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0E98E" w14:textId="77777777" w:rsidR="00716932" w:rsidRPr="00BA4003" w:rsidRDefault="00716932" w:rsidP="00FF0E95">
      <w:pPr>
        <w:jc w:val="center"/>
        <w:rPr>
          <w:rFonts w:cstheme="minorHAnsi"/>
          <w:b/>
          <w:color w:val="auto"/>
          <w:szCs w:val="22"/>
        </w:rPr>
      </w:pPr>
      <w:r w:rsidRPr="00BA4003">
        <w:rPr>
          <w:rFonts w:cstheme="minorHAnsi"/>
          <w:b/>
          <w:color w:val="auto"/>
          <w:szCs w:val="22"/>
        </w:rPr>
        <w:t>TITLE 126</w:t>
      </w:r>
    </w:p>
    <w:p w14:paraId="646CB8F0" w14:textId="77777777" w:rsidR="00716932" w:rsidRPr="00BA4003" w:rsidRDefault="00716932" w:rsidP="00FF0E95">
      <w:pPr>
        <w:jc w:val="center"/>
        <w:rPr>
          <w:rFonts w:cstheme="minorHAnsi"/>
          <w:b/>
          <w:color w:val="auto"/>
          <w:szCs w:val="22"/>
        </w:rPr>
      </w:pPr>
      <w:r w:rsidRPr="00BA4003">
        <w:rPr>
          <w:rFonts w:cstheme="minorHAnsi"/>
          <w:b/>
          <w:color w:val="auto"/>
          <w:szCs w:val="22"/>
        </w:rPr>
        <w:t>LEGISLATIVE RULE</w:t>
      </w:r>
    </w:p>
    <w:p w14:paraId="39FFAC8D" w14:textId="77777777" w:rsidR="00716932" w:rsidRPr="00BA4003" w:rsidRDefault="00716932" w:rsidP="00FF0E95">
      <w:pPr>
        <w:jc w:val="center"/>
        <w:rPr>
          <w:rFonts w:cstheme="minorHAnsi"/>
          <w:b/>
          <w:color w:val="auto"/>
          <w:szCs w:val="22"/>
        </w:rPr>
      </w:pPr>
      <w:r w:rsidRPr="00BA4003">
        <w:rPr>
          <w:rFonts w:cstheme="minorHAnsi"/>
          <w:b/>
          <w:color w:val="auto"/>
          <w:szCs w:val="22"/>
        </w:rPr>
        <w:t>BOARD OF EDUCATION</w:t>
      </w:r>
    </w:p>
    <w:p w14:paraId="208B5D24" w14:textId="77777777" w:rsidR="00716932" w:rsidRPr="00BA4003" w:rsidRDefault="00716932" w:rsidP="00FF0E95">
      <w:pPr>
        <w:jc w:val="center"/>
        <w:rPr>
          <w:rFonts w:cstheme="minorHAnsi"/>
          <w:b/>
          <w:color w:val="auto"/>
          <w:szCs w:val="22"/>
        </w:rPr>
      </w:pPr>
    </w:p>
    <w:p w14:paraId="1D80DF3C" w14:textId="77777777" w:rsidR="00716932" w:rsidRPr="00BA4003" w:rsidRDefault="00716932" w:rsidP="00FF0E95">
      <w:pPr>
        <w:jc w:val="center"/>
        <w:rPr>
          <w:rFonts w:cstheme="minorHAnsi"/>
          <w:b/>
          <w:color w:val="auto"/>
          <w:szCs w:val="22"/>
        </w:rPr>
      </w:pPr>
      <w:r w:rsidRPr="00BA4003">
        <w:rPr>
          <w:rFonts w:cstheme="minorHAnsi"/>
          <w:b/>
          <w:color w:val="auto"/>
          <w:szCs w:val="22"/>
        </w:rPr>
        <w:t>SERIES 44BB</w:t>
      </w:r>
    </w:p>
    <w:p w14:paraId="7400BA44" w14:textId="77777777" w:rsidR="00716932" w:rsidRPr="00BA4003" w:rsidRDefault="00716932" w:rsidP="00FF0E95">
      <w:pPr>
        <w:jc w:val="center"/>
        <w:rPr>
          <w:rFonts w:cstheme="minorHAnsi"/>
          <w:color w:val="auto"/>
          <w:szCs w:val="22"/>
        </w:rPr>
      </w:pPr>
      <w:r w:rsidRPr="00BA4003">
        <w:rPr>
          <w:rFonts w:cstheme="minorHAnsi"/>
          <w:b/>
          <w:color w:val="auto"/>
          <w:szCs w:val="22"/>
        </w:rPr>
        <w:t>WEST VIRGINIA COLLEGE- AND CAREER-READINESS STANDARDS FOR MATHEMATICS (2520.2B)</w:t>
      </w:r>
    </w:p>
    <w:p w14:paraId="5AF6A8C1" w14:textId="77777777" w:rsidR="00716932" w:rsidRPr="00BA4003" w:rsidRDefault="00716932" w:rsidP="00FF0E95">
      <w:pPr>
        <w:jc w:val="center"/>
        <w:rPr>
          <w:rFonts w:cstheme="minorHAnsi"/>
          <w:color w:val="auto"/>
          <w:szCs w:val="22"/>
        </w:rPr>
      </w:pPr>
    </w:p>
    <w:p w14:paraId="43B4DD3D" w14:textId="298AC829" w:rsidR="00716932" w:rsidRPr="00BA4003" w:rsidRDefault="00716932" w:rsidP="00FF0E95">
      <w:pPr>
        <w:rPr>
          <w:rFonts w:cstheme="minorHAnsi"/>
          <w:color w:val="auto"/>
          <w:szCs w:val="22"/>
        </w:rPr>
      </w:pPr>
      <w:r w:rsidRPr="00BA4003">
        <w:rPr>
          <w:rFonts w:cstheme="minorHAnsi"/>
          <w:b/>
          <w:color w:val="auto"/>
          <w:szCs w:val="22"/>
        </w:rPr>
        <w:t xml:space="preserve">§126-44BB-1.  </w:t>
      </w:r>
      <w:proofErr w:type="gramStart"/>
      <w:r w:rsidRPr="00BA4003">
        <w:rPr>
          <w:rFonts w:cstheme="minorHAnsi"/>
          <w:b/>
          <w:color w:val="auto"/>
          <w:szCs w:val="22"/>
        </w:rPr>
        <w:t>General</w:t>
      </w:r>
      <w:r w:rsidR="00411692">
        <w:rPr>
          <w:rFonts w:cstheme="minorHAnsi"/>
          <w:b/>
          <w:color w:val="auto"/>
          <w:szCs w:val="22"/>
        </w:rPr>
        <w:t>.</w:t>
      </w:r>
      <w:proofErr w:type="gramEnd"/>
    </w:p>
    <w:p w14:paraId="0C9840EF" w14:textId="77777777" w:rsidR="00716932" w:rsidRPr="00BA4003" w:rsidRDefault="00716932" w:rsidP="00FF0E95">
      <w:pPr>
        <w:jc w:val="center"/>
        <w:rPr>
          <w:rFonts w:cstheme="minorHAnsi"/>
          <w:color w:val="auto"/>
          <w:szCs w:val="22"/>
        </w:rPr>
      </w:pPr>
    </w:p>
    <w:p w14:paraId="47FFC726" w14:textId="2B0EEFA5" w:rsidR="00716932" w:rsidRPr="00BA4003" w:rsidRDefault="00716932" w:rsidP="00411692">
      <w:pPr>
        <w:tabs>
          <w:tab w:val="left" w:pos="270"/>
          <w:tab w:val="left" w:pos="540"/>
          <w:tab w:val="left" w:pos="720"/>
          <w:tab w:val="left" w:pos="990"/>
        </w:tabs>
        <w:jc w:val="both"/>
        <w:rPr>
          <w:rFonts w:cstheme="minorHAnsi"/>
          <w:color w:val="auto"/>
          <w:szCs w:val="22"/>
        </w:rPr>
      </w:pPr>
      <w:r w:rsidRPr="00BA4003">
        <w:rPr>
          <w:rFonts w:cstheme="minorHAnsi"/>
          <w:color w:val="auto"/>
          <w:szCs w:val="22"/>
        </w:rPr>
        <w:tab/>
        <w:t>1.1</w:t>
      </w:r>
      <w:proofErr w:type="gramStart"/>
      <w:r w:rsidRPr="00BA4003">
        <w:rPr>
          <w:rFonts w:cstheme="minorHAnsi"/>
          <w:color w:val="auto"/>
          <w:szCs w:val="22"/>
        </w:rPr>
        <w:t>.  Scope</w:t>
      </w:r>
      <w:proofErr w:type="gramEnd"/>
      <w:r w:rsidR="00411692">
        <w:rPr>
          <w:rFonts w:cstheme="minorHAnsi"/>
          <w:color w:val="auto"/>
          <w:szCs w:val="22"/>
        </w:rPr>
        <w:t>.</w:t>
      </w:r>
      <w:r w:rsidRPr="00BA4003">
        <w:rPr>
          <w:rFonts w:cstheme="minorHAnsi"/>
          <w:color w:val="auto"/>
          <w:szCs w:val="22"/>
        </w:rPr>
        <w:t xml:space="preserve"> – W. Va. 126CSR42, West Virginia Board of Education(hereinafter WVBE) Policy 2510, Assuring the Quality of Education: Regulations for Education Programs (hereinafter Policy 2510) provides a definition of a delivery system for, and an assessment and accountability system for, a thorough and efficient education for West Virginia public school students.  Policy 2520.2B defines the content standards for mathematics as required by Policy 2510.</w:t>
      </w:r>
    </w:p>
    <w:p w14:paraId="3A87CABB" w14:textId="77777777" w:rsidR="00716932" w:rsidRPr="00BA4003" w:rsidRDefault="00716932" w:rsidP="00FF0E95">
      <w:pPr>
        <w:tabs>
          <w:tab w:val="left" w:pos="270"/>
          <w:tab w:val="left" w:pos="540"/>
          <w:tab w:val="left" w:pos="720"/>
          <w:tab w:val="left" w:pos="990"/>
        </w:tabs>
        <w:rPr>
          <w:rFonts w:cstheme="minorHAnsi"/>
          <w:color w:val="auto"/>
          <w:szCs w:val="22"/>
        </w:rPr>
      </w:pPr>
    </w:p>
    <w:p w14:paraId="06793E2E" w14:textId="770C64FB" w:rsidR="00716932" w:rsidRPr="00BA4003" w:rsidRDefault="00716932" w:rsidP="00FF0E95">
      <w:pPr>
        <w:pStyle w:val="NoSpacing"/>
        <w:tabs>
          <w:tab w:val="left" w:pos="270"/>
          <w:tab w:val="left" w:pos="540"/>
          <w:tab w:val="left" w:pos="720"/>
          <w:tab w:val="left" w:pos="990"/>
        </w:tabs>
        <w:rPr>
          <w:rFonts w:asciiTheme="minorHAnsi" w:hAnsiTheme="minorHAnsi" w:cstheme="minorHAnsi"/>
        </w:rPr>
      </w:pPr>
      <w:r w:rsidRPr="00BA4003">
        <w:rPr>
          <w:rFonts w:asciiTheme="minorHAnsi" w:hAnsiTheme="minorHAnsi" w:cstheme="minorHAnsi"/>
        </w:rPr>
        <w:tab/>
        <w:t>1.2</w:t>
      </w:r>
      <w:proofErr w:type="gramStart"/>
      <w:r w:rsidRPr="00BA4003">
        <w:rPr>
          <w:rFonts w:asciiTheme="minorHAnsi" w:hAnsiTheme="minorHAnsi" w:cstheme="minorHAnsi"/>
        </w:rPr>
        <w:t>.  Authority</w:t>
      </w:r>
      <w:proofErr w:type="gramEnd"/>
      <w:r w:rsidR="00411692">
        <w:rPr>
          <w:rFonts w:asciiTheme="minorHAnsi" w:hAnsiTheme="minorHAnsi" w:cstheme="minorHAnsi"/>
        </w:rPr>
        <w:t>.</w:t>
      </w:r>
      <w:r w:rsidRPr="00BA4003">
        <w:rPr>
          <w:rFonts w:asciiTheme="minorHAnsi" w:hAnsiTheme="minorHAnsi" w:cstheme="minorHAnsi"/>
        </w:rPr>
        <w:t xml:space="preserve"> – W. Va. Constitution, Article XII, §2, W. Va. Code §18-2-5 and §18-9A-22.</w:t>
      </w:r>
    </w:p>
    <w:p w14:paraId="745320CE" w14:textId="77777777" w:rsidR="00716932" w:rsidRPr="00BA4003" w:rsidRDefault="00716932" w:rsidP="00FF0E95">
      <w:pPr>
        <w:pStyle w:val="NoSpacing"/>
        <w:tabs>
          <w:tab w:val="left" w:pos="270"/>
          <w:tab w:val="left" w:pos="540"/>
          <w:tab w:val="left" w:pos="720"/>
          <w:tab w:val="left" w:pos="990"/>
        </w:tabs>
        <w:rPr>
          <w:rFonts w:asciiTheme="minorHAnsi" w:hAnsiTheme="minorHAnsi" w:cstheme="minorHAnsi"/>
        </w:rPr>
      </w:pPr>
    </w:p>
    <w:p w14:paraId="341E8496" w14:textId="318ADB6F" w:rsidR="00716932" w:rsidRPr="00BA4003" w:rsidRDefault="00716932" w:rsidP="00FF0E95">
      <w:pPr>
        <w:pStyle w:val="NoSpacing"/>
        <w:tabs>
          <w:tab w:val="left" w:pos="270"/>
          <w:tab w:val="left" w:pos="540"/>
          <w:tab w:val="left" w:pos="720"/>
          <w:tab w:val="left" w:pos="990"/>
        </w:tabs>
        <w:rPr>
          <w:rFonts w:asciiTheme="minorHAnsi" w:hAnsiTheme="minorHAnsi" w:cstheme="minorHAnsi"/>
        </w:rPr>
      </w:pPr>
      <w:r w:rsidRPr="00BA4003">
        <w:rPr>
          <w:rFonts w:asciiTheme="minorHAnsi" w:hAnsiTheme="minorHAnsi" w:cstheme="minorHAnsi"/>
        </w:rPr>
        <w:tab/>
        <w:t>1.3</w:t>
      </w:r>
      <w:proofErr w:type="gramStart"/>
      <w:r w:rsidRPr="00BA4003">
        <w:rPr>
          <w:rFonts w:asciiTheme="minorHAnsi" w:hAnsiTheme="minorHAnsi" w:cstheme="minorHAnsi"/>
        </w:rPr>
        <w:t>.  Filing</w:t>
      </w:r>
      <w:proofErr w:type="gramEnd"/>
      <w:r w:rsidRPr="00BA4003">
        <w:rPr>
          <w:rFonts w:asciiTheme="minorHAnsi" w:hAnsiTheme="minorHAnsi" w:cstheme="minorHAnsi"/>
        </w:rPr>
        <w:t xml:space="preserve"> Date</w:t>
      </w:r>
      <w:r w:rsidR="00411692">
        <w:rPr>
          <w:rFonts w:asciiTheme="minorHAnsi" w:hAnsiTheme="minorHAnsi" w:cstheme="minorHAnsi"/>
        </w:rPr>
        <w:t>.</w:t>
      </w:r>
      <w:r w:rsidRPr="00BA4003">
        <w:rPr>
          <w:rFonts w:asciiTheme="minorHAnsi" w:hAnsiTheme="minorHAnsi" w:cstheme="minorHAnsi"/>
        </w:rPr>
        <w:t xml:space="preserve"> </w:t>
      </w:r>
      <w:r w:rsidR="00E45E75">
        <w:rPr>
          <w:rFonts w:asciiTheme="minorHAnsi" w:hAnsiTheme="minorHAnsi" w:cstheme="minorHAnsi"/>
        </w:rPr>
        <w:t>–</w:t>
      </w:r>
      <w:r w:rsidRPr="00BA4003">
        <w:rPr>
          <w:rFonts w:asciiTheme="minorHAnsi" w:hAnsiTheme="minorHAnsi" w:cstheme="minorHAnsi"/>
        </w:rPr>
        <w:t xml:space="preserve"> </w:t>
      </w:r>
      <w:r w:rsidR="00E45E75">
        <w:rPr>
          <w:rFonts w:asciiTheme="minorHAnsi" w:hAnsiTheme="minorHAnsi" w:cstheme="minorHAnsi"/>
        </w:rPr>
        <w:t>December 18, 2015</w:t>
      </w:r>
      <w:r w:rsidRPr="00BA4003">
        <w:rPr>
          <w:rFonts w:asciiTheme="minorHAnsi" w:hAnsiTheme="minorHAnsi" w:cstheme="minorHAnsi"/>
        </w:rPr>
        <w:t>.</w:t>
      </w:r>
    </w:p>
    <w:p w14:paraId="11D12AD0" w14:textId="77777777" w:rsidR="00716932" w:rsidRPr="00BA4003" w:rsidRDefault="00716932" w:rsidP="00FF0E95">
      <w:pPr>
        <w:pStyle w:val="NoSpacing"/>
        <w:tabs>
          <w:tab w:val="left" w:pos="270"/>
          <w:tab w:val="left" w:pos="540"/>
          <w:tab w:val="left" w:pos="720"/>
          <w:tab w:val="left" w:pos="990"/>
        </w:tabs>
        <w:rPr>
          <w:rFonts w:asciiTheme="minorHAnsi" w:hAnsiTheme="minorHAnsi" w:cstheme="minorHAnsi"/>
        </w:rPr>
      </w:pPr>
    </w:p>
    <w:p w14:paraId="20642982" w14:textId="3710FA88" w:rsidR="00716932" w:rsidRPr="00BA4003" w:rsidRDefault="00716932" w:rsidP="00FF0E95">
      <w:pPr>
        <w:pStyle w:val="NoSpacing"/>
        <w:tabs>
          <w:tab w:val="left" w:pos="270"/>
          <w:tab w:val="left" w:pos="540"/>
          <w:tab w:val="left" w:pos="720"/>
          <w:tab w:val="left" w:pos="990"/>
        </w:tabs>
        <w:rPr>
          <w:rFonts w:asciiTheme="minorHAnsi" w:hAnsiTheme="minorHAnsi" w:cstheme="minorHAnsi"/>
        </w:rPr>
      </w:pPr>
      <w:r w:rsidRPr="00BA4003">
        <w:rPr>
          <w:rFonts w:asciiTheme="minorHAnsi" w:hAnsiTheme="minorHAnsi" w:cstheme="minorHAnsi"/>
        </w:rPr>
        <w:tab/>
        <w:t>1.4</w:t>
      </w:r>
      <w:proofErr w:type="gramStart"/>
      <w:r w:rsidRPr="00BA4003">
        <w:rPr>
          <w:rFonts w:asciiTheme="minorHAnsi" w:hAnsiTheme="minorHAnsi" w:cstheme="minorHAnsi"/>
        </w:rPr>
        <w:t>.  Effective</w:t>
      </w:r>
      <w:proofErr w:type="gramEnd"/>
      <w:r w:rsidRPr="00BA4003">
        <w:rPr>
          <w:rFonts w:asciiTheme="minorHAnsi" w:hAnsiTheme="minorHAnsi" w:cstheme="minorHAnsi"/>
        </w:rPr>
        <w:t xml:space="preserve"> Date</w:t>
      </w:r>
      <w:r w:rsidR="00411692">
        <w:rPr>
          <w:rFonts w:asciiTheme="minorHAnsi" w:hAnsiTheme="minorHAnsi" w:cstheme="minorHAnsi"/>
        </w:rPr>
        <w:t>.</w:t>
      </w:r>
      <w:r w:rsidRPr="00BA4003">
        <w:rPr>
          <w:rFonts w:asciiTheme="minorHAnsi" w:hAnsiTheme="minorHAnsi" w:cstheme="minorHAnsi"/>
        </w:rPr>
        <w:t xml:space="preserve"> – July 1, 2016.</w:t>
      </w:r>
    </w:p>
    <w:p w14:paraId="3D991FB1" w14:textId="77777777" w:rsidR="00716932" w:rsidRPr="00BA4003" w:rsidRDefault="00716932" w:rsidP="00FF0E95">
      <w:pPr>
        <w:pStyle w:val="NoSpacing"/>
        <w:tabs>
          <w:tab w:val="left" w:pos="270"/>
          <w:tab w:val="left" w:pos="540"/>
          <w:tab w:val="left" w:pos="720"/>
          <w:tab w:val="left" w:pos="990"/>
        </w:tabs>
        <w:rPr>
          <w:rFonts w:asciiTheme="minorHAnsi" w:hAnsiTheme="minorHAnsi" w:cstheme="minorHAnsi"/>
        </w:rPr>
      </w:pPr>
    </w:p>
    <w:p w14:paraId="36619D5F" w14:textId="2167F8A4" w:rsidR="00716932" w:rsidRPr="00BA4003" w:rsidRDefault="00716932" w:rsidP="00411692">
      <w:pPr>
        <w:tabs>
          <w:tab w:val="left" w:pos="270"/>
          <w:tab w:val="left" w:pos="540"/>
          <w:tab w:val="left" w:pos="720"/>
          <w:tab w:val="left" w:pos="990"/>
        </w:tabs>
        <w:jc w:val="both"/>
        <w:rPr>
          <w:rFonts w:cstheme="minorHAnsi"/>
          <w:color w:val="auto"/>
          <w:szCs w:val="22"/>
        </w:rPr>
      </w:pPr>
      <w:r w:rsidRPr="00BA4003">
        <w:rPr>
          <w:rFonts w:cstheme="minorHAnsi"/>
          <w:color w:val="auto"/>
          <w:szCs w:val="22"/>
        </w:rPr>
        <w:tab/>
        <w:t>1.5</w:t>
      </w:r>
      <w:proofErr w:type="gramStart"/>
      <w:r w:rsidRPr="00BA4003">
        <w:rPr>
          <w:rFonts w:cstheme="minorHAnsi"/>
          <w:color w:val="auto"/>
          <w:szCs w:val="22"/>
        </w:rPr>
        <w:t>.  Repeal</w:t>
      </w:r>
      <w:proofErr w:type="gramEnd"/>
      <w:r w:rsidRPr="00BA4003">
        <w:rPr>
          <w:rFonts w:cstheme="minorHAnsi"/>
          <w:color w:val="auto"/>
          <w:szCs w:val="22"/>
        </w:rPr>
        <w:t xml:space="preserve"> of former rule</w:t>
      </w:r>
      <w:r w:rsidR="00411692">
        <w:rPr>
          <w:rFonts w:cstheme="minorHAnsi"/>
          <w:color w:val="auto"/>
          <w:szCs w:val="22"/>
        </w:rPr>
        <w:t>.</w:t>
      </w:r>
      <w:r w:rsidRPr="00BA4003">
        <w:rPr>
          <w:rFonts w:cstheme="minorHAnsi"/>
          <w:color w:val="auto"/>
          <w:szCs w:val="22"/>
        </w:rPr>
        <w:t xml:space="preserve"> – This legislative rule repeals and replaces W. Va. 126CSR44BB WVBE Policy 2520.2B “Next Generation Content Standards and Objectives for Mathematics in West Virginia Schools” filed September 12, 2014 and effective October 14, 2014.</w:t>
      </w:r>
    </w:p>
    <w:p w14:paraId="59DF17B5" w14:textId="77777777" w:rsidR="00716932" w:rsidRPr="00BA4003" w:rsidRDefault="00716932" w:rsidP="00FF0E95">
      <w:pPr>
        <w:tabs>
          <w:tab w:val="left" w:pos="270"/>
          <w:tab w:val="left" w:pos="540"/>
          <w:tab w:val="left" w:pos="720"/>
          <w:tab w:val="left" w:pos="990"/>
        </w:tabs>
        <w:rPr>
          <w:rFonts w:cstheme="minorHAnsi"/>
          <w:color w:val="auto"/>
          <w:szCs w:val="22"/>
        </w:rPr>
      </w:pPr>
    </w:p>
    <w:p w14:paraId="5E9D5E8F" w14:textId="195C3A58" w:rsidR="00716932" w:rsidRPr="00BA4003" w:rsidRDefault="00716932" w:rsidP="00FF0E95">
      <w:pPr>
        <w:tabs>
          <w:tab w:val="left" w:pos="270"/>
          <w:tab w:val="left" w:pos="540"/>
          <w:tab w:val="left" w:pos="720"/>
          <w:tab w:val="left" w:pos="990"/>
        </w:tabs>
        <w:rPr>
          <w:rFonts w:cstheme="minorHAnsi"/>
          <w:color w:val="auto"/>
          <w:szCs w:val="22"/>
        </w:rPr>
      </w:pPr>
      <w:r w:rsidRPr="00BA4003">
        <w:rPr>
          <w:rFonts w:cstheme="minorHAnsi"/>
          <w:b/>
          <w:color w:val="auto"/>
          <w:szCs w:val="22"/>
        </w:rPr>
        <w:t xml:space="preserve">§126-44BB-2. </w:t>
      </w:r>
      <w:r w:rsidR="00411692">
        <w:rPr>
          <w:rFonts w:cstheme="minorHAnsi"/>
          <w:b/>
          <w:color w:val="auto"/>
          <w:szCs w:val="22"/>
        </w:rPr>
        <w:t xml:space="preserve"> </w:t>
      </w:r>
      <w:proofErr w:type="gramStart"/>
      <w:r w:rsidRPr="00BA4003">
        <w:rPr>
          <w:rFonts w:cstheme="minorHAnsi"/>
          <w:b/>
          <w:color w:val="auto"/>
          <w:szCs w:val="22"/>
        </w:rPr>
        <w:t>Purpose</w:t>
      </w:r>
      <w:r w:rsidR="00411692">
        <w:rPr>
          <w:rFonts w:cstheme="minorHAnsi"/>
          <w:b/>
          <w:color w:val="auto"/>
          <w:szCs w:val="22"/>
        </w:rPr>
        <w:t>.</w:t>
      </w:r>
      <w:proofErr w:type="gramEnd"/>
    </w:p>
    <w:p w14:paraId="56416BB0" w14:textId="77777777" w:rsidR="00716932" w:rsidRPr="00BA4003" w:rsidRDefault="00716932" w:rsidP="00FF0E95">
      <w:pPr>
        <w:tabs>
          <w:tab w:val="left" w:pos="270"/>
          <w:tab w:val="left" w:pos="540"/>
          <w:tab w:val="left" w:pos="720"/>
          <w:tab w:val="left" w:pos="990"/>
        </w:tabs>
        <w:rPr>
          <w:rFonts w:cstheme="minorHAnsi"/>
          <w:color w:val="auto"/>
          <w:szCs w:val="22"/>
        </w:rPr>
      </w:pPr>
    </w:p>
    <w:p w14:paraId="26CD33AD" w14:textId="77777777" w:rsidR="00716932" w:rsidRPr="00BA4003" w:rsidRDefault="00716932" w:rsidP="00411692">
      <w:pPr>
        <w:tabs>
          <w:tab w:val="left" w:pos="270"/>
          <w:tab w:val="left" w:pos="540"/>
          <w:tab w:val="left" w:pos="720"/>
          <w:tab w:val="left" w:pos="990"/>
        </w:tabs>
        <w:jc w:val="both"/>
        <w:rPr>
          <w:rFonts w:cstheme="minorHAnsi"/>
          <w:color w:val="auto"/>
          <w:szCs w:val="22"/>
        </w:rPr>
      </w:pPr>
      <w:r w:rsidRPr="00BA4003">
        <w:rPr>
          <w:rFonts w:cstheme="minorHAnsi"/>
          <w:color w:val="auto"/>
          <w:szCs w:val="22"/>
        </w:rPr>
        <w:tab/>
        <w:t>2.1</w:t>
      </w:r>
      <w:proofErr w:type="gramStart"/>
      <w:r w:rsidRPr="00BA4003">
        <w:rPr>
          <w:rFonts w:cstheme="minorHAnsi"/>
          <w:color w:val="auto"/>
          <w:szCs w:val="22"/>
        </w:rPr>
        <w:t>.  This</w:t>
      </w:r>
      <w:proofErr w:type="gramEnd"/>
      <w:r w:rsidRPr="00BA4003">
        <w:rPr>
          <w:rFonts w:cstheme="minorHAnsi"/>
          <w:color w:val="auto"/>
          <w:szCs w:val="22"/>
        </w:rPr>
        <w:t xml:space="preserve"> policy defines the content standards for the program of study required by Policy 2510 in mathematics.</w:t>
      </w:r>
    </w:p>
    <w:p w14:paraId="29444D8A" w14:textId="77777777" w:rsidR="00716932" w:rsidRPr="00BA4003" w:rsidRDefault="00716932" w:rsidP="00FF0E95">
      <w:pPr>
        <w:tabs>
          <w:tab w:val="left" w:pos="270"/>
          <w:tab w:val="left" w:pos="540"/>
          <w:tab w:val="left" w:pos="720"/>
          <w:tab w:val="left" w:pos="990"/>
        </w:tabs>
        <w:rPr>
          <w:rFonts w:cstheme="minorHAnsi"/>
          <w:color w:val="auto"/>
          <w:szCs w:val="22"/>
        </w:rPr>
      </w:pPr>
    </w:p>
    <w:p w14:paraId="3C5F6ADE" w14:textId="0E316E2C" w:rsidR="00716932" w:rsidRPr="00BA4003" w:rsidRDefault="00716932" w:rsidP="00FF0E95">
      <w:pPr>
        <w:tabs>
          <w:tab w:val="left" w:pos="270"/>
          <w:tab w:val="left" w:pos="540"/>
          <w:tab w:val="left" w:pos="720"/>
          <w:tab w:val="left" w:pos="990"/>
        </w:tabs>
        <w:rPr>
          <w:rFonts w:cstheme="minorHAnsi"/>
          <w:color w:val="auto"/>
          <w:szCs w:val="22"/>
        </w:rPr>
      </w:pPr>
      <w:r w:rsidRPr="00BA4003">
        <w:rPr>
          <w:rFonts w:cstheme="minorHAnsi"/>
          <w:b/>
          <w:color w:val="auto"/>
          <w:szCs w:val="22"/>
        </w:rPr>
        <w:t xml:space="preserve">§126-44BB-3.  </w:t>
      </w:r>
      <w:proofErr w:type="gramStart"/>
      <w:r w:rsidRPr="00BA4003">
        <w:rPr>
          <w:rFonts w:cstheme="minorHAnsi"/>
          <w:b/>
          <w:color w:val="auto"/>
          <w:szCs w:val="22"/>
        </w:rPr>
        <w:t>Incorporation by Reference</w:t>
      </w:r>
      <w:r w:rsidR="00411692">
        <w:rPr>
          <w:rFonts w:cstheme="minorHAnsi"/>
          <w:b/>
          <w:color w:val="auto"/>
          <w:szCs w:val="22"/>
        </w:rPr>
        <w:t>.</w:t>
      </w:r>
      <w:proofErr w:type="gramEnd"/>
    </w:p>
    <w:p w14:paraId="3393A848" w14:textId="77777777" w:rsidR="00716932" w:rsidRPr="00BA4003" w:rsidRDefault="00716932" w:rsidP="00FF0E95">
      <w:pPr>
        <w:tabs>
          <w:tab w:val="left" w:pos="270"/>
          <w:tab w:val="left" w:pos="540"/>
          <w:tab w:val="left" w:pos="720"/>
          <w:tab w:val="left" w:pos="990"/>
        </w:tabs>
        <w:rPr>
          <w:rFonts w:cstheme="minorHAnsi"/>
          <w:color w:val="auto"/>
          <w:szCs w:val="22"/>
        </w:rPr>
      </w:pPr>
    </w:p>
    <w:p w14:paraId="42AB9FA2" w14:textId="77777777" w:rsidR="00716932" w:rsidRPr="00BA4003" w:rsidRDefault="00716932" w:rsidP="00411692">
      <w:pPr>
        <w:tabs>
          <w:tab w:val="left" w:pos="270"/>
          <w:tab w:val="left" w:pos="540"/>
          <w:tab w:val="left" w:pos="720"/>
          <w:tab w:val="left" w:pos="990"/>
        </w:tabs>
        <w:jc w:val="both"/>
        <w:rPr>
          <w:rFonts w:cstheme="minorHAnsi"/>
          <w:color w:val="auto"/>
          <w:szCs w:val="22"/>
        </w:rPr>
      </w:pPr>
      <w:r w:rsidRPr="00BA4003">
        <w:rPr>
          <w:rFonts w:cstheme="minorHAnsi"/>
          <w:color w:val="auto"/>
          <w:szCs w:val="22"/>
        </w:rPr>
        <w:tab/>
        <w:t>3.1</w:t>
      </w:r>
      <w:proofErr w:type="gramStart"/>
      <w:r w:rsidRPr="00BA4003">
        <w:rPr>
          <w:rFonts w:cstheme="minorHAnsi"/>
          <w:color w:val="auto"/>
          <w:szCs w:val="22"/>
        </w:rPr>
        <w:t>.  A</w:t>
      </w:r>
      <w:proofErr w:type="gramEnd"/>
      <w:r w:rsidRPr="00BA4003">
        <w:rPr>
          <w:rFonts w:cstheme="minorHAnsi"/>
          <w:color w:val="auto"/>
          <w:szCs w:val="22"/>
        </w:rPr>
        <w:t xml:space="preserve"> copy of the West Virginia College- and Career-Readiness Standards for Mathematics is attached and incorporated by reference into this policy.  Copies may be obtained in the office of the Secretary of State and in the West Virginia Department of Education (hereinafter WVDE), Office of Middle/Secondary Learning.</w:t>
      </w:r>
    </w:p>
    <w:p w14:paraId="4D17DCA6" w14:textId="77777777" w:rsidR="00716932" w:rsidRPr="00BA4003" w:rsidRDefault="00716932" w:rsidP="00FF0E95">
      <w:pPr>
        <w:tabs>
          <w:tab w:val="left" w:pos="270"/>
          <w:tab w:val="left" w:pos="540"/>
          <w:tab w:val="left" w:pos="720"/>
          <w:tab w:val="left" w:pos="990"/>
        </w:tabs>
        <w:rPr>
          <w:rFonts w:cstheme="minorHAnsi"/>
          <w:color w:val="auto"/>
          <w:szCs w:val="22"/>
        </w:rPr>
      </w:pPr>
    </w:p>
    <w:p w14:paraId="27789B22" w14:textId="023709D4" w:rsidR="00716932" w:rsidRPr="00BA4003" w:rsidRDefault="00716932" w:rsidP="00FF0E95">
      <w:pPr>
        <w:tabs>
          <w:tab w:val="left" w:pos="270"/>
          <w:tab w:val="left" w:pos="540"/>
          <w:tab w:val="left" w:pos="720"/>
          <w:tab w:val="left" w:pos="990"/>
        </w:tabs>
        <w:rPr>
          <w:rFonts w:cstheme="minorHAnsi"/>
          <w:color w:val="auto"/>
          <w:szCs w:val="22"/>
        </w:rPr>
      </w:pPr>
      <w:r w:rsidRPr="00BA4003">
        <w:rPr>
          <w:rFonts w:cstheme="minorHAnsi"/>
          <w:b/>
          <w:color w:val="auto"/>
          <w:szCs w:val="22"/>
        </w:rPr>
        <w:t xml:space="preserve">§126-44BB-4.  </w:t>
      </w:r>
      <w:proofErr w:type="gramStart"/>
      <w:r w:rsidRPr="00BA4003">
        <w:rPr>
          <w:rFonts w:cstheme="minorHAnsi"/>
          <w:b/>
          <w:color w:val="auto"/>
          <w:szCs w:val="22"/>
        </w:rPr>
        <w:t>Summary of the Content Standards</w:t>
      </w:r>
      <w:r w:rsidR="00411692">
        <w:rPr>
          <w:rFonts w:cstheme="minorHAnsi"/>
          <w:b/>
          <w:color w:val="auto"/>
          <w:szCs w:val="22"/>
        </w:rPr>
        <w:t>.</w:t>
      </w:r>
      <w:proofErr w:type="gramEnd"/>
    </w:p>
    <w:p w14:paraId="58E41E1F" w14:textId="77777777" w:rsidR="00716932" w:rsidRPr="00BA4003" w:rsidRDefault="00716932" w:rsidP="00FF0E95">
      <w:pPr>
        <w:tabs>
          <w:tab w:val="left" w:pos="270"/>
          <w:tab w:val="left" w:pos="540"/>
          <w:tab w:val="left" w:pos="720"/>
          <w:tab w:val="left" w:pos="990"/>
        </w:tabs>
        <w:rPr>
          <w:rFonts w:cstheme="minorHAnsi"/>
          <w:color w:val="auto"/>
          <w:szCs w:val="22"/>
        </w:rPr>
      </w:pPr>
    </w:p>
    <w:p w14:paraId="426482FF" w14:textId="77777777" w:rsidR="00716932" w:rsidRPr="00BA4003" w:rsidRDefault="00716932" w:rsidP="00411692">
      <w:pPr>
        <w:tabs>
          <w:tab w:val="left" w:pos="270"/>
          <w:tab w:val="left" w:pos="540"/>
          <w:tab w:val="left" w:pos="720"/>
          <w:tab w:val="left" w:pos="990"/>
        </w:tabs>
        <w:jc w:val="both"/>
        <w:rPr>
          <w:rFonts w:cstheme="minorHAnsi"/>
          <w:color w:val="auto"/>
          <w:szCs w:val="22"/>
        </w:rPr>
      </w:pPr>
      <w:r w:rsidRPr="00BA4003">
        <w:rPr>
          <w:rFonts w:cstheme="minorHAnsi"/>
          <w:color w:val="auto"/>
          <w:szCs w:val="22"/>
        </w:rPr>
        <w:tab/>
        <w:t>4.1</w:t>
      </w:r>
      <w:proofErr w:type="gramStart"/>
      <w:r w:rsidRPr="00BA4003">
        <w:rPr>
          <w:rFonts w:cstheme="minorHAnsi"/>
          <w:color w:val="auto"/>
          <w:szCs w:val="22"/>
        </w:rPr>
        <w:t>.  The</w:t>
      </w:r>
      <w:proofErr w:type="gramEnd"/>
      <w:r w:rsidRPr="00BA4003">
        <w:rPr>
          <w:rFonts w:cstheme="minorHAnsi"/>
          <w:color w:val="auto"/>
          <w:szCs w:val="22"/>
        </w:rPr>
        <w:t xml:space="preserve"> WVBE has the responsibility of establishing high quality standards pertaining to all education standards pertaining to all education programs (W. Va. Code §</w:t>
      </w:r>
      <w:r w:rsidR="00C90849" w:rsidRPr="00BA4003">
        <w:rPr>
          <w:rFonts w:cstheme="minorHAnsi"/>
          <w:color w:val="auto"/>
          <w:szCs w:val="22"/>
        </w:rPr>
        <w:t>18-9A-22).  The content standards provide a focus for teachers to teach and students to learn those skills and competencies essential for future success in the workplace and further education.  The document includes content standards that reflect a rigorous and challenging curriculum for mathematics.</w:t>
      </w:r>
    </w:p>
    <w:p w14:paraId="25025485" w14:textId="77777777" w:rsidR="00386536" w:rsidRDefault="00386536">
      <w:pPr>
        <w:spacing w:after="160" w:line="259" w:lineRule="auto"/>
        <w:rPr>
          <w:rFonts w:cstheme="minorHAnsi"/>
          <w:color w:val="auto"/>
          <w:szCs w:val="22"/>
        </w:rPr>
      </w:pPr>
      <w:r>
        <w:rPr>
          <w:rFonts w:cstheme="minorHAnsi"/>
          <w:color w:val="auto"/>
          <w:szCs w:val="22"/>
        </w:rPr>
        <w:br w:type="page"/>
      </w:r>
    </w:p>
    <w:p w14:paraId="65712AA9" w14:textId="1480C4EA" w:rsidR="00C90849" w:rsidRPr="00BA4003" w:rsidRDefault="00C90849" w:rsidP="00FF0E95">
      <w:pPr>
        <w:tabs>
          <w:tab w:val="left" w:pos="270"/>
          <w:tab w:val="left" w:pos="540"/>
          <w:tab w:val="left" w:pos="720"/>
          <w:tab w:val="left" w:pos="990"/>
        </w:tabs>
        <w:rPr>
          <w:rFonts w:cstheme="minorHAnsi"/>
          <w:b/>
          <w:color w:val="auto"/>
          <w:szCs w:val="22"/>
        </w:rPr>
      </w:pPr>
      <w:r w:rsidRPr="00BA4003">
        <w:rPr>
          <w:rFonts w:cstheme="minorHAnsi"/>
          <w:b/>
          <w:color w:val="auto"/>
          <w:szCs w:val="22"/>
        </w:rPr>
        <w:lastRenderedPageBreak/>
        <w:t xml:space="preserve">§126-44BB-5.  </w:t>
      </w:r>
      <w:proofErr w:type="gramStart"/>
      <w:r w:rsidRPr="00BA4003">
        <w:rPr>
          <w:rFonts w:cstheme="minorHAnsi"/>
          <w:b/>
          <w:color w:val="auto"/>
          <w:szCs w:val="22"/>
        </w:rPr>
        <w:t>Severability</w:t>
      </w:r>
      <w:r w:rsidR="00411692">
        <w:rPr>
          <w:rFonts w:cstheme="minorHAnsi"/>
          <w:b/>
          <w:color w:val="auto"/>
          <w:szCs w:val="22"/>
        </w:rPr>
        <w:t>.</w:t>
      </w:r>
      <w:proofErr w:type="gramEnd"/>
    </w:p>
    <w:p w14:paraId="417E8603" w14:textId="77777777" w:rsidR="00C90849" w:rsidRPr="00BA4003" w:rsidRDefault="00C90849" w:rsidP="00FF0E95">
      <w:pPr>
        <w:tabs>
          <w:tab w:val="left" w:pos="270"/>
          <w:tab w:val="left" w:pos="540"/>
          <w:tab w:val="left" w:pos="720"/>
          <w:tab w:val="left" w:pos="990"/>
        </w:tabs>
        <w:rPr>
          <w:rFonts w:cstheme="minorHAnsi"/>
          <w:b/>
          <w:color w:val="auto"/>
          <w:szCs w:val="22"/>
        </w:rPr>
      </w:pPr>
    </w:p>
    <w:p w14:paraId="2DE7FB28" w14:textId="77777777" w:rsidR="00C90849" w:rsidRPr="00BA4003" w:rsidRDefault="00C90849" w:rsidP="00411692">
      <w:pPr>
        <w:tabs>
          <w:tab w:val="left" w:pos="270"/>
          <w:tab w:val="left" w:pos="540"/>
          <w:tab w:val="left" w:pos="720"/>
          <w:tab w:val="left" w:pos="990"/>
        </w:tabs>
        <w:jc w:val="both"/>
        <w:rPr>
          <w:rFonts w:cstheme="minorHAnsi"/>
          <w:color w:val="auto"/>
          <w:szCs w:val="22"/>
        </w:rPr>
      </w:pPr>
      <w:r w:rsidRPr="00BA4003">
        <w:rPr>
          <w:rFonts w:cstheme="minorHAnsi"/>
          <w:color w:val="auto"/>
          <w:szCs w:val="22"/>
        </w:rPr>
        <w:tab/>
        <w:t>5.1</w:t>
      </w:r>
      <w:proofErr w:type="gramStart"/>
      <w:r w:rsidRPr="00BA4003">
        <w:rPr>
          <w:rFonts w:cstheme="minorHAnsi"/>
          <w:color w:val="auto"/>
          <w:szCs w:val="22"/>
        </w:rPr>
        <w:t>.  If</w:t>
      </w:r>
      <w:proofErr w:type="gramEnd"/>
      <w:r w:rsidRPr="00BA4003">
        <w:rPr>
          <w:rFonts w:cstheme="minorHAnsi"/>
          <w:color w:val="auto"/>
          <w:szCs w:val="22"/>
        </w:rPr>
        <w:t xml:space="preserve"> any provision of this rule or the application thereof to any person or circumstances is held invalid, such invalidity shall not affect other provisions or applications of this rule.</w:t>
      </w:r>
    </w:p>
    <w:p w14:paraId="379AEDBF" w14:textId="77777777" w:rsidR="00716932" w:rsidRPr="00BA4003" w:rsidRDefault="00716932" w:rsidP="00FF0E95">
      <w:pPr>
        <w:tabs>
          <w:tab w:val="left" w:pos="270"/>
          <w:tab w:val="left" w:pos="540"/>
          <w:tab w:val="left" w:pos="720"/>
          <w:tab w:val="left" w:pos="990"/>
        </w:tabs>
        <w:rPr>
          <w:rFonts w:cstheme="minorHAnsi"/>
          <w:color w:val="auto"/>
          <w:szCs w:val="22"/>
        </w:rPr>
      </w:pPr>
      <w:bookmarkStart w:id="0" w:name="_GoBack"/>
      <w:bookmarkEnd w:id="0"/>
    </w:p>
    <w:p w14:paraId="4D9F856A" w14:textId="77777777" w:rsidR="00716932" w:rsidRPr="00BA4003" w:rsidRDefault="00716932" w:rsidP="00FF0E95">
      <w:pPr>
        <w:tabs>
          <w:tab w:val="left" w:pos="270"/>
          <w:tab w:val="left" w:pos="540"/>
          <w:tab w:val="left" w:pos="990"/>
        </w:tabs>
        <w:rPr>
          <w:rFonts w:cstheme="minorHAnsi"/>
          <w:b/>
          <w:color w:val="auto"/>
          <w:szCs w:val="22"/>
        </w:rPr>
        <w:sectPr w:rsidR="00716932" w:rsidRPr="00BA4003" w:rsidSect="00C90849">
          <w:headerReference w:type="default" r:id="rId9"/>
          <w:footerReference w:type="default" r:id="rId10"/>
          <w:pgSz w:w="12240" w:h="15840" w:code="1"/>
          <w:pgMar w:top="1440" w:right="1440" w:bottom="1440" w:left="1440" w:header="720" w:footer="720" w:gutter="0"/>
          <w:pgNumType w:start="1"/>
          <w:cols w:space="720"/>
          <w:docGrid w:linePitch="360"/>
        </w:sectPr>
      </w:pPr>
    </w:p>
    <w:p w14:paraId="7BCE02DB" w14:textId="77777777" w:rsidR="00416B1F" w:rsidRPr="00BA4003" w:rsidRDefault="00416B1F" w:rsidP="00FF0E95">
      <w:pPr>
        <w:rPr>
          <w:rFonts w:cstheme="minorHAnsi"/>
          <w:b/>
          <w:color w:val="auto"/>
          <w:szCs w:val="22"/>
        </w:rPr>
      </w:pPr>
      <w:r w:rsidRPr="00BA4003">
        <w:rPr>
          <w:rFonts w:cstheme="minorHAnsi"/>
          <w:b/>
          <w:color w:val="auto"/>
          <w:szCs w:val="22"/>
        </w:rPr>
        <w:lastRenderedPageBreak/>
        <w:t>Introduction</w:t>
      </w:r>
    </w:p>
    <w:p w14:paraId="2950731C" w14:textId="77777777" w:rsidR="00716932" w:rsidRPr="00BA4003" w:rsidRDefault="00716932" w:rsidP="00FF0E95">
      <w:pPr>
        <w:rPr>
          <w:rFonts w:cstheme="minorHAnsi"/>
          <w:color w:val="auto"/>
          <w:szCs w:val="22"/>
        </w:rPr>
      </w:pPr>
    </w:p>
    <w:p w14:paraId="0E5CD437" w14:textId="77777777" w:rsidR="00416B1F" w:rsidRPr="00BA4003" w:rsidRDefault="00EA3A22" w:rsidP="00FF0E95">
      <w:pPr>
        <w:rPr>
          <w:rFonts w:cstheme="minorHAnsi"/>
          <w:color w:val="auto"/>
          <w:szCs w:val="22"/>
        </w:rPr>
      </w:pPr>
      <w:r w:rsidRPr="00BA4003">
        <w:rPr>
          <w:rFonts w:cstheme="minorHAnsi"/>
          <w:color w:val="auto"/>
          <w:szCs w:val="22"/>
        </w:rPr>
        <w:t>West Virginia</w:t>
      </w:r>
      <w:r w:rsidR="004C58EA" w:rsidRPr="00BA4003">
        <w:rPr>
          <w:rFonts w:cstheme="minorHAnsi"/>
          <w:color w:val="auto"/>
          <w:szCs w:val="22"/>
        </w:rPr>
        <w:t>’s</w:t>
      </w:r>
      <w:r w:rsidR="00416B1F" w:rsidRPr="00BA4003">
        <w:rPr>
          <w:rFonts w:cstheme="minorHAnsi"/>
          <w:color w:val="auto"/>
          <w:szCs w:val="22"/>
        </w:rPr>
        <w:t xml:space="preserve"> College- and Career-Readiness Standards have been developed with the goal of preparing students in a wide range of high-quality post-secondary opportunities. Specifically, college- and career-readiness refers to the knowledge, skills, and dispositions needed to be successful in higher education and/or training that lead to gainful employment. The West Virginia College- and Career-Readiness Standards establish a set of knowledge and skills that all individuals need to transition into higher education or the workplace, as both realms share </w:t>
      </w:r>
      <w:r w:rsidR="00127261" w:rsidRPr="00BA4003">
        <w:rPr>
          <w:rFonts w:cstheme="minorHAnsi"/>
          <w:color w:val="auto"/>
          <w:szCs w:val="22"/>
        </w:rPr>
        <w:t>many expectations. All students</w:t>
      </w:r>
      <w:r w:rsidR="00416B1F" w:rsidRPr="00BA4003">
        <w:rPr>
          <w:rFonts w:cstheme="minorHAnsi"/>
          <w:color w:val="auto"/>
          <w:szCs w:val="22"/>
        </w:rPr>
        <w:t xml:space="preserve"> throughout their educational </w:t>
      </w:r>
      <w:proofErr w:type="gramStart"/>
      <w:r w:rsidR="00416B1F" w:rsidRPr="00BA4003">
        <w:rPr>
          <w:rFonts w:cstheme="minorHAnsi"/>
          <w:color w:val="auto"/>
          <w:szCs w:val="22"/>
        </w:rPr>
        <w:t>experience,</w:t>
      </w:r>
      <w:proofErr w:type="gramEnd"/>
      <w:r w:rsidR="00416B1F" w:rsidRPr="00BA4003">
        <w:rPr>
          <w:rFonts w:cstheme="minorHAnsi"/>
          <w:color w:val="auto"/>
          <w:szCs w:val="22"/>
        </w:rPr>
        <w:t xml:space="preserve"> should develop a full understanding of the career opportunities available, the education necessary to be successful in their chosen pathway, and a plan to attain their goals.</w:t>
      </w:r>
    </w:p>
    <w:p w14:paraId="1A45E9B2" w14:textId="77777777" w:rsidR="00164BA5" w:rsidRPr="00BA4003" w:rsidRDefault="00164BA5" w:rsidP="00FF0E95">
      <w:pPr>
        <w:rPr>
          <w:rFonts w:cstheme="minorHAnsi"/>
          <w:color w:val="auto"/>
          <w:szCs w:val="22"/>
        </w:rPr>
      </w:pPr>
    </w:p>
    <w:p w14:paraId="07230F7C" w14:textId="77777777" w:rsidR="00416B1F" w:rsidRPr="00BA4003" w:rsidRDefault="00416B1F" w:rsidP="00FF0E95">
      <w:pPr>
        <w:widowControl w:val="0"/>
        <w:contextualSpacing/>
        <w:rPr>
          <w:rFonts w:cstheme="minorHAnsi"/>
          <w:color w:val="auto"/>
          <w:szCs w:val="22"/>
        </w:rPr>
      </w:pPr>
      <w:r w:rsidRPr="00BA4003">
        <w:rPr>
          <w:rFonts w:cstheme="minorHAnsi"/>
          <w:color w:val="auto"/>
          <w:szCs w:val="22"/>
        </w:rPr>
        <w:t>West Virginia</w:t>
      </w:r>
      <w:r w:rsidR="00127261" w:rsidRPr="00BA4003">
        <w:rPr>
          <w:rFonts w:cstheme="minorHAnsi"/>
          <w:color w:val="auto"/>
          <w:szCs w:val="22"/>
        </w:rPr>
        <w:t>’s</w:t>
      </w:r>
      <w:r w:rsidRPr="00BA4003">
        <w:rPr>
          <w:rFonts w:cstheme="minorHAnsi"/>
          <w:color w:val="auto"/>
          <w:szCs w:val="22"/>
        </w:rPr>
        <w:t xml:space="preserve"> College- and Career-Readiness Standards for Mathematics are the culmination of an extended, broad-based effort to help ensure that all students are college- and career-</w:t>
      </w:r>
      <w:r w:rsidR="009216D6" w:rsidRPr="00BA4003">
        <w:rPr>
          <w:rFonts w:cstheme="minorHAnsi"/>
          <w:color w:val="auto"/>
          <w:szCs w:val="22"/>
        </w:rPr>
        <w:t xml:space="preserve">ready </w:t>
      </w:r>
      <w:r w:rsidRPr="00BA4003">
        <w:rPr>
          <w:rFonts w:cstheme="minorHAnsi"/>
          <w:color w:val="auto"/>
          <w:szCs w:val="22"/>
        </w:rPr>
        <w:t xml:space="preserve">upon completion of high school.  The skills contained in the mathematics standards are essential for college- and career-readiness in a twenty-first-century, globally competitive society.  </w:t>
      </w:r>
      <w:r w:rsidRPr="00BA4003">
        <w:rPr>
          <w:rFonts w:cstheme="minorHAnsi"/>
          <w:iCs/>
          <w:color w:val="auto"/>
          <w:szCs w:val="22"/>
        </w:rPr>
        <w:t xml:space="preserve">The standards reflect </w:t>
      </w:r>
      <w:r w:rsidR="0093657C" w:rsidRPr="00BA4003">
        <w:rPr>
          <w:rFonts w:cstheme="minorHAnsi"/>
          <w:iCs/>
          <w:color w:val="auto"/>
          <w:szCs w:val="22"/>
        </w:rPr>
        <w:t xml:space="preserve">a progression and key ideas determining how knowledge is organized </w:t>
      </w:r>
      <w:r w:rsidR="00E67796" w:rsidRPr="00BA4003">
        <w:rPr>
          <w:rFonts w:cstheme="minorHAnsi"/>
          <w:iCs/>
          <w:color w:val="auto"/>
          <w:szCs w:val="22"/>
        </w:rPr>
        <w:t>and generated within the content area</w:t>
      </w:r>
      <w:r w:rsidR="0093657C" w:rsidRPr="00BA4003">
        <w:rPr>
          <w:rFonts w:cstheme="minorHAnsi"/>
          <w:iCs/>
          <w:color w:val="auto"/>
          <w:szCs w:val="22"/>
        </w:rPr>
        <w:t xml:space="preserve">.  </w:t>
      </w:r>
      <w:r w:rsidR="00E67796" w:rsidRPr="00BA4003">
        <w:rPr>
          <w:rFonts w:cstheme="minorHAnsi"/>
          <w:iCs/>
          <w:color w:val="auto"/>
          <w:szCs w:val="22"/>
        </w:rPr>
        <w:t>Standards</w:t>
      </w:r>
      <w:r w:rsidRPr="00BA4003">
        <w:rPr>
          <w:rFonts w:cstheme="minorHAnsi"/>
          <w:iCs/>
          <w:color w:val="auto"/>
          <w:szCs w:val="22"/>
        </w:rPr>
        <w:t xml:space="preserve"> evolve from specifics to deeper structures inherent in the discipline. These deeper structures serve </w:t>
      </w:r>
      <w:r w:rsidR="00E67796" w:rsidRPr="00BA4003">
        <w:rPr>
          <w:rFonts w:cstheme="minorHAnsi"/>
          <w:iCs/>
          <w:color w:val="auto"/>
          <w:szCs w:val="22"/>
        </w:rPr>
        <w:t>to connect</w:t>
      </w:r>
      <w:r w:rsidRPr="00BA4003">
        <w:rPr>
          <w:rFonts w:cstheme="minorHAnsi"/>
          <w:iCs/>
          <w:color w:val="auto"/>
          <w:szCs w:val="22"/>
        </w:rPr>
        <w:t xml:space="preserve"> the specifics</w:t>
      </w:r>
      <w:r w:rsidR="004E4C65" w:rsidRPr="00BA4003">
        <w:rPr>
          <w:rFonts w:cstheme="minorHAnsi"/>
          <w:iCs/>
          <w:color w:val="auto"/>
          <w:szCs w:val="22"/>
        </w:rPr>
        <w:t>.</w:t>
      </w:r>
      <w:r w:rsidRPr="00BA4003">
        <w:rPr>
          <w:rFonts w:cstheme="minorHAnsi"/>
          <w:iCs/>
          <w:color w:val="auto"/>
          <w:szCs w:val="22"/>
        </w:rPr>
        <w:t xml:space="preserve"> </w:t>
      </w:r>
      <w:r w:rsidRPr="00BA4003">
        <w:rPr>
          <w:rFonts w:cstheme="minorHAnsi"/>
          <w:color w:val="auto"/>
          <w:szCs w:val="22"/>
        </w:rPr>
        <w:t>The standards follow such a design, stressing conceptual understanding of key ideas</w:t>
      </w:r>
      <w:r w:rsidR="004E4C65" w:rsidRPr="00BA4003">
        <w:rPr>
          <w:rFonts w:cstheme="minorHAnsi"/>
          <w:color w:val="auto"/>
          <w:szCs w:val="22"/>
        </w:rPr>
        <w:t xml:space="preserve"> and </w:t>
      </w:r>
      <w:r w:rsidRPr="00BA4003">
        <w:rPr>
          <w:rFonts w:cstheme="minorHAnsi"/>
          <w:color w:val="auto"/>
          <w:szCs w:val="22"/>
        </w:rPr>
        <w:t xml:space="preserve">continually returning to organizing principles such as place value or the properties of operations to structure those ideas.  The sequence of topics and performances outlined in mathematics standards must respect </w:t>
      </w:r>
      <w:r w:rsidR="004E4C65" w:rsidRPr="00BA4003">
        <w:rPr>
          <w:rFonts w:cstheme="minorHAnsi"/>
          <w:color w:val="auto"/>
          <w:szCs w:val="22"/>
        </w:rPr>
        <w:t>the scientific research</w:t>
      </w:r>
      <w:r w:rsidRPr="00BA4003">
        <w:rPr>
          <w:rFonts w:cstheme="minorHAnsi"/>
          <w:color w:val="auto"/>
          <w:szCs w:val="22"/>
        </w:rPr>
        <w:t xml:space="preserve"> about how students learn</w:t>
      </w:r>
      <w:r w:rsidR="00724C05" w:rsidRPr="00BA4003">
        <w:rPr>
          <w:rFonts w:cstheme="minorHAnsi"/>
          <w:color w:val="auto"/>
          <w:szCs w:val="22"/>
        </w:rPr>
        <w:t xml:space="preserve"> and </w:t>
      </w:r>
      <w:r w:rsidRPr="00BA4003">
        <w:rPr>
          <w:rFonts w:cstheme="minorHAnsi"/>
          <w:color w:val="auto"/>
          <w:szCs w:val="22"/>
        </w:rPr>
        <w:t xml:space="preserve">what is known about how </w:t>
      </w:r>
      <w:r w:rsidR="00724C05" w:rsidRPr="00BA4003">
        <w:rPr>
          <w:rFonts w:cstheme="minorHAnsi"/>
          <w:color w:val="auto"/>
          <w:szCs w:val="22"/>
        </w:rPr>
        <w:t>their</w:t>
      </w:r>
      <w:r w:rsidRPr="00BA4003">
        <w:rPr>
          <w:rFonts w:cstheme="minorHAnsi"/>
          <w:color w:val="auto"/>
          <w:szCs w:val="22"/>
        </w:rPr>
        <w:t xml:space="preserve"> mathematical knowledge, skill, and understanding develop over time. </w:t>
      </w:r>
    </w:p>
    <w:p w14:paraId="6715B5E7" w14:textId="77777777" w:rsidR="00C255D1" w:rsidRPr="00BA4003" w:rsidRDefault="00C255D1" w:rsidP="00FF0E95">
      <w:pPr>
        <w:widowControl w:val="0"/>
        <w:contextualSpacing/>
        <w:rPr>
          <w:rFonts w:cstheme="minorHAnsi"/>
          <w:color w:val="auto"/>
          <w:szCs w:val="22"/>
        </w:rPr>
      </w:pPr>
    </w:p>
    <w:p w14:paraId="46F03F0D" w14:textId="77777777" w:rsidR="00C255D1" w:rsidRPr="00BA4003" w:rsidRDefault="00C255D1" w:rsidP="00FF0E95">
      <w:pPr>
        <w:pStyle w:val="NoSpacing"/>
        <w:rPr>
          <w:rFonts w:asciiTheme="minorHAnsi" w:hAnsiTheme="minorHAnsi" w:cstheme="minorHAnsi"/>
        </w:rPr>
      </w:pPr>
      <w:r w:rsidRPr="00BA4003">
        <w:rPr>
          <w:rFonts w:asciiTheme="minorHAnsi" w:hAnsiTheme="minorHAnsi" w:cstheme="minorHAnsi"/>
        </w:rPr>
        <w:t>The West Virginia College- and Career-Readiness Standards are the result of a statewide public review of the state’s educational standards. The West Virginia Department of Education (WVDE), West Virginia Board of Education (WVBE), and West Virginia University partnered in this initiative that began with a website, Academic Spotlight, which served as the platform for feedback collection. This website was active July through September of 2015. After the comment period closed, comments were evaluated by a team of diverse stakeholders, who made recommendations to WVBE based on the comments to meet the needs of West Virginia students. Additionally, during the month of September 2015, eight universities around the state hosted town hall meetings where citizens could pose questions about the standards to a panel of teachers, administrators, and representatives from higher education.  The West Virginia College- and Career-Readiness Standards reflect the improvements brought to light by these two methods of public input.</w:t>
      </w:r>
    </w:p>
    <w:p w14:paraId="09AFB14A" w14:textId="77777777" w:rsidR="00C255D1" w:rsidRPr="00BA4003" w:rsidRDefault="00C255D1" w:rsidP="00FF0E95">
      <w:pPr>
        <w:widowControl w:val="0"/>
        <w:contextualSpacing/>
        <w:rPr>
          <w:rFonts w:cstheme="minorHAnsi"/>
          <w:color w:val="auto"/>
          <w:szCs w:val="22"/>
        </w:rPr>
      </w:pPr>
    </w:p>
    <w:p w14:paraId="34311603" w14:textId="77777777" w:rsidR="00416B1F" w:rsidRPr="00BA4003" w:rsidRDefault="00416B1F" w:rsidP="00FF0E95">
      <w:pPr>
        <w:widowControl w:val="0"/>
        <w:autoSpaceDE w:val="0"/>
        <w:autoSpaceDN w:val="0"/>
        <w:adjustRightInd w:val="0"/>
        <w:contextualSpacing/>
        <w:rPr>
          <w:rFonts w:cstheme="minorHAnsi"/>
          <w:b/>
          <w:iCs/>
          <w:color w:val="auto"/>
          <w:szCs w:val="22"/>
        </w:rPr>
      </w:pPr>
      <w:r w:rsidRPr="00BA4003">
        <w:rPr>
          <w:rFonts w:cstheme="minorHAnsi"/>
          <w:b/>
          <w:iCs/>
          <w:color w:val="auto"/>
          <w:szCs w:val="22"/>
        </w:rPr>
        <w:t>Explanation of Terms</w:t>
      </w:r>
    </w:p>
    <w:p w14:paraId="5A26386C" w14:textId="77777777" w:rsidR="00416B1F" w:rsidRPr="00BA4003" w:rsidRDefault="00416B1F" w:rsidP="00FF0E95">
      <w:pPr>
        <w:widowControl w:val="0"/>
        <w:autoSpaceDE w:val="0"/>
        <w:autoSpaceDN w:val="0"/>
        <w:adjustRightInd w:val="0"/>
        <w:contextualSpacing/>
        <w:rPr>
          <w:rFonts w:cstheme="minorHAnsi"/>
          <w:b/>
          <w:iCs/>
          <w:color w:val="auto"/>
          <w:szCs w:val="22"/>
        </w:rPr>
      </w:pPr>
    </w:p>
    <w:p w14:paraId="074F5E14" w14:textId="77777777" w:rsidR="00416B1F" w:rsidRPr="00BA4003" w:rsidRDefault="00416B1F" w:rsidP="00FF0E95">
      <w:pPr>
        <w:widowControl w:val="0"/>
        <w:autoSpaceDE w:val="0"/>
        <w:autoSpaceDN w:val="0"/>
        <w:adjustRightInd w:val="0"/>
        <w:contextualSpacing/>
        <w:rPr>
          <w:rFonts w:cstheme="minorHAnsi"/>
          <w:iCs/>
          <w:color w:val="auto"/>
          <w:szCs w:val="22"/>
        </w:rPr>
      </w:pPr>
      <w:r w:rsidRPr="00BA4003">
        <w:rPr>
          <w:rFonts w:cstheme="minorHAnsi"/>
          <w:b/>
          <w:iCs/>
          <w:color w:val="auto"/>
          <w:szCs w:val="22"/>
        </w:rPr>
        <w:t>Clusters</w:t>
      </w:r>
      <w:r w:rsidR="004101D4" w:rsidRPr="00BA4003">
        <w:rPr>
          <w:rFonts w:cstheme="minorHAnsi"/>
          <w:iCs/>
          <w:color w:val="auto"/>
          <w:szCs w:val="22"/>
        </w:rPr>
        <w:t xml:space="preserve"> are </w:t>
      </w:r>
      <w:r w:rsidRPr="00BA4003">
        <w:rPr>
          <w:rFonts w:cstheme="minorHAnsi"/>
          <w:iCs/>
          <w:color w:val="auto"/>
          <w:szCs w:val="22"/>
        </w:rPr>
        <w:t xml:space="preserve">groups of standards that define the expectations students must demonstrate to be </w:t>
      </w:r>
      <w:proofErr w:type="gramStart"/>
      <w:r w:rsidRPr="00BA4003">
        <w:rPr>
          <w:rFonts w:cstheme="minorHAnsi"/>
          <w:iCs/>
          <w:color w:val="auto"/>
          <w:szCs w:val="22"/>
        </w:rPr>
        <w:t>college- and career-ready</w:t>
      </w:r>
      <w:proofErr w:type="gramEnd"/>
      <w:r w:rsidRPr="00BA4003">
        <w:rPr>
          <w:rFonts w:cstheme="minorHAnsi"/>
          <w:iCs/>
          <w:color w:val="auto"/>
          <w:szCs w:val="22"/>
        </w:rPr>
        <w:t>.</w:t>
      </w:r>
    </w:p>
    <w:p w14:paraId="0AD8ECC0" w14:textId="77777777" w:rsidR="00416B1F" w:rsidRPr="00BA4003" w:rsidRDefault="00416B1F" w:rsidP="00FF0E95">
      <w:pPr>
        <w:widowControl w:val="0"/>
        <w:autoSpaceDE w:val="0"/>
        <w:autoSpaceDN w:val="0"/>
        <w:adjustRightInd w:val="0"/>
        <w:contextualSpacing/>
        <w:rPr>
          <w:rFonts w:cstheme="minorHAnsi"/>
          <w:iCs/>
          <w:color w:val="auto"/>
          <w:szCs w:val="22"/>
        </w:rPr>
      </w:pPr>
    </w:p>
    <w:p w14:paraId="3EFF402A" w14:textId="77777777" w:rsidR="00416B1F" w:rsidRPr="00BA4003" w:rsidRDefault="00416B1F" w:rsidP="00FF0E95">
      <w:pPr>
        <w:widowControl w:val="0"/>
        <w:autoSpaceDE w:val="0"/>
        <w:autoSpaceDN w:val="0"/>
        <w:adjustRightInd w:val="0"/>
        <w:contextualSpacing/>
        <w:rPr>
          <w:rFonts w:cstheme="minorHAnsi"/>
          <w:iCs/>
          <w:color w:val="auto"/>
          <w:szCs w:val="22"/>
        </w:rPr>
      </w:pPr>
      <w:r w:rsidRPr="00BA4003">
        <w:rPr>
          <w:rFonts w:cstheme="minorHAnsi"/>
          <w:b/>
          <w:iCs/>
          <w:color w:val="auto"/>
          <w:szCs w:val="22"/>
        </w:rPr>
        <w:t xml:space="preserve">Domains </w:t>
      </w:r>
      <w:r w:rsidRPr="00BA4003">
        <w:rPr>
          <w:rFonts w:cstheme="minorHAnsi"/>
          <w:iCs/>
          <w:color w:val="auto"/>
          <w:szCs w:val="22"/>
        </w:rPr>
        <w:t xml:space="preserve">are broad </w:t>
      </w:r>
      <w:r w:rsidR="00D95991" w:rsidRPr="00BA4003">
        <w:rPr>
          <w:rFonts w:cstheme="minorHAnsi"/>
          <w:iCs/>
          <w:color w:val="auto"/>
          <w:szCs w:val="22"/>
        </w:rPr>
        <w:t>components that make up a content area</w:t>
      </w:r>
      <w:r w:rsidRPr="00BA4003">
        <w:rPr>
          <w:rFonts w:cstheme="minorHAnsi"/>
          <w:iCs/>
          <w:color w:val="auto"/>
          <w:szCs w:val="22"/>
        </w:rPr>
        <w:t>.</w:t>
      </w:r>
      <w:r w:rsidR="00D95991" w:rsidRPr="00BA4003">
        <w:rPr>
          <w:rFonts w:cstheme="minorHAnsi"/>
          <w:iCs/>
          <w:color w:val="auto"/>
          <w:szCs w:val="22"/>
        </w:rPr>
        <w:t xml:space="preserve">  Domains in mathematics vary by grade-level and by course.  For example,</w:t>
      </w:r>
      <w:r w:rsidR="00937462" w:rsidRPr="00BA4003">
        <w:rPr>
          <w:rFonts w:cstheme="minorHAnsi"/>
          <w:iCs/>
          <w:color w:val="auto"/>
          <w:szCs w:val="22"/>
        </w:rPr>
        <w:t xml:space="preserve"> the five domains for mathematics in Grade 6 are Ratios and Proportional Reasoning, The Number System, Expressions and Equations, Geometry, and Statistics and Probability</w:t>
      </w:r>
      <w:r w:rsidR="00E11AF4" w:rsidRPr="00BA4003">
        <w:rPr>
          <w:rFonts w:cstheme="minorHAnsi"/>
          <w:iCs/>
          <w:color w:val="auto"/>
          <w:szCs w:val="22"/>
        </w:rPr>
        <w:t>.</w:t>
      </w:r>
      <w:r w:rsidR="00681304" w:rsidRPr="00BA4003">
        <w:rPr>
          <w:rFonts w:cstheme="minorHAnsi"/>
          <w:iCs/>
          <w:color w:val="auto"/>
          <w:szCs w:val="22"/>
        </w:rPr>
        <w:t xml:space="preserve">  </w:t>
      </w:r>
      <w:r w:rsidR="00D95991" w:rsidRPr="00BA4003">
        <w:rPr>
          <w:rFonts w:cstheme="minorHAnsi"/>
          <w:iCs/>
          <w:color w:val="auto"/>
          <w:szCs w:val="22"/>
        </w:rPr>
        <w:t xml:space="preserve"> </w:t>
      </w:r>
    </w:p>
    <w:p w14:paraId="614D70DC" w14:textId="77777777" w:rsidR="00416B1F" w:rsidRPr="00BA4003" w:rsidRDefault="00416B1F" w:rsidP="00FF0E95">
      <w:pPr>
        <w:widowControl w:val="0"/>
        <w:autoSpaceDE w:val="0"/>
        <w:autoSpaceDN w:val="0"/>
        <w:adjustRightInd w:val="0"/>
        <w:contextualSpacing/>
        <w:rPr>
          <w:rFonts w:cstheme="minorHAnsi"/>
          <w:iCs/>
          <w:color w:val="auto"/>
          <w:szCs w:val="22"/>
        </w:rPr>
      </w:pPr>
    </w:p>
    <w:p w14:paraId="72EF8D72" w14:textId="77777777" w:rsidR="00416B1F" w:rsidRPr="00BA4003" w:rsidRDefault="00416B1F" w:rsidP="00FF0E95">
      <w:pPr>
        <w:rPr>
          <w:rFonts w:cstheme="minorHAnsi"/>
          <w:color w:val="auto"/>
          <w:szCs w:val="22"/>
        </w:rPr>
      </w:pPr>
      <w:r w:rsidRPr="00BA4003">
        <w:rPr>
          <w:rFonts w:cstheme="minorHAnsi"/>
          <w:b/>
          <w:color w:val="auto"/>
          <w:szCs w:val="22"/>
        </w:rPr>
        <w:t xml:space="preserve">Standards </w:t>
      </w:r>
      <w:r w:rsidRPr="00BA4003">
        <w:rPr>
          <w:rFonts w:cstheme="minorHAnsi"/>
          <w:color w:val="auto"/>
          <w:szCs w:val="22"/>
        </w:rPr>
        <w:t xml:space="preserve">are </w:t>
      </w:r>
      <w:r w:rsidR="00686486" w:rsidRPr="00BA4003">
        <w:rPr>
          <w:rFonts w:cstheme="minorHAnsi"/>
          <w:color w:val="auto"/>
          <w:szCs w:val="22"/>
        </w:rPr>
        <w:t>expectations for what students should know, understand and be able to do; standards represent educational goals.</w:t>
      </w:r>
    </w:p>
    <w:p w14:paraId="6B125356" w14:textId="77777777" w:rsidR="0009217A" w:rsidRPr="00BA4003" w:rsidRDefault="0009217A" w:rsidP="00FF0E95">
      <w:pPr>
        <w:rPr>
          <w:rFonts w:cstheme="minorHAnsi"/>
          <w:color w:val="auto"/>
          <w:szCs w:val="22"/>
        </w:rPr>
      </w:pPr>
    </w:p>
    <w:p w14:paraId="3913ED13" w14:textId="77777777" w:rsidR="00416B1F" w:rsidRPr="00BA4003" w:rsidRDefault="00416B1F" w:rsidP="00FF0E95">
      <w:pPr>
        <w:rPr>
          <w:rFonts w:cstheme="minorHAnsi"/>
          <w:b/>
          <w:color w:val="auto"/>
          <w:szCs w:val="22"/>
        </w:rPr>
      </w:pPr>
      <w:r w:rsidRPr="00BA4003">
        <w:rPr>
          <w:rFonts w:cstheme="minorHAnsi"/>
          <w:b/>
          <w:color w:val="auto"/>
          <w:szCs w:val="22"/>
        </w:rPr>
        <w:lastRenderedPageBreak/>
        <w:t>Number of Standards</w:t>
      </w:r>
    </w:p>
    <w:p w14:paraId="4C7ABBDB" w14:textId="77777777" w:rsidR="00416B1F" w:rsidRPr="00BA4003" w:rsidRDefault="00416B1F" w:rsidP="00FF0E95">
      <w:pPr>
        <w:rPr>
          <w:rFonts w:cstheme="minorHAnsi"/>
          <w:color w:val="auto"/>
          <w:szCs w:val="22"/>
        </w:rPr>
      </w:pPr>
      <w:r w:rsidRPr="00BA4003">
        <w:rPr>
          <w:rFonts w:cstheme="minorHAnsi"/>
          <w:color w:val="auto"/>
          <w:szCs w:val="22"/>
        </w:rPr>
        <w:t xml:space="preserve">The number for each </w:t>
      </w:r>
      <w:proofErr w:type="gramStart"/>
      <w:r w:rsidRPr="00BA4003">
        <w:rPr>
          <w:rFonts w:cstheme="minorHAnsi"/>
          <w:color w:val="auto"/>
          <w:szCs w:val="22"/>
        </w:rPr>
        <w:t>standards</w:t>
      </w:r>
      <w:proofErr w:type="gramEnd"/>
      <w:r w:rsidRPr="00BA4003">
        <w:rPr>
          <w:rFonts w:cstheme="minorHAnsi"/>
          <w:color w:val="auto"/>
          <w:szCs w:val="22"/>
        </w:rPr>
        <w:t xml:space="preserve"> is composed of three parts, each part separated by a period:</w:t>
      </w:r>
    </w:p>
    <w:p w14:paraId="1B85A51D" w14:textId="77777777" w:rsidR="00416B1F" w:rsidRPr="00BA4003" w:rsidRDefault="00416B1F" w:rsidP="00FF0E95">
      <w:pPr>
        <w:pStyle w:val="ListParagraph"/>
        <w:numPr>
          <w:ilvl w:val="0"/>
          <w:numId w:val="96"/>
        </w:numPr>
        <w:rPr>
          <w:rFonts w:cstheme="minorHAnsi"/>
          <w:color w:val="auto"/>
          <w:szCs w:val="22"/>
        </w:rPr>
      </w:pPr>
      <w:r w:rsidRPr="00BA4003">
        <w:rPr>
          <w:rFonts w:cstheme="minorHAnsi"/>
          <w:color w:val="auto"/>
          <w:szCs w:val="22"/>
        </w:rPr>
        <w:t>the content code ( e.g., M for Mathematics),</w:t>
      </w:r>
    </w:p>
    <w:p w14:paraId="711C1A3B" w14:textId="77777777" w:rsidR="00416B1F" w:rsidRPr="00BA4003" w:rsidRDefault="00416B1F" w:rsidP="00FF0E95">
      <w:pPr>
        <w:pStyle w:val="ListParagraph"/>
        <w:numPr>
          <w:ilvl w:val="0"/>
          <w:numId w:val="96"/>
        </w:numPr>
        <w:rPr>
          <w:rFonts w:cstheme="minorHAnsi"/>
          <w:color w:val="auto"/>
          <w:szCs w:val="22"/>
        </w:rPr>
      </w:pPr>
      <w:r w:rsidRPr="00BA4003">
        <w:rPr>
          <w:rFonts w:cstheme="minorHAnsi"/>
          <w:color w:val="auto"/>
          <w:szCs w:val="22"/>
        </w:rPr>
        <w:t>the grade level or course, and</w:t>
      </w:r>
    </w:p>
    <w:p w14:paraId="5E273B53" w14:textId="77777777" w:rsidR="00416B1F" w:rsidRPr="00BA4003" w:rsidRDefault="00416B1F" w:rsidP="00FF0E95">
      <w:pPr>
        <w:pStyle w:val="ListParagraph"/>
        <w:numPr>
          <w:ilvl w:val="0"/>
          <w:numId w:val="96"/>
        </w:numPr>
        <w:rPr>
          <w:rFonts w:cstheme="minorHAnsi"/>
          <w:color w:val="auto"/>
          <w:szCs w:val="22"/>
        </w:rPr>
      </w:pPr>
      <w:proofErr w:type="gramStart"/>
      <w:r w:rsidRPr="00BA4003">
        <w:rPr>
          <w:rFonts w:cstheme="minorHAnsi"/>
          <w:color w:val="auto"/>
          <w:szCs w:val="22"/>
        </w:rPr>
        <w:t>the</w:t>
      </w:r>
      <w:proofErr w:type="gramEnd"/>
      <w:r w:rsidRPr="00BA4003">
        <w:rPr>
          <w:rFonts w:cstheme="minorHAnsi"/>
          <w:color w:val="auto"/>
          <w:szCs w:val="22"/>
        </w:rPr>
        <w:t xml:space="preserve"> standard.</w:t>
      </w:r>
    </w:p>
    <w:p w14:paraId="221BBC97" w14:textId="77777777" w:rsidR="00416B1F" w:rsidRPr="00BA4003" w:rsidRDefault="00416B1F" w:rsidP="00FF0E95">
      <w:pPr>
        <w:rPr>
          <w:rFonts w:cstheme="minorHAnsi"/>
          <w:color w:val="auto"/>
          <w:szCs w:val="22"/>
        </w:rPr>
      </w:pPr>
      <w:r w:rsidRPr="00BA4003">
        <w:rPr>
          <w:rFonts w:cstheme="minorHAnsi"/>
          <w:color w:val="auto"/>
          <w:szCs w:val="22"/>
        </w:rPr>
        <w:t>Ill</w:t>
      </w:r>
      <w:r w:rsidR="00F34BBD" w:rsidRPr="00BA4003">
        <w:rPr>
          <w:rFonts w:cstheme="minorHAnsi"/>
          <w:color w:val="auto"/>
          <w:szCs w:val="22"/>
        </w:rPr>
        <w:t xml:space="preserve">ustration:  M.3.1 refers to mathematics, grade 3, standard 1; </w:t>
      </w:r>
      <w:r w:rsidRPr="00BA4003">
        <w:rPr>
          <w:rFonts w:cstheme="minorHAnsi"/>
          <w:color w:val="auto"/>
          <w:szCs w:val="22"/>
        </w:rPr>
        <w:t xml:space="preserve">M.C.1 refers to </w:t>
      </w:r>
      <w:r w:rsidR="00F34BBD" w:rsidRPr="00BA4003">
        <w:rPr>
          <w:rFonts w:cstheme="minorHAnsi"/>
          <w:color w:val="auto"/>
          <w:szCs w:val="22"/>
        </w:rPr>
        <w:t>mathematics, calculus, standard 1.</w:t>
      </w:r>
      <w:r w:rsidRPr="00BA4003">
        <w:rPr>
          <w:rFonts w:cstheme="minorHAnsi"/>
          <w:color w:val="auto"/>
          <w:szCs w:val="22"/>
        </w:rPr>
        <w:t xml:space="preserve"> </w:t>
      </w:r>
    </w:p>
    <w:p w14:paraId="1D1EB3BD" w14:textId="77777777" w:rsidR="00416B1F" w:rsidRPr="00BA4003" w:rsidRDefault="00416B1F" w:rsidP="00FF0E95">
      <w:pPr>
        <w:rPr>
          <w:rFonts w:cstheme="minorHAnsi"/>
          <w:color w:val="auto"/>
          <w:szCs w:val="22"/>
        </w:rPr>
      </w:pPr>
    </w:p>
    <w:p w14:paraId="3DE22D0E" w14:textId="77777777" w:rsidR="006C1A8F" w:rsidRPr="00BA4003" w:rsidRDefault="006C1A8F" w:rsidP="00FF0E95">
      <w:pPr>
        <w:rPr>
          <w:rFonts w:cstheme="minorHAnsi"/>
          <w:color w:val="auto"/>
          <w:szCs w:val="22"/>
        </w:rPr>
      </w:pPr>
      <w:r w:rsidRPr="00BA4003">
        <w:rPr>
          <w:rFonts w:cstheme="minorHAnsi"/>
          <w:color w:val="auto"/>
          <w:szCs w:val="22"/>
        </w:rPr>
        <w:t xml:space="preserve">Mathematics </w:t>
      </w:r>
      <w:r w:rsidR="002D02E7" w:rsidRPr="00BA4003">
        <w:rPr>
          <w:rFonts w:cstheme="minorHAnsi"/>
          <w:color w:val="auto"/>
          <w:szCs w:val="22"/>
        </w:rPr>
        <w:t>Grade Level or Course</w:t>
      </w:r>
      <w:r w:rsidRPr="00BA4003">
        <w:rPr>
          <w:rFonts w:cstheme="minorHAnsi"/>
          <w:color w:val="auto"/>
          <w:szCs w:val="22"/>
        </w:rPr>
        <w:t>:</w:t>
      </w:r>
    </w:p>
    <w:tbl>
      <w:tblPr>
        <w:tblStyle w:val="TableGrid"/>
        <w:tblW w:w="0" w:type="auto"/>
        <w:jc w:val="center"/>
        <w:tblLook w:val="04A0" w:firstRow="1" w:lastRow="0" w:firstColumn="1" w:lastColumn="0" w:noHBand="0" w:noVBand="1"/>
      </w:tblPr>
      <w:tblGrid>
        <w:gridCol w:w="1611"/>
        <w:gridCol w:w="5313"/>
      </w:tblGrid>
      <w:tr w:rsidR="002D02E7" w:rsidRPr="00BA4003" w14:paraId="1AB14BAA" w14:textId="77777777" w:rsidTr="006761E5">
        <w:trPr>
          <w:jc w:val="center"/>
        </w:trPr>
        <w:tc>
          <w:tcPr>
            <w:tcW w:w="0" w:type="auto"/>
            <w:vAlign w:val="center"/>
          </w:tcPr>
          <w:p w14:paraId="28E7524C" w14:textId="77777777" w:rsidR="002D02E7" w:rsidRPr="00BA4003" w:rsidRDefault="002D02E7" w:rsidP="00FF0E95">
            <w:pPr>
              <w:rPr>
                <w:rFonts w:cstheme="minorHAnsi"/>
                <w:color w:val="auto"/>
                <w:szCs w:val="22"/>
              </w:rPr>
            </w:pPr>
            <w:r w:rsidRPr="00BA4003">
              <w:rPr>
                <w:rFonts w:cstheme="minorHAnsi"/>
                <w:color w:val="auto"/>
                <w:szCs w:val="22"/>
              </w:rPr>
              <w:t>K</w:t>
            </w:r>
          </w:p>
        </w:tc>
        <w:tc>
          <w:tcPr>
            <w:tcW w:w="0" w:type="auto"/>
            <w:vAlign w:val="center"/>
          </w:tcPr>
          <w:p w14:paraId="4D4CE9C7" w14:textId="77777777" w:rsidR="002D02E7" w:rsidRPr="00BA4003" w:rsidRDefault="002D02E7" w:rsidP="00FF0E95">
            <w:pPr>
              <w:rPr>
                <w:rFonts w:cstheme="minorHAnsi"/>
                <w:color w:val="auto"/>
                <w:szCs w:val="22"/>
              </w:rPr>
            </w:pPr>
            <w:r w:rsidRPr="00BA4003">
              <w:rPr>
                <w:rFonts w:cstheme="minorHAnsi"/>
                <w:color w:val="auto"/>
                <w:szCs w:val="22"/>
              </w:rPr>
              <w:t>Kindergarten</w:t>
            </w:r>
          </w:p>
        </w:tc>
      </w:tr>
      <w:tr w:rsidR="002D02E7" w:rsidRPr="00BA4003" w14:paraId="69498276" w14:textId="77777777" w:rsidTr="006761E5">
        <w:trPr>
          <w:jc w:val="center"/>
        </w:trPr>
        <w:tc>
          <w:tcPr>
            <w:tcW w:w="0" w:type="auto"/>
            <w:vAlign w:val="center"/>
          </w:tcPr>
          <w:p w14:paraId="1EB08077" w14:textId="77777777" w:rsidR="002D02E7" w:rsidRPr="00BA4003" w:rsidRDefault="002D02E7" w:rsidP="00FF0E95">
            <w:pPr>
              <w:rPr>
                <w:rFonts w:cstheme="minorHAnsi"/>
                <w:color w:val="auto"/>
                <w:szCs w:val="22"/>
              </w:rPr>
            </w:pPr>
            <w:r w:rsidRPr="00BA4003">
              <w:rPr>
                <w:rFonts w:cstheme="minorHAnsi"/>
                <w:color w:val="auto"/>
                <w:szCs w:val="22"/>
              </w:rPr>
              <w:t>1</w:t>
            </w:r>
          </w:p>
        </w:tc>
        <w:tc>
          <w:tcPr>
            <w:tcW w:w="0" w:type="auto"/>
            <w:vAlign w:val="center"/>
          </w:tcPr>
          <w:p w14:paraId="743D288C" w14:textId="77777777" w:rsidR="002D02E7" w:rsidRPr="00BA4003" w:rsidRDefault="002D02E7" w:rsidP="00FF0E95">
            <w:pPr>
              <w:rPr>
                <w:rFonts w:cstheme="minorHAnsi"/>
                <w:color w:val="auto"/>
                <w:szCs w:val="22"/>
              </w:rPr>
            </w:pPr>
            <w:r w:rsidRPr="00BA4003">
              <w:rPr>
                <w:rFonts w:cstheme="minorHAnsi"/>
                <w:color w:val="auto"/>
                <w:szCs w:val="22"/>
              </w:rPr>
              <w:t>Grade 1</w:t>
            </w:r>
          </w:p>
        </w:tc>
      </w:tr>
      <w:tr w:rsidR="002D02E7" w:rsidRPr="00BA4003" w14:paraId="6D15332E" w14:textId="77777777" w:rsidTr="006761E5">
        <w:trPr>
          <w:jc w:val="center"/>
        </w:trPr>
        <w:tc>
          <w:tcPr>
            <w:tcW w:w="0" w:type="auto"/>
            <w:vAlign w:val="center"/>
          </w:tcPr>
          <w:p w14:paraId="441ECF98" w14:textId="77777777" w:rsidR="002D02E7" w:rsidRPr="00BA4003" w:rsidRDefault="002D02E7" w:rsidP="00FF0E95">
            <w:pPr>
              <w:rPr>
                <w:rFonts w:cstheme="minorHAnsi"/>
                <w:color w:val="auto"/>
                <w:szCs w:val="22"/>
              </w:rPr>
            </w:pPr>
            <w:r w:rsidRPr="00BA4003">
              <w:rPr>
                <w:rFonts w:cstheme="minorHAnsi"/>
                <w:color w:val="auto"/>
                <w:szCs w:val="22"/>
              </w:rPr>
              <w:t>2</w:t>
            </w:r>
          </w:p>
        </w:tc>
        <w:tc>
          <w:tcPr>
            <w:tcW w:w="0" w:type="auto"/>
            <w:vAlign w:val="center"/>
          </w:tcPr>
          <w:p w14:paraId="6D0ED52E" w14:textId="77777777" w:rsidR="002D02E7" w:rsidRPr="00BA4003" w:rsidRDefault="002D02E7" w:rsidP="00FF0E95">
            <w:pPr>
              <w:rPr>
                <w:rFonts w:cstheme="minorHAnsi"/>
                <w:color w:val="auto"/>
                <w:szCs w:val="22"/>
              </w:rPr>
            </w:pPr>
            <w:r w:rsidRPr="00BA4003">
              <w:rPr>
                <w:rFonts w:cstheme="minorHAnsi"/>
                <w:color w:val="auto"/>
                <w:szCs w:val="22"/>
              </w:rPr>
              <w:t>Grade 2</w:t>
            </w:r>
          </w:p>
        </w:tc>
      </w:tr>
      <w:tr w:rsidR="002D02E7" w:rsidRPr="00BA4003" w14:paraId="63D7603D" w14:textId="77777777" w:rsidTr="006761E5">
        <w:trPr>
          <w:jc w:val="center"/>
        </w:trPr>
        <w:tc>
          <w:tcPr>
            <w:tcW w:w="0" w:type="auto"/>
            <w:vAlign w:val="center"/>
          </w:tcPr>
          <w:p w14:paraId="61595416" w14:textId="77777777" w:rsidR="002D02E7" w:rsidRPr="00BA4003" w:rsidRDefault="002D02E7" w:rsidP="00FF0E95">
            <w:pPr>
              <w:rPr>
                <w:rFonts w:cstheme="minorHAnsi"/>
                <w:color w:val="auto"/>
                <w:szCs w:val="22"/>
              </w:rPr>
            </w:pPr>
            <w:r w:rsidRPr="00BA4003">
              <w:rPr>
                <w:rFonts w:cstheme="minorHAnsi"/>
                <w:color w:val="auto"/>
                <w:szCs w:val="22"/>
              </w:rPr>
              <w:t>3</w:t>
            </w:r>
          </w:p>
        </w:tc>
        <w:tc>
          <w:tcPr>
            <w:tcW w:w="0" w:type="auto"/>
            <w:vAlign w:val="center"/>
          </w:tcPr>
          <w:p w14:paraId="3AFBAAE1" w14:textId="77777777" w:rsidR="002D02E7" w:rsidRPr="00BA4003" w:rsidRDefault="002D02E7" w:rsidP="00FF0E95">
            <w:pPr>
              <w:rPr>
                <w:rFonts w:cstheme="minorHAnsi"/>
                <w:color w:val="auto"/>
                <w:szCs w:val="22"/>
              </w:rPr>
            </w:pPr>
            <w:r w:rsidRPr="00BA4003">
              <w:rPr>
                <w:rFonts w:cstheme="minorHAnsi"/>
                <w:color w:val="auto"/>
                <w:szCs w:val="22"/>
              </w:rPr>
              <w:t>Grade 3</w:t>
            </w:r>
          </w:p>
        </w:tc>
      </w:tr>
      <w:tr w:rsidR="002D02E7" w:rsidRPr="00BA4003" w14:paraId="030A6FC3" w14:textId="77777777" w:rsidTr="006761E5">
        <w:trPr>
          <w:jc w:val="center"/>
        </w:trPr>
        <w:tc>
          <w:tcPr>
            <w:tcW w:w="0" w:type="auto"/>
            <w:vAlign w:val="center"/>
          </w:tcPr>
          <w:p w14:paraId="5893F095" w14:textId="77777777" w:rsidR="002D02E7" w:rsidRPr="00BA4003" w:rsidRDefault="002D02E7" w:rsidP="00FF0E95">
            <w:pPr>
              <w:rPr>
                <w:rFonts w:cstheme="minorHAnsi"/>
                <w:color w:val="auto"/>
                <w:szCs w:val="22"/>
              </w:rPr>
            </w:pPr>
            <w:r w:rsidRPr="00BA4003">
              <w:rPr>
                <w:rFonts w:cstheme="minorHAnsi"/>
                <w:color w:val="auto"/>
                <w:szCs w:val="22"/>
              </w:rPr>
              <w:t>4</w:t>
            </w:r>
          </w:p>
        </w:tc>
        <w:tc>
          <w:tcPr>
            <w:tcW w:w="0" w:type="auto"/>
            <w:vAlign w:val="center"/>
          </w:tcPr>
          <w:p w14:paraId="3E815799" w14:textId="77777777" w:rsidR="002D02E7" w:rsidRPr="00BA4003" w:rsidRDefault="002D02E7" w:rsidP="00FF0E95">
            <w:pPr>
              <w:rPr>
                <w:rFonts w:cstheme="minorHAnsi"/>
                <w:color w:val="auto"/>
                <w:szCs w:val="22"/>
              </w:rPr>
            </w:pPr>
            <w:r w:rsidRPr="00BA4003">
              <w:rPr>
                <w:rFonts w:cstheme="minorHAnsi"/>
                <w:color w:val="auto"/>
                <w:szCs w:val="22"/>
              </w:rPr>
              <w:t>Grade 4</w:t>
            </w:r>
          </w:p>
        </w:tc>
      </w:tr>
      <w:tr w:rsidR="002D02E7" w:rsidRPr="00BA4003" w14:paraId="7C5962CD" w14:textId="77777777" w:rsidTr="006761E5">
        <w:trPr>
          <w:jc w:val="center"/>
        </w:trPr>
        <w:tc>
          <w:tcPr>
            <w:tcW w:w="0" w:type="auto"/>
            <w:vAlign w:val="center"/>
          </w:tcPr>
          <w:p w14:paraId="426E43E3" w14:textId="77777777" w:rsidR="002D02E7" w:rsidRPr="00BA4003" w:rsidRDefault="002D02E7" w:rsidP="00FF0E95">
            <w:pPr>
              <w:rPr>
                <w:rFonts w:cstheme="minorHAnsi"/>
                <w:color w:val="auto"/>
                <w:szCs w:val="22"/>
              </w:rPr>
            </w:pPr>
            <w:r w:rsidRPr="00BA4003">
              <w:rPr>
                <w:rFonts w:cstheme="minorHAnsi"/>
                <w:color w:val="auto"/>
                <w:szCs w:val="22"/>
              </w:rPr>
              <w:t>5</w:t>
            </w:r>
          </w:p>
        </w:tc>
        <w:tc>
          <w:tcPr>
            <w:tcW w:w="0" w:type="auto"/>
            <w:vAlign w:val="center"/>
          </w:tcPr>
          <w:p w14:paraId="1B2F3037" w14:textId="77777777" w:rsidR="002D02E7" w:rsidRPr="00BA4003" w:rsidRDefault="002D02E7" w:rsidP="00FF0E95">
            <w:pPr>
              <w:rPr>
                <w:rFonts w:cstheme="minorHAnsi"/>
                <w:color w:val="auto"/>
                <w:szCs w:val="22"/>
              </w:rPr>
            </w:pPr>
            <w:r w:rsidRPr="00BA4003">
              <w:rPr>
                <w:rFonts w:cstheme="minorHAnsi"/>
                <w:color w:val="auto"/>
                <w:szCs w:val="22"/>
              </w:rPr>
              <w:t>Grade 5</w:t>
            </w:r>
          </w:p>
        </w:tc>
      </w:tr>
      <w:tr w:rsidR="002D02E7" w:rsidRPr="00BA4003" w14:paraId="22DC2E8A" w14:textId="77777777" w:rsidTr="006761E5">
        <w:trPr>
          <w:jc w:val="center"/>
        </w:trPr>
        <w:tc>
          <w:tcPr>
            <w:tcW w:w="0" w:type="auto"/>
            <w:vAlign w:val="center"/>
          </w:tcPr>
          <w:p w14:paraId="0C3054DA" w14:textId="77777777" w:rsidR="002D02E7" w:rsidRPr="00BA4003" w:rsidRDefault="002D02E7" w:rsidP="00FF0E95">
            <w:pPr>
              <w:rPr>
                <w:rFonts w:cstheme="minorHAnsi"/>
                <w:color w:val="auto"/>
                <w:szCs w:val="22"/>
              </w:rPr>
            </w:pPr>
            <w:r w:rsidRPr="00BA4003">
              <w:rPr>
                <w:rFonts w:cstheme="minorHAnsi"/>
                <w:color w:val="auto"/>
                <w:szCs w:val="22"/>
              </w:rPr>
              <w:t>6</w:t>
            </w:r>
          </w:p>
        </w:tc>
        <w:tc>
          <w:tcPr>
            <w:tcW w:w="0" w:type="auto"/>
            <w:vAlign w:val="center"/>
          </w:tcPr>
          <w:p w14:paraId="3533E4C5" w14:textId="77777777" w:rsidR="002D02E7" w:rsidRPr="00BA4003" w:rsidRDefault="002D02E7" w:rsidP="00FF0E95">
            <w:pPr>
              <w:rPr>
                <w:rFonts w:cstheme="minorHAnsi"/>
                <w:color w:val="auto"/>
                <w:szCs w:val="22"/>
              </w:rPr>
            </w:pPr>
            <w:r w:rsidRPr="00BA4003">
              <w:rPr>
                <w:rFonts w:cstheme="minorHAnsi"/>
                <w:color w:val="auto"/>
                <w:szCs w:val="22"/>
              </w:rPr>
              <w:t>Grade 6</w:t>
            </w:r>
          </w:p>
        </w:tc>
      </w:tr>
      <w:tr w:rsidR="002D02E7" w:rsidRPr="00BA4003" w14:paraId="74FB1F73" w14:textId="77777777" w:rsidTr="006761E5">
        <w:trPr>
          <w:jc w:val="center"/>
        </w:trPr>
        <w:tc>
          <w:tcPr>
            <w:tcW w:w="0" w:type="auto"/>
            <w:vAlign w:val="center"/>
          </w:tcPr>
          <w:p w14:paraId="73F216DB" w14:textId="77777777" w:rsidR="002D02E7" w:rsidRPr="00BA4003" w:rsidRDefault="002D02E7" w:rsidP="00FF0E95">
            <w:pPr>
              <w:rPr>
                <w:rFonts w:cstheme="minorHAnsi"/>
                <w:color w:val="auto"/>
                <w:szCs w:val="22"/>
              </w:rPr>
            </w:pPr>
            <w:r w:rsidRPr="00BA4003">
              <w:rPr>
                <w:rFonts w:cstheme="minorHAnsi"/>
                <w:color w:val="auto"/>
                <w:szCs w:val="22"/>
              </w:rPr>
              <w:t>7</w:t>
            </w:r>
          </w:p>
        </w:tc>
        <w:tc>
          <w:tcPr>
            <w:tcW w:w="0" w:type="auto"/>
            <w:vAlign w:val="center"/>
          </w:tcPr>
          <w:p w14:paraId="2963CEA4" w14:textId="77777777" w:rsidR="002D02E7" w:rsidRPr="00BA4003" w:rsidRDefault="002D02E7" w:rsidP="00FF0E95">
            <w:pPr>
              <w:rPr>
                <w:rFonts w:cstheme="minorHAnsi"/>
                <w:color w:val="auto"/>
                <w:szCs w:val="22"/>
              </w:rPr>
            </w:pPr>
            <w:r w:rsidRPr="00BA4003">
              <w:rPr>
                <w:rFonts w:cstheme="minorHAnsi"/>
                <w:color w:val="auto"/>
                <w:szCs w:val="22"/>
              </w:rPr>
              <w:t>Grade 7</w:t>
            </w:r>
          </w:p>
        </w:tc>
      </w:tr>
      <w:tr w:rsidR="002D02E7" w:rsidRPr="00BA4003" w14:paraId="51E1831A" w14:textId="77777777" w:rsidTr="006761E5">
        <w:trPr>
          <w:jc w:val="center"/>
        </w:trPr>
        <w:tc>
          <w:tcPr>
            <w:tcW w:w="0" w:type="auto"/>
            <w:vAlign w:val="center"/>
          </w:tcPr>
          <w:p w14:paraId="60F26F9E" w14:textId="77777777" w:rsidR="002D02E7" w:rsidRPr="00BA4003" w:rsidRDefault="002D02E7" w:rsidP="00FF0E95">
            <w:pPr>
              <w:rPr>
                <w:rFonts w:cstheme="minorHAnsi"/>
                <w:color w:val="auto"/>
                <w:szCs w:val="22"/>
              </w:rPr>
            </w:pPr>
            <w:r w:rsidRPr="00BA4003">
              <w:rPr>
                <w:rFonts w:cstheme="minorHAnsi"/>
                <w:color w:val="auto"/>
                <w:szCs w:val="22"/>
              </w:rPr>
              <w:t>8</w:t>
            </w:r>
          </w:p>
        </w:tc>
        <w:tc>
          <w:tcPr>
            <w:tcW w:w="0" w:type="auto"/>
            <w:vAlign w:val="center"/>
          </w:tcPr>
          <w:p w14:paraId="4FB0EF84" w14:textId="77777777" w:rsidR="002D02E7" w:rsidRPr="00BA4003" w:rsidRDefault="002D02E7" w:rsidP="00FF0E95">
            <w:pPr>
              <w:rPr>
                <w:rFonts w:cstheme="minorHAnsi"/>
                <w:color w:val="auto"/>
                <w:szCs w:val="22"/>
              </w:rPr>
            </w:pPr>
            <w:r w:rsidRPr="00BA4003">
              <w:rPr>
                <w:rFonts w:cstheme="minorHAnsi"/>
                <w:color w:val="auto"/>
                <w:szCs w:val="22"/>
              </w:rPr>
              <w:t>Grade 8</w:t>
            </w:r>
          </w:p>
        </w:tc>
      </w:tr>
      <w:tr w:rsidR="0005466E" w:rsidRPr="00BA4003" w14:paraId="5013F24B" w14:textId="77777777" w:rsidTr="006761E5">
        <w:trPr>
          <w:jc w:val="center"/>
        </w:trPr>
        <w:tc>
          <w:tcPr>
            <w:tcW w:w="0" w:type="auto"/>
            <w:vAlign w:val="center"/>
          </w:tcPr>
          <w:p w14:paraId="536F68B7" w14:textId="77777777" w:rsidR="0005466E" w:rsidRPr="00BA4003" w:rsidRDefault="00743769" w:rsidP="00FF0E95">
            <w:pPr>
              <w:rPr>
                <w:rFonts w:cstheme="minorHAnsi"/>
                <w:color w:val="auto"/>
                <w:szCs w:val="22"/>
              </w:rPr>
            </w:pPr>
            <w:r w:rsidRPr="00BA4003">
              <w:rPr>
                <w:rFonts w:cstheme="minorHAnsi"/>
                <w:color w:val="auto"/>
                <w:szCs w:val="22"/>
              </w:rPr>
              <w:t>1HS8</w:t>
            </w:r>
          </w:p>
        </w:tc>
        <w:tc>
          <w:tcPr>
            <w:tcW w:w="0" w:type="auto"/>
            <w:vAlign w:val="center"/>
          </w:tcPr>
          <w:p w14:paraId="74112060" w14:textId="77777777" w:rsidR="0005466E" w:rsidRPr="00BA4003" w:rsidRDefault="00743769" w:rsidP="00FF0E95">
            <w:pPr>
              <w:rPr>
                <w:rFonts w:cstheme="minorHAnsi"/>
                <w:color w:val="auto"/>
                <w:szCs w:val="22"/>
              </w:rPr>
            </w:pPr>
            <w:r w:rsidRPr="00BA4003">
              <w:rPr>
                <w:rFonts w:cstheme="minorHAnsi"/>
                <w:color w:val="auto"/>
                <w:szCs w:val="22"/>
              </w:rPr>
              <w:t>8</w:t>
            </w:r>
            <w:r w:rsidRPr="00BA4003">
              <w:rPr>
                <w:rFonts w:cstheme="minorHAnsi"/>
                <w:color w:val="auto"/>
                <w:szCs w:val="22"/>
                <w:vertAlign w:val="superscript"/>
              </w:rPr>
              <w:t>th</w:t>
            </w:r>
            <w:r w:rsidRPr="00BA4003">
              <w:rPr>
                <w:rFonts w:cstheme="minorHAnsi"/>
                <w:color w:val="auto"/>
                <w:szCs w:val="22"/>
              </w:rPr>
              <w:t xml:space="preserve"> </w:t>
            </w:r>
            <w:r w:rsidR="00C34F74" w:rsidRPr="00BA4003">
              <w:rPr>
                <w:rFonts w:cstheme="minorHAnsi"/>
                <w:color w:val="auto"/>
                <w:szCs w:val="22"/>
              </w:rPr>
              <w:t>G</w:t>
            </w:r>
            <w:r w:rsidRPr="00BA4003">
              <w:rPr>
                <w:rFonts w:cstheme="minorHAnsi"/>
                <w:color w:val="auto"/>
                <w:szCs w:val="22"/>
              </w:rPr>
              <w:t>rade High School Mathematics I</w:t>
            </w:r>
          </w:p>
        </w:tc>
      </w:tr>
      <w:tr w:rsidR="0005466E" w:rsidRPr="00BA4003" w14:paraId="0DF52777" w14:textId="77777777" w:rsidTr="006761E5">
        <w:trPr>
          <w:jc w:val="center"/>
        </w:trPr>
        <w:tc>
          <w:tcPr>
            <w:tcW w:w="0" w:type="auto"/>
            <w:vAlign w:val="center"/>
          </w:tcPr>
          <w:p w14:paraId="284304FC" w14:textId="77777777" w:rsidR="0005466E" w:rsidRPr="00BA4003" w:rsidRDefault="00743769" w:rsidP="00FF0E95">
            <w:pPr>
              <w:rPr>
                <w:rFonts w:cstheme="minorHAnsi"/>
                <w:color w:val="auto"/>
                <w:szCs w:val="22"/>
              </w:rPr>
            </w:pPr>
            <w:r w:rsidRPr="00BA4003">
              <w:rPr>
                <w:rFonts w:cstheme="minorHAnsi"/>
                <w:color w:val="auto"/>
                <w:szCs w:val="22"/>
              </w:rPr>
              <w:t>1HS</w:t>
            </w:r>
          </w:p>
        </w:tc>
        <w:tc>
          <w:tcPr>
            <w:tcW w:w="0" w:type="auto"/>
            <w:vAlign w:val="center"/>
          </w:tcPr>
          <w:p w14:paraId="2E22F3F1" w14:textId="77777777" w:rsidR="0005466E" w:rsidRPr="00BA4003" w:rsidRDefault="00F92C12" w:rsidP="00FF0E95">
            <w:pPr>
              <w:rPr>
                <w:rFonts w:cstheme="minorHAnsi"/>
                <w:color w:val="auto"/>
                <w:szCs w:val="22"/>
              </w:rPr>
            </w:pPr>
            <w:r w:rsidRPr="00BA4003">
              <w:rPr>
                <w:rFonts w:cstheme="minorHAnsi"/>
                <w:color w:val="auto"/>
                <w:szCs w:val="22"/>
              </w:rPr>
              <w:t xml:space="preserve">High School </w:t>
            </w:r>
            <w:r w:rsidR="0005466E" w:rsidRPr="00BA4003">
              <w:rPr>
                <w:rFonts w:cstheme="minorHAnsi"/>
                <w:color w:val="auto"/>
                <w:szCs w:val="22"/>
              </w:rPr>
              <w:t>Mathematics I</w:t>
            </w:r>
          </w:p>
        </w:tc>
      </w:tr>
      <w:tr w:rsidR="0005466E" w:rsidRPr="00BA4003" w14:paraId="5FE9B581" w14:textId="77777777" w:rsidTr="006761E5">
        <w:trPr>
          <w:jc w:val="center"/>
        </w:trPr>
        <w:tc>
          <w:tcPr>
            <w:tcW w:w="0" w:type="auto"/>
            <w:vAlign w:val="center"/>
          </w:tcPr>
          <w:p w14:paraId="10F7BB94" w14:textId="77777777" w:rsidR="0005466E" w:rsidRPr="00BA4003" w:rsidRDefault="00743769" w:rsidP="00FF0E95">
            <w:pPr>
              <w:rPr>
                <w:rFonts w:cstheme="minorHAnsi"/>
                <w:color w:val="auto"/>
                <w:szCs w:val="22"/>
              </w:rPr>
            </w:pPr>
            <w:r w:rsidRPr="00BA4003">
              <w:rPr>
                <w:rFonts w:cstheme="minorHAnsi"/>
                <w:color w:val="auto"/>
                <w:szCs w:val="22"/>
              </w:rPr>
              <w:t>2HS</w:t>
            </w:r>
          </w:p>
        </w:tc>
        <w:tc>
          <w:tcPr>
            <w:tcW w:w="0" w:type="auto"/>
            <w:vAlign w:val="center"/>
          </w:tcPr>
          <w:p w14:paraId="0AE3CADA" w14:textId="77777777" w:rsidR="0005466E" w:rsidRPr="00BA4003" w:rsidRDefault="00F92C12" w:rsidP="00FF0E95">
            <w:pPr>
              <w:rPr>
                <w:rFonts w:cstheme="minorHAnsi"/>
                <w:color w:val="auto"/>
                <w:szCs w:val="22"/>
              </w:rPr>
            </w:pPr>
            <w:r w:rsidRPr="00BA4003">
              <w:rPr>
                <w:rFonts w:cstheme="minorHAnsi"/>
                <w:color w:val="auto"/>
                <w:szCs w:val="22"/>
              </w:rPr>
              <w:t xml:space="preserve">High School </w:t>
            </w:r>
            <w:r w:rsidR="0005466E" w:rsidRPr="00BA4003">
              <w:rPr>
                <w:rFonts w:cstheme="minorHAnsi"/>
                <w:color w:val="auto"/>
                <w:szCs w:val="22"/>
              </w:rPr>
              <w:t>Mathematics II</w:t>
            </w:r>
          </w:p>
        </w:tc>
      </w:tr>
      <w:tr w:rsidR="0005466E" w:rsidRPr="00BA4003" w14:paraId="469DB0BF" w14:textId="77777777" w:rsidTr="006761E5">
        <w:trPr>
          <w:jc w:val="center"/>
        </w:trPr>
        <w:tc>
          <w:tcPr>
            <w:tcW w:w="0" w:type="auto"/>
            <w:vAlign w:val="center"/>
          </w:tcPr>
          <w:p w14:paraId="23E50B6E" w14:textId="77777777" w:rsidR="0005466E" w:rsidRPr="00BA4003" w:rsidRDefault="00743769" w:rsidP="00FF0E95">
            <w:pPr>
              <w:rPr>
                <w:rFonts w:cstheme="minorHAnsi"/>
                <w:color w:val="auto"/>
                <w:szCs w:val="22"/>
              </w:rPr>
            </w:pPr>
            <w:r w:rsidRPr="00BA4003">
              <w:rPr>
                <w:rFonts w:cstheme="minorHAnsi"/>
                <w:color w:val="auto"/>
                <w:szCs w:val="22"/>
              </w:rPr>
              <w:t>3HS</w:t>
            </w:r>
            <w:r w:rsidR="006761E5" w:rsidRPr="00BA4003">
              <w:rPr>
                <w:rFonts w:cstheme="minorHAnsi"/>
                <w:color w:val="auto"/>
                <w:szCs w:val="22"/>
              </w:rPr>
              <w:t xml:space="preserve"> (without +)</w:t>
            </w:r>
          </w:p>
        </w:tc>
        <w:tc>
          <w:tcPr>
            <w:tcW w:w="0" w:type="auto"/>
            <w:vAlign w:val="center"/>
          </w:tcPr>
          <w:p w14:paraId="24F42E37" w14:textId="77777777" w:rsidR="0005466E" w:rsidRPr="00BA4003" w:rsidRDefault="00F92C12" w:rsidP="00FF0E95">
            <w:pPr>
              <w:rPr>
                <w:rFonts w:cstheme="minorHAnsi"/>
                <w:color w:val="auto"/>
                <w:szCs w:val="22"/>
              </w:rPr>
            </w:pPr>
            <w:r w:rsidRPr="00BA4003">
              <w:rPr>
                <w:rFonts w:cstheme="minorHAnsi"/>
                <w:color w:val="auto"/>
                <w:szCs w:val="22"/>
              </w:rPr>
              <w:t xml:space="preserve">High School </w:t>
            </w:r>
            <w:r w:rsidR="0005466E" w:rsidRPr="00BA4003">
              <w:rPr>
                <w:rFonts w:cstheme="minorHAnsi"/>
                <w:color w:val="auto"/>
                <w:szCs w:val="22"/>
              </w:rPr>
              <w:t>Mathematics III</w:t>
            </w:r>
            <w:r w:rsidR="006761E5" w:rsidRPr="00BA4003">
              <w:rPr>
                <w:rFonts w:cstheme="minorHAnsi"/>
                <w:color w:val="auto"/>
                <w:szCs w:val="22"/>
              </w:rPr>
              <w:t xml:space="preserve"> LA</w:t>
            </w:r>
          </w:p>
        </w:tc>
      </w:tr>
      <w:tr w:rsidR="006761E5" w:rsidRPr="00BA4003" w14:paraId="7C7AC206" w14:textId="77777777" w:rsidTr="001F01F8">
        <w:trPr>
          <w:jc w:val="center"/>
        </w:trPr>
        <w:tc>
          <w:tcPr>
            <w:tcW w:w="0" w:type="auto"/>
            <w:vAlign w:val="center"/>
          </w:tcPr>
          <w:p w14:paraId="2A927524" w14:textId="77777777" w:rsidR="006761E5" w:rsidRPr="00BA4003" w:rsidRDefault="006761E5" w:rsidP="00FF0E95">
            <w:pPr>
              <w:rPr>
                <w:rFonts w:cstheme="minorHAnsi"/>
                <w:color w:val="auto"/>
                <w:szCs w:val="22"/>
              </w:rPr>
            </w:pPr>
            <w:r w:rsidRPr="00BA4003">
              <w:rPr>
                <w:rFonts w:cstheme="minorHAnsi"/>
                <w:color w:val="auto"/>
                <w:szCs w:val="22"/>
              </w:rPr>
              <w:t>3HS (+)</w:t>
            </w:r>
          </w:p>
        </w:tc>
        <w:tc>
          <w:tcPr>
            <w:tcW w:w="0" w:type="auto"/>
          </w:tcPr>
          <w:p w14:paraId="4FA4B32E" w14:textId="77777777" w:rsidR="006761E5" w:rsidRPr="00BA4003" w:rsidRDefault="006761E5" w:rsidP="00FF0E95">
            <w:pPr>
              <w:rPr>
                <w:rFonts w:cstheme="minorHAnsi"/>
                <w:color w:val="auto"/>
                <w:szCs w:val="22"/>
              </w:rPr>
            </w:pPr>
            <w:r w:rsidRPr="00BA4003">
              <w:rPr>
                <w:rFonts w:cstheme="minorHAnsi"/>
                <w:color w:val="auto"/>
                <w:szCs w:val="22"/>
              </w:rPr>
              <w:t xml:space="preserve">High School Mathematics III </w:t>
            </w:r>
            <w:r w:rsidR="00096027" w:rsidRPr="00BA4003">
              <w:rPr>
                <w:rFonts w:cstheme="minorHAnsi"/>
                <w:color w:val="auto"/>
                <w:szCs w:val="22"/>
              </w:rPr>
              <w:t>STEM</w:t>
            </w:r>
          </w:p>
        </w:tc>
      </w:tr>
      <w:tr w:rsidR="006761E5" w:rsidRPr="00BA4003" w14:paraId="032065B3" w14:textId="77777777" w:rsidTr="001F01F8">
        <w:trPr>
          <w:jc w:val="center"/>
        </w:trPr>
        <w:tc>
          <w:tcPr>
            <w:tcW w:w="0" w:type="auto"/>
            <w:vAlign w:val="center"/>
          </w:tcPr>
          <w:p w14:paraId="0C7269FA" w14:textId="77777777" w:rsidR="006761E5" w:rsidRPr="00BA4003" w:rsidRDefault="006761E5" w:rsidP="00FF0E95">
            <w:pPr>
              <w:rPr>
                <w:rFonts w:cstheme="minorHAnsi"/>
                <w:color w:val="auto"/>
                <w:szCs w:val="22"/>
              </w:rPr>
            </w:pPr>
            <w:r w:rsidRPr="00BA4003">
              <w:rPr>
                <w:rFonts w:cstheme="minorHAnsi"/>
                <w:color w:val="auto"/>
                <w:szCs w:val="22"/>
              </w:rPr>
              <w:t>3HS (*)</w:t>
            </w:r>
          </w:p>
        </w:tc>
        <w:tc>
          <w:tcPr>
            <w:tcW w:w="0" w:type="auto"/>
          </w:tcPr>
          <w:p w14:paraId="1C5850CC" w14:textId="77777777" w:rsidR="006761E5" w:rsidRPr="00BA4003" w:rsidRDefault="006761E5" w:rsidP="00FF0E95">
            <w:pPr>
              <w:rPr>
                <w:rFonts w:cstheme="minorHAnsi"/>
                <w:color w:val="auto"/>
                <w:szCs w:val="22"/>
              </w:rPr>
            </w:pPr>
            <w:r w:rsidRPr="00BA4003">
              <w:rPr>
                <w:rFonts w:cstheme="minorHAnsi"/>
                <w:color w:val="auto"/>
                <w:szCs w:val="22"/>
              </w:rPr>
              <w:t xml:space="preserve">High School Mathematics III </w:t>
            </w:r>
            <w:r w:rsidR="00096027" w:rsidRPr="00BA4003">
              <w:rPr>
                <w:rFonts w:cstheme="minorHAnsi"/>
                <w:color w:val="auto"/>
                <w:szCs w:val="22"/>
              </w:rPr>
              <w:t>Technical Readiness</w:t>
            </w:r>
          </w:p>
        </w:tc>
      </w:tr>
      <w:tr w:rsidR="006761E5" w:rsidRPr="00BA4003" w14:paraId="00658A1F" w14:textId="77777777" w:rsidTr="001F01F8">
        <w:trPr>
          <w:jc w:val="center"/>
        </w:trPr>
        <w:tc>
          <w:tcPr>
            <w:tcW w:w="0" w:type="auto"/>
            <w:vAlign w:val="center"/>
          </w:tcPr>
          <w:p w14:paraId="0CEA315D" w14:textId="77777777" w:rsidR="006761E5" w:rsidRPr="00BA4003" w:rsidRDefault="006761E5" w:rsidP="00FF0E95">
            <w:pPr>
              <w:rPr>
                <w:rFonts w:cstheme="minorHAnsi"/>
                <w:color w:val="auto"/>
                <w:szCs w:val="22"/>
              </w:rPr>
            </w:pPr>
            <w:r w:rsidRPr="00BA4003">
              <w:rPr>
                <w:rFonts w:cstheme="minorHAnsi"/>
                <w:color w:val="auto"/>
                <w:szCs w:val="22"/>
              </w:rPr>
              <w:t>3HS (^)</w:t>
            </w:r>
          </w:p>
        </w:tc>
        <w:tc>
          <w:tcPr>
            <w:tcW w:w="0" w:type="auto"/>
          </w:tcPr>
          <w:p w14:paraId="0F746C25" w14:textId="77777777" w:rsidR="006761E5" w:rsidRPr="00BA4003" w:rsidRDefault="006761E5" w:rsidP="00FF0E95">
            <w:pPr>
              <w:rPr>
                <w:rFonts w:cstheme="minorHAnsi"/>
                <w:color w:val="auto"/>
                <w:szCs w:val="22"/>
              </w:rPr>
            </w:pPr>
            <w:r w:rsidRPr="00BA4003">
              <w:rPr>
                <w:rFonts w:cstheme="minorHAnsi"/>
                <w:color w:val="auto"/>
                <w:szCs w:val="22"/>
              </w:rPr>
              <w:t xml:space="preserve">High School Mathematics </w:t>
            </w:r>
            <w:r w:rsidR="00096027" w:rsidRPr="00BA4003">
              <w:rPr>
                <w:rFonts w:cstheme="minorHAnsi"/>
                <w:color w:val="auto"/>
                <w:szCs w:val="22"/>
              </w:rPr>
              <w:t>IV Technical Readiness</w:t>
            </w:r>
          </w:p>
        </w:tc>
      </w:tr>
      <w:tr w:rsidR="002D02E7" w:rsidRPr="00BA4003" w14:paraId="4EC424E9" w14:textId="77777777" w:rsidTr="006761E5">
        <w:trPr>
          <w:jc w:val="center"/>
        </w:trPr>
        <w:tc>
          <w:tcPr>
            <w:tcW w:w="0" w:type="auto"/>
            <w:vAlign w:val="center"/>
          </w:tcPr>
          <w:p w14:paraId="527084D1" w14:textId="77777777" w:rsidR="002D02E7" w:rsidRPr="00BA4003" w:rsidRDefault="00D96935" w:rsidP="00FF0E95">
            <w:pPr>
              <w:rPr>
                <w:rFonts w:cstheme="minorHAnsi"/>
                <w:color w:val="auto"/>
                <w:szCs w:val="22"/>
              </w:rPr>
            </w:pPr>
            <w:r w:rsidRPr="00BA4003">
              <w:rPr>
                <w:rFonts w:cstheme="minorHAnsi"/>
                <w:color w:val="auto"/>
                <w:szCs w:val="22"/>
              </w:rPr>
              <w:t>A18</w:t>
            </w:r>
          </w:p>
        </w:tc>
        <w:tc>
          <w:tcPr>
            <w:tcW w:w="0" w:type="auto"/>
            <w:vAlign w:val="center"/>
          </w:tcPr>
          <w:p w14:paraId="41A414F0" w14:textId="77777777" w:rsidR="002D02E7" w:rsidRPr="00BA4003" w:rsidRDefault="00E81106" w:rsidP="00FF0E95">
            <w:pPr>
              <w:rPr>
                <w:rFonts w:cstheme="minorHAnsi"/>
                <w:color w:val="auto"/>
                <w:szCs w:val="22"/>
              </w:rPr>
            </w:pPr>
            <w:r w:rsidRPr="00BA4003">
              <w:rPr>
                <w:rFonts w:cstheme="minorHAnsi"/>
                <w:color w:val="auto"/>
                <w:szCs w:val="22"/>
              </w:rPr>
              <w:t>8</w:t>
            </w:r>
            <w:r w:rsidRPr="00BA4003">
              <w:rPr>
                <w:rFonts w:cstheme="minorHAnsi"/>
                <w:color w:val="auto"/>
                <w:szCs w:val="22"/>
                <w:vertAlign w:val="superscript"/>
              </w:rPr>
              <w:t>th</w:t>
            </w:r>
            <w:r w:rsidRPr="00BA4003">
              <w:rPr>
                <w:rFonts w:cstheme="minorHAnsi"/>
                <w:color w:val="auto"/>
                <w:szCs w:val="22"/>
              </w:rPr>
              <w:t xml:space="preserve"> Grade </w:t>
            </w:r>
            <w:r w:rsidR="00D96935" w:rsidRPr="00BA4003">
              <w:rPr>
                <w:rFonts w:cstheme="minorHAnsi"/>
                <w:color w:val="auto"/>
                <w:szCs w:val="22"/>
              </w:rPr>
              <w:t>High School Algebra I</w:t>
            </w:r>
          </w:p>
        </w:tc>
      </w:tr>
      <w:tr w:rsidR="002D02E7" w:rsidRPr="00BA4003" w14:paraId="746687B8" w14:textId="77777777" w:rsidTr="006761E5">
        <w:trPr>
          <w:jc w:val="center"/>
        </w:trPr>
        <w:tc>
          <w:tcPr>
            <w:tcW w:w="0" w:type="auto"/>
            <w:vAlign w:val="center"/>
          </w:tcPr>
          <w:p w14:paraId="55C8E3CC" w14:textId="77777777" w:rsidR="002D02E7" w:rsidRPr="00BA4003" w:rsidRDefault="00D96935" w:rsidP="00FF0E95">
            <w:pPr>
              <w:rPr>
                <w:rFonts w:cstheme="minorHAnsi"/>
                <w:color w:val="auto"/>
                <w:szCs w:val="22"/>
              </w:rPr>
            </w:pPr>
            <w:r w:rsidRPr="00BA4003">
              <w:rPr>
                <w:rFonts w:cstheme="minorHAnsi"/>
                <w:color w:val="auto"/>
                <w:szCs w:val="22"/>
              </w:rPr>
              <w:t>A1HS</w:t>
            </w:r>
          </w:p>
        </w:tc>
        <w:tc>
          <w:tcPr>
            <w:tcW w:w="0" w:type="auto"/>
            <w:vAlign w:val="center"/>
          </w:tcPr>
          <w:p w14:paraId="16D7EB31" w14:textId="77777777" w:rsidR="002D02E7" w:rsidRPr="00BA4003" w:rsidRDefault="00D96935" w:rsidP="00FF0E95">
            <w:pPr>
              <w:rPr>
                <w:rFonts w:cstheme="minorHAnsi"/>
                <w:color w:val="auto"/>
                <w:szCs w:val="22"/>
              </w:rPr>
            </w:pPr>
            <w:r w:rsidRPr="00BA4003">
              <w:rPr>
                <w:rFonts w:cstheme="minorHAnsi"/>
                <w:color w:val="auto"/>
                <w:szCs w:val="22"/>
              </w:rPr>
              <w:t>High School Algebra I</w:t>
            </w:r>
          </w:p>
        </w:tc>
      </w:tr>
      <w:tr w:rsidR="002D02E7" w:rsidRPr="00BA4003" w14:paraId="1BE3C68C" w14:textId="77777777" w:rsidTr="006761E5">
        <w:trPr>
          <w:jc w:val="center"/>
        </w:trPr>
        <w:tc>
          <w:tcPr>
            <w:tcW w:w="0" w:type="auto"/>
            <w:vAlign w:val="center"/>
          </w:tcPr>
          <w:p w14:paraId="1C71A4A4" w14:textId="77777777" w:rsidR="002D02E7" w:rsidRPr="00BA4003" w:rsidRDefault="00D96935" w:rsidP="00FF0E95">
            <w:pPr>
              <w:rPr>
                <w:rFonts w:cstheme="minorHAnsi"/>
                <w:color w:val="auto"/>
                <w:szCs w:val="22"/>
              </w:rPr>
            </w:pPr>
            <w:r w:rsidRPr="00BA4003">
              <w:rPr>
                <w:rFonts w:cstheme="minorHAnsi"/>
                <w:color w:val="auto"/>
                <w:szCs w:val="22"/>
              </w:rPr>
              <w:t>GHS</w:t>
            </w:r>
          </w:p>
        </w:tc>
        <w:tc>
          <w:tcPr>
            <w:tcW w:w="0" w:type="auto"/>
            <w:vAlign w:val="center"/>
          </w:tcPr>
          <w:p w14:paraId="4EC5F8BA" w14:textId="77777777" w:rsidR="002D02E7" w:rsidRPr="00BA4003" w:rsidRDefault="00D96935" w:rsidP="00FF0E95">
            <w:pPr>
              <w:rPr>
                <w:rFonts w:cstheme="minorHAnsi"/>
                <w:color w:val="auto"/>
                <w:szCs w:val="22"/>
              </w:rPr>
            </w:pPr>
            <w:r w:rsidRPr="00BA4003">
              <w:rPr>
                <w:rFonts w:cstheme="minorHAnsi"/>
                <w:color w:val="auto"/>
                <w:szCs w:val="22"/>
              </w:rPr>
              <w:t>High School Geometry</w:t>
            </w:r>
          </w:p>
        </w:tc>
      </w:tr>
      <w:tr w:rsidR="002D02E7" w:rsidRPr="00BA4003" w14:paraId="048BED41" w14:textId="77777777" w:rsidTr="006761E5">
        <w:trPr>
          <w:jc w:val="center"/>
        </w:trPr>
        <w:tc>
          <w:tcPr>
            <w:tcW w:w="0" w:type="auto"/>
            <w:vAlign w:val="center"/>
          </w:tcPr>
          <w:p w14:paraId="0C44AD92" w14:textId="77777777" w:rsidR="002D02E7" w:rsidRPr="00BA4003" w:rsidRDefault="00437C7D" w:rsidP="00FF0E95">
            <w:pPr>
              <w:rPr>
                <w:rFonts w:cstheme="minorHAnsi"/>
                <w:color w:val="auto"/>
                <w:szCs w:val="22"/>
              </w:rPr>
            </w:pPr>
            <w:r w:rsidRPr="00BA4003">
              <w:rPr>
                <w:rFonts w:cstheme="minorHAnsi"/>
                <w:color w:val="auto"/>
                <w:szCs w:val="22"/>
              </w:rPr>
              <w:t>A2HS</w:t>
            </w:r>
          </w:p>
        </w:tc>
        <w:tc>
          <w:tcPr>
            <w:tcW w:w="0" w:type="auto"/>
            <w:vAlign w:val="center"/>
          </w:tcPr>
          <w:p w14:paraId="41C3832B" w14:textId="77777777" w:rsidR="002D02E7" w:rsidRPr="00BA4003" w:rsidRDefault="00D96935" w:rsidP="00FF0E95">
            <w:pPr>
              <w:rPr>
                <w:rFonts w:cstheme="minorHAnsi"/>
                <w:color w:val="auto"/>
                <w:szCs w:val="22"/>
              </w:rPr>
            </w:pPr>
            <w:r w:rsidRPr="00BA4003">
              <w:rPr>
                <w:rFonts w:cstheme="minorHAnsi"/>
                <w:color w:val="auto"/>
                <w:szCs w:val="22"/>
              </w:rPr>
              <w:t>High School Algebra II</w:t>
            </w:r>
          </w:p>
        </w:tc>
      </w:tr>
      <w:tr w:rsidR="002D02E7" w:rsidRPr="00BA4003" w14:paraId="4003F51A" w14:textId="77777777" w:rsidTr="006761E5">
        <w:trPr>
          <w:jc w:val="center"/>
        </w:trPr>
        <w:tc>
          <w:tcPr>
            <w:tcW w:w="0" w:type="auto"/>
            <w:vAlign w:val="center"/>
          </w:tcPr>
          <w:p w14:paraId="071987EB" w14:textId="77777777" w:rsidR="002D02E7" w:rsidRPr="00BA4003" w:rsidRDefault="00F92C12" w:rsidP="00FF0E95">
            <w:pPr>
              <w:rPr>
                <w:rFonts w:cstheme="minorHAnsi"/>
                <w:color w:val="auto"/>
                <w:szCs w:val="22"/>
              </w:rPr>
            </w:pPr>
            <w:r w:rsidRPr="00BA4003">
              <w:rPr>
                <w:rFonts w:cstheme="minorHAnsi"/>
                <w:color w:val="auto"/>
                <w:szCs w:val="22"/>
              </w:rPr>
              <w:t>AMM</w:t>
            </w:r>
          </w:p>
        </w:tc>
        <w:tc>
          <w:tcPr>
            <w:tcW w:w="0" w:type="auto"/>
            <w:vAlign w:val="center"/>
          </w:tcPr>
          <w:p w14:paraId="798009C6" w14:textId="77777777" w:rsidR="002D02E7" w:rsidRPr="00BA4003" w:rsidRDefault="00A559F9" w:rsidP="00FF0E95">
            <w:pPr>
              <w:rPr>
                <w:rFonts w:cstheme="minorHAnsi"/>
                <w:color w:val="auto"/>
                <w:szCs w:val="22"/>
              </w:rPr>
            </w:pPr>
            <w:r w:rsidRPr="00BA4003">
              <w:rPr>
                <w:rFonts w:cstheme="minorHAnsi"/>
                <w:color w:val="auto"/>
                <w:szCs w:val="22"/>
              </w:rPr>
              <w:t>Advanced Mathematical Modeling</w:t>
            </w:r>
          </w:p>
        </w:tc>
      </w:tr>
      <w:tr w:rsidR="00A559F9" w:rsidRPr="00BA4003" w14:paraId="30761C29" w14:textId="77777777" w:rsidTr="006761E5">
        <w:trPr>
          <w:jc w:val="center"/>
        </w:trPr>
        <w:tc>
          <w:tcPr>
            <w:tcW w:w="0" w:type="auto"/>
            <w:vAlign w:val="center"/>
          </w:tcPr>
          <w:p w14:paraId="72DED02B" w14:textId="77777777" w:rsidR="00A559F9" w:rsidRPr="00BA4003" w:rsidRDefault="00A559F9" w:rsidP="00FF0E95">
            <w:pPr>
              <w:rPr>
                <w:rFonts w:cstheme="minorHAnsi"/>
                <w:color w:val="auto"/>
                <w:szCs w:val="22"/>
              </w:rPr>
            </w:pPr>
            <w:r w:rsidRPr="00BA4003">
              <w:rPr>
                <w:rFonts w:cstheme="minorHAnsi"/>
                <w:color w:val="auto"/>
                <w:szCs w:val="22"/>
              </w:rPr>
              <w:t>C</w:t>
            </w:r>
          </w:p>
        </w:tc>
        <w:tc>
          <w:tcPr>
            <w:tcW w:w="0" w:type="auto"/>
            <w:vAlign w:val="center"/>
          </w:tcPr>
          <w:p w14:paraId="68E4E6C6" w14:textId="77777777" w:rsidR="00A559F9" w:rsidRPr="00BA4003" w:rsidRDefault="00A559F9" w:rsidP="00FF0E95">
            <w:pPr>
              <w:rPr>
                <w:rFonts w:cstheme="minorHAnsi"/>
                <w:color w:val="auto"/>
                <w:szCs w:val="22"/>
              </w:rPr>
            </w:pPr>
            <w:r w:rsidRPr="00BA4003">
              <w:rPr>
                <w:rFonts w:cstheme="minorHAnsi"/>
                <w:color w:val="auto"/>
                <w:szCs w:val="22"/>
              </w:rPr>
              <w:t>Calculus</w:t>
            </w:r>
          </w:p>
        </w:tc>
      </w:tr>
      <w:tr w:rsidR="002D02E7" w:rsidRPr="00BA4003" w14:paraId="00AF9D29" w14:textId="77777777" w:rsidTr="006761E5">
        <w:trPr>
          <w:jc w:val="center"/>
        </w:trPr>
        <w:tc>
          <w:tcPr>
            <w:tcW w:w="0" w:type="auto"/>
            <w:vAlign w:val="center"/>
          </w:tcPr>
          <w:p w14:paraId="3E232FC1" w14:textId="77777777" w:rsidR="002D02E7" w:rsidRPr="00BA4003" w:rsidRDefault="00F92C12" w:rsidP="00FF0E95">
            <w:pPr>
              <w:rPr>
                <w:rFonts w:cstheme="minorHAnsi"/>
                <w:color w:val="auto"/>
                <w:szCs w:val="22"/>
              </w:rPr>
            </w:pPr>
            <w:r w:rsidRPr="00BA4003">
              <w:rPr>
                <w:rFonts w:cstheme="minorHAnsi"/>
                <w:color w:val="auto"/>
                <w:szCs w:val="22"/>
              </w:rPr>
              <w:t>4HSTP</w:t>
            </w:r>
          </w:p>
        </w:tc>
        <w:tc>
          <w:tcPr>
            <w:tcW w:w="0" w:type="auto"/>
            <w:vAlign w:val="center"/>
          </w:tcPr>
          <w:p w14:paraId="66EBD74D" w14:textId="77777777" w:rsidR="002D02E7" w:rsidRPr="00BA4003" w:rsidRDefault="001836E2" w:rsidP="00FF0E95">
            <w:pPr>
              <w:rPr>
                <w:rFonts w:cstheme="minorHAnsi"/>
                <w:color w:val="auto"/>
                <w:szCs w:val="22"/>
              </w:rPr>
            </w:pPr>
            <w:r w:rsidRPr="00BA4003">
              <w:rPr>
                <w:rFonts w:cstheme="minorHAnsi"/>
                <w:color w:val="auto"/>
                <w:szCs w:val="22"/>
              </w:rPr>
              <w:t xml:space="preserve">High School </w:t>
            </w:r>
            <w:r w:rsidR="00A559F9" w:rsidRPr="00BA4003">
              <w:rPr>
                <w:rFonts w:cstheme="minorHAnsi"/>
                <w:color w:val="auto"/>
                <w:szCs w:val="22"/>
              </w:rPr>
              <w:t>Mathematics IV – Trigonometry/Pre-calculus</w:t>
            </w:r>
          </w:p>
        </w:tc>
      </w:tr>
      <w:tr w:rsidR="002D02E7" w:rsidRPr="00BA4003" w14:paraId="71D82352" w14:textId="77777777" w:rsidTr="006761E5">
        <w:trPr>
          <w:jc w:val="center"/>
        </w:trPr>
        <w:tc>
          <w:tcPr>
            <w:tcW w:w="0" w:type="auto"/>
            <w:vAlign w:val="center"/>
          </w:tcPr>
          <w:p w14:paraId="6C2CEEDB" w14:textId="77777777" w:rsidR="002D02E7" w:rsidRPr="00BA4003" w:rsidRDefault="00A559F9" w:rsidP="00FF0E95">
            <w:pPr>
              <w:rPr>
                <w:rFonts w:cstheme="minorHAnsi"/>
                <w:color w:val="auto"/>
                <w:szCs w:val="22"/>
              </w:rPr>
            </w:pPr>
            <w:r w:rsidRPr="00BA4003">
              <w:rPr>
                <w:rFonts w:cstheme="minorHAnsi"/>
                <w:color w:val="auto"/>
                <w:szCs w:val="22"/>
              </w:rPr>
              <w:t>SRM</w:t>
            </w:r>
          </w:p>
        </w:tc>
        <w:tc>
          <w:tcPr>
            <w:tcW w:w="0" w:type="auto"/>
            <w:vAlign w:val="center"/>
          </w:tcPr>
          <w:p w14:paraId="12D433E9" w14:textId="77777777" w:rsidR="002D02E7" w:rsidRPr="00BA4003" w:rsidRDefault="00A559F9" w:rsidP="00FF0E95">
            <w:pPr>
              <w:rPr>
                <w:rFonts w:cstheme="minorHAnsi"/>
                <w:color w:val="auto"/>
                <w:szCs w:val="22"/>
              </w:rPr>
            </w:pPr>
            <w:r w:rsidRPr="00BA4003">
              <w:rPr>
                <w:rFonts w:cstheme="minorHAnsi"/>
                <w:color w:val="auto"/>
                <w:szCs w:val="22"/>
              </w:rPr>
              <w:t>STEM Readiness</w:t>
            </w:r>
          </w:p>
        </w:tc>
      </w:tr>
      <w:tr w:rsidR="002D02E7" w:rsidRPr="00BA4003" w14:paraId="29D16815" w14:textId="77777777" w:rsidTr="006761E5">
        <w:trPr>
          <w:jc w:val="center"/>
        </w:trPr>
        <w:tc>
          <w:tcPr>
            <w:tcW w:w="0" w:type="auto"/>
            <w:vAlign w:val="center"/>
          </w:tcPr>
          <w:p w14:paraId="0BCFEB0A" w14:textId="77777777" w:rsidR="002D02E7" w:rsidRPr="00BA4003" w:rsidRDefault="00A559F9" w:rsidP="00FF0E95">
            <w:pPr>
              <w:rPr>
                <w:rFonts w:cstheme="minorHAnsi"/>
                <w:color w:val="auto"/>
                <w:szCs w:val="22"/>
              </w:rPr>
            </w:pPr>
            <w:r w:rsidRPr="00BA4003">
              <w:rPr>
                <w:rFonts w:cstheme="minorHAnsi"/>
                <w:color w:val="auto"/>
                <w:szCs w:val="22"/>
              </w:rPr>
              <w:t>TMS</w:t>
            </w:r>
          </w:p>
        </w:tc>
        <w:tc>
          <w:tcPr>
            <w:tcW w:w="0" w:type="auto"/>
            <w:vAlign w:val="center"/>
          </w:tcPr>
          <w:p w14:paraId="4278A7FD" w14:textId="77777777" w:rsidR="002D02E7" w:rsidRPr="00BA4003" w:rsidRDefault="00A559F9" w:rsidP="00FF0E95">
            <w:pPr>
              <w:rPr>
                <w:rFonts w:cstheme="minorHAnsi"/>
                <w:color w:val="auto"/>
                <w:szCs w:val="22"/>
              </w:rPr>
            </w:pPr>
            <w:r w:rsidRPr="00BA4003">
              <w:rPr>
                <w:rFonts w:cstheme="minorHAnsi"/>
                <w:color w:val="auto"/>
                <w:szCs w:val="22"/>
              </w:rPr>
              <w:t>Transition Mathematics for Seniors</w:t>
            </w:r>
          </w:p>
        </w:tc>
      </w:tr>
    </w:tbl>
    <w:p w14:paraId="6192B8EE" w14:textId="77777777" w:rsidR="002D02E7" w:rsidRPr="00BA4003" w:rsidRDefault="002D02E7" w:rsidP="00FF0E95">
      <w:pPr>
        <w:rPr>
          <w:rFonts w:cstheme="minorHAnsi"/>
          <w:color w:val="auto"/>
          <w:szCs w:val="22"/>
        </w:rPr>
      </w:pPr>
    </w:p>
    <w:p w14:paraId="54CD715B" w14:textId="77777777" w:rsidR="006C1A8F" w:rsidRPr="00BA4003" w:rsidRDefault="006C1A8F" w:rsidP="00FF0E95">
      <w:pPr>
        <w:rPr>
          <w:rFonts w:cstheme="minorHAnsi"/>
          <w:color w:val="auto"/>
          <w:szCs w:val="22"/>
        </w:rPr>
      </w:pPr>
    </w:p>
    <w:p w14:paraId="6882834D" w14:textId="77777777" w:rsidR="0056720E" w:rsidRPr="00BA4003" w:rsidRDefault="0056720E" w:rsidP="00FF0E95">
      <w:pPr>
        <w:pStyle w:val="ListParagraph"/>
        <w:numPr>
          <w:ilvl w:val="0"/>
          <w:numId w:val="97"/>
        </w:numPr>
        <w:rPr>
          <w:rFonts w:cstheme="minorHAnsi"/>
          <w:b/>
          <w:color w:val="auto"/>
          <w:szCs w:val="22"/>
        </w:rPr>
      </w:pPr>
      <w:r w:rsidRPr="00BA4003">
        <w:rPr>
          <w:rFonts w:cstheme="minorHAnsi"/>
          <w:b/>
          <w:color w:val="auto"/>
          <w:szCs w:val="22"/>
        </w:rPr>
        <w:br w:type="page"/>
      </w:r>
    </w:p>
    <w:p w14:paraId="71F4199B" w14:textId="77777777" w:rsidR="0056720E" w:rsidRPr="00BA4003" w:rsidRDefault="0056720E" w:rsidP="00FF0E95">
      <w:pPr>
        <w:rPr>
          <w:rFonts w:cstheme="minorHAnsi"/>
          <w:b/>
          <w:color w:val="auto"/>
          <w:szCs w:val="22"/>
        </w:rPr>
      </w:pPr>
      <w:r w:rsidRPr="00BA4003">
        <w:rPr>
          <w:rFonts w:cstheme="minorHAnsi"/>
          <w:b/>
          <w:color w:val="auto"/>
          <w:szCs w:val="22"/>
        </w:rPr>
        <w:lastRenderedPageBreak/>
        <w:t xml:space="preserve">MATHEMATICS </w:t>
      </w:r>
    </w:p>
    <w:p w14:paraId="3C873A15" w14:textId="77777777" w:rsidR="00B06864" w:rsidRPr="00BA4003" w:rsidRDefault="00B06864" w:rsidP="00FF0E95">
      <w:pPr>
        <w:rPr>
          <w:rFonts w:cstheme="minorHAnsi"/>
          <w:b/>
          <w:color w:val="auto"/>
          <w:szCs w:val="22"/>
        </w:rPr>
      </w:pPr>
    </w:p>
    <w:p w14:paraId="2ACC0B53" w14:textId="77777777" w:rsidR="00416B1F" w:rsidRPr="00BA4003" w:rsidRDefault="00416B1F" w:rsidP="00FF0E95">
      <w:pPr>
        <w:rPr>
          <w:rFonts w:cstheme="minorHAnsi"/>
          <w:color w:val="auto"/>
          <w:szCs w:val="22"/>
          <w:lang w:val="x-none" w:eastAsia="x-none"/>
        </w:rPr>
      </w:pPr>
      <w:r w:rsidRPr="00BA4003">
        <w:rPr>
          <w:rFonts w:cstheme="minorHAnsi"/>
          <w:color w:val="auto"/>
          <w:szCs w:val="22"/>
        </w:rPr>
        <w:t xml:space="preserve">The West Virginia College- and Career-Readiness Standards for Mathematics define what students should understand and be able to do in their study of mathematics. Asking a student to understand something means asking a teacher to assess whether the student has understood it. </w:t>
      </w:r>
      <w:r w:rsidR="0009217A" w:rsidRPr="00BA4003">
        <w:rPr>
          <w:rFonts w:cstheme="minorHAnsi"/>
          <w:color w:val="auto"/>
          <w:szCs w:val="22"/>
        </w:rPr>
        <w:t>What</w:t>
      </w:r>
      <w:r w:rsidRPr="00BA4003">
        <w:rPr>
          <w:rFonts w:cstheme="minorHAnsi"/>
          <w:color w:val="auto"/>
          <w:szCs w:val="22"/>
        </w:rPr>
        <w:t xml:space="preserve"> does mathematical understanding look like? One hallmark of mathematical understanding is the ability to justify, in a way appropriate to the student’s mathematical maturity, why a particular mathematical statement is true or where a mathematical rule comes from. There is a world of difference between a student who can summon a mnemonic device to expand a product such as (</w:t>
      </w:r>
      <w:r w:rsidRPr="00BA4003">
        <w:rPr>
          <w:rFonts w:cstheme="minorHAnsi"/>
          <w:iCs/>
          <w:color w:val="auto"/>
          <w:szCs w:val="22"/>
        </w:rPr>
        <w:t>a</w:t>
      </w:r>
      <w:r w:rsidRPr="00BA4003">
        <w:rPr>
          <w:rFonts w:cstheme="minorHAnsi"/>
          <w:color w:val="auto"/>
          <w:szCs w:val="22"/>
        </w:rPr>
        <w:t xml:space="preserve"> + </w:t>
      </w:r>
      <w:r w:rsidRPr="00BA4003">
        <w:rPr>
          <w:rFonts w:cstheme="minorHAnsi"/>
          <w:iCs/>
          <w:color w:val="auto"/>
          <w:szCs w:val="22"/>
        </w:rPr>
        <w:t>b</w:t>
      </w:r>
      <w:proofErr w:type="gramStart"/>
      <w:r w:rsidRPr="00BA4003">
        <w:rPr>
          <w:rFonts w:cstheme="minorHAnsi"/>
          <w:color w:val="auto"/>
          <w:szCs w:val="22"/>
        </w:rPr>
        <w:t>)(</w:t>
      </w:r>
      <w:proofErr w:type="gramEnd"/>
      <w:r w:rsidRPr="00BA4003">
        <w:rPr>
          <w:rFonts w:cstheme="minorHAnsi"/>
          <w:iCs/>
          <w:color w:val="auto"/>
          <w:szCs w:val="22"/>
        </w:rPr>
        <w:t>x</w:t>
      </w:r>
      <w:r w:rsidRPr="00BA4003">
        <w:rPr>
          <w:rFonts w:cstheme="minorHAnsi"/>
          <w:color w:val="auto"/>
          <w:szCs w:val="22"/>
        </w:rPr>
        <w:t xml:space="preserve"> + </w:t>
      </w:r>
      <w:r w:rsidRPr="00BA4003">
        <w:rPr>
          <w:rFonts w:cstheme="minorHAnsi"/>
          <w:iCs/>
          <w:color w:val="auto"/>
          <w:szCs w:val="22"/>
        </w:rPr>
        <w:t>y</w:t>
      </w:r>
      <w:r w:rsidRPr="00BA4003">
        <w:rPr>
          <w:rFonts w:cstheme="minorHAnsi"/>
          <w:color w:val="auto"/>
          <w:szCs w:val="22"/>
        </w:rPr>
        <w:t>) and a student who can explain where the mnemonic comes from. The student who can explain the rule understands the mathematics, and may have a better chance to succeed at a less familiar task such as expanding (</w:t>
      </w:r>
      <w:r w:rsidRPr="00BA4003">
        <w:rPr>
          <w:rFonts w:cstheme="minorHAnsi"/>
          <w:iCs/>
          <w:color w:val="auto"/>
          <w:szCs w:val="22"/>
        </w:rPr>
        <w:t>a</w:t>
      </w:r>
      <w:r w:rsidRPr="00BA4003">
        <w:rPr>
          <w:rFonts w:cstheme="minorHAnsi"/>
          <w:color w:val="auto"/>
          <w:szCs w:val="22"/>
        </w:rPr>
        <w:t xml:space="preserve"> + </w:t>
      </w:r>
      <w:r w:rsidRPr="00BA4003">
        <w:rPr>
          <w:rFonts w:cstheme="minorHAnsi"/>
          <w:iCs/>
          <w:color w:val="auto"/>
          <w:szCs w:val="22"/>
        </w:rPr>
        <w:t>b</w:t>
      </w:r>
      <w:r w:rsidRPr="00BA4003">
        <w:rPr>
          <w:rFonts w:cstheme="minorHAnsi"/>
          <w:color w:val="auto"/>
          <w:szCs w:val="22"/>
        </w:rPr>
        <w:t xml:space="preserve"> + </w:t>
      </w:r>
      <w:r w:rsidRPr="00BA4003">
        <w:rPr>
          <w:rFonts w:cstheme="minorHAnsi"/>
          <w:iCs/>
          <w:color w:val="auto"/>
          <w:szCs w:val="22"/>
        </w:rPr>
        <w:t>c</w:t>
      </w:r>
      <w:r w:rsidRPr="00BA4003">
        <w:rPr>
          <w:rFonts w:cstheme="minorHAnsi"/>
          <w:color w:val="auto"/>
          <w:szCs w:val="22"/>
        </w:rPr>
        <w:t>)(</w:t>
      </w:r>
      <w:r w:rsidRPr="00BA4003">
        <w:rPr>
          <w:rFonts w:cstheme="minorHAnsi"/>
          <w:iCs/>
          <w:color w:val="auto"/>
          <w:szCs w:val="22"/>
        </w:rPr>
        <w:t>x</w:t>
      </w:r>
      <w:r w:rsidRPr="00BA4003">
        <w:rPr>
          <w:rFonts w:cstheme="minorHAnsi"/>
          <w:color w:val="auto"/>
          <w:szCs w:val="22"/>
        </w:rPr>
        <w:t xml:space="preserve"> + </w:t>
      </w:r>
      <w:r w:rsidRPr="00BA4003">
        <w:rPr>
          <w:rFonts w:cstheme="minorHAnsi"/>
          <w:iCs/>
          <w:color w:val="auto"/>
          <w:szCs w:val="22"/>
        </w:rPr>
        <w:t>y</w:t>
      </w:r>
      <w:r w:rsidRPr="00BA4003">
        <w:rPr>
          <w:rFonts w:cstheme="minorHAnsi"/>
          <w:color w:val="auto"/>
          <w:szCs w:val="22"/>
        </w:rPr>
        <w:t>). Mathematical understanding and procedural skill are equally important, and both are assessable using mathematical tasks of sufficient richness.</w:t>
      </w:r>
    </w:p>
    <w:p w14:paraId="70DB44DE" w14:textId="77777777" w:rsidR="00416B1F" w:rsidRPr="00BA4003" w:rsidRDefault="00416B1F" w:rsidP="00FF0E95">
      <w:pPr>
        <w:pStyle w:val="NormalWeb"/>
        <w:widowControl w:val="0"/>
        <w:spacing w:before="0" w:beforeAutospacing="0" w:after="0" w:afterAutospacing="0" w:line="240" w:lineRule="auto"/>
        <w:contextualSpacing/>
        <w:rPr>
          <w:rFonts w:cstheme="minorHAnsi"/>
          <w:color w:val="auto"/>
          <w:szCs w:val="22"/>
          <w:lang w:val="en-US"/>
        </w:rPr>
      </w:pPr>
      <w:r w:rsidRPr="00BA4003">
        <w:rPr>
          <w:rFonts w:cstheme="minorHAnsi"/>
          <w:color w:val="auto"/>
          <w:szCs w:val="22"/>
        </w:rPr>
        <w:t xml:space="preserve">The Standards begin with eight </w:t>
      </w:r>
      <w:r w:rsidRPr="00BA4003">
        <w:rPr>
          <w:rFonts w:cstheme="minorHAnsi"/>
          <w:color w:val="auto"/>
          <w:szCs w:val="22"/>
          <w:lang w:val="en-US"/>
        </w:rPr>
        <w:t>Mathematical Habits of Mind.</w:t>
      </w:r>
    </w:p>
    <w:p w14:paraId="26EDF10F" w14:textId="77777777" w:rsidR="00416B1F" w:rsidRPr="00BA4003" w:rsidRDefault="00416B1F" w:rsidP="00FF0E95">
      <w:pPr>
        <w:widowControl w:val="0"/>
        <w:contextualSpacing/>
        <w:rPr>
          <w:rFonts w:cstheme="minorHAnsi"/>
          <w:b/>
          <w:color w:val="auto"/>
          <w:szCs w:val="22"/>
        </w:rPr>
      </w:pPr>
    </w:p>
    <w:p w14:paraId="1145A265" w14:textId="77777777" w:rsidR="001836E2" w:rsidRPr="00BA4003" w:rsidRDefault="001836E2" w:rsidP="00FF0E95">
      <w:pPr>
        <w:pStyle w:val="CSOTitle"/>
        <w:widowControl w:val="0"/>
        <w:shd w:val="clear" w:color="auto" w:fill="auto"/>
        <w:contextualSpacing/>
        <w:rPr>
          <w:rFonts w:asciiTheme="minorHAnsi" w:hAnsiTheme="minorHAnsi" w:cstheme="minorHAnsi"/>
          <w:color w:val="auto"/>
          <w:sz w:val="22"/>
          <w:szCs w:val="22"/>
          <w:lang w:val="en-US"/>
        </w:rPr>
      </w:pPr>
      <w:r w:rsidRPr="00BA4003">
        <w:rPr>
          <w:rFonts w:asciiTheme="minorHAnsi" w:hAnsiTheme="minorHAnsi" w:cstheme="minorHAnsi"/>
          <w:color w:val="auto"/>
          <w:sz w:val="22"/>
          <w:szCs w:val="22"/>
        </w:rPr>
        <w:t xml:space="preserve">Mathematics: </w:t>
      </w:r>
      <w:r w:rsidRPr="00BA4003">
        <w:rPr>
          <w:rFonts w:asciiTheme="minorHAnsi" w:hAnsiTheme="minorHAnsi" w:cstheme="minorHAnsi"/>
          <w:color w:val="auto"/>
          <w:sz w:val="22"/>
          <w:szCs w:val="22"/>
          <w:lang w:val="en-US"/>
        </w:rPr>
        <w:t>Mathematical Habits of Mind</w:t>
      </w:r>
    </w:p>
    <w:p w14:paraId="3773BD48" w14:textId="77777777" w:rsidR="001836E2" w:rsidRPr="00BA4003" w:rsidRDefault="001836E2" w:rsidP="00FF0E95">
      <w:pPr>
        <w:widowControl w:val="0"/>
        <w:contextualSpacing/>
        <w:rPr>
          <w:rFonts w:cstheme="minorHAnsi"/>
          <w:b/>
          <w:color w:val="auto"/>
          <w:szCs w:val="22"/>
        </w:rPr>
      </w:pPr>
    </w:p>
    <w:p w14:paraId="6E313CA9" w14:textId="77777777" w:rsidR="001836E2" w:rsidRPr="00BA4003" w:rsidRDefault="001836E2" w:rsidP="00FF0E95">
      <w:pPr>
        <w:widowControl w:val="0"/>
        <w:contextualSpacing/>
        <w:rPr>
          <w:rFonts w:cstheme="minorHAnsi"/>
          <w:color w:val="auto"/>
          <w:szCs w:val="22"/>
        </w:rPr>
      </w:pPr>
      <w:r w:rsidRPr="00BA4003">
        <w:rPr>
          <w:rFonts w:cstheme="minorHAnsi"/>
          <w:color w:val="auto"/>
          <w:szCs w:val="22"/>
        </w:rPr>
        <w:t xml:space="preserve">The Mathematical Habits of Mind (hereinafter MHM) describe varieties of expertise that mathematics educators at all levels should develop in their students. </w:t>
      </w:r>
    </w:p>
    <w:p w14:paraId="71F10080" w14:textId="77777777" w:rsidR="001836E2" w:rsidRPr="00BA4003" w:rsidRDefault="001836E2" w:rsidP="00FF0E95">
      <w:pPr>
        <w:widowControl w:val="0"/>
        <w:contextualSpacing/>
        <w:outlineLvl w:val="1"/>
        <w:rPr>
          <w:rFonts w:cstheme="minorHAnsi"/>
          <w:b/>
          <w:bCs/>
          <w:color w:val="auto"/>
          <w:szCs w:val="22"/>
        </w:rPr>
      </w:pPr>
    </w:p>
    <w:p w14:paraId="45AD17ED" w14:textId="77777777" w:rsidR="001836E2" w:rsidRPr="00BA4003" w:rsidRDefault="001836E2" w:rsidP="00FF0E95">
      <w:pPr>
        <w:widowControl w:val="0"/>
        <w:contextualSpacing/>
        <w:outlineLvl w:val="1"/>
        <w:rPr>
          <w:rFonts w:cstheme="minorHAnsi"/>
          <w:b/>
          <w:bCs/>
          <w:color w:val="auto"/>
          <w:szCs w:val="22"/>
        </w:rPr>
      </w:pPr>
      <w:r w:rsidRPr="00BA4003">
        <w:rPr>
          <w:rFonts w:cstheme="minorHAnsi"/>
          <w:b/>
          <w:bCs/>
          <w:color w:val="auto"/>
          <w:szCs w:val="22"/>
        </w:rPr>
        <w:t>MHM1. Make sense of problems and persevere in solving them.</w:t>
      </w:r>
    </w:p>
    <w:p w14:paraId="1C7BA874" w14:textId="77777777" w:rsidR="001836E2" w:rsidRPr="00BA4003" w:rsidRDefault="001836E2" w:rsidP="00FF0E95">
      <w:pPr>
        <w:widowControl w:val="0"/>
        <w:contextualSpacing/>
        <w:rPr>
          <w:rFonts w:cstheme="minorHAnsi"/>
          <w:color w:val="auto"/>
          <w:szCs w:val="22"/>
        </w:rPr>
      </w:pPr>
      <w:r w:rsidRPr="00BA4003">
        <w:rPr>
          <w:rFonts w:cstheme="minorHAnsi"/>
          <w:color w:val="auto"/>
          <w:szCs w:val="22"/>
        </w:rPr>
        <w:t>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in order to gain insight into its solution. They monitor and evaluate their progress and change course if necessary. Older students might, depending on the context of the problem, transform algebraic expressions or change the viewing window on their graphing calculator to get the information they need. Mathematically proficient students can explain correspondences between equations, verbal descriptions, tables and graphs or draw diagrams of important features and relationships, graph data and search for regularity or trends. Younger students might rely on using concrete objects or pictures to help conceptualize and solve a problem. Mathematically proficient students check their answers to problems using a different method and they continually ask themselves, “Does this make sense?” They can understand the approaches of others to solving complex problems and identify correspondences between different approaches.</w:t>
      </w:r>
    </w:p>
    <w:p w14:paraId="4EFA3D4F" w14:textId="77777777" w:rsidR="001836E2" w:rsidRPr="00BA4003" w:rsidRDefault="001836E2" w:rsidP="00FF0E95">
      <w:pPr>
        <w:widowControl w:val="0"/>
        <w:contextualSpacing/>
        <w:rPr>
          <w:rFonts w:cstheme="minorHAnsi"/>
          <w:b/>
          <w:color w:val="auto"/>
          <w:szCs w:val="22"/>
        </w:rPr>
      </w:pPr>
    </w:p>
    <w:p w14:paraId="710EF15D" w14:textId="77777777" w:rsidR="004B270C" w:rsidRPr="00BA4003" w:rsidRDefault="004B270C" w:rsidP="00FF0E95">
      <w:pPr>
        <w:widowControl w:val="0"/>
        <w:contextualSpacing/>
        <w:outlineLvl w:val="1"/>
        <w:rPr>
          <w:rFonts w:cstheme="minorHAnsi"/>
          <w:b/>
          <w:bCs/>
          <w:color w:val="auto"/>
          <w:szCs w:val="22"/>
        </w:rPr>
      </w:pPr>
      <w:r w:rsidRPr="00BA4003">
        <w:rPr>
          <w:rFonts w:cstheme="minorHAnsi"/>
          <w:b/>
          <w:bCs/>
          <w:color w:val="auto"/>
          <w:szCs w:val="22"/>
        </w:rPr>
        <w:t>MHM2. Reason abstractly and quantitatively.</w:t>
      </w:r>
    </w:p>
    <w:p w14:paraId="654E6BAD" w14:textId="77777777" w:rsidR="004B270C" w:rsidRPr="00BA4003" w:rsidRDefault="004B270C" w:rsidP="00FF0E95">
      <w:pPr>
        <w:widowControl w:val="0"/>
        <w:contextualSpacing/>
        <w:rPr>
          <w:rFonts w:cstheme="minorHAnsi"/>
          <w:color w:val="auto"/>
          <w:szCs w:val="22"/>
        </w:rPr>
      </w:pPr>
      <w:r w:rsidRPr="00BA4003">
        <w:rPr>
          <w:rFonts w:cstheme="minorHAnsi"/>
          <w:color w:val="auto"/>
          <w:szCs w:val="22"/>
        </w:rPr>
        <w:t xml:space="preserve">Mathematically proficient students make sense of quantities and their relationships in problem situations. They bring two complementary abilities to bear on problems involving quantitative relationships: the ability to </w:t>
      </w:r>
      <w:r w:rsidRPr="00BA4003">
        <w:rPr>
          <w:rFonts w:cstheme="minorHAnsi"/>
          <w:iCs/>
          <w:color w:val="auto"/>
          <w:szCs w:val="22"/>
        </w:rPr>
        <w:t>decontextualize</w:t>
      </w:r>
      <w:r w:rsidRPr="00BA4003">
        <w:rPr>
          <w:rFonts w:cstheme="minorHAnsi"/>
          <w:color w:val="auto"/>
          <w:szCs w:val="22"/>
        </w:rPr>
        <w:t xml:space="preserve">—to abstract a given situation and represent it symbolically and manipulate the representing symbols as if they have a life of their own, without necessarily attending to their referents—and the ability to </w:t>
      </w:r>
      <w:r w:rsidRPr="00BA4003">
        <w:rPr>
          <w:rFonts w:cstheme="minorHAnsi"/>
          <w:iCs/>
          <w:color w:val="auto"/>
          <w:szCs w:val="22"/>
        </w:rPr>
        <w:t>contextualize</w:t>
      </w:r>
      <w:r w:rsidRPr="00BA4003">
        <w:rPr>
          <w:rFonts w:cstheme="minorHAnsi"/>
          <w:color w:val="auto"/>
          <w:szCs w:val="22"/>
        </w:rPr>
        <w:t xml:space="preserve"> -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p w14:paraId="0C85C576" w14:textId="77777777" w:rsidR="004B270C" w:rsidRPr="00BA4003" w:rsidRDefault="004B270C" w:rsidP="00FF0E95">
      <w:pPr>
        <w:widowControl w:val="0"/>
        <w:contextualSpacing/>
        <w:rPr>
          <w:rFonts w:cstheme="minorHAnsi"/>
          <w:color w:val="auto"/>
          <w:szCs w:val="22"/>
        </w:rPr>
      </w:pPr>
    </w:p>
    <w:p w14:paraId="02F4EBC7" w14:textId="77777777" w:rsidR="00DA2A91" w:rsidRPr="00BA4003" w:rsidRDefault="00DA2A91" w:rsidP="00FF0E95">
      <w:pPr>
        <w:widowControl w:val="0"/>
        <w:contextualSpacing/>
        <w:rPr>
          <w:rFonts w:cstheme="minorHAnsi"/>
          <w:color w:val="auto"/>
          <w:szCs w:val="22"/>
        </w:rPr>
      </w:pPr>
    </w:p>
    <w:p w14:paraId="0905F5B5" w14:textId="77777777" w:rsidR="004B270C" w:rsidRPr="00BA4003" w:rsidRDefault="004B270C" w:rsidP="00FF0E95">
      <w:pPr>
        <w:widowControl w:val="0"/>
        <w:contextualSpacing/>
        <w:outlineLvl w:val="1"/>
        <w:rPr>
          <w:rFonts w:cstheme="minorHAnsi"/>
          <w:b/>
          <w:bCs/>
          <w:color w:val="auto"/>
          <w:szCs w:val="22"/>
        </w:rPr>
      </w:pPr>
      <w:r w:rsidRPr="00BA4003">
        <w:rPr>
          <w:rFonts w:cstheme="minorHAnsi"/>
          <w:b/>
          <w:bCs/>
          <w:color w:val="auto"/>
          <w:szCs w:val="22"/>
        </w:rPr>
        <w:lastRenderedPageBreak/>
        <w:t>MHM3. Construct viable arguments and critique the reasoning of others.</w:t>
      </w:r>
    </w:p>
    <w:p w14:paraId="44AFCE03" w14:textId="77777777" w:rsidR="004B270C" w:rsidRPr="00BA4003" w:rsidRDefault="004B270C" w:rsidP="00FF0E95">
      <w:pPr>
        <w:widowControl w:val="0"/>
        <w:contextualSpacing/>
        <w:rPr>
          <w:rFonts w:cstheme="minorHAnsi"/>
          <w:color w:val="auto"/>
          <w:szCs w:val="22"/>
        </w:rPr>
      </w:pPr>
      <w:r w:rsidRPr="00BA4003">
        <w:rPr>
          <w:rFonts w:cstheme="minorHAnsi"/>
          <w:color w:val="auto"/>
          <w:szCs w:val="22"/>
        </w:rPr>
        <w:t>Mathematically proficient students understand and use stated assumptions, definitions, and previously established results in constructing arguments. They make conjectures and build a logical progression of statements to explore the truth of their conjectures. They are able to analyze situations by breaking them into cases and can recognize and use counterexamples. They justify their conclusions, communicate them to others, and respond to the arguments of others. They reason inductively about data, making plausible arguments that take into account the context from which the data arose. Mathematically proficient students are also able to compare the effectiveness of two plausible arguments, distinguish correct logic or reasoning from that which is flawed, and—if there is a flaw in an argument—explain what it is. Elementary students can construct arguments using concrete referents such as objects, drawings, diagrams and actions. Such arguments can make sense and be correct, even though they are not generalized or made formal until later grades. Later, students learn to determine domains to which an argument applies. Students at all grades can listen or read the arguments of others, decide whether they make sense and ask useful questions to clarify or improve the arguments.</w:t>
      </w:r>
    </w:p>
    <w:p w14:paraId="277F2ED6" w14:textId="77777777" w:rsidR="004B270C" w:rsidRPr="00BA4003" w:rsidRDefault="004B270C" w:rsidP="00FF0E95">
      <w:pPr>
        <w:widowControl w:val="0"/>
        <w:contextualSpacing/>
        <w:rPr>
          <w:rFonts w:cstheme="minorHAnsi"/>
          <w:color w:val="auto"/>
          <w:szCs w:val="22"/>
        </w:rPr>
      </w:pPr>
    </w:p>
    <w:p w14:paraId="5534858F" w14:textId="77777777" w:rsidR="004B270C" w:rsidRPr="00BA4003" w:rsidRDefault="004B270C" w:rsidP="00FF0E95">
      <w:pPr>
        <w:widowControl w:val="0"/>
        <w:contextualSpacing/>
        <w:outlineLvl w:val="1"/>
        <w:rPr>
          <w:rFonts w:cstheme="minorHAnsi"/>
          <w:b/>
          <w:bCs/>
          <w:color w:val="auto"/>
          <w:szCs w:val="22"/>
        </w:rPr>
      </w:pPr>
      <w:r w:rsidRPr="00BA4003">
        <w:rPr>
          <w:rFonts w:cstheme="minorHAnsi"/>
          <w:b/>
          <w:bCs/>
          <w:color w:val="auto"/>
          <w:szCs w:val="22"/>
        </w:rPr>
        <w:t xml:space="preserve">MHM4. </w:t>
      </w:r>
      <w:proofErr w:type="gramStart"/>
      <w:r w:rsidRPr="00BA4003">
        <w:rPr>
          <w:rFonts w:cstheme="minorHAnsi"/>
          <w:b/>
          <w:bCs/>
          <w:color w:val="auto"/>
          <w:szCs w:val="22"/>
        </w:rPr>
        <w:t>Model with mathematics.</w:t>
      </w:r>
      <w:proofErr w:type="gramEnd"/>
    </w:p>
    <w:p w14:paraId="5AF4932B" w14:textId="77777777" w:rsidR="004B270C" w:rsidRPr="00BA4003" w:rsidRDefault="004B270C" w:rsidP="00FF0E95">
      <w:pPr>
        <w:widowControl w:val="0"/>
        <w:contextualSpacing/>
        <w:rPr>
          <w:rFonts w:cstheme="minorHAnsi"/>
          <w:color w:val="auto"/>
          <w:szCs w:val="22"/>
        </w:rPr>
      </w:pPr>
      <w:r w:rsidRPr="00BA4003">
        <w:rPr>
          <w:rFonts w:cstheme="minorHAnsi"/>
          <w:color w:val="auto"/>
          <w:szCs w:val="22"/>
        </w:rPr>
        <w:t>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w:t>
      </w:r>
    </w:p>
    <w:p w14:paraId="73BEB8C0" w14:textId="77777777" w:rsidR="004B270C" w:rsidRPr="00BA4003" w:rsidRDefault="004B270C" w:rsidP="00FF0E95">
      <w:pPr>
        <w:widowControl w:val="0"/>
        <w:contextualSpacing/>
        <w:outlineLvl w:val="1"/>
        <w:rPr>
          <w:rFonts w:cstheme="minorHAnsi"/>
          <w:b/>
          <w:bCs/>
          <w:color w:val="auto"/>
          <w:szCs w:val="22"/>
        </w:rPr>
      </w:pPr>
    </w:p>
    <w:p w14:paraId="76C29FAC" w14:textId="77777777" w:rsidR="004B270C" w:rsidRPr="00BA4003" w:rsidRDefault="004B270C" w:rsidP="00FF0E95">
      <w:pPr>
        <w:widowControl w:val="0"/>
        <w:contextualSpacing/>
        <w:outlineLvl w:val="1"/>
        <w:rPr>
          <w:rFonts w:cstheme="minorHAnsi"/>
          <w:b/>
          <w:bCs/>
          <w:color w:val="auto"/>
          <w:szCs w:val="22"/>
        </w:rPr>
      </w:pPr>
      <w:r w:rsidRPr="00BA4003">
        <w:rPr>
          <w:rFonts w:cstheme="minorHAnsi"/>
          <w:b/>
          <w:bCs/>
          <w:color w:val="auto"/>
          <w:szCs w:val="22"/>
        </w:rPr>
        <w:t>MHM5. Use appropriate tools strategically.</w:t>
      </w:r>
    </w:p>
    <w:p w14:paraId="2374887D" w14:textId="77777777" w:rsidR="004B270C" w:rsidRPr="00BA4003" w:rsidRDefault="004B270C" w:rsidP="00FF0E95">
      <w:pPr>
        <w:widowControl w:val="0"/>
        <w:contextualSpacing/>
        <w:rPr>
          <w:rFonts w:cstheme="minorHAnsi"/>
          <w:color w:val="auto"/>
          <w:szCs w:val="22"/>
        </w:rPr>
      </w:pPr>
      <w:r w:rsidRPr="00BA4003">
        <w:rPr>
          <w:rFonts w:cstheme="minorHAnsi"/>
          <w:color w:val="auto"/>
          <w:szCs w:val="22"/>
        </w:rPr>
        <w:t>Mathematically proficient students consider the available tools when solving a mathematical problem. These tools might include pencil and paper, concrete models, a ruler, a protractor, a calculator, a spreadsheet, a computer algebra system, a statistical package or dynamic geometry software. Proficient students are sufficiently familiar with tools appropriate for their grade or course to make sound decisions about when each of these tools might be helpful, recognizing both the insight to be gained and their limitations. For example, mathematically proficient high school students analyze graphs of functions and solutions generated using a graphing calculator. They detect possible errors by strategically using estimation and other mathematical knowledge. When making mathematical models, they know that technology can enable them to visualize the results of varying assumptions, explore consequences and compare predictions with data. Mathematically proficient students at various grade levels are able to identify relevant external mathematical resources, such as digital content located on a website and use them to pose or solve problems. They are able to use technological tools to explore and deepen their understanding of concepts.</w:t>
      </w:r>
    </w:p>
    <w:p w14:paraId="48A4F8C1" w14:textId="77777777" w:rsidR="004B270C" w:rsidRPr="00BA4003" w:rsidRDefault="004B270C" w:rsidP="00FF0E95">
      <w:pPr>
        <w:widowControl w:val="0"/>
        <w:contextualSpacing/>
        <w:outlineLvl w:val="1"/>
        <w:rPr>
          <w:rFonts w:cstheme="minorHAnsi"/>
          <w:b/>
          <w:bCs/>
          <w:color w:val="auto"/>
          <w:szCs w:val="22"/>
        </w:rPr>
      </w:pPr>
    </w:p>
    <w:p w14:paraId="7BE7D9AE" w14:textId="77777777" w:rsidR="004B270C" w:rsidRPr="00BA4003" w:rsidRDefault="004B270C" w:rsidP="00FF0E95">
      <w:pPr>
        <w:widowControl w:val="0"/>
        <w:contextualSpacing/>
        <w:outlineLvl w:val="1"/>
        <w:rPr>
          <w:rFonts w:cstheme="minorHAnsi"/>
          <w:b/>
          <w:bCs/>
          <w:color w:val="auto"/>
          <w:szCs w:val="22"/>
        </w:rPr>
      </w:pPr>
      <w:r w:rsidRPr="00BA4003">
        <w:rPr>
          <w:rFonts w:cstheme="minorHAnsi"/>
          <w:b/>
          <w:bCs/>
          <w:color w:val="auto"/>
          <w:szCs w:val="22"/>
        </w:rPr>
        <w:t>MHM6. Attend to precision.</w:t>
      </w:r>
    </w:p>
    <w:p w14:paraId="0896D2B0" w14:textId="77777777" w:rsidR="004B270C" w:rsidRPr="00BA4003" w:rsidRDefault="004B270C" w:rsidP="00FF0E95">
      <w:pPr>
        <w:widowControl w:val="0"/>
        <w:contextualSpacing/>
        <w:rPr>
          <w:rFonts w:cstheme="minorHAnsi"/>
          <w:color w:val="auto"/>
          <w:szCs w:val="22"/>
        </w:rPr>
      </w:pPr>
      <w:r w:rsidRPr="00BA4003">
        <w:rPr>
          <w:rFonts w:cstheme="minorHAnsi"/>
          <w:color w:val="auto"/>
          <w:szCs w:val="22"/>
        </w:rPr>
        <w:t xml:space="preserve">Mathematically proficient students try to communicate precisely to others. They try to use clear definitions in discussion with others and in their own reasoning. They state the meaning of the symbols they choose, including using the equal sign consistently and appropriately. They are careful about </w:t>
      </w:r>
      <w:r w:rsidRPr="00BA4003">
        <w:rPr>
          <w:rFonts w:cstheme="minorHAnsi"/>
          <w:color w:val="auto"/>
          <w:szCs w:val="22"/>
        </w:rPr>
        <w:lastRenderedPageBreak/>
        <w:t xml:space="preserve">specifying units of measure, and labeling axes to clarify the correspondence with quantities in a problem. They calculate accurately and efficiently, express numerical answers with a degree of precision appropriate for the problem context. In the elementary grades, students give carefully formulated explanations to each other. By the time they reach high school they have learned to examine claims and make explicit use of definitions. </w:t>
      </w:r>
    </w:p>
    <w:p w14:paraId="1D1D61C3" w14:textId="77777777" w:rsidR="004B270C" w:rsidRPr="00BA4003" w:rsidRDefault="004B270C" w:rsidP="00FF0E95">
      <w:pPr>
        <w:widowControl w:val="0"/>
        <w:contextualSpacing/>
        <w:outlineLvl w:val="1"/>
        <w:rPr>
          <w:rFonts w:cstheme="minorHAnsi"/>
          <w:b/>
          <w:bCs/>
          <w:color w:val="auto"/>
          <w:szCs w:val="22"/>
        </w:rPr>
      </w:pPr>
    </w:p>
    <w:p w14:paraId="0B3C35AF" w14:textId="77777777" w:rsidR="004B270C" w:rsidRPr="00BA4003" w:rsidRDefault="004B270C" w:rsidP="00FF0E95">
      <w:pPr>
        <w:widowControl w:val="0"/>
        <w:contextualSpacing/>
        <w:rPr>
          <w:rFonts w:cstheme="minorHAnsi"/>
          <w:b/>
          <w:bCs/>
          <w:color w:val="auto"/>
          <w:szCs w:val="22"/>
        </w:rPr>
      </w:pPr>
      <w:r w:rsidRPr="00BA4003">
        <w:rPr>
          <w:rFonts w:cstheme="minorHAnsi"/>
          <w:b/>
          <w:bCs/>
          <w:color w:val="auto"/>
          <w:szCs w:val="22"/>
        </w:rPr>
        <w:t>MHM7. Look for and make use of structure.</w:t>
      </w:r>
    </w:p>
    <w:p w14:paraId="1FE424C3" w14:textId="77777777" w:rsidR="004B270C" w:rsidRPr="00BA4003" w:rsidRDefault="004B270C" w:rsidP="00FF0E95">
      <w:pPr>
        <w:widowControl w:val="0"/>
        <w:contextualSpacing/>
        <w:rPr>
          <w:rFonts w:cstheme="minorHAnsi"/>
          <w:color w:val="auto"/>
          <w:szCs w:val="22"/>
        </w:rPr>
      </w:pPr>
      <w:r w:rsidRPr="00BA4003">
        <w:rPr>
          <w:rFonts w:cstheme="minorHAnsi"/>
          <w:color w:val="auto"/>
          <w:szCs w:val="22"/>
        </w:rPr>
        <w:t xml:space="preserve">Mathematically proficient students look closely to discern a pattern or structure. Young students, for example, might notice that three and seven more is the same amount as seven and three more or they may sort a collection of shapes according to how many sides the shapes have. Later, students will see 7 × 8 equals the well-remembered 7 × 5 + 7 × 3, in preparation for learning about the distributive property. In the expression </w:t>
      </w:r>
      <w:r w:rsidRPr="00BA4003">
        <w:rPr>
          <w:rFonts w:cstheme="minorHAnsi"/>
          <w:iCs/>
          <w:color w:val="auto"/>
          <w:szCs w:val="22"/>
        </w:rPr>
        <w:t>x</w:t>
      </w:r>
      <w:r w:rsidRPr="00BA4003">
        <w:rPr>
          <w:rFonts w:cstheme="minorHAnsi"/>
          <w:color w:val="auto"/>
          <w:szCs w:val="22"/>
          <w:vertAlign w:val="superscript"/>
        </w:rPr>
        <w:t>2</w:t>
      </w:r>
      <w:r w:rsidRPr="00BA4003">
        <w:rPr>
          <w:rFonts w:cstheme="minorHAnsi"/>
          <w:color w:val="auto"/>
          <w:szCs w:val="22"/>
        </w:rPr>
        <w:t xml:space="preserve"> + 9</w:t>
      </w:r>
      <w:r w:rsidRPr="00BA4003">
        <w:rPr>
          <w:rFonts w:cstheme="minorHAnsi"/>
          <w:iCs/>
          <w:color w:val="auto"/>
          <w:szCs w:val="22"/>
        </w:rPr>
        <w:t>x</w:t>
      </w:r>
      <w:r w:rsidRPr="00BA4003">
        <w:rPr>
          <w:rFonts w:cstheme="minorHAnsi"/>
          <w:color w:val="auto"/>
          <w:szCs w:val="22"/>
        </w:rPr>
        <w:t xml:space="preserve"> + 14, older students can see the 14 as 2 × 7 and the 9 as 2 + 7. They recognize the significance of an existing line in a geometric figure and can use the strategy of drawing an auxiliary line for solving problems. They also can step back for an overview and shift perspective. They can see complicated things, such as some algebraic expressions, as single objects or as being composed of several objects. For example, they can see 5 – 3(</w:t>
      </w:r>
      <w:r w:rsidRPr="00BA4003">
        <w:rPr>
          <w:rFonts w:cstheme="minorHAnsi"/>
          <w:iCs/>
          <w:color w:val="auto"/>
          <w:szCs w:val="22"/>
        </w:rPr>
        <w:t>x</w:t>
      </w:r>
      <w:r w:rsidRPr="00BA4003">
        <w:rPr>
          <w:rFonts w:cstheme="minorHAnsi"/>
          <w:color w:val="auto"/>
          <w:szCs w:val="22"/>
        </w:rPr>
        <w:t xml:space="preserve"> – </w:t>
      </w:r>
      <w:r w:rsidRPr="00BA4003">
        <w:rPr>
          <w:rFonts w:cstheme="minorHAnsi"/>
          <w:iCs/>
          <w:color w:val="auto"/>
          <w:szCs w:val="22"/>
        </w:rPr>
        <w:t>y</w:t>
      </w:r>
      <w:r w:rsidRPr="00BA4003">
        <w:rPr>
          <w:rFonts w:cstheme="minorHAnsi"/>
          <w:color w:val="auto"/>
          <w:szCs w:val="22"/>
        </w:rPr>
        <w:t>)</w:t>
      </w:r>
      <w:r w:rsidRPr="00BA4003">
        <w:rPr>
          <w:rFonts w:cstheme="minorHAnsi"/>
          <w:color w:val="auto"/>
          <w:szCs w:val="22"/>
          <w:vertAlign w:val="superscript"/>
        </w:rPr>
        <w:t>2</w:t>
      </w:r>
      <w:r w:rsidRPr="00BA4003">
        <w:rPr>
          <w:rFonts w:cstheme="minorHAnsi"/>
          <w:color w:val="auto"/>
          <w:szCs w:val="22"/>
        </w:rPr>
        <w:t xml:space="preserve"> as 5 minus a positive number times a square and use that to realize that its value cannot be more than 5 for any real numbers </w:t>
      </w:r>
      <w:r w:rsidRPr="00BA4003">
        <w:rPr>
          <w:rFonts w:cstheme="minorHAnsi"/>
          <w:iCs/>
          <w:color w:val="auto"/>
          <w:szCs w:val="22"/>
        </w:rPr>
        <w:t>x</w:t>
      </w:r>
      <w:r w:rsidRPr="00BA4003">
        <w:rPr>
          <w:rFonts w:cstheme="minorHAnsi"/>
          <w:color w:val="auto"/>
          <w:szCs w:val="22"/>
        </w:rPr>
        <w:t xml:space="preserve"> and </w:t>
      </w:r>
      <w:r w:rsidRPr="00BA4003">
        <w:rPr>
          <w:rFonts w:cstheme="minorHAnsi"/>
          <w:iCs/>
          <w:color w:val="auto"/>
          <w:szCs w:val="22"/>
        </w:rPr>
        <w:t>y</w:t>
      </w:r>
      <w:r w:rsidRPr="00BA4003">
        <w:rPr>
          <w:rFonts w:cstheme="minorHAnsi"/>
          <w:color w:val="auto"/>
          <w:szCs w:val="22"/>
        </w:rPr>
        <w:t>.</w:t>
      </w:r>
    </w:p>
    <w:p w14:paraId="0E630A6F" w14:textId="77777777" w:rsidR="004B270C" w:rsidRPr="00BA4003" w:rsidRDefault="004B270C" w:rsidP="00FF0E95">
      <w:pPr>
        <w:widowControl w:val="0"/>
        <w:contextualSpacing/>
        <w:outlineLvl w:val="1"/>
        <w:rPr>
          <w:rFonts w:cstheme="minorHAnsi"/>
          <w:b/>
          <w:bCs/>
          <w:color w:val="auto"/>
          <w:szCs w:val="22"/>
        </w:rPr>
      </w:pPr>
    </w:p>
    <w:p w14:paraId="089403A4" w14:textId="77777777" w:rsidR="004B270C" w:rsidRPr="00BA4003" w:rsidRDefault="004B270C" w:rsidP="00FF0E95">
      <w:pPr>
        <w:widowControl w:val="0"/>
        <w:contextualSpacing/>
        <w:outlineLvl w:val="1"/>
        <w:rPr>
          <w:rFonts w:cstheme="minorHAnsi"/>
          <w:b/>
          <w:bCs/>
          <w:color w:val="auto"/>
          <w:szCs w:val="22"/>
        </w:rPr>
      </w:pPr>
      <w:r w:rsidRPr="00BA4003">
        <w:rPr>
          <w:rFonts w:cstheme="minorHAnsi"/>
          <w:b/>
          <w:bCs/>
          <w:color w:val="auto"/>
          <w:szCs w:val="22"/>
        </w:rPr>
        <w:t>MHM8. Look for and express regularity in repeated reasoning.</w:t>
      </w:r>
    </w:p>
    <w:p w14:paraId="315C70B6" w14:textId="77777777" w:rsidR="004B270C" w:rsidRPr="00BA4003" w:rsidRDefault="004B270C" w:rsidP="00FF0E95">
      <w:pPr>
        <w:widowControl w:val="0"/>
        <w:contextualSpacing/>
        <w:rPr>
          <w:rFonts w:cstheme="minorHAnsi"/>
          <w:color w:val="auto"/>
          <w:szCs w:val="22"/>
        </w:rPr>
      </w:pPr>
      <w:r w:rsidRPr="00BA4003">
        <w:rPr>
          <w:rFonts w:cstheme="minorHAnsi"/>
          <w:color w:val="auto"/>
          <w:szCs w:val="22"/>
        </w:rPr>
        <w:t>Mathematically proficient students notice if calculations are repeated, and look both for general methods and for shortcuts. Upper elementary students might notice when dividing 25 by 11 that they are repeating the same calculations over and over again, and conclude they have a repeating decimal. By paying attention to the calculation of slope as they repeatedly check whether points are on the line through (1, 2) with slope 3, middle school students might abstract the equation (</w:t>
      </w:r>
      <w:r w:rsidRPr="00BA4003">
        <w:rPr>
          <w:rFonts w:cstheme="minorHAnsi"/>
          <w:iCs/>
          <w:color w:val="auto"/>
          <w:szCs w:val="22"/>
        </w:rPr>
        <w:t>y</w:t>
      </w:r>
      <w:r w:rsidRPr="00BA4003">
        <w:rPr>
          <w:rFonts w:cstheme="minorHAnsi"/>
          <w:color w:val="auto"/>
          <w:szCs w:val="22"/>
        </w:rPr>
        <w:t xml:space="preserve"> – 2)/(</w:t>
      </w:r>
      <w:r w:rsidRPr="00BA4003">
        <w:rPr>
          <w:rFonts w:cstheme="minorHAnsi"/>
          <w:iCs/>
          <w:color w:val="auto"/>
          <w:szCs w:val="22"/>
        </w:rPr>
        <w:t>x</w:t>
      </w:r>
      <w:r w:rsidRPr="00BA4003">
        <w:rPr>
          <w:rFonts w:cstheme="minorHAnsi"/>
          <w:color w:val="auto"/>
          <w:szCs w:val="22"/>
        </w:rPr>
        <w:t xml:space="preserve"> – 1) = 3. Noticing the regularity in the way terms cancel when expanding (</w:t>
      </w:r>
      <w:r w:rsidRPr="00BA4003">
        <w:rPr>
          <w:rFonts w:cstheme="minorHAnsi"/>
          <w:iCs/>
          <w:color w:val="auto"/>
          <w:szCs w:val="22"/>
        </w:rPr>
        <w:t>x</w:t>
      </w:r>
      <w:r w:rsidRPr="00BA4003">
        <w:rPr>
          <w:rFonts w:cstheme="minorHAnsi"/>
          <w:color w:val="auto"/>
          <w:szCs w:val="22"/>
        </w:rPr>
        <w:t xml:space="preserve"> – 1</w:t>
      </w:r>
      <w:proofErr w:type="gramStart"/>
      <w:r w:rsidRPr="00BA4003">
        <w:rPr>
          <w:rFonts w:cstheme="minorHAnsi"/>
          <w:color w:val="auto"/>
          <w:szCs w:val="22"/>
        </w:rPr>
        <w:t>)(</w:t>
      </w:r>
      <w:proofErr w:type="gramEnd"/>
      <w:r w:rsidRPr="00BA4003">
        <w:rPr>
          <w:rFonts w:cstheme="minorHAnsi"/>
          <w:iCs/>
          <w:color w:val="auto"/>
          <w:szCs w:val="22"/>
        </w:rPr>
        <w:t>x</w:t>
      </w:r>
      <w:r w:rsidRPr="00BA4003">
        <w:rPr>
          <w:rFonts w:cstheme="minorHAnsi"/>
          <w:color w:val="auto"/>
          <w:szCs w:val="22"/>
        </w:rPr>
        <w:t xml:space="preserve"> + 1), (</w:t>
      </w:r>
      <w:r w:rsidRPr="00BA4003">
        <w:rPr>
          <w:rFonts w:cstheme="minorHAnsi"/>
          <w:iCs/>
          <w:color w:val="auto"/>
          <w:szCs w:val="22"/>
        </w:rPr>
        <w:t>x</w:t>
      </w:r>
      <w:r w:rsidRPr="00BA4003">
        <w:rPr>
          <w:rFonts w:cstheme="minorHAnsi"/>
          <w:color w:val="auto"/>
          <w:szCs w:val="22"/>
        </w:rPr>
        <w:t xml:space="preserve"> – 1)(</w:t>
      </w:r>
      <w:r w:rsidRPr="00BA4003">
        <w:rPr>
          <w:rFonts w:cstheme="minorHAnsi"/>
          <w:iCs/>
          <w:color w:val="auto"/>
          <w:szCs w:val="22"/>
        </w:rPr>
        <w:t>x</w:t>
      </w:r>
      <w:r w:rsidRPr="00BA4003">
        <w:rPr>
          <w:rFonts w:cstheme="minorHAnsi"/>
          <w:color w:val="auto"/>
          <w:szCs w:val="22"/>
          <w:vertAlign w:val="superscript"/>
        </w:rPr>
        <w:t>2</w:t>
      </w:r>
      <w:r w:rsidRPr="00BA4003">
        <w:rPr>
          <w:rFonts w:cstheme="minorHAnsi"/>
          <w:color w:val="auto"/>
          <w:szCs w:val="22"/>
        </w:rPr>
        <w:t xml:space="preserve"> + </w:t>
      </w:r>
      <w:r w:rsidRPr="00BA4003">
        <w:rPr>
          <w:rFonts w:cstheme="minorHAnsi"/>
          <w:iCs/>
          <w:color w:val="auto"/>
          <w:szCs w:val="22"/>
        </w:rPr>
        <w:t>x</w:t>
      </w:r>
      <w:r w:rsidRPr="00BA4003">
        <w:rPr>
          <w:rFonts w:cstheme="minorHAnsi"/>
          <w:color w:val="auto"/>
          <w:szCs w:val="22"/>
        </w:rPr>
        <w:t xml:space="preserve"> + 1) and (</w:t>
      </w:r>
      <w:r w:rsidRPr="00BA4003">
        <w:rPr>
          <w:rFonts w:cstheme="minorHAnsi"/>
          <w:iCs/>
          <w:color w:val="auto"/>
          <w:szCs w:val="22"/>
        </w:rPr>
        <w:t>x</w:t>
      </w:r>
      <w:r w:rsidRPr="00BA4003">
        <w:rPr>
          <w:rFonts w:cstheme="minorHAnsi"/>
          <w:color w:val="auto"/>
          <w:szCs w:val="22"/>
        </w:rPr>
        <w:t xml:space="preserve"> – 1)(</w:t>
      </w:r>
      <w:r w:rsidRPr="00BA4003">
        <w:rPr>
          <w:rFonts w:cstheme="minorHAnsi"/>
          <w:iCs/>
          <w:color w:val="auto"/>
          <w:szCs w:val="22"/>
        </w:rPr>
        <w:t>x</w:t>
      </w:r>
      <w:r w:rsidRPr="00BA4003">
        <w:rPr>
          <w:rFonts w:cstheme="minorHAnsi"/>
          <w:color w:val="auto"/>
          <w:szCs w:val="22"/>
          <w:vertAlign w:val="superscript"/>
        </w:rPr>
        <w:t>3</w:t>
      </w:r>
      <w:r w:rsidRPr="00BA4003">
        <w:rPr>
          <w:rFonts w:cstheme="minorHAnsi"/>
          <w:color w:val="auto"/>
          <w:szCs w:val="22"/>
        </w:rPr>
        <w:t xml:space="preserve"> + </w:t>
      </w:r>
      <w:r w:rsidRPr="00BA4003">
        <w:rPr>
          <w:rFonts w:cstheme="minorHAnsi"/>
          <w:iCs/>
          <w:color w:val="auto"/>
          <w:szCs w:val="22"/>
        </w:rPr>
        <w:t>x</w:t>
      </w:r>
      <w:r w:rsidRPr="00BA4003">
        <w:rPr>
          <w:rFonts w:cstheme="minorHAnsi"/>
          <w:color w:val="auto"/>
          <w:szCs w:val="22"/>
        </w:rPr>
        <w:t xml:space="preserve">2 + </w:t>
      </w:r>
      <w:r w:rsidRPr="00BA4003">
        <w:rPr>
          <w:rFonts w:cstheme="minorHAnsi"/>
          <w:iCs/>
          <w:color w:val="auto"/>
          <w:szCs w:val="22"/>
        </w:rPr>
        <w:t>x</w:t>
      </w:r>
      <w:r w:rsidRPr="00BA4003">
        <w:rPr>
          <w:rFonts w:cstheme="minorHAnsi"/>
          <w:color w:val="auto"/>
          <w:szCs w:val="22"/>
        </w:rPr>
        <w:t xml:space="preserve"> + 1) might lead them to the general formula for the sum of a geometric series. As they work to solve a problem, mathematically proficient students maintain oversight of the process, while attending to the details. They continually evaluate the reasonableness of their intermediate results.</w:t>
      </w:r>
    </w:p>
    <w:p w14:paraId="425CD08E" w14:textId="77777777" w:rsidR="004B270C" w:rsidRPr="00BA4003" w:rsidRDefault="004B270C" w:rsidP="00FF0E95">
      <w:pPr>
        <w:widowControl w:val="0"/>
        <w:contextualSpacing/>
        <w:rPr>
          <w:rFonts w:cstheme="minorHAnsi"/>
          <w:color w:val="auto"/>
          <w:szCs w:val="22"/>
        </w:rPr>
      </w:pPr>
    </w:p>
    <w:p w14:paraId="7DB9BAA3" w14:textId="77777777" w:rsidR="004B270C" w:rsidRPr="00BA4003" w:rsidRDefault="004B270C" w:rsidP="00FF0E95">
      <w:pPr>
        <w:widowControl w:val="0"/>
        <w:contextualSpacing/>
        <w:outlineLvl w:val="1"/>
        <w:rPr>
          <w:rFonts w:cstheme="minorHAnsi"/>
          <w:b/>
          <w:bCs/>
          <w:color w:val="auto"/>
          <w:szCs w:val="22"/>
        </w:rPr>
      </w:pPr>
      <w:r w:rsidRPr="00BA4003">
        <w:rPr>
          <w:rFonts w:cstheme="minorHAnsi"/>
          <w:b/>
          <w:bCs/>
          <w:color w:val="auto"/>
          <w:szCs w:val="22"/>
        </w:rPr>
        <w:t>Connecting the Mathematical Habits of Mind to the Standards for Mathematical Content</w:t>
      </w:r>
    </w:p>
    <w:p w14:paraId="593A045C" w14:textId="77777777" w:rsidR="004B270C" w:rsidRPr="00BA4003" w:rsidRDefault="004B270C" w:rsidP="00FF0E95">
      <w:pPr>
        <w:widowControl w:val="0"/>
        <w:contextualSpacing/>
        <w:rPr>
          <w:rFonts w:cstheme="minorHAnsi"/>
          <w:color w:val="auto"/>
          <w:szCs w:val="22"/>
        </w:rPr>
      </w:pPr>
    </w:p>
    <w:p w14:paraId="21C63516" w14:textId="77777777" w:rsidR="004B270C" w:rsidRPr="00BA4003" w:rsidRDefault="004B270C" w:rsidP="00FF0E95">
      <w:pPr>
        <w:widowControl w:val="0"/>
        <w:contextualSpacing/>
        <w:rPr>
          <w:rFonts w:cstheme="minorHAnsi"/>
          <w:color w:val="auto"/>
          <w:szCs w:val="22"/>
        </w:rPr>
      </w:pPr>
      <w:r w:rsidRPr="00BA4003">
        <w:rPr>
          <w:rFonts w:cstheme="minorHAnsi"/>
          <w:color w:val="auto"/>
          <w:szCs w:val="22"/>
        </w:rPr>
        <w:t>The Mathematical Habits of Mind describe ways in which developing students of mathematics increasingly engage with the subject matter as they grow in mathematical maturity and expertise throughout the elementary, middle and high school years. Designers of curricula, assessments and professional development should all attend to the need to connect the mathematical habits of mind to mathematical content in mathematics instruction.</w:t>
      </w:r>
    </w:p>
    <w:p w14:paraId="4BEF438A" w14:textId="77777777" w:rsidR="004B270C" w:rsidRPr="00BA4003" w:rsidRDefault="004B270C" w:rsidP="00FF0E95">
      <w:pPr>
        <w:widowControl w:val="0"/>
        <w:contextualSpacing/>
        <w:rPr>
          <w:rFonts w:cstheme="minorHAnsi"/>
          <w:color w:val="auto"/>
          <w:szCs w:val="22"/>
        </w:rPr>
        <w:sectPr w:rsidR="004B270C" w:rsidRPr="00BA4003" w:rsidSect="00C90849">
          <w:pgSz w:w="12240" w:h="15840" w:code="1"/>
          <w:pgMar w:top="1440" w:right="1440" w:bottom="1440" w:left="1440" w:header="720" w:footer="720" w:gutter="0"/>
          <w:cols w:space="720"/>
          <w:docGrid w:linePitch="360"/>
        </w:sectPr>
      </w:pPr>
    </w:p>
    <w:p w14:paraId="34FEE7F7" w14:textId="77777777" w:rsidR="00A33EC0" w:rsidRPr="00BA4003" w:rsidRDefault="00A33EC0" w:rsidP="00FF0E95">
      <w:pPr>
        <w:rPr>
          <w:rFonts w:cstheme="minorHAnsi"/>
          <w:b/>
          <w:color w:val="auto"/>
          <w:szCs w:val="22"/>
        </w:rPr>
      </w:pPr>
      <w:r w:rsidRPr="00BA4003">
        <w:rPr>
          <w:rFonts w:cstheme="minorHAnsi"/>
          <w:b/>
          <w:color w:val="auto"/>
          <w:szCs w:val="22"/>
        </w:rPr>
        <w:lastRenderedPageBreak/>
        <w:t>Mathematics – Kindergarten</w:t>
      </w:r>
    </w:p>
    <w:p w14:paraId="3215B89C" w14:textId="77777777" w:rsidR="00C90849" w:rsidRPr="00BA4003" w:rsidRDefault="00C90849" w:rsidP="00FF0E95">
      <w:pPr>
        <w:rPr>
          <w:rFonts w:cstheme="minorHAnsi"/>
          <w:b/>
          <w:color w:val="auto"/>
          <w:szCs w:val="22"/>
        </w:rPr>
      </w:pPr>
    </w:p>
    <w:p w14:paraId="06581643" w14:textId="6392B122" w:rsidR="00A33EC0" w:rsidRPr="00BA4003" w:rsidRDefault="00A33EC0" w:rsidP="00FF0E95">
      <w:pPr>
        <w:widowControl w:val="0"/>
        <w:autoSpaceDE w:val="0"/>
        <w:autoSpaceDN w:val="0"/>
        <w:adjustRightInd w:val="0"/>
        <w:contextualSpacing/>
        <w:rPr>
          <w:rFonts w:cstheme="minorHAnsi"/>
          <w:color w:val="auto"/>
          <w:szCs w:val="22"/>
        </w:rPr>
      </w:pPr>
      <w:r w:rsidRPr="00BA4003">
        <w:rPr>
          <w:rFonts w:cstheme="minorHAnsi"/>
          <w:color w:val="auto"/>
          <w:szCs w:val="22"/>
        </w:rPr>
        <w:t>All West Virginia teachers are responsible for classroom instruction that integrates content standards and</w:t>
      </w:r>
      <w:r w:rsidR="00611E17">
        <w:rPr>
          <w:rFonts w:cstheme="minorHAnsi"/>
          <w:color w:val="auto"/>
          <w:szCs w:val="22"/>
        </w:rPr>
        <w:t xml:space="preserve"> </w:t>
      </w:r>
      <w:r w:rsidR="00C25C86">
        <w:rPr>
          <w:rFonts w:cstheme="minorHAnsi"/>
          <w:iCs/>
          <w:color w:val="auto"/>
          <w:szCs w:val="22"/>
        </w:rPr>
        <w:t>mathematical habits of mind</w:t>
      </w:r>
      <w:r w:rsidRPr="00BA4003">
        <w:rPr>
          <w:rFonts w:cstheme="minorHAnsi"/>
          <w:iCs/>
          <w:color w:val="auto"/>
          <w:szCs w:val="22"/>
        </w:rPr>
        <w:t xml:space="preserve">.  Students in kindergarten will </w:t>
      </w:r>
      <w:r w:rsidRPr="00BA4003">
        <w:rPr>
          <w:rFonts w:cstheme="minorHAnsi"/>
          <w:color w:val="auto"/>
          <w:szCs w:val="22"/>
        </w:rPr>
        <w:t xml:space="preserve">focus on two critical areas: (1) representing and comparing whole numbers, initially with sets of objects; (2) describing shapes and space. </w:t>
      </w:r>
      <w:r w:rsidR="001C60FD" w:rsidRPr="00BA4003">
        <w:rPr>
          <w:rFonts w:cstheme="minorHAnsi"/>
          <w:color w:val="auto"/>
          <w:szCs w:val="22"/>
        </w:rPr>
        <w:t xml:space="preserve">  </w:t>
      </w:r>
      <w:r w:rsidR="001C60FD" w:rsidRPr="00BA4003">
        <w:rPr>
          <w:rFonts w:cstheme="minorHAnsi"/>
          <w:iCs/>
          <w:color w:val="auto"/>
          <w:szCs w:val="22"/>
        </w:rPr>
        <w:t xml:space="preserve">Mathematical </w:t>
      </w:r>
      <w:r w:rsidR="00C25C86">
        <w:rPr>
          <w:rFonts w:cstheme="minorHAnsi"/>
          <w:iCs/>
          <w:color w:val="auto"/>
          <w:szCs w:val="22"/>
        </w:rPr>
        <w:t>habits of mind, which</w:t>
      </w:r>
      <w:r w:rsidR="001C60FD" w:rsidRPr="00BA4003">
        <w:rPr>
          <w:rFonts w:cstheme="minorHAnsi"/>
          <w:iCs/>
          <w:color w:val="auto"/>
          <w:szCs w:val="22"/>
        </w:rPr>
        <w:t xml:space="preserve"> should be integrated in these content areas</w:t>
      </w:r>
      <w:r w:rsidR="001C60FD" w:rsidRPr="00BA4003">
        <w:rPr>
          <w:rFonts w:cstheme="minorHAnsi"/>
          <w:iCs/>
        </w:rPr>
        <w:t xml:space="preserve">, include:  </w:t>
      </w:r>
      <w:r w:rsidR="00C25C86">
        <w:rPr>
          <w:rFonts w:cstheme="minorHAnsi"/>
          <w:iCs/>
        </w:rPr>
        <w:t xml:space="preserve">making sense of problems and persevering in solving them, </w:t>
      </w:r>
      <w:r w:rsidR="001C60FD" w:rsidRPr="00BA4003">
        <w:rPr>
          <w:rFonts w:cstheme="minorHAnsi"/>
          <w:iCs/>
        </w:rPr>
        <w:t xml:space="preserve">reasoning abstractly and quantitatively; constructing viable arguments and critiquing the reasoning of others; modeling with mathematics; using appropriate tools strategically; attending to precision, looking for and making use of structure; and looking for and expressing regularity in repeated reasoning.  </w:t>
      </w:r>
      <w:r w:rsidRPr="00BA4003">
        <w:rPr>
          <w:rFonts w:cstheme="minorHAnsi"/>
          <w:color w:val="auto"/>
          <w:szCs w:val="22"/>
        </w:rPr>
        <w:t xml:space="preserve">The skill progressions begin in kindergarten as foundational understanding of numeracy.  The following chart represents the mathematical understandings that will be developed in kindergarten: </w:t>
      </w:r>
    </w:p>
    <w:p w14:paraId="7C5AB6CB" w14:textId="77777777" w:rsidR="008D3744" w:rsidRPr="00BA4003" w:rsidRDefault="008D3744" w:rsidP="00FF0E95">
      <w:pPr>
        <w:widowControl w:val="0"/>
        <w:autoSpaceDE w:val="0"/>
        <w:autoSpaceDN w:val="0"/>
        <w:adjustRightInd w:val="0"/>
        <w:contextualSpacing/>
        <w:rPr>
          <w:rFonts w:cstheme="minorHAnsi"/>
          <w:color w:val="auto"/>
          <w:szCs w:val="22"/>
        </w:rPr>
      </w:pPr>
    </w:p>
    <w:tbl>
      <w:tblPr>
        <w:tblStyle w:val="TableGrid"/>
        <w:tblW w:w="0" w:type="auto"/>
        <w:tblLook w:val="04A0" w:firstRow="1" w:lastRow="0" w:firstColumn="1" w:lastColumn="0" w:noHBand="0" w:noVBand="1"/>
      </w:tblPr>
      <w:tblGrid>
        <w:gridCol w:w="4675"/>
        <w:gridCol w:w="4675"/>
      </w:tblGrid>
      <w:tr w:rsidR="008D3744" w:rsidRPr="00BA4003" w14:paraId="62FB10F7" w14:textId="77777777" w:rsidTr="008D3744">
        <w:tc>
          <w:tcPr>
            <w:tcW w:w="4675" w:type="dxa"/>
            <w:shd w:val="clear" w:color="auto" w:fill="000000" w:themeFill="text1"/>
          </w:tcPr>
          <w:p w14:paraId="3F237B43" w14:textId="77777777" w:rsidR="008D3744" w:rsidRPr="00BA4003" w:rsidRDefault="008D3744" w:rsidP="00FF0E95">
            <w:pPr>
              <w:widowControl w:val="0"/>
              <w:autoSpaceDE w:val="0"/>
              <w:autoSpaceDN w:val="0"/>
              <w:adjustRightInd w:val="0"/>
              <w:contextualSpacing/>
              <w:rPr>
                <w:rFonts w:cstheme="minorHAnsi"/>
                <w:color w:val="auto"/>
                <w:szCs w:val="22"/>
              </w:rPr>
            </w:pPr>
            <w:r w:rsidRPr="00BA4003">
              <w:rPr>
                <w:rFonts w:cstheme="minorHAnsi"/>
                <w:b/>
                <w:iCs/>
                <w:color w:val="auto"/>
                <w:szCs w:val="22"/>
              </w:rPr>
              <w:t>Counting and Cardinality</w:t>
            </w:r>
          </w:p>
        </w:tc>
        <w:tc>
          <w:tcPr>
            <w:tcW w:w="4675" w:type="dxa"/>
            <w:shd w:val="clear" w:color="auto" w:fill="000000" w:themeFill="text1"/>
          </w:tcPr>
          <w:p w14:paraId="4F3C9A5F" w14:textId="77777777" w:rsidR="008D3744" w:rsidRPr="00BA4003" w:rsidRDefault="0065707F" w:rsidP="00FF0E95">
            <w:pPr>
              <w:widowControl w:val="0"/>
              <w:autoSpaceDE w:val="0"/>
              <w:autoSpaceDN w:val="0"/>
              <w:adjustRightInd w:val="0"/>
              <w:contextualSpacing/>
              <w:rPr>
                <w:rFonts w:cstheme="minorHAnsi"/>
                <w:color w:val="auto"/>
                <w:szCs w:val="22"/>
              </w:rPr>
            </w:pPr>
            <w:r w:rsidRPr="00BA4003">
              <w:rPr>
                <w:rFonts w:cstheme="minorHAnsi"/>
                <w:b/>
                <w:iCs/>
                <w:color w:val="auto"/>
                <w:szCs w:val="22"/>
              </w:rPr>
              <w:t>Operations and Algebraic Thinking</w:t>
            </w:r>
          </w:p>
        </w:tc>
      </w:tr>
      <w:tr w:rsidR="008D3744" w:rsidRPr="00BA4003" w14:paraId="4294D02F" w14:textId="77777777" w:rsidTr="0065707F">
        <w:tc>
          <w:tcPr>
            <w:tcW w:w="4675" w:type="dxa"/>
            <w:tcBorders>
              <w:bottom w:val="single" w:sz="4" w:space="0" w:color="auto"/>
            </w:tcBorders>
          </w:tcPr>
          <w:p w14:paraId="54C6C77E" w14:textId="77777777" w:rsidR="008D3744" w:rsidRPr="00BA4003" w:rsidRDefault="008D3744" w:rsidP="00FF0E95">
            <w:pPr>
              <w:pStyle w:val="ListParagraph"/>
              <w:numPr>
                <w:ilvl w:val="0"/>
                <w:numId w:val="90"/>
              </w:numPr>
              <w:rPr>
                <w:rFonts w:cstheme="minorHAnsi"/>
                <w:iCs/>
                <w:color w:val="auto"/>
                <w:szCs w:val="22"/>
              </w:rPr>
            </w:pPr>
            <w:r w:rsidRPr="00BA4003">
              <w:rPr>
                <w:rFonts w:cstheme="minorHAnsi"/>
                <w:iCs/>
                <w:color w:val="auto"/>
                <w:szCs w:val="22"/>
              </w:rPr>
              <w:t>Count objects to tell how many there are by ones and by tens.</w:t>
            </w:r>
          </w:p>
          <w:p w14:paraId="68E01EF6" w14:textId="77777777" w:rsidR="008D3744" w:rsidRPr="00BA4003" w:rsidRDefault="008D3744" w:rsidP="00FF0E95">
            <w:pPr>
              <w:pStyle w:val="ListParagraph"/>
              <w:numPr>
                <w:ilvl w:val="0"/>
                <w:numId w:val="90"/>
              </w:numPr>
              <w:rPr>
                <w:rFonts w:cstheme="minorHAnsi"/>
                <w:iCs/>
                <w:color w:val="auto"/>
                <w:szCs w:val="22"/>
              </w:rPr>
            </w:pPr>
            <w:r w:rsidRPr="00BA4003">
              <w:rPr>
                <w:rFonts w:cstheme="minorHAnsi"/>
                <w:iCs/>
                <w:color w:val="auto"/>
                <w:szCs w:val="22"/>
              </w:rPr>
              <w:t>Write numbers from 0 to 20.</w:t>
            </w:r>
          </w:p>
          <w:p w14:paraId="7910BCAC" w14:textId="77777777" w:rsidR="008D3744" w:rsidRPr="00EC5F0D" w:rsidRDefault="008D3744" w:rsidP="00FF0E95">
            <w:pPr>
              <w:pStyle w:val="ListParagraph"/>
              <w:widowControl w:val="0"/>
              <w:numPr>
                <w:ilvl w:val="0"/>
                <w:numId w:val="90"/>
              </w:numPr>
              <w:autoSpaceDE w:val="0"/>
              <w:autoSpaceDN w:val="0"/>
              <w:adjustRightInd w:val="0"/>
              <w:rPr>
                <w:rFonts w:cstheme="minorHAnsi"/>
                <w:color w:val="auto"/>
                <w:szCs w:val="22"/>
              </w:rPr>
            </w:pPr>
            <w:r w:rsidRPr="00BA4003">
              <w:rPr>
                <w:rFonts w:cstheme="minorHAnsi"/>
                <w:iCs/>
                <w:color w:val="auto"/>
                <w:szCs w:val="22"/>
              </w:rPr>
              <w:t>Compare two groups of objects to tell which group, if either, has more; compare two written numbers to tell which is greater.</w:t>
            </w:r>
          </w:p>
          <w:p w14:paraId="1223159D" w14:textId="77777777" w:rsidR="00EC5F0D" w:rsidRPr="00BA4003" w:rsidRDefault="00EC5F0D" w:rsidP="00FF0E95">
            <w:pPr>
              <w:pStyle w:val="ListParagraph"/>
              <w:widowControl w:val="0"/>
              <w:numPr>
                <w:ilvl w:val="0"/>
                <w:numId w:val="90"/>
              </w:numPr>
              <w:autoSpaceDE w:val="0"/>
              <w:autoSpaceDN w:val="0"/>
              <w:adjustRightInd w:val="0"/>
              <w:rPr>
                <w:rFonts w:cstheme="minorHAnsi"/>
                <w:color w:val="auto"/>
                <w:szCs w:val="22"/>
              </w:rPr>
            </w:pPr>
            <w:r>
              <w:rPr>
                <w:rFonts w:cstheme="minorHAnsi"/>
                <w:iCs/>
                <w:color w:val="auto"/>
                <w:szCs w:val="22"/>
              </w:rPr>
              <w:t>Group pennies.</w:t>
            </w:r>
          </w:p>
        </w:tc>
        <w:tc>
          <w:tcPr>
            <w:tcW w:w="4675" w:type="dxa"/>
            <w:tcBorders>
              <w:bottom w:val="single" w:sz="4" w:space="0" w:color="auto"/>
            </w:tcBorders>
          </w:tcPr>
          <w:p w14:paraId="6700D6B7" w14:textId="77777777" w:rsidR="0065707F" w:rsidRPr="00BA4003" w:rsidRDefault="0065707F" w:rsidP="00FF0E95">
            <w:pPr>
              <w:pStyle w:val="ListParagraph"/>
              <w:numPr>
                <w:ilvl w:val="0"/>
                <w:numId w:val="90"/>
              </w:numPr>
              <w:rPr>
                <w:rFonts w:cstheme="minorHAnsi"/>
                <w:iCs/>
                <w:color w:val="auto"/>
                <w:szCs w:val="22"/>
              </w:rPr>
            </w:pPr>
            <w:r w:rsidRPr="00BA4003">
              <w:rPr>
                <w:rFonts w:cstheme="minorHAnsi"/>
                <w:iCs/>
                <w:color w:val="auto"/>
                <w:szCs w:val="22"/>
              </w:rPr>
              <w:t>Understand addition as putting together and adding to.</w:t>
            </w:r>
          </w:p>
          <w:p w14:paraId="263A0A8A" w14:textId="77777777" w:rsidR="0065707F" w:rsidRPr="00BA4003" w:rsidRDefault="0065707F" w:rsidP="00FF0E95">
            <w:pPr>
              <w:pStyle w:val="ListParagraph"/>
              <w:numPr>
                <w:ilvl w:val="0"/>
                <w:numId w:val="90"/>
              </w:numPr>
              <w:rPr>
                <w:rFonts w:cstheme="minorHAnsi"/>
                <w:iCs/>
                <w:color w:val="auto"/>
                <w:szCs w:val="22"/>
              </w:rPr>
            </w:pPr>
            <w:r w:rsidRPr="00BA4003">
              <w:rPr>
                <w:rFonts w:cstheme="minorHAnsi"/>
                <w:iCs/>
                <w:color w:val="auto"/>
                <w:szCs w:val="22"/>
              </w:rPr>
              <w:t>Understand subtraction as taking apart and taking from.</w:t>
            </w:r>
          </w:p>
          <w:p w14:paraId="1BB324BB" w14:textId="77777777" w:rsidR="008D3744" w:rsidRPr="00BA4003" w:rsidRDefault="0065707F" w:rsidP="00FF0E95">
            <w:pPr>
              <w:pStyle w:val="ListParagraph"/>
              <w:widowControl w:val="0"/>
              <w:numPr>
                <w:ilvl w:val="0"/>
                <w:numId w:val="90"/>
              </w:numPr>
              <w:autoSpaceDE w:val="0"/>
              <w:autoSpaceDN w:val="0"/>
              <w:adjustRightInd w:val="0"/>
              <w:rPr>
                <w:rFonts w:cstheme="minorHAnsi"/>
                <w:color w:val="auto"/>
                <w:szCs w:val="22"/>
              </w:rPr>
            </w:pPr>
            <w:r w:rsidRPr="00BA4003">
              <w:rPr>
                <w:rFonts w:cstheme="minorHAnsi"/>
                <w:iCs/>
                <w:color w:val="auto"/>
                <w:szCs w:val="22"/>
              </w:rPr>
              <w:t>Add and subtract very small numbers quickly and accurately (e.g., 3 + 1).</w:t>
            </w:r>
          </w:p>
        </w:tc>
      </w:tr>
      <w:tr w:rsidR="002354F8" w:rsidRPr="00BA4003" w14:paraId="1721DE28" w14:textId="77777777" w:rsidTr="0065707F">
        <w:tc>
          <w:tcPr>
            <w:tcW w:w="4675" w:type="dxa"/>
            <w:shd w:val="clear" w:color="auto" w:fill="000000" w:themeFill="text1"/>
          </w:tcPr>
          <w:p w14:paraId="62036208" w14:textId="0DA243B1" w:rsidR="002354F8" w:rsidRPr="00BA4003" w:rsidRDefault="002354F8" w:rsidP="002354F8">
            <w:pPr>
              <w:widowControl w:val="0"/>
              <w:autoSpaceDE w:val="0"/>
              <w:autoSpaceDN w:val="0"/>
              <w:adjustRightInd w:val="0"/>
              <w:contextualSpacing/>
              <w:rPr>
                <w:rFonts w:cstheme="minorHAnsi"/>
                <w:color w:val="auto"/>
                <w:szCs w:val="22"/>
              </w:rPr>
            </w:pPr>
            <w:r>
              <w:rPr>
                <w:rFonts w:cs="Times New Roman"/>
                <w:b/>
                <w:iCs/>
                <w:color w:val="FFFFFF" w:themeColor="background1"/>
              </w:rPr>
              <w:t>Number and Operations in Base Ten</w:t>
            </w:r>
          </w:p>
        </w:tc>
        <w:tc>
          <w:tcPr>
            <w:tcW w:w="4675" w:type="dxa"/>
            <w:shd w:val="clear" w:color="auto" w:fill="000000" w:themeFill="text1"/>
          </w:tcPr>
          <w:p w14:paraId="36D4A745" w14:textId="77777777" w:rsidR="002354F8" w:rsidRPr="00BA4003" w:rsidRDefault="002354F8" w:rsidP="002354F8">
            <w:pPr>
              <w:widowControl w:val="0"/>
              <w:autoSpaceDE w:val="0"/>
              <w:autoSpaceDN w:val="0"/>
              <w:adjustRightInd w:val="0"/>
              <w:contextualSpacing/>
              <w:rPr>
                <w:rFonts w:cstheme="minorHAnsi"/>
                <w:color w:val="auto"/>
                <w:szCs w:val="22"/>
              </w:rPr>
            </w:pPr>
            <w:r w:rsidRPr="00BA4003">
              <w:rPr>
                <w:rFonts w:cstheme="minorHAnsi"/>
                <w:b/>
                <w:iCs/>
                <w:color w:val="auto"/>
                <w:szCs w:val="22"/>
              </w:rPr>
              <w:t>Measurement and Data</w:t>
            </w:r>
          </w:p>
        </w:tc>
      </w:tr>
      <w:tr w:rsidR="002354F8" w:rsidRPr="00BA4003" w14:paraId="5563D67D" w14:textId="77777777" w:rsidTr="008D3744">
        <w:tc>
          <w:tcPr>
            <w:tcW w:w="4675" w:type="dxa"/>
          </w:tcPr>
          <w:p w14:paraId="09546114" w14:textId="77777777" w:rsidR="002354F8" w:rsidRPr="007C27F9" w:rsidRDefault="002354F8">
            <w:pPr>
              <w:pStyle w:val="ListParagraph"/>
              <w:widowControl w:val="0"/>
              <w:numPr>
                <w:ilvl w:val="0"/>
                <w:numId w:val="90"/>
              </w:numPr>
              <w:autoSpaceDE w:val="0"/>
              <w:autoSpaceDN w:val="0"/>
              <w:adjustRightInd w:val="0"/>
              <w:rPr>
                <w:rFonts w:cs="Times New Roman"/>
                <w:iCs/>
                <w:szCs w:val="22"/>
              </w:rPr>
            </w:pPr>
            <w:r>
              <w:rPr>
                <w:rFonts w:cs="Times New Roman"/>
                <w:iCs/>
                <w:szCs w:val="22"/>
              </w:rPr>
              <w:t>Act</w:t>
            </w:r>
            <w:r w:rsidRPr="007C27F9">
              <w:rPr>
                <w:rFonts w:cs="Times New Roman"/>
                <w:iCs/>
                <w:szCs w:val="22"/>
              </w:rPr>
              <w:t xml:space="preserve"> out addition and subtr</w:t>
            </w:r>
            <w:r>
              <w:rPr>
                <w:rFonts w:cs="Times New Roman"/>
                <w:iCs/>
                <w:szCs w:val="22"/>
              </w:rPr>
              <w:t>action word problems and draw</w:t>
            </w:r>
            <w:r w:rsidRPr="007C27F9">
              <w:rPr>
                <w:rFonts w:cs="Times New Roman"/>
                <w:iCs/>
                <w:szCs w:val="22"/>
              </w:rPr>
              <w:t xml:space="preserve"> diagrams to represent them</w:t>
            </w:r>
            <w:r>
              <w:rPr>
                <w:rFonts w:cs="Times New Roman"/>
                <w:iCs/>
                <w:szCs w:val="22"/>
              </w:rPr>
              <w:t>.</w:t>
            </w:r>
          </w:p>
          <w:p w14:paraId="051CE6C1" w14:textId="58C1D1C7" w:rsidR="002354F8" w:rsidRDefault="002354F8">
            <w:pPr>
              <w:pStyle w:val="ListParagraph"/>
              <w:widowControl w:val="0"/>
              <w:numPr>
                <w:ilvl w:val="0"/>
                <w:numId w:val="90"/>
              </w:numPr>
              <w:autoSpaceDE w:val="0"/>
              <w:autoSpaceDN w:val="0"/>
              <w:adjustRightInd w:val="0"/>
              <w:rPr>
                <w:rFonts w:cs="Times New Roman"/>
                <w:iCs/>
                <w:szCs w:val="22"/>
              </w:rPr>
            </w:pPr>
            <w:r>
              <w:rPr>
                <w:rFonts w:cs="Times New Roman"/>
                <w:iCs/>
                <w:szCs w:val="22"/>
              </w:rPr>
              <w:t>Add</w:t>
            </w:r>
            <w:r w:rsidRPr="007C27F9">
              <w:rPr>
                <w:rFonts w:cs="Times New Roman"/>
                <w:iCs/>
                <w:szCs w:val="22"/>
              </w:rPr>
              <w:t xml:space="preserve"> with </w:t>
            </w:r>
            <w:r>
              <w:rPr>
                <w:rFonts w:cs="Times New Roman"/>
                <w:iCs/>
                <w:szCs w:val="22"/>
              </w:rPr>
              <w:t>a sum of 10 or less; subtract</w:t>
            </w:r>
            <w:r w:rsidRPr="007C27F9">
              <w:rPr>
                <w:rFonts w:cs="Times New Roman"/>
                <w:iCs/>
                <w:szCs w:val="22"/>
              </w:rPr>
              <w:t xml:space="preserve"> from </w:t>
            </w:r>
            <w:r>
              <w:rPr>
                <w:rFonts w:cs="Times New Roman"/>
                <w:iCs/>
                <w:szCs w:val="22"/>
              </w:rPr>
              <w:t>a number 10 or less; and solve</w:t>
            </w:r>
            <w:r w:rsidRPr="007C27F9">
              <w:rPr>
                <w:rFonts w:cs="Times New Roman"/>
                <w:iCs/>
                <w:szCs w:val="22"/>
              </w:rPr>
              <w:t xml:space="preserve"> addition and subtraction word problems</w:t>
            </w:r>
            <w:r>
              <w:rPr>
                <w:rFonts w:cs="Times New Roman"/>
                <w:iCs/>
                <w:szCs w:val="22"/>
              </w:rPr>
              <w:t>.</w:t>
            </w:r>
          </w:p>
          <w:p w14:paraId="1A6A1322" w14:textId="5E3374F1" w:rsidR="002354F8" w:rsidRPr="0022315D" w:rsidRDefault="002354F8" w:rsidP="0022315D">
            <w:pPr>
              <w:pStyle w:val="ListParagraph"/>
              <w:widowControl w:val="0"/>
              <w:numPr>
                <w:ilvl w:val="0"/>
                <w:numId w:val="90"/>
              </w:numPr>
              <w:autoSpaceDE w:val="0"/>
              <w:autoSpaceDN w:val="0"/>
              <w:adjustRightInd w:val="0"/>
              <w:rPr>
                <w:rFonts w:cs="Times New Roman"/>
                <w:iCs/>
                <w:szCs w:val="22"/>
              </w:rPr>
            </w:pPr>
            <w:r>
              <w:rPr>
                <w:rFonts w:cs="Times New Roman"/>
                <w:iCs/>
                <w:szCs w:val="22"/>
              </w:rPr>
              <w:t>Group objects by tens and ones.  (1 group of 10 and 3 ones makes 13)</w:t>
            </w:r>
          </w:p>
        </w:tc>
        <w:tc>
          <w:tcPr>
            <w:tcW w:w="4675" w:type="dxa"/>
            <w:vMerge w:val="restart"/>
          </w:tcPr>
          <w:p w14:paraId="726CCACD" w14:textId="77777777" w:rsidR="002354F8" w:rsidRPr="00BA4003" w:rsidRDefault="002354F8" w:rsidP="002354F8">
            <w:pPr>
              <w:pStyle w:val="ListParagraph"/>
              <w:widowControl w:val="0"/>
              <w:numPr>
                <w:ilvl w:val="0"/>
                <w:numId w:val="90"/>
              </w:numPr>
              <w:autoSpaceDE w:val="0"/>
              <w:autoSpaceDN w:val="0"/>
              <w:adjustRightInd w:val="0"/>
              <w:rPr>
                <w:rFonts w:cstheme="minorHAnsi"/>
                <w:iCs/>
                <w:color w:val="auto"/>
                <w:szCs w:val="22"/>
              </w:rPr>
            </w:pPr>
            <w:r w:rsidRPr="00BA4003">
              <w:rPr>
                <w:rFonts w:cstheme="minorHAnsi"/>
                <w:iCs/>
                <w:color w:val="auto"/>
                <w:szCs w:val="22"/>
              </w:rPr>
              <w:t>Describe and compare objects as longer, shorter, larger, smaller, etc.</w:t>
            </w:r>
          </w:p>
          <w:p w14:paraId="52AD174D" w14:textId="7F3E1FC1" w:rsidR="007A626B" w:rsidRPr="00BA4003" w:rsidRDefault="002354F8">
            <w:pPr>
              <w:pStyle w:val="ListParagraph"/>
              <w:widowControl w:val="0"/>
              <w:numPr>
                <w:ilvl w:val="0"/>
                <w:numId w:val="90"/>
              </w:numPr>
              <w:autoSpaceDE w:val="0"/>
              <w:autoSpaceDN w:val="0"/>
              <w:adjustRightInd w:val="0"/>
              <w:rPr>
                <w:rFonts w:cstheme="minorHAnsi"/>
                <w:color w:val="auto"/>
                <w:szCs w:val="22"/>
              </w:rPr>
            </w:pPr>
            <w:r w:rsidRPr="00BA4003">
              <w:rPr>
                <w:rFonts w:cstheme="minorHAnsi"/>
                <w:iCs/>
                <w:color w:val="auto"/>
                <w:szCs w:val="22"/>
              </w:rPr>
              <w:t>Classify objects and count the num</w:t>
            </w:r>
            <w:r>
              <w:rPr>
                <w:rFonts w:cstheme="minorHAnsi"/>
                <w:iCs/>
                <w:color w:val="auto"/>
                <w:szCs w:val="22"/>
              </w:rPr>
              <w:t xml:space="preserve">ber of objects in each category. (e.g., </w:t>
            </w:r>
            <w:r w:rsidR="007F1171">
              <w:rPr>
                <w:rFonts w:cstheme="minorHAnsi"/>
                <w:iCs/>
                <w:color w:val="auto"/>
                <w:szCs w:val="22"/>
              </w:rPr>
              <w:t xml:space="preserve">Identify coins and sort them </w:t>
            </w:r>
            <w:r>
              <w:rPr>
                <w:rFonts w:cstheme="minorHAnsi"/>
                <w:iCs/>
                <w:color w:val="auto"/>
                <w:szCs w:val="22"/>
              </w:rPr>
              <w:t>into groups of 5s or 10s.)</w:t>
            </w:r>
          </w:p>
        </w:tc>
      </w:tr>
      <w:tr w:rsidR="000B5EEC" w:rsidRPr="00BA4003" w14:paraId="05D575D1" w14:textId="77777777" w:rsidTr="000B5EEC">
        <w:tc>
          <w:tcPr>
            <w:tcW w:w="4675" w:type="dxa"/>
            <w:shd w:val="clear" w:color="auto" w:fill="000000" w:themeFill="text1"/>
          </w:tcPr>
          <w:p w14:paraId="72285A5D" w14:textId="77777777" w:rsidR="000B5EEC" w:rsidRPr="00BA4003" w:rsidRDefault="000B5EEC" w:rsidP="00FF0E95">
            <w:pPr>
              <w:widowControl w:val="0"/>
              <w:autoSpaceDE w:val="0"/>
              <w:autoSpaceDN w:val="0"/>
              <w:adjustRightInd w:val="0"/>
              <w:contextualSpacing/>
              <w:rPr>
                <w:rFonts w:cstheme="minorHAnsi"/>
                <w:color w:val="auto"/>
                <w:szCs w:val="22"/>
              </w:rPr>
            </w:pPr>
            <w:r w:rsidRPr="00BA4003">
              <w:rPr>
                <w:rFonts w:cstheme="minorHAnsi"/>
                <w:b/>
                <w:iCs/>
                <w:color w:val="auto"/>
                <w:szCs w:val="22"/>
              </w:rPr>
              <w:t>Geometry</w:t>
            </w:r>
          </w:p>
        </w:tc>
        <w:tc>
          <w:tcPr>
            <w:tcW w:w="4675" w:type="dxa"/>
            <w:vMerge/>
          </w:tcPr>
          <w:p w14:paraId="111FA3A4" w14:textId="77777777" w:rsidR="000B5EEC" w:rsidRPr="00BA4003" w:rsidRDefault="000B5EEC" w:rsidP="00FF0E95">
            <w:pPr>
              <w:widowControl w:val="0"/>
              <w:autoSpaceDE w:val="0"/>
              <w:autoSpaceDN w:val="0"/>
              <w:adjustRightInd w:val="0"/>
              <w:contextualSpacing/>
              <w:rPr>
                <w:rFonts w:cstheme="minorHAnsi"/>
                <w:color w:val="auto"/>
                <w:szCs w:val="22"/>
              </w:rPr>
            </w:pPr>
          </w:p>
        </w:tc>
      </w:tr>
      <w:tr w:rsidR="000B5EEC" w:rsidRPr="00BA4003" w14:paraId="60932B91" w14:textId="77777777" w:rsidTr="008D3744">
        <w:tc>
          <w:tcPr>
            <w:tcW w:w="4675" w:type="dxa"/>
          </w:tcPr>
          <w:p w14:paraId="69157EFB" w14:textId="77777777" w:rsidR="000B5EEC" w:rsidRPr="00BA4003" w:rsidRDefault="000B5EEC" w:rsidP="00FF0E95">
            <w:pPr>
              <w:pStyle w:val="ListParagraph"/>
              <w:numPr>
                <w:ilvl w:val="0"/>
                <w:numId w:val="91"/>
              </w:numPr>
              <w:rPr>
                <w:rFonts w:cstheme="minorHAnsi"/>
                <w:iCs/>
                <w:color w:val="auto"/>
                <w:szCs w:val="22"/>
              </w:rPr>
            </w:pPr>
            <w:r w:rsidRPr="00BA4003">
              <w:rPr>
                <w:rFonts w:cstheme="minorHAnsi"/>
                <w:iCs/>
                <w:color w:val="auto"/>
                <w:szCs w:val="22"/>
              </w:rPr>
              <w:t>Name shapes correctly regardless of orientation or size (e.g., a square oriented as a “diamond” is still a square).</w:t>
            </w:r>
          </w:p>
        </w:tc>
        <w:tc>
          <w:tcPr>
            <w:tcW w:w="4675" w:type="dxa"/>
            <w:vMerge/>
          </w:tcPr>
          <w:p w14:paraId="78B55BE4" w14:textId="77777777" w:rsidR="000B5EEC" w:rsidRPr="00BA4003" w:rsidRDefault="000B5EEC" w:rsidP="00FF0E95">
            <w:pPr>
              <w:widowControl w:val="0"/>
              <w:autoSpaceDE w:val="0"/>
              <w:autoSpaceDN w:val="0"/>
              <w:adjustRightInd w:val="0"/>
              <w:contextualSpacing/>
              <w:rPr>
                <w:rFonts w:cstheme="minorHAnsi"/>
                <w:color w:val="auto"/>
                <w:szCs w:val="22"/>
              </w:rPr>
            </w:pPr>
          </w:p>
        </w:tc>
      </w:tr>
    </w:tbl>
    <w:p w14:paraId="08FB4FB1" w14:textId="77777777" w:rsidR="00A33EC0" w:rsidRPr="00BA4003" w:rsidRDefault="00A33EC0" w:rsidP="00FF0E95">
      <w:pPr>
        <w:widowControl w:val="0"/>
        <w:autoSpaceDE w:val="0"/>
        <w:autoSpaceDN w:val="0"/>
        <w:adjustRightInd w:val="0"/>
        <w:contextualSpacing/>
        <w:rPr>
          <w:rFonts w:cstheme="minorHAnsi"/>
          <w:iCs/>
          <w:color w:val="auto"/>
          <w:szCs w:val="22"/>
        </w:rPr>
      </w:pPr>
    </w:p>
    <w:p w14:paraId="2C2CF000" w14:textId="77777777" w:rsidR="00A33EC0" w:rsidRPr="00BA4003" w:rsidRDefault="00A33EC0" w:rsidP="00FF0E95">
      <w:pPr>
        <w:pStyle w:val="CSOTitle"/>
        <w:widowControl w:val="0"/>
        <w:shd w:val="clear" w:color="auto" w:fill="auto"/>
        <w:contextualSpacing/>
        <w:rPr>
          <w:rFonts w:asciiTheme="minorHAnsi" w:hAnsiTheme="minorHAnsi" w:cstheme="minorHAnsi"/>
          <w:b w:val="0"/>
          <w:color w:val="auto"/>
          <w:sz w:val="22"/>
          <w:szCs w:val="22"/>
          <w:u w:val="single"/>
          <w:lang w:val="en-US"/>
        </w:rPr>
      </w:pPr>
      <w:r w:rsidRPr="00BA4003">
        <w:rPr>
          <w:rFonts w:asciiTheme="minorHAnsi" w:hAnsiTheme="minorHAnsi" w:cstheme="minorHAnsi"/>
          <w:b w:val="0"/>
          <w:color w:val="auto"/>
          <w:sz w:val="22"/>
          <w:szCs w:val="22"/>
          <w:u w:val="single"/>
          <w:lang w:val="en-US"/>
        </w:rPr>
        <w:t>Numbering of Standards</w:t>
      </w:r>
    </w:p>
    <w:p w14:paraId="52FFFA67" w14:textId="77777777" w:rsidR="00A33EC0" w:rsidRPr="00BA4003" w:rsidRDefault="00A33EC0" w:rsidP="00FF0E95">
      <w:pPr>
        <w:pStyle w:val="CSOTitle"/>
        <w:widowControl w:val="0"/>
        <w:shd w:val="clear" w:color="auto" w:fill="auto"/>
        <w:contextualSpacing/>
        <w:rPr>
          <w:rFonts w:asciiTheme="minorHAnsi" w:hAnsiTheme="minorHAnsi" w:cstheme="minorHAnsi"/>
          <w:b w:val="0"/>
          <w:color w:val="auto"/>
          <w:sz w:val="22"/>
          <w:szCs w:val="22"/>
          <w:u w:val="single"/>
          <w:lang w:val="en-US"/>
        </w:rPr>
      </w:pPr>
    </w:p>
    <w:p w14:paraId="4136296B" w14:textId="77777777" w:rsidR="00A33EC0" w:rsidRPr="00BA4003" w:rsidRDefault="00A33EC0" w:rsidP="00FF0E95">
      <w:pPr>
        <w:pStyle w:val="CSOTitle"/>
        <w:widowControl w:val="0"/>
        <w:shd w:val="clear" w:color="auto" w:fill="auto"/>
        <w:contextualSpacing/>
        <w:rPr>
          <w:rFonts w:asciiTheme="minorHAnsi" w:hAnsiTheme="minorHAnsi" w:cstheme="minorHAnsi"/>
          <w:b w:val="0"/>
          <w:color w:val="auto"/>
          <w:sz w:val="22"/>
          <w:szCs w:val="22"/>
          <w:lang w:val="en-US"/>
        </w:rPr>
      </w:pPr>
      <w:r w:rsidRPr="00BA4003">
        <w:rPr>
          <w:rFonts w:asciiTheme="minorHAnsi" w:hAnsiTheme="minorHAnsi" w:cstheme="minorHAnsi"/>
          <w:b w:val="0"/>
          <w:color w:val="auto"/>
          <w:sz w:val="22"/>
          <w:szCs w:val="22"/>
          <w:lang w:val="en-US"/>
        </w:rPr>
        <w:t>The following Mathematics Standards will be numbered continuously.  The following ranges relate to the clusters found within Mathematics:</w:t>
      </w:r>
    </w:p>
    <w:p w14:paraId="55DFCC34" w14:textId="77777777" w:rsidR="00A33EC0" w:rsidRPr="00BA4003" w:rsidRDefault="00A33EC0" w:rsidP="00FF0E95">
      <w:pPr>
        <w:pStyle w:val="CSOTitle"/>
        <w:widowControl w:val="0"/>
        <w:shd w:val="clear" w:color="auto" w:fill="auto"/>
        <w:contextualSpacing/>
        <w:rPr>
          <w:rFonts w:asciiTheme="minorHAnsi" w:hAnsiTheme="minorHAnsi" w:cstheme="minorHAnsi"/>
          <w:b w:val="0"/>
          <w:color w:val="auto"/>
          <w:sz w:val="22"/>
          <w:szCs w:val="22"/>
          <w:lang w:val="en-US"/>
        </w:rPr>
      </w:pPr>
    </w:p>
    <w:tbl>
      <w:tblPr>
        <w:tblStyle w:val="TableGrid"/>
        <w:tblW w:w="0" w:type="auto"/>
        <w:tblLook w:val="04A0" w:firstRow="1" w:lastRow="0" w:firstColumn="1" w:lastColumn="0" w:noHBand="0" w:noVBand="1"/>
      </w:tblPr>
      <w:tblGrid>
        <w:gridCol w:w="4675"/>
        <w:gridCol w:w="4675"/>
      </w:tblGrid>
      <w:tr w:rsidR="00A33EC0" w:rsidRPr="00BA4003" w14:paraId="60448A36" w14:textId="77777777" w:rsidTr="00F523F2">
        <w:tc>
          <w:tcPr>
            <w:tcW w:w="9350" w:type="dxa"/>
            <w:gridSpan w:val="2"/>
            <w:shd w:val="clear" w:color="auto" w:fill="000000" w:themeFill="text1"/>
          </w:tcPr>
          <w:p w14:paraId="05A9DB09" w14:textId="77777777" w:rsidR="00A33EC0" w:rsidRPr="00BA4003" w:rsidRDefault="00A33EC0" w:rsidP="00FF0E95">
            <w:pPr>
              <w:widowControl w:val="0"/>
              <w:contextualSpacing/>
              <w:rPr>
                <w:rFonts w:cstheme="minorHAnsi"/>
                <w:b/>
                <w:color w:val="auto"/>
                <w:szCs w:val="22"/>
              </w:rPr>
            </w:pPr>
            <w:r w:rsidRPr="00BA4003">
              <w:rPr>
                <w:rFonts w:cstheme="minorHAnsi"/>
                <w:b/>
                <w:color w:val="auto"/>
                <w:szCs w:val="22"/>
              </w:rPr>
              <w:t>Counting and Cardinality</w:t>
            </w:r>
          </w:p>
        </w:tc>
      </w:tr>
      <w:tr w:rsidR="00A33EC0" w:rsidRPr="00BA4003" w14:paraId="1FDD2EE3" w14:textId="77777777" w:rsidTr="00F523F2">
        <w:tc>
          <w:tcPr>
            <w:tcW w:w="4675" w:type="dxa"/>
            <w:tcBorders>
              <w:bottom w:val="single" w:sz="4" w:space="0" w:color="auto"/>
            </w:tcBorders>
          </w:tcPr>
          <w:p w14:paraId="40771E52" w14:textId="77777777" w:rsidR="00A33EC0" w:rsidRPr="00BA4003" w:rsidRDefault="00A33EC0" w:rsidP="00FF0E95">
            <w:pPr>
              <w:widowControl w:val="0"/>
              <w:contextualSpacing/>
              <w:rPr>
                <w:rFonts w:cstheme="minorHAnsi"/>
                <w:color w:val="auto"/>
                <w:szCs w:val="22"/>
              </w:rPr>
            </w:pPr>
            <w:r w:rsidRPr="00BA4003">
              <w:rPr>
                <w:rFonts w:cstheme="minorHAnsi"/>
                <w:bCs/>
                <w:color w:val="auto"/>
                <w:szCs w:val="22"/>
              </w:rPr>
              <w:t>Know number names and the count sequence.</w:t>
            </w:r>
          </w:p>
        </w:tc>
        <w:tc>
          <w:tcPr>
            <w:tcW w:w="4675" w:type="dxa"/>
            <w:tcBorders>
              <w:bottom w:val="single" w:sz="4" w:space="0" w:color="auto"/>
            </w:tcBorders>
          </w:tcPr>
          <w:p w14:paraId="34D30E6D" w14:textId="77777777" w:rsidR="00A33EC0" w:rsidRPr="00BA4003" w:rsidRDefault="00A33EC0" w:rsidP="00FF0E95">
            <w:pPr>
              <w:widowControl w:val="0"/>
              <w:contextualSpacing/>
              <w:rPr>
                <w:rFonts w:cstheme="minorHAnsi"/>
                <w:color w:val="auto"/>
                <w:szCs w:val="22"/>
              </w:rPr>
            </w:pPr>
            <w:r w:rsidRPr="00BA4003">
              <w:rPr>
                <w:rFonts w:cstheme="minorHAnsi"/>
                <w:color w:val="auto"/>
                <w:szCs w:val="22"/>
              </w:rPr>
              <w:t>Standard</w:t>
            </w:r>
            <w:r w:rsidR="00993D09" w:rsidRPr="00BA4003">
              <w:rPr>
                <w:rFonts w:cstheme="minorHAnsi"/>
                <w:color w:val="auto"/>
                <w:szCs w:val="22"/>
              </w:rPr>
              <w:t>s</w:t>
            </w:r>
            <w:r w:rsidRPr="00BA4003">
              <w:rPr>
                <w:rFonts w:cstheme="minorHAnsi"/>
                <w:color w:val="auto"/>
                <w:szCs w:val="22"/>
              </w:rPr>
              <w:t xml:space="preserve"> 1-3</w:t>
            </w:r>
          </w:p>
        </w:tc>
      </w:tr>
      <w:tr w:rsidR="00A33EC0" w:rsidRPr="00BA4003" w14:paraId="6E54C9C1" w14:textId="77777777" w:rsidTr="00F523F2">
        <w:tc>
          <w:tcPr>
            <w:tcW w:w="4675" w:type="dxa"/>
            <w:tcBorders>
              <w:bottom w:val="single" w:sz="4" w:space="0" w:color="auto"/>
            </w:tcBorders>
          </w:tcPr>
          <w:p w14:paraId="035C724A" w14:textId="77777777" w:rsidR="00A33EC0" w:rsidRPr="00BA4003" w:rsidRDefault="00A33EC0" w:rsidP="00FF0E95">
            <w:pPr>
              <w:widowControl w:val="0"/>
              <w:contextualSpacing/>
              <w:rPr>
                <w:rFonts w:cstheme="minorHAnsi"/>
                <w:color w:val="auto"/>
                <w:szCs w:val="22"/>
              </w:rPr>
            </w:pPr>
            <w:r w:rsidRPr="00BA4003">
              <w:rPr>
                <w:rFonts w:cstheme="minorHAnsi"/>
                <w:bCs/>
                <w:color w:val="auto"/>
                <w:szCs w:val="22"/>
              </w:rPr>
              <w:t>Count to tell the number of objects.</w:t>
            </w:r>
          </w:p>
        </w:tc>
        <w:tc>
          <w:tcPr>
            <w:tcW w:w="4675" w:type="dxa"/>
            <w:tcBorders>
              <w:bottom w:val="single" w:sz="4" w:space="0" w:color="auto"/>
            </w:tcBorders>
          </w:tcPr>
          <w:p w14:paraId="0C9940BA" w14:textId="77777777" w:rsidR="00A33EC0" w:rsidRPr="00BA4003" w:rsidRDefault="00A33EC0" w:rsidP="00FF0E95">
            <w:pPr>
              <w:widowControl w:val="0"/>
              <w:contextualSpacing/>
              <w:rPr>
                <w:rFonts w:cstheme="minorHAnsi"/>
                <w:color w:val="auto"/>
                <w:szCs w:val="22"/>
              </w:rPr>
            </w:pPr>
            <w:r w:rsidRPr="00BA4003">
              <w:rPr>
                <w:rFonts w:cstheme="minorHAnsi"/>
                <w:color w:val="auto"/>
                <w:szCs w:val="22"/>
              </w:rPr>
              <w:t>Standard</w:t>
            </w:r>
            <w:r w:rsidR="00993D09" w:rsidRPr="00BA4003">
              <w:rPr>
                <w:rFonts w:cstheme="minorHAnsi"/>
                <w:color w:val="auto"/>
                <w:szCs w:val="22"/>
              </w:rPr>
              <w:t>s</w:t>
            </w:r>
            <w:r w:rsidRPr="00BA4003">
              <w:rPr>
                <w:rFonts w:cstheme="minorHAnsi"/>
                <w:color w:val="auto"/>
                <w:szCs w:val="22"/>
              </w:rPr>
              <w:t xml:space="preserve"> 4-5</w:t>
            </w:r>
          </w:p>
        </w:tc>
      </w:tr>
      <w:tr w:rsidR="00A33EC0" w:rsidRPr="00BA4003" w14:paraId="2CA9A16F" w14:textId="77777777" w:rsidTr="00F523F2">
        <w:tc>
          <w:tcPr>
            <w:tcW w:w="4675" w:type="dxa"/>
            <w:tcBorders>
              <w:bottom w:val="single" w:sz="4" w:space="0" w:color="auto"/>
            </w:tcBorders>
          </w:tcPr>
          <w:p w14:paraId="45CCD511" w14:textId="77777777" w:rsidR="00A33EC0" w:rsidRPr="00BA4003" w:rsidRDefault="00A33EC0" w:rsidP="00FF0E95">
            <w:pPr>
              <w:widowControl w:val="0"/>
              <w:contextualSpacing/>
              <w:rPr>
                <w:rFonts w:cstheme="minorHAnsi"/>
                <w:color w:val="auto"/>
                <w:szCs w:val="22"/>
              </w:rPr>
            </w:pPr>
            <w:r w:rsidRPr="00BA4003">
              <w:rPr>
                <w:rFonts w:cstheme="minorHAnsi"/>
                <w:bCs/>
                <w:color w:val="auto"/>
                <w:szCs w:val="22"/>
              </w:rPr>
              <w:t>Compare numbers.</w:t>
            </w:r>
          </w:p>
        </w:tc>
        <w:tc>
          <w:tcPr>
            <w:tcW w:w="4675" w:type="dxa"/>
            <w:tcBorders>
              <w:bottom w:val="single" w:sz="4" w:space="0" w:color="auto"/>
            </w:tcBorders>
          </w:tcPr>
          <w:p w14:paraId="5E16D300" w14:textId="77777777" w:rsidR="00A33EC0" w:rsidRPr="00BA4003" w:rsidRDefault="00A33EC0" w:rsidP="00FF0E95">
            <w:pPr>
              <w:widowControl w:val="0"/>
              <w:contextualSpacing/>
              <w:rPr>
                <w:rFonts w:cstheme="minorHAnsi"/>
                <w:color w:val="auto"/>
                <w:szCs w:val="22"/>
              </w:rPr>
            </w:pPr>
            <w:r w:rsidRPr="00BA4003">
              <w:rPr>
                <w:rFonts w:cstheme="minorHAnsi"/>
                <w:color w:val="auto"/>
                <w:szCs w:val="22"/>
              </w:rPr>
              <w:t>Standard</w:t>
            </w:r>
            <w:r w:rsidR="00993D09" w:rsidRPr="00BA4003">
              <w:rPr>
                <w:rFonts w:cstheme="minorHAnsi"/>
                <w:color w:val="auto"/>
                <w:szCs w:val="22"/>
              </w:rPr>
              <w:t>s</w:t>
            </w:r>
            <w:r w:rsidRPr="00BA4003">
              <w:rPr>
                <w:rFonts w:cstheme="minorHAnsi"/>
                <w:color w:val="auto"/>
                <w:szCs w:val="22"/>
              </w:rPr>
              <w:t xml:space="preserve"> 6-7</w:t>
            </w:r>
          </w:p>
        </w:tc>
      </w:tr>
      <w:tr w:rsidR="00A33EC0" w:rsidRPr="00BA4003" w14:paraId="40185F1F" w14:textId="77777777" w:rsidTr="00F523F2">
        <w:tc>
          <w:tcPr>
            <w:tcW w:w="9350" w:type="dxa"/>
            <w:gridSpan w:val="2"/>
            <w:tcBorders>
              <w:bottom w:val="single" w:sz="4" w:space="0" w:color="auto"/>
            </w:tcBorders>
            <w:shd w:val="clear" w:color="auto" w:fill="000000" w:themeFill="text1"/>
          </w:tcPr>
          <w:p w14:paraId="02A2F186" w14:textId="77777777" w:rsidR="00A33EC0" w:rsidRPr="00BA4003" w:rsidRDefault="00A33EC0" w:rsidP="00FF0E95">
            <w:pPr>
              <w:widowControl w:val="0"/>
              <w:contextualSpacing/>
              <w:rPr>
                <w:rFonts w:cstheme="minorHAnsi"/>
                <w:b/>
                <w:color w:val="auto"/>
                <w:szCs w:val="22"/>
              </w:rPr>
            </w:pPr>
            <w:r w:rsidRPr="00BA4003">
              <w:rPr>
                <w:rFonts w:cstheme="minorHAnsi"/>
                <w:b/>
                <w:color w:val="auto"/>
                <w:szCs w:val="22"/>
              </w:rPr>
              <w:t>Operations and Algebraic Thinking</w:t>
            </w:r>
          </w:p>
        </w:tc>
      </w:tr>
      <w:tr w:rsidR="00A33EC0" w:rsidRPr="00BA4003" w14:paraId="633E48A6" w14:textId="77777777" w:rsidTr="00F523F2">
        <w:tc>
          <w:tcPr>
            <w:tcW w:w="4675" w:type="dxa"/>
            <w:tcBorders>
              <w:bottom w:val="single" w:sz="4" w:space="0" w:color="auto"/>
            </w:tcBorders>
          </w:tcPr>
          <w:p w14:paraId="02060002" w14:textId="77777777" w:rsidR="00A33EC0" w:rsidRPr="00BA4003" w:rsidRDefault="00A33EC0" w:rsidP="00FF0E95">
            <w:pPr>
              <w:widowControl w:val="0"/>
              <w:contextualSpacing/>
              <w:rPr>
                <w:rFonts w:cstheme="minorHAnsi"/>
                <w:bCs/>
                <w:color w:val="auto"/>
                <w:szCs w:val="22"/>
              </w:rPr>
            </w:pPr>
            <w:r w:rsidRPr="00BA4003">
              <w:rPr>
                <w:rFonts w:cstheme="minorHAnsi"/>
                <w:bCs/>
                <w:color w:val="auto"/>
                <w:szCs w:val="22"/>
              </w:rPr>
              <w:t xml:space="preserve">Understand addition as putting together and adding to, and understand subtraction as taking </w:t>
            </w:r>
            <w:r w:rsidRPr="00BA4003">
              <w:rPr>
                <w:rFonts w:cstheme="minorHAnsi"/>
                <w:bCs/>
                <w:color w:val="auto"/>
                <w:szCs w:val="22"/>
              </w:rPr>
              <w:lastRenderedPageBreak/>
              <w:t>apart and taking from.</w:t>
            </w:r>
          </w:p>
        </w:tc>
        <w:tc>
          <w:tcPr>
            <w:tcW w:w="4675" w:type="dxa"/>
            <w:tcBorders>
              <w:bottom w:val="single" w:sz="4" w:space="0" w:color="auto"/>
            </w:tcBorders>
          </w:tcPr>
          <w:p w14:paraId="3B3B0BBE" w14:textId="77777777" w:rsidR="00A33EC0" w:rsidRPr="00BA4003" w:rsidRDefault="00A33EC0" w:rsidP="00FF0E95">
            <w:pPr>
              <w:widowControl w:val="0"/>
              <w:contextualSpacing/>
              <w:rPr>
                <w:rFonts w:cstheme="minorHAnsi"/>
                <w:color w:val="auto"/>
                <w:szCs w:val="22"/>
              </w:rPr>
            </w:pPr>
            <w:r w:rsidRPr="00BA4003">
              <w:rPr>
                <w:rFonts w:cstheme="minorHAnsi"/>
                <w:color w:val="auto"/>
                <w:szCs w:val="22"/>
              </w:rPr>
              <w:lastRenderedPageBreak/>
              <w:t>Standard 8-12</w:t>
            </w:r>
          </w:p>
        </w:tc>
      </w:tr>
      <w:tr w:rsidR="00A33EC0" w:rsidRPr="00BA4003" w14:paraId="30B39424" w14:textId="77777777" w:rsidTr="00F523F2">
        <w:tc>
          <w:tcPr>
            <w:tcW w:w="9350" w:type="dxa"/>
            <w:gridSpan w:val="2"/>
            <w:shd w:val="clear" w:color="auto" w:fill="000000" w:themeFill="text1"/>
          </w:tcPr>
          <w:p w14:paraId="6775E3DD" w14:textId="77777777" w:rsidR="00A33EC0" w:rsidRPr="00BA4003" w:rsidRDefault="00A33EC0" w:rsidP="00FF0E95">
            <w:pPr>
              <w:widowControl w:val="0"/>
              <w:contextualSpacing/>
              <w:rPr>
                <w:rFonts w:cstheme="minorHAnsi"/>
                <w:b/>
                <w:color w:val="auto"/>
                <w:szCs w:val="22"/>
              </w:rPr>
            </w:pPr>
            <w:r w:rsidRPr="00BA4003">
              <w:rPr>
                <w:rFonts w:cstheme="minorHAnsi"/>
                <w:b/>
                <w:color w:val="auto"/>
                <w:szCs w:val="22"/>
              </w:rPr>
              <w:lastRenderedPageBreak/>
              <w:t>Number and Operations in Base Ten</w:t>
            </w:r>
          </w:p>
        </w:tc>
      </w:tr>
      <w:tr w:rsidR="00A33EC0" w:rsidRPr="00BA4003" w14:paraId="6D222B77" w14:textId="77777777" w:rsidTr="00F523F2">
        <w:trPr>
          <w:trHeight w:val="404"/>
        </w:trPr>
        <w:tc>
          <w:tcPr>
            <w:tcW w:w="4675" w:type="dxa"/>
          </w:tcPr>
          <w:p w14:paraId="7446F068" w14:textId="77777777" w:rsidR="00A33EC0" w:rsidRPr="00BA4003" w:rsidRDefault="00A33EC0" w:rsidP="00FF0E95">
            <w:pPr>
              <w:widowControl w:val="0"/>
              <w:contextualSpacing/>
              <w:rPr>
                <w:rFonts w:cstheme="minorHAnsi"/>
                <w:color w:val="auto"/>
                <w:szCs w:val="22"/>
              </w:rPr>
            </w:pPr>
            <w:r w:rsidRPr="00BA4003">
              <w:rPr>
                <w:rFonts w:cstheme="minorHAnsi"/>
                <w:bCs/>
                <w:color w:val="auto"/>
                <w:szCs w:val="22"/>
              </w:rPr>
              <w:t>Work with numbers 11-19 to gain foundations for place value.</w:t>
            </w:r>
          </w:p>
        </w:tc>
        <w:tc>
          <w:tcPr>
            <w:tcW w:w="4675" w:type="dxa"/>
          </w:tcPr>
          <w:p w14:paraId="6081C2FC" w14:textId="77777777" w:rsidR="00A33EC0" w:rsidRPr="00BA4003" w:rsidRDefault="00A33EC0" w:rsidP="00FF0E95">
            <w:pPr>
              <w:widowControl w:val="0"/>
              <w:contextualSpacing/>
              <w:rPr>
                <w:rFonts w:cstheme="minorHAnsi"/>
                <w:color w:val="auto"/>
                <w:szCs w:val="22"/>
              </w:rPr>
            </w:pPr>
            <w:r w:rsidRPr="00BA4003">
              <w:rPr>
                <w:rFonts w:cstheme="minorHAnsi"/>
                <w:color w:val="auto"/>
                <w:szCs w:val="22"/>
              </w:rPr>
              <w:t>Standard 13</w:t>
            </w:r>
          </w:p>
        </w:tc>
      </w:tr>
      <w:tr w:rsidR="00A33EC0" w:rsidRPr="00BA4003" w14:paraId="0470DB75" w14:textId="77777777" w:rsidTr="00F523F2">
        <w:tc>
          <w:tcPr>
            <w:tcW w:w="9350" w:type="dxa"/>
            <w:gridSpan w:val="2"/>
            <w:shd w:val="clear" w:color="auto" w:fill="000000" w:themeFill="text1"/>
          </w:tcPr>
          <w:p w14:paraId="52EA5FFA" w14:textId="77777777" w:rsidR="00A33EC0" w:rsidRPr="00BA4003" w:rsidRDefault="00A33EC0" w:rsidP="00FF0E95">
            <w:pPr>
              <w:widowControl w:val="0"/>
              <w:contextualSpacing/>
              <w:rPr>
                <w:rFonts w:cstheme="minorHAnsi"/>
                <w:b/>
                <w:color w:val="auto"/>
                <w:szCs w:val="22"/>
              </w:rPr>
            </w:pPr>
            <w:r w:rsidRPr="00BA4003">
              <w:rPr>
                <w:rFonts w:cstheme="minorHAnsi"/>
                <w:b/>
                <w:color w:val="auto"/>
                <w:szCs w:val="22"/>
              </w:rPr>
              <w:t>Measurement and Data</w:t>
            </w:r>
          </w:p>
        </w:tc>
      </w:tr>
      <w:tr w:rsidR="00A33EC0" w:rsidRPr="00BA4003" w14:paraId="4908FB10" w14:textId="77777777" w:rsidTr="00F523F2">
        <w:tc>
          <w:tcPr>
            <w:tcW w:w="4675" w:type="dxa"/>
            <w:tcBorders>
              <w:bottom w:val="single" w:sz="4" w:space="0" w:color="auto"/>
            </w:tcBorders>
          </w:tcPr>
          <w:p w14:paraId="789FBE9D" w14:textId="77777777" w:rsidR="00A33EC0" w:rsidRPr="00BA4003" w:rsidRDefault="00A33EC0" w:rsidP="00FF0E95">
            <w:pPr>
              <w:widowControl w:val="0"/>
              <w:contextualSpacing/>
              <w:rPr>
                <w:rFonts w:cstheme="minorHAnsi"/>
                <w:color w:val="auto"/>
                <w:szCs w:val="22"/>
              </w:rPr>
            </w:pPr>
            <w:r w:rsidRPr="00BA4003">
              <w:rPr>
                <w:rFonts w:cstheme="minorHAnsi"/>
                <w:bCs/>
                <w:color w:val="auto"/>
                <w:szCs w:val="22"/>
              </w:rPr>
              <w:t>Describe and compare measurable attributes.</w:t>
            </w:r>
          </w:p>
        </w:tc>
        <w:tc>
          <w:tcPr>
            <w:tcW w:w="4675" w:type="dxa"/>
            <w:tcBorders>
              <w:bottom w:val="single" w:sz="4" w:space="0" w:color="auto"/>
            </w:tcBorders>
          </w:tcPr>
          <w:p w14:paraId="23608632" w14:textId="77777777" w:rsidR="00A33EC0" w:rsidRPr="00BA4003" w:rsidRDefault="00A33EC0" w:rsidP="00FF0E95">
            <w:pPr>
              <w:widowControl w:val="0"/>
              <w:contextualSpacing/>
              <w:rPr>
                <w:rFonts w:cstheme="minorHAnsi"/>
                <w:color w:val="auto"/>
                <w:szCs w:val="22"/>
              </w:rPr>
            </w:pPr>
            <w:r w:rsidRPr="00BA4003">
              <w:rPr>
                <w:rFonts w:cstheme="minorHAnsi"/>
                <w:color w:val="auto"/>
                <w:szCs w:val="22"/>
              </w:rPr>
              <w:t>Standard</w:t>
            </w:r>
            <w:r w:rsidR="00993D09" w:rsidRPr="00BA4003">
              <w:rPr>
                <w:rFonts w:cstheme="minorHAnsi"/>
                <w:color w:val="auto"/>
                <w:szCs w:val="22"/>
              </w:rPr>
              <w:t>s</w:t>
            </w:r>
            <w:r w:rsidRPr="00BA4003">
              <w:rPr>
                <w:rFonts w:cstheme="minorHAnsi"/>
                <w:color w:val="auto"/>
                <w:szCs w:val="22"/>
              </w:rPr>
              <w:t xml:space="preserve"> 14-15</w:t>
            </w:r>
          </w:p>
        </w:tc>
      </w:tr>
      <w:tr w:rsidR="00A33EC0" w:rsidRPr="00BA4003" w14:paraId="6D586417" w14:textId="77777777" w:rsidTr="00F523F2">
        <w:tc>
          <w:tcPr>
            <w:tcW w:w="4675" w:type="dxa"/>
            <w:tcBorders>
              <w:bottom w:val="single" w:sz="4" w:space="0" w:color="auto"/>
            </w:tcBorders>
          </w:tcPr>
          <w:p w14:paraId="789478EA" w14:textId="77777777" w:rsidR="00A33EC0" w:rsidRPr="00BA4003" w:rsidRDefault="00A33EC0" w:rsidP="00FF0E95">
            <w:pPr>
              <w:widowControl w:val="0"/>
              <w:contextualSpacing/>
              <w:rPr>
                <w:rFonts w:cstheme="minorHAnsi"/>
                <w:color w:val="auto"/>
                <w:szCs w:val="22"/>
              </w:rPr>
            </w:pPr>
            <w:r w:rsidRPr="00BA4003">
              <w:rPr>
                <w:rFonts w:cstheme="minorHAnsi"/>
                <w:bCs/>
                <w:color w:val="auto"/>
                <w:szCs w:val="22"/>
              </w:rPr>
              <w:t>Classify objects and count the number of objects in each category.</w:t>
            </w:r>
          </w:p>
        </w:tc>
        <w:tc>
          <w:tcPr>
            <w:tcW w:w="4675" w:type="dxa"/>
            <w:tcBorders>
              <w:bottom w:val="single" w:sz="4" w:space="0" w:color="auto"/>
            </w:tcBorders>
          </w:tcPr>
          <w:p w14:paraId="72EF9C9F" w14:textId="77777777" w:rsidR="00A33EC0" w:rsidRPr="00BA4003" w:rsidRDefault="00A33EC0" w:rsidP="00FF0E95">
            <w:pPr>
              <w:widowControl w:val="0"/>
              <w:contextualSpacing/>
              <w:rPr>
                <w:rFonts w:cstheme="minorHAnsi"/>
                <w:color w:val="auto"/>
                <w:szCs w:val="22"/>
              </w:rPr>
            </w:pPr>
            <w:r w:rsidRPr="00BA4003">
              <w:rPr>
                <w:rFonts w:cstheme="minorHAnsi"/>
                <w:color w:val="auto"/>
                <w:szCs w:val="22"/>
              </w:rPr>
              <w:t>Standard 16</w:t>
            </w:r>
          </w:p>
        </w:tc>
      </w:tr>
      <w:tr w:rsidR="00A33EC0" w:rsidRPr="00BA4003" w14:paraId="14C4616E" w14:textId="77777777" w:rsidTr="00F523F2">
        <w:tc>
          <w:tcPr>
            <w:tcW w:w="9350" w:type="dxa"/>
            <w:gridSpan w:val="2"/>
            <w:shd w:val="clear" w:color="auto" w:fill="000000" w:themeFill="text1"/>
          </w:tcPr>
          <w:p w14:paraId="7304A895" w14:textId="77777777" w:rsidR="00A33EC0" w:rsidRPr="00BA4003" w:rsidRDefault="00A33EC0" w:rsidP="00FF0E95">
            <w:pPr>
              <w:widowControl w:val="0"/>
              <w:contextualSpacing/>
              <w:rPr>
                <w:rFonts w:cstheme="minorHAnsi"/>
                <w:color w:val="auto"/>
                <w:szCs w:val="22"/>
              </w:rPr>
            </w:pPr>
            <w:r w:rsidRPr="00BA4003">
              <w:rPr>
                <w:rFonts w:cstheme="minorHAnsi"/>
                <w:b/>
                <w:color w:val="auto"/>
                <w:szCs w:val="22"/>
              </w:rPr>
              <w:t>Geometry</w:t>
            </w:r>
          </w:p>
        </w:tc>
      </w:tr>
      <w:tr w:rsidR="00A33EC0" w:rsidRPr="00BA4003" w14:paraId="0AC028F1" w14:textId="77777777" w:rsidTr="00F523F2">
        <w:tc>
          <w:tcPr>
            <w:tcW w:w="4675" w:type="dxa"/>
          </w:tcPr>
          <w:p w14:paraId="4CDA71D5" w14:textId="77777777" w:rsidR="00A33EC0" w:rsidRPr="00BA4003" w:rsidRDefault="008429DA" w:rsidP="00FF0E95">
            <w:pPr>
              <w:pStyle w:val="NoSpacing"/>
              <w:widowControl w:val="0"/>
              <w:contextualSpacing/>
              <w:rPr>
                <w:rFonts w:asciiTheme="minorHAnsi" w:hAnsiTheme="minorHAnsi" w:cstheme="minorHAnsi"/>
              </w:rPr>
            </w:pPr>
            <w:r w:rsidRPr="00BA4003">
              <w:rPr>
                <w:rFonts w:asciiTheme="minorHAnsi" w:hAnsiTheme="minorHAnsi" w:cstheme="minorHAnsi"/>
                <w:bCs/>
              </w:rPr>
              <w:t>Identify and describe s</w:t>
            </w:r>
            <w:r w:rsidR="00A33EC0" w:rsidRPr="00BA4003">
              <w:rPr>
                <w:rFonts w:asciiTheme="minorHAnsi" w:hAnsiTheme="minorHAnsi" w:cstheme="minorHAnsi"/>
                <w:bCs/>
              </w:rPr>
              <w:t>hapes (squares, circles, triangles, rectangles, hexagons, cubes, cones, cylinders</w:t>
            </w:r>
            <w:r w:rsidR="00713993" w:rsidRPr="00BA4003">
              <w:rPr>
                <w:rFonts w:asciiTheme="minorHAnsi" w:hAnsiTheme="minorHAnsi" w:cstheme="minorHAnsi"/>
                <w:bCs/>
              </w:rPr>
              <w:t>,</w:t>
            </w:r>
            <w:r w:rsidR="00A33EC0" w:rsidRPr="00BA4003">
              <w:rPr>
                <w:rFonts w:asciiTheme="minorHAnsi" w:hAnsiTheme="minorHAnsi" w:cstheme="minorHAnsi"/>
                <w:bCs/>
              </w:rPr>
              <w:t xml:space="preserve"> and spheres)</w:t>
            </w:r>
          </w:p>
        </w:tc>
        <w:tc>
          <w:tcPr>
            <w:tcW w:w="4675" w:type="dxa"/>
          </w:tcPr>
          <w:p w14:paraId="734DCD0C" w14:textId="77777777" w:rsidR="00A33EC0" w:rsidRPr="00BA4003" w:rsidRDefault="00A33EC0" w:rsidP="00FF0E95">
            <w:pPr>
              <w:widowControl w:val="0"/>
              <w:contextualSpacing/>
              <w:rPr>
                <w:rFonts w:cstheme="minorHAnsi"/>
                <w:color w:val="auto"/>
                <w:szCs w:val="22"/>
              </w:rPr>
            </w:pPr>
            <w:r w:rsidRPr="00BA4003">
              <w:rPr>
                <w:rFonts w:cstheme="minorHAnsi"/>
                <w:color w:val="auto"/>
                <w:szCs w:val="22"/>
              </w:rPr>
              <w:t>Standard</w:t>
            </w:r>
            <w:r w:rsidR="00993D09" w:rsidRPr="00BA4003">
              <w:rPr>
                <w:rFonts w:cstheme="minorHAnsi"/>
                <w:color w:val="auto"/>
                <w:szCs w:val="22"/>
              </w:rPr>
              <w:t>s</w:t>
            </w:r>
            <w:r w:rsidRPr="00BA4003">
              <w:rPr>
                <w:rFonts w:cstheme="minorHAnsi"/>
                <w:color w:val="auto"/>
                <w:szCs w:val="22"/>
              </w:rPr>
              <w:t xml:space="preserve"> 17-19</w:t>
            </w:r>
          </w:p>
        </w:tc>
      </w:tr>
      <w:tr w:rsidR="00A33EC0" w:rsidRPr="00BA4003" w14:paraId="5A5DD3D8" w14:textId="77777777" w:rsidTr="00F523F2">
        <w:tc>
          <w:tcPr>
            <w:tcW w:w="4675" w:type="dxa"/>
          </w:tcPr>
          <w:p w14:paraId="08EF6877" w14:textId="77777777" w:rsidR="00A33EC0" w:rsidRPr="00BA4003" w:rsidRDefault="008429DA" w:rsidP="00FF0E95">
            <w:pPr>
              <w:pStyle w:val="NoSpacing"/>
              <w:widowControl w:val="0"/>
              <w:contextualSpacing/>
              <w:rPr>
                <w:rFonts w:asciiTheme="minorHAnsi" w:hAnsiTheme="minorHAnsi" w:cstheme="minorHAnsi"/>
              </w:rPr>
            </w:pPr>
            <w:r w:rsidRPr="00BA4003">
              <w:rPr>
                <w:rFonts w:asciiTheme="minorHAnsi" w:hAnsiTheme="minorHAnsi" w:cstheme="minorHAnsi"/>
                <w:bCs/>
              </w:rPr>
              <w:t>Analyze, compare, c</w:t>
            </w:r>
            <w:r w:rsidR="00A33EC0" w:rsidRPr="00BA4003">
              <w:rPr>
                <w:rFonts w:asciiTheme="minorHAnsi" w:hAnsiTheme="minorHAnsi" w:cstheme="minorHAnsi"/>
                <w:bCs/>
              </w:rPr>
              <w:t>reate</w:t>
            </w:r>
            <w:r w:rsidR="00713993" w:rsidRPr="00BA4003">
              <w:rPr>
                <w:rFonts w:asciiTheme="minorHAnsi" w:hAnsiTheme="minorHAnsi" w:cstheme="minorHAnsi"/>
                <w:bCs/>
              </w:rPr>
              <w:t>,</w:t>
            </w:r>
            <w:r w:rsidRPr="00BA4003">
              <w:rPr>
                <w:rFonts w:asciiTheme="minorHAnsi" w:hAnsiTheme="minorHAnsi" w:cstheme="minorHAnsi"/>
                <w:bCs/>
              </w:rPr>
              <w:t xml:space="preserve"> and compose s</w:t>
            </w:r>
            <w:r w:rsidR="00A33EC0" w:rsidRPr="00BA4003">
              <w:rPr>
                <w:rFonts w:asciiTheme="minorHAnsi" w:hAnsiTheme="minorHAnsi" w:cstheme="minorHAnsi"/>
                <w:bCs/>
              </w:rPr>
              <w:t>hapes</w:t>
            </w:r>
          </w:p>
        </w:tc>
        <w:tc>
          <w:tcPr>
            <w:tcW w:w="4675" w:type="dxa"/>
          </w:tcPr>
          <w:p w14:paraId="63875892" w14:textId="77777777" w:rsidR="00A33EC0" w:rsidRPr="00BA4003" w:rsidRDefault="00A33EC0" w:rsidP="00FF0E95">
            <w:pPr>
              <w:widowControl w:val="0"/>
              <w:contextualSpacing/>
              <w:rPr>
                <w:rFonts w:cstheme="minorHAnsi"/>
                <w:color w:val="auto"/>
                <w:szCs w:val="22"/>
              </w:rPr>
            </w:pPr>
            <w:r w:rsidRPr="00BA4003">
              <w:rPr>
                <w:rFonts w:cstheme="minorHAnsi"/>
                <w:color w:val="auto"/>
                <w:szCs w:val="22"/>
              </w:rPr>
              <w:t>Standard</w:t>
            </w:r>
            <w:r w:rsidR="00993D09" w:rsidRPr="00BA4003">
              <w:rPr>
                <w:rFonts w:cstheme="minorHAnsi"/>
                <w:color w:val="auto"/>
                <w:szCs w:val="22"/>
              </w:rPr>
              <w:t>s</w:t>
            </w:r>
            <w:r w:rsidRPr="00BA4003">
              <w:rPr>
                <w:rFonts w:cstheme="minorHAnsi"/>
                <w:color w:val="auto"/>
                <w:szCs w:val="22"/>
              </w:rPr>
              <w:t xml:space="preserve"> 20-22</w:t>
            </w:r>
          </w:p>
        </w:tc>
      </w:tr>
    </w:tbl>
    <w:p w14:paraId="5C94FA81" w14:textId="77777777" w:rsidR="00A33EC0" w:rsidRPr="00BA4003" w:rsidRDefault="00A33EC0" w:rsidP="00FF0E95">
      <w:pPr>
        <w:widowControl w:val="0"/>
        <w:contextualSpacing/>
        <w:rPr>
          <w:rFonts w:cstheme="minorHAnsi"/>
          <w:b/>
          <w:color w:val="auto"/>
          <w:szCs w:val="22"/>
        </w:rPr>
      </w:pPr>
    </w:p>
    <w:p w14:paraId="5A5B1C6D" w14:textId="77777777" w:rsidR="00A33EC0" w:rsidRPr="00BA4003" w:rsidRDefault="00A33EC0" w:rsidP="00FF0E95">
      <w:pPr>
        <w:widowControl w:val="0"/>
        <w:contextualSpacing/>
        <w:rPr>
          <w:rFonts w:cstheme="minorHAnsi"/>
          <w:color w:val="auto"/>
          <w:szCs w:val="22"/>
        </w:rPr>
      </w:pPr>
      <w:r w:rsidRPr="00BA4003">
        <w:rPr>
          <w:rFonts w:cstheme="minorHAnsi"/>
          <w:b/>
          <w:color w:val="auto"/>
          <w:szCs w:val="22"/>
        </w:rPr>
        <w:t>Counting and Cardinality</w:t>
      </w:r>
    </w:p>
    <w:p w14:paraId="745E5B36" w14:textId="77777777" w:rsidR="00A33EC0" w:rsidRPr="00BA4003" w:rsidRDefault="00A33EC0" w:rsidP="00FF0E95">
      <w:pPr>
        <w:widowControl w:val="0"/>
        <w:contextualSpacing/>
        <w:rPr>
          <w:rFonts w:cstheme="minorHAnsi"/>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9"/>
        <w:gridCol w:w="8417"/>
      </w:tblGrid>
      <w:tr w:rsidR="00A33EC0" w:rsidRPr="00BA4003" w14:paraId="66E2740C" w14:textId="77777777" w:rsidTr="009C6080">
        <w:tc>
          <w:tcPr>
            <w:tcW w:w="605" w:type="pct"/>
            <w:shd w:val="clear" w:color="auto" w:fill="auto"/>
          </w:tcPr>
          <w:p w14:paraId="62DE09BF" w14:textId="77777777" w:rsidR="00A33EC0" w:rsidRPr="00BA4003" w:rsidRDefault="00A33EC0" w:rsidP="00FF0E95">
            <w:pPr>
              <w:widowControl w:val="0"/>
              <w:contextualSpacing/>
              <w:rPr>
                <w:rFonts w:cstheme="minorHAnsi"/>
                <w:b/>
                <w:color w:val="auto"/>
                <w:szCs w:val="22"/>
              </w:rPr>
            </w:pPr>
            <w:r w:rsidRPr="00BA4003">
              <w:rPr>
                <w:rFonts w:cstheme="minorHAnsi"/>
                <w:b/>
                <w:color w:val="auto"/>
                <w:szCs w:val="22"/>
              </w:rPr>
              <w:t>Cluster</w:t>
            </w:r>
          </w:p>
        </w:tc>
        <w:tc>
          <w:tcPr>
            <w:tcW w:w="4395" w:type="pct"/>
            <w:shd w:val="clear" w:color="auto" w:fill="auto"/>
          </w:tcPr>
          <w:p w14:paraId="7B28CA36" w14:textId="77777777" w:rsidR="00A33EC0" w:rsidRPr="00BA4003" w:rsidRDefault="00A33EC0" w:rsidP="00FF0E95">
            <w:pPr>
              <w:pStyle w:val="NoSpacing"/>
              <w:widowControl w:val="0"/>
              <w:contextualSpacing/>
              <w:rPr>
                <w:rFonts w:asciiTheme="minorHAnsi" w:hAnsiTheme="minorHAnsi" w:cstheme="minorHAnsi"/>
                <w:b/>
              </w:rPr>
            </w:pPr>
            <w:r w:rsidRPr="00BA4003">
              <w:rPr>
                <w:rFonts w:asciiTheme="minorHAnsi" w:hAnsiTheme="minorHAnsi" w:cstheme="minorHAnsi"/>
                <w:b/>
                <w:bCs/>
              </w:rPr>
              <w:t>Know number names and the count sequence.</w:t>
            </w:r>
          </w:p>
        </w:tc>
      </w:tr>
      <w:tr w:rsidR="00A33EC0" w:rsidRPr="00BA4003" w14:paraId="667460DE" w14:textId="77777777" w:rsidTr="009C6080">
        <w:tc>
          <w:tcPr>
            <w:tcW w:w="605" w:type="pct"/>
            <w:shd w:val="clear" w:color="auto" w:fill="auto"/>
          </w:tcPr>
          <w:p w14:paraId="188AE912" w14:textId="77777777" w:rsidR="00A33EC0" w:rsidRPr="00BA4003" w:rsidRDefault="00A33EC0" w:rsidP="00FF0E95">
            <w:pPr>
              <w:widowControl w:val="0"/>
              <w:contextualSpacing/>
              <w:rPr>
                <w:rFonts w:cstheme="minorHAnsi"/>
                <w:color w:val="auto"/>
                <w:szCs w:val="22"/>
              </w:rPr>
            </w:pPr>
            <w:r w:rsidRPr="00BA4003">
              <w:rPr>
                <w:rFonts w:cstheme="minorHAnsi"/>
                <w:color w:val="auto"/>
                <w:szCs w:val="22"/>
              </w:rPr>
              <w:t>M.K.1</w:t>
            </w:r>
          </w:p>
        </w:tc>
        <w:tc>
          <w:tcPr>
            <w:tcW w:w="4395" w:type="pct"/>
            <w:shd w:val="clear" w:color="auto" w:fill="auto"/>
          </w:tcPr>
          <w:p w14:paraId="241C22EB" w14:textId="77777777" w:rsidR="00A33EC0" w:rsidRPr="00BA4003" w:rsidRDefault="00A33EC0" w:rsidP="00FF0E95">
            <w:pPr>
              <w:widowControl w:val="0"/>
              <w:autoSpaceDE w:val="0"/>
              <w:autoSpaceDN w:val="0"/>
              <w:adjustRightInd w:val="0"/>
              <w:contextualSpacing/>
              <w:rPr>
                <w:rFonts w:cstheme="minorHAnsi"/>
                <w:color w:val="auto"/>
                <w:szCs w:val="22"/>
              </w:rPr>
            </w:pPr>
            <w:r w:rsidRPr="00BA4003">
              <w:rPr>
                <w:rFonts w:cstheme="minorHAnsi"/>
                <w:color w:val="auto"/>
                <w:szCs w:val="22"/>
              </w:rPr>
              <w:t>Count to 100 by ones and by tens.</w:t>
            </w:r>
          </w:p>
        </w:tc>
      </w:tr>
      <w:tr w:rsidR="00A33EC0" w:rsidRPr="00BA4003" w14:paraId="689447AC" w14:textId="77777777" w:rsidTr="009C6080">
        <w:tc>
          <w:tcPr>
            <w:tcW w:w="605" w:type="pct"/>
            <w:shd w:val="clear" w:color="auto" w:fill="auto"/>
          </w:tcPr>
          <w:p w14:paraId="19B51A23" w14:textId="77777777" w:rsidR="00A33EC0" w:rsidRPr="00BA4003" w:rsidRDefault="00A33EC0" w:rsidP="00FF0E95">
            <w:pPr>
              <w:widowControl w:val="0"/>
              <w:contextualSpacing/>
              <w:rPr>
                <w:rFonts w:cstheme="minorHAnsi"/>
                <w:color w:val="auto"/>
                <w:szCs w:val="22"/>
              </w:rPr>
            </w:pPr>
            <w:r w:rsidRPr="00BA4003">
              <w:rPr>
                <w:rFonts w:cstheme="minorHAnsi"/>
                <w:color w:val="auto"/>
                <w:szCs w:val="22"/>
              </w:rPr>
              <w:t>M.K.2</w:t>
            </w:r>
          </w:p>
        </w:tc>
        <w:tc>
          <w:tcPr>
            <w:tcW w:w="4395" w:type="pct"/>
            <w:shd w:val="clear" w:color="auto" w:fill="auto"/>
          </w:tcPr>
          <w:p w14:paraId="53B8835C" w14:textId="77777777" w:rsidR="00A33EC0" w:rsidRPr="00BA4003" w:rsidRDefault="00A33EC0" w:rsidP="00FF0E95">
            <w:pPr>
              <w:widowControl w:val="0"/>
              <w:autoSpaceDE w:val="0"/>
              <w:autoSpaceDN w:val="0"/>
              <w:adjustRightInd w:val="0"/>
              <w:contextualSpacing/>
              <w:rPr>
                <w:rFonts w:cstheme="minorHAnsi"/>
                <w:color w:val="auto"/>
                <w:szCs w:val="22"/>
              </w:rPr>
            </w:pPr>
            <w:r w:rsidRPr="00BA4003">
              <w:rPr>
                <w:rFonts w:cstheme="minorHAnsi"/>
                <w:color w:val="auto"/>
                <w:szCs w:val="22"/>
              </w:rPr>
              <w:t>Count forward beginning from a given number within the known sequence (instead of having to begin at 1).</w:t>
            </w:r>
          </w:p>
        </w:tc>
      </w:tr>
      <w:tr w:rsidR="00A33EC0" w:rsidRPr="00BA4003" w14:paraId="262BCB35" w14:textId="77777777" w:rsidTr="009C6080">
        <w:tc>
          <w:tcPr>
            <w:tcW w:w="605" w:type="pct"/>
            <w:shd w:val="clear" w:color="auto" w:fill="auto"/>
          </w:tcPr>
          <w:p w14:paraId="1B8E76DD" w14:textId="77777777" w:rsidR="00A33EC0" w:rsidRPr="00BA4003" w:rsidRDefault="00A33EC0" w:rsidP="00FF0E95">
            <w:pPr>
              <w:widowControl w:val="0"/>
              <w:contextualSpacing/>
              <w:rPr>
                <w:rFonts w:cstheme="minorHAnsi"/>
                <w:color w:val="auto"/>
                <w:szCs w:val="22"/>
              </w:rPr>
            </w:pPr>
            <w:r w:rsidRPr="00BA4003">
              <w:rPr>
                <w:rFonts w:cstheme="minorHAnsi"/>
                <w:color w:val="auto"/>
                <w:szCs w:val="22"/>
              </w:rPr>
              <w:t>M.K.3</w:t>
            </w:r>
          </w:p>
        </w:tc>
        <w:tc>
          <w:tcPr>
            <w:tcW w:w="4395" w:type="pct"/>
            <w:shd w:val="clear" w:color="auto" w:fill="auto"/>
          </w:tcPr>
          <w:p w14:paraId="4372CCE8" w14:textId="77777777" w:rsidR="00A33EC0" w:rsidRPr="00BA4003" w:rsidRDefault="00A33EC0" w:rsidP="00FF0E95">
            <w:pPr>
              <w:widowControl w:val="0"/>
              <w:autoSpaceDE w:val="0"/>
              <w:autoSpaceDN w:val="0"/>
              <w:adjustRightInd w:val="0"/>
              <w:contextualSpacing/>
              <w:rPr>
                <w:rFonts w:cstheme="minorHAnsi"/>
                <w:color w:val="auto"/>
                <w:szCs w:val="22"/>
              </w:rPr>
            </w:pPr>
            <w:r w:rsidRPr="00BA4003">
              <w:rPr>
                <w:rFonts w:cstheme="minorHAnsi"/>
                <w:color w:val="auto"/>
                <w:szCs w:val="22"/>
              </w:rPr>
              <w:t>Write numbers from 0 to 20. Represent a number of objects with a written numeral 0-20 (with 0 representing a count of no objects).</w:t>
            </w:r>
          </w:p>
        </w:tc>
      </w:tr>
      <w:tr w:rsidR="00A33EC0" w:rsidRPr="00BA4003" w14:paraId="09F48484" w14:textId="77777777" w:rsidTr="009C6080">
        <w:tc>
          <w:tcPr>
            <w:tcW w:w="605" w:type="pct"/>
            <w:shd w:val="clear" w:color="auto" w:fill="auto"/>
          </w:tcPr>
          <w:p w14:paraId="791F6B72" w14:textId="77777777" w:rsidR="00A33EC0" w:rsidRPr="00BA4003" w:rsidRDefault="00A33EC0" w:rsidP="00FF0E95">
            <w:pPr>
              <w:widowControl w:val="0"/>
              <w:contextualSpacing/>
              <w:rPr>
                <w:rFonts w:cstheme="minorHAnsi"/>
                <w:b/>
                <w:color w:val="auto"/>
                <w:szCs w:val="22"/>
              </w:rPr>
            </w:pPr>
            <w:r w:rsidRPr="00BA4003">
              <w:rPr>
                <w:rFonts w:cstheme="minorHAnsi"/>
                <w:b/>
                <w:color w:val="auto"/>
                <w:szCs w:val="22"/>
              </w:rPr>
              <w:t>Cluster</w:t>
            </w:r>
          </w:p>
        </w:tc>
        <w:tc>
          <w:tcPr>
            <w:tcW w:w="4395" w:type="pct"/>
            <w:shd w:val="clear" w:color="auto" w:fill="auto"/>
          </w:tcPr>
          <w:p w14:paraId="4569E149" w14:textId="77777777" w:rsidR="00A33EC0" w:rsidRPr="00BA4003" w:rsidRDefault="00A33EC0" w:rsidP="00FF0E95">
            <w:pPr>
              <w:widowControl w:val="0"/>
              <w:autoSpaceDE w:val="0"/>
              <w:autoSpaceDN w:val="0"/>
              <w:adjustRightInd w:val="0"/>
              <w:contextualSpacing/>
              <w:rPr>
                <w:rFonts w:cstheme="minorHAnsi"/>
                <w:color w:val="auto"/>
                <w:szCs w:val="22"/>
              </w:rPr>
            </w:pPr>
            <w:r w:rsidRPr="00BA4003">
              <w:rPr>
                <w:rFonts w:cstheme="minorHAnsi"/>
                <w:b/>
                <w:bCs/>
                <w:color w:val="auto"/>
                <w:szCs w:val="22"/>
              </w:rPr>
              <w:t>Count to tell the number of objects.</w:t>
            </w:r>
          </w:p>
        </w:tc>
      </w:tr>
      <w:tr w:rsidR="00A33EC0" w:rsidRPr="00BA4003" w14:paraId="30695A3C" w14:textId="77777777" w:rsidTr="009C6080">
        <w:tc>
          <w:tcPr>
            <w:tcW w:w="605" w:type="pct"/>
            <w:shd w:val="clear" w:color="auto" w:fill="auto"/>
          </w:tcPr>
          <w:p w14:paraId="048C6B03" w14:textId="77777777" w:rsidR="00A33EC0" w:rsidRPr="00BA4003" w:rsidRDefault="00A33EC0" w:rsidP="00FF0E95">
            <w:pPr>
              <w:widowControl w:val="0"/>
              <w:contextualSpacing/>
              <w:rPr>
                <w:rFonts w:cstheme="minorHAnsi"/>
                <w:color w:val="auto"/>
                <w:szCs w:val="22"/>
              </w:rPr>
            </w:pPr>
            <w:r w:rsidRPr="00BA4003">
              <w:rPr>
                <w:rFonts w:cstheme="minorHAnsi"/>
                <w:color w:val="auto"/>
                <w:szCs w:val="22"/>
              </w:rPr>
              <w:t>M.K.4</w:t>
            </w:r>
          </w:p>
        </w:tc>
        <w:tc>
          <w:tcPr>
            <w:tcW w:w="4395" w:type="pct"/>
            <w:shd w:val="clear" w:color="auto" w:fill="auto"/>
          </w:tcPr>
          <w:p w14:paraId="19F20844" w14:textId="77777777" w:rsidR="00A33EC0" w:rsidRPr="00BA4003" w:rsidRDefault="00A33EC0" w:rsidP="00FF0E95">
            <w:pPr>
              <w:widowControl w:val="0"/>
              <w:autoSpaceDE w:val="0"/>
              <w:autoSpaceDN w:val="0"/>
              <w:adjustRightInd w:val="0"/>
              <w:contextualSpacing/>
              <w:rPr>
                <w:rFonts w:cstheme="minorHAnsi"/>
                <w:color w:val="auto"/>
                <w:szCs w:val="22"/>
              </w:rPr>
            </w:pPr>
            <w:r w:rsidRPr="00BA4003">
              <w:rPr>
                <w:rFonts w:cstheme="minorHAnsi"/>
                <w:color w:val="auto"/>
                <w:szCs w:val="22"/>
              </w:rPr>
              <w:t>Understand the relationship between numbers and quantities; connect counting to cardinality.</w:t>
            </w:r>
          </w:p>
          <w:p w14:paraId="7533D8B0" w14:textId="77777777" w:rsidR="00A33EC0" w:rsidRPr="00BA4003" w:rsidRDefault="00A33EC0" w:rsidP="00FF0E95">
            <w:pPr>
              <w:pStyle w:val="ListParagraph"/>
              <w:widowControl w:val="0"/>
              <w:numPr>
                <w:ilvl w:val="0"/>
                <w:numId w:val="92"/>
              </w:numPr>
              <w:autoSpaceDE w:val="0"/>
              <w:autoSpaceDN w:val="0"/>
              <w:adjustRightInd w:val="0"/>
              <w:rPr>
                <w:rFonts w:cstheme="minorHAnsi"/>
                <w:color w:val="auto"/>
                <w:szCs w:val="22"/>
              </w:rPr>
            </w:pPr>
            <w:r w:rsidRPr="00BA4003">
              <w:rPr>
                <w:rFonts w:cstheme="minorHAnsi"/>
                <w:color w:val="auto"/>
                <w:szCs w:val="22"/>
              </w:rPr>
              <w:t>When counting objects, say the number names in the standard order, pairing each object with one and only one number name and each number name with one and only one object.</w:t>
            </w:r>
          </w:p>
          <w:p w14:paraId="610CDCC9" w14:textId="77777777" w:rsidR="00A33EC0" w:rsidRPr="00BA4003" w:rsidRDefault="00A33EC0" w:rsidP="00FF0E95">
            <w:pPr>
              <w:pStyle w:val="ListParagraph"/>
              <w:widowControl w:val="0"/>
              <w:numPr>
                <w:ilvl w:val="0"/>
                <w:numId w:val="92"/>
              </w:numPr>
              <w:autoSpaceDE w:val="0"/>
              <w:autoSpaceDN w:val="0"/>
              <w:adjustRightInd w:val="0"/>
              <w:rPr>
                <w:rFonts w:cstheme="minorHAnsi"/>
                <w:color w:val="auto"/>
                <w:szCs w:val="22"/>
              </w:rPr>
            </w:pPr>
            <w:r w:rsidRPr="00BA4003">
              <w:rPr>
                <w:rFonts w:cstheme="minorHAnsi"/>
                <w:color w:val="auto"/>
                <w:szCs w:val="22"/>
              </w:rPr>
              <w:t>Understand that the last number name said tells the number of objects counted and the number of objects is the same regardless of their arrangement or the order in which they were counted.</w:t>
            </w:r>
          </w:p>
          <w:p w14:paraId="457EE6CF" w14:textId="77777777" w:rsidR="00A33EC0" w:rsidRPr="00BA4003" w:rsidRDefault="00A33EC0" w:rsidP="00FF0E95">
            <w:pPr>
              <w:pStyle w:val="ListParagraph"/>
              <w:widowControl w:val="0"/>
              <w:numPr>
                <w:ilvl w:val="0"/>
                <w:numId w:val="92"/>
              </w:numPr>
              <w:autoSpaceDE w:val="0"/>
              <w:autoSpaceDN w:val="0"/>
              <w:adjustRightInd w:val="0"/>
              <w:rPr>
                <w:rFonts w:cstheme="minorHAnsi"/>
                <w:color w:val="auto"/>
                <w:szCs w:val="22"/>
              </w:rPr>
            </w:pPr>
            <w:r w:rsidRPr="00BA4003">
              <w:rPr>
                <w:rFonts w:cstheme="minorHAnsi"/>
                <w:color w:val="auto"/>
                <w:szCs w:val="22"/>
              </w:rPr>
              <w:t>Understand that each successive number name refers to a quantity that is one larger.</w:t>
            </w:r>
          </w:p>
        </w:tc>
      </w:tr>
      <w:tr w:rsidR="00A33EC0" w:rsidRPr="00BA4003" w14:paraId="40D789E7" w14:textId="77777777" w:rsidTr="009C6080">
        <w:tc>
          <w:tcPr>
            <w:tcW w:w="605" w:type="pct"/>
            <w:shd w:val="clear" w:color="auto" w:fill="auto"/>
          </w:tcPr>
          <w:p w14:paraId="54B76AC4" w14:textId="77777777" w:rsidR="00A33EC0" w:rsidRPr="00BA4003" w:rsidRDefault="00A33EC0" w:rsidP="00FF0E95">
            <w:pPr>
              <w:widowControl w:val="0"/>
              <w:contextualSpacing/>
              <w:rPr>
                <w:rFonts w:cstheme="minorHAnsi"/>
                <w:color w:val="auto"/>
                <w:szCs w:val="22"/>
              </w:rPr>
            </w:pPr>
            <w:r w:rsidRPr="00BA4003">
              <w:rPr>
                <w:rFonts w:cstheme="minorHAnsi"/>
                <w:color w:val="auto"/>
                <w:szCs w:val="22"/>
              </w:rPr>
              <w:t>M.K.5</w:t>
            </w:r>
          </w:p>
        </w:tc>
        <w:tc>
          <w:tcPr>
            <w:tcW w:w="4395" w:type="pct"/>
            <w:shd w:val="clear" w:color="auto" w:fill="auto"/>
          </w:tcPr>
          <w:p w14:paraId="1B87B92C" w14:textId="77777777" w:rsidR="00A33EC0" w:rsidRPr="00BA4003" w:rsidRDefault="00A33EC0" w:rsidP="00FF0E95">
            <w:pPr>
              <w:widowControl w:val="0"/>
              <w:autoSpaceDE w:val="0"/>
              <w:autoSpaceDN w:val="0"/>
              <w:adjustRightInd w:val="0"/>
              <w:contextualSpacing/>
              <w:rPr>
                <w:rFonts w:cstheme="minorHAnsi"/>
                <w:color w:val="auto"/>
                <w:szCs w:val="22"/>
              </w:rPr>
            </w:pPr>
            <w:r w:rsidRPr="00BA4003">
              <w:rPr>
                <w:rFonts w:cstheme="minorHAnsi"/>
                <w:color w:val="auto"/>
                <w:szCs w:val="22"/>
              </w:rPr>
              <w:t>Count to answer</w:t>
            </w:r>
            <w:r w:rsidR="000F2250" w:rsidRPr="00BA4003">
              <w:rPr>
                <w:rFonts w:cstheme="minorHAnsi"/>
                <w:color w:val="auto"/>
                <w:szCs w:val="22"/>
              </w:rPr>
              <w:t xml:space="preserve"> </w:t>
            </w:r>
            <w:r w:rsidRPr="00BA4003">
              <w:rPr>
                <w:rFonts w:cstheme="minorHAnsi"/>
                <w:color w:val="auto"/>
                <w:szCs w:val="22"/>
              </w:rPr>
              <w:t>questions</w:t>
            </w:r>
            <w:r w:rsidR="000F2250" w:rsidRPr="00BA4003">
              <w:rPr>
                <w:rFonts w:cstheme="minorHAnsi"/>
                <w:color w:val="auto"/>
                <w:szCs w:val="22"/>
              </w:rPr>
              <w:t xml:space="preserve"> (e.g., “H</w:t>
            </w:r>
            <w:r w:rsidR="006760F3" w:rsidRPr="00BA4003">
              <w:rPr>
                <w:rFonts w:cstheme="minorHAnsi"/>
                <w:color w:val="auto"/>
                <w:szCs w:val="22"/>
              </w:rPr>
              <w:t>ow many?”</w:t>
            </w:r>
            <w:r w:rsidR="000F2250" w:rsidRPr="00BA4003">
              <w:rPr>
                <w:rFonts w:cstheme="minorHAnsi"/>
                <w:color w:val="auto"/>
                <w:szCs w:val="22"/>
              </w:rPr>
              <w:t>)</w:t>
            </w:r>
            <w:r w:rsidRPr="00BA4003">
              <w:rPr>
                <w:rFonts w:cstheme="minorHAnsi"/>
                <w:color w:val="auto"/>
                <w:szCs w:val="22"/>
              </w:rPr>
              <w:t xml:space="preserve"> about as many as 20 things arranged in a line, a rectangular array, a circle, or as many as 10 things in a scattered configuration; given a number from 1–20, count out that many objects.</w:t>
            </w:r>
          </w:p>
        </w:tc>
      </w:tr>
      <w:tr w:rsidR="00A33EC0" w:rsidRPr="00BA4003" w14:paraId="7F906773" w14:textId="77777777" w:rsidTr="009C6080">
        <w:tc>
          <w:tcPr>
            <w:tcW w:w="605" w:type="pct"/>
            <w:shd w:val="clear" w:color="auto" w:fill="auto"/>
          </w:tcPr>
          <w:p w14:paraId="27D2303F" w14:textId="77777777" w:rsidR="00A33EC0" w:rsidRPr="00BA4003" w:rsidRDefault="00A33EC0" w:rsidP="00FF0E95">
            <w:pPr>
              <w:widowControl w:val="0"/>
              <w:contextualSpacing/>
              <w:rPr>
                <w:rFonts w:cstheme="minorHAnsi"/>
                <w:b/>
                <w:color w:val="auto"/>
                <w:szCs w:val="22"/>
              </w:rPr>
            </w:pPr>
            <w:r w:rsidRPr="00BA4003">
              <w:rPr>
                <w:rFonts w:cstheme="minorHAnsi"/>
                <w:b/>
                <w:color w:val="auto"/>
                <w:szCs w:val="22"/>
              </w:rPr>
              <w:t>Cluster</w:t>
            </w:r>
          </w:p>
        </w:tc>
        <w:tc>
          <w:tcPr>
            <w:tcW w:w="4395" w:type="pct"/>
            <w:shd w:val="clear" w:color="auto" w:fill="auto"/>
          </w:tcPr>
          <w:p w14:paraId="4591A5BF" w14:textId="77777777" w:rsidR="00A33EC0" w:rsidRPr="00BA4003" w:rsidRDefault="00A33EC0" w:rsidP="00FF0E95">
            <w:pPr>
              <w:widowControl w:val="0"/>
              <w:autoSpaceDE w:val="0"/>
              <w:autoSpaceDN w:val="0"/>
              <w:adjustRightInd w:val="0"/>
              <w:contextualSpacing/>
              <w:rPr>
                <w:rFonts w:cstheme="minorHAnsi"/>
                <w:b/>
                <w:color w:val="auto"/>
                <w:szCs w:val="22"/>
              </w:rPr>
            </w:pPr>
            <w:r w:rsidRPr="00BA4003">
              <w:rPr>
                <w:rFonts w:cstheme="minorHAnsi"/>
                <w:b/>
                <w:bCs/>
                <w:color w:val="auto"/>
                <w:szCs w:val="22"/>
              </w:rPr>
              <w:t>Compare numbers.</w:t>
            </w:r>
          </w:p>
        </w:tc>
      </w:tr>
      <w:tr w:rsidR="00A33EC0" w:rsidRPr="00BA4003" w14:paraId="72C5E719" w14:textId="77777777" w:rsidTr="009C6080">
        <w:tc>
          <w:tcPr>
            <w:tcW w:w="605" w:type="pct"/>
            <w:shd w:val="clear" w:color="auto" w:fill="auto"/>
          </w:tcPr>
          <w:p w14:paraId="61DDA987" w14:textId="77777777" w:rsidR="00A33EC0" w:rsidRPr="00BA4003" w:rsidRDefault="00A33EC0" w:rsidP="00FF0E95">
            <w:pPr>
              <w:widowControl w:val="0"/>
              <w:contextualSpacing/>
              <w:rPr>
                <w:rFonts w:cstheme="minorHAnsi"/>
                <w:color w:val="auto"/>
                <w:szCs w:val="22"/>
              </w:rPr>
            </w:pPr>
            <w:r w:rsidRPr="00BA4003">
              <w:rPr>
                <w:rFonts w:cstheme="minorHAnsi"/>
                <w:color w:val="auto"/>
                <w:szCs w:val="22"/>
              </w:rPr>
              <w:t>M.K.6</w:t>
            </w:r>
          </w:p>
        </w:tc>
        <w:tc>
          <w:tcPr>
            <w:tcW w:w="4395" w:type="pct"/>
            <w:shd w:val="clear" w:color="auto" w:fill="auto"/>
          </w:tcPr>
          <w:p w14:paraId="0FBD7889" w14:textId="77777777" w:rsidR="00A33EC0" w:rsidRPr="00BA4003" w:rsidRDefault="00A33EC0" w:rsidP="00FF0E95">
            <w:pPr>
              <w:widowControl w:val="0"/>
              <w:autoSpaceDE w:val="0"/>
              <w:autoSpaceDN w:val="0"/>
              <w:adjustRightInd w:val="0"/>
              <w:contextualSpacing/>
              <w:rPr>
                <w:rFonts w:cstheme="minorHAnsi"/>
                <w:color w:val="auto"/>
                <w:szCs w:val="22"/>
              </w:rPr>
            </w:pPr>
            <w:r w:rsidRPr="00BA4003">
              <w:rPr>
                <w:rFonts w:cstheme="minorHAnsi"/>
                <w:color w:val="auto"/>
                <w:szCs w:val="22"/>
              </w:rPr>
              <w:t>Identify whether the number of objects in one group is greater than, less than, or equal to the num</w:t>
            </w:r>
            <w:r w:rsidR="006760F3" w:rsidRPr="00BA4003">
              <w:rPr>
                <w:rFonts w:cstheme="minorHAnsi"/>
                <w:color w:val="auto"/>
                <w:szCs w:val="22"/>
              </w:rPr>
              <w:t>ber of objects in another group</w:t>
            </w:r>
            <w:r w:rsidRPr="00BA4003">
              <w:rPr>
                <w:rFonts w:cstheme="minorHAnsi"/>
                <w:color w:val="auto"/>
                <w:szCs w:val="22"/>
              </w:rPr>
              <w:t xml:space="preserve"> </w:t>
            </w:r>
            <w:r w:rsidR="006760F3" w:rsidRPr="00BA4003">
              <w:rPr>
                <w:rFonts w:cstheme="minorHAnsi"/>
                <w:color w:val="auto"/>
                <w:szCs w:val="22"/>
              </w:rPr>
              <w:t>(</w:t>
            </w:r>
            <w:r w:rsidRPr="00BA4003">
              <w:rPr>
                <w:rFonts w:cstheme="minorHAnsi"/>
                <w:color w:val="auto"/>
                <w:szCs w:val="22"/>
              </w:rPr>
              <w:t>e.g., by using matching and counting strategies</w:t>
            </w:r>
            <w:r w:rsidR="006760F3" w:rsidRPr="00BA4003">
              <w:rPr>
                <w:rFonts w:cstheme="minorHAnsi"/>
                <w:color w:val="auto"/>
                <w:szCs w:val="22"/>
              </w:rPr>
              <w:t>).</w:t>
            </w:r>
          </w:p>
        </w:tc>
      </w:tr>
      <w:tr w:rsidR="00A33EC0" w:rsidRPr="00BA4003" w14:paraId="1C027970" w14:textId="77777777" w:rsidTr="009C6080">
        <w:tc>
          <w:tcPr>
            <w:tcW w:w="605" w:type="pct"/>
            <w:shd w:val="clear" w:color="auto" w:fill="auto"/>
          </w:tcPr>
          <w:p w14:paraId="2D3FA74A" w14:textId="77777777" w:rsidR="00A33EC0" w:rsidRPr="00BA4003" w:rsidRDefault="00A33EC0" w:rsidP="00FF0E95">
            <w:pPr>
              <w:widowControl w:val="0"/>
              <w:contextualSpacing/>
              <w:rPr>
                <w:rFonts w:cstheme="minorHAnsi"/>
                <w:color w:val="auto"/>
                <w:szCs w:val="22"/>
              </w:rPr>
            </w:pPr>
            <w:r w:rsidRPr="00BA4003">
              <w:rPr>
                <w:rFonts w:cstheme="minorHAnsi"/>
                <w:color w:val="auto"/>
                <w:szCs w:val="22"/>
              </w:rPr>
              <w:t>M.K.7</w:t>
            </w:r>
          </w:p>
        </w:tc>
        <w:tc>
          <w:tcPr>
            <w:tcW w:w="4395" w:type="pct"/>
            <w:shd w:val="clear" w:color="auto" w:fill="auto"/>
          </w:tcPr>
          <w:p w14:paraId="7E018970" w14:textId="77777777" w:rsidR="00A33EC0" w:rsidRPr="00BA4003" w:rsidRDefault="00A33EC0" w:rsidP="00FF0E95">
            <w:pPr>
              <w:widowControl w:val="0"/>
              <w:autoSpaceDE w:val="0"/>
              <w:autoSpaceDN w:val="0"/>
              <w:adjustRightInd w:val="0"/>
              <w:contextualSpacing/>
              <w:rPr>
                <w:rFonts w:cstheme="minorHAnsi"/>
                <w:color w:val="auto"/>
                <w:szCs w:val="22"/>
              </w:rPr>
            </w:pPr>
            <w:r w:rsidRPr="00BA4003">
              <w:rPr>
                <w:rFonts w:cstheme="minorHAnsi"/>
                <w:color w:val="auto"/>
                <w:szCs w:val="22"/>
              </w:rPr>
              <w:t>Compare two numbers between 1 and 10 presented as written numerals.</w:t>
            </w:r>
          </w:p>
        </w:tc>
      </w:tr>
    </w:tbl>
    <w:p w14:paraId="25F978F5" w14:textId="77777777" w:rsidR="00A33EC0" w:rsidRPr="00BA4003" w:rsidRDefault="00A33EC0" w:rsidP="00FF0E95">
      <w:pPr>
        <w:rPr>
          <w:rFonts w:cstheme="minorHAnsi"/>
          <w:color w:val="auto"/>
          <w:szCs w:val="22"/>
        </w:rPr>
      </w:pPr>
    </w:p>
    <w:p w14:paraId="6EA21C7A" w14:textId="77777777" w:rsidR="00A33EC0" w:rsidRPr="00BA4003" w:rsidRDefault="00A33EC0" w:rsidP="00FF0E95">
      <w:pPr>
        <w:rPr>
          <w:rFonts w:cstheme="minorHAnsi"/>
          <w:b/>
          <w:color w:val="auto"/>
          <w:szCs w:val="22"/>
        </w:rPr>
      </w:pPr>
      <w:r w:rsidRPr="00BA4003">
        <w:rPr>
          <w:rFonts w:cstheme="minorHAnsi"/>
          <w:b/>
          <w:color w:val="auto"/>
          <w:szCs w:val="22"/>
        </w:rPr>
        <w:t>Operations and Algebraic Thinking</w:t>
      </w:r>
    </w:p>
    <w:p w14:paraId="5C2B6D7A" w14:textId="77777777" w:rsidR="00A33EC0" w:rsidRPr="00BA4003" w:rsidRDefault="00A33EC0" w:rsidP="00FF0E95">
      <w:pPr>
        <w:rPr>
          <w:rFonts w:cstheme="minorHAnsi"/>
          <w:b/>
          <w:color w:val="auto"/>
          <w:szCs w:val="22"/>
        </w:rPr>
      </w:pPr>
    </w:p>
    <w:tbl>
      <w:tblPr>
        <w:tblStyle w:val="TableGrid"/>
        <w:tblW w:w="0" w:type="auto"/>
        <w:tblLook w:val="04A0" w:firstRow="1" w:lastRow="0" w:firstColumn="1" w:lastColumn="0" w:noHBand="0" w:noVBand="1"/>
      </w:tblPr>
      <w:tblGrid>
        <w:gridCol w:w="1165"/>
        <w:gridCol w:w="8185"/>
      </w:tblGrid>
      <w:tr w:rsidR="00A33EC0" w:rsidRPr="00BA4003" w14:paraId="20C2290D" w14:textId="77777777" w:rsidTr="00F523F2">
        <w:tc>
          <w:tcPr>
            <w:tcW w:w="1165" w:type="dxa"/>
          </w:tcPr>
          <w:p w14:paraId="0913D696" w14:textId="77777777" w:rsidR="00A33EC0" w:rsidRPr="00BA4003" w:rsidRDefault="00A33EC0" w:rsidP="00FF0E95">
            <w:pPr>
              <w:rPr>
                <w:rFonts w:cstheme="minorHAnsi"/>
                <w:b/>
                <w:color w:val="auto"/>
                <w:szCs w:val="22"/>
              </w:rPr>
            </w:pPr>
            <w:r w:rsidRPr="00BA4003">
              <w:rPr>
                <w:rFonts w:cstheme="minorHAnsi"/>
                <w:b/>
                <w:color w:val="auto"/>
                <w:szCs w:val="22"/>
              </w:rPr>
              <w:t>Cluster</w:t>
            </w:r>
          </w:p>
        </w:tc>
        <w:tc>
          <w:tcPr>
            <w:tcW w:w="8185" w:type="dxa"/>
          </w:tcPr>
          <w:p w14:paraId="591BF63B" w14:textId="77777777" w:rsidR="00A33EC0" w:rsidRPr="00BA4003" w:rsidRDefault="00A33EC0" w:rsidP="00FF0E95">
            <w:pPr>
              <w:rPr>
                <w:rFonts w:cstheme="minorHAnsi"/>
                <w:b/>
                <w:color w:val="auto"/>
                <w:szCs w:val="22"/>
              </w:rPr>
            </w:pPr>
            <w:r w:rsidRPr="00BA4003">
              <w:rPr>
                <w:rFonts w:cstheme="minorHAnsi"/>
                <w:b/>
                <w:bCs/>
                <w:color w:val="auto"/>
                <w:szCs w:val="22"/>
              </w:rPr>
              <w:t>Understand addition as putting together and adding to, and understand subtraction as taking apart and taking from.</w:t>
            </w:r>
          </w:p>
        </w:tc>
      </w:tr>
      <w:tr w:rsidR="00A33EC0" w:rsidRPr="00BA4003" w14:paraId="6323FDB8" w14:textId="77777777" w:rsidTr="00F523F2">
        <w:tc>
          <w:tcPr>
            <w:tcW w:w="1165" w:type="dxa"/>
          </w:tcPr>
          <w:p w14:paraId="53AD959D" w14:textId="77777777" w:rsidR="00A33EC0" w:rsidRPr="00BA4003" w:rsidRDefault="00A33EC0" w:rsidP="00FF0E95">
            <w:pPr>
              <w:rPr>
                <w:rFonts w:cstheme="minorHAnsi"/>
                <w:color w:val="auto"/>
                <w:szCs w:val="22"/>
              </w:rPr>
            </w:pPr>
            <w:r w:rsidRPr="00BA4003">
              <w:rPr>
                <w:rFonts w:cstheme="minorHAnsi"/>
                <w:color w:val="auto"/>
                <w:szCs w:val="22"/>
              </w:rPr>
              <w:t>M.K.8</w:t>
            </w:r>
          </w:p>
        </w:tc>
        <w:tc>
          <w:tcPr>
            <w:tcW w:w="8185" w:type="dxa"/>
          </w:tcPr>
          <w:p w14:paraId="45518339" w14:textId="77777777" w:rsidR="00A33EC0" w:rsidRPr="00BA4003" w:rsidRDefault="00A33EC0" w:rsidP="00FF0E95">
            <w:pPr>
              <w:rPr>
                <w:rFonts w:cstheme="minorHAnsi"/>
                <w:color w:val="auto"/>
                <w:szCs w:val="22"/>
              </w:rPr>
            </w:pPr>
            <w:r w:rsidRPr="00BA4003">
              <w:rPr>
                <w:rFonts w:cstheme="minorHAnsi"/>
                <w:color w:val="auto"/>
                <w:szCs w:val="22"/>
              </w:rPr>
              <w:t>Represent addition and subtraction with objects, fingers, mental images, drawings, sounds (e.g., claps), and acting out situations, verbal explanations, expressions</w:t>
            </w:r>
            <w:r w:rsidR="006760F3" w:rsidRPr="00BA4003">
              <w:rPr>
                <w:rFonts w:cstheme="minorHAnsi"/>
                <w:color w:val="auto"/>
                <w:szCs w:val="22"/>
              </w:rPr>
              <w:t>,</w:t>
            </w:r>
            <w:r w:rsidRPr="00BA4003">
              <w:rPr>
                <w:rFonts w:cstheme="minorHAnsi"/>
                <w:color w:val="auto"/>
                <w:szCs w:val="22"/>
              </w:rPr>
              <w:t xml:space="preserve"> or </w:t>
            </w:r>
            <w:r w:rsidRPr="00BA4003">
              <w:rPr>
                <w:rFonts w:cstheme="minorHAnsi"/>
                <w:color w:val="auto"/>
                <w:szCs w:val="22"/>
              </w:rPr>
              <w:lastRenderedPageBreak/>
              <w:t>equations.</w:t>
            </w:r>
          </w:p>
        </w:tc>
      </w:tr>
      <w:tr w:rsidR="00A33EC0" w:rsidRPr="00BA4003" w14:paraId="266F9B5E" w14:textId="77777777" w:rsidTr="00F523F2">
        <w:tc>
          <w:tcPr>
            <w:tcW w:w="1165" w:type="dxa"/>
          </w:tcPr>
          <w:p w14:paraId="76C957C7" w14:textId="77777777" w:rsidR="00A33EC0" w:rsidRPr="00BA4003" w:rsidRDefault="00A33EC0" w:rsidP="00FF0E95">
            <w:pPr>
              <w:rPr>
                <w:rFonts w:cstheme="minorHAnsi"/>
                <w:color w:val="auto"/>
                <w:szCs w:val="22"/>
              </w:rPr>
            </w:pPr>
            <w:r w:rsidRPr="00BA4003">
              <w:rPr>
                <w:rFonts w:cstheme="minorHAnsi"/>
                <w:color w:val="auto"/>
                <w:szCs w:val="22"/>
              </w:rPr>
              <w:lastRenderedPageBreak/>
              <w:t>M.K.9</w:t>
            </w:r>
          </w:p>
        </w:tc>
        <w:tc>
          <w:tcPr>
            <w:tcW w:w="8185" w:type="dxa"/>
          </w:tcPr>
          <w:p w14:paraId="253968A0" w14:textId="77777777" w:rsidR="00A33EC0" w:rsidRPr="00BA4003" w:rsidRDefault="00A33EC0" w:rsidP="00FF0E95">
            <w:pPr>
              <w:rPr>
                <w:rFonts w:cstheme="minorHAnsi"/>
                <w:color w:val="auto"/>
                <w:szCs w:val="22"/>
              </w:rPr>
            </w:pPr>
            <w:r w:rsidRPr="00BA4003">
              <w:rPr>
                <w:rFonts w:cstheme="minorHAnsi"/>
                <w:color w:val="auto"/>
                <w:szCs w:val="22"/>
              </w:rPr>
              <w:t>Solve addition and subtraction word problems</w:t>
            </w:r>
            <w:r w:rsidR="006760F3" w:rsidRPr="00BA4003">
              <w:rPr>
                <w:rFonts w:cstheme="minorHAnsi"/>
                <w:color w:val="auto"/>
                <w:szCs w:val="22"/>
              </w:rPr>
              <w:t xml:space="preserve"> and add and subtract within 10</w:t>
            </w:r>
            <w:r w:rsidRPr="00BA4003">
              <w:rPr>
                <w:rFonts w:cstheme="minorHAnsi"/>
                <w:color w:val="auto"/>
                <w:szCs w:val="22"/>
              </w:rPr>
              <w:t xml:space="preserve"> by using objects or drawings to represent the problem.</w:t>
            </w:r>
          </w:p>
        </w:tc>
      </w:tr>
      <w:tr w:rsidR="00A33EC0" w:rsidRPr="00BA4003" w14:paraId="4E66BDCD" w14:textId="77777777" w:rsidTr="00F523F2">
        <w:tc>
          <w:tcPr>
            <w:tcW w:w="1165" w:type="dxa"/>
          </w:tcPr>
          <w:p w14:paraId="22A82570" w14:textId="77777777" w:rsidR="00A33EC0" w:rsidRPr="00BA4003" w:rsidRDefault="00A33EC0" w:rsidP="00FF0E95">
            <w:pPr>
              <w:rPr>
                <w:rFonts w:cstheme="minorHAnsi"/>
                <w:color w:val="auto"/>
                <w:szCs w:val="22"/>
              </w:rPr>
            </w:pPr>
            <w:r w:rsidRPr="00BA4003">
              <w:rPr>
                <w:rFonts w:cstheme="minorHAnsi"/>
                <w:color w:val="auto"/>
                <w:szCs w:val="22"/>
              </w:rPr>
              <w:t>M.K.10</w:t>
            </w:r>
          </w:p>
        </w:tc>
        <w:tc>
          <w:tcPr>
            <w:tcW w:w="8185" w:type="dxa"/>
          </w:tcPr>
          <w:p w14:paraId="27B10DAF" w14:textId="77777777" w:rsidR="00A33EC0" w:rsidRPr="00BA4003" w:rsidRDefault="00A33EC0" w:rsidP="00FF0E95">
            <w:pPr>
              <w:rPr>
                <w:rFonts w:cstheme="minorHAnsi"/>
                <w:color w:val="auto"/>
                <w:szCs w:val="22"/>
              </w:rPr>
            </w:pPr>
            <w:r w:rsidRPr="00BA4003">
              <w:rPr>
                <w:rFonts w:cstheme="minorHAnsi"/>
                <w:color w:val="auto"/>
                <w:szCs w:val="22"/>
              </w:rPr>
              <w:t>Decompose numbers less than or equal to 10 i</w:t>
            </w:r>
            <w:r w:rsidR="006760F3" w:rsidRPr="00BA4003">
              <w:rPr>
                <w:rFonts w:cstheme="minorHAnsi"/>
                <w:color w:val="auto"/>
                <w:szCs w:val="22"/>
              </w:rPr>
              <w:t xml:space="preserve">nto pairs in more than one way </w:t>
            </w:r>
            <w:r w:rsidRPr="00BA4003">
              <w:rPr>
                <w:rFonts w:cstheme="minorHAnsi"/>
                <w:color w:val="auto"/>
                <w:szCs w:val="22"/>
              </w:rPr>
              <w:t>by using objects or drawings, and record each decomposition by a drawing or equation (e.g., 5 = 2 + 3 and 5 = 4 + 1).</w:t>
            </w:r>
          </w:p>
        </w:tc>
      </w:tr>
      <w:tr w:rsidR="00A33EC0" w:rsidRPr="00BA4003" w14:paraId="1E1EF222" w14:textId="77777777" w:rsidTr="00F523F2">
        <w:tc>
          <w:tcPr>
            <w:tcW w:w="1165" w:type="dxa"/>
          </w:tcPr>
          <w:p w14:paraId="568C4966" w14:textId="77777777" w:rsidR="00A33EC0" w:rsidRPr="00BA4003" w:rsidRDefault="00A33EC0" w:rsidP="00FF0E95">
            <w:pPr>
              <w:rPr>
                <w:rFonts w:cstheme="minorHAnsi"/>
                <w:color w:val="auto"/>
                <w:szCs w:val="22"/>
              </w:rPr>
            </w:pPr>
            <w:r w:rsidRPr="00BA4003">
              <w:rPr>
                <w:rFonts w:cstheme="minorHAnsi"/>
                <w:color w:val="auto"/>
                <w:szCs w:val="22"/>
              </w:rPr>
              <w:t>M.K.11</w:t>
            </w:r>
          </w:p>
        </w:tc>
        <w:tc>
          <w:tcPr>
            <w:tcW w:w="8185" w:type="dxa"/>
          </w:tcPr>
          <w:p w14:paraId="5EE8A56B" w14:textId="77777777" w:rsidR="00A33EC0" w:rsidRPr="00BA4003" w:rsidRDefault="00A33EC0" w:rsidP="00FF0E95">
            <w:pPr>
              <w:rPr>
                <w:rFonts w:cstheme="minorHAnsi"/>
                <w:color w:val="auto"/>
                <w:szCs w:val="22"/>
              </w:rPr>
            </w:pPr>
            <w:r w:rsidRPr="00BA4003">
              <w:rPr>
                <w:rFonts w:cstheme="minorHAnsi"/>
                <w:color w:val="auto"/>
                <w:szCs w:val="22"/>
              </w:rPr>
              <w:t xml:space="preserve">For any number from 1 to 9, find the number that makes 10 </w:t>
            </w:r>
            <w:r w:rsidR="00CF6CF6" w:rsidRPr="00BA4003">
              <w:rPr>
                <w:rFonts w:cstheme="minorHAnsi"/>
                <w:color w:val="auto"/>
                <w:szCs w:val="22"/>
              </w:rPr>
              <w:t>when added to the given number</w:t>
            </w:r>
            <w:r w:rsidRPr="00BA4003">
              <w:rPr>
                <w:rFonts w:cstheme="minorHAnsi"/>
                <w:color w:val="auto"/>
                <w:szCs w:val="22"/>
              </w:rPr>
              <w:t xml:space="preserve"> by using objects or drawings, and record the answer with a drawing or equation.</w:t>
            </w:r>
          </w:p>
        </w:tc>
      </w:tr>
      <w:tr w:rsidR="00A33EC0" w:rsidRPr="00BA4003" w14:paraId="4436C07A" w14:textId="77777777" w:rsidTr="00F523F2">
        <w:tc>
          <w:tcPr>
            <w:tcW w:w="1165" w:type="dxa"/>
          </w:tcPr>
          <w:p w14:paraId="243BCA49" w14:textId="77777777" w:rsidR="00A33EC0" w:rsidRPr="00BA4003" w:rsidRDefault="00A33EC0" w:rsidP="00FF0E95">
            <w:pPr>
              <w:rPr>
                <w:rFonts w:cstheme="minorHAnsi"/>
                <w:color w:val="auto"/>
                <w:szCs w:val="22"/>
              </w:rPr>
            </w:pPr>
            <w:r w:rsidRPr="00BA4003">
              <w:rPr>
                <w:rFonts w:cstheme="minorHAnsi"/>
                <w:color w:val="auto"/>
                <w:szCs w:val="22"/>
              </w:rPr>
              <w:t>M.K.12</w:t>
            </w:r>
          </w:p>
        </w:tc>
        <w:tc>
          <w:tcPr>
            <w:tcW w:w="8185" w:type="dxa"/>
          </w:tcPr>
          <w:p w14:paraId="24CC1462" w14:textId="77777777" w:rsidR="00A33EC0" w:rsidRPr="00BA4003" w:rsidRDefault="00A33EC0" w:rsidP="00FF0E95">
            <w:pPr>
              <w:rPr>
                <w:rFonts w:cstheme="minorHAnsi"/>
                <w:color w:val="auto"/>
                <w:szCs w:val="22"/>
              </w:rPr>
            </w:pPr>
            <w:r w:rsidRPr="00BA4003">
              <w:rPr>
                <w:rFonts w:cstheme="minorHAnsi"/>
                <w:color w:val="auto"/>
                <w:szCs w:val="22"/>
              </w:rPr>
              <w:t>Fluently add and subtract within 5.</w:t>
            </w:r>
          </w:p>
        </w:tc>
      </w:tr>
    </w:tbl>
    <w:p w14:paraId="0382F01A" w14:textId="77777777" w:rsidR="00A33EC0" w:rsidRPr="00BA4003" w:rsidRDefault="00A33EC0" w:rsidP="00FF0E95">
      <w:pPr>
        <w:rPr>
          <w:rFonts w:cstheme="minorHAnsi"/>
          <w:b/>
          <w:color w:val="auto"/>
          <w:szCs w:val="22"/>
        </w:rPr>
      </w:pPr>
    </w:p>
    <w:p w14:paraId="5141B883" w14:textId="77777777" w:rsidR="00A33EC0" w:rsidRPr="00BA4003" w:rsidRDefault="00A33EC0" w:rsidP="00FF0E95">
      <w:pPr>
        <w:rPr>
          <w:rFonts w:cstheme="minorHAnsi"/>
          <w:color w:val="auto"/>
          <w:szCs w:val="22"/>
        </w:rPr>
      </w:pPr>
      <w:r w:rsidRPr="00BA4003">
        <w:rPr>
          <w:rFonts w:cstheme="minorHAnsi"/>
          <w:b/>
          <w:color w:val="auto"/>
          <w:szCs w:val="22"/>
        </w:rPr>
        <w:t>Number and Operations in Base Ten</w:t>
      </w:r>
    </w:p>
    <w:p w14:paraId="615053BA" w14:textId="77777777" w:rsidR="00A33EC0" w:rsidRPr="00BA4003" w:rsidRDefault="00A33EC0" w:rsidP="00FF0E95">
      <w:pPr>
        <w:rPr>
          <w:rFonts w:cstheme="minorHAnsi"/>
          <w:color w:val="auto"/>
          <w:szCs w:val="22"/>
        </w:rPr>
      </w:pPr>
    </w:p>
    <w:tbl>
      <w:tblPr>
        <w:tblW w:w="4994" w:type="pct"/>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2"/>
        <w:gridCol w:w="8383"/>
      </w:tblGrid>
      <w:tr w:rsidR="00A33EC0" w:rsidRPr="00BA4003" w14:paraId="76C80D8E" w14:textId="77777777" w:rsidTr="00F523F2">
        <w:tc>
          <w:tcPr>
            <w:tcW w:w="618" w:type="pct"/>
            <w:shd w:val="clear" w:color="auto" w:fill="auto"/>
          </w:tcPr>
          <w:p w14:paraId="61A8F41D" w14:textId="77777777" w:rsidR="00A33EC0" w:rsidRPr="00BA4003" w:rsidRDefault="00A33EC0" w:rsidP="00FF0E95">
            <w:pPr>
              <w:widowControl w:val="0"/>
              <w:contextualSpacing/>
              <w:rPr>
                <w:rFonts w:cstheme="minorHAnsi"/>
                <w:b/>
                <w:color w:val="auto"/>
                <w:szCs w:val="22"/>
              </w:rPr>
            </w:pPr>
            <w:r w:rsidRPr="00BA4003">
              <w:rPr>
                <w:rFonts w:cstheme="minorHAnsi"/>
                <w:b/>
                <w:color w:val="auto"/>
                <w:szCs w:val="22"/>
              </w:rPr>
              <w:t>Cluster</w:t>
            </w:r>
          </w:p>
        </w:tc>
        <w:tc>
          <w:tcPr>
            <w:tcW w:w="4382" w:type="pct"/>
            <w:shd w:val="clear" w:color="auto" w:fill="auto"/>
          </w:tcPr>
          <w:p w14:paraId="29A9EBCE" w14:textId="77777777" w:rsidR="00A33EC0" w:rsidRPr="00BA4003" w:rsidRDefault="00A33EC0" w:rsidP="00FF0E95">
            <w:pPr>
              <w:pStyle w:val="NoSpacing"/>
              <w:widowControl w:val="0"/>
              <w:contextualSpacing/>
              <w:rPr>
                <w:rFonts w:asciiTheme="minorHAnsi" w:hAnsiTheme="minorHAnsi" w:cstheme="minorHAnsi"/>
                <w:b/>
              </w:rPr>
            </w:pPr>
            <w:r w:rsidRPr="00BA4003">
              <w:rPr>
                <w:rFonts w:asciiTheme="minorHAnsi" w:hAnsiTheme="minorHAnsi" w:cstheme="minorHAnsi"/>
                <w:b/>
                <w:bCs/>
              </w:rPr>
              <w:t>Work with numbers 11-19 to gain foundations for place value.</w:t>
            </w:r>
          </w:p>
        </w:tc>
      </w:tr>
      <w:tr w:rsidR="00A33EC0" w:rsidRPr="00BA4003" w14:paraId="5CF06E8D" w14:textId="77777777" w:rsidTr="00F523F2">
        <w:tc>
          <w:tcPr>
            <w:tcW w:w="618" w:type="pct"/>
            <w:shd w:val="clear" w:color="auto" w:fill="auto"/>
          </w:tcPr>
          <w:p w14:paraId="73BD0AFA" w14:textId="77777777" w:rsidR="00A33EC0" w:rsidRPr="00BA4003" w:rsidRDefault="00A33EC0" w:rsidP="00FF0E95">
            <w:pPr>
              <w:widowControl w:val="0"/>
              <w:contextualSpacing/>
              <w:rPr>
                <w:rFonts w:cstheme="minorHAnsi"/>
                <w:color w:val="auto"/>
                <w:szCs w:val="22"/>
              </w:rPr>
            </w:pPr>
            <w:r w:rsidRPr="00BA4003">
              <w:rPr>
                <w:rFonts w:cstheme="minorHAnsi"/>
                <w:color w:val="auto"/>
                <w:szCs w:val="22"/>
              </w:rPr>
              <w:t>M.K.13</w:t>
            </w:r>
          </w:p>
        </w:tc>
        <w:tc>
          <w:tcPr>
            <w:tcW w:w="4382" w:type="pct"/>
            <w:shd w:val="clear" w:color="auto" w:fill="auto"/>
          </w:tcPr>
          <w:p w14:paraId="365B058B" w14:textId="77777777" w:rsidR="00A33EC0" w:rsidRPr="00BA4003" w:rsidRDefault="00A33EC0" w:rsidP="00FF0E95">
            <w:pPr>
              <w:widowControl w:val="0"/>
              <w:autoSpaceDE w:val="0"/>
              <w:autoSpaceDN w:val="0"/>
              <w:adjustRightInd w:val="0"/>
              <w:rPr>
                <w:rFonts w:cstheme="minorHAnsi"/>
                <w:iCs/>
                <w:color w:val="auto"/>
                <w:szCs w:val="22"/>
              </w:rPr>
            </w:pPr>
            <w:r w:rsidRPr="00BA4003">
              <w:rPr>
                <w:rFonts w:cstheme="minorHAnsi"/>
                <w:iCs/>
                <w:color w:val="auto"/>
                <w:szCs w:val="22"/>
              </w:rPr>
              <w:t>Compose and decompose numbers from 11 to 19 into ten ones and some furth</w:t>
            </w:r>
            <w:r w:rsidR="00E459EA" w:rsidRPr="00BA4003">
              <w:rPr>
                <w:rFonts w:cstheme="minorHAnsi"/>
                <w:iCs/>
                <w:color w:val="auto"/>
                <w:szCs w:val="22"/>
              </w:rPr>
              <w:t>er ones</w:t>
            </w:r>
            <w:r w:rsidR="007E772B" w:rsidRPr="00BA4003">
              <w:rPr>
                <w:rFonts w:cstheme="minorHAnsi"/>
                <w:iCs/>
                <w:color w:val="auto"/>
                <w:szCs w:val="22"/>
              </w:rPr>
              <w:t xml:space="preserve"> </w:t>
            </w:r>
            <w:r w:rsidRPr="00BA4003">
              <w:rPr>
                <w:rFonts w:cstheme="minorHAnsi"/>
                <w:iCs/>
                <w:color w:val="auto"/>
                <w:szCs w:val="22"/>
              </w:rPr>
              <w:t>by using objects or drawings, and record each composition or decompos</w:t>
            </w:r>
            <w:r w:rsidR="00E459EA" w:rsidRPr="00BA4003">
              <w:rPr>
                <w:rFonts w:cstheme="minorHAnsi"/>
                <w:iCs/>
                <w:color w:val="auto"/>
                <w:szCs w:val="22"/>
              </w:rPr>
              <w:t>ition by a drawing or equation (</w:t>
            </w:r>
            <w:r w:rsidRPr="00BA4003">
              <w:rPr>
                <w:rFonts w:cstheme="minorHAnsi"/>
                <w:iCs/>
                <w:color w:val="auto"/>
                <w:szCs w:val="22"/>
              </w:rPr>
              <w:t>e.g., 18 = 10 + 8</w:t>
            </w:r>
            <w:r w:rsidR="00E459EA" w:rsidRPr="00BA4003">
              <w:rPr>
                <w:rFonts w:cstheme="minorHAnsi"/>
                <w:iCs/>
                <w:color w:val="auto"/>
                <w:szCs w:val="22"/>
              </w:rPr>
              <w:t>)</w:t>
            </w:r>
            <w:r w:rsidRPr="00BA4003">
              <w:rPr>
                <w:rFonts w:cstheme="minorHAnsi"/>
                <w:iCs/>
                <w:color w:val="auto"/>
                <w:szCs w:val="22"/>
              </w:rPr>
              <w:t xml:space="preserve">; understand that these numbers are composed of ten ones </w:t>
            </w:r>
            <w:r w:rsidR="007E772B" w:rsidRPr="00BA4003">
              <w:rPr>
                <w:rFonts w:cstheme="minorHAnsi"/>
                <w:iCs/>
                <w:color w:val="auto"/>
                <w:szCs w:val="22"/>
              </w:rPr>
              <w:t xml:space="preserve">(one ten) </w:t>
            </w:r>
            <w:r w:rsidRPr="00BA4003">
              <w:rPr>
                <w:rFonts w:cstheme="minorHAnsi"/>
                <w:iCs/>
                <w:color w:val="auto"/>
                <w:szCs w:val="22"/>
              </w:rPr>
              <w:t>and one, two, three, four, five, six, seven, eight, or nine ones.</w:t>
            </w:r>
          </w:p>
        </w:tc>
      </w:tr>
    </w:tbl>
    <w:p w14:paraId="0ECDF4E3" w14:textId="77777777" w:rsidR="00A33EC0" w:rsidRPr="00BA4003" w:rsidRDefault="00A33EC0" w:rsidP="00FF0E95">
      <w:pPr>
        <w:pStyle w:val="NormalWeb"/>
        <w:widowControl w:val="0"/>
        <w:tabs>
          <w:tab w:val="left" w:pos="8640"/>
        </w:tabs>
        <w:spacing w:before="0" w:beforeAutospacing="0" w:after="0" w:afterAutospacing="0" w:line="240" w:lineRule="auto"/>
        <w:contextualSpacing/>
        <w:rPr>
          <w:rFonts w:cstheme="minorHAnsi"/>
          <w:color w:val="auto"/>
          <w:szCs w:val="22"/>
        </w:rPr>
      </w:pPr>
    </w:p>
    <w:p w14:paraId="0E385DE4" w14:textId="77777777" w:rsidR="00A33EC0" w:rsidRPr="00BA4003" w:rsidRDefault="00A33EC0"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r w:rsidRPr="00BA4003">
        <w:rPr>
          <w:rFonts w:cstheme="minorHAnsi"/>
          <w:b/>
          <w:color w:val="auto"/>
          <w:szCs w:val="22"/>
          <w:lang w:val="en-US"/>
        </w:rPr>
        <w:t>Measurement and Data</w:t>
      </w:r>
    </w:p>
    <w:p w14:paraId="2376BADD" w14:textId="77777777" w:rsidR="00C90849" w:rsidRPr="00BA4003" w:rsidRDefault="00C90849" w:rsidP="00FF0E95">
      <w:pPr>
        <w:pStyle w:val="NormalWeb"/>
        <w:widowControl w:val="0"/>
        <w:tabs>
          <w:tab w:val="left" w:pos="8640"/>
        </w:tabs>
        <w:spacing w:before="0" w:beforeAutospacing="0" w:after="0" w:afterAutospacing="0" w:line="240" w:lineRule="auto"/>
        <w:contextualSpacing/>
        <w:rPr>
          <w:rFonts w:cstheme="minorHAnsi"/>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3"/>
        <w:gridCol w:w="8383"/>
      </w:tblGrid>
      <w:tr w:rsidR="00A33EC0" w:rsidRPr="00BA4003" w14:paraId="244B350C" w14:textId="77777777" w:rsidTr="00F523F2">
        <w:tc>
          <w:tcPr>
            <w:tcW w:w="623" w:type="pct"/>
            <w:shd w:val="clear" w:color="auto" w:fill="auto"/>
          </w:tcPr>
          <w:p w14:paraId="1CEB6B42" w14:textId="77777777" w:rsidR="00A33EC0" w:rsidRPr="00BA4003" w:rsidRDefault="00A33EC0" w:rsidP="00FF0E95">
            <w:pPr>
              <w:widowControl w:val="0"/>
              <w:contextualSpacing/>
              <w:rPr>
                <w:rFonts w:cstheme="minorHAnsi"/>
                <w:b/>
                <w:color w:val="auto"/>
                <w:szCs w:val="22"/>
              </w:rPr>
            </w:pPr>
            <w:r w:rsidRPr="00BA4003">
              <w:rPr>
                <w:rFonts w:cstheme="minorHAnsi"/>
                <w:b/>
                <w:color w:val="auto"/>
                <w:szCs w:val="22"/>
              </w:rPr>
              <w:t>Cluster</w:t>
            </w:r>
          </w:p>
        </w:tc>
        <w:tc>
          <w:tcPr>
            <w:tcW w:w="4377" w:type="pct"/>
            <w:shd w:val="clear" w:color="auto" w:fill="auto"/>
          </w:tcPr>
          <w:p w14:paraId="0E7E7495" w14:textId="77777777" w:rsidR="00A33EC0" w:rsidRPr="00BA4003" w:rsidRDefault="00A33EC0" w:rsidP="00FF0E95">
            <w:pPr>
              <w:pStyle w:val="NoSpacing"/>
              <w:widowControl w:val="0"/>
              <w:contextualSpacing/>
              <w:rPr>
                <w:rFonts w:asciiTheme="minorHAnsi" w:hAnsiTheme="minorHAnsi" w:cstheme="minorHAnsi"/>
                <w:b/>
              </w:rPr>
            </w:pPr>
            <w:r w:rsidRPr="00BA4003">
              <w:rPr>
                <w:rFonts w:asciiTheme="minorHAnsi" w:hAnsiTheme="minorHAnsi" w:cstheme="minorHAnsi"/>
                <w:b/>
                <w:bCs/>
              </w:rPr>
              <w:t>Describe and compare measurable attributes.</w:t>
            </w:r>
          </w:p>
        </w:tc>
      </w:tr>
      <w:tr w:rsidR="00A33EC0" w:rsidRPr="00BA4003" w14:paraId="1A06A741" w14:textId="77777777" w:rsidTr="00F523F2">
        <w:tc>
          <w:tcPr>
            <w:tcW w:w="623" w:type="pct"/>
            <w:shd w:val="clear" w:color="auto" w:fill="auto"/>
          </w:tcPr>
          <w:p w14:paraId="743EDAAF" w14:textId="77777777" w:rsidR="00A33EC0" w:rsidRPr="00BA4003" w:rsidRDefault="00A33EC0" w:rsidP="00FF0E95">
            <w:pPr>
              <w:widowControl w:val="0"/>
              <w:contextualSpacing/>
              <w:rPr>
                <w:rFonts w:cstheme="minorHAnsi"/>
                <w:color w:val="auto"/>
                <w:szCs w:val="22"/>
              </w:rPr>
            </w:pPr>
            <w:r w:rsidRPr="00BA4003">
              <w:rPr>
                <w:rFonts w:cstheme="minorHAnsi"/>
                <w:color w:val="auto"/>
                <w:szCs w:val="22"/>
              </w:rPr>
              <w:t>M.K.14</w:t>
            </w:r>
          </w:p>
        </w:tc>
        <w:tc>
          <w:tcPr>
            <w:tcW w:w="4377" w:type="pct"/>
            <w:shd w:val="clear" w:color="auto" w:fill="auto"/>
          </w:tcPr>
          <w:p w14:paraId="2A5856CC" w14:textId="77777777" w:rsidR="00A33EC0" w:rsidRPr="00BA4003" w:rsidRDefault="00A33EC0" w:rsidP="00FF0E95">
            <w:pPr>
              <w:pStyle w:val="NoSpacing"/>
              <w:widowControl w:val="0"/>
              <w:contextualSpacing/>
              <w:rPr>
                <w:rFonts w:asciiTheme="minorHAnsi" w:hAnsiTheme="minorHAnsi" w:cstheme="minorHAnsi"/>
              </w:rPr>
            </w:pPr>
            <w:r w:rsidRPr="00BA4003">
              <w:rPr>
                <w:rFonts w:asciiTheme="minorHAnsi" w:hAnsiTheme="minorHAnsi" w:cstheme="minorHAnsi"/>
              </w:rPr>
              <w:t>Describe measurable attributes of objects, such as length or weight and describe several measurable attributes of a single object.</w:t>
            </w:r>
          </w:p>
        </w:tc>
      </w:tr>
      <w:tr w:rsidR="00A33EC0" w:rsidRPr="00BA4003" w14:paraId="0DA21E0D" w14:textId="77777777" w:rsidTr="00F523F2">
        <w:tc>
          <w:tcPr>
            <w:tcW w:w="623" w:type="pct"/>
            <w:shd w:val="clear" w:color="auto" w:fill="auto"/>
          </w:tcPr>
          <w:p w14:paraId="0C4B259C" w14:textId="77777777" w:rsidR="00A33EC0" w:rsidRPr="00BA4003" w:rsidRDefault="00A33EC0" w:rsidP="00FF0E95">
            <w:pPr>
              <w:widowControl w:val="0"/>
              <w:contextualSpacing/>
              <w:rPr>
                <w:rFonts w:cstheme="minorHAnsi"/>
                <w:color w:val="auto"/>
                <w:szCs w:val="22"/>
              </w:rPr>
            </w:pPr>
            <w:r w:rsidRPr="00BA4003">
              <w:rPr>
                <w:rFonts w:cstheme="minorHAnsi"/>
                <w:color w:val="auto"/>
                <w:szCs w:val="22"/>
              </w:rPr>
              <w:t>M.K.15</w:t>
            </w:r>
          </w:p>
        </w:tc>
        <w:tc>
          <w:tcPr>
            <w:tcW w:w="4377" w:type="pct"/>
            <w:shd w:val="clear" w:color="auto" w:fill="auto"/>
          </w:tcPr>
          <w:p w14:paraId="39EE7F9B" w14:textId="77777777" w:rsidR="00A33EC0" w:rsidRPr="00BA4003" w:rsidRDefault="00A33EC0" w:rsidP="00FF0E95">
            <w:pPr>
              <w:pStyle w:val="NoSpacing"/>
              <w:widowControl w:val="0"/>
              <w:contextualSpacing/>
              <w:rPr>
                <w:rFonts w:asciiTheme="minorHAnsi" w:hAnsiTheme="minorHAnsi" w:cstheme="minorHAnsi"/>
              </w:rPr>
            </w:pPr>
            <w:r w:rsidRPr="00BA4003">
              <w:rPr>
                <w:rFonts w:asciiTheme="minorHAnsi" w:hAnsiTheme="minorHAnsi" w:cstheme="minorHAnsi"/>
              </w:rPr>
              <w:t>Directly compare two objects with a measurable attribute in common, to</w:t>
            </w:r>
            <w:r w:rsidR="000368AB" w:rsidRPr="00BA4003">
              <w:rPr>
                <w:rFonts w:asciiTheme="minorHAnsi" w:hAnsiTheme="minorHAnsi" w:cstheme="minorHAnsi"/>
              </w:rPr>
              <w:t xml:space="preserve"> see which object has “more of” or </w:t>
            </w:r>
            <w:r w:rsidRPr="00BA4003">
              <w:rPr>
                <w:rFonts w:asciiTheme="minorHAnsi" w:hAnsiTheme="minorHAnsi" w:cstheme="minorHAnsi"/>
              </w:rPr>
              <w:t xml:space="preserve">“less of” the attribute, and describe the difference. </w:t>
            </w:r>
          </w:p>
        </w:tc>
      </w:tr>
      <w:tr w:rsidR="00A33EC0" w:rsidRPr="00BA4003" w14:paraId="40E30B6A" w14:textId="77777777" w:rsidTr="00F523F2">
        <w:tc>
          <w:tcPr>
            <w:tcW w:w="623" w:type="pct"/>
            <w:shd w:val="clear" w:color="auto" w:fill="auto"/>
          </w:tcPr>
          <w:p w14:paraId="1F6789CE" w14:textId="77777777" w:rsidR="00A33EC0" w:rsidRPr="00BA4003" w:rsidRDefault="00A33EC0" w:rsidP="00FF0E95">
            <w:pPr>
              <w:widowControl w:val="0"/>
              <w:contextualSpacing/>
              <w:rPr>
                <w:rFonts w:cstheme="minorHAnsi"/>
                <w:b/>
                <w:color w:val="auto"/>
                <w:szCs w:val="22"/>
              </w:rPr>
            </w:pPr>
            <w:r w:rsidRPr="00BA4003">
              <w:rPr>
                <w:rFonts w:cstheme="minorHAnsi"/>
                <w:b/>
                <w:color w:val="auto"/>
                <w:szCs w:val="22"/>
              </w:rPr>
              <w:t>Cluster</w:t>
            </w:r>
          </w:p>
        </w:tc>
        <w:tc>
          <w:tcPr>
            <w:tcW w:w="4377" w:type="pct"/>
            <w:shd w:val="clear" w:color="auto" w:fill="auto"/>
          </w:tcPr>
          <w:p w14:paraId="621E5656" w14:textId="77777777" w:rsidR="00A33EC0" w:rsidRPr="00BA4003" w:rsidRDefault="00A33EC0" w:rsidP="00FF0E95">
            <w:pPr>
              <w:pStyle w:val="NoSpacing"/>
              <w:widowControl w:val="0"/>
              <w:contextualSpacing/>
              <w:rPr>
                <w:rFonts w:asciiTheme="minorHAnsi" w:hAnsiTheme="minorHAnsi" w:cstheme="minorHAnsi"/>
                <w:b/>
              </w:rPr>
            </w:pPr>
            <w:r w:rsidRPr="00BA4003">
              <w:rPr>
                <w:rFonts w:asciiTheme="minorHAnsi" w:hAnsiTheme="minorHAnsi" w:cstheme="minorHAnsi"/>
                <w:b/>
                <w:bCs/>
              </w:rPr>
              <w:t>Classify objects and count the number of objects in each category.</w:t>
            </w:r>
          </w:p>
        </w:tc>
      </w:tr>
      <w:tr w:rsidR="00A33EC0" w:rsidRPr="00BA4003" w14:paraId="2C0FD737" w14:textId="77777777" w:rsidTr="00F523F2">
        <w:tc>
          <w:tcPr>
            <w:tcW w:w="623" w:type="pct"/>
            <w:shd w:val="clear" w:color="auto" w:fill="auto"/>
          </w:tcPr>
          <w:p w14:paraId="6139CA1B" w14:textId="77777777" w:rsidR="00A33EC0" w:rsidRPr="00BA4003" w:rsidRDefault="00A33EC0" w:rsidP="00FF0E95">
            <w:pPr>
              <w:widowControl w:val="0"/>
              <w:contextualSpacing/>
              <w:rPr>
                <w:rFonts w:cstheme="minorHAnsi"/>
                <w:color w:val="auto"/>
                <w:szCs w:val="22"/>
              </w:rPr>
            </w:pPr>
            <w:r w:rsidRPr="00BA4003">
              <w:rPr>
                <w:rFonts w:cstheme="minorHAnsi"/>
                <w:color w:val="auto"/>
                <w:szCs w:val="22"/>
              </w:rPr>
              <w:t>M.K.16</w:t>
            </w:r>
          </w:p>
        </w:tc>
        <w:tc>
          <w:tcPr>
            <w:tcW w:w="4377" w:type="pct"/>
            <w:shd w:val="clear" w:color="auto" w:fill="auto"/>
          </w:tcPr>
          <w:p w14:paraId="010B5D88" w14:textId="60DEFF65" w:rsidR="00A33EC0" w:rsidRPr="00BA4003" w:rsidRDefault="00A33EC0" w:rsidP="00FF0E95">
            <w:pPr>
              <w:widowControl w:val="0"/>
              <w:rPr>
                <w:rFonts w:cstheme="minorHAnsi"/>
                <w:color w:val="auto"/>
                <w:szCs w:val="22"/>
              </w:rPr>
            </w:pPr>
            <w:r w:rsidRPr="00BA4003">
              <w:rPr>
                <w:rFonts w:cstheme="minorHAnsi"/>
                <w:color w:val="auto"/>
                <w:szCs w:val="22"/>
              </w:rPr>
              <w:t xml:space="preserve">Classify objects into given categories, count the numbers of objects in each category, and sort the categories by count. Category counts should be limited to less than or equal to 10.  </w:t>
            </w:r>
            <w:r w:rsidR="002E11E4">
              <w:rPr>
                <w:rFonts w:cstheme="minorHAnsi"/>
                <w:color w:val="auto"/>
                <w:szCs w:val="22"/>
              </w:rPr>
              <w:t xml:space="preserve">(e.g., </w:t>
            </w:r>
            <w:r w:rsidR="002E11E4">
              <w:rPr>
                <w:rFonts w:cstheme="minorHAnsi"/>
                <w:iCs/>
                <w:color w:val="auto"/>
                <w:szCs w:val="22"/>
              </w:rPr>
              <w:t>Identify coins and sort them into groups of 5s or 10s.)</w:t>
            </w:r>
          </w:p>
        </w:tc>
      </w:tr>
    </w:tbl>
    <w:p w14:paraId="76C02448" w14:textId="77777777" w:rsidR="00C90849" w:rsidRPr="00BA4003" w:rsidRDefault="00C90849"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p>
    <w:p w14:paraId="443CD88D" w14:textId="77777777" w:rsidR="00A33EC0" w:rsidRPr="00BA4003" w:rsidRDefault="00A33EC0"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r w:rsidRPr="00BA4003">
        <w:rPr>
          <w:rFonts w:cstheme="minorHAnsi"/>
          <w:b/>
          <w:color w:val="auto"/>
          <w:szCs w:val="22"/>
          <w:lang w:val="en-US"/>
        </w:rPr>
        <w:t>Geometry</w:t>
      </w:r>
    </w:p>
    <w:p w14:paraId="6D4C7B27" w14:textId="77777777" w:rsidR="00C90849" w:rsidRPr="00BA4003" w:rsidRDefault="00C90849" w:rsidP="00FF0E95">
      <w:pPr>
        <w:pStyle w:val="NormalWeb"/>
        <w:widowControl w:val="0"/>
        <w:tabs>
          <w:tab w:val="left" w:pos="8640"/>
        </w:tabs>
        <w:spacing w:before="0" w:beforeAutospacing="0" w:after="0" w:afterAutospacing="0" w:line="240" w:lineRule="auto"/>
        <w:contextualSpacing/>
        <w:rPr>
          <w:rFonts w:cstheme="minorHAnsi"/>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3"/>
        <w:gridCol w:w="8383"/>
      </w:tblGrid>
      <w:tr w:rsidR="00A33EC0" w:rsidRPr="00BA4003" w14:paraId="2CF7908E" w14:textId="77777777" w:rsidTr="00063CB6">
        <w:tc>
          <w:tcPr>
            <w:tcW w:w="623" w:type="pct"/>
            <w:shd w:val="clear" w:color="auto" w:fill="auto"/>
          </w:tcPr>
          <w:p w14:paraId="2A1D7085" w14:textId="77777777" w:rsidR="00A33EC0" w:rsidRPr="00BA4003" w:rsidRDefault="00A33EC0" w:rsidP="00FF0E95">
            <w:pPr>
              <w:widowControl w:val="0"/>
              <w:contextualSpacing/>
              <w:rPr>
                <w:rFonts w:cstheme="minorHAnsi"/>
                <w:b/>
                <w:color w:val="auto"/>
                <w:szCs w:val="22"/>
              </w:rPr>
            </w:pPr>
            <w:r w:rsidRPr="00BA4003">
              <w:rPr>
                <w:rFonts w:cstheme="minorHAnsi"/>
                <w:b/>
                <w:color w:val="auto"/>
                <w:szCs w:val="22"/>
              </w:rPr>
              <w:t>Cluster</w:t>
            </w:r>
          </w:p>
        </w:tc>
        <w:tc>
          <w:tcPr>
            <w:tcW w:w="4377" w:type="pct"/>
            <w:shd w:val="clear" w:color="auto" w:fill="auto"/>
          </w:tcPr>
          <w:p w14:paraId="467260C7" w14:textId="77777777" w:rsidR="00A33EC0" w:rsidRPr="00BA4003" w:rsidRDefault="008429DA" w:rsidP="00FF0E95">
            <w:pPr>
              <w:pStyle w:val="NoSpacing"/>
              <w:widowControl w:val="0"/>
              <w:contextualSpacing/>
              <w:rPr>
                <w:rFonts w:asciiTheme="minorHAnsi" w:hAnsiTheme="minorHAnsi" w:cstheme="minorHAnsi"/>
              </w:rPr>
            </w:pPr>
            <w:r w:rsidRPr="00BA4003">
              <w:rPr>
                <w:rFonts w:asciiTheme="minorHAnsi" w:hAnsiTheme="minorHAnsi" w:cstheme="minorHAnsi"/>
                <w:b/>
                <w:bCs/>
              </w:rPr>
              <w:t>Identify and describe s</w:t>
            </w:r>
            <w:r w:rsidR="00A33EC0" w:rsidRPr="00BA4003">
              <w:rPr>
                <w:rFonts w:asciiTheme="minorHAnsi" w:hAnsiTheme="minorHAnsi" w:cstheme="minorHAnsi"/>
                <w:b/>
                <w:bCs/>
              </w:rPr>
              <w:t>hapes (squares, circles, triangles, rectangles, hexagons, cubes, cones, cylinders</w:t>
            </w:r>
            <w:r w:rsidR="007B3EA0" w:rsidRPr="00BA4003">
              <w:rPr>
                <w:rFonts w:asciiTheme="minorHAnsi" w:hAnsiTheme="minorHAnsi" w:cstheme="minorHAnsi"/>
                <w:b/>
                <w:bCs/>
              </w:rPr>
              <w:t>,</w:t>
            </w:r>
            <w:r w:rsidR="00A33EC0" w:rsidRPr="00BA4003">
              <w:rPr>
                <w:rFonts w:asciiTheme="minorHAnsi" w:hAnsiTheme="minorHAnsi" w:cstheme="minorHAnsi"/>
                <w:b/>
                <w:bCs/>
              </w:rPr>
              <w:t xml:space="preserve"> and spheres).</w:t>
            </w:r>
          </w:p>
        </w:tc>
      </w:tr>
      <w:tr w:rsidR="00A33EC0" w:rsidRPr="00BA4003" w14:paraId="771A0439" w14:textId="77777777" w:rsidTr="00063CB6">
        <w:tc>
          <w:tcPr>
            <w:tcW w:w="623" w:type="pct"/>
            <w:shd w:val="clear" w:color="auto" w:fill="auto"/>
          </w:tcPr>
          <w:p w14:paraId="30715E65" w14:textId="77777777" w:rsidR="00A33EC0" w:rsidRPr="00BA4003" w:rsidRDefault="00A33EC0" w:rsidP="00FF0E95">
            <w:pPr>
              <w:widowControl w:val="0"/>
              <w:contextualSpacing/>
              <w:rPr>
                <w:rFonts w:cstheme="minorHAnsi"/>
                <w:color w:val="auto"/>
                <w:szCs w:val="22"/>
              </w:rPr>
            </w:pPr>
            <w:r w:rsidRPr="00BA4003">
              <w:rPr>
                <w:rFonts w:cstheme="minorHAnsi"/>
                <w:color w:val="auto"/>
                <w:szCs w:val="22"/>
              </w:rPr>
              <w:t>M.K.17</w:t>
            </w:r>
          </w:p>
        </w:tc>
        <w:tc>
          <w:tcPr>
            <w:tcW w:w="4377" w:type="pct"/>
            <w:shd w:val="clear" w:color="auto" w:fill="auto"/>
          </w:tcPr>
          <w:p w14:paraId="083F151F" w14:textId="77777777" w:rsidR="00A33EC0" w:rsidRPr="00BA4003" w:rsidRDefault="00A33EC0" w:rsidP="00FF0E95">
            <w:pPr>
              <w:widowControl w:val="0"/>
              <w:contextualSpacing/>
              <w:rPr>
                <w:rFonts w:cstheme="minorHAnsi"/>
                <w:color w:val="auto"/>
                <w:szCs w:val="22"/>
              </w:rPr>
            </w:pPr>
            <w:r w:rsidRPr="00BA4003">
              <w:rPr>
                <w:rFonts w:cstheme="minorHAnsi"/>
                <w:color w:val="auto"/>
                <w:szCs w:val="22"/>
              </w:rPr>
              <w:t xml:space="preserve">Describe objects in the environment using names of shapes and describe the relative positions of these objects using terms such as </w:t>
            </w:r>
            <w:r w:rsidRPr="00BA4003">
              <w:rPr>
                <w:rFonts w:cstheme="minorHAnsi"/>
                <w:iCs/>
                <w:color w:val="auto"/>
                <w:szCs w:val="22"/>
              </w:rPr>
              <w:t>above, below, beside, in front of, behind</w:t>
            </w:r>
            <w:r w:rsidRPr="00BA4003">
              <w:rPr>
                <w:rFonts w:cstheme="minorHAnsi"/>
                <w:color w:val="auto"/>
                <w:szCs w:val="22"/>
              </w:rPr>
              <w:t xml:space="preserve"> and </w:t>
            </w:r>
            <w:r w:rsidRPr="00BA4003">
              <w:rPr>
                <w:rFonts w:cstheme="minorHAnsi"/>
                <w:iCs/>
                <w:color w:val="auto"/>
                <w:szCs w:val="22"/>
              </w:rPr>
              <w:t>next to</w:t>
            </w:r>
            <w:r w:rsidRPr="00BA4003">
              <w:rPr>
                <w:rFonts w:cstheme="minorHAnsi"/>
                <w:color w:val="auto"/>
                <w:szCs w:val="22"/>
              </w:rPr>
              <w:t>.</w:t>
            </w:r>
          </w:p>
        </w:tc>
      </w:tr>
      <w:tr w:rsidR="00A33EC0" w:rsidRPr="00BA4003" w14:paraId="7553606B" w14:textId="77777777" w:rsidTr="00063CB6">
        <w:tc>
          <w:tcPr>
            <w:tcW w:w="623" w:type="pct"/>
            <w:shd w:val="clear" w:color="auto" w:fill="auto"/>
          </w:tcPr>
          <w:p w14:paraId="3C21073A" w14:textId="77777777" w:rsidR="00A33EC0" w:rsidRPr="00BA4003" w:rsidRDefault="00A33EC0" w:rsidP="00FF0E95">
            <w:pPr>
              <w:widowControl w:val="0"/>
              <w:contextualSpacing/>
              <w:rPr>
                <w:rFonts w:cstheme="minorHAnsi"/>
                <w:color w:val="auto"/>
                <w:szCs w:val="22"/>
              </w:rPr>
            </w:pPr>
            <w:r w:rsidRPr="00BA4003">
              <w:rPr>
                <w:rFonts w:cstheme="minorHAnsi"/>
                <w:color w:val="auto"/>
                <w:szCs w:val="22"/>
              </w:rPr>
              <w:t>M.K.18</w:t>
            </w:r>
          </w:p>
        </w:tc>
        <w:tc>
          <w:tcPr>
            <w:tcW w:w="4377" w:type="pct"/>
            <w:shd w:val="clear" w:color="auto" w:fill="auto"/>
          </w:tcPr>
          <w:p w14:paraId="5A1F141C" w14:textId="77777777" w:rsidR="00A33EC0" w:rsidRPr="00BA4003" w:rsidRDefault="00A33EC0" w:rsidP="00FF0E95">
            <w:pPr>
              <w:widowControl w:val="0"/>
              <w:contextualSpacing/>
              <w:rPr>
                <w:rFonts w:cstheme="minorHAnsi"/>
                <w:color w:val="auto"/>
                <w:szCs w:val="22"/>
              </w:rPr>
            </w:pPr>
            <w:r w:rsidRPr="00BA4003">
              <w:rPr>
                <w:rFonts w:cstheme="minorHAnsi"/>
                <w:color w:val="auto"/>
                <w:szCs w:val="22"/>
              </w:rPr>
              <w:t>Correctly name shapes regardless of their orientations or overall size.</w:t>
            </w:r>
          </w:p>
        </w:tc>
      </w:tr>
      <w:tr w:rsidR="00A33EC0" w:rsidRPr="00BA4003" w14:paraId="20149FF0" w14:textId="77777777" w:rsidTr="00063CB6">
        <w:tc>
          <w:tcPr>
            <w:tcW w:w="623" w:type="pct"/>
            <w:shd w:val="clear" w:color="auto" w:fill="auto"/>
          </w:tcPr>
          <w:p w14:paraId="1AA6D871" w14:textId="77777777" w:rsidR="00A33EC0" w:rsidRPr="00BA4003" w:rsidRDefault="00A33EC0" w:rsidP="00FF0E95">
            <w:pPr>
              <w:widowControl w:val="0"/>
              <w:contextualSpacing/>
              <w:rPr>
                <w:rFonts w:cstheme="minorHAnsi"/>
                <w:color w:val="auto"/>
                <w:szCs w:val="22"/>
              </w:rPr>
            </w:pPr>
            <w:r w:rsidRPr="00BA4003">
              <w:rPr>
                <w:rFonts w:cstheme="minorHAnsi"/>
                <w:color w:val="auto"/>
                <w:szCs w:val="22"/>
              </w:rPr>
              <w:t>M.K.19</w:t>
            </w:r>
          </w:p>
        </w:tc>
        <w:tc>
          <w:tcPr>
            <w:tcW w:w="4377" w:type="pct"/>
            <w:shd w:val="clear" w:color="auto" w:fill="auto"/>
          </w:tcPr>
          <w:p w14:paraId="0DCA2C5D" w14:textId="77777777" w:rsidR="00A33EC0" w:rsidRPr="00BA4003" w:rsidRDefault="0025210C" w:rsidP="00FF0E95">
            <w:pPr>
              <w:widowControl w:val="0"/>
              <w:contextualSpacing/>
              <w:rPr>
                <w:rFonts w:cstheme="minorHAnsi"/>
                <w:color w:val="auto"/>
                <w:szCs w:val="22"/>
              </w:rPr>
            </w:pPr>
            <w:r w:rsidRPr="00BA4003">
              <w:rPr>
                <w:rFonts w:cstheme="minorHAnsi"/>
                <w:color w:val="auto"/>
                <w:szCs w:val="22"/>
              </w:rPr>
              <w:t>Through the use of real-life object</w:t>
            </w:r>
            <w:r w:rsidR="00C047C7" w:rsidRPr="00BA4003">
              <w:rPr>
                <w:rFonts w:cstheme="minorHAnsi"/>
                <w:color w:val="auto"/>
                <w:szCs w:val="22"/>
              </w:rPr>
              <w:t>s</w:t>
            </w:r>
            <w:r w:rsidRPr="00BA4003">
              <w:rPr>
                <w:rFonts w:cstheme="minorHAnsi"/>
                <w:color w:val="auto"/>
                <w:szCs w:val="22"/>
              </w:rPr>
              <w:t xml:space="preserve">, identify </w:t>
            </w:r>
            <w:r w:rsidR="00A33EC0" w:rsidRPr="00BA4003">
              <w:rPr>
                <w:rFonts w:cstheme="minorHAnsi"/>
                <w:color w:val="auto"/>
                <w:szCs w:val="22"/>
              </w:rPr>
              <w:t>shapes as two-dimensional (lying in a plane, "flat") or three-dimensional ("solid").</w:t>
            </w:r>
          </w:p>
        </w:tc>
      </w:tr>
      <w:tr w:rsidR="00A33EC0" w:rsidRPr="00BA4003" w14:paraId="18E881BD" w14:textId="77777777" w:rsidTr="00063CB6">
        <w:tc>
          <w:tcPr>
            <w:tcW w:w="623" w:type="pct"/>
            <w:shd w:val="clear" w:color="auto" w:fill="auto"/>
          </w:tcPr>
          <w:p w14:paraId="52487DD9" w14:textId="77777777" w:rsidR="00A33EC0" w:rsidRPr="00BA4003" w:rsidRDefault="00A33EC0" w:rsidP="00FF0E95">
            <w:pPr>
              <w:widowControl w:val="0"/>
              <w:contextualSpacing/>
              <w:rPr>
                <w:rFonts w:cstheme="minorHAnsi"/>
                <w:b/>
                <w:color w:val="auto"/>
                <w:szCs w:val="22"/>
              </w:rPr>
            </w:pPr>
            <w:r w:rsidRPr="00BA4003">
              <w:rPr>
                <w:rFonts w:cstheme="minorHAnsi"/>
                <w:b/>
                <w:color w:val="auto"/>
                <w:szCs w:val="22"/>
              </w:rPr>
              <w:t>Cluster</w:t>
            </w:r>
          </w:p>
        </w:tc>
        <w:tc>
          <w:tcPr>
            <w:tcW w:w="4377" w:type="pct"/>
            <w:shd w:val="clear" w:color="auto" w:fill="auto"/>
          </w:tcPr>
          <w:p w14:paraId="4210C87F" w14:textId="77777777" w:rsidR="00A33EC0" w:rsidRPr="00BA4003" w:rsidRDefault="00A33EC0" w:rsidP="00FF0E95">
            <w:pPr>
              <w:widowControl w:val="0"/>
              <w:contextualSpacing/>
              <w:rPr>
                <w:rFonts w:cstheme="minorHAnsi"/>
                <w:color w:val="auto"/>
                <w:szCs w:val="22"/>
              </w:rPr>
            </w:pPr>
            <w:r w:rsidRPr="00BA4003">
              <w:rPr>
                <w:rFonts w:cstheme="minorHAnsi"/>
                <w:b/>
                <w:bCs/>
                <w:color w:val="auto"/>
                <w:szCs w:val="22"/>
              </w:rPr>
              <w:t xml:space="preserve">Analyze, </w:t>
            </w:r>
            <w:r w:rsidR="008429DA" w:rsidRPr="00BA4003">
              <w:rPr>
                <w:rFonts w:cstheme="minorHAnsi"/>
                <w:b/>
                <w:bCs/>
                <w:color w:val="auto"/>
                <w:szCs w:val="22"/>
              </w:rPr>
              <w:t>c</w:t>
            </w:r>
            <w:r w:rsidRPr="00BA4003">
              <w:rPr>
                <w:rFonts w:cstheme="minorHAnsi"/>
                <w:b/>
                <w:bCs/>
                <w:color w:val="auto"/>
                <w:szCs w:val="22"/>
              </w:rPr>
              <w:t xml:space="preserve">ompare, </w:t>
            </w:r>
            <w:r w:rsidR="008429DA" w:rsidRPr="00BA4003">
              <w:rPr>
                <w:rFonts w:cstheme="minorHAnsi"/>
                <w:b/>
                <w:bCs/>
                <w:color w:val="auto"/>
                <w:szCs w:val="22"/>
              </w:rPr>
              <w:t>c</w:t>
            </w:r>
            <w:r w:rsidRPr="00BA4003">
              <w:rPr>
                <w:rFonts w:cstheme="minorHAnsi"/>
                <w:b/>
                <w:bCs/>
                <w:color w:val="auto"/>
                <w:szCs w:val="22"/>
              </w:rPr>
              <w:t xml:space="preserve">reate and </w:t>
            </w:r>
            <w:r w:rsidR="008429DA" w:rsidRPr="00BA4003">
              <w:rPr>
                <w:rFonts w:cstheme="minorHAnsi"/>
                <w:b/>
                <w:bCs/>
                <w:color w:val="auto"/>
                <w:szCs w:val="22"/>
              </w:rPr>
              <w:t>c</w:t>
            </w:r>
            <w:r w:rsidRPr="00BA4003">
              <w:rPr>
                <w:rFonts w:cstheme="minorHAnsi"/>
                <w:b/>
                <w:bCs/>
                <w:color w:val="auto"/>
                <w:szCs w:val="22"/>
              </w:rPr>
              <w:t xml:space="preserve">ompose </w:t>
            </w:r>
            <w:r w:rsidR="008429DA" w:rsidRPr="00BA4003">
              <w:rPr>
                <w:rFonts w:cstheme="minorHAnsi"/>
                <w:b/>
                <w:bCs/>
                <w:color w:val="auto"/>
                <w:szCs w:val="22"/>
              </w:rPr>
              <w:t>s</w:t>
            </w:r>
            <w:r w:rsidRPr="00BA4003">
              <w:rPr>
                <w:rFonts w:cstheme="minorHAnsi"/>
                <w:b/>
                <w:bCs/>
                <w:color w:val="auto"/>
                <w:szCs w:val="22"/>
              </w:rPr>
              <w:t>hapes.</w:t>
            </w:r>
          </w:p>
        </w:tc>
      </w:tr>
      <w:tr w:rsidR="00A33EC0" w:rsidRPr="00BA4003" w14:paraId="04C6C72F" w14:textId="77777777" w:rsidTr="00063CB6">
        <w:tc>
          <w:tcPr>
            <w:tcW w:w="623" w:type="pct"/>
            <w:shd w:val="clear" w:color="auto" w:fill="auto"/>
          </w:tcPr>
          <w:p w14:paraId="2AC5DBB8" w14:textId="77777777" w:rsidR="00A33EC0" w:rsidRPr="00BA4003" w:rsidRDefault="00A33EC0" w:rsidP="00FF0E95">
            <w:pPr>
              <w:widowControl w:val="0"/>
              <w:contextualSpacing/>
              <w:rPr>
                <w:rFonts w:cstheme="minorHAnsi"/>
                <w:color w:val="auto"/>
                <w:szCs w:val="22"/>
              </w:rPr>
            </w:pPr>
            <w:r w:rsidRPr="00BA4003">
              <w:rPr>
                <w:rFonts w:cstheme="minorHAnsi"/>
                <w:color w:val="auto"/>
                <w:szCs w:val="22"/>
              </w:rPr>
              <w:t>M.K.20</w:t>
            </w:r>
          </w:p>
        </w:tc>
        <w:tc>
          <w:tcPr>
            <w:tcW w:w="4377" w:type="pct"/>
            <w:shd w:val="clear" w:color="auto" w:fill="auto"/>
          </w:tcPr>
          <w:p w14:paraId="038AF432" w14:textId="77777777" w:rsidR="00A33EC0" w:rsidRPr="00BA4003" w:rsidRDefault="00A33EC0" w:rsidP="00FF0E95">
            <w:pPr>
              <w:widowControl w:val="0"/>
              <w:contextualSpacing/>
              <w:rPr>
                <w:rFonts w:cstheme="minorHAnsi"/>
                <w:color w:val="auto"/>
                <w:szCs w:val="22"/>
              </w:rPr>
            </w:pPr>
            <w:r w:rsidRPr="00BA4003">
              <w:rPr>
                <w:rFonts w:cstheme="minorHAnsi"/>
                <w:color w:val="auto"/>
                <w:szCs w:val="22"/>
              </w:rPr>
              <w:t>Analyze and compare two- and three-dimensional shapes, in different sizes and orientations, using informal language to describe their similarities, differences, parts (e.g., number of sides and vertices/“corners”)</w:t>
            </w:r>
            <w:r w:rsidR="007B3EA0" w:rsidRPr="00BA4003">
              <w:rPr>
                <w:rFonts w:cstheme="minorHAnsi"/>
                <w:color w:val="auto"/>
                <w:szCs w:val="22"/>
              </w:rPr>
              <w:t>,</w:t>
            </w:r>
            <w:r w:rsidRPr="00BA4003">
              <w:rPr>
                <w:rFonts w:cstheme="minorHAnsi"/>
                <w:color w:val="auto"/>
                <w:szCs w:val="22"/>
              </w:rPr>
              <w:t xml:space="preserve"> and other attributes (e.g., having sides of equal length).</w:t>
            </w:r>
            <w:r w:rsidR="0026739D" w:rsidRPr="00BA4003">
              <w:rPr>
                <w:rFonts w:cstheme="minorHAnsi"/>
                <w:color w:val="auto"/>
                <w:szCs w:val="22"/>
              </w:rPr>
              <w:t xml:space="preserve">  Instructional Note:  Student focus should include real-world shapes.</w:t>
            </w:r>
          </w:p>
        </w:tc>
      </w:tr>
      <w:tr w:rsidR="00A33EC0" w:rsidRPr="00BA4003" w14:paraId="0E9B10AC" w14:textId="77777777" w:rsidTr="00063CB6">
        <w:tc>
          <w:tcPr>
            <w:tcW w:w="623" w:type="pct"/>
            <w:shd w:val="clear" w:color="auto" w:fill="auto"/>
          </w:tcPr>
          <w:p w14:paraId="58D3FF35" w14:textId="77777777" w:rsidR="00A33EC0" w:rsidRPr="00BA4003" w:rsidRDefault="00A33EC0" w:rsidP="00FF0E95">
            <w:pPr>
              <w:widowControl w:val="0"/>
              <w:contextualSpacing/>
              <w:rPr>
                <w:rFonts w:cstheme="minorHAnsi"/>
                <w:color w:val="auto"/>
                <w:szCs w:val="22"/>
              </w:rPr>
            </w:pPr>
            <w:r w:rsidRPr="00BA4003">
              <w:rPr>
                <w:rFonts w:cstheme="minorHAnsi"/>
                <w:color w:val="auto"/>
                <w:szCs w:val="22"/>
              </w:rPr>
              <w:t>M.K.21</w:t>
            </w:r>
          </w:p>
        </w:tc>
        <w:tc>
          <w:tcPr>
            <w:tcW w:w="4377" w:type="pct"/>
            <w:shd w:val="clear" w:color="auto" w:fill="auto"/>
          </w:tcPr>
          <w:p w14:paraId="57F289BE" w14:textId="77777777" w:rsidR="00A33EC0" w:rsidRPr="00BA4003" w:rsidRDefault="00A33EC0" w:rsidP="00FF0E95">
            <w:pPr>
              <w:widowControl w:val="0"/>
              <w:contextualSpacing/>
              <w:rPr>
                <w:rFonts w:cstheme="minorHAnsi"/>
                <w:color w:val="auto"/>
                <w:szCs w:val="22"/>
              </w:rPr>
            </w:pPr>
            <w:r w:rsidRPr="00BA4003">
              <w:rPr>
                <w:rFonts w:cstheme="minorHAnsi"/>
                <w:color w:val="auto"/>
                <w:szCs w:val="22"/>
              </w:rPr>
              <w:t xml:space="preserve">Model shapes in the world by building shapes from components (e.g., sticks and clay balls) and drawing shapes. </w:t>
            </w:r>
          </w:p>
        </w:tc>
      </w:tr>
      <w:tr w:rsidR="00A33EC0" w:rsidRPr="00BA4003" w14:paraId="14624787" w14:textId="77777777" w:rsidTr="00063CB6">
        <w:tc>
          <w:tcPr>
            <w:tcW w:w="623" w:type="pct"/>
            <w:shd w:val="clear" w:color="auto" w:fill="auto"/>
          </w:tcPr>
          <w:p w14:paraId="6DDB575F" w14:textId="77777777" w:rsidR="00A33EC0" w:rsidRPr="00BA4003" w:rsidRDefault="00A33EC0" w:rsidP="00FF0E95">
            <w:pPr>
              <w:widowControl w:val="0"/>
              <w:contextualSpacing/>
              <w:rPr>
                <w:rFonts w:cstheme="minorHAnsi"/>
                <w:color w:val="auto"/>
                <w:szCs w:val="22"/>
              </w:rPr>
            </w:pPr>
            <w:r w:rsidRPr="00BA4003">
              <w:rPr>
                <w:rFonts w:cstheme="minorHAnsi"/>
                <w:color w:val="auto"/>
                <w:szCs w:val="22"/>
              </w:rPr>
              <w:lastRenderedPageBreak/>
              <w:t>M.K.22</w:t>
            </w:r>
          </w:p>
        </w:tc>
        <w:tc>
          <w:tcPr>
            <w:tcW w:w="4377" w:type="pct"/>
            <w:shd w:val="clear" w:color="auto" w:fill="auto"/>
          </w:tcPr>
          <w:p w14:paraId="12B3BCE5" w14:textId="77777777" w:rsidR="00A33EC0" w:rsidRPr="00BA4003" w:rsidRDefault="00A33EC0" w:rsidP="00FF0E95">
            <w:pPr>
              <w:widowControl w:val="0"/>
              <w:contextualSpacing/>
              <w:rPr>
                <w:rFonts w:cstheme="minorHAnsi"/>
                <w:color w:val="auto"/>
                <w:szCs w:val="22"/>
              </w:rPr>
            </w:pPr>
            <w:r w:rsidRPr="00BA4003">
              <w:rPr>
                <w:rFonts w:cstheme="minorHAnsi"/>
                <w:color w:val="auto"/>
                <w:szCs w:val="22"/>
              </w:rPr>
              <w:t>Compose simpl</w:t>
            </w:r>
            <w:r w:rsidR="00B97F03" w:rsidRPr="00BA4003">
              <w:rPr>
                <w:rFonts w:cstheme="minorHAnsi"/>
                <w:color w:val="auto"/>
                <w:szCs w:val="22"/>
              </w:rPr>
              <w:t>e shapes to form larger shapes (e.g., “</w:t>
            </w:r>
            <w:r w:rsidRPr="00BA4003">
              <w:rPr>
                <w:rFonts w:cstheme="minorHAnsi"/>
                <w:iCs/>
                <w:color w:val="auto"/>
                <w:szCs w:val="22"/>
              </w:rPr>
              <w:t>Can these two triangles</w:t>
            </w:r>
            <w:r w:rsidR="001F2AD6" w:rsidRPr="00BA4003">
              <w:rPr>
                <w:rFonts w:cstheme="minorHAnsi"/>
                <w:iCs/>
                <w:color w:val="auto"/>
                <w:szCs w:val="22"/>
              </w:rPr>
              <w:t>,</w:t>
            </w:r>
            <w:r w:rsidRPr="00BA4003">
              <w:rPr>
                <w:rFonts w:cstheme="minorHAnsi"/>
                <w:iCs/>
                <w:color w:val="auto"/>
                <w:szCs w:val="22"/>
              </w:rPr>
              <w:t xml:space="preserve"> with full sides touching</w:t>
            </w:r>
            <w:r w:rsidR="001F2AD6" w:rsidRPr="00BA4003">
              <w:rPr>
                <w:rFonts w:cstheme="minorHAnsi"/>
                <w:iCs/>
                <w:color w:val="auto"/>
                <w:szCs w:val="22"/>
              </w:rPr>
              <w:t>,</w:t>
            </w:r>
            <w:r w:rsidRPr="00BA4003">
              <w:rPr>
                <w:rFonts w:cstheme="minorHAnsi"/>
                <w:iCs/>
                <w:color w:val="auto"/>
                <w:szCs w:val="22"/>
              </w:rPr>
              <w:t xml:space="preserve"> </w:t>
            </w:r>
            <w:r w:rsidR="001F2AD6" w:rsidRPr="00BA4003">
              <w:rPr>
                <w:rFonts w:cstheme="minorHAnsi"/>
                <w:iCs/>
                <w:color w:val="auto"/>
                <w:szCs w:val="22"/>
              </w:rPr>
              <w:t xml:space="preserve">join </w:t>
            </w:r>
            <w:r w:rsidRPr="00BA4003">
              <w:rPr>
                <w:rFonts w:cstheme="minorHAnsi"/>
                <w:iCs/>
                <w:color w:val="auto"/>
                <w:szCs w:val="22"/>
              </w:rPr>
              <w:t>to make a rectangle?”</w:t>
            </w:r>
            <w:r w:rsidR="00B97F03" w:rsidRPr="00BA4003">
              <w:rPr>
                <w:rFonts w:cstheme="minorHAnsi"/>
                <w:iCs/>
                <w:color w:val="auto"/>
                <w:szCs w:val="22"/>
              </w:rPr>
              <w:t>)</w:t>
            </w:r>
            <w:r w:rsidR="001F2AD6" w:rsidRPr="00BA4003">
              <w:rPr>
                <w:rFonts w:cstheme="minorHAnsi"/>
                <w:iCs/>
                <w:color w:val="auto"/>
                <w:szCs w:val="22"/>
              </w:rPr>
              <w:t>.</w:t>
            </w:r>
          </w:p>
        </w:tc>
      </w:tr>
    </w:tbl>
    <w:p w14:paraId="195ED193" w14:textId="77777777" w:rsidR="00A33EC0" w:rsidRPr="00BA4003" w:rsidRDefault="00A33EC0" w:rsidP="00FF0E95">
      <w:pPr>
        <w:rPr>
          <w:rFonts w:cstheme="minorHAnsi"/>
          <w:color w:val="auto"/>
          <w:szCs w:val="22"/>
        </w:rPr>
      </w:pPr>
    </w:p>
    <w:p w14:paraId="659AAB79" w14:textId="77777777" w:rsidR="00D9250C" w:rsidRDefault="00D9250C">
      <w:pPr>
        <w:spacing w:after="160" w:line="259" w:lineRule="auto"/>
        <w:rPr>
          <w:rFonts w:cstheme="minorHAnsi"/>
          <w:b/>
          <w:color w:val="auto"/>
          <w:szCs w:val="22"/>
        </w:rPr>
      </w:pPr>
      <w:r>
        <w:rPr>
          <w:rFonts w:cstheme="minorHAnsi"/>
          <w:b/>
          <w:color w:val="auto"/>
          <w:szCs w:val="22"/>
        </w:rPr>
        <w:br w:type="page"/>
      </w:r>
    </w:p>
    <w:p w14:paraId="79B12E33" w14:textId="77777777" w:rsidR="00A33EC0" w:rsidRPr="00BA4003" w:rsidRDefault="00A33EC0" w:rsidP="00FF0E95">
      <w:pPr>
        <w:rPr>
          <w:rFonts w:cstheme="minorHAnsi"/>
          <w:b/>
          <w:color w:val="auto"/>
          <w:szCs w:val="22"/>
        </w:rPr>
      </w:pPr>
      <w:r w:rsidRPr="00BA4003">
        <w:rPr>
          <w:rFonts w:cstheme="minorHAnsi"/>
          <w:b/>
          <w:color w:val="auto"/>
          <w:szCs w:val="22"/>
        </w:rPr>
        <w:lastRenderedPageBreak/>
        <w:t>Mathematics – Grade 1</w:t>
      </w:r>
    </w:p>
    <w:p w14:paraId="1D46544A" w14:textId="77777777" w:rsidR="00C90849" w:rsidRPr="00BA4003" w:rsidRDefault="00C90849" w:rsidP="00FF0E95">
      <w:pPr>
        <w:rPr>
          <w:rFonts w:cstheme="minorHAnsi"/>
          <w:b/>
          <w:color w:val="auto"/>
          <w:szCs w:val="22"/>
        </w:rPr>
      </w:pPr>
    </w:p>
    <w:p w14:paraId="2E1C54CE" w14:textId="41A5B28B" w:rsidR="00A33EC0" w:rsidRPr="00BA4003" w:rsidRDefault="00A33EC0" w:rsidP="00FF0E95">
      <w:pPr>
        <w:widowControl w:val="0"/>
        <w:autoSpaceDE w:val="0"/>
        <w:autoSpaceDN w:val="0"/>
        <w:adjustRightInd w:val="0"/>
        <w:contextualSpacing/>
        <w:rPr>
          <w:rFonts w:cstheme="minorHAnsi"/>
          <w:color w:val="auto"/>
          <w:szCs w:val="22"/>
        </w:rPr>
      </w:pPr>
      <w:r w:rsidRPr="00BA4003">
        <w:rPr>
          <w:rFonts w:cstheme="minorHAnsi"/>
          <w:color w:val="auto"/>
          <w:szCs w:val="22"/>
        </w:rPr>
        <w:t>All West Virginia teachers are responsible for classroom instruction that integrates content standards and</w:t>
      </w:r>
      <w:r w:rsidRPr="00BA4003">
        <w:rPr>
          <w:rFonts w:cstheme="minorHAnsi"/>
          <w:iCs/>
          <w:color w:val="auto"/>
          <w:szCs w:val="22"/>
        </w:rPr>
        <w:t xml:space="preserve"> </w:t>
      </w:r>
      <w:r w:rsidR="00C25C86">
        <w:rPr>
          <w:rFonts w:cstheme="minorHAnsi"/>
          <w:iCs/>
          <w:color w:val="auto"/>
          <w:szCs w:val="22"/>
        </w:rPr>
        <w:t>mathematical habits of mind</w:t>
      </w:r>
      <w:r w:rsidRPr="00BA4003">
        <w:rPr>
          <w:rFonts w:cstheme="minorHAnsi"/>
          <w:iCs/>
          <w:color w:val="auto"/>
          <w:szCs w:val="22"/>
        </w:rPr>
        <w:t xml:space="preserve">.  Students in the first grade will </w:t>
      </w:r>
      <w:r w:rsidRPr="00BA4003">
        <w:rPr>
          <w:rFonts w:cstheme="minorHAnsi"/>
          <w:color w:val="auto"/>
          <w:szCs w:val="22"/>
        </w:rPr>
        <w:t xml:space="preserve">focus on four critical areas: (1) developing understanding of addition, subtraction, and strategies for addition and subtraction within 20; (2) developing understanding of whole number relationships and place value, including grouping in </w:t>
      </w:r>
      <w:proofErr w:type="spellStart"/>
      <w:r w:rsidRPr="00BA4003">
        <w:rPr>
          <w:rFonts w:cstheme="minorHAnsi"/>
          <w:color w:val="auto"/>
          <w:szCs w:val="22"/>
        </w:rPr>
        <w:t>tens</w:t>
      </w:r>
      <w:proofErr w:type="spellEnd"/>
      <w:r w:rsidRPr="00BA4003">
        <w:rPr>
          <w:rFonts w:cstheme="minorHAnsi"/>
          <w:color w:val="auto"/>
          <w:szCs w:val="22"/>
        </w:rPr>
        <w:t xml:space="preserve"> and ones; (3) developing understanding of linear measurement and measuring lengths as repeating length units; and (4) reasoning about attributes of, and composing and decomposing geometric shapes. </w:t>
      </w:r>
      <w:r w:rsidR="001C60FD" w:rsidRPr="00BA4003">
        <w:rPr>
          <w:rFonts w:cstheme="minorHAnsi"/>
          <w:iCs/>
          <w:color w:val="auto"/>
          <w:szCs w:val="22"/>
        </w:rPr>
        <w:t xml:space="preserve">Mathematical </w:t>
      </w:r>
      <w:r w:rsidR="00C25C86">
        <w:rPr>
          <w:rFonts w:cstheme="minorHAnsi"/>
          <w:iCs/>
          <w:color w:val="auto"/>
          <w:szCs w:val="22"/>
        </w:rPr>
        <w:t>habits of mind, which</w:t>
      </w:r>
      <w:r w:rsidR="001C60FD" w:rsidRPr="00BA4003">
        <w:rPr>
          <w:rFonts w:cstheme="minorHAnsi"/>
          <w:iCs/>
          <w:color w:val="auto"/>
          <w:szCs w:val="22"/>
        </w:rPr>
        <w:t xml:space="preserve"> should be integrated in these content areas</w:t>
      </w:r>
      <w:r w:rsidR="001C60FD" w:rsidRPr="00BA4003">
        <w:rPr>
          <w:rFonts w:cstheme="minorHAnsi"/>
          <w:iCs/>
        </w:rPr>
        <w:t xml:space="preserve">, include:  </w:t>
      </w:r>
      <w:r w:rsidR="00C25C86">
        <w:rPr>
          <w:rFonts w:cstheme="minorHAnsi"/>
          <w:iCs/>
        </w:rPr>
        <w:t xml:space="preserve">making sense of problems and persevering in solving them, </w:t>
      </w:r>
      <w:r w:rsidR="001C60FD" w:rsidRPr="00BA4003">
        <w:rPr>
          <w:rFonts w:cstheme="minorHAnsi"/>
          <w:iCs/>
        </w:rPr>
        <w:t xml:space="preserve">reasoning abstractly and quantitatively; constructing viable arguments and critiquing the reasoning of others; modeling with mathematics; using appropriate tools strategically; attending to precision, looking for and making use of structure; and looking for and expressing regularity in repeated reasoning.  </w:t>
      </w:r>
      <w:r w:rsidRPr="00BA4003">
        <w:rPr>
          <w:rFonts w:cstheme="minorHAnsi"/>
          <w:color w:val="auto"/>
          <w:szCs w:val="22"/>
        </w:rPr>
        <w:t xml:space="preserve">Continuing the skill progressions from kindergarten, the following chart represents the mathematical understandings that will be developed in first grade: </w:t>
      </w:r>
    </w:p>
    <w:p w14:paraId="0FEE25FA" w14:textId="77777777" w:rsidR="00A33EC0" w:rsidRPr="00BA4003" w:rsidRDefault="00A33EC0" w:rsidP="00FF0E95">
      <w:pPr>
        <w:widowControl w:val="0"/>
        <w:autoSpaceDE w:val="0"/>
        <w:autoSpaceDN w:val="0"/>
        <w:adjustRightInd w:val="0"/>
        <w:contextualSpacing/>
        <w:rPr>
          <w:rFonts w:cstheme="minorHAnsi"/>
          <w:iCs/>
          <w:color w:val="auto"/>
          <w:szCs w:val="22"/>
        </w:rPr>
      </w:pPr>
    </w:p>
    <w:tbl>
      <w:tblPr>
        <w:tblStyle w:val="TableGrid"/>
        <w:tblW w:w="5000" w:type="pct"/>
        <w:tblLook w:val="04A0" w:firstRow="1" w:lastRow="0" w:firstColumn="1" w:lastColumn="0" w:noHBand="0" w:noVBand="1"/>
      </w:tblPr>
      <w:tblGrid>
        <w:gridCol w:w="4788"/>
        <w:gridCol w:w="4788"/>
      </w:tblGrid>
      <w:tr w:rsidR="00A33EC0" w:rsidRPr="00BA4003" w14:paraId="7C7FA58A" w14:textId="77777777" w:rsidTr="00F523F2">
        <w:tc>
          <w:tcPr>
            <w:tcW w:w="2500" w:type="pct"/>
            <w:shd w:val="clear" w:color="auto" w:fill="000000" w:themeFill="text1"/>
          </w:tcPr>
          <w:p w14:paraId="3E3391B5" w14:textId="77777777" w:rsidR="00A33EC0" w:rsidRPr="00BA4003" w:rsidRDefault="00A33EC0" w:rsidP="00FF0E95">
            <w:pPr>
              <w:widowControl w:val="0"/>
              <w:autoSpaceDE w:val="0"/>
              <w:autoSpaceDN w:val="0"/>
              <w:adjustRightInd w:val="0"/>
              <w:contextualSpacing/>
              <w:rPr>
                <w:rFonts w:cstheme="minorHAnsi"/>
                <w:b/>
                <w:iCs/>
                <w:color w:val="auto"/>
                <w:szCs w:val="22"/>
              </w:rPr>
            </w:pPr>
            <w:r w:rsidRPr="00BA4003">
              <w:rPr>
                <w:rFonts w:cstheme="minorHAnsi"/>
                <w:b/>
                <w:iCs/>
                <w:color w:val="auto"/>
                <w:szCs w:val="22"/>
              </w:rPr>
              <w:t>Operations and Algebraic Thinking</w:t>
            </w:r>
          </w:p>
        </w:tc>
        <w:tc>
          <w:tcPr>
            <w:tcW w:w="2500" w:type="pct"/>
            <w:shd w:val="clear" w:color="auto" w:fill="000000" w:themeFill="text1"/>
          </w:tcPr>
          <w:p w14:paraId="5B6994D5" w14:textId="77777777" w:rsidR="00A33EC0" w:rsidRPr="00BA4003" w:rsidRDefault="00A33EC0" w:rsidP="00FF0E95">
            <w:pPr>
              <w:widowControl w:val="0"/>
              <w:autoSpaceDE w:val="0"/>
              <w:autoSpaceDN w:val="0"/>
              <w:adjustRightInd w:val="0"/>
              <w:contextualSpacing/>
              <w:rPr>
                <w:rFonts w:cstheme="minorHAnsi"/>
                <w:b/>
                <w:iCs/>
                <w:color w:val="auto"/>
                <w:szCs w:val="22"/>
              </w:rPr>
            </w:pPr>
            <w:r w:rsidRPr="00BA4003">
              <w:rPr>
                <w:rFonts w:cstheme="minorHAnsi"/>
                <w:b/>
                <w:iCs/>
                <w:color w:val="auto"/>
                <w:szCs w:val="22"/>
              </w:rPr>
              <w:t>Number and Operations in Base Ten</w:t>
            </w:r>
          </w:p>
        </w:tc>
      </w:tr>
      <w:tr w:rsidR="00A33EC0" w:rsidRPr="00BA4003" w14:paraId="432A75D3" w14:textId="77777777" w:rsidTr="00063CB6">
        <w:trPr>
          <w:trHeight w:val="3230"/>
        </w:trPr>
        <w:tc>
          <w:tcPr>
            <w:tcW w:w="2500" w:type="pct"/>
          </w:tcPr>
          <w:p w14:paraId="47FE8A21" w14:textId="77777777" w:rsidR="00A33EC0" w:rsidRPr="00BA4003" w:rsidRDefault="00993D09" w:rsidP="00FF0E95">
            <w:pPr>
              <w:pStyle w:val="ListParagraph"/>
              <w:numPr>
                <w:ilvl w:val="0"/>
                <w:numId w:val="87"/>
              </w:numPr>
              <w:rPr>
                <w:rFonts w:cstheme="minorHAnsi"/>
                <w:iCs/>
                <w:color w:val="auto"/>
                <w:szCs w:val="22"/>
              </w:rPr>
            </w:pPr>
            <w:r w:rsidRPr="00BA4003">
              <w:rPr>
                <w:rFonts w:cstheme="minorHAnsi"/>
                <w:iCs/>
                <w:color w:val="auto"/>
                <w:szCs w:val="22"/>
              </w:rPr>
              <w:t>Solve</w:t>
            </w:r>
            <w:r w:rsidR="00A33EC0" w:rsidRPr="00BA4003">
              <w:rPr>
                <w:rFonts w:cstheme="minorHAnsi"/>
                <w:iCs/>
                <w:color w:val="auto"/>
                <w:szCs w:val="22"/>
              </w:rPr>
              <w:t xml:space="preserve"> addition and subtraction word problems in situations of adding to, taking from, putting together, taking apart, and comparing (e.g., a taking from situation would be: “Five apples were on the table. I ate some apples. Then there were three apples. How many apples did I eat?”)</w:t>
            </w:r>
            <w:r w:rsidRPr="00BA4003">
              <w:rPr>
                <w:rFonts w:cstheme="minorHAnsi"/>
                <w:iCs/>
                <w:color w:val="auto"/>
                <w:szCs w:val="22"/>
              </w:rPr>
              <w:t>.</w:t>
            </w:r>
          </w:p>
          <w:p w14:paraId="0B05FC84" w14:textId="6B4DD3BE" w:rsidR="00A33EC0" w:rsidRPr="00BA4003" w:rsidRDefault="00A33EC0" w:rsidP="00FF0E95">
            <w:pPr>
              <w:pStyle w:val="ListParagraph"/>
              <w:numPr>
                <w:ilvl w:val="0"/>
                <w:numId w:val="87"/>
              </w:numPr>
              <w:rPr>
                <w:rFonts w:cstheme="minorHAnsi"/>
                <w:iCs/>
                <w:color w:val="auto"/>
                <w:szCs w:val="22"/>
              </w:rPr>
            </w:pPr>
            <w:r w:rsidRPr="00BA4003">
              <w:rPr>
                <w:rFonts w:cstheme="minorHAnsi"/>
                <w:iCs/>
                <w:color w:val="auto"/>
                <w:szCs w:val="22"/>
              </w:rPr>
              <w:t>A</w:t>
            </w:r>
            <w:r w:rsidR="00993D09" w:rsidRPr="00BA4003">
              <w:rPr>
                <w:rFonts w:cstheme="minorHAnsi"/>
                <w:iCs/>
                <w:color w:val="auto"/>
                <w:szCs w:val="22"/>
              </w:rPr>
              <w:t>dd</w:t>
            </w:r>
            <w:r w:rsidRPr="00BA4003">
              <w:rPr>
                <w:rFonts w:cstheme="minorHAnsi"/>
                <w:iCs/>
                <w:color w:val="auto"/>
                <w:szCs w:val="22"/>
              </w:rPr>
              <w:t xml:space="preserve"> </w:t>
            </w:r>
            <w:r w:rsidR="00717E60">
              <w:rPr>
                <w:rFonts w:cstheme="minorHAnsi"/>
                <w:iCs/>
                <w:color w:val="auto"/>
                <w:szCs w:val="22"/>
              </w:rPr>
              <w:t>fluently</w:t>
            </w:r>
            <w:r w:rsidRPr="00BA4003">
              <w:rPr>
                <w:rFonts w:cstheme="minorHAnsi"/>
                <w:iCs/>
                <w:color w:val="auto"/>
                <w:szCs w:val="22"/>
              </w:rPr>
              <w:t xml:space="preserve"> with a sum of 10 or less, </w:t>
            </w:r>
            <w:r w:rsidR="00993D09" w:rsidRPr="00BA4003">
              <w:rPr>
                <w:rFonts w:cstheme="minorHAnsi"/>
                <w:iCs/>
                <w:color w:val="auto"/>
                <w:szCs w:val="22"/>
              </w:rPr>
              <w:t>and accurately subtract</w:t>
            </w:r>
            <w:r w:rsidRPr="00BA4003">
              <w:rPr>
                <w:rFonts w:cstheme="minorHAnsi"/>
                <w:iCs/>
                <w:color w:val="auto"/>
                <w:szCs w:val="22"/>
              </w:rPr>
              <w:t xml:space="preserve"> from a number 10 or less (e.g., 2 + 5, 7 – 5)</w:t>
            </w:r>
            <w:r w:rsidR="00FC7902" w:rsidRPr="00BA4003">
              <w:rPr>
                <w:rFonts w:cstheme="minorHAnsi"/>
                <w:iCs/>
                <w:color w:val="auto"/>
                <w:szCs w:val="22"/>
              </w:rPr>
              <w:t>.</w:t>
            </w:r>
          </w:p>
          <w:p w14:paraId="7FB51656" w14:textId="77777777" w:rsidR="00A33EC0" w:rsidRPr="00BA4003" w:rsidRDefault="00A33EC0" w:rsidP="00FF0E95">
            <w:pPr>
              <w:pStyle w:val="ListParagraph"/>
              <w:numPr>
                <w:ilvl w:val="0"/>
                <w:numId w:val="87"/>
              </w:numPr>
              <w:rPr>
                <w:rFonts w:cstheme="minorHAnsi"/>
                <w:iCs/>
                <w:color w:val="auto"/>
                <w:szCs w:val="22"/>
              </w:rPr>
            </w:pPr>
            <w:r w:rsidRPr="00BA4003">
              <w:rPr>
                <w:rFonts w:cstheme="minorHAnsi"/>
                <w:iCs/>
                <w:color w:val="auto"/>
                <w:szCs w:val="22"/>
              </w:rPr>
              <w:t>Understanding the relationship between addition and subtraction.</w:t>
            </w:r>
          </w:p>
        </w:tc>
        <w:tc>
          <w:tcPr>
            <w:tcW w:w="2500" w:type="pct"/>
          </w:tcPr>
          <w:p w14:paraId="6126DEE5" w14:textId="77777777" w:rsidR="00A33EC0" w:rsidRPr="00BA4003" w:rsidRDefault="00FC7902" w:rsidP="00FF0E95">
            <w:pPr>
              <w:pStyle w:val="ListParagraph"/>
              <w:widowControl w:val="0"/>
              <w:numPr>
                <w:ilvl w:val="0"/>
                <w:numId w:val="87"/>
              </w:numPr>
              <w:autoSpaceDE w:val="0"/>
              <w:autoSpaceDN w:val="0"/>
              <w:adjustRightInd w:val="0"/>
              <w:rPr>
                <w:rFonts w:cstheme="minorHAnsi"/>
                <w:iCs/>
                <w:color w:val="auto"/>
                <w:szCs w:val="22"/>
              </w:rPr>
            </w:pPr>
            <w:r w:rsidRPr="00BA4003">
              <w:rPr>
                <w:rFonts w:cstheme="minorHAnsi"/>
                <w:iCs/>
                <w:color w:val="auto"/>
                <w:szCs w:val="22"/>
              </w:rPr>
              <w:t>Understand</w:t>
            </w:r>
            <w:r w:rsidR="00A33EC0" w:rsidRPr="00BA4003">
              <w:rPr>
                <w:rFonts w:cstheme="minorHAnsi"/>
                <w:iCs/>
                <w:color w:val="auto"/>
                <w:szCs w:val="22"/>
              </w:rPr>
              <w:t xml:space="preserve"> what the digits mean in two-digit numbers (place value)</w:t>
            </w:r>
            <w:r w:rsidRPr="00BA4003">
              <w:rPr>
                <w:rFonts w:cstheme="minorHAnsi"/>
                <w:iCs/>
                <w:color w:val="auto"/>
                <w:szCs w:val="22"/>
              </w:rPr>
              <w:t>.</w:t>
            </w:r>
          </w:p>
          <w:p w14:paraId="2B41E88F" w14:textId="77777777" w:rsidR="00A33EC0" w:rsidRDefault="00FC7902" w:rsidP="00FF0E95">
            <w:pPr>
              <w:pStyle w:val="ListParagraph"/>
              <w:widowControl w:val="0"/>
              <w:numPr>
                <w:ilvl w:val="0"/>
                <w:numId w:val="87"/>
              </w:numPr>
              <w:autoSpaceDE w:val="0"/>
              <w:autoSpaceDN w:val="0"/>
              <w:adjustRightInd w:val="0"/>
              <w:rPr>
                <w:rFonts w:cstheme="minorHAnsi"/>
                <w:iCs/>
                <w:color w:val="auto"/>
                <w:szCs w:val="22"/>
              </w:rPr>
            </w:pPr>
            <w:r w:rsidRPr="00BA4003">
              <w:rPr>
                <w:rFonts w:cstheme="minorHAnsi"/>
                <w:iCs/>
                <w:color w:val="auto"/>
                <w:szCs w:val="22"/>
              </w:rPr>
              <w:t>Use</w:t>
            </w:r>
            <w:r w:rsidR="00A33EC0" w:rsidRPr="00BA4003">
              <w:rPr>
                <w:rFonts w:cstheme="minorHAnsi"/>
                <w:iCs/>
                <w:color w:val="auto"/>
                <w:szCs w:val="22"/>
              </w:rPr>
              <w:t xml:space="preserve"> understanding of place value </w:t>
            </w:r>
            <w:r w:rsidR="001E432C">
              <w:rPr>
                <w:rFonts w:cstheme="minorHAnsi"/>
                <w:iCs/>
                <w:color w:val="auto"/>
                <w:szCs w:val="22"/>
              </w:rPr>
              <w:t xml:space="preserve">and properties of operations </w:t>
            </w:r>
            <w:r w:rsidR="00A33EC0" w:rsidRPr="00BA4003">
              <w:rPr>
                <w:rFonts w:cstheme="minorHAnsi"/>
                <w:iCs/>
                <w:color w:val="auto"/>
                <w:szCs w:val="22"/>
              </w:rPr>
              <w:t>to add and subtract (e.g., 38 + 5, 29 + 20, 64 + 27, 80 – 50)</w:t>
            </w:r>
            <w:r w:rsidRPr="00BA4003">
              <w:rPr>
                <w:rFonts w:cstheme="minorHAnsi"/>
                <w:iCs/>
                <w:color w:val="auto"/>
                <w:szCs w:val="22"/>
              </w:rPr>
              <w:t>.</w:t>
            </w:r>
          </w:p>
          <w:p w14:paraId="1A8388F9" w14:textId="7560A9D3" w:rsidR="007F1171" w:rsidRPr="00BA4003" w:rsidRDefault="002E11E4">
            <w:pPr>
              <w:pStyle w:val="ListParagraph"/>
              <w:widowControl w:val="0"/>
              <w:numPr>
                <w:ilvl w:val="0"/>
                <w:numId w:val="87"/>
              </w:numPr>
              <w:autoSpaceDE w:val="0"/>
              <w:autoSpaceDN w:val="0"/>
              <w:adjustRightInd w:val="0"/>
              <w:rPr>
                <w:rFonts w:cstheme="minorHAnsi"/>
                <w:iCs/>
                <w:color w:val="auto"/>
                <w:szCs w:val="22"/>
              </w:rPr>
            </w:pPr>
            <w:r>
              <w:rPr>
                <w:rFonts w:cstheme="minorHAnsi"/>
                <w:iCs/>
                <w:color w:val="auto"/>
                <w:szCs w:val="22"/>
              </w:rPr>
              <w:t xml:space="preserve">Identify the value of pennies, </w:t>
            </w:r>
            <w:r w:rsidR="007F1171">
              <w:rPr>
                <w:rFonts w:cstheme="minorHAnsi"/>
                <w:iCs/>
                <w:color w:val="auto"/>
                <w:szCs w:val="22"/>
              </w:rPr>
              <w:t>nickels</w:t>
            </w:r>
            <w:r>
              <w:rPr>
                <w:rFonts w:cstheme="minorHAnsi"/>
                <w:iCs/>
                <w:color w:val="auto"/>
                <w:szCs w:val="22"/>
              </w:rPr>
              <w:t xml:space="preserve"> and dimes</w:t>
            </w:r>
            <w:r w:rsidR="007F1171">
              <w:rPr>
                <w:rFonts w:cstheme="minorHAnsi"/>
                <w:iCs/>
                <w:color w:val="auto"/>
                <w:szCs w:val="22"/>
              </w:rPr>
              <w:t xml:space="preserve">. </w:t>
            </w:r>
          </w:p>
        </w:tc>
      </w:tr>
      <w:tr w:rsidR="00A33EC0" w:rsidRPr="00BA4003" w14:paraId="27AA6A09" w14:textId="77777777" w:rsidTr="00F523F2">
        <w:tc>
          <w:tcPr>
            <w:tcW w:w="2500" w:type="pct"/>
            <w:shd w:val="clear" w:color="auto" w:fill="000000" w:themeFill="text1"/>
          </w:tcPr>
          <w:p w14:paraId="4EF6F06D" w14:textId="77777777" w:rsidR="00A33EC0" w:rsidRPr="00BA4003" w:rsidRDefault="00A33EC0" w:rsidP="00FF0E95">
            <w:pPr>
              <w:widowControl w:val="0"/>
              <w:autoSpaceDE w:val="0"/>
              <w:autoSpaceDN w:val="0"/>
              <w:adjustRightInd w:val="0"/>
              <w:contextualSpacing/>
              <w:rPr>
                <w:rFonts w:cstheme="minorHAnsi"/>
                <w:b/>
                <w:iCs/>
                <w:color w:val="auto"/>
                <w:szCs w:val="22"/>
              </w:rPr>
            </w:pPr>
            <w:r w:rsidRPr="00BA4003">
              <w:rPr>
                <w:rFonts w:cstheme="minorHAnsi"/>
                <w:b/>
                <w:iCs/>
                <w:color w:val="auto"/>
                <w:szCs w:val="22"/>
              </w:rPr>
              <w:t>Measurement and Data</w:t>
            </w:r>
          </w:p>
        </w:tc>
        <w:tc>
          <w:tcPr>
            <w:tcW w:w="2500" w:type="pct"/>
            <w:shd w:val="clear" w:color="auto" w:fill="000000" w:themeFill="text1"/>
          </w:tcPr>
          <w:p w14:paraId="72725817" w14:textId="77777777" w:rsidR="00A33EC0" w:rsidRPr="00BA4003" w:rsidRDefault="00A33EC0" w:rsidP="00FF0E95">
            <w:pPr>
              <w:widowControl w:val="0"/>
              <w:autoSpaceDE w:val="0"/>
              <w:autoSpaceDN w:val="0"/>
              <w:adjustRightInd w:val="0"/>
              <w:contextualSpacing/>
              <w:rPr>
                <w:rFonts w:cstheme="minorHAnsi"/>
                <w:b/>
                <w:iCs/>
                <w:color w:val="auto"/>
                <w:szCs w:val="22"/>
              </w:rPr>
            </w:pPr>
            <w:r w:rsidRPr="00BA4003">
              <w:rPr>
                <w:rFonts w:cstheme="minorHAnsi"/>
                <w:b/>
                <w:iCs/>
                <w:color w:val="auto"/>
                <w:szCs w:val="22"/>
              </w:rPr>
              <w:t>Geometry</w:t>
            </w:r>
          </w:p>
        </w:tc>
      </w:tr>
      <w:tr w:rsidR="00A33EC0" w:rsidRPr="00BA4003" w14:paraId="664EF2DC" w14:textId="77777777" w:rsidTr="00F523F2">
        <w:tc>
          <w:tcPr>
            <w:tcW w:w="2500" w:type="pct"/>
            <w:tcBorders>
              <w:bottom w:val="single" w:sz="4" w:space="0" w:color="auto"/>
            </w:tcBorders>
          </w:tcPr>
          <w:p w14:paraId="4FB2A287" w14:textId="77777777" w:rsidR="00A33EC0" w:rsidRPr="00BA4003" w:rsidRDefault="00FC7902" w:rsidP="00FF0E95">
            <w:pPr>
              <w:pStyle w:val="ListParagraph"/>
              <w:widowControl w:val="0"/>
              <w:numPr>
                <w:ilvl w:val="0"/>
                <w:numId w:val="88"/>
              </w:numPr>
              <w:autoSpaceDE w:val="0"/>
              <w:autoSpaceDN w:val="0"/>
              <w:adjustRightInd w:val="0"/>
              <w:rPr>
                <w:rFonts w:cstheme="minorHAnsi"/>
                <w:iCs/>
                <w:color w:val="auto"/>
                <w:szCs w:val="22"/>
              </w:rPr>
            </w:pPr>
            <w:r w:rsidRPr="00BA4003">
              <w:rPr>
                <w:rFonts w:cstheme="minorHAnsi"/>
                <w:iCs/>
                <w:color w:val="auto"/>
                <w:szCs w:val="22"/>
              </w:rPr>
              <w:t>Measure</w:t>
            </w:r>
            <w:r w:rsidR="00A33EC0" w:rsidRPr="00BA4003">
              <w:rPr>
                <w:rFonts w:cstheme="minorHAnsi"/>
                <w:iCs/>
                <w:color w:val="auto"/>
                <w:szCs w:val="22"/>
              </w:rPr>
              <w:t xml:space="preserve"> lengths of objects by using a shorter object as a unit of length.</w:t>
            </w:r>
          </w:p>
          <w:p w14:paraId="1311E4EB" w14:textId="77777777" w:rsidR="00A33EC0" w:rsidRPr="00BA4003" w:rsidRDefault="00FC7902" w:rsidP="00FF0E95">
            <w:pPr>
              <w:pStyle w:val="ListParagraph"/>
              <w:widowControl w:val="0"/>
              <w:numPr>
                <w:ilvl w:val="0"/>
                <w:numId w:val="88"/>
              </w:numPr>
              <w:autoSpaceDE w:val="0"/>
              <w:autoSpaceDN w:val="0"/>
              <w:adjustRightInd w:val="0"/>
              <w:rPr>
                <w:rFonts w:cstheme="minorHAnsi"/>
                <w:iCs/>
                <w:color w:val="auto"/>
                <w:szCs w:val="22"/>
              </w:rPr>
            </w:pPr>
            <w:r w:rsidRPr="00BA4003">
              <w:rPr>
                <w:rFonts w:cstheme="minorHAnsi"/>
                <w:iCs/>
                <w:color w:val="auto"/>
                <w:szCs w:val="22"/>
              </w:rPr>
              <w:t>Tell and write</w:t>
            </w:r>
            <w:r w:rsidR="00A33EC0" w:rsidRPr="00BA4003">
              <w:rPr>
                <w:rFonts w:cstheme="minorHAnsi"/>
                <w:iCs/>
                <w:color w:val="auto"/>
                <w:szCs w:val="22"/>
              </w:rPr>
              <w:t xml:space="preserve"> time.</w:t>
            </w:r>
          </w:p>
        </w:tc>
        <w:tc>
          <w:tcPr>
            <w:tcW w:w="2500" w:type="pct"/>
          </w:tcPr>
          <w:p w14:paraId="3087D6FA" w14:textId="77777777" w:rsidR="00A33EC0" w:rsidRPr="00BA4003" w:rsidRDefault="00FC7902" w:rsidP="00FF0E95">
            <w:pPr>
              <w:pStyle w:val="ListParagraph"/>
              <w:numPr>
                <w:ilvl w:val="0"/>
                <w:numId w:val="88"/>
              </w:numPr>
              <w:rPr>
                <w:rFonts w:cstheme="minorHAnsi"/>
                <w:iCs/>
                <w:color w:val="auto"/>
                <w:szCs w:val="22"/>
              </w:rPr>
            </w:pPr>
            <w:r w:rsidRPr="00BA4003">
              <w:rPr>
                <w:rFonts w:cstheme="minorHAnsi"/>
                <w:iCs/>
                <w:color w:val="auto"/>
                <w:szCs w:val="22"/>
              </w:rPr>
              <w:t>Make</w:t>
            </w:r>
            <w:r w:rsidR="00A33EC0" w:rsidRPr="00BA4003">
              <w:rPr>
                <w:rFonts w:cstheme="minorHAnsi"/>
                <w:iCs/>
                <w:color w:val="auto"/>
                <w:szCs w:val="22"/>
              </w:rPr>
              <w:t xml:space="preserve"> composite shapes by joining shapes together, and dividing circles and rectangles into halves or fourths.</w:t>
            </w:r>
          </w:p>
        </w:tc>
      </w:tr>
    </w:tbl>
    <w:p w14:paraId="7DC7CB0B" w14:textId="77777777" w:rsidR="00A33EC0" w:rsidRPr="00BA4003" w:rsidRDefault="00A33EC0" w:rsidP="00FF0E95">
      <w:pPr>
        <w:widowControl w:val="0"/>
        <w:autoSpaceDE w:val="0"/>
        <w:autoSpaceDN w:val="0"/>
        <w:adjustRightInd w:val="0"/>
        <w:contextualSpacing/>
        <w:rPr>
          <w:rFonts w:cstheme="minorHAnsi"/>
          <w:iCs/>
          <w:color w:val="auto"/>
          <w:szCs w:val="22"/>
        </w:rPr>
      </w:pPr>
    </w:p>
    <w:p w14:paraId="74C55F20" w14:textId="77777777" w:rsidR="00A33EC0" w:rsidRPr="00BA4003" w:rsidRDefault="00A33EC0" w:rsidP="00FF0E95">
      <w:pPr>
        <w:pStyle w:val="CSOTitle"/>
        <w:widowControl w:val="0"/>
        <w:shd w:val="clear" w:color="auto" w:fill="auto"/>
        <w:contextualSpacing/>
        <w:rPr>
          <w:rFonts w:asciiTheme="minorHAnsi" w:hAnsiTheme="minorHAnsi" w:cstheme="minorHAnsi"/>
          <w:b w:val="0"/>
          <w:color w:val="auto"/>
          <w:sz w:val="22"/>
          <w:szCs w:val="22"/>
          <w:u w:val="single"/>
          <w:lang w:val="en-US"/>
        </w:rPr>
      </w:pPr>
      <w:r w:rsidRPr="00BA4003">
        <w:rPr>
          <w:rFonts w:asciiTheme="minorHAnsi" w:hAnsiTheme="minorHAnsi" w:cstheme="minorHAnsi"/>
          <w:b w:val="0"/>
          <w:color w:val="auto"/>
          <w:sz w:val="22"/>
          <w:szCs w:val="22"/>
          <w:u w:val="single"/>
          <w:lang w:val="en-US"/>
        </w:rPr>
        <w:t>Numbering of Standards</w:t>
      </w:r>
    </w:p>
    <w:p w14:paraId="52DF51D3" w14:textId="77777777" w:rsidR="00A33EC0" w:rsidRPr="00BA4003" w:rsidRDefault="00A33EC0" w:rsidP="00FF0E95">
      <w:pPr>
        <w:pStyle w:val="CSOTitle"/>
        <w:widowControl w:val="0"/>
        <w:shd w:val="clear" w:color="auto" w:fill="auto"/>
        <w:contextualSpacing/>
        <w:rPr>
          <w:rFonts w:asciiTheme="minorHAnsi" w:hAnsiTheme="minorHAnsi" w:cstheme="minorHAnsi"/>
          <w:b w:val="0"/>
          <w:color w:val="auto"/>
          <w:sz w:val="22"/>
          <w:szCs w:val="22"/>
          <w:u w:val="single"/>
          <w:lang w:val="en-US"/>
        </w:rPr>
      </w:pPr>
    </w:p>
    <w:p w14:paraId="5C52E797" w14:textId="77777777" w:rsidR="00A33EC0" w:rsidRPr="00BA4003" w:rsidRDefault="00A33EC0" w:rsidP="00FF0E95">
      <w:pPr>
        <w:pStyle w:val="CSOTitle"/>
        <w:widowControl w:val="0"/>
        <w:shd w:val="clear" w:color="auto" w:fill="auto"/>
        <w:contextualSpacing/>
        <w:rPr>
          <w:rFonts w:asciiTheme="minorHAnsi" w:hAnsiTheme="minorHAnsi" w:cstheme="minorHAnsi"/>
          <w:b w:val="0"/>
          <w:color w:val="auto"/>
          <w:sz w:val="22"/>
          <w:szCs w:val="22"/>
          <w:lang w:val="en-US"/>
        </w:rPr>
      </w:pPr>
      <w:r w:rsidRPr="00BA4003">
        <w:rPr>
          <w:rFonts w:asciiTheme="minorHAnsi" w:hAnsiTheme="minorHAnsi" w:cstheme="minorHAnsi"/>
          <w:b w:val="0"/>
          <w:color w:val="auto"/>
          <w:sz w:val="22"/>
          <w:szCs w:val="22"/>
          <w:lang w:val="en-US"/>
        </w:rPr>
        <w:t>The following Mathematics Standards will be numbered continuously.  The following ranges relate to the clusters found within Mathematics:</w:t>
      </w:r>
    </w:p>
    <w:p w14:paraId="738B60D2" w14:textId="77777777" w:rsidR="00A33EC0" w:rsidRPr="00BA4003" w:rsidRDefault="00A33EC0" w:rsidP="00FF0E95">
      <w:pPr>
        <w:pStyle w:val="CSOTitle"/>
        <w:widowControl w:val="0"/>
        <w:shd w:val="clear" w:color="auto" w:fill="auto"/>
        <w:contextualSpacing/>
        <w:rPr>
          <w:rFonts w:asciiTheme="minorHAnsi" w:hAnsiTheme="minorHAnsi" w:cstheme="minorHAnsi"/>
          <w:b w:val="0"/>
          <w:color w:val="auto"/>
          <w:sz w:val="22"/>
          <w:szCs w:val="22"/>
          <w:lang w:val="en-US"/>
        </w:rPr>
      </w:pPr>
    </w:p>
    <w:tbl>
      <w:tblPr>
        <w:tblStyle w:val="TableGrid"/>
        <w:tblW w:w="0" w:type="auto"/>
        <w:tblLook w:val="04A0" w:firstRow="1" w:lastRow="0" w:firstColumn="1" w:lastColumn="0" w:noHBand="0" w:noVBand="1"/>
      </w:tblPr>
      <w:tblGrid>
        <w:gridCol w:w="4675"/>
        <w:gridCol w:w="4675"/>
      </w:tblGrid>
      <w:tr w:rsidR="00A33EC0" w:rsidRPr="00BA4003" w14:paraId="5248ECD0" w14:textId="77777777" w:rsidTr="00F523F2">
        <w:tc>
          <w:tcPr>
            <w:tcW w:w="9350" w:type="dxa"/>
            <w:gridSpan w:val="2"/>
            <w:shd w:val="clear" w:color="auto" w:fill="000000" w:themeFill="text1"/>
          </w:tcPr>
          <w:p w14:paraId="450E57BE" w14:textId="77777777" w:rsidR="00A33EC0" w:rsidRPr="00BA4003" w:rsidRDefault="00A33EC0" w:rsidP="00FF0E95">
            <w:pPr>
              <w:widowControl w:val="0"/>
              <w:contextualSpacing/>
              <w:rPr>
                <w:rFonts w:cstheme="minorHAnsi"/>
                <w:b/>
                <w:color w:val="auto"/>
                <w:szCs w:val="22"/>
              </w:rPr>
            </w:pPr>
            <w:r w:rsidRPr="00BA4003">
              <w:rPr>
                <w:rFonts w:cstheme="minorHAnsi"/>
                <w:b/>
                <w:color w:val="auto"/>
                <w:szCs w:val="22"/>
              </w:rPr>
              <w:t>Operations and Algebraic Thinking</w:t>
            </w:r>
          </w:p>
        </w:tc>
      </w:tr>
      <w:tr w:rsidR="00A33EC0" w:rsidRPr="00BA4003" w14:paraId="26692614" w14:textId="77777777" w:rsidTr="00063CB6">
        <w:trPr>
          <w:trHeight w:val="20"/>
        </w:trPr>
        <w:tc>
          <w:tcPr>
            <w:tcW w:w="4675" w:type="dxa"/>
            <w:tcBorders>
              <w:bottom w:val="single" w:sz="4" w:space="0" w:color="auto"/>
            </w:tcBorders>
          </w:tcPr>
          <w:p w14:paraId="52B1CAC4" w14:textId="77777777" w:rsidR="00A33EC0" w:rsidRPr="00BA4003" w:rsidRDefault="00A33EC0" w:rsidP="00FF0E95">
            <w:pPr>
              <w:widowControl w:val="0"/>
              <w:contextualSpacing/>
              <w:rPr>
                <w:rFonts w:cstheme="minorHAnsi"/>
                <w:color w:val="auto"/>
                <w:szCs w:val="22"/>
              </w:rPr>
            </w:pPr>
            <w:r w:rsidRPr="00BA4003">
              <w:rPr>
                <w:rFonts w:cstheme="minorHAnsi"/>
                <w:color w:val="auto"/>
                <w:szCs w:val="22"/>
              </w:rPr>
              <w:t>Represent and solve problems involving addition and subtraction.</w:t>
            </w:r>
          </w:p>
        </w:tc>
        <w:tc>
          <w:tcPr>
            <w:tcW w:w="4675" w:type="dxa"/>
            <w:tcBorders>
              <w:bottom w:val="single" w:sz="4" w:space="0" w:color="auto"/>
            </w:tcBorders>
          </w:tcPr>
          <w:p w14:paraId="09BCADED" w14:textId="77777777" w:rsidR="00A33EC0" w:rsidRPr="00BA4003" w:rsidRDefault="00A33EC0" w:rsidP="00FF0E95">
            <w:pPr>
              <w:widowControl w:val="0"/>
              <w:contextualSpacing/>
              <w:rPr>
                <w:rFonts w:cstheme="minorHAnsi"/>
                <w:color w:val="auto"/>
                <w:szCs w:val="22"/>
              </w:rPr>
            </w:pPr>
            <w:r w:rsidRPr="00BA4003">
              <w:rPr>
                <w:rFonts w:cstheme="minorHAnsi"/>
                <w:color w:val="auto"/>
                <w:szCs w:val="22"/>
              </w:rPr>
              <w:t>Standards 1-2</w:t>
            </w:r>
          </w:p>
        </w:tc>
      </w:tr>
      <w:tr w:rsidR="00A33EC0" w:rsidRPr="00BA4003" w14:paraId="6AE450AA" w14:textId="77777777" w:rsidTr="00063CB6">
        <w:trPr>
          <w:trHeight w:val="20"/>
        </w:trPr>
        <w:tc>
          <w:tcPr>
            <w:tcW w:w="4675" w:type="dxa"/>
            <w:tcBorders>
              <w:bottom w:val="single" w:sz="4" w:space="0" w:color="auto"/>
            </w:tcBorders>
          </w:tcPr>
          <w:p w14:paraId="2AE6A3F6" w14:textId="77777777" w:rsidR="00A33EC0" w:rsidRPr="00BA4003" w:rsidRDefault="00A33EC0" w:rsidP="00FF0E95">
            <w:pPr>
              <w:widowControl w:val="0"/>
              <w:contextualSpacing/>
              <w:rPr>
                <w:rFonts w:cstheme="minorHAnsi"/>
                <w:color w:val="auto"/>
                <w:szCs w:val="22"/>
              </w:rPr>
            </w:pPr>
            <w:r w:rsidRPr="00BA4003">
              <w:rPr>
                <w:rFonts w:cstheme="minorHAnsi"/>
                <w:color w:val="auto"/>
                <w:szCs w:val="22"/>
              </w:rPr>
              <w:t>Understand and apply properties of operations and the relationship between addition and subtraction.</w:t>
            </w:r>
          </w:p>
        </w:tc>
        <w:tc>
          <w:tcPr>
            <w:tcW w:w="4675" w:type="dxa"/>
            <w:tcBorders>
              <w:bottom w:val="single" w:sz="4" w:space="0" w:color="auto"/>
            </w:tcBorders>
          </w:tcPr>
          <w:p w14:paraId="6D2CCDE9" w14:textId="77777777" w:rsidR="00A33EC0" w:rsidRPr="00BA4003" w:rsidRDefault="00A33EC0" w:rsidP="00FF0E95">
            <w:pPr>
              <w:widowControl w:val="0"/>
              <w:contextualSpacing/>
              <w:rPr>
                <w:rFonts w:cstheme="minorHAnsi"/>
                <w:color w:val="auto"/>
                <w:szCs w:val="22"/>
              </w:rPr>
            </w:pPr>
            <w:r w:rsidRPr="00BA4003">
              <w:rPr>
                <w:rFonts w:cstheme="minorHAnsi"/>
                <w:color w:val="auto"/>
                <w:szCs w:val="22"/>
              </w:rPr>
              <w:t>Standards 3-4</w:t>
            </w:r>
          </w:p>
        </w:tc>
      </w:tr>
      <w:tr w:rsidR="00A33EC0" w:rsidRPr="00BA4003" w14:paraId="7478CCB0" w14:textId="77777777" w:rsidTr="00063CB6">
        <w:trPr>
          <w:trHeight w:val="20"/>
        </w:trPr>
        <w:tc>
          <w:tcPr>
            <w:tcW w:w="4675" w:type="dxa"/>
            <w:tcBorders>
              <w:bottom w:val="single" w:sz="4" w:space="0" w:color="auto"/>
            </w:tcBorders>
          </w:tcPr>
          <w:p w14:paraId="53F76EAF" w14:textId="77777777" w:rsidR="00A33EC0" w:rsidRPr="00BA4003" w:rsidRDefault="00A33EC0" w:rsidP="00FF0E95">
            <w:pPr>
              <w:widowControl w:val="0"/>
              <w:contextualSpacing/>
              <w:rPr>
                <w:rFonts w:cstheme="minorHAnsi"/>
                <w:color w:val="auto"/>
                <w:szCs w:val="22"/>
              </w:rPr>
            </w:pPr>
            <w:r w:rsidRPr="00BA4003">
              <w:rPr>
                <w:rFonts w:cstheme="minorHAnsi"/>
                <w:color w:val="auto"/>
                <w:szCs w:val="22"/>
              </w:rPr>
              <w:t>Add and subtract within 20.</w:t>
            </w:r>
          </w:p>
        </w:tc>
        <w:tc>
          <w:tcPr>
            <w:tcW w:w="4675" w:type="dxa"/>
            <w:tcBorders>
              <w:bottom w:val="single" w:sz="4" w:space="0" w:color="auto"/>
            </w:tcBorders>
          </w:tcPr>
          <w:p w14:paraId="565E2330" w14:textId="77777777" w:rsidR="00A33EC0" w:rsidRPr="00BA4003" w:rsidRDefault="00A33EC0" w:rsidP="00FF0E95">
            <w:pPr>
              <w:widowControl w:val="0"/>
              <w:contextualSpacing/>
              <w:rPr>
                <w:rFonts w:cstheme="minorHAnsi"/>
                <w:color w:val="auto"/>
                <w:szCs w:val="22"/>
              </w:rPr>
            </w:pPr>
            <w:r w:rsidRPr="00BA4003">
              <w:rPr>
                <w:rFonts w:cstheme="minorHAnsi"/>
                <w:color w:val="auto"/>
                <w:szCs w:val="22"/>
              </w:rPr>
              <w:t>Standards 5-6</w:t>
            </w:r>
          </w:p>
        </w:tc>
      </w:tr>
      <w:tr w:rsidR="00A33EC0" w:rsidRPr="00BA4003" w14:paraId="3347EB0B" w14:textId="77777777" w:rsidTr="00063CB6">
        <w:trPr>
          <w:trHeight w:val="20"/>
        </w:trPr>
        <w:tc>
          <w:tcPr>
            <w:tcW w:w="4675" w:type="dxa"/>
            <w:tcBorders>
              <w:bottom w:val="single" w:sz="4" w:space="0" w:color="auto"/>
            </w:tcBorders>
          </w:tcPr>
          <w:p w14:paraId="59517D7D" w14:textId="77777777" w:rsidR="00A33EC0" w:rsidRPr="00BA4003" w:rsidRDefault="00A33EC0" w:rsidP="00FF0E95">
            <w:pPr>
              <w:widowControl w:val="0"/>
              <w:contextualSpacing/>
              <w:rPr>
                <w:rFonts w:cstheme="minorHAnsi"/>
                <w:color w:val="auto"/>
                <w:szCs w:val="22"/>
              </w:rPr>
            </w:pPr>
            <w:r w:rsidRPr="00BA4003">
              <w:rPr>
                <w:rFonts w:cstheme="minorHAnsi"/>
                <w:color w:val="auto"/>
                <w:szCs w:val="22"/>
              </w:rPr>
              <w:t>Work with addition and subtraction equations.</w:t>
            </w:r>
          </w:p>
        </w:tc>
        <w:tc>
          <w:tcPr>
            <w:tcW w:w="4675" w:type="dxa"/>
            <w:tcBorders>
              <w:bottom w:val="single" w:sz="4" w:space="0" w:color="auto"/>
            </w:tcBorders>
          </w:tcPr>
          <w:p w14:paraId="26480080" w14:textId="77777777" w:rsidR="00A33EC0" w:rsidRPr="00BA4003" w:rsidRDefault="00A33EC0" w:rsidP="00FF0E95">
            <w:pPr>
              <w:widowControl w:val="0"/>
              <w:contextualSpacing/>
              <w:rPr>
                <w:rFonts w:cstheme="minorHAnsi"/>
                <w:color w:val="auto"/>
                <w:szCs w:val="22"/>
              </w:rPr>
            </w:pPr>
            <w:r w:rsidRPr="00BA4003">
              <w:rPr>
                <w:rFonts w:cstheme="minorHAnsi"/>
                <w:color w:val="auto"/>
                <w:szCs w:val="22"/>
              </w:rPr>
              <w:t>Standard 7-8</w:t>
            </w:r>
          </w:p>
        </w:tc>
      </w:tr>
      <w:tr w:rsidR="00A33EC0" w:rsidRPr="00BA4003" w14:paraId="45E898EF" w14:textId="77777777" w:rsidTr="00063CB6">
        <w:trPr>
          <w:trHeight w:val="20"/>
        </w:trPr>
        <w:tc>
          <w:tcPr>
            <w:tcW w:w="9350" w:type="dxa"/>
            <w:gridSpan w:val="2"/>
            <w:shd w:val="clear" w:color="auto" w:fill="000000" w:themeFill="text1"/>
          </w:tcPr>
          <w:p w14:paraId="6910D5D7" w14:textId="77777777" w:rsidR="00A33EC0" w:rsidRPr="00BA4003" w:rsidRDefault="00A33EC0" w:rsidP="00FF0E95">
            <w:pPr>
              <w:widowControl w:val="0"/>
              <w:contextualSpacing/>
              <w:rPr>
                <w:rFonts w:cstheme="minorHAnsi"/>
                <w:b/>
                <w:color w:val="auto"/>
                <w:szCs w:val="22"/>
              </w:rPr>
            </w:pPr>
            <w:r w:rsidRPr="00BA4003">
              <w:rPr>
                <w:rFonts w:cstheme="minorHAnsi"/>
                <w:b/>
                <w:color w:val="auto"/>
                <w:szCs w:val="22"/>
              </w:rPr>
              <w:t>Number and Operations in Base Ten</w:t>
            </w:r>
          </w:p>
        </w:tc>
      </w:tr>
      <w:tr w:rsidR="00A33EC0" w:rsidRPr="00BA4003" w14:paraId="6B1D6121" w14:textId="77777777" w:rsidTr="00063CB6">
        <w:trPr>
          <w:trHeight w:val="20"/>
        </w:trPr>
        <w:tc>
          <w:tcPr>
            <w:tcW w:w="4675" w:type="dxa"/>
          </w:tcPr>
          <w:p w14:paraId="073FDE05" w14:textId="77777777" w:rsidR="00A33EC0" w:rsidRPr="00BA4003" w:rsidRDefault="00A33EC0" w:rsidP="00FF0E95">
            <w:pPr>
              <w:widowControl w:val="0"/>
              <w:contextualSpacing/>
              <w:rPr>
                <w:rFonts w:cstheme="minorHAnsi"/>
                <w:color w:val="auto"/>
                <w:szCs w:val="22"/>
              </w:rPr>
            </w:pPr>
            <w:r w:rsidRPr="00BA4003">
              <w:rPr>
                <w:rFonts w:cstheme="minorHAnsi"/>
                <w:color w:val="auto"/>
                <w:szCs w:val="22"/>
              </w:rPr>
              <w:lastRenderedPageBreak/>
              <w:t>Extend the counting sequence.</w:t>
            </w:r>
          </w:p>
        </w:tc>
        <w:tc>
          <w:tcPr>
            <w:tcW w:w="4675" w:type="dxa"/>
          </w:tcPr>
          <w:p w14:paraId="38352D73" w14:textId="77777777" w:rsidR="00A33EC0" w:rsidRPr="00BA4003" w:rsidRDefault="00A33EC0" w:rsidP="00FF0E95">
            <w:pPr>
              <w:widowControl w:val="0"/>
              <w:contextualSpacing/>
              <w:rPr>
                <w:rFonts w:cstheme="minorHAnsi"/>
                <w:color w:val="auto"/>
                <w:szCs w:val="22"/>
              </w:rPr>
            </w:pPr>
            <w:r w:rsidRPr="00BA4003">
              <w:rPr>
                <w:rFonts w:cstheme="minorHAnsi"/>
                <w:color w:val="auto"/>
                <w:szCs w:val="22"/>
              </w:rPr>
              <w:t>Standard 9</w:t>
            </w:r>
          </w:p>
        </w:tc>
      </w:tr>
      <w:tr w:rsidR="00A33EC0" w:rsidRPr="00BA4003" w14:paraId="2EC32FEE" w14:textId="77777777" w:rsidTr="00063CB6">
        <w:trPr>
          <w:trHeight w:val="20"/>
        </w:trPr>
        <w:tc>
          <w:tcPr>
            <w:tcW w:w="4675" w:type="dxa"/>
          </w:tcPr>
          <w:p w14:paraId="61240C59" w14:textId="77777777" w:rsidR="00A33EC0" w:rsidRPr="00BA4003" w:rsidRDefault="00A33EC0" w:rsidP="00FF0E95">
            <w:pPr>
              <w:widowControl w:val="0"/>
              <w:contextualSpacing/>
              <w:rPr>
                <w:rFonts w:cstheme="minorHAnsi"/>
                <w:color w:val="auto"/>
                <w:szCs w:val="22"/>
              </w:rPr>
            </w:pPr>
            <w:r w:rsidRPr="00BA4003">
              <w:rPr>
                <w:rFonts w:cstheme="minorHAnsi"/>
                <w:color w:val="auto"/>
                <w:szCs w:val="22"/>
              </w:rPr>
              <w:t>Understand place value.</w:t>
            </w:r>
          </w:p>
        </w:tc>
        <w:tc>
          <w:tcPr>
            <w:tcW w:w="4675" w:type="dxa"/>
          </w:tcPr>
          <w:p w14:paraId="3EFA98C2" w14:textId="77777777" w:rsidR="00A33EC0" w:rsidRPr="00BA4003" w:rsidRDefault="00A33EC0" w:rsidP="00FF0E95">
            <w:pPr>
              <w:widowControl w:val="0"/>
              <w:contextualSpacing/>
              <w:rPr>
                <w:rFonts w:cstheme="minorHAnsi"/>
                <w:color w:val="auto"/>
                <w:szCs w:val="22"/>
              </w:rPr>
            </w:pPr>
            <w:r w:rsidRPr="00BA4003">
              <w:rPr>
                <w:rFonts w:cstheme="minorHAnsi"/>
                <w:color w:val="auto"/>
                <w:szCs w:val="22"/>
              </w:rPr>
              <w:t>Standards 10-11</w:t>
            </w:r>
          </w:p>
        </w:tc>
      </w:tr>
      <w:tr w:rsidR="00A33EC0" w:rsidRPr="00BA4003" w14:paraId="6E53C89C" w14:textId="77777777" w:rsidTr="00063CB6">
        <w:trPr>
          <w:trHeight w:val="20"/>
        </w:trPr>
        <w:tc>
          <w:tcPr>
            <w:tcW w:w="4675" w:type="dxa"/>
          </w:tcPr>
          <w:p w14:paraId="1112950E" w14:textId="77777777" w:rsidR="00A33EC0" w:rsidRPr="00BA4003" w:rsidRDefault="00A33EC0" w:rsidP="00FF0E95">
            <w:pPr>
              <w:widowControl w:val="0"/>
              <w:contextualSpacing/>
              <w:rPr>
                <w:rFonts w:cstheme="minorHAnsi"/>
                <w:color w:val="auto"/>
                <w:szCs w:val="22"/>
              </w:rPr>
            </w:pPr>
            <w:r w:rsidRPr="00BA4003">
              <w:rPr>
                <w:rFonts w:cstheme="minorHAnsi"/>
                <w:color w:val="auto"/>
                <w:szCs w:val="22"/>
              </w:rPr>
              <w:t>Use place value understanding and properties of operations to add and subtract.</w:t>
            </w:r>
          </w:p>
        </w:tc>
        <w:tc>
          <w:tcPr>
            <w:tcW w:w="4675" w:type="dxa"/>
          </w:tcPr>
          <w:p w14:paraId="10ECFA87" w14:textId="77777777" w:rsidR="00A33EC0" w:rsidRPr="00BA4003" w:rsidRDefault="00A33EC0" w:rsidP="00FF0E95">
            <w:pPr>
              <w:widowControl w:val="0"/>
              <w:contextualSpacing/>
              <w:rPr>
                <w:rFonts w:cstheme="minorHAnsi"/>
                <w:color w:val="auto"/>
                <w:szCs w:val="22"/>
              </w:rPr>
            </w:pPr>
            <w:r w:rsidRPr="00BA4003">
              <w:rPr>
                <w:rFonts w:cstheme="minorHAnsi"/>
                <w:color w:val="auto"/>
                <w:szCs w:val="22"/>
              </w:rPr>
              <w:t>Standards 12-14</w:t>
            </w:r>
          </w:p>
        </w:tc>
      </w:tr>
      <w:tr w:rsidR="00A33EC0" w:rsidRPr="00BA4003" w14:paraId="0CA892A5" w14:textId="77777777" w:rsidTr="00063CB6">
        <w:trPr>
          <w:trHeight w:val="20"/>
        </w:trPr>
        <w:tc>
          <w:tcPr>
            <w:tcW w:w="9350" w:type="dxa"/>
            <w:gridSpan w:val="2"/>
            <w:shd w:val="clear" w:color="auto" w:fill="000000" w:themeFill="text1"/>
          </w:tcPr>
          <w:p w14:paraId="1F43F206" w14:textId="77777777" w:rsidR="00A33EC0" w:rsidRPr="00BA4003" w:rsidRDefault="00A33EC0" w:rsidP="00FF0E95">
            <w:pPr>
              <w:widowControl w:val="0"/>
              <w:contextualSpacing/>
              <w:rPr>
                <w:rFonts w:cstheme="minorHAnsi"/>
                <w:b/>
                <w:color w:val="auto"/>
                <w:szCs w:val="22"/>
              </w:rPr>
            </w:pPr>
            <w:r w:rsidRPr="00BA4003">
              <w:rPr>
                <w:rFonts w:cstheme="minorHAnsi"/>
                <w:b/>
                <w:color w:val="auto"/>
                <w:szCs w:val="22"/>
              </w:rPr>
              <w:t>Measurement and Data</w:t>
            </w:r>
          </w:p>
        </w:tc>
      </w:tr>
      <w:tr w:rsidR="00A33EC0" w:rsidRPr="00BA4003" w14:paraId="3369B670" w14:textId="77777777" w:rsidTr="00063CB6">
        <w:trPr>
          <w:trHeight w:val="20"/>
        </w:trPr>
        <w:tc>
          <w:tcPr>
            <w:tcW w:w="4675" w:type="dxa"/>
            <w:tcBorders>
              <w:bottom w:val="single" w:sz="4" w:space="0" w:color="auto"/>
            </w:tcBorders>
          </w:tcPr>
          <w:p w14:paraId="3A0E7BD7" w14:textId="77777777" w:rsidR="00A33EC0" w:rsidRPr="00BA4003" w:rsidRDefault="00A33EC0" w:rsidP="00FF0E95">
            <w:pPr>
              <w:widowControl w:val="0"/>
              <w:contextualSpacing/>
              <w:rPr>
                <w:rFonts w:cstheme="minorHAnsi"/>
                <w:color w:val="auto"/>
                <w:szCs w:val="22"/>
              </w:rPr>
            </w:pPr>
            <w:r w:rsidRPr="00BA4003">
              <w:rPr>
                <w:rFonts w:cstheme="minorHAnsi"/>
                <w:bCs/>
                <w:color w:val="auto"/>
                <w:szCs w:val="22"/>
              </w:rPr>
              <w:t>Measure lengths indirectly and by iterating length units.</w:t>
            </w:r>
          </w:p>
        </w:tc>
        <w:tc>
          <w:tcPr>
            <w:tcW w:w="4675" w:type="dxa"/>
            <w:tcBorders>
              <w:bottom w:val="single" w:sz="4" w:space="0" w:color="auto"/>
            </w:tcBorders>
          </w:tcPr>
          <w:p w14:paraId="58B1ADE9" w14:textId="77777777" w:rsidR="00A33EC0" w:rsidRPr="00BA4003" w:rsidRDefault="00A33EC0" w:rsidP="00FF0E95">
            <w:pPr>
              <w:widowControl w:val="0"/>
              <w:contextualSpacing/>
              <w:rPr>
                <w:rFonts w:cstheme="minorHAnsi"/>
                <w:color w:val="auto"/>
                <w:szCs w:val="22"/>
              </w:rPr>
            </w:pPr>
            <w:r w:rsidRPr="00BA4003">
              <w:rPr>
                <w:rFonts w:cstheme="minorHAnsi"/>
                <w:color w:val="auto"/>
                <w:szCs w:val="22"/>
              </w:rPr>
              <w:t>Standards 15-16</w:t>
            </w:r>
          </w:p>
        </w:tc>
      </w:tr>
      <w:tr w:rsidR="00A33EC0" w:rsidRPr="00BA4003" w14:paraId="41BE82B1" w14:textId="77777777" w:rsidTr="00063CB6">
        <w:trPr>
          <w:trHeight w:val="20"/>
        </w:trPr>
        <w:tc>
          <w:tcPr>
            <w:tcW w:w="4675" w:type="dxa"/>
            <w:tcBorders>
              <w:bottom w:val="single" w:sz="4" w:space="0" w:color="auto"/>
            </w:tcBorders>
          </w:tcPr>
          <w:p w14:paraId="7988A4A6" w14:textId="77777777" w:rsidR="00A33EC0" w:rsidRPr="00BA4003" w:rsidRDefault="00A33EC0" w:rsidP="00FF0E95">
            <w:pPr>
              <w:widowControl w:val="0"/>
              <w:contextualSpacing/>
              <w:rPr>
                <w:rFonts w:cstheme="minorHAnsi"/>
                <w:color w:val="auto"/>
                <w:szCs w:val="22"/>
              </w:rPr>
            </w:pPr>
            <w:r w:rsidRPr="00BA4003">
              <w:rPr>
                <w:rFonts w:cstheme="minorHAnsi"/>
                <w:color w:val="auto"/>
                <w:szCs w:val="22"/>
              </w:rPr>
              <w:t>Tell and write time.</w:t>
            </w:r>
          </w:p>
        </w:tc>
        <w:tc>
          <w:tcPr>
            <w:tcW w:w="4675" w:type="dxa"/>
            <w:tcBorders>
              <w:bottom w:val="single" w:sz="4" w:space="0" w:color="auto"/>
            </w:tcBorders>
          </w:tcPr>
          <w:p w14:paraId="0A217CD4" w14:textId="77777777" w:rsidR="00A33EC0" w:rsidRPr="00BA4003" w:rsidRDefault="00A33EC0" w:rsidP="00FF0E95">
            <w:pPr>
              <w:widowControl w:val="0"/>
              <w:contextualSpacing/>
              <w:rPr>
                <w:rFonts w:cstheme="minorHAnsi"/>
                <w:color w:val="auto"/>
                <w:szCs w:val="22"/>
              </w:rPr>
            </w:pPr>
            <w:r w:rsidRPr="00BA4003">
              <w:rPr>
                <w:rFonts w:cstheme="minorHAnsi"/>
                <w:color w:val="auto"/>
                <w:szCs w:val="22"/>
              </w:rPr>
              <w:t>Standard 17</w:t>
            </w:r>
          </w:p>
        </w:tc>
      </w:tr>
      <w:tr w:rsidR="00A33EC0" w:rsidRPr="00BA4003" w14:paraId="431ABD32" w14:textId="77777777" w:rsidTr="00063CB6">
        <w:trPr>
          <w:trHeight w:val="20"/>
        </w:trPr>
        <w:tc>
          <w:tcPr>
            <w:tcW w:w="4675" w:type="dxa"/>
            <w:tcBorders>
              <w:bottom w:val="single" w:sz="4" w:space="0" w:color="auto"/>
            </w:tcBorders>
          </w:tcPr>
          <w:p w14:paraId="44A8AA8D" w14:textId="77777777" w:rsidR="00A33EC0" w:rsidRPr="00BA4003" w:rsidRDefault="00A33EC0" w:rsidP="00FF0E95">
            <w:pPr>
              <w:widowControl w:val="0"/>
              <w:contextualSpacing/>
              <w:rPr>
                <w:rFonts w:cstheme="minorHAnsi"/>
                <w:color w:val="auto"/>
                <w:szCs w:val="22"/>
              </w:rPr>
            </w:pPr>
            <w:r w:rsidRPr="00BA4003">
              <w:rPr>
                <w:rFonts w:cstheme="minorHAnsi"/>
                <w:bCs/>
                <w:color w:val="auto"/>
                <w:szCs w:val="22"/>
              </w:rPr>
              <w:t>Represent and interpret data.</w:t>
            </w:r>
          </w:p>
        </w:tc>
        <w:tc>
          <w:tcPr>
            <w:tcW w:w="4675" w:type="dxa"/>
            <w:tcBorders>
              <w:bottom w:val="single" w:sz="4" w:space="0" w:color="auto"/>
            </w:tcBorders>
          </w:tcPr>
          <w:p w14:paraId="15A3AC6E" w14:textId="77777777" w:rsidR="00A33EC0" w:rsidRPr="00BA4003" w:rsidRDefault="00A33EC0" w:rsidP="00FF0E95">
            <w:pPr>
              <w:widowControl w:val="0"/>
              <w:contextualSpacing/>
              <w:rPr>
                <w:rFonts w:cstheme="minorHAnsi"/>
                <w:color w:val="auto"/>
                <w:szCs w:val="22"/>
              </w:rPr>
            </w:pPr>
            <w:r w:rsidRPr="00BA4003">
              <w:rPr>
                <w:rFonts w:cstheme="minorHAnsi"/>
                <w:color w:val="auto"/>
                <w:szCs w:val="22"/>
              </w:rPr>
              <w:t>Standard 18</w:t>
            </w:r>
          </w:p>
        </w:tc>
      </w:tr>
      <w:tr w:rsidR="00A33EC0" w:rsidRPr="00BA4003" w14:paraId="6616DFE6" w14:textId="77777777" w:rsidTr="00063CB6">
        <w:trPr>
          <w:trHeight w:val="20"/>
        </w:trPr>
        <w:tc>
          <w:tcPr>
            <w:tcW w:w="9350" w:type="dxa"/>
            <w:gridSpan w:val="2"/>
            <w:shd w:val="clear" w:color="auto" w:fill="000000" w:themeFill="text1"/>
          </w:tcPr>
          <w:p w14:paraId="73D8FAB5" w14:textId="77777777" w:rsidR="00A33EC0" w:rsidRPr="00BA4003" w:rsidRDefault="00A33EC0" w:rsidP="00FF0E95">
            <w:pPr>
              <w:widowControl w:val="0"/>
              <w:contextualSpacing/>
              <w:rPr>
                <w:rFonts w:cstheme="minorHAnsi"/>
                <w:color w:val="auto"/>
                <w:szCs w:val="22"/>
              </w:rPr>
            </w:pPr>
            <w:r w:rsidRPr="00BA4003">
              <w:rPr>
                <w:rFonts w:cstheme="minorHAnsi"/>
                <w:b/>
                <w:color w:val="auto"/>
                <w:szCs w:val="22"/>
              </w:rPr>
              <w:t>Geometry</w:t>
            </w:r>
          </w:p>
        </w:tc>
      </w:tr>
      <w:tr w:rsidR="00A33EC0" w:rsidRPr="00BA4003" w14:paraId="6C4BB04C" w14:textId="77777777" w:rsidTr="00063CB6">
        <w:trPr>
          <w:trHeight w:val="20"/>
        </w:trPr>
        <w:tc>
          <w:tcPr>
            <w:tcW w:w="4675" w:type="dxa"/>
          </w:tcPr>
          <w:p w14:paraId="169854FF" w14:textId="77777777" w:rsidR="00A33EC0" w:rsidRPr="00BA4003" w:rsidRDefault="00A33EC0" w:rsidP="00FF0E95">
            <w:pPr>
              <w:pStyle w:val="NoSpacing"/>
              <w:widowControl w:val="0"/>
              <w:contextualSpacing/>
              <w:rPr>
                <w:rFonts w:asciiTheme="minorHAnsi" w:hAnsiTheme="minorHAnsi" w:cstheme="minorHAnsi"/>
              </w:rPr>
            </w:pPr>
            <w:r w:rsidRPr="00BA4003">
              <w:rPr>
                <w:rFonts w:asciiTheme="minorHAnsi" w:hAnsiTheme="minorHAnsi" w:cstheme="minorHAnsi"/>
              </w:rPr>
              <w:t>Reason with shapes and their attributes.</w:t>
            </w:r>
          </w:p>
        </w:tc>
        <w:tc>
          <w:tcPr>
            <w:tcW w:w="4675" w:type="dxa"/>
          </w:tcPr>
          <w:p w14:paraId="6D017754" w14:textId="77777777" w:rsidR="00A33EC0" w:rsidRPr="00BA4003" w:rsidRDefault="00A33EC0" w:rsidP="00FF0E95">
            <w:pPr>
              <w:widowControl w:val="0"/>
              <w:contextualSpacing/>
              <w:rPr>
                <w:rFonts w:cstheme="minorHAnsi"/>
                <w:color w:val="auto"/>
                <w:szCs w:val="22"/>
              </w:rPr>
            </w:pPr>
            <w:r w:rsidRPr="00BA4003">
              <w:rPr>
                <w:rFonts w:cstheme="minorHAnsi"/>
                <w:color w:val="auto"/>
                <w:szCs w:val="22"/>
              </w:rPr>
              <w:t>Standards 19-21</w:t>
            </w:r>
          </w:p>
        </w:tc>
      </w:tr>
    </w:tbl>
    <w:p w14:paraId="2EB74B45" w14:textId="77777777" w:rsidR="00A33EC0" w:rsidRPr="00BA4003" w:rsidRDefault="00A33EC0" w:rsidP="00FF0E95">
      <w:pPr>
        <w:widowControl w:val="0"/>
        <w:contextualSpacing/>
        <w:rPr>
          <w:rFonts w:cstheme="minorHAnsi"/>
          <w:b/>
          <w:color w:val="auto"/>
          <w:szCs w:val="22"/>
        </w:rPr>
      </w:pPr>
    </w:p>
    <w:p w14:paraId="48CF730D" w14:textId="77777777" w:rsidR="00A33EC0" w:rsidRPr="00BA4003" w:rsidRDefault="00A33EC0" w:rsidP="00FF0E95">
      <w:pPr>
        <w:widowControl w:val="0"/>
        <w:contextualSpacing/>
        <w:rPr>
          <w:rFonts w:cstheme="minorHAnsi"/>
          <w:color w:val="auto"/>
          <w:szCs w:val="22"/>
        </w:rPr>
      </w:pPr>
      <w:r w:rsidRPr="00BA4003">
        <w:rPr>
          <w:rFonts w:cstheme="minorHAnsi"/>
          <w:b/>
          <w:color w:val="auto"/>
          <w:szCs w:val="22"/>
        </w:rPr>
        <w:t>Operations and Algebraic Thinking</w:t>
      </w:r>
    </w:p>
    <w:p w14:paraId="597DA385" w14:textId="77777777" w:rsidR="00A33EC0" w:rsidRPr="00BA4003" w:rsidRDefault="00A33EC0" w:rsidP="00FF0E95">
      <w:pPr>
        <w:widowControl w:val="0"/>
        <w:contextualSpacing/>
        <w:rPr>
          <w:rFonts w:cstheme="minorHAnsi"/>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9"/>
        <w:gridCol w:w="8417"/>
      </w:tblGrid>
      <w:tr w:rsidR="00A33EC0" w:rsidRPr="00BA4003" w14:paraId="4F18589A" w14:textId="77777777" w:rsidTr="00F523F2">
        <w:tc>
          <w:tcPr>
            <w:tcW w:w="605" w:type="pct"/>
            <w:shd w:val="clear" w:color="auto" w:fill="auto"/>
          </w:tcPr>
          <w:p w14:paraId="43F71170" w14:textId="77777777" w:rsidR="00A33EC0" w:rsidRPr="00BA4003" w:rsidRDefault="00A33EC0" w:rsidP="00FF0E95">
            <w:pPr>
              <w:widowControl w:val="0"/>
              <w:contextualSpacing/>
              <w:rPr>
                <w:rFonts w:cstheme="minorHAnsi"/>
                <w:b/>
                <w:color w:val="auto"/>
                <w:szCs w:val="22"/>
              </w:rPr>
            </w:pPr>
            <w:r w:rsidRPr="00BA4003">
              <w:rPr>
                <w:rFonts w:cstheme="minorHAnsi"/>
                <w:b/>
                <w:color w:val="auto"/>
                <w:szCs w:val="22"/>
              </w:rPr>
              <w:t>Cluster</w:t>
            </w:r>
          </w:p>
        </w:tc>
        <w:tc>
          <w:tcPr>
            <w:tcW w:w="4395" w:type="pct"/>
            <w:shd w:val="clear" w:color="auto" w:fill="auto"/>
          </w:tcPr>
          <w:p w14:paraId="7864D3A5" w14:textId="77777777" w:rsidR="00A33EC0" w:rsidRPr="00BA4003" w:rsidRDefault="00A33EC0" w:rsidP="00FF0E95">
            <w:pPr>
              <w:pStyle w:val="NoSpacing"/>
              <w:widowControl w:val="0"/>
              <w:contextualSpacing/>
              <w:rPr>
                <w:rFonts w:asciiTheme="minorHAnsi" w:hAnsiTheme="minorHAnsi" w:cstheme="minorHAnsi"/>
                <w:b/>
              </w:rPr>
            </w:pPr>
            <w:r w:rsidRPr="00BA4003">
              <w:rPr>
                <w:rFonts w:asciiTheme="minorHAnsi" w:hAnsiTheme="minorHAnsi" w:cstheme="minorHAnsi"/>
                <w:b/>
                <w:bCs/>
              </w:rPr>
              <w:t>Represent and solve problems involving addition and subtraction.</w:t>
            </w:r>
          </w:p>
        </w:tc>
      </w:tr>
      <w:tr w:rsidR="00A33EC0" w:rsidRPr="00BA4003" w14:paraId="3155BC19" w14:textId="77777777" w:rsidTr="00F523F2">
        <w:tc>
          <w:tcPr>
            <w:tcW w:w="605" w:type="pct"/>
            <w:shd w:val="clear" w:color="auto" w:fill="auto"/>
          </w:tcPr>
          <w:p w14:paraId="740BE8EE" w14:textId="77777777" w:rsidR="00A33EC0" w:rsidRPr="00BA4003" w:rsidRDefault="00A33EC0" w:rsidP="00FF0E95">
            <w:pPr>
              <w:widowControl w:val="0"/>
              <w:contextualSpacing/>
              <w:rPr>
                <w:rFonts w:cstheme="minorHAnsi"/>
                <w:color w:val="auto"/>
                <w:szCs w:val="22"/>
              </w:rPr>
            </w:pPr>
            <w:r w:rsidRPr="00BA4003">
              <w:rPr>
                <w:rFonts w:cstheme="minorHAnsi"/>
                <w:color w:val="auto"/>
                <w:szCs w:val="22"/>
              </w:rPr>
              <w:t>M.1.1</w:t>
            </w:r>
          </w:p>
        </w:tc>
        <w:tc>
          <w:tcPr>
            <w:tcW w:w="4395" w:type="pct"/>
            <w:shd w:val="clear" w:color="auto" w:fill="auto"/>
          </w:tcPr>
          <w:p w14:paraId="07F3DC43" w14:textId="77777777" w:rsidR="00A33EC0" w:rsidRPr="00BA4003" w:rsidRDefault="00A33EC0" w:rsidP="00FF0E95">
            <w:pPr>
              <w:widowControl w:val="0"/>
              <w:autoSpaceDE w:val="0"/>
              <w:autoSpaceDN w:val="0"/>
              <w:adjustRightInd w:val="0"/>
              <w:contextualSpacing/>
              <w:rPr>
                <w:rFonts w:cstheme="minorHAnsi"/>
                <w:color w:val="auto"/>
                <w:szCs w:val="22"/>
              </w:rPr>
            </w:pPr>
            <w:r w:rsidRPr="00BA4003">
              <w:rPr>
                <w:rFonts w:cstheme="minorHAnsi"/>
                <w:color w:val="auto"/>
                <w:szCs w:val="22"/>
              </w:rPr>
              <w:t>Use addition and subtraction within 20 to solve word problems involving situations of adding to, taking from, putting together, taking apart</w:t>
            </w:r>
            <w:r w:rsidR="005714AE" w:rsidRPr="00BA4003">
              <w:rPr>
                <w:rFonts w:cstheme="minorHAnsi"/>
                <w:color w:val="auto"/>
                <w:szCs w:val="22"/>
              </w:rPr>
              <w:t>,</w:t>
            </w:r>
            <w:r w:rsidRPr="00BA4003">
              <w:rPr>
                <w:rFonts w:cstheme="minorHAnsi"/>
                <w:color w:val="auto"/>
                <w:szCs w:val="22"/>
              </w:rPr>
              <w:t xml:space="preserve"> and comparing, with unknowns in all positions</w:t>
            </w:r>
            <w:r w:rsidR="005714AE" w:rsidRPr="00BA4003">
              <w:rPr>
                <w:rFonts w:cstheme="minorHAnsi"/>
                <w:color w:val="auto"/>
                <w:szCs w:val="22"/>
              </w:rPr>
              <w:t xml:space="preserve"> (</w:t>
            </w:r>
            <w:r w:rsidRPr="00BA4003">
              <w:rPr>
                <w:rFonts w:cstheme="minorHAnsi"/>
                <w:color w:val="auto"/>
                <w:szCs w:val="22"/>
              </w:rPr>
              <w:t>e.g., by using objects, drawings</w:t>
            </w:r>
            <w:r w:rsidR="005714AE" w:rsidRPr="00BA4003">
              <w:rPr>
                <w:rFonts w:cstheme="minorHAnsi"/>
                <w:color w:val="auto"/>
                <w:szCs w:val="22"/>
              </w:rPr>
              <w:t>,</w:t>
            </w:r>
            <w:r w:rsidRPr="00BA4003">
              <w:rPr>
                <w:rFonts w:cstheme="minorHAnsi"/>
                <w:color w:val="auto"/>
                <w:szCs w:val="22"/>
              </w:rPr>
              <w:t xml:space="preserve"> and equations with a symbol for the unknown number to represent the problem</w:t>
            </w:r>
            <w:r w:rsidR="005714AE" w:rsidRPr="00BA4003">
              <w:rPr>
                <w:rFonts w:cstheme="minorHAnsi"/>
                <w:color w:val="auto"/>
                <w:szCs w:val="22"/>
              </w:rPr>
              <w:t>)</w:t>
            </w:r>
            <w:r w:rsidRPr="00BA4003">
              <w:rPr>
                <w:rFonts w:cstheme="minorHAnsi"/>
                <w:color w:val="auto"/>
                <w:szCs w:val="22"/>
              </w:rPr>
              <w:t>.</w:t>
            </w:r>
          </w:p>
        </w:tc>
      </w:tr>
      <w:tr w:rsidR="00A33EC0" w:rsidRPr="00BA4003" w14:paraId="21844629" w14:textId="77777777" w:rsidTr="00F523F2">
        <w:tc>
          <w:tcPr>
            <w:tcW w:w="605" w:type="pct"/>
            <w:shd w:val="clear" w:color="auto" w:fill="auto"/>
          </w:tcPr>
          <w:p w14:paraId="411DE90B" w14:textId="77777777" w:rsidR="00A33EC0" w:rsidRPr="00BA4003" w:rsidRDefault="00A33EC0" w:rsidP="00FF0E95">
            <w:pPr>
              <w:widowControl w:val="0"/>
              <w:contextualSpacing/>
              <w:rPr>
                <w:rFonts w:cstheme="minorHAnsi"/>
                <w:color w:val="auto"/>
                <w:szCs w:val="22"/>
              </w:rPr>
            </w:pPr>
            <w:r w:rsidRPr="00BA4003">
              <w:rPr>
                <w:rFonts w:cstheme="minorHAnsi"/>
                <w:color w:val="auto"/>
                <w:szCs w:val="22"/>
              </w:rPr>
              <w:t>M.1.2</w:t>
            </w:r>
          </w:p>
        </w:tc>
        <w:tc>
          <w:tcPr>
            <w:tcW w:w="4395" w:type="pct"/>
            <w:shd w:val="clear" w:color="auto" w:fill="auto"/>
          </w:tcPr>
          <w:p w14:paraId="33821C4B" w14:textId="77777777" w:rsidR="00A33EC0" w:rsidRPr="00BA4003" w:rsidRDefault="00A33EC0" w:rsidP="00FF0E95">
            <w:pPr>
              <w:widowControl w:val="0"/>
              <w:autoSpaceDE w:val="0"/>
              <w:autoSpaceDN w:val="0"/>
              <w:adjustRightInd w:val="0"/>
              <w:contextualSpacing/>
              <w:rPr>
                <w:rFonts w:cstheme="minorHAnsi"/>
                <w:color w:val="auto"/>
                <w:szCs w:val="22"/>
              </w:rPr>
            </w:pPr>
            <w:r w:rsidRPr="00BA4003">
              <w:rPr>
                <w:rFonts w:cstheme="minorHAnsi"/>
                <w:color w:val="auto"/>
                <w:szCs w:val="22"/>
              </w:rPr>
              <w:t xml:space="preserve">Solve word problems that call for addition of three whole numbers whose </w:t>
            </w:r>
            <w:r w:rsidR="00CD6EE2" w:rsidRPr="00BA4003">
              <w:rPr>
                <w:rFonts w:cstheme="minorHAnsi"/>
                <w:color w:val="auto"/>
                <w:szCs w:val="22"/>
              </w:rPr>
              <w:t>sum is less than or equal to 20</w:t>
            </w:r>
            <w:r w:rsidRPr="00BA4003">
              <w:rPr>
                <w:rFonts w:cstheme="minorHAnsi"/>
                <w:color w:val="auto"/>
                <w:szCs w:val="22"/>
              </w:rPr>
              <w:t xml:space="preserve"> </w:t>
            </w:r>
            <w:r w:rsidR="00CD6EE2" w:rsidRPr="00BA4003">
              <w:rPr>
                <w:rFonts w:cstheme="minorHAnsi"/>
                <w:color w:val="auto"/>
                <w:szCs w:val="22"/>
              </w:rPr>
              <w:t>(</w:t>
            </w:r>
            <w:r w:rsidRPr="00BA4003">
              <w:rPr>
                <w:rFonts w:cstheme="minorHAnsi"/>
                <w:color w:val="auto"/>
                <w:szCs w:val="22"/>
              </w:rPr>
              <w:t>e.g., by using objects, drawings</w:t>
            </w:r>
            <w:r w:rsidR="00CD6EE2" w:rsidRPr="00BA4003">
              <w:rPr>
                <w:rFonts w:cstheme="minorHAnsi"/>
                <w:color w:val="auto"/>
                <w:szCs w:val="22"/>
              </w:rPr>
              <w:t>,</w:t>
            </w:r>
            <w:r w:rsidRPr="00BA4003">
              <w:rPr>
                <w:rFonts w:cstheme="minorHAnsi"/>
                <w:color w:val="auto"/>
                <w:szCs w:val="22"/>
              </w:rPr>
              <w:t xml:space="preserve"> and equations with a symbol for the unknown number to represent the problem</w:t>
            </w:r>
            <w:r w:rsidR="00CD6EE2" w:rsidRPr="00BA4003">
              <w:rPr>
                <w:rFonts w:cstheme="minorHAnsi"/>
                <w:color w:val="auto"/>
                <w:szCs w:val="22"/>
              </w:rPr>
              <w:t>)</w:t>
            </w:r>
            <w:r w:rsidRPr="00BA4003">
              <w:rPr>
                <w:rFonts w:cstheme="minorHAnsi"/>
                <w:color w:val="auto"/>
                <w:szCs w:val="22"/>
              </w:rPr>
              <w:t>.</w:t>
            </w:r>
          </w:p>
        </w:tc>
      </w:tr>
    </w:tbl>
    <w:p w14:paraId="6A844F5C" w14:textId="77777777" w:rsidR="00C90849" w:rsidRPr="00BA4003" w:rsidRDefault="00C90849" w:rsidP="00FF0E95">
      <w:pPr>
        <w:rPr>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9"/>
        <w:gridCol w:w="8417"/>
      </w:tblGrid>
      <w:tr w:rsidR="00A33EC0" w:rsidRPr="00BA4003" w14:paraId="41CF6BDD" w14:textId="77777777" w:rsidTr="00F523F2">
        <w:tc>
          <w:tcPr>
            <w:tcW w:w="605" w:type="pct"/>
            <w:shd w:val="clear" w:color="auto" w:fill="auto"/>
          </w:tcPr>
          <w:p w14:paraId="70E56CA9" w14:textId="77777777" w:rsidR="00A33EC0" w:rsidRPr="00BA4003" w:rsidRDefault="00A33EC0" w:rsidP="00FF0E95">
            <w:pPr>
              <w:widowControl w:val="0"/>
              <w:contextualSpacing/>
              <w:rPr>
                <w:rFonts w:cstheme="minorHAnsi"/>
                <w:b/>
                <w:color w:val="auto"/>
                <w:szCs w:val="22"/>
              </w:rPr>
            </w:pPr>
            <w:r w:rsidRPr="00BA4003">
              <w:rPr>
                <w:rFonts w:cstheme="minorHAnsi"/>
                <w:b/>
                <w:color w:val="auto"/>
                <w:szCs w:val="22"/>
              </w:rPr>
              <w:t>Cluster</w:t>
            </w:r>
          </w:p>
        </w:tc>
        <w:tc>
          <w:tcPr>
            <w:tcW w:w="4395" w:type="pct"/>
            <w:shd w:val="clear" w:color="auto" w:fill="auto"/>
          </w:tcPr>
          <w:p w14:paraId="2C869358" w14:textId="77777777" w:rsidR="00A33EC0" w:rsidRPr="00BA4003" w:rsidRDefault="00A33EC0" w:rsidP="00FF0E95">
            <w:pPr>
              <w:widowControl w:val="0"/>
              <w:autoSpaceDE w:val="0"/>
              <w:autoSpaceDN w:val="0"/>
              <w:adjustRightInd w:val="0"/>
              <w:contextualSpacing/>
              <w:rPr>
                <w:rFonts w:cstheme="minorHAnsi"/>
                <w:b/>
                <w:color w:val="auto"/>
                <w:szCs w:val="22"/>
              </w:rPr>
            </w:pPr>
            <w:r w:rsidRPr="00BA4003">
              <w:rPr>
                <w:rFonts w:cstheme="minorHAnsi"/>
                <w:b/>
                <w:bCs/>
                <w:color w:val="auto"/>
                <w:szCs w:val="22"/>
              </w:rPr>
              <w:t>Understand and apply properties of operations and the relationship between addition and subtraction.</w:t>
            </w:r>
          </w:p>
        </w:tc>
      </w:tr>
      <w:tr w:rsidR="00A33EC0" w:rsidRPr="00BA4003" w14:paraId="044C7A44" w14:textId="77777777" w:rsidTr="00F523F2">
        <w:trPr>
          <w:trHeight w:val="1412"/>
        </w:trPr>
        <w:tc>
          <w:tcPr>
            <w:tcW w:w="605" w:type="pct"/>
            <w:shd w:val="clear" w:color="auto" w:fill="auto"/>
          </w:tcPr>
          <w:p w14:paraId="4D69CF68" w14:textId="77777777" w:rsidR="00A33EC0" w:rsidRPr="00BA4003" w:rsidRDefault="00A33EC0" w:rsidP="00FF0E95">
            <w:pPr>
              <w:widowControl w:val="0"/>
              <w:contextualSpacing/>
              <w:rPr>
                <w:rFonts w:cstheme="minorHAnsi"/>
                <w:color w:val="auto"/>
                <w:szCs w:val="22"/>
              </w:rPr>
            </w:pPr>
            <w:r w:rsidRPr="00BA4003">
              <w:rPr>
                <w:rFonts w:cstheme="minorHAnsi"/>
                <w:color w:val="auto"/>
                <w:szCs w:val="22"/>
              </w:rPr>
              <w:t>M.1.3</w:t>
            </w:r>
          </w:p>
        </w:tc>
        <w:tc>
          <w:tcPr>
            <w:tcW w:w="4395" w:type="pct"/>
            <w:shd w:val="clear" w:color="auto" w:fill="auto"/>
          </w:tcPr>
          <w:p w14:paraId="6F46A59D" w14:textId="77777777" w:rsidR="00A33EC0" w:rsidRPr="00BA4003" w:rsidRDefault="00A33EC0" w:rsidP="00FF0E95">
            <w:pPr>
              <w:widowControl w:val="0"/>
              <w:autoSpaceDE w:val="0"/>
              <w:autoSpaceDN w:val="0"/>
              <w:adjustRightInd w:val="0"/>
              <w:contextualSpacing/>
              <w:rPr>
                <w:rFonts w:cstheme="minorHAnsi"/>
                <w:color w:val="auto"/>
                <w:szCs w:val="22"/>
              </w:rPr>
            </w:pPr>
            <w:r w:rsidRPr="00BA4003">
              <w:rPr>
                <w:rFonts w:cstheme="minorHAnsi"/>
                <w:color w:val="auto"/>
                <w:szCs w:val="22"/>
              </w:rPr>
              <w:t>Apply properties of operations as strategies to add and subtr</w:t>
            </w:r>
            <w:r w:rsidR="00583F83" w:rsidRPr="00BA4003">
              <w:rPr>
                <w:rFonts w:cstheme="minorHAnsi"/>
                <w:color w:val="auto"/>
                <w:szCs w:val="22"/>
              </w:rPr>
              <w:t xml:space="preserve">act (e.g., </w:t>
            </w:r>
            <w:r w:rsidRPr="00BA4003">
              <w:rPr>
                <w:rFonts w:cstheme="minorHAnsi"/>
                <w:iCs/>
                <w:color w:val="auto"/>
                <w:szCs w:val="22"/>
              </w:rPr>
              <w:t>If 8 + 3 = 11 is known</w:t>
            </w:r>
            <w:r w:rsidR="00CD6EE2" w:rsidRPr="00BA4003">
              <w:rPr>
                <w:rFonts w:cstheme="minorHAnsi"/>
                <w:iCs/>
                <w:color w:val="auto"/>
                <w:szCs w:val="22"/>
              </w:rPr>
              <w:t>, then 3 + 8 = 11 is also known</w:t>
            </w:r>
            <w:r w:rsidR="00070514" w:rsidRPr="00BA4003">
              <w:rPr>
                <w:rFonts w:cstheme="minorHAnsi"/>
                <w:iCs/>
                <w:color w:val="auto"/>
                <w:szCs w:val="22"/>
              </w:rPr>
              <w:t xml:space="preserve">:  </w:t>
            </w:r>
            <w:r w:rsidRPr="00BA4003">
              <w:rPr>
                <w:rFonts w:cstheme="minorHAnsi"/>
                <w:iCs/>
                <w:color w:val="auto"/>
                <w:szCs w:val="22"/>
              </w:rPr>
              <w:t>C</w:t>
            </w:r>
            <w:r w:rsidR="00CD6EE2" w:rsidRPr="00BA4003">
              <w:rPr>
                <w:rFonts w:cstheme="minorHAnsi"/>
                <w:iCs/>
                <w:color w:val="auto"/>
                <w:szCs w:val="22"/>
              </w:rPr>
              <w:t>ommutative Property of Addition.</w:t>
            </w:r>
            <w:r w:rsidRPr="00BA4003">
              <w:rPr>
                <w:rFonts w:cstheme="minorHAnsi"/>
                <w:iCs/>
                <w:color w:val="auto"/>
                <w:szCs w:val="22"/>
              </w:rPr>
              <w:t xml:space="preserve"> To add 2 + 6 + 4, the second two numbers can be added to make a t</w:t>
            </w:r>
            <w:r w:rsidR="00CD6EE2" w:rsidRPr="00BA4003">
              <w:rPr>
                <w:rFonts w:cstheme="minorHAnsi"/>
                <w:iCs/>
                <w:color w:val="auto"/>
                <w:szCs w:val="22"/>
              </w:rPr>
              <w:t>en, so 2 + 6 + 4 = 2 + 10 = 12</w:t>
            </w:r>
            <w:r w:rsidR="00070514" w:rsidRPr="00BA4003">
              <w:rPr>
                <w:rFonts w:cstheme="minorHAnsi"/>
                <w:iCs/>
                <w:color w:val="auto"/>
                <w:szCs w:val="22"/>
              </w:rPr>
              <w:t>:</w:t>
            </w:r>
            <w:r w:rsidR="00CD6EE2" w:rsidRPr="00BA4003">
              <w:rPr>
                <w:rFonts w:cstheme="minorHAnsi"/>
                <w:iCs/>
                <w:color w:val="auto"/>
                <w:szCs w:val="22"/>
              </w:rPr>
              <w:t xml:space="preserve"> </w:t>
            </w:r>
            <w:r w:rsidRPr="00BA4003">
              <w:rPr>
                <w:rFonts w:cstheme="minorHAnsi"/>
                <w:iCs/>
                <w:color w:val="auto"/>
                <w:szCs w:val="22"/>
              </w:rPr>
              <w:t>A</w:t>
            </w:r>
            <w:r w:rsidR="00CD6EE2" w:rsidRPr="00BA4003">
              <w:rPr>
                <w:rFonts w:cstheme="minorHAnsi"/>
                <w:iCs/>
                <w:color w:val="auto"/>
                <w:szCs w:val="22"/>
              </w:rPr>
              <w:t>ssociative Property of Addition</w:t>
            </w:r>
            <w:r w:rsidRPr="00BA4003">
              <w:rPr>
                <w:rFonts w:cstheme="minorHAnsi"/>
                <w:iCs/>
                <w:color w:val="auto"/>
                <w:szCs w:val="22"/>
              </w:rPr>
              <w:t>)</w:t>
            </w:r>
            <w:r w:rsidR="00CD6EE2" w:rsidRPr="00BA4003">
              <w:rPr>
                <w:rFonts w:cstheme="minorHAnsi"/>
                <w:iCs/>
                <w:color w:val="auto"/>
                <w:szCs w:val="22"/>
              </w:rPr>
              <w:t xml:space="preserve">. </w:t>
            </w:r>
            <w:r w:rsidR="00070514" w:rsidRPr="00BA4003">
              <w:rPr>
                <w:rFonts w:cstheme="minorHAnsi"/>
                <w:iCs/>
                <w:color w:val="auto"/>
                <w:szCs w:val="22"/>
              </w:rPr>
              <w:t xml:space="preserve"> </w:t>
            </w:r>
            <w:r w:rsidR="00D40B82" w:rsidRPr="00BA4003">
              <w:rPr>
                <w:rFonts w:cstheme="minorHAnsi"/>
                <w:iCs/>
                <w:color w:val="auto"/>
                <w:szCs w:val="22"/>
              </w:rPr>
              <w:t>Instructional Note:</w:t>
            </w:r>
            <w:r w:rsidR="009F62D4" w:rsidRPr="00BA4003">
              <w:rPr>
                <w:rFonts w:cstheme="minorHAnsi"/>
                <w:iCs/>
                <w:color w:val="auto"/>
                <w:szCs w:val="22"/>
              </w:rPr>
              <w:t xml:space="preserve">  </w:t>
            </w:r>
            <w:r w:rsidRPr="00BA4003">
              <w:rPr>
                <w:rFonts w:cstheme="minorHAnsi"/>
                <w:iCs/>
                <w:color w:val="auto"/>
                <w:szCs w:val="22"/>
              </w:rPr>
              <w:t>Students need not use for</w:t>
            </w:r>
            <w:r w:rsidR="00070514" w:rsidRPr="00BA4003">
              <w:rPr>
                <w:rFonts w:cstheme="minorHAnsi"/>
                <w:iCs/>
                <w:color w:val="auto"/>
                <w:szCs w:val="22"/>
              </w:rPr>
              <w:t>mal terms for these properties.</w:t>
            </w:r>
          </w:p>
        </w:tc>
      </w:tr>
      <w:tr w:rsidR="00A33EC0" w:rsidRPr="00BA4003" w14:paraId="557B860C" w14:textId="77777777" w:rsidTr="00F523F2">
        <w:tc>
          <w:tcPr>
            <w:tcW w:w="605" w:type="pct"/>
            <w:shd w:val="clear" w:color="auto" w:fill="auto"/>
          </w:tcPr>
          <w:p w14:paraId="04FB2A7E" w14:textId="77777777" w:rsidR="00A33EC0" w:rsidRPr="00BA4003" w:rsidRDefault="00A33EC0" w:rsidP="00FF0E95">
            <w:pPr>
              <w:widowControl w:val="0"/>
              <w:contextualSpacing/>
              <w:rPr>
                <w:rFonts w:cstheme="minorHAnsi"/>
                <w:color w:val="auto"/>
                <w:szCs w:val="22"/>
              </w:rPr>
            </w:pPr>
            <w:r w:rsidRPr="00BA4003">
              <w:rPr>
                <w:rFonts w:cstheme="minorHAnsi"/>
                <w:color w:val="auto"/>
                <w:szCs w:val="22"/>
              </w:rPr>
              <w:t>M.1.4</w:t>
            </w:r>
          </w:p>
        </w:tc>
        <w:tc>
          <w:tcPr>
            <w:tcW w:w="4395" w:type="pct"/>
            <w:shd w:val="clear" w:color="auto" w:fill="auto"/>
          </w:tcPr>
          <w:p w14:paraId="3299E88F" w14:textId="77777777" w:rsidR="00A33EC0" w:rsidRPr="00BA4003" w:rsidRDefault="00A33EC0" w:rsidP="00FF0E95">
            <w:pPr>
              <w:widowControl w:val="0"/>
              <w:autoSpaceDE w:val="0"/>
              <w:autoSpaceDN w:val="0"/>
              <w:adjustRightInd w:val="0"/>
              <w:contextualSpacing/>
              <w:rPr>
                <w:rFonts w:cstheme="minorHAnsi"/>
                <w:color w:val="auto"/>
                <w:szCs w:val="22"/>
              </w:rPr>
            </w:pPr>
            <w:r w:rsidRPr="00BA4003">
              <w:rPr>
                <w:rFonts w:cstheme="minorHAnsi"/>
                <w:color w:val="auto"/>
                <w:szCs w:val="22"/>
              </w:rPr>
              <w:t>Understand subtraction as an unknown-addend problem</w:t>
            </w:r>
            <w:r w:rsidR="00070514" w:rsidRPr="00BA4003">
              <w:rPr>
                <w:rFonts w:cstheme="minorHAnsi"/>
                <w:color w:val="auto"/>
                <w:szCs w:val="22"/>
              </w:rPr>
              <w:t xml:space="preserve"> (e.g.,</w:t>
            </w:r>
            <w:r w:rsidRPr="00BA4003">
              <w:rPr>
                <w:rFonts w:cstheme="minorHAnsi"/>
                <w:iCs/>
                <w:color w:val="auto"/>
                <w:szCs w:val="22"/>
              </w:rPr>
              <w:t xml:space="preserve"> subtract 10 – 8 by finding the number that </w:t>
            </w:r>
            <w:proofErr w:type="gramStart"/>
            <w:r w:rsidRPr="00BA4003">
              <w:rPr>
                <w:rFonts w:cstheme="minorHAnsi"/>
                <w:iCs/>
                <w:color w:val="auto"/>
                <w:szCs w:val="22"/>
              </w:rPr>
              <w:t>makes</w:t>
            </w:r>
            <w:proofErr w:type="gramEnd"/>
            <w:r w:rsidRPr="00BA4003">
              <w:rPr>
                <w:rFonts w:cstheme="minorHAnsi"/>
                <w:iCs/>
                <w:color w:val="auto"/>
                <w:szCs w:val="22"/>
              </w:rPr>
              <w:t xml:space="preserve"> 10 when added to 8</w:t>
            </w:r>
            <w:r w:rsidR="00070514" w:rsidRPr="00BA4003">
              <w:rPr>
                <w:rFonts w:cstheme="minorHAnsi"/>
                <w:iCs/>
                <w:color w:val="auto"/>
                <w:szCs w:val="22"/>
              </w:rPr>
              <w:t>)</w:t>
            </w:r>
            <w:r w:rsidRPr="00BA4003">
              <w:rPr>
                <w:rFonts w:cstheme="minorHAnsi"/>
                <w:iCs/>
                <w:color w:val="auto"/>
                <w:szCs w:val="22"/>
              </w:rPr>
              <w:t>.</w:t>
            </w:r>
          </w:p>
        </w:tc>
      </w:tr>
    </w:tbl>
    <w:p w14:paraId="7ED25ADD" w14:textId="77777777" w:rsidR="00C90849" w:rsidRPr="00BA4003" w:rsidRDefault="00C90849" w:rsidP="00FF0E95">
      <w:pPr>
        <w:rPr>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9"/>
        <w:gridCol w:w="8417"/>
      </w:tblGrid>
      <w:tr w:rsidR="00A33EC0" w:rsidRPr="00BA4003" w14:paraId="11A47A84" w14:textId="77777777" w:rsidTr="00F523F2">
        <w:tc>
          <w:tcPr>
            <w:tcW w:w="605" w:type="pct"/>
            <w:shd w:val="clear" w:color="auto" w:fill="auto"/>
          </w:tcPr>
          <w:p w14:paraId="66F4CEB0" w14:textId="77777777" w:rsidR="00A33EC0" w:rsidRPr="00BA4003" w:rsidRDefault="00A33EC0" w:rsidP="00FF0E95">
            <w:pPr>
              <w:widowControl w:val="0"/>
              <w:contextualSpacing/>
              <w:rPr>
                <w:rFonts w:cstheme="minorHAnsi"/>
                <w:b/>
                <w:color w:val="auto"/>
                <w:szCs w:val="22"/>
              </w:rPr>
            </w:pPr>
            <w:r w:rsidRPr="00BA4003">
              <w:rPr>
                <w:rFonts w:cstheme="minorHAnsi"/>
                <w:b/>
                <w:color w:val="auto"/>
                <w:szCs w:val="22"/>
              </w:rPr>
              <w:t>Cluster</w:t>
            </w:r>
          </w:p>
        </w:tc>
        <w:tc>
          <w:tcPr>
            <w:tcW w:w="4395" w:type="pct"/>
            <w:shd w:val="clear" w:color="auto" w:fill="auto"/>
          </w:tcPr>
          <w:p w14:paraId="58AA2042" w14:textId="77777777" w:rsidR="00A33EC0" w:rsidRPr="00BA4003" w:rsidRDefault="00A33EC0" w:rsidP="00FF0E95">
            <w:pPr>
              <w:widowControl w:val="0"/>
              <w:autoSpaceDE w:val="0"/>
              <w:autoSpaceDN w:val="0"/>
              <w:adjustRightInd w:val="0"/>
              <w:contextualSpacing/>
              <w:rPr>
                <w:rFonts w:cstheme="minorHAnsi"/>
                <w:b/>
                <w:color w:val="auto"/>
                <w:szCs w:val="22"/>
              </w:rPr>
            </w:pPr>
            <w:r w:rsidRPr="00BA4003">
              <w:rPr>
                <w:rFonts w:cstheme="minorHAnsi"/>
                <w:b/>
                <w:bCs/>
                <w:color w:val="auto"/>
                <w:szCs w:val="22"/>
              </w:rPr>
              <w:t>Add and subtract within 20.</w:t>
            </w:r>
          </w:p>
        </w:tc>
      </w:tr>
      <w:tr w:rsidR="00A33EC0" w:rsidRPr="00BA4003" w14:paraId="261D5658" w14:textId="77777777" w:rsidTr="00F523F2">
        <w:tc>
          <w:tcPr>
            <w:tcW w:w="605" w:type="pct"/>
            <w:shd w:val="clear" w:color="auto" w:fill="auto"/>
          </w:tcPr>
          <w:p w14:paraId="6DFCDB10" w14:textId="77777777" w:rsidR="00A33EC0" w:rsidRPr="00BA4003" w:rsidRDefault="00A33EC0" w:rsidP="00FF0E95">
            <w:pPr>
              <w:widowControl w:val="0"/>
              <w:contextualSpacing/>
              <w:rPr>
                <w:rFonts w:cstheme="minorHAnsi"/>
                <w:color w:val="auto"/>
                <w:szCs w:val="22"/>
              </w:rPr>
            </w:pPr>
            <w:r w:rsidRPr="00BA4003">
              <w:rPr>
                <w:rFonts w:cstheme="minorHAnsi"/>
                <w:color w:val="auto"/>
                <w:szCs w:val="22"/>
              </w:rPr>
              <w:t>M.1.5</w:t>
            </w:r>
          </w:p>
        </w:tc>
        <w:tc>
          <w:tcPr>
            <w:tcW w:w="4395" w:type="pct"/>
            <w:shd w:val="clear" w:color="auto" w:fill="auto"/>
          </w:tcPr>
          <w:p w14:paraId="186CEF19" w14:textId="77777777" w:rsidR="00A33EC0" w:rsidRPr="00BA4003" w:rsidRDefault="00A33EC0" w:rsidP="00FF0E95">
            <w:pPr>
              <w:widowControl w:val="0"/>
              <w:autoSpaceDE w:val="0"/>
              <w:autoSpaceDN w:val="0"/>
              <w:adjustRightInd w:val="0"/>
              <w:contextualSpacing/>
              <w:rPr>
                <w:rFonts w:cstheme="minorHAnsi"/>
                <w:color w:val="auto"/>
                <w:szCs w:val="22"/>
              </w:rPr>
            </w:pPr>
            <w:r w:rsidRPr="00BA4003">
              <w:rPr>
                <w:rFonts w:cstheme="minorHAnsi"/>
                <w:color w:val="auto"/>
                <w:szCs w:val="22"/>
              </w:rPr>
              <w:t xml:space="preserve">Relate counting to addition and subtraction (e.g., by counting on 2 to add 2).  </w:t>
            </w:r>
          </w:p>
        </w:tc>
      </w:tr>
      <w:tr w:rsidR="00A33EC0" w:rsidRPr="00BA4003" w14:paraId="6A243E12" w14:textId="77777777" w:rsidTr="00F523F2">
        <w:tc>
          <w:tcPr>
            <w:tcW w:w="605" w:type="pct"/>
            <w:shd w:val="clear" w:color="auto" w:fill="auto"/>
          </w:tcPr>
          <w:p w14:paraId="4E8633A7" w14:textId="77777777" w:rsidR="00A33EC0" w:rsidRPr="00BA4003" w:rsidRDefault="00A33EC0" w:rsidP="00FF0E95">
            <w:pPr>
              <w:widowControl w:val="0"/>
              <w:contextualSpacing/>
              <w:rPr>
                <w:rFonts w:cstheme="minorHAnsi"/>
                <w:color w:val="auto"/>
                <w:szCs w:val="22"/>
              </w:rPr>
            </w:pPr>
            <w:r w:rsidRPr="00BA4003">
              <w:rPr>
                <w:rFonts w:cstheme="minorHAnsi"/>
                <w:color w:val="auto"/>
                <w:szCs w:val="22"/>
              </w:rPr>
              <w:t>M.1.6</w:t>
            </w:r>
          </w:p>
        </w:tc>
        <w:tc>
          <w:tcPr>
            <w:tcW w:w="4395" w:type="pct"/>
            <w:shd w:val="clear" w:color="auto" w:fill="auto"/>
          </w:tcPr>
          <w:p w14:paraId="0D7864AA" w14:textId="77777777" w:rsidR="00F609A9" w:rsidRPr="00BA4003" w:rsidRDefault="00A33EC0" w:rsidP="00FF0E95">
            <w:pPr>
              <w:widowControl w:val="0"/>
              <w:autoSpaceDE w:val="0"/>
              <w:autoSpaceDN w:val="0"/>
              <w:adjustRightInd w:val="0"/>
              <w:contextualSpacing/>
              <w:rPr>
                <w:rFonts w:cstheme="minorHAnsi"/>
                <w:color w:val="auto"/>
                <w:szCs w:val="22"/>
              </w:rPr>
            </w:pPr>
            <w:r w:rsidRPr="00BA4003">
              <w:rPr>
                <w:rFonts w:cstheme="minorHAnsi"/>
                <w:color w:val="auto"/>
                <w:szCs w:val="22"/>
              </w:rPr>
              <w:t xml:space="preserve">Add and subtract within 20, demonstrating fluency for addition and subtraction within 10 and use strategies such as </w:t>
            </w:r>
          </w:p>
          <w:p w14:paraId="5EBA7CD0" w14:textId="77777777" w:rsidR="00F609A9" w:rsidRPr="00BA4003" w:rsidRDefault="00A33EC0" w:rsidP="00FF0E95">
            <w:pPr>
              <w:pStyle w:val="ListParagraph"/>
              <w:widowControl w:val="0"/>
              <w:numPr>
                <w:ilvl w:val="0"/>
                <w:numId w:val="121"/>
              </w:numPr>
              <w:autoSpaceDE w:val="0"/>
              <w:autoSpaceDN w:val="0"/>
              <w:adjustRightInd w:val="0"/>
              <w:rPr>
                <w:rFonts w:cstheme="minorHAnsi"/>
                <w:color w:val="auto"/>
                <w:szCs w:val="22"/>
              </w:rPr>
            </w:pPr>
            <w:r w:rsidRPr="00BA4003">
              <w:rPr>
                <w:rFonts w:cstheme="minorHAnsi"/>
                <w:color w:val="auto"/>
                <w:szCs w:val="22"/>
              </w:rPr>
              <w:t xml:space="preserve">counting on; </w:t>
            </w:r>
          </w:p>
          <w:p w14:paraId="3353141A" w14:textId="77777777" w:rsidR="00F609A9" w:rsidRPr="00BA4003" w:rsidRDefault="00A33EC0" w:rsidP="00FF0E95">
            <w:pPr>
              <w:pStyle w:val="ListParagraph"/>
              <w:widowControl w:val="0"/>
              <w:numPr>
                <w:ilvl w:val="0"/>
                <w:numId w:val="121"/>
              </w:numPr>
              <w:autoSpaceDE w:val="0"/>
              <w:autoSpaceDN w:val="0"/>
              <w:adjustRightInd w:val="0"/>
              <w:rPr>
                <w:rFonts w:cstheme="minorHAnsi"/>
                <w:color w:val="auto"/>
                <w:szCs w:val="22"/>
              </w:rPr>
            </w:pPr>
            <w:r w:rsidRPr="00BA4003">
              <w:rPr>
                <w:rFonts w:cstheme="minorHAnsi"/>
                <w:color w:val="auto"/>
                <w:szCs w:val="22"/>
              </w:rPr>
              <w:t xml:space="preserve">making ten (e.g., 8 + 6 = 8 + 2 + 4 = 10 + 4 = 14); </w:t>
            </w:r>
          </w:p>
          <w:p w14:paraId="1536E970" w14:textId="0F042AF6" w:rsidR="00F609A9" w:rsidRPr="00BA4003" w:rsidRDefault="002E11E4" w:rsidP="00FF0E95">
            <w:pPr>
              <w:pStyle w:val="ListParagraph"/>
              <w:widowControl w:val="0"/>
              <w:numPr>
                <w:ilvl w:val="0"/>
                <w:numId w:val="121"/>
              </w:numPr>
              <w:autoSpaceDE w:val="0"/>
              <w:autoSpaceDN w:val="0"/>
              <w:adjustRightInd w:val="0"/>
              <w:rPr>
                <w:rFonts w:cstheme="minorHAnsi"/>
                <w:color w:val="auto"/>
                <w:szCs w:val="22"/>
              </w:rPr>
            </w:pPr>
            <w:r>
              <w:rPr>
                <w:rFonts w:cstheme="minorHAnsi"/>
                <w:color w:val="auto"/>
                <w:szCs w:val="22"/>
              </w:rPr>
              <w:t xml:space="preserve">decomposing </w:t>
            </w:r>
            <w:r w:rsidR="00A33EC0" w:rsidRPr="00BA4003">
              <w:rPr>
                <w:rFonts w:cstheme="minorHAnsi"/>
                <w:color w:val="auto"/>
                <w:szCs w:val="22"/>
              </w:rPr>
              <w:t>a number leading to a ten (e.g., 13 – 4 = 13 – 3 – 1 = 10 – 1 = 9);</w:t>
            </w:r>
          </w:p>
          <w:p w14:paraId="76A625CE" w14:textId="77777777" w:rsidR="00F609A9" w:rsidRPr="00BA4003" w:rsidRDefault="00A33EC0" w:rsidP="00FF0E95">
            <w:pPr>
              <w:pStyle w:val="ListParagraph"/>
              <w:widowControl w:val="0"/>
              <w:numPr>
                <w:ilvl w:val="0"/>
                <w:numId w:val="121"/>
              </w:numPr>
              <w:autoSpaceDE w:val="0"/>
              <w:autoSpaceDN w:val="0"/>
              <w:adjustRightInd w:val="0"/>
              <w:rPr>
                <w:rFonts w:cstheme="minorHAnsi"/>
                <w:color w:val="auto"/>
                <w:szCs w:val="22"/>
              </w:rPr>
            </w:pPr>
            <w:r w:rsidRPr="00BA4003">
              <w:rPr>
                <w:rFonts w:cstheme="minorHAnsi"/>
                <w:color w:val="auto"/>
                <w:szCs w:val="22"/>
              </w:rPr>
              <w:t xml:space="preserve">using the relationship between addition and subtraction (e.g., knowing that 8 + 4 = 12, one knows 12 – 8= 4); and </w:t>
            </w:r>
          </w:p>
          <w:p w14:paraId="5F0551E9" w14:textId="77777777" w:rsidR="00A33EC0" w:rsidRPr="00BA4003" w:rsidRDefault="00A33EC0" w:rsidP="00FF0E95">
            <w:pPr>
              <w:pStyle w:val="ListParagraph"/>
              <w:widowControl w:val="0"/>
              <w:numPr>
                <w:ilvl w:val="0"/>
                <w:numId w:val="121"/>
              </w:numPr>
              <w:autoSpaceDE w:val="0"/>
              <w:autoSpaceDN w:val="0"/>
              <w:adjustRightInd w:val="0"/>
              <w:rPr>
                <w:rFonts w:cstheme="minorHAnsi"/>
                <w:color w:val="auto"/>
                <w:szCs w:val="22"/>
              </w:rPr>
            </w:pPr>
            <w:proofErr w:type="gramStart"/>
            <w:r w:rsidRPr="00BA4003">
              <w:rPr>
                <w:rFonts w:cstheme="minorHAnsi"/>
                <w:color w:val="auto"/>
                <w:szCs w:val="22"/>
              </w:rPr>
              <w:t>creating</w:t>
            </w:r>
            <w:proofErr w:type="gramEnd"/>
            <w:r w:rsidRPr="00BA4003">
              <w:rPr>
                <w:rFonts w:cstheme="minorHAnsi"/>
                <w:color w:val="auto"/>
                <w:szCs w:val="22"/>
              </w:rPr>
              <w:t xml:space="preserve"> equivalent but easier or known sums (e.g., adding 6 +7 by creating the known equivalent 6 + 6 + 1 = 12 + 1 = 13).  </w:t>
            </w:r>
          </w:p>
        </w:tc>
      </w:tr>
    </w:tbl>
    <w:p w14:paraId="0B6E1DFF" w14:textId="77777777" w:rsidR="00C90849" w:rsidRPr="00BA4003" w:rsidRDefault="00C90849" w:rsidP="00FF0E95">
      <w:pPr>
        <w:rPr>
          <w:color w:val="auto"/>
          <w:szCs w:val="22"/>
        </w:rPr>
      </w:pPr>
    </w:p>
    <w:p w14:paraId="1A8170DE" w14:textId="77777777" w:rsidR="00DA2A91" w:rsidRPr="00BA4003" w:rsidRDefault="00DA2A91" w:rsidP="00FF0E95">
      <w:pPr>
        <w:rPr>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9"/>
        <w:gridCol w:w="8417"/>
      </w:tblGrid>
      <w:tr w:rsidR="00A33EC0" w:rsidRPr="00BA4003" w14:paraId="5698BD28" w14:textId="77777777" w:rsidTr="00F523F2">
        <w:tc>
          <w:tcPr>
            <w:tcW w:w="605" w:type="pct"/>
            <w:shd w:val="clear" w:color="auto" w:fill="auto"/>
          </w:tcPr>
          <w:p w14:paraId="72D3B516" w14:textId="77777777" w:rsidR="00A33EC0" w:rsidRPr="00BA4003" w:rsidRDefault="00A33EC0" w:rsidP="00FF0E95">
            <w:pPr>
              <w:widowControl w:val="0"/>
              <w:contextualSpacing/>
              <w:rPr>
                <w:rFonts w:cstheme="minorHAnsi"/>
                <w:b/>
                <w:color w:val="auto"/>
                <w:szCs w:val="22"/>
              </w:rPr>
            </w:pPr>
            <w:r w:rsidRPr="00BA4003">
              <w:rPr>
                <w:rFonts w:cstheme="minorHAnsi"/>
                <w:b/>
                <w:color w:val="auto"/>
                <w:szCs w:val="22"/>
              </w:rPr>
              <w:lastRenderedPageBreak/>
              <w:t>Cluster</w:t>
            </w:r>
          </w:p>
        </w:tc>
        <w:tc>
          <w:tcPr>
            <w:tcW w:w="4395" w:type="pct"/>
            <w:shd w:val="clear" w:color="auto" w:fill="auto"/>
          </w:tcPr>
          <w:p w14:paraId="3ED6EEED" w14:textId="77777777" w:rsidR="00A33EC0" w:rsidRPr="00BA4003" w:rsidRDefault="00A33EC0" w:rsidP="00FF0E95">
            <w:pPr>
              <w:widowControl w:val="0"/>
              <w:autoSpaceDE w:val="0"/>
              <w:autoSpaceDN w:val="0"/>
              <w:adjustRightInd w:val="0"/>
              <w:contextualSpacing/>
              <w:rPr>
                <w:rFonts w:cstheme="minorHAnsi"/>
                <w:color w:val="auto"/>
                <w:szCs w:val="22"/>
              </w:rPr>
            </w:pPr>
            <w:r w:rsidRPr="00BA4003">
              <w:rPr>
                <w:rFonts w:cstheme="minorHAnsi"/>
                <w:b/>
                <w:bCs/>
                <w:color w:val="auto"/>
                <w:szCs w:val="22"/>
              </w:rPr>
              <w:t>Work with addition and subtraction equations.</w:t>
            </w:r>
          </w:p>
        </w:tc>
      </w:tr>
      <w:tr w:rsidR="00A33EC0" w:rsidRPr="00BA4003" w14:paraId="70EDA1A5" w14:textId="77777777" w:rsidTr="00F523F2">
        <w:tc>
          <w:tcPr>
            <w:tcW w:w="605" w:type="pct"/>
            <w:shd w:val="clear" w:color="auto" w:fill="auto"/>
          </w:tcPr>
          <w:p w14:paraId="3C9D972D" w14:textId="77777777" w:rsidR="00A33EC0" w:rsidRPr="00BA4003" w:rsidRDefault="00A33EC0" w:rsidP="00FF0E95">
            <w:pPr>
              <w:widowControl w:val="0"/>
              <w:contextualSpacing/>
              <w:rPr>
                <w:rFonts w:cstheme="minorHAnsi"/>
                <w:color w:val="auto"/>
                <w:szCs w:val="22"/>
              </w:rPr>
            </w:pPr>
            <w:r w:rsidRPr="00BA4003">
              <w:rPr>
                <w:rFonts w:cstheme="minorHAnsi"/>
                <w:color w:val="auto"/>
                <w:szCs w:val="22"/>
              </w:rPr>
              <w:t>M.1.7</w:t>
            </w:r>
          </w:p>
        </w:tc>
        <w:tc>
          <w:tcPr>
            <w:tcW w:w="4395" w:type="pct"/>
            <w:shd w:val="clear" w:color="auto" w:fill="auto"/>
          </w:tcPr>
          <w:p w14:paraId="04BD658E" w14:textId="77777777" w:rsidR="00A33EC0" w:rsidRPr="00BA4003" w:rsidRDefault="00A33EC0" w:rsidP="00FF0E95">
            <w:pPr>
              <w:widowControl w:val="0"/>
              <w:autoSpaceDE w:val="0"/>
              <w:autoSpaceDN w:val="0"/>
              <w:adjustRightInd w:val="0"/>
              <w:contextualSpacing/>
              <w:rPr>
                <w:rFonts w:cstheme="minorHAnsi"/>
                <w:color w:val="auto"/>
                <w:szCs w:val="22"/>
              </w:rPr>
            </w:pPr>
            <w:r w:rsidRPr="00BA4003">
              <w:rPr>
                <w:rFonts w:cstheme="minorHAnsi"/>
                <w:color w:val="auto"/>
                <w:szCs w:val="22"/>
              </w:rPr>
              <w:t>Understand the meaning of the equal sign, and determine if equations involving addition an</w:t>
            </w:r>
            <w:r w:rsidR="00DA1B29" w:rsidRPr="00BA4003">
              <w:rPr>
                <w:rFonts w:cstheme="minorHAnsi"/>
                <w:color w:val="auto"/>
                <w:szCs w:val="22"/>
              </w:rPr>
              <w:t>d subtraction are true or false</w:t>
            </w:r>
            <w:r w:rsidRPr="00BA4003">
              <w:rPr>
                <w:rFonts w:cstheme="minorHAnsi"/>
                <w:color w:val="auto"/>
                <w:szCs w:val="22"/>
              </w:rPr>
              <w:t xml:space="preserve"> </w:t>
            </w:r>
            <w:r w:rsidR="00DA1B29" w:rsidRPr="00BA4003">
              <w:rPr>
                <w:rFonts w:cstheme="minorHAnsi"/>
                <w:iCs/>
                <w:color w:val="auto"/>
                <w:szCs w:val="22"/>
              </w:rPr>
              <w:t>(e.g., W</w:t>
            </w:r>
            <w:r w:rsidRPr="00BA4003">
              <w:rPr>
                <w:rFonts w:cstheme="minorHAnsi"/>
                <w:iCs/>
                <w:color w:val="auto"/>
                <w:szCs w:val="22"/>
              </w:rPr>
              <w:t xml:space="preserve">hich of the following equations are true and which are false? </w:t>
            </w:r>
            <w:r w:rsidR="00DA1B29" w:rsidRPr="00BA4003">
              <w:rPr>
                <w:rFonts w:cstheme="minorHAnsi"/>
                <w:iCs/>
                <w:color w:val="auto"/>
                <w:szCs w:val="22"/>
              </w:rPr>
              <w:t xml:space="preserve"> </w:t>
            </w:r>
            <w:r w:rsidRPr="00BA4003">
              <w:rPr>
                <w:rFonts w:cstheme="minorHAnsi"/>
                <w:iCs/>
                <w:color w:val="auto"/>
                <w:szCs w:val="22"/>
              </w:rPr>
              <w:t xml:space="preserve">6 = 6, 7 = 8 – </w:t>
            </w:r>
            <w:r w:rsidR="00DA1B29" w:rsidRPr="00BA4003">
              <w:rPr>
                <w:rFonts w:cstheme="minorHAnsi"/>
                <w:iCs/>
                <w:color w:val="auto"/>
                <w:szCs w:val="22"/>
              </w:rPr>
              <w:t>1, 5 + 2 = 2 + 5, 4 + 1 = 5 + 2).</w:t>
            </w:r>
          </w:p>
        </w:tc>
      </w:tr>
      <w:tr w:rsidR="00A33EC0" w:rsidRPr="00BA4003" w14:paraId="00016B9A" w14:textId="77777777" w:rsidTr="00F523F2">
        <w:tc>
          <w:tcPr>
            <w:tcW w:w="605" w:type="pct"/>
            <w:shd w:val="clear" w:color="auto" w:fill="auto"/>
          </w:tcPr>
          <w:p w14:paraId="675F2575" w14:textId="77777777" w:rsidR="00A33EC0" w:rsidRPr="00BA4003" w:rsidRDefault="00A33EC0" w:rsidP="00FF0E95">
            <w:pPr>
              <w:widowControl w:val="0"/>
              <w:contextualSpacing/>
              <w:rPr>
                <w:rFonts w:cstheme="minorHAnsi"/>
                <w:color w:val="auto"/>
                <w:szCs w:val="22"/>
              </w:rPr>
            </w:pPr>
            <w:r w:rsidRPr="00BA4003">
              <w:rPr>
                <w:rFonts w:cstheme="minorHAnsi"/>
                <w:color w:val="auto"/>
                <w:szCs w:val="22"/>
              </w:rPr>
              <w:t>M.1.8</w:t>
            </w:r>
          </w:p>
        </w:tc>
        <w:tc>
          <w:tcPr>
            <w:tcW w:w="4395" w:type="pct"/>
            <w:shd w:val="clear" w:color="auto" w:fill="auto"/>
          </w:tcPr>
          <w:p w14:paraId="482CF6B5" w14:textId="77777777" w:rsidR="00A33EC0" w:rsidRPr="00BA4003" w:rsidRDefault="00A33EC0" w:rsidP="00FF0E95">
            <w:pPr>
              <w:widowControl w:val="0"/>
              <w:autoSpaceDE w:val="0"/>
              <w:autoSpaceDN w:val="0"/>
              <w:adjustRightInd w:val="0"/>
              <w:contextualSpacing/>
              <w:rPr>
                <w:rFonts w:cstheme="minorHAnsi"/>
                <w:color w:val="auto"/>
                <w:szCs w:val="22"/>
              </w:rPr>
            </w:pPr>
            <w:r w:rsidRPr="00BA4003">
              <w:rPr>
                <w:rFonts w:cstheme="minorHAnsi"/>
                <w:color w:val="auto"/>
                <w:szCs w:val="22"/>
              </w:rPr>
              <w:t>Determine the unknown whole number in an addition or subtraction equation relating three whole numbers</w:t>
            </w:r>
            <w:r w:rsidR="00DA1B29" w:rsidRPr="00BA4003">
              <w:rPr>
                <w:rFonts w:cstheme="minorHAnsi"/>
                <w:color w:val="auto"/>
                <w:szCs w:val="22"/>
              </w:rPr>
              <w:t xml:space="preserve"> (e.g., </w:t>
            </w:r>
            <w:r w:rsidR="00DA1B29" w:rsidRPr="00BA4003">
              <w:rPr>
                <w:rFonts w:cstheme="minorHAnsi"/>
                <w:iCs/>
                <w:color w:val="auto"/>
                <w:szCs w:val="22"/>
              </w:rPr>
              <w:t>D</w:t>
            </w:r>
            <w:r w:rsidRPr="00BA4003">
              <w:rPr>
                <w:rFonts w:cstheme="minorHAnsi"/>
                <w:iCs/>
                <w:color w:val="auto"/>
                <w:szCs w:val="22"/>
              </w:rPr>
              <w:t>etermine the unknown number that makes the equation true in each of the equations</w:t>
            </w:r>
            <w:r w:rsidR="00DA1B29" w:rsidRPr="00BA4003">
              <w:rPr>
                <w:rFonts w:cstheme="minorHAnsi"/>
                <w:iCs/>
                <w:color w:val="auto"/>
                <w:szCs w:val="22"/>
              </w:rPr>
              <w:t xml:space="preserve">.  </w:t>
            </w:r>
            <w:r w:rsidRPr="00BA4003">
              <w:rPr>
                <w:rFonts w:cstheme="minorHAnsi"/>
                <w:iCs/>
                <w:color w:val="auto"/>
                <w:szCs w:val="22"/>
              </w:rPr>
              <w:t xml:space="preserve"> 8 </w:t>
            </w:r>
            <w:proofErr w:type="gramStart"/>
            <w:r w:rsidRPr="00BA4003">
              <w:rPr>
                <w:rFonts w:cstheme="minorHAnsi"/>
                <w:iCs/>
                <w:color w:val="auto"/>
                <w:szCs w:val="22"/>
              </w:rPr>
              <w:t>+</w:t>
            </w:r>
            <w:r w:rsidR="006E1B0D" w:rsidRPr="00BA4003">
              <w:rPr>
                <w:rFonts w:cstheme="minorHAnsi"/>
                <w:iCs/>
                <w:color w:val="auto"/>
                <w:szCs w:val="22"/>
              </w:rPr>
              <w:t xml:space="preserve"> </w:t>
            </w:r>
            <w:r w:rsidRPr="00BA4003">
              <w:rPr>
                <w:rFonts w:cstheme="minorHAnsi"/>
                <w:iCs/>
                <w:color w:val="auto"/>
                <w:szCs w:val="22"/>
              </w:rPr>
              <w:t>?</w:t>
            </w:r>
            <w:proofErr w:type="gramEnd"/>
            <w:r w:rsidRPr="00BA4003">
              <w:rPr>
                <w:rFonts w:cstheme="minorHAnsi"/>
                <w:iCs/>
                <w:color w:val="auto"/>
                <w:szCs w:val="22"/>
              </w:rPr>
              <w:t xml:space="preserve"> = 11, 5 </w:t>
            </w:r>
            <w:proofErr w:type="gramStart"/>
            <w:r w:rsidRPr="00BA4003">
              <w:rPr>
                <w:rFonts w:cstheme="minorHAnsi"/>
                <w:iCs/>
                <w:color w:val="auto"/>
                <w:szCs w:val="22"/>
              </w:rPr>
              <w:t>=</w:t>
            </w:r>
            <w:r w:rsidR="006E1B0D" w:rsidRPr="00BA4003">
              <w:rPr>
                <w:rFonts w:cstheme="minorHAnsi"/>
                <w:iCs/>
                <w:color w:val="auto"/>
                <w:szCs w:val="22"/>
              </w:rPr>
              <w:t xml:space="preserve"> </w:t>
            </w:r>
            <w:r w:rsidRPr="00BA4003">
              <w:rPr>
                <w:rFonts w:cstheme="minorHAnsi"/>
                <w:iCs/>
                <w:color w:val="auto"/>
                <w:szCs w:val="22"/>
              </w:rPr>
              <w:t>?</w:t>
            </w:r>
            <w:proofErr w:type="gramEnd"/>
            <w:r w:rsidRPr="00BA4003">
              <w:rPr>
                <w:rFonts w:cstheme="minorHAnsi"/>
                <w:iCs/>
                <w:color w:val="auto"/>
                <w:szCs w:val="22"/>
              </w:rPr>
              <w:t xml:space="preserve"> – 3, 6 + 6 </w:t>
            </w:r>
            <w:proofErr w:type="gramStart"/>
            <w:r w:rsidRPr="00BA4003">
              <w:rPr>
                <w:rFonts w:cstheme="minorHAnsi"/>
                <w:iCs/>
                <w:color w:val="auto"/>
                <w:szCs w:val="22"/>
              </w:rPr>
              <w:t>=</w:t>
            </w:r>
            <w:r w:rsidR="006E1B0D" w:rsidRPr="00BA4003">
              <w:rPr>
                <w:rFonts w:cstheme="minorHAnsi"/>
                <w:iCs/>
                <w:color w:val="auto"/>
                <w:szCs w:val="22"/>
              </w:rPr>
              <w:t xml:space="preserve"> </w:t>
            </w:r>
            <w:r w:rsidRPr="00BA4003">
              <w:rPr>
                <w:rFonts w:cstheme="minorHAnsi"/>
                <w:iCs/>
                <w:color w:val="auto"/>
                <w:szCs w:val="22"/>
              </w:rPr>
              <w:t>?</w:t>
            </w:r>
            <w:proofErr w:type="gramEnd"/>
            <w:r w:rsidR="00DA1B29" w:rsidRPr="00BA4003">
              <w:rPr>
                <w:rFonts w:cstheme="minorHAnsi"/>
                <w:iCs/>
                <w:color w:val="auto"/>
                <w:szCs w:val="22"/>
              </w:rPr>
              <w:t>).</w:t>
            </w:r>
          </w:p>
        </w:tc>
      </w:tr>
    </w:tbl>
    <w:p w14:paraId="5189B15C" w14:textId="77777777" w:rsidR="00A33EC0" w:rsidRPr="00BA4003" w:rsidRDefault="00A33EC0" w:rsidP="00FF0E95">
      <w:pPr>
        <w:rPr>
          <w:rFonts w:cstheme="minorHAnsi"/>
          <w:color w:val="auto"/>
          <w:szCs w:val="22"/>
        </w:rPr>
      </w:pPr>
    </w:p>
    <w:p w14:paraId="2A65FC07" w14:textId="77777777" w:rsidR="00A33EC0" w:rsidRPr="00BA4003" w:rsidRDefault="00A33EC0" w:rsidP="00FF0E95">
      <w:pPr>
        <w:rPr>
          <w:rFonts w:cstheme="minorHAnsi"/>
          <w:color w:val="auto"/>
          <w:szCs w:val="22"/>
        </w:rPr>
      </w:pPr>
      <w:r w:rsidRPr="00BA4003">
        <w:rPr>
          <w:rFonts w:cstheme="minorHAnsi"/>
          <w:b/>
          <w:color w:val="auto"/>
          <w:szCs w:val="22"/>
        </w:rPr>
        <w:t>Number and Operations in Base Ten</w:t>
      </w:r>
    </w:p>
    <w:p w14:paraId="25826592" w14:textId="77777777" w:rsidR="00A33EC0" w:rsidRPr="00BA4003" w:rsidRDefault="00A33EC0" w:rsidP="00FF0E95">
      <w:pPr>
        <w:rPr>
          <w:rFonts w:cstheme="minorHAnsi"/>
          <w:color w:val="auto"/>
          <w:szCs w:val="22"/>
        </w:rPr>
      </w:pPr>
    </w:p>
    <w:tbl>
      <w:tblPr>
        <w:tblW w:w="4994" w:type="pct"/>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2"/>
        <w:gridCol w:w="8383"/>
      </w:tblGrid>
      <w:tr w:rsidR="00A33EC0" w:rsidRPr="00BA4003" w14:paraId="25E274D8" w14:textId="77777777" w:rsidTr="00F523F2">
        <w:tc>
          <w:tcPr>
            <w:tcW w:w="618" w:type="pct"/>
            <w:shd w:val="clear" w:color="auto" w:fill="auto"/>
          </w:tcPr>
          <w:p w14:paraId="167F6164" w14:textId="77777777" w:rsidR="00A33EC0" w:rsidRPr="00BA4003" w:rsidRDefault="00A33EC0" w:rsidP="00FF0E95">
            <w:pPr>
              <w:widowControl w:val="0"/>
              <w:contextualSpacing/>
              <w:rPr>
                <w:rFonts w:cstheme="minorHAnsi"/>
                <w:b/>
                <w:color w:val="auto"/>
                <w:szCs w:val="22"/>
              </w:rPr>
            </w:pPr>
            <w:r w:rsidRPr="00BA4003">
              <w:rPr>
                <w:rFonts w:cstheme="minorHAnsi"/>
                <w:b/>
                <w:color w:val="auto"/>
                <w:szCs w:val="22"/>
              </w:rPr>
              <w:t>Cluster</w:t>
            </w:r>
          </w:p>
        </w:tc>
        <w:tc>
          <w:tcPr>
            <w:tcW w:w="4382" w:type="pct"/>
            <w:shd w:val="clear" w:color="auto" w:fill="auto"/>
          </w:tcPr>
          <w:p w14:paraId="2FC7FA84" w14:textId="77777777" w:rsidR="00A33EC0" w:rsidRPr="00BA4003" w:rsidRDefault="00A33EC0" w:rsidP="00FF0E95">
            <w:pPr>
              <w:pStyle w:val="NoSpacing"/>
              <w:widowControl w:val="0"/>
              <w:contextualSpacing/>
              <w:rPr>
                <w:rFonts w:asciiTheme="minorHAnsi" w:hAnsiTheme="minorHAnsi" w:cstheme="minorHAnsi"/>
                <w:b/>
              </w:rPr>
            </w:pPr>
            <w:r w:rsidRPr="00BA4003">
              <w:rPr>
                <w:rFonts w:asciiTheme="minorHAnsi" w:hAnsiTheme="minorHAnsi" w:cstheme="minorHAnsi"/>
                <w:b/>
                <w:bCs/>
              </w:rPr>
              <w:t>Extend the counting sequence.</w:t>
            </w:r>
          </w:p>
        </w:tc>
      </w:tr>
      <w:tr w:rsidR="00A33EC0" w:rsidRPr="00BA4003" w14:paraId="208D797B" w14:textId="77777777" w:rsidTr="00F523F2">
        <w:tc>
          <w:tcPr>
            <w:tcW w:w="618" w:type="pct"/>
            <w:shd w:val="clear" w:color="auto" w:fill="auto"/>
          </w:tcPr>
          <w:p w14:paraId="7BA9429B" w14:textId="77777777" w:rsidR="00A33EC0" w:rsidRPr="00BA4003" w:rsidRDefault="00A33EC0" w:rsidP="00FF0E95">
            <w:pPr>
              <w:widowControl w:val="0"/>
              <w:contextualSpacing/>
              <w:rPr>
                <w:rFonts w:cstheme="minorHAnsi"/>
                <w:color w:val="auto"/>
                <w:szCs w:val="22"/>
              </w:rPr>
            </w:pPr>
            <w:r w:rsidRPr="00BA4003">
              <w:rPr>
                <w:rFonts w:cstheme="minorHAnsi"/>
                <w:color w:val="auto"/>
                <w:szCs w:val="22"/>
              </w:rPr>
              <w:t>M.1.9</w:t>
            </w:r>
          </w:p>
        </w:tc>
        <w:tc>
          <w:tcPr>
            <w:tcW w:w="4382" w:type="pct"/>
            <w:shd w:val="clear" w:color="auto" w:fill="auto"/>
          </w:tcPr>
          <w:p w14:paraId="276D20BB" w14:textId="77777777" w:rsidR="00A33EC0" w:rsidRPr="00BA4003" w:rsidRDefault="00A33EC0" w:rsidP="00FF0E95">
            <w:pPr>
              <w:widowControl w:val="0"/>
              <w:autoSpaceDE w:val="0"/>
              <w:autoSpaceDN w:val="0"/>
              <w:adjustRightInd w:val="0"/>
              <w:rPr>
                <w:rFonts w:cstheme="minorHAnsi"/>
                <w:iCs/>
                <w:color w:val="auto"/>
                <w:szCs w:val="22"/>
              </w:rPr>
            </w:pPr>
            <w:r w:rsidRPr="00BA4003">
              <w:rPr>
                <w:rFonts w:cstheme="minorHAnsi"/>
                <w:iCs/>
                <w:color w:val="auto"/>
                <w:szCs w:val="22"/>
              </w:rPr>
              <w:t>Count to 120, starting at any number less than 120. In this range, read and write numerals and represent a number of objects with a written numeral.</w:t>
            </w:r>
          </w:p>
        </w:tc>
      </w:tr>
    </w:tbl>
    <w:p w14:paraId="6E7A2B76" w14:textId="77777777" w:rsidR="00C90849" w:rsidRPr="00BA4003" w:rsidRDefault="00C90849" w:rsidP="00FF0E95">
      <w:pPr>
        <w:rPr>
          <w:color w:val="auto"/>
          <w:szCs w:val="22"/>
        </w:rPr>
      </w:pPr>
    </w:p>
    <w:tbl>
      <w:tblPr>
        <w:tblW w:w="4994" w:type="pct"/>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2"/>
        <w:gridCol w:w="8383"/>
      </w:tblGrid>
      <w:tr w:rsidR="00A33EC0" w:rsidRPr="00BA4003" w14:paraId="613E7E38" w14:textId="77777777" w:rsidTr="00F523F2">
        <w:tc>
          <w:tcPr>
            <w:tcW w:w="618" w:type="pct"/>
            <w:shd w:val="clear" w:color="auto" w:fill="auto"/>
          </w:tcPr>
          <w:p w14:paraId="5FE24E84" w14:textId="77777777" w:rsidR="00A33EC0" w:rsidRPr="00BA4003" w:rsidRDefault="00A33EC0" w:rsidP="00FF0E95">
            <w:pPr>
              <w:widowControl w:val="0"/>
              <w:contextualSpacing/>
              <w:rPr>
                <w:rFonts w:cstheme="minorHAnsi"/>
                <w:b/>
                <w:color w:val="auto"/>
                <w:szCs w:val="22"/>
              </w:rPr>
            </w:pPr>
            <w:r w:rsidRPr="00BA4003">
              <w:rPr>
                <w:rFonts w:cstheme="minorHAnsi"/>
                <w:b/>
                <w:color w:val="auto"/>
                <w:szCs w:val="22"/>
              </w:rPr>
              <w:t>Cluster</w:t>
            </w:r>
          </w:p>
        </w:tc>
        <w:tc>
          <w:tcPr>
            <w:tcW w:w="4382" w:type="pct"/>
            <w:shd w:val="clear" w:color="auto" w:fill="auto"/>
          </w:tcPr>
          <w:p w14:paraId="07EB1983" w14:textId="77777777" w:rsidR="00A33EC0" w:rsidRPr="00BA4003" w:rsidRDefault="00A33EC0" w:rsidP="00FF0E95">
            <w:pPr>
              <w:widowControl w:val="0"/>
              <w:autoSpaceDE w:val="0"/>
              <w:autoSpaceDN w:val="0"/>
              <w:adjustRightInd w:val="0"/>
              <w:contextualSpacing/>
              <w:rPr>
                <w:rFonts w:cstheme="minorHAnsi"/>
                <w:iCs/>
                <w:color w:val="auto"/>
                <w:szCs w:val="22"/>
              </w:rPr>
            </w:pPr>
            <w:r w:rsidRPr="00BA4003">
              <w:rPr>
                <w:rFonts w:cstheme="minorHAnsi"/>
                <w:b/>
                <w:bCs/>
                <w:iCs/>
                <w:color w:val="auto"/>
                <w:szCs w:val="22"/>
              </w:rPr>
              <w:t>Understand place value.</w:t>
            </w:r>
          </w:p>
        </w:tc>
      </w:tr>
      <w:tr w:rsidR="00A33EC0" w:rsidRPr="00BA4003" w14:paraId="5CBC1D87" w14:textId="77777777" w:rsidTr="00F523F2">
        <w:tc>
          <w:tcPr>
            <w:tcW w:w="618" w:type="pct"/>
            <w:shd w:val="clear" w:color="auto" w:fill="auto"/>
          </w:tcPr>
          <w:p w14:paraId="357D1D0F" w14:textId="77777777" w:rsidR="00A33EC0" w:rsidRPr="00BA4003" w:rsidRDefault="00A33EC0" w:rsidP="00FF0E95">
            <w:pPr>
              <w:widowControl w:val="0"/>
              <w:contextualSpacing/>
              <w:rPr>
                <w:rFonts w:cstheme="minorHAnsi"/>
                <w:color w:val="auto"/>
                <w:szCs w:val="22"/>
              </w:rPr>
            </w:pPr>
            <w:r w:rsidRPr="00BA4003">
              <w:rPr>
                <w:rFonts w:cstheme="minorHAnsi"/>
                <w:color w:val="auto"/>
                <w:szCs w:val="22"/>
              </w:rPr>
              <w:t>M.1.10</w:t>
            </w:r>
          </w:p>
        </w:tc>
        <w:tc>
          <w:tcPr>
            <w:tcW w:w="4382" w:type="pct"/>
            <w:shd w:val="clear" w:color="auto" w:fill="auto"/>
          </w:tcPr>
          <w:p w14:paraId="1BD0A5D0" w14:textId="77777777" w:rsidR="00A33EC0" w:rsidRPr="00BA4003" w:rsidRDefault="00A33EC0" w:rsidP="00FF0E95">
            <w:pPr>
              <w:widowControl w:val="0"/>
              <w:autoSpaceDE w:val="0"/>
              <w:autoSpaceDN w:val="0"/>
              <w:adjustRightInd w:val="0"/>
              <w:rPr>
                <w:rFonts w:cstheme="minorHAnsi"/>
                <w:iCs/>
                <w:color w:val="auto"/>
                <w:szCs w:val="22"/>
              </w:rPr>
            </w:pPr>
            <w:r w:rsidRPr="00BA4003">
              <w:rPr>
                <w:rFonts w:cstheme="minorHAnsi"/>
                <w:iCs/>
                <w:color w:val="auto"/>
                <w:szCs w:val="22"/>
              </w:rPr>
              <w:t>Understand the two digits of a two-digit number represent amounts of tens and ones. Understand the following as special cases:</w:t>
            </w:r>
          </w:p>
          <w:p w14:paraId="2E75DC7A" w14:textId="19310718" w:rsidR="00A33EC0" w:rsidRPr="00BA4003" w:rsidRDefault="00A33EC0" w:rsidP="00FF0E95">
            <w:pPr>
              <w:pStyle w:val="ListParagraph"/>
              <w:widowControl w:val="0"/>
              <w:numPr>
                <w:ilvl w:val="0"/>
                <w:numId w:val="89"/>
              </w:numPr>
              <w:autoSpaceDE w:val="0"/>
              <w:autoSpaceDN w:val="0"/>
              <w:adjustRightInd w:val="0"/>
              <w:rPr>
                <w:rFonts w:cstheme="minorHAnsi"/>
                <w:iCs/>
                <w:color w:val="auto"/>
                <w:szCs w:val="22"/>
              </w:rPr>
            </w:pPr>
            <w:r w:rsidRPr="00BA4003">
              <w:rPr>
                <w:rFonts w:cstheme="minorHAnsi"/>
                <w:iCs/>
                <w:color w:val="auto"/>
                <w:szCs w:val="22"/>
              </w:rPr>
              <w:t xml:space="preserve">10 can be thought of as a bundle of ten ones — called a “ten.” </w:t>
            </w:r>
            <w:r w:rsidR="002E11E4">
              <w:rPr>
                <w:rFonts w:cstheme="minorHAnsi"/>
                <w:iCs/>
                <w:color w:val="auto"/>
                <w:szCs w:val="22"/>
              </w:rPr>
              <w:t xml:space="preserve"> (e.g., </w:t>
            </w:r>
            <w:proofErr w:type="gramStart"/>
            <w:r w:rsidR="002E11E4">
              <w:rPr>
                <w:rFonts w:cstheme="minorHAnsi"/>
                <w:iCs/>
                <w:color w:val="auto"/>
                <w:szCs w:val="22"/>
              </w:rPr>
              <w:t>A</w:t>
            </w:r>
            <w:proofErr w:type="gramEnd"/>
            <w:r w:rsidR="002E11E4">
              <w:rPr>
                <w:rFonts w:cstheme="minorHAnsi"/>
                <w:iCs/>
                <w:color w:val="auto"/>
                <w:szCs w:val="22"/>
              </w:rPr>
              <w:t xml:space="preserve"> group of ten pennies is equivalent to a dime.)</w:t>
            </w:r>
          </w:p>
          <w:p w14:paraId="7A980BD5" w14:textId="77777777" w:rsidR="00A33EC0" w:rsidRPr="00BA4003" w:rsidRDefault="00795E5E" w:rsidP="00FF0E95">
            <w:pPr>
              <w:pStyle w:val="ListParagraph"/>
              <w:widowControl w:val="0"/>
              <w:numPr>
                <w:ilvl w:val="0"/>
                <w:numId w:val="89"/>
              </w:numPr>
              <w:autoSpaceDE w:val="0"/>
              <w:autoSpaceDN w:val="0"/>
              <w:adjustRightInd w:val="0"/>
              <w:rPr>
                <w:rFonts w:cstheme="minorHAnsi"/>
                <w:iCs/>
                <w:color w:val="auto"/>
                <w:szCs w:val="22"/>
              </w:rPr>
            </w:pPr>
            <w:r w:rsidRPr="00BA4003">
              <w:rPr>
                <w:rFonts w:cstheme="minorHAnsi"/>
                <w:iCs/>
                <w:color w:val="auto"/>
                <w:szCs w:val="22"/>
              </w:rPr>
              <w:t>Th</w:t>
            </w:r>
            <w:r w:rsidR="00A33EC0" w:rsidRPr="00BA4003">
              <w:rPr>
                <w:rFonts w:cstheme="minorHAnsi"/>
                <w:iCs/>
                <w:color w:val="auto"/>
                <w:szCs w:val="22"/>
              </w:rPr>
              <w:t xml:space="preserve">e numbers from 11 to 19 are composed of a ten and one, two, three, four, five, six, seven, eight or nine ones. </w:t>
            </w:r>
          </w:p>
          <w:p w14:paraId="360AF094" w14:textId="77777777" w:rsidR="00A33EC0" w:rsidRPr="00BA4003" w:rsidRDefault="00A33EC0" w:rsidP="00FF0E95">
            <w:pPr>
              <w:pStyle w:val="ListParagraph"/>
              <w:widowControl w:val="0"/>
              <w:numPr>
                <w:ilvl w:val="0"/>
                <w:numId w:val="89"/>
              </w:numPr>
              <w:autoSpaceDE w:val="0"/>
              <w:autoSpaceDN w:val="0"/>
              <w:adjustRightInd w:val="0"/>
              <w:rPr>
                <w:rFonts w:cstheme="minorHAnsi"/>
                <w:iCs/>
                <w:color w:val="auto"/>
                <w:szCs w:val="22"/>
              </w:rPr>
            </w:pPr>
            <w:r w:rsidRPr="00BA4003">
              <w:rPr>
                <w:rFonts w:cstheme="minorHAnsi"/>
                <w:iCs/>
                <w:color w:val="auto"/>
                <w:szCs w:val="22"/>
              </w:rPr>
              <w:t>The numbers 10, 20, 30, 40, 50, 60, 70, 80, 90 refer to one, two, three, four, five, six, seven, eight or nine tens (and 0 ones).</w:t>
            </w:r>
          </w:p>
        </w:tc>
      </w:tr>
      <w:tr w:rsidR="00A33EC0" w:rsidRPr="00BA4003" w14:paraId="4E4F6310" w14:textId="77777777" w:rsidTr="00F523F2">
        <w:tc>
          <w:tcPr>
            <w:tcW w:w="618" w:type="pct"/>
            <w:shd w:val="clear" w:color="auto" w:fill="auto"/>
          </w:tcPr>
          <w:p w14:paraId="37C5B3FD" w14:textId="77777777" w:rsidR="00A33EC0" w:rsidRPr="00BA4003" w:rsidRDefault="00A33EC0" w:rsidP="00FF0E95">
            <w:pPr>
              <w:widowControl w:val="0"/>
              <w:contextualSpacing/>
              <w:rPr>
                <w:rFonts w:cstheme="minorHAnsi"/>
                <w:color w:val="auto"/>
                <w:szCs w:val="22"/>
              </w:rPr>
            </w:pPr>
            <w:r w:rsidRPr="00BA4003">
              <w:rPr>
                <w:rFonts w:cstheme="minorHAnsi"/>
                <w:color w:val="auto"/>
                <w:szCs w:val="22"/>
              </w:rPr>
              <w:t>M.1.11</w:t>
            </w:r>
          </w:p>
        </w:tc>
        <w:tc>
          <w:tcPr>
            <w:tcW w:w="4382" w:type="pct"/>
            <w:shd w:val="clear" w:color="auto" w:fill="auto"/>
          </w:tcPr>
          <w:p w14:paraId="3696B2A0" w14:textId="77777777" w:rsidR="00A33EC0" w:rsidRPr="00BA4003" w:rsidRDefault="00A33EC0" w:rsidP="00FF0E95">
            <w:pPr>
              <w:widowControl w:val="0"/>
              <w:autoSpaceDE w:val="0"/>
              <w:autoSpaceDN w:val="0"/>
              <w:adjustRightInd w:val="0"/>
              <w:rPr>
                <w:rFonts w:cstheme="minorHAnsi"/>
                <w:iCs/>
                <w:color w:val="auto"/>
                <w:szCs w:val="22"/>
              </w:rPr>
            </w:pPr>
            <w:r w:rsidRPr="00BA4003">
              <w:rPr>
                <w:rFonts w:cstheme="minorHAnsi"/>
                <w:iCs/>
                <w:color w:val="auto"/>
                <w:szCs w:val="22"/>
              </w:rPr>
              <w:t>Compare two two-digit numbers based on meanings of the tens and ones digits, recording the results of comparisons with the symbols &gt;, =, and &lt;.</w:t>
            </w:r>
          </w:p>
        </w:tc>
      </w:tr>
    </w:tbl>
    <w:p w14:paraId="56984CD4" w14:textId="77777777" w:rsidR="00C90849" w:rsidRPr="00BA4003" w:rsidRDefault="00C90849" w:rsidP="00FF0E95">
      <w:pPr>
        <w:rPr>
          <w:color w:val="auto"/>
          <w:szCs w:val="22"/>
        </w:rPr>
      </w:pPr>
    </w:p>
    <w:tbl>
      <w:tblPr>
        <w:tblW w:w="4994" w:type="pct"/>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2"/>
        <w:gridCol w:w="8383"/>
      </w:tblGrid>
      <w:tr w:rsidR="00A33EC0" w:rsidRPr="00BA4003" w14:paraId="21BA80E2" w14:textId="77777777" w:rsidTr="00F523F2">
        <w:tc>
          <w:tcPr>
            <w:tcW w:w="618" w:type="pct"/>
            <w:shd w:val="clear" w:color="auto" w:fill="auto"/>
          </w:tcPr>
          <w:p w14:paraId="2BC85010" w14:textId="77777777" w:rsidR="00A33EC0" w:rsidRPr="00BA4003" w:rsidRDefault="00A33EC0" w:rsidP="00FF0E95">
            <w:pPr>
              <w:widowControl w:val="0"/>
              <w:contextualSpacing/>
              <w:rPr>
                <w:rFonts w:cstheme="minorHAnsi"/>
                <w:b/>
                <w:color w:val="auto"/>
                <w:szCs w:val="22"/>
              </w:rPr>
            </w:pPr>
            <w:r w:rsidRPr="00BA4003">
              <w:rPr>
                <w:rFonts w:cstheme="minorHAnsi"/>
                <w:b/>
                <w:color w:val="auto"/>
                <w:szCs w:val="22"/>
              </w:rPr>
              <w:t>Cluster</w:t>
            </w:r>
          </w:p>
        </w:tc>
        <w:tc>
          <w:tcPr>
            <w:tcW w:w="4382" w:type="pct"/>
            <w:shd w:val="clear" w:color="auto" w:fill="auto"/>
          </w:tcPr>
          <w:p w14:paraId="3EB430A2" w14:textId="77777777" w:rsidR="00A33EC0" w:rsidRPr="00BA4003" w:rsidRDefault="00A33EC0" w:rsidP="00FF0E95">
            <w:pPr>
              <w:widowControl w:val="0"/>
              <w:autoSpaceDE w:val="0"/>
              <w:autoSpaceDN w:val="0"/>
              <w:adjustRightInd w:val="0"/>
              <w:rPr>
                <w:rFonts w:cstheme="minorHAnsi"/>
                <w:iCs/>
                <w:color w:val="auto"/>
                <w:szCs w:val="22"/>
              </w:rPr>
            </w:pPr>
            <w:r w:rsidRPr="00BA4003">
              <w:rPr>
                <w:rFonts w:cstheme="minorHAnsi"/>
                <w:b/>
                <w:bCs/>
                <w:iCs/>
                <w:color w:val="auto"/>
                <w:szCs w:val="22"/>
              </w:rPr>
              <w:t>Use place value understanding and properties of operations to add and subtract.</w:t>
            </w:r>
          </w:p>
        </w:tc>
      </w:tr>
      <w:tr w:rsidR="00A33EC0" w:rsidRPr="00BA4003" w14:paraId="527598F1" w14:textId="77777777" w:rsidTr="00F523F2">
        <w:tc>
          <w:tcPr>
            <w:tcW w:w="618" w:type="pct"/>
            <w:shd w:val="clear" w:color="auto" w:fill="auto"/>
          </w:tcPr>
          <w:p w14:paraId="0AEF2344" w14:textId="77777777" w:rsidR="00A33EC0" w:rsidRPr="00BA4003" w:rsidRDefault="00A33EC0" w:rsidP="00FF0E95">
            <w:pPr>
              <w:widowControl w:val="0"/>
              <w:contextualSpacing/>
              <w:rPr>
                <w:rFonts w:cstheme="minorHAnsi"/>
                <w:color w:val="auto"/>
                <w:szCs w:val="22"/>
              </w:rPr>
            </w:pPr>
            <w:r w:rsidRPr="00BA4003">
              <w:rPr>
                <w:rFonts w:cstheme="minorHAnsi"/>
                <w:color w:val="auto"/>
                <w:szCs w:val="22"/>
              </w:rPr>
              <w:t>M.1.12</w:t>
            </w:r>
          </w:p>
        </w:tc>
        <w:tc>
          <w:tcPr>
            <w:tcW w:w="4382" w:type="pct"/>
            <w:shd w:val="clear" w:color="auto" w:fill="auto"/>
          </w:tcPr>
          <w:p w14:paraId="13288DEB" w14:textId="77777777" w:rsidR="008A4AD6" w:rsidRPr="00BA4003" w:rsidRDefault="00A33EC0" w:rsidP="00FF0E95">
            <w:pPr>
              <w:widowControl w:val="0"/>
              <w:autoSpaceDE w:val="0"/>
              <w:autoSpaceDN w:val="0"/>
              <w:adjustRightInd w:val="0"/>
              <w:rPr>
                <w:rFonts w:cstheme="minorHAnsi"/>
                <w:iCs/>
                <w:color w:val="auto"/>
                <w:szCs w:val="22"/>
              </w:rPr>
            </w:pPr>
            <w:r w:rsidRPr="00BA4003">
              <w:rPr>
                <w:rFonts w:cstheme="minorHAnsi"/>
                <w:iCs/>
                <w:color w:val="auto"/>
                <w:szCs w:val="22"/>
              </w:rPr>
              <w:t xml:space="preserve">Add within 100, including </w:t>
            </w:r>
          </w:p>
          <w:p w14:paraId="15D93C47" w14:textId="77777777" w:rsidR="00F02920" w:rsidRPr="00BA4003" w:rsidRDefault="00A33EC0" w:rsidP="00FF0E95">
            <w:pPr>
              <w:pStyle w:val="ListParagraph"/>
              <w:widowControl w:val="0"/>
              <w:numPr>
                <w:ilvl w:val="0"/>
                <w:numId w:val="122"/>
              </w:numPr>
              <w:autoSpaceDE w:val="0"/>
              <w:autoSpaceDN w:val="0"/>
              <w:adjustRightInd w:val="0"/>
              <w:rPr>
                <w:rFonts w:cstheme="minorHAnsi"/>
                <w:iCs/>
                <w:color w:val="auto"/>
                <w:szCs w:val="22"/>
              </w:rPr>
            </w:pPr>
            <w:r w:rsidRPr="00BA4003">
              <w:rPr>
                <w:rFonts w:cstheme="minorHAnsi"/>
                <w:iCs/>
                <w:color w:val="auto"/>
                <w:szCs w:val="22"/>
              </w:rPr>
              <w:t xml:space="preserve">adding a two-digit number and a one-digit number and adding a two-digit number and a multiple of 10, </w:t>
            </w:r>
          </w:p>
          <w:p w14:paraId="49EA2358" w14:textId="77777777" w:rsidR="00F02920" w:rsidRPr="00BA4003" w:rsidRDefault="00A33EC0" w:rsidP="00FF0E95">
            <w:pPr>
              <w:pStyle w:val="ListParagraph"/>
              <w:widowControl w:val="0"/>
              <w:numPr>
                <w:ilvl w:val="0"/>
                <w:numId w:val="120"/>
              </w:numPr>
              <w:autoSpaceDE w:val="0"/>
              <w:autoSpaceDN w:val="0"/>
              <w:adjustRightInd w:val="0"/>
              <w:rPr>
                <w:rFonts w:cstheme="minorHAnsi"/>
                <w:iCs/>
                <w:color w:val="auto"/>
                <w:szCs w:val="22"/>
              </w:rPr>
            </w:pPr>
            <w:proofErr w:type="gramStart"/>
            <w:r w:rsidRPr="00BA4003">
              <w:rPr>
                <w:rFonts w:cstheme="minorHAnsi"/>
                <w:iCs/>
                <w:color w:val="auto"/>
                <w:szCs w:val="22"/>
              </w:rPr>
              <w:t>using</w:t>
            </w:r>
            <w:proofErr w:type="gramEnd"/>
            <w:r w:rsidRPr="00BA4003">
              <w:rPr>
                <w:rFonts w:cstheme="minorHAnsi"/>
                <w:iCs/>
                <w:color w:val="auto"/>
                <w:szCs w:val="22"/>
              </w:rPr>
              <w:t xml:space="preserve"> concrete models or drawings and strategies based on place value, properties of operations and/or the relationship between addition and subtraction</w:t>
            </w:r>
            <w:r w:rsidR="00FC2658" w:rsidRPr="00BA4003">
              <w:rPr>
                <w:rFonts w:cstheme="minorHAnsi"/>
                <w:iCs/>
                <w:color w:val="auto"/>
                <w:szCs w:val="22"/>
              </w:rPr>
              <w:t>.</w:t>
            </w:r>
            <w:r w:rsidRPr="00BA4003">
              <w:rPr>
                <w:rFonts w:cstheme="minorHAnsi"/>
                <w:iCs/>
                <w:color w:val="auto"/>
                <w:szCs w:val="22"/>
              </w:rPr>
              <w:t xml:space="preserve"> </w:t>
            </w:r>
            <w:r w:rsidR="00460D1B" w:rsidRPr="00BA4003">
              <w:rPr>
                <w:rFonts w:cstheme="minorHAnsi"/>
                <w:iCs/>
                <w:color w:val="auto"/>
                <w:szCs w:val="22"/>
              </w:rPr>
              <w:t xml:space="preserve"> </w:t>
            </w:r>
          </w:p>
          <w:p w14:paraId="365ABF9C" w14:textId="77777777" w:rsidR="00A33EC0" w:rsidRPr="00BA4003" w:rsidRDefault="00460D1B" w:rsidP="00FF0E95">
            <w:pPr>
              <w:widowControl w:val="0"/>
              <w:autoSpaceDE w:val="0"/>
              <w:autoSpaceDN w:val="0"/>
              <w:adjustRightInd w:val="0"/>
              <w:rPr>
                <w:rFonts w:cstheme="minorHAnsi"/>
                <w:iCs/>
                <w:color w:val="auto"/>
                <w:szCs w:val="22"/>
              </w:rPr>
            </w:pPr>
            <w:r w:rsidRPr="00BA4003">
              <w:rPr>
                <w:rFonts w:cstheme="minorHAnsi"/>
                <w:iCs/>
                <w:color w:val="auto"/>
                <w:szCs w:val="22"/>
              </w:rPr>
              <w:t xml:space="preserve">Relate </w:t>
            </w:r>
            <w:r w:rsidR="00A33EC0" w:rsidRPr="00BA4003">
              <w:rPr>
                <w:rFonts w:cstheme="minorHAnsi"/>
                <w:iCs/>
                <w:color w:val="auto"/>
                <w:szCs w:val="22"/>
              </w:rPr>
              <w:t>the strategy to a written method and explain the reasoning used</w:t>
            </w:r>
            <w:r w:rsidR="00F02920" w:rsidRPr="00BA4003">
              <w:rPr>
                <w:rFonts w:cstheme="minorHAnsi"/>
                <w:iCs/>
                <w:color w:val="auto"/>
                <w:szCs w:val="22"/>
              </w:rPr>
              <w:t>.</w:t>
            </w:r>
            <w:r w:rsidR="00F609A9" w:rsidRPr="00BA4003">
              <w:rPr>
                <w:rFonts w:cstheme="minorHAnsi"/>
                <w:iCs/>
                <w:color w:val="auto"/>
                <w:szCs w:val="22"/>
              </w:rPr>
              <w:t xml:space="preserve">  </w:t>
            </w:r>
            <w:r w:rsidR="00F02920" w:rsidRPr="00BA4003">
              <w:rPr>
                <w:rFonts w:cstheme="minorHAnsi"/>
                <w:iCs/>
                <w:color w:val="auto"/>
                <w:szCs w:val="22"/>
              </w:rPr>
              <w:t xml:space="preserve">Understand </w:t>
            </w:r>
            <w:r w:rsidR="00A33EC0" w:rsidRPr="00BA4003">
              <w:rPr>
                <w:rFonts w:cstheme="minorHAnsi"/>
                <w:iCs/>
                <w:color w:val="auto"/>
                <w:szCs w:val="22"/>
              </w:rPr>
              <w:t>that in adding two-digit numbers, one adds tens and tens, ones and ones</w:t>
            </w:r>
            <w:r w:rsidR="00795E5E" w:rsidRPr="00BA4003">
              <w:rPr>
                <w:rFonts w:cstheme="minorHAnsi"/>
                <w:iCs/>
                <w:color w:val="auto"/>
                <w:szCs w:val="22"/>
              </w:rPr>
              <w:t>,</w:t>
            </w:r>
            <w:r w:rsidR="00A33EC0" w:rsidRPr="00BA4003">
              <w:rPr>
                <w:rFonts w:cstheme="minorHAnsi"/>
                <w:iCs/>
                <w:color w:val="auto"/>
                <w:szCs w:val="22"/>
              </w:rPr>
              <w:t xml:space="preserve"> and sometimes it is necessary to compose a ten.</w:t>
            </w:r>
          </w:p>
        </w:tc>
      </w:tr>
      <w:tr w:rsidR="00A33EC0" w:rsidRPr="00BA4003" w14:paraId="03518ACB" w14:textId="77777777" w:rsidTr="00F523F2">
        <w:tc>
          <w:tcPr>
            <w:tcW w:w="618" w:type="pct"/>
            <w:shd w:val="clear" w:color="auto" w:fill="auto"/>
          </w:tcPr>
          <w:p w14:paraId="04792428" w14:textId="77777777" w:rsidR="00A33EC0" w:rsidRPr="00BA4003" w:rsidRDefault="00A33EC0" w:rsidP="00FF0E95">
            <w:pPr>
              <w:widowControl w:val="0"/>
              <w:contextualSpacing/>
              <w:rPr>
                <w:rFonts w:cstheme="minorHAnsi"/>
                <w:color w:val="auto"/>
                <w:szCs w:val="22"/>
              </w:rPr>
            </w:pPr>
            <w:r w:rsidRPr="00BA4003">
              <w:rPr>
                <w:rFonts w:cstheme="minorHAnsi"/>
                <w:color w:val="auto"/>
                <w:szCs w:val="22"/>
              </w:rPr>
              <w:t>M.1.13</w:t>
            </w:r>
          </w:p>
        </w:tc>
        <w:tc>
          <w:tcPr>
            <w:tcW w:w="4382" w:type="pct"/>
            <w:shd w:val="clear" w:color="auto" w:fill="auto"/>
          </w:tcPr>
          <w:p w14:paraId="366CB466" w14:textId="77777777" w:rsidR="00A33EC0" w:rsidRPr="00BA4003" w:rsidRDefault="00A33EC0" w:rsidP="00FF0E95">
            <w:pPr>
              <w:widowControl w:val="0"/>
              <w:autoSpaceDE w:val="0"/>
              <w:autoSpaceDN w:val="0"/>
              <w:adjustRightInd w:val="0"/>
              <w:rPr>
                <w:rFonts w:cstheme="minorHAnsi"/>
                <w:iCs/>
                <w:color w:val="auto"/>
                <w:szCs w:val="22"/>
              </w:rPr>
            </w:pPr>
            <w:r w:rsidRPr="00BA4003">
              <w:rPr>
                <w:rFonts w:cstheme="minorHAnsi"/>
                <w:iCs/>
                <w:color w:val="auto"/>
                <w:szCs w:val="22"/>
              </w:rPr>
              <w:t>Given a two-digit number, mentally find 10 more or 10 less than the number, without having to count and explain the reasoning used.</w:t>
            </w:r>
          </w:p>
        </w:tc>
      </w:tr>
      <w:tr w:rsidR="00A33EC0" w:rsidRPr="00BA4003" w14:paraId="2E67279F" w14:textId="77777777" w:rsidTr="00F523F2">
        <w:tc>
          <w:tcPr>
            <w:tcW w:w="618" w:type="pct"/>
            <w:shd w:val="clear" w:color="auto" w:fill="auto"/>
          </w:tcPr>
          <w:p w14:paraId="6A464A23" w14:textId="77777777" w:rsidR="00A33EC0" w:rsidRPr="00BA4003" w:rsidRDefault="00A33EC0" w:rsidP="00FF0E95">
            <w:pPr>
              <w:widowControl w:val="0"/>
              <w:contextualSpacing/>
              <w:rPr>
                <w:rFonts w:cstheme="minorHAnsi"/>
                <w:color w:val="auto"/>
                <w:szCs w:val="22"/>
              </w:rPr>
            </w:pPr>
            <w:r w:rsidRPr="00BA4003">
              <w:rPr>
                <w:rFonts w:cstheme="minorHAnsi"/>
                <w:color w:val="auto"/>
                <w:szCs w:val="22"/>
              </w:rPr>
              <w:t>M.1.14</w:t>
            </w:r>
          </w:p>
        </w:tc>
        <w:tc>
          <w:tcPr>
            <w:tcW w:w="4382" w:type="pct"/>
            <w:shd w:val="clear" w:color="auto" w:fill="auto"/>
          </w:tcPr>
          <w:p w14:paraId="259709FE" w14:textId="77777777" w:rsidR="00A33EC0" w:rsidRPr="00BA4003" w:rsidRDefault="00A33EC0" w:rsidP="00FF0E95">
            <w:pPr>
              <w:widowControl w:val="0"/>
              <w:autoSpaceDE w:val="0"/>
              <w:autoSpaceDN w:val="0"/>
              <w:adjustRightInd w:val="0"/>
              <w:rPr>
                <w:rFonts w:cstheme="minorHAnsi"/>
                <w:iCs/>
                <w:color w:val="auto"/>
                <w:szCs w:val="22"/>
              </w:rPr>
            </w:pPr>
            <w:r w:rsidRPr="00BA4003">
              <w:rPr>
                <w:rFonts w:cstheme="minorHAnsi"/>
                <w:iCs/>
                <w:color w:val="auto"/>
                <w:szCs w:val="22"/>
              </w:rPr>
              <w:t>Subtract multiples of 10 in the range 10-90 from multiples of 10 in the range 10-90 (positive or zero differences) using concrete models or drawings and strategies based on place value, properties of operations and/or the relationship between addition and subtraction</w:t>
            </w:r>
            <w:r w:rsidR="001E5839" w:rsidRPr="00BA4003">
              <w:rPr>
                <w:rFonts w:cstheme="minorHAnsi"/>
                <w:iCs/>
                <w:color w:val="auto"/>
                <w:szCs w:val="22"/>
              </w:rPr>
              <w:t>. Relate</w:t>
            </w:r>
            <w:r w:rsidRPr="00BA4003">
              <w:rPr>
                <w:rFonts w:cstheme="minorHAnsi"/>
                <w:iCs/>
                <w:color w:val="auto"/>
                <w:szCs w:val="22"/>
              </w:rPr>
              <w:t xml:space="preserve"> the strategy to a written method and explain the reasoning used.</w:t>
            </w:r>
          </w:p>
        </w:tc>
      </w:tr>
    </w:tbl>
    <w:p w14:paraId="4667CA24" w14:textId="77777777" w:rsidR="00C90849" w:rsidRPr="00BA4003" w:rsidRDefault="00C90849"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p>
    <w:p w14:paraId="16C29694" w14:textId="77777777" w:rsidR="00A33EC0" w:rsidRPr="00BA4003" w:rsidRDefault="00A33EC0"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r w:rsidRPr="00BA4003">
        <w:rPr>
          <w:rFonts w:cstheme="minorHAnsi"/>
          <w:b/>
          <w:color w:val="auto"/>
          <w:szCs w:val="22"/>
          <w:lang w:val="en-US"/>
        </w:rPr>
        <w:t>Measurement and Data</w:t>
      </w:r>
    </w:p>
    <w:p w14:paraId="42177AE4" w14:textId="77777777" w:rsidR="00C90849" w:rsidRPr="00BA4003" w:rsidRDefault="00C90849" w:rsidP="00FF0E95">
      <w:pPr>
        <w:pStyle w:val="NormalWeb"/>
        <w:widowControl w:val="0"/>
        <w:tabs>
          <w:tab w:val="left" w:pos="8640"/>
        </w:tabs>
        <w:spacing w:before="0" w:beforeAutospacing="0" w:after="0" w:afterAutospacing="0" w:line="240" w:lineRule="auto"/>
        <w:contextualSpacing/>
        <w:rPr>
          <w:rFonts w:cstheme="minorHAnsi"/>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3"/>
        <w:gridCol w:w="8383"/>
      </w:tblGrid>
      <w:tr w:rsidR="00A33EC0" w:rsidRPr="00BA4003" w14:paraId="0C2422A3" w14:textId="77777777" w:rsidTr="00F523F2">
        <w:tc>
          <w:tcPr>
            <w:tcW w:w="623" w:type="pct"/>
            <w:shd w:val="clear" w:color="auto" w:fill="auto"/>
          </w:tcPr>
          <w:p w14:paraId="19D24F7A" w14:textId="77777777" w:rsidR="00A33EC0" w:rsidRPr="00BA4003" w:rsidRDefault="00A33EC0" w:rsidP="00FF0E95">
            <w:pPr>
              <w:widowControl w:val="0"/>
              <w:contextualSpacing/>
              <w:rPr>
                <w:rFonts w:cstheme="minorHAnsi"/>
                <w:b/>
                <w:color w:val="auto"/>
                <w:szCs w:val="22"/>
              </w:rPr>
            </w:pPr>
            <w:r w:rsidRPr="00BA4003">
              <w:rPr>
                <w:rFonts w:cstheme="minorHAnsi"/>
                <w:b/>
                <w:color w:val="auto"/>
                <w:szCs w:val="22"/>
              </w:rPr>
              <w:t>Cluster</w:t>
            </w:r>
          </w:p>
        </w:tc>
        <w:tc>
          <w:tcPr>
            <w:tcW w:w="4377" w:type="pct"/>
            <w:shd w:val="clear" w:color="auto" w:fill="auto"/>
          </w:tcPr>
          <w:p w14:paraId="343FBC36" w14:textId="77777777" w:rsidR="00A33EC0" w:rsidRPr="00BA4003" w:rsidRDefault="00A33EC0" w:rsidP="00FF0E95">
            <w:pPr>
              <w:pStyle w:val="NoSpacing"/>
              <w:widowControl w:val="0"/>
              <w:contextualSpacing/>
              <w:rPr>
                <w:rFonts w:asciiTheme="minorHAnsi" w:hAnsiTheme="minorHAnsi" w:cstheme="minorHAnsi"/>
                <w:b/>
              </w:rPr>
            </w:pPr>
            <w:r w:rsidRPr="00BA4003">
              <w:rPr>
                <w:rFonts w:asciiTheme="minorHAnsi" w:hAnsiTheme="minorHAnsi" w:cstheme="minorHAnsi"/>
                <w:b/>
                <w:bCs/>
              </w:rPr>
              <w:t>Measure lengths indirectly and by iterating length units.</w:t>
            </w:r>
          </w:p>
        </w:tc>
      </w:tr>
      <w:tr w:rsidR="00A33EC0" w:rsidRPr="00BA4003" w14:paraId="699CAE4B" w14:textId="77777777" w:rsidTr="00F523F2">
        <w:tc>
          <w:tcPr>
            <w:tcW w:w="623" w:type="pct"/>
            <w:shd w:val="clear" w:color="auto" w:fill="auto"/>
          </w:tcPr>
          <w:p w14:paraId="61517179" w14:textId="77777777" w:rsidR="00A33EC0" w:rsidRPr="00BA4003" w:rsidRDefault="00A33EC0" w:rsidP="00FF0E95">
            <w:pPr>
              <w:widowControl w:val="0"/>
              <w:contextualSpacing/>
              <w:rPr>
                <w:rFonts w:cstheme="minorHAnsi"/>
                <w:color w:val="auto"/>
                <w:szCs w:val="22"/>
              </w:rPr>
            </w:pPr>
            <w:r w:rsidRPr="00BA4003">
              <w:rPr>
                <w:rFonts w:cstheme="minorHAnsi"/>
                <w:color w:val="auto"/>
                <w:szCs w:val="22"/>
              </w:rPr>
              <w:t>M.1.15</w:t>
            </w:r>
          </w:p>
        </w:tc>
        <w:tc>
          <w:tcPr>
            <w:tcW w:w="4377" w:type="pct"/>
            <w:shd w:val="clear" w:color="auto" w:fill="auto"/>
          </w:tcPr>
          <w:p w14:paraId="0C7B19E2" w14:textId="77777777" w:rsidR="00A33EC0" w:rsidRPr="00BA4003" w:rsidRDefault="00A33EC0" w:rsidP="00FF0E95">
            <w:pPr>
              <w:pStyle w:val="NoSpacing"/>
              <w:widowControl w:val="0"/>
              <w:contextualSpacing/>
              <w:rPr>
                <w:rFonts w:asciiTheme="minorHAnsi" w:hAnsiTheme="minorHAnsi" w:cstheme="minorHAnsi"/>
              </w:rPr>
            </w:pPr>
            <w:r w:rsidRPr="00BA4003">
              <w:rPr>
                <w:rFonts w:asciiTheme="minorHAnsi" w:hAnsiTheme="minorHAnsi" w:cstheme="minorHAnsi"/>
              </w:rPr>
              <w:t>Order three objects by length and compare the lengths of two objects indirectly by using a third object.</w:t>
            </w:r>
          </w:p>
        </w:tc>
      </w:tr>
      <w:tr w:rsidR="00A33EC0" w:rsidRPr="00BA4003" w14:paraId="58106160" w14:textId="77777777" w:rsidTr="00F523F2">
        <w:tc>
          <w:tcPr>
            <w:tcW w:w="623" w:type="pct"/>
            <w:shd w:val="clear" w:color="auto" w:fill="auto"/>
          </w:tcPr>
          <w:p w14:paraId="3AD7601E" w14:textId="77777777" w:rsidR="00A33EC0" w:rsidRPr="00BA4003" w:rsidRDefault="00A33EC0" w:rsidP="00FF0E95">
            <w:pPr>
              <w:widowControl w:val="0"/>
              <w:contextualSpacing/>
              <w:rPr>
                <w:rFonts w:cstheme="minorHAnsi"/>
                <w:color w:val="auto"/>
                <w:szCs w:val="22"/>
              </w:rPr>
            </w:pPr>
            <w:r w:rsidRPr="00BA4003">
              <w:rPr>
                <w:rFonts w:cstheme="minorHAnsi"/>
                <w:color w:val="auto"/>
                <w:szCs w:val="22"/>
              </w:rPr>
              <w:lastRenderedPageBreak/>
              <w:t>M.1.16</w:t>
            </w:r>
          </w:p>
        </w:tc>
        <w:tc>
          <w:tcPr>
            <w:tcW w:w="4377" w:type="pct"/>
            <w:shd w:val="clear" w:color="auto" w:fill="auto"/>
          </w:tcPr>
          <w:p w14:paraId="738F35D0" w14:textId="77777777" w:rsidR="00A33EC0" w:rsidRPr="00BA4003" w:rsidRDefault="00A33EC0" w:rsidP="00FF0E95">
            <w:pPr>
              <w:pStyle w:val="NoSpacing"/>
              <w:widowControl w:val="0"/>
              <w:contextualSpacing/>
              <w:rPr>
                <w:rFonts w:asciiTheme="minorHAnsi" w:hAnsiTheme="minorHAnsi" w:cstheme="minorHAnsi"/>
              </w:rPr>
            </w:pPr>
            <w:r w:rsidRPr="00BA4003">
              <w:rPr>
                <w:rFonts w:asciiTheme="minorHAnsi" w:hAnsiTheme="minorHAnsi" w:cstheme="minorHAnsi"/>
              </w:rPr>
              <w:t>Express the length of an object as a whole number of length units, by laying multiple copies of a shorter object (the length unit) end to end</w:t>
            </w:r>
            <w:r w:rsidR="00190B5D" w:rsidRPr="00BA4003">
              <w:rPr>
                <w:rFonts w:asciiTheme="minorHAnsi" w:hAnsiTheme="minorHAnsi" w:cstheme="minorHAnsi"/>
              </w:rPr>
              <w:t xml:space="preserve">; </w:t>
            </w:r>
            <w:r w:rsidRPr="00BA4003">
              <w:rPr>
                <w:rFonts w:asciiTheme="minorHAnsi" w:hAnsiTheme="minorHAnsi" w:cstheme="minorHAnsi"/>
              </w:rPr>
              <w:t xml:space="preserve">understand that the length measurement of an object is the number of same-size length units that span it with no gaps or overlaps. </w:t>
            </w:r>
            <w:r w:rsidR="00190B5D" w:rsidRPr="00BA4003">
              <w:rPr>
                <w:rFonts w:asciiTheme="minorHAnsi" w:hAnsiTheme="minorHAnsi" w:cstheme="minorHAnsi"/>
              </w:rPr>
              <w:t xml:space="preserve"> </w:t>
            </w:r>
            <w:r w:rsidR="00D40B82" w:rsidRPr="00BA4003">
              <w:rPr>
                <w:rFonts w:asciiTheme="minorHAnsi" w:hAnsiTheme="minorHAnsi" w:cstheme="minorHAnsi"/>
              </w:rPr>
              <w:t>Instructional Note:</w:t>
            </w:r>
            <w:r w:rsidR="00F50E72" w:rsidRPr="00BA4003">
              <w:rPr>
                <w:rFonts w:asciiTheme="minorHAnsi" w:hAnsiTheme="minorHAnsi" w:cstheme="minorHAnsi"/>
              </w:rPr>
              <w:t xml:space="preserve">  </w:t>
            </w:r>
            <w:r w:rsidRPr="00BA4003">
              <w:rPr>
                <w:rFonts w:asciiTheme="minorHAnsi" w:hAnsiTheme="minorHAnsi" w:cstheme="minorHAnsi"/>
                <w:iCs/>
              </w:rPr>
              <w:t>Limit to contexts where the object being measured is spanned by a whole number of length units with no gaps or overlaps.</w:t>
            </w:r>
          </w:p>
        </w:tc>
      </w:tr>
    </w:tbl>
    <w:p w14:paraId="0774809C" w14:textId="77777777" w:rsidR="00C90849" w:rsidRPr="00BA4003" w:rsidRDefault="00C90849" w:rsidP="00FF0E95">
      <w:pPr>
        <w:rPr>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3"/>
        <w:gridCol w:w="8383"/>
      </w:tblGrid>
      <w:tr w:rsidR="00A33EC0" w:rsidRPr="00BA4003" w14:paraId="0FCC66D5" w14:textId="77777777" w:rsidTr="00F523F2">
        <w:tc>
          <w:tcPr>
            <w:tcW w:w="623" w:type="pct"/>
            <w:shd w:val="clear" w:color="auto" w:fill="auto"/>
          </w:tcPr>
          <w:p w14:paraId="1B76A742" w14:textId="77777777" w:rsidR="00A33EC0" w:rsidRPr="00BA4003" w:rsidRDefault="00A33EC0" w:rsidP="00FF0E95">
            <w:pPr>
              <w:widowControl w:val="0"/>
              <w:contextualSpacing/>
              <w:rPr>
                <w:rFonts w:cstheme="minorHAnsi"/>
                <w:b/>
                <w:color w:val="auto"/>
                <w:szCs w:val="22"/>
              </w:rPr>
            </w:pPr>
            <w:r w:rsidRPr="00BA4003">
              <w:rPr>
                <w:rFonts w:cstheme="minorHAnsi"/>
                <w:b/>
                <w:color w:val="auto"/>
                <w:szCs w:val="22"/>
              </w:rPr>
              <w:t>Cluster</w:t>
            </w:r>
          </w:p>
        </w:tc>
        <w:tc>
          <w:tcPr>
            <w:tcW w:w="4377" w:type="pct"/>
            <w:shd w:val="clear" w:color="auto" w:fill="auto"/>
          </w:tcPr>
          <w:p w14:paraId="31FB4680" w14:textId="77777777" w:rsidR="00A33EC0" w:rsidRPr="00BA4003" w:rsidRDefault="00A33EC0" w:rsidP="00FF0E95">
            <w:pPr>
              <w:pStyle w:val="NoSpacing"/>
              <w:widowControl w:val="0"/>
              <w:contextualSpacing/>
              <w:rPr>
                <w:rFonts w:asciiTheme="minorHAnsi" w:hAnsiTheme="minorHAnsi" w:cstheme="minorHAnsi"/>
                <w:b/>
              </w:rPr>
            </w:pPr>
            <w:r w:rsidRPr="00BA4003">
              <w:rPr>
                <w:rFonts w:asciiTheme="minorHAnsi" w:hAnsiTheme="minorHAnsi" w:cstheme="minorHAnsi"/>
                <w:b/>
                <w:bCs/>
              </w:rPr>
              <w:t>Tell and write time.</w:t>
            </w:r>
          </w:p>
        </w:tc>
      </w:tr>
      <w:tr w:rsidR="00A33EC0" w:rsidRPr="00BA4003" w14:paraId="549FA953" w14:textId="77777777" w:rsidTr="00F523F2">
        <w:tc>
          <w:tcPr>
            <w:tcW w:w="623" w:type="pct"/>
            <w:shd w:val="clear" w:color="auto" w:fill="auto"/>
          </w:tcPr>
          <w:p w14:paraId="2F91B40D" w14:textId="77777777" w:rsidR="00A33EC0" w:rsidRPr="00BA4003" w:rsidRDefault="00A33EC0" w:rsidP="00FF0E95">
            <w:pPr>
              <w:widowControl w:val="0"/>
              <w:contextualSpacing/>
              <w:rPr>
                <w:rFonts w:cstheme="minorHAnsi"/>
                <w:color w:val="auto"/>
                <w:szCs w:val="22"/>
              </w:rPr>
            </w:pPr>
            <w:r w:rsidRPr="00BA4003">
              <w:rPr>
                <w:rFonts w:cstheme="minorHAnsi"/>
                <w:color w:val="auto"/>
                <w:szCs w:val="22"/>
              </w:rPr>
              <w:t>M.1.17</w:t>
            </w:r>
          </w:p>
        </w:tc>
        <w:tc>
          <w:tcPr>
            <w:tcW w:w="4377" w:type="pct"/>
            <w:shd w:val="clear" w:color="auto" w:fill="auto"/>
          </w:tcPr>
          <w:p w14:paraId="03B512D2" w14:textId="77777777" w:rsidR="00A33EC0" w:rsidRPr="00BA4003" w:rsidRDefault="00A33EC0" w:rsidP="00FF0E95">
            <w:pPr>
              <w:widowControl w:val="0"/>
              <w:rPr>
                <w:rFonts w:cstheme="minorHAnsi"/>
                <w:color w:val="auto"/>
                <w:szCs w:val="22"/>
              </w:rPr>
            </w:pPr>
            <w:r w:rsidRPr="00BA4003">
              <w:rPr>
                <w:rFonts w:cstheme="minorHAnsi"/>
                <w:color w:val="auto"/>
                <w:szCs w:val="22"/>
              </w:rPr>
              <w:t>Tell and write time in hours and half-hours using analog and digital clocks.</w:t>
            </w:r>
          </w:p>
        </w:tc>
      </w:tr>
    </w:tbl>
    <w:p w14:paraId="0C2FC759" w14:textId="77777777" w:rsidR="00C90849" w:rsidRPr="00BA4003" w:rsidRDefault="00C90849" w:rsidP="00FF0E95">
      <w:pPr>
        <w:rPr>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3"/>
        <w:gridCol w:w="8383"/>
      </w:tblGrid>
      <w:tr w:rsidR="00A33EC0" w:rsidRPr="00BA4003" w14:paraId="270DE876" w14:textId="77777777" w:rsidTr="00F523F2">
        <w:tc>
          <w:tcPr>
            <w:tcW w:w="623" w:type="pct"/>
            <w:shd w:val="clear" w:color="auto" w:fill="auto"/>
          </w:tcPr>
          <w:p w14:paraId="1FFF4DEB" w14:textId="77777777" w:rsidR="00A33EC0" w:rsidRPr="00BA4003" w:rsidRDefault="00A33EC0" w:rsidP="00FF0E95">
            <w:pPr>
              <w:widowControl w:val="0"/>
              <w:contextualSpacing/>
              <w:rPr>
                <w:rFonts w:cstheme="minorHAnsi"/>
                <w:b/>
                <w:color w:val="auto"/>
                <w:szCs w:val="22"/>
              </w:rPr>
            </w:pPr>
            <w:r w:rsidRPr="00BA4003">
              <w:rPr>
                <w:rFonts w:cstheme="minorHAnsi"/>
                <w:b/>
                <w:color w:val="auto"/>
                <w:szCs w:val="22"/>
              </w:rPr>
              <w:t>Cluster</w:t>
            </w:r>
          </w:p>
        </w:tc>
        <w:tc>
          <w:tcPr>
            <w:tcW w:w="4377" w:type="pct"/>
            <w:shd w:val="clear" w:color="auto" w:fill="auto"/>
          </w:tcPr>
          <w:p w14:paraId="205CE6C5" w14:textId="77777777" w:rsidR="00A33EC0" w:rsidRPr="00BA4003" w:rsidRDefault="00A33EC0" w:rsidP="00FF0E95">
            <w:pPr>
              <w:widowControl w:val="0"/>
              <w:contextualSpacing/>
              <w:rPr>
                <w:rFonts w:cstheme="minorHAnsi"/>
                <w:b/>
                <w:color w:val="auto"/>
                <w:szCs w:val="22"/>
              </w:rPr>
            </w:pPr>
            <w:r w:rsidRPr="00BA4003">
              <w:rPr>
                <w:rFonts w:cstheme="minorHAnsi"/>
                <w:b/>
                <w:bCs/>
                <w:color w:val="auto"/>
                <w:szCs w:val="22"/>
              </w:rPr>
              <w:t>Represent and interpret data.</w:t>
            </w:r>
          </w:p>
        </w:tc>
      </w:tr>
      <w:tr w:rsidR="00A33EC0" w:rsidRPr="00BA4003" w14:paraId="2DF77140" w14:textId="77777777" w:rsidTr="00F523F2">
        <w:tc>
          <w:tcPr>
            <w:tcW w:w="623" w:type="pct"/>
            <w:shd w:val="clear" w:color="auto" w:fill="auto"/>
          </w:tcPr>
          <w:p w14:paraId="5B9BC8FD" w14:textId="77777777" w:rsidR="00A33EC0" w:rsidRPr="00BA4003" w:rsidRDefault="00A33EC0" w:rsidP="00FF0E95">
            <w:pPr>
              <w:widowControl w:val="0"/>
              <w:contextualSpacing/>
              <w:rPr>
                <w:rFonts w:cstheme="minorHAnsi"/>
                <w:color w:val="auto"/>
                <w:szCs w:val="22"/>
              </w:rPr>
            </w:pPr>
            <w:r w:rsidRPr="00BA4003">
              <w:rPr>
                <w:rFonts w:cstheme="minorHAnsi"/>
                <w:color w:val="auto"/>
                <w:szCs w:val="22"/>
              </w:rPr>
              <w:t>M.1.18</w:t>
            </w:r>
          </w:p>
        </w:tc>
        <w:tc>
          <w:tcPr>
            <w:tcW w:w="4377" w:type="pct"/>
            <w:shd w:val="clear" w:color="auto" w:fill="auto"/>
          </w:tcPr>
          <w:p w14:paraId="027A6EC0" w14:textId="77777777" w:rsidR="00A33EC0" w:rsidRPr="00BA4003" w:rsidRDefault="00A33EC0" w:rsidP="00FF0E95">
            <w:pPr>
              <w:widowControl w:val="0"/>
              <w:contextualSpacing/>
              <w:rPr>
                <w:rFonts w:cstheme="minorHAnsi"/>
                <w:color w:val="auto"/>
                <w:szCs w:val="22"/>
              </w:rPr>
            </w:pPr>
            <w:r w:rsidRPr="00BA4003">
              <w:rPr>
                <w:rFonts w:cstheme="minorHAnsi"/>
                <w:color w:val="auto"/>
                <w:szCs w:val="22"/>
              </w:rPr>
              <w:t>Organize, represent, interpret data with up to three categories</w:t>
            </w:r>
            <w:r w:rsidR="00190B5D" w:rsidRPr="00BA4003">
              <w:rPr>
                <w:rFonts w:cstheme="minorHAnsi"/>
                <w:color w:val="auto"/>
                <w:szCs w:val="22"/>
              </w:rPr>
              <w:t>;</w:t>
            </w:r>
            <w:r w:rsidRPr="00BA4003">
              <w:rPr>
                <w:rFonts w:cstheme="minorHAnsi"/>
                <w:color w:val="auto"/>
                <w:szCs w:val="22"/>
              </w:rPr>
              <w:t xml:space="preserve"> ask and answer questions about the total number of data points, how many in each category and how many more or less are in one category than in another.</w:t>
            </w:r>
          </w:p>
        </w:tc>
      </w:tr>
    </w:tbl>
    <w:p w14:paraId="08C07242" w14:textId="77777777" w:rsidR="00C90849" w:rsidRPr="00BA4003" w:rsidRDefault="00C90849"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p>
    <w:p w14:paraId="59EBF576" w14:textId="77777777" w:rsidR="00A33EC0" w:rsidRPr="00BA4003" w:rsidRDefault="00A33EC0"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r w:rsidRPr="00BA4003">
        <w:rPr>
          <w:rFonts w:cstheme="minorHAnsi"/>
          <w:b/>
          <w:color w:val="auto"/>
          <w:szCs w:val="22"/>
          <w:lang w:val="en-US"/>
        </w:rPr>
        <w:t>Geometry</w:t>
      </w:r>
    </w:p>
    <w:p w14:paraId="4C34A581" w14:textId="77777777" w:rsidR="00C90849" w:rsidRPr="00BA4003" w:rsidRDefault="00C90849" w:rsidP="00FF0E95">
      <w:pPr>
        <w:pStyle w:val="NormalWeb"/>
        <w:widowControl w:val="0"/>
        <w:tabs>
          <w:tab w:val="left" w:pos="8640"/>
        </w:tabs>
        <w:spacing w:before="0" w:beforeAutospacing="0" w:after="0" w:afterAutospacing="0" w:line="240" w:lineRule="auto"/>
        <w:contextualSpacing/>
        <w:rPr>
          <w:rFonts w:cstheme="minorHAnsi"/>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3"/>
        <w:gridCol w:w="8383"/>
      </w:tblGrid>
      <w:tr w:rsidR="00A33EC0" w:rsidRPr="00BA4003" w14:paraId="22908F5D" w14:textId="77777777" w:rsidTr="00F523F2">
        <w:tc>
          <w:tcPr>
            <w:tcW w:w="623" w:type="pct"/>
            <w:shd w:val="clear" w:color="auto" w:fill="auto"/>
          </w:tcPr>
          <w:p w14:paraId="1ABE2673" w14:textId="77777777" w:rsidR="00A33EC0" w:rsidRPr="00BA4003" w:rsidRDefault="00A33EC0" w:rsidP="00FF0E95">
            <w:pPr>
              <w:widowControl w:val="0"/>
              <w:contextualSpacing/>
              <w:rPr>
                <w:rFonts w:cstheme="minorHAnsi"/>
                <w:b/>
                <w:color w:val="auto"/>
                <w:szCs w:val="22"/>
              </w:rPr>
            </w:pPr>
            <w:r w:rsidRPr="00BA4003">
              <w:rPr>
                <w:rFonts w:cstheme="minorHAnsi"/>
                <w:b/>
                <w:color w:val="auto"/>
                <w:szCs w:val="22"/>
              </w:rPr>
              <w:t>Cluster</w:t>
            </w:r>
          </w:p>
        </w:tc>
        <w:tc>
          <w:tcPr>
            <w:tcW w:w="4377" w:type="pct"/>
            <w:shd w:val="clear" w:color="auto" w:fill="auto"/>
          </w:tcPr>
          <w:p w14:paraId="0BD5C26D" w14:textId="77777777" w:rsidR="00A33EC0" w:rsidRPr="00BA4003" w:rsidRDefault="00052EC5" w:rsidP="00FF0E95">
            <w:pPr>
              <w:pStyle w:val="NoSpacing"/>
              <w:widowControl w:val="0"/>
              <w:contextualSpacing/>
              <w:rPr>
                <w:rFonts w:asciiTheme="minorHAnsi" w:hAnsiTheme="minorHAnsi" w:cstheme="minorHAnsi"/>
              </w:rPr>
            </w:pPr>
            <w:r w:rsidRPr="00BA4003">
              <w:rPr>
                <w:rFonts w:asciiTheme="minorHAnsi" w:hAnsiTheme="minorHAnsi" w:cstheme="minorHAnsi"/>
                <w:b/>
                <w:bCs/>
              </w:rPr>
              <w:t>Reason with shapes and their a</w:t>
            </w:r>
            <w:r w:rsidR="00A33EC0" w:rsidRPr="00BA4003">
              <w:rPr>
                <w:rFonts w:asciiTheme="minorHAnsi" w:hAnsiTheme="minorHAnsi" w:cstheme="minorHAnsi"/>
                <w:b/>
                <w:bCs/>
              </w:rPr>
              <w:t>ttributes</w:t>
            </w:r>
            <w:r w:rsidR="00F61354" w:rsidRPr="00BA4003">
              <w:rPr>
                <w:rFonts w:asciiTheme="minorHAnsi" w:hAnsiTheme="minorHAnsi" w:cstheme="minorHAnsi"/>
                <w:b/>
                <w:bCs/>
              </w:rPr>
              <w:t>.</w:t>
            </w:r>
          </w:p>
        </w:tc>
      </w:tr>
      <w:tr w:rsidR="00A33EC0" w:rsidRPr="00BA4003" w14:paraId="72F30439" w14:textId="77777777" w:rsidTr="00F523F2">
        <w:tc>
          <w:tcPr>
            <w:tcW w:w="623" w:type="pct"/>
            <w:shd w:val="clear" w:color="auto" w:fill="auto"/>
          </w:tcPr>
          <w:p w14:paraId="1ED8AC5E" w14:textId="77777777" w:rsidR="00A33EC0" w:rsidRPr="00BA4003" w:rsidRDefault="00A33EC0" w:rsidP="00FF0E95">
            <w:pPr>
              <w:widowControl w:val="0"/>
              <w:contextualSpacing/>
              <w:rPr>
                <w:rFonts w:cstheme="minorHAnsi"/>
                <w:color w:val="auto"/>
                <w:szCs w:val="22"/>
              </w:rPr>
            </w:pPr>
            <w:r w:rsidRPr="00BA4003">
              <w:rPr>
                <w:rFonts w:cstheme="minorHAnsi"/>
                <w:color w:val="auto"/>
                <w:szCs w:val="22"/>
              </w:rPr>
              <w:t>M.1.19</w:t>
            </w:r>
          </w:p>
        </w:tc>
        <w:tc>
          <w:tcPr>
            <w:tcW w:w="4377" w:type="pct"/>
            <w:shd w:val="clear" w:color="auto" w:fill="auto"/>
          </w:tcPr>
          <w:p w14:paraId="795953DB" w14:textId="77777777" w:rsidR="00A33EC0" w:rsidRPr="00BA4003" w:rsidRDefault="00A33EC0" w:rsidP="00FF0E95">
            <w:pPr>
              <w:widowControl w:val="0"/>
              <w:contextualSpacing/>
              <w:rPr>
                <w:rFonts w:cstheme="minorHAnsi"/>
                <w:color w:val="auto"/>
                <w:szCs w:val="22"/>
              </w:rPr>
            </w:pPr>
            <w:r w:rsidRPr="00BA4003">
              <w:rPr>
                <w:rFonts w:cstheme="minorHAnsi"/>
                <w:color w:val="auto"/>
                <w:szCs w:val="22"/>
              </w:rPr>
              <w:t xml:space="preserve">Distinguish between defining attributes (e.g., triangles are closed and three-sided) versus non-defining attributes (e.g., color, orientation, </w:t>
            </w:r>
            <w:r w:rsidR="00F50E72" w:rsidRPr="00BA4003">
              <w:rPr>
                <w:rFonts w:cstheme="minorHAnsi"/>
                <w:color w:val="auto"/>
                <w:szCs w:val="22"/>
              </w:rPr>
              <w:t xml:space="preserve">and/or </w:t>
            </w:r>
            <w:r w:rsidRPr="00BA4003">
              <w:rPr>
                <w:rFonts w:cstheme="minorHAnsi"/>
                <w:color w:val="auto"/>
                <w:szCs w:val="22"/>
              </w:rPr>
              <w:t>ov</w:t>
            </w:r>
            <w:r w:rsidR="00190B5D" w:rsidRPr="00BA4003">
              <w:rPr>
                <w:rFonts w:cstheme="minorHAnsi"/>
                <w:color w:val="auto"/>
                <w:szCs w:val="22"/>
              </w:rPr>
              <w:t>erall size);</w:t>
            </w:r>
            <w:r w:rsidRPr="00BA4003">
              <w:rPr>
                <w:rFonts w:cstheme="minorHAnsi"/>
                <w:color w:val="auto"/>
                <w:szCs w:val="22"/>
              </w:rPr>
              <w:t xml:space="preserve"> build and draw shapes to possess defining attributes.</w:t>
            </w:r>
          </w:p>
        </w:tc>
      </w:tr>
      <w:tr w:rsidR="00A33EC0" w:rsidRPr="00BA4003" w14:paraId="0C9C3E62" w14:textId="77777777" w:rsidTr="00F523F2">
        <w:tc>
          <w:tcPr>
            <w:tcW w:w="623" w:type="pct"/>
            <w:shd w:val="clear" w:color="auto" w:fill="auto"/>
          </w:tcPr>
          <w:p w14:paraId="6FF5EEB9" w14:textId="77777777" w:rsidR="00A33EC0" w:rsidRPr="00BA4003" w:rsidRDefault="00A33EC0" w:rsidP="00FF0E95">
            <w:pPr>
              <w:widowControl w:val="0"/>
              <w:contextualSpacing/>
              <w:rPr>
                <w:rFonts w:cstheme="minorHAnsi"/>
                <w:color w:val="auto"/>
                <w:szCs w:val="22"/>
              </w:rPr>
            </w:pPr>
            <w:r w:rsidRPr="00BA4003">
              <w:rPr>
                <w:rFonts w:cstheme="minorHAnsi"/>
                <w:color w:val="auto"/>
                <w:szCs w:val="22"/>
              </w:rPr>
              <w:t>M.1.20</w:t>
            </w:r>
          </w:p>
        </w:tc>
        <w:tc>
          <w:tcPr>
            <w:tcW w:w="4377" w:type="pct"/>
            <w:shd w:val="clear" w:color="auto" w:fill="auto"/>
          </w:tcPr>
          <w:p w14:paraId="48D41E53" w14:textId="77777777" w:rsidR="00A33EC0" w:rsidRPr="00BA4003" w:rsidRDefault="00A33EC0" w:rsidP="00FF0E95">
            <w:pPr>
              <w:widowControl w:val="0"/>
              <w:contextualSpacing/>
              <w:rPr>
                <w:rFonts w:cstheme="minorHAnsi"/>
                <w:color w:val="auto"/>
                <w:szCs w:val="22"/>
              </w:rPr>
            </w:pPr>
            <w:r w:rsidRPr="00BA4003">
              <w:rPr>
                <w:rFonts w:cstheme="minorHAnsi"/>
                <w:color w:val="auto"/>
                <w:szCs w:val="22"/>
              </w:rPr>
              <w:t>Compose two-dimensional shapes (rectangles, squares, trapezoids, triangles, half-circles</w:t>
            </w:r>
            <w:r w:rsidR="00F50E72" w:rsidRPr="00BA4003">
              <w:rPr>
                <w:rFonts w:cstheme="minorHAnsi"/>
                <w:color w:val="auto"/>
                <w:szCs w:val="22"/>
              </w:rPr>
              <w:t>,</w:t>
            </w:r>
            <w:r w:rsidRPr="00BA4003">
              <w:rPr>
                <w:rFonts w:cstheme="minorHAnsi"/>
                <w:color w:val="auto"/>
                <w:szCs w:val="22"/>
              </w:rPr>
              <w:t xml:space="preserve"> and quarter-circles) or three-dimensional shapes (cubes, right rectangular prisms, right circular cones</w:t>
            </w:r>
            <w:r w:rsidR="00F50E72" w:rsidRPr="00BA4003">
              <w:rPr>
                <w:rFonts w:cstheme="minorHAnsi"/>
                <w:color w:val="auto"/>
                <w:szCs w:val="22"/>
              </w:rPr>
              <w:t>,</w:t>
            </w:r>
            <w:r w:rsidRPr="00BA4003">
              <w:rPr>
                <w:rFonts w:cstheme="minorHAnsi"/>
                <w:color w:val="auto"/>
                <w:szCs w:val="22"/>
              </w:rPr>
              <w:t xml:space="preserve"> and right circular cylinders) to create a composite shape and compose new shapes from the composite shape. </w:t>
            </w:r>
            <w:r w:rsidR="00D40B82" w:rsidRPr="00BA4003">
              <w:rPr>
                <w:rFonts w:cstheme="minorHAnsi"/>
                <w:color w:val="auto"/>
                <w:szCs w:val="22"/>
              </w:rPr>
              <w:t>Instructional Note:</w:t>
            </w:r>
            <w:r w:rsidR="00F50E72" w:rsidRPr="00BA4003">
              <w:rPr>
                <w:rFonts w:cstheme="minorHAnsi"/>
                <w:color w:val="auto"/>
                <w:szCs w:val="22"/>
              </w:rPr>
              <w:t xml:space="preserve">  </w:t>
            </w:r>
            <w:r w:rsidRPr="00BA4003">
              <w:rPr>
                <w:rFonts w:cstheme="minorHAnsi"/>
                <w:color w:val="auto"/>
                <w:szCs w:val="22"/>
              </w:rPr>
              <w:t>Students do not need to learn formal names such</w:t>
            </w:r>
            <w:r w:rsidR="00F50E72" w:rsidRPr="00BA4003">
              <w:rPr>
                <w:rFonts w:cstheme="minorHAnsi"/>
                <w:color w:val="auto"/>
                <w:szCs w:val="22"/>
              </w:rPr>
              <w:t xml:space="preserve"> as, “right rectangular prism.”</w:t>
            </w:r>
          </w:p>
        </w:tc>
      </w:tr>
      <w:tr w:rsidR="00A33EC0" w:rsidRPr="00BA4003" w14:paraId="0A4EC27F" w14:textId="77777777" w:rsidTr="00F523F2">
        <w:tc>
          <w:tcPr>
            <w:tcW w:w="623" w:type="pct"/>
            <w:shd w:val="clear" w:color="auto" w:fill="auto"/>
          </w:tcPr>
          <w:p w14:paraId="6111DC1D" w14:textId="77777777" w:rsidR="00A33EC0" w:rsidRPr="00BA4003" w:rsidRDefault="00A33EC0" w:rsidP="00FF0E95">
            <w:pPr>
              <w:widowControl w:val="0"/>
              <w:contextualSpacing/>
              <w:rPr>
                <w:rFonts w:cstheme="minorHAnsi"/>
                <w:color w:val="auto"/>
                <w:szCs w:val="22"/>
              </w:rPr>
            </w:pPr>
            <w:r w:rsidRPr="00BA4003">
              <w:rPr>
                <w:rFonts w:cstheme="minorHAnsi"/>
                <w:color w:val="auto"/>
                <w:szCs w:val="22"/>
              </w:rPr>
              <w:t>M.1.21</w:t>
            </w:r>
          </w:p>
        </w:tc>
        <w:tc>
          <w:tcPr>
            <w:tcW w:w="4377" w:type="pct"/>
            <w:shd w:val="clear" w:color="auto" w:fill="auto"/>
          </w:tcPr>
          <w:p w14:paraId="05362C51" w14:textId="77777777" w:rsidR="00A33EC0" w:rsidRPr="00BA4003" w:rsidRDefault="00A33EC0" w:rsidP="00FF0E95">
            <w:pPr>
              <w:widowControl w:val="0"/>
              <w:contextualSpacing/>
              <w:rPr>
                <w:rFonts w:cstheme="minorHAnsi"/>
                <w:color w:val="auto"/>
                <w:szCs w:val="22"/>
              </w:rPr>
            </w:pPr>
            <w:r w:rsidRPr="00BA4003">
              <w:rPr>
                <w:rFonts w:cstheme="minorHAnsi"/>
                <w:color w:val="auto"/>
                <w:szCs w:val="22"/>
              </w:rPr>
              <w:t xml:space="preserve">Partition circles and rectangles into two and four equal shares, describe the shares using the words </w:t>
            </w:r>
            <w:r w:rsidRPr="00BA4003">
              <w:rPr>
                <w:rFonts w:cstheme="minorHAnsi"/>
                <w:iCs/>
                <w:color w:val="auto"/>
                <w:szCs w:val="22"/>
              </w:rPr>
              <w:t>halves, fourths</w:t>
            </w:r>
            <w:r w:rsidRPr="00BA4003">
              <w:rPr>
                <w:rFonts w:cstheme="minorHAnsi"/>
                <w:color w:val="auto"/>
                <w:szCs w:val="22"/>
              </w:rPr>
              <w:t xml:space="preserve"> and </w:t>
            </w:r>
            <w:r w:rsidRPr="00BA4003">
              <w:rPr>
                <w:rFonts w:cstheme="minorHAnsi"/>
                <w:iCs/>
                <w:color w:val="auto"/>
                <w:szCs w:val="22"/>
              </w:rPr>
              <w:t>quarters</w:t>
            </w:r>
            <w:r w:rsidRPr="00BA4003">
              <w:rPr>
                <w:rFonts w:cstheme="minorHAnsi"/>
                <w:color w:val="auto"/>
                <w:szCs w:val="22"/>
              </w:rPr>
              <w:t xml:space="preserve"> and use the phrases </w:t>
            </w:r>
            <w:r w:rsidRPr="00BA4003">
              <w:rPr>
                <w:rFonts w:cstheme="minorHAnsi"/>
                <w:iCs/>
                <w:color w:val="auto"/>
                <w:szCs w:val="22"/>
              </w:rPr>
              <w:t>half of, fourth of</w:t>
            </w:r>
            <w:r w:rsidRPr="00BA4003">
              <w:rPr>
                <w:rFonts w:cstheme="minorHAnsi"/>
                <w:color w:val="auto"/>
                <w:szCs w:val="22"/>
              </w:rPr>
              <w:t xml:space="preserve"> and </w:t>
            </w:r>
            <w:r w:rsidR="00190B5D" w:rsidRPr="00BA4003">
              <w:rPr>
                <w:rFonts w:cstheme="minorHAnsi"/>
                <w:iCs/>
                <w:color w:val="auto"/>
                <w:szCs w:val="22"/>
              </w:rPr>
              <w:t xml:space="preserve">quarter of. </w:t>
            </w:r>
            <w:r w:rsidR="00190B5D" w:rsidRPr="00BA4003">
              <w:rPr>
                <w:rFonts w:cstheme="minorHAnsi"/>
                <w:color w:val="auto"/>
                <w:szCs w:val="22"/>
              </w:rPr>
              <w:t xml:space="preserve"> D</w:t>
            </w:r>
            <w:r w:rsidRPr="00BA4003">
              <w:rPr>
                <w:rFonts w:cstheme="minorHAnsi"/>
                <w:color w:val="auto"/>
                <w:szCs w:val="22"/>
              </w:rPr>
              <w:t>escribe the whole as two of, or four of the shares and understand for these examples that decomposing into more equal shares creates smaller shares.</w:t>
            </w:r>
          </w:p>
        </w:tc>
      </w:tr>
    </w:tbl>
    <w:p w14:paraId="0A8835EA" w14:textId="77777777" w:rsidR="00A33EC0" w:rsidRPr="00BA4003" w:rsidRDefault="00A33EC0" w:rsidP="00FF0E95">
      <w:pPr>
        <w:rPr>
          <w:rFonts w:cstheme="minorHAnsi"/>
          <w:color w:val="auto"/>
          <w:szCs w:val="22"/>
        </w:rPr>
      </w:pPr>
    </w:p>
    <w:p w14:paraId="26891931" w14:textId="77777777" w:rsidR="00A33EC0" w:rsidRPr="00BA4003" w:rsidRDefault="00A33EC0" w:rsidP="00FF0E95">
      <w:pPr>
        <w:rPr>
          <w:rFonts w:cstheme="minorHAnsi"/>
          <w:b/>
          <w:color w:val="auto"/>
          <w:szCs w:val="22"/>
        </w:rPr>
      </w:pPr>
      <w:r w:rsidRPr="00BA4003">
        <w:rPr>
          <w:rFonts w:cstheme="minorHAnsi"/>
          <w:b/>
          <w:color w:val="auto"/>
          <w:szCs w:val="22"/>
        </w:rPr>
        <w:br w:type="page"/>
      </w:r>
    </w:p>
    <w:p w14:paraId="749835B4" w14:textId="77777777" w:rsidR="009A2711" w:rsidRPr="00BA4003" w:rsidRDefault="009A2711" w:rsidP="00FF0E95">
      <w:pPr>
        <w:rPr>
          <w:rFonts w:cstheme="minorHAnsi"/>
          <w:b/>
          <w:color w:val="auto"/>
          <w:szCs w:val="22"/>
        </w:rPr>
      </w:pPr>
      <w:r w:rsidRPr="00BA4003">
        <w:rPr>
          <w:rFonts w:cstheme="minorHAnsi"/>
          <w:b/>
          <w:color w:val="auto"/>
          <w:szCs w:val="22"/>
        </w:rPr>
        <w:lastRenderedPageBreak/>
        <w:t>Mathematics – Grade 2</w:t>
      </w:r>
    </w:p>
    <w:p w14:paraId="0E51307B" w14:textId="77777777" w:rsidR="00C90849" w:rsidRPr="00BA4003" w:rsidRDefault="00C90849" w:rsidP="00FF0E95">
      <w:pPr>
        <w:widowControl w:val="0"/>
        <w:autoSpaceDE w:val="0"/>
        <w:autoSpaceDN w:val="0"/>
        <w:adjustRightInd w:val="0"/>
        <w:contextualSpacing/>
        <w:rPr>
          <w:rFonts w:cstheme="minorHAnsi"/>
          <w:color w:val="auto"/>
          <w:szCs w:val="22"/>
        </w:rPr>
      </w:pPr>
    </w:p>
    <w:p w14:paraId="5BBD9C59" w14:textId="52B4BA07" w:rsidR="009A2711" w:rsidRPr="00BA4003" w:rsidRDefault="009A2711" w:rsidP="00FF0E95">
      <w:pPr>
        <w:widowControl w:val="0"/>
        <w:autoSpaceDE w:val="0"/>
        <w:autoSpaceDN w:val="0"/>
        <w:adjustRightInd w:val="0"/>
        <w:contextualSpacing/>
        <w:rPr>
          <w:rFonts w:cstheme="minorHAnsi"/>
          <w:color w:val="auto"/>
          <w:szCs w:val="22"/>
        </w:rPr>
      </w:pPr>
      <w:r w:rsidRPr="00BA4003">
        <w:rPr>
          <w:rFonts w:cstheme="minorHAnsi"/>
          <w:color w:val="auto"/>
          <w:szCs w:val="22"/>
        </w:rPr>
        <w:t>All West Virginia teachers are responsible for classroom instruction that integrates content standards and</w:t>
      </w:r>
      <w:r w:rsidRPr="00BA4003">
        <w:rPr>
          <w:rFonts w:cstheme="minorHAnsi"/>
          <w:iCs/>
          <w:color w:val="auto"/>
          <w:szCs w:val="22"/>
        </w:rPr>
        <w:t xml:space="preserve"> </w:t>
      </w:r>
      <w:r w:rsidR="00C25C86">
        <w:rPr>
          <w:rFonts w:cstheme="minorHAnsi"/>
          <w:iCs/>
          <w:color w:val="auto"/>
          <w:szCs w:val="22"/>
        </w:rPr>
        <w:t>mathematical habits of mind</w:t>
      </w:r>
      <w:r w:rsidRPr="00BA4003">
        <w:rPr>
          <w:rFonts w:cstheme="minorHAnsi"/>
          <w:iCs/>
          <w:color w:val="auto"/>
          <w:szCs w:val="22"/>
        </w:rPr>
        <w:t xml:space="preserve">.  Students in the second grade will </w:t>
      </w:r>
      <w:r w:rsidRPr="00BA4003">
        <w:rPr>
          <w:rFonts w:cstheme="minorHAnsi"/>
          <w:color w:val="auto"/>
          <w:szCs w:val="22"/>
        </w:rPr>
        <w:t xml:space="preserve">focus on four critical areas: (1) extending understanding of base-ten notation; (2) building fluency with addition and subtraction; (3) using standard units of measure; and (4) describing and analyzing shapes.  </w:t>
      </w:r>
      <w:r w:rsidR="001C60FD" w:rsidRPr="00BA4003">
        <w:rPr>
          <w:rFonts w:cstheme="minorHAnsi"/>
          <w:iCs/>
          <w:color w:val="auto"/>
          <w:szCs w:val="22"/>
        </w:rPr>
        <w:t xml:space="preserve">Mathematical </w:t>
      </w:r>
      <w:r w:rsidR="00C25C86">
        <w:rPr>
          <w:rFonts w:cstheme="minorHAnsi"/>
          <w:iCs/>
          <w:color w:val="auto"/>
          <w:szCs w:val="22"/>
        </w:rPr>
        <w:t>habits of mind, which</w:t>
      </w:r>
      <w:r w:rsidR="001C60FD" w:rsidRPr="00BA4003">
        <w:rPr>
          <w:rFonts w:cstheme="minorHAnsi"/>
          <w:iCs/>
          <w:color w:val="auto"/>
          <w:szCs w:val="22"/>
        </w:rPr>
        <w:t xml:space="preserve"> should be integrated in these content areas</w:t>
      </w:r>
      <w:r w:rsidR="001C60FD" w:rsidRPr="00BA4003">
        <w:rPr>
          <w:rFonts w:cstheme="minorHAnsi"/>
          <w:iCs/>
        </w:rPr>
        <w:t xml:space="preserve">, include:  </w:t>
      </w:r>
      <w:r w:rsidR="00C25C86">
        <w:rPr>
          <w:rFonts w:cstheme="minorHAnsi"/>
          <w:iCs/>
        </w:rPr>
        <w:t xml:space="preserve">making sense of problems and persevering in solving them, </w:t>
      </w:r>
      <w:r w:rsidR="001C60FD" w:rsidRPr="00BA4003">
        <w:rPr>
          <w:rFonts w:cstheme="minorHAnsi"/>
          <w:iCs/>
        </w:rPr>
        <w:t xml:space="preserve">reasoning abstractly and quantitatively; constructing viable arguments and critiquing the reasoning of others; modeling with mathematics; using appropriate tools strategically; attending to precision, looking for and making use of structure; and looking for and expressing regularity in repeated reasoning.  </w:t>
      </w:r>
      <w:r w:rsidRPr="00BA4003">
        <w:rPr>
          <w:rFonts w:cstheme="minorHAnsi"/>
          <w:color w:val="auto"/>
          <w:szCs w:val="22"/>
        </w:rPr>
        <w:t xml:space="preserve">Continuing the skill progressions from first grade, the following chart represents the mathematical understandings that will be developed in second grade: </w:t>
      </w:r>
    </w:p>
    <w:p w14:paraId="1423EEFB" w14:textId="77777777" w:rsidR="009A2711" w:rsidRPr="00BA4003" w:rsidRDefault="009A2711" w:rsidP="00FF0E95">
      <w:pPr>
        <w:widowControl w:val="0"/>
        <w:autoSpaceDE w:val="0"/>
        <w:autoSpaceDN w:val="0"/>
        <w:adjustRightInd w:val="0"/>
        <w:contextualSpacing/>
        <w:rPr>
          <w:rFonts w:cstheme="minorHAnsi"/>
          <w:iCs/>
          <w:color w:val="auto"/>
          <w:szCs w:val="22"/>
        </w:rPr>
      </w:pPr>
    </w:p>
    <w:tbl>
      <w:tblPr>
        <w:tblStyle w:val="TableGrid"/>
        <w:tblW w:w="5000" w:type="pct"/>
        <w:tblLook w:val="04A0" w:firstRow="1" w:lastRow="0" w:firstColumn="1" w:lastColumn="0" w:noHBand="0" w:noVBand="1"/>
      </w:tblPr>
      <w:tblGrid>
        <w:gridCol w:w="4788"/>
        <w:gridCol w:w="4788"/>
      </w:tblGrid>
      <w:tr w:rsidR="009A2711" w:rsidRPr="00BA4003" w14:paraId="02F98B5C" w14:textId="77777777" w:rsidTr="00F523F2">
        <w:tc>
          <w:tcPr>
            <w:tcW w:w="2500" w:type="pct"/>
            <w:shd w:val="clear" w:color="auto" w:fill="000000" w:themeFill="text1"/>
          </w:tcPr>
          <w:p w14:paraId="4193D532" w14:textId="77777777" w:rsidR="009A2711" w:rsidRPr="00BA4003" w:rsidRDefault="009A2711" w:rsidP="00FF0E95">
            <w:pPr>
              <w:widowControl w:val="0"/>
              <w:autoSpaceDE w:val="0"/>
              <w:autoSpaceDN w:val="0"/>
              <w:adjustRightInd w:val="0"/>
              <w:contextualSpacing/>
              <w:rPr>
                <w:rFonts w:cstheme="minorHAnsi"/>
                <w:b/>
                <w:iCs/>
                <w:color w:val="auto"/>
                <w:szCs w:val="22"/>
              </w:rPr>
            </w:pPr>
            <w:r w:rsidRPr="00BA4003">
              <w:rPr>
                <w:rFonts w:cstheme="minorHAnsi"/>
                <w:b/>
                <w:iCs/>
                <w:color w:val="auto"/>
                <w:szCs w:val="22"/>
              </w:rPr>
              <w:t>Operations and Algebraic Thinking</w:t>
            </w:r>
          </w:p>
        </w:tc>
        <w:tc>
          <w:tcPr>
            <w:tcW w:w="2500" w:type="pct"/>
            <w:shd w:val="clear" w:color="auto" w:fill="000000" w:themeFill="text1"/>
          </w:tcPr>
          <w:p w14:paraId="5F66B9FA" w14:textId="77777777" w:rsidR="009A2711" w:rsidRPr="00BA4003" w:rsidRDefault="009A2711" w:rsidP="00FF0E95">
            <w:pPr>
              <w:widowControl w:val="0"/>
              <w:autoSpaceDE w:val="0"/>
              <w:autoSpaceDN w:val="0"/>
              <w:adjustRightInd w:val="0"/>
              <w:contextualSpacing/>
              <w:rPr>
                <w:rFonts w:cstheme="minorHAnsi"/>
                <w:b/>
                <w:iCs/>
                <w:color w:val="auto"/>
                <w:szCs w:val="22"/>
              </w:rPr>
            </w:pPr>
            <w:r w:rsidRPr="00BA4003">
              <w:rPr>
                <w:rFonts w:cstheme="minorHAnsi"/>
                <w:b/>
                <w:iCs/>
                <w:color w:val="auto"/>
                <w:szCs w:val="22"/>
              </w:rPr>
              <w:t>Number and Operations in Base Ten</w:t>
            </w:r>
          </w:p>
        </w:tc>
      </w:tr>
      <w:tr w:rsidR="009A2711" w:rsidRPr="00BA4003" w14:paraId="4E449FBD" w14:textId="77777777" w:rsidTr="00F523F2">
        <w:trPr>
          <w:trHeight w:val="3168"/>
        </w:trPr>
        <w:tc>
          <w:tcPr>
            <w:tcW w:w="2500" w:type="pct"/>
          </w:tcPr>
          <w:p w14:paraId="3A63EC3D" w14:textId="77777777" w:rsidR="009A2711" w:rsidRPr="00BA4003" w:rsidRDefault="009A2711" w:rsidP="00FF0E95">
            <w:pPr>
              <w:pStyle w:val="ListParagraph"/>
              <w:numPr>
                <w:ilvl w:val="0"/>
                <w:numId w:val="93"/>
              </w:numPr>
              <w:rPr>
                <w:rFonts w:cstheme="minorHAnsi"/>
                <w:iCs/>
                <w:color w:val="auto"/>
                <w:szCs w:val="22"/>
              </w:rPr>
            </w:pPr>
            <w:r w:rsidRPr="00BA4003">
              <w:rPr>
                <w:rFonts w:cstheme="minorHAnsi"/>
                <w:iCs/>
                <w:color w:val="auto"/>
                <w:szCs w:val="22"/>
              </w:rPr>
              <w:t>Solve challenging addition and subtraction word problems with one or two steps (e.g., a “one-step” problem would be: “Lucy has 23 fewer apples than Julie. Julie has 47 apples. How many apples does Lucy have?”)</w:t>
            </w:r>
            <w:r w:rsidR="00F61354" w:rsidRPr="00BA4003">
              <w:rPr>
                <w:rFonts w:cstheme="minorHAnsi"/>
                <w:iCs/>
                <w:color w:val="auto"/>
                <w:szCs w:val="22"/>
              </w:rPr>
              <w:t>.</w:t>
            </w:r>
          </w:p>
          <w:p w14:paraId="266AB343" w14:textId="235E8F72" w:rsidR="009A2711" w:rsidRPr="00BA4003" w:rsidRDefault="00F4780A" w:rsidP="00FF0E95">
            <w:pPr>
              <w:pStyle w:val="ListParagraph"/>
              <w:numPr>
                <w:ilvl w:val="0"/>
                <w:numId w:val="93"/>
              </w:numPr>
              <w:rPr>
                <w:rFonts w:cstheme="minorHAnsi"/>
                <w:iCs/>
                <w:color w:val="auto"/>
                <w:szCs w:val="22"/>
              </w:rPr>
            </w:pPr>
            <w:r>
              <w:rPr>
                <w:rFonts w:cstheme="minorHAnsi"/>
                <w:iCs/>
                <w:color w:val="auto"/>
                <w:szCs w:val="22"/>
              </w:rPr>
              <w:t>Fluently</w:t>
            </w:r>
            <w:r w:rsidR="009A2711" w:rsidRPr="00BA4003">
              <w:rPr>
                <w:rFonts w:cstheme="minorHAnsi"/>
                <w:iCs/>
                <w:color w:val="auto"/>
                <w:szCs w:val="22"/>
              </w:rPr>
              <w:t xml:space="preserve"> add with a sum of 20 or less (e.g., 11 + 8); </w:t>
            </w:r>
            <w:r>
              <w:rPr>
                <w:rFonts w:cstheme="minorHAnsi"/>
                <w:iCs/>
                <w:color w:val="auto"/>
                <w:szCs w:val="22"/>
              </w:rPr>
              <w:t>fluently</w:t>
            </w:r>
            <w:r w:rsidR="009A2711" w:rsidRPr="00BA4003">
              <w:rPr>
                <w:rFonts w:cstheme="minorHAnsi"/>
                <w:iCs/>
                <w:color w:val="auto"/>
                <w:szCs w:val="22"/>
              </w:rPr>
              <w:t xml:space="preserve"> subtract from a number 20 or less (e.g., 16 – 9); and know all sums of one-digit numbers from memory by the end of the year.</w:t>
            </w:r>
          </w:p>
          <w:p w14:paraId="666BC650" w14:textId="77777777" w:rsidR="009A2711" w:rsidRPr="00BA4003" w:rsidRDefault="009A2711" w:rsidP="00FF0E95">
            <w:pPr>
              <w:pStyle w:val="ListParagraph"/>
              <w:numPr>
                <w:ilvl w:val="0"/>
                <w:numId w:val="93"/>
              </w:numPr>
              <w:rPr>
                <w:rFonts w:cstheme="minorHAnsi"/>
                <w:iCs/>
                <w:color w:val="auto"/>
                <w:szCs w:val="22"/>
              </w:rPr>
            </w:pPr>
            <w:r w:rsidRPr="00BA4003">
              <w:rPr>
                <w:rFonts w:cstheme="minorHAnsi"/>
                <w:iCs/>
                <w:color w:val="auto"/>
                <w:szCs w:val="22"/>
              </w:rPr>
              <w:t>Work with equal groups of objects to gain foundations for multiplication.</w:t>
            </w:r>
          </w:p>
        </w:tc>
        <w:tc>
          <w:tcPr>
            <w:tcW w:w="2500" w:type="pct"/>
          </w:tcPr>
          <w:p w14:paraId="4FA3D503" w14:textId="77777777" w:rsidR="009A2711" w:rsidRPr="00BA4003" w:rsidRDefault="009A2711" w:rsidP="00FF0E95">
            <w:pPr>
              <w:pStyle w:val="ListParagraph"/>
              <w:widowControl w:val="0"/>
              <w:numPr>
                <w:ilvl w:val="0"/>
                <w:numId w:val="93"/>
              </w:numPr>
              <w:autoSpaceDE w:val="0"/>
              <w:autoSpaceDN w:val="0"/>
              <w:adjustRightInd w:val="0"/>
              <w:rPr>
                <w:rFonts w:cstheme="minorHAnsi"/>
                <w:iCs/>
                <w:color w:val="auto"/>
                <w:szCs w:val="22"/>
              </w:rPr>
            </w:pPr>
            <w:r w:rsidRPr="00BA4003">
              <w:rPr>
                <w:rFonts w:cstheme="minorHAnsi"/>
                <w:iCs/>
                <w:color w:val="auto"/>
                <w:szCs w:val="22"/>
              </w:rPr>
              <w:t>Understand what the digits mean in three-digit numbers (place value)</w:t>
            </w:r>
            <w:r w:rsidR="00DA2A91" w:rsidRPr="00BA4003">
              <w:rPr>
                <w:rFonts w:cstheme="minorHAnsi"/>
                <w:iCs/>
                <w:color w:val="auto"/>
                <w:szCs w:val="22"/>
              </w:rPr>
              <w:t>.</w:t>
            </w:r>
          </w:p>
          <w:p w14:paraId="5B2FA7C9" w14:textId="2B44B4AB" w:rsidR="009A2711" w:rsidRPr="00BA4003" w:rsidRDefault="009A2711">
            <w:pPr>
              <w:pStyle w:val="ListParagraph"/>
              <w:widowControl w:val="0"/>
              <w:numPr>
                <w:ilvl w:val="0"/>
                <w:numId w:val="93"/>
              </w:numPr>
              <w:autoSpaceDE w:val="0"/>
              <w:autoSpaceDN w:val="0"/>
              <w:adjustRightInd w:val="0"/>
              <w:rPr>
                <w:rFonts w:cstheme="minorHAnsi"/>
                <w:iCs/>
                <w:color w:val="auto"/>
                <w:szCs w:val="22"/>
              </w:rPr>
            </w:pPr>
            <w:r w:rsidRPr="00BA4003">
              <w:rPr>
                <w:rFonts w:cstheme="minorHAnsi"/>
                <w:iCs/>
                <w:color w:val="auto"/>
                <w:szCs w:val="22"/>
              </w:rPr>
              <w:t xml:space="preserve">Use </w:t>
            </w:r>
            <w:r w:rsidR="00781A7C" w:rsidRPr="00BA4003">
              <w:rPr>
                <w:rFonts w:cstheme="minorHAnsi"/>
                <w:iCs/>
                <w:color w:val="auto"/>
                <w:szCs w:val="22"/>
              </w:rPr>
              <w:t xml:space="preserve">an </w:t>
            </w:r>
            <w:r w:rsidRPr="00BA4003">
              <w:rPr>
                <w:rFonts w:cstheme="minorHAnsi"/>
                <w:iCs/>
                <w:color w:val="auto"/>
                <w:szCs w:val="22"/>
              </w:rPr>
              <w:t>understand</w:t>
            </w:r>
            <w:r w:rsidR="00781A7C" w:rsidRPr="00BA4003">
              <w:rPr>
                <w:rFonts w:cstheme="minorHAnsi"/>
                <w:iCs/>
                <w:color w:val="auto"/>
                <w:szCs w:val="22"/>
              </w:rPr>
              <w:t>ing</w:t>
            </w:r>
            <w:r w:rsidRPr="00BA4003">
              <w:rPr>
                <w:rFonts w:cstheme="minorHAnsi"/>
                <w:iCs/>
                <w:color w:val="auto"/>
                <w:szCs w:val="22"/>
              </w:rPr>
              <w:t xml:space="preserve"> of place value to add and subtract three-digit numbers (e.g., 811 – 367); add and subtract two-digit numbers </w:t>
            </w:r>
            <w:r w:rsidR="00F4780A">
              <w:rPr>
                <w:rFonts w:cstheme="minorHAnsi"/>
                <w:iCs/>
                <w:color w:val="auto"/>
                <w:szCs w:val="22"/>
              </w:rPr>
              <w:t>fluently</w:t>
            </w:r>
            <w:r w:rsidR="00DA2A91" w:rsidRPr="00BA4003">
              <w:rPr>
                <w:rFonts w:cstheme="minorHAnsi"/>
                <w:iCs/>
                <w:color w:val="auto"/>
                <w:szCs w:val="22"/>
              </w:rPr>
              <w:t xml:space="preserve"> (e.g., 77 – 28).</w:t>
            </w:r>
          </w:p>
        </w:tc>
      </w:tr>
      <w:tr w:rsidR="009A2711" w:rsidRPr="00BA4003" w14:paraId="267713BF" w14:textId="77777777" w:rsidTr="00F523F2">
        <w:tc>
          <w:tcPr>
            <w:tcW w:w="2500" w:type="pct"/>
            <w:shd w:val="clear" w:color="auto" w:fill="000000" w:themeFill="text1"/>
          </w:tcPr>
          <w:p w14:paraId="39B0E7B5" w14:textId="77777777" w:rsidR="009A2711" w:rsidRPr="00BA4003" w:rsidRDefault="009A2711" w:rsidP="00FF0E95">
            <w:pPr>
              <w:widowControl w:val="0"/>
              <w:autoSpaceDE w:val="0"/>
              <w:autoSpaceDN w:val="0"/>
              <w:adjustRightInd w:val="0"/>
              <w:contextualSpacing/>
              <w:rPr>
                <w:rFonts w:cstheme="minorHAnsi"/>
                <w:b/>
                <w:iCs/>
                <w:color w:val="auto"/>
                <w:szCs w:val="22"/>
              </w:rPr>
            </w:pPr>
            <w:r w:rsidRPr="00BA4003">
              <w:rPr>
                <w:rFonts w:cstheme="minorHAnsi"/>
                <w:b/>
                <w:iCs/>
                <w:color w:val="auto"/>
                <w:szCs w:val="22"/>
              </w:rPr>
              <w:t>Measurement and Data</w:t>
            </w:r>
          </w:p>
        </w:tc>
        <w:tc>
          <w:tcPr>
            <w:tcW w:w="2500" w:type="pct"/>
            <w:shd w:val="clear" w:color="auto" w:fill="000000" w:themeFill="text1"/>
          </w:tcPr>
          <w:p w14:paraId="52B5E09F" w14:textId="77777777" w:rsidR="009A2711" w:rsidRPr="00BA4003" w:rsidRDefault="009A2711" w:rsidP="00FF0E95">
            <w:pPr>
              <w:widowControl w:val="0"/>
              <w:autoSpaceDE w:val="0"/>
              <w:autoSpaceDN w:val="0"/>
              <w:adjustRightInd w:val="0"/>
              <w:contextualSpacing/>
              <w:rPr>
                <w:rFonts w:cstheme="minorHAnsi"/>
                <w:b/>
                <w:iCs/>
                <w:color w:val="auto"/>
                <w:szCs w:val="22"/>
              </w:rPr>
            </w:pPr>
            <w:r w:rsidRPr="00BA4003">
              <w:rPr>
                <w:rFonts w:cstheme="minorHAnsi"/>
                <w:b/>
                <w:iCs/>
                <w:color w:val="auto"/>
                <w:szCs w:val="22"/>
              </w:rPr>
              <w:t>Geometry</w:t>
            </w:r>
          </w:p>
        </w:tc>
      </w:tr>
      <w:tr w:rsidR="009A2711" w:rsidRPr="00BA4003" w14:paraId="5E2808F3" w14:textId="77777777" w:rsidTr="00F523F2">
        <w:tc>
          <w:tcPr>
            <w:tcW w:w="2500" w:type="pct"/>
            <w:tcBorders>
              <w:bottom w:val="single" w:sz="4" w:space="0" w:color="auto"/>
            </w:tcBorders>
          </w:tcPr>
          <w:p w14:paraId="413D5403" w14:textId="77777777" w:rsidR="009A2711" w:rsidRPr="00BA4003" w:rsidRDefault="009A2711" w:rsidP="00FF0E95">
            <w:pPr>
              <w:pStyle w:val="ListParagraph"/>
              <w:widowControl w:val="0"/>
              <w:numPr>
                <w:ilvl w:val="0"/>
                <w:numId w:val="94"/>
              </w:numPr>
              <w:autoSpaceDE w:val="0"/>
              <w:autoSpaceDN w:val="0"/>
              <w:adjustRightInd w:val="0"/>
              <w:rPr>
                <w:rFonts w:cstheme="minorHAnsi"/>
                <w:iCs/>
                <w:color w:val="auto"/>
                <w:szCs w:val="22"/>
              </w:rPr>
            </w:pPr>
            <w:r w:rsidRPr="00BA4003">
              <w:rPr>
                <w:rFonts w:cstheme="minorHAnsi"/>
                <w:iCs/>
                <w:color w:val="auto"/>
                <w:szCs w:val="22"/>
              </w:rPr>
              <w:t>Solve addition and subtraction word problems involving length (e.g., “The pen is 2 cm longer than the pencil. If the pencil is 7 cm long, how long is the pen?”).</w:t>
            </w:r>
          </w:p>
          <w:p w14:paraId="68CCD7D2" w14:textId="77777777" w:rsidR="009A2711" w:rsidRPr="00BA4003" w:rsidRDefault="009A2711" w:rsidP="00FF0E95">
            <w:pPr>
              <w:pStyle w:val="ListParagraph"/>
              <w:widowControl w:val="0"/>
              <w:numPr>
                <w:ilvl w:val="0"/>
                <w:numId w:val="94"/>
              </w:numPr>
              <w:autoSpaceDE w:val="0"/>
              <w:autoSpaceDN w:val="0"/>
              <w:adjustRightInd w:val="0"/>
              <w:rPr>
                <w:rFonts w:cstheme="minorHAnsi"/>
                <w:iCs/>
                <w:color w:val="auto"/>
                <w:szCs w:val="22"/>
              </w:rPr>
            </w:pPr>
            <w:r w:rsidRPr="00BA4003">
              <w:rPr>
                <w:rFonts w:cstheme="minorHAnsi"/>
                <w:iCs/>
                <w:color w:val="auto"/>
                <w:szCs w:val="22"/>
              </w:rPr>
              <w:t>Tell time.</w:t>
            </w:r>
          </w:p>
          <w:p w14:paraId="1580803D" w14:textId="77777777" w:rsidR="009A2711" w:rsidRPr="00BA4003" w:rsidRDefault="009A2711" w:rsidP="00FF0E95">
            <w:pPr>
              <w:pStyle w:val="ListParagraph"/>
              <w:widowControl w:val="0"/>
              <w:numPr>
                <w:ilvl w:val="0"/>
                <w:numId w:val="94"/>
              </w:numPr>
              <w:autoSpaceDE w:val="0"/>
              <w:autoSpaceDN w:val="0"/>
              <w:adjustRightInd w:val="0"/>
              <w:rPr>
                <w:rFonts w:cstheme="minorHAnsi"/>
                <w:iCs/>
                <w:color w:val="auto"/>
                <w:szCs w:val="22"/>
              </w:rPr>
            </w:pPr>
            <w:r w:rsidRPr="00BA4003">
              <w:rPr>
                <w:rFonts w:cstheme="minorHAnsi"/>
                <w:iCs/>
                <w:color w:val="auto"/>
                <w:szCs w:val="22"/>
              </w:rPr>
              <w:t>Count money.</w:t>
            </w:r>
          </w:p>
        </w:tc>
        <w:tc>
          <w:tcPr>
            <w:tcW w:w="2500" w:type="pct"/>
          </w:tcPr>
          <w:p w14:paraId="7DC45BAE" w14:textId="77777777" w:rsidR="009A2711" w:rsidRPr="00BA4003" w:rsidRDefault="009A2711" w:rsidP="00FF0E95">
            <w:pPr>
              <w:pStyle w:val="ListParagraph"/>
              <w:numPr>
                <w:ilvl w:val="0"/>
                <w:numId w:val="94"/>
              </w:numPr>
              <w:rPr>
                <w:rFonts w:cstheme="minorHAnsi"/>
                <w:b/>
                <w:bCs/>
                <w:iCs/>
                <w:color w:val="auto"/>
                <w:szCs w:val="22"/>
              </w:rPr>
            </w:pPr>
            <w:r w:rsidRPr="00BA4003">
              <w:rPr>
                <w:rFonts w:cstheme="minorHAnsi"/>
                <w:iCs/>
                <w:color w:val="auto"/>
                <w:szCs w:val="22"/>
              </w:rPr>
              <w:t>Build, draw, and analyze 2-D and 3-D shapes to develop foundations for area, volume, and geometry in later grades</w:t>
            </w:r>
            <w:r w:rsidRPr="00BA4003">
              <w:rPr>
                <w:rFonts w:cstheme="minorHAnsi"/>
                <w:b/>
                <w:bCs/>
                <w:iCs/>
                <w:color w:val="auto"/>
                <w:szCs w:val="22"/>
              </w:rPr>
              <w:t>.</w:t>
            </w:r>
          </w:p>
          <w:p w14:paraId="70FE12E7" w14:textId="77777777" w:rsidR="009A2711" w:rsidRPr="00BA4003" w:rsidRDefault="009A2711" w:rsidP="00FF0E95">
            <w:pPr>
              <w:pStyle w:val="ListParagraph"/>
              <w:numPr>
                <w:ilvl w:val="0"/>
                <w:numId w:val="94"/>
              </w:numPr>
              <w:rPr>
                <w:rFonts w:cstheme="minorHAnsi"/>
                <w:iCs/>
                <w:color w:val="auto"/>
                <w:szCs w:val="22"/>
              </w:rPr>
            </w:pPr>
            <w:r w:rsidRPr="00BA4003">
              <w:rPr>
                <w:rFonts w:cstheme="minorHAnsi"/>
                <w:bCs/>
                <w:iCs/>
                <w:color w:val="auto"/>
                <w:szCs w:val="22"/>
              </w:rPr>
              <w:t>Divide shapes into equal shares to build the foundations for fractions in later grades.</w:t>
            </w:r>
          </w:p>
        </w:tc>
      </w:tr>
    </w:tbl>
    <w:p w14:paraId="40EC34CF" w14:textId="77777777" w:rsidR="009A2711" w:rsidRPr="00BA4003" w:rsidRDefault="009A2711" w:rsidP="00FF0E95">
      <w:pPr>
        <w:widowControl w:val="0"/>
        <w:autoSpaceDE w:val="0"/>
        <w:autoSpaceDN w:val="0"/>
        <w:adjustRightInd w:val="0"/>
        <w:contextualSpacing/>
        <w:rPr>
          <w:rFonts w:cstheme="minorHAnsi"/>
          <w:iCs/>
          <w:color w:val="auto"/>
          <w:szCs w:val="22"/>
        </w:rPr>
      </w:pPr>
    </w:p>
    <w:p w14:paraId="40B2BD92" w14:textId="77777777" w:rsidR="009A2711" w:rsidRPr="00BA4003" w:rsidRDefault="009A2711" w:rsidP="00FF0E95">
      <w:pPr>
        <w:pStyle w:val="CSOTitle"/>
        <w:widowControl w:val="0"/>
        <w:shd w:val="clear" w:color="auto" w:fill="auto"/>
        <w:contextualSpacing/>
        <w:rPr>
          <w:rFonts w:asciiTheme="minorHAnsi" w:hAnsiTheme="minorHAnsi" w:cstheme="minorHAnsi"/>
          <w:b w:val="0"/>
          <w:color w:val="auto"/>
          <w:sz w:val="22"/>
          <w:szCs w:val="22"/>
          <w:u w:val="single"/>
          <w:lang w:val="en-US"/>
        </w:rPr>
      </w:pPr>
      <w:r w:rsidRPr="00BA4003">
        <w:rPr>
          <w:rFonts w:asciiTheme="minorHAnsi" w:hAnsiTheme="minorHAnsi" w:cstheme="minorHAnsi"/>
          <w:b w:val="0"/>
          <w:color w:val="auto"/>
          <w:sz w:val="22"/>
          <w:szCs w:val="22"/>
          <w:u w:val="single"/>
          <w:lang w:val="en-US"/>
        </w:rPr>
        <w:t>Numbering of Standards</w:t>
      </w:r>
    </w:p>
    <w:p w14:paraId="241F51BF" w14:textId="77777777" w:rsidR="009A2711" w:rsidRPr="00BA4003" w:rsidRDefault="009A2711" w:rsidP="00FF0E95">
      <w:pPr>
        <w:pStyle w:val="CSOTitle"/>
        <w:widowControl w:val="0"/>
        <w:shd w:val="clear" w:color="auto" w:fill="auto"/>
        <w:contextualSpacing/>
        <w:rPr>
          <w:rFonts w:asciiTheme="minorHAnsi" w:hAnsiTheme="minorHAnsi" w:cstheme="minorHAnsi"/>
          <w:b w:val="0"/>
          <w:color w:val="auto"/>
          <w:sz w:val="22"/>
          <w:szCs w:val="22"/>
          <w:u w:val="single"/>
          <w:lang w:val="en-US"/>
        </w:rPr>
      </w:pPr>
    </w:p>
    <w:p w14:paraId="608FDFB5" w14:textId="77777777" w:rsidR="009A2711" w:rsidRPr="00BA4003" w:rsidRDefault="009A2711" w:rsidP="00FF0E95">
      <w:pPr>
        <w:pStyle w:val="CSOTitle"/>
        <w:widowControl w:val="0"/>
        <w:shd w:val="clear" w:color="auto" w:fill="auto"/>
        <w:contextualSpacing/>
        <w:rPr>
          <w:rFonts w:asciiTheme="minorHAnsi" w:hAnsiTheme="minorHAnsi" w:cstheme="minorHAnsi"/>
          <w:b w:val="0"/>
          <w:color w:val="auto"/>
          <w:sz w:val="22"/>
          <w:szCs w:val="22"/>
          <w:lang w:val="en-US"/>
        </w:rPr>
      </w:pPr>
      <w:r w:rsidRPr="00BA4003">
        <w:rPr>
          <w:rFonts w:asciiTheme="minorHAnsi" w:hAnsiTheme="minorHAnsi" w:cstheme="minorHAnsi"/>
          <w:b w:val="0"/>
          <w:color w:val="auto"/>
          <w:sz w:val="22"/>
          <w:szCs w:val="22"/>
          <w:lang w:val="en-US"/>
        </w:rPr>
        <w:t>The following Mathematics Standards will be numbered continuously.  The following ranges relate to the clusters found within Mathematics:</w:t>
      </w:r>
    </w:p>
    <w:p w14:paraId="0A85FBFF" w14:textId="77777777" w:rsidR="009A2711" w:rsidRPr="00BA4003" w:rsidRDefault="009A2711" w:rsidP="00FF0E95">
      <w:pPr>
        <w:pStyle w:val="CSOTitle"/>
        <w:widowControl w:val="0"/>
        <w:shd w:val="clear" w:color="auto" w:fill="auto"/>
        <w:contextualSpacing/>
        <w:rPr>
          <w:rFonts w:asciiTheme="minorHAnsi" w:hAnsiTheme="minorHAnsi" w:cstheme="minorHAnsi"/>
          <w:b w:val="0"/>
          <w:color w:val="auto"/>
          <w:sz w:val="22"/>
          <w:szCs w:val="22"/>
          <w:lang w:val="en-US"/>
        </w:rPr>
      </w:pPr>
    </w:p>
    <w:tbl>
      <w:tblPr>
        <w:tblStyle w:val="TableGrid"/>
        <w:tblW w:w="0" w:type="auto"/>
        <w:tblLook w:val="04A0" w:firstRow="1" w:lastRow="0" w:firstColumn="1" w:lastColumn="0" w:noHBand="0" w:noVBand="1"/>
      </w:tblPr>
      <w:tblGrid>
        <w:gridCol w:w="4675"/>
        <w:gridCol w:w="4675"/>
      </w:tblGrid>
      <w:tr w:rsidR="009A2711" w:rsidRPr="00BA4003" w14:paraId="7FB8C917" w14:textId="77777777" w:rsidTr="00063CB6">
        <w:trPr>
          <w:trHeight w:val="20"/>
        </w:trPr>
        <w:tc>
          <w:tcPr>
            <w:tcW w:w="9350" w:type="dxa"/>
            <w:gridSpan w:val="2"/>
            <w:shd w:val="clear" w:color="auto" w:fill="000000" w:themeFill="text1"/>
          </w:tcPr>
          <w:p w14:paraId="512125ED" w14:textId="77777777" w:rsidR="009A2711" w:rsidRPr="00BA4003" w:rsidRDefault="009A2711" w:rsidP="00FF0E95">
            <w:pPr>
              <w:widowControl w:val="0"/>
              <w:contextualSpacing/>
              <w:rPr>
                <w:rFonts w:cstheme="minorHAnsi"/>
                <w:b/>
                <w:color w:val="auto"/>
                <w:szCs w:val="22"/>
              </w:rPr>
            </w:pPr>
            <w:r w:rsidRPr="00BA4003">
              <w:rPr>
                <w:rFonts w:cstheme="minorHAnsi"/>
                <w:b/>
                <w:color w:val="auto"/>
                <w:szCs w:val="22"/>
              </w:rPr>
              <w:t>Operations and Algebraic Thinking</w:t>
            </w:r>
          </w:p>
        </w:tc>
      </w:tr>
      <w:tr w:rsidR="009A2711" w:rsidRPr="00BA4003" w14:paraId="0504568D" w14:textId="77777777" w:rsidTr="00063CB6">
        <w:trPr>
          <w:trHeight w:val="20"/>
        </w:trPr>
        <w:tc>
          <w:tcPr>
            <w:tcW w:w="4675" w:type="dxa"/>
            <w:tcBorders>
              <w:bottom w:val="single" w:sz="4" w:space="0" w:color="auto"/>
            </w:tcBorders>
          </w:tcPr>
          <w:p w14:paraId="6F0768F2" w14:textId="77777777" w:rsidR="009A2711" w:rsidRPr="00BA4003" w:rsidRDefault="009A2711" w:rsidP="00FF0E95">
            <w:pPr>
              <w:widowControl w:val="0"/>
              <w:contextualSpacing/>
              <w:rPr>
                <w:rFonts w:cstheme="minorHAnsi"/>
                <w:color w:val="auto"/>
                <w:szCs w:val="22"/>
              </w:rPr>
            </w:pPr>
            <w:r w:rsidRPr="00BA4003">
              <w:rPr>
                <w:rFonts w:cstheme="minorHAnsi"/>
                <w:color w:val="auto"/>
                <w:szCs w:val="22"/>
              </w:rPr>
              <w:t>Represent and solve problems involving addition and subtraction.</w:t>
            </w:r>
          </w:p>
        </w:tc>
        <w:tc>
          <w:tcPr>
            <w:tcW w:w="4675" w:type="dxa"/>
            <w:tcBorders>
              <w:bottom w:val="single" w:sz="4" w:space="0" w:color="auto"/>
            </w:tcBorders>
          </w:tcPr>
          <w:p w14:paraId="0A51F3D8" w14:textId="77777777" w:rsidR="009A2711" w:rsidRPr="00BA4003" w:rsidRDefault="009A2711" w:rsidP="00FF0E95">
            <w:pPr>
              <w:widowControl w:val="0"/>
              <w:contextualSpacing/>
              <w:rPr>
                <w:rFonts w:cstheme="minorHAnsi"/>
                <w:color w:val="auto"/>
                <w:szCs w:val="22"/>
              </w:rPr>
            </w:pPr>
            <w:r w:rsidRPr="00BA4003">
              <w:rPr>
                <w:rFonts w:cstheme="minorHAnsi"/>
                <w:color w:val="auto"/>
                <w:szCs w:val="22"/>
              </w:rPr>
              <w:t>Standard 1</w:t>
            </w:r>
          </w:p>
        </w:tc>
      </w:tr>
      <w:tr w:rsidR="009A2711" w:rsidRPr="00BA4003" w14:paraId="12AC01D7" w14:textId="77777777" w:rsidTr="00063CB6">
        <w:trPr>
          <w:trHeight w:val="20"/>
        </w:trPr>
        <w:tc>
          <w:tcPr>
            <w:tcW w:w="4675" w:type="dxa"/>
            <w:tcBorders>
              <w:bottom w:val="single" w:sz="4" w:space="0" w:color="auto"/>
            </w:tcBorders>
          </w:tcPr>
          <w:p w14:paraId="127911BA" w14:textId="77777777" w:rsidR="009A2711" w:rsidRPr="00BA4003" w:rsidRDefault="009A2711" w:rsidP="00FF0E95">
            <w:pPr>
              <w:widowControl w:val="0"/>
              <w:contextualSpacing/>
              <w:rPr>
                <w:rFonts w:cstheme="minorHAnsi"/>
                <w:color w:val="auto"/>
                <w:szCs w:val="22"/>
              </w:rPr>
            </w:pPr>
            <w:r w:rsidRPr="00BA4003">
              <w:rPr>
                <w:rFonts w:cstheme="minorHAnsi"/>
                <w:color w:val="auto"/>
                <w:szCs w:val="22"/>
              </w:rPr>
              <w:t>Add and subtract within 20.</w:t>
            </w:r>
          </w:p>
        </w:tc>
        <w:tc>
          <w:tcPr>
            <w:tcW w:w="4675" w:type="dxa"/>
            <w:tcBorders>
              <w:bottom w:val="single" w:sz="4" w:space="0" w:color="auto"/>
            </w:tcBorders>
          </w:tcPr>
          <w:p w14:paraId="49A9D061" w14:textId="77777777" w:rsidR="009A2711" w:rsidRPr="00BA4003" w:rsidRDefault="009A2711" w:rsidP="00FF0E95">
            <w:pPr>
              <w:widowControl w:val="0"/>
              <w:contextualSpacing/>
              <w:rPr>
                <w:rFonts w:cstheme="minorHAnsi"/>
                <w:color w:val="auto"/>
                <w:szCs w:val="22"/>
              </w:rPr>
            </w:pPr>
            <w:r w:rsidRPr="00BA4003">
              <w:rPr>
                <w:rFonts w:cstheme="minorHAnsi"/>
                <w:color w:val="auto"/>
                <w:szCs w:val="22"/>
              </w:rPr>
              <w:t>Standard 2</w:t>
            </w:r>
          </w:p>
        </w:tc>
      </w:tr>
      <w:tr w:rsidR="009A2711" w:rsidRPr="00BA4003" w14:paraId="5CA65316" w14:textId="77777777" w:rsidTr="00063CB6">
        <w:trPr>
          <w:trHeight w:val="20"/>
        </w:trPr>
        <w:tc>
          <w:tcPr>
            <w:tcW w:w="4675" w:type="dxa"/>
            <w:tcBorders>
              <w:bottom w:val="single" w:sz="4" w:space="0" w:color="auto"/>
            </w:tcBorders>
          </w:tcPr>
          <w:p w14:paraId="6BCF5E75" w14:textId="77777777" w:rsidR="009A2711" w:rsidRPr="00BA4003" w:rsidRDefault="009A2711" w:rsidP="00FF0E95">
            <w:pPr>
              <w:widowControl w:val="0"/>
              <w:contextualSpacing/>
              <w:rPr>
                <w:rFonts w:cstheme="minorHAnsi"/>
                <w:color w:val="auto"/>
                <w:szCs w:val="22"/>
              </w:rPr>
            </w:pPr>
            <w:r w:rsidRPr="00BA4003">
              <w:rPr>
                <w:rFonts w:cstheme="minorHAnsi"/>
                <w:color w:val="auto"/>
                <w:szCs w:val="22"/>
              </w:rPr>
              <w:t>Work with equal groups of objects to gain foundations for multiplication.</w:t>
            </w:r>
          </w:p>
        </w:tc>
        <w:tc>
          <w:tcPr>
            <w:tcW w:w="4675" w:type="dxa"/>
            <w:tcBorders>
              <w:bottom w:val="single" w:sz="4" w:space="0" w:color="auto"/>
            </w:tcBorders>
          </w:tcPr>
          <w:p w14:paraId="0D67A80B" w14:textId="77777777" w:rsidR="009A2711" w:rsidRPr="00BA4003" w:rsidRDefault="009A2711" w:rsidP="00FF0E95">
            <w:pPr>
              <w:widowControl w:val="0"/>
              <w:contextualSpacing/>
              <w:rPr>
                <w:rFonts w:cstheme="minorHAnsi"/>
                <w:color w:val="auto"/>
                <w:szCs w:val="22"/>
              </w:rPr>
            </w:pPr>
            <w:r w:rsidRPr="00BA4003">
              <w:rPr>
                <w:rFonts w:cstheme="minorHAnsi"/>
                <w:color w:val="auto"/>
                <w:szCs w:val="22"/>
              </w:rPr>
              <w:t>Standards 3-4</w:t>
            </w:r>
          </w:p>
        </w:tc>
      </w:tr>
      <w:tr w:rsidR="009A2711" w:rsidRPr="00BA4003" w14:paraId="4BE4FEDF" w14:textId="77777777" w:rsidTr="00063CB6">
        <w:trPr>
          <w:trHeight w:val="20"/>
        </w:trPr>
        <w:tc>
          <w:tcPr>
            <w:tcW w:w="9350" w:type="dxa"/>
            <w:gridSpan w:val="2"/>
            <w:shd w:val="clear" w:color="auto" w:fill="000000" w:themeFill="text1"/>
          </w:tcPr>
          <w:p w14:paraId="73CE4975" w14:textId="77777777" w:rsidR="009A2711" w:rsidRPr="00BA4003" w:rsidRDefault="009A2711" w:rsidP="00FF0E95">
            <w:pPr>
              <w:widowControl w:val="0"/>
              <w:contextualSpacing/>
              <w:rPr>
                <w:rFonts w:cstheme="minorHAnsi"/>
                <w:b/>
                <w:color w:val="auto"/>
                <w:szCs w:val="22"/>
              </w:rPr>
            </w:pPr>
            <w:r w:rsidRPr="00BA4003">
              <w:rPr>
                <w:rFonts w:cstheme="minorHAnsi"/>
                <w:b/>
                <w:color w:val="auto"/>
                <w:szCs w:val="22"/>
              </w:rPr>
              <w:t>Number and Operations in Base Ten</w:t>
            </w:r>
          </w:p>
        </w:tc>
      </w:tr>
      <w:tr w:rsidR="009A2711" w:rsidRPr="00BA4003" w14:paraId="6DCB49E0" w14:textId="77777777" w:rsidTr="00063CB6">
        <w:trPr>
          <w:trHeight w:val="20"/>
        </w:trPr>
        <w:tc>
          <w:tcPr>
            <w:tcW w:w="4675" w:type="dxa"/>
          </w:tcPr>
          <w:p w14:paraId="2B12841C" w14:textId="77777777" w:rsidR="009A2711" w:rsidRPr="00BA4003" w:rsidRDefault="009A2711" w:rsidP="00FF0E95">
            <w:pPr>
              <w:widowControl w:val="0"/>
              <w:contextualSpacing/>
              <w:rPr>
                <w:rFonts w:cstheme="minorHAnsi"/>
                <w:color w:val="auto"/>
                <w:szCs w:val="22"/>
              </w:rPr>
            </w:pPr>
            <w:r w:rsidRPr="00BA4003">
              <w:rPr>
                <w:rFonts w:cstheme="minorHAnsi"/>
                <w:color w:val="auto"/>
                <w:szCs w:val="22"/>
              </w:rPr>
              <w:t>Understand place value.</w:t>
            </w:r>
          </w:p>
        </w:tc>
        <w:tc>
          <w:tcPr>
            <w:tcW w:w="4675" w:type="dxa"/>
          </w:tcPr>
          <w:p w14:paraId="0062EA83" w14:textId="77777777" w:rsidR="009A2711" w:rsidRPr="00BA4003" w:rsidRDefault="009A2711" w:rsidP="00FF0E95">
            <w:pPr>
              <w:widowControl w:val="0"/>
              <w:contextualSpacing/>
              <w:rPr>
                <w:rFonts w:cstheme="minorHAnsi"/>
                <w:color w:val="auto"/>
                <w:szCs w:val="22"/>
              </w:rPr>
            </w:pPr>
            <w:r w:rsidRPr="00BA4003">
              <w:rPr>
                <w:rFonts w:cstheme="minorHAnsi"/>
                <w:color w:val="auto"/>
                <w:szCs w:val="22"/>
              </w:rPr>
              <w:t>Standard 5-8</w:t>
            </w:r>
          </w:p>
        </w:tc>
      </w:tr>
      <w:tr w:rsidR="009A2711" w:rsidRPr="00BA4003" w14:paraId="23DEFA6B" w14:textId="77777777" w:rsidTr="00063CB6">
        <w:trPr>
          <w:trHeight w:val="20"/>
        </w:trPr>
        <w:tc>
          <w:tcPr>
            <w:tcW w:w="4675" w:type="dxa"/>
          </w:tcPr>
          <w:p w14:paraId="2ADE0F9D" w14:textId="77777777" w:rsidR="009A2711" w:rsidRPr="00BA4003" w:rsidRDefault="009A2711" w:rsidP="00FF0E95">
            <w:pPr>
              <w:widowControl w:val="0"/>
              <w:contextualSpacing/>
              <w:rPr>
                <w:rFonts w:cstheme="minorHAnsi"/>
                <w:color w:val="auto"/>
                <w:szCs w:val="22"/>
              </w:rPr>
            </w:pPr>
            <w:r w:rsidRPr="00BA4003">
              <w:rPr>
                <w:rFonts w:cstheme="minorHAnsi"/>
                <w:color w:val="auto"/>
                <w:szCs w:val="22"/>
              </w:rPr>
              <w:lastRenderedPageBreak/>
              <w:t>Use place value understanding and properties of operations to add and subtract.</w:t>
            </w:r>
          </w:p>
        </w:tc>
        <w:tc>
          <w:tcPr>
            <w:tcW w:w="4675" w:type="dxa"/>
          </w:tcPr>
          <w:p w14:paraId="2409B7DA" w14:textId="77777777" w:rsidR="009A2711" w:rsidRPr="00BA4003" w:rsidRDefault="009A2711" w:rsidP="00FF0E95">
            <w:pPr>
              <w:widowControl w:val="0"/>
              <w:contextualSpacing/>
              <w:rPr>
                <w:rFonts w:cstheme="minorHAnsi"/>
                <w:color w:val="auto"/>
                <w:szCs w:val="22"/>
              </w:rPr>
            </w:pPr>
            <w:r w:rsidRPr="00BA4003">
              <w:rPr>
                <w:rFonts w:cstheme="minorHAnsi"/>
                <w:color w:val="auto"/>
                <w:szCs w:val="22"/>
              </w:rPr>
              <w:t>Standards 9-13</w:t>
            </w:r>
          </w:p>
        </w:tc>
      </w:tr>
      <w:tr w:rsidR="009A2711" w:rsidRPr="00BA4003" w14:paraId="08083325" w14:textId="77777777" w:rsidTr="00063CB6">
        <w:trPr>
          <w:trHeight w:val="20"/>
        </w:trPr>
        <w:tc>
          <w:tcPr>
            <w:tcW w:w="9350" w:type="dxa"/>
            <w:gridSpan w:val="2"/>
            <w:shd w:val="clear" w:color="auto" w:fill="000000" w:themeFill="text1"/>
          </w:tcPr>
          <w:p w14:paraId="3C3994A4" w14:textId="77777777" w:rsidR="009A2711" w:rsidRPr="00BA4003" w:rsidRDefault="009A2711" w:rsidP="00FF0E95">
            <w:pPr>
              <w:widowControl w:val="0"/>
              <w:contextualSpacing/>
              <w:rPr>
                <w:rFonts w:cstheme="minorHAnsi"/>
                <w:b/>
                <w:color w:val="auto"/>
                <w:szCs w:val="22"/>
              </w:rPr>
            </w:pPr>
            <w:r w:rsidRPr="00BA4003">
              <w:rPr>
                <w:rFonts w:cstheme="minorHAnsi"/>
                <w:b/>
                <w:color w:val="auto"/>
                <w:szCs w:val="22"/>
              </w:rPr>
              <w:t>Measurement and Data</w:t>
            </w:r>
          </w:p>
        </w:tc>
      </w:tr>
      <w:tr w:rsidR="009A2711" w:rsidRPr="00BA4003" w14:paraId="6FFDFF5A" w14:textId="77777777" w:rsidTr="00063CB6">
        <w:trPr>
          <w:trHeight w:val="20"/>
        </w:trPr>
        <w:tc>
          <w:tcPr>
            <w:tcW w:w="4675" w:type="dxa"/>
            <w:tcBorders>
              <w:bottom w:val="single" w:sz="4" w:space="0" w:color="auto"/>
            </w:tcBorders>
          </w:tcPr>
          <w:p w14:paraId="3D9EC492" w14:textId="77777777" w:rsidR="009A2711" w:rsidRPr="00BA4003" w:rsidRDefault="009A2711" w:rsidP="00FF0E95">
            <w:pPr>
              <w:widowControl w:val="0"/>
              <w:contextualSpacing/>
              <w:rPr>
                <w:rFonts w:cstheme="minorHAnsi"/>
                <w:color w:val="auto"/>
                <w:szCs w:val="22"/>
              </w:rPr>
            </w:pPr>
            <w:r w:rsidRPr="00BA4003">
              <w:rPr>
                <w:rFonts w:cstheme="minorHAnsi"/>
                <w:bCs/>
                <w:color w:val="auto"/>
                <w:szCs w:val="22"/>
              </w:rPr>
              <w:t>Measure and estimate lengths in standard units.</w:t>
            </w:r>
          </w:p>
        </w:tc>
        <w:tc>
          <w:tcPr>
            <w:tcW w:w="4675" w:type="dxa"/>
            <w:tcBorders>
              <w:bottom w:val="single" w:sz="4" w:space="0" w:color="auto"/>
            </w:tcBorders>
          </w:tcPr>
          <w:p w14:paraId="0EE7DC60" w14:textId="77777777" w:rsidR="009A2711" w:rsidRPr="00BA4003" w:rsidRDefault="009A2711" w:rsidP="00FF0E95">
            <w:pPr>
              <w:widowControl w:val="0"/>
              <w:contextualSpacing/>
              <w:rPr>
                <w:rFonts w:cstheme="minorHAnsi"/>
                <w:color w:val="auto"/>
                <w:szCs w:val="22"/>
              </w:rPr>
            </w:pPr>
            <w:r w:rsidRPr="00BA4003">
              <w:rPr>
                <w:rFonts w:cstheme="minorHAnsi"/>
                <w:color w:val="auto"/>
                <w:szCs w:val="22"/>
              </w:rPr>
              <w:t>Standards 14-17</w:t>
            </w:r>
          </w:p>
        </w:tc>
      </w:tr>
      <w:tr w:rsidR="009A2711" w:rsidRPr="00BA4003" w14:paraId="1C40CF11" w14:textId="77777777" w:rsidTr="00063CB6">
        <w:trPr>
          <w:trHeight w:val="20"/>
        </w:trPr>
        <w:tc>
          <w:tcPr>
            <w:tcW w:w="4675" w:type="dxa"/>
            <w:tcBorders>
              <w:bottom w:val="single" w:sz="4" w:space="0" w:color="auto"/>
            </w:tcBorders>
          </w:tcPr>
          <w:p w14:paraId="7E3A0D89" w14:textId="77777777" w:rsidR="009A2711" w:rsidRPr="00BA4003" w:rsidRDefault="009A2711" w:rsidP="00FF0E95">
            <w:pPr>
              <w:widowControl w:val="0"/>
              <w:contextualSpacing/>
              <w:rPr>
                <w:rFonts w:cstheme="minorHAnsi"/>
                <w:color w:val="auto"/>
                <w:szCs w:val="22"/>
              </w:rPr>
            </w:pPr>
            <w:r w:rsidRPr="00BA4003">
              <w:rPr>
                <w:rFonts w:cstheme="minorHAnsi"/>
                <w:bCs/>
                <w:color w:val="auto"/>
                <w:szCs w:val="22"/>
              </w:rPr>
              <w:t>Relate addition and subtraction to length.</w:t>
            </w:r>
          </w:p>
        </w:tc>
        <w:tc>
          <w:tcPr>
            <w:tcW w:w="4675" w:type="dxa"/>
            <w:tcBorders>
              <w:bottom w:val="single" w:sz="4" w:space="0" w:color="auto"/>
            </w:tcBorders>
          </w:tcPr>
          <w:p w14:paraId="14264C10" w14:textId="77777777" w:rsidR="009A2711" w:rsidRPr="00BA4003" w:rsidRDefault="009A2711" w:rsidP="00FF0E95">
            <w:pPr>
              <w:widowControl w:val="0"/>
              <w:contextualSpacing/>
              <w:rPr>
                <w:rFonts w:cstheme="minorHAnsi"/>
                <w:color w:val="auto"/>
                <w:szCs w:val="22"/>
              </w:rPr>
            </w:pPr>
            <w:r w:rsidRPr="00BA4003">
              <w:rPr>
                <w:rFonts w:cstheme="minorHAnsi"/>
                <w:color w:val="auto"/>
                <w:szCs w:val="22"/>
              </w:rPr>
              <w:t>Standards 18-19</w:t>
            </w:r>
          </w:p>
        </w:tc>
      </w:tr>
      <w:tr w:rsidR="009A2711" w:rsidRPr="00BA4003" w14:paraId="439C5BDF" w14:textId="77777777" w:rsidTr="00063CB6">
        <w:trPr>
          <w:trHeight w:val="20"/>
        </w:trPr>
        <w:tc>
          <w:tcPr>
            <w:tcW w:w="4675" w:type="dxa"/>
            <w:tcBorders>
              <w:bottom w:val="single" w:sz="4" w:space="0" w:color="auto"/>
            </w:tcBorders>
          </w:tcPr>
          <w:p w14:paraId="7D547D10" w14:textId="77777777" w:rsidR="009A2711" w:rsidRPr="00BA4003" w:rsidRDefault="009A2711" w:rsidP="00FF0E95">
            <w:pPr>
              <w:widowControl w:val="0"/>
              <w:contextualSpacing/>
              <w:rPr>
                <w:rFonts w:cstheme="minorHAnsi"/>
                <w:color w:val="auto"/>
                <w:szCs w:val="22"/>
              </w:rPr>
            </w:pPr>
            <w:r w:rsidRPr="00BA4003">
              <w:rPr>
                <w:rFonts w:cstheme="minorHAnsi"/>
                <w:bCs/>
                <w:color w:val="auto"/>
                <w:szCs w:val="22"/>
              </w:rPr>
              <w:t>Work with time and money.</w:t>
            </w:r>
          </w:p>
        </w:tc>
        <w:tc>
          <w:tcPr>
            <w:tcW w:w="4675" w:type="dxa"/>
            <w:tcBorders>
              <w:bottom w:val="single" w:sz="4" w:space="0" w:color="auto"/>
            </w:tcBorders>
          </w:tcPr>
          <w:p w14:paraId="2D4ED05D" w14:textId="77777777" w:rsidR="009A2711" w:rsidRPr="00BA4003" w:rsidRDefault="009A2711" w:rsidP="00FF0E95">
            <w:pPr>
              <w:widowControl w:val="0"/>
              <w:contextualSpacing/>
              <w:rPr>
                <w:rFonts w:cstheme="minorHAnsi"/>
                <w:color w:val="auto"/>
                <w:szCs w:val="22"/>
              </w:rPr>
            </w:pPr>
            <w:r w:rsidRPr="00BA4003">
              <w:rPr>
                <w:rFonts w:cstheme="minorHAnsi"/>
                <w:color w:val="auto"/>
                <w:szCs w:val="22"/>
              </w:rPr>
              <w:t>Standards 20-21</w:t>
            </w:r>
          </w:p>
        </w:tc>
      </w:tr>
      <w:tr w:rsidR="009A2711" w:rsidRPr="00BA4003" w14:paraId="101161D0" w14:textId="77777777" w:rsidTr="00063CB6">
        <w:trPr>
          <w:trHeight w:val="20"/>
        </w:trPr>
        <w:tc>
          <w:tcPr>
            <w:tcW w:w="4675" w:type="dxa"/>
            <w:tcBorders>
              <w:bottom w:val="single" w:sz="4" w:space="0" w:color="auto"/>
            </w:tcBorders>
          </w:tcPr>
          <w:p w14:paraId="607D5CEA" w14:textId="77777777" w:rsidR="009A2711" w:rsidRPr="00BA4003" w:rsidRDefault="009A2711" w:rsidP="00FF0E95">
            <w:pPr>
              <w:widowControl w:val="0"/>
              <w:contextualSpacing/>
              <w:rPr>
                <w:rFonts w:cstheme="minorHAnsi"/>
                <w:color w:val="auto"/>
                <w:szCs w:val="22"/>
              </w:rPr>
            </w:pPr>
            <w:r w:rsidRPr="00BA4003">
              <w:rPr>
                <w:rFonts w:cstheme="minorHAnsi"/>
                <w:bCs/>
                <w:color w:val="auto"/>
                <w:szCs w:val="22"/>
              </w:rPr>
              <w:t>Represent and interpret data.</w:t>
            </w:r>
          </w:p>
        </w:tc>
        <w:tc>
          <w:tcPr>
            <w:tcW w:w="4675" w:type="dxa"/>
            <w:tcBorders>
              <w:bottom w:val="single" w:sz="4" w:space="0" w:color="auto"/>
            </w:tcBorders>
          </w:tcPr>
          <w:p w14:paraId="44627438" w14:textId="77777777" w:rsidR="009A2711" w:rsidRPr="00BA4003" w:rsidRDefault="009A2711" w:rsidP="00FF0E95">
            <w:pPr>
              <w:widowControl w:val="0"/>
              <w:contextualSpacing/>
              <w:rPr>
                <w:rFonts w:cstheme="minorHAnsi"/>
                <w:color w:val="auto"/>
                <w:szCs w:val="22"/>
              </w:rPr>
            </w:pPr>
            <w:r w:rsidRPr="00BA4003">
              <w:rPr>
                <w:rFonts w:cstheme="minorHAnsi"/>
                <w:color w:val="auto"/>
                <w:szCs w:val="22"/>
              </w:rPr>
              <w:t>Standards 22-23</w:t>
            </w:r>
          </w:p>
        </w:tc>
      </w:tr>
      <w:tr w:rsidR="009A2711" w:rsidRPr="00BA4003" w14:paraId="4DA84553" w14:textId="77777777" w:rsidTr="00063CB6">
        <w:trPr>
          <w:trHeight w:val="20"/>
        </w:trPr>
        <w:tc>
          <w:tcPr>
            <w:tcW w:w="9350" w:type="dxa"/>
            <w:gridSpan w:val="2"/>
            <w:shd w:val="clear" w:color="auto" w:fill="000000" w:themeFill="text1"/>
          </w:tcPr>
          <w:p w14:paraId="05E21766" w14:textId="77777777" w:rsidR="009A2711" w:rsidRPr="00BA4003" w:rsidRDefault="009A2711" w:rsidP="00FF0E95">
            <w:pPr>
              <w:widowControl w:val="0"/>
              <w:contextualSpacing/>
              <w:rPr>
                <w:rFonts w:cstheme="minorHAnsi"/>
                <w:color w:val="auto"/>
                <w:szCs w:val="22"/>
              </w:rPr>
            </w:pPr>
            <w:r w:rsidRPr="00BA4003">
              <w:rPr>
                <w:rFonts w:cstheme="minorHAnsi"/>
                <w:b/>
                <w:color w:val="auto"/>
                <w:szCs w:val="22"/>
              </w:rPr>
              <w:t>Geometry</w:t>
            </w:r>
          </w:p>
        </w:tc>
      </w:tr>
      <w:tr w:rsidR="009A2711" w:rsidRPr="00BA4003" w14:paraId="42810FFC" w14:textId="77777777" w:rsidTr="00063CB6">
        <w:trPr>
          <w:trHeight w:val="20"/>
        </w:trPr>
        <w:tc>
          <w:tcPr>
            <w:tcW w:w="4675" w:type="dxa"/>
          </w:tcPr>
          <w:p w14:paraId="4B784D81" w14:textId="77777777" w:rsidR="009A2711" w:rsidRPr="00BA4003" w:rsidRDefault="009A2711" w:rsidP="00FF0E95">
            <w:pPr>
              <w:pStyle w:val="NoSpacing"/>
              <w:widowControl w:val="0"/>
              <w:contextualSpacing/>
              <w:rPr>
                <w:rFonts w:asciiTheme="minorHAnsi" w:hAnsiTheme="minorHAnsi" w:cstheme="minorHAnsi"/>
              </w:rPr>
            </w:pPr>
            <w:r w:rsidRPr="00BA4003">
              <w:rPr>
                <w:rFonts w:asciiTheme="minorHAnsi" w:hAnsiTheme="minorHAnsi" w:cstheme="minorHAnsi"/>
              </w:rPr>
              <w:t>Reason with shapes and their attributes.</w:t>
            </w:r>
          </w:p>
        </w:tc>
        <w:tc>
          <w:tcPr>
            <w:tcW w:w="4675" w:type="dxa"/>
          </w:tcPr>
          <w:p w14:paraId="61422B39" w14:textId="77777777" w:rsidR="009A2711" w:rsidRPr="00BA4003" w:rsidRDefault="009A2711" w:rsidP="00FF0E95">
            <w:pPr>
              <w:widowControl w:val="0"/>
              <w:contextualSpacing/>
              <w:rPr>
                <w:rFonts w:cstheme="minorHAnsi"/>
                <w:color w:val="auto"/>
                <w:szCs w:val="22"/>
              </w:rPr>
            </w:pPr>
            <w:r w:rsidRPr="00BA4003">
              <w:rPr>
                <w:rFonts w:cstheme="minorHAnsi"/>
                <w:color w:val="auto"/>
                <w:szCs w:val="22"/>
              </w:rPr>
              <w:t>Standards 24-26</w:t>
            </w:r>
          </w:p>
        </w:tc>
      </w:tr>
    </w:tbl>
    <w:p w14:paraId="6C4F0E10" w14:textId="77777777" w:rsidR="009A2711" w:rsidRPr="00BA4003" w:rsidRDefault="009A2711" w:rsidP="00FF0E95">
      <w:pPr>
        <w:widowControl w:val="0"/>
        <w:contextualSpacing/>
        <w:rPr>
          <w:rFonts w:cstheme="minorHAnsi"/>
          <w:b/>
          <w:color w:val="auto"/>
          <w:szCs w:val="22"/>
        </w:rPr>
      </w:pPr>
    </w:p>
    <w:p w14:paraId="2FDB5BA6" w14:textId="77777777" w:rsidR="009A2711" w:rsidRPr="00BA4003" w:rsidRDefault="009A2711" w:rsidP="00FF0E95">
      <w:pPr>
        <w:widowControl w:val="0"/>
        <w:contextualSpacing/>
        <w:rPr>
          <w:rFonts w:cstheme="minorHAnsi"/>
          <w:color w:val="auto"/>
          <w:szCs w:val="22"/>
        </w:rPr>
      </w:pPr>
      <w:r w:rsidRPr="00BA4003">
        <w:rPr>
          <w:rFonts w:cstheme="minorHAnsi"/>
          <w:b/>
          <w:color w:val="auto"/>
          <w:szCs w:val="22"/>
        </w:rPr>
        <w:t>Operations and Algebraic Thinking</w:t>
      </w:r>
    </w:p>
    <w:p w14:paraId="0D57AF12" w14:textId="77777777" w:rsidR="009A2711" w:rsidRPr="00BA4003" w:rsidRDefault="009A2711" w:rsidP="00FF0E95">
      <w:pPr>
        <w:widowControl w:val="0"/>
        <w:contextualSpacing/>
        <w:rPr>
          <w:rFonts w:cstheme="minorHAnsi"/>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9"/>
        <w:gridCol w:w="8417"/>
      </w:tblGrid>
      <w:tr w:rsidR="009A2711" w:rsidRPr="00BA4003" w14:paraId="37CB0AD6" w14:textId="77777777" w:rsidTr="00F523F2">
        <w:tc>
          <w:tcPr>
            <w:tcW w:w="605" w:type="pct"/>
            <w:shd w:val="clear" w:color="auto" w:fill="auto"/>
          </w:tcPr>
          <w:p w14:paraId="77E40F1E" w14:textId="77777777" w:rsidR="009A2711" w:rsidRPr="00BA4003" w:rsidRDefault="009A2711" w:rsidP="00FF0E95">
            <w:pPr>
              <w:widowControl w:val="0"/>
              <w:contextualSpacing/>
              <w:rPr>
                <w:rFonts w:cstheme="minorHAnsi"/>
                <w:b/>
                <w:color w:val="auto"/>
                <w:szCs w:val="22"/>
              </w:rPr>
            </w:pPr>
            <w:r w:rsidRPr="00BA4003">
              <w:rPr>
                <w:rFonts w:cstheme="minorHAnsi"/>
                <w:b/>
                <w:color w:val="auto"/>
                <w:szCs w:val="22"/>
              </w:rPr>
              <w:t>Cluster</w:t>
            </w:r>
          </w:p>
        </w:tc>
        <w:tc>
          <w:tcPr>
            <w:tcW w:w="4395" w:type="pct"/>
            <w:shd w:val="clear" w:color="auto" w:fill="auto"/>
          </w:tcPr>
          <w:p w14:paraId="0324D9FA" w14:textId="77777777" w:rsidR="009A2711" w:rsidRPr="00BA4003" w:rsidRDefault="009A2711" w:rsidP="00FF0E95">
            <w:pPr>
              <w:pStyle w:val="NoSpacing"/>
              <w:widowControl w:val="0"/>
              <w:contextualSpacing/>
              <w:rPr>
                <w:rFonts w:asciiTheme="minorHAnsi" w:hAnsiTheme="minorHAnsi" w:cstheme="minorHAnsi"/>
                <w:b/>
              </w:rPr>
            </w:pPr>
            <w:r w:rsidRPr="00BA4003">
              <w:rPr>
                <w:rFonts w:asciiTheme="minorHAnsi" w:hAnsiTheme="minorHAnsi" w:cstheme="minorHAnsi"/>
                <w:b/>
                <w:bCs/>
              </w:rPr>
              <w:t>Represent and solve problems involving addition and subtraction.</w:t>
            </w:r>
          </w:p>
        </w:tc>
      </w:tr>
      <w:tr w:rsidR="009A2711" w:rsidRPr="00BA4003" w14:paraId="7F964F9B" w14:textId="77777777" w:rsidTr="00F523F2">
        <w:tc>
          <w:tcPr>
            <w:tcW w:w="605" w:type="pct"/>
            <w:shd w:val="clear" w:color="auto" w:fill="auto"/>
          </w:tcPr>
          <w:p w14:paraId="036B845F" w14:textId="77777777" w:rsidR="009A2711" w:rsidRPr="00BA4003" w:rsidRDefault="009A2711" w:rsidP="00FF0E95">
            <w:pPr>
              <w:widowControl w:val="0"/>
              <w:contextualSpacing/>
              <w:rPr>
                <w:rFonts w:cstheme="minorHAnsi"/>
                <w:color w:val="auto"/>
                <w:szCs w:val="22"/>
              </w:rPr>
            </w:pPr>
            <w:r w:rsidRPr="00BA4003">
              <w:rPr>
                <w:rFonts w:cstheme="minorHAnsi"/>
                <w:color w:val="auto"/>
                <w:szCs w:val="22"/>
              </w:rPr>
              <w:t>M.2.1</w:t>
            </w:r>
          </w:p>
        </w:tc>
        <w:tc>
          <w:tcPr>
            <w:tcW w:w="4395" w:type="pct"/>
            <w:shd w:val="clear" w:color="auto" w:fill="auto"/>
          </w:tcPr>
          <w:p w14:paraId="4EC1E5B6" w14:textId="77777777" w:rsidR="009A2711" w:rsidRPr="00BA4003" w:rsidRDefault="009A2711" w:rsidP="00FF0E95">
            <w:pPr>
              <w:widowControl w:val="0"/>
              <w:autoSpaceDE w:val="0"/>
              <w:autoSpaceDN w:val="0"/>
              <w:adjustRightInd w:val="0"/>
              <w:contextualSpacing/>
              <w:rPr>
                <w:rFonts w:cstheme="minorHAnsi"/>
                <w:color w:val="auto"/>
                <w:szCs w:val="22"/>
              </w:rPr>
            </w:pPr>
            <w:r w:rsidRPr="00BA4003">
              <w:rPr>
                <w:rFonts w:cstheme="minorHAnsi"/>
                <w:color w:val="auto"/>
                <w:szCs w:val="22"/>
              </w:rPr>
              <w:t>Use addition and subtraction within 100 to solve one- and two-step word problems involving situations of adding to, taking from, putting together, taking apart</w:t>
            </w:r>
            <w:r w:rsidR="00781A7C" w:rsidRPr="00BA4003">
              <w:rPr>
                <w:rFonts w:cstheme="minorHAnsi"/>
                <w:color w:val="auto"/>
                <w:szCs w:val="22"/>
              </w:rPr>
              <w:t>,</w:t>
            </w:r>
            <w:r w:rsidRPr="00BA4003">
              <w:rPr>
                <w:rFonts w:cstheme="minorHAnsi"/>
                <w:color w:val="auto"/>
                <w:szCs w:val="22"/>
              </w:rPr>
              <w:t xml:space="preserve"> and comparing, </w:t>
            </w:r>
            <w:r w:rsidR="00781A7C" w:rsidRPr="00BA4003">
              <w:rPr>
                <w:rFonts w:cstheme="minorHAnsi"/>
                <w:color w:val="auto"/>
                <w:szCs w:val="22"/>
              </w:rPr>
              <w:t>with unknowns in all positions (</w:t>
            </w:r>
            <w:r w:rsidRPr="00BA4003">
              <w:rPr>
                <w:rFonts w:cstheme="minorHAnsi"/>
                <w:color w:val="auto"/>
                <w:szCs w:val="22"/>
              </w:rPr>
              <w:t>e.g. by using drawings and equations with a symbol for the unknown number to represent the problem</w:t>
            </w:r>
            <w:r w:rsidR="00781A7C" w:rsidRPr="00BA4003">
              <w:rPr>
                <w:rFonts w:cstheme="minorHAnsi"/>
                <w:color w:val="auto"/>
                <w:szCs w:val="22"/>
              </w:rPr>
              <w:t>)</w:t>
            </w:r>
            <w:r w:rsidRPr="00BA4003">
              <w:rPr>
                <w:rFonts w:cstheme="minorHAnsi"/>
                <w:color w:val="auto"/>
                <w:szCs w:val="22"/>
              </w:rPr>
              <w:t>.</w:t>
            </w:r>
          </w:p>
        </w:tc>
      </w:tr>
    </w:tbl>
    <w:p w14:paraId="4478DB01" w14:textId="77777777" w:rsidR="00C90849" w:rsidRPr="00BA4003" w:rsidRDefault="00C90849" w:rsidP="00FF0E95">
      <w:pPr>
        <w:rPr>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9"/>
        <w:gridCol w:w="8417"/>
      </w:tblGrid>
      <w:tr w:rsidR="009A2711" w:rsidRPr="00BA4003" w14:paraId="5E6FD539" w14:textId="77777777" w:rsidTr="00F523F2">
        <w:tc>
          <w:tcPr>
            <w:tcW w:w="605" w:type="pct"/>
            <w:shd w:val="clear" w:color="auto" w:fill="auto"/>
          </w:tcPr>
          <w:p w14:paraId="6B768C34" w14:textId="77777777" w:rsidR="009A2711" w:rsidRPr="00BA4003" w:rsidRDefault="009A2711" w:rsidP="00FF0E95">
            <w:pPr>
              <w:widowControl w:val="0"/>
              <w:contextualSpacing/>
              <w:rPr>
                <w:rFonts w:cstheme="minorHAnsi"/>
                <w:b/>
                <w:color w:val="auto"/>
                <w:szCs w:val="22"/>
              </w:rPr>
            </w:pPr>
            <w:r w:rsidRPr="00BA4003">
              <w:rPr>
                <w:rFonts w:cstheme="minorHAnsi"/>
                <w:b/>
                <w:color w:val="auto"/>
                <w:szCs w:val="22"/>
              </w:rPr>
              <w:t>Cluster</w:t>
            </w:r>
          </w:p>
        </w:tc>
        <w:tc>
          <w:tcPr>
            <w:tcW w:w="4395" w:type="pct"/>
            <w:shd w:val="clear" w:color="auto" w:fill="auto"/>
          </w:tcPr>
          <w:p w14:paraId="3DED94BC" w14:textId="77777777" w:rsidR="009A2711" w:rsidRPr="00BA4003" w:rsidRDefault="009A2711" w:rsidP="00FF0E95">
            <w:pPr>
              <w:widowControl w:val="0"/>
              <w:autoSpaceDE w:val="0"/>
              <w:autoSpaceDN w:val="0"/>
              <w:adjustRightInd w:val="0"/>
              <w:contextualSpacing/>
              <w:rPr>
                <w:rFonts w:cstheme="minorHAnsi"/>
                <w:b/>
                <w:color w:val="auto"/>
                <w:szCs w:val="22"/>
              </w:rPr>
            </w:pPr>
            <w:r w:rsidRPr="00BA4003">
              <w:rPr>
                <w:rFonts w:cstheme="minorHAnsi"/>
                <w:b/>
                <w:bCs/>
                <w:color w:val="auto"/>
                <w:szCs w:val="22"/>
              </w:rPr>
              <w:t>Add and subtract within 20.</w:t>
            </w:r>
          </w:p>
        </w:tc>
      </w:tr>
      <w:tr w:rsidR="009A2711" w:rsidRPr="00BA4003" w14:paraId="2B3EE44C" w14:textId="77777777" w:rsidTr="00F523F2">
        <w:tc>
          <w:tcPr>
            <w:tcW w:w="605" w:type="pct"/>
            <w:shd w:val="clear" w:color="auto" w:fill="auto"/>
          </w:tcPr>
          <w:p w14:paraId="0353DF40" w14:textId="77777777" w:rsidR="009A2711" w:rsidRPr="00BA4003" w:rsidRDefault="009A2711" w:rsidP="00FF0E95">
            <w:pPr>
              <w:widowControl w:val="0"/>
              <w:contextualSpacing/>
              <w:rPr>
                <w:rFonts w:cstheme="minorHAnsi"/>
                <w:color w:val="auto"/>
                <w:szCs w:val="22"/>
              </w:rPr>
            </w:pPr>
            <w:r w:rsidRPr="00BA4003">
              <w:rPr>
                <w:rFonts w:cstheme="minorHAnsi"/>
                <w:color w:val="auto"/>
                <w:szCs w:val="22"/>
              </w:rPr>
              <w:t>M.2.2</w:t>
            </w:r>
          </w:p>
        </w:tc>
        <w:tc>
          <w:tcPr>
            <w:tcW w:w="4395" w:type="pct"/>
            <w:shd w:val="clear" w:color="auto" w:fill="auto"/>
          </w:tcPr>
          <w:p w14:paraId="43A8512C" w14:textId="77777777" w:rsidR="009A2711" w:rsidRPr="00BA4003" w:rsidRDefault="009A2711" w:rsidP="00FF0E95">
            <w:pPr>
              <w:widowControl w:val="0"/>
              <w:autoSpaceDE w:val="0"/>
              <w:autoSpaceDN w:val="0"/>
              <w:adjustRightInd w:val="0"/>
              <w:contextualSpacing/>
              <w:rPr>
                <w:rFonts w:cstheme="minorHAnsi"/>
                <w:color w:val="auto"/>
                <w:szCs w:val="22"/>
              </w:rPr>
            </w:pPr>
            <w:r w:rsidRPr="00BA4003">
              <w:rPr>
                <w:rFonts w:cstheme="minorHAnsi"/>
                <w:color w:val="auto"/>
                <w:szCs w:val="22"/>
              </w:rPr>
              <w:t>Fluently add and subtract within 20 using mental strategies and by end of Grade 2, know from memory all sums of two one-digit numbers.</w:t>
            </w:r>
          </w:p>
        </w:tc>
      </w:tr>
    </w:tbl>
    <w:p w14:paraId="26C903E3" w14:textId="77777777" w:rsidR="00C90849" w:rsidRPr="00BA4003" w:rsidRDefault="00C90849" w:rsidP="00FF0E95">
      <w:pPr>
        <w:rPr>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9"/>
        <w:gridCol w:w="8417"/>
      </w:tblGrid>
      <w:tr w:rsidR="009A2711" w:rsidRPr="00BA4003" w14:paraId="1E90B626" w14:textId="77777777" w:rsidTr="00F523F2">
        <w:tc>
          <w:tcPr>
            <w:tcW w:w="605" w:type="pct"/>
            <w:shd w:val="clear" w:color="auto" w:fill="auto"/>
          </w:tcPr>
          <w:p w14:paraId="08A6F1DC" w14:textId="77777777" w:rsidR="009A2711" w:rsidRPr="00BA4003" w:rsidRDefault="009A2711" w:rsidP="00FF0E95">
            <w:pPr>
              <w:widowControl w:val="0"/>
              <w:contextualSpacing/>
              <w:rPr>
                <w:rFonts w:cstheme="minorHAnsi"/>
                <w:b/>
                <w:color w:val="auto"/>
                <w:szCs w:val="22"/>
              </w:rPr>
            </w:pPr>
            <w:r w:rsidRPr="00BA4003">
              <w:rPr>
                <w:rFonts w:cstheme="minorHAnsi"/>
                <w:b/>
                <w:color w:val="auto"/>
                <w:szCs w:val="22"/>
              </w:rPr>
              <w:t>Cluster</w:t>
            </w:r>
          </w:p>
        </w:tc>
        <w:tc>
          <w:tcPr>
            <w:tcW w:w="4395" w:type="pct"/>
            <w:shd w:val="clear" w:color="auto" w:fill="auto"/>
          </w:tcPr>
          <w:p w14:paraId="079948F6" w14:textId="77777777" w:rsidR="009A2711" w:rsidRPr="00BA4003" w:rsidRDefault="009A2711" w:rsidP="00FF0E95">
            <w:pPr>
              <w:widowControl w:val="0"/>
              <w:autoSpaceDE w:val="0"/>
              <w:autoSpaceDN w:val="0"/>
              <w:adjustRightInd w:val="0"/>
              <w:contextualSpacing/>
              <w:rPr>
                <w:rFonts w:cstheme="minorHAnsi"/>
                <w:b/>
                <w:color w:val="auto"/>
                <w:szCs w:val="22"/>
              </w:rPr>
            </w:pPr>
            <w:r w:rsidRPr="00BA4003">
              <w:rPr>
                <w:rFonts w:cstheme="minorHAnsi"/>
                <w:b/>
                <w:bCs/>
                <w:color w:val="auto"/>
                <w:szCs w:val="22"/>
              </w:rPr>
              <w:t xml:space="preserve">Work with </w:t>
            </w:r>
            <w:r w:rsidR="00013ADB" w:rsidRPr="00BA4003">
              <w:rPr>
                <w:rFonts w:cstheme="minorHAnsi"/>
                <w:b/>
                <w:bCs/>
                <w:color w:val="auto"/>
                <w:szCs w:val="22"/>
              </w:rPr>
              <w:t>e</w:t>
            </w:r>
            <w:r w:rsidRPr="00BA4003">
              <w:rPr>
                <w:rFonts w:cstheme="minorHAnsi"/>
                <w:b/>
                <w:bCs/>
                <w:color w:val="auto"/>
                <w:szCs w:val="22"/>
              </w:rPr>
              <w:t xml:space="preserve">qual </w:t>
            </w:r>
            <w:r w:rsidR="00013ADB" w:rsidRPr="00BA4003">
              <w:rPr>
                <w:rFonts w:cstheme="minorHAnsi"/>
                <w:b/>
                <w:bCs/>
                <w:color w:val="auto"/>
                <w:szCs w:val="22"/>
              </w:rPr>
              <w:t>g</w:t>
            </w:r>
            <w:r w:rsidRPr="00BA4003">
              <w:rPr>
                <w:rFonts w:cstheme="minorHAnsi"/>
                <w:b/>
                <w:bCs/>
                <w:color w:val="auto"/>
                <w:szCs w:val="22"/>
              </w:rPr>
              <w:t xml:space="preserve">roups of </w:t>
            </w:r>
            <w:r w:rsidR="00013ADB" w:rsidRPr="00BA4003">
              <w:rPr>
                <w:rFonts w:cstheme="minorHAnsi"/>
                <w:b/>
                <w:bCs/>
                <w:color w:val="auto"/>
                <w:szCs w:val="22"/>
              </w:rPr>
              <w:t>o</w:t>
            </w:r>
            <w:r w:rsidRPr="00BA4003">
              <w:rPr>
                <w:rFonts w:cstheme="minorHAnsi"/>
                <w:b/>
                <w:bCs/>
                <w:color w:val="auto"/>
                <w:szCs w:val="22"/>
              </w:rPr>
              <w:t xml:space="preserve">bjects to </w:t>
            </w:r>
            <w:r w:rsidR="00013ADB" w:rsidRPr="00BA4003">
              <w:rPr>
                <w:rFonts w:cstheme="minorHAnsi"/>
                <w:b/>
                <w:bCs/>
                <w:color w:val="auto"/>
                <w:szCs w:val="22"/>
              </w:rPr>
              <w:t>g</w:t>
            </w:r>
            <w:r w:rsidRPr="00BA4003">
              <w:rPr>
                <w:rFonts w:cstheme="minorHAnsi"/>
                <w:b/>
                <w:bCs/>
                <w:color w:val="auto"/>
                <w:szCs w:val="22"/>
              </w:rPr>
              <w:t xml:space="preserve">ain </w:t>
            </w:r>
            <w:r w:rsidR="00013ADB" w:rsidRPr="00BA4003">
              <w:rPr>
                <w:rFonts w:cstheme="minorHAnsi"/>
                <w:b/>
                <w:bCs/>
                <w:color w:val="auto"/>
                <w:szCs w:val="22"/>
              </w:rPr>
              <w:t>f</w:t>
            </w:r>
            <w:r w:rsidRPr="00BA4003">
              <w:rPr>
                <w:rFonts w:cstheme="minorHAnsi"/>
                <w:b/>
                <w:bCs/>
                <w:color w:val="auto"/>
                <w:szCs w:val="22"/>
              </w:rPr>
              <w:t xml:space="preserve">oundations for </w:t>
            </w:r>
            <w:r w:rsidR="00013ADB" w:rsidRPr="00BA4003">
              <w:rPr>
                <w:rFonts w:cstheme="minorHAnsi"/>
                <w:b/>
                <w:bCs/>
                <w:color w:val="auto"/>
                <w:szCs w:val="22"/>
              </w:rPr>
              <w:t>m</w:t>
            </w:r>
            <w:r w:rsidRPr="00BA4003">
              <w:rPr>
                <w:rFonts w:cstheme="minorHAnsi"/>
                <w:b/>
                <w:bCs/>
                <w:color w:val="auto"/>
                <w:szCs w:val="22"/>
              </w:rPr>
              <w:t>ultiplication.</w:t>
            </w:r>
          </w:p>
        </w:tc>
      </w:tr>
      <w:tr w:rsidR="009A2711" w:rsidRPr="00BA4003" w14:paraId="02B65086" w14:textId="77777777" w:rsidTr="00F523F2">
        <w:tc>
          <w:tcPr>
            <w:tcW w:w="605" w:type="pct"/>
            <w:shd w:val="clear" w:color="auto" w:fill="auto"/>
          </w:tcPr>
          <w:p w14:paraId="30A88CCC" w14:textId="77777777" w:rsidR="009A2711" w:rsidRPr="00BA4003" w:rsidRDefault="009A2711" w:rsidP="00FF0E95">
            <w:pPr>
              <w:widowControl w:val="0"/>
              <w:contextualSpacing/>
              <w:rPr>
                <w:rFonts w:cstheme="minorHAnsi"/>
                <w:color w:val="auto"/>
                <w:szCs w:val="22"/>
              </w:rPr>
            </w:pPr>
            <w:r w:rsidRPr="00BA4003">
              <w:rPr>
                <w:rFonts w:cstheme="minorHAnsi"/>
                <w:color w:val="auto"/>
                <w:szCs w:val="22"/>
              </w:rPr>
              <w:t>M.2.3</w:t>
            </w:r>
          </w:p>
        </w:tc>
        <w:tc>
          <w:tcPr>
            <w:tcW w:w="4395" w:type="pct"/>
            <w:shd w:val="clear" w:color="auto" w:fill="auto"/>
          </w:tcPr>
          <w:p w14:paraId="4D2E4267" w14:textId="77777777" w:rsidR="009A2711" w:rsidRPr="00BA4003" w:rsidRDefault="009A2711" w:rsidP="00FF0E95">
            <w:pPr>
              <w:widowControl w:val="0"/>
              <w:autoSpaceDE w:val="0"/>
              <w:autoSpaceDN w:val="0"/>
              <w:adjustRightInd w:val="0"/>
              <w:contextualSpacing/>
              <w:rPr>
                <w:rFonts w:cstheme="minorHAnsi"/>
                <w:color w:val="auto"/>
                <w:szCs w:val="22"/>
              </w:rPr>
            </w:pPr>
            <w:r w:rsidRPr="00BA4003">
              <w:rPr>
                <w:rFonts w:cstheme="minorHAnsi"/>
                <w:color w:val="auto"/>
                <w:szCs w:val="22"/>
              </w:rPr>
              <w:t>Determine whether a group of objects (up to 20) has an odd or even number of members, e.g. by pairing objects or counting them by 2s</w:t>
            </w:r>
            <w:r w:rsidR="005150F2" w:rsidRPr="00BA4003">
              <w:rPr>
                <w:rFonts w:cstheme="minorHAnsi"/>
                <w:color w:val="auto"/>
                <w:szCs w:val="22"/>
              </w:rPr>
              <w:t>;</w:t>
            </w:r>
            <w:r w:rsidRPr="00BA4003">
              <w:rPr>
                <w:rFonts w:cstheme="minorHAnsi"/>
                <w:color w:val="auto"/>
                <w:szCs w:val="22"/>
              </w:rPr>
              <w:t xml:space="preserve"> write an equation to express an even number as a sum of two equal addends.</w:t>
            </w:r>
          </w:p>
        </w:tc>
      </w:tr>
      <w:tr w:rsidR="009A2711" w:rsidRPr="00BA4003" w14:paraId="1771A6C9" w14:textId="77777777" w:rsidTr="00F523F2">
        <w:tc>
          <w:tcPr>
            <w:tcW w:w="605" w:type="pct"/>
            <w:shd w:val="clear" w:color="auto" w:fill="auto"/>
          </w:tcPr>
          <w:p w14:paraId="273BD5C2" w14:textId="77777777" w:rsidR="009A2711" w:rsidRPr="00BA4003" w:rsidRDefault="009A2711" w:rsidP="00FF0E95">
            <w:pPr>
              <w:widowControl w:val="0"/>
              <w:contextualSpacing/>
              <w:rPr>
                <w:rFonts w:cstheme="minorHAnsi"/>
                <w:color w:val="auto"/>
                <w:szCs w:val="22"/>
              </w:rPr>
            </w:pPr>
            <w:r w:rsidRPr="00BA4003">
              <w:rPr>
                <w:rFonts w:cstheme="minorHAnsi"/>
                <w:color w:val="auto"/>
                <w:szCs w:val="22"/>
              </w:rPr>
              <w:t>M.2.4</w:t>
            </w:r>
          </w:p>
        </w:tc>
        <w:tc>
          <w:tcPr>
            <w:tcW w:w="4395" w:type="pct"/>
            <w:shd w:val="clear" w:color="auto" w:fill="auto"/>
          </w:tcPr>
          <w:p w14:paraId="3D844C58" w14:textId="77777777" w:rsidR="009A2711" w:rsidRPr="00BA4003" w:rsidRDefault="009A2711" w:rsidP="00FF0E95">
            <w:pPr>
              <w:widowControl w:val="0"/>
              <w:autoSpaceDE w:val="0"/>
              <w:autoSpaceDN w:val="0"/>
              <w:adjustRightInd w:val="0"/>
              <w:contextualSpacing/>
              <w:rPr>
                <w:rFonts w:cstheme="minorHAnsi"/>
                <w:color w:val="auto"/>
                <w:szCs w:val="22"/>
              </w:rPr>
            </w:pPr>
            <w:r w:rsidRPr="00BA4003">
              <w:rPr>
                <w:rFonts w:cstheme="minorHAnsi"/>
                <w:color w:val="auto"/>
                <w:szCs w:val="22"/>
              </w:rPr>
              <w:t>Use addition to find the total number of objects arranged in rectangular arrays with up to 5 rows and up to 5 columns</w:t>
            </w:r>
            <w:r w:rsidR="005150F2" w:rsidRPr="00BA4003">
              <w:rPr>
                <w:rFonts w:cstheme="minorHAnsi"/>
                <w:color w:val="auto"/>
                <w:szCs w:val="22"/>
              </w:rPr>
              <w:t>;</w:t>
            </w:r>
            <w:r w:rsidRPr="00BA4003">
              <w:rPr>
                <w:rFonts w:cstheme="minorHAnsi"/>
                <w:color w:val="auto"/>
                <w:szCs w:val="22"/>
              </w:rPr>
              <w:t xml:space="preserve"> write an equation to express the total as a sum of equal addends.</w:t>
            </w:r>
          </w:p>
        </w:tc>
      </w:tr>
    </w:tbl>
    <w:p w14:paraId="7E182630" w14:textId="77777777" w:rsidR="009A2711" w:rsidRPr="00BA4003" w:rsidRDefault="009A2711" w:rsidP="00FF0E95">
      <w:pPr>
        <w:rPr>
          <w:rFonts w:cstheme="minorHAnsi"/>
          <w:color w:val="auto"/>
          <w:szCs w:val="22"/>
        </w:rPr>
      </w:pPr>
    </w:p>
    <w:p w14:paraId="7F7DEFFA" w14:textId="77777777" w:rsidR="009A2711" w:rsidRPr="00BA4003" w:rsidRDefault="009A2711" w:rsidP="00FF0E95">
      <w:pPr>
        <w:rPr>
          <w:rFonts w:cstheme="minorHAnsi"/>
          <w:color w:val="auto"/>
          <w:szCs w:val="22"/>
        </w:rPr>
      </w:pPr>
      <w:r w:rsidRPr="00BA4003">
        <w:rPr>
          <w:rFonts w:cstheme="minorHAnsi"/>
          <w:b/>
          <w:color w:val="auto"/>
          <w:szCs w:val="22"/>
        </w:rPr>
        <w:t>Number and Operations in Base Ten</w:t>
      </w:r>
    </w:p>
    <w:p w14:paraId="1D6C436E" w14:textId="77777777" w:rsidR="009A2711" w:rsidRPr="00BA4003" w:rsidRDefault="009A2711" w:rsidP="00FF0E95">
      <w:pPr>
        <w:rPr>
          <w:rFonts w:cstheme="minorHAnsi"/>
          <w:color w:val="auto"/>
          <w:szCs w:val="22"/>
        </w:rPr>
      </w:pPr>
    </w:p>
    <w:tbl>
      <w:tblPr>
        <w:tblW w:w="4994" w:type="pct"/>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2"/>
        <w:gridCol w:w="8383"/>
      </w:tblGrid>
      <w:tr w:rsidR="009A2711" w:rsidRPr="00BA4003" w14:paraId="1A1C35C4" w14:textId="77777777" w:rsidTr="00F523F2">
        <w:tc>
          <w:tcPr>
            <w:tcW w:w="618" w:type="pct"/>
            <w:shd w:val="clear" w:color="auto" w:fill="auto"/>
          </w:tcPr>
          <w:p w14:paraId="5D63A54E" w14:textId="77777777" w:rsidR="009A2711" w:rsidRPr="00BA4003" w:rsidRDefault="009A2711" w:rsidP="00FF0E95">
            <w:pPr>
              <w:widowControl w:val="0"/>
              <w:contextualSpacing/>
              <w:rPr>
                <w:rFonts w:cstheme="minorHAnsi"/>
                <w:b/>
                <w:color w:val="auto"/>
                <w:szCs w:val="22"/>
              </w:rPr>
            </w:pPr>
            <w:r w:rsidRPr="00BA4003">
              <w:rPr>
                <w:rFonts w:cstheme="minorHAnsi"/>
                <w:b/>
                <w:color w:val="auto"/>
                <w:szCs w:val="22"/>
              </w:rPr>
              <w:t>Cluster</w:t>
            </w:r>
          </w:p>
        </w:tc>
        <w:tc>
          <w:tcPr>
            <w:tcW w:w="4382" w:type="pct"/>
            <w:shd w:val="clear" w:color="auto" w:fill="auto"/>
          </w:tcPr>
          <w:p w14:paraId="52C99314" w14:textId="77777777" w:rsidR="009A2711" w:rsidRPr="00BA4003" w:rsidRDefault="009A2711" w:rsidP="00FF0E95">
            <w:pPr>
              <w:pStyle w:val="NoSpacing"/>
              <w:widowControl w:val="0"/>
              <w:contextualSpacing/>
              <w:rPr>
                <w:rFonts w:asciiTheme="minorHAnsi" w:hAnsiTheme="minorHAnsi" w:cstheme="minorHAnsi"/>
                <w:b/>
              </w:rPr>
            </w:pPr>
            <w:r w:rsidRPr="00BA4003">
              <w:rPr>
                <w:rFonts w:asciiTheme="minorHAnsi" w:hAnsiTheme="minorHAnsi" w:cstheme="minorHAnsi"/>
                <w:b/>
                <w:bCs/>
              </w:rPr>
              <w:t>Understand place value.</w:t>
            </w:r>
          </w:p>
        </w:tc>
      </w:tr>
      <w:tr w:rsidR="009A2711" w:rsidRPr="00BA4003" w14:paraId="2ED110EA" w14:textId="77777777" w:rsidTr="00F523F2">
        <w:tc>
          <w:tcPr>
            <w:tcW w:w="618" w:type="pct"/>
            <w:shd w:val="clear" w:color="auto" w:fill="auto"/>
          </w:tcPr>
          <w:p w14:paraId="47476F54" w14:textId="77777777" w:rsidR="009A2711" w:rsidRPr="00BA4003" w:rsidRDefault="009A2711" w:rsidP="00FF0E95">
            <w:pPr>
              <w:widowControl w:val="0"/>
              <w:contextualSpacing/>
              <w:rPr>
                <w:rFonts w:cstheme="minorHAnsi"/>
                <w:color w:val="auto"/>
                <w:szCs w:val="22"/>
              </w:rPr>
            </w:pPr>
            <w:r w:rsidRPr="00BA4003">
              <w:rPr>
                <w:rFonts w:cstheme="minorHAnsi"/>
                <w:color w:val="auto"/>
                <w:szCs w:val="22"/>
              </w:rPr>
              <w:t>M.2.5</w:t>
            </w:r>
          </w:p>
        </w:tc>
        <w:tc>
          <w:tcPr>
            <w:tcW w:w="4382" w:type="pct"/>
            <w:shd w:val="clear" w:color="auto" w:fill="auto"/>
          </w:tcPr>
          <w:p w14:paraId="1A86BC2A" w14:textId="77777777" w:rsidR="009A2711" w:rsidRPr="00BA4003" w:rsidRDefault="00013ADB" w:rsidP="00FF0E95">
            <w:pPr>
              <w:widowControl w:val="0"/>
              <w:autoSpaceDE w:val="0"/>
              <w:autoSpaceDN w:val="0"/>
              <w:adjustRightInd w:val="0"/>
              <w:contextualSpacing/>
              <w:rPr>
                <w:rFonts w:cstheme="minorHAnsi"/>
                <w:iCs/>
                <w:color w:val="auto"/>
                <w:szCs w:val="22"/>
              </w:rPr>
            </w:pPr>
            <w:r w:rsidRPr="00BA4003">
              <w:rPr>
                <w:rFonts w:cstheme="minorHAnsi"/>
                <w:iCs/>
                <w:color w:val="auto"/>
                <w:szCs w:val="22"/>
              </w:rPr>
              <w:t>U</w:t>
            </w:r>
            <w:r w:rsidR="009A2711" w:rsidRPr="00BA4003">
              <w:rPr>
                <w:rFonts w:cstheme="minorHAnsi"/>
                <w:iCs/>
                <w:color w:val="auto"/>
                <w:szCs w:val="22"/>
              </w:rPr>
              <w:t>nderstand that the three digits of a three-digit number represent amou</w:t>
            </w:r>
            <w:r w:rsidR="00D321F0" w:rsidRPr="00BA4003">
              <w:rPr>
                <w:rFonts w:cstheme="minorHAnsi"/>
                <w:iCs/>
                <w:color w:val="auto"/>
                <w:szCs w:val="22"/>
              </w:rPr>
              <w:t>nts of hundreds, tens and ones (</w:t>
            </w:r>
            <w:r w:rsidR="009A2711" w:rsidRPr="00BA4003">
              <w:rPr>
                <w:rFonts w:cstheme="minorHAnsi"/>
                <w:iCs/>
                <w:color w:val="auto"/>
                <w:szCs w:val="22"/>
              </w:rPr>
              <w:t>e.g.</w:t>
            </w:r>
            <w:r w:rsidR="00D321F0" w:rsidRPr="00BA4003">
              <w:rPr>
                <w:rFonts w:cstheme="minorHAnsi"/>
                <w:iCs/>
                <w:color w:val="auto"/>
                <w:szCs w:val="22"/>
              </w:rPr>
              <w:t>,</w:t>
            </w:r>
            <w:r w:rsidR="009A2711" w:rsidRPr="00BA4003">
              <w:rPr>
                <w:rFonts w:cstheme="minorHAnsi"/>
                <w:iCs/>
                <w:color w:val="auto"/>
                <w:szCs w:val="22"/>
              </w:rPr>
              <w:t xml:space="preserve"> 706 </w:t>
            </w:r>
            <w:proofErr w:type="gramStart"/>
            <w:r w:rsidR="009A2711" w:rsidRPr="00BA4003">
              <w:rPr>
                <w:rFonts w:cstheme="minorHAnsi"/>
                <w:iCs/>
                <w:color w:val="auto"/>
                <w:szCs w:val="22"/>
              </w:rPr>
              <w:t>equals</w:t>
            </w:r>
            <w:proofErr w:type="gramEnd"/>
            <w:r w:rsidR="009A2711" w:rsidRPr="00BA4003">
              <w:rPr>
                <w:rFonts w:cstheme="minorHAnsi"/>
                <w:iCs/>
                <w:color w:val="auto"/>
                <w:szCs w:val="22"/>
              </w:rPr>
              <w:t xml:space="preserve"> 7 hundreds, 0 </w:t>
            </w:r>
            <w:proofErr w:type="spellStart"/>
            <w:r w:rsidR="009A2711" w:rsidRPr="00BA4003">
              <w:rPr>
                <w:rFonts w:cstheme="minorHAnsi"/>
                <w:iCs/>
                <w:color w:val="auto"/>
                <w:szCs w:val="22"/>
              </w:rPr>
              <w:t>tens</w:t>
            </w:r>
            <w:proofErr w:type="spellEnd"/>
            <w:r w:rsidR="009A2711" w:rsidRPr="00BA4003">
              <w:rPr>
                <w:rFonts w:cstheme="minorHAnsi"/>
                <w:iCs/>
                <w:color w:val="auto"/>
                <w:szCs w:val="22"/>
              </w:rPr>
              <w:t xml:space="preserve"> and 6 ones</w:t>
            </w:r>
            <w:r w:rsidR="00D321F0" w:rsidRPr="00BA4003">
              <w:rPr>
                <w:rFonts w:cstheme="minorHAnsi"/>
                <w:iCs/>
                <w:color w:val="auto"/>
                <w:szCs w:val="22"/>
              </w:rPr>
              <w:t>). U</w:t>
            </w:r>
            <w:r w:rsidR="009A2711" w:rsidRPr="00BA4003">
              <w:rPr>
                <w:rFonts w:cstheme="minorHAnsi"/>
                <w:iCs/>
                <w:color w:val="auto"/>
                <w:szCs w:val="22"/>
              </w:rPr>
              <w:t>nderstand the following as special cases:</w:t>
            </w:r>
          </w:p>
          <w:p w14:paraId="3DED5825" w14:textId="77777777" w:rsidR="009A2711" w:rsidRPr="00BA4003" w:rsidRDefault="009A2711" w:rsidP="00FF0E95">
            <w:pPr>
              <w:pStyle w:val="ListParagraph"/>
              <w:widowControl w:val="0"/>
              <w:numPr>
                <w:ilvl w:val="0"/>
                <w:numId w:val="95"/>
              </w:numPr>
              <w:autoSpaceDE w:val="0"/>
              <w:autoSpaceDN w:val="0"/>
              <w:adjustRightInd w:val="0"/>
              <w:rPr>
                <w:rFonts w:cstheme="minorHAnsi"/>
                <w:iCs/>
                <w:color w:val="auto"/>
                <w:szCs w:val="22"/>
              </w:rPr>
            </w:pPr>
            <w:r w:rsidRPr="00BA4003">
              <w:rPr>
                <w:rFonts w:cstheme="minorHAnsi"/>
                <w:iCs/>
                <w:color w:val="auto"/>
                <w:szCs w:val="22"/>
              </w:rPr>
              <w:t xml:space="preserve">100 can be thought of as a bundle of ten tens – called a “hundred.” </w:t>
            </w:r>
          </w:p>
          <w:p w14:paraId="555B68D2" w14:textId="77777777" w:rsidR="009A2711" w:rsidRPr="00BA4003" w:rsidRDefault="009A2711" w:rsidP="00FF0E95">
            <w:pPr>
              <w:pStyle w:val="ListParagraph"/>
              <w:widowControl w:val="0"/>
              <w:numPr>
                <w:ilvl w:val="0"/>
                <w:numId w:val="95"/>
              </w:numPr>
              <w:autoSpaceDE w:val="0"/>
              <w:autoSpaceDN w:val="0"/>
              <w:adjustRightInd w:val="0"/>
              <w:rPr>
                <w:rFonts w:cstheme="minorHAnsi"/>
                <w:iCs/>
                <w:color w:val="auto"/>
                <w:szCs w:val="22"/>
              </w:rPr>
            </w:pPr>
            <w:r w:rsidRPr="00BA4003">
              <w:rPr>
                <w:rFonts w:cstheme="minorHAnsi"/>
                <w:iCs/>
                <w:color w:val="auto"/>
                <w:szCs w:val="22"/>
              </w:rPr>
              <w:t>Numbers 100, 200, 300, 400, 500, 600, 700, 800, 900 refer to one, two, three, four, five, six,</w:t>
            </w:r>
            <w:r w:rsidR="00E72FF2" w:rsidRPr="00BA4003">
              <w:rPr>
                <w:rFonts w:cstheme="minorHAnsi"/>
                <w:iCs/>
                <w:color w:val="auto"/>
                <w:szCs w:val="22"/>
              </w:rPr>
              <w:t xml:space="preserve"> seven, eight or nine hundreds, and 0 </w:t>
            </w:r>
            <w:proofErr w:type="spellStart"/>
            <w:r w:rsidR="00E72FF2" w:rsidRPr="00BA4003">
              <w:rPr>
                <w:rFonts w:cstheme="minorHAnsi"/>
                <w:iCs/>
                <w:color w:val="auto"/>
                <w:szCs w:val="22"/>
              </w:rPr>
              <w:t>tens</w:t>
            </w:r>
            <w:proofErr w:type="spellEnd"/>
            <w:r w:rsidR="00E72FF2" w:rsidRPr="00BA4003">
              <w:rPr>
                <w:rFonts w:cstheme="minorHAnsi"/>
                <w:iCs/>
                <w:color w:val="auto"/>
                <w:szCs w:val="22"/>
              </w:rPr>
              <w:t xml:space="preserve"> and 0 ones</w:t>
            </w:r>
            <w:r w:rsidRPr="00BA4003">
              <w:rPr>
                <w:rFonts w:cstheme="minorHAnsi"/>
                <w:iCs/>
                <w:color w:val="auto"/>
                <w:szCs w:val="22"/>
              </w:rPr>
              <w:t>.</w:t>
            </w:r>
          </w:p>
        </w:tc>
      </w:tr>
      <w:tr w:rsidR="009A2711" w:rsidRPr="00BA4003" w14:paraId="1C34FD4F" w14:textId="77777777" w:rsidTr="00F523F2">
        <w:tc>
          <w:tcPr>
            <w:tcW w:w="618" w:type="pct"/>
            <w:shd w:val="clear" w:color="auto" w:fill="auto"/>
          </w:tcPr>
          <w:p w14:paraId="2582A592" w14:textId="77777777" w:rsidR="009A2711" w:rsidRPr="00BA4003" w:rsidRDefault="009A2711" w:rsidP="00FF0E95">
            <w:pPr>
              <w:widowControl w:val="0"/>
              <w:contextualSpacing/>
              <w:rPr>
                <w:rFonts w:cstheme="minorHAnsi"/>
                <w:color w:val="auto"/>
                <w:szCs w:val="22"/>
              </w:rPr>
            </w:pPr>
            <w:r w:rsidRPr="00BA4003">
              <w:rPr>
                <w:rFonts w:cstheme="minorHAnsi"/>
                <w:color w:val="auto"/>
                <w:szCs w:val="22"/>
              </w:rPr>
              <w:t>M.2.6</w:t>
            </w:r>
          </w:p>
        </w:tc>
        <w:tc>
          <w:tcPr>
            <w:tcW w:w="4382" w:type="pct"/>
            <w:shd w:val="clear" w:color="auto" w:fill="auto"/>
          </w:tcPr>
          <w:p w14:paraId="20168D3C" w14:textId="77777777" w:rsidR="009A2711" w:rsidRPr="00BA4003" w:rsidRDefault="009A2711" w:rsidP="00FF0E95">
            <w:pPr>
              <w:widowControl w:val="0"/>
              <w:autoSpaceDE w:val="0"/>
              <w:autoSpaceDN w:val="0"/>
              <w:adjustRightInd w:val="0"/>
              <w:contextualSpacing/>
              <w:rPr>
                <w:rFonts w:cstheme="minorHAnsi"/>
                <w:iCs/>
                <w:color w:val="auto"/>
                <w:szCs w:val="22"/>
              </w:rPr>
            </w:pPr>
            <w:r w:rsidRPr="00BA4003">
              <w:rPr>
                <w:rFonts w:cstheme="minorHAnsi"/>
                <w:iCs/>
                <w:color w:val="auto"/>
                <w:szCs w:val="22"/>
              </w:rPr>
              <w:t>Count within 1000 and skip-count by 5s, 10s and 100s.</w:t>
            </w:r>
          </w:p>
        </w:tc>
      </w:tr>
      <w:tr w:rsidR="009A2711" w:rsidRPr="00BA4003" w14:paraId="5FA61278" w14:textId="77777777" w:rsidTr="00F523F2">
        <w:tc>
          <w:tcPr>
            <w:tcW w:w="618" w:type="pct"/>
            <w:shd w:val="clear" w:color="auto" w:fill="auto"/>
          </w:tcPr>
          <w:p w14:paraId="37E67041" w14:textId="77777777" w:rsidR="009A2711" w:rsidRPr="00BA4003" w:rsidRDefault="009A2711" w:rsidP="00FF0E95">
            <w:pPr>
              <w:widowControl w:val="0"/>
              <w:contextualSpacing/>
              <w:rPr>
                <w:rFonts w:cstheme="minorHAnsi"/>
                <w:color w:val="auto"/>
                <w:szCs w:val="22"/>
              </w:rPr>
            </w:pPr>
            <w:r w:rsidRPr="00BA4003">
              <w:rPr>
                <w:rFonts w:cstheme="minorHAnsi"/>
                <w:color w:val="auto"/>
                <w:szCs w:val="22"/>
              </w:rPr>
              <w:t>M.2.7</w:t>
            </w:r>
          </w:p>
        </w:tc>
        <w:tc>
          <w:tcPr>
            <w:tcW w:w="4382" w:type="pct"/>
            <w:shd w:val="clear" w:color="auto" w:fill="auto"/>
          </w:tcPr>
          <w:p w14:paraId="1E6D3C11" w14:textId="77777777" w:rsidR="009A2711" w:rsidRPr="00BA4003" w:rsidRDefault="009A2711" w:rsidP="00FF0E95">
            <w:pPr>
              <w:widowControl w:val="0"/>
              <w:autoSpaceDE w:val="0"/>
              <w:autoSpaceDN w:val="0"/>
              <w:adjustRightInd w:val="0"/>
              <w:rPr>
                <w:rFonts w:cstheme="minorHAnsi"/>
                <w:iCs/>
                <w:color w:val="auto"/>
                <w:szCs w:val="22"/>
              </w:rPr>
            </w:pPr>
            <w:r w:rsidRPr="00BA4003">
              <w:rPr>
                <w:rFonts w:cstheme="minorHAnsi"/>
                <w:iCs/>
                <w:color w:val="auto"/>
                <w:szCs w:val="22"/>
              </w:rPr>
              <w:t>Read and write numbers to 1000 using base-ten numerals, number names and expanded form.</w:t>
            </w:r>
          </w:p>
        </w:tc>
      </w:tr>
      <w:tr w:rsidR="009A2711" w:rsidRPr="00BA4003" w14:paraId="084B7052" w14:textId="77777777" w:rsidTr="00F523F2">
        <w:tc>
          <w:tcPr>
            <w:tcW w:w="618" w:type="pct"/>
            <w:shd w:val="clear" w:color="auto" w:fill="auto"/>
          </w:tcPr>
          <w:p w14:paraId="011F6B93" w14:textId="77777777" w:rsidR="009A2711" w:rsidRPr="00BA4003" w:rsidRDefault="009A2711" w:rsidP="00FF0E95">
            <w:pPr>
              <w:widowControl w:val="0"/>
              <w:contextualSpacing/>
              <w:rPr>
                <w:rFonts w:cstheme="minorHAnsi"/>
                <w:color w:val="auto"/>
                <w:szCs w:val="22"/>
              </w:rPr>
            </w:pPr>
            <w:r w:rsidRPr="00BA4003">
              <w:rPr>
                <w:rFonts w:cstheme="minorHAnsi"/>
                <w:color w:val="auto"/>
                <w:szCs w:val="22"/>
              </w:rPr>
              <w:t>M.2.8</w:t>
            </w:r>
          </w:p>
        </w:tc>
        <w:tc>
          <w:tcPr>
            <w:tcW w:w="4382" w:type="pct"/>
            <w:shd w:val="clear" w:color="auto" w:fill="auto"/>
          </w:tcPr>
          <w:p w14:paraId="2D6EA20C" w14:textId="77777777" w:rsidR="009A2711" w:rsidRPr="00BA4003" w:rsidRDefault="009A2711" w:rsidP="00FF0E95">
            <w:pPr>
              <w:widowControl w:val="0"/>
              <w:autoSpaceDE w:val="0"/>
              <w:autoSpaceDN w:val="0"/>
              <w:adjustRightInd w:val="0"/>
              <w:rPr>
                <w:rFonts w:cstheme="minorHAnsi"/>
                <w:iCs/>
                <w:color w:val="auto"/>
                <w:szCs w:val="22"/>
              </w:rPr>
            </w:pPr>
            <w:r w:rsidRPr="00BA4003">
              <w:rPr>
                <w:rFonts w:cstheme="minorHAnsi"/>
                <w:iCs/>
                <w:color w:val="auto"/>
                <w:szCs w:val="22"/>
              </w:rPr>
              <w:t>Compare two three-digit numbers based on meanings of the hundreds, tens and ones digits, using &gt;, = and &lt; symbols to record the results of comparisons.</w:t>
            </w:r>
          </w:p>
        </w:tc>
      </w:tr>
    </w:tbl>
    <w:p w14:paraId="51209D1E" w14:textId="77777777" w:rsidR="00C90849" w:rsidRPr="00BA4003" w:rsidRDefault="00C90849" w:rsidP="00FF0E95">
      <w:pPr>
        <w:rPr>
          <w:color w:val="auto"/>
          <w:szCs w:val="22"/>
        </w:rPr>
      </w:pPr>
    </w:p>
    <w:tbl>
      <w:tblPr>
        <w:tblW w:w="4994" w:type="pct"/>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2"/>
        <w:gridCol w:w="8383"/>
      </w:tblGrid>
      <w:tr w:rsidR="009A2711" w:rsidRPr="00BA4003" w14:paraId="6B7DAA51" w14:textId="77777777" w:rsidTr="00F523F2">
        <w:tc>
          <w:tcPr>
            <w:tcW w:w="618" w:type="pct"/>
            <w:shd w:val="clear" w:color="auto" w:fill="auto"/>
          </w:tcPr>
          <w:p w14:paraId="6B38673E" w14:textId="77777777" w:rsidR="009A2711" w:rsidRPr="00BA4003" w:rsidRDefault="009A2711" w:rsidP="00FF0E95">
            <w:pPr>
              <w:widowControl w:val="0"/>
              <w:contextualSpacing/>
              <w:rPr>
                <w:rFonts w:cstheme="minorHAnsi"/>
                <w:b/>
                <w:color w:val="auto"/>
                <w:szCs w:val="22"/>
              </w:rPr>
            </w:pPr>
            <w:r w:rsidRPr="00BA4003">
              <w:rPr>
                <w:rFonts w:cstheme="minorHAnsi"/>
                <w:b/>
                <w:color w:val="auto"/>
                <w:szCs w:val="22"/>
              </w:rPr>
              <w:t>Cluster</w:t>
            </w:r>
          </w:p>
        </w:tc>
        <w:tc>
          <w:tcPr>
            <w:tcW w:w="4382" w:type="pct"/>
            <w:shd w:val="clear" w:color="auto" w:fill="auto"/>
          </w:tcPr>
          <w:p w14:paraId="6DDDA7DD" w14:textId="77777777" w:rsidR="009A2711" w:rsidRPr="00BA4003" w:rsidRDefault="009A2711" w:rsidP="00FF0E95">
            <w:pPr>
              <w:widowControl w:val="0"/>
              <w:autoSpaceDE w:val="0"/>
              <w:autoSpaceDN w:val="0"/>
              <w:adjustRightInd w:val="0"/>
              <w:rPr>
                <w:rFonts w:cstheme="minorHAnsi"/>
                <w:iCs/>
                <w:color w:val="auto"/>
                <w:szCs w:val="22"/>
              </w:rPr>
            </w:pPr>
            <w:r w:rsidRPr="00BA4003">
              <w:rPr>
                <w:rFonts w:cstheme="minorHAnsi"/>
                <w:b/>
                <w:bCs/>
                <w:iCs/>
                <w:color w:val="auto"/>
                <w:szCs w:val="22"/>
              </w:rPr>
              <w:t>Use place value understanding and properties of operations to add and subtract.</w:t>
            </w:r>
          </w:p>
        </w:tc>
      </w:tr>
      <w:tr w:rsidR="009A2711" w:rsidRPr="00BA4003" w14:paraId="3559C874" w14:textId="77777777" w:rsidTr="00F523F2">
        <w:tc>
          <w:tcPr>
            <w:tcW w:w="618" w:type="pct"/>
            <w:shd w:val="clear" w:color="auto" w:fill="auto"/>
          </w:tcPr>
          <w:p w14:paraId="4EFBC7F5" w14:textId="77777777" w:rsidR="009A2711" w:rsidRPr="00BA4003" w:rsidRDefault="009A2711" w:rsidP="00FF0E95">
            <w:pPr>
              <w:widowControl w:val="0"/>
              <w:contextualSpacing/>
              <w:rPr>
                <w:rFonts w:cstheme="minorHAnsi"/>
                <w:color w:val="auto"/>
                <w:szCs w:val="22"/>
              </w:rPr>
            </w:pPr>
            <w:r w:rsidRPr="00BA4003">
              <w:rPr>
                <w:rFonts w:cstheme="minorHAnsi"/>
                <w:color w:val="auto"/>
                <w:szCs w:val="22"/>
              </w:rPr>
              <w:t>M.2.9</w:t>
            </w:r>
          </w:p>
        </w:tc>
        <w:tc>
          <w:tcPr>
            <w:tcW w:w="4382" w:type="pct"/>
            <w:shd w:val="clear" w:color="auto" w:fill="auto"/>
          </w:tcPr>
          <w:p w14:paraId="2C32D673" w14:textId="77777777" w:rsidR="009A2711" w:rsidRPr="00BA4003" w:rsidRDefault="009A2711" w:rsidP="00FF0E95">
            <w:pPr>
              <w:widowControl w:val="0"/>
              <w:autoSpaceDE w:val="0"/>
              <w:autoSpaceDN w:val="0"/>
              <w:adjustRightInd w:val="0"/>
              <w:rPr>
                <w:rFonts w:cstheme="minorHAnsi"/>
                <w:iCs/>
                <w:color w:val="auto"/>
                <w:szCs w:val="22"/>
              </w:rPr>
            </w:pPr>
            <w:r w:rsidRPr="00BA4003">
              <w:rPr>
                <w:rFonts w:cstheme="minorHAnsi"/>
                <w:iCs/>
                <w:color w:val="auto"/>
                <w:szCs w:val="22"/>
              </w:rPr>
              <w:t xml:space="preserve">Fluently add and subtract within 100 using strategies based on place value, properties of </w:t>
            </w:r>
            <w:r w:rsidRPr="00BA4003">
              <w:rPr>
                <w:rFonts w:cstheme="minorHAnsi"/>
                <w:iCs/>
                <w:color w:val="auto"/>
                <w:szCs w:val="22"/>
              </w:rPr>
              <w:lastRenderedPageBreak/>
              <w:t>operations and/or the relationship between addition and subtraction.</w:t>
            </w:r>
          </w:p>
        </w:tc>
      </w:tr>
      <w:tr w:rsidR="009A2711" w:rsidRPr="00BA4003" w14:paraId="76111F79" w14:textId="77777777" w:rsidTr="00F523F2">
        <w:tc>
          <w:tcPr>
            <w:tcW w:w="618" w:type="pct"/>
            <w:shd w:val="clear" w:color="auto" w:fill="auto"/>
          </w:tcPr>
          <w:p w14:paraId="506BD957" w14:textId="77777777" w:rsidR="009A2711" w:rsidRPr="00BA4003" w:rsidRDefault="009A2711" w:rsidP="00FF0E95">
            <w:pPr>
              <w:widowControl w:val="0"/>
              <w:contextualSpacing/>
              <w:rPr>
                <w:rFonts w:cstheme="minorHAnsi"/>
                <w:color w:val="auto"/>
                <w:szCs w:val="22"/>
              </w:rPr>
            </w:pPr>
            <w:r w:rsidRPr="00BA4003">
              <w:rPr>
                <w:rFonts w:cstheme="minorHAnsi"/>
                <w:color w:val="auto"/>
                <w:szCs w:val="22"/>
              </w:rPr>
              <w:lastRenderedPageBreak/>
              <w:t>M.2.10</w:t>
            </w:r>
          </w:p>
        </w:tc>
        <w:tc>
          <w:tcPr>
            <w:tcW w:w="4382" w:type="pct"/>
            <w:shd w:val="clear" w:color="auto" w:fill="auto"/>
          </w:tcPr>
          <w:p w14:paraId="547DB838" w14:textId="77777777" w:rsidR="009A2711" w:rsidRPr="00BA4003" w:rsidRDefault="009A2711" w:rsidP="00FF0E95">
            <w:pPr>
              <w:widowControl w:val="0"/>
              <w:autoSpaceDE w:val="0"/>
              <w:autoSpaceDN w:val="0"/>
              <w:adjustRightInd w:val="0"/>
              <w:rPr>
                <w:rFonts w:cstheme="minorHAnsi"/>
                <w:iCs/>
                <w:color w:val="auto"/>
                <w:szCs w:val="22"/>
              </w:rPr>
            </w:pPr>
            <w:r w:rsidRPr="00BA4003">
              <w:rPr>
                <w:rFonts w:cstheme="minorHAnsi"/>
                <w:iCs/>
                <w:color w:val="auto"/>
                <w:szCs w:val="22"/>
              </w:rPr>
              <w:t>Add up to four two-digit numbers using strategies based on place value and properties of operations.</w:t>
            </w:r>
          </w:p>
        </w:tc>
      </w:tr>
      <w:tr w:rsidR="009A2711" w:rsidRPr="00BA4003" w14:paraId="1390FB68" w14:textId="77777777" w:rsidTr="00F523F2">
        <w:tc>
          <w:tcPr>
            <w:tcW w:w="618" w:type="pct"/>
            <w:shd w:val="clear" w:color="auto" w:fill="auto"/>
          </w:tcPr>
          <w:p w14:paraId="09F14AB7" w14:textId="77777777" w:rsidR="009A2711" w:rsidRPr="00BA4003" w:rsidRDefault="009A2711" w:rsidP="00FF0E95">
            <w:pPr>
              <w:widowControl w:val="0"/>
              <w:contextualSpacing/>
              <w:rPr>
                <w:rFonts w:cstheme="minorHAnsi"/>
                <w:color w:val="auto"/>
                <w:szCs w:val="22"/>
              </w:rPr>
            </w:pPr>
            <w:r w:rsidRPr="00BA4003">
              <w:rPr>
                <w:rFonts w:cstheme="minorHAnsi"/>
                <w:color w:val="auto"/>
                <w:szCs w:val="22"/>
              </w:rPr>
              <w:t>M.2.11</w:t>
            </w:r>
          </w:p>
        </w:tc>
        <w:tc>
          <w:tcPr>
            <w:tcW w:w="4382" w:type="pct"/>
            <w:shd w:val="clear" w:color="auto" w:fill="auto"/>
          </w:tcPr>
          <w:p w14:paraId="08CBF55F" w14:textId="77777777" w:rsidR="009A2711" w:rsidRPr="00BA4003" w:rsidRDefault="009A2711" w:rsidP="00FF0E95">
            <w:pPr>
              <w:widowControl w:val="0"/>
              <w:autoSpaceDE w:val="0"/>
              <w:autoSpaceDN w:val="0"/>
              <w:adjustRightInd w:val="0"/>
              <w:rPr>
                <w:rFonts w:cstheme="minorHAnsi"/>
                <w:iCs/>
                <w:color w:val="auto"/>
                <w:szCs w:val="22"/>
              </w:rPr>
            </w:pPr>
            <w:r w:rsidRPr="00BA4003">
              <w:rPr>
                <w:rFonts w:cstheme="minorHAnsi"/>
                <w:iCs/>
                <w:color w:val="auto"/>
                <w:szCs w:val="22"/>
              </w:rPr>
              <w:t>Add and subtract within 1000, using concrete models or drawings and strategies based on place value, properties of operations and/or the relationship be</w:t>
            </w:r>
            <w:r w:rsidR="00D321F0" w:rsidRPr="00BA4003">
              <w:rPr>
                <w:rFonts w:cstheme="minorHAnsi"/>
                <w:iCs/>
                <w:color w:val="auto"/>
                <w:szCs w:val="22"/>
              </w:rPr>
              <w:t xml:space="preserve">tween addition and subtraction; </w:t>
            </w:r>
            <w:r w:rsidRPr="00BA4003">
              <w:rPr>
                <w:rFonts w:cstheme="minorHAnsi"/>
                <w:iCs/>
                <w:color w:val="auto"/>
                <w:szCs w:val="22"/>
              </w:rPr>
              <w:t>relate the strategy to a written method</w:t>
            </w:r>
            <w:r w:rsidR="00E8146F" w:rsidRPr="00BA4003">
              <w:rPr>
                <w:rFonts w:cstheme="minorHAnsi"/>
                <w:iCs/>
                <w:color w:val="auto"/>
                <w:szCs w:val="22"/>
              </w:rPr>
              <w:t>.  U</w:t>
            </w:r>
            <w:r w:rsidRPr="00BA4003">
              <w:rPr>
                <w:rFonts w:cstheme="minorHAnsi"/>
                <w:iCs/>
                <w:color w:val="auto"/>
                <w:szCs w:val="22"/>
              </w:rPr>
              <w:t>nderstand that in adding or subtracting three-digit numbers, one adds or subtracts hundreds and hundreds, tens and tens, ones and ones and sometimes it is necessary to compose or decompose tens or hundreds.</w:t>
            </w:r>
          </w:p>
        </w:tc>
      </w:tr>
      <w:tr w:rsidR="009A2711" w:rsidRPr="00BA4003" w14:paraId="3B3E24BA" w14:textId="77777777" w:rsidTr="00F523F2">
        <w:tc>
          <w:tcPr>
            <w:tcW w:w="618" w:type="pct"/>
            <w:shd w:val="clear" w:color="auto" w:fill="auto"/>
          </w:tcPr>
          <w:p w14:paraId="3C09799B" w14:textId="77777777" w:rsidR="009A2711" w:rsidRPr="00BA4003" w:rsidRDefault="009A2711" w:rsidP="00FF0E95">
            <w:pPr>
              <w:widowControl w:val="0"/>
              <w:contextualSpacing/>
              <w:rPr>
                <w:rFonts w:cstheme="minorHAnsi"/>
                <w:color w:val="auto"/>
                <w:szCs w:val="22"/>
              </w:rPr>
            </w:pPr>
            <w:r w:rsidRPr="00BA4003">
              <w:rPr>
                <w:rFonts w:cstheme="minorHAnsi"/>
                <w:color w:val="auto"/>
                <w:szCs w:val="22"/>
              </w:rPr>
              <w:t>M.2.12</w:t>
            </w:r>
          </w:p>
        </w:tc>
        <w:tc>
          <w:tcPr>
            <w:tcW w:w="4382" w:type="pct"/>
            <w:shd w:val="clear" w:color="auto" w:fill="auto"/>
          </w:tcPr>
          <w:p w14:paraId="528B0B52" w14:textId="77777777" w:rsidR="009A2711" w:rsidRPr="00BA4003" w:rsidRDefault="009A2711" w:rsidP="00FF0E95">
            <w:pPr>
              <w:widowControl w:val="0"/>
              <w:autoSpaceDE w:val="0"/>
              <w:autoSpaceDN w:val="0"/>
              <w:adjustRightInd w:val="0"/>
              <w:rPr>
                <w:rFonts w:cstheme="minorHAnsi"/>
                <w:iCs/>
                <w:color w:val="auto"/>
                <w:szCs w:val="22"/>
              </w:rPr>
            </w:pPr>
            <w:r w:rsidRPr="00BA4003">
              <w:rPr>
                <w:rFonts w:cstheme="minorHAnsi"/>
                <w:iCs/>
                <w:color w:val="auto"/>
                <w:szCs w:val="22"/>
              </w:rPr>
              <w:t xml:space="preserve">Mentally add 10 or 100 to a given number 100-900 and mentally subtract 10 or 100 from a given number 100-900. </w:t>
            </w:r>
          </w:p>
        </w:tc>
      </w:tr>
      <w:tr w:rsidR="009A2711" w:rsidRPr="00BA4003" w14:paraId="7C7D766B" w14:textId="77777777" w:rsidTr="00F523F2">
        <w:tc>
          <w:tcPr>
            <w:tcW w:w="618" w:type="pct"/>
            <w:shd w:val="clear" w:color="auto" w:fill="auto"/>
          </w:tcPr>
          <w:p w14:paraId="5A13C88A" w14:textId="77777777" w:rsidR="009A2711" w:rsidRPr="00BA4003" w:rsidRDefault="009A2711" w:rsidP="00FF0E95">
            <w:pPr>
              <w:widowControl w:val="0"/>
              <w:contextualSpacing/>
              <w:rPr>
                <w:rFonts w:cstheme="minorHAnsi"/>
                <w:color w:val="auto"/>
                <w:szCs w:val="22"/>
              </w:rPr>
            </w:pPr>
            <w:r w:rsidRPr="00BA4003">
              <w:rPr>
                <w:rFonts w:cstheme="minorHAnsi"/>
                <w:color w:val="auto"/>
                <w:szCs w:val="22"/>
              </w:rPr>
              <w:t>M.2.13</w:t>
            </w:r>
          </w:p>
        </w:tc>
        <w:tc>
          <w:tcPr>
            <w:tcW w:w="4382" w:type="pct"/>
            <w:shd w:val="clear" w:color="auto" w:fill="auto"/>
          </w:tcPr>
          <w:p w14:paraId="44012F39" w14:textId="77777777" w:rsidR="009A2711" w:rsidRPr="00BA4003" w:rsidRDefault="009A2711" w:rsidP="00FF0E95">
            <w:pPr>
              <w:widowControl w:val="0"/>
              <w:autoSpaceDE w:val="0"/>
              <w:autoSpaceDN w:val="0"/>
              <w:adjustRightInd w:val="0"/>
              <w:rPr>
                <w:rFonts w:cstheme="minorHAnsi"/>
                <w:iCs/>
                <w:color w:val="auto"/>
                <w:szCs w:val="22"/>
              </w:rPr>
            </w:pPr>
            <w:r w:rsidRPr="00BA4003">
              <w:rPr>
                <w:rFonts w:cstheme="minorHAnsi"/>
                <w:iCs/>
                <w:color w:val="auto"/>
                <w:szCs w:val="22"/>
              </w:rPr>
              <w:t>Explain why addition and subtraction strategies work, using place value and</w:t>
            </w:r>
            <w:r w:rsidR="009818D4" w:rsidRPr="00BA4003">
              <w:rPr>
                <w:rFonts w:cstheme="minorHAnsi"/>
                <w:iCs/>
                <w:color w:val="auto"/>
                <w:szCs w:val="22"/>
              </w:rPr>
              <w:t xml:space="preserve"> the properties of operations. </w:t>
            </w:r>
            <w:r w:rsidR="00D40B82" w:rsidRPr="00BA4003">
              <w:rPr>
                <w:rFonts w:cstheme="minorHAnsi"/>
                <w:iCs/>
                <w:color w:val="auto"/>
                <w:szCs w:val="22"/>
              </w:rPr>
              <w:t>Instructional Note:</w:t>
            </w:r>
            <w:r w:rsidR="009818D4" w:rsidRPr="00BA4003">
              <w:rPr>
                <w:rFonts w:cstheme="minorHAnsi"/>
                <w:iCs/>
                <w:color w:val="auto"/>
                <w:szCs w:val="22"/>
              </w:rPr>
              <w:t xml:space="preserve">  </w:t>
            </w:r>
            <w:r w:rsidRPr="00BA4003">
              <w:rPr>
                <w:rFonts w:cstheme="minorHAnsi"/>
                <w:iCs/>
                <w:color w:val="auto"/>
                <w:szCs w:val="22"/>
              </w:rPr>
              <w:t>Explanations may be s</w:t>
            </w:r>
            <w:r w:rsidR="009818D4" w:rsidRPr="00BA4003">
              <w:rPr>
                <w:rFonts w:cstheme="minorHAnsi"/>
                <w:iCs/>
                <w:color w:val="auto"/>
                <w:szCs w:val="22"/>
              </w:rPr>
              <w:t>upported by drawing or objects.</w:t>
            </w:r>
          </w:p>
        </w:tc>
      </w:tr>
    </w:tbl>
    <w:p w14:paraId="7434E978" w14:textId="77777777" w:rsidR="00C90849" w:rsidRPr="00BA4003" w:rsidRDefault="00C90849"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p>
    <w:p w14:paraId="2CED9183" w14:textId="77777777" w:rsidR="009A2711" w:rsidRPr="00BA4003" w:rsidRDefault="009A2711"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r w:rsidRPr="00BA4003">
        <w:rPr>
          <w:rFonts w:cstheme="minorHAnsi"/>
          <w:b/>
          <w:color w:val="auto"/>
          <w:szCs w:val="22"/>
          <w:lang w:val="en-US"/>
        </w:rPr>
        <w:t>Measurement and Data</w:t>
      </w:r>
    </w:p>
    <w:p w14:paraId="30F41E3D" w14:textId="77777777" w:rsidR="00C90849" w:rsidRPr="00BA4003" w:rsidRDefault="00C90849" w:rsidP="00FF0E95">
      <w:pPr>
        <w:pStyle w:val="NormalWeb"/>
        <w:widowControl w:val="0"/>
        <w:tabs>
          <w:tab w:val="left" w:pos="8640"/>
        </w:tabs>
        <w:spacing w:before="0" w:beforeAutospacing="0" w:after="0" w:afterAutospacing="0" w:line="240" w:lineRule="auto"/>
        <w:contextualSpacing/>
        <w:rPr>
          <w:rFonts w:cstheme="minorHAnsi"/>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3"/>
        <w:gridCol w:w="8383"/>
      </w:tblGrid>
      <w:tr w:rsidR="009A2711" w:rsidRPr="00BA4003" w14:paraId="44A75A2C" w14:textId="77777777" w:rsidTr="00F523F2">
        <w:tc>
          <w:tcPr>
            <w:tcW w:w="623" w:type="pct"/>
            <w:shd w:val="clear" w:color="auto" w:fill="auto"/>
          </w:tcPr>
          <w:p w14:paraId="2038E739" w14:textId="77777777" w:rsidR="009A2711" w:rsidRPr="00BA4003" w:rsidRDefault="009A2711" w:rsidP="00FF0E95">
            <w:pPr>
              <w:widowControl w:val="0"/>
              <w:contextualSpacing/>
              <w:rPr>
                <w:rFonts w:cstheme="minorHAnsi"/>
                <w:b/>
                <w:color w:val="auto"/>
                <w:szCs w:val="22"/>
              </w:rPr>
            </w:pPr>
            <w:r w:rsidRPr="00BA4003">
              <w:rPr>
                <w:rFonts w:cstheme="minorHAnsi"/>
                <w:b/>
                <w:color w:val="auto"/>
                <w:szCs w:val="22"/>
              </w:rPr>
              <w:t>Cluster</w:t>
            </w:r>
          </w:p>
        </w:tc>
        <w:tc>
          <w:tcPr>
            <w:tcW w:w="4377" w:type="pct"/>
            <w:shd w:val="clear" w:color="auto" w:fill="auto"/>
          </w:tcPr>
          <w:p w14:paraId="420B401C" w14:textId="77777777" w:rsidR="009A2711" w:rsidRPr="00BA4003" w:rsidRDefault="009A2711" w:rsidP="00FF0E95">
            <w:pPr>
              <w:pStyle w:val="NoSpacing"/>
              <w:widowControl w:val="0"/>
              <w:contextualSpacing/>
              <w:rPr>
                <w:rFonts w:asciiTheme="minorHAnsi" w:hAnsiTheme="minorHAnsi" w:cstheme="minorHAnsi"/>
                <w:b/>
              </w:rPr>
            </w:pPr>
            <w:r w:rsidRPr="00BA4003">
              <w:rPr>
                <w:rFonts w:asciiTheme="minorHAnsi" w:hAnsiTheme="minorHAnsi" w:cstheme="minorHAnsi"/>
                <w:b/>
                <w:bCs/>
              </w:rPr>
              <w:t>Measure and estimate lengths in standard units.</w:t>
            </w:r>
          </w:p>
        </w:tc>
      </w:tr>
      <w:tr w:rsidR="009A2711" w:rsidRPr="00BA4003" w14:paraId="1AA445FC" w14:textId="77777777" w:rsidTr="00F523F2">
        <w:tc>
          <w:tcPr>
            <w:tcW w:w="623" w:type="pct"/>
            <w:shd w:val="clear" w:color="auto" w:fill="auto"/>
          </w:tcPr>
          <w:p w14:paraId="633B2851" w14:textId="77777777" w:rsidR="009A2711" w:rsidRPr="00BA4003" w:rsidRDefault="009A2711" w:rsidP="00FF0E95">
            <w:pPr>
              <w:widowControl w:val="0"/>
              <w:contextualSpacing/>
              <w:rPr>
                <w:rFonts w:cstheme="minorHAnsi"/>
                <w:color w:val="auto"/>
                <w:szCs w:val="22"/>
              </w:rPr>
            </w:pPr>
            <w:r w:rsidRPr="00BA4003">
              <w:rPr>
                <w:rFonts w:cstheme="minorHAnsi"/>
                <w:color w:val="auto"/>
                <w:szCs w:val="22"/>
              </w:rPr>
              <w:t>M.2.14</w:t>
            </w:r>
          </w:p>
        </w:tc>
        <w:tc>
          <w:tcPr>
            <w:tcW w:w="4377" w:type="pct"/>
            <w:shd w:val="clear" w:color="auto" w:fill="auto"/>
          </w:tcPr>
          <w:p w14:paraId="6F869F90" w14:textId="77777777" w:rsidR="009A2711" w:rsidRPr="00BA4003" w:rsidRDefault="009A2711" w:rsidP="00FF0E95">
            <w:pPr>
              <w:pStyle w:val="NoSpacing"/>
              <w:widowControl w:val="0"/>
              <w:contextualSpacing/>
              <w:rPr>
                <w:rFonts w:asciiTheme="minorHAnsi" w:hAnsiTheme="minorHAnsi" w:cstheme="minorHAnsi"/>
              </w:rPr>
            </w:pPr>
            <w:r w:rsidRPr="00BA4003">
              <w:rPr>
                <w:rFonts w:asciiTheme="minorHAnsi" w:hAnsiTheme="minorHAnsi" w:cstheme="minorHAnsi"/>
              </w:rPr>
              <w:t>Measure the length of an object by selecting and using appropriate tools such as rulers, yardsticks, meter sticks</w:t>
            </w:r>
            <w:r w:rsidR="009818D4" w:rsidRPr="00BA4003">
              <w:rPr>
                <w:rFonts w:asciiTheme="minorHAnsi" w:hAnsiTheme="minorHAnsi" w:cstheme="minorHAnsi"/>
              </w:rPr>
              <w:t>,</w:t>
            </w:r>
            <w:r w:rsidRPr="00BA4003">
              <w:rPr>
                <w:rFonts w:asciiTheme="minorHAnsi" w:hAnsiTheme="minorHAnsi" w:cstheme="minorHAnsi"/>
              </w:rPr>
              <w:t xml:space="preserve"> and measuring tapes.</w:t>
            </w:r>
          </w:p>
        </w:tc>
      </w:tr>
      <w:tr w:rsidR="009A2711" w:rsidRPr="00BA4003" w14:paraId="7C132B9E" w14:textId="77777777" w:rsidTr="00F523F2">
        <w:tc>
          <w:tcPr>
            <w:tcW w:w="623" w:type="pct"/>
            <w:shd w:val="clear" w:color="auto" w:fill="auto"/>
          </w:tcPr>
          <w:p w14:paraId="2B1D92F7" w14:textId="77777777" w:rsidR="009A2711" w:rsidRPr="00BA4003" w:rsidRDefault="009A2711" w:rsidP="00FF0E95">
            <w:pPr>
              <w:widowControl w:val="0"/>
              <w:contextualSpacing/>
              <w:rPr>
                <w:rFonts w:cstheme="minorHAnsi"/>
                <w:color w:val="auto"/>
                <w:szCs w:val="22"/>
              </w:rPr>
            </w:pPr>
            <w:r w:rsidRPr="00BA4003">
              <w:rPr>
                <w:rFonts w:cstheme="minorHAnsi"/>
                <w:color w:val="auto"/>
                <w:szCs w:val="22"/>
              </w:rPr>
              <w:t>M.2.15</w:t>
            </w:r>
          </w:p>
        </w:tc>
        <w:tc>
          <w:tcPr>
            <w:tcW w:w="4377" w:type="pct"/>
            <w:shd w:val="clear" w:color="auto" w:fill="auto"/>
          </w:tcPr>
          <w:p w14:paraId="289BCCF9" w14:textId="05D3C8AF" w:rsidR="009A2711" w:rsidRPr="00BA4003" w:rsidRDefault="009A2711" w:rsidP="003C3F21">
            <w:pPr>
              <w:pStyle w:val="NoSpacing"/>
              <w:widowControl w:val="0"/>
              <w:contextualSpacing/>
              <w:rPr>
                <w:rFonts w:asciiTheme="minorHAnsi" w:hAnsiTheme="minorHAnsi" w:cstheme="minorHAnsi"/>
              </w:rPr>
            </w:pPr>
            <w:r w:rsidRPr="00BA4003">
              <w:rPr>
                <w:rFonts w:asciiTheme="minorHAnsi" w:hAnsiTheme="minorHAnsi" w:cstheme="minorHAnsi"/>
              </w:rPr>
              <w:t>Measure the length of an object twice, using length units of different lengths for the two measurements, describe how the two measurements relate to the size of the unit chosen.</w:t>
            </w:r>
          </w:p>
        </w:tc>
      </w:tr>
      <w:tr w:rsidR="009A2711" w:rsidRPr="00BA4003" w14:paraId="3C0332A4" w14:textId="77777777" w:rsidTr="00F523F2">
        <w:tc>
          <w:tcPr>
            <w:tcW w:w="623" w:type="pct"/>
            <w:shd w:val="clear" w:color="auto" w:fill="auto"/>
          </w:tcPr>
          <w:p w14:paraId="067D5153" w14:textId="77777777" w:rsidR="009A2711" w:rsidRPr="00BA4003" w:rsidRDefault="009A2711" w:rsidP="00FF0E95">
            <w:pPr>
              <w:widowControl w:val="0"/>
              <w:contextualSpacing/>
              <w:rPr>
                <w:rFonts w:cstheme="minorHAnsi"/>
                <w:color w:val="auto"/>
                <w:szCs w:val="22"/>
              </w:rPr>
            </w:pPr>
            <w:r w:rsidRPr="00BA4003">
              <w:rPr>
                <w:rFonts w:cstheme="minorHAnsi"/>
                <w:color w:val="auto"/>
                <w:szCs w:val="22"/>
              </w:rPr>
              <w:t>M.2.16</w:t>
            </w:r>
          </w:p>
        </w:tc>
        <w:tc>
          <w:tcPr>
            <w:tcW w:w="4377" w:type="pct"/>
            <w:shd w:val="clear" w:color="auto" w:fill="auto"/>
          </w:tcPr>
          <w:p w14:paraId="10A5999F" w14:textId="77777777" w:rsidR="009A2711" w:rsidRPr="00BA4003" w:rsidRDefault="009A2711" w:rsidP="00FF0E95">
            <w:pPr>
              <w:pStyle w:val="NoSpacing"/>
              <w:widowControl w:val="0"/>
              <w:contextualSpacing/>
              <w:rPr>
                <w:rFonts w:asciiTheme="minorHAnsi" w:hAnsiTheme="minorHAnsi" w:cstheme="minorHAnsi"/>
              </w:rPr>
            </w:pPr>
            <w:r w:rsidRPr="00BA4003">
              <w:rPr>
                <w:rFonts w:asciiTheme="minorHAnsi" w:hAnsiTheme="minorHAnsi" w:cstheme="minorHAnsi"/>
              </w:rPr>
              <w:t>Estimate lengths using units of inches, feet, centimeters</w:t>
            </w:r>
            <w:r w:rsidR="009818D4" w:rsidRPr="00BA4003">
              <w:rPr>
                <w:rFonts w:asciiTheme="minorHAnsi" w:hAnsiTheme="minorHAnsi" w:cstheme="minorHAnsi"/>
              </w:rPr>
              <w:t>,</w:t>
            </w:r>
            <w:r w:rsidRPr="00BA4003">
              <w:rPr>
                <w:rFonts w:asciiTheme="minorHAnsi" w:hAnsiTheme="minorHAnsi" w:cstheme="minorHAnsi"/>
              </w:rPr>
              <w:t xml:space="preserve"> and meters.</w:t>
            </w:r>
          </w:p>
        </w:tc>
      </w:tr>
      <w:tr w:rsidR="009A2711" w:rsidRPr="00BA4003" w14:paraId="6CB51D6B" w14:textId="77777777" w:rsidTr="00F523F2">
        <w:tc>
          <w:tcPr>
            <w:tcW w:w="623" w:type="pct"/>
            <w:shd w:val="clear" w:color="auto" w:fill="auto"/>
          </w:tcPr>
          <w:p w14:paraId="61BA9B29" w14:textId="77777777" w:rsidR="009A2711" w:rsidRPr="00BA4003" w:rsidRDefault="009A2711" w:rsidP="00FF0E95">
            <w:pPr>
              <w:widowControl w:val="0"/>
              <w:contextualSpacing/>
              <w:rPr>
                <w:rFonts w:cstheme="minorHAnsi"/>
                <w:color w:val="auto"/>
                <w:szCs w:val="22"/>
              </w:rPr>
            </w:pPr>
            <w:r w:rsidRPr="00BA4003">
              <w:rPr>
                <w:rFonts w:cstheme="minorHAnsi"/>
                <w:color w:val="auto"/>
                <w:szCs w:val="22"/>
              </w:rPr>
              <w:t>M.2.17</w:t>
            </w:r>
          </w:p>
        </w:tc>
        <w:tc>
          <w:tcPr>
            <w:tcW w:w="4377" w:type="pct"/>
            <w:shd w:val="clear" w:color="auto" w:fill="auto"/>
          </w:tcPr>
          <w:p w14:paraId="4EDF6F13" w14:textId="77777777" w:rsidR="009A2711" w:rsidRPr="00BA4003" w:rsidRDefault="009A2711" w:rsidP="00FF0E95">
            <w:pPr>
              <w:pStyle w:val="NoSpacing"/>
              <w:widowControl w:val="0"/>
              <w:contextualSpacing/>
              <w:rPr>
                <w:rFonts w:asciiTheme="minorHAnsi" w:hAnsiTheme="minorHAnsi" w:cstheme="minorHAnsi"/>
              </w:rPr>
            </w:pPr>
            <w:r w:rsidRPr="00BA4003">
              <w:rPr>
                <w:rFonts w:asciiTheme="minorHAnsi" w:hAnsiTheme="minorHAnsi" w:cstheme="minorHAnsi"/>
              </w:rPr>
              <w:t>Measure to determine how much longer one object is than another, expressing the length difference in te</w:t>
            </w:r>
            <w:r w:rsidR="00DA2A91" w:rsidRPr="00BA4003">
              <w:rPr>
                <w:rFonts w:asciiTheme="minorHAnsi" w:hAnsiTheme="minorHAnsi" w:cstheme="minorHAnsi"/>
              </w:rPr>
              <w:t>rms of a standard length unit.</w:t>
            </w:r>
          </w:p>
        </w:tc>
      </w:tr>
    </w:tbl>
    <w:p w14:paraId="7B3672D3" w14:textId="77777777" w:rsidR="00C90849" w:rsidRPr="00BA4003" w:rsidRDefault="00C90849" w:rsidP="00FF0E95">
      <w:pPr>
        <w:rPr>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3"/>
        <w:gridCol w:w="8383"/>
      </w:tblGrid>
      <w:tr w:rsidR="009A2711" w:rsidRPr="00BA4003" w14:paraId="2746FD25" w14:textId="77777777" w:rsidTr="00F523F2">
        <w:tc>
          <w:tcPr>
            <w:tcW w:w="623" w:type="pct"/>
            <w:shd w:val="clear" w:color="auto" w:fill="auto"/>
          </w:tcPr>
          <w:p w14:paraId="72E00AA6" w14:textId="77777777" w:rsidR="009A2711" w:rsidRPr="00BA4003" w:rsidRDefault="009A2711" w:rsidP="00FF0E95">
            <w:pPr>
              <w:widowControl w:val="0"/>
              <w:contextualSpacing/>
              <w:rPr>
                <w:rFonts w:cstheme="minorHAnsi"/>
                <w:b/>
                <w:color w:val="auto"/>
                <w:szCs w:val="22"/>
              </w:rPr>
            </w:pPr>
            <w:r w:rsidRPr="00BA4003">
              <w:rPr>
                <w:rFonts w:cstheme="minorHAnsi"/>
                <w:b/>
                <w:color w:val="auto"/>
                <w:szCs w:val="22"/>
              </w:rPr>
              <w:t>Cluster</w:t>
            </w:r>
          </w:p>
        </w:tc>
        <w:tc>
          <w:tcPr>
            <w:tcW w:w="4377" w:type="pct"/>
            <w:shd w:val="clear" w:color="auto" w:fill="auto"/>
          </w:tcPr>
          <w:p w14:paraId="18058834" w14:textId="77777777" w:rsidR="009A2711" w:rsidRPr="00BA4003" w:rsidRDefault="009A2711" w:rsidP="00FF0E95">
            <w:pPr>
              <w:pStyle w:val="NoSpacing"/>
              <w:widowControl w:val="0"/>
              <w:contextualSpacing/>
              <w:rPr>
                <w:rFonts w:asciiTheme="minorHAnsi" w:hAnsiTheme="minorHAnsi" w:cstheme="minorHAnsi"/>
                <w:b/>
              </w:rPr>
            </w:pPr>
            <w:r w:rsidRPr="00BA4003">
              <w:rPr>
                <w:rFonts w:asciiTheme="minorHAnsi" w:hAnsiTheme="minorHAnsi" w:cstheme="minorHAnsi"/>
                <w:b/>
                <w:bCs/>
              </w:rPr>
              <w:t>Relate addition and subtraction to length.</w:t>
            </w:r>
          </w:p>
        </w:tc>
      </w:tr>
      <w:tr w:rsidR="009A2711" w:rsidRPr="00BA4003" w14:paraId="30A26914" w14:textId="77777777" w:rsidTr="00F523F2">
        <w:tc>
          <w:tcPr>
            <w:tcW w:w="623" w:type="pct"/>
            <w:shd w:val="clear" w:color="auto" w:fill="auto"/>
          </w:tcPr>
          <w:p w14:paraId="696A4E81" w14:textId="77777777" w:rsidR="009A2711" w:rsidRPr="00BA4003" w:rsidRDefault="009A2711" w:rsidP="00FF0E95">
            <w:pPr>
              <w:widowControl w:val="0"/>
              <w:contextualSpacing/>
              <w:rPr>
                <w:rFonts w:cstheme="minorHAnsi"/>
                <w:color w:val="auto"/>
                <w:szCs w:val="22"/>
              </w:rPr>
            </w:pPr>
            <w:r w:rsidRPr="00BA4003">
              <w:rPr>
                <w:rFonts w:cstheme="minorHAnsi"/>
                <w:color w:val="auto"/>
                <w:szCs w:val="22"/>
              </w:rPr>
              <w:t>M.2.18</w:t>
            </w:r>
          </w:p>
        </w:tc>
        <w:tc>
          <w:tcPr>
            <w:tcW w:w="4377" w:type="pct"/>
            <w:shd w:val="clear" w:color="auto" w:fill="auto"/>
          </w:tcPr>
          <w:p w14:paraId="2E529171" w14:textId="77777777" w:rsidR="009A2711" w:rsidRPr="00BA4003" w:rsidRDefault="009A2711" w:rsidP="00FF0E95">
            <w:pPr>
              <w:widowControl w:val="0"/>
              <w:rPr>
                <w:rFonts w:cstheme="minorHAnsi"/>
                <w:color w:val="auto"/>
                <w:szCs w:val="22"/>
              </w:rPr>
            </w:pPr>
            <w:r w:rsidRPr="00BA4003">
              <w:rPr>
                <w:rFonts w:cstheme="minorHAnsi"/>
                <w:color w:val="auto"/>
                <w:szCs w:val="22"/>
              </w:rPr>
              <w:t>Use addition and subtraction within 100 to solve word problems involving lengths th</w:t>
            </w:r>
            <w:r w:rsidR="00540FCB" w:rsidRPr="00BA4003">
              <w:rPr>
                <w:rFonts w:cstheme="minorHAnsi"/>
                <w:color w:val="auto"/>
                <w:szCs w:val="22"/>
              </w:rPr>
              <w:t>at are given in the same units (e.g., by using drawings, such as drawings of rulers),</w:t>
            </w:r>
            <w:r w:rsidRPr="00BA4003">
              <w:rPr>
                <w:rFonts w:cstheme="minorHAnsi"/>
                <w:color w:val="auto"/>
                <w:szCs w:val="22"/>
              </w:rPr>
              <w:t xml:space="preserve"> and equations with a symbol for the unknown number to represent the problem.</w:t>
            </w:r>
          </w:p>
        </w:tc>
      </w:tr>
      <w:tr w:rsidR="009A2711" w:rsidRPr="00BA4003" w14:paraId="5C661661" w14:textId="77777777" w:rsidTr="00F523F2">
        <w:tc>
          <w:tcPr>
            <w:tcW w:w="623" w:type="pct"/>
            <w:shd w:val="clear" w:color="auto" w:fill="auto"/>
          </w:tcPr>
          <w:p w14:paraId="61A5F39D" w14:textId="77777777" w:rsidR="009A2711" w:rsidRPr="00BA4003" w:rsidRDefault="009A2711" w:rsidP="00FF0E95">
            <w:pPr>
              <w:widowControl w:val="0"/>
              <w:contextualSpacing/>
              <w:rPr>
                <w:rFonts w:cstheme="minorHAnsi"/>
                <w:color w:val="auto"/>
                <w:szCs w:val="22"/>
              </w:rPr>
            </w:pPr>
            <w:r w:rsidRPr="00BA4003">
              <w:rPr>
                <w:rFonts w:cstheme="minorHAnsi"/>
                <w:color w:val="auto"/>
                <w:szCs w:val="22"/>
              </w:rPr>
              <w:t>M.2.19</w:t>
            </w:r>
          </w:p>
        </w:tc>
        <w:tc>
          <w:tcPr>
            <w:tcW w:w="4377" w:type="pct"/>
            <w:shd w:val="clear" w:color="auto" w:fill="auto"/>
          </w:tcPr>
          <w:p w14:paraId="367FB596" w14:textId="77777777" w:rsidR="009A2711" w:rsidRPr="00BA4003" w:rsidRDefault="009A2711" w:rsidP="00FF0E95">
            <w:pPr>
              <w:widowControl w:val="0"/>
              <w:rPr>
                <w:rFonts w:cstheme="minorHAnsi"/>
                <w:color w:val="auto"/>
                <w:szCs w:val="22"/>
              </w:rPr>
            </w:pPr>
            <w:r w:rsidRPr="00BA4003">
              <w:rPr>
                <w:rFonts w:cstheme="minorHAnsi"/>
                <w:color w:val="auto"/>
                <w:szCs w:val="22"/>
              </w:rPr>
              <w:t>Represent whole numbers as lengths from 0 on a number line diagram with equally spaced points corresponding to the numbers 0, 1, 2… and represent whole-number sums and differences within 100 on a number line diagram.</w:t>
            </w:r>
          </w:p>
        </w:tc>
      </w:tr>
    </w:tbl>
    <w:p w14:paraId="53756DBD" w14:textId="77777777" w:rsidR="00C90849" w:rsidRPr="00BA4003" w:rsidRDefault="00C90849" w:rsidP="00FF0E95">
      <w:pPr>
        <w:rPr>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3"/>
        <w:gridCol w:w="8383"/>
      </w:tblGrid>
      <w:tr w:rsidR="009A2711" w:rsidRPr="00BA4003" w14:paraId="4C2CB342" w14:textId="77777777" w:rsidTr="00F523F2">
        <w:tc>
          <w:tcPr>
            <w:tcW w:w="623" w:type="pct"/>
            <w:shd w:val="clear" w:color="auto" w:fill="auto"/>
          </w:tcPr>
          <w:p w14:paraId="5AFFD814" w14:textId="77777777" w:rsidR="009A2711" w:rsidRPr="00BA4003" w:rsidRDefault="009A2711" w:rsidP="00FF0E95">
            <w:pPr>
              <w:widowControl w:val="0"/>
              <w:contextualSpacing/>
              <w:rPr>
                <w:rFonts w:cstheme="minorHAnsi"/>
                <w:b/>
                <w:color w:val="auto"/>
                <w:szCs w:val="22"/>
              </w:rPr>
            </w:pPr>
            <w:r w:rsidRPr="00BA4003">
              <w:rPr>
                <w:rFonts w:cstheme="minorHAnsi"/>
                <w:b/>
                <w:color w:val="auto"/>
                <w:szCs w:val="22"/>
              </w:rPr>
              <w:t>Cluster</w:t>
            </w:r>
          </w:p>
        </w:tc>
        <w:tc>
          <w:tcPr>
            <w:tcW w:w="4377" w:type="pct"/>
            <w:shd w:val="clear" w:color="auto" w:fill="auto"/>
          </w:tcPr>
          <w:p w14:paraId="2411711A" w14:textId="77777777" w:rsidR="009A2711" w:rsidRPr="00BA4003" w:rsidRDefault="009A2711" w:rsidP="00FF0E95">
            <w:pPr>
              <w:widowControl w:val="0"/>
              <w:autoSpaceDE w:val="0"/>
              <w:autoSpaceDN w:val="0"/>
              <w:adjustRightInd w:val="0"/>
              <w:contextualSpacing/>
              <w:rPr>
                <w:rFonts w:cstheme="minorHAnsi"/>
                <w:b/>
                <w:color w:val="auto"/>
                <w:szCs w:val="22"/>
              </w:rPr>
            </w:pPr>
            <w:r w:rsidRPr="00BA4003">
              <w:rPr>
                <w:rFonts w:cstheme="minorHAnsi"/>
                <w:b/>
                <w:bCs/>
                <w:color w:val="auto"/>
                <w:szCs w:val="22"/>
              </w:rPr>
              <w:t>Work with time and money.</w:t>
            </w:r>
          </w:p>
        </w:tc>
      </w:tr>
      <w:tr w:rsidR="009A2711" w:rsidRPr="00BA4003" w14:paraId="51409D4D" w14:textId="77777777" w:rsidTr="00F523F2">
        <w:tc>
          <w:tcPr>
            <w:tcW w:w="623" w:type="pct"/>
            <w:shd w:val="clear" w:color="auto" w:fill="auto"/>
          </w:tcPr>
          <w:p w14:paraId="69E5C962" w14:textId="77777777" w:rsidR="009A2711" w:rsidRPr="00BA4003" w:rsidRDefault="009A2711" w:rsidP="00FF0E95">
            <w:pPr>
              <w:widowControl w:val="0"/>
              <w:contextualSpacing/>
              <w:rPr>
                <w:rFonts w:cstheme="minorHAnsi"/>
                <w:color w:val="auto"/>
                <w:szCs w:val="22"/>
              </w:rPr>
            </w:pPr>
            <w:r w:rsidRPr="00BA4003">
              <w:rPr>
                <w:rFonts w:cstheme="minorHAnsi"/>
                <w:color w:val="auto"/>
                <w:szCs w:val="22"/>
              </w:rPr>
              <w:t>M.2.20</w:t>
            </w:r>
          </w:p>
        </w:tc>
        <w:tc>
          <w:tcPr>
            <w:tcW w:w="4377" w:type="pct"/>
            <w:shd w:val="clear" w:color="auto" w:fill="auto"/>
          </w:tcPr>
          <w:p w14:paraId="2F6BAFB6" w14:textId="77777777" w:rsidR="009A2711" w:rsidRPr="00BA4003" w:rsidRDefault="009A2711" w:rsidP="00FF0E95">
            <w:pPr>
              <w:widowControl w:val="0"/>
              <w:autoSpaceDE w:val="0"/>
              <w:autoSpaceDN w:val="0"/>
              <w:adjustRightInd w:val="0"/>
              <w:rPr>
                <w:rFonts w:cstheme="minorHAnsi"/>
                <w:color w:val="auto"/>
                <w:szCs w:val="22"/>
              </w:rPr>
            </w:pPr>
            <w:r w:rsidRPr="00BA4003">
              <w:rPr>
                <w:rFonts w:cstheme="minorHAnsi"/>
                <w:color w:val="auto"/>
                <w:szCs w:val="22"/>
              </w:rPr>
              <w:t>Tell and write time from analog and digital clocks to the nearest five minutes, using a.m. and p.m.</w:t>
            </w:r>
          </w:p>
        </w:tc>
      </w:tr>
      <w:tr w:rsidR="009A2711" w:rsidRPr="00BA4003" w14:paraId="3B0897C9" w14:textId="77777777" w:rsidTr="00F523F2">
        <w:tc>
          <w:tcPr>
            <w:tcW w:w="623" w:type="pct"/>
            <w:shd w:val="clear" w:color="auto" w:fill="auto"/>
          </w:tcPr>
          <w:p w14:paraId="36DF780D" w14:textId="77777777" w:rsidR="009A2711" w:rsidRPr="00BA4003" w:rsidRDefault="009A2711" w:rsidP="00FF0E95">
            <w:pPr>
              <w:widowControl w:val="0"/>
              <w:contextualSpacing/>
              <w:rPr>
                <w:rFonts w:cstheme="minorHAnsi"/>
                <w:color w:val="auto"/>
                <w:szCs w:val="22"/>
              </w:rPr>
            </w:pPr>
            <w:r w:rsidRPr="00BA4003">
              <w:rPr>
                <w:rFonts w:cstheme="minorHAnsi"/>
                <w:color w:val="auto"/>
                <w:szCs w:val="22"/>
              </w:rPr>
              <w:t>M.2.21</w:t>
            </w:r>
          </w:p>
        </w:tc>
        <w:tc>
          <w:tcPr>
            <w:tcW w:w="4377" w:type="pct"/>
            <w:shd w:val="clear" w:color="auto" w:fill="auto"/>
          </w:tcPr>
          <w:p w14:paraId="360D65D6" w14:textId="77777777" w:rsidR="009A2711" w:rsidRPr="00BA4003" w:rsidRDefault="009A2711" w:rsidP="00FF0E95">
            <w:pPr>
              <w:pStyle w:val="NoSpacing"/>
              <w:widowControl w:val="0"/>
              <w:contextualSpacing/>
              <w:rPr>
                <w:rFonts w:asciiTheme="minorHAnsi" w:hAnsiTheme="minorHAnsi" w:cstheme="minorHAnsi"/>
              </w:rPr>
            </w:pPr>
            <w:r w:rsidRPr="00BA4003">
              <w:rPr>
                <w:rFonts w:asciiTheme="minorHAnsi" w:hAnsiTheme="minorHAnsi" w:cstheme="minorHAnsi"/>
              </w:rPr>
              <w:t>Solve word problems involving dollar bills, quarters, dimes, nickels</w:t>
            </w:r>
            <w:r w:rsidR="00540FCB" w:rsidRPr="00BA4003">
              <w:rPr>
                <w:rFonts w:asciiTheme="minorHAnsi" w:hAnsiTheme="minorHAnsi" w:cstheme="minorHAnsi"/>
              </w:rPr>
              <w:t>,</w:t>
            </w:r>
            <w:r w:rsidRPr="00BA4003">
              <w:rPr>
                <w:rFonts w:asciiTheme="minorHAnsi" w:hAnsiTheme="minorHAnsi" w:cstheme="minorHAnsi"/>
              </w:rPr>
              <w:t xml:space="preserve"> and pennies, using $ and ¢ symbols appropriately</w:t>
            </w:r>
            <w:r w:rsidR="00540FCB" w:rsidRPr="00BA4003">
              <w:rPr>
                <w:rFonts w:asciiTheme="minorHAnsi" w:hAnsiTheme="minorHAnsi" w:cstheme="minorHAnsi"/>
              </w:rPr>
              <w:t xml:space="preserve"> (e.g.,</w:t>
            </w:r>
            <w:r w:rsidRPr="00BA4003">
              <w:rPr>
                <w:rFonts w:asciiTheme="minorHAnsi" w:hAnsiTheme="minorHAnsi" w:cstheme="minorHAnsi"/>
                <w:iCs/>
              </w:rPr>
              <w:t xml:space="preserve"> If you have 2 dimes and 3 pennies, how many cents do you have?</w:t>
            </w:r>
            <w:r w:rsidR="00540FCB" w:rsidRPr="00BA4003">
              <w:rPr>
                <w:rFonts w:asciiTheme="minorHAnsi" w:hAnsiTheme="minorHAnsi" w:cstheme="minorHAnsi"/>
                <w:iCs/>
              </w:rPr>
              <w:t>)</w:t>
            </w:r>
            <w:r w:rsidR="00F61354" w:rsidRPr="00BA4003">
              <w:rPr>
                <w:rFonts w:asciiTheme="minorHAnsi" w:hAnsiTheme="minorHAnsi" w:cstheme="minorHAnsi"/>
                <w:iCs/>
              </w:rPr>
              <w:t>.</w:t>
            </w:r>
          </w:p>
        </w:tc>
      </w:tr>
    </w:tbl>
    <w:p w14:paraId="53B3DA14" w14:textId="77777777" w:rsidR="00C90849" w:rsidRPr="00BA4003" w:rsidRDefault="00C90849" w:rsidP="00FF0E95">
      <w:pPr>
        <w:rPr>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3"/>
        <w:gridCol w:w="8383"/>
      </w:tblGrid>
      <w:tr w:rsidR="009A2711" w:rsidRPr="00BA4003" w14:paraId="76463FB9" w14:textId="77777777" w:rsidTr="00F523F2">
        <w:tc>
          <w:tcPr>
            <w:tcW w:w="623" w:type="pct"/>
            <w:shd w:val="clear" w:color="auto" w:fill="auto"/>
          </w:tcPr>
          <w:p w14:paraId="35C205DC" w14:textId="77777777" w:rsidR="009A2711" w:rsidRPr="00BA4003" w:rsidRDefault="009A2711" w:rsidP="00FF0E95">
            <w:pPr>
              <w:widowControl w:val="0"/>
              <w:contextualSpacing/>
              <w:rPr>
                <w:rFonts w:cstheme="minorHAnsi"/>
                <w:b/>
                <w:color w:val="auto"/>
                <w:szCs w:val="22"/>
              </w:rPr>
            </w:pPr>
            <w:r w:rsidRPr="00BA4003">
              <w:rPr>
                <w:rFonts w:cstheme="minorHAnsi"/>
                <w:b/>
                <w:color w:val="auto"/>
                <w:szCs w:val="22"/>
              </w:rPr>
              <w:t>Cluster</w:t>
            </w:r>
          </w:p>
        </w:tc>
        <w:tc>
          <w:tcPr>
            <w:tcW w:w="4377" w:type="pct"/>
            <w:shd w:val="clear" w:color="auto" w:fill="auto"/>
          </w:tcPr>
          <w:p w14:paraId="6F67A588" w14:textId="77777777" w:rsidR="009A2711" w:rsidRPr="00BA4003" w:rsidRDefault="009A2711" w:rsidP="00FF0E95">
            <w:pPr>
              <w:widowControl w:val="0"/>
              <w:contextualSpacing/>
              <w:rPr>
                <w:rFonts w:cstheme="minorHAnsi"/>
                <w:b/>
                <w:color w:val="auto"/>
                <w:szCs w:val="22"/>
              </w:rPr>
            </w:pPr>
            <w:r w:rsidRPr="00BA4003">
              <w:rPr>
                <w:rFonts w:cstheme="minorHAnsi"/>
                <w:b/>
                <w:bCs/>
                <w:color w:val="auto"/>
                <w:szCs w:val="22"/>
              </w:rPr>
              <w:t>Represent and interpret data.</w:t>
            </w:r>
          </w:p>
        </w:tc>
      </w:tr>
      <w:tr w:rsidR="009A2711" w:rsidRPr="00BA4003" w14:paraId="2BD50F50" w14:textId="77777777" w:rsidTr="00F523F2">
        <w:tc>
          <w:tcPr>
            <w:tcW w:w="623" w:type="pct"/>
            <w:shd w:val="clear" w:color="auto" w:fill="auto"/>
          </w:tcPr>
          <w:p w14:paraId="00079D03" w14:textId="77777777" w:rsidR="009A2711" w:rsidRPr="00BA4003" w:rsidRDefault="009A2711" w:rsidP="00FF0E95">
            <w:pPr>
              <w:widowControl w:val="0"/>
              <w:contextualSpacing/>
              <w:rPr>
                <w:rFonts w:cstheme="minorHAnsi"/>
                <w:color w:val="auto"/>
                <w:szCs w:val="22"/>
              </w:rPr>
            </w:pPr>
            <w:r w:rsidRPr="00BA4003">
              <w:rPr>
                <w:rFonts w:cstheme="minorHAnsi"/>
                <w:color w:val="auto"/>
                <w:szCs w:val="22"/>
              </w:rPr>
              <w:t>M.2.22</w:t>
            </w:r>
          </w:p>
        </w:tc>
        <w:tc>
          <w:tcPr>
            <w:tcW w:w="4377" w:type="pct"/>
            <w:shd w:val="clear" w:color="auto" w:fill="auto"/>
          </w:tcPr>
          <w:p w14:paraId="3F1F38DB" w14:textId="77777777" w:rsidR="009A2711" w:rsidRPr="00BA4003" w:rsidRDefault="009A2711" w:rsidP="00FF0E95">
            <w:pPr>
              <w:widowControl w:val="0"/>
              <w:contextualSpacing/>
              <w:rPr>
                <w:rFonts w:cstheme="minorHAnsi"/>
                <w:color w:val="auto"/>
                <w:szCs w:val="22"/>
              </w:rPr>
            </w:pPr>
            <w:r w:rsidRPr="00BA4003">
              <w:rPr>
                <w:rFonts w:cstheme="minorHAnsi"/>
                <w:color w:val="auto"/>
                <w:szCs w:val="22"/>
              </w:rPr>
              <w:t>Generate measurement data by measuring lengths of several objects to the nearest whole unit or by making repeated measurements of the same object</w:t>
            </w:r>
            <w:r w:rsidR="00FD411B" w:rsidRPr="00BA4003">
              <w:rPr>
                <w:rFonts w:cstheme="minorHAnsi"/>
                <w:color w:val="auto"/>
                <w:szCs w:val="22"/>
              </w:rPr>
              <w:t>.  S</w:t>
            </w:r>
            <w:r w:rsidRPr="00BA4003">
              <w:rPr>
                <w:rFonts w:cstheme="minorHAnsi"/>
                <w:color w:val="auto"/>
                <w:szCs w:val="22"/>
              </w:rPr>
              <w:t>how the measurements by making a line plot, where the horizontal scale is ma</w:t>
            </w:r>
            <w:r w:rsidR="00DA2A91" w:rsidRPr="00BA4003">
              <w:rPr>
                <w:rFonts w:cstheme="minorHAnsi"/>
                <w:color w:val="auto"/>
                <w:szCs w:val="22"/>
              </w:rPr>
              <w:t>rked off in whole-number units.</w:t>
            </w:r>
          </w:p>
        </w:tc>
      </w:tr>
      <w:tr w:rsidR="009A2711" w:rsidRPr="00BA4003" w14:paraId="238514EF" w14:textId="77777777" w:rsidTr="00F523F2">
        <w:tc>
          <w:tcPr>
            <w:tcW w:w="623" w:type="pct"/>
            <w:shd w:val="clear" w:color="auto" w:fill="auto"/>
          </w:tcPr>
          <w:p w14:paraId="27B94ACD" w14:textId="77777777" w:rsidR="009A2711" w:rsidRPr="00BA4003" w:rsidRDefault="009A2711" w:rsidP="00FF0E95">
            <w:pPr>
              <w:widowControl w:val="0"/>
              <w:contextualSpacing/>
              <w:rPr>
                <w:rFonts w:cstheme="minorHAnsi"/>
                <w:color w:val="auto"/>
                <w:szCs w:val="22"/>
              </w:rPr>
            </w:pPr>
            <w:r w:rsidRPr="00BA4003">
              <w:rPr>
                <w:rFonts w:cstheme="minorHAnsi"/>
                <w:color w:val="auto"/>
                <w:szCs w:val="22"/>
              </w:rPr>
              <w:t>M.2.23</w:t>
            </w:r>
          </w:p>
        </w:tc>
        <w:tc>
          <w:tcPr>
            <w:tcW w:w="4377" w:type="pct"/>
            <w:shd w:val="clear" w:color="auto" w:fill="auto"/>
          </w:tcPr>
          <w:p w14:paraId="0A77730B" w14:textId="77777777" w:rsidR="009A2711" w:rsidRPr="00BA4003" w:rsidRDefault="009A2711" w:rsidP="00FF0E95">
            <w:pPr>
              <w:widowControl w:val="0"/>
              <w:contextualSpacing/>
              <w:rPr>
                <w:rFonts w:cstheme="minorHAnsi"/>
                <w:color w:val="auto"/>
                <w:szCs w:val="22"/>
              </w:rPr>
            </w:pPr>
            <w:r w:rsidRPr="00BA4003">
              <w:rPr>
                <w:rFonts w:cstheme="minorHAnsi"/>
                <w:color w:val="auto"/>
                <w:szCs w:val="22"/>
              </w:rPr>
              <w:t>Draw a picture graph and a bar graph (with single-unit scale) to represent a data set with up to four categories</w:t>
            </w:r>
            <w:r w:rsidR="00FD411B" w:rsidRPr="00BA4003">
              <w:rPr>
                <w:rFonts w:cstheme="minorHAnsi"/>
                <w:color w:val="auto"/>
                <w:szCs w:val="22"/>
              </w:rPr>
              <w:t>.  S</w:t>
            </w:r>
            <w:r w:rsidRPr="00BA4003">
              <w:rPr>
                <w:rFonts w:cstheme="minorHAnsi"/>
                <w:color w:val="auto"/>
                <w:szCs w:val="22"/>
              </w:rPr>
              <w:t>olve simple put-together, take-apart</w:t>
            </w:r>
            <w:r w:rsidR="00671912" w:rsidRPr="00BA4003">
              <w:rPr>
                <w:rFonts w:cstheme="minorHAnsi"/>
                <w:color w:val="auto"/>
                <w:szCs w:val="22"/>
              </w:rPr>
              <w:t>,</w:t>
            </w:r>
            <w:r w:rsidRPr="00BA4003">
              <w:rPr>
                <w:rFonts w:cstheme="minorHAnsi"/>
                <w:color w:val="auto"/>
                <w:szCs w:val="22"/>
              </w:rPr>
              <w:t xml:space="preserve"> and compare problems using information presented in a bar graph.</w:t>
            </w:r>
          </w:p>
        </w:tc>
      </w:tr>
    </w:tbl>
    <w:p w14:paraId="4380E78C" w14:textId="77777777" w:rsidR="00C90849" w:rsidRPr="00BA4003" w:rsidRDefault="00C90849"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p>
    <w:p w14:paraId="433FADB7" w14:textId="77777777" w:rsidR="009A2711" w:rsidRPr="00BA4003" w:rsidRDefault="009A2711" w:rsidP="00FF0E95">
      <w:pPr>
        <w:pStyle w:val="NormalWeb"/>
        <w:widowControl w:val="0"/>
        <w:tabs>
          <w:tab w:val="left" w:pos="8640"/>
        </w:tabs>
        <w:spacing w:before="0" w:beforeAutospacing="0" w:after="0" w:afterAutospacing="0" w:line="240" w:lineRule="auto"/>
        <w:contextualSpacing/>
        <w:rPr>
          <w:rFonts w:cstheme="minorHAnsi"/>
          <w:color w:val="auto"/>
          <w:szCs w:val="22"/>
          <w:lang w:val="en-US"/>
        </w:rPr>
      </w:pPr>
      <w:r w:rsidRPr="00BA4003">
        <w:rPr>
          <w:rFonts w:cstheme="minorHAnsi"/>
          <w:b/>
          <w:color w:val="auto"/>
          <w:szCs w:val="22"/>
          <w:lang w:val="en-US"/>
        </w:rPr>
        <w:t>Geometry</w:t>
      </w:r>
    </w:p>
    <w:p w14:paraId="7CF826BC" w14:textId="77777777" w:rsidR="009A2711" w:rsidRPr="00BA4003" w:rsidRDefault="009A2711" w:rsidP="00FF0E95">
      <w:pPr>
        <w:pStyle w:val="NormalWeb"/>
        <w:widowControl w:val="0"/>
        <w:tabs>
          <w:tab w:val="left" w:pos="8640"/>
        </w:tabs>
        <w:spacing w:before="0" w:beforeAutospacing="0" w:after="0" w:afterAutospacing="0" w:line="240" w:lineRule="auto"/>
        <w:contextualSpacing/>
        <w:rPr>
          <w:rFonts w:cstheme="minorHAnsi"/>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3"/>
        <w:gridCol w:w="8383"/>
      </w:tblGrid>
      <w:tr w:rsidR="009A2711" w:rsidRPr="00BA4003" w14:paraId="0E99CC26" w14:textId="77777777" w:rsidTr="00F523F2">
        <w:tc>
          <w:tcPr>
            <w:tcW w:w="623" w:type="pct"/>
            <w:shd w:val="clear" w:color="auto" w:fill="auto"/>
          </w:tcPr>
          <w:p w14:paraId="56F2F1A8" w14:textId="77777777" w:rsidR="009A2711" w:rsidRPr="00BA4003" w:rsidRDefault="009A2711" w:rsidP="00FF0E95">
            <w:pPr>
              <w:widowControl w:val="0"/>
              <w:contextualSpacing/>
              <w:rPr>
                <w:rFonts w:cstheme="minorHAnsi"/>
                <w:b/>
                <w:color w:val="auto"/>
                <w:szCs w:val="22"/>
              </w:rPr>
            </w:pPr>
            <w:r w:rsidRPr="00BA4003">
              <w:rPr>
                <w:rFonts w:cstheme="minorHAnsi"/>
                <w:b/>
                <w:color w:val="auto"/>
                <w:szCs w:val="22"/>
              </w:rPr>
              <w:t>Cluster</w:t>
            </w:r>
          </w:p>
        </w:tc>
        <w:tc>
          <w:tcPr>
            <w:tcW w:w="4377" w:type="pct"/>
            <w:shd w:val="clear" w:color="auto" w:fill="auto"/>
          </w:tcPr>
          <w:p w14:paraId="412DA182" w14:textId="77777777" w:rsidR="009A2711" w:rsidRPr="00BA4003" w:rsidRDefault="00052EC5" w:rsidP="00FF0E95">
            <w:pPr>
              <w:pStyle w:val="NoSpacing"/>
              <w:widowControl w:val="0"/>
              <w:contextualSpacing/>
              <w:rPr>
                <w:rFonts w:asciiTheme="minorHAnsi" w:hAnsiTheme="minorHAnsi" w:cstheme="minorHAnsi"/>
              </w:rPr>
            </w:pPr>
            <w:r w:rsidRPr="00BA4003">
              <w:rPr>
                <w:rFonts w:asciiTheme="minorHAnsi" w:hAnsiTheme="minorHAnsi" w:cstheme="minorHAnsi"/>
                <w:b/>
                <w:bCs/>
              </w:rPr>
              <w:t>Reason with shapes and their a</w:t>
            </w:r>
            <w:r w:rsidR="009A2711" w:rsidRPr="00BA4003">
              <w:rPr>
                <w:rFonts w:asciiTheme="minorHAnsi" w:hAnsiTheme="minorHAnsi" w:cstheme="minorHAnsi"/>
                <w:b/>
                <w:bCs/>
              </w:rPr>
              <w:t>ttributes</w:t>
            </w:r>
          </w:p>
        </w:tc>
      </w:tr>
      <w:tr w:rsidR="009A2711" w:rsidRPr="00BA4003" w14:paraId="36C1DDEA" w14:textId="77777777" w:rsidTr="00F523F2">
        <w:tc>
          <w:tcPr>
            <w:tcW w:w="623" w:type="pct"/>
            <w:shd w:val="clear" w:color="auto" w:fill="auto"/>
          </w:tcPr>
          <w:p w14:paraId="3D399211" w14:textId="77777777" w:rsidR="009A2711" w:rsidRPr="00BA4003" w:rsidRDefault="009A2711" w:rsidP="00FF0E95">
            <w:pPr>
              <w:widowControl w:val="0"/>
              <w:contextualSpacing/>
              <w:rPr>
                <w:rFonts w:cstheme="minorHAnsi"/>
                <w:color w:val="auto"/>
                <w:szCs w:val="22"/>
              </w:rPr>
            </w:pPr>
            <w:r w:rsidRPr="00BA4003">
              <w:rPr>
                <w:rFonts w:cstheme="minorHAnsi"/>
                <w:color w:val="auto"/>
                <w:szCs w:val="22"/>
              </w:rPr>
              <w:t>M.2.24</w:t>
            </w:r>
          </w:p>
        </w:tc>
        <w:tc>
          <w:tcPr>
            <w:tcW w:w="4377" w:type="pct"/>
            <w:shd w:val="clear" w:color="auto" w:fill="auto"/>
          </w:tcPr>
          <w:p w14:paraId="64A55BDB" w14:textId="77777777" w:rsidR="009A2711" w:rsidRPr="00BA4003" w:rsidRDefault="009A2711" w:rsidP="00FF0E95">
            <w:pPr>
              <w:widowControl w:val="0"/>
              <w:contextualSpacing/>
              <w:rPr>
                <w:rFonts w:cstheme="minorHAnsi"/>
                <w:color w:val="auto"/>
                <w:szCs w:val="22"/>
              </w:rPr>
            </w:pPr>
            <w:r w:rsidRPr="00BA4003">
              <w:rPr>
                <w:rFonts w:cstheme="minorHAnsi"/>
                <w:color w:val="auto"/>
                <w:szCs w:val="22"/>
              </w:rPr>
              <w:t>Recognize and draw shapes having specified attributes, such as a given number of angles or a given number of equal faces (sizes are compared directly or visually, not compared by measuring)</w:t>
            </w:r>
            <w:r w:rsidR="00FD411B" w:rsidRPr="00BA4003">
              <w:rPr>
                <w:rFonts w:cstheme="minorHAnsi"/>
                <w:color w:val="auto"/>
                <w:szCs w:val="22"/>
              </w:rPr>
              <w:t>.   I</w:t>
            </w:r>
            <w:r w:rsidRPr="00BA4003">
              <w:rPr>
                <w:rFonts w:cstheme="minorHAnsi"/>
                <w:color w:val="auto"/>
                <w:szCs w:val="22"/>
              </w:rPr>
              <w:t>dentify triangles, quadrilaterals, pentagons, hexagons</w:t>
            </w:r>
            <w:r w:rsidR="00671912" w:rsidRPr="00BA4003">
              <w:rPr>
                <w:rFonts w:cstheme="minorHAnsi"/>
                <w:color w:val="auto"/>
                <w:szCs w:val="22"/>
              </w:rPr>
              <w:t>,</w:t>
            </w:r>
            <w:r w:rsidRPr="00BA4003">
              <w:rPr>
                <w:rFonts w:cstheme="minorHAnsi"/>
                <w:color w:val="auto"/>
                <w:szCs w:val="22"/>
              </w:rPr>
              <w:t xml:space="preserve"> and cubes.</w:t>
            </w:r>
          </w:p>
        </w:tc>
      </w:tr>
      <w:tr w:rsidR="009A2711" w:rsidRPr="00BA4003" w14:paraId="46F40FB4" w14:textId="77777777" w:rsidTr="00F523F2">
        <w:tc>
          <w:tcPr>
            <w:tcW w:w="623" w:type="pct"/>
            <w:shd w:val="clear" w:color="auto" w:fill="auto"/>
          </w:tcPr>
          <w:p w14:paraId="466B2F6D" w14:textId="77777777" w:rsidR="009A2711" w:rsidRPr="00BA4003" w:rsidRDefault="009A2711" w:rsidP="00FF0E95">
            <w:pPr>
              <w:widowControl w:val="0"/>
              <w:contextualSpacing/>
              <w:rPr>
                <w:rFonts w:cstheme="minorHAnsi"/>
                <w:color w:val="auto"/>
                <w:szCs w:val="22"/>
              </w:rPr>
            </w:pPr>
            <w:r w:rsidRPr="00BA4003">
              <w:rPr>
                <w:rFonts w:cstheme="minorHAnsi"/>
                <w:color w:val="auto"/>
                <w:szCs w:val="22"/>
              </w:rPr>
              <w:t>M.2.25</w:t>
            </w:r>
          </w:p>
        </w:tc>
        <w:tc>
          <w:tcPr>
            <w:tcW w:w="4377" w:type="pct"/>
            <w:shd w:val="clear" w:color="auto" w:fill="auto"/>
          </w:tcPr>
          <w:p w14:paraId="19074523" w14:textId="77777777" w:rsidR="009A2711" w:rsidRPr="00BA4003" w:rsidRDefault="009A2711" w:rsidP="00FF0E95">
            <w:pPr>
              <w:widowControl w:val="0"/>
              <w:contextualSpacing/>
              <w:rPr>
                <w:rFonts w:cstheme="minorHAnsi"/>
                <w:color w:val="auto"/>
                <w:szCs w:val="22"/>
              </w:rPr>
            </w:pPr>
            <w:r w:rsidRPr="00BA4003">
              <w:rPr>
                <w:rFonts w:cstheme="minorHAnsi"/>
                <w:color w:val="auto"/>
                <w:szCs w:val="22"/>
              </w:rPr>
              <w:t xml:space="preserve">Partition a rectangle into rows and columns of same-size squares and count to </w:t>
            </w:r>
            <w:r w:rsidR="00DA2A91" w:rsidRPr="00BA4003">
              <w:rPr>
                <w:rFonts w:cstheme="minorHAnsi"/>
                <w:color w:val="auto"/>
                <w:szCs w:val="22"/>
              </w:rPr>
              <w:t>find the total number of them.</w:t>
            </w:r>
          </w:p>
        </w:tc>
      </w:tr>
      <w:tr w:rsidR="009A2711" w:rsidRPr="00BA4003" w14:paraId="6F9AE56B" w14:textId="77777777" w:rsidTr="00F523F2">
        <w:tc>
          <w:tcPr>
            <w:tcW w:w="623" w:type="pct"/>
            <w:shd w:val="clear" w:color="auto" w:fill="auto"/>
          </w:tcPr>
          <w:p w14:paraId="1C0B4AE1" w14:textId="77777777" w:rsidR="009A2711" w:rsidRPr="00BA4003" w:rsidRDefault="009A2711" w:rsidP="00FF0E95">
            <w:pPr>
              <w:widowControl w:val="0"/>
              <w:contextualSpacing/>
              <w:rPr>
                <w:rFonts w:cstheme="minorHAnsi"/>
                <w:color w:val="auto"/>
                <w:szCs w:val="22"/>
              </w:rPr>
            </w:pPr>
            <w:r w:rsidRPr="00BA4003">
              <w:rPr>
                <w:rFonts w:cstheme="minorHAnsi"/>
                <w:color w:val="auto"/>
                <w:szCs w:val="22"/>
              </w:rPr>
              <w:t>M.2.26</w:t>
            </w:r>
          </w:p>
        </w:tc>
        <w:tc>
          <w:tcPr>
            <w:tcW w:w="4377" w:type="pct"/>
            <w:shd w:val="clear" w:color="auto" w:fill="auto"/>
          </w:tcPr>
          <w:p w14:paraId="78444F16" w14:textId="77777777" w:rsidR="009A2711" w:rsidRPr="00BA4003" w:rsidRDefault="009A2711" w:rsidP="00FF0E95">
            <w:pPr>
              <w:widowControl w:val="0"/>
              <w:contextualSpacing/>
              <w:rPr>
                <w:rFonts w:cstheme="minorHAnsi"/>
                <w:color w:val="auto"/>
                <w:szCs w:val="22"/>
              </w:rPr>
            </w:pPr>
            <w:r w:rsidRPr="00BA4003">
              <w:rPr>
                <w:rFonts w:cstheme="minorHAnsi"/>
                <w:color w:val="auto"/>
                <w:szCs w:val="22"/>
              </w:rPr>
              <w:t>Partition circles and rectangles into two, three</w:t>
            </w:r>
            <w:r w:rsidR="00671912" w:rsidRPr="00BA4003">
              <w:rPr>
                <w:rFonts w:cstheme="minorHAnsi"/>
                <w:color w:val="auto"/>
                <w:szCs w:val="22"/>
              </w:rPr>
              <w:t>,</w:t>
            </w:r>
            <w:r w:rsidRPr="00BA4003">
              <w:rPr>
                <w:rFonts w:cstheme="minorHAnsi"/>
                <w:color w:val="auto"/>
                <w:szCs w:val="22"/>
              </w:rPr>
              <w:t xml:space="preserve"> or four equal shares, describe the shares using the words </w:t>
            </w:r>
            <w:r w:rsidRPr="00BA4003">
              <w:rPr>
                <w:rFonts w:cstheme="minorHAnsi"/>
                <w:iCs/>
                <w:color w:val="auto"/>
                <w:szCs w:val="22"/>
              </w:rPr>
              <w:t>halves, thirds, half of, a third of,</w:t>
            </w:r>
            <w:r w:rsidRPr="00BA4003">
              <w:rPr>
                <w:rFonts w:cstheme="minorHAnsi"/>
                <w:color w:val="auto"/>
                <w:szCs w:val="22"/>
              </w:rPr>
              <w:t xml:space="preserve"> etc., describe the whole as two halves, three thirds, four fourths</w:t>
            </w:r>
            <w:r w:rsidR="00FD411B" w:rsidRPr="00BA4003">
              <w:rPr>
                <w:rFonts w:cstheme="minorHAnsi"/>
                <w:color w:val="auto"/>
                <w:szCs w:val="22"/>
              </w:rPr>
              <w:t>.  R</w:t>
            </w:r>
            <w:r w:rsidRPr="00BA4003">
              <w:rPr>
                <w:rFonts w:cstheme="minorHAnsi"/>
                <w:color w:val="auto"/>
                <w:szCs w:val="22"/>
              </w:rPr>
              <w:t>ecognize that equal shares of identical wholes need not have the same shape.</w:t>
            </w:r>
          </w:p>
        </w:tc>
      </w:tr>
    </w:tbl>
    <w:p w14:paraId="24601F67" w14:textId="77777777" w:rsidR="009A2711" w:rsidRPr="00BA4003" w:rsidRDefault="009A2711" w:rsidP="00FF0E95">
      <w:pPr>
        <w:rPr>
          <w:rFonts w:cstheme="minorHAnsi"/>
          <w:color w:val="auto"/>
          <w:szCs w:val="22"/>
        </w:rPr>
      </w:pPr>
    </w:p>
    <w:p w14:paraId="16A16AB1" w14:textId="77777777" w:rsidR="00A33EC0" w:rsidRPr="00BA4003" w:rsidRDefault="00A33EC0" w:rsidP="00FF0E95">
      <w:pPr>
        <w:rPr>
          <w:rFonts w:cstheme="minorHAnsi"/>
          <w:b/>
          <w:color w:val="auto"/>
          <w:szCs w:val="22"/>
        </w:rPr>
      </w:pPr>
      <w:r w:rsidRPr="00BA4003">
        <w:rPr>
          <w:rFonts w:cstheme="minorHAnsi"/>
          <w:b/>
          <w:color w:val="auto"/>
          <w:szCs w:val="22"/>
        </w:rPr>
        <w:br w:type="page"/>
      </w:r>
    </w:p>
    <w:p w14:paraId="4986CB96" w14:textId="77777777" w:rsidR="00F40581" w:rsidRPr="00BA4003" w:rsidRDefault="00F40581" w:rsidP="00FF0E95">
      <w:pPr>
        <w:rPr>
          <w:rFonts w:cstheme="minorHAnsi"/>
          <w:b/>
          <w:color w:val="auto"/>
          <w:szCs w:val="22"/>
        </w:rPr>
      </w:pPr>
      <w:r w:rsidRPr="00BA4003">
        <w:rPr>
          <w:rFonts w:cstheme="minorHAnsi"/>
          <w:b/>
          <w:color w:val="auto"/>
          <w:szCs w:val="22"/>
        </w:rPr>
        <w:lastRenderedPageBreak/>
        <w:t>Mathematics – Grade 3</w:t>
      </w:r>
    </w:p>
    <w:p w14:paraId="533D17AD" w14:textId="77777777" w:rsidR="00C90849" w:rsidRPr="00BA4003" w:rsidRDefault="00C90849" w:rsidP="00FF0E95">
      <w:pPr>
        <w:widowControl w:val="0"/>
        <w:autoSpaceDE w:val="0"/>
        <w:autoSpaceDN w:val="0"/>
        <w:adjustRightInd w:val="0"/>
        <w:contextualSpacing/>
        <w:rPr>
          <w:rFonts w:cstheme="minorHAnsi"/>
          <w:color w:val="auto"/>
          <w:szCs w:val="22"/>
        </w:rPr>
      </w:pPr>
    </w:p>
    <w:p w14:paraId="69C22E0C" w14:textId="0FEB91BE" w:rsidR="00392BFC" w:rsidRPr="00BA4003" w:rsidRDefault="00F40581" w:rsidP="00FF0E95">
      <w:pPr>
        <w:widowControl w:val="0"/>
        <w:autoSpaceDE w:val="0"/>
        <w:autoSpaceDN w:val="0"/>
        <w:adjustRightInd w:val="0"/>
        <w:contextualSpacing/>
        <w:rPr>
          <w:rFonts w:cstheme="minorHAnsi"/>
          <w:color w:val="auto"/>
          <w:szCs w:val="22"/>
        </w:rPr>
      </w:pPr>
      <w:r w:rsidRPr="00BA4003">
        <w:rPr>
          <w:rFonts w:cstheme="minorHAnsi"/>
          <w:color w:val="auto"/>
          <w:szCs w:val="22"/>
        </w:rPr>
        <w:t>All West Virginia teachers are responsible for classroom instruction that integrates content standards and</w:t>
      </w:r>
      <w:r w:rsidRPr="00BA4003">
        <w:rPr>
          <w:rFonts w:cstheme="minorHAnsi"/>
          <w:iCs/>
          <w:color w:val="auto"/>
          <w:szCs w:val="22"/>
        </w:rPr>
        <w:t xml:space="preserve"> </w:t>
      </w:r>
      <w:r w:rsidR="00C25C86">
        <w:rPr>
          <w:rFonts w:cstheme="minorHAnsi"/>
          <w:iCs/>
          <w:color w:val="auto"/>
          <w:szCs w:val="22"/>
        </w:rPr>
        <w:t>mathematical habits of mind</w:t>
      </w:r>
      <w:r w:rsidRPr="00BA4003">
        <w:rPr>
          <w:rFonts w:cstheme="minorHAnsi"/>
          <w:iCs/>
          <w:color w:val="auto"/>
          <w:szCs w:val="22"/>
        </w:rPr>
        <w:t xml:space="preserve">.  Students in the third grade will </w:t>
      </w:r>
      <w:r w:rsidRPr="00BA4003">
        <w:rPr>
          <w:rFonts w:cstheme="minorHAnsi"/>
          <w:color w:val="auto"/>
          <w:szCs w:val="22"/>
        </w:rPr>
        <w:t xml:space="preserve">focus on four critical areas: (1) developing understanding of multiplication and division and strategies for multiplication and division within 100; (2) developing understanding of fractions, especially unit fractions (fractions with numerator 1); (3) developing understanding of the structure of rectangular arrays and of area; and (4) describing and analyzing two-dimensional shapes.  </w:t>
      </w:r>
      <w:r w:rsidR="001C60FD" w:rsidRPr="00BA4003">
        <w:rPr>
          <w:rFonts w:cstheme="minorHAnsi"/>
          <w:iCs/>
          <w:color w:val="auto"/>
          <w:szCs w:val="22"/>
        </w:rPr>
        <w:t xml:space="preserve">Mathematical </w:t>
      </w:r>
      <w:r w:rsidR="00C25C86">
        <w:rPr>
          <w:rFonts w:cstheme="minorHAnsi"/>
          <w:iCs/>
          <w:color w:val="auto"/>
          <w:szCs w:val="22"/>
        </w:rPr>
        <w:t>habits of mind, which</w:t>
      </w:r>
      <w:r w:rsidR="001C60FD" w:rsidRPr="00BA4003">
        <w:rPr>
          <w:rFonts w:cstheme="minorHAnsi"/>
          <w:iCs/>
          <w:color w:val="auto"/>
          <w:szCs w:val="22"/>
        </w:rPr>
        <w:t xml:space="preserve"> should be integrated in these content areas</w:t>
      </w:r>
      <w:r w:rsidR="001C60FD" w:rsidRPr="00BA4003">
        <w:rPr>
          <w:rFonts w:cstheme="minorHAnsi"/>
          <w:iCs/>
        </w:rPr>
        <w:t xml:space="preserve">, include:  </w:t>
      </w:r>
      <w:r w:rsidR="00C25C86">
        <w:rPr>
          <w:rFonts w:cstheme="minorHAnsi"/>
          <w:iCs/>
        </w:rPr>
        <w:t xml:space="preserve">making sense of problems and persevering in solving them, </w:t>
      </w:r>
      <w:r w:rsidR="001C60FD" w:rsidRPr="00BA4003">
        <w:rPr>
          <w:rFonts w:cstheme="minorHAnsi"/>
          <w:iCs/>
        </w:rPr>
        <w:t xml:space="preserve">reasoning abstractly and quantitatively; constructing viable arguments and critiquing the reasoning of others; modeling with mathematics; using appropriate tools strategically; attending to precision, looking for and making use of structure; and looking for and expressing regularity in repeated reasoning.  </w:t>
      </w:r>
      <w:r w:rsidRPr="00BA4003">
        <w:rPr>
          <w:rFonts w:cstheme="minorHAnsi"/>
          <w:color w:val="auto"/>
          <w:szCs w:val="22"/>
        </w:rPr>
        <w:t>Continuing the skill progressions from second grade, the following chart represents the mathematical understandings that wil</w:t>
      </w:r>
      <w:r w:rsidR="001D7C1D" w:rsidRPr="00BA4003">
        <w:rPr>
          <w:rFonts w:cstheme="minorHAnsi"/>
          <w:color w:val="auto"/>
          <w:szCs w:val="22"/>
        </w:rPr>
        <w:t xml:space="preserve">l be developed in third grade: </w:t>
      </w:r>
    </w:p>
    <w:p w14:paraId="596D7945" w14:textId="77777777" w:rsidR="00392BFC" w:rsidRPr="00BA4003" w:rsidRDefault="00392BFC" w:rsidP="00FF0E95">
      <w:pPr>
        <w:widowControl w:val="0"/>
        <w:autoSpaceDE w:val="0"/>
        <w:autoSpaceDN w:val="0"/>
        <w:adjustRightInd w:val="0"/>
        <w:contextualSpacing/>
        <w:rPr>
          <w:rFonts w:cstheme="minorHAnsi"/>
          <w:color w:val="auto"/>
          <w:szCs w:val="22"/>
        </w:rPr>
      </w:pPr>
    </w:p>
    <w:tbl>
      <w:tblPr>
        <w:tblStyle w:val="TableGrid"/>
        <w:tblW w:w="0" w:type="auto"/>
        <w:tblLook w:val="04A0" w:firstRow="1" w:lastRow="0" w:firstColumn="1" w:lastColumn="0" w:noHBand="0" w:noVBand="1"/>
      </w:tblPr>
      <w:tblGrid>
        <w:gridCol w:w="4675"/>
        <w:gridCol w:w="4675"/>
      </w:tblGrid>
      <w:tr w:rsidR="00392BFC" w:rsidRPr="00BA4003" w14:paraId="670A6F44" w14:textId="77777777" w:rsidTr="00416B1F">
        <w:tc>
          <w:tcPr>
            <w:tcW w:w="4675" w:type="dxa"/>
            <w:shd w:val="clear" w:color="auto" w:fill="000000" w:themeFill="text1"/>
          </w:tcPr>
          <w:p w14:paraId="57D23005" w14:textId="77777777" w:rsidR="00392BFC" w:rsidRPr="00BA4003" w:rsidRDefault="00392BFC" w:rsidP="00FF0E95">
            <w:pPr>
              <w:widowControl w:val="0"/>
              <w:autoSpaceDE w:val="0"/>
              <w:autoSpaceDN w:val="0"/>
              <w:adjustRightInd w:val="0"/>
              <w:contextualSpacing/>
              <w:rPr>
                <w:rFonts w:cstheme="minorHAnsi"/>
                <w:color w:val="auto"/>
                <w:szCs w:val="22"/>
              </w:rPr>
            </w:pPr>
            <w:r w:rsidRPr="00BA4003">
              <w:rPr>
                <w:rFonts w:cstheme="minorHAnsi"/>
                <w:b/>
                <w:iCs/>
                <w:color w:val="auto"/>
                <w:szCs w:val="22"/>
              </w:rPr>
              <w:t>Operations and Algebraic Thinking</w:t>
            </w:r>
          </w:p>
        </w:tc>
        <w:tc>
          <w:tcPr>
            <w:tcW w:w="4675" w:type="dxa"/>
            <w:shd w:val="clear" w:color="auto" w:fill="000000" w:themeFill="text1"/>
          </w:tcPr>
          <w:p w14:paraId="3589157F" w14:textId="77777777" w:rsidR="00392BFC" w:rsidRPr="00BA4003" w:rsidRDefault="00392BFC" w:rsidP="00FF0E95">
            <w:pPr>
              <w:widowControl w:val="0"/>
              <w:autoSpaceDE w:val="0"/>
              <w:autoSpaceDN w:val="0"/>
              <w:adjustRightInd w:val="0"/>
              <w:contextualSpacing/>
              <w:rPr>
                <w:rFonts w:cstheme="minorHAnsi"/>
                <w:color w:val="auto"/>
                <w:szCs w:val="22"/>
              </w:rPr>
            </w:pPr>
            <w:r w:rsidRPr="00BA4003">
              <w:rPr>
                <w:rFonts w:cstheme="minorHAnsi"/>
                <w:b/>
                <w:iCs/>
                <w:color w:val="auto"/>
                <w:szCs w:val="22"/>
              </w:rPr>
              <w:t>Number and Operations in Base Ten</w:t>
            </w:r>
          </w:p>
        </w:tc>
      </w:tr>
      <w:tr w:rsidR="00392BFC" w:rsidRPr="00BA4003" w14:paraId="1924120F" w14:textId="77777777" w:rsidTr="00416B1F">
        <w:tc>
          <w:tcPr>
            <w:tcW w:w="4675" w:type="dxa"/>
            <w:tcBorders>
              <w:bottom w:val="single" w:sz="4" w:space="0" w:color="auto"/>
            </w:tcBorders>
          </w:tcPr>
          <w:p w14:paraId="165B8482" w14:textId="5296EEC7" w:rsidR="00392BFC" w:rsidRPr="00BA4003" w:rsidRDefault="00F4780A" w:rsidP="00FF0E95">
            <w:pPr>
              <w:pStyle w:val="ListParagraph"/>
              <w:numPr>
                <w:ilvl w:val="0"/>
                <w:numId w:val="90"/>
              </w:numPr>
              <w:rPr>
                <w:rFonts w:cstheme="minorHAnsi"/>
                <w:iCs/>
                <w:color w:val="auto"/>
                <w:szCs w:val="22"/>
              </w:rPr>
            </w:pPr>
            <w:r>
              <w:rPr>
                <w:rFonts w:cstheme="minorHAnsi"/>
                <w:iCs/>
                <w:color w:val="auto"/>
                <w:szCs w:val="22"/>
              </w:rPr>
              <w:t>Understand and know from memory how to multiply and divide numbers up to 10 x 10 fluently.</w:t>
            </w:r>
          </w:p>
          <w:p w14:paraId="4FF72BEB" w14:textId="77777777" w:rsidR="00392BFC" w:rsidRPr="00BA4003" w:rsidRDefault="00392BFC" w:rsidP="00FF0E95">
            <w:pPr>
              <w:pStyle w:val="ListParagraph"/>
              <w:numPr>
                <w:ilvl w:val="0"/>
                <w:numId w:val="90"/>
              </w:numPr>
              <w:rPr>
                <w:rFonts w:cstheme="minorHAnsi"/>
                <w:iCs/>
                <w:color w:val="auto"/>
                <w:szCs w:val="22"/>
              </w:rPr>
            </w:pPr>
            <w:r w:rsidRPr="00BA4003">
              <w:rPr>
                <w:rFonts w:cstheme="minorHAnsi"/>
                <w:iCs/>
                <w:color w:val="auto"/>
                <w:szCs w:val="22"/>
              </w:rPr>
              <w:t>Solve word problems using addition, subtraction, multiplication, and division</w:t>
            </w:r>
            <w:r w:rsidR="004870F3" w:rsidRPr="00BA4003">
              <w:rPr>
                <w:rFonts w:cstheme="minorHAnsi"/>
                <w:iCs/>
                <w:color w:val="auto"/>
                <w:szCs w:val="22"/>
              </w:rPr>
              <w:t>.</w:t>
            </w:r>
          </w:p>
          <w:p w14:paraId="585CB527" w14:textId="77777777" w:rsidR="00392BFC" w:rsidRPr="00BA4003" w:rsidRDefault="00392BFC" w:rsidP="00FF0E95">
            <w:pPr>
              <w:pStyle w:val="ListParagraph"/>
              <w:widowControl w:val="0"/>
              <w:numPr>
                <w:ilvl w:val="0"/>
                <w:numId w:val="90"/>
              </w:numPr>
              <w:autoSpaceDE w:val="0"/>
              <w:autoSpaceDN w:val="0"/>
              <w:adjustRightInd w:val="0"/>
              <w:rPr>
                <w:rFonts w:cstheme="minorHAnsi"/>
                <w:color w:val="auto"/>
                <w:szCs w:val="22"/>
              </w:rPr>
            </w:pPr>
            <w:r w:rsidRPr="00BA4003">
              <w:rPr>
                <w:rFonts w:cstheme="minorHAnsi"/>
                <w:iCs/>
                <w:color w:val="auto"/>
                <w:szCs w:val="22"/>
              </w:rPr>
              <w:t>Begin to multiply numbers with more than one digit (e.g., multiplying 9 × 80).</w:t>
            </w:r>
          </w:p>
        </w:tc>
        <w:tc>
          <w:tcPr>
            <w:tcW w:w="4675" w:type="dxa"/>
            <w:tcBorders>
              <w:bottom w:val="single" w:sz="4" w:space="0" w:color="auto"/>
            </w:tcBorders>
          </w:tcPr>
          <w:p w14:paraId="779E90C0" w14:textId="77777777" w:rsidR="00392BFC" w:rsidRPr="00BA4003" w:rsidRDefault="00392BFC" w:rsidP="00FF0E95">
            <w:pPr>
              <w:pStyle w:val="ListParagraph"/>
              <w:widowControl w:val="0"/>
              <w:numPr>
                <w:ilvl w:val="0"/>
                <w:numId w:val="90"/>
              </w:numPr>
              <w:autoSpaceDE w:val="0"/>
              <w:autoSpaceDN w:val="0"/>
              <w:adjustRightInd w:val="0"/>
              <w:rPr>
                <w:rFonts w:cstheme="minorHAnsi"/>
                <w:color w:val="auto"/>
                <w:szCs w:val="22"/>
              </w:rPr>
            </w:pPr>
            <w:r w:rsidRPr="00BA4003">
              <w:rPr>
                <w:rFonts w:cstheme="minorHAnsi"/>
                <w:iCs/>
                <w:color w:val="auto"/>
                <w:szCs w:val="22"/>
              </w:rPr>
              <w:t>Understand place value and properties of operations to perform multi-digit arithmetic, such as 10 x 2, 50 x 3, and 40 x 7.</w:t>
            </w:r>
          </w:p>
        </w:tc>
      </w:tr>
      <w:tr w:rsidR="00392BFC" w:rsidRPr="00BA4003" w14:paraId="4FEA68B6" w14:textId="77777777" w:rsidTr="00416B1F">
        <w:tc>
          <w:tcPr>
            <w:tcW w:w="4675" w:type="dxa"/>
            <w:shd w:val="clear" w:color="auto" w:fill="000000" w:themeFill="text1"/>
          </w:tcPr>
          <w:p w14:paraId="17D58A1D" w14:textId="77777777" w:rsidR="00392BFC" w:rsidRPr="00BA4003" w:rsidRDefault="00392BFC" w:rsidP="00FF0E95">
            <w:pPr>
              <w:widowControl w:val="0"/>
              <w:autoSpaceDE w:val="0"/>
              <w:autoSpaceDN w:val="0"/>
              <w:adjustRightInd w:val="0"/>
              <w:contextualSpacing/>
              <w:rPr>
                <w:rFonts w:cstheme="minorHAnsi"/>
                <w:color w:val="auto"/>
                <w:szCs w:val="22"/>
              </w:rPr>
            </w:pPr>
            <w:r w:rsidRPr="00BA4003">
              <w:rPr>
                <w:rFonts w:eastAsia="Minion Pro" w:cstheme="minorHAnsi"/>
                <w:b/>
                <w:color w:val="auto"/>
                <w:szCs w:val="22"/>
              </w:rPr>
              <w:t>Number and Operations- Fractions</w:t>
            </w:r>
          </w:p>
        </w:tc>
        <w:tc>
          <w:tcPr>
            <w:tcW w:w="4675" w:type="dxa"/>
            <w:shd w:val="clear" w:color="auto" w:fill="000000" w:themeFill="text1"/>
          </w:tcPr>
          <w:p w14:paraId="76204B01" w14:textId="77777777" w:rsidR="00392BFC" w:rsidRPr="00BA4003" w:rsidRDefault="00392BFC" w:rsidP="00FF0E95">
            <w:pPr>
              <w:widowControl w:val="0"/>
              <w:autoSpaceDE w:val="0"/>
              <w:autoSpaceDN w:val="0"/>
              <w:adjustRightInd w:val="0"/>
              <w:contextualSpacing/>
              <w:rPr>
                <w:rFonts w:cstheme="minorHAnsi"/>
                <w:color w:val="auto"/>
                <w:szCs w:val="22"/>
              </w:rPr>
            </w:pPr>
            <w:r w:rsidRPr="00BA4003">
              <w:rPr>
                <w:rFonts w:cstheme="minorHAnsi"/>
                <w:b/>
                <w:iCs/>
                <w:color w:val="auto"/>
                <w:szCs w:val="22"/>
              </w:rPr>
              <w:t>Measurement and Data</w:t>
            </w:r>
          </w:p>
        </w:tc>
      </w:tr>
      <w:tr w:rsidR="00392BFC" w:rsidRPr="00BA4003" w14:paraId="365F9B30" w14:textId="77777777" w:rsidTr="00416B1F">
        <w:tc>
          <w:tcPr>
            <w:tcW w:w="4675" w:type="dxa"/>
          </w:tcPr>
          <w:p w14:paraId="6EBFF7FD" w14:textId="035318FF" w:rsidR="00392BFC" w:rsidRPr="00BA4003" w:rsidRDefault="00392BFC" w:rsidP="002354F8">
            <w:pPr>
              <w:pStyle w:val="ListParagraph"/>
              <w:widowControl w:val="0"/>
              <w:numPr>
                <w:ilvl w:val="0"/>
                <w:numId w:val="90"/>
              </w:numPr>
              <w:autoSpaceDE w:val="0"/>
              <w:autoSpaceDN w:val="0"/>
              <w:adjustRightInd w:val="0"/>
              <w:rPr>
                <w:rFonts w:cstheme="minorHAnsi"/>
                <w:color w:val="auto"/>
                <w:szCs w:val="22"/>
              </w:rPr>
            </w:pPr>
            <w:r w:rsidRPr="00BA4003">
              <w:rPr>
                <w:rFonts w:eastAsia="Minion Pro" w:cstheme="minorHAnsi"/>
                <w:color w:val="auto"/>
                <w:szCs w:val="22"/>
              </w:rPr>
              <w:t xml:space="preserve">Understand fractions and relate them to the familiar system of </w:t>
            </w:r>
            <w:r w:rsidR="002354F8">
              <w:rPr>
                <w:rFonts w:eastAsia="Minion Pro" w:cstheme="minorHAnsi"/>
                <w:color w:val="auto"/>
                <w:szCs w:val="22"/>
              </w:rPr>
              <w:t>whole</w:t>
            </w:r>
            <w:r w:rsidR="002354F8" w:rsidRPr="00BA4003">
              <w:rPr>
                <w:rFonts w:eastAsia="Minion Pro" w:cstheme="minorHAnsi"/>
                <w:color w:val="auto"/>
                <w:szCs w:val="22"/>
              </w:rPr>
              <w:t xml:space="preserve"> </w:t>
            </w:r>
            <w:r w:rsidRPr="00BA4003">
              <w:rPr>
                <w:rFonts w:eastAsia="Minion Pro" w:cstheme="minorHAnsi"/>
                <w:color w:val="auto"/>
                <w:szCs w:val="22"/>
              </w:rPr>
              <w:t>numbers (e.g., recognizing that 3/1 and 3 are the same number).</w:t>
            </w:r>
          </w:p>
        </w:tc>
        <w:tc>
          <w:tcPr>
            <w:tcW w:w="4675" w:type="dxa"/>
            <w:vMerge w:val="restart"/>
          </w:tcPr>
          <w:p w14:paraId="55999800" w14:textId="77777777" w:rsidR="00B37E69" w:rsidRPr="00BA4003" w:rsidRDefault="00B37E69" w:rsidP="00FF0E95">
            <w:pPr>
              <w:pStyle w:val="ListParagraph"/>
              <w:widowControl w:val="0"/>
              <w:numPr>
                <w:ilvl w:val="0"/>
                <w:numId w:val="90"/>
              </w:numPr>
              <w:autoSpaceDE w:val="0"/>
              <w:autoSpaceDN w:val="0"/>
              <w:adjustRightInd w:val="0"/>
              <w:rPr>
                <w:rFonts w:cstheme="minorHAnsi"/>
                <w:iCs/>
                <w:color w:val="auto"/>
                <w:szCs w:val="22"/>
              </w:rPr>
            </w:pPr>
            <w:r w:rsidRPr="00BA4003">
              <w:rPr>
                <w:rFonts w:cstheme="minorHAnsi"/>
                <w:iCs/>
                <w:color w:val="auto"/>
                <w:szCs w:val="22"/>
              </w:rPr>
              <w:t xml:space="preserve">Measure and estimate weights and liquid volumes, and solve word problems involving these quantities. </w:t>
            </w:r>
          </w:p>
          <w:p w14:paraId="006911D8" w14:textId="77777777" w:rsidR="00B37E69" w:rsidRPr="00BA4003" w:rsidRDefault="00B37E69" w:rsidP="00FF0E95">
            <w:pPr>
              <w:pStyle w:val="ListParagraph"/>
              <w:widowControl w:val="0"/>
              <w:numPr>
                <w:ilvl w:val="0"/>
                <w:numId w:val="90"/>
              </w:numPr>
              <w:autoSpaceDE w:val="0"/>
              <w:autoSpaceDN w:val="0"/>
              <w:adjustRightInd w:val="0"/>
              <w:rPr>
                <w:rFonts w:cstheme="minorHAnsi"/>
                <w:iCs/>
                <w:color w:val="auto"/>
                <w:szCs w:val="22"/>
              </w:rPr>
            </w:pPr>
            <w:r w:rsidRPr="00BA4003">
              <w:rPr>
                <w:rFonts w:cstheme="minorHAnsi"/>
                <w:iCs/>
                <w:color w:val="auto"/>
                <w:szCs w:val="22"/>
              </w:rPr>
              <w:t>Tell time and write time to the nearest minute.</w:t>
            </w:r>
          </w:p>
          <w:p w14:paraId="59DE36C7" w14:textId="77777777" w:rsidR="00B37E69" w:rsidRPr="00BA4003" w:rsidRDefault="00B37E69" w:rsidP="00FF0E95">
            <w:pPr>
              <w:pStyle w:val="ListParagraph"/>
              <w:widowControl w:val="0"/>
              <w:numPr>
                <w:ilvl w:val="0"/>
                <w:numId w:val="90"/>
              </w:numPr>
              <w:autoSpaceDE w:val="0"/>
              <w:autoSpaceDN w:val="0"/>
              <w:adjustRightInd w:val="0"/>
              <w:rPr>
                <w:rFonts w:cstheme="minorHAnsi"/>
                <w:iCs/>
                <w:color w:val="auto"/>
                <w:szCs w:val="22"/>
              </w:rPr>
            </w:pPr>
            <w:r w:rsidRPr="00BA4003">
              <w:rPr>
                <w:rFonts w:cstheme="minorHAnsi"/>
                <w:iCs/>
                <w:color w:val="auto"/>
                <w:szCs w:val="22"/>
              </w:rPr>
              <w:t>Recognize area as a quality of two-dimensional regions.</w:t>
            </w:r>
          </w:p>
          <w:p w14:paraId="3CE849AF" w14:textId="77777777" w:rsidR="00392BFC" w:rsidRPr="00BA4003" w:rsidRDefault="00B37E69" w:rsidP="00FF0E95">
            <w:pPr>
              <w:pStyle w:val="ListParagraph"/>
              <w:widowControl w:val="0"/>
              <w:numPr>
                <w:ilvl w:val="0"/>
                <w:numId w:val="90"/>
              </w:numPr>
              <w:autoSpaceDE w:val="0"/>
              <w:autoSpaceDN w:val="0"/>
              <w:adjustRightInd w:val="0"/>
              <w:rPr>
                <w:rFonts w:cstheme="minorHAnsi"/>
                <w:color w:val="auto"/>
                <w:szCs w:val="22"/>
              </w:rPr>
            </w:pPr>
            <w:r w:rsidRPr="00BA4003">
              <w:rPr>
                <w:rFonts w:cstheme="minorHAnsi"/>
                <w:iCs/>
                <w:color w:val="auto"/>
                <w:szCs w:val="22"/>
              </w:rPr>
              <w:t>Understand that rectangular arrays can be broken into identical rows or into identical columns. By breaking rectangles into rectangular arrays of squares, students connect area to multiplication, and explain how multiplication is used to determine the area of a rectangle.</w:t>
            </w:r>
          </w:p>
        </w:tc>
      </w:tr>
      <w:tr w:rsidR="00392BFC" w:rsidRPr="00BA4003" w14:paraId="26839D2D" w14:textId="77777777" w:rsidTr="00416B1F">
        <w:tc>
          <w:tcPr>
            <w:tcW w:w="4675" w:type="dxa"/>
            <w:shd w:val="clear" w:color="auto" w:fill="000000" w:themeFill="text1"/>
          </w:tcPr>
          <w:p w14:paraId="0CD14766" w14:textId="77777777" w:rsidR="00392BFC" w:rsidRPr="00BA4003" w:rsidRDefault="00392BFC" w:rsidP="00FF0E95">
            <w:pPr>
              <w:widowControl w:val="0"/>
              <w:autoSpaceDE w:val="0"/>
              <w:autoSpaceDN w:val="0"/>
              <w:adjustRightInd w:val="0"/>
              <w:contextualSpacing/>
              <w:rPr>
                <w:rFonts w:cstheme="minorHAnsi"/>
                <w:color w:val="auto"/>
                <w:szCs w:val="22"/>
              </w:rPr>
            </w:pPr>
            <w:r w:rsidRPr="00BA4003">
              <w:rPr>
                <w:rFonts w:cstheme="minorHAnsi"/>
                <w:b/>
                <w:iCs/>
                <w:color w:val="auto"/>
                <w:szCs w:val="22"/>
              </w:rPr>
              <w:t>Geometry</w:t>
            </w:r>
          </w:p>
        </w:tc>
        <w:tc>
          <w:tcPr>
            <w:tcW w:w="4675" w:type="dxa"/>
            <w:vMerge/>
          </w:tcPr>
          <w:p w14:paraId="53ACC80E" w14:textId="77777777" w:rsidR="00392BFC" w:rsidRPr="00BA4003" w:rsidRDefault="00392BFC" w:rsidP="00FF0E95">
            <w:pPr>
              <w:widowControl w:val="0"/>
              <w:autoSpaceDE w:val="0"/>
              <w:autoSpaceDN w:val="0"/>
              <w:adjustRightInd w:val="0"/>
              <w:contextualSpacing/>
              <w:rPr>
                <w:rFonts w:cstheme="minorHAnsi"/>
                <w:color w:val="auto"/>
                <w:szCs w:val="22"/>
              </w:rPr>
            </w:pPr>
          </w:p>
        </w:tc>
      </w:tr>
      <w:tr w:rsidR="00392BFC" w:rsidRPr="00BA4003" w14:paraId="210A459C" w14:textId="77777777" w:rsidTr="00416B1F">
        <w:tc>
          <w:tcPr>
            <w:tcW w:w="4675" w:type="dxa"/>
          </w:tcPr>
          <w:p w14:paraId="223183E4" w14:textId="77777777" w:rsidR="00B37E69" w:rsidRPr="00BA4003" w:rsidRDefault="00B37E69" w:rsidP="00FF0E95">
            <w:pPr>
              <w:pStyle w:val="ListParagraph"/>
              <w:numPr>
                <w:ilvl w:val="0"/>
                <w:numId w:val="91"/>
              </w:numPr>
              <w:rPr>
                <w:rFonts w:cstheme="minorHAnsi"/>
                <w:iCs/>
                <w:color w:val="auto"/>
                <w:szCs w:val="22"/>
              </w:rPr>
            </w:pPr>
            <w:r w:rsidRPr="00BA4003">
              <w:rPr>
                <w:rFonts w:cstheme="minorHAnsi"/>
                <w:iCs/>
                <w:color w:val="auto"/>
                <w:szCs w:val="22"/>
              </w:rPr>
              <w:t>Reason about shapes (e.g., all squares are rectangles but not all rectangles are squares).</w:t>
            </w:r>
          </w:p>
          <w:p w14:paraId="609D92AD" w14:textId="77777777" w:rsidR="00B37E69" w:rsidRPr="00BA4003" w:rsidRDefault="00B37E69" w:rsidP="00FF0E95">
            <w:pPr>
              <w:pStyle w:val="ListParagraph"/>
              <w:numPr>
                <w:ilvl w:val="0"/>
                <w:numId w:val="91"/>
              </w:numPr>
              <w:rPr>
                <w:rFonts w:cstheme="minorHAnsi"/>
                <w:iCs/>
                <w:color w:val="auto"/>
                <w:szCs w:val="22"/>
              </w:rPr>
            </w:pPr>
            <w:r w:rsidRPr="00BA4003">
              <w:rPr>
                <w:rFonts w:cstheme="minorHAnsi"/>
                <w:iCs/>
                <w:color w:val="auto"/>
                <w:szCs w:val="22"/>
              </w:rPr>
              <w:t>Find areas of shapes, and relate area to multiplication (e.g., why is the number of square feet for a 9-foot by 7-foot room given by the product 9 × 7?).</w:t>
            </w:r>
          </w:p>
          <w:p w14:paraId="1810D051" w14:textId="77777777" w:rsidR="00392BFC" w:rsidRPr="00BA4003" w:rsidRDefault="00B37E69" w:rsidP="00FF0E95">
            <w:pPr>
              <w:pStyle w:val="ListParagraph"/>
              <w:numPr>
                <w:ilvl w:val="0"/>
                <w:numId w:val="91"/>
              </w:numPr>
              <w:rPr>
                <w:rFonts w:cstheme="minorHAnsi"/>
                <w:iCs/>
                <w:color w:val="auto"/>
                <w:szCs w:val="22"/>
              </w:rPr>
            </w:pPr>
            <w:r w:rsidRPr="00BA4003">
              <w:rPr>
                <w:rFonts w:cstheme="minorHAnsi"/>
                <w:iCs/>
                <w:color w:val="auto"/>
                <w:szCs w:val="22"/>
              </w:rPr>
              <w:t xml:space="preserve">Understand the connection between </w:t>
            </w:r>
            <w:r w:rsidR="001038D8">
              <w:rPr>
                <w:rFonts w:cstheme="minorHAnsi"/>
                <w:iCs/>
                <w:color w:val="auto"/>
                <w:szCs w:val="22"/>
              </w:rPr>
              <w:t xml:space="preserve">equal </w:t>
            </w:r>
            <w:r w:rsidRPr="00BA4003">
              <w:rPr>
                <w:rFonts w:cstheme="minorHAnsi"/>
                <w:iCs/>
                <w:color w:val="auto"/>
                <w:szCs w:val="22"/>
              </w:rPr>
              <w:t>parts of a shape being a unit of the whole.</w:t>
            </w:r>
          </w:p>
        </w:tc>
        <w:tc>
          <w:tcPr>
            <w:tcW w:w="4675" w:type="dxa"/>
            <w:vMerge/>
          </w:tcPr>
          <w:p w14:paraId="58146241" w14:textId="77777777" w:rsidR="00392BFC" w:rsidRPr="00BA4003" w:rsidRDefault="00392BFC" w:rsidP="00FF0E95">
            <w:pPr>
              <w:widowControl w:val="0"/>
              <w:autoSpaceDE w:val="0"/>
              <w:autoSpaceDN w:val="0"/>
              <w:adjustRightInd w:val="0"/>
              <w:contextualSpacing/>
              <w:rPr>
                <w:rFonts w:cstheme="minorHAnsi"/>
                <w:color w:val="auto"/>
                <w:szCs w:val="22"/>
              </w:rPr>
            </w:pPr>
          </w:p>
        </w:tc>
      </w:tr>
    </w:tbl>
    <w:p w14:paraId="221D3E07" w14:textId="77777777" w:rsidR="00F40581" w:rsidRPr="00BA4003" w:rsidRDefault="00F40581" w:rsidP="00FF0E95">
      <w:pPr>
        <w:widowControl w:val="0"/>
        <w:autoSpaceDE w:val="0"/>
        <w:autoSpaceDN w:val="0"/>
        <w:adjustRightInd w:val="0"/>
        <w:contextualSpacing/>
        <w:rPr>
          <w:rFonts w:cstheme="minorHAnsi"/>
          <w:iCs/>
          <w:color w:val="auto"/>
          <w:szCs w:val="22"/>
        </w:rPr>
      </w:pPr>
    </w:p>
    <w:p w14:paraId="56E1498A" w14:textId="77777777" w:rsidR="00F40581" w:rsidRPr="00BA4003" w:rsidRDefault="00F40581" w:rsidP="00FF0E95">
      <w:pPr>
        <w:pStyle w:val="CSOTitle"/>
        <w:widowControl w:val="0"/>
        <w:shd w:val="clear" w:color="auto" w:fill="auto"/>
        <w:contextualSpacing/>
        <w:rPr>
          <w:rFonts w:asciiTheme="minorHAnsi" w:hAnsiTheme="minorHAnsi" w:cstheme="minorHAnsi"/>
          <w:b w:val="0"/>
          <w:color w:val="auto"/>
          <w:sz w:val="22"/>
          <w:szCs w:val="22"/>
          <w:u w:val="single"/>
          <w:lang w:val="en-US"/>
        </w:rPr>
      </w:pPr>
      <w:r w:rsidRPr="00BA4003">
        <w:rPr>
          <w:rFonts w:asciiTheme="minorHAnsi" w:hAnsiTheme="minorHAnsi" w:cstheme="minorHAnsi"/>
          <w:b w:val="0"/>
          <w:color w:val="auto"/>
          <w:sz w:val="22"/>
          <w:szCs w:val="22"/>
          <w:u w:val="single"/>
          <w:lang w:val="en-US"/>
        </w:rPr>
        <w:t>Numbering of Standards</w:t>
      </w:r>
    </w:p>
    <w:p w14:paraId="1BCF196A" w14:textId="77777777" w:rsidR="00F40581" w:rsidRPr="00BA4003" w:rsidRDefault="00F40581" w:rsidP="00FF0E95">
      <w:pPr>
        <w:pStyle w:val="CSOTitle"/>
        <w:widowControl w:val="0"/>
        <w:shd w:val="clear" w:color="auto" w:fill="auto"/>
        <w:contextualSpacing/>
        <w:rPr>
          <w:rFonts w:asciiTheme="minorHAnsi" w:hAnsiTheme="minorHAnsi" w:cstheme="minorHAnsi"/>
          <w:b w:val="0"/>
          <w:color w:val="auto"/>
          <w:sz w:val="22"/>
          <w:szCs w:val="22"/>
          <w:u w:val="single"/>
          <w:lang w:val="en-US"/>
        </w:rPr>
      </w:pPr>
    </w:p>
    <w:p w14:paraId="730EA8A8" w14:textId="77777777" w:rsidR="00F40581" w:rsidRPr="00BA4003" w:rsidRDefault="00F40581" w:rsidP="00FF0E95">
      <w:pPr>
        <w:pStyle w:val="CSOTitle"/>
        <w:widowControl w:val="0"/>
        <w:shd w:val="clear" w:color="auto" w:fill="auto"/>
        <w:contextualSpacing/>
        <w:rPr>
          <w:rFonts w:asciiTheme="minorHAnsi" w:hAnsiTheme="minorHAnsi" w:cstheme="minorHAnsi"/>
          <w:b w:val="0"/>
          <w:color w:val="auto"/>
          <w:sz w:val="22"/>
          <w:szCs w:val="22"/>
          <w:lang w:val="en-US"/>
        </w:rPr>
      </w:pPr>
      <w:r w:rsidRPr="00BA4003">
        <w:rPr>
          <w:rFonts w:asciiTheme="minorHAnsi" w:hAnsiTheme="minorHAnsi" w:cstheme="minorHAnsi"/>
          <w:b w:val="0"/>
          <w:color w:val="auto"/>
          <w:sz w:val="22"/>
          <w:szCs w:val="22"/>
          <w:lang w:val="en-US"/>
        </w:rPr>
        <w:t>The following Mathematics Standards will be numbered continuously.  The following ranges relate to the clusters found within Mathematics:</w:t>
      </w:r>
    </w:p>
    <w:p w14:paraId="14693B3B" w14:textId="77777777" w:rsidR="00F40581" w:rsidRPr="00BA4003" w:rsidRDefault="00F40581" w:rsidP="00FF0E95">
      <w:pPr>
        <w:pStyle w:val="CSOTitle"/>
        <w:widowControl w:val="0"/>
        <w:shd w:val="clear" w:color="auto" w:fill="auto"/>
        <w:contextualSpacing/>
        <w:rPr>
          <w:rFonts w:asciiTheme="minorHAnsi" w:hAnsiTheme="minorHAnsi" w:cstheme="minorHAnsi"/>
          <w:b w:val="0"/>
          <w:color w:val="auto"/>
          <w:sz w:val="22"/>
          <w:szCs w:val="22"/>
          <w:lang w:val="en-US"/>
        </w:rPr>
      </w:pPr>
    </w:p>
    <w:tbl>
      <w:tblPr>
        <w:tblStyle w:val="TableGrid"/>
        <w:tblW w:w="0" w:type="auto"/>
        <w:tblLook w:val="04A0" w:firstRow="1" w:lastRow="0" w:firstColumn="1" w:lastColumn="0" w:noHBand="0" w:noVBand="1"/>
      </w:tblPr>
      <w:tblGrid>
        <w:gridCol w:w="4675"/>
        <w:gridCol w:w="4675"/>
      </w:tblGrid>
      <w:tr w:rsidR="00F40581" w:rsidRPr="00BA4003" w14:paraId="62849C1B" w14:textId="77777777" w:rsidTr="00F40581">
        <w:tc>
          <w:tcPr>
            <w:tcW w:w="9350" w:type="dxa"/>
            <w:gridSpan w:val="2"/>
            <w:shd w:val="clear" w:color="auto" w:fill="000000" w:themeFill="text1"/>
          </w:tcPr>
          <w:p w14:paraId="24120633" w14:textId="77777777" w:rsidR="00F40581" w:rsidRPr="00BA4003" w:rsidRDefault="00F40581" w:rsidP="00FF0E95">
            <w:pPr>
              <w:widowControl w:val="0"/>
              <w:contextualSpacing/>
              <w:rPr>
                <w:rFonts w:cstheme="minorHAnsi"/>
                <w:b/>
                <w:color w:val="auto"/>
                <w:szCs w:val="22"/>
              </w:rPr>
            </w:pPr>
            <w:r w:rsidRPr="00BA4003">
              <w:rPr>
                <w:rFonts w:cstheme="minorHAnsi"/>
                <w:b/>
                <w:color w:val="auto"/>
                <w:szCs w:val="22"/>
              </w:rPr>
              <w:t>Operations and Algebraic Thinking</w:t>
            </w:r>
          </w:p>
        </w:tc>
      </w:tr>
      <w:tr w:rsidR="00F40581" w:rsidRPr="00BA4003" w14:paraId="17380D70" w14:textId="77777777" w:rsidTr="00F40581">
        <w:tc>
          <w:tcPr>
            <w:tcW w:w="4675" w:type="dxa"/>
            <w:tcBorders>
              <w:bottom w:val="single" w:sz="4" w:space="0" w:color="auto"/>
            </w:tcBorders>
          </w:tcPr>
          <w:p w14:paraId="14659FE3" w14:textId="77777777" w:rsidR="00F40581" w:rsidRPr="00BA4003" w:rsidRDefault="00F40581" w:rsidP="00FF0E95">
            <w:pPr>
              <w:widowControl w:val="0"/>
              <w:contextualSpacing/>
              <w:rPr>
                <w:rFonts w:cstheme="minorHAnsi"/>
                <w:color w:val="auto"/>
                <w:szCs w:val="22"/>
              </w:rPr>
            </w:pPr>
            <w:r w:rsidRPr="00BA4003">
              <w:rPr>
                <w:rFonts w:cstheme="minorHAnsi"/>
                <w:color w:val="auto"/>
                <w:szCs w:val="22"/>
              </w:rPr>
              <w:t>Represent and solve problems involving multiplication and division.</w:t>
            </w:r>
          </w:p>
        </w:tc>
        <w:tc>
          <w:tcPr>
            <w:tcW w:w="4675" w:type="dxa"/>
            <w:tcBorders>
              <w:bottom w:val="single" w:sz="4" w:space="0" w:color="auto"/>
            </w:tcBorders>
          </w:tcPr>
          <w:p w14:paraId="19B38668" w14:textId="77777777" w:rsidR="00F40581" w:rsidRPr="00BA4003" w:rsidRDefault="00F40581" w:rsidP="00FF0E95">
            <w:pPr>
              <w:widowControl w:val="0"/>
              <w:contextualSpacing/>
              <w:rPr>
                <w:rFonts w:cstheme="minorHAnsi"/>
                <w:color w:val="auto"/>
                <w:szCs w:val="22"/>
              </w:rPr>
            </w:pPr>
            <w:r w:rsidRPr="00BA4003">
              <w:rPr>
                <w:rFonts w:cstheme="minorHAnsi"/>
                <w:color w:val="auto"/>
                <w:szCs w:val="22"/>
              </w:rPr>
              <w:t>Standards 1-4</w:t>
            </w:r>
          </w:p>
        </w:tc>
      </w:tr>
      <w:tr w:rsidR="00F40581" w:rsidRPr="00BA4003" w14:paraId="37135BE9" w14:textId="77777777" w:rsidTr="00F40581">
        <w:tc>
          <w:tcPr>
            <w:tcW w:w="4675" w:type="dxa"/>
            <w:tcBorders>
              <w:bottom w:val="single" w:sz="4" w:space="0" w:color="auto"/>
            </w:tcBorders>
          </w:tcPr>
          <w:p w14:paraId="5C684A5E" w14:textId="77777777" w:rsidR="00F40581" w:rsidRPr="00BA4003" w:rsidRDefault="00F40581" w:rsidP="00FF0E95">
            <w:pPr>
              <w:widowControl w:val="0"/>
              <w:contextualSpacing/>
              <w:rPr>
                <w:rFonts w:cstheme="minorHAnsi"/>
                <w:color w:val="auto"/>
                <w:szCs w:val="22"/>
              </w:rPr>
            </w:pPr>
            <w:r w:rsidRPr="00BA4003">
              <w:rPr>
                <w:rFonts w:cstheme="minorHAnsi"/>
                <w:color w:val="auto"/>
                <w:szCs w:val="22"/>
              </w:rPr>
              <w:lastRenderedPageBreak/>
              <w:t>Understand properties of multiplication and the relationship between multiplication and division.</w:t>
            </w:r>
          </w:p>
        </w:tc>
        <w:tc>
          <w:tcPr>
            <w:tcW w:w="4675" w:type="dxa"/>
            <w:tcBorders>
              <w:bottom w:val="single" w:sz="4" w:space="0" w:color="auto"/>
            </w:tcBorders>
          </w:tcPr>
          <w:p w14:paraId="27F9D955" w14:textId="77777777" w:rsidR="00F40581" w:rsidRPr="00BA4003" w:rsidRDefault="00F40581" w:rsidP="00FF0E95">
            <w:pPr>
              <w:widowControl w:val="0"/>
              <w:contextualSpacing/>
              <w:rPr>
                <w:rFonts w:cstheme="minorHAnsi"/>
                <w:color w:val="auto"/>
                <w:szCs w:val="22"/>
              </w:rPr>
            </w:pPr>
            <w:r w:rsidRPr="00BA4003">
              <w:rPr>
                <w:rFonts w:cstheme="minorHAnsi"/>
                <w:color w:val="auto"/>
                <w:szCs w:val="22"/>
              </w:rPr>
              <w:t>Standards 5-6</w:t>
            </w:r>
          </w:p>
        </w:tc>
      </w:tr>
      <w:tr w:rsidR="00F40581" w:rsidRPr="00BA4003" w14:paraId="4677FB8F" w14:textId="77777777" w:rsidTr="00F40581">
        <w:tc>
          <w:tcPr>
            <w:tcW w:w="4675" w:type="dxa"/>
            <w:tcBorders>
              <w:bottom w:val="single" w:sz="4" w:space="0" w:color="auto"/>
            </w:tcBorders>
          </w:tcPr>
          <w:p w14:paraId="7CB9BECD" w14:textId="77777777" w:rsidR="00F40581" w:rsidRPr="00BA4003" w:rsidRDefault="00F40581" w:rsidP="00FF0E95">
            <w:pPr>
              <w:widowControl w:val="0"/>
              <w:contextualSpacing/>
              <w:rPr>
                <w:rFonts w:cstheme="minorHAnsi"/>
                <w:color w:val="auto"/>
                <w:szCs w:val="22"/>
              </w:rPr>
            </w:pPr>
            <w:r w:rsidRPr="00BA4003">
              <w:rPr>
                <w:rFonts w:cstheme="minorHAnsi"/>
                <w:color w:val="auto"/>
                <w:szCs w:val="22"/>
              </w:rPr>
              <w:t>Multiply and divide within 100</w:t>
            </w:r>
            <w:r w:rsidR="00F61354" w:rsidRPr="00BA4003">
              <w:rPr>
                <w:rFonts w:cstheme="minorHAnsi"/>
                <w:color w:val="auto"/>
                <w:szCs w:val="22"/>
              </w:rPr>
              <w:t>.</w:t>
            </w:r>
          </w:p>
        </w:tc>
        <w:tc>
          <w:tcPr>
            <w:tcW w:w="4675" w:type="dxa"/>
            <w:tcBorders>
              <w:bottom w:val="single" w:sz="4" w:space="0" w:color="auto"/>
            </w:tcBorders>
          </w:tcPr>
          <w:p w14:paraId="7CD9B169" w14:textId="77777777" w:rsidR="00F40581" w:rsidRPr="00BA4003" w:rsidRDefault="00F40581" w:rsidP="00FF0E95">
            <w:pPr>
              <w:widowControl w:val="0"/>
              <w:contextualSpacing/>
              <w:rPr>
                <w:rFonts w:cstheme="minorHAnsi"/>
                <w:color w:val="auto"/>
                <w:szCs w:val="22"/>
              </w:rPr>
            </w:pPr>
            <w:r w:rsidRPr="00BA4003">
              <w:rPr>
                <w:rFonts w:cstheme="minorHAnsi"/>
                <w:color w:val="auto"/>
                <w:szCs w:val="22"/>
              </w:rPr>
              <w:t>Standard 7</w:t>
            </w:r>
          </w:p>
        </w:tc>
      </w:tr>
      <w:tr w:rsidR="00F40581" w:rsidRPr="00BA4003" w14:paraId="6D9AB6EB" w14:textId="77777777" w:rsidTr="00F40581">
        <w:tc>
          <w:tcPr>
            <w:tcW w:w="4675" w:type="dxa"/>
            <w:tcBorders>
              <w:bottom w:val="single" w:sz="4" w:space="0" w:color="auto"/>
            </w:tcBorders>
          </w:tcPr>
          <w:p w14:paraId="03FA84E1" w14:textId="77777777" w:rsidR="00F40581" w:rsidRPr="00BA4003" w:rsidRDefault="00F40581" w:rsidP="00FF0E95">
            <w:pPr>
              <w:widowControl w:val="0"/>
              <w:contextualSpacing/>
              <w:rPr>
                <w:rFonts w:cstheme="minorHAnsi"/>
                <w:color w:val="auto"/>
                <w:szCs w:val="22"/>
              </w:rPr>
            </w:pPr>
            <w:r w:rsidRPr="00BA4003">
              <w:rPr>
                <w:rFonts w:cstheme="minorHAnsi"/>
                <w:color w:val="auto"/>
                <w:szCs w:val="22"/>
              </w:rPr>
              <w:t>Solve problems involving the four operations, and identify and explain patterns in arithmetic.</w:t>
            </w:r>
          </w:p>
        </w:tc>
        <w:tc>
          <w:tcPr>
            <w:tcW w:w="4675" w:type="dxa"/>
            <w:tcBorders>
              <w:bottom w:val="single" w:sz="4" w:space="0" w:color="auto"/>
            </w:tcBorders>
          </w:tcPr>
          <w:p w14:paraId="3CC85CBE" w14:textId="77777777" w:rsidR="00F40581" w:rsidRPr="00BA4003" w:rsidRDefault="00F40581" w:rsidP="00FF0E95">
            <w:pPr>
              <w:widowControl w:val="0"/>
              <w:contextualSpacing/>
              <w:rPr>
                <w:rFonts w:cstheme="minorHAnsi"/>
                <w:color w:val="auto"/>
                <w:szCs w:val="22"/>
              </w:rPr>
            </w:pPr>
            <w:r w:rsidRPr="00BA4003">
              <w:rPr>
                <w:rFonts w:cstheme="minorHAnsi"/>
                <w:color w:val="auto"/>
                <w:szCs w:val="22"/>
              </w:rPr>
              <w:t>Standards 8-9</w:t>
            </w:r>
          </w:p>
        </w:tc>
      </w:tr>
      <w:tr w:rsidR="00F40581" w:rsidRPr="00BA4003" w14:paraId="31F8B8FC" w14:textId="77777777" w:rsidTr="00F40581">
        <w:tc>
          <w:tcPr>
            <w:tcW w:w="9350" w:type="dxa"/>
            <w:gridSpan w:val="2"/>
            <w:shd w:val="clear" w:color="auto" w:fill="000000" w:themeFill="text1"/>
          </w:tcPr>
          <w:p w14:paraId="636843AA" w14:textId="77777777" w:rsidR="00F40581" w:rsidRPr="00BA4003" w:rsidRDefault="00F40581" w:rsidP="00FF0E95">
            <w:pPr>
              <w:widowControl w:val="0"/>
              <w:contextualSpacing/>
              <w:rPr>
                <w:rFonts w:cstheme="minorHAnsi"/>
                <w:b/>
                <w:color w:val="auto"/>
                <w:szCs w:val="22"/>
              </w:rPr>
            </w:pPr>
            <w:r w:rsidRPr="00BA4003">
              <w:rPr>
                <w:rFonts w:cstheme="minorHAnsi"/>
                <w:b/>
                <w:color w:val="auto"/>
                <w:szCs w:val="22"/>
              </w:rPr>
              <w:t>Number and Operations in Base Ten</w:t>
            </w:r>
          </w:p>
        </w:tc>
      </w:tr>
      <w:tr w:rsidR="00F40581" w:rsidRPr="00BA4003" w14:paraId="56A73F85" w14:textId="77777777" w:rsidTr="00F40581">
        <w:trPr>
          <w:trHeight w:val="404"/>
        </w:trPr>
        <w:tc>
          <w:tcPr>
            <w:tcW w:w="4675" w:type="dxa"/>
          </w:tcPr>
          <w:p w14:paraId="2DDD686D" w14:textId="77777777" w:rsidR="00F40581" w:rsidRPr="00BA4003" w:rsidRDefault="00F40581" w:rsidP="00FF0E95">
            <w:pPr>
              <w:widowControl w:val="0"/>
              <w:contextualSpacing/>
              <w:rPr>
                <w:rFonts w:cstheme="minorHAnsi"/>
                <w:color w:val="auto"/>
                <w:szCs w:val="22"/>
              </w:rPr>
            </w:pPr>
            <w:r w:rsidRPr="00BA4003">
              <w:rPr>
                <w:rFonts w:cstheme="minorHAnsi"/>
                <w:color w:val="auto"/>
                <w:szCs w:val="22"/>
              </w:rPr>
              <w:t>Use place value and properties of operations to perform multi-digit arithmetic.</w:t>
            </w:r>
          </w:p>
        </w:tc>
        <w:tc>
          <w:tcPr>
            <w:tcW w:w="4675" w:type="dxa"/>
          </w:tcPr>
          <w:p w14:paraId="21FBDF03" w14:textId="77777777" w:rsidR="00F40581" w:rsidRPr="00BA4003" w:rsidRDefault="00F40581" w:rsidP="00FF0E95">
            <w:pPr>
              <w:widowControl w:val="0"/>
              <w:contextualSpacing/>
              <w:rPr>
                <w:rFonts w:cstheme="minorHAnsi"/>
                <w:color w:val="auto"/>
                <w:szCs w:val="22"/>
              </w:rPr>
            </w:pPr>
            <w:r w:rsidRPr="00BA4003">
              <w:rPr>
                <w:rFonts w:cstheme="minorHAnsi"/>
                <w:color w:val="auto"/>
                <w:szCs w:val="22"/>
              </w:rPr>
              <w:t>Standards 10-12</w:t>
            </w:r>
          </w:p>
        </w:tc>
      </w:tr>
      <w:tr w:rsidR="00F40581" w:rsidRPr="00BA4003" w14:paraId="578A6EAF" w14:textId="77777777" w:rsidTr="00F40581">
        <w:tc>
          <w:tcPr>
            <w:tcW w:w="9350" w:type="dxa"/>
            <w:gridSpan w:val="2"/>
            <w:shd w:val="clear" w:color="auto" w:fill="000000" w:themeFill="text1"/>
          </w:tcPr>
          <w:p w14:paraId="693CAB74" w14:textId="77777777" w:rsidR="00F40581" w:rsidRPr="00BA4003" w:rsidRDefault="00F40581" w:rsidP="00FF0E95">
            <w:pPr>
              <w:widowControl w:val="0"/>
              <w:contextualSpacing/>
              <w:rPr>
                <w:rFonts w:cstheme="minorHAnsi"/>
                <w:color w:val="auto"/>
                <w:szCs w:val="22"/>
              </w:rPr>
            </w:pPr>
            <w:r w:rsidRPr="00BA4003">
              <w:rPr>
                <w:rFonts w:cstheme="minorHAnsi"/>
                <w:b/>
                <w:color w:val="auto"/>
                <w:szCs w:val="22"/>
              </w:rPr>
              <w:t>Number and Operations- Fractions</w:t>
            </w:r>
          </w:p>
        </w:tc>
      </w:tr>
      <w:tr w:rsidR="00F40581" w:rsidRPr="00BA4003" w14:paraId="7700D4A9" w14:textId="77777777" w:rsidTr="00F40581">
        <w:trPr>
          <w:trHeight w:val="125"/>
        </w:trPr>
        <w:tc>
          <w:tcPr>
            <w:tcW w:w="4675" w:type="dxa"/>
          </w:tcPr>
          <w:p w14:paraId="74C51ED7" w14:textId="77777777" w:rsidR="00F40581" w:rsidRPr="00BA4003" w:rsidRDefault="00F40581" w:rsidP="00FF0E95">
            <w:pPr>
              <w:widowControl w:val="0"/>
              <w:contextualSpacing/>
              <w:rPr>
                <w:rFonts w:cstheme="minorHAnsi"/>
                <w:color w:val="auto"/>
                <w:szCs w:val="22"/>
              </w:rPr>
            </w:pPr>
            <w:r w:rsidRPr="00BA4003">
              <w:rPr>
                <w:rFonts w:cstheme="minorHAnsi"/>
                <w:color w:val="auto"/>
                <w:szCs w:val="22"/>
              </w:rPr>
              <w:t>Develop an understanding as fractions as numbers.</w:t>
            </w:r>
          </w:p>
        </w:tc>
        <w:tc>
          <w:tcPr>
            <w:tcW w:w="4675" w:type="dxa"/>
          </w:tcPr>
          <w:p w14:paraId="493D1431" w14:textId="77777777" w:rsidR="00F40581" w:rsidRPr="00BA4003" w:rsidRDefault="00F40581" w:rsidP="00FF0E95">
            <w:pPr>
              <w:widowControl w:val="0"/>
              <w:contextualSpacing/>
              <w:rPr>
                <w:rFonts w:cstheme="minorHAnsi"/>
                <w:color w:val="auto"/>
                <w:szCs w:val="22"/>
              </w:rPr>
            </w:pPr>
            <w:r w:rsidRPr="00BA4003">
              <w:rPr>
                <w:rFonts w:cstheme="minorHAnsi"/>
                <w:color w:val="auto"/>
                <w:szCs w:val="22"/>
              </w:rPr>
              <w:t>Standards 13-15</w:t>
            </w:r>
          </w:p>
          <w:p w14:paraId="473C7FD4" w14:textId="77777777" w:rsidR="00F40581" w:rsidRPr="00BA4003" w:rsidRDefault="00F40581" w:rsidP="00FF0E95">
            <w:pPr>
              <w:widowControl w:val="0"/>
              <w:contextualSpacing/>
              <w:rPr>
                <w:rFonts w:cstheme="minorHAnsi"/>
                <w:color w:val="auto"/>
                <w:szCs w:val="22"/>
              </w:rPr>
            </w:pPr>
          </w:p>
        </w:tc>
      </w:tr>
      <w:tr w:rsidR="00F40581" w:rsidRPr="00BA4003" w14:paraId="5CFA4374" w14:textId="77777777" w:rsidTr="00F40581">
        <w:tc>
          <w:tcPr>
            <w:tcW w:w="9350" w:type="dxa"/>
            <w:gridSpan w:val="2"/>
            <w:shd w:val="clear" w:color="auto" w:fill="000000" w:themeFill="text1"/>
          </w:tcPr>
          <w:p w14:paraId="75EB3FC4" w14:textId="77777777" w:rsidR="00F40581" w:rsidRPr="00BA4003" w:rsidRDefault="00F40581" w:rsidP="00FF0E95">
            <w:pPr>
              <w:widowControl w:val="0"/>
              <w:contextualSpacing/>
              <w:rPr>
                <w:rFonts w:cstheme="minorHAnsi"/>
                <w:b/>
                <w:color w:val="auto"/>
                <w:szCs w:val="22"/>
              </w:rPr>
            </w:pPr>
            <w:r w:rsidRPr="00BA4003">
              <w:rPr>
                <w:rFonts w:cstheme="minorHAnsi"/>
                <w:b/>
                <w:color w:val="auto"/>
                <w:szCs w:val="22"/>
              </w:rPr>
              <w:t>Measurement and Data</w:t>
            </w:r>
          </w:p>
        </w:tc>
      </w:tr>
      <w:tr w:rsidR="00F40581" w:rsidRPr="00BA4003" w14:paraId="631C945C" w14:textId="77777777" w:rsidTr="00F40581">
        <w:tc>
          <w:tcPr>
            <w:tcW w:w="4675" w:type="dxa"/>
            <w:tcBorders>
              <w:bottom w:val="single" w:sz="4" w:space="0" w:color="auto"/>
            </w:tcBorders>
          </w:tcPr>
          <w:p w14:paraId="07FA9FB9" w14:textId="77777777" w:rsidR="00F40581" w:rsidRPr="00BA4003" w:rsidRDefault="00F40581" w:rsidP="00FF0E95">
            <w:pPr>
              <w:widowControl w:val="0"/>
              <w:contextualSpacing/>
              <w:rPr>
                <w:rFonts w:cstheme="minorHAnsi"/>
                <w:color w:val="auto"/>
                <w:szCs w:val="22"/>
              </w:rPr>
            </w:pPr>
            <w:r w:rsidRPr="00BA4003">
              <w:rPr>
                <w:rFonts w:cstheme="minorHAnsi"/>
                <w:color w:val="auto"/>
                <w:szCs w:val="22"/>
              </w:rPr>
              <w:t>Solve problems involving measurement and estimation of intervals of time, liquid volumes, and masses of objects.</w:t>
            </w:r>
          </w:p>
        </w:tc>
        <w:tc>
          <w:tcPr>
            <w:tcW w:w="4675" w:type="dxa"/>
            <w:tcBorders>
              <w:bottom w:val="single" w:sz="4" w:space="0" w:color="auto"/>
            </w:tcBorders>
          </w:tcPr>
          <w:p w14:paraId="34CE22DF" w14:textId="77777777" w:rsidR="00F40581" w:rsidRPr="00BA4003" w:rsidRDefault="00F40581" w:rsidP="00FF0E95">
            <w:pPr>
              <w:widowControl w:val="0"/>
              <w:contextualSpacing/>
              <w:rPr>
                <w:rFonts w:cstheme="minorHAnsi"/>
                <w:color w:val="auto"/>
                <w:szCs w:val="22"/>
              </w:rPr>
            </w:pPr>
            <w:r w:rsidRPr="00BA4003">
              <w:rPr>
                <w:rFonts w:cstheme="minorHAnsi"/>
                <w:color w:val="auto"/>
                <w:szCs w:val="22"/>
              </w:rPr>
              <w:t>Standards 16-17</w:t>
            </w:r>
          </w:p>
        </w:tc>
      </w:tr>
      <w:tr w:rsidR="00F40581" w:rsidRPr="00BA4003" w14:paraId="79C8C978" w14:textId="77777777" w:rsidTr="00F40581">
        <w:tc>
          <w:tcPr>
            <w:tcW w:w="4675" w:type="dxa"/>
            <w:tcBorders>
              <w:bottom w:val="single" w:sz="4" w:space="0" w:color="auto"/>
            </w:tcBorders>
          </w:tcPr>
          <w:p w14:paraId="5A7474F9" w14:textId="77777777" w:rsidR="00F40581" w:rsidRPr="00BA4003" w:rsidRDefault="00F40581" w:rsidP="00FF0E95">
            <w:pPr>
              <w:widowControl w:val="0"/>
              <w:contextualSpacing/>
              <w:rPr>
                <w:rFonts w:cstheme="minorHAnsi"/>
                <w:color w:val="auto"/>
                <w:szCs w:val="22"/>
              </w:rPr>
            </w:pPr>
            <w:r w:rsidRPr="00BA4003">
              <w:rPr>
                <w:rFonts w:cstheme="minorHAnsi"/>
                <w:color w:val="auto"/>
                <w:szCs w:val="22"/>
              </w:rPr>
              <w:t>Represent and interpret data.</w:t>
            </w:r>
          </w:p>
        </w:tc>
        <w:tc>
          <w:tcPr>
            <w:tcW w:w="4675" w:type="dxa"/>
            <w:tcBorders>
              <w:bottom w:val="single" w:sz="4" w:space="0" w:color="auto"/>
            </w:tcBorders>
          </w:tcPr>
          <w:p w14:paraId="40B84F58" w14:textId="77777777" w:rsidR="00F40581" w:rsidRPr="00BA4003" w:rsidRDefault="00F40581" w:rsidP="00FF0E95">
            <w:pPr>
              <w:widowControl w:val="0"/>
              <w:contextualSpacing/>
              <w:rPr>
                <w:rFonts w:cstheme="minorHAnsi"/>
                <w:color w:val="auto"/>
                <w:szCs w:val="22"/>
              </w:rPr>
            </w:pPr>
            <w:r w:rsidRPr="00BA4003">
              <w:rPr>
                <w:rFonts w:cstheme="minorHAnsi"/>
                <w:color w:val="auto"/>
                <w:szCs w:val="22"/>
              </w:rPr>
              <w:t>Standards 18-19</w:t>
            </w:r>
          </w:p>
        </w:tc>
      </w:tr>
      <w:tr w:rsidR="00F40581" w:rsidRPr="00BA4003" w14:paraId="0A9B75C9" w14:textId="77777777" w:rsidTr="00F40581">
        <w:tc>
          <w:tcPr>
            <w:tcW w:w="4675" w:type="dxa"/>
            <w:tcBorders>
              <w:bottom w:val="single" w:sz="4" w:space="0" w:color="auto"/>
            </w:tcBorders>
          </w:tcPr>
          <w:p w14:paraId="26E5ED04" w14:textId="77777777" w:rsidR="00F40581" w:rsidRPr="00BA4003" w:rsidRDefault="00F40581" w:rsidP="00FF0E95">
            <w:pPr>
              <w:widowControl w:val="0"/>
              <w:contextualSpacing/>
              <w:rPr>
                <w:rFonts w:cstheme="minorHAnsi"/>
                <w:color w:val="auto"/>
                <w:szCs w:val="22"/>
              </w:rPr>
            </w:pPr>
            <w:r w:rsidRPr="00BA4003">
              <w:rPr>
                <w:rFonts w:cstheme="minorHAnsi"/>
                <w:color w:val="auto"/>
                <w:szCs w:val="22"/>
              </w:rPr>
              <w:t>Geometric measurement:  understand concepts of area and relate area to multiplication and to addition.</w:t>
            </w:r>
          </w:p>
        </w:tc>
        <w:tc>
          <w:tcPr>
            <w:tcW w:w="4675" w:type="dxa"/>
            <w:tcBorders>
              <w:bottom w:val="single" w:sz="4" w:space="0" w:color="auto"/>
            </w:tcBorders>
          </w:tcPr>
          <w:p w14:paraId="5DC285FF" w14:textId="77777777" w:rsidR="00F40581" w:rsidRPr="00BA4003" w:rsidRDefault="00F40581" w:rsidP="00FF0E95">
            <w:pPr>
              <w:widowControl w:val="0"/>
              <w:contextualSpacing/>
              <w:rPr>
                <w:rFonts w:cstheme="minorHAnsi"/>
                <w:color w:val="auto"/>
                <w:szCs w:val="22"/>
              </w:rPr>
            </w:pPr>
            <w:r w:rsidRPr="00BA4003">
              <w:rPr>
                <w:rFonts w:cstheme="minorHAnsi"/>
                <w:color w:val="auto"/>
                <w:szCs w:val="22"/>
              </w:rPr>
              <w:t>Standards 20-22</w:t>
            </w:r>
          </w:p>
        </w:tc>
      </w:tr>
      <w:tr w:rsidR="00F40581" w:rsidRPr="00BA4003" w14:paraId="7CB459EE" w14:textId="77777777" w:rsidTr="00F40581">
        <w:tc>
          <w:tcPr>
            <w:tcW w:w="4675" w:type="dxa"/>
            <w:tcBorders>
              <w:bottom w:val="single" w:sz="4" w:space="0" w:color="auto"/>
            </w:tcBorders>
          </w:tcPr>
          <w:p w14:paraId="090253F3" w14:textId="77777777" w:rsidR="00F40581" w:rsidRPr="00BA4003" w:rsidRDefault="00F40581" w:rsidP="00FF0E95">
            <w:pPr>
              <w:widowControl w:val="0"/>
              <w:contextualSpacing/>
              <w:rPr>
                <w:rFonts w:cstheme="minorHAnsi"/>
                <w:color w:val="auto"/>
                <w:szCs w:val="22"/>
              </w:rPr>
            </w:pPr>
            <w:r w:rsidRPr="00BA4003">
              <w:rPr>
                <w:rFonts w:cstheme="minorHAnsi"/>
                <w:color w:val="auto"/>
                <w:szCs w:val="22"/>
              </w:rPr>
              <w:t>Geometric measurement:  recognize perimeter as an attribute of plane figures and distinguish between linear and area measures.</w:t>
            </w:r>
          </w:p>
        </w:tc>
        <w:tc>
          <w:tcPr>
            <w:tcW w:w="4675" w:type="dxa"/>
            <w:tcBorders>
              <w:bottom w:val="single" w:sz="4" w:space="0" w:color="auto"/>
            </w:tcBorders>
          </w:tcPr>
          <w:p w14:paraId="395B4009" w14:textId="77777777" w:rsidR="00F40581" w:rsidRPr="00BA4003" w:rsidRDefault="00F40581" w:rsidP="00FF0E95">
            <w:pPr>
              <w:widowControl w:val="0"/>
              <w:contextualSpacing/>
              <w:rPr>
                <w:rFonts w:cstheme="minorHAnsi"/>
                <w:color w:val="auto"/>
                <w:szCs w:val="22"/>
              </w:rPr>
            </w:pPr>
            <w:r w:rsidRPr="00BA4003">
              <w:rPr>
                <w:rFonts w:cstheme="minorHAnsi"/>
                <w:color w:val="auto"/>
                <w:szCs w:val="22"/>
              </w:rPr>
              <w:t>Standard 23</w:t>
            </w:r>
          </w:p>
        </w:tc>
      </w:tr>
      <w:tr w:rsidR="00F40581" w:rsidRPr="00BA4003" w14:paraId="29F79EBF" w14:textId="77777777" w:rsidTr="00F40581">
        <w:tc>
          <w:tcPr>
            <w:tcW w:w="9350" w:type="dxa"/>
            <w:gridSpan w:val="2"/>
            <w:shd w:val="clear" w:color="auto" w:fill="000000" w:themeFill="text1"/>
          </w:tcPr>
          <w:p w14:paraId="2DEAF64C" w14:textId="77777777" w:rsidR="00F40581" w:rsidRPr="00BA4003" w:rsidRDefault="00F40581" w:rsidP="00FF0E95">
            <w:pPr>
              <w:widowControl w:val="0"/>
              <w:contextualSpacing/>
              <w:rPr>
                <w:rFonts w:cstheme="minorHAnsi"/>
                <w:color w:val="auto"/>
                <w:szCs w:val="22"/>
              </w:rPr>
            </w:pPr>
            <w:r w:rsidRPr="00BA4003">
              <w:rPr>
                <w:rFonts w:cstheme="minorHAnsi"/>
                <w:b/>
                <w:color w:val="auto"/>
                <w:szCs w:val="22"/>
              </w:rPr>
              <w:t>Geometry</w:t>
            </w:r>
          </w:p>
        </w:tc>
      </w:tr>
      <w:tr w:rsidR="00F40581" w:rsidRPr="00BA4003" w14:paraId="2E5BE5C5" w14:textId="77777777" w:rsidTr="00F40581">
        <w:tc>
          <w:tcPr>
            <w:tcW w:w="4675" w:type="dxa"/>
          </w:tcPr>
          <w:p w14:paraId="1B91D6C3" w14:textId="77777777" w:rsidR="00F40581" w:rsidRPr="00BA4003" w:rsidRDefault="00F40581" w:rsidP="00FF0E95">
            <w:pPr>
              <w:pStyle w:val="NoSpacing"/>
              <w:widowControl w:val="0"/>
              <w:contextualSpacing/>
              <w:rPr>
                <w:rFonts w:asciiTheme="minorHAnsi" w:hAnsiTheme="minorHAnsi" w:cstheme="minorHAnsi"/>
              </w:rPr>
            </w:pPr>
            <w:r w:rsidRPr="00BA4003">
              <w:rPr>
                <w:rFonts w:asciiTheme="minorHAnsi" w:hAnsiTheme="minorHAnsi" w:cstheme="minorHAnsi"/>
              </w:rPr>
              <w:t>Reason with shapes and their attributes.</w:t>
            </w:r>
          </w:p>
        </w:tc>
        <w:tc>
          <w:tcPr>
            <w:tcW w:w="4675" w:type="dxa"/>
          </w:tcPr>
          <w:p w14:paraId="44E8B45B" w14:textId="77777777" w:rsidR="00F40581" w:rsidRPr="00BA4003" w:rsidRDefault="00F40581" w:rsidP="00FF0E95">
            <w:pPr>
              <w:widowControl w:val="0"/>
              <w:contextualSpacing/>
              <w:rPr>
                <w:rFonts w:cstheme="minorHAnsi"/>
                <w:color w:val="auto"/>
                <w:szCs w:val="22"/>
              </w:rPr>
            </w:pPr>
            <w:r w:rsidRPr="00BA4003">
              <w:rPr>
                <w:rFonts w:cstheme="minorHAnsi"/>
                <w:color w:val="auto"/>
                <w:szCs w:val="22"/>
              </w:rPr>
              <w:t>Standards 24-25</w:t>
            </w:r>
          </w:p>
        </w:tc>
      </w:tr>
    </w:tbl>
    <w:p w14:paraId="168A80D3" w14:textId="77777777" w:rsidR="00F40581" w:rsidRPr="00BA4003" w:rsidRDefault="00F40581" w:rsidP="00FF0E95">
      <w:pPr>
        <w:widowControl w:val="0"/>
        <w:contextualSpacing/>
        <w:rPr>
          <w:rFonts w:cstheme="minorHAnsi"/>
          <w:b/>
          <w:color w:val="auto"/>
          <w:szCs w:val="22"/>
        </w:rPr>
      </w:pPr>
    </w:p>
    <w:p w14:paraId="5A7CD25A" w14:textId="77777777" w:rsidR="00F40581" w:rsidRPr="00BA4003" w:rsidRDefault="00F40581" w:rsidP="00FF0E95">
      <w:pPr>
        <w:widowControl w:val="0"/>
        <w:contextualSpacing/>
        <w:rPr>
          <w:rFonts w:cstheme="minorHAnsi"/>
          <w:color w:val="auto"/>
          <w:szCs w:val="22"/>
        </w:rPr>
      </w:pPr>
      <w:r w:rsidRPr="00BA4003">
        <w:rPr>
          <w:rFonts w:cstheme="minorHAnsi"/>
          <w:b/>
          <w:color w:val="auto"/>
          <w:szCs w:val="22"/>
        </w:rPr>
        <w:t>Operations and Algebraic Thinking</w:t>
      </w:r>
    </w:p>
    <w:p w14:paraId="019EAD47" w14:textId="77777777" w:rsidR="00F40581" w:rsidRPr="00BA4003" w:rsidRDefault="00F40581" w:rsidP="00FF0E95">
      <w:pPr>
        <w:widowControl w:val="0"/>
        <w:contextualSpacing/>
        <w:rPr>
          <w:rFonts w:cstheme="minorHAnsi"/>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9"/>
        <w:gridCol w:w="8417"/>
      </w:tblGrid>
      <w:tr w:rsidR="00F40581" w:rsidRPr="00BA4003" w14:paraId="3949B436" w14:textId="77777777" w:rsidTr="00F40581">
        <w:tc>
          <w:tcPr>
            <w:tcW w:w="605" w:type="pct"/>
            <w:shd w:val="clear" w:color="auto" w:fill="auto"/>
          </w:tcPr>
          <w:p w14:paraId="3F6A2375" w14:textId="77777777" w:rsidR="00F40581" w:rsidRPr="00BA4003" w:rsidRDefault="00F40581" w:rsidP="00FF0E95">
            <w:pPr>
              <w:widowControl w:val="0"/>
              <w:contextualSpacing/>
              <w:rPr>
                <w:rFonts w:cstheme="minorHAnsi"/>
                <w:b/>
                <w:color w:val="auto"/>
                <w:szCs w:val="22"/>
              </w:rPr>
            </w:pPr>
            <w:r w:rsidRPr="00BA4003">
              <w:rPr>
                <w:rFonts w:cstheme="minorHAnsi"/>
                <w:b/>
                <w:color w:val="auto"/>
                <w:szCs w:val="22"/>
              </w:rPr>
              <w:t>Cluster</w:t>
            </w:r>
          </w:p>
        </w:tc>
        <w:tc>
          <w:tcPr>
            <w:tcW w:w="4395" w:type="pct"/>
            <w:shd w:val="clear" w:color="auto" w:fill="auto"/>
          </w:tcPr>
          <w:p w14:paraId="65DF0EDA" w14:textId="77777777" w:rsidR="00F40581" w:rsidRPr="00BA4003" w:rsidRDefault="00F40581" w:rsidP="00FF0E95">
            <w:pPr>
              <w:pStyle w:val="NoSpacing"/>
              <w:widowControl w:val="0"/>
              <w:contextualSpacing/>
              <w:rPr>
                <w:rFonts w:asciiTheme="minorHAnsi" w:hAnsiTheme="minorHAnsi" w:cstheme="minorHAnsi"/>
                <w:b/>
              </w:rPr>
            </w:pPr>
            <w:r w:rsidRPr="00BA4003">
              <w:rPr>
                <w:rFonts w:asciiTheme="minorHAnsi" w:hAnsiTheme="minorHAnsi" w:cstheme="minorHAnsi"/>
                <w:b/>
                <w:bCs/>
              </w:rPr>
              <w:t>Represent and solve problems involving multiplication and division.</w:t>
            </w:r>
          </w:p>
        </w:tc>
      </w:tr>
      <w:tr w:rsidR="00F40581" w:rsidRPr="00BA4003" w14:paraId="7E508EE7" w14:textId="77777777" w:rsidTr="00F40581">
        <w:tc>
          <w:tcPr>
            <w:tcW w:w="605" w:type="pct"/>
            <w:shd w:val="clear" w:color="auto" w:fill="auto"/>
          </w:tcPr>
          <w:p w14:paraId="5B934E7D" w14:textId="77777777" w:rsidR="00F40581" w:rsidRPr="00BA4003" w:rsidRDefault="00F40581" w:rsidP="00FF0E95">
            <w:pPr>
              <w:widowControl w:val="0"/>
              <w:contextualSpacing/>
              <w:rPr>
                <w:rFonts w:cstheme="minorHAnsi"/>
                <w:color w:val="auto"/>
                <w:szCs w:val="22"/>
              </w:rPr>
            </w:pPr>
            <w:r w:rsidRPr="00BA4003">
              <w:rPr>
                <w:rFonts w:cstheme="minorHAnsi"/>
                <w:color w:val="auto"/>
                <w:szCs w:val="22"/>
              </w:rPr>
              <w:t>M.3.1</w:t>
            </w:r>
          </w:p>
        </w:tc>
        <w:tc>
          <w:tcPr>
            <w:tcW w:w="4395" w:type="pct"/>
            <w:shd w:val="clear" w:color="auto" w:fill="auto"/>
          </w:tcPr>
          <w:p w14:paraId="3D36E734" w14:textId="77777777" w:rsidR="00F40581" w:rsidRPr="00BA4003" w:rsidRDefault="00F40581" w:rsidP="00FF0E95">
            <w:pPr>
              <w:widowControl w:val="0"/>
              <w:autoSpaceDE w:val="0"/>
              <w:autoSpaceDN w:val="0"/>
              <w:adjustRightInd w:val="0"/>
              <w:contextualSpacing/>
              <w:rPr>
                <w:rFonts w:cstheme="minorHAnsi"/>
                <w:color w:val="auto"/>
                <w:szCs w:val="22"/>
              </w:rPr>
            </w:pPr>
            <w:r w:rsidRPr="00BA4003">
              <w:rPr>
                <w:rFonts w:cstheme="minorHAnsi"/>
                <w:color w:val="auto"/>
                <w:szCs w:val="22"/>
              </w:rPr>
              <w:t>Interpret products of whole numbers, e.g., interpret 5 × 7 as the total number of objects in 5 groups of 7 objects each</w:t>
            </w:r>
            <w:r w:rsidR="009660FB" w:rsidRPr="00BA4003">
              <w:rPr>
                <w:rFonts w:cstheme="minorHAnsi"/>
                <w:color w:val="auto"/>
                <w:szCs w:val="22"/>
              </w:rPr>
              <w:t xml:space="preserve"> (e.g.,</w:t>
            </w:r>
            <w:r w:rsidRPr="00BA4003">
              <w:rPr>
                <w:rFonts w:cstheme="minorHAnsi"/>
                <w:iCs/>
                <w:color w:val="auto"/>
                <w:szCs w:val="22"/>
              </w:rPr>
              <w:t xml:space="preserve"> describe context in which a total number of objects can be expressed as 5 × 7</w:t>
            </w:r>
            <w:r w:rsidR="009660FB" w:rsidRPr="00BA4003">
              <w:rPr>
                <w:rFonts w:cstheme="minorHAnsi"/>
                <w:iCs/>
                <w:color w:val="auto"/>
                <w:szCs w:val="22"/>
              </w:rPr>
              <w:t>)</w:t>
            </w:r>
            <w:r w:rsidRPr="00BA4003">
              <w:rPr>
                <w:rFonts w:cstheme="minorHAnsi"/>
                <w:iCs/>
                <w:color w:val="auto"/>
                <w:szCs w:val="22"/>
              </w:rPr>
              <w:t>.</w:t>
            </w:r>
          </w:p>
        </w:tc>
      </w:tr>
      <w:tr w:rsidR="00F40581" w:rsidRPr="00BA4003" w14:paraId="54E68FF7" w14:textId="77777777" w:rsidTr="00F40581">
        <w:tc>
          <w:tcPr>
            <w:tcW w:w="605" w:type="pct"/>
            <w:shd w:val="clear" w:color="auto" w:fill="auto"/>
          </w:tcPr>
          <w:p w14:paraId="73872C06" w14:textId="77777777" w:rsidR="00F40581" w:rsidRPr="00BA4003" w:rsidRDefault="00F40581" w:rsidP="00FF0E95">
            <w:pPr>
              <w:widowControl w:val="0"/>
              <w:contextualSpacing/>
              <w:rPr>
                <w:rFonts w:cstheme="minorHAnsi"/>
                <w:color w:val="auto"/>
                <w:szCs w:val="22"/>
              </w:rPr>
            </w:pPr>
            <w:r w:rsidRPr="00BA4003">
              <w:rPr>
                <w:rFonts w:cstheme="minorHAnsi"/>
                <w:color w:val="auto"/>
                <w:szCs w:val="22"/>
              </w:rPr>
              <w:t>M.3.2</w:t>
            </w:r>
          </w:p>
        </w:tc>
        <w:tc>
          <w:tcPr>
            <w:tcW w:w="4395" w:type="pct"/>
            <w:shd w:val="clear" w:color="auto" w:fill="auto"/>
          </w:tcPr>
          <w:p w14:paraId="23B0E8FA" w14:textId="77777777" w:rsidR="00F40581" w:rsidRPr="00BA4003" w:rsidRDefault="00F40581" w:rsidP="00FF0E95">
            <w:pPr>
              <w:widowControl w:val="0"/>
              <w:autoSpaceDE w:val="0"/>
              <w:autoSpaceDN w:val="0"/>
              <w:adjustRightInd w:val="0"/>
              <w:contextualSpacing/>
              <w:rPr>
                <w:rFonts w:cstheme="minorHAnsi"/>
                <w:color w:val="auto"/>
                <w:szCs w:val="22"/>
              </w:rPr>
            </w:pPr>
            <w:r w:rsidRPr="00BA4003">
              <w:rPr>
                <w:rFonts w:cstheme="minorHAnsi"/>
                <w:color w:val="auto"/>
                <w:szCs w:val="22"/>
              </w:rPr>
              <w:t>Interpret whole-number quotients of whole numbers, e.g., interpret 56 ÷ 8 as the number of objects in each share when 56 objects are partitioned equally into 8 shares, or as a number of shares when 56 objects are partitioned into equal shares of 8 objects each</w:t>
            </w:r>
            <w:r w:rsidR="009660FB" w:rsidRPr="00BA4003">
              <w:rPr>
                <w:rFonts w:cstheme="minorHAnsi"/>
                <w:color w:val="auto"/>
                <w:szCs w:val="22"/>
              </w:rPr>
              <w:t xml:space="preserve"> (e.g., </w:t>
            </w:r>
            <w:r w:rsidRPr="00BA4003">
              <w:rPr>
                <w:rFonts w:cstheme="minorHAnsi"/>
                <w:iCs/>
                <w:color w:val="auto"/>
                <w:szCs w:val="22"/>
              </w:rPr>
              <w:t>describe a context in which a number of shares or a number of groups can be expressed as 56 ÷ 8</w:t>
            </w:r>
            <w:r w:rsidR="0046779C" w:rsidRPr="00BA4003">
              <w:rPr>
                <w:rFonts w:cstheme="minorHAnsi"/>
                <w:iCs/>
                <w:color w:val="auto"/>
                <w:szCs w:val="22"/>
              </w:rPr>
              <w:t>)</w:t>
            </w:r>
            <w:r w:rsidRPr="00BA4003">
              <w:rPr>
                <w:rFonts w:cstheme="minorHAnsi"/>
                <w:iCs/>
                <w:color w:val="auto"/>
                <w:szCs w:val="22"/>
              </w:rPr>
              <w:t>.</w:t>
            </w:r>
          </w:p>
        </w:tc>
      </w:tr>
      <w:tr w:rsidR="00F40581" w:rsidRPr="00BA4003" w14:paraId="66A8E761" w14:textId="77777777" w:rsidTr="00F40581">
        <w:tc>
          <w:tcPr>
            <w:tcW w:w="605" w:type="pct"/>
            <w:shd w:val="clear" w:color="auto" w:fill="auto"/>
          </w:tcPr>
          <w:p w14:paraId="2C2DEC12" w14:textId="77777777" w:rsidR="00F40581" w:rsidRPr="00BA4003" w:rsidRDefault="00F40581" w:rsidP="00FF0E95">
            <w:pPr>
              <w:widowControl w:val="0"/>
              <w:contextualSpacing/>
              <w:rPr>
                <w:rFonts w:cstheme="minorHAnsi"/>
                <w:color w:val="auto"/>
                <w:szCs w:val="22"/>
              </w:rPr>
            </w:pPr>
            <w:r w:rsidRPr="00BA4003">
              <w:rPr>
                <w:rFonts w:cstheme="minorHAnsi"/>
                <w:color w:val="auto"/>
                <w:szCs w:val="22"/>
              </w:rPr>
              <w:t>M.3.3</w:t>
            </w:r>
          </w:p>
        </w:tc>
        <w:tc>
          <w:tcPr>
            <w:tcW w:w="4395" w:type="pct"/>
            <w:shd w:val="clear" w:color="auto" w:fill="auto"/>
          </w:tcPr>
          <w:p w14:paraId="78C6333F" w14:textId="77777777" w:rsidR="00F40581" w:rsidRPr="00BA4003" w:rsidRDefault="00F40581" w:rsidP="00FF0E95">
            <w:pPr>
              <w:widowControl w:val="0"/>
              <w:autoSpaceDE w:val="0"/>
              <w:autoSpaceDN w:val="0"/>
              <w:adjustRightInd w:val="0"/>
              <w:contextualSpacing/>
              <w:rPr>
                <w:rFonts w:cstheme="minorHAnsi"/>
                <w:color w:val="auto"/>
                <w:szCs w:val="22"/>
              </w:rPr>
            </w:pPr>
            <w:r w:rsidRPr="00BA4003">
              <w:rPr>
                <w:rFonts w:cstheme="minorHAnsi"/>
                <w:color w:val="auto"/>
                <w:szCs w:val="22"/>
              </w:rPr>
              <w:t>Use multiplication and division within 100 to solve word problems in situations involving equal groups, arr</w:t>
            </w:r>
            <w:r w:rsidR="0046779C" w:rsidRPr="00BA4003">
              <w:rPr>
                <w:rFonts w:cstheme="minorHAnsi"/>
                <w:color w:val="auto"/>
                <w:szCs w:val="22"/>
              </w:rPr>
              <w:t>ays and measurement quantities (</w:t>
            </w:r>
            <w:r w:rsidRPr="00BA4003">
              <w:rPr>
                <w:rFonts w:cstheme="minorHAnsi"/>
                <w:color w:val="auto"/>
                <w:szCs w:val="22"/>
              </w:rPr>
              <w:t>e.g., by using drawings and equations with a symbol for the unknown number to represent the problem</w:t>
            </w:r>
            <w:r w:rsidR="0046779C" w:rsidRPr="00BA4003">
              <w:rPr>
                <w:rFonts w:cstheme="minorHAnsi"/>
                <w:color w:val="auto"/>
                <w:szCs w:val="22"/>
              </w:rPr>
              <w:t>)</w:t>
            </w:r>
            <w:r w:rsidRPr="00BA4003">
              <w:rPr>
                <w:rFonts w:cstheme="minorHAnsi"/>
                <w:color w:val="auto"/>
                <w:szCs w:val="22"/>
              </w:rPr>
              <w:t>.</w:t>
            </w:r>
          </w:p>
        </w:tc>
      </w:tr>
      <w:tr w:rsidR="00F40581" w:rsidRPr="00BA4003" w14:paraId="08C72EFC" w14:textId="77777777" w:rsidTr="00F40581">
        <w:tc>
          <w:tcPr>
            <w:tcW w:w="605" w:type="pct"/>
            <w:shd w:val="clear" w:color="auto" w:fill="auto"/>
          </w:tcPr>
          <w:p w14:paraId="78C158DD" w14:textId="77777777" w:rsidR="00F40581" w:rsidRPr="00BA4003" w:rsidRDefault="00F40581" w:rsidP="00FF0E95">
            <w:pPr>
              <w:widowControl w:val="0"/>
              <w:contextualSpacing/>
              <w:rPr>
                <w:rFonts w:cstheme="minorHAnsi"/>
                <w:color w:val="auto"/>
                <w:szCs w:val="22"/>
              </w:rPr>
            </w:pPr>
            <w:r w:rsidRPr="00BA4003">
              <w:rPr>
                <w:rFonts w:cstheme="minorHAnsi"/>
                <w:color w:val="auto"/>
                <w:szCs w:val="22"/>
              </w:rPr>
              <w:t>M.3.4</w:t>
            </w:r>
          </w:p>
        </w:tc>
        <w:tc>
          <w:tcPr>
            <w:tcW w:w="4395" w:type="pct"/>
            <w:shd w:val="clear" w:color="auto" w:fill="auto"/>
          </w:tcPr>
          <w:p w14:paraId="2C7B1451" w14:textId="77777777" w:rsidR="00F40581" w:rsidRPr="00BA4003" w:rsidRDefault="00F40581" w:rsidP="00FF0E95">
            <w:pPr>
              <w:widowControl w:val="0"/>
              <w:autoSpaceDE w:val="0"/>
              <w:autoSpaceDN w:val="0"/>
              <w:adjustRightInd w:val="0"/>
              <w:contextualSpacing/>
              <w:rPr>
                <w:rFonts w:cstheme="minorHAnsi"/>
                <w:color w:val="auto"/>
                <w:szCs w:val="22"/>
              </w:rPr>
            </w:pPr>
            <w:r w:rsidRPr="00BA4003">
              <w:rPr>
                <w:rFonts w:cstheme="minorHAnsi"/>
                <w:color w:val="auto"/>
                <w:szCs w:val="22"/>
              </w:rPr>
              <w:t>Determine the unknown whole number in a multiplication or division equation relating three whole numbers</w:t>
            </w:r>
            <w:r w:rsidR="0046779C" w:rsidRPr="00BA4003">
              <w:rPr>
                <w:rFonts w:cstheme="minorHAnsi"/>
                <w:color w:val="auto"/>
                <w:szCs w:val="22"/>
              </w:rPr>
              <w:t xml:space="preserve"> (e.g., </w:t>
            </w:r>
            <w:r w:rsidRPr="00BA4003">
              <w:rPr>
                <w:rFonts w:cstheme="minorHAnsi"/>
                <w:iCs/>
                <w:color w:val="auto"/>
                <w:szCs w:val="22"/>
              </w:rPr>
              <w:t>determine the unknown number that makes the equation true in each of the equations 8</w:t>
            </w:r>
            <w:r w:rsidR="0046779C" w:rsidRPr="00BA4003">
              <w:rPr>
                <w:rFonts w:cstheme="minorHAnsi"/>
                <w:iCs/>
                <w:color w:val="auto"/>
                <w:szCs w:val="22"/>
              </w:rPr>
              <w:t xml:space="preserve"> </w:t>
            </w:r>
            <w:proofErr w:type="gramStart"/>
            <w:r w:rsidRPr="00BA4003">
              <w:rPr>
                <w:rFonts w:cstheme="minorHAnsi"/>
                <w:iCs/>
                <w:color w:val="auto"/>
                <w:szCs w:val="22"/>
              </w:rPr>
              <w:t>×</w:t>
            </w:r>
            <w:r w:rsidR="0046779C" w:rsidRPr="00BA4003">
              <w:rPr>
                <w:rFonts w:cstheme="minorHAnsi"/>
                <w:iCs/>
                <w:color w:val="auto"/>
                <w:szCs w:val="22"/>
              </w:rPr>
              <w:t xml:space="preserve"> </w:t>
            </w:r>
            <w:r w:rsidRPr="00BA4003">
              <w:rPr>
                <w:rFonts w:cstheme="minorHAnsi"/>
                <w:iCs/>
                <w:color w:val="auto"/>
                <w:szCs w:val="22"/>
              </w:rPr>
              <w:t>?</w:t>
            </w:r>
            <w:proofErr w:type="gramEnd"/>
            <w:r w:rsidRPr="00BA4003">
              <w:rPr>
                <w:rFonts w:cstheme="minorHAnsi"/>
                <w:iCs/>
                <w:color w:val="auto"/>
                <w:szCs w:val="22"/>
              </w:rPr>
              <w:t xml:space="preserve"> = 48, 5 </w:t>
            </w:r>
            <w:proofErr w:type="gramStart"/>
            <w:r w:rsidRPr="00BA4003">
              <w:rPr>
                <w:rFonts w:cstheme="minorHAnsi"/>
                <w:iCs/>
                <w:color w:val="auto"/>
                <w:szCs w:val="22"/>
              </w:rPr>
              <w:t>=</w:t>
            </w:r>
            <w:r w:rsidR="0046779C" w:rsidRPr="00BA4003">
              <w:rPr>
                <w:rFonts w:cstheme="minorHAnsi"/>
                <w:iCs/>
                <w:color w:val="auto"/>
                <w:szCs w:val="22"/>
              </w:rPr>
              <w:t xml:space="preserve"> </w:t>
            </w:r>
            <w:r w:rsidRPr="00BA4003">
              <w:rPr>
                <w:rFonts w:cstheme="minorHAnsi"/>
                <w:iCs/>
                <w:color w:val="auto"/>
                <w:szCs w:val="22"/>
              </w:rPr>
              <w:t>?</w:t>
            </w:r>
            <w:proofErr w:type="gramEnd"/>
            <w:r w:rsidRPr="00BA4003">
              <w:rPr>
                <w:rFonts w:cstheme="minorHAnsi"/>
                <w:iCs/>
                <w:color w:val="auto"/>
                <w:szCs w:val="22"/>
              </w:rPr>
              <w:t xml:space="preserve"> ÷ 3, 6 × 6 =?</w:t>
            </w:r>
            <w:r w:rsidR="0046779C" w:rsidRPr="00BA4003">
              <w:rPr>
                <w:rFonts w:cstheme="minorHAnsi"/>
                <w:iCs/>
                <w:color w:val="auto"/>
                <w:szCs w:val="22"/>
              </w:rPr>
              <w:t>).</w:t>
            </w:r>
          </w:p>
        </w:tc>
      </w:tr>
    </w:tbl>
    <w:p w14:paraId="5C623EEE" w14:textId="77777777" w:rsidR="00C90849" w:rsidRPr="00BA4003" w:rsidRDefault="00C90849" w:rsidP="00FF0E95">
      <w:pPr>
        <w:rPr>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9"/>
        <w:gridCol w:w="8417"/>
      </w:tblGrid>
      <w:tr w:rsidR="00F40581" w:rsidRPr="00BA4003" w14:paraId="4F75AD2E" w14:textId="77777777" w:rsidTr="00F40581">
        <w:tc>
          <w:tcPr>
            <w:tcW w:w="605" w:type="pct"/>
            <w:shd w:val="clear" w:color="auto" w:fill="auto"/>
          </w:tcPr>
          <w:p w14:paraId="401511F1" w14:textId="77777777" w:rsidR="00F40581" w:rsidRPr="00BA4003" w:rsidRDefault="00F40581" w:rsidP="00FF0E95">
            <w:pPr>
              <w:widowControl w:val="0"/>
              <w:contextualSpacing/>
              <w:rPr>
                <w:rFonts w:cstheme="minorHAnsi"/>
                <w:b/>
                <w:color w:val="auto"/>
                <w:szCs w:val="22"/>
              </w:rPr>
            </w:pPr>
            <w:r w:rsidRPr="00BA4003">
              <w:rPr>
                <w:rFonts w:cstheme="minorHAnsi"/>
                <w:b/>
                <w:color w:val="auto"/>
                <w:szCs w:val="22"/>
              </w:rPr>
              <w:t>Cluster</w:t>
            </w:r>
          </w:p>
        </w:tc>
        <w:tc>
          <w:tcPr>
            <w:tcW w:w="4395" w:type="pct"/>
            <w:shd w:val="clear" w:color="auto" w:fill="auto"/>
          </w:tcPr>
          <w:p w14:paraId="035E3075" w14:textId="77777777" w:rsidR="00F40581" w:rsidRPr="00BA4003" w:rsidRDefault="00F40581" w:rsidP="00FF0E95">
            <w:pPr>
              <w:widowControl w:val="0"/>
              <w:autoSpaceDE w:val="0"/>
              <w:autoSpaceDN w:val="0"/>
              <w:adjustRightInd w:val="0"/>
              <w:contextualSpacing/>
              <w:rPr>
                <w:rFonts w:cstheme="minorHAnsi"/>
                <w:b/>
                <w:color w:val="auto"/>
                <w:szCs w:val="22"/>
              </w:rPr>
            </w:pPr>
            <w:r w:rsidRPr="00BA4003">
              <w:rPr>
                <w:rFonts w:cstheme="minorHAnsi"/>
                <w:b/>
                <w:bCs/>
                <w:color w:val="auto"/>
                <w:szCs w:val="22"/>
              </w:rPr>
              <w:t>Understand properties of multiplication and the relationship between multiplication and division.</w:t>
            </w:r>
          </w:p>
        </w:tc>
      </w:tr>
      <w:tr w:rsidR="00F40581" w:rsidRPr="00BA4003" w14:paraId="0A7BB2D3" w14:textId="77777777" w:rsidTr="00F40581">
        <w:tc>
          <w:tcPr>
            <w:tcW w:w="605" w:type="pct"/>
            <w:shd w:val="clear" w:color="auto" w:fill="auto"/>
          </w:tcPr>
          <w:p w14:paraId="70818BC9" w14:textId="77777777" w:rsidR="00F40581" w:rsidRPr="00BA4003" w:rsidRDefault="00F40581" w:rsidP="00FF0E95">
            <w:pPr>
              <w:widowControl w:val="0"/>
              <w:contextualSpacing/>
              <w:rPr>
                <w:rFonts w:cstheme="minorHAnsi"/>
                <w:color w:val="auto"/>
                <w:szCs w:val="22"/>
              </w:rPr>
            </w:pPr>
            <w:r w:rsidRPr="00BA4003">
              <w:rPr>
                <w:rFonts w:cstheme="minorHAnsi"/>
                <w:color w:val="auto"/>
                <w:szCs w:val="22"/>
              </w:rPr>
              <w:t>M.3.5</w:t>
            </w:r>
          </w:p>
        </w:tc>
        <w:tc>
          <w:tcPr>
            <w:tcW w:w="4395" w:type="pct"/>
            <w:shd w:val="clear" w:color="auto" w:fill="auto"/>
          </w:tcPr>
          <w:p w14:paraId="34DC8233" w14:textId="77777777" w:rsidR="00F40581" w:rsidRPr="00BA4003" w:rsidRDefault="00F40581" w:rsidP="00FF0E95">
            <w:pPr>
              <w:widowControl w:val="0"/>
              <w:autoSpaceDE w:val="0"/>
              <w:autoSpaceDN w:val="0"/>
              <w:adjustRightInd w:val="0"/>
              <w:contextualSpacing/>
              <w:rPr>
                <w:rFonts w:cstheme="minorHAnsi"/>
                <w:color w:val="auto"/>
                <w:szCs w:val="22"/>
              </w:rPr>
            </w:pPr>
            <w:r w:rsidRPr="00BA4003">
              <w:rPr>
                <w:rFonts w:cstheme="minorHAnsi"/>
                <w:color w:val="auto"/>
                <w:szCs w:val="22"/>
              </w:rPr>
              <w:t>Apply properties of operations as s</w:t>
            </w:r>
            <w:r w:rsidR="0046779C" w:rsidRPr="00BA4003">
              <w:rPr>
                <w:rFonts w:cstheme="minorHAnsi"/>
                <w:color w:val="auto"/>
                <w:szCs w:val="22"/>
              </w:rPr>
              <w:t xml:space="preserve">trategies to multiply and divide </w:t>
            </w:r>
            <w:r w:rsidR="0046779C" w:rsidRPr="00BA4003">
              <w:rPr>
                <w:rFonts w:cstheme="minorHAnsi"/>
                <w:iCs/>
                <w:color w:val="auto"/>
                <w:szCs w:val="22"/>
              </w:rPr>
              <w:t>(e.g.,</w:t>
            </w:r>
            <w:r w:rsidRPr="00BA4003">
              <w:rPr>
                <w:rFonts w:cstheme="minorHAnsi"/>
                <w:iCs/>
                <w:color w:val="auto"/>
                <w:szCs w:val="22"/>
              </w:rPr>
              <w:t xml:space="preserve"> If 6 × 4 = 24 is known, </w:t>
            </w:r>
            <w:r w:rsidR="00566BC8" w:rsidRPr="00BA4003">
              <w:rPr>
                <w:rFonts w:cstheme="minorHAnsi"/>
                <w:iCs/>
                <w:color w:val="auto"/>
                <w:szCs w:val="22"/>
              </w:rPr>
              <w:t xml:space="preserve">then 4 × 6 = 24 is also known:  </w:t>
            </w:r>
            <w:r w:rsidRPr="00BA4003">
              <w:rPr>
                <w:rFonts w:cstheme="minorHAnsi"/>
                <w:iCs/>
                <w:color w:val="auto"/>
                <w:szCs w:val="22"/>
              </w:rPr>
              <w:t xml:space="preserve">Commutative </w:t>
            </w:r>
            <w:r w:rsidR="00566BC8" w:rsidRPr="00BA4003">
              <w:rPr>
                <w:rFonts w:cstheme="minorHAnsi"/>
                <w:iCs/>
                <w:color w:val="auto"/>
                <w:szCs w:val="22"/>
              </w:rPr>
              <w:t>P</w:t>
            </w:r>
            <w:r w:rsidRPr="00BA4003">
              <w:rPr>
                <w:rFonts w:cstheme="minorHAnsi"/>
                <w:iCs/>
                <w:color w:val="auto"/>
                <w:szCs w:val="22"/>
              </w:rPr>
              <w:t xml:space="preserve">roperty of </w:t>
            </w:r>
            <w:r w:rsidR="00566BC8" w:rsidRPr="00BA4003">
              <w:rPr>
                <w:rFonts w:cstheme="minorHAnsi"/>
                <w:iCs/>
                <w:color w:val="auto"/>
                <w:szCs w:val="22"/>
              </w:rPr>
              <w:t xml:space="preserve">Multiplication. </w:t>
            </w:r>
            <w:r w:rsidRPr="00BA4003">
              <w:rPr>
                <w:rFonts w:cstheme="minorHAnsi"/>
                <w:iCs/>
                <w:color w:val="auto"/>
                <w:szCs w:val="22"/>
              </w:rPr>
              <w:t xml:space="preserve"> 3 × 5 × 2 </w:t>
            </w:r>
            <w:r w:rsidRPr="00BA4003">
              <w:rPr>
                <w:rFonts w:cstheme="minorHAnsi"/>
                <w:iCs/>
                <w:color w:val="auto"/>
                <w:szCs w:val="22"/>
              </w:rPr>
              <w:lastRenderedPageBreak/>
              <w:t xml:space="preserve">can be found by 3 × 5 = 15, then 15 × 2 = 30, or </w:t>
            </w:r>
            <w:r w:rsidR="00566BC8" w:rsidRPr="00BA4003">
              <w:rPr>
                <w:rFonts w:cstheme="minorHAnsi"/>
                <w:iCs/>
                <w:color w:val="auto"/>
                <w:szCs w:val="22"/>
              </w:rPr>
              <w:t xml:space="preserve">by 5 × 2 = 10, then 3 × 10 = 30:   </w:t>
            </w:r>
            <w:r w:rsidRPr="00BA4003">
              <w:rPr>
                <w:rFonts w:cstheme="minorHAnsi"/>
                <w:iCs/>
                <w:color w:val="auto"/>
                <w:szCs w:val="22"/>
              </w:rPr>
              <w:t xml:space="preserve">Associative </w:t>
            </w:r>
            <w:r w:rsidR="00566BC8" w:rsidRPr="00BA4003">
              <w:rPr>
                <w:rFonts w:cstheme="minorHAnsi"/>
                <w:iCs/>
                <w:color w:val="auto"/>
                <w:szCs w:val="22"/>
              </w:rPr>
              <w:t>P</w:t>
            </w:r>
            <w:r w:rsidRPr="00BA4003">
              <w:rPr>
                <w:rFonts w:cstheme="minorHAnsi"/>
                <w:iCs/>
                <w:color w:val="auto"/>
                <w:szCs w:val="22"/>
              </w:rPr>
              <w:t xml:space="preserve">roperty of </w:t>
            </w:r>
            <w:r w:rsidR="00566BC8" w:rsidRPr="00BA4003">
              <w:rPr>
                <w:rFonts w:cstheme="minorHAnsi"/>
                <w:iCs/>
                <w:color w:val="auto"/>
                <w:szCs w:val="22"/>
              </w:rPr>
              <w:t xml:space="preserve">Multiplication. </w:t>
            </w:r>
            <w:r w:rsidRPr="00BA4003">
              <w:rPr>
                <w:rFonts w:cstheme="minorHAnsi"/>
                <w:iCs/>
                <w:color w:val="auto"/>
                <w:szCs w:val="22"/>
              </w:rPr>
              <w:t xml:space="preserve"> Knowing that 8 × 5 = 40 and 8 × 2 = 16, one can find 8 × 7 as 8 × (5 + 2) = (8 </w:t>
            </w:r>
            <w:r w:rsidR="00566BC8" w:rsidRPr="00BA4003">
              <w:rPr>
                <w:rFonts w:cstheme="minorHAnsi"/>
                <w:iCs/>
                <w:color w:val="auto"/>
                <w:szCs w:val="22"/>
              </w:rPr>
              <w:t xml:space="preserve">× 5) + (8 × 2) = 40 + 16 = 56:  </w:t>
            </w:r>
            <w:r w:rsidRPr="00BA4003">
              <w:rPr>
                <w:rFonts w:cstheme="minorHAnsi"/>
                <w:iCs/>
                <w:color w:val="auto"/>
                <w:szCs w:val="22"/>
              </w:rPr>
              <w:t xml:space="preserve">Distributive </w:t>
            </w:r>
            <w:r w:rsidR="00566BC8" w:rsidRPr="00BA4003">
              <w:rPr>
                <w:rFonts w:cstheme="minorHAnsi"/>
                <w:iCs/>
                <w:color w:val="auto"/>
                <w:szCs w:val="22"/>
              </w:rPr>
              <w:t xml:space="preserve">Property.  </w:t>
            </w:r>
            <w:r w:rsidR="0046779C" w:rsidRPr="00BA4003">
              <w:rPr>
                <w:rFonts w:cstheme="minorHAnsi"/>
                <w:iCs/>
                <w:color w:val="auto"/>
                <w:szCs w:val="22"/>
              </w:rPr>
              <w:t xml:space="preserve"> </w:t>
            </w:r>
            <w:r w:rsidR="00D40B82" w:rsidRPr="00BA4003">
              <w:rPr>
                <w:rFonts w:cstheme="minorHAnsi"/>
                <w:iCs/>
                <w:color w:val="auto"/>
                <w:szCs w:val="22"/>
              </w:rPr>
              <w:t>Instructional Note:</w:t>
            </w:r>
            <w:r w:rsidR="0046779C" w:rsidRPr="00BA4003">
              <w:rPr>
                <w:rFonts w:cstheme="minorHAnsi"/>
                <w:iCs/>
                <w:color w:val="auto"/>
                <w:szCs w:val="22"/>
              </w:rPr>
              <w:t xml:space="preserve">  Students need not use formal terms for these properties.</w:t>
            </w:r>
          </w:p>
        </w:tc>
      </w:tr>
      <w:tr w:rsidR="00F40581" w:rsidRPr="00BA4003" w14:paraId="1C0C166F" w14:textId="77777777" w:rsidTr="00F40581">
        <w:tc>
          <w:tcPr>
            <w:tcW w:w="605" w:type="pct"/>
            <w:shd w:val="clear" w:color="auto" w:fill="auto"/>
          </w:tcPr>
          <w:p w14:paraId="46880964" w14:textId="77777777" w:rsidR="00F40581" w:rsidRPr="00BA4003" w:rsidRDefault="00F40581" w:rsidP="00FF0E95">
            <w:pPr>
              <w:widowControl w:val="0"/>
              <w:contextualSpacing/>
              <w:rPr>
                <w:rFonts w:cstheme="minorHAnsi"/>
                <w:color w:val="auto"/>
                <w:szCs w:val="22"/>
              </w:rPr>
            </w:pPr>
            <w:r w:rsidRPr="00BA4003">
              <w:rPr>
                <w:rFonts w:cstheme="minorHAnsi"/>
                <w:color w:val="auto"/>
                <w:szCs w:val="22"/>
              </w:rPr>
              <w:lastRenderedPageBreak/>
              <w:t>M.3.6</w:t>
            </w:r>
          </w:p>
        </w:tc>
        <w:tc>
          <w:tcPr>
            <w:tcW w:w="4395" w:type="pct"/>
            <w:shd w:val="clear" w:color="auto" w:fill="auto"/>
          </w:tcPr>
          <w:p w14:paraId="6BDD18C4" w14:textId="77777777" w:rsidR="00F40581" w:rsidRPr="00BA4003" w:rsidRDefault="00F40581" w:rsidP="00FF0E95">
            <w:pPr>
              <w:widowControl w:val="0"/>
              <w:autoSpaceDE w:val="0"/>
              <w:autoSpaceDN w:val="0"/>
              <w:adjustRightInd w:val="0"/>
              <w:contextualSpacing/>
              <w:rPr>
                <w:rFonts w:cstheme="minorHAnsi"/>
                <w:color w:val="auto"/>
                <w:szCs w:val="22"/>
              </w:rPr>
            </w:pPr>
            <w:r w:rsidRPr="00BA4003">
              <w:rPr>
                <w:rFonts w:cstheme="minorHAnsi"/>
                <w:color w:val="auto"/>
                <w:szCs w:val="22"/>
              </w:rPr>
              <w:t>Understand division as an unknown-factor problem</w:t>
            </w:r>
            <w:r w:rsidR="00566BC8" w:rsidRPr="00BA4003">
              <w:rPr>
                <w:rFonts w:cstheme="minorHAnsi"/>
                <w:color w:val="auto"/>
                <w:szCs w:val="22"/>
              </w:rPr>
              <w:t xml:space="preserve"> (e.g.,</w:t>
            </w:r>
            <w:r w:rsidRPr="00BA4003">
              <w:rPr>
                <w:rFonts w:cstheme="minorHAnsi"/>
                <w:iCs/>
                <w:color w:val="auto"/>
                <w:szCs w:val="22"/>
              </w:rPr>
              <w:t xml:space="preserve"> find 32 ÷ 8 by finding the number that makes 32 when multiplied by 8</w:t>
            </w:r>
            <w:r w:rsidR="00566BC8" w:rsidRPr="00BA4003">
              <w:rPr>
                <w:rFonts w:cstheme="minorHAnsi"/>
                <w:iCs/>
                <w:color w:val="auto"/>
                <w:szCs w:val="22"/>
              </w:rPr>
              <w:t>)</w:t>
            </w:r>
            <w:r w:rsidRPr="00BA4003">
              <w:rPr>
                <w:rFonts w:cstheme="minorHAnsi"/>
                <w:iCs/>
                <w:color w:val="auto"/>
                <w:szCs w:val="22"/>
              </w:rPr>
              <w:t>.</w:t>
            </w:r>
          </w:p>
        </w:tc>
      </w:tr>
    </w:tbl>
    <w:p w14:paraId="16C56449" w14:textId="77777777" w:rsidR="00C90849" w:rsidRPr="00BA4003" w:rsidRDefault="00C90849" w:rsidP="00FF0E95">
      <w:pPr>
        <w:rPr>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9"/>
        <w:gridCol w:w="8417"/>
      </w:tblGrid>
      <w:tr w:rsidR="00F40581" w:rsidRPr="00BA4003" w14:paraId="750BF336" w14:textId="77777777" w:rsidTr="00F40581">
        <w:tc>
          <w:tcPr>
            <w:tcW w:w="605" w:type="pct"/>
            <w:shd w:val="clear" w:color="auto" w:fill="auto"/>
          </w:tcPr>
          <w:p w14:paraId="2DA514B2" w14:textId="77777777" w:rsidR="00F40581" w:rsidRPr="00BA4003" w:rsidRDefault="00F40581" w:rsidP="00FF0E95">
            <w:pPr>
              <w:widowControl w:val="0"/>
              <w:contextualSpacing/>
              <w:rPr>
                <w:rFonts w:cstheme="minorHAnsi"/>
                <w:b/>
                <w:color w:val="auto"/>
                <w:szCs w:val="22"/>
              </w:rPr>
            </w:pPr>
            <w:r w:rsidRPr="00BA4003">
              <w:rPr>
                <w:rFonts w:cstheme="minorHAnsi"/>
                <w:b/>
                <w:color w:val="auto"/>
                <w:szCs w:val="22"/>
              </w:rPr>
              <w:t>Cluster</w:t>
            </w:r>
          </w:p>
        </w:tc>
        <w:tc>
          <w:tcPr>
            <w:tcW w:w="4395" w:type="pct"/>
            <w:shd w:val="clear" w:color="auto" w:fill="auto"/>
          </w:tcPr>
          <w:p w14:paraId="3117B1C7" w14:textId="77777777" w:rsidR="00F40581" w:rsidRPr="00BA4003" w:rsidRDefault="00F40581" w:rsidP="00FF0E95">
            <w:pPr>
              <w:widowControl w:val="0"/>
              <w:autoSpaceDE w:val="0"/>
              <w:autoSpaceDN w:val="0"/>
              <w:adjustRightInd w:val="0"/>
              <w:contextualSpacing/>
              <w:rPr>
                <w:rFonts w:cstheme="minorHAnsi"/>
                <w:b/>
                <w:color w:val="auto"/>
                <w:szCs w:val="22"/>
              </w:rPr>
            </w:pPr>
            <w:r w:rsidRPr="00BA4003">
              <w:rPr>
                <w:rFonts w:cstheme="minorHAnsi"/>
                <w:b/>
                <w:bCs/>
                <w:color w:val="auto"/>
                <w:szCs w:val="22"/>
              </w:rPr>
              <w:t>Multiply and divide within 100.</w:t>
            </w:r>
          </w:p>
        </w:tc>
      </w:tr>
      <w:tr w:rsidR="00F40581" w:rsidRPr="00BA4003" w14:paraId="6487C91D" w14:textId="77777777" w:rsidTr="00F40581">
        <w:tc>
          <w:tcPr>
            <w:tcW w:w="605" w:type="pct"/>
            <w:shd w:val="clear" w:color="auto" w:fill="auto"/>
          </w:tcPr>
          <w:p w14:paraId="667E493D" w14:textId="77777777" w:rsidR="00F40581" w:rsidRPr="00BA4003" w:rsidRDefault="00F40581" w:rsidP="00FF0E95">
            <w:pPr>
              <w:widowControl w:val="0"/>
              <w:contextualSpacing/>
              <w:rPr>
                <w:rFonts w:cstheme="minorHAnsi"/>
                <w:color w:val="auto"/>
                <w:szCs w:val="22"/>
              </w:rPr>
            </w:pPr>
            <w:r w:rsidRPr="00BA4003">
              <w:rPr>
                <w:rFonts w:cstheme="minorHAnsi"/>
                <w:color w:val="auto"/>
                <w:szCs w:val="22"/>
              </w:rPr>
              <w:t>M.3.7</w:t>
            </w:r>
          </w:p>
        </w:tc>
        <w:tc>
          <w:tcPr>
            <w:tcW w:w="4395" w:type="pct"/>
            <w:shd w:val="clear" w:color="auto" w:fill="auto"/>
          </w:tcPr>
          <w:p w14:paraId="15CC9549" w14:textId="77777777" w:rsidR="00F40581" w:rsidRPr="00BA4003" w:rsidRDefault="00AD267E" w:rsidP="00FF0E95">
            <w:pPr>
              <w:widowControl w:val="0"/>
              <w:autoSpaceDE w:val="0"/>
              <w:autoSpaceDN w:val="0"/>
              <w:adjustRightInd w:val="0"/>
              <w:contextualSpacing/>
              <w:rPr>
                <w:rFonts w:cstheme="minorHAnsi"/>
                <w:color w:val="auto"/>
                <w:szCs w:val="22"/>
              </w:rPr>
            </w:pPr>
            <w:r>
              <w:rPr>
                <w:rFonts w:cstheme="minorHAnsi"/>
                <w:color w:val="auto"/>
                <w:szCs w:val="22"/>
              </w:rPr>
              <w:t xml:space="preserve">Learn multiplication tables (facts) with speed and memory in order to fluently multiply and divide within 100, using strategies such as the relationship between multiplication and division (e.g., knowing that 8 </w:t>
            </w:r>
            <w:r w:rsidRPr="00BA4003">
              <w:rPr>
                <w:rFonts w:cstheme="minorHAnsi"/>
                <w:iCs/>
                <w:color w:val="auto"/>
                <w:szCs w:val="22"/>
              </w:rPr>
              <w:t>×</w:t>
            </w:r>
            <w:r>
              <w:rPr>
                <w:rFonts w:cstheme="minorHAnsi"/>
                <w:color w:val="auto"/>
                <w:szCs w:val="22"/>
              </w:rPr>
              <w:t xml:space="preserve"> 5 = 40, one knows that 40 </w:t>
            </w:r>
            <w:r w:rsidRPr="00BA4003">
              <w:rPr>
                <w:rFonts w:cstheme="minorHAnsi"/>
                <w:iCs/>
                <w:color w:val="auto"/>
                <w:szCs w:val="22"/>
              </w:rPr>
              <w:t>÷</w:t>
            </w:r>
            <w:r>
              <w:rPr>
                <w:rFonts w:cstheme="minorHAnsi"/>
                <w:iCs/>
                <w:color w:val="auto"/>
                <w:szCs w:val="22"/>
              </w:rPr>
              <w:t xml:space="preserve"> </w:t>
            </w:r>
            <w:r>
              <w:rPr>
                <w:rFonts w:cstheme="minorHAnsi"/>
                <w:color w:val="auto"/>
                <w:szCs w:val="22"/>
              </w:rPr>
              <w:t>5 = 8) or properties of operations by the end of Grade 3.</w:t>
            </w:r>
          </w:p>
        </w:tc>
      </w:tr>
    </w:tbl>
    <w:p w14:paraId="483B5532" w14:textId="77777777" w:rsidR="00C90849" w:rsidRPr="00BA4003" w:rsidRDefault="00C90849" w:rsidP="00FF0E95">
      <w:pPr>
        <w:rPr>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9"/>
        <w:gridCol w:w="8417"/>
      </w:tblGrid>
      <w:tr w:rsidR="00F40581" w:rsidRPr="00BA4003" w14:paraId="475D012D" w14:textId="77777777" w:rsidTr="00F40581">
        <w:tc>
          <w:tcPr>
            <w:tcW w:w="605" w:type="pct"/>
            <w:shd w:val="clear" w:color="auto" w:fill="auto"/>
          </w:tcPr>
          <w:p w14:paraId="27403C14" w14:textId="77777777" w:rsidR="00F40581" w:rsidRPr="00BA4003" w:rsidRDefault="00F40581" w:rsidP="00FF0E95">
            <w:pPr>
              <w:widowControl w:val="0"/>
              <w:contextualSpacing/>
              <w:rPr>
                <w:rFonts w:cstheme="minorHAnsi"/>
                <w:b/>
                <w:color w:val="auto"/>
                <w:szCs w:val="22"/>
              </w:rPr>
            </w:pPr>
            <w:r w:rsidRPr="00BA4003">
              <w:rPr>
                <w:rFonts w:cstheme="minorHAnsi"/>
                <w:b/>
                <w:color w:val="auto"/>
                <w:szCs w:val="22"/>
              </w:rPr>
              <w:t>Cluster</w:t>
            </w:r>
          </w:p>
        </w:tc>
        <w:tc>
          <w:tcPr>
            <w:tcW w:w="4395" w:type="pct"/>
            <w:shd w:val="clear" w:color="auto" w:fill="auto"/>
          </w:tcPr>
          <w:p w14:paraId="664D87BB" w14:textId="77777777" w:rsidR="00F40581" w:rsidRPr="00BA4003" w:rsidRDefault="00F40581" w:rsidP="00FF0E95">
            <w:pPr>
              <w:widowControl w:val="0"/>
              <w:autoSpaceDE w:val="0"/>
              <w:autoSpaceDN w:val="0"/>
              <w:adjustRightInd w:val="0"/>
              <w:contextualSpacing/>
              <w:rPr>
                <w:rFonts w:cstheme="minorHAnsi"/>
                <w:b/>
                <w:color w:val="auto"/>
                <w:szCs w:val="22"/>
              </w:rPr>
            </w:pPr>
            <w:r w:rsidRPr="00BA4003">
              <w:rPr>
                <w:rFonts w:cstheme="minorHAnsi"/>
                <w:b/>
                <w:bCs/>
                <w:color w:val="auto"/>
                <w:szCs w:val="22"/>
              </w:rPr>
              <w:t>Solve problems involving the four operations, and identify and explain patterns in arithmetic.</w:t>
            </w:r>
          </w:p>
        </w:tc>
      </w:tr>
      <w:tr w:rsidR="00F40581" w:rsidRPr="00BA4003" w14:paraId="75BC2E17" w14:textId="77777777" w:rsidTr="00F40581">
        <w:tc>
          <w:tcPr>
            <w:tcW w:w="605" w:type="pct"/>
            <w:shd w:val="clear" w:color="auto" w:fill="auto"/>
          </w:tcPr>
          <w:p w14:paraId="5602F8EF" w14:textId="77777777" w:rsidR="00F40581" w:rsidRPr="00BA4003" w:rsidRDefault="00F40581" w:rsidP="00FF0E95">
            <w:pPr>
              <w:widowControl w:val="0"/>
              <w:contextualSpacing/>
              <w:rPr>
                <w:rFonts w:cstheme="minorHAnsi"/>
                <w:color w:val="auto"/>
                <w:szCs w:val="22"/>
              </w:rPr>
            </w:pPr>
            <w:r w:rsidRPr="00BA4003">
              <w:rPr>
                <w:rFonts w:cstheme="minorHAnsi"/>
                <w:color w:val="auto"/>
                <w:szCs w:val="22"/>
              </w:rPr>
              <w:t>M.3.8</w:t>
            </w:r>
          </w:p>
        </w:tc>
        <w:tc>
          <w:tcPr>
            <w:tcW w:w="4395" w:type="pct"/>
            <w:shd w:val="clear" w:color="auto" w:fill="auto"/>
          </w:tcPr>
          <w:p w14:paraId="4B14BDA5" w14:textId="77777777" w:rsidR="00F40581" w:rsidRPr="00BA4003" w:rsidRDefault="00F40581" w:rsidP="00FF0E95">
            <w:pPr>
              <w:widowControl w:val="0"/>
              <w:autoSpaceDE w:val="0"/>
              <w:autoSpaceDN w:val="0"/>
              <w:adjustRightInd w:val="0"/>
              <w:contextualSpacing/>
              <w:rPr>
                <w:rFonts w:cstheme="minorHAnsi"/>
                <w:bCs/>
                <w:color w:val="auto"/>
                <w:szCs w:val="22"/>
              </w:rPr>
            </w:pPr>
            <w:r w:rsidRPr="00BA4003">
              <w:rPr>
                <w:rFonts w:cstheme="minorHAnsi"/>
                <w:bCs/>
                <w:color w:val="auto"/>
                <w:szCs w:val="22"/>
              </w:rPr>
              <w:t xml:space="preserve">Solve two-step word problems using the four </w:t>
            </w:r>
            <w:proofErr w:type="gramStart"/>
            <w:r w:rsidRPr="00BA4003">
              <w:rPr>
                <w:rFonts w:cstheme="minorHAnsi"/>
                <w:bCs/>
                <w:color w:val="auto"/>
                <w:szCs w:val="22"/>
              </w:rPr>
              <w:t>operations,</w:t>
            </w:r>
            <w:proofErr w:type="gramEnd"/>
            <w:r w:rsidRPr="00BA4003">
              <w:rPr>
                <w:rFonts w:cstheme="minorHAnsi"/>
                <w:bCs/>
                <w:color w:val="auto"/>
                <w:szCs w:val="22"/>
              </w:rPr>
              <w:t xml:space="preserve"> represent these problems using equations with a letter standin</w:t>
            </w:r>
            <w:r w:rsidR="00AB2AEA" w:rsidRPr="00BA4003">
              <w:rPr>
                <w:rFonts w:cstheme="minorHAnsi"/>
                <w:bCs/>
                <w:color w:val="auto"/>
                <w:szCs w:val="22"/>
              </w:rPr>
              <w:t>g for the unknown quantity.  A</w:t>
            </w:r>
            <w:r w:rsidRPr="00BA4003">
              <w:rPr>
                <w:rFonts w:cstheme="minorHAnsi"/>
                <w:bCs/>
                <w:color w:val="auto"/>
                <w:szCs w:val="22"/>
              </w:rPr>
              <w:t>ssess the reasonableness of answers using mental computation and estimation</w:t>
            </w:r>
            <w:r w:rsidR="00D25B35" w:rsidRPr="00BA4003">
              <w:rPr>
                <w:rFonts w:cstheme="minorHAnsi"/>
                <w:bCs/>
                <w:color w:val="auto"/>
                <w:szCs w:val="22"/>
              </w:rPr>
              <w:t xml:space="preserve"> strategies including rounding.  </w:t>
            </w:r>
            <w:r w:rsidR="00D40B82" w:rsidRPr="00BA4003">
              <w:rPr>
                <w:rFonts w:cstheme="minorHAnsi"/>
                <w:bCs/>
                <w:color w:val="auto"/>
                <w:szCs w:val="22"/>
              </w:rPr>
              <w:t>Instructional Note:</w:t>
            </w:r>
            <w:r w:rsidR="00B805C2" w:rsidRPr="00BA4003">
              <w:rPr>
                <w:rFonts w:cstheme="minorHAnsi"/>
                <w:bCs/>
                <w:color w:val="auto"/>
                <w:szCs w:val="22"/>
              </w:rPr>
              <w:t xml:space="preserve">  </w:t>
            </w:r>
            <w:r w:rsidRPr="00BA4003">
              <w:rPr>
                <w:rFonts w:cstheme="minorHAnsi"/>
                <w:bCs/>
                <w:color w:val="auto"/>
                <w:szCs w:val="22"/>
              </w:rPr>
              <w:t>This standard is limited to problems posed with whole numbers and having whole number answers; students should know how to perform operations in the conventional or</w:t>
            </w:r>
            <w:r w:rsidR="00D25B35" w:rsidRPr="00BA4003">
              <w:rPr>
                <w:rFonts w:cstheme="minorHAnsi"/>
                <w:bCs/>
                <w:color w:val="auto"/>
                <w:szCs w:val="22"/>
              </w:rPr>
              <w:t>der when there are no parenthese</w:t>
            </w:r>
            <w:r w:rsidRPr="00BA4003">
              <w:rPr>
                <w:rFonts w:cstheme="minorHAnsi"/>
                <w:bCs/>
                <w:color w:val="auto"/>
                <w:szCs w:val="22"/>
              </w:rPr>
              <w:t>s to specify a particul</w:t>
            </w:r>
            <w:r w:rsidR="00D25B35" w:rsidRPr="00BA4003">
              <w:rPr>
                <w:rFonts w:cstheme="minorHAnsi"/>
                <w:bCs/>
                <w:color w:val="auto"/>
                <w:szCs w:val="22"/>
              </w:rPr>
              <w:t>ar order (Order of Operations).</w:t>
            </w:r>
          </w:p>
        </w:tc>
      </w:tr>
      <w:tr w:rsidR="00F40581" w:rsidRPr="00BA4003" w14:paraId="24C70382" w14:textId="77777777" w:rsidTr="00F40581">
        <w:tc>
          <w:tcPr>
            <w:tcW w:w="605" w:type="pct"/>
            <w:shd w:val="clear" w:color="auto" w:fill="auto"/>
          </w:tcPr>
          <w:p w14:paraId="4F412FAD" w14:textId="77777777" w:rsidR="00F40581" w:rsidRPr="00BA4003" w:rsidRDefault="00F40581" w:rsidP="00FF0E95">
            <w:pPr>
              <w:widowControl w:val="0"/>
              <w:contextualSpacing/>
              <w:rPr>
                <w:rFonts w:cstheme="minorHAnsi"/>
                <w:color w:val="auto"/>
                <w:szCs w:val="22"/>
              </w:rPr>
            </w:pPr>
            <w:r w:rsidRPr="00BA4003">
              <w:rPr>
                <w:rFonts w:cstheme="minorHAnsi"/>
                <w:color w:val="auto"/>
                <w:szCs w:val="22"/>
              </w:rPr>
              <w:t>M.3.9</w:t>
            </w:r>
          </w:p>
        </w:tc>
        <w:tc>
          <w:tcPr>
            <w:tcW w:w="4395" w:type="pct"/>
            <w:shd w:val="clear" w:color="auto" w:fill="auto"/>
          </w:tcPr>
          <w:p w14:paraId="12CEDB7D" w14:textId="77777777" w:rsidR="00F40581" w:rsidRPr="00BA4003" w:rsidRDefault="00F40581" w:rsidP="00FF0E95">
            <w:pPr>
              <w:widowControl w:val="0"/>
              <w:autoSpaceDE w:val="0"/>
              <w:autoSpaceDN w:val="0"/>
              <w:adjustRightInd w:val="0"/>
              <w:contextualSpacing/>
              <w:rPr>
                <w:rFonts w:cstheme="minorHAnsi"/>
                <w:bCs/>
                <w:color w:val="auto"/>
                <w:szCs w:val="22"/>
              </w:rPr>
            </w:pPr>
            <w:r w:rsidRPr="00BA4003">
              <w:rPr>
                <w:rFonts w:cstheme="minorHAnsi"/>
                <w:bCs/>
                <w:color w:val="auto"/>
                <w:szCs w:val="22"/>
              </w:rPr>
              <w:t xml:space="preserve">Identify arithmetic patterns (including patterns in the addition table or multiplication table) and explain those </w:t>
            </w:r>
            <w:r w:rsidR="00D25B35" w:rsidRPr="00BA4003">
              <w:rPr>
                <w:rFonts w:cstheme="minorHAnsi"/>
                <w:bCs/>
                <w:color w:val="auto"/>
                <w:szCs w:val="22"/>
              </w:rPr>
              <w:t xml:space="preserve">using properties of operations (e.g., </w:t>
            </w:r>
            <w:r w:rsidRPr="00BA4003">
              <w:rPr>
                <w:rFonts w:cstheme="minorHAnsi"/>
                <w:bCs/>
                <w:iCs/>
                <w:color w:val="auto"/>
                <w:szCs w:val="22"/>
              </w:rPr>
              <w:t>observe that 4 times a number is always even and explain why 4 times a number can be decomposed into two equal addends</w:t>
            </w:r>
            <w:r w:rsidR="00D25B35" w:rsidRPr="00BA4003">
              <w:rPr>
                <w:rFonts w:cstheme="minorHAnsi"/>
                <w:bCs/>
                <w:iCs/>
                <w:color w:val="auto"/>
                <w:szCs w:val="22"/>
              </w:rPr>
              <w:t>)</w:t>
            </w:r>
            <w:r w:rsidRPr="00BA4003">
              <w:rPr>
                <w:rFonts w:cstheme="minorHAnsi"/>
                <w:bCs/>
                <w:iCs/>
                <w:color w:val="auto"/>
                <w:szCs w:val="22"/>
              </w:rPr>
              <w:t>.</w:t>
            </w:r>
          </w:p>
        </w:tc>
      </w:tr>
    </w:tbl>
    <w:p w14:paraId="01DE5571" w14:textId="77777777" w:rsidR="00F40581" w:rsidRPr="00BA4003" w:rsidRDefault="00F40581" w:rsidP="00FF0E95">
      <w:pPr>
        <w:rPr>
          <w:rFonts w:cstheme="minorHAnsi"/>
          <w:color w:val="auto"/>
          <w:szCs w:val="22"/>
        </w:rPr>
      </w:pPr>
    </w:p>
    <w:p w14:paraId="498080E7" w14:textId="77777777" w:rsidR="00F40581" w:rsidRPr="00BA4003" w:rsidRDefault="00F40581" w:rsidP="00FF0E95">
      <w:pPr>
        <w:rPr>
          <w:rFonts w:cstheme="minorHAnsi"/>
          <w:color w:val="auto"/>
          <w:szCs w:val="22"/>
        </w:rPr>
      </w:pPr>
      <w:r w:rsidRPr="00BA4003">
        <w:rPr>
          <w:rFonts w:cstheme="minorHAnsi"/>
          <w:b/>
          <w:color w:val="auto"/>
          <w:szCs w:val="22"/>
        </w:rPr>
        <w:t>Number and Operations in Base Ten</w:t>
      </w:r>
    </w:p>
    <w:p w14:paraId="61DE083E" w14:textId="77777777" w:rsidR="00F40581" w:rsidRPr="00BA4003" w:rsidRDefault="00F40581" w:rsidP="00FF0E95">
      <w:pPr>
        <w:rPr>
          <w:rFonts w:cstheme="minorHAnsi"/>
          <w:color w:val="auto"/>
          <w:szCs w:val="22"/>
        </w:rPr>
      </w:pPr>
    </w:p>
    <w:tbl>
      <w:tblPr>
        <w:tblW w:w="4994" w:type="pct"/>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2"/>
        <w:gridCol w:w="8383"/>
      </w:tblGrid>
      <w:tr w:rsidR="00F40581" w:rsidRPr="00BA4003" w14:paraId="09FE8B6F" w14:textId="77777777" w:rsidTr="00F40581">
        <w:tc>
          <w:tcPr>
            <w:tcW w:w="618" w:type="pct"/>
            <w:shd w:val="clear" w:color="auto" w:fill="auto"/>
          </w:tcPr>
          <w:p w14:paraId="1DEF19B4" w14:textId="77777777" w:rsidR="00F40581" w:rsidRPr="00BA4003" w:rsidRDefault="00F40581" w:rsidP="00FF0E95">
            <w:pPr>
              <w:widowControl w:val="0"/>
              <w:contextualSpacing/>
              <w:rPr>
                <w:rFonts w:cstheme="minorHAnsi"/>
                <w:b/>
                <w:color w:val="auto"/>
                <w:szCs w:val="22"/>
              </w:rPr>
            </w:pPr>
            <w:r w:rsidRPr="00BA4003">
              <w:rPr>
                <w:rFonts w:cstheme="minorHAnsi"/>
                <w:b/>
                <w:color w:val="auto"/>
                <w:szCs w:val="22"/>
              </w:rPr>
              <w:t>Cluster</w:t>
            </w:r>
          </w:p>
        </w:tc>
        <w:tc>
          <w:tcPr>
            <w:tcW w:w="4382" w:type="pct"/>
            <w:shd w:val="clear" w:color="auto" w:fill="auto"/>
          </w:tcPr>
          <w:p w14:paraId="78B9C66F" w14:textId="77777777" w:rsidR="00F40581" w:rsidRPr="00BA4003" w:rsidRDefault="00F40581" w:rsidP="00FF0E95">
            <w:pPr>
              <w:pStyle w:val="NoSpacing"/>
              <w:widowControl w:val="0"/>
              <w:contextualSpacing/>
              <w:rPr>
                <w:rFonts w:asciiTheme="minorHAnsi" w:hAnsiTheme="minorHAnsi" w:cstheme="minorHAnsi"/>
                <w:b/>
              </w:rPr>
            </w:pPr>
            <w:r w:rsidRPr="00BA4003">
              <w:rPr>
                <w:rFonts w:asciiTheme="minorHAnsi" w:hAnsiTheme="minorHAnsi" w:cstheme="minorHAnsi"/>
                <w:b/>
                <w:bCs/>
              </w:rPr>
              <w:t>Use place value understanding and properties of operations to perform multi-digit arithmetic.</w:t>
            </w:r>
          </w:p>
        </w:tc>
      </w:tr>
      <w:tr w:rsidR="00F40581" w:rsidRPr="00BA4003" w14:paraId="6A55A256" w14:textId="77777777" w:rsidTr="00F40581">
        <w:tc>
          <w:tcPr>
            <w:tcW w:w="618" w:type="pct"/>
            <w:shd w:val="clear" w:color="auto" w:fill="auto"/>
          </w:tcPr>
          <w:p w14:paraId="0537E596" w14:textId="77777777" w:rsidR="00F40581" w:rsidRPr="00BA4003" w:rsidRDefault="00F40581" w:rsidP="00FF0E95">
            <w:pPr>
              <w:widowControl w:val="0"/>
              <w:contextualSpacing/>
              <w:rPr>
                <w:rFonts w:cstheme="minorHAnsi"/>
                <w:color w:val="auto"/>
                <w:szCs w:val="22"/>
              </w:rPr>
            </w:pPr>
            <w:r w:rsidRPr="00BA4003">
              <w:rPr>
                <w:rFonts w:cstheme="minorHAnsi"/>
                <w:color w:val="auto"/>
                <w:szCs w:val="22"/>
              </w:rPr>
              <w:t>M.3.10</w:t>
            </w:r>
          </w:p>
        </w:tc>
        <w:tc>
          <w:tcPr>
            <w:tcW w:w="4382" w:type="pct"/>
            <w:shd w:val="clear" w:color="auto" w:fill="auto"/>
          </w:tcPr>
          <w:p w14:paraId="4C6F712D" w14:textId="77777777" w:rsidR="00F40581" w:rsidRPr="00BA4003" w:rsidRDefault="00F40581" w:rsidP="00FF0E95">
            <w:pPr>
              <w:widowControl w:val="0"/>
              <w:autoSpaceDE w:val="0"/>
              <w:autoSpaceDN w:val="0"/>
              <w:adjustRightInd w:val="0"/>
              <w:contextualSpacing/>
              <w:rPr>
                <w:rFonts w:cstheme="minorHAnsi"/>
                <w:iCs/>
                <w:color w:val="auto"/>
                <w:szCs w:val="22"/>
              </w:rPr>
            </w:pPr>
            <w:r w:rsidRPr="00BA4003">
              <w:rPr>
                <w:rFonts w:cstheme="minorHAnsi"/>
                <w:iCs/>
                <w:color w:val="auto"/>
                <w:szCs w:val="22"/>
              </w:rPr>
              <w:t>Use place value understanding to round whole numbers to the nearest 10 or 100.</w:t>
            </w:r>
          </w:p>
        </w:tc>
      </w:tr>
      <w:tr w:rsidR="00F40581" w:rsidRPr="00BA4003" w14:paraId="3C230DE8" w14:textId="77777777" w:rsidTr="00F40581">
        <w:tc>
          <w:tcPr>
            <w:tcW w:w="618" w:type="pct"/>
            <w:shd w:val="clear" w:color="auto" w:fill="auto"/>
          </w:tcPr>
          <w:p w14:paraId="7241B905" w14:textId="77777777" w:rsidR="00F40581" w:rsidRPr="00BA4003" w:rsidRDefault="00F40581" w:rsidP="00FF0E95">
            <w:pPr>
              <w:widowControl w:val="0"/>
              <w:contextualSpacing/>
              <w:rPr>
                <w:rFonts w:cstheme="minorHAnsi"/>
                <w:color w:val="auto"/>
                <w:szCs w:val="22"/>
              </w:rPr>
            </w:pPr>
            <w:r w:rsidRPr="00BA4003">
              <w:rPr>
                <w:rFonts w:cstheme="minorHAnsi"/>
                <w:color w:val="auto"/>
                <w:szCs w:val="22"/>
              </w:rPr>
              <w:t>M.3.11</w:t>
            </w:r>
          </w:p>
        </w:tc>
        <w:tc>
          <w:tcPr>
            <w:tcW w:w="4382" w:type="pct"/>
            <w:shd w:val="clear" w:color="auto" w:fill="auto"/>
          </w:tcPr>
          <w:p w14:paraId="5E63F7B7" w14:textId="77777777" w:rsidR="00F40581" w:rsidRPr="00BA4003" w:rsidRDefault="00F40581" w:rsidP="00FF0E95">
            <w:pPr>
              <w:widowControl w:val="0"/>
              <w:autoSpaceDE w:val="0"/>
              <w:autoSpaceDN w:val="0"/>
              <w:adjustRightInd w:val="0"/>
              <w:contextualSpacing/>
              <w:rPr>
                <w:rFonts w:cstheme="minorHAnsi"/>
                <w:iCs/>
                <w:color w:val="auto"/>
                <w:szCs w:val="22"/>
              </w:rPr>
            </w:pPr>
            <w:r w:rsidRPr="00BA4003">
              <w:rPr>
                <w:rFonts w:cstheme="minorHAnsi"/>
                <w:iCs/>
                <w:color w:val="auto"/>
                <w:szCs w:val="22"/>
              </w:rPr>
              <w:t>Fluently add and subtract within 1000 using strategies and algorithms based on place value, properties of operations</w:t>
            </w:r>
            <w:r w:rsidR="00E919CD" w:rsidRPr="00BA4003">
              <w:rPr>
                <w:rFonts w:cstheme="minorHAnsi"/>
                <w:iCs/>
                <w:color w:val="auto"/>
                <w:szCs w:val="22"/>
              </w:rPr>
              <w:t>,</w:t>
            </w:r>
            <w:r w:rsidRPr="00BA4003">
              <w:rPr>
                <w:rFonts w:cstheme="minorHAnsi"/>
                <w:iCs/>
                <w:color w:val="auto"/>
                <w:szCs w:val="22"/>
              </w:rPr>
              <w:t xml:space="preserve"> and/or the relationship between addition and subtraction.</w:t>
            </w:r>
          </w:p>
        </w:tc>
      </w:tr>
      <w:tr w:rsidR="00F40581" w:rsidRPr="00BA4003" w14:paraId="748EF443" w14:textId="77777777" w:rsidTr="00F40581">
        <w:tc>
          <w:tcPr>
            <w:tcW w:w="618" w:type="pct"/>
            <w:shd w:val="clear" w:color="auto" w:fill="auto"/>
          </w:tcPr>
          <w:p w14:paraId="27D962BC" w14:textId="77777777" w:rsidR="00F40581" w:rsidRPr="00BA4003" w:rsidRDefault="00F40581" w:rsidP="00FF0E95">
            <w:pPr>
              <w:widowControl w:val="0"/>
              <w:contextualSpacing/>
              <w:rPr>
                <w:rFonts w:cstheme="minorHAnsi"/>
                <w:color w:val="auto"/>
                <w:szCs w:val="22"/>
              </w:rPr>
            </w:pPr>
            <w:r w:rsidRPr="00BA4003">
              <w:rPr>
                <w:rFonts w:cstheme="minorHAnsi"/>
                <w:color w:val="auto"/>
                <w:szCs w:val="22"/>
              </w:rPr>
              <w:t>M.3.12</w:t>
            </w:r>
          </w:p>
        </w:tc>
        <w:tc>
          <w:tcPr>
            <w:tcW w:w="4382" w:type="pct"/>
            <w:shd w:val="clear" w:color="auto" w:fill="auto"/>
          </w:tcPr>
          <w:p w14:paraId="59AD9DE3" w14:textId="77777777" w:rsidR="00F40581" w:rsidRPr="00BA4003" w:rsidRDefault="00F40581" w:rsidP="00FF0E95">
            <w:pPr>
              <w:widowControl w:val="0"/>
              <w:autoSpaceDE w:val="0"/>
              <w:autoSpaceDN w:val="0"/>
              <w:adjustRightInd w:val="0"/>
              <w:rPr>
                <w:rFonts w:cstheme="minorHAnsi"/>
                <w:iCs/>
                <w:color w:val="auto"/>
                <w:szCs w:val="22"/>
              </w:rPr>
            </w:pPr>
            <w:r w:rsidRPr="00BA4003">
              <w:rPr>
                <w:rFonts w:cstheme="minorHAnsi"/>
                <w:iCs/>
                <w:color w:val="auto"/>
                <w:szCs w:val="22"/>
              </w:rPr>
              <w:t>Multiply one-digit whole numbers by multiples of 10 in the range 10–90 (e.g., 9 × 80, 5 × 60) using strategies based on place value and properties of operations.</w:t>
            </w:r>
          </w:p>
        </w:tc>
      </w:tr>
    </w:tbl>
    <w:p w14:paraId="2B3DB6A3" w14:textId="77777777" w:rsidR="00F40581" w:rsidRPr="00BA4003" w:rsidRDefault="00F40581" w:rsidP="00FF0E95">
      <w:pPr>
        <w:pStyle w:val="NormalWeb"/>
        <w:widowControl w:val="0"/>
        <w:tabs>
          <w:tab w:val="left" w:pos="8640"/>
        </w:tabs>
        <w:spacing w:before="0" w:beforeAutospacing="0" w:after="0" w:afterAutospacing="0" w:line="240" w:lineRule="auto"/>
        <w:contextualSpacing/>
        <w:rPr>
          <w:rFonts w:cstheme="minorHAnsi"/>
          <w:color w:val="auto"/>
          <w:szCs w:val="22"/>
        </w:rPr>
      </w:pPr>
    </w:p>
    <w:p w14:paraId="79944E46" w14:textId="77777777" w:rsidR="00F40581" w:rsidRPr="00BA4003" w:rsidRDefault="00F40581"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r w:rsidRPr="00BA4003">
        <w:rPr>
          <w:rFonts w:cstheme="minorHAnsi"/>
          <w:b/>
          <w:color w:val="auto"/>
          <w:szCs w:val="22"/>
          <w:lang w:val="en-US"/>
        </w:rPr>
        <w:t>Number and Operations- Fractions</w:t>
      </w:r>
    </w:p>
    <w:p w14:paraId="498BC313" w14:textId="77777777" w:rsidR="00F40581" w:rsidRPr="00BA4003" w:rsidRDefault="00F40581" w:rsidP="00FF0E95">
      <w:pPr>
        <w:pStyle w:val="NormalWeb"/>
        <w:widowControl w:val="0"/>
        <w:tabs>
          <w:tab w:val="left" w:pos="8640"/>
        </w:tabs>
        <w:spacing w:before="0" w:beforeAutospacing="0" w:after="0" w:afterAutospacing="0" w:line="240" w:lineRule="auto"/>
        <w:contextualSpacing/>
        <w:rPr>
          <w:rFonts w:cstheme="minorHAnsi"/>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3"/>
        <w:gridCol w:w="8383"/>
      </w:tblGrid>
      <w:tr w:rsidR="00F40581" w:rsidRPr="00BA4003" w14:paraId="0D7084BD" w14:textId="77777777" w:rsidTr="00F40581">
        <w:tc>
          <w:tcPr>
            <w:tcW w:w="623" w:type="pct"/>
            <w:shd w:val="clear" w:color="auto" w:fill="auto"/>
          </w:tcPr>
          <w:p w14:paraId="11C77C42" w14:textId="77777777" w:rsidR="00F40581" w:rsidRPr="00BA4003" w:rsidRDefault="00F40581" w:rsidP="00FF0E95">
            <w:pPr>
              <w:widowControl w:val="0"/>
              <w:contextualSpacing/>
              <w:rPr>
                <w:rFonts w:cstheme="minorHAnsi"/>
                <w:b/>
                <w:color w:val="auto"/>
                <w:szCs w:val="22"/>
              </w:rPr>
            </w:pPr>
            <w:r w:rsidRPr="00BA4003">
              <w:rPr>
                <w:rFonts w:cstheme="minorHAnsi"/>
                <w:b/>
                <w:color w:val="auto"/>
                <w:szCs w:val="22"/>
              </w:rPr>
              <w:t>Cluster</w:t>
            </w:r>
          </w:p>
        </w:tc>
        <w:tc>
          <w:tcPr>
            <w:tcW w:w="4377" w:type="pct"/>
            <w:shd w:val="clear" w:color="auto" w:fill="auto"/>
          </w:tcPr>
          <w:p w14:paraId="2CF6A6FA" w14:textId="77777777" w:rsidR="00F40581" w:rsidRPr="00BA4003" w:rsidRDefault="00F40581" w:rsidP="00FF0E95">
            <w:pPr>
              <w:pStyle w:val="NoSpacing"/>
              <w:widowControl w:val="0"/>
              <w:contextualSpacing/>
              <w:rPr>
                <w:rFonts w:asciiTheme="minorHAnsi" w:hAnsiTheme="minorHAnsi" w:cstheme="minorHAnsi"/>
                <w:b/>
              </w:rPr>
            </w:pPr>
            <w:r w:rsidRPr="00BA4003">
              <w:rPr>
                <w:rFonts w:asciiTheme="minorHAnsi" w:hAnsiTheme="minorHAnsi" w:cstheme="minorHAnsi"/>
                <w:b/>
                <w:bCs/>
              </w:rPr>
              <w:t>Develop understanding of fractions as numbers.</w:t>
            </w:r>
          </w:p>
        </w:tc>
      </w:tr>
      <w:tr w:rsidR="00F40581" w:rsidRPr="00BA4003" w14:paraId="517AF6BE" w14:textId="77777777" w:rsidTr="00F40581">
        <w:tc>
          <w:tcPr>
            <w:tcW w:w="623" w:type="pct"/>
            <w:shd w:val="clear" w:color="auto" w:fill="auto"/>
          </w:tcPr>
          <w:p w14:paraId="30A0F7D0" w14:textId="77777777" w:rsidR="00F40581" w:rsidRPr="00BA4003" w:rsidRDefault="00F40581" w:rsidP="00FF0E95">
            <w:pPr>
              <w:widowControl w:val="0"/>
              <w:contextualSpacing/>
              <w:rPr>
                <w:rFonts w:cstheme="minorHAnsi"/>
                <w:color w:val="auto"/>
                <w:szCs w:val="22"/>
              </w:rPr>
            </w:pPr>
            <w:r w:rsidRPr="00BA4003">
              <w:rPr>
                <w:rFonts w:cstheme="minorHAnsi"/>
                <w:color w:val="auto"/>
                <w:szCs w:val="22"/>
              </w:rPr>
              <w:t>M.3.13</w:t>
            </w:r>
          </w:p>
        </w:tc>
        <w:tc>
          <w:tcPr>
            <w:tcW w:w="4377" w:type="pct"/>
            <w:shd w:val="clear" w:color="auto" w:fill="auto"/>
          </w:tcPr>
          <w:p w14:paraId="2A4FC666" w14:textId="77777777" w:rsidR="00F40581" w:rsidRPr="00E45E75" w:rsidRDefault="00F40581" w:rsidP="00E45E75">
            <w:pPr>
              <w:pStyle w:val="PlainText"/>
              <w:rPr>
                <w:color w:val="202020"/>
                <w:szCs w:val="22"/>
              </w:rPr>
            </w:pPr>
            <w:r w:rsidRPr="00BA4003">
              <w:rPr>
                <w:rFonts w:cstheme="minorHAnsi"/>
                <w:szCs w:val="22"/>
              </w:rPr>
              <w:t>Understand a fraction 1/</w:t>
            </w:r>
            <w:r w:rsidRPr="00BA4003">
              <w:rPr>
                <w:rFonts w:cstheme="minorHAnsi"/>
                <w:iCs/>
                <w:szCs w:val="22"/>
              </w:rPr>
              <w:t>b</w:t>
            </w:r>
            <w:r w:rsidRPr="00BA4003">
              <w:rPr>
                <w:rFonts w:cstheme="minorHAnsi"/>
                <w:szCs w:val="22"/>
              </w:rPr>
              <w:t xml:space="preserve"> as the quantity formed by 1 part when a whole is partitioned into </w:t>
            </w:r>
            <w:r w:rsidRPr="00BA4003">
              <w:rPr>
                <w:rFonts w:cstheme="minorHAnsi"/>
                <w:iCs/>
                <w:szCs w:val="22"/>
              </w:rPr>
              <w:t>b</w:t>
            </w:r>
            <w:r w:rsidR="00AB2AEA" w:rsidRPr="00BA4003">
              <w:rPr>
                <w:rFonts w:cstheme="minorHAnsi"/>
                <w:szCs w:val="22"/>
              </w:rPr>
              <w:t xml:space="preserve"> equal parts; </w:t>
            </w:r>
            <w:r w:rsidRPr="00BA4003">
              <w:rPr>
                <w:rFonts w:cstheme="minorHAnsi"/>
                <w:szCs w:val="22"/>
              </w:rPr>
              <w:t>understand a fraction a/b as the quantity formed by a parts of size 1/</w:t>
            </w:r>
            <w:r w:rsidRPr="00BA4003">
              <w:rPr>
                <w:rFonts w:cstheme="minorHAnsi"/>
                <w:iCs/>
                <w:szCs w:val="22"/>
              </w:rPr>
              <w:t>b</w:t>
            </w:r>
            <w:r w:rsidRPr="00BA4003">
              <w:rPr>
                <w:rFonts w:cstheme="minorHAnsi"/>
                <w:szCs w:val="22"/>
              </w:rPr>
              <w:t>.</w:t>
            </w:r>
            <w:r w:rsidR="003D2CAD">
              <w:rPr>
                <w:rFonts w:cstheme="minorHAnsi"/>
                <w:szCs w:val="22"/>
              </w:rPr>
              <w:t xml:space="preserve">  </w:t>
            </w:r>
            <w:r w:rsidR="003D2CAD" w:rsidRPr="00613B2B">
              <w:rPr>
                <w:rFonts w:asciiTheme="minorHAnsi" w:hAnsiTheme="minorHAnsi"/>
                <w:szCs w:val="22"/>
              </w:rPr>
              <w:t xml:space="preserve">Instructional Note:  </w:t>
            </w:r>
            <w:r w:rsidR="003D2CAD" w:rsidRPr="00613B2B">
              <w:rPr>
                <w:rStyle w:val="apple-converted-space"/>
                <w:rFonts w:asciiTheme="minorHAnsi" w:hAnsiTheme="minorHAnsi"/>
                <w:color w:val="202020"/>
                <w:szCs w:val="22"/>
              </w:rPr>
              <w:t> </w:t>
            </w:r>
            <w:r w:rsidR="00AB238C">
              <w:t>Fractions in this standard are limited to</w:t>
            </w:r>
            <w:r w:rsidR="00AB238C">
              <w:rPr>
                <w:rFonts w:asciiTheme="minorHAnsi" w:hAnsiTheme="minorHAnsi"/>
                <w:color w:val="202020"/>
                <w:szCs w:val="22"/>
              </w:rPr>
              <w:t xml:space="preserve"> </w:t>
            </w:r>
            <w:r w:rsidR="003D2CAD" w:rsidRPr="00613B2B">
              <w:rPr>
                <w:rFonts w:asciiTheme="minorHAnsi" w:hAnsiTheme="minorHAnsi"/>
                <w:color w:val="202020"/>
                <w:szCs w:val="22"/>
              </w:rPr>
              <w:t xml:space="preserve">denominators </w:t>
            </w:r>
            <w:r w:rsidR="00AB238C">
              <w:rPr>
                <w:rFonts w:asciiTheme="minorHAnsi" w:hAnsiTheme="minorHAnsi"/>
                <w:color w:val="202020"/>
                <w:szCs w:val="22"/>
              </w:rPr>
              <w:t xml:space="preserve">of </w:t>
            </w:r>
            <w:r w:rsidR="003D2CAD" w:rsidRPr="00613B2B">
              <w:rPr>
                <w:rFonts w:asciiTheme="minorHAnsi" w:hAnsiTheme="minorHAnsi"/>
                <w:color w:val="202020"/>
                <w:szCs w:val="22"/>
              </w:rPr>
              <w:t>2, 3, 4, 6, and 8.</w:t>
            </w:r>
          </w:p>
        </w:tc>
      </w:tr>
      <w:tr w:rsidR="00F40581" w:rsidRPr="00BA4003" w14:paraId="1640C8B5" w14:textId="77777777" w:rsidTr="00F40581">
        <w:tc>
          <w:tcPr>
            <w:tcW w:w="623" w:type="pct"/>
            <w:shd w:val="clear" w:color="auto" w:fill="auto"/>
          </w:tcPr>
          <w:p w14:paraId="7558BFFF" w14:textId="77777777" w:rsidR="00F40581" w:rsidRPr="00BA4003" w:rsidRDefault="00F40581" w:rsidP="00FF0E95">
            <w:pPr>
              <w:widowControl w:val="0"/>
              <w:contextualSpacing/>
              <w:rPr>
                <w:rFonts w:cstheme="minorHAnsi"/>
                <w:color w:val="auto"/>
                <w:szCs w:val="22"/>
              </w:rPr>
            </w:pPr>
            <w:r w:rsidRPr="00BA4003">
              <w:rPr>
                <w:rFonts w:cstheme="minorHAnsi"/>
                <w:color w:val="auto"/>
                <w:szCs w:val="22"/>
              </w:rPr>
              <w:t>M.3.14</w:t>
            </w:r>
          </w:p>
        </w:tc>
        <w:tc>
          <w:tcPr>
            <w:tcW w:w="4377" w:type="pct"/>
            <w:shd w:val="clear" w:color="auto" w:fill="auto"/>
          </w:tcPr>
          <w:p w14:paraId="68CA85D5" w14:textId="77777777" w:rsidR="00F40581" w:rsidRPr="00BA4003" w:rsidRDefault="00F40581" w:rsidP="00FF0E95">
            <w:pPr>
              <w:widowControl w:val="0"/>
              <w:autoSpaceDE w:val="0"/>
              <w:autoSpaceDN w:val="0"/>
              <w:adjustRightInd w:val="0"/>
              <w:contextualSpacing/>
              <w:rPr>
                <w:rFonts w:cstheme="minorHAnsi"/>
                <w:color w:val="auto"/>
                <w:szCs w:val="22"/>
              </w:rPr>
            </w:pPr>
            <w:r w:rsidRPr="00BA4003">
              <w:rPr>
                <w:rFonts w:cstheme="minorHAnsi"/>
                <w:color w:val="auto"/>
                <w:szCs w:val="22"/>
              </w:rPr>
              <w:t xml:space="preserve">Understand a fraction as a number on the number line and represent fractions on a number line diagram. </w:t>
            </w:r>
          </w:p>
          <w:p w14:paraId="66F81AB8" w14:textId="77777777" w:rsidR="003C197D" w:rsidRPr="003C197D" w:rsidRDefault="00F40581" w:rsidP="00C45431">
            <w:pPr>
              <w:pStyle w:val="ListParagraph"/>
              <w:widowControl w:val="0"/>
              <w:numPr>
                <w:ilvl w:val="0"/>
                <w:numId w:val="83"/>
              </w:numPr>
              <w:autoSpaceDE w:val="0"/>
              <w:autoSpaceDN w:val="0"/>
              <w:adjustRightInd w:val="0"/>
              <w:rPr>
                <w:rFonts w:cstheme="minorHAnsi"/>
                <w:szCs w:val="22"/>
              </w:rPr>
            </w:pPr>
            <w:r w:rsidRPr="003C197D">
              <w:rPr>
                <w:rFonts w:cstheme="minorHAnsi"/>
                <w:color w:val="auto"/>
                <w:szCs w:val="22"/>
              </w:rPr>
              <w:t xml:space="preserve">Represent a fraction 1/b on a number line diagram by defining the interval from 0 </w:t>
            </w:r>
            <w:r w:rsidRPr="003C197D">
              <w:rPr>
                <w:rFonts w:cstheme="minorHAnsi"/>
                <w:color w:val="auto"/>
                <w:szCs w:val="22"/>
              </w:rPr>
              <w:lastRenderedPageBreak/>
              <w:t>to 1 as the whole and partiti</w:t>
            </w:r>
            <w:r w:rsidR="007E29F7" w:rsidRPr="003C197D">
              <w:rPr>
                <w:rFonts w:cstheme="minorHAnsi"/>
                <w:color w:val="auto"/>
                <w:szCs w:val="22"/>
              </w:rPr>
              <w:t>oning it into b equal parts.  R</w:t>
            </w:r>
            <w:r w:rsidRPr="003C197D">
              <w:rPr>
                <w:rFonts w:cstheme="minorHAnsi"/>
                <w:color w:val="auto"/>
                <w:szCs w:val="22"/>
              </w:rPr>
              <w:t xml:space="preserve">ecognize that each part has size 1/b and that the endpoint of the part based at 0 locates the number 1/b on the number line. </w:t>
            </w:r>
            <w:r w:rsidR="00D307AF" w:rsidRPr="003C197D">
              <w:rPr>
                <w:rFonts w:cstheme="minorHAnsi"/>
                <w:color w:val="auto"/>
                <w:szCs w:val="22"/>
              </w:rPr>
              <w:t xml:space="preserve"> </w:t>
            </w:r>
            <w:r w:rsidR="00703987" w:rsidRPr="003C197D">
              <w:rPr>
                <w:rFonts w:cstheme="minorHAnsi"/>
                <w:color w:val="auto"/>
                <w:szCs w:val="22"/>
              </w:rPr>
              <w:t>(</w:t>
            </w:r>
            <w:r w:rsidR="005C22F9" w:rsidRPr="003C197D">
              <w:rPr>
                <w:rFonts w:cstheme="minorHAnsi"/>
                <w:color w:val="auto"/>
                <w:szCs w:val="22"/>
              </w:rPr>
              <w:t>e</w:t>
            </w:r>
            <w:r w:rsidR="00703987" w:rsidRPr="003C197D">
              <w:rPr>
                <w:rFonts w:cstheme="minorHAnsi"/>
                <w:color w:val="auto"/>
                <w:szCs w:val="22"/>
              </w:rPr>
              <w:t>.</w:t>
            </w:r>
            <w:r w:rsidR="005C22F9" w:rsidRPr="003C197D">
              <w:rPr>
                <w:rFonts w:cstheme="minorHAnsi"/>
                <w:color w:val="auto"/>
                <w:szCs w:val="22"/>
              </w:rPr>
              <w:t>g.</w:t>
            </w:r>
            <w:r w:rsidR="004A55EC" w:rsidRPr="003C197D">
              <w:rPr>
                <w:rFonts w:cstheme="minorHAnsi"/>
                <w:color w:val="auto"/>
                <w:szCs w:val="22"/>
              </w:rPr>
              <w:t>, Given that</w:t>
            </w:r>
            <w:r w:rsidR="00D307AF" w:rsidRPr="003C197D">
              <w:rPr>
                <w:rFonts w:cstheme="minorHAnsi"/>
                <w:color w:val="auto"/>
                <w:szCs w:val="22"/>
              </w:rPr>
              <w:t xml:space="preserve"> </w:t>
            </w:r>
            <w:proofErr w:type="gramStart"/>
            <w:r w:rsidR="00D307AF" w:rsidRPr="003C197D">
              <w:rPr>
                <w:rFonts w:cstheme="minorHAnsi"/>
                <w:color w:val="auto"/>
                <w:szCs w:val="22"/>
              </w:rPr>
              <w:t xml:space="preserve">b parts </w:t>
            </w:r>
            <w:r w:rsidR="004A55EC" w:rsidRPr="003C197D">
              <w:rPr>
                <w:rFonts w:cstheme="minorHAnsi"/>
                <w:color w:val="auto"/>
                <w:szCs w:val="22"/>
              </w:rPr>
              <w:t>is</w:t>
            </w:r>
            <w:proofErr w:type="gramEnd"/>
            <w:r w:rsidR="00D307AF" w:rsidRPr="003C197D">
              <w:rPr>
                <w:rFonts w:cstheme="minorHAnsi"/>
                <w:color w:val="auto"/>
                <w:szCs w:val="22"/>
              </w:rPr>
              <w:t xml:space="preserve"> 4 parts, then 1/b represents 1/4.  </w:t>
            </w:r>
            <w:r w:rsidR="004A55EC" w:rsidRPr="003C197D">
              <w:rPr>
                <w:rFonts w:cstheme="minorHAnsi"/>
                <w:color w:val="auto"/>
                <w:szCs w:val="22"/>
              </w:rPr>
              <w:t>Students</w:t>
            </w:r>
            <w:r w:rsidR="00D307AF" w:rsidRPr="003C197D">
              <w:rPr>
                <w:rFonts w:cstheme="minorHAnsi"/>
                <w:color w:val="auto"/>
                <w:szCs w:val="22"/>
              </w:rPr>
              <w:t xml:space="preserve"> partition the number line into fourths and locate 1/4 </w:t>
            </w:r>
            <w:r w:rsidR="00703987" w:rsidRPr="003C197D">
              <w:rPr>
                <w:rFonts w:cstheme="minorHAnsi"/>
                <w:color w:val="auto"/>
                <w:szCs w:val="22"/>
              </w:rPr>
              <w:t>on the number line.)</w:t>
            </w:r>
          </w:p>
          <w:p w14:paraId="083CEC48" w14:textId="572600A0" w:rsidR="00A13985" w:rsidRPr="003C197D" w:rsidRDefault="00F40581" w:rsidP="00C45431">
            <w:pPr>
              <w:pStyle w:val="ListParagraph"/>
              <w:widowControl w:val="0"/>
              <w:numPr>
                <w:ilvl w:val="0"/>
                <w:numId w:val="83"/>
              </w:numPr>
              <w:autoSpaceDE w:val="0"/>
              <w:autoSpaceDN w:val="0"/>
              <w:adjustRightInd w:val="0"/>
              <w:rPr>
                <w:rFonts w:cstheme="minorHAnsi"/>
                <w:szCs w:val="22"/>
              </w:rPr>
            </w:pPr>
            <w:r w:rsidRPr="003C197D">
              <w:rPr>
                <w:rFonts w:cstheme="minorHAnsi"/>
                <w:color w:val="auto"/>
                <w:szCs w:val="22"/>
              </w:rPr>
              <w:t>Represent a fraction a/b on a number line diagram by markin</w:t>
            </w:r>
            <w:r w:rsidR="007E29F7" w:rsidRPr="003C197D">
              <w:rPr>
                <w:rFonts w:cstheme="minorHAnsi"/>
                <w:color w:val="auto"/>
                <w:szCs w:val="22"/>
              </w:rPr>
              <w:t>g off a lengths 1/b from 0. R</w:t>
            </w:r>
            <w:r w:rsidRPr="003C197D">
              <w:rPr>
                <w:rFonts w:cstheme="minorHAnsi"/>
                <w:color w:val="auto"/>
                <w:szCs w:val="22"/>
              </w:rPr>
              <w:t xml:space="preserve">ecognize that the resulting interval has </w:t>
            </w:r>
            <w:r w:rsidR="0008672D" w:rsidRPr="003C197D">
              <w:rPr>
                <w:rFonts w:cstheme="minorHAnsi"/>
                <w:color w:val="auto"/>
                <w:szCs w:val="22"/>
              </w:rPr>
              <w:t xml:space="preserve">size a/b and that its endpoint </w:t>
            </w:r>
            <w:r w:rsidRPr="003C197D">
              <w:rPr>
                <w:rFonts w:cstheme="minorHAnsi"/>
                <w:color w:val="auto"/>
                <w:szCs w:val="22"/>
              </w:rPr>
              <w:t>locates the number a/b on the number line.</w:t>
            </w:r>
            <w:r w:rsidR="004A55EC" w:rsidRPr="003C197D">
              <w:rPr>
                <w:rFonts w:cstheme="minorHAnsi"/>
                <w:color w:val="auto"/>
                <w:szCs w:val="22"/>
              </w:rPr>
              <w:t xml:space="preserve">  (</w:t>
            </w:r>
            <w:r w:rsidR="005C22F9" w:rsidRPr="003C197D">
              <w:rPr>
                <w:rFonts w:cstheme="minorHAnsi"/>
                <w:color w:val="auto"/>
                <w:szCs w:val="22"/>
              </w:rPr>
              <w:t>e.g</w:t>
            </w:r>
            <w:r w:rsidR="004A55EC" w:rsidRPr="003C197D">
              <w:rPr>
                <w:rFonts w:cstheme="minorHAnsi"/>
                <w:color w:val="auto"/>
                <w:szCs w:val="22"/>
              </w:rPr>
              <w:t xml:space="preserve">., Given that </w:t>
            </w:r>
            <w:r w:rsidR="00703987" w:rsidRPr="003C197D">
              <w:rPr>
                <w:rFonts w:cstheme="minorHAnsi"/>
                <w:color w:val="auto"/>
                <w:szCs w:val="22"/>
              </w:rPr>
              <w:t xml:space="preserve">a/b represents 3/4 or 6/4, </w:t>
            </w:r>
            <w:r w:rsidR="004A55EC" w:rsidRPr="003C197D">
              <w:rPr>
                <w:rFonts w:cstheme="minorHAnsi"/>
                <w:color w:val="auto"/>
                <w:szCs w:val="22"/>
              </w:rPr>
              <w:t>students</w:t>
            </w:r>
            <w:r w:rsidR="00703987" w:rsidRPr="003C197D">
              <w:rPr>
                <w:rFonts w:cstheme="minorHAnsi"/>
                <w:color w:val="auto"/>
                <w:szCs w:val="22"/>
              </w:rPr>
              <w:t xml:space="preserve"> partition the number line into fourths and represent these fractions accurately on the same number line</w:t>
            </w:r>
            <w:r w:rsidR="006B212B" w:rsidRPr="003C197D">
              <w:rPr>
                <w:rFonts w:cstheme="minorHAnsi"/>
                <w:color w:val="auto"/>
                <w:szCs w:val="22"/>
              </w:rPr>
              <w:t>; students</w:t>
            </w:r>
            <w:r w:rsidR="00197569" w:rsidRPr="003C197D">
              <w:rPr>
                <w:rFonts w:cstheme="minorHAnsi"/>
                <w:color w:val="auto"/>
                <w:szCs w:val="22"/>
              </w:rPr>
              <w:t xml:space="preserve"> extend the number line to include the number of wholes required for the given fractions.)</w:t>
            </w:r>
          </w:p>
          <w:p w14:paraId="19EF8EAA" w14:textId="67F2D6A9" w:rsidR="003C197D" w:rsidRPr="001038D8" w:rsidRDefault="003C197D" w:rsidP="001038D8">
            <w:pPr>
              <w:pStyle w:val="PlainText"/>
              <w:rPr>
                <w:rFonts w:asciiTheme="minorHAnsi" w:hAnsiTheme="minorHAnsi"/>
                <w:color w:val="202020"/>
                <w:szCs w:val="22"/>
              </w:rPr>
            </w:pPr>
            <w:r w:rsidRPr="00613B2B">
              <w:rPr>
                <w:rFonts w:asciiTheme="minorHAnsi" w:hAnsiTheme="minorHAnsi"/>
                <w:szCs w:val="22"/>
              </w:rPr>
              <w:t xml:space="preserve">Instructional Note:  </w:t>
            </w:r>
            <w:r>
              <w:rPr>
                <w:rFonts w:asciiTheme="minorHAnsi" w:hAnsiTheme="minorHAnsi"/>
                <w:color w:val="202020"/>
                <w:szCs w:val="22"/>
              </w:rPr>
              <w:t>Fractions in this standard are limited to</w:t>
            </w:r>
            <w:r w:rsidRPr="00613B2B">
              <w:rPr>
                <w:rFonts w:asciiTheme="minorHAnsi" w:hAnsiTheme="minorHAnsi"/>
                <w:color w:val="202020"/>
                <w:szCs w:val="22"/>
              </w:rPr>
              <w:t xml:space="preserve"> denominators </w:t>
            </w:r>
            <w:r>
              <w:rPr>
                <w:rFonts w:asciiTheme="minorHAnsi" w:hAnsiTheme="minorHAnsi"/>
                <w:color w:val="202020"/>
                <w:szCs w:val="22"/>
              </w:rPr>
              <w:t xml:space="preserve">of </w:t>
            </w:r>
            <w:r w:rsidRPr="00613B2B">
              <w:rPr>
                <w:rFonts w:asciiTheme="minorHAnsi" w:hAnsiTheme="minorHAnsi"/>
                <w:color w:val="202020"/>
                <w:szCs w:val="22"/>
              </w:rPr>
              <w:t>2, 3, 4, 6, and 8.</w:t>
            </w:r>
          </w:p>
        </w:tc>
      </w:tr>
      <w:tr w:rsidR="00F40581" w:rsidRPr="00BA4003" w14:paraId="27D9B467" w14:textId="77777777" w:rsidTr="00F40581">
        <w:tc>
          <w:tcPr>
            <w:tcW w:w="623" w:type="pct"/>
            <w:shd w:val="clear" w:color="auto" w:fill="auto"/>
          </w:tcPr>
          <w:p w14:paraId="4E607D07" w14:textId="77777777" w:rsidR="00F40581" w:rsidRPr="00BA4003" w:rsidRDefault="00F40581" w:rsidP="00FF0E95">
            <w:pPr>
              <w:widowControl w:val="0"/>
              <w:contextualSpacing/>
              <w:rPr>
                <w:rFonts w:cstheme="minorHAnsi"/>
                <w:color w:val="auto"/>
                <w:szCs w:val="22"/>
              </w:rPr>
            </w:pPr>
            <w:r w:rsidRPr="00BA4003">
              <w:rPr>
                <w:rFonts w:cstheme="minorHAnsi"/>
                <w:color w:val="auto"/>
                <w:szCs w:val="22"/>
              </w:rPr>
              <w:lastRenderedPageBreak/>
              <w:t>M.3.15</w:t>
            </w:r>
          </w:p>
        </w:tc>
        <w:tc>
          <w:tcPr>
            <w:tcW w:w="4377" w:type="pct"/>
            <w:shd w:val="clear" w:color="auto" w:fill="auto"/>
          </w:tcPr>
          <w:p w14:paraId="66A95500" w14:textId="77777777" w:rsidR="00F40581" w:rsidRPr="00BA4003" w:rsidRDefault="00F40581" w:rsidP="00FF0E95">
            <w:pPr>
              <w:widowControl w:val="0"/>
              <w:autoSpaceDE w:val="0"/>
              <w:autoSpaceDN w:val="0"/>
              <w:adjustRightInd w:val="0"/>
              <w:contextualSpacing/>
              <w:rPr>
                <w:rFonts w:cstheme="minorHAnsi"/>
                <w:color w:val="auto"/>
                <w:szCs w:val="22"/>
              </w:rPr>
            </w:pPr>
            <w:r w:rsidRPr="00BA4003">
              <w:rPr>
                <w:rFonts w:cstheme="minorHAnsi"/>
                <w:color w:val="auto"/>
                <w:szCs w:val="22"/>
              </w:rPr>
              <w:t>Explain equivalence of fractions in special cases and compare fractions by reasoning about their size.</w:t>
            </w:r>
          </w:p>
          <w:p w14:paraId="092ECA94" w14:textId="77777777" w:rsidR="00F40581" w:rsidRPr="00BA4003" w:rsidRDefault="00F40581" w:rsidP="00FF0E95">
            <w:pPr>
              <w:pStyle w:val="ListParagraph"/>
              <w:widowControl w:val="0"/>
              <w:numPr>
                <w:ilvl w:val="0"/>
                <w:numId w:val="84"/>
              </w:numPr>
              <w:autoSpaceDE w:val="0"/>
              <w:autoSpaceDN w:val="0"/>
              <w:adjustRightInd w:val="0"/>
              <w:rPr>
                <w:rFonts w:cstheme="minorHAnsi"/>
                <w:color w:val="auto"/>
                <w:szCs w:val="22"/>
              </w:rPr>
            </w:pPr>
            <w:r w:rsidRPr="00BA4003">
              <w:rPr>
                <w:rFonts w:cstheme="minorHAnsi"/>
                <w:color w:val="auto"/>
                <w:szCs w:val="22"/>
              </w:rPr>
              <w:t>Understand two fractions as equivalent (equal) if they are the same size or the same point on a number line.</w:t>
            </w:r>
          </w:p>
          <w:p w14:paraId="631E409E" w14:textId="77777777" w:rsidR="00F40581" w:rsidRPr="00BA4003" w:rsidRDefault="00F40581" w:rsidP="00FF0E95">
            <w:pPr>
              <w:pStyle w:val="ListParagraph"/>
              <w:widowControl w:val="0"/>
              <w:numPr>
                <w:ilvl w:val="0"/>
                <w:numId w:val="84"/>
              </w:numPr>
              <w:autoSpaceDE w:val="0"/>
              <w:autoSpaceDN w:val="0"/>
              <w:adjustRightInd w:val="0"/>
              <w:rPr>
                <w:rFonts w:cstheme="minorHAnsi"/>
                <w:color w:val="auto"/>
                <w:szCs w:val="22"/>
              </w:rPr>
            </w:pPr>
            <w:r w:rsidRPr="00BA4003">
              <w:rPr>
                <w:rFonts w:cstheme="minorHAnsi"/>
                <w:color w:val="auto"/>
                <w:szCs w:val="22"/>
              </w:rPr>
              <w:t>Recognize and genera</w:t>
            </w:r>
            <w:r w:rsidR="00E723C8" w:rsidRPr="00BA4003">
              <w:rPr>
                <w:rFonts w:cstheme="minorHAnsi"/>
                <w:color w:val="auto"/>
                <w:szCs w:val="22"/>
              </w:rPr>
              <w:t>te simple equivalent fractions (</w:t>
            </w:r>
            <w:r w:rsidRPr="00BA4003">
              <w:rPr>
                <w:rFonts w:cstheme="minorHAnsi"/>
                <w:color w:val="auto"/>
                <w:szCs w:val="22"/>
              </w:rPr>
              <w:t>e</w:t>
            </w:r>
            <w:r w:rsidR="007E29F7" w:rsidRPr="00BA4003">
              <w:rPr>
                <w:rFonts w:cstheme="minorHAnsi"/>
                <w:color w:val="auto"/>
                <w:szCs w:val="22"/>
              </w:rPr>
              <w:t>.g., 1/2 = 2/4, 4/6 = 2/3).  E</w:t>
            </w:r>
            <w:r w:rsidRPr="00BA4003">
              <w:rPr>
                <w:rFonts w:cstheme="minorHAnsi"/>
                <w:color w:val="auto"/>
                <w:szCs w:val="22"/>
              </w:rPr>
              <w:t>xplain why the fract</w:t>
            </w:r>
            <w:r w:rsidR="00E723C8" w:rsidRPr="00BA4003">
              <w:rPr>
                <w:rFonts w:cstheme="minorHAnsi"/>
                <w:color w:val="auto"/>
                <w:szCs w:val="22"/>
              </w:rPr>
              <w:t>ions are equivalent (</w:t>
            </w:r>
            <w:r w:rsidRPr="00BA4003">
              <w:rPr>
                <w:rFonts w:cstheme="minorHAnsi"/>
                <w:color w:val="auto"/>
                <w:szCs w:val="22"/>
              </w:rPr>
              <w:t>e.g., by using a visual fraction model</w:t>
            </w:r>
            <w:r w:rsidR="00E723C8" w:rsidRPr="00BA4003">
              <w:rPr>
                <w:rFonts w:cstheme="minorHAnsi"/>
                <w:color w:val="auto"/>
                <w:szCs w:val="22"/>
              </w:rPr>
              <w:t>)</w:t>
            </w:r>
            <w:r w:rsidRPr="00BA4003">
              <w:rPr>
                <w:rFonts w:cstheme="minorHAnsi"/>
                <w:color w:val="auto"/>
                <w:szCs w:val="22"/>
              </w:rPr>
              <w:t xml:space="preserve">. </w:t>
            </w:r>
          </w:p>
          <w:p w14:paraId="38F5CA79" w14:textId="77777777" w:rsidR="003C197D" w:rsidRPr="003C197D" w:rsidRDefault="00F40581" w:rsidP="003C197D">
            <w:pPr>
              <w:pStyle w:val="ListParagraph"/>
              <w:widowControl w:val="0"/>
              <w:numPr>
                <w:ilvl w:val="0"/>
                <w:numId w:val="84"/>
              </w:numPr>
              <w:autoSpaceDE w:val="0"/>
              <w:autoSpaceDN w:val="0"/>
              <w:adjustRightInd w:val="0"/>
              <w:rPr>
                <w:color w:val="202020"/>
                <w:szCs w:val="22"/>
              </w:rPr>
            </w:pPr>
            <w:r w:rsidRPr="00BA4003">
              <w:rPr>
                <w:rFonts w:cstheme="minorHAnsi"/>
                <w:color w:val="auto"/>
                <w:szCs w:val="22"/>
              </w:rPr>
              <w:t>Express whole numbers as fractions, and recognize fractions that are equivalent to whole numbers</w:t>
            </w:r>
            <w:r w:rsidR="00F61354" w:rsidRPr="00BA4003">
              <w:rPr>
                <w:rFonts w:cstheme="minorHAnsi"/>
                <w:color w:val="auto"/>
                <w:szCs w:val="22"/>
              </w:rPr>
              <w:t>.</w:t>
            </w:r>
            <w:r w:rsidRPr="00BA4003">
              <w:rPr>
                <w:rFonts w:cstheme="minorHAnsi"/>
                <w:color w:val="auto"/>
                <w:szCs w:val="22"/>
              </w:rPr>
              <w:t xml:space="preserve"> </w:t>
            </w:r>
            <w:r w:rsidR="00F0123F" w:rsidRPr="00BA4003">
              <w:rPr>
                <w:rFonts w:cstheme="minorHAnsi"/>
                <w:color w:val="auto"/>
                <w:szCs w:val="22"/>
              </w:rPr>
              <w:t xml:space="preserve">(e.g., </w:t>
            </w:r>
            <w:r w:rsidR="007E29F7" w:rsidRPr="00BA4003">
              <w:rPr>
                <w:rFonts w:cstheme="minorHAnsi"/>
                <w:color w:val="auto"/>
                <w:szCs w:val="22"/>
              </w:rPr>
              <w:t>E</w:t>
            </w:r>
            <w:r w:rsidRPr="00BA4003">
              <w:rPr>
                <w:rFonts w:cstheme="minorHAnsi"/>
                <w:color w:val="auto"/>
                <w:szCs w:val="22"/>
              </w:rPr>
              <w:t>xpress 3 in the form 3 = 3/1; recognize that 6/1 = 6; locate 4/4 and 1 at the same point of a number line diagram.)</w:t>
            </w:r>
          </w:p>
          <w:p w14:paraId="722E3F67" w14:textId="77777777" w:rsidR="00A13985" w:rsidRPr="003C197D" w:rsidRDefault="00F40581" w:rsidP="003C197D">
            <w:pPr>
              <w:pStyle w:val="ListParagraph"/>
              <w:widowControl w:val="0"/>
              <w:numPr>
                <w:ilvl w:val="0"/>
                <w:numId w:val="84"/>
              </w:numPr>
              <w:autoSpaceDE w:val="0"/>
              <w:autoSpaceDN w:val="0"/>
              <w:adjustRightInd w:val="0"/>
              <w:rPr>
                <w:color w:val="202020"/>
                <w:szCs w:val="22"/>
              </w:rPr>
            </w:pPr>
            <w:r w:rsidRPr="00BA4003">
              <w:rPr>
                <w:rFonts w:cstheme="minorHAnsi"/>
                <w:color w:val="auto"/>
                <w:szCs w:val="22"/>
              </w:rPr>
              <w:t>Compare two fractions with the same numerator or the same denominato</w:t>
            </w:r>
            <w:r w:rsidR="007E29F7" w:rsidRPr="00BA4003">
              <w:rPr>
                <w:rFonts w:cstheme="minorHAnsi"/>
                <w:color w:val="auto"/>
                <w:szCs w:val="22"/>
              </w:rPr>
              <w:t>r by reasoning about their size.  R</w:t>
            </w:r>
            <w:r w:rsidRPr="00BA4003">
              <w:rPr>
                <w:rFonts w:cstheme="minorHAnsi"/>
                <w:color w:val="auto"/>
                <w:szCs w:val="22"/>
              </w:rPr>
              <w:t>ecognize that comparisons are valid only when the two fr</w:t>
            </w:r>
            <w:r w:rsidR="007E29F7" w:rsidRPr="00BA4003">
              <w:rPr>
                <w:rFonts w:cstheme="minorHAnsi"/>
                <w:color w:val="auto"/>
                <w:szCs w:val="22"/>
              </w:rPr>
              <w:t>actions refer to the same whole.  R</w:t>
            </w:r>
            <w:r w:rsidRPr="00BA4003">
              <w:rPr>
                <w:rFonts w:cstheme="minorHAnsi"/>
                <w:color w:val="auto"/>
                <w:szCs w:val="22"/>
              </w:rPr>
              <w:t>ecord the results of comparisons with the symbols &gt;, = or</w:t>
            </w:r>
            <w:r w:rsidR="00F0123F" w:rsidRPr="00BA4003">
              <w:rPr>
                <w:rFonts w:cstheme="minorHAnsi"/>
                <w:color w:val="auto"/>
                <w:szCs w:val="22"/>
              </w:rPr>
              <w:t xml:space="preserve"> &lt; and justify the conclusions (</w:t>
            </w:r>
            <w:r w:rsidRPr="00BA4003">
              <w:rPr>
                <w:rFonts w:cstheme="minorHAnsi"/>
                <w:color w:val="auto"/>
                <w:szCs w:val="22"/>
              </w:rPr>
              <w:t>e.g., by using a visual fraction model</w:t>
            </w:r>
            <w:r w:rsidR="00F0123F" w:rsidRPr="00BA4003">
              <w:rPr>
                <w:rFonts w:cstheme="minorHAnsi"/>
                <w:color w:val="auto"/>
                <w:szCs w:val="22"/>
              </w:rPr>
              <w:t>)</w:t>
            </w:r>
            <w:r w:rsidRPr="00BA4003">
              <w:rPr>
                <w:rFonts w:cstheme="minorHAnsi"/>
                <w:color w:val="auto"/>
                <w:szCs w:val="22"/>
              </w:rPr>
              <w:t>.</w:t>
            </w:r>
          </w:p>
          <w:p w14:paraId="4AF804B7" w14:textId="63951FAD" w:rsidR="003C197D" w:rsidRPr="003C197D" w:rsidRDefault="003C197D" w:rsidP="003C197D">
            <w:pPr>
              <w:widowControl w:val="0"/>
              <w:autoSpaceDE w:val="0"/>
              <w:autoSpaceDN w:val="0"/>
              <w:adjustRightInd w:val="0"/>
              <w:rPr>
                <w:color w:val="202020"/>
                <w:szCs w:val="22"/>
              </w:rPr>
            </w:pPr>
            <w:r w:rsidRPr="00613B2B">
              <w:rPr>
                <w:szCs w:val="22"/>
              </w:rPr>
              <w:t xml:space="preserve">Instructional Note:  </w:t>
            </w:r>
            <w:r>
              <w:rPr>
                <w:color w:val="202020"/>
                <w:szCs w:val="22"/>
              </w:rPr>
              <w:t>Fractions in this standard are limited to</w:t>
            </w:r>
            <w:r w:rsidRPr="00613B2B">
              <w:rPr>
                <w:color w:val="202020"/>
                <w:szCs w:val="22"/>
              </w:rPr>
              <w:t xml:space="preserve"> denominators </w:t>
            </w:r>
            <w:r>
              <w:rPr>
                <w:color w:val="202020"/>
                <w:szCs w:val="22"/>
              </w:rPr>
              <w:t xml:space="preserve">of </w:t>
            </w:r>
            <w:r w:rsidRPr="00613B2B">
              <w:rPr>
                <w:color w:val="202020"/>
                <w:szCs w:val="22"/>
              </w:rPr>
              <w:t>2, 3, 4, 6, and 8.</w:t>
            </w:r>
          </w:p>
        </w:tc>
      </w:tr>
    </w:tbl>
    <w:p w14:paraId="65EA97AD" w14:textId="77777777" w:rsidR="00F40581" w:rsidRPr="00BA4003" w:rsidRDefault="00F40581"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p>
    <w:p w14:paraId="73C9B3E4" w14:textId="77777777" w:rsidR="00F40581" w:rsidRPr="00BA4003" w:rsidRDefault="00F40581"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r w:rsidRPr="00BA4003">
        <w:rPr>
          <w:rFonts w:cstheme="minorHAnsi"/>
          <w:b/>
          <w:color w:val="auto"/>
          <w:szCs w:val="22"/>
          <w:lang w:val="en-US"/>
        </w:rPr>
        <w:t>Measurement and Data</w:t>
      </w:r>
    </w:p>
    <w:p w14:paraId="1C072F30" w14:textId="77777777" w:rsidR="00F40581" w:rsidRPr="00BA4003" w:rsidRDefault="00F40581"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3"/>
        <w:gridCol w:w="8383"/>
      </w:tblGrid>
      <w:tr w:rsidR="00F40581" w:rsidRPr="00BA4003" w14:paraId="0EF1F7F2" w14:textId="77777777" w:rsidTr="00F40581">
        <w:tc>
          <w:tcPr>
            <w:tcW w:w="623" w:type="pct"/>
            <w:shd w:val="clear" w:color="auto" w:fill="auto"/>
          </w:tcPr>
          <w:p w14:paraId="5AA9F391" w14:textId="77777777" w:rsidR="00F40581" w:rsidRPr="00BA4003" w:rsidRDefault="00F40581" w:rsidP="00FF0E95">
            <w:pPr>
              <w:widowControl w:val="0"/>
              <w:contextualSpacing/>
              <w:rPr>
                <w:rFonts w:cstheme="minorHAnsi"/>
                <w:b/>
                <w:color w:val="auto"/>
                <w:szCs w:val="22"/>
              </w:rPr>
            </w:pPr>
            <w:r w:rsidRPr="00BA4003">
              <w:rPr>
                <w:rFonts w:cstheme="minorHAnsi"/>
                <w:b/>
                <w:color w:val="auto"/>
                <w:szCs w:val="22"/>
              </w:rPr>
              <w:t>Cluster</w:t>
            </w:r>
          </w:p>
        </w:tc>
        <w:tc>
          <w:tcPr>
            <w:tcW w:w="4377" w:type="pct"/>
            <w:shd w:val="clear" w:color="auto" w:fill="auto"/>
          </w:tcPr>
          <w:p w14:paraId="44F1E52E" w14:textId="77777777" w:rsidR="00F40581" w:rsidRPr="00BA4003" w:rsidRDefault="00F40581" w:rsidP="00FF0E95">
            <w:pPr>
              <w:pStyle w:val="NoSpacing"/>
              <w:widowControl w:val="0"/>
              <w:contextualSpacing/>
              <w:rPr>
                <w:rFonts w:asciiTheme="minorHAnsi" w:hAnsiTheme="minorHAnsi" w:cstheme="minorHAnsi"/>
                <w:b/>
              </w:rPr>
            </w:pPr>
            <w:r w:rsidRPr="00BA4003">
              <w:rPr>
                <w:rFonts w:asciiTheme="minorHAnsi" w:hAnsiTheme="minorHAnsi" w:cstheme="minorHAnsi"/>
                <w:b/>
                <w:bCs/>
              </w:rPr>
              <w:t>Solve problems involving measurement and estimation of intervals of time, liquid volumes, and masses of objects.</w:t>
            </w:r>
          </w:p>
        </w:tc>
      </w:tr>
      <w:tr w:rsidR="00F40581" w:rsidRPr="00BA4003" w14:paraId="22A72824" w14:textId="77777777" w:rsidTr="00F40581">
        <w:tc>
          <w:tcPr>
            <w:tcW w:w="623" w:type="pct"/>
            <w:shd w:val="clear" w:color="auto" w:fill="auto"/>
          </w:tcPr>
          <w:p w14:paraId="73C1B768" w14:textId="77777777" w:rsidR="00F40581" w:rsidRPr="00BA4003" w:rsidRDefault="00F40581" w:rsidP="00FF0E95">
            <w:pPr>
              <w:widowControl w:val="0"/>
              <w:contextualSpacing/>
              <w:rPr>
                <w:rFonts w:cstheme="minorHAnsi"/>
                <w:color w:val="auto"/>
                <w:szCs w:val="22"/>
              </w:rPr>
            </w:pPr>
            <w:r w:rsidRPr="00BA4003">
              <w:rPr>
                <w:rFonts w:cstheme="minorHAnsi"/>
                <w:color w:val="auto"/>
                <w:szCs w:val="22"/>
              </w:rPr>
              <w:t>M.3.16</w:t>
            </w:r>
          </w:p>
        </w:tc>
        <w:tc>
          <w:tcPr>
            <w:tcW w:w="4377" w:type="pct"/>
            <w:shd w:val="clear" w:color="auto" w:fill="auto"/>
          </w:tcPr>
          <w:p w14:paraId="69A60F55" w14:textId="77777777" w:rsidR="00F40581" w:rsidRPr="00BA4003" w:rsidRDefault="00F40581" w:rsidP="00FF0E95">
            <w:pPr>
              <w:pStyle w:val="NoSpacing"/>
              <w:widowControl w:val="0"/>
              <w:contextualSpacing/>
              <w:rPr>
                <w:rFonts w:asciiTheme="minorHAnsi" w:hAnsiTheme="minorHAnsi" w:cstheme="minorHAnsi"/>
              </w:rPr>
            </w:pPr>
            <w:r w:rsidRPr="00BA4003">
              <w:rPr>
                <w:rFonts w:asciiTheme="minorHAnsi" w:hAnsiTheme="minorHAnsi" w:cstheme="minorHAnsi"/>
              </w:rPr>
              <w:t>Tell and write time to the nearest minute, measure</w:t>
            </w:r>
            <w:r w:rsidR="005F4681" w:rsidRPr="00BA4003">
              <w:rPr>
                <w:rFonts w:asciiTheme="minorHAnsi" w:hAnsiTheme="minorHAnsi" w:cstheme="minorHAnsi"/>
              </w:rPr>
              <w:t xml:space="preserve"> time intervals in minutes.  S</w:t>
            </w:r>
            <w:r w:rsidRPr="00BA4003">
              <w:rPr>
                <w:rFonts w:asciiTheme="minorHAnsi" w:hAnsiTheme="minorHAnsi" w:cstheme="minorHAnsi"/>
              </w:rPr>
              <w:t>olve word problems involving addition and subtractio</w:t>
            </w:r>
            <w:r w:rsidR="00F0123F" w:rsidRPr="00BA4003">
              <w:rPr>
                <w:rFonts w:asciiTheme="minorHAnsi" w:hAnsiTheme="minorHAnsi" w:cstheme="minorHAnsi"/>
              </w:rPr>
              <w:t>n of time intervals in minutes (</w:t>
            </w:r>
            <w:r w:rsidRPr="00BA4003">
              <w:rPr>
                <w:rFonts w:asciiTheme="minorHAnsi" w:hAnsiTheme="minorHAnsi" w:cstheme="minorHAnsi"/>
              </w:rPr>
              <w:t>e.g., by representing the problem on a number line diagram</w:t>
            </w:r>
            <w:r w:rsidR="00F0123F" w:rsidRPr="00BA4003">
              <w:rPr>
                <w:rFonts w:asciiTheme="minorHAnsi" w:hAnsiTheme="minorHAnsi" w:cstheme="minorHAnsi"/>
              </w:rPr>
              <w:t>)</w:t>
            </w:r>
            <w:r w:rsidRPr="00BA4003">
              <w:rPr>
                <w:rFonts w:asciiTheme="minorHAnsi" w:hAnsiTheme="minorHAnsi" w:cstheme="minorHAnsi"/>
              </w:rPr>
              <w:t>.</w:t>
            </w:r>
          </w:p>
        </w:tc>
      </w:tr>
      <w:tr w:rsidR="00F40581" w:rsidRPr="00BA4003" w14:paraId="60B75E85" w14:textId="77777777" w:rsidTr="00F40581">
        <w:tc>
          <w:tcPr>
            <w:tcW w:w="623" w:type="pct"/>
            <w:shd w:val="clear" w:color="auto" w:fill="auto"/>
          </w:tcPr>
          <w:p w14:paraId="01BBB503" w14:textId="77777777" w:rsidR="00F40581" w:rsidRPr="00BA4003" w:rsidRDefault="00F40581" w:rsidP="00FF0E95">
            <w:pPr>
              <w:widowControl w:val="0"/>
              <w:contextualSpacing/>
              <w:rPr>
                <w:rFonts w:cstheme="minorHAnsi"/>
                <w:color w:val="auto"/>
                <w:szCs w:val="22"/>
              </w:rPr>
            </w:pPr>
            <w:r w:rsidRPr="00BA4003">
              <w:rPr>
                <w:rFonts w:cstheme="minorHAnsi"/>
                <w:color w:val="auto"/>
                <w:szCs w:val="22"/>
              </w:rPr>
              <w:t>M.3.17</w:t>
            </w:r>
          </w:p>
        </w:tc>
        <w:tc>
          <w:tcPr>
            <w:tcW w:w="4377" w:type="pct"/>
            <w:shd w:val="clear" w:color="auto" w:fill="auto"/>
          </w:tcPr>
          <w:p w14:paraId="191BF5F4" w14:textId="77777777" w:rsidR="00F40581" w:rsidRPr="00BA4003" w:rsidRDefault="00F40581" w:rsidP="00FF0E95">
            <w:pPr>
              <w:pStyle w:val="NoSpacing"/>
              <w:widowControl w:val="0"/>
              <w:contextualSpacing/>
              <w:rPr>
                <w:rFonts w:asciiTheme="minorHAnsi" w:hAnsiTheme="minorHAnsi" w:cstheme="minorHAnsi"/>
              </w:rPr>
            </w:pPr>
            <w:r w:rsidRPr="00BA4003">
              <w:rPr>
                <w:rFonts w:asciiTheme="minorHAnsi" w:hAnsiTheme="minorHAnsi" w:cstheme="minorHAnsi"/>
              </w:rPr>
              <w:t>Measure and estimate liquid volumes and masses of objects using standard units of grams (g), kilograms (kg) and liters (l)</w:t>
            </w:r>
            <w:r w:rsidR="005F4681" w:rsidRPr="00BA4003">
              <w:rPr>
                <w:rFonts w:asciiTheme="minorHAnsi" w:hAnsiTheme="minorHAnsi" w:cstheme="minorHAnsi"/>
              </w:rPr>
              <w:t>.  Add,</w:t>
            </w:r>
            <w:r w:rsidRPr="00BA4003">
              <w:rPr>
                <w:rFonts w:asciiTheme="minorHAnsi" w:hAnsiTheme="minorHAnsi" w:cstheme="minorHAnsi"/>
              </w:rPr>
              <w:t xml:space="preserve"> subtract, multiply or divide to solve one-step word problems involving masses or volumes th</w:t>
            </w:r>
            <w:r w:rsidR="00F0123F" w:rsidRPr="00BA4003">
              <w:rPr>
                <w:rFonts w:asciiTheme="minorHAnsi" w:hAnsiTheme="minorHAnsi" w:cstheme="minorHAnsi"/>
              </w:rPr>
              <w:t>at are given in the same units (</w:t>
            </w:r>
            <w:r w:rsidRPr="00BA4003">
              <w:rPr>
                <w:rFonts w:asciiTheme="minorHAnsi" w:hAnsiTheme="minorHAnsi" w:cstheme="minorHAnsi"/>
              </w:rPr>
              <w:t>e.g., by using drawings</w:t>
            </w:r>
            <w:r w:rsidR="00C960BA" w:rsidRPr="00BA4003">
              <w:rPr>
                <w:rFonts w:asciiTheme="minorHAnsi" w:hAnsiTheme="minorHAnsi" w:cstheme="minorHAnsi"/>
              </w:rPr>
              <w:t xml:space="preserve">, </w:t>
            </w:r>
            <w:r w:rsidRPr="00BA4003">
              <w:rPr>
                <w:rFonts w:asciiTheme="minorHAnsi" w:hAnsiTheme="minorHAnsi" w:cstheme="minorHAnsi"/>
              </w:rPr>
              <w:t>such as a beaker with a measurement scale) to represent the problem.</w:t>
            </w:r>
            <w:r w:rsidR="00C960BA" w:rsidRPr="00BA4003">
              <w:rPr>
                <w:rFonts w:asciiTheme="minorHAnsi" w:hAnsiTheme="minorHAnsi" w:cstheme="minorHAnsi"/>
              </w:rPr>
              <w:t xml:space="preserve">  </w:t>
            </w:r>
            <w:r w:rsidR="00D40B82" w:rsidRPr="00BA4003">
              <w:rPr>
                <w:rFonts w:asciiTheme="minorHAnsi" w:hAnsiTheme="minorHAnsi" w:cstheme="minorHAnsi"/>
              </w:rPr>
              <w:t>Instructional Note:</w:t>
            </w:r>
            <w:r w:rsidR="00C960BA" w:rsidRPr="00BA4003">
              <w:rPr>
                <w:rFonts w:asciiTheme="minorHAnsi" w:hAnsiTheme="minorHAnsi" w:cstheme="minorHAnsi"/>
              </w:rPr>
              <w:t xml:space="preserve">  </w:t>
            </w:r>
            <w:r w:rsidR="00C960BA" w:rsidRPr="00BA4003">
              <w:rPr>
                <w:rFonts w:asciiTheme="minorHAnsi" w:hAnsiTheme="minorHAnsi" w:cstheme="minorHAnsi"/>
                <w:iCs/>
              </w:rPr>
              <w:t>Exclude compound units such as cm</w:t>
            </w:r>
            <w:r w:rsidR="00C960BA" w:rsidRPr="00BA4003">
              <w:rPr>
                <w:rFonts w:asciiTheme="minorHAnsi" w:hAnsiTheme="minorHAnsi" w:cstheme="minorHAnsi"/>
                <w:iCs/>
                <w:vertAlign w:val="superscript"/>
              </w:rPr>
              <w:t>3</w:t>
            </w:r>
            <w:r w:rsidR="00C960BA" w:rsidRPr="00BA4003">
              <w:rPr>
                <w:rFonts w:asciiTheme="minorHAnsi" w:hAnsiTheme="minorHAnsi" w:cstheme="minorHAnsi"/>
                <w:iCs/>
              </w:rPr>
              <w:t xml:space="preserve"> and finding the geometric volume of a container.</w:t>
            </w:r>
          </w:p>
        </w:tc>
      </w:tr>
    </w:tbl>
    <w:p w14:paraId="75B1ECBB" w14:textId="77777777" w:rsidR="00C90849" w:rsidRPr="00BA4003" w:rsidRDefault="00C90849" w:rsidP="00FF0E95">
      <w:pPr>
        <w:rPr>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3"/>
        <w:gridCol w:w="8383"/>
      </w:tblGrid>
      <w:tr w:rsidR="00F40581" w:rsidRPr="00BA4003" w14:paraId="11070E67" w14:textId="77777777" w:rsidTr="00F40581">
        <w:tc>
          <w:tcPr>
            <w:tcW w:w="623" w:type="pct"/>
            <w:shd w:val="clear" w:color="auto" w:fill="auto"/>
          </w:tcPr>
          <w:p w14:paraId="45D3A8A9" w14:textId="77777777" w:rsidR="00F40581" w:rsidRPr="00BA4003" w:rsidRDefault="00F40581" w:rsidP="00FF0E95">
            <w:pPr>
              <w:widowControl w:val="0"/>
              <w:contextualSpacing/>
              <w:rPr>
                <w:rFonts w:cstheme="minorHAnsi"/>
                <w:b/>
                <w:color w:val="auto"/>
                <w:szCs w:val="22"/>
              </w:rPr>
            </w:pPr>
            <w:r w:rsidRPr="00BA4003">
              <w:rPr>
                <w:rFonts w:cstheme="minorHAnsi"/>
                <w:b/>
                <w:color w:val="auto"/>
                <w:szCs w:val="22"/>
              </w:rPr>
              <w:t>Cluster</w:t>
            </w:r>
          </w:p>
        </w:tc>
        <w:tc>
          <w:tcPr>
            <w:tcW w:w="4377" w:type="pct"/>
            <w:shd w:val="clear" w:color="auto" w:fill="auto"/>
          </w:tcPr>
          <w:p w14:paraId="63FA366E" w14:textId="77777777" w:rsidR="00F40581" w:rsidRPr="00BA4003" w:rsidRDefault="00F40581" w:rsidP="00FF0E95">
            <w:pPr>
              <w:pStyle w:val="NoSpacing"/>
              <w:widowControl w:val="0"/>
              <w:contextualSpacing/>
              <w:rPr>
                <w:rFonts w:asciiTheme="minorHAnsi" w:hAnsiTheme="minorHAnsi" w:cstheme="minorHAnsi"/>
                <w:b/>
              </w:rPr>
            </w:pPr>
            <w:r w:rsidRPr="00BA4003">
              <w:rPr>
                <w:rFonts w:asciiTheme="minorHAnsi" w:hAnsiTheme="minorHAnsi" w:cstheme="minorHAnsi"/>
                <w:b/>
              </w:rPr>
              <w:t>Represent and interpret data.</w:t>
            </w:r>
          </w:p>
        </w:tc>
      </w:tr>
      <w:tr w:rsidR="00F40581" w:rsidRPr="00BA4003" w14:paraId="3A925E96" w14:textId="77777777" w:rsidTr="00F40581">
        <w:tc>
          <w:tcPr>
            <w:tcW w:w="623" w:type="pct"/>
            <w:shd w:val="clear" w:color="auto" w:fill="auto"/>
          </w:tcPr>
          <w:p w14:paraId="56C0433C" w14:textId="77777777" w:rsidR="00F40581" w:rsidRPr="00BA4003" w:rsidRDefault="00F40581" w:rsidP="00FF0E95">
            <w:pPr>
              <w:widowControl w:val="0"/>
              <w:contextualSpacing/>
              <w:rPr>
                <w:rFonts w:cstheme="minorHAnsi"/>
                <w:color w:val="auto"/>
                <w:szCs w:val="22"/>
              </w:rPr>
            </w:pPr>
            <w:r w:rsidRPr="00BA4003">
              <w:rPr>
                <w:rFonts w:cstheme="minorHAnsi"/>
                <w:color w:val="auto"/>
                <w:szCs w:val="22"/>
              </w:rPr>
              <w:t>M.3.18</w:t>
            </w:r>
          </w:p>
        </w:tc>
        <w:tc>
          <w:tcPr>
            <w:tcW w:w="4377" w:type="pct"/>
            <w:shd w:val="clear" w:color="auto" w:fill="auto"/>
          </w:tcPr>
          <w:p w14:paraId="28E02905" w14:textId="77777777" w:rsidR="00F40581" w:rsidRPr="00BA4003" w:rsidRDefault="00F40581" w:rsidP="00FF0E95">
            <w:pPr>
              <w:widowControl w:val="0"/>
              <w:rPr>
                <w:rFonts w:cstheme="minorHAnsi"/>
                <w:color w:val="auto"/>
                <w:szCs w:val="22"/>
              </w:rPr>
            </w:pPr>
            <w:r w:rsidRPr="00BA4003">
              <w:rPr>
                <w:rFonts w:cstheme="minorHAnsi"/>
                <w:color w:val="auto"/>
                <w:szCs w:val="22"/>
              </w:rPr>
              <w:t>Draw a scaled picture graph and a scaled bar graph to represent a data s</w:t>
            </w:r>
            <w:r w:rsidR="005F4681" w:rsidRPr="00BA4003">
              <w:rPr>
                <w:rFonts w:cstheme="minorHAnsi"/>
                <w:color w:val="auto"/>
                <w:szCs w:val="22"/>
              </w:rPr>
              <w:t>et with several categories.  S</w:t>
            </w:r>
            <w:r w:rsidRPr="00BA4003">
              <w:rPr>
                <w:rFonts w:cstheme="minorHAnsi"/>
                <w:color w:val="auto"/>
                <w:szCs w:val="22"/>
              </w:rPr>
              <w:t>olve one- and two-step “how many more” and “how many less” problems using information presented in scaled bar graphs</w:t>
            </w:r>
            <w:r w:rsidR="00C960BA" w:rsidRPr="00BA4003">
              <w:rPr>
                <w:rFonts w:cstheme="minorHAnsi"/>
                <w:color w:val="auto"/>
                <w:szCs w:val="22"/>
              </w:rPr>
              <w:t xml:space="preserve"> (e.g., </w:t>
            </w:r>
            <w:r w:rsidRPr="00BA4003">
              <w:rPr>
                <w:rFonts w:cstheme="minorHAnsi"/>
                <w:iCs/>
                <w:color w:val="auto"/>
                <w:szCs w:val="22"/>
              </w:rPr>
              <w:t>draw a bar graph in which each square in the bar graph might represent 5 pets</w:t>
            </w:r>
            <w:r w:rsidR="00C960BA" w:rsidRPr="00BA4003">
              <w:rPr>
                <w:rFonts w:cstheme="minorHAnsi"/>
                <w:iCs/>
                <w:color w:val="auto"/>
                <w:szCs w:val="22"/>
              </w:rPr>
              <w:t>)</w:t>
            </w:r>
            <w:r w:rsidRPr="00BA4003">
              <w:rPr>
                <w:rFonts w:cstheme="minorHAnsi"/>
                <w:iCs/>
                <w:color w:val="auto"/>
                <w:szCs w:val="22"/>
              </w:rPr>
              <w:t>.</w:t>
            </w:r>
          </w:p>
        </w:tc>
      </w:tr>
      <w:tr w:rsidR="00F40581" w:rsidRPr="00BA4003" w14:paraId="2EDEDE19" w14:textId="77777777" w:rsidTr="00F40581">
        <w:tc>
          <w:tcPr>
            <w:tcW w:w="623" w:type="pct"/>
            <w:shd w:val="clear" w:color="auto" w:fill="auto"/>
          </w:tcPr>
          <w:p w14:paraId="1C437C0F" w14:textId="77777777" w:rsidR="00F40581" w:rsidRPr="00BA4003" w:rsidRDefault="00F40581" w:rsidP="00FF0E95">
            <w:pPr>
              <w:widowControl w:val="0"/>
              <w:contextualSpacing/>
              <w:rPr>
                <w:rFonts w:cstheme="minorHAnsi"/>
                <w:color w:val="auto"/>
                <w:szCs w:val="22"/>
              </w:rPr>
            </w:pPr>
            <w:r w:rsidRPr="00BA4003">
              <w:rPr>
                <w:rFonts w:cstheme="minorHAnsi"/>
                <w:color w:val="auto"/>
                <w:szCs w:val="22"/>
              </w:rPr>
              <w:lastRenderedPageBreak/>
              <w:t>M.3.19</w:t>
            </w:r>
          </w:p>
        </w:tc>
        <w:tc>
          <w:tcPr>
            <w:tcW w:w="4377" w:type="pct"/>
            <w:shd w:val="clear" w:color="auto" w:fill="auto"/>
          </w:tcPr>
          <w:p w14:paraId="63FAFD93" w14:textId="77777777" w:rsidR="00F40581" w:rsidRPr="00BA4003" w:rsidRDefault="00F40581" w:rsidP="00FF0E95">
            <w:pPr>
              <w:widowControl w:val="0"/>
              <w:rPr>
                <w:rFonts w:cstheme="minorHAnsi"/>
                <w:color w:val="auto"/>
                <w:szCs w:val="22"/>
              </w:rPr>
            </w:pPr>
            <w:r w:rsidRPr="00BA4003">
              <w:rPr>
                <w:rFonts w:cstheme="minorHAnsi"/>
                <w:color w:val="auto"/>
                <w:szCs w:val="22"/>
              </w:rPr>
              <w:t>Generate measurement data by measuring lengths using rulers marked with hal</w:t>
            </w:r>
            <w:r w:rsidR="005F4681" w:rsidRPr="00BA4003">
              <w:rPr>
                <w:rFonts w:cstheme="minorHAnsi"/>
                <w:color w:val="auto"/>
                <w:szCs w:val="22"/>
              </w:rPr>
              <w:t>ves and fourths of an inch.  S</w:t>
            </w:r>
            <w:r w:rsidRPr="00BA4003">
              <w:rPr>
                <w:rFonts w:cstheme="minorHAnsi"/>
                <w:color w:val="auto"/>
                <w:szCs w:val="22"/>
              </w:rPr>
              <w:t xml:space="preserve">how the data by making a line plot, where the horizontal scale is marked off in appropriate units—whole numbers, halves or quarters.  </w:t>
            </w:r>
          </w:p>
        </w:tc>
      </w:tr>
    </w:tbl>
    <w:p w14:paraId="36FB3BED" w14:textId="77777777" w:rsidR="00C90849" w:rsidRPr="00BA4003" w:rsidRDefault="00C90849" w:rsidP="00FF0E95">
      <w:pPr>
        <w:rPr>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3"/>
        <w:gridCol w:w="8383"/>
      </w:tblGrid>
      <w:tr w:rsidR="00F40581" w:rsidRPr="00BA4003" w14:paraId="1AD54E1A" w14:textId="77777777" w:rsidTr="00F40581">
        <w:tc>
          <w:tcPr>
            <w:tcW w:w="623" w:type="pct"/>
            <w:shd w:val="clear" w:color="auto" w:fill="auto"/>
          </w:tcPr>
          <w:p w14:paraId="5F36BA94" w14:textId="77777777" w:rsidR="00F40581" w:rsidRPr="00BA4003" w:rsidRDefault="00F40581" w:rsidP="00FF0E95">
            <w:pPr>
              <w:widowControl w:val="0"/>
              <w:contextualSpacing/>
              <w:rPr>
                <w:rFonts w:cstheme="minorHAnsi"/>
                <w:b/>
                <w:color w:val="auto"/>
                <w:szCs w:val="22"/>
              </w:rPr>
            </w:pPr>
            <w:r w:rsidRPr="00BA4003">
              <w:rPr>
                <w:rFonts w:cstheme="minorHAnsi"/>
                <w:b/>
                <w:color w:val="auto"/>
                <w:szCs w:val="22"/>
              </w:rPr>
              <w:t>Cluster</w:t>
            </w:r>
          </w:p>
        </w:tc>
        <w:tc>
          <w:tcPr>
            <w:tcW w:w="4377" w:type="pct"/>
            <w:shd w:val="clear" w:color="auto" w:fill="auto"/>
          </w:tcPr>
          <w:p w14:paraId="51A0A48B" w14:textId="77777777" w:rsidR="00F40581" w:rsidRPr="00BA4003" w:rsidRDefault="00F40581" w:rsidP="00FF0E95">
            <w:pPr>
              <w:widowControl w:val="0"/>
              <w:autoSpaceDE w:val="0"/>
              <w:autoSpaceDN w:val="0"/>
              <w:adjustRightInd w:val="0"/>
              <w:contextualSpacing/>
              <w:rPr>
                <w:rFonts w:cstheme="minorHAnsi"/>
                <w:b/>
                <w:color w:val="auto"/>
                <w:szCs w:val="22"/>
              </w:rPr>
            </w:pPr>
            <w:r w:rsidRPr="00BA4003">
              <w:rPr>
                <w:rFonts w:cstheme="minorHAnsi"/>
                <w:b/>
                <w:bCs/>
                <w:color w:val="auto"/>
                <w:szCs w:val="22"/>
              </w:rPr>
              <w:t>Geometric measurement: understand concepts of area and relate area to multiplication and to addition.</w:t>
            </w:r>
          </w:p>
        </w:tc>
      </w:tr>
      <w:tr w:rsidR="00F40581" w:rsidRPr="00BA4003" w14:paraId="24AC8EEF" w14:textId="77777777" w:rsidTr="00F40581">
        <w:tc>
          <w:tcPr>
            <w:tcW w:w="623" w:type="pct"/>
            <w:shd w:val="clear" w:color="auto" w:fill="auto"/>
          </w:tcPr>
          <w:p w14:paraId="0421FA9D" w14:textId="77777777" w:rsidR="00F40581" w:rsidRPr="00BA4003" w:rsidRDefault="00F40581" w:rsidP="00FF0E95">
            <w:pPr>
              <w:widowControl w:val="0"/>
              <w:contextualSpacing/>
              <w:rPr>
                <w:rFonts w:cstheme="minorHAnsi"/>
                <w:color w:val="auto"/>
                <w:szCs w:val="22"/>
              </w:rPr>
            </w:pPr>
            <w:r w:rsidRPr="00BA4003">
              <w:rPr>
                <w:rFonts w:cstheme="minorHAnsi"/>
                <w:color w:val="auto"/>
                <w:szCs w:val="22"/>
              </w:rPr>
              <w:t>M.3.20</w:t>
            </w:r>
          </w:p>
        </w:tc>
        <w:tc>
          <w:tcPr>
            <w:tcW w:w="4377" w:type="pct"/>
            <w:shd w:val="clear" w:color="auto" w:fill="auto"/>
          </w:tcPr>
          <w:p w14:paraId="2698113C" w14:textId="77777777" w:rsidR="00F40581" w:rsidRPr="00BA4003" w:rsidRDefault="00F40581" w:rsidP="00FF0E95">
            <w:pPr>
              <w:widowControl w:val="0"/>
              <w:autoSpaceDE w:val="0"/>
              <w:autoSpaceDN w:val="0"/>
              <w:adjustRightInd w:val="0"/>
              <w:rPr>
                <w:rFonts w:cstheme="minorHAnsi"/>
                <w:color w:val="auto"/>
                <w:szCs w:val="22"/>
              </w:rPr>
            </w:pPr>
            <w:r w:rsidRPr="00BA4003">
              <w:rPr>
                <w:rFonts w:cstheme="minorHAnsi"/>
                <w:color w:val="auto"/>
                <w:szCs w:val="22"/>
              </w:rPr>
              <w:t>Recognize area as an attribute of plane figures and understand concepts of area measurement.</w:t>
            </w:r>
          </w:p>
          <w:p w14:paraId="32D9E71E" w14:textId="77777777" w:rsidR="00F40581" w:rsidRPr="00BA4003" w:rsidRDefault="00F40581" w:rsidP="00FF0E95">
            <w:pPr>
              <w:pStyle w:val="ListParagraph"/>
              <w:widowControl w:val="0"/>
              <w:numPr>
                <w:ilvl w:val="0"/>
                <w:numId w:val="85"/>
              </w:numPr>
              <w:autoSpaceDE w:val="0"/>
              <w:autoSpaceDN w:val="0"/>
              <w:adjustRightInd w:val="0"/>
              <w:rPr>
                <w:rFonts w:cstheme="minorHAnsi"/>
                <w:color w:val="auto"/>
                <w:szCs w:val="22"/>
              </w:rPr>
            </w:pPr>
            <w:r w:rsidRPr="00BA4003">
              <w:rPr>
                <w:rFonts w:cstheme="minorHAnsi"/>
                <w:color w:val="auto"/>
                <w:szCs w:val="22"/>
              </w:rPr>
              <w:t xml:space="preserve">A square with side length 1 unit, called “a unit square,” is said to have “one square unit” of area and can be used to measure area. </w:t>
            </w:r>
          </w:p>
          <w:p w14:paraId="6C8425D7" w14:textId="77777777" w:rsidR="00F40581" w:rsidRPr="00BA4003" w:rsidRDefault="00F40581" w:rsidP="00FF0E95">
            <w:pPr>
              <w:pStyle w:val="ListParagraph"/>
              <w:widowControl w:val="0"/>
              <w:numPr>
                <w:ilvl w:val="0"/>
                <w:numId w:val="85"/>
              </w:numPr>
              <w:autoSpaceDE w:val="0"/>
              <w:autoSpaceDN w:val="0"/>
              <w:adjustRightInd w:val="0"/>
              <w:rPr>
                <w:rFonts w:cstheme="minorHAnsi"/>
                <w:color w:val="auto"/>
                <w:szCs w:val="22"/>
              </w:rPr>
            </w:pPr>
            <w:r w:rsidRPr="00BA4003">
              <w:rPr>
                <w:rFonts w:cstheme="minorHAnsi"/>
                <w:color w:val="auto"/>
                <w:szCs w:val="22"/>
              </w:rPr>
              <w:t xml:space="preserve">A plane figure which can be covered without gaps or overlaps by </w:t>
            </w:r>
            <w:r w:rsidR="001A65BF" w:rsidRPr="00BA4003">
              <w:rPr>
                <w:rFonts w:cstheme="minorHAnsi"/>
                <w:color w:val="auto"/>
                <w:szCs w:val="22"/>
              </w:rPr>
              <w:t>b</w:t>
            </w:r>
            <w:r w:rsidRPr="00BA4003">
              <w:rPr>
                <w:rFonts w:cstheme="minorHAnsi"/>
                <w:color w:val="auto"/>
                <w:szCs w:val="22"/>
              </w:rPr>
              <w:t xml:space="preserve"> unit squares is said to have an area of </w:t>
            </w:r>
            <w:r w:rsidR="001A65BF" w:rsidRPr="00BA4003">
              <w:rPr>
                <w:rFonts w:cstheme="minorHAnsi"/>
                <w:color w:val="auto"/>
                <w:szCs w:val="22"/>
              </w:rPr>
              <w:t>b</w:t>
            </w:r>
            <w:r w:rsidRPr="00BA4003">
              <w:rPr>
                <w:rFonts w:cstheme="minorHAnsi"/>
                <w:color w:val="auto"/>
                <w:szCs w:val="22"/>
              </w:rPr>
              <w:t xml:space="preserve"> square units. </w:t>
            </w:r>
          </w:p>
        </w:tc>
      </w:tr>
      <w:tr w:rsidR="00F40581" w:rsidRPr="00BA4003" w14:paraId="174764AA" w14:textId="77777777" w:rsidTr="00F40581">
        <w:tc>
          <w:tcPr>
            <w:tcW w:w="623" w:type="pct"/>
            <w:shd w:val="clear" w:color="auto" w:fill="auto"/>
          </w:tcPr>
          <w:p w14:paraId="0AF43AF9" w14:textId="77777777" w:rsidR="00F40581" w:rsidRPr="00BA4003" w:rsidRDefault="00F40581" w:rsidP="00FF0E95">
            <w:pPr>
              <w:widowControl w:val="0"/>
              <w:contextualSpacing/>
              <w:rPr>
                <w:rFonts w:cstheme="minorHAnsi"/>
                <w:color w:val="auto"/>
                <w:szCs w:val="22"/>
              </w:rPr>
            </w:pPr>
            <w:r w:rsidRPr="00BA4003">
              <w:rPr>
                <w:rFonts w:cstheme="minorHAnsi"/>
                <w:color w:val="auto"/>
                <w:szCs w:val="22"/>
              </w:rPr>
              <w:t>M.3.21</w:t>
            </w:r>
          </w:p>
        </w:tc>
        <w:tc>
          <w:tcPr>
            <w:tcW w:w="4377" w:type="pct"/>
            <w:shd w:val="clear" w:color="auto" w:fill="auto"/>
          </w:tcPr>
          <w:p w14:paraId="56871542" w14:textId="77777777" w:rsidR="00F40581" w:rsidRPr="00BA4003" w:rsidRDefault="00F40581" w:rsidP="00FF0E95">
            <w:pPr>
              <w:pStyle w:val="NoSpacing"/>
              <w:widowControl w:val="0"/>
              <w:contextualSpacing/>
              <w:rPr>
                <w:rFonts w:asciiTheme="minorHAnsi" w:hAnsiTheme="minorHAnsi" w:cstheme="minorHAnsi"/>
              </w:rPr>
            </w:pPr>
            <w:r w:rsidRPr="00BA4003">
              <w:rPr>
                <w:rFonts w:asciiTheme="minorHAnsi" w:hAnsiTheme="minorHAnsi" w:cstheme="minorHAnsi"/>
              </w:rPr>
              <w:t>Measure areas by counting unit squares (square cm, square m, square in, square ft. and improvised units).</w:t>
            </w:r>
          </w:p>
        </w:tc>
      </w:tr>
      <w:tr w:rsidR="00F40581" w:rsidRPr="00BA4003" w14:paraId="0B7C0ABA" w14:textId="77777777" w:rsidTr="008E7E3D">
        <w:trPr>
          <w:trHeight w:val="2591"/>
        </w:trPr>
        <w:tc>
          <w:tcPr>
            <w:tcW w:w="623" w:type="pct"/>
            <w:shd w:val="clear" w:color="auto" w:fill="auto"/>
          </w:tcPr>
          <w:p w14:paraId="28ED7F83" w14:textId="77777777" w:rsidR="00F40581" w:rsidRPr="00BA4003" w:rsidRDefault="00F40581" w:rsidP="00FF0E95">
            <w:pPr>
              <w:widowControl w:val="0"/>
              <w:contextualSpacing/>
              <w:rPr>
                <w:rFonts w:cstheme="minorHAnsi"/>
                <w:color w:val="auto"/>
                <w:szCs w:val="22"/>
              </w:rPr>
            </w:pPr>
            <w:r w:rsidRPr="00BA4003">
              <w:rPr>
                <w:rFonts w:cstheme="minorHAnsi"/>
                <w:color w:val="auto"/>
                <w:szCs w:val="22"/>
              </w:rPr>
              <w:t>M.3.22</w:t>
            </w:r>
          </w:p>
        </w:tc>
        <w:tc>
          <w:tcPr>
            <w:tcW w:w="4377" w:type="pct"/>
            <w:shd w:val="clear" w:color="auto" w:fill="auto"/>
          </w:tcPr>
          <w:p w14:paraId="3A418F72" w14:textId="77777777" w:rsidR="00F40581" w:rsidRPr="00BA4003" w:rsidRDefault="00F40581" w:rsidP="00FF0E95">
            <w:pPr>
              <w:widowControl w:val="0"/>
              <w:contextualSpacing/>
              <w:rPr>
                <w:rFonts w:cstheme="minorHAnsi"/>
                <w:color w:val="auto"/>
                <w:szCs w:val="22"/>
              </w:rPr>
            </w:pPr>
            <w:r w:rsidRPr="00BA4003">
              <w:rPr>
                <w:rFonts w:cstheme="minorHAnsi"/>
                <w:color w:val="auto"/>
                <w:szCs w:val="22"/>
              </w:rPr>
              <w:t>Relate area to the operations of multiplication and addition.</w:t>
            </w:r>
          </w:p>
          <w:p w14:paraId="0028CD81" w14:textId="77777777" w:rsidR="00F40581" w:rsidRPr="00BA4003" w:rsidRDefault="00F40581" w:rsidP="00FF0E95">
            <w:pPr>
              <w:pStyle w:val="ListParagraph"/>
              <w:widowControl w:val="0"/>
              <w:numPr>
                <w:ilvl w:val="0"/>
                <w:numId w:val="86"/>
              </w:numPr>
              <w:rPr>
                <w:rFonts w:cstheme="minorHAnsi"/>
                <w:color w:val="auto"/>
                <w:szCs w:val="22"/>
              </w:rPr>
            </w:pPr>
            <w:r w:rsidRPr="00BA4003">
              <w:rPr>
                <w:rFonts w:cstheme="minorHAnsi"/>
                <w:color w:val="auto"/>
                <w:szCs w:val="22"/>
              </w:rPr>
              <w:t xml:space="preserve">Find the area of a rectangle with whole-number side lengths by tiling it, and show that the area is the same as would be found by multiplying the side </w:t>
            </w:r>
            <w:r w:rsidR="008D28E5" w:rsidRPr="00BA4003">
              <w:rPr>
                <w:rFonts w:cstheme="minorHAnsi"/>
                <w:color w:val="auto"/>
                <w:szCs w:val="22"/>
              </w:rPr>
              <w:t>lengths.</w:t>
            </w:r>
            <w:r w:rsidRPr="00BA4003">
              <w:rPr>
                <w:rFonts w:cstheme="minorHAnsi"/>
                <w:color w:val="auto"/>
                <w:szCs w:val="22"/>
              </w:rPr>
              <w:t xml:space="preserve"> </w:t>
            </w:r>
          </w:p>
          <w:p w14:paraId="38606D1C" w14:textId="77777777" w:rsidR="00F40581" w:rsidRPr="00BA4003" w:rsidRDefault="00F40581" w:rsidP="00FF0E95">
            <w:pPr>
              <w:pStyle w:val="ListParagraph"/>
              <w:widowControl w:val="0"/>
              <w:numPr>
                <w:ilvl w:val="0"/>
                <w:numId w:val="86"/>
              </w:numPr>
              <w:rPr>
                <w:rFonts w:cstheme="minorHAnsi"/>
                <w:color w:val="auto"/>
                <w:szCs w:val="22"/>
              </w:rPr>
            </w:pPr>
            <w:r w:rsidRPr="00BA4003">
              <w:rPr>
                <w:rFonts w:cstheme="minorHAnsi"/>
                <w:color w:val="auto"/>
                <w:szCs w:val="22"/>
              </w:rPr>
              <w:t>Multiply side lengths to find areas of rectangles with whole number side lengths in the context of solving real world and mathematical problems</w:t>
            </w:r>
            <w:r w:rsidR="001A65BF" w:rsidRPr="00BA4003">
              <w:rPr>
                <w:rFonts w:cstheme="minorHAnsi"/>
                <w:color w:val="auto"/>
                <w:szCs w:val="22"/>
              </w:rPr>
              <w:t>,</w:t>
            </w:r>
            <w:r w:rsidRPr="00BA4003">
              <w:rPr>
                <w:rFonts w:cstheme="minorHAnsi"/>
                <w:color w:val="auto"/>
                <w:szCs w:val="22"/>
              </w:rPr>
              <w:t xml:space="preserve"> and represent whole-number products as rectangular areas in mathematical r</w:t>
            </w:r>
            <w:r w:rsidR="008D28E5" w:rsidRPr="00BA4003">
              <w:rPr>
                <w:rFonts w:cstheme="minorHAnsi"/>
                <w:color w:val="auto"/>
                <w:szCs w:val="22"/>
              </w:rPr>
              <w:t>easoning.</w:t>
            </w:r>
            <w:r w:rsidRPr="00BA4003">
              <w:rPr>
                <w:rFonts w:cstheme="minorHAnsi"/>
                <w:color w:val="auto"/>
                <w:szCs w:val="22"/>
              </w:rPr>
              <w:t xml:space="preserve"> </w:t>
            </w:r>
          </w:p>
          <w:p w14:paraId="66469B32" w14:textId="77777777" w:rsidR="00F40581" w:rsidRPr="00BA4003" w:rsidRDefault="00F40581" w:rsidP="00FF0E95">
            <w:pPr>
              <w:pStyle w:val="ListParagraph"/>
              <w:widowControl w:val="0"/>
              <w:numPr>
                <w:ilvl w:val="0"/>
                <w:numId w:val="86"/>
              </w:numPr>
              <w:rPr>
                <w:rFonts w:cstheme="minorHAnsi"/>
                <w:color w:val="auto"/>
                <w:szCs w:val="22"/>
              </w:rPr>
            </w:pPr>
            <w:r w:rsidRPr="00BA4003">
              <w:rPr>
                <w:rFonts w:cstheme="minorHAnsi"/>
                <w:color w:val="auto"/>
                <w:szCs w:val="22"/>
              </w:rPr>
              <w:t xml:space="preserve">Use tiling to show in a concrete case that the area of a rectangle with whole-number side lengths </w:t>
            </w:r>
            <w:proofErr w:type="gramStart"/>
            <w:r w:rsidRPr="00BA4003">
              <w:rPr>
                <w:rFonts w:cstheme="minorHAnsi"/>
                <w:iCs/>
                <w:color w:val="auto"/>
                <w:szCs w:val="22"/>
              </w:rPr>
              <w:t>a</w:t>
            </w:r>
            <w:r w:rsidRPr="00BA4003">
              <w:rPr>
                <w:rFonts w:cstheme="minorHAnsi"/>
                <w:color w:val="auto"/>
                <w:szCs w:val="22"/>
              </w:rPr>
              <w:t xml:space="preserve"> and</w:t>
            </w:r>
            <w:proofErr w:type="gramEnd"/>
            <w:r w:rsidRPr="00BA4003">
              <w:rPr>
                <w:rFonts w:cstheme="minorHAnsi"/>
                <w:color w:val="auto"/>
                <w:szCs w:val="22"/>
              </w:rPr>
              <w:t xml:space="preserve"> </w:t>
            </w:r>
            <w:r w:rsidRPr="00BA4003">
              <w:rPr>
                <w:rFonts w:cstheme="minorHAnsi"/>
                <w:iCs/>
                <w:color w:val="auto"/>
                <w:szCs w:val="22"/>
              </w:rPr>
              <w:t>b + c</w:t>
            </w:r>
            <w:r w:rsidRPr="00BA4003">
              <w:rPr>
                <w:rFonts w:cstheme="minorHAnsi"/>
                <w:color w:val="auto"/>
                <w:szCs w:val="22"/>
              </w:rPr>
              <w:t xml:space="preserve"> is the sum of </w:t>
            </w:r>
            <w:r w:rsidRPr="00BA4003">
              <w:rPr>
                <w:rFonts w:cstheme="minorHAnsi"/>
                <w:iCs/>
                <w:color w:val="auto"/>
                <w:szCs w:val="22"/>
              </w:rPr>
              <w:t>a × b</w:t>
            </w:r>
            <w:r w:rsidRPr="00BA4003">
              <w:rPr>
                <w:rFonts w:cstheme="minorHAnsi"/>
                <w:color w:val="auto"/>
                <w:szCs w:val="22"/>
              </w:rPr>
              <w:t xml:space="preserve"> and </w:t>
            </w:r>
            <w:r w:rsidRPr="00BA4003">
              <w:rPr>
                <w:rFonts w:cstheme="minorHAnsi"/>
                <w:iCs/>
                <w:color w:val="auto"/>
                <w:szCs w:val="22"/>
              </w:rPr>
              <w:t>a × c</w:t>
            </w:r>
            <w:r w:rsidR="001A65BF" w:rsidRPr="00BA4003">
              <w:rPr>
                <w:rFonts w:cstheme="minorHAnsi"/>
                <w:color w:val="auto"/>
                <w:szCs w:val="22"/>
              </w:rPr>
              <w:t>.  U</w:t>
            </w:r>
            <w:r w:rsidRPr="00BA4003">
              <w:rPr>
                <w:rFonts w:cstheme="minorHAnsi"/>
                <w:color w:val="auto"/>
                <w:szCs w:val="22"/>
              </w:rPr>
              <w:t>se area models to represent the distributive pro</w:t>
            </w:r>
            <w:r w:rsidR="008D28E5" w:rsidRPr="00BA4003">
              <w:rPr>
                <w:rFonts w:cstheme="minorHAnsi"/>
                <w:color w:val="auto"/>
                <w:szCs w:val="22"/>
              </w:rPr>
              <w:t>perty in mathematical reasoning.</w:t>
            </w:r>
            <w:r w:rsidRPr="00BA4003">
              <w:rPr>
                <w:rFonts w:cstheme="minorHAnsi"/>
                <w:color w:val="auto"/>
                <w:szCs w:val="22"/>
              </w:rPr>
              <w:t xml:space="preserve"> </w:t>
            </w:r>
          </w:p>
          <w:p w14:paraId="3DBCB517" w14:textId="77777777" w:rsidR="00F40581" w:rsidRPr="00BA4003" w:rsidRDefault="00F40581" w:rsidP="00FF0E95">
            <w:pPr>
              <w:pStyle w:val="ListParagraph"/>
              <w:widowControl w:val="0"/>
              <w:numPr>
                <w:ilvl w:val="0"/>
                <w:numId w:val="86"/>
              </w:numPr>
              <w:rPr>
                <w:rFonts w:cstheme="minorHAnsi"/>
                <w:color w:val="auto"/>
                <w:szCs w:val="22"/>
              </w:rPr>
            </w:pPr>
            <w:r w:rsidRPr="00BA4003">
              <w:rPr>
                <w:rFonts w:cstheme="minorHAnsi"/>
                <w:color w:val="auto"/>
                <w:szCs w:val="22"/>
              </w:rPr>
              <w:t>Recognize area as additive and find areas of rectilinear figures by decomposing them into non-overlapping rectangles and adding the areas of the non-overlapping parts, applying this technique to solve real world problems.</w:t>
            </w:r>
          </w:p>
        </w:tc>
      </w:tr>
    </w:tbl>
    <w:p w14:paraId="30B42D1B" w14:textId="77777777" w:rsidR="00C90849" w:rsidRPr="00BA4003" w:rsidRDefault="00C90849" w:rsidP="00FF0E95">
      <w:pPr>
        <w:rPr>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3"/>
        <w:gridCol w:w="8383"/>
      </w:tblGrid>
      <w:tr w:rsidR="00F40581" w:rsidRPr="00BA4003" w14:paraId="7E6E6F56" w14:textId="77777777" w:rsidTr="00F40581">
        <w:tc>
          <w:tcPr>
            <w:tcW w:w="623" w:type="pct"/>
            <w:shd w:val="clear" w:color="auto" w:fill="auto"/>
          </w:tcPr>
          <w:p w14:paraId="0B332CBE" w14:textId="77777777" w:rsidR="00F40581" w:rsidRPr="00BA4003" w:rsidRDefault="00F40581" w:rsidP="00FF0E95">
            <w:pPr>
              <w:widowControl w:val="0"/>
              <w:contextualSpacing/>
              <w:rPr>
                <w:rFonts w:cstheme="minorHAnsi"/>
                <w:b/>
                <w:color w:val="auto"/>
                <w:szCs w:val="22"/>
              </w:rPr>
            </w:pPr>
            <w:r w:rsidRPr="00BA4003">
              <w:rPr>
                <w:rFonts w:cstheme="minorHAnsi"/>
                <w:b/>
                <w:color w:val="auto"/>
                <w:szCs w:val="22"/>
              </w:rPr>
              <w:t>Cluster</w:t>
            </w:r>
          </w:p>
        </w:tc>
        <w:tc>
          <w:tcPr>
            <w:tcW w:w="4377" w:type="pct"/>
            <w:shd w:val="clear" w:color="auto" w:fill="auto"/>
          </w:tcPr>
          <w:p w14:paraId="454836E3" w14:textId="77777777" w:rsidR="00F40581" w:rsidRPr="00BA4003" w:rsidRDefault="00F40581" w:rsidP="00FF0E95">
            <w:pPr>
              <w:widowControl w:val="0"/>
              <w:contextualSpacing/>
              <w:rPr>
                <w:rFonts w:cstheme="minorHAnsi"/>
                <w:b/>
                <w:color w:val="auto"/>
                <w:szCs w:val="22"/>
              </w:rPr>
            </w:pPr>
            <w:r w:rsidRPr="00BA4003">
              <w:rPr>
                <w:rFonts w:cstheme="minorHAnsi"/>
                <w:b/>
                <w:bCs/>
                <w:color w:val="auto"/>
                <w:szCs w:val="22"/>
              </w:rPr>
              <w:t>Geometric measurement: recognize perimeter as an attribute of plane figures and distinguish between linear and area measures.</w:t>
            </w:r>
          </w:p>
        </w:tc>
      </w:tr>
      <w:tr w:rsidR="00F40581" w:rsidRPr="00BA4003" w14:paraId="012D45FF" w14:textId="77777777" w:rsidTr="00F40581">
        <w:tc>
          <w:tcPr>
            <w:tcW w:w="623" w:type="pct"/>
            <w:shd w:val="clear" w:color="auto" w:fill="auto"/>
          </w:tcPr>
          <w:p w14:paraId="6DB24461" w14:textId="77777777" w:rsidR="00F40581" w:rsidRPr="00BA4003" w:rsidRDefault="00F40581" w:rsidP="00FF0E95">
            <w:pPr>
              <w:widowControl w:val="0"/>
              <w:contextualSpacing/>
              <w:rPr>
                <w:rFonts w:cstheme="minorHAnsi"/>
                <w:color w:val="auto"/>
                <w:szCs w:val="22"/>
              </w:rPr>
            </w:pPr>
            <w:r w:rsidRPr="00BA4003">
              <w:rPr>
                <w:rFonts w:cstheme="minorHAnsi"/>
                <w:color w:val="auto"/>
                <w:szCs w:val="22"/>
              </w:rPr>
              <w:t>M.3.23</w:t>
            </w:r>
          </w:p>
        </w:tc>
        <w:tc>
          <w:tcPr>
            <w:tcW w:w="4377" w:type="pct"/>
            <w:shd w:val="clear" w:color="auto" w:fill="auto"/>
          </w:tcPr>
          <w:p w14:paraId="6AF62D1B" w14:textId="77777777" w:rsidR="00F40581" w:rsidRPr="00BA4003" w:rsidRDefault="00F40581" w:rsidP="00FF0E95">
            <w:pPr>
              <w:widowControl w:val="0"/>
              <w:contextualSpacing/>
              <w:rPr>
                <w:rFonts w:cstheme="minorHAnsi"/>
                <w:color w:val="auto"/>
                <w:szCs w:val="22"/>
              </w:rPr>
            </w:pPr>
            <w:r w:rsidRPr="00BA4003">
              <w:rPr>
                <w:rFonts w:cstheme="minorHAnsi"/>
                <w:color w:val="auto"/>
                <w:szCs w:val="22"/>
              </w:rPr>
              <w:t>Solve real world and mathematical problems involving perimeters of polygons, including finding the perimeter given the side lengths, finding an unknown side length and exhibiting rectangles with the same perimeter and different areas or with the same area and different perimeters.</w:t>
            </w:r>
          </w:p>
        </w:tc>
      </w:tr>
    </w:tbl>
    <w:p w14:paraId="40E2EB61" w14:textId="77777777" w:rsidR="00F40581" w:rsidRPr="00BA4003" w:rsidRDefault="00F40581"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p>
    <w:p w14:paraId="5C6CB45D" w14:textId="77777777" w:rsidR="00F40581" w:rsidRPr="00BA4003" w:rsidRDefault="00F40581"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r w:rsidRPr="00BA4003">
        <w:rPr>
          <w:rFonts w:cstheme="minorHAnsi"/>
          <w:b/>
          <w:color w:val="auto"/>
          <w:szCs w:val="22"/>
          <w:lang w:val="en-US"/>
        </w:rPr>
        <w:t>Geometry</w:t>
      </w:r>
    </w:p>
    <w:p w14:paraId="51504E11" w14:textId="77777777" w:rsidR="00B55D22" w:rsidRPr="00BA4003" w:rsidRDefault="00B55D22"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3"/>
        <w:gridCol w:w="8383"/>
      </w:tblGrid>
      <w:tr w:rsidR="00B55D22" w:rsidRPr="00BA4003" w14:paraId="3F56C786" w14:textId="77777777" w:rsidTr="00F40581">
        <w:tc>
          <w:tcPr>
            <w:tcW w:w="623" w:type="pct"/>
            <w:shd w:val="clear" w:color="auto" w:fill="auto"/>
          </w:tcPr>
          <w:p w14:paraId="10CFCCCD" w14:textId="77777777" w:rsidR="00F40581" w:rsidRPr="00BA4003" w:rsidRDefault="00F40581" w:rsidP="00FF0E95">
            <w:pPr>
              <w:widowControl w:val="0"/>
              <w:contextualSpacing/>
              <w:rPr>
                <w:rFonts w:cstheme="minorHAnsi"/>
                <w:b/>
                <w:color w:val="auto"/>
                <w:szCs w:val="22"/>
              </w:rPr>
            </w:pPr>
            <w:r w:rsidRPr="00BA4003">
              <w:rPr>
                <w:rFonts w:cstheme="minorHAnsi"/>
                <w:b/>
                <w:color w:val="auto"/>
                <w:szCs w:val="22"/>
              </w:rPr>
              <w:t>Cluster</w:t>
            </w:r>
          </w:p>
        </w:tc>
        <w:tc>
          <w:tcPr>
            <w:tcW w:w="4377" w:type="pct"/>
            <w:shd w:val="clear" w:color="auto" w:fill="auto"/>
          </w:tcPr>
          <w:p w14:paraId="0EF09A29" w14:textId="77777777" w:rsidR="00F40581" w:rsidRPr="00BA4003" w:rsidRDefault="00B60F48" w:rsidP="00FF0E95">
            <w:pPr>
              <w:pStyle w:val="NoSpacing"/>
              <w:widowControl w:val="0"/>
              <w:contextualSpacing/>
              <w:rPr>
                <w:rFonts w:asciiTheme="minorHAnsi" w:hAnsiTheme="minorHAnsi" w:cstheme="minorHAnsi"/>
              </w:rPr>
            </w:pPr>
            <w:r w:rsidRPr="00BA4003">
              <w:rPr>
                <w:rFonts w:asciiTheme="minorHAnsi" w:hAnsiTheme="minorHAnsi" w:cstheme="minorHAnsi"/>
                <w:b/>
                <w:bCs/>
              </w:rPr>
              <w:t>Reason with shapes and their a</w:t>
            </w:r>
            <w:r w:rsidR="00F40581" w:rsidRPr="00BA4003">
              <w:rPr>
                <w:rFonts w:asciiTheme="minorHAnsi" w:hAnsiTheme="minorHAnsi" w:cstheme="minorHAnsi"/>
                <w:b/>
                <w:bCs/>
              </w:rPr>
              <w:t>ttributes</w:t>
            </w:r>
            <w:r w:rsidRPr="00BA4003">
              <w:rPr>
                <w:rFonts w:asciiTheme="minorHAnsi" w:hAnsiTheme="minorHAnsi" w:cstheme="minorHAnsi"/>
                <w:b/>
                <w:bCs/>
              </w:rPr>
              <w:t>.</w:t>
            </w:r>
          </w:p>
        </w:tc>
      </w:tr>
      <w:tr w:rsidR="00B55D22" w:rsidRPr="00BA4003" w14:paraId="23F27FD4" w14:textId="77777777" w:rsidTr="00F40581">
        <w:tc>
          <w:tcPr>
            <w:tcW w:w="623" w:type="pct"/>
            <w:shd w:val="clear" w:color="auto" w:fill="auto"/>
          </w:tcPr>
          <w:p w14:paraId="7F313518" w14:textId="77777777" w:rsidR="00F40581" w:rsidRPr="00BA4003" w:rsidRDefault="00F40581" w:rsidP="00FF0E95">
            <w:pPr>
              <w:widowControl w:val="0"/>
              <w:contextualSpacing/>
              <w:rPr>
                <w:rFonts w:cstheme="minorHAnsi"/>
                <w:color w:val="auto"/>
                <w:szCs w:val="22"/>
              </w:rPr>
            </w:pPr>
            <w:r w:rsidRPr="00BA4003">
              <w:rPr>
                <w:rFonts w:cstheme="minorHAnsi"/>
                <w:color w:val="auto"/>
                <w:szCs w:val="22"/>
              </w:rPr>
              <w:t>M.3.24</w:t>
            </w:r>
          </w:p>
        </w:tc>
        <w:tc>
          <w:tcPr>
            <w:tcW w:w="4377" w:type="pct"/>
            <w:shd w:val="clear" w:color="auto" w:fill="auto"/>
          </w:tcPr>
          <w:p w14:paraId="1DCEDC9F" w14:textId="77777777" w:rsidR="00F40581" w:rsidRPr="00BA4003" w:rsidRDefault="00F40581" w:rsidP="00FF0E95">
            <w:pPr>
              <w:widowControl w:val="0"/>
              <w:contextualSpacing/>
              <w:rPr>
                <w:rFonts w:cstheme="minorHAnsi"/>
                <w:color w:val="auto"/>
                <w:szCs w:val="22"/>
              </w:rPr>
            </w:pPr>
            <w:r w:rsidRPr="00BA4003">
              <w:rPr>
                <w:rFonts w:cstheme="minorHAnsi"/>
                <w:color w:val="auto"/>
                <w:szCs w:val="22"/>
              </w:rPr>
              <w:t>Understand that shapes in different categories (e.g., rhombuses, rectangles</w:t>
            </w:r>
            <w:r w:rsidR="004807DC" w:rsidRPr="00BA4003">
              <w:rPr>
                <w:rFonts w:cstheme="minorHAnsi"/>
                <w:color w:val="auto"/>
                <w:szCs w:val="22"/>
              </w:rPr>
              <w:t>,</w:t>
            </w:r>
            <w:r w:rsidRPr="00BA4003">
              <w:rPr>
                <w:rFonts w:cstheme="minorHAnsi"/>
                <w:color w:val="auto"/>
                <w:szCs w:val="22"/>
              </w:rPr>
              <w:t xml:space="preserve"> and others) may share attributes (e.g., having four sides), that the shared attributes can define a larger category (e.g. quadrila</w:t>
            </w:r>
            <w:r w:rsidR="00B60F48" w:rsidRPr="00BA4003">
              <w:rPr>
                <w:rFonts w:cstheme="minorHAnsi"/>
                <w:color w:val="auto"/>
                <w:szCs w:val="22"/>
              </w:rPr>
              <w:t>terals).  R</w:t>
            </w:r>
            <w:r w:rsidRPr="00BA4003">
              <w:rPr>
                <w:rFonts w:cstheme="minorHAnsi"/>
                <w:color w:val="auto"/>
                <w:szCs w:val="22"/>
              </w:rPr>
              <w:t>ecognize rhombuses, rectangles</w:t>
            </w:r>
            <w:r w:rsidR="004807DC" w:rsidRPr="00BA4003">
              <w:rPr>
                <w:rFonts w:cstheme="minorHAnsi"/>
                <w:color w:val="auto"/>
                <w:szCs w:val="22"/>
              </w:rPr>
              <w:t>,</w:t>
            </w:r>
            <w:r w:rsidRPr="00BA4003">
              <w:rPr>
                <w:rFonts w:cstheme="minorHAnsi"/>
                <w:color w:val="auto"/>
                <w:szCs w:val="22"/>
              </w:rPr>
              <w:t xml:space="preserve"> and squares as examples of quadrilaterals</w:t>
            </w:r>
            <w:r w:rsidR="004807DC" w:rsidRPr="00BA4003">
              <w:rPr>
                <w:rFonts w:cstheme="minorHAnsi"/>
                <w:color w:val="auto"/>
                <w:szCs w:val="22"/>
              </w:rPr>
              <w:t>,</w:t>
            </w:r>
            <w:r w:rsidRPr="00BA4003">
              <w:rPr>
                <w:rFonts w:cstheme="minorHAnsi"/>
                <w:color w:val="auto"/>
                <w:szCs w:val="22"/>
              </w:rPr>
              <w:t xml:space="preserve"> and draw examples of quadrilaterals that do not belong to any of these subcategories.</w:t>
            </w:r>
          </w:p>
        </w:tc>
      </w:tr>
      <w:tr w:rsidR="00B55D22" w:rsidRPr="00BA4003" w14:paraId="754CC5DA" w14:textId="77777777" w:rsidTr="00F40581">
        <w:tc>
          <w:tcPr>
            <w:tcW w:w="623" w:type="pct"/>
            <w:shd w:val="clear" w:color="auto" w:fill="auto"/>
          </w:tcPr>
          <w:p w14:paraId="291EA71B" w14:textId="77777777" w:rsidR="00F40581" w:rsidRPr="00BA4003" w:rsidRDefault="00F40581" w:rsidP="00FF0E95">
            <w:pPr>
              <w:widowControl w:val="0"/>
              <w:contextualSpacing/>
              <w:rPr>
                <w:rFonts w:cstheme="minorHAnsi"/>
                <w:color w:val="auto"/>
                <w:szCs w:val="22"/>
              </w:rPr>
            </w:pPr>
            <w:r w:rsidRPr="00BA4003">
              <w:rPr>
                <w:rFonts w:cstheme="minorHAnsi"/>
                <w:color w:val="auto"/>
                <w:szCs w:val="22"/>
              </w:rPr>
              <w:t>M.3.25</w:t>
            </w:r>
          </w:p>
        </w:tc>
        <w:tc>
          <w:tcPr>
            <w:tcW w:w="4377" w:type="pct"/>
            <w:shd w:val="clear" w:color="auto" w:fill="auto"/>
          </w:tcPr>
          <w:p w14:paraId="17FD8E67" w14:textId="77777777" w:rsidR="00F40581" w:rsidRPr="00BA4003" w:rsidRDefault="00F40581" w:rsidP="00FF0E95">
            <w:pPr>
              <w:widowControl w:val="0"/>
              <w:contextualSpacing/>
              <w:rPr>
                <w:rFonts w:cstheme="minorHAnsi"/>
                <w:color w:val="auto"/>
                <w:szCs w:val="22"/>
              </w:rPr>
            </w:pPr>
            <w:r w:rsidRPr="00BA4003">
              <w:rPr>
                <w:rFonts w:cstheme="minorHAnsi"/>
                <w:color w:val="auto"/>
                <w:szCs w:val="22"/>
              </w:rPr>
              <w:t>Partition shapes i</w:t>
            </w:r>
            <w:r w:rsidR="00B60F48" w:rsidRPr="00BA4003">
              <w:rPr>
                <w:rFonts w:cstheme="minorHAnsi"/>
                <w:color w:val="auto"/>
                <w:szCs w:val="22"/>
              </w:rPr>
              <w:t>nto parts with equal areas.  E</w:t>
            </w:r>
            <w:r w:rsidRPr="00BA4003">
              <w:rPr>
                <w:rFonts w:cstheme="minorHAnsi"/>
                <w:color w:val="auto"/>
                <w:szCs w:val="22"/>
              </w:rPr>
              <w:t>xpress the area of each part as a unit fraction of the whole. For example, partition a shape into 4 parts with equal area, and describe the area of each part as ¼ or the area of the shape.</w:t>
            </w:r>
          </w:p>
        </w:tc>
      </w:tr>
    </w:tbl>
    <w:p w14:paraId="1D4F447E" w14:textId="77777777" w:rsidR="00F40581" w:rsidRPr="00BA4003" w:rsidRDefault="00F40581" w:rsidP="00FF0E95">
      <w:pPr>
        <w:rPr>
          <w:rFonts w:cstheme="minorHAnsi"/>
          <w:color w:val="auto"/>
          <w:szCs w:val="22"/>
        </w:rPr>
      </w:pPr>
    </w:p>
    <w:p w14:paraId="050358D7" w14:textId="77777777" w:rsidR="00F40581" w:rsidRPr="00BA4003" w:rsidRDefault="00F40581" w:rsidP="00FF0E95">
      <w:pPr>
        <w:rPr>
          <w:rFonts w:cstheme="minorHAnsi"/>
          <w:b/>
          <w:color w:val="auto"/>
          <w:szCs w:val="22"/>
        </w:rPr>
      </w:pPr>
      <w:r w:rsidRPr="00BA4003">
        <w:rPr>
          <w:rFonts w:cstheme="minorHAnsi"/>
          <w:b/>
          <w:color w:val="auto"/>
          <w:szCs w:val="22"/>
        </w:rPr>
        <w:br w:type="page"/>
      </w:r>
    </w:p>
    <w:p w14:paraId="6C73D305" w14:textId="77777777" w:rsidR="00563B09" w:rsidRPr="00BA4003" w:rsidRDefault="00563B09" w:rsidP="00FF0E95">
      <w:pPr>
        <w:rPr>
          <w:rFonts w:cstheme="minorHAnsi"/>
          <w:b/>
          <w:color w:val="auto"/>
          <w:szCs w:val="22"/>
        </w:rPr>
      </w:pPr>
      <w:r w:rsidRPr="00BA4003">
        <w:rPr>
          <w:rFonts w:cstheme="minorHAnsi"/>
          <w:b/>
          <w:color w:val="auto"/>
          <w:szCs w:val="22"/>
        </w:rPr>
        <w:lastRenderedPageBreak/>
        <w:t>Mathematics – Grade 4</w:t>
      </w:r>
    </w:p>
    <w:p w14:paraId="32735962" w14:textId="77777777" w:rsidR="00C90849" w:rsidRPr="00BA4003" w:rsidRDefault="00C90849" w:rsidP="00FF0E95">
      <w:pPr>
        <w:widowControl w:val="0"/>
        <w:autoSpaceDE w:val="0"/>
        <w:autoSpaceDN w:val="0"/>
        <w:adjustRightInd w:val="0"/>
        <w:contextualSpacing/>
        <w:rPr>
          <w:rFonts w:cstheme="minorHAnsi"/>
          <w:color w:val="auto"/>
          <w:szCs w:val="22"/>
        </w:rPr>
      </w:pPr>
    </w:p>
    <w:p w14:paraId="0E38D41B" w14:textId="011F5489" w:rsidR="00563B09" w:rsidRPr="00BA4003" w:rsidRDefault="00563B09" w:rsidP="00FF0E95">
      <w:pPr>
        <w:widowControl w:val="0"/>
        <w:autoSpaceDE w:val="0"/>
        <w:autoSpaceDN w:val="0"/>
        <w:adjustRightInd w:val="0"/>
        <w:contextualSpacing/>
        <w:rPr>
          <w:rFonts w:cstheme="minorHAnsi"/>
          <w:color w:val="auto"/>
          <w:szCs w:val="22"/>
        </w:rPr>
      </w:pPr>
      <w:r w:rsidRPr="00BA4003">
        <w:rPr>
          <w:rFonts w:cstheme="minorHAnsi"/>
          <w:color w:val="auto"/>
          <w:szCs w:val="22"/>
        </w:rPr>
        <w:t>All West Virginia teachers are responsible for classroom instruction that integrates content standards and</w:t>
      </w:r>
      <w:r w:rsidRPr="00BA4003">
        <w:rPr>
          <w:rFonts w:cstheme="minorHAnsi"/>
          <w:iCs/>
          <w:color w:val="auto"/>
          <w:szCs w:val="22"/>
        </w:rPr>
        <w:t xml:space="preserve"> </w:t>
      </w:r>
      <w:r w:rsidR="00C25C86">
        <w:rPr>
          <w:rFonts w:cstheme="minorHAnsi"/>
          <w:iCs/>
          <w:color w:val="auto"/>
          <w:szCs w:val="22"/>
        </w:rPr>
        <w:t>mathematical habits of mind</w:t>
      </w:r>
      <w:r w:rsidRPr="00BA4003">
        <w:rPr>
          <w:rFonts w:cstheme="minorHAnsi"/>
          <w:iCs/>
          <w:color w:val="auto"/>
          <w:szCs w:val="22"/>
        </w:rPr>
        <w:t xml:space="preserve">.  Students in the fourth grade will </w:t>
      </w:r>
      <w:r w:rsidRPr="00BA4003">
        <w:rPr>
          <w:rFonts w:cstheme="minorHAnsi"/>
          <w:color w:val="auto"/>
          <w:szCs w:val="22"/>
        </w:rPr>
        <w:t xml:space="preserve">focus on three critical areas: (1) developing understanding and fluency with multi-digit multiplication, and developing understanding of dividing to find quotients involving multi-digit dividends; (2) developing an understanding of fraction equivalence, addition and subtraction of fractions with like denominators, and multiplication of fractions by whole numbers; (3)  understanding that geometric figures can be analyzed and classified based on their properties, such as having parallel sides, perpendicular sides, particular angle measures, and symmetry. </w:t>
      </w:r>
      <w:r w:rsidR="00363950" w:rsidRPr="00BA4003">
        <w:rPr>
          <w:rFonts w:cstheme="minorHAnsi"/>
          <w:iCs/>
          <w:color w:val="auto"/>
          <w:szCs w:val="22"/>
        </w:rPr>
        <w:t xml:space="preserve">Mathematical </w:t>
      </w:r>
      <w:r w:rsidR="00C25C86">
        <w:rPr>
          <w:rFonts w:cstheme="minorHAnsi"/>
          <w:iCs/>
          <w:color w:val="auto"/>
          <w:szCs w:val="22"/>
        </w:rPr>
        <w:t>habits of mind, which</w:t>
      </w:r>
      <w:r w:rsidR="00363950" w:rsidRPr="00BA4003">
        <w:rPr>
          <w:rFonts w:cstheme="minorHAnsi"/>
          <w:iCs/>
          <w:color w:val="auto"/>
          <w:szCs w:val="22"/>
        </w:rPr>
        <w:t xml:space="preserve"> should be integrated in these content areas</w:t>
      </w:r>
      <w:r w:rsidR="00363950" w:rsidRPr="00BA4003">
        <w:rPr>
          <w:rFonts w:cstheme="minorHAnsi"/>
          <w:iCs/>
        </w:rPr>
        <w:t xml:space="preserve">, include:  </w:t>
      </w:r>
      <w:r w:rsidR="00C25C86">
        <w:rPr>
          <w:rFonts w:cstheme="minorHAnsi"/>
          <w:iCs/>
        </w:rPr>
        <w:t xml:space="preserve">making sense of problems and persevering in solving them, </w:t>
      </w:r>
      <w:r w:rsidR="00363950" w:rsidRPr="00BA4003">
        <w:rPr>
          <w:rFonts w:cstheme="minorHAnsi"/>
          <w:iCs/>
        </w:rPr>
        <w:t xml:space="preserve">reasoning abstractly and quantitatively; constructing viable arguments and critiquing the reasoning of others; modeling with mathematics; using appropriate tools strategically; attending to precision, looking for and making use of structure; and looking for and expressing regularity in repeated reasoning.  </w:t>
      </w:r>
      <w:r w:rsidRPr="00BA4003">
        <w:rPr>
          <w:rFonts w:cstheme="minorHAnsi"/>
          <w:color w:val="auto"/>
          <w:szCs w:val="22"/>
        </w:rPr>
        <w:t xml:space="preserve">Continuing the skill progressions from third grade, the following chart represents the mathematical understandings that will be developed in fourth grade: </w:t>
      </w:r>
    </w:p>
    <w:p w14:paraId="352DB892" w14:textId="77777777" w:rsidR="00B37E69" w:rsidRPr="00BA4003" w:rsidRDefault="00B37E69" w:rsidP="00FF0E95">
      <w:pPr>
        <w:widowControl w:val="0"/>
        <w:autoSpaceDE w:val="0"/>
        <w:autoSpaceDN w:val="0"/>
        <w:adjustRightInd w:val="0"/>
        <w:contextualSpacing/>
        <w:rPr>
          <w:rFonts w:cstheme="minorHAnsi"/>
          <w:color w:val="auto"/>
          <w:szCs w:val="22"/>
        </w:rPr>
      </w:pPr>
    </w:p>
    <w:tbl>
      <w:tblPr>
        <w:tblStyle w:val="TableGrid"/>
        <w:tblW w:w="0" w:type="auto"/>
        <w:tblLook w:val="04A0" w:firstRow="1" w:lastRow="0" w:firstColumn="1" w:lastColumn="0" w:noHBand="0" w:noVBand="1"/>
      </w:tblPr>
      <w:tblGrid>
        <w:gridCol w:w="4675"/>
        <w:gridCol w:w="4675"/>
      </w:tblGrid>
      <w:tr w:rsidR="00B37E69" w:rsidRPr="00BA4003" w14:paraId="2A2D4708" w14:textId="77777777" w:rsidTr="00416B1F">
        <w:tc>
          <w:tcPr>
            <w:tcW w:w="4675" w:type="dxa"/>
            <w:shd w:val="clear" w:color="auto" w:fill="000000" w:themeFill="text1"/>
          </w:tcPr>
          <w:p w14:paraId="360E8BB0" w14:textId="77777777" w:rsidR="00B37E69" w:rsidRPr="00BA4003" w:rsidRDefault="00B37E69" w:rsidP="00FF0E95">
            <w:pPr>
              <w:widowControl w:val="0"/>
              <w:autoSpaceDE w:val="0"/>
              <w:autoSpaceDN w:val="0"/>
              <w:adjustRightInd w:val="0"/>
              <w:contextualSpacing/>
              <w:rPr>
                <w:rFonts w:cstheme="minorHAnsi"/>
                <w:color w:val="auto"/>
                <w:szCs w:val="22"/>
              </w:rPr>
            </w:pPr>
            <w:r w:rsidRPr="00BA4003">
              <w:rPr>
                <w:rFonts w:cstheme="minorHAnsi"/>
                <w:b/>
                <w:iCs/>
                <w:color w:val="auto"/>
                <w:szCs w:val="22"/>
              </w:rPr>
              <w:t>Operations and Algebraic Thinking</w:t>
            </w:r>
          </w:p>
        </w:tc>
        <w:tc>
          <w:tcPr>
            <w:tcW w:w="4675" w:type="dxa"/>
            <w:shd w:val="clear" w:color="auto" w:fill="000000" w:themeFill="text1"/>
          </w:tcPr>
          <w:p w14:paraId="67119FD3" w14:textId="77777777" w:rsidR="00B37E69" w:rsidRPr="00BA4003" w:rsidRDefault="00B37E69" w:rsidP="00FF0E95">
            <w:pPr>
              <w:widowControl w:val="0"/>
              <w:autoSpaceDE w:val="0"/>
              <w:autoSpaceDN w:val="0"/>
              <w:adjustRightInd w:val="0"/>
              <w:contextualSpacing/>
              <w:rPr>
                <w:rFonts w:cstheme="minorHAnsi"/>
                <w:color w:val="auto"/>
                <w:szCs w:val="22"/>
              </w:rPr>
            </w:pPr>
            <w:r w:rsidRPr="00BA4003">
              <w:rPr>
                <w:rFonts w:cstheme="minorHAnsi"/>
                <w:b/>
                <w:iCs/>
                <w:color w:val="auto"/>
                <w:szCs w:val="22"/>
              </w:rPr>
              <w:t>Number and Operations in Base Ten</w:t>
            </w:r>
          </w:p>
        </w:tc>
      </w:tr>
      <w:tr w:rsidR="00B37E69" w:rsidRPr="00BA4003" w14:paraId="3AAC0BBC" w14:textId="77777777" w:rsidTr="00416B1F">
        <w:tc>
          <w:tcPr>
            <w:tcW w:w="4675" w:type="dxa"/>
            <w:tcBorders>
              <w:bottom w:val="single" w:sz="4" w:space="0" w:color="auto"/>
            </w:tcBorders>
          </w:tcPr>
          <w:p w14:paraId="260ACE88" w14:textId="77777777" w:rsidR="0097623E" w:rsidRPr="00BA4003" w:rsidRDefault="0097623E" w:rsidP="00FF0E95">
            <w:pPr>
              <w:pStyle w:val="ListParagraph"/>
              <w:numPr>
                <w:ilvl w:val="0"/>
                <w:numId w:val="90"/>
              </w:numPr>
              <w:rPr>
                <w:rFonts w:cstheme="minorHAnsi"/>
                <w:iCs/>
                <w:color w:val="auto"/>
                <w:szCs w:val="22"/>
              </w:rPr>
            </w:pPr>
            <w:r w:rsidRPr="00BA4003">
              <w:rPr>
                <w:rFonts w:cstheme="minorHAnsi"/>
                <w:iCs/>
                <w:color w:val="auto"/>
                <w:szCs w:val="22"/>
              </w:rPr>
              <w:t xml:space="preserve">Use whole-number arithmetic to solve word problems, including problems with remainders and problems with measurements. </w:t>
            </w:r>
          </w:p>
          <w:p w14:paraId="07A1FBF8" w14:textId="77777777" w:rsidR="0097623E" w:rsidRPr="00BA4003" w:rsidRDefault="0097623E" w:rsidP="00FF0E95">
            <w:pPr>
              <w:pStyle w:val="ListParagraph"/>
              <w:numPr>
                <w:ilvl w:val="0"/>
                <w:numId w:val="90"/>
              </w:numPr>
              <w:rPr>
                <w:rFonts w:cstheme="minorHAnsi"/>
                <w:iCs/>
                <w:color w:val="auto"/>
                <w:szCs w:val="22"/>
              </w:rPr>
            </w:pPr>
            <w:r w:rsidRPr="00BA4003">
              <w:rPr>
                <w:rFonts w:cstheme="minorHAnsi"/>
                <w:iCs/>
                <w:color w:val="auto"/>
                <w:szCs w:val="22"/>
              </w:rPr>
              <w:t>Add and subtract whole numbers quickly and accurately (numbers up to 1 million).</w:t>
            </w:r>
          </w:p>
          <w:p w14:paraId="6C4C1449" w14:textId="77777777" w:rsidR="0097623E" w:rsidRPr="00BA4003" w:rsidRDefault="0097623E" w:rsidP="00FF0E95">
            <w:pPr>
              <w:pStyle w:val="ListParagraph"/>
              <w:numPr>
                <w:ilvl w:val="0"/>
                <w:numId w:val="90"/>
              </w:numPr>
              <w:rPr>
                <w:rFonts w:cstheme="minorHAnsi"/>
                <w:iCs/>
                <w:color w:val="auto"/>
                <w:szCs w:val="22"/>
              </w:rPr>
            </w:pPr>
            <w:r w:rsidRPr="00BA4003">
              <w:rPr>
                <w:rFonts w:cstheme="minorHAnsi"/>
                <w:iCs/>
                <w:color w:val="auto"/>
                <w:szCs w:val="22"/>
              </w:rPr>
              <w:t xml:space="preserve">Multiply and divide multi-digit numbers in simple cases (e.g., multiplying 1,638 × 7 or 24 × 17, and dividing 6,966 by 6). </w:t>
            </w:r>
          </w:p>
          <w:p w14:paraId="3DB32164" w14:textId="77777777" w:rsidR="0097623E" w:rsidRPr="00BA4003" w:rsidRDefault="0097623E" w:rsidP="00FF0E95">
            <w:pPr>
              <w:pStyle w:val="ListParagraph"/>
              <w:numPr>
                <w:ilvl w:val="0"/>
                <w:numId w:val="90"/>
              </w:numPr>
              <w:rPr>
                <w:rFonts w:cstheme="minorHAnsi"/>
                <w:iCs/>
                <w:color w:val="auto"/>
                <w:szCs w:val="22"/>
              </w:rPr>
            </w:pPr>
            <w:r w:rsidRPr="00BA4003">
              <w:rPr>
                <w:rFonts w:cstheme="minorHAnsi"/>
                <w:iCs/>
                <w:color w:val="auto"/>
                <w:szCs w:val="22"/>
              </w:rPr>
              <w:t>Gain familiarity with factors and multiples.</w:t>
            </w:r>
          </w:p>
          <w:p w14:paraId="1C14D053" w14:textId="77777777" w:rsidR="00B37E69" w:rsidRPr="00BA4003" w:rsidRDefault="0097623E" w:rsidP="00FF0E95">
            <w:pPr>
              <w:pStyle w:val="ListParagraph"/>
              <w:widowControl w:val="0"/>
              <w:numPr>
                <w:ilvl w:val="0"/>
                <w:numId w:val="90"/>
              </w:numPr>
              <w:autoSpaceDE w:val="0"/>
              <w:autoSpaceDN w:val="0"/>
              <w:adjustRightInd w:val="0"/>
              <w:rPr>
                <w:rFonts w:cstheme="minorHAnsi"/>
                <w:color w:val="auto"/>
                <w:szCs w:val="22"/>
              </w:rPr>
            </w:pPr>
            <w:r w:rsidRPr="00BA4003">
              <w:rPr>
                <w:rFonts w:cstheme="minorHAnsi"/>
                <w:iCs/>
                <w:color w:val="auto"/>
                <w:szCs w:val="22"/>
              </w:rPr>
              <w:t>Generate and analyze patterns.</w:t>
            </w:r>
          </w:p>
        </w:tc>
        <w:tc>
          <w:tcPr>
            <w:tcW w:w="4675" w:type="dxa"/>
            <w:tcBorders>
              <w:bottom w:val="single" w:sz="4" w:space="0" w:color="auto"/>
            </w:tcBorders>
          </w:tcPr>
          <w:p w14:paraId="6588AF35" w14:textId="77777777" w:rsidR="0097623E" w:rsidRPr="00BA4003" w:rsidRDefault="0097623E" w:rsidP="00FF0E95">
            <w:pPr>
              <w:pStyle w:val="ListParagraph"/>
              <w:widowControl w:val="0"/>
              <w:numPr>
                <w:ilvl w:val="0"/>
                <w:numId w:val="90"/>
              </w:numPr>
              <w:autoSpaceDE w:val="0"/>
              <w:autoSpaceDN w:val="0"/>
              <w:adjustRightInd w:val="0"/>
              <w:rPr>
                <w:rFonts w:cstheme="minorHAnsi"/>
                <w:iCs/>
                <w:color w:val="auto"/>
                <w:szCs w:val="22"/>
              </w:rPr>
            </w:pPr>
            <w:r w:rsidRPr="00BA4003">
              <w:rPr>
                <w:rFonts w:cstheme="minorHAnsi"/>
                <w:iCs/>
                <w:color w:val="auto"/>
                <w:szCs w:val="22"/>
              </w:rPr>
              <w:t>Generalize place value understanding for multi-digit whole numbers.</w:t>
            </w:r>
          </w:p>
          <w:p w14:paraId="47B660CA" w14:textId="228B1742" w:rsidR="00B37E69" w:rsidRPr="00BA4003" w:rsidRDefault="0097623E" w:rsidP="00FF0E95">
            <w:pPr>
              <w:pStyle w:val="ListParagraph"/>
              <w:widowControl w:val="0"/>
              <w:numPr>
                <w:ilvl w:val="0"/>
                <w:numId w:val="90"/>
              </w:numPr>
              <w:autoSpaceDE w:val="0"/>
              <w:autoSpaceDN w:val="0"/>
              <w:adjustRightInd w:val="0"/>
              <w:rPr>
                <w:rFonts w:cstheme="minorHAnsi"/>
                <w:color w:val="auto"/>
                <w:szCs w:val="22"/>
              </w:rPr>
            </w:pPr>
            <w:r w:rsidRPr="00BA4003">
              <w:rPr>
                <w:rFonts w:cstheme="minorHAnsi"/>
                <w:iCs/>
                <w:color w:val="auto"/>
                <w:szCs w:val="22"/>
              </w:rPr>
              <w:t>Use place value un</w:t>
            </w:r>
            <w:r w:rsidR="003C197D">
              <w:rPr>
                <w:rFonts w:cstheme="minorHAnsi"/>
                <w:iCs/>
                <w:color w:val="auto"/>
                <w:szCs w:val="22"/>
              </w:rPr>
              <w:t xml:space="preserve">derstanding and properties of </w:t>
            </w:r>
            <w:r w:rsidRPr="00BA4003">
              <w:rPr>
                <w:rFonts w:cstheme="minorHAnsi"/>
                <w:iCs/>
                <w:color w:val="auto"/>
                <w:szCs w:val="22"/>
              </w:rPr>
              <w:t>operations to perform multi-digit arithmetic.</w:t>
            </w:r>
          </w:p>
        </w:tc>
      </w:tr>
      <w:tr w:rsidR="00B37E69" w:rsidRPr="00BA4003" w14:paraId="09B11194" w14:textId="77777777" w:rsidTr="00416B1F">
        <w:tc>
          <w:tcPr>
            <w:tcW w:w="4675" w:type="dxa"/>
            <w:shd w:val="clear" w:color="auto" w:fill="000000" w:themeFill="text1"/>
          </w:tcPr>
          <w:p w14:paraId="754B09C7" w14:textId="77777777" w:rsidR="00B37E69" w:rsidRPr="00BA4003" w:rsidRDefault="00B37E69" w:rsidP="00FF0E95">
            <w:pPr>
              <w:widowControl w:val="0"/>
              <w:autoSpaceDE w:val="0"/>
              <w:autoSpaceDN w:val="0"/>
              <w:adjustRightInd w:val="0"/>
              <w:contextualSpacing/>
              <w:rPr>
                <w:rFonts w:cstheme="minorHAnsi"/>
                <w:color w:val="auto"/>
                <w:szCs w:val="22"/>
              </w:rPr>
            </w:pPr>
            <w:r w:rsidRPr="00BA4003">
              <w:rPr>
                <w:rFonts w:eastAsia="Minion Pro" w:cstheme="minorHAnsi"/>
                <w:b/>
                <w:color w:val="auto"/>
                <w:szCs w:val="22"/>
              </w:rPr>
              <w:t>Number and Operations- Fractions</w:t>
            </w:r>
          </w:p>
        </w:tc>
        <w:tc>
          <w:tcPr>
            <w:tcW w:w="4675" w:type="dxa"/>
            <w:shd w:val="clear" w:color="auto" w:fill="000000" w:themeFill="text1"/>
          </w:tcPr>
          <w:p w14:paraId="5AC3195E" w14:textId="77777777" w:rsidR="00B37E69" w:rsidRPr="00BA4003" w:rsidRDefault="00B37E69" w:rsidP="00FF0E95">
            <w:pPr>
              <w:widowControl w:val="0"/>
              <w:autoSpaceDE w:val="0"/>
              <w:autoSpaceDN w:val="0"/>
              <w:adjustRightInd w:val="0"/>
              <w:contextualSpacing/>
              <w:rPr>
                <w:rFonts w:cstheme="minorHAnsi"/>
                <w:color w:val="auto"/>
                <w:szCs w:val="22"/>
              </w:rPr>
            </w:pPr>
            <w:r w:rsidRPr="00BA4003">
              <w:rPr>
                <w:rFonts w:cstheme="minorHAnsi"/>
                <w:b/>
                <w:iCs/>
                <w:color w:val="auto"/>
                <w:szCs w:val="22"/>
              </w:rPr>
              <w:t>Measurement and Data</w:t>
            </w:r>
          </w:p>
        </w:tc>
      </w:tr>
      <w:tr w:rsidR="00B37E69" w:rsidRPr="00BA4003" w14:paraId="7A126E13" w14:textId="77777777" w:rsidTr="00416B1F">
        <w:tc>
          <w:tcPr>
            <w:tcW w:w="4675" w:type="dxa"/>
          </w:tcPr>
          <w:p w14:paraId="68FC19DA" w14:textId="29FAAFBD" w:rsidR="0057507D" w:rsidRPr="00BA4003" w:rsidRDefault="0077052C" w:rsidP="00FF0E95">
            <w:pPr>
              <w:pStyle w:val="ListParagraph"/>
              <w:widowControl w:val="0"/>
              <w:numPr>
                <w:ilvl w:val="0"/>
                <w:numId w:val="90"/>
              </w:numPr>
              <w:autoSpaceDE w:val="0"/>
              <w:autoSpaceDN w:val="0"/>
              <w:adjustRightInd w:val="0"/>
              <w:rPr>
                <w:rFonts w:eastAsia="Minion Pro" w:cstheme="minorHAnsi"/>
                <w:color w:val="auto"/>
                <w:szCs w:val="22"/>
              </w:rPr>
            </w:pPr>
            <w:r>
              <w:rPr>
                <w:rFonts w:eastAsia="Minion Pro" w:cstheme="minorHAnsi"/>
                <w:color w:val="auto"/>
                <w:szCs w:val="22"/>
              </w:rPr>
              <w:t>Use equivalent fractions to understand and order fractions</w:t>
            </w:r>
            <w:r w:rsidR="0057507D" w:rsidRPr="00BA4003">
              <w:rPr>
                <w:rFonts w:eastAsia="Minion Pro" w:cstheme="minorHAnsi"/>
                <w:color w:val="auto"/>
                <w:szCs w:val="22"/>
              </w:rPr>
              <w:t xml:space="preserve"> (e.g., recognize that 1⁄4 is less than 3⁄8 because 2⁄8 is less than 3⁄8)</w:t>
            </w:r>
            <w:r w:rsidR="00F61354" w:rsidRPr="00BA4003">
              <w:rPr>
                <w:rFonts w:eastAsia="Minion Pro" w:cstheme="minorHAnsi"/>
                <w:color w:val="auto"/>
                <w:szCs w:val="22"/>
              </w:rPr>
              <w:t>.</w:t>
            </w:r>
          </w:p>
          <w:p w14:paraId="2A78BE27" w14:textId="77777777" w:rsidR="0057507D" w:rsidRPr="00BA4003" w:rsidRDefault="0057507D" w:rsidP="00FF0E95">
            <w:pPr>
              <w:pStyle w:val="ListParagraph"/>
              <w:widowControl w:val="0"/>
              <w:numPr>
                <w:ilvl w:val="0"/>
                <w:numId w:val="90"/>
              </w:numPr>
              <w:autoSpaceDE w:val="0"/>
              <w:autoSpaceDN w:val="0"/>
              <w:adjustRightInd w:val="0"/>
              <w:rPr>
                <w:rFonts w:eastAsia="Minion Pro" w:cstheme="minorHAnsi"/>
                <w:color w:val="auto"/>
                <w:szCs w:val="22"/>
              </w:rPr>
            </w:pPr>
            <w:r w:rsidRPr="00BA4003">
              <w:rPr>
                <w:rFonts w:eastAsia="Minion Pro" w:cstheme="minorHAnsi"/>
                <w:color w:val="auto"/>
                <w:szCs w:val="22"/>
              </w:rPr>
              <w:t>Add, subtract, and multiply fractions in simple cases (such as 2 3⁄4 − 1 1⁄4 or 3 × 5⁄8), and solve related word problems</w:t>
            </w:r>
            <w:r w:rsidR="00F61354" w:rsidRPr="00BA4003">
              <w:rPr>
                <w:rFonts w:eastAsia="Minion Pro" w:cstheme="minorHAnsi"/>
                <w:color w:val="auto"/>
                <w:szCs w:val="22"/>
              </w:rPr>
              <w:t>.</w:t>
            </w:r>
          </w:p>
          <w:p w14:paraId="75239E9A" w14:textId="77777777" w:rsidR="00B37E69" w:rsidRPr="00BA4003" w:rsidRDefault="0057507D" w:rsidP="00FF0E95">
            <w:pPr>
              <w:pStyle w:val="ListParagraph"/>
              <w:widowControl w:val="0"/>
              <w:numPr>
                <w:ilvl w:val="0"/>
                <w:numId w:val="90"/>
              </w:numPr>
              <w:autoSpaceDE w:val="0"/>
              <w:autoSpaceDN w:val="0"/>
              <w:adjustRightInd w:val="0"/>
              <w:rPr>
                <w:rFonts w:cstheme="minorHAnsi"/>
                <w:color w:val="auto"/>
                <w:szCs w:val="22"/>
              </w:rPr>
            </w:pPr>
            <w:r w:rsidRPr="00BA4003">
              <w:rPr>
                <w:rFonts w:eastAsia="Minion Pro" w:cstheme="minorHAnsi"/>
                <w:color w:val="auto"/>
                <w:szCs w:val="22"/>
              </w:rPr>
              <w:t>Understand and compare simple decimals in terms of fractions (e.g., rewriting 0.62 as 62⁄100).</w:t>
            </w:r>
          </w:p>
        </w:tc>
        <w:tc>
          <w:tcPr>
            <w:tcW w:w="4675" w:type="dxa"/>
            <w:vMerge w:val="restart"/>
          </w:tcPr>
          <w:p w14:paraId="7288823D" w14:textId="77777777" w:rsidR="0057507D" w:rsidRPr="00BA4003" w:rsidRDefault="0057507D" w:rsidP="00FF0E95">
            <w:pPr>
              <w:pStyle w:val="ListParagraph"/>
              <w:widowControl w:val="0"/>
              <w:numPr>
                <w:ilvl w:val="0"/>
                <w:numId w:val="90"/>
              </w:numPr>
              <w:autoSpaceDE w:val="0"/>
              <w:autoSpaceDN w:val="0"/>
              <w:adjustRightInd w:val="0"/>
              <w:rPr>
                <w:rFonts w:cstheme="minorHAnsi"/>
                <w:iCs/>
                <w:color w:val="auto"/>
                <w:szCs w:val="22"/>
              </w:rPr>
            </w:pPr>
            <w:r w:rsidRPr="00BA4003">
              <w:rPr>
                <w:rFonts w:cstheme="minorHAnsi"/>
                <w:iCs/>
                <w:color w:val="auto"/>
                <w:szCs w:val="22"/>
              </w:rPr>
              <w:t>Solve problems involving measurement and conversion of measurements from a larger unit to a smaller unit.</w:t>
            </w:r>
          </w:p>
          <w:p w14:paraId="79F94795" w14:textId="77777777" w:rsidR="0057507D" w:rsidRPr="00BA4003" w:rsidRDefault="0057507D" w:rsidP="00FF0E95">
            <w:pPr>
              <w:pStyle w:val="ListParagraph"/>
              <w:widowControl w:val="0"/>
              <w:numPr>
                <w:ilvl w:val="0"/>
                <w:numId w:val="90"/>
              </w:numPr>
              <w:autoSpaceDE w:val="0"/>
              <w:autoSpaceDN w:val="0"/>
              <w:adjustRightInd w:val="0"/>
              <w:rPr>
                <w:rFonts w:cstheme="minorHAnsi"/>
                <w:iCs/>
                <w:color w:val="auto"/>
                <w:szCs w:val="22"/>
              </w:rPr>
            </w:pPr>
            <w:r w:rsidRPr="00BA4003">
              <w:rPr>
                <w:rFonts w:cstheme="minorHAnsi"/>
                <w:iCs/>
                <w:color w:val="auto"/>
                <w:szCs w:val="22"/>
              </w:rPr>
              <w:t>Represent and interpret data.</w:t>
            </w:r>
          </w:p>
          <w:p w14:paraId="6B3C0ED8" w14:textId="77777777" w:rsidR="00B37E69" w:rsidRPr="00BA4003" w:rsidRDefault="0057507D" w:rsidP="00FF0E95">
            <w:pPr>
              <w:pStyle w:val="ListParagraph"/>
              <w:widowControl w:val="0"/>
              <w:numPr>
                <w:ilvl w:val="0"/>
                <w:numId w:val="90"/>
              </w:numPr>
              <w:autoSpaceDE w:val="0"/>
              <w:autoSpaceDN w:val="0"/>
              <w:adjustRightInd w:val="0"/>
              <w:rPr>
                <w:rFonts w:cstheme="minorHAnsi"/>
                <w:color w:val="auto"/>
                <w:szCs w:val="22"/>
              </w:rPr>
            </w:pPr>
            <w:r w:rsidRPr="00BA4003">
              <w:rPr>
                <w:rFonts w:cstheme="minorHAnsi"/>
                <w:iCs/>
                <w:color w:val="auto"/>
                <w:szCs w:val="22"/>
              </w:rPr>
              <w:t>Geometric measurement: understand concepts of angle and measure angles.</w:t>
            </w:r>
          </w:p>
        </w:tc>
      </w:tr>
      <w:tr w:rsidR="00B37E69" w:rsidRPr="00BA4003" w14:paraId="29819AE1" w14:textId="77777777" w:rsidTr="00416B1F">
        <w:tc>
          <w:tcPr>
            <w:tcW w:w="4675" w:type="dxa"/>
            <w:shd w:val="clear" w:color="auto" w:fill="000000" w:themeFill="text1"/>
          </w:tcPr>
          <w:p w14:paraId="3015C79D" w14:textId="77777777" w:rsidR="00B37E69" w:rsidRPr="00BA4003" w:rsidRDefault="00B37E69" w:rsidP="00FF0E95">
            <w:pPr>
              <w:widowControl w:val="0"/>
              <w:autoSpaceDE w:val="0"/>
              <w:autoSpaceDN w:val="0"/>
              <w:adjustRightInd w:val="0"/>
              <w:contextualSpacing/>
              <w:rPr>
                <w:rFonts w:cstheme="minorHAnsi"/>
                <w:color w:val="auto"/>
                <w:szCs w:val="22"/>
              </w:rPr>
            </w:pPr>
            <w:r w:rsidRPr="00BA4003">
              <w:rPr>
                <w:rFonts w:cstheme="minorHAnsi"/>
                <w:b/>
                <w:iCs/>
                <w:color w:val="auto"/>
                <w:szCs w:val="22"/>
              </w:rPr>
              <w:t>Geometry</w:t>
            </w:r>
          </w:p>
        </w:tc>
        <w:tc>
          <w:tcPr>
            <w:tcW w:w="4675" w:type="dxa"/>
            <w:vMerge/>
          </w:tcPr>
          <w:p w14:paraId="4E979D7D" w14:textId="77777777" w:rsidR="00B37E69" w:rsidRPr="00BA4003" w:rsidRDefault="00B37E69" w:rsidP="00FF0E95">
            <w:pPr>
              <w:widowControl w:val="0"/>
              <w:autoSpaceDE w:val="0"/>
              <w:autoSpaceDN w:val="0"/>
              <w:adjustRightInd w:val="0"/>
              <w:contextualSpacing/>
              <w:rPr>
                <w:rFonts w:cstheme="minorHAnsi"/>
                <w:color w:val="auto"/>
                <w:szCs w:val="22"/>
              </w:rPr>
            </w:pPr>
          </w:p>
        </w:tc>
      </w:tr>
      <w:tr w:rsidR="00B37E69" w:rsidRPr="00BA4003" w14:paraId="678C6557" w14:textId="77777777" w:rsidTr="00416B1F">
        <w:tc>
          <w:tcPr>
            <w:tcW w:w="4675" w:type="dxa"/>
          </w:tcPr>
          <w:p w14:paraId="6C1F74BD" w14:textId="77777777" w:rsidR="0057507D" w:rsidRPr="00BA4003" w:rsidRDefault="0057507D" w:rsidP="00FF0E95">
            <w:pPr>
              <w:pStyle w:val="ListParagraph"/>
              <w:numPr>
                <w:ilvl w:val="0"/>
                <w:numId w:val="91"/>
              </w:numPr>
              <w:rPr>
                <w:rFonts w:cstheme="minorHAnsi"/>
                <w:iCs/>
                <w:color w:val="auto"/>
                <w:szCs w:val="22"/>
              </w:rPr>
            </w:pPr>
            <w:r w:rsidRPr="00BA4003">
              <w:rPr>
                <w:rFonts w:cstheme="minorHAnsi"/>
                <w:iCs/>
                <w:color w:val="auto"/>
                <w:szCs w:val="22"/>
              </w:rPr>
              <w:t>Draw and identify lines and angles, and classify shapes by properties of their lines and angles.</w:t>
            </w:r>
          </w:p>
          <w:p w14:paraId="0DCE700C" w14:textId="1134A055" w:rsidR="00B37E69" w:rsidRPr="00BA4003" w:rsidRDefault="0057507D">
            <w:pPr>
              <w:pStyle w:val="ListParagraph"/>
              <w:numPr>
                <w:ilvl w:val="0"/>
                <w:numId w:val="91"/>
              </w:numPr>
              <w:rPr>
                <w:rFonts w:cstheme="minorHAnsi"/>
                <w:iCs/>
                <w:color w:val="auto"/>
                <w:szCs w:val="22"/>
              </w:rPr>
            </w:pPr>
            <w:r w:rsidRPr="00BA4003">
              <w:rPr>
                <w:rFonts w:cstheme="minorHAnsi"/>
                <w:iCs/>
                <w:color w:val="auto"/>
                <w:szCs w:val="22"/>
              </w:rPr>
              <w:t>Measure angles and find unknown angles in a diagram</w:t>
            </w:r>
            <w:r w:rsidR="00F61354" w:rsidRPr="00BA4003">
              <w:rPr>
                <w:rFonts w:cstheme="minorHAnsi"/>
                <w:iCs/>
                <w:color w:val="auto"/>
                <w:szCs w:val="22"/>
              </w:rPr>
              <w:t>.</w:t>
            </w:r>
          </w:p>
        </w:tc>
        <w:tc>
          <w:tcPr>
            <w:tcW w:w="4675" w:type="dxa"/>
            <w:vMerge/>
          </w:tcPr>
          <w:p w14:paraId="43AD39BA" w14:textId="77777777" w:rsidR="00B37E69" w:rsidRPr="00BA4003" w:rsidRDefault="00B37E69" w:rsidP="00FF0E95">
            <w:pPr>
              <w:widowControl w:val="0"/>
              <w:autoSpaceDE w:val="0"/>
              <w:autoSpaceDN w:val="0"/>
              <w:adjustRightInd w:val="0"/>
              <w:contextualSpacing/>
              <w:rPr>
                <w:rFonts w:cstheme="minorHAnsi"/>
                <w:color w:val="auto"/>
                <w:szCs w:val="22"/>
              </w:rPr>
            </w:pPr>
          </w:p>
        </w:tc>
      </w:tr>
    </w:tbl>
    <w:p w14:paraId="1EA9B58C" w14:textId="77777777" w:rsidR="00197584" w:rsidRPr="00557FC0" w:rsidRDefault="00197584">
      <w:pPr>
        <w:spacing w:after="160" w:line="259" w:lineRule="auto"/>
        <w:rPr>
          <w:rFonts w:cstheme="minorHAnsi"/>
          <w:iCs/>
          <w:color w:val="auto"/>
          <w:sz w:val="2"/>
          <w:szCs w:val="2"/>
        </w:rPr>
      </w:pPr>
      <w:r w:rsidRPr="00557FC0">
        <w:rPr>
          <w:rFonts w:cstheme="minorHAnsi"/>
          <w:iCs/>
          <w:color w:val="auto"/>
          <w:sz w:val="2"/>
          <w:szCs w:val="2"/>
        </w:rPr>
        <w:br w:type="page"/>
      </w:r>
    </w:p>
    <w:p w14:paraId="6FA6831D" w14:textId="77777777" w:rsidR="00563B09" w:rsidRPr="00BA4003" w:rsidRDefault="00563B09" w:rsidP="00FF0E95">
      <w:pPr>
        <w:pStyle w:val="CSOTitle"/>
        <w:widowControl w:val="0"/>
        <w:shd w:val="clear" w:color="auto" w:fill="auto"/>
        <w:contextualSpacing/>
        <w:rPr>
          <w:rFonts w:asciiTheme="minorHAnsi" w:hAnsiTheme="minorHAnsi" w:cstheme="minorHAnsi"/>
          <w:b w:val="0"/>
          <w:color w:val="auto"/>
          <w:sz w:val="22"/>
          <w:szCs w:val="22"/>
          <w:u w:val="single"/>
          <w:lang w:val="en-US"/>
        </w:rPr>
      </w:pPr>
      <w:r w:rsidRPr="00BA4003">
        <w:rPr>
          <w:rFonts w:asciiTheme="minorHAnsi" w:hAnsiTheme="minorHAnsi" w:cstheme="minorHAnsi"/>
          <w:b w:val="0"/>
          <w:color w:val="auto"/>
          <w:sz w:val="22"/>
          <w:szCs w:val="22"/>
          <w:u w:val="single"/>
          <w:lang w:val="en-US"/>
        </w:rPr>
        <w:lastRenderedPageBreak/>
        <w:t>Numbering of Standards</w:t>
      </w:r>
    </w:p>
    <w:p w14:paraId="6200E5C5" w14:textId="77777777" w:rsidR="00563B09" w:rsidRPr="00BA4003" w:rsidRDefault="00563B09" w:rsidP="00FF0E95">
      <w:pPr>
        <w:pStyle w:val="CSOTitle"/>
        <w:widowControl w:val="0"/>
        <w:shd w:val="clear" w:color="auto" w:fill="auto"/>
        <w:contextualSpacing/>
        <w:rPr>
          <w:rFonts w:asciiTheme="minorHAnsi" w:hAnsiTheme="minorHAnsi" w:cstheme="minorHAnsi"/>
          <w:b w:val="0"/>
          <w:color w:val="auto"/>
          <w:sz w:val="22"/>
          <w:szCs w:val="22"/>
          <w:u w:val="single"/>
          <w:lang w:val="en-US"/>
        </w:rPr>
      </w:pPr>
    </w:p>
    <w:p w14:paraId="577BA8AE" w14:textId="77777777" w:rsidR="00563B09" w:rsidRPr="00BA4003" w:rsidRDefault="00563B09" w:rsidP="00FF0E95">
      <w:pPr>
        <w:pStyle w:val="CSOTitle"/>
        <w:widowControl w:val="0"/>
        <w:shd w:val="clear" w:color="auto" w:fill="auto"/>
        <w:contextualSpacing/>
        <w:rPr>
          <w:rFonts w:asciiTheme="minorHAnsi" w:hAnsiTheme="minorHAnsi" w:cstheme="minorHAnsi"/>
          <w:b w:val="0"/>
          <w:color w:val="auto"/>
          <w:sz w:val="22"/>
          <w:szCs w:val="22"/>
          <w:lang w:val="en-US"/>
        </w:rPr>
      </w:pPr>
      <w:r w:rsidRPr="00BA4003">
        <w:rPr>
          <w:rFonts w:asciiTheme="minorHAnsi" w:hAnsiTheme="minorHAnsi" w:cstheme="minorHAnsi"/>
          <w:b w:val="0"/>
          <w:color w:val="auto"/>
          <w:sz w:val="22"/>
          <w:szCs w:val="22"/>
          <w:lang w:val="en-US"/>
        </w:rPr>
        <w:t>The following Mathematics Standards will be numbered continuously.  The following ranges relate to the clusters found within Mathematics:</w:t>
      </w:r>
    </w:p>
    <w:p w14:paraId="3E030D8D" w14:textId="77777777" w:rsidR="00563B09" w:rsidRPr="00BA4003" w:rsidRDefault="00563B09" w:rsidP="00FF0E95">
      <w:pPr>
        <w:pStyle w:val="CSOTitle"/>
        <w:widowControl w:val="0"/>
        <w:shd w:val="clear" w:color="auto" w:fill="auto"/>
        <w:contextualSpacing/>
        <w:rPr>
          <w:rFonts w:asciiTheme="minorHAnsi" w:hAnsiTheme="minorHAnsi" w:cstheme="minorHAnsi"/>
          <w:b w:val="0"/>
          <w:color w:val="auto"/>
          <w:sz w:val="22"/>
          <w:szCs w:val="22"/>
          <w:lang w:val="en-US"/>
        </w:rPr>
      </w:pPr>
    </w:p>
    <w:tbl>
      <w:tblPr>
        <w:tblStyle w:val="TableGrid"/>
        <w:tblW w:w="0" w:type="auto"/>
        <w:tblLook w:val="04A0" w:firstRow="1" w:lastRow="0" w:firstColumn="1" w:lastColumn="0" w:noHBand="0" w:noVBand="1"/>
      </w:tblPr>
      <w:tblGrid>
        <w:gridCol w:w="4675"/>
        <w:gridCol w:w="4675"/>
      </w:tblGrid>
      <w:tr w:rsidR="00563B09" w:rsidRPr="00BA4003" w14:paraId="26B5CF54" w14:textId="77777777" w:rsidTr="00F40581">
        <w:tc>
          <w:tcPr>
            <w:tcW w:w="9350" w:type="dxa"/>
            <w:gridSpan w:val="2"/>
            <w:shd w:val="clear" w:color="auto" w:fill="000000" w:themeFill="text1"/>
          </w:tcPr>
          <w:p w14:paraId="162BBB1C" w14:textId="77777777" w:rsidR="00563B09" w:rsidRPr="00BA4003" w:rsidRDefault="00563B09" w:rsidP="00FF0E95">
            <w:pPr>
              <w:widowControl w:val="0"/>
              <w:contextualSpacing/>
              <w:rPr>
                <w:rFonts w:cstheme="minorHAnsi"/>
                <w:b/>
                <w:color w:val="auto"/>
                <w:szCs w:val="22"/>
              </w:rPr>
            </w:pPr>
            <w:r w:rsidRPr="00BA4003">
              <w:rPr>
                <w:rFonts w:cstheme="minorHAnsi"/>
                <w:b/>
                <w:color w:val="auto"/>
                <w:szCs w:val="22"/>
              </w:rPr>
              <w:t>Operations and Algebraic Thinking</w:t>
            </w:r>
          </w:p>
        </w:tc>
      </w:tr>
      <w:tr w:rsidR="00563B09" w:rsidRPr="00BA4003" w14:paraId="4883D472" w14:textId="77777777" w:rsidTr="00F40581">
        <w:tc>
          <w:tcPr>
            <w:tcW w:w="4675" w:type="dxa"/>
            <w:tcBorders>
              <w:bottom w:val="single" w:sz="4" w:space="0" w:color="auto"/>
            </w:tcBorders>
          </w:tcPr>
          <w:p w14:paraId="27DF9F29" w14:textId="77777777" w:rsidR="00563B09" w:rsidRPr="00BA4003" w:rsidRDefault="00563B09" w:rsidP="00FF0E95">
            <w:pPr>
              <w:widowControl w:val="0"/>
              <w:contextualSpacing/>
              <w:rPr>
                <w:rFonts w:cstheme="minorHAnsi"/>
                <w:color w:val="auto"/>
                <w:szCs w:val="22"/>
              </w:rPr>
            </w:pPr>
            <w:r w:rsidRPr="00BA4003">
              <w:rPr>
                <w:rFonts w:cstheme="minorHAnsi"/>
                <w:color w:val="auto"/>
                <w:szCs w:val="22"/>
              </w:rPr>
              <w:t>Use the four operations with whole numbers to solve problems.</w:t>
            </w:r>
          </w:p>
        </w:tc>
        <w:tc>
          <w:tcPr>
            <w:tcW w:w="4675" w:type="dxa"/>
            <w:tcBorders>
              <w:bottom w:val="single" w:sz="4" w:space="0" w:color="auto"/>
            </w:tcBorders>
          </w:tcPr>
          <w:p w14:paraId="48E9B2F9" w14:textId="77777777" w:rsidR="00563B09" w:rsidRPr="00BA4003" w:rsidRDefault="00563B09" w:rsidP="00FF0E95">
            <w:pPr>
              <w:widowControl w:val="0"/>
              <w:contextualSpacing/>
              <w:rPr>
                <w:rFonts w:cstheme="minorHAnsi"/>
                <w:color w:val="auto"/>
                <w:szCs w:val="22"/>
              </w:rPr>
            </w:pPr>
            <w:r w:rsidRPr="00BA4003">
              <w:rPr>
                <w:rFonts w:cstheme="minorHAnsi"/>
                <w:color w:val="auto"/>
                <w:szCs w:val="22"/>
              </w:rPr>
              <w:t>Standards 1-3</w:t>
            </w:r>
          </w:p>
        </w:tc>
      </w:tr>
      <w:tr w:rsidR="00563B09" w:rsidRPr="00BA4003" w14:paraId="4FD8617D" w14:textId="77777777" w:rsidTr="00F40581">
        <w:tc>
          <w:tcPr>
            <w:tcW w:w="4675" w:type="dxa"/>
            <w:tcBorders>
              <w:bottom w:val="single" w:sz="4" w:space="0" w:color="auto"/>
            </w:tcBorders>
          </w:tcPr>
          <w:p w14:paraId="0479F907" w14:textId="77777777" w:rsidR="00563B09" w:rsidRPr="00BA4003" w:rsidRDefault="00563B09" w:rsidP="00FF0E95">
            <w:pPr>
              <w:widowControl w:val="0"/>
              <w:contextualSpacing/>
              <w:rPr>
                <w:rFonts w:cstheme="minorHAnsi"/>
                <w:color w:val="auto"/>
                <w:szCs w:val="22"/>
              </w:rPr>
            </w:pPr>
            <w:r w:rsidRPr="00BA4003">
              <w:rPr>
                <w:rFonts w:cstheme="minorHAnsi"/>
                <w:color w:val="auto"/>
                <w:szCs w:val="22"/>
              </w:rPr>
              <w:t>Gain familiarity with factors and multiples</w:t>
            </w:r>
            <w:r w:rsidR="00F61354" w:rsidRPr="00BA4003">
              <w:rPr>
                <w:rFonts w:cstheme="minorHAnsi"/>
                <w:color w:val="auto"/>
                <w:szCs w:val="22"/>
              </w:rPr>
              <w:t>.</w:t>
            </w:r>
          </w:p>
        </w:tc>
        <w:tc>
          <w:tcPr>
            <w:tcW w:w="4675" w:type="dxa"/>
            <w:tcBorders>
              <w:bottom w:val="single" w:sz="4" w:space="0" w:color="auto"/>
            </w:tcBorders>
          </w:tcPr>
          <w:p w14:paraId="56532C53" w14:textId="77777777" w:rsidR="00563B09" w:rsidRPr="00BA4003" w:rsidRDefault="00563B09" w:rsidP="00FF0E95">
            <w:pPr>
              <w:widowControl w:val="0"/>
              <w:contextualSpacing/>
              <w:rPr>
                <w:rFonts w:cstheme="minorHAnsi"/>
                <w:color w:val="auto"/>
                <w:szCs w:val="22"/>
              </w:rPr>
            </w:pPr>
            <w:r w:rsidRPr="00BA4003">
              <w:rPr>
                <w:rFonts w:cstheme="minorHAnsi"/>
                <w:color w:val="auto"/>
                <w:szCs w:val="22"/>
              </w:rPr>
              <w:t>Standard 4</w:t>
            </w:r>
          </w:p>
        </w:tc>
      </w:tr>
      <w:tr w:rsidR="00563B09" w:rsidRPr="00BA4003" w14:paraId="2ED603FA" w14:textId="77777777" w:rsidTr="00F40581">
        <w:tc>
          <w:tcPr>
            <w:tcW w:w="4675" w:type="dxa"/>
            <w:tcBorders>
              <w:bottom w:val="single" w:sz="4" w:space="0" w:color="auto"/>
            </w:tcBorders>
          </w:tcPr>
          <w:p w14:paraId="3B20E37C" w14:textId="77777777" w:rsidR="00563B09" w:rsidRPr="00BA4003" w:rsidRDefault="00563B09" w:rsidP="00FF0E95">
            <w:pPr>
              <w:widowControl w:val="0"/>
              <w:contextualSpacing/>
              <w:rPr>
                <w:rFonts w:cstheme="minorHAnsi"/>
                <w:color w:val="auto"/>
                <w:szCs w:val="22"/>
              </w:rPr>
            </w:pPr>
            <w:r w:rsidRPr="00BA4003">
              <w:rPr>
                <w:rFonts w:cstheme="minorHAnsi"/>
                <w:color w:val="auto"/>
                <w:szCs w:val="22"/>
              </w:rPr>
              <w:t>Generate and analyze patterns</w:t>
            </w:r>
            <w:r w:rsidR="00F61354" w:rsidRPr="00BA4003">
              <w:rPr>
                <w:rFonts w:cstheme="minorHAnsi"/>
                <w:color w:val="auto"/>
                <w:szCs w:val="22"/>
              </w:rPr>
              <w:t>.</w:t>
            </w:r>
          </w:p>
        </w:tc>
        <w:tc>
          <w:tcPr>
            <w:tcW w:w="4675" w:type="dxa"/>
            <w:tcBorders>
              <w:bottom w:val="single" w:sz="4" w:space="0" w:color="auto"/>
            </w:tcBorders>
          </w:tcPr>
          <w:p w14:paraId="77C3D52C" w14:textId="77777777" w:rsidR="00563B09" w:rsidRPr="00BA4003" w:rsidRDefault="00563B09" w:rsidP="00FF0E95">
            <w:pPr>
              <w:widowControl w:val="0"/>
              <w:contextualSpacing/>
              <w:rPr>
                <w:rFonts w:cstheme="minorHAnsi"/>
                <w:color w:val="auto"/>
                <w:szCs w:val="22"/>
              </w:rPr>
            </w:pPr>
            <w:r w:rsidRPr="00BA4003">
              <w:rPr>
                <w:rFonts w:cstheme="minorHAnsi"/>
                <w:color w:val="auto"/>
                <w:szCs w:val="22"/>
              </w:rPr>
              <w:t>Standard 5</w:t>
            </w:r>
          </w:p>
        </w:tc>
      </w:tr>
      <w:tr w:rsidR="00563B09" w:rsidRPr="00BA4003" w14:paraId="773C13AF" w14:textId="77777777" w:rsidTr="00F40581">
        <w:tc>
          <w:tcPr>
            <w:tcW w:w="9350" w:type="dxa"/>
            <w:gridSpan w:val="2"/>
            <w:shd w:val="clear" w:color="auto" w:fill="000000" w:themeFill="text1"/>
          </w:tcPr>
          <w:p w14:paraId="6363658F" w14:textId="77777777" w:rsidR="00563B09" w:rsidRPr="00BA4003" w:rsidRDefault="00563B09" w:rsidP="00FF0E95">
            <w:pPr>
              <w:widowControl w:val="0"/>
              <w:contextualSpacing/>
              <w:rPr>
                <w:rFonts w:cstheme="minorHAnsi"/>
                <w:b/>
                <w:color w:val="auto"/>
                <w:szCs w:val="22"/>
              </w:rPr>
            </w:pPr>
            <w:r w:rsidRPr="00BA4003">
              <w:rPr>
                <w:rFonts w:cstheme="minorHAnsi"/>
                <w:b/>
                <w:color w:val="auto"/>
                <w:szCs w:val="22"/>
              </w:rPr>
              <w:t>Number and Operations in Base Ten</w:t>
            </w:r>
          </w:p>
        </w:tc>
      </w:tr>
      <w:tr w:rsidR="00563B09" w:rsidRPr="00BA4003" w14:paraId="2B3C4036" w14:textId="77777777" w:rsidTr="00F40581">
        <w:tc>
          <w:tcPr>
            <w:tcW w:w="4675" w:type="dxa"/>
          </w:tcPr>
          <w:p w14:paraId="56CC20A0" w14:textId="77777777" w:rsidR="00563B09" w:rsidRPr="00BA4003" w:rsidRDefault="00563B09" w:rsidP="00FF0E95">
            <w:pPr>
              <w:widowControl w:val="0"/>
              <w:contextualSpacing/>
              <w:rPr>
                <w:rFonts w:cstheme="minorHAnsi"/>
                <w:color w:val="auto"/>
                <w:szCs w:val="22"/>
              </w:rPr>
            </w:pPr>
            <w:r w:rsidRPr="00BA4003">
              <w:rPr>
                <w:rFonts w:cstheme="minorHAnsi"/>
                <w:color w:val="auto"/>
                <w:szCs w:val="22"/>
              </w:rPr>
              <w:t>Generalize place value understanding for multi-digit whole numbers.</w:t>
            </w:r>
          </w:p>
        </w:tc>
        <w:tc>
          <w:tcPr>
            <w:tcW w:w="4675" w:type="dxa"/>
          </w:tcPr>
          <w:p w14:paraId="700C844C" w14:textId="77777777" w:rsidR="00563B09" w:rsidRPr="00BA4003" w:rsidRDefault="00563B09" w:rsidP="00FF0E95">
            <w:pPr>
              <w:widowControl w:val="0"/>
              <w:contextualSpacing/>
              <w:rPr>
                <w:rFonts w:cstheme="minorHAnsi"/>
                <w:color w:val="auto"/>
                <w:szCs w:val="22"/>
              </w:rPr>
            </w:pPr>
            <w:r w:rsidRPr="00BA4003">
              <w:rPr>
                <w:rFonts w:cstheme="minorHAnsi"/>
                <w:color w:val="auto"/>
                <w:szCs w:val="22"/>
              </w:rPr>
              <w:t>Standards 6-8</w:t>
            </w:r>
          </w:p>
        </w:tc>
      </w:tr>
      <w:tr w:rsidR="00563B09" w:rsidRPr="00BA4003" w14:paraId="647EC2CA" w14:textId="77777777" w:rsidTr="00F40581">
        <w:tc>
          <w:tcPr>
            <w:tcW w:w="4675" w:type="dxa"/>
          </w:tcPr>
          <w:p w14:paraId="417820F9" w14:textId="77777777" w:rsidR="00563B09" w:rsidRPr="00BA4003" w:rsidRDefault="00563B09" w:rsidP="00FF0E95">
            <w:pPr>
              <w:widowControl w:val="0"/>
              <w:contextualSpacing/>
              <w:rPr>
                <w:rFonts w:cstheme="minorHAnsi"/>
                <w:color w:val="auto"/>
                <w:szCs w:val="22"/>
              </w:rPr>
            </w:pPr>
            <w:r w:rsidRPr="00BA4003">
              <w:rPr>
                <w:rFonts w:cstheme="minorHAnsi"/>
                <w:color w:val="auto"/>
                <w:szCs w:val="22"/>
              </w:rPr>
              <w:t>Use place value understanding and properties of operations to perform multi-digit arithmetic.</w:t>
            </w:r>
          </w:p>
        </w:tc>
        <w:tc>
          <w:tcPr>
            <w:tcW w:w="4675" w:type="dxa"/>
          </w:tcPr>
          <w:p w14:paraId="3895C3A1" w14:textId="77777777" w:rsidR="00563B09" w:rsidRPr="00BA4003" w:rsidRDefault="00563B09" w:rsidP="00FF0E95">
            <w:pPr>
              <w:widowControl w:val="0"/>
              <w:contextualSpacing/>
              <w:rPr>
                <w:rFonts w:cstheme="minorHAnsi"/>
                <w:color w:val="auto"/>
                <w:szCs w:val="22"/>
              </w:rPr>
            </w:pPr>
            <w:r w:rsidRPr="00BA4003">
              <w:rPr>
                <w:rFonts w:cstheme="minorHAnsi"/>
                <w:color w:val="auto"/>
                <w:szCs w:val="22"/>
              </w:rPr>
              <w:t>Standards 9-11</w:t>
            </w:r>
          </w:p>
        </w:tc>
      </w:tr>
      <w:tr w:rsidR="00563B09" w:rsidRPr="00BA4003" w14:paraId="1E41AD0A" w14:textId="77777777" w:rsidTr="00F40581">
        <w:tc>
          <w:tcPr>
            <w:tcW w:w="9350" w:type="dxa"/>
            <w:gridSpan w:val="2"/>
            <w:shd w:val="clear" w:color="auto" w:fill="000000" w:themeFill="text1"/>
          </w:tcPr>
          <w:p w14:paraId="6E03AE46" w14:textId="77777777" w:rsidR="00563B09" w:rsidRPr="00BA4003" w:rsidRDefault="00563B09" w:rsidP="00FF0E95">
            <w:pPr>
              <w:widowControl w:val="0"/>
              <w:contextualSpacing/>
              <w:rPr>
                <w:rFonts w:cstheme="minorHAnsi"/>
                <w:color w:val="auto"/>
                <w:szCs w:val="22"/>
              </w:rPr>
            </w:pPr>
            <w:r w:rsidRPr="00BA4003">
              <w:rPr>
                <w:rFonts w:cstheme="minorHAnsi"/>
                <w:b/>
                <w:color w:val="auto"/>
                <w:szCs w:val="22"/>
              </w:rPr>
              <w:t>Number and Operations- Fractions</w:t>
            </w:r>
          </w:p>
        </w:tc>
      </w:tr>
      <w:tr w:rsidR="00563B09" w:rsidRPr="00BA4003" w14:paraId="345D25D0" w14:textId="77777777" w:rsidTr="00F40581">
        <w:tc>
          <w:tcPr>
            <w:tcW w:w="4675" w:type="dxa"/>
          </w:tcPr>
          <w:p w14:paraId="58982AFA" w14:textId="77777777" w:rsidR="00563B09" w:rsidRPr="00BA4003" w:rsidRDefault="00563B09" w:rsidP="00FF0E95">
            <w:pPr>
              <w:widowControl w:val="0"/>
              <w:contextualSpacing/>
              <w:rPr>
                <w:rFonts w:cstheme="minorHAnsi"/>
                <w:color w:val="auto"/>
                <w:szCs w:val="22"/>
              </w:rPr>
            </w:pPr>
            <w:r w:rsidRPr="00BA4003">
              <w:rPr>
                <w:rFonts w:cstheme="minorHAnsi"/>
                <w:color w:val="auto"/>
                <w:szCs w:val="22"/>
              </w:rPr>
              <w:t>Extend understanding of fraction equivalence and ordering.</w:t>
            </w:r>
          </w:p>
        </w:tc>
        <w:tc>
          <w:tcPr>
            <w:tcW w:w="4675" w:type="dxa"/>
          </w:tcPr>
          <w:p w14:paraId="60B5AA8F" w14:textId="77777777" w:rsidR="00563B09" w:rsidRPr="00BA4003" w:rsidRDefault="00563B09" w:rsidP="00FF0E95">
            <w:pPr>
              <w:widowControl w:val="0"/>
              <w:contextualSpacing/>
              <w:rPr>
                <w:rFonts w:cstheme="minorHAnsi"/>
                <w:color w:val="auto"/>
                <w:szCs w:val="22"/>
              </w:rPr>
            </w:pPr>
            <w:r w:rsidRPr="00BA4003">
              <w:rPr>
                <w:rFonts w:cstheme="minorHAnsi"/>
                <w:color w:val="auto"/>
                <w:szCs w:val="22"/>
              </w:rPr>
              <w:t>Standards 12-13</w:t>
            </w:r>
          </w:p>
        </w:tc>
      </w:tr>
      <w:tr w:rsidR="00563B09" w:rsidRPr="00BA4003" w14:paraId="669F6874" w14:textId="77777777" w:rsidTr="00F40581">
        <w:trPr>
          <w:trHeight w:val="547"/>
        </w:trPr>
        <w:tc>
          <w:tcPr>
            <w:tcW w:w="4675" w:type="dxa"/>
          </w:tcPr>
          <w:p w14:paraId="74806BAF" w14:textId="77777777" w:rsidR="00563B09" w:rsidRPr="00BA4003" w:rsidRDefault="00563B09" w:rsidP="00FF0E95">
            <w:pPr>
              <w:widowControl w:val="0"/>
              <w:contextualSpacing/>
              <w:rPr>
                <w:rFonts w:cstheme="minorHAnsi"/>
                <w:color w:val="auto"/>
                <w:szCs w:val="22"/>
              </w:rPr>
            </w:pPr>
            <w:r w:rsidRPr="00BA4003">
              <w:rPr>
                <w:rFonts w:cstheme="minorHAnsi"/>
                <w:color w:val="auto"/>
                <w:szCs w:val="22"/>
              </w:rPr>
              <w:t>Build fractions from unit fractions by applying and extending previous understandings of operations on whole numbers.</w:t>
            </w:r>
          </w:p>
        </w:tc>
        <w:tc>
          <w:tcPr>
            <w:tcW w:w="4675" w:type="dxa"/>
          </w:tcPr>
          <w:p w14:paraId="7DB01194" w14:textId="77777777" w:rsidR="00563B09" w:rsidRPr="00BA4003" w:rsidRDefault="00563B09" w:rsidP="00FF0E95">
            <w:pPr>
              <w:widowControl w:val="0"/>
              <w:contextualSpacing/>
              <w:rPr>
                <w:rFonts w:cstheme="minorHAnsi"/>
                <w:color w:val="auto"/>
                <w:szCs w:val="22"/>
              </w:rPr>
            </w:pPr>
            <w:r w:rsidRPr="00BA4003">
              <w:rPr>
                <w:rFonts w:cstheme="minorHAnsi"/>
                <w:color w:val="auto"/>
                <w:szCs w:val="22"/>
              </w:rPr>
              <w:t>Standards 14-15</w:t>
            </w:r>
          </w:p>
        </w:tc>
      </w:tr>
      <w:tr w:rsidR="00563B09" w:rsidRPr="00BA4003" w14:paraId="30B290D5" w14:textId="77777777" w:rsidTr="00F40581">
        <w:trPr>
          <w:trHeight w:val="547"/>
        </w:trPr>
        <w:tc>
          <w:tcPr>
            <w:tcW w:w="4675" w:type="dxa"/>
          </w:tcPr>
          <w:p w14:paraId="0C771691" w14:textId="77777777" w:rsidR="00563B09" w:rsidRPr="00BA4003" w:rsidRDefault="00563B09" w:rsidP="00FF0E95">
            <w:pPr>
              <w:widowControl w:val="0"/>
              <w:contextualSpacing/>
              <w:rPr>
                <w:rFonts w:cstheme="minorHAnsi"/>
                <w:color w:val="auto"/>
                <w:szCs w:val="22"/>
              </w:rPr>
            </w:pPr>
            <w:r w:rsidRPr="00BA4003">
              <w:rPr>
                <w:rFonts w:cstheme="minorHAnsi"/>
                <w:color w:val="auto"/>
                <w:szCs w:val="22"/>
              </w:rPr>
              <w:t>Understand decimal notation for fractions, and compare decimal fractions.</w:t>
            </w:r>
          </w:p>
        </w:tc>
        <w:tc>
          <w:tcPr>
            <w:tcW w:w="4675" w:type="dxa"/>
          </w:tcPr>
          <w:p w14:paraId="4FA965C8" w14:textId="77777777" w:rsidR="00563B09" w:rsidRPr="00BA4003" w:rsidRDefault="00563B09" w:rsidP="00FF0E95">
            <w:pPr>
              <w:widowControl w:val="0"/>
              <w:contextualSpacing/>
              <w:rPr>
                <w:rFonts w:cstheme="minorHAnsi"/>
                <w:color w:val="auto"/>
                <w:szCs w:val="22"/>
              </w:rPr>
            </w:pPr>
            <w:r w:rsidRPr="00BA4003">
              <w:rPr>
                <w:rFonts w:cstheme="minorHAnsi"/>
                <w:color w:val="auto"/>
                <w:szCs w:val="22"/>
              </w:rPr>
              <w:t>Standards 16-18</w:t>
            </w:r>
          </w:p>
        </w:tc>
      </w:tr>
      <w:tr w:rsidR="00563B09" w:rsidRPr="00BA4003" w14:paraId="20C92F21" w14:textId="77777777" w:rsidTr="00F40581">
        <w:tc>
          <w:tcPr>
            <w:tcW w:w="9350" w:type="dxa"/>
            <w:gridSpan w:val="2"/>
            <w:shd w:val="clear" w:color="auto" w:fill="000000" w:themeFill="text1"/>
          </w:tcPr>
          <w:p w14:paraId="4D6B19CA" w14:textId="77777777" w:rsidR="00563B09" w:rsidRPr="00BA4003" w:rsidRDefault="00563B09" w:rsidP="00FF0E95">
            <w:pPr>
              <w:widowControl w:val="0"/>
              <w:contextualSpacing/>
              <w:rPr>
                <w:rFonts w:cstheme="minorHAnsi"/>
                <w:b/>
                <w:color w:val="auto"/>
                <w:szCs w:val="22"/>
              </w:rPr>
            </w:pPr>
            <w:r w:rsidRPr="00BA4003">
              <w:rPr>
                <w:rFonts w:cstheme="minorHAnsi"/>
                <w:b/>
                <w:color w:val="auto"/>
                <w:szCs w:val="22"/>
              </w:rPr>
              <w:t>Measurement and Data</w:t>
            </w:r>
          </w:p>
        </w:tc>
      </w:tr>
      <w:tr w:rsidR="00563B09" w:rsidRPr="00BA4003" w14:paraId="019D7AEE" w14:textId="77777777" w:rsidTr="00F40581">
        <w:tc>
          <w:tcPr>
            <w:tcW w:w="4675" w:type="dxa"/>
            <w:tcBorders>
              <w:bottom w:val="single" w:sz="4" w:space="0" w:color="auto"/>
            </w:tcBorders>
          </w:tcPr>
          <w:p w14:paraId="6121C92C" w14:textId="77777777" w:rsidR="00563B09" w:rsidRPr="00BA4003" w:rsidRDefault="00563B09" w:rsidP="00FF0E95">
            <w:pPr>
              <w:widowControl w:val="0"/>
              <w:contextualSpacing/>
              <w:rPr>
                <w:rFonts w:cstheme="minorHAnsi"/>
                <w:color w:val="auto"/>
                <w:szCs w:val="22"/>
              </w:rPr>
            </w:pPr>
            <w:r w:rsidRPr="00BA4003">
              <w:rPr>
                <w:rFonts w:cstheme="minorHAnsi"/>
                <w:color w:val="auto"/>
                <w:szCs w:val="22"/>
              </w:rPr>
              <w:t>Solve problems involving measurement and conversion of measurements from a larger unit to a smaller unit.</w:t>
            </w:r>
          </w:p>
        </w:tc>
        <w:tc>
          <w:tcPr>
            <w:tcW w:w="4675" w:type="dxa"/>
            <w:tcBorders>
              <w:bottom w:val="single" w:sz="4" w:space="0" w:color="auto"/>
            </w:tcBorders>
          </w:tcPr>
          <w:p w14:paraId="682F820F" w14:textId="77777777" w:rsidR="00563B09" w:rsidRPr="00BA4003" w:rsidRDefault="00563B09" w:rsidP="00FF0E95">
            <w:pPr>
              <w:widowControl w:val="0"/>
              <w:contextualSpacing/>
              <w:rPr>
                <w:rFonts w:cstheme="minorHAnsi"/>
                <w:color w:val="auto"/>
                <w:szCs w:val="22"/>
              </w:rPr>
            </w:pPr>
            <w:r w:rsidRPr="00BA4003">
              <w:rPr>
                <w:rFonts w:cstheme="minorHAnsi"/>
                <w:color w:val="auto"/>
                <w:szCs w:val="22"/>
              </w:rPr>
              <w:t>Standards 19-21</w:t>
            </w:r>
          </w:p>
        </w:tc>
      </w:tr>
      <w:tr w:rsidR="00563B09" w:rsidRPr="00BA4003" w14:paraId="360172D0" w14:textId="77777777" w:rsidTr="00F40581">
        <w:tc>
          <w:tcPr>
            <w:tcW w:w="4675" w:type="dxa"/>
            <w:tcBorders>
              <w:bottom w:val="single" w:sz="4" w:space="0" w:color="auto"/>
            </w:tcBorders>
          </w:tcPr>
          <w:p w14:paraId="1181AB25" w14:textId="77777777" w:rsidR="00563B09" w:rsidRPr="00BA4003" w:rsidRDefault="00563B09" w:rsidP="00FF0E95">
            <w:pPr>
              <w:widowControl w:val="0"/>
              <w:contextualSpacing/>
              <w:rPr>
                <w:rFonts w:cstheme="minorHAnsi"/>
                <w:color w:val="auto"/>
                <w:szCs w:val="22"/>
              </w:rPr>
            </w:pPr>
            <w:r w:rsidRPr="00BA4003">
              <w:rPr>
                <w:rFonts w:cstheme="minorHAnsi"/>
                <w:color w:val="auto"/>
                <w:szCs w:val="22"/>
              </w:rPr>
              <w:t>Represent and interpret data.</w:t>
            </w:r>
          </w:p>
        </w:tc>
        <w:tc>
          <w:tcPr>
            <w:tcW w:w="4675" w:type="dxa"/>
            <w:tcBorders>
              <w:bottom w:val="single" w:sz="4" w:space="0" w:color="auto"/>
            </w:tcBorders>
          </w:tcPr>
          <w:p w14:paraId="368F6423" w14:textId="77777777" w:rsidR="00563B09" w:rsidRPr="00BA4003" w:rsidRDefault="00563B09" w:rsidP="00FF0E95">
            <w:pPr>
              <w:widowControl w:val="0"/>
              <w:contextualSpacing/>
              <w:rPr>
                <w:rFonts w:cstheme="minorHAnsi"/>
                <w:color w:val="auto"/>
                <w:szCs w:val="22"/>
              </w:rPr>
            </w:pPr>
            <w:r w:rsidRPr="00BA4003">
              <w:rPr>
                <w:rFonts w:cstheme="minorHAnsi"/>
                <w:color w:val="auto"/>
                <w:szCs w:val="22"/>
              </w:rPr>
              <w:t>Standards 22</w:t>
            </w:r>
          </w:p>
        </w:tc>
      </w:tr>
      <w:tr w:rsidR="00563B09" w:rsidRPr="00BA4003" w14:paraId="2C94A854" w14:textId="77777777" w:rsidTr="00F40581">
        <w:tc>
          <w:tcPr>
            <w:tcW w:w="4675" w:type="dxa"/>
            <w:tcBorders>
              <w:bottom w:val="single" w:sz="4" w:space="0" w:color="auto"/>
            </w:tcBorders>
          </w:tcPr>
          <w:p w14:paraId="709E5A7E" w14:textId="77777777" w:rsidR="00563B09" w:rsidRPr="00BA4003" w:rsidRDefault="00563B09" w:rsidP="00FF0E95">
            <w:pPr>
              <w:widowControl w:val="0"/>
              <w:contextualSpacing/>
              <w:rPr>
                <w:rFonts w:cstheme="minorHAnsi"/>
                <w:color w:val="auto"/>
                <w:szCs w:val="22"/>
              </w:rPr>
            </w:pPr>
            <w:r w:rsidRPr="00BA4003">
              <w:rPr>
                <w:rFonts w:cstheme="minorHAnsi"/>
                <w:color w:val="auto"/>
                <w:szCs w:val="22"/>
              </w:rPr>
              <w:t xml:space="preserve">Geometric measurement:  understand concepts of angle and measure angles.  </w:t>
            </w:r>
          </w:p>
        </w:tc>
        <w:tc>
          <w:tcPr>
            <w:tcW w:w="4675" w:type="dxa"/>
            <w:tcBorders>
              <w:bottom w:val="single" w:sz="4" w:space="0" w:color="auto"/>
            </w:tcBorders>
          </w:tcPr>
          <w:p w14:paraId="0602982D" w14:textId="77777777" w:rsidR="00563B09" w:rsidRPr="00BA4003" w:rsidRDefault="00563B09" w:rsidP="00FF0E95">
            <w:pPr>
              <w:widowControl w:val="0"/>
              <w:contextualSpacing/>
              <w:rPr>
                <w:rFonts w:cstheme="minorHAnsi"/>
                <w:color w:val="auto"/>
                <w:szCs w:val="22"/>
              </w:rPr>
            </w:pPr>
            <w:r w:rsidRPr="00BA4003">
              <w:rPr>
                <w:rFonts w:cstheme="minorHAnsi"/>
                <w:color w:val="auto"/>
                <w:szCs w:val="22"/>
              </w:rPr>
              <w:t>Standards 23-25</w:t>
            </w:r>
          </w:p>
        </w:tc>
      </w:tr>
      <w:tr w:rsidR="00563B09" w:rsidRPr="00BA4003" w14:paraId="4DDB64BA" w14:textId="77777777" w:rsidTr="00F40581">
        <w:tc>
          <w:tcPr>
            <w:tcW w:w="9350" w:type="dxa"/>
            <w:gridSpan w:val="2"/>
            <w:shd w:val="clear" w:color="auto" w:fill="000000" w:themeFill="text1"/>
          </w:tcPr>
          <w:p w14:paraId="5E0A57E9" w14:textId="77777777" w:rsidR="00563B09" w:rsidRPr="00BA4003" w:rsidRDefault="00563B09" w:rsidP="00FF0E95">
            <w:pPr>
              <w:widowControl w:val="0"/>
              <w:contextualSpacing/>
              <w:rPr>
                <w:rFonts w:cstheme="minorHAnsi"/>
                <w:color w:val="auto"/>
                <w:szCs w:val="22"/>
              </w:rPr>
            </w:pPr>
            <w:r w:rsidRPr="00BA4003">
              <w:rPr>
                <w:rFonts w:cstheme="minorHAnsi"/>
                <w:b/>
                <w:color w:val="auto"/>
                <w:szCs w:val="22"/>
              </w:rPr>
              <w:t>Geometry</w:t>
            </w:r>
          </w:p>
        </w:tc>
      </w:tr>
      <w:tr w:rsidR="00563B09" w:rsidRPr="00BA4003" w14:paraId="2820E74B" w14:textId="77777777" w:rsidTr="00F40581">
        <w:tc>
          <w:tcPr>
            <w:tcW w:w="4675" w:type="dxa"/>
          </w:tcPr>
          <w:p w14:paraId="74B420AA" w14:textId="77777777" w:rsidR="00563B09" w:rsidRPr="00BA4003" w:rsidRDefault="00563B09" w:rsidP="00FF0E95">
            <w:pPr>
              <w:pStyle w:val="NoSpacing"/>
              <w:widowControl w:val="0"/>
              <w:contextualSpacing/>
              <w:rPr>
                <w:rFonts w:asciiTheme="minorHAnsi" w:hAnsiTheme="minorHAnsi" w:cstheme="minorHAnsi"/>
              </w:rPr>
            </w:pPr>
            <w:r w:rsidRPr="00BA4003">
              <w:rPr>
                <w:rFonts w:asciiTheme="minorHAnsi" w:hAnsiTheme="minorHAnsi" w:cstheme="minorHAnsi"/>
              </w:rPr>
              <w:t>Draw and identify lines angles and classify shapes by properties of their lines and angles</w:t>
            </w:r>
            <w:r w:rsidR="00F61354" w:rsidRPr="00BA4003">
              <w:rPr>
                <w:rFonts w:asciiTheme="minorHAnsi" w:hAnsiTheme="minorHAnsi" w:cstheme="minorHAnsi"/>
              </w:rPr>
              <w:t>.</w:t>
            </w:r>
          </w:p>
        </w:tc>
        <w:tc>
          <w:tcPr>
            <w:tcW w:w="4675" w:type="dxa"/>
          </w:tcPr>
          <w:p w14:paraId="3D560595" w14:textId="77777777" w:rsidR="00563B09" w:rsidRPr="00BA4003" w:rsidRDefault="00563B09" w:rsidP="00FF0E95">
            <w:pPr>
              <w:widowControl w:val="0"/>
              <w:contextualSpacing/>
              <w:rPr>
                <w:rFonts w:cstheme="minorHAnsi"/>
                <w:color w:val="auto"/>
                <w:szCs w:val="22"/>
              </w:rPr>
            </w:pPr>
            <w:r w:rsidRPr="00BA4003">
              <w:rPr>
                <w:rFonts w:cstheme="minorHAnsi"/>
                <w:color w:val="auto"/>
                <w:szCs w:val="22"/>
              </w:rPr>
              <w:t>Standards 26-28</w:t>
            </w:r>
          </w:p>
        </w:tc>
      </w:tr>
    </w:tbl>
    <w:p w14:paraId="1155EAA3" w14:textId="77777777" w:rsidR="00563B09" w:rsidRPr="00BA4003" w:rsidRDefault="00563B09" w:rsidP="00FF0E95">
      <w:pPr>
        <w:widowControl w:val="0"/>
        <w:contextualSpacing/>
        <w:rPr>
          <w:rFonts w:cstheme="minorHAnsi"/>
          <w:b/>
          <w:color w:val="auto"/>
          <w:szCs w:val="22"/>
        </w:rPr>
      </w:pPr>
    </w:p>
    <w:p w14:paraId="28172025" w14:textId="77777777" w:rsidR="00563B09" w:rsidRPr="00BA4003" w:rsidRDefault="00563B09" w:rsidP="00FF0E95">
      <w:pPr>
        <w:widowControl w:val="0"/>
        <w:contextualSpacing/>
        <w:rPr>
          <w:rFonts w:cstheme="minorHAnsi"/>
          <w:color w:val="auto"/>
          <w:szCs w:val="22"/>
        </w:rPr>
      </w:pPr>
      <w:r w:rsidRPr="00BA4003">
        <w:rPr>
          <w:rFonts w:cstheme="minorHAnsi"/>
          <w:b/>
          <w:color w:val="auto"/>
          <w:szCs w:val="22"/>
        </w:rPr>
        <w:t>Operations and Algebraic Thinking</w:t>
      </w:r>
    </w:p>
    <w:p w14:paraId="1A38F65F" w14:textId="77777777" w:rsidR="00563B09" w:rsidRPr="00BA4003" w:rsidRDefault="00563B09" w:rsidP="00FF0E95">
      <w:pPr>
        <w:widowControl w:val="0"/>
        <w:contextualSpacing/>
        <w:rPr>
          <w:rFonts w:cstheme="minorHAnsi"/>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9"/>
        <w:gridCol w:w="8417"/>
      </w:tblGrid>
      <w:tr w:rsidR="00563B09" w:rsidRPr="00BA4003" w14:paraId="0F703DA9" w14:textId="77777777" w:rsidTr="00563B09">
        <w:tc>
          <w:tcPr>
            <w:tcW w:w="605" w:type="pct"/>
            <w:shd w:val="clear" w:color="auto" w:fill="auto"/>
          </w:tcPr>
          <w:p w14:paraId="16506691" w14:textId="77777777" w:rsidR="00563B09" w:rsidRPr="00BA4003" w:rsidRDefault="00563B09" w:rsidP="00FF0E95">
            <w:pPr>
              <w:widowControl w:val="0"/>
              <w:contextualSpacing/>
              <w:rPr>
                <w:rFonts w:cstheme="minorHAnsi"/>
                <w:b/>
                <w:color w:val="auto"/>
                <w:szCs w:val="22"/>
              </w:rPr>
            </w:pPr>
            <w:r w:rsidRPr="00BA4003">
              <w:rPr>
                <w:rFonts w:cstheme="minorHAnsi"/>
                <w:b/>
                <w:color w:val="auto"/>
                <w:szCs w:val="22"/>
              </w:rPr>
              <w:t>Cluster</w:t>
            </w:r>
          </w:p>
        </w:tc>
        <w:tc>
          <w:tcPr>
            <w:tcW w:w="4395" w:type="pct"/>
            <w:shd w:val="clear" w:color="auto" w:fill="auto"/>
          </w:tcPr>
          <w:p w14:paraId="257B8A2A" w14:textId="77777777" w:rsidR="00563B09" w:rsidRPr="00BA4003" w:rsidRDefault="00563B09" w:rsidP="00FF0E95">
            <w:pPr>
              <w:pStyle w:val="NoSpacing"/>
              <w:widowControl w:val="0"/>
              <w:contextualSpacing/>
              <w:rPr>
                <w:rFonts w:asciiTheme="minorHAnsi" w:hAnsiTheme="minorHAnsi" w:cstheme="minorHAnsi"/>
                <w:b/>
              </w:rPr>
            </w:pPr>
            <w:r w:rsidRPr="00BA4003">
              <w:rPr>
                <w:rFonts w:asciiTheme="minorHAnsi" w:hAnsiTheme="minorHAnsi" w:cstheme="minorHAnsi"/>
                <w:b/>
                <w:bCs/>
              </w:rPr>
              <w:t>Use the four operations with whole numbers to solve problems.</w:t>
            </w:r>
          </w:p>
        </w:tc>
      </w:tr>
      <w:tr w:rsidR="00563B09" w:rsidRPr="00BA4003" w14:paraId="00F5AD8B" w14:textId="77777777" w:rsidTr="00563B09">
        <w:tc>
          <w:tcPr>
            <w:tcW w:w="605" w:type="pct"/>
            <w:shd w:val="clear" w:color="auto" w:fill="auto"/>
          </w:tcPr>
          <w:p w14:paraId="5FFA2C0C" w14:textId="77777777" w:rsidR="00563B09" w:rsidRPr="00BA4003" w:rsidRDefault="00563B09" w:rsidP="00FF0E95">
            <w:pPr>
              <w:widowControl w:val="0"/>
              <w:contextualSpacing/>
              <w:rPr>
                <w:rFonts w:cstheme="minorHAnsi"/>
                <w:color w:val="auto"/>
                <w:szCs w:val="22"/>
              </w:rPr>
            </w:pPr>
            <w:r w:rsidRPr="00BA4003">
              <w:rPr>
                <w:rFonts w:cstheme="minorHAnsi"/>
                <w:color w:val="auto"/>
                <w:szCs w:val="22"/>
              </w:rPr>
              <w:t>M.4.1</w:t>
            </w:r>
          </w:p>
        </w:tc>
        <w:tc>
          <w:tcPr>
            <w:tcW w:w="4395" w:type="pct"/>
            <w:shd w:val="clear" w:color="auto" w:fill="auto"/>
          </w:tcPr>
          <w:p w14:paraId="1B78B648" w14:textId="77777777" w:rsidR="00563B09" w:rsidRPr="00BA4003" w:rsidRDefault="00563B09" w:rsidP="00FF0E95">
            <w:pPr>
              <w:widowControl w:val="0"/>
              <w:autoSpaceDE w:val="0"/>
              <w:autoSpaceDN w:val="0"/>
              <w:adjustRightInd w:val="0"/>
              <w:contextualSpacing/>
              <w:rPr>
                <w:rFonts w:cstheme="minorHAnsi"/>
                <w:color w:val="auto"/>
                <w:szCs w:val="22"/>
              </w:rPr>
            </w:pPr>
            <w:r w:rsidRPr="00BA4003">
              <w:rPr>
                <w:rFonts w:cstheme="minorHAnsi"/>
                <w:color w:val="auto"/>
                <w:szCs w:val="22"/>
              </w:rPr>
              <w:t>Interpret a multiplication equation as a comp</w:t>
            </w:r>
            <w:r w:rsidR="004807DC" w:rsidRPr="00BA4003">
              <w:rPr>
                <w:rFonts w:cstheme="minorHAnsi"/>
                <w:color w:val="auto"/>
                <w:szCs w:val="22"/>
              </w:rPr>
              <w:t>arison (</w:t>
            </w:r>
            <w:r w:rsidRPr="00BA4003">
              <w:rPr>
                <w:rFonts w:cstheme="minorHAnsi"/>
                <w:color w:val="auto"/>
                <w:szCs w:val="22"/>
              </w:rPr>
              <w:t>e.g., interpret 35 = 5 × 7 as a statement that 35 is 5 times as many as 7 and 7 times as many as 5</w:t>
            </w:r>
            <w:r w:rsidR="00370436" w:rsidRPr="00BA4003">
              <w:rPr>
                <w:rFonts w:cstheme="minorHAnsi"/>
                <w:color w:val="auto"/>
                <w:szCs w:val="22"/>
              </w:rPr>
              <w:t>)</w:t>
            </w:r>
            <w:r w:rsidR="00B60F48" w:rsidRPr="00BA4003">
              <w:rPr>
                <w:rFonts w:cstheme="minorHAnsi"/>
                <w:color w:val="auto"/>
                <w:szCs w:val="22"/>
              </w:rPr>
              <w:t>.  R</w:t>
            </w:r>
            <w:r w:rsidRPr="00BA4003">
              <w:rPr>
                <w:rFonts w:cstheme="minorHAnsi"/>
                <w:color w:val="auto"/>
                <w:szCs w:val="22"/>
              </w:rPr>
              <w:t>epresent verbal statements of multiplicative comparisons as multiplication equations.</w:t>
            </w:r>
          </w:p>
        </w:tc>
      </w:tr>
      <w:tr w:rsidR="00563B09" w:rsidRPr="00BA4003" w14:paraId="2F54C1C4" w14:textId="77777777" w:rsidTr="00563B09">
        <w:tc>
          <w:tcPr>
            <w:tcW w:w="605" w:type="pct"/>
            <w:shd w:val="clear" w:color="auto" w:fill="auto"/>
          </w:tcPr>
          <w:p w14:paraId="6C0F689D" w14:textId="77777777" w:rsidR="00563B09" w:rsidRPr="00BA4003" w:rsidRDefault="00563B09" w:rsidP="00FF0E95">
            <w:pPr>
              <w:widowControl w:val="0"/>
              <w:contextualSpacing/>
              <w:rPr>
                <w:rFonts w:cstheme="minorHAnsi"/>
                <w:color w:val="auto"/>
                <w:szCs w:val="22"/>
              </w:rPr>
            </w:pPr>
            <w:r w:rsidRPr="00BA4003">
              <w:rPr>
                <w:rFonts w:cstheme="minorHAnsi"/>
                <w:color w:val="auto"/>
                <w:szCs w:val="22"/>
              </w:rPr>
              <w:t>M.4.2</w:t>
            </w:r>
          </w:p>
        </w:tc>
        <w:tc>
          <w:tcPr>
            <w:tcW w:w="4395" w:type="pct"/>
            <w:shd w:val="clear" w:color="auto" w:fill="auto"/>
          </w:tcPr>
          <w:p w14:paraId="262D34F1" w14:textId="77777777" w:rsidR="00563B09" w:rsidRPr="00BA4003" w:rsidRDefault="00563B09" w:rsidP="00FF0E95">
            <w:pPr>
              <w:widowControl w:val="0"/>
              <w:autoSpaceDE w:val="0"/>
              <w:autoSpaceDN w:val="0"/>
              <w:adjustRightInd w:val="0"/>
              <w:contextualSpacing/>
              <w:rPr>
                <w:rFonts w:cstheme="minorHAnsi"/>
                <w:color w:val="auto"/>
                <w:szCs w:val="22"/>
              </w:rPr>
            </w:pPr>
            <w:r w:rsidRPr="00BA4003">
              <w:rPr>
                <w:rFonts w:cstheme="minorHAnsi"/>
                <w:color w:val="auto"/>
                <w:szCs w:val="22"/>
              </w:rPr>
              <w:t>Multiply or divide to solve word problems involving</w:t>
            </w:r>
            <w:r w:rsidR="00370436" w:rsidRPr="00BA4003">
              <w:rPr>
                <w:rFonts w:cstheme="minorHAnsi"/>
                <w:color w:val="auto"/>
                <w:szCs w:val="22"/>
              </w:rPr>
              <w:t xml:space="preserve"> multiplicative comparison (</w:t>
            </w:r>
            <w:r w:rsidRPr="00BA4003">
              <w:rPr>
                <w:rFonts w:cstheme="minorHAnsi"/>
                <w:color w:val="auto"/>
                <w:szCs w:val="22"/>
              </w:rPr>
              <w:t>e.g., by using drawings and equations with a symbol for the unknown number to represent the problem</w:t>
            </w:r>
            <w:r w:rsidR="00370436" w:rsidRPr="00BA4003">
              <w:rPr>
                <w:rFonts w:cstheme="minorHAnsi"/>
                <w:color w:val="auto"/>
                <w:szCs w:val="22"/>
              </w:rPr>
              <w:t>) and distinguish</w:t>
            </w:r>
            <w:r w:rsidRPr="00BA4003">
              <w:rPr>
                <w:rFonts w:cstheme="minorHAnsi"/>
                <w:color w:val="auto"/>
                <w:szCs w:val="22"/>
              </w:rPr>
              <w:t xml:space="preserve"> multiplicative comparison from additive comparison.</w:t>
            </w:r>
          </w:p>
        </w:tc>
      </w:tr>
      <w:tr w:rsidR="00563B09" w:rsidRPr="00BA4003" w14:paraId="29B47F35" w14:textId="77777777" w:rsidTr="00563B09">
        <w:tc>
          <w:tcPr>
            <w:tcW w:w="605" w:type="pct"/>
            <w:shd w:val="clear" w:color="auto" w:fill="auto"/>
          </w:tcPr>
          <w:p w14:paraId="619A493A" w14:textId="77777777" w:rsidR="00563B09" w:rsidRPr="00BA4003" w:rsidRDefault="00563B09" w:rsidP="00FF0E95">
            <w:pPr>
              <w:widowControl w:val="0"/>
              <w:contextualSpacing/>
              <w:rPr>
                <w:rFonts w:cstheme="minorHAnsi"/>
                <w:color w:val="auto"/>
                <w:szCs w:val="22"/>
              </w:rPr>
            </w:pPr>
            <w:r w:rsidRPr="00BA4003">
              <w:rPr>
                <w:rFonts w:cstheme="minorHAnsi"/>
                <w:color w:val="auto"/>
                <w:szCs w:val="22"/>
              </w:rPr>
              <w:t>M.4.3</w:t>
            </w:r>
          </w:p>
        </w:tc>
        <w:tc>
          <w:tcPr>
            <w:tcW w:w="4395" w:type="pct"/>
            <w:shd w:val="clear" w:color="auto" w:fill="auto"/>
          </w:tcPr>
          <w:p w14:paraId="76F82BC8" w14:textId="77777777" w:rsidR="00563B09" w:rsidRPr="00BA4003" w:rsidRDefault="00563B09" w:rsidP="00FF0E95">
            <w:pPr>
              <w:widowControl w:val="0"/>
              <w:autoSpaceDE w:val="0"/>
              <w:autoSpaceDN w:val="0"/>
              <w:adjustRightInd w:val="0"/>
              <w:contextualSpacing/>
              <w:rPr>
                <w:rFonts w:cstheme="minorHAnsi"/>
                <w:color w:val="auto"/>
                <w:szCs w:val="22"/>
              </w:rPr>
            </w:pPr>
            <w:r w:rsidRPr="00BA4003">
              <w:rPr>
                <w:rFonts w:cstheme="minorHAnsi"/>
                <w:color w:val="auto"/>
                <w:szCs w:val="22"/>
              </w:rPr>
              <w:t>Solve multi-step word problems posed with whole numbers and having whole-number answers using the four operations, including problems in which r</w:t>
            </w:r>
            <w:r w:rsidR="00B60F48" w:rsidRPr="00BA4003">
              <w:rPr>
                <w:rFonts w:cstheme="minorHAnsi"/>
                <w:color w:val="auto"/>
                <w:szCs w:val="22"/>
              </w:rPr>
              <w:t>emainders must be interpreted.  R</w:t>
            </w:r>
            <w:r w:rsidRPr="00BA4003">
              <w:rPr>
                <w:rFonts w:cstheme="minorHAnsi"/>
                <w:color w:val="auto"/>
                <w:szCs w:val="22"/>
              </w:rPr>
              <w:t>epresent these problems using equations with a letter standi</w:t>
            </w:r>
            <w:r w:rsidR="00B60F48" w:rsidRPr="00BA4003">
              <w:rPr>
                <w:rFonts w:cstheme="minorHAnsi"/>
                <w:color w:val="auto"/>
                <w:szCs w:val="22"/>
              </w:rPr>
              <w:t>ng for the unknown quantity.  A</w:t>
            </w:r>
            <w:r w:rsidRPr="00BA4003">
              <w:rPr>
                <w:rFonts w:cstheme="minorHAnsi"/>
                <w:color w:val="auto"/>
                <w:szCs w:val="22"/>
              </w:rPr>
              <w:t xml:space="preserve">ssess the reasonableness of answers using mental computation and </w:t>
            </w:r>
            <w:r w:rsidRPr="00BA4003">
              <w:rPr>
                <w:rFonts w:cstheme="minorHAnsi"/>
                <w:color w:val="auto"/>
                <w:szCs w:val="22"/>
              </w:rPr>
              <w:lastRenderedPageBreak/>
              <w:t>estimation strategies including rounding.</w:t>
            </w:r>
          </w:p>
        </w:tc>
      </w:tr>
    </w:tbl>
    <w:p w14:paraId="0C80EF4C" w14:textId="77777777" w:rsidR="00E47D94" w:rsidRPr="00BA4003" w:rsidRDefault="00E47D94" w:rsidP="00FF0E95">
      <w:pPr>
        <w:rPr>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9"/>
        <w:gridCol w:w="8417"/>
      </w:tblGrid>
      <w:tr w:rsidR="00563B09" w:rsidRPr="00BA4003" w14:paraId="6141A550" w14:textId="77777777" w:rsidTr="00563B09">
        <w:tc>
          <w:tcPr>
            <w:tcW w:w="605" w:type="pct"/>
            <w:shd w:val="clear" w:color="auto" w:fill="auto"/>
          </w:tcPr>
          <w:p w14:paraId="4968DE52" w14:textId="77777777" w:rsidR="00563B09" w:rsidRPr="00BA4003" w:rsidRDefault="00563B09" w:rsidP="00FF0E95">
            <w:pPr>
              <w:widowControl w:val="0"/>
              <w:contextualSpacing/>
              <w:rPr>
                <w:rFonts w:cstheme="minorHAnsi"/>
                <w:b/>
                <w:color w:val="auto"/>
                <w:szCs w:val="22"/>
              </w:rPr>
            </w:pPr>
            <w:r w:rsidRPr="00BA4003">
              <w:rPr>
                <w:rFonts w:cstheme="minorHAnsi"/>
                <w:b/>
                <w:color w:val="auto"/>
                <w:szCs w:val="22"/>
              </w:rPr>
              <w:t>Cluster</w:t>
            </w:r>
          </w:p>
        </w:tc>
        <w:tc>
          <w:tcPr>
            <w:tcW w:w="4395" w:type="pct"/>
            <w:shd w:val="clear" w:color="auto" w:fill="auto"/>
          </w:tcPr>
          <w:p w14:paraId="5725D3F8" w14:textId="77777777" w:rsidR="00563B09" w:rsidRPr="00BA4003" w:rsidRDefault="00563B09" w:rsidP="00FF0E95">
            <w:pPr>
              <w:widowControl w:val="0"/>
              <w:autoSpaceDE w:val="0"/>
              <w:autoSpaceDN w:val="0"/>
              <w:adjustRightInd w:val="0"/>
              <w:contextualSpacing/>
              <w:rPr>
                <w:rFonts w:cstheme="minorHAnsi"/>
                <w:b/>
                <w:color w:val="auto"/>
                <w:szCs w:val="22"/>
              </w:rPr>
            </w:pPr>
            <w:r w:rsidRPr="00BA4003">
              <w:rPr>
                <w:rFonts w:cstheme="minorHAnsi"/>
                <w:b/>
                <w:color w:val="auto"/>
                <w:szCs w:val="22"/>
              </w:rPr>
              <w:t>Gain familiarity with factors and multiples.</w:t>
            </w:r>
          </w:p>
        </w:tc>
      </w:tr>
      <w:tr w:rsidR="00563B09" w:rsidRPr="00BA4003" w14:paraId="29A1CB10" w14:textId="77777777" w:rsidTr="00563B09">
        <w:tc>
          <w:tcPr>
            <w:tcW w:w="605" w:type="pct"/>
            <w:shd w:val="clear" w:color="auto" w:fill="auto"/>
          </w:tcPr>
          <w:p w14:paraId="2E6FCE32" w14:textId="77777777" w:rsidR="00563B09" w:rsidRPr="00BA4003" w:rsidRDefault="00563B09" w:rsidP="00FF0E95">
            <w:pPr>
              <w:widowControl w:val="0"/>
              <w:contextualSpacing/>
              <w:rPr>
                <w:rFonts w:cstheme="minorHAnsi"/>
                <w:color w:val="auto"/>
                <w:szCs w:val="22"/>
              </w:rPr>
            </w:pPr>
            <w:r w:rsidRPr="00BA4003">
              <w:rPr>
                <w:rFonts w:cstheme="minorHAnsi"/>
                <w:color w:val="auto"/>
                <w:szCs w:val="22"/>
              </w:rPr>
              <w:t>M.4.4</w:t>
            </w:r>
          </w:p>
        </w:tc>
        <w:tc>
          <w:tcPr>
            <w:tcW w:w="4395" w:type="pct"/>
            <w:shd w:val="clear" w:color="auto" w:fill="auto"/>
          </w:tcPr>
          <w:p w14:paraId="12462FBB" w14:textId="77777777" w:rsidR="00563B09" w:rsidRPr="00BA4003" w:rsidRDefault="00563B09" w:rsidP="00FF0E95">
            <w:pPr>
              <w:widowControl w:val="0"/>
              <w:autoSpaceDE w:val="0"/>
              <w:autoSpaceDN w:val="0"/>
              <w:adjustRightInd w:val="0"/>
              <w:contextualSpacing/>
              <w:rPr>
                <w:rFonts w:cstheme="minorHAnsi"/>
                <w:color w:val="auto"/>
                <w:szCs w:val="22"/>
              </w:rPr>
            </w:pPr>
            <w:r w:rsidRPr="00BA4003">
              <w:rPr>
                <w:rFonts w:cstheme="minorHAnsi"/>
                <w:color w:val="auto"/>
                <w:szCs w:val="22"/>
              </w:rPr>
              <w:t>Find all factor pairs for a whole number in the range 1–</w:t>
            </w:r>
            <w:proofErr w:type="gramStart"/>
            <w:r w:rsidRPr="00BA4003">
              <w:rPr>
                <w:rFonts w:cstheme="minorHAnsi"/>
                <w:color w:val="auto"/>
                <w:szCs w:val="22"/>
              </w:rPr>
              <w:t>100,</w:t>
            </w:r>
            <w:proofErr w:type="gramEnd"/>
            <w:r w:rsidRPr="00BA4003">
              <w:rPr>
                <w:rFonts w:cstheme="minorHAnsi"/>
                <w:color w:val="auto"/>
                <w:szCs w:val="22"/>
              </w:rPr>
              <w:t xml:space="preserve"> recognize that a whole number is a mu</w:t>
            </w:r>
            <w:r w:rsidR="00B60F48" w:rsidRPr="00BA4003">
              <w:rPr>
                <w:rFonts w:cstheme="minorHAnsi"/>
                <w:color w:val="auto"/>
                <w:szCs w:val="22"/>
              </w:rPr>
              <w:t>ltiple of each of its factors.  D</w:t>
            </w:r>
            <w:r w:rsidRPr="00BA4003">
              <w:rPr>
                <w:rFonts w:cstheme="minorHAnsi"/>
                <w:color w:val="auto"/>
                <w:szCs w:val="22"/>
              </w:rPr>
              <w:t>etermine whether a given whole number in the range 1–100 is a multiple o</w:t>
            </w:r>
            <w:r w:rsidR="00532B28" w:rsidRPr="00BA4003">
              <w:rPr>
                <w:rFonts w:cstheme="minorHAnsi"/>
                <w:color w:val="auto"/>
                <w:szCs w:val="22"/>
              </w:rPr>
              <w:t>f a given one-digit number.  D</w:t>
            </w:r>
            <w:r w:rsidRPr="00BA4003">
              <w:rPr>
                <w:rFonts w:cstheme="minorHAnsi"/>
                <w:color w:val="auto"/>
                <w:szCs w:val="22"/>
              </w:rPr>
              <w:t>etermine whether a given whole number in the range 1–100 is prime or composite.</w:t>
            </w:r>
          </w:p>
        </w:tc>
      </w:tr>
    </w:tbl>
    <w:p w14:paraId="3EF7EC25" w14:textId="77777777" w:rsidR="00E47D94" w:rsidRPr="00BA4003" w:rsidRDefault="00E47D94" w:rsidP="00FF0E95">
      <w:pPr>
        <w:rPr>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9"/>
        <w:gridCol w:w="8417"/>
      </w:tblGrid>
      <w:tr w:rsidR="00563B09" w:rsidRPr="00BA4003" w14:paraId="58FB4AC7" w14:textId="77777777" w:rsidTr="00563B09">
        <w:tc>
          <w:tcPr>
            <w:tcW w:w="605" w:type="pct"/>
            <w:shd w:val="clear" w:color="auto" w:fill="auto"/>
          </w:tcPr>
          <w:p w14:paraId="482B1E48" w14:textId="77777777" w:rsidR="00563B09" w:rsidRPr="00BA4003" w:rsidRDefault="00563B09" w:rsidP="00FF0E95">
            <w:pPr>
              <w:widowControl w:val="0"/>
              <w:contextualSpacing/>
              <w:rPr>
                <w:rFonts w:cstheme="minorHAnsi"/>
                <w:b/>
                <w:color w:val="auto"/>
                <w:szCs w:val="22"/>
              </w:rPr>
            </w:pPr>
            <w:r w:rsidRPr="00BA4003">
              <w:rPr>
                <w:rFonts w:cstheme="minorHAnsi"/>
                <w:b/>
                <w:color w:val="auto"/>
                <w:szCs w:val="22"/>
              </w:rPr>
              <w:t>Cluster</w:t>
            </w:r>
          </w:p>
        </w:tc>
        <w:tc>
          <w:tcPr>
            <w:tcW w:w="4395" w:type="pct"/>
            <w:shd w:val="clear" w:color="auto" w:fill="auto"/>
          </w:tcPr>
          <w:p w14:paraId="39359E00" w14:textId="77777777" w:rsidR="00563B09" w:rsidRPr="00BA4003" w:rsidRDefault="00563B09" w:rsidP="00FF0E95">
            <w:pPr>
              <w:widowControl w:val="0"/>
              <w:autoSpaceDE w:val="0"/>
              <w:autoSpaceDN w:val="0"/>
              <w:adjustRightInd w:val="0"/>
              <w:contextualSpacing/>
              <w:rPr>
                <w:rFonts w:cstheme="minorHAnsi"/>
                <w:b/>
                <w:color w:val="auto"/>
                <w:szCs w:val="22"/>
              </w:rPr>
            </w:pPr>
            <w:r w:rsidRPr="00BA4003">
              <w:rPr>
                <w:rFonts w:cstheme="minorHAnsi"/>
                <w:b/>
                <w:color w:val="auto"/>
                <w:szCs w:val="22"/>
              </w:rPr>
              <w:t>Generate and analyze patterns.</w:t>
            </w:r>
          </w:p>
        </w:tc>
      </w:tr>
      <w:tr w:rsidR="00563B09" w:rsidRPr="00BA4003" w14:paraId="70B03067" w14:textId="77777777" w:rsidTr="00563B09">
        <w:tc>
          <w:tcPr>
            <w:tcW w:w="605" w:type="pct"/>
            <w:shd w:val="clear" w:color="auto" w:fill="auto"/>
          </w:tcPr>
          <w:p w14:paraId="3B7099E5" w14:textId="77777777" w:rsidR="00563B09" w:rsidRPr="00BA4003" w:rsidRDefault="00563B09" w:rsidP="00FF0E95">
            <w:pPr>
              <w:widowControl w:val="0"/>
              <w:contextualSpacing/>
              <w:rPr>
                <w:rFonts w:cstheme="minorHAnsi"/>
                <w:color w:val="auto"/>
                <w:szCs w:val="22"/>
              </w:rPr>
            </w:pPr>
            <w:r w:rsidRPr="00BA4003">
              <w:rPr>
                <w:rFonts w:cstheme="minorHAnsi"/>
                <w:color w:val="auto"/>
                <w:szCs w:val="22"/>
              </w:rPr>
              <w:t>M.4.5</w:t>
            </w:r>
          </w:p>
        </w:tc>
        <w:tc>
          <w:tcPr>
            <w:tcW w:w="4395" w:type="pct"/>
            <w:shd w:val="clear" w:color="auto" w:fill="auto"/>
          </w:tcPr>
          <w:p w14:paraId="69CCCBB8" w14:textId="77777777" w:rsidR="00563B09" w:rsidRPr="00BA4003" w:rsidRDefault="00563B09" w:rsidP="00FF0E95">
            <w:pPr>
              <w:widowControl w:val="0"/>
              <w:autoSpaceDE w:val="0"/>
              <w:autoSpaceDN w:val="0"/>
              <w:adjustRightInd w:val="0"/>
              <w:contextualSpacing/>
              <w:rPr>
                <w:rFonts w:cstheme="minorHAnsi"/>
                <w:color w:val="auto"/>
                <w:szCs w:val="22"/>
              </w:rPr>
            </w:pPr>
            <w:r w:rsidRPr="00BA4003">
              <w:rPr>
                <w:rFonts w:cstheme="minorHAnsi"/>
                <w:color w:val="auto"/>
                <w:szCs w:val="22"/>
              </w:rPr>
              <w:t>Generate a number or shape pattern</w:t>
            </w:r>
            <w:r w:rsidR="00532B28" w:rsidRPr="00BA4003">
              <w:rPr>
                <w:rFonts w:cstheme="minorHAnsi"/>
                <w:color w:val="auto"/>
                <w:szCs w:val="22"/>
              </w:rPr>
              <w:t xml:space="preserve"> that follows a given rule.  I</w:t>
            </w:r>
            <w:r w:rsidRPr="00BA4003">
              <w:rPr>
                <w:rFonts w:cstheme="minorHAnsi"/>
                <w:color w:val="auto"/>
                <w:szCs w:val="22"/>
              </w:rPr>
              <w:t>dentify apparent features of the pattern that were not explicit in the rule itself</w:t>
            </w:r>
            <w:r w:rsidR="00F61354" w:rsidRPr="00BA4003">
              <w:rPr>
                <w:rFonts w:cstheme="minorHAnsi"/>
                <w:color w:val="auto"/>
                <w:szCs w:val="22"/>
              </w:rPr>
              <w:t>.</w:t>
            </w:r>
            <w:r w:rsidR="00897D2A" w:rsidRPr="00BA4003">
              <w:rPr>
                <w:rFonts w:cstheme="minorHAnsi"/>
                <w:color w:val="auto"/>
                <w:szCs w:val="22"/>
              </w:rPr>
              <w:t xml:space="preserve"> (e.g., </w:t>
            </w:r>
            <w:r w:rsidR="00897D2A" w:rsidRPr="00BA4003">
              <w:rPr>
                <w:rFonts w:cstheme="minorHAnsi"/>
                <w:iCs/>
                <w:color w:val="auto"/>
                <w:szCs w:val="22"/>
              </w:rPr>
              <w:t>G</w:t>
            </w:r>
            <w:r w:rsidRPr="00BA4003">
              <w:rPr>
                <w:rFonts w:cstheme="minorHAnsi"/>
                <w:iCs/>
                <w:color w:val="auto"/>
                <w:szCs w:val="22"/>
              </w:rPr>
              <w:t xml:space="preserve">iven the rule “Add 3” and the starting number </w:t>
            </w:r>
            <w:proofErr w:type="gramStart"/>
            <w:r w:rsidRPr="00BA4003">
              <w:rPr>
                <w:rFonts w:cstheme="minorHAnsi"/>
                <w:iCs/>
                <w:color w:val="auto"/>
                <w:szCs w:val="22"/>
              </w:rPr>
              <w:t>1,</w:t>
            </w:r>
            <w:proofErr w:type="gramEnd"/>
            <w:r w:rsidRPr="00BA4003">
              <w:rPr>
                <w:rFonts w:cstheme="minorHAnsi"/>
                <w:iCs/>
                <w:color w:val="auto"/>
                <w:szCs w:val="22"/>
              </w:rPr>
              <w:t xml:space="preserve"> generate terms in the resulting sequence and observe that the terms appear to alternate between odd and even numbers. Explain informally why the numbers will continue to alternate in this way.</w:t>
            </w:r>
            <w:r w:rsidR="00F61354" w:rsidRPr="00BA4003">
              <w:rPr>
                <w:rFonts w:cstheme="minorHAnsi"/>
                <w:iCs/>
                <w:color w:val="auto"/>
                <w:szCs w:val="22"/>
              </w:rPr>
              <w:t>)</w:t>
            </w:r>
          </w:p>
        </w:tc>
      </w:tr>
    </w:tbl>
    <w:p w14:paraId="323DC21A" w14:textId="77777777" w:rsidR="00563B09" w:rsidRPr="00BA4003" w:rsidRDefault="00563B09" w:rsidP="00FF0E95">
      <w:pPr>
        <w:rPr>
          <w:rFonts w:cstheme="minorHAnsi"/>
          <w:color w:val="auto"/>
          <w:szCs w:val="22"/>
        </w:rPr>
      </w:pPr>
    </w:p>
    <w:p w14:paraId="064C1B77" w14:textId="77777777" w:rsidR="00563B09" w:rsidRPr="00BA4003" w:rsidRDefault="00563B09" w:rsidP="00FF0E95">
      <w:pPr>
        <w:rPr>
          <w:rFonts w:cstheme="minorHAnsi"/>
          <w:color w:val="auto"/>
          <w:szCs w:val="22"/>
        </w:rPr>
      </w:pPr>
      <w:r w:rsidRPr="00BA4003">
        <w:rPr>
          <w:rFonts w:cstheme="minorHAnsi"/>
          <w:b/>
          <w:color w:val="auto"/>
          <w:szCs w:val="22"/>
        </w:rPr>
        <w:t>Number and Operations in Base Ten</w:t>
      </w:r>
    </w:p>
    <w:p w14:paraId="30C66AAA" w14:textId="77777777" w:rsidR="00563B09" w:rsidRPr="00BA4003" w:rsidRDefault="00563B09" w:rsidP="00FF0E95">
      <w:pPr>
        <w:rPr>
          <w:rFonts w:cstheme="minorHAnsi"/>
          <w:color w:val="auto"/>
          <w:szCs w:val="22"/>
        </w:rPr>
      </w:pPr>
    </w:p>
    <w:tbl>
      <w:tblPr>
        <w:tblW w:w="4994" w:type="pct"/>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2"/>
        <w:gridCol w:w="8383"/>
      </w:tblGrid>
      <w:tr w:rsidR="00563B09" w:rsidRPr="00BA4003" w14:paraId="472C9D6F" w14:textId="77777777" w:rsidTr="00E47D94">
        <w:tc>
          <w:tcPr>
            <w:tcW w:w="618" w:type="pct"/>
            <w:shd w:val="clear" w:color="auto" w:fill="auto"/>
          </w:tcPr>
          <w:p w14:paraId="46F6CBB5" w14:textId="77777777" w:rsidR="00563B09" w:rsidRPr="00BA4003" w:rsidRDefault="00563B09" w:rsidP="00FF0E95">
            <w:pPr>
              <w:widowControl w:val="0"/>
              <w:contextualSpacing/>
              <w:rPr>
                <w:rFonts w:cstheme="minorHAnsi"/>
                <w:b/>
                <w:color w:val="auto"/>
                <w:szCs w:val="22"/>
              </w:rPr>
            </w:pPr>
            <w:r w:rsidRPr="00BA4003">
              <w:rPr>
                <w:rFonts w:cstheme="minorHAnsi"/>
                <w:b/>
                <w:color w:val="auto"/>
                <w:szCs w:val="22"/>
              </w:rPr>
              <w:t>Cluster</w:t>
            </w:r>
          </w:p>
        </w:tc>
        <w:tc>
          <w:tcPr>
            <w:tcW w:w="4382" w:type="pct"/>
            <w:shd w:val="clear" w:color="auto" w:fill="auto"/>
          </w:tcPr>
          <w:p w14:paraId="04F1B154" w14:textId="77777777" w:rsidR="00563B09" w:rsidRPr="00BA4003" w:rsidRDefault="00563B09" w:rsidP="00FF0E95">
            <w:pPr>
              <w:pStyle w:val="NoSpacing"/>
              <w:widowControl w:val="0"/>
              <w:contextualSpacing/>
              <w:rPr>
                <w:rFonts w:asciiTheme="minorHAnsi" w:hAnsiTheme="minorHAnsi" w:cstheme="minorHAnsi"/>
                <w:b/>
              </w:rPr>
            </w:pPr>
            <w:r w:rsidRPr="00BA4003">
              <w:rPr>
                <w:rFonts w:asciiTheme="minorHAnsi" w:hAnsiTheme="minorHAnsi" w:cstheme="minorHAnsi"/>
                <w:b/>
              </w:rPr>
              <w:t>Generalize place value understanding for multi-digit whole numbers.</w:t>
            </w:r>
          </w:p>
        </w:tc>
      </w:tr>
      <w:tr w:rsidR="00563B09" w:rsidRPr="00BA4003" w14:paraId="06FF9001" w14:textId="77777777" w:rsidTr="00E47D94">
        <w:tc>
          <w:tcPr>
            <w:tcW w:w="618" w:type="pct"/>
            <w:shd w:val="clear" w:color="auto" w:fill="auto"/>
          </w:tcPr>
          <w:p w14:paraId="15A094D3" w14:textId="77777777" w:rsidR="00563B09" w:rsidRPr="00BA4003" w:rsidRDefault="00563B09" w:rsidP="00FF0E95">
            <w:pPr>
              <w:widowControl w:val="0"/>
              <w:contextualSpacing/>
              <w:rPr>
                <w:rFonts w:cstheme="minorHAnsi"/>
                <w:color w:val="auto"/>
                <w:szCs w:val="22"/>
              </w:rPr>
            </w:pPr>
            <w:r w:rsidRPr="00BA4003">
              <w:rPr>
                <w:rFonts w:cstheme="minorHAnsi"/>
                <w:color w:val="auto"/>
                <w:szCs w:val="22"/>
              </w:rPr>
              <w:t>M.4.6</w:t>
            </w:r>
          </w:p>
        </w:tc>
        <w:tc>
          <w:tcPr>
            <w:tcW w:w="4382" w:type="pct"/>
            <w:shd w:val="clear" w:color="auto" w:fill="auto"/>
          </w:tcPr>
          <w:p w14:paraId="4C7A32E6" w14:textId="77777777" w:rsidR="00563B09" w:rsidRPr="00BA4003" w:rsidRDefault="00563B09" w:rsidP="00FF0E95">
            <w:pPr>
              <w:widowControl w:val="0"/>
              <w:autoSpaceDE w:val="0"/>
              <w:autoSpaceDN w:val="0"/>
              <w:adjustRightInd w:val="0"/>
              <w:contextualSpacing/>
              <w:rPr>
                <w:rFonts w:cstheme="minorHAnsi"/>
                <w:iCs/>
                <w:color w:val="auto"/>
                <w:szCs w:val="22"/>
              </w:rPr>
            </w:pPr>
            <w:r w:rsidRPr="00BA4003">
              <w:rPr>
                <w:rFonts w:cstheme="minorHAnsi"/>
                <w:iCs/>
                <w:color w:val="auto"/>
                <w:szCs w:val="22"/>
              </w:rPr>
              <w:t>Recognize that in a multi-digit whole number, a digit in one place represents ten times what it repre</w:t>
            </w:r>
            <w:r w:rsidR="00897D2A" w:rsidRPr="00BA4003">
              <w:rPr>
                <w:rFonts w:cstheme="minorHAnsi"/>
                <w:iCs/>
                <w:color w:val="auto"/>
                <w:szCs w:val="22"/>
              </w:rPr>
              <w:t>sents in the place to its right</w:t>
            </w:r>
            <w:r w:rsidRPr="00BA4003">
              <w:rPr>
                <w:rFonts w:cstheme="minorHAnsi"/>
                <w:iCs/>
                <w:color w:val="auto"/>
                <w:szCs w:val="22"/>
              </w:rPr>
              <w:t xml:space="preserve"> </w:t>
            </w:r>
            <w:r w:rsidR="00897D2A" w:rsidRPr="00BA4003">
              <w:rPr>
                <w:rFonts w:cstheme="minorHAnsi"/>
                <w:iCs/>
                <w:color w:val="auto"/>
                <w:szCs w:val="22"/>
              </w:rPr>
              <w:t xml:space="preserve">(e.g., </w:t>
            </w:r>
            <w:r w:rsidRPr="00BA4003">
              <w:rPr>
                <w:rFonts w:cstheme="minorHAnsi"/>
                <w:iCs/>
                <w:color w:val="auto"/>
                <w:szCs w:val="22"/>
              </w:rPr>
              <w:t>recognize that 700 ÷ 70 = 10 by applying concepts of place value and division</w:t>
            </w:r>
            <w:r w:rsidR="00897D2A" w:rsidRPr="00BA4003">
              <w:rPr>
                <w:rFonts w:cstheme="minorHAnsi"/>
                <w:iCs/>
                <w:color w:val="auto"/>
                <w:szCs w:val="22"/>
              </w:rPr>
              <w:t>)</w:t>
            </w:r>
            <w:r w:rsidRPr="00BA4003">
              <w:rPr>
                <w:rFonts w:cstheme="minorHAnsi"/>
                <w:iCs/>
                <w:color w:val="auto"/>
                <w:szCs w:val="22"/>
              </w:rPr>
              <w:t>.</w:t>
            </w:r>
          </w:p>
        </w:tc>
      </w:tr>
      <w:tr w:rsidR="00563B09" w:rsidRPr="00BA4003" w14:paraId="0CCAB456" w14:textId="77777777" w:rsidTr="00E47D94">
        <w:tc>
          <w:tcPr>
            <w:tcW w:w="618" w:type="pct"/>
            <w:shd w:val="clear" w:color="auto" w:fill="auto"/>
          </w:tcPr>
          <w:p w14:paraId="15441FCD" w14:textId="77777777" w:rsidR="00563B09" w:rsidRPr="00BA4003" w:rsidRDefault="00563B09" w:rsidP="00FF0E95">
            <w:pPr>
              <w:widowControl w:val="0"/>
              <w:contextualSpacing/>
              <w:rPr>
                <w:rFonts w:cstheme="minorHAnsi"/>
                <w:color w:val="auto"/>
                <w:szCs w:val="22"/>
              </w:rPr>
            </w:pPr>
            <w:r w:rsidRPr="00BA4003">
              <w:rPr>
                <w:rFonts w:cstheme="minorHAnsi"/>
                <w:color w:val="auto"/>
                <w:szCs w:val="22"/>
              </w:rPr>
              <w:t>M.4.7</w:t>
            </w:r>
          </w:p>
        </w:tc>
        <w:tc>
          <w:tcPr>
            <w:tcW w:w="4382" w:type="pct"/>
            <w:shd w:val="clear" w:color="auto" w:fill="auto"/>
          </w:tcPr>
          <w:p w14:paraId="7184C01B" w14:textId="77777777" w:rsidR="00563B09" w:rsidRPr="00BA4003" w:rsidRDefault="00563B09" w:rsidP="00FF0E95">
            <w:pPr>
              <w:widowControl w:val="0"/>
              <w:autoSpaceDE w:val="0"/>
              <w:autoSpaceDN w:val="0"/>
              <w:adjustRightInd w:val="0"/>
              <w:contextualSpacing/>
              <w:rPr>
                <w:rFonts w:cstheme="minorHAnsi"/>
                <w:iCs/>
                <w:color w:val="auto"/>
                <w:szCs w:val="22"/>
              </w:rPr>
            </w:pPr>
            <w:r w:rsidRPr="00BA4003">
              <w:rPr>
                <w:rFonts w:cstheme="minorHAnsi"/>
                <w:iCs/>
                <w:color w:val="auto"/>
                <w:szCs w:val="22"/>
              </w:rPr>
              <w:t>Read and write multi-digit whole numbers using base-ten numerals, number names</w:t>
            </w:r>
            <w:r w:rsidR="00897D2A" w:rsidRPr="00BA4003">
              <w:rPr>
                <w:rFonts w:cstheme="minorHAnsi"/>
                <w:iCs/>
                <w:color w:val="auto"/>
                <w:szCs w:val="22"/>
              </w:rPr>
              <w:t>,</w:t>
            </w:r>
            <w:r w:rsidR="00532B28" w:rsidRPr="00BA4003">
              <w:rPr>
                <w:rFonts w:cstheme="minorHAnsi"/>
                <w:iCs/>
                <w:color w:val="auto"/>
                <w:szCs w:val="22"/>
              </w:rPr>
              <w:t xml:space="preserve"> and expanded form.  C</w:t>
            </w:r>
            <w:r w:rsidRPr="00BA4003">
              <w:rPr>
                <w:rFonts w:cstheme="minorHAnsi"/>
                <w:iCs/>
                <w:color w:val="auto"/>
                <w:szCs w:val="22"/>
              </w:rPr>
              <w:t>ompare two multi-digit numbers based on meanings of the digits in each place, using &gt;, = and &lt; symbols to record the results of comparisons.</w:t>
            </w:r>
          </w:p>
        </w:tc>
      </w:tr>
      <w:tr w:rsidR="00563B09" w:rsidRPr="00BA4003" w14:paraId="2C11F97A" w14:textId="77777777" w:rsidTr="00E47D94">
        <w:tc>
          <w:tcPr>
            <w:tcW w:w="618" w:type="pct"/>
            <w:shd w:val="clear" w:color="auto" w:fill="auto"/>
          </w:tcPr>
          <w:p w14:paraId="577509B4" w14:textId="77777777" w:rsidR="00563B09" w:rsidRPr="00BA4003" w:rsidRDefault="00563B09" w:rsidP="00FF0E95">
            <w:pPr>
              <w:widowControl w:val="0"/>
              <w:contextualSpacing/>
              <w:rPr>
                <w:rFonts w:cstheme="minorHAnsi"/>
                <w:color w:val="auto"/>
                <w:szCs w:val="22"/>
              </w:rPr>
            </w:pPr>
            <w:r w:rsidRPr="00BA4003">
              <w:rPr>
                <w:rFonts w:cstheme="minorHAnsi"/>
                <w:color w:val="auto"/>
                <w:szCs w:val="22"/>
              </w:rPr>
              <w:t>M.4.8</w:t>
            </w:r>
          </w:p>
        </w:tc>
        <w:tc>
          <w:tcPr>
            <w:tcW w:w="4382" w:type="pct"/>
            <w:shd w:val="clear" w:color="auto" w:fill="auto"/>
          </w:tcPr>
          <w:p w14:paraId="40021CA7" w14:textId="77777777" w:rsidR="00563B09" w:rsidRPr="00BA4003" w:rsidRDefault="00563B09" w:rsidP="00FF0E95">
            <w:pPr>
              <w:widowControl w:val="0"/>
              <w:autoSpaceDE w:val="0"/>
              <w:autoSpaceDN w:val="0"/>
              <w:adjustRightInd w:val="0"/>
              <w:rPr>
                <w:rFonts w:cstheme="minorHAnsi"/>
                <w:iCs/>
                <w:color w:val="auto"/>
                <w:szCs w:val="22"/>
              </w:rPr>
            </w:pPr>
            <w:r w:rsidRPr="00BA4003">
              <w:rPr>
                <w:rFonts w:cstheme="minorHAnsi"/>
                <w:iCs/>
                <w:color w:val="auto"/>
                <w:szCs w:val="22"/>
              </w:rPr>
              <w:t>Use place value understanding to round multi-digit whole numbers to any place.</w:t>
            </w:r>
          </w:p>
        </w:tc>
      </w:tr>
    </w:tbl>
    <w:p w14:paraId="489C89BF" w14:textId="77777777" w:rsidR="00E47D94" w:rsidRPr="00BA4003" w:rsidRDefault="00E47D94" w:rsidP="00FF0E95">
      <w:pPr>
        <w:rPr>
          <w:color w:val="auto"/>
          <w:szCs w:val="22"/>
        </w:rPr>
      </w:pPr>
    </w:p>
    <w:tbl>
      <w:tblPr>
        <w:tblW w:w="4994" w:type="pct"/>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2"/>
        <w:gridCol w:w="8383"/>
      </w:tblGrid>
      <w:tr w:rsidR="00563B09" w:rsidRPr="00BA4003" w14:paraId="4BC3231B" w14:textId="77777777" w:rsidTr="00E47D94">
        <w:tc>
          <w:tcPr>
            <w:tcW w:w="618" w:type="pct"/>
            <w:shd w:val="clear" w:color="auto" w:fill="auto"/>
          </w:tcPr>
          <w:p w14:paraId="385D48B7" w14:textId="77777777" w:rsidR="00563B09" w:rsidRPr="00BA4003" w:rsidRDefault="00563B09" w:rsidP="00FF0E95">
            <w:pPr>
              <w:widowControl w:val="0"/>
              <w:contextualSpacing/>
              <w:rPr>
                <w:rFonts w:cstheme="minorHAnsi"/>
                <w:b/>
                <w:color w:val="auto"/>
                <w:szCs w:val="22"/>
              </w:rPr>
            </w:pPr>
            <w:r w:rsidRPr="00BA4003">
              <w:rPr>
                <w:rFonts w:cstheme="minorHAnsi"/>
                <w:b/>
                <w:color w:val="auto"/>
                <w:szCs w:val="22"/>
              </w:rPr>
              <w:t>Cluster</w:t>
            </w:r>
          </w:p>
        </w:tc>
        <w:tc>
          <w:tcPr>
            <w:tcW w:w="4382" w:type="pct"/>
            <w:shd w:val="clear" w:color="auto" w:fill="auto"/>
          </w:tcPr>
          <w:p w14:paraId="6DBB76A2" w14:textId="77777777" w:rsidR="00563B09" w:rsidRPr="00BA4003" w:rsidRDefault="00563B09" w:rsidP="00FF0E95">
            <w:pPr>
              <w:pStyle w:val="NoSpacing"/>
              <w:widowControl w:val="0"/>
              <w:contextualSpacing/>
              <w:rPr>
                <w:rFonts w:asciiTheme="minorHAnsi" w:hAnsiTheme="minorHAnsi" w:cstheme="minorHAnsi"/>
                <w:b/>
              </w:rPr>
            </w:pPr>
            <w:r w:rsidRPr="00BA4003">
              <w:rPr>
                <w:rFonts w:asciiTheme="minorHAnsi" w:hAnsiTheme="minorHAnsi" w:cstheme="minorHAnsi"/>
                <w:b/>
              </w:rPr>
              <w:t>Use place value understanding and properties of operations to perform multi-digit arithmetic.</w:t>
            </w:r>
          </w:p>
        </w:tc>
      </w:tr>
      <w:tr w:rsidR="00563B09" w:rsidRPr="00BA4003" w14:paraId="1100297F" w14:textId="77777777" w:rsidTr="00E47D94">
        <w:tc>
          <w:tcPr>
            <w:tcW w:w="618" w:type="pct"/>
            <w:shd w:val="clear" w:color="auto" w:fill="auto"/>
          </w:tcPr>
          <w:p w14:paraId="18269F33" w14:textId="77777777" w:rsidR="00563B09" w:rsidRPr="00BA4003" w:rsidRDefault="00563B09" w:rsidP="00FF0E95">
            <w:pPr>
              <w:widowControl w:val="0"/>
              <w:contextualSpacing/>
              <w:rPr>
                <w:rFonts w:cstheme="minorHAnsi"/>
                <w:color w:val="auto"/>
                <w:szCs w:val="22"/>
              </w:rPr>
            </w:pPr>
            <w:r w:rsidRPr="00BA4003">
              <w:rPr>
                <w:rFonts w:cstheme="minorHAnsi"/>
                <w:color w:val="auto"/>
                <w:szCs w:val="22"/>
              </w:rPr>
              <w:t>M.4.9</w:t>
            </w:r>
          </w:p>
        </w:tc>
        <w:tc>
          <w:tcPr>
            <w:tcW w:w="4382" w:type="pct"/>
            <w:shd w:val="clear" w:color="auto" w:fill="auto"/>
          </w:tcPr>
          <w:p w14:paraId="1CB61995" w14:textId="77777777" w:rsidR="00563B09" w:rsidRPr="00BA4003" w:rsidRDefault="00563B09" w:rsidP="00FF0E95">
            <w:pPr>
              <w:widowControl w:val="0"/>
              <w:contextualSpacing/>
              <w:rPr>
                <w:rFonts w:cstheme="minorHAnsi"/>
                <w:color w:val="auto"/>
                <w:szCs w:val="22"/>
              </w:rPr>
            </w:pPr>
            <w:r w:rsidRPr="00BA4003">
              <w:rPr>
                <w:rFonts w:cstheme="minorHAnsi"/>
                <w:color w:val="auto"/>
                <w:szCs w:val="22"/>
              </w:rPr>
              <w:t>Fluently add and subtract multi-digit whole numbers using the standard algorithm.</w:t>
            </w:r>
          </w:p>
        </w:tc>
      </w:tr>
      <w:tr w:rsidR="00563B09" w:rsidRPr="00BA4003" w14:paraId="508DC581" w14:textId="77777777" w:rsidTr="00E47D94">
        <w:tc>
          <w:tcPr>
            <w:tcW w:w="618" w:type="pct"/>
            <w:shd w:val="clear" w:color="auto" w:fill="auto"/>
          </w:tcPr>
          <w:p w14:paraId="4E44A1BC" w14:textId="77777777" w:rsidR="00563B09" w:rsidRPr="00BA4003" w:rsidRDefault="00563B09" w:rsidP="00FF0E95">
            <w:pPr>
              <w:widowControl w:val="0"/>
              <w:contextualSpacing/>
              <w:rPr>
                <w:rFonts w:cstheme="minorHAnsi"/>
                <w:color w:val="auto"/>
                <w:szCs w:val="22"/>
              </w:rPr>
            </w:pPr>
            <w:r w:rsidRPr="00BA4003">
              <w:rPr>
                <w:rFonts w:cstheme="minorHAnsi"/>
                <w:color w:val="auto"/>
                <w:szCs w:val="22"/>
              </w:rPr>
              <w:t>M.4.10</w:t>
            </w:r>
          </w:p>
        </w:tc>
        <w:tc>
          <w:tcPr>
            <w:tcW w:w="4382" w:type="pct"/>
            <w:shd w:val="clear" w:color="auto" w:fill="auto"/>
          </w:tcPr>
          <w:p w14:paraId="39FD96C5" w14:textId="77777777" w:rsidR="00563B09" w:rsidRPr="00BA4003" w:rsidRDefault="00563B09" w:rsidP="00FF0E95">
            <w:pPr>
              <w:pStyle w:val="NoSpacing"/>
              <w:widowControl w:val="0"/>
              <w:contextualSpacing/>
              <w:rPr>
                <w:rFonts w:asciiTheme="minorHAnsi" w:hAnsiTheme="minorHAnsi" w:cstheme="minorHAnsi"/>
              </w:rPr>
            </w:pPr>
            <w:r w:rsidRPr="00BA4003">
              <w:rPr>
                <w:rFonts w:asciiTheme="minorHAnsi" w:hAnsiTheme="minorHAnsi" w:cstheme="minorHAnsi"/>
              </w:rPr>
              <w:t>Multiply a whole number of up to four digits by a one-digit whole number, multiply two two-digit numbers, using strategies based on place value and the properties of operations and illustrate and explain the calculation by using equations, rectangular arrays and/or area models.</w:t>
            </w:r>
          </w:p>
        </w:tc>
      </w:tr>
      <w:tr w:rsidR="00563B09" w:rsidRPr="00BA4003" w14:paraId="7E8BDDF2" w14:textId="77777777" w:rsidTr="00E47D94">
        <w:tc>
          <w:tcPr>
            <w:tcW w:w="618" w:type="pct"/>
            <w:shd w:val="clear" w:color="auto" w:fill="auto"/>
          </w:tcPr>
          <w:p w14:paraId="69DEB9B5" w14:textId="77777777" w:rsidR="00563B09" w:rsidRPr="00BA4003" w:rsidRDefault="00563B09" w:rsidP="00FF0E95">
            <w:pPr>
              <w:widowControl w:val="0"/>
              <w:contextualSpacing/>
              <w:rPr>
                <w:rFonts w:cstheme="minorHAnsi"/>
                <w:color w:val="auto"/>
                <w:szCs w:val="22"/>
              </w:rPr>
            </w:pPr>
            <w:r w:rsidRPr="00BA4003">
              <w:rPr>
                <w:rFonts w:cstheme="minorHAnsi"/>
                <w:color w:val="auto"/>
                <w:szCs w:val="22"/>
              </w:rPr>
              <w:t>M.4.11</w:t>
            </w:r>
          </w:p>
        </w:tc>
        <w:tc>
          <w:tcPr>
            <w:tcW w:w="4382" w:type="pct"/>
            <w:shd w:val="clear" w:color="auto" w:fill="auto"/>
          </w:tcPr>
          <w:p w14:paraId="20873869" w14:textId="77777777" w:rsidR="00563B09" w:rsidRPr="00BA4003" w:rsidRDefault="00563B09" w:rsidP="00FF0E95">
            <w:pPr>
              <w:widowControl w:val="0"/>
              <w:autoSpaceDE w:val="0"/>
              <w:autoSpaceDN w:val="0"/>
              <w:adjustRightInd w:val="0"/>
              <w:contextualSpacing/>
              <w:rPr>
                <w:rFonts w:cstheme="minorHAnsi"/>
                <w:color w:val="auto"/>
                <w:szCs w:val="22"/>
              </w:rPr>
            </w:pPr>
            <w:r w:rsidRPr="00BA4003">
              <w:rPr>
                <w:rFonts w:cstheme="minorHAnsi"/>
                <w:color w:val="auto"/>
                <w:szCs w:val="22"/>
              </w:rPr>
              <w:t>Find whole-number quotients and remainders with up to four-digit dividends and one-digit divisors, using strategies based on place value, the properties of operations and/or the relationship between multiplication and division</w:t>
            </w:r>
            <w:r w:rsidR="00532B28" w:rsidRPr="00BA4003">
              <w:rPr>
                <w:rFonts w:cstheme="minorHAnsi"/>
                <w:color w:val="auto"/>
                <w:szCs w:val="22"/>
              </w:rPr>
              <w:t>.  I</w:t>
            </w:r>
            <w:r w:rsidRPr="00BA4003">
              <w:rPr>
                <w:rFonts w:cstheme="minorHAnsi"/>
                <w:color w:val="auto"/>
                <w:szCs w:val="22"/>
              </w:rPr>
              <w:t>llustrate and explain the calculation by using equations, rectangular arrays and/or area models.</w:t>
            </w:r>
          </w:p>
        </w:tc>
      </w:tr>
    </w:tbl>
    <w:p w14:paraId="56CE89E5" w14:textId="77777777" w:rsidR="00563B09" w:rsidRPr="00BA4003" w:rsidRDefault="00563B09" w:rsidP="00FF0E95">
      <w:pPr>
        <w:pStyle w:val="NormalWeb"/>
        <w:widowControl w:val="0"/>
        <w:tabs>
          <w:tab w:val="left" w:pos="8640"/>
        </w:tabs>
        <w:spacing w:before="0" w:beforeAutospacing="0" w:after="0" w:afterAutospacing="0" w:line="240" w:lineRule="auto"/>
        <w:contextualSpacing/>
        <w:rPr>
          <w:rFonts w:cstheme="minorHAnsi"/>
          <w:color w:val="auto"/>
          <w:szCs w:val="22"/>
        </w:rPr>
      </w:pPr>
    </w:p>
    <w:p w14:paraId="4C8CEF21" w14:textId="77777777" w:rsidR="00563B09" w:rsidRPr="00BA4003" w:rsidRDefault="00563B09"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r w:rsidRPr="00BA4003">
        <w:rPr>
          <w:rFonts w:cstheme="minorHAnsi"/>
          <w:b/>
          <w:color w:val="auto"/>
          <w:szCs w:val="22"/>
          <w:lang w:val="en-US"/>
        </w:rPr>
        <w:t>Number and Operations- Fractions</w:t>
      </w:r>
    </w:p>
    <w:p w14:paraId="55BEB621" w14:textId="77777777" w:rsidR="00563B09" w:rsidRPr="00BA4003" w:rsidRDefault="00563B09" w:rsidP="00FF0E95">
      <w:pPr>
        <w:pStyle w:val="NormalWeb"/>
        <w:widowControl w:val="0"/>
        <w:tabs>
          <w:tab w:val="left" w:pos="8640"/>
        </w:tabs>
        <w:spacing w:before="0" w:beforeAutospacing="0" w:after="0" w:afterAutospacing="0" w:line="240" w:lineRule="auto"/>
        <w:contextualSpacing/>
        <w:rPr>
          <w:rFonts w:cstheme="minorHAnsi"/>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3"/>
        <w:gridCol w:w="8383"/>
      </w:tblGrid>
      <w:tr w:rsidR="00563B09" w:rsidRPr="00BA4003" w14:paraId="496D64CD" w14:textId="77777777" w:rsidTr="00563B09">
        <w:tc>
          <w:tcPr>
            <w:tcW w:w="623" w:type="pct"/>
            <w:shd w:val="clear" w:color="auto" w:fill="auto"/>
          </w:tcPr>
          <w:p w14:paraId="105DF478" w14:textId="77777777" w:rsidR="00563B09" w:rsidRPr="00BA4003" w:rsidRDefault="00563B09" w:rsidP="00FF0E95">
            <w:pPr>
              <w:widowControl w:val="0"/>
              <w:contextualSpacing/>
              <w:rPr>
                <w:rFonts w:cstheme="minorHAnsi"/>
                <w:b/>
                <w:color w:val="auto"/>
                <w:szCs w:val="22"/>
              </w:rPr>
            </w:pPr>
            <w:r w:rsidRPr="00BA4003">
              <w:rPr>
                <w:rFonts w:cstheme="minorHAnsi"/>
                <w:b/>
                <w:color w:val="auto"/>
                <w:szCs w:val="22"/>
              </w:rPr>
              <w:t>Cluster</w:t>
            </w:r>
          </w:p>
        </w:tc>
        <w:tc>
          <w:tcPr>
            <w:tcW w:w="4377" w:type="pct"/>
            <w:shd w:val="clear" w:color="auto" w:fill="auto"/>
          </w:tcPr>
          <w:p w14:paraId="7F786952" w14:textId="77777777" w:rsidR="00563B09" w:rsidRPr="00BA4003" w:rsidRDefault="00563B09" w:rsidP="00FF0E95">
            <w:pPr>
              <w:pStyle w:val="NoSpacing"/>
              <w:widowControl w:val="0"/>
              <w:contextualSpacing/>
              <w:rPr>
                <w:rFonts w:asciiTheme="minorHAnsi" w:hAnsiTheme="minorHAnsi" w:cstheme="minorHAnsi"/>
                <w:b/>
              </w:rPr>
            </w:pPr>
            <w:r w:rsidRPr="00BA4003">
              <w:rPr>
                <w:rFonts w:asciiTheme="minorHAnsi" w:hAnsiTheme="minorHAnsi" w:cstheme="minorHAnsi"/>
                <w:b/>
              </w:rPr>
              <w:t>Extend understanding of fraction equivalence and ordering.</w:t>
            </w:r>
          </w:p>
        </w:tc>
      </w:tr>
      <w:tr w:rsidR="00563B09" w:rsidRPr="00BA4003" w14:paraId="551CA4E0" w14:textId="77777777" w:rsidTr="00563B09">
        <w:tc>
          <w:tcPr>
            <w:tcW w:w="623" w:type="pct"/>
            <w:shd w:val="clear" w:color="auto" w:fill="auto"/>
          </w:tcPr>
          <w:p w14:paraId="04C0E99D" w14:textId="77777777" w:rsidR="00563B09" w:rsidRPr="00BA4003" w:rsidRDefault="00563B09" w:rsidP="00FF0E95">
            <w:pPr>
              <w:widowControl w:val="0"/>
              <w:contextualSpacing/>
              <w:rPr>
                <w:rFonts w:cstheme="minorHAnsi"/>
                <w:color w:val="auto"/>
                <w:szCs w:val="22"/>
              </w:rPr>
            </w:pPr>
            <w:r w:rsidRPr="00BA4003">
              <w:rPr>
                <w:rFonts w:cstheme="minorHAnsi"/>
                <w:color w:val="auto"/>
                <w:szCs w:val="22"/>
              </w:rPr>
              <w:t>M.4.12</w:t>
            </w:r>
          </w:p>
        </w:tc>
        <w:tc>
          <w:tcPr>
            <w:tcW w:w="4377" w:type="pct"/>
            <w:shd w:val="clear" w:color="auto" w:fill="auto"/>
          </w:tcPr>
          <w:p w14:paraId="77CED70A" w14:textId="77777777" w:rsidR="00563B09" w:rsidRPr="00BA4003" w:rsidRDefault="00563B09" w:rsidP="00FF0E95">
            <w:pPr>
              <w:widowControl w:val="0"/>
              <w:autoSpaceDE w:val="0"/>
              <w:autoSpaceDN w:val="0"/>
              <w:adjustRightInd w:val="0"/>
              <w:contextualSpacing/>
              <w:rPr>
                <w:rFonts w:cstheme="minorHAnsi"/>
                <w:color w:val="auto"/>
                <w:szCs w:val="22"/>
              </w:rPr>
            </w:pPr>
            <w:r w:rsidRPr="00BA4003">
              <w:rPr>
                <w:rFonts w:cstheme="minorHAnsi"/>
                <w:color w:val="auto"/>
                <w:szCs w:val="22"/>
              </w:rPr>
              <w:t>Explain why a fraction a/b is equivalent to a fraction (n × a)/(n × b) by using visual fraction models, with attention to how the number and size of the parts differ even though the two fractions the</w:t>
            </w:r>
            <w:r w:rsidR="00532B28" w:rsidRPr="00BA4003">
              <w:rPr>
                <w:rFonts w:cstheme="minorHAnsi"/>
                <w:color w:val="auto"/>
                <w:szCs w:val="22"/>
              </w:rPr>
              <w:t>mselves are the same size.  U</w:t>
            </w:r>
            <w:r w:rsidRPr="00BA4003">
              <w:rPr>
                <w:rFonts w:cstheme="minorHAnsi"/>
                <w:color w:val="auto"/>
                <w:szCs w:val="22"/>
              </w:rPr>
              <w:t xml:space="preserve">se this principle to recognize and generate equivalent fractions.  </w:t>
            </w:r>
          </w:p>
        </w:tc>
      </w:tr>
      <w:tr w:rsidR="00563B09" w:rsidRPr="00BA4003" w14:paraId="274DD6D8" w14:textId="77777777" w:rsidTr="00563B09">
        <w:tc>
          <w:tcPr>
            <w:tcW w:w="623" w:type="pct"/>
            <w:shd w:val="clear" w:color="auto" w:fill="auto"/>
          </w:tcPr>
          <w:p w14:paraId="46EE0429" w14:textId="77777777" w:rsidR="00563B09" w:rsidRPr="00BA4003" w:rsidRDefault="00563B09" w:rsidP="00FF0E95">
            <w:pPr>
              <w:widowControl w:val="0"/>
              <w:contextualSpacing/>
              <w:rPr>
                <w:rFonts w:cstheme="minorHAnsi"/>
                <w:color w:val="auto"/>
                <w:szCs w:val="22"/>
              </w:rPr>
            </w:pPr>
            <w:r w:rsidRPr="00BA4003">
              <w:rPr>
                <w:rFonts w:cstheme="minorHAnsi"/>
                <w:color w:val="auto"/>
                <w:szCs w:val="22"/>
              </w:rPr>
              <w:t>M.4.13</w:t>
            </w:r>
          </w:p>
        </w:tc>
        <w:tc>
          <w:tcPr>
            <w:tcW w:w="4377" w:type="pct"/>
            <w:shd w:val="clear" w:color="auto" w:fill="auto"/>
          </w:tcPr>
          <w:p w14:paraId="34226A1E" w14:textId="77777777" w:rsidR="00563B09" w:rsidRPr="00BA4003" w:rsidRDefault="00563B09" w:rsidP="00FF0E95">
            <w:pPr>
              <w:widowControl w:val="0"/>
              <w:autoSpaceDE w:val="0"/>
              <w:autoSpaceDN w:val="0"/>
              <w:adjustRightInd w:val="0"/>
              <w:contextualSpacing/>
              <w:rPr>
                <w:rFonts w:cstheme="minorHAnsi"/>
                <w:color w:val="auto"/>
                <w:szCs w:val="22"/>
              </w:rPr>
            </w:pPr>
            <w:r w:rsidRPr="00BA4003">
              <w:rPr>
                <w:rFonts w:cstheme="minorHAnsi"/>
                <w:color w:val="auto"/>
                <w:szCs w:val="22"/>
              </w:rPr>
              <w:t>Compare two fractions with different numera</w:t>
            </w:r>
            <w:r w:rsidR="008F2DEE" w:rsidRPr="00BA4003">
              <w:rPr>
                <w:rFonts w:cstheme="minorHAnsi"/>
                <w:color w:val="auto"/>
                <w:szCs w:val="22"/>
              </w:rPr>
              <w:t>tors and different denominators</w:t>
            </w:r>
            <w:r w:rsidRPr="00BA4003">
              <w:rPr>
                <w:rFonts w:cstheme="minorHAnsi"/>
                <w:color w:val="auto"/>
                <w:szCs w:val="22"/>
              </w:rPr>
              <w:t xml:space="preserve"> </w:t>
            </w:r>
            <w:r w:rsidR="008F2DEE" w:rsidRPr="00BA4003">
              <w:rPr>
                <w:rFonts w:cstheme="minorHAnsi"/>
                <w:color w:val="auto"/>
                <w:szCs w:val="22"/>
              </w:rPr>
              <w:t>(</w:t>
            </w:r>
            <w:r w:rsidRPr="00BA4003">
              <w:rPr>
                <w:rFonts w:cstheme="minorHAnsi"/>
                <w:color w:val="auto"/>
                <w:szCs w:val="22"/>
              </w:rPr>
              <w:t xml:space="preserve">e.g., by creating common denominators or numerators, or by comparing to a benchmark fraction </w:t>
            </w:r>
            <w:r w:rsidRPr="00BA4003">
              <w:rPr>
                <w:rFonts w:cstheme="minorHAnsi"/>
                <w:color w:val="auto"/>
                <w:szCs w:val="22"/>
              </w:rPr>
              <w:lastRenderedPageBreak/>
              <w:t>such as ½</w:t>
            </w:r>
            <w:r w:rsidR="008F2DEE" w:rsidRPr="00BA4003">
              <w:rPr>
                <w:rFonts w:cstheme="minorHAnsi"/>
                <w:color w:val="auto"/>
                <w:szCs w:val="22"/>
              </w:rPr>
              <w:t>)</w:t>
            </w:r>
            <w:r w:rsidR="008801B6" w:rsidRPr="00BA4003">
              <w:rPr>
                <w:rFonts w:cstheme="minorHAnsi"/>
                <w:color w:val="auto"/>
                <w:szCs w:val="22"/>
              </w:rPr>
              <w:t>.  R</w:t>
            </w:r>
            <w:r w:rsidRPr="00BA4003">
              <w:rPr>
                <w:rFonts w:cstheme="minorHAnsi"/>
                <w:color w:val="auto"/>
                <w:szCs w:val="22"/>
              </w:rPr>
              <w:t>ecognize that comparisons are valid only when the two fractions refer to the same whole</w:t>
            </w:r>
            <w:r w:rsidR="008801B6" w:rsidRPr="00BA4003">
              <w:rPr>
                <w:rFonts w:cstheme="minorHAnsi"/>
                <w:color w:val="auto"/>
                <w:szCs w:val="22"/>
              </w:rPr>
              <w:t>.  R</w:t>
            </w:r>
            <w:r w:rsidRPr="00BA4003">
              <w:rPr>
                <w:rFonts w:cstheme="minorHAnsi"/>
                <w:color w:val="auto"/>
                <w:szCs w:val="22"/>
              </w:rPr>
              <w:t xml:space="preserve">ecord the results of comparisons with symbols &gt;, = or </w:t>
            </w:r>
            <w:r w:rsidR="008F2DEE" w:rsidRPr="00BA4003">
              <w:rPr>
                <w:rFonts w:cstheme="minorHAnsi"/>
                <w:color w:val="auto"/>
                <w:szCs w:val="22"/>
              </w:rPr>
              <w:t xml:space="preserve">&lt;, and justify the conclusions </w:t>
            </w:r>
            <w:r w:rsidRPr="00BA4003">
              <w:rPr>
                <w:rFonts w:cstheme="minorHAnsi"/>
                <w:color w:val="auto"/>
                <w:szCs w:val="22"/>
              </w:rPr>
              <w:t>by using a visual fraction model.</w:t>
            </w:r>
          </w:p>
        </w:tc>
      </w:tr>
    </w:tbl>
    <w:p w14:paraId="7037DD0E" w14:textId="77777777" w:rsidR="00E47D94" w:rsidRPr="00BA4003" w:rsidRDefault="00E47D94" w:rsidP="00FF0E95">
      <w:pPr>
        <w:rPr>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3"/>
        <w:gridCol w:w="8383"/>
      </w:tblGrid>
      <w:tr w:rsidR="00563B09" w:rsidRPr="00BA4003" w14:paraId="1F5D0EAF" w14:textId="77777777" w:rsidTr="00563B09">
        <w:tc>
          <w:tcPr>
            <w:tcW w:w="623" w:type="pct"/>
            <w:shd w:val="clear" w:color="auto" w:fill="auto"/>
          </w:tcPr>
          <w:p w14:paraId="2A2851F5" w14:textId="77777777" w:rsidR="00563B09" w:rsidRPr="00BA4003" w:rsidRDefault="00563B09" w:rsidP="00FF0E95">
            <w:pPr>
              <w:widowControl w:val="0"/>
              <w:contextualSpacing/>
              <w:rPr>
                <w:rFonts w:cstheme="minorHAnsi"/>
                <w:b/>
                <w:color w:val="auto"/>
                <w:szCs w:val="22"/>
              </w:rPr>
            </w:pPr>
            <w:r w:rsidRPr="00BA4003">
              <w:rPr>
                <w:rFonts w:cstheme="minorHAnsi"/>
                <w:b/>
                <w:color w:val="auto"/>
                <w:szCs w:val="22"/>
              </w:rPr>
              <w:t>Cluster</w:t>
            </w:r>
          </w:p>
        </w:tc>
        <w:tc>
          <w:tcPr>
            <w:tcW w:w="4377" w:type="pct"/>
            <w:shd w:val="clear" w:color="auto" w:fill="auto"/>
          </w:tcPr>
          <w:p w14:paraId="67DCDED2" w14:textId="77777777" w:rsidR="00563B09" w:rsidRPr="00BA4003" w:rsidRDefault="00563B09" w:rsidP="00FF0E95">
            <w:pPr>
              <w:pStyle w:val="NoSpacing"/>
              <w:widowControl w:val="0"/>
              <w:contextualSpacing/>
              <w:rPr>
                <w:rFonts w:asciiTheme="minorHAnsi" w:hAnsiTheme="minorHAnsi" w:cstheme="minorHAnsi"/>
                <w:b/>
              </w:rPr>
            </w:pPr>
            <w:r w:rsidRPr="00BA4003">
              <w:rPr>
                <w:rFonts w:asciiTheme="minorHAnsi" w:hAnsiTheme="minorHAnsi" w:cstheme="minorHAnsi"/>
                <w:b/>
                <w:bCs/>
              </w:rPr>
              <w:t>Build fractions from unit fractions by applying and extending previous understandings of operations on whole numbers.</w:t>
            </w:r>
          </w:p>
        </w:tc>
      </w:tr>
      <w:tr w:rsidR="00563B09" w:rsidRPr="00BA4003" w14:paraId="381108F8" w14:textId="77777777" w:rsidTr="00563B09">
        <w:tc>
          <w:tcPr>
            <w:tcW w:w="623" w:type="pct"/>
            <w:shd w:val="clear" w:color="auto" w:fill="auto"/>
          </w:tcPr>
          <w:p w14:paraId="500914BB" w14:textId="77777777" w:rsidR="00563B09" w:rsidRPr="00BA4003" w:rsidRDefault="00563B09" w:rsidP="00FF0E95">
            <w:pPr>
              <w:widowControl w:val="0"/>
              <w:contextualSpacing/>
              <w:rPr>
                <w:rFonts w:cstheme="minorHAnsi"/>
                <w:color w:val="auto"/>
                <w:szCs w:val="22"/>
              </w:rPr>
            </w:pPr>
            <w:r w:rsidRPr="00BA4003">
              <w:rPr>
                <w:rFonts w:cstheme="minorHAnsi"/>
                <w:color w:val="auto"/>
                <w:szCs w:val="22"/>
              </w:rPr>
              <w:t>M.4.14</w:t>
            </w:r>
          </w:p>
        </w:tc>
        <w:tc>
          <w:tcPr>
            <w:tcW w:w="4377" w:type="pct"/>
            <w:shd w:val="clear" w:color="auto" w:fill="auto"/>
          </w:tcPr>
          <w:p w14:paraId="076D3CE1" w14:textId="77777777" w:rsidR="00563B09" w:rsidRPr="00BA4003" w:rsidRDefault="00563B09" w:rsidP="00FF0E95">
            <w:pPr>
              <w:widowControl w:val="0"/>
              <w:autoSpaceDE w:val="0"/>
              <w:autoSpaceDN w:val="0"/>
              <w:adjustRightInd w:val="0"/>
              <w:contextualSpacing/>
              <w:rPr>
                <w:rFonts w:cstheme="minorHAnsi"/>
                <w:color w:val="auto"/>
                <w:szCs w:val="22"/>
              </w:rPr>
            </w:pPr>
            <w:r w:rsidRPr="00BA4003">
              <w:rPr>
                <w:rFonts w:cstheme="minorHAnsi"/>
                <w:color w:val="auto"/>
                <w:szCs w:val="22"/>
              </w:rPr>
              <w:t xml:space="preserve">Understand </w:t>
            </w:r>
            <w:r w:rsidR="00D40BE5" w:rsidRPr="00BA4003">
              <w:rPr>
                <w:rFonts w:cstheme="minorHAnsi"/>
                <w:color w:val="auto"/>
                <w:szCs w:val="22"/>
              </w:rPr>
              <w:t>the</w:t>
            </w:r>
            <w:r w:rsidRPr="00BA4003">
              <w:rPr>
                <w:rFonts w:cstheme="minorHAnsi"/>
                <w:color w:val="auto"/>
                <w:szCs w:val="22"/>
              </w:rPr>
              <w:t xml:space="preserve"> fraction a/b</w:t>
            </w:r>
            <w:r w:rsidR="00701456" w:rsidRPr="00BA4003">
              <w:rPr>
                <w:rFonts w:cstheme="minorHAnsi"/>
                <w:color w:val="auto"/>
                <w:szCs w:val="22"/>
              </w:rPr>
              <w:t>,</w:t>
            </w:r>
            <w:r w:rsidRPr="00BA4003">
              <w:rPr>
                <w:rFonts w:cstheme="minorHAnsi"/>
                <w:color w:val="auto"/>
                <w:szCs w:val="22"/>
              </w:rPr>
              <w:t xml:space="preserve"> with a &gt; 1</w:t>
            </w:r>
            <w:r w:rsidR="00701456" w:rsidRPr="00BA4003">
              <w:rPr>
                <w:rFonts w:cstheme="minorHAnsi"/>
                <w:color w:val="auto"/>
                <w:szCs w:val="22"/>
              </w:rPr>
              <w:t>,</w:t>
            </w:r>
            <w:r w:rsidRPr="00BA4003">
              <w:rPr>
                <w:rFonts w:cstheme="minorHAnsi"/>
                <w:color w:val="auto"/>
                <w:szCs w:val="22"/>
              </w:rPr>
              <w:t xml:space="preserve"> as </w:t>
            </w:r>
            <w:r w:rsidR="00D40BE5" w:rsidRPr="00BA4003">
              <w:rPr>
                <w:rFonts w:cstheme="minorHAnsi"/>
                <w:color w:val="auto"/>
                <w:szCs w:val="22"/>
              </w:rPr>
              <w:t>the</w:t>
            </w:r>
            <w:r w:rsidRPr="00BA4003">
              <w:rPr>
                <w:rFonts w:cstheme="minorHAnsi"/>
                <w:color w:val="auto"/>
                <w:szCs w:val="22"/>
              </w:rPr>
              <w:t xml:space="preserve"> sum of</w:t>
            </w:r>
            <w:r w:rsidR="00D40BE5" w:rsidRPr="00BA4003">
              <w:rPr>
                <w:rFonts w:cstheme="minorHAnsi"/>
                <w:color w:val="auto"/>
                <w:szCs w:val="22"/>
              </w:rPr>
              <w:t xml:space="preserve"> a</w:t>
            </w:r>
            <w:r w:rsidR="00701456" w:rsidRPr="00BA4003">
              <w:rPr>
                <w:rFonts w:cstheme="minorHAnsi"/>
                <w:color w:val="auto"/>
                <w:szCs w:val="22"/>
              </w:rPr>
              <w:t xml:space="preserve"> of the</w:t>
            </w:r>
            <w:r w:rsidRPr="00BA4003">
              <w:rPr>
                <w:rFonts w:cstheme="minorHAnsi"/>
                <w:color w:val="auto"/>
                <w:szCs w:val="22"/>
              </w:rPr>
              <w:t xml:space="preserve"> </w:t>
            </w:r>
            <w:r w:rsidR="00701456" w:rsidRPr="00BA4003">
              <w:rPr>
                <w:rFonts w:cstheme="minorHAnsi"/>
                <w:color w:val="auto"/>
                <w:szCs w:val="22"/>
              </w:rPr>
              <w:t>fractions</w:t>
            </w:r>
            <w:r w:rsidRPr="00BA4003">
              <w:rPr>
                <w:rFonts w:cstheme="minorHAnsi"/>
                <w:color w:val="auto"/>
                <w:szCs w:val="22"/>
              </w:rPr>
              <w:t xml:space="preserve"> 1/b. </w:t>
            </w:r>
          </w:p>
          <w:p w14:paraId="04C52948" w14:textId="77777777" w:rsidR="00563B09" w:rsidRPr="00BA4003" w:rsidRDefault="00563B09" w:rsidP="00FF0E95">
            <w:pPr>
              <w:pStyle w:val="ListParagraph"/>
              <w:widowControl w:val="0"/>
              <w:numPr>
                <w:ilvl w:val="0"/>
                <w:numId w:val="80"/>
              </w:numPr>
              <w:autoSpaceDE w:val="0"/>
              <w:autoSpaceDN w:val="0"/>
              <w:adjustRightInd w:val="0"/>
              <w:rPr>
                <w:rFonts w:cstheme="minorHAnsi"/>
                <w:color w:val="auto"/>
                <w:szCs w:val="22"/>
              </w:rPr>
            </w:pPr>
            <w:r w:rsidRPr="00BA4003">
              <w:rPr>
                <w:rFonts w:cstheme="minorHAnsi"/>
                <w:color w:val="auto"/>
                <w:szCs w:val="22"/>
              </w:rPr>
              <w:t>Understand addition and subtraction of fractions as joining and separating parts referring to the same whole.</w:t>
            </w:r>
          </w:p>
          <w:p w14:paraId="1ACD62B6" w14:textId="77777777" w:rsidR="00563B09" w:rsidRPr="00BA4003" w:rsidRDefault="00563B09" w:rsidP="00FF0E95">
            <w:pPr>
              <w:pStyle w:val="ListParagraph"/>
              <w:widowControl w:val="0"/>
              <w:numPr>
                <w:ilvl w:val="0"/>
                <w:numId w:val="80"/>
              </w:numPr>
              <w:autoSpaceDE w:val="0"/>
              <w:autoSpaceDN w:val="0"/>
              <w:adjustRightInd w:val="0"/>
              <w:rPr>
                <w:rFonts w:cstheme="minorHAnsi"/>
                <w:color w:val="auto"/>
                <w:szCs w:val="22"/>
              </w:rPr>
            </w:pPr>
            <w:r w:rsidRPr="00BA4003">
              <w:rPr>
                <w:rFonts w:cstheme="minorHAnsi"/>
                <w:color w:val="auto"/>
                <w:szCs w:val="22"/>
              </w:rPr>
              <w:t>Decompose a fraction into a sum of fractions with the same denominator in more than one way, recording each decomposition by an equation a</w:t>
            </w:r>
            <w:r w:rsidR="00701456" w:rsidRPr="00BA4003">
              <w:rPr>
                <w:rFonts w:cstheme="minorHAnsi"/>
                <w:color w:val="auto"/>
                <w:szCs w:val="22"/>
              </w:rPr>
              <w:t>nd justify decompositions</w:t>
            </w:r>
            <w:r w:rsidRPr="00BA4003">
              <w:rPr>
                <w:rFonts w:cstheme="minorHAnsi"/>
                <w:color w:val="auto"/>
                <w:szCs w:val="22"/>
              </w:rPr>
              <w:t xml:space="preserve"> by using a visual fraction model</w:t>
            </w:r>
            <w:r w:rsidR="00701456" w:rsidRPr="00BA4003">
              <w:rPr>
                <w:rFonts w:cstheme="minorHAnsi"/>
                <w:color w:val="auto"/>
                <w:szCs w:val="22"/>
              </w:rPr>
              <w:t xml:space="preserve"> (e.g., </w:t>
            </w:r>
            <w:r w:rsidRPr="00BA4003">
              <w:rPr>
                <w:rFonts w:cstheme="minorHAnsi"/>
                <w:color w:val="auto"/>
                <w:szCs w:val="22"/>
              </w:rPr>
              <w:t xml:space="preserve"> 3/8 = 1/8 + 1/8 + 1/8; 3/8 = 1/8 + 2/8; 2 1/8 = 1 + 1 + 1/8 = 8/8 + 8/8 + 1/8</w:t>
            </w:r>
            <w:r w:rsidR="00701456" w:rsidRPr="00BA4003">
              <w:rPr>
                <w:rFonts w:cstheme="minorHAnsi"/>
                <w:color w:val="auto"/>
                <w:szCs w:val="22"/>
              </w:rPr>
              <w:t>)</w:t>
            </w:r>
            <w:r w:rsidRPr="00BA4003">
              <w:rPr>
                <w:rFonts w:cstheme="minorHAnsi"/>
                <w:color w:val="auto"/>
                <w:szCs w:val="22"/>
              </w:rPr>
              <w:t>.</w:t>
            </w:r>
          </w:p>
          <w:p w14:paraId="54509265" w14:textId="77777777" w:rsidR="00563B09" w:rsidRPr="00BA4003" w:rsidRDefault="00563B09" w:rsidP="00FF0E95">
            <w:pPr>
              <w:pStyle w:val="ListParagraph"/>
              <w:widowControl w:val="0"/>
              <w:numPr>
                <w:ilvl w:val="0"/>
                <w:numId w:val="80"/>
              </w:numPr>
              <w:autoSpaceDE w:val="0"/>
              <w:autoSpaceDN w:val="0"/>
              <w:adjustRightInd w:val="0"/>
              <w:rPr>
                <w:rFonts w:cstheme="minorHAnsi"/>
                <w:color w:val="auto"/>
                <w:szCs w:val="22"/>
              </w:rPr>
            </w:pPr>
            <w:r w:rsidRPr="00BA4003">
              <w:rPr>
                <w:rFonts w:cstheme="minorHAnsi"/>
                <w:color w:val="auto"/>
                <w:szCs w:val="22"/>
              </w:rPr>
              <w:t xml:space="preserve">Add and subtract mixed </w:t>
            </w:r>
            <w:r w:rsidR="00A715E7" w:rsidRPr="00BA4003">
              <w:rPr>
                <w:rFonts w:cstheme="minorHAnsi"/>
                <w:color w:val="auto"/>
                <w:szCs w:val="22"/>
              </w:rPr>
              <w:t xml:space="preserve">numbers with like denominators </w:t>
            </w:r>
            <w:r w:rsidRPr="00BA4003">
              <w:rPr>
                <w:rFonts w:cstheme="minorHAnsi"/>
                <w:color w:val="auto"/>
                <w:szCs w:val="22"/>
              </w:rPr>
              <w:t>by replacing each mixed number with an equivalent fraction and/or by using properties of operations and the relationship between addition and subtraction</w:t>
            </w:r>
            <w:r w:rsidR="00A715E7" w:rsidRPr="00BA4003">
              <w:rPr>
                <w:rFonts w:cstheme="minorHAnsi"/>
                <w:color w:val="auto"/>
                <w:szCs w:val="22"/>
              </w:rPr>
              <w:t>.</w:t>
            </w:r>
          </w:p>
          <w:p w14:paraId="320D01F6" w14:textId="77777777" w:rsidR="00563B09" w:rsidRPr="00BA4003" w:rsidRDefault="00563B09" w:rsidP="00FF0E95">
            <w:pPr>
              <w:pStyle w:val="ListParagraph"/>
              <w:widowControl w:val="0"/>
              <w:numPr>
                <w:ilvl w:val="0"/>
                <w:numId w:val="80"/>
              </w:numPr>
              <w:autoSpaceDE w:val="0"/>
              <w:autoSpaceDN w:val="0"/>
              <w:adjustRightInd w:val="0"/>
              <w:rPr>
                <w:rFonts w:cstheme="minorHAnsi"/>
                <w:color w:val="auto"/>
                <w:szCs w:val="22"/>
              </w:rPr>
            </w:pPr>
            <w:r w:rsidRPr="00BA4003">
              <w:rPr>
                <w:rFonts w:cstheme="minorHAnsi"/>
                <w:color w:val="auto"/>
                <w:szCs w:val="22"/>
              </w:rPr>
              <w:t xml:space="preserve">Solve word problems involving addition and subtraction of fractions referring to the same whole and </w:t>
            </w:r>
            <w:r w:rsidR="00A715E7" w:rsidRPr="00BA4003">
              <w:rPr>
                <w:rFonts w:cstheme="minorHAnsi"/>
                <w:color w:val="auto"/>
                <w:szCs w:val="22"/>
              </w:rPr>
              <w:t xml:space="preserve">having like denominators </w:t>
            </w:r>
            <w:r w:rsidRPr="00BA4003">
              <w:rPr>
                <w:rFonts w:cstheme="minorHAnsi"/>
                <w:color w:val="auto"/>
                <w:szCs w:val="22"/>
              </w:rPr>
              <w:t xml:space="preserve">by using visual fraction models and equations to represent the problem. </w:t>
            </w:r>
          </w:p>
        </w:tc>
      </w:tr>
      <w:tr w:rsidR="00563B09" w:rsidRPr="00BA4003" w14:paraId="79A80D5B" w14:textId="77777777" w:rsidTr="00563B09">
        <w:tc>
          <w:tcPr>
            <w:tcW w:w="623" w:type="pct"/>
            <w:shd w:val="clear" w:color="auto" w:fill="auto"/>
          </w:tcPr>
          <w:p w14:paraId="0091DA54" w14:textId="77777777" w:rsidR="00563B09" w:rsidRPr="00BA4003" w:rsidRDefault="00563B09" w:rsidP="00FF0E95">
            <w:pPr>
              <w:widowControl w:val="0"/>
              <w:contextualSpacing/>
              <w:rPr>
                <w:rFonts w:cstheme="minorHAnsi"/>
                <w:color w:val="auto"/>
                <w:szCs w:val="22"/>
              </w:rPr>
            </w:pPr>
            <w:r w:rsidRPr="00BA4003">
              <w:rPr>
                <w:rFonts w:cstheme="minorHAnsi"/>
                <w:color w:val="auto"/>
                <w:szCs w:val="22"/>
              </w:rPr>
              <w:t>M.4.15</w:t>
            </w:r>
          </w:p>
        </w:tc>
        <w:tc>
          <w:tcPr>
            <w:tcW w:w="4377" w:type="pct"/>
            <w:shd w:val="clear" w:color="auto" w:fill="auto"/>
          </w:tcPr>
          <w:p w14:paraId="76717FE2" w14:textId="77777777" w:rsidR="00563B09" w:rsidRPr="00BA4003" w:rsidRDefault="00563B09" w:rsidP="00FF0E95">
            <w:pPr>
              <w:widowControl w:val="0"/>
              <w:autoSpaceDE w:val="0"/>
              <w:autoSpaceDN w:val="0"/>
              <w:adjustRightInd w:val="0"/>
              <w:rPr>
                <w:rFonts w:cstheme="minorHAnsi"/>
                <w:color w:val="auto"/>
                <w:szCs w:val="22"/>
              </w:rPr>
            </w:pPr>
            <w:r w:rsidRPr="00BA4003">
              <w:rPr>
                <w:rFonts w:cstheme="minorHAnsi"/>
                <w:color w:val="auto"/>
                <w:szCs w:val="22"/>
              </w:rPr>
              <w:t>Apply and extend previous understandings of multiplication to multiply a fraction by a whole number.</w:t>
            </w:r>
          </w:p>
          <w:p w14:paraId="7B440A38" w14:textId="77777777" w:rsidR="00563B09" w:rsidRPr="00BA4003" w:rsidRDefault="00563B09" w:rsidP="00FF0E95">
            <w:pPr>
              <w:pStyle w:val="ListParagraph"/>
              <w:widowControl w:val="0"/>
              <w:numPr>
                <w:ilvl w:val="0"/>
                <w:numId w:val="81"/>
              </w:numPr>
              <w:autoSpaceDE w:val="0"/>
              <w:autoSpaceDN w:val="0"/>
              <w:adjustRightInd w:val="0"/>
              <w:rPr>
                <w:rFonts w:cstheme="minorHAnsi"/>
                <w:color w:val="auto"/>
                <w:szCs w:val="22"/>
              </w:rPr>
            </w:pPr>
            <w:r w:rsidRPr="00BA4003">
              <w:rPr>
                <w:rFonts w:cstheme="minorHAnsi"/>
                <w:color w:val="auto"/>
                <w:szCs w:val="22"/>
              </w:rPr>
              <w:t xml:space="preserve">Understand a fraction a/b as a multiple of 1/b, </w:t>
            </w:r>
            <w:r w:rsidRPr="00BA4003">
              <w:rPr>
                <w:rFonts w:cstheme="minorHAnsi"/>
                <w:iCs/>
                <w:color w:val="auto"/>
                <w:szCs w:val="22"/>
              </w:rPr>
              <w:t>(</w:t>
            </w:r>
            <w:r w:rsidR="00A715E7" w:rsidRPr="00BA4003">
              <w:rPr>
                <w:rFonts w:cstheme="minorHAnsi"/>
                <w:iCs/>
                <w:color w:val="auto"/>
                <w:szCs w:val="22"/>
              </w:rPr>
              <w:t>e.g.,</w:t>
            </w:r>
            <w:r w:rsidRPr="00BA4003">
              <w:rPr>
                <w:rFonts w:cstheme="minorHAnsi"/>
                <w:iCs/>
                <w:color w:val="auto"/>
                <w:szCs w:val="22"/>
              </w:rPr>
              <w:t xml:space="preserve"> use a visual fraction model to represent 5/4 as the product 5 × (1/4), recording the conclusion by the equation 5/4 = 5 × (1/4))</w:t>
            </w:r>
            <w:r w:rsidR="00F61354" w:rsidRPr="00BA4003">
              <w:rPr>
                <w:rFonts w:cstheme="minorHAnsi"/>
                <w:iCs/>
                <w:color w:val="auto"/>
                <w:szCs w:val="22"/>
              </w:rPr>
              <w:t>.</w:t>
            </w:r>
            <w:r w:rsidRPr="00BA4003">
              <w:rPr>
                <w:rFonts w:cstheme="minorHAnsi"/>
                <w:color w:val="auto"/>
                <w:szCs w:val="22"/>
              </w:rPr>
              <w:t xml:space="preserve"> </w:t>
            </w:r>
          </w:p>
          <w:p w14:paraId="7C48FB27" w14:textId="77777777" w:rsidR="00563B09" w:rsidRPr="00BA4003" w:rsidRDefault="00563B09" w:rsidP="00FF0E95">
            <w:pPr>
              <w:pStyle w:val="ListParagraph"/>
              <w:widowControl w:val="0"/>
              <w:numPr>
                <w:ilvl w:val="0"/>
                <w:numId w:val="81"/>
              </w:numPr>
              <w:autoSpaceDE w:val="0"/>
              <w:autoSpaceDN w:val="0"/>
              <w:adjustRightInd w:val="0"/>
              <w:rPr>
                <w:rFonts w:cstheme="minorHAnsi"/>
                <w:color w:val="auto"/>
                <w:szCs w:val="22"/>
              </w:rPr>
            </w:pPr>
            <w:r w:rsidRPr="00BA4003">
              <w:rPr>
                <w:rFonts w:cstheme="minorHAnsi"/>
                <w:color w:val="auto"/>
                <w:szCs w:val="22"/>
              </w:rPr>
              <w:t>Understand a multiple of a/b as a multiple of 1/b, and use this understanding to multiply a fraction by a whole number</w:t>
            </w:r>
            <w:r w:rsidR="00A715E7" w:rsidRPr="00BA4003">
              <w:rPr>
                <w:rFonts w:cstheme="minorHAnsi"/>
                <w:color w:val="auto"/>
                <w:szCs w:val="22"/>
              </w:rPr>
              <w:t xml:space="preserve"> (e.g., </w:t>
            </w:r>
            <w:r w:rsidRPr="00BA4003">
              <w:rPr>
                <w:rFonts w:cstheme="minorHAnsi"/>
                <w:iCs/>
                <w:color w:val="auto"/>
                <w:szCs w:val="22"/>
              </w:rPr>
              <w:t>use a visual fraction model to express 3 × (2/5) as 6 × (1/5), recognizing this product as 6/5. In</w:t>
            </w:r>
            <w:r w:rsidR="00F61354" w:rsidRPr="00BA4003">
              <w:rPr>
                <w:rFonts w:cstheme="minorHAnsi"/>
                <w:iCs/>
                <w:color w:val="auto"/>
                <w:szCs w:val="22"/>
              </w:rPr>
              <w:t xml:space="preserve"> general, n × (a/b) = (n × a)/b</w:t>
            </w:r>
            <w:r w:rsidRPr="00BA4003">
              <w:rPr>
                <w:rFonts w:cstheme="minorHAnsi"/>
                <w:iCs/>
                <w:color w:val="auto"/>
                <w:szCs w:val="22"/>
              </w:rPr>
              <w:t>)</w:t>
            </w:r>
            <w:r w:rsidR="00F61354" w:rsidRPr="00BA4003">
              <w:rPr>
                <w:rFonts w:cstheme="minorHAnsi"/>
                <w:iCs/>
                <w:color w:val="auto"/>
                <w:szCs w:val="22"/>
              </w:rPr>
              <w:t>.</w:t>
            </w:r>
            <w:r w:rsidRPr="00BA4003">
              <w:rPr>
                <w:rFonts w:cstheme="minorHAnsi"/>
                <w:color w:val="auto"/>
                <w:szCs w:val="22"/>
              </w:rPr>
              <w:t xml:space="preserve"> </w:t>
            </w:r>
          </w:p>
          <w:p w14:paraId="16D80E44" w14:textId="77777777" w:rsidR="00563B09" w:rsidRPr="00BA4003" w:rsidRDefault="00563B09" w:rsidP="00FF0E95">
            <w:pPr>
              <w:pStyle w:val="ListParagraph"/>
              <w:widowControl w:val="0"/>
              <w:numPr>
                <w:ilvl w:val="0"/>
                <w:numId w:val="81"/>
              </w:numPr>
              <w:autoSpaceDE w:val="0"/>
              <w:autoSpaceDN w:val="0"/>
              <w:adjustRightInd w:val="0"/>
              <w:rPr>
                <w:rFonts w:cstheme="minorHAnsi"/>
                <w:color w:val="auto"/>
                <w:szCs w:val="22"/>
              </w:rPr>
            </w:pPr>
            <w:r w:rsidRPr="00BA4003">
              <w:rPr>
                <w:rFonts w:cstheme="minorHAnsi"/>
                <w:color w:val="auto"/>
                <w:szCs w:val="22"/>
              </w:rPr>
              <w:t>Solve word problems involving multiplication of a fracti</w:t>
            </w:r>
            <w:r w:rsidR="00B54029" w:rsidRPr="00BA4003">
              <w:rPr>
                <w:rFonts w:cstheme="minorHAnsi"/>
                <w:color w:val="auto"/>
                <w:szCs w:val="22"/>
              </w:rPr>
              <w:t xml:space="preserve">on by a whole number </w:t>
            </w:r>
            <w:r w:rsidRPr="00BA4003">
              <w:rPr>
                <w:rFonts w:cstheme="minorHAnsi"/>
                <w:color w:val="auto"/>
                <w:szCs w:val="22"/>
              </w:rPr>
              <w:t>by using visual fraction models and equa</w:t>
            </w:r>
            <w:r w:rsidR="00B54029" w:rsidRPr="00BA4003">
              <w:rPr>
                <w:rFonts w:cstheme="minorHAnsi"/>
                <w:color w:val="auto"/>
                <w:szCs w:val="22"/>
              </w:rPr>
              <w:t xml:space="preserve">tions to represent the problem </w:t>
            </w:r>
            <w:r w:rsidR="00B54029" w:rsidRPr="00BA4003">
              <w:rPr>
                <w:rFonts w:cstheme="minorHAnsi"/>
                <w:iCs/>
                <w:color w:val="auto"/>
                <w:szCs w:val="22"/>
              </w:rPr>
              <w:t>(e.g., If</w:t>
            </w:r>
            <w:r w:rsidRPr="00BA4003">
              <w:rPr>
                <w:rFonts w:cstheme="minorHAnsi"/>
                <w:iCs/>
                <w:color w:val="auto"/>
                <w:szCs w:val="22"/>
              </w:rPr>
              <w:t xml:space="preserve"> each person at a party will eat 3/8 of a pound of roast beef, and there will be 5 people at the party, how many pounds of roast beef will be needed? Between what two whole numbers does your answer lie?)</w:t>
            </w:r>
            <w:r w:rsidR="00B54029" w:rsidRPr="00BA4003">
              <w:rPr>
                <w:rFonts w:cstheme="minorHAnsi"/>
                <w:iCs/>
                <w:color w:val="auto"/>
                <w:szCs w:val="22"/>
              </w:rPr>
              <w:t>.</w:t>
            </w:r>
          </w:p>
        </w:tc>
      </w:tr>
    </w:tbl>
    <w:p w14:paraId="3F156747" w14:textId="77777777" w:rsidR="00E47D94" w:rsidRPr="00BA4003" w:rsidRDefault="00E47D94" w:rsidP="00FF0E95">
      <w:pPr>
        <w:rPr>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3"/>
        <w:gridCol w:w="8383"/>
      </w:tblGrid>
      <w:tr w:rsidR="00563B09" w:rsidRPr="00BA4003" w14:paraId="3244427F" w14:textId="77777777" w:rsidTr="00563B09">
        <w:tc>
          <w:tcPr>
            <w:tcW w:w="623" w:type="pct"/>
            <w:shd w:val="clear" w:color="auto" w:fill="auto"/>
          </w:tcPr>
          <w:p w14:paraId="3327D527" w14:textId="77777777" w:rsidR="00563B09" w:rsidRPr="00BA4003" w:rsidRDefault="00563B09" w:rsidP="00FF0E95">
            <w:pPr>
              <w:widowControl w:val="0"/>
              <w:contextualSpacing/>
              <w:rPr>
                <w:rFonts w:cstheme="minorHAnsi"/>
                <w:b/>
                <w:color w:val="auto"/>
                <w:szCs w:val="22"/>
              </w:rPr>
            </w:pPr>
            <w:r w:rsidRPr="00BA4003">
              <w:rPr>
                <w:rFonts w:cstheme="minorHAnsi"/>
                <w:b/>
                <w:color w:val="auto"/>
                <w:szCs w:val="22"/>
              </w:rPr>
              <w:t>Cluster</w:t>
            </w:r>
          </w:p>
        </w:tc>
        <w:tc>
          <w:tcPr>
            <w:tcW w:w="4377" w:type="pct"/>
            <w:shd w:val="clear" w:color="auto" w:fill="auto"/>
          </w:tcPr>
          <w:p w14:paraId="1A290227" w14:textId="77777777" w:rsidR="00563B09" w:rsidRPr="00BA4003" w:rsidRDefault="00563B09" w:rsidP="00FF0E95">
            <w:pPr>
              <w:widowControl w:val="0"/>
              <w:autoSpaceDE w:val="0"/>
              <w:autoSpaceDN w:val="0"/>
              <w:adjustRightInd w:val="0"/>
              <w:rPr>
                <w:rFonts w:cstheme="minorHAnsi"/>
                <w:color w:val="auto"/>
                <w:szCs w:val="22"/>
              </w:rPr>
            </w:pPr>
            <w:r w:rsidRPr="00BA4003">
              <w:rPr>
                <w:rFonts w:cstheme="minorHAnsi"/>
                <w:b/>
                <w:bCs/>
                <w:color w:val="auto"/>
                <w:szCs w:val="22"/>
              </w:rPr>
              <w:t>Understand decimal notation for fractions, and compare decimal fractions.</w:t>
            </w:r>
          </w:p>
        </w:tc>
      </w:tr>
      <w:tr w:rsidR="00563B09" w:rsidRPr="00BA4003" w14:paraId="40655762" w14:textId="77777777" w:rsidTr="00563B09">
        <w:tc>
          <w:tcPr>
            <w:tcW w:w="623" w:type="pct"/>
            <w:shd w:val="clear" w:color="auto" w:fill="auto"/>
          </w:tcPr>
          <w:p w14:paraId="7FB7E20B" w14:textId="77777777" w:rsidR="00563B09" w:rsidRPr="00BA4003" w:rsidRDefault="00563B09" w:rsidP="00FF0E95">
            <w:pPr>
              <w:widowControl w:val="0"/>
              <w:contextualSpacing/>
              <w:rPr>
                <w:rFonts w:cstheme="minorHAnsi"/>
                <w:color w:val="auto"/>
                <w:szCs w:val="22"/>
              </w:rPr>
            </w:pPr>
            <w:r w:rsidRPr="00BA4003">
              <w:rPr>
                <w:rFonts w:cstheme="minorHAnsi"/>
                <w:color w:val="auto"/>
                <w:szCs w:val="22"/>
              </w:rPr>
              <w:t>M.4.16</w:t>
            </w:r>
          </w:p>
        </w:tc>
        <w:tc>
          <w:tcPr>
            <w:tcW w:w="4377" w:type="pct"/>
            <w:shd w:val="clear" w:color="auto" w:fill="auto"/>
          </w:tcPr>
          <w:p w14:paraId="4C67AD04" w14:textId="77777777" w:rsidR="00563B09" w:rsidRPr="00BA4003" w:rsidRDefault="00563B09" w:rsidP="00FF0E95">
            <w:pPr>
              <w:widowControl w:val="0"/>
              <w:rPr>
                <w:rFonts w:cstheme="minorHAnsi"/>
                <w:color w:val="auto"/>
                <w:szCs w:val="22"/>
              </w:rPr>
            </w:pPr>
            <w:r w:rsidRPr="00BA4003">
              <w:rPr>
                <w:rFonts w:cstheme="minorHAnsi"/>
                <w:color w:val="auto"/>
                <w:szCs w:val="22"/>
              </w:rPr>
              <w:t>Express a fraction with denominator 10 as an equivalent fraction with denominator 100, and use this technique to add two fractions with res</w:t>
            </w:r>
            <w:r w:rsidR="0010230A" w:rsidRPr="00BA4003">
              <w:rPr>
                <w:rFonts w:cstheme="minorHAnsi"/>
                <w:color w:val="auto"/>
                <w:szCs w:val="22"/>
              </w:rPr>
              <w:t xml:space="preserve">pective denominators 10 and 100 (e.g., </w:t>
            </w:r>
            <w:r w:rsidRPr="00BA4003">
              <w:rPr>
                <w:rFonts w:cstheme="minorHAnsi"/>
                <w:iCs/>
                <w:color w:val="auto"/>
                <w:szCs w:val="22"/>
              </w:rPr>
              <w:t>express 3/10 as 30/100, and add 3/10 + 4/100 = 34/100</w:t>
            </w:r>
            <w:r w:rsidR="0010230A" w:rsidRPr="00BA4003">
              <w:rPr>
                <w:rFonts w:cstheme="minorHAnsi"/>
                <w:iCs/>
                <w:color w:val="auto"/>
                <w:szCs w:val="22"/>
              </w:rPr>
              <w:t>)</w:t>
            </w:r>
            <w:r w:rsidRPr="00BA4003">
              <w:rPr>
                <w:rFonts w:cstheme="minorHAnsi"/>
                <w:iCs/>
                <w:color w:val="auto"/>
                <w:szCs w:val="22"/>
              </w:rPr>
              <w:t>.</w:t>
            </w:r>
            <w:r w:rsidRPr="00BA4003">
              <w:rPr>
                <w:rFonts w:cstheme="minorHAnsi"/>
                <w:color w:val="auto"/>
                <w:szCs w:val="22"/>
              </w:rPr>
              <w:t xml:space="preserve"> </w:t>
            </w:r>
            <w:r w:rsidR="0010230A" w:rsidRPr="00BA4003">
              <w:rPr>
                <w:rFonts w:cstheme="minorHAnsi"/>
                <w:color w:val="auto"/>
                <w:szCs w:val="22"/>
              </w:rPr>
              <w:t xml:space="preserve"> </w:t>
            </w:r>
            <w:r w:rsidR="00D40B82" w:rsidRPr="00BA4003">
              <w:rPr>
                <w:rFonts w:cstheme="minorHAnsi"/>
                <w:color w:val="auto"/>
                <w:szCs w:val="22"/>
              </w:rPr>
              <w:t>Instructional Note:</w:t>
            </w:r>
            <w:r w:rsidR="0010230A" w:rsidRPr="00BA4003">
              <w:rPr>
                <w:rFonts w:cstheme="minorHAnsi"/>
                <w:color w:val="auto"/>
                <w:szCs w:val="22"/>
              </w:rPr>
              <w:t xml:space="preserve">  </w:t>
            </w:r>
            <w:r w:rsidRPr="00BA4003">
              <w:rPr>
                <w:rFonts w:cstheme="minorHAnsi"/>
                <w:color w:val="auto"/>
                <w:szCs w:val="22"/>
              </w:rPr>
              <w:t>Students who can generate equivalent fractions can develop strategies for adding fractions with unlike denominators in general. But addition and subtraction with unlike denominators in general is n</w:t>
            </w:r>
            <w:r w:rsidR="0010230A" w:rsidRPr="00BA4003">
              <w:rPr>
                <w:rFonts w:cstheme="minorHAnsi"/>
                <w:color w:val="auto"/>
                <w:szCs w:val="22"/>
              </w:rPr>
              <w:t>ot a requirement at this grade.</w:t>
            </w:r>
          </w:p>
        </w:tc>
      </w:tr>
      <w:tr w:rsidR="00563B09" w:rsidRPr="00BA4003" w14:paraId="09B1AF14" w14:textId="77777777" w:rsidTr="00563B09">
        <w:tc>
          <w:tcPr>
            <w:tcW w:w="623" w:type="pct"/>
            <w:shd w:val="clear" w:color="auto" w:fill="auto"/>
          </w:tcPr>
          <w:p w14:paraId="0AD617C8" w14:textId="77777777" w:rsidR="00563B09" w:rsidRPr="00BA4003" w:rsidRDefault="00563B09" w:rsidP="00FF0E95">
            <w:pPr>
              <w:widowControl w:val="0"/>
              <w:contextualSpacing/>
              <w:rPr>
                <w:rFonts w:cstheme="minorHAnsi"/>
                <w:color w:val="auto"/>
                <w:szCs w:val="22"/>
              </w:rPr>
            </w:pPr>
            <w:r w:rsidRPr="00BA4003">
              <w:rPr>
                <w:rFonts w:cstheme="minorHAnsi"/>
                <w:color w:val="auto"/>
                <w:szCs w:val="22"/>
              </w:rPr>
              <w:t>M.4.17</w:t>
            </w:r>
          </w:p>
        </w:tc>
        <w:tc>
          <w:tcPr>
            <w:tcW w:w="4377" w:type="pct"/>
            <w:shd w:val="clear" w:color="auto" w:fill="auto"/>
          </w:tcPr>
          <w:p w14:paraId="525B0A94" w14:textId="77777777" w:rsidR="00563B09" w:rsidRPr="00BA4003" w:rsidRDefault="00563B09" w:rsidP="00FF0E95">
            <w:pPr>
              <w:widowControl w:val="0"/>
              <w:autoSpaceDE w:val="0"/>
              <w:autoSpaceDN w:val="0"/>
              <w:adjustRightInd w:val="0"/>
              <w:contextualSpacing/>
              <w:rPr>
                <w:rFonts w:cstheme="minorHAnsi"/>
                <w:color w:val="auto"/>
                <w:szCs w:val="22"/>
              </w:rPr>
            </w:pPr>
            <w:r w:rsidRPr="00BA4003">
              <w:rPr>
                <w:rFonts w:cstheme="minorHAnsi"/>
                <w:color w:val="auto"/>
                <w:szCs w:val="22"/>
              </w:rPr>
              <w:t>Use decimal notation for fractions with denominators 10 or 100</w:t>
            </w:r>
            <w:r w:rsidR="0010230A" w:rsidRPr="00BA4003">
              <w:rPr>
                <w:rFonts w:cstheme="minorHAnsi"/>
                <w:color w:val="auto"/>
                <w:szCs w:val="22"/>
              </w:rPr>
              <w:t xml:space="preserve"> (e.g., </w:t>
            </w:r>
            <w:r w:rsidRPr="00BA4003">
              <w:rPr>
                <w:rFonts w:cstheme="minorHAnsi"/>
                <w:iCs/>
                <w:color w:val="auto"/>
                <w:szCs w:val="22"/>
              </w:rPr>
              <w:t>rewrite 0.62 as 62/100; describe a length as 0.62 meters; locate 0.62 on a number line diagram</w:t>
            </w:r>
            <w:r w:rsidR="0010230A" w:rsidRPr="00BA4003">
              <w:rPr>
                <w:rFonts w:cstheme="minorHAnsi"/>
                <w:iCs/>
                <w:color w:val="auto"/>
                <w:szCs w:val="22"/>
              </w:rPr>
              <w:t>)</w:t>
            </w:r>
            <w:r w:rsidRPr="00BA4003">
              <w:rPr>
                <w:rFonts w:cstheme="minorHAnsi"/>
                <w:iCs/>
                <w:color w:val="auto"/>
                <w:szCs w:val="22"/>
              </w:rPr>
              <w:t>.</w:t>
            </w:r>
          </w:p>
        </w:tc>
      </w:tr>
      <w:tr w:rsidR="00563B09" w:rsidRPr="00BA4003" w14:paraId="52AA826E" w14:textId="77777777" w:rsidTr="00563B09">
        <w:tc>
          <w:tcPr>
            <w:tcW w:w="623" w:type="pct"/>
            <w:shd w:val="clear" w:color="auto" w:fill="auto"/>
          </w:tcPr>
          <w:p w14:paraId="0096478B" w14:textId="77777777" w:rsidR="00563B09" w:rsidRPr="00BA4003" w:rsidRDefault="00563B09" w:rsidP="00FF0E95">
            <w:pPr>
              <w:widowControl w:val="0"/>
              <w:contextualSpacing/>
              <w:rPr>
                <w:rFonts w:cstheme="minorHAnsi"/>
                <w:color w:val="auto"/>
                <w:szCs w:val="22"/>
              </w:rPr>
            </w:pPr>
            <w:r w:rsidRPr="00BA4003">
              <w:rPr>
                <w:rFonts w:cstheme="minorHAnsi"/>
                <w:color w:val="auto"/>
                <w:szCs w:val="22"/>
              </w:rPr>
              <w:t>M.4.18</w:t>
            </w:r>
          </w:p>
        </w:tc>
        <w:tc>
          <w:tcPr>
            <w:tcW w:w="4377" w:type="pct"/>
            <w:shd w:val="clear" w:color="auto" w:fill="auto"/>
          </w:tcPr>
          <w:p w14:paraId="20435898" w14:textId="77777777" w:rsidR="00563B09" w:rsidRPr="00BA4003" w:rsidRDefault="00563B09" w:rsidP="00FF0E95">
            <w:pPr>
              <w:widowControl w:val="0"/>
              <w:autoSpaceDE w:val="0"/>
              <w:autoSpaceDN w:val="0"/>
              <w:adjustRightInd w:val="0"/>
              <w:rPr>
                <w:rFonts w:cstheme="minorHAnsi"/>
                <w:color w:val="auto"/>
                <w:szCs w:val="22"/>
              </w:rPr>
            </w:pPr>
            <w:r w:rsidRPr="00BA4003">
              <w:rPr>
                <w:rFonts w:cstheme="minorHAnsi"/>
                <w:color w:val="auto"/>
                <w:szCs w:val="22"/>
              </w:rPr>
              <w:t xml:space="preserve">Compare two decimals to hundredths </w:t>
            </w:r>
            <w:r w:rsidR="008801B6" w:rsidRPr="00BA4003">
              <w:rPr>
                <w:rFonts w:cstheme="minorHAnsi"/>
                <w:color w:val="auto"/>
                <w:szCs w:val="22"/>
              </w:rPr>
              <w:t>by reasoning about their size.  R</w:t>
            </w:r>
            <w:r w:rsidRPr="00BA4003">
              <w:rPr>
                <w:rFonts w:cstheme="minorHAnsi"/>
                <w:color w:val="auto"/>
                <w:szCs w:val="22"/>
              </w:rPr>
              <w:t>ecognize that comparisons are valid only when the two decimals refer to the same whole</w:t>
            </w:r>
            <w:r w:rsidR="008801B6" w:rsidRPr="00BA4003">
              <w:rPr>
                <w:rFonts w:cstheme="minorHAnsi"/>
                <w:color w:val="auto"/>
                <w:szCs w:val="22"/>
              </w:rPr>
              <w:t>.  R</w:t>
            </w:r>
            <w:r w:rsidRPr="00BA4003">
              <w:rPr>
                <w:rFonts w:cstheme="minorHAnsi"/>
                <w:color w:val="auto"/>
                <w:szCs w:val="22"/>
              </w:rPr>
              <w:t>ecord the results of comparisons with the symbols</w:t>
            </w:r>
            <w:r w:rsidR="0010230A" w:rsidRPr="00BA4003">
              <w:rPr>
                <w:rFonts w:cstheme="minorHAnsi"/>
                <w:color w:val="auto"/>
                <w:szCs w:val="22"/>
              </w:rPr>
              <w:t xml:space="preserve"> &gt;, = or &lt;, </w:t>
            </w:r>
            <w:r w:rsidR="00F51EDA" w:rsidRPr="00BA4003">
              <w:rPr>
                <w:rFonts w:cstheme="minorHAnsi"/>
                <w:color w:val="auto"/>
                <w:szCs w:val="22"/>
              </w:rPr>
              <w:t>and justify the conclusions</w:t>
            </w:r>
            <w:r w:rsidRPr="00BA4003">
              <w:rPr>
                <w:rFonts w:cstheme="minorHAnsi"/>
                <w:color w:val="auto"/>
                <w:szCs w:val="22"/>
              </w:rPr>
              <w:t xml:space="preserve"> by using a visual model.</w:t>
            </w:r>
          </w:p>
        </w:tc>
      </w:tr>
    </w:tbl>
    <w:p w14:paraId="725A98AD" w14:textId="77777777" w:rsidR="00563B09" w:rsidRPr="00BA4003" w:rsidRDefault="00563B09"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p>
    <w:p w14:paraId="18A01DC9" w14:textId="77777777" w:rsidR="00563B09" w:rsidRPr="00BA4003" w:rsidRDefault="00563B09"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r w:rsidRPr="00BA4003">
        <w:rPr>
          <w:rFonts w:cstheme="minorHAnsi"/>
          <w:b/>
          <w:color w:val="auto"/>
          <w:szCs w:val="22"/>
          <w:lang w:val="en-US"/>
        </w:rPr>
        <w:t>Measurement and Data</w:t>
      </w:r>
    </w:p>
    <w:p w14:paraId="51A36217" w14:textId="77777777" w:rsidR="00563B09" w:rsidRPr="00BA4003" w:rsidRDefault="00563B09"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3"/>
        <w:gridCol w:w="8383"/>
      </w:tblGrid>
      <w:tr w:rsidR="00563B09" w:rsidRPr="00BA4003" w14:paraId="0DC1CEED" w14:textId="77777777" w:rsidTr="00563B09">
        <w:tc>
          <w:tcPr>
            <w:tcW w:w="623" w:type="pct"/>
            <w:shd w:val="clear" w:color="auto" w:fill="auto"/>
          </w:tcPr>
          <w:p w14:paraId="03F6DD6F" w14:textId="77777777" w:rsidR="00563B09" w:rsidRPr="00BA4003" w:rsidRDefault="00563B09" w:rsidP="00FF0E95">
            <w:pPr>
              <w:widowControl w:val="0"/>
              <w:contextualSpacing/>
              <w:rPr>
                <w:rFonts w:cstheme="minorHAnsi"/>
                <w:b/>
                <w:color w:val="auto"/>
                <w:szCs w:val="22"/>
              </w:rPr>
            </w:pPr>
            <w:r w:rsidRPr="00BA4003">
              <w:rPr>
                <w:rFonts w:cstheme="minorHAnsi"/>
                <w:b/>
                <w:color w:val="auto"/>
                <w:szCs w:val="22"/>
              </w:rPr>
              <w:t>Cluster</w:t>
            </w:r>
          </w:p>
        </w:tc>
        <w:tc>
          <w:tcPr>
            <w:tcW w:w="4377" w:type="pct"/>
            <w:shd w:val="clear" w:color="auto" w:fill="auto"/>
          </w:tcPr>
          <w:p w14:paraId="30998CF8" w14:textId="77777777" w:rsidR="00563B09" w:rsidRPr="00BA4003" w:rsidRDefault="00563B09" w:rsidP="00FF0E95">
            <w:pPr>
              <w:pStyle w:val="NoSpacing"/>
              <w:widowControl w:val="0"/>
              <w:contextualSpacing/>
              <w:rPr>
                <w:rFonts w:asciiTheme="minorHAnsi" w:hAnsiTheme="minorHAnsi" w:cstheme="minorHAnsi"/>
                <w:b/>
              </w:rPr>
            </w:pPr>
            <w:r w:rsidRPr="00BA4003">
              <w:rPr>
                <w:rFonts w:asciiTheme="minorHAnsi" w:hAnsiTheme="minorHAnsi" w:cstheme="minorHAnsi"/>
                <w:b/>
                <w:bCs/>
              </w:rPr>
              <w:t>Solve problems involving measurement and conversion of measurements from a larger unit to a smaller unit.</w:t>
            </w:r>
          </w:p>
        </w:tc>
      </w:tr>
      <w:tr w:rsidR="00563B09" w:rsidRPr="00BA4003" w14:paraId="6B3B353D" w14:textId="77777777" w:rsidTr="00563B09">
        <w:tc>
          <w:tcPr>
            <w:tcW w:w="623" w:type="pct"/>
            <w:shd w:val="clear" w:color="auto" w:fill="auto"/>
          </w:tcPr>
          <w:p w14:paraId="5F2C22DA" w14:textId="77777777" w:rsidR="00563B09" w:rsidRPr="00BA4003" w:rsidRDefault="00563B09" w:rsidP="00FF0E95">
            <w:pPr>
              <w:widowControl w:val="0"/>
              <w:contextualSpacing/>
              <w:rPr>
                <w:rFonts w:cstheme="minorHAnsi"/>
                <w:color w:val="auto"/>
                <w:szCs w:val="22"/>
              </w:rPr>
            </w:pPr>
            <w:r w:rsidRPr="00BA4003">
              <w:rPr>
                <w:rFonts w:cstheme="minorHAnsi"/>
                <w:color w:val="auto"/>
                <w:szCs w:val="22"/>
              </w:rPr>
              <w:t>M.4.19</w:t>
            </w:r>
          </w:p>
        </w:tc>
        <w:tc>
          <w:tcPr>
            <w:tcW w:w="4377" w:type="pct"/>
            <w:shd w:val="clear" w:color="auto" w:fill="auto"/>
          </w:tcPr>
          <w:p w14:paraId="3B41ED59" w14:textId="77777777" w:rsidR="00563B09" w:rsidRPr="00BA4003" w:rsidRDefault="00896BAC" w:rsidP="00FF0E95">
            <w:pPr>
              <w:pStyle w:val="NoSpacing"/>
              <w:widowControl w:val="0"/>
              <w:contextualSpacing/>
              <w:rPr>
                <w:rFonts w:asciiTheme="minorHAnsi" w:hAnsiTheme="minorHAnsi" w:cstheme="minorHAnsi"/>
              </w:rPr>
            </w:pPr>
            <w:r w:rsidRPr="00BA4003">
              <w:rPr>
                <w:rFonts w:asciiTheme="minorHAnsi" w:hAnsiTheme="minorHAnsi" w:cstheme="minorHAnsi"/>
              </w:rPr>
              <w:t xml:space="preserve">Know relative sizes of measurement units within </w:t>
            </w:r>
            <w:r w:rsidR="00BD5373" w:rsidRPr="00BA4003">
              <w:rPr>
                <w:rFonts w:asciiTheme="minorHAnsi" w:hAnsiTheme="minorHAnsi" w:cstheme="minorHAnsi"/>
              </w:rPr>
              <w:t xml:space="preserve">a </w:t>
            </w:r>
            <w:r w:rsidRPr="00BA4003">
              <w:rPr>
                <w:rFonts w:asciiTheme="minorHAnsi" w:hAnsiTheme="minorHAnsi" w:cstheme="minorHAnsi"/>
              </w:rPr>
              <w:t>system of units</w:t>
            </w:r>
            <w:r w:rsidR="006B212B" w:rsidRPr="00BA4003">
              <w:rPr>
                <w:rFonts w:asciiTheme="minorHAnsi" w:hAnsiTheme="minorHAnsi" w:cstheme="minorHAnsi"/>
              </w:rPr>
              <w:t>,</w:t>
            </w:r>
            <w:r w:rsidRPr="00BA4003">
              <w:rPr>
                <w:rFonts w:asciiTheme="minorHAnsi" w:hAnsiTheme="minorHAnsi" w:cstheme="minorHAnsi"/>
              </w:rPr>
              <w:t xml:space="preserve"> including </w:t>
            </w:r>
            <w:r w:rsidR="00BD5373" w:rsidRPr="00BA4003">
              <w:rPr>
                <w:rFonts w:asciiTheme="minorHAnsi" w:hAnsiTheme="minorHAnsi" w:cstheme="minorHAnsi"/>
              </w:rPr>
              <w:t>the metric system (</w:t>
            </w:r>
            <w:r w:rsidRPr="00BA4003">
              <w:rPr>
                <w:rFonts w:asciiTheme="minorHAnsi" w:hAnsiTheme="minorHAnsi" w:cstheme="minorHAnsi"/>
              </w:rPr>
              <w:t>km, m, cm; kg, g; l, ml</w:t>
            </w:r>
            <w:r w:rsidR="00431415" w:rsidRPr="00BA4003">
              <w:rPr>
                <w:rFonts w:asciiTheme="minorHAnsi" w:hAnsiTheme="minorHAnsi" w:cstheme="minorHAnsi"/>
              </w:rPr>
              <w:t>)</w:t>
            </w:r>
            <w:r w:rsidR="006B212B" w:rsidRPr="00BA4003">
              <w:rPr>
                <w:rFonts w:asciiTheme="minorHAnsi" w:hAnsiTheme="minorHAnsi" w:cstheme="minorHAnsi"/>
              </w:rPr>
              <w:t>,</w:t>
            </w:r>
            <w:r w:rsidR="0084065C" w:rsidRPr="00BA4003">
              <w:rPr>
                <w:rFonts w:asciiTheme="minorHAnsi" w:hAnsiTheme="minorHAnsi" w:cstheme="minorHAnsi"/>
              </w:rPr>
              <w:t xml:space="preserve"> </w:t>
            </w:r>
            <w:r w:rsidR="00431415" w:rsidRPr="00BA4003">
              <w:rPr>
                <w:rFonts w:asciiTheme="minorHAnsi" w:hAnsiTheme="minorHAnsi" w:cstheme="minorHAnsi"/>
              </w:rPr>
              <w:t>the standard system (</w:t>
            </w:r>
            <w:proofErr w:type="spellStart"/>
            <w:r w:rsidR="00431415" w:rsidRPr="00BA4003">
              <w:rPr>
                <w:rFonts w:asciiTheme="minorHAnsi" w:hAnsiTheme="minorHAnsi" w:cstheme="minorHAnsi"/>
              </w:rPr>
              <w:t>lb</w:t>
            </w:r>
            <w:proofErr w:type="spellEnd"/>
            <w:r w:rsidR="00431415" w:rsidRPr="00BA4003">
              <w:rPr>
                <w:rFonts w:asciiTheme="minorHAnsi" w:hAnsiTheme="minorHAnsi" w:cstheme="minorHAnsi"/>
              </w:rPr>
              <w:t xml:space="preserve">, </w:t>
            </w:r>
            <w:proofErr w:type="spellStart"/>
            <w:r w:rsidR="00431415" w:rsidRPr="00BA4003">
              <w:rPr>
                <w:rFonts w:asciiTheme="minorHAnsi" w:hAnsiTheme="minorHAnsi" w:cstheme="minorHAnsi"/>
              </w:rPr>
              <w:t>oz</w:t>
            </w:r>
            <w:proofErr w:type="spellEnd"/>
            <w:r w:rsidR="00431415" w:rsidRPr="00BA4003">
              <w:rPr>
                <w:rFonts w:asciiTheme="minorHAnsi" w:hAnsiTheme="minorHAnsi" w:cstheme="minorHAnsi"/>
              </w:rPr>
              <w:t>)</w:t>
            </w:r>
            <w:r w:rsidR="006B212B" w:rsidRPr="00BA4003">
              <w:rPr>
                <w:rFonts w:asciiTheme="minorHAnsi" w:hAnsiTheme="minorHAnsi" w:cstheme="minorHAnsi"/>
              </w:rPr>
              <w:t>,</w:t>
            </w:r>
            <w:r w:rsidR="00431415" w:rsidRPr="00BA4003">
              <w:rPr>
                <w:rFonts w:asciiTheme="minorHAnsi" w:hAnsiTheme="minorHAnsi" w:cstheme="minorHAnsi"/>
              </w:rPr>
              <w:t xml:space="preserve"> and time (</w:t>
            </w:r>
            <w:proofErr w:type="spellStart"/>
            <w:r w:rsidRPr="00BA4003">
              <w:rPr>
                <w:rFonts w:asciiTheme="minorHAnsi" w:hAnsiTheme="minorHAnsi" w:cstheme="minorHAnsi"/>
              </w:rPr>
              <w:t>hr</w:t>
            </w:r>
            <w:proofErr w:type="spellEnd"/>
            <w:r w:rsidRPr="00BA4003">
              <w:rPr>
                <w:rFonts w:asciiTheme="minorHAnsi" w:hAnsiTheme="minorHAnsi" w:cstheme="minorHAnsi"/>
              </w:rPr>
              <w:t>, min, sec.</w:t>
            </w:r>
            <w:r w:rsidR="00431415" w:rsidRPr="00BA4003">
              <w:rPr>
                <w:rFonts w:asciiTheme="minorHAnsi" w:hAnsiTheme="minorHAnsi" w:cstheme="minorHAnsi"/>
              </w:rPr>
              <w:t>)</w:t>
            </w:r>
            <w:r w:rsidR="00B364FB" w:rsidRPr="00BA4003">
              <w:rPr>
                <w:rFonts w:asciiTheme="minorHAnsi" w:hAnsiTheme="minorHAnsi" w:cstheme="minorHAnsi"/>
              </w:rPr>
              <w:t xml:space="preserve">. </w:t>
            </w:r>
            <w:r w:rsidRPr="00BA4003">
              <w:rPr>
                <w:rFonts w:asciiTheme="minorHAnsi" w:hAnsiTheme="minorHAnsi" w:cstheme="minorHAnsi"/>
              </w:rPr>
              <w:t xml:space="preserve"> Within a single system of measurement, express measurements in a larger unit in terms of a smaller unit. Record measurement equivalents in a two-column table.</w:t>
            </w:r>
            <w:r w:rsidRPr="00BA4003">
              <w:rPr>
                <w:rStyle w:val="apple-converted-space"/>
                <w:rFonts w:asciiTheme="minorHAnsi" w:hAnsiTheme="minorHAnsi" w:cstheme="minorHAnsi"/>
              </w:rPr>
              <w:t> </w:t>
            </w:r>
            <w:r w:rsidRPr="00BA4003">
              <w:rPr>
                <w:rFonts w:asciiTheme="minorHAnsi" w:hAnsiTheme="minorHAnsi" w:cstheme="minorHAnsi"/>
                <w:iCs/>
              </w:rPr>
              <w:t xml:space="preserve">(e.g., Know that 1 </w:t>
            </w:r>
            <w:proofErr w:type="spellStart"/>
            <w:r w:rsidRPr="00BA4003">
              <w:rPr>
                <w:rFonts w:asciiTheme="minorHAnsi" w:hAnsiTheme="minorHAnsi" w:cstheme="minorHAnsi"/>
                <w:iCs/>
              </w:rPr>
              <w:t>ft</w:t>
            </w:r>
            <w:proofErr w:type="spellEnd"/>
            <w:r w:rsidRPr="00BA4003">
              <w:rPr>
                <w:rFonts w:asciiTheme="minorHAnsi" w:hAnsiTheme="minorHAnsi" w:cstheme="minorHAnsi"/>
                <w:iCs/>
              </w:rPr>
              <w:t xml:space="preserve"> is 12 times as long as 1 in. Express the length of a 4 </w:t>
            </w:r>
            <w:proofErr w:type="spellStart"/>
            <w:r w:rsidRPr="00BA4003">
              <w:rPr>
                <w:rFonts w:asciiTheme="minorHAnsi" w:hAnsiTheme="minorHAnsi" w:cstheme="minorHAnsi"/>
                <w:iCs/>
              </w:rPr>
              <w:t>ft</w:t>
            </w:r>
            <w:proofErr w:type="spellEnd"/>
            <w:r w:rsidRPr="00BA4003">
              <w:rPr>
                <w:rFonts w:asciiTheme="minorHAnsi" w:hAnsiTheme="minorHAnsi" w:cstheme="minorHAnsi"/>
                <w:iCs/>
              </w:rPr>
              <w:t xml:space="preserve"> snake as 48 in. Generate a conversion table for feet and inches listing the number pairs (1, 12), (2, 24), (3, 36), ...)</w:t>
            </w:r>
          </w:p>
        </w:tc>
      </w:tr>
      <w:tr w:rsidR="00563B09" w:rsidRPr="00BA4003" w14:paraId="3178B386" w14:textId="77777777" w:rsidTr="00563B09">
        <w:tc>
          <w:tcPr>
            <w:tcW w:w="623" w:type="pct"/>
            <w:shd w:val="clear" w:color="auto" w:fill="auto"/>
          </w:tcPr>
          <w:p w14:paraId="5976510E" w14:textId="77777777" w:rsidR="00563B09" w:rsidRPr="00BA4003" w:rsidRDefault="00563B09" w:rsidP="00FF0E95">
            <w:pPr>
              <w:widowControl w:val="0"/>
              <w:contextualSpacing/>
              <w:rPr>
                <w:rFonts w:cstheme="minorHAnsi"/>
                <w:color w:val="auto"/>
                <w:szCs w:val="22"/>
              </w:rPr>
            </w:pPr>
            <w:r w:rsidRPr="00BA4003">
              <w:rPr>
                <w:rFonts w:cstheme="minorHAnsi"/>
                <w:color w:val="auto"/>
                <w:szCs w:val="22"/>
              </w:rPr>
              <w:t>M.4.20</w:t>
            </w:r>
          </w:p>
        </w:tc>
        <w:tc>
          <w:tcPr>
            <w:tcW w:w="4377" w:type="pct"/>
            <w:shd w:val="clear" w:color="auto" w:fill="auto"/>
          </w:tcPr>
          <w:p w14:paraId="2B107582" w14:textId="77777777" w:rsidR="00563B09" w:rsidRPr="00BA4003" w:rsidRDefault="00563B09" w:rsidP="00FF0E95">
            <w:pPr>
              <w:pStyle w:val="NoSpacing"/>
              <w:widowControl w:val="0"/>
              <w:contextualSpacing/>
              <w:rPr>
                <w:rFonts w:asciiTheme="minorHAnsi" w:hAnsiTheme="minorHAnsi" w:cstheme="minorHAnsi"/>
              </w:rPr>
            </w:pPr>
            <w:r w:rsidRPr="00BA4003">
              <w:rPr>
                <w:rFonts w:asciiTheme="minorHAnsi" w:hAnsiTheme="minorHAnsi" w:cstheme="minorHAnsi"/>
              </w:rPr>
              <w:t>Use the four operations to solve word problems involving distances, intervals of time, liquid volumes, masses of objects</w:t>
            </w:r>
            <w:r w:rsidR="0008502C" w:rsidRPr="00BA4003">
              <w:rPr>
                <w:rFonts w:asciiTheme="minorHAnsi" w:hAnsiTheme="minorHAnsi" w:cstheme="minorHAnsi"/>
              </w:rPr>
              <w:t>,</w:t>
            </w:r>
            <w:r w:rsidRPr="00BA4003">
              <w:rPr>
                <w:rFonts w:asciiTheme="minorHAnsi" w:hAnsiTheme="minorHAnsi" w:cstheme="minorHAnsi"/>
              </w:rPr>
              <w:t xml:space="preserve"> and money, including problems involving simple fractions or decimals and problems that require expressing measurements given in a larger unit in terms of a smaller unit</w:t>
            </w:r>
            <w:r w:rsidR="00C1782D" w:rsidRPr="00BA4003">
              <w:rPr>
                <w:rFonts w:asciiTheme="minorHAnsi" w:hAnsiTheme="minorHAnsi" w:cstheme="minorHAnsi"/>
              </w:rPr>
              <w:t>.  R</w:t>
            </w:r>
            <w:r w:rsidRPr="00BA4003">
              <w:rPr>
                <w:rFonts w:asciiTheme="minorHAnsi" w:hAnsiTheme="minorHAnsi" w:cstheme="minorHAnsi"/>
              </w:rPr>
              <w:t>epresent measurement quantities using diagrams such as number line diagrams that feature a measurement scale.</w:t>
            </w:r>
          </w:p>
        </w:tc>
      </w:tr>
      <w:tr w:rsidR="00563B09" w:rsidRPr="00BA4003" w14:paraId="005D4476" w14:textId="77777777" w:rsidTr="00563B09">
        <w:tc>
          <w:tcPr>
            <w:tcW w:w="623" w:type="pct"/>
            <w:shd w:val="clear" w:color="auto" w:fill="auto"/>
          </w:tcPr>
          <w:p w14:paraId="7E8BF777" w14:textId="77777777" w:rsidR="00563B09" w:rsidRPr="00BA4003" w:rsidRDefault="00563B09" w:rsidP="00FF0E95">
            <w:pPr>
              <w:widowControl w:val="0"/>
              <w:contextualSpacing/>
              <w:rPr>
                <w:rFonts w:cstheme="minorHAnsi"/>
                <w:color w:val="auto"/>
                <w:szCs w:val="22"/>
              </w:rPr>
            </w:pPr>
            <w:r w:rsidRPr="00BA4003">
              <w:rPr>
                <w:rFonts w:cstheme="minorHAnsi"/>
                <w:color w:val="auto"/>
                <w:szCs w:val="22"/>
              </w:rPr>
              <w:t>M.4.21</w:t>
            </w:r>
          </w:p>
        </w:tc>
        <w:tc>
          <w:tcPr>
            <w:tcW w:w="4377" w:type="pct"/>
            <w:shd w:val="clear" w:color="auto" w:fill="auto"/>
          </w:tcPr>
          <w:p w14:paraId="5AA17DA0" w14:textId="77777777" w:rsidR="00563B09" w:rsidRPr="00BA4003" w:rsidRDefault="00563B09" w:rsidP="00FF0E95">
            <w:pPr>
              <w:pStyle w:val="NoSpacing"/>
              <w:widowControl w:val="0"/>
              <w:contextualSpacing/>
              <w:rPr>
                <w:rFonts w:asciiTheme="minorHAnsi" w:hAnsiTheme="minorHAnsi" w:cstheme="minorHAnsi"/>
              </w:rPr>
            </w:pPr>
            <w:r w:rsidRPr="00BA4003">
              <w:rPr>
                <w:rFonts w:asciiTheme="minorHAnsi" w:hAnsiTheme="minorHAnsi" w:cstheme="minorHAnsi"/>
              </w:rPr>
              <w:t>Apply the area and perimeter formulas for rectangles in real world and mathematical problems</w:t>
            </w:r>
            <w:r w:rsidR="001B7F46" w:rsidRPr="00BA4003">
              <w:rPr>
                <w:rFonts w:asciiTheme="minorHAnsi" w:hAnsiTheme="minorHAnsi" w:cstheme="minorHAnsi"/>
              </w:rPr>
              <w:t xml:space="preserve"> </w:t>
            </w:r>
            <w:r w:rsidR="001B7F46" w:rsidRPr="00BA4003">
              <w:rPr>
                <w:rFonts w:asciiTheme="minorHAnsi" w:hAnsiTheme="minorHAnsi" w:cstheme="minorHAnsi"/>
                <w:iCs/>
              </w:rPr>
              <w:t>by viewing the area formula as a multiplication equation with an unknown factor</w:t>
            </w:r>
            <w:r w:rsidR="00F61354" w:rsidRPr="00BA4003">
              <w:rPr>
                <w:rFonts w:asciiTheme="minorHAnsi" w:hAnsiTheme="minorHAnsi" w:cstheme="minorHAnsi"/>
                <w:iCs/>
              </w:rPr>
              <w:t>.</w:t>
            </w:r>
            <w:r w:rsidR="00C06EEA" w:rsidRPr="00BA4003">
              <w:rPr>
                <w:rFonts w:asciiTheme="minorHAnsi" w:hAnsiTheme="minorHAnsi" w:cstheme="minorHAnsi"/>
              </w:rPr>
              <w:t xml:space="preserve"> (e.g., </w:t>
            </w:r>
            <w:r w:rsidRPr="00BA4003">
              <w:rPr>
                <w:rFonts w:asciiTheme="minorHAnsi" w:hAnsiTheme="minorHAnsi" w:cstheme="minorHAnsi"/>
                <w:iCs/>
              </w:rPr>
              <w:t>find the width of a rectangular room given the area of the flooring and the length.)</w:t>
            </w:r>
          </w:p>
        </w:tc>
      </w:tr>
    </w:tbl>
    <w:p w14:paraId="15181479" w14:textId="77777777" w:rsidR="00E47D94" w:rsidRPr="00BA4003" w:rsidRDefault="00E47D94" w:rsidP="00FF0E95">
      <w:pPr>
        <w:rPr>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3"/>
        <w:gridCol w:w="8383"/>
      </w:tblGrid>
      <w:tr w:rsidR="00563B09" w:rsidRPr="00BA4003" w14:paraId="4B55C578" w14:textId="77777777" w:rsidTr="00563B09">
        <w:tc>
          <w:tcPr>
            <w:tcW w:w="623" w:type="pct"/>
            <w:shd w:val="clear" w:color="auto" w:fill="auto"/>
          </w:tcPr>
          <w:p w14:paraId="57D622E0" w14:textId="77777777" w:rsidR="00563B09" w:rsidRPr="00BA4003" w:rsidRDefault="00563B09" w:rsidP="00FF0E95">
            <w:pPr>
              <w:widowControl w:val="0"/>
              <w:contextualSpacing/>
              <w:rPr>
                <w:rFonts w:cstheme="minorHAnsi"/>
                <w:b/>
                <w:color w:val="auto"/>
                <w:szCs w:val="22"/>
              </w:rPr>
            </w:pPr>
            <w:r w:rsidRPr="00BA4003">
              <w:rPr>
                <w:rFonts w:cstheme="minorHAnsi"/>
                <w:b/>
                <w:color w:val="auto"/>
                <w:szCs w:val="22"/>
              </w:rPr>
              <w:t>Cluster</w:t>
            </w:r>
          </w:p>
        </w:tc>
        <w:tc>
          <w:tcPr>
            <w:tcW w:w="4377" w:type="pct"/>
            <w:shd w:val="clear" w:color="auto" w:fill="auto"/>
          </w:tcPr>
          <w:p w14:paraId="4D04C711" w14:textId="77777777" w:rsidR="00563B09" w:rsidRPr="00BA4003" w:rsidRDefault="00563B09" w:rsidP="00FF0E95">
            <w:pPr>
              <w:pStyle w:val="NoSpacing"/>
              <w:widowControl w:val="0"/>
              <w:contextualSpacing/>
              <w:rPr>
                <w:rFonts w:asciiTheme="minorHAnsi" w:hAnsiTheme="minorHAnsi" w:cstheme="minorHAnsi"/>
                <w:b/>
              </w:rPr>
            </w:pPr>
            <w:r w:rsidRPr="00BA4003">
              <w:rPr>
                <w:rFonts w:asciiTheme="minorHAnsi" w:hAnsiTheme="minorHAnsi" w:cstheme="minorHAnsi"/>
                <w:b/>
              </w:rPr>
              <w:t>Represent and interpret data.</w:t>
            </w:r>
          </w:p>
        </w:tc>
      </w:tr>
      <w:tr w:rsidR="00563B09" w:rsidRPr="00BA4003" w14:paraId="5BD25808" w14:textId="77777777" w:rsidTr="00563B09">
        <w:tc>
          <w:tcPr>
            <w:tcW w:w="623" w:type="pct"/>
            <w:shd w:val="clear" w:color="auto" w:fill="auto"/>
          </w:tcPr>
          <w:p w14:paraId="348574D2" w14:textId="77777777" w:rsidR="00563B09" w:rsidRPr="00BA4003" w:rsidRDefault="00563B09" w:rsidP="00FF0E95">
            <w:pPr>
              <w:widowControl w:val="0"/>
              <w:contextualSpacing/>
              <w:rPr>
                <w:rFonts w:cstheme="minorHAnsi"/>
                <w:color w:val="auto"/>
                <w:szCs w:val="22"/>
              </w:rPr>
            </w:pPr>
            <w:r w:rsidRPr="00BA4003">
              <w:rPr>
                <w:rFonts w:cstheme="minorHAnsi"/>
                <w:color w:val="auto"/>
                <w:szCs w:val="22"/>
              </w:rPr>
              <w:t>M.4.22</w:t>
            </w:r>
          </w:p>
        </w:tc>
        <w:tc>
          <w:tcPr>
            <w:tcW w:w="4377" w:type="pct"/>
            <w:shd w:val="clear" w:color="auto" w:fill="auto"/>
          </w:tcPr>
          <w:p w14:paraId="7EDF6929" w14:textId="77777777" w:rsidR="00563B09" w:rsidRPr="00BA4003" w:rsidRDefault="00563B09" w:rsidP="00FF0E95">
            <w:pPr>
              <w:widowControl w:val="0"/>
              <w:rPr>
                <w:rFonts w:cstheme="minorHAnsi"/>
                <w:color w:val="auto"/>
                <w:szCs w:val="22"/>
              </w:rPr>
            </w:pPr>
            <w:r w:rsidRPr="00BA4003">
              <w:rPr>
                <w:rFonts w:cstheme="minorHAnsi"/>
                <w:color w:val="auto"/>
                <w:szCs w:val="22"/>
              </w:rPr>
              <w:t>Make a line plot to display a data set of measurements in fractions</w:t>
            </w:r>
            <w:r w:rsidR="00C1782D" w:rsidRPr="00BA4003">
              <w:rPr>
                <w:rFonts w:cstheme="minorHAnsi"/>
                <w:color w:val="auto"/>
                <w:szCs w:val="22"/>
              </w:rPr>
              <w:t xml:space="preserve"> of a unit (1/2, 1/4, 1/8).  S</w:t>
            </w:r>
            <w:r w:rsidRPr="00BA4003">
              <w:rPr>
                <w:rFonts w:cstheme="minorHAnsi"/>
                <w:color w:val="auto"/>
                <w:szCs w:val="22"/>
              </w:rPr>
              <w:t>olve problems involving addition and subtraction of fractions by using information presented in line plots</w:t>
            </w:r>
            <w:r w:rsidR="00C06EEA" w:rsidRPr="00BA4003">
              <w:rPr>
                <w:rFonts w:cstheme="minorHAnsi"/>
                <w:color w:val="auto"/>
                <w:szCs w:val="22"/>
              </w:rPr>
              <w:t xml:space="preserve"> (e.g., </w:t>
            </w:r>
            <w:r w:rsidRPr="00BA4003">
              <w:rPr>
                <w:rFonts w:cstheme="minorHAnsi"/>
                <w:iCs/>
                <w:color w:val="auto"/>
                <w:szCs w:val="22"/>
              </w:rPr>
              <w:t>from a line plot find and interpret the difference in length between the longest and shortest specimens in an insect collection</w:t>
            </w:r>
            <w:r w:rsidRPr="00BA4003">
              <w:rPr>
                <w:rFonts w:cstheme="minorHAnsi"/>
                <w:color w:val="auto"/>
                <w:szCs w:val="22"/>
              </w:rPr>
              <w:t>).</w:t>
            </w:r>
          </w:p>
        </w:tc>
      </w:tr>
    </w:tbl>
    <w:p w14:paraId="2F881AC7" w14:textId="77777777" w:rsidR="00E47D94" w:rsidRPr="00BA4003" w:rsidRDefault="00E47D94" w:rsidP="00FF0E95">
      <w:pPr>
        <w:rPr>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3"/>
        <w:gridCol w:w="8383"/>
      </w:tblGrid>
      <w:tr w:rsidR="00563B09" w:rsidRPr="00BA4003" w14:paraId="2E9BA6F2" w14:textId="77777777" w:rsidTr="00563B09">
        <w:tc>
          <w:tcPr>
            <w:tcW w:w="623" w:type="pct"/>
            <w:shd w:val="clear" w:color="auto" w:fill="auto"/>
          </w:tcPr>
          <w:p w14:paraId="1377FF0A" w14:textId="77777777" w:rsidR="00563B09" w:rsidRPr="00BA4003" w:rsidRDefault="00563B09" w:rsidP="00FF0E95">
            <w:pPr>
              <w:widowControl w:val="0"/>
              <w:contextualSpacing/>
              <w:rPr>
                <w:rFonts w:cstheme="minorHAnsi"/>
                <w:b/>
                <w:color w:val="auto"/>
                <w:szCs w:val="22"/>
              </w:rPr>
            </w:pPr>
            <w:r w:rsidRPr="00BA4003">
              <w:rPr>
                <w:rFonts w:cstheme="minorHAnsi"/>
                <w:b/>
                <w:color w:val="auto"/>
                <w:szCs w:val="22"/>
              </w:rPr>
              <w:t>Cluster</w:t>
            </w:r>
          </w:p>
        </w:tc>
        <w:tc>
          <w:tcPr>
            <w:tcW w:w="4377" w:type="pct"/>
            <w:shd w:val="clear" w:color="auto" w:fill="auto"/>
          </w:tcPr>
          <w:p w14:paraId="7D7FE5B1" w14:textId="77777777" w:rsidR="00563B09" w:rsidRPr="00BA4003" w:rsidRDefault="00563B09" w:rsidP="00FF0E95">
            <w:pPr>
              <w:widowControl w:val="0"/>
              <w:autoSpaceDE w:val="0"/>
              <w:autoSpaceDN w:val="0"/>
              <w:adjustRightInd w:val="0"/>
              <w:contextualSpacing/>
              <w:rPr>
                <w:rFonts w:cstheme="minorHAnsi"/>
                <w:b/>
                <w:color w:val="auto"/>
                <w:szCs w:val="22"/>
              </w:rPr>
            </w:pPr>
            <w:r w:rsidRPr="00BA4003">
              <w:rPr>
                <w:rFonts w:cstheme="minorHAnsi"/>
                <w:b/>
                <w:bCs/>
                <w:color w:val="auto"/>
                <w:szCs w:val="22"/>
              </w:rPr>
              <w:t>Geometric measurement: understand concepts of angle and measure angles.</w:t>
            </w:r>
          </w:p>
        </w:tc>
      </w:tr>
      <w:tr w:rsidR="00563B09" w:rsidRPr="00BA4003" w14:paraId="65EF7FD8" w14:textId="77777777" w:rsidTr="00563B09">
        <w:tc>
          <w:tcPr>
            <w:tcW w:w="623" w:type="pct"/>
            <w:shd w:val="clear" w:color="auto" w:fill="auto"/>
          </w:tcPr>
          <w:p w14:paraId="24605E45" w14:textId="77777777" w:rsidR="00563B09" w:rsidRPr="00BA4003" w:rsidRDefault="00563B09" w:rsidP="00FF0E95">
            <w:pPr>
              <w:widowControl w:val="0"/>
              <w:contextualSpacing/>
              <w:rPr>
                <w:rFonts w:cstheme="minorHAnsi"/>
                <w:color w:val="auto"/>
                <w:szCs w:val="22"/>
              </w:rPr>
            </w:pPr>
            <w:r w:rsidRPr="00BA4003">
              <w:rPr>
                <w:rFonts w:cstheme="minorHAnsi"/>
                <w:color w:val="auto"/>
                <w:szCs w:val="22"/>
              </w:rPr>
              <w:t>M.4.23</w:t>
            </w:r>
          </w:p>
        </w:tc>
        <w:tc>
          <w:tcPr>
            <w:tcW w:w="4377" w:type="pct"/>
            <w:shd w:val="clear" w:color="auto" w:fill="auto"/>
          </w:tcPr>
          <w:p w14:paraId="200D3411" w14:textId="77777777" w:rsidR="00563B09" w:rsidRPr="00BA4003" w:rsidRDefault="00563B09" w:rsidP="00FF0E95">
            <w:pPr>
              <w:widowControl w:val="0"/>
              <w:autoSpaceDE w:val="0"/>
              <w:autoSpaceDN w:val="0"/>
              <w:adjustRightInd w:val="0"/>
              <w:rPr>
                <w:rFonts w:cstheme="minorHAnsi"/>
                <w:color w:val="auto"/>
                <w:szCs w:val="22"/>
              </w:rPr>
            </w:pPr>
            <w:r w:rsidRPr="00BA4003">
              <w:rPr>
                <w:rFonts w:cstheme="minorHAnsi"/>
                <w:color w:val="auto"/>
                <w:szCs w:val="22"/>
              </w:rPr>
              <w:t xml:space="preserve">Recognize angles as geometric shapes that are formed wherever two rays share a common endpoint, and understand concepts of angle measurement: </w:t>
            </w:r>
          </w:p>
          <w:p w14:paraId="35933017" w14:textId="77777777" w:rsidR="00563B09" w:rsidRPr="00BA4003" w:rsidRDefault="00563B09" w:rsidP="00FF0E95">
            <w:pPr>
              <w:pStyle w:val="ListParagraph"/>
              <w:widowControl w:val="0"/>
              <w:numPr>
                <w:ilvl w:val="0"/>
                <w:numId w:val="82"/>
              </w:numPr>
              <w:autoSpaceDE w:val="0"/>
              <w:autoSpaceDN w:val="0"/>
              <w:adjustRightInd w:val="0"/>
              <w:rPr>
                <w:rFonts w:cstheme="minorHAnsi"/>
                <w:color w:val="auto"/>
                <w:szCs w:val="22"/>
              </w:rPr>
            </w:pPr>
            <w:r w:rsidRPr="00BA4003">
              <w:rPr>
                <w:rFonts w:cstheme="minorHAnsi"/>
                <w:color w:val="auto"/>
                <w:szCs w:val="22"/>
              </w:rPr>
              <w:t>An angle is measured with reference to a circle with its center at the common endpoint of the rays, by considering the fraction of the circular arc between the points where the two</w:t>
            </w:r>
            <w:r w:rsidR="00C1782D" w:rsidRPr="00BA4003">
              <w:rPr>
                <w:rFonts w:cstheme="minorHAnsi"/>
                <w:color w:val="auto"/>
                <w:szCs w:val="22"/>
              </w:rPr>
              <w:t xml:space="preserve"> rays intersect the circle.  A</w:t>
            </w:r>
            <w:r w:rsidRPr="00BA4003">
              <w:rPr>
                <w:rFonts w:cstheme="minorHAnsi"/>
                <w:color w:val="auto"/>
                <w:szCs w:val="22"/>
              </w:rPr>
              <w:t xml:space="preserve">n angle that turns through 1/360 of a circle is called a “one-degree angle,” and can be used to measure </w:t>
            </w:r>
            <w:r w:rsidR="00F61354" w:rsidRPr="00BA4003">
              <w:rPr>
                <w:rFonts w:cstheme="minorHAnsi"/>
                <w:color w:val="auto"/>
                <w:szCs w:val="22"/>
              </w:rPr>
              <w:t>angles.</w:t>
            </w:r>
          </w:p>
          <w:p w14:paraId="6AA8B9DF" w14:textId="77777777" w:rsidR="00563B09" w:rsidRPr="00BA4003" w:rsidRDefault="00563B09" w:rsidP="00FF0E95">
            <w:pPr>
              <w:pStyle w:val="ListParagraph"/>
              <w:widowControl w:val="0"/>
              <w:numPr>
                <w:ilvl w:val="0"/>
                <w:numId w:val="82"/>
              </w:numPr>
              <w:autoSpaceDE w:val="0"/>
              <w:autoSpaceDN w:val="0"/>
              <w:adjustRightInd w:val="0"/>
              <w:rPr>
                <w:rFonts w:cstheme="minorHAnsi"/>
                <w:color w:val="auto"/>
                <w:szCs w:val="22"/>
              </w:rPr>
            </w:pPr>
            <w:r w:rsidRPr="00BA4003">
              <w:rPr>
                <w:rFonts w:cstheme="minorHAnsi"/>
                <w:color w:val="auto"/>
                <w:szCs w:val="22"/>
              </w:rPr>
              <w:t xml:space="preserve">An angle that turns through </w:t>
            </w:r>
            <w:r w:rsidR="006942C0" w:rsidRPr="00BA4003">
              <w:rPr>
                <w:rFonts w:cstheme="minorHAnsi"/>
                <w:iCs/>
                <w:color w:val="auto"/>
                <w:szCs w:val="22"/>
              </w:rPr>
              <w:t>b</w:t>
            </w:r>
            <w:r w:rsidRPr="00BA4003">
              <w:rPr>
                <w:rFonts w:cstheme="minorHAnsi"/>
                <w:color w:val="auto"/>
                <w:szCs w:val="22"/>
              </w:rPr>
              <w:t xml:space="preserve"> one-degree angles is said to have an angle measure of </w:t>
            </w:r>
            <w:r w:rsidR="006942C0" w:rsidRPr="00BA4003">
              <w:rPr>
                <w:rFonts w:cstheme="minorHAnsi"/>
                <w:iCs/>
                <w:color w:val="auto"/>
                <w:szCs w:val="22"/>
              </w:rPr>
              <w:t>b</w:t>
            </w:r>
            <w:r w:rsidRPr="00BA4003">
              <w:rPr>
                <w:rFonts w:cstheme="minorHAnsi"/>
                <w:color w:val="auto"/>
                <w:szCs w:val="22"/>
              </w:rPr>
              <w:t xml:space="preserve"> degrees.</w:t>
            </w:r>
          </w:p>
        </w:tc>
      </w:tr>
      <w:tr w:rsidR="00563B09" w:rsidRPr="00BA4003" w14:paraId="1993FD15" w14:textId="77777777" w:rsidTr="00563B09">
        <w:tc>
          <w:tcPr>
            <w:tcW w:w="623" w:type="pct"/>
            <w:shd w:val="clear" w:color="auto" w:fill="auto"/>
          </w:tcPr>
          <w:p w14:paraId="30086786" w14:textId="77777777" w:rsidR="00563B09" w:rsidRPr="00BA4003" w:rsidRDefault="00563B09" w:rsidP="00FF0E95">
            <w:pPr>
              <w:widowControl w:val="0"/>
              <w:contextualSpacing/>
              <w:rPr>
                <w:rFonts w:cstheme="minorHAnsi"/>
                <w:color w:val="auto"/>
                <w:szCs w:val="22"/>
              </w:rPr>
            </w:pPr>
            <w:r w:rsidRPr="00BA4003">
              <w:rPr>
                <w:rFonts w:cstheme="minorHAnsi"/>
                <w:color w:val="auto"/>
                <w:szCs w:val="22"/>
              </w:rPr>
              <w:t>M.4.24</w:t>
            </w:r>
          </w:p>
        </w:tc>
        <w:tc>
          <w:tcPr>
            <w:tcW w:w="4377" w:type="pct"/>
            <w:shd w:val="clear" w:color="auto" w:fill="auto"/>
          </w:tcPr>
          <w:p w14:paraId="4D78424A" w14:textId="77777777" w:rsidR="00563B09" w:rsidRPr="00BA4003" w:rsidRDefault="00563B09" w:rsidP="00FF0E95">
            <w:pPr>
              <w:pStyle w:val="NoSpacing"/>
              <w:widowControl w:val="0"/>
              <w:contextualSpacing/>
              <w:rPr>
                <w:rFonts w:asciiTheme="minorHAnsi" w:hAnsiTheme="minorHAnsi" w:cstheme="minorHAnsi"/>
              </w:rPr>
            </w:pPr>
            <w:r w:rsidRPr="00BA4003">
              <w:rPr>
                <w:rFonts w:asciiTheme="minorHAnsi" w:hAnsiTheme="minorHAnsi" w:cstheme="minorHAnsi"/>
              </w:rPr>
              <w:t>Measure angles in whole-number degrees using a protractor and sketch angles of specified measure.</w:t>
            </w:r>
          </w:p>
        </w:tc>
      </w:tr>
      <w:tr w:rsidR="00563B09" w:rsidRPr="00BA4003" w14:paraId="2FF51AE4" w14:textId="77777777" w:rsidTr="00563B09">
        <w:tc>
          <w:tcPr>
            <w:tcW w:w="623" w:type="pct"/>
            <w:shd w:val="clear" w:color="auto" w:fill="auto"/>
          </w:tcPr>
          <w:p w14:paraId="5D60CD31" w14:textId="77777777" w:rsidR="00563B09" w:rsidRPr="00BA4003" w:rsidRDefault="00563B09" w:rsidP="00FF0E95">
            <w:pPr>
              <w:widowControl w:val="0"/>
              <w:contextualSpacing/>
              <w:rPr>
                <w:rFonts w:cstheme="minorHAnsi"/>
                <w:color w:val="auto"/>
                <w:szCs w:val="22"/>
              </w:rPr>
            </w:pPr>
            <w:r w:rsidRPr="00BA4003">
              <w:rPr>
                <w:rFonts w:cstheme="minorHAnsi"/>
                <w:color w:val="auto"/>
                <w:szCs w:val="22"/>
              </w:rPr>
              <w:t>M.4.25</w:t>
            </w:r>
          </w:p>
        </w:tc>
        <w:tc>
          <w:tcPr>
            <w:tcW w:w="4377" w:type="pct"/>
            <w:shd w:val="clear" w:color="auto" w:fill="auto"/>
          </w:tcPr>
          <w:p w14:paraId="65ACC457" w14:textId="77777777" w:rsidR="00D67D93" w:rsidRPr="00BA4003" w:rsidRDefault="00D67D93" w:rsidP="00FF0E95">
            <w:pPr>
              <w:widowControl w:val="0"/>
              <w:rPr>
                <w:rFonts w:cstheme="minorHAnsi"/>
                <w:color w:val="auto"/>
                <w:szCs w:val="22"/>
              </w:rPr>
            </w:pPr>
            <w:r w:rsidRPr="00BA4003">
              <w:rPr>
                <w:rFonts w:cstheme="minorHAnsi"/>
                <w:color w:val="auto"/>
                <w:szCs w:val="22"/>
              </w:rPr>
              <w:t xml:space="preserve">Recognize angle measure as additive. When an angle is decomposed into non-overlapping parts, the angle measure of the whole is the sum of the angle measures of the parts. Solve addition and subtraction problems to find unknown angles on a diagram in real world </w:t>
            </w:r>
            <w:r w:rsidR="00070A36" w:rsidRPr="00BA4003">
              <w:rPr>
                <w:rFonts w:cstheme="minorHAnsi"/>
                <w:color w:val="auto"/>
                <w:szCs w:val="22"/>
              </w:rPr>
              <w:t xml:space="preserve">and </w:t>
            </w:r>
            <w:r w:rsidR="00487CC2" w:rsidRPr="00BA4003">
              <w:rPr>
                <w:rFonts w:cstheme="minorHAnsi"/>
                <w:color w:val="auto"/>
                <w:szCs w:val="22"/>
              </w:rPr>
              <w:t>mathematical problems (</w:t>
            </w:r>
            <w:r w:rsidRPr="00BA4003">
              <w:rPr>
                <w:rFonts w:cstheme="minorHAnsi"/>
                <w:color w:val="auto"/>
                <w:szCs w:val="22"/>
              </w:rPr>
              <w:t>e.g., by using an equation with a symbol for the unknown angle measure</w:t>
            </w:r>
            <w:r w:rsidR="00487CC2" w:rsidRPr="00BA4003">
              <w:rPr>
                <w:rFonts w:cstheme="minorHAnsi"/>
                <w:color w:val="auto"/>
                <w:szCs w:val="22"/>
              </w:rPr>
              <w:t>)</w:t>
            </w:r>
            <w:r w:rsidRPr="00BA4003">
              <w:rPr>
                <w:rFonts w:cstheme="minorHAnsi"/>
                <w:color w:val="auto"/>
                <w:szCs w:val="22"/>
              </w:rPr>
              <w:t>.</w:t>
            </w:r>
          </w:p>
        </w:tc>
      </w:tr>
    </w:tbl>
    <w:p w14:paraId="69157C22" w14:textId="77777777" w:rsidR="00B55D22" w:rsidRPr="00BA4003" w:rsidRDefault="00B55D22"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p>
    <w:p w14:paraId="78482659" w14:textId="77777777" w:rsidR="00563B09" w:rsidRPr="00BA4003" w:rsidRDefault="00563B09"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r w:rsidRPr="00BA4003">
        <w:rPr>
          <w:rFonts w:cstheme="minorHAnsi"/>
          <w:b/>
          <w:color w:val="auto"/>
          <w:szCs w:val="22"/>
          <w:lang w:val="en-US"/>
        </w:rPr>
        <w:t>Geometry</w:t>
      </w:r>
    </w:p>
    <w:p w14:paraId="02F42A28" w14:textId="77777777" w:rsidR="00563B09" w:rsidRPr="00BA4003" w:rsidRDefault="00563B09"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3"/>
        <w:gridCol w:w="8383"/>
      </w:tblGrid>
      <w:tr w:rsidR="00563B09" w:rsidRPr="00BA4003" w14:paraId="7E506457" w14:textId="77777777" w:rsidTr="00563B09">
        <w:tc>
          <w:tcPr>
            <w:tcW w:w="623" w:type="pct"/>
            <w:shd w:val="clear" w:color="auto" w:fill="auto"/>
          </w:tcPr>
          <w:p w14:paraId="6C0203E4" w14:textId="77777777" w:rsidR="00563B09" w:rsidRPr="00BA4003" w:rsidRDefault="00563B09" w:rsidP="00FF0E95">
            <w:pPr>
              <w:widowControl w:val="0"/>
              <w:contextualSpacing/>
              <w:rPr>
                <w:rFonts w:cstheme="minorHAnsi"/>
                <w:b/>
                <w:color w:val="auto"/>
                <w:szCs w:val="22"/>
              </w:rPr>
            </w:pPr>
            <w:r w:rsidRPr="00BA4003">
              <w:rPr>
                <w:rFonts w:cstheme="minorHAnsi"/>
                <w:b/>
                <w:color w:val="auto"/>
                <w:szCs w:val="22"/>
              </w:rPr>
              <w:t>Cluster</w:t>
            </w:r>
          </w:p>
        </w:tc>
        <w:tc>
          <w:tcPr>
            <w:tcW w:w="4377" w:type="pct"/>
            <w:shd w:val="clear" w:color="auto" w:fill="auto"/>
          </w:tcPr>
          <w:p w14:paraId="245C26FC" w14:textId="77777777" w:rsidR="00563B09" w:rsidRPr="00BA4003" w:rsidRDefault="00CA4BED" w:rsidP="00FF0E95">
            <w:pPr>
              <w:pStyle w:val="NoSpacing"/>
              <w:widowControl w:val="0"/>
              <w:contextualSpacing/>
              <w:rPr>
                <w:rFonts w:asciiTheme="minorHAnsi" w:hAnsiTheme="minorHAnsi" w:cstheme="minorHAnsi"/>
              </w:rPr>
            </w:pPr>
            <w:r w:rsidRPr="00BA4003">
              <w:rPr>
                <w:rFonts w:asciiTheme="minorHAnsi" w:hAnsiTheme="minorHAnsi" w:cstheme="minorHAnsi"/>
                <w:b/>
                <w:bCs/>
              </w:rPr>
              <w:t xml:space="preserve">Draw and identify lines and angles and classify shapes by properties of their lines and </w:t>
            </w:r>
            <w:r w:rsidRPr="00BA4003">
              <w:rPr>
                <w:rFonts w:asciiTheme="minorHAnsi" w:hAnsiTheme="minorHAnsi" w:cstheme="minorHAnsi"/>
                <w:b/>
                <w:bCs/>
              </w:rPr>
              <w:lastRenderedPageBreak/>
              <w:t>a</w:t>
            </w:r>
            <w:r w:rsidR="00563B09" w:rsidRPr="00BA4003">
              <w:rPr>
                <w:rFonts w:asciiTheme="minorHAnsi" w:hAnsiTheme="minorHAnsi" w:cstheme="minorHAnsi"/>
                <w:b/>
                <w:bCs/>
              </w:rPr>
              <w:t>ngles.</w:t>
            </w:r>
          </w:p>
        </w:tc>
      </w:tr>
      <w:tr w:rsidR="00563B09" w:rsidRPr="00BA4003" w14:paraId="1238398D" w14:textId="77777777" w:rsidTr="00563B09">
        <w:tc>
          <w:tcPr>
            <w:tcW w:w="623" w:type="pct"/>
            <w:shd w:val="clear" w:color="auto" w:fill="auto"/>
          </w:tcPr>
          <w:p w14:paraId="6D2652CA" w14:textId="77777777" w:rsidR="00563B09" w:rsidRPr="00BA4003" w:rsidRDefault="00563B09" w:rsidP="00FF0E95">
            <w:pPr>
              <w:widowControl w:val="0"/>
              <w:contextualSpacing/>
              <w:rPr>
                <w:rFonts w:cstheme="minorHAnsi"/>
                <w:color w:val="auto"/>
                <w:szCs w:val="22"/>
              </w:rPr>
            </w:pPr>
            <w:r w:rsidRPr="00BA4003">
              <w:rPr>
                <w:rFonts w:cstheme="minorHAnsi"/>
                <w:color w:val="auto"/>
                <w:szCs w:val="22"/>
              </w:rPr>
              <w:lastRenderedPageBreak/>
              <w:t>M.4.26</w:t>
            </w:r>
          </w:p>
        </w:tc>
        <w:tc>
          <w:tcPr>
            <w:tcW w:w="4377" w:type="pct"/>
            <w:shd w:val="clear" w:color="auto" w:fill="auto"/>
          </w:tcPr>
          <w:p w14:paraId="724312E1" w14:textId="77777777" w:rsidR="00563B09" w:rsidRPr="00BA4003" w:rsidRDefault="00563B09" w:rsidP="00FF0E95">
            <w:pPr>
              <w:widowControl w:val="0"/>
              <w:contextualSpacing/>
              <w:rPr>
                <w:rFonts w:cstheme="minorHAnsi"/>
                <w:color w:val="auto"/>
                <w:szCs w:val="22"/>
              </w:rPr>
            </w:pPr>
            <w:r w:rsidRPr="00BA4003">
              <w:rPr>
                <w:rFonts w:cstheme="minorHAnsi"/>
                <w:color w:val="auto"/>
                <w:szCs w:val="22"/>
              </w:rPr>
              <w:t>Draw points, lines, lin</w:t>
            </w:r>
            <w:r w:rsidR="00AB350B" w:rsidRPr="00BA4003">
              <w:rPr>
                <w:rFonts w:cstheme="minorHAnsi"/>
                <w:color w:val="auto"/>
                <w:szCs w:val="22"/>
              </w:rPr>
              <w:t>e segments, rays, angles (right, acute, obtuse</w:t>
            </w:r>
            <w:r w:rsidRPr="00BA4003">
              <w:rPr>
                <w:rFonts w:cstheme="minorHAnsi"/>
                <w:color w:val="auto"/>
                <w:szCs w:val="22"/>
              </w:rPr>
              <w:t>) and perpen</w:t>
            </w:r>
            <w:r w:rsidR="00C1782D" w:rsidRPr="00BA4003">
              <w:rPr>
                <w:rFonts w:cstheme="minorHAnsi"/>
                <w:color w:val="auto"/>
                <w:szCs w:val="22"/>
              </w:rPr>
              <w:t>dicular and parallel lines.  I</w:t>
            </w:r>
            <w:r w:rsidRPr="00BA4003">
              <w:rPr>
                <w:rFonts w:cstheme="minorHAnsi"/>
                <w:color w:val="auto"/>
                <w:szCs w:val="22"/>
              </w:rPr>
              <w:t>dentify these in two-dimensional figures.</w:t>
            </w:r>
          </w:p>
        </w:tc>
      </w:tr>
      <w:tr w:rsidR="00563B09" w:rsidRPr="00BA4003" w14:paraId="4751207D" w14:textId="77777777" w:rsidTr="00563B09">
        <w:tc>
          <w:tcPr>
            <w:tcW w:w="623" w:type="pct"/>
            <w:shd w:val="clear" w:color="auto" w:fill="auto"/>
          </w:tcPr>
          <w:p w14:paraId="12049AC9" w14:textId="77777777" w:rsidR="00563B09" w:rsidRPr="00BA4003" w:rsidRDefault="00563B09" w:rsidP="00FF0E95">
            <w:pPr>
              <w:widowControl w:val="0"/>
              <w:contextualSpacing/>
              <w:rPr>
                <w:rFonts w:cstheme="minorHAnsi"/>
                <w:color w:val="auto"/>
                <w:szCs w:val="22"/>
              </w:rPr>
            </w:pPr>
            <w:r w:rsidRPr="00BA4003">
              <w:rPr>
                <w:rFonts w:cstheme="minorHAnsi"/>
                <w:color w:val="auto"/>
                <w:szCs w:val="22"/>
              </w:rPr>
              <w:t>M.4.27</w:t>
            </w:r>
          </w:p>
        </w:tc>
        <w:tc>
          <w:tcPr>
            <w:tcW w:w="4377" w:type="pct"/>
            <w:shd w:val="clear" w:color="auto" w:fill="auto"/>
          </w:tcPr>
          <w:p w14:paraId="55B2CC36" w14:textId="77777777" w:rsidR="00563B09" w:rsidRPr="00BA4003" w:rsidRDefault="00563B09" w:rsidP="00FF0E95">
            <w:pPr>
              <w:pStyle w:val="NoSpacing"/>
              <w:widowControl w:val="0"/>
              <w:contextualSpacing/>
              <w:rPr>
                <w:rFonts w:asciiTheme="minorHAnsi" w:hAnsiTheme="minorHAnsi" w:cstheme="minorHAnsi"/>
              </w:rPr>
            </w:pPr>
            <w:r w:rsidRPr="00BA4003">
              <w:rPr>
                <w:rFonts w:asciiTheme="minorHAnsi" w:hAnsiTheme="minorHAnsi" w:cstheme="minorHAnsi"/>
              </w:rPr>
              <w:t xml:space="preserve">Classify two-dimensional figures based on the presence or absence of parallel or perpendicular lines or the presence or absence </w:t>
            </w:r>
            <w:r w:rsidR="00AB350B" w:rsidRPr="00BA4003">
              <w:rPr>
                <w:rFonts w:asciiTheme="minorHAnsi" w:hAnsiTheme="minorHAnsi" w:cstheme="minorHAnsi"/>
              </w:rPr>
              <w:t>of angles of a specified size.  R</w:t>
            </w:r>
            <w:r w:rsidRPr="00BA4003">
              <w:rPr>
                <w:rFonts w:asciiTheme="minorHAnsi" w:hAnsiTheme="minorHAnsi" w:cstheme="minorHAnsi"/>
              </w:rPr>
              <w:t>ecognize right triangles as a category</w:t>
            </w:r>
            <w:r w:rsidR="00AB350B" w:rsidRPr="00BA4003">
              <w:rPr>
                <w:rFonts w:asciiTheme="minorHAnsi" w:hAnsiTheme="minorHAnsi" w:cstheme="minorHAnsi"/>
              </w:rPr>
              <w:t>,</w:t>
            </w:r>
            <w:r w:rsidRPr="00BA4003">
              <w:rPr>
                <w:rFonts w:asciiTheme="minorHAnsi" w:hAnsiTheme="minorHAnsi" w:cstheme="minorHAnsi"/>
              </w:rPr>
              <w:t xml:space="preserve"> and identify right triangles.</w:t>
            </w:r>
          </w:p>
        </w:tc>
      </w:tr>
      <w:tr w:rsidR="00563B09" w:rsidRPr="00BA4003" w14:paraId="666C7A63" w14:textId="77777777" w:rsidTr="00563B09">
        <w:tc>
          <w:tcPr>
            <w:tcW w:w="623" w:type="pct"/>
            <w:shd w:val="clear" w:color="auto" w:fill="auto"/>
          </w:tcPr>
          <w:p w14:paraId="0E583255" w14:textId="77777777" w:rsidR="00563B09" w:rsidRPr="00BA4003" w:rsidRDefault="00563B09" w:rsidP="00FF0E95">
            <w:pPr>
              <w:widowControl w:val="0"/>
              <w:contextualSpacing/>
              <w:rPr>
                <w:rFonts w:cstheme="minorHAnsi"/>
                <w:color w:val="auto"/>
                <w:szCs w:val="22"/>
              </w:rPr>
            </w:pPr>
            <w:r w:rsidRPr="00BA4003">
              <w:rPr>
                <w:rFonts w:cstheme="minorHAnsi"/>
                <w:color w:val="auto"/>
                <w:szCs w:val="22"/>
              </w:rPr>
              <w:t>M.4.28</w:t>
            </w:r>
          </w:p>
        </w:tc>
        <w:tc>
          <w:tcPr>
            <w:tcW w:w="4377" w:type="pct"/>
            <w:shd w:val="clear" w:color="auto" w:fill="auto"/>
          </w:tcPr>
          <w:p w14:paraId="688F8EF7" w14:textId="77777777" w:rsidR="00563B09" w:rsidRPr="00BA4003" w:rsidRDefault="00563B09" w:rsidP="00FF0E95">
            <w:pPr>
              <w:widowControl w:val="0"/>
              <w:autoSpaceDE w:val="0"/>
              <w:autoSpaceDN w:val="0"/>
              <w:adjustRightInd w:val="0"/>
              <w:contextualSpacing/>
              <w:rPr>
                <w:rFonts w:cstheme="minorHAnsi"/>
                <w:color w:val="auto"/>
                <w:szCs w:val="22"/>
              </w:rPr>
            </w:pPr>
            <w:r w:rsidRPr="00BA4003">
              <w:rPr>
                <w:rFonts w:cstheme="minorHAnsi"/>
                <w:color w:val="auto"/>
                <w:szCs w:val="22"/>
              </w:rPr>
              <w:t>Recognize a line of symmetry for a two-dimensional figure as a line across the figure such that the figure can be folded along</w:t>
            </w:r>
            <w:r w:rsidR="00AB350B" w:rsidRPr="00BA4003">
              <w:rPr>
                <w:rFonts w:cstheme="minorHAnsi"/>
                <w:color w:val="auto"/>
                <w:szCs w:val="22"/>
              </w:rPr>
              <w:t xml:space="preserve"> the line into matching parts.  I</w:t>
            </w:r>
            <w:r w:rsidRPr="00BA4003">
              <w:rPr>
                <w:rFonts w:cstheme="minorHAnsi"/>
                <w:color w:val="auto"/>
                <w:szCs w:val="22"/>
              </w:rPr>
              <w:t>dentify line-symmetric figures and draw lines of symmetry.</w:t>
            </w:r>
          </w:p>
        </w:tc>
      </w:tr>
    </w:tbl>
    <w:p w14:paraId="6AA00DF1" w14:textId="77777777" w:rsidR="00563B09" w:rsidRPr="00BA4003" w:rsidRDefault="00563B09" w:rsidP="00FF0E95">
      <w:pPr>
        <w:rPr>
          <w:rFonts w:cstheme="minorHAnsi"/>
          <w:color w:val="auto"/>
          <w:szCs w:val="22"/>
        </w:rPr>
      </w:pPr>
    </w:p>
    <w:p w14:paraId="1943B88F" w14:textId="77777777" w:rsidR="00896BAC" w:rsidRPr="00BA4003" w:rsidRDefault="00896BAC" w:rsidP="00FF0E95">
      <w:pPr>
        <w:rPr>
          <w:rFonts w:cstheme="minorHAnsi"/>
          <w:b/>
          <w:color w:val="auto"/>
          <w:szCs w:val="22"/>
        </w:rPr>
      </w:pPr>
      <w:r w:rsidRPr="00BA4003">
        <w:rPr>
          <w:rFonts w:cstheme="minorHAnsi"/>
          <w:b/>
          <w:color w:val="auto"/>
          <w:szCs w:val="22"/>
        </w:rPr>
        <w:br w:type="page"/>
      </w:r>
    </w:p>
    <w:p w14:paraId="560C0FE7" w14:textId="77777777" w:rsidR="009B49B7" w:rsidRPr="00BA4003" w:rsidRDefault="009B49B7" w:rsidP="00FF0E95">
      <w:pPr>
        <w:rPr>
          <w:rFonts w:cstheme="minorHAnsi"/>
          <w:b/>
          <w:color w:val="auto"/>
          <w:szCs w:val="22"/>
        </w:rPr>
      </w:pPr>
      <w:r w:rsidRPr="00BA4003">
        <w:rPr>
          <w:rFonts w:cstheme="minorHAnsi"/>
          <w:b/>
          <w:color w:val="auto"/>
          <w:szCs w:val="22"/>
        </w:rPr>
        <w:lastRenderedPageBreak/>
        <w:t>Mathematics – Grade 5</w:t>
      </w:r>
    </w:p>
    <w:p w14:paraId="27CAF579" w14:textId="77777777" w:rsidR="00E47D94" w:rsidRPr="00BA4003" w:rsidRDefault="00E47D94" w:rsidP="00FF0E95">
      <w:pPr>
        <w:widowControl w:val="0"/>
        <w:autoSpaceDE w:val="0"/>
        <w:autoSpaceDN w:val="0"/>
        <w:adjustRightInd w:val="0"/>
        <w:contextualSpacing/>
        <w:rPr>
          <w:rFonts w:cstheme="minorHAnsi"/>
          <w:color w:val="auto"/>
          <w:szCs w:val="22"/>
        </w:rPr>
      </w:pPr>
    </w:p>
    <w:p w14:paraId="3037F3A8" w14:textId="7B8722F6" w:rsidR="009B49B7" w:rsidRPr="00BA4003" w:rsidRDefault="009B49B7" w:rsidP="00FF0E95">
      <w:pPr>
        <w:widowControl w:val="0"/>
        <w:autoSpaceDE w:val="0"/>
        <w:autoSpaceDN w:val="0"/>
        <w:adjustRightInd w:val="0"/>
        <w:contextualSpacing/>
        <w:rPr>
          <w:rFonts w:cstheme="minorHAnsi"/>
          <w:color w:val="auto"/>
          <w:szCs w:val="22"/>
        </w:rPr>
      </w:pPr>
      <w:r w:rsidRPr="00BA4003">
        <w:rPr>
          <w:rFonts w:cstheme="minorHAnsi"/>
          <w:color w:val="auto"/>
          <w:szCs w:val="22"/>
        </w:rPr>
        <w:t>All West Virginia teachers are responsible for classroom instruction that integrates content standards and</w:t>
      </w:r>
      <w:r w:rsidRPr="00BA4003">
        <w:rPr>
          <w:rFonts w:cstheme="minorHAnsi"/>
          <w:iCs/>
          <w:color w:val="auto"/>
          <w:szCs w:val="22"/>
        </w:rPr>
        <w:t xml:space="preserve"> </w:t>
      </w:r>
      <w:r w:rsidR="00C25C86">
        <w:rPr>
          <w:rFonts w:cstheme="minorHAnsi"/>
          <w:iCs/>
          <w:color w:val="auto"/>
          <w:szCs w:val="22"/>
        </w:rPr>
        <w:t>mathematical habits of mind</w:t>
      </w:r>
      <w:r w:rsidRPr="00BA4003">
        <w:rPr>
          <w:rFonts w:cstheme="minorHAnsi"/>
          <w:iCs/>
          <w:color w:val="auto"/>
          <w:szCs w:val="22"/>
        </w:rPr>
        <w:t xml:space="preserve">.  Students in the fifth grade will </w:t>
      </w:r>
      <w:r w:rsidRPr="00BA4003">
        <w:rPr>
          <w:rFonts w:cstheme="minorHAnsi"/>
          <w:color w:val="auto"/>
          <w:szCs w:val="22"/>
        </w:rPr>
        <w:t xml:space="preserve">focus on three critical areas: (1) developing fluency with addition and subtraction of fractions, and developing understanding of the multiplication of fractions and of division of fractions in limited cases (unit fractions divided by whole numbers and whole numbers divided by unit fractions); (2) extending division to 2-digit divisors, integrating decimal fractions into the place value system and developing understanding of operations with decimals to hundredths, and developing fluency with whole number and decimal operations; (3) developing an understanding of volume.  </w:t>
      </w:r>
      <w:r w:rsidR="00363950" w:rsidRPr="00BA4003">
        <w:rPr>
          <w:rFonts w:cstheme="minorHAnsi"/>
          <w:iCs/>
          <w:color w:val="auto"/>
          <w:szCs w:val="22"/>
        </w:rPr>
        <w:t xml:space="preserve">Mathematical </w:t>
      </w:r>
      <w:r w:rsidR="00C25C86">
        <w:rPr>
          <w:rFonts w:cstheme="minorHAnsi"/>
          <w:iCs/>
          <w:color w:val="auto"/>
          <w:szCs w:val="22"/>
        </w:rPr>
        <w:t>habits of mind, which</w:t>
      </w:r>
      <w:r w:rsidR="00363950" w:rsidRPr="00BA4003">
        <w:rPr>
          <w:rFonts w:cstheme="minorHAnsi"/>
          <w:iCs/>
          <w:color w:val="auto"/>
          <w:szCs w:val="22"/>
        </w:rPr>
        <w:t xml:space="preserve"> should be integrated in these content areas</w:t>
      </w:r>
      <w:r w:rsidR="00363950" w:rsidRPr="00BA4003">
        <w:rPr>
          <w:rFonts w:cstheme="minorHAnsi"/>
          <w:iCs/>
        </w:rPr>
        <w:t xml:space="preserve">, include:  </w:t>
      </w:r>
      <w:r w:rsidR="00C25C86">
        <w:rPr>
          <w:rFonts w:cstheme="minorHAnsi"/>
          <w:iCs/>
        </w:rPr>
        <w:t xml:space="preserve">making sense of problems and persevering in solving them, </w:t>
      </w:r>
      <w:r w:rsidR="00363950" w:rsidRPr="00BA4003">
        <w:rPr>
          <w:rFonts w:cstheme="minorHAnsi"/>
          <w:iCs/>
        </w:rPr>
        <w:t xml:space="preserve">reasoning abstractly and quantitatively; constructing viable arguments and critiquing the reasoning of others; modeling with mathematics; using appropriate tools strategically; attending to precision, looking for and making use of structure; and looking for and expressing regularity in repeated reasoning.  </w:t>
      </w:r>
      <w:r w:rsidRPr="00BA4003">
        <w:rPr>
          <w:rFonts w:cstheme="minorHAnsi"/>
          <w:color w:val="auto"/>
          <w:szCs w:val="22"/>
        </w:rPr>
        <w:t xml:space="preserve">Students in fifth grade will continue developing mathematical proficiency </w:t>
      </w:r>
      <w:proofErr w:type="gramStart"/>
      <w:r w:rsidRPr="00BA4003">
        <w:rPr>
          <w:rFonts w:cstheme="minorHAnsi"/>
          <w:color w:val="auto"/>
          <w:szCs w:val="22"/>
        </w:rPr>
        <w:t>in a developmentally-appropriate progressions</w:t>
      </w:r>
      <w:proofErr w:type="gramEnd"/>
      <w:r w:rsidRPr="00BA4003">
        <w:rPr>
          <w:rFonts w:cstheme="minorHAnsi"/>
          <w:color w:val="auto"/>
          <w:szCs w:val="22"/>
        </w:rPr>
        <w:t xml:space="preserve"> of standards.  Continuing the skill progressions from fourth grade, the following chart represents the mathematical understandings that will be developed in fifth grade: </w:t>
      </w:r>
    </w:p>
    <w:p w14:paraId="6D8B3F8E" w14:textId="77777777" w:rsidR="0053707C" w:rsidRPr="00BA4003" w:rsidRDefault="0053707C" w:rsidP="00FF0E95">
      <w:pPr>
        <w:widowControl w:val="0"/>
        <w:autoSpaceDE w:val="0"/>
        <w:autoSpaceDN w:val="0"/>
        <w:adjustRightInd w:val="0"/>
        <w:contextualSpacing/>
        <w:rPr>
          <w:rFonts w:cstheme="minorHAnsi"/>
          <w:color w:val="auto"/>
          <w:szCs w:val="22"/>
        </w:rPr>
      </w:pPr>
    </w:p>
    <w:tbl>
      <w:tblPr>
        <w:tblStyle w:val="TableGrid"/>
        <w:tblW w:w="0" w:type="auto"/>
        <w:tblLook w:val="04A0" w:firstRow="1" w:lastRow="0" w:firstColumn="1" w:lastColumn="0" w:noHBand="0" w:noVBand="1"/>
      </w:tblPr>
      <w:tblGrid>
        <w:gridCol w:w="4675"/>
        <w:gridCol w:w="4675"/>
      </w:tblGrid>
      <w:tr w:rsidR="0053707C" w:rsidRPr="00BA4003" w14:paraId="7B9C0218" w14:textId="77777777" w:rsidTr="00416B1F">
        <w:tc>
          <w:tcPr>
            <w:tcW w:w="4675" w:type="dxa"/>
            <w:shd w:val="clear" w:color="auto" w:fill="000000" w:themeFill="text1"/>
          </w:tcPr>
          <w:p w14:paraId="12122E63" w14:textId="77777777" w:rsidR="0053707C" w:rsidRPr="00BA4003" w:rsidRDefault="0053707C" w:rsidP="00FF0E95">
            <w:pPr>
              <w:widowControl w:val="0"/>
              <w:autoSpaceDE w:val="0"/>
              <w:autoSpaceDN w:val="0"/>
              <w:adjustRightInd w:val="0"/>
              <w:contextualSpacing/>
              <w:rPr>
                <w:rFonts w:cstheme="minorHAnsi"/>
                <w:color w:val="auto"/>
                <w:szCs w:val="22"/>
              </w:rPr>
            </w:pPr>
            <w:r w:rsidRPr="00BA4003">
              <w:rPr>
                <w:rFonts w:cstheme="minorHAnsi"/>
                <w:b/>
                <w:iCs/>
                <w:color w:val="auto"/>
                <w:szCs w:val="22"/>
              </w:rPr>
              <w:t>Operations and Algebraic Thinking</w:t>
            </w:r>
          </w:p>
        </w:tc>
        <w:tc>
          <w:tcPr>
            <w:tcW w:w="4675" w:type="dxa"/>
            <w:shd w:val="clear" w:color="auto" w:fill="000000" w:themeFill="text1"/>
          </w:tcPr>
          <w:p w14:paraId="5E8A52EC" w14:textId="77777777" w:rsidR="0053707C" w:rsidRPr="00BA4003" w:rsidRDefault="0053707C" w:rsidP="00FF0E95">
            <w:pPr>
              <w:widowControl w:val="0"/>
              <w:autoSpaceDE w:val="0"/>
              <w:autoSpaceDN w:val="0"/>
              <w:adjustRightInd w:val="0"/>
              <w:contextualSpacing/>
              <w:rPr>
                <w:rFonts w:cstheme="minorHAnsi"/>
                <w:color w:val="auto"/>
                <w:szCs w:val="22"/>
              </w:rPr>
            </w:pPr>
            <w:r w:rsidRPr="00BA4003">
              <w:rPr>
                <w:rFonts w:cstheme="minorHAnsi"/>
                <w:b/>
                <w:iCs/>
                <w:color w:val="auto"/>
                <w:szCs w:val="22"/>
              </w:rPr>
              <w:t>Number and Operations in Base Ten</w:t>
            </w:r>
          </w:p>
        </w:tc>
      </w:tr>
      <w:tr w:rsidR="0053707C" w:rsidRPr="00BA4003" w14:paraId="58E7B80D" w14:textId="77777777" w:rsidTr="00416B1F">
        <w:tc>
          <w:tcPr>
            <w:tcW w:w="4675" w:type="dxa"/>
            <w:tcBorders>
              <w:bottom w:val="single" w:sz="4" w:space="0" w:color="auto"/>
            </w:tcBorders>
          </w:tcPr>
          <w:p w14:paraId="2B09552C" w14:textId="77777777" w:rsidR="0053707C" w:rsidRPr="00BA4003" w:rsidRDefault="0053707C" w:rsidP="00FF0E95">
            <w:pPr>
              <w:pStyle w:val="ListParagraph"/>
              <w:widowControl w:val="0"/>
              <w:numPr>
                <w:ilvl w:val="0"/>
                <w:numId w:val="90"/>
              </w:numPr>
              <w:autoSpaceDE w:val="0"/>
              <w:autoSpaceDN w:val="0"/>
              <w:adjustRightInd w:val="0"/>
              <w:rPr>
                <w:rFonts w:cstheme="minorHAnsi"/>
                <w:iCs/>
                <w:color w:val="auto"/>
                <w:szCs w:val="22"/>
              </w:rPr>
            </w:pPr>
            <w:r w:rsidRPr="00BA4003">
              <w:rPr>
                <w:rFonts w:eastAsia="Minion Pro" w:cstheme="minorHAnsi"/>
                <w:color w:val="auto"/>
                <w:szCs w:val="22"/>
              </w:rPr>
              <w:t>Write and interpret numerical expressions.</w:t>
            </w:r>
          </w:p>
          <w:p w14:paraId="2015359B" w14:textId="77777777" w:rsidR="0053707C" w:rsidRPr="00BA4003" w:rsidRDefault="0053707C" w:rsidP="00FF0E95">
            <w:pPr>
              <w:pStyle w:val="ListParagraph"/>
              <w:widowControl w:val="0"/>
              <w:numPr>
                <w:ilvl w:val="0"/>
                <w:numId w:val="90"/>
              </w:numPr>
              <w:autoSpaceDE w:val="0"/>
              <w:autoSpaceDN w:val="0"/>
              <w:adjustRightInd w:val="0"/>
              <w:rPr>
                <w:rFonts w:cstheme="minorHAnsi"/>
                <w:color w:val="auto"/>
                <w:szCs w:val="22"/>
              </w:rPr>
            </w:pPr>
            <w:r w:rsidRPr="00BA4003">
              <w:rPr>
                <w:rFonts w:eastAsia="Minion Pro" w:cstheme="minorHAnsi"/>
                <w:color w:val="auto"/>
                <w:szCs w:val="22"/>
              </w:rPr>
              <w:t>Analyze mathematical patterns and relationships.</w:t>
            </w:r>
          </w:p>
        </w:tc>
        <w:tc>
          <w:tcPr>
            <w:tcW w:w="4675" w:type="dxa"/>
            <w:tcBorders>
              <w:bottom w:val="single" w:sz="4" w:space="0" w:color="auto"/>
            </w:tcBorders>
          </w:tcPr>
          <w:p w14:paraId="68B62CC2" w14:textId="77777777" w:rsidR="0053707C" w:rsidRPr="00BA4003" w:rsidRDefault="0053707C" w:rsidP="00FF0E95">
            <w:pPr>
              <w:pStyle w:val="ListParagraph"/>
              <w:widowControl w:val="0"/>
              <w:numPr>
                <w:ilvl w:val="0"/>
                <w:numId w:val="90"/>
              </w:numPr>
              <w:autoSpaceDE w:val="0"/>
              <w:autoSpaceDN w:val="0"/>
              <w:adjustRightInd w:val="0"/>
              <w:rPr>
                <w:rFonts w:cstheme="minorHAnsi"/>
                <w:iCs/>
                <w:color w:val="auto"/>
                <w:szCs w:val="22"/>
              </w:rPr>
            </w:pPr>
            <w:r w:rsidRPr="00BA4003">
              <w:rPr>
                <w:rFonts w:eastAsia="Minion Pro" w:cstheme="minorHAnsi"/>
                <w:color w:val="auto"/>
                <w:szCs w:val="22"/>
              </w:rPr>
              <w:t>Understand the place value system.</w:t>
            </w:r>
          </w:p>
          <w:p w14:paraId="2FE00A2F" w14:textId="77777777" w:rsidR="0053707C" w:rsidRPr="00BA4003" w:rsidRDefault="0053707C" w:rsidP="00FF0E95">
            <w:pPr>
              <w:pStyle w:val="ListParagraph"/>
              <w:widowControl w:val="0"/>
              <w:numPr>
                <w:ilvl w:val="0"/>
                <w:numId w:val="90"/>
              </w:numPr>
              <w:autoSpaceDE w:val="0"/>
              <w:autoSpaceDN w:val="0"/>
              <w:adjustRightInd w:val="0"/>
              <w:rPr>
                <w:rFonts w:cstheme="minorHAnsi"/>
                <w:iCs/>
                <w:color w:val="auto"/>
                <w:szCs w:val="22"/>
              </w:rPr>
            </w:pPr>
            <w:r w:rsidRPr="00BA4003">
              <w:rPr>
                <w:rFonts w:cstheme="minorHAnsi"/>
                <w:iCs/>
                <w:color w:val="auto"/>
                <w:szCs w:val="22"/>
              </w:rPr>
              <w:t>Generalize the place-value system to include decimals, and calculate with decimals to the hundredths place (two places after the decimal).</w:t>
            </w:r>
          </w:p>
          <w:p w14:paraId="40F382A5" w14:textId="77777777" w:rsidR="0053707C" w:rsidRPr="00BA4003" w:rsidRDefault="0053707C" w:rsidP="00FF0E95">
            <w:pPr>
              <w:pStyle w:val="ListParagraph"/>
              <w:widowControl w:val="0"/>
              <w:numPr>
                <w:ilvl w:val="0"/>
                <w:numId w:val="90"/>
              </w:numPr>
              <w:autoSpaceDE w:val="0"/>
              <w:autoSpaceDN w:val="0"/>
              <w:adjustRightInd w:val="0"/>
              <w:rPr>
                <w:rFonts w:cstheme="minorHAnsi"/>
                <w:color w:val="auto"/>
                <w:szCs w:val="22"/>
              </w:rPr>
            </w:pPr>
            <w:r w:rsidRPr="00BA4003">
              <w:rPr>
                <w:rFonts w:cstheme="minorHAnsi"/>
                <w:iCs/>
                <w:color w:val="auto"/>
                <w:szCs w:val="22"/>
              </w:rPr>
              <w:t xml:space="preserve"> Multiply whole numbers quickly and accurately, for example 1,638 × 753, and divide whole numbers in simple cases, such as dividing 6,971 by 63.</w:t>
            </w:r>
          </w:p>
        </w:tc>
      </w:tr>
      <w:tr w:rsidR="0053707C" w:rsidRPr="00BA4003" w14:paraId="6ADDA5B4" w14:textId="77777777" w:rsidTr="00416B1F">
        <w:tc>
          <w:tcPr>
            <w:tcW w:w="4675" w:type="dxa"/>
            <w:shd w:val="clear" w:color="auto" w:fill="000000" w:themeFill="text1"/>
          </w:tcPr>
          <w:p w14:paraId="4C8CA8D5" w14:textId="77777777" w:rsidR="0053707C" w:rsidRPr="00BA4003" w:rsidRDefault="0053707C" w:rsidP="00FF0E95">
            <w:pPr>
              <w:widowControl w:val="0"/>
              <w:autoSpaceDE w:val="0"/>
              <w:autoSpaceDN w:val="0"/>
              <w:adjustRightInd w:val="0"/>
              <w:contextualSpacing/>
              <w:rPr>
                <w:rFonts w:cstheme="minorHAnsi"/>
                <w:color w:val="auto"/>
                <w:szCs w:val="22"/>
              </w:rPr>
            </w:pPr>
            <w:r w:rsidRPr="00BA4003">
              <w:rPr>
                <w:rFonts w:eastAsia="Minion Pro" w:cstheme="minorHAnsi"/>
                <w:b/>
                <w:color w:val="auto"/>
                <w:szCs w:val="22"/>
              </w:rPr>
              <w:t>Number and Operations- Fractions</w:t>
            </w:r>
          </w:p>
        </w:tc>
        <w:tc>
          <w:tcPr>
            <w:tcW w:w="4675" w:type="dxa"/>
            <w:shd w:val="clear" w:color="auto" w:fill="000000" w:themeFill="text1"/>
          </w:tcPr>
          <w:p w14:paraId="4B35D29D" w14:textId="77777777" w:rsidR="0053707C" w:rsidRPr="00BA4003" w:rsidRDefault="0053707C" w:rsidP="00FF0E95">
            <w:pPr>
              <w:widowControl w:val="0"/>
              <w:autoSpaceDE w:val="0"/>
              <w:autoSpaceDN w:val="0"/>
              <w:adjustRightInd w:val="0"/>
              <w:contextualSpacing/>
              <w:rPr>
                <w:rFonts w:cstheme="minorHAnsi"/>
                <w:color w:val="auto"/>
                <w:szCs w:val="22"/>
              </w:rPr>
            </w:pPr>
            <w:r w:rsidRPr="00BA4003">
              <w:rPr>
                <w:rFonts w:cstheme="minorHAnsi"/>
                <w:b/>
                <w:iCs/>
                <w:color w:val="auto"/>
                <w:szCs w:val="22"/>
              </w:rPr>
              <w:t>Measurement and Data</w:t>
            </w:r>
          </w:p>
        </w:tc>
      </w:tr>
      <w:tr w:rsidR="0053707C" w:rsidRPr="00BA4003" w14:paraId="56B7C4FB" w14:textId="77777777" w:rsidTr="00416B1F">
        <w:tc>
          <w:tcPr>
            <w:tcW w:w="4675" w:type="dxa"/>
          </w:tcPr>
          <w:p w14:paraId="542ACDF8" w14:textId="77777777" w:rsidR="0053707C" w:rsidRPr="00BA4003" w:rsidRDefault="0053707C" w:rsidP="00FF0E95">
            <w:pPr>
              <w:pStyle w:val="ListParagraph"/>
              <w:widowControl w:val="0"/>
              <w:numPr>
                <w:ilvl w:val="0"/>
                <w:numId w:val="90"/>
              </w:numPr>
              <w:autoSpaceDE w:val="0"/>
              <w:autoSpaceDN w:val="0"/>
              <w:adjustRightInd w:val="0"/>
              <w:rPr>
                <w:rFonts w:eastAsia="Minion Pro" w:cstheme="minorHAnsi"/>
                <w:color w:val="auto"/>
                <w:szCs w:val="22"/>
              </w:rPr>
            </w:pPr>
            <w:r w:rsidRPr="00BA4003">
              <w:rPr>
                <w:rFonts w:eastAsia="Minion Pro" w:cstheme="minorHAnsi"/>
                <w:color w:val="auto"/>
                <w:szCs w:val="22"/>
              </w:rPr>
              <w:t>Add and subtract fractions with like and unlike denominators (e.g., 21⁄4 – 11⁄3), and solve word problems of this kind.</w:t>
            </w:r>
          </w:p>
          <w:p w14:paraId="092C8C5F" w14:textId="77777777" w:rsidR="0053707C" w:rsidRPr="00BA4003" w:rsidRDefault="0053707C" w:rsidP="00FF0E95">
            <w:pPr>
              <w:pStyle w:val="ListParagraph"/>
              <w:widowControl w:val="0"/>
              <w:numPr>
                <w:ilvl w:val="0"/>
                <w:numId w:val="90"/>
              </w:numPr>
              <w:autoSpaceDE w:val="0"/>
              <w:autoSpaceDN w:val="0"/>
              <w:adjustRightInd w:val="0"/>
              <w:rPr>
                <w:rFonts w:cstheme="minorHAnsi"/>
                <w:color w:val="auto"/>
                <w:szCs w:val="22"/>
              </w:rPr>
            </w:pPr>
            <w:r w:rsidRPr="00BA4003">
              <w:rPr>
                <w:rFonts w:eastAsia="Minion Pro" w:cstheme="minorHAnsi"/>
                <w:color w:val="auto"/>
                <w:szCs w:val="22"/>
              </w:rPr>
              <w:t>Multiply fractions; divide fractions in simple cases; and solve related word problems (e.g., find the area of a rectangle with fractional side lengths; determine how many 1⁄3-cup servings are in 2 cups of raisins; determine the size of a share if 9 people share a 50-pound sack of rice equally or if 3 people share 1⁄2 pound of chocolate equally).</w:t>
            </w:r>
          </w:p>
        </w:tc>
        <w:tc>
          <w:tcPr>
            <w:tcW w:w="4675" w:type="dxa"/>
            <w:vMerge w:val="restart"/>
          </w:tcPr>
          <w:p w14:paraId="0D11D3DC" w14:textId="77777777" w:rsidR="0053707C" w:rsidRPr="00BA4003" w:rsidRDefault="0053707C" w:rsidP="00FF0E95">
            <w:pPr>
              <w:pStyle w:val="ListParagraph"/>
              <w:widowControl w:val="0"/>
              <w:numPr>
                <w:ilvl w:val="0"/>
                <w:numId w:val="90"/>
              </w:numPr>
              <w:autoSpaceDE w:val="0"/>
              <w:autoSpaceDN w:val="0"/>
              <w:adjustRightInd w:val="0"/>
              <w:rPr>
                <w:rFonts w:cstheme="minorHAnsi"/>
                <w:iCs/>
                <w:color w:val="auto"/>
                <w:szCs w:val="22"/>
              </w:rPr>
            </w:pPr>
            <w:r w:rsidRPr="00BA4003">
              <w:rPr>
                <w:rFonts w:cstheme="minorHAnsi"/>
                <w:iCs/>
                <w:color w:val="auto"/>
                <w:szCs w:val="22"/>
              </w:rPr>
              <w:t>Convert like measurement units within a given measurement system.</w:t>
            </w:r>
          </w:p>
          <w:p w14:paraId="7FF94D00" w14:textId="04191895" w:rsidR="0053707C" w:rsidRPr="00BA4003" w:rsidRDefault="00557FC0" w:rsidP="00FF0E95">
            <w:pPr>
              <w:pStyle w:val="ListParagraph"/>
              <w:widowControl w:val="0"/>
              <w:numPr>
                <w:ilvl w:val="0"/>
                <w:numId w:val="90"/>
              </w:numPr>
              <w:autoSpaceDE w:val="0"/>
              <w:autoSpaceDN w:val="0"/>
              <w:adjustRightInd w:val="0"/>
              <w:rPr>
                <w:rFonts w:cstheme="minorHAnsi"/>
                <w:iCs/>
                <w:color w:val="auto"/>
                <w:szCs w:val="22"/>
              </w:rPr>
            </w:pPr>
            <w:r>
              <w:rPr>
                <w:rFonts w:cstheme="minorHAnsi"/>
                <w:iCs/>
                <w:color w:val="auto"/>
                <w:szCs w:val="22"/>
              </w:rPr>
              <w:t>Make a line plot to display a data set with fractional units of measure and interpret the data to solve problems.</w:t>
            </w:r>
          </w:p>
          <w:p w14:paraId="1A0BEE0A" w14:textId="77777777" w:rsidR="0053707C" w:rsidRPr="00BA4003" w:rsidRDefault="0053707C" w:rsidP="00FF0E95">
            <w:pPr>
              <w:pStyle w:val="ListParagraph"/>
              <w:widowControl w:val="0"/>
              <w:numPr>
                <w:ilvl w:val="0"/>
                <w:numId w:val="90"/>
              </w:numPr>
              <w:autoSpaceDE w:val="0"/>
              <w:autoSpaceDN w:val="0"/>
              <w:adjustRightInd w:val="0"/>
              <w:rPr>
                <w:rFonts w:cstheme="minorHAnsi"/>
                <w:color w:val="auto"/>
                <w:szCs w:val="22"/>
              </w:rPr>
            </w:pPr>
            <w:r w:rsidRPr="00BA4003">
              <w:rPr>
                <w:rFonts w:cstheme="minorHAnsi"/>
                <w:iCs/>
                <w:color w:val="auto"/>
                <w:szCs w:val="22"/>
              </w:rPr>
              <w:t>Geometric measurement: Understand the concept of volume, and solve word problems that involve volume.</w:t>
            </w:r>
          </w:p>
        </w:tc>
      </w:tr>
      <w:tr w:rsidR="0053707C" w:rsidRPr="00BA4003" w14:paraId="00D9F495" w14:textId="77777777" w:rsidTr="00416B1F">
        <w:tc>
          <w:tcPr>
            <w:tcW w:w="4675" w:type="dxa"/>
            <w:shd w:val="clear" w:color="auto" w:fill="000000" w:themeFill="text1"/>
          </w:tcPr>
          <w:p w14:paraId="630CB8BC" w14:textId="77777777" w:rsidR="0053707C" w:rsidRPr="00BA4003" w:rsidRDefault="0053707C" w:rsidP="00FF0E95">
            <w:pPr>
              <w:widowControl w:val="0"/>
              <w:autoSpaceDE w:val="0"/>
              <w:autoSpaceDN w:val="0"/>
              <w:adjustRightInd w:val="0"/>
              <w:contextualSpacing/>
              <w:rPr>
                <w:rFonts w:cstheme="minorHAnsi"/>
                <w:color w:val="auto"/>
                <w:szCs w:val="22"/>
              </w:rPr>
            </w:pPr>
            <w:r w:rsidRPr="00BA4003">
              <w:rPr>
                <w:rFonts w:cstheme="minorHAnsi"/>
                <w:b/>
                <w:iCs/>
                <w:color w:val="auto"/>
                <w:szCs w:val="22"/>
              </w:rPr>
              <w:t>Geometry</w:t>
            </w:r>
          </w:p>
        </w:tc>
        <w:tc>
          <w:tcPr>
            <w:tcW w:w="4675" w:type="dxa"/>
            <w:vMerge/>
          </w:tcPr>
          <w:p w14:paraId="7A17DF2F" w14:textId="77777777" w:rsidR="0053707C" w:rsidRPr="00BA4003" w:rsidRDefault="0053707C" w:rsidP="00FF0E95">
            <w:pPr>
              <w:widowControl w:val="0"/>
              <w:autoSpaceDE w:val="0"/>
              <w:autoSpaceDN w:val="0"/>
              <w:adjustRightInd w:val="0"/>
              <w:contextualSpacing/>
              <w:rPr>
                <w:rFonts w:cstheme="minorHAnsi"/>
                <w:color w:val="auto"/>
                <w:szCs w:val="22"/>
              </w:rPr>
            </w:pPr>
          </w:p>
        </w:tc>
      </w:tr>
      <w:tr w:rsidR="0053707C" w:rsidRPr="00BA4003" w14:paraId="42AFC44F" w14:textId="77777777" w:rsidTr="00416B1F">
        <w:tc>
          <w:tcPr>
            <w:tcW w:w="4675" w:type="dxa"/>
          </w:tcPr>
          <w:p w14:paraId="448897D3" w14:textId="77777777" w:rsidR="0053707C" w:rsidRPr="00BA4003" w:rsidRDefault="0053707C" w:rsidP="00FF0E95">
            <w:pPr>
              <w:numPr>
                <w:ilvl w:val="0"/>
                <w:numId w:val="91"/>
              </w:numPr>
              <w:rPr>
                <w:rFonts w:cstheme="minorHAnsi"/>
                <w:color w:val="auto"/>
                <w:szCs w:val="22"/>
              </w:rPr>
            </w:pPr>
            <w:r w:rsidRPr="00BA4003">
              <w:rPr>
                <w:rFonts w:cstheme="minorHAnsi"/>
                <w:color w:val="auto"/>
                <w:szCs w:val="22"/>
              </w:rPr>
              <w:t>Graph points on the coordinate plane to solve real-world and mathematical problems.</w:t>
            </w:r>
          </w:p>
          <w:p w14:paraId="47354D20" w14:textId="77777777" w:rsidR="0053707C" w:rsidRPr="00BA4003" w:rsidRDefault="0053707C" w:rsidP="00FF0E95">
            <w:pPr>
              <w:numPr>
                <w:ilvl w:val="0"/>
                <w:numId w:val="91"/>
              </w:numPr>
              <w:rPr>
                <w:rFonts w:cstheme="minorHAnsi"/>
                <w:color w:val="auto"/>
                <w:szCs w:val="22"/>
              </w:rPr>
            </w:pPr>
            <w:r w:rsidRPr="00BA4003">
              <w:rPr>
                <w:rFonts w:cstheme="minorHAnsi"/>
                <w:color w:val="auto"/>
                <w:szCs w:val="22"/>
              </w:rPr>
              <w:t>Classify two-dimensional figures into categories based on their properties.</w:t>
            </w:r>
          </w:p>
        </w:tc>
        <w:tc>
          <w:tcPr>
            <w:tcW w:w="4675" w:type="dxa"/>
            <w:vMerge/>
          </w:tcPr>
          <w:p w14:paraId="62DC90E6" w14:textId="77777777" w:rsidR="0053707C" w:rsidRPr="00BA4003" w:rsidRDefault="0053707C" w:rsidP="00FF0E95">
            <w:pPr>
              <w:widowControl w:val="0"/>
              <w:autoSpaceDE w:val="0"/>
              <w:autoSpaceDN w:val="0"/>
              <w:adjustRightInd w:val="0"/>
              <w:contextualSpacing/>
              <w:rPr>
                <w:rFonts w:cstheme="minorHAnsi"/>
                <w:color w:val="auto"/>
                <w:szCs w:val="22"/>
              </w:rPr>
            </w:pPr>
          </w:p>
        </w:tc>
      </w:tr>
    </w:tbl>
    <w:p w14:paraId="6C0AF518" w14:textId="77777777" w:rsidR="009B49B7" w:rsidRPr="00BA4003" w:rsidRDefault="009B49B7" w:rsidP="00FF0E95">
      <w:pPr>
        <w:widowControl w:val="0"/>
        <w:autoSpaceDE w:val="0"/>
        <w:autoSpaceDN w:val="0"/>
        <w:adjustRightInd w:val="0"/>
        <w:contextualSpacing/>
        <w:rPr>
          <w:rFonts w:cstheme="minorHAnsi"/>
          <w:iCs/>
          <w:color w:val="auto"/>
          <w:szCs w:val="22"/>
        </w:rPr>
      </w:pPr>
    </w:p>
    <w:p w14:paraId="7B699738" w14:textId="77777777" w:rsidR="009B49B7" w:rsidRPr="00BA4003" w:rsidRDefault="009B49B7" w:rsidP="00FF0E95">
      <w:pPr>
        <w:pStyle w:val="CSOTitle"/>
        <w:widowControl w:val="0"/>
        <w:shd w:val="clear" w:color="auto" w:fill="auto"/>
        <w:contextualSpacing/>
        <w:rPr>
          <w:rFonts w:asciiTheme="minorHAnsi" w:hAnsiTheme="minorHAnsi" w:cstheme="minorHAnsi"/>
          <w:b w:val="0"/>
          <w:color w:val="auto"/>
          <w:sz w:val="22"/>
          <w:szCs w:val="22"/>
          <w:u w:val="single"/>
          <w:lang w:val="en-US"/>
        </w:rPr>
      </w:pPr>
      <w:r w:rsidRPr="00BA4003">
        <w:rPr>
          <w:rFonts w:asciiTheme="minorHAnsi" w:hAnsiTheme="minorHAnsi" w:cstheme="minorHAnsi"/>
          <w:b w:val="0"/>
          <w:color w:val="auto"/>
          <w:sz w:val="22"/>
          <w:szCs w:val="22"/>
          <w:u w:val="single"/>
          <w:lang w:val="en-US"/>
        </w:rPr>
        <w:t>Numbering of Standards</w:t>
      </w:r>
    </w:p>
    <w:p w14:paraId="1CDB4924" w14:textId="77777777" w:rsidR="00640929" w:rsidRPr="00BA4003" w:rsidRDefault="00640929" w:rsidP="00FF0E95">
      <w:pPr>
        <w:pStyle w:val="CSOTitle"/>
        <w:widowControl w:val="0"/>
        <w:shd w:val="clear" w:color="auto" w:fill="auto"/>
        <w:contextualSpacing/>
        <w:rPr>
          <w:rFonts w:asciiTheme="minorHAnsi" w:hAnsiTheme="minorHAnsi" w:cstheme="minorHAnsi"/>
          <w:b w:val="0"/>
          <w:color w:val="auto"/>
          <w:sz w:val="22"/>
          <w:szCs w:val="22"/>
          <w:lang w:val="en-US"/>
        </w:rPr>
      </w:pPr>
    </w:p>
    <w:p w14:paraId="23919F0E" w14:textId="77777777" w:rsidR="009B49B7" w:rsidRPr="00BA4003" w:rsidRDefault="009B49B7" w:rsidP="00FF0E95">
      <w:pPr>
        <w:pStyle w:val="CSOTitle"/>
        <w:widowControl w:val="0"/>
        <w:shd w:val="clear" w:color="auto" w:fill="auto"/>
        <w:contextualSpacing/>
        <w:rPr>
          <w:rFonts w:asciiTheme="minorHAnsi" w:hAnsiTheme="minorHAnsi" w:cstheme="minorHAnsi"/>
          <w:b w:val="0"/>
          <w:color w:val="auto"/>
          <w:sz w:val="22"/>
          <w:szCs w:val="22"/>
          <w:lang w:val="en-US"/>
        </w:rPr>
      </w:pPr>
      <w:r w:rsidRPr="00BA4003">
        <w:rPr>
          <w:rFonts w:asciiTheme="minorHAnsi" w:hAnsiTheme="minorHAnsi" w:cstheme="minorHAnsi"/>
          <w:b w:val="0"/>
          <w:color w:val="auto"/>
          <w:sz w:val="22"/>
          <w:szCs w:val="22"/>
          <w:lang w:val="en-US"/>
        </w:rPr>
        <w:t>The following Mathematics Standards will be numbered continuously.  The following ranges relate to the clusters found within Mathematics:</w:t>
      </w:r>
    </w:p>
    <w:p w14:paraId="248F9FAC" w14:textId="77777777" w:rsidR="009B49B7" w:rsidRPr="00BA4003" w:rsidRDefault="009B49B7" w:rsidP="00FF0E95">
      <w:pPr>
        <w:pStyle w:val="CSOTitle"/>
        <w:widowControl w:val="0"/>
        <w:shd w:val="clear" w:color="auto" w:fill="auto"/>
        <w:contextualSpacing/>
        <w:rPr>
          <w:rFonts w:asciiTheme="minorHAnsi" w:hAnsiTheme="minorHAnsi" w:cstheme="minorHAnsi"/>
          <w:b w:val="0"/>
          <w:color w:val="auto"/>
          <w:sz w:val="22"/>
          <w:szCs w:val="22"/>
          <w:lang w:val="en-US"/>
        </w:rPr>
      </w:pPr>
    </w:p>
    <w:tbl>
      <w:tblPr>
        <w:tblStyle w:val="TableGrid"/>
        <w:tblW w:w="0" w:type="auto"/>
        <w:tblLook w:val="04A0" w:firstRow="1" w:lastRow="0" w:firstColumn="1" w:lastColumn="0" w:noHBand="0" w:noVBand="1"/>
      </w:tblPr>
      <w:tblGrid>
        <w:gridCol w:w="4675"/>
        <w:gridCol w:w="4675"/>
      </w:tblGrid>
      <w:tr w:rsidR="009B49B7" w:rsidRPr="00BA4003" w14:paraId="111C836F" w14:textId="77777777" w:rsidTr="00F40581">
        <w:tc>
          <w:tcPr>
            <w:tcW w:w="9350" w:type="dxa"/>
            <w:gridSpan w:val="2"/>
            <w:shd w:val="clear" w:color="auto" w:fill="000000" w:themeFill="text1"/>
          </w:tcPr>
          <w:p w14:paraId="34ED5D2E" w14:textId="77777777" w:rsidR="009B49B7" w:rsidRPr="00BA4003" w:rsidRDefault="009B49B7" w:rsidP="00FF0E95">
            <w:pPr>
              <w:widowControl w:val="0"/>
              <w:contextualSpacing/>
              <w:rPr>
                <w:rFonts w:cstheme="minorHAnsi"/>
                <w:b/>
                <w:color w:val="auto"/>
                <w:szCs w:val="22"/>
              </w:rPr>
            </w:pPr>
            <w:r w:rsidRPr="00BA4003">
              <w:rPr>
                <w:rFonts w:cstheme="minorHAnsi"/>
                <w:b/>
                <w:color w:val="auto"/>
                <w:szCs w:val="22"/>
              </w:rPr>
              <w:t>Operations and Algebraic Thinking</w:t>
            </w:r>
          </w:p>
        </w:tc>
      </w:tr>
      <w:tr w:rsidR="009B49B7" w:rsidRPr="00BA4003" w14:paraId="1573CE34" w14:textId="77777777" w:rsidTr="00F40581">
        <w:tc>
          <w:tcPr>
            <w:tcW w:w="4675" w:type="dxa"/>
            <w:tcBorders>
              <w:bottom w:val="single" w:sz="4" w:space="0" w:color="auto"/>
            </w:tcBorders>
          </w:tcPr>
          <w:p w14:paraId="0DEAE503" w14:textId="77777777" w:rsidR="009B49B7" w:rsidRPr="00BA4003" w:rsidRDefault="009B49B7" w:rsidP="00FF0E95">
            <w:pPr>
              <w:widowControl w:val="0"/>
              <w:contextualSpacing/>
              <w:rPr>
                <w:rFonts w:cstheme="minorHAnsi"/>
                <w:color w:val="auto"/>
                <w:szCs w:val="22"/>
              </w:rPr>
            </w:pPr>
            <w:r w:rsidRPr="00BA4003">
              <w:rPr>
                <w:rFonts w:cstheme="minorHAnsi"/>
                <w:color w:val="auto"/>
                <w:szCs w:val="22"/>
              </w:rPr>
              <w:t>Write and interpret numerical expressions.</w:t>
            </w:r>
          </w:p>
        </w:tc>
        <w:tc>
          <w:tcPr>
            <w:tcW w:w="4675" w:type="dxa"/>
            <w:tcBorders>
              <w:bottom w:val="single" w:sz="4" w:space="0" w:color="auto"/>
            </w:tcBorders>
          </w:tcPr>
          <w:p w14:paraId="07605399" w14:textId="77777777" w:rsidR="009B49B7" w:rsidRPr="00BA4003" w:rsidRDefault="009B49B7" w:rsidP="00FF0E95">
            <w:pPr>
              <w:widowControl w:val="0"/>
              <w:contextualSpacing/>
              <w:rPr>
                <w:rFonts w:cstheme="minorHAnsi"/>
                <w:color w:val="auto"/>
                <w:szCs w:val="22"/>
              </w:rPr>
            </w:pPr>
            <w:r w:rsidRPr="00BA4003">
              <w:rPr>
                <w:rFonts w:cstheme="minorHAnsi"/>
                <w:color w:val="auto"/>
                <w:szCs w:val="22"/>
              </w:rPr>
              <w:t>Standards 1-2</w:t>
            </w:r>
          </w:p>
        </w:tc>
      </w:tr>
      <w:tr w:rsidR="009B49B7" w:rsidRPr="00BA4003" w14:paraId="5C8A8C85" w14:textId="77777777" w:rsidTr="00F40581">
        <w:tc>
          <w:tcPr>
            <w:tcW w:w="4675" w:type="dxa"/>
            <w:tcBorders>
              <w:bottom w:val="single" w:sz="4" w:space="0" w:color="auto"/>
            </w:tcBorders>
          </w:tcPr>
          <w:p w14:paraId="16BA6E85" w14:textId="77777777" w:rsidR="009B49B7" w:rsidRPr="00BA4003" w:rsidRDefault="009B49B7" w:rsidP="00FF0E95">
            <w:pPr>
              <w:widowControl w:val="0"/>
              <w:contextualSpacing/>
              <w:rPr>
                <w:rFonts w:cstheme="minorHAnsi"/>
                <w:color w:val="auto"/>
                <w:szCs w:val="22"/>
              </w:rPr>
            </w:pPr>
            <w:r w:rsidRPr="00BA4003">
              <w:rPr>
                <w:rFonts w:cstheme="minorHAnsi"/>
                <w:color w:val="auto"/>
                <w:szCs w:val="22"/>
              </w:rPr>
              <w:t>Analyze patterns and relationships.</w:t>
            </w:r>
          </w:p>
        </w:tc>
        <w:tc>
          <w:tcPr>
            <w:tcW w:w="4675" w:type="dxa"/>
            <w:tcBorders>
              <w:bottom w:val="single" w:sz="4" w:space="0" w:color="auto"/>
            </w:tcBorders>
          </w:tcPr>
          <w:p w14:paraId="092E9EB0" w14:textId="77777777" w:rsidR="009B49B7" w:rsidRPr="00BA4003" w:rsidRDefault="009B49B7" w:rsidP="00FF0E95">
            <w:pPr>
              <w:widowControl w:val="0"/>
              <w:contextualSpacing/>
              <w:rPr>
                <w:rFonts w:cstheme="minorHAnsi"/>
                <w:color w:val="auto"/>
                <w:szCs w:val="22"/>
              </w:rPr>
            </w:pPr>
            <w:r w:rsidRPr="00BA4003">
              <w:rPr>
                <w:rFonts w:cstheme="minorHAnsi"/>
                <w:color w:val="auto"/>
                <w:szCs w:val="22"/>
              </w:rPr>
              <w:t>Standard 3</w:t>
            </w:r>
          </w:p>
        </w:tc>
      </w:tr>
      <w:tr w:rsidR="009B49B7" w:rsidRPr="00BA4003" w14:paraId="3A6A9D38" w14:textId="77777777" w:rsidTr="00F40581">
        <w:tc>
          <w:tcPr>
            <w:tcW w:w="9350" w:type="dxa"/>
            <w:gridSpan w:val="2"/>
            <w:shd w:val="clear" w:color="auto" w:fill="000000" w:themeFill="text1"/>
          </w:tcPr>
          <w:p w14:paraId="4A3DA834" w14:textId="77777777" w:rsidR="009B49B7" w:rsidRPr="00BA4003" w:rsidRDefault="009B49B7" w:rsidP="00FF0E95">
            <w:pPr>
              <w:widowControl w:val="0"/>
              <w:contextualSpacing/>
              <w:rPr>
                <w:rFonts w:cstheme="minorHAnsi"/>
                <w:b/>
                <w:color w:val="auto"/>
                <w:szCs w:val="22"/>
              </w:rPr>
            </w:pPr>
            <w:r w:rsidRPr="00BA4003">
              <w:rPr>
                <w:rFonts w:cstheme="minorHAnsi"/>
                <w:b/>
                <w:color w:val="auto"/>
                <w:szCs w:val="22"/>
              </w:rPr>
              <w:t>Number and Operations in Base Ten</w:t>
            </w:r>
          </w:p>
        </w:tc>
      </w:tr>
      <w:tr w:rsidR="009B49B7" w:rsidRPr="00BA4003" w14:paraId="48A0D948" w14:textId="77777777" w:rsidTr="00F40581">
        <w:tc>
          <w:tcPr>
            <w:tcW w:w="4675" w:type="dxa"/>
          </w:tcPr>
          <w:p w14:paraId="271E4E61" w14:textId="77777777" w:rsidR="009B49B7" w:rsidRPr="00BA4003" w:rsidRDefault="009B49B7" w:rsidP="00FF0E95">
            <w:pPr>
              <w:widowControl w:val="0"/>
              <w:contextualSpacing/>
              <w:rPr>
                <w:rFonts w:cstheme="minorHAnsi"/>
                <w:color w:val="auto"/>
                <w:szCs w:val="22"/>
              </w:rPr>
            </w:pPr>
            <w:r w:rsidRPr="00BA4003">
              <w:rPr>
                <w:rFonts w:cstheme="minorHAnsi"/>
                <w:color w:val="auto"/>
                <w:szCs w:val="22"/>
              </w:rPr>
              <w:t>Understand the place value system.</w:t>
            </w:r>
          </w:p>
        </w:tc>
        <w:tc>
          <w:tcPr>
            <w:tcW w:w="4675" w:type="dxa"/>
          </w:tcPr>
          <w:p w14:paraId="50B19B55" w14:textId="77777777" w:rsidR="009B49B7" w:rsidRPr="00BA4003" w:rsidRDefault="009B49B7" w:rsidP="00FF0E95">
            <w:pPr>
              <w:widowControl w:val="0"/>
              <w:contextualSpacing/>
              <w:rPr>
                <w:rFonts w:cstheme="minorHAnsi"/>
                <w:color w:val="auto"/>
                <w:szCs w:val="22"/>
              </w:rPr>
            </w:pPr>
            <w:r w:rsidRPr="00BA4003">
              <w:rPr>
                <w:rFonts w:cstheme="minorHAnsi"/>
                <w:color w:val="auto"/>
                <w:szCs w:val="22"/>
              </w:rPr>
              <w:t>Standard 4-7</w:t>
            </w:r>
          </w:p>
        </w:tc>
      </w:tr>
      <w:tr w:rsidR="009B49B7" w:rsidRPr="00BA4003" w14:paraId="47F57689" w14:textId="77777777" w:rsidTr="00F40581">
        <w:tc>
          <w:tcPr>
            <w:tcW w:w="4675" w:type="dxa"/>
          </w:tcPr>
          <w:p w14:paraId="5DBC6AFB" w14:textId="77777777" w:rsidR="009B49B7" w:rsidRPr="00BA4003" w:rsidRDefault="009B49B7" w:rsidP="00FF0E95">
            <w:pPr>
              <w:widowControl w:val="0"/>
              <w:contextualSpacing/>
              <w:rPr>
                <w:rFonts w:cstheme="minorHAnsi"/>
                <w:color w:val="auto"/>
                <w:szCs w:val="22"/>
              </w:rPr>
            </w:pPr>
            <w:r w:rsidRPr="00BA4003">
              <w:rPr>
                <w:rFonts w:cstheme="minorHAnsi"/>
                <w:color w:val="auto"/>
                <w:szCs w:val="22"/>
              </w:rPr>
              <w:t>Perform operations with multi-digit whole numbers and with decimals to hundredths.</w:t>
            </w:r>
          </w:p>
        </w:tc>
        <w:tc>
          <w:tcPr>
            <w:tcW w:w="4675" w:type="dxa"/>
          </w:tcPr>
          <w:p w14:paraId="2061187F" w14:textId="77777777" w:rsidR="009B49B7" w:rsidRPr="00BA4003" w:rsidRDefault="009B49B7" w:rsidP="00FF0E95">
            <w:pPr>
              <w:widowControl w:val="0"/>
              <w:contextualSpacing/>
              <w:rPr>
                <w:rFonts w:cstheme="minorHAnsi"/>
                <w:color w:val="auto"/>
                <w:szCs w:val="22"/>
              </w:rPr>
            </w:pPr>
            <w:r w:rsidRPr="00BA4003">
              <w:rPr>
                <w:rFonts w:cstheme="minorHAnsi"/>
                <w:color w:val="auto"/>
                <w:szCs w:val="22"/>
              </w:rPr>
              <w:t>Standards 8-10</w:t>
            </w:r>
          </w:p>
        </w:tc>
      </w:tr>
      <w:tr w:rsidR="009B49B7" w:rsidRPr="00BA4003" w14:paraId="2BC45DE1" w14:textId="77777777" w:rsidTr="00F40581">
        <w:tc>
          <w:tcPr>
            <w:tcW w:w="9350" w:type="dxa"/>
            <w:gridSpan w:val="2"/>
            <w:shd w:val="clear" w:color="auto" w:fill="000000" w:themeFill="text1"/>
          </w:tcPr>
          <w:p w14:paraId="2ED13AAA" w14:textId="77777777" w:rsidR="009B49B7" w:rsidRPr="00BA4003" w:rsidRDefault="009B49B7" w:rsidP="00FF0E95">
            <w:pPr>
              <w:widowControl w:val="0"/>
              <w:contextualSpacing/>
              <w:rPr>
                <w:rFonts w:cstheme="minorHAnsi"/>
                <w:color w:val="auto"/>
                <w:szCs w:val="22"/>
              </w:rPr>
            </w:pPr>
            <w:r w:rsidRPr="00BA4003">
              <w:rPr>
                <w:rFonts w:cstheme="minorHAnsi"/>
                <w:b/>
                <w:color w:val="auto"/>
                <w:szCs w:val="22"/>
              </w:rPr>
              <w:t>Number and Operations- Fractions</w:t>
            </w:r>
          </w:p>
        </w:tc>
      </w:tr>
      <w:tr w:rsidR="009B49B7" w:rsidRPr="00BA4003" w14:paraId="35C97AB4" w14:textId="77777777" w:rsidTr="00F40581">
        <w:tc>
          <w:tcPr>
            <w:tcW w:w="4675" w:type="dxa"/>
          </w:tcPr>
          <w:p w14:paraId="27525D94" w14:textId="77777777" w:rsidR="009B49B7" w:rsidRPr="00BA4003" w:rsidRDefault="009B49B7" w:rsidP="00FF0E95">
            <w:pPr>
              <w:widowControl w:val="0"/>
              <w:contextualSpacing/>
              <w:rPr>
                <w:rFonts w:cstheme="minorHAnsi"/>
                <w:color w:val="auto"/>
                <w:szCs w:val="22"/>
              </w:rPr>
            </w:pPr>
            <w:r w:rsidRPr="00BA4003">
              <w:rPr>
                <w:rFonts w:cstheme="minorHAnsi"/>
                <w:color w:val="auto"/>
                <w:szCs w:val="22"/>
              </w:rPr>
              <w:t>Use equivalent fractions as a strategy to add and subtract fractions.</w:t>
            </w:r>
          </w:p>
        </w:tc>
        <w:tc>
          <w:tcPr>
            <w:tcW w:w="4675" w:type="dxa"/>
          </w:tcPr>
          <w:p w14:paraId="1DDCAC44" w14:textId="77777777" w:rsidR="009B49B7" w:rsidRPr="00BA4003" w:rsidRDefault="009B49B7" w:rsidP="00FF0E95">
            <w:pPr>
              <w:widowControl w:val="0"/>
              <w:contextualSpacing/>
              <w:rPr>
                <w:rFonts w:cstheme="minorHAnsi"/>
                <w:color w:val="auto"/>
                <w:szCs w:val="22"/>
              </w:rPr>
            </w:pPr>
            <w:r w:rsidRPr="00BA4003">
              <w:rPr>
                <w:rFonts w:cstheme="minorHAnsi"/>
                <w:color w:val="auto"/>
                <w:szCs w:val="22"/>
              </w:rPr>
              <w:t>Standards 11-12</w:t>
            </w:r>
          </w:p>
        </w:tc>
      </w:tr>
      <w:tr w:rsidR="009B49B7" w:rsidRPr="00BA4003" w14:paraId="33B0F447" w14:textId="77777777" w:rsidTr="00F40581">
        <w:trPr>
          <w:trHeight w:val="547"/>
        </w:trPr>
        <w:tc>
          <w:tcPr>
            <w:tcW w:w="4675" w:type="dxa"/>
          </w:tcPr>
          <w:p w14:paraId="0D75289B" w14:textId="77777777" w:rsidR="009B49B7" w:rsidRPr="00BA4003" w:rsidRDefault="009B49B7" w:rsidP="00FF0E95">
            <w:pPr>
              <w:widowControl w:val="0"/>
              <w:contextualSpacing/>
              <w:rPr>
                <w:rFonts w:cstheme="minorHAnsi"/>
                <w:color w:val="auto"/>
                <w:szCs w:val="22"/>
              </w:rPr>
            </w:pPr>
            <w:r w:rsidRPr="00BA4003">
              <w:rPr>
                <w:rFonts w:cstheme="minorHAnsi"/>
                <w:color w:val="auto"/>
                <w:szCs w:val="22"/>
              </w:rPr>
              <w:t>Apply and extend previous understandings of multiplication and division to multiply and divide fractions.</w:t>
            </w:r>
          </w:p>
        </w:tc>
        <w:tc>
          <w:tcPr>
            <w:tcW w:w="4675" w:type="dxa"/>
          </w:tcPr>
          <w:p w14:paraId="62A37449" w14:textId="77777777" w:rsidR="009B49B7" w:rsidRPr="00BA4003" w:rsidRDefault="009B49B7" w:rsidP="00FF0E95">
            <w:pPr>
              <w:widowControl w:val="0"/>
              <w:contextualSpacing/>
              <w:rPr>
                <w:rFonts w:cstheme="minorHAnsi"/>
                <w:color w:val="auto"/>
                <w:szCs w:val="22"/>
              </w:rPr>
            </w:pPr>
            <w:r w:rsidRPr="00BA4003">
              <w:rPr>
                <w:rFonts w:cstheme="minorHAnsi"/>
                <w:color w:val="auto"/>
                <w:szCs w:val="22"/>
              </w:rPr>
              <w:t>Standards 13-17</w:t>
            </w:r>
          </w:p>
        </w:tc>
      </w:tr>
      <w:tr w:rsidR="009B49B7" w:rsidRPr="00BA4003" w14:paraId="36184C79" w14:textId="77777777" w:rsidTr="00F40581">
        <w:tc>
          <w:tcPr>
            <w:tcW w:w="9350" w:type="dxa"/>
            <w:gridSpan w:val="2"/>
            <w:shd w:val="clear" w:color="auto" w:fill="000000" w:themeFill="text1"/>
          </w:tcPr>
          <w:p w14:paraId="269826E1" w14:textId="77777777" w:rsidR="009B49B7" w:rsidRPr="00BA4003" w:rsidRDefault="009B49B7" w:rsidP="00FF0E95">
            <w:pPr>
              <w:widowControl w:val="0"/>
              <w:contextualSpacing/>
              <w:rPr>
                <w:rFonts w:cstheme="minorHAnsi"/>
                <w:b/>
                <w:color w:val="auto"/>
                <w:szCs w:val="22"/>
              </w:rPr>
            </w:pPr>
            <w:r w:rsidRPr="00BA4003">
              <w:rPr>
                <w:rFonts w:cstheme="minorHAnsi"/>
                <w:b/>
                <w:color w:val="auto"/>
                <w:szCs w:val="22"/>
              </w:rPr>
              <w:t>Measurement and Data</w:t>
            </w:r>
          </w:p>
        </w:tc>
      </w:tr>
      <w:tr w:rsidR="009B49B7" w:rsidRPr="00BA4003" w14:paraId="5D4AD5C9" w14:textId="77777777" w:rsidTr="00F40581">
        <w:tc>
          <w:tcPr>
            <w:tcW w:w="4675" w:type="dxa"/>
            <w:tcBorders>
              <w:bottom w:val="single" w:sz="4" w:space="0" w:color="auto"/>
            </w:tcBorders>
          </w:tcPr>
          <w:p w14:paraId="5D3A836A" w14:textId="77777777" w:rsidR="009B49B7" w:rsidRPr="00BA4003" w:rsidRDefault="009B49B7" w:rsidP="00FF0E95">
            <w:pPr>
              <w:widowControl w:val="0"/>
              <w:contextualSpacing/>
              <w:rPr>
                <w:rFonts w:cstheme="minorHAnsi"/>
                <w:color w:val="auto"/>
                <w:szCs w:val="22"/>
              </w:rPr>
            </w:pPr>
            <w:r w:rsidRPr="00BA4003">
              <w:rPr>
                <w:rFonts w:cstheme="minorHAnsi"/>
                <w:color w:val="auto"/>
                <w:szCs w:val="22"/>
              </w:rPr>
              <w:t>Convert like measurement units within a given measurement system.</w:t>
            </w:r>
          </w:p>
        </w:tc>
        <w:tc>
          <w:tcPr>
            <w:tcW w:w="4675" w:type="dxa"/>
            <w:tcBorders>
              <w:bottom w:val="single" w:sz="4" w:space="0" w:color="auto"/>
            </w:tcBorders>
          </w:tcPr>
          <w:p w14:paraId="28D061F6" w14:textId="77777777" w:rsidR="009B49B7" w:rsidRPr="00BA4003" w:rsidRDefault="009B49B7" w:rsidP="00FF0E95">
            <w:pPr>
              <w:widowControl w:val="0"/>
              <w:contextualSpacing/>
              <w:rPr>
                <w:rFonts w:cstheme="minorHAnsi"/>
                <w:color w:val="auto"/>
                <w:szCs w:val="22"/>
              </w:rPr>
            </w:pPr>
            <w:r w:rsidRPr="00BA4003">
              <w:rPr>
                <w:rFonts w:cstheme="minorHAnsi"/>
                <w:color w:val="auto"/>
                <w:szCs w:val="22"/>
              </w:rPr>
              <w:t>Standard 18</w:t>
            </w:r>
          </w:p>
        </w:tc>
      </w:tr>
      <w:tr w:rsidR="009B49B7" w:rsidRPr="00BA4003" w14:paraId="40153650" w14:textId="77777777" w:rsidTr="00F40581">
        <w:tc>
          <w:tcPr>
            <w:tcW w:w="4675" w:type="dxa"/>
            <w:tcBorders>
              <w:bottom w:val="single" w:sz="4" w:space="0" w:color="auto"/>
            </w:tcBorders>
          </w:tcPr>
          <w:p w14:paraId="1AF85B6F" w14:textId="77777777" w:rsidR="009B49B7" w:rsidRPr="00BA4003" w:rsidRDefault="009B49B7" w:rsidP="00FF0E95">
            <w:pPr>
              <w:widowControl w:val="0"/>
              <w:contextualSpacing/>
              <w:rPr>
                <w:rFonts w:cstheme="minorHAnsi"/>
                <w:color w:val="auto"/>
                <w:szCs w:val="22"/>
              </w:rPr>
            </w:pPr>
            <w:r w:rsidRPr="00BA4003">
              <w:rPr>
                <w:rFonts w:cstheme="minorHAnsi"/>
                <w:color w:val="auto"/>
                <w:szCs w:val="22"/>
              </w:rPr>
              <w:t>Represent and interpret data.</w:t>
            </w:r>
          </w:p>
        </w:tc>
        <w:tc>
          <w:tcPr>
            <w:tcW w:w="4675" w:type="dxa"/>
            <w:tcBorders>
              <w:bottom w:val="single" w:sz="4" w:space="0" w:color="auto"/>
            </w:tcBorders>
          </w:tcPr>
          <w:p w14:paraId="44D87BE1" w14:textId="77777777" w:rsidR="009B49B7" w:rsidRPr="00BA4003" w:rsidRDefault="009B49B7" w:rsidP="00FF0E95">
            <w:pPr>
              <w:widowControl w:val="0"/>
              <w:contextualSpacing/>
              <w:rPr>
                <w:rFonts w:cstheme="minorHAnsi"/>
                <w:color w:val="auto"/>
                <w:szCs w:val="22"/>
              </w:rPr>
            </w:pPr>
            <w:r w:rsidRPr="00BA4003">
              <w:rPr>
                <w:rFonts w:cstheme="minorHAnsi"/>
                <w:color w:val="auto"/>
                <w:szCs w:val="22"/>
              </w:rPr>
              <w:t>Standard 19</w:t>
            </w:r>
          </w:p>
        </w:tc>
      </w:tr>
      <w:tr w:rsidR="009B49B7" w:rsidRPr="00BA4003" w14:paraId="173032B7" w14:textId="77777777" w:rsidTr="00F40581">
        <w:tc>
          <w:tcPr>
            <w:tcW w:w="4675" w:type="dxa"/>
            <w:tcBorders>
              <w:bottom w:val="single" w:sz="4" w:space="0" w:color="auto"/>
            </w:tcBorders>
          </w:tcPr>
          <w:p w14:paraId="08D17129" w14:textId="77777777" w:rsidR="009B49B7" w:rsidRPr="00BA4003" w:rsidRDefault="009B49B7" w:rsidP="00FF0E95">
            <w:pPr>
              <w:widowControl w:val="0"/>
              <w:contextualSpacing/>
              <w:rPr>
                <w:rFonts w:cstheme="minorHAnsi"/>
                <w:color w:val="auto"/>
                <w:szCs w:val="22"/>
              </w:rPr>
            </w:pPr>
            <w:r w:rsidRPr="00BA4003">
              <w:rPr>
                <w:rFonts w:cstheme="minorHAnsi"/>
                <w:color w:val="auto"/>
                <w:szCs w:val="22"/>
              </w:rPr>
              <w:t>Geometric measurement:  understand concepts of volume and relate volume to multiplication and to addition</w:t>
            </w:r>
            <w:r w:rsidR="00F61354" w:rsidRPr="00BA4003">
              <w:rPr>
                <w:rFonts w:cstheme="minorHAnsi"/>
                <w:color w:val="auto"/>
                <w:szCs w:val="22"/>
              </w:rPr>
              <w:t>.</w:t>
            </w:r>
          </w:p>
        </w:tc>
        <w:tc>
          <w:tcPr>
            <w:tcW w:w="4675" w:type="dxa"/>
            <w:tcBorders>
              <w:bottom w:val="single" w:sz="4" w:space="0" w:color="auto"/>
            </w:tcBorders>
          </w:tcPr>
          <w:p w14:paraId="65EEDA0E" w14:textId="77777777" w:rsidR="009B49B7" w:rsidRPr="00BA4003" w:rsidRDefault="009B49B7" w:rsidP="00FF0E95">
            <w:pPr>
              <w:widowControl w:val="0"/>
              <w:contextualSpacing/>
              <w:rPr>
                <w:rFonts w:cstheme="minorHAnsi"/>
                <w:color w:val="auto"/>
                <w:szCs w:val="22"/>
              </w:rPr>
            </w:pPr>
            <w:r w:rsidRPr="00BA4003">
              <w:rPr>
                <w:rFonts w:cstheme="minorHAnsi"/>
                <w:color w:val="auto"/>
                <w:szCs w:val="22"/>
              </w:rPr>
              <w:t>Standards 20-22</w:t>
            </w:r>
          </w:p>
        </w:tc>
      </w:tr>
      <w:tr w:rsidR="009B49B7" w:rsidRPr="00BA4003" w14:paraId="06539FD7" w14:textId="77777777" w:rsidTr="00F40581">
        <w:tc>
          <w:tcPr>
            <w:tcW w:w="9350" w:type="dxa"/>
            <w:gridSpan w:val="2"/>
            <w:shd w:val="clear" w:color="auto" w:fill="000000" w:themeFill="text1"/>
          </w:tcPr>
          <w:p w14:paraId="2F1651FA" w14:textId="77777777" w:rsidR="009B49B7" w:rsidRPr="00BA4003" w:rsidRDefault="009B49B7" w:rsidP="00FF0E95">
            <w:pPr>
              <w:widowControl w:val="0"/>
              <w:contextualSpacing/>
              <w:rPr>
                <w:rFonts w:cstheme="minorHAnsi"/>
                <w:color w:val="auto"/>
                <w:szCs w:val="22"/>
              </w:rPr>
            </w:pPr>
            <w:r w:rsidRPr="00BA4003">
              <w:rPr>
                <w:rFonts w:cstheme="minorHAnsi"/>
                <w:b/>
                <w:color w:val="auto"/>
                <w:szCs w:val="22"/>
              </w:rPr>
              <w:t>Geometry</w:t>
            </w:r>
          </w:p>
        </w:tc>
      </w:tr>
      <w:tr w:rsidR="009B49B7" w:rsidRPr="00BA4003" w14:paraId="7FA24732" w14:textId="77777777" w:rsidTr="00F40581">
        <w:tc>
          <w:tcPr>
            <w:tcW w:w="4675" w:type="dxa"/>
          </w:tcPr>
          <w:p w14:paraId="5127C18A" w14:textId="06D8B39D" w:rsidR="009B49B7" w:rsidRPr="00BA4003" w:rsidRDefault="008F2EA8" w:rsidP="00FF0E95">
            <w:pPr>
              <w:pStyle w:val="NoSpacing"/>
              <w:widowControl w:val="0"/>
              <w:contextualSpacing/>
              <w:rPr>
                <w:rFonts w:asciiTheme="minorHAnsi" w:hAnsiTheme="minorHAnsi" w:cstheme="minorHAnsi"/>
              </w:rPr>
            </w:pPr>
            <w:r>
              <w:rPr>
                <w:rFonts w:asciiTheme="minorHAnsi" w:hAnsiTheme="minorHAnsi" w:cstheme="minorHAnsi"/>
              </w:rPr>
              <w:t>Graph points on the coordinate plane to solve real-world and mathematical problems.</w:t>
            </w:r>
          </w:p>
        </w:tc>
        <w:tc>
          <w:tcPr>
            <w:tcW w:w="4675" w:type="dxa"/>
          </w:tcPr>
          <w:p w14:paraId="7D389B14" w14:textId="77777777" w:rsidR="009B49B7" w:rsidRPr="00BA4003" w:rsidRDefault="009B49B7" w:rsidP="00FF0E95">
            <w:pPr>
              <w:widowControl w:val="0"/>
              <w:contextualSpacing/>
              <w:rPr>
                <w:rFonts w:cstheme="minorHAnsi"/>
                <w:color w:val="auto"/>
                <w:szCs w:val="22"/>
              </w:rPr>
            </w:pPr>
            <w:r w:rsidRPr="00BA4003">
              <w:rPr>
                <w:rFonts w:cstheme="minorHAnsi"/>
                <w:color w:val="auto"/>
                <w:szCs w:val="22"/>
              </w:rPr>
              <w:t>Standards 23-24</w:t>
            </w:r>
          </w:p>
        </w:tc>
      </w:tr>
      <w:tr w:rsidR="009B49B7" w:rsidRPr="00BA4003" w14:paraId="0B33D3EE" w14:textId="77777777" w:rsidTr="00F40581">
        <w:tc>
          <w:tcPr>
            <w:tcW w:w="4675" w:type="dxa"/>
          </w:tcPr>
          <w:p w14:paraId="0F924FF7" w14:textId="76AB0ABA" w:rsidR="009B49B7" w:rsidRPr="00BA4003" w:rsidRDefault="008F2EA8" w:rsidP="00FF0E95">
            <w:pPr>
              <w:widowControl w:val="0"/>
              <w:contextualSpacing/>
              <w:rPr>
                <w:rFonts w:cstheme="minorHAnsi"/>
                <w:color w:val="auto"/>
                <w:szCs w:val="22"/>
              </w:rPr>
            </w:pPr>
            <w:r>
              <w:rPr>
                <w:rFonts w:cstheme="minorHAnsi"/>
                <w:color w:val="auto"/>
                <w:szCs w:val="22"/>
              </w:rPr>
              <w:t>Classify two-dimensional figures into categories based on their properties.</w:t>
            </w:r>
          </w:p>
        </w:tc>
        <w:tc>
          <w:tcPr>
            <w:tcW w:w="4675" w:type="dxa"/>
          </w:tcPr>
          <w:p w14:paraId="7B126183" w14:textId="77777777" w:rsidR="009B49B7" w:rsidRPr="00BA4003" w:rsidRDefault="009B49B7" w:rsidP="00FF0E95">
            <w:pPr>
              <w:widowControl w:val="0"/>
              <w:contextualSpacing/>
              <w:rPr>
                <w:rFonts w:cstheme="minorHAnsi"/>
                <w:color w:val="auto"/>
                <w:szCs w:val="22"/>
              </w:rPr>
            </w:pPr>
            <w:r w:rsidRPr="00BA4003">
              <w:rPr>
                <w:rFonts w:cstheme="minorHAnsi"/>
                <w:color w:val="auto"/>
                <w:szCs w:val="22"/>
              </w:rPr>
              <w:t>Standards 25-26</w:t>
            </w:r>
          </w:p>
        </w:tc>
      </w:tr>
    </w:tbl>
    <w:p w14:paraId="5E561652" w14:textId="77777777" w:rsidR="009B49B7" w:rsidRPr="00BA4003" w:rsidRDefault="009B49B7" w:rsidP="00FF0E95">
      <w:pPr>
        <w:widowControl w:val="0"/>
        <w:contextualSpacing/>
        <w:rPr>
          <w:rFonts w:cstheme="minorHAnsi"/>
          <w:color w:val="auto"/>
          <w:szCs w:val="22"/>
        </w:rPr>
      </w:pPr>
    </w:p>
    <w:p w14:paraId="27A31EDC" w14:textId="77777777" w:rsidR="009B49B7" w:rsidRPr="00BA4003" w:rsidRDefault="009B49B7" w:rsidP="00FF0E95">
      <w:pPr>
        <w:widowControl w:val="0"/>
        <w:contextualSpacing/>
        <w:rPr>
          <w:rFonts w:cstheme="minorHAnsi"/>
          <w:color w:val="auto"/>
          <w:szCs w:val="22"/>
        </w:rPr>
      </w:pPr>
      <w:r w:rsidRPr="00BA4003">
        <w:rPr>
          <w:rFonts w:cstheme="minorHAnsi"/>
          <w:b/>
          <w:color w:val="auto"/>
          <w:szCs w:val="22"/>
        </w:rPr>
        <w:t>Operations and Algebraic Thinking</w:t>
      </w:r>
    </w:p>
    <w:p w14:paraId="37E393F2" w14:textId="77777777" w:rsidR="009B49B7" w:rsidRPr="00BA4003" w:rsidRDefault="009B49B7" w:rsidP="00FF0E95">
      <w:pPr>
        <w:widowControl w:val="0"/>
        <w:contextualSpacing/>
        <w:rPr>
          <w:rFonts w:cstheme="minorHAnsi"/>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3"/>
        <w:gridCol w:w="8383"/>
      </w:tblGrid>
      <w:tr w:rsidR="009B49B7" w:rsidRPr="00BA4003" w14:paraId="466B697C" w14:textId="77777777" w:rsidTr="009B49B7">
        <w:tc>
          <w:tcPr>
            <w:tcW w:w="623" w:type="pct"/>
            <w:shd w:val="clear" w:color="auto" w:fill="auto"/>
          </w:tcPr>
          <w:p w14:paraId="30AF8355" w14:textId="77777777" w:rsidR="009B49B7" w:rsidRPr="00BA4003" w:rsidRDefault="009B49B7" w:rsidP="00FF0E95">
            <w:pPr>
              <w:widowControl w:val="0"/>
              <w:contextualSpacing/>
              <w:rPr>
                <w:rFonts w:cstheme="minorHAnsi"/>
                <w:b/>
                <w:color w:val="auto"/>
                <w:szCs w:val="22"/>
              </w:rPr>
            </w:pPr>
            <w:r w:rsidRPr="00BA4003">
              <w:rPr>
                <w:rFonts w:cstheme="minorHAnsi"/>
                <w:b/>
                <w:color w:val="auto"/>
                <w:szCs w:val="22"/>
              </w:rPr>
              <w:t>Cluster</w:t>
            </w:r>
          </w:p>
        </w:tc>
        <w:tc>
          <w:tcPr>
            <w:tcW w:w="4377" w:type="pct"/>
            <w:shd w:val="clear" w:color="auto" w:fill="auto"/>
          </w:tcPr>
          <w:p w14:paraId="584E143E" w14:textId="77777777" w:rsidR="009B49B7" w:rsidRPr="00BA4003" w:rsidRDefault="009B49B7" w:rsidP="00FF0E95">
            <w:pPr>
              <w:pStyle w:val="NoSpacing"/>
              <w:widowControl w:val="0"/>
              <w:contextualSpacing/>
              <w:rPr>
                <w:rFonts w:asciiTheme="minorHAnsi" w:hAnsiTheme="minorHAnsi" w:cstheme="minorHAnsi"/>
                <w:b/>
              </w:rPr>
            </w:pPr>
            <w:r w:rsidRPr="00BA4003">
              <w:rPr>
                <w:rFonts w:asciiTheme="minorHAnsi" w:hAnsiTheme="minorHAnsi" w:cstheme="minorHAnsi"/>
                <w:b/>
              </w:rPr>
              <w:t>Write and Interpret numerical expressions.</w:t>
            </w:r>
          </w:p>
        </w:tc>
      </w:tr>
      <w:tr w:rsidR="009B49B7" w:rsidRPr="00BA4003" w14:paraId="31EEA076" w14:textId="77777777" w:rsidTr="009B49B7">
        <w:tc>
          <w:tcPr>
            <w:tcW w:w="623" w:type="pct"/>
            <w:shd w:val="clear" w:color="auto" w:fill="auto"/>
          </w:tcPr>
          <w:p w14:paraId="21BAA785" w14:textId="77777777" w:rsidR="009B49B7" w:rsidRPr="00BA4003" w:rsidRDefault="009B49B7" w:rsidP="00FF0E95">
            <w:pPr>
              <w:widowControl w:val="0"/>
              <w:contextualSpacing/>
              <w:rPr>
                <w:rFonts w:cstheme="minorHAnsi"/>
                <w:color w:val="auto"/>
                <w:szCs w:val="22"/>
              </w:rPr>
            </w:pPr>
            <w:r w:rsidRPr="00BA4003">
              <w:rPr>
                <w:rFonts w:cstheme="minorHAnsi"/>
                <w:color w:val="auto"/>
                <w:szCs w:val="22"/>
              </w:rPr>
              <w:t>M.5.1</w:t>
            </w:r>
          </w:p>
        </w:tc>
        <w:tc>
          <w:tcPr>
            <w:tcW w:w="4377" w:type="pct"/>
            <w:shd w:val="clear" w:color="auto" w:fill="auto"/>
          </w:tcPr>
          <w:p w14:paraId="10B95B42" w14:textId="77777777" w:rsidR="009B49B7" w:rsidRPr="00BA4003" w:rsidRDefault="009B49B7" w:rsidP="00FF0E95">
            <w:pPr>
              <w:widowControl w:val="0"/>
              <w:autoSpaceDE w:val="0"/>
              <w:autoSpaceDN w:val="0"/>
              <w:adjustRightInd w:val="0"/>
              <w:contextualSpacing/>
              <w:rPr>
                <w:rFonts w:cstheme="minorHAnsi"/>
                <w:color w:val="auto"/>
                <w:szCs w:val="22"/>
              </w:rPr>
            </w:pPr>
            <w:r w:rsidRPr="00BA4003">
              <w:rPr>
                <w:rFonts w:cstheme="minorHAnsi"/>
                <w:color w:val="auto"/>
                <w:szCs w:val="22"/>
              </w:rPr>
              <w:t>Use parentheses, brackets or braces in numerical expressions and evaluate expressions with these symbols.</w:t>
            </w:r>
          </w:p>
        </w:tc>
      </w:tr>
      <w:tr w:rsidR="009B49B7" w:rsidRPr="00BA4003" w14:paraId="5BA40BA5" w14:textId="77777777" w:rsidTr="009B49B7">
        <w:tc>
          <w:tcPr>
            <w:tcW w:w="623" w:type="pct"/>
            <w:shd w:val="clear" w:color="auto" w:fill="auto"/>
          </w:tcPr>
          <w:p w14:paraId="2A8E8C29" w14:textId="77777777" w:rsidR="009B49B7" w:rsidRPr="00BA4003" w:rsidRDefault="009B49B7" w:rsidP="00FF0E95">
            <w:pPr>
              <w:widowControl w:val="0"/>
              <w:contextualSpacing/>
              <w:rPr>
                <w:rFonts w:cstheme="minorHAnsi"/>
                <w:color w:val="auto"/>
                <w:szCs w:val="22"/>
              </w:rPr>
            </w:pPr>
            <w:r w:rsidRPr="00BA4003">
              <w:rPr>
                <w:rFonts w:cstheme="minorHAnsi"/>
                <w:color w:val="auto"/>
                <w:szCs w:val="22"/>
              </w:rPr>
              <w:t>M.5.2</w:t>
            </w:r>
          </w:p>
        </w:tc>
        <w:tc>
          <w:tcPr>
            <w:tcW w:w="4377" w:type="pct"/>
            <w:shd w:val="clear" w:color="auto" w:fill="auto"/>
          </w:tcPr>
          <w:p w14:paraId="39A3CAB3" w14:textId="77777777" w:rsidR="009B49B7" w:rsidRPr="00BA4003" w:rsidRDefault="009B49B7" w:rsidP="00FF0E95">
            <w:pPr>
              <w:widowControl w:val="0"/>
              <w:autoSpaceDE w:val="0"/>
              <w:autoSpaceDN w:val="0"/>
              <w:adjustRightInd w:val="0"/>
              <w:contextualSpacing/>
              <w:rPr>
                <w:rFonts w:cstheme="minorHAnsi"/>
                <w:color w:val="auto"/>
                <w:szCs w:val="22"/>
              </w:rPr>
            </w:pPr>
            <w:r w:rsidRPr="00BA4003">
              <w:rPr>
                <w:rFonts w:cstheme="minorHAnsi"/>
                <w:color w:val="auto"/>
                <w:szCs w:val="22"/>
              </w:rPr>
              <w:t>Write simple expressions that record calculations with numbers and interpret numerical expressions without evaluating them</w:t>
            </w:r>
            <w:r w:rsidR="005404C2" w:rsidRPr="00BA4003">
              <w:rPr>
                <w:rFonts w:cstheme="minorHAnsi"/>
                <w:color w:val="auto"/>
                <w:szCs w:val="22"/>
              </w:rPr>
              <w:t>.</w:t>
            </w:r>
            <w:r w:rsidR="009062C5" w:rsidRPr="00BA4003">
              <w:rPr>
                <w:rFonts w:cstheme="minorHAnsi"/>
                <w:color w:val="auto"/>
                <w:szCs w:val="22"/>
              </w:rPr>
              <w:t xml:space="preserve"> (e.g., E</w:t>
            </w:r>
            <w:r w:rsidRPr="00BA4003">
              <w:rPr>
                <w:rFonts w:cstheme="minorHAnsi"/>
                <w:color w:val="auto"/>
                <w:szCs w:val="22"/>
              </w:rPr>
              <w:t>xpress the calculation “add 8 and 7, then multiply by 2” as 2 × (8 + 7). Recognize that 3 × (18932 + 921) is three times as large as 18932 + 921, without having to calculate the indicated sum or product.</w:t>
            </w:r>
            <w:r w:rsidR="005404C2" w:rsidRPr="00BA4003">
              <w:rPr>
                <w:rFonts w:cstheme="minorHAnsi"/>
                <w:color w:val="auto"/>
                <w:szCs w:val="22"/>
              </w:rPr>
              <w:t>)</w:t>
            </w:r>
          </w:p>
        </w:tc>
      </w:tr>
    </w:tbl>
    <w:p w14:paraId="3F5F91E2" w14:textId="77777777" w:rsidR="00E47D94" w:rsidRPr="00BA4003" w:rsidRDefault="00E47D94" w:rsidP="00FF0E95">
      <w:pPr>
        <w:rPr>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3"/>
        <w:gridCol w:w="8383"/>
      </w:tblGrid>
      <w:tr w:rsidR="009B49B7" w:rsidRPr="00BA4003" w14:paraId="70FB9712" w14:textId="77777777" w:rsidTr="009B49B7">
        <w:tc>
          <w:tcPr>
            <w:tcW w:w="623" w:type="pct"/>
            <w:shd w:val="clear" w:color="auto" w:fill="auto"/>
          </w:tcPr>
          <w:p w14:paraId="506C55E1" w14:textId="77777777" w:rsidR="009B49B7" w:rsidRPr="00BA4003" w:rsidRDefault="009B49B7" w:rsidP="00FF0E95">
            <w:pPr>
              <w:widowControl w:val="0"/>
              <w:contextualSpacing/>
              <w:rPr>
                <w:rFonts w:cstheme="minorHAnsi"/>
                <w:b/>
                <w:color w:val="auto"/>
                <w:szCs w:val="22"/>
              </w:rPr>
            </w:pPr>
            <w:r w:rsidRPr="00BA4003">
              <w:rPr>
                <w:rFonts w:cstheme="minorHAnsi"/>
                <w:b/>
                <w:color w:val="auto"/>
                <w:szCs w:val="22"/>
              </w:rPr>
              <w:t>Cluster</w:t>
            </w:r>
          </w:p>
        </w:tc>
        <w:tc>
          <w:tcPr>
            <w:tcW w:w="4377" w:type="pct"/>
            <w:shd w:val="clear" w:color="auto" w:fill="auto"/>
          </w:tcPr>
          <w:p w14:paraId="67277D37" w14:textId="77777777" w:rsidR="009B49B7" w:rsidRPr="00BA4003" w:rsidRDefault="009B49B7" w:rsidP="00FF0E95">
            <w:pPr>
              <w:widowControl w:val="0"/>
              <w:autoSpaceDE w:val="0"/>
              <w:autoSpaceDN w:val="0"/>
              <w:adjustRightInd w:val="0"/>
              <w:contextualSpacing/>
              <w:rPr>
                <w:rFonts w:cstheme="minorHAnsi"/>
                <w:b/>
                <w:color w:val="auto"/>
                <w:szCs w:val="22"/>
              </w:rPr>
            </w:pPr>
            <w:r w:rsidRPr="00BA4003">
              <w:rPr>
                <w:rFonts w:cstheme="minorHAnsi"/>
                <w:b/>
                <w:color w:val="auto"/>
                <w:szCs w:val="22"/>
              </w:rPr>
              <w:t>Analyze patterns and relationships</w:t>
            </w:r>
          </w:p>
        </w:tc>
      </w:tr>
      <w:tr w:rsidR="009B49B7" w:rsidRPr="00BA4003" w14:paraId="605CBBDE" w14:textId="77777777" w:rsidTr="009B49B7">
        <w:tc>
          <w:tcPr>
            <w:tcW w:w="623" w:type="pct"/>
            <w:shd w:val="clear" w:color="auto" w:fill="auto"/>
          </w:tcPr>
          <w:p w14:paraId="7EDF838C" w14:textId="77777777" w:rsidR="009B49B7" w:rsidRPr="00BA4003" w:rsidRDefault="009B49B7" w:rsidP="00FF0E95">
            <w:pPr>
              <w:widowControl w:val="0"/>
              <w:contextualSpacing/>
              <w:rPr>
                <w:rFonts w:cstheme="minorHAnsi"/>
                <w:color w:val="auto"/>
                <w:szCs w:val="22"/>
              </w:rPr>
            </w:pPr>
            <w:r w:rsidRPr="00BA4003">
              <w:rPr>
                <w:rFonts w:cstheme="minorHAnsi"/>
                <w:color w:val="auto"/>
                <w:szCs w:val="22"/>
              </w:rPr>
              <w:t>M.5.3</w:t>
            </w:r>
          </w:p>
        </w:tc>
        <w:tc>
          <w:tcPr>
            <w:tcW w:w="4377" w:type="pct"/>
            <w:shd w:val="clear" w:color="auto" w:fill="auto"/>
          </w:tcPr>
          <w:p w14:paraId="5FC6955B" w14:textId="77777777" w:rsidR="009B49B7" w:rsidRPr="00BA4003" w:rsidRDefault="009B49B7" w:rsidP="00FF0E95">
            <w:pPr>
              <w:widowControl w:val="0"/>
              <w:autoSpaceDE w:val="0"/>
              <w:autoSpaceDN w:val="0"/>
              <w:adjustRightInd w:val="0"/>
              <w:contextualSpacing/>
              <w:rPr>
                <w:rFonts w:cstheme="minorHAnsi"/>
                <w:color w:val="auto"/>
                <w:szCs w:val="22"/>
              </w:rPr>
            </w:pPr>
            <w:r w:rsidRPr="00BA4003">
              <w:rPr>
                <w:rFonts w:cstheme="minorHAnsi"/>
                <w:color w:val="auto"/>
                <w:szCs w:val="22"/>
              </w:rPr>
              <w:t>Generate two numerical p</w:t>
            </w:r>
            <w:r w:rsidR="00AB350B" w:rsidRPr="00BA4003">
              <w:rPr>
                <w:rFonts w:cstheme="minorHAnsi"/>
                <w:color w:val="auto"/>
                <w:szCs w:val="22"/>
              </w:rPr>
              <w:t>atterns using two given rules.  I</w:t>
            </w:r>
            <w:r w:rsidRPr="00BA4003">
              <w:rPr>
                <w:rFonts w:cstheme="minorHAnsi"/>
                <w:color w:val="auto"/>
                <w:szCs w:val="22"/>
              </w:rPr>
              <w:t>dentify apparent relationships bet</w:t>
            </w:r>
            <w:r w:rsidR="00AB350B" w:rsidRPr="00BA4003">
              <w:rPr>
                <w:rFonts w:cstheme="minorHAnsi"/>
                <w:color w:val="auto"/>
                <w:szCs w:val="22"/>
              </w:rPr>
              <w:t>ween corresponding terms.  F</w:t>
            </w:r>
            <w:r w:rsidRPr="00BA4003">
              <w:rPr>
                <w:rFonts w:cstheme="minorHAnsi"/>
                <w:color w:val="auto"/>
                <w:szCs w:val="22"/>
              </w:rPr>
              <w:t>orm ordered pairs consisting of corresponding terms from the two patterns</w:t>
            </w:r>
            <w:r w:rsidR="009062C5" w:rsidRPr="00BA4003">
              <w:rPr>
                <w:rFonts w:cstheme="minorHAnsi"/>
                <w:color w:val="auto"/>
                <w:szCs w:val="22"/>
              </w:rPr>
              <w:t>,</w:t>
            </w:r>
            <w:r w:rsidRPr="00BA4003">
              <w:rPr>
                <w:rFonts w:cstheme="minorHAnsi"/>
                <w:color w:val="auto"/>
                <w:szCs w:val="22"/>
              </w:rPr>
              <w:t xml:space="preserve"> and graph the ordered pairs on a coordinate plane</w:t>
            </w:r>
            <w:r w:rsidR="005404C2" w:rsidRPr="00BA4003">
              <w:rPr>
                <w:rFonts w:cstheme="minorHAnsi"/>
                <w:color w:val="auto"/>
                <w:szCs w:val="22"/>
              </w:rPr>
              <w:t>.</w:t>
            </w:r>
            <w:r w:rsidR="009062C5" w:rsidRPr="00BA4003">
              <w:rPr>
                <w:rFonts w:cstheme="minorHAnsi"/>
                <w:color w:val="auto"/>
                <w:szCs w:val="22"/>
              </w:rPr>
              <w:t xml:space="preserve"> (e.g., Given</w:t>
            </w:r>
            <w:r w:rsidRPr="00BA4003">
              <w:rPr>
                <w:rFonts w:cstheme="minorHAnsi"/>
                <w:color w:val="auto"/>
                <w:szCs w:val="22"/>
              </w:rPr>
              <w:t xml:space="preserve"> the rule “Add 3” and the starting number 0 and given the rule “Add 6” and the starting number 0, generate terms in the resulting sequences and observe that the terms in one sequence are twice the corresponding terms in the other sequence. Explain informally why this is so.</w:t>
            </w:r>
            <w:r w:rsidR="005404C2" w:rsidRPr="00BA4003">
              <w:rPr>
                <w:rFonts w:cstheme="minorHAnsi"/>
                <w:color w:val="auto"/>
                <w:szCs w:val="22"/>
              </w:rPr>
              <w:t>)</w:t>
            </w:r>
          </w:p>
        </w:tc>
      </w:tr>
    </w:tbl>
    <w:p w14:paraId="60A01E7F" w14:textId="77777777" w:rsidR="009B49B7" w:rsidRPr="00BA4003" w:rsidRDefault="009B49B7" w:rsidP="00FF0E95">
      <w:pPr>
        <w:rPr>
          <w:rFonts w:cstheme="minorHAnsi"/>
          <w:color w:val="auto"/>
          <w:szCs w:val="22"/>
        </w:rPr>
      </w:pPr>
    </w:p>
    <w:p w14:paraId="79BEC8B9" w14:textId="77777777" w:rsidR="009B49B7" w:rsidRPr="00BA4003" w:rsidRDefault="009B49B7" w:rsidP="00FF0E95">
      <w:pPr>
        <w:rPr>
          <w:rFonts w:cstheme="minorHAnsi"/>
          <w:color w:val="auto"/>
          <w:szCs w:val="22"/>
        </w:rPr>
      </w:pPr>
      <w:r w:rsidRPr="00BA4003">
        <w:rPr>
          <w:rFonts w:cstheme="minorHAnsi"/>
          <w:b/>
          <w:color w:val="auto"/>
          <w:szCs w:val="22"/>
        </w:rPr>
        <w:t>Number and Operations in Base Ten</w:t>
      </w:r>
    </w:p>
    <w:p w14:paraId="27275233" w14:textId="77777777" w:rsidR="009B49B7" w:rsidRPr="00BA4003" w:rsidRDefault="009B49B7" w:rsidP="00FF0E95">
      <w:pPr>
        <w:rPr>
          <w:rFonts w:cstheme="minorHAnsi"/>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3"/>
        <w:gridCol w:w="8383"/>
      </w:tblGrid>
      <w:tr w:rsidR="009B49B7" w:rsidRPr="00BA4003" w14:paraId="7613917D" w14:textId="77777777" w:rsidTr="00E47D94">
        <w:tc>
          <w:tcPr>
            <w:tcW w:w="623" w:type="pct"/>
            <w:shd w:val="clear" w:color="auto" w:fill="auto"/>
          </w:tcPr>
          <w:p w14:paraId="2A894512" w14:textId="77777777" w:rsidR="009B49B7" w:rsidRPr="00BA4003" w:rsidRDefault="009B49B7" w:rsidP="00FF0E95">
            <w:pPr>
              <w:widowControl w:val="0"/>
              <w:contextualSpacing/>
              <w:rPr>
                <w:rFonts w:cstheme="minorHAnsi"/>
                <w:b/>
                <w:color w:val="auto"/>
                <w:szCs w:val="22"/>
              </w:rPr>
            </w:pPr>
            <w:r w:rsidRPr="00BA4003">
              <w:rPr>
                <w:rFonts w:cstheme="minorHAnsi"/>
                <w:b/>
                <w:color w:val="auto"/>
                <w:szCs w:val="22"/>
              </w:rPr>
              <w:t>Cluster</w:t>
            </w:r>
          </w:p>
        </w:tc>
        <w:tc>
          <w:tcPr>
            <w:tcW w:w="4377" w:type="pct"/>
            <w:shd w:val="clear" w:color="auto" w:fill="auto"/>
          </w:tcPr>
          <w:p w14:paraId="6F2B9582" w14:textId="77777777" w:rsidR="009B49B7" w:rsidRPr="00BA4003" w:rsidRDefault="009B49B7" w:rsidP="00FF0E95">
            <w:pPr>
              <w:pStyle w:val="NoSpacing"/>
              <w:widowControl w:val="0"/>
              <w:contextualSpacing/>
              <w:rPr>
                <w:rFonts w:asciiTheme="minorHAnsi" w:hAnsiTheme="minorHAnsi" w:cstheme="minorHAnsi"/>
                <w:b/>
              </w:rPr>
            </w:pPr>
            <w:r w:rsidRPr="00BA4003">
              <w:rPr>
                <w:rFonts w:asciiTheme="minorHAnsi" w:hAnsiTheme="minorHAnsi" w:cstheme="minorHAnsi"/>
                <w:b/>
              </w:rPr>
              <w:t>Understand the place value system</w:t>
            </w:r>
          </w:p>
        </w:tc>
      </w:tr>
      <w:tr w:rsidR="009B49B7" w:rsidRPr="00BA4003" w14:paraId="1A32C5E9" w14:textId="77777777" w:rsidTr="00E47D94">
        <w:tc>
          <w:tcPr>
            <w:tcW w:w="623" w:type="pct"/>
            <w:shd w:val="clear" w:color="auto" w:fill="auto"/>
          </w:tcPr>
          <w:p w14:paraId="67C14C96" w14:textId="77777777" w:rsidR="009B49B7" w:rsidRPr="00BA4003" w:rsidRDefault="009B49B7" w:rsidP="00FF0E95">
            <w:pPr>
              <w:widowControl w:val="0"/>
              <w:contextualSpacing/>
              <w:rPr>
                <w:rFonts w:cstheme="minorHAnsi"/>
                <w:color w:val="auto"/>
                <w:szCs w:val="22"/>
              </w:rPr>
            </w:pPr>
            <w:r w:rsidRPr="00BA4003">
              <w:rPr>
                <w:rFonts w:cstheme="minorHAnsi"/>
                <w:color w:val="auto"/>
                <w:szCs w:val="22"/>
              </w:rPr>
              <w:t>M.5.4</w:t>
            </w:r>
          </w:p>
        </w:tc>
        <w:tc>
          <w:tcPr>
            <w:tcW w:w="4377" w:type="pct"/>
            <w:shd w:val="clear" w:color="auto" w:fill="auto"/>
          </w:tcPr>
          <w:p w14:paraId="7DA41125" w14:textId="77777777" w:rsidR="009B49B7" w:rsidRPr="00BA4003" w:rsidRDefault="009B49B7" w:rsidP="00FF0E95">
            <w:pPr>
              <w:widowControl w:val="0"/>
              <w:autoSpaceDE w:val="0"/>
              <w:autoSpaceDN w:val="0"/>
              <w:adjustRightInd w:val="0"/>
              <w:contextualSpacing/>
              <w:rPr>
                <w:rFonts w:cstheme="minorHAnsi"/>
                <w:iCs/>
                <w:color w:val="auto"/>
                <w:szCs w:val="22"/>
              </w:rPr>
            </w:pPr>
            <w:r w:rsidRPr="00BA4003">
              <w:rPr>
                <w:rFonts w:cstheme="minorHAnsi"/>
                <w:iCs/>
                <w:color w:val="auto"/>
                <w:szCs w:val="22"/>
              </w:rPr>
              <w:t>Recognize that in a multi-digit number, a digit in one place represents 10 times as much as it represents in the place to its right and 1/10 of what it represents in the place to its left.</w:t>
            </w:r>
          </w:p>
        </w:tc>
      </w:tr>
      <w:tr w:rsidR="009B49B7" w:rsidRPr="00BA4003" w14:paraId="2D2E32B7" w14:textId="77777777" w:rsidTr="00E47D94">
        <w:tc>
          <w:tcPr>
            <w:tcW w:w="623" w:type="pct"/>
            <w:shd w:val="clear" w:color="auto" w:fill="auto"/>
          </w:tcPr>
          <w:p w14:paraId="28DF2CB9" w14:textId="77777777" w:rsidR="009B49B7" w:rsidRPr="00BA4003" w:rsidRDefault="009B49B7" w:rsidP="00FF0E95">
            <w:pPr>
              <w:widowControl w:val="0"/>
              <w:contextualSpacing/>
              <w:rPr>
                <w:rFonts w:cstheme="minorHAnsi"/>
                <w:color w:val="auto"/>
                <w:szCs w:val="22"/>
              </w:rPr>
            </w:pPr>
            <w:r w:rsidRPr="00BA4003">
              <w:rPr>
                <w:rFonts w:cstheme="minorHAnsi"/>
                <w:color w:val="auto"/>
                <w:szCs w:val="22"/>
              </w:rPr>
              <w:t>M.5.5</w:t>
            </w:r>
          </w:p>
        </w:tc>
        <w:tc>
          <w:tcPr>
            <w:tcW w:w="4377" w:type="pct"/>
            <w:shd w:val="clear" w:color="auto" w:fill="auto"/>
          </w:tcPr>
          <w:p w14:paraId="14C38E13" w14:textId="77777777" w:rsidR="009B49B7" w:rsidRPr="00BA4003" w:rsidRDefault="009B49B7" w:rsidP="00FF0E95">
            <w:pPr>
              <w:widowControl w:val="0"/>
              <w:autoSpaceDE w:val="0"/>
              <w:autoSpaceDN w:val="0"/>
              <w:adjustRightInd w:val="0"/>
              <w:contextualSpacing/>
              <w:rPr>
                <w:rFonts w:cstheme="minorHAnsi"/>
                <w:iCs/>
                <w:color w:val="auto"/>
                <w:szCs w:val="22"/>
              </w:rPr>
            </w:pPr>
            <w:r w:rsidRPr="00BA4003">
              <w:rPr>
                <w:rFonts w:cstheme="minorHAnsi"/>
                <w:iCs/>
                <w:color w:val="auto"/>
                <w:szCs w:val="22"/>
              </w:rPr>
              <w:t>Explain patterns in the number of zeros of the product when multiplying a number by powers of 10, explain patterns in the placement of the decimal point when a decimal is multiplied o</w:t>
            </w:r>
            <w:r w:rsidR="004516E1" w:rsidRPr="00BA4003">
              <w:rPr>
                <w:rFonts w:cstheme="minorHAnsi"/>
                <w:iCs/>
                <w:color w:val="auto"/>
                <w:szCs w:val="22"/>
              </w:rPr>
              <w:t>r divided by a power of 10.  U</w:t>
            </w:r>
            <w:r w:rsidRPr="00BA4003">
              <w:rPr>
                <w:rFonts w:cstheme="minorHAnsi"/>
                <w:iCs/>
                <w:color w:val="auto"/>
                <w:szCs w:val="22"/>
              </w:rPr>
              <w:t>se whole-number exponents to denote powers of 10.</w:t>
            </w:r>
          </w:p>
        </w:tc>
      </w:tr>
      <w:tr w:rsidR="009B49B7" w:rsidRPr="00BA4003" w14:paraId="3853FE7C" w14:textId="77777777" w:rsidTr="00E47D94">
        <w:tc>
          <w:tcPr>
            <w:tcW w:w="623" w:type="pct"/>
            <w:shd w:val="clear" w:color="auto" w:fill="auto"/>
          </w:tcPr>
          <w:p w14:paraId="605C58B7" w14:textId="77777777" w:rsidR="009B49B7" w:rsidRPr="00BA4003" w:rsidRDefault="009B49B7" w:rsidP="00FF0E95">
            <w:pPr>
              <w:widowControl w:val="0"/>
              <w:contextualSpacing/>
              <w:rPr>
                <w:rFonts w:cstheme="minorHAnsi"/>
                <w:color w:val="auto"/>
                <w:szCs w:val="22"/>
              </w:rPr>
            </w:pPr>
            <w:r w:rsidRPr="00BA4003">
              <w:rPr>
                <w:rFonts w:cstheme="minorHAnsi"/>
                <w:color w:val="auto"/>
                <w:szCs w:val="22"/>
              </w:rPr>
              <w:t>M.5.6</w:t>
            </w:r>
          </w:p>
        </w:tc>
        <w:tc>
          <w:tcPr>
            <w:tcW w:w="4377" w:type="pct"/>
            <w:shd w:val="clear" w:color="auto" w:fill="auto"/>
          </w:tcPr>
          <w:p w14:paraId="51C45433" w14:textId="77777777" w:rsidR="009B49B7" w:rsidRPr="00BA4003" w:rsidRDefault="009B49B7" w:rsidP="00FF0E95">
            <w:pPr>
              <w:widowControl w:val="0"/>
              <w:autoSpaceDE w:val="0"/>
              <w:autoSpaceDN w:val="0"/>
              <w:adjustRightInd w:val="0"/>
              <w:contextualSpacing/>
              <w:rPr>
                <w:rFonts w:cstheme="minorHAnsi"/>
                <w:iCs/>
                <w:color w:val="auto"/>
                <w:szCs w:val="22"/>
              </w:rPr>
            </w:pPr>
            <w:r w:rsidRPr="00BA4003">
              <w:rPr>
                <w:rFonts w:cstheme="minorHAnsi"/>
                <w:iCs/>
                <w:color w:val="auto"/>
                <w:szCs w:val="22"/>
              </w:rPr>
              <w:t>Read, write</w:t>
            </w:r>
            <w:r w:rsidR="00FF6531" w:rsidRPr="00BA4003">
              <w:rPr>
                <w:rFonts w:cstheme="minorHAnsi"/>
                <w:iCs/>
                <w:color w:val="auto"/>
                <w:szCs w:val="22"/>
              </w:rPr>
              <w:t>,</w:t>
            </w:r>
            <w:r w:rsidRPr="00BA4003">
              <w:rPr>
                <w:rFonts w:cstheme="minorHAnsi"/>
                <w:iCs/>
                <w:color w:val="auto"/>
                <w:szCs w:val="22"/>
              </w:rPr>
              <w:t xml:space="preserve"> and compare decimals to thousandths. </w:t>
            </w:r>
          </w:p>
          <w:p w14:paraId="73DEFBB2" w14:textId="77777777" w:rsidR="009B49B7" w:rsidRPr="00BA4003" w:rsidRDefault="009B49B7" w:rsidP="00FF0E95">
            <w:pPr>
              <w:pStyle w:val="ListParagraph"/>
              <w:widowControl w:val="0"/>
              <w:numPr>
                <w:ilvl w:val="0"/>
                <w:numId w:val="74"/>
              </w:numPr>
              <w:autoSpaceDE w:val="0"/>
              <w:autoSpaceDN w:val="0"/>
              <w:adjustRightInd w:val="0"/>
              <w:rPr>
                <w:rFonts w:cstheme="minorHAnsi"/>
                <w:iCs/>
                <w:color w:val="auto"/>
                <w:szCs w:val="22"/>
              </w:rPr>
            </w:pPr>
            <w:r w:rsidRPr="00BA4003">
              <w:rPr>
                <w:rFonts w:cstheme="minorHAnsi"/>
                <w:iCs/>
                <w:color w:val="auto"/>
                <w:szCs w:val="22"/>
              </w:rPr>
              <w:t xml:space="preserve">Read and write decimals to thousandths using base-ten numerals, </w:t>
            </w:r>
            <w:r w:rsidR="00FF6531" w:rsidRPr="00BA4003">
              <w:rPr>
                <w:rFonts w:cstheme="minorHAnsi"/>
                <w:iCs/>
                <w:color w:val="auto"/>
                <w:szCs w:val="22"/>
              </w:rPr>
              <w:t>number names and expanded form (</w:t>
            </w:r>
            <w:r w:rsidRPr="00BA4003">
              <w:rPr>
                <w:rFonts w:cstheme="minorHAnsi"/>
                <w:iCs/>
                <w:color w:val="auto"/>
                <w:szCs w:val="22"/>
              </w:rPr>
              <w:t>e.g., 347.392 = 3 × 100 + 4 × 10 + 7 × 1 + 3 × (1/10) + 9 × (1/100) + 2 × (1/1000)</w:t>
            </w:r>
            <w:r w:rsidR="00FF6531" w:rsidRPr="00BA4003">
              <w:rPr>
                <w:rFonts w:cstheme="minorHAnsi"/>
                <w:iCs/>
                <w:color w:val="auto"/>
                <w:szCs w:val="22"/>
              </w:rPr>
              <w:t>).</w:t>
            </w:r>
            <w:r w:rsidRPr="00BA4003">
              <w:rPr>
                <w:rFonts w:cstheme="minorHAnsi"/>
                <w:iCs/>
                <w:color w:val="auto"/>
                <w:szCs w:val="22"/>
              </w:rPr>
              <w:t xml:space="preserve"> </w:t>
            </w:r>
          </w:p>
          <w:p w14:paraId="4C6ACD54" w14:textId="77777777" w:rsidR="009B49B7" w:rsidRPr="00BA4003" w:rsidRDefault="009B49B7" w:rsidP="00FF0E95">
            <w:pPr>
              <w:pStyle w:val="ListParagraph"/>
              <w:widowControl w:val="0"/>
              <w:numPr>
                <w:ilvl w:val="0"/>
                <w:numId w:val="74"/>
              </w:numPr>
              <w:autoSpaceDE w:val="0"/>
              <w:autoSpaceDN w:val="0"/>
              <w:adjustRightInd w:val="0"/>
              <w:rPr>
                <w:rFonts w:cstheme="minorHAnsi"/>
                <w:iCs/>
                <w:color w:val="auto"/>
                <w:szCs w:val="22"/>
              </w:rPr>
            </w:pPr>
            <w:r w:rsidRPr="00BA4003">
              <w:rPr>
                <w:rFonts w:cstheme="minorHAnsi"/>
                <w:iCs/>
                <w:color w:val="auto"/>
                <w:szCs w:val="22"/>
              </w:rPr>
              <w:t>Compare two decimals to thousandths based on meanings of the digits in each place, using &gt;, = and &lt; symbols to record the results of comparisons.</w:t>
            </w:r>
          </w:p>
        </w:tc>
      </w:tr>
      <w:tr w:rsidR="009B49B7" w:rsidRPr="00BA4003" w14:paraId="3A313B8F" w14:textId="77777777" w:rsidTr="00E47D94">
        <w:tc>
          <w:tcPr>
            <w:tcW w:w="623" w:type="pct"/>
            <w:shd w:val="clear" w:color="auto" w:fill="auto"/>
          </w:tcPr>
          <w:p w14:paraId="0956B544" w14:textId="77777777" w:rsidR="009B49B7" w:rsidRPr="00BA4003" w:rsidRDefault="009B49B7" w:rsidP="00FF0E95">
            <w:pPr>
              <w:widowControl w:val="0"/>
              <w:contextualSpacing/>
              <w:rPr>
                <w:rFonts w:cstheme="minorHAnsi"/>
                <w:color w:val="auto"/>
                <w:szCs w:val="22"/>
              </w:rPr>
            </w:pPr>
            <w:r w:rsidRPr="00BA4003">
              <w:rPr>
                <w:rFonts w:cstheme="minorHAnsi"/>
                <w:color w:val="auto"/>
                <w:szCs w:val="22"/>
              </w:rPr>
              <w:t>M.5.7</w:t>
            </w:r>
          </w:p>
        </w:tc>
        <w:tc>
          <w:tcPr>
            <w:tcW w:w="4377" w:type="pct"/>
            <w:shd w:val="clear" w:color="auto" w:fill="auto"/>
          </w:tcPr>
          <w:p w14:paraId="5E74997D" w14:textId="77777777" w:rsidR="009B49B7" w:rsidRPr="00BA4003" w:rsidRDefault="009B49B7" w:rsidP="00FF0E95">
            <w:pPr>
              <w:widowControl w:val="0"/>
              <w:autoSpaceDE w:val="0"/>
              <w:autoSpaceDN w:val="0"/>
              <w:adjustRightInd w:val="0"/>
              <w:contextualSpacing/>
              <w:rPr>
                <w:rFonts w:cstheme="minorHAnsi"/>
                <w:iCs/>
                <w:color w:val="auto"/>
                <w:szCs w:val="22"/>
              </w:rPr>
            </w:pPr>
            <w:r w:rsidRPr="00BA4003">
              <w:rPr>
                <w:rFonts w:cstheme="minorHAnsi"/>
                <w:iCs/>
                <w:color w:val="auto"/>
                <w:szCs w:val="22"/>
              </w:rPr>
              <w:t>Use place value understanding to round decimals to any place</w:t>
            </w:r>
            <w:r w:rsidR="00FF6531" w:rsidRPr="00BA4003">
              <w:rPr>
                <w:rFonts w:cstheme="minorHAnsi"/>
                <w:iCs/>
                <w:color w:val="auto"/>
                <w:szCs w:val="22"/>
              </w:rPr>
              <w:t>.</w:t>
            </w:r>
          </w:p>
        </w:tc>
      </w:tr>
    </w:tbl>
    <w:p w14:paraId="0DC6AD0D" w14:textId="77777777" w:rsidR="00E47D94" w:rsidRPr="00BA4003" w:rsidRDefault="00E47D94" w:rsidP="00FF0E95">
      <w:pPr>
        <w:rPr>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3"/>
        <w:gridCol w:w="8383"/>
      </w:tblGrid>
      <w:tr w:rsidR="009B49B7" w:rsidRPr="00BA4003" w14:paraId="4D99E32F" w14:textId="77777777" w:rsidTr="00E47D94">
        <w:tc>
          <w:tcPr>
            <w:tcW w:w="623" w:type="pct"/>
            <w:shd w:val="clear" w:color="auto" w:fill="auto"/>
          </w:tcPr>
          <w:p w14:paraId="19E985DF" w14:textId="77777777" w:rsidR="009B49B7" w:rsidRPr="00BA4003" w:rsidRDefault="009B49B7" w:rsidP="00FF0E95">
            <w:pPr>
              <w:widowControl w:val="0"/>
              <w:contextualSpacing/>
              <w:rPr>
                <w:rFonts w:cstheme="minorHAnsi"/>
                <w:b/>
                <w:color w:val="auto"/>
                <w:szCs w:val="22"/>
              </w:rPr>
            </w:pPr>
            <w:r w:rsidRPr="00BA4003">
              <w:rPr>
                <w:rFonts w:cstheme="minorHAnsi"/>
                <w:b/>
                <w:color w:val="auto"/>
                <w:szCs w:val="22"/>
              </w:rPr>
              <w:t>Cluster</w:t>
            </w:r>
          </w:p>
        </w:tc>
        <w:tc>
          <w:tcPr>
            <w:tcW w:w="4377" w:type="pct"/>
            <w:shd w:val="clear" w:color="auto" w:fill="auto"/>
          </w:tcPr>
          <w:p w14:paraId="2EC16DB1" w14:textId="77777777" w:rsidR="009B49B7" w:rsidRPr="00BA4003" w:rsidRDefault="009B49B7" w:rsidP="00FF0E95">
            <w:pPr>
              <w:pStyle w:val="NoSpacing"/>
              <w:widowControl w:val="0"/>
              <w:contextualSpacing/>
              <w:rPr>
                <w:rFonts w:asciiTheme="minorHAnsi" w:hAnsiTheme="minorHAnsi" w:cstheme="minorHAnsi"/>
                <w:b/>
              </w:rPr>
            </w:pPr>
            <w:r w:rsidRPr="00BA4003">
              <w:rPr>
                <w:rFonts w:asciiTheme="minorHAnsi" w:hAnsiTheme="minorHAnsi" w:cstheme="minorHAnsi"/>
                <w:b/>
              </w:rPr>
              <w:t>Perform operations with multi-digit whole numbers and with decimals to hundredths.</w:t>
            </w:r>
          </w:p>
        </w:tc>
      </w:tr>
      <w:tr w:rsidR="009B49B7" w:rsidRPr="00BA4003" w14:paraId="67276DE4" w14:textId="77777777" w:rsidTr="00E47D94">
        <w:tc>
          <w:tcPr>
            <w:tcW w:w="623" w:type="pct"/>
            <w:shd w:val="clear" w:color="auto" w:fill="auto"/>
          </w:tcPr>
          <w:p w14:paraId="23AD71A5" w14:textId="77777777" w:rsidR="009B49B7" w:rsidRPr="00BA4003" w:rsidRDefault="009B49B7" w:rsidP="00FF0E95">
            <w:pPr>
              <w:widowControl w:val="0"/>
              <w:contextualSpacing/>
              <w:rPr>
                <w:rFonts w:cstheme="minorHAnsi"/>
                <w:color w:val="auto"/>
                <w:szCs w:val="22"/>
              </w:rPr>
            </w:pPr>
            <w:r w:rsidRPr="00BA4003">
              <w:rPr>
                <w:rFonts w:cstheme="minorHAnsi"/>
                <w:color w:val="auto"/>
                <w:szCs w:val="22"/>
              </w:rPr>
              <w:t>M.5.8</w:t>
            </w:r>
          </w:p>
        </w:tc>
        <w:tc>
          <w:tcPr>
            <w:tcW w:w="4377" w:type="pct"/>
            <w:shd w:val="clear" w:color="auto" w:fill="auto"/>
          </w:tcPr>
          <w:p w14:paraId="4FED8C2D" w14:textId="77777777" w:rsidR="009B49B7" w:rsidRPr="00BA4003" w:rsidRDefault="009B49B7" w:rsidP="00FF0E95">
            <w:pPr>
              <w:widowControl w:val="0"/>
              <w:contextualSpacing/>
              <w:rPr>
                <w:rFonts w:cstheme="minorHAnsi"/>
                <w:color w:val="auto"/>
                <w:szCs w:val="22"/>
              </w:rPr>
            </w:pPr>
            <w:r w:rsidRPr="00BA4003">
              <w:rPr>
                <w:rFonts w:cstheme="minorHAnsi"/>
                <w:color w:val="auto"/>
                <w:szCs w:val="22"/>
              </w:rPr>
              <w:t>Fluently multiply multi-digit whole numbers using the standard algorithm.</w:t>
            </w:r>
          </w:p>
        </w:tc>
      </w:tr>
      <w:tr w:rsidR="009B49B7" w:rsidRPr="00BA4003" w14:paraId="1B3DAF95" w14:textId="77777777" w:rsidTr="00E47D94">
        <w:tc>
          <w:tcPr>
            <w:tcW w:w="623" w:type="pct"/>
            <w:shd w:val="clear" w:color="auto" w:fill="auto"/>
          </w:tcPr>
          <w:p w14:paraId="6EAFB1F8" w14:textId="77777777" w:rsidR="009B49B7" w:rsidRPr="00BA4003" w:rsidRDefault="009B49B7" w:rsidP="00FF0E95">
            <w:pPr>
              <w:widowControl w:val="0"/>
              <w:contextualSpacing/>
              <w:rPr>
                <w:rFonts w:cstheme="minorHAnsi"/>
                <w:color w:val="auto"/>
                <w:szCs w:val="22"/>
              </w:rPr>
            </w:pPr>
            <w:r w:rsidRPr="00BA4003">
              <w:rPr>
                <w:rFonts w:cstheme="minorHAnsi"/>
                <w:color w:val="auto"/>
                <w:szCs w:val="22"/>
              </w:rPr>
              <w:t>M.5.9</w:t>
            </w:r>
          </w:p>
        </w:tc>
        <w:tc>
          <w:tcPr>
            <w:tcW w:w="4377" w:type="pct"/>
            <w:shd w:val="clear" w:color="auto" w:fill="auto"/>
          </w:tcPr>
          <w:p w14:paraId="654B77BE" w14:textId="77777777" w:rsidR="009B49B7" w:rsidRPr="00BA4003" w:rsidRDefault="009B49B7" w:rsidP="00FF0E95">
            <w:pPr>
              <w:pStyle w:val="NoSpacing"/>
              <w:widowControl w:val="0"/>
              <w:contextualSpacing/>
              <w:rPr>
                <w:rFonts w:asciiTheme="minorHAnsi" w:hAnsiTheme="minorHAnsi" w:cstheme="minorHAnsi"/>
              </w:rPr>
            </w:pPr>
            <w:r w:rsidRPr="00BA4003">
              <w:rPr>
                <w:rFonts w:asciiTheme="minorHAnsi" w:hAnsiTheme="minorHAnsi" w:cstheme="minorHAnsi"/>
              </w:rPr>
              <w:t>Find whole-number quotients of whole numbers with up to four-digit dividends and two-digit divisors, using strategies based on place value, the properties of operations and/or the relationship betwe</w:t>
            </w:r>
            <w:r w:rsidR="004516E1" w:rsidRPr="00BA4003">
              <w:rPr>
                <w:rFonts w:asciiTheme="minorHAnsi" w:hAnsiTheme="minorHAnsi" w:cstheme="minorHAnsi"/>
              </w:rPr>
              <w:t>en multiplication and division.  Ill</w:t>
            </w:r>
            <w:r w:rsidRPr="00BA4003">
              <w:rPr>
                <w:rFonts w:asciiTheme="minorHAnsi" w:hAnsiTheme="minorHAnsi" w:cstheme="minorHAnsi"/>
              </w:rPr>
              <w:t>ustrate and explain the calculation by using equations, rectangular arrays</w:t>
            </w:r>
            <w:r w:rsidR="008623E0" w:rsidRPr="00BA4003">
              <w:rPr>
                <w:rFonts w:asciiTheme="minorHAnsi" w:hAnsiTheme="minorHAnsi" w:cstheme="minorHAnsi"/>
              </w:rPr>
              <w:t>,</w:t>
            </w:r>
            <w:r w:rsidRPr="00BA4003">
              <w:rPr>
                <w:rFonts w:asciiTheme="minorHAnsi" w:hAnsiTheme="minorHAnsi" w:cstheme="minorHAnsi"/>
              </w:rPr>
              <w:t xml:space="preserve"> and/or area models.</w:t>
            </w:r>
          </w:p>
        </w:tc>
      </w:tr>
      <w:tr w:rsidR="009B49B7" w:rsidRPr="00BA4003" w14:paraId="0A81A42A" w14:textId="77777777" w:rsidTr="00E47D94">
        <w:tc>
          <w:tcPr>
            <w:tcW w:w="623" w:type="pct"/>
            <w:shd w:val="clear" w:color="auto" w:fill="auto"/>
          </w:tcPr>
          <w:p w14:paraId="2885AEC3" w14:textId="77777777" w:rsidR="009B49B7" w:rsidRPr="00BA4003" w:rsidRDefault="009B49B7" w:rsidP="00FF0E95">
            <w:pPr>
              <w:widowControl w:val="0"/>
              <w:contextualSpacing/>
              <w:rPr>
                <w:rFonts w:cstheme="minorHAnsi"/>
                <w:color w:val="auto"/>
                <w:szCs w:val="22"/>
              </w:rPr>
            </w:pPr>
            <w:r w:rsidRPr="00BA4003">
              <w:rPr>
                <w:rFonts w:cstheme="minorHAnsi"/>
                <w:color w:val="auto"/>
                <w:szCs w:val="22"/>
              </w:rPr>
              <w:t>M.5.10</w:t>
            </w:r>
          </w:p>
        </w:tc>
        <w:tc>
          <w:tcPr>
            <w:tcW w:w="4377" w:type="pct"/>
            <w:shd w:val="clear" w:color="auto" w:fill="auto"/>
          </w:tcPr>
          <w:p w14:paraId="2B8E3B31" w14:textId="77777777" w:rsidR="009B49B7" w:rsidRPr="00BA4003" w:rsidRDefault="009B49B7" w:rsidP="00FF0E95">
            <w:pPr>
              <w:widowControl w:val="0"/>
              <w:autoSpaceDE w:val="0"/>
              <w:autoSpaceDN w:val="0"/>
              <w:adjustRightInd w:val="0"/>
              <w:contextualSpacing/>
              <w:rPr>
                <w:rFonts w:cstheme="minorHAnsi"/>
                <w:color w:val="auto"/>
                <w:szCs w:val="22"/>
              </w:rPr>
            </w:pPr>
            <w:r w:rsidRPr="00BA4003">
              <w:rPr>
                <w:rFonts w:cstheme="minorHAnsi"/>
                <w:color w:val="auto"/>
                <w:szCs w:val="22"/>
              </w:rPr>
              <w:t>Add, subtract, multiply and divide decimals to hundredths, using concrete models or drawings and strategies based on place value, properties of operations</w:t>
            </w:r>
            <w:r w:rsidR="008623E0" w:rsidRPr="00BA4003">
              <w:rPr>
                <w:rFonts w:cstheme="minorHAnsi"/>
                <w:color w:val="auto"/>
                <w:szCs w:val="22"/>
              </w:rPr>
              <w:t xml:space="preserve">, </w:t>
            </w:r>
            <w:r w:rsidRPr="00BA4003">
              <w:rPr>
                <w:rFonts w:cstheme="minorHAnsi"/>
                <w:color w:val="auto"/>
                <w:szCs w:val="22"/>
              </w:rPr>
              <w:t>and/or the relationship between</w:t>
            </w:r>
            <w:r w:rsidR="0078586E" w:rsidRPr="00BA4003">
              <w:rPr>
                <w:rFonts w:cstheme="minorHAnsi"/>
                <w:color w:val="auto"/>
                <w:szCs w:val="22"/>
              </w:rPr>
              <w:t xml:space="preserve"> </w:t>
            </w:r>
            <w:r w:rsidR="00601938" w:rsidRPr="00BA4003">
              <w:rPr>
                <w:rFonts w:cstheme="minorHAnsi"/>
                <w:color w:val="auto"/>
                <w:szCs w:val="22"/>
              </w:rPr>
              <w:t>related operations</w:t>
            </w:r>
            <w:r w:rsidRPr="00BA4003">
              <w:rPr>
                <w:rFonts w:cstheme="minorHAnsi"/>
                <w:color w:val="auto"/>
                <w:szCs w:val="22"/>
              </w:rPr>
              <w:t>, relate the strategy to a written method and explain the reasoning used.</w:t>
            </w:r>
          </w:p>
        </w:tc>
      </w:tr>
    </w:tbl>
    <w:p w14:paraId="2A839F2C" w14:textId="77777777" w:rsidR="009B49B7" w:rsidRPr="00BA4003" w:rsidRDefault="009B49B7" w:rsidP="00FF0E95">
      <w:pPr>
        <w:pStyle w:val="NormalWeb"/>
        <w:widowControl w:val="0"/>
        <w:tabs>
          <w:tab w:val="left" w:pos="8640"/>
        </w:tabs>
        <w:spacing w:before="0" w:beforeAutospacing="0" w:after="0" w:afterAutospacing="0" w:line="240" w:lineRule="auto"/>
        <w:contextualSpacing/>
        <w:rPr>
          <w:rFonts w:cstheme="minorHAnsi"/>
          <w:color w:val="auto"/>
          <w:szCs w:val="22"/>
        </w:rPr>
      </w:pPr>
    </w:p>
    <w:p w14:paraId="167E3281" w14:textId="77777777" w:rsidR="009B49B7" w:rsidRPr="00BA4003" w:rsidRDefault="009B49B7"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r w:rsidRPr="00BA4003">
        <w:rPr>
          <w:rFonts w:cstheme="minorHAnsi"/>
          <w:b/>
          <w:color w:val="auto"/>
          <w:szCs w:val="22"/>
          <w:lang w:val="en-US"/>
        </w:rPr>
        <w:t>Number and Operations</w:t>
      </w:r>
      <w:r w:rsidR="00A33A85" w:rsidRPr="00BA4003">
        <w:rPr>
          <w:rFonts w:cstheme="minorHAnsi"/>
          <w:b/>
          <w:color w:val="auto"/>
          <w:szCs w:val="22"/>
          <w:lang w:val="en-US"/>
        </w:rPr>
        <w:t xml:space="preserve"> </w:t>
      </w:r>
      <w:r w:rsidRPr="00BA4003">
        <w:rPr>
          <w:rFonts w:cstheme="minorHAnsi"/>
          <w:b/>
          <w:color w:val="auto"/>
          <w:szCs w:val="22"/>
          <w:lang w:val="en-US"/>
        </w:rPr>
        <w:t>- Fractions</w:t>
      </w:r>
    </w:p>
    <w:p w14:paraId="02643856" w14:textId="77777777" w:rsidR="009B49B7" w:rsidRPr="00BA4003" w:rsidRDefault="009B49B7" w:rsidP="00FF0E95">
      <w:pPr>
        <w:pStyle w:val="NormalWeb"/>
        <w:widowControl w:val="0"/>
        <w:tabs>
          <w:tab w:val="left" w:pos="8640"/>
        </w:tabs>
        <w:spacing w:before="0" w:beforeAutospacing="0" w:after="0" w:afterAutospacing="0" w:line="240" w:lineRule="auto"/>
        <w:contextualSpacing/>
        <w:rPr>
          <w:rFonts w:cstheme="minorHAnsi"/>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2"/>
        <w:gridCol w:w="8394"/>
      </w:tblGrid>
      <w:tr w:rsidR="009B49B7" w:rsidRPr="00BA4003" w14:paraId="43045686" w14:textId="77777777" w:rsidTr="009B49B7">
        <w:tc>
          <w:tcPr>
            <w:tcW w:w="617" w:type="pct"/>
            <w:shd w:val="clear" w:color="auto" w:fill="auto"/>
          </w:tcPr>
          <w:p w14:paraId="59D1FAEE" w14:textId="77777777" w:rsidR="009B49B7" w:rsidRPr="00BA4003" w:rsidRDefault="009B49B7" w:rsidP="00FF0E95">
            <w:pPr>
              <w:widowControl w:val="0"/>
              <w:contextualSpacing/>
              <w:rPr>
                <w:rFonts w:cstheme="minorHAnsi"/>
                <w:b/>
                <w:color w:val="auto"/>
                <w:szCs w:val="22"/>
              </w:rPr>
            </w:pPr>
            <w:r w:rsidRPr="00BA4003">
              <w:rPr>
                <w:rFonts w:cstheme="minorHAnsi"/>
                <w:b/>
                <w:color w:val="auto"/>
                <w:szCs w:val="22"/>
              </w:rPr>
              <w:t>Cluster</w:t>
            </w:r>
          </w:p>
        </w:tc>
        <w:tc>
          <w:tcPr>
            <w:tcW w:w="4383" w:type="pct"/>
            <w:shd w:val="clear" w:color="auto" w:fill="auto"/>
          </w:tcPr>
          <w:p w14:paraId="67946570" w14:textId="77777777" w:rsidR="009B49B7" w:rsidRPr="00BA4003" w:rsidRDefault="009B49B7" w:rsidP="00FF0E95">
            <w:pPr>
              <w:pStyle w:val="NoSpacing"/>
              <w:widowControl w:val="0"/>
              <w:contextualSpacing/>
              <w:rPr>
                <w:rFonts w:asciiTheme="minorHAnsi" w:hAnsiTheme="minorHAnsi" w:cstheme="minorHAnsi"/>
                <w:b/>
              </w:rPr>
            </w:pPr>
            <w:r w:rsidRPr="00BA4003">
              <w:rPr>
                <w:rFonts w:asciiTheme="minorHAnsi" w:hAnsiTheme="minorHAnsi" w:cstheme="minorHAnsi"/>
                <w:b/>
              </w:rPr>
              <w:t>Use equivalent fractions as a strategy to add and subtract fractions.</w:t>
            </w:r>
          </w:p>
        </w:tc>
      </w:tr>
      <w:tr w:rsidR="009B49B7" w:rsidRPr="00BA4003" w14:paraId="36B5DD59" w14:textId="77777777" w:rsidTr="009B49B7">
        <w:tc>
          <w:tcPr>
            <w:tcW w:w="617" w:type="pct"/>
            <w:shd w:val="clear" w:color="auto" w:fill="auto"/>
          </w:tcPr>
          <w:p w14:paraId="18782E8B" w14:textId="77777777" w:rsidR="009B49B7" w:rsidRPr="00BA4003" w:rsidRDefault="009B49B7" w:rsidP="00FF0E95">
            <w:pPr>
              <w:widowControl w:val="0"/>
              <w:contextualSpacing/>
              <w:rPr>
                <w:rFonts w:cstheme="minorHAnsi"/>
                <w:color w:val="auto"/>
                <w:szCs w:val="22"/>
              </w:rPr>
            </w:pPr>
            <w:r w:rsidRPr="00BA4003">
              <w:rPr>
                <w:rFonts w:cstheme="minorHAnsi"/>
                <w:color w:val="auto"/>
                <w:szCs w:val="22"/>
              </w:rPr>
              <w:t>M.5.11</w:t>
            </w:r>
          </w:p>
        </w:tc>
        <w:tc>
          <w:tcPr>
            <w:tcW w:w="4383" w:type="pct"/>
            <w:shd w:val="clear" w:color="auto" w:fill="auto"/>
          </w:tcPr>
          <w:p w14:paraId="559E587F" w14:textId="77777777" w:rsidR="009B49B7" w:rsidRPr="00BA4003" w:rsidRDefault="009B49B7" w:rsidP="00FF0E95">
            <w:pPr>
              <w:widowControl w:val="0"/>
              <w:autoSpaceDE w:val="0"/>
              <w:autoSpaceDN w:val="0"/>
              <w:adjustRightInd w:val="0"/>
              <w:contextualSpacing/>
              <w:rPr>
                <w:rFonts w:cstheme="minorHAnsi"/>
                <w:color w:val="auto"/>
                <w:szCs w:val="22"/>
              </w:rPr>
            </w:pPr>
            <w:r w:rsidRPr="00BA4003">
              <w:rPr>
                <w:rFonts w:cstheme="minorHAnsi"/>
                <w:color w:val="auto"/>
                <w:szCs w:val="22"/>
              </w:rPr>
              <w:t>Add and subtract frac</w:t>
            </w:r>
            <w:r w:rsidR="008623E0" w:rsidRPr="00BA4003">
              <w:rPr>
                <w:rFonts w:cstheme="minorHAnsi"/>
                <w:color w:val="auto"/>
                <w:szCs w:val="22"/>
              </w:rPr>
              <w:t>tions with unlike denominators, including mixed numbers,</w:t>
            </w:r>
            <w:r w:rsidRPr="00BA4003">
              <w:rPr>
                <w:rFonts w:cstheme="minorHAnsi"/>
                <w:color w:val="auto"/>
                <w:szCs w:val="22"/>
              </w:rPr>
              <w:t xml:space="preserve"> by replacing given fractions with equivalent fractions in such a way as to produce an equivalent sum or difference of fractions with like denominators</w:t>
            </w:r>
            <w:r w:rsidR="008623E0" w:rsidRPr="00BA4003">
              <w:rPr>
                <w:rFonts w:cstheme="minorHAnsi"/>
                <w:color w:val="auto"/>
                <w:szCs w:val="22"/>
              </w:rPr>
              <w:t xml:space="preserve"> (e.g., </w:t>
            </w:r>
            <w:r w:rsidRPr="00BA4003">
              <w:rPr>
                <w:rFonts w:cstheme="minorHAnsi"/>
                <w:color w:val="auto"/>
                <w:szCs w:val="22"/>
              </w:rPr>
              <w:t>2/3 + 5/4 = 8/12 + 15/12 = 23/12</w:t>
            </w:r>
            <w:r w:rsidR="008623E0" w:rsidRPr="00BA4003">
              <w:rPr>
                <w:rFonts w:cstheme="minorHAnsi"/>
                <w:color w:val="auto"/>
                <w:szCs w:val="22"/>
              </w:rPr>
              <w:t xml:space="preserve">).   </w:t>
            </w:r>
            <w:r w:rsidR="00D40B82" w:rsidRPr="00BA4003">
              <w:rPr>
                <w:rFonts w:cstheme="minorHAnsi"/>
                <w:color w:val="auto"/>
                <w:szCs w:val="22"/>
              </w:rPr>
              <w:t>Instructional Note:</w:t>
            </w:r>
            <w:r w:rsidR="008623E0" w:rsidRPr="00BA4003">
              <w:rPr>
                <w:rFonts w:cstheme="minorHAnsi"/>
                <w:color w:val="auto"/>
                <w:szCs w:val="22"/>
              </w:rPr>
              <w:t xml:space="preserve">  </w:t>
            </w:r>
            <w:r w:rsidRPr="00BA4003">
              <w:rPr>
                <w:rFonts w:cstheme="minorHAnsi"/>
                <w:color w:val="auto"/>
                <w:szCs w:val="22"/>
              </w:rPr>
              <w:t>In gen</w:t>
            </w:r>
            <w:r w:rsidR="008623E0" w:rsidRPr="00BA4003">
              <w:rPr>
                <w:rFonts w:cstheme="minorHAnsi"/>
                <w:color w:val="auto"/>
                <w:szCs w:val="22"/>
              </w:rPr>
              <w:t xml:space="preserve">eral, a/b + c/d = (ad + </w:t>
            </w:r>
            <w:proofErr w:type="spellStart"/>
            <w:r w:rsidR="008623E0" w:rsidRPr="00BA4003">
              <w:rPr>
                <w:rFonts w:cstheme="minorHAnsi"/>
                <w:color w:val="auto"/>
                <w:szCs w:val="22"/>
              </w:rPr>
              <w:t>bc</w:t>
            </w:r>
            <w:proofErr w:type="spellEnd"/>
            <w:r w:rsidR="008623E0" w:rsidRPr="00BA4003">
              <w:rPr>
                <w:rFonts w:cstheme="minorHAnsi"/>
                <w:color w:val="auto"/>
                <w:szCs w:val="22"/>
              </w:rPr>
              <w:t>)/bd.</w:t>
            </w:r>
          </w:p>
        </w:tc>
      </w:tr>
      <w:tr w:rsidR="009B49B7" w:rsidRPr="00BA4003" w14:paraId="6F7DE6C1" w14:textId="77777777" w:rsidTr="009B49B7">
        <w:tc>
          <w:tcPr>
            <w:tcW w:w="617" w:type="pct"/>
            <w:shd w:val="clear" w:color="auto" w:fill="auto"/>
          </w:tcPr>
          <w:p w14:paraId="79F977AB" w14:textId="77777777" w:rsidR="009B49B7" w:rsidRPr="00BA4003" w:rsidRDefault="009B49B7" w:rsidP="00FF0E95">
            <w:pPr>
              <w:widowControl w:val="0"/>
              <w:contextualSpacing/>
              <w:rPr>
                <w:rFonts w:cstheme="minorHAnsi"/>
                <w:color w:val="auto"/>
                <w:szCs w:val="22"/>
              </w:rPr>
            </w:pPr>
            <w:r w:rsidRPr="00BA4003">
              <w:rPr>
                <w:rFonts w:cstheme="minorHAnsi"/>
                <w:color w:val="auto"/>
                <w:szCs w:val="22"/>
              </w:rPr>
              <w:t>M.5.12</w:t>
            </w:r>
          </w:p>
        </w:tc>
        <w:tc>
          <w:tcPr>
            <w:tcW w:w="4383" w:type="pct"/>
            <w:shd w:val="clear" w:color="auto" w:fill="auto"/>
          </w:tcPr>
          <w:p w14:paraId="7270E13D" w14:textId="77777777" w:rsidR="009B49B7" w:rsidRPr="00BA4003" w:rsidRDefault="009B49B7" w:rsidP="00FF0E95">
            <w:pPr>
              <w:widowControl w:val="0"/>
              <w:autoSpaceDE w:val="0"/>
              <w:autoSpaceDN w:val="0"/>
              <w:adjustRightInd w:val="0"/>
              <w:contextualSpacing/>
              <w:rPr>
                <w:rFonts w:cstheme="minorHAnsi"/>
                <w:color w:val="auto"/>
                <w:szCs w:val="22"/>
              </w:rPr>
            </w:pPr>
            <w:r w:rsidRPr="00BA4003">
              <w:rPr>
                <w:rFonts w:cstheme="minorHAnsi"/>
                <w:color w:val="auto"/>
                <w:szCs w:val="22"/>
              </w:rPr>
              <w:t>Solve word problems involving addition and subtraction of fractions referring to the same whole, including case</w:t>
            </w:r>
            <w:r w:rsidR="0012171A" w:rsidRPr="00BA4003">
              <w:rPr>
                <w:rFonts w:cstheme="minorHAnsi"/>
                <w:color w:val="auto"/>
                <w:szCs w:val="22"/>
              </w:rPr>
              <w:t xml:space="preserve">s of unlike denominators </w:t>
            </w:r>
            <w:r w:rsidRPr="00BA4003">
              <w:rPr>
                <w:rFonts w:cstheme="minorHAnsi"/>
                <w:color w:val="auto"/>
                <w:szCs w:val="22"/>
              </w:rPr>
              <w:t>by using visual fraction models or equations to represent the probl</w:t>
            </w:r>
            <w:r w:rsidR="004516E1" w:rsidRPr="00BA4003">
              <w:rPr>
                <w:rFonts w:cstheme="minorHAnsi"/>
                <w:color w:val="auto"/>
                <w:szCs w:val="22"/>
              </w:rPr>
              <w:t>em.  U</w:t>
            </w:r>
            <w:r w:rsidR="0012171A" w:rsidRPr="00BA4003">
              <w:rPr>
                <w:rFonts w:cstheme="minorHAnsi"/>
                <w:color w:val="auto"/>
                <w:szCs w:val="22"/>
              </w:rPr>
              <w:t xml:space="preserve">se benchmark fractions </w:t>
            </w:r>
            <w:r w:rsidRPr="00BA4003">
              <w:rPr>
                <w:rFonts w:cstheme="minorHAnsi"/>
                <w:color w:val="auto"/>
                <w:szCs w:val="22"/>
              </w:rPr>
              <w:t>and number sense of fractions to estimate mentally and assess the reasonableness of answers</w:t>
            </w:r>
            <w:r w:rsidR="0012171A" w:rsidRPr="00BA4003">
              <w:rPr>
                <w:rFonts w:cstheme="minorHAnsi"/>
                <w:color w:val="auto"/>
                <w:szCs w:val="22"/>
              </w:rPr>
              <w:t xml:space="preserve"> (e.g.,</w:t>
            </w:r>
            <w:r w:rsidRPr="00BA4003">
              <w:rPr>
                <w:rFonts w:cstheme="minorHAnsi"/>
                <w:color w:val="auto"/>
                <w:szCs w:val="22"/>
              </w:rPr>
              <w:t xml:space="preserve"> recognize an incorrect result 2/5 + 1/2 = 3/7, by observing that 3/7 &lt; 1/2</w:t>
            </w:r>
            <w:r w:rsidR="0012171A" w:rsidRPr="00BA4003">
              <w:rPr>
                <w:rFonts w:cstheme="minorHAnsi"/>
                <w:color w:val="auto"/>
                <w:szCs w:val="22"/>
              </w:rPr>
              <w:t>)</w:t>
            </w:r>
            <w:r w:rsidRPr="00BA4003">
              <w:rPr>
                <w:rFonts w:cstheme="minorHAnsi"/>
                <w:color w:val="auto"/>
                <w:szCs w:val="22"/>
              </w:rPr>
              <w:t>.</w:t>
            </w:r>
          </w:p>
        </w:tc>
      </w:tr>
    </w:tbl>
    <w:p w14:paraId="4C0A7538" w14:textId="77777777" w:rsidR="00E47D94" w:rsidRPr="00BA4003" w:rsidRDefault="00E47D94" w:rsidP="00FF0E95">
      <w:pPr>
        <w:rPr>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2"/>
        <w:gridCol w:w="8394"/>
      </w:tblGrid>
      <w:tr w:rsidR="009B49B7" w:rsidRPr="00BA4003" w14:paraId="2CB50349" w14:textId="77777777" w:rsidTr="009B49B7">
        <w:tc>
          <w:tcPr>
            <w:tcW w:w="617" w:type="pct"/>
            <w:shd w:val="clear" w:color="auto" w:fill="auto"/>
          </w:tcPr>
          <w:p w14:paraId="483FCFF7" w14:textId="77777777" w:rsidR="009B49B7" w:rsidRPr="00BA4003" w:rsidRDefault="009B49B7" w:rsidP="00FF0E95">
            <w:pPr>
              <w:widowControl w:val="0"/>
              <w:contextualSpacing/>
              <w:rPr>
                <w:rFonts w:cstheme="minorHAnsi"/>
                <w:b/>
                <w:color w:val="auto"/>
                <w:szCs w:val="22"/>
              </w:rPr>
            </w:pPr>
            <w:r w:rsidRPr="00BA4003">
              <w:rPr>
                <w:rFonts w:cstheme="minorHAnsi"/>
                <w:b/>
                <w:color w:val="auto"/>
                <w:szCs w:val="22"/>
              </w:rPr>
              <w:t>Cluster</w:t>
            </w:r>
          </w:p>
        </w:tc>
        <w:tc>
          <w:tcPr>
            <w:tcW w:w="4383" w:type="pct"/>
            <w:shd w:val="clear" w:color="auto" w:fill="auto"/>
          </w:tcPr>
          <w:p w14:paraId="531A22C7" w14:textId="77777777" w:rsidR="009B49B7" w:rsidRPr="00BA4003" w:rsidRDefault="009B49B7" w:rsidP="00FF0E95">
            <w:pPr>
              <w:pStyle w:val="NoSpacing"/>
              <w:widowControl w:val="0"/>
              <w:contextualSpacing/>
              <w:rPr>
                <w:rFonts w:asciiTheme="minorHAnsi" w:hAnsiTheme="minorHAnsi" w:cstheme="minorHAnsi"/>
                <w:b/>
              </w:rPr>
            </w:pPr>
            <w:r w:rsidRPr="00BA4003">
              <w:rPr>
                <w:rFonts w:asciiTheme="minorHAnsi" w:hAnsiTheme="minorHAnsi" w:cstheme="minorHAnsi"/>
                <w:b/>
              </w:rPr>
              <w:t>Apply and extend previous understandings of multiplication and division to multiply and divide fractions.</w:t>
            </w:r>
          </w:p>
        </w:tc>
      </w:tr>
      <w:tr w:rsidR="009B49B7" w:rsidRPr="00BA4003" w14:paraId="4B33028F" w14:textId="77777777" w:rsidTr="009B49B7">
        <w:tc>
          <w:tcPr>
            <w:tcW w:w="617" w:type="pct"/>
            <w:shd w:val="clear" w:color="auto" w:fill="auto"/>
          </w:tcPr>
          <w:p w14:paraId="374BDCF0" w14:textId="77777777" w:rsidR="009B49B7" w:rsidRPr="00BA4003" w:rsidRDefault="009B49B7" w:rsidP="00FF0E95">
            <w:pPr>
              <w:widowControl w:val="0"/>
              <w:contextualSpacing/>
              <w:rPr>
                <w:rFonts w:cstheme="minorHAnsi"/>
                <w:color w:val="auto"/>
                <w:szCs w:val="22"/>
              </w:rPr>
            </w:pPr>
            <w:r w:rsidRPr="00BA4003">
              <w:rPr>
                <w:rFonts w:cstheme="minorHAnsi"/>
                <w:color w:val="auto"/>
                <w:szCs w:val="22"/>
              </w:rPr>
              <w:t>M.5.13</w:t>
            </w:r>
          </w:p>
        </w:tc>
        <w:tc>
          <w:tcPr>
            <w:tcW w:w="4383" w:type="pct"/>
            <w:shd w:val="clear" w:color="auto" w:fill="auto"/>
          </w:tcPr>
          <w:p w14:paraId="7467BFB9" w14:textId="77777777" w:rsidR="009B49B7" w:rsidRPr="00BA4003" w:rsidRDefault="009B49B7" w:rsidP="00FF0E95">
            <w:pPr>
              <w:widowControl w:val="0"/>
              <w:autoSpaceDE w:val="0"/>
              <w:autoSpaceDN w:val="0"/>
              <w:adjustRightInd w:val="0"/>
              <w:contextualSpacing/>
              <w:rPr>
                <w:rFonts w:cstheme="minorHAnsi"/>
                <w:color w:val="auto"/>
                <w:szCs w:val="22"/>
              </w:rPr>
            </w:pPr>
            <w:r w:rsidRPr="00BA4003">
              <w:rPr>
                <w:rFonts w:cstheme="minorHAnsi"/>
                <w:color w:val="auto"/>
                <w:szCs w:val="22"/>
              </w:rPr>
              <w:t>Interpret a fraction as division of the numerator by t</w:t>
            </w:r>
            <w:r w:rsidR="00BC68D6" w:rsidRPr="00BA4003">
              <w:rPr>
                <w:rFonts w:cstheme="minorHAnsi"/>
                <w:color w:val="auto"/>
                <w:szCs w:val="22"/>
              </w:rPr>
              <w:t>he denominator (a/b = a ÷ b).  S</w:t>
            </w:r>
            <w:r w:rsidRPr="00BA4003">
              <w:rPr>
                <w:rFonts w:cstheme="minorHAnsi"/>
                <w:color w:val="auto"/>
                <w:szCs w:val="22"/>
              </w:rPr>
              <w:t>olve word problems involving division of whole numbers leading to answers in the form</w:t>
            </w:r>
            <w:r w:rsidR="008A4FA2" w:rsidRPr="00BA4003">
              <w:rPr>
                <w:rFonts w:cstheme="minorHAnsi"/>
                <w:color w:val="auto"/>
                <w:szCs w:val="22"/>
              </w:rPr>
              <w:t xml:space="preserve"> of fractions or mixed numbers </w:t>
            </w:r>
            <w:r w:rsidRPr="00BA4003">
              <w:rPr>
                <w:rFonts w:cstheme="minorHAnsi"/>
                <w:color w:val="auto"/>
                <w:szCs w:val="22"/>
              </w:rPr>
              <w:t>by using visual fraction models or equa</w:t>
            </w:r>
            <w:r w:rsidR="008A4FA2" w:rsidRPr="00BA4003">
              <w:rPr>
                <w:rFonts w:cstheme="minorHAnsi"/>
                <w:color w:val="auto"/>
                <w:szCs w:val="22"/>
              </w:rPr>
              <w:t xml:space="preserve">tions to represent the </w:t>
            </w:r>
            <w:r w:rsidR="008A4FA2" w:rsidRPr="00BA4003">
              <w:rPr>
                <w:rFonts w:cstheme="minorHAnsi"/>
                <w:color w:val="auto"/>
                <w:szCs w:val="22"/>
              </w:rPr>
              <w:lastRenderedPageBreak/>
              <w:t>problem</w:t>
            </w:r>
            <w:r w:rsidR="005404C2" w:rsidRPr="00BA4003">
              <w:rPr>
                <w:rFonts w:cstheme="minorHAnsi"/>
                <w:color w:val="auto"/>
                <w:szCs w:val="22"/>
              </w:rPr>
              <w:t>.</w:t>
            </w:r>
            <w:r w:rsidR="008A4FA2" w:rsidRPr="00BA4003">
              <w:rPr>
                <w:rFonts w:cstheme="minorHAnsi"/>
                <w:color w:val="auto"/>
                <w:szCs w:val="22"/>
              </w:rPr>
              <w:t xml:space="preserve"> (e.g., I</w:t>
            </w:r>
            <w:r w:rsidRPr="00BA4003">
              <w:rPr>
                <w:rFonts w:cstheme="minorHAnsi"/>
                <w:color w:val="auto"/>
                <w:szCs w:val="22"/>
              </w:rPr>
              <w:t xml:space="preserve">nterpret 3/4 as the result of dividing 3 by 4, noting that 3/4 multiplied by 4 equals 3 and that when 3 </w:t>
            </w:r>
            <w:proofErr w:type="spellStart"/>
            <w:r w:rsidRPr="00BA4003">
              <w:rPr>
                <w:rFonts w:cstheme="minorHAnsi"/>
                <w:color w:val="auto"/>
                <w:szCs w:val="22"/>
              </w:rPr>
              <w:t>wholes</w:t>
            </w:r>
            <w:proofErr w:type="spellEnd"/>
            <w:r w:rsidRPr="00BA4003">
              <w:rPr>
                <w:rFonts w:cstheme="minorHAnsi"/>
                <w:color w:val="auto"/>
                <w:szCs w:val="22"/>
              </w:rPr>
              <w:t xml:space="preserve"> are shared equally among 4 people each person has a share of size 3/4. If 9 people want to share a 50-pound sack of rice equally by weight, how many pounds of rice should each person get? Between what two whole numbers does your answer lie?</w:t>
            </w:r>
            <w:r w:rsidR="008A4FA2" w:rsidRPr="00BA4003">
              <w:rPr>
                <w:rFonts w:cstheme="minorHAnsi"/>
                <w:color w:val="auto"/>
                <w:szCs w:val="22"/>
              </w:rPr>
              <w:t>)</w:t>
            </w:r>
          </w:p>
        </w:tc>
      </w:tr>
      <w:tr w:rsidR="009B49B7" w:rsidRPr="00BA4003" w14:paraId="54E6B628" w14:textId="77777777" w:rsidTr="009B49B7">
        <w:tc>
          <w:tcPr>
            <w:tcW w:w="617" w:type="pct"/>
            <w:shd w:val="clear" w:color="auto" w:fill="auto"/>
          </w:tcPr>
          <w:p w14:paraId="7EF60695" w14:textId="77777777" w:rsidR="009B49B7" w:rsidRPr="00BA4003" w:rsidRDefault="009B49B7" w:rsidP="00FF0E95">
            <w:pPr>
              <w:widowControl w:val="0"/>
              <w:contextualSpacing/>
              <w:rPr>
                <w:rFonts w:cstheme="minorHAnsi"/>
                <w:color w:val="auto"/>
                <w:szCs w:val="22"/>
              </w:rPr>
            </w:pPr>
            <w:r w:rsidRPr="00BA4003">
              <w:rPr>
                <w:rFonts w:cstheme="minorHAnsi"/>
                <w:color w:val="auto"/>
                <w:szCs w:val="22"/>
              </w:rPr>
              <w:lastRenderedPageBreak/>
              <w:t>M.5.14</w:t>
            </w:r>
          </w:p>
        </w:tc>
        <w:tc>
          <w:tcPr>
            <w:tcW w:w="4383" w:type="pct"/>
            <w:shd w:val="clear" w:color="auto" w:fill="auto"/>
          </w:tcPr>
          <w:p w14:paraId="3F676BC7" w14:textId="77777777" w:rsidR="009B49B7" w:rsidRPr="00BA4003" w:rsidRDefault="009B49B7" w:rsidP="00FF0E95">
            <w:pPr>
              <w:widowControl w:val="0"/>
              <w:autoSpaceDE w:val="0"/>
              <w:autoSpaceDN w:val="0"/>
              <w:adjustRightInd w:val="0"/>
              <w:contextualSpacing/>
              <w:rPr>
                <w:rFonts w:cstheme="minorHAnsi"/>
                <w:color w:val="auto"/>
                <w:szCs w:val="22"/>
              </w:rPr>
            </w:pPr>
            <w:r w:rsidRPr="00BA4003">
              <w:rPr>
                <w:rFonts w:cstheme="minorHAnsi"/>
                <w:color w:val="auto"/>
                <w:szCs w:val="22"/>
              </w:rPr>
              <w:t xml:space="preserve">Apply and extend previous understandings of multiplication to multiply a fraction or whole number by a fraction. </w:t>
            </w:r>
          </w:p>
          <w:p w14:paraId="7D9E8FA0" w14:textId="77777777" w:rsidR="009B49B7" w:rsidRPr="00BA4003" w:rsidRDefault="009B49B7" w:rsidP="00FF0E95">
            <w:pPr>
              <w:pStyle w:val="ListParagraph"/>
              <w:widowControl w:val="0"/>
              <w:numPr>
                <w:ilvl w:val="0"/>
                <w:numId w:val="75"/>
              </w:numPr>
              <w:autoSpaceDE w:val="0"/>
              <w:autoSpaceDN w:val="0"/>
              <w:adjustRightInd w:val="0"/>
              <w:rPr>
                <w:rFonts w:cstheme="minorHAnsi"/>
                <w:color w:val="auto"/>
                <w:szCs w:val="22"/>
              </w:rPr>
            </w:pPr>
            <w:r w:rsidRPr="00BA4003">
              <w:rPr>
                <w:rFonts w:cstheme="minorHAnsi"/>
                <w:color w:val="auto"/>
                <w:szCs w:val="22"/>
              </w:rPr>
              <w:t>Interpret the product (a/b) × q as a parts of a partition of q into b equal parts; equivalently, as the result of a sequence of operations a × q ÷ b</w:t>
            </w:r>
            <w:r w:rsidR="005404C2" w:rsidRPr="00BA4003">
              <w:rPr>
                <w:rFonts w:cstheme="minorHAnsi"/>
                <w:color w:val="auto"/>
                <w:szCs w:val="22"/>
              </w:rPr>
              <w:t>.</w:t>
            </w:r>
            <w:r w:rsidR="008A0AD5" w:rsidRPr="00BA4003">
              <w:rPr>
                <w:rFonts w:cstheme="minorHAnsi"/>
                <w:color w:val="auto"/>
                <w:szCs w:val="22"/>
              </w:rPr>
              <w:t xml:space="preserve"> (e.g., U</w:t>
            </w:r>
            <w:r w:rsidRPr="00BA4003">
              <w:rPr>
                <w:rFonts w:cstheme="minorHAnsi"/>
                <w:color w:val="auto"/>
                <w:szCs w:val="22"/>
              </w:rPr>
              <w:t>se a visual fraction model to show (2/3) × 4 = 8/3 and create a story context for this equation. Do the s</w:t>
            </w:r>
            <w:r w:rsidR="008A0AD5" w:rsidRPr="00BA4003">
              <w:rPr>
                <w:rFonts w:cstheme="minorHAnsi"/>
                <w:color w:val="auto"/>
                <w:szCs w:val="22"/>
              </w:rPr>
              <w:t>ame with (2/3) × (4/5) = 8/15.</w:t>
            </w:r>
            <w:r w:rsidR="00C35AB9" w:rsidRPr="00BA4003">
              <w:rPr>
                <w:rFonts w:cstheme="minorHAnsi"/>
                <w:color w:val="auto"/>
                <w:szCs w:val="22"/>
              </w:rPr>
              <w:t>)</w:t>
            </w:r>
            <w:r w:rsidR="008A0AD5" w:rsidRPr="00BA4003">
              <w:rPr>
                <w:rFonts w:cstheme="minorHAnsi"/>
                <w:color w:val="auto"/>
                <w:szCs w:val="22"/>
              </w:rPr>
              <w:t xml:space="preserve">  </w:t>
            </w:r>
            <w:r w:rsidR="00D40B82" w:rsidRPr="00BA4003">
              <w:rPr>
                <w:rFonts w:cstheme="minorHAnsi"/>
                <w:color w:val="auto"/>
                <w:szCs w:val="22"/>
              </w:rPr>
              <w:t>Instructional Note:</w:t>
            </w:r>
            <w:r w:rsidR="008A0AD5" w:rsidRPr="00BA4003">
              <w:rPr>
                <w:rFonts w:cstheme="minorHAnsi"/>
                <w:color w:val="auto"/>
                <w:szCs w:val="22"/>
              </w:rPr>
              <w:t xml:space="preserve">  </w:t>
            </w:r>
            <w:r w:rsidRPr="00BA4003">
              <w:rPr>
                <w:rFonts w:cstheme="minorHAnsi"/>
                <w:color w:val="auto"/>
                <w:szCs w:val="22"/>
              </w:rPr>
              <w:t xml:space="preserve">In </w:t>
            </w:r>
            <w:r w:rsidR="005404C2" w:rsidRPr="00BA4003">
              <w:rPr>
                <w:rFonts w:cstheme="minorHAnsi"/>
                <w:color w:val="auto"/>
                <w:szCs w:val="22"/>
              </w:rPr>
              <w:t>general, (a/b) × (</w:t>
            </w:r>
            <w:proofErr w:type="gramStart"/>
            <w:r w:rsidR="005404C2" w:rsidRPr="00BA4003">
              <w:rPr>
                <w:rFonts w:cstheme="minorHAnsi"/>
                <w:color w:val="auto"/>
                <w:szCs w:val="22"/>
              </w:rPr>
              <w:t>c/d</w:t>
            </w:r>
            <w:proofErr w:type="gramEnd"/>
            <w:r w:rsidR="005404C2" w:rsidRPr="00BA4003">
              <w:rPr>
                <w:rFonts w:cstheme="minorHAnsi"/>
                <w:color w:val="auto"/>
                <w:szCs w:val="22"/>
              </w:rPr>
              <w:t>) = ac/bd.</w:t>
            </w:r>
            <w:r w:rsidRPr="00BA4003">
              <w:rPr>
                <w:rFonts w:cstheme="minorHAnsi"/>
                <w:color w:val="auto"/>
                <w:szCs w:val="22"/>
              </w:rPr>
              <w:t xml:space="preserve"> </w:t>
            </w:r>
          </w:p>
          <w:p w14:paraId="46F8E144" w14:textId="77777777" w:rsidR="009B49B7" w:rsidRPr="00BA4003" w:rsidRDefault="009B49B7" w:rsidP="00FF0E95">
            <w:pPr>
              <w:pStyle w:val="ListParagraph"/>
              <w:widowControl w:val="0"/>
              <w:numPr>
                <w:ilvl w:val="0"/>
                <w:numId w:val="75"/>
              </w:numPr>
              <w:autoSpaceDE w:val="0"/>
              <w:autoSpaceDN w:val="0"/>
              <w:adjustRightInd w:val="0"/>
              <w:rPr>
                <w:rFonts w:cstheme="minorHAnsi"/>
                <w:color w:val="auto"/>
                <w:szCs w:val="22"/>
              </w:rPr>
            </w:pPr>
            <w:r w:rsidRPr="00BA4003">
              <w:rPr>
                <w:rFonts w:cstheme="minorHAnsi"/>
                <w:color w:val="auto"/>
                <w:szCs w:val="22"/>
              </w:rPr>
              <w:t>Find the area of a rectangle with fractional side lengths by tiling it with unit squares of the appropriate unit fraction side lengths and show that the area is the same as would be found by</w:t>
            </w:r>
            <w:r w:rsidR="00BC68D6" w:rsidRPr="00BA4003">
              <w:rPr>
                <w:rFonts w:cstheme="minorHAnsi"/>
                <w:color w:val="auto"/>
                <w:szCs w:val="22"/>
              </w:rPr>
              <w:t xml:space="preserve"> multiplying the side lengths.  M</w:t>
            </w:r>
            <w:r w:rsidRPr="00BA4003">
              <w:rPr>
                <w:rFonts w:cstheme="minorHAnsi"/>
                <w:color w:val="auto"/>
                <w:szCs w:val="22"/>
              </w:rPr>
              <w:t>ultiply fractional side lengths to find areas of rectangles and represent fraction products as rectangular areas.</w:t>
            </w:r>
          </w:p>
        </w:tc>
      </w:tr>
      <w:tr w:rsidR="009B49B7" w:rsidRPr="00BA4003" w14:paraId="405A2265" w14:textId="77777777" w:rsidTr="009B49B7">
        <w:tc>
          <w:tcPr>
            <w:tcW w:w="617" w:type="pct"/>
            <w:shd w:val="clear" w:color="auto" w:fill="auto"/>
          </w:tcPr>
          <w:p w14:paraId="31E70F2C" w14:textId="77777777" w:rsidR="009B49B7" w:rsidRPr="00BA4003" w:rsidRDefault="009B49B7" w:rsidP="00FF0E95">
            <w:pPr>
              <w:widowControl w:val="0"/>
              <w:contextualSpacing/>
              <w:rPr>
                <w:rFonts w:cstheme="minorHAnsi"/>
                <w:color w:val="auto"/>
                <w:szCs w:val="22"/>
              </w:rPr>
            </w:pPr>
            <w:r w:rsidRPr="00BA4003">
              <w:rPr>
                <w:rFonts w:cstheme="minorHAnsi"/>
                <w:color w:val="auto"/>
                <w:szCs w:val="22"/>
              </w:rPr>
              <w:t>M.5.15</w:t>
            </w:r>
          </w:p>
        </w:tc>
        <w:tc>
          <w:tcPr>
            <w:tcW w:w="4383" w:type="pct"/>
            <w:shd w:val="clear" w:color="auto" w:fill="auto"/>
          </w:tcPr>
          <w:p w14:paraId="083DE161" w14:textId="77777777" w:rsidR="009B49B7" w:rsidRPr="00BA4003" w:rsidRDefault="009B49B7" w:rsidP="00FF0E95">
            <w:pPr>
              <w:widowControl w:val="0"/>
              <w:contextualSpacing/>
              <w:rPr>
                <w:rFonts w:cstheme="minorHAnsi"/>
                <w:color w:val="auto"/>
                <w:szCs w:val="22"/>
              </w:rPr>
            </w:pPr>
            <w:r w:rsidRPr="00BA4003">
              <w:rPr>
                <w:rFonts w:cstheme="minorHAnsi"/>
                <w:color w:val="auto"/>
                <w:szCs w:val="22"/>
              </w:rPr>
              <w:t xml:space="preserve">Interpret multiplication as scaling (resizing), by: </w:t>
            </w:r>
          </w:p>
          <w:p w14:paraId="48FC0A46" w14:textId="77777777" w:rsidR="009B49B7" w:rsidRPr="00BA4003" w:rsidRDefault="00C35AB9" w:rsidP="00FF0E95">
            <w:pPr>
              <w:pStyle w:val="ListParagraph"/>
              <w:widowControl w:val="0"/>
              <w:numPr>
                <w:ilvl w:val="0"/>
                <w:numId w:val="76"/>
              </w:numPr>
              <w:rPr>
                <w:rFonts w:cstheme="minorHAnsi"/>
                <w:color w:val="auto"/>
                <w:szCs w:val="22"/>
              </w:rPr>
            </w:pPr>
            <w:r w:rsidRPr="00BA4003">
              <w:rPr>
                <w:rFonts w:cstheme="minorHAnsi"/>
                <w:color w:val="auto"/>
                <w:szCs w:val="22"/>
              </w:rPr>
              <w:t>C</w:t>
            </w:r>
            <w:r w:rsidR="009B49B7" w:rsidRPr="00BA4003">
              <w:rPr>
                <w:rFonts w:cstheme="minorHAnsi"/>
                <w:color w:val="auto"/>
                <w:szCs w:val="22"/>
              </w:rPr>
              <w:t>omparing the size of a product to the size of one factor on the basis of the size of the other factor, without performin</w:t>
            </w:r>
            <w:r w:rsidR="00327D2D" w:rsidRPr="00BA4003">
              <w:rPr>
                <w:rFonts w:cstheme="minorHAnsi"/>
                <w:color w:val="auto"/>
                <w:szCs w:val="22"/>
              </w:rPr>
              <w:t>g the indicated multiplication.</w:t>
            </w:r>
          </w:p>
          <w:p w14:paraId="0822F693" w14:textId="77777777" w:rsidR="009B49B7" w:rsidRPr="00BA4003" w:rsidRDefault="00C35AB9" w:rsidP="00FF0E95">
            <w:pPr>
              <w:pStyle w:val="ListParagraph"/>
              <w:widowControl w:val="0"/>
              <w:numPr>
                <w:ilvl w:val="0"/>
                <w:numId w:val="76"/>
              </w:numPr>
              <w:rPr>
                <w:rFonts w:cstheme="minorHAnsi"/>
                <w:color w:val="auto"/>
                <w:szCs w:val="22"/>
              </w:rPr>
            </w:pPr>
            <w:r w:rsidRPr="00BA4003">
              <w:rPr>
                <w:rFonts w:cstheme="minorHAnsi"/>
                <w:color w:val="auto"/>
                <w:szCs w:val="22"/>
              </w:rPr>
              <w:t>E</w:t>
            </w:r>
            <w:r w:rsidR="009B49B7" w:rsidRPr="00BA4003">
              <w:rPr>
                <w:rFonts w:cstheme="minorHAnsi"/>
                <w:color w:val="auto"/>
                <w:szCs w:val="22"/>
              </w:rPr>
              <w:t>xplaining why multiplying a given number by a fraction greater than 1 results in a product greater than the given number (recognizing multiplication by whole numbers greater than 1 as a familiar case)</w:t>
            </w:r>
            <w:r w:rsidR="00327D2D" w:rsidRPr="00BA4003">
              <w:rPr>
                <w:rFonts w:cstheme="minorHAnsi"/>
                <w:color w:val="auto"/>
                <w:szCs w:val="22"/>
              </w:rPr>
              <w:t>;</w:t>
            </w:r>
            <w:r w:rsidR="009B49B7" w:rsidRPr="00BA4003">
              <w:rPr>
                <w:rFonts w:cstheme="minorHAnsi"/>
                <w:color w:val="auto"/>
                <w:szCs w:val="22"/>
              </w:rPr>
              <w:t xml:space="preserve"> explaining why multiplying a given number by a fraction less than 1 results in a product smaller than the given number</w:t>
            </w:r>
            <w:r w:rsidR="00327D2D" w:rsidRPr="00BA4003">
              <w:rPr>
                <w:rFonts w:cstheme="minorHAnsi"/>
                <w:color w:val="auto"/>
                <w:szCs w:val="22"/>
              </w:rPr>
              <w:t>;</w:t>
            </w:r>
            <w:r w:rsidR="009B49B7" w:rsidRPr="00BA4003">
              <w:rPr>
                <w:rFonts w:cstheme="minorHAnsi"/>
                <w:color w:val="auto"/>
                <w:szCs w:val="22"/>
              </w:rPr>
              <w:t xml:space="preserve"> and relating the principle of fraction equivalence a/b = (</w:t>
            </w:r>
            <w:proofErr w:type="spellStart"/>
            <w:r w:rsidR="009B49B7" w:rsidRPr="00BA4003">
              <w:rPr>
                <w:rFonts w:cstheme="minorHAnsi"/>
                <w:color w:val="auto"/>
                <w:szCs w:val="22"/>
              </w:rPr>
              <w:t>n×a</w:t>
            </w:r>
            <w:proofErr w:type="spellEnd"/>
            <w:r w:rsidR="009B49B7" w:rsidRPr="00BA4003">
              <w:rPr>
                <w:rFonts w:cstheme="minorHAnsi"/>
                <w:color w:val="auto"/>
                <w:szCs w:val="22"/>
              </w:rPr>
              <w:t>)</w:t>
            </w:r>
            <w:proofErr w:type="gramStart"/>
            <w:r w:rsidR="009B49B7" w:rsidRPr="00BA4003">
              <w:rPr>
                <w:rFonts w:cstheme="minorHAnsi"/>
                <w:color w:val="auto"/>
                <w:szCs w:val="22"/>
              </w:rPr>
              <w:t>/(</w:t>
            </w:r>
            <w:proofErr w:type="spellStart"/>
            <w:proofErr w:type="gramEnd"/>
            <w:r w:rsidR="009B49B7" w:rsidRPr="00BA4003">
              <w:rPr>
                <w:rFonts w:cstheme="minorHAnsi"/>
                <w:color w:val="auto"/>
                <w:szCs w:val="22"/>
              </w:rPr>
              <w:t>n×b</w:t>
            </w:r>
            <w:proofErr w:type="spellEnd"/>
            <w:r w:rsidR="009B49B7" w:rsidRPr="00BA4003">
              <w:rPr>
                <w:rFonts w:cstheme="minorHAnsi"/>
                <w:color w:val="auto"/>
                <w:szCs w:val="22"/>
              </w:rPr>
              <w:t>) to the effect of multiplying a/b by 1.</w:t>
            </w:r>
          </w:p>
        </w:tc>
      </w:tr>
      <w:tr w:rsidR="009B49B7" w:rsidRPr="00BA4003" w14:paraId="2BAE49BF" w14:textId="77777777" w:rsidTr="009B49B7">
        <w:tc>
          <w:tcPr>
            <w:tcW w:w="617" w:type="pct"/>
            <w:shd w:val="clear" w:color="auto" w:fill="auto"/>
          </w:tcPr>
          <w:p w14:paraId="5CE650FC" w14:textId="77777777" w:rsidR="009B49B7" w:rsidRPr="00BA4003" w:rsidRDefault="009B49B7" w:rsidP="00FF0E95">
            <w:pPr>
              <w:widowControl w:val="0"/>
              <w:contextualSpacing/>
              <w:rPr>
                <w:rFonts w:cstheme="minorHAnsi"/>
                <w:color w:val="auto"/>
                <w:szCs w:val="22"/>
              </w:rPr>
            </w:pPr>
            <w:r w:rsidRPr="00BA4003">
              <w:rPr>
                <w:rFonts w:cstheme="minorHAnsi"/>
                <w:color w:val="auto"/>
                <w:szCs w:val="22"/>
              </w:rPr>
              <w:t>M.5.16</w:t>
            </w:r>
          </w:p>
        </w:tc>
        <w:tc>
          <w:tcPr>
            <w:tcW w:w="4383" w:type="pct"/>
            <w:shd w:val="clear" w:color="auto" w:fill="auto"/>
          </w:tcPr>
          <w:p w14:paraId="0ABDBAA7" w14:textId="77777777" w:rsidR="009B49B7" w:rsidRPr="00BA4003" w:rsidRDefault="009B49B7" w:rsidP="00FF0E95">
            <w:pPr>
              <w:widowControl w:val="0"/>
              <w:autoSpaceDE w:val="0"/>
              <w:autoSpaceDN w:val="0"/>
              <w:adjustRightInd w:val="0"/>
              <w:contextualSpacing/>
              <w:rPr>
                <w:rFonts w:cstheme="minorHAnsi"/>
                <w:color w:val="auto"/>
                <w:szCs w:val="22"/>
              </w:rPr>
            </w:pPr>
            <w:r w:rsidRPr="00BA4003">
              <w:rPr>
                <w:rFonts w:cstheme="minorHAnsi"/>
                <w:color w:val="auto"/>
                <w:szCs w:val="22"/>
              </w:rPr>
              <w:t xml:space="preserve">Solve real-world problems involving multiplication </w:t>
            </w:r>
            <w:r w:rsidR="002D000E" w:rsidRPr="00BA4003">
              <w:rPr>
                <w:rFonts w:cstheme="minorHAnsi"/>
                <w:color w:val="auto"/>
                <w:szCs w:val="22"/>
              </w:rPr>
              <w:t>of fractions and mixed numbers</w:t>
            </w:r>
            <w:r w:rsidRPr="00BA4003">
              <w:rPr>
                <w:rFonts w:cstheme="minorHAnsi"/>
                <w:color w:val="auto"/>
                <w:szCs w:val="22"/>
              </w:rPr>
              <w:t xml:space="preserve"> by using visual fraction models or equations to represent the problem.</w:t>
            </w:r>
          </w:p>
        </w:tc>
      </w:tr>
      <w:tr w:rsidR="009B49B7" w:rsidRPr="00BA4003" w14:paraId="365A62CA" w14:textId="77777777" w:rsidTr="009B49B7">
        <w:tc>
          <w:tcPr>
            <w:tcW w:w="617" w:type="pct"/>
            <w:shd w:val="clear" w:color="auto" w:fill="auto"/>
          </w:tcPr>
          <w:p w14:paraId="584FFD40" w14:textId="77777777" w:rsidR="009B49B7" w:rsidRPr="00BA4003" w:rsidRDefault="009B49B7" w:rsidP="00FF0E95">
            <w:pPr>
              <w:widowControl w:val="0"/>
              <w:contextualSpacing/>
              <w:rPr>
                <w:rFonts w:cstheme="minorHAnsi"/>
                <w:color w:val="auto"/>
                <w:szCs w:val="22"/>
              </w:rPr>
            </w:pPr>
            <w:r w:rsidRPr="00BA4003">
              <w:rPr>
                <w:rFonts w:cstheme="minorHAnsi"/>
                <w:color w:val="auto"/>
                <w:szCs w:val="22"/>
              </w:rPr>
              <w:t>M.5.17</w:t>
            </w:r>
          </w:p>
        </w:tc>
        <w:tc>
          <w:tcPr>
            <w:tcW w:w="4383" w:type="pct"/>
            <w:shd w:val="clear" w:color="auto" w:fill="auto"/>
          </w:tcPr>
          <w:p w14:paraId="0FB36A6D" w14:textId="77777777" w:rsidR="009B49B7" w:rsidRPr="00BA4003" w:rsidRDefault="009B49B7" w:rsidP="00FF0E95">
            <w:pPr>
              <w:widowControl w:val="0"/>
              <w:autoSpaceDE w:val="0"/>
              <w:autoSpaceDN w:val="0"/>
              <w:adjustRightInd w:val="0"/>
              <w:contextualSpacing/>
              <w:rPr>
                <w:rFonts w:cstheme="minorHAnsi"/>
                <w:color w:val="auto"/>
                <w:szCs w:val="22"/>
              </w:rPr>
            </w:pPr>
            <w:r w:rsidRPr="00BA4003">
              <w:rPr>
                <w:rFonts w:cstheme="minorHAnsi"/>
                <w:color w:val="auto"/>
                <w:szCs w:val="22"/>
              </w:rPr>
              <w:t>Apply and extend previous understandings of division to divide unit fractions by whole numbers and whole numbers by unit fractions</w:t>
            </w:r>
            <w:r w:rsidR="002D000E" w:rsidRPr="00BA4003">
              <w:rPr>
                <w:rFonts w:cstheme="minorHAnsi"/>
                <w:color w:val="auto"/>
                <w:szCs w:val="22"/>
              </w:rPr>
              <w:t xml:space="preserve">.  </w:t>
            </w:r>
            <w:r w:rsidR="00D40B82" w:rsidRPr="00BA4003">
              <w:rPr>
                <w:rFonts w:cstheme="minorHAnsi"/>
                <w:color w:val="auto"/>
                <w:szCs w:val="22"/>
              </w:rPr>
              <w:t>Instructional Note:</w:t>
            </w:r>
            <w:r w:rsidR="002D000E" w:rsidRPr="00BA4003">
              <w:rPr>
                <w:rFonts w:cstheme="minorHAnsi"/>
                <w:color w:val="auto"/>
                <w:szCs w:val="22"/>
              </w:rPr>
              <w:t xml:space="preserve">  </w:t>
            </w:r>
            <w:r w:rsidRPr="00BA4003">
              <w:rPr>
                <w:rFonts w:cstheme="minorHAnsi"/>
                <w:color w:val="auto"/>
                <w:szCs w:val="22"/>
              </w:rPr>
              <w:t>Students able to multiply fractions in general can develop strategies to divide fractions in general, by reasoning about the relationship between multiplication and division</w:t>
            </w:r>
            <w:r w:rsidR="00EF1D85" w:rsidRPr="00BA4003">
              <w:rPr>
                <w:rFonts w:cstheme="minorHAnsi"/>
                <w:color w:val="auto"/>
                <w:szCs w:val="22"/>
              </w:rPr>
              <w:t>, b</w:t>
            </w:r>
            <w:r w:rsidRPr="00BA4003">
              <w:rPr>
                <w:rFonts w:cstheme="minorHAnsi"/>
                <w:color w:val="auto"/>
                <w:szCs w:val="22"/>
              </w:rPr>
              <w:t>ut division of a fraction by a fraction is n</w:t>
            </w:r>
            <w:r w:rsidR="002D000E" w:rsidRPr="00BA4003">
              <w:rPr>
                <w:rFonts w:cstheme="minorHAnsi"/>
                <w:color w:val="auto"/>
                <w:szCs w:val="22"/>
              </w:rPr>
              <w:t>ot a requirement at this grade.</w:t>
            </w:r>
          </w:p>
          <w:p w14:paraId="710699D5" w14:textId="77777777" w:rsidR="009B49B7" w:rsidRPr="00BA4003" w:rsidRDefault="009B49B7" w:rsidP="00FF0E95">
            <w:pPr>
              <w:pStyle w:val="ListParagraph"/>
              <w:widowControl w:val="0"/>
              <w:numPr>
                <w:ilvl w:val="0"/>
                <w:numId w:val="77"/>
              </w:numPr>
              <w:autoSpaceDE w:val="0"/>
              <w:autoSpaceDN w:val="0"/>
              <w:adjustRightInd w:val="0"/>
              <w:rPr>
                <w:rFonts w:cstheme="minorHAnsi"/>
                <w:color w:val="auto"/>
                <w:szCs w:val="22"/>
              </w:rPr>
            </w:pPr>
            <w:r w:rsidRPr="00BA4003">
              <w:rPr>
                <w:rFonts w:cstheme="minorHAnsi"/>
                <w:color w:val="auto"/>
                <w:szCs w:val="22"/>
              </w:rPr>
              <w:t>Interpret division of a unit fraction by a non-zero whole number and compute such quotients</w:t>
            </w:r>
            <w:r w:rsidR="005404C2" w:rsidRPr="00BA4003">
              <w:rPr>
                <w:rFonts w:cstheme="minorHAnsi"/>
                <w:color w:val="auto"/>
                <w:szCs w:val="22"/>
              </w:rPr>
              <w:t>.</w:t>
            </w:r>
            <w:r w:rsidR="00EF1D85" w:rsidRPr="00BA4003">
              <w:rPr>
                <w:rFonts w:cstheme="minorHAnsi"/>
                <w:color w:val="auto"/>
                <w:szCs w:val="22"/>
              </w:rPr>
              <w:t xml:space="preserve"> (e.g., C</w:t>
            </w:r>
            <w:r w:rsidRPr="00BA4003">
              <w:rPr>
                <w:rFonts w:cstheme="minorHAnsi"/>
                <w:color w:val="auto"/>
                <w:szCs w:val="22"/>
              </w:rPr>
              <w:t>reate a story context for (1/3) ÷ 4 and use a visual fraction model to show the quotient. Use the relationship between multiplication and division to explain that (1/3) ÷ 4 = 1/12 because (1/12) × 4 = 1/3</w:t>
            </w:r>
            <w:r w:rsidR="00EF1D85" w:rsidRPr="00BA4003">
              <w:rPr>
                <w:rFonts w:cstheme="minorHAnsi"/>
                <w:color w:val="auto"/>
                <w:szCs w:val="22"/>
              </w:rPr>
              <w:t>.)</w:t>
            </w:r>
          </w:p>
          <w:p w14:paraId="25487019" w14:textId="77777777" w:rsidR="009B49B7" w:rsidRPr="00BA4003" w:rsidRDefault="009B49B7" w:rsidP="00FF0E95">
            <w:pPr>
              <w:pStyle w:val="ListParagraph"/>
              <w:widowControl w:val="0"/>
              <w:numPr>
                <w:ilvl w:val="0"/>
                <w:numId w:val="77"/>
              </w:numPr>
              <w:autoSpaceDE w:val="0"/>
              <w:autoSpaceDN w:val="0"/>
              <w:adjustRightInd w:val="0"/>
              <w:rPr>
                <w:rFonts w:cstheme="minorHAnsi"/>
                <w:color w:val="auto"/>
                <w:szCs w:val="22"/>
              </w:rPr>
            </w:pPr>
            <w:r w:rsidRPr="00BA4003">
              <w:rPr>
                <w:rFonts w:cstheme="minorHAnsi"/>
                <w:color w:val="auto"/>
                <w:szCs w:val="22"/>
              </w:rPr>
              <w:t>Interpret division of a whole number by a unit fraction and compute such quotients</w:t>
            </w:r>
            <w:r w:rsidR="005404C2" w:rsidRPr="00BA4003">
              <w:rPr>
                <w:rFonts w:cstheme="minorHAnsi"/>
                <w:color w:val="auto"/>
                <w:szCs w:val="22"/>
              </w:rPr>
              <w:t>.</w:t>
            </w:r>
            <w:r w:rsidR="00EF1D85" w:rsidRPr="00BA4003">
              <w:rPr>
                <w:rFonts w:cstheme="minorHAnsi"/>
                <w:color w:val="auto"/>
                <w:szCs w:val="22"/>
              </w:rPr>
              <w:t xml:space="preserve"> (e.g., </w:t>
            </w:r>
            <w:proofErr w:type="gramStart"/>
            <w:r w:rsidR="00EF1D85" w:rsidRPr="00BA4003">
              <w:rPr>
                <w:rFonts w:cstheme="minorHAnsi"/>
                <w:color w:val="auto"/>
                <w:szCs w:val="22"/>
              </w:rPr>
              <w:t>C</w:t>
            </w:r>
            <w:r w:rsidRPr="00BA4003">
              <w:rPr>
                <w:rFonts w:cstheme="minorHAnsi"/>
                <w:color w:val="auto"/>
                <w:szCs w:val="22"/>
              </w:rPr>
              <w:t>reate</w:t>
            </w:r>
            <w:proofErr w:type="gramEnd"/>
            <w:r w:rsidRPr="00BA4003">
              <w:rPr>
                <w:rFonts w:cstheme="minorHAnsi"/>
                <w:color w:val="auto"/>
                <w:szCs w:val="22"/>
              </w:rPr>
              <w:t xml:space="preserve"> a story context for 4 ÷ (1/5) and use a visual fraction model to show the quotient. Use the relationship between multiplication and division to explain that 4 ÷ (1/5) = 20 because 20 × (1/5) = 4.</w:t>
            </w:r>
            <w:r w:rsidR="005404C2" w:rsidRPr="00BA4003">
              <w:rPr>
                <w:rFonts w:cstheme="minorHAnsi"/>
                <w:color w:val="auto"/>
                <w:szCs w:val="22"/>
              </w:rPr>
              <w:t>)</w:t>
            </w:r>
            <w:r w:rsidRPr="00BA4003">
              <w:rPr>
                <w:rFonts w:cstheme="minorHAnsi"/>
                <w:color w:val="auto"/>
                <w:szCs w:val="22"/>
              </w:rPr>
              <w:t xml:space="preserve"> </w:t>
            </w:r>
          </w:p>
          <w:p w14:paraId="67014253" w14:textId="77777777" w:rsidR="009B49B7" w:rsidRPr="00BA4003" w:rsidRDefault="009B49B7" w:rsidP="005404C2">
            <w:pPr>
              <w:pStyle w:val="ListParagraph"/>
              <w:widowControl w:val="0"/>
              <w:numPr>
                <w:ilvl w:val="0"/>
                <w:numId w:val="77"/>
              </w:numPr>
              <w:autoSpaceDE w:val="0"/>
              <w:autoSpaceDN w:val="0"/>
              <w:adjustRightInd w:val="0"/>
              <w:rPr>
                <w:rFonts w:cstheme="minorHAnsi"/>
                <w:color w:val="auto"/>
                <w:szCs w:val="22"/>
              </w:rPr>
            </w:pPr>
            <w:r w:rsidRPr="00BA4003">
              <w:rPr>
                <w:rFonts w:cstheme="minorHAnsi"/>
                <w:color w:val="auto"/>
                <w:szCs w:val="22"/>
              </w:rPr>
              <w:t>Solve real-world problems involving division of unit fractions by non-zero whole numbers and division of whole numbers by unit fractions</w:t>
            </w:r>
            <w:r w:rsidR="00EF1D85" w:rsidRPr="00BA4003">
              <w:rPr>
                <w:rFonts w:cstheme="minorHAnsi"/>
                <w:color w:val="auto"/>
                <w:szCs w:val="22"/>
              </w:rPr>
              <w:t xml:space="preserve"> </w:t>
            </w:r>
            <w:r w:rsidRPr="00BA4003">
              <w:rPr>
                <w:rFonts w:cstheme="minorHAnsi"/>
                <w:color w:val="auto"/>
                <w:szCs w:val="22"/>
              </w:rPr>
              <w:t>by using visual fraction models and equations to represent the problem</w:t>
            </w:r>
            <w:r w:rsidR="005404C2" w:rsidRPr="00BA4003">
              <w:rPr>
                <w:rFonts w:cstheme="minorHAnsi"/>
                <w:color w:val="auto"/>
                <w:szCs w:val="22"/>
              </w:rPr>
              <w:t>.</w:t>
            </w:r>
            <w:r w:rsidR="00EF1D85" w:rsidRPr="00BA4003">
              <w:rPr>
                <w:rFonts w:cstheme="minorHAnsi"/>
                <w:color w:val="auto"/>
                <w:szCs w:val="22"/>
              </w:rPr>
              <w:t xml:space="preserve"> (e.g.</w:t>
            </w:r>
            <w:proofErr w:type="gramStart"/>
            <w:r w:rsidR="00EF1D85" w:rsidRPr="00BA4003">
              <w:rPr>
                <w:rFonts w:cstheme="minorHAnsi"/>
                <w:color w:val="auto"/>
                <w:szCs w:val="22"/>
              </w:rPr>
              <w:t xml:space="preserve">, </w:t>
            </w:r>
            <w:r w:rsidRPr="00BA4003">
              <w:rPr>
                <w:rFonts w:cstheme="minorHAnsi"/>
                <w:color w:val="auto"/>
                <w:szCs w:val="22"/>
              </w:rPr>
              <w:t xml:space="preserve"> </w:t>
            </w:r>
            <w:r w:rsidR="00EF1D85" w:rsidRPr="00BA4003">
              <w:rPr>
                <w:rFonts w:cstheme="minorHAnsi"/>
                <w:color w:val="auto"/>
                <w:szCs w:val="22"/>
              </w:rPr>
              <w:t>H</w:t>
            </w:r>
            <w:r w:rsidRPr="00BA4003">
              <w:rPr>
                <w:rFonts w:cstheme="minorHAnsi"/>
                <w:color w:val="auto"/>
                <w:szCs w:val="22"/>
              </w:rPr>
              <w:t>ow</w:t>
            </w:r>
            <w:proofErr w:type="gramEnd"/>
            <w:r w:rsidRPr="00BA4003">
              <w:rPr>
                <w:rFonts w:cstheme="minorHAnsi"/>
                <w:color w:val="auto"/>
                <w:szCs w:val="22"/>
              </w:rPr>
              <w:t xml:space="preserve"> much chocolate will each person get if 3 people share 1/2 lb. of chocolate equally? How many1/3-cup servings are in 2 cups of raisins?</w:t>
            </w:r>
            <w:r w:rsidR="005C267D" w:rsidRPr="00BA4003">
              <w:rPr>
                <w:rFonts w:cstheme="minorHAnsi"/>
                <w:color w:val="auto"/>
                <w:szCs w:val="22"/>
              </w:rPr>
              <w:t>)</w:t>
            </w:r>
          </w:p>
        </w:tc>
      </w:tr>
    </w:tbl>
    <w:p w14:paraId="448CA3CB" w14:textId="77777777" w:rsidR="009B49B7" w:rsidRPr="00BA4003" w:rsidRDefault="009B49B7"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p>
    <w:p w14:paraId="6274765D" w14:textId="77777777" w:rsidR="009B49B7" w:rsidRPr="00BA4003" w:rsidRDefault="009B49B7"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r w:rsidRPr="00BA4003">
        <w:rPr>
          <w:rFonts w:cstheme="minorHAnsi"/>
          <w:b/>
          <w:color w:val="auto"/>
          <w:szCs w:val="22"/>
          <w:lang w:val="en-US"/>
        </w:rPr>
        <w:t>Measurement and Data</w:t>
      </w:r>
    </w:p>
    <w:p w14:paraId="28EDC2E6" w14:textId="77777777" w:rsidR="009B49B7" w:rsidRPr="00BA4003" w:rsidRDefault="009B49B7"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9"/>
        <w:gridCol w:w="8417"/>
      </w:tblGrid>
      <w:tr w:rsidR="009B49B7" w:rsidRPr="00BA4003" w14:paraId="27288B89" w14:textId="77777777" w:rsidTr="009B49B7">
        <w:tc>
          <w:tcPr>
            <w:tcW w:w="605" w:type="pct"/>
            <w:shd w:val="clear" w:color="auto" w:fill="auto"/>
          </w:tcPr>
          <w:p w14:paraId="445AC7B9" w14:textId="77777777" w:rsidR="009B49B7" w:rsidRPr="00BA4003" w:rsidRDefault="009B49B7" w:rsidP="00FF0E95">
            <w:pPr>
              <w:widowControl w:val="0"/>
              <w:contextualSpacing/>
              <w:rPr>
                <w:rFonts w:cstheme="minorHAnsi"/>
                <w:b/>
                <w:color w:val="auto"/>
                <w:szCs w:val="22"/>
              </w:rPr>
            </w:pPr>
            <w:r w:rsidRPr="00BA4003">
              <w:rPr>
                <w:rFonts w:cstheme="minorHAnsi"/>
                <w:b/>
                <w:color w:val="auto"/>
                <w:szCs w:val="22"/>
              </w:rPr>
              <w:lastRenderedPageBreak/>
              <w:t>Cluster</w:t>
            </w:r>
          </w:p>
        </w:tc>
        <w:tc>
          <w:tcPr>
            <w:tcW w:w="4395" w:type="pct"/>
            <w:shd w:val="clear" w:color="auto" w:fill="auto"/>
          </w:tcPr>
          <w:p w14:paraId="69ACD9B3" w14:textId="77777777" w:rsidR="009B49B7" w:rsidRPr="00BA4003" w:rsidRDefault="009B49B7" w:rsidP="00FF0E95">
            <w:pPr>
              <w:pStyle w:val="NoSpacing"/>
              <w:widowControl w:val="0"/>
              <w:contextualSpacing/>
              <w:rPr>
                <w:rFonts w:asciiTheme="minorHAnsi" w:hAnsiTheme="minorHAnsi" w:cstheme="minorHAnsi"/>
                <w:b/>
              </w:rPr>
            </w:pPr>
            <w:r w:rsidRPr="00BA4003">
              <w:rPr>
                <w:rFonts w:asciiTheme="minorHAnsi" w:hAnsiTheme="minorHAnsi" w:cstheme="minorHAnsi"/>
                <w:b/>
              </w:rPr>
              <w:t>Convert like measurement units within a given measurement system.</w:t>
            </w:r>
          </w:p>
        </w:tc>
      </w:tr>
      <w:tr w:rsidR="009B49B7" w:rsidRPr="00BA4003" w14:paraId="5ADB9F17" w14:textId="77777777" w:rsidTr="009B49B7">
        <w:tc>
          <w:tcPr>
            <w:tcW w:w="605" w:type="pct"/>
            <w:shd w:val="clear" w:color="auto" w:fill="auto"/>
          </w:tcPr>
          <w:p w14:paraId="597DC2A3" w14:textId="77777777" w:rsidR="009B49B7" w:rsidRPr="00BA4003" w:rsidRDefault="009B49B7" w:rsidP="00FF0E95">
            <w:pPr>
              <w:widowControl w:val="0"/>
              <w:contextualSpacing/>
              <w:rPr>
                <w:rFonts w:cstheme="minorHAnsi"/>
                <w:color w:val="auto"/>
                <w:szCs w:val="22"/>
              </w:rPr>
            </w:pPr>
            <w:r w:rsidRPr="00BA4003">
              <w:rPr>
                <w:rFonts w:cstheme="minorHAnsi"/>
                <w:color w:val="auto"/>
                <w:szCs w:val="22"/>
              </w:rPr>
              <w:t>M.5.18</w:t>
            </w:r>
          </w:p>
        </w:tc>
        <w:tc>
          <w:tcPr>
            <w:tcW w:w="4395" w:type="pct"/>
            <w:shd w:val="clear" w:color="auto" w:fill="auto"/>
          </w:tcPr>
          <w:p w14:paraId="48A0C613" w14:textId="77777777" w:rsidR="009B49B7" w:rsidRPr="00BA4003" w:rsidRDefault="009B49B7" w:rsidP="00FF0E95">
            <w:pPr>
              <w:pStyle w:val="NoSpacing"/>
              <w:widowControl w:val="0"/>
              <w:contextualSpacing/>
              <w:rPr>
                <w:rFonts w:asciiTheme="minorHAnsi" w:hAnsiTheme="minorHAnsi" w:cstheme="minorHAnsi"/>
              </w:rPr>
            </w:pPr>
            <w:r w:rsidRPr="00BA4003">
              <w:rPr>
                <w:rFonts w:asciiTheme="minorHAnsi" w:hAnsiTheme="minorHAnsi" w:cstheme="minorHAnsi"/>
              </w:rPr>
              <w:t>Convert among different-sized standard measurement units within a given measurement system (e.g., convert 5 cm to 0.05 m) and use these conversions in solving multi-step, real-world problems.</w:t>
            </w:r>
          </w:p>
        </w:tc>
      </w:tr>
    </w:tbl>
    <w:p w14:paraId="36732D8B" w14:textId="77777777" w:rsidR="00E47D94" w:rsidRPr="00BA4003" w:rsidRDefault="00E47D94" w:rsidP="00FF0E95">
      <w:pPr>
        <w:rPr>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9"/>
        <w:gridCol w:w="8417"/>
      </w:tblGrid>
      <w:tr w:rsidR="009B49B7" w:rsidRPr="00BA4003" w14:paraId="603C79D8" w14:textId="77777777" w:rsidTr="009B49B7">
        <w:tc>
          <w:tcPr>
            <w:tcW w:w="605" w:type="pct"/>
            <w:shd w:val="clear" w:color="auto" w:fill="auto"/>
          </w:tcPr>
          <w:p w14:paraId="7BA6EE75" w14:textId="77777777" w:rsidR="009B49B7" w:rsidRPr="00BA4003" w:rsidRDefault="009B49B7" w:rsidP="00FF0E95">
            <w:pPr>
              <w:widowControl w:val="0"/>
              <w:contextualSpacing/>
              <w:rPr>
                <w:rFonts w:cstheme="minorHAnsi"/>
                <w:b/>
                <w:color w:val="auto"/>
                <w:szCs w:val="22"/>
              </w:rPr>
            </w:pPr>
            <w:r w:rsidRPr="00BA4003">
              <w:rPr>
                <w:rFonts w:cstheme="minorHAnsi"/>
                <w:b/>
                <w:color w:val="auto"/>
                <w:szCs w:val="22"/>
              </w:rPr>
              <w:t>Cluster</w:t>
            </w:r>
          </w:p>
        </w:tc>
        <w:tc>
          <w:tcPr>
            <w:tcW w:w="4395" w:type="pct"/>
            <w:shd w:val="clear" w:color="auto" w:fill="auto"/>
          </w:tcPr>
          <w:p w14:paraId="4E16EADA" w14:textId="77777777" w:rsidR="009B49B7" w:rsidRPr="00BA4003" w:rsidRDefault="009B49B7" w:rsidP="00FF0E95">
            <w:pPr>
              <w:pStyle w:val="NoSpacing"/>
              <w:widowControl w:val="0"/>
              <w:contextualSpacing/>
              <w:rPr>
                <w:rFonts w:asciiTheme="minorHAnsi" w:hAnsiTheme="minorHAnsi" w:cstheme="minorHAnsi"/>
                <w:b/>
              </w:rPr>
            </w:pPr>
            <w:r w:rsidRPr="00BA4003">
              <w:rPr>
                <w:rFonts w:asciiTheme="minorHAnsi" w:hAnsiTheme="minorHAnsi" w:cstheme="minorHAnsi"/>
                <w:b/>
              </w:rPr>
              <w:t>Represent and interpret data.</w:t>
            </w:r>
          </w:p>
        </w:tc>
      </w:tr>
      <w:tr w:rsidR="009B49B7" w:rsidRPr="00BA4003" w14:paraId="74CEC316" w14:textId="77777777" w:rsidTr="009B49B7">
        <w:tc>
          <w:tcPr>
            <w:tcW w:w="605" w:type="pct"/>
            <w:shd w:val="clear" w:color="auto" w:fill="auto"/>
          </w:tcPr>
          <w:p w14:paraId="0B1B4CB5" w14:textId="77777777" w:rsidR="009B49B7" w:rsidRPr="00BA4003" w:rsidRDefault="009B49B7" w:rsidP="00FF0E95">
            <w:pPr>
              <w:widowControl w:val="0"/>
              <w:contextualSpacing/>
              <w:rPr>
                <w:rFonts w:cstheme="minorHAnsi"/>
                <w:color w:val="auto"/>
                <w:szCs w:val="22"/>
              </w:rPr>
            </w:pPr>
            <w:r w:rsidRPr="00BA4003">
              <w:rPr>
                <w:rFonts w:cstheme="minorHAnsi"/>
                <w:color w:val="auto"/>
                <w:szCs w:val="22"/>
              </w:rPr>
              <w:t>M.5.19</w:t>
            </w:r>
          </w:p>
        </w:tc>
        <w:tc>
          <w:tcPr>
            <w:tcW w:w="4395" w:type="pct"/>
            <w:shd w:val="clear" w:color="auto" w:fill="auto"/>
          </w:tcPr>
          <w:p w14:paraId="315A6B2F" w14:textId="77777777" w:rsidR="009B49B7" w:rsidRPr="00BA4003" w:rsidRDefault="009B49B7" w:rsidP="00FF0E95">
            <w:pPr>
              <w:pStyle w:val="NoSpacing"/>
              <w:widowControl w:val="0"/>
              <w:contextualSpacing/>
              <w:rPr>
                <w:rFonts w:asciiTheme="minorHAnsi" w:hAnsiTheme="minorHAnsi" w:cstheme="minorHAnsi"/>
              </w:rPr>
            </w:pPr>
            <w:r w:rsidRPr="00BA4003">
              <w:rPr>
                <w:rFonts w:asciiTheme="minorHAnsi" w:hAnsiTheme="minorHAnsi" w:cstheme="minorHAnsi"/>
              </w:rPr>
              <w:t>Make a line plot to display a data set of measurements in fractions</w:t>
            </w:r>
            <w:r w:rsidR="00BC68D6" w:rsidRPr="00BA4003">
              <w:rPr>
                <w:rFonts w:asciiTheme="minorHAnsi" w:hAnsiTheme="minorHAnsi" w:cstheme="minorHAnsi"/>
              </w:rPr>
              <w:t xml:space="preserve"> of a unit (1/2, 1/4, 1/8).  U</w:t>
            </w:r>
            <w:r w:rsidRPr="00BA4003">
              <w:rPr>
                <w:rFonts w:asciiTheme="minorHAnsi" w:hAnsiTheme="minorHAnsi" w:cstheme="minorHAnsi"/>
              </w:rPr>
              <w:t>se operations on fractions for this grade to solve problems involving information presented in line plots</w:t>
            </w:r>
            <w:r w:rsidR="005404C2" w:rsidRPr="00BA4003">
              <w:rPr>
                <w:rFonts w:asciiTheme="minorHAnsi" w:hAnsiTheme="minorHAnsi" w:cstheme="minorHAnsi"/>
              </w:rPr>
              <w:t>.</w:t>
            </w:r>
            <w:r w:rsidR="005C267D" w:rsidRPr="00BA4003">
              <w:rPr>
                <w:rFonts w:asciiTheme="minorHAnsi" w:hAnsiTheme="minorHAnsi" w:cstheme="minorHAnsi"/>
              </w:rPr>
              <w:t xml:space="preserve"> (e.g., G</w:t>
            </w:r>
            <w:r w:rsidRPr="00BA4003">
              <w:rPr>
                <w:rFonts w:asciiTheme="minorHAnsi" w:hAnsiTheme="minorHAnsi" w:cstheme="minorHAnsi"/>
              </w:rPr>
              <w:t>iven different measurements of liquid in identical beakers, find the amount of liquid each beaker would contain if the total amount in all the beakers were redistributed equally</w:t>
            </w:r>
            <w:r w:rsidR="005404C2" w:rsidRPr="00BA4003">
              <w:rPr>
                <w:rFonts w:asciiTheme="minorHAnsi" w:hAnsiTheme="minorHAnsi" w:cstheme="minorHAnsi"/>
              </w:rPr>
              <w:t>).</w:t>
            </w:r>
          </w:p>
        </w:tc>
      </w:tr>
    </w:tbl>
    <w:p w14:paraId="3B1F1B1A" w14:textId="77777777" w:rsidR="00E47D94" w:rsidRPr="00BA4003" w:rsidRDefault="00E47D94" w:rsidP="00FF0E95">
      <w:pPr>
        <w:rPr>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9"/>
        <w:gridCol w:w="8417"/>
      </w:tblGrid>
      <w:tr w:rsidR="009B49B7" w:rsidRPr="00BA4003" w14:paraId="35928F92" w14:textId="77777777" w:rsidTr="009B49B7">
        <w:tc>
          <w:tcPr>
            <w:tcW w:w="605" w:type="pct"/>
            <w:shd w:val="clear" w:color="auto" w:fill="auto"/>
          </w:tcPr>
          <w:p w14:paraId="335F94E1" w14:textId="77777777" w:rsidR="009B49B7" w:rsidRPr="00BA4003" w:rsidRDefault="009B49B7" w:rsidP="00FF0E95">
            <w:pPr>
              <w:widowControl w:val="0"/>
              <w:contextualSpacing/>
              <w:rPr>
                <w:rFonts w:cstheme="minorHAnsi"/>
                <w:b/>
                <w:color w:val="auto"/>
                <w:szCs w:val="22"/>
              </w:rPr>
            </w:pPr>
            <w:r w:rsidRPr="00BA4003">
              <w:rPr>
                <w:rFonts w:cstheme="minorHAnsi"/>
                <w:b/>
                <w:color w:val="auto"/>
                <w:szCs w:val="22"/>
              </w:rPr>
              <w:t>Cluster</w:t>
            </w:r>
          </w:p>
        </w:tc>
        <w:tc>
          <w:tcPr>
            <w:tcW w:w="4395" w:type="pct"/>
            <w:shd w:val="clear" w:color="auto" w:fill="auto"/>
          </w:tcPr>
          <w:p w14:paraId="74DF4CCF" w14:textId="77777777" w:rsidR="009B49B7" w:rsidRPr="00BA4003" w:rsidRDefault="009B49B7" w:rsidP="00FF0E95">
            <w:pPr>
              <w:pStyle w:val="NoSpacing"/>
              <w:widowControl w:val="0"/>
              <w:contextualSpacing/>
              <w:rPr>
                <w:rFonts w:asciiTheme="minorHAnsi" w:hAnsiTheme="minorHAnsi" w:cstheme="minorHAnsi"/>
                <w:b/>
              </w:rPr>
            </w:pPr>
            <w:r w:rsidRPr="00BA4003">
              <w:rPr>
                <w:rFonts w:asciiTheme="minorHAnsi" w:hAnsiTheme="minorHAnsi" w:cstheme="minorHAnsi"/>
                <w:b/>
              </w:rPr>
              <w:t>Geometric measurement:  understand concepts of volume and relate volume to multiplication and to addition.</w:t>
            </w:r>
          </w:p>
        </w:tc>
      </w:tr>
      <w:tr w:rsidR="009B49B7" w:rsidRPr="00BA4003" w14:paraId="3733A8FF" w14:textId="77777777" w:rsidTr="00E60C83">
        <w:trPr>
          <w:trHeight w:val="144"/>
        </w:trPr>
        <w:tc>
          <w:tcPr>
            <w:tcW w:w="605" w:type="pct"/>
            <w:shd w:val="clear" w:color="auto" w:fill="auto"/>
          </w:tcPr>
          <w:p w14:paraId="529A9CF2" w14:textId="77777777" w:rsidR="009B49B7" w:rsidRPr="00BA4003" w:rsidRDefault="009B49B7" w:rsidP="00FF0E95">
            <w:pPr>
              <w:widowControl w:val="0"/>
              <w:contextualSpacing/>
              <w:rPr>
                <w:rFonts w:cstheme="minorHAnsi"/>
                <w:color w:val="auto"/>
                <w:szCs w:val="22"/>
              </w:rPr>
            </w:pPr>
            <w:r w:rsidRPr="00BA4003">
              <w:rPr>
                <w:rFonts w:cstheme="minorHAnsi"/>
                <w:color w:val="auto"/>
                <w:szCs w:val="22"/>
              </w:rPr>
              <w:t>M.5.20</w:t>
            </w:r>
          </w:p>
        </w:tc>
        <w:tc>
          <w:tcPr>
            <w:tcW w:w="4395" w:type="pct"/>
            <w:shd w:val="clear" w:color="auto" w:fill="auto"/>
          </w:tcPr>
          <w:p w14:paraId="1083BFA4" w14:textId="77777777" w:rsidR="009B49B7" w:rsidRPr="00BA4003" w:rsidRDefault="009B49B7" w:rsidP="00FF0E95">
            <w:pPr>
              <w:widowControl w:val="0"/>
              <w:contextualSpacing/>
              <w:rPr>
                <w:rFonts w:cstheme="minorHAnsi"/>
                <w:color w:val="auto"/>
                <w:szCs w:val="22"/>
              </w:rPr>
            </w:pPr>
            <w:r w:rsidRPr="00BA4003">
              <w:rPr>
                <w:rFonts w:cstheme="minorHAnsi"/>
                <w:color w:val="auto"/>
                <w:szCs w:val="22"/>
              </w:rPr>
              <w:t>Recognize volume as an attribute of solid figures and understand concepts of volume measurement</w:t>
            </w:r>
            <w:r w:rsidR="005C267D" w:rsidRPr="00BA4003">
              <w:rPr>
                <w:rFonts w:cstheme="minorHAnsi"/>
                <w:color w:val="auto"/>
                <w:szCs w:val="22"/>
              </w:rPr>
              <w:t>.</w:t>
            </w:r>
            <w:r w:rsidRPr="00BA4003">
              <w:rPr>
                <w:rFonts w:cstheme="minorHAnsi"/>
                <w:color w:val="auto"/>
                <w:szCs w:val="22"/>
              </w:rPr>
              <w:t xml:space="preserve"> </w:t>
            </w:r>
          </w:p>
          <w:p w14:paraId="295BB43F" w14:textId="77777777" w:rsidR="009B49B7" w:rsidRPr="00BA4003" w:rsidRDefault="009B49B7" w:rsidP="00FF0E95">
            <w:pPr>
              <w:pStyle w:val="ListParagraph"/>
              <w:widowControl w:val="0"/>
              <w:numPr>
                <w:ilvl w:val="0"/>
                <w:numId w:val="78"/>
              </w:numPr>
              <w:rPr>
                <w:rFonts w:cstheme="minorHAnsi"/>
                <w:color w:val="auto"/>
                <w:szCs w:val="22"/>
              </w:rPr>
            </w:pPr>
            <w:r w:rsidRPr="00BA4003">
              <w:rPr>
                <w:rFonts w:cstheme="minorHAnsi"/>
                <w:color w:val="auto"/>
                <w:szCs w:val="22"/>
              </w:rPr>
              <w:t xml:space="preserve">A cube with side length 1 unit, called a “unit cube,” is said to have “one cubic unit” of volume and can be used to measure volume. </w:t>
            </w:r>
          </w:p>
          <w:p w14:paraId="3E1E9B2B" w14:textId="77777777" w:rsidR="009B49B7" w:rsidRPr="00BA4003" w:rsidRDefault="009B49B7" w:rsidP="00FF0E95">
            <w:pPr>
              <w:pStyle w:val="ListParagraph"/>
              <w:widowControl w:val="0"/>
              <w:numPr>
                <w:ilvl w:val="0"/>
                <w:numId w:val="78"/>
              </w:numPr>
              <w:rPr>
                <w:rFonts w:cstheme="minorHAnsi"/>
                <w:color w:val="auto"/>
                <w:szCs w:val="22"/>
              </w:rPr>
            </w:pPr>
            <w:r w:rsidRPr="00BA4003">
              <w:rPr>
                <w:rFonts w:cstheme="minorHAnsi"/>
                <w:color w:val="auto"/>
                <w:szCs w:val="22"/>
              </w:rPr>
              <w:t xml:space="preserve">A solid figure which can be packed without gaps or overlaps using </w:t>
            </w:r>
            <w:r w:rsidR="00822028" w:rsidRPr="00BA4003">
              <w:rPr>
                <w:rFonts w:cstheme="minorHAnsi"/>
                <w:color w:val="auto"/>
                <w:szCs w:val="22"/>
              </w:rPr>
              <w:t>b</w:t>
            </w:r>
            <w:r w:rsidRPr="00BA4003">
              <w:rPr>
                <w:rFonts w:cstheme="minorHAnsi"/>
                <w:color w:val="auto"/>
                <w:szCs w:val="22"/>
              </w:rPr>
              <w:t xml:space="preserve"> unit cubes is said to have a volume of </w:t>
            </w:r>
            <w:r w:rsidR="00822028" w:rsidRPr="00BA4003">
              <w:rPr>
                <w:rFonts w:cstheme="minorHAnsi"/>
                <w:color w:val="auto"/>
                <w:szCs w:val="22"/>
              </w:rPr>
              <w:t>b</w:t>
            </w:r>
            <w:r w:rsidRPr="00BA4003">
              <w:rPr>
                <w:rFonts w:cstheme="minorHAnsi"/>
                <w:color w:val="auto"/>
                <w:szCs w:val="22"/>
              </w:rPr>
              <w:t xml:space="preserve"> cubic units.</w:t>
            </w:r>
          </w:p>
        </w:tc>
      </w:tr>
      <w:tr w:rsidR="009B49B7" w:rsidRPr="00BA4003" w14:paraId="11F2373F" w14:textId="77777777" w:rsidTr="009B49B7">
        <w:tc>
          <w:tcPr>
            <w:tcW w:w="605" w:type="pct"/>
            <w:shd w:val="clear" w:color="auto" w:fill="auto"/>
          </w:tcPr>
          <w:p w14:paraId="53E71973" w14:textId="77777777" w:rsidR="009B49B7" w:rsidRPr="00BA4003" w:rsidRDefault="009B49B7" w:rsidP="00FF0E95">
            <w:pPr>
              <w:widowControl w:val="0"/>
              <w:contextualSpacing/>
              <w:rPr>
                <w:rFonts w:cstheme="minorHAnsi"/>
                <w:color w:val="auto"/>
                <w:szCs w:val="22"/>
              </w:rPr>
            </w:pPr>
            <w:r w:rsidRPr="00BA4003">
              <w:rPr>
                <w:rFonts w:cstheme="minorHAnsi"/>
                <w:color w:val="auto"/>
                <w:szCs w:val="22"/>
              </w:rPr>
              <w:t>M.5.21</w:t>
            </w:r>
          </w:p>
        </w:tc>
        <w:tc>
          <w:tcPr>
            <w:tcW w:w="4395" w:type="pct"/>
            <w:shd w:val="clear" w:color="auto" w:fill="auto"/>
          </w:tcPr>
          <w:p w14:paraId="63C8304F" w14:textId="77777777" w:rsidR="009B49B7" w:rsidRPr="00BA4003" w:rsidRDefault="009B49B7" w:rsidP="00FF0E95">
            <w:pPr>
              <w:widowControl w:val="0"/>
              <w:autoSpaceDE w:val="0"/>
              <w:autoSpaceDN w:val="0"/>
              <w:adjustRightInd w:val="0"/>
              <w:contextualSpacing/>
              <w:rPr>
                <w:rFonts w:cstheme="minorHAnsi"/>
                <w:color w:val="auto"/>
                <w:szCs w:val="22"/>
              </w:rPr>
            </w:pPr>
            <w:r w:rsidRPr="00BA4003">
              <w:rPr>
                <w:rFonts w:cstheme="minorHAnsi"/>
                <w:color w:val="auto"/>
                <w:szCs w:val="22"/>
              </w:rPr>
              <w:t xml:space="preserve">Measure volumes by counting unit cubes, using cubic cm, </w:t>
            </w:r>
            <w:r w:rsidR="00822028" w:rsidRPr="00BA4003">
              <w:rPr>
                <w:rFonts w:cstheme="minorHAnsi"/>
                <w:color w:val="auto"/>
                <w:szCs w:val="22"/>
              </w:rPr>
              <w:t xml:space="preserve">cubic in, cubic </w:t>
            </w:r>
            <w:proofErr w:type="spellStart"/>
            <w:r w:rsidR="00822028" w:rsidRPr="00BA4003">
              <w:rPr>
                <w:rFonts w:cstheme="minorHAnsi"/>
                <w:color w:val="auto"/>
                <w:szCs w:val="22"/>
              </w:rPr>
              <w:t>ft</w:t>
            </w:r>
            <w:proofErr w:type="spellEnd"/>
            <w:r w:rsidR="00822028" w:rsidRPr="00BA4003">
              <w:rPr>
                <w:rFonts w:cstheme="minorHAnsi"/>
                <w:color w:val="auto"/>
                <w:szCs w:val="22"/>
              </w:rPr>
              <w:t>,</w:t>
            </w:r>
            <w:r w:rsidRPr="00BA4003">
              <w:rPr>
                <w:rFonts w:cstheme="minorHAnsi"/>
                <w:color w:val="auto"/>
                <w:szCs w:val="22"/>
              </w:rPr>
              <w:t xml:space="preserve"> and improvised units.</w:t>
            </w:r>
          </w:p>
        </w:tc>
      </w:tr>
      <w:tr w:rsidR="009B49B7" w:rsidRPr="00BA4003" w14:paraId="3429C486" w14:textId="77777777" w:rsidTr="009B49B7">
        <w:tc>
          <w:tcPr>
            <w:tcW w:w="605" w:type="pct"/>
            <w:shd w:val="clear" w:color="auto" w:fill="auto"/>
          </w:tcPr>
          <w:p w14:paraId="143E189F" w14:textId="77777777" w:rsidR="009B49B7" w:rsidRPr="00BA4003" w:rsidRDefault="009B49B7" w:rsidP="00FF0E95">
            <w:pPr>
              <w:widowControl w:val="0"/>
              <w:contextualSpacing/>
              <w:rPr>
                <w:rFonts w:cstheme="minorHAnsi"/>
                <w:color w:val="auto"/>
                <w:szCs w:val="22"/>
              </w:rPr>
            </w:pPr>
            <w:r w:rsidRPr="00BA4003">
              <w:rPr>
                <w:rFonts w:cstheme="minorHAnsi"/>
                <w:color w:val="auto"/>
                <w:szCs w:val="22"/>
              </w:rPr>
              <w:t>M.5.22</w:t>
            </w:r>
          </w:p>
        </w:tc>
        <w:tc>
          <w:tcPr>
            <w:tcW w:w="4395" w:type="pct"/>
            <w:shd w:val="clear" w:color="auto" w:fill="auto"/>
          </w:tcPr>
          <w:p w14:paraId="2D435019" w14:textId="77777777" w:rsidR="009B49B7" w:rsidRPr="00BA4003" w:rsidRDefault="009B49B7" w:rsidP="00FF0E95">
            <w:pPr>
              <w:widowControl w:val="0"/>
              <w:autoSpaceDE w:val="0"/>
              <w:autoSpaceDN w:val="0"/>
              <w:adjustRightInd w:val="0"/>
              <w:contextualSpacing/>
              <w:rPr>
                <w:rFonts w:cstheme="minorHAnsi"/>
                <w:color w:val="auto"/>
                <w:szCs w:val="22"/>
              </w:rPr>
            </w:pPr>
            <w:r w:rsidRPr="00BA4003">
              <w:rPr>
                <w:rFonts w:cstheme="minorHAnsi"/>
                <w:color w:val="auto"/>
                <w:szCs w:val="22"/>
              </w:rPr>
              <w:t>Relate volume to the operations of multiplication and addition and solve real-world and mathematical problems involving volume.</w:t>
            </w:r>
          </w:p>
          <w:p w14:paraId="0A649BBD" w14:textId="77777777" w:rsidR="009B49B7" w:rsidRPr="00BA4003" w:rsidRDefault="009B49B7" w:rsidP="00FF0E95">
            <w:pPr>
              <w:pStyle w:val="ListParagraph"/>
              <w:widowControl w:val="0"/>
              <w:numPr>
                <w:ilvl w:val="0"/>
                <w:numId w:val="79"/>
              </w:numPr>
              <w:autoSpaceDE w:val="0"/>
              <w:autoSpaceDN w:val="0"/>
              <w:adjustRightInd w:val="0"/>
              <w:rPr>
                <w:rFonts w:cstheme="minorHAnsi"/>
                <w:color w:val="auto"/>
                <w:szCs w:val="22"/>
              </w:rPr>
            </w:pPr>
            <w:r w:rsidRPr="00BA4003">
              <w:rPr>
                <w:rFonts w:cstheme="minorHAnsi"/>
                <w:color w:val="auto"/>
                <w:szCs w:val="22"/>
              </w:rPr>
              <w:t>Find the volume of a right rectangular prism with whole-number side lengths by packing it with unit cubes and show that the volume is the same as would be found by multiplying the edge lengths, equivalently by multiplying the heig</w:t>
            </w:r>
            <w:r w:rsidR="004B55E2" w:rsidRPr="00BA4003">
              <w:rPr>
                <w:rFonts w:cstheme="minorHAnsi"/>
                <w:color w:val="auto"/>
                <w:szCs w:val="22"/>
              </w:rPr>
              <w:t>ht by the area of the base.  R</w:t>
            </w:r>
            <w:r w:rsidRPr="00BA4003">
              <w:rPr>
                <w:rFonts w:cstheme="minorHAnsi"/>
                <w:color w:val="auto"/>
                <w:szCs w:val="22"/>
              </w:rPr>
              <w:t>epresent threefold wh</w:t>
            </w:r>
            <w:r w:rsidR="00D3540C" w:rsidRPr="00BA4003">
              <w:rPr>
                <w:rFonts w:cstheme="minorHAnsi"/>
                <w:color w:val="auto"/>
                <w:szCs w:val="22"/>
              </w:rPr>
              <w:t>ole-number products as volumes (</w:t>
            </w:r>
            <w:r w:rsidRPr="00BA4003">
              <w:rPr>
                <w:rFonts w:cstheme="minorHAnsi"/>
                <w:color w:val="auto"/>
                <w:szCs w:val="22"/>
              </w:rPr>
              <w:t>e.g., to represent the associative property of multiplication</w:t>
            </w:r>
            <w:r w:rsidR="00D3540C" w:rsidRPr="00BA4003">
              <w:rPr>
                <w:rFonts w:cstheme="minorHAnsi"/>
                <w:color w:val="auto"/>
                <w:szCs w:val="22"/>
              </w:rPr>
              <w:t>)</w:t>
            </w:r>
            <w:r w:rsidRPr="00BA4003">
              <w:rPr>
                <w:rFonts w:cstheme="minorHAnsi"/>
                <w:color w:val="auto"/>
                <w:szCs w:val="22"/>
              </w:rPr>
              <w:t xml:space="preserve">. </w:t>
            </w:r>
          </w:p>
          <w:p w14:paraId="50B74E2B" w14:textId="77777777" w:rsidR="009B49B7" w:rsidRPr="00BA4003" w:rsidRDefault="009B49B7" w:rsidP="00FF0E95">
            <w:pPr>
              <w:pStyle w:val="ListParagraph"/>
              <w:widowControl w:val="0"/>
              <w:numPr>
                <w:ilvl w:val="0"/>
                <w:numId w:val="79"/>
              </w:numPr>
              <w:autoSpaceDE w:val="0"/>
              <w:autoSpaceDN w:val="0"/>
              <w:adjustRightInd w:val="0"/>
              <w:rPr>
                <w:rFonts w:cstheme="minorHAnsi"/>
                <w:color w:val="auto"/>
                <w:szCs w:val="22"/>
              </w:rPr>
            </w:pPr>
            <w:r w:rsidRPr="00BA4003">
              <w:rPr>
                <w:rFonts w:cstheme="minorHAnsi"/>
                <w:color w:val="auto"/>
                <w:szCs w:val="22"/>
              </w:rPr>
              <w:t xml:space="preserve">Apply the formulas V = l × w × h and V = b × h for rectangular prisms to find volumes of right rectangular prisms with whole number edge lengths in the context of solving real-world and mathematical problems. </w:t>
            </w:r>
          </w:p>
          <w:p w14:paraId="233E9D6B" w14:textId="77777777" w:rsidR="009B49B7" w:rsidRPr="00BA4003" w:rsidRDefault="009B49B7" w:rsidP="00FF0E95">
            <w:pPr>
              <w:pStyle w:val="ListParagraph"/>
              <w:widowControl w:val="0"/>
              <w:numPr>
                <w:ilvl w:val="0"/>
                <w:numId w:val="79"/>
              </w:numPr>
              <w:autoSpaceDE w:val="0"/>
              <w:autoSpaceDN w:val="0"/>
              <w:adjustRightInd w:val="0"/>
              <w:rPr>
                <w:rFonts w:cstheme="minorHAnsi"/>
                <w:color w:val="auto"/>
                <w:szCs w:val="22"/>
              </w:rPr>
            </w:pPr>
            <w:r w:rsidRPr="00BA4003">
              <w:rPr>
                <w:rFonts w:cstheme="minorHAnsi"/>
                <w:color w:val="auto"/>
                <w:szCs w:val="22"/>
              </w:rPr>
              <w:t>Recognize volume as additive and find volumes of solid figures composed of two non-overlapping right rectangular prisms by adding the volumes of the non-overlapping parts, applying this technique to solve real-world problems.</w:t>
            </w:r>
          </w:p>
        </w:tc>
      </w:tr>
    </w:tbl>
    <w:p w14:paraId="41651A6D" w14:textId="77777777" w:rsidR="009B49B7" w:rsidRPr="00BA4003" w:rsidRDefault="009B49B7"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p>
    <w:p w14:paraId="5EB3A7F4" w14:textId="77777777" w:rsidR="009B49B7" w:rsidRPr="00BA4003" w:rsidRDefault="009B49B7"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r w:rsidRPr="00BA4003">
        <w:rPr>
          <w:rFonts w:cstheme="minorHAnsi"/>
          <w:b/>
          <w:color w:val="auto"/>
          <w:szCs w:val="22"/>
          <w:lang w:val="en-US"/>
        </w:rPr>
        <w:t>Geometry</w:t>
      </w:r>
    </w:p>
    <w:p w14:paraId="2D3F2C1C" w14:textId="77777777" w:rsidR="00B55D22" w:rsidRPr="00BA4003" w:rsidRDefault="00B55D22" w:rsidP="00FF0E95">
      <w:pPr>
        <w:pStyle w:val="NormalWeb"/>
        <w:widowControl w:val="0"/>
        <w:tabs>
          <w:tab w:val="left" w:pos="8640"/>
        </w:tabs>
        <w:spacing w:before="0" w:beforeAutospacing="0" w:after="0" w:afterAutospacing="0" w:line="240" w:lineRule="auto"/>
        <w:contextualSpacing/>
        <w:rPr>
          <w:rFonts w:cstheme="minorHAnsi"/>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9"/>
        <w:gridCol w:w="8417"/>
      </w:tblGrid>
      <w:tr w:rsidR="009B49B7" w:rsidRPr="00BA4003" w14:paraId="5D985C50" w14:textId="77777777" w:rsidTr="009B49B7">
        <w:tc>
          <w:tcPr>
            <w:tcW w:w="605" w:type="pct"/>
            <w:shd w:val="clear" w:color="auto" w:fill="auto"/>
          </w:tcPr>
          <w:p w14:paraId="6B8BFA4C" w14:textId="77777777" w:rsidR="009B49B7" w:rsidRPr="00BA4003" w:rsidRDefault="009B49B7" w:rsidP="00FF0E95">
            <w:pPr>
              <w:widowControl w:val="0"/>
              <w:contextualSpacing/>
              <w:rPr>
                <w:rFonts w:cstheme="minorHAnsi"/>
                <w:b/>
                <w:color w:val="auto"/>
                <w:szCs w:val="22"/>
              </w:rPr>
            </w:pPr>
            <w:r w:rsidRPr="00BA4003">
              <w:rPr>
                <w:rFonts w:cstheme="minorHAnsi"/>
                <w:b/>
                <w:color w:val="auto"/>
                <w:szCs w:val="22"/>
              </w:rPr>
              <w:t>Cluster</w:t>
            </w:r>
          </w:p>
        </w:tc>
        <w:tc>
          <w:tcPr>
            <w:tcW w:w="4395" w:type="pct"/>
            <w:shd w:val="clear" w:color="auto" w:fill="auto"/>
          </w:tcPr>
          <w:p w14:paraId="740E246D" w14:textId="114123C0" w:rsidR="009B49B7" w:rsidRPr="00BA4003" w:rsidRDefault="00AB18B3" w:rsidP="00FF0E95">
            <w:pPr>
              <w:pStyle w:val="NoSpacing"/>
              <w:widowControl w:val="0"/>
              <w:contextualSpacing/>
              <w:rPr>
                <w:rFonts w:asciiTheme="minorHAnsi" w:hAnsiTheme="minorHAnsi" w:cstheme="minorHAnsi"/>
                <w:b/>
              </w:rPr>
            </w:pPr>
            <w:r w:rsidRPr="00E45E75">
              <w:rPr>
                <w:rFonts w:asciiTheme="minorHAnsi" w:hAnsiTheme="minorHAnsi" w:cstheme="minorHAnsi"/>
                <w:b/>
              </w:rPr>
              <w:t>Graph points on the coordinate plane to solve real-world and mathematical problems.</w:t>
            </w:r>
          </w:p>
        </w:tc>
      </w:tr>
      <w:tr w:rsidR="009B49B7" w:rsidRPr="00BA4003" w14:paraId="29647A00" w14:textId="77777777" w:rsidTr="009B49B7">
        <w:tc>
          <w:tcPr>
            <w:tcW w:w="605" w:type="pct"/>
            <w:shd w:val="clear" w:color="auto" w:fill="auto"/>
          </w:tcPr>
          <w:p w14:paraId="391A4680" w14:textId="77777777" w:rsidR="009B49B7" w:rsidRPr="00BA4003" w:rsidRDefault="009B49B7" w:rsidP="00FF0E95">
            <w:pPr>
              <w:widowControl w:val="0"/>
              <w:contextualSpacing/>
              <w:rPr>
                <w:rFonts w:cstheme="minorHAnsi"/>
                <w:color w:val="auto"/>
                <w:szCs w:val="22"/>
              </w:rPr>
            </w:pPr>
            <w:r w:rsidRPr="00BA4003">
              <w:rPr>
                <w:rFonts w:cstheme="minorHAnsi"/>
                <w:color w:val="auto"/>
                <w:szCs w:val="22"/>
              </w:rPr>
              <w:t>M.5.23</w:t>
            </w:r>
          </w:p>
        </w:tc>
        <w:tc>
          <w:tcPr>
            <w:tcW w:w="4395" w:type="pct"/>
            <w:shd w:val="clear" w:color="auto" w:fill="auto"/>
          </w:tcPr>
          <w:p w14:paraId="400F6362" w14:textId="77777777" w:rsidR="009B49B7" w:rsidRPr="00BA4003" w:rsidRDefault="00D3540C" w:rsidP="00FF0E95">
            <w:pPr>
              <w:widowControl w:val="0"/>
              <w:contextualSpacing/>
              <w:rPr>
                <w:rFonts w:cstheme="minorHAnsi"/>
                <w:color w:val="auto"/>
                <w:szCs w:val="22"/>
              </w:rPr>
            </w:pPr>
            <w:r w:rsidRPr="00BA4003">
              <w:rPr>
                <w:rFonts w:cstheme="minorHAnsi"/>
                <w:color w:val="auto"/>
                <w:szCs w:val="22"/>
              </w:rPr>
              <w:t xml:space="preserve">Use a pair of perpendicular </w:t>
            </w:r>
            <w:r w:rsidR="009B49B7" w:rsidRPr="00BA4003">
              <w:rPr>
                <w:rFonts w:cstheme="minorHAnsi"/>
                <w:color w:val="auto"/>
                <w:szCs w:val="22"/>
              </w:rPr>
              <w:t>number lines, called axes, to define a coordinate system, with</w:t>
            </w:r>
            <w:r w:rsidRPr="00BA4003">
              <w:rPr>
                <w:rFonts w:cstheme="minorHAnsi"/>
                <w:color w:val="auto"/>
                <w:szCs w:val="22"/>
              </w:rPr>
              <w:t xml:space="preserve"> the intersection of the lines, the origin,</w:t>
            </w:r>
            <w:r w:rsidR="009B49B7" w:rsidRPr="00BA4003">
              <w:rPr>
                <w:rFonts w:cstheme="minorHAnsi"/>
                <w:color w:val="auto"/>
                <w:szCs w:val="22"/>
              </w:rPr>
              <w:t xml:space="preserve"> arranged to coincide with the 0 on each line and a given point in the plane located by using an ordered pair of numbers, called its coordinates</w:t>
            </w:r>
            <w:r w:rsidRPr="00BA4003">
              <w:rPr>
                <w:rFonts w:cstheme="minorHAnsi"/>
                <w:color w:val="auto"/>
                <w:szCs w:val="22"/>
              </w:rPr>
              <w:t xml:space="preserve">.  </w:t>
            </w:r>
            <w:r w:rsidR="009B49B7" w:rsidRPr="00BA4003">
              <w:rPr>
                <w:rFonts w:cstheme="minorHAnsi"/>
                <w:color w:val="auto"/>
                <w:szCs w:val="22"/>
              </w:rPr>
              <w:t xml:space="preserve"> </w:t>
            </w:r>
            <w:r w:rsidRPr="00BA4003">
              <w:rPr>
                <w:rFonts w:cstheme="minorHAnsi"/>
                <w:color w:val="auto"/>
                <w:szCs w:val="22"/>
              </w:rPr>
              <w:t>U</w:t>
            </w:r>
            <w:r w:rsidR="009B49B7" w:rsidRPr="00BA4003">
              <w:rPr>
                <w:rFonts w:cstheme="minorHAnsi"/>
                <w:color w:val="auto"/>
                <w:szCs w:val="22"/>
              </w:rPr>
              <w:t>nderstand that the first number indicates how far to travel from the origin in the direction of one axis and the second number indicates how far to travel in the direction of the second axis, with the convention that the names of the two axes and the coordinates correspond (e.g., x-axis and x-coordinate, y-axis and y-coordinate).</w:t>
            </w:r>
          </w:p>
        </w:tc>
      </w:tr>
      <w:tr w:rsidR="009B49B7" w:rsidRPr="00BA4003" w14:paraId="36FC145F" w14:textId="77777777" w:rsidTr="009B49B7">
        <w:tc>
          <w:tcPr>
            <w:tcW w:w="605" w:type="pct"/>
            <w:shd w:val="clear" w:color="auto" w:fill="auto"/>
          </w:tcPr>
          <w:p w14:paraId="0EA90BD9" w14:textId="77777777" w:rsidR="009B49B7" w:rsidRPr="00BA4003" w:rsidRDefault="009B49B7" w:rsidP="00FF0E95">
            <w:pPr>
              <w:widowControl w:val="0"/>
              <w:contextualSpacing/>
              <w:rPr>
                <w:rFonts w:cstheme="minorHAnsi"/>
                <w:color w:val="auto"/>
                <w:szCs w:val="22"/>
              </w:rPr>
            </w:pPr>
            <w:r w:rsidRPr="00BA4003">
              <w:rPr>
                <w:rFonts w:cstheme="minorHAnsi"/>
                <w:color w:val="auto"/>
                <w:szCs w:val="22"/>
              </w:rPr>
              <w:t>M.5.24</w:t>
            </w:r>
          </w:p>
        </w:tc>
        <w:tc>
          <w:tcPr>
            <w:tcW w:w="4395" w:type="pct"/>
            <w:shd w:val="clear" w:color="auto" w:fill="auto"/>
          </w:tcPr>
          <w:p w14:paraId="06384001" w14:textId="77777777" w:rsidR="009B49B7" w:rsidRPr="00BA4003" w:rsidRDefault="009B49B7" w:rsidP="00FF0E95">
            <w:pPr>
              <w:widowControl w:val="0"/>
              <w:contextualSpacing/>
              <w:rPr>
                <w:rFonts w:cstheme="minorHAnsi"/>
                <w:color w:val="auto"/>
                <w:szCs w:val="22"/>
              </w:rPr>
            </w:pPr>
            <w:r w:rsidRPr="00BA4003">
              <w:rPr>
                <w:rFonts w:cstheme="minorHAnsi"/>
                <w:color w:val="auto"/>
                <w:szCs w:val="22"/>
              </w:rPr>
              <w:t xml:space="preserve">Represent real-world mathematical problems by graphing points in the first quadrant of the </w:t>
            </w:r>
            <w:r w:rsidRPr="00BA4003">
              <w:rPr>
                <w:rFonts w:cstheme="minorHAnsi"/>
                <w:color w:val="auto"/>
                <w:szCs w:val="22"/>
              </w:rPr>
              <w:lastRenderedPageBreak/>
              <w:t>coordinate plane and interpret coordinate values of points in the context of the situation.</w:t>
            </w:r>
          </w:p>
        </w:tc>
      </w:tr>
    </w:tbl>
    <w:p w14:paraId="7FA64837" w14:textId="77777777" w:rsidR="00E47D94" w:rsidRPr="00BA4003" w:rsidRDefault="00E47D94" w:rsidP="00FF0E95">
      <w:pPr>
        <w:rPr>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9"/>
        <w:gridCol w:w="8417"/>
      </w:tblGrid>
      <w:tr w:rsidR="009B49B7" w:rsidRPr="00BA4003" w14:paraId="5D0D7E49" w14:textId="77777777" w:rsidTr="009B49B7">
        <w:tc>
          <w:tcPr>
            <w:tcW w:w="605" w:type="pct"/>
            <w:shd w:val="clear" w:color="auto" w:fill="auto"/>
          </w:tcPr>
          <w:p w14:paraId="292D5FAA" w14:textId="77777777" w:rsidR="009B49B7" w:rsidRPr="00BA4003" w:rsidRDefault="009B49B7" w:rsidP="00FF0E95">
            <w:pPr>
              <w:widowControl w:val="0"/>
              <w:contextualSpacing/>
              <w:rPr>
                <w:rFonts w:cstheme="minorHAnsi"/>
                <w:b/>
                <w:color w:val="auto"/>
                <w:szCs w:val="22"/>
              </w:rPr>
            </w:pPr>
            <w:r w:rsidRPr="00BA4003">
              <w:rPr>
                <w:rFonts w:cstheme="minorHAnsi"/>
                <w:b/>
                <w:color w:val="auto"/>
                <w:szCs w:val="22"/>
              </w:rPr>
              <w:t>Cluster</w:t>
            </w:r>
          </w:p>
        </w:tc>
        <w:tc>
          <w:tcPr>
            <w:tcW w:w="4395" w:type="pct"/>
            <w:shd w:val="clear" w:color="auto" w:fill="auto"/>
          </w:tcPr>
          <w:p w14:paraId="4CBBD5FF" w14:textId="6076F9FC" w:rsidR="009B49B7" w:rsidRPr="00BA4003" w:rsidRDefault="00AB18B3" w:rsidP="00FF0E95">
            <w:pPr>
              <w:pStyle w:val="NoSpacing"/>
              <w:widowControl w:val="0"/>
              <w:contextualSpacing/>
              <w:rPr>
                <w:rFonts w:asciiTheme="minorHAnsi" w:hAnsiTheme="minorHAnsi" w:cstheme="minorHAnsi"/>
                <w:b/>
              </w:rPr>
            </w:pPr>
            <w:r w:rsidRPr="00E45E75">
              <w:rPr>
                <w:rFonts w:cstheme="minorHAnsi"/>
                <w:b/>
              </w:rPr>
              <w:t>Classify two-dimensional figures into categories based on their properties.</w:t>
            </w:r>
          </w:p>
        </w:tc>
      </w:tr>
      <w:tr w:rsidR="009B49B7" w:rsidRPr="00BA4003" w14:paraId="1B9F55A9" w14:textId="77777777" w:rsidTr="009B49B7">
        <w:tc>
          <w:tcPr>
            <w:tcW w:w="605" w:type="pct"/>
            <w:shd w:val="clear" w:color="auto" w:fill="auto"/>
          </w:tcPr>
          <w:p w14:paraId="69B2B0E0" w14:textId="77777777" w:rsidR="009B49B7" w:rsidRPr="00BA4003" w:rsidRDefault="009B49B7" w:rsidP="00FF0E95">
            <w:pPr>
              <w:widowControl w:val="0"/>
              <w:contextualSpacing/>
              <w:rPr>
                <w:rFonts w:cstheme="minorHAnsi"/>
                <w:color w:val="auto"/>
                <w:szCs w:val="22"/>
              </w:rPr>
            </w:pPr>
            <w:r w:rsidRPr="00BA4003">
              <w:rPr>
                <w:rFonts w:cstheme="minorHAnsi"/>
                <w:color w:val="auto"/>
                <w:szCs w:val="22"/>
              </w:rPr>
              <w:t>M.5.25</w:t>
            </w:r>
          </w:p>
        </w:tc>
        <w:tc>
          <w:tcPr>
            <w:tcW w:w="4395" w:type="pct"/>
            <w:shd w:val="clear" w:color="auto" w:fill="auto"/>
          </w:tcPr>
          <w:p w14:paraId="073872F8" w14:textId="77777777" w:rsidR="009B49B7" w:rsidRPr="00BA4003" w:rsidRDefault="009B49B7" w:rsidP="00FF0E95">
            <w:pPr>
              <w:widowControl w:val="0"/>
              <w:autoSpaceDE w:val="0"/>
              <w:autoSpaceDN w:val="0"/>
              <w:adjustRightInd w:val="0"/>
              <w:contextualSpacing/>
              <w:rPr>
                <w:rFonts w:cstheme="minorHAnsi"/>
                <w:color w:val="auto"/>
                <w:szCs w:val="22"/>
              </w:rPr>
            </w:pPr>
            <w:r w:rsidRPr="00BA4003">
              <w:rPr>
                <w:rFonts w:cstheme="minorHAnsi"/>
                <w:color w:val="auto"/>
                <w:szCs w:val="22"/>
              </w:rPr>
              <w:t>Understand that attributes belonging to a category of two dimensional figures also belong to all subcategories of that category</w:t>
            </w:r>
            <w:r w:rsidR="009420C3" w:rsidRPr="00BA4003">
              <w:rPr>
                <w:rFonts w:cstheme="minorHAnsi"/>
                <w:color w:val="auto"/>
                <w:szCs w:val="22"/>
              </w:rPr>
              <w:t xml:space="preserve"> (e.g., </w:t>
            </w:r>
            <w:r w:rsidRPr="00BA4003">
              <w:rPr>
                <w:rFonts w:cstheme="minorHAnsi"/>
                <w:color w:val="auto"/>
                <w:szCs w:val="22"/>
              </w:rPr>
              <w:t>all rectangles have four right angles and squares are rectangles, so all squares have four right angles</w:t>
            </w:r>
            <w:r w:rsidR="009420C3" w:rsidRPr="00BA4003">
              <w:rPr>
                <w:rFonts w:cstheme="minorHAnsi"/>
                <w:color w:val="auto"/>
                <w:szCs w:val="22"/>
              </w:rPr>
              <w:t>)</w:t>
            </w:r>
            <w:r w:rsidRPr="00BA4003">
              <w:rPr>
                <w:rFonts w:cstheme="minorHAnsi"/>
                <w:color w:val="auto"/>
                <w:szCs w:val="22"/>
              </w:rPr>
              <w:t xml:space="preserve">.  </w:t>
            </w:r>
          </w:p>
        </w:tc>
      </w:tr>
      <w:tr w:rsidR="009B49B7" w:rsidRPr="00BA4003" w14:paraId="11949793" w14:textId="77777777" w:rsidTr="009B49B7">
        <w:tc>
          <w:tcPr>
            <w:tcW w:w="605" w:type="pct"/>
            <w:shd w:val="clear" w:color="auto" w:fill="auto"/>
          </w:tcPr>
          <w:p w14:paraId="4AA5E566" w14:textId="77777777" w:rsidR="009B49B7" w:rsidRPr="00BA4003" w:rsidRDefault="009B49B7" w:rsidP="00FF0E95">
            <w:pPr>
              <w:widowControl w:val="0"/>
              <w:contextualSpacing/>
              <w:rPr>
                <w:rFonts w:cstheme="minorHAnsi"/>
                <w:color w:val="auto"/>
                <w:szCs w:val="22"/>
              </w:rPr>
            </w:pPr>
            <w:r w:rsidRPr="00BA4003">
              <w:rPr>
                <w:rFonts w:cstheme="minorHAnsi"/>
                <w:color w:val="auto"/>
                <w:szCs w:val="22"/>
              </w:rPr>
              <w:t>M.5.26</w:t>
            </w:r>
          </w:p>
        </w:tc>
        <w:tc>
          <w:tcPr>
            <w:tcW w:w="4395" w:type="pct"/>
            <w:shd w:val="clear" w:color="auto" w:fill="auto"/>
          </w:tcPr>
          <w:p w14:paraId="595E4BF3" w14:textId="77777777" w:rsidR="009B49B7" w:rsidRPr="00BA4003" w:rsidRDefault="009B49B7" w:rsidP="00FF0E95">
            <w:pPr>
              <w:widowControl w:val="0"/>
              <w:autoSpaceDE w:val="0"/>
              <w:autoSpaceDN w:val="0"/>
              <w:adjustRightInd w:val="0"/>
              <w:contextualSpacing/>
              <w:rPr>
                <w:rFonts w:cstheme="minorHAnsi"/>
                <w:color w:val="auto"/>
                <w:szCs w:val="22"/>
              </w:rPr>
            </w:pPr>
            <w:r w:rsidRPr="00BA4003">
              <w:rPr>
                <w:rFonts w:cstheme="minorHAnsi"/>
                <w:color w:val="auto"/>
                <w:szCs w:val="22"/>
              </w:rPr>
              <w:t xml:space="preserve"> Classify two-dimensional figures in a hierarchy based on properties.</w:t>
            </w:r>
          </w:p>
        </w:tc>
      </w:tr>
    </w:tbl>
    <w:p w14:paraId="0C87A445" w14:textId="77777777" w:rsidR="009B49B7" w:rsidRPr="00BA4003" w:rsidRDefault="009B49B7" w:rsidP="00FF0E95">
      <w:pPr>
        <w:rPr>
          <w:rFonts w:cstheme="minorHAnsi"/>
          <w:color w:val="auto"/>
          <w:szCs w:val="22"/>
        </w:rPr>
      </w:pPr>
    </w:p>
    <w:p w14:paraId="4AB59194" w14:textId="77777777" w:rsidR="009B49B7" w:rsidRPr="00BA4003" w:rsidRDefault="009B49B7" w:rsidP="00FF0E95">
      <w:pPr>
        <w:rPr>
          <w:rFonts w:cstheme="minorHAnsi"/>
          <w:b/>
          <w:color w:val="auto"/>
          <w:szCs w:val="22"/>
        </w:rPr>
      </w:pPr>
      <w:r w:rsidRPr="00BA4003">
        <w:rPr>
          <w:rFonts w:cstheme="minorHAnsi"/>
          <w:b/>
          <w:color w:val="auto"/>
          <w:szCs w:val="22"/>
        </w:rPr>
        <w:br w:type="page"/>
      </w:r>
    </w:p>
    <w:p w14:paraId="329EC28B" w14:textId="77777777" w:rsidR="00FF6766" w:rsidRPr="00BA4003" w:rsidRDefault="00FF6766" w:rsidP="00FF0E95">
      <w:pPr>
        <w:rPr>
          <w:rFonts w:cstheme="minorHAnsi"/>
          <w:b/>
          <w:color w:val="auto"/>
          <w:szCs w:val="22"/>
        </w:rPr>
      </w:pPr>
      <w:r w:rsidRPr="00BA4003">
        <w:rPr>
          <w:rFonts w:cstheme="minorHAnsi"/>
          <w:b/>
          <w:color w:val="auto"/>
          <w:szCs w:val="22"/>
        </w:rPr>
        <w:lastRenderedPageBreak/>
        <w:t>Mathematics – Grade 6</w:t>
      </w:r>
    </w:p>
    <w:p w14:paraId="0F9A17EE" w14:textId="77777777" w:rsidR="00951C17" w:rsidRPr="00BA4003" w:rsidRDefault="00951C17" w:rsidP="00FF0E95">
      <w:pPr>
        <w:widowControl w:val="0"/>
        <w:autoSpaceDE w:val="0"/>
        <w:autoSpaceDN w:val="0"/>
        <w:adjustRightInd w:val="0"/>
        <w:contextualSpacing/>
        <w:rPr>
          <w:rFonts w:cstheme="minorHAnsi"/>
          <w:color w:val="auto"/>
          <w:szCs w:val="22"/>
        </w:rPr>
      </w:pPr>
    </w:p>
    <w:p w14:paraId="2594B93D" w14:textId="5708E762" w:rsidR="00FF6766" w:rsidRPr="00BA4003" w:rsidRDefault="00FF6766" w:rsidP="00FF0E95">
      <w:pPr>
        <w:widowControl w:val="0"/>
        <w:autoSpaceDE w:val="0"/>
        <w:autoSpaceDN w:val="0"/>
        <w:adjustRightInd w:val="0"/>
        <w:contextualSpacing/>
        <w:rPr>
          <w:rFonts w:cstheme="minorHAnsi"/>
          <w:color w:val="auto"/>
          <w:szCs w:val="22"/>
        </w:rPr>
      </w:pPr>
      <w:r w:rsidRPr="00BA4003">
        <w:rPr>
          <w:rFonts w:cstheme="minorHAnsi"/>
          <w:color w:val="auto"/>
          <w:szCs w:val="22"/>
        </w:rPr>
        <w:t>All West Virginia teachers are responsible for classroom instruction that integrates content standards and</w:t>
      </w:r>
      <w:r w:rsidRPr="00BA4003">
        <w:rPr>
          <w:rFonts w:cstheme="minorHAnsi"/>
          <w:iCs/>
          <w:color w:val="auto"/>
          <w:szCs w:val="22"/>
        </w:rPr>
        <w:t xml:space="preserve"> </w:t>
      </w:r>
      <w:r w:rsidR="00C25C86">
        <w:rPr>
          <w:rFonts w:cstheme="minorHAnsi"/>
          <w:iCs/>
          <w:color w:val="auto"/>
          <w:szCs w:val="22"/>
        </w:rPr>
        <w:t>mathematical habits of mind</w:t>
      </w:r>
      <w:r w:rsidRPr="00BA4003">
        <w:rPr>
          <w:rFonts w:cstheme="minorHAnsi"/>
          <w:iCs/>
          <w:color w:val="auto"/>
          <w:szCs w:val="22"/>
        </w:rPr>
        <w:t xml:space="preserve">.  Students in the sixth grade will </w:t>
      </w:r>
      <w:r w:rsidRPr="00BA4003">
        <w:rPr>
          <w:rFonts w:cstheme="minorHAnsi"/>
          <w:color w:val="auto"/>
          <w:szCs w:val="22"/>
        </w:rPr>
        <w:t xml:space="preserve">focus on four critical areas: (1) connecting ratio and rate to whole number multiplication and division and using concepts of ratio and rate to solve problems; (2) completing understanding of division of fractions and extending the notion of number to the system of rational numbers, which includes negative numbers; (3) writing, interpreting and using expressions and equations; and (4) developing understanding of statistical thinking.  </w:t>
      </w:r>
      <w:r w:rsidR="00363950" w:rsidRPr="00BA4003">
        <w:rPr>
          <w:rFonts w:cstheme="minorHAnsi"/>
          <w:iCs/>
          <w:color w:val="auto"/>
          <w:szCs w:val="22"/>
        </w:rPr>
        <w:t xml:space="preserve">Mathematical </w:t>
      </w:r>
      <w:r w:rsidR="00C25C86">
        <w:rPr>
          <w:rFonts w:cstheme="minorHAnsi"/>
          <w:iCs/>
          <w:color w:val="auto"/>
          <w:szCs w:val="22"/>
        </w:rPr>
        <w:t>habits of mind, which</w:t>
      </w:r>
      <w:r w:rsidR="00363950" w:rsidRPr="00BA4003">
        <w:rPr>
          <w:rFonts w:cstheme="minorHAnsi"/>
          <w:iCs/>
          <w:color w:val="auto"/>
          <w:szCs w:val="22"/>
        </w:rPr>
        <w:t xml:space="preserve"> should be integrated in these content areas</w:t>
      </w:r>
      <w:r w:rsidR="00363950" w:rsidRPr="00BA4003">
        <w:rPr>
          <w:rFonts w:cstheme="minorHAnsi"/>
          <w:iCs/>
        </w:rPr>
        <w:t xml:space="preserve">, include:  </w:t>
      </w:r>
      <w:r w:rsidR="00C25C86">
        <w:rPr>
          <w:rFonts w:cstheme="minorHAnsi"/>
          <w:iCs/>
        </w:rPr>
        <w:t xml:space="preserve">making sense of problems and persevering in solving them, </w:t>
      </w:r>
      <w:r w:rsidR="00363950" w:rsidRPr="00BA4003">
        <w:rPr>
          <w:rFonts w:cstheme="minorHAnsi"/>
          <w:iCs/>
        </w:rPr>
        <w:t xml:space="preserve">reasoning abstractly and quantitatively; constructing viable arguments and critiquing the reasoning of others; modeling with mathematics; using appropriate tools strategically; attending to precision, looking for and making use of structure; and looking for and expressing regularity in repeated reasoning.  </w:t>
      </w:r>
      <w:r w:rsidRPr="00BA4003">
        <w:rPr>
          <w:rFonts w:cstheme="minorHAnsi"/>
          <w:color w:val="auto"/>
          <w:szCs w:val="22"/>
        </w:rPr>
        <w:t xml:space="preserve">Students in sixth grade will continue developing mathematical proficiency </w:t>
      </w:r>
      <w:proofErr w:type="gramStart"/>
      <w:r w:rsidRPr="00BA4003">
        <w:rPr>
          <w:rFonts w:cstheme="minorHAnsi"/>
          <w:color w:val="auto"/>
          <w:szCs w:val="22"/>
        </w:rPr>
        <w:t>in a developmentally-appropriate progressions</w:t>
      </w:r>
      <w:proofErr w:type="gramEnd"/>
      <w:r w:rsidRPr="00BA4003">
        <w:rPr>
          <w:rFonts w:cstheme="minorHAnsi"/>
          <w:color w:val="auto"/>
          <w:szCs w:val="22"/>
        </w:rPr>
        <w:t xml:space="preserve"> of standards.  Continuing the skill progressions from fifth grade, the following chart represents the mathematical understandings that will be developed in sixth grade: </w:t>
      </w:r>
    </w:p>
    <w:p w14:paraId="55932057" w14:textId="77777777" w:rsidR="00FF6766" w:rsidRPr="00BA4003" w:rsidRDefault="00FF6766" w:rsidP="00FF0E95">
      <w:pPr>
        <w:widowControl w:val="0"/>
        <w:autoSpaceDE w:val="0"/>
        <w:autoSpaceDN w:val="0"/>
        <w:adjustRightInd w:val="0"/>
        <w:contextualSpacing/>
        <w:rPr>
          <w:rFonts w:cstheme="minorHAnsi"/>
          <w:iCs/>
          <w:color w:val="auto"/>
          <w:szCs w:val="22"/>
        </w:rPr>
      </w:pPr>
    </w:p>
    <w:tbl>
      <w:tblPr>
        <w:tblStyle w:val="TableGrid"/>
        <w:tblW w:w="5000" w:type="pct"/>
        <w:tblLook w:val="04A0" w:firstRow="1" w:lastRow="0" w:firstColumn="1" w:lastColumn="0" w:noHBand="0" w:noVBand="1"/>
      </w:tblPr>
      <w:tblGrid>
        <w:gridCol w:w="4788"/>
        <w:gridCol w:w="4788"/>
      </w:tblGrid>
      <w:tr w:rsidR="00FF6766" w:rsidRPr="00BA4003" w14:paraId="55AB381C" w14:textId="77777777" w:rsidTr="00FF6766">
        <w:tc>
          <w:tcPr>
            <w:tcW w:w="2500" w:type="pct"/>
            <w:shd w:val="clear" w:color="auto" w:fill="000000" w:themeFill="text1"/>
          </w:tcPr>
          <w:p w14:paraId="084C98E1" w14:textId="77777777" w:rsidR="00FF6766" w:rsidRPr="00BA4003" w:rsidRDefault="00FF6766" w:rsidP="00FF0E95">
            <w:pPr>
              <w:widowControl w:val="0"/>
              <w:autoSpaceDE w:val="0"/>
              <w:autoSpaceDN w:val="0"/>
              <w:adjustRightInd w:val="0"/>
              <w:contextualSpacing/>
              <w:rPr>
                <w:rFonts w:cstheme="minorHAnsi"/>
                <w:b/>
                <w:iCs/>
                <w:color w:val="auto"/>
                <w:szCs w:val="22"/>
              </w:rPr>
            </w:pPr>
            <w:r w:rsidRPr="00BA4003">
              <w:rPr>
                <w:rFonts w:cstheme="minorHAnsi"/>
                <w:b/>
                <w:iCs/>
                <w:color w:val="auto"/>
                <w:szCs w:val="22"/>
              </w:rPr>
              <w:t>Ratios and Proportional Reasoning</w:t>
            </w:r>
          </w:p>
        </w:tc>
        <w:tc>
          <w:tcPr>
            <w:tcW w:w="2500" w:type="pct"/>
            <w:shd w:val="clear" w:color="auto" w:fill="000000" w:themeFill="text1"/>
          </w:tcPr>
          <w:p w14:paraId="7D919918" w14:textId="77777777" w:rsidR="00FF6766" w:rsidRPr="00BA4003" w:rsidRDefault="00FF6766" w:rsidP="00FF0E95">
            <w:pPr>
              <w:widowControl w:val="0"/>
              <w:autoSpaceDE w:val="0"/>
              <w:autoSpaceDN w:val="0"/>
              <w:adjustRightInd w:val="0"/>
              <w:contextualSpacing/>
              <w:rPr>
                <w:rFonts w:cstheme="minorHAnsi"/>
                <w:b/>
                <w:iCs/>
                <w:color w:val="auto"/>
                <w:szCs w:val="22"/>
              </w:rPr>
            </w:pPr>
            <w:r w:rsidRPr="00BA4003">
              <w:rPr>
                <w:rFonts w:cstheme="minorHAnsi"/>
                <w:b/>
                <w:iCs/>
                <w:color w:val="auto"/>
                <w:szCs w:val="22"/>
              </w:rPr>
              <w:t>The Number System</w:t>
            </w:r>
          </w:p>
        </w:tc>
      </w:tr>
      <w:tr w:rsidR="00FF6766" w:rsidRPr="00BA4003" w14:paraId="4CCD7AD5" w14:textId="77777777" w:rsidTr="00FF6766">
        <w:tc>
          <w:tcPr>
            <w:tcW w:w="2500" w:type="pct"/>
            <w:tcBorders>
              <w:bottom w:val="single" w:sz="4" w:space="0" w:color="auto"/>
            </w:tcBorders>
          </w:tcPr>
          <w:p w14:paraId="249476E5" w14:textId="77777777" w:rsidR="00FF6766" w:rsidRPr="00BA4003" w:rsidRDefault="00FF6766" w:rsidP="00FF0E95">
            <w:pPr>
              <w:pStyle w:val="ListParagraph"/>
              <w:widowControl w:val="0"/>
              <w:numPr>
                <w:ilvl w:val="0"/>
                <w:numId w:val="1"/>
              </w:numPr>
              <w:autoSpaceDE w:val="0"/>
              <w:autoSpaceDN w:val="0"/>
              <w:adjustRightInd w:val="0"/>
              <w:rPr>
                <w:rFonts w:cstheme="minorHAnsi"/>
                <w:iCs/>
                <w:color w:val="auto"/>
                <w:szCs w:val="22"/>
              </w:rPr>
            </w:pPr>
            <w:r w:rsidRPr="00BA4003">
              <w:rPr>
                <w:rFonts w:eastAsia="Minion Pro" w:cstheme="minorHAnsi"/>
                <w:color w:val="auto"/>
                <w:szCs w:val="22"/>
              </w:rPr>
              <w:t>Understand ratios and rates, and solve problems involving proportional relationships (e</w:t>
            </w:r>
            <w:r w:rsidR="00071CB3" w:rsidRPr="00BA4003">
              <w:rPr>
                <w:rFonts w:eastAsia="Minion Pro" w:cstheme="minorHAnsi"/>
                <w:color w:val="auto"/>
                <w:szCs w:val="22"/>
              </w:rPr>
              <w:t>.g., I</w:t>
            </w:r>
            <w:r w:rsidRPr="00BA4003">
              <w:rPr>
                <w:rFonts w:eastAsia="Minion Pro" w:cstheme="minorHAnsi"/>
                <w:color w:val="auto"/>
                <w:szCs w:val="22"/>
              </w:rPr>
              <w:t>f it took 7 hours to mow 4 lawns, then at that rate, how many lawns could be mowed in 35 hours?).</w:t>
            </w:r>
          </w:p>
        </w:tc>
        <w:tc>
          <w:tcPr>
            <w:tcW w:w="2500" w:type="pct"/>
            <w:tcBorders>
              <w:bottom w:val="single" w:sz="4" w:space="0" w:color="auto"/>
            </w:tcBorders>
          </w:tcPr>
          <w:p w14:paraId="6EA1F82B" w14:textId="77777777" w:rsidR="00FF6766" w:rsidRPr="00BA4003" w:rsidRDefault="00FF6766" w:rsidP="00FF0E95">
            <w:pPr>
              <w:pStyle w:val="ListParagraph"/>
              <w:widowControl w:val="0"/>
              <w:numPr>
                <w:ilvl w:val="0"/>
                <w:numId w:val="1"/>
              </w:numPr>
              <w:autoSpaceDE w:val="0"/>
              <w:autoSpaceDN w:val="0"/>
              <w:adjustRightInd w:val="0"/>
              <w:rPr>
                <w:rFonts w:cstheme="minorHAnsi"/>
                <w:iCs/>
                <w:color w:val="auto"/>
                <w:szCs w:val="22"/>
              </w:rPr>
            </w:pPr>
            <w:r w:rsidRPr="00BA4003">
              <w:rPr>
                <w:rFonts w:eastAsia="Minion Pro" w:cstheme="minorHAnsi"/>
                <w:color w:val="auto"/>
                <w:szCs w:val="22"/>
              </w:rPr>
              <w:t>Divide fractions and solv</w:t>
            </w:r>
            <w:r w:rsidR="00071CB3" w:rsidRPr="00BA4003">
              <w:rPr>
                <w:rFonts w:eastAsia="Minion Pro" w:cstheme="minorHAnsi"/>
                <w:color w:val="auto"/>
                <w:szCs w:val="22"/>
              </w:rPr>
              <w:t>e related word problems (e.g., H</w:t>
            </w:r>
            <w:r w:rsidRPr="00BA4003">
              <w:rPr>
                <w:rFonts w:eastAsia="Minion Pro" w:cstheme="minorHAnsi"/>
                <w:color w:val="auto"/>
                <w:szCs w:val="22"/>
              </w:rPr>
              <w:t>ow wide is a rectangular strip of land with length 3⁄4 mile and area 1⁄2 square mile?).</w:t>
            </w:r>
          </w:p>
          <w:p w14:paraId="56BA86AD" w14:textId="77777777" w:rsidR="00FF6766" w:rsidRPr="00BA4003" w:rsidRDefault="00FF6766" w:rsidP="00FF0E95">
            <w:pPr>
              <w:pStyle w:val="ListParagraph"/>
              <w:widowControl w:val="0"/>
              <w:numPr>
                <w:ilvl w:val="0"/>
                <w:numId w:val="1"/>
              </w:numPr>
              <w:autoSpaceDE w:val="0"/>
              <w:autoSpaceDN w:val="0"/>
              <w:adjustRightInd w:val="0"/>
              <w:rPr>
                <w:rFonts w:cstheme="minorHAnsi"/>
                <w:iCs/>
                <w:color w:val="auto"/>
                <w:szCs w:val="22"/>
              </w:rPr>
            </w:pPr>
            <w:r w:rsidRPr="00BA4003">
              <w:rPr>
                <w:rFonts w:eastAsia="Minion Pro" w:cstheme="minorHAnsi"/>
                <w:color w:val="auto"/>
                <w:szCs w:val="22"/>
              </w:rPr>
              <w:t>Use positive and negative numbers together to describe quantities; understand the ordering and absolute values of positive and negative numbers.</w:t>
            </w:r>
          </w:p>
        </w:tc>
      </w:tr>
      <w:tr w:rsidR="00FF6766" w:rsidRPr="00BA4003" w14:paraId="54DBB3AA" w14:textId="77777777" w:rsidTr="00FF6766">
        <w:tc>
          <w:tcPr>
            <w:tcW w:w="2500" w:type="pct"/>
            <w:shd w:val="clear" w:color="auto" w:fill="000000" w:themeFill="text1"/>
          </w:tcPr>
          <w:p w14:paraId="01EE0B02" w14:textId="77777777" w:rsidR="00FF6766" w:rsidRPr="00BA4003" w:rsidRDefault="00FF6766" w:rsidP="00FF0E95">
            <w:pPr>
              <w:widowControl w:val="0"/>
              <w:autoSpaceDE w:val="0"/>
              <w:autoSpaceDN w:val="0"/>
              <w:adjustRightInd w:val="0"/>
              <w:contextualSpacing/>
              <w:rPr>
                <w:rFonts w:cstheme="minorHAnsi"/>
                <w:b/>
                <w:iCs/>
                <w:color w:val="auto"/>
                <w:szCs w:val="22"/>
              </w:rPr>
            </w:pPr>
            <w:r w:rsidRPr="00BA4003">
              <w:rPr>
                <w:rFonts w:cstheme="minorHAnsi"/>
                <w:b/>
                <w:iCs/>
                <w:color w:val="auto"/>
                <w:szCs w:val="22"/>
              </w:rPr>
              <w:t>Expressions and Equations</w:t>
            </w:r>
          </w:p>
        </w:tc>
        <w:tc>
          <w:tcPr>
            <w:tcW w:w="2500" w:type="pct"/>
            <w:shd w:val="clear" w:color="auto" w:fill="000000" w:themeFill="text1"/>
          </w:tcPr>
          <w:p w14:paraId="24290619" w14:textId="77777777" w:rsidR="00FF6766" w:rsidRPr="00BA4003" w:rsidRDefault="00FF6766" w:rsidP="00FF0E95">
            <w:pPr>
              <w:widowControl w:val="0"/>
              <w:autoSpaceDE w:val="0"/>
              <w:autoSpaceDN w:val="0"/>
              <w:adjustRightInd w:val="0"/>
              <w:contextualSpacing/>
              <w:rPr>
                <w:rFonts w:cstheme="minorHAnsi"/>
                <w:b/>
                <w:iCs/>
                <w:color w:val="auto"/>
                <w:szCs w:val="22"/>
              </w:rPr>
            </w:pPr>
            <w:r w:rsidRPr="00BA4003">
              <w:rPr>
                <w:rFonts w:cstheme="minorHAnsi"/>
                <w:b/>
                <w:iCs/>
                <w:color w:val="auto"/>
                <w:szCs w:val="22"/>
              </w:rPr>
              <w:t>Geometry</w:t>
            </w:r>
          </w:p>
        </w:tc>
      </w:tr>
      <w:tr w:rsidR="00FF6766" w:rsidRPr="00BA4003" w14:paraId="378988D1" w14:textId="77777777" w:rsidTr="00FF6766">
        <w:tc>
          <w:tcPr>
            <w:tcW w:w="2500" w:type="pct"/>
            <w:tcBorders>
              <w:bottom w:val="single" w:sz="4" w:space="0" w:color="auto"/>
            </w:tcBorders>
          </w:tcPr>
          <w:p w14:paraId="0B8875A6" w14:textId="77777777" w:rsidR="00FF6766" w:rsidRPr="00BA4003" w:rsidRDefault="00FF6766" w:rsidP="00FF0E95">
            <w:pPr>
              <w:pStyle w:val="ListParagraph"/>
              <w:widowControl w:val="0"/>
              <w:numPr>
                <w:ilvl w:val="0"/>
                <w:numId w:val="2"/>
              </w:numPr>
              <w:autoSpaceDE w:val="0"/>
              <w:autoSpaceDN w:val="0"/>
              <w:adjustRightInd w:val="0"/>
              <w:rPr>
                <w:rFonts w:cstheme="minorHAnsi"/>
                <w:iCs/>
                <w:color w:val="auto"/>
                <w:szCs w:val="22"/>
              </w:rPr>
            </w:pPr>
            <w:r w:rsidRPr="00BA4003">
              <w:rPr>
                <w:rFonts w:eastAsia="Minion Pro" w:cstheme="minorHAnsi"/>
                <w:color w:val="auto"/>
                <w:szCs w:val="22"/>
              </w:rPr>
              <w:t xml:space="preserve">Work with variables and expressions by generalizing the way numbers work (e.g., When adding numbers, the order doesn’t matter, so </w:t>
            </w:r>
            <w:r w:rsidRPr="00BA4003">
              <w:rPr>
                <w:rFonts w:eastAsia="Minion Pro" w:cstheme="minorHAnsi"/>
                <w:iCs/>
                <w:color w:val="auto"/>
                <w:szCs w:val="22"/>
              </w:rPr>
              <w:t xml:space="preserve">x </w:t>
            </w:r>
            <w:r w:rsidRPr="00BA4003">
              <w:rPr>
                <w:rFonts w:eastAsia="Minion Pro" w:cstheme="minorHAnsi"/>
                <w:color w:val="auto"/>
                <w:szCs w:val="22"/>
              </w:rPr>
              <w:t xml:space="preserve">+ </w:t>
            </w:r>
            <w:r w:rsidRPr="00BA4003">
              <w:rPr>
                <w:rFonts w:eastAsia="Minion Pro" w:cstheme="minorHAnsi"/>
                <w:iCs/>
                <w:color w:val="auto"/>
                <w:szCs w:val="22"/>
              </w:rPr>
              <w:t xml:space="preserve">y </w:t>
            </w:r>
            <w:r w:rsidRPr="00BA4003">
              <w:rPr>
                <w:rFonts w:eastAsia="Minion Pro" w:cstheme="minorHAnsi"/>
                <w:color w:val="auto"/>
                <w:szCs w:val="22"/>
              </w:rPr>
              <w:t xml:space="preserve">= </w:t>
            </w:r>
            <w:r w:rsidRPr="00BA4003">
              <w:rPr>
                <w:rFonts w:eastAsia="Minion Pro" w:cstheme="minorHAnsi"/>
                <w:iCs/>
                <w:color w:val="auto"/>
                <w:szCs w:val="22"/>
              </w:rPr>
              <w:t xml:space="preserve">y </w:t>
            </w:r>
            <w:r w:rsidRPr="00BA4003">
              <w:rPr>
                <w:rFonts w:eastAsia="Minion Pro" w:cstheme="minorHAnsi"/>
                <w:color w:val="auto"/>
                <w:szCs w:val="22"/>
              </w:rPr>
              <w:t xml:space="preserve">+ </w:t>
            </w:r>
            <w:r w:rsidRPr="00BA4003">
              <w:rPr>
                <w:rFonts w:eastAsia="Minion Pro" w:cstheme="minorHAnsi"/>
                <w:iCs/>
                <w:color w:val="auto"/>
                <w:szCs w:val="22"/>
              </w:rPr>
              <w:t>x</w:t>
            </w:r>
            <w:r w:rsidRPr="00BA4003">
              <w:rPr>
                <w:rFonts w:eastAsia="Minion Pro" w:cstheme="minorHAnsi"/>
                <w:color w:val="auto"/>
                <w:szCs w:val="22"/>
              </w:rPr>
              <w:t>; likewise, properties of addition and multiplication can be used to rewrite 24</w:t>
            </w:r>
            <w:r w:rsidRPr="00BA4003">
              <w:rPr>
                <w:rFonts w:eastAsia="Minion Pro" w:cstheme="minorHAnsi"/>
                <w:iCs/>
                <w:color w:val="auto"/>
                <w:szCs w:val="22"/>
              </w:rPr>
              <w:t xml:space="preserve">x </w:t>
            </w:r>
            <w:r w:rsidRPr="00BA4003">
              <w:rPr>
                <w:rFonts w:eastAsia="Minion Pro" w:cstheme="minorHAnsi"/>
                <w:color w:val="auto"/>
                <w:szCs w:val="22"/>
              </w:rPr>
              <w:t>+ 18</w:t>
            </w:r>
            <w:r w:rsidRPr="00BA4003">
              <w:rPr>
                <w:rFonts w:eastAsia="Minion Pro" w:cstheme="minorHAnsi"/>
                <w:iCs/>
                <w:color w:val="auto"/>
                <w:szCs w:val="22"/>
              </w:rPr>
              <w:t xml:space="preserve">y </w:t>
            </w:r>
            <w:r w:rsidRPr="00BA4003">
              <w:rPr>
                <w:rFonts w:eastAsia="Minion Pro" w:cstheme="minorHAnsi"/>
                <w:color w:val="auto"/>
                <w:szCs w:val="22"/>
              </w:rPr>
              <w:t>as 6(4</w:t>
            </w:r>
            <w:r w:rsidRPr="00BA4003">
              <w:rPr>
                <w:rFonts w:eastAsia="Minion Pro" w:cstheme="minorHAnsi"/>
                <w:iCs/>
                <w:color w:val="auto"/>
                <w:szCs w:val="22"/>
              </w:rPr>
              <w:t xml:space="preserve">x </w:t>
            </w:r>
            <w:r w:rsidRPr="00BA4003">
              <w:rPr>
                <w:rFonts w:eastAsia="Minion Pro" w:cstheme="minorHAnsi"/>
                <w:color w:val="auto"/>
                <w:szCs w:val="22"/>
              </w:rPr>
              <w:t>+ 3</w:t>
            </w:r>
            <w:r w:rsidRPr="00BA4003">
              <w:rPr>
                <w:rFonts w:eastAsia="Minion Pro" w:cstheme="minorHAnsi"/>
                <w:iCs/>
                <w:color w:val="auto"/>
                <w:szCs w:val="22"/>
              </w:rPr>
              <w:t>y</w:t>
            </w:r>
            <w:r w:rsidRPr="00BA4003">
              <w:rPr>
                <w:rFonts w:eastAsia="Minion Pro" w:cstheme="minorHAnsi"/>
                <w:color w:val="auto"/>
                <w:szCs w:val="22"/>
              </w:rPr>
              <w:t xml:space="preserve">), or </w:t>
            </w:r>
            <w:r w:rsidRPr="00BA4003">
              <w:rPr>
                <w:rFonts w:eastAsia="Minion Pro" w:cstheme="minorHAnsi"/>
                <w:iCs/>
                <w:color w:val="auto"/>
                <w:szCs w:val="22"/>
              </w:rPr>
              <w:t xml:space="preserve">y </w:t>
            </w:r>
            <w:r w:rsidRPr="00BA4003">
              <w:rPr>
                <w:rFonts w:eastAsia="Minion Pro" w:cstheme="minorHAnsi"/>
                <w:color w:val="auto"/>
                <w:szCs w:val="22"/>
              </w:rPr>
              <w:t xml:space="preserve">+ </w:t>
            </w:r>
            <w:r w:rsidRPr="00BA4003">
              <w:rPr>
                <w:rFonts w:eastAsia="Minion Pro" w:cstheme="minorHAnsi"/>
                <w:iCs/>
                <w:color w:val="auto"/>
                <w:szCs w:val="22"/>
              </w:rPr>
              <w:t xml:space="preserve">y </w:t>
            </w:r>
            <w:r w:rsidRPr="00BA4003">
              <w:rPr>
                <w:rFonts w:eastAsia="Minion Pro" w:cstheme="minorHAnsi"/>
                <w:color w:val="auto"/>
                <w:szCs w:val="22"/>
              </w:rPr>
              <w:t xml:space="preserve">+ </w:t>
            </w:r>
            <w:r w:rsidRPr="00BA4003">
              <w:rPr>
                <w:rFonts w:eastAsia="Minion Pro" w:cstheme="minorHAnsi"/>
                <w:iCs/>
                <w:color w:val="auto"/>
                <w:szCs w:val="22"/>
              </w:rPr>
              <w:t xml:space="preserve">y </w:t>
            </w:r>
            <w:r w:rsidRPr="00BA4003">
              <w:rPr>
                <w:rFonts w:eastAsia="Minion Pro" w:cstheme="minorHAnsi"/>
                <w:color w:val="auto"/>
                <w:szCs w:val="22"/>
              </w:rPr>
              <w:t>as 3</w:t>
            </w:r>
            <w:r w:rsidRPr="00BA4003">
              <w:rPr>
                <w:rFonts w:eastAsia="Minion Pro" w:cstheme="minorHAnsi"/>
                <w:iCs/>
                <w:color w:val="auto"/>
                <w:szCs w:val="22"/>
              </w:rPr>
              <w:t>y).</w:t>
            </w:r>
          </w:p>
          <w:p w14:paraId="0D162292" w14:textId="77777777" w:rsidR="00FF6766" w:rsidRPr="00BA4003" w:rsidRDefault="00FF6766" w:rsidP="00FF0E95">
            <w:pPr>
              <w:pStyle w:val="ListParagraph"/>
              <w:widowControl w:val="0"/>
              <w:numPr>
                <w:ilvl w:val="0"/>
                <w:numId w:val="2"/>
              </w:numPr>
              <w:autoSpaceDE w:val="0"/>
              <w:autoSpaceDN w:val="0"/>
              <w:adjustRightInd w:val="0"/>
              <w:rPr>
                <w:rFonts w:cstheme="minorHAnsi"/>
                <w:iCs/>
                <w:color w:val="auto"/>
                <w:szCs w:val="22"/>
              </w:rPr>
            </w:pPr>
            <w:r w:rsidRPr="00BA4003">
              <w:rPr>
                <w:rFonts w:eastAsia="Minion Pro" w:cstheme="minorHAnsi"/>
                <w:color w:val="auto"/>
                <w:szCs w:val="22"/>
              </w:rPr>
              <w:t xml:space="preserve">Write equations to solve word problems and describe relationships between quantities (e.g., </w:t>
            </w:r>
            <w:proofErr w:type="gramStart"/>
            <w:r w:rsidRPr="00BA4003">
              <w:rPr>
                <w:rFonts w:eastAsia="Minion Pro" w:cstheme="minorHAnsi"/>
                <w:color w:val="auto"/>
                <w:szCs w:val="22"/>
              </w:rPr>
              <w:t>The</w:t>
            </w:r>
            <w:proofErr w:type="gramEnd"/>
            <w:r w:rsidRPr="00BA4003">
              <w:rPr>
                <w:rFonts w:eastAsia="Minion Pro" w:cstheme="minorHAnsi"/>
                <w:color w:val="auto"/>
                <w:szCs w:val="22"/>
              </w:rPr>
              <w:t xml:space="preserve"> distance </w:t>
            </w:r>
            <w:r w:rsidRPr="00BA4003">
              <w:rPr>
                <w:rFonts w:eastAsia="Minion Pro" w:cstheme="minorHAnsi"/>
                <w:iCs/>
                <w:color w:val="auto"/>
                <w:szCs w:val="22"/>
              </w:rPr>
              <w:t xml:space="preserve">D </w:t>
            </w:r>
            <w:r w:rsidRPr="00BA4003">
              <w:rPr>
                <w:rFonts w:eastAsia="Minion Pro" w:cstheme="minorHAnsi"/>
                <w:color w:val="auto"/>
                <w:szCs w:val="22"/>
              </w:rPr>
              <w:t xml:space="preserve">traveled by a train in time </w:t>
            </w:r>
            <w:r w:rsidRPr="00BA4003">
              <w:rPr>
                <w:rFonts w:eastAsia="Minion Pro" w:cstheme="minorHAnsi"/>
                <w:iCs/>
                <w:color w:val="auto"/>
                <w:szCs w:val="22"/>
              </w:rPr>
              <w:t xml:space="preserve">T </w:t>
            </w:r>
            <w:r w:rsidRPr="00BA4003">
              <w:rPr>
                <w:rFonts w:eastAsia="Minion Pro" w:cstheme="minorHAnsi"/>
                <w:color w:val="auto"/>
                <w:szCs w:val="22"/>
              </w:rPr>
              <w:t xml:space="preserve">might be expressed by an equation </w:t>
            </w:r>
            <w:r w:rsidRPr="00BA4003">
              <w:rPr>
                <w:rFonts w:eastAsia="Minion Pro" w:cstheme="minorHAnsi"/>
                <w:iCs/>
                <w:color w:val="auto"/>
                <w:szCs w:val="22"/>
              </w:rPr>
              <w:t xml:space="preserve">D </w:t>
            </w:r>
            <w:r w:rsidRPr="00BA4003">
              <w:rPr>
                <w:rFonts w:eastAsia="Minion Pro" w:cstheme="minorHAnsi"/>
                <w:color w:val="auto"/>
                <w:szCs w:val="22"/>
              </w:rPr>
              <w:t>= 85</w:t>
            </w:r>
            <w:r w:rsidRPr="00BA4003">
              <w:rPr>
                <w:rFonts w:eastAsia="Minion Pro" w:cstheme="minorHAnsi"/>
                <w:iCs/>
                <w:color w:val="auto"/>
                <w:szCs w:val="22"/>
              </w:rPr>
              <w:t>T</w:t>
            </w:r>
            <w:r w:rsidRPr="00BA4003">
              <w:rPr>
                <w:rFonts w:eastAsia="Minion Pro" w:cstheme="minorHAnsi"/>
                <w:color w:val="auto"/>
                <w:szCs w:val="22"/>
              </w:rPr>
              <w:t xml:space="preserve">, where </w:t>
            </w:r>
            <w:r w:rsidRPr="00BA4003">
              <w:rPr>
                <w:rFonts w:eastAsia="Minion Pro" w:cstheme="minorHAnsi"/>
                <w:iCs/>
                <w:color w:val="auto"/>
                <w:szCs w:val="22"/>
              </w:rPr>
              <w:t xml:space="preserve">D </w:t>
            </w:r>
            <w:r w:rsidRPr="00BA4003">
              <w:rPr>
                <w:rFonts w:eastAsia="Minion Pro" w:cstheme="minorHAnsi"/>
                <w:color w:val="auto"/>
                <w:szCs w:val="22"/>
              </w:rPr>
              <w:t xml:space="preserve">is in miles and </w:t>
            </w:r>
            <w:r w:rsidRPr="00BA4003">
              <w:rPr>
                <w:rFonts w:eastAsia="Minion Pro" w:cstheme="minorHAnsi"/>
                <w:iCs/>
                <w:color w:val="auto"/>
                <w:szCs w:val="22"/>
              </w:rPr>
              <w:t xml:space="preserve">T </w:t>
            </w:r>
            <w:r w:rsidRPr="00BA4003">
              <w:rPr>
                <w:rFonts w:eastAsia="Minion Pro" w:cstheme="minorHAnsi"/>
                <w:color w:val="auto"/>
                <w:szCs w:val="22"/>
              </w:rPr>
              <w:t>is in hours.).</w:t>
            </w:r>
          </w:p>
        </w:tc>
        <w:tc>
          <w:tcPr>
            <w:tcW w:w="2500" w:type="pct"/>
            <w:vMerge w:val="restart"/>
          </w:tcPr>
          <w:p w14:paraId="2538F689" w14:textId="77777777" w:rsidR="00FF6766" w:rsidRPr="00BA4003" w:rsidRDefault="00FF6766" w:rsidP="00FF0E95">
            <w:pPr>
              <w:pStyle w:val="Default"/>
              <w:numPr>
                <w:ilvl w:val="0"/>
                <w:numId w:val="2"/>
              </w:numPr>
              <w:rPr>
                <w:rFonts w:asciiTheme="minorHAnsi" w:eastAsia="Minion Pro" w:hAnsiTheme="minorHAnsi" w:cstheme="minorHAnsi"/>
                <w:color w:val="auto"/>
                <w:sz w:val="22"/>
                <w:szCs w:val="22"/>
              </w:rPr>
            </w:pPr>
            <w:r w:rsidRPr="00BA4003">
              <w:rPr>
                <w:rFonts w:asciiTheme="minorHAnsi" w:eastAsia="Minion Pro" w:hAnsiTheme="minorHAnsi" w:cstheme="minorHAnsi"/>
                <w:color w:val="auto"/>
                <w:sz w:val="22"/>
                <w:szCs w:val="22"/>
              </w:rPr>
              <w:t>Reason about relationships between shapes to determine area, surface area, and volume.</w:t>
            </w:r>
            <w:r w:rsidRPr="00BA4003">
              <w:rPr>
                <w:rFonts w:asciiTheme="minorHAnsi" w:eastAsia="Minion Pro" w:hAnsiTheme="minorHAnsi" w:cstheme="minorHAnsi"/>
                <w:b/>
                <w:bCs/>
                <w:color w:val="auto"/>
                <w:sz w:val="22"/>
                <w:szCs w:val="22"/>
              </w:rPr>
              <w:t xml:space="preserve"> </w:t>
            </w:r>
          </w:p>
          <w:p w14:paraId="1556A1CA" w14:textId="77777777" w:rsidR="00FF6766" w:rsidRPr="00BA4003" w:rsidRDefault="00FF6766" w:rsidP="00FF0E95">
            <w:pPr>
              <w:widowControl w:val="0"/>
              <w:autoSpaceDE w:val="0"/>
              <w:autoSpaceDN w:val="0"/>
              <w:adjustRightInd w:val="0"/>
              <w:contextualSpacing/>
              <w:rPr>
                <w:rFonts w:cstheme="minorHAnsi"/>
                <w:iCs/>
                <w:color w:val="auto"/>
                <w:szCs w:val="22"/>
              </w:rPr>
            </w:pPr>
          </w:p>
        </w:tc>
      </w:tr>
      <w:tr w:rsidR="00FF6766" w:rsidRPr="00BA4003" w14:paraId="06AFAC33" w14:textId="77777777" w:rsidTr="00FF6766">
        <w:tc>
          <w:tcPr>
            <w:tcW w:w="2500" w:type="pct"/>
            <w:shd w:val="clear" w:color="auto" w:fill="000000" w:themeFill="text1"/>
          </w:tcPr>
          <w:p w14:paraId="325289E0" w14:textId="77777777" w:rsidR="00FF6766" w:rsidRPr="00BA4003" w:rsidRDefault="00FF6766" w:rsidP="00FF0E95">
            <w:pPr>
              <w:pStyle w:val="ListParagraph"/>
              <w:widowControl w:val="0"/>
              <w:autoSpaceDE w:val="0"/>
              <w:autoSpaceDN w:val="0"/>
              <w:adjustRightInd w:val="0"/>
              <w:ind w:left="360"/>
              <w:rPr>
                <w:rFonts w:eastAsia="Minion Pro" w:cstheme="minorHAnsi"/>
                <w:b/>
                <w:color w:val="auto"/>
                <w:szCs w:val="22"/>
              </w:rPr>
            </w:pPr>
            <w:r w:rsidRPr="00BA4003">
              <w:rPr>
                <w:rFonts w:eastAsia="Minion Pro" w:cstheme="minorHAnsi"/>
                <w:b/>
                <w:color w:val="auto"/>
                <w:szCs w:val="22"/>
              </w:rPr>
              <w:t>Statistics and Probability</w:t>
            </w:r>
          </w:p>
        </w:tc>
        <w:tc>
          <w:tcPr>
            <w:tcW w:w="2500" w:type="pct"/>
            <w:vMerge/>
          </w:tcPr>
          <w:p w14:paraId="238028F3" w14:textId="77777777" w:rsidR="00FF6766" w:rsidRPr="00BA4003" w:rsidRDefault="00FF6766" w:rsidP="00FF0E95">
            <w:pPr>
              <w:widowControl w:val="0"/>
              <w:autoSpaceDE w:val="0"/>
              <w:autoSpaceDN w:val="0"/>
              <w:adjustRightInd w:val="0"/>
              <w:contextualSpacing/>
              <w:rPr>
                <w:rFonts w:cstheme="minorHAnsi"/>
                <w:iCs/>
                <w:color w:val="auto"/>
                <w:szCs w:val="22"/>
              </w:rPr>
            </w:pPr>
          </w:p>
        </w:tc>
      </w:tr>
      <w:tr w:rsidR="00FF6766" w:rsidRPr="00BA4003" w14:paraId="76D031CE" w14:textId="77777777" w:rsidTr="00FF6766">
        <w:tc>
          <w:tcPr>
            <w:tcW w:w="2500" w:type="pct"/>
          </w:tcPr>
          <w:p w14:paraId="1C6DE3AA" w14:textId="77777777" w:rsidR="00FF6766" w:rsidRPr="00BA4003" w:rsidRDefault="00FF6766" w:rsidP="00FF0E95">
            <w:pPr>
              <w:pStyle w:val="ListParagraph"/>
              <w:widowControl w:val="0"/>
              <w:numPr>
                <w:ilvl w:val="0"/>
                <w:numId w:val="3"/>
              </w:numPr>
              <w:autoSpaceDE w:val="0"/>
              <w:autoSpaceDN w:val="0"/>
              <w:adjustRightInd w:val="0"/>
              <w:rPr>
                <w:rFonts w:cstheme="minorHAnsi"/>
                <w:iCs/>
                <w:color w:val="auto"/>
                <w:szCs w:val="22"/>
              </w:rPr>
            </w:pPr>
            <w:r w:rsidRPr="00BA4003">
              <w:rPr>
                <w:rFonts w:eastAsia="Minion Pro" w:cstheme="minorHAnsi"/>
                <w:color w:val="auto"/>
                <w:szCs w:val="22"/>
              </w:rPr>
              <w:t>Create graphical representations of data and reason about statistical distributions.</w:t>
            </w:r>
          </w:p>
        </w:tc>
        <w:tc>
          <w:tcPr>
            <w:tcW w:w="2500" w:type="pct"/>
            <w:vMerge/>
          </w:tcPr>
          <w:p w14:paraId="3EC3C102" w14:textId="77777777" w:rsidR="00FF6766" w:rsidRPr="00BA4003" w:rsidRDefault="00FF6766" w:rsidP="00FF0E95">
            <w:pPr>
              <w:widowControl w:val="0"/>
              <w:autoSpaceDE w:val="0"/>
              <w:autoSpaceDN w:val="0"/>
              <w:adjustRightInd w:val="0"/>
              <w:contextualSpacing/>
              <w:rPr>
                <w:rFonts w:cstheme="minorHAnsi"/>
                <w:iCs/>
                <w:color w:val="auto"/>
                <w:szCs w:val="22"/>
              </w:rPr>
            </w:pPr>
          </w:p>
        </w:tc>
      </w:tr>
    </w:tbl>
    <w:p w14:paraId="2C13A200" w14:textId="77777777" w:rsidR="00FF6766" w:rsidRPr="00BA4003" w:rsidRDefault="00FF6766" w:rsidP="00FF0E95">
      <w:pPr>
        <w:widowControl w:val="0"/>
        <w:autoSpaceDE w:val="0"/>
        <w:autoSpaceDN w:val="0"/>
        <w:adjustRightInd w:val="0"/>
        <w:contextualSpacing/>
        <w:rPr>
          <w:rFonts w:cstheme="minorHAnsi"/>
          <w:iCs/>
          <w:color w:val="auto"/>
          <w:szCs w:val="22"/>
        </w:rPr>
      </w:pPr>
    </w:p>
    <w:p w14:paraId="083A9EB7" w14:textId="77777777" w:rsidR="00FF6766" w:rsidRPr="00BA4003" w:rsidRDefault="00FF6766" w:rsidP="00FF0E95">
      <w:pPr>
        <w:pStyle w:val="CSOTitle"/>
        <w:widowControl w:val="0"/>
        <w:shd w:val="clear" w:color="auto" w:fill="auto"/>
        <w:contextualSpacing/>
        <w:rPr>
          <w:rFonts w:asciiTheme="minorHAnsi" w:hAnsiTheme="minorHAnsi" w:cstheme="minorHAnsi"/>
          <w:b w:val="0"/>
          <w:color w:val="auto"/>
          <w:sz w:val="22"/>
          <w:szCs w:val="22"/>
          <w:u w:val="single"/>
          <w:lang w:val="en-US"/>
        </w:rPr>
      </w:pPr>
      <w:r w:rsidRPr="00BA4003">
        <w:rPr>
          <w:rFonts w:asciiTheme="minorHAnsi" w:hAnsiTheme="minorHAnsi" w:cstheme="minorHAnsi"/>
          <w:b w:val="0"/>
          <w:color w:val="auto"/>
          <w:sz w:val="22"/>
          <w:szCs w:val="22"/>
          <w:u w:val="single"/>
          <w:lang w:val="en-US"/>
        </w:rPr>
        <w:t>Numbering of Standards</w:t>
      </w:r>
    </w:p>
    <w:p w14:paraId="4BE7753F" w14:textId="77777777" w:rsidR="00FF6766" w:rsidRPr="00BA4003" w:rsidRDefault="00FF6766" w:rsidP="00FF0E95">
      <w:pPr>
        <w:pStyle w:val="CSOTitle"/>
        <w:widowControl w:val="0"/>
        <w:shd w:val="clear" w:color="auto" w:fill="auto"/>
        <w:contextualSpacing/>
        <w:rPr>
          <w:rFonts w:asciiTheme="minorHAnsi" w:hAnsiTheme="minorHAnsi" w:cstheme="minorHAnsi"/>
          <w:b w:val="0"/>
          <w:color w:val="auto"/>
          <w:sz w:val="22"/>
          <w:szCs w:val="22"/>
          <w:u w:val="single"/>
          <w:lang w:val="en-US"/>
        </w:rPr>
      </w:pPr>
    </w:p>
    <w:p w14:paraId="0989D685" w14:textId="77777777" w:rsidR="00FF6766" w:rsidRPr="00BA4003" w:rsidRDefault="00FF6766" w:rsidP="00FF0E95">
      <w:pPr>
        <w:pStyle w:val="CSOTitle"/>
        <w:widowControl w:val="0"/>
        <w:shd w:val="clear" w:color="auto" w:fill="auto"/>
        <w:contextualSpacing/>
        <w:rPr>
          <w:rFonts w:asciiTheme="minorHAnsi" w:hAnsiTheme="minorHAnsi" w:cstheme="minorHAnsi"/>
          <w:b w:val="0"/>
          <w:color w:val="auto"/>
          <w:sz w:val="22"/>
          <w:szCs w:val="22"/>
          <w:lang w:val="en-US"/>
        </w:rPr>
      </w:pPr>
      <w:r w:rsidRPr="00BA4003">
        <w:rPr>
          <w:rFonts w:asciiTheme="minorHAnsi" w:hAnsiTheme="minorHAnsi" w:cstheme="minorHAnsi"/>
          <w:b w:val="0"/>
          <w:color w:val="auto"/>
          <w:sz w:val="22"/>
          <w:szCs w:val="22"/>
          <w:lang w:val="en-US"/>
        </w:rPr>
        <w:t>The following Mathematics Standards will be numbered continuously.  The following ranges relate to the clusters found within Mathematics:</w:t>
      </w:r>
    </w:p>
    <w:p w14:paraId="07F75D9F" w14:textId="77777777" w:rsidR="00FF6766" w:rsidRPr="00BA4003" w:rsidRDefault="00FF6766" w:rsidP="00FF0E95">
      <w:pPr>
        <w:pStyle w:val="CSOTitle"/>
        <w:widowControl w:val="0"/>
        <w:shd w:val="clear" w:color="auto" w:fill="auto"/>
        <w:contextualSpacing/>
        <w:rPr>
          <w:rFonts w:asciiTheme="minorHAnsi" w:hAnsiTheme="minorHAnsi" w:cstheme="minorHAnsi"/>
          <w:b w:val="0"/>
          <w:color w:val="auto"/>
          <w:sz w:val="22"/>
          <w:szCs w:val="22"/>
          <w:lang w:val="en-US"/>
        </w:rPr>
      </w:pPr>
    </w:p>
    <w:tbl>
      <w:tblPr>
        <w:tblStyle w:val="TableGrid"/>
        <w:tblW w:w="0" w:type="auto"/>
        <w:tblLook w:val="04A0" w:firstRow="1" w:lastRow="0" w:firstColumn="1" w:lastColumn="0" w:noHBand="0" w:noVBand="1"/>
      </w:tblPr>
      <w:tblGrid>
        <w:gridCol w:w="4675"/>
        <w:gridCol w:w="4675"/>
      </w:tblGrid>
      <w:tr w:rsidR="00FF6766" w:rsidRPr="00BA4003" w14:paraId="2A42A36F" w14:textId="77777777" w:rsidTr="00FF6766">
        <w:tc>
          <w:tcPr>
            <w:tcW w:w="9350" w:type="dxa"/>
            <w:gridSpan w:val="2"/>
            <w:shd w:val="clear" w:color="auto" w:fill="000000" w:themeFill="text1"/>
          </w:tcPr>
          <w:p w14:paraId="37CF642B" w14:textId="77777777" w:rsidR="00FF6766" w:rsidRPr="00BA4003" w:rsidRDefault="00FF6766" w:rsidP="00FF0E95">
            <w:pPr>
              <w:widowControl w:val="0"/>
              <w:contextualSpacing/>
              <w:rPr>
                <w:rFonts w:cstheme="minorHAnsi"/>
                <w:b/>
                <w:color w:val="auto"/>
                <w:szCs w:val="22"/>
              </w:rPr>
            </w:pPr>
            <w:r w:rsidRPr="00BA4003">
              <w:rPr>
                <w:rFonts w:cstheme="minorHAnsi"/>
                <w:b/>
                <w:color w:val="auto"/>
                <w:szCs w:val="22"/>
              </w:rPr>
              <w:t>Ratios and Proportional Relationships</w:t>
            </w:r>
          </w:p>
        </w:tc>
      </w:tr>
      <w:tr w:rsidR="00FF6766" w:rsidRPr="00BA4003" w14:paraId="5B1D23A6" w14:textId="77777777" w:rsidTr="00FF6766">
        <w:tc>
          <w:tcPr>
            <w:tcW w:w="4675" w:type="dxa"/>
            <w:tcBorders>
              <w:bottom w:val="single" w:sz="4" w:space="0" w:color="auto"/>
            </w:tcBorders>
          </w:tcPr>
          <w:p w14:paraId="59849CAF"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Understand ratio concepts and use ratio reasoning to solve problems.</w:t>
            </w:r>
          </w:p>
        </w:tc>
        <w:tc>
          <w:tcPr>
            <w:tcW w:w="4675" w:type="dxa"/>
            <w:tcBorders>
              <w:bottom w:val="single" w:sz="4" w:space="0" w:color="auto"/>
            </w:tcBorders>
          </w:tcPr>
          <w:p w14:paraId="4F7BCABA"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Standards 1-3</w:t>
            </w:r>
          </w:p>
        </w:tc>
      </w:tr>
      <w:tr w:rsidR="00FF6766" w:rsidRPr="00BA4003" w14:paraId="3F84174A" w14:textId="77777777" w:rsidTr="00FF6766">
        <w:tc>
          <w:tcPr>
            <w:tcW w:w="9350" w:type="dxa"/>
            <w:gridSpan w:val="2"/>
            <w:shd w:val="clear" w:color="auto" w:fill="000000" w:themeFill="text1"/>
          </w:tcPr>
          <w:p w14:paraId="07ED8E98" w14:textId="77777777" w:rsidR="00FF6766" w:rsidRPr="00BA4003" w:rsidRDefault="00FF6766" w:rsidP="00FF0E95">
            <w:pPr>
              <w:widowControl w:val="0"/>
              <w:contextualSpacing/>
              <w:rPr>
                <w:rFonts w:cstheme="minorHAnsi"/>
                <w:b/>
                <w:color w:val="auto"/>
                <w:szCs w:val="22"/>
              </w:rPr>
            </w:pPr>
            <w:r w:rsidRPr="00BA4003">
              <w:rPr>
                <w:rFonts w:cstheme="minorHAnsi"/>
                <w:b/>
                <w:color w:val="auto"/>
                <w:szCs w:val="22"/>
              </w:rPr>
              <w:t>The Number System</w:t>
            </w:r>
          </w:p>
        </w:tc>
      </w:tr>
      <w:tr w:rsidR="00FF6766" w:rsidRPr="00BA4003" w14:paraId="7DBE30EB" w14:textId="77777777" w:rsidTr="00FF6766">
        <w:tc>
          <w:tcPr>
            <w:tcW w:w="4675" w:type="dxa"/>
          </w:tcPr>
          <w:p w14:paraId="497E42F4"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Apply and extend previous understandings of multiplication and division to divide fractions by fractions.</w:t>
            </w:r>
          </w:p>
        </w:tc>
        <w:tc>
          <w:tcPr>
            <w:tcW w:w="4675" w:type="dxa"/>
          </w:tcPr>
          <w:p w14:paraId="0BDB7903"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Standard 4</w:t>
            </w:r>
          </w:p>
        </w:tc>
      </w:tr>
      <w:tr w:rsidR="00FF6766" w:rsidRPr="00BA4003" w14:paraId="00E83718" w14:textId="77777777" w:rsidTr="00FF6766">
        <w:tc>
          <w:tcPr>
            <w:tcW w:w="4675" w:type="dxa"/>
          </w:tcPr>
          <w:p w14:paraId="0467967E"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Compute fluently with multi-digit numbers and find common factors and multiples.</w:t>
            </w:r>
          </w:p>
        </w:tc>
        <w:tc>
          <w:tcPr>
            <w:tcW w:w="4675" w:type="dxa"/>
          </w:tcPr>
          <w:p w14:paraId="150521A3"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Standards 5-7</w:t>
            </w:r>
          </w:p>
        </w:tc>
      </w:tr>
      <w:tr w:rsidR="00FF6766" w:rsidRPr="00BA4003" w14:paraId="54D95842" w14:textId="77777777" w:rsidTr="00FF6766">
        <w:tc>
          <w:tcPr>
            <w:tcW w:w="4675" w:type="dxa"/>
            <w:tcBorders>
              <w:bottom w:val="single" w:sz="4" w:space="0" w:color="auto"/>
            </w:tcBorders>
          </w:tcPr>
          <w:p w14:paraId="67965521"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Apply and extend previous understandings of numbers to the system of rational numbers.</w:t>
            </w:r>
          </w:p>
        </w:tc>
        <w:tc>
          <w:tcPr>
            <w:tcW w:w="4675" w:type="dxa"/>
            <w:tcBorders>
              <w:bottom w:val="single" w:sz="4" w:space="0" w:color="auto"/>
            </w:tcBorders>
          </w:tcPr>
          <w:p w14:paraId="0D4CC2C9"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Standards 8-11</w:t>
            </w:r>
          </w:p>
        </w:tc>
      </w:tr>
      <w:tr w:rsidR="00FF6766" w:rsidRPr="00BA4003" w14:paraId="10DB506D" w14:textId="77777777" w:rsidTr="00FF6766">
        <w:tc>
          <w:tcPr>
            <w:tcW w:w="9350" w:type="dxa"/>
            <w:gridSpan w:val="2"/>
            <w:shd w:val="clear" w:color="auto" w:fill="000000" w:themeFill="text1"/>
          </w:tcPr>
          <w:p w14:paraId="311BC181" w14:textId="77777777" w:rsidR="00FF6766" w:rsidRPr="00BA4003" w:rsidRDefault="00FF6766" w:rsidP="00FF0E95">
            <w:pPr>
              <w:widowControl w:val="0"/>
              <w:contextualSpacing/>
              <w:rPr>
                <w:rFonts w:cstheme="minorHAnsi"/>
                <w:color w:val="auto"/>
                <w:szCs w:val="22"/>
              </w:rPr>
            </w:pPr>
            <w:r w:rsidRPr="00BA4003">
              <w:rPr>
                <w:rFonts w:cstheme="minorHAnsi"/>
                <w:b/>
                <w:color w:val="auto"/>
                <w:szCs w:val="22"/>
              </w:rPr>
              <w:t>Expressions and Equations</w:t>
            </w:r>
          </w:p>
        </w:tc>
      </w:tr>
      <w:tr w:rsidR="00FF6766" w:rsidRPr="00BA4003" w14:paraId="22BE12E4" w14:textId="77777777" w:rsidTr="00FF6766">
        <w:tc>
          <w:tcPr>
            <w:tcW w:w="4675" w:type="dxa"/>
          </w:tcPr>
          <w:p w14:paraId="48A921EA"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Apply and extend previous understandings of arithmetic to algebraic expressions.</w:t>
            </w:r>
          </w:p>
        </w:tc>
        <w:tc>
          <w:tcPr>
            <w:tcW w:w="4675" w:type="dxa"/>
          </w:tcPr>
          <w:p w14:paraId="1B86F051"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Standards 12-15</w:t>
            </w:r>
          </w:p>
        </w:tc>
      </w:tr>
      <w:tr w:rsidR="00FF6766" w:rsidRPr="00BA4003" w14:paraId="0D5EF6A2" w14:textId="77777777" w:rsidTr="00FF6766">
        <w:tc>
          <w:tcPr>
            <w:tcW w:w="4675" w:type="dxa"/>
          </w:tcPr>
          <w:p w14:paraId="70E788E5" w14:textId="77777777" w:rsidR="00FF6766" w:rsidRPr="00BA4003" w:rsidRDefault="00FF6766" w:rsidP="00FF0E95">
            <w:pPr>
              <w:pStyle w:val="NoSpacing"/>
              <w:widowControl w:val="0"/>
              <w:contextualSpacing/>
              <w:rPr>
                <w:rFonts w:asciiTheme="minorHAnsi" w:hAnsiTheme="minorHAnsi" w:cstheme="minorHAnsi"/>
              </w:rPr>
            </w:pPr>
            <w:r w:rsidRPr="00BA4003">
              <w:rPr>
                <w:rFonts w:asciiTheme="minorHAnsi" w:hAnsiTheme="minorHAnsi" w:cstheme="minorHAnsi"/>
              </w:rPr>
              <w:t>Reason about and solve one-variable equations and inequalities.</w:t>
            </w:r>
          </w:p>
        </w:tc>
        <w:tc>
          <w:tcPr>
            <w:tcW w:w="4675" w:type="dxa"/>
          </w:tcPr>
          <w:p w14:paraId="7D7BB1BF"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Standards 16-19</w:t>
            </w:r>
          </w:p>
        </w:tc>
      </w:tr>
      <w:tr w:rsidR="00FF6766" w:rsidRPr="00BA4003" w14:paraId="7E8B379B" w14:textId="77777777" w:rsidTr="00FF6766">
        <w:tc>
          <w:tcPr>
            <w:tcW w:w="4675" w:type="dxa"/>
            <w:tcBorders>
              <w:bottom w:val="single" w:sz="4" w:space="0" w:color="auto"/>
            </w:tcBorders>
          </w:tcPr>
          <w:p w14:paraId="0F285D47"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Represent and analyze quantitative relationships between dependent and independent variables.</w:t>
            </w:r>
          </w:p>
        </w:tc>
        <w:tc>
          <w:tcPr>
            <w:tcW w:w="4675" w:type="dxa"/>
            <w:tcBorders>
              <w:bottom w:val="single" w:sz="4" w:space="0" w:color="auto"/>
            </w:tcBorders>
          </w:tcPr>
          <w:p w14:paraId="1A8F17A8"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Standard 20</w:t>
            </w:r>
          </w:p>
        </w:tc>
      </w:tr>
      <w:tr w:rsidR="00FF6766" w:rsidRPr="00BA4003" w14:paraId="05C5BDC9" w14:textId="77777777" w:rsidTr="00FF6766">
        <w:tc>
          <w:tcPr>
            <w:tcW w:w="9350" w:type="dxa"/>
            <w:gridSpan w:val="2"/>
            <w:shd w:val="clear" w:color="auto" w:fill="000000" w:themeFill="text1"/>
          </w:tcPr>
          <w:p w14:paraId="3DE142A0" w14:textId="77777777" w:rsidR="00FF6766" w:rsidRPr="00BA4003" w:rsidRDefault="00FF6766" w:rsidP="00FF0E95">
            <w:pPr>
              <w:widowControl w:val="0"/>
              <w:contextualSpacing/>
              <w:rPr>
                <w:rFonts w:cstheme="minorHAnsi"/>
                <w:b/>
                <w:color w:val="auto"/>
                <w:szCs w:val="22"/>
              </w:rPr>
            </w:pPr>
            <w:r w:rsidRPr="00BA4003">
              <w:rPr>
                <w:rFonts w:cstheme="minorHAnsi"/>
                <w:b/>
                <w:color w:val="auto"/>
                <w:szCs w:val="22"/>
              </w:rPr>
              <w:t>Geometry</w:t>
            </w:r>
          </w:p>
        </w:tc>
      </w:tr>
      <w:tr w:rsidR="00FF6766" w:rsidRPr="00BA4003" w14:paraId="0A248DA1" w14:textId="77777777" w:rsidTr="00FF6766">
        <w:tc>
          <w:tcPr>
            <w:tcW w:w="4675" w:type="dxa"/>
            <w:tcBorders>
              <w:bottom w:val="single" w:sz="4" w:space="0" w:color="auto"/>
            </w:tcBorders>
          </w:tcPr>
          <w:p w14:paraId="0E0E6A57"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Solve real-world and mathematical problems involving area, surface area, and volume.</w:t>
            </w:r>
          </w:p>
        </w:tc>
        <w:tc>
          <w:tcPr>
            <w:tcW w:w="4675" w:type="dxa"/>
            <w:tcBorders>
              <w:bottom w:val="single" w:sz="4" w:space="0" w:color="auto"/>
            </w:tcBorders>
          </w:tcPr>
          <w:p w14:paraId="5A12466C"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Standards 21-24</w:t>
            </w:r>
          </w:p>
        </w:tc>
      </w:tr>
      <w:tr w:rsidR="00FF6766" w:rsidRPr="00BA4003" w14:paraId="175692E2" w14:textId="77777777" w:rsidTr="00FF6766">
        <w:tc>
          <w:tcPr>
            <w:tcW w:w="9350" w:type="dxa"/>
            <w:gridSpan w:val="2"/>
            <w:shd w:val="clear" w:color="auto" w:fill="000000" w:themeFill="text1"/>
          </w:tcPr>
          <w:p w14:paraId="375A1EA6" w14:textId="77777777" w:rsidR="00FF6766" w:rsidRPr="00BA4003" w:rsidRDefault="00FF6766" w:rsidP="00FF0E95">
            <w:pPr>
              <w:widowControl w:val="0"/>
              <w:contextualSpacing/>
              <w:rPr>
                <w:rFonts w:cstheme="minorHAnsi"/>
                <w:color w:val="auto"/>
                <w:szCs w:val="22"/>
              </w:rPr>
            </w:pPr>
            <w:r w:rsidRPr="00BA4003">
              <w:rPr>
                <w:rFonts w:cstheme="minorHAnsi"/>
                <w:b/>
                <w:color w:val="auto"/>
                <w:szCs w:val="22"/>
              </w:rPr>
              <w:t>Statistics and Probability</w:t>
            </w:r>
          </w:p>
        </w:tc>
      </w:tr>
      <w:tr w:rsidR="00FF6766" w:rsidRPr="00BA4003" w14:paraId="6AB6D06E" w14:textId="77777777" w:rsidTr="00FF6766">
        <w:tc>
          <w:tcPr>
            <w:tcW w:w="4675" w:type="dxa"/>
          </w:tcPr>
          <w:p w14:paraId="6F4DB400" w14:textId="77777777" w:rsidR="00FF6766" w:rsidRPr="00BA4003" w:rsidRDefault="00FF6766" w:rsidP="00FF0E95">
            <w:pPr>
              <w:pStyle w:val="NoSpacing"/>
              <w:widowControl w:val="0"/>
              <w:contextualSpacing/>
              <w:rPr>
                <w:rFonts w:asciiTheme="minorHAnsi" w:hAnsiTheme="minorHAnsi" w:cstheme="minorHAnsi"/>
              </w:rPr>
            </w:pPr>
            <w:r w:rsidRPr="00BA4003">
              <w:rPr>
                <w:rFonts w:asciiTheme="minorHAnsi" w:hAnsiTheme="minorHAnsi" w:cstheme="minorHAnsi"/>
              </w:rPr>
              <w:t>Develop understanding of statistical variability.</w:t>
            </w:r>
          </w:p>
        </w:tc>
        <w:tc>
          <w:tcPr>
            <w:tcW w:w="4675" w:type="dxa"/>
          </w:tcPr>
          <w:p w14:paraId="12FF6448"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Standards 25-27</w:t>
            </w:r>
          </w:p>
        </w:tc>
      </w:tr>
      <w:tr w:rsidR="00FF6766" w:rsidRPr="00BA4003" w14:paraId="6B46E085" w14:textId="77777777" w:rsidTr="00FF6766">
        <w:tc>
          <w:tcPr>
            <w:tcW w:w="4675" w:type="dxa"/>
          </w:tcPr>
          <w:p w14:paraId="02670799"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Summarize and describe distributions.</w:t>
            </w:r>
          </w:p>
        </w:tc>
        <w:tc>
          <w:tcPr>
            <w:tcW w:w="4675" w:type="dxa"/>
          </w:tcPr>
          <w:p w14:paraId="459B20D2"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Standards 28-29</w:t>
            </w:r>
          </w:p>
        </w:tc>
      </w:tr>
    </w:tbl>
    <w:p w14:paraId="1920430F" w14:textId="77777777" w:rsidR="00FF6766" w:rsidRPr="00BA4003" w:rsidRDefault="00FF6766" w:rsidP="00FF0E95">
      <w:pPr>
        <w:widowControl w:val="0"/>
        <w:contextualSpacing/>
        <w:rPr>
          <w:rFonts w:cstheme="minorHAnsi"/>
          <w:color w:val="auto"/>
          <w:szCs w:val="22"/>
        </w:rPr>
      </w:pPr>
    </w:p>
    <w:p w14:paraId="05B949EE" w14:textId="77777777" w:rsidR="00FF6766" w:rsidRPr="00BA4003" w:rsidRDefault="00FF6766" w:rsidP="00FF0E95">
      <w:pPr>
        <w:widowControl w:val="0"/>
        <w:contextualSpacing/>
        <w:rPr>
          <w:rFonts w:cstheme="minorHAnsi"/>
          <w:color w:val="auto"/>
          <w:szCs w:val="22"/>
        </w:rPr>
      </w:pPr>
      <w:r w:rsidRPr="00BA4003">
        <w:rPr>
          <w:rFonts w:cstheme="minorHAnsi"/>
          <w:b/>
          <w:color w:val="auto"/>
          <w:szCs w:val="22"/>
        </w:rPr>
        <w:t>Ratios and Proportional Relationships</w:t>
      </w:r>
    </w:p>
    <w:p w14:paraId="3055DAC5" w14:textId="77777777" w:rsidR="00FF6766" w:rsidRPr="00BA4003" w:rsidRDefault="00FF6766" w:rsidP="00FF0E95">
      <w:pPr>
        <w:widowControl w:val="0"/>
        <w:contextualSpacing/>
        <w:rPr>
          <w:rFonts w:cstheme="minorHAnsi"/>
          <w:color w:val="auto"/>
          <w:szCs w:val="22"/>
        </w:rPr>
      </w:pPr>
    </w:p>
    <w:tbl>
      <w:tblPr>
        <w:tblW w:w="50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1"/>
        <w:gridCol w:w="8544"/>
      </w:tblGrid>
      <w:tr w:rsidR="00FF6766" w:rsidRPr="00BA4003" w14:paraId="45780430" w14:textId="77777777" w:rsidTr="00642BCE">
        <w:tc>
          <w:tcPr>
            <w:tcW w:w="607" w:type="pct"/>
            <w:shd w:val="clear" w:color="auto" w:fill="auto"/>
          </w:tcPr>
          <w:p w14:paraId="68B690F4" w14:textId="77777777" w:rsidR="00FF6766" w:rsidRPr="00BA4003" w:rsidRDefault="00FF6766" w:rsidP="00FF0E95">
            <w:pPr>
              <w:widowControl w:val="0"/>
              <w:contextualSpacing/>
              <w:rPr>
                <w:rFonts w:cstheme="minorHAnsi"/>
                <w:b/>
                <w:color w:val="auto"/>
                <w:szCs w:val="22"/>
              </w:rPr>
            </w:pPr>
            <w:r w:rsidRPr="00BA4003">
              <w:rPr>
                <w:rFonts w:cstheme="minorHAnsi"/>
                <w:b/>
                <w:color w:val="auto"/>
                <w:szCs w:val="22"/>
              </w:rPr>
              <w:t>Cluster</w:t>
            </w:r>
          </w:p>
        </w:tc>
        <w:tc>
          <w:tcPr>
            <w:tcW w:w="4393" w:type="pct"/>
            <w:shd w:val="clear" w:color="auto" w:fill="auto"/>
          </w:tcPr>
          <w:p w14:paraId="3EE3D53B" w14:textId="77777777" w:rsidR="00FF6766" w:rsidRPr="00BA4003" w:rsidRDefault="00FF6766" w:rsidP="00FF0E95">
            <w:pPr>
              <w:pStyle w:val="NoSpacing"/>
              <w:widowControl w:val="0"/>
              <w:contextualSpacing/>
              <w:rPr>
                <w:rFonts w:asciiTheme="minorHAnsi" w:hAnsiTheme="minorHAnsi" w:cstheme="minorHAnsi"/>
                <w:b/>
              </w:rPr>
            </w:pPr>
            <w:r w:rsidRPr="00BA4003">
              <w:rPr>
                <w:rFonts w:asciiTheme="minorHAnsi" w:hAnsiTheme="minorHAnsi" w:cstheme="minorHAnsi"/>
                <w:b/>
              </w:rPr>
              <w:t>Understand ratio concepts and use ratio reasoning to solve problems.</w:t>
            </w:r>
          </w:p>
        </w:tc>
      </w:tr>
      <w:tr w:rsidR="00FF6766" w:rsidRPr="00BA4003" w14:paraId="6B7360D8" w14:textId="77777777" w:rsidTr="00642BCE">
        <w:tc>
          <w:tcPr>
            <w:tcW w:w="607" w:type="pct"/>
            <w:shd w:val="clear" w:color="auto" w:fill="auto"/>
          </w:tcPr>
          <w:p w14:paraId="2845716B"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M.6.1</w:t>
            </w:r>
          </w:p>
        </w:tc>
        <w:tc>
          <w:tcPr>
            <w:tcW w:w="4393" w:type="pct"/>
            <w:shd w:val="clear" w:color="auto" w:fill="auto"/>
          </w:tcPr>
          <w:p w14:paraId="0B1CD065" w14:textId="77777777" w:rsidR="00FF6766" w:rsidRPr="00BA4003" w:rsidRDefault="00FF6766" w:rsidP="00FF0E95">
            <w:pPr>
              <w:widowControl w:val="0"/>
              <w:autoSpaceDE w:val="0"/>
              <w:autoSpaceDN w:val="0"/>
              <w:adjustRightInd w:val="0"/>
              <w:contextualSpacing/>
              <w:rPr>
                <w:rFonts w:cstheme="minorHAnsi"/>
                <w:color w:val="auto"/>
                <w:szCs w:val="22"/>
              </w:rPr>
            </w:pPr>
            <w:r w:rsidRPr="00BA4003">
              <w:rPr>
                <w:rFonts w:cstheme="minorHAnsi"/>
                <w:color w:val="auto"/>
                <w:szCs w:val="22"/>
              </w:rPr>
              <w:t>Understand the concept of a ratio and use ratio language to describe a ratio relationship between two quantities</w:t>
            </w:r>
            <w:r w:rsidR="00A22B96" w:rsidRPr="00BA4003">
              <w:rPr>
                <w:rFonts w:cstheme="minorHAnsi"/>
                <w:color w:val="auto"/>
                <w:szCs w:val="22"/>
              </w:rPr>
              <w:t>.</w:t>
            </w:r>
            <w:r w:rsidR="002433FD" w:rsidRPr="00BA4003">
              <w:rPr>
                <w:rFonts w:cstheme="minorHAnsi"/>
                <w:color w:val="auto"/>
                <w:szCs w:val="22"/>
              </w:rPr>
              <w:t xml:space="preserve"> (</w:t>
            </w:r>
            <w:r w:rsidR="00A22B96" w:rsidRPr="00BA4003">
              <w:rPr>
                <w:rFonts w:cstheme="minorHAnsi"/>
                <w:color w:val="auto"/>
                <w:szCs w:val="22"/>
              </w:rPr>
              <w:t>e.g</w:t>
            </w:r>
            <w:r w:rsidR="002433FD" w:rsidRPr="00BA4003">
              <w:rPr>
                <w:rFonts w:cstheme="minorHAnsi"/>
                <w:color w:val="auto"/>
                <w:szCs w:val="22"/>
              </w:rPr>
              <w:t>.,</w:t>
            </w:r>
            <w:r w:rsidRPr="00BA4003">
              <w:rPr>
                <w:rFonts w:cstheme="minorHAnsi"/>
                <w:color w:val="auto"/>
                <w:szCs w:val="22"/>
              </w:rPr>
              <w:t xml:space="preserve"> “The ratio of wings to beaks in the bird house at the zoo was 2:1, because for every 2 wings there was 1 beak.” “For every vote candidate A received, candidate C received nearly three votes.”</w:t>
            </w:r>
            <w:r w:rsidR="00A22B96" w:rsidRPr="00BA4003">
              <w:rPr>
                <w:rFonts w:cstheme="minorHAnsi"/>
                <w:color w:val="auto"/>
                <w:szCs w:val="22"/>
              </w:rPr>
              <w:t>)</w:t>
            </w:r>
          </w:p>
        </w:tc>
      </w:tr>
      <w:tr w:rsidR="00FF6766" w:rsidRPr="00BA4003" w14:paraId="668973EA" w14:textId="77777777" w:rsidTr="00642BCE">
        <w:tc>
          <w:tcPr>
            <w:tcW w:w="607" w:type="pct"/>
            <w:shd w:val="clear" w:color="auto" w:fill="auto"/>
          </w:tcPr>
          <w:p w14:paraId="44573A7A"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M.6.2</w:t>
            </w:r>
          </w:p>
        </w:tc>
        <w:tc>
          <w:tcPr>
            <w:tcW w:w="4393" w:type="pct"/>
            <w:shd w:val="clear" w:color="auto" w:fill="auto"/>
          </w:tcPr>
          <w:p w14:paraId="616B2579" w14:textId="77777777" w:rsidR="00FF6766" w:rsidRPr="00BA4003" w:rsidRDefault="00FF6766" w:rsidP="00FF0E95">
            <w:pPr>
              <w:widowControl w:val="0"/>
              <w:autoSpaceDE w:val="0"/>
              <w:autoSpaceDN w:val="0"/>
              <w:adjustRightInd w:val="0"/>
              <w:contextualSpacing/>
              <w:rPr>
                <w:rFonts w:cstheme="minorHAnsi"/>
                <w:color w:val="auto"/>
                <w:szCs w:val="22"/>
              </w:rPr>
            </w:pPr>
            <w:r w:rsidRPr="00BA4003">
              <w:rPr>
                <w:rFonts w:cstheme="minorHAnsi"/>
                <w:color w:val="auto"/>
                <w:szCs w:val="22"/>
              </w:rPr>
              <w:t xml:space="preserve">Understand the concept of a unit rate </w:t>
            </w:r>
            <w:r w:rsidRPr="00BA4003">
              <w:rPr>
                <w:rFonts w:cstheme="minorHAnsi"/>
                <w:iCs/>
                <w:color w:val="auto"/>
                <w:szCs w:val="22"/>
              </w:rPr>
              <w:t>a</w:t>
            </w:r>
            <w:r w:rsidRPr="00BA4003">
              <w:rPr>
                <w:rFonts w:cstheme="minorHAnsi"/>
                <w:color w:val="auto"/>
                <w:szCs w:val="22"/>
              </w:rPr>
              <w:t>/</w:t>
            </w:r>
            <w:r w:rsidRPr="00BA4003">
              <w:rPr>
                <w:rFonts w:cstheme="minorHAnsi"/>
                <w:iCs/>
                <w:color w:val="auto"/>
                <w:szCs w:val="22"/>
              </w:rPr>
              <w:t xml:space="preserve">b </w:t>
            </w:r>
            <w:r w:rsidRPr="00BA4003">
              <w:rPr>
                <w:rFonts w:cstheme="minorHAnsi"/>
                <w:color w:val="auto"/>
                <w:szCs w:val="22"/>
              </w:rPr>
              <w:t xml:space="preserve">associated with a ratio </w:t>
            </w:r>
            <w:r w:rsidRPr="00BA4003">
              <w:rPr>
                <w:rFonts w:cstheme="minorHAnsi"/>
                <w:iCs/>
                <w:color w:val="auto"/>
                <w:szCs w:val="22"/>
              </w:rPr>
              <w:t>a</w:t>
            </w:r>
            <w:proofErr w:type="gramStart"/>
            <w:r w:rsidRPr="00BA4003">
              <w:rPr>
                <w:rFonts w:cstheme="minorHAnsi"/>
                <w:iCs/>
                <w:color w:val="auto"/>
                <w:szCs w:val="22"/>
              </w:rPr>
              <w:t>:b</w:t>
            </w:r>
            <w:proofErr w:type="gramEnd"/>
            <w:r w:rsidRPr="00BA4003">
              <w:rPr>
                <w:rFonts w:cstheme="minorHAnsi"/>
                <w:iCs/>
                <w:color w:val="auto"/>
                <w:szCs w:val="22"/>
              </w:rPr>
              <w:t xml:space="preserve"> </w:t>
            </w:r>
            <w:r w:rsidRPr="00BA4003">
              <w:rPr>
                <w:rFonts w:cstheme="minorHAnsi"/>
                <w:color w:val="auto"/>
                <w:szCs w:val="22"/>
              </w:rPr>
              <w:t xml:space="preserve">with </w:t>
            </w:r>
            <w:r w:rsidRPr="00BA4003">
              <w:rPr>
                <w:rFonts w:cstheme="minorHAnsi"/>
                <w:iCs/>
                <w:color w:val="auto"/>
                <w:szCs w:val="22"/>
              </w:rPr>
              <w:t xml:space="preserve">b </w:t>
            </w:r>
            <w:r w:rsidRPr="00BA4003">
              <w:rPr>
                <w:rFonts w:cstheme="minorHAnsi"/>
                <w:color w:val="auto"/>
                <w:szCs w:val="22"/>
              </w:rPr>
              <w:t>≠ 0, and use rate language in the context of a ratio relationship</w:t>
            </w:r>
            <w:r w:rsidR="00A22B96" w:rsidRPr="00BA4003">
              <w:rPr>
                <w:rFonts w:cstheme="minorHAnsi"/>
                <w:color w:val="auto"/>
                <w:szCs w:val="22"/>
              </w:rPr>
              <w:t xml:space="preserve">. </w:t>
            </w:r>
            <w:r w:rsidR="002433FD" w:rsidRPr="00BA4003">
              <w:rPr>
                <w:rFonts w:cstheme="minorHAnsi"/>
                <w:color w:val="auto"/>
                <w:szCs w:val="22"/>
              </w:rPr>
              <w:t xml:space="preserve"> (</w:t>
            </w:r>
            <w:r w:rsidR="00A22B96" w:rsidRPr="00BA4003">
              <w:rPr>
                <w:rFonts w:cstheme="minorHAnsi"/>
                <w:color w:val="auto"/>
                <w:szCs w:val="22"/>
              </w:rPr>
              <w:t>e.g.,</w:t>
            </w:r>
            <w:r w:rsidRPr="00BA4003">
              <w:rPr>
                <w:rFonts w:cstheme="minorHAnsi"/>
                <w:iCs/>
                <w:color w:val="auto"/>
                <w:szCs w:val="22"/>
              </w:rPr>
              <w:t xml:space="preserve"> “This recipe has a ratio of 3 cups of flour to 4 cups of sugar, so there is 3/4 cup of flour for each cup of sugar.” “We paid $75 for 15 hamburgers, which is a rate of $5 per hamburger.”</w:t>
            </w:r>
            <w:r w:rsidR="00A22B96" w:rsidRPr="00BA4003">
              <w:rPr>
                <w:rFonts w:cstheme="minorHAnsi"/>
                <w:iCs/>
                <w:color w:val="auto"/>
                <w:szCs w:val="22"/>
              </w:rPr>
              <w:t>)</w:t>
            </w:r>
            <w:r w:rsidR="002433FD" w:rsidRPr="00BA4003">
              <w:rPr>
                <w:rFonts w:cstheme="minorHAnsi"/>
                <w:iCs/>
                <w:color w:val="auto"/>
                <w:szCs w:val="22"/>
              </w:rPr>
              <w:t xml:space="preserve">   </w:t>
            </w:r>
            <w:r w:rsidR="00D40B82" w:rsidRPr="00BA4003">
              <w:rPr>
                <w:rFonts w:cstheme="minorHAnsi"/>
                <w:iCs/>
                <w:color w:val="auto"/>
                <w:szCs w:val="22"/>
              </w:rPr>
              <w:t>Instructional Note:</w:t>
            </w:r>
            <w:r w:rsidR="002433FD" w:rsidRPr="00BA4003">
              <w:rPr>
                <w:rFonts w:cstheme="minorHAnsi"/>
                <w:iCs/>
                <w:color w:val="auto"/>
                <w:szCs w:val="22"/>
              </w:rPr>
              <w:t xml:space="preserve">  </w:t>
            </w:r>
            <w:r w:rsidRPr="00BA4003">
              <w:rPr>
                <w:rFonts w:cstheme="minorHAnsi"/>
                <w:iCs/>
                <w:color w:val="auto"/>
                <w:szCs w:val="22"/>
              </w:rPr>
              <w:t>Expectations for unit rates in this grade are li</w:t>
            </w:r>
            <w:r w:rsidR="002433FD" w:rsidRPr="00BA4003">
              <w:rPr>
                <w:rFonts w:cstheme="minorHAnsi"/>
                <w:iCs/>
                <w:color w:val="auto"/>
                <w:szCs w:val="22"/>
              </w:rPr>
              <w:t>mited to non-complex fractions.</w:t>
            </w:r>
          </w:p>
        </w:tc>
      </w:tr>
      <w:tr w:rsidR="00FF6766" w:rsidRPr="00BA4003" w14:paraId="189A39D6" w14:textId="77777777" w:rsidTr="00642BCE">
        <w:tc>
          <w:tcPr>
            <w:tcW w:w="607" w:type="pct"/>
            <w:shd w:val="clear" w:color="auto" w:fill="auto"/>
          </w:tcPr>
          <w:p w14:paraId="4230B37F"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M.6.3</w:t>
            </w:r>
          </w:p>
        </w:tc>
        <w:tc>
          <w:tcPr>
            <w:tcW w:w="4393" w:type="pct"/>
            <w:shd w:val="clear" w:color="auto" w:fill="auto"/>
          </w:tcPr>
          <w:p w14:paraId="6162E0A8" w14:textId="77777777" w:rsidR="00FF6766" w:rsidRPr="00BA4003" w:rsidRDefault="00FF6766" w:rsidP="00FF0E95">
            <w:pPr>
              <w:widowControl w:val="0"/>
              <w:autoSpaceDE w:val="0"/>
              <w:autoSpaceDN w:val="0"/>
              <w:adjustRightInd w:val="0"/>
              <w:contextualSpacing/>
              <w:rPr>
                <w:rFonts w:cstheme="minorHAnsi"/>
                <w:color w:val="auto"/>
                <w:szCs w:val="22"/>
              </w:rPr>
            </w:pPr>
            <w:r w:rsidRPr="00BA4003">
              <w:rPr>
                <w:rFonts w:cstheme="minorHAnsi"/>
                <w:color w:val="auto"/>
                <w:szCs w:val="22"/>
              </w:rPr>
              <w:t>Use ratio and rate reasoning to solve real-world and mathematical problems, e.g., by reasoning about tables of equivalent ratios, tape diagrams, double number line diagrams, or equations.</w:t>
            </w:r>
          </w:p>
          <w:p w14:paraId="29517ED9" w14:textId="77777777" w:rsidR="00FF6766" w:rsidRPr="00BA4003" w:rsidRDefault="00FF6766" w:rsidP="00FF0E95">
            <w:pPr>
              <w:widowControl w:val="0"/>
              <w:numPr>
                <w:ilvl w:val="0"/>
                <w:numId w:val="13"/>
              </w:numPr>
              <w:autoSpaceDE w:val="0"/>
              <w:autoSpaceDN w:val="0"/>
              <w:adjustRightInd w:val="0"/>
              <w:contextualSpacing/>
              <w:rPr>
                <w:rFonts w:cstheme="minorHAnsi"/>
                <w:color w:val="auto"/>
                <w:szCs w:val="22"/>
              </w:rPr>
            </w:pPr>
            <w:r w:rsidRPr="00BA4003">
              <w:rPr>
                <w:rFonts w:cstheme="minorHAnsi"/>
                <w:color w:val="auto"/>
                <w:szCs w:val="22"/>
              </w:rPr>
              <w:t>Make tables of equivalent ratios relating quantities with whole number measurements, find missing values in the tables, and plot the pairs of values on the coordinate plane. Use tables to compare ratios.</w:t>
            </w:r>
          </w:p>
          <w:p w14:paraId="367C214D" w14:textId="77777777" w:rsidR="00FF6766" w:rsidRPr="00BA4003" w:rsidRDefault="00FF6766" w:rsidP="00FF0E95">
            <w:pPr>
              <w:widowControl w:val="0"/>
              <w:numPr>
                <w:ilvl w:val="0"/>
                <w:numId w:val="13"/>
              </w:numPr>
              <w:autoSpaceDE w:val="0"/>
              <w:autoSpaceDN w:val="0"/>
              <w:adjustRightInd w:val="0"/>
              <w:contextualSpacing/>
              <w:rPr>
                <w:rFonts w:cstheme="minorHAnsi"/>
                <w:iCs/>
                <w:color w:val="auto"/>
                <w:szCs w:val="22"/>
              </w:rPr>
            </w:pPr>
            <w:r w:rsidRPr="00BA4003">
              <w:rPr>
                <w:rFonts w:cstheme="minorHAnsi"/>
                <w:color w:val="auto"/>
                <w:szCs w:val="22"/>
              </w:rPr>
              <w:t>Solve unit rate problems including those involving u</w:t>
            </w:r>
            <w:r w:rsidR="002433FD" w:rsidRPr="00BA4003">
              <w:rPr>
                <w:rFonts w:cstheme="minorHAnsi"/>
                <w:color w:val="auto"/>
                <w:szCs w:val="22"/>
              </w:rPr>
              <w:t>nit pricing and constant speed</w:t>
            </w:r>
            <w:r w:rsidR="005404C2" w:rsidRPr="00BA4003">
              <w:rPr>
                <w:rFonts w:cstheme="minorHAnsi"/>
                <w:color w:val="auto"/>
                <w:szCs w:val="22"/>
              </w:rPr>
              <w:t>.</w:t>
            </w:r>
            <w:r w:rsidR="002433FD" w:rsidRPr="00BA4003">
              <w:rPr>
                <w:rFonts w:cstheme="minorHAnsi"/>
                <w:color w:val="auto"/>
                <w:szCs w:val="22"/>
              </w:rPr>
              <w:t xml:space="preserve"> (</w:t>
            </w:r>
            <w:r w:rsidR="00A22B96" w:rsidRPr="00BA4003">
              <w:rPr>
                <w:rFonts w:cstheme="minorHAnsi"/>
                <w:color w:val="auto"/>
                <w:szCs w:val="22"/>
              </w:rPr>
              <w:t>e.g.,</w:t>
            </w:r>
            <w:r w:rsidR="002433FD" w:rsidRPr="00BA4003">
              <w:rPr>
                <w:rFonts w:cstheme="minorHAnsi"/>
                <w:iCs/>
                <w:color w:val="auto"/>
                <w:szCs w:val="22"/>
              </w:rPr>
              <w:t xml:space="preserve"> </w:t>
            </w:r>
            <w:proofErr w:type="gramStart"/>
            <w:r w:rsidR="00F12E3E" w:rsidRPr="00BA4003">
              <w:rPr>
                <w:rFonts w:cstheme="minorHAnsi"/>
                <w:iCs/>
                <w:color w:val="auto"/>
                <w:szCs w:val="22"/>
              </w:rPr>
              <w:t>If</w:t>
            </w:r>
            <w:proofErr w:type="gramEnd"/>
            <w:r w:rsidRPr="00BA4003">
              <w:rPr>
                <w:rFonts w:cstheme="minorHAnsi"/>
                <w:iCs/>
                <w:color w:val="auto"/>
                <w:szCs w:val="22"/>
              </w:rPr>
              <w:t xml:space="preserve"> it took 7 hours to mow 4 lawns, then at that rate, how many lawns could be mowed in 35 hours? At what rate were lawns being mowed?</w:t>
            </w:r>
            <w:r w:rsidR="002433FD" w:rsidRPr="00BA4003">
              <w:rPr>
                <w:rFonts w:cstheme="minorHAnsi"/>
                <w:iCs/>
                <w:color w:val="auto"/>
                <w:szCs w:val="22"/>
              </w:rPr>
              <w:t>)</w:t>
            </w:r>
          </w:p>
          <w:p w14:paraId="531651FA" w14:textId="77777777" w:rsidR="00FF6766" w:rsidRPr="00BA4003" w:rsidRDefault="00FF6766" w:rsidP="00FF0E95">
            <w:pPr>
              <w:widowControl w:val="0"/>
              <w:numPr>
                <w:ilvl w:val="0"/>
                <w:numId w:val="13"/>
              </w:numPr>
              <w:autoSpaceDE w:val="0"/>
              <w:autoSpaceDN w:val="0"/>
              <w:adjustRightInd w:val="0"/>
              <w:contextualSpacing/>
              <w:rPr>
                <w:rFonts w:cstheme="minorHAnsi"/>
                <w:color w:val="auto"/>
                <w:szCs w:val="22"/>
              </w:rPr>
            </w:pPr>
            <w:r w:rsidRPr="00BA4003">
              <w:rPr>
                <w:rFonts w:cstheme="minorHAnsi"/>
                <w:color w:val="auto"/>
                <w:szCs w:val="22"/>
              </w:rPr>
              <w:lastRenderedPageBreak/>
              <w:t xml:space="preserve">Find a percent of a quantity as a rate per 100 (e.g., 30% of a quantity means 30/100 times the quantity); solve problems </w:t>
            </w:r>
            <w:r w:rsidRPr="00BA4003">
              <w:rPr>
                <w:rFonts w:eastAsia="Gotham-Book" w:cstheme="minorHAnsi"/>
                <w:color w:val="auto"/>
                <w:szCs w:val="22"/>
              </w:rPr>
              <w:t>involving finding the whole, given a part and the percent.</w:t>
            </w:r>
          </w:p>
          <w:p w14:paraId="1A53B6D8" w14:textId="77777777" w:rsidR="00FF6766" w:rsidRPr="00BA4003" w:rsidRDefault="00FF6766" w:rsidP="00FF0E95">
            <w:pPr>
              <w:widowControl w:val="0"/>
              <w:numPr>
                <w:ilvl w:val="0"/>
                <w:numId w:val="13"/>
              </w:numPr>
              <w:autoSpaceDE w:val="0"/>
              <w:autoSpaceDN w:val="0"/>
              <w:adjustRightInd w:val="0"/>
              <w:contextualSpacing/>
              <w:rPr>
                <w:rFonts w:cstheme="minorHAnsi"/>
                <w:color w:val="auto"/>
                <w:szCs w:val="22"/>
              </w:rPr>
            </w:pPr>
            <w:r w:rsidRPr="00BA4003">
              <w:rPr>
                <w:rFonts w:cstheme="minorHAnsi"/>
                <w:color w:val="auto"/>
                <w:szCs w:val="22"/>
              </w:rPr>
              <w:t>Use ratio reasoning to convert measurement units; manipulate and transform units appropriately when multiplying or dividing quantities.</w:t>
            </w:r>
          </w:p>
        </w:tc>
      </w:tr>
    </w:tbl>
    <w:p w14:paraId="6FA99783" w14:textId="77777777" w:rsidR="00FF6766" w:rsidRPr="00BA4003" w:rsidRDefault="00FF6766" w:rsidP="00FF0E95">
      <w:pPr>
        <w:rPr>
          <w:rFonts w:cstheme="minorHAnsi"/>
          <w:color w:val="auto"/>
          <w:szCs w:val="22"/>
        </w:rPr>
      </w:pPr>
    </w:p>
    <w:p w14:paraId="58267573" w14:textId="77777777" w:rsidR="00FF6766" w:rsidRPr="00BA4003" w:rsidRDefault="00FF6766" w:rsidP="00FF0E95">
      <w:pPr>
        <w:rPr>
          <w:rFonts w:cstheme="minorHAnsi"/>
          <w:color w:val="auto"/>
          <w:szCs w:val="22"/>
        </w:rPr>
      </w:pPr>
      <w:r w:rsidRPr="00BA4003">
        <w:rPr>
          <w:rFonts w:cstheme="minorHAnsi"/>
          <w:b/>
          <w:color w:val="auto"/>
          <w:szCs w:val="22"/>
        </w:rPr>
        <w:t>The Number System</w:t>
      </w:r>
    </w:p>
    <w:p w14:paraId="5674962A" w14:textId="77777777" w:rsidR="00FF6766" w:rsidRPr="00BA4003" w:rsidRDefault="00FF6766" w:rsidP="00FF0E95">
      <w:pPr>
        <w:rPr>
          <w:rFonts w:cstheme="minorHAnsi"/>
          <w:color w:val="auto"/>
          <w:szCs w:val="22"/>
        </w:rPr>
      </w:pPr>
    </w:p>
    <w:tbl>
      <w:tblPr>
        <w:tblW w:w="4994" w:type="pct"/>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2"/>
        <w:gridCol w:w="8383"/>
      </w:tblGrid>
      <w:tr w:rsidR="00FF6766" w:rsidRPr="00BA4003" w14:paraId="148FBB79" w14:textId="77777777" w:rsidTr="00E47D94">
        <w:tc>
          <w:tcPr>
            <w:tcW w:w="618" w:type="pct"/>
            <w:shd w:val="clear" w:color="auto" w:fill="auto"/>
          </w:tcPr>
          <w:p w14:paraId="51B1BDD8" w14:textId="77777777" w:rsidR="00FF6766" w:rsidRPr="00BA4003" w:rsidRDefault="00FF6766" w:rsidP="00FF0E95">
            <w:pPr>
              <w:widowControl w:val="0"/>
              <w:contextualSpacing/>
              <w:rPr>
                <w:rFonts w:cstheme="minorHAnsi"/>
                <w:b/>
                <w:color w:val="auto"/>
                <w:szCs w:val="22"/>
              </w:rPr>
            </w:pPr>
            <w:r w:rsidRPr="00BA4003">
              <w:rPr>
                <w:rFonts w:cstheme="minorHAnsi"/>
                <w:b/>
                <w:color w:val="auto"/>
                <w:szCs w:val="22"/>
              </w:rPr>
              <w:t>Cluster</w:t>
            </w:r>
          </w:p>
        </w:tc>
        <w:tc>
          <w:tcPr>
            <w:tcW w:w="4382" w:type="pct"/>
            <w:shd w:val="clear" w:color="auto" w:fill="auto"/>
          </w:tcPr>
          <w:p w14:paraId="2ACCF996" w14:textId="77777777" w:rsidR="00FF6766" w:rsidRPr="00BA4003" w:rsidRDefault="00FF6766" w:rsidP="00FF0E95">
            <w:pPr>
              <w:pStyle w:val="NoSpacing"/>
              <w:widowControl w:val="0"/>
              <w:contextualSpacing/>
              <w:rPr>
                <w:rFonts w:asciiTheme="minorHAnsi" w:hAnsiTheme="minorHAnsi" w:cstheme="minorHAnsi"/>
                <w:b/>
              </w:rPr>
            </w:pPr>
            <w:r w:rsidRPr="00BA4003">
              <w:rPr>
                <w:rFonts w:asciiTheme="minorHAnsi" w:hAnsiTheme="minorHAnsi" w:cstheme="minorHAnsi"/>
                <w:b/>
              </w:rPr>
              <w:t>Apply and extend previous understandings of multiplication and division to divide fractions by fractions.</w:t>
            </w:r>
          </w:p>
        </w:tc>
      </w:tr>
      <w:tr w:rsidR="00FF6766" w:rsidRPr="00BA4003" w14:paraId="1D2F9CC0" w14:textId="77777777" w:rsidTr="00E47D94">
        <w:tc>
          <w:tcPr>
            <w:tcW w:w="618" w:type="pct"/>
            <w:shd w:val="clear" w:color="auto" w:fill="auto"/>
          </w:tcPr>
          <w:p w14:paraId="6917CB79"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M.6.4</w:t>
            </w:r>
          </w:p>
        </w:tc>
        <w:tc>
          <w:tcPr>
            <w:tcW w:w="4382" w:type="pct"/>
            <w:shd w:val="clear" w:color="auto" w:fill="auto"/>
          </w:tcPr>
          <w:p w14:paraId="50E5DBD7" w14:textId="77777777" w:rsidR="00FF6766" w:rsidRPr="00BA4003" w:rsidRDefault="00FF6766" w:rsidP="00FF0E95">
            <w:pPr>
              <w:widowControl w:val="0"/>
              <w:autoSpaceDE w:val="0"/>
              <w:autoSpaceDN w:val="0"/>
              <w:adjustRightInd w:val="0"/>
              <w:contextualSpacing/>
              <w:rPr>
                <w:rFonts w:cstheme="minorHAnsi"/>
                <w:iCs/>
                <w:color w:val="auto"/>
                <w:szCs w:val="22"/>
              </w:rPr>
            </w:pPr>
            <w:r w:rsidRPr="00BA4003">
              <w:rPr>
                <w:rFonts w:cstheme="minorHAnsi"/>
                <w:color w:val="auto"/>
                <w:szCs w:val="22"/>
              </w:rPr>
              <w:t>Interpret and compute quotients of fractions and solve word problems involving div</w:t>
            </w:r>
            <w:r w:rsidR="00F12E3E" w:rsidRPr="00BA4003">
              <w:rPr>
                <w:rFonts w:cstheme="minorHAnsi"/>
                <w:color w:val="auto"/>
                <w:szCs w:val="22"/>
              </w:rPr>
              <w:t xml:space="preserve">ision of fractions by fractions </w:t>
            </w:r>
            <w:r w:rsidRPr="00BA4003">
              <w:rPr>
                <w:rFonts w:cstheme="minorHAnsi"/>
                <w:color w:val="auto"/>
                <w:szCs w:val="22"/>
              </w:rPr>
              <w:t>by using visual fraction models and equa</w:t>
            </w:r>
            <w:r w:rsidR="00F12E3E" w:rsidRPr="00BA4003">
              <w:rPr>
                <w:rFonts w:cstheme="minorHAnsi"/>
                <w:color w:val="auto"/>
                <w:szCs w:val="22"/>
              </w:rPr>
              <w:t>tions to represent the problem</w:t>
            </w:r>
            <w:r w:rsidR="000415F6" w:rsidRPr="00BA4003">
              <w:rPr>
                <w:rFonts w:cstheme="minorHAnsi"/>
                <w:color w:val="auto"/>
                <w:szCs w:val="22"/>
              </w:rPr>
              <w:t xml:space="preserve">. </w:t>
            </w:r>
            <w:r w:rsidR="00F12E3E" w:rsidRPr="00BA4003">
              <w:rPr>
                <w:rFonts w:cstheme="minorHAnsi"/>
                <w:color w:val="auto"/>
                <w:szCs w:val="22"/>
              </w:rPr>
              <w:t xml:space="preserve"> (</w:t>
            </w:r>
            <w:r w:rsidR="00A22B96" w:rsidRPr="00BA4003">
              <w:rPr>
                <w:rFonts w:cstheme="minorHAnsi"/>
                <w:color w:val="auto"/>
                <w:szCs w:val="22"/>
              </w:rPr>
              <w:t>e.g.</w:t>
            </w:r>
            <w:r w:rsidR="00F12E3E" w:rsidRPr="00BA4003">
              <w:rPr>
                <w:rFonts w:cstheme="minorHAnsi"/>
                <w:color w:val="auto"/>
                <w:szCs w:val="22"/>
              </w:rPr>
              <w:t xml:space="preserve">, </w:t>
            </w:r>
            <w:r w:rsidR="000415F6" w:rsidRPr="00BA4003">
              <w:rPr>
                <w:rFonts w:cstheme="minorHAnsi"/>
                <w:iCs/>
                <w:color w:val="auto"/>
                <w:szCs w:val="22"/>
              </w:rPr>
              <w:t>C</w:t>
            </w:r>
            <w:r w:rsidRPr="00BA4003">
              <w:rPr>
                <w:rFonts w:cstheme="minorHAnsi"/>
                <w:iCs/>
                <w:color w:val="auto"/>
                <w:szCs w:val="22"/>
              </w:rPr>
              <w:t>reate a story context for (2/3) ÷ (3/4) and use a visual fraction model to show the quotient; use the relationship between multiplication and division to explain that (2/3) ÷ (3/4) = 8/9 because 3/4 of 8/9 is 2/3.  (In general, (a/b) ÷ (c/d) = ad/</w:t>
            </w:r>
            <w:proofErr w:type="spellStart"/>
            <w:r w:rsidRPr="00BA4003">
              <w:rPr>
                <w:rFonts w:cstheme="minorHAnsi"/>
                <w:iCs/>
                <w:color w:val="auto"/>
                <w:szCs w:val="22"/>
              </w:rPr>
              <w:t>bc</w:t>
            </w:r>
            <w:proofErr w:type="spellEnd"/>
            <w:r w:rsidRPr="00BA4003">
              <w:rPr>
                <w:rFonts w:cstheme="minorHAnsi"/>
                <w:iCs/>
                <w:color w:val="auto"/>
                <w:szCs w:val="22"/>
              </w:rPr>
              <w:t xml:space="preserve">.) How much chocolate will each person get if 3 people share 1/2 </w:t>
            </w:r>
            <w:proofErr w:type="spellStart"/>
            <w:r w:rsidRPr="00BA4003">
              <w:rPr>
                <w:rFonts w:cstheme="minorHAnsi"/>
                <w:iCs/>
                <w:color w:val="auto"/>
                <w:szCs w:val="22"/>
              </w:rPr>
              <w:t>lb</w:t>
            </w:r>
            <w:proofErr w:type="spellEnd"/>
            <w:r w:rsidRPr="00BA4003">
              <w:rPr>
                <w:rFonts w:cstheme="minorHAnsi"/>
                <w:iCs/>
                <w:color w:val="auto"/>
                <w:szCs w:val="22"/>
              </w:rPr>
              <w:t xml:space="preserve"> of chocolate equally? How many 3/4-cup servings are in 2/3 of a cup of yogurt? How wide is a rectangular strip of land with length 3/4 mi and area ½ square mi?</w:t>
            </w:r>
            <w:r w:rsidR="005404C2" w:rsidRPr="00BA4003">
              <w:rPr>
                <w:rFonts w:cstheme="minorHAnsi"/>
                <w:iCs/>
                <w:color w:val="auto"/>
                <w:szCs w:val="22"/>
              </w:rPr>
              <w:t>)</w:t>
            </w:r>
          </w:p>
        </w:tc>
      </w:tr>
    </w:tbl>
    <w:p w14:paraId="469D3CD4" w14:textId="77777777" w:rsidR="00E47D94" w:rsidRPr="00BA4003" w:rsidRDefault="00E47D94" w:rsidP="00FF0E95">
      <w:pPr>
        <w:rPr>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3"/>
        <w:gridCol w:w="8383"/>
      </w:tblGrid>
      <w:tr w:rsidR="00FF6766" w:rsidRPr="00BA4003" w14:paraId="7208F59A" w14:textId="77777777" w:rsidTr="00642BCE">
        <w:tc>
          <w:tcPr>
            <w:tcW w:w="623" w:type="pct"/>
            <w:shd w:val="clear" w:color="auto" w:fill="auto"/>
          </w:tcPr>
          <w:p w14:paraId="19336B02" w14:textId="77777777" w:rsidR="00FF6766" w:rsidRPr="00BA4003" w:rsidRDefault="00FF6766" w:rsidP="00FF0E95">
            <w:pPr>
              <w:widowControl w:val="0"/>
              <w:contextualSpacing/>
              <w:rPr>
                <w:rFonts w:cstheme="minorHAnsi"/>
                <w:b/>
                <w:color w:val="auto"/>
                <w:szCs w:val="22"/>
              </w:rPr>
            </w:pPr>
            <w:r w:rsidRPr="00BA4003">
              <w:rPr>
                <w:rFonts w:cstheme="minorHAnsi"/>
                <w:b/>
                <w:color w:val="auto"/>
                <w:szCs w:val="22"/>
              </w:rPr>
              <w:t>Cluster</w:t>
            </w:r>
          </w:p>
        </w:tc>
        <w:tc>
          <w:tcPr>
            <w:tcW w:w="4377" w:type="pct"/>
            <w:shd w:val="clear" w:color="auto" w:fill="auto"/>
          </w:tcPr>
          <w:p w14:paraId="649CE4F8" w14:textId="77777777" w:rsidR="00FF6766" w:rsidRPr="00BA4003" w:rsidRDefault="00FF6766" w:rsidP="00FF0E95">
            <w:pPr>
              <w:pStyle w:val="NoSpacing"/>
              <w:widowControl w:val="0"/>
              <w:contextualSpacing/>
              <w:rPr>
                <w:rFonts w:asciiTheme="minorHAnsi" w:hAnsiTheme="minorHAnsi" w:cstheme="minorHAnsi"/>
                <w:b/>
              </w:rPr>
            </w:pPr>
            <w:r w:rsidRPr="00BA4003">
              <w:rPr>
                <w:rFonts w:asciiTheme="minorHAnsi" w:hAnsiTheme="minorHAnsi" w:cstheme="minorHAnsi"/>
                <w:b/>
              </w:rPr>
              <w:t>Compute fluently with multi-digit numbers and find common factors and multiples.</w:t>
            </w:r>
          </w:p>
        </w:tc>
      </w:tr>
      <w:tr w:rsidR="00FF6766" w:rsidRPr="00BA4003" w14:paraId="411AFB4E" w14:textId="77777777" w:rsidTr="00642BCE">
        <w:tc>
          <w:tcPr>
            <w:tcW w:w="623" w:type="pct"/>
            <w:shd w:val="clear" w:color="auto" w:fill="auto"/>
          </w:tcPr>
          <w:p w14:paraId="5CC30A48"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M.6.5</w:t>
            </w:r>
          </w:p>
        </w:tc>
        <w:tc>
          <w:tcPr>
            <w:tcW w:w="4377" w:type="pct"/>
            <w:shd w:val="clear" w:color="auto" w:fill="auto"/>
          </w:tcPr>
          <w:p w14:paraId="416E5761"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Fluently divide multi-digit numbers using the standard algorithm.</w:t>
            </w:r>
          </w:p>
        </w:tc>
      </w:tr>
      <w:tr w:rsidR="00FF6766" w:rsidRPr="00BA4003" w14:paraId="12A83A7E" w14:textId="77777777" w:rsidTr="00642BCE">
        <w:tc>
          <w:tcPr>
            <w:tcW w:w="623" w:type="pct"/>
            <w:shd w:val="clear" w:color="auto" w:fill="auto"/>
          </w:tcPr>
          <w:p w14:paraId="4327BBB9"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M.6.6</w:t>
            </w:r>
          </w:p>
        </w:tc>
        <w:tc>
          <w:tcPr>
            <w:tcW w:w="4377" w:type="pct"/>
            <w:shd w:val="clear" w:color="auto" w:fill="auto"/>
          </w:tcPr>
          <w:p w14:paraId="6659809F" w14:textId="77777777" w:rsidR="00FF6766" w:rsidRPr="00BA4003" w:rsidRDefault="00FF6766" w:rsidP="00FF0E95">
            <w:pPr>
              <w:pStyle w:val="NoSpacing"/>
              <w:widowControl w:val="0"/>
              <w:contextualSpacing/>
              <w:rPr>
                <w:rFonts w:asciiTheme="minorHAnsi" w:hAnsiTheme="minorHAnsi" w:cstheme="minorHAnsi"/>
              </w:rPr>
            </w:pPr>
            <w:r w:rsidRPr="00BA4003">
              <w:rPr>
                <w:rFonts w:asciiTheme="minorHAnsi" w:hAnsiTheme="minorHAnsi" w:cstheme="minorHAnsi"/>
              </w:rPr>
              <w:t>Fluently add, subtract, multiply and divide multi-digit decimals using the standard algorithm for each operation.</w:t>
            </w:r>
          </w:p>
        </w:tc>
      </w:tr>
      <w:tr w:rsidR="00FF6766" w:rsidRPr="00BA4003" w14:paraId="1C4A527C" w14:textId="77777777" w:rsidTr="00642BCE">
        <w:tc>
          <w:tcPr>
            <w:tcW w:w="623" w:type="pct"/>
            <w:shd w:val="clear" w:color="auto" w:fill="auto"/>
          </w:tcPr>
          <w:p w14:paraId="5AD8A85F"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M.6.7</w:t>
            </w:r>
          </w:p>
        </w:tc>
        <w:tc>
          <w:tcPr>
            <w:tcW w:w="4377" w:type="pct"/>
            <w:shd w:val="clear" w:color="auto" w:fill="auto"/>
          </w:tcPr>
          <w:p w14:paraId="44C031FB" w14:textId="77777777" w:rsidR="00FF6766" w:rsidRPr="00BA4003" w:rsidRDefault="00FF6766" w:rsidP="005404C2">
            <w:pPr>
              <w:widowControl w:val="0"/>
              <w:autoSpaceDE w:val="0"/>
              <w:autoSpaceDN w:val="0"/>
              <w:adjustRightInd w:val="0"/>
              <w:contextualSpacing/>
              <w:rPr>
                <w:rFonts w:cstheme="minorHAnsi"/>
                <w:color w:val="auto"/>
                <w:szCs w:val="22"/>
              </w:rPr>
            </w:pPr>
            <w:r w:rsidRPr="00BA4003">
              <w:rPr>
                <w:rFonts w:cstheme="minorHAnsi"/>
                <w:color w:val="auto"/>
                <w:szCs w:val="22"/>
              </w:rPr>
              <w:t>Find the greatest common factor of two whole numbers less than or equal to 100 and the least common multiple of two whole numbers less than or equal to 12. Use the distributive property to express a sum of two whole numbers 1–100 with a common factor as a multiple of a sum of two whole</w:t>
            </w:r>
            <w:r w:rsidR="004F6F53" w:rsidRPr="00BA4003">
              <w:rPr>
                <w:rFonts w:cstheme="minorHAnsi"/>
                <w:color w:val="auto"/>
                <w:szCs w:val="22"/>
              </w:rPr>
              <w:t xml:space="preserve"> numbers with no common factor (</w:t>
            </w:r>
            <w:r w:rsidR="00A22B96" w:rsidRPr="00BA4003">
              <w:rPr>
                <w:rFonts w:cstheme="minorHAnsi"/>
                <w:color w:val="auto"/>
                <w:szCs w:val="22"/>
              </w:rPr>
              <w:t>e.g.</w:t>
            </w:r>
            <w:r w:rsidR="004F6F53" w:rsidRPr="00BA4003">
              <w:rPr>
                <w:rFonts w:cstheme="minorHAnsi"/>
                <w:color w:val="auto"/>
                <w:szCs w:val="22"/>
              </w:rPr>
              <w:t xml:space="preserve">, </w:t>
            </w:r>
            <w:r w:rsidRPr="00BA4003">
              <w:rPr>
                <w:rFonts w:cstheme="minorHAnsi"/>
                <w:iCs/>
                <w:color w:val="auto"/>
                <w:szCs w:val="22"/>
              </w:rPr>
              <w:t xml:space="preserve"> express 36 + 8 as 4 (9 + 2)</w:t>
            </w:r>
            <w:r w:rsidR="004F6F53" w:rsidRPr="00BA4003">
              <w:rPr>
                <w:rFonts w:cstheme="minorHAnsi"/>
                <w:iCs/>
                <w:color w:val="auto"/>
                <w:szCs w:val="22"/>
              </w:rPr>
              <w:t>).</w:t>
            </w:r>
          </w:p>
        </w:tc>
      </w:tr>
    </w:tbl>
    <w:p w14:paraId="6A4B32E4" w14:textId="77777777" w:rsidR="00E47D94" w:rsidRPr="00BA4003" w:rsidRDefault="00E47D94" w:rsidP="00FF0E95">
      <w:pPr>
        <w:rPr>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3"/>
        <w:gridCol w:w="8383"/>
      </w:tblGrid>
      <w:tr w:rsidR="00FF6766" w:rsidRPr="00BA4003" w14:paraId="2D569FD0" w14:textId="77777777" w:rsidTr="00642BCE">
        <w:tc>
          <w:tcPr>
            <w:tcW w:w="623" w:type="pct"/>
            <w:shd w:val="clear" w:color="auto" w:fill="auto"/>
          </w:tcPr>
          <w:p w14:paraId="61EC387B" w14:textId="77777777" w:rsidR="00FF6766" w:rsidRPr="00BA4003" w:rsidRDefault="00FF6766" w:rsidP="00FF0E95">
            <w:pPr>
              <w:widowControl w:val="0"/>
              <w:contextualSpacing/>
              <w:rPr>
                <w:rFonts w:cstheme="minorHAnsi"/>
                <w:b/>
                <w:color w:val="auto"/>
                <w:szCs w:val="22"/>
              </w:rPr>
            </w:pPr>
            <w:r w:rsidRPr="00BA4003">
              <w:rPr>
                <w:rFonts w:cstheme="minorHAnsi"/>
                <w:b/>
                <w:color w:val="auto"/>
                <w:szCs w:val="22"/>
              </w:rPr>
              <w:t>Cluster</w:t>
            </w:r>
          </w:p>
        </w:tc>
        <w:tc>
          <w:tcPr>
            <w:tcW w:w="4377" w:type="pct"/>
            <w:shd w:val="clear" w:color="auto" w:fill="auto"/>
          </w:tcPr>
          <w:p w14:paraId="3E3FB6DA" w14:textId="77777777" w:rsidR="00FF6766" w:rsidRPr="00BA4003" w:rsidRDefault="00FF6766" w:rsidP="00FF0E95">
            <w:pPr>
              <w:pStyle w:val="NoSpacing"/>
              <w:widowControl w:val="0"/>
              <w:contextualSpacing/>
              <w:rPr>
                <w:rFonts w:asciiTheme="minorHAnsi" w:hAnsiTheme="minorHAnsi" w:cstheme="minorHAnsi"/>
                <w:b/>
              </w:rPr>
            </w:pPr>
            <w:r w:rsidRPr="00BA4003">
              <w:rPr>
                <w:rFonts w:asciiTheme="minorHAnsi" w:hAnsiTheme="minorHAnsi" w:cstheme="minorHAnsi"/>
                <w:b/>
              </w:rPr>
              <w:t>Apply and extend previous understandings of numbers to the system of rational numbers.</w:t>
            </w:r>
          </w:p>
        </w:tc>
      </w:tr>
      <w:tr w:rsidR="00FF6766" w:rsidRPr="00BA4003" w14:paraId="26D6FA35" w14:textId="77777777" w:rsidTr="00642BCE">
        <w:tc>
          <w:tcPr>
            <w:tcW w:w="623" w:type="pct"/>
            <w:shd w:val="clear" w:color="auto" w:fill="auto"/>
          </w:tcPr>
          <w:p w14:paraId="6F3DC780"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M.6.8</w:t>
            </w:r>
          </w:p>
        </w:tc>
        <w:tc>
          <w:tcPr>
            <w:tcW w:w="4377" w:type="pct"/>
            <w:shd w:val="clear" w:color="auto" w:fill="auto"/>
          </w:tcPr>
          <w:p w14:paraId="301B6AA5" w14:textId="77777777" w:rsidR="00FF6766" w:rsidRPr="00BA4003" w:rsidRDefault="00FF6766" w:rsidP="00FF0E95">
            <w:pPr>
              <w:widowControl w:val="0"/>
              <w:autoSpaceDE w:val="0"/>
              <w:autoSpaceDN w:val="0"/>
              <w:adjustRightInd w:val="0"/>
              <w:contextualSpacing/>
              <w:rPr>
                <w:rFonts w:cstheme="minorHAnsi"/>
                <w:color w:val="auto"/>
                <w:szCs w:val="22"/>
              </w:rPr>
            </w:pPr>
            <w:r w:rsidRPr="00BA4003">
              <w:rPr>
                <w:rFonts w:cstheme="minorHAnsi"/>
                <w:color w:val="auto"/>
                <w:szCs w:val="22"/>
              </w:rPr>
              <w:t>Understand that positive and negative numbers are used together to describe quantities having opposite directions or values (e.g., temperature above/below zero, elevation above/below sea level, credits/debits, positive/negative electric charge); use positive and negative numbers to represent quantities in real-world contexts, explaining the meaning of 0 in each situation.</w:t>
            </w:r>
          </w:p>
        </w:tc>
      </w:tr>
      <w:tr w:rsidR="00FF6766" w:rsidRPr="00BA4003" w14:paraId="7B9A6FEF" w14:textId="77777777" w:rsidTr="00642BCE">
        <w:tc>
          <w:tcPr>
            <w:tcW w:w="623" w:type="pct"/>
            <w:shd w:val="clear" w:color="auto" w:fill="auto"/>
          </w:tcPr>
          <w:p w14:paraId="20499AEC"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M.6.9</w:t>
            </w:r>
          </w:p>
        </w:tc>
        <w:tc>
          <w:tcPr>
            <w:tcW w:w="4377" w:type="pct"/>
            <w:shd w:val="clear" w:color="auto" w:fill="auto"/>
          </w:tcPr>
          <w:p w14:paraId="42C91724" w14:textId="77777777" w:rsidR="00FF6766" w:rsidRPr="00BA4003" w:rsidRDefault="00FF6766" w:rsidP="00FF0E95">
            <w:pPr>
              <w:widowControl w:val="0"/>
              <w:autoSpaceDE w:val="0"/>
              <w:autoSpaceDN w:val="0"/>
              <w:adjustRightInd w:val="0"/>
              <w:contextualSpacing/>
              <w:rPr>
                <w:rFonts w:cstheme="minorHAnsi"/>
                <w:color w:val="auto"/>
                <w:szCs w:val="22"/>
              </w:rPr>
            </w:pPr>
            <w:r w:rsidRPr="00BA4003">
              <w:rPr>
                <w:rFonts w:cstheme="minorHAnsi"/>
                <w:color w:val="auto"/>
                <w:szCs w:val="22"/>
              </w:rPr>
              <w:t>Understand a rational number as a point on the number line. Extend number line diagrams and coordinate axes familiar from previous grades to represent points on the line and in the plane with negative number coordinates.</w:t>
            </w:r>
          </w:p>
          <w:p w14:paraId="37899DE4" w14:textId="77777777" w:rsidR="00FF6766" w:rsidRPr="00BA4003" w:rsidRDefault="00FF6766" w:rsidP="00FF0E95">
            <w:pPr>
              <w:widowControl w:val="0"/>
              <w:numPr>
                <w:ilvl w:val="0"/>
                <w:numId w:val="14"/>
              </w:numPr>
              <w:autoSpaceDE w:val="0"/>
              <w:autoSpaceDN w:val="0"/>
              <w:adjustRightInd w:val="0"/>
              <w:contextualSpacing/>
              <w:rPr>
                <w:rFonts w:cstheme="minorHAnsi"/>
                <w:color w:val="auto"/>
                <w:szCs w:val="22"/>
              </w:rPr>
            </w:pPr>
            <w:r w:rsidRPr="00BA4003">
              <w:rPr>
                <w:rFonts w:cstheme="minorHAnsi"/>
                <w:color w:val="auto"/>
                <w:szCs w:val="22"/>
              </w:rPr>
              <w:t>Recognize opposite signs of numbers as indicating locations on opposite sides of 0 on the number line; recognize that the opposite of the opposite of a number is the number itself, e.g., –(–3) = 3, and that 0 is its own opposite.</w:t>
            </w:r>
          </w:p>
          <w:p w14:paraId="357AF731" w14:textId="77777777" w:rsidR="00FF6766" w:rsidRPr="00BA4003" w:rsidRDefault="00FF6766" w:rsidP="00FF0E95">
            <w:pPr>
              <w:widowControl w:val="0"/>
              <w:numPr>
                <w:ilvl w:val="0"/>
                <w:numId w:val="14"/>
              </w:numPr>
              <w:autoSpaceDE w:val="0"/>
              <w:autoSpaceDN w:val="0"/>
              <w:adjustRightInd w:val="0"/>
              <w:contextualSpacing/>
              <w:rPr>
                <w:rFonts w:cstheme="minorHAnsi"/>
                <w:color w:val="auto"/>
                <w:szCs w:val="22"/>
              </w:rPr>
            </w:pPr>
            <w:r w:rsidRPr="00BA4003">
              <w:rPr>
                <w:rFonts w:cstheme="minorHAnsi"/>
                <w:color w:val="auto"/>
                <w:szCs w:val="22"/>
              </w:rPr>
              <w:t>Understand signs of numbers in ordered pairs as indicating locations in quadrants of the coordinate plane; recognize that when two ordered pairs differ only by signs, the locations of the points are related by reflections across one or both axes.</w:t>
            </w:r>
          </w:p>
          <w:p w14:paraId="4969D197" w14:textId="77777777" w:rsidR="00FF6766" w:rsidRPr="00BA4003" w:rsidRDefault="00FF6766" w:rsidP="00FF0E95">
            <w:pPr>
              <w:pStyle w:val="NoSpacing"/>
              <w:widowControl w:val="0"/>
              <w:numPr>
                <w:ilvl w:val="0"/>
                <w:numId w:val="14"/>
              </w:numPr>
              <w:contextualSpacing/>
              <w:rPr>
                <w:rFonts w:asciiTheme="minorHAnsi" w:hAnsiTheme="minorHAnsi" w:cstheme="minorHAnsi"/>
              </w:rPr>
            </w:pPr>
            <w:r w:rsidRPr="00BA4003">
              <w:rPr>
                <w:rFonts w:asciiTheme="minorHAnsi" w:hAnsiTheme="minorHAnsi" w:cstheme="minorHAnsi"/>
              </w:rPr>
              <w:t xml:space="preserve">Find and position integers and other rational numbers on a horizontal or vertical number line diagram; find and position pairs of integers and other rational </w:t>
            </w:r>
            <w:r w:rsidRPr="00BA4003">
              <w:rPr>
                <w:rFonts w:asciiTheme="minorHAnsi" w:hAnsiTheme="minorHAnsi" w:cstheme="minorHAnsi"/>
              </w:rPr>
              <w:lastRenderedPageBreak/>
              <w:t>numbers on a coordinate plane.</w:t>
            </w:r>
          </w:p>
        </w:tc>
      </w:tr>
      <w:tr w:rsidR="00FF6766" w:rsidRPr="00BA4003" w14:paraId="45F7CD62" w14:textId="77777777" w:rsidTr="00642BCE">
        <w:tc>
          <w:tcPr>
            <w:tcW w:w="623" w:type="pct"/>
            <w:shd w:val="clear" w:color="auto" w:fill="auto"/>
          </w:tcPr>
          <w:p w14:paraId="6EC51B1C"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lastRenderedPageBreak/>
              <w:t>M.6.10</w:t>
            </w:r>
          </w:p>
        </w:tc>
        <w:tc>
          <w:tcPr>
            <w:tcW w:w="4377" w:type="pct"/>
            <w:shd w:val="clear" w:color="auto" w:fill="auto"/>
          </w:tcPr>
          <w:p w14:paraId="1AADE19B" w14:textId="77777777" w:rsidR="00FF6766" w:rsidRPr="00BA4003" w:rsidRDefault="00FF6766" w:rsidP="00FF0E95">
            <w:pPr>
              <w:widowControl w:val="0"/>
              <w:autoSpaceDE w:val="0"/>
              <w:autoSpaceDN w:val="0"/>
              <w:adjustRightInd w:val="0"/>
              <w:contextualSpacing/>
              <w:rPr>
                <w:rFonts w:cstheme="minorHAnsi"/>
                <w:color w:val="auto"/>
                <w:szCs w:val="22"/>
              </w:rPr>
            </w:pPr>
            <w:r w:rsidRPr="00BA4003">
              <w:rPr>
                <w:rFonts w:cstheme="minorHAnsi"/>
                <w:color w:val="auto"/>
                <w:szCs w:val="22"/>
              </w:rPr>
              <w:t xml:space="preserve">Understand ordering and absolute value of rational numbers. </w:t>
            </w:r>
          </w:p>
          <w:p w14:paraId="1BB4C875" w14:textId="77777777" w:rsidR="00FF6766" w:rsidRPr="00BA4003" w:rsidRDefault="00FF6766" w:rsidP="00FF0E95">
            <w:pPr>
              <w:widowControl w:val="0"/>
              <w:numPr>
                <w:ilvl w:val="0"/>
                <w:numId w:val="15"/>
              </w:numPr>
              <w:autoSpaceDE w:val="0"/>
              <w:autoSpaceDN w:val="0"/>
              <w:adjustRightInd w:val="0"/>
              <w:contextualSpacing/>
              <w:rPr>
                <w:rFonts w:cstheme="minorHAnsi"/>
                <w:iCs/>
                <w:color w:val="auto"/>
                <w:szCs w:val="22"/>
              </w:rPr>
            </w:pPr>
            <w:r w:rsidRPr="00BA4003">
              <w:rPr>
                <w:rFonts w:cstheme="minorHAnsi"/>
                <w:color w:val="auto"/>
                <w:szCs w:val="22"/>
              </w:rPr>
              <w:t>Interpret statements of inequality as statements about the relative position of two numbers on a number line diagram</w:t>
            </w:r>
            <w:r w:rsidR="005404C2" w:rsidRPr="00BA4003">
              <w:rPr>
                <w:rFonts w:cstheme="minorHAnsi"/>
                <w:color w:val="auto"/>
                <w:szCs w:val="22"/>
              </w:rPr>
              <w:t>.</w:t>
            </w:r>
            <w:r w:rsidR="004F6F53" w:rsidRPr="00BA4003">
              <w:rPr>
                <w:rFonts w:cstheme="minorHAnsi"/>
                <w:color w:val="auto"/>
                <w:szCs w:val="22"/>
              </w:rPr>
              <w:t xml:space="preserve"> (</w:t>
            </w:r>
            <w:r w:rsidR="00A22B96" w:rsidRPr="00BA4003">
              <w:rPr>
                <w:rFonts w:cstheme="minorHAnsi"/>
                <w:color w:val="auto"/>
                <w:szCs w:val="22"/>
              </w:rPr>
              <w:t>e.g.</w:t>
            </w:r>
            <w:r w:rsidR="004F6F53" w:rsidRPr="00BA4003">
              <w:rPr>
                <w:rFonts w:cstheme="minorHAnsi"/>
                <w:color w:val="auto"/>
                <w:szCs w:val="22"/>
              </w:rPr>
              <w:t xml:space="preserve">, </w:t>
            </w:r>
            <w:r w:rsidRPr="00BA4003">
              <w:rPr>
                <w:rFonts w:cstheme="minorHAnsi"/>
                <w:iCs/>
                <w:color w:val="auto"/>
                <w:szCs w:val="22"/>
              </w:rPr>
              <w:t>interpret –3 &gt; –7 as a statement that –3 is located to the right of –7 on a number line oriented from left to right.</w:t>
            </w:r>
            <w:r w:rsidR="00501851" w:rsidRPr="00BA4003">
              <w:rPr>
                <w:rFonts w:cstheme="minorHAnsi"/>
                <w:iCs/>
                <w:color w:val="auto"/>
                <w:szCs w:val="22"/>
              </w:rPr>
              <w:t>)</w:t>
            </w:r>
          </w:p>
          <w:p w14:paraId="017AFF7C" w14:textId="77777777" w:rsidR="00FF6766" w:rsidRPr="00BA4003" w:rsidRDefault="00FF6766" w:rsidP="00FF0E95">
            <w:pPr>
              <w:widowControl w:val="0"/>
              <w:numPr>
                <w:ilvl w:val="0"/>
                <w:numId w:val="15"/>
              </w:numPr>
              <w:autoSpaceDE w:val="0"/>
              <w:autoSpaceDN w:val="0"/>
              <w:adjustRightInd w:val="0"/>
              <w:contextualSpacing/>
              <w:rPr>
                <w:rFonts w:cstheme="minorHAnsi"/>
                <w:iCs/>
                <w:color w:val="auto"/>
                <w:szCs w:val="22"/>
              </w:rPr>
            </w:pPr>
            <w:r w:rsidRPr="00BA4003">
              <w:rPr>
                <w:rFonts w:cstheme="minorHAnsi"/>
                <w:color w:val="auto"/>
                <w:szCs w:val="22"/>
              </w:rPr>
              <w:t>Write, interpret, and explain statements of order for rational numbers in real-</w:t>
            </w:r>
            <w:r w:rsidR="00501851" w:rsidRPr="00BA4003">
              <w:rPr>
                <w:rFonts w:cstheme="minorHAnsi"/>
                <w:color w:val="auto"/>
                <w:szCs w:val="22"/>
              </w:rPr>
              <w:t>world contexts (</w:t>
            </w:r>
            <w:r w:rsidR="00A22B96" w:rsidRPr="00BA4003">
              <w:rPr>
                <w:rFonts w:cstheme="minorHAnsi"/>
                <w:color w:val="auto"/>
                <w:szCs w:val="22"/>
              </w:rPr>
              <w:t>e.g.</w:t>
            </w:r>
            <w:r w:rsidR="00501851" w:rsidRPr="00BA4003">
              <w:rPr>
                <w:rFonts w:cstheme="minorHAnsi"/>
                <w:color w:val="auto"/>
                <w:szCs w:val="22"/>
              </w:rPr>
              <w:t xml:space="preserve">, </w:t>
            </w:r>
            <w:r w:rsidRPr="00BA4003">
              <w:rPr>
                <w:rFonts w:cstheme="minorHAnsi"/>
                <w:iCs/>
                <w:color w:val="auto"/>
                <w:szCs w:val="22"/>
              </w:rPr>
              <w:t>write –3</w:t>
            </w:r>
            <w:r w:rsidRPr="00BA4003">
              <w:rPr>
                <w:rFonts w:cstheme="minorHAnsi"/>
                <w:iCs/>
                <w:color w:val="auto"/>
                <w:szCs w:val="22"/>
                <w:vertAlign w:val="superscript"/>
              </w:rPr>
              <w:t>o</w:t>
            </w:r>
            <w:r w:rsidRPr="00BA4003">
              <w:rPr>
                <w:rFonts w:cstheme="minorHAnsi"/>
                <w:iCs/>
                <w:color w:val="auto"/>
                <w:szCs w:val="22"/>
              </w:rPr>
              <w:t xml:space="preserve"> C &gt; –7</w:t>
            </w:r>
            <w:r w:rsidRPr="00BA4003">
              <w:rPr>
                <w:rFonts w:cstheme="minorHAnsi"/>
                <w:iCs/>
                <w:color w:val="auto"/>
                <w:szCs w:val="22"/>
                <w:vertAlign w:val="superscript"/>
              </w:rPr>
              <w:t xml:space="preserve">o </w:t>
            </w:r>
            <w:r w:rsidRPr="00BA4003">
              <w:rPr>
                <w:rFonts w:cstheme="minorHAnsi"/>
                <w:iCs/>
                <w:color w:val="auto"/>
                <w:szCs w:val="22"/>
              </w:rPr>
              <w:t>C to express the fact that –3</w:t>
            </w:r>
            <w:r w:rsidRPr="00BA4003">
              <w:rPr>
                <w:rFonts w:cstheme="minorHAnsi"/>
                <w:iCs/>
                <w:color w:val="auto"/>
                <w:szCs w:val="22"/>
                <w:vertAlign w:val="superscript"/>
              </w:rPr>
              <w:t>o</w:t>
            </w:r>
            <w:r w:rsidRPr="00BA4003">
              <w:rPr>
                <w:rFonts w:cstheme="minorHAnsi"/>
                <w:iCs/>
                <w:color w:val="auto"/>
                <w:szCs w:val="22"/>
              </w:rPr>
              <w:t xml:space="preserve"> C is warmer than –7</w:t>
            </w:r>
            <w:r w:rsidRPr="00BA4003">
              <w:rPr>
                <w:rFonts w:cstheme="minorHAnsi"/>
                <w:iCs/>
                <w:color w:val="auto"/>
                <w:szCs w:val="22"/>
                <w:vertAlign w:val="superscript"/>
              </w:rPr>
              <w:t>o</w:t>
            </w:r>
            <w:r w:rsidRPr="00BA4003">
              <w:rPr>
                <w:rFonts w:cstheme="minorHAnsi"/>
                <w:iCs/>
                <w:color w:val="auto"/>
                <w:szCs w:val="22"/>
              </w:rPr>
              <w:t xml:space="preserve"> C</w:t>
            </w:r>
            <w:r w:rsidR="00501851" w:rsidRPr="00BA4003">
              <w:rPr>
                <w:rFonts w:cstheme="minorHAnsi"/>
                <w:iCs/>
                <w:color w:val="auto"/>
                <w:szCs w:val="22"/>
              </w:rPr>
              <w:t>)</w:t>
            </w:r>
            <w:r w:rsidRPr="00BA4003">
              <w:rPr>
                <w:rFonts w:cstheme="minorHAnsi"/>
                <w:iCs/>
                <w:color w:val="auto"/>
                <w:szCs w:val="22"/>
              </w:rPr>
              <w:t>.</w:t>
            </w:r>
          </w:p>
          <w:p w14:paraId="66A7D664" w14:textId="77777777" w:rsidR="00FF6766" w:rsidRPr="00BA4003" w:rsidRDefault="00FF6766" w:rsidP="00FF0E95">
            <w:pPr>
              <w:widowControl w:val="0"/>
              <w:numPr>
                <w:ilvl w:val="0"/>
                <w:numId w:val="15"/>
              </w:numPr>
              <w:autoSpaceDE w:val="0"/>
              <w:autoSpaceDN w:val="0"/>
              <w:adjustRightInd w:val="0"/>
              <w:contextualSpacing/>
              <w:rPr>
                <w:rFonts w:cstheme="minorHAnsi"/>
                <w:color w:val="auto"/>
                <w:szCs w:val="22"/>
              </w:rPr>
            </w:pPr>
            <w:r w:rsidRPr="00BA4003">
              <w:rPr>
                <w:rFonts w:cstheme="minorHAnsi"/>
                <w:color w:val="auto"/>
                <w:szCs w:val="22"/>
              </w:rPr>
              <w:t>Understand the absolute value of a rational number as its distance from 0 on the number line; interpret absolute value as magnitude for a positive or negative quan</w:t>
            </w:r>
            <w:r w:rsidR="00501851" w:rsidRPr="00BA4003">
              <w:rPr>
                <w:rFonts w:cstheme="minorHAnsi"/>
                <w:color w:val="auto"/>
                <w:szCs w:val="22"/>
              </w:rPr>
              <w:t>tity in a real-world situation</w:t>
            </w:r>
            <w:r w:rsidR="005404C2" w:rsidRPr="00BA4003">
              <w:rPr>
                <w:rFonts w:cstheme="minorHAnsi"/>
                <w:color w:val="auto"/>
                <w:szCs w:val="22"/>
              </w:rPr>
              <w:t>.</w:t>
            </w:r>
            <w:r w:rsidR="00501851" w:rsidRPr="00BA4003">
              <w:rPr>
                <w:rFonts w:cstheme="minorHAnsi"/>
                <w:color w:val="auto"/>
                <w:szCs w:val="22"/>
              </w:rPr>
              <w:t xml:space="preserve"> (</w:t>
            </w:r>
            <w:r w:rsidR="00A22B96" w:rsidRPr="00BA4003">
              <w:rPr>
                <w:rFonts w:cstheme="minorHAnsi"/>
                <w:color w:val="auto"/>
                <w:szCs w:val="22"/>
              </w:rPr>
              <w:t>e.g.</w:t>
            </w:r>
            <w:r w:rsidRPr="00BA4003">
              <w:rPr>
                <w:rFonts w:cstheme="minorHAnsi"/>
                <w:iCs/>
                <w:color w:val="auto"/>
                <w:szCs w:val="22"/>
              </w:rPr>
              <w:t>, for an account balance of –30 dollars, write |–30| = 30 to describe the size of the debt in dollars</w:t>
            </w:r>
            <w:r w:rsidR="00501851" w:rsidRPr="00BA4003">
              <w:rPr>
                <w:rFonts w:cstheme="minorHAnsi"/>
                <w:iCs/>
                <w:color w:val="auto"/>
                <w:szCs w:val="22"/>
              </w:rPr>
              <w:t>)</w:t>
            </w:r>
            <w:r w:rsidRPr="00BA4003">
              <w:rPr>
                <w:rFonts w:cstheme="minorHAnsi"/>
                <w:iCs/>
                <w:color w:val="auto"/>
                <w:szCs w:val="22"/>
              </w:rPr>
              <w:t>.</w:t>
            </w:r>
          </w:p>
          <w:p w14:paraId="4FD8A9D2" w14:textId="77777777" w:rsidR="00FF6766" w:rsidRPr="00BA4003" w:rsidRDefault="00FF6766" w:rsidP="00FF0E95">
            <w:pPr>
              <w:widowControl w:val="0"/>
              <w:numPr>
                <w:ilvl w:val="0"/>
                <w:numId w:val="15"/>
              </w:numPr>
              <w:autoSpaceDE w:val="0"/>
              <w:autoSpaceDN w:val="0"/>
              <w:adjustRightInd w:val="0"/>
              <w:contextualSpacing/>
              <w:rPr>
                <w:rFonts w:cstheme="minorHAnsi"/>
                <w:color w:val="auto"/>
                <w:szCs w:val="22"/>
              </w:rPr>
            </w:pPr>
            <w:r w:rsidRPr="00BA4003">
              <w:rPr>
                <w:rFonts w:cstheme="minorHAnsi"/>
                <w:color w:val="auto"/>
                <w:szCs w:val="22"/>
              </w:rPr>
              <w:t>Distinguish comparisons of absolute val</w:t>
            </w:r>
            <w:r w:rsidR="00501851" w:rsidRPr="00BA4003">
              <w:rPr>
                <w:rFonts w:cstheme="minorHAnsi"/>
                <w:color w:val="auto"/>
                <w:szCs w:val="22"/>
              </w:rPr>
              <w:t>ue fro</w:t>
            </w:r>
            <w:r w:rsidR="00C17F0D" w:rsidRPr="00BA4003">
              <w:rPr>
                <w:rFonts w:cstheme="minorHAnsi"/>
                <w:color w:val="auto"/>
                <w:szCs w:val="22"/>
              </w:rPr>
              <w:t>m statements about order</w:t>
            </w:r>
            <w:r w:rsidR="005404C2" w:rsidRPr="00BA4003">
              <w:rPr>
                <w:rFonts w:cstheme="minorHAnsi"/>
                <w:color w:val="auto"/>
                <w:szCs w:val="22"/>
              </w:rPr>
              <w:t>.</w:t>
            </w:r>
            <w:r w:rsidR="00C17F0D" w:rsidRPr="00BA4003">
              <w:rPr>
                <w:rFonts w:cstheme="minorHAnsi"/>
                <w:color w:val="auto"/>
                <w:szCs w:val="22"/>
              </w:rPr>
              <w:t xml:space="preserve"> (</w:t>
            </w:r>
            <w:r w:rsidR="00A22B96" w:rsidRPr="00BA4003">
              <w:rPr>
                <w:rFonts w:cstheme="minorHAnsi"/>
                <w:color w:val="auto"/>
                <w:szCs w:val="22"/>
              </w:rPr>
              <w:t>e.g.</w:t>
            </w:r>
            <w:r w:rsidR="00C17F0D" w:rsidRPr="00BA4003">
              <w:rPr>
                <w:rFonts w:cstheme="minorHAnsi"/>
                <w:color w:val="auto"/>
                <w:szCs w:val="22"/>
              </w:rPr>
              <w:t xml:space="preserve">, </w:t>
            </w:r>
            <w:r w:rsidRPr="00BA4003">
              <w:rPr>
                <w:rFonts w:cstheme="minorHAnsi"/>
                <w:iCs/>
                <w:color w:val="auto"/>
                <w:szCs w:val="22"/>
              </w:rPr>
              <w:t xml:space="preserve">recognize that an account balance less than –30 dollars </w:t>
            </w:r>
            <w:proofErr w:type="gramStart"/>
            <w:r w:rsidRPr="00BA4003">
              <w:rPr>
                <w:rFonts w:cstheme="minorHAnsi"/>
                <w:iCs/>
                <w:color w:val="auto"/>
                <w:szCs w:val="22"/>
              </w:rPr>
              <w:t>represents</w:t>
            </w:r>
            <w:proofErr w:type="gramEnd"/>
            <w:r w:rsidRPr="00BA4003">
              <w:rPr>
                <w:rFonts w:cstheme="minorHAnsi"/>
                <w:iCs/>
                <w:color w:val="auto"/>
                <w:szCs w:val="22"/>
              </w:rPr>
              <w:t xml:space="preserve"> a debt greater than 30 dollars.</w:t>
            </w:r>
            <w:r w:rsidR="00501851" w:rsidRPr="00BA4003">
              <w:rPr>
                <w:rFonts w:cstheme="minorHAnsi"/>
                <w:iCs/>
                <w:color w:val="auto"/>
                <w:szCs w:val="22"/>
              </w:rPr>
              <w:t>)</w:t>
            </w:r>
          </w:p>
        </w:tc>
      </w:tr>
      <w:tr w:rsidR="00FF6766" w:rsidRPr="00BA4003" w14:paraId="0AD1A378" w14:textId="77777777" w:rsidTr="00642BCE">
        <w:tc>
          <w:tcPr>
            <w:tcW w:w="623" w:type="pct"/>
            <w:shd w:val="clear" w:color="auto" w:fill="auto"/>
          </w:tcPr>
          <w:p w14:paraId="4E8EF840"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M.6.11</w:t>
            </w:r>
          </w:p>
        </w:tc>
        <w:tc>
          <w:tcPr>
            <w:tcW w:w="4377" w:type="pct"/>
            <w:shd w:val="clear" w:color="auto" w:fill="auto"/>
          </w:tcPr>
          <w:p w14:paraId="5DD68C4F" w14:textId="77777777" w:rsidR="00FF6766" w:rsidRPr="00BA4003" w:rsidRDefault="00FF6766" w:rsidP="00FF0E95">
            <w:pPr>
              <w:widowControl w:val="0"/>
              <w:autoSpaceDE w:val="0"/>
              <w:autoSpaceDN w:val="0"/>
              <w:adjustRightInd w:val="0"/>
              <w:contextualSpacing/>
              <w:rPr>
                <w:rFonts w:cstheme="minorHAnsi"/>
                <w:color w:val="auto"/>
                <w:szCs w:val="22"/>
              </w:rPr>
            </w:pPr>
            <w:r w:rsidRPr="00BA4003">
              <w:rPr>
                <w:rFonts w:cstheme="minorHAnsi"/>
                <w:color w:val="auto"/>
                <w:szCs w:val="22"/>
              </w:rPr>
              <w:t>Solve real-world and mathematical problems by graphing points in all four quadrants of the coordinate plane. Include use of coordinates and absolute value to find distances between points with the same first coordinate or the same second coordinate.</w:t>
            </w:r>
          </w:p>
        </w:tc>
      </w:tr>
    </w:tbl>
    <w:p w14:paraId="2778F43C" w14:textId="77777777" w:rsidR="00FF6766" w:rsidRPr="00BA4003" w:rsidRDefault="00FF6766" w:rsidP="00FF0E95">
      <w:pPr>
        <w:pStyle w:val="NormalWeb"/>
        <w:widowControl w:val="0"/>
        <w:tabs>
          <w:tab w:val="left" w:pos="8640"/>
        </w:tabs>
        <w:spacing w:before="0" w:beforeAutospacing="0" w:after="0" w:afterAutospacing="0" w:line="240" w:lineRule="auto"/>
        <w:contextualSpacing/>
        <w:rPr>
          <w:rFonts w:cstheme="minorHAnsi"/>
          <w:color w:val="auto"/>
          <w:szCs w:val="22"/>
        </w:rPr>
      </w:pPr>
    </w:p>
    <w:p w14:paraId="663E59C4" w14:textId="77777777" w:rsidR="00FF6766" w:rsidRPr="00BA4003" w:rsidRDefault="00FF6766" w:rsidP="00FF0E95">
      <w:pPr>
        <w:pStyle w:val="NormalWeb"/>
        <w:widowControl w:val="0"/>
        <w:tabs>
          <w:tab w:val="left" w:pos="8640"/>
        </w:tabs>
        <w:spacing w:before="0" w:beforeAutospacing="0" w:after="0" w:afterAutospacing="0" w:line="240" w:lineRule="auto"/>
        <w:contextualSpacing/>
        <w:rPr>
          <w:rFonts w:cstheme="minorHAnsi"/>
          <w:b/>
          <w:color w:val="auto"/>
          <w:szCs w:val="22"/>
        </w:rPr>
      </w:pPr>
      <w:r w:rsidRPr="00BA4003">
        <w:rPr>
          <w:rFonts w:cstheme="minorHAnsi"/>
          <w:b/>
          <w:color w:val="auto"/>
          <w:szCs w:val="22"/>
        </w:rPr>
        <w:t>Expressions and Equations</w:t>
      </w:r>
    </w:p>
    <w:p w14:paraId="0106A859" w14:textId="77777777" w:rsidR="00FF6766" w:rsidRPr="00BA4003" w:rsidRDefault="00FF6766" w:rsidP="00FF0E95">
      <w:pPr>
        <w:pStyle w:val="NormalWeb"/>
        <w:widowControl w:val="0"/>
        <w:tabs>
          <w:tab w:val="left" w:pos="8640"/>
        </w:tabs>
        <w:spacing w:before="0" w:beforeAutospacing="0" w:after="0" w:afterAutospacing="0" w:line="240" w:lineRule="auto"/>
        <w:contextualSpacing/>
        <w:rPr>
          <w:rFonts w:cstheme="minorHAnsi"/>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3"/>
        <w:gridCol w:w="8383"/>
      </w:tblGrid>
      <w:tr w:rsidR="00FF6766" w:rsidRPr="00BA4003" w14:paraId="16F99C87" w14:textId="77777777" w:rsidTr="00642BCE">
        <w:tc>
          <w:tcPr>
            <w:tcW w:w="623" w:type="pct"/>
            <w:shd w:val="clear" w:color="auto" w:fill="auto"/>
          </w:tcPr>
          <w:p w14:paraId="77750046" w14:textId="77777777" w:rsidR="00FF6766" w:rsidRPr="00BA4003" w:rsidRDefault="00FF6766" w:rsidP="00FF0E95">
            <w:pPr>
              <w:widowControl w:val="0"/>
              <w:contextualSpacing/>
              <w:rPr>
                <w:rFonts w:cstheme="minorHAnsi"/>
                <w:b/>
                <w:color w:val="auto"/>
                <w:szCs w:val="22"/>
              </w:rPr>
            </w:pPr>
            <w:r w:rsidRPr="00BA4003">
              <w:rPr>
                <w:rFonts w:cstheme="minorHAnsi"/>
                <w:b/>
                <w:color w:val="auto"/>
                <w:szCs w:val="22"/>
              </w:rPr>
              <w:t>Cluster</w:t>
            </w:r>
          </w:p>
        </w:tc>
        <w:tc>
          <w:tcPr>
            <w:tcW w:w="4377" w:type="pct"/>
            <w:shd w:val="clear" w:color="auto" w:fill="auto"/>
          </w:tcPr>
          <w:p w14:paraId="5E986222" w14:textId="77777777" w:rsidR="00FF6766" w:rsidRPr="00BA4003" w:rsidRDefault="00FF6766" w:rsidP="00FF0E95">
            <w:pPr>
              <w:pStyle w:val="NoSpacing"/>
              <w:widowControl w:val="0"/>
              <w:contextualSpacing/>
              <w:rPr>
                <w:rFonts w:asciiTheme="minorHAnsi" w:hAnsiTheme="minorHAnsi" w:cstheme="minorHAnsi"/>
                <w:b/>
              </w:rPr>
            </w:pPr>
            <w:r w:rsidRPr="00BA4003">
              <w:rPr>
                <w:rFonts w:asciiTheme="minorHAnsi" w:hAnsiTheme="minorHAnsi" w:cstheme="minorHAnsi"/>
                <w:b/>
              </w:rPr>
              <w:t>Apply and extend previous understandings of arithmetic to algebraic expressions.</w:t>
            </w:r>
          </w:p>
        </w:tc>
      </w:tr>
      <w:tr w:rsidR="00FF6766" w:rsidRPr="00BA4003" w14:paraId="65F28CC2" w14:textId="77777777" w:rsidTr="00642BCE">
        <w:tc>
          <w:tcPr>
            <w:tcW w:w="623" w:type="pct"/>
            <w:shd w:val="clear" w:color="auto" w:fill="auto"/>
          </w:tcPr>
          <w:p w14:paraId="00F6A949"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M.6.12</w:t>
            </w:r>
          </w:p>
        </w:tc>
        <w:tc>
          <w:tcPr>
            <w:tcW w:w="4377" w:type="pct"/>
            <w:shd w:val="clear" w:color="auto" w:fill="auto"/>
          </w:tcPr>
          <w:p w14:paraId="11C8F884" w14:textId="77777777" w:rsidR="00FF6766" w:rsidRPr="00BA4003" w:rsidRDefault="00FF6766" w:rsidP="00FF0E95">
            <w:pPr>
              <w:widowControl w:val="0"/>
              <w:autoSpaceDE w:val="0"/>
              <w:autoSpaceDN w:val="0"/>
              <w:adjustRightInd w:val="0"/>
              <w:contextualSpacing/>
              <w:rPr>
                <w:rFonts w:cstheme="minorHAnsi"/>
                <w:color w:val="auto"/>
                <w:szCs w:val="22"/>
              </w:rPr>
            </w:pPr>
            <w:r w:rsidRPr="00BA4003">
              <w:rPr>
                <w:rFonts w:cstheme="minorHAnsi"/>
                <w:color w:val="auto"/>
                <w:szCs w:val="22"/>
              </w:rPr>
              <w:t>Write and evaluate numerical expressions involving whole-number exponents.</w:t>
            </w:r>
          </w:p>
        </w:tc>
      </w:tr>
      <w:tr w:rsidR="00FF6766" w:rsidRPr="00BA4003" w14:paraId="1AE349CF" w14:textId="77777777" w:rsidTr="00642BCE">
        <w:tc>
          <w:tcPr>
            <w:tcW w:w="623" w:type="pct"/>
            <w:shd w:val="clear" w:color="auto" w:fill="auto"/>
          </w:tcPr>
          <w:p w14:paraId="250EEBA5"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M.6.13</w:t>
            </w:r>
          </w:p>
        </w:tc>
        <w:tc>
          <w:tcPr>
            <w:tcW w:w="4377" w:type="pct"/>
            <w:shd w:val="clear" w:color="auto" w:fill="auto"/>
          </w:tcPr>
          <w:p w14:paraId="4872F028" w14:textId="77777777" w:rsidR="00FF6766" w:rsidRPr="00BA4003" w:rsidRDefault="00FF6766" w:rsidP="00FF0E95">
            <w:pPr>
              <w:widowControl w:val="0"/>
              <w:autoSpaceDE w:val="0"/>
              <w:autoSpaceDN w:val="0"/>
              <w:adjustRightInd w:val="0"/>
              <w:contextualSpacing/>
              <w:rPr>
                <w:rFonts w:cstheme="minorHAnsi"/>
                <w:color w:val="auto"/>
                <w:szCs w:val="22"/>
              </w:rPr>
            </w:pPr>
            <w:r w:rsidRPr="00BA4003">
              <w:rPr>
                <w:rFonts w:cstheme="minorHAnsi"/>
                <w:color w:val="auto"/>
                <w:szCs w:val="22"/>
              </w:rPr>
              <w:t xml:space="preserve">Write, read and evaluate expressions in which letters stand for numbers. </w:t>
            </w:r>
          </w:p>
          <w:p w14:paraId="7C7418DA" w14:textId="77777777" w:rsidR="00FF6766" w:rsidRPr="00BA4003" w:rsidRDefault="00FF6766" w:rsidP="00FF0E95">
            <w:pPr>
              <w:widowControl w:val="0"/>
              <w:numPr>
                <w:ilvl w:val="0"/>
                <w:numId w:val="16"/>
              </w:numPr>
              <w:autoSpaceDE w:val="0"/>
              <w:autoSpaceDN w:val="0"/>
              <w:adjustRightInd w:val="0"/>
              <w:contextualSpacing/>
              <w:rPr>
                <w:rFonts w:cstheme="minorHAnsi"/>
                <w:color w:val="auto"/>
                <w:szCs w:val="22"/>
              </w:rPr>
            </w:pPr>
            <w:r w:rsidRPr="00BA4003">
              <w:rPr>
                <w:rFonts w:cstheme="minorHAnsi"/>
                <w:color w:val="auto"/>
                <w:szCs w:val="22"/>
              </w:rPr>
              <w:t>Write expressions that record operations with numbers and wit</w:t>
            </w:r>
            <w:r w:rsidR="00C17F0D" w:rsidRPr="00BA4003">
              <w:rPr>
                <w:rFonts w:cstheme="minorHAnsi"/>
                <w:color w:val="auto"/>
                <w:szCs w:val="22"/>
              </w:rPr>
              <w:t>h letters standing for numbers</w:t>
            </w:r>
            <w:r w:rsidR="005404C2" w:rsidRPr="00BA4003">
              <w:rPr>
                <w:rFonts w:cstheme="minorHAnsi"/>
                <w:color w:val="auto"/>
                <w:szCs w:val="22"/>
              </w:rPr>
              <w:t>.</w:t>
            </w:r>
            <w:r w:rsidR="00C17F0D" w:rsidRPr="00BA4003">
              <w:rPr>
                <w:rFonts w:cstheme="minorHAnsi"/>
                <w:color w:val="auto"/>
                <w:szCs w:val="22"/>
              </w:rPr>
              <w:t xml:space="preserve"> (</w:t>
            </w:r>
            <w:r w:rsidR="00A22B96" w:rsidRPr="00BA4003">
              <w:rPr>
                <w:rFonts w:cstheme="minorHAnsi"/>
                <w:color w:val="auto"/>
                <w:szCs w:val="22"/>
              </w:rPr>
              <w:t>e.g.</w:t>
            </w:r>
            <w:r w:rsidR="00C17F0D" w:rsidRPr="00BA4003">
              <w:rPr>
                <w:rFonts w:cstheme="minorHAnsi"/>
                <w:color w:val="auto"/>
                <w:szCs w:val="22"/>
              </w:rPr>
              <w:t xml:space="preserve">, </w:t>
            </w:r>
            <w:proofErr w:type="gramStart"/>
            <w:r w:rsidR="00C17F0D" w:rsidRPr="00BA4003">
              <w:rPr>
                <w:rFonts w:cstheme="minorHAnsi"/>
                <w:iCs/>
                <w:color w:val="auto"/>
                <w:szCs w:val="22"/>
              </w:rPr>
              <w:t>E</w:t>
            </w:r>
            <w:r w:rsidRPr="00BA4003">
              <w:rPr>
                <w:rFonts w:cstheme="minorHAnsi"/>
                <w:iCs/>
                <w:color w:val="auto"/>
                <w:szCs w:val="22"/>
              </w:rPr>
              <w:t>xpress</w:t>
            </w:r>
            <w:proofErr w:type="gramEnd"/>
            <w:r w:rsidRPr="00BA4003">
              <w:rPr>
                <w:rFonts w:cstheme="minorHAnsi"/>
                <w:iCs/>
                <w:color w:val="auto"/>
                <w:szCs w:val="22"/>
              </w:rPr>
              <w:t xml:space="preserve"> the calculation</w:t>
            </w:r>
            <w:r w:rsidR="00592541" w:rsidRPr="00BA4003">
              <w:rPr>
                <w:rFonts w:cstheme="minorHAnsi"/>
                <w:iCs/>
                <w:color w:val="auto"/>
                <w:szCs w:val="22"/>
              </w:rPr>
              <w:t>,</w:t>
            </w:r>
            <w:r w:rsidRPr="00BA4003">
              <w:rPr>
                <w:rFonts w:cstheme="minorHAnsi"/>
                <w:iCs/>
                <w:color w:val="auto"/>
                <w:szCs w:val="22"/>
              </w:rPr>
              <w:t xml:space="preserve"> “Subtract y from 5” as 5 – y.</w:t>
            </w:r>
            <w:r w:rsidR="005404C2" w:rsidRPr="00BA4003">
              <w:rPr>
                <w:rFonts w:cstheme="minorHAnsi"/>
                <w:iCs/>
                <w:color w:val="auto"/>
                <w:szCs w:val="22"/>
              </w:rPr>
              <w:t>)</w:t>
            </w:r>
          </w:p>
          <w:p w14:paraId="0CEA59BC" w14:textId="77777777" w:rsidR="00FF6766" w:rsidRPr="00BA4003" w:rsidRDefault="00FF6766" w:rsidP="00FF0E95">
            <w:pPr>
              <w:widowControl w:val="0"/>
              <w:numPr>
                <w:ilvl w:val="0"/>
                <w:numId w:val="16"/>
              </w:numPr>
              <w:autoSpaceDE w:val="0"/>
              <w:autoSpaceDN w:val="0"/>
              <w:adjustRightInd w:val="0"/>
              <w:contextualSpacing/>
              <w:rPr>
                <w:rFonts w:cstheme="minorHAnsi"/>
                <w:color w:val="auto"/>
                <w:szCs w:val="22"/>
              </w:rPr>
            </w:pPr>
            <w:r w:rsidRPr="00BA4003">
              <w:rPr>
                <w:rFonts w:cstheme="minorHAnsi"/>
                <w:color w:val="auto"/>
                <w:szCs w:val="22"/>
              </w:rPr>
              <w:t>Identify parts of an expression using mathematical terms (sum, term, product, factor, quotient, coefficient); view one or more parts of an</w:t>
            </w:r>
            <w:r w:rsidR="00C17F0D" w:rsidRPr="00BA4003">
              <w:rPr>
                <w:rFonts w:cstheme="minorHAnsi"/>
                <w:color w:val="auto"/>
                <w:szCs w:val="22"/>
              </w:rPr>
              <w:t xml:space="preserve"> expression as a single entity</w:t>
            </w:r>
            <w:r w:rsidR="005404C2" w:rsidRPr="00BA4003">
              <w:rPr>
                <w:rFonts w:cstheme="minorHAnsi"/>
                <w:color w:val="auto"/>
                <w:szCs w:val="22"/>
              </w:rPr>
              <w:t>.</w:t>
            </w:r>
            <w:r w:rsidR="00C17F0D" w:rsidRPr="00BA4003">
              <w:rPr>
                <w:rFonts w:cstheme="minorHAnsi"/>
                <w:color w:val="auto"/>
                <w:szCs w:val="22"/>
              </w:rPr>
              <w:t xml:space="preserve"> (</w:t>
            </w:r>
            <w:r w:rsidR="00A22B96" w:rsidRPr="00BA4003">
              <w:rPr>
                <w:rFonts w:cstheme="minorHAnsi"/>
                <w:color w:val="auto"/>
                <w:szCs w:val="22"/>
              </w:rPr>
              <w:t>e.g.</w:t>
            </w:r>
            <w:r w:rsidR="00C17F0D" w:rsidRPr="00BA4003">
              <w:rPr>
                <w:rFonts w:cstheme="minorHAnsi"/>
                <w:color w:val="auto"/>
                <w:szCs w:val="22"/>
              </w:rPr>
              <w:t xml:space="preserve">, </w:t>
            </w:r>
            <w:r w:rsidR="00C17F0D" w:rsidRPr="00BA4003">
              <w:rPr>
                <w:rFonts w:cstheme="minorHAnsi"/>
                <w:iCs/>
                <w:color w:val="auto"/>
                <w:szCs w:val="22"/>
              </w:rPr>
              <w:t>D</w:t>
            </w:r>
            <w:r w:rsidRPr="00BA4003">
              <w:rPr>
                <w:rFonts w:cstheme="minorHAnsi"/>
                <w:iCs/>
                <w:color w:val="auto"/>
                <w:szCs w:val="22"/>
              </w:rPr>
              <w:t>escribe the expression 2 (8 + 7) as a product of two factors; view (8 + 7) as both a single entity and a sum of two terms.</w:t>
            </w:r>
            <w:r w:rsidR="00C17F0D" w:rsidRPr="00BA4003">
              <w:rPr>
                <w:rFonts w:cstheme="minorHAnsi"/>
                <w:iCs/>
                <w:color w:val="auto"/>
                <w:szCs w:val="22"/>
              </w:rPr>
              <w:t>)</w:t>
            </w:r>
          </w:p>
          <w:p w14:paraId="15814290" w14:textId="77777777" w:rsidR="00FF6766" w:rsidRPr="00BA4003" w:rsidRDefault="00FF6766" w:rsidP="00FF0E95">
            <w:pPr>
              <w:widowControl w:val="0"/>
              <w:numPr>
                <w:ilvl w:val="0"/>
                <w:numId w:val="16"/>
              </w:numPr>
              <w:autoSpaceDE w:val="0"/>
              <w:autoSpaceDN w:val="0"/>
              <w:adjustRightInd w:val="0"/>
              <w:contextualSpacing/>
              <w:rPr>
                <w:rFonts w:cstheme="minorHAnsi"/>
                <w:color w:val="auto"/>
                <w:szCs w:val="22"/>
              </w:rPr>
            </w:pPr>
            <w:r w:rsidRPr="00BA4003">
              <w:rPr>
                <w:rFonts w:cstheme="minorHAnsi"/>
                <w:color w:val="auto"/>
                <w:szCs w:val="22"/>
              </w:rPr>
              <w:t>Evaluate expressions at specific values of their variables. Include expressions that arise from formulas used in real-world problems. Perform arithmetic operations, including those involving whole number exponents, in the conventional order when there are no parentheses to specify a particular order</w:t>
            </w:r>
            <w:r w:rsidR="00101013" w:rsidRPr="00BA4003">
              <w:rPr>
                <w:rFonts w:cstheme="minorHAnsi"/>
                <w:color w:val="auto"/>
                <w:szCs w:val="22"/>
              </w:rPr>
              <w:t>:  Order of Operations</w:t>
            </w:r>
            <w:r w:rsidRPr="00BA4003">
              <w:rPr>
                <w:rFonts w:cstheme="minorHAnsi"/>
                <w:color w:val="auto"/>
                <w:szCs w:val="22"/>
              </w:rPr>
              <w:t xml:space="preserve"> </w:t>
            </w:r>
            <w:r w:rsidR="00101013" w:rsidRPr="00BA4003">
              <w:rPr>
                <w:rFonts w:cstheme="minorHAnsi"/>
                <w:color w:val="auto"/>
                <w:szCs w:val="22"/>
              </w:rPr>
              <w:t>(</w:t>
            </w:r>
            <w:r w:rsidR="00A22B96" w:rsidRPr="00BA4003">
              <w:rPr>
                <w:rFonts w:cstheme="minorHAnsi"/>
                <w:color w:val="auto"/>
                <w:szCs w:val="22"/>
              </w:rPr>
              <w:t>e.g.</w:t>
            </w:r>
            <w:r w:rsidR="00101013" w:rsidRPr="00BA4003">
              <w:rPr>
                <w:rFonts w:cstheme="minorHAnsi"/>
                <w:color w:val="auto"/>
                <w:szCs w:val="22"/>
              </w:rPr>
              <w:t xml:space="preserve">, </w:t>
            </w:r>
            <w:r w:rsidRPr="00BA4003">
              <w:rPr>
                <w:rFonts w:cstheme="minorHAnsi"/>
                <w:iCs/>
                <w:color w:val="auto"/>
                <w:szCs w:val="22"/>
              </w:rPr>
              <w:t>use the formulas V = s</w:t>
            </w:r>
            <w:r w:rsidRPr="00BA4003">
              <w:rPr>
                <w:rFonts w:cstheme="minorHAnsi"/>
                <w:iCs/>
                <w:color w:val="auto"/>
                <w:szCs w:val="22"/>
                <w:vertAlign w:val="superscript"/>
              </w:rPr>
              <w:t>3</w:t>
            </w:r>
            <w:r w:rsidR="00A81211" w:rsidRPr="00BA4003">
              <w:rPr>
                <w:rFonts w:cstheme="minorHAnsi"/>
                <w:iCs/>
                <w:color w:val="auto"/>
                <w:szCs w:val="22"/>
              </w:rPr>
              <w:t xml:space="preserve"> and A = 6 </w:t>
            </w:r>
            <w:r w:rsidRPr="00BA4003">
              <w:rPr>
                <w:rFonts w:cstheme="minorHAnsi"/>
                <w:iCs/>
                <w:color w:val="auto"/>
                <w:szCs w:val="22"/>
              </w:rPr>
              <w:t>s</w:t>
            </w:r>
            <w:r w:rsidRPr="00BA4003">
              <w:rPr>
                <w:rFonts w:cstheme="minorHAnsi"/>
                <w:iCs/>
                <w:color w:val="auto"/>
                <w:szCs w:val="22"/>
                <w:vertAlign w:val="superscript"/>
              </w:rPr>
              <w:t>2</w:t>
            </w:r>
            <w:r w:rsidRPr="00BA4003">
              <w:rPr>
                <w:rFonts w:cstheme="minorHAnsi"/>
                <w:iCs/>
                <w:color w:val="auto"/>
                <w:szCs w:val="22"/>
              </w:rPr>
              <w:t xml:space="preserve"> to find the volume and surface area of a cube with sides of length s = </w:t>
            </w:r>
            <w:r w:rsidR="00101013" w:rsidRPr="00BA4003">
              <w:rPr>
                <w:rFonts w:cstheme="minorHAnsi"/>
                <w:iCs/>
                <w:color w:val="auto"/>
                <w:szCs w:val="22"/>
              </w:rPr>
              <w:t>1/2)</w:t>
            </w:r>
            <w:r w:rsidRPr="00BA4003">
              <w:rPr>
                <w:rFonts w:cstheme="minorHAnsi"/>
                <w:iCs/>
                <w:color w:val="auto"/>
                <w:szCs w:val="22"/>
              </w:rPr>
              <w:t>.</w:t>
            </w:r>
          </w:p>
        </w:tc>
      </w:tr>
      <w:tr w:rsidR="00FF6766" w:rsidRPr="00BA4003" w14:paraId="7A66DA3D" w14:textId="77777777" w:rsidTr="00642BCE">
        <w:tc>
          <w:tcPr>
            <w:tcW w:w="623" w:type="pct"/>
            <w:shd w:val="clear" w:color="auto" w:fill="auto"/>
          </w:tcPr>
          <w:p w14:paraId="1C934638"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M.6.14</w:t>
            </w:r>
          </w:p>
        </w:tc>
        <w:tc>
          <w:tcPr>
            <w:tcW w:w="4377" w:type="pct"/>
            <w:shd w:val="clear" w:color="auto" w:fill="auto"/>
          </w:tcPr>
          <w:p w14:paraId="58F998C6" w14:textId="77777777" w:rsidR="00FF6766" w:rsidRPr="00BA4003" w:rsidRDefault="00FF6766" w:rsidP="00FF0E95">
            <w:pPr>
              <w:widowControl w:val="0"/>
              <w:autoSpaceDE w:val="0"/>
              <w:autoSpaceDN w:val="0"/>
              <w:adjustRightInd w:val="0"/>
              <w:contextualSpacing/>
              <w:rPr>
                <w:rFonts w:cstheme="minorHAnsi"/>
                <w:color w:val="auto"/>
                <w:szCs w:val="22"/>
              </w:rPr>
            </w:pPr>
            <w:r w:rsidRPr="00BA4003">
              <w:rPr>
                <w:rFonts w:cstheme="minorHAnsi"/>
                <w:color w:val="auto"/>
                <w:szCs w:val="22"/>
              </w:rPr>
              <w:t>Apply the properties of operations to g</w:t>
            </w:r>
            <w:r w:rsidR="00101013" w:rsidRPr="00BA4003">
              <w:rPr>
                <w:rFonts w:cstheme="minorHAnsi"/>
                <w:color w:val="auto"/>
                <w:szCs w:val="22"/>
              </w:rPr>
              <w:t>ener</w:t>
            </w:r>
            <w:r w:rsidR="00A22B96" w:rsidRPr="00BA4003">
              <w:rPr>
                <w:rFonts w:cstheme="minorHAnsi"/>
                <w:color w:val="auto"/>
                <w:szCs w:val="22"/>
              </w:rPr>
              <w:t>ate equivalent expressions (e.g.</w:t>
            </w:r>
            <w:r w:rsidR="00101013" w:rsidRPr="00BA4003">
              <w:rPr>
                <w:rFonts w:cstheme="minorHAnsi"/>
                <w:color w:val="auto"/>
                <w:szCs w:val="22"/>
              </w:rPr>
              <w:t xml:space="preserve">, </w:t>
            </w:r>
            <w:r w:rsidRPr="00BA4003">
              <w:rPr>
                <w:rFonts w:cstheme="minorHAnsi"/>
                <w:iCs/>
                <w:color w:val="auto"/>
                <w:szCs w:val="22"/>
              </w:rPr>
              <w:t>apply the distributive property to the expression 3 (2 + x) to produce the equivalent expression 6 + 3x; apply the distributive property to the expression 24x + 18y to produce the equivalent expression 6 (4x + 3y); apply properties of operations to y + y + y to produce the equivalent expression 3y</w:t>
            </w:r>
            <w:r w:rsidR="00510CDB" w:rsidRPr="00BA4003">
              <w:rPr>
                <w:rFonts w:cstheme="minorHAnsi"/>
                <w:iCs/>
                <w:color w:val="auto"/>
                <w:szCs w:val="22"/>
              </w:rPr>
              <w:t>)</w:t>
            </w:r>
            <w:r w:rsidRPr="00BA4003">
              <w:rPr>
                <w:rFonts w:cstheme="minorHAnsi"/>
                <w:iCs/>
                <w:color w:val="auto"/>
                <w:szCs w:val="22"/>
              </w:rPr>
              <w:t>.</w:t>
            </w:r>
          </w:p>
        </w:tc>
      </w:tr>
      <w:tr w:rsidR="00FF6766" w:rsidRPr="00BA4003" w14:paraId="091CA53E" w14:textId="77777777" w:rsidTr="00642BCE">
        <w:tc>
          <w:tcPr>
            <w:tcW w:w="623" w:type="pct"/>
            <w:shd w:val="clear" w:color="auto" w:fill="auto"/>
          </w:tcPr>
          <w:p w14:paraId="56CF4F18"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M.6.15</w:t>
            </w:r>
          </w:p>
        </w:tc>
        <w:tc>
          <w:tcPr>
            <w:tcW w:w="4377" w:type="pct"/>
            <w:shd w:val="clear" w:color="auto" w:fill="auto"/>
          </w:tcPr>
          <w:p w14:paraId="6A1A2C26" w14:textId="77777777" w:rsidR="00FF6766" w:rsidRPr="00BA4003" w:rsidRDefault="00FF6766" w:rsidP="00FF0E95">
            <w:pPr>
              <w:widowControl w:val="0"/>
              <w:autoSpaceDE w:val="0"/>
              <w:autoSpaceDN w:val="0"/>
              <w:adjustRightInd w:val="0"/>
              <w:contextualSpacing/>
              <w:rPr>
                <w:rFonts w:cstheme="minorHAnsi"/>
                <w:color w:val="auto"/>
                <w:szCs w:val="22"/>
              </w:rPr>
            </w:pPr>
            <w:r w:rsidRPr="00BA4003">
              <w:rPr>
                <w:rFonts w:cstheme="minorHAnsi"/>
                <w:color w:val="auto"/>
                <w:szCs w:val="22"/>
              </w:rPr>
              <w:t xml:space="preserve">Identify when </w:t>
            </w:r>
            <w:r w:rsidR="005D0204" w:rsidRPr="00BA4003">
              <w:rPr>
                <w:rFonts w:cstheme="minorHAnsi"/>
                <w:color w:val="auto"/>
                <w:szCs w:val="22"/>
              </w:rPr>
              <w:t xml:space="preserve">two expressions are equivalent; </w:t>
            </w:r>
            <w:r w:rsidRPr="00BA4003">
              <w:rPr>
                <w:rFonts w:cstheme="minorHAnsi"/>
                <w:color w:val="auto"/>
                <w:szCs w:val="22"/>
              </w:rPr>
              <w:t>i.e., when the two expressions name the same number regardless of which</w:t>
            </w:r>
            <w:r w:rsidR="005D0204" w:rsidRPr="00BA4003">
              <w:rPr>
                <w:rFonts w:cstheme="minorHAnsi"/>
                <w:color w:val="auto"/>
                <w:szCs w:val="22"/>
              </w:rPr>
              <w:t xml:space="preserve"> value is substituted into them</w:t>
            </w:r>
            <w:r w:rsidRPr="00BA4003">
              <w:rPr>
                <w:rFonts w:cstheme="minorHAnsi"/>
                <w:color w:val="auto"/>
                <w:szCs w:val="22"/>
              </w:rPr>
              <w:t xml:space="preserve">. </w:t>
            </w:r>
            <w:r w:rsidR="00F85685" w:rsidRPr="00BA4003">
              <w:rPr>
                <w:rFonts w:cstheme="minorHAnsi"/>
                <w:iCs/>
                <w:color w:val="auto"/>
                <w:szCs w:val="22"/>
              </w:rPr>
              <w:t>(e.g., T</w:t>
            </w:r>
            <w:r w:rsidRPr="00BA4003">
              <w:rPr>
                <w:rFonts w:cstheme="minorHAnsi"/>
                <w:iCs/>
                <w:color w:val="auto"/>
                <w:szCs w:val="22"/>
              </w:rPr>
              <w:t>he expressions y + y + y and 3y are equivalent because they name the same number regardless of which number y stands for.</w:t>
            </w:r>
            <w:r w:rsidR="00F85685" w:rsidRPr="00BA4003">
              <w:rPr>
                <w:rFonts w:cstheme="minorHAnsi"/>
                <w:iCs/>
                <w:color w:val="auto"/>
                <w:szCs w:val="22"/>
              </w:rPr>
              <w:t>)</w:t>
            </w:r>
          </w:p>
        </w:tc>
      </w:tr>
    </w:tbl>
    <w:p w14:paraId="2AFC0388" w14:textId="77777777" w:rsidR="00E47D94" w:rsidRPr="00BA4003" w:rsidRDefault="00E47D94" w:rsidP="00FF0E95">
      <w:pPr>
        <w:rPr>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3"/>
        <w:gridCol w:w="8383"/>
      </w:tblGrid>
      <w:tr w:rsidR="00FF6766" w:rsidRPr="00BA4003" w14:paraId="047EBE2A" w14:textId="77777777" w:rsidTr="00642BCE">
        <w:tc>
          <w:tcPr>
            <w:tcW w:w="623" w:type="pct"/>
            <w:shd w:val="clear" w:color="auto" w:fill="auto"/>
          </w:tcPr>
          <w:p w14:paraId="2120413D" w14:textId="77777777" w:rsidR="00FF6766" w:rsidRPr="00BA4003" w:rsidRDefault="00FF6766" w:rsidP="00FF0E95">
            <w:pPr>
              <w:widowControl w:val="0"/>
              <w:contextualSpacing/>
              <w:rPr>
                <w:rFonts w:cstheme="minorHAnsi"/>
                <w:b/>
                <w:color w:val="auto"/>
                <w:szCs w:val="22"/>
              </w:rPr>
            </w:pPr>
            <w:r w:rsidRPr="00BA4003">
              <w:rPr>
                <w:rFonts w:cstheme="minorHAnsi"/>
                <w:b/>
                <w:color w:val="auto"/>
                <w:szCs w:val="22"/>
              </w:rPr>
              <w:t>Cluster</w:t>
            </w:r>
          </w:p>
        </w:tc>
        <w:tc>
          <w:tcPr>
            <w:tcW w:w="4377" w:type="pct"/>
            <w:shd w:val="clear" w:color="auto" w:fill="auto"/>
          </w:tcPr>
          <w:p w14:paraId="6D7389EA" w14:textId="77777777" w:rsidR="00FF6766" w:rsidRPr="00BA4003" w:rsidRDefault="00FF6766" w:rsidP="00FF0E95">
            <w:pPr>
              <w:pStyle w:val="NoSpacing"/>
              <w:widowControl w:val="0"/>
              <w:contextualSpacing/>
              <w:rPr>
                <w:rFonts w:asciiTheme="minorHAnsi" w:hAnsiTheme="minorHAnsi" w:cstheme="minorHAnsi"/>
                <w:b/>
              </w:rPr>
            </w:pPr>
            <w:r w:rsidRPr="00BA4003">
              <w:rPr>
                <w:rFonts w:asciiTheme="minorHAnsi" w:hAnsiTheme="minorHAnsi" w:cstheme="minorHAnsi"/>
                <w:b/>
              </w:rPr>
              <w:t>Reason about and solve one-variable equations and inequalities.</w:t>
            </w:r>
          </w:p>
        </w:tc>
      </w:tr>
      <w:tr w:rsidR="00FF6766" w:rsidRPr="00BA4003" w14:paraId="545FDD59" w14:textId="77777777" w:rsidTr="00642BCE">
        <w:tc>
          <w:tcPr>
            <w:tcW w:w="623" w:type="pct"/>
            <w:shd w:val="clear" w:color="auto" w:fill="auto"/>
          </w:tcPr>
          <w:p w14:paraId="0D51F0F5"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lastRenderedPageBreak/>
              <w:t>M.6.16</w:t>
            </w:r>
          </w:p>
        </w:tc>
        <w:tc>
          <w:tcPr>
            <w:tcW w:w="4377" w:type="pct"/>
            <w:shd w:val="clear" w:color="auto" w:fill="auto"/>
          </w:tcPr>
          <w:p w14:paraId="1B95941D" w14:textId="77777777" w:rsidR="00FF6766" w:rsidRPr="00BA4003" w:rsidRDefault="00FF6766" w:rsidP="00FF0E95">
            <w:pPr>
              <w:widowControl w:val="0"/>
              <w:autoSpaceDE w:val="0"/>
              <w:autoSpaceDN w:val="0"/>
              <w:adjustRightInd w:val="0"/>
              <w:contextualSpacing/>
              <w:rPr>
                <w:rFonts w:cstheme="minorHAnsi"/>
                <w:color w:val="auto"/>
                <w:szCs w:val="22"/>
              </w:rPr>
            </w:pPr>
            <w:r w:rsidRPr="00BA4003">
              <w:rPr>
                <w:rFonts w:cstheme="minorHAnsi"/>
                <w:color w:val="auto"/>
                <w:szCs w:val="22"/>
              </w:rPr>
              <w:t>Understand solving an equation or inequality as a process of answering a question: which values from a specified set, if any, make the equation or inequality true? Use substitution to determine whether a given number in a specified set makes an equation or inequality true.</w:t>
            </w:r>
          </w:p>
        </w:tc>
      </w:tr>
      <w:tr w:rsidR="00FF6766" w:rsidRPr="00BA4003" w14:paraId="381767D4" w14:textId="77777777" w:rsidTr="00642BCE">
        <w:tc>
          <w:tcPr>
            <w:tcW w:w="623" w:type="pct"/>
            <w:shd w:val="clear" w:color="auto" w:fill="auto"/>
          </w:tcPr>
          <w:p w14:paraId="7CBB7DBD"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M.6.17</w:t>
            </w:r>
          </w:p>
        </w:tc>
        <w:tc>
          <w:tcPr>
            <w:tcW w:w="4377" w:type="pct"/>
            <w:shd w:val="clear" w:color="auto" w:fill="auto"/>
          </w:tcPr>
          <w:p w14:paraId="3FD3B6C5" w14:textId="77777777" w:rsidR="00FF6766" w:rsidRPr="00BA4003" w:rsidRDefault="00FF6766" w:rsidP="00FF0E95">
            <w:pPr>
              <w:widowControl w:val="0"/>
              <w:autoSpaceDE w:val="0"/>
              <w:autoSpaceDN w:val="0"/>
              <w:adjustRightInd w:val="0"/>
              <w:contextualSpacing/>
              <w:rPr>
                <w:rFonts w:cstheme="minorHAnsi"/>
                <w:color w:val="auto"/>
                <w:szCs w:val="22"/>
              </w:rPr>
            </w:pPr>
            <w:r w:rsidRPr="00BA4003">
              <w:rPr>
                <w:rFonts w:cstheme="minorHAnsi"/>
                <w:color w:val="auto"/>
                <w:szCs w:val="22"/>
              </w:rPr>
              <w:t>Use variables to represent numbers and write expressions when solving a real-world or mathematical problem; understand that a variable can represent an unknown number or depending on the purpose at hand, any number in a specified set.</w:t>
            </w:r>
          </w:p>
        </w:tc>
      </w:tr>
      <w:tr w:rsidR="00FF6766" w:rsidRPr="00BA4003" w14:paraId="4F79B44F" w14:textId="77777777" w:rsidTr="00642BCE">
        <w:tc>
          <w:tcPr>
            <w:tcW w:w="623" w:type="pct"/>
            <w:shd w:val="clear" w:color="auto" w:fill="auto"/>
          </w:tcPr>
          <w:p w14:paraId="74F6F5B2"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M.6.18</w:t>
            </w:r>
          </w:p>
        </w:tc>
        <w:tc>
          <w:tcPr>
            <w:tcW w:w="4377" w:type="pct"/>
            <w:shd w:val="clear" w:color="auto" w:fill="auto"/>
          </w:tcPr>
          <w:p w14:paraId="413CAB05"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 xml:space="preserve">Solve real-world and mathematical problems by writing and solving equations of the form </w:t>
            </w:r>
            <w:r w:rsidRPr="00BA4003">
              <w:rPr>
                <w:rFonts w:cstheme="minorHAnsi"/>
                <w:iCs/>
                <w:color w:val="auto"/>
                <w:szCs w:val="22"/>
              </w:rPr>
              <w:t xml:space="preserve">x </w:t>
            </w:r>
            <w:r w:rsidRPr="00BA4003">
              <w:rPr>
                <w:rFonts w:cstheme="minorHAnsi"/>
                <w:color w:val="auto"/>
                <w:szCs w:val="22"/>
              </w:rPr>
              <w:t xml:space="preserve">+ </w:t>
            </w:r>
            <w:r w:rsidRPr="00BA4003">
              <w:rPr>
                <w:rFonts w:cstheme="minorHAnsi"/>
                <w:iCs/>
                <w:color w:val="auto"/>
                <w:szCs w:val="22"/>
              </w:rPr>
              <w:t xml:space="preserve">p </w:t>
            </w:r>
            <w:r w:rsidRPr="00BA4003">
              <w:rPr>
                <w:rFonts w:cstheme="minorHAnsi"/>
                <w:color w:val="auto"/>
                <w:szCs w:val="22"/>
              </w:rPr>
              <w:t xml:space="preserve">= </w:t>
            </w:r>
            <w:r w:rsidRPr="00BA4003">
              <w:rPr>
                <w:rFonts w:cstheme="minorHAnsi"/>
                <w:iCs/>
                <w:color w:val="auto"/>
                <w:szCs w:val="22"/>
              </w:rPr>
              <w:t xml:space="preserve">q </w:t>
            </w:r>
            <w:r w:rsidRPr="00BA4003">
              <w:rPr>
                <w:rFonts w:cstheme="minorHAnsi"/>
                <w:color w:val="auto"/>
                <w:szCs w:val="22"/>
              </w:rPr>
              <w:t xml:space="preserve">and </w:t>
            </w:r>
            <w:proofErr w:type="spellStart"/>
            <w:r w:rsidRPr="00BA4003">
              <w:rPr>
                <w:rFonts w:cstheme="minorHAnsi"/>
                <w:iCs/>
                <w:color w:val="auto"/>
                <w:szCs w:val="22"/>
              </w:rPr>
              <w:t>px</w:t>
            </w:r>
            <w:proofErr w:type="spellEnd"/>
            <w:r w:rsidRPr="00BA4003">
              <w:rPr>
                <w:rFonts w:cstheme="minorHAnsi"/>
                <w:iCs/>
                <w:color w:val="auto"/>
                <w:szCs w:val="22"/>
              </w:rPr>
              <w:t xml:space="preserve"> </w:t>
            </w:r>
            <w:r w:rsidRPr="00BA4003">
              <w:rPr>
                <w:rFonts w:cstheme="minorHAnsi"/>
                <w:color w:val="auto"/>
                <w:szCs w:val="22"/>
              </w:rPr>
              <w:t xml:space="preserve">= </w:t>
            </w:r>
            <w:r w:rsidRPr="00BA4003">
              <w:rPr>
                <w:rFonts w:cstheme="minorHAnsi"/>
                <w:iCs/>
                <w:color w:val="auto"/>
                <w:szCs w:val="22"/>
              </w:rPr>
              <w:t xml:space="preserve">q </w:t>
            </w:r>
            <w:r w:rsidRPr="00BA4003">
              <w:rPr>
                <w:rFonts w:cstheme="minorHAnsi"/>
                <w:color w:val="auto"/>
                <w:szCs w:val="22"/>
              </w:rPr>
              <w:t xml:space="preserve">for cases in which </w:t>
            </w:r>
            <w:r w:rsidRPr="00BA4003">
              <w:rPr>
                <w:rFonts w:cstheme="minorHAnsi"/>
                <w:iCs/>
                <w:color w:val="auto"/>
                <w:szCs w:val="22"/>
              </w:rPr>
              <w:t>p</w:t>
            </w:r>
            <w:r w:rsidRPr="00BA4003">
              <w:rPr>
                <w:rFonts w:cstheme="minorHAnsi"/>
                <w:color w:val="auto"/>
                <w:szCs w:val="22"/>
              </w:rPr>
              <w:t xml:space="preserve">, </w:t>
            </w:r>
            <w:r w:rsidRPr="00BA4003">
              <w:rPr>
                <w:rFonts w:cstheme="minorHAnsi"/>
                <w:iCs/>
                <w:color w:val="auto"/>
                <w:szCs w:val="22"/>
              </w:rPr>
              <w:t xml:space="preserve">q </w:t>
            </w:r>
            <w:r w:rsidRPr="00BA4003">
              <w:rPr>
                <w:rFonts w:cstheme="minorHAnsi"/>
                <w:color w:val="auto"/>
                <w:szCs w:val="22"/>
              </w:rPr>
              <w:t xml:space="preserve">and </w:t>
            </w:r>
            <w:r w:rsidRPr="00BA4003">
              <w:rPr>
                <w:rFonts w:cstheme="minorHAnsi"/>
                <w:iCs/>
                <w:color w:val="auto"/>
                <w:szCs w:val="22"/>
              </w:rPr>
              <w:t xml:space="preserve">x </w:t>
            </w:r>
            <w:r w:rsidRPr="00BA4003">
              <w:rPr>
                <w:rFonts w:cstheme="minorHAnsi"/>
                <w:color w:val="auto"/>
                <w:szCs w:val="22"/>
              </w:rPr>
              <w:t>are all nonnegative rational numbers.</w:t>
            </w:r>
          </w:p>
        </w:tc>
      </w:tr>
      <w:tr w:rsidR="00FF6766" w:rsidRPr="00BA4003" w14:paraId="4EFEEB1F" w14:textId="77777777" w:rsidTr="00642BCE">
        <w:tc>
          <w:tcPr>
            <w:tcW w:w="623" w:type="pct"/>
            <w:shd w:val="clear" w:color="auto" w:fill="auto"/>
          </w:tcPr>
          <w:p w14:paraId="0B071E35"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M.6.19</w:t>
            </w:r>
          </w:p>
        </w:tc>
        <w:tc>
          <w:tcPr>
            <w:tcW w:w="4377" w:type="pct"/>
            <w:shd w:val="clear" w:color="auto" w:fill="auto"/>
          </w:tcPr>
          <w:p w14:paraId="2B1E9320" w14:textId="77777777" w:rsidR="00FF6766" w:rsidRPr="00BA4003" w:rsidRDefault="00FF6766" w:rsidP="00FF0E95">
            <w:pPr>
              <w:widowControl w:val="0"/>
              <w:autoSpaceDE w:val="0"/>
              <w:autoSpaceDN w:val="0"/>
              <w:adjustRightInd w:val="0"/>
              <w:contextualSpacing/>
              <w:rPr>
                <w:rFonts w:cstheme="minorHAnsi"/>
                <w:color w:val="auto"/>
                <w:szCs w:val="22"/>
              </w:rPr>
            </w:pPr>
            <w:r w:rsidRPr="00BA4003">
              <w:rPr>
                <w:rFonts w:cstheme="minorHAnsi"/>
                <w:color w:val="auto"/>
                <w:szCs w:val="22"/>
              </w:rPr>
              <w:t xml:space="preserve">Write an inequality of the form </w:t>
            </w:r>
            <w:r w:rsidRPr="00BA4003">
              <w:rPr>
                <w:rFonts w:cstheme="minorHAnsi"/>
                <w:iCs/>
                <w:color w:val="auto"/>
                <w:szCs w:val="22"/>
              </w:rPr>
              <w:t xml:space="preserve">x </w:t>
            </w:r>
            <w:r w:rsidRPr="00BA4003">
              <w:rPr>
                <w:rFonts w:cstheme="minorHAnsi"/>
                <w:color w:val="auto"/>
                <w:szCs w:val="22"/>
              </w:rPr>
              <w:t xml:space="preserve">&gt; </w:t>
            </w:r>
            <w:r w:rsidRPr="00BA4003">
              <w:rPr>
                <w:rFonts w:cstheme="minorHAnsi"/>
                <w:iCs/>
                <w:color w:val="auto"/>
                <w:szCs w:val="22"/>
              </w:rPr>
              <w:t xml:space="preserve">c </w:t>
            </w:r>
            <w:r w:rsidRPr="00BA4003">
              <w:rPr>
                <w:rFonts w:cstheme="minorHAnsi"/>
                <w:color w:val="auto"/>
                <w:szCs w:val="22"/>
              </w:rPr>
              <w:t xml:space="preserve">or </w:t>
            </w:r>
            <w:r w:rsidRPr="00BA4003">
              <w:rPr>
                <w:rFonts w:cstheme="minorHAnsi"/>
                <w:iCs/>
                <w:color w:val="auto"/>
                <w:szCs w:val="22"/>
              </w:rPr>
              <w:t xml:space="preserve">x </w:t>
            </w:r>
            <w:r w:rsidRPr="00BA4003">
              <w:rPr>
                <w:rFonts w:cstheme="minorHAnsi"/>
                <w:color w:val="auto"/>
                <w:szCs w:val="22"/>
              </w:rPr>
              <w:t xml:space="preserve">&lt; </w:t>
            </w:r>
            <w:r w:rsidRPr="00BA4003">
              <w:rPr>
                <w:rFonts w:cstheme="minorHAnsi"/>
                <w:iCs/>
                <w:color w:val="auto"/>
                <w:szCs w:val="22"/>
              </w:rPr>
              <w:t xml:space="preserve">c </w:t>
            </w:r>
            <w:r w:rsidRPr="00BA4003">
              <w:rPr>
                <w:rFonts w:cstheme="minorHAnsi"/>
                <w:color w:val="auto"/>
                <w:szCs w:val="22"/>
              </w:rPr>
              <w:t xml:space="preserve">to represent a constraint or condition in a real-world or mathematical problem. Recognize that inequalities of the form </w:t>
            </w:r>
            <w:r w:rsidRPr="00BA4003">
              <w:rPr>
                <w:rFonts w:cstheme="minorHAnsi"/>
                <w:iCs/>
                <w:color w:val="auto"/>
                <w:szCs w:val="22"/>
              </w:rPr>
              <w:t xml:space="preserve">x </w:t>
            </w:r>
            <w:r w:rsidRPr="00BA4003">
              <w:rPr>
                <w:rFonts w:cstheme="minorHAnsi"/>
                <w:color w:val="auto"/>
                <w:szCs w:val="22"/>
              </w:rPr>
              <w:t xml:space="preserve">&gt; </w:t>
            </w:r>
            <w:r w:rsidRPr="00BA4003">
              <w:rPr>
                <w:rFonts w:cstheme="minorHAnsi"/>
                <w:iCs/>
                <w:color w:val="auto"/>
                <w:szCs w:val="22"/>
              </w:rPr>
              <w:t xml:space="preserve">c </w:t>
            </w:r>
            <w:r w:rsidRPr="00BA4003">
              <w:rPr>
                <w:rFonts w:cstheme="minorHAnsi"/>
                <w:color w:val="auto"/>
                <w:szCs w:val="22"/>
              </w:rPr>
              <w:t xml:space="preserve">or </w:t>
            </w:r>
            <w:r w:rsidRPr="00BA4003">
              <w:rPr>
                <w:rFonts w:cstheme="minorHAnsi"/>
                <w:iCs/>
                <w:color w:val="auto"/>
                <w:szCs w:val="22"/>
              </w:rPr>
              <w:t xml:space="preserve">x </w:t>
            </w:r>
            <w:r w:rsidRPr="00BA4003">
              <w:rPr>
                <w:rFonts w:cstheme="minorHAnsi"/>
                <w:color w:val="auto"/>
                <w:szCs w:val="22"/>
              </w:rPr>
              <w:t xml:space="preserve">&lt; </w:t>
            </w:r>
            <w:r w:rsidRPr="00BA4003">
              <w:rPr>
                <w:rFonts w:cstheme="minorHAnsi"/>
                <w:iCs/>
                <w:color w:val="auto"/>
                <w:szCs w:val="22"/>
              </w:rPr>
              <w:t xml:space="preserve">c </w:t>
            </w:r>
            <w:r w:rsidRPr="00BA4003">
              <w:rPr>
                <w:rFonts w:cstheme="minorHAnsi"/>
                <w:color w:val="auto"/>
                <w:szCs w:val="22"/>
              </w:rPr>
              <w:t>have infinitely many solutions; represent solutions of such inequalities on number line diagrams.</w:t>
            </w:r>
          </w:p>
        </w:tc>
      </w:tr>
    </w:tbl>
    <w:p w14:paraId="248EDC74" w14:textId="77777777" w:rsidR="00E47D94" w:rsidRPr="00BA4003" w:rsidRDefault="00E47D94" w:rsidP="00FF0E95">
      <w:pPr>
        <w:rPr>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3"/>
        <w:gridCol w:w="8383"/>
      </w:tblGrid>
      <w:tr w:rsidR="00FF6766" w:rsidRPr="00BA4003" w14:paraId="295AFDA6" w14:textId="77777777" w:rsidTr="00642BCE">
        <w:tc>
          <w:tcPr>
            <w:tcW w:w="623" w:type="pct"/>
            <w:shd w:val="clear" w:color="auto" w:fill="auto"/>
          </w:tcPr>
          <w:p w14:paraId="17AC1FF7" w14:textId="77777777" w:rsidR="00FF6766" w:rsidRPr="00BA4003" w:rsidRDefault="00FF6766" w:rsidP="00FF0E95">
            <w:pPr>
              <w:widowControl w:val="0"/>
              <w:contextualSpacing/>
              <w:rPr>
                <w:rFonts w:cstheme="minorHAnsi"/>
                <w:b/>
                <w:color w:val="auto"/>
                <w:szCs w:val="22"/>
              </w:rPr>
            </w:pPr>
            <w:r w:rsidRPr="00BA4003">
              <w:rPr>
                <w:rFonts w:cstheme="minorHAnsi"/>
                <w:b/>
                <w:color w:val="auto"/>
                <w:szCs w:val="22"/>
              </w:rPr>
              <w:t>Cluster</w:t>
            </w:r>
          </w:p>
        </w:tc>
        <w:tc>
          <w:tcPr>
            <w:tcW w:w="4377" w:type="pct"/>
            <w:shd w:val="clear" w:color="auto" w:fill="auto"/>
          </w:tcPr>
          <w:p w14:paraId="415307B2" w14:textId="77777777" w:rsidR="00FF6766" w:rsidRPr="00BA4003" w:rsidRDefault="00FF6766" w:rsidP="00FF0E95">
            <w:pPr>
              <w:pStyle w:val="NoSpacing"/>
              <w:widowControl w:val="0"/>
              <w:contextualSpacing/>
              <w:rPr>
                <w:rFonts w:asciiTheme="minorHAnsi" w:hAnsiTheme="minorHAnsi" w:cstheme="minorHAnsi"/>
                <w:b/>
              </w:rPr>
            </w:pPr>
            <w:r w:rsidRPr="00BA4003">
              <w:rPr>
                <w:rFonts w:asciiTheme="minorHAnsi" w:hAnsiTheme="minorHAnsi" w:cstheme="minorHAnsi"/>
                <w:b/>
              </w:rPr>
              <w:t>Represent and analyze quantitative relationships between dependent and independent variables.</w:t>
            </w:r>
          </w:p>
        </w:tc>
      </w:tr>
      <w:tr w:rsidR="00FF6766" w:rsidRPr="00BA4003" w14:paraId="59F55563" w14:textId="77777777" w:rsidTr="00642BCE">
        <w:tc>
          <w:tcPr>
            <w:tcW w:w="623" w:type="pct"/>
            <w:shd w:val="clear" w:color="auto" w:fill="auto"/>
          </w:tcPr>
          <w:p w14:paraId="22C195CF"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M.6.20</w:t>
            </w:r>
          </w:p>
        </w:tc>
        <w:tc>
          <w:tcPr>
            <w:tcW w:w="4377" w:type="pct"/>
            <w:shd w:val="clear" w:color="auto" w:fill="auto"/>
          </w:tcPr>
          <w:p w14:paraId="779CEB21" w14:textId="77777777" w:rsidR="00FF6766" w:rsidRPr="00BA4003" w:rsidRDefault="00FF6766" w:rsidP="00FF0E95">
            <w:pPr>
              <w:widowControl w:val="0"/>
              <w:autoSpaceDE w:val="0"/>
              <w:autoSpaceDN w:val="0"/>
              <w:adjustRightInd w:val="0"/>
              <w:contextualSpacing/>
              <w:rPr>
                <w:rFonts w:cstheme="minorHAnsi"/>
                <w:color w:val="auto"/>
                <w:szCs w:val="22"/>
              </w:rPr>
            </w:pPr>
            <w:r w:rsidRPr="00BA4003">
              <w:rPr>
                <w:rFonts w:cstheme="minorHAnsi"/>
                <w:color w:val="auto"/>
                <w:szCs w:val="22"/>
              </w:rPr>
              <w:t>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w:t>
            </w:r>
            <w:r w:rsidR="005D0204" w:rsidRPr="00BA4003">
              <w:rPr>
                <w:rFonts w:cstheme="minorHAnsi"/>
                <w:color w:val="auto"/>
                <w:szCs w:val="22"/>
              </w:rPr>
              <w:t>d relate these to the equation</w:t>
            </w:r>
            <w:r w:rsidR="00C97ECC" w:rsidRPr="00BA4003">
              <w:rPr>
                <w:rFonts w:cstheme="minorHAnsi"/>
                <w:color w:val="auto"/>
                <w:szCs w:val="22"/>
              </w:rPr>
              <w:t>.</w:t>
            </w:r>
            <w:r w:rsidR="005D0204" w:rsidRPr="00BA4003">
              <w:rPr>
                <w:rFonts w:cstheme="minorHAnsi"/>
                <w:color w:val="auto"/>
                <w:szCs w:val="22"/>
              </w:rPr>
              <w:t xml:space="preserve"> (</w:t>
            </w:r>
            <w:r w:rsidR="0099550F" w:rsidRPr="00BA4003">
              <w:rPr>
                <w:rFonts w:cstheme="minorHAnsi"/>
                <w:color w:val="auto"/>
                <w:szCs w:val="22"/>
              </w:rPr>
              <w:t>e.g.</w:t>
            </w:r>
            <w:r w:rsidR="005D0204" w:rsidRPr="00BA4003">
              <w:rPr>
                <w:rFonts w:cstheme="minorHAnsi"/>
                <w:color w:val="auto"/>
                <w:szCs w:val="22"/>
              </w:rPr>
              <w:t xml:space="preserve">, </w:t>
            </w:r>
            <w:r w:rsidR="00C97ECC" w:rsidRPr="00BA4003">
              <w:rPr>
                <w:rFonts w:cstheme="minorHAnsi"/>
                <w:iCs/>
                <w:color w:val="auto"/>
                <w:szCs w:val="22"/>
              </w:rPr>
              <w:t>In</w:t>
            </w:r>
            <w:r w:rsidRPr="00BA4003">
              <w:rPr>
                <w:rFonts w:cstheme="minorHAnsi"/>
                <w:iCs/>
                <w:color w:val="auto"/>
                <w:szCs w:val="22"/>
              </w:rPr>
              <w:t xml:space="preserve"> a problem involving motion at constant speed, list and graph ordered pairs of distances and times, and write the equation d = 65t to represent the relationship between distance and time</w:t>
            </w:r>
            <w:r w:rsidR="00C97ECC" w:rsidRPr="00BA4003">
              <w:rPr>
                <w:rFonts w:cstheme="minorHAnsi"/>
                <w:iCs/>
                <w:color w:val="auto"/>
                <w:szCs w:val="22"/>
              </w:rPr>
              <w:t>.</w:t>
            </w:r>
            <w:r w:rsidR="00A6712C" w:rsidRPr="00BA4003">
              <w:rPr>
                <w:rFonts w:cstheme="minorHAnsi"/>
                <w:iCs/>
                <w:color w:val="auto"/>
                <w:szCs w:val="22"/>
              </w:rPr>
              <w:t>)</w:t>
            </w:r>
          </w:p>
        </w:tc>
      </w:tr>
    </w:tbl>
    <w:p w14:paraId="33D98F4E" w14:textId="77777777" w:rsidR="00FF6766" w:rsidRPr="00BA4003" w:rsidRDefault="00FF6766"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p>
    <w:p w14:paraId="3C5B8318" w14:textId="77777777" w:rsidR="00FF6766" w:rsidRPr="00BA4003" w:rsidRDefault="00FF6766"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r w:rsidRPr="00BA4003">
        <w:rPr>
          <w:rFonts w:cstheme="minorHAnsi"/>
          <w:b/>
          <w:color w:val="auto"/>
          <w:szCs w:val="22"/>
          <w:lang w:val="en-US"/>
        </w:rPr>
        <w:t>Geometry</w:t>
      </w:r>
    </w:p>
    <w:p w14:paraId="1DC10ECE" w14:textId="77777777" w:rsidR="00FF6766" w:rsidRPr="00BA4003" w:rsidRDefault="00FF6766"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3"/>
        <w:gridCol w:w="8383"/>
      </w:tblGrid>
      <w:tr w:rsidR="00FF6766" w:rsidRPr="00BA4003" w14:paraId="36251196" w14:textId="77777777" w:rsidTr="00642BCE">
        <w:tc>
          <w:tcPr>
            <w:tcW w:w="623" w:type="pct"/>
            <w:shd w:val="clear" w:color="auto" w:fill="auto"/>
          </w:tcPr>
          <w:p w14:paraId="1261BB92" w14:textId="77777777" w:rsidR="00FF6766" w:rsidRPr="00BA4003" w:rsidRDefault="00FF6766" w:rsidP="00FF0E95">
            <w:pPr>
              <w:widowControl w:val="0"/>
              <w:contextualSpacing/>
              <w:rPr>
                <w:rFonts w:cstheme="minorHAnsi"/>
                <w:b/>
                <w:color w:val="auto"/>
                <w:szCs w:val="22"/>
              </w:rPr>
            </w:pPr>
            <w:r w:rsidRPr="00BA4003">
              <w:rPr>
                <w:rFonts w:cstheme="minorHAnsi"/>
                <w:b/>
                <w:color w:val="auto"/>
                <w:szCs w:val="22"/>
              </w:rPr>
              <w:t>Cluster</w:t>
            </w:r>
          </w:p>
        </w:tc>
        <w:tc>
          <w:tcPr>
            <w:tcW w:w="4377" w:type="pct"/>
            <w:shd w:val="clear" w:color="auto" w:fill="auto"/>
          </w:tcPr>
          <w:p w14:paraId="4A65957F" w14:textId="77777777" w:rsidR="00FF6766" w:rsidRPr="00BA4003" w:rsidRDefault="00FF6766" w:rsidP="00FF0E95">
            <w:pPr>
              <w:pStyle w:val="NoSpacing"/>
              <w:widowControl w:val="0"/>
              <w:contextualSpacing/>
              <w:rPr>
                <w:rFonts w:asciiTheme="minorHAnsi" w:hAnsiTheme="minorHAnsi" w:cstheme="minorHAnsi"/>
                <w:b/>
              </w:rPr>
            </w:pPr>
            <w:r w:rsidRPr="00BA4003">
              <w:rPr>
                <w:rFonts w:asciiTheme="minorHAnsi" w:hAnsiTheme="minorHAnsi" w:cstheme="minorHAnsi"/>
                <w:b/>
              </w:rPr>
              <w:t>Solve real-world and mathematical problems involving area, surface area, and volume.</w:t>
            </w:r>
          </w:p>
        </w:tc>
      </w:tr>
      <w:tr w:rsidR="00FF6766" w:rsidRPr="00BA4003" w14:paraId="7E68B205" w14:textId="77777777" w:rsidTr="00642BCE">
        <w:tc>
          <w:tcPr>
            <w:tcW w:w="623" w:type="pct"/>
            <w:shd w:val="clear" w:color="auto" w:fill="auto"/>
          </w:tcPr>
          <w:p w14:paraId="47208946"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M.6.21</w:t>
            </w:r>
          </w:p>
        </w:tc>
        <w:tc>
          <w:tcPr>
            <w:tcW w:w="4377" w:type="pct"/>
            <w:shd w:val="clear" w:color="auto" w:fill="auto"/>
          </w:tcPr>
          <w:p w14:paraId="463F1DD8" w14:textId="77777777" w:rsidR="00FF6766" w:rsidRPr="00BA4003" w:rsidRDefault="00FF6766" w:rsidP="00FF0E95">
            <w:pPr>
              <w:pStyle w:val="NoSpacing"/>
              <w:widowControl w:val="0"/>
              <w:contextualSpacing/>
              <w:rPr>
                <w:rFonts w:asciiTheme="minorHAnsi" w:hAnsiTheme="minorHAnsi" w:cstheme="minorHAnsi"/>
              </w:rPr>
            </w:pPr>
            <w:r w:rsidRPr="00BA4003">
              <w:rPr>
                <w:rFonts w:asciiTheme="minorHAnsi" w:hAnsiTheme="minorHAnsi" w:cstheme="minorHAnsi"/>
              </w:rPr>
              <w:t>Find the area of right triangles, other triangles, special quadrilaterals and polygons by composing into rectangles or decomposing into triangles and other shapes; apply these techniques in the context of solving real-world and mathematical problems.</w:t>
            </w:r>
          </w:p>
        </w:tc>
      </w:tr>
      <w:tr w:rsidR="00FF6766" w:rsidRPr="00BA4003" w14:paraId="0C919086" w14:textId="77777777" w:rsidTr="00642BCE">
        <w:tc>
          <w:tcPr>
            <w:tcW w:w="623" w:type="pct"/>
            <w:shd w:val="clear" w:color="auto" w:fill="auto"/>
          </w:tcPr>
          <w:p w14:paraId="11825FC2"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M.6.22</w:t>
            </w:r>
          </w:p>
        </w:tc>
        <w:tc>
          <w:tcPr>
            <w:tcW w:w="4377" w:type="pct"/>
            <w:shd w:val="clear" w:color="auto" w:fill="auto"/>
          </w:tcPr>
          <w:p w14:paraId="51A0455B" w14:textId="77777777" w:rsidR="00FF6766" w:rsidRPr="00BA4003" w:rsidRDefault="00FF6766" w:rsidP="00FF0E95">
            <w:pPr>
              <w:pStyle w:val="NoSpacing"/>
              <w:widowControl w:val="0"/>
              <w:contextualSpacing/>
              <w:rPr>
                <w:rFonts w:asciiTheme="minorHAnsi" w:hAnsiTheme="minorHAnsi" w:cstheme="minorHAnsi"/>
              </w:rPr>
            </w:pPr>
            <w:r w:rsidRPr="00BA4003">
              <w:rPr>
                <w:rFonts w:asciiTheme="minorHAnsi" w:hAnsiTheme="minorHAnsi" w:cstheme="minorHAnsi"/>
              </w:rPr>
              <w:t xml:space="preserve">Find the volume of a right rectangular prism with fractional edge lengths by packing it with unit cubes of the appropriate unit fraction edge lengths and show that the volume is the same as would be found by multiplying the edge lengths of the prism. Apply the formulas </w:t>
            </w:r>
            <w:r w:rsidRPr="00BA4003">
              <w:rPr>
                <w:rFonts w:asciiTheme="minorHAnsi" w:hAnsiTheme="minorHAnsi" w:cstheme="minorHAnsi"/>
                <w:iCs/>
              </w:rPr>
              <w:t xml:space="preserve">V = l w h </w:t>
            </w:r>
            <w:r w:rsidRPr="00BA4003">
              <w:rPr>
                <w:rFonts w:asciiTheme="minorHAnsi" w:hAnsiTheme="minorHAnsi" w:cstheme="minorHAnsi"/>
              </w:rPr>
              <w:t xml:space="preserve">and </w:t>
            </w:r>
            <w:r w:rsidRPr="00BA4003">
              <w:rPr>
                <w:rFonts w:asciiTheme="minorHAnsi" w:hAnsiTheme="minorHAnsi" w:cstheme="minorHAnsi"/>
                <w:iCs/>
              </w:rPr>
              <w:t xml:space="preserve">V = B h </w:t>
            </w:r>
            <w:r w:rsidRPr="00BA4003">
              <w:rPr>
                <w:rFonts w:asciiTheme="minorHAnsi" w:hAnsiTheme="minorHAnsi" w:cstheme="minorHAnsi"/>
              </w:rPr>
              <w:t>to find volumes of right rectangular prisms with fractional edge lengths in the context of solving real-world and mathematical problems.</w:t>
            </w:r>
          </w:p>
        </w:tc>
      </w:tr>
      <w:tr w:rsidR="00FF6766" w:rsidRPr="00BA4003" w14:paraId="7BE1A830" w14:textId="77777777" w:rsidTr="00642BCE">
        <w:tc>
          <w:tcPr>
            <w:tcW w:w="623" w:type="pct"/>
            <w:shd w:val="clear" w:color="auto" w:fill="auto"/>
          </w:tcPr>
          <w:p w14:paraId="47621DB3"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M.6.23</w:t>
            </w:r>
          </w:p>
        </w:tc>
        <w:tc>
          <w:tcPr>
            <w:tcW w:w="4377" w:type="pct"/>
            <w:shd w:val="clear" w:color="auto" w:fill="auto"/>
          </w:tcPr>
          <w:p w14:paraId="1A1A3EA3"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Draw polygons in the coordinate plane given coordinates for the vertices; use coordinates to find the length of a side joining points with the same first coordinate or the same second coordinate. Apply these techniques in the context of solving real-world and mathematical problems.</w:t>
            </w:r>
          </w:p>
        </w:tc>
      </w:tr>
      <w:tr w:rsidR="00FF6766" w:rsidRPr="00BA4003" w14:paraId="7DAEC8DA" w14:textId="77777777" w:rsidTr="00642BCE">
        <w:tc>
          <w:tcPr>
            <w:tcW w:w="623" w:type="pct"/>
            <w:shd w:val="clear" w:color="auto" w:fill="auto"/>
          </w:tcPr>
          <w:p w14:paraId="1AFE2364"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M.6.24</w:t>
            </w:r>
          </w:p>
        </w:tc>
        <w:tc>
          <w:tcPr>
            <w:tcW w:w="4377" w:type="pct"/>
            <w:shd w:val="clear" w:color="auto" w:fill="auto"/>
          </w:tcPr>
          <w:p w14:paraId="22A060D0" w14:textId="77777777" w:rsidR="00FF6766" w:rsidRPr="00BA4003" w:rsidRDefault="00FF6766" w:rsidP="00FF0E95">
            <w:pPr>
              <w:widowControl w:val="0"/>
              <w:autoSpaceDE w:val="0"/>
              <w:autoSpaceDN w:val="0"/>
              <w:adjustRightInd w:val="0"/>
              <w:contextualSpacing/>
              <w:rPr>
                <w:rFonts w:cstheme="minorHAnsi"/>
                <w:color w:val="auto"/>
                <w:szCs w:val="22"/>
              </w:rPr>
            </w:pPr>
            <w:r w:rsidRPr="00BA4003">
              <w:rPr>
                <w:rFonts w:cstheme="minorHAnsi"/>
                <w:color w:val="auto"/>
                <w:szCs w:val="22"/>
              </w:rPr>
              <w:t>Represent three-dimensional figures using nets made up of rectangles and triangles, and use the nets to find the surface area of these figures. Apply these techniques in the context of solving real-world and mathematical problems.</w:t>
            </w:r>
          </w:p>
        </w:tc>
      </w:tr>
    </w:tbl>
    <w:p w14:paraId="355C435D" w14:textId="77777777" w:rsidR="00B55D22" w:rsidRPr="00BA4003" w:rsidRDefault="00B55D22" w:rsidP="00FF0E95">
      <w:pPr>
        <w:pStyle w:val="NormalWeb"/>
        <w:widowControl w:val="0"/>
        <w:tabs>
          <w:tab w:val="left" w:pos="8640"/>
        </w:tabs>
        <w:spacing w:before="0" w:beforeAutospacing="0" w:after="0" w:afterAutospacing="0" w:line="240" w:lineRule="auto"/>
        <w:contextualSpacing/>
        <w:rPr>
          <w:rFonts w:cstheme="minorHAnsi"/>
          <w:b/>
          <w:color w:val="auto"/>
          <w:szCs w:val="22"/>
        </w:rPr>
      </w:pPr>
    </w:p>
    <w:p w14:paraId="2F911D7B" w14:textId="77777777" w:rsidR="00FF6766" w:rsidRPr="00BA4003" w:rsidRDefault="00FF6766" w:rsidP="00FF0E95">
      <w:pPr>
        <w:pStyle w:val="NormalWeb"/>
        <w:widowControl w:val="0"/>
        <w:tabs>
          <w:tab w:val="left" w:pos="8640"/>
        </w:tabs>
        <w:spacing w:before="0" w:beforeAutospacing="0" w:after="0" w:afterAutospacing="0" w:line="240" w:lineRule="auto"/>
        <w:contextualSpacing/>
        <w:rPr>
          <w:rFonts w:cstheme="minorHAnsi"/>
          <w:b/>
          <w:color w:val="auto"/>
          <w:szCs w:val="22"/>
        </w:rPr>
      </w:pPr>
      <w:r w:rsidRPr="00BA4003">
        <w:rPr>
          <w:rFonts w:cstheme="minorHAnsi"/>
          <w:b/>
          <w:color w:val="auto"/>
          <w:szCs w:val="22"/>
        </w:rPr>
        <w:t>Statistics and Probability</w:t>
      </w:r>
    </w:p>
    <w:p w14:paraId="6D24B13A" w14:textId="77777777" w:rsidR="00B55D22" w:rsidRPr="00BA4003" w:rsidRDefault="00B55D22" w:rsidP="00FF0E95">
      <w:pPr>
        <w:pStyle w:val="NormalWeb"/>
        <w:widowControl w:val="0"/>
        <w:tabs>
          <w:tab w:val="left" w:pos="8640"/>
        </w:tabs>
        <w:spacing w:before="0" w:beforeAutospacing="0" w:after="0" w:afterAutospacing="0" w:line="240" w:lineRule="auto"/>
        <w:contextualSpacing/>
        <w:rPr>
          <w:rFonts w:cstheme="minorHAnsi"/>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3"/>
        <w:gridCol w:w="8383"/>
      </w:tblGrid>
      <w:tr w:rsidR="00FF6766" w:rsidRPr="00BA4003" w14:paraId="278FDBB3" w14:textId="77777777" w:rsidTr="00642BCE">
        <w:tc>
          <w:tcPr>
            <w:tcW w:w="623" w:type="pct"/>
            <w:shd w:val="clear" w:color="auto" w:fill="auto"/>
          </w:tcPr>
          <w:p w14:paraId="33AFEB18" w14:textId="77777777" w:rsidR="00FF6766" w:rsidRPr="00BA4003" w:rsidRDefault="00FF6766" w:rsidP="00FF0E95">
            <w:pPr>
              <w:widowControl w:val="0"/>
              <w:contextualSpacing/>
              <w:rPr>
                <w:rFonts w:cstheme="minorHAnsi"/>
                <w:b/>
                <w:color w:val="auto"/>
                <w:szCs w:val="22"/>
              </w:rPr>
            </w:pPr>
            <w:r w:rsidRPr="00BA4003">
              <w:rPr>
                <w:rFonts w:cstheme="minorHAnsi"/>
                <w:b/>
                <w:color w:val="auto"/>
                <w:szCs w:val="22"/>
              </w:rPr>
              <w:t>Cluster</w:t>
            </w:r>
          </w:p>
        </w:tc>
        <w:tc>
          <w:tcPr>
            <w:tcW w:w="4377" w:type="pct"/>
            <w:shd w:val="clear" w:color="auto" w:fill="auto"/>
          </w:tcPr>
          <w:p w14:paraId="7EDAB648" w14:textId="77777777" w:rsidR="00FF6766" w:rsidRPr="00BA4003" w:rsidRDefault="00FF6766" w:rsidP="00FF0E95">
            <w:pPr>
              <w:pStyle w:val="NoSpacing"/>
              <w:widowControl w:val="0"/>
              <w:contextualSpacing/>
              <w:rPr>
                <w:rFonts w:asciiTheme="minorHAnsi" w:hAnsiTheme="minorHAnsi" w:cstheme="minorHAnsi"/>
                <w:b/>
              </w:rPr>
            </w:pPr>
            <w:r w:rsidRPr="00BA4003">
              <w:rPr>
                <w:rFonts w:asciiTheme="minorHAnsi" w:hAnsiTheme="minorHAnsi" w:cstheme="minorHAnsi"/>
                <w:b/>
              </w:rPr>
              <w:t>Develop understanding of statistical variability.</w:t>
            </w:r>
          </w:p>
        </w:tc>
      </w:tr>
      <w:tr w:rsidR="00FF6766" w:rsidRPr="00BA4003" w14:paraId="0C8486EA" w14:textId="77777777" w:rsidTr="00642BCE">
        <w:tc>
          <w:tcPr>
            <w:tcW w:w="623" w:type="pct"/>
            <w:shd w:val="clear" w:color="auto" w:fill="auto"/>
          </w:tcPr>
          <w:p w14:paraId="54EC1919"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M.6.25</w:t>
            </w:r>
          </w:p>
        </w:tc>
        <w:tc>
          <w:tcPr>
            <w:tcW w:w="4377" w:type="pct"/>
            <w:shd w:val="clear" w:color="auto" w:fill="auto"/>
          </w:tcPr>
          <w:p w14:paraId="008BC155"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 xml:space="preserve">Recognize a statistical question as one that anticipates variability in the data related to the question and </w:t>
            </w:r>
            <w:r w:rsidR="00A6712C" w:rsidRPr="00BA4003">
              <w:rPr>
                <w:rFonts w:cstheme="minorHAnsi"/>
                <w:color w:val="auto"/>
                <w:szCs w:val="22"/>
              </w:rPr>
              <w:t>accounts for it in the answers</w:t>
            </w:r>
            <w:r w:rsidR="00C97ECC" w:rsidRPr="00BA4003">
              <w:rPr>
                <w:rFonts w:cstheme="minorHAnsi"/>
                <w:color w:val="auto"/>
                <w:szCs w:val="22"/>
              </w:rPr>
              <w:t xml:space="preserve">. </w:t>
            </w:r>
            <w:r w:rsidR="00A6712C" w:rsidRPr="00BA4003">
              <w:rPr>
                <w:rFonts w:cstheme="minorHAnsi"/>
                <w:color w:val="auto"/>
                <w:szCs w:val="22"/>
              </w:rPr>
              <w:t xml:space="preserve"> (</w:t>
            </w:r>
            <w:r w:rsidR="0099550F" w:rsidRPr="00BA4003">
              <w:rPr>
                <w:rFonts w:cstheme="minorHAnsi"/>
                <w:color w:val="auto"/>
                <w:szCs w:val="22"/>
              </w:rPr>
              <w:t>e.g.</w:t>
            </w:r>
            <w:r w:rsidR="00A6712C" w:rsidRPr="00BA4003">
              <w:rPr>
                <w:rFonts w:cstheme="minorHAnsi"/>
                <w:iCs/>
                <w:color w:val="auto"/>
                <w:szCs w:val="22"/>
              </w:rPr>
              <w:t>,</w:t>
            </w:r>
            <w:r w:rsidRPr="00BA4003">
              <w:rPr>
                <w:rFonts w:cstheme="minorHAnsi"/>
                <w:iCs/>
                <w:color w:val="auto"/>
                <w:szCs w:val="22"/>
              </w:rPr>
              <w:t xml:space="preserve"> “How old am I?” is not a statistical </w:t>
            </w:r>
            <w:r w:rsidRPr="00BA4003">
              <w:rPr>
                <w:rFonts w:cstheme="minorHAnsi"/>
                <w:iCs/>
                <w:color w:val="auto"/>
                <w:szCs w:val="22"/>
              </w:rPr>
              <w:lastRenderedPageBreak/>
              <w:t>question, but “How old are the students in my school?” is a statistical question because one anticipates variability in students’ ages</w:t>
            </w:r>
            <w:r w:rsidR="00C97ECC" w:rsidRPr="00BA4003">
              <w:rPr>
                <w:rFonts w:cstheme="minorHAnsi"/>
                <w:iCs/>
                <w:color w:val="auto"/>
                <w:szCs w:val="22"/>
              </w:rPr>
              <w:t>.</w:t>
            </w:r>
            <w:r w:rsidR="005472B5" w:rsidRPr="00BA4003">
              <w:rPr>
                <w:rFonts w:cstheme="minorHAnsi"/>
                <w:iCs/>
                <w:color w:val="auto"/>
                <w:szCs w:val="22"/>
              </w:rPr>
              <w:t>)</w:t>
            </w:r>
          </w:p>
        </w:tc>
      </w:tr>
      <w:tr w:rsidR="00FF6766" w:rsidRPr="00BA4003" w14:paraId="4F4A6120" w14:textId="77777777" w:rsidTr="00642BCE">
        <w:tc>
          <w:tcPr>
            <w:tcW w:w="623" w:type="pct"/>
            <w:shd w:val="clear" w:color="auto" w:fill="auto"/>
          </w:tcPr>
          <w:p w14:paraId="533878DA"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lastRenderedPageBreak/>
              <w:t>M.6.26</w:t>
            </w:r>
          </w:p>
        </w:tc>
        <w:tc>
          <w:tcPr>
            <w:tcW w:w="4377" w:type="pct"/>
            <w:shd w:val="clear" w:color="auto" w:fill="auto"/>
          </w:tcPr>
          <w:p w14:paraId="3881313A" w14:textId="77777777" w:rsidR="00FF6766" w:rsidRPr="00BA4003" w:rsidRDefault="00310BF4" w:rsidP="00FF0E95">
            <w:pPr>
              <w:widowControl w:val="0"/>
              <w:contextualSpacing/>
              <w:rPr>
                <w:rFonts w:cstheme="minorHAnsi"/>
                <w:color w:val="auto"/>
                <w:szCs w:val="22"/>
              </w:rPr>
            </w:pPr>
            <w:r w:rsidRPr="00BA4003">
              <w:rPr>
                <w:rFonts w:cstheme="minorHAnsi"/>
                <w:color w:val="auto"/>
                <w:szCs w:val="22"/>
              </w:rPr>
              <w:t xml:space="preserve">Through informal observation, understand </w:t>
            </w:r>
            <w:r w:rsidR="00FF6766" w:rsidRPr="00BA4003">
              <w:rPr>
                <w:rFonts w:cstheme="minorHAnsi"/>
                <w:color w:val="auto"/>
                <w:szCs w:val="22"/>
              </w:rPr>
              <w:t>that a set of data collected to answer a statistical question has a distribution which can be described by its center</w:t>
            </w:r>
            <w:r w:rsidRPr="00BA4003">
              <w:rPr>
                <w:rFonts w:cstheme="minorHAnsi"/>
                <w:color w:val="auto"/>
                <w:szCs w:val="22"/>
              </w:rPr>
              <w:t xml:space="preserve"> (mean/median)</w:t>
            </w:r>
            <w:r w:rsidR="00FF6766" w:rsidRPr="00BA4003">
              <w:rPr>
                <w:rFonts w:cstheme="minorHAnsi"/>
                <w:color w:val="auto"/>
                <w:szCs w:val="22"/>
              </w:rPr>
              <w:t>, spread</w:t>
            </w:r>
            <w:r w:rsidR="00015FB7" w:rsidRPr="00BA4003">
              <w:rPr>
                <w:rFonts w:cstheme="minorHAnsi"/>
                <w:color w:val="auto"/>
                <w:szCs w:val="22"/>
              </w:rPr>
              <w:t xml:space="preserve"> (range)</w:t>
            </w:r>
            <w:r w:rsidR="00FF6766" w:rsidRPr="00BA4003">
              <w:rPr>
                <w:rFonts w:cstheme="minorHAnsi"/>
                <w:color w:val="auto"/>
                <w:szCs w:val="22"/>
              </w:rPr>
              <w:t>, and overall shape.</w:t>
            </w:r>
          </w:p>
        </w:tc>
      </w:tr>
      <w:tr w:rsidR="00FF6766" w:rsidRPr="00BA4003" w14:paraId="6E048417" w14:textId="77777777" w:rsidTr="00642BCE">
        <w:tc>
          <w:tcPr>
            <w:tcW w:w="623" w:type="pct"/>
            <w:shd w:val="clear" w:color="auto" w:fill="auto"/>
          </w:tcPr>
          <w:p w14:paraId="737CE768"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M.6.27</w:t>
            </w:r>
          </w:p>
        </w:tc>
        <w:tc>
          <w:tcPr>
            <w:tcW w:w="4377" w:type="pct"/>
            <w:shd w:val="clear" w:color="auto" w:fill="auto"/>
          </w:tcPr>
          <w:p w14:paraId="19C6785F" w14:textId="77777777" w:rsidR="00FF6766" w:rsidRPr="00BA4003" w:rsidRDefault="00FF6766" w:rsidP="00FF0E95">
            <w:pPr>
              <w:widowControl w:val="0"/>
              <w:autoSpaceDE w:val="0"/>
              <w:autoSpaceDN w:val="0"/>
              <w:adjustRightInd w:val="0"/>
              <w:contextualSpacing/>
              <w:rPr>
                <w:rFonts w:cstheme="minorHAnsi"/>
                <w:color w:val="auto"/>
                <w:szCs w:val="22"/>
              </w:rPr>
            </w:pPr>
            <w:r w:rsidRPr="00BA4003">
              <w:rPr>
                <w:rFonts w:cstheme="minorHAnsi"/>
                <w:color w:val="auto"/>
                <w:szCs w:val="22"/>
              </w:rPr>
              <w:t>Recognize that a measure of center</w:t>
            </w:r>
            <w:r w:rsidR="006250D7" w:rsidRPr="00BA4003">
              <w:rPr>
                <w:rFonts w:cstheme="minorHAnsi"/>
                <w:color w:val="auto"/>
                <w:szCs w:val="22"/>
              </w:rPr>
              <w:t xml:space="preserve"> </w:t>
            </w:r>
            <w:r w:rsidRPr="00BA4003">
              <w:rPr>
                <w:rFonts w:cstheme="minorHAnsi"/>
                <w:color w:val="auto"/>
                <w:szCs w:val="22"/>
              </w:rPr>
              <w:t>for a numerical data set summarizes all of its values with a single number.</w:t>
            </w:r>
          </w:p>
        </w:tc>
      </w:tr>
    </w:tbl>
    <w:p w14:paraId="3E4C4D4F" w14:textId="77777777" w:rsidR="00E47D94" w:rsidRPr="00BA4003" w:rsidRDefault="00E47D94" w:rsidP="00FF0E95">
      <w:pPr>
        <w:rPr>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3"/>
        <w:gridCol w:w="8383"/>
      </w:tblGrid>
      <w:tr w:rsidR="00FF6766" w:rsidRPr="00BA4003" w14:paraId="7EBF33D7" w14:textId="77777777" w:rsidTr="00642BCE">
        <w:tc>
          <w:tcPr>
            <w:tcW w:w="623" w:type="pct"/>
            <w:shd w:val="clear" w:color="auto" w:fill="auto"/>
          </w:tcPr>
          <w:p w14:paraId="103E995B" w14:textId="77777777" w:rsidR="00FF6766" w:rsidRPr="00BA4003" w:rsidRDefault="00FF6766" w:rsidP="00FF0E95">
            <w:pPr>
              <w:widowControl w:val="0"/>
              <w:contextualSpacing/>
              <w:rPr>
                <w:rFonts w:cstheme="minorHAnsi"/>
                <w:b/>
                <w:color w:val="auto"/>
                <w:szCs w:val="22"/>
              </w:rPr>
            </w:pPr>
            <w:r w:rsidRPr="00BA4003">
              <w:rPr>
                <w:rFonts w:cstheme="minorHAnsi"/>
                <w:b/>
                <w:color w:val="auto"/>
                <w:szCs w:val="22"/>
              </w:rPr>
              <w:t>Cluster</w:t>
            </w:r>
          </w:p>
        </w:tc>
        <w:tc>
          <w:tcPr>
            <w:tcW w:w="4377" w:type="pct"/>
            <w:shd w:val="clear" w:color="auto" w:fill="auto"/>
          </w:tcPr>
          <w:p w14:paraId="4C8E00BD" w14:textId="77777777" w:rsidR="00FF6766" w:rsidRPr="00BA4003" w:rsidRDefault="00FF6766" w:rsidP="00FF0E95">
            <w:pPr>
              <w:pStyle w:val="NoSpacing"/>
              <w:widowControl w:val="0"/>
              <w:contextualSpacing/>
              <w:rPr>
                <w:rFonts w:asciiTheme="minorHAnsi" w:hAnsiTheme="minorHAnsi" w:cstheme="minorHAnsi"/>
                <w:b/>
              </w:rPr>
            </w:pPr>
            <w:r w:rsidRPr="00BA4003">
              <w:rPr>
                <w:rFonts w:asciiTheme="minorHAnsi" w:hAnsiTheme="minorHAnsi" w:cstheme="minorHAnsi"/>
                <w:b/>
              </w:rPr>
              <w:t>Summarize and describe distributions.</w:t>
            </w:r>
          </w:p>
        </w:tc>
      </w:tr>
      <w:tr w:rsidR="00FF6766" w:rsidRPr="00BA4003" w14:paraId="1B63CDF9" w14:textId="77777777" w:rsidTr="00642BCE">
        <w:tc>
          <w:tcPr>
            <w:tcW w:w="623" w:type="pct"/>
            <w:shd w:val="clear" w:color="auto" w:fill="auto"/>
          </w:tcPr>
          <w:p w14:paraId="0834AF80"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M.6.28</w:t>
            </w:r>
          </w:p>
        </w:tc>
        <w:tc>
          <w:tcPr>
            <w:tcW w:w="4377" w:type="pct"/>
            <w:shd w:val="clear" w:color="auto" w:fill="auto"/>
          </w:tcPr>
          <w:p w14:paraId="683D86A8" w14:textId="77777777" w:rsidR="00FF6766" w:rsidRPr="00BA4003" w:rsidRDefault="00FF6766" w:rsidP="00FF0E95">
            <w:pPr>
              <w:widowControl w:val="0"/>
              <w:autoSpaceDE w:val="0"/>
              <w:autoSpaceDN w:val="0"/>
              <w:adjustRightInd w:val="0"/>
              <w:contextualSpacing/>
              <w:rPr>
                <w:rFonts w:cstheme="minorHAnsi"/>
                <w:color w:val="auto"/>
                <w:szCs w:val="22"/>
              </w:rPr>
            </w:pPr>
            <w:r w:rsidRPr="00BA4003">
              <w:rPr>
                <w:rFonts w:cstheme="minorHAnsi"/>
                <w:color w:val="auto"/>
                <w:szCs w:val="22"/>
              </w:rPr>
              <w:t>Display numerical data in plots on a number line, including dot plots, histograms and box plots.</w:t>
            </w:r>
          </w:p>
        </w:tc>
      </w:tr>
      <w:tr w:rsidR="00FF6766" w:rsidRPr="00BA4003" w14:paraId="3DF21DF0" w14:textId="77777777" w:rsidTr="00642BCE">
        <w:tc>
          <w:tcPr>
            <w:tcW w:w="623" w:type="pct"/>
            <w:shd w:val="clear" w:color="auto" w:fill="auto"/>
          </w:tcPr>
          <w:p w14:paraId="5EE1955C"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M.6.29</w:t>
            </w:r>
          </w:p>
        </w:tc>
        <w:tc>
          <w:tcPr>
            <w:tcW w:w="4377" w:type="pct"/>
            <w:shd w:val="clear" w:color="auto" w:fill="auto"/>
          </w:tcPr>
          <w:p w14:paraId="0F2BC457" w14:textId="77777777" w:rsidR="00FF6766" w:rsidRPr="00BA4003" w:rsidRDefault="00FF6766" w:rsidP="00FF0E95">
            <w:pPr>
              <w:widowControl w:val="0"/>
              <w:autoSpaceDE w:val="0"/>
              <w:autoSpaceDN w:val="0"/>
              <w:adjustRightInd w:val="0"/>
              <w:contextualSpacing/>
              <w:rPr>
                <w:rFonts w:cstheme="minorHAnsi"/>
                <w:color w:val="auto"/>
                <w:szCs w:val="22"/>
              </w:rPr>
            </w:pPr>
            <w:r w:rsidRPr="00BA4003">
              <w:rPr>
                <w:rFonts w:cstheme="minorHAnsi"/>
                <w:color w:val="auto"/>
                <w:szCs w:val="22"/>
              </w:rPr>
              <w:t>Summarize numerical data sets in relation to their context, such as by:</w:t>
            </w:r>
          </w:p>
          <w:p w14:paraId="1D17EFE3" w14:textId="77777777" w:rsidR="00FF6766" w:rsidRPr="00BA4003" w:rsidRDefault="00FF6766" w:rsidP="00FF0E95">
            <w:pPr>
              <w:widowControl w:val="0"/>
              <w:numPr>
                <w:ilvl w:val="0"/>
                <w:numId w:val="17"/>
              </w:numPr>
              <w:autoSpaceDE w:val="0"/>
              <w:autoSpaceDN w:val="0"/>
              <w:adjustRightInd w:val="0"/>
              <w:contextualSpacing/>
              <w:rPr>
                <w:rFonts w:cstheme="minorHAnsi"/>
                <w:color w:val="auto"/>
                <w:szCs w:val="22"/>
              </w:rPr>
            </w:pPr>
            <w:r w:rsidRPr="00BA4003">
              <w:rPr>
                <w:rFonts w:cstheme="minorHAnsi"/>
                <w:color w:val="auto"/>
                <w:szCs w:val="22"/>
              </w:rPr>
              <w:t>Reporting the number of observations.</w:t>
            </w:r>
          </w:p>
          <w:p w14:paraId="3A5A865F" w14:textId="77777777" w:rsidR="00FF6766" w:rsidRPr="00BA4003" w:rsidRDefault="00FF6766" w:rsidP="00FF0E95">
            <w:pPr>
              <w:widowControl w:val="0"/>
              <w:numPr>
                <w:ilvl w:val="0"/>
                <w:numId w:val="17"/>
              </w:numPr>
              <w:autoSpaceDE w:val="0"/>
              <w:autoSpaceDN w:val="0"/>
              <w:adjustRightInd w:val="0"/>
              <w:contextualSpacing/>
              <w:rPr>
                <w:rFonts w:cstheme="minorHAnsi"/>
                <w:color w:val="auto"/>
                <w:szCs w:val="22"/>
              </w:rPr>
            </w:pPr>
            <w:r w:rsidRPr="00BA4003">
              <w:rPr>
                <w:rFonts w:cstheme="minorHAnsi"/>
                <w:color w:val="auto"/>
                <w:szCs w:val="22"/>
              </w:rPr>
              <w:t>Describing the nature of the attribute under investigation, including how it was measured and its units of measurement.</w:t>
            </w:r>
          </w:p>
          <w:p w14:paraId="3DE1B91D" w14:textId="77777777" w:rsidR="00FF6766" w:rsidRPr="00BA4003" w:rsidRDefault="00FF6766" w:rsidP="00FF0E95">
            <w:pPr>
              <w:widowControl w:val="0"/>
              <w:numPr>
                <w:ilvl w:val="0"/>
                <w:numId w:val="17"/>
              </w:numPr>
              <w:autoSpaceDE w:val="0"/>
              <w:autoSpaceDN w:val="0"/>
              <w:adjustRightInd w:val="0"/>
              <w:contextualSpacing/>
              <w:rPr>
                <w:rFonts w:cstheme="minorHAnsi"/>
                <w:color w:val="auto"/>
                <w:szCs w:val="22"/>
              </w:rPr>
            </w:pPr>
            <w:r w:rsidRPr="00BA4003">
              <w:rPr>
                <w:rFonts w:cstheme="minorHAnsi"/>
                <w:color w:val="auto"/>
                <w:szCs w:val="22"/>
              </w:rPr>
              <w:t>Giving quantitative measures of center (median and/or mean), as well as describing any overall pattern and any striking deviations from the overall pattern with reference to the context in which the data were gathered.</w:t>
            </w:r>
          </w:p>
          <w:p w14:paraId="178755C5" w14:textId="77777777" w:rsidR="00994B4A" w:rsidRPr="00BA4003" w:rsidRDefault="00FF6766" w:rsidP="00FF0E95">
            <w:pPr>
              <w:widowControl w:val="0"/>
              <w:numPr>
                <w:ilvl w:val="0"/>
                <w:numId w:val="17"/>
              </w:numPr>
              <w:autoSpaceDE w:val="0"/>
              <w:autoSpaceDN w:val="0"/>
              <w:adjustRightInd w:val="0"/>
              <w:contextualSpacing/>
              <w:rPr>
                <w:rFonts w:cstheme="minorHAnsi"/>
                <w:color w:val="auto"/>
                <w:szCs w:val="22"/>
              </w:rPr>
            </w:pPr>
            <w:r w:rsidRPr="00BA4003">
              <w:rPr>
                <w:rFonts w:cstheme="minorHAnsi"/>
                <w:color w:val="auto"/>
                <w:szCs w:val="22"/>
              </w:rPr>
              <w:t>Relating the choice of measures of center to the shape of the data distribution and the context in which the data were gathered.</w:t>
            </w:r>
          </w:p>
        </w:tc>
      </w:tr>
    </w:tbl>
    <w:p w14:paraId="0C7362F2" w14:textId="77777777" w:rsidR="00FF6766" w:rsidRPr="00BA4003" w:rsidRDefault="00FF6766" w:rsidP="00FF0E95">
      <w:pPr>
        <w:rPr>
          <w:rFonts w:cstheme="minorHAnsi"/>
          <w:b/>
          <w:color w:val="auto"/>
          <w:szCs w:val="22"/>
        </w:rPr>
      </w:pPr>
    </w:p>
    <w:p w14:paraId="41A7A0D3" w14:textId="77777777" w:rsidR="00FF6766" w:rsidRPr="00BA4003" w:rsidRDefault="00FF6766" w:rsidP="00FF0E95">
      <w:pPr>
        <w:rPr>
          <w:rFonts w:cstheme="minorHAnsi"/>
          <w:b/>
          <w:color w:val="auto"/>
          <w:szCs w:val="22"/>
        </w:rPr>
      </w:pPr>
      <w:r w:rsidRPr="00BA4003">
        <w:rPr>
          <w:rFonts w:cstheme="minorHAnsi"/>
          <w:b/>
          <w:color w:val="auto"/>
          <w:szCs w:val="22"/>
        </w:rPr>
        <w:br w:type="page"/>
      </w:r>
    </w:p>
    <w:p w14:paraId="56D1A05C" w14:textId="77777777" w:rsidR="00FF6766" w:rsidRPr="00BA4003" w:rsidRDefault="00FF6766" w:rsidP="00FF0E95">
      <w:pPr>
        <w:rPr>
          <w:rFonts w:cstheme="minorHAnsi"/>
          <w:b/>
          <w:color w:val="auto"/>
          <w:szCs w:val="22"/>
        </w:rPr>
      </w:pPr>
      <w:r w:rsidRPr="00BA4003">
        <w:rPr>
          <w:rFonts w:cstheme="minorHAnsi"/>
          <w:b/>
          <w:color w:val="auto"/>
          <w:szCs w:val="22"/>
        </w:rPr>
        <w:lastRenderedPageBreak/>
        <w:t>Mathematics – Grade 7</w:t>
      </w:r>
    </w:p>
    <w:p w14:paraId="4301BDDE" w14:textId="77777777" w:rsidR="00951C17" w:rsidRPr="00BA4003" w:rsidRDefault="00951C17" w:rsidP="00FF0E95">
      <w:pPr>
        <w:pStyle w:val="NormalWeb"/>
        <w:widowControl w:val="0"/>
        <w:spacing w:before="0" w:beforeAutospacing="0" w:after="0" w:afterAutospacing="0" w:line="240" w:lineRule="auto"/>
        <w:contextualSpacing/>
        <w:rPr>
          <w:rFonts w:cstheme="minorHAnsi"/>
          <w:color w:val="auto"/>
          <w:szCs w:val="22"/>
        </w:rPr>
      </w:pPr>
    </w:p>
    <w:p w14:paraId="34DDBC53" w14:textId="7432965F" w:rsidR="00FF6766" w:rsidRPr="00BA4003" w:rsidRDefault="00FF6766" w:rsidP="00FF0E95">
      <w:pPr>
        <w:pStyle w:val="NormalWeb"/>
        <w:widowControl w:val="0"/>
        <w:spacing w:before="0" w:beforeAutospacing="0" w:after="0" w:afterAutospacing="0" w:line="240" w:lineRule="auto"/>
        <w:contextualSpacing/>
        <w:rPr>
          <w:rFonts w:cstheme="minorHAnsi"/>
          <w:color w:val="auto"/>
          <w:szCs w:val="22"/>
        </w:rPr>
      </w:pPr>
      <w:r w:rsidRPr="00BA4003">
        <w:rPr>
          <w:rFonts w:cstheme="minorHAnsi"/>
          <w:color w:val="auto"/>
          <w:szCs w:val="22"/>
        </w:rPr>
        <w:t>All West Virginia teachers are responsible for classroom instruction that integrates content standards and</w:t>
      </w:r>
      <w:r w:rsidRPr="00BA4003">
        <w:rPr>
          <w:rFonts w:cstheme="minorHAnsi"/>
          <w:iCs/>
          <w:color w:val="auto"/>
          <w:szCs w:val="22"/>
        </w:rPr>
        <w:t xml:space="preserve"> </w:t>
      </w:r>
      <w:r w:rsidR="00C25C86">
        <w:rPr>
          <w:rFonts w:cstheme="minorHAnsi"/>
          <w:iCs/>
          <w:color w:val="auto"/>
          <w:szCs w:val="22"/>
        </w:rPr>
        <w:t>mathematical habits of mind</w:t>
      </w:r>
      <w:r w:rsidRPr="00BA4003">
        <w:rPr>
          <w:rFonts w:cstheme="minorHAnsi"/>
          <w:iCs/>
          <w:color w:val="auto"/>
          <w:szCs w:val="22"/>
        </w:rPr>
        <w:t xml:space="preserve">.  Students in the seventh grade will </w:t>
      </w:r>
      <w:r w:rsidRPr="00BA4003">
        <w:rPr>
          <w:rFonts w:cstheme="minorHAnsi"/>
          <w:color w:val="auto"/>
          <w:szCs w:val="22"/>
        </w:rPr>
        <w:t>focus on four critical areas: (1) developing understanding of and applying proportional relationships; (2) developing understanding of operations with rational numbers and working with expressions and linear equations; (3) solving problems involving scale drawings and informal geometric constructions and working with two- and three-dimensional shapes to solve problems involving area, surface area and volume; and (4) drawing inferences about populations based on samples.</w:t>
      </w:r>
      <w:r w:rsidRPr="00BA4003">
        <w:rPr>
          <w:rFonts w:cstheme="minorHAnsi"/>
          <w:color w:val="auto"/>
          <w:szCs w:val="22"/>
          <w:lang w:val="en-US"/>
        </w:rPr>
        <w:t xml:space="preserve">  </w:t>
      </w:r>
      <w:r w:rsidR="00363950" w:rsidRPr="00BA4003">
        <w:rPr>
          <w:rFonts w:cstheme="minorHAnsi"/>
          <w:iCs/>
          <w:color w:val="auto"/>
          <w:szCs w:val="22"/>
        </w:rPr>
        <w:t xml:space="preserve">Mathematical </w:t>
      </w:r>
      <w:r w:rsidR="00C25C86">
        <w:rPr>
          <w:rFonts w:cstheme="minorHAnsi"/>
          <w:iCs/>
          <w:color w:val="auto"/>
          <w:szCs w:val="22"/>
        </w:rPr>
        <w:t>habits of mind</w:t>
      </w:r>
      <w:r w:rsidR="00C25C86">
        <w:rPr>
          <w:rFonts w:cstheme="minorHAnsi"/>
          <w:iCs/>
          <w:color w:val="auto"/>
          <w:szCs w:val="22"/>
          <w:lang w:val="en-US"/>
        </w:rPr>
        <w:t>,</w:t>
      </w:r>
      <w:r w:rsidR="00363950" w:rsidRPr="00BA4003">
        <w:rPr>
          <w:rFonts w:cstheme="minorHAnsi"/>
          <w:iCs/>
          <w:color w:val="auto"/>
          <w:szCs w:val="22"/>
        </w:rPr>
        <w:t xml:space="preserve"> </w:t>
      </w:r>
      <w:r w:rsidR="00C25C86">
        <w:rPr>
          <w:rFonts w:cstheme="minorHAnsi"/>
          <w:iCs/>
          <w:color w:val="auto"/>
          <w:szCs w:val="22"/>
          <w:lang w:val="en-US"/>
        </w:rPr>
        <w:t xml:space="preserve">which </w:t>
      </w:r>
      <w:r w:rsidR="00363950" w:rsidRPr="00BA4003">
        <w:rPr>
          <w:rFonts w:cstheme="minorHAnsi"/>
          <w:iCs/>
          <w:color w:val="auto"/>
          <w:szCs w:val="22"/>
        </w:rPr>
        <w:t>should be integrated in these content areas</w:t>
      </w:r>
      <w:r w:rsidR="003C197D">
        <w:rPr>
          <w:rFonts w:cstheme="minorHAnsi"/>
          <w:iCs/>
          <w:color w:val="auto"/>
          <w:szCs w:val="22"/>
          <w:lang w:val="en-US"/>
        </w:rPr>
        <w:t xml:space="preserve"> </w:t>
      </w:r>
      <w:r w:rsidR="00363950" w:rsidRPr="00BA4003">
        <w:rPr>
          <w:rFonts w:cstheme="minorHAnsi"/>
          <w:iCs/>
        </w:rPr>
        <w:t xml:space="preserve">,include:  </w:t>
      </w:r>
      <w:r w:rsidR="00C25C86">
        <w:rPr>
          <w:rFonts w:cstheme="minorHAnsi"/>
          <w:iCs/>
        </w:rPr>
        <w:t xml:space="preserve">making sense of problems and persevering in solving them, </w:t>
      </w:r>
      <w:r w:rsidR="00363950" w:rsidRPr="00BA4003">
        <w:rPr>
          <w:rFonts w:cstheme="minorHAnsi"/>
          <w:iCs/>
        </w:rPr>
        <w:t xml:space="preserve">reasoning abstractly and quantitatively; constructing viable arguments and critiquing the reasoning of others; modeling with mathematics; using appropriate tools strategically; attending to precision, looking for and making use of structure; and looking for and expressing regularity in repeated reasoning.  </w:t>
      </w:r>
      <w:r w:rsidRPr="00BA4003">
        <w:rPr>
          <w:rFonts w:cstheme="minorHAnsi"/>
          <w:color w:val="auto"/>
          <w:szCs w:val="22"/>
        </w:rPr>
        <w:t xml:space="preserve">Students in seventh grade will continue developing mathematical proficiency in a developmentally-appropriate progressions of standards.  Continuing the skill progressions from </w:t>
      </w:r>
      <w:r w:rsidRPr="00BA4003">
        <w:rPr>
          <w:rFonts w:cstheme="minorHAnsi"/>
          <w:color w:val="auto"/>
          <w:szCs w:val="22"/>
          <w:lang w:val="en-US"/>
        </w:rPr>
        <w:t>sixth</w:t>
      </w:r>
      <w:r w:rsidRPr="00BA4003">
        <w:rPr>
          <w:rFonts w:cstheme="minorHAnsi"/>
          <w:color w:val="auto"/>
          <w:szCs w:val="22"/>
        </w:rPr>
        <w:t xml:space="preserve"> grade, the following chart represents the mathematical understandings that will be developed in seventh grade: </w:t>
      </w:r>
    </w:p>
    <w:p w14:paraId="398E8B5A" w14:textId="77777777" w:rsidR="00FF6766" w:rsidRPr="00BA4003" w:rsidRDefault="00FF6766" w:rsidP="00FF0E95">
      <w:pPr>
        <w:widowControl w:val="0"/>
        <w:autoSpaceDE w:val="0"/>
        <w:autoSpaceDN w:val="0"/>
        <w:adjustRightInd w:val="0"/>
        <w:contextualSpacing/>
        <w:rPr>
          <w:rFonts w:cstheme="minorHAnsi"/>
          <w:iCs/>
          <w:color w:val="auto"/>
          <w:szCs w:val="22"/>
        </w:rPr>
      </w:pPr>
    </w:p>
    <w:tbl>
      <w:tblPr>
        <w:tblStyle w:val="TableGrid"/>
        <w:tblW w:w="5000" w:type="pct"/>
        <w:tblLook w:val="04A0" w:firstRow="1" w:lastRow="0" w:firstColumn="1" w:lastColumn="0" w:noHBand="0" w:noVBand="1"/>
      </w:tblPr>
      <w:tblGrid>
        <w:gridCol w:w="4788"/>
        <w:gridCol w:w="4788"/>
      </w:tblGrid>
      <w:tr w:rsidR="00FF6766" w:rsidRPr="00BA4003" w14:paraId="0F2A1CC6" w14:textId="77777777" w:rsidTr="00FF6766">
        <w:tc>
          <w:tcPr>
            <w:tcW w:w="2500" w:type="pct"/>
            <w:shd w:val="clear" w:color="auto" w:fill="000000" w:themeFill="text1"/>
          </w:tcPr>
          <w:p w14:paraId="2C84D550" w14:textId="77777777" w:rsidR="00FF6766" w:rsidRPr="00BA4003" w:rsidRDefault="00FF6766" w:rsidP="00FF0E95">
            <w:pPr>
              <w:widowControl w:val="0"/>
              <w:autoSpaceDE w:val="0"/>
              <w:autoSpaceDN w:val="0"/>
              <w:adjustRightInd w:val="0"/>
              <w:contextualSpacing/>
              <w:rPr>
                <w:rFonts w:cstheme="minorHAnsi"/>
                <w:b/>
                <w:iCs/>
                <w:color w:val="auto"/>
                <w:szCs w:val="22"/>
              </w:rPr>
            </w:pPr>
            <w:r w:rsidRPr="00BA4003">
              <w:rPr>
                <w:rFonts w:cstheme="minorHAnsi"/>
                <w:b/>
                <w:iCs/>
                <w:color w:val="auto"/>
                <w:szCs w:val="22"/>
              </w:rPr>
              <w:t>Ratios and Proportional Reasoning</w:t>
            </w:r>
          </w:p>
        </w:tc>
        <w:tc>
          <w:tcPr>
            <w:tcW w:w="2500" w:type="pct"/>
            <w:shd w:val="clear" w:color="auto" w:fill="000000" w:themeFill="text1"/>
          </w:tcPr>
          <w:p w14:paraId="7EF81AD3" w14:textId="77777777" w:rsidR="00FF6766" w:rsidRPr="00BA4003" w:rsidRDefault="00FF6766" w:rsidP="00FF0E95">
            <w:pPr>
              <w:widowControl w:val="0"/>
              <w:autoSpaceDE w:val="0"/>
              <w:autoSpaceDN w:val="0"/>
              <w:adjustRightInd w:val="0"/>
              <w:contextualSpacing/>
              <w:rPr>
                <w:rFonts w:cstheme="minorHAnsi"/>
                <w:b/>
                <w:iCs/>
                <w:color w:val="auto"/>
                <w:szCs w:val="22"/>
              </w:rPr>
            </w:pPr>
            <w:r w:rsidRPr="00BA4003">
              <w:rPr>
                <w:rFonts w:cstheme="minorHAnsi"/>
                <w:b/>
                <w:iCs/>
                <w:color w:val="auto"/>
                <w:szCs w:val="22"/>
              </w:rPr>
              <w:t>The Number System</w:t>
            </w:r>
          </w:p>
        </w:tc>
      </w:tr>
      <w:tr w:rsidR="00FF6766" w:rsidRPr="00BA4003" w14:paraId="23D29292" w14:textId="77777777" w:rsidTr="00FF6766">
        <w:tc>
          <w:tcPr>
            <w:tcW w:w="2500" w:type="pct"/>
            <w:tcBorders>
              <w:bottom w:val="single" w:sz="4" w:space="0" w:color="auto"/>
            </w:tcBorders>
          </w:tcPr>
          <w:p w14:paraId="5D9E7ED1" w14:textId="77777777" w:rsidR="00FF6766" w:rsidRPr="00BA4003" w:rsidRDefault="00FF6766" w:rsidP="00FF0E95">
            <w:pPr>
              <w:pStyle w:val="ListParagraph"/>
              <w:widowControl w:val="0"/>
              <w:numPr>
                <w:ilvl w:val="0"/>
                <w:numId w:val="1"/>
              </w:numPr>
              <w:autoSpaceDE w:val="0"/>
              <w:autoSpaceDN w:val="0"/>
              <w:adjustRightInd w:val="0"/>
              <w:rPr>
                <w:rFonts w:cstheme="minorHAnsi"/>
                <w:iCs/>
                <w:color w:val="auto"/>
                <w:szCs w:val="22"/>
              </w:rPr>
            </w:pPr>
            <w:r w:rsidRPr="00BA4003">
              <w:rPr>
                <w:rFonts w:eastAsia="Minion Pro" w:cstheme="minorHAnsi"/>
                <w:color w:val="auto"/>
                <w:szCs w:val="22"/>
              </w:rPr>
              <w:t>Analyze proportional relationships (e.g., by graphing in the coordinate plane), and distinguish proportional relationships from other kinds of mathematical relationships (e.g., Buying 10 times as many items will cost you 10 times as much, but taking 10 times as many aspirin will not lower your fever 10 times as much.).</w:t>
            </w:r>
          </w:p>
        </w:tc>
        <w:tc>
          <w:tcPr>
            <w:tcW w:w="2500" w:type="pct"/>
            <w:tcBorders>
              <w:bottom w:val="single" w:sz="4" w:space="0" w:color="auto"/>
            </w:tcBorders>
          </w:tcPr>
          <w:p w14:paraId="2473FC2F" w14:textId="77777777" w:rsidR="00FF6766" w:rsidRPr="00BA4003" w:rsidRDefault="00FF6766" w:rsidP="00FF0E95">
            <w:pPr>
              <w:pStyle w:val="ListParagraph"/>
              <w:widowControl w:val="0"/>
              <w:numPr>
                <w:ilvl w:val="0"/>
                <w:numId w:val="1"/>
              </w:numPr>
              <w:autoSpaceDE w:val="0"/>
              <w:autoSpaceDN w:val="0"/>
              <w:adjustRightInd w:val="0"/>
              <w:rPr>
                <w:rFonts w:cstheme="minorHAnsi"/>
                <w:iCs/>
                <w:color w:val="auto"/>
                <w:szCs w:val="22"/>
              </w:rPr>
            </w:pPr>
            <w:r w:rsidRPr="00BA4003">
              <w:rPr>
                <w:rFonts w:eastAsia="Minion Pro" w:cstheme="minorHAnsi"/>
                <w:color w:val="auto"/>
                <w:szCs w:val="22"/>
              </w:rPr>
              <w:t>Solve percent problems (e.g., tax, tips, and markups and markdowns).</w:t>
            </w:r>
          </w:p>
          <w:p w14:paraId="109E4BE7" w14:textId="77777777" w:rsidR="00FF6766" w:rsidRPr="00BA4003" w:rsidRDefault="00FF6766" w:rsidP="00FF0E95">
            <w:pPr>
              <w:pStyle w:val="Default"/>
              <w:numPr>
                <w:ilvl w:val="0"/>
                <w:numId w:val="1"/>
              </w:numPr>
              <w:rPr>
                <w:rFonts w:asciiTheme="minorHAnsi" w:eastAsia="Minion Pro" w:hAnsiTheme="minorHAnsi" w:cstheme="minorHAnsi"/>
                <w:color w:val="auto"/>
                <w:sz w:val="22"/>
                <w:szCs w:val="22"/>
              </w:rPr>
            </w:pPr>
            <w:r w:rsidRPr="00BA4003">
              <w:rPr>
                <w:rFonts w:asciiTheme="minorHAnsi" w:eastAsia="Minion Pro" w:hAnsiTheme="minorHAnsi" w:cstheme="minorHAnsi"/>
                <w:color w:val="auto"/>
                <w:sz w:val="22"/>
                <w:szCs w:val="22"/>
              </w:rPr>
              <w:t>Solve word problems that have a combination of whole numbers, fractions, and decimals (e.g., A woman making $25 per hour receives a 10% raise; she will make an additional 1⁄10 of his or her salary an hour, or $2.50, for a new salary of $27.50.)</w:t>
            </w:r>
          </w:p>
        </w:tc>
      </w:tr>
      <w:tr w:rsidR="00FF6766" w:rsidRPr="00BA4003" w14:paraId="28FD0B74" w14:textId="77777777" w:rsidTr="00FF6766">
        <w:tc>
          <w:tcPr>
            <w:tcW w:w="2500" w:type="pct"/>
            <w:shd w:val="clear" w:color="auto" w:fill="000000" w:themeFill="text1"/>
          </w:tcPr>
          <w:p w14:paraId="604DA09C" w14:textId="77777777" w:rsidR="00FF6766" w:rsidRPr="00BA4003" w:rsidRDefault="00FF6766" w:rsidP="00FF0E95">
            <w:pPr>
              <w:widowControl w:val="0"/>
              <w:autoSpaceDE w:val="0"/>
              <w:autoSpaceDN w:val="0"/>
              <w:adjustRightInd w:val="0"/>
              <w:contextualSpacing/>
              <w:rPr>
                <w:rFonts w:cstheme="minorHAnsi"/>
                <w:b/>
                <w:iCs/>
                <w:color w:val="auto"/>
                <w:szCs w:val="22"/>
              </w:rPr>
            </w:pPr>
            <w:r w:rsidRPr="00BA4003">
              <w:rPr>
                <w:rFonts w:cstheme="minorHAnsi"/>
                <w:b/>
                <w:iCs/>
                <w:color w:val="auto"/>
                <w:szCs w:val="22"/>
              </w:rPr>
              <w:t>Expressions and Equations</w:t>
            </w:r>
          </w:p>
        </w:tc>
        <w:tc>
          <w:tcPr>
            <w:tcW w:w="2500" w:type="pct"/>
            <w:shd w:val="clear" w:color="auto" w:fill="000000" w:themeFill="text1"/>
          </w:tcPr>
          <w:p w14:paraId="1D177C02" w14:textId="77777777" w:rsidR="00FF6766" w:rsidRPr="00BA4003" w:rsidRDefault="00FF6766" w:rsidP="00FF0E95">
            <w:pPr>
              <w:widowControl w:val="0"/>
              <w:autoSpaceDE w:val="0"/>
              <w:autoSpaceDN w:val="0"/>
              <w:adjustRightInd w:val="0"/>
              <w:contextualSpacing/>
              <w:rPr>
                <w:rFonts w:cstheme="minorHAnsi"/>
                <w:b/>
                <w:iCs/>
                <w:color w:val="auto"/>
                <w:szCs w:val="22"/>
              </w:rPr>
            </w:pPr>
            <w:r w:rsidRPr="00BA4003">
              <w:rPr>
                <w:rFonts w:cstheme="minorHAnsi"/>
                <w:b/>
                <w:iCs/>
                <w:color w:val="auto"/>
                <w:szCs w:val="22"/>
              </w:rPr>
              <w:t>Geometry</w:t>
            </w:r>
          </w:p>
        </w:tc>
      </w:tr>
      <w:tr w:rsidR="00FF6766" w:rsidRPr="00BA4003" w14:paraId="3287F697" w14:textId="77777777" w:rsidTr="00FF6766">
        <w:tc>
          <w:tcPr>
            <w:tcW w:w="2500" w:type="pct"/>
            <w:tcBorders>
              <w:bottom w:val="single" w:sz="4" w:space="0" w:color="auto"/>
            </w:tcBorders>
          </w:tcPr>
          <w:p w14:paraId="0EAD39DC" w14:textId="77777777" w:rsidR="00FF6766" w:rsidRPr="00BA4003" w:rsidRDefault="00FF6766" w:rsidP="00FF0E95">
            <w:pPr>
              <w:pStyle w:val="ListParagraph"/>
              <w:widowControl w:val="0"/>
              <w:numPr>
                <w:ilvl w:val="0"/>
                <w:numId w:val="2"/>
              </w:numPr>
              <w:autoSpaceDE w:val="0"/>
              <w:autoSpaceDN w:val="0"/>
              <w:adjustRightInd w:val="0"/>
              <w:rPr>
                <w:rFonts w:cstheme="minorHAnsi"/>
                <w:iCs/>
                <w:color w:val="auto"/>
                <w:szCs w:val="22"/>
              </w:rPr>
            </w:pPr>
            <w:r w:rsidRPr="00BA4003">
              <w:rPr>
                <w:rFonts w:eastAsia="Minion Pro" w:cstheme="minorHAnsi"/>
                <w:color w:val="auto"/>
                <w:szCs w:val="22"/>
              </w:rPr>
              <w:t>Solve equations such as 1⁄2 (</w:t>
            </w:r>
            <w:r w:rsidRPr="00BA4003">
              <w:rPr>
                <w:rFonts w:eastAsia="Minion Pro" w:cstheme="minorHAnsi"/>
                <w:iCs/>
                <w:color w:val="auto"/>
                <w:szCs w:val="22"/>
              </w:rPr>
              <w:t xml:space="preserve">x </w:t>
            </w:r>
            <w:r w:rsidRPr="00BA4003">
              <w:rPr>
                <w:rFonts w:eastAsia="Minion Pro" w:cstheme="minorHAnsi"/>
                <w:color w:val="auto"/>
                <w:szCs w:val="22"/>
              </w:rPr>
              <w:t>– 3) = 3⁄4 quickly and accurately, and write equations of this kind to solve word problems.</w:t>
            </w:r>
          </w:p>
        </w:tc>
        <w:tc>
          <w:tcPr>
            <w:tcW w:w="2500" w:type="pct"/>
            <w:vMerge w:val="restart"/>
          </w:tcPr>
          <w:p w14:paraId="269162CC" w14:textId="77777777" w:rsidR="00FF6766" w:rsidRPr="00BA4003" w:rsidRDefault="00FF6766" w:rsidP="00FF0E95">
            <w:pPr>
              <w:pStyle w:val="ListParagraph"/>
              <w:widowControl w:val="0"/>
              <w:numPr>
                <w:ilvl w:val="0"/>
                <w:numId w:val="2"/>
              </w:numPr>
              <w:autoSpaceDE w:val="0"/>
              <w:autoSpaceDN w:val="0"/>
              <w:adjustRightInd w:val="0"/>
              <w:rPr>
                <w:rFonts w:cstheme="minorHAnsi"/>
                <w:iCs/>
                <w:color w:val="auto"/>
                <w:szCs w:val="22"/>
              </w:rPr>
            </w:pPr>
            <w:r w:rsidRPr="00BA4003">
              <w:rPr>
                <w:rFonts w:eastAsia="Minion Pro" w:cstheme="minorHAnsi"/>
                <w:color w:val="auto"/>
                <w:szCs w:val="22"/>
              </w:rPr>
              <w:t xml:space="preserve">Solve problems involving scale drawings. </w:t>
            </w:r>
          </w:p>
        </w:tc>
      </w:tr>
      <w:tr w:rsidR="00FF6766" w:rsidRPr="00BA4003" w14:paraId="3EA7F7C8" w14:textId="77777777" w:rsidTr="00FF6766">
        <w:tc>
          <w:tcPr>
            <w:tcW w:w="2500" w:type="pct"/>
            <w:shd w:val="clear" w:color="auto" w:fill="000000" w:themeFill="text1"/>
          </w:tcPr>
          <w:p w14:paraId="250BC777" w14:textId="77777777" w:rsidR="00FF6766" w:rsidRPr="00BA4003" w:rsidRDefault="00FF6766" w:rsidP="00FF0E95">
            <w:pPr>
              <w:pStyle w:val="ListParagraph"/>
              <w:widowControl w:val="0"/>
              <w:autoSpaceDE w:val="0"/>
              <w:autoSpaceDN w:val="0"/>
              <w:adjustRightInd w:val="0"/>
              <w:ind w:left="360"/>
              <w:rPr>
                <w:rFonts w:eastAsia="Minion Pro" w:cstheme="minorHAnsi"/>
                <w:b/>
                <w:color w:val="auto"/>
                <w:szCs w:val="22"/>
              </w:rPr>
            </w:pPr>
            <w:r w:rsidRPr="00BA4003">
              <w:rPr>
                <w:rFonts w:eastAsia="Minion Pro" w:cstheme="minorHAnsi"/>
                <w:b/>
                <w:color w:val="auto"/>
                <w:szCs w:val="22"/>
              </w:rPr>
              <w:t>Statistics and Probability</w:t>
            </w:r>
          </w:p>
        </w:tc>
        <w:tc>
          <w:tcPr>
            <w:tcW w:w="2500" w:type="pct"/>
            <w:vMerge/>
          </w:tcPr>
          <w:p w14:paraId="4FEFD415" w14:textId="77777777" w:rsidR="00FF6766" w:rsidRPr="00BA4003" w:rsidRDefault="00FF6766" w:rsidP="00FF0E95">
            <w:pPr>
              <w:widowControl w:val="0"/>
              <w:autoSpaceDE w:val="0"/>
              <w:autoSpaceDN w:val="0"/>
              <w:adjustRightInd w:val="0"/>
              <w:contextualSpacing/>
              <w:rPr>
                <w:rFonts w:cstheme="minorHAnsi"/>
                <w:iCs/>
                <w:color w:val="auto"/>
                <w:szCs w:val="22"/>
              </w:rPr>
            </w:pPr>
          </w:p>
        </w:tc>
      </w:tr>
      <w:tr w:rsidR="00FF6766" w:rsidRPr="00BA4003" w14:paraId="4B922D50" w14:textId="77777777" w:rsidTr="00FF6766">
        <w:tc>
          <w:tcPr>
            <w:tcW w:w="2500" w:type="pct"/>
          </w:tcPr>
          <w:p w14:paraId="4CD97871" w14:textId="77777777" w:rsidR="00FF6766" w:rsidRPr="00BA4003" w:rsidRDefault="00FF6766" w:rsidP="00FF0E95">
            <w:pPr>
              <w:pStyle w:val="ListParagraph"/>
              <w:widowControl w:val="0"/>
              <w:numPr>
                <w:ilvl w:val="0"/>
                <w:numId w:val="3"/>
              </w:numPr>
              <w:autoSpaceDE w:val="0"/>
              <w:autoSpaceDN w:val="0"/>
              <w:adjustRightInd w:val="0"/>
              <w:rPr>
                <w:rFonts w:cstheme="minorHAnsi"/>
                <w:iCs/>
                <w:color w:val="auto"/>
                <w:szCs w:val="22"/>
              </w:rPr>
            </w:pPr>
            <w:r w:rsidRPr="00BA4003">
              <w:rPr>
                <w:rFonts w:eastAsia="Minion Pro" w:cstheme="minorHAnsi"/>
                <w:color w:val="auto"/>
                <w:szCs w:val="22"/>
              </w:rPr>
              <w:t>Use statistics to draw inferences and make comparisons (e.g., deciding which candidate is likely to win an election based on a survey).</w:t>
            </w:r>
          </w:p>
        </w:tc>
        <w:tc>
          <w:tcPr>
            <w:tcW w:w="2500" w:type="pct"/>
            <w:vMerge/>
          </w:tcPr>
          <w:p w14:paraId="4DEE5726" w14:textId="77777777" w:rsidR="00FF6766" w:rsidRPr="00BA4003" w:rsidRDefault="00FF6766" w:rsidP="00FF0E95">
            <w:pPr>
              <w:widowControl w:val="0"/>
              <w:autoSpaceDE w:val="0"/>
              <w:autoSpaceDN w:val="0"/>
              <w:adjustRightInd w:val="0"/>
              <w:contextualSpacing/>
              <w:rPr>
                <w:rFonts w:cstheme="minorHAnsi"/>
                <w:iCs/>
                <w:color w:val="auto"/>
                <w:szCs w:val="22"/>
              </w:rPr>
            </w:pPr>
          </w:p>
        </w:tc>
      </w:tr>
    </w:tbl>
    <w:p w14:paraId="41E12E1A" w14:textId="77777777" w:rsidR="00FF6766" w:rsidRPr="00BA4003" w:rsidRDefault="00FF6766" w:rsidP="00FF0E95">
      <w:pPr>
        <w:widowControl w:val="0"/>
        <w:autoSpaceDE w:val="0"/>
        <w:autoSpaceDN w:val="0"/>
        <w:adjustRightInd w:val="0"/>
        <w:contextualSpacing/>
        <w:rPr>
          <w:rFonts w:cstheme="minorHAnsi"/>
          <w:iCs/>
          <w:color w:val="auto"/>
          <w:szCs w:val="22"/>
        </w:rPr>
      </w:pPr>
    </w:p>
    <w:p w14:paraId="76B285B1" w14:textId="77777777" w:rsidR="00FF6766" w:rsidRPr="00BA4003" w:rsidRDefault="00FF6766" w:rsidP="00FF0E95">
      <w:pPr>
        <w:pStyle w:val="CSOTitle"/>
        <w:widowControl w:val="0"/>
        <w:shd w:val="clear" w:color="auto" w:fill="auto"/>
        <w:contextualSpacing/>
        <w:rPr>
          <w:rFonts w:asciiTheme="minorHAnsi" w:hAnsiTheme="minorHAnsi" w:cstheme="minorHAnsi"/>
          <w:b w:val="0"/>
          <w:color w:val="auto"/>
          <w:sz w:val="22"/>
          <w:szCs w:val="22"/>
          <w:u w:val="single"/>
          <w:lang w:val="en-US"/>
        </w:rPr>
      </w:pPr>
      <w:r w:rsidRPr="00BA4003">
        <w:rPr>
          <w:rFonts w:asciiTheme="minorHAnsi" w:hAnsiTheme="minorHAnsi" w:cstheme="minorHAnsi"/>
          <w:b w:val="0"/>
          <w:color w:val="auto"/>
          <w:sz w:val="22"/>
          <w:szCs w:val="22"/>
          <w:u w:val="single"/>
          <w:lang w:val="en-US"/>
        </w:rPr>
        <w:t>Numbering of Standards</w:t>
      </w:r>
    </w:p>
    <w:p w14:paraId="39BFC6DF" w14:textId="77777777" w:rsidR="00FF6766" w:rsidRPr="00BA4003" w:rsidRDefault="00FF6766" w:rsidP="00FF0E95">
      <w:pPr>
        <w:pStyle w:val="CSOTitle"/>
        <w:widowControl w:val="0"/>
        <w:shd w:val="clear" w:color="auto" w:fill="auto"/>
        <w:contextualSpacing/>
        <w:rPr>
          <w:rFonts w:asciiTheme="minorHAnsi" w:hAnsiTheme="minorHAnsi" w:cstheme="minorHAnsi"/>
          <w:b w:val="0"/>
          <w:color w:val="auto"/>
          <w:sz w:val="22"/>
          <w:szCs w:val="22"/>
          <w:u w:val="single"/>
          <w:lang w:val="en-US"/>
        </w:rPr>
      </w:pPr>
    </w:p>
    <w:p w14:paraId="0D3D1E53" w14:textId="77777777" w:rsidR="00FF6766" w:rsidRPr="00BA4003" w:rsidRDefault="00FF6766" w:rsidP="00FF0E95">
      <w:pPr>
        <w:pStyle w:val="CSOTitle"/>
        <w:widowControl w:val="0"/>
        <w:shd w:val="clear" w:color="auto" w:fill="auto"/>
        <w:contextualSpacing/>
        <w:rPr>
          <w:rFonts w:asciiTheme="minorHAnsi" w:hAnsiTheme="minorHAnsi" w:cstheme="minorHAnsi"/>
          <w:b w:val="0"/>
          <w:color w:val="auto"/>
          <w:sz w:val="22"/>
          <w:szCs w:val="22"/>
          <w:lang w:val="en-US"/>
        </w:rPr>
      </w:pPr>
      <w:r w:rsidRPr="00BA4003">
        <w:rPr>
          <w:rFonts w:asciiTheme="minorHAnsi" w:hAnsiTheme="minorHAnsi" w:cstheme="minorHAnsi"/>
          <w:b w:val="0"/>
          <w:color w:val="auto"/>
          <w:sz w:val="22"/>
          <w:szCs w:val="22"/>
          <w:lang w:val="en-US"/>
        </w:rPr>
        <w:t>The following Mathematics Standards will be numbered continuously.  The following ranges relate to the clusters found within Mathematics:</w:t>
      </w:r>
    </w:p>
    <w:p w14:paraId="7CC10A4D" w14:textId="77777777" w:rsidR="00FF6766" w:rsidRPr="00BA4003" w:rsidRDefault="00FF6766" w:rsidP="00FF0E95">
      <w:pPr>
        <w:pStyle w:val="CSOTitle"/>
        <w:widowControl w:val="0"/>
        <w:shd w:val="clear" w:color="auto" w:fill="auto"/>
        <w:contextualSpacing/>
        <w:rPr>
          <w:rFonts w:asciiTheme="minorHAnsi" w:hAnsiTheme="minorHAnsi" w:cstheme="minorHAnsi"/>
          <w:color w:val="auto"/>
          <w:sz w:val="22"/>
          <w:szCs w:val="22"/>
        </w:rPr>
      </w:pPr>
    </w:p>
    <w:tbl>
      <w:tblPr>
        <w:tblStyle w:val="TableGrid"/>
        <w:tblW w:w="0" w:type="auto"/>
        <w:tblLook w:val="04A0" w:firstRow="1" w:lastRow="0" w:firstColumn="1" w:lastColumn="0" w:noHBand="0" w:noVBand="1"/>
      </w:tblPr>
      <w:tblGrid>
        <w:gridCol w:w="4675"/>
        <w:gridCol w:w="4675"/>
      </w:tblGrid>
      <w:tr w:rsidR="00FF6766" w:rsidRPr="00BA4003" w14:paraId="0219B261" w14:textId="77777777" w:rsidTr="00FF6766">
        <w:tc>
          <w:tcPr>
            <w:tcW w:w="9350" w:type="dxa"/>
            <w:gridSpan w:val="2"/>
            <w:shd w:val="clear" w:color="auto" w:fill="000000" w:themeFill="text1"/>
          </w:tcPr>
          <w:p w14:paraId="14B51600" w14:textId="77777777" w:rsidR="00FF6766" w:rsidRPr="00BA4003" w:rsidRDefault="00FF6766" w:rsidP="00FF0E95">
            <w:pPr>
              <w:widowControl w:val="0"/>
              <w:contextualSpacing/>
              <w:rPr>
                <w:rFonts w:cstheme="minorHAnsi"/>
                <w:b/>
                <w:color w:val="auto"/>
                <w:szCs w:val="22"/>
              </w:rPr>
            </w:pPr>
            <w:r w:rsidRPr="00BA4003">
              <w:rPr>
                <w:rFonts w:cstheme="minorHAnsi"/>
                <w:b/>
                <w:color w:val="auto"/>
                <w:szCs w:val="22"/>
              </w:rPr>
              <w:t>Ratios and Proportional Relationships</w:t>
            </w:r>
          </w:p>
        </w:tc>
      </w:tr>
      <w:tr w:rsidR="00FF6766" w:rsidRPr="00BA4003" w14:paraId="1A76DC6C" w14:textId="77777777" w:rsidTr="00FF6766">
        <w:tc>
          <w:tcPr>
            <w:tcW w:w="4675" w:type="dxa"/>
            <w:tcBorders>
              <w:bottom w:val="single" w:sz="4" w:space="0" w:color="auto"/>
            </w:tcBorders>
          </w:tcPr>
          <w:p w14:paraId="2EDCE571"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Analyze proportional relationships and use them to solve real-world and mathematical problems.</w:t>
            </w:r>
          </w:p>
        </w:tc>
        <w:tc>
          <w:tcPr>
            <w:tcW w:w="4675" w:type="dxa"/>
            <w:tcBorders>
              <w:bottom w:val="single" w:sz="4" w:space="0" w:color="auto"/>
            </w:tcBorders>
          </w:tcPr>
          <w:p w14:paraId="6B5AEE5A"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Standards 1-3</w:t>
            </w:r>
          </w:p>
        </w:tc>
      </w:tr>
      <w:tr w:rsidR="00FF6766" w:rsidRPr="00BA4003" w14:paraId="6BA5DA21" w14:textId="77777777" w:rsidTr="00FF6766">
        <w:tc>
          <w:tcPr>
            <w:tcW w:w="9350" w:type="dxa"/>
            <w:gridSpan w:val="2"/>
            <w:shd w:val="clear" w:color="auto" w:fill="000000" w:themeFill="text1"/>
          </w:tcPr>
          <w:p w14:paraId="5CF2DA19" w14:textId="77777777" w:rsidR="00FF6766" w:rsidRPr="00BA4003" w:rsidRDefault="00FF6766" w:rsidP="00FF0E95">
            <w:pPr>
              <w:widowControl w:val="0"/>
              <w:contextualSpacing/>
              <w:rPr>
                <w:rFonts w:cstheme="minorHAnsi"/>
                <w:b/>
                <w:color w:val="auto"/>
                <w:szCs w:val="22"/>
              </w:rPr>
            </w:pPr>
            <w:r w:rsidRPr="00BA4003">
              <w:rPr>
                <w:rFonts w:cstheme="minorHAnsi"/>
                <w:b/>
                <w:color w:val="auto"/>
                <w:szCs w:val="22"/>
              </w:rPr>
              <w:t>The Number System</w:t>
            </w:r>
          </w:p>
        </w:tc>
      </w:tr>
      <w:tr w:rsidR="00FF6766" w:rsidRPr="00BA4003" w14:paraId="64FD0B3D" w14:textId="77777777" w:rsidTr="00FF6766">
        <w:tc>
          <w:tcPr>
            <w:tcW w:w="4675" w:type="dxa"/>
            <w:tcBorders>
              <w:bottom w:val="single" w:sz="4" w:space="0" w:color="auto"/>
            </w:tcBorders>
          </w:tcPr>
          <w:p w14:paraId="54AE1727"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Apply and extend previous understandings of operations with fractions to add, subtract, multiply, and divide rational numbers.</w:t>
            </w:r>
          </w:p>
        </w:tc>
        <w:tc>
          <w:tcPr>
            <w:tcW w:w="4675" w:type="dxa"/>
            <w:tcBorders>
              <w:bottom w:val="single" w:sz="4" w:space="0" w:color="auto"/>
            </w:tcBorders>
          </w:tcPr>
          <w:p w14:paraId="35BB140D"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Standards 4-6</w:t>
            </w:r>
          </w:p>
        </w:tc>
      </w:tr>
      <w:tr w:rsidR="00FF6766" w:rsidRPr="00BA4003" w14:paraId="0BA97FB4" w14:textId="77777777" w:rsidTr="00FF6766">
        <w:tc>
          <w:tcPr>
            <w:tcW w:w="9350" w:type="dxa"/>
            <w:gridSpan w:val="2"/>
            <w:shd w:val="clear" w:color="auto" w:fill="000000" w:themeFill="text1"/>
          </w:tcPr>
          <w:p w14:paraId="5AA51F2A" w14:textId="77777777" w:rsidR="00FF6766" w:rsidRPr="00BA4003" w:rsidRDefault="00FF6766" w:rsidP="00FF0E95">
            <w:pPr>
              <w:widowControl w:val="0"/>
              <w:contextualSpacing/>
              <w:rPr>
                <w:rFonts w:cstheme="minorHAnsi"/>
                <w:color w:val="auto"/>
                <w:szCs w:val="22"/>
              </w:rPr>
            </w:pPr>
            <w:r w:rsidRPr="00BA4003">
              <w:rPr>
                <w:rFonts w:cstheme="minorHAnsi"/>
                <w:b/>
                <w:color w:val="auto"/>
                <w:szCs w:val="22"/>
              </w:rPr>
              <w:lastRenderedPageBreak/>
              <w:t>Expressions and Equations</w:t>
            </w:r>
          </w:p>
        </w:tc>
      </w:tr>
      <w:tr w:rsidR="00FF6766" w:rsidRPr="00BA4003" w14:paraId="71517BF5" w14:textId="77777777" w:rsidTr="00FF6766">
        <w:tc>
          <w:tcPr>
            <w:tcW w:w="4675" w:type="dxa"/>
          </w:tcPr>
          <w:p w14:paraId="0094D005"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Use properties of operations to generate equivalent expressions.</w:t>
            </w:r>
          </w:p>
        </w:tc>
        <w:tc>
          <w:tcPr>
            <w:tcW w:w="4675" w:type="dxa"/>
          </w:tcPr>
          <w:p w14:paraId="67FD090F"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Standards 7-8</w:t>
            </w:r>
          </w:p>
        </w:tc>
      </w:tr>
      <w:tr w:rsidR="00FF6766" w:rsidRPr="00BA4003" w14:paraId="4F901C7C" w14:textId="77777777" w:rsidTr="00FF6766">
        <w:tc>
          <w:tcPr>
            <w:tcW w:w="4675" w:type="dxa"/>
            <w:tcBorders>
              <w:bottom w:val="single" w:sz="4" w:space="0" w:color="auto"/>
            </w:tcBorders>
          </w:tcPr>
          <w:p w14:paraId="5E0D66CE" w14:textId="77777777" w:rsidR="00FF6766" w:rsidRPr="00BA4003" w:rsidRDefault="00FF6766" w:rsidP="00FF0E95">
            <w:pPr>
              <w:pStyle w:val="NoSpacing"/>
              <w:widowControl w:val="0"/>
              <w:contextualSpacing/>
              <w:rPr>
                <w:rFonts w:asciiTheme="minorHAnsi" w:hAnsiTheme="minorHAnsi" w:cstheme="minorHAnsi"/>
              </w:rPr>
            </w:pPr>
            <w:r w:rsidRPr="00BA4003">
              <w:rPr>
                <w:rFonts w:asciiTheme="minorHAnsi" w:hAnsiTheme="minorHAnsi" w:cstheme="minorHAnsi"/>
              </w:rPr>
              <w:t>Solve real-life and mathematical problems using numerical and algebraic expressions and equations.</w:t>
            </w:r>
          </w:p>
        </w:tc>
        <w:tc>
          <w:tcPr>
            <w:tcW w:w="4675" w:type="dxa"/>
            <w:tcBorders>
              <w:bottom w:val="single" w:sz="4" w:space="0" w:color="auto"/>
            </w:tcBorders>
          </w:tcPr>
          <w:p w14:paraId="432DCFF7"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Standards 9-10</w:t>
            </w:r>
          </w:p>
        </w:tc>
      </w:tr>
      <w:tr w:rsidR="00FF6766" w:rsidRPr="00BA4003" w14:paraId="5ED71E1F" w14:textId="77777777" w:rsidTr="00FF6766">
        <w:tc>
          <w:tcPr>
            <w:tcW w:w="9350" w:type="dxa"/>
            <w:gridSpan w:val="2"/>
            <w:shd w:val="clear" w:color="auto" w:fill="000000" w:themeFill="text1"/>
          </w:tcPr>
          <w:p w14:paraId="66A18E25" w14:textId="77777777" w:rsidR="00FF6766" w:rsidRPr="00BA4003" w:rsidRDefault="00FF6766" w:rsidP="00FF0E95">
            <w:pPr>
              <w:widowControl w:val="0"/>
              <w:contextualSpacing/>
              <w:rPr>
                <w:rFonts w:cstheme="minorHAnsi"/>
                <w:b/>
                <w:color w:val="auto"/>
                <w:szCs w:val="22"/>
              </w:rPr>
            </w:pPr>
            <w:r w:rsidRPr="00BA4003">
              <w:rPr>
                <w:rFonts w:cstheme="minorHAnsi"/>
                <w:b/>
                <w:color w:val="auto"/>
                <w:szCs w:val="22"/>
              </w:rPr>
              <w:t>Geometry</w:t>
            </w:r>
          </w:p>
        </w:tc>
      </w:tr>
      <w:tr w:rsidR="00FF6766" w:rsidRPr="00BA4003" w14:paraId="1EA61272" w14:textId="77777777" w:rsidTr="00FF6766">
        <w:tc>
          <w:tcPr>
            <w:tcW w:w="4675" w:type="dxa"/>
          </w:tcPr>
          <w:p w14:paraId="7DAB6EB0"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Draw, construct and describe geometrical figures and describe the relationships between them.</w:t>
            </w:r>
          </w:p>
        </w:tc>
        <w:tc>
          <w:tcPr>
            <w:tcW w:w="4675" w:type="dxa"/>
          </w:tcPr>
          <w:p w14:paraId="34C25791"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Standards 11-13</w:t>
            </w:r>
          </w:p>
        </w:tc>
      </w:tr>
      <w:tr w:rsidR="00FF6766" w:rsidRPr="00BA4003" w14:paraId="1EADBA82" w14:textId="77777777" w:rsidTr="00FF6766">
        <w:tc>
          <w:tcPr>
            <w:tcW w:w="4675" w:type="dxa"/>
            <w:tcBorders>
              <w:bottom w:val="single" w:sz="4" w:space="0" w:color="auto"/>
            </w:tcBorders>
          </w:tcPr>
          <w:p w14:paraId="641E5ECD"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Solve real-life and mathematical problems involving angle measure, area, surface area, and volume.</w:t>
            </w:r>
          </w:p>
        </w:tc>
        <w:tc>
          <w:tcPr>
            <w:tcW w:w="4675" w:type="dxa"/>
            <w:tcBorders>
              <w:bottom w:val="single" w:sz="4" w:space="0" w:color="auto"/>
            </w:tcBorders>
          </w:tcPr>
          <w:p w14:paraId="7C27D1EF"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Standards 14-16</w:t>
            </w:r>
          </w:p>
        </w:tc>
      </w:tr>
      <w:tr w:rsidR="00FF6766" w:rsidRPr="00BA4003" w14:paraId="5CD57A82" w14:textId="77777777" w:rsidTr="00FF6766">
        <w:tc>
          <w:tcPr>
            <w:tcW w:w="9350" w:type="dxa"/>
            <w:gridSpan w:val="2"/>
            <w:shd w:val="clear" w:color="auto" w:fill="000000" w:themeFill="text1"/>
          </w:tcPr>
          <w:p w14:paraId="09D8CA4C" w14:textId="77777777" w:rsidR="00FF6766" w:rsidRPr="00BA4003" w:rsidRDefault="00FF6766" w:rsidP="00FF0E95">
            <w:pPr>
              <w:widowControl w:val="0"/>
              <w:contextualSpacing/>
              <w:rPr>
                <w:rFonts w:cstheme="minorHAnsi"/>
                <w:color w:val="auto"/>
                <w:szCs w:val="22"/>
              </w:rPr>
            </w:pPr>
            <w:r w:rsidRPr="00BA4003">
              <w:rPr>
                <w:rFonts w:cstheme="minorHAnsi"/>
                <w:b/>
                <w:color w:val="auto"/>
                <w:szCs w:val="22"/>
              </w:rPr>
              <w:t>Statistics and Probability</w:t>
            </w:r>
          </w:p>
        </w:tc>
      </w:tr>
      <w:tr w:rsidR="00FF6766" w:rsidRPr="00BA4003" w14:paraId="00BDBCE3" w14:textId="77777777" w:rsidTr="00FF6766">
        <w:tc>
          <w:tcPr>
            <w:tcW w:w="4675" w:type="dxa"/>
          </w:tcPr>
          <w:p w14:paraId="04C9B036" w14:textId="77777777" w:rsidR="00FF6766" w:rsidRPr="00BA4003" w:rsidRDefault="00FF6766" w:rsidP="00FF0E95">
            <w:pPr>
              <w:pStyle w:val="NoSpacing"/>
              <w:widowControl w:val="0"/>
              <w:contextualSpacing/>
              <w:rPr>
                <w:rFonts w:asciiTheme="minorHAnsi" w:hAnsiTheme="minorHAnsi" w:cstheme="minorHAnsi"/>
              </w:rPr>
            </w:pPr>
            <w:r w:rsidRPr="00BA4003">
              <w:rPr>
                <w:rFonts w:asciiTheme="minorHAnsi" w:hAnsiTheme="minorHAnsi" w:cstheme="minorHAnsi"/>
              </w:rPr>
              <w:t>Use random sampling to draw inferences about a population.</w:t>
            </w:r>
          </w:p>
        </w:tc>
        <w:tc>
          <w:tcPr>
            <w:tcW w:w="4675" w:type="dxa"/>
          </w:tcPr>
          <w:p w14:paraId="4879B912"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Standards 17-18</w:t>
            </w:r>
          </w:p>
        </w:tc>
      </w:tr>
      <w:tr w:rsidR="00FF6766" w:rsidRPr="00BA4003" w14:paraId="420609D5" w14:textId="77777777" w:rsidTr="00FF6766">
        <w:tc>
          <w:tcPr>
            <w:tcW w:w="4675" w:type="dxa"/>
          </w:tcPr>
          <w:p w14:paraId="0A03FFAC"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Draw informal comparative inferences about two populations.</w:t>
            </w:r>
          </w:p>
        </w:tc>
        <w:tc>
          <w:tcPr>
            <w:tcW w:w="4675" w:type="dxa"/>
          </w:tcPr>
          <w:p w14:paraId="56742D98" w14:textId="77777777" w:rsidR="00FF6766" w:rsidRPr="00BA4003" w:rsidRDefault="00AA5709" w:rsidP="00FF0E95">
            <w:pPr>
              <w:widowControl w:val="0"/>
              <w:contextualSpacing/>
              <w:rPr>
                <w:rFonts w:cstheme="minorHAnsi"/>
                <w:color w:val="auto"/>
                <w:szCs w:val="22"/>
              </w:rPr>
            </w:pPr>
            <w:r w:rsidRPr="00BA4003">
              <w:rPr>
                <w:rFonts w:cstheme="minorHAnsi"/>
                <w:color w:val="auto"/>
                <w:szCs w:val="22"/>
              </w:rPr>
              <w:t>Standards 19-22</w:t>
            </w:r>
          </w:p>
        </w:tc>
      </w:tr>
      <w:tr w:rsidR="00FF6766" w:rsidRPr="00BA4003" w14:paraId="592093B4" w14:textId="77777777" w:rsidTr="00FF6766">
        <w:tc>
          <w:tcPr>
            <w:tcW w:w="4675" w:type="dxa"/>
          </w:tcPr>
          <w:p w14:paraId="7CB3F7DB"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Investigate chance processes and develop, use, and evaluate probability models.</w:t>
            </w:r>
          </w:p>
        </w:tc>
        <w:tc>
          <w:tcPr>
            <w:tcW w:w="4675" w:type="dxa"/>
          </w:tcPr>
          <w:p w14:paraId="1F3897B4" w14:textId="77777777" w:rsidR="00FF6766" w:rsidRPr="00BA4003" w:rsidRDefault="00AA5709" w:rsidP="00FF0E95">
            <w:pPr>
              <w:widowControl w:val="0"/>
              <w:contextualSpacing/>
              <w:rPr>
                <w:rFonts w:cstheme="minorHAnsi"/>
                <w:color w:val="auto"/>
                <w:szCs w:val="22"/>
              </w:rPr>
            </w:pPr>
            <w:r w:rsidRPr="00BA4003">
              <w:rPr>
                <w:rFonts w:cstheme="minorHAnsi"/>
                <w:color w:val="auto"/>
                <w:szCs w:val="22"/>
              </w:rPr>
              <w:t>Standards 23-26</w:t>
            </w:r>
          </w:p>
        </w:tc>
      </w:tr>
    </w:tbl>
    <w:p w14:paraId="51CF4CE3" w14:textId="77777777" w:rsidR="00FF6766" w:rsidRPr="00BA4003" w:rsidRDefault="00FF6766" w:rsidP="00FF0E95">
      <w:pPr>
        <w:widowControl w:val="0"/>
        <w:contextualSpacing/>
        <w:rPr>
          <w:rFonts w:cstheme="minorHAnsi"/>
          <w:color w:val="auto"/>
          <w:szCs w:val="22"/>
        </w:rPr>
      </w:pPr>
    </w:p>
    <w:p w14:paraId="18C57AE8" w14:textId="77777777" w:rsidR="00FF6766" w:rsidRPr="00BA4003" w:rsidRDefault="00FF6766" w:rsidP="00FF0E95">
      <w:pPr>
        <w:widowControl w:val="0"/>
        <w:contextualSpacing/>
        <w:rPr>
          <w:rFonts w:cstheme="minorHAnsi"/>
          <w:color w:val="auto"/>
          <w:szCs w:val="22"/>
        </w:rPr>
      </w:pPr>
      <w:r w:rsidRPr="00BA4003">
        <w:rPr>
          <w:rFonts w:cstheme="minorHAnsi"/>
          <w:b/>
          <w:color w:val="auto"/>
          <w:szCs w:val="22"/>
        </w:rPr>
        <w:t>Ratios and Proportional Relationships</w:t>
      </w:r>
    </w:p>
    <w:p w14:paraId="6B08D2F9" w14:textId="77777777" w:rsidR="00FF6766" w:rsidRPr="00BA4003" w:rsidRDefault="00FF6766" w:rsidP="00FF0E95">
      <w:pPr>
        <w:widowControl w:val="0"/>
        <w:contextualSpacing/>
        <w:rPr>
          <w:rFonts w:cstheme="minorHAnsi"/>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
        <w:gridCol w:w="8413"/>
      </w:tblGrid>
      <w:tr w:rsidR="00FF6766" w:rsidRPr="00BA4003" w14:paraId="438C2533" w14:textId="77777777" w:rsidTr="001E3A6F">
        <w:tc>
          <w:tcPr>
            <w:tcW w:w="607" w:type="pct"/>
            <w:shd w:val="clear" w:color="auto" w:fill="auto"/>
          </w:tcPr>
          <w:p w14:paraId="4C92793E" w14:textId="77777777" w:rsidR="00FF6766" w:rsidRPr="00BA4003" w:rsidRDefault="00FF6766" w:rsidP="00FF0E95">
            <w:pPr>
              <w:widowControl w:val="0"/>
              <w:contextualSpacing/>
              <w:rPr>
                <w:rFonts w:cstheme="minorHAnsi"/>
                <w:b/>
                <w:color w:val="auto"/>
                <w:szCs w:val="22"/>
              </w:rPr>
            </w:pPr>
            <w:r w:rsidRPr="00BA4003">
              <w:rPr>
                <w:rFonts w:cstheme="minorHAnsi"/>
                <w:b/>
                <w:color w:val="auto"/>
                <w:szCs w:val="22"/>
              </w:rPr>
              <w:t>Cluster</w:t>
            </w:r>
          </w:p>
        </w:tc>
        <w:tc>
          <w:tcPr>
            <w:tcW w:w="4393" w:type="pct"/>
            <w:shd w:val="clear" w:color="auto" w:fill="auto"/>
          </w:tcPr>
          <w:p w14:paraId="2A4210D3" w14:textId="77777777" w:rsidR="00FF6766" w:rsidRPr="00BA4003" w:rsidRDefault="00FF6766" w:rsidP="00FF0E95">
            <w:pPr>
              <w:pStyle w:val="NoSpacing"/>
              <w:widowControl w:val="0"/>
              <w:contextualSpacing/>
              <w:rPr>
                <w:rFonts w:asciiTheme="minorHAnsi" w:hAnsiTheme="minorHAnsi" w:cstheme="minorHAnsi"/>
                <w:b/>
              </w:rPr>
            </w:pPr>
            <w:r w:rsidRPr="00BA4003">
              <w:rPr>
                <w:rFonts w:asciiTheme="minorHAnsi" w:hAnsiTheme="minorHAnsi" w:cstheme="minorHAnsi"/>
                <w:b/>
              </w:rPr>
              <w:t>Analyze proportional relationships and use them to solve real-world and mathematical problems.</w:t>
            </w:r>
          </w:p>
        </w:tc>
      </w:tr>
      <w:tr w:rsidR="00FF6766" w:rsidRPr="00BA4003" w14:paraId="56FF86B5" w14:textId="77777777" w:rsidTr="001E3A6F">
        <w:tc>
          <w:tcPr>
            <w:tcW w:w="607" w:type="pct"/>
            <w:shd w:val="clear" w:color="auto" w:fill="auto"/>
          </w:tcPr>
          <w:p w14:paraId="727BF85B"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M.7.1</w:t>
            </w:r>
          </w:p>
        </w:tc>
        <w:tc>
          <w:tcPr>
            <w:tcW w:w="4393" w:type="pct"/>
            <w:shd w:val="clear" w:color="auto" w:fill="auto"/>
          </w:tcPr>
          <w:p w14:paraId="18F3AB4E" w14:textId="77777777" w:rsidR="00FF6766" w:rsidRPr="00BA4003" w:rsidRDefault="00FF6766" w:rsidP="00FF0E95">
            <w:pPr>
              <w:pStyle w:val="NoSpacing"/>
              <w:widowControl w:val="0"/>
              <w:contextualSpacing/>
              <w:rPr>
                <w:rFonts w:asciiTheme="minorHAnsi" w:hAnsiTheme="minorHAnsi" w:cstheme="minorHAnsi"/>
              </w:rPr>
            </w:pPr>
            <w:r w:rsidRPr="00BA4003">
              <w:rPr>
                <w:rFonts w:asciiTheme="minorHAnsi" w:hAnsiTheme="minorHAnsi" w:cstheme="minorHAnsi"/>
              </w:rPr>
              <w:t>Compute unit rates associated with ratios of fractions, including ratios of lengths, areas and other quantities measu</w:t>
            </w:r>
            <w:r w:rsidR="00D9680F" w:rsidRPr="00BA4003">
              <w:rPr>
                <w:rFonts w:asciiTheme="minorHAnsi" w:hAnsiTheme="minorHAnsi" w:cstheme="minorHAnsi"/>
              </w:rPr>
              <w:t>red in like or different units</w:t>
            </w:r>
            <w:r w:rsidR="00C97ECC" w:rsidRPr="00BA4003">
              <w:rPr>
                <w:rFonts w:asciiTheme="minorHAnsi" w:hAnsiTheme="minorHAnsi" w:cstheme="minorHAnsi"/>
              </w:rPr>
              <w:t>.</w:t>
            </w:r>
            <w:r w:rsidR="00D9680F" w:rsidRPr="00BA4003">
              <w:rPr>
                <w:rFonts w:asciiTheme="minorHAnsi" w:hAnsiTheme="minorHAnsi" w:cstheme="minorHAnsi"/>
              </w:rPr>
              <w:t xml:space="preserve"> (e.g.,</w:t>
            </w:r>
            <w:r w:rsidRPr="00BA4003">
              <w:rPr>
                <w:rFonts w:asciiTheme="minorHAnsi" w:hAnsiTheme="minorHAnsi" w:cstheme="minorHAnsi"/>
                <w:iCs/>
              </w:rPr>
              <w:t xml:space="preserve"> </w:t>
            </w:r>
            <w:r w:rsidR="00C97ECC" w:rsidRPr="00BA4003">
              <w:rPr>
                <w:rFonts w:asciiTheme="minorHAnsi" w:hAnsiTheme="minorHAnsi" w:cstheme="minorHAnsi"/>
                <w:iCs/>
              </w:rPr>
              <w:t>If</w:t>
            </w:r>
            <w:r w:rsidRPr="00BA4003">
              <w:rPr>
                <w:rFonts w:asciiTheme="minorHAnsi" w:hAnsiTheme="minorHAnsi" w:cstheme="minorHAnsi"/>
                <w:iCs/>
              </w:rPr>
              <w:t xml:space="preserve"> a person walks 1/2 mile in each 1/4 hour, compute the unit rate as the complex fraction 1/2/1/4 miles per hour, equivalently 2 miles per hour</w:t>
            </w:r>
            <w:r w:rsidR="00C97ECC" w:rsidRPr="00BA4003">
              <w:rPr>
                <w:rFonts w:asciiTheme="minorHAnsi" w:hAnsiTheme="minorHAnsi" w:cstheme="minorHAnsi"/>
                <w:iCs/>
              </w:rPr>
              <w:t>.</w:t>
            </w:r>
            <w:r w:rsidR="00D9680F" w:rsidRPr="00BA4003">
              <w:rPr>
                <w:rFonts w:asciiTheme="minorHAnsi" w:hAnsiTheme="minorHAnsi" w:cstheme="minorHAnsi"/>
                <w:iCs/>
              </w:rPr>
              <w:t>)</w:t>
            </w:r>
          </w:p>
        </w:tc>
      </w:tr>
      <w:tr w:rsidR="00FF6766" w:rsidRPr="00BA4003" w14:paraId="4D73388B" w14:textId="77777777" w:rsidTr="001E3A6F">
        <w:tc>
          <w:tcPr>
            <w:tcW w:w="607" w:type="pct"/>
            <w:shd w:val="clear" w:color="auto" w:fill="auto"/>
          </w:tcPr>
          <w:p w14:paraId="23DFB083"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M.7.2</w:t>
            </w:r>
          </w:p>
        </w:tc>
        <w:tc>
          <w:tcPr>
            <w:tcW w:w="4393" w:type="pct"/>
            <w:shd w:val="clear" w:color="auto" w:fill="auto"/>
          </w:tcPr>
          <w:p w14:paraId="57835480" w14:textId="77777777" w:rsidR="00FF6766" w:rsidRPr="00BA4003" w:rsidRDefault="00FF6766" w:rsidP="00FF0E95">
            <w:pPr>
              <w:pStyle w:val="NoSpacing"/>
              <w:widowControl w:val="0"/>
              <w:contextualSpacing/>
              <w:rPr>
                <w:rFonts w:asciiTheme="minorHAnsi" w:hAnsiTheme="minorHAnsi" w:cstheme="minorHAnsi"/>
              </w:rPr>
            </w:pPr>
            <w:r w:rsidRPr="00BA4003">
              <w:rPr>
                <w:rFonts w:asciiTheme="minorHAnsi" w:hAnsiTheme="minorHAnsi" w:cstheme="minorHAnsi"/>
              </w:rPr>
              <w:t xml:space="preserve">Recognize and represent proportional relationships between quantities. </w:t>
            </w:r>
          </w:p>
          <w:p w14:paraId="644D9434" w14:textId="77777777" w:rsidR="00FF6766" w:rsidRPr="00BA4003" w:rsidRDefault="00FF6766" w:rsidP="00FF0E95">
            <w:pPr>
              <w:pStyle w:val="NoSpacing"/>
              <w:widowControl w:val="0"/>
              <w:numPr>
                <w:ilvl w:val="0"/>
                <w:numId w:val="7"/>
              </w:numPr>
              <w:contextualSpacing/>
              <w:rPr>
                <w:rFonts w:asciiTheme="minorHAnsi" w:hAnsiTheme="minorHAnsi" w:cstheme="minorHAnsi"/>
              </w:rPr>
            </w:pPr>
            <w:r w:rsidRPr="00BA4003">
              <w:rPr>
                <w:rFonts w:asciiTheme="minorHAnsi" w:hAnsiTheme="minorHAnsi" w:cstheme="minorHAnsi"/>
              </w:rPr>
              <w:t>Decide whether two quantities are</w:t>
            </w:r>
            <w:r w:rsidR="0034275B" w:rsidRPr="00BA4003">
              <w:rPr>
                <w:rFonts w:asciiTheme="minorHAnsi" w:hAnsiTheme="minorHAnsi" w:cstheme="minorHAnsi"/>
              </w:rPr>
              <w:t xml:space="preserve"> in a proportional relationship (</w:t>
            </w:r>
            <w:r w:rsidRPr="00BA4003">
              <w:rPr>
                <w:rFonts w:asciiTheme="minorHAnsi" w:hAnsiTheme="minorHAnsi" w:cstheme="minorHAnsi"/>
              </w:rPr>
              <w:t>e.g., by testing for equivalent ratios in a table or graphing on a coordinate plane and observing whether the graph is a straight line through the origin</w:t>
            </w:r>
            <w:r w:rsidR="0034275B" w:rsidRPr="00BA4003">
              <w:rPr>
                <w:rFonts w:asciiTheme="minorHAnsi" w:hAnsiTheme="minorHAnsi" w:cstheme="minorHAnsi"/>
              </w:rPr>
              <w:t>)</w:t>
            </w:r>
            <w:r w:rsidRPr="00BA4003">
              <w:rPr>
                <w:rFonts w:asciiTheme="minorHAnsi" w:hAnsiTheme="minorHAnsi" w:cstheme="minorHAnsi"/>
              </w:rPr>
              <w:t xml:space="preserve">. </w:t>
            </w:r>
          </w:p>
          <w:p w14:paraId="0F3B89B4" w14:textId="77777777" w:rsidR="00FF6766" w:rsidRPr="00BA4003" w:rsidRDefault="00FF6766" w:rsidP="00FF0E95">
            <w:pPr>
              <w:pStyle w:val="NoSpacing"/>
              <w:widowControl w:val="0"/>
              <w:numPr>
                <w:ilvl w:val="0"/>
                <w:numId w:val="7"/>
              </w:numPr>
              <w:contextualSpacing/>
              <w:rPr>
                <w:rFonts w:asciiTheme="minorHAnsi" w:hAnsiTheme="minorHAnsi" w:cstheme="minorHAnsi"/>
              </w:rPr>
            </w:pPr>
            <w:r w:rsidRPr="00BA4003">
              <w:rPr>
                <w:rFonts w:asciiTheme="minorHAnsi" w:hAnsiTheme="minorHAnsi" w:cstheme="minorHAnsi"/>
              </w:rPr>
              <w:t xml:space="preserve">Identify the constant of proportionality (unit rate) in tables, graphs, equations, diagrams and verbal descriptions of proportional relationships. </w:t>
            </w:r>
          </w:p>
          <w:p w14:paraId="7A1E66B3" w14:textId="77777777" w:rsidR="00FF6766" w:rsidRPr="00BA4003" w:rsidRDefault="00FF6766" w:rsidP="00FF0E95">
            <w:pPr>
              <w:pStyle w:val="NoSpacing"/>
              <w:widowControl w:val="0"/>
              <w:numPr>
                <w:ilvl w:val="0"/>
                <w:numId w:val="7"/>
              </w:numPr>
              <w:contextualSpacing/>
              <w:rPr>
                <w:rFonts w:asciiTheme="minorHAnsi" w:hAnsiTheme="minorHAnsi" w:cstheme="minorHAnsi"/>
              </w:rPr>
            </w:pPr>
            <w:r w:rsidRPr="00BA4003">
              <w:rPr>
                <w:rFonts w:asciiTheme="minorHAnsi" w:hAnsiTheme="minorHAnsi" w:cstheme="minorHAnsi"/>
              </w:rPr>
              <w:t>Represent proportional relationships by equations</w:t>
            </w:r>
            <w:r w:rsidR="0034275B" w:rsidRPr="00BA4003">
              <w:rPr>
                <w:rFonts w:asciiTheme="minorHAnsi" w:hAnsiTheme="minorHAnsi" w:cstheme="minorHAnsi"/>
              </w:rPr>
              <w:t xml:space="preserve">. </w:t>
            </w:r>
            <w:r w:rsidR="00D9680F" w:rsidRPr="00BA4003">
              <w:rPr>
                <w:rFonts w:asciiTheme="minorHAnsi" w:hAnsiTheme="minorHAnsi" w:cstheme="minorHAnsi"/>
              </w:rPr>
              <w:t xml:space="preserve"> (e.g., </w:t>
            </w:r>
            <w:r w:rsidR="0034275B" w:rsidRPr="00BA4003">
              <w:rPr>
                <w:rFonts w:asciiTheme="minorHAnsi" w:hAnsiTheme="minorHAnsi" w:cstheme="minorHAnsi"/>
                <w:iCs/>
              </w:rPr>
              <w:t xml:space="preserve">If </w:t>
            </w:r>
            <w:r w:rsidRPr="00BA4003">
              <w:rPr>
                <w:rFonts w:asciiTheme="minorHAnsi" w:hAnsiTheme="minorHAnsi" w:cstheme="minorHAnsi"/>
                <w:iCs/>
              </w:rPr>
              <w:t xml:space="preserve">total cost t is proportional to the number n of items purchased at a constant price p, the relationship between the total cost and the number of items can be expressed as t = </w:t>
            </w:r>
            <w:proofErr w:type="spellStart"/>
            <w:r w:rsidRPr="00BA4003">
              <w:rPr>
                <w:rFonts w:asciiTheme="minorHAnsi" w:hAnsiTheme="minorHAnsi" w:cstheme="minorHAnsi"/>
                <w:iCs/>
              </w:rPr>
              <w:t>pn</w:t>
            </w:r>
            <w:proofErr w:type="spellEnd"/>
            <w:r w:rsidR="0034275B" w:rsidRPr="00BA4003">
              <w:rPr>
                <w:rFonts w:asciiTheme="minorHAnsi" w:hAnsiTheme="minorHAnsi" w:cstheme="minorHAnsi"/>
                <w:iCs/>
              </w:rPr>
              <w:t>.)</w:t>
            </w:r>
          </w:p>
          <w:p w14:paraId="7B56D696" w14:textId="77777777" w:rsidR="00FF6766" w:rsidRPr="00BA4003" w:rsidRDefault="00552BEF" w:rsidP="00FF0E95">
            <w:pPr>
              <w:pStyle w:val="NoSpacing"/>
              <w:widowControl w:val="0"/>
              <w:numPr>
                <w:ilvl w:val="0"/>
                <w:numId w:val="7"/>
              </w:numPr>
              <w:contextualSpacing/>
              <w:rPr>
                <w:rFonts w:asciiTheme="minorHAnsi" w:hAnsiTheme="minorHAnsi" w:cstheme="minorHAnsi"/>
              </w:rPr>
            </w:pPr>
            <w:r w:rsidRPr="00BA4003">
              <w:rPr>
                <w:rFonts w:asciiTheme="minorHAnsi" w:hAnsiTheme="minorHAnsi" w:cstheme="minorHAnsi"/>
              </w:rPr>
              <w:t>Explain what a point (</w:t>
            </w:r>
            <w:proofErr w:type="spellStart"/>
            <w:r w:rsidRPr="00BA4003">
              <w:rPr>
                <w:rFonts w:asciiTheme="minorHAnsi" w:hAnsiTheme="minorHAnsi" w:cstheme="minorHAnsi"/>
              </w:rPr>
              <w:t>x</w:t>
            </w:r>
            <w:proofErr w:type="gramStart"/>
            <w:r w:rsidRPr="00BA4003">
              <w:rPr>
                <w:rFonts w:asciiTheme="minorHAnsi" w:hAnsiTheme="minorHAnsi" w:cstheme="minorHAnsi"/>
              </w:rPr>
              <w:t>,y</w:t>
            </w:r>
            <w:proofErr w:type="spellEnd"/>
            <w:proofErr w:type="gramEnd"/>
            <w:r w:rsidRPr="00BA4003">
              <w:rPr>
                <w:rFonts w:asciiTheme="minorHAnsi" w:hAnsiTheme="minorHAnsi" w:cstheme="minorHAnsi"/>
              </w:rPr>
              <w:t>) on the graph of a proportional relationship means in terms of the situation.  Focus special attention on the points (0</w:t>
            </w:r>
            <w:proofErr w:type="gramStart"/>
            <w:r w:rsidRPr="00BA4003">
              <w:rPr>
                <w:rFonts w:asciiTheme="minorHAnsi" w:hAnsiTheme="minorHAnsi" w:cstheme="minorHAnsi"/>
              </w:rPr>
              <w:t>,0</w:t>
            </w:r>
            <w:proofErr w:type="gramEnd"/>
            <w:r w:rsidRPr="00BA4003">
              <w:rPr>
                <w:rFonts w:asciiTheme="minorHAnsi" w:hAnsiTheme="minorHAnsi" w:cstheme="minorHAnsi"/>
              </w:rPr>
              <w:t>) and (1,r) where r is the unit rate.</w:t>
            </w:r>
          </w:p>
        </w:tc>
      </w:tr>
      <w:tr w:rsidR="00FF6766" w:rsidRPr="00BA4003" w14:paraId="581C3090" w14:textId="77777777" w:rsidTr="001E3A6F">
        <w:tc>
          <w:tcPr>
            <w:tcW w:w="607" w:type="pct"/>
            <w:shd w:val="clear" w:color="auto" w:fill="auto"/>
          </w:tcPr>
          <w:p w14:paraId="584D16AB"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M.7.3</w:t>
            </w:r>
          </w:p>
        </w:tc>
        <w:tc>
          <w:tcPr>
            <w:tcW w:w="4393" w:type="pct"/>
            <w:shd w:val="clear" w:color="auto" w:fill="auto"/>
          </w:tcPr>
          <w:p w14:paraId="206B86B9" w14:textId="77777777" w:rsidR="00FF6766" w:rsidRPr="00BA4003" w:rsidRDefault="00FF6766" w:rsidP="00FF0E95">
            <w:pPr>
              <w:pStyle w:val="NoSpacing"/>
              <w:widowControl w:val="0"/>
              <w:contextualSpacing/>
              <w:rPr>
                <w:rFonts w:asciiTheme="minorHAnsi" w:hAnsiTheme="minorHAnsi" w:cstheme="minorHAnsi"/>
              </w:rPr>
            </w:pPr>
            <w:r w:rsidRPr="00BA4003">
              <w:rPr>
                <w:rFonts w:asciiTheme="minorHAnsi" w:hAnsiTheme="minorHAnsi" w:cstheme="minorHAnsi"/>
              </w:rPr>
              <w:t>Use proportional relationships to solve multis</w:t>
            </w:r>
            <w:r w:rsidR="00302B82" w:rsidRPr="00BA4003">
              <w:rPr>
                <w:rFonts w:asciiTheme="minorHAnsi" w:hAnsiTheme="minorHAnsi" w:cstheme="minorHAnsi"/>
              </w:rPr>
              <w:t xml:space="preserve">tep ratio and percent problems (e.g., </w:t>
            </w:r>
            <w:r w:rsidRPr="00BA4003">
              <w:rPr>
                <w:rFonts w:asciiTheme="minorHAnsi" w:hAnsiTheme="minorHAnsi" w:cstheme="minorHAnsi"/>
                <w:iCs/>
              </w:rPr>
              <w:t xml:space="preserve">simple interest, tax, markups and markdowns, gratuities and commissions, fees, percent increase and decrease, </w:t>
            </w:r>
            <w:r w:rsidR="00302B82" w:rsidRPr="00BA4003">
              <w:rPr>
                <w:rFonts w:asciiTheme="minorHAnsi" w:hAnsiTheme="minorHAnsi" w:cstheme="minorHAnsi"/>
                <w:iCs/>
              </w:rPr>
              <w:t xml:space="preserve">and/or </w:t>
            </w:r>
            <w:r w:rsidRPr="00BA4003">
              <w:rPr>
                <w:rFonts w:asciiTheme="minorHAnsi" w:hAnsiTheme="minorHAnsi" w:cstheme="minorHAnsi"/>
                <w:iCs/>
              </w:rPr>
              <w:t>percent error</w:t>
            </w:r>
            <w:r w:rsidR="00302B82" w:rsidRPr="00BA4003">
              <w:rPr>
                <w:rFonts w:asciiTheme="minorHAnsi" w:hAnsiTheme="minorHAnsi" w:cstheme="minorHAnsi"/>
                <w:iCs/>
              </w:rPr>
              <w:t>)</w:t>
            </w:r>
            <w:r w:rsidRPr="00BA4003">
              <w:rPr>
                <w:rFonts w:asciiTheme="minorHAnsi" w:hAnsiTheme="minorHAnsi" w:cstheme="minorHAnsi"/>
                <w:iCs/>
              </w:rPr>
              <w:t>.</w:t>
            </w:r>
          </w:p>
        </w:tc>
      </w:tr>
    </w:tbl>
    <w:p w14:paraId="4C7FD77C" w14:textId="77777777" w:rsidR="00FF6766" w:rsidRPr="00BA4003" w:rsidRDefault="00FF6766" w:rsidP="00FF0E95">
      <w:pPr>
        <w:rPr>
          <w:rFonts w:cstheme="minorHAnsi"/>
          <w:color w:val="auto"/>
          <w:szCs w:val="22"/>
        </w:rPr>
      </w:pPr>
    </w:p>
    <w:p w14:paraId="5F7A7B59" w14:textId="77777777" w:rsidR="00FF6766" w:rsidRPr="00BA4003" w:rsidRDefault="00FF6766" w:rsidP="00FF0E95">
      <w:pPr>
        <w:rPr>
          <w:rFonts w:cstheme="minorHAnsi"/>
          <w:color w:val="auto"/>
          <w:szCs w:val="22"/>
        </w:rPr>
      </w:pPr>
      <w:r w:rsidRPr="00BA4003">
        <w:rPr>
          <w:rFonts w:cstheme="minorHAnsi"/>
          <w:b/>
          <w:color w:val="auto"/>
          <w:szCs w:val="22"/>
        </w:rPr>
        <w:t>The Number System</w:t>
      </w:r>
    </w:p>
    <w:p w14:paraId="78DAF439" w14:textId="77777777" w:rsidR="00FF6766" w:rsidRPr="00BA4003" w:rsidRDefault="00FF6766" w:rsidP="00FF0E95">
      <w:pPr>
        <w:rPr>
          <w:rFonts w:cstheme="minorHAnsi"/>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3"/>
        <w:gridCol w:w="8383"/>
      </w:tblGrid>
      <w:tr w:rsidR="00FF6766" w:rsidRPr="00BA4003" w14:paraId="50D8E04F" w14:textId="77777777" w:rsidTr="001E3A6F">
        <w:tc>
          <w:tcPr>
            <w:tcW w:w="623" w:type="pct"/>
            <w:shd w:val="clear" w:color="auto" w:fill="auto"/>
          </w:tcPr>
          <w:p w14:paraId="02D82852" w14:textId="77777777" w:rsidR="00FF6766" w:rsidRPr="00BA4003" w:rsidRDefault="00FF6766" w:rsidP="00FF0E95">
            <w:pPr>
              <w:widowControl w:val="0"/>
              <w:contextualSpacing/>
              <w:rPr>
                <w:rFonts w:cstheme="minorHAnsi"/>
                <w:b/>
                <w:color w:val="auto"/>
                <w:szCs w:val="22"/>
              </w:rPr>
            </w:pPr>
            <w:r w:rsidRPr="00BA4003">
              <w:rPr>
                <w:rFonts w:cstheme="minorHAnsi"/>
                <w:b/>
                <w:color w:val="auto"/>
                <w:szCs w:val="22"/>
              </w:rPr>
              <w:lastRenderedPageBreak/>
              <w:t>Cluster</w:t>
            </w:r>
          </w:p>
        </w:tc>
        <w:tc>
          <w:tcPr>
            <w:tcW w:w="4377" w:type="pct"/>
            <w:shd w:val="clear" w:color="auto" w:fill="auto"/>
          </w:tcPr>
          <w:p w14:paraId="398F7DC6" w14:textId="77777777" w:rsidR="00FF6766" w:rsidRPr="00BA4003" w:rsidRDefault="00FF6766" w:rsidP="00FF0E95">
            <w:pPr>
              <w:pStyle w:val="NoSpacing"/>
              <w:widowControl w:val="0"/>
              <w:contextualSpacing/>
              <w:rPr>
                <w:rFonts w:asciiTheme="minorHAnsi" w:hAnsiTheme="minorHAnsi" w:cstheme="minorHAnsi"/>
                <w:b/>
              </w:rPr>
            </w:pPr>
            <w:r w:rsidRPr="00BA4003">
              <w:rPr>
                <w:rFonts w:asciiTheme="minorHAnsi" w:hAnsiTheme="minorHAnsi" w:cstheme="minorHAnsi"/>
                <w:b/>
              </w:rPr>
              <w:t>Apply and extend previous understandings of operations with fractions to add, subtract, multiply, and divide rational numbers.</w:t>
            </w:r>
          </w:p>
        </w:tc>
      </w:tr>
      <w:tr w:rsidR="00FF6766" w:rsidRPr="00BA4003" w14:paraId="5FFB9FD3" w14:textId="77777777" w:rsidTr="001E3A6F">
        <w:tc>
          <w:tcPr>
            <w:tcW w:w="623" w:type="pct"/>
            <w:shd w:val="clear" w:color="auto" w:fill="auto"/>
          </w:tcPr>
          <w:p w14:paraId="2B221D34"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M.7.4</w:t>
            </w:r>
          </w:p>
        </w:tc>
        <w:tc>
          <w:tcPr>
            <w:tcW w:w="4377" w:type="pct"/>
            <w:shd w:val="clear" w:color="auto" w:fill="auto"/>
          </w:tcPr>
          <w:p w14:paraId="56C719F3" w14:textId="77777777" w:rsidR="00FF6766" w:rsidRPr="00BA4003" w:rsidRDefault="00FF6766" w:rsidP="00FF0E95">
            <w:pPr>
              <w:pStyle w:val="NoSpacing"/>
              <w:widowControl w:val="0"/>
              <w:contextualSpacing/>
              <w:rPr>
                <w:rFonts w:asciiTheme="minorHAnsi" w:hAnsiTheme="minorHAnsi" w:cstheme="minorHAnsi"/>
              </w:rPr>
            </w:pPr>
            <w:r w:rsidRPr="00BA4003">
              <w:rPr>
                <w:rFonts w:asciiTheme="minorHAnsi" w:hAnsiTheme="minorHAnsi" w:cstheme="minorHAnsi"/>
              </w:rPr>
              <w:t xml:space="preserve">Apply and extend previous understandings of addition and subtraction to add and subtract rational numbers; represent addition and subtraction on a horizontal or vertical number line diagram. </w:t>
            </w:r>
          </w:p>
          <w:p w14:paraId="2F3B52C0" w14:textId="77777777" w:rsidR="00FF6766" w:rsidRPr="00BA4003" w:rsidRDefault="00FF6766" w:rsidP="00FF0E95">
            <w:pPr>
              <w:pStyle w:val="NoSpacing"/>
              <w:widowControl w:val="0"/>
              <w:numPr>
                <w:ilvl w:val="0"/>
                <w:numId w:val="8"/>
              </w:numPr>
              <w:contextualSpacing/>
              <w:rPr>
                <w:rFonts w:asciiTheme="minorHAnsi" w:hAnsiTheme="minorHAnsi" w:cstheme="minorHAnsi"/>
              </w:rPr>
            </w:pPr>
            <w:r w:rsidRPr="00BA4003">
              <w:rPr>
                <w:rFonts w:asciiTheme="minorHAnsi" w:hAnsiTheme="minorHAnsi" w:cstheme="minorHAnsi"/>
              </w:rPr>
              <w:t>Describe situations in which opposit</w:t>
            </w:r>
            <w:r w:rsidR="00302B82" w:rsidRPr="00BA4003">
              <w:rPr>
                <w:rFonts w:asciiTheme="minorHAnsi" w:hAnsiTheme="minorHAnsi" w:cstheme="minorHAnsi"/>
              </w:rPr>
              <w:t>e quantities combine to make 0</w:t>
            </w:r>
            <w:r w:rsidR="00B34FED" w:rsidRPr="00BA4003">
              <w:rPr>
                <w:rFonts w:asciiTheme="minorHAnsi" w:hAnsiTheme="minorHAnsi" w:cstheme="minorHAnsi"/>
              </w:rPr>
              <w:t xml:space="preserve">. </w:t>
            </w:r>
            <w:r w:rsidR="00302B82" w:rsidRPr="00BA4003">
              <w:rPr>
                <w:rFonts w:asciiTheme="minorHAnsi" w:hAnsiTheme="minorHAnsi" w:cstheme="minorHAnsi"/>
              </w:rPr>
              <w:t xml:space="preserve"> (e.g., </w:t>
            </w:r>
            <w:proofErr w:type="gramStart"/>
            <w:r w:rsidR="00B34FED" w:rsidRPr="00BA4003">
              <w:rPr>
                <w:rFonts w:asciiTheme="minorHAnsi" w:hAnsiTheme="minorHAnsi" w:cstheme="minorHAnsi"/>
              </w:rPr>
              <w:t>A</w:t>
            </w:r>
            <w:proofErr w:type="gramEnd"/>
            <w:r w:rsidRPr="00BA4003">
              <w:rPr>
                <w:rFonts w:asciiTheme="minorHAnsi" w:hAnsiTheme="minorHAnsi" w:cstheme="minorHAnsi"/>
              </w:rPr>
              <w:t xml:space="preserve"> hydrogen atom has 0 charge because its two constituents are oppositely charged</w:t>
            </w:r>
            <w:r w:rsidR="00B34FED" w:rsidRPr="00BA4003">
              <w:rPr>
                <w:rFonts w:asciiTheme="minorHAnsi" w:hAnsiTheme="minorHAnsi" w:cstheme="minorHAnsi"/>
              </w:rPr>
              <w:t>.</w:t>
            </w:r>
            <w:r w:rsidR="00302B82" w:rsidRPr="00BA4003">
              <w:rPr>
                <w:rFonts w:asciiTheme="minorHAnsi" w:hAnsiTheme="minorHAnsi" w:cstheme="minorHAnsi"/>
              </w:rPr>
              <w:t>)</w:t>
            </w:r>
          </w:p>
          <w:p w14:paraId="11E25091" w14:textId="77777777" w:rsidR="00FF6766" w:rsidRPr="00BA4003" w:rsidRDefault="00FF6766" w:rsidP="00FF0E95">
            <w:pPr>
              <w:pStyle w:val="NoSpacing"/>
              <w:widowControl w:val="0"/>
              <w:numPr>
                <w:ilvl w:val="0"/>
                <w:numId w:val="8"/>
              </w:numPr>
              <w:contextualSpacing/>
              <w:rPr>
                <w:rFonts w:asciiTheme="minorHAnsi" w:hAnsiTheme="minorHAnsi" w:cstheme="minorHAnsi"/>
              </w:rPr>
            </w:pPr>
            <w:r w:rsidRPr="00BA4003">
              <w:rPr>
                <w:rFonts w:asciiTheme="minorHAnsi" w:hAnsiTheme="minorHAnsi" w:cstheme="minorHAnsi"/>
              </w:rPr>
              <w:t xml:space="preserve">Understand </w:t>
            </w:r>
            <w:r w:rsidRPr="00BA4003">
              <w:rPr>
                <w:rFonts w:asciiTheme="minorHAnsi" w:hAnsiTheme="minorHAnsi" w:cstheme="minorHAnsi"/>
                <w:iCs/>
              </w:rPr>
              <w:t xml:space="preserve">p </w:t>
            </w:r>
            <w:r w:rsidRPr="00BA4003">
              <w:rPr>
                <w:rFonts w:asciiTheme="minorHAnsi" w:hAnsiTheme="minorHAnsi" w:cstheme="minorHAnsi"/>
              </w:rPr>
              <w:t xml:space="preserve">+ </w:t>
            </w:r>
            <w:r w:rsidRPr="00BA4003">
              <w:rPr>
                <w:rFonts w:asciiTheme="minorHAnsi" w:hAnsiTheme="minorHAnsi" w:cstheme="minorHAnsi"/>
                <w:iCs/>
              </w:rPr>
              <w:t xml:space="preserve">q </w:t>
            </w:r>
            <w:r w:rsidRPr="00BA4003">
              <w:rPr>
                <w:rFonts w:asciiTheme="minorHAnsi" w:hAnsiTheme="minorHAnsi" w:cstheme="minorHAnsi"/>
              </w:rPr>
              <w:t>as the number located a distance |</w:t>
            </w:r>
            <w:r w:rsidRPr="00BA4003">
              <w:rPr>
                <w:rFonts w:asciiTheme="minorHAnsi" w:hAnsiTheme="minorHAnsi" w:cstheme="minorHAnsi"/>
                <w:iCs/>
              </w:rPr>
              <w:t>q</w:t>
            </w:r>
            <w:r w:rsidRPr="00BA4003">
              <w:rPr>
                <w:rFonts w:asciiTheme="minorHAnsi" w:hAnsiTheme="minorHAnsi" w:cstheme="minorHAnsi"/>
              </w:rPr>
              <w:t xml:space="preserve">| from </w:t>
            </w:r>
            <w:r w:rsidRPr="00BA4003">
              <w:rPr>
                <w:rFonts w:asciiTheme="minorHAnsi" w:hAnsiTheme="minorHAnsi" w:cstheme="minorHAnsi"/>
                <w:iCs/>
              </w:rPr>
              <w:t>p</w:t>
            </w:r>
            <w:r w:rsidRPr="00BA4003">
              <w:rPr>
                <w:rFonts w:asciiTheme="minorHAnsi" w:hAnsiTheme="minorHAnsi" w:cstheme="minorHAnsi"/>
              </w:rPr>
              <w:t>, in the positive or negative direction</w:t>
            </w:r>
            <w:r w:rsidR="00B34FED" w:rsidRPr="00BA4003">
              <w:rPr>
                <w:rFonts w:asciiTheme="minorHAnsi" w:hAnsiTheme="minorHAnsi" w:cstheme="minorHAnsi"/>
              </w:rPr>
              <w:t>,</w:t>
            </w:r>
            <w:r w:rsidRPr="00BA4003">
              <w:rPr>
                <w:rFonts w:asciiTheme="minorHAnsi" w:hAnsiTheme="minorHAnsi" w:cstheme="minorHAnsi"/>
              </w:rPr>
              <w:t xml:space="preserve"> depending on whether </w:t>
            </w:r>
            <w:r w:rsidRPr="00BA4003">
              <w:rPr>
                <w:rFonts w:asciiTheme="minorHAnsi" w:hAnsiTheme="minorHAnsi" w:cstheme="minorHAnsi"/>
                <w:iCs/>
              </w:rPr>
              <w:t xml:space="preserve">q </w:t>
            </w:r>
            <w:r w:rsidRPr="00BA4003">
              <w:rPr>
                <w:rFonts w:asciiTheme="minorHAnsi" w:hAnsiTheme="minorHAnsi" w:cstheme="minorHAnsi"/>
              </w:rPr>
              <w:t>is positive or negative.</w:t>
            </w:r>
            <w:r w:rsidR="00A36AB6" w:rsidRPr="00BA4003">
              <w:rPr>
                <w:rFonts w:asciiTheme="minorHAnsi" w:hAnsiTheme="minorHAnsi" w:cstheme="minorHAnsi"/>
              </w:rPr>
              <w:t xml:space="preserve">  (i.e., </w:t>
            </w:r>
            <w:r w:rsidR="00574575" w:rsidRPr="00BA4003">
              <w:rPr>
                <w:rFonts w:asciiTheme="minorHAnsi" w:hAnsiTheme="minorHAnsi" w:cstheme="minorHAnsi"/>
              </w:rPr>
              <w:t>To add</w:t>
            </w:r>
            <w:r w:rsidR="00A36AB6" w:rsidRPr="00BA4003">
              <w:rPr>
                <w:rFonts w:asciiTheme="minorHAnsi" w:hAnsiTheme="minorHAnsi" w:cstheme="minorHAnsi"/>
              </w:rPr>
              <w:t xml:space="preserve">  “p + q” on the number line</w:t>
            </w:r>
            <w:r w:rsidR="00574575" w:rsidRPr="00BA4003">
              <w:rPr>
                <w:rFonts w:asciiTheme="minorHAnsi" w:hAnsiTheme="minorHAnsi" w:cstheme="minorHAnsi"/>
              </w:rPr>
              <w:t xml:space="preserve">, start at </w:t>
            </w:r>
            <w:r w:rsidR="00A33EA8" w:rsidRPr="00BA4003">
              <w:rPr>
                <w:rFonts w:asciiTheme="minorHAnsi" w:hAnsiTheme="minorHAnsi" w:cstheme="minorHAnsi"/>
              </w:rPr>
              <w:t>“0” and move to “p” then move |q| in the positive or negative direction depending on whether “q” is positive or negative.</w:t>
            </w:r>
            <w:r w:rsidR="00574575" w:rsidRPr="00BA4003">
              <w:rPr>
                <w:rFonts w:asciiTheme="minorHAnsi" w:hAnsiTheme="minorHAnsi" w:cstheme="minorHAnsi"/>
              </w:rPr>
              <w:t>)</w:t>
            </w:r>
            <w:r w:rsidR="00A33EA8" w:rsidRPr="00BA4003">
              <w:rPr>
                <w:rFonts w:asciiTheme="minorHAnsi" w:hAnsiTheme="minorHAnsi" w:cstheme="minorHAnsi"/>
              </w:rPr>
              <w:t xml:space="preserve"> </w:t>
            </w:r>
            <w:r w:rsidRPr="00BA4003">
              <w:rPr>
                <w:rFonts w:asciiTheme="minorHAnsi" w:hAnsiTheme="minorHAnsi" w:cstheme="minorHAnsi"/>
              </w:rPr>
              <w:t xml:space="preserve"> Show that a number and its opposite have a sum of 0 (are additive inverses). Interpret sums of rational numbers by describing real-world contexts. </w:t>
            </w:r>
          </w:p>
          <w:p w14:paraId="323982B9" w14:textId="77777777" w:rsidR="00FF6766" w:rsidRPr="00BA4003" w:rsidRDefault="00FF6766" w:rsidP="00FF0E95">
            <w:pPr>
              <w:pStyle w:val="NoSpacing"/>
              <w:widowControl w:val="0"/>
              <w:numPr>
                <w:ilvl w:val="0"/>
                <w:numId w:val="8"/>
              </w:numPr>
              <w:contextualSpacing/>
              <w:rPr>
                <w:rFonts w:asciiTheme="minorHAnsi" w:hAnsiTheme="minorHAnsi" w:cstheme="minorHAnsi"/>
              </w:rPr>
            </w:pPr>
            <w:r w:rsidRPr="00BA4003">
              <w:rPr>
                <w:rFonts w:asciiTheme="minorHAnsi" w:hAnsiTheme="minorHAnsi" w:cstheme="minorHAnsi"/>
              </w:rPr>
              <w:t xml:space="preserve">Understand subtraction of rational numbers as adding the additive inverse, </w:t>
            </w:r>
            <w:r w:rsidRPr="00BA4003">
              <w:rPr>
                <w:rFonts w:asciiTheme="minorHAnsi" w:hAnsiTheme="minorHAnsi" w:cstheme="minorHAnsi"/>
                <w:iCs/>
              </w:rPr>
              <w:t xml:space="preserve">p </w:t>
            </w:r>
            <w:r w:rsidRPr="00BA4003">
              <w:rPr>
                <w:rFonts w:asciiTheme="minorHAnsi" w:hAnsiTheme="minorHAnsi" w:cstheme="minorHAnsi"/>
              </w:rPr>
              <w:t xml:space="preserve">– </w:t>
            </w:r>
            <w:r w:rsidRPr="00BA4003">
              <w:rPr>
                <w:rFonts w:asciiTheme="minorHAnsi" w:hAnsiTheme="minorHAnsi" w:cstheme="minorHAnsi"/>
                <w:iCs/>
              </w:rPr>
              <w:t xml:space="preserve">q </w:t>
            </w:r>
            <w:r w:rsidRPr="00BA4003">
              <w:rPr>
                <w:rFonts w:asciiTheme="minorHAnsi" w:hAnsiTheme="minorHAnsi" w:cstheme="minorHAnsi"/>
              </w:rPr>
              <w:t xml:space="preserve">= </w:t>
            </w:r>
            <w:r w:rsidRPr="00BA4003">
              <w:rPr>
                <w:rFonts w:asciiTheme="minorHAnsi" w:hAnsiTheme="minorHAnsi" w:cstheme="minorHAnsi"/>
                <w:iCs/>
              </w:rPr>
              <w:t xml:space="preserve">p </w:t>
            </w:r>
            <w:r w:rsidRPr="00BA4003">
              <w:rPr>
                <w:rFonts w:asciiTheme="minorHAnsi" w:hAnsiTheme="minorHAnsi" w:cstheme="minorHAnsi"/>
              </w:rPr>
              <w:t>+ (–</w:t>
            </w:r>
            <w:r w:rsidRPr="00BA4003">
              <w:rPr>
                <w:rFonts w:asciiTheme="minorHAnsi" w:hAnsiTheme="minorHAnsi" w:cstheme="minorHAnsi"/>
                <w:iCs/>
              </w:rPr>
              <w:t>q</w:t>
            </w:r>
            <w:r w:rsidRPr="00BA4003">
              <w:rPr>
                <w:rFonts w:asciiTheme="minorHAnsi" w:hAnsiTheme="minorHAnsi" w:cstheme="minorHAnsi"/>
              </w:rPr>
              <w:t xml:space="preserve">). Show that the distance between two rational numbers on the number line is the absolute value of their difference and apply this principle in real-world contexts. </w:t>
            </w:r>
          </w:p>
          <w:p w14:paraId="6358C7F3" w14:textId="77777777" w:rsidR="00FF6766" w:rsidRPr="00BA4003" w:rsidRDefault="00FF6766" w:rsidP="00FF0E95">
            <w:pPr>
              <w:pStyle w:val="NoSpacing"/>
              <w:widowControl w:val="0"/>
              <w:numPr>
                <w:ilvl w:val="0"/>
                <w:numId w:val="8"/>
              </w:numPr>
              <w:contextualSpacing/>
              <w:rPr>
                <w:rFonts w:asciiTheme="minorHAnsi" w:hAnsiTheme="minorHAnsi" w:cstheme="minorHAnsi"/>
              </w:rPr>
            </w:pPr>
            <w:r w:rsidRPr="00BA4003">
              <w:rPr>
                <w:rFonts w:asciiTheme="minorHAnsi" w:hAnsiTheme="minorHAnsi" w:cstheme="minorHAnsi"/>
              </w:rPr>
              <w:t>Apply properties of operations as strategies to add and subtract rational numbers.</w:t>
            </w:r>
          </w:p>
        </w:tc>
      </w:tr>
      <w:tr w:rsidR="00FF6766" w:rsidRPr="00BA4003" w14:paraId="76F1A2A6" w14:textId="77777777" w:rsidTr="001E3A6F">
        <w:tc>
          <w:tcPr>
            <w:tcW w:w="623" w:type="pct"/>
            <w:shd w:val="clear" w:color="auto" w:fill="auto"/>
          </w:tcPr>
          <w:p w14:paraId="532F46BB"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M.7.5</w:t>
            </w:r>
          </w:p>
        </w:tc>
        <w:tc>
          <w:tcPr>
            <w:tcW w:w="4377" w:type="pct"/>
            <w:shd w:val="clear" w:color="auto" w:fill="auto"/>
          </w:tcPr>
          <w:p w14:paraId="57B94F0C" w14:textId="77777777" w:rsidR="00FF6766" w:rsidRPr="00BA4003" w:rsidRDefault="00FF6766" w:rsidP="00FF0E95">
            <w:pPr>
              <w:pStyle w:val="NoSpacing"/>
              <w:widowControl w:val="0"/>
              <w:contextualSpacing/>
              <w:rPr>
                <w:rFonts w:asciiTheme="minorHAnsi" w:hAnsiTheme="minorHAnsi" w:cstheme="minorHAnsi"/>
              </w:rPr>
            </w:pPr>
            <w:r w:rsidRPr="00BA4003">
              <w:rPr>
                <w:rFonts w:asciiTheme="minorHAnsi" w:hAnsiTheme="minorHAnsi" w:cstheme="minorHAnsi"/>
              </w:rPr>
              <w:t xml:space="preserve">Apply and extend previous understandings of multiplication and division and of fractions to multiply and divide rational numbers. </w:t>
            </w:r>
          </w:p>
          <w:p w14:paraId="7B1A5466" w14:textId="77777777" w:rsidR="00FF6766" w:rsidRPr="00BA4003" w:rsidRDefault="00FF6766" w:rsidP="00FF0E95">
            <w:pPr>
              <w:pStyle w:val="NoSpacing"/>
              <w:widowControl w:val="0"/>
              <w:numPr>
                <w:ilvl w:val="0"/>
                <w:numId w:val="9"/>
              </w:numPr>
              <w:contextualSpacing/>
              <w:rPr>
                <w:rFonts w:asciiTheme="minorHAnsi" w:hAnsiTheme="minorHAnsi" w:cstheme="minorHAnsi"/>
              </w:rPr>
            </w:pPr>
            <w:r w:rsidRPr="00BA4003">
              <w:rPr>
                <w:rFonts w:asciiTheme="minorHAnsi" w:hAnsiTheme="minorHAnsi" w:cstheme="minorHAnsi"/>
              </w:rPr>
              <w:t>Understand that multiplication is extended from fractions to rational numbers by requiring that operations continue to satisfy the properties of operations, particularly the distributive property, leading to products such as (–1)(–1) = 1 and the rules for multiplying signed numbers. Interpret products of rational numbers by describing real-world contexts.</w:t>
            </w:r>
          </w:p>
          <w:p w14:paraId="3C24D37A" w14:textId="77777777" w:rsidR="00FF6766" w:rsidRPr="00BA4003" w:rsidRDefault="00FF6766" w:rsidP="00FF0E95">
            <w:pPr>
              <w:pStyle w:val="NoSpacing"/>
              <w:widowControl w:val="0"/>
              <w:numPr>
                <w:ilvl w:val="0"/>
                <w:numId w:val="9"/>
              </w:numPr>
              <w:contextualSpacing/>
              <w:rPr>
                <w:rFonts w:asciiTheme="minorHAnsi" w:hAnsiTheme="minorHAnsi" w:cstheme="minorHAnsi"/>
              </w:rPr>
            </w:pPr>
            <w:r w:rsidRPr="00BA4003">
              <w:rPr>
                <w:rFonts w:asciiTheme="minorHAnsi" w:hAnsiTheme="minorHAnsi" w:cstheme="minorHAnsi"/>
              </w:rPr>
              <w:t xml:space="preserve">Understand that integers can be divided, provided that the divisor is not zero, and every quotient of integers (with non-zero divisor) is a rational number. If </w:t>
            </w:r>
            <w:r w:rsidRPr="00BA4003">
              <w:rPr>
                <w:rFonts w:asciiTheme="minorHAnsi" w:hAnsiTheme="minorHAnsi" w:cstheme="minorHAnsi"/>
                <w:iCs/>
              </w:rPr>
              <w:t xml:space="preserve">p </w:t>
            </w:r>
            <w:r w:rsidRPr="00BA4003">
              <w:rPr>
                <w:rFonts w:asciiTheme="minorHAnsi" w:hAnsiTheme="minorHAnsi" w:cstheme="minorHAnsi"/>
              </w:rPr>
              <w:t xml:space="preserve">and </w:t>
            </w:r>
            <w:r w:rsidRPr="00BA4003">
              <w:rPr>
                <w:rFonts w:asciiTheme="minorHAnsi" w:hAnsiTheme="minorHAnsi" w:cstheme="minorHAnsi"/>
                <w:iCs/>
              </w:rPr>
              <w:t xml:space="preserve">q </w:t>
            </w:r>
            <w:r w:rsidRPr="00BA4003">
              <w:rPr>
                <w:rFonts w:asciiTheme="minorHAnsi" w:hAnsiTheme="minorHAnsi" w:cstheme="minorHAnsi"/>
              </w:rPr>
              <w:t xml:space="preserve">are integers, then </w:t>
            </w:r>
            <w:proofErr w:type="gramStart"/>
            <w:r w:rsidRPr="00BA4003">
              <w:rPr>
                <w:rFonts w:asciiTheme="minorHAnsi" w:hAnsiTheme="minorHAnsi" w:cstheme="minorHAnsi"/>
              </w:rPr>
              <w:t>–(</w:t>
            </w:r>
            <w:proofErr w:type="gramEnd"/>
            <w:r w:rsidRPr="00BA4003">
              <w:rPr>
                <w:rFonts w:asciiTheme="minorHAnsi" w:hAnsiTheme="minorHAnsi" w:cstheme="minorHAnsi"/>
                <w:iCs/>
              </w:rPr>
              <w:t>p</w:t>
            </w:r>
            <w:r w:rsidRPr="00BA4003">
              <w:rPr>
                <w:rFonts w:asciiTheme="minorHAnsi" w:hAnsiTheme="minorHAnsi" w:cstheme="minorHAnsi"/>
              </w:rPr>
              <w:t>/</w:t>
            </w:r>
            <w:r w:rsidRPr="00BA4003">
              <w:rPr>
                <w:rFonts w:asciiTheme="minorHAnsi" w:hAnsiTheme="minorHAnsi" w:cstheme="minorHAnsi"/>
                <w:iCs/>
              </w:rPr>
              <w:t>q</w:t>
            </w:r>
            <w:r w:rsidRPr="00BA4003">
              <w:rPr>
                <w:rFonts w:asciiTheme="minorHAnsi" w:hAnsiTheme="minorHAnsi" w:cstheme="minorHAnsi"/>
              </w:rPr>
              <w:t>) = (–</w:t>
            </w:r>
            <w:r w:rsidRPr="00BA4003">
              <w:rPr>
                <w:rFonts w:asciiTheme="minorHAnsi" w:hAnsiTheme="minorHAnsi" w:cstheme="minorHAnsi"/>
                <w:iCs/>
              </w:rPr>
              <w:t>p</w:t>
            </w:r>
            <w:r w:rsidRPr="00BA4003">
              <w:rPr>
                <w:rFonts w:asciiTheme="minorHAnsi" w:hAnsiTheme="minorHAnsi" w:cstheme="minorHAnsi"/>
              </w:rPr>
              <w:t>)/</w:t>
            </w:r>
            <w:r w:rsidRPr="00BA4003">
              <w:rPr>
                <w:rFonts w:asciiTheme="minorHAnsi" w:hAnsiTheme="minorHAnsi" w:cstheme="minorHAnsi"/>
                <w:iCs/>
              </w:rPr>
              <w:t xml:space="preserve">q </w:t>
            </w:r>
            <w:r w:rsidRPr="00BA4003">
              <w:rPr>
                <w:rFonts w:asciiTheme="minorHAnsi" w:hAnsiTheme="minorHAnsi" w:cstheme="minorHAnsi"/>
              </w:rPr>
              <w:t xml:space="preserve">= </w:t>
            </w:r>
            <w:r w:rsidRPr="00BA4003">
              <w:rPr>
                <w:rFonts w:asciiTheme="minorHAnsi" w:hAnsiTheme="minorHAnsi" w:cstheme="minorHAnsi"/>
                <w:iCs/>
              </w:rPr>
              <w:t>p</w:t>
            </w:r>
            <w:r w:rsidRPr="00BA4003">
              <w:rPr>
                <w:rFonts w:asciiTheme="minorHAnsi" w:hAnsiTheme="minorHAnsi" w:cstheme="minorHAnsi"/>
              </w:rPr>
              <w:t>/(–</w:t>
            </w:r>
            <w:r w:rsidRPr="00BA4003">
              <w:rPr>
                <w:rFonts w:asciiTheme="minorHAnsi" w:hAnsiTheme="minorHAnsi" w:cstheme="minorHAnsi"/>
                <w:iCs/>
              </w:rPr>
              <w:t>q</w:t>
            </w:r>
            <w:r w:rsidRPr="00BA4003">
              <w:rPr>
                <w:rFonts w:asciiTheme="minorHAnsi" w:hAnsiTheme="minorHAnsi" w:cstheme="minorHAnsi"/>
              </w:rPr>
              <w:t xml:space="preserve">). Interpret quotients of rational numbers by describing real world contexts. </w:t>
            </w:r>
          </w:p>
          <w:p w14:paraId="6BD1C410" w14:textId="77777777" w:rsidR="00FF6766" w:rsidRPr="00BA4003" w:rsidRDefault="00FF6766" w:rsidP="00FF0E95">
            <w:pPr>
              <w:pStyle w:val="NoSpacing"/>
              <w:widowControl w:val="0"/>
              <w:numPr>
                <w:ilvl w:val="0"/>
                <w:numId w:val="9"/>
              </w:numPr>
              <w:contextualSpacing/>
              <w:rPr>
                <w:rFonts w:asciiTheme="minorHAnsi" w:hAnsiTheme="minorHAnsi" w:cstheme="minorHAnsi"/>
              </w:rPr>
            </w:pPr>
            <w:r w:rsidRPr="00BA4003">
              <w:rPr>
                <w:rFonts w:asciiTheme="minorHAnsi" w:hAnsiTheme="minorHAnsi" w:cstheme="minorHAnsi"/>
              </w:rPr>
              <w:t>Apply properties of operations as strategies to multiply and divide rational numbers.</w:t>
            </w:r>
          </w:p>
          <w:p w14:paraId="695B845C" w14:textId="77777777" w:rsidR="00FF6766" w:rsidRPr="00BA4003" w:rsidRDefault="00FF6766" w:rsidP="00FF0E95">
            <w:pPr>
              <w:pStyle w:val="NoSpacing"/>
              <w:widowControl w:val="0"/>
              <w:numPr>
                <w:ilvl w:val="0"/>
                <w:numId w:val="9"/>
              </w:numPr>
              <w:contextualSpacing/>
              <w:rPr>
                <w:rFonts w:asciiTheme="minorHAnsi" w:hAnsiTheme="minorHAnsi" w:cstheme="minorHAnsi"/>
              </w:rPr>
            </w:pPr>
            <w:r w:rsidRPr="00BA4003">
              <w:rPr>
                <w:rFonts w:asciiTheme="minorHAnsi" w:hAnsiTheme="minorHAnsi" w:cstheme="minorHAnsi"/>
              </w:rPr>
              <w:t>Convert a rational number to a decimal using long division; know that the decimal form of a rational number terminates in 0s or eventually repeats.</w:t>
            </w:r>
          </w:p>
        </w:tc>
      </w:tr>
      <w:tr w:rsidR="00FF6766" w:rsidRPr="00BA4003" w14:paraId="2C9FE679" w14:textId="77777777" w:rsidTr="001E3A6F">
        <w:tc>
          <w:tcPr>
            <w:tcW w:w="623" w:type="pct"/>
            <w:shd w:val="clear" w:color="auto" w:fill="auto"/>
          </w:tcPr>
          <w:p w14:paraId="2EF9A35B"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M.7.6</w:t>
            </w:r>
          </w:p>
        </w:tc>
        <w:tc>
          <w:tcPr>
            <w:tcW w:w="4377" w:type="pct"/>
            <w:shd w:val="clear" w:color="auto" w:fill="auto"/>
          </w:tcPr>
          <w:p w14:paraId="39FCA703" w14:textId="77777777" w:rsidR="00FF6766" w:rsidRPr="00BA4003" w:rsidRDefault="00FF6766" w:rsidP="00FF0E95">
            <w:pPr>
              <w:pStyle w:val="NoSpacing"/>
              <w:widowControl w:val="0"/>
              <w:contextualSpacing/>
              <w:rPr>
                <w:rFonts w:asciiTheme="minorHAnsi" w:hAnsiTheme="minorHAnsi" w:cstheme="minorHAnsi"/>
              </w:rPr>
            </w:pPr>
            <w:r w:rsidRPr="00BA4003">
              <w:rPr>
                <w:rFonts w:asciiTheme="minorHAnsi" w:hAnsiTheme="minorHAnsi" w:cstheme="minorHAnsi"/>
              </w:rPr>
              <w:t>Solve real-world and mathematical problems involving the four ope</w:t>
            </w:r>
            <w:r w:rsidR="005A4275" w:rsidRPr="00BA4003">
              <w:rPr>
                <w:rFonts w:asciiTheme="minorHAnsi" w:hAnsiTheme="minorHAnsi" w:cstheme="minorHAnsi"/>
              </w:rPr>
              <w:t xml:space="preserve">rations with rational numbers.  </w:t>
            </w:r>
            <w:r w:rsidR="00D40B82" w:rsidRPr="00BA4003">
              <w:rPr>
                <w:rFonts w:asciiTheme="minorHAnsi" w:hAnsiTheme="minorHAnsi" w:cstheme="minorHAnsi"/>
              </w:rPr>
              <w:t>Instructional Note:</w:t>
            </w:r>
            <w:r w:rsidR="005A4275" w:rsidRPr="00BA4003">
              <w:rPr>
                <w:rFonts w:asciiTheme="minorHAnsi" w:hAnsiTheme="minorHAnsi" w:cstheme="minorHAnsi"/>
              </w:rPr>
              <w:t xml:space="preserve">  </w:t>
            </w:r>
            <w:r w:rsidRPr="00BA4003">
              <w:rPr>
                <w:rFonts w:asciiTheme="minorHAnsi" w:hAnsiTheme="minorHAnsi" w:cstheme="minorHAnsi"/>
              </w:rPr>
              <w:t xml:space="preserve">Computations with rational numbers extend the rules for manipulating </w:t>
            </w:r>
            <w:r w:rsidR="005A4275" w:rsidRPr="00BA4003">
              <w:rPr>
                <w:rFonts w:asciiTheme="minorHAnsi" w:hAnsiTheme="minorHAnsi" w:cstheme="minorHAnsi"/>
              </w:rPr>
              <w:t>fractions to complex fractions.</w:t>
            </w:r>
          </w:p>
        </w:tc>
      </w:tr>
    </w:tbl>
    <w:p w14:paraId="0D597545" w14:textId="77777777" w:rsidR="00FF6766" w:rsidRPr="00BA4003" w:rsidRDefault="00FF6766" w:rsidP="00FF0E95">
      <w:pPr>
        <w:pStyle w:val="NormalWeb"/>
        <w:widowControl w:val="0"/>
        <w:tabs>
          <w:tab w:val="left" w:pos="8640"/>
        </w:tabs>
        <w:spacing w:before="0" w:beforeAutospacing="0" w:after="0" w:afterAutospacing="0" w:line="240" w:lineRule="auto"/>
        <w:contextualSpacing/>
        <w:rPr>
          <w:rFonts w:cstheme="minorHAnsi"/>
          <w:b/>
          <w:color w:val="auto"/>
          <w:szCs w:val="22"/>
        </w:rPr>
      </w:pPr>
    </w:p>
    <w:p w14:paraId="3BF48C38" w14:textId="77777777" w:rsidR="00FF6766" w:rsidRPr="00BA4003" w:rsidRDefault="00FF6766" w:rsidP="00FF0E95">
      <w:pPr>
        <w:pStyle w:val="NormalWeb"/>
        <w:widowControl w:val="0"/>
        <w:tabs>
          <w:tab w:val="left" w:pos="8640"/>
        </w:tabs>
        <w:spacing w:before="0" w:beforeAutospacing="0" w:after="0" w:afterAutospacing="0" w:line="240" w:lineRule="auto"/>
        <w:contextualSpacing/>
        <w:rPr>
          <w:rFonts w:cstheme="minorHAnsi"/>
          <w:b/>
          <w:color w:val="auto"/>
          <w:szCs w:val="22"/>
        </w:rPr>
      </w:pPr>
      <w:r w:rsidRPr="00BA4003">
        <w:rPr>
          <w:rFonts w:cstheme="minorHAnsi"/>
          <w:b/>
          <w:color w:val="auto"/>
          <w:szCs w:val="22"/>
        </w:rPr>
        <w:t>Expressions and Equations</w:t>
      </w:r>
    </w:p>
    <w:p w14:paraId="2FB40401" w14:textId="77777777" w:rsidR="00FF6766" w:rsidRPr="00BA4003" w:rsidRDefault="00FF6766" w:rsidP="00FF0E95">
      <w:pPr>
        <w:pStyle w:val="NormalWeb"/>
        <w:widowControl w:val="0"/>
        <w:tabs>
          <w:tab w:val="left" w:pos="8640"/>
        </w:tabs>
        <w:spacing w:before="0" w:beforeAutospacing="0" w:after="0" w:afterAutospacing="0" w:line="240" w:lineRule="auto"/>
        <w:contextualSpacing/>
        <w:rPr>
          <w:rFonts w:cstheme="minorHAnsi"/>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3"/>
        <w:gridCol w:w="8383"/>
      </w:tblGrid>
      <w:tr w:rsidR="00FF6766" w:rsidRPr="00BA4003" w14:paraId="71A6BA7F" w14:textId="77777777" w:rsidTr="001E3A6F">
        <w:tc>
          <w:tcPr>
            <w:tcW w:w="623" w:type="pct"/>
            <w:shd w:val="clear" w:color="auto" w:fill="auto"/>
          </w:tcPr>
          <w:p w14:paraId="280A7507" w14:textId="77777777" w:rsidR="00FF6766" w:rsidRPr="00BA4003" w:rsidRDefault="00FF6766" w:rsidP="00FF0E95">
            <w:pPr>
              <w:widowControl w:val="0"/>
              <w:contextualSpacing/>
              <w:rPr>
                <w:rFonts w:cstheme="minorHAnsi"/>
                <w:b/>
                <w:color w:val="auto"/>
                <w:szCs w:val="22"/>
              </w:rPr>
            </w:pPr>
            <w:r w:rsidRPr="00BA4003">
              <w:rPr>
                <w:rFonts w:cstheme="minorHAnsi"/>
                <w:b/>
                <w:color w:val="auto"/>
                <w:szCs w:val="22"/>
              </w:rPr>
              <w:t>Cluster</w:t>
            </w:r>
          </w:p>
        </w:tc>
        <w:tc>
          <w:tcPr>
            <w:tcW w:w="4377" w:type="pct"/>
            <w:shd w:val="clear" w:color="auto" w:fill="auto"/>
          </w:tcPr>
          <w:p w14:paraId="34385F24" w14:textId="77777777" w:rsidR="00FF6766" w:rsidRPr="00BA4003" w:rsidRDefault="00FF6766" w:rsidP="00FF0E95">
            <w:pPr>
              <w:pStyle w:val="NoSpacing"/>
              <w:widowControl w:val="0"/>
              <w:contextualSpacing/>
              <w:rPr>
                <w:rFonts w:asciiTheme="minorHAnsi" w:hAnsiTheme="minorHAnsi" w:cstheme="minorHAnsi"/>
                <w:b/>
              </w:rPr>
            </w:pPr>
            <w:r w:rsidRPr="00BA4003">
              <w:rPr>
                <w:rFonts w:asciiTheme="minorHAnsi" w:hAnsiTheme="minorHAnsi" w:cstheme="minorHAnsi"/>
                <w:b/>
              </w:rPr>
              <w:t>Use properties of operations to generate equivalent expressions.</w:t>
            </w:r>
          </w:p>
        </w:tc>
      </w:tr>
      <w:tr w:rsidR="00FF6766" w:rsidRPr="00BA4003" w14:paraId="681F78FC" w14:textId="77777777" w:rsidTr="001E3A6F">
        <w:tc>
          <w:tcPr>
            <w:tcW w:w="623" w:type="pct"/>
            <w:shd w:val="clear" w:color="auto" w:fill="auto"/>
          </w:tcPr>
          <w:p w14:paraId="244D92D9"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M.7.7</w:t>
            </w:r>
          </w:p>
        </w:tc>
        <w:tc>
          <w:tcPr>
            <w:tcW w:w="4377" w:type="pct"/>
            <w:shd w:val="clear" w:color="auto" w:fill="auto"/>
          </w:tcPr>
          <w:p w14:paraId="4F075A49" w14:textId="77777777" w:rsidR="00FF6766" w:rsidRPr="00BA4003" w:rsidRDefault="00FF6766" w:rsidP="00FF0E95">
            <w:pPr>
              <w:pStyle w:val="NoSpacing"/>
              <w:widowControl w:val="0"/>
              <w:contextualSpacing/>
              <w:rPr>
                <w:rFonts w:asciiTheme="minorHAnsi" w:hAnsiTheme="minorHAnsi" w:cstheme="minorHAnsi"/>
              </w:rPr>
            </w:pPr>
            <w:r w:rsidRPr="00BA4003">
              <w:rPr>
                <w:rFonts w:asciiTheme="minorHAnsi" w:hAnsiTheme="minorHAnsi" w:cstheme="minorHAnsi"/>
              </w:rPr>
              <w:t>Apply properties of operations as strategies to add, subtract, factor and expand linear expressions with rational coefficients.</w:t>
            </w:r>
          </w:p>
        </w:tc>
      </w:tr>
      <w:tr w:rsidR="00FF6766" w:rsidRPr="00BA4003" w14:paraId="335C7046" w14:textId="77777777" w:rsidTr="001E3A6F">
        <w:tc>
          <w:tcPr>
            <w:tcW w:w="623" w:type="pct"/>
            <w:shd w:val="clear" w:color="auto" w:fill="auto"/>
          </w:tcPr>
          <w:p w14:paraId="1A714CEA"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M.7.8</w:t>
            </w:r>
          </w:p>
        </w:tc>
        <w:tc>
          <w:tcPr>
            <w:tcW w:w="4377" w:type="pct"/>
            <w:shd w:val="clear" w:color="auto" w:fill="auto"/>
          </w:tcPr>
          <w:p w14:paraId="07A08008" w14:textId="77777777" w:rsidR="00FF6766" w:rsidRPr="00BA4003" w:rsidRDefault="00FF6766" w:rsidP="00FF0E95">
            <w:pPr>
              <w:pStyle w:val="NoSpacing"/>
              <w:widowControl w:val="0"/>
              <w:contextualSpacing/>
              <w:rPr>
                <w:rFonts w:asciiTheme="minorHAnsi" w:hAnsiTheme="minorHAnsi" w:cstheme="minorHAnsi"/>
              </w:rPr>
            </w:pPr>
            <w:r w:rsidRPr="00BA4003">
              <w:rPr>
                <w:rFonts w:asciiTheme="minorHAnsi" w:hAnsiTheme="minorHAnsi" w:cstheme="minorHAnsi"/>
              </w:rPr>
              <w:t>Understand that rewriting an expression in different forms in a problem context can shed light on the problem and how th</w:t>
            </w:r>
            <w:r w:rsidR="000342F4" w:rsidRPr="00BA4003">
              <w:rPr>
                <w:rFonts w:asciiTheme="minorHAnsi" w:hAnsiTheme="minorHAnsi" w:cstheme="minorHAnsi"/>
              </w:rPr>
              <w:t xml:space="preserve">e quantities in it are related. (e.g., </w:t>
            </w:r>
            <w:r w:rsidRPr="00BA4003">
              <w:rPr>
                <w:rFonts w:asciiTheme="minorHAnsi" w:hAnsiTheme="minorHAnsi" w:cstheme="minorHAnsi"/>
                <w:iCs/>
              </w:rPr>
              <w:t>a + 0.05a = 1.05a means that “increase by 5%” is the same as “multiply by 1.05.”</w:t>
            </w:r>
            <w:r w:rsidR="000342F4" w:rsidRPr="00BA4003">
              <w:rPr>
                <w:rFonts w:asciiTheme="minorHAnsi" w:hAnsiTheme="minorHAnsi" w:cstheme="minorHAnsi"/>
                <w:iCs/>
              </w:rPr>
              <w:t>)</w:t>
            </w:r>
          </w:p>
        </w:tc>
      </w:tr>
    </w:tbl>
    <w:p w14:paraId="7C4BFE33" w14:textId="77777777" w:rsidR="00E47D94" w:rsidRPr="00BA4003" w:rsidRDefault="00E47D94" w:rsidP="00FF0E95">
      <w:pPr>
        <w:rPr>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3"/>
        <w:gridCol w:w="8383"/>
      </w:tblGrid>
      <w:tr w:rsidR="00FF6766" w:rsidRPr="00BA4003" w14:paraId="54273F48" w14:textId="77777777" w:rsidTr="001E3A6F">
        <w:tc>
          <w:tcPr>
            <w:tcW w:w="623" w:type="pct"/>
            <w:shd w:val="clear" w:color="auto" w:fill="auto"/>
          </w:tcPr>
          <w:p w14:paraId="0A63E364" w14:textId="77777777" w:rsidR="00FF6766" w:rsidRPr="00BA4003" w:rsidRDefault="00FF6766" w:rsidP="00FF0E95">
            <w:pPr>
              <w:widowControl w:val="0"/>
              <w:contextualSpacing/>
              <w:rPr>
                <w:rFonts w:cstheme="minorHAnsi"/>
                <w:b/>
                <w:color w:val="auto"/>
                <w:szCs w:val="22"/>
              </w:rPr>
            </w:pPr>
            <w:r w:rsidRPr="00BA4003">
              <w:rPr>
                <w:rFonts w:cstheme="minorHAnsi"/>
                <w:b/>
                <w:color w:val="auto"/>
                <w:szCs w:val="22"/>
              </w:rPr>
              <w:t>Cluster</w:t>
            </w:r>
          </w:p>
        </w:tc>
        <w:tc>
          <w:tcPr>
            <w:tcW w:w="4377" w:type="pct"/>
            <w:shd w:val="clear" w:color="auto" w:fill="auto"/>
          </w:tcPr>
          <w:p w14:paraId="3517265B" w14:textId="77777777" w:rsidR="00FF6766" w:rsidRPr="00BA4003" w:rsidRDefault="00FF6766" w:rsidP="00FF0E95">
            <w:pPr>
              <w:pStyle w:val="NoSpacing"/>
              <w:widowControl w:val="0"/>
              <w:contextualSpacing/>
              <w:rPr>
                <w:rFonts w:asciiTheme="minorHAnsi" w:hAnsiTheme="minorHAnsi" w:cstheme="minorHAnsi"/>
                <w:b/>
              </w:rPr>
            </w:pPr>
            <w:r w:rsidRPr="00BA4003">
              <w:rPr>
                <w:rFonts w:asciiTheme="minorHAnsi" w:hAnsiTheme="minorHAnsi" w:cstheme="minorHAnsi"/>
                <w:b/>
              </w:rPr>
              <w:t xml:space="preserve">Solve real-life and mathematical problems using numerical and algebraic expressions and </w:t>
            </w:r>
            <w:r w:rsidRPr="00BA4003">
              <w:rPr>
                <w:rFonts w:asciiTheme="minorHAnsi" w:hAnsiTheme="minorHAnsi" w:cstheme="minorHAnsi"/>
                <w:b/>
              </w:rPr>
              <w:lastRenderedPageBreak/>
              <w:t>equations.</w:t>
            </w:r>
          </w:p>
        </w:tc>
      </w:tr>
      <w:tr w:rsidR="00FF6766" w:rsidRPr="00BA4003" w14:paraId="31D2D2AA" w14:textId="77777777" w:rsidTr="001E3A6F">
        <w:tc>
          <w:tcPr>
            <w:tcW w:w="623" w:type="pct"/>
            <w:shd w:val="clear" w:color="auto" w:fill="auto"/>
          </w:tcPr>
          <w:p w14:paraId="00B39F47"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lastRenderedPageBreak/>
              <w:t>M.7.9</w:t>
            </w:r>
          </w:p>
        </w:tc>
        <w:tc>
          <w:tcPr>
            <w:tcW w:w="4377" w:type="pct"/>
            <w:shd w:val="clear" w:color="auto" w:fill="auto"/>
          </w:tcPr>
          <w:p w14:paraId="05F20C69" w14:textId="77777777" w:rsidR="00FF6766" w:rsidRPr="00BA4003" w:rsidRDefault="00FF6766" w:rsidP="00FF0E95">
            <w:pPr>
              <w:pStyle w:val="NoSpacing"/>
              <w:widowControl w:val="0"/>
              <w:contextualSpacing/>
              <w:rPr>
                <w:rFonts w:asciiTheme="minorHAnsi" w:hAnsiTheme="minorHAnsi" w:cstheme="minorHAnsi"/>
              </w:rPr>
            </w:pPr>
            <w:r w:rsidRPr="00BA4003">
              <w:rPr>
                <w:rFonts w:asciiTheme="minorHAnsi" w:hAnsiTheme="minorHAnsi" w:cstheme="minorHAnsi"/>
              </w:rPr>
              <w:t xml:space="preserve">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 </w:t>
            </w:r>
            <w:r w:rsidR="000342F4" w:rsidRPr="00BA4003">
              <w:rPr>
                <w:rFonts w:asciiTheme="minorHAnsi" w:hAnsiTheme="minorHAnsi" w:cstheme="minorHAnsi"/>
                <w:iCs/>
              </w:rPr>
              <w:t>(e.g.,</w:t>
            </w:r>
            <w:r w:rsidRPr="00BA4003">
              <w:rPr>
                <w:rFonts w:asciiTheme="minorHAnsi" w:hAnsiTheme="minorHAnsi" w:cstheme="minorHAnsi"/>
                <w:iCs/>
              </w:rPr>
              <w:t xml:space="preserve"> If a woman making $25 an hour gets a 10% raise, she will make an additional 1/10 of her salary an hour, or $2.50, for a new salary of $27.50. If you want to place a towel bar 9 3/4 inches long in the center of a door that is 27 1/2 inches wide, you will need to place the bar about 9 inches from each edge; this estimate can be used as a check on the exact computation.</w:t>
            </w:r>
            <w:r w:rsidR="00B34FED" w:rsidRPr="00BA4003">
              <w:rPr>
                <w:rFonts w:asciiTheme="minorHAnsi" w:hAnsiTheme="minorHAnsi" w:cstheme="minorHAnsi"/>
                <w:iCs/>
              </w:rPr>
              <w:t>)</w:t>
            </w:r>
          </w:p>
        </w:tc>
      </w:tr>
      <w:tr w:rsidR="00FF6766" w:rsidRPr="00BA4003" w14:paraId="5B7C31E3" w14:textId="77777777" w:rsidTr="001E3A6F">
        <w:tc>
          <w:tcPr>
            <w:tcW w:w="623" w:type="pct"/>
            <w:shd w:val="clear" w:color="auto" w:fill="auto"/>
          </w:tcPr>
          <w:p w14:paraId="7FE8A3C5"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M.7.10</w:t>
            </w:r>
          </w:p>
        </w:tc>
        <w:tc>
          <w:tcPr>
            <w:tcW w:w="4377" w:type="pct"/>
            <w:shd w:val="clear" w:color="auto" w:fill="auto"/>
          </w:tcPr>
          <w:p w14:paraId="1ADFBF95" w14:textId="77777777" w:rsidR="00FF6766" w:rsidRPr="00BA4003" w:rsidRDefault="00FF6766" w:rsidP="00FF0E95">
            <w:pPr>
              <w:pStyle w:val="NoSpacing"/>
              <w:widowControl w:val="0"/>
              <w:contextualSpacing/>
              <w:rPr>
                <w:rFonts w:asciiTheme="minorHAnsi" w:hAnsiTheme="minorHAnsi" w:cstheme="minorHAnsi"/>
              </w:rPr>
            </w:pPr>
            <w:r w:rsidRPr="00BA4003">
              <w:rPr>
                <w:rFonts w:asciiTheme="minorHAnsi" w:hAnsiTheme="minorHAnsi" w:cstheme="minorHAnsi"/>
              </w:rPr>
              <w:t>Use variables to represent quantities in a real-world or mathematical problem and construct simple equations and inequalities to solve problems by reasoning about the quantities.</w:t>
            </w:r>
          </w:p>
          <w:p w14:paraId="14C56E81" w14:textId="77777777" w:rsidR="00FF6766" w:rsidRPr="00BA4003" w:rsidRDefault="00FF6766" w:rsidP="00FF0E95">
            <w:pPr>
              <w:pStyle w:val="NoSpacing"/>
              <w:widowControl w:val="0"/>
              <w:numPr>
                <w:ilvl w:val="0"/>
                <w:numId w:val="10"/>
              </w:numPr>
              <w:contextualSpacing/>
              <w:rPr>
                <w:rFonts w:asciiTheme="minorHAnsi" w:hAnsiTheme="minorHAnsi" w:cstheme="minorHAnsi"/>
              </w:rPr>
            </w:pPr>
            <w:r w:rsidRPr="00BA4003">
              <w:rPr>
                <w:rFonts w:asciiTheme="minorHAnsi" w:hAnsiTheme="minorHAnsi" w:cstheme="minorHAnsi"/>
              </w:rPr>
              <w:t xml:space="preserve">Solve word problems leading to equations of the form </w:t>
            </w:r>
            <w:proofErr w:type="spellStart"/>
            <w:proofErr w:type="gramStart"/>
            <w:r w:rsidRPr="00BA4003">
              <w:rPr>
                <w:rFonts w:asciiTheme="minorHAnsi" w:hAnsiTheme="minorHAnsi" w:cstheme="minorHAnsi"/>
                <w:iCs/>
              </w:rPr>
              <w:t>px</w:t>
            </w:r>
            <w:proofErr w:type="spellEnd"/>
            <w:proofErr w:type="gramEnd"/>
            <w:r w:rsidRPr="00BA4003">
              <w:rPr>
                <w:rFonts w:asciiTheme="minorHAnsi" w:hAnsiTheme="minorHAnsi" w:cstheme="minorHAnsi"/>
                <w:iCs/>
              </w:rPr>
              <w:t xml:space="preserve"> </w:t>
            </w:r>
            <w:r w:rsidRPr="00BA4003">
              <w:rPr>
                <w:rFonts w:asciiTheme="minorHAnsi" w:hAnsiTheme="minorHAnsi" w:cstheme="minorHAnsi"/>
              </w:rPr>
              <w:t xml:space="preserve">+ </w:t>
            </w:r>
            <w:r w:rsidRPr="00BA4003">
              <w:rPr>
                <w:rFonts w:asciiTheme="minorHAnsi" w:hAnsiTheme="minorHAnsi" w:cstheme="minorHAnsi"/>
                <w:iCs/>
              </w:rPr>
              <w:t xml:space="preserve">q </w:t>
            </w:r>
            <w:r w:rsidRPr="00BA4003">
              <w:rPr>
                <w:rFonts w:asciiTheme="minorHAnsi" w:hAnsiTheme="minorHAnsi" w:cstheme="minorHAnsi"/>
              </w:rPr>
              <w:t xml:space="preserve">= </w:t>
            </w:r>
            <w:r w:rsidRPr="00BA4003">
              <w:rPr>
                <w:rFonts w:asciiTheme="minorHAnsi" w:hAnsiTheme="minorHAnsi" w:cstheme="minorHAnsi"/>
                <w:iCs/>
              </w:rPr>
              <w:t xml:space="preserve">r </w:t>
            </w:r>
            <w:r w:rsidRPr="00BA4003">
              <w:rPr>
                <w:rFonts w:asciiTheme="minorHAnsi" w:hAnsiTheme="minorHAnsi" w:cstheme="minorHAnsi"/>
              </w:rPr>
              <w:t xml:space="preserve">and </w:t>
            </w:r>
            <w:r w:rsidRPr="00BA4003">
              <w:rPr>
                <w:rFonts w:asciiTheme="minorHAnsi" w:hAnsiTheme="minorHAnsi" w:cstheme="minorHAnsi"/>
                <w:iCs/>
              </w:rPr>
              <w:t>p</w:t>
            </w:r>
            <w:r w:rsidRPr="00BA4003">
              <w:rPr>
                <w:rFonts w:asciiTheme="minorHAnsi" w:hAnsiTheme="minorHAnsi" w:cstheme="minorHAnsi"/>
              </w:rPr>
              <w:t>(</w:t>
            </w:r>
            <w:r w:rsidRPr="00BA4003">
              <w:rPr>
                <w:rFonts w:asciiTheme="minorHAnsi" w:hAnsiTheme="minorHAnsi" w:cstheme="minorHAnsi"/>
                <w:iCs/>
              </w:rPr>
              <w:t xml:space="preserve">x </w:t>
            </w:r>
            <w:r w:rsidRPr="00BA4003">
              <w:rPr>
                <w:rFonts w:asciiTheme="minorHAnsi" w:hAnsiTheme="minorHAnsi" w:cstheme="minorHAnsi"/>
              </w:rPr>
              <w:t xml:space="preserve">+ </w:t>
            </w:r>
            <w:r w:rsidRPr="00BA4003">
              <w:rPr>
                <w:rFonts w:asciiTheme="minorHAnsi" w:hAnsiTheme="minorHAnsi" w:cstheme="minorHAnsi"/>
                <w:iCs/>
              </w:rPr>
              <w:t>q</w:t>
            </w:r>
            <w:r w:rsidRPr="00BA4003">
              <w:rPr>
                <w:rFonts w:asciiTheme="minorHAnsi" w:hAnsiTheme="minorHAnsi" w:cstheme="minorHAnsi"/>
              </w:rPr>
              <w:t xml:space="preserve">) = </w:t>
            </w:r>
            <w:r w:rsidRPr="00BA4003">
              <w:rPr>
                <w:rFonts w:asciiTheme="minorHAnsi" w:hAnsiTheme="minorHAnsi" w:cstheme="minorHAnsi"/>
                <w:iCs/>
              </w:rPr>
              <w:t>r</w:t>
            </w:r>
            <w:r w:rsidRPr="00BA4003">
              <w:rPr>
                <w:rFonts w:asciiTheme="minorHAnsi" w:hAnsiTheme="minorHAnsi" w:cstheme="minorHAnsi"/>
              </w:rPr>
              <w:t xml:space="preserve">, where </w:t>
            </w:r>
            <w:r w:rsidRPr="00BA4003">
              <w:rPr>
                <w:rFonts w:asciiTheme="minorHAnsi" w:hAnsiTheme="minorHAnsi" w:cstheme="minorHAnsi"/>
                <w:iCs/>
              </w:rPr>
              <w:t>p</w:t>
            </w:r>
            <w:r w:rsidRPr="00BA4003">
              <w:rPr>
                <w:rFonts w:asciiTheme="minorHAnsi" w:hAnsiTheme="minorHAnsi" w:cstheme="minorHAnsi"/>
              </w:rPr>
              <w:t xml:space="preserve">, </w:t>
            </w:r>
            <w:r w:rsidRPr="00BA4003">
              <w:rPr>
                <w:rFonts w:asciiTheme="minorHAnsi" w:hAnsiTheme="minorHAnsi" w:cstheme="minorHAnsi"/>
                <w:iCs/>
              </w:rPr>
              <w:t>q</w:t>
            </w:r>
            <w:r w:rsidRPr="00BA4003">
              <w:rPr>
                <w:rFonts w:asciiTheme="minorHAnsi" w:hAnsiTheme="minorHAnsi" w:cstheme="minorHAnsi"/>
              </w:rPr>
              <w:t xml:space="preserve">, and </w:t>
            </w:r>
            <w:proofErr w:type="spellStart"/>
            <w:r w:rsidRPr="00BA4003">
              <w:rPr>
                <w:rFonts w:asciiTheme="minorHAnsi" w:hAnsiTheme="minorHAnsi" w:cstheme="minorHAnsi"/>
                <w:iCs/>
              </w:rPr>
              <w:t xml:space="preserve">r </w:t>
            </w:r>
            <w:r w:rsidRPr="00BA4003">
              <w:rPr>
                <w:rFonts w:asciiTheme="minorHAnsi" w:hAnsiTheme="minorHAnsi" w:cstheme="minorHAnsi"/>
              </w:rPr>
              <w:t>are</w:t>
            </w:r>
            <w:proofErr w:type="spellEnd"/>
            <w:r w:rsidRPr="00BA4003">
              <w:rPr>
                <w:rFonts w:asciiTheme="minorHAnsi" w:hAnsiTheme="minorHAnsi" w:cstheme="minorHAnsi"/>
              </w:rPr>
              <w:t xml:space="preserve"> specific rational numbers. Solve equations of these forms fluently. Compare an algebraic solution to an arithmetic solution, identifying the sequence of the op</w:t>
            </w:r>
            <w:r w:rsidR="009E0A6F" w:rsidRPr="00BA4003">
              <w:rPr>
                <w:rFonts w:asciiTheme="minorHAnsi" w:hAnsiTheme="minorHAnsi" w:cstheme="minorHAnsi"/>
              </w:rPr>
              <w:t xml:space="preserve">erations used in each approach.  (e.g., </w:t>
            </w:r>
            <w:proofErr w:type="gramStart"/>
            <w:r w:rsidR="009E0A6F" w:rsidRPr="00BA4003">
              <w:rPr>
                <w:rFonts w:asciiTheme="minorHAnsi" w:hAnsiTheme="minorHAnsi" w:cstheme="minorHAnsi"/>
                <w:iCs/>
              </w:rPr>
              <w:t>T</w:t>
            </w:r>
            <w:r w:rsidRPr="00BA4003">
              <w:rPr>
                <w:rFonts w:asciiTheme="minorHAnsi" w:hAnsiTheme="minorHAnsi" w:cstheme="minorHAnsi"/>
                <w:iCs/>
              </w:rPr>
              <w:t>he</w:t>
            </w:r>
            <w:proofErr w:type="gramEnd"/>
            <w:r w:rsidRPr="00BA4003">
              <w:rPr>
                <w:rFonts w:asciiTheme="minorHAnsi" w:hAnsiTheme="minorHAnsi" w:cstheme="minorHAnsi"/>
                <w:iCs/>
              </w:rPr>
              <w:t xml:space="preserve"> perimeter of a rectangle is 54 cm. Its length is 6 cm. What is its width?</w:t>
            </w:r>
            <w:r w:rsidR="002D0618" w:rsidRPr="00BA4003">
              <w:rPr>
                <w:rFonts w:asciiTheme="minorHAnsi" w:hAnsiTheme="minorHAnsi" w:cstheme="minorHAnsi"/>
                <w:iCs/>
              </w:rPr>
              <w:t xml:space="preserve">  </w:t>
            </w:r>
            <w:r w:rsidR="00E60C83" w:rsidRPr="00BA4003">
              <w:rPr>
                <w:rFonts w:asciiTheme="minorHAnsi" w:hAnsiTheme="minorHAnsi" w:cstheme="minorHAnsi"/>
                <w:iCs/>
              </w:rPr>
              <w:t>An</w:t>
            </w:r>
            <w:r w:rsidR="005B355B" w:rsidRPr="00BA4003">
              <w:rPr>
                <w:rFonts w:asciiTheme="minorHAnsi" w:hAnsiTheme="minorHAnsi" w:cstheme="minorHAnsi"/>
                <w:iCs/>
              </w:rPr>
              <w:t xml:space="preserve"> arithmetic solution similar to</w:t>
            </w:r>
            <w:r w:rsidR="00F837E2" w:rsidRPr="00BA4003">
              <w:rPr>
                <w:rFonts w:asciiTheme="minorHAnsi" w:hAnsiTheme="minorHAnsi" w:cstheme="minorHAnsi"/>
                <w:iCs/>
              </w:rPr>
              <w:t xml:space="preserve"> </w:t>
            </w:r>
            <w:r w:rsidR="005B355B" w:rsidRPr="00BA4003">
              <w:rPr>
                <w:rFonts w:asciiTheme="minorHAnsi" w:hAnsiTheme="minorHAnsi" w:cstheme="minorHAnsi"/>
                <w:iCs/>
              </w:rPr>
              <w:t>“</w:t>
            </w:r>
            <w:r w:rsidR="002D0618" w:rsidRPr="00BA4003">
              <w:rPr>
                <w:rFonts w:asciiTheme="minorHAnsi" w:hAnsiTheme="minorHAnsi" w:cstheme="minorHAnsi"/>
                <w:iCs/>
              </w:rPr>
              <w:t>54 – 6 – 6</w:t>
            </w:r>
            <w:r w:rsidR="00564B1B" w:rsidRPr="00BA4003">
              <w:rPr>
                <w:rFonts w:asciiTheme="minorHAnsi" w:hAnsiTheme="minorHAnsi" w:cstheme="minorHAnsi"/>
                <w:iCs/>
              </w:rPr>
              <w:t xml:space="preserve"> divided by 2</w:t>
            </w:r>
            <w:r w:rsidR="005B355B" w:rsidRPr="00BA4003">
              <w:rPr>
                <w:rFonts w:asciiTheme="minorHAnsi" w:hAnsiTheme="minorHAnsi" w:cstheme="minorHAnsi"/>
                <w:iCs/>
              </w:rPr>
              <w:t>”</w:t>
            </w:r>
            <w:r w:rsidR="002D43C9" w:rsidRPr="00BA4003">
              <w:rPr>
                <w:rFonts w:asciiTheme="minorHAnsi" w:hAnsiTheme="minorHAnsi" w:cstheme="minorHAnsi"/>
                <w:iCs/>
              </w:rPr>
              <w:t xml:space="preserve"> </w:t>
            </w:r>
            <w:r w:rsidR="00F837E2" w:rsidRPr="00BA4003">
              <w:rPr>
                <w:rFonts w:asciiTheme="minorHAnsi" w:hAnsiTheme="minorHAnsi" w:cstheme="minorHAnsi"/>
                <w:iCs/>
              </w:rPr>
              <w:t xml:space="preserve">may </w:t>
            </w:r>
            <w:r w:rsidR="00E60C83" w:rsidRPr="00BA4003">
              <w:rPr>
                <w:rFonts w:asciiTheme="minorHAnsi" w:hAnsiTheme="minorHAnsi" w:cstheme="minorHAnsi"/>
                <w:iCs/>
              </w:rPr>
              <w:t xml:space="preserve">be compared </w:t>
            </w:r>
            <w:r w:rsidR="002D43C9" w:rsidRPr="00BA4003">
              <w:rPr>
                <w:rFonts w:asciiTheme="minorHAnsi" w:hAnsiTheme="minorHAnsi" w:cstheme="minorHAnsi"/>
                <w:iCs/>
              </w:rPr>
              <w:t xml:space="preserve">with </w:t>
            </w:r>
            <w:r w:rsidR="00F837E2" w:rsidRPr="00BA4003">
              <w:rPr>
                <w:rFonts w:asciiTheme="minorHAnsi" w:hAnsiTheme="minorHAnsi" w:cstheme="minorHAnsi"/>
                <w:iCs/>
              </w:rPr>
              <w:t xml:space="preserve">the reasoning involved in </w:t>
            </w:r>
            <w:r w:rsidR="002D43C9" w:rsidRPr="00BA4003">
              <w:rPr>
                <w:rFonts w:asciiTheme="minorHAnsi" w:hAnsiTheme="minorHAnsi" w:cstheme="minorHAnsi"/>
                <w:iCs/>
              </w:rPr>
              <w:t xml:space="preserve">solving the equation 2w – 12 = 54.  </w:t>
            </w:r>
            <w:r w:rsidR="005B355B" w:rsidRPr="00BA4003">
              <w:rPr>
                <w:rFonts w:asciiTheme="minorHAnsi" w:hAnsiTheme="minorHAnsi" w:cstheme="minorHAnsi"/>
                <w:iCs/>
              </w:rPr>
              <w:t>An arithmetic solution similar to “</w:t>
            </w:r>
            <w:r w:rsidR="002D43C9" w:rsidRPr="00BA4003">
              <w:rPr>
                <w:rFonts w:asciiTheme="minorHAnsi" w:hAnsiTheme="minorHAnsi" w:cstheme="minorHAnsi"/>
                <w:iCs/>
              </w:rPr>
              <w:t>54/2 – 6</w:t>
            </w:r>
            <w:r w:rsidR="005B355B" w:rsidRPr="00BA4003">
              <w:rPr>
                <w:rFonts w:asciiTheme="minorHAnsi" w:hAnsiTheme="minorHAnsi" w:cstheme="minorHAnsi"/>
                <w:iCs/>
              </w:rPr>
              <w:t xml:space="preserve">” </w:t>
            </w:r>
            <w:r w:rsidR="00F837E2" w:rsidRPr="00BA4003">
              <w:rPr>
                <w:rFonts w:asciiTheme="minorHAnsi" w:hAnsiTheme="minorHAnsi" w:cstheme="minorHAnsi"/>
                <w:iCs/>
              </w:rPr>
              <w:t>may</w:t>
            </w:r>
            <w:r w:rsidR="002D43C9" w:rsidRPr="00BA4003">
              <w:rPr>
                <w:rFonts w:asciiTheme="minorHAnsi" w:hAnsiTheme="minorHAnsi" w:cstheme="minorHAnsi"/>
                <w:iCs/>
              </w:rPr>
              <w:t xml:space="preserve"> </w:t>
            </w:r>
            <w:r w:rsidR="00E60C83" w:rsidRPr="00BA4003">
              <w:rPr>
                <w:rFonts w:asciiTheme="minorHAnsi" w:hAnsiTheme="minorHAnsi" w:cstheme="minorHAnsi"/>
                <w:iCs/>
              </w:rPr>
              <w:t>be compared</w:t>
            </w:r>
            <w:r w:rsidR="002D43C9" w:rsidRPr="00BA4003">
              <w:rPr>
                <w:rFonts w:asciiTheme="minorHAnsi" w:hAnsiTheme="minorHAnsi" w:cstheme="minorHAnsi"/>
                <w:iCs/>
              </w:rPr>
              <w:t xml:space="preserve"> with the </w:t>
            </w:r>
            <w:r w:rsidR="00B74015" w:rsidRPr="00BA4003">
              <w:rPr>
                <w:rFonts w:asciiTheme="minorHAnsi" w:hAnsiTheme="minorHAnsi" w:cstheme="minorHAnsi"/>
                <w:iCs/>
              </w:rPr>
              <w:t xml:space="preserve">reasoning involved in solving the </w:t>
            </w:r>
            <w:r w:rsidR="002D43C9" w:rsidRPr="00BA4003">
              <w:rPr>
                <w:rFonts w:asciiTheme="minorHAnsi" w:hAnsiTheme="minorHAnsi" w:cstheme="minorHAnsi"/>
                <w:iCs/>
              </w:rPr>
              <w:t xml:space="preserve">equation 2(w </w:t>
            </w:r>
            <w:proofErr w:type="gramStart"/>
            <w:r w:rsidR="002D43C9" w:rsidRPr="00BA4003">
              <w:rPr>
                <w:rFonts w:asciiTheme="minorHAnsi" w:hAnsiTheme="minorHAnsi" w:cstheme="minorHAnsi"/>
                <w:iCs/>
              </w:rPr>
              <w:t>–  6</w:t>
            </w:r>
            <w:proofErr w:type="gramEnd"/>
            <w:r w:rsidR="002D43C9" w:rsidRPr="00BA4003">
              <w:rPr>
                <w:rFonts w:asciiTheme="minorHAnsi" w:hAnsiTheme="minorHAnsi" w:cstheme="minorHAnsi"/>
                <w:iCs/>
              </w:rPr>
              <w:t>) = 54.</w:t>
            </w:r>
            <w:r w:rsidR="009E0A6F" w:rsidRPr="00BA4003">
              <w:rPr>
                <w:rFonts w:asciiTheme="minorHAnsi" w:hAnsiTheme="minorHAnsi" w:cstheme="minorHAnsi"/>
                <w:iCs/>
              </w:rPr>
              <w:t>)</w:t>
            </w:r>
          </w:p>
          <w:p w14:paraId="752D0741" w14:textId="77777777" w:rsidR="00FF6766" w:rsidRPr="00BA4003" w:rsidRDefault="00FF6766" w:rsidP="00FF0E95">
            <w:pPr>
              <w:pStyle w:val="NoSpacing"/>
              <w:widowControl w:val="0"/>
              <w:numPr>
                <w:ilvl w:val="0"/>
                <w:numId w:val="10"/>
              </w:numPr>
              <w:contextualSpacing/>
              <w:rPr>
                <w:rFonts w:asciiTheme="minorHAnsi" w:hAnsiTheme="minorHAnsi" w:cstheme="minorHAnsi"/>
              </w:rPr>
            </w:pPr>
            <w:r w:rsidRPr="00BA4003">
              <w:rPr>
                <w:rFonts w:asciiTheme="minorHAnsi" w:hAnsiTheme="minorHAnsi" w:cstheme="minorHAnsi"/>
              </w:rPr>
              <w:t xml:space="preserve">Solve word problems leading to inequalities of the form </w:t>
            </w:r>
            <w:proofErr w:type="spellStart"/>
            <w:proofErr w:type="gramStart"/>
            <w:r w:rsidRPr="00BA4003">
              <w:rPr>
                <w:rFonts w:asciiTheme="minorHAnsi" w:hAnsiTheme="minorHAnsi" w:cstheme="minorHAnsi"/>
                <w:iCs/>
              </w:rPr>
              <w:t>px</w:t>
            </w:r>
            <w:proofErr w:type="spellEnd"/>
            <w:proofErr w:type="gramEnd"/>
            <w:r w:rsidRPr="00BA4003">
              <w:rPr>
                <w:rFonts w:asciiTheme="minorHAnsi" w:hAnsiTheme="minorHAnsi" w:cstheme="minorHAnsi"/>
                <w:iCs/>
              </w:rPr>
              <w:t xml:space="preserve"> </w:t>
            </w:r>
            <w:r w:rsidRPr="00BA4003">
              <w:rPr>
                <w:rFonts w:asciiTheme="minorHAnsi" w:hAnsiTheme="minorHAnsi" w:cstheme="minorHAnsi"/>
              </w:rPr>
              <w:t xml:space="preserve">+ </w:t>
            </w:r>
            <w:r w:rsidRPr="00BA4003">
              <w:rPr>
                <w:rFonts w:asciiTheme="minorHAnsi" w:hAnsiTheme="minorHAnsi" w:cstheme="minorHAnsi"/>
                <w:iCs/>
              </w:rPr>
              <w:t xml:space="preserve">q </w:t>
            </w:r>
            <w:r w:rsidRPr="00BA4003">
              <w:rPr>
                <w:rFonts w:asciiTheme="minorHAnsi" w:hAnsiTheme="minorHAnsi" w:cstheme="minorHAnsi"/>
              </w:rPr>
              <w:t xml:space="preserve">&gt; </w:t>
            </w:r>
            <w:r w:rsidRPr="00BA4003">
              <w:rPr>
                <w:rFonts w:asciiTheme="minorHAnsi" w:hAnsiTheme="minorHAnsi" w:cstheme="minorHAnsi"/>
                <w:iCs/>
              </w:rPr>
              <w:t xml:space="preserve">r </w:t>
            </w:r>
            <w:r w:rsidRPr="00BA4003">
              <w:rPr>
                <w:rFonts w:asciiTheme="minorHAnsi" w:hAnsiTheme="minorHAnsi" w:cstheme="minorHAnsi"/>
              </w:rPr>
              <w:t xml:space="preserve">or </w:t>
            </w:r>
            <w:proofErr w:type="spellStart"/>
            <w:r w:rsidRPr="00BA4003">
              <w:rPr>
                <w:rFonts w:asciiTheme="minorHAnsi" w:hAnsiTheme="minorHAnsi" w:cstheme="minorHAnsi"/>
                <w:iCs/>
              </w:rPr>
              <w:t>px</w:t>
            </w:r>
            <w:proofErr w:type="spellEnd"/>
            <w:r w:rsidRPr="00BA4003">
              <w:rPr>
                <w:rFonts w:asciiTheme="minorHAnsi" w:hAnsiTheme="minorHAnsi" w:cstheme="minorHAnsi"/>
                <w:iCs/>
              </w:rPr>
              <w:t xml:space="preserve"> </w:t>
            </w:r>
            <w:r w:rsidRPr="00BA4003">
              <w:rPr>
                <w:rFonts w:asciiTheme="minorHAnsi" w:hAnsiTheme="minorHAnsi" w:cstheme="minorHAnsi"/>
              </w:rPr>
              <w:t xml:space="preserve">+ </w:t>
            </w:r>
            <w:r w:rsidRPr="00BA4003">
              <w:rPr>
                <w:rFonts w:asciiTheme="minorHAnsi" w:hAnsiTheme="minorHAnsi" w:cstheme="minorHAnsi"/>
                <w:iCs/>
              </w:rPr>
              <w:t xml:space="preserve">q </w:t>
            </w:r>
            <w:r w:rsidRPr="00BA4003">
              <w:rPr>
                <w:rFonts w:asciiTheme="minorHAnsi" w:hAnsiTheme="minorHAnsi" w:cstheme="minorHAnsi"/>
              </w:rPr>
              <w:t xml:space="preserve">&lt; </w:t>
            </w:r>
            <w:r w:rsidRPr="00BA4003">
              <w:rPr>
                <w:rFonts w:asciiTheme="minorHAnsi" w:hAnsiTheme="minorHAnsi" w:cstheme="minorHAnsi"/>
                <w:iCs/>
              </w:rPr>
              <w:t>r</w:t>
            </w:r>
            <w:r w:rsidRPr="00BA4003">
              <w:rPr>
                <w:rFonts w:asciiTheme="minorHAnsi" w:hAnsiTheme="minorHAnsi" w:cstheme="minorHAnsi"/>
              </w:rPr>
              <w:t xml:space="preserve">, where </w:t>
            </w:r>
            <w:r w:rsidRPr="00BA4003">
              <w:rPr>
                <w:rFonts w:asciiTheme="minorHAnsi" w:hAnsiTheme="minorHAnsi" w:cstheme="minorHAnsi"/>
                <w:iCs/>
              </w:rPr>
              <w:t>p</w:t>
            </w:r>
            <w:r w:rsidRPr="00BA4003">
              <w:rPr>
                <w:rFonts w:asciiTheme="minorHAnsi" w:hAnsiTheme="minorHAnsi" w:cstheme="minorHAnsi"/>
              </w:rPr>
              <w:t xml:space="preserve">, </w:t>
            </w:r>
            <w:r w:rsidRPr="00BA4003">
              <w:rPr>
                <w:rFonts w:asciiTheme="minorHAnsi" w:hAnsiTheme="minorHAnsi" w:cstheme="minorHAnsi"/>
                <w:iCs/>
              </w:rPr>
              <w:t>q</w:t>
            </w:r>
            <w:r w:rsidRPr="00BA4003">
              <w:rPr>
                <w:rFonts w:asciiTheme="minorHAnsi" w:hAnsiTheme="minorHAnsi" w:cstheme="minorHAnsi"/>
              </w:rPr>
              <w:t xml:space="preserve">, and </w:t>
            </w:r>
            <w:proofErr w:type="spellStart"/>
            <w:r w:rsidRPr="00BA4003">
              <w:rPr>
                <w:rFonts w:asciiTheme="minorHAnsi" w:hAnsiTheme="minorHAnsi" w:cstheme="minorHAnsi"/>
                <w:iCs/>
              </w:rPr>
              <w:t xml:space="preserve">r </w:t>
            </w:r>
            <w:r w:rsidRPr="00BA4003">
              <w:rPr>
                <w:rFonts w:asciiTheme="minorHAnsi" w:hAnsiTheme="minorHAnsi" w:cstheme="minorHAnsi"/>
              </w:rPr>
              <w:t>are</w:t>
            </w:r>
            <w:proofErr w:type="spellEnd"/>
            <w:r w:rsidRPr="00BA4003">
              <w:rPr>
                <w:rFonts w:asciiTheme="minorHAnsi" w:hAnsiTheme="minorHAnsi" w:cstheme="minorHAnsi"/>
              </w:rPr>
              <w:t xml:space="preserve"> specific rational numbers. Graph the solution set of the inequality and interpret it in the context of the problem. </w:t>
            </w:r>
            <w:r w:rsidR="009E0A6F" w:rsidRPr="00BA4003">
              <w:rPr>
                <w:rFonts w:asciiTheme="minorHAnsi" w:hAnsiTheme="minorHAnsi" w:cstheme="minorHAnsi"/>
                <w:iCs/>
              </w:rPr>
              <w:t>(e.g.,</w:t>
            </w:r>
            <w:r w:rsidRPr="00BA4003">
              <w:rPr>
                <w:rFonts w:asciiTheme="minorHAnsi" w:hAnsiTheme="minorHAnsi" w:cstheme="minorHAnsi"/>
                <w:iCs/>
              </w:rPr>
              <w:t xml:space="preserve"> </w:t>
            </w:r>
            <w:proofErr w:type="gramStart"/>
            <w:r w:rsidRPr="00BA4003">
              <w:rPr>
                <w:rFonts w:asciiTheme="minorHAnsi" w:hAnsiTheme="minorHAnsi" w:cstheme="minorHAnsi"/>
                <w:iCs/>
              </w:rPr>
              <w:t>As</w:t>
            </w:r>
            <w:proofErr w:type="gramEnd"/>
            <w:r w:rsidRPr="00BA4003">
              <w:rPr>
                <w:rFonts w:asciiTheme="minorHAnsi" w:hAnsiTheme="minorHAnsi" w:cstheme="minorHAnsi"/>
                <w:iCs/>
              </w:rPr>
              <w:t xml:space="preserve"> a salesperson, you are paid $50 per week plus $3 per sale. This week you want your pay to be at least $100. Write an inequality for the number of sales you need to make, and describe the solutions.</w:t>
            </w:r>
            <w:r w:rsidR="009E0A6F" w:rsidRPr="00BA4003">
              <w:rPr>
                <w:rFonts w:asciiTheme="minorHAnsi" w:hAnsiTheme="minorHAnsi" w:cstheme="minorHAnsi"/>
                <w:iCs/>
              </w:rPr>
              <w:t>)</w:t>
            </w:r>
          </w:p>
        </w:tc>
      </w:tr>
    </w:tbl>
    <w:p w14:paraId="4692B33F" w14:textId="77777777" w:rsidR="00FF6766" w:rsidRPr="00BA4003" w:rsidRDefault="00FF6766"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p>
    <w:p w14:paraId="04F3534E" w14:textId="77777777" w:rsidR="00FF6766" w:rsidRPr="00BA4003" w:rsidRDefault="00FF6766"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r w:rsidRPr="00BA4003">
        <w:rPr>
          <w:rFonts w:cstheme="minorHAnsi"/>
          <w:b/>
          <w:color w:val="auto"/>
          <w:szCs w:val="22"/>
          <w:lang w:val="en-US"/>
        </w:rPr>
        <w:t>Geometry</w:t>
      </w:r>
    </w:p>
    <w:p w14:paraId="05CF7B88" w14:textId="77777777" w:rsidR="00FF6766" w:rsidRPr="00BA4003" w:rsidRDefault="00FF6766"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3"/>
        <w:gridCol w:w="8383"/>
      </w:tblGrid>
      <w:tr w:rsidR="00FF6766" w:rsidRPr="00BA4003" w14:paraId="204D884D" w14:textId="77777777" w:rsidTr="001E3A6F">
        <w:tc>
          <w:tcPr>
            <w:tcW w:w="623" w:type="pct"/>
            <w:shd w:val="clear" w:color="auto" w:fill="auto"/>
          </w:tcPr>
          <w:p w14:paraId="03C2B99F" w14:textId="77777777" w:rsidR="00FF6766" w:rsidRPr="00BA4003" w:rsidRDefault="00FF6766" w:rsidP="00FF0E95">
            <w:pPr>
              <w:widowControl w:val="0"/>
              <w:contextualSpacing/>
              <w:rPr>
                <w:rFonts w:cstheme="minorHAnsi"/>
                <w:b/>
                <w:color w:val="auto"/>
                <w:szCs w:val="22"/>
              </w:rPr>
            </w:pPr>
            <w:r w:rsidRPr="00BA4003">
              <w:rPr>
                <w:rFonts w:cstheme="minorHAnsi"/>
                <w:b/>
                <w:color w:val="auto"/>
                <w:szCs w:val="22"/>
              </w:rPr>
              <w:t>Cluster</w:t>
            </w:r>
          </w:p>
        </w:tc>
        <w:tc>
          <w:tcPr>
            <w:tcW w:w="4377" w:type="pct"/>
            <w:shd w:val="clear" w:color="auto" w:fill="auto"/>
          </w:tcPr>
          <w:p w14:paraId="6057B87D" w14:textId="77777777" w:rsidR="00FF6766" w:rsidRPr="00BA4003" w:rsidRDefault="00FF6766" w:rsidP="00FF0E95">
            <w:pPr>
              <w:pStyle w:val="NoSpacing"/>
              <w:widowControl w:val="0"/>
              <w:contextualSpacing/>
              <w:rPr>
                <w:rFonts w:asciiTheme="minorHAnsi" w:hAnsiTheme="minorHAnsi" w:cstheme="minorHAnsi"/>
                <w:b/>
              </w:rPr>
            </w:pPr>
            <w:r w:rsidRPr="00BA4003">
              <w:rPr>
                <w:rFonts w:asciiTheme="minorHAnsi" w:hAnsiTheme="minorHAnsi" w:cstheme="minorHAnsi"/>
                <w:b/>
              </w:rPr>
              <w:t>Draw, construct and describe geometrical figures and describe the relationships between them.</w:t>
            </w:r>
          </w:p>
        </w:tc>
      </w:tr>
      <w:tr w:rsidR="00FF6766" w:rsidRPr="00BA4003" w14:paraId="2767770D" w14:textId="77777777" w:rsidTr="001E3A6F">
        <w:tc>
          <w:tcPr>
            <w:tcW w:w="623" w:type="pct"/>
            <w:shd w:val="clear" w:color="auto" w:fill="auto"/>
          </w:tcPr>
          <w:p w14:paraId="5972B33C"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M.7.11</w:t>
            </w:r>
          </w:p>
        </w:tc>
        <w:tc>
          <w:tcPr>
            <w:tcW w:w="4377" w:type="pct"/>
            <w:shd w:val="clear" w:color="auto" w:fill="auto"/>
          </w:tcPr>
          <w:p w14:paraId="2052E6A8" w14:textId="77777777" w:rsidR="00FF6766" w:rsidRPr="00BA4003" w:rsidRDefault="00FF6766" w:rsidP="00FF0E95">
            <w:pPr>
              <w:pStyle w:val="NoSpacing"/>
              <w:widowControl w:val="0"/>
              <w:contextualSpacing/>
              <w:rPr>
                <w:rFonts w:asciiTheme="minorHAnsi" w:hAnsiTheme="minorHAnsi" w:cstheme="minorHAnsi"/>
              </w:rPr>
            </w:pPr>
            <w:r w:rsidRPr="00BA4003">
              <w:rPr>
                <w:rFonts w:asciiTheme="minorHAnsi" w:hAnsiTheme="minorHAnsi" w:cstheme="minorHAnsi"/>
              </w:rPr>
              <w:t>Solve problems involving scale drawings of geometric figures, including computing actual lengths and areas from a scale drawing and reproducing a scale drawing at a different scale.</w:t>
            </w:r>
          </w:p>
        </w:tc>
      </w:tr>
      <w:tr w:rsidR="00FF6766" w:rsidRPr="00BA4003" w14:paraId="0EA9AB42" w14:textId="77777777" w:rsidTr="001E3A6F">
        <w:tc>
          <w:tcPr>
            <w:tcW w:w="623" w:type="pct"/>
            <w:shd w:val="clear" w:color="auto" w:fill="auto"/>
          </w:tcPr>
          <w:p w14:paraId="474EF428"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M.7.12</w:t>
            </w:r>
          </w:p>
        </w:tc>
        <w:tc>
          <w:tcPr>
            <w:tcW w:w="4377" w:type="pct"/>
            <w:shd w:val="clear" w:color="auto" w:fill="auto"/>
          </w:tcPr>
          <w:p w14:paraId="3AF9727B" w14:textId="77777777" w:rsidR="00FF6766" w:rsidRPr="00BA4003" w:rsidRDefault="00FF6766" w:rsidP="00FF0E95">
            <w:pPr>
              <w:pStyle w:val="NoSpacing"/>
              <w:widowControl w:val="0"/>
              <w:contextualSpacing/>
              <w:rPr>
                <w:rFonts w:asciiTheme="minorHAnsi" w:hAnsiTheme="minorHAnsi" w:cstheme="minorHAnsi"/>
              </w:rPr>
            </w:pPr>
            <w:r w:rsidRPr="00BA4003">
              <w:rPr>
                <w:rFonts w:asciiTheme="minorHAnsi" w:hAnsiTheme="minorHAnsi" w:cstheme="minorHAnsi"/>
              </w:rPr>
              <w:t>Draw (freehand, with ruler and protractor, and with technology) geometric shapes with given conditions. Focus on constructing triangles from three measures of angles or sides, noticing when the conditions determine a unique triangle, more than one triangle, or no triangle.</w:t>
            </w:r>
          </w:p>
        </w:tc>
      </w:tr>
      <w:tr w:rsidR="00FF6766" w:rsidRPr="00BA4003" w14:paraId="5F7E048C" w14:textId="77777777" w:rsidTr="001E3A6F">
        <w:tc>
          <w:tcPr>
            <w:tcW w:w="623" w:type="pct"/>
            <w:shd w:val="clear" w:color="auto" w:fill="auto"/>
          </w:tcPr>
          <w:p w14:paraId="1E1BBCE6"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M.7.13</w:t>
            </w:r>
          </w:p>
        </w:tc>
        <w:tc>
          <w:tcPr>
            <w:tcW w:w="4377" w:type="pct"/>
            <w:shd w:val="clear" w:color="auto" w:fill="auto"/>
          </w:tcPr>
          <w:p w14:paraId="292A86B1" w14:textId="77777777" w:rsidR="00FF6766" w:rsidRPr="00BA4003" w:rsidRDefault="00FF6766" w:rsidP="00FF0E95">
            <w:pPr>
              <w:pStyle w:val="NoSpacing"/>
              <w:widowControl w:val="0"/>
              <w:contextualSpacing/>
              <w:rPr>
                <w:rFonts w:asciiTheme="minorHAnsi" w:hAnsiTheme="minorHAnsi" w:cstheme="minorHAnsi"/>
              </w:rPr>
            </w:pPr>
            <w:r w:rsidRPr="00BA4003">
              <w:rPr>
                <w:rFonts w:asciiTheme="minorHAnsi" w:hAnsiTheme="minorHAnsi" w:cstheme="minorHAnsi"/>
              </w:rPr>
              <w:t>Describe the two-dimensional figures that result from slicing three-dimensional figures, as in plane sections of right rectangular prisms and right rectangular pyramids.</w:t>
            </w:r>
          </w:p>
        </w:tc>
      </w:tr>
    </w:tbl>
    <w:p w14:paraId="00815D4F" w14:textId="77777777" w:rsidR="00E47D94" w:rsidRPr="00BA4003" w:rsidRDefault="00E47D94" w:rsidP="00FF0E95">
      <w:pPr>
        <w:rPr>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3"/>
        <w:gridCol w:w="8383"/>
      </w:tblGrid>
      <w:tr w:rsidR="00FF6766" w:rsidRPr="00BA4003" w14:paraId="3402B266" w14:textId="77777777" w:rsidTr="001E3A6F">
        <w:tc>
          <w:tcPr>
            <w:tcW w:w="623" w:type="pct"/>
            <w:shd w:val="clear" w:color="auto" w:fill="auto"/>
          </w:tcPr>
          <w:p w14:paraId="7DE54922" w14:textId="77777777" w:rsidR="00FF6766" w:rsidRPr="00BA4003" w:rsidRDefault="00FF6766" w:rsidP="00FF0E95">
            <w:pPr>
              <w:widowControl w:val="0"/>
              <w:contextualSpacing/>
              <w:rPr>
                <w:rFonts w:cstheme="minorHAnsi"/>
                <w:b/>
                <w:color w:val="auto"/>
                <w:szCs w:val="22"/>
              </w:rPr>
            </w:pPr>
            <w:r w:rsidRPr="00BA4003">
              <w:rPr>
                <w:rFonts w:cstheme="minorHAnsi"/>
                <w:b/>
                <w:color w:val="auto"/>
                <w:szCs w:val="22"/>
              </w:rPr>
              <w:t>Cluster</w:t>
            </w:r>
          </w:p>
        </w:tc>
        <w:tc>
          <w:tcPr>
            <w:tcW w:w="4377" w:type="pct"/>
            <w:shd w:val="clear" w:color="auto" w:fill="auto"/>
          </w:tcPr>
          <w:p w14:paraId="60338859" w14:textId="77777777" w:rsidR="00FF6766" w:rsidRPr="00BA4003" w:rsidRDefault="00FF6766" w:rsidP="00FF0E95">
            <w:pPr>
              <w:pStyle w:val="NoSpacing"/>
              <w:widowControl w:val="0"/>
              <w:contextualSpacing/>
              <w:rPr>
                <w:rFonts w:asciiTheme="minorHAnsi" w:hAnsiTheme="minorHAnsi" w:cstheme="minorHAnsi"/>
                <w:b/>
              </w:rPr>
            </w:pPr>
            <w:r w:rsidRPr="00BA4003">
              <w:rPr>
                <w:rFonts w:asciiTheme="minorHAnsi" w:hAnsiTheme="minorHAnsi" w:cstheme="minorHAnsi"/>
                <w:b/>
              </w:rPr>
              <w:t>Solve real-life and mathematical problems involving angle measure, area, surface area, and volume.</w:t>
            </w:r>
          </w:p>
        </w:tc>
      </w:tr>
      <w:tr w:rsidR="00FF6766" w:rsidRPr="00BA4003" w14:paraId="5FB63B6D" w14:textId="77777777" w:rsidTr="001E3A6F">
        <w:tc>
          <w:tcPr>
            <w:tcW w:w="623" w:type="pct"/>
            <w:shd w:val="clear" w:color="auto" w:fill="auto"/>
          </w:tcPr>
          <w:p w14:paraId="6682B464"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M.7.14</w:t>
            </w:r>
          </w:p>
        </w:tc>
        <w:tc>
          <w:tcPr>
            <w:tcW w:w="4377" w:type="pct"/>
            <w:shd w:val="clear" w:color="auto" w:fill="auto"/>
          </w:tcPr>
          <w:p w14:paraId="3F4F4927" w14:textId="77777777" w:rsidR="00FF6766" w:rsidRPr="00BA4003" w:rsidRDefault="00FF6766" w:rsidP="00FF0E95">
            <w:pPr>
              <w:pStyle w:val="NoSpacing"/>
              <w:widowControl w:val="0"/>
              <w:contextualSpacing/>
              <w:rPr>
                <w:rFonts w:asciiTheme="minorHAnsi" w:hAnsiTheme="minorHAnsi" w:cstheme="minorHAnsi"/>
              </w:rPr>
            </w:pPr>
            <w:r w:rsidRPr="00BA4003">
              <w:rPr>
                <w:rFonts w:asciiTheme="minorHAnsi" w:hAnsiTheme="minorHAnsi" w:cstheme="minorHAnsi"/>
              </w:rPr>
              <w:t xml:space="preserve">Know the formulas for the area and circumference of a circle and use them to solve problems; give an informal derivation of the relationship between the circumference and </w:t>
            </w:r>
            <w:r w:rsidRPr="00BA4003">
              <w:rPr>
                <w:rFonts w:asciiTheme="minorHAnsi" w:hAnsiTheme="minorHAnsi" w:cstheme="minorHAnsi"/>
              </w:rPr>
              <w:lastRenderedPageBreak/>
              <w:t>area of a circle.</w:t>
            </w:r>
          </w:p>
        </w:tc>
      </w:tr>
      <w:tr w:rsidR="00FF6766" w:rsidRPr="00BA4003" w14:paraId="40F25A9A" w14:textId="77777777" w:rsidTr="001E3A6F">
        <w:tc>
          <w:tcPr>
            <w:tcW w:w="623" w:type="pct"/>
            <w:shd w:val="clear" w:color="auto" w:fill="auto"/>
          </w:tcPr>
          <w:p w14:paraId="6D12B1C4"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lastRenderedPageBreak/>
              <w:t>M.7.15</w:t>
            </w:r>
          </w:p>
        </w:tc>
        <w:tc>
          <w:tcPr>
            <w:tcW w:w="4377" w:type="pct"/>
            <w:shd w:val="clear" w:color="auto" w:fill="auto"/>
          </w:tcPr>
          <w:p w14:paraId="013A9EFF" w14:textId="77777777" w:rsidR="00FF6766" w:rsidRPr="00BA4003" w:rsidRDefault="00FF6766" w:rsidP="00FF0E95">
            <w:pPr>
              <w:pStyle w:val="NoSpacing"/>
              <w:widowControl w:val="0"/>
              <w:contextualSpacing/>
              <w:rPr>
                <w:rFonts w:asciiTheme="minorHAnsi" w:hAnsiTheme="minorHAnsi" w:cstheme="minorHAnsi"/>
              </w:rPr>
            </w:pPr>
            <w:r w:rsidRPr="00BA4003">
              <w:rPr>
                <w:rFonts w:asciiTheme="minorHAnsi" w:hAnsiTheme="minorHAnsi" w:cstheme="minorHAnsi"/>
              </w:rPr>
              <w:t>Use facts about supplementary, complementary, vertical, and adjacent angles in a multi-step problem to write and solve simple equations for an unknown angle in a figure.</w:t>
            </w:r>
          </w:p>
        </w:tc>
      </w:tr>
      <w:tr w:rsidR="00FF6766" w:rsidRPr="00BA4003" w14:paraId="1CDA1CC5" w14:textId="77777777" w:rsidTr="001E3A6F">
        <w:tc>
          <w:tcPr>
            <w:tcW w:w="623" w:type="pct"/>
            <w:shd w:val="clear" w:color="auto" w:fill="auto"/>
          </w:tcPr>
          <w:p w14:paraId="2C8AA81B"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M.7.16</w:t>
            </w:r>
          </w:p>
        </w:tc>
        <w:tc>
          <w:tcPr>
            <w:tcW w:w="4377" w:type="pct"/>
            <w:shd w:val="clear" w:color="auto" w:fill="auto"/>
          </w:tcPr>
          <w:p w14:paraId="5E5FD0CC" w14:textId="77777777" w:rsidR="00FF6766" w:rsidRPr="00BA4003" w:rsidRDefault="00FF6766" w:rsidP="00FF0E95">
            <w:pPr>
              <w:pStyle w:val="NoSpacing"/>
              <w:widowControl w:val="0"/>
              <w:contextualSpacing/>
              <w:rPr>
                <w:rFonts w:asciiTheme="minorHAnsi" w:hAnsiTheme="minorHAnsi" w:cstheme="minorHAnsi"/>
              </w:rPr>
            </w:pPr>
            <w:r w:rsidRPr="00BA4003">
              <w:rPr>
                <w:rFonts w:asciiTheme="minorHAnsi" w:hAnsiTheme="minorHAnsi" w:cstheme="minorHAnsi"/>
              </w:rPr>
              <w:t>Solve real-world and mathematical problems involving area, volume and surface area of two- and three-dimensional objects composed of triangles, quadrilaterals, polygons, cubes, and right prisms.</w:t>
            </w:r>
          </w:p>
        </w:tc>
      </w:tr>
    </w:tbl>
    <w:p w14:paraId="768E724D" w14:textId="77777777" w:rsidR="00B55D22" w:rsidRPr="00BA4003" w:rsidRDefault="00B55D22" w:rsidP="00FF0E95">
      <w:pPr>
        <w:pStyle w:val="NormalWeb"/>
        <w:widowControl w:val="0"/>
        <w:tabs>
          <w:tab w:val="left" w:pos="8640"/>
        </w:tabs>
        <w:spacing w:before="0" w:beforeAutospacing="0" w:after="0" w:afterAutospacing="0" w:line="240" w:lineRule="auto"/>
        <w:contextualSpacing/>
        <w:rPr>
          <w:rFonts w:cstheme="minorHAnsi"/>
          <w:b/>
          <w:color w:val="auto"/>
          <w:szCs w:val="22"/>
        </w:rPr>
      </w:pPr>
    </w:p>
    <w:p w14:paraId="51C3F1C7" w14:textId="77777777" w:rsidR="00FF6766" w:rsidRPr="00BA4003" w:rsidRDefault="00FF6766" w:rsidP="00FF0E95">
      <w:pPr>
        <w:pStyle w:val="NormalWeb"/>
        <w:widowControl w:val="0"/>
        <w:tabs>
          <w:tab w:val="left" w:pos="8640"/>
        </w:tabs>
        <w:spacing w:before="0" w:beforeAutospacing="0" w:after="0" w:afterAutospacing="0" w:line="240" w:lineRule="auto"/>
        <w:contextualSpacing/>
        <w:rPr>
          <w:rFonts w:cstheme="minorHAnsi"/>
          <w:b/>
          <w:color w:val="auto"/>
          <w:szCs w:val="22"/>
        </w:rPr>
      </w:pPr>
      <w:r w:rsidRPr="00BA4003">
        <w:rPr>
          <w:rFonts w:cstheme="minorHAnsi"/>
          <w:b/>
          <w:color w:val="auto"/>
          <w:szCs w:val="22"/>
        </w:rPr>
        <w:t>Statistics and Probability</w:t>
      </w:r>
    </w:p>
    <w:p w14:paraId="651F383B" w14:textId="77777777" w:rsidR="00B55D22" w:rsidRPr="00BA4003" w:rsidRDefault="00B55D22" w:rsidP="00FF0E95">
      <w:pPr>
        <w:pStyle w:val="NormalWeb"/>
        <w:widowControl w:val="0"/>
        <w:tabs>
          <w:tab w:val="left" w:pos="8640"/>
        </w:tabs>
        <w:spacing w:before="0" w:beforeAutospacing="0" w:after="0" w:afterAutospacing="0" w:line="240" w:lineRule="auto"/>
        <w:contextualSpacing/>
        <w:rPr>
          <w:rFonts w:cstheme="minorHAnsi"/>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3"/>
        <w:gridCol w:w="8383"/>
      </w:tblGrid>
      <w:tr w:rsidR="00FF6766" w:rsidRPr="00BA4003" w14:paraId="3BDE26E8" w14:textId="77777777" w:rsidTr="006D0E08">
        <w:tc>
          <w:tcPr>
            <w:tcW w:w="623" w:type="pct"/>
            <w:shd w:val="clear" w:color="auto" w:fill="auto"/>
          </w:tcPr>
          <w:p w14:paraId="79BD2092" w14:textId="77777777" w:rsidR="00FF6766" w:rsidRPr="00BA4003" w:rsidRDefault="00FF6766" w:rsidP="00FF0E95">
            <w:pPr>
              <w:widowControl w:val="0"/>
              <w:contextualSpacing/>
              <w:rPr>
                <w:rFonts w:cstheme="minorHAnsi"/>
                <w:b/>
                <w:color w:val="auto"/>
                <w:szCs w:val="22"/>
              </w:rPr>
            </w:pPr>
            <w:r w:rsidRPr="00BA4003">
              <w:rPr>
                <w:rFonts w:cstheme="minorHAnsi"/>
                <w:b/>
                <w:color w:val="auto"/>
                <w:szCs w:val="22"/>
              </w:rPr>
              <w:t>Cluster</w:t>
            </w:r>
          </w:p>
        </w:tc>
        <w:tc>
          <w:tcPr>
            <w:tcW w:w="4377" w:type="pct"/>
            <w:shd w:val="clear" w:color="auto" w:fill="auto"/>
          </w:tcPr>
          <w:p w14:paraId="67978BE1" w14:textId="77777777" w:rsidR="00FF6766" w:rsidRPr="00BA4003" w:rsidRDefault="00FF6766" w:rsidP="00FF0E95">
            <w:pPr>
              <w:pStyle w:val="NoSpacing"/>
              <w:widowControl w:val="0"/>
              <w:contextualSpacing/>
              <w:rPr>
                <w:rFonts w:asciiTheme="minorHAnsi" w:hAnsiTheme="minorHAnsi" w:cstheme="minorHAnsi"/>
                <w:b/>
              </w:rPr>
            </w:pPr>
            <w:r w:rsidRPr="00BA4003">
              <w:rPr>
                <w:rFonts w:asciiTheme="minorHAnsi" w:hAnsiTheme="minorHAnsi" w:cstheme="minorHAnsi"/>
                <w:b/>
              </w:rPr>
              <w:t>Use random sampling to draw inferences about a population.</w:t>
            </w:r>
          </w:p>
        </w:tc>
      </w:tr>
      <w:tr w:rsidR="00FF6766" w:rsidRPr="00BA4003" w14:paraId="6F488AEA" w14:textId="77777777" w:rsidTr="006D0E08">
        <w:tc>
          <w:tcPr>
            <w:tcW w:w="623" w:type="pct"/>
            <w:shd w:val="clear" w:color="auto" w:fill="auto"/>
          </w:tcPr>
          <w:p w14:paraId="548768E6"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M.7.17</w:t>
            </w:r>
          </w:p>
        </w:tc>
        <w:tc>
          <w:tcPr>
            <w:tcW w:w="4377" w:type="pct"/>
            <w:shd w:val="clear" w:color="auto" w:fill="auto"/>
          </w:tcPr>
          <w:p w14:paraId="69D0187E" w14:textId="77777777" w:rsidR="00FF6766" w:rsidRPr="00BA4003" w:rsidRDefault="00FF6766" w:rsidP="00FF0E95">
            <w:pPr>
              <w:pStyle w:val="NoSpacing"/>
              <w:widowControl w:val="0"/>
              <w:contextualSpacing/>
              <w:rPr>
                <w:rFonts w:asciiTheme="minorHAnsi" w:hAnsiTheme="minorHAnsi" w:cstheme="minorHAnsi"/>
              </w:rPr>
            </w:pPr>
            <w:r w:rsidRPr="00BA4003">
              <w:rPr>
                <w:rFonts w:asciiTheme="minorHAnsi" w:hAnsiTheme="minorHAnsi" w:cstheme="minorHAnsi"/>
              </w:rPr>
              <w:t>Understand that statistics can be used to gain information about a population by examining a sample of the population; generalizations about a population from a sample are valid only if the sample is representative of that population. Understand that random sampling tends to produce representative samples and support valid inferences.</w:t>
            </w:r>
          </w:p>
        </w:tc>
      </w:tr>
      <w:tr w:rsidR="00FF6766" w:rsidRPr="00BA4003" w14:paraId="45097499" w14:textId="77777777" w:rsidTr="006D0E08">
        <w:tc>
          <w:tcPr>
            <w:tcW w:w="623" w:type="pct"/>
            <w:shd w:val="clear" w:color="auto" w:fill="auto"/>
          </w:tcPr>
          <w:p w14:paraId="4D06177C"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M.7.18</w:t>
            </w:r>
          </w:p>
        </w:tc>
        <w:tc>
          <w:tcPr>
            <w:tcW w:w="4377" w:type="pct"/>
            <w:shd w:val="clear" w:color="auto" w:fill="auto"/>
          </w:tcPr>
          <w:p w14:paraId="7DBFE036"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 xml:space="preserve">Use data from a random sample to draw inferences about a population with an unknown characteristic of interest. Generate multiple samples (or simulated samples) of the same size to gauge the variation in estimates or predictions. </w:t>
            </w:r>
            <w:r w:rsidR="001A31CA" w:rsidRPr="00BA4003">
              <w:rPr>
                <w:rFonts w:cstheme="minorHAnsi"/>
                <w:iCs/>
                <w:color w:val="auto"/>
                <w:szCs w:val="22"/>
              </w:rPr>
              <w:t>(e.g., E</w:t>
            </w:r>
            <w:r w:rsidRPr="00BA4003">
              <w:rPr>
                <w:rFonts w:cstheme="minorHAnsi"/>
                <w:iCs/>
                <w:color w:val="auto"/>
                <w:szCs w:val="22"/>
              </w:rPr>
              <w:t>stimate the mean word length in a book by randomly sampling words from the book; predict the winner of a school election based on randomly sampled survey data. Gauge how far off the estimate or prediction might be.</w:t>
            </w:r>
            <w:r w:rsidR="001A31CA" w:rsidRPr="00BA4003">
              <w:rPr>
                <w:rFonts w:cstheme="minorHAnsi"/>
                <w:iCs/>
                <w:color w:val="auto"/>
                <w:szCs w:val="22"/>
              </w:rPr>
              <w:t>)</w:t>
            </w:r>
          </w:p>
        </w:tc>
      </w:tr>
    </w:tbl>
    <w:p w14:paraId="16CAEA86" w14:textId="77777777" w:rsidR="00E47D94" w:rsidRPr="00BA4003" w:rsidRDefault="00E47D94" w:rsidP="00FF0E95">
      <w:pPr>
        <w:rPr>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3"/>
        <w:gridCol w:w="8383"/>
      </w:tblGrid>
      <w:tr w:rsidR="00FF6766" w:rsidRPr="00BA4003" w14:paraId="42807247" w14:textId="77777777" w:rsidTr="006D0E08">
        <w:tc>
          <w:tcPr>
            <w:tcW w:w="623" w:type="pct"/>
            <w:shd w:val="clear" w:color="auto" w:fill="auto"/>
          </w:tcPr>
          <w:p w14:paraId="0193E176" w14:textId="77777777" w:rsidR="00FF6766" w:rsidRPr="00BA4003" w:rsidRDefault="00FF6766" w:rsidP="00FF0E95">
            <w:pPr>
              <w:widowControl w:val="0"/>
              <w:contextualSpacing/>
              <w:rPr>
                <w:rFonts w:cstheme="minorHAnsi"/>
                <w:b/>
                <w:color w:val="auto"/>
                <w:szCs w:val="22"/>
              </w:rPr>
            </w:pPr>
            <w:r w:rsidRPr="00BA4003">
              <w:rPr>
                <w:rFonts w:cstheme="minorHAnsi"/>
                <w:b/>
                <w:color w:val="auto"/>
                <w:szCs w:val="22"/>
              </w:rPr>
              <w:t>Cluster</w:t>
            </w:r>
          </w:p>
        </w:tc>
        <w:tc>
          <w:tcPr>
            <w:tcW w:w="4377" w:type="pct"/>
            <w:shd w:val="clear" w:color="auto" w:fill="auto"/>
          </w:tcPr>
          <w:p w14:paraId="213D29FC" w14:textId="77777777" w:rsidR="00FF6766" w:rsidRPr="00BA4003" w:rsidRDefault="00FF6766" w:rsidP="00FF0E95">
            <w:pPr>
              <w:pStyle w:val="NoSpacing"/>
              <w:widowControl w:val="0"/>
              <w:contextualSpacing/>
              <w:rPr>
                <w:rFonts w:asciiTheme="minorHAnsi" w:hAnsiTheme="minorHAnsi" w:cstheme="minorHAnsi"/>
                <w:b/>
              </w:rPr>
            </w:pPr>
            <w:r w:rsidRPr="00BA4003">
              <w:rPr>
                <w:rFonts w:asciiTheme="minorHAnsi" w:hAnsiTheme="minorHAnsi" w:cstheme="minorHAnsi"/>
                <w:b/>
              </w:rPr>
              <w:t>Draw informal comparative inferences about two populations.</w:t>
            </w:r>
          </w:p>
        </w:tc>
      </w:tr>
      <w:tr w:rsidR="00557044" w:rsidRPr="00BA4003" w14:paraId="7E48B216" w14:textId="77777777" w:rsidTr="006D0E08">
        <w:tc>
          <w:tcPr>
            <w:tcW w:w="623" w:type="pct"/>
            <w:shd w:val="clear" w:color="auto" w:fill="auto"/>
          </w:tcPr>
          <w:p w14:paraId="54ACE8F1" w14:textId="77777777" w:rsidR="00557044" w:rsidRPr="00BA4003" w:rsidRDefault="00D30F5D" w:rsidP="00FF0E95">
            <w:pPr>
              <w:widowControl w:val="0"/>
              <w:contextualSpacing/>
              <w:rPr>
                <w:rFonts w:cstheme="minorHAnsi"/>
                <w:b/>
                <w:color w:val="auto"/>
                <w:szCs w:val="22"/>
              </w:rPr>
            </w:pPr>
            <w:r w:rsidRPr="00BA4003">
              <w:rPr>
                <w:rFonts w:cstheme="minorHAnsi"/>
                <w:color w:val="auto"/>
                <w:szCs w:val="22"/>
              </w:rPr>
              <w:t>M.7.19</w:t>
            </w:r>
          </w:p>
        </w:tc>
        <w:tc>
          <w:tcPr>
            <w:tcW w:w="4377" w:type="pct"/>
            <w:shd w:val="clear" w:color="auto" w:fill="auto"/>
          </w:tcPr>
          <w:p w14:paraId="0871514D" w14:textId="77777777" w:rsidR="00557044" w:rsidRPr="00BA4003" w:rsidRDefault="00557044" w:rsidP="00FF0E95">
            <w:pPr>
              <w:pStyle w:val="NoSpacing"/>
              <w:widowControl w:val="0"/>
              <w:contextualSpacing/>
              <w:rPr>
                <w:rFonts w:asciiTheme="minorHAnsi" w:hAnsiTheme="minorHAnsi" w:cstheme="minorHAnsi"/>
                <w:b/>
              </w:rPr>
            </w:pPr>
            <w:r w:rsidRPr="00BA4003">
              <w:rPr>
                <w:rFonts w:cstheme="minorHAnsi"/>
              </w:rPr>
              <w:t>Recognize that a measure of center for a numerical data set summarizes all of its values with a single number, while a measure of variation describes how its values vary with a single number.</w:t>
            </w:r>
          </w:p>
        </w:tc>
      </w:tr>
      <w:tr w:rsidR="00557044" w:rsidRPr="00BA4003" w14:paraId="35D72C67" w14:textId="77777777" w:rsidTr="006D0E08">
        <w:tc>
          <w:tcPr>
            <w:tcW w:w="623" w:type="pct"/>
            <w:shd w:val="clear" w:color="auto" w:fill="auto"/>
          </w:tcPr>
          <w:p w14:paraId="45E50242" w14:textId="77777777" w:rsidR="00557044" w:rsidRPr="00BA4003" w:rsidRDefault="00D30F5D" w:rsidP="00FF0E95">
            <w:pPr>
              <w:widowControl w:val="0"/>
              <w:contextualSpacing/>
              <w:rPr>
                <w:rFonts w:cstheme="minorHAnsi"/>
                <w:b/>
                <w:color w:val="auto"/>
                <w:szCs w:val="22"/>
              </w:rPr>
            </w:pPr>
            <w:r w:rsidRPr="00BA4003">
              <w:rPr>
                <w:rFonts w:cstheme="minorHAnsi"/>
                <w:color w:val="auto"/>
                <w:szCs w:val="22"/>
              </w:rPr>
              <w:t>M.7.20</w:t>
            </w:r>
          </w:p>
        </w:tc>
        <w:tc>
          <w:tcPr>
            <w:tcW w:w="4377" w:type="pct"/>
            <w:shd w:val="clear" w:color="auto" w:fill="auto"/>
          </w:tcPr>
          <w:p w14:paraId="7D947903" w14:textId="77777777" w:rsidR="00557044" w:rsidRPr="00BA4003" w:rsidRDefault="00557044" w:rsidP="00FF0E95">
            <w:pPr>
              <w:widowControl w:val="0"/>
              <w:autoSpaceDE w:val="0"/>
              <w:autoSpaceDN w:val="0"/>
              <w:adjustRightInd w:val="0"/>
              <w:contextualSpacing/>
              <w:rPr>
                <w:rFonts w:cstheme="minorHAnsi"/>
              </w:rPr>
            </w:pPr>
            <w:r w:rsidRPr="00BA4003">
              <w:rPr>
                <w:rFonts w:cstheme="minorHAnsi"/>
              </w:rPr>
              <w:t>Summarize numerical data sets in relation to their context, such as by:</w:t>
            </w:r>
          </w:p>
          <w:p w14:paraId="43F35C87" w14:textId="77777777" w:rsidR="00557044" w:rsidRPr="00BA4003" w:rsidRDefault="00557044" w:rsidP="00FF0E95">
            <w:pPr>
              <w:widowControl w:val="0"/>
              <w:numPr>
                <w:ilvl w:val="0"/>
                <w:numId w:val="123"/>
              </w:numPr>
              <w:autoSpaceDE w:val="0"/>
              <w:autoSpaceDN w:val="0"/>
              <w:adjustRightInd w:val="0"/>
              <w:contextualSpacing/>
              <w:rPr>
                <w:rFonts w:cstheme="minorHAnsi"/>
              </w:rPr>
            </w:pPr>
            <w:r w:rsidRPr="00BA4003">
              <w:rPr>
                <w:rFonts w:cstheme="minorHAnsi"/>
              </w:rPr>
              <w:t>Reporting the number of observations.</w:t>
            </w:r>
          </w:p>
          <w:p w14:paraId="6A318B5F" w14:textId="77777777" w:rsidR="00557044" w:rsidRPr="00BA4003" w:rsidRDefault="00557044" w:rsidP="00FF0E95">
            <w:pPr>
              <w:widowControl w:val="0"/>
              <w:numPr>
                <w:ilvl w:val="0"/>
                <w:numId w:val="123"/>
              </w:numPr>
              <w:autoSpaceDE w:val="0"/>
              <w:autoSpaceDN w:val="0"/>
              <w:adjustRightInd w:val="0"/>
              <w:contextualSpacing/>
              <w:rPr>
                <w:rFonts w:cstheme="minorHAnsi"/>
              </w:rPr>
            </w:pPr>
            <w:r w:rsidRPr="00BA4003">
              <w:rPr>
                <w:rFonts w:cstheme="minorHAnsi"/>
              </w:rPr>
              <w:t>Describing the nature of the attribute under investigation, including how it was measured and its units of measurement.</w:t>
            </w:r>
          </w:p>
          <w:p w14:paraId="09BC9DAC" w14:textId="77777777" w:rsidR="00557044" w:rsidRPr="00BA4003" w:rsidRDefault="00557044" w:rsidP="00FF0E95">
            <w:pPr>
              <w:widowControl w:val="0"/>
              <w:numPr>
                <w:ilvl w:val="0"/>
                <w:numId w:val="123"/>
              </w:numPr>
              <w:autoSpaceDE w:val="0"/>
              <w:autoSpaceDN w:val="0"/>
              <w:adjustRightInd w:val="0"/>
              <w:contextualSpacing/>
              <w:rPr>
                <w:rFonts w:cstheme="minorHAnsi"/>
              </w:rPr>
            </w:pPr>
            <w:r w:rsidRPr="00BA4003">
              <w:rPr>
                <w:rFonts w:cstheme="minorHAnsi"/>
              </w:rPr>
              <w:t>Giving quantitative measures of center (median and/or mean) and variability (interquartile range and/or mean absolute deviation), as well as describing any overall pattern and any striking deviations from the overall pattern with reference to the context in which the data were gathered.</w:t>
            </w:r>
          </w:p>
          <w:p w14:paraId="23F98104" w14:textId="77777777" w:rsidR="00557044" w:rsidRPr="00BA4003" w:rsidRDefault="00557044" w:rsidP="00FF0E95">
            <w:pPr>
              <w:pStyle w:val="NoSpacing"/>
              <w:widowControl w:val="0"/>
              <w:contextualSpacing/>
              <w:rPr>
                <w:rFonts w:asciiTheme="minorHAnsi" w:hAnsiTheme="minorHAnsi" w:cstheme="minorHAnsi"/>
                <w:b/>
              </w:rPr>
            </w:pPr>
            <w:r w:rsidRPr="00BA4003">
              <w:rPr>
                <w:rFonts w:cstheme="minorHAnsi"/>
              </w:rPr>
              <w:t>Relating the choice of measures of center and variability to the shape of the data distribution and the context in which the data were gathered.</w:t>
            </w:r>
          </w:p>
        </w:tc>
      </w:tr>
      <w:tr w:rsidR="00FF6766" w:rsidRPr="00BA4003" w14:paraId="202353F1" w14:textId="77777777" w:rsidTr="006D0E08">
        <w:tc>
          <w:tcPr>
            <w:tcW w:w="623" w:type="pct"/>
            <w:shd w:val="clear" w:color="auto" w:fill="auto"/>
          </w:tcPr>
          <w:p w14:paraId="1ACF3CDE" w14:textId="77777777" w:rsidR="00FF6766" w:rsidRPr="00BA4003" w:rsidRDefault="00D30F5D" w:rsidP="00FF0E95">
            <w:pPr>
              <w:widowControl w:val="0"/>
              <w:contextualSpacing/>
              <w:rPr>
                <w:rFonts w:cstheme="minorHAnsi"/>
                <w:color w:val="auto"/>
                <w:szCs w:val="22"/>
              </w:rPr>
            </w:pPr>
            <w:r w:rsidRPr="00BA4003">
              <w:rPr>
                <w:rFonts w:cstheme="minorHAnsi"/>
                <w:color w:val="auto"/>
                <w:szCs w:val="22"/>
              </w:rPr>
              <w:t>M.7.21</w:t>
            </w:r>
          </w:p>
        </w:tc>
        <w:tc>
          <w:tcPr>
            <w:tcW w:w="4377" w:type="pct"/>
            <w:shd w:val="clear" w:color="auto" w:fill="auto"/>
          </w:tcPr>
          <w:p w14:paraId="1B5ED523" w14:textId="77777777" w:rsidR="00FF6766" w:rsidRPr="00BA4003" w:rsidRDefault="00FF6766" w:rsidP="00FF0E95">
            <w:pPr>
              <w:pStyle w:val="NoSpacing"/>
              <w:widowControl w:val="0"/>
              <w:contextualSpacing/>
              <w:rPr>
                <w:rFonts w:asciiTheme="minorHAnsi" w:hAnsiTheme="minorHAnsi" w:cstheme="minorHAnsi"/>
                <w:iCs/>
              </w:rPr>
            </w:pPr>
            <w:r w:rsidRPr="00BA4003">
              <w:rPr>
                <w:rFonts w:asciiTheme="minorHAnsi" w:hAnsiTheme="minorHAnsi" w:cstheme="minorHAnsi"/>
              </w:rPr>
              <w:t xml:space="preserve">Informally assess the degree of visual overlap of two numerical data distributions with similar variabilities, measuring the difference between the centers by expressing it as a multiple of a measure of variability. </w:t>
            </w:r>
            <w:r w:rsidR="005C1984" w:rsidRPr="00BA4003">
              <w:rPr>
                <w:rFonts w:asciiTheme="minorHAnsi" w:hAnsiTheme="minorHAnsi" w:cstheme="minorHAnsi"/>
                <w:iCs/>
              </w:rPr>
              <w:t>(e.g., T</w:t>
            </w:r>
            <w:r w:rsidRPr="00BA4003">
              <w:rPr>
                <w:rFonts w:asciiTheme="minorHAnsi" w:hAnsiTheme="minorHAnsi" w:cstheme="minorHAnsi"/>
                <w:iCs/>
              </w:rPr>
              <w:t>he mean height of players on the basketball team is 10 cm greater than the mean height of players on the soccer team, about twice the variability (mean absolute deviation) on either team; on a dot plot, the separation between the two distributions of heights is noticeable.</w:t>
            </w:r>
            <w:r w:rsidR="005C1984" w:rsidRPr="00BA4003">
              <w:rPr>
                <w:rFonts w:asciiTheme="minorHAnsi" w:hAnsiTheme="minorHAnsi" w:cstheme="minorHAnsi"/>
                <w:iCs/>
              </w:rPr>
              <w:t>)</w:t>
            </w:r>
          </w:p>
        </w:tc>
      </w:tr>
      <w:tr w:rsidR="00FF6766" w:rsidRPr="00BA4003" w14:paraId="0E3A4597" w14:textId="77777777" w:rsidTr="006D0E08">
        <w:tc>
          <w:tcPr>
            <w:tcW w:w="623" w:type="pct"/>
            <w:shd w:val="clear" w:color="auto" w:fill="auto"/>
          </w:tcPr>
          <w:p w14:paraId="06580F2F" w14:textId="77777777" w:rsidR="00FF6766" w:rsidRPr="00BA4003" w:rsidRDefault="00D30F5D" w:rsidP="00FF0E95">
            <w:pPr>
              <w:widowControl w:val="0"/>
              <w:contextualSpacing/>
              <w:rPr>
                <w:rFonts w:cstheme="minorHAnsi"/>
                <w:color w:val="auto"/>
                <w:szCs w:val="22"/>
              </w:rPr>
            </w:pPr>
            <w:r w:rsidRPr="00BA4003">
              <w:rPr>
                <w:rFonts w:cstheme="minorHAnsi"/>
                <w:color w:val="auto"/>
                <w:szCs w:val="22"/>
              </w:rPr>
              <w:t>M.7.22</w:t>
            </w:r>
          </w:p>
        </w:tc>
        <w:tc>
          <w:tcPr>
            <w:tcW w:w="4377" w:type="pct"/>
            <w:shd w:val="clear" w:color="auto" w:fill="auto"/>
          </w:tcPr>
          <w:p w14:paraId="7B4B2E40"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 xml:space="preserve">Use measures of center and measures of variability for numerical data from random samples to draw informal comparative inferences about two populations. </w:t>
            </w:r>
            <w:r w:rsidR="005C1984" w:rsidRPr="00BA4003">
              <w:rPr>
                <w:rFonts w:cstheme="minorHAnsi"/>
                <w:iCs/>
                <w:color w:val="auto"/>
                <w:szCs w:val="22"/>
              </w:rPr>
              <w:t>(e.g., D</w:t>
            </w:r>
            <w:r w:rsidRPr="00BA4003">
              <w:rPr>
                <w:rFonts w:cstheme="minorHAnsi"/>
                <w:iCs/>
                <w:color w:val="auto"/>
                <w:szCs w:val="22"/>
              </w:rPr>
              <w:t>ecide whether the words in a chapter of a seventh-grade science book are generally longer than the words in a chapter of a fourth-grade science book.</w:t>
            </w:r>
            <w:r w:rsidR="005C1984" w:rsidRPr="00BA4003">
              <w:rPr>
                <w:rFonts w:cstheme="minorHAnsi"/>
                <w:iCs/>
                <w:color w:val="auto"/>
                <w:szCs w:val="22"/>
              </w:rPr>
              <w:t>)</w:t>
            </w:r>
          </w:p>
        </w:tc>
      </w:tr>
    </w:tbl>
    <w:p w14:paraId="6C8C5A8A" w14:textId="77777777" w:rsidR="00E47D94" w:rsidRPr="00BA4003" w:rsidRDefault="00E47D94" w:rsidP="00FF0E95">
      <w:pPr>
        <w:rPr>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3"/>
        <w:gridCol w:w="8383"/>
      </w:tblGrid>
      <w:tr w:rsidR="00FF6766" w:rsidRPr="00BA4003" w14:paraId="4A3D40CE" w14:textId="77777777" w:rsidTr="006D0E08">
        <w:tc>
          <w:tcPr>
            <w:tcW w:w="623" w:type="pct"/>
            <w:shd w:val="clear" w:color="auto" w:fill="auto"/>
          </w:tcPr>
          <w:p w14:paraId="5F7A522C" w14:textId="77777777" w:rsidR="00FF6766" w:rsidRPr="00BA4003" w:rsidRDefault="00FF6766" w:rsidP="00FF0E95">
            <w:pPr>
              <w:widowControl w:val="0"/>
              <w:contextualSpacing/>
              <w:rPr>
                <w:rFonts w:cstheme="minorHAnsi"/>
                <w:b/>
                <w:color w:val="auto"/>
                <w:szCs w:val="22"/>
              </w:rPr>
            </w:pPr>
            <w:r w:rsidRPr="00BA4003">
              <w:rPr>
                <w:rFonts w:cstheme="minorHAnsi"/>
                <w:b/>
                <w:color w:val="auto"/>
                <w:szCs w:val="22"/>
              </w:rPr>
              <w:t>Cluster</w:t>
            </w:r>
          </w:p>
        </w:tc>
        <w:tc>
          <w:tcPr>
            <w:tcW w:w="4377" w:type="pct"/>
            <w:shd w:val="clear" w:color="auto" w:fill="auto"/>
          </w:tcPr>
          <w:p w14:paraId="72AF4D81" w14:textId="77777777" w:rsidR="00FF6766" w:rsidRPr="00BA4003" w:rsidRDefault="00FF6766" w:rsidP="00FF0E95">
            <w:pPr>
              <w:pStyle w:val="NoSpacing"/>
              <w:widowControl w:val="0"/>
              <w:contextualSpacing/>
              <w:rPr>
                <w:rFonts w:asciiTheme="minorHAnsi" w:hAnsiTheme="minorHAnsi" w:cstheme="minorHAnsi"/>
                <w:b/>
              </w:rPr>
            </w:pPr>
            <w:r w:rsidRPr="00BA4003">
              <w:rPr>
                <w:rFonts w:asciiTheme="minorHAnsi" w:hAnsiTheme="minorHAnsi" w:cstheme="minorHAnsi"/>
                <w:b/>
              </w:rPr>
              <w:t>Investigate chance processes and develop, use, and evaluate probability models.</w:t>
            </w:r>
          </w:p>
        </w:tc>
      </w:tr>
      <w:tr w:rsidR="00FF6766" w:rsidRPr="00BA4003" w14:paraId="672969D2" w14:textId="77777777" w:rsidTr="006D0E08">
        <w:tc>
          <w:tcPr>
            <w:tcW w:w="623" w:type="pct"/>
            <w:shd w:val="clear" w:color="auto" w:fill="auto"/>
          </w:tcPr>
          <w:p w14:paraId="2AEBEAE4" w14:textId="77777777" w:rsidR="00FF6766" w:rsidRPr="00BA4003" w:rsidRDefault="00D30F5D" w:rsidP="00FF0E95">
            <w:pPr>
              <w:widowControl w:val="0"/>
              <w:contextualSpacing/>
              <w:rPr>
                <w:rFonts w:cstheme="minorHAnsi"/>
                <w:color w:val="auto"/>
                <w:szCs w:val="22"/>
              </w:rPr>
            </w:pPr>
            <w:r w:rsidRPr="00BA4003">
              <w:rPr>
                <w:rFonts w:cstheme="minorHAnsi"/>
                <w:color w:val="auto"/>
                <w:szCs w:val="22"/>
              </w:rPr>
              <w:lastRenderedPageBreak/>
              <w:t>M.7.23</w:t>
            </w:r>
          </w:p>
        </w:tc>
        <w:tc>
          <w:tcPr>
            <w:tcW w:w="4377" w:type="pct"/>
            <w:shd w:val="clear" w:color="auto" w:fill="auto"/>
          </w:tcPr>
          <w:p w14:paraId="379EEE51" w14:textId="77777777" w:rsidR="00FF6766" w:rsidRPr="00BA4003" w:rsidRDefault="00FF6766" w:rsidP="00FF0E95">
            <w:pPr>
              <w:pStyle w:val="NoSpacing"/>
              <w:widowControl w:val="0"/>
              <w:contextualSpacing/>
              <w:rPr>
                <w:rFonts w:asciiTheme="minorHAnsi" w:hAnsiTheme="minorHAnsi" w:cstheme="minorHAnsi"/>
              </w:rPr>
            </w:pPr>
            <w:r w:rsidRPr="00BA4003">
              <w:rPr>
                <w:rFonts w:asciiTheme="minorHAnsi" w:hAnsiTheme="minorHAnsi" w:cstheme="minorHAnsi"/>
              </w:rPr>
              <w:t>Understand that the probability of a chance event is a number between 0 and 1 that expresses the likelihood of the event occurring. Larger numbers indicate greater likelihood. A probability near 0 indicates an unlikely event, a probability around 1/2 indicates an event that is neither unlikely nor likely and a probability near 1 indicates a likely event.</w:t>
            </w:r>
          </w:p>
        </w:tc>
      </w:tr>
      <w:tr w:rsidR="00FF6766" w:rsidRPr="00BA4003" w14:paraId="4D862261" w14:textId="77777777" w:rsidTr="006D0E08">
        <w:tc>
          <w:tcPr>
            <w:tcW w:w="623" w:type="pct"/>
            <w:shd w:val="clear" w:color="auto" w:fill="auto"/>
          </w:tcPr>
          <w:p w14:paraId="3ACD99AC" w14:textId="77777777" w:rsidR="00FF6766" w:rsidRPr="00BA4003" w:rsidRDefault="00D30F5D" w:rsidP="00FF0E95">
            <w:pPr>
              <w:widowControl w:val="0"/>
              <w:contextualSpacing/>
              <w:rPr>
                <w:rFonts w:cstheme="minorHAnsi"/>
                <w:color w:val="auto"/>
                <w:szCs w:val="22"/>
              </w:rPr>
            </w:pPr>
            <w:r w:rsidRPr="00BA4003">
              <w:rPr>
                <w:rFonts w:cstheme="minorHAnsi"/>
                <w:color w:val="auto"/>
                <w:szCs w:val="22"/>
              </w:rPr>
              <w:t>M.7.24</w:t>
            </w:r>
          </w:p>
        </w:tc>
        <w:tc>
          <w:tcPr>
            <w:tcW w:w="4377" w:type="pct"/>
            <w:shd w:val="clear" w:color="auto" w:fill="auto"/>
          </w:tcPr>
          <w:p w14:paraId="7C8D230A" w14:textId="77777777" w:rsidR="00FF6766" w:rsidRPr="00BA4003" w:rsidRDefault="00FF6766" w:rsidP="00FF0E95">
            <w:pPr>
              <w:pStyle w:val="NoSpacing"/>
              <w:widowControl w:val="0"/>
              <w:contextualSpacing/>
              <w:rPr>
                <w:rFonts w:asciiTheme="minorHAnsi" w:hAnsiTheme="minorHAnsi" w:cstheme="minorHAnsi"/>
              </w:rPr>
            </w:pPr>
            <w:r w:rsidRPr="00BA4003">
              <w:rPr>
                <w:rFonts w:asciiTheme="minorHAnsi" w:hAnsiTheme="minorHAnsi" w:cstheme="minorHAnsi"/>
              </w:rPr>
              <w:t xml:space="preserve">Approximate the probability of a chance event by collecting data on the chance process that produces it and observing its long-run relative frequency, and predict the approximate relative frequency given the probability. </w:t>
            </w:r>
            <w:r w:rsidR="00951C17" w:rsidRPr="00BA4003">
              <w:rPr>
                <w:rFonts w:asciiTheme="minorHAnsi" w:hAnsiTheme="minorHAnsi" w:cstheme="minorHAnsi"/>
                <w:iCs/>
              </w:rPr>
              <w:t>(e.g., W</w:t>
            </w:r>
            <w:r w:rsidRPr="00BA4003">
              <w:rPr>
                <w:rFonts w:asciiTheme="minorHAnsi" w:hAnsiTheme="minorHAnsi" w:cstheme="minorHAnsi"/>
                <w:iCs/>
              </w:rPr>
              <w:t>hen rolling a number cube 600 times, predict that a 3 or 6 would be rolled roughly 200 times, but probably not exactly 200 times.</w:t>
            </w:r>
            <w:r w:rsidR="00951C17" w:rsidRPr="00BA4003">
              <w:rPr>
                <w:rFonts w:asciiTheme="minorHAnsi" w:hAnsiTheme="minorHAnsi" w:cstheme="minorHAnsi"/>
                <w:iCs/>
              </w:rPr>
              <w:t>)</w:t>
            </w:r>
          </w:p>
        </w:tc>
      </w:tr>
      <w:tr w:rsidR="00FF6766" w:rsidRPr="00BA4003" w14:paraId="268A3667" w14:textId="77777777" w:rsidTr="006D0E08">
        <w:tc>
          <w:tcPr>
            <w:tcW w:w="623" w:type="pct"/>
            <w:shd w:val="clear" w:color="auto" w:fill="auto"/>
          </w:tcPr>
          <w:p w14:paraId="2DE1C4DF" w14:textId="77777777" w:rsidR="00FF6766" w:rsidRPr="00BA4003" w:rsidRDefault="00D30F5D" w:rsidP="00FF0E95">
            <w:pPr>
              <w:widowControl w:val="0"/>
              <w:contextualSpacing/>
              <w:rPr>
                <w:rFonts w:cstheme="minorHAnsi"/>
                <w:color w:val="auto"/>
                <w:szCs w:val="22"/>
              </w:rPr>
            </w:pPr>
            <w:r w:rsidRPr="00BA4003">
              <w:rPr>
                <w:rFonts w:cstheme="minorHAnsi"/>
                <w:color w:val="auto"/>
                <w:szCs w:val="22"/>
              </w:rPr>
              <w:t>M.7.25</w:t>
            </w:r>
          </w:p>
        </w:tc>
        <w:tc>
          <w:tcPr>
            <w:tcW w:w="4377" w:type="pct"/>
            <w:shd w:val="clear" w:color="auto" w:fill="auto"/>
          </w:tcPr>
          <w:p w14:paraId="494A6C7D" w14:textId="77777777" w:rsidR="00FF6766" w:rsidRPr="00BA4003" w:rsidRDefault="00FF6766" w:rsidP="00FF0E95">
            <w:pPr>
              <w:pStyle w:val="NoSpacing"/>
              <w:widowControl w:val="0"/>
              <w:contextualSpacing/>
              <w:rPr>
                <w:rFonts w:asciiTheme="minorHAnsi" w:hAnsiTheme="minorHAnsi" w:cstheme="minorHAnsi"/>
              </w:rPr>
            </w:pPr>
            <w:r w:rsidRPr="00BA4003">
              <w:rPr>
                <w:rFonts w:asciiTheme="minorHAnsi" w:hAnsiTheme="minorHAnsi" w:cstheme="minorHAnsi"/>
              </w:rPr>
              <w:t xml:space="preserve">Develop a probability model and use it to find probabilities of events. Compare probabilities from a model to observed frequencies; if the agreement is not good, explain possible sources of the discrepancy. </w:t>
            </w:r>
          </w:p>
          <w:p w14:paraId="4730CA35" w14:textId="77777777" w:rsidR="00FF6766" w:rsidRPr="00BA4003" w:rsidRDefault="00FF6766" w:rsidP="00FF0E95">
            <w:pPr>
              <w:pStyle w:val="NoSpacing"/>
              <w:widowControl w:val="0"/>
              <w:numPr>
                <w:ilvl w:val="0"/>
                <w:numId w:val="11"/>
              </w:numPr>
              <w:contextualSpacing/>
              <w:rPr>
                <w:rFonts w:asciiTheme="minorHAnsi" w:hAnsiTheme="minorHAnsi" w:cstheme="minorHAnsi"/>
              </w:rPr>
            </w:pPr>
            <w:r w:rsidRPr="00BA4003">
              <w:rPr>
                <w:rFonts w:asciiTheme="minorHAnsi" w:hAnsiTheme="minorHAnsi" w:cstheme="minorHAnsi"/>
              </w:rPr>
              <w:t xml:space="preserve">Develop a uniform probability model by assigning equal probability to all outcomes, and use the model to determine probabilities of events. </w:t>
            </w:r>
            <w:r w:rsidR="00B0526B" w:rsidRPr="00BA4003">
              <w:rPr>
                <w:rFonts w:asciiTheme="minorHAnsi" w:hAnsiTheme="minorHAnsi" w:cstheme="minorHAnsi"/>
              </w:rPr>
              <w:t xml:space="preserve">(e.g., </w:t>
            </w:r>
            <w:proofErr w:type="gramStart"/>
            <w:r w:rsidR="00951C17" w:rsidRPr="00BA4003">
              <w:rPr>
                <w:rFonts w:asciiTheme="minorHAnsi" w:hAnsiTheme="minorHAnsi" w:cstheme="minorHAnsi"/>
              </w:rPr>
              <w:t>If</w:t>
            </w:r>
            <w:proofErr w:type="gramEnd"/>
            <w:r w:rsidRPr="00BA4003">
              <w:rPr>
                <w:rFonts w:asciiTheme="minorHAnsi" w:hAnsiTheme="minorHAnsi" w:cstheme="minorHAnsi"/>
              </w:rPr>
              <w:t xml:space="preserve"> a student is selected at random from a class, find the probability that Jane will be selected and the probabilit</w:t>
            </w:r>
            <w:r w:rsidR="00951C17" w:rsidRPr="00BA4003">
              <w:rPr>
                <w:rFonts w:asciiTheme="minorHAnsi" w:hAnsiTheme="minorHAnsi" w:cstheme="minorHAnsi"/>
              </w:rPr>
              <w:t>y that a girl will be selected.)</w:t>
            </w:r>
          </w:p>
          <w:p w14:paraId="35CA2214" w14:textId="77777777" w:rsidR="00FF6766" w:rsidRPr="00BA4003" w:rsidRDefault="00FF6766" w:rsidP="00FF0E95">
            <w:pPr>
              <w:pStyle w:val="NoSpacing"/>
              <w:widowControl w:val="0"/>
              <w:numPr>
                <w:ilvl w:val="0"/>
                <w:numId w:val="11"/>
              </w:numPr>
              <w:contextualSpacing/>
              <w:rPr>
                <w:rFonts w:asciiTheme="minorHAnsi" w:hAnsiTheme="minorHAnsi" w:cstheme="minorHAnsi"/>
                <w:iCs/>
              </w:rPr>
            </w:pPr>
            <w:r w:rsidRPr="00BA4003">
              <w:rPr>
                <w:rFonts w:asciiTheme="minorHAnsi" w:hAnsiTheme="minorHAnsi" w:cstheme="minorHAnsi"/>
              </w:rPr>
              <w:t xml:space="preserve">Develop a probability model (which may not be uniform) by observing frequencies in data generated from a chance process. </w:t>
            </w:r>
            <w:r w:rsidR="00951C17" w:rsidRPr="00BA4003">
              <w:rPr>
                <w:rFonts w:asciiTheme="minorHAnsi" w:hAnsiTheme="minorHAnsi" w:cstheme="minorHAnsi"/>
                <w:iCs/>
              </w:rPr>
              <w:t>(e.g., F</w:t>
            </w:r>
            <w:r w:rsidRPr="00BA4003">
              <w:rPr>
                <w:rFonts w:asciiTheme="minorHAnsi" w:hAnsiTheme="minorHAnsi" w:cstheme="minorHAnsi"/>
                <w:iCs/>
              </w:rPr>
              <w:t>ind the approximate probability that a spinning penny will land heads up or that a tossed paper cup will land open-end down. Do the outcomes for the spinning penny appear to be equally likely based on the observed frequencies?</w:t>
            </w:r>
            <w:r w:rsidR="00951C17" w:rsidRPr="00BA4003">
              <w:rPr>
                <w:rFonts w:asciiTheme="minorHAnsi" w:hAnsiTheme="minorHAnsi" w:cstheme="minorHAnsi"/>
                <w:iCs/>
              </w:rPr>
              <w:t>)</w:t>
            </w:r>
          </w:p>
        </w:tc>
      </w:tr>
      <w:tr w:rsidR="00FF6766" w:rsidRPr="00BA4003" w14:paraId="717013AE" w14:textId="77777777" w:rsidTr="006D0E08">
        <w:tc>
          <w:tcPr>
            <w:tcW w:w="623" w:type="pct"/>
            <w:shd w:val="clear" w:color="auto" w:fill="auto"/>
          </w:tcPr>
          <w:p w14:paraId="1F55DECB" w14:textId="77777777" w:rsidR="00FF6766" w:rsidRPr="00BA4003" w:rsidRDefault="00D30F5D" w:rsidP="00FF0E95">
            <w:pPr>
              <w:widowControl w:val="0"/>
              <w:contextualSpacing/>
              <w:rPr>
                <w:rFonts w:cstheme="minorHAnsi"/>
                <w:color w:val="auto"/>
                <w:szCs w:val="22"/>
              </w:rPr>
            </w:pPr>
            <w:r w:rsidRPr="00BA4003">
              <w:rPr>
                <w:rFonts w:cstheme="minorHAnsi"/>
                <w:color w:val="auto"/>
                <w:szCs w:val="22"/>
              </w:rPr>
              <w:t>M.7.26</w:t>
            </w:r>
          </w:p>
        </w:tc>
        <w:tc>
          <w:tcPr>
            <w:tcW w:w="4377" w:type="pct"/>
            <w:shd w:val="clear" w:color="auto" w:fill="auto"/>
          </w:tcPr>
          <w:p w14:paraId="3C50CF43" w14:textId="77777777" w:rsidR="00FF6766" w:rsidRPr="00BA4003" w:rsidRDefault="00FF6766" w:rsidP="00FF0E95">
            <w:pPr>
              <w:pStyle w:val="NoSpacing"/>
              <w:widowControl w:val="0"/>
              <w:contextualSpacing/>
              <w:rPr>
                <w:rFonts w:asciiTheme="minorHAnsi" w:hAnsiTheme="minorHAnsi" w:cstheme="minorHAnsi"/>
              </w:rPr>
            </w:pPr>
            <w:r w:rsidRPr="00BA4003">
              <w:rPr>
                <w:rFonts w:asciiTheme="minorHAnsi" w:hAnsiTheme="minorHAnsi" w:cstheme="minorHAnsi"/>
              </w:rPr>
              <w:t xml:space="preserve">Find probabilities of compound events using organized lists, tables, tree diagrams, and simulation. </w:t>
            </w:r>
          </w:p>
          <w:p w14:paraId="032C1C0E" w14:textId="77777777" w:rsidR="00FF6766" w:rsidRPr="00BA4003" w:rsidRDefault="00FF6766" w:rsidP="00FF0E95">
            <w:pPr>
              <w:pStyle w:val="NoSpacing"/>
              <w:widowControl w:val="0"/>
              <w:numPr>
                <w:ilvl w:val="0"/>
                <w:numId w:val="12"/>
              </w:numPr>
              <w:contextualSpacing/>
              <w:rPr>
                <w:rFonts w:asciiTheme="minorHAnsi" w:hAnsiTheme="minorHAnsi" w:cstheme="minorHAnsi"/>
              </w:rPr>
            </w:pPr>
            <w:r w:rsidRPr="00BA4003">
              <w:rPr>
                <w:rFonts w:asciiTheme="minorHAnsi" w:hAnsiTheme="minorHAnsi" w:cstheme="minorHAnsi"/>
              </w:rPr>
              <w:t xml:space="preserve">Understand that, just as with simple events, the probability of a compound event is the fraction of outcomes in the sample space for which the compound event occurs. </w:t>
            </w:r>
          </w:p>
          <w:p w14:paraId="4E3CE8FA" w14:textId="77777777" w:rsidR="00FF6766" w:rsidRPr="00BA4003" w:rsidRDefault="00FF6766" w:rsidP="00FF0E95">
            <w:pPr>
              <w:pStyle w:val="NoSpacing"/>
              <w:widowControl w:val="0"/>
              <w:numPr>
                <w:ilvl w:val="0"/>
                <w:numId w:val="12"/>
              </w:numPr>
              <w:contextualSpacing/>
              <w:rPr>
                <w:rFonts w:asciiTheme="minorHAnsi" w:hAnsiTheme="minorHAnsi" w:cstheme="minorHAnsi"/>
              </w:rPr>
            </w:pPr>
            <w:r w:rsidRPr="00BA4003">
              <w:rPr>
                <w:rFonts w:asciiTheme="minorHAnsi" w:hAnsiTheme="minorHAnsi" w:cstheme="minorHAnsi"/>
              </w:rPr>
              <w:t xml:space="preserve">Represent sample spaces for compound events using methods such as organized lists, tables and tree diagrams. For an event described in everyday language (e.g., “rolling double sixes”), identify the outcomes in the sample space which compose the event. </w:t>
            </w:r>
          </w:p>
          <w:p w14:paraId="11C298E4" w14:textId="77777777" w:rsidR="00FF6766" w:rsidRPr="00BA4003" w:rsidRDefault="00FF6766" w:rsidP="00FF0E95">
            <w:pPr>
              <w:pStyle w:val="NoSpacing"/>
              <w:widowControl w:val="0"/>
              <w:numPr>
                <w:ilvl w:val="0"/>
                <w:numId w:val="12"/>
              </w:numPr>
              <w:contextualSpacing/>
              <w:rPr>
                <w:rFonts w:asciiTheme="minorHAnsi" w:hAnsiTheme="minorHAnsi" w:cstheme="minorHAnsi"/>
              </w:rPr>
            </w:pPr>
            <w:r w:rsidRPr="00BA4003">
              <w:rPr>
                <w:rFonts w:asciiTheme="minorHAnsi" w:hAnsiTheme="minorHAnsi" w:cstheme="minorHAnsi"/>
              </w:rPr>
              <w:t xml:space="preserve">Design and use a simulation to generate frequencies for compound events. </w:t>
            </w:r>
            <w:r w:rsidR="00951C17" w:rsidRPr="00BA4003">
              <w:rPr>
                <w:rFonts w:asciiTheme="minorHAnsi" w:hAnsiTheme="minorHAnsi" w:cstheme="minorHAnsi"/>
                <w:iCs/>
              </w:rPr>
              <w:t>(e.g.,</w:t>
            </w:r>
            <w:r w:rsidRPr="00BA4003">
              <w:rPr>
                <w:rFonts w:asciiTheme="minorHAnsi" w:hAnsiTheme="minorHAnsi" w:cstheme="minorHAnsi"/>
                <w:iCs/>
              </w:rPr>
              <w:t xml:space="preserve"> </w:t>
            </w:r>
            <w:r w:rsidR="00951C17" w:rsidRPr="00BA4003">
              <w:rPr>
                <w:rFonts w:asciiTheme="minorHAnsi" w:hAnsiTheme="minorHAnsi" w:cstheme="minorHAnsi"/>
                <w:iCs/>
              </w:rPr>
              <w:t>Use</w:t>
            </w:r>
            <w:r w:rsidRPr="00BA4003">
              <w:rPr>
                <w:rFonts w:asciiTheme="minorHAnsi" w:hAnsiTheme="minorHAnsi" w:cstheme="minorHAnsi"/>
                <w:iCs/>
              </w:rPr>
              <w:t xml:space="preserve"> random digits as a simulation tool to approximate the answer to the question: If 40% of donors have type </w:t>
            </w:r>
            <w:proofErr w:type="gramStart"/>
            <w:r w:rsidRPr="00BA4003">
              <w:rPr>
                <w:rFonts w:asciiTheme="minorHAnsi" w:hAnsiTheme="minorHAnsi" w:cstheme="minorHAnsi"/>
                <w:iCs/>
              </w:rPr>
              <w:t>A</w:t>
            </w:r>
            <w:proofErr w:type="gramEnd"/>
            <w:r w:rsidRPr="00BA4003">
              <w:rPr>
                <w:rFonts w:asciiTheme="minorHAnsi" w:hAnsiTheme="minorHAnsi" w:cstheme="minorHAnsi"/>
                <w:iCs/>
              </w:rPr>
              <w:t xml:space="preserve"> blood, what is the probability that it will take at least 4 donors to find one with type A blood?</w:t>
            </w:r>
            <w:r w:rsidR="00951C17" w:rsidRPr="00BA4003">
              <w:rPr>
                <w:rFonts w:asciiTheme="minorHAnsi" w:hAnsiTheme="minorHAnsi" w:cstheme="minorHAnsi"/>
                <w:iCs/>
              </w:rPr>
              <w:t>)</w:t>
            </w:r>
          </w:p>
        </w:tc>
      </w:tr>
    </w:tbl>
    <w:p w14:paraId="73AFE488" w14:textId="77777777" w:rsidR="00FF6766" w:rsidRPr="00BA4003" w:rsidRDefault="00FF6766" w:rsidP="00FF0E95">
      <w:pPr>
        <w:rPr>
          <w:rFonts w:cstheme="minorHAnsi"/>
          <w:color w:val="auto"/>
          <w:szCs w:val="22"/>
        </w:rPr>
      </w:pPr>
    </w:p>
    <w:p w14:paraId="3DDF2C05" w14:textId="77777777" w:rsidR="00FF6766" w:rsidRPr="00BA4003" w:rsidRDefault="00FF6766" w:rsidP="00FF0E95">
      <w:pPr>
        <w:rPr>
          <w:rFonts w:cstheme="minorHAnsi"/>
          <w:color w:val="auto"/>
          <w:szCs w:val="22"/>
        </w:rPr>
      </w:pPr>
    </w:p>
    <w:p w14:paraId="35A883F9" w14:textId="77777777" w:rsidR="00951C17" w:rsidRPr="00BA4003" w:rsidRDefault="00951C17" w:rsidP="00FF0E95">
      <w:pPr>
        <w:rPr>
          <w:rFonts w:cstheme="minorHAnsi"/>
          <w:b/>
          <w:color w:val="auto"/>
          <w:szCs w:val="22"/>
        </w:rPr>
      </w:pPr>
      <w:r w:rsidRPr="00BA4003">
        <w:rPr>
          <w:rFonts w:cstheme="minorHAnsi"/>
          <w:b/>
          <w:color w:val="auto"/>
          <w:szCs w:val="22"/>
        </w:rPr>
        <w:br w:type="page"/>
      </w:r>
    </w:p>
    <w:p w14:paraId="1CDBBE3A" w14:textId="77777777" w:rsidR="00FF6766" w:rsidRPr="00BA4003" w:rsidRDefault="00FF6766" w:rsidP="00FF0E95">
      <w:pPr>
        <w:rPr>
          <w:rFonts w:cstheme="minorHAnsi"/>
          <w:b/>
          <w:color w:val="auto"/>
          <w:szCs w:val="22"/>
        </w:rPr>
      </w:pPr>
      <w:r w:rsidRPr="00BA4003">
        <w:rPr>
          <w:rFonts w:cstheme="minorHAnsi"/>
          <w:b/>
          <w:color w:val="auto"/>
          <w:szCs w:val="22"/>
        </w:rPr>
        <w:lastRenderedPageBreak/>
        <w:t>Mathematics – Grade 8</w:t>
      </w:r>
    </w:p>
    <w:p w14:paraId="351D7796" w14:textId="77777777" w:rsidR="006D0E08" w:rsidRPr="00BA4003" w:rsidRDefault="006D0E08" w:rsidP="00FF0E95">
      <w:pPr>
        <w:pStyle w:val="NormalWeb"/>
        <w:widowControl w:val="0"/>
        <w:spacing w:before="0" w:beforeAutospacing="0" w:after="0" w:afterAutospacing="0" w:line="240" w:lineRule="auto"/>
        <w:contextualSpacing/>
        <w:rPr>
          <w:rFonts w:cstheme="minorHAnsi"/>
          <w:color w:val="auto"/>
          <w:szCs w:val="22"/>
        </w:rPr>
      </w:pPr>
    </w:p>
    <w:p w14:paraId="46817807" w14:textId="0E196054" w:rsidR="00FF6766" w:rsidRPr="00BA4003" w:rsidRDefault="00FF6766" w:rsidP="00FF0E95">
      <w:pPr>
        <w:pStyle w:val="NormalWeb"/>
        <w:widowControl w:val="0"/>
        <w:spacing w:before="0" w:beforeAutospacing="0" w:after="0" w:afterAutospacing="0" w:line="240" w:lineRule="auto"/>
        <w:contextualSpacing/>
        <w:rPr>
          <w:rFonts w:cstheme="minorHAnsi"/>
          <w:color w:val="auto"/>
          <w:szCs w:val="22"/>
        </w:rPr>
      </w:pPr>
      <w:r w:rsidRPr="00BA4003">
        <w:rPr>
          <w:rFonts w:cstheme="minorHAnsi"/>
          <w:color w:val="auto"/>
          <w:szCs w:val="22"/>
        </w:rPr>
        <w:t>All West Virginia teachers are responsible for classroom instruction that integrates content standards and</w:t>
      </w:r>
      <w:r w:rsidRPr="00BA4003">
        <w:rPr>
          <w:rFonts w:cstheme="minorHAnsi"/>
          <w:iCs/>
          <w:color w:val="auto"/>
          <w:szCs w:val="22"/>
        </w:rPr>
        <w:t xml:space="preserve"> </w:t>
      </w:r>
      <w:r w:rsidR="00C25C86">
        <w:rPr>
          <w:rFonts w:cstheme="minorHAnsi"/>
          <w:iCs/>
          <w:color w:val="auto"/>
          <w:szCs w:val="22"/>
        </w:rPr>
        <w:t>mathematical habits of mind</w:t>
      </w:r>
      <w:r w:rsidRPr="00BA4003">
        <w:rPr>
          <w:rFonts w:cstheme="minorHAnsi"/>
          <w:iCs/>
          <w:color w:val="auto"/>
          <w:szCs w:val="22"/>
        </w:rPr>
        <w:t xml:space="preserve">.  Students in the eighth grade will </w:t>
      </w:r>
      <w:r w:rsidRPr="00BA4003">
        <w:rPr>
          <w:rFonts w:cstheme="minorHAnsi"/>
          <w:color w:val="auto"/>
          <w:szCs w:val="22"/>
        </w:rPr>
        <w:t xml:space="preserve">focus on </w:t>
      </w:r>
      <w:r w:rsidRPr="00BA4003">
        <w:rPr>
          <w:rFonts w:cstheme="minorHAnsi"/>
          <w:color w:val="auto"/>
          <w:szCs w:val="22"/>
          <w:lang w:val="en-US"/>
        </w:rPr>
        <w:t>three</w:t>
      </w:r>
      <w:r w:rsidRPr="00BA4003">
        <w:rPr>
          <w:rFonts w:cstheme="minorHAnsi"/>
          <w:color w:val="auto"/>
          <w:szCs w:val="22"/>
        </w:rPr>
        <w:t xml:space="preserve"> critical areas: 1) formulating and reasoning about expressions and equations, including modeling an association in bivariate data with a linear equation, and solving linear equations and systems of linear equations; (2) grasping the concept of a function and using functions to describe quantitative relationships; (3) analyzing two- and three-dimensional space and figures using distance, angle, similarity and congruence and understanding and applying the Pythagorean Theorem.</w:t>
      </w:r>
      <w:r w:rsidRPr="00BA4003">
        <w:rPr>
          <w:rFonts w:cstheme="minorHAnsi"/>
          <w:color w:val="auto"/>
          <w:szCs w:val="22"/>
          <w:lang w:val="en-US"/>
        </w:rPr>
        <w:t xml:space="preserve"> </w:t>
      </w:r>
      <w:r w:rsidR="00363950" w:rsidRPr="00BA4003">
        <w:rPr>
          <w:rFonts w:cstheme="minorHAnsi"/>
          <w:iCs/>
          <w:color w:val="auto"/>
          <w:szCs w:val="22"/>
          <w:lang w:val="en-US"/>
        </w:rPr>
        <w:t xml:space="preserve"> </w:t>
      </w:r>
      <w:r w:rsidR="00363950" w:rsidRPr="00BA4003">
        <w:rPr>
          <w:rFonts w:cstheme="minorHAnsi"/>
          <w:iCs/>
          <w:color w:val="auto"/>
          <w:szCs w:val="22"/>
        </w:rPr>
        <w:t xml:space="preserve">Mathematical </w:t>
      </w:r>
      <w:r w:rsidR="00C25C86">
        <w:rPr>
          <w:rFonts w:cstheme="minorHAnsi"/>
          <w:iCs/>
          <w:color w:val="auto"/>
          <w:szCs w:val="22"/>
        </w:rPr>
        <w:t>habits of mind</w:t>
      </w:r>
      <w:r w:rsidR="00C25C86">
        <w:rPr>
          <w:rFonts w:cstheme="minorHAnsi"/>
          <w:iCs/>
          <w:color w:val="auto"/>
          <w:szCs w:val="22"/>
          <w:lang w:val="en-US"/>
        </w:rPr>
        <w:t>, which</w:t>
      </w:r>
      <w:r w:rsidR="00363950" w:rsidRPr="00BA4003">
        <w:rPr>
          <w:rFonts w:cstheme="minorHAnsi"/>
          <w:iCs/>
          <w:color w:val="auto"/>
          <w:szCs w:val="22"/>
        </w:rPr>
        <w:t xml:space="preserve"> should be integrated in these content areas</w:t>
      </w:r>
      <w:r w:rsidR="00363950" w:rsidRPr="00BA4003">
        <w:rPr>
          <w:rFonts w:cstheme="minorHAnsi"/>
          <w:iCs/>
        </w:rPr>
        <w:t xml:space="preserve">, include:  </w:t>
      </w:r>
      <w:r w:rsidR="00C25C86">
        <w:rPr>
          <w:rFonts w:cstheme="minorHAnsi"/>
          <w:iCs/>
        </w:rPr>
        <w:t xml:space="preserve">making sense of problems and persevering in solving them, </w:t>
      </w:r>
      <w:r w:rsidR="00363950" w:rsidRPr="00BA4003">
        <w:rPr>
          <w:rFonts w:cstheme="minorHAnsi"/>
          <w:iCs/>
        </w:rPr>
        <w:t xml:space="preserve">reasoning abstractly and quantitatively; constructing viable arguments and critiquing the reasoning of others; modeling with mathematics; using appropriate tools strategically; attending to precision, looking for and making use of structure; and looking for and expressing regularity in repeated reasoning.  </w:t>
      </w:r>
      <w:r w:rsidRPr="00BA4003">
        <w:rPr>
          <w:rFonts w:cstheme="minorHAnsi"/>
          <w:color w:val="auto"/>
          <w:szCs w:val="22"/>
        </w:rPr>
        <w:t xml:space="preserve">Students in eighth grade will continue developing mathematical proficiency in a developmentally-appropriate progressions of standards.  Continuing the skill progressions from </w:t>
      </w:r>
      <w:r w:rsidRPr="00BA4003">
        <w:rPr>
          <w:rFonts w:cstheme="minorHAnsi"/>
          <w:color w:val="auto"/>
          <w:szCs w:val="22"/>
          <w:lang w:val="en-US"/>
        </w:rPr>
        <w:t>seventh</w:t>
      </w:r>
      <w:r w:rsidRPr="00BA4003">
        <w:rPr>
          <w:rFonts w:cstheme="minorHAnsi"/>
          <w:color w:val="auto"/>
          <w:szCs w:val="22"/>
        </w:rPr>
        <w:t xml:space="preserve"> grade, the following chart represents the mathematical understandings that will be developed in eighth grade: </w:t>
      </w:r>
    </w:p>
    <w:p w14:paraId="6FE689C5" w14:textId="77777777" w:rsidR="00FF6766" w:rsidRPr="00BA4003" w:rsidRDefault="00FF6766" w:rsidP="00FF0E95">
      <w:pPr>
        <w:widowControl w:val="0"/>
        <w:autoSpaceDE w:val="0"/>
        <w:autoSpaceDN w:val="0"/>
        <w:adjustRightInd w:val="0"/>
        <w:contextualSpacing/>
        <w:rPr>
          <w:rFonts w:cstheme="minorHAnsi"/>
          <w:iCs/>
          <w:color w:val="auto"/>
          <w:szCs w:val="22"/>
        </w:rPr>
      </w:pPr>
    </w:p>
    <w:tbl>
      <w:tblPr>
        <w:tblStyle w:val="TableGrid"/>
        <w:tblW w:w="5000" w:type="pct"/>
        <w:tblLook w:val="04A0" w:firstRow="1" w:lastRow="0" w:firstColumn="1" w:lastColumn="0" w:noHBand="0" w:noVBand="1"/>
      </w:tblPr>
      <w:tblGrid>
        <w:gridCol w:w="4788"/>
        <w:gridCol w:w="4788"/>
      </w:tblGrid>
      <w:tr w:rsidR="00FF6766" w:rsidRPr="00BA4003" w14:paraId="5085A226" w14:textId="77777777" w:rsidTr="00FF6766">
        <w:tc>
          <w:tcPr>
            <w:tcW w:w="2500" w:type="pct"/>
            <w:shd w:val="clear" w:color="auto" w:fill="000000" w:themeFill="text1"/>
          </w:tcPr>
          <w:p w14:paraId="7A40339D" w14:textId="77777777" w:rsidR="00FF6766" w:rsidRPr="00BA4003" w:rsidRDefault="00FF6766" w:rsidP="00FF0E95">
            <w:pPr>
              <w:widowControl w:val="0"/>
              <w:autoSpaceDE w:val="0"/>
              <w:autoSpaceDN w:val="0"/>
              <w:adjustRightInd w:val="0"/>
              <w:contextualSpacing/>
              <w:rPr>
                <w:rFonts w:cstheme="minorHAnsi"/>
                <w:b/>
                <w:iCs/>
                <w:color w:val="auto"/>
                <w:szCs w:val="22"/>
              </w:rPr>
            </w:pPr>
            <w:r w:rsidRPr="00BA4003">
              <w:rPr>
                <w:rFonts w:cstheme="minorHAnsi"/>
                <w:b/>
                <w:iCs/>
                <w:color w:val="auto"/>
                <w:szCs w:val="22"/>
              </w:rPr>
              <w:t>The Number System</w:t>
            </w:r>
          </w:p>
        </w:tc>
        <w:tc>
          <w:tcPr>
            <w:tcW w:w="2500" w:type="pct"/>
            <w:shd w:val="clear" w:color="auto" w:fill="000000" w:themeFill="text1"/>
          </w:tcPr>
          <w:p w14:paraId="0C09015A" w14:textId="77777777" w:rsidR="00FF6766" w:rsidRPr="00BA4003" w:rsidRDefault="00FF6766" w:rsidP="00FF0E95">
            <w:pPr>
              <w:widowControl w:val="0"/>
              <w:autoSpaceDE w:val="0"/>
              <w:autoSpaceDN w:val="0"/>
              <w:adjustRightInd w:val="0"/>
              <w:contextualSpacing/>
              <w:rPr>
                <w:rFonts w:cstheme="minorHAnsi"/>
                <w:b/>
                <w:iCs/>
                <w:color w:val="auto"/>
                <w:szCs w:val="22"/>
              </w:rPr>
            </w:pPr>
            <w:r w:rsidRPr="00BA4003">
              <w:rPr>
                <w:rFonts w:cstheme="minorHAnsi"/>
                <w:b/>
                <w:iCs/>
                <w:color w:val="auto"/>
                <w:szCs w:val="22"/>
              </w:rPr>
              <w:t>Expressions and Equations</w:t>
            </w:r>
          </w:p>
        </w:tc>
      </w:tr>
      <w:tr w:rsidR="00FF6766" w:rsidRPr="00BA4003" w14:paraId="3494D2F1" w14:textId="77777777" w:rsidTr="00FF6766">
        <w:tc>
          <w:tcPr>
            <w:tcW w:w="2500" w:type="pct"/>
            <w:tcBorders>
              <w:bottom w:val="single" w:sz="4" w:space="0" w:color="auto"/>
            </w:tcBorders>
          </w:tcPr>
          <w:p w14:paraId="31AA7E72" w14:textId="77777777" w:rsidR="00FF6766" w:rsidRPr="00BA4003" w:rsidRDefault="00FF6766" w:rsidP="00FF0E95">
            <w:pPr>
              <w:pStyle w:val="ListParagraph"/>
              <w:widowControl w:val="0"/>
              <w:numPr>
                <w:ilvl w:val="0"/>
                <w:numId w:val="1"/>
              </w:numPr>
              <w:autoSpaceDE w:val="0"/>
              <w:autoSpaceDN w:val="0"/>
              <w:adjustRightInd w:val="0"/>
              <w:rPr>
                <w:rFonts w:cstheme="minorHAnsi"/>
                <w:iCs/>
                <w:color w:val="auto"/>
                <w:szCs w:val="22"/>
              </w:rPr>
            </w:pPr>
            <w:r w:rsidRPr="00BA4003">
              <w:rPr>
                <w:rFonts w:eastAsia="Minion Pro" w:cstheme="minorHAnsi"/>
                <w:color w:val="auto"/>
                <w:szCs w:val="22"/>
              </w:rPr>
              <w:t xml:space="preserve">Understand that every number has a decimal expansion and use these to compare the size of irrational numbers. </w:t>
            </w:r>
          </w:p>
        </w:tc>
        <w:tc>
          <w:tcPr>
            <w:tcW w:w="2500" w:type="pct"/>
            <w:tcBorders>
              <w:bottom w:val="single" w:sz="4" w:space="0" w:color="auto"/>
            </w:tcBorders>
          </w:tcPr>
          <w:p w14:paraId="74C1B1CE" w14:textId="77777777" w:rsidR="00FF6766" w:rsidRPr="00BA4003" w:rsidRDefault="00FF6766" w:rsidP="00FF0E95">
            <w:pPr>
              <w:pStyle w:val="Default"/>
              <w:numPr>
                <w:ilvl w:val="0"/>
                <w:numId w:val="1"/>
              </w:numPr>
              <w:rPr>
                <w:rFonts w:asciiTheme="minorHAnsi" w:hAnsiTheme="minorHAnsi" w:cstheme="minorHAnsi"/>
                <w:iCs/>
                <w:color w:val="auto"/>
                <w:sz w:val="22"/>
                <w:szCs w:val="22"/>
              </w:rPr>
            </w:pPr>
            <w:r w:rsidRPr="00BA4003">
              <w:rPr>
                <w:rFonts w:asciiTheme="minorHAnsi" w:eastAsia="Minion Pro" w:hAnsiTheme="minorHAnsi" w:cstheme="minorHAnsi"/>
                <w:color w:val="auto"/>
                <w:sz w:val="22"/>
                <w:szCs w:val="22"/>
              </w:rPr>
              <w:t xml:space="preserve">Work with positive and negative exponents, square root and cube root symbols, and scientific notation (e.g., </w:t>
            </w:r>
            <w:r w:rsidR="00F637F3" w:rsidRPr="00BA4003">
              <w:rPr>
                <w:rFonts w:asciiTheme="minorHAnsi" w:eastAsia="Minion Pro" w:hAnsiTheme="minorHAnsi" w:cstheme="minorHAnsi"/>
                <w:color w:val="auto"/>
                <w:sz w:val="22"/>
                <w:szCs w:val="22"/>
              </w:rPr>
              <w:t>Evaluate</w:t>
            </w:r>
            <w:r w:rsidRPr="00BA4003">
              <w:rPr>
                <w:rFonts w:asciiTheme="minorHAnsi" w:eastAsia="Minion Pro" w:hAnsiTheme="minorHAnsi" w:cstheme="minorHAnsi"/>
                <w:color w:val="auto"/>
                <w:sz w:val="22"/>
                <w:szCs w:val="22"/>
              </w:rPr>
              <w:t xml:space="preserve"> </w:t>
            </w:r>
            <m:oMath>
              <m:r>
                <m:rPr>
                  <m:sty m:val="p"/>
                </m:rPr>
                <w:rPr>
                  <w:rFonts w:ascii="Cambria Math" w:eastAsia="Minion Pro" w:hAnsi="Cambria Math" w:cstheme="minorHAnsi"/>
                  <w:color w:val="auto"/>
                  <w:sz w:val="22"/>
                  <w:szCs w:val="22"/>
                </w:rPr>
                <m:t>√</m:t>
              </m:r>
            </m:oMath>
            <w:r w:rsidRPr="00BA4003">
              <w:rPr>
                <w:rFonts w:asciiTheme="minorHAnsi" w:eastAsia="Minion Pro" w:hAnsiTheme="minorHAnsi" w:cstheme="minorHAnsi"/>
                <w:color w:val="auto"/>
                <w:sz w:val="22"/>
                <w:szCs w:val="22"/>
              </w:rPr>
              <w:t xml:space="preserve">36 + 64; </w:t>
            </w:r>
            <w:r w:rsidR="00F637F3" w:rsidRPr="00BA4003">
              <w:rPr>
                <w:rFonts w:asciiTheme="minorHAnsi" w:eastAsia="Minion Pro" w:hAnsiTheme="minorHAnsi" w:cstheme="minorHAnsi"/>
                <w:color w:val="auto"/>
                <w:sz w:val="22"/>
                <w:szCs w:val="22"/>
              </w:rPr>
              <w:t>estimate</w:t>
            </w:r>
            <w:r w:rsidRPr="00BA4003">
              <w:rPr>
                <w:rFonts w:asciiTheme="minorHAnsi" w:eastAsia="Minion Pro" w:hAnsiTheme="minorHAnsi" w:cstheme="minorHAnsi"/>
                <w:color w:val="auto"/>
                <w:sz w:val="22"/>
                <w:szCs w:val="22"/>
              </w:rPr>
              <w:t xml:space="preserve"> world population as 7 x 10</w:t>
            </w:r>
            <w:r w:rsidRPr="00BA4003">
              <w:rPr>
                <w:rFonts w:asciiTheme="minorHAnsi" w:eastAsia="Minion Pro" w:hAnsiTheme="minorHAnsi" w:cstheme="minorHAnsi"/>
                <w:color w:val="auto"/>
                <w:sz w:val="22"/>
                <w:szCs w:val="22"/>
                <w:vertAlign w:val="superscript"/>
              </w:rPr>
              <w:t>9</w:t>
            </w:r>
            <w:r w:rsidRPr="00BA4003">
              <w:rPr>
                <w:rFonts w:asciiTheme="minorHAnsi" w:eastAsia="Minion Pro" w:hAnsiTheme="minorHAnsi" w:cstheme="minorHAnsi"/>
                <w:color w:val="auto"/>
                <w:sz w:val="22"/>
                <w:szCs w:val="22"/>
              </w:rPr>
              <w:t>)</w:t>
            </w:r>
            <w:r w:rsidR="00F637F3" w:rsidRPr="00BA4003">
              <w:rPr>
                <w:rFonts w:asciiTheme="minorHAnsi" w:eastAsia="Minion Pro" w:hAnsiTheme="minorHAnsi" w:cstheme="minorHAnsi"/>
                <w:color w:val="auto"/>
                <w:sz w:val="22"/>
                <w:szCs w:val="22"/>
              </w:rPr>
              <w:t>.</w:t>
            </w:r>
          </w:p>
          <w:p w14:paraId="45CF163C" w14:textId="77777777" w:rsidR="00FF6766" w:rsidRPr="00BA4003" w:rsidRDefault="00FF6766" w:rsidP="00FF0E95">
            <w:pPr>
              <w:pStyle w:val="Default"/>
              <w:numPr>
                <w:ilvl w:val="0"/>
                <w:numId w:val="1"/>
              </w:numPr>
              <w:rPr>
                <w:rFonts w:asciiTheme="minorHAnsi" w:hAnsiTheme="minorHAnsi" w:cstheme="minorHAnsi"/>
                <w:iCs/>
                <w:color w:val="auto"/>
                <w:sz w:val="22"/>
                <w:szCs w:val="22"/>
              </w:rPr>
            </w:pPr>
            <w:r w:rsidRPr="00BA4003">
              <w:rPr>
                <w:rFonts w:asciiTheme="minorHAnsi" w:eastAsia="Minion Pro" w:hAnsiTheme="minorHAnsi" w:cstheme="minorHAnsi"/>
                <w:color w:val="auto"/>
                <w:sz w:val="22"/>
                <w:szCs w:val="22"/>
              </w:rPr>
              <w:t>Solve linear equations (e.g., –x</w:t>
            </w:r>
            <w:r w:rsidR="004335FA" w:rsidRPr="00BA4003">
              <w:rPr>
                <w:rFonts w:asciiTheme="minorHAnsi" w:eastAsia="Minion Pro" w:hAnsiTheme="minorHAnsi" w:cstheme="minorHAnsi"/>
                <w:color w:val="auto"/>
                <w:sz w:val="22"/>
                <w:szCs w:val="22"/>
              </w:rPr>
              <w:t xml:space="preserve"> + 5(x + 1⁄3) = 2x – 8); solve</w:t>
            </w:r>
            <w:r w:rsidRPr="00BA4003">
              <w:rPr>
                <w:rFonts w:asciiTheme="minorHAnsi" w:eastAsia="Minion Pro" w:hAnsiTheme="minorHAnsi" w:cstheme="minorHAnsi"/>
                <w:color w:val="auto"/>
                <w:sz w:val="22"/>
                <w:szCs w:val="22"/>
              </w:rPr>
              <w:t xml:space="preserve"> pairs of linear equations (e.g., x + 6y = –</w:t>
            </w:r>
            <w:r w:rsidR="00F637F3" w:rsidRPr="00BA4003">
              <w:rPr>
                <w:rFonts w:asciiTheme="minorHAnsi" w:eastAsia="Minion Pro" w:hAnsiTheme="minorHAnsi" w:cstheme="minorHAnsi"/>
                <w:color w:val="auto"/>
                <w:sz w:val="22"/>
                <w:szCs w:val="22"/>
              </w:rPr>
              <w:t>1 and 2x – 2y = 12); and write</w:t>
            </w:r>
            <w:r w:rsidRPr="00BA4003">
              <w:rPr>
                <w:rFonts w:asciiTheme="minorHAnsi" w:eastAsia="Minion Pro" w:hAnsiTheme="minorHAnsi" w:cstheme="minorHAnsi"/>
                <w:color w:val="auto"/>
                <w:sz w:val="22"/>
                <w:szCs w:val="22"/>
              </w:rPr>
              <w:t xml:space="preserve"> equations to solve related word problems</w:t>
            </w:r>
            <w:r w:rsidR="00EB6BB9" w:rsidRPr="00BA4003">
              <w:rPr>
                <w:rFonts w:asciiTheme="minorHAnsi" w:eastAsia="Minion Pro" w:hAnsiTheme="minorHAnsi" w:cstheme="minorHAnsi"/>
                <w:color w:val="auto"/>
                <w:sz w:val="22"/>
                <w:szCs w:val="22"/>
              </w:rPr>
              <w:t>.</w:t>
            </w:r>
          </w:p>
        </w:tc>
      </w:tr>
      <w:tr w:rsidR="00FF6766" w:rsidRPr="00BA4003" w14:paraId="669A787B" w14:textId="77777777" w:rsidTr="00FF6766">
        <w:tc>
          <w:tcPr>
            <w:tcW w:w="2500" w:type="pct"/>
            <w:shd w:val="clear" w:color="auto" w:fill="000000" w:themeFill="text1"/>
          </w:tcPr>
          <w:p w14:paraId="4C6D248B" w14:textId="77777777" w:rsidR="00FF6766" w:rsidRPr="00BA4003" w:rsidRDefault="00FF6766" w:rsidP="00FF0E95">
            <w:pPr>
              <w:widowControl w:val="0"/>
              <w:autoSpaceDE w:val="0"/>
              <w:autoSpaceDN w:val="0"/>
              <w:adjustRightInd w:val="0"/>
              <w:contextualSpacing/>
              <w:rPr>
                <w:rFonts w:cstheme="minorHAnsi"/>
                <w:b/>
                <w:iCs/>
                <w:color w:val="auto"/>
                <w:szCs w:val="22"/>
              </w:rPr>
            </w:pPr>
            <w:r w:rsidRPr="00BA4003">
              <w:rPr>
                <w:rFonts w:cstheme="minorHAnsi"/>
                <w:b/>
                <w:iCs/>
                <w:color w:val="auto"/>
                <w:szCs w:val="22"/>
              </w:rPr>
              <w:t>Functions</w:t>
            </w:r>
          </w:p>
        </w:tc>
        <w:tc>
          <w:tcPr>
            <w:tcW w:w="2500" w:type="pct"/>
            <w:shd w:val="clear" w:color="auto" w:fill="000000" w:themeFill="text1"/>
          </w:tcPr>
          <w:p w14:paraId="121FBCCB" w14:textId="77777777" w:rsidR="00FF6766" w:rsidRPr="00BA4003" w:rsidRDefault="00FF6766" w:rsidP="00FF0E95">
            <w:pPr>
              <w:widowControl w:val="0"/>
              <w:autoSpaceDE w:val="0"/>
              <w:autoSpaceDN w:val="0"/>
              <w:adjustRightInd w:val="0"/>
              <w:contextualSpacing/>
              <w:rPr>
                <w:rFonts w:cstheme="minorHAnsi"/>
                <w:b/>
                <w:iCs/>
                <w:color w:val="auto"/>
                <w:szCs w:val="22"/>
              </w:rPr>
            </w:pPr>
            <w:r w:rsidRPr="00BA4003">
              <w:rPr>
                <w:rFonts w:cstheme="minorHAnsi"/>
                <w:b/>
                <w:iCs/>
                <w:color w:val="auto"/>
                <w:szCs w:val="22"/>
              </w:rPr>
              <w:t>Geometry</w:t>
            </w:r>
          </w:p>
        </w:tc>
      </w:tr>
      <w:tr w:rsidR="00FF6766" w:rsidRPr="00BA4003" w14:paraId="765EAF8B" w14:textId="77777777" w:rsidTr="00FF6766">
        <w:tc>
          <w:tcPr>
            <w:tcW w:w="2500" w:type="pct"/>
            <w:tcBorders>
              <w:bottom w:val="single" w:sz="4" w:space="0" w:color="auto"/>
            </w:tcBorders>
          </w:tcPr>
          <w:p w14:paraId="4F0D047D" w14:textId="77777777" w:rsidR="00FF6766" w:rsidRPr="00BA4003" w:rsidRDefault="00FF6766" w:rsidP="00FF0E95">
            <w:pPr>
              <w:pStyle w:val="ListParagraph"/>
              <w:widowControl w:val="0"/>
              <w:numPr>
                <w:ilvl w:val="0"/>
                <w:numId w:val="2"/>
              </w:numPr>
              <w:autoSpaceDE w:val="0"/>
              <w:autoSpaceDN w:val="0"/>
              <w:adjustRightInd w:val="0"/>
              <w:rPr>
                <w:rFonts w:cstheme="minorHAnsi"/>
                <w:iCs/>
                <w:color w:val="auto"/>
                <w:szCs w:val="22"/>
              </w:rPr>
            </w:pPr>
            <w:r w:rsidRPr="00BA4003">
              <w:rPr>
                <w:rFonts w:eastAsia="Minion Pro" w:cstheme="minorHAnsi"/>
                <w:color w:val="auto"/>
                <w:szCs w:val="22"/>
              </w:rPr>
              <w:t>Understand slope, and relating linear equations in two variables to lines in the coordinate plane</w:t>
            </w:r>
            <w:r w:rsidR="00EB6BB9" w:rsidRPr="00BA4003">
              <w:rPr>
                <w:rFonts w:eastAsia="Minion Pro" w:cstheme="minorHAnsi"/>
                <w:color w:val="auto"/>
                <w:szCs w:val="22"/>
              </w:rPr>
              <w:t>.</w:t>
            </w:r>
          </w:p>
          <w:p w14:paraId="41720846" w14:textId="77777777" w:rsidR="00FF6766" w:rsidRPr="00BA4003" w:rsidRDefault="00F637F3" w:rsidP="00FF0E95">
            <w:pPr>
              <w:pStyle w:val="ListParagraph"/>
              <w:widowControl w:val="0"/>
              <w:numPr>
                <w:ilvl w:val="0"/>
                <w:numId w:val="2"/>
              </w:numPr>
              <w:autoSpaceDE w:val="0"/>
              <w:autoSpaceDN w:val="0"/>
              <w:adjustRightInd w:val="0"/>
              <w:rPr>
                <w:rFonts w:cstheme="minorHAnsi"/>
                <w:iCs/>
                <w:color w:val="auto"/>
                <w:szCs w:val="22"/>
              </w:rPr>
            </w:pPr>
            <w:r w:rsidRPr="00BA4003">
              <w:rPr>
                <w:rFonts w:eastAsia="Minion Pro" w:cstheme="minorHAnsi"/>
                <w:color w:val="auto"/>
                <w:szCs w:val="22"/>
              </w:rPr>
              <w:t>Understand</w:t>
            </w:r>
            <w:r w:rsidR="00FF6766" w:rsidRPr="00BA4003">
              <w:rPr>
                <w:rFonts w:eastAsia="Minion Pro" w:cstheme="minorHAnsi"/>
                <w:color w:val="auto"/>
                <w:szCs w:val="22"/>
              </w:rPr>
              <w:t xml:space="preserve"> functions as rules that assign a unique output nu</w:t>
            </w:r>
            <w:r w:rsidRPr="00BA4003">
              <w:rPr>
                <w:rFonts w:eastAsia="Minion Pro" w:cstheme="minorHAnsi"/>
                <w:color w:val="auto"/>
                <w:szCs w:val="22"/>
              </w:rPr>
              <w:t>mber to each input number; use</w:t>
            </w:r>
            <w:r w:rsidR="00FF6766" w:rsidRPr="00BA4003">
              <w:rPr>
                <w:rFonts w:eastAsia="Minion Pro" w:cstheme="minorHAnsi"/>
                <w:color w:val="auto"/>
                <w:szCs w:val="22"/>
              </w:rPr>
              <w:t xml:space="preserve"> linear functions to model relationships</w:t>
            </w:r>
            <w:r w:rsidR="00EB6BB9" w:rsidRPr="00BA4003">
              <w:rPr>
                <w:rFonts w:eastAsia="Minion Pro" w:cstheme="minorHAnsi"/>
                <w:color w:val="auto"/>
                <w:szCs w:val="22"/>
              </w:rPr>
              <w:t>.</w:t>
            </w:r>
          </w:p>
        </w:tc>
        <w:tc>
          <w:tcPr>
            <w:tcW w:w="2500" w:type="pct"/>
            <w:vMerge w:val="restart"/>
          </w:tcPr>
          <w:p w14:paraId="4EB44F9A" w14:textId="77777777" w:rsidR="00FF6766" w:rsidRPr="00BA4003" w:rsidRDefault="00FF6766" w:rsidP="00FF0E95">
            <w:pPr>
              <w:pStyle w:val="ListParagraph"/>
              <w:widowControl w:val="0"/>
              <w:numPr>
                <w:ilvl w:val="0"/>
                <w:numId w:val="2"/>
              </w:numPr>
              <w:autoSpaceDE w:val="0"/>
              <w:autoSpaceDN w:val="0"/>
              <w:adjustRightInd w:val="0"/>
              <w:rPr>
                <w:rFonts w:cstheme="minorHAnsi"/>
                <w:iCs/>
                <w:color w:val="auto"/>
                <w:szCs w:val="22"/>
              </w:rPr>
            </w:pPr>
            <w:r w:rsidRPr="00BA4003">
              <w:rPr>
                <w:rFonts w:eastAsia="Minion Pro" w:cstheme="minorHAnsi"/>
                <w:color w:val="auto"/>
                <w:szCs w:val="22"/>
              </w:rPr>
              <w:t xml:space="preserve">Understand congruence and similarity using physical models, transparencies, or geometry software (e.g., </w:t>
            </w:r>
            <w:proofErr w:type="gramStart"/>
            <w:r w:rsidR="00F637F3" w:rsidRPr="00BA4003">
              <w:rPr>
                <w:rFonts w:eastAsia="Minion Pro" w:cstheme="minorHAnsi"/>
                <w:color w:val="auto"/>
                <w:szCs w:val="22"/>
              </w:rPr>
              <w:t>G</w:t>
            </w:r>
            <w:r w:rsidRPr="00BA4003">
              <w:rPr>
                <w:rFonts w:eastAsia="Minion Pro" w:cstheme="minorHAnsi"/>
                <w:color w:val="auto"/>
                <w:szCs w:val="22"/>
              </w:rPr>
              <w:t>iven</w:t>
            </w:r>
            <w:proofErr w:type="gramEnd"/>
            <w:r w:rsidRPr="00BA4003">
              <w:rPr>
                <w:rFonts w:eastAsia="Minion Pro" w:cstheme="minorHAnsi"/>
                <w:color w:val="auto"/>
                <w:szCs w:val="22"/>
              </w:rPr>
              <w:t xml:space="preserve"> two congruent figures, show how to obtain one from the other by a sequence of rotations, translations, and/or reflections)</w:t>
            </w:r>
            <w:r w:rsidR="00F637F3" w:rsidRPr="00BA4003">
              <w:rPr>
                <w:rFonts w:eastAsia="Minion Pro" w:cstheme="minorHAnsi"/>
                <w:color w:val="auto"/>
                <w:szCs w:val="22"/>
              </w:rPr>
              <w:t>.</w:t>
            </w:r>
          </w:p>
        </w:tc>
      </w:tr>
      <w:tr w:rsidR="00FF6766" w:rsidRPr="00BA4003" w14:paraId="0F0AFF58" w14:textId="77777777" w:rsidTr="00FF6766">
        <w:tc>
          <w:tcPr>
            <w:tcW w:w="2500" w:type="pct"/>
            <w:shd w:val="clear" w:color="auto" w:fill="000000" w:themeFill="text1"/>
          </w:tcPr>
          <w:p w14:paraId="29815737" w14:textId="77777777" w:rsidR="00FF6766" w:rsidRPr="00BA4003" w:rsidRDefault="00FF6766" w:rsidP="00FF0E95">
            <w:pPr>
              <w:pStyle w:val="ListParagraph"/>
              <w:widowControl w:val="0"/>
              <w:autoSpaceDE w:val="0"/>
              <w:autoSpaceDN w:val="0"/>
              <w:adjustRightInd w:val="0"/>
              <w:ind w:left="360"/>
              <w:rPr>
                <w:rFonts w:eastAsia="Minion Pro" w:cstheme="minorHAnsi"/>
                <w:b/>
                <w:color w:val="auto"/>
                <w:szCs w:val="22"/>
              </w:rPr>
            </w:pPr>
            <w:r w:rsidRPr="00BA4003">
              <w:rPr>
                <w:rFonts w:eastAsia="Minion Pro" w:cstheme="minorHAnsi"/>
                <w:b/>
                <w:color w:val="auto"/>
                <w:szCs w:val="22"/>
              </w:rPr>
              <w:t>Statistics and Probability</w:t>
            </w:r>
          </w:p>
        </w:tc>
        <w:tc>
          <w:tcPr>
            <w:tcW w:w="2500" w:type="pct"/>
            <w:vMerge/>
          </w:tcPr>
          <w:p w14:paraId="61FBAC39" w14:textId="77777777" w:rsidR="00FF6766" w:rsidRPr="00BA4003" w:rsidRDefault="00FF6766" w:rsidP="00FF0E95">
            <w:pPr>
              <w:widowControl w:val="0"/>
              <w:autoSpaceDE w:val="0"/>
              <w:autoSpaceDN w:val="0"/>
              <w:adjustRightInd w:val="0"/>
              <w:contextualSpacing/>
              <w:rPr>
                <w:rFonts w:cstheme="minorHAnsi"/>
                <w:iCs/>
                <w:color w:val="auto"/>
                <w:szCs w:val="22"/>
              </w:rPr>
            </w:pPr>
          </w:p>
        </w:tc>
      </w:tr>
      <w:tr w:rsidR="00FF6766" w:rsidRPr="00BA4003" w14:paraId="0FB9C1AD" w14:textId="77777777" w:rsidTr="00FF6766">
        <w:tc>
          <w:tcPr>
            <w:tcW w:w="2500" w:type="pct"/>
          </w:tcPr>
          <w:p w14:paraId="33F29761" w14:textId="77777777" w:rsidR="00FF6766" w:rsidRPr="00BA4003" w:rsidRDefault="00FF6766" w:rsidP="00FF0E95">
            <w:pPr>
              <w:pStyle w:val="ListParagraph"/>
              <w:widowControl w:val="0"/>
              <w:numPr>
                <w:ilvl w:val="0"/>
                <w:numId w:val="3"/>
              </w:numPr>
              <w:autoSpaceDE w:val="0"/>
              <w:autoSpaceDN w:val="0"/>
              <w:adjustRightInd w:val="0"/>
              <w:rPr>
                <w:rFonts w:cstheme="minorHAnsi"/>
                <w:iCs/>
                <w:color w:val="auto"/>
                <w:szCs w:val="22"/>
              </w:rPr>
            </w:pPr>
            <w:r w:rsidRPr="00BA4003">
              <w:rPr>
                <w:rFonts w:eastAsia="Minion Pro" w:cstheme="minorHAnsi"/>
                <w:color w:val="auto"/>
                <w:szCs w:val="22"/>
              </w:rPr>
              <w:t>Analyze statistical relationships by using a best-fit line (a straight line that models an association between two quantities)</w:t>
            </w:r>
            <w:r w:rsidR="00EB6BB9" w:rsidRPr="00BA4003">
              <w:rPr>
                <w:rFonts w:eastAsia="Minion Pro" w:cstheme="minorHAnsi"/>
                <w:color w:val="auto"/>
                <w:szCs w:val="22"/>
              </w:rPr>
              <w:t>.</w:t>
            </w:r>
          </w:p>
        </w:tc>
        <w:tc>
          <w:tcPr>
            <w:tcW w:w="2500" w:type="pct"/>
            <w:vMerge/>
          </w:tcPr>
          <w:p w14:paraId="7CA637DB" w14:textId="77777777" w:rsidR="00FF6766" w:rsidRPr="00BA4003" w:rsidRDefault="00FF6766" w:rsidP="00FF0E95">
            <w:pPr>
              <w:widowControl w:val="0"/>
              <w:autoSpaceDE w:val="0"/>
              <w:autoSpaceDN w:val="0"/>
              <w:adjustRightInd w:val="0"/>
              <w:contextualSpacing/>
              <w:rPr>
                <w:rFonts w:cstheme="minorHAnsi"/>
                <w:iCs/>
                <w:color w:val="auto"/>
                <w:szCs w:val="22"/>
              </w:rPr>
            </w:pPr>
          </w:p>
        </w:tc>
      </w:tr>
    </w:tbl>
    <w:p w14:paraId="6447B9BA" w14:textId="77777777" w:rsidR="00FF6766" w:rsidRPr="00BA4003" w:rsidRDefault="00FF6766" w:rsidP="00FF0E95">
      <w:pPr>
        <w:widowControl w:val="0"/>
        <w:autoSpaceDE w:val="0"/>
        <w:autoSpaceDN w:val="0"/>
        <w:adjustRightInd w:val="0"/>
        <w:contextualSpacing/>
        <w:rPr>
          <w:rFonts w:cstheme="minorHAnsi"/>
          <w:iCs/>
          <w:color w:val="auto"/>
          <w:szCs w:val="22"/>
        </w:rPr>
      </w:pPr>
    </w:p>
    <w:p w14:paraId="2EACF109" w14:textId="77777777" w:rsidR="00FF6766" w:rsidRPr="00BA4003" w:rsidRDefault="00FF6766" w:rsidP="00FF0E95">
      <w:pPr>
        <w:pStyle w:val="CSOTitle"/>
        <w:widowControl w:val="0"/>
        <w:shd w:val="clear" w:color="auto" w:fill="auto"/>
        <w:contextualSpacing/>
        <w:rPr>
          <w:rFonts w:asciiTheme="minorHAnsi" w:hAnsiTheme="minorHAnsi" w:cstheme="minorHAnsi"/>
          <w:b w:val="0"/>
          <w:color w:val="auto"/>
          <w:sz w:val="22"/>
          <w:szCs w:val="22"/>
          <w:u w:val="single"/>
          <w:lang w:val="en-US"/>
        </w:rPr>
      </w:pPr>
      <w:r w:rsidRPr="00BA4003">
        <w:rPr>
          <w:rFonts w:asciiTheme="minorHAnsi" w:hAnsiTheme="minorHAnsi" w:cstheme="minorHAnsi"/>
          <w:b w:val="0"/>
          <w:color w:val="auto"/>
          <w:sz w:val="22"/>
          <w:szCs w:val="22"/>
          <w:u w:val="single"/>
          <w:lang w:val="en-US"/>
        </w:rPr>
        <w:t>Numbering of Standards</w:t>
      </w:r>
    </w:p>
    <w:p w14:paraId="3BA79F4A" w14:textId="77777777" w:rsidR="00FF6766" w:rsidRPr="00BA4003" w:rsidRDefault="00FF6766" w:rsidP="00FF0E95">
      <w:pPr>
        <w:pStyle w:val="CSOTitle"/>
        <w:widowControl w:val="0"/>
        <w:shd w:val="clear" w:color="auto" w:fill="auto"/>
        <w:contextualSpacing/>
        <w:rPr>
          <w:rFonts w:asciiTheme="minorHAnsi" w:hAnsiTheme="minorHAnsi" w:cstheme="minorHAnsi"/>
          <w:b w:val="0"/>
          <w:color w:val="auto"/>
          <w:sz w:val="22"/>
          <w:szCs w:val="22"/>
          <w:u w:val="single"/>
          <w:lang w:val="en-US"/>
        </w:rPr>
      </w:pPr>
    </w:p>
    <w:p w14:paraId="2896BC7D" w14:textId="77777777" w:rsidR="00FF6766" w:rsidRPr="00BA4003" w:rsidRDefault="00FF6766" w:rsidP="00FF0E95">
      <w:pPr>
        <w:pStyle w:val="CSOTitle"/>
        <w:widowControl w:val="0"/>
        <w:shd w:val="clear" w:color="auto" w:fill="auto"/>
        <w:contextualSpacing/>
        <w:rPr>
          <w:rFonts w:asciiTheme="minorHAnsi" w:hAnsiTheme="minorHAnsi" w:cstheme="minorHAnsi"/>
          <w:b w:val="0"/>
          <w:color w:val="auto"/>
          <w:sz w:val="22"/>
          <w:szCs w:val="22"/>
          <w:lang w:val="en-US"/>
        </w:rPr>
      </w:pPr>
      <w:r w:rsidRPr="00BA4003">
        <w:rPr>
          <w:rFonts w:asciiTheme="minorHAnsi" w:hAnsiTheme="minorHAnsi" w:cstheme="minorHAnsi"/>
          <w:b w:val="0"/>
          <w:color w:val="auto"/>
          <w:sz w:val="22"/>
          <w:szCs w:val="22"/>
          <w:lang w:val="en-US"/>
        </w:rPr>
        <w:t>The following Mathematics Standards will be numbered continuously.  The following ranges relate to the clusters found within Mathematics:</w:t>
      </w:r>
    </w:p>
    <w:p w14:paraId="39C9E2C0" w14:textId="77777777" w:rsidR="00FF6766" w:rsidRPr="00BA4003" w:rsidRDefault="00FF6766" w:rsidP="00FF0E95">
      <w:pPr>
        <w:pStyle w:val="CSOTitle"/>
        <w:widowControl w:val="0"/>
        <w:shd w:val="clear" w:color="auto" w:fill="auto"/>
        <w:contextualSpacing/>
        <w:rPr>
          <w:rFonts w:asciiTheme="minorHAnsi" w:hAnsiTheme="minorHAnsi" w:cstheme="minorHAnsi"/>
          <w:color w:val="auto"/>
          <w:sz w:val="22"/>
          <w:szCs w:val="22"/>
        </w:rPr>
      </w:pPr>
    </w:p>
    <w:tbl>
      <w:tblPr>
        <w:tblStyle w:val="TableGrid"/>
        <w:tblW w:w="0" w:type="auto"/>
        <w:tblLook w:val="04A0" w:firstRow="1" w:lastRow="0" w:firstColumn="1" w:lastColumn="0" w:noHBand="0" w:noVBand="1"/>
      </w:tblPr>
      <w:tblGrid>
        <w:gridCol w:w="4675"/>
        <w:gridCol w:w="4675"/>
      </w:tblGrid>
      <w:tr w:rsidR="00FF6766" w:rsidRPr="00BA4003" w14:paraId="2CE2EDF0" w14:textId="77777777" w:rsidTr="00FF6766">
        <w:tc>
          <w:tcPr>
            <w:tcW w:w="9350" w:type="dxa"/>
            <w:gridSpan w:val="2"/>
            <w:shd w:val="clear" w:color="auto" w:fill="000000" w:themeFill="text1"/>
          </w:tcPr>
          <w:p w14:paraId="110CA357" w14:textId="77777777" w:rsidR="00FF6766" w:rsidRPr="00BA4003" w:rsidRDefault="00FF6766" w:rsidP="00FF0E95">
            <w:pPr>
              <w:widowControl w:val="0"/>
              <w:contextualSpacing/>
              <w:rPr>
                <w:rFonts w:cstheme="minorHAnsi"/>
                <w:b/>
                <w:color w:val="auto"/>
                <w:szCs w:val="22"/>
              </w:rPr>
            </w:pPr>
            <w:r w:rsidRPr="00BA4003">
              <w:rPr>
                <w:rFonts w:cstheme="minorHAnsi"/>
                <w:b/>
                <w:color w:val="auto"/>
                <w:szCs w:val="22"/>
              </w:rPr>
              <w:t>The Number System</w:t>
            </w:r>
          </w:p>
        </w:tc>
      </w:tr>
      <w:tr w:rsidR="00FF6766" w:rsidRPr="00BA4003" w14:paraId="2029B763" w14:textId="77777777" w:rsidTr="00FF6766">
        <w:tc>
          <w:tcPr>
            <w:tcW w:w="4675" w:type="dxa"/>
            <w:tcBorders>
              <w:bottom w:val="single" w:sz="4" w:space="0" w:color="auto"/>
            </w:tcBorders>
          </w:tcPr>
          <w:p w14:paraId="18CEE5E8" w14:textId="77777777" w:rsidR="00FF6766" w:rsidRPr="00BA4003" w:rsidRDefault="00FF6766" w:rsidP="00FF0E95">
            <w:pPr>
              <w:widowControl w:val="0"/>
              <w:contextualSpacing/>
              <w:rPr>
                <w:rFonts w:cstheme="minorHAnsi"/>
                <w:color w:val="auto"/>
                <w:szCs w:val="22"/>
              </w:rPr>
            </w:pPr>
            <w:r w:rsidRPr="00BA4003">
              <w:rPr>
                <w:rFonts w:cstheme="minorHAnsi"/>
                <w:bCs/>
                <w:color w:val="auto"/>
                <w:szCs w:val="22"/>
              </w:rPr>
              <w:t xml:space="preserve">Know that there are numbers that are not rational, and approximate them by rational </w:t>
            </w:r>
            <w:r w:rsidRPr="00BA4003">
              <w:rPr>
                <w:rFonts w:cstheme="minorHAnsi"/>
                <w:bCs/>
                <w:color w:val="auto"/>
                <w:szCs w:val="22"/>
              </w:rPr>
              <w:lastRenderedPageBreak/>
              <w:t>numbers.</w:t>
            </w:r>
          </w:p>
        </w:tc>
        <w:tc>
          <w:tcPr>
            <w:tcW w:w="4675" w:type="dxa"/>
            <w:tcBorders>
              <w:bottom w:val="single" w:sz="4" w:space="0" w:color="auto"/>
            </w:tcBorders>
          </w:tcPr>
          <w:p w14:paraId="5456C754"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lastRenderedPageBreak/>
              <w:t>Standards 1-2</w:t>
            </w:r>
          </w:p>
        </w:tc>
      </w:tr>
      <w:tr w:rsidR="00FF6766" w:rsidRPr="00BA4003" w14:paraId="213BEA1F" w14:textId="77777777" w:rsidTr="00FF6766">
        <w:tc>
          <w:tcPr>
            <w:tcW w:w="9350" w:type="dxa"/>
            <w:gridSpan w:val="2"/>
            <w:shd w:val="clear" w:color="auto" w:fill="000000" w:themeFill="text1"/>
          </w:tcPr>
          <w:p w14:paraId="7B6D0A95" w14:textId="77777777" w:rsidR="00FF6766" w:rsidRPr="00BA4003" w:rsidRDefault="00FF6766" w:rsidP="00FF0E95">
            <w:pPr>
              <w:widowControl w:val="0"/>
              <w:contextualSpacing/>
              <w:rPr>
                <w:rFonts w:cstheme="minorHAnsi"/>
                <w:b/>
                <w:color w:val="auto"/>
                <w:szCs w:val="22"/>
              </w:rPr>
            </w:pPr>
            <w:r w:rsidRPr="00BA4003">
              <w:rPr>
                <w:rFonts w:cstheme="minorHAnsi"/>
                <w:b/>
                <w:color w:val="auto"/>
                <w:szCs w:val="22"/>
              </w:rPr>
              <w:lastRenderedPageBreak/>
              <w:t>Expressions and Equations</w:t>
            </w:r>
          </w:p>
        </w:tc>
      </w:tr>
      <w:tr w:rsidR="00FF6766" w:rsidRPr="00BA4003" w14:paraId="3F436236" w14:textId="77777777" w:rsidTr="00FF6766">
        <w:tc>
          <w:tcPr>
            <w:tcW w:w="4675" w:type="dxa"/>
          </w:tcPr>
          <w:p w14:paraId="129161A2" w14:textId="77777777" w:rsidR="00FF6766" w:rsidRPr="00BA4003" w:rsidRDefault="00FF6766" w:rsidP="00FF0E95">
            <w:pPr>
              <w:widowControl w:val="0"/>
              <w:contextualSpacing/>
              <w:rPr>
                <w:rFonts w:cstheme="minorHAnsi"/>
                <w:color w:val="auto"/>
                <w:szCs w:val="22"/>
              </w:rPr>
            </w:pPr>
            <w:r w:rsidRPr="00BA4003">
              <w:rPr>
                <w:rFonts w:cstheme="minorHAnsi"/>
                <w:bCs/>
                <w:color w:val="auto"/>
                <w:szCs w:val="22"/>
              </w:rPr>
              <w:t>Work with radicals and integer exponents.</w:t>
            </w:r>
          </w:p>
        </w:tc>
        <w:tc>
          <w:tcPr>
            <w:tcW w:w="4675" w:type="dxa"/>
          </w:tcPr>
          <w:p w14:paraId="6E5B4A6E"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Standards 3-6</w:t>
            </w:r>
          </w:p>
        </w:tc>
      </w:tr>
      <w:tr w:rsidR="00FF6766" w:rsidRPr="00BA4003" w14:paraId="690C3742" w14:textId="77777777" w:rsidTr="00FF6766">
        <w:tc>
          <w:tcPr>
            <w:tcW w:w="4675" w:type="dxa"/>
          </w:tcPr>
          <w:p w14:paraId="171B7C06" w14:textId="77777777" w:rsidR="00FF6766" w:rsidRPr="00BA4003" w:rsidRDefault="00FF6766" w:rsidP="00FF0E95">
            <w:pPr>
              <w:widowControl w:val="0"/>
              <w:contextualSpacing/>
              <w:rPr>
                <w:rFonts w:cstheme="minorHAnsi"/>
                <w:bCs/>
                <w:color w:val="auto"/>
                <w:szCs w:val="22"/>
              </w:rPr>
            </w:pPr>
            <w:r w:rsidRPr="00BA4003">
              <w:rPr>
                <w:rFonts w:cstheme="minorHAnsi"/>
                <w:bCs/>
                <w:color w:val="auto"/>
                <w:szCs w:val="22"/>
              </w:rPr>
              <w:t>Understand the connections between proportional relationships, lines, and linear equations.</w:t>
            </w:r>
          </w:p>
        </w:tc>
        <w:tc>
          <w:tcPr>
            <w:tcW w:w="4675" w:type="dxa"/>
          </w:tcPr>
          <w:p w14:paraId="1471B3D2"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Standards 7-8</w:t>
            </w:r>
          </w:p>
        </w:tc>
      </w:tr>
      <w:tr w:rsidR="00FF6766" w:rsidRPr="00BA4003" w14:paraId="38822598" w14:textId="77777777" w:rsidTr="00FF6766">
        <w:tc>
          <w:tcPr>
            <w:tcW w:w="4675" w:type="dxa"/>
            <w:tcBorders>
              <w:bottom w:val="single" w:sz="4" w:space="0" w:color="auto"/>
            </w:tcBorders>
          </w:tcPr>
          <w:p w14:paraId="14B0D31E" w14:textId="77777777" w:rsidR="00FF6766" w:rsidRPr="00BA4003" w:rsidRDefault="00FF6766" w:rsidP="00FF0E95">
            <w:pPr>
              <w:widowControl w:val="0"/>
              <w:contextualSpacing/>
              <w:rPr>
                <w:rFonts w:cstheme="minorHAnsi"/>
                <w:bCs/>
                <w:color w:val="auto"/>
                <w:szCs w:val="22"/>
              </w:rPr>
            </w:pPr>
            <w:r w:rsidRPr="00BA4003">
              <w:rPr>
                <w:rFonts w:cstheme="minorHAnsi"/>
                <w:bCs/>
                <w:color w:val="auto"/>
                <w:szCs w:val="22"/>
              </w:rPr>
              <w:t>Analyze and solve linear equations and pairs of simultaneous linear equations.</w:t>
            </w:r>
          </w:p>
        </w:tc>
        <w:tc>
          <w:tcPr>
            <w:tcW w:w="4675" w:type="dxa"/>
            <w:tcBorders>
              <w:bottom w:val="single" w:sz="4" w:space="0" w:color="auto"/>
            </w:tcBorders>
          </w:tcPr>
          <w:p w14:paraId="5E9FEE34"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Standards 9-10</w:t>
            </w:r>
          </w:p>
        </w:tc>
      </w:tr>
      <w:tr w:rsidR="00FF6766" w:rsidRPr="00BA4003" w14:paraId="501E92D8" w14:textId="77777777" w:rsidTr="00FF6766">
        <w:tc>
          <w:tcPr>
            <w:tcW w:w="9350" w:type="dxa"/>
            <w:gridSpan w:val="2"/>
            <w:shd w:val="clear" w:color="auto" w:fill="000000" w:themeFill="text1"/>
          </w:tcPr>
          <w:p w14:paraId="73E916DA" w14:textId="77777777" w:rsidR="00FF6766" w:rsidRPr="00BA4003" w:rsidRDefault="00FF6766" w:rsidP="00FF0E95">
            <w:pPr>
              <w:widowControl w:val="0"/>
              <w:contextualSpacing/>
              <w:rPr>
                <w:rFonts w:cstheme="minorHAnsi"/>
                <w:color w:val="auto"/>
                <w:szCs w:val="22"/>
              </w:rPr>
            </w:pPr>
            <w:r w:rsidRPr="00BA4003">
              <w:rPr>
                <w:rFonts w:cstheme="minorHAnsi"/>
                <w:b/>
                <w:color w:val="auto"/>
                <w:szCs w:val="22"/>
              </w:rPr>
              <w:t>Functions</w:t>
            </w:r>
          </w:p>
        </w:tc>
      </w:tr>
      <w:tr w:rsidR="00FF6766" w:rsidRPr="00BA4003" w14:paraId="3E02C157" w14:textId="77777777" w:rsidTr="00FF6766">
        <w:tc>
          <w:tcPr>
            <w:tcW w:w="4675" w:type="dxa"/>
          </w:tcPr>
          <w:p w14:paraId="3FF446CE" w14:textId="77777777" w:rsidR="00FF6766" w:rsidRPr="00BA4003" w:rsidRDefault="00FF6766" w:rsidP="00FF0E95">
            <w:pPr>
              <w:widowControl w:val="0"/>
              <w:contextualSpacing/>
              <w:rPr>
                <w:rFonts w:cstheme="minorHAnsi"/>
                <w:color w:val="auto"/>
                <w:szCs w:val="22"/>
              </w:rPr>
            </w:pPr>
            <w:r w:rsidRPr="00BA4003">
              <w:rPr>
                <w:rFonts w:cstheme="minorHAnsi"/>
                <w:bCs/>
                <w:color w:val="auto"/>
                <w:szCs w:val="22"/>
              </w:rPr>
              <w:t>Define, evaluate, and compare functions.</w:t>
            </w:r>
          </w:p>
        </w:tc>
        <w:tc>
          <w:tcPr>
            <w:tcW w:w="4675" w:type="dxa"/>
          </w:tcPr>
          <w:p w14:paraId="194D1A9D"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Standards 11-13</w:t>
            </w:r>
          </w:p>
        </w:tc>
      </w:tr>
      <w:tr w:rsidR="00FF6766" w:rsidRPr="00BA4003" w14:paraId="0BD90A88" w14:textId="77777777" w:rsidTr="00FF6766">
        <w:tc>
          <w:tcPr>
            <w:tcW w:w="4675" w:type="dxa"/>
            <w:tcBorders>
              <w:bottom w:val="single" w:sz="4" w:space="0" w:color="auto"/>
            </w:tcBorders>
          </w:tcPr>
          <w:p w14:paraId="0AC00B50" w14:textId="77777777" w:rsidR="00FF6766" w:rsidRPr="00BA4003" w:rsidRDefault="00FF6766" w:rsidP="00FF0E95">
            <w:pPr>
              <w:pStyle w:val="NoSpacing"/>
              <w:widowControl w:val="0"/>
              <w:contextualSpacing/>
              <w:rPr>
                <w:rFonts w:asciiTheme="minorHAnsi" w:hAnsiTheme="minorHAnsi" w:cstheme="minorHAnsi"/>
              </w:rPr>
            </w:pPr>
            <w:r w:rsidRPr="00BA4003">
              <w:rPr>
                <w:rFonts w:asciiTheme="minorHAnsi" w:hAnsiTheme="minorHAnsi" w:cstheme="minorHAnsi"/>
                <w:bCs/>
              </w:rPr>
              <w:t>Use functions to model relationships between quantities.</w:t>
            </w:r>
          </w:p>
        </w:tc>
        <w:tc>
          <w:tcPr>
            <w:tcW w:w="4675" w:type="dxa"/>
            <w:tcBorders>
              <w:bottom w:val="single" w:sz="4" w:space="0" w:color="auto"/>
            </w:tcBorders>
          </w:tcPr>
          <w:p w14:paraId="047EB456"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Standards 14-15</w:t>
            </w:r>
          </w:p>
        </w:tc>
      </w:tr>
      <w:tr w:rsidR="00FF6766" w:rsidRPr="00BA4003" w14:paraId="5F9C8645" w14:textId="77777777" w:rsidTr="00FF6766">
        <w:tc>
          <w:tcPr>
            <w:tcW w:w="9350" w:type="dxa"/>
            <w:gridSpan w:val="2"/>
            <w:shd w:val="clear" w:color="auto" w:fill="000000" w:themeFill="text1"/>
          </w:tcPr>
          <w:p w14:paraId="2075BB3B" w14:textId="77777777" w:rsidR="00FF6766" w:rsidRPr="00BA4003" w:rsidRDefault="00FF6766" w:rsidP="00FF0E95">
            <w:pPr>
              <w:widowControl w:val="0"/>
              <w:contextualSpacing/>
              <w:rPr>
                <w:rFonts w:cstheme="minorHAnsi"/>
                <w:b/>
                <w:color w:val="auto"/>
                <w:szCs w:val="22"/>
              </w:rPr>
            </w:pPr>
            <w:r w:rsidRPr="00BA4003">
              <w:rPr>
                <w:rFonts w:cstheme="minorHAnsi"/>
                <w:b/>
                <w:color w:val="auto"/>
                <w:szCs w:val="22"/>
              </w:rPr>
              <w:t>Geometry</w:t>
            </w:r>
          </w:p>
        </w:tc>
      </w:tr>
      <w:tr w:rsidR="00FF6766" w:rsidRPr="00BA4003" w14:paraId="7AB4569B" w14:textId="77777777" w:rsidTr="00FF6766">
        <w:tc>
          <w:tcPr>
            <w:tcW w:w="4675" w:type="dxa"/>
          </w:tcPr>
          <w:p w14:paraId="12D7FBFB" w14:textId="77777777" w:rsidR="00FF6766" w:rsidRPr="00BA4003" w:rsidRDefault="00FF6766" w:rsidP="00FF0E95">
            <w:pPr>
              <w:widowControl w:val="0"/>
              <w:contextualSpacing/>
              <w:rPr>
                <w:rFonts w:cstheme="minorHAnsi"/>
                <w:color w:val="auto"/>
                <w:szCs w:val="22"/>
              </w:rPr>
            </w:pPr>
            <w:r w:rsidRPr="00BA4003">
              <w:rPr>
                <w:rFonts w:cstheme="minorHAnsi"/>
                <w:bCs/>
                <w:color w:val="auto"/>
                <w:szCs w:val="22"/>
              </w:rPr>
              <w:t>Understand congruence and similarity using physical models, transparencies, or geometry software.</w:t>
            </w:r>
          </w:p>
        </w:tc>
        <w:tc>
          <w:tcPr>
            <w:tcW w:w="4675" w:type="dxa"/>
          </w:tcPr>
          <w:p w14:paraId="02EA89C7"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Standards 16-20</w:t>
            </w:r>
          </w:p>
        </w:tc>
      </w:tr>
      <w:tr w:rsidR="00FF6766" w:rsidRPr="00BA4003" w14:paraId="7F0A71B9" w14:textId="77777777" w:rsidTr="00FF6766">
        <w:tc>
          <w:tcPr>
            <w:tcW w:w="4675" w:type="dxa"/>
          </w:tcPr>
          <w:p w14:paraId="736B64CE" w14:textId="77777777" w:rsidR="00FF6766" w:rsidRPr="00BA4003" w:rsidRDefault="00FF6766" w:rsidP="00FF0E95">
            <w:pPr>
              <w:widowControl w:val="0"/>
              <w:contextualSpacing/>
              <w:rPr>
                <w:rFonts w:cstheme="minorHAnsi"/>
                <w:color w:val="auto"/>
                <w:szCs w:val="22"/>
              </w:rPr>
            </w:pPr>
            <w:r w:rsidRPr="00BA4003">
              <w:rPr>
                <w:rFonts w:cstheme="minorHAnsi"/>
                <w:bCs/>
                <w:color w:val="auto"/>
                <w:szCs w:val="22"/>
              </w:rPr>
              <w:t>Understand and apply the Pythagorean Theorem.</w:t>
            </w:r>
          </w:p>
        </w:tc>
        <w:tc>
          <w:tcPr>
            <w:tcW w:w="4675" w:type="dxa"/>
          </w:tcPr>
          <w:p w14:paraId="7A072459"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Standards 21-23</w:t>
            </w:r>
          </w:p>
        </w:tc>
      </w:tr>
      <w:tr w:rsidR="00FF6766" w:rsidRPr="00BA4003" w14:paraId="5A6EB580" w14:textId="77777777" w:rsidTr="00FF6766">
        <w:tc>
          <w:tcPr>
            <w:tcW w:w="4675" w:type="dxa"/>
            <w:tcBorders>
              <w:bottom w:val="single" w:sz="4" w:space="0" w:color="auto"/>
            </w:tcBorders>
          </w:tcPr>
          <w:p w14:paraId="4EB9CF1A" w14:textId="77777777" w:rsidR="00FF6766" w:rsidRPr="00BA4003" w:rsidRDefault="00FF6766" w:rsidP="00FF0E95">
            <w:pPr>
              <w:rPr>
                <w:rFonts w:cstheme="minorHAnsi"/>
                <w:color w:val="auto"/>
                <w:szCs w:val="22"/>
              </w:rPr>
            </w:pPr>
            <w:r w:rsidRPr="00BA4003">
              <w:rPr>
                <w:rFonts w:cstheme="minorHAnsi"/>
                <w:bCs/>
                <w:color w:val="auto"/>
                <w:szCs w:val="22"/>
              </w:rPr>
              <w:t>Solve real-world and mathematical problems involving volume of cylinders, cones, and spheres.</w:t>
            </w:r>
          </w:p>
        </w:tc>
        <w:tc>
          <w:tcPr>
            <w:tcW w:w="4675" w:type="dxa"/>
            <w:tcBorders>
              <w:bottom w:val="single" w:sz="4" w:space="0" w:color="auto"/>
            </w:tcBorders>
          </w:tcPr>
          <w:p w14:paraId="494AECE4" w14:textId="77777777" w:rsidR="00FF6766" w:rsidRPr="00BA4003" w:rsidRDefault="00FF6766" w:rsidP="00FF0E95">
            <w:pPr>
              <w:rPr>
                <w:rFonts w:cstheme="minorHAnsi"/>
                <w:color w:val="auto"/>
                <w:szCs w:val="22"/>
              </w:rPr>
            </w:pPr>
            <w:r w:rsidRPr="00BA4003">
              <w:rPr>
                <w:rFonts w:cstheme="minorHAnsi"/>
                <w:bCs/>
                <w:color w:val="auto"/>
                <w:szCs w:val="22"/>
              </w:rPr>
              <w:t>Standard 24</w:t>
            </w:r>
          </w:p>
        </w:tc>
      </w:tr>
      <w:tr w:rsidR="00FF6766" w:rsidRPr="00BA4003" w14:paraId="02A1706E" w14:textId="77777777" w:rsidTr="00FF6766">
        <w:tc>
          <w:tcPr>
            <w:tcW w:w="9350" w:type="dxa"/>
            <w:gridSpan w:val="2"/>
            <w:shd w:val="clear" w:color="auto" w:fill="000000" w:themeFill="text1"/>
          </w:tcPr>
          <w:p w14:paraId="6435E510" w14:textId="77777777" w:rsidR="00FF6766" w:rsidRPr="00BA4003" w:rsidRDefault="00FF6766" w:rsidP="00FF0E95">
            <w:pPr>
              <w:widowControl w:val="0"/>
              <w:contextualSpacing/>
              <w:rPr>
                <w:rFonts w:cstheme="minorHAnsi"/>
                <w:color w:val="auto"/>
                <w:szCs w:val="22"/>
              </w:rPr>
            </w:pPr>
            <w:r w:rsidRPr="00BA4003">
              <w:rPr>
                <w:rFonts w:cstheme="minorHAnsi"/>
                <w:b/>
                <w:color w:val="auto"/>
                <w:szCs w:val="22"/>
              </w:rPr>
              <w:t>Statistics and Probability</w:t>
            </w:r>
          </w:p>
        </w:tc>
      </w:tr>
      <w:tr w:rsidR="00FF6766" w:rsidRPr="00BA4003" w14:paraId="27170D40" w14:textId="77777777" w:rsidTr="00FF6766">
        <w:tc>
          <w:tcPr>
            <w:tcW w:w="4675" w:type="dxa"/>
          </w:tcPr>
          <w:p w14:paraId="0662E8BB" w14:textId="77777777" w:rsidR="00FF6766" w:rsidRPr="00BA4003" w:rsidRDefault="00FF6766" w:rsidP="00FF0E95">
            <w:pPr>
              <w:pStyle w:val="NoSpacing"/>
              <w:widowControl w:val="0"/>
              <w:contextualSpacing/>
              <w:rPr>
                <w:rFonts w:asciiTheme="minorHAnsi" w:hAnsiTheme="minorHAnsi" w:cstheme="minorHAnsi"/>
              </w:rPr>
            </w:pPr>
            <w:r w:rsidRPr="00BA4003">
              <w:rPr>
                <w:rFonts w:asciiTheme="minorHAnsi" w:hAnsiTheme="minorHAnsi" w:cstheme="minorHAnsi"/>
                <w:bCs/>
              </w:rPr>
              <w:t>Investigate patterns of association in bivariate data.</w:t>
            </w:r>
          </w:p>
        </w:tc>
        <w:tc>
          <w:tcPr>
            <w:tcW w:w="4675" w:type="dxa"/>
          </w:tcPr>
          <w:p w14:paraId="1B870D54" w14:textId="77777777" w:rsidR="00FF6766" w:rsidRPr="00BA4003" w:rsidRDefault="00E02A79" w:rsidP="00FF0E95">
            <w:pPr>
              <w:widowControl w:val="0"/>
              <w:contextualSpacing/>
              <w:rPr>
                <w:rFonts w:cstheme="minorHAnsi"/>
                <w:color w:val="auto"/>
                <w:szCs w:val="22"/>
              </w:rPr>
            </w:pPr>
            <w:r w:rsidRPr="00BA4003">
              <w:rPr>
                <w:rFonts w:cstheme="minorHAnsi"/>
                <w:color w:val="auto"/>
                <w:szCs w:val="22"/>
              </w:rPr>
              <w:t>Standards 25-28</w:t>
            </w:r>
          </w:p>
        </w:tc>
      </w:tr>
    </w:tbl>
    <w:p w14:paraId="3A640E41" w14:textId="77777777" w:rsidR="00FF6766" w:rsidRPr="00BA4003" w:rsidRDefault="00FF6766" w:rsidP="00FF0E95">
      <w:pPr>
        <w:widowControl w:val="0"/>
        <w:contextualSpacing/>
        <w:rPr>
          <w:rFonts w:cstheme="minorHAnsi"/>
          <w:color w:val="auto"/>
          <w:szCs w:val="22"/>
        </w:rPr>
      </w:pPr>
    </w:p>
    <w:p w14:paraId="2B83A613" w14:textId="77777777" w:rsidR="00FF6766" w:rsidRPr="00BA4003" w:rsidRDefault="00FF6766" w:rsidP="00FF0E95">
      <w:pPr>
        <w:widowControl w:val="0"/>
        <w:contextualSpacing/>
        <w:rPr>
          <w:rFonts w:cstheme="minorHAnsi"/>
          <w:color w:val="auto"/>
          <w:szCs w:val="22"/>
        </w:rPr>
      </w:pPr>
      <w:r w:rsidRPr="00BA4003">
        <w:rPr>
          <w:rFonts w:cstheme="minorHAnsi"/>
          <w:b/>
          <w:color w:val="auto"/>
          <w:szCs w:val="22"/>
        </w:rPr>
        <w:t>The Number System</w:t>
      </w:r>
    </w:p>
    <w:p w14:paraId="7486E996" w14:textId="77777777" w:rsidR="00FF6766" w:rsidRPr="00BA4003" w:rsidRDefault="00FF6766" w:rsidP="00FF0E95">
      <w:pPr>
        <w:widowControl w:val="0"/>
        <w:contextualSpacing/>
        <w:rPr>
          <w:rFonts w:cstheme="minorHAnsi"/>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
        <w:gridCol w:w="8567"/>
      </w:tblGrid>
      <w:tr w:rsidR="00FF6766" w:rsidRPr="00BA4003" w14:paraId="1EE4C09B" w14:textId="77777777" w:rsidTr="00FF6766">
        <w:tc>
          <w:tcPr>
            <w:tcW w:w="527" w:type="pct"/>
            <w:shd w:val="clear" w:color="auto" w:fill="auto"/>
          </w:tcPr>
          <w:p w14:paraId="76BC12A7" w14:textId="77777777" w:rsidR="00FF6766" w:rsidRPr="00BA4003" w:rsidRDefault="00FF6766" w:rsidP="00FF0E95">
            <w:pPr>
              <w:widowControl w:val="0"/>
              <w:contextualSpacing/>
              <w:rPr>
                <w:rFonts w:cstheme="minorHAnsi"/>
                <w:b/>
                <w:color w:val="auto"/>
                <w:szCs w:val="22"/>
              </w:rPr>
            </w:pPr>
            <w:r w:rsidRPr="00BA4003">
              <w:rPr>
                <w:rFonts w:cstheme="minorHAnsi"/>
                <w:b/>
                <w:color w:val="auto"/>
                <w:szCs w:val="22"/>
              </w:rPr>
              <w:t>Cluster</w:t>
            </w:r>
          </w:p>
        </w:tc>
        <w:tc>
          <w:tcPr>
            <w:tcW w:w="4473" w:type="pct"/>
            <w:shd w:val="clear" w:color="auto" w:fill="auto"/>
          </w:tcPr>
          <w:p w14:paraId="282497EA" w14:textId="77777777" w:rsidR="00FF6766" w:rsidRPr="00BA4003" w:rsidRDefault="00FF6766" w:rsidP="00FF0E95">
            <w:pPr>
              <w:pStyle w:val="NoSpacing"/>
              <w:widowControl w:val="0"/>
              <w:contextualSpacing/>
              <w:rPr>
                <w:rFonts w:asciiTheme="minorHAnsi" w:hAnsiTheme="minorHAnsi" w:cstheme="minorHAnsi"/>
                <w:b/>
              </w:rPr>
            </w:pPr>
            <w:r w:rsidRPr="00BA4003">
              <w:rPr>
                <w:rFonts w:asciiTheme="minorHAnsi" w:hAnsiTheme="minorHAnsi" w:cstheme="minorHAnsi"/>
                <w:b/>
                <w:bCs/>
              </w:rPr>
              <w:t>Know that there are numbers that are not rational, and approximate them by rational numbers.</w:t>
            </w:r>
          </w:p>
        </w:tc>
      </w:tr>
      <w:tr w:rsidR="00FF6766" w:rsidRPr="00BA4003" w14:paraId="0233B2A6" w14:textId="77777777" w:rsidTr="00FF6766">
        <w:tc>
          <w:tcPr>
            <w:tcW w:w="527" w:type="pct"/>
            <w:shd w:val="clear" w:color="auto" w:fill="auto"/>
          </w:tcPr>
          <w:p w14:paraId="48BDB08E"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M.8.1</w:t>
            </w:r>
          </w:p>
        </w:tc>
        <w:tc>
          <w:tcPr>
            <w:tcW w:w="4473" w:type="pct"/>
            <w:shd w:val="clear" w:color="auto" w:fill="auto"/>
          </w:tcPr>
          <w:p w14:paraId="302B24E8" w14:textId="77777777" w:rsidR="00FF6766" w:rsidRPr="00BA4003" w:rsidRDefault="00FF6766" w:rsidP="00FF0E95">
            <w:pPr>
              <w:pStyle w:val="NoSpacing"/>
              <w:widowControl w:val="0"/>
              <w:contextualSpacing/>
              <w:rPr>
                <w:rFonts w:asciiTheme="minorHAnsi" w:hAnsiTheme="minorHAnsi" w:cstheme="minorHAnsi"/>
              </w:rPr>
            </w:pPr>
            <w:r w:rsidRPr="00BA4003">
              <w:rPr>
                <w:rFonts w:asciiTheme="minorHAnsi" w:hAnsiTheme="minorHAnsi" w:cstheme="minorHAnsi"/>
              </w:rPr>
              <w:t>Know that numbers that are not rational are called irrational. Understand informally that every number has a decimal expansion; for rational numbers show that the decimal expansion repeats eventually and convert a decimal expansion which repeats eventually into a rational number.</w:t>
            </w:r>
            <w:r w:rsidR="003072AE" w:rsidRPr="00BA4003">
              <w:rPr>
                <w:rFonts w:asciiTheme="minorHAnsi" w:hAnsiTheme="minorHAnsi" w:cstheme="minorHAnsi"/>
              </w:rPr>
              <w:t xml:space="preserve">  </w:t>
            </w:r>
            <w:r w:rsidR="003072AE" w:rsidRPr="00BA4003">
              <w:t>Instructional Note:  A decimal expansion that repeats the digit 0 is often referred to as a “terminating decimal.”</w:t>
            </w:r>
          </w:p>
        </w:tc>
      </w:tr>
      <w:tr w:rsidR="00FF6766" w:rsidRPr="00BA4003" w14:paraId="1EFB36A1" w14:textId="77777777" w:rsidTr="00FF6766">
        <w:tc>
          <w:tcPr>
            <w:tcW w:w="527" w:type="pct"/>
            <w:shd w:val="clear" w:color="auto" w:fill="auto"/>
          </w:tcPr>
          <w:p w14:paraId="14594008"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M.8.2</w:t>
            </w:r>
          </w:p>
        </w:tc>
        <w:tc>
          <w:tcPr>
            <w:tcW w:w="4473" w:type="pct"/>
            <w:shd w:val="clear" w:color="auto" w:fill="auto"/>
          </w:tcPr>
          <w:p w14:paraId="3EFA2F73"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 xml:space="preserve">Use rational approximations of irrational numbers to compare the size of irrational numbers, locate them approximately on a number line diagram and estimate the value of expressions </w:t>
            </w:r>
            <w:r w:rsidR="00B0526B" w:rsidRPr="00BA4003">
              <w:rPr>
                <w:rFonts w:cstheme="minorHAnsi"/>
                <w:color w:val="auto"/>
                <w:szCs w:val="22"/>
              </w:rPr>
              <w:t>such as</w:t>
            </w:r>
            <w:r w:rsidRPr="00BA4003">
              <w:rPr>
                <w:rFonts w:cstheme="minorHAnsi"/>
                <w:color w:val="auto"/>
                <w:szCs w:val="22"/>
              </w:rPr>
              <w:t xml:space="preserve"> π</w:t>
            </w:r>
            <w:r w:rsidRPr="00BA4003">
              <w:rPr>
                <w:rFonts w:cstheme="minorHAnsi"/>
                <w:color w:val="auto"/>
                <w:szCs w:val="22"/>
                <w:vertAlign w:val="superscript"/>
              </w:rPr>
              <w:t>2</w:t>
            </w:r>
            <w:r w:rsidRPr="00BA4003">
              <w:rPr>
                <w:rFonts w:cstheme="minorHAnsi"/>
                <w:color w:val="auto"/>
                <w:szCs w:val="22"/>
              </w:rPr>
              <w:t xml:space="preserve">. </w:t>
            </w:r>
            <w:r w:rsidR="00B0526B" w:rsidRPr="00BA4003">
              <w:rPr>
                <w:rFonts w:cstheme="minorHAnsi"/>
                <w:iCs/>
                <w:color w:val="auto"/>
                <w:szCs w:val="22"/>
              </w:rPr>
              <w:t xml:space="preserve">(e.g., </w:t>
            </w:r>
            <w:r w:rsidR="00B0526B" w:rsidRPr="00BA4003">
              <w:rPr>
                <w:rFonts w:cstheme="minorHAnsi"/>
                <w:color w:val="auto"/>
                <w:szCs w:val="22"/>
              </w:rPr>
              <w:t>B</w:t>
            </w:r>
            <w:r w:rsidRPr="00BA4003">
              <w:rPr>
                <w:rFonts w:cstheme="minorHAnsi"/>
                <w:iCs/>
                <w:color w:val="auto"/>
                <w:szCs w:val="22"/>
              </w:rPr>
              <w:t xml:space="preserve">y truncating the decimal expansion of </w:t>
            </w:r>
            <w:r w:rsidRPr="00BA4003">
              <w:rPr>
                <w:rFonts w:cstheme="minorHAnsi"/>
                <w:color w:val="auto"/>
                <w:szCs w:val="22"/>
              </w:rPr>
              <w:t>√</w:t>
            </w:r>
            <w:r w:rsidRPr="00BA4003">
              <w:rPr>
                <w:rFonts w:cstheme="minorHAnsi"/>
                <w:iCs/>
                <w:color w:val="auto"/>
                <w:szCs w:val="22"/>
              </w:rPr>
              <w:t xml:space="preserve">2, show that </w:t>
            </w:r>
            <w:r w:rsidRPr="00BA4003">
              <w:rPr>
                <w:rFonts w:cstheme="minorHAnsi"/>
                <w:color w:val="auto"/>
                <w:szCs w:val="22"/>
              </w:rPr>
              <w:t>√</w:t>
            </w:r>
            <w:r w:rsidRPr="00BA4003">
              <w:rPr>
                <w:rFonts w:cstheme="minorHAnsi"/>
                <w:iCs/>
                <w:color w:val="auto"/>
                <w:szCs w:val="22"/>
              </w:rPr>
              <w:t>2 is between 1 and</w:t>
            </w:r>
            <w:r w:rsidRPr="00BA4003">
              <w:rPr>
                <w:rFonts w:cstheme="minorHAnsi"/>
                <w:color w:val="auto"/>
                <w:szCs w:val="22"/>
              </w:rPr>
              <w:t xml:space="preserve"> </w:t>
            </w:r>
            <w:r w:rsidRPr="00BA4003">
              <w:rPr>
                <w:rFonts w:cstheme="minorHAnsi"/>
                <w:iCs/>
                <w:color w:val="auto"/>
                <w:szCs w:val="22"/>
              </w:rPr>
              <w:t>2, then between 1.4 and 1.5, and explain how to continue on to get better approximations.</w:t>
            </w:r>
            <w:r w:rsidR="00B0526B" w:rsidRPr="00BA4003">
              <w:rPr>
                <w:rFonts w:cstheme="minorHAnsi"/>
                <w:iCs/>
                <w:color w:val="auto"/>
                <w:szCs w:val="22"/>
              </w:rPr>
              <w:t>)</w:t>
            </w:r>
          </w:p>
        </w:tc>
      </w:tr>
    </w:tbl>
    <w:p w14:paraId="266B8EE3" w14:textId="77777777" w:rsidR="00FF6766" w:rsidRPr="00BA4003" w:rsidRDefault="00FF6766" w:rsidP="00FF0E95">
      <w:pPr>
        <w:rPr>
          <w:rFonts w:cstheme="minorHAnsi"/>
          <w:color w:val="auto"/>
          <w:szCs w:val="22"/>
        </w:rPr>
      </w:pPr>
    </w:p>
    <w:p w14:paraId="0755707C" w14:textId="77777777" w:rsidR="00FF6766" w:rsidRPr="00BA4003" w:rsidRDefault="00FF6766" w:rsidP="00FF0E95">
      <w:pPr>
        <w:pStyle w:val="NormalWeb"/>
        <w:widowControl w:val="0"/>
        <w:tabs>
          <w:tab w:val="left" w:pos="8640"/>
        </w:tabs>
        <w:spacing w:before="0" w:beforeAutospacing="0" w:after="0" w:afterAutospacing="0" w:line="240" w:lineRule="auto"/>
        <w:contextualSpacing/>
        <w:rPr>
          <w:rFonts w:cstheme="minorHAnsi"/>
          <w:b/>
          <w:color w:val="auto"/>
          <w:szCs w:val="22"/>
        </w:rPr>
      </w:pPr>
      <w:r w:rsidRPr="00BA4003">
        <w:rPr>
          <w:rFonts w:cstheme="minorHAnsi"/>
          <w:b/>
          <w:color w:val="auto"/>
          <w:szCs w:val="22"/>
        </w:rPr>
        <w:t>Expressions and Equations</w:t>
      </w:r>
    </w:p>
    <w:p w14:paraId="73C90C9A" w14:textId="77777777" w:rsidR="00FF6766" w:rsidRPr="00BA4003" w:rsidRDefault="00FF6766" w:rsidP="00FF0E95">
      <w:pPr>
        <w:pStyle w:val="NormalWeb"/>
        <w:widowControl w:val="0"/>
        <w:tabs>
          <w:tab w:val="left" w:pos="8640"/>
        </w:tabs>
        <w:spacing w:before="0" w:beforeAutospacing="0" w:after="0" w:afterAutospacing="0" w:line="240" w:lineRule="auto"/>
        <w:contextualSpacing/>
        <w:rPr>
          <w:rFonts w:cstheme="minorHAnsi"/>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
        <w:gridCol w:w="8567"/>
      </w:tblGrid>
      <w:tr w:rsidR="00FF6766" w:rsidRPr="00BA4003" w14:paraId="2D9E7C4E" w14:textId="77777777" w:rsidTr="00FF6766">
        <w:tc>
          <w:tcPr>
            <w:tcW w:w="527" w:type="pct"/>
            <w:shd w:val="clear" w:color="auto" w:fill="auto"/>
          </w:tcPr>
          <w:p w14:paraId="02F55BB2" w14:textId="77777777" w:rsidR="00FF6766" w:rsidRPr="00BA4003" w:rsidRDefault="00FF6766" w:rsidP="00FF0E95">
            <w:pPr>
              <w:widowControl w:val="0"/>
              <w:contextualSpacing/>
              <w:rPr>
                <w:rFonts w:cstheme="minorHAnsi"/>
                <w:b/>
                <w:color w:val="auto"/>
                <w:szCs w:val="22"/>
              </w:rPr>
            </w:pPr>
            <w:r w:rsidRPr="00BA4003">
              <w:rPr>
                <w:rFonts w:cstheme="minorHAnsi"/>
                <w:b/>
                <w:color w:val="auto"/>
                <w:szCs w:val="22"/>
              </w:rPr>
              <w:t>Cluster</w:t>
            </w:r>
          </w:p>
        </w:tc>
        <w:tc>
          <w:tcPr>
            <w:tcW w:w="4473" w:type="pct"/>
            <w:shd w:val="clear" w:color="auto" w:fill="auto"/>
          </w:tcPr>
          <w:p w14:paraId="19CB76EF" w14:textId="77777777" w:rsidR="00FF6766" w:rsidRPr="00BA4003" w:rsidRDefault="00FF6766" w:rsidP="00FF0E95">
            <w:pPr>
              <w:pStyle w:val="NoSpacing"/>
              <w:widowControl w:val="0"/>
              <w:contextualSpacing/>
              <w:rPr>
                <w:rFonts w:asciiTheme="minorHAnsi" w:hAnsiTheme="minorHAnsi" w:cstheme="minorHAnsi"/>
                <w:b/>
              </w:rPr>
            </w:pPr>
            <w:r w:rsidRPr="00BA4003">
              <w:rPr>
                <w:rFonts w:asciiTheme="minorHAnsi" w:hAnsiTheme="minorHAnsi" w:cstheme="minorHAnsi"/>
                <w:b/>
                <w:bCs/>
              </w:rPr>
              <w:t>Work with radicals and integer exponents.</w:t>
            </w:r>
          </w:p>
        </w:tc>
      </w:tr>
      <w:tr w:rsidR="00FF6766" w:rsidRPr="00BA4003" w14:paraId="4F6A01E6" w14:textId="77777777" w:rsidTr="00FF6766">
        <w:tc>
          <w:tcPr>
            <w:tcW w:w="527" w:type="pct"/>
            <w:shd w:val="clear" w:color="auto" w:fill="auto"/>
          </w:tcPr>
          <w:p w14:paraId="34137FC6"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M.8.3</w:t>
            </w:r>
          </w:p>
        </w:tc>
        <w:tc>
          <w:tcPr>
            <w:tcW w:w="4473" w:type="pct"/>
            <w:shd w:val="clear" w:color="auto" w:fill="auto"/>
          </w:tcPr>
          <w:p w14:paraId="6B1994B0" w14:textId="77777777" w:rsidR="00FF6766" w:rsidRPr="00BA4003" w:rsidRDefault="00FF6766" w:rsidP="00FF0E95">
            <w:pPr>
              <w:pStyle w:val="NoSpacing"/>
              <w:widowControl w:val="0"/>
              <w:contextualSpacing/>
              <w:rPr>
                <w:rFonts w:asciiTheme="minorHAnsi" w:hAnsiTheme="minorHAnsi" w:cstheme="minorHAnsi"/>
              </w:rPr>
            </w:pPr>
            <w:r w:rsidRPr="00BA4003">
              <w:rPr>
                <w:rFonts w:asciiTheme="minorHAnsi" w:hAnsiTheme="minorHAnsi" w:cstheme="minorHAnsi"/>
              </w:rPr>
              <w:t xml:space="preserve">Know and apply the properties of integer exponents to generate equivalent numerical expressions. </w:t>
            </w:r>
            <w:r w:rsidR="00933338" w:rsidRPr="00BA4003">
              <w:rPr>
                <w:rFonts w:asciiTheme="minorHAnsi" w:hAnsiTheme="minorHAnsi" w:cstheme="minorHAnsi"/>
                <w:iCs/>
              </w:rPr>
              <w:t xml:space="preserve">(e.g., </w:t>
            </w:r>
            <w:r w:rsidRPr="00BA4003">
              <w:rPr>
                <w:rFonts w:asciiTheme="minorHAnsi" w:hAnsiTheme="minorHAnsi" w:cstheme="minorHAnsi"/>
                <w:iCs/>
              </w:rPr>
              <w:t>3</w:t>
            </w:r>
            <w:r w:rsidRPr="00BA4003">
              <w:rPr>
                <w:rFonts w:asciiTheme="minorHAnsi" w:hAnsiTheme="minorHAnsi" w:cstheme="minorHAnsi"/>
                <w:iCs/>
                <w:vertAlign w:val="superscript"/>
              </w:rPr>
              <w:t>2</w:t>
            </w:r>
            <w:r w:rsidRPr="00BA4003">
              <w:rPr>
                <w:rFonts w:asciiTheme="minorHAnsi" w:hAnsiTheme="minorHAnsi" w:cstheme="minorHAnsi"/>
                <w:iCs/>
              </w:rPr>
              <w:t xml:space="preserve"> × 3</w:t>
            </w:r>
            <w:r w:rsidRPr="00BA4003">
              <w:rPr>
                <w:rFonts w:asciiTheme="minorHAnsi" w:hAnsiTheme="minorHAnsi" w:cstheme="minorHAnsi"/>
                <w:iCs/>
                <w:vertAlign w:val="superscript"/>
              </w:rPr>
              <w:t>–5</w:t>
            </w:r>
            <w:r w:rsidRPr="00BA4003">
              <w:rPr>
                <w:rFonts w:asciiTheme="minorHAnsi" w:hAnsiTheme="minorHAnsi" w:cstheme="minorHAnsi"/>
                <w:iCs/>
              </w:rPr>
              <w:t xml:space="preserve"> = 3</w:t>
            </w:r>
            <w:r w:rsidRPr="00BA4003">
              <w:rPr>
                <w:rFonts w:asciiTheme="minorHAnsi" w:hAnsiTheme="minorHAnsi" w:cstheme="minorHAnsi"/>
                <w:iCs/>
                <w:vertAlign w:val="superscript"/>
              </w:rPr>
              <w:t>–3</w:t>
            </w:r>
            <w:r w:rsidRPr="00BA4003">
              <w:rPr>
                <w:rFonts w:asciiTheme="minorHAnsi" w:hAnsiTheme="minorHAnsi" w:cstheme="minorHAnsi"/>
                <w:iCs/>
              </w:rPr>
              <w:t xml:space="preserve"> = 1/3</w:t>
            </w:r>
            <w:r w:rsidRPr="00BA4003">
              <w:rPr>
                <w:rFonts w:asciiTheme="minorHAnsi" w:hAnsiTheme="minorHAnsi" w:cstheme="minorHAnsi"/>
                <w:iCs/>
                <w:vertAlign w:val="superscript"/>
              </w:rPr>
              <w:t>3</w:t>
            </w:r>
            <w:r w:rsidRPr="00BA4003">
              <w:rPr>
                <w:rFonts w:asciiTheme="minorHAnsi" w:hAnsiTheme="minorHAnsi" w:cstheme="minorHAnsi"/>
                <w:iCs/>
              </w:rPr>
              <w:t xml:space="preserve"> = 1/27.</w:t>
            </w:r>
            <w:r w:rsidR="00933338" w:rsidRPr="00BA4003">
              <w:rPr>
                <w:rFonts w:asciiTheme="minorHAnsi" w:hAnsiTheme="minorHAnsi" w:cstheme="minorHAnsi"/>
                <w:iCs/>
              </w:rPr>
              <w:t>)</w:t>
            </w:r>
          </w:p>
        </w:tc>
      </w:tr>
      <w:tr w:rsidR="00FF6766" w:rsidRPr="00BA4003" w14:paraId="4279B76C" w14:textId="77777777" w:rsidTr="00FF6766">
        <w:tc>
          <w:tcPr>
            <w:tcW w:w="527" w:type="pct"/>
            <w:shd w:val="clear" w:color="auto" w:fill="auto"/>
          </w:tcPr>
          <w:p w14:paraId="30D7A601"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M.8.4</w:t>
            </w:r>
          </w:p>
        </w:tc>
        <w:tc>
          <w:tcPr>
            <w:tcW w:w="4473" w:type="pct"/>
            <w:shd w:val="clear" w:color="auto" w:fill="auto"/>
          </w:tcPr>
          <w:p w14:paraId="5C0838D9" w14:textId="77777777" w:rsidR="00FF6766" w:rsidRPr="00BA4003" w:rsidRDefault="00FF6766" w:rsidP="00FF0E95">
            <w:pPr>
              <w:pStyle w:val="NoSpacing"/>
              <w:widowControl w:val="0"/>
              <w:contextualSpacing/>
              <w:rPr>
                <w:rFonts w:asciiTheme="minorHAnsi" w:hAnsiTheme="minorHAnsi" w:cstheme="minorHAnsi"/>
              </w:rPr>
            </w:pPr>
            <w:r w:rsidRPr="00BA4003">
              <w:rPr>
                <w:rFonts w:asciiTheme="minorHAnsi" w:hAnsiTheme="minorHAnsi" w:cstheme="minorHAnsi"/>
              </w:rPr>
              <w:t xml:space="preserve">Use square root and cube root symbols to represent solutions to equations of the form </w:t>
            </w:r>
            <w:r w:rsidRPr="00BA4003">
              <w:rPr>
                <w:rFonts w:asciiTheme="minorHAnsi" w:hAnsiTheme="minorHAnsi" w:cstheme="minorHAnsi"/>
                <w:iCs/>
              </w:rPr>
              <w:t>x</w:t>
            </w:r>
            <w:r w:rsidRPr="00BA4003">
              <w:rPr>
                <w:rFonts w:asciiTheme="minorHAnsi" w:hAnsiTheme="minorHAnsi" w:cstheme="minorHAnsi"/>
                <w:vertAlign w:val="superscript"/>
              </w:rPr>
              <w:t>2</w:t>
            </w:r>
            <w:r w:rsidRPr="00BA4003">
              <w:rPr>
                <w:rFonts w:asciiTheme="minorHAnsi" w:hAnsiTheme="minorHAnsi" w:cstheme="minorHAnsi"/>
              </w:rPr>
              <w:t xml:space="preserve"> = </w:t>
            </w:r>
            <w:r w:rsidRPr="00BA4003">
              <w:rPr>
                <w:rFonts w:asciiTheme="minorHAnsi" w:hAnsiTheme="minorHAnsi" w:cstheme="minorHAnsi"/>
                <w:iCs/>
              </w:rPr>
              <w:t xml:space="preserve">p </w:t>
            </w:r>
            <w:r w:rsidRPr="00BA4003">
              <w:rPr>
                <w:rFonts w:asciiTheme="minorHAnsi" w:hAnsiTheme="minorHAnsi" w:cstheme="minorHAnsi"/>
              </w:rPr>
              <w:t xml:space="preserve">and </w:t>
            </w:r>
            <w:r w:rsidRPr="00BA4003">
              <w:rPr>
                <w:rFonts w:asciiTheme="minorHAnsi" w:hAnsiTheme="minorHAnsi" w:cstheme="minorHAnsi"/>
                <w:iCs/>
              </w:rPr>
              <w:t>x</w:t>
            </w:r>
            <w:r w:rsidRPr="00BA4003">
              <w:rPr>
                <w:rFonts w:asciiTheme="minorHAnsi" w:hAnsiTheme="minorHAnsi" w:cstheme="minorHAnsi"/>
                <w:vertAlign w:val="superscript"/>
              </w:rPr>
              <w:t>3</w:t>
            </w:r>
            <w:r w:rsidRPr="00BA4003">
              <w:rPr>
                <w:rFonts w:asciiTheme="minorHAnsi" w:hAnsiTheme="minorHAnsi" w:cstheme="minorHAnsi"/>
              </w:rPr>
              <w:t xml:space="preserve"> = </w:t>
            </w:r>
            <w:r w:rsidRPr="00BA4003">
              <w:rPr>
                <w:rFonts w:asciiTheme="minorHAnsi" w:hAnsiTheme="minorHAnsi" w:cstheme="minorHAnsi"/>
                <w:iCs/>
              </w:rPr>
              <w:t>p</w:t>
            </w:r>
            <w:r w:rsidRPr="00BA4003">
              <w:rPr>
                <w:rFonts w:asciiTheme="minorHAnsi" w:hAnsiTheme="minorHAnsi" w:cstheme="minorHAnsi"/>
              </w:rPr>
              <w:t xml:space="preserve">, where </w:t>
            </w:r>
            <w:r w:rsidRPr="00BA4003">
              <w:rPr>
                <w:rFonts w:asciiTheme="minorHAnsi" w:hAnsiTheme="minorHAnsi" w:cstheme="minorHAnsi"/>
                <w:iCs/>
              </w:rPr>
              <w:t xml:space="preserve">p </w:t>
            </w:r>
            <w:r w:rsidRPr="00BA4003">
              <w:rPr>
                <w:rFonts w:asciiTheme="minorHAnsi" w:hAnsiTheme="minorHAnsi" w:cstheme="minorHAnsi"/>
              </w:rPr>
              <w:t>is a positive rational number. Evaluate square roots of small perfect squares and cube roots of small perfect cubes. Know that √2 is irrational.</w:t>
            </w:r>
          </w:p>
        </w:tc>
      </w:tr>
      <w:tr w:rsidR="00FF6766" w:rsidRPr="00BA4003" w14:paraId="7A034EFC" w14:textId="77777777" w:rsidTr="00FF6766">
        <w:tc>
          <w:tcPr>
            <w:tcW w:w="527" w:type="pct"/>
            <w:shd w:val="clear" w:color="auto" w:fill="auto"/>
          </w:tcPr>
          <w:p w14:paraId="527E74DD"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M.8.5</w:t>
            </w:r>
          </w:p>
        </w:tc>
        <w:tc>
          <w:tcPr>
            <w:tcW w:w="4473" w:type="pct"/>
            <w:shd w:val="clear" w:color="auto" w:fill="auto"/>
          </w:tcPr>
          <w:p w14:paraId="585618D4" w14:textId="77777777" w:rsidR="00FF6766" w:rsidRPr="00BA4003" w:rsidRDefault="00FF6766" w:rsidP="00FF0E95">
            <w:pPr>
              <w:pStyle w:val="NoSpacing"/>
              <w:widowControl w:val="0"/>
              <w:contextualSpacing/>
              <w:rPr>
                <w:rFonts w:asciiTheme="minorHAnsi" w:hAnsiTheme="minorHAnsi" w:cstheme="minorHAnsi"/>
                <w:iCs/>
              </w:rPr>
            </w:pPr>
            <w:r w:rsidRPr="00BA4003">
              <w:rPr>
                <w:rFonts w:asciiTheme="minorHAnsi" w:hAnsiTheme="minorHAnsi" w:cstheme="minorHAnsi"/>
              </w:rPr>
              <w:t xml:space="preserve">Use numbers expressed in the form of a single digit times an integer power of 10 to estimate </w:t>
            </w:r>
            <w:r w:rsidRPr="00BA4003">
              <w:rPr>
                <w:rFonts w:asciiTheme="minorHAnsi" w:hAnsiTheme="minorHAnsi" w:cstheme="minorHAnsi"/>
              </w:rPr>
              <w:lastRenderedPageBreak/>
              <w:t xml:space="preserve">very large or very small quantities, and to express how many times as much one is than the other. </w:t>
            </w:r>
            <w:r w:rsidR="00933338" w:rsidRPr="00BA4003">
              <w:rPr>
                <w:rFonts w:asciiTheme="minorHAnsi" w:hAnsiTheme="minorHAnsi" w:cstheme="minorHAnsi"/>
                <w:iCs/>
              </w:rPr>
              <w:t xml:space="preserve"> (e.g., E</w:t>
            </w:r>
            <w:r w:rsidRPr="00BA4003">
              <w:rPr>
                <w:rFonts w:asciiTheme="minorHAnsi" w:hAnsiTheme="minorHAnsi" w:cstheme="minorHAnsi"/>
                <w:iCs/>
              </w:rPr>
              <w:t>stimate the population of the United States as 3 × 10</w:t>
            </w:r>
            <w:r w:rsidRPr="00BA4003">
              <w:rPr>
                <w:rFonts w:asciiTheme="minorHAnsi" w:hAnsiTheme="minorHAnsi" w:cstheme="minorHAnsi"/>
                <w:iCs/>
                <w:vertAlign w:val="superscript"/>
              </w:rPr>
              <w:t>8</w:t>
            </w:r>
            <w:r w:rsidRPr="00BA4003">
              <w:rPr>
                <w:rFonts w:asciiTheme="minorHAnsi" w:hAnsiTheme="minorHAnsi" w:cstheme="minorHAnsi"/>
                <w:iCs/>
              </w:rPr>
              <w:t xml:space="preserve"> and the population</w:t>
            </w:r>
            <w:r w:rsidRPr="00BA4003">
              <w:rPr>
                <w:rFonts w:asciiTheme="minorHAnsi" w:hAnsiTheme="minorHAnsi" w:cstheme="minorHAnsi"/>
              </w:rPr>
              <w:t xml:space="preserve"> </w:t>
            </w:r>
            <w:r w:rsidRPr="00BA4003">
              <w:rPr>
                <w:rFonts w:asciiTheme="minorHAnsi" w:hAnsiTheme="minorHAnsi" w:cstheme="minorHAnsi"/>
                <w:iCs/>
              </w:rPr>
              <w:t>of the world as 7 × 10</w:t>
            </w:r>
            <w:r w:rsidRPr="00BA4003">
              <w:rPr>
                <w:rFonts w:asciiTheme="minorHAnsi" w:hAnsiTheme="minorHAnsi" w:cstheme="minorHAnsi"/>
                <w:iCs/>
                <w:vertAlign w:val="superscript"/>
              </w:rPr>
              <w:t>9</w:t>
            </w:r>
            <w:r w:rsidRPr="00BA4003">
              <w:rPr>
                <w:rFonts w:asciiTheme="minorHAnsi" w:hAnsiTheme="minorHAnsi" w:cstheme="minorHAnsi"/>
                <w:iCs/>
              </w:rPr>
              <w:t>, and determine that the world population is more</w:t>
            </w:r>
            <w:r w:rsidRPr="00BA4003">
              <w:rPr>
                <w:rFonts w:asciiTheme="minorHAnsi" w:hAnsiTheme="minorHAnsi" w:cstheme="minorHAnsi"/>
              </w:rPr>
              <w:t xml:space="preserve"> </w:t>
            </w:r>
            <w:r w:rsidRPr="00BA4003">
              <w:rPr>
                <w:rFonts w:asciiTheme="minorHAnsi" w:hAnsiTheme="minorHAnsi" w:cstheme="minorHAnsi"/>
                <w:iCs/>
              </w:rPr>
              <w:t>than 20 times larger.</w:t>
            </w:r>
            <w:r w:rsidR="00933338" w:rsidRPr="00BA4003">
              <w:rPr>
                <w:rFonts w:asciiTheme="minorHAnsi" w:hAnsiTheme="minorHAnsi" w:cstheme="minorHAnsi"/>
                <w:iCs/>
              </w:rPr>
              <w:t>)</w:t>
            </w:r>
          </w:p>
        </w:tc>
      </w:tr>
      <w:tr w:rsidR="00FF6766" w:rsidRPr="00BA4003" w14:paraId="54500088" w14:textId="77777777" w:rsidTr="00FF6766">
        <w:tc>
          <w:tcPr>
            <w:tcW w:w="527" w:type="pct"/>
            <w:shd w:val="clear" w:color="auto" w:fill="auto"/>
          </w:tcPr>
          <w:p w14:paraId="6BFA0ECF"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lastRenderedPageBreak/>
              <w:t xml:space="preserve">M.8.6  </w:t>
            </w:r>
          </w:p>
        </w:tc>
        <w:tc>
          <w:tcPr>
            <w:tcW w:w="4473" w:type="pct"/>
            <w:shd w:val="clear" w:color="auto" w:fill="auto"/>
          </w:tcPr>
          <w:p w14:paraId="7316FF60" w14:textId="77777777" w:rsidR="00FF6766" w:rsidRPr="00BA4003" w:rsidRDefault="00FF6766" w:rsidP="00FF0E95">
            <w:pPr>
              <w:pStyle w:val="NoSpacing"/>
              <w:widowControl w:val="0"/>
              <w:contextualSpacing/>
              <w:rPr>
                <w:rFonts w:asciiTheme="minorHAnsi" w:hAnsiTheme="minorHAnsi" w:cstheme="minorHAnsi"/>
              </w:rPr>
            </w:pPr>
            <w:r w:rsidRPr="00BA4003">
              <w:rPr>
                <w:rFonts w:asciiTheme="minorHAnsi" w:hAnsiTheme="minorHAnsi" w:cstheme="minorHAnsi"/>
              </w:rPr>
              <w:t>Perform operations with numbers expressed in scientific notation, including problems where both decimal and scientific notation are used. Use scientific notation and choose units of appropriate size for measurements of very large or very small quantities</w:t>
            </w:r>
            <w:r w:rsidR="00933338" w:rsidRPr="00BA4003">
              <w:rPr>
                <w:rFonts w:asciiTheme="minorHAnsi" w:hAnsiTheme="minorHAnsi" w:cstheme="minorHAnsi"/>
              </w:rPr>
              <w:t>. (e.g., U</w:t>
            </w:r>
            <w:r w:rsidRPr="00BA4003">
              <w:rPr>
                <w:rFonts w:asciiTheme="minorHAnsi" w:hAnsiTheme="minorHAnsi" w:cstheme="minorHAnsi"/>
              </w:rPr>
              <w:t>se millimeters p</w:t>
            </w:r>
            <w:r w:rsidR="00933338" w:rsidRPr="00BA4003">
              <w:rPr>
                <w:rFonts w:asciiTheme="minorHAnsi" w:hAnsiTheme="minorHAnsi" w:cstheme="minorHAnsi"/>
              </w:rPr>
              <w:t>er year for seafloor spreading.)</w:t>
            </w:r>
            <w:r w:rsidRPr="00BA4003">
              <w:rPr>
                <w:rFonts w:asciiTheme="minorHAnsi" w:hAnsiTheme="minorHAnsi" w:cstheme="minorHAnsi"/>
              </w:rPr>
              <w:t xml:space="preserve"> Interpret scientific notation that has been generated by technology.</w:t>
            </w:r>
          </w:p>
        </w:tc>
      </w:tr>
    </w:tbl>
    <w:p w14:paraId="1C314896" w14:textId="77777777" w:rsidR="00E47D94" w:rsidRPr="00BA4003" w:rsidRDefault="00E47D94" w:rsidP="00FF0E95">
      <w:pPr>
        <w:rPr>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
        <w:gridCol w:w="8567"/>
      </w:tblGrid>
      <w:tr w:rsidR="00FF6766" w:rsidRPr="00BA4003" w14:paraId="6D695FEC" w14:textId="77777777" w:rsidTr="00FF6766">
        <w:tc>
          <w:tcPr>
            <w:tcW w:w="527" w:type="pct"/>
            <w:shd w:val="clear" w:color="auto" w:fill="auto"/>
          </w:tcPr>
          <w:p w14:paraId="29BA5A8A" w14:textId="77777777" w:rsidR="00FF6766" w:rsidRPr="00BA4003" w:rsidRDefault="00FF6766" w:rsidP="00FF0E95">
            <w:pPr>
              <w:widowControl w:val="0"/>
              <w:contextualSpacing/>
              <w:rPr>
                <w:rFonts w:cstheme="minorHAnsi"/>
                <w:b/>
                <w:color w:val="auto"/>
                <w:szCs w:val="22"/>
              </w:rPr>
            </w:pPr>
            <w:r w:rsidRPr="00BA4003">
              <w:rPr>
                <w:rFonts w:cstheme="minorHAnsi"/>
                <w:b/>
                <w:color w:val="auto"/>
                <w:szCs w:val="22"/>
              </w:rPr>
              <w:t>Cluster</w:t>
            </w:r>
          </w:p>
        </w:tc>
        <w:tc>
          <w:tcPr>
            <w:tcW w:w="4473" w:type="pct"/>
            <w:shd w:val="clear" w:color="auto" w:fill="auto"/>
          </w:tcPr>
          <w:p w14:paraId="6D3034E0" w14:textId="77777777" w:rsidR="00FF6766" w:rsidRPr="00BA4003" w:rsidRDefault="00FF6766" w:rsidP="00FF0E95">
            <w:pPr>
              <w:pStyle w:val="NoSpacing"/>
              <w:widowControl w:val="0"/>
              <w:contextualSpacing/>
              <w:rPr>
                <w:rFonts w:asciiTheme="minorHAnsi" w:hAnsiTheme="minorHAnsi" w:cstheme="minorHAnsi"/>
                <w:b/>
              </w:rPr>
            </w:pPr>
            <w:r w:rsidRPr="00BA4003">
              <w:rPr>
                <w:rFonts w:asciiTheme="minorHAnsi" w:hAnsiTheme="minorHAnsi" w:cstheme="minorHAnsi"/>
                <w:b/>
                <w:bCs/>
              </w:rPr>
              <w:t>Understand the connections between proportional relationships, lines, and linear equations.</w:t>
            </w:r>
          </w:p>
        </w:tc>
      </w:tr>
      <w:tr w:rsidR="00FF6766" w:rsidRPr="00BA4003" w14:paraId="597D509E" w14:textId="77777777" w:rsidTr="00FF6766">
        <w:tc>
          <w:tcPr>
            <w:tcW w:w="527" w:type="pct"/>
            <w:shd w:val="clear" w:color="auto" w:fill="auto"/>
          </w:tcPr>
          <w:p w14:paraId="7E91C5F6"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M.8.7</w:t>
            </w:r>
          </w:p>
        </w:tc>
        <w:tc>
          <w:tcPr>
            <w:tcW w:w="4473" w:type="pct"/>
            <w:shd w:val="clear" w:color="auto" w:fill="auto"/>
          </w:tcPr>
          <w:p w14:paraId="3964577E"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 xml:space="preserve">Graph proportional relationships, interpreting the unit rate as the slope of the graph. Compare two different proportional relationships represented in different ways. </w:t>
            </w:r>
            <w:r w:rsidR="00F37F98" w:rsidRPr="00BA4003">
              <w:rPr>
                <w:rFonts w:cstheme="minorHAnsi"/>
                <w:iCs/>
                <w:color w:val="auto"/>
                <w:szCs w:val="22"/>
              </w:rPr>
              <w:t xml:space="preserve">(e.g., </w:t>
            </w:r>
            <w:r w:rsidR="00933338" w:rsidRPr="00BA4003">
              <w:rPr>
                <w:rFonts w:cstheme="minorHAnsi"/>
                <w:iCs/>
                <w:color w:val="auto"/>
                <w:szCs w:val="22"/>
              </w:rPr>
              <w:t>Compare</w:t>
            </w:r>
            <w:r w:rsidRPr="00BA4003">
              <w:rPr>
                <w:rFonts w:cstheme="minorHAnsi"/>
                <w:iCs/>
                <w:color w:val="auto"/>
                <w:szCs w:val="22"/>
              </w:rPr>
              <w:t xml:space="preserve"> a distance-time</w:t>
            </w:r>
            <w:r w:rsidRPr="00BA4003">
              <w:rPr>
                <w:rFonts w:cstheme="minorHAnsi"/>
                <w:color w:val="auto"/>
                <w:szCs w:val="22"/>
              </w:rPr>
              <w:t xml:space="preserve"> </w:t>
            </w:r>
            <w:r w:rsidRPr="00BA4003">
              <w:rPr>
                <w:rFonts w:cstheme="minorHAnsi"/>
                <w:iCs/>
                <w:color w:val="auto"/>
                <w:szCs w:val="22"/>
              </w:rPr>
              <w:t>graph to a distance-time equation to determine which of two moving</w:t>
            </w:r>
            <w:r w:rsidRPr="00BA4003">
              <w:rPr>
                <w:rFonts w:cstheme="minorHAnsi"/>
                <w:color w:val="auto"/>
                <w:szCs w:val="22"/>
              </w:rPr>
              <w:t xml:space="preserve"> </w:t>
            </w:r>
            <w:r w:rsidRPr="00BA4003">
              <w:rPr>
                <w:rFonts w:cstheme="minorHAnsi"/>
                <w:iCs/>
                <w:color w:val="auto"/>
                <w:szCs w:val="22"/>
              </w:rPr>
              <w:t>objects has greater speed.</w:t>
            </w:r>
            <w:r w:rsidR="00933338" w:rsidRPr="00BA4003">
              <w:rPr>
                <w:rFonts w:cstheme="minorHAnsi"/>
                <w:iCs/>
                <w:color w:val="auto"/>
                <w:szCs w:val="22"/>
              </w:rPr>
              <w:t>)</w:t>
            </w:r>
          </w:p>
        </w:tc>
      </w:tr>
      <w:tr w:rsidR="00FF6766" w:rsidRPr="00BA4003" w14:paraId="38D88472" w14:textId="77777777" w:rsidTr="00FF6766">
        <w:tc>
          <w:tcPr>
            <w:tcW w:w="527" w:type="pct"/>
            <w:shd w:val="clear" w:color="auto" w:fill="auto"/>
          </w:tcPr>
          <w:p w14:paraId="378AA10E"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M.8.8</w:t>
            </w:r>
          </w:p>
        </w:tc>
        <w:tc>
          <w:tcPr>
            <w:tcW w:w="4473" w:type="pct"/>
            <w:shd w:val="clear" w:color="auto" w:fill="auto"/>
          </w:tcPr>
          <w:p w14:paraId="5C515FE4" w14:textId="77777777" w:rsidR="00FF6766" w:rsidRPr="00BA4003" w:rsidRDefault="00FF6766" w:rsidP="00FF0E95">
            <w:pPr>
              <w:pStyle w:val="NoSpacing"/>
              <w:widowControl w:val="0"/>
              <w:contextualSpacing/>
              <w:rPr>
                <w:rFonts w:asciiTheme="minorHAnsi" w:hAnsiTheme="minorHAnsi" w:cstheme="minorHAnsi"/>
              </w:rPr>
            </w:pPr>
            <w:r w:rsidRPr="00BA4003">
              <w:rPr>
                <w:rFonts w:asciiTheme="minorHAnsi" w:hAnsiTheme="minorHAnsi" w:cstheme="minorHAnsi"/>
              </w:rPr>
              <w:t xml:space="preserve">Use similar triangles to explain why the slope </w:t>
            </w:r>
            <w:r w:rsidRPr="00BA4003">
              <w:rPr>
                <w:rFonts w:asciiTheme="minorHAnsi" w:hAnsiTheme="minorHAnsi" w:cstheme="minorHAnsi"/>
                <w:iCs/>
              </w:rPr>
              <w:t xml:space="preserve">m </w:t>
            </w:r>
            <w:r w:rsidRPr="00BA4003">
              <w:rPr>
                <w:rFonts w:asciiTheme="minorHAnsi" w:hAnsiTheme="minorHAnsi" w:cstheme="minorHAnsi"/>
              </w:rPr>
              <w:t xml:space="preserve">is the same between any two distinct points on a non-vertical line in the coordinate plane; derive the equation </w:t>
            </w:r>
            <w:r w:rsidRPr="00BA4003">
              <w:rPr>
                <w:rFonts w:asciiTheme="minorHAnsi" w:hAnsiTheme="minorHAnsi" w:cstheme="minorHAnsi"/>
                <w:iCs/>
              </w:rPr>
              <w:t xml:space="preserve">y </w:t>
            </w:r>
            <w:r w:rsidRPr="00BA4003">
              <w:rPr>
                <w:rFonts w:asciiTheme="minorHAnsi" w:hAnsiTheme="minorHAnsi" w:cstheme="minorHAnsi"/>
              </w:rPr>
              <w:t xml:space="preserve">= </w:t>
            </w:r>
            <w:r w:rsidRPr="00BA4003">
              <w:rPr>
                <w:rFonts w:asciiTheme="minorHAnsi" w:hAnsiTheme="minorHAnsi" w:cstheme="minorHAnsi"/>
                <w:iCs/>
              </w:rPr>
              <w:t xml:space="preserve">mx </w:t>
            </w:r>
            <w:r w:rsidRPr="00BA4003">
              <w:rPr>
                <w:rFonts w:asciiTheme="minorHAnsi" w:hAnsiTheme="minorHAnsi" w:cstheme="minorHAnsi"/>
              </w:rPr>
              <w:t xml:space="preserve">for a line through the origin and the equation </w:t>
            </w:r>
            <w:r w:rsidRPr="00BA4003">
              <w:rPr>
                <w:rFonts w:asciiTheme="minorHAnsi" w:hAnsiTheme="minorHAnsi" w:cstheme="minorHAnsi"/>
                <w:iCs/>
              </w:rPr>
              <w:t xml:space="preserve">y </w:t>
            </w:r>
            <w:r w:rsidRPr="00BA4003">
              <w:rPr>
                <w:rFonts w:asciiTheme="minorHAnsi" w:hAnsiTheme="minorHAnsi" w:cstheme="minorHAnsi"/>
              </w:rPr>
              <w:t xml:space="preserve">= </w:t>
            </w:r>
            <w:r w:rsidRPr="00BA4003">
              <w:rPr>
                <w:rFonts w:asciiTheme="minorHAnsi" w:hAnsiTheme="minorHAnsi" w:cstheme="minorHAnsi"/>
                <w:iCs/>
              </w:rPr>
              <w:t xml:space="preserve">mx </w:t>
            </w:r>
            <w:r w:rsidRPr="00BA4003">
              <w:rPr>
                <w:rFonts w:asciiTheme="minorHAnsi" w:hAnsiTheme="minorHAnsi" w:cstheme="minorHAnsi"/>
              </w:rPr>
              <w:t xml:space="preserve">+ </w:t>
            </w:r>
            <w:r w:rsidRPr="00BA4003">
              <w:rPr>
                <w:rFonts w:asciiTheme="minorHAnsi" w:hAnsiTheme="minorHAnsi" w:cstheme="minorHAnsi"/>
                <w:iCs/>
              </w:rPr>
              <w:t xml:space="preserve">b </w:t>
            </w:r>
            <w:r w:rsidRPr="00BA4003">
              <w:rPr>
                <w:rFonts w:asciiTheme="minorHAnsi" w:hAnsiTheme="minorHAnsi" w:cstheme="minorHAnsi"/>
              </w:rPr>
              <w:t xml:space="preserve">for a line intercepting the vertical axis at </w:t>
            </w:r>
            <w:r w:rsidRPr="00BA4003">
              <w:rPr>
                <w:rFonts w:asciiTheme="minorHAnsi" w:hAnsiTheme="minorHAnsi" w:cstheme="minorHAnsi"/>
                <w:iCs/>
              </w:rPr>
              <w:t>b</w:t>
            </w:r>
            <w:r w:rsidRPr="00BA4003">
              <w:rPr>
                <w:rFonts w:asciiTheme="minorHAnsi" w:hAnsiTheme="minorHAnsi" w:cstheme="minorHAnsi"/>
              </w:rPr>
              <w:t>.</w:t>
            </w:r>
          </w:p>
        </w:tc>
      </w:tr>
    </w:tbl>
    <w:p w14:paraId="655DE25A" w14:textId="77777777" w:rsidR="00E47D94" w:rsidRPr="00BA4003" w:rsidRDefault="00E47D94" w:rsidP="00FF0E95">
      <w:pPr>
        <w:rPr>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
        <w:gridCol w:w="8567"/>
      </w:tblGrid>
      <w:tr w:rsidR="00FF6766" w:rsidRPr="00BA4003" w14:paraId="5D8CB16F" w14:textId="77777777" w:rsidTr="00FF6766">
        <w:tc>
          <w:tcPr>
            <w:tcW w:w="527" w:type="pct"/>
            <w:shd w:val="clear" w:color="auto" w:fill="auto"/>
          </w:tcPr>
          <w:p w14:paraId="5DC187D6" w14:textId="77777777" w:rsidR="00FF6766" w:rsidRPr="00BA4003" w:rsidRDefault="00FF6766" w:rsidP="00FF0E95">
            <w:pPr>
              <w:widowControl w:val="0"/>
              <w:contextualSpacing/>
              <w:rPr>
                <w:rFonts w:cstheme="minorHAnsi"/>
                <w:b/>
                <w:color w:val="auto"/>
                <w:szCs w:val="22"/>
              </w:rPr>
            </w:pPr>
            <w:r w:rsidRPr="00BA4003">
              <w:rPr>
                <w:rFonts w:cstheme="minorHAnsi"/>
                <w:b/>
                <w:color w:val="auto"/>
                <w:szCs w:val="22"/>
              </w:rPr>
              <w:t>Cluster</w:t>
            </w:r>
          </w:p>
        </w:tc>
        <w:tc>
          <w:tcPr>
            <w:tcW w:w="4473" w:type="pct"/>
            <w:shd w:val="clear" w:color="auto" w:fill="auto"/>
          </w:tcPr>
          <w:p w14:paraId="64850138" w14:textId="77777777" w:rsidR="00FF6766" w:rsidRPr="00BA4003" w:rsidRDefault="00FF6766" w:rsidP="00FF0E95">
            <w:pPr>
              <w:pStyle w:val="NoSpacing"/>
              <w:widowControl w:val="0"/>
              <w:contextualSpacing/>
              <w:rPr>
                <w:rFonts w:asciiTheme="minorHAnsi" w:hAnsiTheme="minorHAnsi" w:cstheme="minorHAnsi"/>
              </w:rPr>
            </w:pPr>
            <w:r w:rsidRPr="00BA4003">
              <w:rPr>
                <w:rFonts w:asciiTheme="minorHAnsi" w:hAnsiTheme="minorHAnsi" w:cstheme="minorHAnsi"/>
                <w:b/>
                <w:bCs/>
              </w:rPr>
              <w:t>Analyze and solve linear equations and pairs of simultaneous linear equations.</w:t>
            </w:r>
          </w:p>
        </w:tc>
      </w:tr>
      <w:tr w:rsidR="00FF6766" w:rsidRPr="00BA4003" w14:paraId="7EA096A8" w14:textId="77777777" w:rsidTr="00FF6766">
        <w:tc>
          <w:tcPr>
            <w:tcW w:w="527" w:type="pct"/>
            <w:shd w:val="clear" w:color="auto" w:fill="auto"/>
          </w:tcPr>
          <w:p w14:paraId="797FE555"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M.8.9</w:t>
            </w:r>
          </w:p>
        </w:tc>
        <w:tc>
          <w:tcPr>
            <w:tcW w:w="4473" w:type="pct"/>
            <w:shd w:val="clear" w:color="auto" w:fill="auto"/>
          </w:tcPr>
          <w:p w14:paraId="3A8DF14E" w14:textId="77777777" w:rsidR="00FF6766" w:rsidRPr="00BA4003" w:rsidRDefault="00FF6766" w:rsidP="00FF0E95">
            <w:pPr>
              <w:widowControl w:val="0"/>
              <w:autoSpaceDE w:val="0"/>
              <w:autoSpaceDN w:val="0"/>
              <w:adjustRightInd w:val="0"/>
              <w:contextualSpacing/>
              <w:rPr>
                <w:rFonts w:cstheme="minorHAnsi"/>
                <w:color w:val="auto"/>
                <w:szCs w:val="22"/>
              </w:rPr>
            </w:pPr>
            <w:r w:rsidRPr="00BA4003">
              <w:rPr>
                <w:rFonts w:cstheme="minorHAnsi"/>
                <w:color w:val="auto"/>
                <w:szCs w:val="22"/>
              </w:rPr>
              <w:t>Solve linear equations in one variable.</w:t>
            </w:r>
          </w:p>
          <w:p w14:paraId="726F07E3" w14:textId="77777777" w:rsidR="00FF6766" w:rsidRPr="00BA4003" w:rsidRDefault="00FF6766" w:rsidP="00FF0E95">
            <w:pPr>
              <w:widowControl w:val="0"/>
              <w:numPr>
                <w:ilvl w:val="0"/>
                <w:numId w:val="4"/>
              </w:numPr>
              <w:autoSpaceDE w:val="0"/>
              <w:autoSpaceDN w:val="0"/>
              <w:adjustRightInd w:val="0"/>
              <w:contextualSpacing/>
              <w:rPr>
                <w:rFonts w:cstheme="minorHAnsi"/>
                <w:color w:val="auto"/>
                <w:szCs w:val="22"/>
              </w:rPr>
            </w:pPr>
            <w:r w:rsidRPr="00BA4003">
              <w:rPr>
                <w:rFonts w:cstheme="minorHAnsi"/>
                <w:color w:val="auto"/>
                <w:szCs w:val="22"/>
              </w:rPr>
              <w:t xml:space="preserve">Give examples of linear equations in one variable with one solution, infinitely many solutions or no solutions. Show which of these possibilities is the case by successively transforming the given equation into simpler forms, until an equivalent equation of the form </w:t>
            </w:r>
            <w:r w:rsidRPr="00BA4003">
              <w:rPr>
                <w:rFonts w:cstheme="minorHAnsi"/>
                <w:iCs/>
                <w:color w:val="auto"/>
                <w:szCs w:val="22"/>
              </w:rPr>
              <w:t xml:space="preserve">x </w:t>
            </w:r>
            <w:r w:rsidRPr="00BA4003">
              <w:rPr>
                <w:rFonts w:cstheme="minorHAnsi"/>
                <w:color w:val="auto"/>
                <w:szCs w:val="22"/>
              </w:rPr>
              <w:t xml:space="preserve">= </w:t>
            </w:r>
            <w:r w:rsidRPr="00BA4003">
              <w:rPr>
                <w:rFonts w:cstheme="minorHAnsi"/>
                <w:iCs/>
                <w:color w:val="auto"/>
                <w:szCs w:val="22"/>
              </w:rPr>
              <w:t>a</w:t>
            </w:r>
            <w:r w:rsidRPr="00BA4003">
              <w:rPr>
                <w:rFonts w:cstheme="minorHAnsi"/>
                <w:color w:val="auto"/>
                <w:szCs w:val="22"/>
              </w:rPr>
              <w:t xml:space="preserve">, </w:t>
            </w:r>
            <w:r w:rsidRPr="00BA4003">
              <w:rPr>
                <w:rFonts w:cstheme="minorHAnsi"/>
                <w:iCs/>
                <w:color w:val="auto"/>
                <w:szCs w:val="22"/>
              </w:rPr>
              <w:t xml:space="preserve">a </w:t>
            </w:r>
            <w:r w:rsidRPr="00BA4003">
              <w:rPr>
                <w:rFonts w:cstheme="minorHAnsi"/>
                <w:color w:val="auto"/>
                <w:szCs w:val="22"/>
              </w:rPr>
              <w:t xml:space="preserve">= </w:t>
            </w:r>
            <w:r w:rsidRPr="00BA4003">
              <w:rPr>
                <w:rFonts w:cstheme="minorHAnsi"/>
                <w:iCs/>
                <w:color w:val="auto"/>
                <w:szCs w:val="22"/>
              </w:rPr>
              <w:t>a</w:t>
            </w:r>
            <w:r w:rsidRPr="00BA4003">
              <w:rPr>
                <w:rFonts w:cstheme="minorHAnsi"/>
                <w:color w:val="auto"/>
                <w:szCs w:val="22"/>
              </w:rPr>
              <w:t xml:space="preserve">, or </w:t>
            </w:r>
            <w:r w:rsidRPr="00BA4003">
              <w:rPr>
                <w:rFonts w:cstheme="minorHAnsi"/>
                <w:iCs/>
                <w:color w:val="auto"/>
                <w:szCs w:val="22"/>
              </w:rPr>
              <w:t xml:space="preserve">a </w:t>
            </w:r>
            <w:r w:rsidRPr="00BA4003">
              <w:rPr>
                <w:rFonts w:cstheme="minorHAnsi"/>
                <w:color w:val="auto"/>
                <w:szCs w:val="22"/>
              </w:rPr>
              <w:t xml:space="preserve">= </w:t>
            </w:r>
            <w:r w:rsidRPr="00BA4003">
              <w:rPr>
                <w:rFonts w:cstheme="minorHAnsi"/>
                <w:iCs/>
                <w:color w:val="auto"/>
                <w:szCs w:val="22"/>
              </w:rPr>
              <w:t xml:space="preserve">b </w:t>
            </w:r>
            <w:r w:rsidRPr="00BA4003">
              <w:rPr>
                <w:rFonts w:cstheme="minorHAnsi"/>
                <w:color w:val="auto"/>
                <w:szCs w:val="22"/>
              </w:rPr>
              <w:t xml:space="preserve">results (where </w:t>
            </w:r>
            <w:proofErr w:type="gramStart"/>
            <w:r w:rsidRPr="00BA4003">
              <w:rPr>
                <w:rFonts w:cstheme="minorHAnsi"/>
                <w:iCs/>
                <w:color w:val="auto"/>
                <w:szCs w:val="22"/>
              </w:rPr>
              <w:t xml:space="preserve">a </w:t>
            </w:r>
            <w:r w:rsidRPr="00BA4003">
              <w:rPr>
                <w:rFonts w:cstheme="minorHAnsi"/>
                <w:color w:val="auto"/>
                <w:szCs w:val="22"/>
              </w:rPr>
              <w:t>and</w:t>
            </w:r>
            <w:proofErr w:type="gramEnd"/>
            <w:r w:rsidRPr="00BA4003">
              <w:rPr>
                <w:rFonts w:cstheme="minorHAnsi"/>
                <w:color w:val="auto"/>
                <w:szCs w:val="22"/>
              </w:rPr>
              <w:t xml:space="preserve"> </w:t>
            </w:r>
            <w:r w:rsidRPr="00BA4003">
              <w:rPr>
                <w:rFonts w:cstheme="minorHAnsi"/>
                <w:iCs/>
                <w:color w:val="auto"/>
                <w:szCs w:val="22"/>
              </w:rPr>
              <w:t xml:space="preserve">b </w:t>
            </w:r>
            <w:r w:rsidRPr="00BA4003">
              <w:rPr>
                <w:rFonts w:cstheme="minorHAnsi"/>
                <w:color w:val="auto"/>
                <w:szCs w:val="22"/>
              </w:rPr>
              <w:t>are different numbers).</w:t>
            </w:r>
          </w:p>
          <w:p w14:paraId="288E8567" w14:textId="77777777" w:rsidR="00FF6766" w:rsidRPr="00BA4003" w:rsidRDefault="00FF6766" w:rsidP="00FF0E95">
            <w:pPr>
              <w:widowControl w:val="0"/>
              <w:numPr>
                <w:ilvl w:val="0"/>
                <w:numId w:val="4"/>
              </w:numPr>
              <w:autoSpaceDE w:val="0"/>
              <w:autoSpaceDN w:val="0"/>
              <w:adjustRightInd w:val="0"/>
              <w:contextualSpacing/>
              <w:rPr>
                <w:rFonts w:cstheme="minorHAnsi"/>
                <w:color w:val="auto"/>
                <w:szCs w:val="22"/>
              </w:rPr>
            </w:pPr>
            <w:r w:rsidRPr="00BA4003">
              <w:rPr>
                <w:rFonts w:cstheme="minorHAnsi"/>
                <w:color w:val="auto"/>
                <w:szCs w:val="22"/>
              </w:rPr>
              <w:t xml:space="preserve">Solve linear equations with rational number coefficients, including equations whose solutions require expanding expressions using the distributive property and collecting like terms. </w:t>
            </w:r>
          </w:p>
        </w:tc>
      </w:tr>
      <w:tr w:rsidR="00FF6766" w:rsidRPr="00BA4003" w14:paraId="3FCBB038" w14:textId="77777777" w:rsidTr="00FF6766">
        <w:tc>
          <w:tcPr>
            <w:tcW w:w="527" w:type="pct"/>
            <w:shd w:val="clear" w:color="auto" w:fill="auto"/>
          </w:tcPr>
          <w:p w14:paraId="71C0ADDA"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M.8.10</w:t>
            </w:r>
          </w:p>
        </w:tc>
        <w:tc>
          <w:tcPr>
            <w:tcW w:w="4473" w:type="pct"/>
            <w:shd w:val="clear" w:color="auto" w:fill="auto"/>
          </w:tcPr>
          <w:p w14:paraId="07DA8A19" w14:textId="77777777" w:rsidR="00FF6766" w:rsidRPr="00BA4003" w:rsidRDefault="00FF6766" w:rsidP="00FF0E95">
            <w:pPr>
              <w:widowControl w:val="0"/>
              <w:autoSpaceDE w:val="0"/>
              <w:autoSpaceDN w:val="0"/>
              <w:adjustRightInd w:val="0"/>
              <w:contextualSpacing/>
              <w:rPr>
                <w:rFonts w:cstheme="minorHAnsi"/>
                <w:color w:val="auto"/>
                <w:szCs w:val="22"/>
              </w:rPr>
            </w:pPr>
            <w:r w:rsidRPr="00BA4003">
              <w:rPr>
                <w:rFonts w:cstheme="minorHAnsi"/>
                <w:color w:val="auto"/>
                <w:szCs w:val="22"/>
              </w:rPr>
              <w:t>Analyze and solve pairs of simultaneous linear equations.</w:t>
            </w:r>
          </w:p>
          <w:p w14:paraId="65F084F8" w14:textId="77777777" w:rsidR="00FF6766" w:rsidRPr="00BA4003" w:rsidRDefault="00FF6766" w:rsidP="00FF0E95">
            <w:pPr>
              <w:widowControl w:val="0"/>
              <w:numPr>
                <w:ilvl w:val="0"/>
                <w:numId w:val="5"/>
              </w:numPr>
              <w:autoSpaceDE w:val="0"/>
              <w:autoSpaceDN w:val="0"/>
              <w:adjustRightInd w:val="0"/>
              <w:contextualSpacing/>
              <w:rPr>
                <w:rFonts w:cstheme="minorHAnsi"/>
                <w:color w:val="auto"/>
                <w:szCs w:val="22"/>
              </w:rPr>
            </w:pPr>
            <w:r w:rsidRPr="00BA4003">
              <w:rPr>
                <w:rFonts w:cstheme="minorHAnsi"/>
                <w:color w:val="auto"/>
                <w:szCs w:val="22"/>
              </w:rPr>
              <w:t>Understand that solutions to a system of two linear equations in two variables correspond to points of intersection of their graphs, because points of intersection satisfy both equations simultaneously.</w:t>
            </w:r>
          </w:p>
          <w:p w14:paraId="572A1E85" w14:textId="77777777" w:rsidR="00FF6766" w:rsidRPr="00BA4003" w:rsidRDefault="00FF6766" w:rsidP="00FF0E95">
            <w:pPr>
              <w:widowControl w:val="0"/>
              <w:numPr>
                <w:ilvl w:val="0"/>
                <w:numId w:val="5"/>
              </w:numPr>
              <w:autoSpaceDE w:val="0"/>
              <w:autoSpaceDN w:val="0"/>
              <w:adjustRightInd w:val="0"/>
              <w:contextualSpacing/>
              <w:rPr>
                <w:rFonts w:cstheme="minorHAnsi"/>
                <w:color w:val="auto"/>
                <w:szCs w:val="22"/>
              </w:rPr>
            </w:pPr>
            <w:r w:rsidRPr="00BA4003">
              <w:rPr>
                <w:rFonts w:cstheme="minorHAnsi"/>
                <w:color w:val="auto"/>
                <w:szCs w:val="22"/>
              </w:rPr>
              <w:t xml:space="preserve">Solve systems of two linear equations in two variables algebraically and estimate solutions by graphing the equations. Solve simple cases by inspection. </w:t>
            </w:r>
            <w:r w:rsidR="00F37F98" w:rsidRPr="00BA4003">
              <w:rPr>
                <w:rFonts w:cstheme="minorHAnsi"/>
                <w:iCs/>
                <w:color w:val="auto"/>
                <w:szCs w:val="22"/>
              </w:rPr>
              <w:t xml:space="preserve">(e.g., </w:t>
            </w:r>
            <w:r w:rsidRPr="00BA4003">
              <w:rPr>
                <w:rFonts w:cstheme="minorHAnsi"/>
                <w:iCs/>
                <w:color w:val="auto"/>
                <w:szCs w:val="22"/>
              </w:rPr>
              <w:t>3x + 2y = 5 and 3x + 2y = 6 have no solution because 3x + 2y cannot simultaneously be 5 and 6.</w:t>
            </w:r>
            <w:r w:rsidR="00F37F98" w:rsidRPr="00BA4003">
              <w:rPr>
                <w:rFonts w:cstheme="minorHAnsi"/>
                <w:iCs/>
                <w:color w:val="auto"/>
                <w:szCs w:val="22"/>
              </w:rPr>
              <w:t>)</w:t>
            </w:r>
          </w:p>
          <w:p w14:paraId="05E1BAE6" w14:textId="77777777" w:rsidR="00FF6766" w:rsidRPr="00BA4003" w:rsidRDefault="00FF6766" w:rsidP="00FF0E95">
            <w:pPr>
              <w:widowControl w:val="0"/>
              <w:numPr>
                <w:ilvl w:val="0"/>
                <w:numId w:val="5"/>
              </w:numPr>
              <w:autoSpaceDE w:val="0"/>
              <w:autoSpaceDN w:val="0"/>
              <w:adjustRightInd w:val="0"/>
              <w:contextualSpacing/>
              <w:rPr>
                <w:rFonts w:cstheme="minorHAnsi"/>
                <w:color w:val="auto"/>
                <w:szCs w:val="22"/>
              </w:rPr>
            </w:pPr>
            <w:r w:rsidRPr="00BA4003">
              <w:rPr>
                <w:rFonts w:cstheme="minorHAnsi"/>
                <w:color w:val="auto"/>
                <w:szCs w:val="22"/>
              </w:rPr>
              <w:t xml:space="preserve">Solve real-world and mathematical problems leading to two linear equations in two variables. </w:t>
            </w:r>
            <w:r w:rsidR="00F37F98" w:rsidRPr="00BA4003">
              <w:rPr>
                <w:rFonts w:cstheme="minorHAnsi"/>
                <w:iCs/>
                <w:color w:val="auto"/>
                <w:szCs w:val="22"/>
              </w:rPr>
              <w:t xml:space="preserve">(e.g., </w:t>
            </w:r>
            <w:proofErr w:type="gramStart"/>
            <w:r w:rsidR="00F37F98" w:rsidRPr="00BA4003">
              <w:rPr>
                <w:rFonts w:cstheme="minorHAnsi"/>
                <w:iCs/>
                <w:color w:val="auto"/>
                <w:szCs w:val="22"/>
              </w:rPr>
              <w:t>G</w:t>
            </w:r>
            <w:r w:rsidRPr="00BA4003">
              <w:rPr>
                <w:rFonts w:cstheme="minorHAnsi"/>
                <w:iCs/>
                <w:color w:val="auto"/>
                <w:szCs w:val="22"/>
              </w:rPr>
              <w:t>iven</w:t>
            </w:r>
            <w:proofErr w:type="gramEnd"/>
            <w:r w:rsidRPr="00BA4003">
              <w:rPr>
                <w:rFonts w:cstheme="minorHAnsi"/>
                <w:iCs/>
                <w:color w:val="auto"/>
                <w:szCs w:val="22"/>
              </w:rPr>
              <w:t xml:space="preserve"> coordinates for two</w:t>
            </w:r>
            <w:r w:rsidRPr="00BA4003">
              <w:rPr>
                <w:rFonts w:cstheme="minorHAnsi"/>
                <w:color w:val="auto"/>
                <w:szCs w:val="22"/>
              </w:rPr>
              <w:t xml:space="preserve"> </w:t>
            </w:r>
            <w:r w:rsidRPr="00BA4003">
              <w:rPr>
                <w:rFonts w:cstheme="minorHAnsi"/>
                <w:iCs/>
                <w:color w:val="auto"/>
                <w:szCs w:val="22"/>
              </w:rPr>
              <w:t>pairs of points, determine whether the line through the first pair of</w:t>
            </w:r>
            <w:r w:rsidRPr="00BA4003">
              <w:rPr>
                <w:rFonts w:cstheme="minorHAnsi"/>
                <w:color w:val="auto"/>
                <w:szCs w:val="22"/>
              </w:rPr>
              <w:t xml:space="preserve"> </w:t>
            </w:r>
            <w:r w:rsidRPr="00BA4003">
              <w:rPr>
                <w:rFonts w:cstheme="minorHAnsi"/>
                <w:iCs/>
                <w:color w:val="auto"/>
                <w:szCs w:val="22"/>
              </w:rPr>
              <w:t>points intersects the line through the second pair.</w:t>
            </w:r>
            <w:r w:rsidR="00F37F98" w:rsidRPr="00BA4003">
              <w:rPr>
                <w:rFonts w:cstheme="minorHAnsi"/>
                <w:iCs/>
                <w:color w:val="auto"/>
                <w:szCs w:val="22"/>
              </w:rPr>
              <w:t>)</w:t>
            </w:r>
          </w:p>
        </w:tc>
      </w:tr>
    </w:tbl>
    <w:p w14:paraId="043423B2" w14:textId="77777777" w:rsidR="00FF6766" w:rsidRPr="00BA4003" w:rsidRDefault="00FF6766"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p>
    <w:p w14:paraId="5F4A24DA" w14:textId="77777777" w:rsidR="00FF6766" w:rsidRPr="00BA4003" w:rsidRDefault="00FF6766"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r w:rsidRPr="00BA4003">
        <w:rPr>
          <w:rFonts w:cstheme="minorHAnsi"/>
          <w:b/>
          <w:color w:val="auto"/>
          <w:szCs w:val="22"/>
          <w:lang w:val="en-US"/>
        </w:rPr>
        <w:t>Functions</w:t>
      </w:r>
    </w:p>
    <w:p w14:paraId="3A749A16" w14:textId="77777777" w:rsidR="00FF6766" w:rsidRPr="00BA4003" w:rsidRDefault="00FF6766"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
        <w:gridCol w:w="8659"/>
      </w:tblGrid>
      <w:tr w:rsidR="00FF6766" w:rsidRPr="00BA4003" w14:paraId="4E9AA39D" w14:textId="77777777" w:rsidTr="00FF6766">
        <w:tc>
          <w:tcPr>
            <w:tcW w:w="479" w:type="pct"/>
            <w:shd w:val="clear" w:color="auto" w:fill="auto"/>
          </w:tcPr>
          <w:p w14:paraId="2647FE22" w14:textId="77777777" w:rsidR="00FF6766" w:rsidRPr="00BA4003" w:rsidRDefault="00FF6766" w:rsidP="00FF0E95">
            <w:pPr>
              <w:widowControl w:val="0"/>
              <w:contextualSpacing/>
              <w:rPr>
                <w:rFonts w:cstheme="minorHAnsi"/>
                <w:b/>
                <w:color w:val="auto"/>
                <w:szCs w:val="22"/>
              </w:rPr>
            </w:pPr>
            <w:r w:rsidRPr="00BA4003">
              <w:rPr>
                <w:rFonts w:cstheme="minorHAnsi"/>
                <w:b/>
                <w:color w:val="auto"/>
                <w:szCs w:val="22"/>
              </w:rPr>
              <w:t>Cluster</w:t>
            </w:r>
          </w:p>
        </w:tc>
        <w:tc>
          <w:tcPr>
            <w:tcW w:w="4521" w:type="pct"/>
            <w:shd w:val="clear" w:color="auto" w:fill="auto"/>
          </w:tcPr>
          <w:p w14:paraId="32ED2469" w14:textId="77777777" w:rsidR="00FF6766" w:rsidRPr="00BA4003" w:rsidRDefault="00FF6766" w:rsidP="00FF0E95">
            <w:pPr>
              <w:pStyle w:val="NoSpacing"/>
              <w:widowControl w:val="0"/>
              <w:contextualSpacing/>
              <w:rPr>
                <w:rFonts w:asciiTheme="minorHAnsi" w:hAnsiTheme="minorHAnsi" w:cstheme="minorHAnsi"/>
                <w:b/>
              </w:rPr>
            </w:pPr>
            <w:r w:rsidRPr="00BA4003">
              <w:rPr>
                <w:rFonts w:asciiTheme="minorHAnsi" w:hAnsiTheme="minorHAnsi" w:cstheme="minorHAnsi"/>
                <w:b/>
                <w:bCs/>
              </w:rPr>
              <w:t>Define, evaluate, and compare functions.</w:t>
            </w:r>
          </w:p>
        </w:tc>
      </w:tr>
      <w:tr w:rsidR="00FF6766" w:rsidRPr="00BA4003" w14:paraId="065CCC4A" w14:textId="77777777" w:rsidTr="00FF6766">
        <w:tc>
          <w:tcPr>
            <w:tcW w:w="479" w:type="pct"/>
            <w:shd w:val="clear" w:color="auto" w:fill="auto"/>
          </w:tcPr>
          <w:p w14:paraId="1D83A537"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M.8.11</w:t>
            </w:r>
          </w:p>
        </w:tc>
        <w:tc>
          <w:tcPr>
            <w:tcW w:w="4521" w:type="pct"/>
            <w:shd w:val="clear" w:color="auto" w:fill="auto"/>
          </w:tcPr>
          <w:p w14:paraId="5E65E706" w14:textId="77777777" w:rsidR="00FF6766" w:rsidRPr="00BA4003" w:rsidRDefault="00FF6766" w:rsidP="00FF0E95">
            <w:pPr>
              <w:pStyle w:val="NoSpacing"/>
              <w:widowControl w:val="0"/>
              <w:contextualSpacing/>
              <w:rPr>
                <w:rFonts w:asciiTheme="minorHAnsi" w:hAnsiTheme="minorHAnsi" w:cstheme="minorHAnsi"/>
              </w:rPr>
            </w:pPr>
            <w:r w:rsidRPr="00BA4003">
              <w:rPr>
                <w:rFonts w:asciiTheme="minorHAnsi" w:hAnsiTheme="minorHAnsi" w:cstheme="minorHAnsi"/>
              </w:rPr>
              <w:t>Understand that a function is a rule that assigns to each input exactly one output. The graph of a function is the set of ordered pairs consisting of an input</w:t>
            </w:r>
            <w:r w:rsidR="00F37F98" w:rsidRPr="00BA4003">
              <w:rPr>
                <w:rFonts w:asciiTheme="minorHAnsi" w:hAnsiTheme="minorHAnsi" w:cstheme="minorHAnsi"/>
              </w:rPr>
              <w:t xml:space="preserve"> and the corresponding output. </w:t>
            </w:r>
            <w:r w:rsidR="00D40B82" w:rsidRPr="00BA4003">
              <w:rPr>
                <w:rFonts w:asciiTheme="minorHAnsi" w:hAnsiTheme="minorHAnsi" w:cstheme="minorHAnsi"/>
              </w:rPr>
              <w:t>Instructional Note:</w:t>
            </w:r>
            <w:r w:rsidR="00F37F98" w:rsidRPr="00BA4003">
              <w:rPr>
                <w:rFonts w:asciiTheme="minorHAnsi" w:hAnsiTheme="minorHAnsi" w:cstheme="minorHAnsi"/>
              </w:rPr>
              <w:t xml:space="preserve">  </w:t>
            </w:r>
            <w:r w:rsidRPr="00BA4003">
              <w:rPr>
                <w:rFonts w:asciiTheme="minorHAnsi" w:hAnsiTheme="minorHAnsi" w:cstheme="minorHAnsi"/>
              </w:rPr>
              <w:t xml:space="preserve">Function notation is </w:t>
            </w:r>
            <w:r w:rsidR="00F37F98" w:rsidRPr="00BA4003">
              <w:rPr>
                <w:rFonts w:asciiTheme="minorHAnsi" w:hAnsiTheme="minorHAnsi" w:cstheme="minorHAnsi"/>
              </w:rPr>
              <w:t>not required in grade 8.</w:t>
            </w:r>
          </w:p>
        </w:tc>
      </w:tr>
      <w:tr w:rsidR="00FF6766" w:rsidRPr="00BA4003" w14:paraId="451294BA" w14:textId="77777777" w:rsidTr="00FF6766">
        <w:tc>
          <w:tcPr>
            <w:tcW w:w="479" w:type="pct"/>
            <w:shd w:val="clear" w:color="auto" w:fill="auto"/>
          </w:tcPr>
          <w:p w14:paraId="3115F712"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M.8.12</w:t>
            </w:r>
          </w:p>
        </w:tc>
        <w:tc>
          <w:tcPr>
            <w:tcW w:w="4521" w:type="pct"/>
            <w:shd w:val="clear" w:color="auto" w:fill="auto"/>
          </w:tcPr>
          <w:p w14:paraId="32B42C41" w14:textId="77777777" w:rsidR="00FF6766" w:rsidRPr="00BA4003" w:rsidRDefault="00FF6766" w:rsidP="00FF0E95">
            <w:pPr>
              <w:pStyle w:val="NoSpacing"/>
              <w:widowControl w:val="0"/>
              <w:contextualSpacing/>
              <w:rPr>
                <w:rFonts w:asciiTheme="minorHAnsi" w:hAnsiTheme="minorHAnsi" w:cstheme="minorHAnsi"/>
              </w:rPr>
            </w:pPr>
            <w:r w:rsidRPr="00BA4003">
              <w:rPr>
                <w:rFonts w:asciiTheme="minorHAnsi" w:hAnsiTheme="minorHAnsi" w:cstheme="minorHAnsi"/>
              </w:rPr>
              <w:t xml:space="preserve">Compare properties of two functions each represented in a different way (algebraically, </w:t>
            </w:r>
            <w:r w:rsidRPr="00BA4003">
              <w:rPr>
                <w:rFonts w:asciiTheme="minorHAnsi" w:hAnsiTheme="minorHAnsi" w:cstheme="minorHAnsi"/>
              </w:rPr>
              <w:lastRenderedPageBreak/>
              <w:t xml:space="preserve">graphically, numerically in tables, or by verbal descriptions). </w:t>
            </w:r>
            <w:r w:rsidR="00F37F98" w:rsidRPr="00BA4003">
              <w:rPr>
                <w:rFonts w:asciiTheme="minorHAnsi" w:hAnsiTheme="minorHAnsi" w:cstheme="minorHAnsi"/>
                <w:iCs/>
              </w:rPr>
              <w:t>(e.g., G</w:t>
            </w:r>
            <w:r w:rsidRPr="00BA4003">
              <w:rPr>
                <w:rFonts w:asciiTheme="minorHAnsi" w:hAnsiTheme="minorHAnsi" w:cstheme="minorHAnsi"/>
                <w:iCs/>
              </w:rPr>
              <w:t>iven a linear function represented by a table</w:t>
            </w:r>
            <w:r w:rsidRPr="00BA4003">
              <w:rPr>
                <w:rFonts w:asciiTheme="minorHAnsi" w:hAnsiTheme="minorHAnsi" w:cstheme="minorHAnsi"/>
              </w:rPr>
              <w:t xml:space="preserve"> </w:t>
            </w:r>
            <w:r w:rsidRPr="00BA4003">
              <w:rPr>
                <w:rFonts w:asciiTheme="minorHAnsi" w:hAnsiTheme="minorHAnsi" w:cstheme="minorHAnsi"/>
                <w:iCs/>
              </w:rPr>
              <w:t>of values and a linear function represented by an algebraic</w:t>
            </w:r>
            <w:r w:rsidR="00F95803" w:rsidRPr="00BA4003">
              <w:rPr>
                <w:rFonts w:asciiTheme="minorHAnsi" w:hAnsiTheme="minorHAnsi" w:cstheme="minorHAnsi"/>
                <w:iCs/>
              </w:rPr>
              <w:t xml:space="preserve"> </w:t>
            </w:r>
            <w:r w:rsidRPr="00BA4003">
              <w:rPr>
                <w:rFonts w:asciiTheme="minorHAnsi" w:hAnsiTheme="minorHAnsi" w:cstheme="minorHAnsi"/>
                <w:iCs/>
              </w:rPr>
              <w:t>expression,</w:t>
            </w:r>
            <w:r w:rsidRPr="00BA4003">
              <w:rPr>
                <w:rFonts w:asciiTheme="minorHAnsi" w:hAnsiTheme="minorHAnsi" w:cstheme="minorHAnsi"/>
              </w:rPr>
              <w:t xml:space="preserve"> </w:t>
            </w:r>
            <w:r w:rsidRPr="00BA4003">
              <w:rPr>
                <w:rFonts w:asciiTheme="minorHAnsi" w:hAnsiTheme="minorHAnsi" w:cstheme="minorHAnsi"/>
                <w:iCs/>
              </w:rPr>
              <w:t>determine which function has the greater rate of change.</w:t>
            </w:r>
            <w:r w:rsidR="00F37F98" w:rsidRPr="00BA4003">
              <w:rPr>
                <w:rFonts w:asciiTheme="minorHAnsi" w:hAnsiTheme="minorHAnsi" w:cstheme="minorHAnsi"/>
                <w:iCs/>
              </w:rPr>
              <w:t>)</w:t>
            </w:r>
          </w:p>
        </w:tc>
      </w:tr>
      <w:tr w:rsidR="00FF6766" w:rsidRPr="00BA4003" w14:paraId="636A1076" w14:textId="77777777" w:rsidTr="00FF6766">
        <w:tc>
          <w:tcPr>
            <w:tcW w:w="479" w:type="pct"/>
            <w:shd w:val="clear" w:color="auto" w:fill="auto"/>
          </w:tcPr>
          <w:p w14:paraId="74E0789C"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lastRenderedPageBreak/>
              <w:t>M.8.13</w:t>
            </w:r>
          </w:p>
        </w:tc>
        <w:tc>
          <w:tcPr>
            <w:tcW w:w="4521" w:type="pct"/>
            <w:shd w:val="clear" w:color="auto" w:fill="auto"/>
          </w:tcPr>
          <w:p w14:paraId="627FFF17" w14:textId="77777777" w:rsidR="00FF6766" w:rsidRPr="00BA4003" w:rsidRDefault="00FF6766" w:rsidP="00FF0E95">
            <w:pPr>
              <w:widowControl w:val="0"/>
              <w:autoSpaceDE w:val="0"/>
              <w:autoSpaceDN w:val="0"/>
              <w:adjustRightInd w:val="0"/>
              <w:contextualSpacing/>
              <w:rPr>
                <w:rFonts w:cstheme="minorHAnsi"/>
                <w:color w:val="auto"/>
                <w:szCs w:val="22"/>
              </w:rPr>
            </w:pPr>
            <w:r w:rsidRPr="00BA4003">
              <w:rPr>
                <w:rFonts w:cstheme="minorHAnsi"/>
                <w:color w:val="auto"/>
                <w:szCs w:val="22"/>
              </w:rPr>
              <w:t xml:space="preserve">Interpret the equation </w:t>
            </w:r>
            <w:r w:rsidRPr="00BA4003">
              <w:rPr>
                <w:rFonts w:cstheme="minorHAnsi"/>
                <w:iCs/>
                <w:color w:val="auto"/>
                <w:szCs w:val="22"/>
              </w:rPr>
              <w:t xml:space="preserve">y </w:t>
            </w:r>
            <w:r w:rsidRPr="00BA4003">
              <w:rPr>
                <w:rFonts w:cstheme="minorHAnsi"/>
                <w:color w:val="auto"/>
                <w:szCs w:val="22"/>
              </w:rPr>
              <w:t xml:space="preserve">= </w:t>
            </w:r>
            <w:r w:rsidRPr="00BA4003">
              <w:rPr>
                <w:rFonts w:cstheme="minorHAnsi"/>
                <w:iCs/>
                <w:color w:val="auto"/>
                <w:szCs w:val="22"/>
              </w:rPr>
              <w:t xml:space="preserve">mx </w:t>
            </w:r>
            <w:r w:rsidRPr="00BA4003">
              <w:rPr>
                <w:rFonts w:cstheme="minorHAnsi"/>
                <w:color w:val="auto"/>
                <w:szCs w:val="22"/>
              </w:rPr>
              <w:t xml:space="preserve">+ </w:t>
            </w:r>
            <w:r w:rsidRPr="00BA4003">
              <w:rPr>
                <w:rFonts w:cstheme="minorHAnsi"/>
                <w:iCs/>
                <w:color w:val="auto"/>
                <w:szCs w:val="22"/>
              </w:rPr>
              <w:t xml:space="preserve">b </w:t>
            </w:r>
            <w:r w:rsidRPr="00BA4003">
              <w:rPr>
                <w:rFonts w:cstheme="minorHAnsi"/>
                <w:color w:val="auto"/>
                <w:szCs w:val="22"/>
              </w:rPr>
              <w:t xml:space="preserve">as defining a linear function, whose graph is a straight line; give examples of functions that are not linear.  </w:t>
            </w:r>
            <w:r w:rsidR="002E1721" w:rsidRPr="00BA4003">
              <w:rPr>
                <w:rFonts w:cstheme="minorHAnsi"/>
                <w:iCs/>
                <w:color w:val="auto"/>
                <w:szCs w:val="22"/>
              </w:rPr>
              <w:t>(e.g., T</w:t>
            </w:r>
            <w:r w:rsidRPr="00BA4003">
              <w:rPr>
                <w:rFonts w:cstheme="minorHAnsi"/>
                <w:iCs/>
                <w:color w:val="auto"/>
                <w:szCs w:val="22"/>
              </w:rPr>
              <w:t>he function A = s</w:t>
            </w:r>
            <w:r w:rsidRPr="00BA4003">
              <w:rPr>
                <w:rFonts w:cstheme="minorHAnsi"/>
                <w:iCs/>
                <w:color w:val="auto"/>
                <w:szCs w:val="22"/>
                <w:vertAlign w:val="superscript"/>
              </w:rPr>
              <w:t>2</w:t>
            </w:r>
            <w:r w:rsidRPr="00BA4003">
              <w:rPr>
                <w:rFonts w:cstheme="minorHAnsi"/>
                <w:iCs/>
                <w:color w:val="auto"/>
                <w:szCs w:val="22"/>
              </w:rPr>
              <w:t xml:space="preserve"> giving the area of a square as a function of its side length is not linear because its graph contains the points (1</w:t>
            </w:r>
            <w:proofErr w:type="gramStart"/>
            <w:r w:rsidRPr="00BA4003">
              <w:rPr>
                <w:rFonts w:cstheme="minorHAnsi"/>
                <w:iCs/>
                <w:color w:val="auto"/>
                <w:szCs w:val="22"/>
              </w:rPr>
              <w:t>,1</w:t>
            </w:r>
            <w:proofErr w:type="gramEnd"/>
            <w:r w:rsidRPr="00BA4003">
              <w:rPr>
                <w:rFonts w:cstheme="minorHAnsi"/>
                <w:iCs/>
                <w:color w:val="auto"/>
                <w:szCs w:val="22"/>
              </w:rPr>
              <w:t>), (2,4) and (3,9), which are not on a straight line.</w:t>
            </w:r>
            <w:r w:rsidR="002E1721" w:rsidRPr="00BA4003">
              <w:rPr>
                <w:rFonts w:cstheme="minorHAnsi"/>
                <w:iCs/>
                <w:color w:val="auto"/>
                <w:szCs w:val="22"/>
              </w:rPr>
              <w:t>)</w:t>
            </w:r>
          </w:p>
        </w:tc>
      </w:tr>
    </w:tbl>
    <w:p w14:paraId="7706696A" w14:textId="77777777" w:rsidR="00E47D94" w:rsidRPr="00BA4003" w:rsidRDefault="00E47D94" w:rsidP="00FF0E95">
      <w:pPr>
        <w:rPr>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
        <w:gridCol w:w="8659"/>
      </w:tblGrid>
      <w:tr w:rsidR="00FF6766" w:rsidRPr="00BA4003" w14:paraId="17461C3A" w14:textId="77777777" w:rsidTr="00FF6766">
        <w:tc>
          <w:tcPr>
            <w:tcW w:w="479" w:type="pct"/>
            <w:shd w:val="clear" w:color="auto" w:fill="auto"/>
          </w:tcPr>
          <w:p w14:paraId="4C06EC96" w14:textId="77777777" w:rsidR="00FF6766" w:rsidRPr="00BA4003" w:rsidRDefault="00FF6766" w:rsidP="00FF0E95">
            <w:pPr>
              <w:widowControl w:val="0"/>
              <w:contextualSpacing/>
              <w:rPr>
                <w:rFonts w:cstheme="minorHAnsi"/>
                <w:b/>
                <w:color w:val="auto"/>
                <w:szCs w:val="22"/>
              </w:rPr>
            </w:pPr>
            <w:r w:rsidRPr="00BA4003">
              <w:rPr>
                <w:rFonts w:cstheme="minorHAnsi"/>
                <w:b/>
                <w:color w:val="auto"/>
                <w:szCs w:val="22"/>
              </w:rPr>
              <w:t>Cluster</w:t>
            </w:r>
          </w:p>
        </w:tc>
        <w:tc>
          <w:tcPr>
            <w:tcW w:w="4521" w:type="pct"/>
            <w:shd w:val="clear" w:color="auto" w:fill="auto"/>
          </w:tcPr>
          <w:p w14:paraId="40AF11AE" w14:textId="77777777" w:rsidR="00FF6766" w:rsidRPr="00BA4003" w:rsidRDefault="00FF6766" w:rsidP="00FF0E95">
            <w:pPr>
              <w:pStyle w:val="NoSpacing"/>
              <w:widowControl w:val="0"/>
              <w:contextualSpacing/>
              <w:rPr>
                <w:rFonts w:asciiTheme="minorHAnsi" w:hAnsiTheme="minorHAnsi" w:cstheme="minorHAnsi"/>
                <w:b/>
              </w:rPr>
            </w:pPr>
            <w:r w:rsidRPr="00BA4003">
              <w:rPr>
                <w:rFonts w:asciiTheme="minorHAnsi" w:hAnsiTheme="minorHAnsi" w:cstheme="minorHAnsi"/>
                <w:b/>
                <w:bCs/>
              </w:rPr>
              <w:t>Use functions to model relationships between quantities</w:t>
            </w:r>
          </w:p>
        </w:tc>
      </w:tr>
      <w:tr w:rsidR="00FF6766" w:rsidRPr="00BA4003" w14:paraId="0341FBE3" w14:textId="77777777" w:rsidTr="00FF6766">
        <w:tc>
          <w:tcPr>
            <w:tcW w:w="479" w:type="pct"/>
            <w:shd w:val="clear" w:color="auto" w:fill="auto"/>
          </w:tcPr>
          <w:p w14:paraId="77B592A4"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M.8.14</w:t>
            </w:r>
          </w:p>
        </w:tc>
        <w:tc>
          <w:tcPr>
            <w:tcW w:w="4521" w:type="pct"/>
            <w:shd w:val="clear" w:color="auto" w:fill="auto"/>
          </w:tcPr>
          <w:p w14:paraId="0BC798EA" w14:textId="77777777" w:rsidR="00FF6766" w:rsidRPr="00BA4003" w:rsidRDefault="00FF6766" w:rsidP="00FF0E95">
            <w:pPr>
              <w:pStyle w:val="NoSpacing"/>
              <w:widowControl w:val="0"/>
              <w:contextualSpacing/>
              <w:rPr>
                <w:rFonts w:asciiTheme="minorHAnsi" w:hAnsiTheme="minorHAnsi" w:cstheme="minorHAnsi"/>
              </w:rPr>
            </w:pPr>
            <w:r w:rsidRPr="00BA4003">
              <w:rPr>
                <w:rFonts w:asciiTheme="minorHAnsi" w:hAnsiTheme="minorHAnsi" w:cstheme="minorHAnsi"/>
              </w:rPr>
              <w:t>Construct a function to model a linear relationship between two quantities. Determine the rate of change and initial value of the function from a description of a relationship or from two (</w:t>
            </w:r>
            <w:r w:rsidRPr="00BA4003">
              <w:rPr>
                <w:rFonts w:asciiTheme="minorHAnsi" w:hAnsiTheme="minorHAnsi" w:cstheme="minorHAnsi"/>
                <w:iCs/>
              </w:rPr>
              <w:t>x</w:t>
            </w:r>
            <w:r w:rsidRPr="00BA4003">
              <w:rPr>
                <w:rFonts w:asciiTheme="minorHAnsi" w:hAnsiTheme="minorHAnsi" w:cstheme="minorHAnsi"/>
              </w:rPr>
              <w:t xml:space="preserve">, </w:t>
            </w:r>
            <w:r w:rsidRPr="00BA4003">
              <w:rPr>
                <w:rFonts w:asciiTheme="minorHAnsi" w:hAnsiTheme="minorHAnsi" w:cstheme="minorHAnsi"/>
                <w:iCs/>
              </w:rPr>
              <w:t>y</w:t>
            </w:r>
            <w:r w:rsidRPr="00BA4003">
              <w:rPr>
                <w:rFonts w:asciiTheme="minorHAnsi" w:hAnsiTheme="minorHAnsi" w:cstheme="minorHAnsi"/>
              </w:rPr>
              <w:t>) values, including reading these from a table or from a graph. Interpret the rate of change and initial value of a linear function in terms of the situation it models, and in terms of its graph or a table of values.</w:t>
            </w:r>
          </w:p>
        </w:tc>
      </w:tr>
      <w:tr w:rsidR="00FF6766" w:rsidRPr="00BA4003" w14:paraId="43899F67" w14:textId="77777777" w:rsidTr="00FF6766">
        <w:tc>
          <w:tcPr>
            <w:tcW w:w="479" w:type="pct"/>
            <w:shd w:val="clear" w:color="auto" w:fill="auto"/>
          </w:tcPr>
          <w:p w14:paraId="1568F3C2"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 xml:space="preserve">M.8.15  </w:t>
            </w:r>
          </w:p>
        </w:tc>
        <w:tc>
          <w:tcPr>
            <w:tcW w:w="4521" w:type="pct"/>
            <w:shd w:val="clear" w:color="auto" w:fill="auto"/>
          </w:tcPr>
          <w:p w14:paraId="765C071B" w14:textId="77777777" w:rsidR="00FF6766" w:rsidRPr="00BA4003" w:rsidRDefault="00FF6766" w:rsidP="00FF0E95">
            <w:pPr>
              <w:widowControl w:val="0"/>
              <w:autoSpaceDE w:val="0"/>
              <w:autoSpaceDN w:val="0"/>
              <w:adjustRightInd w:val="0"/>
              <w:contextualSpacing/>
              <w:rPr>
                <w:rFonts w:cstheme="minorHAnsi"/>
                <w:color w:val="auto"/>
                <w:szCs w:val="22"/>
              </w:rPr>
            </w:pPr>
            <w:r w:rsidRPr="00BA4003">
              <w:rPr>
                <w:rFonts w:cstheme="minorHAnsi"/>
                <w:color w:val="auto"/>
                <w:szCs w:val="22"/>
              </w:rPr>
              <w:t>Describe qualitatively the functional relationship between two quantities by analyzing a graph (e.g., where the function is increasing or decreasing, linear or nonlinear). Sketch a graph that exhibits the qualitative features of a function that has been described verbally</w:t>
            </w:r>
            <w:r w:rsidR="002E1721" w:rsidRPr="00BA4003">
              <w:rPr>
                <w:rFonts w:cstheme="minorHAnsi"/>
                <w:color w:val="auto"/>
                <w:szCs w:val="22"/>
              </w:rPr>
              <w:t>.</w:t>
            </w:r>
          </w:p>
        </w:tc>
      </w:tr>
    </w:tbl>
    <w:p w14:paraId="11B5115B" w14:textId="77777777" w:rsidR="00FF6766" w:rsidRPr="00BA4003" w:rsidRDefault="00FF6766"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p>
    <w:p w14:paraId="6A6788DA" w14:textId="77777777" w:rsidR="00FF6766" w:rsidRPr="00BA4003" w:rsidRDefault="00FF6766"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r w:rsidRPr="00BA4003">
        <w:rPr>
          <w:rFonts w:cstheme="minorHAnsi"/>
          <w:b/>
          <w:color w:val="auto"/>
          <w:szCs w:val="22"/>
          <w:lang w:val="en-US"/>
        </w:rPr>
        <w:t>Geometry</w:t>
      </w:r>
    </w:p>
    <w:p w14:paraId="20FA0743" w14:textId="77777777" w:rsidR="00FF6766" w:rsidRPr="00BA4003" w:rsidRDefault="00FF6766"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
        <w:gridCol w:w="8659"/>
      </w:tblGrid>
      <w:tr w:rsidR="00FF6766" w:rsidRPr="00BA4003" w14:paraId="08FE8BBF" w14:textId="77777777" w:rsidTr="00FF6766">
        <w:tc>
          <w:tcPr>
            <w:tcW w:w="479" w:type="pct"/>
            <w:shd w:val="clear" w:color="auto" w:fill="auto"/>
          </w:tcPr>
          <w:p w14:paraId="32F556AE" w14:textId="77777777" w:rsidR="00FF6766" w:rsidRPr="00BA4003" w:rsidRDefault="00FF6766" w:rsidP="00FF0E95">
            <w:pPr>
              <w:widowControl w:val="0"/>
              <w:contextualSpacing/>
              <w:rPr>
                <w:rFonts w:cstheme="minorHAnsi"/>
                <w:b/>
                <w:color w:val="auto"/>
                <w:szCs w:val="22"/>
              </w:rPr>
            </w:pPr>
            <w:r w:rsidRPr="00BA4003">
              <w:rPr>
                <w:rFonts w:cstheme="minorHAnsi"/>
                <w:b/>
                <w:color w:val="auto"/>
                <w:szCs w:val="22"/>
              </w:rPr>
              <w:t>Cluster</w:t>
            </w:r>
          </w:p>
        </w:tc>
        <w:tc>
          <w:tcPr>
            <w:tcW w:w="4521" w:type="pct"/>
            <w:shd w:val="clear" w:color="auto" w:fill="auto"/>
          </w:tcPr>
          <w:p w14:paraId="090B13AD" w14:textId="77777777" w:rsidR="00FF6766" w:rsidRPr="00BA4003" w:rsidRDefault="00FF6766" w:rsidP="00FF0E95">
            <w:pPr>
              <w:pStyle w:val="NoSpacing"/>
              <w:widowControl w:val="0"/>
              <w:contextualSpacing/>
              <w:rPr>
                <w:rFonts w:asciiTheme="minorHAnsi" w:hAnsiTheme="minorHAnsi" w:cstheme="minorHAnsi"/>
                <w:b/>
              </w:rPr>
            </w:pPr>
            <w:r w:rsidRPr="00BA4003">
              <w:rPr>
                <w:rFonts w:asciiTheme="minorHAnsi" w:hAnsiTheme="minorHAnsi" w:cstheme="minorHAnsi"/>
                <w:b/>
                <w:bCs/>
              </w:rPr>
              <w:t>Understand congruence and similarity using physical models, transparencies, or geometry software.</w:t>
            </w:r>
          </w:p>
        </w:tc>
      </w:tr>
      <w:tr w:rsidR="00FF6766" w:rsidRPr="00BA4003" w14:paraId="2A88F877" w14:textId="77777777" w:rsidTr="00FF6766">
        <w:tc>
          <w:tcPr>
            <w:tcW w:w="479" w:type="pct"/>
            <w:shd w:val="clear" w:color="auto" w:fill="auto"/>
          </w:tcPr>
          <w:p w14:paraId="2843E532"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M.8.16</w:t>
            </w:r>
          </w:p>
        </w:tc>
        <w:tc>
          <w:tcPr>
            <w:tcW w:w="4521" w:type="pct"/>
            <w:shd w:val="clear" w:color="auto" w:fill="auto"/>
          </w:tcPr>
          <w:p w14:paraId="4FBC7B97" w14:textId="77777777" w:rsidR="00FF6766" w:rsidRPr="00BA4003" w:rsidRDefault="00FF6766" w:rsidP="00FF0E95">
            <w:pPr>
              <w:widowControl w:val="0"/>
              <w:autoSpaceDE w:val="0"/>
              <w:autoSpaceDN w:val="0"/>
              <w:adjustRightInd w:val="0"/>
              <w:contextualSpacing/>
              <w:rPr>
                <w:rFonts w:cstheme="minorHAnsi"/>
                <w:color w:val="auto"/>
                <w:szCs w:val="22"/>
              </w:rPr>
            </w:pPr>
            <w:r w:rsidRPr="00BA4003">
              <w:rPr>
                <w:rFonts w:cstheme="minorHAnsi"/>
                <w:color w:val="auto"/>
                <w:szCs w:val="22"/>
              </w:rPr>
              <w:t>Verify experimentally the properties of rotations, reflections and translations:</w:t>
            </w:r>
          </w:p>
          <w:p w14:paraId="0CDE3430" w14:textId="77777777" w:rsidR="00FF6766" w:rsidRPr="00BA4003" w:rsidRDefault="00FF6766" w:rsidP="00FF0E95">
            <w:pPr>
              <w:widowControl w:val="0"/>
              <w:numPr>
                <w:ilvl w:val="0"/>
                <w:numId w:val="6"/>
              </w:numPr>
              <w:autoSpaceDE w:val="0"/>
              <w:autoSpaceDN w:val="0"/>
              <w:adjustRightInd w:val="0"/>
              <w:contextualSpacing/>
              <w:rPr>
                <w:rFonts w:cstheme="minorHAnsi"/>
                <w:color w:val="auto"/>
                <w:szCs w:val="22"/>
              </w:rPr>
            </w:pPr>
            <w:r w:rsidRPr="00BA4003">
              <w:rPr>
                <w:rFonts w:cstheme="minorHAnsi"/>
                <w:color w:val="auto"/>
                <w:szCs w:val="22"/>
              </w:rPr>
              <w:t>Lines are taken to lines, and line segments to line segments of the same length.</w:t>
            </w:r>
          </w:p>
          <w:p w14:paraId="4384D13B" w14:textId="77777777" w:rsidR="00FF6766" w:rsidRPr="00BA4003" w:rsidRDefault="00FF6766" w:rsidP="00FF0E95">
            <w:pPr>
              <w:pStyle w:val="ListParagraph"/>
              <w:widowControl w:val="0"/>
              <w:numPr>
                <w:ilvl w:val="0"/>
                <w:numId w:val="6"/>
              </w:numPr>
              <w:autoSpaceDE w:val="0"/>
              <w:autoSpaceDN w:val="0"/>
              <w:adjustRightInd w:val="0"/>
              <w:rPr>
                <w:rFonts w:cstheme="minorHAnsi"/>
                <w:color w:val="auto"/>
                <w:szCs w:val="22"/>
              </w:rPr>
            </w:pPr>
            <w:r w:rsidRPr="00BA4003">
              <w:rPr>
                <w:rFonts w:cstheme="minorHAnsi"/>
                <w:color w:val="auto"/>
                <w:szCs w:val="22"/>
              </w:rPr>
              <w:t>Angles are taken to angles of the same measure.</w:t>
            </w:r>
          </w:p>
          <w:p w14:paraId="595B9C53" w14:textId="77777777" w:rsidR="00FF6766" w:rsidRPr="00BA4003" w:rsidRDefault="00FF6766" w:rsidP="00FF0E95">
            <w:pPr>
              <w:pStyle w:val="ListParagraph"/>
              <w:widowControl w:val="0"/>
              <w:numPr>
                <w:ilvl w:val="0"/>
                <w:numId w:val="6"/>
              </w:numPr>
              <w:autoSpaceDE w:val="0"/>
              <w:autoSpaceDN w:val="0"/>
              <w:adjustRightInd w:val="0"/>
              <w:rPr>
                <w:rFonts w:cstheme="minorHAnsi"/>
                <w:color w:val="auto"/>
                <w:szCs w:val="22"/>
              </w:rPr>
            </w:pPr>
            <w:r w:rsidRPr="00BA4003">
              <w:rPr>
                <w:rFonts w:cstheme="minorHAnsi"/>
                <w:color w:val="auto"/>
                <w:szCs w:val="22"/>
              </w:rPr>
              <w:t>Parallel lines are taken to parallel lines.</w:t>
            </w:r>
          </w:p>
        </w:tc>
      </w:tr>
      <w:tr w:rsidR="00FF6766" w:rsidRPr="00BA4003" w14:paraId="4038D041" w14:textId="77777777" w:rsidTr="00FF6766">
        <w:tc>
          <w:tcPr>
            <w:tcW w:w="479" w:type="pct"/>
            <w:shd w:val="clear" w:color="auto" w:fill="auto"/>
          </w:tcPr>
          <w:p w14:paraId="63B0BEAD"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M.8.17</w:t>
            </w:r>
          </w:p>
        </w:tc>
        <w:tc>
          <w:tcPr>
            <w:tcW w:w="4521" w:type="pct"/>
            <w:shd w:val="clear" w:color="auto" w:fill="auto"/>
          </w:tcPr>
          <w:p w14:paraId="0E8FDDB3" w14:textId="77777777" w:rsidR="00FF6766" w:rsidRPr="00BA4003" w:rsidRDefault="00FF6766" w:rsidP="00FF0E95">
            <w:pPr>
              <w:pStyle w:val="NoSpacing"/>
              <w:widowControl w:val="0"/>
              <w:contextualSpacing/>
              <w:rPr>
                <w:rFonts w:asciiTheme="minorHAnsi" w:hAnsiTheme="minorHAnsi" w:cstheme="minorHAnsi"/>
              </w:rPr>
            </w:pPr>
            <w:r w:rsidRPr="00BA4003">
              <w:rPr>
                <w:rFonts w:asciiTheme="minorHAnsi" w:hAnsiTheme="minorHAnsi" w:cstheme="minorHAnsi"/>
              </w:rPr>
              <w:t>Understand that a two-dimensional figure is congruent to another if the second can be obtained from the first by a sequence of rotations, reflections and translations; given two congruent figures, describe a sequence that exhibits the congruence between them.</w:t>
            </w:r>
          </w:p>
        </w:tc>
      </w:tr>
      <w:tr w:rsidR="00FF6766" w:rsidRPr="00BA4003" w14:paraId="2DB43326" w14:textId="77777777" w:rsidTr="00FF6766">
        <w:tc>
          <w:tcPr>
            <w:tcW w:w="479" w:type="pct"/>
            <w:shd w:val="clear" w:color="auto" w:fill="auto"/>
          </w:tcPr>
          <w:p w14:paraId="5E9A183E"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M.8.18</w:t>
            </w:r>
          </w:p>
        </w:tc>
        <w:tc>
          <w:tcPr>
            <w:tcW w:w="4521" w:type="pct"/>
            <w:shd w:val="clear" w:color="auto" w:fill="auto"/>
          </w:tcPr>
          <w:p w14:paraId="58A0D910"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Describe the effect of dilations, translations, rotations and reflections on two-dimensional figures using coordinates.</w:t>
            </w:r>
          </w:p>
        </w:tc>
      </w:tr>
      <w:tr w:rsidR="00FF6766" w:rsidRPr="00BA4003" w14:paraId="02CC9D64" w14:textId="77777777" w:rsidTr="00FF6766">
        <w:tc>
          <w:tcPr>
            <w:tcW w:w="479" w:type="pct"/>
            <w:shd w:val="clear" w:color="auto" w:fill="auto"/>
          </w:tcPr>
          <w:p w14:paraId="751B07B4"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M.8.19</w:t>
            </w:r>
          </w:p>
        </w:tc>
        <w:tc>
          <w:tcPr>
            <w:tcW w:w="4521" w:type="pct"/>
            <w:shd w:val="clear" w:color="auto" w:fill="auto"/>
          </w:tcPr>
          <w:p w14:paraId="2903687F" w14:textId="77777777" w:rsidR="00FF6766" w:rsidRPr="00BA4003" w:rsidRDefault="00FF6766" w:rsidP="00FF0E95">
            <w:pPr>
              <w:pStyle w:val="NoSpacing"/>
              <w:widowControl w:val="0"/>
              <w:contextualSpacing/>
              <w:rPr>
                <w:rFonts w:asciiTheme="minorHAnsi" w:hAnsiTheme="minorHAnsi" w:cstheme="minorHAnsi"/>
              </w:rPr>
            </w:pPr>
            <w:r w:rsidRPr="00BA4003">
              <w:rPr>
                <w:rFonts w:asciiTheme="minorHAnsi" w:hAnsiTheme="minorHAnsi" w:cstheme="minorHAnsi"/>
              </w:rPr>
              <w:t>Understand that a two-dimensional figure is similar to another if the second can be obtained from the first by a sequence of rotations, reflections, translations and dilations; given two similar two dimensional figures, describe a sequence that exhibits the similarity between them.</w:t>
            </w:r>
          </w:p>
        </w:tc>
      </w:tr>
      <w:tr w:rsidR="00FF6766" w:rsidRPr="00BA4003" w14:paraId="6FF1526B" w14:textId="77777777" w:rsidTr="00FF6766">
        <w:tc>
          <w:tcPr>
            <w:tcW w:w="479" w:type="pct"/>
            <w:shd w:val="clear" w:color="auto" w:fill="auto"/>
          </w:tcPr>
          <w:p w14:paraId="7EBEC337"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M.8.20</w:t>
            </w:r>
          </w:p>
        </w:tc>
        <w:tc>
          <w:tcPr>
            <w:tcW w:w="4521" w:type="pct"/>
            <w:shd w:val="clear" w:color="auto" w:fill="auto"/>
          </w:tcPr>
          <w:p w14:paraId="77541688" w14:textId="77777777" w:rsidR="00FF6766" w:rsidRPr="00BA4003" w:rsidRDefault="00FF6766" w:rsidP="00FF0E95">
            <w:pPr>
              <w:pStyle w:val="NoSpacing"/>
              <w:widowControl w:val="0"/>
              <w:contextualSpacing/>
              <w:rPr>
                <w:rFonts w:asciiTheme="minorHAnsi" w:hAnsiTheme="minorHAnsi" w:cstheme="minorHAnsi"/>
              </w:rPr>
            </w:pPr>
            <w:r w:rsidRPr="00BA4003">
              <w:rPr>
                <w:rFonts w:asciiTheme="minorHAnsi" w:hAnsiTheme="minorHAnsi" w:cstheme="minorHAnsi"/>
              </w:rPr>
              <w:t xml:space="preserve">Use informal arguments to establish facts about the angle sum and exterior angle of triangles, about the angles created when parallel lines are cut by a transversal, and the angle-angle criterion for similarity of triangles. </w:t>
            </w:r>
            <w:r w:rsidR="002E1721" w:rsidRPr="00BA4003">
              <w:rPr>
                <w:rFonts w:asciiTheme="minorHAnsi" w:hAnsiTheme="minorHAnsi" w:cstheme="minorHAnsi"/>
                <w:iCs/>
              </w:rPr>
              <w:t>(e.g., A</w:t>
            </w:r>
            <w:r w:rsidRPr="00BA4003">
              <w:rPr>
                <w:rFonts w:asciiTheme="minorHAnsi" w:hAnsiTheme="minorHAnsi" w:cstheme="minorHAnsi"/>
                <w:iCs/>
              </w:rPr>
              <w:t>rrange three copies of the same triangle so that</w:t>
            </w:r>
            <w:r w:rsidRPr="00BA4003">
              <w:rPr>
                <w:rFonts w:asciiTheme="minorHAnsi" w:hAnsiTheme="minorHAnsi" w:cstheme="minorHAnsi"/>
              </w:rPr>
              <w:t xml:space="preserve"> </w:t>
            </w:r>
            <w:r w:rsidRPr="00BA4003">
              <w:rPr>
                <w:rFonts w:asciiTheme="minorHAnsi" w:hAnsiTheme="minorHAnsi" w:cstheme="minorHAnsi"/>
                <w:iCs/>
              </w:rPr>
              <w:t>the sum of the three angles appears to form a line, and give an argument</w:t>
            </w:r>
            <w:r w:rsidRPr="00BA4003">
              <w:rPr>
                <w:rFonts w:asciiTheme="minorHAnsi" w:hAnsiTheme="minorHAnsi" w:cstheme="minorHAnsi"/>
              </w:rPr>
              <w:t xml:space="preserve"> </w:t>
            </w:r>
            <w:r w:rsidRPr="00BA4003">
              <w:rPr>
                <w:rFonts w:asciiTheme="minorHAnsi" w:hAnsiTheme="minorHAnsi" w:cstheme="minorHAnsi"/>
                <w:iCs/>
              </w:rPr>
              <w:t>in terms of transversals why this is so.</w:t>
            </w:r>
            <w:r w:rsidR="002E1721" w:rsidRPr="00BA4003">
              <w:rPr>
                <w:rFonts w:asciiTheme="minorHAnsi" w:hAnsiTheme="minorHAnsi" w:cstheme="minorHAnsi"/>
                <w:iCs/>
              </w:rPr>
              <w:t>)</w:t>
            </w:r>
          </w:p>
        </w:tc>
      </w:tr>
    </w:tbl>
    <w:p w14:paraId="17F3CC2F" w14:textId="77777777" w:rsidR="00E47D94" w:rsidRPr="00BA4003" w:rsidRDefault="00E47D94" w:rsidP="00FF0E95">
      <w:pPr>
        <w:rPr>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
        <w:gridCol w:w="8659"/>
      </w:tblGrid>
      <w:tr w:rsidR="00FF6766" w:rsidRPr="00BA4003" w14:paraId="6659CA5B" w14:textId="77777777" w:rsidTr="00FF6766">
        <w:tc>
          <w:tcPr>
            <w:tcW w:w="479" w:type="pct"/>
            <w:shd w:val="clear" w:color="auto" w:fill="auto"/>
          </w:tcPr>
          <w:p w14:paraId="7EECDD8B" w14:textId="77777777" w:rsidR="00FF6766" w:rsidRPr="00BA4003" w:rsidRDefault="00FF6766" w:rsidP="00FF0E95">
            <w:pPr>
              <w:widowControl w:val="0"/>
              <w:contextualSpacing/>
              <w:rPr>
                <w:rFonts w:cstheme="minorHAnsi"/>
                <w:b/>
                <w:color w:val="auto"/>
                <w:szCs w:val="22"/>
              </w:rPr>
            </w:pPr>
            <w:r w:rsidRPr="00BA4003">
              <w:rPr>
                <w:rFonts w:cstheme="minorHAnsi"/>
                <w:b/>
                <w:color w:val="auto"/>
                <w:szCs w:val="22"/>
              </w:rPr>
              <w:t>Cluster</w:t>
            </w:r>
          </w:p>
        </w:tc>
        <w:tc>
          <w:tcPr>
            <w:tcW w:w="4521" w:type="pct"/>
            <w:shd w:val="clear" w:color="auto" w:fill="auto"/>
          </w:tcPr>
          <w:p w14:paraId="5FFC1FB8" w14:textId="77777777" w:rsidR="00FF6766" w:rsidRPr="00BA4003" w:rsidRDefault="00FF6766" w:rsidP="00FF0E95">
            <w:pPr>
              <w:pStyle w:val="NoSpacing"/>
              <w:widowControl w:val="0"/>
              <w:contextualSpacing/>
              <w:rPr>
                <w:rFonts w:asciiTheme="minorHAnsi" w:hAnsiTheme="minorHAnsi" w:cstheme="minorHAnsi"/>
                <w:b/>
              </w:rPr>
            </w:pPr>
            <w:r w:rsidRPr="00BA4003">
              <w:rPr>
                <w:rFonts w:asciiTheme="minorHAnsi" w:hAnsiTheme="minorHAnsi" w:cstheme="minorHAnsi"/>
                <w:b/>
                <w:bCs/>
              </w:rPr>
              <w:t>Understand and apply the Pythagorean Theorem.</w:t>
            </w:r>
          </w:p>
        </w:tc>
      </w:tr>
      <w:tr w:rsidR="00FF6766" w:rsidRPr="00BA4003" w14:paraId="7E8AEA33" w14:textId="77777777" w:rsidTr="00FF6766">
        <w:tc>
          <w:tcPr>
            <w:tcW w:w="479" w:type="pct"/>
            <w:shd w:val="clear" w:color="auto" w:fill="auto"/>
          </w:tcPr>
          <w:p w14:paraId="1DB4F035"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M.8.21</w:t>
            </w:r>
          </w:p>
        </w:tc>
        <w:tc>
          <w:tcPr>
            <w:tcW w:w="4521" w:type="pct"/>
            <w:shd w:val="clear" w:color="auto" w:fill="auto"/>
          </w:tcPr>
          <w:p w14:paraId="416FF15A" w14:textId="77777777" w:rsidR="00FF6766" w:rsidRPr="00BA4003" w:rsidRDefault="00FF6766" w:rsidP="00FF0E95">
            <w:pPr>
              <w:pStyle w:val="NoSpacing"/>
              <w:widowControl w:val="0"/>
              <w:contextualSpacing/>
              <w:rPr>
                <w:rFonts w:asciiTheme="minorHAnsi" w:hAnsiTheme="minorHAnsi" w:cstheme="minorHAnsi"/>
              </w:rPr>
            </w:pPr>
            <w:r w:rsidRPr="00BA4003">
              <w:rPr>
                <w:rFonts w:asciiTheme="minorHAnsi" w:hAnsiTheme="minorHAnsi" w:cstheme="minorHAnsi"/>
              </w:rPr>
              <w:t>Explain a proof of the Pythagorean Theorem and its converse.</w:t>
            </w:r>
          </w:p>
        </w:tc>
      </w:tr>
      <w:tr w:rsidR="00FF6766" w:rsidRPr="00BA4003" w14:paraId="6C1C7731" w14:textId="77777777" w:rsidTr="00FF6766">
        <w:tc>
          <w:tcPr>
            <w:tcW w:w="479" w:type="pct"/>
            <w:shd w:val="clear" w:color="auto" w:fill="auto"/>
          </w:tcPr>
          <w:p w14:paraId="3247A4EF"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M.8.22</w:t>
            </w:r>
          </w:p>
        </w:tc>
        <w:tc>
          <w:tcPr>
            <w:tcW w:w="4521" w:type="pct"/>
            <w:shd w:val="clear" w:color="auto" w:fill="auto"/>
          </w:tcPr>
          <w:p w14:paraId="018F28CA" w14:textId="77777777" w:rsidR="00FF6766" w:rsidRPr="00BA4003" w:rsidRDefault="00FF6766" w:rsidP="00FF0E95">
            <w:pPr>
              <w:pStyle w:val="NoSpacing"/>
              <w:widowControl w:val="0"/>
              <w:contextualSpacing/>
              <w:rPr>
                <w:rFonts w:asciiTheme="minorHAnsi" w:hAnsiTheme="minorHAnsi" w:cstheme="minorHAnsi"/>
              </w:rPr>
            </w:pPr>
            <w:r w:rsidRPr="00BA4003">
              <w:rPr>
                <w:rFonts w:asciiTheme="minorHAnsi" w:hAnsiTheme="minorHAnsi" w:cstheme="minorHAnsi"/>
              </w:rPr>
              <w:t>Apply the Pythagorean Theorem to determine unknown side lengths in right triangles in real-world and mathematical problems in two and three dimensions.</w:t>
            </w:r>
          </w:p>
        </w:tc>
      </w:tr>
      <w:tr w:rsidR="00FF6766" w:rsidRPr="00BA4003" w14:paraId="1504C1B3" w14:textId="77777777" w:rsidTr="00FF6766">
        <w:tc>
          <w:tcPr>
            <w:tcW w:w="479" w:type="pct"/>
            <w:shd w:val="clear" w:color="auto" w:fill="auto"/>
          </w:tcPr>
          <w:p w14:paraId="1B157A48"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M.8.23</w:t>
            </w:r>
          </w:p>
        </w:tc>
        <w:tc>
          <w:tcPr>
            <w:tcW w:w="4521" w:type="pct"/>
            <w:shd w:val="clear" w:color="auto" w:fill="auto"/>
          </w:tcPr>
          <w:p w14:paraId="2200D554" w14:textId="77777777" w:rsidR="00FF6766" w:rsidRPr="00BA4003" w:rsidRDefault="00FF6766" w:rsidP="00FF0E95">
            <w:pPr>
              <w:pStyle w:val="NoSpacing"/>
              <w:widowControl w:val="0"/>
              <w:contextualSpacing/>
              <w:rPr>
                <w:rFonts w:asciiTheme="minorHAnsi" w:hAnsiTheme="minorHAnsi" w:cstheme="minorHAnsi"/>
              </w:rPr>
            </w:pPr>
            <w:r w:rsidRPr="00BA4003">
              <w:rPr>
                <w:rFonts w:asciiTheme="minorHAnsi" w:hAnsiTheme="minorHAnsi" w:cstheme="minorHAnsi"/>
              </w:rPr>
              <w:t>Apply the Pythagorean Theorem to find the distance between two points in a coordinate system.</w:t>
            </w:r>
          </w:p>
        </w:tc>
      </w:tr>
    </w:tbl>
    <w:p w14:paraId="72879CC2" w14:textId="77777777" w:rsidR="00E47D94" w:rsidRPr="00BA4003" w:rsidRDefault="00E47D94" w:rsidP="00FF0E95">
      <w:pPr>
        <w:rPr>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
        <w:gridCol w:w="8659"/>
      </w:tblGrid>
      <w:tr w:rsidR="00FF6766" w:rsidRPr="00BA4003" w14:paraId="310F02DF" w14:textId="77777777" w:rsidTr="00FF6766">
        <w:tc>
          <w:tcPr>
            <w:tcW w:w="479" w:type="pct"/>
            <w:shd w:val="clear" w:color="auto" w:fill="auto"/>
          </w:tcPr>
          <w:p w14:paraId="5795A92C" w14:textId="77777777" w:rsidR="00FF6766" w:rsidRPr="00BA4003" w:rsidRDefault="00FF6766" w:rsidP="00FF0E95">
            <w:pPr>
              <w:widowControl w:val="0"/>
              <w:contextualSpacing/>
              <w:rPr>
                <w:rFonts w:cstheme="minorHAnsi"/>
                <w:b/>
                <w:color w:val="auto"/>
                <w:szCs w:val="22"/>
              </w:rPr>
            </w:pPr>
            <w:r w:rsidRPr="00BA4003">
              <w:rPr>
                <w:rFonts w:cstheme="minorHAnsi"/>
                <w:b/>
                <w:color w:val="auto"/>
                <w:szCs w:val="22"/>
              </w:rPr>
              <w:t>Cluster</w:t>
            </w:r>
          </w:p>
        </w:tc>
        <w:tc>
          <w:tcPr>
            <w:tcW w:w="4521" w:type="pct"/>
            <w:shd w:val="clear" w:color="auto" w:fill="auto"/>
          </w:tcPr>
          <w:p w14:paraId="2387F000" w14:textId="77777777" w:rsidR="00FF6766" w:rsidRPr="00BA4003" w:rsidRDefault="00FF6766" w:rsidP="00FF0E95">
            <w:pPr>
              <w:pStyle w:val="NoSpacing"/>
              <w:widowControl w:val="0"/>
              <w:contextualSpacing/>
              <w:rPr>
                <w:rFonts w:asciiTheme="minorHAnsi" w:hAnsiTheme="minorHAnsi" w:cstheme="minorHAnsi"/>
              </w:rPr>
            </w:pPr>
            <w:r w:rsidRPr="00BA4003">
              <w:rPr>
                <w:rFonts w:asciiTheme="minorHAnsi" w:hAnsiTheme="minorHAnsi" w:cstheme="minorHAnsi"/>
                <w:b/>
                <w:bCs/>
              </w:rPr>
              <w:t>Solve real-world and mathematical problems involving volume of cylinders, cones, and spheres.</w:t>
            </w:r>
          </w:p>
        </w:tc>
      </w:tr>
      <w:tr w:rsidR="00FF6766" w:rsidRPr="00BA4003" w14:paraId="08A441F2" w14:textId="77777777" w:rsidTr="00FF6766">
        <w:tc>
          <w:tcPr>
            <w:tcW w:w="479" w:type="pct"/>
            <w:shd w:val="clear" w:color="auto" w:fill="auto"/>
          </w:tcPr>
          <w:p w14:paraId="27EDFACE" w14:textId="77777777" w:rsidR="00FF6766" w:rsidRPr="00BA4003" w:rsidRDefault="00FF6766" w:rsidP="00FF0E95">
            <w:pPr>
              <w:widowControl w:val="0"/>
              <w:contextualSpacing/>
              <w:rPr>
                <w:rFonts w:cstheme="minorHAnsi"/>
                <w:color w:val="auto"/>
                <w:szCs w:val="22"/>
              </w:rPr>
            </w:pPr>
            <w:r w:rsidRPr="00BA4003">
              <w:rPr>
                <w:rFonts w:cstheme="minorHAnsi"/>
                <w:bCs/>
                <w:color w:val="auto"/>
                <w:szCs w:val="22"/>
              </w:rPr>
              <w:t>M.8.24</w:t>
            </w:r>
          </w:p>
        </w:tc>
        <w:tc>
          <w:tcPr>
            <w:tcW w:w="4521" w:type="pct"/>
            <w:shd w:val="clear" w:color="auto" w:fill="auto"/>
          </w:tcPr>
          <w:p w14:paraId="6FBB89D9" w14:textId="77777777" w:rsidR="00FF6766" w:rsidRPr="00BA4003" w:rsidRDefault="00FF6766" w:rsidP="00FF0E95">
            <w:pPr>
              <w:pStyle w:val="NoSpacing"/>
              <w:widowControl w:val="0"/>
              <w:contextualSpacing/>
              <w:rPr>
                <w:rFonts w:asciiTheme="minorHAnsi" w:hAnsiTheme="minorHAnsi" w:cstheme="minorHAnsi"/>
              </w:rPr>
            </w:pPr>
            <w:r w:rsidRPr="00BA4003">
              <w:rPr>
                <w:rFonts w:asciiTheme="minorHAnsi" w:hAnsiTheme="minorHAnsi" w:cstheme="minorHAnsi"/>
              </w:rPr>
              <w:t>Know the formulas for the volumes of cones, cylinders and spheres and use them to solve real-world and mathematical problems.</w:t>
            </w:r>
          </w:p>
        </w:tc>
      </w:tr>
    </w:tbl>
    <w:p w14:paraId="20829AFC" w14:textId="77777777" w:rsidR="00B55D22" w:rsidRPr="00BA4003" w:rsidRDefault="00B55D22" w:rsidP="00FF0E95">
      <w:pPr>
        <w:pStyle w:val="NormalWeb"/>
        <w:widowControl w:val="0"/>
        <w:tabs>
          <w:tab w:val="left" w:pos="8640"/>
        </w:tabs>
        <w:spacing w:before="0" w:beforeAutospacing="0" w:after="0" w:afterAutospacing="0" w:line="240" w:lineRule="auto"/>
        <w:contextualSpacing/>
        <w:rPr>
          <w:rFonts w:cstheme="minorHAnsi"/>
          <w:b/>
          <w:color w:val="auto"/>
          <w:szCs w:val="22"/>
        </w:rPr>
      </w:pPr>
    </w:p>
    <w:p w14:paraId="4D80869E" w14:textId="77777777" w:rsidR="00FF6766" w:rsidRPr="00BA4003" w:rsidRDefault="00FF6766" w:rsidP="00FF0E95">
      <w:pPr>
        <w:pStyle w:val="NormalWeb"/>
        <w:widowControl w:val="0"/>
        <w:tabs>
          <w:tab w:val="left" w:pos="8640"/>
        </w:tabs>
        <w:spacing w:before="0" w:beforeAutospacing="0" w:after="0" w:afterAutospacing="0" w:line="240" w:lineRule="auto"/>
        <w:contextualSpacing/>
        <w:rPr>
          <w:rFonts w:cstheme="minorHAnsi"/>
          <w:b/>
          <w:color w:val="auto"/>
          <w:szCs w:val="22"/>
        </w:rPr>
      </w:pPr>
      <w:r w:rsidRPr="00BA4003">
        <w:rPr>
          <w:rFonts w:cstheme="minorHAnsi"/>
          <w:b/>
          <w:color w:val="auto"/>
          <w:szCs w:val="22"/>
        </w:rPr>
        <w:t>Statistics and Probability</w:t>
      </w:r>
    </w:p>
    <w:p w14:paraId="56B949C4" w14:textId="77777777" w:rsidR="00B55D22" w:rsidRPr="00BA4003" w:rsidRDefault="00B55D22" w:rsidP="00FF0E95">
      <w:pPr>
        <w:pStyle w:val="NormalWeb"/>
        <w:widowControl w:val="0"/>
        <w:tabs>
          <w:tab w:val="left" w:pos="8640"/>
        </w:tabs>
        <w:spacing w:before="0" w:beforeAutospacing="0" w:after="0" w:afterAutospacing="0" w:line="240" w:lineRule="auto"/>
        <w:contextualSpacing/>
        <w:rPr>
          <w:rFonts w:cstheme="minorHAnsi"/>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
        <w:gridCol w:w="8659"/>
      </w:tblGrid>
      <w:tr w:rsidR="00FF6766" w:rsidRPr="00BA4003" w14:paraId="7E57C559" w14:textId="77777777" w:rsidTr="00FF6766">
        <w:tc>
          <w:tcPr>
            <w:tcW w:w="479" w:type="pct"/>
            <w:shd w:val="clear" w:color="auto" w:fill="auto"/>
          </w:tcPr>
          <w:p w14:paraId="1D4FD366" w14:textId="77777777" w:rsidR="00FF6766" w:rsidRPr="00BA4003" w:rsidRDefault="00FF6766" w:rsidP="00FF0E95">
            <w:pPr>
              <w:widowControl w:val="0"/>
              <w:contextualSpacing/>
              <w:rPr>
                <w:rFonts w:cstheme="minorHAnsi"/>
                <w:b/>
                <w:color w:val="auto"/>
                <w:szCs w:val="22"/>
              </w:rPr>
            </w:pPr>
            <w:r w:rsidRPr="00BA4003">
              <w:rPr>
                <w:rFonts w:cstheme="minorHAnsi"/>
                <w:b/>
                <w:color w:val="auto"/>
                <w:szCs w:val="22"/>
              </w:rPr>
              <w:t>Cluster</w:t>
            </w:r>
          </w:p>
        </w:tc>
        <w:tc>
          <w:tcPr>
            <w:tcW w:w="4521" w:type="pct"/>
            <w:shd w:val="clear" w:color="auto" w:fill="auto"/>
          </w:tcPr>
          <w:p w14:paraId="1A6DB8D0" w14:textId="77777777" w:rsidR="00FF6766" w:rsidRPr="00BA4003" w:rsidRDefault="00FF6766" w:rsidP="00FF0E95">
            <w:pPr>
              <w:pStyle w:val="NoSpacing"/>
              <w:widowControl w:val="0"/>
              <w:contextualSpacing/>
              <w:rPr>
                <w:rFonts w:asciiTheme="minorHAnsi" w:hAnsiTheme="minorHAnsi" w:cstheme="minorHAnsi"/>
                <w:b/>
              </w:rPr>
            </w:pPr>
            <w:r w:rsidRPr="00BA4003">
              <w:rPr>
                <w:rFonts w:asciiTheme="minorHAnsi" w:hAnsiTheme="minorHAnsi" w:cstheme="minorHAnsi"/>
                <w:b/>
                <w:bCs/>
              </w:rPr>
              <w:t>Investigate patterns of association in bivariate data.</w:t>
            </w:r>
          </w:p>
        </w:tc>
      </w:tr>
      <w:tr w:rsidR="00FF6766" w:rsidRPr="00BA4003" w14:paraId="20145566" w14:textId="77777777" w:rsidTr="00FF6766">
        <w:tc>
          <w:tcPr>
            <w:tcW w:w="479" w:type="pct"/>
            <w:shd w:val="clear" w:color="auto" w:fill="auto"/>
          </w:tcPr>
          <w:p w14:paraId="083AD39B"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M.8.25</w:t>
            </w:r>
          </w:p>
        </w:tc>
        <w:tc>
          <w:tcPr>
            <w:tcW w:w="4521" w:type="pct"/>
            <w:shd w:val="clear" w:color="auto" w:fill="auto"/>
          </w:tcPr>
          <w:p w14:paraId="53D4A6EB" w14:textId="77777777" w:rsidR="00FF6766" w:rsidRPr="00BA4003" w:rsidRDefault="00FF6766" w:rsidP="00FF0E95">
            <w:pPr>
              <w:pStyle w:val="NoSpacing"/>
              <w:widowControl w:val="0"/>
              <w:contextualSpacing/>
              <w:rPr>
                <w:rFonts w:asciiTheme="minorHAnsi" w:hAnsiTheme="minorHAnsi" w:cstheme="minorHAnsi"/>
              </w:rPr>
            </w:pPr>
            <w:r w:rsidRPr="00BA4003">
              <w:rPr>
                <w:rFonts w:asciiTheme="minorHAnsi" w:hAnsiTheme="minorHAnsi" w:cstheme="minorHAnsi"/>
              </w:rPr>
              <w:t>Construct and interpret scatter plots for bivariate measurement data to investigate patterns of association between two quantities. Describe patterns such as clustering, outliers, positive or negative association, linear association and nonlinear association.</w:t>
            </w:r>
          </w:p>
        </w:tc>
      </w:tr>
      <w:tr w:rsidR="00FF6766" w:rsidRPr="00BA4003" w14:paraId="326A3D18" w14:textId="77777777" w:rsidTr="00FF6766">
        <w:tc>
          <w:tcPr>
            <w:tcW w:w="479" w:type="pct"/>
            <w:shd w:val="clear" w:color="auto" w:fill="auto"/>
          </w:tcPr>
          <w:p w14:paraId="471CDD3B"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M.8.26</w:t>
            </w:r>
          </w:p>
        </w:tc>
        <w:tc>
          <w:tcPr>
            <w:tcW w:w="4521" w:type="pct"/>
            <w:shd w:val="clear" w:color="auto" w:fill="auto"/>
          </w:tcPr>
          <w:p w14:paraId="395FFC99" w14:textId="77777777" w:rsidR="00FF6766" w:rsidRPr="00BA4003" w:rsidRDefault="00FF6766" w:rsidP="00FF0E95">
            <w:pPr>
              <w:pStyle w:val="NoSpacing"/>
              <w:widowControl w:val="0"/>
              <w:contextualSpacing/>
              <w:rPr>
                <w:rFonts w:asciiTheme="minorHAnsi" w:hAnsiTheme="minorHAnsi" w:cstheme="minorHAnsi"/>
              </w:rPr>
            </w:pPr>
            <w:r w:rsidRPr="00BA4003">
              <w:rPr>
                <w:rFonts w:asciiTheme="minorHAnsi" w:hAnsiTheme="minorHAnsi" w:cstheme="minorHAnsi"/>
              </w:rPr>
              <w:t>Know that straight lines are widely used to model relationships between two quantitative variables. For scatter plots that suggest a linear association, informally fit a straight line and informally assess the model fit by judging the closeness of the data points to the line.</w:t>
            </w:r>
          </w:p>
        </w:tc>
      </w:tr>
      <w:tr w:rsidR="00FF6766" w:rsidRPr="00BA4003" w14:paraId="5E9BE049" w14:textId="77777777" w:rsidTr="00FF6766">
        <w:tc>
          <w:tcPr>
            <w:tcW w:w="479" w:type="pct"/>
            <w:shd w:val="clear" w:color="auto" w:fill="auto"/>
          </w:tcPr>
          <w:p w14:paraId="30B68E72"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M.8.27</w:t>
            </w:r>
          </w:p>
        </w:tc>
        <w:tc>
          <w:tcPr>
            <w:tcW w:w="4521" w:type="pct"/>
            <w:shd w:val="clear" w:color="auto" w:fill="auto"/>
          </w:tcPr>
          <w:p w14:paraId="66838540"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 xml:space="preserve">Use the equation of a linear model to solve problems in the context of bivariate measurement data, interpreting the slope and intercept. </w:t>
            </w:r>
            <w:r w:rsidR="00D15281" w:rsidRPr="00BA4003">
              <w:rPr>
                <w:rFonts w:cstheme="minorHAnsi"/>
                <w:iCs/>
                <w:color w:val="auto"/>
                <w:szCs w:val="22"/>
              </w:rPr>
              <w:t>(e.g., I</w:t>
            </w:r>
            <w:r w:rsidRPr="00BA4003">
              <w:rPr>
                <w:rFonts w:cstheme="minorHAnsi"/>
                <w:iCs/>
                <w:color w:val="auto"/>
                <w:szCs w:val="22"/>
              </w:rPr>
              <w:t>n a linear model for a biology experiment, interpret a slope</w:t>
            </w:r>
            <w:r w:rsidRPr="00BA4003">
              <w:rPr>
                <w:rFonts w:cstheme="minorHAnsi"/>
                <w:color w:val="auto"/>
                <w:szCs w:val="22"/>
              </w:rPr>
              <w:t xml:space="preserve"> </w:t>
            </w:r>
            <w:r w:rsidRPr="00BA4003">
              <w:rPr>
                <w:rFonts w:cstheme="minorHAnsi"/>
                <w:iCs/>
                <w:color w:val="auto"/>
                <w:szCs w:val="22"/>
              </w:rPr>
              <w:t>of 1.5 cm/</w:t>
            </w:r>
            <w:proofErr w:type="spellStart"/>
            <w:r w:rsidRPr="00BA4003">
              <w:rPr>
                <w:rFonts w:cstheme="minorHAnsi"/>
                <w:iCs/>
                <w:color w:val="auto"/>
                <w:szCs w:val="22"/>
              </w:rPr>
              <w:t>hr</w:t>
            </w:r>
            <w:proofErr w:type="spellEnd"/>
            <w:r w:rsidRPr="00BA4003">
              <w:rPr>
                <w:rFonts w:cstheme="minorHAnsi"/>
                <w:iCs/>
                <w:color w:val="auto"/>
                <w:szCs w:val="22"/>
              </w:rPr>
              <w:t xml:space="preserve"> as meaning that an additional hour of sunlight each day is</w:t>
            </w:r>
            <w:r w:rsidRPr="00BA4003">
              <w:rPr>
                <w:rFonts w:cstheme="minorHAnsi"/>
                <w:color w:val="auto"/>
                <w:szCs w:val="22"/>
              </w:rPr>
              <w:t xml:space="preserve"> </w:t>
            </w:r>
            <w:r w:rsidRPr="00BA4003">
              <w:rPr>
                <w:rFonts w:cstheme="minorHAnsi"/>
                <w:iCs/>
                <w:color w:val="auto"/>
                <w:szCs w:val="22"/>
              </w:rPr>
              <w:t>associated with an additional 1.5 cm in mature plant height.</w:t>
            </w:r>
            <w:r w:rsidR="00D15281" w:rsidRPr="00BA4003">
              <w:rPr>
                <w:rFonts w:cstheme="minorHAnsi"/>
                <w:iCs/>
                <w:color w:val="auto"/>
                <w:szCs w:val="22"/>
              </w:rPr>
              <w:t>)</w:t>
            </w:r>
          </w:p>
        </w:tc>
      </w:tr>
      <w:tr w:rsidR="00E02A79" w:rsidRPr="00BA4003" w14:paraId="1CF13FC4" w14:textId="77777777" w:rsidTr="00FF6766">
        <w:tc>
          <w:tcPr>
            <w:tcW w:w="479" w:type="pct"/>
            <w:shd w:val="clear" w:color="auto" w:fill="auto"/>
          </w:tcPr>
          <w:p w14:paraId="1CF829E9" w14:textId="77777777" w:rsidR="00E02A79" w:rsidRPr="00BA4003" w:rsidRDefault="00E02A79" w:rsidP="00FF0E95">
            <w:pPr>
              <w:widowControl w:val="0"/>
              <w:contextualSpacing/>
              <w:rPr>
                <w:rFonts w:cstheme="minorHAnsi"/>
                <w:color w:val="auto"/>
                <w:szCs w:val="22"/>
              </w:rPr>
            </w:pPr>
            <w:r w:rsidRPr="00BA4003">
              <w:rPr>
                <w:rFonts w:cstheme="minorHAnsi"/>
                <w:color w:val="auto"/>
                <w:szCs w:val="22"/>
              </w:rPr>
              <w:t xml:space="preserve">M.8.28  </w:t>
            </w:r>
          </w:p>
        </w:tc>
        <w:tc>
          <w:tcPr>
            <w:tcW w:w="4521" w:type="pct"/>
            <w:shd w:val="clear" w:color="auto" w:fill="auto"/>
          </w:tcPr>
          <w:p w14:paraId="776C9DDE" w14:textId="77777777" w:rsidR="00E02A79" w:rsidRPr="00BA4003" w:rsidRDefault="00E02A79" w:rsidP="00FF0E95">
            <w:pPr>
              <w:widowControl w:val="0"/>
              <w:contextualSpacing/>
              <w:rPr>
                <w:rFonts w:cstheme="minorHAnsi"/>
                <w:color w:val="auto"/>
                <w:szCs w:val="22"/>
              </w:rPr>
            </w:pPr>
            <w:r w:rsidRPr="00BA4003">
              <w:rPr>
                <w:rFonts w:cstheme="minorHAnsi"/>
              </w:rPr>
              <w:t xml:space="preserve">Understand that patterns of association can also be seen in bivariate categorical data by displaying frequencies and relative frequencies in a two-way table. Construct and interpret a two-way table summarizing data on two categorical variables collected from the same subjects. Use relative frequencies calculated for rows or columns to describe possible association between the two variables. </w:t>
            </w:r>
            <w:r w:rsidRPr="00BA4003">
              <w:rPr>
                <w:rFonts w:cstheme="minorHAnsi"/>
                <w:iCs/>
              </w:rPr>
              <w:t>(e.g., Collect</w:t>
            </w:r>
            <w:r w:rsidRPr="00BA4003">
              <w:rPr>
                <w:rFonts w:cstheme="minorHAnsi"/>
              </w:rPr>
              <w:t xml:space="preserve"> </w:t>
            </w:r>
            <w:r w:rsidRPr="00BA4003">
              <w:rPr>
                <w:rFonts w:cstheme="minorHAnsi"/>
                <w:iCs/>
              </w:rPr>
              <w:t>data from students in your class on whether or not they have a curfew on</w:t>
            </w:r>
            <w:r w:rsidRPr="00BA4003">
              <w:rPr>
                <w:rFonts w:cstheme="minorHAnsi"/>
              </w:rPr>
              <w:t xml:space="preserve"> </w:t>
            </w:r>
            <w:r w:rsidRPr="00BA4003">
              <w:rPr>
                <w:rFonts w:cstheme="minorHAnsi"/>
                <w:iCs/>
              </w:rPr>
              <w:t>school nights and whether or not they have assigned chores at home. Is there evidence that those who have a curfew also tend to have chores?)</w:t>
            </w:r>
          </w:p>
        </w:tc>
      </w:tr>
    </w:tbl>
    <w:p w14:paraId="6E280E41" w14:textId="77777777" w:rsidR="00FF6766" w:rsidRPr="00BA4003" w:rsidRDefault="00FF6766" w:rsidP="00FF0E95">
      <w:pPr>
        <w:rPr>
          <w:rFonts w:cstheme="minorHAnsi"/>
          <w:color w:val="auto"/>
          <w:szCs w:val="22"/>
        </w:rPr>
      </w:pPr>
    </w:p>
    <w:p w14:paraId="11B7BB78" w14:textId="77777777" w:rsidR="00FF6766" w:rsidRPr="00BA4003" w:rsidRDefault="00FF6766" w:rsidP="00FF0E95">
      <w:pPr>
        <w:rPr>
          <w:rFonts w:cstheme="minorHAnsi"/>
          <w:color w:val="auto"/>
          <w:szCs w:val="22"/>
        </w:rPr>
      </w:pPr>
    </w:p>
    <w:p w14:paraId="509F94C7" w14:textId="77777777" w:rsidR="00FF6766" w:rsidRPr="00BA4003" w:rsidRDefault="00FF6766" w:rsidP="00FF0E95">
      <w:pPr>
        <w:rPr>
          <w:rFonts w:cstheme="minorHAnsi"/>
          <w:color w:val="auto"/>
          <w:szCs w:val="22"/>
        </w:rPr>
      </w:pPr>
      <w:r w:rsidRPr="00BA4003">
        <w:rPr>
          <w:rFonts w:cstheme="minorHAnsi"/>
          <w:color w:val="auto"/>
          <w:szCs w:val="22"/>
        </w:rPr>
        <w:br w:type="page"/>
      </w:r>
    </w:p>
    <w:p w14:paraId="151B7A40" w14:textId="77777777" w:rsidR="00EF3734" w:rsidRPr="00BA4003" w:rsidRDefault="00EF3734" w:rsidP="00FF0E95">
      <w:pPr>
        <w:rPr>
          <w:rFonts w:cstheme="minorHAnsi"/>
          <w:b/>
          <w:color w:val="auto"/>
          <w:szCs w:val="22"/>
        </w:rPr>
      </w:pPr>
      <w:r w:rsidRPr="00BA4003">
        <w:rPr>
          <w:rFonts w:cstheme="minorHAnsi"/>
          <w:b/>
          <w:color w:val="auto"/>
          <w:szCs w:val="22"/>
        </w:rPr>
        <w:lastRenderedPageBreak/>
        <w:t xml:space="preserve">High School Mathematics </w:t>
      </w:r>
    </w:p>
    <w:p w14:paraId="5A2DA890" w14:textId="77777777" w:rsidR="00041920" w:rsidRPr="00BA4003" w:rsidRDefault="00041920" w:rsidP="00FF0E95">
      <w:pPr>
        <w:rPr>
          <w:rFonts w:cstheme="minorHAnsi"/>
          <w:b/>
          <w:color w:val="auto"/>
          <w:szCs w:val="22"/>
        </w:rPr>
      </w:pPr>
    </w:p>
    <w:p w14:paraId="24A888D0" w14:textId="77777777" w:rsidR="00FF6766" w:rsidRPr="00BA4003" w:rsidRDefault="00FF6766" w:rsidP="00FF0E95">
      <w:pPr>
        <w:rPr>
          <w:rFonts w:cstheme="minorHAnsi"/>
          <w:b/>
          <w:color w:val="auto"/>
          <w:szCs w:val="22"/>
        </w:rPr>
      </w:pPr>
      <w:r w:rsidRPr="00BA4003">
        <w:rPr>
          <w:rFonts w:cstheme="minorHAnsi"/>
          <w:color w:val="auto"/>
          <w:szCs w:val="22"/>
        </w:rPr>
        <w:t xml:space="preserve">At the high school level, the standards are organized by conceptual category (number and quantity, algebra, functions, geometry, modeling and probability and statistics), showing the body of knowledge students should learn in each category to be </w:t>
      </w:r>
      <w:r w:rsidR="00604F78" w:rsidRPr="00BA4003">
        <w:rPr>
          <w:rFonts w:cstheme="minorHAnsi"/>
          <w:color w:val="auto"/>
          <w:szCs w:val="22"/>
        </w:rPr>
        <w:t>college- and career-</w:t>
      </w:r>
      <w:r w:rsidR="00FF3172" w:rsidRPr="00BA4003">
        <w:rPr>
          <w:rFonts w:cstheme="minorHAnsi"/>
          <w:color w:val="auto"/>
          <w:szCs w:val="22"/>
        </w:rPr>
        <w:t>ready</w:t>
      </w:r>
      <w:r w:rsidRPr="00BA4003">
        <w:rPr>
          <w:rFonts w:cstheme="minorHAnsi"/>
          <w:color w:val="auto"/>
          <w:szCs w:val="22"/>
        </w:rPr>
        <w:t xml:space="preserve"> and to be prepared to study more advanced mathematics. There are two distinct course sequence pathways of the high school standards for the mathematics progression in grades 9-11:  </w:t>
      </w:r>
    </w:p>
    <w:p w14:paraId="709547A3" w14:textId="77777777" w:rsidR="00FF6766" w:rsidRPr="00BA4003" w:rsidRDefault="00FF6766" w:rsidP="00FF0E95">
      <w:pPr>
        <w:pStyle w:val="ListParagraph"/>
        <w:numPr>
          <w:ilvl w:val="0"/>
          <w:numId w:val="25"/>
        </w:numPr>
        <w:rPr>
          <w:rFonts w:cstheme="minorHAnsi"/>
          <w:color w:val="auto"/>
          <w:szCs w:val="22"/>
        </w:rPr>
      </w:pPr>
      <w:r w:rsidRPr="00BA4003">
        <w:rPr>
          <w:rFonts w:cstheme="minorHAnsi"/>
          <w:color w:val="auto"/>
          <w:szCs w:val="22"/>
        </w:rPr>
        <w:t xml:space="preserve">The Integrated Pathway with a course sequence of Math I, Math II, and Math III, each of which includes number, algebra, geometry, probability and statistics; and </w:t>
      </w:r>
    </w:p>
    <w:p w14:paraId="29EA1B46" w14:textId="77777777" w:rsidR="00FF6766" w:rsidRPr="00BA4003" w:rsidRDefault="00FF6766" w:rsidP="00FF0E95">
      <w:pPr>
        <w:pStyle w:val="ListParagraph"/>
        <w:numPr>
          <w:ilvl w:val="0"/>
          <w:numId w:val="25"/>
        </w:numPr>
        <w:rPr>
          <w:rFonts w:cstheme="minorHAnsi"/>
          <w:color w:val="auto"/>
          <w:szCs w:val="22"/>
        </w:rPr>
      </w:pPr>
      <w:r w:rsidRPr="00BA4003">
        <w:rPr>
          <w:rFonts w:cstheme="minorHAnsi"/>
          <w:color w:val="auto"/>
          <w:szCs w:val="22"/>
        </w:rPr>
        <w:t>The Traditional Pathway with a course sequence of Algebra I, Geometry, and Algebra II, with some data, probability and statistics included in each course.</w:t>
      </w:r>
    </w:p>
    <w:p w14:paraId="15250501" w14:textId="77777777" w:rsidR="00B55D22" w:rsidRPr="00BA4003" w:rsidRDefault="00B55D22" w:rsidP="00FF0E95">
      <w:pPr>
        <w:rPr>
          <w:rFonts w:cstheme="minorHAnsi"/>
          <w:color w:val="auto"/>
          <w:szCs w:val="22"/>
        </w:rPr>
      </w:pPr>
    </w:p>
    <w:p w14:paraId="483DB029" w14:textId="77777777" w:rsidR="00FF6766" w:rsidRPr="00BA4003" w:rsidRDefault="00FF6766" w:rsidP="00FF0E95">
      <w:pPr>
        <w:rPr>
          <w:rFonts w:cstheme="minorHAnsi"/>
          <w:color w:val="auto"/>
          <w:szCs w:val="22"/>
        </w:rPr>
      </w:pPr>
      <w:r w:rsidRPr="00BA4003">
        <w:rPr>
          <w:rFonts w:cstheme="minorHAnsi"/>
          <w:color w:val="auto"/>
          <w:szCs w:val="22"/>
        </w:rPr>
        <w:t xml:space="preserve">Each pathway organizes the identical standards into courses that provide a strong foundation for post-secondary success. As a result, the mathematics standards identified in Math I, Math II and Math III are identical to the standards identified in Algebra I, Geometry and Algebra II.  The content is simply grouped differently among the three years.  </w:t>
      </w:r>
      <w:r w:rsidR="00BC154B" w:rsidRPr="00BA4003">
        <w:rPr>
          <w:rFonts w:cstheme="minorHAnsi"/>
          <w:color w:val="auto"/>
          <w:szCs w:val="22"/>
        </w:rPr>
        <w:t xml:space="preserve">Local Education Agencies (LEA) must choose to implement either the Integrated or Traditional Pathway. </w:t>
      </w:r>
      <w:r w:rsidRPr="00BA4003">
        <w:rPr>
          <w:rFonts w:cstheme="minorHAnsi"/>
          <w:color w:val="auto"/>
          <w:szCs w:val="22"/>
        </w:rPr>
        <w:t>Regardless of the pathway chosen for grades 9-11, the fourth course options for all students are the same.</w:t>
      </w:r>
    </w:p>
    <w:p w14:paraId="019BE299" w14:textId="77777777" w:rsidR="00AD6363" w:rsidRPr="00BA4003" w:rsidRDefault="00AD6363" w:rsidP="00FF0E95">
      <w:pPr>
        <w:rPr>
          <w:rFonts w:cstheme="minorHAnsi"/>
          <w:b/>
          <w:color w:val="auto"/>
          <w:szCs w:val="22"/>
        </w:rPr>
      </w:pPr>
    </w:p>
    <w:p w14:paraId="5450C8EB" w14:textId="77777777" w:rsidR="00AD6363" w:rsidRPr="00BA4003" w:rsidRDefault="00AD6363" w:rsidP="00FF0E95">
      <w:pPr>
        <w:rPr>
          <w:rFonts w:cstheme="minorHAnsi"/>
          <w:b/>
          <w:color w:val="auto"/>
          <w:szCs w:val="22"/>
        </w:rPr>
      </w:pPr>
      <w:r w:rsidRPr="00BA4003">
        <w:rPr>
          <w:rFonts w:cstheme="minorHAnsi"/>
          <w:b/>
          <w:color w:val="auto"/>
          <w:szCs w:val="22"/>
        </w:rPr>
        <w:br w:type="page"/>
      </w:r>
    </w:p>
    <w:p w14:paraId="3A38C833" w14:textId="77777777" w:rsidR="00AD6363" w:rsidRPr="00BA4003" w:rsidRDefault="00AD6363" w:rsidP="00FF0E95">
      <w:pPr>
        <w:rPr>
          <w:rFonts w:cstheme="minorHAnsi"/>
          <w:b/>
          <w:color w:val="auto"/>
          <w:szCs w:val="22"/>
        </w:rPr>
      </w:pPr>
      <w:r w:rsidRPr="00BA4003">
        <w:rPr>
          <w:rFonts w:cstheme="minorHAnsi"/>
          <w:b/>
          <w:color w:val="auto"/>
          <w:szCs w:val="22"/>
        </w:rPr>
        <w:lastRenderedPageBreak/>
        <w:t>INTEGRATED PATHWAY</w:t>
      </w:r>
    </w:p>
    <w:p w14:paraId="2F650FE4" w14:textId="77777777" w:rsidR="00AD6363" w:rsidRPr="00BA4003" w:rsidRDefault="00AD6363" w:rsidP="00FF0E95">
      <w:pPr>
        <w:rPr>
          <w:rFonts w:cstheme="minorHAnsi"/>
          <w:b/>
          <w:color w:val="auto"/>
          <w:szCs w:val="22"/>
        </w:rPr>
      </w:pPr>
    </w:p>
    <w:p w14:paraId="531F5C9E" w14:textId="77777777" w:rsidR="00FF6766" w:rsidRPr="00BA4003" w:rsidRDefault="00FF6766" w:rsidP="00FF0E95">
      <w:pPr>
        <w:rPr>
          <w:rFonts w:cstheme="minorHAnsi"/>
          <w:b/>
          <w:color w:val="auto"/>
          <w:szCs w:val="22"/>
        </w:rPr>
      </w:pPr>
      <w:r w:rsidRPr="00BA4003">
        <w:rPr>
          <w:rFonts w:cstheme="minorHAnsi"/>
          <w:b/>
          <w:color w:val="auto"/>
          <w:szCs w:val="22"/>
        </w:rPr>
        <w:t>Mathematics – 8</w:t>
      </w:r>
      <w:r w:rsidRPr="00BA4003">
        <w:rPr>
          <w:rFonts w:cstheme="minorHAnsi"/>
          <w:b/>
          <w:color w:val="auto"/>
          <w:szCs w:val="22"/>
          <w:vertAlign w:val="superscript"/>
        </w:rPr>
        <w:t>th</w:t>
      </w:r>
      <w:r w:rsidRPr="00BA4003">
        <w:rPr>
          <w:rFonts w:cstheme="minorHAnsi"/>
          <w:b/>
          <w:color w:val="auto"/>
          <w:szCs w:val="22"/>
        </w:rPr>
        <w:t xml:space="preserve"> </w:t>
      </w:r>
      <w:r w:rsidR="002F59C6" w:rsidRPr="00BA4003">
        <w:rPr>
          <w:rFonts w:cstheme="minorHAnsi"/>
          <w:b/>
          <w:color w:val="auto"/>
          <w:szCs w:val="22"/>
        </w:rPr>
        <w:t>G</w:t>
      </w:r>
      <w:r w:rsidRPr="00BA4003">
        <w:rPr>
          <w:rFonts w:cstheme="minorHAnsi"/>
          <w:b/>
          <w:color w:val="auto"/>
          <w:szCs w:val="22"/>
        </w:rPr>
        <w:t>rade High School Mathematics I</w:t>
      </w:r>
    </w:p>
    <w:p w14:paraId="7530FB7A" w14:textId="77777777" w:rsidR="00D15281" w:rsidRPr="00BA4003" w:rsidRDefault="00D15281" w:rsidP="00FF0E95">
      <w:pPr>
        <w:pStyle w:val="NormalWeb"/>
        <w:widowControl w:val="0"/>
        <w:spacing w:before="0" w:beforeAutospacing="0" w:after="0" w:afterAutospacing="0" w:line="240" w:lineRule="auto"/>
        <w:contextualSpacing/>
        <w:rPr>
          <w:rFonts w:cstheme="minorHAnsi"/>
          <w:color w:val="auto"/>
          <w:szCs w:val="22"/>
        </w:rPr>
      </w:pPr>
    </w:p>
    <w:p w14:paraId="732C6E9A" w14:textId="5A2C14A7" w:rsidR="00FF6766" w:rsidRPr="00BA4003" w:rsidRDefault="00FF6766" w:rsidP="00FF0E95">
      <w:pPr>
        <w:pStyle w:val="NormalWeb"/>
        <w:widowControl w:val="0"/>
        <w:spacing w:before="0" w:beforeAutospacing="0" w:after="0" w:afterAutospacing="0" w:line="240" w:lineRule="auto"/>
        <w:contextualSpacing/>
        <w:rPr>
          <w:rFonts w:cstheme="minorHAnsi"/>
          <w:color w:val="auto"/>
          <w:szCs w:val="22"/>
        </w:rPr>
      </w:pPr>
      <w:r w:rsidRPr="00BA4003">
        <w:rPr>
          <w:rFonts w:cstheme="minorHAnsi"/>
          <w:color w:val="auto"/>
          <w:szCs w:val="22"/>
        </w:rPr>
        <w:t>All West Virginia teachers are responsible for classroom instruction that integrates content standards and</w:t>
      </w:r>
      <w:r w:rsidRPr="00BA4003">
        <w:rPr>
          <w:rFonts w:cstheme="minorHAnsi"/>
          <w:iCs/>
          <w:color w:val="auto"/>
          <w:szCs w:val="22"/>
        </w:rPr>
        <w:t xml:space="preserve"> </w:t>
      </w:r>
      <w:r w:rsidR="00C25C86">
        <w:rPr>
          <w:rFonts w:cstheme="minorHAnsi"/>
          <w:iCs/>
          <w:color w:val="auto"/>
          <w:szCs w:val="22"/>
        </w:rPr>
        <w:t>mathematical habits of mind</w:t>
      </w:r>
      <w:r w:rsidRPr="00BA4003">
        <w:rPr>
          <w:rFonts w:cstheme="minorHAnsi"/>
          <w:iCs/>
          <w:color w:val="auto"/>
          <w:szCs w:val="22"/>
        </w:rPr>
        <w:t>. Students in th</w:t>
      </w:r>
      <w:r w:rsidRPr="00BA4003">
        <w:rPr>
          <w:rFonts w:cstheme="minorHAnsi"/>
          <w:iCs/>
          <w:color w:val="auto"/>
          <w:szCs w:val="22"/>
          <w:lang w:val="en-US"/>
        </w:rPr>
        <w:t>is</w:t>
      </w:r>
      <w:r w:rsidRPr="00BA4003">
        <w:rPr>
          <w:rFonts w:cstheme="minorHAnsi"/>
          <w:iCs/>
          <w:color w:val="auto"/>
          <w:szCs w:val="22"/>
        </w:rPr>
        <w:t xml:space="preserve"> </w:t>
      </w:r>
      <w:r w:rsidRPr="00BA4003">
        <w:rPr>
          <w:rFonts w:cstheme="minorHAnsi"/>
          <w:iCs/>
          <w:color w:val="auto"/>
          <w:szCs w:val="22"/>
          <w:lang w:val="en-US"/>
        </w:rPr>
        <w:t>course</w:t>
      </w:r>
      <w:r w:rsidRPr="00BA4003">
        <w:rPr>
          <w:rFonts w:cstheme="minorHAnsi"/>
          <w:iCs/>
          <w:color w:val="auto"/>
          <w:szCs w:val="22"/>
        </w:rPr>
        <w:t xml:space="preserve"> will </w:t>
      </w:r>
      <w:r w:rsidRPr="00BA4003">
        <w:rPr>
          <w:rFonts w:cstheme="minorHAnsi"/>
          <w:color w:val="auto"/>
          <w:szCs w:val="22"/>
        </w:rPr>
        <w:t>focus on six critical units</w:t>
      </w:r>
      <w:r w:rsidRPr="00BA4003">
        <w:rPr>
          <w:rFonts w:cstheme="minorHAnsi"/>
          <w:color w:val="auto"/>
          <w:szCs w:val="22"/>
          <w:lang w:val="en-US"/>
        </w:rPr>
        <w:t xml:space="preserve"> that</w:t>
      </w:r>
      <w:r w:rsidRPr="00BA4003">
        <w:rPr>
          <w:rFonts w:cstheme="minorHAnsi"/>
          <w:color w:val="auto"/>
          <w:szCs w:val="22"/>
        </w:rPr>
        <w:t xml:space="preserve"> deepen and extend understanding of linear and exponential relationships by contrasting them with each other and by applying linear models to data that exhibit a linear trend. </w:t>
      </w:r>
      <w:r w:rsidRPr="00BA4003">
        <w:rPr>
          <w:rFonts w:cstheme="minorHAnsi"/>
          <w:color w:val="auto"/>
          <w:szCs w:val="22"/>
          <w:lang w:val="en-US"/>
        </w:rPr>
        <w:t xml:space="preserve">Students </w:t>
      </w:r>
      <w:r w:rsidRPr="00BA4003">
        <w:rPr>
          <w:rFonts w:cstheme="minorHAnsi"/>
          <w:color w:val="auto"/>
          <w:szCs w:val="22"/>
        </w:rPr>
        <w:t>explor</w:t>
      </w:r>
      <w:r w:rsidRPr="00BA4003">
        <w:rPr>
          <w:rFonts w:cstheme="minorHAnsi"/>
          <w:color w:val="auto"/>
          <w:szCs w:val="22"/>
          <w:lang w:val="en-US"/>
        </w:rPr>
        <w:t>e</w:t>
      </w:r>
      <w:r w:rsidRPr="00BA4003">
        <w:rPr>
          <w:rFonts w:cstheme="minorHAnsi"/>
          <w:color w:val="auto"/>
          <w:szCs w:val="22"/>
        </w:rPr>
        <w:t xml:space="preserve"> the role of rigid motions in congruence and similarity</w:t>
      </w:r>
      <w:r w:rsidRPr="00BA4003">
        <w:rPr>
          <w:rFonts w:cstheme="minorHAnsi"/>
          <w:color w:val="auto"/>
          <w:szCs w:val="22"/>
          <w:lang w:val="en-US"/>
        </w:rPr>
        <w:t>, are introduced to the</w:t>
      </w:r>
      <w:r w:rsidRPr="00BA4003">
        <w:rPr>
          <w:rFonts w:cstheme="minorHAnsi"/>
          <w:color w:val="auto"/>
          <w:szCs w:val="22"/>
        </w:rPr>
        <w:t xml:space="preserve"> Pythagorean Theorem, and examine volume relationships of cones, cylinders and spheres. </w:t>
      </w:r>
      <w:r w:rsidRPr="00BA4003">
        <w:rPr>
          <w:rFonts w:cstheme="minorHAnsi"/>
          <w:color w:val="auto"/>
          <w:szCs w:val="22"/>
          <w:lang w:val="en-US"/>
        </w:rPr>
        <w:t xml:space="preserve">Students in </w:t>
      </w:r>
      <w:r w:rsidRPr="00BA4003">
        <w:rPr>
          <w:rFonts w:cstheme="minorHAnsi"/>
          <w:color w:val="auto"/>
          <w:szCs w:val="22"/>
        </w:rPr>
        <w:t xml:space="preserve">8th Grade Mathematics 1 </w:t>
      </w:r>
      <w:r w:rsidRPr="00BA4003">
        <w:rPr>
          <w:rFonts w:cstheme="minorHAnsi"/>
          <w:color w:val="auto"/>
          <w:szCs w:val="22"/>
          <w:lang w:val="en-US"/>
        </w:rPr>
        <w:t>use</w:t>
      </w:r>
      <w:r w:rsidRPr="00BA4003">
        <w:rPr>
          <w:rFonts w:cstheme="minorHAnsi"/>
          <w:color w:val="auto"/>
          <w:szCs w:val="22"/>
        </w:rPr>
        <w:t xml:space="preserve"> properties and theorems involving congruent figures to deepen and extend understanding of geometric knowledge from prior grades</w:t>
      </w:r>
      <w:r w:rsidRPr="00BA4003">
        <w:rPr>
          <w:rFonts w:cstheme="minorHAnsi"/>
          <w:color w:val="auto"/>
          <w:szCs w:val="22"/>
          <w:lang w:val="en-US"/>
        </w:rPr>
        <w:t xml:space="preserve"> and develop connections between</w:t>
      </w:r>
      <w:r w:rsidRPr="00BA4003">
        <w:rPr>
          <w:rFonts w:cstheme="minorHAnsi"/>
          <w:color w:val="auto"/>
          <w:szCs w:val="22"/>
        </w:rPr>
        <w:t xml:space="preserve"> the algebraic and geometric ideas studied. </w:t>
      </w:r>
      <w:r w:rsidR="00363950" w:rsidRPr="00BA4003">
        <w:rPr>
          <w:rFonts w:cstheme="minorHAnsi"/>
          <w:iCs/>
          <w:color w:val="auto"/>
          <w:szCs w:val="22"/>
        </w:rPr>
        <w:t xml:space="preserve">Mathematical </w:t>
      </w:r>
      <w:r w:rsidR="00C25C86">
        <w:rPr>
          <w:rFonts w:cstheme="minorHAnsi"/>
          <w:iCs/>
          <w:color w:val="auto"/>
          <w:szCs w:val="22"/>
        </w:rPr>
        <w:t>habits of mind</w:t>
      </w:r>
      <w:r w:rsidR="00C25C86">
        <w:rPr>
          <w:rFonts w:cstheme="minorHAnsi"/>
          <w:iCs/>
          <w:color w:val="auto"/>
          <w:szCs w:val="22"/>
          <w:lang w:val="en-US"/>
        </w:rPr>
        <w:t>, which</w:t>
      </w:r>
      <w:r w:rsidR="00363950" w:rsidRPr="00BA4003">
        <w:rPr>
          <w:rFonts w:cstheme="minorHAnsi"/>
          <w:iCs/>
        </w:rPr>
        <w:t xml:space="preserve">, include:  </w:t>
      </w:r>
      <w:r w:rsidR="00C25C86">
        <w:rPr>
          <w:rFonts w:cstheme="minorHAnsi"/>
          <w:iCs/>
        </w:rPr>
        <w:t xml:space="preserve">making sense of problems and persevering in solving them, </w:t>
      </w:r>
      <w:r w:rsidR="00363950" w:rsidRPr="00BA4003">
        <w:rPr>
          <w:rFonts w:cstheme="minorHAnsi"/>
          <w:iCs/>
        </w:rPr>
        <w:t xml:space="preserve">reasoning abstractly and quantitatively; constructing viable arguments and critiquing the reasoning of others; modeling with mathematics; using appropriate tools strategically; attending to precision, looking for and making use of structure; and looking for and expressing regularity in repeated reasoning.  </w:t>
      </w:r>
      <w:r w:rsidRPr="00BA4003">
        <w:rPr>
          <w:rFonts w:cstheme="minorHAnsi"/>
          <w:color w:val="auto"/>
          <w:szCs w:val="22"/>
        </w:rPr>
        <w:t xml:space="preserve">Students will continue developing mathematical proficiency in a developmentally-appropriate progressions of standards.  Continuing the skill progressions from </w:t>
      </w:r>
      <w:r w:rsidRPr="00BA4003">
        <w:rPr>
          <w:rFonts w:cstheme="minorHAnsi"/>
          <w:color w:val="auto"/>
          <w:szCs w:val="22"/>
          <w:lang w:val="en-US"/>
        </w:rPr>
        <w:t>seventh grade</w:t>
      </w:r>
      <w:r w:rsidRPr="00BA4003">
        <w:rPr>
          <w:rFonts w:cstheme="minorHAnsi"/>
          <w:color w:val="auto"/>
          <w:szCs w:val="22"/>
        </w:rPr>
        <w:t xml:space="preserve">, the following chart represents the mathematical understandings that will be developed: </w:t>
      </w:r>
    </w:p>
    <w:p w14:paraId="0A9C10BF" w14:textId="77777777" w:rsidR="00FF6766" w:rsidRPr="00BA4003" w:rsidRDefault="00FF6766" w:rsidP="00FF0E95">
      <w:pPr>
        <w:widowControl w:val="0"/>
        <w:autoSpaceDE w:val="0"/>
        <w:autoSpaceDN w:val="0"/>
        <w:adjustRightInd w:val="0"/>
        <w:contextualSpacing/>
        <w:rPr>
          <w:rFonts w:cstheme="minorHAnsi"/>
          <w:iCs/>
          <w:color w:val="auto"/>
          <w:szCs w:val="22"/>
        </w:rPr>
      </w:pPr>
    </w:p>
    <w:tbl>
      <w:tblPr>
        <w:tblStyle w:val="TableGrid"/>
        <w:tblW w:w="5000" w:type="pct"/>
        <w:tblLook w:val="04A0" w:firstRow="1" w:lastRow="0" w:firstColumn="1" w:lastColumn="0" w:noHBand="0" w:noVBand="1"/>
      </w:tblPr>
      <w:tblGrid>
        <w:gridCol w:w="4788"/>
        <w:gridCol w:w="4788"/>
      </w:tblGrid>
      <w:tr w:rsidR="00FF6766" w:rsidRPr="00BA4003" w14:paraId="28FB1A14" w14:textId="77777777" w:rsidTr="00FF6766">
        <w:tc>
          <w:tcPr>
            <w:tcW w:w="2500" w:type="pct"/>
            <w:shd w:val="clear" w:color="auto" w:fill="000000" w:themeFill="text1"/>
          </w:tcPr>
          <w:p w14:paraId="203B1A2C" w14:textId="77777777" w:rsidR="00FF6766" w:rsidRPr="00BA4003" w:rsidRDefault="00FF6766" w:rsidP="00FF0E95">
            <w:pPr>
              <w:widowControl w:val="0"/>
              <w:autoSpaceDE w:val="0"/>
              <w:autoSpaceDN w:val="0"/>
              <w:adjustRightInd w:val="0"/>
              <w:contextualSpacing/>
              <w:rPr>
                <w:rFonts w:cstheme="minorHAnsi"/>
                <w:b/>
                <w:iCs/>
                <w:color w:val="auto"/>
                <w:szCs w:val="22"/>
              </w:rPr>
            </w:pPr>
            <w:r w:rsidRPr="00BA4003">
              <w:rPr>
                <w:rFonts w:cstheme="minorHAnsi"/>
                <w:b/>
                <w:iCs/>
                <w:color w:val="auto"/>
                <w:szCs w:val="22"/>
              </w:rPr>
              <w:t xml:space="preserve">Relationships between Quantities </w:t>
            </w:r>
          </w:p>
        </w:tc>
        <w:tc>
          <w:tcPr>
            <w:tcW w:w="2500" w:type="pct"/>
            <w:shd w:val="clear" w:color="auto" w:fill="000000" w:themeFill="text1"/>
          </w:tcPr>
          <w:p w14:paraId="1667D8F6" w14:textId="77777777" w:rsidR="00FF6766" w:rsidRPr="00BA4003" w:rsidRDefault="00FF6766" w:rsidP="00FF0E95">
            <w:pPr>
              <w:widowControl w:val="0"/>
              <w:autoSpaceDE w:val="0"/>
              <w:autoSpaceDN w:val="0"/>
              <w:adjustRightInd w:val="0"/>
              <w:contextualSpacing/>
              <w:rPr>
                <w:rFonts w:cstheme="minorHAnsi"/>
                <w:b/>
                <w:iCs/>
                <w:color w:val="auto"/>
                <w:szCs w:val="22"/>
              </w:rPr>
            </w:pPr>
            <w:r w:rsidRPr="00BA4003">
              <w:rPr>
                <w:rFonts w:cstheme="minorHAnsi"/>
                <w:b/>
                <w:iCs/>
                <w:color w:val="auto"/>
                <w:szCs w:val="22"/>
              </w:rPr>
              <w:t>Linear and Exponential Relationships</w:t>
            </w:r>
          </w:p>
        </w:tc>
      </w:tr>
      <w:tr w:rsidR="00FF6766" w:rsidRPr="00BA4003" w14:paraId="22953675" w14:textId="77777777" w:rsidTr="00FF6766">
        <w:tc>
          <w:tcPr>
            <w:tcW w:w="2500" w:type="pct"/>
            <w:tcBorders>
              <w:bottom w:val="single" w:sz="4" w:space="0" w:color="auto"/>
            </w:tcBorders>
          </w:tcPr>
          <w:p w14:paraId="44243A65" w14:textId="77777777" w:rsidR="00FF6766" w:rsidRPr="00BA4003" w:rsidRDefault="00FF6766" w:rsidP="00FF0E95">
            <w:pPr>
              <w:pStyle w:val="ListParagraph"/>
              <w:numPr>
                <w:ilvl w:val="0"/>
                <w:numId w:val="18"/>
              </w:numPr>
              <w:autoSpaceDE w:val="0"/>
              <w:autoSpaceDN w:val="0"/>
              <w:adjustRightInd w:val="0"/>
              <w:rPr>
                <w:rFonts w:eastAsia="Minion Pro" w:cstheme="minorHAnsi"/>
                <w:color w:val="auto"/>
                <w:szCs w:val="22"/>
              </w:rPr>
            </w:pPr>
            <w:r w:rsidRPr="00BA4003">
              <w:rPr>
                <w:rFonts w:eastAsia="Minion Pro" w:cstheme="minorHAnsi"/>
                <w:color w:val="auto"/>
                <w:szCs w:val="22"/>
              </w:rPr>
              <w:t xml:space="preserve">Solve problems with a wide range of units and solve problems </w:t>
            </w:r>
            <w:r w:rsidR="002B7FF6" w:rsidRPr="00BA4003">
              <w:rPr>
                <w:rFonts w:eastAsia="Minion Pro" w:cstheme="minorHAnsi"/>
                <w:color w:val="auto"/>
                <w:szCs w:val="22"/>
              </w:rPr>
              <w:t>by thinking about units</w:t>
            </w:r>
            <w:r w:rsidR="00EB6BB9" w:rsidRPr="00BA4003">
              <w:rPr>
                <w:rFonts w:eastAsia="Minion Pro" w:cstheme="minorHAnsi"/>
                <w:color w:val="auto"/>
                <w:szCs w:val="22"/>
              </w:rPr>
              <w:t>.</w:t>
            </w:r>
            <w:r w:rsidR="002B7FF6" w:rsidRPr="00BA4003">
              <w:rPr>
                <w:rFonts w:eastAsia="Minion Pro" w:cstheme="minorHAnsi"/>
                <w:color w:val="auto"/>
                <w:szCs w:val="22"/>
              </w:rPr>
              <w:t xml:space="preserve"> (e.g., </w:t>
            </w:r>
            <w:r w:rsidRPr="00BA4003">
              <w:rPr>
                <w:rFonts w:eastAsia="Minion Pro" w:cstheme="minorHAnsi"/>
                <w:color w:val="auto"/>
                <w:szCs w:val="22"/>
              </w:rPr>
              <w:t>The Trans Alaska Pipeline System is 800 miles long and cost $8 billion to build. Divide one of these numbers by the other. Wha</w:t>
            </w:r>
            <w:r w:rsidR="002B7FF6" w:rsidRPr="00BA4003">
              <w:rPr>
                <w:rFonts w:eastAsia="Minion Pro" w:cstheme="minorHAnsi"/>
                <w:color w:val="auto"/>
                <w:szCs w:val="22"/>
              </w:rPr>
              <w:t xml:space="preserve">t is the meaning of the answer? </w:t>
            </w:r>
            <w:r w:rsidRPr="00BA4003">
              <w:rPr>
                <w:rFonts w:eastAsia="Minion Pro" w:cstheme="minorHAnsi"/>
                <w:color w:val="auto"/>
                <w:szCs w:val="22"/>
              </w:rPr>
              <w:t>Greenland has a population of 56,700 and a land area of 2,175,600 square kilometers. By what factor is the population density of the United States, 80 persons per square mile, larger than the p</w:t>
            </w:r>
            <w:r w:rsidR="002B7FF6" w:rsidRPr="00BA4003">
              <w:rPr>
                <w:rFonts w:eastAsia="Minion Pro" w:cstheme="minorHAnsi"/>
                <w:color w:val="auto"/>
                <w:szCs w:val="22"/>
              </w:rPr>
              <w:t>opulation density of Greenland?</w:t>
            </w:r>
            <w:r w:rsidRPr="00BA4003">
              <w:rPr>
                <w:rFonts w:eastAsia="Minion Pro" w:cstheme="minorHAnsi"/>
                <w:color w:val="auto"/>
                <w:szCs w:val="22"/>
              </w:rPr>
              <w:t>)</w:t>
            </w:r>
          </w:p>
        </w:tc>
        <w:tc>
          <w:tcPr>
            <w:tcW w:w="2500" w:type="pct"/>
            <w:tcBorders>
              <w:bottom w:val="single" w:sz="4" w:space="0" w:color="auto"/>
            </w:tcBorders>
          </w:tcPr>
          <w:p w14:paraId="3CE11952" w14:textId="77777777" w:rsidR="00FF6766" w:rsidRPr="00BA4003" w:rsidRDefault="00FF6766" w:rsidP="00FF0E95">
            <w:pPr>
              <w:pStyle w:val="Default"/>
              <w:numPr>
                <w:ilvl w:val="0"/>
                <w:numId w:val="1"/>
              </w:numPr>
              <w:rPr>
                <w:rFonts w:asciiTheme="minorHAnsi" w:hAnsiTheme="minorHAnsi" w:cstheme="minorHAnsi"/>
                <w:iCs/>
                <w:color w:val="auto"/>
                <w:sz w:val="22"/>
                <w:szCs w:val="22"/>
              </w:rPr>
            </w:pPr>
            <w:r w:rsidRPr="00BA4003">
              <w:rPr>
                <w:rFonts w:asciiTheme="minorHAnsi" w:eastAsia="Calibri" w:hAnsiTheme="minorHAnsi" w:cstheme="minorHAnsi"/>
                <w:color w:val="auto"/>
                <w:sz w:val="22"/>
                <w:szCs w:val="22"/>
              </w:rPr>
              <w:t>Understand contextual relationships of variables and constants</w:t>
            </w:r>
            <w:r w:rsidR="00EB6BB9" w:rsidRPr="00BA4003">
              <w:rPr>
                <w:rFonts w:asciiTheme="minorHAnsi" w:eastAsia="Calibri" w:hAnsiTheme="minorHAnsi" w:cstheme="minorHAnsi"/>
                <w:color w:val="auto"/>
                <w:sz w:val="22"/>
                <w:szCs w:val="22"/>
              </w:rPr>
              <w:t>.</w:t>
            </w:r>
            <w:r w:rsidRPr="00BA4003">
              <w:rPr>
                <w:rFonts w:asciiTheme="minorHAnsi" w:eastAsia="Calibri" w:hAnsiTheme="minorHAnsi" w:cstheme="minorHAnsi"/>
                <w:color w:val="auto"/>
                <w:sz w:val="22"/>
                <w:szCs w:val="22"/>
              </w:rPr>
              <w:t xml:space="preserve"> (e.g., Annie is picking apples with her sister. The number of apples in her basket is described by n = 22t + 12, where </w:t>
            </w:r>
            <w:proofErr w:type="spellStart"/>
            <w:r w:rsidRPr="00BA4003">
              <w:rPr>
                <w:rFonts w:asciiTheme="minorHAnsi" w:eastAsia="Calibri" w:hAnsiTheme="minorHAnsi" w:cstheme="minorHAnsi"/>
                <w:color w:val="auto"/>
                <w:sz w:val="22"/>
                <w:szCs w:val="22"/>
              </w:rPr>
              <w:t>t</w:t>
            </w:r>
            <w:proofErr w:type="spellEnd"/>
            <w:r w:rsidRPr="00BA4003">
              <w:rPr>
                <w:rFonts w:asciiTheme="minorHAnsi" w:eastAsia="Calibri" w:hAnsiTheme="minorHAnsi" w:cstheme="minorHAnsi"/>
                <w:color w:val="auto"/>
                <w:sz w:val="22"/>
                <w:szCs w:val="22"/>
              </w:rPr>
              <w:t xml:space="preserve"> is the number of minutes Annie spends picking apples. What do the numbers 22 and 12 tell you about Annie’s apple picking?)</w:t>
            </w:r>
          </w:p>
        </w:tc>
      </w:tr>
      <w:tr w:rsidR="00FF6766" w:rsidRPr="00BA4003" w14:paraId="706308DD" w14:textId="77777777" w:rsidTr="00FF6766">
        <w:tc>
          <w:tcPr>
            <w:tcW w:w="2500" w:type="pct"/>
            <w:shd w:val="clear" w:color="auto" w:fill="000000" w:themeFill="text1"/>
          </w:tcPr>
          <w:p w14:paraId="5156EDE9" w14:textId="77777777" w:rsidR="00FF6766" w:rsidRPr="00BA4003" w:rsidRDefault="00FF6766" w:rsidP="00FF0E95">
            <w:pPr>
              <w:widowControl w:val="0"/>
              <w:autoSpaceDE w:val="0"/>
              <w:autoSpaceDN w:val="0"/>
              <w:adjustRightInd w:val="0"/>
              <w:contextualSpacing/>
              <w:rPr>
                <w:rFonts w:cstheme="minorHAnsi"/>
                <w:b/>
                <w:iCs/>
                <w:color w:val="auto"/>
                <w:szCs w:val="22"/>
              </w:rPr>
            </w:pPr>
            <w:r w:rsidRPr="00BA4003">
              <w:rPr>
                <w:rFonts w:cstheme="minorHAnsi"/>
                <w:b/>
                <w:iCs/>
                <w:color w:val="auto"/>
                <w:szCs w:val="22"/>
              </w:rPr>
              <w:t>Reasoning with Equations</w:t>
            </w:r>
          </w:p>
        </w:tc>
        <w:tc>
          <w:tcPr>
            <w:tcW w:w="2500" w:type="pct"/>
            <w:shd w:val="clear" w:color="auto" w:fill="000000" w:themeFill="text1"/>
          </w:tcPr>
          <w:p w14:paraId="0EF1E175" w14:textId="77777777" w:rsidR="00FF6766" w:rsidRPr="00BA4003" w:rsidRDefault="00FF6766" w:rsidP="00FF0E95">
            <w:pPr>
              <w:widowControl w:val="0"/>
              <w:autoSpaceDE w:val="0"/>
              <w:autoSpaceDN w:val="0"/>
              <w:adjustRightInd w:val="0"/>
              <w:contextualSpacing/>
              <w:rPr>
                <w:rFonts w:cstheme="minorHAnsi"/>
                <w:b/>
                <w:iCs/>
                <w:color w:val="auto"/>
                <w:szCs w:val="22"/>
              </w:rPr>
            </w:pPr>
            <w:r w:rsidRPr="00BA4003">
              <w:rPr>
                <w:rFonts w:cstheme="minorHAnsi"/>
                <w:b/>
                <w:iCs/>
                <w:color w:val="auto"/>
                <w:szCs w:val="22"/>
              </w:rPr>
              <w:t>Descriptive Statistics</w:t>
            </w:r>
          </w:p>
        </w:tc>
      </w:tr>
      <w:tr w:rsidR="00FF6766" w:rsidRPr="00BA4003" w14:paraId="08B6D1F3" w14:textId="77777777" w:rsidTr="00FF6766">
        <w:tc>
          <w:tcPr>
            <w:tcW w:w="2500" w:type="pct"/>
            <w:tcBorders>
              <w:bottom w:val="single" w:sz="4" w:space="0" w:color="auto"/>
            </w:tcBorders>
          </w:tcPr>
          <w:p w14:paraId="2257EB71" w14:textId="77777777" w:rsidR="00FF6766" w:rsidRPr="00BA4003" w:rsidRDefault="00FF6766" w:rsidP="00FF0E95">
            <w:pPr>
              <w:pStyle w:val="ListParagraph"/>
              <w:widowControl w:val="0"/>
              <w:numPr>
                <w:ilvl w:val="0"/>
                <w:numId w:val="2"/>
              </w:numPr>
              <w:autoSpaceDE w:val="0"/>
              <w:autoSpaceDN w:val="0"/>
              <w:adjustRightInd w:val="0"/>
              <w:rPr>
                <w:rFonts w:cstheme="minorHAnsi"/>
                <w:iCs/>
                <w:color w:val="auto"/>
                <w:szCs w:val="22"/>
              </w:rPr>
            </w:pPr>
            <w:r w:rsidRPr="00BA4003">
              <w:rPr>
                <w:rFonts w:eastAsia="Calibri" w:cstheme="minorHAnsi"/>
                <w:color w:val="auto"/>
                <w:szCs w:val="22"/>
              </w:rPr>
              <w:t>Translate between various f</w:t>
            </w:r>
            <w:r w:rsidR="00EC1E94" w:rsidRPr="00BA4003">
              <w:rPr>
                <w:rFonts w:eastAsia="Calibri" w:cstheme="minorHAnsi"/>
                <w:color w:val="auto"/>
                <w:szCs w:val="22"/>
              </w:rPr>
              <w:t>orms of linear equations</w:t>
            </w:r>
            <w:r w:rsidR="00EB6BB9" w:rsidRPr="00BA4003">
              <w:rPr>
                <w:rFonts w:eastAsia="Calibri" w:cstheme="minorHAnsi"/>
                <w:color w:val="auto"/>
                <w:szCs w:val="22"/>
              </w:rPr>
              <w:t>.</w:t>
            </w:r>
            <w:r w:rsidR="00EC1E94" w:rsidRPr="00BA4003">
              <w:rPr>
                <w:rFonts w:eastAsia="Calibri" w:cstheme="minorHAnsi"/>
                <w:color w:val="auto"/>
                <w:szCs w:val="22"/>
              </w:rPr>
              <w:t xml:space="preserve"> (e.g., </w:t>
            </w:r>
            <w:proofErr w:type="gramStart"/>
            <w:r w:rsidRPr="00BA4003">
              <w:rPr>
                <w:rFonts w:eastAsia="Calibri" w:cstheme="minorHAnsi"/>
                <w:color w:val="auto"/>
                <w:szCs w:val="22"/>
              </w:rPr>
              <w:t>The</w:t>
            </w:r>
            <w:proofErr w:type="gramEnd"/>
            <w:r w:rsidRPr="00BA4003">
              <w:rPr>
                <w:rFonts w:eastAsia="Calibri" w:cstheme="minorHAnsi"/>
                <w:color w:val="auto"/>
                <w:szCs w:val="22"/>
              </w:rPr>
              <w:t xml:space="preserve"> perimeter of a rectangle is given by P = 2W + 2L. Solve for W and restate in words the meaning of this new formula in terms of the meaning of the other variables.)</w:t>
            </w:r>
            <w:r w:rsidR="002B7FF6" w:rsidRPr="00BA4003">
              <w:rPr>
                <w:rFonts w:eastAsia="Calibri" w:cstheme="minorHAnsi"/>
                <w:color w:val="auto"/>
                <w:szCs w:val="22"/>
              </w:rPr>
              <w:t>.</w:t>
            </w:r>
          </w:p>
          <w:p w14:paraId="21F009EC" w14:textId="77777777" w:rsidR="00FF6766" w:rsidRPr="00BA4003" w:rsidRDefault="00FF6766" w:rsidP="00FF0E95">
            <w:pPr>
              <w:pStyle w:val="ListParagraph"/>
              <w:widowControl w:val="0"/>
              <w:numPr>
                <w:ilvl w:val="0"/>
                <w:numId w:val="2"/>
              </w:numPr>
              <w:autoSpaceDE w:val="0"/>
              <w:autoSpaceDN w:val="0"/>
              <w:adjustRightInd w:val="0"/>
              <w:rPr>
                <w:rFonts w:cstheme="minorHAnsi"/>
                <w:iCs/>
                <w:color w:val="auto"/>
                <w:szCs w:val="22"/>
              </w:rPr>
            </w:pPr>
            <w:r w:rsidRPr="00BA4003">
              <w:rPr>
                <w:rFonts w:eastAsia="Calibri" w:cstheme="minorHAnsi"/>
                <w:color w:val="auto"/>
                <w:szCs w:val="22"/>
              </w:rPr>
              <w:t>Explore systems of equations, find and interpret the</w:t>
            </w:r>
            <w:r w:rsidR="00EC1E94" w:rsidRPr="00BA4003">
              <w:rPr>
                <w:rFonts w:eastAsia="Calibri" w:cstheme="minorHAnsi"/>
                <w:color w:val="auto"/>
                <w:szCs w:val="22"/>
              </w:rPr>
              <w:t>ir solutions</w:t>
            </w:r>
            <w:r w:rsidR="00EB6BB9" w:rsidRPr="00BA4003">
              <w:rPr>
                <w:rFonts w:eastAsia="Calibri" w:cstheme="minorHAnsi"/>
                <w:color w:val="auto"/>
                <w:szCs w:val="22"/>
              </w:rPr>
              <w:t>.</w:t>
            </w:r>
            <w:r w:rsidR="00EC1E94" w:rsidRPr="00BA4003">
              <w:rPr>
                <w:rFonts w:eastAsia="Calibri" w:cstheme="minorHAnsi"/>
                <w:color w:val="auto"/>
                <w:szCs w:val="22"/>
              </w:rPr>
              <w:t xml:space="preserve"> (e.g., </w:t>
            </w:r>
            <w:proofErr w:type="gramStart"/>
            <w:r w:rsidRPr="00BA4003">
              <w:rPr>
                <w:rFonts w:eastAsia="Calibri" w:cstheme="minorHAnsi"/>
                <w:color w:val="auto"/>
                <w:szCs w:val="22"/>
              </w:rPr>
              <w:t>The</w:t>
            </w:r>
            <w:proofErr w:type="gramEnd"/>
            <w:r w:rsidRPr="00BA4003">
              <w:rPr>
                <w:rFonts w:eastAsia="Calibri" w:cstheme="minorHAnsi"/>
                <w:color w:val="auto"/>
                <w:szCs w:val="22"/>
              </w:rPr>
              <w:t xml:space="preserve"> high school is putting on the musical Footloose. The auditorium has 300 seats. Student tickets are $3 and adult tickets are $5. The royalty for the musical is $1300. What combination of student and adult tickets do you need to fill the house and pay the royalty? How could you </w:t>
            </w:r>
            <w:r w:rsidRPr="00BA4003">
              <w:rPr>
                <w:rFonts w:eastAsia="Calibri" w:cstheme="minorHAnsi"/>
                <w:color w:val="auto"/>
                <w:szCs w:val="22"/>
              </w:rPr>
              <w:lastRenderedPageBreak/>
              <w:t>change the price of tickets so more students can go?)</w:t>
            </w:r>
          </w:p>
        </w:tc>
        <w:tc>
          <w:tcPr>
            <w:tcW w:w="2500" w:type="pct"/>
            <w:tcBorders>
              <w:bottom w:val="single" w:sz="4" w:space="0" w:color="auto"/>
            </w:tcBorders>
          </w:tcPr>
          <w:p w14:paraId="10B95B3C" w14:textId="77777777" w:rsidR="00FF6766" w:rsidRPr="00BA4003" w:rsidRDefault="00FF6766" w:rsidP="00FF0E95">
            <w:pPr>
              <w:pStyle w:val="ListParagraph"/>
              <w:widowControl w:val="0"/>
              <w:numPr>
                <w:ilvl w:val="0"/>
                <w:numId w:val="2"/>
              </w:numPr>
              <w:autoSpaceDE w:val="0"/>
              <w:autoSpaceDN w:val="0"/>
              <w:adjustRightInd w:val="0"/>
              <w:rPr>
                <w:rFonts w:cstheme="minorHAnsi"/>
                <w:iCs/>
                <w:color w:val="auto"/>
                <w:szCs w:val="22"/>
              </w:rPr>
            </w:pPr>
            <w:r w:rsidRPr="00BA4003">
              <w:rPr>
                <w:rFonts w:cstheme="minorHAnsi"/>
                <w:color w:val="auto"/>
                <w:szCs w:val="22"/>
              </w:rPr>
              <w:lastRenderedPageBreak/>
              <w:t>Use linear regression techniques to describe the relationship between quantities and assess the fit of the model</w:t>
            </w:r>
            <w:r w:rsidR="00EB6BB9" w:rsidRPr="00BA4003">
              <w:rPr>
                <w:rFonts w:cstheme="minorHAnsi"/>
                <w:color w:val="auto"/>
                <w:szCs w:val="22"/>
              </w:rPr>
              <w:t>.</w:t>
            </w:r>
            <w:r w:rsidRPr="00BA4003">
              <w:rPr>
                <w:rFonts w:cstheme="minorHAnsi"/>
                <w:color w:val="auto"/>
                <w:szCs w:val="22"/>
              </w:rPr>
              <w:t xml:space="preserve"> (e.g., </w:t>
            </w:r>
            <w:r w:rsidRPr="00BA4003">
              <w:rPr>
                <w:rFonts w:eastAsia="Calibri" w:cstheme="minorHAnsi"/>
                <w:bCs/>
                <w:color w:val="auto"/>
                <w:szCs w:val="22"/>
              </w:rPr>
              <w:t>Use the high school and university grades for 250 students to create a model that can be used to predict a student’s university GPA based on his high school GPA.)</w:t>
            </w:r>
          </w:p>
          <w:p w14:paraId="31EDBEA0" w14:textId="77777777" w:rsidR="00FF6766" w:rsidRPr="00BA4003" w:rsidRDefault="00FF6766" w:rsidP="00FF0E95">
            <w:pPr>
              <w:pStyle w:val="firstp"/>
              <w:shd w:val="clear" w:color="auto" w:fill="FFFFFF"/>
              <w:spacing w:before="0" w:beforeAutospacing="0" w:after="0" w:afterAutospacing="0"/>
              <w:rPr>
                <w:rFonts w:cstheme="minorHAnsi"/>
                <w:iCs/>
                <w:sz w:val="22"/>
                <w:szCs w:val="22"/>
              </w:rPr>
            </w:pPr>
          </w:p>
        </w:tc>
      </w:tr>
      <w:tr w:rsidR="00FF6766" w:rsidRPr="00BA4003" w14:paraId="35B7EFBB" w14:textId="77777777" w:rsidTr="00FF6766">
        <w:tc>
          <w:tcPr>
            <w:tcW w:w="2500" w:type="pct"/>
            <w:shd w:val="clear" w:color="auto" w:fill="000000" w:themeFill="text1"/>
          </w:tcPr>
          <w:p w14:paraId="68A1183D" w14:textId="77777777" w:rsidR="00FF6766" w:rsidRPr="00BA4003" w:rsidRDefault="00FF6766" w:rsidP="00FF0E95">
            <w:pPr>
              <w:pStyle w:val="ListParagraph"/>
              <w:widowControl w:val="0"/>
              <w:autoSpaceDE w:val="0"/>
              <w:autoSpaceDN w:val="0"/>
              <w:adjustRightInd w:val="0"/>
              <w:ind w:left="360"/>
              <w:rPr>
                <w:rFonts w:eastAsia="Minion Pro" w:cstheme="minorHAnsi"/>
                <w:b/>
                <w:color w:val="auto"/>
                <w:szCs w:val="22"/>
              </w:rPr>
            </w:pPr>
            <w:r w:rsidRPr="00BA4003">
              <w:rPr>
                <w:rFonts w:eastAsia="Minion Pro" w:cstheme="minorHAnsi"/>
                <w:b/>
                <w:color w:val="auto"/>
                <w:szCs w:val="22"/>
              </w:rPr>
              <w:lastRenderedPageBreak/>
              <w:t>Congruence, Proof, and Constructions</w:t>
            </w:r>
          </w:p>
        </w:tc>
        <w:tc>
          <w:tcPr>
            <w:tcW w:w="2500" w:type="pct"/>
            <w:shd w:val="clear" w:color="auto" w:fill="000000" w:themeFill="text1"/>
          </w:tcPr>
          <w:p w14:paraId="072BC883" w14:textId="77777777" w:rsidR="00FF6766" w:rsidRPr="00BA4003" w:rsidRDefault="00FF6766" w:rsidP="00FF0E95">
            <w:pPr>
              <w:widowControl w:val="0"/>
              <w:autoSpaceDE w:val="0"/>
              <w:autoSpaceDN w:val="0"/>
              <w:adjustRightInd w:val="0"/>
              <w:contextualSpacing/>
              <w:rPr>
                <w:rFonts w:cstheme="minorHAnsi"/>
                <w:b/>
                <w:iCs/>
                <w:color w:val="auto"/>
                <w:szCs w:val="22"/>
              </w:rPr>
            </w:pPr>
            <w:r w:rsidRPr="00BA4003">
              <w:rPr>
                <w:rFonts w:cstheme="minorHAnsi"/>
                <w:b/>
                <w:iCs/>
                <w:color w:val="auto"/>
                <w:szCs w:val="22"/>
              </w:rPr>
              <w:t xml:space="preserve">Connecting Algebra and Geometry </w:t>
            </w:r>
            <w:r w:rsidRPr="00BA4003">
              <w:rPr>
                <w:rFonts w:cstheme="minorHAnsi"/>
                <w:b/>
                <w:iCs/>
                <w:color w:val="auto"/>
                <w:szCs w:val="22"/>
              </w:rPr>
              <w:br/>
              <w:t>through Coordinates</w:t>
            </w:r>
          </w:p>
        </w:tc>
      </w:tr>
      <w:tr w:rsidR="00FF6766" w:rsidRPr="00BA4003" w14:paraId="20439E4A" w14:textId="77777777" w:rsidTr="00FF6766">
        <w:tc>
          <w:tcPr>
            <w:tcW w:w="2500" w:type="pct"/>
          </w:tcPr>
          <w:p w14:paraId="6C749DDE" w14:textId="77777777" w:rsidR="00FF6766" w:rsidRPr="00BA4003" w:rsidRDefault="00FF6766" w:rsidP="00FF0E95">
            <w:pPr>
              <w:pStyle w:val="ListParagraph"/>
              <w:widowControl w:val="0"/>
              <w:numPr>
                <w:ilvl w:val="0"/>
                <w:numId w:val="3"/>
              </w:numPr>
              <w:autoSpaceDE w:val="0"/>
              <w:autoSpaceDN w:val="0"/>
              <w:adjustRightInd w:val="0"/>
              <w:rPr>
                <w:rFonts w:cstheme="minorHAnsi"/>
                <w:iCs/>
                <w:color w:val="auto"/>
                <w:szCs w:val="22"/>
              </w:rPr>
            </w:pPr>
            <w:r w:rsidRPr="00BA4003">
              <w:rPr>
                <w:rFonts w:eastAsia="Calibri" w:cstheme="minorHAnsi"/>
                <w:bCs/>
                <w:color w:val="auto"/>
                <w:szCs w:val="22"/>
              </w:rPr>
              <w:t xml:space="preserve">Given a transformation, work backwards to discover the sequence that led to the transformation.  </w:t>
            </w:r>
          </w:p>
          <w:p w14:paraId="50D92BAF" w14:textId="77777777" w:rsidR="00FF6766" w:rsidRPr="00BA4003" w:rsidRDefault="00FF6766" w:rsidP="00FF0E95">
            <w:pPr>
              <w:pStyle w:val="ListParagraph"/>
              <w:widowControl w:val="0"/>
              <w:numPr>
                <w:ilvl w:val="0"/>
                <w:numId w:val="3"/>
              </w:numPr>
              <w:autoSpaceDE w:val="0"/>
              <w:autoSpaceDN w:val="0"/>
              <w:adjustRightInd w:val="0"/>
              <w:rPr>
                <w:rFonts w:cstheme="minorHAnsi"/>
                <w:iCs/>
                <w:color w:val="auto"/>
                <w:szCs w:val="22"/>
              </w:rPr>
            </w:pPr>
            <w:r w:rsidRPr="00BA4003">
              <w:rPr>
                <w:rFonts w:eastAsia="Calibri" w:cstheme="minorHAnsi"/>
                <w:bCs/>
                <w:color w:val="auto"/>
                <w:szCs w:val="22"/>
              </w:rPr>
              <w:t>Given two quadrilaterals that are reflections of each other, find the line of that reflection.</w:t>
            </w:r>
          </w:p>
        </w:tc>
        <w:tc>
          <w:tcPr>
            <w:tcW w:w="2500" w:type="pct"/>
          </w:tcPr>
          <w:p w14:paraId="366DB0EA" w14:textId="77777777" w:rsidR="00FF6766" w:rsidRPr="00BA4003" w:rsidRDefault="00FF6766" w:rsidP="00FF0E95">
            <w:pPr>
              <w:pStyle w:val="ListParagraph"/>
              <w:widowControl w:val="0"/>
              <w:numPr>
                <w:ilvl w:val="0"/>
                <w:numId w:val="3"/>
              </w:numPr>
              <w:autoSpaceDE w:val="0"/>
              <w:autoSpaceDN w:val="0"/>
              <w:adjustRightInd w:val="0"/>
              <w:rPr>
                <w:rFonts w:cstheme="minorHAnsi"/>
                <w:iCs/>
                <w:color w:val="auto"/>
                <w:szCs w:val="22"/>
              </w:rPr>
            </w:pPr>
            <w:r w:rsidRPr="00BA4003">
              <w:rPr>
                <w:rFonts w:eastAsia="Calibri" w:cstheme="minorHAnsi"/>
                <w:bCs/>
                <w:color w:val="auto"/>
                <w:szCs w:val="22"/>
              </w:rPr>
              <w:t>Use a rectangular coordinate system and build on understanding of the Pythagorean Theorem to find distances</w:t>
            </w:r>
            <w:r w:rsidR="00EB6BB9" w:rsidRPr="00BA4003">
              <w:rPr>
                <w:rFonts w:eastAsia="Calibri" w:cstheme="minorHAnsi"/>
                <w:bCs/>
                <w:color w:val="auto"/>
                <w:szCs w:val="22"/>
              </w:rPr>
              <w:t>.</w:t>
            </w:r>
            <w:r w:rsidRPr="00BA4003">
              <w:rPr>
                <w:rFonts w:eastAsia="Calibri" w:cstheme="minorHAnsi"/>
                <w:bCs/>
                <w:color w:val="auto"/>
                <w:szCs w:val="22"/>
              </w:rPr>
              <w:t xml:space="preserve"> (e.g., </w:t>
            </w:r>
            <w:proofErr w:type="gramStart"/>
            <w:r w:rsidRPr="00BA4003">
              <w:rPr>
                <w:rFonts w:eastAsia="Calibri" w:cstheme="minorHAnsi"/>
                <w:bCs/>
                <w:color w:val="auto"/>
                <w:szCs w:val="22"/>
              </w:rPr>
              <w:t>Find</w:t>
            </w:r>
            <w:proofErr w:type="gramEnd"/>
            <w:r w:rsidRPr="00BA4003">
              <w:rPr>
                <w:rFonts w:eastAsia="Calibri" w:cstheme="minorHAnsi"/>
                <w:bCs/>
                <w:color w:val="auto"/>
                <w:szCs w:val="22"/>
              </w:rPr>
              <w:t xml:space="preserve"> the area and perimeter of a real-world shape using a coordinate grid and Google Earth.) </w:t>
            </w:r>
          </w:p>
          <w:p w14:paraId="2928E0C5" w14:textId="77777777" w:rsidR="00FF6766" w:rsidRPr="00BA4003" w:rsidRDefault="00FF6766" w:rsidP="00FF0E95">
            <w:pPr>
              <w:pStyle w:val="ListParagraph"/>
              <w:widowControl w:val="0"/>
              <w:numPr>
                <w:ilvl w:val="0"/>
                <w:numId w:val="3"/>
              </w:numPr>
              <w:autoSpaceDE w:val="0"/>
              <w:autoSpaceDN w:val="0"/>
              <w:adjustRightInd w:val="0"/>
              <w:rPr>
                <w:rFonts w:cstheme="minorHAnsi"/>
                <w:iCs/>
                <w:color w:val="auto"/>
                <w:szCs w:val="22"/>
              </w:rPr>
            </w:pPr>
            <w:r w:rsidRPr="00BA4003">
              <w:rPr>
                <w:rFonts w:eastAsia="Calibri" w:cstheme="minorHAnsi"/>
                <w:bCs/>
                <w:color w:val="auto"/>
                <w:szCs w:val="22"/>
              </w:rPr>
              <w:t>Analyze the triangles and quadrilaterals on the coordinate plane to determine their properties</w:t>
            </w:r>
            <w:r w:rsidR="00EB6BB9" w:rsidRPr="00BA4003">
              <w:rPr>
                <w:rFonts w:eastAsia="Calibri" w:cstheme="minorHAnsi"/>
                <w:bCs/>
                <w:color w:val="auto"/>
                <w:szCs w:val="22"/>
              </w:rPr>
              <w:t>.</w:t>
            </w:r>
            <w:r w:rsidRPr="00BA4003">
              <w:rPr>
                <w:rFonts w:eastAsia="Calibri" w:cstheme="minorHAnsi"/>
                <w:bCs/>
                <w:color w:val="auto"/>
                <w:szCs w:val="22"/>
              </w:rPr>
              <w:t xml:space="preserve"> (e.g., </w:t>
            </w:r>
            <w:proofErr w:type="gramStart"/>
            <w:r w:rsidRPr="00BA4003">
              <w:rPr>
                <w:rFonts w:eastAsia="Calibri" w:cstheme="minorHAnsi"/>
                <w:bCs/>
                <w:color w:val="auto"/>
                <w:szCs w:val="22"/>
              </w:rPr>
              <w:t>Determine</w:t>
            </w:r>
            <w:proofErr w:type="gramEnd"/>
            <w:r w:rsidRPr="00BA4003">
              <w:rPr>
                <w:rFonts w:eastAsia="Calibri" w:cstheme="minorHAnsi"/>
                <w:bCs/>
                <w:color w:val="auto"/>
                <w:szCs w:val="22"/>
              </w:rPr>
              <w:t xml:space="preserve"> whether a giv</w:t>
            </w:r>
            <w:r w:rsidR="00EB6BB9" w:rsidRPr="00BA4003">
              <w:rPr>
                <w:rFonts w:eastAsia="Calibri" w:cstheme="minorHAnsi"/>
                <w:bCs/>
                <w:color w:val="auto"/>
                <w:szCs w:val="22"/>
              </w:rPr>
              <w:t>en quadrilateral is a rectangle</w:t>
            </w:r>
            <w:r w:rsidRPr="00BA4003">
              <w:rPr>
                <w:rFonts w:eastAsia="Calibri" w:cstheme="minorHAnsi"/>
                <w:bCs/>
                <w:color w:val="auto"/>
                <w:szCs w:val="22"/>
              </w:rPr>
              <w:t>.</w:t>
            </w:r>
            <w:r w:rsidR="00EB6BB9" w:rsidRPr="00BA4003">
              <w:rPr>
                <w:rFonts w:eastAsia="Calibri" w:cstheme="minorHAnsi"/>
                <w:bCs/>
                <w:color w:val="auto"/>
                <w:szCs w:val="22"/>
              </w:rPr>
              <w:t>)</w:t>
            </w:r>
            <w:r w:rsidRPr="00BA4003">
              <w:rPr>
                <w:rFonts w:eastAsia="Calibri" w:cstheme="minorHAnsi"/>
                <w:bCs/>
                <w:color w:val="auto"/>
                <w:szCs w:val="22"/>
              </w:rPr>
              <w:t xml:space="preserve"> </w:t>
            </w:r>
          </w:p>
        </w:tc>
      </w:tr>
    </w:tbl>
    <w:p w14:paraId="5D1C439D" w14:textId="77777777" w:rsidR="00FF6766" w:rsidRPr="00BA4003" w:rsidRDefault="00FF6766" w:rsidP="00FF0E95">
      <w:pPr>
        <w:widowControl w:val="0"/>
        <w:autoSpaceDE w:val="0"/>
        <w:autoSpaceDN w:val="0"/>
        <w:adjustRightInd w:val="0"/>
        <w:contextualSpacing/>
        <w:rPr>
          <w:rFonts w:cstheme="minorHAnsi"/>
          <w:iCs/>
          <w:color w:val="auto"/>
          <w:szCs w:val="22"/>
        </w:rPr>
      </w:pPr>
    </w:p>
    <w:p w14:paraId="205AC9DC" w14:textId="77777777" w:rsidR="00FF6766" w:rsidRPr="00BA4003" w:rsidRDefault="00FF6766" w:rsidP="00FF0E95">
      <w:pPr>
        <w:rPr>
          <w:rFonts w:cstheme="minorHAnsi"/>
          <w:color w:val="auto"/>
          <w:szCs w:val="22"/>
          <w:u w:val="single"/>
        </w:rPr>
      </w:pPr>
      <w:r w:rsidRPr="00BA4003">
        <w:rPr>
          <w:rFonts w:cstheme="minorHAnsi"/>
          <w:color w:val="auto"/>
          <w:szCs w:val="22"/>
          <w:u w:val="single"/>
        </w:rPr>
        <w:t>Numbering of Standards</w:t>
      </w:r>
    </w:p>
    <w:p w14:paraId="55FEBF02" w14:textId="77777777" w:rsidR="00FF6766" w:rsidRPr="00BA4003" w:rsidRDefault="00FF6766" w:rsidP="00FF0E95">
      <w:pPr>
        <w:pStyle w:val="CSOTitle"/>
        <w:widowControl w:val="0"/>
        <w:shd w:val="clear" w:color="auto" w:fill="auto"/>
        <w:contextualSpacing/>
        <w:rPr>
          <w:rFonts w:asciiTheme="minorHAnsi" w:hAnsiTheme="minorHAnsi" w:cstheme="minorHAnsi"/>
          <w:b w:val="0"/>
          <w:color w:val="auto"/>
          <w:sz w:val="22"/>
          <w:szCs w:val="22"/>
          <w:lang w:val="en-US"/>
        </w:rPr>
      </w:pPr>
    </w:p>
    <w:p w14:paraId="28F29182" w14:textId="77777777" w:rsidR="00FF6766" w:rsidRPr="00BA4003" w:rsidRDefault="00FF6766" w:rsidP="00FF0E95">
      <w:pPr>
        <w:pStyle w:val="CSOTitle"/>
        <w:widowControl w:val="0"/>
        <w:shd w:val="clear" w:color="auto" w:fill="auto"/>
        <w:contextualSpacing/>
        <w:rPr>
          <w:rFonts w:asciiTheme="minorHAnsi" w:hAnsiTheme="minorHAnsi" w:cstheme="minorHAnsi"/>
          <w:b w:val="0"/>
          <w:color w:val="auto"/>
          <w:sz w:val="22"/>
          <w:szCs w:val="22"/>
          <w:lang w:val="en-US"/>
        </w:rPr>
      </w:pPr>
      <w:r w:rsidRPr="00BA4003">
        <w:rPr>
          <w:rFonts w:asciiTheme="minorHAnsi" w:hAnsiTheme="minorHAnsi" w:cstheme="minorHAnsi"/>
          <w:b w:val="0"/>
          <w:color w:val="auto"/>
          <w:sz w:val="22"/>
          <w:szCs w:val="22"/>
          <w:lang w:val="en-US"/>
        </w:rPr>
        <w:t>The following Mathematics Standards will be numbered continuously.  The following ranges relate to the clusters found within Mathematics:</w:t>
      </w:r>
    </w:p>
    <w:p w14:paraId="7CC503A3" w14:textId="77777777" w:rsidR="00FF6766" w:rsidRPr="00BA4003" w:rsidRDefault="00FF6766" w:rsidP="00FF0E95">
      <w:pPr>
        <w:pStyle w:val="CSOTitle"/>
        <w:widowControl w:val="0"/>
        <w:shd w:val="clear" w:color="auto" w:fill="auto"/>
        <w:contextualSpacing/>
        <w:rPr>
          <w:rFonts w:asciiTheme="minorHAnsi" w:hAnsiTheme="minorHAnsi" w:cstheme="minorHAnsi"/>
          <w:b w:val="0"/>
          <w:color w:val="auto"/>
          <w:sz w:val="22"/>
          <w:szCs w:val="22"/>
          <w:lang w:val="en-US"/>
        </w:rPr>
      </w:pPr>
    </w:p>
    <w:tbl>
      <w:tblPr>
        <w:tblStyle w:val="TableGrid"/>
        <w:tblW w:w="0" w:type="auto"/>
        <w:tblLook w:val="04A0" w:firstRow="1" w:lastRow="0" w:firstColumn="1" w:lastColumn="0" w:noHBand="0" w:noVBand="1"/>
      </w:tblPr>
      <w:tblGrid>
        <w:gridCol w:w="4675"/>
        <w:gridCol w:w="4675"/>
      </w:tblGrid>
      <w:tr w:rsidR="00FF6766" w:rsidRPr="00BA4003" w14:paraId="2A7F6901" w14:textId="77777777" w:rsidTr="00FF6766">
        <w:tc>
          <w:tcPr>
            <w:tcW w:w="9350" w:type="dxa"/>
            <w:gridSpan w:val="2"/>
            <w:shd w:val="clear" w:color="auto" w:fill="000000" w:themeFill="text1"/>
          </w:tcPr>
          <w:p w14:paraId="2D297522" w14:textId="77777777" w:rsidR="00FF6766" w:rsidRPr="00BA4003" w:rsidRDefault="00FF6766" w:rsidP="00FF0E95">
            <w:pPr>
              <w:widowControl w:val="0"/>
              <w:contextualSpacing/>
              <w:rPr>
                <w:rFonts w:cstheme="minorHAnsi"/>
                <w:b/>
                <w:color w:val="auto"/>
                <w:szCs w:val="22"/>
              </w:rPr>
            </w:pPr>
            <w:r w:rsidRPr="00BA4003">
              <w:rPr>
                <w:rFonts w:cstheme="minorHAnsi"/>
                <w:b/>
                <w:iCs/>
                <w:color w:val="auto"/>
                <w:szCs w:val="22"/>
              </w:rPr>
              <w:t>Relationships between Quantities</w:t>
            </w:r>
          </w:p>
        </w:tc>
      </w:tr>
      <w:tr w:rsidR="00FF6766" w:rsidRPr="00BA4003" w14:paraId="3981280E" w14:textId="77777777" w:rsidTr="00FF6766">
        <w:tc>
          <w:tcPr>
            <w:tcW w:w="4675" w:type="dxa"/>
          </w:tcPr>
          <w:p w14:paraId="74EC020F"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Reason quantitatively and use units to solve problems.</w:t>
            </w:r>
          </w:p>
        </w:tc>
        <w:tc>
          <w:tcPr>
            <w:tcW w:w="4675" w:type="dxa"/>
          </w:tcPr>
          <w:p w14:paraId="1D17EA38"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Standards 1-3</w:t>
            </w:r>
          </w:p>
        </w:tc>
      </w:tr>
      <w:tr w:rsidR="00FF6766" w:rsidRPr="00BA4003" w14:paraId="6498533A" w14:textId="77777777" w:rsidTr="00FF6766">
        <w:tc>
          <w:tcPr>
            <w:tcW w:w="4675" w:type="dxa"/>
          </w:tcPr>
          <w:p w14:paraId="2AEA8664"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Interpret the structure of expressions.</w:t>
            </w:r>
          </w:p>
        </w:tc>
        <w:tc>
          <w:tcPr>
            <w:tcW w:w="4675" w:type="dxa"/>
          </w:tcPr>
          <w:p w14:paraId="023273FD"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Standard 4</w:t>
            </w:r>
          </w:p>
        </w:tc>
      </w:tr>
      <w:tr w:rsidR="00FF6766" w:rsidRPr="00BA4003" w14:paraId="4D5C4366" w14:textId="77777777" w:rsidTr="00FF6766">
        <w:tc>
          <w:tcPr>
            <w:tcW w:w="4675" w:type="dxa"/>
            <w:tcBorders>
              <w:bottom w:val="single" w:sz="4" w:space="0" w:color="auto"/>
            </w:tcBorders>
          </w:tcPr>
          <w:p w14:paraId="42BDB941" w14:textId="77777777" w:rsidR="00FF6766" w:rsidRPr="00BA4003" w:rsidRDefault="00FF6766" w:rsidP="00FF0E95">
            <w:pPr>
              <w:widowControl w:val="0"/>
              <w:contextualSpacing/>
              <w:rPr>
                <w:rFonts w:cstheme="minorHAnsi"/>
                <w:iCs/>
                <w:color w:val="auto"/>
                <w:szCs w:val="22"/>
              </w:rPr>
            </w:pPr>
            <w:r w:rsidRPr="00BA4003">
              <w:rPr>
                <w:rFonts w:cstheme="minorHAnsi"/>
                <w:iCs/>
                <w:color w:val="auto"/>
                <w:szCs w:val="22"/>
              </w:rPr>
              <w:t>Create equations that describe numbers or relationships.</w:t>
            </w:r>
          </w:p>
        </w:tc>
        <w:tc>
          <w:tcPr>
            <w:tcW w:w="4675" w:type="dxa"/>
            <w:tcBorders>
              <w:bottom w:val="single" w:sz="4" w:space="0" w:color="auto"/>
            </w:tcBorders>
          </w:tcPr>
          <w:p w14:paraId="0378D3A6"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Standards 5-8</w:t>
            </w:r>
          </w:p>
        </w:tc>
      </w:tr>
      <w:tr w:rsidR="00FF6766" w:rsidRPr="00BA4003" w14:paraId="777DED54" w14:textId="77777777" w:rsidTr="00FF6766">
        <w:tc>
          <w:tcPr>
            <w:tcW w:w="9350" w:type="dxa"/>
            <w:gridSpan w:val="2"/>
            <w:shd w:val="clear" w:color="auto" w:fill="000000" w:themeFill="text1"/>
          </w:tcPr>
          <w:p w14:paraId="67926D74" w14:textId="77777777" w:rsidR="00FF6766" w:rsidRPr="00BA4003" w:rsidRDefault="00FF6766" w:rsidP="00FF0E95">
            <w:pPr>
              <w:widowControl w:val="0"/>
              <w:contextualSpacing/>
              <w:rPr>
                <w:rFonts w:cstheme="minorHAnsi"/>
                <w:b/>
                <w:color w:val="auto"/>
                <w:szCs w:val="22"/>
              </w:rPr>
            </w:pPr>
            <w:r w:rsidRPr="00BA4003">
              <w:rPr>
                <w:rFonts w:cstheme="minorHAnsi"/>
                <w:b/>
                <w:iCs/>
                <w:color w:val="auto"/>
                <w:szCs w:val="22"/>
              </w:rPr>
              <w:t>Linear and Exponential Relationships</w:t>
            </w:r>
          </w:p>
        </w:tc>
      </w:tr>
      <w:tr w:rsidR="00FF6766" w:rsidRPr="00BA4003" w14:paraId="78CC2E45" w14:textId="77777777" w:rsidTr="00FF6766">
        <w:tc>
          <w:tcPr>
            <w:tcW w:w="4675" w:type="dxa"/>
          </w:tcPr>
          <w:p w14:paraId="3506A8D3"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Represent and solve equations and inequalities graphically.</w:t>
            </w:r>
          </w:p>
        </w:tc>
        <w:tc>
          <w:tcPr>
            <w:tcW w:w="4675" w:type="dxa"/>
          </w:tcPr>
          <w:p w14:paraId="5B87837D"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Standards 9-11</w:t>
            </w:r>
          </w:p>
        </w:tc>
      </w:tr>
      <w:tr w:rsidR="00FF6766" w:rsidRPr="00BA4003" w14:paraId="068B6E33" w14:textId="77777777" w:rsidTr="00FF6766">
        <w:tc>
          <w:tcPr>
            <w:tcW w:w="4675" w:type="dxa"/>
          </w:tcPr>
          <w:p w14:paraId="4C18016E"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 xml:space="preserve">Define, evaluate, and compare functions. </w:t>
            </w:r>
          </w:p>
        </w:tc>
        <w:tc>
          <w:tcPr>
            <w:tcW w:w="4675" w:type="dxa"/>
          </w:tcPr>
          <w:p w14:paraId="4FFBB63F"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Standards 12-14</w:t>
            </w:r>
          </w:p>
        </w:tc>
      </w:tr>
      <w:tr w:rsidR="00FF6766" w:rsidRPr="00BA4003" w14:paraId="5AC87609" w14:textId="77777777" w:rsidTr="00FF6766">
        <w:tc>
          <w:tcPr>
            <w:tcW w:w="4675" w:type="dxa"/>
          </w:tcPr>
          <w:p w14:paraId="2E0F4FCE"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Understand the concept of a function and use function notation.</w:t>
            </w:r>
          </w:p>
        </w:tc>
        <w:tc>
          <w:tcPr>
            <w:tcW w:w="4675" w:type="dxa"/>
          </w:tcPr>
          <w:p w14:paraId="1C754AEF"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Standards 15-17</w:t>
            </w:r>
          </w:p>
        </w:tc>
      </w:tr>
      <w:tr w:rsidR="00FF6766" w:rsidRPr="00BA4003" w14:paraId="4E142DAF" w14:textId="77777777" w:rsidTr="00FF6766">
        <w:tc>
          <w:tcPr>
            <w:tcW w:w="4675" w:type="dxa"/>
          </w:tcPr>
          <w:p w14:paraId="57650E7C"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Use functions to model relationships between quantities.</w:t>
            </w:r>
          </w:p>
        </w:tc>
        <w:tc>
          <w:tcPr>
            <w:tcW w:w="4675" w:type="dxa"/>
          </w:tcPr>
          <w:p w14:paraId="5AE9955E"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Standards 18-19</w:t>
            </w:r>
          </w:p>
        </w:tc>
      </w:tr>
      <w:tr w:rsidR="00FF6766" w:rsidRPr="00BA4003" w14:paraId="558A3633" w14:textId="77777777" w:rsidTr="00FF6766">
        <w:tc>
          <w:tcPr>
            <w:tcW w:w="4675" w:type="dxa"/>
          </w:tcPr>
          <w:p w14:paraId="77297A0C" w14:textId="77777777" w:rsidR="00FF6766" w:rsidRPr="00BA4003" w:rsidRDefault="00FF6766" w:rsidP="00FF0E95">
            <w:pPr>
              <w:widowControl w:val="0"/>
              <w:contextualSpacing/>
              <w:rPr>
                <w:rFonts w:cstheme="minorHAnsi"/>
                <w:iCs/>
                <w:color w:val="auto"/>
                <w:szCs w:val="22"/>
              </w:rPr>
            </w:pPr>
            <w:r w:rsidRPr="00BA4003">
              <w:rPr>
                <w:rFonts w:cstheme="minorHAnsi"/>
                <w:iCs/>
                <w:color w:val="auto"/>
                <w:szCs w:val="22"/>
              </w:rPr>
              <w:t>Interpret functions that arise in applications in terms of a context.</w:t>
            </w:r>
          </w:p>
        </w:tc>
        <w:tc>
          <w:tcPr>
            <w:tcW w:w="4675" w:type="dxa"/>
          </w:tcPr>
          <w:p w14:paraId="0D3C18A5"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Standards 20-22</w:t>
            </w:r>
          </w:p>
        </w:tc>
      </w:tr>
      <w:tr w:rsidR="00FF6766" w:rsidRPr="00BA4003" w14:paraId="2D12BC1C" w14:textId="77777777" w:rsidTr="00FF6766">
        <w:tc>
          <w:tcPr>
            <w:tcW w:w="4675" w:type="dxa"/>
          </w:tcPr>
          <w:p w14:paraId="324E2E93" w14:textId="77777777" w:rsidR="00FF6766" w:rsidRPr="00BA4003" w:rsidRDefault="00FF6766" w:rsidP="00FF0E95">
            <w:pPr>
              <w:widowControl w:val="0"/>
              <w:contextualSpacing/>
              <w:rPr>
                <w:rFonts w:cstheme="minorHAnsi"/>
                <w:iCs/>
                <w:color w:val="auto"/>
                <w:szCs w:val="22"/>
              </w:rPr>
            </w:pPr>
            <w:r w:rsidRPr="00BA4003">
              <w:rPr>
                <w:rFonts w:cstheme="minorHAnsi"/>
                <w:iCs/>
                <w:color w:val="auto"/>
                <w:szCs w:val="22"/>
              </w:rPr>
              <w:t>Analyze functions using different representations.</w:t>
            </w:r>
          </w:p>
        </w:tc>
        <w:tc>
          <w:tcPr>
            <w:tcW w:w="4675" w:type="dxa"/>
          </w:tcPr>
          <w:p w14:paraId="7C5D9464"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Standards 23-24</w:t>
            </w:r>
          </w:p>
        </w:tc>
      </w:tr>
      <w:tr w:rsidR="00FF6766" w:rsidRPr="00BA4003" w14:paraId="2B76C24B" w14:textId="77777777" w:rsidTr="00FF6766">
        <w:tc>
          <w:tcPr>
            <w:tcW w:w="4675" w:type="dxa"/>
          </w:tcPr>
          <w:p w14:paraId="42C75AB5" w14:textId="77777777" w:rsidR="00FF6766" w:rsidRPr="00BA4003" w:rsidRDefault="00FF6766" w:rsidP="00FF0E95">
            <w:pPr>
              <w:widowControl w:val="0"/>
              <w:contextualSpacing/>
              <w:rPr>
                <w:rFonts w:cstheme="minorHAnsi"/>
                <w:iCs/>
                <w:color w:val="auto"/>
                <w:szCs w:val="22"/>
              </w:rPr>
            </w:pPr>
            <w:r w:rsidRPr="00BA4003">
              <w:rPr>
                <w:rFonts w:cstheme="minorHAnsi"/>
                <w:iCs/>
                <w:color w:val="auto"/>
                <w:szCs w:val="22"/>
              </w:rPr>
              <w:t>Build a function that models a relationship between two quantities.</w:t>
            </w:r>
          </w:p>
        </w:tc>
        <w:tc>
          <w:tcPr>
            <w:tcW w:w="4675" w:type="dxa"/>
          </w:tcPr>
          <w:p w14:paraId="74EFB81A"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Standards 25-26</w:t>
            </w:r>
          </w:p>
        </w:tc>
      </w:tr>
      <w:tr w:rsidR="00FF6766" w:rsidRPr="00BA4003" w14:paraId="463C764E" w14:textId="77777777" w:rsidTr="00FF6766">
        <w:tc>
          <w:tcPr>
            <w:tcW w:w="4675" w:type="dxa"/>
          </w:tcPr>
          <w:p w14:paraId="0608930A" w14:textId="77777777" w:rsidR="00FF6766" w:rsidRPr="00BA4003" w:rsidRDefault="00FF6766" w:rsidP="00FF0E95">
            <w:pPr>
              <w:widowControl w:val="0"/>
              <w:contextualSpacing/>
              <w:rPr>
                <w:rFonts w:cstheme="minorHAnsi"/>
                <w:iCs/>
                <w:color w:val="auto"/>
                <w:szCs w:val="22"/>
              </w:rPr>
            </w:pPr>
            <w:r w:rsidRPr="00BA4003">
              <w:rPr>
                <w:rFonts w:cstheme="minorHAnsi"/>
                <w:iCs/>
                <w:color w:val="auto"/>
                <w:szCs w:val="22"/>
              </w:rPr>
              <w:t>Build new functions from existing functions.</w:t>
            </w:r>
          </w:p>
        </w:tc>
        <w:tc>
          <w:tcPr>
            <w:tcW w:w="4675" w:type="dxa"/>
          </w:tcPr>
          <w:p w14:paraId="11FD874E"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Standard 27</w:t>
            </w:r>
          </w:p>
        </w:tc>
      </w:tr>
      <w:tr w:rsidR="00FF6766" w:rsidRPr="00BA4003" w14:paraId="4B2D39F0" w14:textId="77777777" w:rsidTr="00FF6766">
        <w:tc>
          <w:tcPr>
            <w:tcW w:w="4675" w:type="dxa"/>
          </w:tcPr>
          <w:p w14:paraId="1893664E" w14:textId="77777777" w:rsidR="00FF6766" w:rsidRPr="00BA4003" w:rsidRDefault="00FF6766" w:rsidP="00FF0E95">
            <w:pPr>
              <w:widowControl w:val="0"/>
              <w:contextualSpacing/>
              <w:rPr>
                <w:rFonts w:cstheme="minorHAnsi"/>
                <w:iCs/>
                <w:color w:val="auto"/>
                <w:szCs w:val="22"/>
              </w:rPr>
            </w:pPr>
            <w:r w:rsidRPr="00BA4003">
              <w:rPr>
                <w:rFonts w:cstheme="minorHAnsi"/>
                <w:iCs/>
                <w:color w:val="auto"/>
                <w:szCs w:val="22"/>
              </w:rPr>
              <w:t>Construct and compare linear, quadratic, and exponential models and solve problems.</w:t>
            </w:r>
          </w:p>
        </w:tc>
        <w:tc>
          <w:tcPr>
            <w:tcW w:w="4675" w:type="dxa"/>
          </w:tcPr>
          <w:p w14:paraId="69C87B40"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Standards 28-30</w:t>
            </w:r>
          </w:p>
        </w:tc>
      </w:tr>
      <w:tr w:rsidR="00FF6766" w:rsidRPr="00BA4003" w14:paraId="07EDEA02" w14:textId="77777777" w:rsidTr="00FF6766">
        <w:tc>
          <w:tcPr>
            <w:tcW w:w="4675" w:type="dxa"/>
            <w:tcBorders>
              <w:bottom w:val="single" w:sz="4" w:space="0" w:color="auto"/>
            </w:tcBorders>
          </w:tcPr>
          <w:p w14:paraId="21149769" w14:textId="77777777" w:rsidR="00FF6766" w:rsidRPr="00BA4003" w:rsidRDefault="00FF6766" w:rsidP="00FF0E95">
            <w:pPr>
              <w:widowControl w:val="0"/>
              <w:contextualSpacing/>
              <w:rPr>
                <w:rFonts w:cstheme="minorHAnsi"/>
                <w:iCs/>
                <w:color w:val="auto"/>
                <w:szCs w:val="22"/>
              </w:rPr>
            </w:pPr>
            <w:r w:rsidRPr="00BA4003">
              <w:rPr>
                <w:rFonts w:cstheme="minorHAnsi"/>
                <w:iCs/>
                <w:color w:val="auto"/>
                <w:szCs w:val="22"/>
              </w:rPr>
              <w:t>Interpret expressions for functions in terms of the situation they model.</w:t>
            </w:r>
          </w:p>
        </w:tc>
        <w:tc>
          <w:tcPr>
            <w:tcW w:w="4675" w:type="dxa"/>
            <w:tcBorders>
              <w:bottom w:val="single" w:sz="4" w:space="0" w:color="auto"/>
            </w:tcBorders>
          </w:tcPr>
          <w:p w14:paraId="2E016E36" w14:textId="77777777" w:rsidR="00FF6766" w:rsidRPr="00BA4003" w:rsidRDefault="00FF6766" w:rsidP="00FF0E95">
            <w:pPr>
              <w:widowControl w:val="0"/>
              <w:contextualSpacing/>
              <w:rPr>
                <w:rFonts w:cstheme="minorHAnsi"/>
                <w:iCs/>
                <w:color w:val="auto"/>
                <w:szCs w:val="22"/>
              </w:rPr>
            </w:pPr>
            <w:r w:rsidRPr="00BA4003">
              <w:rPr>
                <w:rFonts w:cstheme="minorHAnsi"/>
                <w:iCs/>
                <w:color w:val="auto"/>
                <w:szCs w:val="22"/>
              </w:rPr>
              <w:t>Standard 31</w:t>
            </w:r>
          </w:p>
        </w:tc>
      </w:tr>
      <w:tr w:rsidR="00FF6766" w:rsidRPr="00BA4003" w14:paraId="5225B905" w14:textId="77777777" w:rsidTr="00FF6766">
        <w:tc>
          <w:tcPr>
            <w:tcW w:w="9350" w:type="dxa"/>
            <w:gridSpan w:val="2"/>
            <w:shd w:val="clear" w:color="auto" w:fill="000000" w:themeFill="text1"/>
          </w:tcPr>
          <w:p w14:paraId="4D3700C7" w14:textId="77777777" w:rsidR="00FF6766" w:rsidRPr="00BA4003" w:rsidRDefault="00FF6766" w:rsidP="00FF0E95">
            <w:pPr>
              <w:widowControl w:val="0"/>
              <w:contextualSpacing/>
              <w:rPr>
                <w:rFonts w:cstheme="minorHAnsi"/>
                <w:color w:val="auto"/>
                <w:szCs w:val="22"/>
              </w:rPr>
            </w:pPr>
            <w:r w:rsidRPr="00BA4003">
              <w:rPr>
                <w:rFonts w:cstheme="minorHAnsi"/>
                <w:b/>
                <w:iCs/>
                <w:color w:val="auto"/>
                <w:szCs w:val="22"/>
              </w:rPr>
              <w:t>Reasoning with Equations</w:t>
            </w:r>
          </w:p>
        </w:tc>
      </w:tr>
      <w:tr w:rsidR="00FF6766" w:rsidRPr="00BA4003" w14:paraId="0EB00B25" w14:textId="77777777" w:rsidTr="00FF6766">
        <w:tc>
          <w:tcPr>
            <w:tcW w:w="4675" w:type="dxa"/>
          </w:tcPr>
          <w:p w14:paraId="0C37CFC8"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Understand solving equations as a process of reasoning and explain the reasoning.</w:t>
            </w:r>
          </w:p>
        </w:tc>
        <w:tc>
          <w:tcPr>
            <w:tcW w:w="4675" w:type="dxa"/>
          </w:tcPr>
          <w:p w14:paraId="542AF2C3"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Standard 32</w:t>
            </w:r>
          </w:p>
        </w:tc>
      </w:tr>
      <w:tr w:rsidR="00FF6766" w:rsidRPr="00BA4003" w14:paraId="04F79223" w14:textId="77777777" w:rsidTr="00FF6766">
        <w:tc>
          <w:tcPr>
            <w:tcW w:w="4675" w:type="dxa"/>
          </w:tcPr>
          <w:p w14:paraId="12A837ED" w14:textId="77777777" w:rsidR="00FF6766" w:rsidRPr="00BA4003" w:rsidRDefault="00FF6766" w:rsidP="00FF0E95">
            <w:pPr>
              <w:widowControl w:val="0"/>
              <w:contextualSpacing/>
              <w:rPr>
                <w:rFonts w:cstheme="minorHAnsi"/>
                <w:iCs/>
                <w:color w:val="auto"/>
                <w:szCs w:val="22"/>
              </w:rPr>
            </w:pPr>
            <w:r w:rsidRPr="00BA4003">
              <w:rPr>
                <w:rFonts w:cstheme="minorHAnsi"/>
                <w:iCs/>
                <w:color w:val="auto"/>
                <w:szCs w:val="22"/>
              </w:rPr>
              <w:t>Solve equations and inequalities in one variable.</w:t>
            </w:r>
          </w:p>
        </w:tc>
        <w:tc>
          <w:tcPr>
            <w:tcW w:w="4675" w:type="dxa"/>
          </w:tcPr>
          <w:p w14:paraId="5A763C63"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Standard 33</w:t>
            </w:r>
          </w:p>
        </w:tc>
      </w:tr>
      <w:tr w:rsidR="00FF6766" w:rsidRPr="00BA4003" w14:paraId="515AF30C" w14:textId="77777777" w:rsidTr="00FF6766">
        <w:tc>
          <w:tcPr>
            <w:tcW w:w="4675" w:type="dxa"/>
          </w:tcPr>
          <w:p w14:paraId="28ADF8F8"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lastRenderedPageBreak/>
              <w:t xml:space="preserve">Analyze and solve linear equations and pairs of simultaneous linear equations. </w:t>
            </w:r>
          </w:p>
        </w:tc>
        <w:tc>
          <w:tcPr>
            <w:tcW w:w="4675" w:type="dxa"/>
          </w:tcPr>
          <w:p w14:paraId="35351B09"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Standard 34</w:t>
            </w:r>
          </w:p>
        </w:tc>
      </w:tr>
      <w:tr w:rsidR="00FF6766" w:rsidRPr="00BA4003" w14:paraId="7CC32D63" w14:textId="77777777" w:rsidTr="00FF6766">
        <w:tc>
          <w:tcPr>
            <w:tcW w:w="4675" w:type="dxa"/>
            <w:tcBorders>
              <w:bottom w:val="single" w:sz="4" w:space="0" w:color="auto"/>
            </w:tcBorders>
          </w:tcPr>
          <w:p w14:paraId="292AF7D7" w14:textId="77777777" w:rsidR="00FF6766" w:rsidRPr="00BA4003" w:rsidRDefault="00FF6766" w:rsidP="00FF0E95">
            <w:pPr>
              <w:widowControl w:val="0"/>
              <w:contextualSpacing/>
              <w:rPr>
                <w:rFonts w:cstheme="minorHAnsi"/>
                <w:iCs/>
                <w:color w:val="auto"/>
                <w:szCs w:val="22"/>
              </w:rPr>
            </w:pPr>
            <w:r w:rsidRPr="00BA4003">
              <w:rPr>
                <w:rFonts w:cstheme="minorHAnsi"/>
                <w:iCs/>
                <w:color w:val="auto"/>
                <w:szCs w:val="22"/>
              </w:rPr>
              <w:t>Solve systems of equations.</w:t>
            </w:r>
          </w:p>
        </w:tc>
        <w:tc>
          <w:tcPr>
            <w:tcW w:w="4675" w:type="dxa"/>
            <w:tcBorders>
              <w:bottom w:val="single" w:sz="4" w:space="0" w:color="auto"/>
            </w:tcBorders>
          </w:tcPr>
          <w:p w14:paraId="7072BCD5"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Standards 35-36</w:t>
            </w:r>
          </w:p>
        </w:tc>
      </w:tr>
      <w:tr w:rsidR="00FF6766" w:rsidRPr="00BA4003" w14:paraId="36E9D0AE" w14:textId="77777777" w:rsidTr="00FF6766">
        <w:tc>
          <w:tcPr>
            <w:tcW w:w="9350" w:type="dxa"/>
            <w:gridSpan w:val="2"/>
            <w:shd w:val="clear" w:color="auto" w:fill="000000" w:themeFill="text1"/>
          </w:tcPr>
          <w:p w14:paraId="66B13276" w14:textId="77777777" w:rsidR="00FF6766" w:rsidRPr="00BA4003" w:rsidRDefault="00FF6766" w:rsidP="00FF0E95">
            <w:pPr>
              <w:widowControl w:val="0"/>
              <w:contextualSpacing/>
              <w:rPr>
                <w:rFonts w:cstheme="minorHAnsi"/>
                <w:b/>
                <w:color w:val="auto"/>
                <w:szCs w:val="22"/>
              </w:rPr>
            </w:pPr>
            <w:r w:rsidRPr="00BA4003">
              <w:rPr>
                <w:rFonts w:cstheme="minorHAnsi"/>
                <w:b/>
                <w:iCs/>
                <w:color w:val="auto"/>
                <w:szCs w:val="22"/>
              </w:rPr>
              <w:t>Descriptive Statistics</w:t>
            </w:r>
          </w:p>
        </w:tc>
      </w:tr>
      <w:tr w:rsidR="00FF6766" w:rsidRPr="00BA4003" w14:paraId="6AC7723D" w14:textId="77777777" w:rsidTr="00FF6766">
        <w:tc>
          <w:tcPr>
            <w:tcW w:w="4675" w:type="dxa"/>
          </w:tcPr>
          <w:p w14:paraId="42F767B2" w14:textId="77777777" w:rsidR="00FF6766" w:rsidRPr="00BA4003" w:rsidRDefault="00FF6766" w:rsidP="00FF0E95">
            <w:pPr>
              <w:widowControl w:val="0"/>
              <w:contextualSpacing/>
              <w:rPr>
                <w:rFonts w:cstheme="minorHAnsi"/>
                <w:iCs/>
                <w:color w:val="auto"/>
                <w:szCs w:val="22"/>
              </w:rPr>
            </w:pPr>
            <w:r w:rsidRPr="00BA4003">
              <w:rPr>
                <w:rFonts w:cstheme="minorHAnsi"/>
                <w:iCs/>
                <w:color w:val="auto"/>
                <w:szCs w:val="22"/>
              </w:rPr>
              <w:t>Summarize, represent, and interpret data on a single count or measurement variable.</w:t>
            </w:r>
          </w:p>
        </w:tc>
        <w:tc>
          <w:tcPr>
            <w:tcW w:w="4675" w:type="dxa"/>
          </w:tcPr>
          <w:p w14:paraId="2851F241"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Standards 37-39</w:t>
            </w:r>
          </w:p>
        </w:tc>
      </w:tr>
      <w:tr w:rsidR="00FF6766" w:rsidRPr="00BA4003" w14:paraId="4E50A993" w14:textId="77777777" w:rsidTr="00FF6766">
        <w:tc>
          <w:tcPr>
            <w:tcW w:w="4675" w:type="dxa"/>
          </w:tcPr>
          <w:p w14:paraId="00768B12" w14:textId="77777777" w:rsidR="00FF6766" w:rsidRPr="00BA4003" w:rsidRDefault="00FF6766" w:rsidP="00FF0E95">
            <w:pPr>
              <w:widowControl w:val="0"/>
              <w:contextualSpacing/>
              <w:rPr>
                <w:rFonts w:cstheme="minorHAnsi"/>
                <w:iCs/>
                <w:color w:val="auto"/>
                <w:szCs w:val="22"/>
              </w:rPr>
            </w:pPr>
            <w:r w:rsidRPr="00BA4003">
              <w:rPr>
                <w:rFonts w:cstheme="minorHAnsi"/>
                <w:color w:val="auto"/>
                <w:szCs w:val="22"/>
              </w:rPr>
              <w:t xml:space="preserve">Investigate patterns of association in bivariate data. </w:t>
            </w:r>
          </w:p>
        </w:tc>
        <w:tc>
          <w:tcPr>
            <w:tcW w:w="4675" w:type="dxa"/>
          </w:tcPr>
          <w:p w14:paraId="5EC1DD39"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Standards 40-43</w:t>
            </w:r>
          </w:p>
        </w:tc>
      </w:tr>
      <w:tr w:rsidR="00FF6766" w:rsidRPr="00BA4003" w14:paraId="3902ADDC" w14:textId="77777777" w:rsidTr="00FF6766">
        <w:tc>
          <w:tcPr>
            <w:tcW w:w="4675" w:type="dxa"/>
          </w:tcPr>
          <w:p w14:paraId="078657DA" w14:textId="77777777" w:rsidR="00FF6766" w:rsidRPr="00BA4003" w:rsidRDefault="00FF6766" w:rsidP="00FF0E95">
            <w:pPr>
              <w:widowControl w:val="0"/>
              <w:contextualSpacing/>
              <w:rPr>
                <w:rFonts w:cstheme="minorHAnsi"/>
                <w:iCs/>
                <w:color w:val="auto"/>
                <w:szCs w:val="22"/>
              </w:rPr>
            </w:pPr>
            <w:r w:rsidRPr="00BA4003">
              <w:rPr>
                <w:rFonts w:cstheme="minorHAnsi"/>
                <w:iCs/>
                <w:color w:val="auto"/>
                <w:szCs w:val="22"/>
              </w:rPr>
              <w:t>Summarize, represent, and interpret data on two categorical and quantitative variables.</w:t>
            </w:r>
          </w:p>
        </w:tc>
        <w:tc>
          <w:tcPr>
            <w:tcW w:w="4675" w:type="dxa"/>
          </w:tcPr>
          <w:p w14:paraId="47E50BCE"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Standards 44-45</w:t>
            </w:r>
          </w:p>
        </w:tc>
      </w:tr>
      <w:tr w:rsidR="00FF6766" w:rsidRPr="00BA4003" w14:paraId="6243EF6A" w14:textId="77777777" w:rsidTr="00FF6766">
        <w:tc>
          <w:tcPr>
            <w:tcW w:w="4675" w:type="dxa"/>
            <w:tcBorders>
              <w:bottom w:val="single" w:sz="4" w:space="0" w:color="auto"/>
            </w:tcBorders>
          </w:tcPr>
          <w:p w14:paraId="36D4AA76" w14:textId="77777777" w:rsidR="00FF6766" w:rsidRPr="00BA4003" w:rsidRDefault="00FF6766" w:rsidP="00FF0E95">
            <w:pPr>
              <w:widowControl w:val="0"/>
              <w:contextualSpacing/>
              <w:rPr>
                <w:rFonts w:cstheme="minorHAnsi"/>
                <w:iCs/>
                <w:color w:val="auto"/>
                <w:szCs w:val="22"/>
              </w:rPr>
            </w:pPr>
            <w:r w:rsidRPr="00BA4003">
              <w:rPr>
                <w:rFonts w:cstheme="minorHAnsi"/>
                <w:iCs/>
                <w:color w:val="auto"/>
                <w:szCs w:val="22"/>
              </w:rPr>
              <w:t xml:space="preserve">Interpret linear models. </w:t>
            </w:r>
          </w:p>
        </w:tc>
        <w:tc>
          <w:tcPr>
            <w:tcW w:w="4675" w:type="dxa"/>
            <w:tcBorders>
              <w:bottom w:val="single" w:sz="4" w:space="0" w:color="auto"/>
            </w:tcBorders>
          </w:tcPr>
          <w:p w14:paraId="179C4D08" w14:textId="77777777" w:rsidR="00FF6766" w:rsidRPr="00BA4003" w:rsidRDefault="00FF6766" w:rsidP="00FF0E95">
            <w:pPr>
              <w:rPr>
                <w:rFonts w:cstheme="minorHAnsi"/>
                <w:color w:val="auto"/>
                <w:szCs w:val="22"/>
              </w:rPr>
            </w:pPr>
            <w:r w:rsidRPr="00BA4003">
              <w:rPr>
                <w:rFonts w:cstheme="minorHAnsi"/>
                <w:bCs/>
                <w:color w:val="auto"/>
                <w:szCs w:val="22"/>
              </w:rPr>
              <w:t>Standards 46-48</w:t>
            </w:r>
          </w:p>
        </w:tc>
      </w:tr>
      <w:tr w:rsidR="00FF6766" w:rsidRPr="00BA4003" w14:paraId="5C04CF6B" w14:textId="77777777" w:rsidTr="00FF6766">
        <w:tc>
          <w:tcPr>
            <w:tcW w:w="9350" w:type="dxa"/>
            <w:gridSpan w:val="2"/>
            <w:shd w:val="clear" w:color="auto" w:fill="000000" w:themeFill="text1"/>
          </w:tcPr>
          <w:p w14:paraId="6344A899" w14:textId="77777777" w:rsidR="00FF6766" w:rsidRPr="00BA4003" w:rsidRDefault="00FF6766" w:rsidP="00FF0E95">
            <w:pPr>
              <w:widowControl w:val="0"/>
              <w:contextualSpacing/>
              <w:rPr>
                <w:rFonts w:cstheme="minorHAnsi"/>
                <w:color w:val="auto"/>
                <w:szCs w:val="22"/>
              </w:rPr>
            </w:pPr>
            <w:r w:rsidRPr="00BA4003">
              <w:rPr>
                <w:rFonts w:eastAsia="Minion Pro" w:cstheme="minorHAnsi"/>
                <w:b/>
                <w:color w:val="auto"/>
                <w:szCs w:val="22"/>
              </w:rPr>
              <w:t>Congruence, Proof, and Constructions</w:t>
            </w:r>
          </w:p>
        </w:tc>
      </w:tr>
      <w:tr w:rsidR="00FF6766" w:rsidRPr="00BA4003" w14:paraId="6A55A8B5" w14:textId="77777777" w:rsidTr="00FF6766">
        <w:tc>
          <w:tcPr>
            <w:tcW w:w="4675" w:type="dxa"/>
          </w:tcPr>
          <w:p w14:paraId="3F9633E8"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Experiment with transformations in the plane.</w:t>
            </w:r>
          </w:p>
        </w:tc>
        <w:tc>
          <w:tcPr>
            <w:tcW w:w="4675" w:type="dxa"/>
          </w:tcPr>
          <w:p w14:paraId="005224AD"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Standards 49-53</w:t>
            </w:r>
          </w:p>
        </w:tc>
      </w:tr>
      <w:tr w:rsidR="00FF6766" w:rsidRPr="00BA4003" w14:paraId="6616F11C" w14:textId="77777777" w:rsidTr="00FF6766">
        <w:tc>
          <w:tcPr>
            <w:tcW w:w="4675" w:type="dxa"/>
          </w:tcPr>
          <w:p w14:paraId="733619DE" w14:textId="77777777" w:rsidR="00FF6766" w:rsidRPr="00BA4003" w:rsidRDefault="00FF6766" w:rsidP="00FF0E95">
            <w:pPr>
              <w:widowControl w:val="0"/>
              <w:contextualSpacing/>
              <w:rPr>
                <w:rFonts w:cstheme="minorHAnsi"/>
                <w:iCs/>
                <w:color w:val="auto"/>
                <w:szCs w:val="22"/>
              </w:rPr>
            </w:pPr>
            <w:r w:rsidRPr="00BA4003">
              <w:rPr>
                <w:rFonts w:cstheme="minorHAnsi"/>
                <w:iCs/>
                <w:color w:val="auto"/>
                <w:szCs w:val="22"/>
              </w:rPr>
              <w:t>Understand congruence in terms of rigid motions.</w:t>
            </w:r>
          </w:p>
        </w:tc>
        <w:tc>
          <w:tcPr>
            <w:tcW w:w="4675" w:type="dxa"/>
          </w:tcPr>
          <w:p w14:paraId="7D8B5A5F"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Standards 54-56</w:t>
            </w:r>
          </w:p>
        </w:tc>
      </w:tr>
      <w:tr w:rsidR="00FF6766" w:rsidRPr="00BA4003" w14:paraId="6BC44D8D" w14:textId="77777777" w:rsidTr="00FF6766">
        <w:tc>
          <w:tcPr>
            <w:tcW w:w="4675" w:type="dxa"/>
            <w:tcBorders>
              <w:bottom w:val="single" w:sz="4" w:space="0" w:color="auto"/>
            </w:tcBorders>
          </w:tcPr>
          <w:p w14:paraId="192CB017" w14:textId="77777777" w:rsidR="00FF6766" w:rsidRPr="00BA4003" w:rsidRDefault="00FF6766" w:rsidP="00FF0E95">
            <w:pPr>
              <w:widowControl w:val="0"/>
              <w:contextualSpacing/>
              <w:rPr>
                <w:rFonts w:cstheme="minorHAnsi"/>
                <w:iCs/>
                <w:color w:val="auto"/>
                <w:szCs w:val="22"/>
              </w:rPr>
            </w:pPr>
            <w:r w:rsidRPr="00BA4003">
              <w:rPr>
                <w:rFonts w:cstheme="minorHAnsi"/>
                <w:iCs/>
                <w:color w:val="auto"/>
                <w:szCs w:val="22"/>
              </w:rPr>
              <w:t>Make geometric constructions.</w:t>
            </w:r>
          </w:p>
        </w:tc>
        <w:tc>
          <w:tcPr>
            <w:tcW w:w="4675" w:type="dxa"/>
            <w:tcBorders>
              <w:bottom w:val="single" w:sz="4" w:space="0" w:color="auto"/>
            </w:tcBorders>
          </w:tcPr>
          <w:p w14:paraId="626C31ED"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Standards 57-58</w:t>
            </w:r>
          </w:p>
        </w:tc>
      </w:tr>
      <w:tr w:rsidR="00FF6766" w:rsidRPr="00BA4003" w14:paraId="4A164FF7" w14:textId="77777777" w:rsidTr="00FF6766">
        <w:tc>
          <w:tcPr>
            <w:tcW w:w="4675" w:type="dxa"/>
            <w:tcBorders>
              <w:bottom w:val="single" w:sz="4" w:space="0" w:color="auto"/>
            </w:tcBorders>
          </w:tcPr>
          <w:p w14:paraId="64E00F1C"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 xml:space="preserve">Understand and apply the Pythagorean theorem. </w:t>
            </w:r>
          </w:p>
        </w:tc>
        <w:tc>
          <w:tcPr>
            <w:tcW w:w="4675" w:type="dxa"/>
            <w:tcBorders>
              <w:bottom w:val="single" w:sz="4" w:space="0" w:color="auto"/>
            </w:tcBorders>
          </w:tcPr>
          <w:p w14:paraId="02B08CCD"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Standards 59-61</w:t>
            </w:r>
          </w:p>
        </w:tc>
      </w:tr>
      <w:tr w:rsidR="00FF6766" w:rsidRPr="00BA4003" w14:paraId="792CCAF8" w14:textId="77777777" w:rsidTr="00FF6766">
        <w:tc>
          <w:tcPr>
            <w:tcW w:w="9350" w:type="dxa"/>
            <w:gridSpan w:val="2"/>
            <w:shd w:val="clear" w:color="auto" w:fill="000000" w:themeFill="text1"/>
          </w:tcPr>
          <w:p w14:paraId="5506991D" w14:textId="77777777" w:rsidR="00FF6766" w:rsidRPr="00BA4003" w:rsidRDefault="00FF6766" w:rsidP="00FF0E95">
            <w:pPr>
              <w:widowControl w:val="0"/>
              <w:contextualSpacing/>
              <w:rPr>
                <w:rFonts w:cstheme="minorHAnsi"/>
                <w:color w:val="auto"/>
                <w:szCs w:val="22"/>
              </w:rPr>
            </w:pPr>
            <w:r w:rsidRPr="00BA4003">
              <w:rPr>
                <w:rFonts w:cstheme="minorHAnsi"/>
                <w:b/>
                <w:iCs/>
                <w:color w:val="auto"/>
                <w:szCs w:val="22"/>
              </w:rPr>
              <w:t>Connecting Algebra and Geometry through Coordinates</w:t>
            </w:r>
          </w:p>
        </w:tc>
      </w:tr>
      <w:tr w:rsidR="00FF6766" w:rsidRPr="00BA4003" w14:paraId="2244E9F4" w14:textId="77777777" w:rsidTr="00FF6766">
        <w:tc>
          <w:tcPr>
            <w:tcW w:w="4675" w:type="dxa"/>
          </w:tcPr>
          <w:p w14:paraId="46737957" w14:textId="77777777" w:rsidR="00FF6766" w:rsidRPr="00BA4003" w:rsidRDefault="00FF6766" w:rsidP="00FF0E95">
            <w:pPr>
              <w:widowControl w:val="0"/>
              <w:contextualSpacing/>
              <w:rPr>
                <w:rFonts w:cstheme="minorHAnsi"/>
                <w:iCs/>
                <w:color w:val="auto"/>
                <w:szCs w:val="22"/>
              </w:rPr>
            </w:pPr>
            <w:r w:rsidRPr="00BA4003">
              <w:rPr>
                <w:rFonts w:cstheme="minorHAnsi"/>
                <w:iCs/>
                <w:color w:val="auto"/>
                <w:szCs w:val="22"/>
              </w:rPr>
              <w:t xml:space="preserve">Use coordinates to prove simple geometric theorems algebraically.  </w:t>
            </w:r>
          </w:p>
        </w:tc>
        <w:tc>
          <w:tcPr>
            <w:tcW w:w="4675" w:type="dxa"/>
          </w:tcPr>
          <w:p w14:paraId="5702D226"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Standards 62-64</w:t>
            </w:r>
          </w:p>
        </w:tc>
      </w:tr>
    </w:tbl>
    <w:p w14:paraId="48CFE991" w14:textId="77777777" w:rsidR="00FF6766" w:rsidRPr="00BA4003" w:rsidRDefault="00FF6766" w:rsidP="00FF0E95">
      <w:pPr>
        <w:widowControl w:val="0"/>
        <w:contextualSpacing/>
        <w:rPr>
          <w:rFonts w:cstheme="minorHAnsi"/>
          <w:color w:val="auto"/>
          <w:szCs w:val="22"/>
        </w:rPr>
      </w:pPr>
    </w:p>
    <w:p w14:paraId="6B4034CB" w14:textId="77777777" w:rsidR="00FF6766" w:rsidRPr="00BA4003" w:rsidRDefault="00FF6766" w:rsidP="00FF0E95">
      <w:pPr>
        <w:widowControl w:val="0"/>
        <w:contextualSpacing/>
        <w:rPr>
          <w:rFonts w:cstheme="minorHAnsi"/>
          <w:b/>
          <w:iCs/>
          <w:color w:val="auto"/>
          <w:szCs w:val="22"/>
        </w:rPr>
      </w:pPr>
      <w:r w:rsidRPr="00BA4003">
        <w:rPr>
          <w:rFonts w:cstheme="minorHAnsi"/>
          <w:b/>
          <w:iCs/>
          <w:color w:val="auto"/>
          <w:szCs w:val="22"/>
        </w:rPr>
        <w:t>Relationships between Quantities</w:t>
      </w:r>
    </w:p>
    <w:p w14:paraId="193636C6" w14:textId="77777777" w:rsidR="00FF6766" w:rsidRPr="00BA4003" w:rsidRDefault="00FF6766" w:rsidP="00FF0E95">
      <w:pPr>
        <w:widowControl w:val="0"/>
        <w:contextualSpacing/>
        <w:rPr>
          <w:rFonts w:cstheme="minorHAnsi"/>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6"/>
        <w:gridCol w:w="8130"/>
      </w:tblGrid>
      <w:tr w:rsidR="00FF6766" w:rsidRPr="00BA4003" w14:paraId="2618C91C" w14:textId="77777777" w:rsidTr="00FF6766">
        <w:tc>
          <w:tcPr>
            <w:tcW w:w="755" w:type="pct"/>
            <w:shd w:val="clear" w:color="auto" w:fill="auto"/>
          </w:tcPr>
          <w:p w14:paraId="4FE01A7A" w14:textId="77777777" w:rsidR="00FF6766" w:rsidRPr="00BA4003" w:rsidRDefault="00FF6766" w:rsidP="00FF0E95">
            <w:pPr>
              <w:widowControl w:val="0"/>
              <w:contextualSpacing/>
              <w:rPr>
                <w:rFonts w:cstheme="minorHAnsi"/>
                <w:b/>
                <w:color w:val="auto"/>
                <w:szCs w:val="22"/>
              </w:rPr>
            </w:pPr>
            <w:r w:rsidRPr="00BA4003">
              <w:rPr>
                <w:rFonts w:cstheme="minorHAnsi"/>
                <w:b/>
                <w:color w:val="auto"/>
                <w:szCs w:val="22"/>
              </w:rPr>
              <w:t>Cluster</w:t>
            </w:r>
          </w:p>
        </w:tc>
        <w:tc>
          <w:tcPr>
            <w:tcW w:w="4245" w:type="pct"/>
            <w:shd w:val="clear" w:color="auto" w:fill="auto"/>
          </w:tcPr>
          <w:p w14:paraId="63649E46" w14:textId="77777777" w:rsidR="0099172D" w:rsidRPr="00BA4003" w:rsidRDefault="00FF6766" w:rsidP="00FF0E95">
            <w:pPr>
              <w:pStyle w:val="NoSpacing"/>
              <w:widowControl w:val="0"/>
              <w:contextualSpacing/>
              <w:rPr>
                <w:rFonts w:asciiTheme="minorHAnsi" w:hAnsiTheme="minorHAnsi" w:cstheme="minorHAnsi"/>
                <w:b/>
              </w:rPr>
            </w:pPr>
            <w:r w:rsidRPr="00BA4003">
              <w:rPr>
                <w:rFonts w:asciiTheme="minorHAnsi" w:hAnsiTheme="minorHAnsi" w:cstheme="minorHAnsi"/>
                <w:b/>
              </w:rPr>
              <w:t>Reason quantitatively a</w:t>
            </w:r>
            <w:r w:rsidR="0099172D" w:rsidRPr="00BA4003">
              <w:rPr>
                <w:rFonts w:asciiTheme="minorHAnsi" w:hAnsiTheme="minorHAnsi" w:cstheme="minorHAnsi"/>
                <w:b/>
              </w:rPr>
              <w:t>nd use units to solve problems.</w:t>
            </w:r>
          </w:p>
        </w:tc>
      </w:tr>
      <w:tr w:rsidR="00FF6766" w:rsidRPr="00BA4003" w14:paraId="2D7F55FD" w14:textId="77777777" w:rsidTr="00FF6766">
        <w:tc>
          <w:tcPr>
            <w:tcW w:w="755" w:type="pct"/>
            <w:shd w:val="clear" w:color="auto" w:fill="auto"/>
          </w:tcPr>
          <w:p w14:paraId="1FE7FD4F"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M.1HS8.1</w:t>
            </w:r>
          </w:p>
        </w:tc>
        <w:tc>
          <w:tcPr>
            <w:tcW w:w="4245" w:type="pct"/>
            <w:shd w:val="clear" w:color="auto" w:fill="auto"/>
          </w:tcPr>
          <w:p w14:paraId="21ED73C7"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Use units as a way to understand problems and to guide the solution of multi-step problems; choose and interpret units consistently in formulas; choose and interpret the scale and the origin in graphs and data displays.</w:t>
            </w:r>
          </w:p>
        </w:tc>
      </w:tr>
      <w:tr w:rsidR="00FF6766" w:rsidRPr="00BA4003" w14:paraId="45AD2C63" w14:textId="77777777" w:rsidTr="00FF6766">
        <w:tc>
          <w:tcPr>
            <w:tcW w:w="755" w:type="pct"/>
            <w:shd w:val="clear" w:color="auto" w:fill="auto"/>
          </w:tcPr>
          <w:p w14:paraId="09128356"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M.1HS8.2</w:t>
            </w:r>
          </w:p>
        </w:tc>
        <w:tc>
          <w:tcPr>
            <w:tcW w:w="4245" w:type="pct"/>
            <w:shd w:val="clear" w:color="auto" w:fill="auto"/>
          </w:tcPr>
          <w:p w14:paraId="2645251A"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Define appropriate quantities for the purpose of descriptive modeling.</w:t>
            </w:r>
            <w:r w:rsidR="0099172D" w:rsidRPr="00BA4003">
              <w:rPr>
                <w:rFonts w:cstheme="minorHAnsi"/>
                <w:color w:val="auto"/>
                <w:szCs w:val="22"/>
              </w:rPr>
              <w:t xml:space="preserve">  </w:t>
            </w:r>
            <w:r w:rsidR="00D40B82" w:rsidRPr="00BA4003">
              <w:rPr>
                <w:rFonts w:cstheme="minorHAnsi"/>
                <w:iCs/>
                <w:color w:val="auto"/>
                <w:szCs w:val="22"/>
              </w:rPr>
              <w:t>Instructional Note:</w:t>
            </w:r>
            <w:r w:rsidR="0099172D" w:rsidRPr="00BA4003">
              <w:rPr>
                <w:rFonts w:cstheme="minorHAnsi"/>
                <w:iCs/>
                <w:color w:val="auto"/>
                <w:szCs w:val="22"/>
              </w:rPr>
              <w:t xml:space="preserve">  Working with quantities and the relationships between them provides grounding for work with expressions, equations, and functions.</w:t>
            </w:r>
          </w:p>
        </w:tc>
      </w:tr>
      <w:tr w:rsidR="00FF6766" w:rsidRPr="00BA4003" w14:paraId="0CF2EA7C" w14:textId="77777777" w:rsidTr="00FF6766">
        <w:tc>
          <w:tcPr>
            <w:tcW w:w="755" w:type="pct"/>
            <w:shd w:val="clear" w:color="auto" w:fill="auto"/>
          </w:tcPr>
          <w:p w14:paraId="1F8CB8EB"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M.1HS8.3</w:t>
            </w:r>
          </w:p>
        </w:tc>
        <w:tc>
          <w:tcPr>
            <w:tcW w:w="4245" w:type="pct"/>
            <w:shd w:val="clear" w:color="auto" w:fill="auto"/>
          </w:tcPr>
          <w:p w14:paraId="749ED8DF"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Choose a level of accuracy appropriate to limitations on measurement when reporting quantities.</w:t>
            </w:r>
          </w:p>
        </w:tc>
      </w:tr>
    </w:tbl>
    <w:p w14:paraId="5E1A5A1B" w14:textId="77777777" w:rsidR="00E47D94" w:rsidRPr="00BA4003" w:rsidRDefault="00E47D94" w:rsidP="00FF0E95">
      <w:pPr>
        <w:rPr>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6"/>
        <w:gridCol w:w="8130"/>
      </w:tblGrid>
      <w:tr w:rsidR="00FF6766" w:rsidRPr="00BA4003" w14:paraId="195C8A65" w14:textId="77777777" w:rsidTr="00FF6766">
        <w:tc>
          <w:tcPr>
            <w:tcW w:w="755" w:type="pct"/>
            <w:shd w:val="clear" w:color="auto" w:fill="auto"/>
          </w:tcPr>
          <w:p w14:paraId="33FFAD74" w14:textId="77777777" w:rsidR="00FF6766" w:rsidRPr="00BA4003" w:rsidRDefault="00FF6766" w:rsidP="00FF0E95">
            <w:pPr>
              <w:widowControl w:val="0"/>
              <w:contextualSpacing/>
              <w:rPr>
                <w:rFonts w:cstheme="minorHAnsi"/>
                <w:b/>
                <w:color w:val="auto"/>
                <w:szCs w:val="22"/>
              </w:rPr>
            </w:pPr>
            <w:r w:rsidRPr="00BA4003">
              <w:rPr>
                <w:rFonts w:cstheme="minorHAnsi"/>
                <w:b/>
                <w:color w:val="auto"/>
                <w:szCs w:val="22"/>
              </w:rPr>
              <w:t>Cluster</w:t>
            </w:r>
          </w:p>
        </w:tc>
        <w:tc>
          <w:tcPr>
            <w:tcW w:w="4245" w:type="pct"/>
            <w:shd w:val="clear" w:color="auto" w:fill="auto"/>
          </w:tcPr>
          <w:p w14:paraId="72AE0757" w14:textId="77777777" w:rsidR="00FF6766" w:rsidRPr="00BA4003" w:rsidRDefault="00FF6766" w:rsidP="00FF0E95">
            <w:pPr>
              <w:widowControl w:val="0"/>
              <w:contextualSpacing/>
              <w:rPr>
                <w:rFonts w:cstheme="minorHAnsi"/>
                <w:b/>
                <w:color w:val="auto"/>
                <w:szCs w:val="22"/>
              </w:rPr>
            </w:pPr>
            <w:r w:rsidRPr="00BA4003">
              <w:rPr>
                <w:rFonts w:cstheme="minorHAnsi"/>
                <w:b/>
                <w:color w:val="auto"/>
                <w:szCs w:val="22"/>
              </w:rPr>
              <w:t>Interpre</w:t>
            </w:r>
            <w:r w:rsidR="001F01F8" w:rsidRPr="00BA4003">
              <w:rPr>
                <w:rFonts w:cstheme="minorHAnsi"/>
                <w:b/>
                <w:color w:val="auto"/>
                <w:szCs w:val="22"/>
              </w:rPr>
              <w:t>t the structure of expressions.</w:t>
            </w:r>
          </w:p>
        </w:tc>
      </w:tr>
      <w:tr w:rsidR="00FF6766" w:rsidRPr="00BA4003" w14:paraId="4E0C6AFE" w14:textId="77777777" w:rsidTr="00FF6766">
        <w:tc>
          <w:tcPr>
            <w:tcW w:w="755" w:type="pct"/>
            <w:shd w:val="clear" w:color="auto" w:fill="auto"/>
          </w:tcPr>
          <w:p w14:paraId="0E360CDA"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M.1HS8.4</w:t>
            </w:r>
          </w:p>
        </w:tc>
        <w:tc>
          <w:tcPr>
            <w:tcW w:w="4245" w:type="pct"/>
            <w:shd w:val="clear" w:color="auto" w:fill="auto"/>
          </w:tcPr>
          <w:p w14:paraId="4A97B799"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Interpret expressions that represent a qu</w:t>
            </w:r>
            <w:r w:rsidR="001F01F8" w:rsidRPr="00BA4003">
              <w:rPr>
                <w:rFonts w:cstheme="minorHAnsi"/>
                <w:color w:val="auto"/>
                <w:szCs w:val="22"/>
              </w:rPr>
              <w:t>antity in terms of its context.</w:t>
            </w:r>
          </w:p>
          <w:p w14:paraId="396B4F76" w14:textId="77777777" w:rsidR="00FF6766" w:rsidRPr="00BA4003" w:rsidRDefault="00FF6766" w:rsidP="00FF0E95">
            <w:pPr>
              <w:widowControl w:val="0"/>
              <w:numPr>
                <w:ilvl w:val="0"/>
                <w:numId w:val="19"/>
              </w:numPr>
              <w:contextualSpacing/>
              <w:rPr>
                <w:rFonts w:cstheme="minorHAnsi"/>
                <w:color w:val="auto"/>
                <w:szCs w:val="22"/>
              </w:rPr>
            </w:pPr>
            <w:r w:rsidRPr="00BA4003">
              <w:rPr>
                <w:rFonts w:cstheme="minorHAnsi"/>
                <w:color w:val="auto"/>
                <w:szCs w:val="22"/>
              </w:rPr>
              <w:t>Interpret parts of an expression, such as terms, factors, and coefficients.</w:t>
            </w:r>
          </w:p>
          <w:p w14:paraId="64D42467" w14:textId="77777777" w:rsidR="00FF6766" w:rsidRPr="00BA4003" w:rsidRDefault="00FF6766" w:rsidP="00FF0E95">
            <w:pPr>
              <w:widowControl w:val="0"/>
              <w:numPr>
                <w:ilvl w:val="0"/>
                <w:numId w:val="19"/>
              </w:numPr>
              <w:contextualSpacing/>
              <w:rPr>
                <w:rFonts w:cstheme="minorHAnsi"/>
                <w:iCs/>
                <w:color w:val="auto"/>
                <w:szCs w:val="22"/>
              </w:rPr>
            </w:pPr>
            <w:r w:rsidRPr="00BA4003">
              <w:rPr>
                <w:rFonts w:cstheme="minorHAnsi"/>
                <w:color w:val="auto"/>
                <w:szCs w:val="22"/>
              </w:rPr>
              <w:t xml:space="preserve">Interpret complicated expressions by viewing one or more of their parts as a single entity.  </w:t>
            </w:r>
            <w:r w:rsidRPr="00BA4003">
              <w:rPr>
                <w:rFonts w:cstheme="minorHAnsi"/>
                <w:iCs/>
                <w:color w:val="auto"/>
                <w:szCs w:val="22"/>
              </w:rPr>
              <w:t xml:space="preserve">For example, interpret </w:t>
            </w:r>
            <w:proofErr w:type="gramStart"/>
            <w:r w:rsidR="00864CC0" w:rsidRPr="00BA4003">
              <w:rPr>
                <w:rFonts w:cstheme="minorHAnsi"/>
                <w:iCs/>
                <w:color w:val="auto"/>
                <w:szCs w:val="22"/>
              </w:rPr>
              <w:t>P(</w:t>
            </w:r>
            <w:proofErr w:type="gramEnd"/>
            <w:r w:rsidR="00864CC0" w:rsidRPr="00BA4003">
              <w:rPr>
                <w:rFonts w:cstheme="minorHAnsi"/>
                <w:iCs/>
                <w:color w:val="auto"/>
                <w:szCs w:val="22"/>
              </w:rPr>
              <w:t>1 + r)</w:t>
            </w:r>
            <w:r w:rsidR="00864CC0" w:rsidRPr="00BA4003">
              <w:rPr>
                <w:rFonts w:cstheme="minorHAnsi"/>
                <w:iCs/>
                <w:color w:val="auto"/>
                <w:szCs w:val="22"/>
                <w:vertAlign w:val="superscript"/>
              </w:rPr>
              <w:t>n</w:t>
            </w:r>
            <w:r w:rsidR="00864CC0" w:rsidRPr="00BA4003">
              <w:rPr>
                <w:rFonts w:cstheme="minorHAnsi"/>
                <w:iCs/>
                <w:color w:val="auto"/>
                <w:szCs w:val="22"/>
              </w:rPr>
              <w:t xml:space="preserve"> </w:t>
            </w:r>
            <w:r w:rsidRPr="00BA4003">
              <w:rPr>
                <w:rFonts w:cstheme="minorHAnsi"/>
                <w:iCs/>
                <w:color w:val="auto"/>
                <w:szCs w:val="22"/>
              </w:rPr>
              <w:t>as the</w:t>
            </w:r>
            <w:r w:rsidRPr="00BA4003">
              <w:rPr>
                <w:rFonts w:cstheme="minorHAnsi"/>
                <w:color w:val="auto"/>
                <w:szCs w:val="22"/>
              </w:rPr>
              <w:t xml:space="preserve"> </w:t>
            </w:r>
            <w:r w:rsidRPr="00BA4003">
              <w:rPr>
                <w:rFonts w:cstheme="minorHAnsi"/>
                <w:iCs/>
                <w:color w:val="auto"/>
                <w:szCs w:val="22"/>
              </w:rPr>
              <w:t xml:space="preserve"> product of P and a factor not depending on P.</w:t>
            </w:r>
          </w:p>
          <w:p w14:paraId="398568A6" w14:textId="77777777" w:rsidR="00FF6766" w:rsidRPr="00BA4003" w:rsidRDefault="00D40B82" w:rsidP="00FF0E95">
            <w:pPr>
              <w:widowControl w:val="0"/>
              <w:contextualSpacing/>
              <w:rPr>
                <w:rFonts w:cstheme="minorHAnsi"/>
                <w:iCs/>
                <w:color w:val="auto"/>
                <w:szCs w:val="22"/>
              </w:rPr>
            </w:pPr>
            <w:r w:rsidRPr="00BA4003">
              <w:rPr>
                <w:rFonts w:cstheme="minorHAnsi"/>
                <w:iCs/>
                <w:color w:val="auto"/>
                <w:szCs w:val="22"/>
              </w:rPr>
              <w:t>Instructional Note:</w:t>
            </w:r>
            <w:r w:rsidR="001F01F8" w:rsidRPr="00BA4003">
              <w:rPr>
                <w:rFonts w:cstheme="minorHAnsi"/>
                <w:iCs/>
                <w:color w:val="auto"/>
                <w:szCs w:val="22"/>
              </w:rPr>
              <w:t xml:space="preserve">  </w:t>
            </w:r>
            <w:r w:rsidR="00FF6766" w:rsidRPr="00BA4003">
              <w:rPr>
                <w:rFonts w:cstheme="minorHAnsi"/>
                <w:iCs/>
                <w:color w:val="auto"/>
                <w:szCs w:val="22"/>
              </w:rPr>
              <w:t>Limit to linear expressions and to exponential expr</w:t>
            </w:r>
            <w:r w:rsidR="001F01F8" w:rsidRPr="00BA4003">
              <w:rPr>
                <w:rFonts w:cstheme="minorHAnsi"/>
                <w:iCs/>
                <w:color w:val="auto"/>
                <w:szCs w:val="22"/>
              </w:rPr>
              <w:t>essions with integer exponents.</w:t>
            </w:r>
          </w:p>
        </w:tc>
      </w:tr>
    </w:tbl>
    <w:p w14:paraId="4D715F13" w14:textId="77777777" w:rsidR="00E47D94" w:rsidRPr="00BA4003" w:rsidRDefault="00E47D94" w:rsidP="00FF0E95">
      <w:pPr>
        <w:rPr>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6"/>
        <w:gridCol w:w="8130"/>
      </w:tblGrid>
      <w:tr w:rsidR="00FF6766" w:rsidRPr="00BA4003" w14:paraId="2FE37CE3" w14:textId="77777777" w:rsidTr="00FF6766">
        <w:tc>
          <w:tcPr>
            <w:tcW w:w="755" w:type="pct"/>
            <w:shd w:val="clear" w:color="auto" w:fill="auto"/>
          </w:tcPr>
          <w:p w14:paraId="11593CB6" w14:textId="77777777" w:rsidR="00FF6766" w:rsidRPr="00BA4003" w:rsidRDefault="00FF6766" w:rsidP="00FF0E95">
            <w:pPr>
              <w:widowControl w:val="0"/>
              <w:contextualSpacing/>
              <w:rPr>
                <w:rFonts w:cstheme="minorHAnsi"/>
                <w:b/>
                <w:color w:val="auto"/>
                <w:szCs w:val="22"/>
              </w:rPr>
            </w:pPr>
            <w:r w:rsidRPr="00BA4003">
              <w:rPr>
                <w:rFonts w:cstheme="minorHAnsi"/>
                <w:b/>
                <w:color w:val="auto"/>
                <w:szCs w:val="22"/>
              </w:rPr>
              <w:t>Cluster</w:t>
            </w:r>
          </w:p>
        </w:tc>
        <w:tc>
          <w:tcPr>
            <w:tcW w:w="4245" w:type="pct"/>
            <w:shd w:val="clear" w:color="auto" w:fill="auto"/>
          </w:tcPr>
          <w:p w14:paraId="277ADFAB" w14:textId="77777777" w:rsidR="00FF6766" w:rsidRPr="00BA4003" w:rsidRDefault="00FF6766" w:rsidP="00FF0E95">
            <w:pPr>
              <w:widowControl w:val="0"/>
              <w:contextualSpacing/>
              <w:rPr>
                <w:rFonts w:cstheme="minorHAnsi"/>
                <w:b/>
                <w:iCs/>
                <w:color w:val="auto"/>
                <w:szCs w:val="22"/>
              </w:rPr>
            </w:pPr>
            <w:r w:rsidRPr="00BA4003">
              <w:rPr>
                <w:rFonts w:cstheme="minorHAnsi"/>
                <w:b/>
                <w:iCs/>
                <w:color w:val="auto"/>
                <w:szCs w:val="22"/>
              </w:rPr>
              <w:t>Create equations that describe numbe</w:t>
            </w:r>
            <w:r w:rsidR="001F01F8" w:rsidRPr="00BA4003">
              <w:rPr>
                <w:rFonts w:cstheme="minorHAnsi"/>
                <w:b/>
                <w:iCs/>
                <w:color w:val="auto"/>
                <w:szCs w:val="22"/>
              </w:rPr>
              <w:t>rs or relationships.</w:t>
            </w:r>
          </w:p>
        </w:tc>
      </w:tr>
      <w:tr w:rsidR="00FF6766" w:rsidRPr="00BA4003" w14:paraId="02B48C35" w14:textId="77777777" w:rsidTr="00FF6766">
        <w:tc>
          <w:tcPr>
            <w:tcW w:w="755" w:type="pct"/>
            <w:shd w:val="clear" w:color="auto" w:fill="auto"/>
          </w:tcPr>
          <w:p w14:paraId="453ADB2B"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M.1HS8.5</w:t>
            </w:r>
          </w:p>
        </w:tc>
        <w:tc>
          <w:tcPr>
            <w:tcW w:w="4245" w:type="pct"/>
            <w:shd w:val="clear" w:color="auto" w:fill="auto"/>
          </w:tcPr>
          <w:p w14:paraId="7DF6DE21" w14:textId="77777777" w:rsidR="00FF6766" w:rsidRPr="00BA4003" w:rsidRDefault="00FF6766" w:rsidP="00FF0E95">
            <w:pPr>
              <w:widowControl w:val="0"/>
              <w:contextualSpacing/>
              <w:rPr>
                <w:rFonts w:cstheme="minorHAnsi"/>
                <w:iCs/>
                <w:color w:val="auto"/>
                <w:szCs w:val="22"/>
              </w:rPr>
            </w:pPr>
            <w:r w:rsidRPr="00BA4003">
              <w:rPr>
                <w:rFonts w:cstheme="minorHAnsi"/>
                <w:color w:val="auto"/>
                <w:szCs w:val="22"/>
              </w:rPr>
              <w:t xml:space="preserve">Create equations and inequalities in one variable and use them to solve problems. </w:t>
            </w:r>
            <w:r w:rsidRPr="00BA4003">
              <w:rPr>
                <w:rFonts w:cstheme="minorHAnsi"/>
                <w:iCs/>
                <w:color w:val="auto"/>
                <w:szCs w:val="22"/>
              </w:rPr>
              <w:t>Include equations arising from linear and quadratic</w:t>
            </w:r>
            <w:r w:rsidRPr="00BA4003">
              <w:rPr>
                <w:rFonts w:cstheme="minorHAnsi"/>
                <w:color w:val="auto"/>
                <w:szCs w:val="22"/>
              </w:rPr>
              <w:t xml:space="preserve"> </w:t>
            </w:r>
            <w:r w:rsidRPr="00BA4003">
              <w:rPr>
                <w:rFonts w:cstheme="minorHAnsi"/>
                <w:iCs/>
                <w:color w:val="auto"/>
                <w:szCs w:val="22"/>
              </w:rPr>
              <w:t>functions and simple rational and exponential functions.</w:t>
            </w:r>
            <w:r w:rsidRPr="00BA4003">
              <w:rPr>
                <w:rFonts w:eastAsia="Calibri" w:cstheme="minorHAnsi"/>
                <w:iCs/>
                <w:color w:val="auto"/>
                <w:szCs w:val="22"/>
              </w:rPr>
              <w:t xml:space="preserve"> </w:t>
            </w:r>
            <w:r w:rsidR="00D40B82" w:rsidRPr="00BA4003">
              <w:rPr>
                <w:rFonts w:cstheme="minorHAnsi"/>
                <w:iCs/>
                <w:color w:val="auto"/>
                <w:szCs w:val="22"/>
              </w:rPr>
              <w:t>Instructional Note:</w:t>
            </w:r>
            <w:r w:rsidR="001F01F8" w:rsidRPr="00BA4003">
              <w:rPr>
                <w:rFonts w:cstheme="minorHAnsi"/>
                <w:iCs/>
                <w:color w:val="auto"/>
                <w:szCs w:val="22"/>
              </w:rPr>
              <w:t xml:space="preserve">  </w:t>
            </w:r>
            <w:r w:rsidRPr="00BA4003">
              <w:rPr>
                <w:rFonts w:cstheme="minorHAnsi"/>
                <w:iCs/>
                <w:color w:val="auto"/>
                <w:szCs w:val="22"/>
              </w:rPr>
              <w:t>Limit to linear and exponential equations and in the case of exponential equations, limit to situations requiring evaluation of exponenti</w:t>
            </w:r>
            <w:r w:rsidR="001F01F8" w:rsidRPr="00BA4003">
              <w:rPr>
                <w:rFonts w:cstheme="minorHAnsi"/>
                <w:iCs/>
                <w:color w:val="auto"/>
                <w:szCs w:val="22"/>
              </w:rPr>
              <w:t>al functions at integer inputs.</w:t>
            </w:r>
          </w:p>
        </w:tc>
      </w:tr>
      <w:tr w:rsidR="00FF6766" w:rsidRPr="00BA4003" w14:paraId="1591DD03" w14:textId="77777777" w:rsidTr="00FF6766">
        <w:tc>
          <w:tcPr>
            <w:tcW w:w="755" w:type="pct"/>
            <w:shd w:val="clear" w:color="auto" w:fill="auto"/>
          </w:tcPr>
          <w:p w14:paraId="6373763D"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lastRenderedPageBreak/>
              <w:t>M.1HS8.6</w:t>
            </w:r>
          </w:p>
        </w:tc>
        <w:tc>
          <w:tcPr>
            <w:tcW w:w="4245" w:type="pct"/>
            <w:shd w:val="clear" w:color="auto" w:fill="auto"/>
          </w:tcPr>
          <w:p w14:paraId="5F8BE9B6"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 xml:space="preserve">Create equations in two or more variables to represent relationships between quantities; graph equations on coordinate axes with labels and scales. </w:t>
            </w:r>
            <w:r w:rsidR="00D40B82" w:rsidRPr="00BA4003">
              <w:rPr>
                <w:rFonts w:cstheme="minorHAnsi"/>
                <w:iCs/>
                <w:color w:val="auto"/>
                <w:szCs w:val="22"/>
              </w:rPr>
              <w:t>Instructional Note:</w:t>
            </w:r>
            <w:r w:rsidR="001F01F8" w:rsidRPr="00BA4003">
              <w:rPr>
                <w:rFonts w:cstheme="minorHAnsi"/>
                <w:iCs/>
                <w:color w:val="auto"/>
                <w:szCs w:val="22"/>
              </w:rPr>
              <w:t xml:space="preserve">  </w:t>
            </w:r>
            <w:r w:rsidRPr="00BA4003">
              <w:rPr>
                <w:rFonts w:cstheme="minorHAnsi"/>
                <w:iCs/>
                <w:color w:val="auto"/>
                <w:szCs w:val="22"/>
              </w:rPr>
              <w:t>Limit to linear and exponential equations and in the case of exponential equations, limit to situations requiring evaluation of exponential functions</w:t>
            </w:r>
            <w:r w:rsidR="001F01F8" w:rsidRPr="00BA4003">
              <w:rPr>
                <w:rFonts w:cstheme="minorHAnsi"/>
                <w:iCs/>
                <w:color w:val="auto"/>
                <w:szCs w:val="22"/>
              </w:rPr>
              <w:t xml:space="preserve"> at integer inputs.</w:t>
            </w:r>
          </w:p>
        </w:tc>
      </w:tr>
      <w:tr w:rsidR="00FF6766" w:rsidRPr="00BA4003" w14:paraId="18850D7A" w14:textId="77777777" w:rsidTr="00FF6766">
        <w:tc>
          <w:tcPr>
            <w:tcW w:w="755" w:type="pct"/>
            <w:shd w:val="clear" w:color="auto" w:fill="auto"/>
          </w:tcPr>
          <w:p w14:paraId="17D8732A"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 xml:space="preserve">M.1HS8.7 </w:t>
            </w:r>
          </w:p>
        </w:tc>
        <w:tc>
          <w:tcPr>
            <w:tcW w:w="4245" w:type="pct"/>
            <w:shd w:val="clear" w:color="auto" w:fill="auto"/>
          </w:tcPr>
          <w:p w14:paraId="65C6D923" w14:textId="77777777" w:rsidR="00FF6766" w:rsidRPr="00BA4003" w:rsidRDefault="00FF6766" w:rsidP="00FF0E95">
            <w:pPr>
              <w:widowControl w:val="0"/>
              <w:contextualSpacing/>
              <w:rPr>
                <w:rFonts w:cstheme="minorHAnsi"/>
                <w:iCs/>
                <w:color w:val="auto"/>
                <w:szCs w:val="22"/>
              </w:rPr>
            </w:pPr>
            <w:r w:rsidRPr="00BA4003">
              <w:rPr>
                <w:rFonts w:cstheme="minorHAnsi"/>
                <w:color w:val="auto"/>
                <w:szCs w:val="22"/>
              </w:rPr>
              <w:t xml:space="preserve">Represent constraints by equations or inequalities, and by systems of equations and/or inequalities, and interpret solutions as viable or non-viable options in a modeling context. </w:t>
            </w:r>
            <w:r w:rsidR="001F01F8" w:rsidRPr="00BA4003">
              <w:rPr>
                <w:rFonts w:cstheme="minorHAnsi"/>
                <w:iCs/>
                <w:color w:val="auto"/>
                <w:szCs w:val="22"/>
              </w:rPr>
              <w:t>(e.g., R</w:t>
            </w:r>
            <w:r w:rsidRPr="00BA4003">
              <w:rPr>
                <w:rFonts w:cstheme="minorHAnsi"/>
                <w:iCs/>
                <w:color w:val="auto"/>
                <w:szCs w:val="22"/>
              </w:rPr>
              <w:t>epresent inequalities describing nutritional and cost constraints on combinations of different foods.</w:t>
            </w:r>
            <w:r w:rsidR="001F01F8" w:rsidRPr="00BA4003">
              <w:rPr>
                <w:rFonts w:cstheme="minorHAnsi"/>
                <w:iCs/>
                <w:color w:val="auto"/>
                <w:szCs w:val="22"/>
              </w:rPr>
              <w:t xml:space="preserve">)  </w:t>
            </w:r>
            <w:r w:rsidR="00D40B82" w:rsidRPr="00BA4003">
              <w:rPr>
                <w:rFonts w:cstheme="minorHAnsi"/>
                <w:iCs/>
                <w:color w:val="auto"/>
                <w:szCs w:val="22"/>
              </w:rPr>
              <w:t>Instructional Note:</w:t>
            </w:r>
            <w:r w:rsidR="00E40F44" w:rsidRPr="00BA4003">
              <w:rPr>
                <w:rFonts w:cstheme="minorHAnsi"/>
                <w:iCs/>
                <w:color w:val="auto"/>
                <w:szCs w:val="22"/>
              </w:rPr>
              <w:t xml:space="preserve">  </w:t>
            </w:r>
            <w:r w:rsidRPr="00BA4003">
              <w:rPr>
                <w:rFonts w:cstheme="minorHAnsi"/>
                <w:iCs/>
                <w:color w:val="auto"/>
                <w:szCs w:val="22"/>
              </w:rPr>
              <w:t>Limit to lin</w:t>
            </w:r>
            <w:r w:rsidR="001F01F8" w:rsidRPr="00BA4003">
              <w:rPr>
                <w:rFonts w:cstheme="minorHAnsi"/>
                <w:iCs/>
                <w:color w:val="auto"/>
                <w:szCs w:val="22"/>
              </w:rPr>
              <w:t>ear equations and inequalities.</w:t>
            </w:r>
          </w:p>
        </w:tc>
      </w:tr>
      <w:tr w:rsidR="00FF6766" w:rsidRPr="00BA4003" w14:paraId="1B6445C1" w14:textId="77777777" w:rsidTr="00FF6766">
        <w:tc>
          <w:tcPr>
            <w:tcW w:w="755" w:type="pct"/>
            <w:shd w:val="clear" w:color="auto" w:fill="auto"/>
          </w:tcPr>
          <w:p w14:paraId="4362BB2A"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M.1HS8.8</w:t>
            </w:r>
          </w:p>
        </w:tc>
        <w:tc>
          <w:tcPr>
            <w:tcW w:w="4245" w:type="pct"/>
            <w:shd w:val="clear" w:color="auto" w:fill="auto"/>
          </w:tcPr>
          <w:p w14:paraId="3DB31CCA" w14:textId="77777777" w:rsidR="00FF6766" w:rsidRPr="00BA4003" w:rsidRDefault="00FF6766" w:rsidP="00FF0E95">
            <w:pPr>
              <w:widowControl w:val="0"/>
              <w:contextualSpacing/>
              <w:rPr>
                <w:rFonts w:cstheme="minorHAnsi"/>
                <w:iCs/>
                <w:color w:val="auto"/>
                <w:szCs w:val="22"/>
              </w:rPr>
            </w:pPr>
            <w:r w:rsidRPr="00BA4003">
              <w:rPr>
                <w:rFonts w:cstheme="minorHAnsi"/>
                <w:color w:val="auto"/>
                <w:szCs w:val="22"/>
              </w:rPr>
              <w:t xml:space="preserve">Rearrange formulas to highlight a quantity of interest, using the same reasoning as in solving equations. </w:t>
            </w:r>
            <w:r w:rsidR="001F01F8" w:rsidRPr="00BA4003">
              <w:rPr>
                <w:rFonts w:cstheme="minorHAnsi"/>
                <w:iCs/>
                <w:color w:val="auto"/>
                <w:szCs w:val="22"/>
              </w:rPr>
              <w:t>(e.g., R</w:t>
            </w:r>
            <w:r w:rsidRPr="00BA4003">
              <w:rPr>
                <w:rFonts w:cstheme="minorHAnsi"/>
                <w:iCs/>
                <w:color w:val="auto"/>
                <w:szCs w:val="22"/>
              </w:rPr>
              <w:t>earrange Ohm’s law V = IR to highlight resistance R.</w:t>
            </w:r>
            <w:r w:rsidR="001F01F8" w:rsidRPr="00BA4003">
              <w:rPr>
                <w:rFonts w:cstheme="minorHAnsi"/>
                <w:iCs/>
                <w:color w:val="auto"/>
                <w:szCs w:val="22"/>
              </w:rPr>
              <w:t xml:space="preserve">)  </w:t>
            </w:r>
            <w:r w:rsidR="00D40B82" w:rsidRPr="00BA4003">
              <w:rPr>
                <w:rFonts w:cstheme="minorHAnsi"/>
                <w:iCs/>
                <w:color w:val="auto"/>
                <w:szCs w:val="22"/>
              </w:rPr>
              <w:t>Instructional Note:</w:t>
            </w:r>
            <w:r w:rsidR="001F01F8" w:rsidRPr="00BA4003">
              <w:rPr>
                <w:rFonts w:cstheme="minorHAnsi"/>
                <w:iCs/>
                <w:color w:val="auto"/>
                <w:szCs w:val="22"/>
              </w:rPr>
              <w:t xml:space="preserve">  </w:t>
            </w:r>
            <w:r w:rsidRPr="00BA4003">
              <w:rPr>
                <w:rFonts w:cstheme="minorHAnsi"/>
                <w:iCs/>
                <w:color w:val="auto"/>
                <w:szCs w:val="22"/>
              </w:rPr>
              <w:t>Limit t</w:t>
            </w:r>
            <w:r w:rsidR="001F01F8" w:rsidRPr="00BA4003">
              <w:rPr>
                <w:rFonts w:cstheme="minorHAnsi"/>
                <w:iCs/>
                <w:color w:val="auto"/>
                <w:szCs w:val="22"/>
              </w:rPr>
              <w:t>o formulas with a linear focus.</w:t>
            </w:r>
          </w:p>
        </w:tc>
      </w:tr>
    </w:tbl>
    <w:p w14:paraId="70D4C4D1" w14:textId="77777777" w:rsidR="00FF6766" w:rsidRPr="00BA4003" w:rsidRDefault="00FF6766" w:rsidP="00FF0E95">
      <w:pPr>
        <w:pStyle w:val="NormalWeb"/>
        <w:widowControl w:val="0"/>
        <w:tabs>
          <w:tab w:val="left" w:pos="8640"/>
        </w:tabs>
        <w:spacing w:before="0" w:beforeAutospacing="0" w:after="0" w:afterAutospacing="0" w:line="240" w:lineRule="auto"/>
        <w:contextualSpacing/>
        <w:rPr>
          <w:rFonts w:cstheme="minorHAnsi"/>
          <w:color w:val="auto"/>
          <w:szCs w:val="22"/>
        </w:rPr>
      </w:pPr>
    </w:p>
    <w:p w14:paraId="2D8F7F9C" w14:textId="77777777" w:rsidR="00FF6766" w:rsidRPr="00BA4003" w:rsidRDefault="00FF6766"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r w:rsidRPr="00BA4003">
        <w:rPr>
          <w:rFonts w:cstheme="minorHAnsi"/>
          <w:b/>
          <w:color w:val="auto"/>
          <w:szCs w:val="22"/>
          <w:lang w:val="en-US"/>
        </w:rPr>
        <w:t>Linear and Exponential Relationships</w:t>
      </w:r>
    </w:p>
    <w:p w14:paraId="751F5CE9" w14:textId="77777777" w:rsidR="00FF6766" w:rsidRPr="00BA4003" w:rsidRDefault="00FF6766" w:rsidP="00FF0E95">
      <w:pPr>
        <w:pStyle w:val="NormalWeb"/>
        <w:widowControl w:val="0"/>
        <w:tabs>
          <w:tab w:val="left" w:pos="8640"/>
        </w:tabs>
        <w:spacing w:before="0" w:beforeAutospacing="0" w:after="0" w:afterAutospacing="0" w:line="240" w:lineRule="auto"/>
        <w:contextualSpacing/>
        <w:rPr>
          <w:rFonts w:cstheme="minorHAnsi"/>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9"/>
        <w:gridCol w:w="8107"/>
      </w:tblGrid>
      <w:tr w:rsidR="00FF6766" w:rsidRPr="00BA4003" w14:paraId="3D74A547" w14:textId="77777777" w:rsidTr="00FF6766">
        <w:tc>
          <w:tcPr>
            <w:tcW w:w="767" w:type="pct"/>
            <w:shd w:val="clear" w:color="auto" w:fill="auto"/>
          </w:tcPr>
          <w:p w14:paraId="4F3C3D4C" w14:textId="77777777" w:rsidR="00FF6766" w:rsidRPr="00BA4003" w:rsidRDefault="00FF6766" w:rsidP="00FF0E95">
            <w:pPr>
              <w:widowControl w:val="0"/>
              <w:contextualSpacing/>
              <w:rPr>
                <w:rFonts w:cstheme="minorHAnsi"/>
                <w:b/>
                <w:color w:val="auto"/>
                <w:szCs w:val="22"/>
              </w:rPr>
            </w:pPr>
            <w:r w:rsidRPr="00BA4003">
              <w:rPr>
                <w:rFonts w:cstheme="minorHAnsi"/>
                <w:b/>
                <w:color w:val="auto"/>
                <w:szCs w:val="22"/>
              </w:rPr>
              <w:t>Cluster</w:t>
            </w:r>
          </w:p>
        </w:tc>
        <w:tc>
          <w:tcPr>
            <w:tcW w:w="4233" w:type="pct"/>
            <w:shd w:val="clear" w:color="auto" w:fill="auto"/>
          </w:tcPr>
          <w:p w14:paraId="550860C1" w14:textId="77777777" w:rsidR="00FF6766" w:rsidRPr="00BA4003" w:rsidRDefault="00FF6766" w:rsidP="00FF0E95">
            <w:pPr>
              <w:pStyle w:val="NoSpacing"/>
              <w:widowControl w:val="0"/>
              <w:contextualSpacing/>
              <w:rPr>
                <w:rFonts w:asciiTheme="minorHAnsi" w:hAnsiTheme="minorHAnsi" w:cstheme="minorHAnsi"/>
                <w:b/>
              </w:rPr>
            </w:pPr>
            <w:r w:rsidRPr="00BA4003">
              <w:rPr>
                <w:rFonts w:asciiTheme="minorHAnsi" w:hAnsiTheme="minorHAnsi" w:cstheme="minorHAnsi"/>
                <w:b/>
              </w:rPr>
              <w:t>Represent and solve equations and</w:t>
            </w:r>
            <w:r w:rsidR="00FE4189" w:rsidRPr="00BA4003">
              <w:rPr>
                <w:rFonts w:asciiTheme="minorHAnsi" w:hAnsiTheme="minorHAnsi" w:cstheme="minorHAnsi"/>
                <w:b/>
              </w:rPr>
              <w:t xml:space="preserve"> inequalities graphically.</w:t>
            </w:r>
          </w:p>
        </w:tc>
      </w:tr>
      <w:tr w:rsidR="00FF6766" w:rsidRPr="00BA4003" w14:paraId="4588478A" w14:textId="77777777" w:rsidTr="00FF6766">
        <w:tc>
          <w:tcPr>
            <w:tcW w:w="767" w:type="pct"/>
            <w:shd w:val="clear" w:color="auto" w:fill="auto"/>
          </w:tcPr>
          <w:p w14:paraId="3EF5747A"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M.1HS8.9</w:t>
            </w:r>
          </w:p>
        </w:tc>
        <w:tc>
          <w:tcPr>
            <w:tcW w:w="4233" w:type="pct"/>
            <w:shd w:val="clear" w:color="auto" w:fill="auto"/>
          </w:tcPr>
          <w:p w14:paraId="6982446F" w14:textId="77777777" w:rsidR="00FF6766" w:rsidRPr="00BA4003" w:rsidRDefault="00FF6766" w:rsidP="00FF0E95">
            <w:pPr>
              <w:widowControl w:val="0"/>
              <w:contextualSpacing/>
              <w:rPr>
                <w:rFonts w:cstheme="minorHAnsi"/>
                <w:iCs/>
                <w:color w:val="auto"/>
                <w:szCs w:val="22"/>
              </w:rPr>
            </w:pPr>
            <w:r w:rsidRPr="00BA4003">
              <w:rPr>
                <w:rFonts w:cstheme="minorHAnsi"/>
                <w:color w:val="auto"/>
                <w:szCs w:val="22"/>
              </w:rPr>
              <w:t xml:space="preserve">Understand that the graph of an equation in two variables is the set of all its solutions plotted in the coordinate plane, often forming a curve (which could be a line).  </w:t>
            </w:r>
            <w:r w:rsidR="00D40B82" w:rsidRPr="00BA4003">
              <w:rPr>
                <w:rFonts w:cstheme="minorHAnsi"/>
                <w:iCs/>
                <w:color w:val="auto"/>
                <w:szCs w:val="22"/>
              </w:rPr>
              <w:t>Instructional Note:</w:t>
            </w:r>
            <w:r w:rsidR="00FE4189" w:rsidRPr="00BA4003">
              <w:rPr>
                <w:rFonts w:cstheme="minorHAnsi"/>
                <w:iCs/>
                <w:color w:val="auto"/>
                <w:szCs w:val="22"/>
              </w:rPr>
              <w:t xml:space="preserve">  </w:t>
            </w:r>
            <w:r w:rsidRPr="00BA4003">
              <w:rPr>
                <w:rFonts w:cstheme="minorHAnsi"/>
                <w:iCs/>
                <w:color w:val="auto"/>
                <w:szCs w:val="22"/>
              </w:rPr>
              <w:t xml:space="preserve">Focus on linear and exponential equations and be able to adapt and apply that learning to other types </w:t>
            </w:r>
            <w:r w:rsidR="00FE4189" w:rsidRPr="00BA4003">
              <w:rPr>
                <w:rFonts w:cstheme="minorHAnsi"/>
                <w:iCs/>
                <w:color w:val="auto"/>
                <w:szCs w:val="22"/>
              </w:rPr>
              <w:t>of equations in future courses.</w:t>
            </w:r>
          </w:p>
        </w:tc>
      </w:tr>
      <w:tr w:rsidR="00FF6766" w:rsidRPr="00BA4003" w14:paraId="4716BBAF" w14:textId="77777777" w:rsidTr="00FF6766">
        <w:tc>
          <w:tcPr>
            <w:tcW w:w="767" w:type="pct"/>
            <w:shd w:val="clear" w:color="auto" w:fill="auto"/>
          </w:tcPr>
          <w:p w14:paraId="182D6495"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M.1HS8.10</w:t>
            </w:r>
          </w:p>
        </w:tc>
        <w:tc>
          <w:tcPr>
            <w:tcW w:w="4233" w:type="pct"/>
            <w:shd w:val="clear" w:color="auto" w:fill="auto"/>
          </w:tcPr>
          <w:p w14:paraId="20786DBD" w14:textId="77777777" w:rsidR="00FF6766" w:rsidRPr="00BA4003" w:rsidRDefault="00FF6766" w:rsidP="00FF0E95">
            <w:pPr>
              <w:widowControl w:val="0"/>
              <w:autoSpaceDE w:val="0"/>
              <w:autoSpaceDN w:val="0"/>
              <w:adjustRightInd w:val="0"/>
              <w:contextualSpacing/>
              <w:rPr>
                <w:rFonts w:cstheme="minorHAnsi"/>
                <w:iCs/>
                <w:color w:val="auto"/>
                <w:szCs w:val="22"/>
              </w:rPr>
            </w:pPr>
            <w:r w:rsidRPr="00BA4003">
              <w:rPr>
                <w:rFonts w:cstheme="minorHAnsi"/>
                <w:color w:val="auto"/>
                <w:szCs w:val="22"/>
              </w:rPr>
              <w:t xml:space="preserve">Explain why the </w:t>
            </w:r>
            <w:r w:rsidRPr="00BA4003">
              <w:rPr>
                <w:rFonts w:cstheme="minorHAnsi"/>
                <w:iCs/>
                <w:color w:val="auto"/>
                <w:szCs w:val="22"/>
              </w:rPr>
              <w:t>x</w:t>
            </w:r>
            <w:r w:rsidRPr="00BA4003">
              <w:rPr>
                <w:rFonts w:cstheme="minorHAnsi"/>
                <w:color w:val="auto"/>
                <w:szCs w:val="22"/>
              </w:rPr>
              <w:t xml:space="preserve">-coordinates of the points where the graphs of the equations </w:t>
            </w:r>
            <w:r w:rsidRPr="00BA4003">
              <w:rPr>
                <w:rFonts w:cstheme="minorHAnsi"/>
                <w:iCs/>
                <w:color w:val="auto"/>
                <w:szCs w:val="22"/>
              </w:rPr>
              <w:t xml:space="preserve">y = f(x) </w:t>
            </w:r>
            <w:r w:rsidRPr="00BA4003">
              <w:rPr>
                <w:rFonts w:cstheme="minorHAnsi"/>
                <w:color w:val="auto"/>
                <w:szCs w:val="22"/>
              </w:rPr>
              <w:t xml:space="preserve">and </w:t>
            </w:r>
            <w:r w:rsidRPr="00BA4003">
              <w:rPr>
                <w:rFonts w:cstheme="minorHAnsi"/>
                <w:iCs/>
                <w:color w:val="auto"/>
                <w:szCs w:val="22"/>
              </w:rPr>
              <w:t xml:space="preserve">y = g(x) </w:t>
            </w:r>
            <w:r w:rsidRPr="00BA4003">
              <w:rPr>
                <w:rFonts w:cstheme="minorHAnsi"/>
                <w:color w:val="auto"/>
                <w:szCs w:val="22"/>
              </w:rPr>
              <w:t xml:space="preserve">intersect are the solutions of the equation </w:t>
            </w:r>
            <w:r w:rsidRPr="00BA4003">
              <w:rPr>
                <w:rFonts w:cstheme="minorHAnsi"/>
                <w:iCs/>
                <w:color w:val="auto"/>
                <w:szCs w:val="22"/>
              </w:rPr>
              <w:t>f(x) = g(x)</w:t>
            </w:r>
            <w:r w:rsidRPr="00BA4003">
              <w:rPr>
                <w:rFonts w:cstheme="minorHAnsi"/>
                <w:color w:val="auto"/>
                <w:szCs w:val="22"/>
              </w:rPr>
              <w:t xml:space="preserve">; find the solutions approximately, </w:t>
            </w:r>
            <w:r w:rsidR="00E73964" w:rsidRPr="00BA4003">
              <w:rPr>
                <w:rFonts w:cstheme="minorHAnsi"/>
                <w:color w:val="auto"/>
                <w:szCs w:val="22"/>
              </w:rPr>
              <w:t>(</w:t>
            </w:r>
            <w:r w:rsidRPr="00BA4003">
              <w:rPr>
                <w:rFonts w:cstheme="minorHAnsi"/>
                <w:color w:val="auto"/>
                <w:szCs w:val="22"/>
              </w:rPr>
              <w:t>e.g., using technology to graph the functions, make tables of values, or find successive approximations</w:t>
            </w:r>
            <w:r w:rsidR="00E73964" w:rsidRPr="00BA4003">
              <w:rPr>
                <w:rFonts w:cstheme="minorHAnsi"/>
                <w:color w:val="auto"/>
                <w:szCs w:val="22"/>
              </w:rPr>
              <w:t>)</w:t>
            </w:r>
            <w:r w:rsidRPr="00BA4003">
              <w:rPr>
                <w:rFonts w:cstheme="minorHAnsi"/>
                <w:color w:val="auto"/>
                <w:szCs w:val="22"/>
              </w:rPr>
              <w:t xml:space="preserve">. Include cases where </w:t>
            </w:r>
            <w:r w:rsidRPr="00BA4003">
              <w:rPr>
                <w:rFonts w:cstheme="minorHAnsi"/>
                <w:iCs/>
                <w:color w:val="auto"/>
                <w:szCs w:val="22"/>
              </w:rPr>
              <w:t xml:space="preserve">f(x) </w:t>
            </w:r>
            <w:r w:rsidRPr="00BA4003">
              <w:rPr>
                <w:rFonts w:cstheme="minorHAnsi"/>
                <w:color w:val="auto"/>
                <w:szCs w:val="22"/>
              </w:rPr>
              <w:t xml:space="preserve">and/or </w:t>
            </w:r>
            <w:r w:rsidRPr="00BA4003">
              <w:rPr>
                <w:rFonts w:cstheme="minorHAnsi"/>
                <w:iCs/>
                <w:color w:val="auto"/>
                <w:szCs w:val="22"/>
              </w:rPr>
              <w:t xml:space="preserve">g(x) </w:t>
            </w:r>
            <w:r w:rsidRPr="00BA4003">
              <w:rPr>
                <w:rFonts w:cstheme="minorHAnsi"/>
                <w:color w:val="auto"/>
                <w:szCs w:val="22"/>
              </w:rPr>
              <w:t>are linear, polynomial, rational, absolute value exponent</w:t>
            </w:r>
            <w:r w:rsidR="00FE4189" w:rsidRPr="00BA4003">
              <w:rPr>
                <w:rFonts w:cstheme="minorHAnsi"/>
                <w:color w:val="auto"/>
                <w:szCs w:val="22"/>
              </w:rPr>
              <w:t>ial, and logarithmic functions.</w:t>
            </w:r>
            <w:r w:rsidR="00FE4189" w:rsidRPr="00BA4003">
              <w:rPr>
                <w:rFonts w:cstheme="minorHAnsi"/>
                <w:iCs/>
                <w:color w:val="auto"/>
                <w:szCs w:val="22"/>
              </w:rPr>
              <w:t xml:space="preserve"> </w:t>
            </w:r>
            <w:r w:rsidR="00D40B82" w:rsidRPr="00BA4003">
              <w:rPr>
                <w:rFonts w:cstheme="minorHAnsi"/>
                <w:iCs/>
                <w:color w:val="auto"/>
                <w:szCs w:val="22"/>
              </w:rPr>
              <w:t>Instructional Note:</w:t>
            </w:r>
            <w:r w:rsidR="00FE4189" w:rsidRPr="00BA4003">
              <w:rPr>
                <w:rFonts w:cstheme="minorHAnsi"/>
                <w:iCs/>
                <w:color w:val="auto"/>
                <w:szCs w:val="22"/>
              </w:rPr>
              <w:t xml:space="preserve">  </w:t>
            </w:r>
            <w:r w:rsidRPr="00BA4003">
              <w:rPr>
                <w:rFonts w:cstheme="minorHAnsi"/>
                <w:iCs/>
                <w:color w:val="auto"/>
                <w:szCs w:val="22"/>
              </w:rPr>
              <w:t xml:space="preserve">Focus on cases where f(x) and </w:t>
            </w:r>
            <w:r w:rsidR="00FE4189" w:rsidRPr="00BA4003">
              <w:rPr>
                <w:rFonts w:cstheme="minorHAnsi"/>
                <w:iCs/>
                <w:color w:val="auto"/>
                <w:szCs w:val="22"/>
              </w:rPr>
              <w:t>g(x) are linear or exponential.</w:t>
            </w:r>
          </w:p>
        </w:tc>
      </w:tr>
      <w:tr w:rsidR="00FF6766" w:rsidRPr="00BA4003" w14:paraId="1C5E0C8A" w14:textId="77777777" w:rsidTr="00FF6766">
        <w:tc>
          <w:tcPr>
            <w:tcW w:w="767" w:type="pct"/>
            <w:shd w:val="clear" w:color="auto" w:fill="auto"/>
          </w:tcPr>
          <w:p w14:paraId="4E2B021D"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M.1HS8.11</w:t>
            </w:r>
          </w:p>
        </w:tc>
        <w:tc>
          <w:tcPr>
            <w:tcW w:w="4233" w:type="pct"/>
            <w:shd w:val="clear" w:color="auto" w:fill="auto"/>
          </w:tcPr>
          <w:p w14:paraId="62FCEEB2"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Graph the solutions to a linear inequality in two variables as a half-plane (excluding the boundary in the case of a strict inequality) and graph the solution set to a system of linear inequalities in two variables as the intersection of the corresponding half-planes.</w:t>
            </w:r>
          </w:p>
        </w:tc>
      </w:tr>
    </w:tbl>
    <w:p w14:paraId="5F13D6DC" w14:textId="77777777" w:rsidR="00E47D94" w:rsidRPr="00BA4003" w:rsidRDefault="00E47D94" w:rsidP="00FF0E95">
      <w:pPr>
        <w:rPr>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9"/>
        <w:gridCol w:w="8107"/>
      </w:tblGrid>
      <w:tr w:rsidR="00FF6766" w:rsidRPr="00BA4003" w14:paraId="0BF7626A" w14:textId="77777777" w:rsidTr="00FF6766">
        <w:tc>
          <w:tcPr>
            <w:tcW w:w="767" w:type="pct"/>
            <w:shd w:val="clear" w:color="auto" w:fill="auto"/>
          </w:tcPr>
          <w:p w14:paraId="17268FC4" w14:textId="77777777" w:rsidR="00FF6766" w:rsidRPr="00BA4003" w:rsidRDefault="00FF6766" w:rsidP="00FF0E95">
            <w:pPr>
              <w:widowControl w:val="0"/>
              <w:contextualSpacing/>
              <w:rPr>
                <w:rFonts w:cstheme="minorHAnsi"/>
                <w:b/>
                <w:color w:val="auto"/>
                <w:szCs w:val="22"/>
              </w:rPr>
            </w:pPr>
            <w:r w:rsidRPr="00BA4003">
              <w:rPr>
                <w:rFonts w:cstheme="minorHAnsi"/>
                <w:b/>
                <w:color w:val="auto"/>
                <w:szCs w:val="22"/>
              </w:rPr>
              <w:t>Cluster</w:t>
            </w:r>
          </w:p>
        </w:tc>
        <w:tc>
          <w:tcPr>
            <w:tcW w:w="4233" w:type="pct"/>
            <w:shd w:val="clear" w:color="auto" w:fill="auto"/>
          </w:tcPr>
          <w:p w14:paraId="3D65FD83" w14:textId="77777777" w:rsidR="00FF6766" w:rsidRPr="00BA4003" w:rsidRDefault="00FF6766" w:rsidP="00FF0E95">
            <w:pPr>
              <w:widowControl w:val="0"/>
              <w:contextualSpacing/>
              <w:rPr>
                <w:rFonts w:cstheme="minorHAnsi"/>
                <w:b/>
                <w:color w:val="auto"/>
                <w:szCs w:val="22"/>
              </w:rPr>
            </w:pPr>
            <w:r w:rsidRPr="00BA4003">
              <w:rPr>
                <w:rFonts w:cstheme="minorHAnsi"/>
                <w:b/>
                <w:color w:val="auto"/>
                <w:szCs w:val="22"/>
              </w:rPr>
              <w:t>Define, evaluate, and compare functions.</w:t>
            </w:r>
          </w:p>
          <w:p w14:paraId="0CBB63FC" w14:textId="77777777" w:rsidR="00FF6766" w:rsidRPr="00BA4003" w:rsidRDefault="00D40B82" w:rsidP="00FF0E95">
            <w:pPr>
              <w:widowControl w:val="0"/>
              <w:contextualSpacing/>
              <w:rPr>
                <w:rFonts w:cstheme="minorHAnsi"/>
                <w:b/>
                <w:color w:val="auto"/>
                <w:szCs w:val="22"/>
              </w:rPr>
            </w:pPr>
            <w:r w:rsidRPr="00BA4003">
              <w:rPr>
                <w:rFonts w:cstheme="minorHAnsi"/>
                <w:color w:val="auto"/>
                <w:szCs w:val="22"/>
              </w:rPr>
              <w:t>Instructional Note:</w:t>
            </w:r>
            <w:r w:rsidR="00FE4189" w:rsidRPr="00BA4003">
              <w:rPr>
                <w:rFonts w:cstheme="minorHAnsi"/>
                <w:color w:val="auto"/>
                <w:szCs w:val="22"/>
              </w:rPr>
              <w:t xml:space="preserve">  </w:t>
            </w:r>
            <w:r w:rsidR="00FF6766" w:rsidRPr="00BA4003">
              <w:rPr>
                <w:rFonts w:cstheme="minorHAnsi"/>
                <w:color w:val="auto"/>
                <w:szCs w:val="22"/>
              </w:rPr>
              <w:t>While this content is likely subsumed by M.1HS8.12-14 and M.1HS8.26a, it could be used for scaffolding instruction to the more sop</w:t>
            </w:r>
            <w:r w:rsidR="00FE4189" w:rsidRPr="00BA4003">
              <w:rPr>
                <w:rFonts w:cstheme="minorHAnsi"/>
                <w:color w:val="auto"/>
                <w:szCs w:val="22"/>
              </w:rPr>
              <w:t>histicated content found there.</w:t>
            </w:r>
          </w:p>
        </w:tc>
      </w:tr>
      <w:tr w:rsidR="00FF6766" w:rsidRPr="00BA4003" w14:paraId="57B4824A" w14:textId="77777777" w:rsidTr="00FF6766">
        <w:tc>
          <w:tcPr>
            <w:tcW w:w="767" w:type="pct"/>
            <w:shd w:val="clear" w:color="auto" w:fill="auto"/>
          </w:tcPr>
          <w:p w14:paraId="2C8721E6"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M.1HS8.12</w:t>
            </w:r>
          </w:p>
        </w:tc>
        <w:tc>
          <w:tcPr>
            <w:tcW w:w="4233" w:type="pct"/>
            <w:shd w:val="clear" w:color="auto" w:fill="auto"/>
          </w:tcPr>
          <w:p w14:paraId="572C4088"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Understand that a function is a rule that assigns to each input exactly one output. The graph of a function is the set of ordered pairs consisting of an input and the corresponding output.</w:t>
            </w:r>
          </w:p>
        </w:tc>
      </w:tr>
      <w:tr w:rsidR="00FF6766" w:rsidRPr="00BA4003" w14:paraId="36B25AD1" w14:textId="77777777" w:rsidTr="00FF6766">
        <w:tc>
          <w:tcPr>
            <w:tcW w:w="767" w:type="pct"/>
            <w:shd w:val="clear" w:color="auto" w:fill="auto"/>
          </w:tcPr>
          <w:p w14:paraId="42F72567"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M.1HS8.13</w:t>
            </w:r>
          </w:p>
        </w:tc>
        <w:tc>
          <w:tcPr>
            <w:tcW w:w="4233" w:type="pct"/>
            <w:shd w:val="clear" w:color="auto" w:fill="auto"/>
          </w:tcPr>
          <w:p w14:paraId="1E62B610" w14:textId="77777777" w:rsidR="00E73964" w:rsidRPr="00BA4003" w:rsidRDefault="00FF6766" w:rsidP="00FF0E95">
            <w:pPr>
              <w:widowControl w:val="0"/>
              <w:contextualSpacing/>
              <w:rPr>
                <w:rFonts w:cstheme="minorHAnsi"/>
                <w:color w:val="auto"/>
                <w:szCs w:val="22"/>
              </w:rPr>
            </w:pPr>
            <w:r w:rsidRPr="00BA4003">
              <w:rPr>
                <w:rFonts w:cstheme="minorHAnsi"/>
                <w:color w:val="auto"/>
                <w:szCs w:val="22"/>
              </w:rPr>
              <w:t xml:space="preserve">Compare properties of two functions each represented in a different way (algebraically, graphically, numerically in tables, or by verbal descriptions). </w:t>
            </w:r>
            <w:r w:rsidR="00FE4189" w:rsidRPr="00BA4003">
              <w:rPr>
                <w:rFonts w:cstheme="minorHAnsi"/>
                <w:color w:val="auto"/>
                <w:szCs w:val="22"/>
              </w:rPr>
              <w:t xml:space="preserve">(e.g., </w:t>
            </w:r>
            <w:r w:rsidR="00E73964" w:rsidRPr="00BA4003">
              <w:rPr>
                <w:rFonts w:cstheme="minorHAnsi"/>
                <w:color w:val="auto"/>
                <w:szCs w:val="22"/>
              </w:rPr>
              <w:t>Given</w:t>
            </w:r>
          </w:p>
          <w:p w14:paraId="4BEF4EE4"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 xml:space="preserve"> </w:t>
            </w:r>
            <w:proofErr w:type="gramStart"/>
            <w:r w:rsidRPr="00BA4003">
              <w:rPr>
                <w:rFonts w:cstheme="minorHAnsi"/>
                <w:color w:val="auto"/>
                <w:szCs w:val="22"/>
              </w:rPr>
              <w:t>a</w:t>
            </w:r>
            <w:proofErr w:type="gramEnd"/>
            <w:r w:rsidRPr="00BA4003">
              <w:rPr>
                <w:rFonts w:cstheme="minorHAnsi"/>
                <w:color w:val="auto"/>
                <w:szCs w:val="22"/>
              </w:rPr>
              <w:t xml:space="preserve"> linear function represented by a table of values and a linear function represented by an algebraic expression, determine which function has the greater rate of change</w:t>
            </w:r>
            <w:r w:rsidR="00C82D82" w:rsidRPr="00BA4003">
              <w:rPr>
                <w:rFonts w:cstheme="minorHAnsi"/>
                <w:color w:val="auto"/>
                <w:szCs w:val="22"/>
              </w:rPr>
              <w:t>.</w:t>
            </w:r>
            <w:r w:rsidR="00FE4189" w:rsidRPr="00BA4003">
              <w:rPr>
                <w:rFonts w:cstheme="minorHAnsi"/>
                <w:color w:val="auto"/>
                <w:szCs w:val="22"/>
              </w:rPr>
              <w:t>)</w:t>
            </w:r>
          </w:p>
        </w:tc>
      </w:tr>
      <w:tr w:rsidR="00FF6766" w:rsidRPr="00BA4003" w14:paraId="0408396D" w14:textId="77777777" w:rsidTr="00FF6766">
        <w:tc>
          <w:tcPr>
            <w:tcW w:w="767" w:type="pct"/>
            <w:shd w:val="clear" w:color="auto" w:fill="auto"/>
          </w:tcPr>
          <w:p w14:paraId="7352E388"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M.1HS8.14</w:t>
            </w:r>
          </w:p>
        </w:tc>
        <w:tc>
          <w:tcPr>
            <w:tcW w:w="4233" w:type="pct"/>
            <w:shd w:val="clear" w:color="auto" w:fill="auto"/>
          </w:tcPr>
          <w:p w14:paraId="4DEFCFEB"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 xml:space="preserve">Interpret the equation y = mx + b as defining a linear function, whose graph is a straight line; give examples of functions that are not linear. </w:t>
            </w:r>
            <w:r w:rsidR="003F441E" w:rsidRPr="00BA4003">
              <w:rPr>
                <w:rFonts w:cstheme="minorHAnsi"/>
                <w:color w:val="auto"/>
                <w:szCs w:val="22"/>
              </w:rPr>
              <w:t>(e.g., T</w:t>
            </w:r>
            <w:r w:rsidRPr="00BA4003">
              <w:rPr>
                <w:rFonts w:cstheme="minorHAnsi"/>
                <w:color w:val="auto"/>
                <w:szCs w:val="22"/>
              </w:rPr>
              <w:t xml:space="preserve">he function A = </w:t>
            </w:r>
            <w:r w:rsidR="00A81211" w:rsidRPr="00BA4003">
              <w:rPr>
                <w:rFonts w:cstheme="minorHAnsi"/>
                <w:color w:val="auto"/>
                <w:szCs w:val="22"/>
              </w:rPr>
              <w:t>s</w:t>
            </w:r>
            <w:r w:rsidR="00A81211" w:rsidRPr="00BA4003">
              <w:rPr>
                <w:rFonts w:cstheme="minorHAnsi"/>
                <w:color w:val="auto"/>
                <w:szCs w:val="22"/>
                <w:vertAlign w:val="superscript"/>
              </w:rPr>
              <w:t>2</w:t>
            </w:r>
            <w:r w:rsidR="00A81211" w:rsidRPr="00BA4003">
              <w:rPr>
                <w:rFonts w:cstheme="minorHAnsi"/>
                <w:color w:val="auto"/>
                <w:szCs w:val="22"/>
              </w:rPr>
              <w:t xml:space="preserve"> </w:t>
            </w:r>
            <w:r w:rsidRPr="00BA4003">
              <w:rPr>
                <w:rFonts w:cstheme="minorHAnsi"/>
                <w:color w:val="auto"/>
                <w:szCs w:val="22"/>
              </w:rPr>
              <w:t>giving the area of a square as a function of its side length is not linear because its graph contains the points (1</w:t>
            </w:r>
            <w:proofErr w:type="gramStart"/>
            <w:r w:rsidRPr="00BA4003">
              <w:rPr>
                <w:rFonts w:cstheme="minorHAnsi"/>
                <w:color w:val="auto"/>
                <w:szCs w:val="22"/>
              </w:rPr>
              <w:t>,1</w:t>
            </w:r>
            <w:proofErr w:type="gramEnd"/>
            <w:r w:rsidRPr="00BA4003">
              <w:rPr>
                <w:rFonts w:cstheme="minorHAnsi"/>
                <w:color w:val="auto"/>
                <w:szCs w:val="22"/>
              </w:rPr>
              <w:t>), (2,4) and (3,9), which are not on a straight line.</w:t>
            </w:r>
            <w:r w:rsidR="003F441E" w:rsidRPr="00BA4003">
              <w:rPr>
                <w:rFonts w:cstheme="minorHAnsi"/>
                <w:color w:val="auto"/>
                <w:szCs w:val="22"/>
              </w:rPr>
              <w:t>)</w:t>
            </w:r>
          </w:p>
        </w:tc>
      </w:tr>
    </w:tbl>
    <w:p w14:paraId="4A8FAFE9" w14:textId="77777777" w:rsidR="00E47D94" w:rsidRPr="00BA4003" w:rsidRDefault="00E47D94" w:rsidP="00FF0E95">
      <w:pPr>
        <w:rPr>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9"/>
        <w:gridCol w:w="8107"/>
      </w:tblGrid>
      <w:tr w:rsidR="00FF6766" w:rsidRPr="00BA4003" w14:paraId="35CC93A6" w14:textId="77777777" w:rsidTr="00FF6766">
        <w:tc>
          <w:tcPr>
            <w:tcW w:w="767" w:type="pct"/>
            <w:shd w:val="clear" w:color="auto" w:fill="auto"/>
          </w:tcPr>
          <w:p w14:paraId="055C6905" w14:textId="77777777" w:rsidR="00FF6766" w:rsidRPr="00BA4003" w:rsidRDefault="00FF6766" w:rsidP="00FF0E95">
            <w:pPr>
              <w:widowControl w:val="0"/>
              <w:contextualSpacing/>
              <w:rPr>
                <w:rFonts w:cstheme="minorHAnsi"/>
                <w:b/>
                <w:color w:val="auto"/>
                <w:szCs w:val="22"/>
              </w:rPr>
            </w:pPr>
            <w:r w:rsidRPr="00BA4003">
              <w:rPr>
                <w:rFonts w:cstheme="minorHAnsi"/>
                <w:b/>
                <w:color w:val="auto"/>
                <w:szCs w:val="22"/>
              </w:rPr>
              <w:lastRenderedPageBreak/>
              <w:t>Cluster</w:t>
            </w:r>
          </w:p>
        </w:tc>
        <w:tc>
          <w:tcPr>
            <w:tcW w:w="4233" w:type="pct"/>
            <w:shd w:val="clear" w:color="auto" w:fill="auto"/>
          </w:tcPr>
          <w:p w14:paraId="4535A375" w14:textId="77777777" w:rsidR="00FF6766" w:rsidRPr="00BA4003" w:rsidRDefault="00FF6766" w:rsidP="00FF0E95">
            <w:pPr>
              <w:pStyle w:val="NoSpacing"/>
              <w:widowControl w:val="0"/>
              <w:contextualSpacing/>
              <w:rPr>
                <w:rFonts w:asciiTheme="minorHAnsi" w:hAnsiTheme="minorHAnsi" w:cstheme="minorHAnsi"/>
                <w:b/>
              </w:rPr>
            </w:pPr>
            <w:r w:rsidRPr="00BA4003">
              <w:rPr>
                <w:rFonts w:asciiTheme="minorHAnsi" w:hAnsiTheme="minorHAnsi" w:cstheme="minorHAnsi"/>
                <w:b/>
              </w:rPr>
              <w:t>Understand the concept of a function and use function notation.</w:t>
            </w:r>
          </w:p>
        </w:tc>
      </w:tr>
      <w:tr w:rsidR="00FF6766" w:rsidRPr="00BA4003" w14:paraId="43D92AE9" w14:textId="77777777" w:rsidTr="00FF6766">
        <w:tc>
          <w:tcPr>
            <w:tcW w:w="767" w:type="pct"/>
            <w:shd w:val="clear" w:color="auto" w:fill="auto"/>
          </w:tcPr>
          <w:p w14:paraId="04492079"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M.1HS8.15</w:t>
            </w:r>
          </w:p>
        </w:tc>
        <w:tc>
          <w:tcPr>
            <w:tcW w:w="4233" w:type="pct"/>
            <w:shd w:val="clear" w:color="auto" w:fill="auto"/>
          </w:tcPr>
          <w:p w14:paraId="046F7B48"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 xml:space="preserve">Understand that a function from one set (called the domain) to another set (called the range) assigns to each element of the domain exactly one element of the range. If </w:t>
            </w:r>
            <w:r w:rsidRPr="00BA4003">
              <w:rPr>
                <w:rFonts w:cstheme="minorHAnsi"/>
                <w:iCs/>
                <w:color w:val="auto"/>
                <w:szCs w:val="22"/>
              </w:rPr>
              <w:t xml:space="preserve">f </w:t>
            </w:r>
            <w:r w:rsidRPr="00BA4003">
              <w:rPr>
                <w:rFonts w:cstheme="minorHAnsi"/>
                <w:color w:val="auto"/>
                <w:szCs w:val="22"/>
              </w:rPr>
              <w:t xml:space="preserve">is a function and </w:t>
            </w:r>
            <w:r w:rsidRPr="00BA4003">
              <w:rPr>
                <w:rFonts w:cstheme="minorHAnsi"/>
                <w:iCs/>
                <w:color w:val="auto"/>
                <w:szCs w:val="22"/>
              </w:rPr>
              <w:t xml:space="preserve">x </w:t>
            </w:r>
            <w:r w:rsidRPr="00BA4003">
              <w:rPr>
                <w:rFonts w:cstheme="minorHAnsi"/>
                <w:color w:val="auto"/>
                <w:szCs w:val="22"/>
              </w:rPr>
              <w:t xml:space="preserve">is an element of its domain, then </w:t>
            </w:r>
            <w:r w:rsidRPr="00BA4003">
              <w:rPr>
                <w:rFonts w:cstheme="minorHAnsi"/>
                <w:iCs/>
                <w:color w:val="auto"/>
                <w:szCs w:val="22"/>
              </w:rPr>
              <w:t xml:space="preserve">f(x) </w:t>
            </w:r>
            <w:r w:rsidRPr="00BA4003">
              <w:rPr>
                <w:rFonts w:cstheme="minorHAnsi"/>
                <w:color w:val="auto"/>
                <w:szCs w:val="22"/>
              </w:rPr>
              <w:t xml:space="preserve">denotes the output of </w:t>
            </w:r>
            <w:r w:rsidRPr="00BA4003">
              <w:rPr>
                <w:rFonts w:cstheme="minorHAnsi"/>
                <w:iCs/>
                <w:color w:val="auto"/>
                <w:szCs w:val="22"/>
              </w:rPr>
              <w:t xml:space="preserve">f </w:t>
            </w:r>
            <w:r w:rsidRPr="00BA4003">
              <w:rPr>
                <w:rFonts w:cstheme="minorHAnsi"/>
                <w:color w:val="auto"/>
                <w:szCs w:val="22"/>
              </w:rPr>
              <w:t xml:space="preserve">corresponding to the input </w:t>
            </w:r>
            <w:r w:rsidRPr="00BA4003">
              <w:rPr>
                <w:rFonts w:cstheme="minorHAnsi"/>
                <w:iCs/>
                <w:color w:val="auto"/>
                <w:szCs w:val="22"/>
              </w:rPr>
              <w:t>x</w:t>
            </w:r>
            <w:r w:rsidRPr="00BA4003">
              <w:rPr>
                <w:rFonts w:cstheme="minorHAnsi"/>
                <w:color w:val="auto"/>
                <w:szCs w:val="22"/>
              </w:rPr>
              <w:t xml:space="preserve">. The graph </w:t>
            </w:r>
            <w:proofErr w:type="spellStart"/>
            <w:r w:rsidRPr="00BA4003">
              <w:rPr>
                <w:rFonts w:cstheme="minorHAnsi"/>
                <w:color w:val="auto"/>
                <w:szCs w:val="22"/>
              </w:rPr>
              <w:t xml:space="preserve">of </w:t>
            </w:r>
            <w:r w:rsidRPr="00BA4003">
              <w:rPr>
                <w:rFonts w:cstheme="minorHAnsi"/>
                <w:iCs/>
                <w:color w:val="auto"/>
                <w:szCs w:val="22"/>
              </w:rPr>
              <w:t>f</w:t>
            </w:r>
            <w:proofErr w:type="spellEnd"/>
            <w:r w:rsidRPr="00BA4003">
              <w:rPr>
                <w:rFonts w:cstheme="minorHAnsi"/>
                <w:iCs/>
                <w:color w:val="auto"/>
                <w:szCs w:val="22"/>
              </w:rPr>
              <w:t xml:space="preserve"> </w:t>
            </w:r>
            <w:r w:rsidRPr="00BA4003">
              <w:rPr>
                <w:rFonts w:cstheme="minorHAnsi"/>
                <w:color w:val="auto"/>
                <w:szCs w:val="22"/>
              </w:rPr>
              <w:t xml:space="preserve">is the graph of the equation </w:t>
            </w:r>
            <w:r w:rsidRPr="00BA4003">
              <w:rPr>
                <w:rFonts w:cstheme="minorHAnsi"/>
                <w:iCs/>
                <w:color w:val="auto"/>
                <w:szCs w:val="22"/>
              </w:rPr>
              <w:t>y = f(x</w:t>
            </w:r>
            <w:r w:rsidRPr="00BA4003">
              <w:rPr>
                <w:rFonts w:cstheme="minorHAnsi"/>
                <w:color w:val="auto"/>
                <w:szCs w:val="22"/>
              </w:rPr>
              <w:t>).</w:t>
            </w:r>
            <w:r w:rsidR="00610959" w:rsidRPr="00BA4003">
              <w:rPr>
                <w:rFonts w:cstheme="minorHAnsi"/>
                <w:color w:val="auto"/>
                <w:szCs w:val="22"/>
              </w:rPr>
              <w:t xml:space="preserve"> Instructional Note:  Students should experience a variety of types of situations modeled by functions.  Detailed analysis of any particular</w:t>
            </w:r>
            <w:r w:rsidR="004306A0" w:rsidRPr="00BA4003">
              <w:rPr>
                <w:rFonts w:cstheme="minorHAnsi"/>
                <w:color w:val="auto"/>
                <w:szCs w:val="22"/>
              </w:rPr>
              <w:t xml:space="preserve"> class of function at this stage is not advised.  Students should apply these concepts throughout their future mathematics courses.  Constrain to linear functions and exponential functions having integral domains. </w:t>
            </w:r>
          </w:p>
        </w:tc>
      </w:tr>
      <w:tr w:rsidR="00FF6766" w:rsidRPr="00BA4003" w14:paraId="69F47640" w14:textId="77777777" w:rsidTr="00FF6766">
        <w:tc>
          <w:tcPr>
            <w:tcW w:w="767" w:type="pct"/>
            <w:shd w:val="clear" w:color="auto" w:fill="auto"/>
          </w:tcPr>
          <w:p w14:paraId="7D4FF77F"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M.1HS8.16</w:t>
            </w:r>
          </w:p>
        </w:tc>
        <w:tc>
          <w:tcPr>
            <w:tcW w:w="4233" w:type="pct"/>
            <w:shd w:val="clear" w:color="auto" w:fill="auto"/>
          </w:tcPr>
          <w:p w14:paraId="7FD6AE95"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Use function notation, evaluate functions for inputs in their domains and interpret statements that use function notation in terms of a context.</w:t>
            </w:r>
            <w:r w:rsidR="004306A0" w:rsidRPr="00BA4003">
              <w:rPr>
                <w:rFonts w:cstheme="minorHAnsi"/>
                <w:color w:val="auto"/>
                <w:szCs w:val="22"/>
              </w:rPr>
              <w:t xml:space="preserve">  Instructional Note:  Students should experience a variety of types of situations modeled by functions.  Detailed analysis of any particular class of function at this stage is not advised.  Students should apply these concepts throughout their future mathematics courses.  Constrain to linear functions and exponential functions having integral domains. </w:t>
            </w:r>
          </w:p>
        </w:tc>
      </w:tr>
      <w:tr w:rsidR="00FF6766" w:rsidRPr="00BA4003" w14:paraId="6E77CACF" w14:textId="77777777" w:rsidTr="00FF6766">
        <w:tc>
          <w:tcPr>
            <w:tcW w:w="767" w:type="pct"/>
            <w:shd w:val="clear" w:color="auto" w:fill="auto"/>
          </w:tcPr>
          <w:p w14:paraId="62695349"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M.1HS8.17</w:t>
            </w:r>
          </w:p>
        </w:tc>
        <w:tc>
          <w:tcPr>
            <w:tcW w:w="4233" w:type="pct"/>
            <w:shd w:val="clear" w:color="auto" w:fill="auto"/>
          </w:tcPr>
          <w:p w14:paraId="7DACEFC8" w14:textId="77777777" w:rsidR="00FF6766" w:rsidRPr="00BA4003" w:rsidRDefault="00FF6766" w:rsidP="00FF0E95">
            <w:pPr>
              <w:widowControl w:val="0"/>
              <w:contextualSpacing/>
              <w:rPr>
                <w:rFonts w:cstheme="minorHAnsi"/>
                <w:iCs/>
                <w:color w:val="auto"/>
                <w:szCs w:val="22"/>
              </w:rPr>
            </w:pPr>
            <w:r w:rsidRPr="00BA4003">
              <w:rPr>
                <w:rFonts w:cstheme="minorHAnsi"/>
                <w:color w:val="auto"/>
                <w:szCs w:val="22"/>
              </w:rPr>
              <w:t xml:space="preserve">Recognize that sequences are functions, sometimes defined recursively, whose domain is a subset of the integers. </w:t>
            </w:r>
            <w:r w:rsidR="00EC4F52" w:rsidRPr="00BA4003">
              <w:rPr>
                <w:rFonts w:cstheme="minorHAnsi"/>
                <w:iCs/>
                <w:color w:val="auto"/>
                <w:szCs w:val="22"/>
              </w:rPr>
              <w:t xml:space="preserve">(e.g., </w:t>
            </w:r>
            <w:r w:rsidR="00172F41" w:rsidRPr="00BA4003">
              <w:rPr>
                <w:rFonts w:cstheme="minorHAnsi"/>
                <w:iCs/>
                <w:color w:val="auto"/>
                <w:szCs w:val="22"/>
              </w:rPr>
              <w:t>T</w:t>
            </w:r>
            <w:r w:rsidRPr="00BA4003">
              <w:rPr>
                <w:rFonts w:cstheme="minorHAnsi"/>
                <w:iCs/>
                <w:color w:val="auto"/>
                <w:szCs w:val="22"/>
              </w:rPr>
              <w:t xml:space="preserve">he Fibonacci sequence is defined recursively by </w:t>
            </w:r>
            <w:proofErr w:type="gramStart"/>
            <w:r w:rsidRPr="00BA4003">
              <w:rPr>
                <w:rFonts w:cstheme="minorHAnsi"/>
                <w:iCs/>
                <w:color w:val="auto"/>
                <w:szCs w:val="22"/>
              </w:rPr>
              <w:t>f(</w:t>
            </w:r>
            <w:proofErr w:type="gramEnd"/>
            <w:r w:rsidRPr="00BA4003">
              <w:rPr>
                <w:rFonts w:cstheme="minorHAnsi"/>
                <w:iCs/>
                <w:color w:val="auto"/>
                <w:szCs w:val="22"/>
              </w:rPr>
              <w:t xml:space="preserve">0) = f(1) = 1, f(n+1) = f(n)+ f(n-1) for n </w:t>
            </w:r>
            <w:r w:rsidRPr="00BA4003">
              <w:rPr>
                <w:rFonts w:cstheme="minorHAnsi"/>
                <w:color w:val="auto"/>
                <w:szCs w:val="22"/>
              </w:rPr>
              <w:t xml:space="preserve">≥ </w:t>
            </w:r>
            <w:r w:rsidRPr="00BA4003">
              <w:rPr>
                <w:rFonts w:cstheme="minorHAnsi"/>
                <w:iCs/>
                <w:color w:val="auto"/>
                <w:szCs w:val="22"/>
              </w:rPr>
              <w:t>1.</w:t>
            </w:r>
            <w:r w:rsidR="00172F41" w:rsidRPr="00BA4003">
              <w:rPr>
                <w:rFonts w:cstheme="minorHAnsi"/>
                <w:iCs/>
                <w:color w:val="auto"/>
                <w:szCs w:val="22"/>
              </w:rPr>
              <w:t>)</w:t>
            </w:r>
            <w:r w:rsidR="004A6E6A" w:rsidRPr="00BA4003">
              <w:rPr>
                <w:rFonts w:cstheme="minorHAnsi"/>
                <w:iCs/>
                <w:color w:val="auto"/>
                <w:szCs w:val="22"/>
              </w:rPr>
              <w:t xml:space="preserve">  </w:t>
            </w:r>
            <w:r w:rsidR="004306A0" w:rsidRPr="00BA4003">
              <w:rPr>
                <w:rFonts w:cstheme="minorHAnsi"/>
                <w:color w:val="auto"/>
                <w:szCs w:val="22"/>
              </w:rPr>
              <w:t xml:space="preserve">Instructional Note:  Students should experience a variety of types of situations modeled by functions.  Detailed analysis of any particular class of function at this stage is not advised.  Students should apply these concepts throughout their future mathematics courses.  Constrain to linear functions and exponential functions having integral domains. Draw </w:t>
            </w:r>
            <w:r w:rsidR="007F4030" w:rsidRPr="00BA4003">
              <w:rPr>
                <w:rFonts w:cstheme="minorHAnsi"/>
                <w:color w:val="auto"/>
                <w:szCs w:val="22"/>
              </w:rPr>
              <w:t>connection to M.1HS8.2</w:t>
            </w:r>
            <w:r w:rsidR="004306A0" w:rsidRPr="00BA4003">
              <w:rPr>
                <w:rFonts w:cstheme="minorHAnsi"/>
                <w:color w:val="auto"/>
                <w:szCs w:val="22"/>
              </w:rPr>
              <w:t>6, which requires students to write arithmetic and geometric sequences.</w:t>
            </w:r>
          </w:p>
        </w:tc>
      </w:tr>
    </w:tbl>
    <w:p w14:paraId="04AC4A7C" w14:textId="77777777" w:rsidR="001D1534" w:rsidRPr="00BA4003" w:rsidRDefault="001D1534" w:rsidP="00FF0E95">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9"/>
        <w:gridCol w:w="8107"/>
      </w:tblGrid>
      <w:tr w:rsidR="00FF6766" w:rsidRPr="00BA4003" w14:paraId="1BD6BE90" w14:textId="77777777" w:rsidTr="00FF6766">
        <w:tc>
          <w:tcPr>
            <w:tcW w:w="767" w:type="pct"/>
            <w:shd w:val="clear" w:color="auto" w:fill="auto"/>
          </w:tcPr>
          <w:p w14:paraId="60B21E15" w14:textId="77777777" w:rsidR="00FF6766" w:rsidRPr="00BA4003" w:rsidRDefault="00FF6766" w:rsidP="00FF0E95">
            <w:pPr>
              <w:widowControl w:val="0"/>
              <w:contextualSpacing/>
              <w:rPr>
                <w:rFonts w:cstheme="minorHAnsi"/>
                <w:b/>
                <w:color w:val="auto"/>
                <w:szCs w:val="22"/>
              </w:rPr>
            </w:pPr>
            <w:r w:rsidRPr="00BA4003">
              <w:rPr>
                <w:rFonts w:cstheme="minorHAnsi"/>
                <w:b/>
                <w:color w:val="auto"/>
                <w:szCs w:val="22"/>
              </w:rPr>
              <w:t>Cluster</w:t>
            </w:r>
          </w:p>
        </w:tc>
        <w:tc>
          <w:tcPr>
            <w:tcW w:w="4233" w:type="pct"/>
            <w:shd w:val="clear" w:color="auto" w:fill="auto"/>
          </w:tcPr>
          <w:p w14:paraId="2C38FDD2" w14:textId="77777777" w:rsidR="00FF6766" w:rsidRPr="00BA4003" w:rsidRDefault="00FF6766" w:rsidP="00FF0E95">
            <w:pPr>
              <w:widowControl w:val="0"/>
              <w:contextualSpacing/>
              <w:rPr>
                <w:rFonts w:cstheme="minorHAnsi"/>
                <w:b/>
                <w:color w:val="auto"/>
                <w:szCs w:val="22"/>
              </w:rPr>
            </w:pPr>
            <w:r w:rsidRPr="00BA4003">
              <w:rPr>
                <w:rFonts w:cstheme="minorHAnsi"/>
                <w:b/>
                <w:color w:val="auto"/>
                <w:szCs w:val="22"/>
              </w:rPr>
              <w:t xml:space="preserve">Use functions to model relationships between quantities. </w:t>
            </w:r>
          </w:p>
          <w:p w14:paraId="216E343D" w14:textId="77777777" w:rsidR="00FF6766" w:rsidRPr="00BA4003" w:rsidRDefault="00D40B82" w:rsidP="00FF0E95">
            <w:pPr>
              <w:widowControl w:val="0"/>
              <w:contextualSpacing/>
              <w:rPr>
                <w:rFonts w:cstheme="minorHAnsi"/>
                <w:b/>
                <w:color w:val="auto"/>
                <w:szCs w:val="22"/>
              </w:rPr>
            </w:pPr>
            <w:r w:rsidRPr="00BA4003">
              <w:rPr>
                <w:rFonts w:cstheme="minorHAnsi"/>
                <w:color w:val="auto"/>
                <w:szCs w:val="22"/>
              </w:rPr>
              <w:t>Instructional Note:</w:t>
            </w:r>
            <w:r w:rsidR="00172F41" w:rsidRPr="00BA4003">
              <w:rPr>
                <w:rFonts w:cstheme="minorHAnsi"/>
                <w:color w:val="auto"/>
                <w:szCs w:val="22"/>
              </w:rPr>
              <w:t xml:space="preserve">  </w:t>
            </w:r>
            <w:r w:rsidR="00FF6766" w:rsidRPr="00BA4003">
              <w:rPr>
                <w:rFonts w:cstheme="minorHAnsi"/>
                <w:color w:val="auto"/>
                <w:szCs w:val="22"/>
              </w:rPr>
              <w:t>While this content</w:t>
            </w:r>
            <w:r w:rsidR="00383822" w:rsidRPr="00BA4003">
              <w:rPr>
                <w:rFonts w:cstheme="minorHAnsi"/>
                <w:color w:val="auto"/>
                <w:szCs w:val="22"/>
              </w:rPr>
              <w:t xml:space="preserve"> is likely subsumed by M.1HS8.20</w:t>
            </w:r>
            <w:r w:rsidR="001D1534" w:rsidRPr="00BA4003">
              <w:rPr>
                <w:rFonts w:cstheme="minorHAnsi"/>
                <w:color w:val="auto"/>
                <w:szCs w:val="22"/>
              </w:rPr>
              <w:t xml:space="preserve"> </w:t>
            </w:r>
            <w:r w:rsidR="00C51784" w:rsidRPr="00BA4003">
              <w:rPr>
                <w:rFonts w:cstheme="minorHAnsi"/>
                <w:color w:val="auto"/>
                <w:szCs w:val="22"/>
              </w:rPr>
              <w:t>and M.1HS8.25</w:t>
            </w:r>
            <w:r w:rsidR="00FF6766" w:rsidRPr="00BA4003">
              <w:rPr>
                <w:rFonts w:cstheme="minorHAnsi"/>
                <w:color w:val="auto"/>
                <w:szCs w:val="22"/>
              </w:rPr>
              <w:t>a, it could be used for scaffolding instruction to the more sop</w:t>
            </w:r>
            <w:r w:rsidR="00172F41" w:rsidRPr="00BA4003">
              <w:rPr>
                <w:rFonts w:cstheme="minorHAnsi"/>
                <w:color w:val="auto"/>
                <w:szCs w:val="22"/>
              </w:rPr>
              <w:t>histicated content found there.</w:t>
            </w:r>
          </w:p>
        </w:tc>
      </w:tr>
      <w:tr w:rsidR="00FF6766" w:rsidRPr="00BA4003" w14:paraId="6FEF75B0" w14:textId="77777777" w:rsidTr="00FF6766">
        <w:tc>
          <w:tcPr>
            <w:tcW w:w="767" w:type="pct"/>
            <w:shd w:val="clear" w:color="auto" w:fill="auto"/>
          </w:tcPr>
          <w:p w14:paraId="185948D9"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M.1HS8.18</w:t>
            </w:r>
          </w:p>
        </w:tc>
        <w:tc>
          <w:tcPr>
            <w:tcW w:w="4233" w:type="pct"/>
            <w:shd w:val="clear" w:color="auto" w:fill="auto"/>
          </w:tcPr>
          <w:p w14:paraId="344C5897"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Construct a function to model a linear relationship between two quantities. Determine the rate of change and initial value of the function from a description of a relationship or from two (x, y) values, including reading these from a table or from a graph. Interpret the rate of change and initial value of a linear function in terms of the situation it models, and in terms of its graph or a table of values.</w:t>
            </w:r>
          </w:p>
        </w:tc>
      </w:tr>
      <w:tr w:rsidR="00FF6766" w:rsidRPr="00BA4003" w14:paraId="7C1DD0ED" w14:textId="77777777" w:rsidTr="00FF6766">
        <w:tc>
          <w:tcPr>
            <w:tcW w:w="767" w:type="pct"/>
            <w:shd w:val="clear" w:color="auto" w:fill="auto"/>
          </w:tcPr>
          <w:p w14:paraId="5082E32A"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M.1HS8.19</w:t>
            </w:r>
          </w:p>
        </w:tc>
        <w:tc>
          <w:tcPr>
            <w:tcW w:w="4233" w:type="pct"/>
            <w:shd w:val="clear" w:color="auto" w:fill="auto"/>
          </w:tcPr>
          <w:p w14:paraId="48519068"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Describe qualitatively the functional relationship between two quantities by analyzing a graph (e.g., where the function is increasing or decreasing, linear or nonlinear). Sketch a graph that exhibits the qualitative features of a function that has been described verbally.</w:t>
            </w:r>
          </w:p>
        </w:tc>
      </w:tr>
    </w:tbl>
    <w:p w14:paraId="1EE50A90" w14:textId="77777777" w:rsidR="00E47D94" w:rsidRPr="00BA4003" w:rsidRDefault="00E47D94" w:rsidP="00FF0E95">
      <w:pPr>
        <w:rPr>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9"/>
        <w:gridCol w:w="8107"/>
      </w:tblGrid>
      <w:tr w:rsidR="00FF6766" w:rsidRPr="00BA4003" w14:paraId="017F78A4" w14:textId="77777777" w:rsidTr="00FF6766">
        <w:tc>
          <w:tcPr>
            <w:tcW w:w="767" w:type="pct"/>
            <w:shd w:val="clear" w:color="auto" w:fill="auto"/>
          </w:tcPr>
          <w:p w14:paraId="53D2F088" w14:textId="77777777" w:rsidR="00FF6766" w:rsidRPr="00BA4003" w:rsidRDefault="00FF6766" w:rsidP="00FF0E95">
            <w:pPr>
              <w:widowControl w:val="0"/>
              <w:contextualSpacing/>
              <w:rPr>
                <w:rFonts w:cstheme="minorHAnsi"/>
                <w:b/>
                <w:color w:val="auto"/>
                <w:szCs w:val="22"/>
              </w:rPr>
            </w:pPr>
            <w:r w:rsidRPr="00BA4003">
              <w:rPr>
                <w:rFonts w:cstheme="minorHAnsi"/>
                <w:b/>
                <w:color w:val="auto"/>
                <w:szCs w:val="22"/>
              </w:rPr>
              <w:t>Cluster</w:t>
            </w:r>
          </w:p>
        </w:tc>
        <w:tc>
          <w:tcPr>
            <w:tcW w:w="4233" w:type="pct"/>
            <w:shd w:val="clear" w:color="auto" w:fill="auto"/>
          </w:tcPr>
          <w:p w14:paraId="5E62706A" w14:textId="77777777" w:rsidR="00FF6766" w:rsidRPr="00BA4003" w:rsidRDefault="00FF6766" w:rsidP="00FF0E95">
            <w:pPr>
              <w:pStyle w:val="NoSpacing"/>
              <w:widowControl w:val="0"/>
              <w:contextualSpacing/>
              <w:rPr>
                <w:rFonts w:asciiTheme="minorHAnsi" w:hAnsiTheme="minorHAnsi" w:cstheme="minorHAnsi"/>
                <w:b/>
                <w:iCs/>
              </w:rPr>
            </w:pPr>
            <w:r w:rsidRPr="00BA4003">
              <w:rPr>
                <w:rFonts w:asciiTheme="minorHAnsi" w:hAnsiTheme="minorHAnsi" w:cstheme="minorHAnsi"/>
                <w:b/>
                <w:iCs/>
              </w:rPr>
              <w:t>Interpret functions that arise in appl</w:t>
            </w:r>
            <w:r w:rsidR="00F577BD" w:rsidRPr="00BA4003">
              <w:rPr>
                <w:rFonts w:asciiTheme="minorHAnsi" w:hAnsiTheme="minorHAnsi" w:cstheme="minorHAnsi"/>
                <w:b/>
                <w:iCs/>
              </w:rPr>
              <w:t>ications in terms of a context.</w:t>
            </w:r>
          </w:p>
        </w:tc>
      </w:tr>
      <w:tr w:rsidR="00FF6766" w:rsidRPr="00BA4003" w14:paraId="008E4E19" w14:textId="77777777" w:rsidTr="00FF6766">
        <w:tc>
          <w:tcPr>
            <w:tcW w:w="767" w:type="pct"/>
            <w:shd w:val="clear" w:color="auto" w:fill="auto"/>
          </w:tcPr>
          <w:p w14:paraId="1243CECC"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M.1HS8.20</w:t>
            </w:r>
          </w:p>
        </w:tc>
        <w:tc>
          <w:tcPr>
            <w:tcW w:w="4233" w:type="pct"/>
            <w:shd w:val="clear" w:color="auto" w:fill="auto"/>
          </w:tcPr>
          <w:p w14:paraId="4E6129D2"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 xml:space="preserve">For a function that models a relationship between two quantities, interpret key features of graphs and tables in terms of the quantities and sketch graphs showing key features given a verbal description of the relationship. </w:t>
            </w:r>
            <w:r w:rsidRPr="00BA4003">
              <w:rPr>
                <w:rFonts w:cstheme="minorHAnsi"/>
                <w:iCs/>
                <w:color w:val="auto"/>
                <w:szCs w:val="22"/>
              </w:rPr>
              <w:t>Key features include: intercepts; intervals where the function is increasing, decreasing, positive or negative; relative maximums and minimums; symmetries; end behavior; and periodicity</w:t>
            </w:r>
            <w:r w:rsidRPr="00BA4003">
              <w:rPr>
                <w:rFonts w:cstheme="minorHAnsi"/>
                <w:color w:val="auto"/>
                <w:szCs w:val="22"/>
              </w:rPr>
              <w:t>.</w:t>
            </w:r>
            <w:r w:rsidR="00172F41" w:rsidRPr="00BA4003">
              <w:rPr>
                <w:rFonts w:cstheme="minorHAnsi"/>
                <w:color w:val="auto"/>
                <w:szCs w:val="22"/>
              </w:rPr>
              <w:t xml:space="preserve">   </w:t>
            </w:r>
            <w:r w:rsidR="00D40B82" w:rsidRPr="00BA4003">
              <w:rPr>
                <w:rFonts w:cstheme="minorHAnsi"/>
                <w:color w:val="auto"/>
                <w:szCs w:val="22"/>
              </w:rPr>
              <w:t>Instructional Note:</w:t>
            </w:r>
            <w:r w:rsidR="00172F41" w:rsidRPr="00BA4003">
              <w:rPr>
                <w:rFonts w:cstheme="minorHAnsi"/>
                <w:color w:val="auto"/>
                <w:szCs w:val="22"/>
              </w:rPr>
              <w:t xml:space="preserve">  </w:t>
            </w:r>
            <w:r w:rsidRPr="00BA4003">
              <w:rPr>
                <w:rFonts w:cstheme="minorHAnsi"/>
                <w:iCs/>
                <w:color w:val="auto"/>
                <w:szCs w:val="22"/>
              </w:rPr>
              <w:t>Focus on li</w:t>
            </w:r>
            <w:r w:rsidR="00172F41" w:rsidRPr="00BA4003">
              <w:rPr>
                <w:rFonts w:cstheme="minorHAnsi"/>
                <w:iCs/>
                <w:color w:val="auto"/>
                <w:szCs w:val="22"/>
              </w:rPr>
              <w:t>near and exponential functions.</w:t>
            </w:r>
          </w:p>
        </w:tc>
      </w:tr>
      <w:tr w:rsidR="00FF6766" w:rsidRPr="00BA4003" w14:paraId="6BF3F40F" w14:textId="77777777" w:rsidTr="00FF6766">
        <w:tc>
          <w:tcPr>
            <w:tcW w:w="767" w:type="pct"/>
            <w:shd w:val="clear" w:color="auto" w:fill="auto"/>
          </w:tcPr>
          <w:p w14:paraId="6E56C6FB"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M.1HS8.21</w:t>
            </w:r>
          </w:p>
        </w:tc>
        <w:tc>
          <w:tcPr>
            <w:tcW w:w="4233" w:type="pct"/>
            <w:shd w:val="clear" w:color="auto" w:fill="auto"/>
          </w:tcPr>
          <w:p w14:paraId="121C8A57" w14:textId="77777777" w:rsidR="00FF6766" w:rsidRPr="00BA4003" w:rsidRDefault="00FF6766" w:rsidP="00FF0E95">
            <w:pPr>
              <w:widowControl w:val="0"/>
              <w:autoSpaceDE w:val="0"/>
              <w:autoSpaceDN w:val="0"/>
              <w:adjustRightInd w:val="0"/>
              <w:contextualSpacing/>
              <w:rPr>
                <w:rFonts w:eastAsia="HiraKakuProN-W3" w:cstheme="minorHAnsi"/>
                <w:color w:val="auto"/>
                <w:szCs w:val="22"/>
              </w:rPr>
            </w:pPr>
            <w:r w:rsidRPr="00BA4003">
              <w:rPr>
                <w:rFonts w:cstheme="minorHAnsi"/>
                <w:color w:val="auto"/>
                <w:szCs w:val="22"/>
              </w:rPr>
              <w:t xml:space="preserve">Relate the domain of a function to its graph and, where applicable, to the quantitative </w:t>
            </w:r>
            <w:r w:rsidRPr="00BA4003">
              <w:rPr>
                <w:rFonts w:cstheme="minorHAnsi"/>
                <w:color w:val="auto"/>
                <w:szCs w:val="22"/>
              </w:rPr>
              <w:lastRenderedPageBreak/>
              <w:t xml:space="preserve">relationship it describes. </w:t>
            </w:r>
            <w:r w:rsidR="00172F41" w:rsidRPr="00BA4003">
              <w:rPr>
                <w:rFonts w:cstheme="minorHAnsi"/>
                <w:iCs/>
                <w:color w:val="auto"/>
                <w:szCs w:val="22"/>
              </w:rPr>
              <w:t>(e.g., If</w:t>
            </w:r>
            <w:r w:rsidRPr="00BA4003">
              <w:rPr>
                <w:rFonts w:cstheme="minorHAnsi"/>
                <w:iCs/>
                <w:color w:val="auto"/>
                <w:szCs w:val="22"/>
              </w:rPr>
              <w:t xml:space="preserve"> the function h(n) gives the number of person-hours it takes to assemble n engines in a factory, then the positive integers would be an appropriate domain for the function</w:t>
            </w:r>
            <w:r w:rsidRPr="00BA4003">
              <w:rPr>
                <w:rFonts w:cstheme="minorHAnsi"/>
                <w:color w:val="auto"/>
                <w:szCs w:val="22"/>
              </w:rPr>
              <w:t>.</w:t>
            </w:r>
            <w:r w:rsidR="00172F41" w:rsidRPr="00BA4003">
              <w:rPr>
                <w:rFonts w:cstheme="minorHAnsi"/>
                <w:color w:val="auto"/>
                <w:szCs w:val="22"/>
              </w:rPr>
              <w:t xml:space="preserve">)  </w:t>
            </w:r>
            <w:r w:rsidR="00D40B82" w:rsidRPr="00BA4003">
              <w:rPr>
                <w:rFonts w:cstheme="minorHAnsi"/>
                <w:color w:val="auto"/>
                <w:szCs w:val="22"/>
              </w:rPr>
              <w:t>Instructional Note:</w:t>
            </w:r>
            <w:r w:rsidR="00172F41" w:rsidRPr="00BA4003">
              <w:rPr>
                <w:rFonts w:cstheme="minorHAnsi"/>
                <w:color w:val="auto"/>
                <w:szCs w:val="22"/>
              </w:rPr>
              <w:t xml:space="preserve">  </w:t>
            </w:r>
            <w:r w:rsidR="00172F41" w:rsidRPr="00BA4003">
              <w:rPr>
                <w:rFonts w:cstheme="minorHAnsi"/>
                <w:iCs/>
                <w:color w:val="auto"/>
                <w:szCs w:val="22"/>
              </w:rPr>
              <w:t>Focus on linear and exponential functions.</w:t>
            </w:r>
          </w:p>
        </w:tc>
      </w:tr>
      <w:tr w:rsidR="00FF6766" w:rsidRPr="00BA4003" w14:paraId="6E057786" w14:textId="77777777" w:rsidTr="00FF6766">
        <w:tc>
          <w:tcPr>
            <w:tcW w:w="767" w:type="pct"/>
            <w:shd w:val="clear" w:color="auto" w:fill="auto"/>
          </w:tcPr>
          <w:p w14:paraId="08E6D618"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lastRenderedPageBreak/>
              <w:t>M.1HS8.22</w:t>
            </w:r>
          </w:p>
        </w:tc>
        <w:tc>
          <w:tcPr>
            <w:tcW w:w="4233" w:type="pct"/>
            <w:shd w:val="clear" w:color="auto" w:fill="auto"/>
          </w:tcPr>
          <w:p w14:paraId="1AB006E6" w14:textId="77777777" w:rsidR="00FF6766" w:rsidRPr="00BA4003" w:rsidRDefault="00FF6766" w:rsidP="00FF0E95">
            <w:pPr>
              <w:widowControl w:val="0"/>
              <w:contextualSpacing/>
              <w:rPr>
                <w:rFonts w:cstheme="minorHAnsi"/>
                <w:iCs/>
                <w:color w:val="auto"/>
                <w:szCs w:val="22"/>
              </w:rPr>
            </w:pPr>
            <w:r w:rsidRPr="00BA4003">
              <w:rPr>
                <w:rFonts w:cstheme="minorHAnsi"/>
                <w:color w:val="auto"/>
                <w:szCs w:val="22"/>
              </w:rPr>
              <w:t>Calculate and interpret the average rate of change of a function (presented symbolically or as a table) over a specified interval. Estimate the</w:t>
            </w:r>
            <w:r w:rsidR="00F577BD" w:rsidRPr="00BA4003">
              <w:rPr>
                <w:rFonts w:cstheme="minorHAnsi"/>
                <w:color w:val="auto"/>
                <w:szCs w:val="22"/>
              </w:rPr>
              <w:t xml:space="preserve"> rate of change from a graph.  </w:t>
            </w:r>
            <w:r w:rsidR="00D40B82" w:rsidRPr="00BA4003">
              <w:rPr>
                <w:rFonts w:cstheme="minorHAnsi"/>
                <w:color w:val="auto"/>
                <w:szCs w:val="22"/>
              </w:rPr>
              <w:t>Instructional Note:</w:t>
            </w:r>
            <w:r w:rsidR="00F577BD" w:rsidRPr="00BA4003">
              <w:rPr>
                <w:rFonts w:cstheme="minorHAnsi"/>
                <w:color w:val="auto"/>
                <w:szCs w:val="22"/>
              </w:rPr>
              <w:t xml:space="preserve">  </w:t>
            </w:r>
            <w:r w:rsidRPr="00BA4003">
              <w:rPr>
                <w:rFonts w:cstheme="minorHAnsi"/>
                <w:iCs/>
                <w:color w:val="auto"/>
                <w:szCs w:val="22"/>
              </w:rPr>
              <w:t>Focus on linear functions and intervals for exponential functions whose domain is a subset of the integers. Mathematics II and III will address other function type</w:t>
            </w:r>
            <w:r w:rsidR="00F577BD" w:rsidRPr="00BA4003">
              <w:rPr>
                <w:rFonts w:cstheme="minorHAnsi"/>
                <w:iCs/>
                <w:color w:val="auto"/>
                <w:szCs w:val="22"/>
              </w:rPr>
              <w:t>s.</w:t>
            </w:r>
          </w:p>
        </w:tc>
      </w:tr>
    </w:tbl>
    <w:p w14:paraId="62C744F1" w14:textId="77777777" w:rsidR="00043DC5" w:rsidRPr="00BA4003" w:rsidRDefault="00043DC5" w:rsidP="00FF0E95">
      <w:pPr>
        <w:rPr>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9"/>
        <w:gridCol w:w="8107"/>
      </w:tblGrid>
      <w:tr w:rsidR="00FF6766" w:rsidRPr="00BA4003" w14:paraId="7681074C" w14:textId="77777777" w:rsidTr="00FF6766">
        <w:tc>
          <w:tcPr>
            <w:tcW w:w="767" w:type="pct"/>
            <w:shd w:val="clear" w:color="auto" w:fill="auto"/>
          </w:tcPr>
          <w:p w14:paraId="11ACB5BC" w14:textId="77777777" w:rsidR="00FF6766" w:rsidRPr="00BA4003" w:rsidRDefault="00FF6766" w:rsidP="00FF0E95">
            <w:pPr>
              <w:widowControl w:val="0"/>
              <w:contextualSpacing/>
              <w:rPr>
                <w:rFonts w:cstheme="minorHAnsi"/>
                <w:b/>
                <w:color w:val="auto"/>
                <w:szCs w:val="22"/>
              </w:rPr>
            </w:pPr>
            <w:r w:rsidRPr="00BA4003">
              <w:rPr>
                <w:rFonts w:cstheme="minorHAnsi"/>
                <w:b/>
                <w:color w:val="auto"/>
                <w:szCs w:val="22"/>
              </w:rPr>
              <w:t>Cluster</w:t>
            </w:r>
          </w:p>
        </w:tc>
        <w:tc>
          <w:tcPr>
            <w:tcW w:w="4233" w:type="pct"/>
            <w:shd w:val="clear" w:color="auto" w:fill="auto"/>
          </w:tcPr>
          <w:p w14:paraId="29C49B28" w14:textId="77777777" w:rsidR="00FF6766" w:rsidRPr="00BA4003" w:rsidRDefault="00FF6766" w:rsidP="00FF0E95">
            <w:pPr>
              <w:widowControl w:val="0"/>
              <w:contextualSpacing/>
              <w:rPr>
                <w:rFonts w:cstheme="minorHAnsi"/>
                <w:b/>
                <w:iCs/>
                <w:color w:val="auto"/>
                <w:szCs w:val="22"/>
              </w:rPr>
            </w:pPr>
            <w:r w:rsidRPr="00BA4003">
              <w:rPr>
                <w:rFonts w:cstheme="minorHAnsi"/>
                <w:b/>
                <w:iCs/>
                <w:color w:val="auto"/>
                <w:szCs w:val="22"/>
              </w:rPr>
              <w:t>Analyze functions u</w:t>
            </w:r>
            <w:r w:rsidR="007568BA" w:rsidRPr="00BA4003">
              <w:rPr>
                <w:rFonts w:cstheme="minorHAnsi"/>
                <w:b/>
                <w:iCs/>
                <w:color w:val="auto"/>
                <w:szCs w:val="22"/>
              </w:rPr>
              <w:t>sing different representations.</w:t>
            </w:r>
          </w:p>
        </w:tc>
      </w:tr>
      <w:tr w:rsidR="00FF6766" w:rsidRPr="00BA4003" w14:paraId="1D5B5D07" w14:textId="77777777" w:rsidTr="00FF6766">
        <w:tc>
          <w:tcPr>
            <w:tcW w:w="767" w:type="pct"/>
            <w:shd w:val="clear" w:color="auto" w:fill="auto"/>
          </w:tcPr>
          <w:p w14:paraId="4F01F089"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M.1HS8.23</w:t>
            </w:r>
          </w:p>
        </w:tc>
        <w:tc>
          <w:tcPr>
            <w:tcW w:w="4233" w:type="pct"/>
            <w:shd w:val="clear" w:color="auto" w:fill="auto"/>
          </w:tcPr>
          <w:p w14:paraId="1875906A"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Graph functions expressed symbolically and show key features of the graph, by hand in simple cases and using technology for more complicated cases.</w:t>
            </w:r>
          </w:p>
          <w:p w14:paraId="7131E169" w14:textId="77777777" w:rsidR="00FF6766" w:rsidRPr="00BA4003" w:rsidRDefault="00FF6766" w:rsidP="00FF0E95">
            <w:pPr>
              <w:widowControl w:val="0"/>
              <w:numPr>
                <w:ilvl w:val="0"/>
                <w:numId w:val="20"/>
              </w:numPr>
              <w:contextualSpacing/>
              <w:rPr>
                <w:rFonts w:cstheme="minorHAnsi"/>
                <w:color w:val="auto"/>
                <w:szCs w:val="22"/>
              </w:rPr>
            </w:pPr>
            <w:r w:rsidRPr="00BA4003">
              <w:rPr>
                <w:rFonts w:cstheme="minorHAnsi"/>
                <w:color w:val="auto"/>
                <w:szCs w:val="22"/>
              </w:rPr>
              <w:t>Graph linear and quadratic functions and show intercepts, maxima, and minima.</w:t>
            </w:r>
          </w:p>
          <w:p w14:paraId="21A16E1C" w14:textId="77777777" w:rsidR="00FF6766" w:rsidRPr="00BA4003" w:rsidRDefault="00FF6766" w:rsidP="00FF0E95">
            <w:pPr>
              <w:widowControl w:val="0"/>
              <w:numPr>
                <w:ilvl w:val="0"/>
                <w:numId w:val="20"/>
              </w:numPr>
              <w:contextualSpacing/>
              <w:rPr>
                <w:rFonts w:cstheme="minorHAnsi"/>
                <w:color w:val="auto"/>
                <w:szCs w:val="22"/>
              </w:rPr>
            </w:pPr>
            <w:r w:rsidRPr="00BA4003">
              <w:rPr>
                <w:rFonts w:cstheme="minorHAnsi"/>
                <w:color w:val="auto"/>
                <w:szCs w:val="22"/>
              </w:rPr>
              <w:t>Graph exponential and logarithmic functions, showing intercepts and end behavior, and trigonometric functions, showing period, midline, and amplitude.</w:t>
            </w:r>
          </w:p>
          <w:p w14:paraId="4909F07A" w14:textId="77777777" w:rsidR="00512D2A" w:rsidRPr="00BA4003" w:rsidRDefault="00D40B82" w:rsidP="00FF0E95">
            <w:pPr>
              <w:widowControl w:val="0"/>
              <w:contextualSpacing/>
              <w:rPr>
                <w:rFonts w:cstheme="minorHAnsi"/>
                <w:color w:val="auto"/>
                <w:szCs w:val="22"/>
              </w:rPr>
            </w:pPr>
            <w:r w:rsidRPr="00BA4003">
              <w:rPr>
                <w:rFonts w:cstheme="minorHAnsi"/>
                <w:color w:val="auto"/>
                <w:szCs w:val="22"/>
              </w:rPr>
              <w:t>Instructional Note:</w:t>
            </w:r>
            <w:r w:rsidR="00512D2A" w:rsidRPr="00BA4003">
              <w:rPr>
                <w:rFonts w:cstheme="minorHAnsi"/>
                <w:color w:val="auto"/>
                <w:szCs w:val="22"/>
              </w:rPr>
              <w:t xml:space="preserve">  Focus on linear and exponential functions. Include comparisons of two functions presented algebraically. For example, compare the growth of two linear functions, or two exponential functions such as y = 3</w:t>
            </w:r>
            <w:r w:rsidR="00512D2A" w:rsidRPr="00BA4003">
              <w:rPr>
                <w:rFonts w:cstheme="minorHAnsi"/>
                <w:color w:val="auto"/>
                <w:szCs w:val="22"/>
                <w:vertAlign w:val="superscript"/>
              </w:rPr>
              <w:t xml:space="preserve">n </w:t>
            </w:r>
            <w:r w:rsidR="00512D2A" w:rsidRPr="00BA4003">
              <w:rPr>
                <w:rFonts w:cstheme="minorHAnsi"/>
                <w:color w:val="auto"/>
                <w:szCs w:val="22"/>
              </w:rPr>
              <w:t>and y = 100 x 2</w:t>
            </w:r>
            <w:r w:rsidR="00512D2A" w:rsidRPr="00BA4003">
              <w:rPr>
                <w:rFonts w:cstheme="minorHAnsi"/>
                <w:color w:val="auto"/>
                <w:szCs w:val="22"/>
                <w:vertAlign w:val="superscript"/>
              </w:rPr>
              <w:t>n</w:t>
            </w:r>
            <w:r w:rsidR="00EB6BB9" w:rsidRPr="00BA4003">
              <w:rPr>
                <w:rFonts w:cstheme="minorHAnsi"/>
                <w:color w:val="auto"/>
                <w:szCs w:val="22"/>
              </w:rPr>
              <w:t>.</w:t>
            </w:r>
          </w:p>
        </w:tc>
      </w:tr>
      <w:tr w:rsidR="00FF6766" w:rsidRPr="00BA4003" w14:paraId="432A4BCD" w14:textId="77777777" w:rsidTr="00FF6766">
        <w:tc>
          <w:tcPr>
            <w:tcW w:w="767" w:type="pct"/>
            <w:shd w:val="clear" w:color="auto" w:fill="auto"/>
          </w:tcPr>
          <w:p w14:paraId="550C8DD0"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M.1HS8.24</w:t>
            </w:r>
          </w:p>
        </w:tc>
        <w:tc>
          <w:tcPr>
            <w:tcW w:w="4233" w:type="pct"/>
            <w:shd w:val="clear" w:color="auto" w:fill="auto"/>
          </w:tcPr>
          <w:p w14:paraId="5DA94E36" w14:textId="77777777" w:rsidR="005A7390" w:rsidRPr="00BA4003" w:rsidRDefault="00FF6766" w:rsidP="00EB6BB9">
            <w:pPr>
              <w:widowControl w:val="0"/>
              <w:contextualSpacing/>
              <w:rPr>
                <w:rFonts w:cstheme="minorHAnsi"/>
                <w:iCs/>
                <w:color w:val="auto"/>
                <w:szCs w:val="22"/>
              </w:rPr>
            </w:pPr>
            <w:r w:rsidRPr="00BA4003">
              <w:rPr>
                <w:rFonts w:cstheme="minorHAnsi"/>
                <w:color w:val="auto"/>
                <w:szCs w:val="22"/>
              </w:rPr>
              <w:t xml:space="preserve">Compare properties of two functions each represented in a different way (algebraically, graphically, numerically in tables, or by verbal descriptions). </w:t>
            </w:r>
            <w:r w:rsidR="00512D2A" w:rsidRPr="00BA4003">
              <w:rPr>
                <w:rFonts w:cstheme="minorHAnsi"/>
                <w:iCs/>
                <w:color w:val="auto"/>
                <w:szCs w:val="22"/>
              </w:rPr>
              <w:t>(e.g., Given</w:t>
            </w:r>
            <w:r w:rsidRPr="00BA4003">
              <w:rPr>
                <w:rFonts w:cstheme="minorHAnsi"/>
                <w:iCs/>
                <w:color w:val="auto"/>
                <w:szCs w:val="22"/>
              </w:rPr>
              <w:t xml:space="preserve"> a graph of one quadratic function and an algebraic expression for another, say which has the larger maximum.</w:t>
            </w:r>
            <w:r w:rsidR="00512D2A" w:rsidRPr="00BA4003">
              <w:rPr>
                <w:rFonts w:cstheme="minorHAnsi"/>
                <w:iCs/>
                <w:color w:val="auto"/>
                <w:szCs w:val="22"/>
              </w:rPr>
              <w:t>)</w:t>
            </w:r>
            <w:r w:rsidR="00DB43E7" w:rsidRPr="00BA4003">
              <w:rPr>
                <w:rFonts w:cstheme="minorHAnsi"/>
                <w:iCs/>
                <w:color w:val="auto"/>
                <w:szCs w:val="22"/>
              </w:rPr>
              <w:t xml:space="preserve">  </w:t>
            </w:r>
            <w:r w:rsidR="00D40B82" w:rsidRPr="00BA4003">
              <w:rPr>
                <w:rFonts w:cstheme="minorHAnsi"/>
                <w:color w:val="auto"/>
                <w:szCs w:val="22"/>
              </w:rPr>
              <w:t>Instructional Note:</w:t>
            </w:r>
            <w:r w:rsidR="00512D2A" w:rsidRPr="00BA4003">
              <w:rPr>
                <w:rFonts w:cstheme="minorHAnsi"/>
                <w:color w:val="auto"/>
                <w:szCs w:val="22"/>
              </w:rPr>
              <w:t xml:space="preserve">  Focus on linear and exponential functions. Include comparisons of two functions presented algebraically. For example, compare the growth of two linear functions, or two exponential functions such as y = 3</w:t>
            </w:r>
            <w:r w:rsidR="00512D2A" w:rsidRPr="00BA4003">
              <w:rPr>
                <w:rFonts w:cstheme="minorHAnsi"/>
                <w:color w:val="auto"/>
                <w:szCs w:val="22"/>
                <w:vertAlign w:val="superscript"/>
              </w:rPr>
              <w:t xml:space="preserve">n </w:t>
            </w:r>
            <w:r w:rsidR="00512D2A" w:rsidRPr="00BA4003">
              <w:rPr>
                <w:rFonts w:cstheme="minorHAnsi"/>
                <w:color w:val="auto"/>
                <w:szCs w:val="22"/>
              </w:rPr>
              <w:t>and y = 100 x 2</w:t>
            </w:r>
            <w:r w:rsidR="00512D2A" w:rsidRPr="00BA4003">
              <w:rPr>
                <w:rFonts w:cstheme="minorHAnsi"/>
                <w:color w:val="auto"/>
                <w:szCs w:val="22"/>
                <w:vertAlign w:val="superscript"/>
              </w:rPr>
              <w:t>n</w:t>
            </w:r>
            <w:r w:rsidR="00EB6BB9" w:rsidRPr="00BA4003">
              <w:rPr>
                <w:rFonts w:cstheme="minorHAnsi"/>
                <w:color w:val="auto"/>
                <w:szCs w:val="22"/>
              </w:rPr>
              <w:t>.</w:t>
            </w:r>
          </w:p>
        </w:tc>
      </w:tr>
    </w:tbl>
    <w:p w14:paraId="48AADDAD" w14:textId="77777777" w:rsidR="00043DC5" w:rsidRPr="00BA4003" w:rsidRDefault="00043DC5" w:rsidP="00FF0E95">
      <w:pPr>
        <w:rPr>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9"/>
        <w:gridCol w:w="8107"/>
      </w:tblGrid>
      <w:tr w:rsidR="00FF6766" w:rsidRPr="00BA4003" w14:paraId="1A29839F" w14:textId="77777777" w:rsidTr="00FF6766">
        <w:tc>
          <w:tcPr>
            <w:tcW w:w="767" w:type="pct"/>
            <w:shd w:val="clear" w:color="auto" w:fill="auto"/>
          </w:tcPr>
          <w:p w14:paraId="5E070665" w14:textId="77777777" w:rsidR="00FF6766" w:rsidRPr="00BA4003" w:rsidRDefault="00FF6766" w:rsidP="00FF0E95">
            <w:pPr>
              <w:widowControl w:val="0"/>
              <w:contextualSpacing/>
              <w:rPr>
                <w:rFonts w:cstheme="minorHAnsi"/>
                <w:b/>
                <w:color w:val="auto"/>
                <w:szCs w:val="22"/>
              </w:rPr>
            </w:pPr>
            <w:r w:rsidRPr="00BA4003">
              <w:rPr>
                <w:rFonts w:cstheme="minorHAnsi"/>
                <w:b/>
                <w:color w:val="auto"/>
                <w:szCs w:val="22"/>
              </w:rPr>
              <w:t>Cluster</w:t>
            </w:r>
          </w:p>
        </w:tc>
        <w:tc>
          <w:tcPr>
            <w:tcW w:w="4233" w:type="pct"/>
            <w:shd w:val="clear" w:color="auto" w:fill="auto"/>
          </w:tcPr>
          <w:p w14:paraId="4E8D34A5" w14:textId="77777777" w:rsidR="00FF6766" w:rsidRPr="00BA4003" w:rsidRDefault="00FF6766" w:rsidP="00FF0E95">
            <w:pPr>
              <w:widowControl w:val="0"/>
              <w:contextualSpacing/>
              <w:rPr>
                <w:rFonts w:cstheme="minorHAnsi"/>
                <w:b/>
                <w:iCs/>
                <w:color w:val="auto"/>
                <w:szCs w:val="22"/>
              </w:rPr>
            </w:pPr>
            <w:r w:rsidRPr="00BA4003">
              <w:rPr>
                <w:rFonts w:cstheme="minorHAnsi"/>
                <w:b/>
                <w:iCs/>
                <w:color w:val="auto"/>
                <w:szCs w:val="22"/>
              </w:rPr>
              <w:t>Build a function that models a relationship between two quantities.</w:t>
            </w:r>
          </w:p>
        </w:tc>
      </w:tr>
      <w:tr w:rsidR="00FF6766" w:rsidRPr="00BA4003" w14:paraId="7CE8D32D" w14:textId="77777777" w:rsidTr="00FF6766">
        <w:tc>
          <w:tcPr>
            <w:tcW w:w="767" w:type="pct"/>
            <w:shd w:val="clear" w:color="auto" w:fill="auto"/>
          </w:tcPr>
          <w:p w14:paraId="45AB30E5"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M.1HS8.25</w:t>
            </w:r>
          </w:p>
        </w:tc>
        <w:tc>
          <w:tcPr>
            <w:tcW w:w="4233" w:type="pct"/>
            <w:shd w:val="clear" w:color="auto" w:fill="auto"/>
          </w:tcPr>
          <w:p w14:paraId="537F9BA1"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Write a function that describes a relationship between two quantities.</w:t>
            </w:r>
          </w:p>
          <w:p w14:paraId="6182528B" w14:textId="77777777" w:rsidR="00FF6766" w:rsidRPr="00BA4003" w:rsidRDefault="00FF6766" w:rsidP="00FF0E95">
            <w:pPr>
              <w:widowControl w:val="0"/>
              <w:numPr>
                <w:ilvl w:val="0"/>
                <w:numId w:val="21"/>
              </w:numPr>
              <w:contextualSpacing/>
              <w:rPr>
                <w:rFonts w:cstheme="minorHAnsi"/>
                <w:color w:val="auto"/>
                <w:szCs w:val="22"/>
              </w:rPr>
            </w:pPr>
            <w:r w:rsidRPr="00BA4003">
              <w:rPr>
                <w:rFonts w:cstheme="minorHAnsi"/>
                <w:color w:val="auto"/>
                <w:szCs w:val="22"/>
              </w:rPr>
              <w:t>Determine an explicit expression, a recursive process or steps for calculation from a context.</w:t>
            </w:r>
          </w:p>
          <w:p w14:paraId="5FA57D47" w14:textId="77777777" w:rsidR="00FF6766" w:rsidRPr="00BA4003" w:rsidRDefault="00FF6766" w:rsidP="00FF0E95">
            <w:pPr>
              <w:widowControl w:val="0"/>
              <w:numPr>
                <w:ilvl w:val="0"/>
                <w:numId w:val="21"/>
              </w:numPr>
              <w:contextualSpacing/>
              <w:rPr>
                <w:rFonts w:cstheme="minorHAnsi"/>
                <w:iCs/>
                <w:color w:val="auto"/>
                <w:szCs w:val="22"/>
              </w:rPr>
            </w:pPr>
            <w:r w:rsidRPr="00BA4003">
              <w:rPr>
                <w:rFonts w:cstheme="minorHAnsi"/>
                <w:color w:val="auto"/>
                <w:szCs w:val="22"/>
              </w:rPr>
              <w:t>Combine standard function types using arithmetic operations</w:t>
            </w:r>
            <w:r w:rsidRPr="00BA4003">
              <w:rPr>
                <w:rFonts w:cstheme="minorHAnsi"/>
                <w:iCs/>
                <w:color w:val="auto"/>
                <w:szCs w:val="22"/>
              </w:rPr>
              <w:t xml:space="preserve">.  </w:t>
            </w:r>
            <w:r w:rsidR="007568BA" w:rsidRPr="00BA4003">
              <w:rPr>
                <w:rFonts w:cstheme="minorHAnsi"/>
                <w:iCs/>
                <w:color w:val="auto"/>
                <w:szCs w:val="22"/>
              </w:rPr>
              <w:t>(e.g., B</w:t>
            </w:r>
            <w:r w:rsidRPr="00BA4003">
              <w:rPr>
                <w:rFonts w:cstheme="minorHAnsi"/>
                <w:iCs/>
                <w:color w:val="auto"/>
                <w:szCs w:val="22"/>
              </w:rPr>
              <w:t>uild a function that models the temperature of a cooling body by adding a constant function to a decaying exponential, and rela</w:t>
            </w:r>
            <w:r w:rsidR="007568BA" w:rsidRPr="00BA4003">
              <w:rPr>
                <w:rFonts w:cstheme="minorHAnsi"/>
                <w:iCs/>
                <w:color w:val="auto"/>
                <w:szCs w:val="22"/>
              </w:rPr>
              <w:t>te these functions to the model.)</w:t>
            </w:r>
          </w:p>
          <w:p w14:paraId="6AC40460" w14:textId="77777777" w:rsidR="007568BA" w:rsidRPr="00BA4003" w:rsidRDefault="00D40B82" w:rsidP="00FF0E95">
            <w:pPr>
              <w:widowControl w:val="0"/>
              <w:contextualSpacing/>
              <w:rPr>
                <w:rFonts w:cstheme="minorHAnsi"/>
                <w:iCs/>
                <w:color w:val="auto"/>
                <w:szCs w:val="22"/>
              </w:rPr>
            </w:pPr>
            <w:r w:rsidRPr="00BA4003">
              <w:rPr>
                <w:rFonts w:cstheme="minorHAnsi"/>
                <w:color w:val="auto"/>
                <w:szCs w:val="22"/>
              </w:rPr>
              <w:t>Instructional Note:</w:t>
            </w:r>
            <w:r w:rsidR="007568BA" w:rsidRPr="00BA4003">
              <w:rPr>
                <w:rFonts w:cstheme="minorHAnsi"/>
                <w:color w:val="auto"/>
                <w:szCs w:val="22"/>
              </w:rPr>
              <w:t xml:space="preserve">  Limit to linear and exponential functions.</w:t>
            </w:r>
          </w:p>
        </w:tc>
      </w:tr>
      <w:tr w:rsidR="00FF6766" w:rsidRPr="00BA4003" w14:paraId="38C28430" w14:textId="77777777" w:rsidTr="00FF6766">
        <w:tc>
          <w:tcPr>
            <w:tcW w:w="767" w:type="pct"/>
            <w:shd w:val="clear" w:color="auto" w:fill="auto"/>
          </w:tcPr>
          <w:p w14:paraId="0AFA72AA"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M.1HS8.26</w:t>
            </w:r>
          </w:p>
        </w:tc>
        <w:tc>
          <w:tcPr>
            <w:tcW w:w="4233" w:type="pct"/>
            <w:shd w:val="clear" w:color="auto" w:fill="auto"/>
          </w:tcPr>
          <w:p w14:paraId="450DAD6A" w14:textId="77777777" w:rsidR="00FF6766" w:rsidRPr="00BA4003" w:rsidRDefault="00FF6766" w:rsidP="00FF0E95">
            <w:pPr>
              <w:widowControl w:val="0"/>
              <w:contextualSpacing/>
              <w:rPr>
                <w:rFonts w:cstheme="minorHAnsi"/>
                <w:iCs/>
                <w:color w:val="auto"/>
                <w:szCs w:val="22"/>
              </w:rPr>
            </w:pPr>
            <w:r w:rsidRPr="00BA4003">
              <w:rPr>
                <w:rFonts w:cstheme="minorHAnsi"/>
                <w:color w:val="auto"/>
                <w:szCs w:val="22"/>
              </w:rPr>
              <w:t>Write arithmetic and geometric sequences both recursively and with an explicit formula, use them to model situations, and tra</w:t>
            </w:r>
            <w:r w:rsidR="007568BA" w:rsidRPr="00BA4003">
              <w:rPr>
                <w:rFonts w:cstheme="minorHAnsi"/>
                <w:color w:val="auto"/>
                <w:szCs w:val="22"/>
              </w:rPr>
              <w:t xml:space="preserve">nslate between the two forms.  </w:t>
            </w:r>
            <w:r w:rsidR="00D40B82" w:rsidRPr="00BA4003">
              <w:rPr>
                <w:rFonts w:cstheme="minorHAnsi"/>
                <w:color w:val="auto"/>
                <w:szCs w:val="22"/>
              </w:rPr>
              <w:t>Instructional Note:</w:t>
            </w:r>
            <w:r w:rsidR="007568BA" w:rsidRPr="00BA4003">
              <w:rPr>
                <w:rFonts w:cstheme="minorHAnsi"/>
                <w:color w:val="auto"/>
                <w:szCs w:val="22"/>
              </w:rPr>
              <w:t xml:space="preserve">  </w:t>
            </w:r>
            <w:r w:rsidR="00751E69" w:rsidRPr="00BA4003">
              <w:rPr>
                <w:rFonts w:cstheme="minorHAnsi"/>
                <w:color w:val="auto"/>
                <w:szCs w:val="22"/>
              </w:rPr>
              <w:t xml:space="preserve">Limit to linear and exponential functions.  </w:t>
            </w:r>
            <w:r w:rsidRPr="00BA4003">
              <w:rPr>
                <w:rFonts w:cstheme="minorHAnsi"/>
                <w:iCs/>
                <w:color w:val="auto"/>
                <w:szCs w:val="22"/>
              </w:rPr>
              <w:t>Connect arithmetic sequences to linear functions and geometric sequences to exponential fu</w:t>
            </w:r>
            <w:r w:rsidR="007568BA" w:rsidRPr="00BA4003">
              <w:rPr>
                <w:rFonts w:cstheme="minorHAnsi"/>
                <w:iCs/>
                <w:color w:val="auto"/>
                <w:szCs w:val="22"/>
              </w:rPr>
              <w:t>nctions.</w:t>
            </w:r>
          </w:p>
        </w:tc>
      </w:tr>
    </w:tbl>
    <w:p w14:paraId="1956069F" w14:textId="77777777" w:rsidR="00043DC5" w:rsidRPr="00BA4003" w:rsidRDefault="00043DC5" w:rsidP="00FF0E95">
      <w:pPr>
        <w:rPr>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9"/>
        <w:gridCol w:w="8107"/>
      </w:tblGrid>
      <w:tr w:rsidR="00FF6766" w:rsidRPr="00BA4003" w14:paraId="030663DD" w14:textId="77777777" w:rsidTr="00FF6766">
        <w:tc>
          <w:tcPr>
            <w:tcW w:w="767" w:type="pct"/>
            <w:shd w:val="clear" w:color="auto" w:fill="auto"/>
          </w:tcPr>
          <w:p w14:paraId="1448CBCB" w14:textId="77777777" w:rsidR="00FF6766" w:rsidRPr="00BA4003" w:rsidRDefault="00FF6766" w:rsidP="00FF0E95">
            <w:pPr>
              <w:widowControl w:val="0"/>
              <w:contextualSpacing/>
              <w:rPr>
                <w:rFonts w:cstheme="minorHAnsi"/>
                <w:b/>
                <w:color w:val="auto"/>
                <w:szCs w:val="22"/>
              </w:rPr>
            </w:pPr>
            <w:r w:rsidRPr="00BA4003">
              <w:rPr>
                <w:rFonts w:cstheme="minorHAnsi"/>
                <w:b/>
                <w:color w:val="auto"/>
                <w:szCs w:val="22"/>
              </w:rPr>
              <w:t>Cluster</w:t>
            </w:r>
          </w:p>
        </w:tc>
        <w:tc>
          <w:tcPr>
            <w:tcW w:w="4233" w:type="pct"/>
            <w:shd w:val="clear" w:color="auto" w:fill="auto"/>
          </w:tcPr>
          <w:p w14:paraId="47BEEFE8" w14:textId="77777777" w:rsidR="00FF6766" w:rsidRPr="00BA4003" w:rsidRDefault="00FF6766" w:rsidP="00FF0E95">
            <w:pPr>
              <w:widowControl w:val="0"/>
              <w:contextualSpacing/>
              <w:rPr>
                <w:rFonts w:cstheme="minorHAnsi"/>
                <w:b/>
                <w:iCs/>
                <w:color w:val="auto"/>
                <w:szCs w:val="22"/>
              </w:rPr>
            </w:pPr>
            <w:r w:rsidRPr="00BA4003">
              <w:rPr>
                <w:rFonts w:cstheme="minorHAnsi"/>
                <w:b/>
                <w:iCs/>
                <w:color w:val="auto"/>
                <w:szCs w:val="22"/>
              </w:rPr>
              <w:t>Build new fun</w:t>
            </w:r>
            <w:r w:rsidR="00BF1505" w:rsidRPr="00BA4003">
              <w:rPr>
                <w:rFonts w:cstheme="minorHAnsi"/>
                <w:b/>
                <w:iCs/>
                <w:color w:val="auto"/>
                <w:szCs w:val="22"/>
              </w:rPr>
              <w:t>ctions from existing functions.</w:t>
            </w:r>
          </w:p>
        </w:tc>
      </w:tr>
      <w:tr w:rsidR="00FF6766" w:rsidRPr="00BA4003" w14:paraId="56774C51" w14:textId="77777777" w:rsidTr="00FF6766">
        <w:tc>
          <w:tcPr>
            <w:tcW w:w="767" w:type="pct"/>
            <w:shd w:val="clear" w:color="auto" w:fill="auto"/>
          </w:tcPr>
          <w:p w14:paraId="2731BAD3"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M.1HS8.27</w:t>
            </w:r>
          </w:p>
        </w:tc>
        <w:tc>
          <w:tcPr>
            <w:tcW w:w="4233" w:type="pct"/>
            <w:shd w:val="clear" w:color="auto" w:fill="auto"/>
          </w:tcPr>
          <w:p w14:paraId="39D90A92" w14:textId="77777777" w:rsidR="00FF6766" w:rsidRPr="00BA4003" w:rsidRDefault="00FF6766" w:rsidP="00FF0E95">
            <w:pPr>
              <w:widowControl w:val="0"/>
              <w:contextualSpacing/>
              <w:rPr>
                <w:rFonts w:cstheme="minorHAnsi"/>
                <w:iCs/>
                <w:color w:val="auto"/>
                <w:szCs w:val="22"/>
              </w:rPr>
            </w:pPr>
            <w:r w:rsidRPr="00BA4003">
              <w:rPr>
                <w:rFonts w:cstheme="minorHAnsi"/>
                <w:color w:val="auto"/>
                <w:szCs w:val="22"/>
              </w:rPr>
              <w:t xml:space="preserve">Identify the effect on the graph of replacing </w:t>
            </w:r>
            <w:r w:rsidRPr="00BA4003">
              <w:rPr>
                <w:rFonts w:cstheme="minorHAnsi"/>
                <w:iCs/>
                <w:color w:val="auto"/>
                <w:szCs w:val="22"/>
              </w:rPr>
              <w:t xml:space="preserve">f(x) </w:t>
            </w:r>
            <w:r w:rsidRPr="00BA4003">
              <w:rPr>
                <w:rFonts w:cstheme="minorHAnsi"/>
                <w:color w:val="auto"/>
                <w:szCs w:val="22"/>
              </w:rPr>
              <w:t xml:space="preserve">by </w:t>
            </w:r>
            <w:r w:rsidRPr="00BA4003">
              <w:rPr>
                <w:rFonts w:cstheme="minorHAnsi"/>
                <w:iCs/>
                <w:color w:val="auto"/>
                <w:szCs w:val="22"/>
              </w:rPr>
              <w:t>f(x) + k, k f(x), f(</w:t>
            </w:r>
            <w:proofErr w:type="spellStart"/>
            <w:r w:rsidRPr="00BA4003">
              <w:rPr>
                <w:rFonts w:cstheme="minorHAnsi"/>
                <w:iCs/>
                <w:color w:val="auto"/>
                <w:szCs w:val="22"/>
              </w:rPr>
              <w:t>kx</w:t>
            </w:r>
            <w:proofErr w:type="spellEnd"/>
            <w:r w:rsidRPr="00BA4003">
              <w:rPr>
                <w:rFonts w:cstheme="minorHAnsi"/>
                <w:iCs/>
                <w:color w:val="auto"/>
                <w:szCs w:val="22"/>
              </w:rPr>
              <w:t xml:space="preserve">), </w:t>
            </w:r>
            <w:r w:rsidRPr="00BA4003">
              <w:rPr>
                <w:rFonts w:cstheme="minorHAnsi"/>
                <w:color w:val="auto"/>
                <w:szCs w:val="22"/>
              </w:rPr>
              <w:t xml:space="preserve">and </w:t>
            </w:r>
            <w:r w:rsidRPr="00BA4003">
              <w:rPr>
                <w:rFonts w:cstheme="minorHAnsi"/>
                <w:iCs/>
                <w:color w:val="auto"/>
                <w:szCs w:val="22"/>
              </w:rPr>
              <w:t xml:space="preserve">f(x + k) </w:t>
            </w:r>
            <w:r w:rsidRPr="00BA4003">
              <w:rPr>
                <w:rFonts w:cstheme="minorHAnsi"/>
                <w:color w:val="auto"/>
                <w:szCs w:val="22"/>
              </w:rPr>
              <w:t xml:space="preserve">for specific values of </w:t>
            </w:r>
            <w:r w:rsidRPr="00BA4003">
              <w:rPr>
                <w:rFonts w:cstheme="minorHAnsi"/>
                <w:iCs/>
                <w:color w:val="auto"/>
                <w:szCs w:val="22"/>
              </w:rPr>
              <w:t xml:space="preserve">k </w:t>
            </w:r>
            <w:r w:rsidRPr="00BA4003">
              <w:rPr>
                <w:rFonts w:cstheme="minorHAnsi"/>
                <w:color w:val="auto"/>
                <w:szCs w:val="22"/>
              </w:rPr>
              <w:t xml:space="preserve">(both positive and negative); find the value of </w:t>
            </w:r>
            <w:r w:rsidRPr="00BA4003">
              <w:rPr>
                <w:rFonts w:cstheme="minorHAnsi"/>
                <w:iCs/>
                <w:color w:val="auto"/>
                <w:szCs w:val="22"/>
              </w:rPr>
              <w:t xml:space="preserve">k </w:t>
            </w:r>
            <w:r w:rsidRPr="00BA4003">
              <w:rPr>
                <w:rFonts w:cstheme="minorHAnsi"/>
                <w:color w:val="auto"/>
                <w:szCs w:val="22"/>
              </w:rPr>
              <w:t xml:space="preserve">given the graphs. Experiment with cases and illustrate an explanation of the effects on the graph using technology. </w:t>
            </w:r>
            <w:r w:rsidRPr="00BA4003">
              <w:rPr>
                <w:rFonts w:cstheme="minorHAnsi"/>
                <w:iCs/>
                <w:color w:val="auto"/>
                <w:szCs w:val="22"/>
              </w:rPr>
              <w:t>Include recognizing even and odd functions from their graphs and algebraic expressions for them.</w:t>
            </w:r>
            <w:r w:rsidR="00BF1505" w:rsidRPr="00BA4003">
              <w:rPr>
                <w:rFonts w:cstheme="minorHAnsi"/>
                <w:iCs/>
                <w:color w:val="auto"/>
                <w:szCs w:val="22"/>
              </w:rPr>
              <w:t xml:space="preserve">  </w:t>
            </w:r>
            <w:r w:rsidR="00D40B82" w:rsidRPr="00BA4003">
              <w:rPr>
                <w:rFonts w:cstheme="minorHAnsi"/>
                <w:iCs/>
                <w:color w:val="auto"/>
                <w:szCs w:val="22"/>
              </w:rPr>
              <w:t>Instructional Note:</w:t>
            </w:r>
            <w:r w:rsidR="00BF1505" w:rsidRPr="00BA4003">
              <w:rPr>
                <w:rFonts w:cstheme="minorHAnsi"/>
                <w:iCs/>
                <w:color w:val="auto"/>
                <w:szCs w:val="22"/>
              </w:rPr>
              <w:t xml:space="preserve">  Focus on vertical translations of graphs of </w:t>
            </w:r>
            <w:r w:rsidR="00BF1505" w:rsidRPr="00BA4003">
              <w:rPr>
                <w:rFonts w:cstheme="minorHAnsi"/>
                <w:iCs/>
                <w:color w:val="auto"/>
                <w:szCs w:val="22"/>
              </w:rPr>
              <w:lastRenderedPageBreak/>
              <w:t>linear and exponential functions. Relate the vertical translation of a linear function to its y-intercept.  While applying other transformations to a linear graph is appropriate at this level, it may be difficult for students to identify or distinguish between the effects of the other transformations included in this standard.</w:t>
            </w:r>
          </w:p>
        </w:tc>
      </w:tr>
    </w:tbl>
    <w:p w14:paraId="39B7B1FE" w14:textId="77777777" w:rsidR="00043DC5" w:rsidRPr="00BA4003" w:rsidRDefault="00043DC5" w:rsidP="00FF0E95">
      <w:pPr>
        <w:rPr>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9"/>
        <w:gridCol w:w="8107"/>
      </w:tblGrid>
      <w:tr w:rsidR="002C1987" w:rsidRPr="00BA4003" w14:paraId="29EBBCD8" w14:textId="77777777" w:rsidTr="002C1987">
        <w:tc>
          <w:tcPr>
            <w:tcW w:w="767" w:type="pct"/>
            <w:shd w:val="clear" w:color="auto" w:fill="auto"/>
          </w:tcPr>
          <w:p w14:paraId="57342CB2" w14:textId="77777777" w:rsidR="00FF6766" w:rsidRPr="00BA4003" w:rsidRDefault="00FF6766" w:rsidP="00FF0E95">
            <w:pPr>
              <w:widowControl w:val="0"/>
              <w:contextualSpacing/>
              <w:rPr>
                <w:rFonts w:cstheme="minorHAnsi"/>
                <w:b/>
                <w:color w:val="auto"/>
                <w:szCs w:val="22"/>
              </w:rPr>
            </w:pPr>
            <w:r w:rsidRPr="00BA4003">
              <w:rPr>
                <w:rFonts w:cstheme="minorHAnsi"/>
                <w:b/>
                <w:color w:val="auto"/>
                <w:szCs w:val="22"/>
              </w:rPr>
              <w:t>Cluster</w:t>
            </w:r>
          </w:p>
        </w:tc>
        <w:tc>
          <w:tcPr>
            <w:tcW w:w="4233" w:type="pct"/>
            <w:shd w:val="clear" w:color="auto" w:fill="auto"/>
          </w:tcPr>
          <w:p w14:paraId="07A39730" w14:textId="77777777" w:rsidR="00FF6766" w:rsidRPr="00BA4003" w:rsidRDefault="00FF6766" w:rsidP="00FF0E95">
            <w:pPr>
              <w:widowControl w:val="0"/>
              <w:contextualSpacing/>
              <w:rPr>
                <w:rFonts w:cstheme="minorHAnsi"/>
                <w:b/>
                <w:iCs/>
                <w:color w:val="auto"/>
                <w:szCs w:val="22"/>
              </w:rPr>
            </w:pPr>
            <w:r w:rsidRPr="00BA4003">
              <w:rPr>
                <w:rFonts w:cstheme="minorHAnsi"/>
                <w:b/>
                <w:iCs/>
                <w:color w:val="auto"/>
                <w:szCs w:val="22"/>
              </w:rPr>
              <w:t>Construct and compare linear, quadratic, and exponen</w:t>
            </w:r>
            <w:r w:rsidR="00BF1505" w:rsidRPr="00BA4003">
              <w:rPr>
                <w:rFonts w:cstheme="minorHAnsi"/>
                <w:b/>
                <w:iCs/>
                <w:color w:val="auto"/>
                <w:szCs w:val="22"/>
              </w:rPr>
              <w:t>tial models and solve problems.</w:t>
            </w:r>
          </w:p>
        </w:tc>
      </w:tr>
      <w:tr w:rsidR="002C1987" w:rsidRPr="00BA4003" w14:paraId="460BDF81" w14:textId="77777777" w:rsidTr="002C1987">
        <w:tc>
          <w:tcPr>
            <w:tcW w:w="767" w:type="pct"/>
            <w:shd w:val="clear" w:color="auto" w:fill="auto"/>
          </w:tcPr>
          <w:p w14:paraId="53B86AFB"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M.1HS8.28</w:t>
            </w:r>
          </w:p>
        </w:tc>
        <w:tc>
          <w:tcPr>
            <w:tcW w:w="4233" w:type="pct"/>
            <w:shd w:val="clear" w:color="auto" w:fill="auto"/>
          </w:tcPr>
          <w:p w14:paraId="64ED0815"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Distinguish between situations that can be modeled with linear functions and with exponential functions.</w:t>
            </w:r>
          </w:p>
          <w:p w14:paraId="745BF2DB" w14:textId="77777777" w:rsidR="00FF6766" w:rsidRPr="00BA4003" w:rsidRDefault="00FF6766" w:rsidP="00FF0E95">
            <w:pPr>
              <w:widowControl w:val="0"/>
              <w:numPr>
                <w:ilvl w:val="0"/>
                <w:numId w:val="22"/>
              </w:numPr>
              <w:contextualSpacing/>
              <w:rPr>
                <w:rFonts w:cstheme="minorHAnsi"/>
                <w:color w:val="auto"/>
                <w:szCs w:val="22"/>
              </w:rPr>
            </w:pPr>
            <w:r w:rsidRPr="00BA4003">
              <w:rPr>
                <w:rFonts w:cstheme="minorHAnsi"/>
                <w:color w:val="auto"/>
                <w:szCs w:val="22"/>
              </w:rPr>
              <w:t>Prove that linear functions grow by equal differences over equal intervals; exponential functions grow by equal factors over equal intervals.</w:t>
            </w:r>
          </w:p>
          <w:p w14:paraId="0680A49D" w14:textId="77777777" w:rsidR="00FF6766" w:rsidRPr="00BA4003" w:rsidRDefault="00FF6766" w:rsidP="00FF0E95">
            <w:pPr>
              <w:widowControl w:val="0"/>
              <w:numPr>
                <w:ilvl w:val="0"/>
                <w:numId w:val="22"/>
              </w:numPr>
              <w:contextualSpacing/>
              <w:rPr>
                <w:rFonts w:cstheme="minorHAnsi"/>
                <w:color w:val="auto"/>
                <w:szCs w:val="22"/>
              </w:rPr>
            </w:pPr>
            <w:r w:rsidRPr="00BA4003">
              <w:rPr>
                <w:rFonts w:cstheme="minorHAnsi"/>
                <w:color w:val="auto"/>
                <w:szCs w:val="22"/>
              </w:rPr>
              <w:t>Recognize situations in which one quantity changes at a constant rate per unit interval relative to another.</w:t>
            </w:r>
          </w:p>
          <w:p w14:paraId="1037C1A0" w14:textId="77777777" w:rsidR="00FF6766" w:rsidRPr="00BA4003" w:rsidRDefault="00FF6766" w:rsidP="00FF0E95">
            <w:pPr>
              <w:widowControl w:val="0"/>
              <w:numPr>
                <w:ilvl w:val="0"/>
                <w:numId w:val="22"/>
              </w:numPr>
              <w:contextualSpacing/>
              <w:rPr>
                <w:rFonts w:cstheme="minorHAnsi"/>
                <w:color w:val="auto"/>
                <w:szCs w:val="22"/>
              </w:rPr>
            </w:pPr>
            <w:r w:rsidRPr="00BA4003">
              <w:rPr>
                <w:rFonts w:cstheme="minorHAnsi"/>
                <w:color w:val="auto"/>
                <w:szCs w:val="22"/>
              </w:rPr>
              <w:t>Recognize situations in which a quantity grows or decays by a constant percent rate per unit interval relative to another.</w:t>
            </w:r>
          </w:p>
        </w:tc>
      </w:tr>
      <w:tr w:rsidR="002C1987" w:rsidRPr="00BA4003" w14:paraId="37C9E92E" w14:textId="77777777" w:rsidTr="002C1987">
        <w:tc>
          <w:tcPr>
            <w:tcW w:w="767" w:type="pct"/>
            <w:shd w:val="clear" w:color="auto" w:fill="auto"/>
          </w:tcPr>
          <w:p w14:paraId="508A4389"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M.1HS8.29</w:t>
            </w:r>
          </w:p>
        </w:tc>
        <w:tc>
          <w:tcPr>
            <w:tcW w:w="4233" w:type="pct"/>
            <w:shd w:val="clear" w:color="auto" w:fill="auto"/>
          </w:tcPr>
          <w:p w14:paraId="634DB948"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Construct linear and exponential functions, including arithmetic and geometric sequences, given a graph, a description of a relationship, or two input-output pairs (include reading these from a table).</w:t>
            </w:r>
          </w:p>
        </w:tc>
      </w:tr>
      <w:tr w:rsidR="002C1987" w:rsidRPr="00BA4003" w14:paraId="35365C61" w14:textId="77777777" w:rsidTr="002C1987">
        <w:tc>
          <w:tcPr>
            <w:tcW w:w="767" w:type="pct"/>
            <w:shd w:val="clear" w:color="auto" w:fill="auto"/>
          </w:tcPr>
          <w:p w14:paraId="5803645F"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M.1HS8.30</w:t>
            </w:r>
          </w:p>
        </w:tc>
        <w:tc>
          <w:tcPr>
            <w:tcW w:w="4233" w:type="pct"/>
            <w:shd w:val="clear" w:color="auto" w:fill="auto"/>
          </w:tcPr>
          <w:p w14:paraId="152E887A" w14:textId="77777777" w:rsidR="00FF6766" w:rsidRPr="00BA4003" w:rsidRDefault="00FF6766" w:rsidP="00FF0E95">
            <w:pPr>
              <w:widowControl w:val="0"/>
              <w:contextualSpacing/>
              <w:rPr>
                <w:rFonts w:cstheme="minorHAnsi"/>
                <w:iCs/>
                <w:color w:val="auto"/>
                <w:szCs w:val="22"/>
              </w:rPr>
            </w:pPr>
            <w:r w:rsidRPr="00BA4003">
              <w:rPr>
                <w:rFonts w:cstheme="minorHAnsi"/>
                <w:color w:val="auto"/>
                <w:szCs w:val="22"/>
              </w:rPr>
              <w:t xml:space="preserve">Observe using graphs and tables that a quantity increasing exponentially eventually exceeds a quantity increasing linearly, </w:t>
            </w:r>
            <w:proofErr w:type="spellStart"/>
            <w:r w:rsidRPr="00BA4003">
              <w:rPr>
                <w:rFonts w:cstheme="minorHAnsi"/>
                <w:color w:val="auto"/>
                <w:szCs w:val="22"/>
              </w:rPr>
              <w:t>quadratically</w:t>
            </w:r>
            <w:proofErr w:type="spellEnd"/>
            <w:r w:rsidRPr="00BA4003">
              <w:rPr>
                <w:rFonts w:cstheme="minorHAnsi"/>
                <w:color w:val="auto"/>
                <w:szCs w:val="22"/>
              </w:rPr>
              <w:t xml:space="preserve">, or (more generally) as a polynomial function.  </w:t>
            </w:r>
            <w:r w:rsidR="00D40B82" w:rsidRPr="00BA4003">
              <w:rPr>
                <w:rFonts w:cstheme="minorHAnsi"/>
                <w:iCs/>
                <w:color w:val="auto"/>
                <w:szCs w:val="22"/>
              </w:rPr>
              <w:t>Instructional Note:</w:t>
            </w:r>
            <w:r w:rsidR="00BF1505" w:rsidRPr="00BA4003">
              <w:rPr>
                <w:rFonts w:cstheme="minorHAnsi"/>
                <w:iCs/>
                <w:color w:val="auto"/>
                <w:szCs w:val="22"/>
              </w:rPr>
              <w:t xml:space="preserve">  </w:t>
            </w:r>
            <w:r w:rsidRPr="00BA4003">
              <w:rPr>
                <w:rFonts w:cstheme="minorHAnsi"/>
                <w:iCs/>
                <w:color w:val="auto"/>
                <w:szCs w:val="22"/>
              </w:rPr>
              <w:t>Limit to comparisons between</w:t>
            </w:r>
            <w:r w:rsidR="00BF1505" w:rsidRPr="00BA4003">
              <w:rPr>
                <w:rFonts w:cstheme="minorHAnsi"/>
                <w:iCs/>
                <w:color w:val="auto"/>
                <w:szCs w:val="22"/>
              </w:rPr>
              <w:t xml:space="preserve"> exponential and linear models.</w:t>
            </w:r>
          </w:p>
        </w:tc>
      </w:tr>
    </w:tbl>
    <w:p w14:paraId="0182C797" w14:textId="77777777" w:rsidR="00043DC5" w:rsidRPr="00BA4003" w:rsidRDefault="00043DC5" w:rsidP="00FF0E95">
      <w:pPr>
        <w:rPr>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9"/>
        <w:gridCol w:w="8107"/>
      </w:tblGrid>
      <w:tr w:rsidR="00FF6766" w:rsidRPr="00BA4003" w14:paraId="632F9E37" w14:textId="77777777" w:rsidTr="00910621">
        <w:tc>
          <w:tcPr>
            <w:tcW w:w="767" w:type="pct"/>
            <w:tcBorders>
              <w:bottom w:val="single" w:sz="4" w:space="0" w:color="auto"/>
            </w:tcBorders>
            <w:shd w:val="clear" w:color="auto" w:fill="auto"/>
          </w:tcPr>
          <w:p w14:paraId="112F90E0" w14:textId="77777777" w:rsidR="00FF6766" w:rsidRPr="00BA4003" w:rsidRDefault="00FF6766" w:rsidP="00FF0E95">
            <w:pPr>
              <w:widowControl w:val="0"/>
              <w:contextualSpacing/>
              <w:rPr>
                <w:rFonts w:cstheme="minorHAnsi"/>
                <w:b/>
                <w:color w:val="auto"/>
                <w:szCs w:val="22"/>
              </w:rPr>
            </w:pPr>
            <w:r w:rsidRPr="00BA4003">
              <w:rPr>
                <w:rFonts w:cstheme="minorHAnsi"/>
                <w:b/>
                <w:color w:val="auto"/>
                <w:szCs w:val="22"/>
              </w:rPr>
              <w:t>Cluster</w:t>
            </w:r>
          </w:p>
        </w:tc>
        <w:tc>
          <w:tcPr>
            <w:tcW w:w="4233" w:type="pct"/>
            <w:tcBorders>
              <w:bottom w:val="single" w:sz="4" w:space="0" w:color="auto"/>
            </w:tcBorders>
            <w:shd w:val="clear" w:color="auto" w:fill="auto"/>
          </w:tcPr>
          <w:p w14:paraId="68D58A82" w14:textId="77777777" w:rsidR="00FF6766" w:rsidRPr="00BA4003" w:rsidRDefault="00FF6766" w:rsidP="00FF0E95">
            <w:pPr>
              <w:widowControl w:val="0"/>
              <w:contextualSpacing/>
              <w:rPr>
                <w:rFonts w:cstheme="minorHAnsi"/>
                <w:b/>
                <w:iCs/>
                <w:color w:val="auto"/>
                <w:szCs w:val="22"/>
              </w:rPr>
            </w:pPr>
            <w:r w:rsidRPr="00BA4003">
              <w:rPr>
                <w:rFonts w:cstheme="minorHAnsi"/>
                <w:b/>
                <w:iCs/>
                <w:color w:val="auto"/>
                <w:szCs w:val="22"/>
              </w:rPr>
              <w:t>Interpret expressions for functions in terms of the situation they model.</w:t>
            </w:r>
          </w:p>
        </w:tc>
      </w:tr>
      <w:tr w:rsidR="00FF6766" w:rsidRPr="00BA4003" w14:paraId="0E4153F0" w14:textId="77777777" w:rsidTr="00910621">
        <w:tc>
          <w:tcPr>
            <w:tcW w:w="767" w:type="pct"/>
            <w:tcBorders>
              <w:top w:val="single" w:sz="4" w:space="0" w:color="auto"/>
              <w:left w:val="single" w:sz="4" w:space="0" w:color="auto"/>
              <w:bottom w:val="single" w:sz="4" w:space="0" w:color="auto"/>
              <w:right w:val="single" w:sz="4" w:space="0" w:color="auto"/>
            </w:tcBorders>
            <w:shd w:val="clear" w:color="auto" w:fill="auto"/>
          </w:tcPr>
          <w:p w14:paraId="34D5853D"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M.1HS8.31</w:t>
            </w:r>
          </w:p>
        </w:tc>
        <w:tc>
          <w:tcPr>
            <w:tcW w:w="4233" w:type="pct"/>
            <w:tcBorders>
              <w:top w:val="single" w:sz="4" w:space="0" w:color="auto"/>
              <w:left w:val="single" w:sz="4" w:space="0" w:color="auto"/>
              <w:bottom w:val="single" w:sz="4" w:space="0" w:color="auto"/>
              <w:right w:val="single" w:sz="4" w:space="0" w:color="auto"/>
            </w:tcBorders>
            <w:shd w:val="clear" w:color="auto" w:fill="auto"/>
          </w:tcPr>
          <w:p w14:paraId="7E654627"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Interpret the parameters in a linear or exponential function in terms of a context.</w:t>
            </w:r>
            <w:r w:rsidR="00484FDB" w:rsidRPr="00BA4003">
              <w:rPr>
                <w:rFonts w:cstheme="minorHAnsi"/>
                <w:color w:val="auto"/>
                <w:szCs w:val="22"/>
              </w:rPr>
              <w:t xml:space="preserve">  </w:t>
            </w:r>
            <w:r w:rsidR="00D40B82" w:rsidRPr="00BA4003">
              <w:rPr>
                <w:rFonts w:cstheme="minorHAnsi"/>
                <w:color w:val="auto"/>
                <w:szCs w:val="22"/>
              </w:rPr>
              <w:t>Instructional Note:</w:t>
            </w:r>
            <w:r w:rsidR="00484FDB" w:rsidRPr="00BA4003">
              <w:rPr>
                <w:rFonts w:cstheme="minorHAnsi"/>
                <w:color w:val="auto"/>
                <w:szCs w:val="22"/>
              </w:rPr>
              <w:t xml:space="preserve">  </w:t>
            </w:r>
            <w:r w:rsidR="00484FDB" w:rsidRPr="00BA4003">
              <w:rPr>
                <w:rFonts w:cstheme="minorHAnsi"/>
                <w:iCs/>
                <w:color w:val="auto"/>
                <w:szCs w:val="22"/>
              </w:rPr>
              <w:t xml:space="preserve">Limit exponential functions to those of the form f(x) = </w:t>
            </w:r>
            <w:proofErr w:type="spellStart"/>
            <w:r w:rsidR="00484FDB" w:rsidRPr="00BA4003">
              <w:rPr>
                <w:rFonts w:cstheme="minorHAnsi"/>
                <w:iCs/>
                <w:color w:val="auto"/>
                <w:szCs w:val="22"/>
              </w:rPr>
              <w:t>b</w:t>
            </w:r>
            <w:r w:rsidR="00484FDB" w:rsidRPr="00BA4003">
              <w:rPr>
                <w:rFonts w:cstheme="minorHAnsi"/>
                <w:iCs/>
                <w:color w:val="auto"/>
                <w:szCs w:val="22"/>
                <w:vertAlign w:val="superscript"/>
              </w:rPr>
              <w:t>x</w:t>
            </w:r>
            <w:proofErr w:type="spellEnd"/>
            <w:r w:rsidR="00484FDB" w:rsidRPr="00BA4003">
              <w:rPr>
                <w:rFonts w:cstheme="minorHAnsi"/>
                <w:iCs/>
                <w:color w:val="auto"/>
                <w:szCs w:val="22"/>
              </w:rPr>
              <w:t>+ k.</w:t>
            </w:r>
          </w:p>
        </w:tc>
      </w:tr>
    </w:tbl>
    <w:p w14:paraId="7B3DC4C6" w14:textId="77777777" w:rsidR="00FF6766" w:rsidRPr="00BA4003" w:rsidRDefault="00FF6766"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p>
    <w:p w14:paraId="0BB2CEAD" w14:textId="77777777" w:rsidR="00FF6766" w:rsidRPr="00BA4003" w:rsidRDefault="00FF6766"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r w:rsidRPr="00BA4003">
        <w:rPr>
          <w:rFonts w:cstheme="minorHAnsi"/>
          <w:b/>
          <w:color w:val="auto"/>
          <w:szCs w:val="22"/>
          <w:lang w:val="en-US"/>
        </w:rPr>
        <w:t>Reasoning with Equations</w:t>
      </w:r>
    </w:p>
    <w:p w14:paraId="65AF884E" w14:textId="77777777" w:rsidR="00FF6766" w:rsidRPr="00BA4003" w:rsidRDefault="00FF6766"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9"/>
        <w:gridCol w:w="8107"/>
      </w:tblGrid>
      <w:tr w:rsidR="00043DC5" w:rsidRPr="00BA4003" w14:paraId="68FF93E2" w14:textId="77777777" w:rsidTr="00FF6766">
        <w:tc>
          <w:tcPr>
            <w:tcW w:w="767" w:type="pct"/>
            <w:shd w:val="clear" w:color="auto" w:fill="auto"/>
          </w:tcPr>
          <w:p w14:paraId="1A0D00CA" w14:textId="77777777" w:rsidR="00FF6766" w:rsidRPr="00BA4003" w:rsidRDefault="00FF6766" w:rsidP="00FF0E95">
            <w:pPr>
              <w:widowControl w:val="0"/>
              <w:contextualSpacing/>
              <w:rPr>
                <w:rFonts w:cstheme="minorHAnsi"/>
                <w:b/>
                <w:color w:val="auto"/>
                <w:szCs w:val="22"/>
              </w:rPr>
            </w:pPr>
            <w:r w:rsidRPr="00BA4003">
              <w:rPr>
                <w:rFonts w:cstheme="minorHAnsi"/>
                <w:b/>
                <w:color w:val="auto"/>
                <w:szCs w:val="22"/>
              </w:rPr>
              <w:t>Cluster</w:t>
            </w:r>
          </w:p>
        </w:tc>
        <w:tc>
          <w:tcPr>
            <w:tcW w:w="4233" w:type="pct"/>
            <w:shd w:val="clear" w:color="auto" w:fill="auto"/>
          </w:tcPr>
          <w:p w14:paraId="7FE400CC" w14:textId="77777777" w:rsidR="00FF6766" w:rsidRPr="00BA4003" w:rsidRDefault="00FF6766" w:rsidP="00FF0E95">
            <w:pPr>
              <w:widowControl w:val="0"/>
              <w:contextualSpacing/>
              <w:rPr>
                <w:rFonts w:cstheme="minorHAnsi"/>
                <w:b/>
                <w:color w:val="auto"/>
                <w:szCs w:val="22"/>
              </w:rPr>
            </w:pPr>
            <w:r w:rsidRPr="00BA4003">
              <w:rPr>
                <w:rFonts w:cstheme="minorHAnsi"/>
                <w:b/>
                <w:color w:val="auto"/>
                <w:szCs w:val="22"/>
              </w:rPr>
              <w:t>Understand solving equations as a process of reaso</w:t>
            </w:r>
            <w:r w:rsidR="00D2546D" w:rsidRPr="00BA4003">
              <w:rPr>
                <w:rFonts w:cstheme="minorHAnsi"/>
                <w:b/>
                <w:color w:val="auto"/>
                <w:szCs w:val="22"/>
              </w:rPr>
              <w:t>ning and explain the reasoning.</w:t>
            </w:r>
          </w:p>
        </w:tc>
      </w:tr>
      <w:tr w:rsidR="00043DC5" w:rsidRPr="00BA4003" w14:paraId="2A0A9CC3" w14:textId="77777777" w:rsidTr="00FF6766">
        <w:tc>
          <w:tcPr>
            <w:tcW w:w="767" w:type="pct"/>
            <w:shd w:val="clear" w:color="auto" w:fill="auto"/>
          </w:tcPr>
          <w:p w14:paraId="2FD93605" w14:textId="77777777" w:rsidR="00FF6766" w:rsidRPr="00BA4003" w:rsidRDefault="00FF6766" w:rsidP="00FF0E95">
            <w:pPr>
              <w:pStyle w:val="BodyTextIndent2"/>
              <w:widowControl w:val="0"/>
              <w:ind w:left="0" w:firstLine="0"/>
              <w:contextualSpacing/>
              <w:jc w:val="left"/>
              <w:rPr>
                <w:rFonts w:cstheme="minorHAnsi"/>
                <w:color w:val="auto"/>
                <w:szCs w:val="22"/>
                <w:lang w:val="en-US" w:eastAsia="en-US"/>
              </w:rPr>
            </w:pPr>
            <w:r w:rsidRPr="00BA4003">
              <w:rPr>
                <w:rFonts w:cstheme="minorHAnsi"/>
                <w:color w:val="auto"/>
                <w:szCs w:val="22"/>
                <w:lang w:val="en-US" w:eastAsia="en-US"/>
              </w:rPr>
              <w:t>M.1HS8.32</w:t>
            </w:r>
          </w:p>
        </w:tc>
        <w:tc>
          <w:tcPr>
            <w:tcW w:w="4233" w:type="pct"/>
            <w:shd w:val="clear" w:color="auto" w:fill="auto"/>
          </w:tcPr>
          <w:p w14:paraId="3AFA2D64" w14:textId="77777777" w:rsidR="00FF6766" w:rsidRPr="00BA4003" w:rsidRDefault="00FF6766" w:rsidP="00FF0E95">
            <w:pPr>
              <w:pStyle w:val="BodyTextIndent2"/>
              <w:widowControl w:val="0"/>
              <w:ind w:left="0" w:firstLine="0"/>
              <w:contextualSpacing/>
              <w:jc w:val="left"/>
              <w:rPr>
                <w:rFonts w:cstheme="minorHAnsi"/>
                <w:color w:val="auto"/>
                <w:szCs w:val="22"/>
                <w:lang w:val="en-US" w:eastAsia="en-US"/>
              </w:rPr>
            </w:pPr>
            <w:r w:rsidRPr="00BA4003">
              <w:rPr>
                <w:rFonts w:cstheme="minorHAnsi"/>
                <w:color w:val="auto"/>
                <w:szCs w:val="22"/>
                <w:lang w:val="en-US" w:eastAsia="en-US"/>
              </w:rPr>
              <w:t xml:space="preserve">Explain each step in solving a simple equation as following from the equality of numbers asserted at the previous step, starting from the assumption that the original equation has a solution. Construct a viable argument to justify a solution method. </w:t>
            </w:r>
          </w:p>
          <w:p w14:paraId="2AAC2B6C" w14:textId="77777777" w:rsidR="00D2546D" w:rsidRPr="00BA4003" w:rsidRDefault="00D40B82" w:rsidP="00FF0E95">
            <w:pPr>
              <w:pStyle w:val="BodyTextIndent2"/>
              <w:widowControl w:val="0"/>
              <w:ind w:left="0" w:firstLine="0"/>
              <w:contextualSpacing/>
              <w:jc w:val="left"/>
              <w:rPr>
                <w:rFonts w:cstheme="minorHAnsi"/>
                <w:color w:val="auto"/>
                <w:szCs w:val="22"/>
                <w:lang w:val="en-US" w:eastAsia="en-US"/>
              </w:rPr>
            </w:pPr>
            <w:r w:rsidRPr="00BA4003">
              <w:rPr>
                <w:rFonts w:cstheme="minorHAnsi"/>
                <w:color w:val="auto"/>
                <w:szCs w:val="22"/>
                <w:lang w:val="en-US" w:eastAsia="en-US"/>
              </w:rPr>
              <w:t>Instructional Note:</w:t>
            </w:r>
            <w:r w:rsidR="00D2546D" w:rsidRPr="00BA4003">
              <w:rPr>
                <w:rFonts w:cstheme="minorHAnsi"/>
                <w:color w:val="auto"/>
                <w:szCs w:val="22"/>
                <w:lang w:val="en-US" w:eastAsia="en-US"/>
              </w:rPr>
              <w:t xml:space="preserve"> </w:t>
            </w:r>
            <w:r w:rsidR="00D2546D" w:rsidRPr="00BA4003">
              <w:rPr>
                <w:rFonts w:cstheme="minorHAnsi"/>
                <w:color w:val="auto"/>
                <w:szCs w:val="22"/>
              </w:rPr>
              <w:t xml:space="preserve"> </w:t>
            </w:r>
            <w:r w:rsidR="003F66BA" w:rsidRPr="00BA4003">
              <w:rPr>
                <w:rFonts w:cstheme="minorHAnsi"/>
                <w:iCs/>
                <w:color w:val="auto"/>
                <w:szCs w:val="22"/>
                <w:lang w:val="en-US"/>
              </w:rPr>
              <w:t>Students should f</w:t>
            </w:r>
            <w:r w:rsidR="00D2546D" w:rsidRPr="00BA4003">
              <w:rPr>
                <w:rFonts w:cstheme="minorHAnsi"/>
                <w:iCs/>
                <w:color w:val="auto"/>
                <w:szCs w:val="22"/>
                <w:lang w:val="en-US"/>
              </w:rPr>
              <w:t>ocus on</w:t>
            </w:r>
            <w:r w:rsidR="00D2546D" w:rsidRPr="00BA4003">
              <w:rPr>
                <w:rFonts w:cstheme="minorHAnsi"/>
                <w:iCs/>
                <w:color w:val="auto"/>
                <w:szCs w:val="22"/>
              </w:rPr>
              <w:t xml:space="preserve"> linear equations and be able to extend and apply their reasoning to other types of equations in future courses. Students will solve exponential equations with logarithms in Mathematics III.</w:t>
            </w:r>
          </w:p>
        </w:tc>
      </w:tr>
    </w:tbl>
    <w:p w14:paraId="742CA619" w14:textId="77777777" w:rsidR="00043DC5" w:rsidRPr="00BA4003" w:rsidRDefault="00043DC5" w:rsidP="00FF0E95">
      <w:pPr>
        <w:rPr>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9"/>
        <w:gridCol w:w="8107"/>
      </w:tblGrid>
      <w:tr w:rsidR="00043DC5" w:rsidRPr="00BA4003" w14:paraId="27ADE24F" w14:textId="77777777" w:rsidTr="00FF6766">
        <w:tc>
          <w:tcPr>
            <w:tcW w:w="767" w:type="pct"/>
            <w:shd w:val="clear" w:color="auto" w:fill="auto"/>
          </w:tcPr>
          <w:p w14:paraId="6FED154D" w14:textId="77777777" w:rsidR="00FF6766" w:rsidRPr="00BA4003" w:rsidRDefault="00FF6766" w:rsidP="00FF0E95">
            <w:pPr>
              <w:widowControl w:val="0"/>
              <w:contextualSpacing/>
              <w:rPr>
                <w:rFonts w:cstheme="minorHAnsi"/>
                <w:b/>
                <w:color w:val="auto"/>
                <w:szCs w:val="22"/>
              </w:rPr>
            </w:pPr>
            <w:r w:rsidRPr="00BA4003">
              <w:rPr>
                <w:rFonts w:cstheme="minorHAnsi"/>
                <w:b/>
                <w:color w:val="auto"/>
                <w:szCs w:val="22"/>
              </w:rPr>
              <w:t>Cluster</w:t>
            </w:r>
          </w:p>
        </w:tc>
        <w:tc>
          <w:tcPr>
            <w:tcW w:w="4233" w:type="pct"/>
            <w:shd w:val="clear" w:color="auto" w:fill="auto"/>
          </w:tcPr>
          <w:p w14:paraId="75570D80" w14:textId="77777777" w:rsidR="00FF6766" w:rsidRPr="00BA4003" w:rsidRDefault="00FF6766" w:rsidP="00FF0E95">
            <w:pPr>
              <w:widowControl w:val="0"/>
              <w:contextualSpacing/>
              <w:rPr>
                <w:rFonts w:cstheme="minorHAnsi"/>
                <w:b/>
                <w:iCs/>
                <w:color w:val="auto"/>
                <w:szCs w:val="22"/>
              </w:rPr>
            </w:pPr>
            <w:r w:rsidRPr="00BA4003">
              <w:rPr>
                <w:rFonts w:cstheme="minorHAnsi"/>
                <w:b/>
                <w:iCs/>
                <w:color w:val="auto"/>
                <w:szCs w:val="22"/>
              </w:rPr>
              <w:t>Solve equations an</w:t>
            </w:r>
            <w:r w:rsidR="00D2546D" w:rsidRPr="00BA4003">
              <w:rPr>
                <w:rFonts w:cstheme="minorHAnsi"/>
                <w:b/>
                <w:iCs/>
                <w:color w:val="auto"/>
                <w:szCs w:val="22"/>
              </w:rPr>
              <w:t>d inequalities in one variable.</w:t>
            </w:r>
          </w:p>
        </w:tc>
      </w:tr>
      <w:tr w:rsidR="00043DC5" w:rsidRPr="00BA4003" w14:paraId="63C33D68" w14:textId="77777777" w:rsidTr="00FF6766">
        <w:tc>
          <w:tcPr>
            <w:tcW w:w="767" w:type="pct"/>
            <w:shd w:val="clear" w:color="auto" w:fill="auto"/>
          </w:tcPr>
          <w:p w14:paraId="54CFBF73"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M.1HS8.33</w:t>
            </w:r>
          </w:p>
        </w:tc>
        <w:tc>
          <w:tcPr>
            <w:tcW w:w="4233" w:type="pct"/>
            <w:shd w:val="clear" w:color="auto" w:fill="auto"/>
          </w:tcPr>
          <w:p w14:paraId="40F074F2"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Solve linear equations and inequalities in one variable, including equations with coefficients represented by letters.</w:t>
            </w:r>
            <w:r w:rsidR="00D2546D" w:rsidRPr="00BA4003">
              <w:rPr>
                <w:rFonts w:cstheme="minorHAnsi"/>
                <w:color w:val="auto"/>
                <w:szCs w:val="22"/>
              </w:rPr>
              <w:t xml:space="preserve">  </w:t>
            </w:r>
            <w:r w:rsidR="00D40B82" w:rsidRPr="00BA4003">
              <w:rPr>
                <w:rFonts w:cstheme="minorHAnsi"/>
                <w:color w:val="auto"/>
                <w:szCs w:val="22"/>
              </w:rPr>
              <w:t>Instructional Note:</w:t>
            </w:r>
            <w:r w:rsidR="00D2546D" w:rsidRPr="00BA4003">
              <w:rPr>
                <w:rFonts w:cstheme="minorHAnsi"/>
                <w:color w:val="auto"/>
                <w:szCs w:val="22"/>
              </w:rPr>
              <w:t xml:space="preserve">  </w:t>
            </w:r>
            <w:r w:rsidR="00D2546D" w:rsidRPr="00BA4003">
              <w:rPr>
                <w:rFonts w:cstheme="minorHAnsi"/>
                <w:iCs/>
                <w:color w:val="auto"/>
                <w:szCs w:val="22"/>
              </w:rPr>
              <w:t>Extend earlier work with solving linear equations to solving linear inequalities in one variable and to solving literal equations that are linear in the variable being solved for. Include simple exponential equations that rely only on application of the laws of exponents, such as 5</w:t>
            </w:r>
            <w:r w:rsidR="00D2546D" w:rsidRPr="00BA4003">
              <w:rPr>
                <w:rFonts w:cstheme="minorHAnsi"/>
                <w:iCs/>
                <w:color w:val="auto"/>
                <w:szCs w:val="22"/>
                <w:vertAlign w:val="superscript"/>
              </w:rPr>
              <w:t xml:space="preserve">x </w:t>
            </w:r>
            <w:r w:rsidR="00D2546D" w:rsidRPr="00BA4003">
              <w:rPr>
                <w:rFonts w:cstheme="minorHAnsi"/>
                <w:iCs/>
                <w:color w:val="auto"/>
                <w:szCs w:val="22"/>
              </w:rPr>
              <w:t>= 125 or 2</w:t>
            </w:r>
            <w:r w:rsidR="00D2546D" w:rsidRPr="00BA4003">
              <w:rPr>
                <w:rFonts w:cstheme="minorHAnsi"/>
                <w:iCs/>
                <w:color w:val="auto"/>
                <w:szCs w:val="22"/>
                <w:vertAlign w:val="superscript"/>
              </w:rPr>
              <w:t>x</w:t>
            </w:r>
            <w:r w:rsidR="00D2546D" w:rsidRPr="00BA4003">
              <w:rPr>
                <w:rFonts w:cstheme="minorHAnsi"/>
                <w:iCs/>
                <w:color w:val="auto"/>
                <w:szCs w:val="22"/>
              </w:rPr>
              <w:t xml:space="preserve"> = 1/16.</w:t>
            </w:r>
          </w:p>
        </w:tc>
      </w:tr>
    </w:tbl>
    <w:p w14:paraId="5417A249" w14:textId="77777777" w:rsidR="00043DC5" w:rsidRPr="00BA4003" w:rsidRDefault="00043DC5" w:rsidP="00FF0E95">
      <w:pPr>
        <w:rPr>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9"/>
        <w:gridCol w:w="8107"/>
      </w:tblGrid>
      <w:tr w:rsidR="00043DC5" w:rsidRPr="00BA4003" w14:paraId="5260D8DD" w14:textId="77777777" w:rsidTr="00FF6766">
        <w:tc>
          <w:tcPr>
            <w:tcW w:w="767" w:type="pct"/>
            <w:shd w:val="clear" w:color="auto" w:fill="auto"/>
          </w:tcPr>
          <w:p w14:paraId="29B9ACC1" w14:textId="77777777" w:rsidR="00FF6766" w:rsidRPr="00BA4003" w:rsidRDefault="00FF6766" w:rsidP="00FF0E95">
            <w:pPr>
              <w:widowControl w:val="0"/>
              <w:contextualSpacing/>
              <w:rPr>
                <w:rFonts w:cstheme="minorHAnsi"/>
                <w:b/>
                <w:color w:val="auto"/>
                <w:szCs w:val="22"/>
              </w:rPr>
            </w:pPr>
            <w:r w:rsidRPr="00BA4003">
              <w:rPr>
                <w:rFonts w:cstheme="minorHAnsi"/>
                <w:b/>
                <w:color w:val="auto"/>
                <w:szCs w:val="22"/>
              </w:rPr>
              <w:t>Cluster</w:t>
            </w:r>
          </w:p>
        </w:tc>
        <w:tc>
          <w:tcPr>
            <w:tcW w:w="4233" w:type="pct"/>
            <w:shd w:val="clear" w:color="auto" w:fill="auto"/>
          </w:tcPr>
          <w:p w14:paraId="5325209C" w14:textId="77777777" w:rsidR="00FF6766" w:rsidRPr="00BA4003" w:rsidRDefault="00FF6766" w:rsidP="00FF0E95">
            <w:pPr>
              <w:widowControl w:val="0"/>
              <w:contextualSpacing/>
              <w:rPr>
                <w:rFonts w:cstheme="minorHAnsi"/>
                <w:b/>
                <w:color w:val="auto"/>
                <w:szCs w:val="22"/>
              </w:rPr>
            </w:pPr>
            <w:r w:rsidRPr="00BA4003">
              <w:rPr>
                <w:rFonts w:cstheme="minorHAnsi"/>
                <w:b/>
                <w:color w:val="auto"/>
                <w:szCs w:val="22"/>
              </w:rPr>
              <w:t xml:space="preserve">Analyze and solve linear equations and pairs of </w:t>
            </w:r>
            <w:r w:rsidR="001A13F8" w:rsidRPr="00BA4003">
              <w:rPr>
                <w:rFonts w:cstheme="minorHAnsi"/>
                <w:b/>
                <w:color w:val="auto"/>
                <w:szCs w:val="22"/>
              </w:rPr>
              <w:t xml:space="preserve">simultaneous linear equations. </w:t>
            </w:r>
          </w:p>
        </w:tc>
      </w:tr>
      <w:tr w:rsidR="00043DC5" w:rsidRPr="00BA4003" w14:paraId="4877AAD8" w14:textId="77777777" w:rsidTr="00FF6766">
        <w:tc>
          <w:tcPr>
            <w:tcW w:w="767" w:type="pct"/>
            <w:shd w:val="clear" w:color="auto" w:fill="auto"/>
          </w:tcPr>
          <w:p w14:paraId="686C681B"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 xml:space="preserve">M.1HS8.34 </w:t>
            </w:r>
          </w:p>
        </w:tc>
        <w:tc>
          <w:tcPr>
            <w:tcW w:w="4233" w:type="pct"/>
            <w:shd w:val="clear" w:color="auto" w:fill="auto"/>
          </w:tcPr>
          <w:p w14:paraId="21E2BB23"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Analyze and solve pairs of simultaneous linear equations.</w:t>
            </w:r>
          </w:p>
          <w:p w14:paraId="1231F3B3" w14:textId="77777777" w:rsidR="00FF6766" w:rsidRPr="00BA4003" w:rsidRDefault="00FF6766" w:rsidP="00FF0E95">
            <w:pPr>
              <w:widowControl w:val="0"/>
              <w:numPr>
                <w:ilvl w:val="0"/>
                <w:numId w:val="23"/>
              </w:numPr>
              <w:contextualSpacing/>
              <w:rPr>
                <w:rFonts w:cstheme="minorHAnsi"/>
                <w:color w:val="auto"/>
                <w:szCs w:val="22"/>
              </w:rPr>
            </w:pPr>
            <w:r w:rsidRPr="00BA4003">
              <w:rPr>
                <w:rFonts w:cstheme="minorHAnsi"/>
                <w:color w:val="auto"/>
                <w:szCs w:val="22"/>
              </w:rPr>
              <w:t xml:space="preserve">Understand that solutions to a system of two linear equations in two variables </w:t>
            </w:r>
            <w:r w:rsidRPr="00BA4003">
              <w:rPr>
                <w:rFonts w:cstheme="minorHAnsi"/>
                <w:color w:val="auto"/>
                <w:szCs w:val="22"/>
              </w:rPr>
              <w:lastRenderedPageBreak/>
              <w:t>correspond to points of intersection of their graphs, because points of intersection satisfy both equations simultaneously.</w:t>
            </w:r>
          </w:p>
          <w:p w14:paraId="215EE688" w14:textId="77777777" w:rsidR="00FF6766" w:rsidRPr="00BA4003" w:rsidRDefault="00FF6766" w:rsidP="00FF0E95">
            <w:pPr>
              <w:widowControl w:val="0"/>
              <w:numPr>
                <w:ilvl w:val="0"/>
                <w:numId w:val="23"/>
              </w:numPr>
              <w:contextualSpacing/>
              <w:rPr>
                <w:rFonts w:cstheme="minorHAnsi"/>
                <w:color w:val="auto"/>
                <w:szCs w:val="22"/>
              </w:rPr>
            </w:pPr>
            <w:r w:rsidRPr="00BA4003">
              <w:rPr>
                <w:rFonts w:cstheme="minorHAnsi"/>
                <w:color w:val="auto"/>
                <w:szCs w:val="22"/>
              </w:rPr>
              <w:t>Solve systems of two linear equations in two variables algebraically, and estimate solutions by graphing the equations. Solve simple cases by inspection. For example, 3x + 2y = 5 and 3x + 2y = 6 have no solution because 3x + 2y cannot simultaneously be 5 and 6.</w:t>
            </w:r>
          </w:p>
          <w:p w14:paraId="50BEB457" w14:textId="77777777" w:rsidR="00FF6766" w:rsidRPr="00BA4003" w:rsidRDefault="00FF6766" w:rsidP="00FF0E95">
            <w:pPr>
              <w:widowControl w:val="0"/>
              <w:numPr>
                <w:ilvl w:val="0"/>
                <w:numId w:val="23"/>
              </w:numPr>
              <w:contextualSpacing/>
              <w:rPr>
                <w:rFonts w:cstheme="minorHAnsi"/>
                <w:color w:val="auto"/>
                <w:szCs w:val="22"/>
              </w:rPr>
            </w:pPr>
            <w:r w:rsidRPr="00BA4003">
              <w:rPr>
                <w:rFonts w:cstheme="minorHAnsi"/>
                <w:color w:val="auto"/>
                <w:szCs w:val="22"/>
              </w:rPr>
              <w:t>Solve real-world and mathematical problems leading to two linear equations in two variables. For example, given coordinates for two pairs of points, determine whether the line through the first pair of points intersects the line through the second pair.</w:t>
            </w:r>
          </w:p>
          <w:p w14:paraId="3F194BA4" w14:textId="77777777" w:rsidR="001A13F8" w:rsidRPr="00BA4003" w:rsidRDefault="001A13F8" w:rsidP="00FF0E95">
            <w:pPr>
              <w:widowControl w:val="0"/>
              <w:contextualSpacing/>
              <w:rPr>
                <w:rFonts w:cstheme="minorHAnsi"/>
                <w:color w:val="auto"/>
                <w:szCs w:val="22"/>
              </w:rPr>
            </w:pPr>
            <w:r w:rsidRPr="00BA4003">
              <w:rPr>
                <w:rFonts w:cstheme="minorHAnsi"/>
                <w:color w:val="auto"/>
                <w:szCs w:val="22"/>
              </w:rPr>
              <w:t>Instructional Note:  While this content is likely subsumed by M.1HS8.33, 35, and 36, it could be used for scaffolding instruction to the more sophisticated content found there.</w:t>
            </w:r>
          </w:p>
        </w:tc>
      </w:tr>
    </w:tbl>
    <w:p w14:paraId="31E1F943" w14:textId="77777777" w:rsidR="00043DC5" w:rsidRPr="00BA4003" w:rsidRDefault="00043DC5" w:rsidP="00FF0E95">
      <w:pPr>
        <w:rPr>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9"/>
        <w:gridCol w:w="8107"/>
      </w:tblGrid>
      <w:tr w:rsidR="00043DC5" w:rsidRPr="00BA4003" w14:paraId="3015744E" w14:textId="77777777" w:rsidTr="00FF6766">
        <w:tc>
          <w:tcPr>
            <w:tcW w:w="767" w:type="pct"/>
            <w:shd w:val="clear" w:color="auto" w:fill="auto"/>
          </w:tcPr>
          <w:p w14:paraId="45243C2E" w14:textId="77777777" w:rsidR="00FF6766" w:rsidRPr="00BA4003" w:rsidRDefault="00FF6766" w:rsidP="00FF0E95">
            <w:pPr>
              <w:widowControl w:val="0"/>
              <w:contextualSpacing/>
              <w:rPr>
                <w:rFonts w:cstheme="minorHAnsi"/>
                <w:b/>
                <w:color w:val="auto"/>
                <w:szCs w:val="22"/>
              </w:rPr>
            </w:pPr>
            <w:r w:rsidRPr="00BA4003">
              <w:rPr>
                <w:rFonts w:cstheme="minorHAnsi"/>
                <w:b/>
                <w:color w:val="auto"/>
                <w:szCs w:val="22"/>
              </w:rPr>
              <w:t>Cluster</w:t>
            </w:r>
          </w:p>
        </w:tc>
        <w:tc>
          <w:tcPr>
            <w:tcW w:w="4233" w:type="pct"/>
            <w:shd w:val="clear" w:color="auto" w:fill="auto"/>
          </w:tcPr>
          <w:p w14:paraId="1A259D6F" w14:textId="77777777" w:rsidR="00025331" w:rsidRPr="00BA4003" w:rsidRDefault="00025331" w:rsidP="00FF0E95">
            <w:pPr>
              <w:widowControl w:val="0"/>
              <w:contextualSpacing/>
              <w:rPr>
                <w:rFonts w:cstheme="minorHAnsi"/>
                <w:b/>
                <w:iCs/>
                <w:color w:val="auto"/>
                <w:szCs w:val="22"/>
              </w:rPr>
            </w:pPr>
            <w:r w:rsidRPr="00BA4003">
              <w:rPr>
                <w:rFonts w:cstheme="minorHAnsi"/>
                <w:b/>
                <w:iCs/>
                <w:color w:val="auto"/>
                <w:szCs w:val="22"/>
              </w:rPr>
              <w:t>Solve systems of equations.</w:t>
            </w:r>
          </w:p>
        </w:tc>
      </w:tr>
      <w:tr w:rsidR="00043DC5" w:rsidRPr="00BA4003" w14:paraId="6A2D27CC" w14:textId="77777777" w:rsidTr="00FF6766">
        <w:tc>
          <w:tcPr>
            <w:tcW w:w="767" w:type="pct"/>
            <w:shd w:val="clear" w:color="auto" w:fill="auto"/>
          </w:tcPr>
          <w:p w14:paraId="421BAB07"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M.1HS8.35</w:t>
            </w:r>
          </w:p>
        </w:tc>
        <w:tc>
          <w:tcPr>
            <w:tcW w:w="4233" w:type="pct"/>
            <w:shd w:val="clear" w:color="auto" w:fill="auto"/>
          </w:tcPr>
          <w:p w14:paraId="3A7D0B74"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Prove that, given a system of two equations in two variables, replacing one equation by the sum of that equation and a multiple of the other produces a system with the same solutions</w:t>
            </w:r>
            <w:r w:rsidRPr="00BA4003">
              <w:rPr>
                <w:rFonts w:cstheme="minorHAnsi"/>
                <w:iCs/>
                <w:color w:val="auto"/>
                <w:szCs w:val="22"/>
              </w:rPr>
              <w:t>.</w:t>
            </w:r>
            <w:r w:rsidR="0067486F" w:rsidRPr="00BA4003">
              <w:rPr>
                <w:rFonts w:cstheme="minorHAnsi"/>
                <w:iCs/>
                <w:color w:val="auto"/>
                <w:szCs w:val="22"/>
              </w:rPr>
              <w:t xml:space="preserve">  </w:t>
            </w:r>
            <w:r w:rsidR="0067486F" w:rsidRPr="00BA4003">
              <w:rPr>
                <w:rFonts w:cstheme="minorHAnsi"/>
                <w:color w:val="auto"/>
                <w:szCs w:val="22"/>
              </w:rPr>
              <w:t>Instructional Note:  Include cases where two equations describe the same line (yielding infinitely many solutions) and cases where two equations describe parallel lines (yielding no solution).</w:t>
            </w:r>
          </w:p>
        </w:tc>
      </w:tr>
      <w:tr w:rsidR="00043DC5" w:rsidRPr="00BA4003" w14:paraId="53B44698" w14:textId="77777777" w:rsidTr="00FF6766">
        <w:tc>
          <w:tcPr>
            <w:tcW w:w="767" w:type="pct"/>
            <w:shd w:val="clear" w:color="auto" w:fill="auto"/>
          </w:tcPr>
          <w:p w14:paraId="615CA1F6" w14:textId="77777777" w:rsidR="00FF6766" w:rsidRPr="00BA4003" w:rsidRDefault="00FF6766" w:rsidP="00FF0E95">
            <w:pPr>
              <w:pStyle w:val="BodyText"/>
              <w:widowControl w:val="0"/>
              <w:contextualSpacing/>
              <w:jc w:val="left"/>
              <w:rPr>
                <w:rFonts w:cstheme="minorHAnsi"/>
                <w:color w:val="auto"/>
                <w:szCs w:val="22"/>
                <w:lang w:val="en-US" w:eastAsia="en-US"/>
              </w:rPr>
            </w:pPr>
            <w:r w:rsidRPr="00BA4003">
              <w:rPr>
                <w:rFonts w:cstheme="minorHAnsi"/>
                <w:color w:val="auto"/>
                <w:szCs w:val="22"/>
                <w:lang w:val="en-US" w:eastAsia="en-US"/>
              </w:rPr>
              <w:t>M.1HS8.36</w:t>
            </w:r>
          </w:p>
        </w:tc>
        <w:tc>
          <w:tcPr>
            <w:tcW w:w="4233" w:type="pct"/>
            <w:shd w:val="clear" w:color="auto" w:fill="auto"/>
          </w:tcPr>
          <w:p w14:paraId="39BE46F0" w14:textId="77777777" w:rsidR="00FF6766" w:rsidRPr="00BA4003" w:rsidRDefault="00FF6766" w:rsidP="00FF0E95">
            <w:pPr>
              <w:pStyle w:val="BodyText"/>
              <w:widowControl w:val="0"/>
              <w:contextualSpacing/>
              <w:jc w:val="left"/>
              <w:rPr>
                <w:rFonts w:cstheme="minorHAnsi"/>
                <w:color w:val="auto"/>
                <w:szCs w:val="22"/>
                <w:lang w:val="en-US" w:eastAsia="en-US"/>
              </w:rPr>
            </w:pPr>
            <w:r w:rsidRPr="00BA4003">
              <w:rPr>
                <w:rFonts w:cstheme="minorHAnsi"/>
                <w:color w:val="auto"/>
                <w:szCs w:val="22"/>
                <w:lang w:val="en-US" w:eastAsia="en-US"/>
              </w:rPr>
              <w:t>Solve systems of linear equations exactly and approximately (e.g., with graphs), focusing on pairs of linear equations in two variables.</w:t>
            </w:r>
            <w:r w:rsidR="00025331" w:rsidRPr="00BA4003">
              <w:rPr>
                <w:rFonts w:cstheme="minorHAnsi"/>
                <w:color w:val="auto"/>
                <w:szCs w:val="22"/>
                <w:lang w:val="en-US" w:eastAsia="en-US"/>
              </w:rPr>
              <w:t xml:space="preserve">  </w:t>
            </w:r>
            <w:r w:rsidR="00D40B82" w:rsidRPr="00BA4003">
              <w:rPr>
                <w:rFonts w:cstheme="minorHAnsi"/>
                <w:color w:val="auto"/>
                <w:szCs w:val="22"/>
                <w:lang w:val="en-US" w:eastAsia="en-US"/>
              </w:rPr>
              <w:t>Instructional Note:</w:t>
            </w:r>
            <w:r w:rsidR="00025331" w:rsidRPr="00BA4003">
              <w:rPr>
                <w:rFonts w:cstheme="minorHAnsi"/>
                <w:color w:val="auto"/>
                <w:szCs w:val="22"/>
                <w:lang w:val="en-US" w:eastAsia="en-US"/>
              </w:rPr>
              <w:t xml:space="preserve">  </w:t>
            </w:r>
            <w:r w:rsidR="00025331" w:rsidRPr="00BA4003">
              <w:rPr>
                <w:rFonts w:cstheme="minorHAnsi"/>
                <w:color w:val="auto"/>
                <w:szCs w:val="22"/>
              </w:rPr>
              <w:t>Include cases where two equations describe the same line (yielding infinitely many solutions) and cases where two equations describe parallel lines (yielding no solution).</w:t>
            </w:r>
          </w:p>
        </w:tc>
      </w:tr>
    </w:tbl>
    <w:p w14:paraId="46051427" w14:textId="77777777" w:rsidR="00FF6766" w:rsidRPr="00BA4003" w:rsidRDefault="00FF6766"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p>
    <w:p w14:paraId="4BE2FB54" w14:textId="77777777" w:rsidR="00FF6766" w:rsidRPr="00BA4003" w:rsidRDefault="00FF6766"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r w:rsidRPr="00BA4003">
        <w:rPr>
          <w:rFonts w:cstheme="minorHAnsi"/>
          <w:b/>
          <w:color w:val="auto"/>
          <w:szCs w:val="22"/>
          <w:lang w:val="en-US"/>
        </w:rPr>
        <w:t>Descriptive Statistics</w:t>
      </w:r>
    </w:p>
    <w:p w14:paraId="5DD09337" w14:textId="77777777" w:rsidR="00FF6766" w:rsidRPr="00BA4003" w:rsidRDefault="00FF6766"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9"/>
        <w:gridCol w:w="8107"/>
      </w:tblGrid>
      <w:tr w:rsidR="00043DC5" w:rsidRPr="00BA4003" w14:paraId="2D75AF88" w14:textId="77777777" w:rsidTr="00FF6766">
        <w:tc>
          <w:tcPr>
            <w:tcW w:w="767" w:type="pct"/>
            <w:shd w:val="clear" w:color="auto" w:fill="auto"/>
          </w:tcPr>
          <w:p w14:paraId="25AC8CAF" w14:textId="77777777" w:rsidR="00FF6766" w:rsidRPr="00BA4003" w:rsidRDefault="00FF6766" w:rsidP="00FF0E95">
            <w:pPr>
              <w:widowControl w:val="0"/>
              <w:contextualSpacing/>
              <w:rPr>
                <w:rFonts w:cstheme="minorHAnsi"/>
                <w:b/>
                <w:color w:val="auto"/>
                <w:szCs w:val="22"/>
              </w:rPr>
            </w:pPr>
            <w:r w:rsidRPr="00BA4003">
              <w:rPr>
                <w:rFonts w:cstheme="minorHAnsi"/>
                <w:b/>
                <w:color w:val="auto"/>
                <w:szCs w:val="22"/>
              </w:rPr>
              <w:t>Cluster</w:t>
            </w:r>
          </w:p>
        </w:tc>
        <w:tc>
          <w:tcPr>
            <w:tcW w:w="4233" w:type="pct"/>
            <w:shd w:val="clear" w:color="auto" w:fill="auto"/>
          </w:tcPr>
          <w:p w14:paraId="679DD809" w14:textId="77777777" w:rsidR="00FF6766" w:rsidRPr="00BA4003" w:rsidRDefault="00FF6766" w:rsidP="00FF0E95">
            <w:pPr>
              <w:widowControl w:val="0"/>
              <w:contextualSpacing/>
              <w:rPr>
                <w:rFonts w:cstheme="minorHAnsi"/>
                <w:b/>
                <w:iCs/>
                <w:color w:val="auto"/>
                <w:szCs w:val="22"/>
              </w:rPr>
            </w:pPr>
            <w:r w:rsidRPr="00BA4003">
              <w:rPr>
                <w:rFonts w:cstheme="minorHAnsi"/>
                <w:b/>
                <w:iCs/>
                <w:color w:val="auto"/>
                <w:szCs w:val="22"/>
              </w:rPr>
              <w:t>Summarize, represent, and interpret data on a single</w:t>
            </w:r>
            <w:r w:rsidR="00207ABB" w:rsidRPr="00BA4003">
              <w:rPr>
                <w:rFonts w:cstheme="minorHAnsi"/>
                <w:b/>
                <w:iCs/>
                <w:color w:val="auto"/>
                <w:szCs w:val="22"/>
              </w:rPr>
              <w:t xml:space="preserve"> count or measurement variable.</w:t>
            </w:r>
          </w:p>
        </w:tc>
      </w:tr>
      <w:tr w:rsidR="00043DC5" w:rsidRPr="00BA4003" w14:paraId="41D1EF1C" w14:textId="77777777" w:rsidTr="00FF6766">
        <w:tc>
          <w:tcPr>
            <w:tcW w:w="767" w:type="pct"/>
            <w:shd w:val="clear" w:color="auto" w:fill="auto"/>
          </w:tcPr>
          <w:p w14:paraId="16DBBB37"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M.1HS8.37</w:t>
            </w:r>
          </w:p>
        </w:tc>
        <w:tc>
          <w:tcPr>
            <w:tcW w:w="4233" w:type="pct"/>
            <w:shd w:val="clear" w:color="auto" w:fill="auto"/>
          </w:tcPr>
          <w:p w14:paraId="06A9F969"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Represent data with plots on the real number line (dot plots, histograms, and box plots).</w:t>
            </w:r>
          </w:p>
        </w:tc>
      </w:tr>
      <w:tr w:rsidR="00043DC5" w:rsidRPr="00BA4003" w14:paraId="4AABC718" w14:textId="77777777" w:rsidTr="00FF6766">
        <w:tc>
          <w:tcPr>
            <w:tcW w:w="767" w:type="pct"/>
            <w:shd w:val="clear" w:color="auto" w:fill="auto"/>
          </w:tcPr>
          <w:p w14:paraId="2DCEE754" w14:textId="77777777" w:rsidR="00FF6766" w:rsidRPr="00BA4003" w:rsidRDefault="00FF6766" w:rsidP="00FF0E95">
            <w:pPr>
              <w:pStyle w:val="BodyTextIndent2"/>
              <w:widowControl w:val="0"/>
              <w:ind w:left="0" w:firstLine="0"/>
              <w:contextualSpacing/>
              <w:jc w:val="left"/>
              <w:rPr>
                <w:rFonts w:cstheme="minorHAnsi"/>
                <w:color w:val="auto"/>
                <w:szCs w:val="22"/>
                <w:lang w:val="en-US" w:eastAsia="en-US"/>
              </w:rPr>
            </w:pPr>
            <w:r w:rsidRPr="00BA4003">
              <w:rPr>
                <w:rFonts w:cstheme="minorHAnsi"/>
                <w:color w:val="auto"/>
                <w:szCs w:val="22"/>
                <w:lang w:val="en-US" w:eastAsia="en-US"/>
              </w:rPr>
              <w:t>M.1HS8.38</w:t>
            </w:r>
          </w:p>
        </w:tc>
        <w:tc>
          <w:tcPr>
            <w:tcW w:w="4233" w:type="pct"/>
            <w:shd w:val="clear" w:color="auto" w:fill="auto"/>
          </w:tcPr>
          <w:p w14:paraId="758D5967" w14:textId="77777777" w:rsidR="00FF6766" w:rsidRPr="00BA4003" w:rsidRDefault="00FF6766" w:rsidP="00FF0E95">
            <w:pPr>
              <w:pStyle w:val="BodyTextIndent2"/>
              <w:widowControl w:val="0"/>
              <w:ind w:left="0" w:firstLine="0"/>
              <w:contextualSpacing/>
              <w:jc w:val="left"/>
              <w:rPr>
                <w:rFonts w:cstheme="minorHAnsi"/>
                <w:color w:val="auto"/>
                <w:szCs w:val="22"/>
                <w:lang w:val="en-US" w:eastAsia="en-US"/>
              </w:rPr>
            </w:pPr>
            <w:r w:rsidRPr="00BA4003">
              <w:rPr>
                <w:rFonts w:cstheme="minorHAnsi"/>
                <w:color w:val="auto"/>
                <w:szCs w:val="22"/>
                <w:lang w:val="en-US" w:eastAsia="en-US"/>
              </w:rPr>
              <w:t>Use statistics appropriate to the shape of the data distribution to compare center (median, mean) and spread (interquartile range, standard deviation) of two or more different data sets.</w:t>
            </w:r>
            <w:r w:rsidR="00207ABB" w:rsidRPr="00BA4003">
              <w:rPr>
                <w:rFonts w:cstheme="minorHAnsi"/>
                <w:color w:val="auto"/>
                <w:szCs w:val="22"/>
                <w:lang w:val="en-US" w:eastAsia="en-US"/>
              </w:rPr>
              <w:t xml:space="preserve">  </w:t>
            </w:r>
            <w:r w:rsidR="00D40B82" w:rsidRPr="00BA4003">
              <w:rPr>
                <w:rFonts w:cstheme="minorHAnsi"/>
                <w:color w:val="auto"/>
                <w:szCs w:val="22"/>
              </w:rPr>
              <w:t>Instructional Note:</w:t>
            </w:r>
            <w:r w:rsidR="00207ABB" w:rsidRPr="00BA4003">
              <w:rPr>
                <w:rFonts w:cstheme="minorHAnsi"/>
                <w:color w:val="auto"/>
                <w:szCs w:val="22"/>
              </w:rPr>
              <w:t xml:space="preserve">  </w:t>
            </w:r>
            <w:r w:rsidR="00207ABB" w:rsidRPr="00BA4003">
              <w:rPr>
                <w:rFonts w:cstheme="minorHAnsi"/>
                <w:iCs/>
                <w:color w:val="auto"/>
                <w:szCs w:val="22"/>
              </w:rPr>
              <w:t>In grades 6 – 7, students describe center and spread in a data distribution. Here they choose a summary statistic appropriate to the characteristics of the data distribution, such as the shape of the distribution or the existence of extreme data points.</w:t>
            </w:r>
          </w:p>
        </w:tc>
      </w:tr>
      <w:tr w:rsidR="00043DC5" w:rsidRPr="00BA4003" w14:paraId="6D07A165" w14:textId="77777777" w:rsidTr="00FF6766">
        <w:tc>
          <w:tcPr>
            <w:tcW w:w="767" w:type="pct"/>
            <w:shd w:val="clear" w:color="auto" w:fill="auto"/>
          </w:tcPr>
          <w:p w14:paraId="3B01B52B" w14:textId="77777777" w:rsidR="00FF6766" w:rsidRPr="00BA4003" w:rsidRDefault="00FF6766" w:rsidP="00FF0E95">
            <w:pPr>
              <w:widowControl w:val="0"/>
              <w:contextualSpacing/>
              <w:rPr>
                <w:rFonts w:cstheme="minorHAnsi"/>
                <w:bCs/>
                <w:color w:val="auto"/>
                <w:szCs w:val="22"/>
              </w:rPr>
            </w:pPr>
            <w:r w:rsidRPr="00BA4003">
              <w:rPr>
                <w:rFonts w:cstheme="minorHAnsi"/>
                <w:color w:val="auto"/>
                <w:szCs w:val="22"/>
              </w:rPr>
              <w:t>M.1HS8.39</w:t>
            </w:r>
          </w:p>
        </w:tc>
        <w:tc>
          <w:tcPr>
            <w:tcW w:w="4233" w:type="pct"/>
            <w:shd w:val="clear" w:color="auto" w:fill="auto"/>
          </w:tcPr>
          <w:p w14:paraId="4B8FF71B"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Interpret differences in shape, center and spread in the context of the data sets, accounting for possible effects of extreme data points (outliers).</w:t>
            </w:r>
            <w:r w:rsidR="00207ABB" w:rsidRPr="00BA4003">
              <w:rPr>
                <w:rFonts w:cstheme="minorHAnsi"/>
                <w:color w:val="auto"/>
                <w:szCs w:val="22"/>
              </w:rPr>
              <w:t xml:space="preserve">  </w:t>
            </w:r>
            <w:r w:rsidR="00D40B82" w:rsidRPr="00BA4003">
              <w:rPr>
                <w:rFonts w:cstheme="minorHAnsi"/>
                <w:color w:val="auto"/>
                <w:szCs w:val="22"/>
              </w:rPr>
              <w:t>Instructional Note:</w:t>
            </w:r>
            <w:r w:rsidR="00207ABB" w:rsidRPr="00BA4003">
              <w:rPr>
                <w:rFonts w:cstheme="minorHAnsi"/>
                <w:color w:val="auto"/>
                <w:szCs w:val="22"/>
              </w:rPr>
              <w:t xml:space="preserve">  </w:t>
            </w:r>
            <w:r w:rsidR="00207ABB" w:rsidRPr="00BA4003">
              <w:rPr>
                <w:rFonts w:cstheme="minorHAnsi"/>
                <w:iCs/>
                <w:color w:val="auto"/>
                <w:szCs w:val="22"/>
              </w:rPr>
              <w:t>In grades 6 – 7, students describe center and spread in a data distribution. Here they choose a summary statistic appropriate to the characteristics of the data distribution, such as the shape of the distribution or the existence of extreme data points.</w:t>
            </w:r>
          </w:p>
        </w:tc>
      </w:tr>
    </w:tbl>
    <w:p w14:paraId="58C790AF" w14:textId="77777777" w:rsidR="00043DC5" w:rsidRPr="00BA4003" w:rsidRDefault="00043DC5" w:rsidP="00FF0E95">
      <w:pPr>
        <w:rPr>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9"/>
        <w:gridCol w:w="8107"/>
      </w:tblGrid>
      <w:tr w:rsidR="00043DC5" w:rsidRPr="00BA4003" w14:paraId="6F39AA0F" w14:textId="77777777" w:rsidTr="00FF6766">
        <w:tc>
          <w:tcPr>
            <w:tcW w:w="767" w:type="pct"/>
            <w:shd w:val="clear" w:color="auto" w:fill="auto"/>
          </w:tcPr>
          <w:p w14:paraId="7B06601D" w14:textId="77777777" w:rsidR="00FF6766" w:rsidRPr="00BA4003" w:rsidRDefault="00FF6766" w:rsidP="00FF0E95">
            <w:pPr>
              <w:widowControl w:val="0"/>
              <w:contextualSpacing/>
              <w:rPr>
                <w:rFonts w:cstheme="minorHAnsi"/>
                <w:b/>
                <w:color w:val="auto"/>
                <w:szCs w:val="22"/>
              </w:rPr>
            </w:pPr>
            <w:r w:rsidRPr="00BA4003">
              <w:rPr>
                <w:rFonts w:cstheme="minorHAnsi"/>
                <w:b/>
                <w:color w:val="auto"/>
                <w:szCs w:val="22"/>
              </w:rPr>
              <w:t>Cluster</w:t>
            </w:r>
          </w:p>
        </w:tc>
        <w:tc>
          <w:tcPr>
            <w:tcW w:w="4233" w:type="pct"/>
            <w:shd w:val="clear" w:color="auto" w:fill="auto"/>
          </w:tcPr>
          <w:p w14:paraId="3EA230DF" w14:textId="77777777" w:rsidR="00FF6766" w:rsidRPr="00BA4003" w:rsidRDefault="00FF6766" w:rsidP="00FF0E95">
            <w:pPr>
              <w:widowControl w:val="0"/>
              <w:contextualSpacing/>
              <w:rPr>
                <w:rFonts w:cstheme="minorHAnsi"/>
                <w:color w:val="auto"/>
                <w:szCs w:val="22"/>
              </w:rPr>
            </w:pPr>
            <w:r w:rsidRPr="00BA4003">
              <w:rPr>
                <w:rFonts w:cstheme="minorHAnsi"/>
                <w:b/>
                <w:color w:val="auto"/>
                <w:szCs w:val="22"/>
              </w:rPr>
              <w:t>Investigate patterns of association in bivariate data.</w:t>
            </w:r>
            <w:r w:rsidRPr="00BA4003">
              <w:rPr>
                <w:rFonts w:cstheme="minorHAnsi"/>
                <w:color w:val="auto"/>
                <w:szCs w:val="22"/>
              </w:rPr>
              <w:t xml:space="preserve"> </w:t>
            </w:r>
            <w:r w:rsidRPr="00BA4003">
              <w:rPr>
                <w:rFonts w:cstheme="minorHAnsi"/>
                <w:color w:val="auto"/>
                <w:szCs w:val="22"/>
              </w:rPr>
              <w:br/>
            </w:r>
            <w:r w:rsidR="00D40B82" w:rsidRPr="00BA4003">
              <w:rPr>
                <w:rFonts w:cstheme="minorHAnsi"/>
                <w:color w:val="auto"/>
                <w:szCs w:val="22"/>
              </w:rPr>
              <w:t>Instructional Note:</w:t>
            </w:r>
            <w:r w:rsidR="003D65C6" w:rsidRPr="00BA4003">
              <w:rPr>
                <w:rFonts w:cstheme="minorHAnsi"/>
                <w:color w:val="auto"/>
                <w:szCs w:val="22"/>
              </w:rPr>
              <w:t xml:space="preserve">  </w:t>
            </w:r>
            <w:r w:rsidRPr="00BA4003">
              <w:rPr>
                <w:rFonts w:cstheme="minorHAnsi"/>
                <w:color w:val="auto"/>
                <w:szCs w:val="22"/>
              </w:rPr>
              <w:t>While this content is likely subsumed by M.1HS8.45-48, it could be used for scaffolding instruction to the more sop</w:t>
            </w:r>
            <w:r w:rsidR="003D65C6" w:rsidRPr="00BA4003">
              <w:rPr>
                <w:rFonts w:cstheme="minorHAnsi"/>
                <w:color w:val="auto"/>
                <w:szCs w:val="22"/>
              </w:rPr>
              <w:t>histicated content found there.</w:t>
            </w:r>
          </w:p>
        </w:tc>
      </w:tr>
      <w:tr w:rsidR="00043DC5" w:rsidRPr="00BA4003" w14:paraId="045EB668" w14:textId="77777777" w:rsidTr="00FF6766">
        <w:tc>
          <w:tcPr>
            <w:tcW w:w="767" w:type="pct"/>
            <w:shd w:val="clear" w:color="auto" w:fill="auto"/>
          </w:tcPr>
          <w:p w14:paraId="123DF37E"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M.1HS8.40</w:t>
            </w:r>
          </w:p>
        </w:tc>
        <w:tc>
          <w:tcPr>
            <w:tcW w:w="4233" w:type="pct"/>
            <w:shd w:val="clear" w:color="auto" w:fill="auto"/>
          </w:tcPr>
          <w:p w14:paraId="6DB2EDEE"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Construct and interpret scatter plots for bivariate measurement data to investigate patterns of association between two quantities. Describe patterns such as clustering, outliers, positive or negative association, linear association and nonlinear association.</w:t>
            </w:r>
          </w:p>
        </w:tc>
      </w:tr>
      <w:tr w:rsidR="00043DC5" w:rsidRPr="00BA4003" w14:paraId="46CB3DD0" w14:textId="77777777" w:rsidTr="00FF6766">
        <w:tc>
          <w:tcPr>
            <w:tcW w:w="767" w:type="pct"/>
            <w:shd w:val="clear" w:color="auto" w:fill="auto"/>
          </w:tcPr>
          <w:p w14:paraId="40885978"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lastRenderedPageBreak/>
              <w:t>M.1HS8.41</w:t>
            </w:r>
          </w:p>
        </w:tc>
        <w:tc>
          <w:tcPr>
            <w:tcW w:w="4233" w:type="pct"/>
            <w:shd w:val="clear" w:color="auto" w:fill="auto"/>
          </w:tcPr>
          <w:p w14:paraId="49DD3872"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Know that straight lines are widely used to model relationships between two quantitative variables. For scatter plots that suggest a linear association, informally fit a straight line and informally assess the model fit by judging the closeness of the data points to the line.</w:t>
            </w:r>
          </w:p>
        </w:tc>
      </w:tr>
      <w:tr w:rsidR="00043DC5" w:rsidRPr="00BA4003" w14:paraId="2ED3EE66" w14:textId="77777777" w:rsidTr="00FF6766">
        <w:tc>
          <w:tcPr>
            <w:tcW w:w="767" w:type="pct"/>
            <w:shd w:val="clear" w:color="auto" w:fill="auto"/>
          </w:tcPr>
          <w:p w14:paraId="7E0F2A94"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 xml:space="preserve">M.1HS8.42 </w:t>
            </w:r>
          </w:p>
        </w:tc>
        <w:tc>
          <w:tcPr>
            <w:tcW w:w="4233" w:type="pct"/>
            <w:shd w:val="clear" w:color="auto" w:fill="auto"/>
          </w:tcPr>
          <w:p w14:paraId="26E15DB0"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 xml:space="preserve">Use the equation of a linear model to solve problems in the context of bivariate measurement data, interpreting the slope and intercept. </w:t>
            </w:r>
            <w:r w:rsidR="003D65C6" w:rsidRPr="00BA4003">
              <w:rPr>
                <w:rFonts w:cstheme="minorHAnsi"/>
                <w:color w:val="auto"/>
                <w:szCs w:val="22"/>
              </w:rPr>
              <w:t>(e.g., I</w:t>
            </w:r>
            <w:r w:rsidRPr="00BA4003">
              <w:rPr>
                <w:rFonts w:cstheme="minorHAnsi"/>
                <w:color w:val="auto"/>
                <w:szCs w:val="22"/>
              </w:rPr>
              <w:t>n a linear model for a biology experiment, interpret a slope of 1.5 cm/</w:t>
            </w:r>
            <w:proofErr w:type="spellStart"/>
            <w:r w:rsidRPr="00BA4003">
              <w:rPr>
                <w:rFonts w:cstheme="minorHAnsi"/>
                <w:color w:val="auto"/>
                <w:szCs w:val="22"/>
              </w:rPr>
              <w:t>hr</w:t>
            </w:r>
            <w:proofErr w:type="spellEnd"/>
            <w:r w:rsidRPr="00BA4003">
              <w:rPr>
                <w:rFonts w:cstheme="minorHAnsi"/>
                <w:color w:val="auto"/>
                <w:szCs w:val="22"/>
              </w:rPr>
              <w:t xml:space="preserve"> as meaning that an additional hour of sunlight each day is associated with an additional 1.5 cm in mature plant height.</w:t>
            </w:r>
            <w:r w:rsidR="003D65C6" w:rsidRPr="00BA4003">
              <w:rPr>
                <w:rFonts w:cstheme="minorHAnsi"/>
                <w:color w:val="auto"/>
                <w:szCs w:val="22"/>
              </w:rPr>
              <w:t>)</w:t>
            </w:r>
          </w:p>
        </w:tc>
      </w:tr>
      <w:tr w:rsidR="00043DC5" w:rsidRPr="00BA4003" w14:paraId="7F6C8A55" w14:textId="77777777" w:rsidTr="00FF6766">
        <w:tc>
          <w:tcPr>
            <w:tcW w:w="767" w:type="pct"/>
            <w:shd w:val="clear" w:color="auto" w:fill="auto"/>
          </w:tcPr>
          <w:p w14:paraId="136D8125"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 xml:space="preserve"> M.1HS8.43</w:t>
            </w:r>
          </w:p>
        </w:tc>
        <w:tc>
          <w:tcPr>
            <w:tcW w:w="4233" w:type="pct"/>
            <w:shd w:val="clear" w:color="auto" w:fill="auto"/>
          </w:tcPr>
          <w:p w14:paraId="6B0023DB"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 xml:space="preserve">Understand that patterns of association can also be seen in bivariate categorical data by displaying frequencies and relative frequencies in a two-way table. Construct and interpret a two-way table summarizing data on two categorical variables collected from the same subjects. Use relative frequencies calculated for rows or columns to describe possible association between the two variables. </w:t>
            </w:r>
            <w:r w:rsidR="003D65C6" w:rsidRPr="00BA4003">
              <w:rPr>
                <w:rFonts w:cstheme="minorHAnsi"/>
                <w:color w:val="auto"/>
                <w:szCs w:val="22"/>
              </w:rPr>
              <w:t>(e.g., C</w:t>
            </w:r>
            <w:r w:rsidRPr="00BA4003">
              <w:rPr>
                <w:rFonts w:cstheme="minorHAnsi"/>
                <w:color w:val="auto"/>
                <w:szCs w:val="22"/>
              </w:rPr>
              <w:t>ollect data from students in your class on wheth</w:t>
            </w:r>
            <w:r w:rsidR="003D65C6" w:rsidRPr="00BA4003">
              <w:rPr>
                <w:rFonts w:cstheme="minorHAnsi"/>
                <w:color w:val="auto"/>
                <w:szCs w:val="22"/>
              </w:rPr>
              <w:t xml:space="preserve">er or not they have a curfew on </w:t>
            </w:r>
            <w:r w:rsidRPr="00BA4003">
              <w:rPr>
                <w:rFonts w:cstheme="minorHAnsi"/>
                <w:color w:val="auto"/>
                <w:szCs w:val="22"/>
              </w:rPr>
              <w:t>school nights and whether or not they have assigned chores at home. Is there evidence that those who have a curfew also tend to have chores?</w:t>
            </w:r>
            <w:r w:rsidR="003D65C6" w:rsidRPr="00BA4003">
              <w:rPr>
                <w:rFonts w:cstheme="minorHAnsi"/>
                <w:color w:val="auto"/>
                <w:szCs w:val="22"/>
              </w:rPr>
              <w:t>)</w:t>
            </w:r>
          </w:p>
        </w:tc>
      </w:tr>
    </w:tbl>
    <w:p w14:paraId="0203CFCD" w14:textId="77777777" w:rsidR="00043DC5" w:rsidRPr="00BA4003" w:rsidRDefault="00043DC5" w:rsidP="00FF0E95">
      <w:pPr>
        <w:rPr>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9"/>
        <w:gridCol w:w="8107"/>
      </w:tblGrid>
      <w:tr w:rsidR="00043DC5" w:rsidRPr="00BA4003" w14:paraId="0E4E968B" w14:textId="77777777" w:rsidTr="00FF6766">
        <w:tc>
          <w:tcPr>
            <w:tcW w:w="767" w:type="pct"/>
            <w:shd w:val="clear" w:color="auto" w:fill="auto"/>
          </w:tcPr>
          <w:p w14:paraId="674794C2" w14:textId="77777777" w:rsidR="00FF6766" w:rsidRPr="00BA4003" w:rsidRDefault="00FF6766" w:rsidP="00FF0E95">
            <w:pPr>
              <w:widowControl w:val="0"/>
              <w:contextualSpacing/>
              <w:rPr>
                <w:rFonts w:cstheme="minorHAnsi"/>
                <w:b/>
                <w:color w:val="auto"/>
                <w:szCs w:val="22"/>
              </w:rPr>
            </w:pPr>
            <w:r w:rsidRPr="00BA4003">
              <w:rPr>
                <w:rFonts w:cstheme="minorHAnsi"/>
                <w:b/>
                <w:color w:val="auto"/>
                <w:szCs w:val="22"/>
              </w:rPr>
              <w:t>Cluster</w:t>
            </w:r>
          </w:p>
        </w:tc>
        <w:tc>
          <w:tcPr>
            <w:tcW w:w="4233" w:type="pct"/>
            <w:shd w:val="clear" w:color="auto" w:fill="auto"/>
          </w:tcPr>
          <w:p w14:paraId="4022B38A" w14:textId="77777777" w:rsidR="00FF6766" w:rsidRPr="00BA4003" w:rsidRDefault="00FF6766" w:rsidP="00FF0E95">
            <w:pPr>
              <w:widowControl w:val="0"/>
              <w:contextualSpacing/>
              <w:rPr>
                <w:rFonts w:cstheme="minorHAnsi"/>
                <w:b/>
                <w:iCs/>
                <w:color w:val="auto"/>
                <w:szCs w:val="22"/>
              </w:rPr>
            </w:pPr>
            <w:r w:rsidRPr="00BA4003">
              <w:rPr>
                <w:rFonts w:cstheme="minorHAnsi"/>
                <w:b/>
                <w:iCs/>
                <w:color w:val="auto"/>
                <w:szCs w:val="22"/>
              </w:rPr>
              <w:t>Summarize, represent, and interpret data on two categori</w:t>
            </w:r>
            <w:r w:rsidR="003D65C6" w:rsidRPr="00BA4003">
              <w:rPr>
                <w:rFonts w:cstheme="minorHAnsi"/>
                <w:b/>
                <w:iCs/>
                <w:color w:val="auto"/>
                <w:szCs w:val="22"/>
              </w:rPr>
              <w:t>cal and quantitative variables.</w:t>
            </w:r>
          </w:p>
        </w:tc>
      </w:tr>
      <w:tr w:rsidR="00043DC5" w:rsidRPr="00BA4003" w14:paraId="4DBF3318" w14:textId="77777777" w:rsidTr="00FF6766">
        <w:tc>
          <w:tcPr>
            <w:tcW w:w="767" w:type="pct"/>
            <w:shd w:val="clear" w:color="auto" w:fill="auto"/>
          </w:tcPr>
          <w:p w14:paraId="77F20B10"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M.1HS8.44</w:t>
            </w:r>
          </w:p>
        </w:tc>
        <w:tc>
          <w:tcPr>
            <w:tcW w:w="4233" w:type="pct"/>
            <w:shd w:val="clear" w:color="auto" w:fill="auto"/>
          </w:tcPr>
          <w:p w14:paraId="1B9F6A56"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Summarize categorical data for two categories in two-way frequency tables. Interpret relative frequencies in the context of the data (including joint, marginal and conditional relative frequencies). Recognize possible associations and trends in the data.</w:t>
            </w:r>
          </w:p>
        </w:tc>
      </w:tr>
      <w:tr w:rsidR="00043DC5" w:rsidRPr="00BA4003" w14:paraId="3CCBC16F" w14:textId="77777777" w:rsidTr="00FF6766">
        <w:tc>
          <w:tcPr>
            <w:tcW w:w="767" w:type="pct"/>
            <w:shd w:val="clear" w:color="auto" w:fill="auto"/>
          </w:tcPr>
          <w:p w14:paraId="3B17EEFE"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M.1HS8.45</w:t>
            </w:r>
          </w:p>
        </w:tc>
        <w:tc>
          <w:tcPr>
            <w:tcW w:w="4233" w:type="pct"/>
            <w:shd w:val="clear" w:color="auto" w:fill="auto"/>
          </w:tcPr>
          <w:p w14:paraId="203866DC"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Represent data on two quantitative variables on a scatter plot, and describe how the variables are related.</w:t>
            </w:r>
          </w:p>
          <w:p w14:paraId="2ECEBE92" w14:textId="77777777" w:rsidR="00FF6766" w:rsidRPr="00BA4003" w:rsidRDefault="00FF6766" w:rsidP="00FF0E95">
            <w:pPr>
              <w:widowControl w:val="0"/>
              <w:numPr>
                <w:ilvl w:val="0"/>
                <w:numId w:val="24"/>
              </w:numPr>
              <w:contextualSpacing/>
              <w:rPr>
                <w:rFonts w:cstheme="minorHAnsi"/>
                <w:iCs/>
                <w:color w:val="auto"/>
                <w:szCs w:val="22"/>
              </w:rPr>
            </w:pPr>
            <w:r w:rsidRPr="00BA4003">
              <w:rPr>
                <w:rFonts w:cstheme="minorHAnsi"/>
                <w:color w:val="auto"/>
                <w:szCs w:val="22"/>
              </w:rPr>
              <w:t xml:space="preserve">Fit a function to the data; use functions fitted to data to solve problems in the context of the data. </w:t>
            </w:r>
            <w:proofErr w:type="gramStart"/>
            <w:r w:rsidRPr="00BA4003">
              <w:rPr>
                <w:rFonts w:cstheme="minorHAnsi"/>
                <w:iCs/>
                <w:color w:val="auto"/>
                <w:szCs w:val="22"/>
              </w:rPr>
              <w:t>Use given functions or choose</w:t>
            </w:r>
            <w:proofErr w:type="gramEnd"/>
            <w:r w:rsidRPr="00BA4003">
              <w:rPr>
                <w:rFonts w:cstheme="minorHAnsi"/>
                <w:iCs/>
                <w:color w:val="auto"/>
                <w:szCs w:val="22"/>
              </w:rPr>
              <w:t xml:space="preserve"> a function suggested by the context. Emphasize linear and exponential models.</w:t>
            </w:r>
          </w:p>
          <w:p w14:paraId="4C71A6CD" w14:textId="77777777" w:rsidR="00FF6766" w:rsidRPr="00BA4003" w:rsidRDefault="00FF6766" w:rsidP="00FF0E95">
            <w:pPr>
              <w:widowControl w:val="0"/>
              <w:numPr>
                <w:ilvl w:val="0"/>
                <w:numId w:val="24"/>
              </w:numPr>
              <w:contextualSpacing/>
              <w:rPr>
                <w:rFonts w:cstheme="minorHAnsi"/>
                <w:color w:val="auto"/>
                <w:szCs w:val="22"/>
              </w:rPr>
            </w:pPr>
            <w:r w:rsidRPr="00BA4003">
              <w:rPr>
                <w:rFonts w:cstheme="minorHAnsi"/>
                <w:color w:val="auto"/>
                <w:szCs w:val="22"/>
              </w:rPr>
              <w:t>Informally assess the fit of a function by plotting and analyzing residuals.  (Focus should be</w:t>
            </w:r>
            <w:r w:rsidRPr="00BA4003">
              <w:rPr>
                <w:rFonts w:cstheme="minorHAnsi"/>
                <w:iCs/>
                <w:color w:val="auto"/>
                <w:szCs w:val="22"/>
              </w:rPr>
              <w:t xml:space="preserve"> on situations for which linear models are appropriate.)</w:t>
            </w:r>
          </w:p>
          <w:p w14:paraId="3F18F66A" w14:textId="77777777" w:rsidR="00FF6766" w:rsidRPr="00BA4003" w:rsidRDefault="00FF6766" w:rsidP="00FF0E95">
            <w:pPr>
              <w:widowControl w:val="0"/>
              <w:numPr>
                <w:ilvl w:val="0"/>
                <w:numId w:val="24"/>
              </w:numPr>
              <w:contextualSpacing/>
              <w:rPr>
                <w:rFonts w:cstheme="minorHAnsi"/>
                <w:color w:val="auto"/>
                <w:szCs w:val="22"/>
              </w:rPr>
            </w:pPr>
            <w:r w:rsidRPr="00BA4003">
              <w:rPr>
                <w:rFonts w:cstheme="minorHAnsi"/>
                <w:color w:val="auto"/>
                <w:szCs w:val="22"/>
              </w:rPr>
              <w:t>Fit a linear function for scatter plots that suggest a linear association.</w:t>
            </w:r>
          </w:p>
          <w:p w14:paraId="3BB22895" w14:textId="77777777" w:rsidR="003D65C6" w:rsidRPr="00BA4003" w:rsidRDefault="00D40B82" w:rsidP="00FF0E95">
            <w:pPr>
              <w:widowControl w:val="0"/>
              <w:contextualSpacing/>
              <w:rPr>
                <w:rFonts w:cstheme="minorHAnsi"/>
                <w:color w:val="auto"/>
                <w:szCs w:val="22"/>
              </w:rPr>
            </w:pPr>
            <w:r w:rsidRPr="00BA4003">
              <w:rPr>
                <w:rFonts w:cstheme="minorHAnsi"/>
                <w:color w:val="auto"/>
                <w:szCs w:val="22"/>
              </w:rPr>
              <w:t>Instructional Note:</w:t>
            </w:r>
            <w:r w:rsidR="003D65C6" w:rsidRPr="00BA4003">
              <w:rPr>
                <w:rFonts w:cstheme="minorHAnsi"/>
                <w:color w:val="auto"/>
                <w:szCs w:val="22"/>
              </w:rPr>
              <w:t xml:space="preserve">  </w:t>
            </w:r>
            <w:r w:rsidR="003D65C6" w:rsidRPr="00BA4003">
              <w:rPr>
                <w:rFonts w:cstheme="minorHAnsi"/>
                <w:iCs/>
                <w:color w:val="auto"/>
                <w:szCs w:val="22"/>
              </w:rPr>
              <w:t>Students take a more sophisticated look at using a linear function to model the relationship between two numerical variables. In addition to fitting a line to data, students assess how well the model fits by analyzing residuals</w:t>
            </w:r>
            <w:r w:rsidR="003D65C6" w:rsidRPr="00BA4003">
              <w:rPr>
                <w:rFonts w:cstheme="minorHAnsi"/>
                <w:color w:val="auto"/>
                <w:szCs w:val="22"/>
              </w:rPr>
              <w:t>.</w:t>
            </w:r>
          </w:p>
        </w:tc>
      </w:tr>
    </w:tbl>
    <w:p w14:paraId="6FC888FA" w14:textId="77777777" w:rsidR="00043DC5" w:rsidRPr="00BA4003" w:rsidRDefault="00043DC5" w:rsidP="00FF0E95">
      <w:pPr>
        <w:rPr>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9"/>
        <w:gridCol w:w="8107"/>
      </w:tblGrid>
      <w:tr w:rsidR="00043DC5" w:rsidRPr="00BA4003" w14:paraId="2A011D71" w14:textId="77777777" w:rsidTr="00FF6766">
        <w:tc>
          <w:tcPr>
            <w:tcW w:w="767" w:type="pct"/>
            <w:shd w:val="clear" w:color="auto" w:fill="auto"/>
          </w:tcPr>
          <w:p w14:paraId="7B3BCDDC" w14:textId="77777777" w:rsidR="00FF6766" w:rsidRPr="00BA4003" w:rsidRDefault="00FF6766" w:rsidP="00FF0E95">
            <w:pPr>
              <w:widowControl w:val="0"/>
              <w:contextualSpacing/>
              <w:rPr>
                <w:rFonts w:cstheme="minorHAnsi"/>
                <w:b/>
                <w:color w:val="auto"/>
                <w:szCs w:val="22"/>
              </w:rPr>
            </w:pPr>
            <w:r w:rsidRPr="00BA4003">
              <w:rPr>
                <w:rFonts w:cstheme="minorHAnsi"/>
                <w:b/>
                <w:color w:val="auto"/>
                <w:szCs w:val="22"/>
              </w:rPr>
              <w:t>Cluster</w:t>
            </w:r>
          </w:p>
        </w:tc>
        <w:tc>
          <w:tcPr>
            <w:tcW w:w="4233" w:type="pct"/>
            <w:shd w:val="clear" w:color="auto" w:fill="auto"/>
          </w:tcPr>
          <w:p w14:paraId="4055789E" w14:textId="77777777" w:rsidR="00FF6766" w:rsidRPr="00BA4003" w:rsidRDefault="001A2031" w:rsidP="00FF0E95">
            <w:pPr>
              <w:pStyle w:val="NoSpacing"/>
              <w:widowControl w:val="0"/>
              <w:contextualSpacing/>
              <w:rPr>
                <w:rFonts w:asciiTheme="minorHAnsi" w:hAnsiTheme="minorHAnsi" w:cstheme="minorHAnsi"/>
                <w:b/>
                <w:iCs/>
              </w:rPr>
            </w:pPr>
            <w:r w:rsidRPr="00BA4003">
              <w:rPr>
                <w:rFonts w:asciiTheme="minorHAnsi" w:hAnsiTheme="minorHAnsi" w:cstheme="minorHAnsi"/>
                <w:b/>
                <w:iCs/>
              </w:rPr>
              <w:t>Interpret linear models.</w:t>
            </w:r>
          </w:p>
        </w:tc>
      </w:tr>
      <w:tr w:rsidR="00043DC5" w:rsidRPr="00BA4003" w14:paraId="54B9FAED" w14:textId="77777777" w:rsidTr="00FF6766">
        <w:tc>
          <w:tcPr>
            <w:tcW w:w="767" w:type="pct"/>
            <w:shd w:val="clear" w:color="auto" w:fill="auto"/>
          </w:tcPr>
          <w:p w14:paraId="07D33BF1"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M.1HS8.46</w:t>
            </w:r>
          </w:p>
        </w:tc>
        <w:tc>
          <w:tcPr>
            <w:tcW w:w="4233" w:type="pct"/>
            <w:shd w:val="clear" w:color="auto" w:fill="auto"/>
          </w:tcPr>
          <w:p w14:paraId="4DAF2F64"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Interpret the slope (rate of change) and the intercept (constant term) of a linear mode</w:t>
            </w:r>
            <w:r w:rsidR="001A2031" w:rsidRPr="00BA4003">
              <w:rPr>
                <w:rFonts w:cstheme="minorHAnsi"/>
                <w:color w:val="auto"/>
                <w:szCs w:val="22"/>
              </w:rPr>
              <w:t xml:space="preserve">l in the context of the data.  </w:t>
            </w:r>
            <w:r w:rsidR="00D40B82" w:rsidRPr="00BA4003">
              <w:rPr>
                <w:rFonts w:cstheme="minorHAnsi"/>
                <w:color w:val="auto"/>
                <w:szCs w:val="22"/>
              </w:rPr>
              <w:t>Instructional Note:</w:t>
            </w:r>
            <w:r w:rsidR="001A2031" w:rsidRPr="00BA4003">
              <w:rPr>
                <w:rFonts w:cstheme="minorHAnsi"/>
                <w:color w:val="auto"/>
                <w:szCs w:val="22"/>
              </w:rPr>
              <w:t xml:space="preserve">  </w:t>
            </w:r>
            <w:r w:rsidRPr="00BA4003">
              <w:rPr>
                <w:rFonts w:cstheme="minorHAnsi"/>
                <w:iCs/>
                <w:color w:val="auto"/>
                <w:szCs w:val="22"/>
              </w:rPr>
              <w:t>Build on students’ work with linear relationships and introduce the correlation coefficient. The focus here is on the computation and interpretation of the correlation coefficient as a measure of how well</w:t>
            </w:r>
            <w:r w:rsidR="001A2031" w:rsidRPr="00BA4003">
              <w:rPr>
                <w:rFonts w:cstheme="minorHAnsi"/>
                <w:iCs/>
                <w:color w:val="auto"/>
                <w:szCs w:val="22"/>
              </w:rPr>
              <w:t xml:space="preserve"> the data fit the relationship.</w:t>
            </w:r>
          </w:p>
        </w:tc>
      </w:tr>
      <w:tr w:rsidR="00043DC5" w:rsidRPr="00BA4003" w14:paraId="7C0FA1A4" w14:textId="77777777" w:rsidTr="00FF6766">
        <w:tc>
          <w:tcPr>
            <w:tcW w:w="767" w:type="pct"/>
            <w:shd w:val="clear" w:color="auto" w:fill="auto"/>
          </w:tcPr>
          <w:p w14:paraId="7DDC29A4"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M.1HS8.47</w:t>
            </w:r>
          </w:p>
        </w:tc>
        <w:tc>
          <w:tcPr>
            <w:tcW w:w="4233" w:type="pct"/>
            <w:shd w:val="clear" w:color="auto" w:fill="auto"/>
          </w:tcPr>
          <w:p w14:paraId="023666BA"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Compute (using technology) and interpret the correlation coefficient of a linear fit.</w:t>
            </w:r>
            <w:r w:rsidR="00DC316C" w:rsidRPr="00BA4003">
              <w:rPr>
                <w:rFonts w:cstheme="minorHAnsi"/>
                <w:color w:val="auto"/>
                <w:szCs w:val="22"/>
              </w:rPr>
              <w:t xml:space="preserve">  Instructional Note:  </w:t>
            </w:r>
            <w:r w:rsidR="00DC316C" w:rsidRPr="00BA4003">
              <w:rPr>
                <w:rFonts w:cstheme="minorHAnsi"/>
                <w:iCs/>
                <w:color w:val="auto"/>
                <w:szCs w:val="22"/>
              </w:rPr>
              <w:t>Build on students’ work with linear relationships and introduce the correlation coefficient. The focus here is on the computation and interpretation of the correlation coefficient as a measure of how well the data fit the relationship.</w:t>
            </w:r>
          </w:p>
        </w:tc>
      </w:tr>
      <w:tr w:rsidR="00043DC5" w:rsidRPr="00BA4003" w14:paraId="63089AB3" w14:textId="77777777" w:rsidTr="00FF6766">
        <w:tc>
          <w:tcPr>
            <w:tcW w:w="767" w:type="pct"/>
            <w:shd w:val="clear" w:color="auto" w:fill="auto"/>
          </w:tcPr>
          <w:p w14:paraId="7EB919FF"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M.1HS8.48</w:t>
            </w:r>
          </w:p>
        </w:tc>
        <w:tc>
          <w:tcPr>
            <w:tcW w:w="4233" w:type="pct"/>
            <w:shd w:val="clear" w:color="auto" w:fill="auto"/>
          </w:tcPr>
          <w:p w14:paraId="1E274180"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Distinguish betwe</w:t>
            </w:r>
            <w:r w:rsidR="001A2031" w:rsidRPr="00BA4003">
              <w:rPr>
                <w:rFonts w:cstheme="minorHAnsi"/>
                <w:color w:val="auto"/>
                <w:szCs w:val="22"/>
              </w:rPr>
              <w:t xml:space="preserve">en correlation and causation.  </w:t>
            </w:r>
            <w:r w:rsidR="00D40B82" w:rsidRPr="00BA4003">
              <w:rPr>
                <w:rFonts w:cstheme="minorHAnsi"/>
                <w:color w:val="auto"/>
                <w:szCs w:val="22"/>
              </w:rPr>
              <w:t>Instructional Note:</w:t>
            </w:r>
            <w:r w:rsidR="001A2031" w:rsidRPr="00BA4003">
              <w:rPr>
                <w:rFonts w:cstheme="minorHAnsi"/>
                <w:color w:val="auto"/>
                <w:szCs w:val="22"/>
              </w:rPr>
              <w:t xml:space="preserve">  </w:t>
            </w:r>
            <w:r w:rsidRPr="00BA4003">
              <w:rPr>
                <w:rFonts w:cstheme="minorHAnsi"/>
                <w:iCs/>
                <w:color w:val="auto"/>
                <w:szCs w:val="22"/>
              </w:rPr>
              <w:t>The important distinction between a statistical relationship and a cause-and-e</w:t>
            </w:r>
            <w:r w:rsidR="001A2031" w:rsidRPr="00BA4003">
              <w:rPr>
                <w:rFonts w:cstheme="minorHAnsi"/>
                <w:iCs/>
                <w:color w:val="auto"/>
                <w:szCs w:val="22"/>
              </w:rPr>
              <w:t>ffect relationship arises here.</w:t>
            </w:r>
          </w:p>
        </w:tc>
      </w:tr>
    </w:tbl>
    <w:p w14:paraId="5C239EA4" w14:textId="77777777" w:rsidR="002C1987" w:rsidRPr="00BA4003" w:rsidRDefault="002C1987"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p>
    <w:p w14:paraId="5D89DCB5" w14:textId="77777777" w:rsidR="00FF6766" w:rsidRPr="00BA4003" w:rsidRDefault="00FF6766"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r w:rsidRPr="00BA4003">
        <w:rPr>
          <w:rFonts w:cstheme="minorHAnsi"/>
          <w:b/>
          <w:color w:val="auto"/>
          <w:szCs w:val="22"/>
          <w:lang w:val="en-US"/>
        </w:rPr>
        <w:t>Congruence, Proof, and Constructions</w:t>
      </w:r>
    </w:p>
    <w:p w14:paraId="0CE4F183" w14:textId="77777777" w:rsidR="002C1987" w:rsidRPr="00BA4003" w:rsidRDefault="002C1987" w:rsidP="00FF0E95">
      <w:pPr>
        <w:pStyle w:val="NormalWeb"/>
        <w:widowControl w:val="0"/>
        <w:tabs>
          <w:tab w:val="left" w:pos="8640"/>
        </w:tabs>
        <w:spacing w:before="0" w:beforeAutospacing="0" w:after="0" w:afterAutospacing="0" w:line="240" w:lineRule="auto"/>
        <w:contextualSpacing/>
        <w:rPr>
          <w:rFonts w:cstheme="minorHAnsi"/>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9"/>
        <w:gridCol w:w="8107"/>
      </w:tblGrid>
      <w:tr w:rsidR="00043DC5" w:rsidRPr="00BA4003" w14:paraId="52B247CF" w14:textId="77777777" w:rsidTr="00FF6766">
        <w:tc>
          <w:tcPr>
            <w:tcW w:w="767" w:type="pct"/>
            <w:shd w:val="clear" w:color="auto" w:fill="auto"/>
          </w:tcPr>
          <w:p w14:paraId="4611D554" w14:textId="77777777" w:rsidR="00FF6766" w:rsidRPr="00BA4003" w:rsidRDefault="00FF6766" w:rsidP="00FF0E95">
            <w:pPr>
              <w:widowControl w:val="0"/>
              <w:contextualSpacing/>
              <w:rPr>
                <w:rFonts w:cstheme="minorHAnsi"/>
                <w:b/>
                <w:color w:val="auto"/>
                <w:szCs w:val="22"/>
              </w:rPr>
            </w:pPr>
            <w:r w:rsidRPr="00BA4003">
              <w:rPr>
                <w:rFonts w:cstheme="minorHAnsi"/>
                <w:b/>
                <w:color w:val="auto"/>
                <w:szCs w:val="22"/>
              </w:rPr>
              <w:t>Cluster</w:t>
            </w:r>
          </w:p>
        </w:tc>
        <w:tc>
          <w:tcPr>
            <w:tcW w:w="4233" w:type="pct"/>
            <w:shd w:val="clear" w:color="auto" w:fill="auto"/>
          </w:tcPr>
          <w:p w14:paraId="3531CDD6" w14:textId="77777777" w:rsidR="001A2031" w:rsidRPr="00BA4003" w:rsidRDefault="00FF6766" w:rsidP="00FF0E95">
            <w:pPr>
              <w:widowControl w:val="0"/>
              <w:contextualSpacing/>
              <w:rPr>
                <w:rFonts w:cstheme="minorHAnsi"/>
                <w:b/>
                <w:color w:val="auto"/>
                <w:szCs w:val="22"/>
              </w:rPr>
            </w:pPr>
            <w:r w:rsidRPr="00BA4003">
              <w:rPr>
                <w:rFonts w:cstheme="minorHAnsi"/>
                <w:b/>
                <w:color w:val="auto"/>
                <w:szCs w:val="22"/>
              </w:rPr>
              <w:t>Experiment wit</w:t>
            </w:r>
            <w:r w:rsidR="001A2031" w:rsidRPr="00BA4003">
              <w:rPr>
                <w:rFonts w:cstheme="minorHAnsi"/>
                <w:b/>
                <w:color w:val="auto"/>
                <w:szCs w:val="22"/>
              </w:rPr>
              <w:t>h transformations in the plane.</w:t>
            </w:r>
          </w:p>
        </w:tc>
      </w:tr>
      <w:tr w:rsidR="00043DC5" w:rsidRPr="00BA4003" w14:paraId="42944CA6" w14:textId="77777777" w:rsidTr="00FF6766">
        <w:tc>
          <w:tcPr>
            <w:tcW w:w="767" w:type="pct"/>
            <w:shd w:val="clear" w:color="auto" w:fill="auto"/>
          </w:tcPr>
          <w:p w14:paraId="1C79AB77" w14:textId="77777777" w:rsidR="00FF6766" w:rsidRPr="00BA4003" w:rsidRDefault="00FF6766" w:rsidP="00FF0E95">
            <w:pPr>
              <w:pStyle w:val="BodyTextIndent2"/>
              <w:widowControl w:val="0"/>
              <w:ind w:left="0" w:firstLine="0"/>
              <w:contextualSpacing/>
              <w:jc w:val="left"/>
              <w:rPr>
                <w:rFonts w:cstheme="minorHAnsi"/>
                <w:color w:val="auto"/>
                <w:szCs w:val="22"/>
                <w:lang w:val="en-US" w:eastAsia="en-US"/>
              </w:rPr>
            </w:pPr>
            <w:r w:rsidRPr="00BA4003">
              <w:rPr>
                <w:rFonts w:cstheme="minorHAnsi"/>
                <w:color w:val="auto"/>
                <w:szCs w:val="22"/>
                <w:lang w:val="en-US" w:eastAsia="en-US"/>
              </w:rPr>
              <w:t>M.1HS8.49</w:t>
            </w:r>
          </w:p>
        </w:tc>
        <w:tc>
          <w:tcPr>
            <w:tcW w:w="4233" w:type="pct"/>
            <w:shd w:val="clear" w:color="auto" w:fill="auto"/>
          </w:tcPr>
          <w:p w14:paraId="02B3B0DA" w14:textId="77777777" w:rsidR="00FF6766" w:rsidRPr="00BA4003" w:rsidRDefault="00FF6766" w:rsidP="00FF0E95">
            <w:pPr>
              <w:pStyle w:val="BodyTextIndent2"/>
              <w:widowControl w:val="0"/>
              <w:ind w:left="0" w:firstLine="0"/>
              <w:contextualSpacing/>
              <w:jc w:val="left"/>
              <w:rPr>
                <w:rFonts w:cstheme="minorHAnsi"/>
                <w:color w:val="auto"/>
                <w:szCs w:val="22"/>
                <w:lang w:val="en-US" w:eastAsia="en-US"/>
              </w:rPr>
            </w:pPr>
            <w:r w:rsidRPr="00BA4003">
              <w:rPr>
                <w:rFonts w:cstheme="minorHAnsi"/>
                <w:color w:val="auto"/>
                <w:szCs w:val="22"/>
                <w:lang w:val="en-US" w:eastAsia="en-US"/>
              </w:rPr>
              <w:t>Know precise definitions of angle, circle, perpendicular line, parallel line and line segment, based on the undefined notions of point, line, distance along a line, and distance around a circular arc.</w:t>
            </w:r>
          </w:p>
        </w:tc>
      </w:tr>
      <w:tr w:rsidR="00043DC5" w:rsidRPr="00BA4003" w14:paraId="12B327C9" w14:textId="77777777" w:rsidTr="00FF6766">
        <w:tc>
          <w:tcPr>
            <w:tcW w:w="767" w:type="pct"/>
            <w:shd w:val="clear" w:color="auto" w:fill="auto"/>
          </w:tcPr>
          <w:p w14:paraId="4E4D51A6" w14:textId="77777777" w:rsidR="00FF6766" w:rsidRPr="00BA4003" w:rsidRDefault="00FF6766" w:rsidP="00FF0E95">
            <w:pPr>
              <w:pStyle w:val="BodyTextIndent2"/>
              <w:widowControl w:val="0"/>
              <w:ind w:left="0" w:firstLine="0"/>
              <w:contextualSpacing/>
              <w:jc w:val="left"/>
              <w:rPr>
                <w:rFonts w:cstheme="minorHAnsi"/>
                <w:color w:val="auto"/>
                <w:szCs w:val="22"/>
                <w:lang w:val="en-US" w:eastAsia="en-US"/>
              </w:rPr>
            </w:pPr>
            <w:r w:rsidRPr="00BA4003">
              <w:rPr>
                <w:rFonts w:cstheme="minorHAnsi"/>
                <w:color w:val="auto"/>
                <w:szCs w:val="22"/>
                <w:lang w:val="en-US" w:eastAsia="en-US"/>
              </w:rPr>
              <w:t>M.1HS8.50</w:t>
            </w:r>
          </w:p>
        </w:tc>
        <w:tc>
          <w:tcPr>
            <w:tcW w:w="4233" w:type="pct"/>
            <w:shd w:val="clear" w:color="auto" w:fill="auto"/>
          </w:tcPr>
          <w:p w14:paraId="074239E1" w14:textId="77777777" w:rsidR="00FF6766" w:rsidRPr="00BA4003" w:rsidRDefault="00FF6766" w:rsidP="00FF0E95">
            <w:pPr>
              <w:pStyle w:val="BodyTextIndent2"/>
              <w:widowControl w:val="0"/>
              <w:ind w:left="0" w:firstLine="0"/>
              <w:contextualSpacing/>
              <w:jc w:val="left"/>
              <w:rPr>
                <w:rFonts w:cstheme="minorHAnsi"/>
                <w:color w:val="auto"/>
                <w:szCs w:val="22"/>
                <w:lang w:val="en-US" w:eastAsia="en-US"/>
              </w:rPr>
            </w:pPr>
            <w:r w:rsidRPr="00BA4003">
              <w:rPr>
                <w:rFonts w:cstheme="minorHAnsi"/>
                <w:color w:val="auto"/>
                <w:szCs w:val="22"/>
                <w:lang w:val="en-US" w:eastAsia="en-US"/>
              </w:rPr>
              <w:t>Represent transformations in the plane using</w:t>
            </w:r>
            <w:r w:rsidR="00EC4F52" w:rsidRPr="00BA4003">
              <w:rPr>
                <w:rFonts w:cstheme="minorHAnsi"/>
                <w:color w:val="auto"/>
                <w:szCs w:val="22"/>
                <w:lang w:val="en-US" w:eastAsia="en-US"/>
              </w:rPr>
              <w:t>, example,</w:t>
            </w:r>
            <w:r w:rsidRPr="00BA4003">
              <w:rPr>
                <w:rFonts w:cstheme="minorHAnsi"/>
                <w:color w:val="auto"/>
                <w:szCs w:val="22"/>
                <w:lang w:val="en-US" w:eastAsia="en-US"/>
              </w:rPr>
              <w:t xml:space="preserve"> transparencies and geometry software; describe transformations as functions that take points in the plane as inputs and give other points as outputs. Compare transformations that preserve distance and angle to those that do not (e.g., translation versus horizontal stretch).</w:t>
            </w:r>
            <w:r w:rsidR="001A2031" w:rsidRPr="00BA4003">
              <w:rPr>
                <w:rFonts w:cstheme="minorHAnsi"/>
                <w:color w:val="auto"/>
                <w:szCs w:val="22"/>
                <w:lang w:val="en-US" w:eastAsia="en-US"/>
              </w:rPr>
              <w:t xml:space="preserve">  </w:t>
            </w:r>
            <w:r w:rsidR="00D40B82" w:rsidRPr="00BA4003">
              <w:rPr>
                <w:rFonts w:cstheme="minorHAnsi"/>
                <w:color w:val="auto"/>
                <w:szCs w:val="22"/>
                <w:lang w:val="en-US" w:eastAsia="en-US"/>
              </w:rPr>
              <w:t>Instructional Note:</w:t>
            </w:r>
            <w:r w:rsidR="001A2031" w:rsidRPr="00BA4003">
              <w:rPr>
                <w:rFonts w:cstheme="minorHAnsi"/>
                <w:color w:val="auto"/>
                <w:szCs w:val="22"/>
                <w:lang w:val="en-US" w:eastAsia="en-US"/>
              </w:rPr>
              <w:t xml:space="preserve">  </w:t>
            </w:r>
            <w:r w:rsidR="001A2031" w:rsidRPr="00BA4003">
              <w:rPr>
                <w:rFonts w:cstheme="minorHAnsi"/>
                <w:iCs/>
                <w:color w:val="auto"/>
                <w:szCs w:val="22"/>
              </w:rPr>
              <w:t>Build on student experience with rigid motions from earlier grades. Point out the basis of rigid motions in geometric concepts,</w:t>
            </w:r>
            <w:r w:rsidR="00EC4F52" w:rsidRPr="00BA4003">
              <w:rPr>
                <w:rFonts w:cstheme="minorHAnsi"/>
                <w:iCs/>
                <w:color w:val="auto"/>
                <w:szCs w:val="22"/>
                <w:lang w:val="en-US"/>
              </w:rPr>
              <w:t xml:space="preserve"> (</w:t>
            </w:r>
            <w:r w:rsidR="001A2031" w:rsidRPr="00BA4003">
              <w:rPr>
                <w:rFonts w:cstheme="minorHAnsi"/>
                <w:iCs/>
                <w:color w:val="auto"/>
                <w:szCs w:val="22"/>
              </w:rPr>
              <w:t>e.g., translations move points a specified distance along a line parallel to a specified line; rotations move objects along a circular arc with a specified center through a specified angle</w:t>
            </w:r>
            <w:r w:rsidR="00EC4F52" w:rsidRPr="00BA4003">
              <w:rPr>
                <w:rFonts w:cstheme="minorHAnsi"/>
                <w:iCs/>
                <w:color w:val="auto"/>
                <w:szCs w:val="22"/>
                <w:lang w:val="en-US"/>
              </w:rPr>
              <w:t>)</w:t>
            </w:r>
            <w:r w:rsidR="001A2031" w:rsidRPr="00BA4003">
              <w:rPr>
                <w:rFonts w:cstheme="minorHAnsi"/>
                <w:iCs/>
                <w:color w:val="auto"/>
                <w:szCs w:val="22"/>
              </w:rPr>
              <w:t>.</w:t>
            </w:r>
          </w:p>
        </w:tc>
      </w:tr>
      <w:tr w:rsidR="00043DC5" w:rsidRPr="00BA4003" w14:paraId="1348794F" w14:textId="77777777" w:rsidTr="00FF6766">
        <w:tc>
          <w:tcPr>
            <w:tcW w:w="767" w:type="pct"/>
            <w:shd w:val="clear" w:color="auto" w:fill="auto"/>
          </w:tcPr>
          <w:p w14:paraId="7E0A0296" w14:textId="77777777" w:rsidR="00FF6766" w:rsidRPr="00BA4003" w:rsidRDefault="00FF6766" w:rsidP="00FF0E95">
            <w:pPr>
              <w:pStyle w:val="BodyTextIndent2"/>
              <w:widowControl w:val="0"/>
              <w:ind w:left="0" w:firstLine="0"/>
              <w:contextualSpacing/>
              <w:jc w:val="left"/>
              <w:rPr>
                <w:rFonts w:cstheme="minorHAnsi"/>
                <w:color w:val="auto"/>
                <w:szCs w:val="22"/>
                <w:lang w:val="en-US" w:eastAsia="en-US"/>
              </w:rPr>
            </w:pPr>
            <w:r w:rsidRPr="00BA4003">
              <w:rPr>
                <w:rFonts w:cstheme="minorHAnsi"/>
                <w:color w:val="auto"/>
                <w:szCs w:val="22"/>
                <w:lang w:val="en-US" w:eastAsia="en-US"/>
              </w:rPr>
              <w:t>M.1HS8.51</w:t>
            </w:r>
          </w:p>
        </w:tc>
        <w:tc>
          <w:tcPr>
            <w:tcW w:w="4233" w:type="pct"/>
            <w:shd w:val="clear" w:color="auto" w:fill="auto"/>
          </w:tcPr>
          <w:p w14:paraId="61123A03" w14:textId="77777777" w:rsidR="00FF6766" w:rsidRPr="00BA4003" w:rsidRDefault="00FF6766" w:rsidP="00FF0E95">
            <w:pPr>
              <w:pStyle w:val="BodyTextIndent2"/>
              <w:widowControl w:val="0"/>
              <w:ind w:left="0" w:firstLine="0"/>
              <w:contextualSpacing/>
              <w:jc w:val="left"/>
              <w:rPr>
                <w:rFonts w:cstheme="minorHAnsi"/>
                <w:color w:val="auto"/>
                <w:szCs w:val="22"/>
                <w:lang w:val="en-US" w:eastAsia="en-US"/>
              </w:rPr>
            </w:pPr>
            <w:r w:rsidRPr="00BA4003">
              <w:rPr>
                <w:rFonts w:cstheme="minorHAnsi"/>
                <w:color w:val="auto"/>
                <w:szCs w:val="22"/>
                <w:lang w:val="en-US" w:eastAsia="en-US"/>
              </w:rPr>
              <w:t>Given a rectangle, parallelogram, trapezoid or regular polygon, describe the rotations and reflections that carry it onto itself.</w:t>
            </w:r>
            <w:r w:rsidR="00647CA6" w:rsidRPr="00BA4003">
              <w:rPr>
                <w:rFonts w:cstheme="minorHAnsi"/>
                <w:color w:val="auto"/>
                <w:szCs w:val="22"/>
                <w:lang w:val="en-US" w:eastAsia="en-US"/>
              </w:rPr>
              <w:t xml:space="preserve">  </w:t>
            </w:r>
            <w:r w:rsidR="00D40B82" w:rsidRPr="00BA4003">
              <w:rPr>
                <w:rFonts w:cstheme="minorHAnsi"/>
                <w:color w:val="auto"/>
                <w:szCs w:val="22"/>
                <w:lang w:val="en-US" w:eastAsia="en-US"/>
              </w:rPr>
              <w:t>Instructional Note:</w:t>
            </w:r>
            <w:r w:rsidR="00647CA6" w:rsidRPr="00BA4003">
              <w:rPr>
                <w:rFonts w:cstheme="minorHAnsi"/>
                <w:color w:val="auto"/>
                <w:szCs w:val="22"/>
                <w:lang w:val="en-US" w:eastAsia="en-US"/>
              </w:rPr>
              <w:t xml:space="preserve">  </w:t>
            </w:r>
            <w:r w:rsidR="00647CA6" w:rsidRPr="00BA4003">
              <w:rPr>
                <w:rFonts w:cstheme="minorHAnsi"/>
                <w:iCs/>
                <w:color w:val="auto"/>
                <w:szCs w:val="22"/>
              </w:rPr>
              <w:t xml:space="preserve">Build on student experience with rigid motions from earlier grades. Point out the basis of rigid motions in geometric concepts, </w:t>
            </w:r>
            <w:r w:rsidR="00EC4F52" w:rsidRPr="00BA4003">
              <w:rPr>
                <w:rFonts w:cstheme="minorHAnsi"/>
                <w:iCs/>
                <w:color w:val="auto"/>
                <w:szCs w:val="22"/>
                <w:lang w:val="en-US"/>
              </w:rPr>
              <w:t>(</w:t>
            </w:r>
            <w:r w:rsidR="00EC4F52" w:rsidRPr="00BA4003">
              <w:rPr>
                <w:rFonts w:cstheme="minorHAnsi"/>
                <w:iCs/>
                <w:color w:val="auto"/>
                <w:szCs w:val="22"/>
              </w:rPr>
              <w:t>e.g., translations move points a specified distance along a line parallel to a specified line; rotations move objects along a circular arc with a specified center through a specified angle</w:t>
            </w:r>
            <w:r w:rsidR="00EC4F52" w:rsidRPr="00BA4003">
              <w:rPr>
                <w:rFonts w:cstheme="minorHAnsi"/>
                <w:iCs/>
                <w:color w:val="auto"/>
                <w:szCs w:val="22"/>
                <w:lang w:val="en-US"/>
              </w:rPr>
              <w:t>)</w:t>
            </w:r>
            <w:r w:rsidR="00EC4F52" w:rsidRPr="00BA4003">
              <w:rPr>
                <w:rFonts w:cstheme="minorHAnsi"/>
                <w:iCs/>
                <w:color w:val="auto"/>
                <w:szCs w:val="22"/>
              </w:rPr>
              <w:t>.</w:t>
            </w:r>
          </w:p>
        </w:tc>
      </w:tr>
      <w:tr w:rsidR="00043DC5" w:rsidRPr="00BA4003" w14:paraId="2FD94DA0" w14:textId="77777777" w:rsidTr="00FF6766">
        <w:tc>
          <w:tcPr>
            <w:tcW w:w="767" w:type="pct"/>
            <w:shd w:val="clear" w:color="auto" w:fill="auto"/>
          </w:tcPr>
          <w:p w14:paraId="5E62749C" w14:textId="77777777" w:rsidR="00FF6766" w:rsidRPr="00BA4003" w:rsidRDefault="00FF6766" w:rsidP="00FF0E95">
            <w:pPr>
              <w:pStyle w:val="BodyTextIndent2"/>
              <w:widowControl w:val="0"/>
              <w:ind w:left="0" w:firstLine="0"/>
              <w:contextualSpacing/>
              <w:jc w:val="left"/>
              <w:rPr>
                <w:rFonts w:cstheme="minorHAnsi"/>
                <w:color w:val="auto"/>
                <w:szCs w:val="22"/>
                <w:lang w:val="en-US" w:eastAsia="en-US"/>
              </w:rPr>
            </w:pPr>
            <w:r w:rsidRPr="00BA4003">
              <w:rPr>
                <w:rFonts w:cstheme="minorHAnsi"/>
                <w:color w:val="auto"/>
                <w:szCs w:val="22"/>
                <w:lang w:val="en-US" w:eastAsia="en-US"/>
              </w:rPr>
              <w:t>M.1HS8.52</w:t>
            </w:r>
          </w:p>
        </w:tc>
        <w:tc>
          <w:tcPr>
            <w:tcW w:w="4233" w:type="pct"/>
            <w:shd w:val="clear" w:color="auto" w:fill="auto"/>
          </w:tcPr>
          <w:p w14:paraId="02206542" w14:textId="77777777" w:rsidR="00FF6766" w:rsidRPr="00BA4003" w:rsidRDefault="00FF6766" w:rsidP="00FF0E95">
            <w:pPr>
              <w:pStyle w:val="BodyTextIndent2"/>
              <w:widowControl w:val="0"/>
              <w:ind w:left="0" w:firstLine="0"/>
              <w:contextualSpacing/>
              <w:jc w:val="left"/>
              <w:rPr>
                <w:rFonts w:cstheme="minorHAnsi"/>
                <w:color w:val="auto"/>
                <w:szCs w:val="22"/>
                <w:lang w:val="en-US" w:eastAsia="en-US"/>
              </w:rPr>
            </w:pPr>
            <w:r w:rsidRPr="00BA4003">
              <w:rPr>
                <w:rFonts w:cstheme="minorHAnsi"/>
                <w:color w:val="auto"/>
                <w:szCs w:val="22"/>
                <w:lang w:val="en-US" w:eastAsia="en-US"/>
              </w:rPr>
              <w:t>Develop definitions of rotations, reflections and translations in terms of angles, circles, perpendicular lines, parallel lines and line segments.</w:t>
            </w:r>
            <w:r w:rsidR="00647CA6" w:rsidRPr="00BA4003">
              <w:rPr>
                <w:rFonts w:cstheme="minorHAnsi"/>
                <w:color w:val="auto"/>
                <w:szCs w:val="22"/>
                <w:lang w:val="en-US" w:eastAsia="en-US"/>
              </w:rPr>
              <w:t xml:space="preserve">  </w:t>
            </w:r>
            <w:r w:rsidR="00D40B82" w:rsidRPr="00BA4003">
              <w:rPr>
                <w:rFonts w:cstheme="minorHAnsi"/>
                <w:color w:val="auto"/>
                <w:szCs w:val="22"/>
                <w:lang w:val="en-US" w:eastAsia="en-US"/>
              </w:rPr>
              <w:t>Instructional Note:</w:t>
            </w:r>
            <w:r w:rsidR="00647CA6" w:rsidRPr="00BA4003">
              <w:rPr>
                <w:rFonts w:cstheme="minorHAnsi"/>
                <w:color w:val="auto"/>
                <w:szCs w:val="22"/>
                <w:lang w:val="en-US" w:eastAsia="en-US"/>
              </w:rPr>
              <w:t xml:space="preserve">  </w:t>
            </w:r>
            <w:r w:rsidR="00647CA6" w:rsidRPr="00BA4003">
              <w:rPr>
                <w:rFonts w:cstheme="minorHAnsi"/>
                <w:iCs/>
                <w:color w:val="auto"/>
                <w:szCs w:val="22"/>
              </w:rPr>
              <w:t xml:space="preserve">Build on student experience with rigid motions from earlier grades. Point out the basis of rigid motions in geometric concepts, </w:t>
            </w:r>
            <w:r w:rsidR="00EC4F52" w:rsidRPr="00BA4003">
              <w:rPr>
                <w:rFonts w:cstheme="minorHAnsi"/>
                <w:iCs/>
                <w:color w:val="auto"/>
                <w:szCs w:val="22"/>
                <w:lang w:val="en-US"/>
              </w:rPr>
              <w:t>(</w:t>
            </w:r>
            <w:r w:rsidR="00EC4F52" w:rsidRPr="00BA4003">
              <w:rPr>
                <w:rFonts w:cstheme="minorHAnsi"/>
                <w:iCs/>
                <w:color w:val="auto"/>
                <w:szCs w:val="22"/>
              </w:rPr>
              <w:t>e.g., translations move points a specified distance along a line parallel to a specified line; rotations move objects along a circular arc with a specified center through a specified angle</w:t>
            </w:r>
            <w:r w:rsidR="00EC4F52" w:rsidRPr="00BA4003">
              <w:rPr>
                <w:rFonts w:cstheme="minorHAnsi"/>
                <w:iCs/>
                <w:color w:val="auto"/>
                <w:szCs w:val="22"/>
                <w:lang w:val="en-US"/>
              </w:rPr>
              <w:t>)</w:t>
            </w:r>
            <w:r w:rsidR="00EC4F52" w:rsidRPr="00BA4003">
              <w:rPr>
                <w:rFonts w:cstheme="minorHAnsi"/>
                <w:iCs/>
                <w:color w:val="auto"/>
                <w:szCs w:val="22"/>
              </w:rPr>
              <w:t>.</w:t>
            </w:r>
          </w:p>
        </w:tc>
      </w:tr>
      <w:tr w:rsidR="00043DC5" w:rsidRPr="00BA4003" w14:paraId="14A65C28" w14:textId="77777777" w:rsidTr="00FF6766">
        <w:tc>
          <w:tcPr>
            <w:tcW w:w="767" w:type="pct"/>
            <w:shd w:val="clear" w:color="auto" w:fill="auto"/>
          </w:tcPr>
          <w:p w14:paraId="3E83B2E4" w14:textId="77777777" w:rsidR="00FF6766" w:rsidRPr="00BA4003" w:rsidRDefault="00FF6766" w:rsidP="00FF0E95">
            <w:pPr>
              <w:pStyle w:val="BodyTextIndent2"/>
              <w:widowControl w:val="0"/>
              <w:ind w:left="0" w:firstLine="0"/>
              <w:contextualSpacing/>
              <w:jc w:val="left"/>
              <w:rPr>
                <w:rFonts w:cstheme="minorHAnsi"/>
                <w:color w:val="auto"/>
                <w:szCs w:val="22"/>
                <w:lang w:val="en-US" w:eastAsia="en-US"/>
              </w:rPr>
            </w:pPr>
            <w:r w:rsidRPr="00BA4003">
              <w:rPr>
                <w:rFonts w:cstheme="minorHAnsi"/>
                <w:color w:val="auto"/>
                <w:szCs w:val="22"/>
                <w:lang w:val="en-US" w:eastAsia="en-US"/>
              </w:rPr>
              <w:t>M.1HS8.53</w:t>
            </w:r>
          </w:p>
        </w:tc>
        <w:tc>
          <w:tcPr>
            <w:tcW w:w="4233" w:type="pct"/>
            <w:shd w:val="clear" w:color="auto" w:fill="auto"/>
          </w:tcPr>
          <w:p w14:paraId="5D72B569" w14:textId="77777777" w:rsidR="00FF6766" w:rsidRPr="00BA4003" w:rsidRDefault="00FF6766" w:rsidP="00FF0E95">
            <w:pPr>
              <w:pStyle w:val="BodyTextIndent2"/>
              <w:widowControl w:val="0"/>
              <w:ind w:left="0" w:firstLine="0"/>
              <w:contextualSpacing/>
              <w:jc w:val="left"/>
              <w:rPr>
                <w:rFonts w:cstheme="minorHAnsi"/>
                <w:color w:val="auto"/>
                <w:szCs w:val="22"/>
                <w:lang w:val="en-US" w:eastAsia="en-US"/>
              </w:rPr>
            </w:pPr>
            <w:r w:rsidRPr="00BA4003">
              <w:rPr>
                <w:rFonts w:cstheme="minorHAnsi"/>
                <w:color w:val="auto"/>
                <w:szCs w:val="22"/>
                <w:lang w:val="en-US" w:eastAsia="en-US"/>
              </w:rPr>
              <w:t>Given a geometric figure and a rotation, reflection or translation draw the transformed figure using, e.g., graph paper, tracing paper or geometry software. Specify a sequence of transformations that will carry a given figure onto another.</w:t>
            </w:r>
            <w:r w:rsidR="00647CA6" w:rsidRPr="00BA4003">
              <w:rPr>
                <w:rFonts w:cstheme="minorHAnsi"/>
                <w:color w:val="auto"/>
                <w:szCs w:val="22"/>
                <w:lang w:val="en-US" w:eastAsia="en-US"/>
              </w:rPr>
              <w:t xml:space="preserve">  </w:t>
            </w:r>
            <w:r w:rsidR="00D40B82" w:rsidRPr="00BA4003">
              <w:rPr>
                <w:rFonts w:cstheme="minorHAnsi"/>
                <w:color w:val="auto"/>
                <w:szCs w:val="22"/>
                <w:lang w:val="en-US" w:eastAsia="en-US"/>
              </w:rPr>
              <w:t>Instructional Note:</w:t>
            </w:r>
            <w:r w:rsidR="00647CA6" w:rsidRPr="00BA4003">
              <w:rPr>
                <w:rFonts w:cstheme="minorHAnsi"/>
                <w:color w:val="auto"/>
                <w:szCs w:val="22"/>
                <w:lang w:val="en-US" w:eastAsia="en-US"/>
              </w:rPr>
              <w:t xml:space="preserve">  </w:t>
            </w:r>
            <w:r w:rsidR="00647CA6" w:rsidRPr="00BA4003">
              <w:rPr>
                <w:rFonts w:cstheme="minorHAnsi"/>
                <w:iCs/>
                <w:color w:val="auto"/>
                <w:szCs w:val="22"/>
              </w:rPr>
              <w:t xml:space="preserve">Build on student experience with rigid motions from earlier grades. Point out the basis of rigid motions in geometric concepts, </w:t>
            </w:r>
            <w:r w:rsidR="00EC4F52" w:rsidRPr="00BA4003">
              <w:rPr>
                <w:rFonts w:cstheme="minorHAnsi"/>
                <w:iCs/>
                <w:color w:val="auto"/>
                <w:szCs w:val="22"/>
                <w:lang w:val="en-US"/>
              </w:rPr>
              <w:t>(</w:t>
            </w:r>
            <w:r w:rsidR="00EC4F52" w:rsidRPr="00BA4003">
              <w:rPr>
                <w:rFonts w:cstheme="minorHAnsi"/>
                <w:iCs/>
                <w:color w:val="auto"/>
                <w:szCs w:val="22"/>
              </w:rPr>
              <w:t>e.g., translations move points a specified distance along a line parallel to a specified line; rotations move objects along a circular arc with a specified center through a specified angle</w:t>
            </w:r>
            <w:r w:rsidR="00EC4F52" w:rsidRPr="00BA4003">
              <w:rPr>
                <w:rFonts w:cstheme="minorHAnsi"/>
                <w:iCs/>
                <w:color w:val="auto"/>
                <w:szCs w:val="22"/>
                <w:lang w:val="en-US"/>
              </w:rPr>
              <w:t>)</w:t>
            </w:r>
            <w:r w:rsidR="00EC4F52" w:rsidRPr="00BA4003">
              <w:rPr>
                <w:rFonts w:cstheme="minorHAnsi"/>
                <w:iCs/>
                <w:color w:val="auto"/>
                <w:szCs w:val="22"/>
              </w:rPr>
              <w:t>.</w:t>
            </w:r>
          </w:p>
        </w:tc>
      </w:tr>
    </w:tbl>
    <w:p w14:paraId="4D2A2A4B" w14:textId="77777777" w:rsidR="00043DC5" w:rsidRPr="00BA4003" w:rsidRDefault="00043DC5" w:rsidP="00FF0E95">
      <w:pPr>
        <w:rPr>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9"/>
        <w:gridCol w:w="8107"/>
      </w:tblGrid>
      <w:tr w:rsidR="00043DC5" w:rsidRPr="00BA4003" w14:paraId="2FFAC2E5" w14:textId="77777777" w:rsidTr="00FF6766">
        <w:tc>
          <w:tcPr>
            <w:tcW w:w="767" w:type="pct"/>
            <w:shd w:val="clear" w:color="auto" w:fill="auto"/>
          </w:tcPr>
          <w:p w14:paraId="65A56F30" w14:textId="77777777" w:rsidR="00FF6766" w:rsidRPr="00BA4003" w:rsidRDefault="00FF6766" w:rsidP="00FF0E95">
            <w:pPr>
              <w:widowControl w:val="0"/>
              <w:contextualSpacing/>
              <w:rPr>
                <w:rFonts w:cstheme="minorHAnsi"/>
                <w:b/>
                <w:color w:val="auto"/>
                <w:szCs w:val="22"/>
              </w:rPr>
            </w:pPr>
            <w:r w:rsidRPr="00BA4003">
              <w:rPr>
                <w:rFonts w:cstheme="minorHAnsi"/>
                <w:b/>
                <w:color w:val="auto"/>
                <w:szCs w:val="22"/>
              </w:rPr>
              <w:t>Cluster</w:t>
            </w:r>
          </w:p>
        </w:tc>
        <w:tc>
          <w:tcPr>
            <w:tcW w:w="4233" w:type="pct"/>
            <w:shd w:val="clear" w:color="auto" w:fill="auto"/>
          </w:tcPr>
          <w:p w14:paraId="16A76C84" w14:textId="77777777" w:rsidR="00FF6766" w:rsidRPr="00BA4003" w:rsidRDefault="00FF6766" w:rsidP="00FF0E95">
            <w:pPr>
              <w:widowControl w:val="0"/>
              <w:contextualSpacing/>
              <w:rPr>
                <w:rFonts w:cstheme="minorHAnsi"/>
                <w:b/>
                <w:iCs/>
                <w:color w:val="auto"/>
                <w:szCs w:val="22"/>
              </w:rPr>
            </w:pPr>
            <w:r w:rsidRPr="00BA4003">
              <w:rPr>
                <w:rFonts w:cstheme="minorHAnsi"/>
                <w:b/>
                <w:iCs/>
                <w:color w:val="auto"/>
                <w:szCs w:val="22"/>
              </w:rPr>
              <w:t>Understand congru</w:t>
            </w:r>
            <w:r w:rsidR="00647CA6" w:rsidRPr="00BA4003">
              <w:rPr>
                <w:rFonts w:cstheme="minorHAnsi"/>
                <w:b/>
                <w:iCs/>
                <w:color w:val="auto"/>
                <w:szCs w:val="22"/>
              </w:rPr>
              <w:t>ence in terms of rigid motions.</w:t>
            </w:r>
          </w:p>
        </w:tc>
      </w:tr>
      <w:tr w:rsidR="00043DC5" w:rsidRPr="00BA4003" w14:paraId="75A6AFC5" w14:textId="77777777" w:rsidTr="00FF6766">
        <w:tc>
          <w:tcPr>
            <w:tcW w:w="767" w:type="pct"/>
            <w:shd w:val="clear" w:color="auto" w:fill="auto"/>
          </w:tcPr>
          <w:p w14:paraId="421394D9"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M.1HS8.54</w:t>
            </w:r>
          </w:p>
        </w:tc>
        <w:tc>
          <w:tcPr>
            <w:tcW w:w="4233" w:type="pct"/>
            <w:shd w:val="clear" w:color="auto" w:fill="auto"/>
          </w:tcPr>
          <w:p w14:paraId="04421184"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Use geometric descriptions of rigid motions to transform figures and to predict the effect of a given rigid motion on a given figure; given two figures, use the definition of congruence in terms of rigid motions to decide if they are congruent.</w:t>
            </w:r>
            <w:r w:rsidR="00647CA6" w:rsidRPr="00BA4003">
              <w:rPr>
                <w:rFonts w:cstheme="minorHAnsi"/>
                <w:color w:val="auto"/>
                <w:szCs w:val="22"/>
              </w:rPr>
              <w:t xml:space="preserve">  </w:t>
            </w:r>
            <w:r w:rsidR="00D40B82" w:rsidRPr="00BA4003">
              <w:rPr>
                <w:rFonts w:cstheme="minorHAnsi"/>
                <w:iCs/>
                <w:color w:val="auto"/>
                <w:szCs w:val="22"/>
              </w:rPr>
              <w:t>Instructional Note:</w:t>
            </w:r>
            <w:r w:rsidR="00647CA6" w:rsidRPr="00BA4003">
              <w:rPr>
                <w:rFonts w:cstheme="minorHAnsi"/>
                <w:iCs/>
                <w:color w:val="auto"/>
                <w:szCs w:val="22"/>
              </w:rPr>
              <w:t xml:space="preserve">  Rigid motions are at the foundation of the definition of congruence. Students reason from the basic properties of rigid motions (that they preserve distance and angle), which are assumed without proof. Rigid motions and their assumed properties can be used to establish the usual triangle congruence criteria, which can then be used to prove other theorems.</w:t>
            </w:r>
          </w:p>
        </w:tc>
      </w:tr>
      <w:tr w:rsidR="00043DC5" w:rsidRPr="00BA4003" w14:paraId="13E5299F" w14:textId="77777777" w:rsidTr="00FF6766">
        <w:tc>
          <w:tcPr>
            <w:tcW w:w="767" w:type="pct"/>
            <w:shd w:val="clear" w:color="auto" w:fill="auto"/>
          </w:tcPr>
          <w:p w14:paraId="16B208F6"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M.1HS8.55</w:t>
            </w:r>
          </w:p>
        </w:tc>
        <w:tc>
          <w:tcPr>
            <w:tcW w:w="4233" w:type="pct"/>
            <w:shd w:val="clear" w:color="auto" w:fill="auto"/>
          </w:tcPr>
          <w:p w14:paraId="470E8A87"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Use the definition of congruence in terms of rigid motions to show that two triangles are congruent if and only if corresponding pairs of sides and corresponding pairs of angles are congruent.</w:t>
            </w:r>
            <w:r w:rsidR="00647CA6" w:rsidRPr="00BA4003">
              <w:rPr>
                <w:rFonts w:cstheme="minorHAnsi"/>
                <w:color w:val="auto"/>
                <w:szCs w:val="22"/>
              </w:rPr>
              <w:t xml:space="preserve">  </w:t>
            </w:r>
            <w:r w:rsidR="00D40B82" w:rsidRPr="00BA4003">
              <w:rPr>
                <w:rFonts w:cstheme="minorHAnsi"/>
                <w:iCs/>
                <w:color w:val="auto"/>
                <w:szCs w:val="22"/>
              </w:rPr>
              <w:t>Instructional Note:</w:t>
            </w:r>
            <w:r w:rsidR="00647CA6" w:rsidRPr="00BA4003">
              <w:rPr>
                <w:rFonts w:cstheme="minorHAnsi"/>
                <w:iCs/>
                <w:color w:val="auto"/>
                <w:szCs w:val="22"/>
              </w:rPr>
              <w:t xml:space="preserve">  Rigid motions are at the foundation of the </w:t>
            </w:r>
            <w:r w:rsidR="00647CA6" w:rsidRPr="00BA4003">
              <w:rPr>
                <w:rFonts w:cstheme="minorHAnsi"/>
                <w:iCs/>
                <w:color w:val="auto"/>
                <w:szCs w:val="22"/>
              </w:rPr>
              <w:lastRenderedPageBreak/>
              <w:t>definition of congruence. Students reason from the basic properties of rigid motions (that they preserve distance and angle), which are assumed without proof. Rigid motions and their assumed properties can be used to establish the usual triangle congruence criteria, which can then be used to prove other theorems.</w:t>
            </w:r>
          </w:p>
        </w:tc>
      </w:tr>
      <w:tr w:rsidR="00043DC5" w:rsidRPr="00BA4003" w14:paraId="590A6A20" w14:textId="77777777" w:rsidTr="00FF6766">
        <w:tc>
          <w:tcPr>
            <w:tcW w:w="767" w:type="pct"/>
            <w:shd w:val="clear" w:color="auto" w:fill="auto"/>
          </w:tcPr>
          <w:p w14:paraId="597A84AA"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lastRenderedPageBreak/>
              <w:t>M.1HS8.56</w:t>
            </w:r>
          </w:p>
        </w:tc>
        <w:tc>
          <w:tcPr>
            <w:tcW w:w="4233" w:type="pct"/>
            <w:shd w:val="clear" w:color="auto" w:fill="auto"/>
          </w:tcPr>
          <w:p w14:paraId="4C4047AC"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Explain how the criteria for triangle congruence (ASA, SAS, and SSS) follow from the definition of congruence in terms of rigid motions.</w:t>
            </w:r>
            <w:r w:rsidR="00647CA6" w:rsidRPr="00BA4003">
              <w:rPr>
                <w:rFonts w:cstheme="minorHAnsi"/>
                <w:color w:val="auto"/>
                <w:szCs w:val="22"/>
              </w:rPr>
              <w:t xml:space="preserve">  </w:t>
            </w:r>
            <w:r w:rsidR="00D40B82" w:rsidRPr="00BA4003">
              <w:rPr>
                <w:rFonts w:cstheme="minorHAnsi"/>
                <w:iCs/>
                <w:color w:val="auto"/>
                <w:szCs w:val="22"/>
              </w:rPr>
              <w:t>Instructional Note:</w:t>
            </w:r>
            <w:r w:rsidR="00647CA6" w:rsidRPr="00BA4003">
              <w:rPr>
                <w:rFonts w:cstheme="minorHAnsi"/>
                <w:iCs/>
                <w:color w:val="auto"/>
                <w:szCs w:val="22"/>
              </w:rPr>
              <w:t xml:space="preserve">  Rigid motions are at the foundation of the definition of congruence. Students reason from the basic properties of rigid motions (that they preserve distance and angle), which are assumed without proof. Rigid motions and their assumed properties can be used to establish the usual triangle congruence criteria, which can then be used to prove other theorems.</w:t>
            </w:r>
          </w:p>
        </w:tc>
      </w:tr>
    </w:tbl>
    <w:p w14:paraId="7F9622E4" w14:textId="77777777" w:rsidR="00043DC5" w:rsidRPr="00BA4003" w:rsidRDefault="00043DC5" w:rsidP="00FF0E95">
      <w:pPr>
        <w:rPr>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9"/>
        <w:gridCol w:w="8107"/>
      </w:tblGrid>
      <w:tr w:rsidR="00043DC5" w:rsidRPr="00BA4003" w14:paraId="74D9BC6C" w14:textId="77777777" w:rsidTr="00FF6766">
        <w:tc>
          <w:tcPr>
            <w:tcW w:w="767" w:type="pct"/>
            <w:shd w:val="clear" w:color="auto" w:fill="auto"/>
          </w:tcPr>
          <w:p w14:paraId="3DC579CB" w14:textId="77777777" w:rsidR="00FF6766" w:rsidRPr="00BA4003" w:rsidRDefault="00FF6766" w:rsidP="00FF0E95">
            <w:pPr>
              <w:widowControl w:val="0"/>
              <w:contextualSpacing/>
              <w:rPr>
                <w:rFonts w:cstheme="minorHAnsi"/>
                <w:b/>
                <w:color w:val="auto"/>
                <w:szCs w:val="22"/>
              </w:rPr>
            </w:pPr>
            <w:r w:rsidRPr="00BA4003">
              <w:rPr>
                <w:rFonts w:cstheme="minorHAnsi"/>
                <w:b/>
                <w:color w:val="auto"/>
                <w:szCs w:val="22"/>
              </w:rPr>
              <w:t>Cluster</w:t>
            </w:r>
          </w:p>
        </w:tc>
        <w:tc>
          <w:tcPr>
            <w:tcW w:w="4233" w:type="pct"/>
            <w:shd w:val="clear" w:color="auto" w:fill="auto"/>
          </w:tcPr>
          <w:p w14:paraId="5BDE290D" w14:textId="77777777" w:rsidR="00647CA6" w:rsidRPr="00BA4003" w:rsidRDefault="00647CA6" w:rsidP="00FF0E95">
            <w:pPr>
              <w:widowControl w:val="0"/>
              <w:contextualSpacing/>
              <w:rPr>
                <w:rFonts w:cstheme="minorHAnsi"/>
                <w:b/>
                <w:iCs/>
                <w:color w:val="auto"/>
                <w:szCs w:val="22"/>
              </w:rPr>
            </w:pPr>
            <w:r w:rsidRPr="00BA4003">
              <w:rPr>
                <w:rFonts w:cstheme="minorHAnsi"/>
                <w:b/>
                <w:iCs/>
                <w:color w:val="auto"/>
                <w:szCs w:val="22"/>
              </w:rPr>
              <w:t>Make geometric constructions.</w:t>
            </w:r>
          </w:p>
        </w:tc>
      </w:tr>
      <w:tr w:rsidR="00043DC5" w:rsidRPr="00BA4003" w14:paraId="291280B0" w14:textId="77777777" w:rsidTr="00FF6766">
        <w:tc>
          <w:tcPr>
            <w:tcW w:w="767" w:type="pct"/>
            <w:shd w:val="clear" w:color="auto" w:fill="auto"/>
          </w:tcPr>
          <w:p w14:paraId="601E803B"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M.1HS8.57</w:t>
            </w:r>
          </w:p>
        </w:tc>
        <w:tc>
          <w:tcPr>
            <w:tcW w:w="4233" w:type="pct"/>
            <w:shd w:val="clear" w:color="auto" w:fill="auto"/>
          </w:tcPr>
          <w:p w14:paraId="0D2A4129" w14:textId="77777777" w:rsidR="00FF6766" w:rsidRPr="00BA4003" w:rsidRDefault="00FF6766" w:rsidP="00EB6BB9">
            <w:pPr>
              <w:widowControl w:val="0"/>
              <w:contextualSpacing/>
              <w:rPr>
                <w:rFonts w:cstheme="minorHAnsi"/>
                <w:iCs/>
                <w:color w:val="auto"/>
                <w:szCs w:val="22"/>
              </w:rPr>
            </w:pPr>
            <w:r w:rsidRPr="00BA4003">
              <w:rPr>
                <w:rFonts w:cstheme="minorHAnsi"/>
                <w:iCs/>
                <w:color w:val="auto"/>
                <w:szCs w:val="22"/>
              </w:rPr>
              <w:t>Make formal geometric constructions with a variety of tools and methods (compass and straightedge, string, reflective devices, paper folding, dynamic geometric software, etc.)</w:t>
            </w:r>
            <w:r w:rsidR="00EB6BB9" w:rsidRPr="00BA4003">
              <w:rPr>
                <w:rFonts w:cstheme="minorHAnsi"/>
                <w:iCs/>
                <w:color w:val="auto"/>
                <w:szCs w:val="22"/>
              </w:rPr>
              <w:t>.</w:t>
            </w:r>
            <w:r w:rsidRPr="00BA4003">
              <w:rPr>
                <w:rFonts w:cstheme="minorHAnsi"/>
                <w:iCs/>
                <w:color w:val="auto"/>
                <w:szCs w:val="22"/>
              </w:rPr>
              <w:t xml:space="preserve"> Copying a segment; copying an angle; bisecting a segment; bisecting an angle; constructing perpendicular lines, including the perpendicular bisector of a line segment; and constructing a line parallel to a given line through a point not on the line.</w:t>
            </w:r>
            <w:r w:rsidR="0001209E" w:rsidRPr="00BA4003">
              <w:rPr>
                <w:rFonts w:cstheme="minorHAnsi"/>
                <w:iCs/>
                <w:color w:val="auto"/>
                <w:szCs w:val="22"/>
              </w:rPr>
              <w:t xml:space="preserve">  </w:t>
            </w:r>
            <w:r w:rsidR="00D40B82" w:rsidRPr="00BA4003">
              <w:rPr>
                <w:rFonts w:cstheme="minorHAnsi"/>
                <w:iCs/>
                <w:color w:val="auto"/>
                <w:szCs w:val="22"/>
              </w:rPr>
              <w:t>Instructional Note:</w:t>
            </w:r>
            <w:r w:rsidR="0001209E" w:rsidRPr="00BA4003">
              <w:rPr>
                <w:rFonts w:cstheme="minorHAnsi"/>
                <w:iCs/>
                <w:color w:val="auto"/>
                <w:szCs w:val="22"/>
              </w:rPr>
              <w:t xml:space="preserve">  Build on prior student experience with simple constructions. Emphasize the ability to formalize and defend how these constructions result in the desired objects. Some of these constructions are closely related to previous standards and can be introduced in conjunction with them.</w:t>
            </w:r>
          </w:p>
        </w:tc>
      </w:tr>
      <w:tr w:rsidR="00043DC5" w:rsidRPr="00BA4003" w14:paraId="328C0D13" w14:textId="77777777" w:rsidTr="00FF6766">
        <w:tc>
          <w:tcPr>
            <w:tcW w:w="767" w:type="pct"/>
            <w:shd w:val="clear" w:color="auto" w:fill="auto"/>
          </w:tcPr>
          <w:p w14:paraId="45DF9BA8"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M.1HS8.58</w:t>
            </w:r>
          </w:p>
        </w:tc>
        <w:tc>
          <w:tcPr>
            <w:tcW w:w="4233" w:type="pct"/>
            <w:shd w:val="clear" w:color="auto" w:fill="auto"/>
          </w:tcPr>
          <w:p w14:paraId="2E634CF5" w14:textId="77777777" w:rsidR="00FF6766" w:rsidRPr="00BA4003" w:rsidRDefault="00FF6766" w:rsidP="00FF0E95">
            <w:pPr>
              <w:widowControl w:val="0"/>
              <w:contextualSpacing/>
              <w:rPr>
                <w:rFonts w:cstheme="minorHAnsi"/>
                <w:iCs/>
                <w:color w:val="auto"/>
                <w:szCs w:val="22"/>
              </w:rPr>
            </w:pPr>
            <w:r w:rsidRPr="00BA4003">
              <w:rPr>
                <w:rFonts w:cstheme="minorHAnsi"/>
                <w:iCs/>
                <w:color w:val="auto"/>
                <w:szCs w:val="22"/>
              </w:rPr>
              <w:t>Construct an equilateral triangle, a square and a regular hexagon inscribed in a circle.</w:t>
            </w:r>
            <w:r w:rsidR="0001209E" w:rsidRPr="00BA4003">
              <w:rPr>
                <w:rFonts w:cstheme="minorHAnsi"/>
                <w:iCs/>
                <w:color w:val="auto"/>
                <w:szCs w:val="22"/>
              </w:rPr>
              <w:t xml:space="preserve">  </w:t>
            </w:r>
            <w:r w:rsidR="00D40B82" w:rsidRPr="00BA4003">
              <w:rPr>
                <w:rFonts w:cstheme="minorHAnsi"/>
                <w:iCs/>
                <w:color w:val="auto"/>
                <w:szCs w:val="22"/>
              </w:rPr>
              <w:t>Instructional Note:</w:t>
            </w:r>
            <w:r w:rsidR="0001209E" w:rsidRPr="00BA4003">
              <w:rPr>
                <w:rFonts w:cstheme="minorHAnsi"/>
                <w:iCs/>
                <w:color w:val="auto"/>
                <w:szCs w:val="22"/>
              </w:rPr>
              <w:t xml:space="preserve">  Build on prior student experience with simple constructions. Emphasize the ability to formalize and defend how these constructions result in the desired objects. Some of these constructions are closely related to previous standards and can be introduced in conjunction with them.</w:t>
            </w:r>
          </w:p>
        </w:tc>
      </w:tr>
    </w:tbl>
    <w:p w14:paraId="41DE62FA" w14:textId="77777777" w:rsidR="00043DC5" w:rsidRPr="00BA4003" w:rsidRDefault="00043DC5" w:rsidP="00FF0E95">
      <w:pPr>
        <w:rPr>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9"/>
        <w:gridCol w:w="8107"/>
      </w:tblGrid>
      <w:tr w:rsidR="00043DC5" w:rsidRPr="00BA4003" w14:paraId="176B1E97" w14:textId="77777777" w:rsidTr="00FF6766">
        <w:tc>
          <w:tcPr>
            <w:tcW w:w="767" w:type="pct"/>
            <w:shd w:val="clear" w:color="auto" w:fill="auto"/>
          </w:tcPr>
          <w:p w14:paraId="0B87D8D4" w14:textId="77777777" w:rsidR="00FF6766" w:rsidRPr="00BA4003" w:rsidRDefault="00FF6766" w:rsidP="00FF0E95">
            <w:pPr>
              <w:widowControl w:val="0"/>
              <w:contextualSpacing/>
              <w:rPr>
                <w:rFonts w:cstheme="minorHAnsi"/>
                <w:b/>
                <w:color w:val="auto"/>
                <w:szCs w:val="22"/>
              </w:rPr>
            </w:pPr>
            <w:r w:rsidRPr="00BA4003">
              <w:rPr>
                <w:rFonts w:cstheme="minorHAnsi"/>
                <w:b/>
                <w:color w:val="auto"/>
                <w:szCs w:val="22"/>
              </w:rPr>
              <w:t>Cluster</w:t>
            </w:r>
          </w:p>
        </w:tc>
        <w:tc>
          <w:tcPr>
            <w:tcW w:w="4233" w:type="pct"/>
            <w:shd w:val="clear" w:color="auto" w:fill="auto"/>
          </w:tcPr>
          <w:p w14:paraId="759605D8" w14:textId="77777777" w:rsidR="00FF6766" w:rsidRPr="00BA4003" w:rsidRDefault="00FF6766" w:rsidP="00FF0E95">
            <w:pPr>
              <w:widowControl w:val="0"/>
              <w:contextualSpacing/>
              <w:rPr>
                <w:rFonts w:cstheme="minorHAnsi"/>
                <w:b/>
                <w:color w:val="auto"/>
                <w:szCs w:val="22"/>
              </w:rPr>
            </w:pPr>
            <w:r w:rsidRPr="00BA4003">
              <w:rPr>
                <w:rFonts w:cstheme="minorHAnsi"/>
                <w:b/>
                <w:color w:val="auto"/>
                <w:szCs w:val="22"/>
              </w:rPr>
              <w:t xml:space="preserve">Understand and apply the Pythagorean theorem. </w:t>
            </w:r>
          </w:p>
        </w:tc>
      </w:tr>
      <w:tr w:rsidR="00043DC5" w:rsidRPr="00BA4003" w14:paraId="6196859E" w14:textId="77777777" w:rsidTr="00FF6766">
        <w:tc>
          <w:tcPr>
            <w:tcW w:w="767" w:type="pct"/>
            <w:shd w:val="clear" w:color="auto" w:fill="auto"/>
          </w:tcPr>
          <w:p w14:paraId="038148B9" w14:textId="77777777" w:rsidR="00FF6766" w:rsidRPr="00BA4003" w:rsidRDefault="00FF6766" w:rsidP="00FF0E95">
            <w:pPr>
              <w:widowControl w:val="0"/>
              <w:contextualSpacing/>
              <w:rPr>
                <w:rFonts w:cstheme="minorHAnsi"/>
                <w:b/>
                <w:color w:val="auto"/>
                <w:szCs w:val="22"/>
              </w:rPr>
            </w:pPr>
            <w:r w:rsidRPr="00BA4003">
              <w:rPr>
                <w:rFonts w:cstheme="minorHAnsi"/>
                <w:color w:val="auto"/>
                <w:szCs w:val="22"/>
              </w:rPr>
              <w:t>M.1HS8.59</w:t>
            </w:r>
          </w:p>
        </w:tc>
        <w:tc>
          <w:tcPr>
            <w:tcW w:w="4233" w:type="pct"/>
            <w:shd w:val="clear" w:color="auto" w:fill="auto"/>
          </w:tcPr>
          <w:p w14:paraId="11CF87B9" w14:textId="77777777" w:rsidR="00FF6766" w:rsidRPr="00BA4003" w:rsidRDefault="00FF6766" w:rsidP="00FF0E95">
            <w:pPr>
              <w:widowControl w:val="0"/>
              <w:contextualSpacing/>
              <w:rPr>
                <w:rFonts w:cstheme="minorHAnsi"/>
                <w:b/>
                <w:color w:val="auto"/>
                <w:szCs w:val="22"/>
              </w:rPr>
            </w:pPr>
            <w:r w:rsidRPr="00BA4003">
              <w:rPr>
                <w:rFonts w:cstheme="minorHAnsi"/>
                <w:color w:val="auto"/>
                <w:szCs w:val="22"/>
              </w:rPr>
              <w:t>Explain a proof of the Pythagorean theorem and its converse.</w:t>
            </w:r>
          </w:p>
        </w:tc>
      </w:tr>
      <w:tr w:rsidR="00043DC5" w:rsidRPr="00BA4003" w14:paraId="0A4D8FBC" w14:textId="77777777" w:rsidTr="00FF6766">
        <w:tc>
          <w:tcPr>
            <w:tcW w:w="767" w:type="pct"/>
            <w:shd w:val="clear" w:color="auto" w:fill="auto"/>
          </w:tcPr>
          <w:p w14:paraId="6690EE30" w14:textId="77777777" w:rsidR="00FF6766" w:rsidRPr="00BA4003" w:rsidRDefault="00FF6766" w:rsidP="00FF0E95">
            <w:pPr>
              <w:widowControl w:val="0"/>
              <w:contextualSpacing/>
              <w:rPr>
                <w:rFonts w:cstheme="minorHAnsi"/>
                <w:b/>
                <w:color w:val="auto"/>
                <w:szCs w:val="22"/>
              </w:rPr>
            </w:pPr>
            <w:r w:rsidRPr="00BA4003">
              <w:rPr>
                <w:rFonts w:cstheme="minorHAnsi"/>
                <w:color w:val="auto"/>
                <w:szCs w:val="22"/>
              </w:rPr>
              <w:t>M.1HS8.60</w:t>
            </w:r>
          </w:p>
        </w:tc>
        <w:tc>
          <w:tcPr>
            <w:tcW w:w="4233" w:type="pct"/>
            <w:shd w:val="clear" w:color="auto" w:fill="auto"/>
          </w:tcPr>
          <w:p w14:paraId="610EA7F0" w14:textId="77777777" w:rsidR="00FF6766" w:rsidRPr="00BA4003" w:rsidRDefault="00FF6766" w:rsidP="00FF0E95">
            <w:pPr>
              <w:widowControl w:val="0"/>
              <w:contextualSpacing/>
              <w:rPr>
                <w:rFonts w:cstheme="minorHAnsi"/>
                <w:b/>
                <w:color w:val="auto"/>
                <w:szCs w:val="22"/>
              </w:rPr>
            </w:pPr>
            <w:r w:rsidRPr="00BA4003">
              <w:rPr>
                <w:rFonts w:cstheme="minorHAnsi"/>
                <w:color w:val="auto"/>
                <w:szCs w:val="22"/>
              </w:rPr>
              <w:t>Apply the Pythagorean theorem to determine unknown side lengths in right triangles in real-world and mathematical problems in two and three dimensions.</w:t>
            </w:r>
            <w:r w:rsidR="0001209E" w:rsidRPr="00BA4003">
              <w:rPr>
                <w:rFonts w:cstheme="minorHAnsi"/>
                <w:color w:val="auto"/>
                <w:szCs w:val="22"/>
              </w:rPr>
              <w:t xml:space="preserve">  </w:t>
            </w:r>
            <w:r w:rsidR="00D40B82" w:rsidRPr="00BA4003">
              <w:rPr>
                <w:rFonts w:cstheme="minorHAnsi"/>
                <w:color w:val="auto"/>
                <w:szCs w:val="22"/>
              </w:rPr>
              <w:t>Instructional Note:</w:t>
            </w:r>
            <w:r w:rsidR="0001209E" w:rsidRPr="00BA4003">
              <w:rPr>
                <w:rFonts w:cstheme="minorHAnsi"/>
                <w:color w:val="auto"/>
                <w:szCs w:val="22"/>
              </w:rPr>
              <w:t xml:space="preserve">  Discuss applications of the Pythagorean theorem and its connections to radicals, rational exponents, and irrational numbers.</w:t>
            </w:r>
          </w:p>
        </w:tc>
      </w:tr>
      <w:tr w:rsidR="00043DC5" w:rsidRPr="00BA4003" w14:paraId="03C18512" w14:textId="77777777" w:rsidTr="00FF6766">
        <w:tc>
          <w:tcPr>
            <w:tcW w:w="767" w:type="pct"/>
            <w:shd w:val="clear" w:color="auto" w:fill="auto"/>
          </w:tcPr>
          <w:p w14:paraId="5C8FE833" w14:textId="77777777" w:rsidR="00FF6766" w:rsidRPr="00BA4003" w:rsidRDefault="00FF6766" w:rsidP="00FF0E95">
            <w:pPr>
              <w:widowControl w:val="0"/>
              <w:contextualSpacing/>
              <w:rPr>
                <w:rFonts w:cstheme="minorHAnsi"/>
                <w:b/>
                <w:color w:val="auto"/>
                <w:szCs w:val="22"/>
              </w:rPr>
            </w:pPr>
            <w:r w:rsidRPr="00BA4003">
              <w:rPr>
                <w:rFonts w:cstheme="minorHAnsi"/>
                <w:color w:val="auto"/>
                <w:szCs w:val="22"/>
              </w:rPr>
              <w:t>M.1HS8.61</w:t>
            </w:r>
          </w:p>
        </w:tc>
        <w:tc>
          <w:tcPr>
            <w:tcW w:w="4233" w:type="pct"/>
            <w:shd w:val="clear" w:color="auto" w:fill="auto"/>
          </w:tcPr>
          <w:p w14:paraId="17CBE29E" w14:textId="77777777" w:rsidR="00FF6766" w:rsidRPr="00BA4003" w:rsidRDefault="00FF6766" w:rsidP="00FF0E95">
            <w:pPr>
              <w:widowControl w:val="0"/>
              <w:contextualSpacing/>
              <w:rPr>
                <w:rFonts w:cstheme="minorHAnsi"/>
                <w:b/>
                <w:color w:val="auto"/>
                <w:szCs w:val="22"/>
              </w:rPr>
            </w:pPr>
            <w:r w:rsidRPr="00BA4003">
              <w:rPr>
                <w:rFonts w:cstheme="minorHAnsi"/>
                <w:color w:val="auto"/>
                <w:szCs w:val="22"/>
              </w:rPr>
              <w:t>Apply the Pythagorean theorem to find the distance between two points in a coordinate system.</w:t>
            </w:r>
            <w:r w:rsidR="0001209E" w:rsidRPr="00BA4003">
              <w:rPr>
                <w:rFonts w:cstheme="minorHAnsi"/>
                <w:color w:val="auto"/>
                <w:szCs w:val="22"/>
              </w:rPr>
              <w:t xml:space="preserve">  </w:t>
            </w:r>
            <w:r w:rsidR="00D40B82" w:rsidRPr="00BA4003">
              <w:rPr>
                <w:rFonts w:cstheme="minorHAnsi"/>
                <w:color w:val="auto"/>
                <w:szCs w:val="22"/>
              </w:rPr>
              <w:t>Instructional Note:</w:t>
            </w:r>
            <w:r w:rsidR="0001209E" w:rsidRPr="00BA4003">
              <w:rPr>
                <w:rFonts w:cstheme="minorHAnsi"/>
                <w:color w:val="auto"/>
                <w:szCs w:val="22"/>
              </w:rPr>
              <w:t xml:space="preserve">  Discuss applications of the Pythagorean theorem and its connections to radicals, rational exponents, and irrational numbers.</w:t>
            </w:r>
          </w:p>
        </w:tc>
      </w:tr>
    </w:tbl>
    <w:p w14:paraId="321AA376" w14:textId="77777777" w:rsidR="00FF6766" w:rsidRPr="00BA4003" w:rsidRDefault="00FF6766" w:rsidP="00FF0E95">
      <w:pPr>
        <w:rPr>
          <w:rFonts w:cstheme="minorHAnsi"/>
          <w:color w:val="auto"/>
          <w:szCs w:val="22"/>
        </w:rPr>
      </w:pPr>
    </w:p>
    <w:p w14:paraId="42FDA7E1" w14:textId="77777777" w:rsidR="00FF6766" w:rsidRPr="00BA4003" w:rsidRDefault="00FF6766"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r w:rsidRPr="00BA4003">
        <w:rPr>
          <w:rFonts w:cstheme="minorHAnsi"/>
          <w:b/>
          <w:color w:val="auto"/>
          <w:szCs w:val="22"/>
          <w:lang w:val="en-US"/>
        </w:rPr>
        <w:t>Connecting Algebra and Geometry through Coordinates</w:t>
      </w:r>
    </w:p>
    <w:p w14:paraId="181E3D8E" w14:textId="77777777" w:rsidR="002C1987" w:rsidRPr="00BA4003" w:rsidRDefault="002C1987" w:rsidP="00FF0E95">
      <w:pPr>
        <w:pStyle w:val="NormalWeb"/>
        <w:widowControl w:val="0"/>
        <w:tabs>
          <w:tab w:val="left" w:pos="8640"/>
        </w:tabs>
        <w:spacing w:before="0" w:beforeAutospacing="0" w:after="0" w:afterAutospacing="0" w:line="240" w:lineRule="auto"/>
        <w:contextualSpacing/>
        <w:rPr>
          <w:rFonts w:cstheme="minorHAnsi"/>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9"/>
        <w:gridCol w:w="8107"/>
      </w:tblGrid>
      <w:tr w:rsidR="00FF6766" w:rsidRPr="00BA4003" w14:paraId="76F41D20" w14:textId="77777777" w:rsidTr="00FF6766">
        <w:tc>
          <w:tcPr>
            <w:tcW w:w="767" w:type="pct"/>
            <w:shd w:val="clear" w:color="auto" w:fill="auto"/>
          </w:tcPr>
          <w:p w14:paraId="5B2C29C1" w14:textId="77777777" w:rsidR="00FF6766" w:rsidRPr="00BA4003" w:rsidRDefault="00FF6766" w:rsidP="00FF0E95">
            <w:pPr>
              <w:widowControl w:val="0"/>
              <w:contextualSpacing/>
              <w:rPr>
                <w:rFonts w:cstheme="minorHAnsi"/>
                <w:b/>
                <w:color w:val="auto"/>
                <w:szCs w:val="22"/>
              </w:rPr>
            </w:pPr>
            <w:r w:rsidRPr="00BA4003">
              <w:rPr>
                <w:rFonts w:cstheme="minorHAnsi"/>
                <w:b/>
                <w:color w:val="auto"/>
                <w:szCs w:val="22"/>
              </w:rPr>
              <w:t>Cluster</w:t>
            </w:r>
          </w:p>
        </w:tc>
        <w:tc>
          <w:tcPr>
            <w:tcW w:w="4233" w:type="pct"/>
            <w:shd w:val="clear" w:color="auto" w:fill="auto"/>
          </w:tcPr>
          <w:p w14:paraId="484AC1A8" w14:textId="77777777" w:rsidR="00FF6766" w:rsidRPr="00BA4003" w:rsidRDefault="00FF6766" w:rsidP="00FF0E95">
            <w:pPr>
              <w:widowControl w:val="0"/>
              <w:contextualSpacing/>
              <w:rPr>
                <w:rFonts w:cstheme="minorHAnsi"/>
                <w:b/>
                <w:iCs/>
                <w:color w:val="auto"/>
                <w:szCs w:val="22"/>
              </w:rPr>
            </w:pPr>
            <w:r w:rsidRPr="00BA4003">
              <w:rPr>
                <w:rFonts w:cstheme="minorHAnsi"/>
                <w:b/>
                <w:iCs/>
                <w:color w:val="auto"/>
                <w:szCs w:val="22"/>
              </w:rPr>
              <w:t xml:space="preserve">Use coordinates to prove simple geometric theorems algebraically.  </w:t>
            </w:r>
          </w:p>
        </w:tc>
      </w:tr>
      <w:tr w:rsidR="00FF6766" w:rsidRPr="00BA4003" w14:paraId="40F0F4B5" w14:textId="77777777" w:rsidTr="00FF6766">
        <w:tc>
          <w:tcPr>
            <w:tcW w:w="767" w:type="pct"/>
            <w:shd w:val="clear" w:color="auto" w:fill="auto"/>
          </w:tcPr>
          <w:p w14:paraId="0E0E3F54" w14:textId="77777777" w:rsidR="00FF6766" w:rsidRPr="00BA4003" w:rsidRDefault="00FF6766" w:rsidP="00FF0E95">
            <w:pPr>
              <w:pStyle w:val="BodyTextIndent2"/>
              <w:widowControl w:val="0"/>
              <w:ind w:left="0" w:firstLine="0"/>
              <w:contextualSpacing/>
              <w:jc w:val="left"/>
              <w:rPr>
                <w:rFonts w:cstheme="minorHAnsi"/>
                <w:color w:val="auto"/>
                <w:szCs w:val="22"/>
                <w:lang w:val="en-US" w:eastAsia="en-US"/>
              </w:rPr>
            </w:pPr>
            <w:r w:rsidRPr="00BA4003">
              <w:rPr>
                <w:rFonts w:cstheme="minorHAnsi"/>
                <w:color w:val="auto"/>
                <w:szCs w:val="22"/>
                <w:lang w:val="en-US" w:eastAsia="en-US"/>
              </w:rPr>
              <w:t>M.1HS8.62</w:t>
            </w:r>
          </w:p>
        </w:tc>
        <w:tc>
          <w:tcPr>
            <w:tcW w:w="4233" w:type="pct"/>
            <w:shd w:val="clear" w:color="auto" w:fill="auto"/>
          </w:tcPr>
          <w:p w14:paraId="53A01FCE" w14:textId="77777777" w:rsidR="00FF6766" w:rsidRPr="00BA4003" w:rsidRDefault="00FF6766" w:rsidP="00FF0E95">
            <w:pPr>
              <w:pStyle w:val="BodyTextIndent2"/>
              <w:widowControl w:val="0"/>
              <w:ind w:left="0" w:firstLine="0"/>
              <w:contextualSpacing/>
              <w:jc w:val="left"/>
              <w:rPr>
                <w:rFonts w:cstheme="minorHAnsi"/>
                <w:color w:val="auto"/>
                <w:szCs w:val="22"/>
                <w:lang w:val="en-US" w:eastAsia="en-US"/>
              </w:rPr>
            </w:pPr>
            <w:r w:rsidRPr="00BA4003">
              <w:rPr>
                <w:rFonts w:cstheme="minorHAnsi"/>
                <w:color w:val="auto"/>
                <w:szCs w:val="22"/>
                <w:lang w:val="en-US" w:eastAsia="en-US"/>
              </w:rPr>
              <w:t xml:space="preserve">Use coordinates to prove simple geometric theorems algebraically. </w:t>
            </w:r>
            <w:r w:rsidR="00C61CA9" w:rsidRPr="00BA4003">
              <w:rPr>
                <w:rFonts w:cstheme="minorHAnsi"/>
                <w:iCs/>
                <w:color w:val="auto"/>
                <w:szCs w:val="22"/>
                <w:lang w:val="en-US" w:eastAsia="en-US"/>
              </w:rPr>
              <w:t>(e.g.,  P</w:t>
            </w:r>
            <w:r w:rsidRPr="00BA4003">
              <w:rPr>
                <w:rFonts w:cstheme="minorHAnsi"/>
                <w:iCs/>
                <w:color w:val="auto"/>
                <w:szCs w:val="22"/>
                <w:lang w:val="en-US" w:eastAsia="en-US"/>
              </w:rPr>
              <w:t xml:space="preserve">rove or disprove that a figure defined by four given points in the coordinate plane is a rectangle; prove or disprove that the point (1, </w:t>
            </w:r>
            <w:r w:rsidRPr="00BA4003">
              <w:rPr>
                <w:rFonts w:cstheme="minorHAnsi"/>
                <w:color w:val="auto"/>
                <w:szCs w:val="22"/>
                <w:lang w:val="en-US" w:eastAsia="en-US"/>
              </w:rPr>
              <w:t>√</w:t>
            </w:r>
            <w:r w:rsidRPr="00BA4003">
              <w:rPr>
                <w:rFonts w:cstheme="minorHAnsi"/>
                <w:iCs/>
                <w:color w:val="auto"/>
                <w:szCs w:val="22"/>
                <w:lang w:val="en-US" w:eastAsia="en-US"/>
              </w:rPr>
              <w:t>3) lies on the circle centered at the origin and containing the point (0, 2).</w:t>
            </w:r>
            <w:r w:rsidR="00C61CA9" w:rsidRPr="00BA4003">
              <w:rPr>
                <w:rFonts w:cstheme="minorHAnsi"/>
                <w:iCs/>
                <w:color w:val="auto"/>
                <w:szCs w:val="22"/>
                <w:lang w:val="en-US" w:eastAsia="en-US"/>
              </w:rPr>
              <w:t>)</w:t>
            </w:r>
            <w:r w:rsidR="0001209E" w:rsidRPr="00BA4003">
              <w:rPr>
                <w:rFonts w:cstheme="minorHAnsi"/>
                <w:iCs/>
                <w:color w:val="auto"/>
                <w:szCs w:val="22"/>
                <w:lang w:val="en-US" w:eastAsia="en-US"/>
              </w:rPr>
              <w:t xml:space="preserve">  </w:t>
            </w:r>
            <w:r w:rsidR="00D40B82" w:rsidRPr="00BA4003">
              <w:rPr>
                <w:rFonts w:cstheme="minorHAnsi"/>
                <w:iCs/>
                <w:color w:val="auto"/>
                <w:szCs w:val="22"/>
                <w:lang w:val="en-US" w:eastAsia="en-US"/>
              </w:rPr>
              <w:t>Instructional Note:</w:t>
            </w:r>
            <w:r w:rsidR="0001209E" w:rsidRPr="00BA4003">
              <w:rPr>
                <w:rFonts w:cstheme="minorHAnsi"/>
                <w:iCs/>
                <w:color w:val="auto"/>
                <w:szCs w:val="22"/>
                <w:lang w:val="en-US" w:eastAsia="en-US"/>
              </w:rPr>
              <w:t xml:space="preserve">  </w:t>
            </w:r>
            <w:r w:rsidR="0001209E" w:rsidRPr="00BA4003">
              <w:rPr>
                <w:rFonts w:cstheme="minorHAnsi"/>
                <w:iCs/>
                <w:color w:val="auto"/>
                <w:szCs w:val="22"/>
              </w:rPr>
              <w:t>Reasoning with triangles in this unit</w:t>
            </w:r>
            <w:r w:rsidR="009D3BB2" w:rsidRPr="00BA4003">
              <w:rPr>
                <w:rFonts w:cstheme="minorHAnsi"/>
                <w:iCs/>
                <w:color w:val="auto"/>
                <w:szCs w:val="22"/>
              </w:rPr>
              <w:t xml:space="preserve"> is limited to right triangles (</w:t>
            </w:r>
            <w:r w:rsidR="0001209E" w:rsidRPr="00BA4003">
              <w:rPr>
                <w:rFonts w:cstheme="minorHAnsi"/>
                <w:iCs/>
                <w:color w:val="auto"/>
                <w:szCs w:val="22"/>
              </w:rPr>
              <w:t>e.g., derive the equation for a line through two points using similar right tri</w:t>
            </w:r>
            <w:r w:rsidR="00C61CA9" w:rsidRPr="00BA4003">
              <w:rPr>
                <w:rFonts w:cstheme="minorHAnsi"/>
                <w:iCs/>
                <w:color w:val="auto"/>
                <w:szCs w:val="22"/>
              </w:rPr>
              <w:t>angles</w:t>
            </w:r>
            <w:r w:rsidR="009D3BB2" w:rsidRPr="00BA4003">
              <w:rPr>
                <w:rFonts w:cstheme="minorHAnsi"/>
                <w:iCs/>
                <w:color w:val="auto"/>
                <w:szCs w:val="22"/>
                <w:lang w:val="en-US"/>
              </w:rPr>
              <w:t>)</w:t>
            </w:r>
            <w:r w:rsidR="00C61CA9" w:rsidRPr="00BA4003">
              <w:rPr>
                <w:rFonts w:cstheme="minorHAnsi"/>
                <w:iCs/>
                <w:color w:val="auto"/>
                <w:szCs w:val="22"/>
              </w:rPr>
              <w:t>.</w:t>
            </w:r>
            <w:r w:rsidR="0001209E" w:rsidRPr="00BA4003">
              <w:rPr>
                <w:rFonts w:cstheme="minorHAnsi"/>
                <w:iCs/>
                <w:color w:val="auto"/>
                <w:szCs w:val="22"/>
              </w:rPr>
              <w:t xml:space="preserve"> </w:t>
            </w:r>
          </w:p>
        </w:tc>
      </w:tr>
      <w:tr w:rsidR="00FF6766" w:rsidRPr="00BA4003" w14:paraId="385F2B1F" w14:textId="77777777" w:rsidTr="00FF6766">
        <w:tc>
          <w:tcPr>
            <w:tcW w:w="767" w:type="pct"/>
            <w:shd w:val="clear" w:color="auto" w:fill="auto"/>
          </w:tcPr>
          <w:p w14:paraId="76E8998B" w14:textId="77777777" w:rsidR="00FF6766" w:rsidRPr="00BA4003" w:rsidRDefault="00FF6766" w:rsidP="00FF0E95">
            <w:pPr>
              <w:pStyle w:val="BodyTextIndent2"/>
              <w:widowControl w:val="0"/>
              <w:ind w:left="0" w:firstLine="0"/>
              <w:contextualSpacing/>
              <w:jc w:val="left"/>
              <w:rPr>
                <w:rFonts w:cstheme="minorHAnsi"/>
                <w:color w:val="auto"/>
                <w:szCs w:val="22"/>
                <w:lang w:val="en-US" w:eastAsia="en-US"/>
              </w:rPr>
            </w:pPr>
            <w:r w:rsidRPr="00BA4003">
              <w:rPr>
                <w:rFonts w:cstheme="minorHAnsi"/>
                <w:color w:val="auto"/>
                <w:szCs w:val="22"/>
                <w:lang w:val="en-US" w:eastAsia="en-US"/>
              </w:rPr>
              <w:t>M.1HS8.63</w:t>
            </w:r>
          </w:p>
        </w:tc>
        <w:tc>
          <w:tcPr>
            <w:tcW w:w="4233" w:type="pct"/>
            <w:shd w:val="clear" w:color="auto" w:fill="auto"/>
          </w:tcPr>
          <w:p w14:paraId="545768E0" w14:textId="77777777" w:rsidR="00FF6766" w:rsidRPr="00BA4003" w:rsidRDefault="00FF6766" w:rsidP="00FF0E95">
            <w:pPr>
              <w:widowControl w:val="0"/>
              <w:contextualSpacing/>
              <w:rPr>
                <w:rFonts w:cstheme="minorHAnsi"/>
                <w:iCs/>
                <w:color w:val="auto"/>
                <w:szCs w:val="22"/>
              </w:rPr>
            </w:pPr>
            <w:r w:rsidRPr="00BA4003">
              <w:rPr>
                <w:rFonts w:cstheme="minorHAnsi"/>
                <w:color w:val="auto"/>
                <w:szCs w:val="22"/>
              </w:rPr>
              <w:t xml:space="preserve">Prove the slope criteria for parallel and perpendicular lines; use them to solve </w:t>
            </w:r>
            <w:r w:rsidR="00C61CA9" w:rsidRPr="00BA4003">
              <w:rPr>
                <w:rFonts w:cstheme="minorHAnsi"/>
                <w:color w:val="auto"/>
                <w:szCs w:val="22"/>
              </w:rPr>
              <w:lastRenderedPageBreak/>
              <w:t>geometric problems.  (e.g., F</w:t>
            </w:r>
            <w:r w:rsidRPr="00BA4003">
              <w:rPr>
                <w:rFonts w:cstheme="minorHAnsi"/>
                <w:color w:val="auto"/>
                <w:szCs w:val="22"/>
              </w:rPr>
              <w:t>ind the equation of a line parallel or perpendicular to a given line that p</w:t>
            </w:r>
            <w:r w:rsidR="00C61CA9" w:rsidRPr="00BA4003">
              <w:rPr>
                <w:rFonts w:cstheme="minorHAnsi"/>
                <w:color w:val="auto"/>
                <w:szCs w:val="22"/>
              </w:rPr>
              <w:t xml:space="preserve">asses through a given point.)  </w:t>
            </w:r>
            <w:r w:rsidR="00D40B82" w:rsidRPr="00BA4003">
              <w:rPr>
                <w:rFonts w:cstheme="minorHAnsi"/>
                <w:color w:val="auto"/>
                <w:szCs w:val="22"/>
              </w:rPr>
              <w:t>Instructional Note:</w:t>
            </w:r>
            <w:r w:rsidR="00C61CA9" w:rsidRPr="00BA4003">
              <w:rPr>
                <w:rFonts w:cstheme="minorHAnsi"/>
                <w:color w:val="auto"/>
                <w:szCs w:val="22"/>
              </w:rPr>
              <w:t xml:space="preserve">  </w:t>
            </w:r>
            <w:r w:rsidR="005A4FA3" w:rsidRPr="00BA4003">
              <w:rPr>
                <w:rFonts w:cstheme="minorHAnsi"/>
                <w:iCs/>
                <w:color w:val="auto"/>
                <w:szCs w:val="22"/>
              </w:rPr>
              <w:t xml:space="preserve">Reasoning with triangles in this unit is limited to right triangles (e.g., derive the equation for a line through two points using similar right triangles). </w:t>
            </w:r>
            <w:r w:rsidRPr="00BA4003">
              <w:rPr>
                <w:rFonts w:cstheme="minorHAnsi"/>
                <w:iCs/>
                <w:color w:val="auto"/>
                <w:szCs w:val="22"/>
              </w:rPr>
              <w:t xml:space="preserve">Relate work on parallel lines to work on </w:t>
            </w:r>
            <w:r w:rsidRPr="00BA4003">
              <w:rPr>
                <w:rFonts w:cstheme="minorHAnsi"/>
                <w:color w:val="auto"/>
                <w:szCs w:val="22"/>
              </w:rPr>
              <w:t xml:space="preserve">M.1HS8.35 </w:t>
            </w:r>
            <w:r w:rsidRPr="00BA4003">
              <w:rPr>
                <w:rFonts w:cstheme="minorHAnsi"/>
                <w:iCs/>
                <w:color w:val="auto"/>
                <w:szCs w:val="22"/>
              </w:rPr>
              <w:t xml:space="preserve">involving systems of equations having no solution </w:t>
            </w:r>
            <w:r w:rsidR="00C61CA9" w:rsidRPr="00BA4003">
              <w:rPr>
                <w:rFonts w:cstheme="minorHAnsi"/>
                <w:iCs/>
                <w:color w:val="auto"/>
                <w:szCs w:val="22"/>
              </w:rPr>
              <w:t>or infinitely many solutions.</w:t>
            </w:r>
          </w:p>
        </w:tc>
      </w:tr>
      <w:tr w:rsidR="00FF6766" w:rsidRPr="00BA4003" w14:paraId="362F5DC7" w14:textId="77777777" w:rsidTr="00FF6766">
        <w:tc>
          <w:tcPr>
            <w:tcW w:w="767" w:type="pct"/>
            <w:shd w:val="clear" w:color="auto" w:fill="auto"/>
          </w:tcPr>
          <w:p w14:paraId="3606249F" w14:textId="77777777" w:rsidR="00FF6766" w:rsidRPr="00BA4003" w:rsidRDefault="00FF6766" w:rsidP="00FF0E95">
            <w:pPr>
              <w:pStyle w:val="BodyTextIndent2"/>
              <w:widowControl w:val="0"/>
              <w:ind w:left="0" w:firstLine="0"/>
              <w:contextualSpacing/>
              <w:jc w:val="left"/>
              <w:rPr>
                <w:rFonts w:cstheme="minorHAnsi"/>
                <w:color w:val="auto"/>
                <w:szCs w:val="22"/>
                <w:lang w:val="en-US" w:eastAsia="en-US"/>
              </w:rPr>
            </w:pPr>
            <w:r w:rsidRPr="00BA4003">
              <w:rPr>
                <w:rFonts w:cstheme="minorHAnsi"/>
                <w:color w:val="auto"/>
                <w:szCs w:val="22"/>
                <w:lang w:val="en-US" w:eastAsia="en-US"/>
              </w:rPr>
              <w:lastRenderedPageBreak/>
              <w:t>M.1HS8.64</w:t>
            </w:r>
          </w:p>
        </w:tc>
        <w:tc>
          <w:tcPr>
            <w:tcW w:w="4233" w:type="pct"/>
            <w:shd w:val="clear" w:color="auto" w:fill="auto"/>
          </w:tcPr>
          <w:p w14:paraId="24B7B1DE" w14:textId="77777777" w:rsidR="00FF6766" w:rsidRPr="00BA4003" w:rsidRDefault="00FF6766" w:rsidP="00FF0E95">
            <w:pPr>
              <w:pStyle w:val="BodyTextIndent2"/>
              <w:widowControl w:val="0"/>
              <w:ind w:left="0" w:firstLine="0"/>
              <w:contextualSpacing/>
              <w:jc w:val="left"/>
              <w:rPr>
                <w:rFonts w:cstheme="minorHAnsi"/>
                <w:color w:val="auto"/>
                <w:szCs w:val="22"/>
                <w:lang w:val="en-US" w:eastAsia="en-US"/>
              </w:rPr>
            </w:pPr>
            <w:r w:rsidRPr="00BA4003">
              <w:rPr>
                <w:rFonts w:cstheme="minorHAnsi"/>
                <w:color w:val="auto"/>
                <w:szCs w:val="22"/>
                <w:lang w:val="en-US" w:eastAsia="en-US"/>
              </w:rPr>
              <w:t xml:space="preserve">Use coordinates to compute perimeters of polygons and areas of triangles and rectangles, </w:t>
            </w:r>
            <w:r w:rsidR="009D3BB2" w:rsidRPr="00BA4003">
              <w:rPr>
                <w:rFonts w:cstheme="minorHAnsi"/>
                <w:color w:val="auto"/>
                <w:szCs w:val="22"/>
                <w:lang w:val="en-US" w:eastAsia="en-US"/>
              </w:rPr>
              <w:t>(</w:t>
            </w:r>
            <w:r w:rsidRPr="00BA4003">
              <w:rPr>
                <w:rFonts w:cstheme="minorHAnsi"/>
                <w:color w:val="auto"/>
                <w:szCs w:val="22"/>
                <w:lang w:val="en-US" w:eastAsia="en-US"/>
              </w:rPr>
              <w:t>e.g</w:t>
            </w:r>
            <w:r w:rsidR="00C61CA9" w:rsidRPr="00BA4003">
              <w:rPr>
                <w:rFonts w:cstheme="minorHAnsi"/>
                <w:color w:val="auto"/>
                <w:szCs w:val="22"/>
                <w:lang w:val="en-US" w:eastAsia="en-US"/>
              </w:rPr>
              <w:t>., using the distance formula</w:t>
            </w:r>
            <w:r w:rsidR="009D3BB2" w:rsidRPr="00BA4003">
              <w:rPr>
                <w:rFonts w:cstheme="minorHAnsi"/>
                <w:color w:val="auto"/>
                <w:szCs w:val="22"/>
                <w:lang w:val="en-US" w:eastAsia="en-US"/>
              </w:rPr>
              <w:t>)</w:t>
            </w:r>
            <w:r w:rsidR="00C61CA9" w:rsidRPr="00BA4003">
              <w:rPr>
                <w:rFonts w:cstheme="minorHAnsi"/>
                <w:color w:val="auto"/>
                <w:szCs w:val="22"/>
                <w:lang w:val="en-US" w:eastAsia="en-US"/>
              </w:rPr>
              <w:t xml:space="preserve">.  </w:t>
            </w:r>
            <w:r w:rsidR="00D40B82" w:rsidRPr="00BA4003">
              <w:rPr>
                <w:rFonts w:cstheme="minorHAnsi"/>
                <w:color w:val="auto"/>
                <w:szCs w:val="22"/>
                <w:lang w:val="en-US" w:eastAsia="en-US"/>
              </w:rPr>
              <w:t>Instructional Note:</w:t>
            </w:r>
            <w:r w:rsidR="00C61CA9" w:rsidRPr="00BA4003">
              <w:rPr>
                <w:rFonts w:cstheme="minorHAnsi"/>
                <w:color w:val="auto"/>
                <w:szCs w:val="22"/>
                <w:lang w:val="en-US" w:eastAsia="en-US"/>
              </w:rPr>
              <w:t xml:space="preserve">  </w:t>
            </w:r>
            <w:r w:rsidR="005A4FA3" w:rsidRPr="00BA4003">
              <w:rPr>
                <w:rFonts w:cstheme="minorHAnsi"/>
                <w:iCs/>
                <w:color w:val="auto"/>
                <w:szCs w:val="22"/>
              </w:rPr>
              <w:t>Reasoning with triangles in this unit is limited to right triangles (e.g., derive the equation for a line through two points using similar right triangles</w:t>
            </w:r>
            <w:r w:rsidR="005A4FA3" w:rsidRPr="00BA4003">
              <w:rPr>
                <w:rFonts w:cstheme="minorHAnsi"/>
                <w:iCs/>
                <w:color w:val="auto"/>
                <w:szCs w:val="22"/>
                <w:lang w:val="en-US"/>
              </w:rPr>
              <w:t>)</w:t>
            </w:r>
            <w:r w:rsidR="005A4FA3" w:rsidRPr="00BA4003">
              <w:rPr>
                <w:rFonts w:cstheme="minorHAnsi"/>
                <w:iCs/>
                <w:color w:val="auto"/>
                <w:szCs w:val="22"/>
              </w:rPr>
              <w:t xml:space="preserve">. </w:t>
            </w:r>
            <w:r w:rsidR="007802C6" w:rsidRPr="00BA4003">
              <w:rPr>
                <w:rFonts w:cstheme="minorHAnsi"/>
                <w:iCs/>
                <w:color w:val="auto"/>
                <w:szCs w:val="22"/>
                <w:lang w:val="en-US" w:eastAsia="en-US"/>
              </w:rPr>
              <w:t xml:space="preserve"> This standard provides</w:t>
            </w:r>
            <w:r w:rsidRPr="00BA4003">
              <w:rPr>
                <w:rFonts w:cstheme="minorHAnsi"/>
                <w:iCs/>
                <w:color w:val="auto"/>
                <w:szCs w:val="22"/>
                <w:lang w:val="en-US" w:eastAsia="en-US"/>
              </w:rPr>
              <w:t xml:space="preserve"> practice with the distance formula and its connectio</w:t>
            </w:r>
            <w:r w:rsidR="00C61CA9" w:rsidRPr="00BA4003">
              <w:rPr>
                <w:rFonts w:cstheme="minorHAnsi"/>
                <w:iCs/>
                <w:color w:val="auto"/>
                <w:szCs w:val="22"/>
                <w:lang w:val="en-US" w:eastAsia="en-US"/>
              </w:rPr>
              <w:t>n with the Pythagorean theorem.</w:t>
            </w:r>
          </w:p>
        </w:tc>
      </w:tr>
    </w:tbl>
    <w:p w14:paraId="522D63BF" w14:textId="77777777" w:rsidR="00FF6766" w:rsidRPr="00BA4003" w:rsidRDefault="00FF6766" w:rsidP="00FF0E95">
      <w:pPr>
        <w:rPr>
          <w:rFonts w:cstheme="minorHAnsi"/>
          <w:color w:val="auto"/>
          <w:szCs w:val="22"/>
        </w:rPr>
      </w:pPr>
    </w:p>
    <w:p w14:paraId="32588907" w14:textId="77777777" w:rsidR="00EB09A2" w:rsidRPr="00BA4003" w:rsidRDefault="00EB09A2" w:rsidP="00FF0E95">
      <w:pPr>
        <w:rPr>
          <w:rFonts w:cstheme="minorHAnsi"/>
          <w:color w:val="auto"/>
          <w:szCs w:val="22"/>
        </w:rPr>
      </w:pPr>
      <w:r w:rsidRPr="00BA4003">
        <w:rPr>
          <w:rFonts w:cstheme="minorHAnsi"/>
          <w:color w:val="auto"/>
          <w:szCs w:val="22"/>
        </w:rPr>
        <w:br w:type="page"/>
      </w:r>
    </w:p>
    <w:p w14:paraId="098DA7F0" w14:textId="77777777" w:rsidR="008C39BD" w:rsidRPr="00BA4003" w:rsidRDefault="008C39BD" w:rsidP="00FF0E95">
      <w:pPr>
        <w:rPr>
          <w:rFonts w:cstheme="minorHAnsi"/>
          <w:b/>
          <w:color w:val="auto"/>
          <w:szCs w:val="22"/>
        </w:rPr>
      </w:pPr>
      <w:r w:rsidRPr="00BA4003">
        <w:rPr>
          <w:rFonts w:cstheme="minorHAnsi"/>
          <w:b/>
          <w:color w:val="auto"/>
          <w:szCs w:val="22"/>
        </w:rPr>
        <w:lastRenderedPageBreak/>
        <w:t>Mathematics – High School Mathematics I</w:t>
      </w:r>
    </w:p>
    <w:p w14:paraId="1A70663A" w14:textId="77777777" w:rsidR="008C39BD" w:rsidRPr="00BA4003" w:rsidRDefault="008C39BD" w:rsidP="00FF0E95">
      <w:pPr>
        <w:rPr>
          <w:rFonts w:cstheme="minorHAnsi"/>
          <w:b/>
          <w:color w:val="auto"/>
          <w:szCs w:val="22"/>
        </w:rPr>
      </w:pPr>
    </w:p>
    <w:p w14:paraId="650E6FD9" w14:textId="7A5E7A44" w:rsidR="008C39BD" w:rsidRPr="00BA4003" w:rsidRDefault="008C39BD" w:rsidP="00FF0E95">
      <w:pPr>
        <w:pStyle w:val="NormalWeb"/>
        <w:widowControl w:val="0"/>
        <w:spacing w:before="0" w:beforeAutospacing="0" w:after="0" w:afterAutospacing="0" w:line="240" w:lineRule="auto"/>
        <w:contextualSpacing/>
        <w:rPr>
          <w:rFonts w:cstheme="minorHAnsi"/>
          <w:color w:val="auto"/>
          <w:szCs w:val="22"/>
        </w:rPr>
      </w:pPr>
      <w:r w:rsidRPr="00BA4003">
        <w:rPr>
          <w:rFonts w:cstheme="minorHAnsi"/>
          <w:color w:val="auto"/>
          <w:szCs w:val="22"/>
        </w:rPr>
        <w:t>All West Virginia teachers are responsible for classroom instruction that integrates content standards and objectives and</w:t>
      </w:r>
      <w:r w:rsidRPr="00BA4003">
        <w:rPr>
          <w:rFonts w:cstheme="minorHAnsi"/>
          <w:iCs/>
          <w:color w:val="auto"/>
          <w:szCs w:val="22"/>
        </w:rPr>
        <w:t xml:space="preserve"> </w:t>
      </w:r>
      <w:r w:rsidR="00C25C86">
        <w:rPr>
          <w:rFonts w:cstheme="minorHAnsi"/>
          <w:iCs/>
          <w:color w:val="auto"/>
          <w:szCs w:val="22"/>
        </w:rPr>
        <w:t>mathematical habits of mind</w:t>
      </w:r>
      <w:r w:rsidRPr="00BA4003">
        <w:rPr>
          <w:rFonts w:cstheme="minorHAnsi"/>
          <w:iCs/>
          <w:color w:val="auto"/>
          <w:szCs w:val="22"/>
        </w:rPr>
        <w:t>.  Students in th</w:t>
      </w:r>
      <w:r w:rsidRPr="00BA4003">
        <w:rPr>
          <w:rFonts w:cstheme="minorHAnsi"/>
          <w:iCs/>
          <w:color w:val="auto"/>
          <w:szCs w:val="22"/>
          <w:lang w:val="en-US"/>
        </w:rPr>
        <w:t>is</w:t>
      </w:r>
      <w:r w:rsidRPr="00BA4003">
        <w:rPr>
          <w:rFonts w:cstheme="minorHAnsi"/>
          <w:iCs/>
          <w:color w:val="auto"/>
          <w:szCs w:val="22"/>
        </w:rPr>
        <w:t xml:space="preserve"> </w:t>
      </w:r>
      <w:r w:rsidRPr="00BA4003">
        <w:rPr>
          <w:rFonts w:cstheme="minorHAnsi"/>
          <w:iCs/>
          <w:color w:val="auto"/>
          <w:szCs w:val="22"/>
          <w:lang w:val="en-US"/>
        </w:rPr>
        <w:t>course</w:t>
      </w:r>
      <w:r w:rsidRPr="00BA4003">
        <w:rPr>
          <w:rFonts w:cstheme="minorHAnsi"/>
          <w:iCs/>
          <w:color w:val="auto"/>
          <w:szCs w:val="22"/>
        </w:rPr>
        <w:t xml:space="preserve"> will </w:t>
      </w:r>
      <w:r w:rsidRPr="00BA4003">
        <w:rPr>
          <w:rFonts w:cstheme="minorHAnsi"/>
          <w:color w:val="auto"/>
          <w:szCs w:val="22"/>
        </w:rPr>
        <w:t>focus on six critical units</w:t>
      </w:r>
      <w:r w:rsidRPr="00BA4003">
        <w:rPr>
          <w:rFonts w:cstheme="minorHAnsi"/>
          <w:color w:val="auto"/>
          <w:szCs w:val="22"/>
          <w:lang w:val="en-US"/>
        </w:rPr>
        <w:t xml:space="preserve"> that</w:t>
      </w:r>
      <w:r w:rsidRPr="00BA4003">
        <w:rPr>
          <w:rFonts w:cstheme="minorHAnsi"/>
          <w:color w:val="auto"/>
          <w:szCs w:val="22"/>
        </w:rPr>
        <w:t xml:space="preserve"> deepen and extend understanding of linear relationships, in part by contrasting them with exponential phenomena, and in part by applying linear models to data that exhibit a linear trend. </w:t>
      </w:r>
      <w:r w:rsidRPr="00BA4003">
        <w:rPr>
          <w:rFonts w:cstheme="minorHAnsi"/>
          <w:color w:val="auto"/>
          <w:szCs w:val="22"/>
          <w:lang w:val="en-US"/>
        </w:rPr>
        <w:t xml:space="preserve"> Students in </w:t>
      </w:r>
      <w:r w:rsidRPr="00BA4003">
        <w:rPr>
          <w:rFonts w:cstheme="minorHAnsi"/>
          <w:color w:val="auto"/>
          <w:szCs w:val="22"/>
        </w:rPr>
        <w:t xml:space="preserve">Mathematics 1 </w:t>
      </w:r>
      <w:r w:rsidRPr="00BA4003">
        <w:rPr>
          <w:rFonts w:cstheme="minorHAnsi"/>
          <w:color w:val="auto"/>
          <w:szCs w:val="22"/>
          <w:lang w:val="en-US"/>
        </w:rPr>
        <w:t xml:space="preserve">will </w:t>
      </w:r>
      <w:r w:rsidRPr="00BA4003">
        <w:rPr>
          <w:rFonts w:cstheme="minorHAnsi"/>
          <w:color w:val="auto"/>
          <w:szCs w:val="22"/>
        </w:rPr>
        <w:t>use properties and theorems involving congruent figures to deepen and extend understanding of geometric knowledge from prior grades</w:t>
      </w:r>
      <w:r w:rsidRPr="00BA4003">
        <w:rPr>
          <w:rFonts w:cstheme="minorHAnsi"/>
          <w:color w:val="auto"/>
          <w:szCs w:val="22"/>
          <w:lang w:val="en-US"/>
        </w:rPr>
        <w:t xml:space="preserve"> and develop connections between</w:t>
      </w:r>
      <w:r w:rsidRPr="00BA4003">
        <w:rPr>
          <w:rFonts w:cstheme="minorHAnsi"/>
          <w:color w:val="auto"/>
          <w:szCs w:val="22"/>
        </w:rPr>
        <w:t xml:space="preserve"> the algebraic and geometric ideas studied. </w:t>
      </w:r>
      <w:r w:rsidRPr="00BA4003">
        <w:rPr>
          <w:rFonts w:cstheme="minorHAnsi"/>
          <w:color w:val="auto"/>
          <w:szCs w:val="22"/>
          <w:lang w:val="en-US"/>
        </w:rPr>
        <w:t xml:space="preserve"> </w:t>
      </w:r>
      <w:r w:rsidR="00881BDB" w:rsidRPr="00BA4003">
        <w:rPr>
          <w:rFonts w:cstheme="minorHAnsi"/>
          <w:iCs/>
          <w:color w:val="auto"/>
          <w:szCs w:val="22"/>
        </w:rPr>
        <w:t xml:space="preserve">Mathematical </w:t>
      </w:r>
      <w:r w:rsidR="00C25C86">
        <w:rPr>
          <w:rFonts w:cstheme="minorHAnsi"/>
          <w:iCs/>
          <w:color w:val="auto"/>
          <w:szCs w:val="22"/>
        </w:rPr>
        <w:t>habits of mind</w:t>
      </w:r>
      <w:r w:rsidR="00C25C86">
        <w:rPr>
          <w:rFonts w:cstheme="minorHAnsi"/>
          <w:iCs/>
          <w:color w:val="auto"/>
          <w:szCs w:val="22"/>
          <w:lang w:val="en-US"/>
        </w:rPr>
        <w:t>, which</w:t>
      </w:r>
      <w:r w:rsidR="00881BDB" w:rsidRPr="00BA4003">
        <w:rPr>
          <w:rFonts w:cstheme="minorHAnsi"/>
          <w:iCs/>
          <w:color w:val="auto"/>
          <w:szCs w:val="22"/>
        </w:rPr>
        <w:t xml:space="preserve"> should be integrated in these content areas</w:t>
      </w:r>
      <w:r w:rsidR="00881BDB" w:rsidRPr="00BA4003">
        <w:rPr>
          <w:rFonts w:cstheme="minorHAnsi"/>
          <w:iCs/>
        </w:rPr>
        <w:t xml:space="preserve">, include:  </w:t>
      </w:r>
      <w:r w:rsidR="00C25C86">
        <w:rPr>
          <w:rFonts w:cstheme="minorHAnsi"/>
          <w:iCs/>
        </w:rPr>
        <w:t xml:space="preserve">making sense of problems and persevering in solving them, </w:t>
      </w:r>
      <w:r w:rsidR="00881BDB" w:rsidRPr="00BA4003">
        <w:rPr>
          <w:rFonts w:cstheme="minorHAnsi"/>
          <w:iCs/>
        </w:rPr>
        <w:t xml:space="preserve">reasoning abstractly and quantitatively; constructing viable arguments and critiquing the reasoning of others; modeling with mathematics; using appropriate tools strategically; attending to precision, looking for and making use of structure; and looking for and expressing regularity in repeated reasoning.  </w:t>
      </w:r>
      <w:r w:rsidRPr="00BA4003">
        <w:rPr>
          <w:rFonts w:cstheme="minorHAnsi"/>
          <w:color w:val="auto"/>
          <w:szCs w:val="22"/>
        </w:rPr>
        <w:t xml:space="preserve">Students will continue developing mathematical proficiency in a developmentally-appropriate progressions of standards.  Continuing the skill progressions from </w:t>
      </w:r>
      <w:r w:rsidRPr="00BA4003">
        <w:rPr>
          <w:rFonts w:cstheme="minorHAnsi"/>
          <w:color w:val="auto"/>
          <w:szCs w:val="22"/>
          <w:lang w:val="en-US"/>
        </w:rPr>
        <w:t>previous courses</w:t>
      </w:r>
      <w:r w:rsidRPr="00BA4003">
        <w:rPr>
          <w:rFonts w:cstheme="minorHAnsi"/>
          <w:color w:val="auto"/>
          <w:szCs w:val="22"/>
        </w:rPr>
        <w:t xml:space="preserve">, the following chart represents the mathematical understandings that will be developed: </w:t>
      </w:r>
    </w:p>
    <w:p w14:paraId="75E5BB2F" w14:textId="77777777" w:rsidR="008C39BD" w:rsidRPr="00BA4003" w:rsidRDefault="008C39BD" w:rsidP="00FF0E95">
      <w:pPr>
        <w:pStyle w:val="NormalWeb"/>
        <w:widowControl w:val="0"/>
        <w:spacing w:before="0" w:beforeAutospacing="0" w:after="0" w:afterAutospacing="0" w:line="240" w:lineRule="auto"/>
        <w:contextualSpacing/>
        <w:rPr>
          <w:rFonts w:cstheme="minorHAnsi"/>
          <w:color w:val="auto"/>
          <w:szCs w:val="22"/>
        </w:rPr>
      </w:pPr>
    </w:p>
    <w:tbl>
      <w:tblPr>
        <w:tblStyle w:val="TableGrid"/>
        <w:tblW w:w="5000" w:type="pct"/>
        <w:tblLook w:val="04A0" w:firstRow="1" w:lastRow="0" w:firstColumn="1" w:lastColumn="0" w:noHBand="0" w:noVBand="1"/>
      </w:tblPr>
      <w:tblGrid>
        <w:gridCol w:w="4788"/>
        <w:gridCol w:w="4788"/>
      </w:tblGrid>
      <w:tr w:rsidR="008C39BD" w:rsidRPr="00BA4003" w14:paraId="3A1ABD95" w14:textId="77777777" w:rsidTr="008C39BD">
        <w:tc>
          <w:tcPr>
            <w:tcW w:w="2500" w:type="pct"/>
            <w:shd w:val="clear" w:color="auto" w:fill="000000" w:themeFill="text1"/>
          </w:tcPr>
          <w:p w14:paraId="094AF4BC" w14:textId="77777777" w:rsidR="008C39BD" w:rsidRPr="00BA4003" w:rsidRDefault="008C39BD" w:rsidP="00FF0E95">
            <w:pPr>
              <w:widowControl w:val="0"/>
              <w:autoSpaceDE w:val="0"/>
              <w:autoSpaceDN w:val="0"/>
              <w:adjustRightInd w:val="0"/>
              <w:contextualSpacing/>
              <w:rPr>
                <w:rFonts w:cstheme="minorHAnsi"/>
                <w:b/>
                <w:iCs/>
                <w:color w:val="auto"/>
                <w:szCs w:val="22"/>
              </w:rPr>
            </w:pPr>
            <w:r w:rsidRPr="00BA4003">
              <w:rPr>
                <w:rFonts w:cstheme="minorHAnsi"/>
                <w:b/>
                <w:iCs/>
                <w:color w:val="auto"/>
                <w:szCs w:val="22"/>
              </w:rPr>
              <w:t xml:space="preserve">Relationships between Quantities </w:t>
            </w:r>
          </w:p>
        </w:tc>
        <w:tc>
          <w:tcPr>
            <w:tcW w:w="2500" w:type="pct"/>
            <w:shd w:val="clear" w:color="auto" w:fill="000000" w:themeFill="text1"/>
          </w:tcPr>
          <w:p w14:paraId="1B9B911D" w14:textId="77777777" w:rsidR="008C39BD" w:rsidRPr="00BA4003" w:rsidRDefault="008C39BD" w:rsidP="00FF0E95">
            <w:pPr>
              <w:widowControl w:val="0"/>
              <w:autoSpaceDE w:val="0"/>
              <w:autoSpaceDN w:val="0"/>
              <w:adjustRightInd w:val="0"/>
              <w:contextualSpacing/>
              <w:rPr>
                <w:rFonts w:cstheme="minorHAnsi"/>
                <w:b/>
                <w:iCs/>
                <w:color w:val="auto"/>
                <w:szCs w:val="22"/>
              </w:rPr>
            </w:pPr>
            <w:r w:rsidRPr="00BA4003">
              <w:rPr>
                <w:rFonts w:cstheme="minorHAnsi"/>
                <w:b/>
                <w:iCs/>
                <w:color w:val="auto"/>
                <w:szCs w:val="22"/>
              </w:rPr>
              <w:t>Linear and Exponential Relationships</w:t>
            </w:r>
          </w:p>
        </w:tc>
      </w:tr>
      <w:tr w:rsidR="008C39BD" w:rsidRPr="00BA4003" w14:paraId="43E54D07" w14:textId="77777777" w:rsidTr="008C39BD">
        <w:tc>
          <w:tcPr>
            <w:tcW w:w="2500" w:type="pct"/>
            <w:tcBorders>
              <w:bottom w:val="single" w:sz="4" w:space="0" w:color="auto"/>
            </w:tcBorders>
          </w:tcPr>
          <w:p w14:paraId="2EE7D1E0" w14:textId="77777777" w:rsidR="008C39BD" w:rsidRPr="00BA4003" w:rsidRDefault="008C39BD" w:rsidP="00FF0E95">
            <w:pPr>
              <w:pStyle w:val="ListParagraph"/>
              <w:numPr>
                <w:ilvl w:val="0"/>
                <w:numId w:val="18"/>
              </w:numPr>
              <w:autoSpaceDE w:val="0"/>
              <w:autoSpaceDN w:val="0"/>
              <w:adjustRightInd w:val="0"/>
              <w:rPr>
                <w:rFonts w:eastAsia="Minion Pro" w:cstheme="minorHAnsi"/>
                <w:color w:val="auto"/>
                <w:szCs w:val="22"/>
              </w:rPr>
            </w:pPr>
            <w:r w:rsidRPr="00BA4003">
              <w:rPr>
                <w:rFonts w:eastAsia="Minion Pro" w:cstheme="minorHAnsi"/>
                <w:color w:val="auto"/>
                <w:szCs w:val="22"/>
              </w:rPr>
              <w:t>Solve problems with a wide range of units and solve problems by thinking about units</w:t>
            </w:r>
            <w:r w:rsidR="00EB6BB9" w:rsidRPr="00BA4003">
              <w:rPr>
                <w:rFonts w:eastAsia="Minion Pro" w:cstheme="minorHAnsi"/>
                <w:color w:val="auto"/>
                <w:szCs w:val="22"/>
              </w:rPr>
              <w:t>.</w:t>
            </w:r>
            <w:r w:rsidRPr="00BA4003">
              <w:rPr>
                <w:rFonts w:eastAsia="Minion Pro" w:cstheme="minorHAnsi"/>
                <w:color w:val="auto"/>
                <w:szCs w:val="22"/>
              </w:rPr>
              <w:t xml:space="preserve"> (e.g., “The Trans Alaska Pipeline System is 800 miles long and cost $8 billion to build. Divide one of these numbers by the other. What is the meaning of the answer?”; “Greenland has a population of 56,700 and a land area of 2,175,600 square kilometers. By what factor is the population density of the United States, 80 persons per square mile, larger than the population density of Greenland?”)</w:t>
            </w:r>
          </w:p>
        </w:tc>
        <w:tc>
          <w:tcPr>
            <w:tcW w:w="2500" w:type="pct"/>
            <w:tcBorders>
              <w:bottom w:val="single" w:sz="4" w:space="0" w:color="auto"/>
            </w:tcBorders>
          </w:tcPr>
          <w:p w14:paraId="0E6B4290" w14:textId="77777777" w:rsidR="008C39BD" w:rsidRPr="00BA4003" w:rsidRDefault="008C39BD" w:rsidP="00FF0E95">
            <w:pPr>
              <w:pStyle w:val="Default"/>
              <w:numPr>
                <w:ilvl w:val="0"/>
                <w:numId w:val="1"/>
              </w:numPr>
              <w:rPr>
                <w:rFonts w:asciiTheme="minorHAnsi" w:hAnsiTheme="minorHAnsi" w:cstheme="minorHAnsi"/>
                <w:iCs/>
                <w:color w:val="auto"/>
                <w:sz w:val="22"/>
                <w:szCs w:val="22"/>
              </w:rPr>
            </w:pPr>
            <w:r w:rsidRPr="00BA4003">
              <w:rPr>
                <w:rFonts w:asciiTheme="minorHAnsi" w:eastAsia="Calibri" w:hAnsiTheme="minorHAnsi" w:cstheme="minorHAnsi"/>
                <w:color w:val="auto"/>
                <w:sz w:val="22"/>
                <w:szCs w:val="22"/>
              </w:rPr>
              <w:t>Understand contextual relationships of variables and constants</w:t>
            </w:r>
            <w:r w:rsidR="00EB6BB9" w:rsidRPr="00BA4003">
              <w:rPr>
                <w:rFonts w:asciiTheme="minorHAnsi" w:eastAsia="Calibri" w:hAnsiTheme="minorHAnsi" w:cstheme="minorHAnsi"/>
                <w:color w:val="auto"/>
                <w:sz w:val="22"/>
                <w:szCs w:val="22"/>
              </w:rPr>
              <w:t>.</w:t>
            </w:r>
            <w:r w:rsidRPr="00BA4003">
              <w:rPr>
                <w:rFonts w:asciiTheme="minorHAnsi" w:eastAsia="Calibri" w:hAnsiTheme="minorHAnsi" w:cstheme="minorHAnsi"/>
                <w:color w:val="auto"/>
                <w:sz w:val="22"/>
                <w:szCs w:val="22"/>
              </w:rPr>
              <w:t xml:space="preserve"> (e.g., Annie is picking apples with her sister. The number of apples in her basket is described by n = 22t + 12, where </w:t>
            </w:r>
            <w:proofErr w:type="spellStart"/>
            <w:r w:rsidRPr="00BA4003">
              <w:rPr>
                <w:rFonts w:asciiTheme="minorHAnsi" w:eastAsia="Calibri" w:hAnsiTheme="minorHAnsi" w:cstheme="minorHAnsi"/>
                <w:color w:val="auto"/>
                <w:sz w:val="22"/>
                <w:szCs w:val="22"/>
              </w:rPr>
              <w:t>t</w:t>
            </w:r>
            <w:proofErr w:type="spellEnd"/>
            <w:r w:rsidRPr="00BA4003">
              <w:rPr>
                <w:rFonts w:asciiTheme="minorHAnsi" w:eastAsia="Calibri" w:hAnsiTheme="minorHAnsi" w:cstheme="minorHAnsi"/>
                <w:color w:val="auto"/>
                <w:sz w:val="22"/>
                <w:szCs w:val="22"/>
              </w:rPr>
              <w:t xml:space="preserve"> is the number of minutes Annie spends picking apples. What do the numbers 22 and 12 tell you about Annie’s apple picking?)</w:t>
            </w:r>
          </w:p>
        </w:tc>
      </w:tr>
      <w:tr w:rsidR="008C39BD" w:rsidRPr="00BA4003" w14:paraId="654252F5" w14:textId="77777777" w:rsidTr="008C39BD">
        <w:tc>
          <w:tcPr>
            <w:tcW w:w="2500" w:type="pct"/>
            <w:shd w:val="clear" w:color="auto" w:fill="000000" w:themeFill="text1"/>
          </w:tcPr>
          <w:p w14:paraId="4EC8E0A8" w14:textId="77777777" w:rsidR="008C39BD" w:rsidRPr="00BA4003" w:rsidRDefault="008C39BD" w:rsidP="00FF0E95">
            <w:pPr>
              <w:widowControl w:val="0"/>
              <w:autoSpaceDE w:val="0"/>
              <w:autoSpaceDN w:val="0"/>
              <w:adjustRightInd w:val="0"/>
              <w:contextualSpacing/>
              <w:rPr>
                <w:rFonts w:cstheme="minorHAnsi"/>
                <w:b/>
                <w:iCs/>
                <w:color w:val="auto"/>
                <w:szCs w:val="22"/>
              </w:rPr>
            </w:pPr>
            <w:r w:rsidRPr="00BA4003">
              <w:rPr>
                <w:rFonts w:cstheme="minorHAnsi"/>
                <w:b/>
                <w:iCs/>
                <w:color w:val="auto"/>
                <w:szCs w:val="22"/>
              </w:rPr>
              <w:t>Reasoning with Equations</w:t>
            </w:r>
          </w:p>
        </w:tc>
        <w:tc>
          <w:tcPr>
            <w:tcW w:w="2500" w:type="pct"/>
            <w:shd w:val="clear" w:color="auto" w:fill="000000" w:themeFill="text1"/>
          </w:tcPr>
          <w:p w14:paraId="0B5F6214" w14:textId="77777777" w:rsidR="008C39BD" w:rsidRPr="00BA4003" w:rsidRDefault="008C39BD" w:rsidP="00FF0E95">
            <w:pPr>
              <w:widowControl w:val="0"/>
              <w:autoSpaceDE w:val="0"/>
              <w:autoSpaceDN w:val="0"/>
              <w:adjustRightInd w:val="0"/>
              <w:contextualSpacing/>
              <w:rPr>
                <w:rFonts w:cstheme="minorHAnsi"/>
                <w:b/>
                <w:iCs/>
                <w:color w:val="auto"/>
                <w:szCs w:val="22"/>
              </w:rPr>
            </w:pPr>
            <w:r w:rsidRPr="00BA4003">
              <w:rPr>
                <w:rFonts w:cstheme="minorHAnsi"/>
                <w:b/>
                <w:iCs/>
                <w:color w:val="auto"/>
                <w:szCs w:val="22"/>
              </w:rPr>
              <w:t>Descriptive Statistics</w:t>
            </w:r>
          </w:p>
        </w:tc>
      </w:tr>
      <w:tr w:rsidR="008C39BD" w:rsidRPr="00BA4003" w14:paraId="2C645124" w14:textId="77777777" w:rsidTr="008C39BD">
        <w:tc>
          <w:tcPr>
            <w:tcW w:w="2500" w:type="pct"/>
            <w:tcBorders>
              <w:bottom w:val="single" w:sz="4" w:space="0" w:color="auto"/>
            </w:tcBorders>
          </w:tcPr>
          <w:p w14:paraId="3C757BF6" w14:textId="77777777" w:rsidR="008C39BD" w:rsidRPr="00BA4003" w:rsidRDefault="008C39BD" w:rsidP="00FF0E95">
            <w:pPr>
              <w:pStyle w:val="ListParagraph"/>
              <w:widowControl w:val="0"/>
              <w:numPr>
                <w:ilvl w:val="0"/>
                <w:numId w:val="2"/>
              </w:numPr>
              <w:autoSpaceDE w:val="0"/>
              <w:autoSpaceDN w:val="0"/>
              <w:adjustRightInd w:val="0"/>
              <w:rPr>
                <w:rFonts w:cstheme="minorHAnsi"/>
                <w:iCs/>
                <w:color w:val="auto"/>
                <w:szCs w:val="22"/>
              </w:rPr>
            </w:pPr>
            <w:r w:rsidRPr="00BA4003">
              <w:rPr>
                <w:rFonts w:eastAsia="Calibri" w:cstheme="minorHAnsi"/>
                <w:color w:val="auto"/>
                <w:szCs w:val="22"/>
              </w:rPr>
              <w:t>Translate between various forms of linear equations</w:t>
            </w:r>
            <w:r w:rsidR="009D3BB2" w:rsidRPr="00BA4003">
              <w:rPr>
                <w:rFonts w:eastAsia="Calibri" w:cstheme="minorHAnsi"/>
                <w:color w:val="auto"/>
                <w:szCs w:val="22"/>
              </w:rPr>
              <w:t>.</w:t>
            </w:r>
            <w:r w:rsidRPr="00BA4003">
              <w:rPr>
                <w:rFonts w:eastAsia="Calibri" w:cstheme="minorHAnsi"/>
                <w:color w:val="auto"/>
                <w:szCs w:val="22"/>
              </w:rPr>
              <w:t xml:space="preserve"> (e.g., </w:t>
            </w:r>
            <w:proofErr w:type="gramStart"/>
            <w:r w:rsidRPr="00BA4003">
              <w:rPr>
                <w:rFonts w:eastAsia="Calibri" w:cstheme="minorHAnsi"/>
                <w:color w:val="auto"/>
                <w:szCs w:val="22"/>
              </w:rPr>
              <w:t>The</w:t>
            </w:r>
            <w:proofErr w:type="gramEnd"/>
            <w:r w:rsidRPr="00BA4003">
              <w:rPr>
                <w:rFonts w:eastAsia="Calibri" w:cstheme="minorHAnsi"/>
                <w:color w:val="auto"/>
                <w:szCs w:val="22"/>
              </w:rPr>
              <w:t xml:space="preserve"> perimeter of a rectangle is given by P = 2W + 2L. Solve for W and restate in words the meaning of this new formula in terms of the meaning of the other variables.)</w:t>
            </w:r>
          </w:p>
          <w:p w14:paraId="022168FC" w14:textId="77777777" w:rsidR="008C39BD" w:rsidRPr="00BA4003" w:rsidRDefault="008C39BD" w:rsidP="00FF0E95">
            <w:pPr>
              <w:pStyle w:val="ListParagraph"/>
              <w:widowControl w:val="0"/>
              <w:numPr>
                <w:ilvl w:val="0"/>
                <w:numId w:val="2"/>
              </w:numPr>
              <w:autoSpaceDE w:val="0"/>
              <w:autoSpaceDN w:val="0"/>
              <w:adjustRightInd w:val="0"/>
              <w:rPr>
                <w:rFonts w:cstheme="minorHAnsi"/>
                <w:iCs/>
                <w:color w:val="auto"/>
                <w:szCs w:val="22"/>
              </w:rPr>
            </w:pPr>
            <w:r w:rsidRPr="00BA4003">
              <w:rPr>
                <w:rFonts w:eastAsia="Calibri" w:cstheme="minorHAnsi"/>
                <w:color w:val="auto"/>
                <w:szCs w:val="22"/>
              </w:rPr>
              <w:t>Explore systems of equations, find and interpret their solutions</w:t>
            </w:r>
            <w:r w:rsidR="009D3BB2" w:rsidRPr="00BA4003">
              <w:rPr>
                <w:rFonts w:eastAsia="Calibri" w:cstheme="minorHAnsi"/>
                <w:color w:val="auto"/>
                <w:szCs w:val="22"/>
              </w:rPr>
              <w:t>.</w:t>
            </w:r>
            <w:r w:rsidRPr="00BA4003">
              <w:rPr>
                <w:rFonts w:eastAsia="Calibri" w:cstheme="minorHAnsi"/>
                <w:color w:val="auto"/>
                <w:szCs w:val="22"/>
              </w:rPr>
              <w:t xml:space="preserve"> (e.g., </w:t>
            </w:r>
            <w:proofErr w:type="gramStart"/>
            <w:r w:rsidRPr="00BA4003">
              <w:rPr>
                <w:rFonts w:eastAsia="Calibri" w:cstheme="minorHAnsi"/>
                <w:color w:val="auto"/>
                <w:szCs w:val="22"/>
              </w:rPr>
              <w:t>The</w:t>
            </w:r>
            <w:proofErr w:type="gramEnd"/>
            <w:r w:rsidRPr="00BA4003">
              <w:rPr>
                <w:rFonts w:eastAsia="Calibri" w:cstheme="minorHAnsi"/>
                <w:color w:val="auto"/>
                <w:szCs w:val="22"/>
              </w:rPr>
              <w:t xml:space="preserve"> high school is putting on the musical Footloose. The auditorium has 300 seats. Student tickets are $3 and adult tickets are $5. The royalty for the musical is $1300. What combination of student and adult tickets do you need to fill the house and pay the royalty? How could you change the price of tickets so more students can go?)</w:t>
            </w:r>
          </w:p>
        </w:tc>
        <w:tc>
          <w:tcPr>
            <w:tcW w:w="2500" w:type="pct"/>
            <w:tcBorders>
              <w:bottom w:val="single" w:sz="4" w:space="0" w:color="auto"/>
            </w:tcBorders>
          </w:tcPr>
          <w:p w14:paraId="56C52C24" w14:textId="77777777" w:rsidR="008C39BD" w:rsidRPr="00BA4003" w:rsidRDefault="008C39BD" w:rsidP="00FF0E95">
            <w:pPr>
              <w:pStyle w:val="ListParagraph"/>
              <w:widowControl w:val="0"/>
              <w:numPr>
                <w:ilvl w:val="0"/>
                <w:numId w:val="2"/>
              </w:numPr>
              <w:autoSpaceDE w:val="0"/>
              <w:autoSpaceDN w:val="0"/>
              <w:adjustRightInd w:val="0"/>
              <w:rPr>
                <w:rFonts w:cstheme="minorHAnsi"/>
                <w:iCs/>
                <w:color w:val="auto"/>
                <w:szCs w:val="22"/>
              </w:rPr>
            </w:pPr>
            <w:r w:rsidRPr="00BA4003">
              <w:rPr>
                <w:rFonts w:cstheme="minorHAnsi"/>
                <w:color w:val="auto"/>
                <w:szCs w:val="22"/>
              </w:rPr>
              <w:t>Use linear regression techniques to describe the relationship between quantities and assess the fit of the model</w:t>
            </w:r>
            <w:r w:rsidR="00EB6BB9" w:rsidRPr="00BA4003">
              <w:rPr>
                <w:rFonts w:cstheme="minorHAnsi"/>
                <w:color w:val="auto"/>
                <w:szCs w:val="22"/>
              </w:rPr>
              <w:t>.</w:t>
            </w:r>
            <w:r w:rsidRPr="00BA4003">
              <w:rPr>
                <w:rFonts w:cstheme="minorHAnsi"/>
                <w:color w:val="auto"/>
                <w:szCs w:val="22"/>
              </w:rPr>
              <w:t xml:space="preserve"> (e.g., </w:t>
            </w:r>
            <w:r w:rsidRPr="00BA4003">
              <w:rPr>
                <w:rFonts w:eastAsia="Calibri" w:cstheme="minorHAnsi"/>
                <w:bCs/>
                <w:color w:val="auto"/>
                <w:szCs w:val="22"/>
              </w:rPr>
              <w:t>Use the high school and university grades for 250 students to create a model that can be used to predict a student’s university GPA based on his high school GPA.)</w:t>
            </w:r>
            <w:r w:rsidR="00EB7D9D" w:rsidRPr="00BA4003">
              <w:rPr>
                <w:rFonts w:eastAsia="Calibri" w:cstheme="minorHAnsi"/>
                <w:bCs/>
                <w:color w:val="auto"/>
                <w:szCs w:val="22"/>
              </w:rPr>
              <w:t xml:space="preserve"> </w:t>
            </w:r>
          </w:p>
          <w:p w14:paraId="653B3B71" w14:textId="77777777" w:rsidR="008C39BD" w:rsidRPr="00BA4003" w:rsidRDefault="008C39BD" w:rsidP="00FF0E95">
            <w:pPr>
              <w:pStyle w:val="firstp"/>
              <w:shd w:val="clear" w:color="auto" w:fill="FFFFFF"/>
              <w:spacing w:before="0" w:beforeAutospacing="0" w:after="0" w:afterAutospacing="0"/>
              <w:rPr>
                <w:rFonts w:cstheme="minorHAnsi"/>
                <w:iCs/>
                <w:sz w:val="22"/>
                <w:szCs w:val="22"/>
              </w:rPr>
            </w:pPr>
          </w:p>
        </w:tc>
      </w:tr>
      <w:tr w:rsidR="008C39BD" w:rsidRPr="00BA4003" w14:paraId="182E0763" w14:textId="77777777" w:rsidTr="008C39BD">
        <w:tc>
          <w:tcPr>
            <w:tcW w:w="2500" w:type="pct"/>
            <w:shd w:val="clear" w:color="auto" w:fill="000000" w:themeFill="text1"/>
          </w:tcPr>
          <w:p w14:paraId="1F89ABEB" w14:textId="77777777" w:rsidR="008C39BD" w:rsidRPr="00BA4003" w:rsidRDefault="008C39BD" w:rsidP="00FF0E95">
            <w:pPr>
              <w:pStyle w:val="ListParagraph"/>
              <w:widowControl w:val="0"/>
              <w:autoSpaceDE w:val="0"/>
              <w:autoSpaceDN w:val="0"/>
              <w:adjustRightInd w:val="0"/>
              <w:ind w:left="360"/>
              <w:rPr>
                <w:rFonts w:eastAsia="Minion Pro" w:cstheme="minorHAnsi"/>
                <w:b/>
                <w:color w:val="auto"/>
                <w:szCs w:val="22"/>
              </w:rPr>
            </w:pPr>
            <w:r w:rsidRPr="00BA4003">
              <w:rPr>
                <w:rFonts w:eastAsia="Minion Pro" w:cstheme="minorHAnsi"/>
                <w:b/>
                <w:color w:val="auto"/>
                <w:szCs w:val="22"/>
              </w:rPr>
              <w:t>Congruence, Proof, and Constructions</w:t>
            </w:r>
          </w:p>
        </w:tc>
        <w:tc>
          <w:tcPr>
            <w:tcW w:w="2500" w:type="pct"/>
            <w:shd w:val="clear" w:color="auto" w:fill="000000" w:themeFill="text1"/>
          </w:tcPr>
          <w:p w14:paraId="7F95280A" w14:textId="77777777" w:rsidR="008C39BD" w:rsidRPr="00BA4003" w:rsidRDefault="008C39BD" w:rsidP="00FF0E95">
            <w:pPr>
              <w:widowControl w:val="0"/>
              <w:autoSpaceDE w:val="0"/>
              <w:autoSpaceDN w:val="0"/>
              <w:adjustRightInd w:val="0"/>
              <w:contextualSpacing/>
              <w:rPr>
                <w:rFonts w:cstheme="minorHAnsi"/>
                <w:b/>
                <w:iCs/>
                <w:color w:val="auto"/>
                <w:szCs w:val="22"/>
              </w:rPr>
            </w:pPr>
            <w:r w:rsidRPr="00BA4003">
              <w:rPr>
                <w:rFonts w:cstheme="minorHAnsi"/>
                <w:b/>
                <w:iCs/>
                <w:color w:val="auto"/>
                <w:szCs w:val="22"/>
              </w:rPr>
              <w:t xml:space="preserve">Connecting Algebra and Geometry </w:t>
            </w:r>
            <w:r w:rsidRPr="00BA4003">
              <w:rPr>
                <w:rFonts w:cstheme="minorHAnsi"/>
                <w:b/>
                <w:iCs/>
                <w:color w:val="auto"/>
                <w:szCs w:val="22"/>
              </w:rPr>
              <w:br/>
            </w:r>
            <w:r w:rsidRPr="00BA4003">
              <w:rPr>
                <w:rFonts w:cstheme="minorHAnsi"/>
                <w:b/>
                <w:iCs/>
                <w:color w:val="auto"/>
                <w:szCs w:val="22"/>
              </w:rPr>
              <w:lastRenderedPageBreak/>
              <w:t>through Coordinates</w:t>
            </w:r>
          </w:p>
        </w:tc>
      </w:tr>
      <w:tr w:rsidR="008C39BD" w:rsidRPr="00BA4003" w14:paraId="6EC76E1F" w14:textId="77777777" w:rsidTr="008C39BD">
        <w:tc>
          <w:tcPr>
            <w:tcW w:w="2500" w:type="pct"/>
          </w:tcPr>
          <w:p w14:paraId="38DE2F44" w14:textId="77777777" w:rsidR="008C39BD" w:rsidRPr="00BA4003" w:rsidRDefault="008C39BD" w:rsidP="00FF0E95">
            <w:pPr>
              <w:pStyle w:val="ListParagraph"/>
              <w:widowControl w:val="0"/>
              <w:numPr>
                <w:ilvl w:val="0"/>
                <w:numId w:val="3"/>
              </w:numPr>
              <w:autoSpaceDE w:val="0"/>
              <w:autoSpaceDN w:val="0"/>
              <w:adjustRightInd w:val="0"/>
              <w:rPr>
                <w:rFonts w:cstheme="minorHAnsi"/>
                <w:iCs/>
                <w:color w:val="auto"/>
                <w:szCs w:val="22"/>
              </w:rPr>
            </w:pPr>
            <w:r w:rsidRPr="00BA4003">
              <w:rPr>
                <w:rFonts w:eastAsia="Calibri" w:cstheme="minorHAnsi"/>
                <w:bCs/>
                <w:color w:val="auto"/>
                <w:szCs w:val="22"/>
              </w:rPr>
              <w:lastRenderedPageBreak/>
              <w:t xml:space="preserve">Given a transformation, work backwards to discover the sequence that led to the transformation.  </w:t>
            </w:r>
          </w:p>
          <w:p w14:paraId="3EC8166D" w14:textId="77777777" w:rsidR="008C39BD" w:rsidRPr="00BA4003" w:rsidRDefault="008C39BD" w:rsidP="00FF0E95">
            <w:pPr>
              <w:pStyle w:val="ListParagraph"/>
              <w:widowControl w:val="0"/>
              <w:numPr>
                <w:ilvl w:val="0"/>
                <w:numId w:val="3"/>
              </w:numPr>
              <w:autoSpaceDE w:val="0"/>
              <w:autoSpaceDN w:val="0"/>
              <w:adjustRightInd w:val="0"/>
              <w:rPr>
                <w:rFonts w:cstheme="minorHAnsi"/>
                <w:iCs/>
                <w:color w:val="auto"/>
                <w:szCs w:val="22"/>
              </w:rPr>
            </w:pPr>
            <w:r w:rsidRPr="00BA4003">
              <w:rPr>
                <w:rFonts w:eastAsia="Calibri" w:cstheme="minorHAnsi"/>
                <w:bCs/>
                <w:color w:val="auto"/>
                <w:szCs w:val="22"/>
              </w:rPr>
              <w:t>Given two quadrilaterals that are reflections of each other, find the line of that reflection.</w:t>
            </w:r>
          </w:p>
          <w:p w14:paraId="1D111B75" w14:textId="77777777" w:rsidR="008C39BD" w:rsidRPr="00BA4003" w:rsidRDefault="008C39BD" w:rsidP="00FF0E95">
            <w:pPr>
              <w:pStyle w:val="ListParagraph"/>
              <w:widowControl w:val="0"/>
              <w:autoSpaceDE w:val="0"/>
              <w:autoSpaceDN w:val="0"/>
              <w:adjustRightInd w:val="0"/>
              <w:ind w:left="360"/>
              <w:rPr>
                <w:rFonts w:cstheme="minorHAnsi"/>
                <w:iCs/>
                <w:color w:val="auto"/>
                <w:szCs w:val="22"/>
              </w:rPr>
            </w:pPr>
          </w:p>
        </w:tc>
        <w:tc>
          <w:tcPr>
            <w:tcW w:w="2500" w:type="pct"/>
          </w:tcPr>
          <w:p w14:paraId="34571266" w14:textId="77777777" w:rsidR="008C39BD" w:rsidRPr="00BA4003" w:rsidRDefault="008C39BD" w:rsidP="00FF0E95">
            <w:pPr>
              <w:pStyle w:val="ListParagraph"/>
              <w:widowControl w:val="0"/>
              <w:numPr>
                <w:ilvl w:val="0"/>
                <w:numId w:val="3"/>
              </w:numPr>
              <w:autoSpaceDE w:val="0"/>
              <w:autoSpaceDN w:val="0"/>
              <w:adjustRightInd w:val="0"/>
              <w:rPr>
                <w:rFonts w:cstheme="minorHAnsi"/>
                <w:iCs/>
                <w:color w:val="auto"/>
                <w:szCs w:val="22"/>
              </w:rPr>
            </w:pPr>
            <w:r w:rsidRPr="00BA4003">
              <w:rPr>
                <w:rFonts w:eastAsia="Calibri" w:cstheme="minorHAnsi"/>
                <w:bCs/>
                <w:color w:val="auto"/>
                <w:szCs w:val="22"/>
              </w:rPr>
              <w:t>Use a rectangular coordinate system and build on understanding of the Pythagorean Theorem to find distances</w:t>
            </w:r>
            <w:r w:rsidR="009D3BB2" w:rsidRPr="00BA4003">
              <w:rPr>
                <w:rFonts w:eastAsia="Calibri" w:cstheme="minorHAnsi"/>
                <w:bCs/>
                <w:color w:val="auto"/>
                <w:szCs w:val="22"/>
              </w:rPr>
              <w:t>.</w:t>
            </w:r>
            <w:r w:rsidRPr="00BA4003">
              <w:rPr>
                <w:rFonts w:eastAsia="Calibri" w:cstheme="minorHAnsi"/>
                <w:bCs/>
                <w:color w:val="auto"/>
                <w:szCs w:val="22"/>
              </w:rPr>
              <w:t xml:space="preserve"> (e.g., </w:t>
            </w:r>
            <w:proofErr w:type="gramStart"/>
            <w:r w:rsidRPr="00BA4003">
              <w:rPr>
                <w:rFonts w:eastAsia="Calibri" w:cstheme="minorHAnsi"/>
                <w:bCs/>
                <w:color w:val="auto"/>
                <w:szCs w:val="22"/>
              </w:rPr>
              <w:t>Find</w:t>
            </w:r>
            <w:proofErr w:type="gramEnd"/>
            <w:r w:rsidRPr="00BA4003">
              <w:rPr>
                <w:rFonts w:eastAsia="Calibri" w:cstheme="minorHAnsi"/>
                <w:bCs/>
                <w:color w:val="auto"/>
                <w:szCs w:val="22"/>
              </w:rPr>
              <w:t xml:space="preserve"> the area and perimeter of a real-world shape using a coordinate grid and Google Earth.) </w:t>
            </w:r>
          </w:p>
          <w:p w14:paraId="0B69A40E" w14:textId="77777777" w:rsidR="008C39BD" w:rsidRPr="00BA4003" w:rsidRDefault="008C39BD" w:rsidP="00FF0E95">
            <w:pPr>
              <w:pStyle w:val="ListParagraph"/>
              <w:widowControl w:val="0"/>
              <w:numPr>
                <w:ilvl w:val="0"/>
                <w:numId w:val="3"/>
              </w:numPr>
              <w:autoSpaceDE w:val="0"/>
              <w:autoSpaceDN w:val="0"/>
              <w:adjustRightInd w:val="0"/>
              <w:rPr>
                <w:rFonts w:cstheme="minorHAnsi"/>
                <w:iCs/>
                <w:color w:val="auto"/>
                <w:szCs w:val="22"/>
              </w:rPr>
            </w:pPr>
            <w:r w:rsidRPr="00BA4003">
              <w:rPr>
                <w:rFonts w:eastAsia="Calibri" w:cstheme="minorHAnsi"/>
                <w:bCs/>
                <w:color w:val="auto"/>
                <w:szCs w:val="22"/>
              </w:rPr>
              <w:t>Analyze the triangles and quadrilaterals on the coordinate plane to determine their properties</w:t>
            </w:r>
            <w:r w:rsidR="009D3BB2" w:rsidRPr="00BA4003">
              <w:rPr>
                <w:rFonts w:eastAsia="Calibri" w:cstheme="minorHAnsi"/>
                <w:bCs/>
                <w:color w:val="auto"/>
                <w:szCs w:val="22"/>
              </w:rPr>
              <w:t>.</w:t>
            </w:r>
            <w:r w:rsidRPr="00BA4003">
              <w:rPr>
                <w:rFonts w:eastAsia="Calibri" w:cstheme="minorHAnsi"/>
                <w:bCs/>
                <w:color w:val="auto"/>
                <w:szCs w:val="22"/>
              </w:rPr>
              <w:t xml:space="preserve"> (e.g., </w:t>
            </w:r>
            <w:proofErr w:type="gramStart"/>
            <w:r w:rsidR="009D3BB2" w:rsidRPr="00BA4003">
              <w:rPr>
                <w:rFonts w:eastAsia="Calibri" w:cstheme="minorHAnsi"/>
                <w:bCs/>
                <w:color w:val="auto"/>
                <w:szCs w:val="22"/>
              </w:rPr>
              <w:t>D</w:t>
            </w:r>
            <w:r w:rsidRPr="00BA4003">
              <w:rPr>
                <w:rFonts w:eastAsia="Calibri" w:cstheme="minorHAnsi"/>
                <w:bCs/>
                <w:color w:val="auto"/>
                <w:szCs w:val="22"/>
              </w:rPr>
              <w:t>etermine</w:t>
            </w:r>
            <w:proofErr w:type="gramEnd"/>
            <w:r w:rsidRPr="00BA4003">
              <w:rPr>
                <w:rFonts w:eastAsia="Calibri" w:cstheme="minorHAnsi"/>
                <w:bCs/>
                <w:color w:val="auto"/>
                <w:szCs w:val="22"/>
              </w:rPr>
              <w:t xml:space="preserve"> whether a given quadrilateral is a rectangle</w:t>
            </w:r>
            <w:r w:rsidR="009D3BB2" w:rsidRPr="00BA4003">
              <w:rPr>
                <w:rFonts w:eastAsia="Calibri" w:cstheme="minorHAnsi"/>
                <w:bCs/>
                <w:color w:val="auto"/>
                <w:szCs w:val="22"/>
              </w:rPr>
              <w:t>.)</w:t>
            </w:r>
          </w:p>
        </w:tc>
      </w:tr>
    </w:tbl>
    <w:p w14:paraId="73D88E93" w14:textId="77777777" w:rsidR="008C39BD" w:rsidRPr="00BA4003" w:rsidRDefault="008C39BD" w:rsidP="00FF0E95">
      <w:pPr>
        <w:pStyle w:val="NormalWeb"/>
        <w:widowControl w:val="0"/>
        <w:spacing w:before="0" w:beforeAutospacing="0" w:after="0" w:afterAutospacing="0" w:line="240" w:lineRule="auto"/>
        <w:contextualSpacing/>
        <w:rPr>
          <w:rFonts w:cstheme="minorHAnsi"/>
          <w:color w:val="auto"/>
          <w:szCs w:val="22"/>
        </w:rPr>
      </w:pPr>
    </w:p>
    <w:p w14:paraId="55E28C38" w14:textId="77777777" w:rsidR="008C39BD" w:rsidRPr="00BA4003" w:rsidRDefault="008C39BD" w:rsidP="00FF0E95">
      <w:pPr>
        <w:pStyle w:val="CSOTitle"/>
        <w:widowControl w:val="0"/>
        <w:shd w:val="clear" w:color="auto" w:fill="auto"/>
        <w:contextualSpacing/>
        <w:rPr>
          <w:rFonts w:asciiTheme="minorHAnsi" w:hAnsiTheme="minorHAnsi" w:cstheme="minorHAnsi"/>
          <w:b w:val="0"/>
          <w:color w:val="auto"/>
          <w:sz w:val="22"/>
          <w:szCs w:val="22"/>
          <w:u w:val="single"/>
          <w:lang w:val="en-US"/>
        </w:rPr>
      </w:pPr>
      <w:r w:rsidRPr="00BA4003">
        <w:rPr>
          <w:rFonts w:asciiTheme="minorHAnsi" w:hAnsiTheme="minorHAnsi" w:cstheme="minorHAnsi"/>
          <w:b w:val="0"/>
          <w:color w:val="auto"/>
          <w:sz w:val="22"/>
          <w:szCs w:val="22"/>
          <w:u w:val="single"/>
          <w:lang w:val="en-US"/>
        </w:rPr>
        <w:t>Numbering of Standards</w:t>
      </w:r>
    </w:p>
    <w:p w14:paraId="6F2A330E" w14:textId="77777777" w:rsidR="008C39BD" w:rsidRPr="00BA4003" w:rsidRDefault="008C39BD" w:rsidP="00FF0E95">
      <w:pPr>
        <w:pStyle w:val="CSOTitle"/>
        <w:widowControl w:val="0"/>
        <w:shd w:val="clear" w:color="auto" w:fill="auto"/>
        <w:contextualSpacing/>
        <w:rPr>
          <w:rFonts w:asciiTheme="minorHAnsi" w:hAnsiTheme="minorHAnsi" w:cstheme="minorHAnsi"/>
          <w:b w:val="0"/>
          <w:color w:val="auto"/>
          <w:sz w:val="22"/>
          <w:szCs w:val="22"/>
          <w:u w:val="single"/>
          <w:lang w:val="en-US"/>
        </w:rPr>
      </w:pPr>
    </w:p>
    <w:p w14:paraId="40F5A3CF" w14:textId="77777777" w:rsidR="008C39BD" w:rsidRPr="00BA4003" w:rsidRDefault="008C39BD" w:rsidP="00FF0E95">
      <w:pPr>
        <w:pStyle w:val="CSOTitle"/>
        <w:widowControl w:val="0"/>
        <w:shd w:val="clear" w:color="auto" w:fill="auto"/>
        <w:contextualSpacing/>
        <w:rPr>
          <w:rFonts w:asciiTheme="minorHAnsi" w:hAnsiTheme="minorHAnsi" w:cstheme="minorHAnsi"/>
          <w:b w:val="0"/>
          <w:color w:val="auto"/>
          <w:sz w:val="22"/>
          <w:szCs w:val="22"/>
          <w:lang w:val="en-US"/>
        </w:rPr>
      </w:pPr>
      <w:r w:rsidRPr="00BA4003">
        <w:rPr>
          <w:rFonts w:asciiTheme="minorHAnsi" w:hAnsiTheme="minorHAnsi" w:cstheme="minorHAnsi"/>
          <w:b w:val="0"/>
          <w:color w:val="auto"/>
          <w:sz w:val="22"/>
          <w:szCs w:val="22"/>
          <w:lang w:val="en-US"/>
        </w:rPr>
        <w:t>The following Mathematics Standards will be numbered continuously.  The following ranges relate to the clusters found within Mathematics:</w:t>
      </w:r>
    </w:p>
    <w:p w14:paraId="2A9A22A1" w14:textId="77777777" w:rsidR="008C39BD" w:rsidRPr="00BA4003" w:rsidRDefault="008C39BD" w:rsidP="00FF0E95">
      <w:pPr>
        <w:widowControl w:val="0"/>
        <w:autoSpaceDE w:val="0"/>
        <w:autoSpaceDN w:val="0"/>
        <w:adjustRightInd w:val="0"/>
        <w:contextualSpacing/>
        <w:rPr>
          <w:rFonts w:cstheme="minorHAnsi"/>
          <w:iCs/>
          <w:color w:val="auto"/>
          <w:szCs w:val="22"/>
        </w:rPr>
      </w:pPr>
    </w:p>
    <w:tbl>
      <w:tblPr>
        <w:tblStyle w:val="TableGrid"/>
        <w:tblW w:w="0" w:type="auto"/>
        <w:tblLook w:val="04A0" w:firstRow="1" w:lastRow="0" w:firstColumn="1" w:lastColumn="0" w:noHBand="0" w:noVBand="1"/>
      </w:tblPr>
      <w:tblGrid>
        <w:gridCol w:w="4675"/>
        <w:gridCol w:w="4675"/>
      </w:tblGrid>
      <w:tr w:rsidR="008C39BD" w:rsidRPr="00BA4003" w14:paraId="0CC0BA5C" w14:textId="77777777" w:rsidTr="008C39BD">
        <w:tc>
          <w:tcPr>
            <w:tcW w:w="9350" w:type="dxa"/>
            <w:gridSpan w:val="2"/>
            <w:shd w:val="clear" w:color="auto" w:fill="000000" w:themeFill="text1"/>
          </w:tcPr>
          <w:p w14:paraId="762F3993" w14:textId="77777777" w:rsidR="008C39BD" w:rsidRPr="00BA4003" w:rsidRDefault="008C39BD" w:rsidP="00FF0E95">
            <w:pPr>
              <w:widowControl w:val="0"/>
              <w:contextualSpacing/>
              <w:rPr>
                <w:rFonts w:cstheme="minorHAnsi"/>
                <w:b/>
                <w:color w:val="auto"/>
                <w:szCs w:val="22"/>
              </w:rPr>
            </w:pPr>
            <w:r w:rsidRPr="00BA4003">
              <w:rPr>
                <w:rFonts w:cstheme="minorHAnsi"/>
                <w:b/>
                <w:iCs/>
                <w:color w:val="auto"/>
                <w:szCs w:val="22"/>
              </w:rPr>
              <w:t>Relationships between Quantities</w:t>
            </w:r>
          </w:p>
        </w:tc>
      </w:tr>
      <w:tr w:rsidR="008C39BD" w:rsidRPr="00BA4003" w14:paraId="6C60066F" w14:textId="77777777" w:rsidTr="008C39BD">
        <w:tc>
          <w:tcPr>
            <w:tcW w:w="4675" w:type="dxa"/>
          </w:tcPr>
          <w:p w14:paraId="58BA1BEF"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Reason quantitatively and use units to solve problems.</w:t>
            </w:r>
          </w:p>
        </w:tc>
        <w:tc>
          <w:tcPr>
            <w:tcW w:w="4675" w:type="dxa"/>
          </w:tcPr>
          <w:p w14:paraId="76CE88B9"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Standards 1-3</w:t>
            </w:r>
          </w:p>
        </w:tc>
      </w:tr>
      <w:tr w:rsidR="008C39BD" w:rsidRPr="00BA4003" w14:paraId="4EAB6B6A" w14:textId="77777777" w:rsidTr="008C39BD">
        <w:tc>
          <w:tcPr>
            <w:tcW w:w="4675" w:type="dxa"/>
          </w:tcPr>
          <w:p w14:paraId="3AE3B973"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Interpret the structure of expressions.</w:t>
            </w:r>
          </w:p>
        </w:tc>
        <w:tc>
          <w:tcPr>
            <w:tcW w:w="4675" w:type="dxa"/>
          </w:tcPr>
          <w:p w14:paraId="4D4E449F"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Standard 4</w:t>
            </w:r>
          </w:p>
        </w:tc>
      </w:tr>
      <w:tr w:rsidR="008C39BD" w:rsidRPr="00BA4003" w14:paraId="1DC17E2C" w14:textId="77777777" w:rsidTr="008C39BD">
        <w:tc>
          <w:tcPr>
            <w:tcW w:w="4675" w:type="dxa"/>
            <w:tcBorders>
              <w:bottom w:val="single" w:sz="4" w:space="0" w:color="auto"/>
            </w:tcBorders>
          </w:tcPr>
          <w:p w14:paraId="2144B1AD" w14:textId="77777777" w:rsidR="008C39BD" w:rsidRPr="00BA4003" w:rsidRDefault="008C39BD" w:rsidP="00FF0E95">
            <w:pPr>
              <w:widowControl w:val="0"/>
              <w:contextualSpacing/>
              <w:rPr>
                <w:rFonts w:cstheme="minorHAnsi"/>
                <w:iCs/>
                <w:color w:val="auto"/>
                <w:szCs w:val="22"/>
              </w:rPr>
            </w:pPr>
            <w:r w:rsidRPr="00BA4003">
              <w:rPr>
                <w:rFonts w:cstheme="minorHAnsi"/>
                <w:iCs/>
                <w:color w:val="auto"/>
                <w:szCs w:val="22"/>
              </w:rPr>
              <w:t>Create equations that describe numbers or relationships.</w:t>
            </w:r>
          </w:p>
        </w:tc>
        <w:tc>
          <w:tcPr>
            <w:tcW w:w="4675" w:type="dxa"/>
            <w:tcBorders>
              <w:bottom w:val="single" w:sz="4" w:space="0" w:color="auto"/>
            </w:tcBorders>
          </w:tcPr>
          <w:p w14:paraId="63611077"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Standards 5-8</w:t>
            </w:r>
          </w:p>
        </w:tc>
      </w:tr>
      <w:tr w:rsidR="008C39BD" w:rsidRPr="00BA4003" w14:paraId="0AB2A552" w14:textId="77777777" w:rsidTr="008C39BD">
        <w:tc>
          <w:tcPr>
            <w:tcW w:w="9350" w:type="dxa"/>
            <w:gridSpan w:val="2"/>
            <w:shd w:val="clear" w:color="auto" w:fill="000000" w:themeFill="text1"/>
          </w:tcPr>
          <w:p w14:paraId="231228C4" w14:textId="77777777" w:rsidR="008C39BD" w:rsidRPr="00BA4003" w:rsidRDefault="008C39BD" w:rsidP="00FF0E95">
            <w:pPr>
              <w:widowControl w:val="0"/>
              <w:contextualSpacing/>
              <w:rPr>
                <w:rFonts w:cstheme="minorHAnsi"/>
                <w:b/>
                <w:color w:val="auto"/>
                <w:szCs w:val="22"/>
              </w:rPr>
            </w:pPr>
            <w:r w:rsidRPr="00BA4003">
              <w:rPr>
                <w:rFonts w:cstheme="minorHAnsi"/>
                <w:b/>
                <w:iCs/>
                <w:color w:val="auto"/>
                <w:szCs w:val="22"/>
              </w:rPr>
              <w:t>Linear and Exponential Relationships</w:t>
            </w:r>
          </w:p>
        </w:tc>
      </w:tr>
      <w:tr w:rsidR="008C39BD" w:rsidRPr="00BA4003" w14:paraId="0E40ADCC" w14:textId="77777777" w:rsidTr="008C39BD">
        <w:tc>
          <w:tcPr>
            <w:tcW w:w="4675" w:type="dxa"/>
          </w:tcPr>
          <w:p w14:paraId="027D0486"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Represent and solve equations and inequalities graphically.</w:t>
            </w:r>
          </w:p>
        </w:tc>
        <w:tc>
          <w:tcPr>
            <w:tcW w:w="4675" w:type="dxa"/>
          </w:tcPr>
          <w:p w14:paraId="112331F8"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Standards 9-11</w:t>
            </w:r>
          </w:p>
        </w:tc>
      </w:tr>
      <w:tr w:rsidR="008C39BD" w:rsidRPr="00BA4003" w14:paraId="5D4B159A" w14:textId="77777777" w:rsidTr="008C39BD">
        <w:tc>
          <w:tcPr>
            <w:tcW w:w="4675" w:type="dxa"/>
          </w:tcPr>
          <w:p w14:paraId="62582627" w14:textId="77777777" w:rsidR="008C39BD" w:rsidRPr="00BA4003" w:rsidRDefault="008C39BD" w:rsidP="00FF0E95">
            <w:pPr>
              <w:widowControl w:val="0"/>
              <w:autoSpaceDE w:val="0"/>
              <w:autoSpaceDN w:val="0"/>
              <w:adjustRightInd w:val="0"/>
              <w:contextualSpacing/>
              <w:rPr>
                <w:rFonts w:cstheme="minorHAnsi"/>
                <w:color w:val="auto"/>
                <w:szCs w:val="22"/>
              </w:rPr>
            </w:pPr>
            <w:r w:rsidRPr="00BA4003">
              <w:rPr>
                <w:rFonts w:cstheme="minorHAnsi"/>
                <w:color w:val="auto"/>
                <w:szCs w:val="22"/>
              </w:rPr>
              <w:t xml:space="preserve">Understand the concept of a function and use function notation.  </w:t>
            </w:r>
          </w:p>
        </w:tc>
        <w:tc>
          <w:tcPr>
            <w:tcW w:w="4675" w:type="dxa"/>
          </w:tcPr>
          <w:p w14:paraId="6ABC851A"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Standards 12-14</w:t>
            </w:r>
          </w:p>
        </w:tc>
      </w:tr>
      <w:tr w:rsidR="008C39BD" w:rsidRPr="00BA4003" w14:paraId="0FB2D36D" w14:textId="77777777" w:rsidTr="008C39BD">
        <w:tc>
          <w:tcPr>
            <w:tcW w:w="4675" w:type="dxa"/>
          </w:tcPr>
          <w:p w14:paraId="2488A903" w14:textId="77777777" w:rsidR="008C39BD" w:rsidRPr="00BA4003" w:rsidRDefault="008C39BD" w:rsidP="00FF0E95">
            <w:pPr>
              <w:widowControl w:val="0"/>
              <w:contextualSpacing/>
              <w:rPr>
                <w:rFonts w:cstheme="minorHAnsi"/>
                <w:bCs/>
                <w:color w:val="auto"/>
                <w:szCs w:val="22"/>
              </w:rPr>
            </w:pPr>
            <w:r w:rsidRPr="00BA4003">
              <w:rPr>
                <w:rFonts w:cstheme="minorHAnsi"/>
                <w:iCs/>
                <w:color w:val="auto"/>
                <w:szCs w:val="22"/>
              </w:rPr>
              <w:t>Interpret functions that arise in applications in terms of a context.</w:t>
            </w:r>
          </w:p>
        </w:tc>
        <w:tc>
          <w:tcPr>
            <w:tcW w:w="4675" w:type="dxa"/>
          </w:tcPr>
          <w:p w14:paraId="29C8996E"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Standards 15-17</w:t>
            </w:r>
          </w:p>
        </w:tc>
      </w:tr>
      <w:tr w:rsidR="008C39BD" w:rsidRPr="00BA4003" w14:paraId="0A113A58" w14:textId="77777777" w:rsidTr="008C39BD">
        <w:tc>
          <w:tcPr>
            <w:tcW w:w="4675" w:type="dxa"/>
          </w:tcPr>
          <w:p w14:paraId="5A65B47E" w14:textId="77777777" w:rsidR="008C39BD" w:rsidRPr="00BA4003" w:rsidRDefault="008C39BD" w:rsidP="00FF0E95">
            <w:pPr>
              <w:widowControl w:val="0"/>
              <w:autoSpaceDE w:val="0"/>
              <w:autoSpaceDN w:val="0"/>
              <w:adjustRightInd w:val="0"/>
              <w:contextualSpacing/>
              <w:rPr>
                <w:rFonts w:cstheme="minorHAnsi"/>
                <w:color w:val="auto"/>
                <w:szCs w:val="22"/>
              </w:rPr>
            </w:pPr>
            <w:r w:rsidRPr="00BA4003">
              <w:rPr>
                <w:rFonts w:cstheme="minorHAnsi"/>
                <w:color w:val="auto"/>
                <w:szCs w:val="22"/>
              </w:rPr>
              <w:t xml:space="preserve">Analyze functions using different representations.  </w:t>
            </w:r>
          </w:p>
        </w:tc>
        <w:tc>
          <w:tcPr>
            <w:tcW w:w="4675" w:type="dxa"/>
          </w:tcPr>
          <w:p w14:paraId="0ACA32F3"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Standards 18-19</w:t>
            </w:r>
          </w:p>
        </w:tc>
      </w:tr>
      <w:tr w:rsidR="008C39BD" w:rsidRPr="00BA4003" w14:paraId="6A495612" w14:textId="77777777" w:rsidTr="008C39BD">
        <w:tc>
          <w:tcPr>
            <w:tcW w:w="4675" w:type="dxa"/>
          </w:tcPr>
          <w:p w14:paraId="51F7FFEF" w14:textId="77777777" w:rsidR="008C39BD" w:rsidRPr="00BA4003" w:rsidRDefault="008C39BD" w:rsidP="00FF0E95">
            <w:pPr>
              <w:widowControl w:val="0"/>
              <w:contextualSpacing/>
              <w:rPr>
                <w:rFonts w:cstheme="minorHAnsi"/>
                <w:iCs/>
                <w:color w:val="auto"/>
                <w:szCs w:val="22"/>
              </w:rPr>
            </w:pPr>
            <w:r w:rsidRPr="00BA4003">
              <w:rPr>
                <w:rFonts w:cstheme="minorHAnsi"/>
                <w:iCs/>
                <w:color w:val="auto"/>
                <w:szCs w:val="22"/>
              </w:rPr>
              <w:t>Build a function that models a relationship between two quantities.</w:t>
            </w:r>
          </w:p>
        </w:tc>
        <w:tc>
          <w:tcPr>
            <w:tcW w:w="4675" w:type="dxa"/>
          </w:tcPr>
          <w:p w14:paraId="322255FB"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Standards 20-21</w:t>
            </w:r>
          </w:p>
        </w:tc>
      </w:tr>
      <w:tr w:rsidR="008C39BD" w:rsidRPr="00BA4003" w14:paraId="35927E72" w14:textId="77777777" w:rsidTr="008C39BD">
        <w:tc>
          <w:tcPr>
            <w:tcW w:w="4675" w:type="dxa"/>
          </w:tcPr>
          <w:p w14:paraId="1A77F337" w14:textId="77777777" w:rsidR="008C39BD" w:rsidRPr="00BA4003" w:rsidRDefault="008C39BD" w:rsidP="00FF0E95">
            <w:pPr>
              <w:widowControl w:val="0"/>
              <w:contextualSpacing/>
              <w:rPr>
                <w:rFonts w:cstheme="minorHAnsi"/>
                <w:iCs/>
                <w:color w:val="auto"/>
                <w:szCs w:val="22"/>
              </w:rPr>
            </w:pPr>
            <w:r w:rsidRPr="00BA4003">
              <w:rPr>
                <w:rFonts w:cstheme="minorHAnsi"/>
                <w:iCs/>
                <w:color w:val="auto"/>
                <w:szCs w:val="22"/>
              </w:rPr>
              <w:t>Build new functions from existing functions.</w:t>
            </w:r>
          </w:p>
        </w:tc>
        <w:tc>
          <w:tcPr>
            <w:tcW w:w="4675" w:type="dxa"/>
          </w:tcPr>
          <w:p w14:paraId="06BA566E"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Standards 22</w:t>
            </w:r>
          </w:p>
        </w:tc>
      </w:tr>
      <w:tr w:rsidR="008C39BD" w:rsidRPr="00BA4003" w14:paraId="2783FCD1" w14:textId="77777777" w:rsidTr="008C39BD">
        <w:tc>
          <w:tcPr>
            <w:tcW w:w="4675" w:type="dxa"/>
          </w:tcPr>
          <w:p w14:paraId="5009B600" w14:textId="77777777" w:rsidR="008C39BD" w:rsidRPr="00BA4003" w:rsidRDefault="008C39BD" w:rsidP="00FF0E95">
            <w:pPr>
              <w:widowControl w:val="0"/>
              <w:contextualSpacing/>
              <w:rPr>
                <w:rFonts w:cstheme="minorHAnsi"/>
                <w:iCs/>
                <w:color w:val="auto"/>
                <w:szCs w:val="22"/>
              </w:rPr>
            </w:pPr>
            <w:r w:rsidRPr="00BA4003">
              <w:rPr>
                <w:rFonts w:cstheme="minorHAnsi"/>
                <w:iCs/>
                <w:color w:val="auto"/>
                <w:szCs w:val="22"/>
              </w:rPr>
              <w:t>Construct and compare linear, quadratic, and exponential models and solve problems.</w:t>
            </w:r>
          </w:p>
        </w:tc>
        <w:tc>
          <w:tcPr>
            <w:tcW w:w="4675" w:type="dxa"/>
          </w:tcPr>
          <w:p w14:paraId="1F980EFF"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Standards 23-25</w:t>
            </w:r>
          </w:p>
        </w:tc>
      </w:tr>
      <w:tr w:rsidR="008C39BD" w:rsidRPr="00BA4003" w14:paraId="1EA11B3F" w14:textId="77777777" w:rsidTr="008C39BD">
        <w:tc>
          <w:tcPr>
            <w:tcW w:w="4675" w:type="dxa"/>
            <w:tcBorders>
              <w:bottom w:val="single" w:sz="4" w:space="0" w:color="auto"/>
            </w:tcBorders>
          </w:tcPr>
          <w:p w14:paraId="0D86AFE7" w14:textId="77777777" w:rsidR="008C39BD" w:rsidRPr="00BA4003" w:rsidRDefault="008C39BD" w:rsidP="00FF0E95">
            <w:pPr>
              <w:widowControl w:val="0"/>
              <w:contextualSpacing/>
              <w:rPr>
                <w:rFonts w:cstheme="minorHAnsi"/>
                <w:iCs/>
                <w:color w:val="auto"/>
                <w:szCs w:val="22"/>
              </w:rPr>
            </w:pPr>
            <w:r w:rsidRPr="00BA4003">
              <w:rPr>
                <w:rFonts w:cstheme="minorHAnsi"/>
                <w:iCs/>
                <w:color w:val="auto"/>
                <w:szCs w:val="22"/>
              </w:rPr>
              <w:t>Interpret expressions for functions in terms of the situation they model.</w:t>
            </w:r>
          </w:p>
        </w:tc>
        <w:tc>
          <w:tcPr>
            <w:tcW w:w="4675" w:type="dxa"/>
            <w:tcBorders>
              <w:bottom w:val="single" w:sz="4" w:space="0" w:color="auto"/>
            </w:tcBorders>
          </w:tcPr>
          <w:p w14:paraId="0316D975" w14:textId="77777777" w:rsidR="008C39BD" w:rsidRPr="00BA4003" w:rsidRDefault="008C39BD" w:rsidP="00FF0E95">
            <w:pPr>
              <w:widowControl w:val="0"/>
              <w:contextualSpacing/>
              <w:rPr>
                <w:rFonts w:cstheme="minorHAnsi"/>
                <w:iCs/>
                <w:color w:val="auto"/>
                <w:szCs w:val="22"/>
              </w:rPr>
            </w:pPr>
            <w:r w:rsidRPr="00BA4003">
              <w:rPr>
                <w:rFonts w:cstheme="minorHAnsi"/>
                <w:iCs/>
                <w:color w:val="auto"/>
                <w:szCs w:val="22"/>
              </w:rPr>
              <w:t>Standard 26</w:t>
            </w:r>
          </w:p>
        </w:tc>
      </w:tr>
      <w:tr w:rsidR="008C39BD" w:rsidRPr="00BA4003" w14:paraId="61C7F2F8" w14:textId="77777777" w:rsidTr="008C39BD">
        <w:tc>
          <w:tcPr>
            <w:tcW w:w="9350" w:type="dxa"/>
            <w:gridSpan w:val="2"/>
            <w:shd w:val="clear" w:color="auto" w:fill="000000" w:themeFill="text1"/>
          </w:tcPr>
          <w:p w14:paraId="259F0D24" w14:textId="77777777" w:rsidR="008C39BD" w:rsidRPr="00BA4003" w:rsidRDefault="008C39BD" w:rsidP="00FF0E95">
            <w:pPr>
              <w:widowControl w:val="0"/>
              <w:contextualSpacing/>
              <w:rPr>
                <w:rFonts w:cstheme="minorHAnsi"/>
                <w:color w:val="auto"/>
                <w:szCs w:val="22"/>
              </w:rPr>
            </w:pPr>
            <w:r w:rsidRPr="00BA4003">
              <w:rPr>
                <w:rFonts w:cstheme="minorHAnsi"/>
                <w:b/>
                <w:iCs/>
                <w:color w:val="auto"/>
                <w:szCs w:val="22"/>
              </w:rPr>
              <w:t>Reasoning with Equations</w:t>
            </w:r>
          </w:p>
        </w:tc>
      </w:tr>
      <w:tr w:rsidR="008C39BD" w:rsidRPr="00BA4003" w14:paraId="79C8FDCE" w14:textId="77777777" w:rsidTr="008C39BD">
        <w:tc>
          <w:tcPr>
            <w:tcW w:w="4675" w:type="dxa"/>
          </w:tcPr>
          <w:p w14:paraId="4EC10C94"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Understand solving equations as a process of reasoning and explain the reasoning.</w:t>
            </w:r>
          </w:p>
        </w:tc>
        <w:tc>
          <w:tcPr>
            <w:tcW w:w="4675" w:type="dxa"/>
          </w:tcPr>
          <w:p w14:paraId="5F0C669A"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Standard 27</w:t>
            </w:r>
          </w:p>
        </w:tc>
      </w:tr>
      <w:tr w:rsidR="008C39BD" w:rsidRPr="00BA4003" w14:paraId="078983E0" w14:textId="77777777" w:rsidTr="008C39BD">
        <w:tc>
          <w:tcPr>
            <w:tcW w:w="4675" w:type="dxa"/>
          </w:tcPr>
          <w:p w14:paraId="2EBDBC33" w14:textId="77777777" w:rsidR="008C39BD" w:rsidRPr="00BA4003" w:rsidRDefault="008C39BD" w:rsidP="00FF0E95">
            <w:pPr>
              <w:widowControl w:val="0"/>
              <w:contextualSpacing/>
              <w:rPr>
                <w:rFonts w:cstheme="minorHAnsi"/>
                <w:iCs/>
                <w:color w:val="auto"/>
                <w:szCs w:val="22"/>
              </w:rPr>
            </w:pPr>
            <w:r w:rsidRPr="00BA4003">
              <w:rPr>
                <w:rFonts w:cstheme="minorHAnsi"/>
                <w:iCs/>
                <w:color w:val="auto"/>
                <w:szCs w:val="22"/>
              </w:rPr>
              <w:t>Solve equations and inequalities in one variable.</w:t>
            </w:r>
          </w:p>
        </w:tc>
        <w:tc>
          <w:tcPr>
            <w:tcW w:w="4675" w:type="dxa"/>
          </w:tcPr>
          <w:p w14:paraId="3FE9CDD0"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Standard 28</w:t>
            </w:r>
          </w:p>
        </w:tc>
      </w:tr>
      <w:tr w:rsidR="008C39BD" w:rsidRPr="00BA4003" w14:paraId="5A450A6A" w14:textId="77777777" w:rsidTr="008C39BD">
        <w:tc>
          <w:tcPr>
            <w:tcW w:w="4675" w:type="dxa"/>
            <w:tcBorders>
              <w:bottom w:val="single" w:sz="4" w:space="0" w:color="auto"/>
            </w:tcBorders>
          </w:tcPr>
          <w:p w14:paraId="4194DDA6" w14:textId="77777777" w:rsidR="008C39BD" w:rsidRPr="00BA4003" w:rsidRDefault="008C39BD" w:rsidP="00FF0E95">
            <w:pPr>
              <w:widowControl w:val="0"/>
              <w:contextualSpacing/>
              <w:rPr>
                <w:rFonts w:cstheme="minorHAnsi"/>
                <w:iCs/>
                <w:color w:val="auto"/>
                <w:szCs w:val="22"/>
              </w:rPr>
            </w:pPr>
            <w:r w:rsidRPr="00BA4003">
              <w:rPr>
                <w:rFonts w:cstheme="minorHAnsi"/>
                <w:iCs/>
                <w:color w:val="auto"/>
                <w:szCs w:val="22"/>
              </w:rPr>
              <w:t>Solve systems of equations.</w:t>
            </w:r>
          </w:p>
        </w:tc>
        <w:tc>
          <w:tcPr>
            <w:tcW w:w="4675" w:type="dxa"/>
            <w:tcBorders>
              <w:bottom w:val="single" w:sz="4" w:space="0" w:color="auto"/>
            </w:tcBorders>
          </w:tcPr>
          <w:p w14:paraId="070808C4"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Standards 29-30</w:t>
            </w:r>
          </w:p>
        </w:tc>
      </w:tr>
      <w:tr w:rsidR="008C39BD" w:rsidRPr="00BA4003" w14:paraId="06A4B289" w14:textId="77777777" w:rsidTr="008C39BD">
        <w:tc>
          <w:tcPr>
            <w:tcW w:w="9350" w:type="dxa"/>
            <w:gridSpan w:val="2"/>
            <w:shd w:val="clear" w:color="auto" w:fill="000000" w:themeFill="text1"/>
          </w:tcPr>
          <w:p w14:paraId="25AD5BBA" w14:textId="77777777" w:rsidR="008C39BD" w:rsidRPr="00BA4003" w:rsidRDefault="008C39BD" w:rsidP="00FF0E95">
            <w:pPr>
              <w:widowControl w:val="0"/>
              <w:contextualSpacing/>
              <w:rPr>
                <w:rFonts w:cstheme="minorHAnsi"/>
                <w:b/>
                <w:color w:val="auto"/>
                <w:szCs w:val="22"/>
              </w:rPr>
            </w:pPr>
            <w:r w:rsidRPr="00BA4003">
              <w:rPr>
                <w:rFonts w:cstheme="minorHAnsi"/>
                <w:b/>
                <w:iCs/>
                <w:color w:val="auto"/>
                <w:szCs w:val="22"/>
              </w:rPr>
              <w:t>Descriptive Statistics</w:t>
            </w:r>
          </w:p>
        </w:tc>
      </w:tr>
      <w:tr w:rsidR="008C39BD" w:rsidRPr="00BA4003" w14:paraId="0B76B286" w14:textId="77777777" w:rsidTr="008C39BD">
        <w:tc>
          <w:tcPr>
            <w:tcW w:w="4675" w:type="dxa"/>
          </w:tcPr>
          <w:p w14:paraId="7761DB94" w14:textId="77777777" w:rsidR="008C39BD" w:rsidRPr="00BA4003" w:rsidRDefault="008C39BD" w:rsidP="00FF0E95">
            <w:pPr>
              <w:widowControl w:val="0"/>
              <w:contextualSpacing/>
              <w:rPr>
                <w:rFonts w:cstheme="minorHAnsi"/>
                <w:iCs/>
                <w:color w:val="auto"/>
                <w:szCs w:val="22"/>
              </w:rPr>
            </w:pPr>
            <w:r w:rsidRPr="00BA4003">
              <w:rPr>
                <w:rFonts w:cstheme="minorHAnsi"/>
                <w:iCs/>
                <w:color w:val="auto"/>
                <w:szCs w:val="22"/>
              </w:rPr>
              <w:t>Summarize, represent, and interpret data on a single count or measurement variable.</w:t>
            </w:r>
          </w:p>
        </w:tc>
        <w:tc>
          <w:tcPr>
            <w:tcW w:w="4675" w:type="dxa"/>
          </w:tcPr>
          <w:p w14:paraId="0031A43F"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Standards 31-33</w:t>
            </w:r>
          </w:p>
        </w:tc>
      </w:tr>
      <w:tr w:rsidR="008C39BD" w:rsidRPr="00BA4003" w14:paraId="211598C3" w14:textId="77777777" w:rsidTr="008C39BD">
        <w:tc>
          <w:tcPr>
            <w:tcW w:w="4675" w:type="dxa"/>
          </w:tcPr>
          <w:p w14:paraId="63AB638B" w14:textId="77777777" w:rsidR="008C39BD" w:rsidRPr="00BA4003" w:rsidRDefault="008C39BD" w:rsidP="00FF0E95">
            <w:pPr>
              <w:widowControl w:val="0"/>
              <w:contextualSpacing/>
              <w:rPr>
                <w:rFonts w:cstheme="minorHAnsi"/>
                <w:iCs/>
                <w:color w:val="auto"/>
                <w:szCs w:val="22"/>
              </w:rPr>
            </w:pPr>
            <w:r w:rsidRPr="00BA4003">
              <w:rPr>
                <w:rFonts w:cstheme="minorHAnsi"/>
                <w:iCs/>
                <w:color w:val="auto"/>
                <w:szCs w:val="22"/>
              </w:rPr>
              <w:t>Summarize, represent, and interpret data on two categorical and quantitative variables.</w:t>
            </w:r>
          </w:p>
        </w:tc>
        <w:tc>
          <w:tcPr>
            <w:tcW w:w="4675" w:type="dxa"/>
          </w:tcPr>
          <w:p w14:paraId="4116C1CC" w14:textId="77777777" w:rsidR="008C39BD" w:rsidRPr="00BA4003" w:rsidRDefault="00354E71" w:rsidP="00FF0E95">
            <w:pPr>
              <w:widowControl w:val="0"/>
              <w:contextualSpacing/>
              <w:rPr>
                <w:rFonts w:cstheme="minorHAnsi"/>
                <w:color w:val="auto"/>
                <w:szCs w:val="22"/>
              </w:rPr>
            </w:pPr>
            <w:r w:rsidRPr="00BA4003">
              <w:rPr>
                <w:rFonts w:cstheme="minorHAnsi"/>
                <w:color w:val="auto"/>
                <w:szCs w:val="22"/>
              </w:rPr>
              <w:t>Standards 34-35</w:t>
            </w:r>
          </w:p>
        </w:tc>
      </w:tr>
      <w:tr w:rsidR="008C39BD" w:rsidRPr="00BA4003" w14:paraId="4AC5DB21" w14:textId="77777777" w:rsidTr="008C39BD">
        <w:tc>
          <w:tcPr>
            <w:tcW w:w="4675" w:type="dxa"/>
            <w:tcBorders>
              <w:bottom w:val="single" w:sz="4" w:space="0" w:color="auto"/>
            </w:tcBorders>
          </w:tcPr>
          <w:p w14:paraId="549228A9" w14:textId="77777777" w:rsidR="008C39BD" w:rsidRPr="00BA4003" w:rsidRDefault="008C39BD" w:rsidP="00FF0E95">
            <w:pPr>
              <w:widowControl w:val="0"/>
              <w:contextualSpacing/>
              <w:rPr>
                <w:rFonts w:cstheme="minorHAnsi"/>
                <w:iCs/>
                <w:color w:val="auto"/>
                <w:szCs w:val="22"/>
              </w:rPr>
            </w:pPr>
            <w:r w:rsidRPr="00BA4003">
              <w:rPr>
                <w:rFonts w:cstheme="minorHAnsi"/>
                <w:iCs/>
                <w:color w:val="auto"/>
                <w:szCs w:val="22"/>
              </w:rPr>
              <w:lastRenderedPageBreak/>
              <w:t xml:space="preserve">Interpret linear models. </w:t>
            </w:r>
          </w:p>
        </w:tc>
        <w:tc>
          <w:tcPr>
            <w:tcW w:w="4675" w:type="dxa"/>
            <w:tcBorders>
              <w:bottom w:val="single" w:sz="4" w:space="0" w:color="auto"/>
            </w:tcBorders>
          </w:tcPr>
          <w:p w14:paraId="062EC19A" w14:textId="77777777" w:rsidR="008C39BD" w:rsidRPr="00BA4003" w:rsidRDefault="008C39BD" w:rsidP="00FF0E95">
            <w:pPr>
              <w:rPr>
                <w:rFonts w:cstheme="minorHAnsi"/>
                <w:color w:val="auto"/>
                <w:szCs w:val="22"/>
              </w:rPr>
            </w:pPr>
            <w:r w:rsidRPr="00BA4003">
              <w:rPr>
                <w:rFonts w:cstheme="minorHAnsi"/>
                <w:bCs/>
                <w:color w:val="auto"/>
                <w:szCs w:val="22"/>
              </w:rPr>
              <w:t>Standards</w:t>
            </w:r>
            <w:r w:rsidR="00354E71" w:rsidRPr="00BA4003">
              <w:rPr>
                <w:rFonts w:cstheme="minorHAnsi"/>
                <w:bCs/>
                <w:color w:val="auto"/>
                <w:szCs w:val="22"/>
              </w:rPr>
              <w:t xml:space="preserve"> 36-38</w:t>
            </w:r>
          </w:p>
        </w:tc>
      </w:tr>
      <w:tr w:rsidR="008C39BD" w:rsidRPr="00BA4003" w14:paraId="4351573B" w14:textId="77777777" w:rsidTr="008C39BD">
        <w:tc>
          <w:tcPr>
            <w:tcW w:w="9350" w:type="dxa"/>
            <w:gridSpan w:val="2"/>
            <w:shd w:val="clear" w:color="auto" w:fill="000000" w:themeFill="text1"/>
          </w:tcPr>
          <w:p w14:paraId="237464F2" w14:textId="77777777" w:rsidR="008C39BD" w:rsidRPr="00BA4003" w:rsidRDefault="008C39BD" w:rsidP="00FF0E95">
            <w:pPr>
              <w:widowControl w:val="0"/>
              <w:contextualSpacing/>
              <w:rPr>
                <w:rFonts w:cstheme="minorHAnsi"/>
                <w:color w:val="auto"/>
                <w:szCs w:val="22"/>
              </w:rPr>
            </w:pPr>
            <w:r w:rsidRPr="00BA4003">
              <w:rPr>
                <w:rFonts w:eastAsia="Minion Pro" w:cstheme="minorHAnsi"/>
                <w:b/>
                <w:color w:val="auto"/>
                <w:szCs w:val="22"/>
              </w:rPr>
              <w:t>Congruence, Proof, and Constructions</w:t>
            </w:r>
          </w:p>
        </w:tc>
      </w:tr>
      <w:tr w:rsidR="008C39BD" w:rsidRPr="00BA4003" w14:paraId="062F5498" w14:textId="77777777" w:rsidTr="008C39BD">
        <w:tc>
          <w:tcPr>
            <w:tcW w:w="4675" w:type="dxa"/>
          </w:tcPr>
          <w:p w14:paraId="228C3892"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Experiment with transformations in the plane.</w:t>
            </w:r>
          </w:p>
        </w:tc>
        <w:tc>
          <w:tcPr>
            <w:tcW w:w="4675" w:type="dxa"/>
          </w:tcPr>
          <w:p w14:paraId="7862ED1C" w14:textId="77777777" w:rsidR="008C39BD" w:rsidRPr="00BA4003" w:rsidRDefault="00354E71" w:rsidP="00FF0E95">
            <w:pPr>
              <w:widowControl w:val="0"/>
              <w:contextualSpacing/>
              <w:rPr>
                <w:rFonts w:cstheme="minorHAnsi"/>
                <w:color w:val="auto"/>
                <w:szCs w:val="22"/>
              </w:rPr>
            </w:pPr>
            <w:r w:rsidRPr="00BA4003">
              <w:rPr>
                <w:rFonts w:cstheme="minorHAnsi"/>
                <w:color w:val="auto"/>
                <w:szCs w:val="22"/>
              </w:rPr>
              <w:t>Standards 39-43</w:t>
            </w:r>
          </w:p>
        </w:tc>
      </w:tr>
      <w:tr w:rsidR="008C39BD" w:rsidRPr="00BA4003" w14:paraId="7A541132" w14:textId="77777777" w:rsidTr="008C39BD">
        <w:tc>
          <w:tcPr>
            <w:tcW w:w="4675" w:type="dxa"/>
          </w:tcPr>
          <w:p w14:paraId="60CD03CA" w14:textId="77777777" w:rsidR="008C39BD" w:rsidRPr="00BA4003" w:rsidRDefault="008C39BD" w:rsidP="00FF0E95">
            <w:pPr>
              <w:widowControl w:val="0"/>
              <w:contextualSpacing/>
              <w:rPr>
                <w:rFonts w:cstheme="minorHAnsi"/>
                <w:iCs/>
                <w:color w:val="auto"/>
                <w:szCs w:val="22"/>
              </w:rPr>
            </w:pPr>
            <w:r w:rsidRPr="00BA4003">
              <w:rPr>
                <w:rFonts w:cstheme="minorHAnsi"/>
                <w:iCs/>
                <w:color w:val="auto"/>
                <w:szCs w:val="22"/>
              </w:rPr>
              <w:t>Understand congruence in terms of rigid motions.</w:t>
            </w:r>
          </w:p>
        </w:tc>
        <w:tc>
          <w:tcPr>
            <w:tcW w:w="4675" w:type="dxa"/>
          </w:tcPr>
          <w:p w14:paraId="34173B8B" w14:textId="77777777" w:rsidR="008C39BD" w:rsidRPr="00BA4003" w:rsidRDefault="00354E71" w:rsidP="00FF0E95">
            <w:pPr>
              <w:widowControl w:val="0"/>
              <w:contextualSpacing/>
              <w:rPr>
                <w:rFonts w:cstheme="minorHAnsi"/>
                <w:color w:val="auto"/>
                <w:szCs w:val="22"/>
              </w:rPr>
            </w:pPr>
            <w:r w:rsidRPr="00BA4003">
              <w:rPr>
                <w:rFonts w:cstheme="minorHAnsi"/>
                <w:color w:val="auto"/>
                <w:szCs w:val="22"/>
              </w:rPr>
              <w:t>Standards 44-46</w:t>
            </w:r>
          </w:p>
        </w:tc>
      </w:tr>
      <w:tr w:rsidR="008C39BD" w:rsidRPr="00BA4003" w14:paraId="10543D6F" w14:textId="77777777" w:rsidTr="008C39BD">
        <w:tc>
          <w:tcPr>
            <w:tcW w:w="4675" w:type="dxa"/>
            <w:tcBorders>
              <w:bottom w:val="single" w:sz="4" w:space="0" w:color="auto"/>
            </w:tcBorders>
          </w:tcPr>
          <w:p w14:paraId="062492DE" w14:textId="77777777" w:rsidR="008C39BD" w:rsidRPr="00BA4003" w:rsidRDefault="008C39BD" w:rsidP="00FF0E95">
            <w:pPr>
              <w:widowControl w:val="0"/>
              <w:contextualSpacing/>
              <w:rPr>
                <w:rFonts w:cstheme="minorHAnsi"/>
                <w:iCs/>
                <w:color w:val="auto"/>
                <w:szCs w:val="22"/>
              </w:rPr>
            </w:pPr>
            <w:r w:rsidRPr="00BA4003">
              <w:rPr>
                <w:rFonts w:cstheme="minorHAnsi"/>
                <w:iCs/>
                <w:color w:val="auto"/>
                <w:szCs w:val="22"/>
              </w:rPr>
              <w:t>Make geometric constructions.</w:t>
            </w:r>
          </w:p>
        </w:tc>
        <w:tc>
          <w:tcPr>
            <w:tcW w:w="4675" w:type="dxa"/>
            <w:tcBorders>
              <w:bottom w:val="single" w:sz="4" w:space="0" w:color="auto"/>
            </w:tcBorders>
          </w:tcPr>
          <w:p w14:paraId="4423111C" w14:textId="77777777" w:rsidR="008C39BD" w:rsidRPr="00BA4003" w:rsidRDefault="00354E71" w:rsidP="00FF0E95">
            <w:pPr>
              <w:widowControl w:val="0"/>
              <w:contextualSpacing/>
              <w:rPr>
                <w:rFonts w:cstheme="minorHAnsi"/>
                <w:color w:val="auto"/>
                <w:szCs w:val="22"/>
              </w:rPr>
            </w:pPr>
            <w:r w:rsidRPr="00BA4003">
              <w:rPr>
                <w:rFonts w:cstheme="minorHAnsi"/>
                <w:color w:val="auto"/>
                <w:szCs w:val="22"/>
              </w:rPr>
              <w:t>Standards 47-48</w:t>
            </w:r>
          </w:p>
        </w:tc>
      </w:tr>
      <w:tr w:rsidR="008C39BD" w:rsidRPr="00BA4003" w14:paraId="5883EEC7" w14:textId="77777777" w:rsidTr="008C39BD">
        <w:tc>
          <w:tcPr>
            <w:tcW w:w="9350" w:type="dxa"/>
            <w:gridSpan w:val="2"/>
            <w:shd w:val="clear" w:color="auto" w:fill="000000" w:themeFill="text1"/>
          </w:tcPr>
          <w:p w14:paraId="0AC59223" w14:textId="77777777" w:rsidR="008C39BD" w:rsidRPr="00BA4003" w:rsidRDefault="008C39BD" w:rsidP="00FF0E95">
            <w:pPr>
              <w:widowControl w:val="0"/>
              <w:contextualSpacing/>
              <w:rPr>
                <w:rFonts w:cstheme="minorHAnsi"/>
                <w:color w:val="auto"/>
                <w:szCs w:val="22"/>
              </w:rPr>
            </w:pPr>
            <w:r w:rsidRPr="00BA4003">
              <w:rPr>
                <w:rFonts w:cstheme="minorHAnsi"/>
                <w:b/>
                <w:iCs/>
                <w:color w:val="auto"/>
                <w:szCs w:val="22"/>
              </w:rPr>
              <w:t>Connecting Algebra and Geometry through Coordinates</w:t>
            </w:r>
          </w:p>
        </w:tc>
      </w:tr>
      <w:tr w:rsidR="008C39BD" w:rsidRPr="00BA4003" w14:paraId="07CE5C44" w14:textId="77777777" w:rsidTr="008C39BD">
        <w:tc>
          <w:tcPr>
            <w:tcW w:w="4675" w:type="dxa"/>
          </w:tcPr>
          <w:p w14:paraId="586C2C9F" w14:textId="77777777" w:rsidR="008C39BD" w:rsidRPr="00BA4003" w:rsidRDefault="008C39BD" w:rsidP="00FF0E95">
            <w:pPr>
              <w:widowControl w:val="0"/>
              <w:contextualSpacing/>
              <w:rPr>
                <w:rFonts w:cstheme="minorHAnsi"/>
                <w:iCs/>
                <w:color w:val="auto"/>
                <w:szCs w:val="22"/>
              </w:rPr>
            </w:pPr>
            <w:r w:rsidRPr="00BA4003">
              <w:rPr>
                <w:rFonts w:cstheme="minorHAnsi"/>
                <w:iCs/>
                <w:color w:val="auto"/>
                <w:szCs w:val="22"/>
              </w:rPr>
              <w:t xml:space="preserve">Use coordinates to prove simple geometric theorems algebraically.  </w:t>
            </w:r>
          </w:p>
        </w:tc>
        <w:tc>
          <w:tcPr>
            <w:tcW w:w="4675" w:type="dxa"/>
          </w:tcPr>
          <w:p w14:paraId="48F8B1EB" w14:textId="77777777" w:rsidR="008C39BD" w:rsidRPr="00BA4003" w:rsidRDefault="00354E71" w:rsidP="00FF0E95">
            <w:pPr>
              <w:widowControl w:val="0"/>
              <w:contextualSpacing/>
              <w:rPr>
                <w:rFonts w:cstheme="minorHAnsi"/>
                <w:color w:val="auto"/>
                <w:szCs w:val="22"/>
              </w:rPr>
            </w:pPr>
            <w:r w:rsidRPr="00BA4003">
              <w:rPr>
                <w:rFonts w:cstheme="minorHAnsi"/>
                <w:color w:val="auto"/>
                <w:szCs w:val="22"/>
              </w:rPr>
              <w:t>Standards 49-51</w:t>
            </w:r>
          </w:p>
        </w:tc>
      </w:tr>
    </w:tbl>
    <w:p w14:paraId="12B652A8" w14:textId="77777777" w:rsidR="008C39BD" w:rsidRPr="00BA4003" w:rsidRDefault="008C39BD" w:rsidP="00FF0E95">
      <w:pPr>
        <w:widowControl w:val="0"/>
        <w:contextualSpacing/>
        <w:rPr>
          <w:rFonts w:cstheme="minorHAnsi"/>
          <w:color w:val="auto"/>
          <w:szCs w:val="22"/>
        </w:rPr>
      </w:pPr>
    </w:p>
    <w:p w14:paraId="778DA21D" w14:textId="77777777" w:rsidR="008C39BD" w:rsidRPr="00BA4003" w:rsidRDefault="008C39BD" w:rsidP="00FF0E95">
      <w:pPr>
        <w:widowControl w:val="0"/>
        <w:contextualSpacing/>
        <w:rPr>
          <w:rFonts w:cstheme="minorHAnsi"/>
          <w:b/>
          <w:iCs/>
          <w:color w:val="auto"/>
          <w:szCs w:val="22"/>
        </w:rPr>
      </w:pPr>
      <w:r w:rsidRPr="00BA4003">
        <w:rPr>
          <w:rFonts w:cstheme="minorHAnsi"/>
          <w:b/>
          <w:iCs/>
          <w:color w:val="auto"/>
          <w:szCs w:val="22"/>
        </w:rPr>
        <w:t>Relationships between Quantities</w:t>
      </w:r>
    </w:p>
    <w:p w14:paraId="0F911D63" w14:textId="77777777" w:rsidR="008C39BD" w:rsidRPr="00BA4003" w:rsidRDefault="008C39BD" w:rsidP="00FF0E95">
      <w:pPr>
        <w:widowControl w:val="0"/>
        <w:contextualSpacing/>
        <w:rPr>
          <w:rFonts w:cstheme="minorHAnsi"/>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6"/>
        <w:gridCol w:w="8130"/>
      </w:tblGrid>
      <w:tr w:rsidR="00815999" w:rsidRPr="00BA4003" w14:paraId="72056B48" w14:textId="77777777" w:rsidTr="008C39BD">
        <w:tc>
          <w:tcPr>
            <w:tcW w:w="755" w:type="pct"/>
            <w:shd w:val="clear" w:color="auto" w:fill="auto"/>
          </w:tcPr>
          <w:p w14:paraId="4D211357" w14:textId="77777777" w:rsidR="008C39BD" w:rsidRPr="00BA4003" w:rsidRDefault="008C39BD" w:rsidP="00FF0E95">
            <w:pPr>
              <w:widowControl w:val="0"/>
              <w:contextualSpacing/>
              <w:rPr>
                <w:rFonts w:cstheme="minorHAnsi"/>
                <w:b/>
                <w:color w:val="auto"/>
                <w:szCs w:val="22"/>
              </w:rPr>
            </w:pPr>
            <w:r w:rsidRPr="00BA4003">
              <w:rPr>
                <w:rFonts w:cstheme="minorHAnsi"/>
                <w:b/>
                <w:color w:val="auto"/>
                <w:szCs w:val="22"/>
              </w:rPr>
              <w:t>Cluster</w:t>
            </w:r>
          </w:p>
        </w:tc>
        <w:tc>
          <w:tcPr>
            <w:tcW w:w="4245" w:type="pct"/>
            <w:shd w:val="clear" w:color="auto" w:fill="auto"/>
          </w:tcPr>
          <w:p w14:paraId="08EFC92D" w14:textId="77777777" w:rsidR="008C39BD" w:rsidRPr="00BA4003" w:rsidRDefault="008C39BD" w:rsidP="00FF0E95">
            <w:pPr>
              <w:pStyle w:val="NoSpacing"/>
              <w:widowControl w:val="0"/>
              <w:contextualSpacing/>
              <w:rPr>
                <w:rFonts w:asciiTheme="minorHAnsi" w:hAnsiTheme="minorHAnsi" w:cstheme="minorHAnsi"/>
                <w:b/>
              </w:rPr>
            </w:pPr>
            <w:r w:rsidRPr="00BA4003">
              <w:rPr>
                <w:rFonts w:asciiTheme="minorHAnsi" w:hAnsiTheme="minorHAnsi" w:cstheme="minorHAnsi"/>
                <w:b/>
              </w:rPr>
              <w:t>Reason quantitatively a</w:t>
            </w:r>
            <w:r w:rsidR="0099172D" w:rsidRPr="00BA4003">
              <w:rPr>
                <w:rFonts w:asciiTheme="minorHAnsi" w:hAnsiTheme="minorHAnsi" w:cstheme="minorHAnsi"/>
                <w:b/>
              </w:rPr>
              <w:t>nd use units to solve problems.</w:t>
            </w:r>
          </w:p>
        </w:tc>
      </w:tr>
      <w:tr w:rsidR="00815999" w:rsidRPr="00BA4003" w14:paraId="2D1E267F" w14:textId="77777777" w:rsidTr="008C39BD">
        <w:tc>
          <w:tcPr>
            <w:tcW w:w="755" w:type="pct"/>
            <w:shd w:val="clear" w:color="auto" w:fill="auto"/>
          </w:tcPr>
          <w:p w14:paraId="54F1A23D"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M.1HS.1</w:t>
            </w:r>
          </w:p>
        </w:tc>
        <w:tc>
          <w:tcPr>
            <w:tcW w:w="4245" w:type="pct"/>
            <w:shd w:val="clear" w:color="auto" w:fill="auto"/>
          </w:tcPr>
          <w:p w14:paraId="54E9EC61"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Use units as a way to understand problems and to guide the solution of multi-step problems; choose and interpret units consistently in formulas; choose and interpret the scale and the origin in graphs and data displays.</w:t>
            </w:r>
          </w:p>
        </w:tc>
      </w:tr>
      <w:tr w:rsidR="00815999" w:rsidRPr="00BA4003" w14:paraId="140A7B11" w14:textId="77777777" w:rsidTr="008C39BD">
        <w:tc>
          <w:tcPr>
            <w:tcW w:w="755" w:type="pct"/>
            <w:shd w:val="clear" w:color="auto" w:fill="auto"/>
          </w:tcPr>
          <w:p w14:paraId="78B7A722"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M.1HS.2</w:t>
            </w:r>
          </w:p>
        </w:tc>
        <w:tc>
          <w:tcPr>
            <w:tcW w:w="4245" w:type="pct"/>
            <w:shd w:val="clear" w:color="auto" w:fill="auto"/>
          </w:tcPr>
          <w:p w14:paraId="3893AAC1"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Define appropriate quantities for the purpose of descriptive modeling.</w:t>
            </w:r>
            <w:r w:rsidR="0099172D" w:rsidRPr="00BA4003">
              <w:rPr>
                <w:rFonts w:cstheme="minorHAnsi"/>
                <w:color w:val="auto"/>
                <w:szCs w:val="22"/>
              </w:rPr>
              <w:t xml:space="preserve">  </w:t>
            </w:r>
            <w:r w:rsidR="00D40B82" w:rsidRPr="00BA4003">
              <w:rPr>
                <w:rFonts w:cstheme="minorHAnsi"/>
                <w:iCs/>
                <w:color w:val="auto"/>
                <w:szCs w:val="22"/>
              </w:rPr>
              <w:t>Instructional Note:</w:t>
            </w:r>
            <w:r w:rsidR="0099172D" w:rsidRPr="00BA4003">
              <w:rPr>
                <w:rFonts w:cstheme="minorHAnsi"/>
                <w:iCs/>
                <w:color w:val="auto"/>
                <w:szCs w:val="22"/>
              </w:rPr>
              <w:t xml:space="preserve">  Working with quantities and the relationships between them provides grounding for work with expressions, equations, and functions.</w:t>
            </w:r>
          </w:p>
        </w:tc>
      </w:tr>
      <w:tr w:rsidR="00815999" w:rsidRPr="00BA4003" w14:paraId="3B6EA091" w14:textId="77777777" w:rsidTr="008C39BD">
        <w:tc>
          <w:tcPr>
            <w:tcW w:w="755" w:type="pct"/>
            <w:shd w:val="clear" w:color="auto" w:fill="auto"/>
          </w:tcPr>
          <w:p w14:paraId="7120038E"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M.1HS.3</w:t>
            </w:r>
          </w:p>
        </w:tc>
        <w:tc>
          <w:tcPr>
            <w:tcW w:w="4245" w:type="pct"/>
            <w:shd w:val="clear" w:color="auto" w:fill="auto"/>
          </w:tcPr>
          <w:p w14:paraId="74354A41"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Choose a level of accuracy appropriate to limitations on measurement when reporting quantities.</w:t>
            </w:r>
          </w:p>
        </w:tc>
      </w:tr>
    </w:tbl>
    <w:p w14:paraId="1E12A562" w14:textId="77777777" w:rsidR="00815999" w:rsidRPr="00BA4003" w:rsidRDefault="00815999" w:rsidP="00FF0E95">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6"/>
        <w:gridCol w:w="8130"/>
      </w:tblGrid>
      <w:tr w:rsidR="00815999" w:rsidRPr="00BA4003" w14:paraId="68269938" w14:textId="77777777" w:rsidTr="008C39BD">
        <w:tc>
          <w:tcPr>
            <w:tcW w:w="755" w:type="pct"/>
            <w:shd w:val="clear" w:color="auto" w:fill="auto"/>
          </w:tcPr>
          <w:p w14:paraId="4C5F57C0" w14:textId="77777777" w:rsidR="008C39BD" w:rsidRPr="00BA4003" w:rsidRDefault="008C39BD" w:rsidP="00FF0E95">
            <w:pPr>
              <w:widowControl w:val="0"/>
              <w:contextualSpacing/>
              <w:rPr>
                <w:rFonts w:cstheme="minorHAnsi"/>
                <w:b/>
                <w:color w:val="auto"/>
                <w:szCs w:val="22"/>
              </w:rPr>
            </w:pPr>
            <w:r w:rsidRPr="00BA4003">
              <w:rPr>
                <w:rFonts w:cstheme="minorHAnsi"/>
                <w:b/>
                <w:color w:val="auto"/>
                <w:szCs w:val="22"/>
              </w:rPr>
              <w:t>Cluster</w:t>
            </w:r>
          </w:p>
        </w:tc>
        <w:tc>
          <w:tcPr>
            <w:tcW w:w="4245" w:type="pct"/>
            <w:shd w:val="clear" w:color="auto" w:fill="auto"/>
          </w:tcPr>
          <w:p w14:paraId="00B62E9B" w14:textId="77777777" w:rsidR="008C39BD" w:rsidRPr="00BA4003" w:rsidRDefault="008C39BD" w:rsidP="00FF0E95">
            <w:pPr>
              <w:widowControl w:val="0"/>
              <w:contextualSpacing/>
              <w:rPr>
                <w:rFonts w:cstheme="minorHAnsi"/>
                <w:b/>
                <w:color w:val="auto"/>
                <w:szCs w:val="22"/>
              </w:rPr>
            </w:pPr>
            <w:r w:rsidRPr="00BA4003">
              <w:rPr>
                <w:rFonts w:cstheme="minorHAnsi"/>
                <w:b/>
                <w:color w:val="auto"/>
                <w:szCs w:val="22"/>
              </w:rPr>
              <w:t>Interpret the structure of expressions.</w:t>
            </w:r>
          </w:p>
        </w:tc>
      </w:tr>
      <w:tr w:rsidR="00815999" w:rsidRPr="00BA4003" w14:paraId="2BCC388E" w14:textId="77777777" w:rsidTr="008C39BD">
        <w:tc>
          <w:tcPr>
            <w:tcW w:w="755" w:type="pct"/>
            <w:shd w:val="clear" w:color="auto" w:fill="auto"/>
          </w:tcPr>
          <w:p w14:paraId="2BD0D9EE"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M.1HS.4</w:t>
            </w:r>
          </w:p>
        </w:tc>
        <w:tc>
          <w:tcPr>
            <w:tcW w:w="4245" w:type="pct"/>
            <w:shd w:val="clear" w:color="auto" w:fill="auto"/>
          </w:tcPr>
          <w:p w14:paraId="06454393"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Interpret expressions that represent a quantity in terms of its context.*</w:t>
            </w:r>
          </w:p>
          <w:p w14:paraId="2A3E1627" w14:textId="77777777" w:rsidR="008C39BD" w:rsidRPr="00BA4003" w:rsidRDefault="008C39BD" w:rsidP="00FF0E95">
            <w:pPr>
              <w:pStyle w:val="ListParagraph"/>
              <w:widowControl w:val="0"/>
              <w:numPr>
                <w:ilvl w:val="0"/>
                <w:numId w:val="61"/>
              </w:numPr>
              <w:rPr>
                <w:rFonts w:cstheme="minorHAnsi"/>
                <w:color w:val="auto"/>
                <w:szCs w:val="22"/>
              </w:rPr>
            </w:pPr>
            <w:r w:rsidRPr="00BA4003">
              <w:rPr>
                <w:rFonts w:cstheme="minorHAnsi"/>
                <w:color w:val="auto"/>
                <w:szCs w:val="22"/>
              </w:rPr>
              <w:t>Interpret parts of an expression, such as terms, factors, and coefficients.</w:t>
            </w:r>
          </w:p>
          <w:p w14:paraId="2AE48F0A" w14:textId="77777777" w:rsidR="008C39BD" w:rsidRPr="00BA4003" w:rsidRDefault="008C39BD" w:rsidP="00FF0E95">
            <w:pPr>
              <w:pStyle w:val="ListParagraph"/>
              <w:widowControl w:val="0"/>
              <w:numPr>
                <w:ilvl w:val="0"/>
                <w:numId w:val="61"/>
              </w:numPr>
              <w:rPr>
                <w:rFonts w:cstheme="minorHAnsi"/>
                <w:iCs/>
                <w:color w:val="auto"/>
                <w:szCs w:val="22"/>
              </w:rPr>
            </w:pPr>
            <w:r w:rsidRPr="00BA4003">
              <w:rPr>
                <w:rFonts w:cstheme="minorHAnsi"/>
                <w:color w:val="auto"/>
                <w:szCs w:val="22"/>
              </w:rPr>
              <w:t xml:space="preserve">Interpret complicated expressions by viewing one or more of their parts as a single entity.  </w:t>
            </w:r>
            <w:r w:rsidRPr="00BA4003">
              <w:rPr>
                <w:rFonts w:cstheme="minorHAnsi"/>
                <w:iCs/>
                <w:color w:val="auto"/>
                <w:szCs w:val="22"/>
              </w:rPr>
              <w:t xml:space="preserve">For example, interpret </w:t>
            </w:r>
            <w:proofErr w:type="gramStart"/>
            <w:r w:rsidR="00864CC0" w:rsidRPr="00BA4003">
              <w:rPr>
                <w:rFonts w:cstheme="minorHAnsi"/>
                <w:iCs/>
                <w:color w:val="auto"/>
                <w:szCs w:val="22"/>
              </w:rPr>
              <w:t>P(</w:t>
            </w:r>
            <w:proofErr w:type="gramEnd"/>
            <w:r w:rsidR="00864CC0" w:rsidRPr="00BA4003">
              <w:rPr>
                <w:rFonts w:cstheme="minorHAnsi"/>
                <w:iCs/>
                <w:color w:val="auto"/>
                <w:szCs w:val="22"/>
              </w:rPr>
              <w:t>1 + r)</w:t>
            </w:r>
            <w:r w:rsidR="00864CC0" w:rsidRPr="00BA4003">
              <w:rPr>
                <w:rFonts w:cstheme="minorHAnsi"/>
                <w:iCs/>
                <w:color w:val="auto"/>
                <w:szCs w:val="22"/>
                <w:vertAlign w:val="superscript"/>
              </w:rPr>
              <w:t>n</w:t>
            </w:r>
            <w:r w:rsidR="00864CC0" w:rsidRPr="00BA4003">
              <w:rPr>
                <w:rFonts w:cstheme="minorHAnsi"/>
                <w:iCs/>
                <w:color w:val="auto"/>
                <w:szCs w:val="22"/>
              </w:rPr>
              <w:t xml:space="preserve"> </w:t>
            </w:r>
            <w:r w:rsidRPr="00BA4003">
              <w:rPr>
                <w:rFonts w:cstheme="minorHAnsi"/>
                <w:iCs/>
                <w:color w:val="auto"/>
                <w:szCs w:val="22"/>
              </w:rPr>
              <w:t>as the</w:t>
            </w:r>
            <w:r w:rsidRPr="00BA4003">
              <w:rPr>
                <w:rFonts w:cstheme="minorHAnsi"/>
                <w:color w:val="auto"/>
                <w:szCs w:val="22"/>
              </w:rPr>
              <w:t xml:space="preserve"> </w:t>
            </w:r>
            <w:r w:rsidRPr="00BA4003">
              <w:rPr>
                <w:rFonts w:cstheme="minorHAnsi"/>
                <w:iCs/>
                <w:color w:val="auto"/>
                <w:szCs w:val="22"/>
              </w:rPr>
              <w:t xml:space="preserve"> product of P and a factor not depending on P.</w:t>
            </w:r>
          </w:p>
          <w:p w14:paraId="1D50474E" w14:textId="77777777" w:rsidR="008C39BD" w:rsidRPr="00BA4003" w:rsidRDefault="00D40B82" w:rsidP="00FF0E95">
            <w:pPr>
              <w:widowControl w:val="0"/>
              <w:contextualSpacing/>
              <w:rPr>
                <w:rFonts w:cstheme="minorHAnsi"/>
                <w:iCs/>
                <w:color w:val="auto"/>
                <w:szCs w:val="22"/>
              </w:rPr>
            </w:pPr>
            <w:r w:rsidRPr="00BA4003">
              <w:rPr>
                <w:rFonts w:cstheme="minorHAnsi"/>
                <w:iCs/>
                <w:color w:val="auto"/>
                <w:szCs w:val="22"/>
              </w:rPr>
              <w:t>Instructional Note:</w:t>
            </w:r>
            <w:r w:rsidR="004842A6" w:rsidRPr="00BA4003">
              <w:rPr>
                <w:rFonts w:cstheme="minorHAnsi"/>
                <w:iCs/>
                <w:color w:val="auto"/>
                <w:szCs w:val="22"/>
              </w:rPr>
              <w:t xml:space="preserve">  </w:t>
            </w:r>
            <w:r w:rsidR="008C39BD" w:rsidRPr="00BA4003">
              <w:rPr>
                <w:rFonts w:cstheme="minorHAnsi"/>
                <w:iCs/>
                <w:color w:val="auto"/>
                <w:szCs w:val="22"/>
              </w:rPr>
              <w:t>Limit to linear expressions and to exponential exp</w:t>
            </w:r>
            <w:r w:rsidR="004842A6" w:rsidRPr="00BA4003">
              <w:rPr>
                <w:rFonts w:cstheme="minorHAnsi"/>
                <w:iCs/>
                <w:color w:val="auto"/>
                <w:szCs w:val="22"/>
              </w:rPr>
              <w:t>ressions with integer exponents</w:t>
            </w:r>
            <w:r w:rsidR="008C39BD" w:rsidRPr="00BA4003">
              <w:rPr>
                <w:rFonts w:cstheme="minorHAnsi"/>
                <w:iCs/>
                <w:color w:val="auto"/>
                <w:szCs w:val="22"/>
              </w:rPr>
              <w:t>.</w:t>
            </w:r>
          </w:p>
        </w:tc>
      </w:tr>
    </w:tbl>
    <w:p w14:paraId="54A2626C" w14:textId="77777777" w:rsidR="00815999" w:rsidRPr="00BA4003" w:rsidRDefault="00815999" w:rsidP="00FF0E95">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6"/>
        <w:gridCol w:w="8130"/>
      </w:tblGrid>
      <w:tr w:rsidR="00815999" w:rsidRPr="00BA4003" w14:paraId="288994A2" w14:textId="77777777" w:rsidTr="008C39BD">
        <w:tc>
          <w:tcPr>
            <w:tcW w:w="755" w:type="pct"/>
            <w:shd w:val="clear" w:color="auto" w:fill="auto"/>
          </w:tcPr>
          <w:p w14:paraId="74A6A3F8" w14:textId="77777777" w:rsidR="008C39BD" w:rsidRPr="00BA4003" w:rsidRDefault="008C39BD" w:rsidP="00FF0E95">
            <w:pPr>
              <w:widowControl w:val="0"/>
              <w:contextualSpacing/>
              <w:rPr>
                <w:rFonts w:cstheme="minorHAnsi"/>
                <w:b/>
                <w:color w:val="auto"/>
                <w:szCs w:val="22"/>
              </w:rPr>
            </w:pPr>
            <w:r w:rsidRPr="00BA4003">
              <w:rPr>
                <w:rFonts w:cstheme="minorHAnsi"/>
                <w:b/>
                <w:color w:val="auto"/>
                <w:szCs w:val="22"/>
              </w:rPr>
              <w:t>Cluster</w:t>
            </w:r>
          </w:p>
        </w:tc>
        <w:tc>
          <w:tcPr>
            <w:tcW w:w="4245" w:type="pct"/>
            <w:shd w:val="clear" w:color="auto" w:fill="auto"/>
          </w:tcPr>
          <w:p w14:paraId="37ED6006" w14:textId="77777777" w:rsidR="008C39BD" w:rsidRPr="00BA4003" w:rsidRDefault="008C39BD" w:rsidP="00FF0E95">
            <w:pPr>
              <w:widowControl w:val="0"/>
              <w:contextualSpacing/>
              <w:rPr>
                <w:rFonts w:cstheme="minorHAnsi"/>
                <w:b/>
                <w:iCs/>
                <w:color w:val="auto"/>
                <w:szCs w:val="22"/>
              </w:rPr>
            </w:pPr>
            <w:r w:rsidRPr="00BA4003">
              <w:rPr>
                <w:rFonts w:cstheme="minorHAnsi"/>
                <w:b/>
                <w:iCs/>
                <w:color w:val="auto"/>
                <w:szCs w:val="22"/>
              </w:rPr>
              <w:t>Create equations that describe numbers or relationships.</w:t>
            </w:r>
          </w:p>
        </w:tc>
      </w:tr>
      <w:tr w:rsidR="00815999" w:rsidRPr="00BA4003" w14:paraId="50B0A4E0" w14:textId="77777777" w:rsidTr="008C39BD">
        <w:tc>
          <w:tcPr>
            <w:tcW w:w="755" w:type="pct"/>
            <w:shd w:val="clear" w:color="auto" w:fill="auto"/>
          </w:tcPr>
          <w:p w14:paraId="4117C525"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M.1HS.5</w:t>
            </w:r>
          </w:p>
        </w:tc>
        <w:tc>
          <w:tcPr>
            <w:tcW w:w="4245" w:type="pct"/>
            <w:shd w:val="clear" w:color="auto" w:fill="auto"/>
          </w:tcPr>
          <w:p w14:paraId="47F3026B" w14:textId="77777777" w:rsidR="008C39BD" w:rsidRPr="00BA4003" w:rsidRDefault="008C39BD" w:rsidP="00FF0E95">
            <w:pPr>
              <w:widowControl w:val="0"/>
              <w:contextualSpacing/>
              <w:rPr>
                <w:rFonts w:cstheme="minorHAnsi"/>
                <w:iCs/>
                <w:color w:val="auto"/>
                <w:szCs w:val="22"/>
              </w:rPr>
            </w:pPr>
            <w:r w:rsidRPr="00BA4003">
              <w:rPr>
                <w:rFonts w:cstheme="minorHAnsi"/>
                <w:color w:val="auto"/>
                <w:szCs w:val="22"/>
              </w:rPr>
              <w:t xml:space="preserve">Create equations and inequalities in one variable and use them to solve problems. </w:t>
            </w:r>
            <w:r w:rsidRPr="00BA4003">
              <w:rPr>
                <w:rFonts w:cstheme="minorHAnsi"/>
                <w:iCs/>
                <w:color w:val="auto"/>
                <w:szCs w:val="22"/>
              </w:rPr>
              <w:t>Include equations arising from linear and quadratic</w:t>
            </w:r>
            <w:r w:rsidRPr="00BA4003">
              <w:rPr>
                <w:rFonts w:cstheme="minorHAnsi"/>
                <w:color w:val="auto"/>
                <w:szCs w:val="22"/>
              </w:rPr>
              <w:t xml:space="preserve"> </w:t>
            </w:r>
            <w:r w:rsidRPr="00BA4003">
              <w:rPr>
                <w:rFonts w:cstheme="minorHAnsi"/>
                <w:iCs/>
                <w:color w:val="auto"/>
                <w:szCs w:val="22"/>
              </w:rPr>
              <w:t>functions and simple rational and exponential functions.</w:t>
            </w:r>
            <w:r w:rsidRPr="00BA4003">
              <w:rPr>
                <w:rFonts w:eastAsia="Calibri" w:cstheme="minorHAnsi"/>
                <w:iCs/>
                <w:color w:val="auto"/>
                <w:szCs w:val="22"/>
              </w:rPr>
              <w:t xml:space="preserve"> </w:t>
            </w:r>
            <w:r w:rsidR="004842A6" w:rsidRPr="00BA4003">
              <w:rPr>
                <w:rFonts w:cstheme="minorHAnsi"/>
                <w:iCs/>
                <w:color w:val="auto"/>
                <w:szCs w:val="22"/>
              </w:rPr>
              <w:t xml:space="preserve"> </w:t>
            </w:r>
            <w:r w:rsidR="00D40B82" w:rsidRPr="00BA4003">
              <w:rPr>
                <w:rFonts w:cstheme="minorHAnsi"/>
                <w:iCs/>
                <w:color w:val="auto"/>
                <w:szCs w:val="22"/>
              </w:rPr>
              <w:t>Instructional Note:</w:t>
            </w:r>
            <w:r w:rsidR="004842A6" w:rsidRPr="00BA4003">
              <w:rPr>
                <w:rFonts w:cstheme="minorHAnsi"/>
                <w:iCs/>
                <w:color w:val="auto"/>
                <w:szCs w:val="22"/>
              </w:rPr>
              <w:t xml:space="preserve">  </w:t>
            </w:r>
            <w:r w:rsidRPr="00BA4003">
              <w:rPr>
                <w:rFonts w:cstheme="minorHAnsi"/>
                <w:iCs/>
                <w:color w:val="auto"/>
                <w:szCs w:val="22"/>
              </w:rPr>
              <w:t>Limit to linear and exponential equations and in the case of exponential equations, limit to situations requiring evaluation of exponential func</w:t>
            </w:r>
            <w:r w:rsidR="004842A6" w:rsidRPr="00BA4003">
              <w:rPr>
                <w:rFonts w:cstheme="minorHAnsi"/>
                <w:iCs/>
                <w:color w:val="auto"/>
                <w:szCs w:val="22"/>
              </w:rPr>
              <w:t>tions at integer inputs.</w:t>
            </w:r>
          </w:p>
        </w:tc>
      </w:tr>
      <w:tr w:rsidR="00815999" w:rsidRPr="00BA4003" w14:paraId="7D8EA141" w14:textId="77777777" w:rsidTr="008C39BD">
        <w:tc>
          <w:tcPr>
            <w:tcW w:w="755" w:type="pct"/>
            <w:shd w:val="clear" w:color="auto" w:fill="auto"/>
          </w:tcPr>
          <w:p w14:paraId="23B215B2"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M.1HS.6</w:t>
            </w:r>
          </w:p>
        </w:tc>
        <w:tc>
          <w:tcPr>
            <w:tcW w:w="4245" w:type="pct"/>
            <w:shd w:val="clear" w:color="auto" w:fill="auto"/>
          </w:tcPr>
          <w:p w14:paraId="01F70BDC"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 xml:space="preserve">Create equations in two or more variables to represent relationships between quantities; graph equations on coordinate axes with labels and scales. </w:t>
            </w:r>
            <w:r w:rsidR="004842A6" w:rsidRPr="00BA4003">
              <w:rPr>
                <w:rFonts w:cstheme="minorHAnsi"/>
                <w:iCs/>
                <w:color w:val="auto"/>
                <w:szCs w:val="22"/>
              </w:rPr>
              <w:t xml:space="preserve"> </w:t>
            </w:r>
            <w:r w:rsidR="00D40B82" w:rsidRPr="00BA4003">
              <w:rPr>
                <w:rFonts w:cstheme="minorHAnsi"/>
                <w:iCs/>
                <w:color w:val="auto"/>
                <w:szCs w:val="22"/>
              </w:rPr>
              <w:t>Instructional Note:</w:t>
            </w:r>
            <w:r w:rsidR="004842A6" w:rsidRPr="00BA4003">
              <w:rPr>
                <w:rFonts w:cstheme="minorHAnsi"/>
                <w:iCs/>
                <w:color w:val="auto"/>
                <w:szCs w:val="22"/>
              </w:rPr>
              <w:t xml:space="preserve">  </w:t>
            </w:r>
            <w:r w:rsidRPr="00BA4003">
              <w:rPr>
                <w:rFonts w:cstheme="minorHAnsi"/>
                <w:iCs/>
                <w:color w:val="auto"/>
                <w:szCs w:val="22"/>
              </w:rPr>
              <w:t>Limit to linear and exponential equations and in the case of exponential equations, limit to situations requiring evaluation of exponenti</w:t>
            </w:r>
            <w:r w:rsidR="004842A6" w:rsidRPr="00BA4003">
              <w:rPr>
                <w:rFonts w:cstheme="minorHAnsi"/>
                <w:iCs/>
                <w:color w:val="auto"/>
                <w:szCs w:val="22"/>
              </w:rPr>
              <w:t>al functions at integer inputs.</w:t>
            </w:r>
          </w:p>
        </w:tc>
      </w:tr>
      <w:tr w:rsidR="00815999" w:rsidRPr="00BA4003" w14:paraId="6A3F5F05" w14:textId="77777777" w:rsidTr="008C39BD">
        <w:tc>
          <w:tcPr>
            <w:tcW w:w="755" w:type="pct"/>
            <w:shd w:val="clear" w:color="auto" w:fill="auto"/>
          </w:tcPr>
          <w:p w14:paraId="63CD2C81"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 xml:space="preserve">M.1HS.7 </w:t>
            </w:r>
          </w:p>
        </w:tc>
        <w:tc>
          <w:tcPr>
            <w:tcW w:w="4245" w:type="pct"/>
            <w:shd w:val="clear" w:color="auto" w:fill="auto"/>
          </w:tcPr>
          <w:p w14:paraId="51314560" w14:textId="77777777" w:rsidR="008C39BD" w:rsidRPr="00BA4003" w:rsidRDefault="008C39BD" w:rsidP="00FF0E95">
            <w:pPr>
              <w:widowControl w:val="0"/>
              <w:contextualSpacing/>
              <w:rPr>
                <w:rFonts w:cstheme="minorHAnsi"/>
                <w:iCs/>
                <w:color w:val="auto"/>
                <w:szCs w:val="22"/>
              </w:rPr>
            </w:pPr>
            <w:r w:rsidRPr="00BA4003">
              <w:rPr>
                <w:rFonts w:cstheme="minorHAnsi"/>
                <w:color w:val="auto"/>
                <w:szCs w:val="22"/>
              </w:rPr>
              <w:t xml:space="preserve">Represent constraints by equations or inequalities, and by systems of equations and/or inequalities, and interpret solutions as viable or non-viable options in a modeling context. </w:t>
            </w:r>
            <w:r w:rsidR="00835A7E" w:rsidRPr="00BA4003">
              <w:rPr>
                <w:rFonts w:cstheme="minorHAnsi"/>
                <w:iCs/>
                <w:color w:val="auto"/>
                <w:szCs w:val="22"/>
              </w:rPr>
              <w:t xml:space="preserve">(e.g., </w:t>
            </w:r>
            <w:r w:rsidR="004842A6" w:rsidRPr="00BA4003">
              <w:rPr>
                <w:rFonts w:cstheme="minorHAnsi"/>
                <w:iCs/>
                <w:color w:val="auto"/>
                <w:szCs w:val="22"/>
              </w:rPr>
              <w:t>R</w:t>
            </w:r>
            <w:r w:rsidRPr="00BA4003">
              <w:rPr>
                <w:rFonts w:cstheme="minorHAnsi"/>
                <w:iCs/>
                <w:color w:val="auto"/>
                <w:szCs w:val="22"/>
              </w:rPr>
              <w:t>epresent inequalities describing nutritional and cost constraints on combinations of different foods.</w:t>
            </w:r>
            <w:r w:rsidR="00835A7E" w:rsidRPr="00BA4003">
              <w:rPr>
                <w:rFonts w:cstheme="minorHAnsi"/>
                <w:iCs/>
                <w:color w:val="auto"/>
                <w:szCs w:val="22"/>
              </w:rPr>
              <w:t xml:space="preserve">)   </w:t>
            </w:r>
            <w:r w:rsidR="00D40B82" w:rsidRPr="00BA4003">
              <w:rPr>
                <w:rFonts w:cstheme="minorHAnsi"/>
                <w:iCs/>
                <w:color w:val="auto"/>
                <w:szCs w:val="22"/>
              </w:rPr>
              <w:t>Instructional Note:</w:t>
            </w:r>
            <w:r w:rsidR="00835A7E" w:rsidRPr="00BA4003">
              <w:rPr>
                <w:rFonts w:cstheme="minorHAnsi"/>
                <w:iCs/>
                <w:color w:val="auto"/>
                <w:szCs w:val="22"/>
              </w:rPr>
              <w:t xml:space="preserve">  </w:t>
            </w:r>
            <w:r w:rsidRPr="00BA4003">
              <w:rPr>
                <w:rFonts w:cstheme="minorHAnsi"/>
                <w:iCs/>
                <w:color w:val="auto"/>
                <w:szCs w:val="22"/>
              </w:rPr>
              <w:t>Limit to lin</w:t>
            </w:r>
            <w:r w:rsidR="00835A7E" w:rsidRPr="00BA4003">
              <w:rPr>
                <w:rFonts w:cstheme="minorHAnsi"/>
                <w:iCs/>
                <w:color w:val="auto"/>
                <w:szCs w:val="22"/>
              </w:rPr>
              <w:t>ear equations and inequalities.</w:t>
            </w:r>
          </w:p>
        </w:tc>
      </w:tr>
      <w:tr w:rsidR="00815999" w:rsidRPr="00BA4003" w14:paraId="79D21703" w14:textId="77777777" w:rsidTr="008C39BD">
        <w:tc>
          <w:tcPr>
            <w:tcW w:w="755" w:type="pct"/>
            <w:shd w:val="clear" w:color="auto" w:fill="auto"/>
          </w:tcPr>
          <w:p w14:paraId="1C2D3948"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M.1HS.8</w:t>
            </w:r>
          </w:p>
        </w:tc>
        <w:tc>
          <w:tcPr>
            <w:tcW w:w="4245" w:type="pct"/>
            <w:shd w:val="clear" w:color="auto" w:fill="auto"/>
          </w:tcPr>
          <w:p w14:paraId="0DFB394E" w14:textId="77777777" w:rsidR="008C39BD" w:rsidRPr="00BA4003" w:rsidRDefault="008C39BD" w:rsidP="00FF0E95">
            <w:pPr>
              <w:widowControl w:val="0"/>
              <w:contextualSpacing/>
              <w:rPr>
                <w:rFonts w:cstheme="minorHAnsi"/>
                <w:iCs/>
                <w:color w:val="auto"/>
                <w:szCs w:val="22"/>
              </w:rPr>
            </w:pPr>
            <w:r w:rsidRPr="00BA4003">
              <w:rPr>
                <w:rFonts w:cstheme="minorHAnsi"/>
                <w:color w:val="auto"/>
                <w:szCs w:val="22"/>
              </w:rPr>
              <w:t xml:space="preserve">Rearrange formulas to highlight a quantity of interest, using the same reasoning as in </w:t>
            </w:r>
            <w:r w:rsidRPr="00BA4003">
              <w:rPr>
                <w:rFonts w:cstheme="minorHAnsi"/>
                <w:color w:val="auto"/>
                <w:szCs w:val="22"/>
              </w:rPr>
              <w:lastRenderedPageBreak/>
              <w:t xml:space="preserve">solving equations. </w:t>
            </w:r>
            <w:r w:rsidR="00835A7E" w:rsidRPr="00BA4003">
              <w:rPr>
                <w:rFonts w:cstheme="minorHAnsi"/>
                <w:iCs/>
                <w:color w:val="auto"/>
                <w:szCs w:val="22"/>
              </w:rPr>
              <w:t xml:space="preserve"> (e.g., R</w:t>
            </w:r>
            <w:r w:rsidRPr="00BA4003">
              <w:rPr>
                <w:rFonts w:cstheme="minorHAnsi"/>
                <w:iCs/>
                <w:color w:val="auto"/>
                <w:szCs w:val="22"/>
              </w:rPr>
              <w:t>earrange Ohm’s law V =</w:t>
            </w:r>
            <w:r w:rsidR="00835A7E" w:rsidRPr="00BA4003">
              <w:rPr>
                <w:rFonts w:cstheme="minorHAnsi"/>
                <w:iCs/>
                <w:color w:val="auto"/>
                <w:szCs w:val="22"/>
              </w:rPr>
              <w:t xml:space="preserve"> IR to highlight resistance R.  </w:t>
            </w:r>
            <w:r w:rsidR="00D40B82" w:rsidRPr="00BA4003">
              <w:rPr>
                <w:rFonts w:cstheme="minorHAnsi"/>
                <w:iCs/>
                <w:color w:val="auto"/>
                <w:szCs w:val="22"/>
              </w:rPr>
              <w:t>Instructional Note:</w:t>
            </w:r>
            <w:r w:rsidR="00835A7E" w:rsidRPr="00BA4003">
              <w:rPr>
                <w:rFonts w:cstheme="minorHAnsi"/>
                <w:iCs/>
                <w:color w:val="auto"/>
                <w:szCs w:val="22"/>
              </w:rPr>
              <w:t xml:space="preserve">  </w:t>
            </w:r>
            <w:r w:rsidRPr="00BA4003">
              <w:rPr>
                <w:rFonts w:cstheme="minorHAnsi"/>
                <w:iCs/>
                <w:color w:val="auto"/>
                <w:szCs w:val="22"/>
              </w:rPr>
              <w:t>Limit t</w:t>
            </w:r>
            <w:r w:rsidR="00835A7E" w:rsidRPr="00BA4003">
              <w:rPr>
                <w:rFonts w:cstheme="minorHAnsi"/>
                <w:iCs/>
                <w:color w:val="auto"/>
                <w:szCs w:val="22"/>
              </w:rPr>
              <w:t>o formulas with a linear focus.</w:t>
            </w:r>
          </w:p>
        </w:tc>
      </w:tr>
    </w:tbl>
    <w:p w14:paraId="0BC9B857" w14:textId="77777777" w:rsidR="008C39BD" w:rsidRPr="00BA4003" w:rsidRDefault="008C39BD" w:rsidP="00FF0E95">
      <w:pPr>
        <w:pStyle w:val="NormalWeb"/>
        <w:widowControl w:val="0"/>
        <w:tabs>
          <w:tab w:val="left" w:pos="8640"/>
        </w:tabs>
        <w:spacing w:before="0" w:beforeAutospacing="0" w:after="0" w:afterAutospacing="0" w:line="240" w:lineRule="auto"/>
        <w:contextualSpacing/>
        <w:rPr>
          <w:rFonts w:cstheme="minorHAnsi"/>
          <w:color w:val="auto"/>
          <w:szCs w:val="22"/>
        </w:rPr>
      </w:pPr>
    </w:p>
    <w:p w14:paraId="54B1AAF6" w14:textId="77777777" w:rsidR="008C39BD" w:rsidRPr="00BA4003" w:rsidRDefault="008C39BD"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r w:rsidRPr="00BA4003">
        <w:rPr>
          <w:rFonts w:cstheme="minorHAnsi"/>
          <w:b/>
          <w:color w:val="auto"/>
          <w:szCs w:val="22"/>
          <w:lang w:val="en-US"/>
        </w:rPr>
        <w:t>Linear and Exponential Relationships</w:t>
      </w:r>
    </w:p>
    <w:p w14:paraId="3EF8728A" w14:textId="77777777" w:rsidR="008C39BD" w:rsidRPr="00BA4003" w:rsidRDefault="008C39BD" w:rsidP="00FF0E95">
      <w:pPr>
        <w:pStyle w:val="NormalWeb"/>
        <w:widowControl w:val="0"/>
        <w:tabs>
          <w:tab w:val="left" w:pos="8640"/>
        </w:tabs>
        <w:spacing w:before="0" w:beforeAutospacing="0" w:after="0" w:afterAutospacing="0" w:line="240" w:lineRule="auto"/>
        <w:contextualSpacing/>
        <w:rPr>
          <w:rFonts w:cstheme="minorHAnsi"/>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9"/>
        <w:gridCol w:w="8107"/>
      </w:tblGrid>
      <w:tr w:rsidR="00815999" w:rsidRPr="00BA4003" w14:paraId="6CE01F96" w14:textId="77777777" w:rsidTr="008C39BD">
        <w:tc>
          <w:tcPr>
            <w:tcW w:w="767" w:type="pct"/>
            <w:shd w:val="clear" w:color="auto" w:fill="auto"/>
          </w:tcPr>
          <w:p w14:paraId="5C4EE36F" w14:textId="77777777" w:rsidR="008C39BD" w:rsidRPr="00BA4003" w:rsidRDefault="008C39BD" w:rsidP="00FF0E95">
            <w:pPr>
              <w:widowControl w:val="0"/>
              <w:contextualSpacing/>
              <w:rPr>
                <w:rFonts w:cstheme="minorHAnsi"/>
                <w:b/>
                <w:color w:val="auto"/>
                <w:szCs w:val="22"/>
              </w:rPr>
            </w:pPr>
            <w:r w:rsidRPr="00BA4003">
              <w:rPr>
                <w:rFonts w:cstheme="minorHAnsi"/>
                <w:b/>
                <w:color w:val="auto"/>
                <w:szCs w:val="22"/>
              </w:rPr>
              <w:t>Cluster</w:t>
            </w:r>
          </w:p>
        </w:tc>
        <w:tc>
          <w:tcPr>
            <w:tcW w:w="4233" w:type="pct"/>
            <w:shd w:val="clear" w:color="auto" w:fill="auto"/>
          </w:tcPr>
          <w:p w14:paraId="59780838" w14:textId="77777777" w:rsidR="008C39BD" w:rsidRPr="00BA4003" w:rsidRDefault="008C39BD" w:rsidP="00FF0E95">
            <w:pPr>
              <w:pStyle w:val="NoSpacing"/>
              <w:widowControl w:val="0"/>
              <w:contextualSpacing/>
              <w:rPr>
                <w:rFonts w:asciiTheme="minorHAnsi" w:hAnsiTheme="minorHAnsi" w:cstheme="minorHAnsi"/>
                <w:b/>
              </w:rPr>
            </w:pPr>
            <w:r w:rsidRPr="00BA4003">
              <w:rPr>
                <w:rFonts w:asciiTheme="minorHAnsi" w:hAnsiTheme="minorHAnsi" w:cstheme="minorHAnsi"/>
                <w:b/>
              </w:rPr>
              <w:t>Represent and solve equations and inequalities graphically.</w:t>
            </w:r>
          </w:p>
        </w:tc>
      </w:tr>
      <w:tr w:rsidR="00815999" w:rsidRPr="00BA4003" w14:paraId="1EE9E07E" w14:textId="77777777" w:rsidTr="008C39BD">
        <w:tc>
          <w:tcPr>
            <w:tcW w:w="767" w:type="pct"/>
            <w:shd w:val="clear" w:color="auto" w:fill="auto"/>
          </w:tcPr>
          <w:p w14:paraId="6D28B620"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M.1HS.9</w:t>
            </w:r>
          </w:p>
        </w:tc>
        <w:tc>
          <w:tcPr>
            <w:tcW w:w="4233" w:type="pct"/>
            <w:shd w:val="clear" w:color="auto" w:fill="auto"/>
          </w:tcPr>
          <w:p w14:paraId="4DDFD48C" w14:textId="77777777" w:rsidR="008C39BD" w:rsidRPr="00BA4003" w:rsidRDefault="008C39BD" w:rsidP="00FF0E95">
            <w:pPr>
              <w:widowControl w:val="0"/>
              <w:contextualSpacing/>
              <w:rPr>
                <w:rFonts w:cstheme="minorHAnsi"/>
                <w:iCs/>
                <w:color w:val="auto"/>
                <w:szCs w:val="22"/>
              </w:rPr>
            </w:pPr>
            <w:r w:rsidRPr="00BA4003">
              <w:rPr>
                <w:rFonts w:cstheme="minorHAnsi"/>
                <w:color w:val="auto"/>
                <w:szCs w:val="22"/>
              </w:rPr>
              <w:t xml:space="preserve">Understand that the graph of an equation in two variables is the set of all its solutions plotted in the coordinate plane, often forming a curve (which could be a line).  </w:t>
            </w:r>
            <w:r w:rsidR="00D40B82" w:rsidRPr="00BA4003">
              <w:rPr>
                <w:rFonts w:cstheme="minorHAnsi"/>
                <w:iCs/>
                <w:color w:val="auto"/>
                <w:szCs w:val="22"/>
              </w:rPr>
              <w:t>Instructional Note:</w:t>
            </w:r>
            <w:r w:rsidR="00835A7E" w:rsidRPr="00BA4003">
              <w:rPr>
                <w:rFonts w:cstheme="minorHAnsi"/>
                <w:iCs/>
                <w:color w:val="auto"/>
                <w:szCs w:val="22"/>
              </w:rPr>
              <w:t xml:space="preserve">  </w:t>
            </w:r>
            <w:r w:rsidRPr="00BA4003">
              <w:rPr>
                <w:rFonts w:cstheme="minorHAnsi"/>
                <w:iCs/>
                <w:color w:val="auto"/>
                <w:szCs w:val="22"/>
              </w:rPr>
              <w:t xml:space="preserve">Focus on linear and exponential equations and be able to adapt and apply that learning to other types </w:t>
            </w:r>
            <w:r w:rsidR="00835A7E" w:rsidRPr="00BA4003">
              <w:rPr>
                <w:rFonts w:cstheme="minorHAnsi"/>
                <w:iCs/>
                <w:color w:val="auto"/>
                <w:szCs w:val="22"/>
              </w:rPr>
              <w:t>of equations in future courses.</w:t>
            </w:r>
          </w:p>
        </w:tc>
      </w:tr>
      <w:tr w:rsidR="00815999" w:rsidRPr="00BA4003" w14:paraId="7893E42E" w14:textId="77777777" w:rsidTr="008C39BD">
        <w:tc>
          <w:tcPr>
            <w:tcW w:w="767" w:type="pct"/>
            <w:shd w:val="clear" w:color="auto" w:fill="auto"/>
          </w:tcPr>
          <w:p w14:paraId="0D560F41"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M.1HS.10</w:t>
            </w:r>
          </w:p>
        </w:tc>
        <w:tc>
          <w:tcPr>
            <w:tcW w:w="4233" w:type="pct"/>
            <w:shd w:val="clear" w:color="auto" w:fill="auto"/>
          </w:tcPr>
          <w:p w14:paraId="3993DD0C" w14:textId="77777777" w:rsidR="008C39BD" w:rsidRPr="00BA4003" w:rsidRDefault="008C39BD" w:rsidP="00FF0E95">
            <w:pPr>
              <w:widowControl w:val="0"/>
              <w:autoSpaceDE w:val="0"/>
              <w:autoSpaceDN w:val="0"/>
              <w:adjustRightInd w:val="0"/>
              <w:contextualSpacing/>
              <w:rPr>
                <w:rFonts w:cstheme="minorHAnsi"/>
                <w:iCs/>
                <w:color w:val="auto"/>
                <w:szCs w:val="22"/>
              </w:rPr>
            </w:pPr>
            <w:r w:rsidRPr="00BA4003">
              <w:rPr>
                <w:rFonts w:cstheme="minorHAnsi"/>
                <w:color w:val="auto"/>
                <w:szCs w:val="22"/>
              </w:rPr>
              <w:t xml:space="preserve">Explain why the </w:t>
            </w:r>
            <w:r w:rsidRPr="00BA4003">
              <w:rPr>
                <w:rFonts w:cstheme="minorHAnsi"/>
                <w:iCs/>
                <w:color w:val="auto"/>
                <w:szCs w:val="22"/>
              </w:rPr>
              <w:t>x</w:t>
            </w:r>
            <w:r w:rsidRPr="00BA4003">
              <w:rPr>
                <w:rFonts w:cstheme="minorHAnsi"/>
                <w:color w:val="auto"/>
                <w:szCs w:val="22"/>
              </w:rPr>
              <w:t xml:space="preserve">-coordinates of the points where the graphs of the equations </w:t>
            </w:r>
            <w:r w:rsidRPr="00BA4003">
              <w:rPr>
                <w:rFonts w:cstheme="minorHAnsi"/>
                <w:iCs/>
                <w:color w:val="auto"/>
                <w:szCs w:val="22"/>
              </w:rPr>
              <w:t xml:space="preserve">y = f(x) </w:t>
            </w:r>
            <w:r w:rsidRPr="00BA4003">
              <w:rPr>
                <w:rFonts w:cstheme="minorHAnsi"/>
                <w:color w:val="auto"/>
                <w:szCs w:val="22"/>
              </w:rPr>
              <w:t xml:space="preserve">and </w:t>
            </w:r>
            <w:r w:rsidRPr="00BA4003">
              <w:rPr>
                <w:rFonts w:cstheme="minorHAnsi"/>
                <w:iCs/>
                <w:color w:val="auto"/>
                <w:szCs w:val="22"/>
              </w:rPr>
              <w:t xml:space="preserve">y = g(x) </w:t>
            </w:r>
            <w:r w:rsidRPr="00BA4003">
              <w:rPr>
                <w:rFonts w:cstheme="minorHAnsi"/>
                <w:color w:val="auto"/>
                <w:szCs w:val="22"/>
              </w:rPr>
              <w:t xml:space="preserve">intersect are the solutions of the equation </w:t>
            </w:r>
            <w:r w:rsidRPr="00BA4003">
              <w:rPr>
                <w:rFonts w:cstheme="minorHAnsi"/>
                <w:iCs/>
                <w:color w:val="auto"/>
                <w:szCs w:val="22"/>
              </w:rPr>
              <w:t>f(x) = g(x)</w:t>
            </w:r>
            <w:r w:rsidRPr="00BA4003">
              <w:rPr>
                <w:rFonts w:cstheme="minorHAnsi"/>
                <w:color w:val="auto"/>
                <w:szCs w:val="22"/>
              </w:rPr>
              <w:t xml:space="preserve">; find the solutions approximately, </w:t>
            </w:r>
            <w:r w:rsidR="008A21CA" w:rsidRPr="00BA4003">
              <w:rPr>
                <w:rFonts w:cstheme="minorHAnsi"/>
                <w:color w:val="auto"/>
                <w:szCs w:val="22"/>
              </w:rPr>
              <w:t>(</w:t>
            </w:r>
            <w:r w:rsidRPr="00BA4003">
              <w:rPr>
                <w:rFonts w:cstheme="minorHAnsi"/>
                <w:color w:val="auto"/>
                <w:szCs w:val="22"/>
              </w:rPr>
              <w:t>e.g., using technology to graph the functions, make tables of values, or find successive approximations</w:t>
            </w:r>
            <w:r w:rsidR="008A21CA" w:rsidRPr="00BA4003">
              <w:rPr>
                <w:rFonts w:cstheme="minorHAnsi"/>
                <w:color w:val="auto"/>
                <w:szCs w:val="22"/>
              </w:rPr>
              <w:t>)</w:t>
            </w:r>
            <w:r w:rsidRPr="00BA4003">
              <w:rPr>
                <w:rFonts w:cstheme="minorHAnsi"/>
                <w:color w:val="auto"/>
                <w:szCs w:val="22"/>
              </w:rPr>
              <w:t xml:space="preserve">. Include cases where </w:t>
            </w:r>
            <w:r w:rsidRPr="00BA4003">
              <w:rPr>
                <w:rFonts w:cstheme="minorHAnsi"/>
                <w:iCs/>
                <w:color w:val="auto"/>
                <w:szCs w:val="22"/>
              </w:rPr>
              <w:t xml:space="preserve">f(x) </w:t>
            </w:r>
            <w:r w:rsidRPr="00BA4003">
              <w:rPr>
                <w:rFonts w:cstheme="minorHAnsi"/>
                <w:color w:val="auto"/>
                <w:szCs w:val="22"/>
              </w:rPr>
              <w:t xml:space="preserve">and/or </w:t>
            </w:r>
            <w:r w:rsidRPr="00BA4003">
              <w:rPr>
                <w:rFonts w:cstheme="minorHAnsi"/>
                <w:iCs/>
                <w:color w:val="auto"/>
                <w:szCs w:val="22"/>
              </w:rPr>
              <w:t xml:space="preserve">g(x) </w:t>
            </w:r>
            <w:r w:rsidRPr="00BA4003">
              <w:rPr>
                <w:rFonts w:cstheme="minorHAnsi"/>
                <w:color w:val="auto"/>
                <w:szCs w:val="22"/>
              </w:rPr>
              <w:t>are linear, polynomial, rational, absolute value exponent</w:t>
            </w:r>
            <w:r w:rsidR="00835A7E" w:rsidRPr="00BA4003">
              <w:rPr>
                <w:rFonts w:cstheme="minorHAnsi"/>
                <w:color w:val="auto"/>
                <w:szCs w:val="22"/>
              </w:rPr>
              <w:t xml:space="preserve">ial, and logarithmic functions. </w:t>
            </w:r>
            <w:r w:rsidR="00835A7E" w:rsidRPr="00BA4003">
              <w:rPr>
                <w:rFonts w:cstheme="minorHAnsi"/>
                <w:iCs/>
                <w:color w:val="auto"/>
                <w:szCs w:val="22"/>
              </w:rPr>
              <w:t xml:space="preserve">  </w:t>
            </w:r>
            <w:r w:rsidR="00D40B82" w:rsidRPr="00BA4003">
              <w:rPr>
                <w:rFonts w:cstheme="minorHAnsi"/>
                <w:iCs/>
                <w:color w:val="auto"/>
                <w:szCs w:val="22"/>
              </w:rPr>
              <w:t>Instructional Note:</w:t>
            </w:r>
            <w:r w:rsidR="00835A7E" w:rsidRPr="00BA4003">
              <w:rPr>
                <w:rFonts w:cstheme="minorHAnsi"/>
                <w:iCs/>
                <w:color w:val="auto"/>
                <w:szCs w:val="22"/>
              </w:rPr>
              <w:t xml:space="preserve">  </w:t>
            </w:r>
            <w:r w:rsidRPr="00BA4003">
              <w:rPr>
                <w:rFonts w:cstheme="minorHAnsi"/>
                <w:iCs/>
                <w:color w:val="auto"/>
                <w:szCs w:val="22"/>
              </w:rPr>
              <w:t xml:space="preserve">Focus on cases where f(x) and </w:t>
            </w:r>
            <w:r w:rsidR="00835A7E" w:rsidRPr="00BA4003">
              <w:rPr>
                <w:rFonts w:cstheme="minorHAnsi"/>
                <w:iCs/>
                <w:color w:val="auto"/>
                <w:szCs w:val="22"/>
              </w:rPr>
              <w:t>g(x) are linear or exponential.</w:t>
            </w:r>
          </w:p>
        </w:tc>
      </w:tr>
      <w:tr w:rsidR="00815999" w:rsidRPr="00BA4003" w14:paraId="6A2A91A8" w14:textId="77777777" w:rsidTr="008C39BD">
        <w:tc>
          <w:tcPr>
            <w:tcW w:w="767" w:type="pct"/>
            <w:shd w:val="clear" w:color="auto" w:fill="auto"/>
          </w:tcPr>
          <w:p w14:paraId="5CA5BC35"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M.1HS.11</w:t>
            </w:r>
          </w:p>
        </w:tc>
        <w:tc>
          <w:tcPr>
            <w:tcW w:w="4233" w:type="pct"/>
            <w:shd w:val="clear" w:color="auto" w:fill="auto"/>
          </w:tcPr>
          <w:p w14:paraId="5D323510"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Graph the solutions to a linear inequality in two variables as a half-plane (excluding the boundary in the case of a strict inequality) and graph the solution set to a system of linear inequalities in two variables as the intersection of the corresponding half-planes.</w:t>
            </w:r>
          </w:p>
        </w:tc>
      </w:tr>
    </w:tbl>
    <w:p w14:paraId="7E22DAFB" w14:textId="77777777" w:rsidR="00815999" w:rsidRPr="00BA4003" w:rsidRDefault="00815999" w:rsidP="00FF0E95">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9"/>
        <w:gridCol w:w="8107"/>
      </w:tblGrid>
      <w:tr w:rsidR="00815999" w:rsidRPr="00BA4003" w14:paraId="57C980CC" w14:textId="77777777" w:rsidTr="008C39BD">
        <w:tc>
          <w:tcPr>
            <w:tcW w:w="767" w:type="pct"/>
            <w:shd w:val="clear" w:color="auto" w:fill="auto"/>
          </w:tcPr>
          <w:p w14:paraId="1A37C02E" w14:textId="77777777" w:rsidR="008C39BD" w:rsidRPr="00BA4003" w:rsidRDefault="008C39BD" w:rsidP="00FF0E95">
            <w:pPr>
              <w:widowControl w:val="0"/>
              <w:contextualSpacing/>
              <w:rPr>
                <w:rFonts w:cstheme="minorHAnsi"/>
                <w:b/>
                <w:color w:val="auto"/>
                <w:szCs w:val="22"/>
              </w:rPr>
            </w:pPr>
            <w:r w:rsidRPr="00BA4003">
              <w:rPr>
                <w:rFonts w:cstheme="minorHAnsi"/>
                <w:b/>
                <w:color w:val="auto"/>
                <w:szCs w:val="22"/>
              </w:rPr>
              <w:t>Cluster</w:t>
            </w:r>
          </w:p>
        </w:tc>
        <w:tc>
          <w:tcPr>
            <w:tcW w:w="4233" w:type="pct"/>
            <w:shd w:val="clear" w:color="auto" w:fill="auto"/>
          </w:tcPr>
          <w:p w14:paraId="67D454E3" w14:textId="77777777" w:rsidR="008C39BD" w:rsidRPr="00BA4003" w:rsidRDefault="008C39BD" w:rsidP="00FF0E95">
            <w:pPr>
              <w:widowControl w:val="0"/>
              <w:autoSpaceDE w:val="0"/>
              <w:autoSpaceDN w:val="0"/>
              <w:adjustRightInd w:val="0"/>
              <w:contextualSpacing/>
              <w:rPr>
                <w:rFonts w:cstheme="minorHAnsi"/>
                <w:b/>
                <w:color w:val="auto"/>
                <w:szCs w:val="22"/>
              </w:rPr>
            </w:pPr>
            <w:r w:rsidRPr="00BA4003">
              <w:rPr>
                <w:rFonts w:cstheme="minorHAnsi"/>
                <w:b/>
                <w:color w:val="auto"/>
                <w:szCs w:val="22"/>
              </w:rPr>
              <w:t>Understand the concept of a func</w:t>
            </w:r>
            <w:r w:rsidR="006B7DBD" w:rsidRPr="00BA4003">
              <w:rPr>
                <w:rFonts w:cstheme="minorHAnsi"/>
                <w:b/>
                <w:color w:val="auto"/>
                <w:szCs w:val="22"/>
              </w:rPr>
              <w:t>tion and use function notation.</w:t>
            </w:r>
          </w:p>
        </w:tc>
      </w:tr>
      <w:tr w:rsidR="00815999" w:rsidRPr="00BA4003" w14:paraId="4E8699A6" w14:textId="77777777" w:rsidTr="008C39BD">
        <w:tc>
          <w:tcPr>
            <w:tcW w:w="767" w:type="pct"/>
            <w:shd w:val="clear" w:color="auto" w:fill="auto"/>
          </w:tcPr>
          <w:p w14:paraId="685F075F"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M.1HS.12</w:t>
            </w:r>
          </w:p>
        </w:tc>
        <w:tc>
          <w:tcPr>
            <w:tcW w:w="4233" w:type="pct"/>
            <w:shd w:val="clear" w:color="auto" w:fill="auto"/>
          </w:tcPr>
          <w:p w14:paraId="20AAAB9E" w14:textId="77777777" w:rsidR="008C39BD" w:rsidRPr="00BA4003" w:rsidRDefault="008C39BD" w:rsidP="00FF0E95">
            <w:pPr>
              <w:widowControl w:val="0"/>
              <w:autoSpaceDE w:val="0"/>
              <w:autoSpaceDN w:val="0"/>
              <w:adjustRightInd w:val="0"/>
              <w:contextualSpacing/>
              <w:rPr>
                <w:rFonts w:cstheme="minorHAnsi"/>
                <w:color w:val="auto"/>
                <w:szCs w:val="22"/>
              </w:rPr>
            </w:pPr>
            <w:r w:rsidRPr="00BA4003">
              <w:rPr>
                <w:rFonts w:cstheme="minorHAnsi"/>
                <w:color w:val="auto"/>
                <w:szCs w:val="22"/>
              </w:rPr>
              <w:t xml:space="preserve">Understand that a function from one set (called the domain) to another set (called the range) assigns to each element of the domain exactly one element of the range. If </w:t>
            </w:r>
            <w:r w:rsidRPr="00BA4003">
              <w:rPr>
                <w:rFonts w:cstheme="minorHAnsi"/>
                <w:iCs/>
                <w:color w:val="auto"/>
                <w:szCs w:val="22"/>
              </w:rPr>
              <w:t xml:space="preserve">f </w:t>
            </w:r>
            <w:r w:rsidRPr="00BA4003">
              <w:rPr>
                <w:rFonts w:cstheme="minorHAnsi"/>
                <w:color w:val="auto"/>
                <w:szCs w:val="22"/>
              </w:rPr>
              <w:t xml:space="preserve">is a function and </w:t>
            </w:r>
            <w:r w:rsidRPr="00BA4003">
              <w:rPr>
                <w:rFonts w:cstheme="minorHAnsi"/>
                <w:iCs/>
                <w:color w:val="auto"/>
                <w:szCs w:val="22"/>
              </w:rPr>
              <w:t xml:space="preserve">x </w:t>
            </w:r>
            <w:r w:rsidRPr="00BA4003">
              <w:rPr>
                <w:rFonts w:cstheme="minorHAnsi"/>
                <w:color w:val="auto"/>
                <w:szCs w:val="22"/>
              </w:rPr>
              <w:t xml:space="preserve">is an element of its domain, then </w:t>
            </w:r>
            <w:r w:rsidRPr="00BA4003">
              <w:rPr>
                <w:rFonts w:cstheme="minorHAnsi"/>
                <w:iCs/>
                <w:color w:val="auto"/>
                <w:szCs w:val="22"/>
              </w:rPr>
              <w:t xml:space="preserve">f(x) </w:t>
            </w:r>
            <w:r w:rsidRPr="00BA4003">
              <w:rPr>
                <w:rFonts w:cstheme="minorHAnsi"/>
                <w:color w:val="auto"/>
                <w:szCs w:val="22"/>
              </w:rPr>
              <w:t xml:space="preserve">denotes the output of </w:t>
            </w:r>
            <w:r w:rsidRPr="00BA4003">
              <w:rPr>
                <w:rFonts w:cstheme="minorHAnsi"/>
                <w:iCs/>
                <w:color w:val="auto"/>
                <w:szCs w:val="22"/>
              </w:rPr>
              <w:t xml:space="preserve">f </w:t>
            </w:r>
            <w:r w:rsidRPr="00BA4003">
              <w:rPr>
                <w:rFonts w:cstheme="minorHAnsi"/>
                <w:color w:val="auto"/>
                <w:szCs w:val="22"/>
              </w:rPr>
              <w:t xml:space="preserve">corresponding to the input </w:t>
            </w:r>
            <w:r w:rsidRPr="00BA4003">
              <w:rPr>
                <w:rFonts w:cstheme="minorHAnsi"/>
                <w:iCs/>
                <w:color w:val="auto"/>
                <w:szCs w:val="22"/>
              </w:rPr>
              <w:t>x</w:t>
            </w:r>
            <w:r w:rsidRPr="00BA4003">
              <w:rPr>
                <w:rFonts w:cstheme="minorHAnsi"/>
                <w:color w:val="auto"/>
                <w:szCs w:val="22"/>
              </w:rPr>
              <w:t xml:space="preserve">. The graph </w:t>
            </w:r>
            <w:proofErr w:type="spellStart"/>
            <w:r w:rsidRPr="00BA4003">
              <w:rPr>
                <w:rFonts w:cstheme="minorHAnsi"/>
                <w:color w:val="auto"/>
                <w:szCs w:val="22"/>
              </w:rPr>
              <w:t xml:space="preserve">of </w:t>
            </w:r>
            <w:r w:rsidRPr="00BA4003">
              <w:rPr>
                <w:rFonts w:cstheme="minorHAnsi"/>
                <w:iCs/>
                <w:color w:val="auto"/>
                <w:szCs w:val="22"/>
              </w:rPr>
              <w:t>f</w:t>
            </w:r>
            <w:proofErr w:type="spellEnd"/>
            <w:r w:rsidRPr="00BA4003">
              <w:rPr>
                <w:rFonts w:cstheme="minorHAnsi"/>
                <w:iCs/>
                <w:color w:val="auto"/>
                <w:szCs w:val="22"/>
              </w:rPr>
              <w:t xml:space="preserve"> </w:t>
            </w:r>
            <w:r w:rsidRPr="00BA4003">
              <w:rPr>
                <w:rFonts w:cstheme="minorHAnsi"/>
                <w:color w:val="auto"/>
                <w:szCs w:val="22"/>
              </w:rPr>
              <w:t xml:space="preserve">is the graph of the equation </w:t>
            </w:r>
            <w:r w:rsidRPr="00BA4003">
              <w:rPr>
                <w:rFonts w:cstheme="minorHAnsi"/>
                <w:iCs/>
                <w:color w:val="auto"/>
                <w:szCs w:val="22"/>
              </w:rPr>
              <w:t>y = f(x</w:t>
            </w:r>
            <w:r w:rsidRPr="00BA4003">
              <w:rPr>
                <w:rFonts w:cstheme="minorHAnsi"/>
                <w:color w:val="auto"/>
                <w:szCs w:val="22"/>
              </w:rPr>
              <w:t>).</w:t>
            </w:r>
            <w:r w:rsidR="00D63434" w:rsidRPr="00BA4003">
              <w:rPr>
                <w:rFonts w:cstheme="minorHAnsi"/>
                <w:color w:val="auto"/>
                <w:szCs w:val="22"/>
              </w:rPr>
              <w:t xml:space="preserve">  Instructional Note:  Students should experience a variety of types of situations modeled by functions.  Detailed analysis of any particular class of function at this stage is not advised.  Students should apply these concepts throughout their future mathematics courses.  Draw examples from linear and exponential functions.</w:t>
            </w:r>
          </w:p>
        </w:tc>
      </w:tr>
      <w:tr w:rsidR="00815999" w:rsidRPr="00BA4003" w14:paraId="46E080BA" w14:textId="77777777" w:rsidTr="008C39BD">
        <w:tc>
          <w:tcPr>
            <w:tcW w:w="767" w:type="pct"/>
            <w:shd w:val="clear" w:color="auto" w:fill="auto"/>
          </w:tcPr>
          <w:p w14:paraId="1CC15990"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M.1HS.13</w:t>
            </w:r>
          </w:p>
        </w:tc>
        <w:tc>
          <w:tcPr>
            <w:tcW w:w="4233" w:type="pct"/>
            <w:shd w:val="clear" w:color="auto" w:fill="auto"/>
          </w:tcPr>
          <w:p w14:paraId="40959E23" w14:textId="77777777" w:rsidR="008C39BD" w:rsidRPr="00BA4003" w:rsidRDefault="008C39BD" w:rsidP="00FF0E95">
            <w:pPr>
              <w:widowControl w:val="0"/>
              <w:autoSpaceDE w:val="0"/>
              <w:autoSpaceDN w:val="0"/>
              <w:adjustRightInd w:val="0"/>
              <w:contextualSpacing/>
              <w:rPr>
                <w:rFonts w:cstheme="minorHAnsi"/>
                <w:color w:val="auto"/>
                <w:szCs w:val="22"/>
              </w:rPr>
            </w:pPr>
            <w:r w:rsidRPr="00BA4003">
              <w:rPr>
                <w:rFonts w:cstheme="minorHAnsi"/>
                <w:color w:val="auto"/>
                <w:szCs w:val="22"/>
              </w:rPr>
              <w:t>Use function notation, evaluate functions for inputs in their domains and interpret statements that use function notation in terms of a context.</w:t>
            </w:r>
            <w:r w:rsidR="006B7DBD" w:rsidRPr="00BA4003">
              <w:rPr>
                <w:rFonts w:cstheme="minorHAnsi"/>
                <w:color w:val="auto"/>
                <w:szCs w:val="22"/>
              </w:rPr>
              <w:t xml:space="preserve">  </w:t>
            </w:r>
            <w:r w:rsidR="00D63434" w:rsidRPr="00BA4003">
              <w:rPr>
                <w:rFonts w:cstheme="minorHAnsi"/>
                <w:color w:val="auto"/>
                <w:szCs w:val="22"/>
              </w:rPr>
              <w:t>Instructional Note:  Students should experience a variety of types of situations modeled by functions.  Detailed analysis of any particular class of function at this stage is not advised.  Students should apply these concepts throughout their future mathematics courses.  Draw examples from linear and exponential functions.</w:t>
            </w:r>
          </w:p>
        </w:tc>
      </w:tr>
      <w:tr w:rsidR="00815999" w:rsidRPr="00BA4003" w14:paraId="721DBA40" w14:textId="77777777" w:rsidTr="008C39BD">
        <w:tc>
          <w:tcPr>
            <w:tcW w:w="767" w:type="pct"/>
            <w:shd w:val="clear" w:color="auto" w:fill="auto"/>
          </w:tcPr>
          <w:p w14:paraId="2DB73B82"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M.1HS.14</w:t>
            </w:r>
          </w:p>
        </w:tc>
        <w:tc>
          <w:tcPr>
            <w:tcW w:w="4233" w:type="pct"/>
            <w:shd w:val="clear" w:color="auto" w:fill="auto"/>
          </w:tcPr>
          <w:p w14:paraId="6972BF31" w14:textId="77777777" w:rsidR="008C39BD" w:rsidRPr="00BA4003" w:rsidRDefault="008C39BD" w:rsidP="00FF0E95">
            <w:pPr>
              <w:widowControl w:val="0"/>
              <w:autoSpaceDE w:val="0"/>
              <w:autoSpaceDN w:val="0"/>
              <w:adjustRightInd w:val="0"/>
              <w:contextualSpacing/>
              <w:rPr>
                <w:rFonts w:cstheme="minorHAnsi"/>
                <w:iCs/>
                <w:color w:val="auto"/>
                <w:szCs w:val="22"/>
              </w:rPr>
            </w:pPr>
            <w:r w:rsidRPr="00BA4003">
              <w:rPr>
                <w:rFonts w:cstheme="minorHAnsi"/>
                <w:color w:val="auto"/>
                <w:szCs w:val="22"/>
              </w:rPr>
              <w:t xml:space="preserve">Recognize that sequences are functions, sometimes defined recursively, whose domain is a subset of the integers. </w:t>
            </w:r>
            <w:r w:rsidRPr="00BA4003">
              <w:rPr>
                <w:rFonts w:cstheme="minorHAnsi"/>
                <w:iCs/>
                <w:color w:val="auto"/>
                <w:szCs w:val="22"/>
              </w:rPr>
              <w:t xml:space="preserve">For example, the Fibonacci sequence is defined recursively by </w:t>
            </w:r>
            <w:proofErr w:type="gramStart"/>
            <w:r w:rsidRPr="00BA4003">
              <w:rPr>
                <w:rFonts w:cstheme="minorHAnsi"/>
                <w:iCs/>
                <w:color w:val="auto"/>
                <w:szCs w:val="22"/>
              </w:rPr>
              <w:t>f(</w:t>
            </w:r>
            <w:proofErr w:type="gramEnd"/>
            <w:r w:rsidRPr="00BA4003">
              <w:rPr>
                <w:rFonts w:cstheme="minorHAnsi"/>
                <w:iCs/>
                <w:color w:val="auto"/>
                <w:szCs w:val="22"/>
              </w:rPr>
              <w:t xml:space="preserve">0) = f(1) = 1, f(n+1) = f(n)+ f(n-1) for n </w:t>
            </w:r>
            <w:r w:rsidRPr="00BA4003">
              <w:rPr>
                <w:rFonts w:cstheme="minorHAnsi"/>
                <w:color w:val="auto"/>
                <w:szCs w:val="22"/>
              </w:rPr>
              <w:t xml:space="preserve">≥ </w:t>
            </w:r>
            <w:r w:rsidRPr="00BA4003">
              <w:rPr>
                <w:rFonts w:cstheme="minorHAnsi"/>
                <w:iCs/>
                <w:color w:val="auto"/>
                <w:szCs w:val="22"/>
              </w:rPr>
              <w:t>1.</w:t>
            </w:r>
            <w:r w:rsidR="006B7DBD" w:rsidRPr="00BA4003">
              <w:rPr>
                <w:rFonts w:cstheme="minorHAnsi"/>
                <w:iCs/>
                <w:color w:val="auto"/>
                <w:szCs w:val="22"/>
              </w:rPr>
              <w:t xml:space="preserve">  </w:t>
            </w:r>
            <w:r w:rsidR="00D63434" w:rsidRPr="00BA4003">
              <w:rPr>
                <w:rFonts w:cstheme="minorHAnsi"/>
                <w:color w:val="auto"/>
                <w:szCs w:val="22"/>
              </w:rPr>
              <w:t xml:space="preserve">Instructional Note:  Students should experience a variety of types of situations modeled by functions.  Detailed analysis of any particular class of function at this stage is not advised.  Students should apply these concepts throughout their future mathematics courses.  Draw examples from linear and exponential functions.  </w:t>
            </w:r>
            <w:r w:rsidR="006B7DBD" w:rsidRPr="00BA4003">
              <w:rPr>
                <w:rFonts w:cstheme="minorHAnsi"/>
                <w:iCs/>
                <w:color w:val="auto"/>
                <w:szCs w:val="22"/>
              </w:rPr>
              <w:t xml:space="preserve">Draw connection to </w:t>
            </w:r>
            <w:r w:rsidR="007F4030" w:rsidRPr="00BA4003">
              <w:rPr>
                <w:rFonts w:cstheme="minorHAnsi"/>
                <w:color w:val="auto"/>
                <w:szCs w:val="22"/>
              </w:rPr>
              <w:t>M.1HS.21</w:t>
            </w:r>
            <w:r w:rsidR="006B7DBD" w:rsidRPr="00BA4003">
              <w:rPr>
                <w:rFonts w:cstheme="minorHAnsi"/>
                <w:iCs/>
                <w:color w:val="auto"/>
                <w:szCs w:val="22"/>
              </w:rPr>
              <w:t>, which requires students to write arithmetic and geometric sequences. Emphasize arithmetic and geometric sequences as examples of linear and exponential functions.</w:t>
            </w:r>
            <w:r w:rsidR="00D63434" w:rsidRPr="00BA4003">
              <w:rPr>
                <w:rFonts w:cstheme="minorHAnsi"/>
                <w:iCs/>
                <w:color w:val="auto"/>
                <w:szCs w:val="22"/>
              </w:rPr>
              <w:t xml:space="preserve">  </w:t>
            </w:r>
          </w:p>
        </w:tc>
      </w:tr>
    </w:tbl>
    <w:p w14:paraId="797F2853" w14:textId="77777777" w:rsidR="00815999" w:rsidRPr="00BA4003" w:rsidRDefault="00815999" w:rsidP="00FF0E95">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9"/>
        <w:gridCol w:w="8107"/>
      </w:tblGrid>
      <w:tr w:rsidR="00815999" w:rsidRPr="00BA4003" w14:paraId="7731D7B1" w14:textId="77777777" w:rsidTr="008C39BD">
        <w:tc>
          <w:tcPr>
            <w:tcW w:w="767" w:type="pct"/>
            <w:shd w:val="clear" w:color="auto" w:fill="auto"/>
          </w:tcPr>
          <w:p w14:paraId="1E3AFAC1" w14:textId="77777777" w:rsidR="008C39BD" w:rsidRPr="00BA4003" w:rsidRDefault="008C39BD" w:rsidP="00FF0E95">
            <w:pPr>
              <w:widowControl w:val="0"/>
              <w:contextualSpacing/>
              <w:rPr>
                <w:rFonts w:cstheme="minorHAnsi"/>
                <w:b/>
                <w:color w:val="auto"/>
                <w:szCs w:val="22"/>
              </w:rPr>
            </w:pPr>
            <w:r w:rsidRPr="00BA4003">
              <w:rPr>
                <w:rFonts w:cstheme="minorHAnsi"/>
                <w:b/>
                <w:color w:val="auto"/>
                <w:szCs w:val="22"/>
              </w:rPr>
              <w:t>Cluster</w:t>
            </w:r>
          </w:p>
        </w:tc>
        <w:tc>
          <w:tcPr>
            <w:tcW w:w="4233" w:type="pct"/>
            <w:shd w:val="clear" w:color="auto" w:fill="auto"/>
          </w:tcPr>
          <w:p w14:paraId="57B288AA" w14:textId="77777777" w:rsidR="008C39BD" w:rsidRPr="00BA4003" w:rsidRDefault="008C39BD" w:rsidP="00FF0E95">
            <w:pPr>
              <w:pStyle w:val="NoSpacing"/>
              <w:widowControl w:val="0"/>
              <w:contextualSpacing/>
              <w:rPr>
                <w:rFonts w:asciiTheme="minorHAnsi" w:hAnsiTheme="minorHAnsi" w:cstheme="minorHAnsi"/>
                <w:b/>
                <w:iCs/>
              </w:rPr>
            </w:pPr>
            <w:r w:rsidRPr="00BA4003">
              <w:rPr>
                <w:rFonts w:asciiTheme="minorHAnsi" w:hAnsiTheme="minorHAnsi" w:cstheme="minorHAnsi"/>
                <w:b/>
                <w:iCs/>
              </w:rPr>
              <w:t>Interpret functions that arise in appl</w:t>
            </w:r>
            <w:r w:rsidR="00292B74" w:rsidRPr="00BA4003">
              <w:rPr>
                <w:rFonts w:asciiTheme="minorHAnsi" w:hAnsiTheme="minorHAnsi" w:cstheme="minorHAnsi"/>
                <w:b/>
                <w:iCs/>
              </w:rPr>
              <w:t>ications in terms of a context.</w:t>
            </w:r>
          </w:p>
        </w:tc>
      </w:tr>
      <w:tr w:rsidR="00815999" w:rsidRPr="00BA4003" w14:paraId="249CC980" w14:textId="77777777" w:rsidTr="008C39BD">
        <w:tc>
          <w:tcPr>
            <w:tcW w:w="767" w:type="pct"/>
            <w:shd w:val="clear" w:color="auto" w:fill="auto"/>
          </w:tcPr>
          <w:p w14:paraId="4E2C9DC2"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M.1HS.15</w:t>
            </w:r>
          </w:p>
        </w:tc>
        <w:tc>
          <w:tcPr>
            <w:tcW w:w="4233" w:type="pct"/>
            <w:shd w:val="clear" w:color="auto" w:fill="auto"/>
          </w:tcPr>
          <w:p w14:paraId="20ACEA14"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 xml:space="preserve">For a function that models a relationship between two quantities, interpret key features </w:t>
            </w:r>
            <w:r w:rsidRPr="00BA4003">
              <w:rPr>
                <w:rFonts w:cstheme="minorHAnsi"/>
                <w:color w:val="auto"/>
                <w:szCs w:val="22"/>
              </w:rPr>
              <w:lastRenderedPageBreak/>
              <w:t xml:space="preserve">of graphs and tables in terms of the quantities and sketch graphs showing key features given a verbal description of the relationship. </w:t>
            </w:r>
            <w:r w:rsidRPr="00BA4003">
              <w:rPr>
                <w:rFonts w:cstheme="minorHAnsi"/>
                <w:iCs/>
                <w:color w:val="auto"/>
                <w:szCs w:val="22"/>
              </w:rPr>
              <w:t>Key features include: intercepts; intervals where the function is increasing, decreasing, positive or negative; relative maximums and minimums; symmetries; end behavior; and periodicity</w:t>
            </w:r>
            <w:r w:rsidR="00292B74" w:rsidRPr="00BA4003">
              <w:rPr>
                <w:rFonts w:cstheme="minorHAnsi"/>
                <w:color w:val="auto"/>
                <w:szCs w:val="22"/>
              </w:rPr>
              <w:t xml:space="preserve">.  </w:t>
            </w:r>
            <w:r w:rsidR="00D40B82" w:rsidRPr="00BA4003">
              <w:rPr>
                <w:rFonts w:cstheme="minorHAnsi"/>
                <w:color w:val="auto"/>
                <w:szCs w:val="22"/>
              </w:rPr>
              <w:t>Instructional Note:</w:t>
            </w:r>
            <w:r w:rsidR="00292B74" w:rsidRPr="00BA4003">
              <w:rPr>
                <w:rFonts w:cstheme="minorHAnsi"/>
                <w:color w:val="auto"/>
                <w:szCs w:val="22"/>
              </w:rPr>
              <w:t xml:space="preserve">  </w:t>
            </w:r>
            <w:r w:rsidRPr="00BA4003">
              <w:rPr>
                <w:rFonts w:cstheme="minorHAnsi"/>
                <w:iCs/>
                <w:color w:val="auto"/>
                <w:szCs w:val="22"/>
              </w:rPr>
              <w:t>Focus on li</w:t>
            </w:r>
            <w:r w:rsidR="00292B74" w:rsidRPr="00BA4003">
              <w:rPr>
                <w:rFonts w:cstheme="minorHAnsi"/>
                <w:iCs/>
                <w:color w:val="auto"/>
                <w:szCs w:val="22"/>
              </w:rPr>
              <w:t>near and exponential functions.</w:t>
            </w:r>
          </w:p>
        </w:tc>
      </w:tr>
      <w:tr w:rsidR="00815999" w:rsidRPr="00BA4003" w14:paraId="6C9DFB7A" w14:textId="77777777" w:rsidTr="008C39BD">
        <w:tc>
          <w:tcPr>
            <w:tcW w:w="767" w:type="pct"/>
            <w:shd w:val="clear" w:color="auto" w:fill="auto"/>
          </w:tcPr>
          <w:p w14:paraId="2DEAEAE0"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lastRenderedPageBreak/>
              <w:t>M.1HS.16</w:t>
            </w:r>
          </w:p>
        </w:tc>
        <w:tc>
          <w:tcPr>
            <w:tcW w:w="4233" w:type="pct"/>
            <w:shd w:val="clear" w:color="auto" w:fill="auto"/>
          </w:tcPr>
          <w:p w14:paraId="28414FC5" w14:textId="77777777" w:rsidR="008C39BD" w:rsidRPr="00BA4003" w:rsidRDefault="008C39BD" w:rsidP="00FF0E95">
            <w:pPr>
              <w:widowControl w:val="0"/>
              <w:autoSpaceDE w:val="0"/>
              <w:autoSpaceDN w:val="0"/>
              <w:adjustRightInd w:val="0"/>
              <w:contextualSpacing/>
              <w:rPr>
                <w:rFonts w:eastAsia="HiraKakuProN-W3" w:cstheme="minorHAnsi"/>
                <w:color w:val="auto"/>
                <w:szCs w:val="22"/>
              </w:rPr>
            </w:pPr>
            <w:r w:rsidRPr="00BA4003">
              <w:rPr>
                <w:rFonts w:cstheme="minorHAnsi"/>
                <w:color w:val="auto"/>
                <w:szCs w:val="22"/>
              </w:rPr>
              <w:t xml:space="preserve">Relate the domain of a function to its graph and, where applicable, to the quantitative relationship it describes. </w:t>
            </w:r>
            <w:r w:rsidR="00292B74" w:rsidRPr="00BA4003">
              <w:rPr>
                <w:rFonts w:cstheme="minorHAnsi"/>
                <w:iCs/>
                <w:color w:val="auto"/>
                <w:szCs w:val="22"/>
              </w:rPr>
              <w:t>(e.g., If</w:t>
            </w:r>
            <w:r w:rsidRPr="00BA4003">
              <w:rPr>
                <w:rFonts w:cstheme="minorHAnsi"/>
                <w:iCs/>
                <w:color w:val="auto"/>
                <w:szCs w:val="22"/>
              </w:rPr>
              <w:t xml:space="preserve"> the function h(n) gives the number of person-hours it takes to assemble n engines in a factory, then the positive integers would be an appropriate domain for the function</w:t>
            </w:r>
            <w:r w:rsidR="00292B74" w:rsidRPr="00BA4003">
              <w:rPr>
                <w:rFonts w:cstheme="minorHAnsi"/>
                <w:color w:val="auto"/>
                <w:szCs w:val="22"/>
              </w:rPr>
              <w:t>.)</w:t>
            </w:r>
            <w:r w:rsidRPr="00BA4003">
              <w:rPr>
                <w:rFonts w:cstheme="minorHAnsi"/>
                <w:color w:val="auto"/>
                <w:szCs w:val="22"/>
              </w:rPr>
              <w:t xml:space="preserve"> </w:t>
            </w:r>
            <w:r w:rsidR="00292B74" w:rsidRPr="00BA4003">
              <w:rPr>
                <w:rFonts w:cstheme="minorHAnsi"/>
                <w:color w:val="auto"/>
                <w:szCs w:val="22"/>
              </w:rPr>
              <w:t xml:space="preserve"> </w:t>
            </w:r>
            <w:r w:rsidR="00D40B82" w:rsidRPr="00BA4003">
              <w:rPr>
                <w:rFonts w:eastAsia="HiraKakuProN-W3" w:cstheme="minorHAnsi"/>
                <w:color w:val="auto"/>
                <w:szCs w:val="22"/>
              </w:rPr>
              <w:t>Instructional Note:</w:t>
            </w:r>
            <w:r w:rsidR="00292B74" w:rsidRPr="00BA4003">
              <w:rPr>
                <w:rFonts w:eastAsia="HiraKakuProN-W3" w:cstheme="minorHAnsi"/>
                <w:color w:val="auto"/>
                <w:szCs w:val="22"/>
              </w:rPr>
              <w:t xml:space="preserve">  </w:t>
            </w:r>
            <w:r w:rsidRPr="00BA4003">
              <w:rPr>
                <w:rFonts w:cstheme="minorHAnsi"/>
                <w:iCs/>
                <w:color w:val="auto"/>
                <w:szCs w:val="22"/>
              </w:rPr>
              <w:t>Focus on linear and exponential functions.</w:t>
            </w:r>
          </w:p>
        </w:tc>
      </w:tr>
      <w:tr w:rsidR="00815999" w:rsidRPr="00BA4003" w14:paraId="0E24F997" w14:textId="77777777" w:rsidTr="008C39BD">
        <w:tc>
          <w:tcPr>
            <w:tcW w:w="767" w:type="pct"/>
            <w:shd w:val="clear" w:color="auto" w:fill="auto"/>
          </w:tcPr>
          <w:p w14:paraId="03C55908"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M.1HS.17</w:t>
            </w:r>
          </w:p>
        </w:tc>
        <w:tc>
          <w:tcPr>
            <w:tcW w:w="4233" w:type="pct"/>
            <w:shd w:val="clear" w:color="auto" w:fill="auto"/>
          </w:tcPr>
          <w:p w14:paraId="44F535FD" w14:textId="77777777" w:rsidR="008C39BD" w:rsidRPr="00BA4003" w:rsidRDefault="008C39BD" w:rsidP="00FF0E95">
            <w:pPr>
              <w:widowControl w:val="0"/>
              <w:contextualSpacing/>
              <w:rPr>
                <w:rFonts w:cstheme="minorHAnsi"/>
                <w:iCs/>
                <w:color w:val="auto"/>
                <w:szCs w:val="22"/>
              </w:rPr>
            </w:pPr>
            <w:r w:rsidRPr="00BA4003">
              <w:rPr>
                <w:rFonts w:cstheme="minorHAnsi"/>
                <w:color w:val="auto"/>
                <w:szCs w:val="22"/>
              </w:rPr>
              <w:t>Calculate and interpret the average rate of change of a function (presented symbolically or as a table) over a specified interval. Estimate the</w:t>
            </w:r>
            <w:r w:rsidR="00292B74" w:rsidRPr="00BA4003">
              <w:rPr>
                <w:rFonts w:cstheme="minorHAnsi"/>
                <w:color w:val="auto"/>
                <w:szCs w:val="22"/>
              </w:rPr>
              <w:t xml:space="preserve"> rate of change from a graph.  </w:t>
            </w:r>
            <w:r w:rsidR="00D40B82" w:rsidRPr="00BA4003">
              <w:rPr>
                <w:rFonts w:cstheme="minorHAnsi"/>
                <w:color w:val="auto"/>
                <w:szCs w:val="22"/>
              </w:rPr>
              <w:t>Instructional Note:</w:t>
            </w:r>
            <w:r w:rsidR="00292B74" w:rsidRPr="00BA4003">
              <w:rPr>
                <w:rFonts w:cstheme="minorHAnsi"/>
                <w:color w:val="auto"/>
                <w:szCs w:val="22"/>
              </w:rPr>
              <w:t xml:space="preserve">  </w:t>
            </w:r>
            <w:r w:rsidRPr="00BA4003">
              <w:rPr>
                <w:rFonts w:cstheme="minorHAnsi"/>
                <w:iCs/>
                <w:color w:val="auto"/>
                <w:szCs w:val="22"/>
              </w:rPr>
              <w:t xml:space="preserve">Focus on linear functions and intervals for exponential functions whose domain is a subset of the integers. Mathematics II and III will address other </w:t>
            </w:r>
            <w:r w:rsidR="00292B74" w:rsidRPr="00BA4003">
              <w:rPr>
                <w:rFonts w:cstheme="minorHAnsi"/>
                <w:iCs/>
                <w:color w:val="auto"/>
                <w:szCs w:val="22"/>
              </w:rPr>
              <w:t>function types.</w:t>
            </w:r>
          </w:p>
        </w:tc>
      </w:tr>
    </w:tbl>
    <w:p w14:paraId="3B87BEB1" w14:textId="77777777" w:rsidR="00815999" w:rsidRPr="00BA4003" w:rsidRDefault="00815999" w:rsidP="00FF0E95">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9"/>
        <w:gridCol w:w="8107"/>
      </w:tblGrid>
      <w:tr w:rsidR="00815999" w:rsidRPr="00BA4003" w14:paraId="2DD91578" w14:textId="77777777" w:rsidTr="008C39BD">
        <w:tc>
          <w:tcPr>
            <w:tcW w:w="767" w:type="pct"/>
            <w:shd w:val="clear" w:color="auto" w:fill="auto"/>
          </w:tcPr>
          <w:p w14:paraId="61AB65EA" w14:textId="77777777" w:rsidR="008C39BD" w:rsidRPr="00BA4003" w:rsidRDefault="008C39BD" w:rsidP="00FF0E95">
            <w:pPr>
              <w:widowControl w:val="0"/>
              <w:contextualSpacing/>
              <w:rPr>
                <w:rFonts w:cstheme="minorHAnsi"/>
                <w:b/>
                <w:color w:val="auto"/>
                <w:szCs w:val="22"/>
              </w:rPr>
            </w:pPr>
            <w:r w:rsidRPr="00BA4003">
              <w:rPr>
                <w:rFonts w:cstheme="minorHAnsi"/>
                <w:b/>
                <w:color w:val="auto"/>
                <w:szCs w:val="22"/>
              </w:rPr>
              <w:t>Cluster</w:t>
            </w:r>
          </w:p>
        </w:tc>
        <w:tc>
          <w:tcPr>
            <w:tcW w:w="4233" w:type="pct"/>
            <w:shd w:val="clear" w:color="auto" w:fill="auto"/>
          </w:tcPr>
          <w:p w14:paraId="0771A524" w14:textId="77777777" w:rsidR="008C39BD" w:rsidRPr="00BA4003" w:rsidRDefault="008C39BD" w:rsidP="00FF0E95">
            <w:pPr>
              <w:widowControl w:val="0"/>
              <w:autoSpaceDE w:val="0"/>
              <w:autoSpaceDN w:val="0"/>
              <w:adjustRightInd w:val="0"/>
              <w:contextualSpacing/>
              <w:rPr>
                <w:rFonts w:cstheme="minorHAnsi"/>
                <w:b/>
                <w:color w:val="auto"/>
                <w:szCs w:val="22"/>
              </w:rPr>
            </w:pPr>
            <w:r w:rsidRPr="00BA4003">
              <w:rPr>
                <w:rFonts w:cstheme="minorHAnsi"/>
                <w:b/>
                <w:color w:val="auto"/>
                <w:szCs w:val="22"/>
              </w:rPr>
              <w:t>Analyze functions u</w:t>
            </w:r>
            <w:r w:rsidR="009055D0" w:rsidRPr="00BA4003">
              <w:rPr>
                <w:rFonts w:cstheme="minorHAnsi"/>
                <w:b/>
                <w:color w:val="auto"/>
                <w:szCs w:val="22"/>
              </w:rPr>
              <w:t>sing different representations.</w:t>
            </w:r>
          </w:p>
        </w:tc>
      </w:tr>
      <w:tr w:rsidR="00815999" w:rsidRPr="00BA4003" w14:paraId="7CB8198F" w14:textId="77777777" w:rsidTr="008C39BD">
        <w:tc>
          <w:tcPr>
            <w:tcW w:w="767" w:type="pct"/>
            <w:shd w:val="clear" w:color="auto" w:fill="auto"/>
          </w:tcPr>
          <w:p w14:paraId="7C1969B1"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M.1HS.18</w:t>
            </w:r>
          </w:p>
        </w:tc>
        <w:tc>
          <w:tcPr>
            <w:tcW w:w="4233" w:type="pct"/>
            <w:shd w:val="clear" w:color="auto" w:fill="auto"/>
          </w:tcPr>
          <w:p w14:paraId="75F8A7FA"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Graph functions expressed symbolically and show key features of the graph, by hand in simple cases and using technology for more complicated cases.</w:t>
            </w:r>
          </w:p>
          <w:p w14:paraId="5F512B9D" w14:textId="77777777" w:rsidR="008C39BD" w:rsidRPr="00BA4003" w:rsidRDefault="008C39BD" w:rsidP="00FF0E95">
            <w:pPr>
              <w:pStyle w:val="ListParagraph"/>
              <w:widowControl w:val="0"/>
              <w:numPr>
                <w:ilvl w:val="0"/>
                <w:numId w:val="62"/>
              </w:numPr>
              <w:rPr>
                <w:rFonts w:cstheme="minorHAnsi"/>
                <w:color w:val="auto"/>
                <w:szCs w:val="22"/>
              </w:rPr>
            </w:pPr>
            <w:r w:rsidRPr="00BA4003">
              <w:rPr>
                <w:rFonts w:cstheme="minorHAnsi"/>
                <w:color w:val="auto"/>
                <w:szCs w:val="22"/>
              </w:rPr>
              <w:t>Graph linear and quadratic functions and show intercepts, maxima, and minima.</w:t>
            </w:r>
          </w:p>
          <w:p w14:paraId="4803015F" w14:textId="77777777" w:rsidR="008C39BD" w:rsidRPr="00BA4003" w:rsidRDefault="008C39BD" w:rsidP="00FF0E95">
            <w:pPr>
              <w:pStyle w:val="ListParagraph"/>
              <w:widowControl w:val="0"/>
              <w:numPr>
                <w:ilvl w:val="0"/>
                <w:numId w:val="62"/>
              </w:numPr>
              <w:rPr>
                <w:rFonts w:cstheme="minorHAnsi"/>
                <w:color w:val="auto"/>
                <w:szCs w:val="22"/>
              </w:rPr>
            </w:pPr>
            <w:r w:rsidRPr="00BA4003">
              <w:rPr>
                <w:rFonts w:cstheme="minorHAnsi"/>
                <w:color w:val="auto"/>
                <w:szCs w:val="22"/>
              </w:rPr>
              <w:t>Graph exponential and logarithmic functions, showing intercepts and end behavior, and trigonometric functions, showing period, midline, and amplitude.</w:t>
            </w:r>
          </w:p>
          <w:p w14:paraId="36588376" w14:textId="77777777" w:rsidR="007A2B63" w:rsidRPr="00BA4003" w:rsidRDefault="007A2B63" w:rsidP="00FF0E95">
            <w:pPr>
              <w:widowControl w:val="0"/>
              <w:rPr>
                <w:rFonts w:cstheme="minorHAnsi"/>
                <w:color w:val="auto"/>
                <w:szCs w:val="22"/>
              </w:rPr>
            </w:pPr>
            <w:r w:rsidRPr="00BA4003">
              <w:rPr>
                <w:rFonts w:cstheme="minorHAnsi"/>
                <w:iCs/>
                <w:color w:val="auto"/>
                <w:szCs w:val="22"/>
              </w:rPr>
              <w:t>Instructional Note:  Focus on linear and exponential functions. Include comparisons of two functions presented algebraically. For example, compare the growth of two linear functions, or two exponential functions such as y = 3</w:t>
            </w:r>
            <w:r w:rsidRPr="00BA4003">
              <w:rPr>
                <w:rFonts w:cstheme="minorHAnsi"/>
                <w:iCs/>
                <w:color w:val="auto"/>
                <w:szCs w:val="22"/>
                <w:vertAlign w:val="superscript"/>
              </w:rPr>
              <w:t>n</w:t>
            </w:r>
            <w:r w:rsidRPr="00BA4003">
              <w:rPr>
                <w:rFonts w:cstheme="minorHAnsi"/>
                <w:iCs/>
                <w:color w:val="auto"/>
                <w:szCs w:val="22"/>
              </w:rPr>
              <w:t xml:space="preserve"> and y = 100·2</w:t>
            </w:r>
            <w:r w:rsidRPr="00BA4003">
              <w:rPr>
                <w:rFonts w:cstheme="minorHAnsi"/>
                <w:iCs/>
                <w:color w:val="auto"/>
                <w:szCs w:val="22"/>
                <w:vertAlign w:val="superscript"/>
              </w:rPr>
              <w:t>n</w:t>
            </w:r>
            <w:r w:rsidRPr="00BA4003">
              <w:rPr>
                <w:rFonts w:cstheme="minorHAnsi"/>
                <w:iCs/>
                <w:color w:val="auto"/>
                <w:szCs w:val="22"/>
              </w:rPr>
              <w:t>.</w:t>
            </w:r>
          </w:p>
        </w:tc>
      </w:tr>
      <w:tr w:rsidR="00815999" w:rsidRPr="00BA4003" w14:paraId="2E489183" w14:textId="77777777" w:rsidTr="008C39BD">
        <w:tc>
          <w:tcPr>
            <w:tcW w:w="767" w:type="pct"/>
            <w:shd w:val="clear" w:color="auto" w:fill="auto"/>
          </w:tcPr>
          <w:p w14:paraId="3DB97F08"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M.1HS.19</w:t>
            </w:r>
          </w:p>
        </w:tc>
        <w:tc>
          <w:tcPr>
            <w:tcW w:w="4233" w:type="pct"/>
            <w:shd w:val="clear" w:color="auto" w:fill="auto"/>
          </w:tcPr>
          <w:p w14:paraId="104B27F5"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 xml:space="preserve">Compare properties of two functions each represented in a different way (algebraically, graphically, numerically in tables, or by verbal descriptions). </w:t>
            </w:r>
            <w:r w:rsidR="009055D0" w:rsidRPr="00BA4003">
              <w:rPr>
                <w:rFonts w:cstheme="minorHAnsi"/>
                <w:iCs/>
                <w:color w:val="auto"/>
                <w:szCs w:val="22"/>
              </w:rPr>
              <w:t>(e.g., G</w:t>
            </w:r>
            <w:r w:rsidRPr="00BA4003">
              <w:rPr>
                <w:rFonts w:cstheme="minorHAnsi"/>
                <w:iCs/>
                <w:color w:val="auto"/>
                <w:szCs w:val="22"/>
              </w:rPr>
              <w:t>iven a graph of one quadratic function and an algebraic expression for another, say which has the larger maximum.</w:t>
            </w:r>
            <w:r w:rsidR="009055D0" w:rsidRPr="00BA4003">
              <w:rPr>
                <w:rFonts w:cstheme="minorHAnsi"/>
                <w:iCs/>
                <w:color w:val="auto"/>
                <w:szCs w:val="22"/>
              </w:rPr>
              <w:t xml:space="preserve">)   </w:t>
            </w:r>
            <w:r w:rsidR="00D40B82" w:rsidRPr="00BA4003">
              <w:rPr>
                <w:rFonts w:cstheme="minorHAnsi"/>
                <w:iCs/>
                <w:color w:val="auto"/>
                <w:szCs w:val="22"/>
              </w:rPr>
              <w:t>Instructional Note:</w:t>
            </w:r>
            <w:r w:rsidR="009055D0" w:rsidRPr="00BA4003">
              <w:rPr>
                <w:rFonts w:cstheme="minorHAnsi"/>
                <w:iCs/>
                <w:color w:val="auto"/>
                <w:szCs w:val="22"/>
              </w:rPr>
              <w:t xml:space="preserve">  Focus on linear and exponential functions. Include comparisons of two functions presented algebraically. For example, compare the growth of two linear functions, or two exponential functions such as y</w:t>
            </w:r>
            <w:r w:rsidR="00DC039B" w:rsidRPr="00BA4003">
              <w:rPr>
                <w:rFonts w:cstheme="minorHAnsi"/>
                <w:iCs/>
                <w:color w:val="auto"/>
                <w:szCs w:val="22"/>
              </w:rPr>
              <w:t xml:space="preserve"> </w:t>
            </w:r>
            <w:r w:rsidR="009055D0" w:rsidRPr="00BA4003">
              <w:rPr>
                <w:rFonts w:cstheme="minorHAnsi"/>
                <w:iCs/>
                <w:color w:val="auto"/>
                <w:szCs w:val="22"/>
              </w:rPr>
              <w:t>=</w:t>
            </w:r>
            <w:r w:rsidR="00DC039B" w:rsidRPr="00BA4003">
              <w:rPr>
                <w:rFonts w:cstheme="minorHAnsi"/>
                <w:iCs/>
                <w:color w:val="auto"/>
                <w:szCs w:val="22"/>
              </w:rPr>
              <w:t xml:space="preserve"> </w:t>
            </w:r>
            <w:r w:rsidR="009055D0" w:rsidRPr="00BA4003">
              <w:rPr>
                <w:rFonts w:cstheme="minorHAnsi"/>
                <w:iCs/>
                <w:color w:val="auto"/>
                <w:szCs w:val="22"/>
              </w:rPr>
              <w:t>3</w:t>
            </w:r>
            <w:r w:rsidR="009055D0" w:rsidRPr="00BA4003">
              <w:rPr>
                <w:rFonts w:cstheme="minorHAnsi"/>
                <w:iCs/>
                <w:color w:val="auto"/>
                <w:szCs w:val="22"/>
                <w:vertAlign w:val="superscript"/>
              </w:rPr>
              <w:t>n</w:t>
            </w:r>
            <w:r w:rsidR="009055D0" w:rsidRPr="00BA4003">
              <w:rPr>
                <w:rFonts w:cstheme="minorHAnsi"/>
                <w:iCs/>
                <w:color w:val="auto"/>
                <w:szCs w:val="22"/>
              </w:rPr>
              <w:t xml:space="preserve"> and y</w:t>
            </w:r>
            <w:r w:rsidR="00172848" w:rsidRPr="00BA4003">
              <w:rPr>
                <w:rFonts w:cstheme="minorHAnsi"/>
                <w:iCs/>
                <w:color w:val="auto"/>
                <w:szCs w:val="22"/>
              </w:rPr>
              <w:t xml:space="preserve"> </w:t>
            </w:r>
            <w:r w:rsidR="009055D0" w:rsidRPr="00BA4003">
              <w:rPr>
                <w:rFonts w:cstheme="minorHAnsi"/>
                <w:iCs/>
                <w:color w:val="auto"/>
                <w:szCs w:val="22"/>
              </w:rPr>
              <w:t>=</w:t>
            </w:r>
            <w:r w:rsidR="00172848" w:rsidRPr="00BA4003">
              <w:rPr>
                <w:rFonts w:cstheme="minorHAnsi"/>
                <w:iCs/>
                <w:color w:val="auto"/>
                <w:szCs w:val="22"/>
              </w:rPr>
              <w:t xml:space="preserve"> </w:t>
            </w:r>
            <w:r w:rsidR="009055D0" w:rsidRPr="00BA4003">
              <w:rPr>
                <w:rFonts w:cstheme="minorHAnsi"/>
                <w:iCs/>
                <w:color w:val="auto"/>
                <w:szCs w:val="22"/>
              </w:rPr>
              <w:t>100·2</w:t>
            </w:r>
            <w:r w:rsidR="009055D0" w:rsidRPr="00BA4003">
              <w:rPr>
                <w:rFonts w:cstheme="minorHAnsi"/>
                <w:iCs/>
                <w:color w:val="auto"/>
                <w:szCs w:val="22"/>
                <w:vertAlign w:val="superscript"/>
              </w:rPr>
              <w:t>n</w:t>
            </w:r>
            <w:r w:rsidR="009055D0" w:rsidRPr="00BA4003">
              <w:rPr>
                <w:rFonts w:cstheme="minorHAnsi"/>
                <w:iCs/>
                <w:color w:val="auto"/>
                <w:szCs w:val="22"/>
              </w:rPr>
              <w:t>.</w:t>
            </w:r>
          </w:p>
        </w:tc>
      </w:tr>
    </w:tbl>
    <w:p w14:paraId="31030836" w14:textId="77777777" w:rsidR="00815999" w:rsidRPr="00BA4003" w:rsidRDefault="00815999" w:rsidP="00FF0E95">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9"/>
        <w:gridCol w:w="8107"/>
      </w:tblGrid>
      <w:tr w:rsidR="00815999" w:rsidRPr="00BA4003" w14:paraId="334E3E8F" w14:textId="77777777" w:rsidTr="008C39BD">
        <w:tc>
          <w:tcPr>
            <w:tcW w:w="767" w:type="pct"/>
            <w:shd w:val="clear" w:color="auto" w:fill="auto"/>
          </w:tcPr>
          <w:p w14:paraId="5C5ECD3E" w14:textId="77777777" w:rsidR="008C39BD" w:rsidRPr="00BA4003" w:rsidRDefault="008C39BD" w:rsidP="00FF0E95">
            <w:pPr>
              <w:widowControl w:val="0"/>
              <w:contextualSpacing/>
              <w:rPr>
                <w:rFonts w:cstheme="minorHAnsi"/>
                <w:b/>
                <w:color w:val="auto"/>
                <w:szCs w:val="22"/>
              </w:rPr>
            </w:pPr>
            <w:r w:rsidRPr="00BA4003">
              <w:rPr>
                <w:rFonts w:cstheme="minorHAnsi"/>
                <w:b/>
                <w:color w:val="auto"/>
                <w:szCs w:val="22"/>
              </w:rPr>
              <w:t>Cluster</w:t>
            </w:r>
          </w:p>
        </w:tc>
        <w:tc>
          <w:tcPr>
            <w:tcW w:w="4233" w:type="pct"/>
            <w:shd w:val="clear" w:color="auto" w:fill="auto"/>
          </w:tcPr>
          <w:p w14:paraId="3BF4A442" w14:textId="77777777" w:rsidR="009055D0" w:rsidRPr="00BA4003" w:rsidRDefault="008C39BD" w:rsidP="00FF0E95">
            <w:pPr>
              <w:widowControl w:val="0"/>
              <w:contextualSpacing/>
              <w:rPr>
                <w:rFonts w:cstheme="minorHAnsi"/>
                <w:b/>
                <w:iCs/>
                <w:color w:val="auto"/>
                <w:szCs w:val="22"/>
              </w:rPr>
            </w:pPr>
            <w:r w:rsidRPr="00BA4003">
              <w:rPr>
                <w:rFonts w:cstheme="minorHAnsi"/>
                <w:b/>
                <w:iCs/>
                <w:color w:val="auto"/>
                <w:szCs w:val="22"/>
              </w:rPr>
              <w:t>Build a function that models a relat</w:t>
            </w:r>
            <w:r w:rsidR="009055D0" w:rsidRPr="00BA4003">
              <w:rPr>
                <w:rFonts w:cstheme="minorHAnsi"/>
                <w:b/>
                <w:iCs/>
                <w:color w:val="auto"/>
                <w:szCs w:val="22"/>
              </w:rPr>
              <w:t>ionship between two quantities.</w:t>
            </w:r>
          </w:p>
        </w:tc>
      </w:tr>
      <w:tr w:rsidR="00815999" w:rsidRPr="00BA4003" w14:paraId="4EB8ADB3" w14:textId="77777777" w:rsidTr="008C39BD">
        <w:tc>
          <w:tcPr>
            <w:tcW w:w="767" w:type="pct"/>
            <w:shd w:val="clear" w:color="auto" w:fill="auto"/>
          </w:tcPr>
          <w:p w14:paraId="5BC2D1D5"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M.1HS.20</w:t>
            </w:r>
          </w:p>
        </w:tc>
        <w:tc>
          <w:tcPr>
            <w:tcW w:w="4233" w:type="pct"/>
            <w:shd w:val="clear" w:color="auto" w:fill="auto"/>
          </w:tcPr>
          <w:p w14:paraId="5BF8C912"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Write a function that describes a relationship between two quantities.</w:t>
            </w:r>
          </w:p>
          <w:p w14:paraId="72469892" w14:textId="77777777" w:rsidR="008C39BD" w:rsidRPr="00BA4003" w:rsidRDefault="008C39BD" w:rsidP="00FF0E95">
            <w:pPr>
              <w:pStyle w:val="ListParagraph"/>
              <w:widowControl w:val="0"/>
              <w:numPr>
                <w:ilvl w:val="0"/>
                <w:numId w:val="63"/>
              </w:numPr>
              <w:rPr>
                <w:rFonts w:cstheme="minorHAnsi"/>
                <w:color w:val="auto"/>
                <w:szCs w:val="22"/>
              </w:rPr>
            </w:pPr>
            <w:r w:rsidRPr="00BA4003">
              <w:rPr>
                <w:rFonts w:cstheme="minorHAnsi"/>
                <w:color w:val="auto"/>
                <w:szCs w:val="22"/>
              </w:rPr>
              <w:t>Determine an explicit expression, a recursive process or steps for calculation from a context.</w:t>
            </w:r>
          </w:p>
          <w:p w14:paraId="1957FB7F" w14:textId="77777777" w:rsidR="008C39BD" w:rsidRPr="00BA4003" w:rsidRDefault="008C39BD" w:rsidP="00FF0E95">
            <w:pPr>
              <w:pStyle w:val="ListParagraph"/>
              <w:widowControl w:val="0"/>
              <w:numPr>
                <w:ilvl w:val="0"/>
                <w:numId w:val="63"/>
              </w:numPr>
              <w:rPr>
                <w:rFonts w:cstheme="minorHAnsi"/>
                <w:iCs/>
                <w:color w:val="auto"/>
                <w:szCs w:val="22"/>
              </w:rPr>
            </w:pPr>
            <w:r w:rsidRPr="00BA4003">
              <w:rPr>
                <w:rFonts w:cstheme="minorHAnsi"/>
                <w:color w:val="auto"/>
                <w:szCs w:val="22"/>
              </w:rPr>
              <w:t>Combine standard function types using arithmetic operations</w:t>
            </w:r>
            <w:r w:rsidRPr="00BA4003">
              <w:rPr>
                <w:rFonts w:cstheme="minorHAnsi"/>
                <w:iCs/>
                <w:color w:val="auto"/>
                <w:szCs w:val="22"/>
              </w:rPr>
              <w:t xml:space="preserve">.  </w:t>
            </w:r>
            <w:r w:rsidR="00A322D9" w:rsidRPr="00BA4003">
              <w:rPr>
                <w:rFonts w:cstheme="minorHAnsi"/>
                <w:iCs/>
                <w:color w:val="auto"/>
                <w:szCs w:val="22"/>
              </w:rPr>
              <w:t xml:space="preserve">(e.g., </w:t>
            </w:r>
            <w:r w:rsidR="009055D0" w:rsidRPr="00BA4003">
              <w:rPr>
                <w:rFonts w:cstheme="minorHAnsi"/>
                <w:iCs/>
                <w:color w:val="auto"/>
                <w:szCs w:val="22"/>
              </w:rPr>
              <w:t>B</w:t>
            </w:r>
            <w:r w:rsidRPr="00BA4003">
              <w:rPr>
                <w:rFonts w:cstheme="minorHAnsi"/>
                <w:iCs/>
                <w:color w:val="auto"/>
                <w:szCs w:val="22"/>
              </w:rPr>
              <w:t>uild a function that models the temperature of a cooling body by adding a constant function to a decaying exponential, and relate these functions to the model.</w:t>
            </w:r>
            <w:r w:rsidR="00A322D9" w:rsidRPr="00BA4003">
              <w:rPr>
                <w:rFonts w:cstheme="minorHAnsi"/>
                <w:iCs/>
                <w:color w:val="auto"/>
                <w:szCs w:val="22"/>
              </w:rPr>
              <w:t>)</w:t>
            </w:r>
          </w:p>
          <w:p w14:paraId="5F5804B0" w14:textId="77777777" w:rsidR="009055D0" w:rsidRPr="00BA4003" w:rsidRDefault="00D40B82" w:rsidP="00FF0E95">
            <w:pPr>
              <w:widowControl w:val="0"/>
              <w:rPr>
                <w:rFonts w:cstheme="minorHAnsi"/>
                <w:iCs/>
                <w:color w:val="auto"/>
                <w:szCs w:val="22"/>
              </w:rPr>
            </w:pPr>
            <w:r w:rsidRPr="00BA4003">
              <w:rPr>
                <w:rFonts w:cstheme="minorHAnsi"/>
                <w:iCs/>
                <w:color w:val="auto"/>
                <w:szCs w:val="22"/>
              </w:rPr>
              <w:t>Instructional Note:</w:t>
            </w:r>
            <w:r w:rsidR="009055D0" w:rsidRPr="00BA4003">
              <w:rPr>
                <w:rFonts w:cstheme="minorHAnsi"/>
                <w:iCs/>
                <w:color w:val="auto"/>
                <w:szCs w:val="22"/>
              </w:rPr>
              <w:t xml:space="preserve">   Limit to linear and exponential functions.</w:t>
            </w:r>
          </w:p>
        </w:tc>
      </w:tr>
      <w:tr w:rsidR="00815999" w:rsidRPr="00BA4003" w14:paraId="3344C849" w14:textId="77777777" w:rsidTr="008C39BD">
        <w:tc>
          <w:tcPr>
            <w:tcW w:w="767" w:type="pct"/>
            <w:shd w:val="clear" w:color="auto" w:fill="auto"/>
          </w:tcPr>
          <w:p w14:paraId="1DEC9D19"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M.1HS.21</w:t>
            </w:r>
          </w:p>
        </w:tc>
        <w:tc>
          <w:tcPr>
            <w:tcW w:w="4233" w:type="pct"/>
            <w:shd w:val="clear" w:color="auto" w:fill="auto"/>
          </w:tcPr>
          <w:p w14:paraId="19537F3B" w14:textId="77777777" w:rsidR="008C39BD" w:rsidRPr="00BA4003" w:rsidRDefault="008C39BD" w:rsidP="00FF0E95">
            <w:pPr>
              <w:widowControl w:val="0"/>
              <w:contextualSpacing/>
              <w:rPr>
                <w:rFonts w:cstheme="minorHAnsi"/>
                <w:iCs/>
                <w:color w:val="auto"/>
                <w:szCs w:val="22"/>
              </w:rPr>
            </w:pPr>
            <w:r w:rsidRPr="00BA4003">
              <w:rPr>
                <w:rFonts w:cstheme="minorHAnsi"/>
                <w:color w:val="auto"/>
                <w:szCs w:val="22"/>
              </w:rPr>
              <w:t>Write arithmetic and geometric sequences both recursively and with an explicit formula, use them to model situations, and tra</w:t>
            </w:r>
            <w:r w:rsidR="009055D0" w:rsidRPr="00BA4003">
              <w:rPr>
                <w:rFonts w:cstheme="minorHAnsi"/>
                <w:color w:val="auto"/>
                <w:szCs w:val="22"/>
              </w:rPr>
              <w:t xml:space="preserve">nslate between the two forms.  </w:t>
            </w:r>
            <w:r w:rsidR="00D40B82" w:rsidRPr="00BA4003">
              <w:rPr>
                <w:rFonts w:cstheme="minorHAnsi"/>
                <w:color w:val="auto"/>
                <w:szCs w:val="22"/>
              </w:rPr>
              <w:t>Instructional Note:</w:t>
            </w:r>
            <w:r w:rsidR="009055D0" w:rsidRPr="00BA4003">
              <w:rPr>
                <w:rFonts w:cstheme="minorHAnsi"/>
                <w:color w:val="auto"/>
                <w:szCs w:val="22"/>
              </w:rPr>
              <w:t xml:space="preserve">  </w:t>
            </w:r>
            <w:r w:rsidR="00751E69" w:rsidRPr="00BA4003">
              <w:rPr>
                <w:rFonts w:cstheme="minorHAnsi"/>
                <w:color w:val="auto"/>
                <w:szCs w:val="22"/>
              </w:rPr>
              <w:t>Limit to linear</w:t>
            </w:r>
            <w:r w:rsidR="006C5D2F" w:rsidRPr="00BA4003">
              <w:rPr>
                <w:rFonts w:cstheme="minorHAnsi"/>
                <w:color w:val="auto"/>
                <w:szCs w:val="22"/>
              </w:rPr>
              <w:t xml:space="preserve"> and exponential functions.  </w:t>
            </w:r>
            <w:r w:rsidRPr="00BA4003">
              <w:rPr>
                <w:rFonts w:cstheme="minorHAnsi"/>
                <w:iCs/>
                <w:color w:val="auto"/>
                <w:szCs w:val="22"/>
              </w:rPr>
              <w:t>Connect arithmetic sequences to linear functions and geometric sequ</w:t>
            </w:r>
            <w:r w:rsidR="009055D0" w:rsidRPr="00BA4003">
              <w:rPr>
                <w:rFonts w:cstheme="minorHAnsi"/>
                <w:iCs/>
                <w:color w:val="auto"/>
                <w:szCs w:val="22"/>
              </w:rPr>
              <w:t>ences to exponential functions.</w:t>
            </w:r>
          </w:p>
        </w:tc>
      </w:tr>
    </w:tbl>
    <w:p w14:paraId="70C467CA" w14:textId="77777777" w:rsidR="00815999" w:rsidRPr="00BA4003" w:rsidRDefault="00815999" w:rsidP="00FF0E95">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9"/>
        <w:gridCol w:w="8107"/>
      </w:tblGrid>
      <w:tr w:rsidR="00815999" w:rsidRPr="00BA4003" w14:paraId="442A0AAD" w14:textId="77777777" w:rsidTr="008C39BD">
        <w:tc>
          <w:tcPr>
            <w:tcW w:w="767" w:type="pct"/>
            <w:shd w:val="clear" w:color="auto" w:fill="auto"/>
          </w:tcPr>
          <w:p w14:paraId="39CEB754" w14:textId="77777777" w:rsidR="008C39BD" w:rsidRPr="00BA4003" w:rsidRDefault="008C39BD" w:rsidP="00FF0E95">
            <w:pPr>
              <w:widowControl w:val="0"/>
              <w:contextualSpacing/>
              <w:rPr>
                <w:rFonts w:cstheme="minorHAnsi"/>
                <w:b/>
                <w:color w:val="auto"/>
                <w:szCs w:val="22"/>
              </w:rPr>
            </w:pPr>
            <w:r w:rsidRPr="00BA4003">
              <w:rPr>
                <w:rFonts w:cstheme="minorHAnsi"/>
                <w:b/>
                <w:color w:val="auto"/>
                <w:szCs w:val="22"/>
              </w:rPr>
              <w:lastRenderedPageBreak/>
              <w:t>Cluster</w:t>
            </w:r>
          </w:p>
        </w:tc>
        <w:tc>
          <w:tcPr>
            <w:tcW w:w="4233" w:type="pct"/>
            <w:shd w:val="clear" w:color="auto" w:fill="auto"/>
          </w:tcPr>
          <w:p w14:paraId="4A5BF099" w14:textId="77777777" w:rsidR="00A322D9" w:rsidRPr="00BA4003" w:rsidRDefault="008C39BD" w:rsidP="00FF0E95">
            <w:pPr>
              <w:widowControl w:val="0"/>
              <w:contextualSpacing/>
              <w:rPr>
                <w:rFonts w:cstheme="minorHAnsi"/>
                <w:b/>
                <w:iCs/>
                <w:color w:val="auto"/>
                <w:szCs w:val="22"/>
              </w:rPr>
            </w:pPr>
            <w:r w:rsidRPr="00BA4003">
              <w:rPr>
                <w:rFonts w:cstheme="minorHAnsi"/>
                <w:b/>
                <w:iCs/>
                <w:color w:val="auto"/>
                <w:szCs w:val="22"/>
              </w:rPr>
              <w:t>Build new fun</w:t>
            </w:r>
            <w:r w:rsidR="00A322D9" w:rsidRPr="00BA4003">
              <w:rPr>
                <w:rFonts w:cstheme="minorHAnsi"/>
                <w:b/>
                <w:iCs/>
                <w:color w:val="auto"/>
                <w:szCs w:val="22"/>
              </w:rPr>
              <w:t>ctions from existing functions.</w:t>
            </w:r>
          </w:p>
        </w:tc>
      </w:tr>
      <w:tr w:rsidR="00815999" w:rsidRPr="00BA4003" w14:paraId="41EBF4D2" w14:textId="77777777" w:rsidTr="008C39BD">
        <w:tc>
          <w:tcPr>
            <w:tcW w:w="767" w:type="pct"/>
            <w:shd w:val="clear" w:color="auto" w:fill="auto"/>
          </w:tcPr>
          <w:p w14:paraId="1BE87AAC"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M.1HS.22</w:t>
            </w:r>
          </w:p>
        </w:tc>
        <w:tc>
          <w:tcPr>
            <w:tcW w:w="4233" w:type="pct"/>
            <w:shd w:val="clear" w:color="auto" w:fill="auto"/>
          </w:tcPr>
          <w:p w14:paraId="40B6DA92" w14:textId="77777777" w:rsidR="008C39BD" w:rsidRPr="00BA4003" w:rsidRDefault="008C39BD" w:rsidP="00FF0E95">
            <w:pPr>
              <w:widowControl w:val="0"/>
              <w:contextualSpacing/>
              <w:rPr>
                <w:rFonts w:cstheme="minorHAnsi"/>
                <w:iCs/>
                <w:color w:val="auto"/>
                <w:szCs w:val="22"/>
              </w:rPr>
            </w:pPr>
            <w:r w:rsidRPr="00BA4003">
              <w:rPr>
                <w:rFonts w:cstheme="minorHAnsi"/>
                <w:color w:val="auto"/>
                <w:szCs w:val="22"/>
              </w:rPr>
              <w:t xml:space="preserve">Identify the effect on the graph of replacing </w:t>
            </w:r>
            <w:r w:rsidRPr="00BA4003">
              <w:rPr>
                <w:rFonts w:cstheme="minorHAnsi"/>
                <w:iCs/>
                <w:color w:val="auto"/>
                <w:szCs w:val="22"/>
              </w:rPr>
              <w:t xml:space="preserve">f(x) </w:t>
            </w:r>
            <w:r w:rsidRPr="00BA4003">
              <w:rPr>
                <w:rFonts w:cstheme="minorHAnsi"/>
                <w:color w:val="auto"/>
                <w:szCs w:val="22"/>
              </w:rPr>
              <w:t xml:space="preserve">by </w:t>
            </w:r>
            <w:r w:rsidRPr="00BA4003">
              <w:rPr>
                <w:rFonts w:cstheme="minorHAnsi"/>
                <w:iCs/>
                <w:color w:val="auto"/>
                <w:szCs w:val="22"/>
              </w:rPr>
              <w:t>f(x) + k, k f(x), f(</w:t>
            </w:r>
            <w:proofErr w:type="spellStart"/>
            <w:r w:rsidRPr="00BA4003">
              <w:rPr>
                <w:rFonts w:cstheme="minorHAnsi"/>
                <w:iCs/>
                <w:color w:val="auto"/>
                <w:szCs w:val="22"/>
              </w:rPr>
              <w:t>kx</w:t>
            </w:r>
            <w:proofErr w:type="spellEnd"/>
            <w:r w:rsidRPr="00BA4003">
              <w:rPr>
                <w:rFonts w:cstheme="minorHAnsi"/>
                <w:iCs/>
                <w:color w:val="auto"/>
                <w:szCs w:val="22"/>
              </w:rPr>
              <w:t xml:space="preserve">), </w:t>
            </w:r>
            <w:r w:rsidRPr="00BA4003">
              <w:rPr>
                <w:rFonts w:cstheme="minorHAnsi"/>
                <w:color w:val="auto"/>
                <w:szCs w:val="22"/>
              </w:rPr>
              <w:t xml:space="preserve">and </w:t>
            </w:r>
            <w:r w:rsidRPr="00BA4003">
              <w:rPr>
                <w:rFonts w:cstheme="minorHAnsi"/>
                <w:iCs/>
                <w:color w:val="auto"/>
                <w:szCs w:val="22"/>
              </w:rPr>
              <w:t xml:space="preserve">f(x + k) </w:t>
            </w:r>
            <w:r w:rsidRPr="00BA4003">
              <w:rPr>
                <w:rFonts w:cstheme="minorHAnsi"/>
                <w:color w:val="auto"/>
                <w:szCs w:val="22"/>
              </w:rPr>
              <w:t xml:space="preserve">for specific values of </w:t>
            </w:r>
            <w:r w:rsidRPr="00BA4003">
              <w:rPr>
                <w:rFonts w:cstheme="minorHAnsi"/>
                <w:iCs/>
                <w:color w:val="auto"/>
                <w:szCs w:val="22"/>
              </w:rPr>
              <w:t xml:space="preserve">k </w:t>
            </w:r>
            <w:r w:rsidRPr="00BA4003">
              <w:rPr>
                <w:rFonts w:cstheme="minorHAnsi"/>
                <w:color w:val="auto"/>
                <w:szCs w:val="22"/>
              </w:rPr>
              <w:t xml:space="preserve">(both positive and negative); find the value of </w:t>
            </w:r>
            <w:r w:rsidRPr="00BA4003">
              <w:rPr>
                <w:rFonts w:cstheme="minorHAnsi"/>
                <w:iCs/>
                <w:color w:val="auto"/>
                <w:szCs w:val="22"/>
              </w:rPr>
              <w:t xml:space="preserve">k </w:t>
            </w:r>
            <w:r w:rsidRPr="00BA4003">
              <w:rPr>
                <w:rFonts w:cstheme="minorHAnsi"/>
                <w:color w:val="auto"/>
                <w:szCs w:val="22"/>
              </w:rPr>
              <w:t xml:space="preserve">given the graphs. Experiment with cases and illustrate an explanation of the effects on the graph using technology. </w:t>
            </w:r>
            <w:r w:rsidRPr="00BA4003">
              <w:rPr>
                <w:rFonts w:cstheme="minorHAnsi"/>
                <w:iCs/>
                <w:color w:val="auto"/>
                <w:szCs w:val="22"/>
              </w:rPr>
              <w:t>Include recognizing even and odd functions from their graphs and algebraic expressions for them.</w:t>
            </w:r>
            <w:r w:rsidR="00A322D9" w:rsidRPr="00BA4003">
              <w:rPr>
                <w:rFonts w:cstheme="minorHAnsi"/>
                <w:iCs/>
                <w:color w:val="auto"/>
                <w:szCs w:val="22"/>
              </w:rPr>
              <w:t xml:space="preserve">  </w:t>
            </w:r>
            <w:r w:rsidR="00D40B82" w:rsidRPr="00BA4003">
              <w:rPr>
                <w:rFonts w:cstheme="minorHAnsi"/>
                <w:iCs/>
                <w:color w:val="auto"/>
                <w:szCs w:val="22"/>
              </w:rPr>
              <w:t>Instructional Note:</w:t>
            </w:r>
            <w:r w:rsidR="00A322D9" w:rsidRPr="00BA4003">
              <w:rPr>
                <w:rFonts w:cstheme="minorHAnsi"/>
                <w:iCs/>
                <w:color w:val="auto"/>
                <w:szCs w:val="22"/>
              </w:rPr>
              <w:t xml:space="preserve">  Focus on vertical translations of graphs of linear and exponential functions. Relate the vertical translation of a linear function to its y-intercept.  While applying other transformations to a linear graph is appropriate at this level, it may be difficult for students to identify or distinguish between the effects of the other transformations included in this standard.</w:t>
            </w:r>
          </w:p>
        </w:tc>
      </w:tr>
    </w:tbl>
    <w:p w14:paraId="141BF7B4" w14:textId="77777777" w:rsidR="00815999" w:rsidRPr="00BA4003" w:rsidRDefault="00815999" w:rsidP="00FF0E95">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9"/>
        <w:gridCol w:w="8107"/>
      </w:tblGrid>
      <w:tr w:rsidR="00815999" w:rsidRPr="00BA4003" w14:paraId="41786681" w14:textId="77777777" w:rsidTr="008C39BD">
        <w:tc>
          <w:tcPr>
            <w:tcW w:w="767" w:type="pct"/>
            <w:shd w:val="clear" w:color="auto" w:fill="auto"/>
          </w:tcPr>
          <w:p w14:paraId="0FFA7EF3" w14:textId="77777777" w:rsidR="008C39BD" w:rsidRPr="00BA4003" w:rsidRDefault="008C39BD" w:rsidP="00FF0E95">
            <w:pPr>
              <w:widowControl w:val="0"/>
              <w:contextualSpacing/>
              <w:rPr>
                <w:rFonts w:cstheme="minorHAnsi"/>
                <w:b/>
                <w:color w:val="auto"/>
                <w:szCs w:val="22"/>
              </w:rPr>
            </w:pPr>
            <w:r w:rsidRPr="00BA4003">
              <w:rPr>
                <w:rFonts w:cstheme="minorHAnsi"/>
                <w:b/>
                <w:color w:val="auto"/>
                <w:szCs w:val="22"/>
              </w:rPr>
              <w:t>Cluster</w:t>
            </w:r>
          </w:p>
        </w:tc>
        <w:tc>
          <w:tcPr>
            <w:tcW w:w="4233" w:type="pct"/>
            <w:shd w:val="clear" w:color="auto" w:fill="auto"/>
          </w:tcPr>
          <w:p w14:paraId="17E4D97E" w14:textId="77777777" w:rsidR="008C39BD" w:rsidRPr="00BA4003" w:rsidRDefault="008C39BD" w:rsidP="00FF0E95">
            <w:pPr>
              <w:widowControl w:val="0"/>
              <w:contextualSpacing/>
              <w:rPr>
                <w:rFonts w:cstheme="minorHAnsi"/>
                <w:b/>
                <w:iCs/>
                <w:color w:val="auto"/>
                <w:szCs w:val="22"/>
              </w:rPr>
            </w:pPr>
            <w:r w:rsidRPr="00BA4003">
              <w:rPr>
                <w:rFonts w:cstheme="minorHAnsi"/>
                <w:b/>
                <w:iCs/>
                <w:color w:val="auto"/>
                <w:szCs w:val="22"/>
              </w:rPr>
              <w:t>Construct and compare linear, quadratic, and exponential models and solve problems.</w:t>
            </w:r>
          </w:p>
        </w:tc>
      </w:tr>
      <w:tr w:rsidR="00815999" w:rsidRPr="00BA4003" w14:paraId="101BE0C7" w14:textId="77777777" w:rsidTr="008C39BD">
        <w:tc>
          <w:tcPr>
            <w:tcW w:w="767" w:type="pct"/>
            <w:shd w:val="clear" w:color="auto" w:fill="auto"/>
          </w:tcPr>
          <w:p w14:paraId="43013163"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M.1HS.23</w:t>
            </w:r>
          </w:p>
        </w:tc>
        <w:tc>
          <w:tcPr>
            <w:tcW w:w="4233" w:type="pct"/>
            <w:shd w:val="clear" w:color="auto" w:fill="auto"/>
          </w:tcPr>
          <w:p w14:paraId="1FD08A98"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Distinguish between situations that can be modeled with linear functions and with exponential functions.</w:t>
            </w:r>
          </w:p>
          <w:p w14:paraId="1E61A4B7" w14:textId="77777777" w:rsidR="008C39BD" w:rsidRPr="00BA4003" w:rsidRDefault="008C39BD" w:rsidP="00FF0E95">
            <w:pPr>
              <w:pStyle w:val="ListParagraph"/>
              <w:widowControl w:val="0"/>
              <w:numPr>
                <w:ilvl w:val="0"/>
                <w:numId w:val="64"/>
              </w:numPr>
              <w:rPr>
                <w:rFonts w:cstheme="minorHAnsi"/>
                <w:color w:val="auto"/>
                <w:szCs w:val="22"/>
              </w:rPr>
            </w:pPr>
            <w:r w:rsidRPr="00BA4003">
              <w:rPr>
                <w:rFonts w:cstheme="minorHAnsi"/>
                <w:color w:val="auto"/>
                <w:szCs w:val="22"/>
              </w:rPr>
              <w:t>Prove that linear functions grow by equal differences over equal intervals; exponential functions grow by equal factors over equal intervals.</w:t>
            </w:r>
          </w:p>
          <w:p w14:paraId="22F8BC80" w14:textId="77777777" w:rsidR="008C39BD" w:rsidRPr="00BA4003" w:rsidRDefault="008C39BD" w:rsidP="00FF0E95">
            <w:pPr>
              <w:pStyle w:val="ListParagraph"/>
              <w:widowControl w:val="0"/>
              <w:numPr>
                <w:ilvl w:val="0"/>
                <w:numId w:val="64"/>
              </w:numPr>
              <w:rPr>
                <w:rFonts w:cstheme="minorHAnsi"/>
                <w:color w:val="auto"/>
                <w:szCs w:val="22"/>
              </w:rPr>
            </w:pPr>
            <w:r w:rsidRPr="00BA4003">
              <w:rPr>
                <w:rFonts w:cstheme="minorHAnsi"/>
                <w:color w:val="auto"/>
                <w:szCs w:val="22"/>
              </w:rPr>
              <w:t>Recognize situations in which one quantity changes at a constant rate per unit interval relative to another.</w:t>
            </w:r>
          </w:p>
          <w:p w14:paraId="3B6440EF" w14:textId="77777777" w:rsidR="008C39BD" w:rsidRPr="00BA4003" w:rsidRDefault="008C39BD" w:rsidP="00FF0E95">
            <w:pPr>
              <w:widowControl w:val="0"/>
              <w:numPr>
                <w:ilvl w:val="0"/>
                <w:numId w:val="64"/>
              </w:numPr>
              <w:contextualSpacing/>
              <w:rPr>
                <w:rFonts w:cstheme="minorHAnsi"/>
                <w:color w:val="auto"/>
                <w:szCs w:val="22"/>
              </w:rPr>
            </w:pPr>
            <w:r w:rsidRPr="00BA4003">
              <w:rPr>
                <w:rFonts w:cstheme="minorHAnsi"/>
                <w:color w:val="auto"/>
                <w:szCs w:val="22"/>
              </w:rPr>
              <w:t>Recognize situations in which a quantity grows or decays by a constant percent rate per unit interval relative to another.</w:t>
            </w:r>
          </w:p>
        </w:tc>
      </w:tr>
      <w:tr w:rsidR="00815999" w:rsidRPr="00BA4003" w14:paraId="24D24628" w14:textId="77777777" w:rsidTr="008C39BD">
        <w:tc>
          <w:tcPr>
            <w:tcW w:w="767" w:type="pct"/>
            <w:shd w:val="clear" w:color="auto" w:fill="auto"/>
          </w:tcPr>
          <w:p w14:paraId="188ADE81"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M.1HS.24</w:t>
            </w:r>
          </w:p>
        </w:tc>
        <w:tc>
          <w:tcPr>
            <w:tcW w:w="4233" w:type="pct"/>
            <w:shd w:val="clear" w:color="auto" w:fill="auto"/>
          </w:tcPr>
          <w:p w14:paraId="2286B4C9"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Construct linear and exponential functions, including arithmetic and geometric sequences, given a graph, a description of a relationship, or two input-output pairs (include reading these from a table).</w:t>
            </w:r>
          </w:p>
        </w:tc>
      </w:tr>
      <w:tr w:rsidR="00815999" w:rsidRPr="00BA4003" w14:paraId="58D5FE75" w14:textId="77777777" w:rsidTr="008C39BD">
        <w:tc>
          <w:tcPr>
            <w:tcW w:w="767" w:type="pct"/>
            <w:shd w:val="clear" w:color="auto" w:fill="auto"/>
          </w:tcPr>
          <w:p w14:paraId="31DA3CC8"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M.1HS.25</w:t>
            </w:r>
          </w:p>
        </w:tc>
        <w:tc>
          <w:tcPr>
            <w:tcW w:w="4233" w:type="pct"/>
            <w:shd w:val="clear" w:color="auto" w:fill="auto"/>
          </w:tcPr>
          <w:p w14:paraId="1C5A8CBD" w14:textId="77777777" w:rsidR="008C39BD" w:rsidRPr="00BA4003" w:rsidRDefault="008C39BD" w:rsidP="00EB6BB9">
            <w:pPr>
              <w:widowControl w:val="0"/>
              <w:contextualSpacing/>
              <w:rPr>
                <w:rFonts w:cstheme="minorHAnsi"/>
                <w:iCs/>
                <w:color w:val="auto"/>
                <w:szCs w:val="22"/>
              </w:rPr>
            </w:pPr>
            <w:r w:rsidRPr="00BA4003">
              <w:rPr>
                <w:rFonts w:cstheme="minorHAnsi"/>
                <w:color w:val="auto"/>
                <w:szCs w:val="22"/>
              </w:rPr>
              <w:t xml:space="preserve">Observe using graphs and tables that a quantity increasing exponentially eventually exceeds a quantity increasing linearly, </w:t>
            </w:r>
            <w:proofErr w:type="spellStart"/>
            <w:r w:rsidRPr="00BA4003">
              <w:rPr>
                <w:rFonts w:cstheme="minorHAnsi"/>
                <w:color w:val="auto"/>
                <w:szCs w:val="22"/>
              </w:rPr>
              <w:t>quadratically</w:t>
            </w:r>
            <w:proofErr w:type="spellEnd"/>
            <w:r w:rsidRPr="00BA4003">
              <w:rPr>
                <w:rFonts w:cstheme="minorHAnsi"/>
                <w:color w:val="auto"/>
                <w:szCs w:val="22"/>
              </w:rPr>
              <w:t xml:space="preserve">, or (more generally) as a polynomial function.  </w:t>
            </w:r>
            <w:r w:rsidR="00D40B82" w:rsidRPr="00BA4003">
              <w:rPr>
                <w:rFonts w:cstheme="minorHAnsi"/>
                <w:iCs/>
                <w:color w:val="auto"/>
                <w:szCs w:val="22"/>
              </w:rPr>
              <w:t>Instructional Note:</w:t>
            </w:r>
            <w:r w:rsidR="001C1545" w:rsidRPr="00BA4003">
              <w:rPr>
                <w:rFonts w:cstheme="minorHAnsi"/>
                <w:iCs/>
                <w:color w:val="auto"/>
                <w:szCs w:val="22"/>
              </w:rPr>
              <w:t xml:space="preserve">  </w:t>
            </w:r>
            <w:r w:rsidRPr="00BA4003">
              <w:rPr>
                <w:rFonts w:cstheme="minorHAnsi"/>
                <w:iCs/>
                <w:color w:val="auto"/>
                <w:szCs w:val="22"/>
              </w:rPr>
              <w:t>Limit to comparisons betwee</w:t>
            </w:r>
            <w:r w:rsidR="001C1545" w:rsidRPr="00BA4003">
              <w:rPr>
                <w:rFonts w:cstheme="minorHAnsi"/>
                <w:iCs/>
                <w:color w:val="auto"/>
                <w:szCs w:val="22"/>
              </w:rPr>
              <w:t>n exponential and linear models</w:t>
            </w:r>
            <w:r w:rsidR="00EB6BB9" w:rsidRPr="00BA4003">
              <w:rPr>
                <w:rFonts w:cstheme="minorHAnsi"/>
                <w:iCs/>
                <w:color w:val="auto"/>
                <w:szCs w:val="22"/>
              </w:rPr>
              <w:t>.</w:t>
            </w:r>
          </w:p>
        </w:tc>
      </w:tr>
    </w:tbl>
    <w:p w14:paraId="248FB981" w14:textId="77777777" w:rsidR="00815999" w:rsidRPr="00BA4003" w:rsidRDefault="00815999" w:rsidP="00FF0E95">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9"/>
        <w:gridCol w:w="8107"/>
      </w:tblGrid>
      <w:tr w:rsidR="00815999" w:rsidRPr="00BA4003" w14:paraId="1C4C03C1" w14:textId="77777777" w:rsidTr="008C39BD">
        <w:tc>
          <w:tcPr>
            <w:tcW w:w="767" w:type="pct"/>
            <w:shd w:val="clear" w:color="auto" w:fill="auto"/>
          </w:tcPr>
          <w:p w14:paraId="38CC4C07" w14:textId="77777777" w:rsidR="008C39BD" w:rsidRPr="00BA4003" w:rsidRDefault="008C39BD" w:rsidP="00FF0E95">
            <w:pPr>
              <w:widowControl w:val="0"/>
              <w:contextualSpacing/>
              <w:rPr>
                <w:rFonts w:cstheme="minorHAnsi"/>
                <w:b/>
                <w:color w:val="auto"/>
                <w:szCs w:val="22"/>
              </w:rPr>
            </w:pPr>
            <w:r w:rsidRPr="00BA4003">
              <w:rPr>
                <w:rFonts w:cstheme="minorHAnsi"/>
                <w:b/>
                <w:color w:val="auto"/>
                <w:szCs w:val="22"/>
              </w:rPr>
              <w:t>Cluster</w:t>
            </w:r>
          </w:p>
        </w:tc>
        <w:tc>
          <w:tcPr>
            <w:tcW w:w="4233" w:type="pct"/>
            <w:shd w:val="clear" w:color="auto" w:fill="auto"/>
          </w:tcPr>
          <w:p w14:paraId="108D6AEF" w14:textId="77777777" w:rsidR="008C39BD" w:rsidRPr="00BA4003" w:rsidRDefault="008C39BD" w:rsidP="00FF0E95">
            <w:pPr>
              <w:widowControl w:val="0"/>
              <w:contextualSpacing/>
              <w:rPr>
                <w:rFonts w:cstheme="minorHAnsi"/>
                <w:b/>
                <w:iCs/>
                <w:color w:val="auto"/>
                <w:szCs w:val="22"/>
              </w:rPr>
            </w:pPr>
            <w:r w:rsidRPr="00BA4003">
              <w:rPr>
                <w:rFonts w:cstheme="minorHAnsi"/>
                <w:b/>
                <w:iCs/>
                <w:color w:val="auto"/>
                <w:szCs w:val="22"/>
              </w:rPr>
              <w:t>Interpret expressions for functions in ter</w:t>
            </w:r>
            <w:r w:rsidR="00A322D9" w:rsidRPr="00BA4003">
              <w:rPr>
                <w:rFonts w:cstheme="minorHAnsi"/>
                <w:b/>
                <w:iCs/>
                <w:color w:val="auto"/>
                <w:szCs w:val="22"/>
              </w:rPr>
              <w:t>ms of the situation they model.</w:t>
            </w:r>
          </w:p>
        </w:tc>
      </w:tr>
      <w:tr w:rsidR="00815999" w:rsidRPr="00BA4003" w14:paraId="25E9DC36" w14:textId="77777777" w:rsidTr="008C39BD">
        <w:tc>
          <w:tcPr>
            <w:tcW w:w="767" w:type="pct"/>
            <w:shd w:val="clear" w:color="auto" w:fill="auto"/>
          </w:tcPr>
          <w:p w14:paraId="2B38CE0B"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M.1HS.26</w:t>
            </w:r>
          </w:p>
        </w:tc>
        <w:tc>
          <w:tcPr>
            <w:tcW w:w="4233" w:type="pct"/>
            <w:shd w:val="clear" w:color="auto" w:fill="auto"/>
          </w:tcPr>
          <w:p w14:paraId="3D45480C"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Interpret the parameters in a linear or exponential function in terms of a context.</w:t>
            </w:r>
            <w:r w:rsidR="00A322D9" w:rsidRPr="00BA4003">
              <w:rPr>
                <w:rFonts w:cstheme="minorHAnsi"/>
                <w:color w:val="auto"/>
                <w:szCs w:val="22"/>
              </w:rPr>
              <w:t xml:space="preserve">  </w:t>
            </w:r>
            <w:r w:rsidR="00D40B82" w:rsidRPr="00BA4003">
              <w:rPr>
                <w:rFonts w:cstheme="minorHAnsi"/>
                <w:color w:val="auto"/>
                <w:szCs w:val="22"/>
              </w:rPr>
              <w:t>Instructional Note:</w:t>
            </w:r>
            <w:r w:rsidR="00A322D9" w:rsidRPr="00BA4003">
              <w:rPr>
                <w:rFonts w:cstheme="minorHAnsi"/>
                <w:color w:val="auto"/>
                <w:szCs w:val="22"/>
              </w:rPr>
              <w:t xml:space="preserve">  </w:t>
            </w:r>
            <w:r w:rsidR="00A322D9" w:rsidRPr="00BA4003">
              <w:rPr>
                <w:rFonts w:cstheme="minorHAnsi"/>
                <w:iCs/>
                <w:color w:val="auto"/>
                <w:szCs w:val="22"/>
              </w:rPr>
              <w:t xml:space="preserve">Limit exponential functions to those of the form f(x) = </w:t>
            </w:r>
            <w:proofErr w:type="spellStart"/>
            <w:r w:rsidR="00A322D9" w:rsidRPr="00BA4003">
              <w:rPr>
                <w:rFonts w:cstheme="minorHAnsi"/>
                <w:iCs/>
                <w:color w:val="auto"/>
                <w:szCs w:val="22"/>
              </w:rPr>
              <w:t>b</w:t>
            </w:r>
            <w:r w:rsidR="00A322D9" w:rsidRPr="00BA4003">
              <w:rPr>
                <w:rFonts w:cstheme="minorHAnsi"/>
                <w:iCs/>
                <w:color w:val="auto"/>
                <w:szCs w:val="22"/>
                <w:vertAlign w:val="superscript"/>
              </w:rPr>
              <w:t>x</w:t>
            </w:r>
            <w:proofErr w:type="spellEnd"/>
            <w:r w:rsidR="00A322D9" w:rsidRPr="00BA4003">
              <w:rPr>
                <w:rFonts w:cstheme="minorHAnsi"/>
                <w:iCs/>
                <w:color w:val="auto"/>
                <w:szCs w:val="22"/>
              </w:rPr>
              <w:t>+ k.</w:t>
            </w:r>
          </w:p>
        </w:tc>
      </w:tr>
    </w:tbl>
    <w:p w14:paraId="17B1D405" w14:textId="77777777" w:rsidR="008C39BD" w:rsidRPr="00BA4003" w:rsidRDefault="008C39BD" w:rsidP="00FF0E95">
      <w:pPr>
        <w:rPr>
          <w:rFonts w:cstheme="minorHAnsi"/>
          <w:b/>
          <w:color w:val="auto"/>
          <w:szCs w:val="22"/>
        </w:rPr>
      </w:pPr>
    </w:p>
    <w:p w14:paraId="1C1F7379" w14:textId="77777777" w:rsidR="008C39BD" w:rsidRPr="00BA4003" w:rsidRDefault="008C39BD" w:rsidP="00FF0E95">
      <w:pPr>
        <w:rPr>
          <w:rFonts w:cstheme="minorHAnsi"/>
          <w:b/>
          <w:color w:val="auto"/>
          <w:szCs w:val="22"/>
        </w:rPr>
      </w:pPr>
      <w:r w:rsidRPr="00BA4003">
        <w:rPr>
          <w:rFonts w:cstheme="minorHAnsi"/>
          <w:b/>
          <w:color w:val="auto"/>
          <w:szCs w:val="22"/>
        </w:rPr>
        <w:t>Reasoning with Equations</w:t>
      </w:r>
    </w:p>
    <w:p w14:paraId="7D9DB083" w14:textId="77777777" w:rsidR="008C39BD" w:rsidRPr="00BA4003" w:rsidRDefault="008C39BD" w:rsidP="00FF0E95">
      <w:pPr>
        <w:rPr>
          <w:rFonts w:cstheme="minorHAnsi"/>
          <w:b/>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9"/>
        <w:gridCol w:w="8107"/>
      </w:tblGrid>
      <w:tr w:rsidR="00815999" w:rsidRPr="00BA4003" w14:paraId="03DEB7DB" w14:textId="77777777" w:rsidTr="008C39BD">
        <w:tc>
          <w:tcPr>
            <w:tcW w:w="767" w:type="pct"/>
            <w:shd w:val="clear" w:color="auto" w:fill="auto"/>
          </w:tcPr>
          <w:p w14:paraId="25897D57" w14:textId="77777777" w:rsidR="008C39BD" w:rsidRPr="00BA4003" w:rsidRDefault="008C39BD" w:rsidP="00FF0E95">
            <w:pPr>
              <w:widowControl w:val="0"/>
              <w:contextualSpacing/>
              <w:rPr>
                <w:rFonts w:cstheme="minorHAnsi"/>
                <w:b/>
                <w:color w:val="auto"/>
                <w:szCs w:val="22"/>
              </w:rPr>
            </w:pPr>
            <w:r w:rsidRPr="00BA4003">
              <w:rPr>
                <w:rFonts w:cstheme="minorHAnsi"/>
                <w:b/>
                <w:color w:val="auto"/>
                <w:szCs w:val="22"/>
              </w:rPr>
              <w:t>Cluster</w:t>
            </w:r>
          </w:p>
        </w:tc>
        <w:tc>
          <w:tcPr>
            <w:tcW w:w="4233" w:type="pct"/>
            <w:shd w:val="clear" w:color="auto" w:fill="auto"/>
          </w:tcPr>
          <w:p w14:paraId="269A2DE0" w14:textId="77777777" w:rsidR="001C1545" w:rsidRPr="00BA4003" w:rsidRDefault="008C39BD" w:rsidP="00FF0E95">
            <w:pPr>
              <w:widowControl w:val="0"/>
              <w:contextualSpacing/>
              <w:rPr>
                <w:rFonts w:cstheme="minorHAnsi"/>
                <w:b/>
                <w:color w:val="auto"/>
                <w:szCs w:val="22"/>
              </w:rPr>
            </w:pPr>
            <w:r w:rsidRPr="00BA4003">
              <w:rPr>
                <w:rFonts w:cstheme="minorHAnsi"/>
                <w:b/>
                <w:color w:val="auto"/>
                <w:szCs w:val="22"/>
              </w:rPr>
              <w:t>Understand solving equations as a process of reaso</w:t>
            </w:r>
            <w:r w:rsidR="001C1545" w:rsidRPr="00BA4003">
              <w:rPr>
                <w:rFonts w:cstheme="minorHAnsi"/>
                <w:b/>
                <w:color w:val="auto"/>
                <w:szCs w:val="22"/>
              </w:rPr>
              <w:t>ning and explain the reasoning.</w:t>
            </w:r>
          </w:p>
        </w:tc>
      </w:tr>
      <w:tr w:rsidR="00815999" w:rsidRPr="00BA4003" w14:paraId="1FF75738" w14:textId="77777777" w:rsidTr="008C39BD">
        <w:tc>
          <w:tcPr>
            <w:tcW w:w="767" w:type="pct"/>
            <w:shd w:val="clear" w:color="auto" w:fill="auto"/>
          </w:tcPr>
          <w:p w14:paraId="123FF8FF" w14:textId="77777777" w:rsidR="008C39BD" w:rsidRPr="00BA4003" w:rsidRDefault="008C39BD" w:rsidP="00FF0E95">
            <w:pPr>
              <w:pStyle w:val="BodyTextIndent2"/>
              <w:widowControl w:val="0"/>
              <w:ind w:left="0" w:firstLine="0"/>
              <w:contextualSpacing/>
              <w:jc w:val="left"/>
              <w:rPr>
                <w:rFonts w:cstheme="minorHAnsi"/>
                <w:color w:val="auto"/>
                <w:szCs w:val="22"/>
                <w:lang w:val="en-US" w:eastAsia="en-US"/>
              </w:rPr>
            </w:pPr>
            <w:r w:rsidRPr="00BA4003">
              <w:rPr>
                <w:rFonts w:cstheme="minorHAnsi"/>
                <w:color w:val="auto"/>
                <w:szCs w:val="22"/>
                <w:lang w:val="en-US" w:eastAsia="en-US"/>
              </w:rPr>
              <w:t>M.1HS.27</w:t>
            </w:r>
          </w:p>
        </w:tc>
        <w:tc>
          <w:tcPr>
            <w:tcW w:w="4233" w:type="pct"/>
            <w:shd w:val="clear" w:color="auto" w:fill="auto"/>
          </w:tcPr>
          <w:p w14:paraId="3B3FF719" w14:textId="77777777" w:rsidR="008C39BD" w:rsidRPr="00BA4003" w:rsidRDefault="008C39BD" w:rsidP="00FF0E95">
            <w:pPr>
              <w:pStyle w:val="BodyTextIndent2"/>
              <w:widowControl w:val="0"/>
              <w:ind w:left="0" w:firstLine="0"/>
              <w:contextualSpacing/>
              <w:jc w:val="left"/>
              <w:rPr>
                <w:rFonts w:cstheme="minorHAnsi"/>
                <w:color w:val="auto"/>
                <w:szCs w:val="22"/>
                <w:lang w:val="en-US" w:eastAsia="en-US"/>
              </w:rPr>
            </w:pPr>
            <w:r w:rsidRPr="00BA4003">
              <w:rPr>
                <w:rFonts w:cstheme="minorHAnsi"/>
                <w:color w:val="auto"/>
                <w:szCs w:val="22"/>
                <w:lang w:val="en-US" w:eastAsia="en-US"/>
              </w:rPr>
              <w:t xml:space="preserve">Explain each step in solving a simple equation as following from the equality of numbers asserted at the previous step, starting from the assumption that the original equation has a solution. Construct a viable argument to justify a solution method. </w:t>
            </w:r>
            <w:r w:rsidR="001C1545" w:rsidRPr="00BA4003">
              <w:rPr>
                <w:rFonts w:cstheme="minorHAnsi"/>
                <w:color w:val="auto"/>
                <w:szCs w:val="22"/>
                <w:lang w:val="en-US" w:eastAsia="en-US"/>
              </w:rPr>
              <w:t xml:space="preserve">  </w:t>
            </w:r>
            <w:r w:rsidR="00D40B82" w:rsidRPr="00BA4003">
              <w:rPr>
                <w:rFonts w:cstheme="minorHAnsi"/>
                <w:color w:val="auto"/>
                <w:szCs w:val="22"/>
                <w:lang w:val="en-US" w:eastAsia="en-US"/>
              </w:rPr>
              <w:t>Instructional Note:</w:t>
            </w:r>
            <w:r w:rsidR="003F66BA" w:rsidRPr="00BA4003">
              <w:rPr>
                <w:rFonts w:cstheme="minorHAnsi"/>
                <w:color w:val="auto"/>
                <w:szCs w:val="22"/>
                <w:lang w:val="en-US" w:eastAsia="en-US"/>
              </w:rPr>
              <w:t xml:space="preserve"> Students should focus</w:t>
            </w:r>
            <w:r w:rsidR="001C1545" w:rsidRPr="00BA4003">
              <w:rPr>
                <w:rFonts w:cstheme="minorHAnsi"/>
                <w:iCs/>
                <w:color w:val="auto"/>
                <w:szCs w:val="22"/>
              </w:rPr>
              <w:t xml:space="preserve"> on linear equations</w:t>
            </w:r>
            <w:r w:rsidR="003F66BA" w:rsidRPr="00BA4003">
              <w:rPr>
                <w:rFonts w:cstheme="minorHAnsi"/>
                <w:iCs/>
                <w:color w:val="auto"/>
                <w:szCs w:val="22"/>
                <w:lang w:val="en-US"/>
              </w:rPr>
              <w:t xml:space="preserve"> and be able to extend and apply their reasoning to other types of equations in future courses</w:t>
            </w:r>
            <w:r w:rsidR="001C1545" w:rsidRPr="00BA4003">
              <w:rPr>
                <w:rFonts w:cstheme="minorHAnsi"/>
                <w:iCs/>
                <w:color w:val="auto"/>
                <w:szCs w:val="22"/>
              </w:rPr>
              <w:t>. Students will solve exponential equations with logarithms in Mathematics III.</w:t>
            </w:r>
          </w:p>
        </w:tc>
      </w:tr>
    </w:tbl>
    <w:p w14:paraId="6ED9D0B7" w14:textId="77777777" w:rsidR="00815999" w:rsidRPr="00BA4003" w:rsidRDefault="00815999" w:rsidP="00FF0E95">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9"/>
        <w:gridCol w:w="8107"/>
      </w:tblGrid>
      <w:tr w:rsidR="00815999" w:rsidRPr="00BA4003" w14:paraId="732BAA79" w14:textId="77777777" w:rsidTr="008C39BD">
        <w:tc>
          <w:tcPr>
            <w:tcW w:w="767" w:type="pct"/>
            <w:shd w:val="clear" w:color="auto" w:fill="auto"/>
          </w:tcPr>
          <w:p w14:paraId="3528E05C" w14:textId="77777777" w:rsidR="008C39BD" w:rsidRPr="00BA4003" w:rsidRDefault="008C39BD" w:rsidP="00FF0E95">
            <w:pPr>
              <w:widowControl w:val="0"/>
              <w:contextualSpacing/>
              <w:rPr>
                <w:rFonts w:cstheme="minorHAnsi"/>
                <w:b/>
                <w:color w:val="auto"/>
                <w:szCs w:val="22"/>
              </w:rPr>
            </w:pPr>
            <w:r w:rsidRPr="00BA4003">
              <w:rPr>
                <w:rFonts w:cstheme="minorHAnsi"/>
                <w:b/>
                <w:color w:val="auto"/>
                <w:szCs w:val="22"/>
              </w:rPr>
              <w:t>Cluster</w:t>
            </w:r>
          </w:p>
        </w:tc>
        <w:tc>
          <w:tcPr>
            <w:tcW w:w="4233" w:type="pct"/>
            <w:shd w:val="clear" w:color="auto" w:fill="auto"/>
          </w:tcPr>
          <w:p w14:paraId="7C340834" w14:textId="77777777" w:rsidR="008C39BD" w:rsidRPr="00BA4003" w:rsidRDefault="008C39BD" w:rsidP="00FF0E95">
            <w:pPr>
              <w:widowControl w:val="0"/>
              <w:contextualSpacing/>
              <w:rPr>
                <w:rFonts w:cstheme="minorHAnsi"/>
                <w:b/>
                <w:iCs/>
                <w:color w:val="auto"/>
                <w:szCs w:val="22"/>
              </w:rPr>
            </w:pPr>
            <w:r w:rsidRPr="00BA4003">
              <w:rPr>
                <w:rFonts w:cstheme="minorHAnsi"/>
                <w:b/>
                <w:iCs/>
                <w:color w:val="auto"/>
                <w:szCs w:val="22"/>
              </w:rPr>
              <w:t>Solve equations an</w:t>
            </w:r>
            <w:r w:rsidR="001C1545" w:rsidRPr="00BA4003">
              <w:rPr>
                <w:rFonts w:cstheme="minorHAnsi"/>
                <w:b/>
                <w:iCs/>
                <w:color w:val="auto"/>
                <w:szCs w:val="22"/>
              </w:rPr>
              <w:t>d inequalities in one variable.</w:t>
            </w:r>
          </w:p>
        </w:tc>
      </w:tr>
      <w:tr w:rsidR="00815999" w:rsidRPr="00BA4003" w14:paraId="7B7553B1" w14:textId="77777777" w:rsidTr="008C39BD">
        <w:tc>
          <w:tcPr>
            <w:tcW w:w="767" w:type="pct"/>
            <w:shd w:val="clear" w:color="auto" w:fill="auto"/>
          </w:tcPr>
          <w:p w14:paraId="6D37E043"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M.1HS.28</w:t>
            </w:r>
          </w:p>
        </w:tc>
        <w:tc>
          <w:tcPr>
            <w:tcW w:w="4233" w:type="pct"/>
            <w:shd w:val="clear" w:color="auto" w:fill="auto"/>
          </w:tcPr>
          <w:p w14:paraId="13A3515F"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Solve linear equations and inequalities in one variable, including equations with coefficients represented by letters.</w:t>
            </w:r>
            <w:r w:rsidR="001C1545" w:rsidRPr="00BA4003">
              <w:rPr>
                <w:rFonts w:cstheme="minorHAnsi"/>
                <w:color w:val="auto"/>
                <w:szCs w:val="22"/>
              </w:rPr>
              <w:t xml:space="preserve">  </w:t>
            </w:r>
            <w:r w:rsidR="00D40B82" w:rsidRPr="00BA4003">
              <w:rPr>
                <w:rFonts w:cstheme="minorHAnsi"/>
                <w:color w:val="auto"/>
                <w:szCs w:val="22"/>
              </w:rPr>
              <w:t>Instructional Note:</w:t>
            </w:r>
            <w:r w:rsidR="001C1545" w:rsidRPr="00BA4003">
              <w:rPr>
                <w:rFonts w:cstheme="minorHAnsi"/>
                <w:color w:val="auto"/>
                <w:szCs w:val="22"/>
              </w:rPr>
              <w:t xml:space="preserve">  </w:t>
            </w:r>
            <w:r w:rsidR="001C1545" w:rsidRPr="00BA4003">
              <w:rPr>
                <w:rFonts w:cstheme="minorHAnsi"/>
                <w:iCs/>
                <w:color w:val="auto"/>
                <w:szCs w:val="22"/>
              </w:rPr>
              <w:t xml:space="preserve">Extend earlier work with solving linear equations to solving linear inequalities in one variable and to solving literal equations that are linear in the variable being solved for. Include simple exponential </w:t>
            </w:r>
            <w:r w:rsidR="001C1545" w:rsidRPr="00BA4003">
              <w:rPr>
                <w:rFonts w:cstheme="minorHAnsi"/>
                <w:iCs/>
                <w:color w:val="auto"/>
                <w:szCs w:val="22"/>
              </w:rPr>
              <w:lastRenderedPageBreak/>
              <w:t>equations that rely only on application of the laws of exponents, such as 5</w:t>
            </w:r>
            <w:r w:rsidR="001C1545" w:rsidRPr="00BA4003">
              <w:rPr>
                <w:rFonts w:cstheme="minorHAnsi"/>
                <w:iCs/>
                <w:color w:val="auto"/>
                <w:szCs w:val="22"/>
                <w:vertAlign w:val="superscript"/>
              </w:rPr>
              <w:t>x</w:t>
            </w:r>
            <w:r w:rsidR="001C1545" w:rsidRPr="00BA4003">
              <w:rPr>
                <w:rFonts w:cstheme="minorHAnsi"/>
                <w:iCs/>
                <w:color w:val="auto"/>
                <w:szCs w:val="22"/>
              </w:rPr>
              <w:t xml:space="preserve"> = 125 or 2</w:t>
            </w:r>
            <w:r w:rsidR="001C1545" w:rsidRPr="00BA4003">
              <w:rPr>
                <w:rFonts w:cstheme="minorHAnsi"/>
                <w:iCs/>
                <w:color w:val="auto"/>
                <w:szCs w:val="22"/>
                <w:vertAlign w:val="superscript"/>
              </w:rPr>
              <w:t>x</w:t>
            </w:r>
            <w:r w:rsidR="001C1545" w:rsidRPr="00BA4003">
              <w:rPr>
                <w:rFonts w:cstheme="minorHAnsi"/>
                <w:iCs/>
                <w:color w:val="auto"/>
                <w:szCs w:val="22"/>
              </w:rPr>
              <w:t xml:space="preserve"> = 1/16.</w:t>
            </w:r>
          </w:p>
        </w:tc>
      </w:tr>
    </w:tbl>
    <w:p w14:paraId="5F18B79E" w14:textId="77777777" w:rsidR="00815999" w:rsidRPr="00BA4003" w:rsidRDefault="00815999" w:rsidP="00FF0E95">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9"/>
        <w:gridCol w:w="8107"/>
      </w:tblGrid>
      <w:tr w:rsidR="00815999" w:rsidRPr="00BA4003" w14:paraId="20538647" w14:textId="77777777" w:rsidTr="008C39BD">
        <w:tc>
          <w:tcPr>
            <w:tcW w:w="767" w:type="pct"/>
            <w:shd w:val="clear" w:color="auto" w:fill="auto"/>
          </w:tcPr>
          <w:p w14:paraId="52490E3A" w14:textId="77777777" w:rsidR="008C39BD" w:rsidRPr="00BA4003" w:rsidRDefault="008C39BD" w:rsidP="00FF0E95">
            <w:pPr>
              <w:widowControl w:val="0"/>
              <w:contextualSpacing/>
              <w:rPr>
                <w:rFonts w:cstheme="minorHAnsi"/>
                <w:b/>
                <w:color w:val="auto"/>
                <w:szCs w:val="22"/>
              </w:rPr>
            </w:pPr>
            <w:r w:rsidRPr="00BA4003">
              <w:rPr>
                <w:rFonts w:cstheme="minorHAnsi"/>
                <w:b/>
                <w:color w:val="auto"/>
                <w:szCs w:val="22"/>
              </w:rPr>
              <w:t>Cluster</w:t>
            </w:r>
          </w:p>
        </w:tc>
        <w:tc>
          <w:tcPr>
            <w:tcW w:w="4233" w:type="pct"/>
            <w:shd w:val="clear" w:color="auto" w:fill="auto"/>
          </w:tcPr>
          <w:p w14:paraId="57B39B24" w14:textId="77777777" w:rsidR="008C39BD" w:rsidRPr="00BA4003" w:rsidRDefault="001C1545" w:rsidP="00FF0E95">
            <w:pPr>
              <w:widowControl w:val="0"/>
              <w:contextualSpacing/>
              <w:rPr>
                <w:rFonts w:cstheme="minorHAnsi"/>
                <w:b/>
                <w:iCs/>
                <w:color w:val="auto"/>
                <w:szCs w:val="22"/>
              </w:rPr>
            </w:pPr>
            <w:r w:rsidRPr="00BA4003">
              <w:rPr>
                <w:rFonts w:cstheme="minorHAnsi"/>
                <w:b/>
                <w:iCs/>
                <w:color w:val="auto"/>
                <w:szCs w:val="22"/>
              </w:rPr>
              <w:t>Solve systems of equations.</w:t>
            </w:r>
          </w:p>
        </w:tc>
      </w:tr>
      <w:tr w:rsidR="00815999" w:rsidRPr="00BA4003" w14:paraId="6AF7A481" w14:textId="77777777" w:rsidTr="008C39BD">
        <w:tc>
          <w:tcPr>
            <w:tcW w:w="767" w:type="pct"/>
            <w:shd w:val="clear" w:color="auto" w:fill="auto"/>
          </w:tcPr>
          <w:p w14:paraId="3F530F3C"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M.1HS.29</w:t>
            </w:r>
          </w:p>
        </w:tc>
        <w:tc>
          <w:tcPr>
            <w:tcW w:w="4233" w:type="pct"/>
            <w:shd w:val="clear" w:color="auto" w:fill="auto"/>
          </w:tcPr>
          <w:p w14:paraId="707C4889"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Prove that, given a system of two equations in two variables, replacing one equation by the sum of that equation and a multiple of the other produces a system with the same solutions</w:t>
            </w:r>
            <w:r w:rsidRPr="00BA4003">
              <w:rPr>
                <w:rFonts w:cstheme="minorHAnsi"/>
                <w:iCs/>
                <w:color w:val="auto"/>
                <w:szCs w:val="22"/>
              </w:rPr>
              <w:t>.</w:t>
            </w:r>
            <w:r w:rsidR="0067486F" w:rsidRPr="00BA4003">
              <w:rPr>
                <w:rFonts w:cstheme="minorHAnsi"/>
                <w:color w:val="auto"/>
                <w:szCs w:val="22"/>
              </w:rPr>
              <w:t xml:space="preserve"> Instructional Note:  </w:t>
            </w:r>
            <w:r w:rsidR="0067486F" w:rsidRPr="00BA4003">
              <w:rPr>
                <w:rFonts w:cstheme="minorHAnsi"/>
                <w:iCs/>
                <w:color w:val="auto"/>
                <w:szCs w:val="22"/>
              </w:rPr>
              <w:t xml:space="preserve">Build on student experiences graphing and solving systems of linear equations from middle school to focus on justification of the methods used. Include cases where the two equations describe the same line (yielding infinitely many solutions) and cases where two equations describe parallel lines (yielding no solution); connect to </w:t>
            </w:r>
            <w:r w:rsidR="0067486F" w:rsidRPr="00BA4003">
              <w:rPr>
                <w:rFonts w:cstheme="minorHAnsi"/>
                <w:color w:val="auto"/>
                <w:szCs w:val="22"/>
              </w:rPr>
              <w:t>M.1HS.50</w:t>
            </w:r>
            <w:r w:rsidR="0067486F" w:rsidRPr="00BA4003">
              <w:rPr>
                <w:rFonts w:cstheme="minorHAnsi"/>
                <w:iCs/>
                <w:color w:val="auto"/>
                <w:szCs w:val="22"/>
              </w:rPr>
              <w:t>, which requires students to prove the slope criteria for parallel lines.</w:t>
            </w:r>
          </w:p>
        </w:tc>
      </w:tr>
      <w:tr w:rsidR="00815999" w:rsidRPr="00BA4003" w14:paraId="08ACF819" w14:textId="77777777" w:rsidTr="008C39BD">
        <w:tc>
          <w:tcPr>
            <w:tcW w:w="767" w:type="pct"/>
            <w:shd w:val="clear" w:color="auto" w:fill="auto"/>
          </w:tcPr>
          <w:p w14:paraId="396EE911" w14:textId="77777777" w:rsidR="008C39BD" w:rsidRPr="00BA4003" w:rsidRDefault="008C39BD" w:rsidP="00FF0E95">
            <w:pPr>
              <w:pStyle w:val="BodyText"/>
              <w:widowControl w:val="0"/>
              <w:contextualSpacing/>
              <w:jc w:val="left"/>
              <w:rPr>
                <w:rFonts w:cstheme="minorHAnsi"/>
                <w:color w:val="auto"/>
                <w:szCs w:val="22"/>
                <w:lang w:val="en-US" w:eastAsia="en-US"/>
              </w:rPr>
            </w:pPr>
            <w:r w:rsidRPr="00BA4003">
              <w:rPr>
                <w:rFonts w:cstheme="minorHAnsi"/>
                <w:color w:val="auto"/>
                <w:szCs w:val="22"/>
                <w:lang w:val="en-US" w:eastAsia="en-US"/>
              </w:rPr>
              <w:t>M.1HS.30</w:t>
            </w:r>
          </w:p>
        </w:tc>
        <w:tc>
          <w:tcPr>
            <w:tcW w:w="4233" w:type="pct"/>
            <w:shd w:val="clear" w:color="auto" w:fill="auto"/>
          </w:tcPr>
          <w:p w14:paraId="6EF002EC" w14:textId="77777777" w:rsidR="008C39BD" w:rsidRPr="00BA4003" w:rsidRDefault="008C39BD" w:rsidP="00FF0E95">
            <w:pPr>
              <w:pStyle w:val="BodyText"/>
              <w:widowControl w:val="0"/>
              <w:contextualSpacing/>
              <w:jc w:val="left"/>
              <w:rPr>
                <w:rFonts w:cstheme="minorHAnsi"/>
                <w:color w:val="auto"/>
                <w:szCs w:val="22"/>
                <w:lang w:val="en-US" w:eastAsia="en-US"/>
              </w:rPr>
            </w:pPr>
            <w:r w:rsidRPr="00BA4003">
              <w:rPr>
                <w:rFonts w:cstheme="minorHAnsi"/>
                <w:color w:val="auto"/>
                <w:szCs w:val="22"/>
                <w:lang w:val="en-US" w:eastAsia="en-US"/>
              </w:rPr>
              <w:t>Solve systems of linear equations exactly and approximately (e.g., with graphs), focusing on pairs of linear equations in two variables.</w:t>
            </w:r>
            <w:r w:rsidR="001C1545" w:rsidRPr="00BA4003">
              <w:rPr>
                <w:rFonts w:cstheme="minorHAnsi"/>
                <w:color w:val="auto"/>
                <w:szCs w:val="22"/>
                <w:lang w:val="en-US" w:eastAsia="en-US"/>
              </w:rPr>
              <w:t xml:space="preserve">  </w:t>
            </w:r>
            <w:r w:rsidR="00D40B82" w:rsidRPr="00BA4003">
              <w:rPr>
                <w:rFonts w:cstheme="minorHAnsi"/>
                <w:color w:val="auto"/>
                <w:szCs w:val="22"/>
                <w:lang w:val="en-US" w:eastAsia="en-US"/>
              </w:rPr>
              <w:t>Instructional Note:</w:t>
            </w:r>
            <w:r w:rsidR="001C1545" w:rsidRPr="00BA4003">
              <w:rPr>
                <w:rFonts w:cstheme="minorHAnsi"/>
                <w:color w:val="auto"/>
                <w:szCs w:val="22"/>
                <w:lang w:val="en-US" w:eastAsia="en-US"/>
              </w:rPr>
              <w:t xml:space="preserve">  </w:t>
            </w:r>
            <w:r w:rsidR="001C1545" w:rsidRPr="00BA4003">
              <w:rPr>
                <w:rFonts w:cstheme="minorHAnsi"/>
                <w:iCs/>
                <w:color w:val="auto"/>
                <w:szCs w:val="22"/>
              </w:rPr>
              <w:t xml:space="preserve">Build on student experiences graphing and solving systems of linear equations from middle school to focus on justification of the methods used. Include cases where the two equations describe the same line (yielding infinitely many solutions) and cases where two equations describe parallel lines (yielding no solution); connect to </w:t>
            </w:r>
            <w:r w:rsidR="001C1545" w:rsidRPr="00BA4003">
              <w:rPr>
                <w:rFonts w:cstheme="minorHAnsi"/>
                <w:color w:val="auto"/>
                <w:szCs w:val="22"/>
              </w:rPr>
              <w:t>M.1HS.50</w:t>
            </w:r>
            <w:r w:rsidR="001C1545" w:rsidRPr="00BA4003">
              <w:rPr>
                <w:rFonts w:cstheme="minorHAnsi"/>
                <w:iCs/>
                <w:color w:val="auto"/>
                <w:szCs w:val="22"/>
              </w:rPr>
              <w:t>, which requires students to prove the slope criteria for parallel lines.</w:t>
            </w:r>
          </w:p>
        </w:tc>
      </w:tr>
    </w:tbl>
    <w:p w14:paraId="6EB67AF8" w14:textId="77777777" w:rsidR="008C39BD" w:rsidRPr="00BA4003" w:rsidRDefault="008C39BD" w:rsidP="00FF0E95">
      <w:pPr>
        <w:rPr>
          <w:rFonts w:cstheme="minorHAnsi"/>
          <w:b/>
          <w:color w:val="auto"/>
          <w:szCs w:val="22"/>
        </w:rPr>
      </w:pPr>
    </w:p>
    <w:p w14:paraId="69987C85" w14:textId="77777777" w:rsidR="008C39BD" w:rsidRPr="00BA4003" w:rsidRDefault="008C39BD" w:rsidP="00FF0E95">
      <w:pPr>
        <w:rPr>
          <w:rFonts w:cstheme="minorHAnsi"/>
          <w:b/>
          <w:color w:val="auto"/>
          <w:szCs w:val="22"/>
        </w:rPr>
      </w:pPr>
      <w:r w:rsidRPr="00BA4003">
        <w:rPr>
          <w:rFonts w:cstheme="minorHAnsi"/>
          <w:b/>
          <w:color w:val="auto"/>
          <w:szCs w:val="22"/>
        </w:rPr>
        <w:t>Descriptive Statistics</w:t>
      </w:r>
    </w:p>
    <w:p w14:paraId="19EDE10C" w14:textId="77777777" w:rsidR="008C39BD" w:rsidRPr="00BA4003" w:rsidRDefault="008C39BD" w:rsidP="00FF0E95">
      <w:pPr>
        <w:rPr>
          <w:rFonts w:cstheme="minorHAnsi"/>
          <w:b/>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9"/>
        <w:gridCol w:w="8107"/>
      </w:tblGrid>
      <w:tr w:rsidR="00815999" w:rsidRPr="00BA4003" w14:paraId="19CF8343" w14:textId="77777777" w:rsidTr="008C39BD">
        <w:tc>
          <w:tcPr>
            <w:tcW w:w="767" w:type="pct"/>
            <w:shd w:val="clear" w:color="auto" w:fill="auto"/>
          </w:tcPr>
          <w:p w14:paraId="55DF3DF5" w14:textId="77777777" w:rsidR="008C39BD" w:rsidRPr="00BA4003" w:rsidRDefault="008C39BD" w:rsidP="00FF0E95">
            <w:pPr>
              <w:widowControl w:val="0"/>
              <w:contextualSpacing/>
              <w:rPr>
                <w:rFonts w:cstheme="minorHAnsi"/>
                <w:b/>
                <w:color w:val="auto"/>
                <w:szCs w:val="22"/>
              </w:rPr>
            </w:pPr>
            <w:r w:rsidRPr="00BA4003">
              <w:rPr>
                <w:rFonts w:cstheme="minorHAnsi"/>
                <w:b/>
                <w:color w:val="auto"/>
                <w:szCs w:val="22"/>
              </w:rPr>
              <w:t>Cluster</w:t>
            </w:r>
          </w:p>
        </w:tc>
        <w:tc>
          <w:tcPr>
            <w:tcW w:w="4233" w:type="pct"/>
            <w:shd w:val="clear" w:color="auto" w:fill="auto"/>
          </w:tcPr>
          <w:p w14:paraId="7058CD79" w14:textId="77777777" w:rsidR="008C39BD" w:rsidRPr="00BA4003" w:rsidRDefault="008C39BD" w:rsidP="00FF0E95">
            <w:pPr>
              <w:widowControl w:val="0"/>
              <w:contextualSpacing/>
              <w:rPr>
                <w:rFonts w:cstheme="minorHAnsi"/>
                <w:b/>
                <w:iCs/>
                <w:color w:val="auto"/>
                <w:szCs w:val="22"/>
              </w:rPr>
            </w:pPr>
            <w:r w:rsidRPr="00BA4003">
              <w:rPr>
                <w:rFonts w:cstheme="minorHAnsi"/>
                <w:b/>
                <w:iCs/>
                <w:color w:val="auto"/>
                <w:szCs w:val="22"/>
              </w:rPr>
              <w:t>Summarize, represent, and interpret data on a single</w:t>
            </w:r>
            <w:r w:rsidR="001C1545" w:rsidRPr="00BA4003">
              <w:rPr>
                <w:rFonts w:cstheme="minorHAnsi"/>
                <w:b/>
                <w:iCs/>
                <w:color w:val="auto"/>
                <w:szCs w:val="22"/>
              </w:rPr>
              <w:t xml:space="preserve"> count or measurement variable.</w:t>
            </w:r>
          </w:p>
        </w:tc>
      </w:tr>
      <w:tr w:rsidR="00815999" w:rsidRPr="00BA4003" w14:paraId="3B265AB8" w14:textId="77777777" w:rsidTr="008C39BD">
        <w:tc>
          <w:tcPr>
            <w:tcW w:w="767" w:type="pct"/>
            <w:shd w:val="clear" w:color="auto" w:fill="auto"/>
          </w:tcPr>
          <w:p w14:paraId="48EB4ED2"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M.1HS.31</w:t>
            </w:r>
          </w:p>
        </w:tc>
        <w:tc>
          <w:tcPr>
            <w:tcW w:w="4233" w:type="pct"/>
            <w:shd w:val="clear" w:color="auto" w:fill="auto"/>
          </w:tcPr>
          <w:p w14:paraId="063BB1F3"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Represent data with plots on the real number line (dot plots, histograms, and box plots).</w:t>
            </w:r>
          </w:p>
        </w:tc>
      </w:tr>
      <w:tr w:rsidR="00815999" w:rsidRPr="00BA4003" w14:paraId="489C0DFA" w14:textId="77777777" w:rsidTr="008C39BD">
        <w:tc>
          <w:tcPr>
            <w:tcW w:w="767" w:type="pct"/>
            <w:shd w:val="clear" w:color="auto" w:fill="auto"/>
          </w:tcPr>
          <w:p w14:paraId="49731B76" w14:textId="77777777" w:rsidR="008C39BD" w:rsidRPr="00BA4003" w:rsidRDefault="008C39BD" w:rsidP="00FF0E95">
            <w:pPr>
              <w:pStyle w:val="BodyTextIndent2"/>
              <w:widowControl w:val="0"/>
              <w:ind w:left="0" w:firstLine="0"/>
              <w:contextualSpacing/>
              <w:jc w:val="left"/>
              <w:rPr>
                <w:rFonts w:cstheme="minorHAnsi"/>
                <w:color w:val="auto"/>
                <w:szCs w:val="22"/>
                <w:lang w:val="en-US" w:eastAsia="en-US"/>
              </w:rPr>
            </w:pPr>
            <w:r w:rsidRPr="00BA4003">
              <w:rPr>
                <w:rFonts w:cstheme="minorHAnsi"/>
                <w:color w:val="auto"/>
                <w:szCs w:val="22"/>
                <w:lang w:val="en-US" w:eastAsia="en-US"/>
              </w:rPr>
              <w:t>M.1HS.32</w:t>
            </w:r>
          </w:p>
        </w:tc>
        <w:tc>
          <w:tcPr>
            <w:tcW w:w="4233" w:type="pct"/>
            <w:shd w:val="clear" w:color="auto" w:fill="auto"/>
          </w:tcPr>
          <w:p w14:paraId="5FF156CE" w14:textId="77777777" w:rsidR="008C39BD" w:rsidRPr="00BA4003" w:rsidRDefault="008C39BD" w:rsidP="00FF0E95">
            <w:pPr>
              <w:pStyle w:val="BodyTextIndent2"/>
              <w:widowControl w:val="0"/>
              <w:ind w:left="0" w:firstLine="0"/>
              <w:contextualSpacing/>
              <w:jc w:val="left"/>
              <w:rPr>
                <w:rFonts w:cstheme="minorHAnsi"/>
                <w:color w:val="auto"/>
                <w:szCs w:val="22"/>
                <w:lang w:val="en-US" w:eastAsia="en-US"/>
              </w:rPr>
            </w:pPr>
            <w:r w:rsidRPr="00BA4003">
              <w:rPr>
                <w:rFonts w:cstheme="minorHAnsi"/>
                <w:color w:val="auto"/>
                <w:szCs w:val="22"/>
                <w:lang w:val="en-US" w:eastAsia="en-US"/>
              </w:rPr>
              <w:t>Use statistics appropriate to the shape of the data distribution to compare center (median, mean) and spread (interquartile range, standard deviation) of two or more different data sets.</w:t>
            </w:r>
            <w:r w:rsidR="001C1545" w:rsidRPr="00BA4003">
              <w:rPr>
                <w:rFonts w:cstheme="minorHAnsi"/>
                <w:color w:val="auto"/>
                <w:szCs w:val="22"/>
                <w:lang w:val="en-US" w:eastAsia="en-US"/>
              </w:rPr>
              <w:t xml:space="preserve">  </w:t>
            </w:r>
            <w:r w:rsidR="00D40B82" w:rsidRPr="00BA4003">
              <w:rPr>
                <w:rFonts w:cstheme="minorHAnsi"/>
                <w:color w:val="auto"/>
                <w:szCs w:val="22"/>
                <w:lang w:val="en-US" w:eastAsia="en-US"/>
              </w:rPr>
              <w:t>Instructional Note:</w:t>
            </w:r>
            <w:r w:rsidR="001C1545" w:rsidRPr="00BA4003">
              <w:rPr>
                <w:rFonts w:cstheme="minorHAnsi"/>
                <w:color w:val="auto"/>
                <w:szCs w:val="22"/>
                <w:lang w:val="en-US" w:eastAsia="en-US"/>
              </w:rPr>
              <w:t xml:space="preserve">  </w:t>
            </w:r>
            <w:r w:rsidR="001C1545" w:rsidRPr="00BA4003">
              <w:rPr>
                <w:rFonts w:cstheme="minorHAnsi"/>
                <w:iCs/>
                <w:color w:val="auto"/>
                <w:szCs w:val="22"/>
              </w:rPr>
              <w:t>In grades 6 – 8, students describe center and spread in a data distribution. Here they choose a summary statistic appropriate to the characteristics of the data distribution, such as the shape of the distribution or the existence of extreme data points.</w:t>
            </w:r>
          </w:p>
        </w:tc>
      </w:tr>
      <w:tr w:rsidR="00815999" w:rsidRPr="00BA4003" w14:paraId="083CA40B" w14:textId="77777777" w:rsidTr="008C39BD">
        <w:tc>
          <w:tcPr>
            <w:tcW w:w="767" w:type="pct"/>
            <w:shd w:val="clear" w:color="auto" w:fill="auto"/>
          </w:tcPr>
          <w:p w14:paraId="25D1144D" w14:textId="77777777" w:rsidR="008C39BD" w:rsidRPr="00BA4003" w:rsidRDefault="008C39BD" w:rsidP="00FF0E95">
            <w:pPr>
              <w:widowControl w:val="0"/>
              <w:contextualSpacing/>
              <w:rPr>
                <w:rFonts w:cstheme="minorHAnsi"/>
                <w:bCs/>
                <w:color w:val="auto"/>
                <w:szCs w:val="22"/>
              </w:rPr>
            </w:pPr>
            <w:r w:rsidRPr="00BA4003">
              <w:rPr>
                <w:rFonts w:cstheme="minorHAnsi"/>
                <w:color w:val="auto"/>
                <w:szCs w:val="22"/>
              </w:rPr>
              <w:t>M.1HS.33</w:t>
            </w:r>
          </w:p>
        </w:tc>
        <w:tc>
          <w:tcPr>
            <w:tcW w:w="4233" w:type="pct"/>
            <w:shd w:val="clear" w:color="auto" w:fill="auto"/>
          </w:tcPr>
          <w:p w14:paraId="610497B3"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Interpret differences in shape, center and spread in the context of the data sets, accounting for possible effects of extreme data points (outliers).</w:t>
            </w:r>
            <w:r w:rsidR="001C1545" w:rsidRPr="00BA4003">
              <w:rPr>
                <w:rFonts w:cstheme="minorHAnsi"/>
                <w:color w:val="auto"/>
                <w:szCs w:val="22"/>
              </w:rPr>
              <w:t xml:space="preserve">  </w:t>
            </w:r>
            <w:r w:rsidR="00D40B82" w:rsidRPr="00BA4003">
              <w:rPr>
                <w:rFonts w:cstheme="minorHAnsi"/>
                <w:color w:val="auto"/>
                <w:szCs w:val="22"/>
              </w:rPr>
              <w:t>Instructional Note:</w:t>
            </w:r>
            <w:r w:rsidR="001C1545" w:rsidRPr="00BA4003">
              <w:rPr>
                <w:rFonts w:cstheme="minorHAnsi"/>
                <w:color w:val="auto"/>
                <w:szCs w:val="22"/>
              </w:rPr>
              <w:t xml:space="preserve">  </w:t>
            </w:r>
            <w:r w:rsidR="001C1545" w:rsidRPr="00BA4003">
              <w:rPr>
                <w:rFonts w:cstheme="minorHAnsi"/>
                <w:iCs/>
                <w:color w:val="auto"/>
                <w:szCs w:val="22"/>
              </w:rPr>
              <w:t>In grades 6 – 8, students describe center and spread in a data distribution. Here they choose a summary statistic appropriate to the characteristics of the data distribution, such as the shape of the distribution or the existence of extreme data points.</w:t>
            </w:r>
          </w:p>
        </w:tc>
      </w:tr>
    </w:tbl>
    <w:p w14:paraId="196DF0B2" w14:textId="77777777" w:rsidR="00815999" w:rsidRPr="00BA4003" w:rsidRDefault="00815999" w:rsidP="00FF0E95">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9"/>
        <w:gridCol w:w="8107"/>
      </w:tblGrid>
      <w:tr w:rsidR="00815999" w:rsidRPr="00BA4003" w14:paraId="2B65DFAF" w14:textId="77777777" w:rsidTr="008C39BD">
        <w:tc>
          <w:tcPr>
            <w:tcW w:w="767" w:type="pct"/>
            <w:shd w:val="clear" w:color="auto" w:fill="auto"/>
          </w:tcPr>
          <w:p w14:paraId="29B7A712" w14:textId="77777777" w:rsidR="008C39BD" w:rsidRPr="00BA4003" w:rsidRDefault="008C39BD" w:rsidP="00FF0E95">
            <w:pPr>
              <w:widowControl w:val="0"/>
              <w:contextualSpacing/>
              <w:rPr>
                <w:rFonts w:cstheme="minorHAnsi"/>
                <w:b/>
                <w:color w:val="auto"/>
                <w:szCs w:val="22"/>
              </w:rPr>
            </w:pPr>
            <w:r w:rsidRPr="00BA4003">
              <w:rPr>
                <w:rFonts w:cstheme="minorHAnsi"/>
                <w:b/>
                <w:color w:val="auto"/>
                <w:szCs w:val="22"/>
              </w:rPr>
              <w:t>Cluster</w:t>
            </w:r>
          </w:p>
        </w:tc>
        <w:tc>
          <w:tcPr>
            <w:tcW w:w="4233" w:type="pct"/>
            <w:shd w:val="clear" w:color="auto" w:fill="auto"/>
          </w:tcPr>
          <w:p w14:paraId="05911F2E" w14:textId="77777777" w:rsidR="008C39BD" w:rsidRPr="00BA4003" w:rsidRDefault="008C39BD" w:rsidP="00FF0E95">
            <w:pPr>
              <w:widowControl w:val="0"/>
              <w:contextualSpacing/>
              <w:rPr>
                <w:rFonts w:cstheme="minorHAnsi"/>
                <w:b/>
                <w:iCs/>
                <w:color w:val="auto"/>
                <w:szCs w:val="22"/>
              </w:rPr>
            </w:pPr>
            <w:r w:rsidRPr="00BA4003">
              <w:rPr>
                <w:rFonts w:cstheme="minorHAnsi"/>
                <w:b/>
                <w:iCs/>
                <w:color w:val="auto"/>
                <w:szCs w:val="22"/>
              </w:rPr>
              <w:t>Summarize, represent, and interpret data on two categori</w:t>
            </w:r>
            <w:r w:rsidR="0033363A" w:rsidRPr="00BA4003">
              <w:rPr>
                <w:rFonts w:cstheme="minorHAnsi"/>
                <w:b/>
                <w:iCs/>
                <w:color w:val="auto"/>
                <w:szCs w:val="22"/>
              </w:rPr>
              <w:t>cal and quantitative variables.</w:t>
            </w:r>
          </w:p>
        </w:tc>
      </w:tr>
      <w:tr w:rsidR="00815999" w:rsidRPr="00BA4003" w14:paraId="70DACFC7" w14:textId="77777777" w:rsidTr="008C39BD">
        <w:tc>
          <w:tcPr>
            <w:tcW w:w="767" w:type="pct"/>
            <w:shd w:val="clear" w:color="auto" w:fill="auto"/>
          </w:tcPr>
          <w:p w14:paraId="7E430A59" w14:textId="77777777" w:rsidR="008C39BD" w:rsidRPr="00BA4003" w:rsidRDefault="00E02A79" w:rsidP="00FF0E95">
            <w:pPr>
              <w:widowControl w:val="0"/>
              <w:contextualSpacing/>
              <w:rPr>
                <w:rFonts w:cstheme="minorHAnsi"/>
                <w:color w:val="auto"/>
                <w:szCs w:val="22"/>
              </w:rPr>
            </w:pPr>
            <w:r w:rsidRPr="00BA4003">
              <w:rPr>
                <w:rFonts w:cstheme="minorHAnsi"/>
                <w:color w:val="auto"/>
                <w:szCs w:val="22"/>
              </w:rPr>
              <w:t>M.1HS.34</w:t>
            </w:r>
          </w:p>
        </w:tc>
        <w:tc>
          <w:tcPr>
            <w:tcW w:w="4233" w:type="pct"/>
            <w:shd w:val="clear" w:color="auto" w:fill="auto"/>
          </w:tcPr>
          <w:p w14:paraId="6CF0E700"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Summarize categorical data for two categories in two-way frequency tables. Interpret relative frequencies in the context of the data (including joint, marginal and conditional relative frequencies). Recognize possible associations and trends in the data.</w:t>
            </w:r>
          </w:p>
        </w:tc>
      </w:tr>
      <w:tr w:rsidR="00815999" w:rsidRPr="00BA4003" w14:paraId="0B8C4DE1" w14:textId="77777777" w:rsidTr="008C39BD">
        <w:tc>
          <w:tcPr>
            <w:tcW w:w="767" w:type="pct"/>
            <w:shd w:val="clear" w:color="auto" w:fill="auto"/>
          </w:tcPr>
          <w:p w14:paraId="1561EAF9" w14:textId="77777777" w:rsidR="008C39BD" w:rsidRPr="00BA4003" w:rsidRDefault="00E02A79" w:rsidP="00FF0E95">
            <w:pPr>
              <w:widowControl w:val="0"/>
              <w:contextualSpacing/>
              <w:rPr>
                <w:rFonts w:cstheme="minorHAnsi"/>
                <w:color w:val="auto"/>
                <w:szCs w:val="22"/>
              </w:rPr>
            </w:pPr>
            <w:r w:rsidRPr="00BA4003">
              <w:rPr>
                <w:rFonts w:cstheme="minorHAnsi"/>
                <w:color w:val="auto"/>
                <w:szCs w:val="22"/>
              </w:rPr>
              <w:t>M.1HS.35</w:t>
            </w:r>
          </w:p>
        </w:tc>
        <w:tc>
          <w:tcPr>
            <w:tcW w:w="4233" w:type="pct"/>
            <w:shd w:val="clear" w:color="auto" w:fill="auto"/>
          </w:tcPr>
          <w:p w14:paraId="688018AA"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Represent data on two quantitative variables on a scatter plot, and describe how the variables are related.</w:t>
            </w:r>
          </w:p>
          <w:p w14:paraId="153F132B" w14:textId="77777777" w:rsidR="008C39BD" w:rsidRPr="00BA4003" w:rsidRDefault="008C39BD" w:rsidP="00FF0E95">
            <w:pPr>
              <w:pStyle w:val="ListParagraph"/>
              <w:widowControl w:val="0"/>
              <w:numPr>
                <w:ilvl w:val="0"/>
                <w:numId w:val="65"/>
              </w:numPr>
              <w:rPr>
                <w:rFonts w:cstheme="minorHAnsi"/>
                <w:iCs/>
                <w:color w:val="auto"/>
                <w:szCs w:val="22"/>
              </w:rPr>
            </w:pPr>
            <w:r w:rsidRPr="00BA4003">
              <w:rPr>
                <w:rFonts w:cstheme="minorHAnsi"/>
                <w:color w:val="auto"/>
                <w:szCs w:val="22"/>
              </w:rPr>
              <w:t xml:space="preserve">Fit a function to the data; use functions fitted to data to solve problems in the context of the data. </w:t>
            </w:r>
            <w:proofErr w:type="gramStart"/>
            <w:r w:rsidRPr="00BA4003">
              <w:rPr>
                <w:rFonts w:cstheme="minorHAnsi"/>
                <w:iCs/>
                <w:color w:val="auto"/>
                <w:szCs w:val="22"/>
              </w:rPr>
              <w:t>Use given functions or choose</w:t>
            </w:r>
            <w:proofErr w:type="gramEnd"/>
            <w:r w:rsidRPr="00BA4003">
              <w:rPr>
                <w:rFonts w:cstheme="minorHAnsi"/>
                <w:iCs/>
                <w:color w:val="auto"/>
                <w:szCs w:val="22"/>
              </w:rPr>
              <w:t xml:space="preserve"> a function suggested by the context. Emphasize linear and exponential models.</w:t>
            </w:r>
          </w:p>
          <w:p w14:paraId="2FCF1131" w14:textId="77777777" w:rsidR="008C39BD" w:rsidRPr="00BA4003" w:rsidRDefault="008C39BD" w:rsidP="00FF0E95">
            <w:pPr>
              <w:widowControl w:val="0"/>
              <w:numPr>
                <w:ilvl w:val="0"/>
                <w:numId w:val="65"/>
              </w:numPr>
              <w:contextualSpacing/>
              <w:rPr>
                <w:rFonts w:cstheme="minorHAnsi"/>
                <w:color w:val="auto"/>
                <w:szCs w:val="22"/>
              </w:rPr>
            </w:pPr>
            <w:r w:rsidRPr="00BA4003">
              <w:rPr>
                <w:rFonts w:cstheme="minorHAnsi"/>
                <w:color w:val="auto"/>
                <w:szCs w:val="22"/>
              </w:rPr>
              <w:lastRenderedPageBreak/>
              <w:t>Informally assess the fit of a function by plotting and analyzing residuals.  (Focus should be</w:t>
            </w:r>
            <w:r w:rsidRPr="00BA4003">
              <w:rPr>
                <w:rFonts w:cstheme="minorHAnsi"/>
                <w:iCs/>
                <w:color w:val="auto"/>
                <w:szCs w:val="22"/>
              </w:rPr>
              <w:t xml:space="preserve"> on situations for which linear models are appropriate.)</w:t>
            </w:r>
          </w:p>
          <w:p w14:paraId="35D363F6" w14:textId="77777777" w:rsidR="008C39BD" w:rsidRPr="00BA4003" w:rsidRDefault="008C39BD" w:rsidP="00FF0E95">
            <w:pPr>
              <w:widowControl w:val="0"/>
              <w:numPr>
                <w:ilvl w:val="0"/>
                <w:numId w:val="65"/>
              </w:numPr>
              <w:contextualSpacing/>
              <w:rPr>
                <w:rFonts w:cstheme="minorHAnsi"/>
                <w:color w:val="auto"/>
                <w:szCs w:val="22"/>
              </w:rPr>
            </w:pPr>
            <w:r w:rsidRPr="00BA4003">
              <w:rPr>
                <w:rFonts w:cstheme="minorHAnsi"/>
                <w:color w:val="auto"/>
                <w:szCs w:val="22"/>
              </w:rPr>
              <w:t>Fit a linear function for scatter plots that suggest a linear association.</w:t>
            </w:r>
            <w:r w:rsidR="0033363A" w:rsidRPr="00BA4003">
              <w:rPr>
                <w:rFonts w:cstheme="minorHAnsi"/>
                <w:color w:val="auto"/>
                <w:szCs w:val="22"/>
              </w:rPr>
              <w:t xml:space="preserve">  </w:t>
            </w:r>
          </w:p>
          <w:p w14:paraId="09AEA212" w14:textId="77777777" w:rsidR="0033363A" w:rsidRPr="00BA4003" w:rsidRDefault="00D40B82" w:rsidP="00FF0E95">
            <w:pPr>
              <w:widowControl w:val="0"/>
              <w:contextualSpacing/>
              <w:rPr>
                <w:rFonts w:cstheme="minorHAnsi"/>
                <w:color w:val="auto"/>
                <w:szCs w:val="22"/>
              </w:rPr>
            </w:pPr>
            <w:r w:rsidRPr="00BA4003">
              <w:rPr>
                <w:rFonts w:cstheme="minorHAnsi"/>
                <w:color w:val="auto"/>
                <w:szCs w:val="22"/>
              </w:rPr>
              <w:t>Instructional Note:</w:t>
            </w:r>
            <w:r w:rsidR="0033363A" w:rsidRPr="00BA4003">
              <w:rPr>
                <w:rFonts w:cstheme="minorHAnsi"/>
                <w:color w:val="auto"/>
                <w:szCs w:val="22"/>
              </w:rPr>
              <w:t xml:space="preserve">  </w:t>
            </w:r>
            <w:r w:rsidR="0033363A" w:rsidRPr="00BA4003">
              <w:rPr>
                <w:rFonts w:cstheme="minorHAnsi"/>
                <w:iCs/>
                <w:color w:val="auto"/>
                <w:szCs w:val="22"/>
              </w:rPr>
              <w:t>Students take a more sophisticated look at using a linear function to model the relationship between two numerical variables. In addition to fitting a line to data, students assess how well the model fits by analyzing residuals.</w:t>
            </w:r>
          </w:p>
        </w:tc>
      </w:tr>
    </w:tbl>
    <w:p w14:paraId="20947334" w14:textId="77777777" w:rsidR="00815999" w:rsidRPr="00BA4003" w:rsidRDefault="00815999" w:rsidP="00FF0E95">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9"/>
        <w:gridCol w:w="8107"/>
      </w:tblGrid>
      <w:tr w:rsidR="00815999" w:rsidRPr="00BA4003" w14:paraId="2851D14E" w14:textId="77777777" w:rsidTr="008C39BD">
        <w:tc>
          <w:tcPr>
            <w:tcW w:w="767" w:type="pct"/>
            <w:shd w:val="clear" w:color="auto" w:fill="auto"/>
          </w:tcPr>
          <w:p w14:paraId="7A1449C9" w14:textId="77777777" w:rsidR="008C39BD" w:rsidRPr="00BA4003" w:rsidRDefault="008C39BD" w:rsidP="00FF0E95">
            <w:pPr>
              <w:widowControl w:val="0"/>
              <w:contextualSpacing/>
              <w:rPr>
                <w:rFonts w:cstheme="minorHAnsi"/>
                <w:b/>
                <w:color w:val="auto"/>
                <w:szCs w:val="22"/>
              </w:rPr>
            </w:pPr>
            <w:r w:rsidRPr="00BA4003">
              <w:rPr>
                <w:rFonts w:cstheme="minorHAnsi"/>
                <w:b/>
                <w:color w:val="auto"/>
                <w:szCs w:val="22"/>
              </w:rPr>
              <w:t>Cluster</w:t>
            </w:r>
          </w:p>
        </w:tc>
        <w:tc>
          <w:tcPr>
            <w:tcW w:w="4233" w:type="pct"/>
            <w:shd w:val="clear" w:color="auto" w:fill="auto"/>
          </w:tcPr>
          <w:p w14:paraId="775F9130" w14:textId="77777777" w:rsidR="008C39BD" w:rsidRPr="00BA4003" w:rsidRDefault="008C39BD" w:rsidP="00FF0E95">
            <w:pPr>
              <w:pStyle w:val="NoSpacing"/>
              <w:widowControl w:val="0"/>
              <w:contextualSpacing/>
              <w:rPr>
                <w:rFonts w:asciiTheme="minorHAnsi" w:hAnsiTheme="minorHAnsi" w:cstheme="minorHAnsi"/>
              </w:rPr>
            </w:pPr>
            <w:r w:rsidRPr="00BA4003">
              <w:rPr>
                <w:rFonts w:asciiTheme="minorHAnsi" w:hAnsiTheme="minorHAnsi" w:cstheme="minorHAnsi"/>
                <w:b/>
                <w:iCs/>
              </w:rPr>
              <w:t>Interpret linear models.</w:t>
            </w:r>
          </w:p>
        </w:tc>
      </w:tr>
      <w:tr w:rsidR="00815999" w:rsidRPr="00BA4003" w14:paraId="6A195A99" w14:textId="77777777" w:rsidTr="008C39BD">
        <w:tc>
          <w:tcPr>
            <w:tcW w:w="767" w:type="pct"/>
            <w:shd w:val="clear" w:color="auto" w:fill="auto"/>
          </w:tcPr>
          <w:p w14:paraId="65D76258" w14:textId="77777777" w:rsidR="008C39BD" w:rsidRPr="00BA4003" w:rsidRDefault="00E02A79" w:rsidP="00FF0E95">
            <w:pPr>
              <w:widowControl w:val="0"/>
              <w:contextualSpacing/>
              <w:rPr>
                <w:rFonts w:cstheme="minorHAnsi"/>
                <w:color w:val="auto"/>
                <w:szCs w:val="22"/>
              </w:rPr>
            </w:pPr>
            <w:r w:rsidRPr="00BA4003">
              <w:rPr>
                <w:rFonts w:cstheme="minorHAnsi"/>
                <w:color w:val="auto"/>
                <w:szCs w:val="22"/>
              </w:rPr>
              <w:t>M.1HS.36</w:t>
            </w:r>
          </w:p>
        </w:tc>
        <w:tc>
          <w:tcPr>
            <w:tcW w:w="4233" w:type="pct"/>
            <w:shd w:val="clear" w:color="auto" w:fill="auto"/>
          </w:tcPr>
          <w:p w14:paraId="12E4AEFA"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Interpret the slope (rate of change) and the intercept (constant term) of a linear mode</w:t>
            </w:r>
            <w:r w:rsidR="0033363A" w:rsidRPr="00BA4003">
              <w:rPr>
                <w:rFonts w:cstheme="minorHAnsi"/>
                <w:color w:val="auto"/>
                <w:szCs w:val="22"/>
              </w:rPr>
              <w:t xml:space="preserve">l in the context of the data.  </w:t>
            </w:r>
            <w:r w:rsidR="00D40B82" w:rsidRPr="00BA4003">
              <w:rPr>
                <w:rFonts w:cstheme="minorHAnsi"/>
                <w:color w:val="auto"/>
                <w:szCs w:val="22"/>
              </w:rPr>
              <w:t>Instructional Note:</w:t>
            </w:r>
            <w:r w:rsidR="0033363A" w:rsidRPr="00BA4003">
              <w:rPr>
                <w:rFonts w:cstheme="minorHAnsi"/>
                <w:color w:val="auto"/>
                <w:szCs w:val="22"/>
              </w:rPr>
              <w:t xml:space="preserve">  </w:t>
            </w:r>
            <w:r w:rsidRPr="00BA4003">
              <w:rPr>
                <w:rFonts w:cstheme="minorHAnsi"/>
                <w:iCs/>
                <w:color w:val="auto"/>
                <w:szCs w:val="22"/>
              </w:rPr>
              <w:t>Build on students’ work with linear relationships in eighth grade and introduce the correlation coefficient. The focus here is on the computation and interpretation of the correlation coefficient as a measure of how well</w:t>
            </w:r>
            <w:r w:rsidR="0033363A" w:rsidRPr="00BA4003">
              <w:rPr>
                <w:rFonts w:cstheme="minorHAnsi"/>
                <w:iCs/>
                <w:color w:val="auto"/>
                <w:szCs w:val="22"/>
              </w:rPr>
              <w:t xml:space="preserve"> the data fit the relationship.</w:t>
            </w:r>
          </w:p>
        </w:tc>
      </w:tr>
      <w:tr w:rsidR="00815999" w:rsidRPr="00BA4003" w14:paraId="2FE3ADAD" w14:textId="77777777" w:rsidTr="008C39BD">
        <w:tc>
          <w:tcPr>
            <w:tcW w:w="767" w:type="pct"/>
            <w:shd w:val="clear" w:color="auto" w:fill="auto"/>
          </w:tcPr>
          <w:p w14:paraId="69B59F1C" w14:textId="77777777" w:rsidR="008C39BD" w:rsidRPr="00BA4003" w:rsidRDefault="00E02A79" w:rsidP="00FF0E95">
            <w:pPr>
              <w:widowControl w:val="0"/>
              <w:contextualSpacing/>
              <w:rPr>
                <w:rFonts w:cstheme="minorHAnsi"/>
                <w:color w:val="auto"/>
                <w:szCs w:val="22"/>
              </w:rPr>
            </w:pPr>
            <w:r w:rsidRPr="00BA4003">
              <w:rPr>
                <w:rFonts w:cstheme="minorHAnsi"/>
                <w:color w:val="auto"/>
                <w:szCs w:val="22"/>
              </w:rPr>
              <w:t>M.1HS.37</w:t>
            </w:r>
          </w:p>
        </w:tc>
        <w:tc>
          <w:tcPr>
            <w:tcW w:w="4233" w:type="pct"/>
            <w:shd w:val="clear" w:color="auto" w:fill="auto"/>
          </w:tcPr>
          <w:p w14:paraId="77A5D4DA"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Compute (using technology) and interpret the correlation coefficient of a linear fit.</w:t>
            </w:r>
            <w:r w:rsidR="006756FC" w:rsidRPr="00BA4003">
              <w:rPr>
                <w:rFonts w:cstheme="minorHAnsi"/>
                <w:color w:val="auto"/>
                <w:szCs w:val="22"/>
              </w:rPr>
              <w:t xml:space="preserve">  Instructional Note:  </w:t>
            </w:r>
            <w:r w:rsidR="006756FC" w:rsidRPr="00BA4003">
              <w:rPr>
                <w:rFonts w:cstheme="minorHAnsi"/>
                <w:iCs/>
                <w:color w:val="auto"/>
                <w:szCs w:val="22"/>
              </w:rPr>
              <w:t>Build on students’ work with linear relationships in eighth grade and introduce the correlation coefficient. The focus here is on the computation and interpretation of the correlation coefficient as a measure of how well the data fit the relationship.</w:t>
            </w:r>
          </w:p>
        </w:tc>
      </w:tr>
      <w:tr w:rsidR="00815999" w:rsidRPr="00BA4003" w14:paraId="33DE23EE" w14:textId="77777777" w:rsidTr="008C39BD">
        <w:tc>
          <w:tcPr>
            <w:tcW w:w="767" w:type="pct"/>
            <w:shd w:val="clear" w:color="auto" w:fill="auto"/>
          </w:tcPr>
          <w:p w14:paraId="4C8A90B3" w14:textId="77777777" w:rsidR="008C39BD" w:rsidRPr="00BA4003" w:rsidRDefault="00E02A79" w:rsidP="00FF0E95">
            <w:pPr>
              <w:widowControl w:val="0"/>
              <w:contextualSpacing/>
              <w:rPr>
                <w:rFonts w:cstheme="minorHAnsi"/>
                <w:color w:val="auto"/>
                <w:szCs w:val="22"/>
              </w:rPr>
            </w:pPr>
            <w:r w:rsidRPr="00BA4003">
              <w:rPr>
                <w:rFonts w:cstheme="minorHAnsi"/>
                <w:color w:val="auto"/>
                <w:szCs w:val="22"/>
              </w:rPr>
              <w:t>M.1HS.38</w:t>
            </w:r>
          </w:p>
        </w:tc>
        <w:tc>
          <w:tcPr>
            <w:tcW w:w="4233" w:type="pct"/>
            <w:shd w:val="clear" w:color="auto" w:fill="auto"/>
          </w:tcPr>
          <w:p w14:paraId="7ADE0E79"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Distinguish betwe</w:t>
            </w:r>
            <w:r w:rsidR="0033363A" w:rsidRPr="00BA4003">
              <w:rPr>
                <w:rFonts w:cstheme="minorHAnsi"/>
                <w:color w:val="auto"/>
                <w:szCs w:val="22"/>
              </w:rPr>
              <w:t xml:space="preserve">en correlation and causation.  </w:t>
            </w:r>
            <w:r w:rsidR="00D40B82" w:rsidRPr="00BA4003">
              <w:rPr>
                <w:rFonts w:cstheme="minorHAnsi"/>
                <w:color w:val="auto"/>
                <w:szCs w:val="22"/>
              </w:rPr>
              <w:t>Instructional Note:</w:t>
            </w:r>
            <w:r w:rsidR="0033363A" w:rsidRPr="00BA4003">
              <w:rPr>
                <w:rFonts w:cstheme="minorHAnsi"/>
                <w:color w:val="auto"/>
                <w:szCs w:val="22"/>
              </w:rPr>
              <w:t xml:space="preserve">  </w:t>
            </w:r>
            <w:r w:rsidRPr="00BA4003">
              <w:rPr>
                <w:rFonts w:cstheme="minorHAnsi"/>
                <w:iCs/>
                <w:color w:val="auto"/>
                <w:szCs w:val="22"/>
              </w:rPr>
              <w:t>The important distinction between a statistical relationship and a cause-and-e</w:t>
            </w:r>
            <w:r w:rsidR="0033363A" w:rsidRPr="00BA4003">
              <w:rPr>
                <w:rFonts w:cstheme="minorHAnsi"/>
                <w:iCs/>
                <w:color w:val="auto"/>
                <w:szCs w:val="22"/>
              </w:rPr>
              <w:t>ffect relationship arises here.</w:t>
            </w:r>
          </w:p>
        </w:tc>
      </w:tr>
    </w:tbl>
    <w:p w14:paraId="6C15318F" w14:textId="77777777" w:rsidR="002C1987" w:rsidRPr="00BA4003" w:rsidRDefault="002C1987"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p>
    <w:p w14:paraId="041B1B76" w14:textId="77777777" w:rsidR="008C39BD" w:rsidRPr="00BA4003" w:rsidRDefault="008C39BD"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r w:rsidRPr="00BA4003">
        <w:rPr>
          <w:rFonts w:cstheme="minorHAnsi"/>
          <w:b/>
          <w:color w:val="auto"/>
          <w:szCs w:val="22"/>
          <w:lang w:val="en-US"/>
        </w:rPr>
        <w:t>Congruence, Proof, and Constructions</w:t>
      </w:r>
    </w:p>
    <w:p w14:paraId="1EF92F8C" w14:textId="77777777" w:rsidR="002C1987" w:rsidRPr="00BA4003" w:rsidRDefault="002C1987" w:rsidP="00FF0E95">
      <w:pPr>
        <w:pStyle w:val="NormalWeb"/>
        <w:widowControl w:val="0"/>
        <w:tabs>
          <w:tab w:val="left" w:pos="8640"/>
        </w:tabs>
        <w:spacing w:before="0" w:beforeAutospacing="0" w:after="0" w:afterAutospacing="0" w:line="240" w:lineRule="auto"/>
        <w:contextualSpacing/>
        <w:rPr>
          <w:rFonts w:cstheme="minorHAnsi"/>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9"/>
        <w:gridCol w:w="8107"/>
      </w:tblGrid>
      <w:tr w:rsidR="00815999" w:rsidRPr="00BA4003" w14:paraId="1BF86D74" w14:textId="77777777" w:rsidTr="008C39BD">
        <w:tc>
          <w:tcPr>
            <w:tcW w:w="767" w:type="pct"/>
            <w:shd w:val="clear" w:color="auto" w:fill="auto"/>
          </w:tcPr>
          <w:p w14:paraId="58A1D1BE" w14:textId="77777777" w:rsidR="008C39BD" w:rsidRPr="00BA4003" w:rsidRDefault="008C39BD" w:rsidP="00FF0E95">
            <w:pPr>
              <w:widowControl w:val="0"/>
              <w:contextualSpacing/>
              <w:rPr>
                <w:rFonts w:cstheme="minorHAnsi"/>
                <w:b/>
                <w:color w:val="auto"/>
                <w:szCs w:val="22"/>
              </w:rPr>
            </w:pPr>
            <w:r w:rsidRPr="00BA4003">
              <w:rPr>
                <w:rFonts w:cstheme="minorHAnsi"/>
                <w:b/>
                <w:color w:val="auto"/>
                <w:szCs w:val="22"/>
              </w:rPr>
              <w:t>Cluster</w:t>
            </w:r>
          </w:p>
        </w:tc>
        <w:tc>
          <w:tcPr>
            <w:tcW w:w="4233" w:type="pct"/>
            <w:shd w:val="clear" w:color="auto" w:fill="auto"/>
          </w:tcPr>
          <w:p w14:paraId="52F85597" w14:textId="77777777" w:rsidR="008C39BD" w:rsidRPr="00BA4003" w:rsidRDefault="008C39BD" w:rsidP="00FF0E95">
            <w:pPr>
              <w:widowControl w:val="0"/>
              <w:contextualSpacing/>
              <w:rPr>
                <w:rFonts w:cstheme="minorHAnsi"/>
                <w:b/>
                <w:color w:val="auto"/>
                <w:szCs w:val="22"/>
              </w:rPr>
            </w:pPr>
            <w:r w:rsidRPr="00BA4003">
              <w:rPr>
                <w:rFonts w:cstheme="minorHAnsi"/>
                <w:b/>
                <w:color w:val="auto"/>
                <w:szCs w:val="22"/>
              </w:rPr>
              <w:t>Experiment wit</w:t>
            </w:r>
            <w:r w:rsidR="0033363A" w:rsidRPr="00BA4003">
              <w:rPr>
                <w:rFonts w:cstheme="minorHAnsi"/>
                <w:b/>
                <w:color w:val="auto"/>
                <w:szCs w:val="22"/>
              </w:rPr>
              <w:t>h transformations in the plane.</w:t>
            </w:r>
          </w:p>
        </w:tc>
      </w:tr>
      <w:tr w:rsidR="00815999" w:rsidRPr="00BA4003" w14:paraId="63065621" w14:textId="77777777" w:rsidTr="008C39BD">
        <w:tc>
          <w:tcPr>
            <w:tcW w:w="767" w:type="pct"/>
            <w:shd w:val="clear" w:color="auto" w:fill="auto"/>
          </w:tcPr>
          <w:p w14:paraId="248BCEB0" w14:textId="77777777" w:rsidR="008C39BD" w:rsidRPr="00BA4003" w:rsidRDefault="00E02A79" w:rsidP="00FF0E95">
            <w:pPr>
              <w:pStyle w:val="BodyTextIndent2"/>
              <w:widowControl w:val="0"/>
              <w:ind w:left="0" w:firstLine="0"/>
              <w:contextualSpacing/>
              <w:jc w:val="left"/>
              <w:rPr>
                <w:rFonts w:cstheme="minorHAnsi"/>
                <w:color w:val="auto"/>
                <w:szCs w:val="22"/>
                <w:lang w:val="en-US" w:eastAsia="en-US"/>
              </w:rPr>
            </w:pPr>
            <w:r w:rsidRPr="00BA4003">
              <w:rPr>
                <w:rFonts w:cstheme="minorHAnsi"/>
                <w:color w:val="auto"/>
                <w:szCs w:val="22"/>
                <w:lang w:val="en-US" w:eastAsia="en-US"/>
              </w:rPr>
              <w:t>M.1HS.39</w:t>
            </w:r>
          </w:p>
        </w:tc>
        <w:tc>
          <w:tcPr>
            <w:tcW w:w="4233" w:type="pct"/>
            <w:shd w:val="clear" w:color="auto" w:fill="auto"/>
          </w:tcPr>
          <w:p w14:paraId="2284FDB9" w14:textId="77777777" w:rsidR="008C39BD" w:rsidRPr="00BA4003" w:rsidRDefault="008C39BD" w:rsidP="00FF0E95">
            <w:pPr>
              <w:pStyle w:val="BodyTextIndent2"/>
              <w:widowControl w:val="0"/>
              <w:ind w:left="0" w:firstLine="0"/>
              <w:contextualSpacing/>
              <w:jc w:val="left"/>
              <w:rPr>
                <w:rFonts w:cstheme="minorHAnsi"/>
                <w:color w:val="auto"/>
                <w:szCs w:val="22"/>
                <w:lang w:val="en-US" w:eastAsia="en-US"/>
              </w:rPr>
            </w:pPr>
            <w:r w:rsidRPr="00BA4003">
              <w:rPr>
                <w:rFonts w:cstheme="minorHAnsi"/>
                <w:color w:val="auto"/>
                <w:szCs w:val="22"/>
                <w:lang w:val="en-US" w:eastAsia="en-US"/>
              </w:rPr>
              <w:t>Know precise definitions of angle, circle, perpendicular line, parallel line and line segment, based on the undefined notions of point, line, distance along a line, and distance around a circular arc.</w:t>
            </w:r>
          </w:p>
        </w:tc>
      </w:tr>
      <w:tr w:rsidR="00815999" w:rsidRPr="00BA4003" w14:paraId="1F44813D" w14:textId="77777777" w:rsidTr="008C39BD">
        <w:tc>
          <w:tcPr>
            <w:tcW w:w="767" w:type="pct"/>
            <w:shd w:val="clear" w:color="auto" w:fill="auto"/>
          </w:tcPr>
          <w:p w14:paraId="05232B79" w14:textId="77777777" w:rsidR="008C39BD" w:rsidRPr="00BA4003" w:rsidRDefault="00E02A79" w:rsidP="00FF0E95">
            <w:pPr>
              <w:pStyle w:val="BodyTextIndent2"/>
              <w:widowControl w:val="0"/>
              <w:ind w:left="0" w:firstLine="0"/>
              <w:contextualSpacing/>
              <w:jc w:val="left"/>
              <w:rPr>
                <w:rFonts w:cstheme="minorHAnsi"/>
                <w:color w:val="auto"/>
                <w:szCs w:val="22"/>
                <w:lang w:val="en-US" w:eastAsia="en-US"/>
              </w:rPr>
            </w:pPr>
            <w:r w:rsidRPr="00BA4003">
              <w:rPr>
                <w:rFonts w:cstheme="minorHAnsi"/>
                <w:color w:val="auto"/>
                <w:szCs w:val="22"/>
                <w:lang w:val="en-US" w:eastAsia="en-US"/>
              </w:rPr>
              <w:t>M.1HS.40</w:t>
            </w:r>
          </w:p>
        </w:tc>
        <w:tc>
          <w:tcPr>
            <w:tcW w:w="4233" w:type="pct"/>
            <w:shd w:val="clear" w:color="auto" w:fill="auto"/>
          </w:tcPr>
          <w:p w14:paraId="3147819F" w14:textId="77777777" w:rsidR="008C39BD" w:rsidRPr="00BA4003" w:rsidRDefault="008C39BD" w:rsidP="00FF0E95">
            <w:pPr>
              <w:pStyle w:val="BodyTextIndent2"/>
              <w:widowControl w:val="0"/>
              <w:ind w:left="0" w:firstLine="0"/>
              <w:contextualSpacing/>
              <w:jc w:val="left"/>
              <w:rPr>
                <w:rFonts w:cstheme="minorHAnsi"/>
                <w:color w:val="auto"/>
                <w:szCs w:val="22"/>
                <w:lang w:val="en-US" w:eastAsia="en-US"/>
              </w:rPr>
            </w:pPr>
            <w:r w:rsidRPr="00BA4003">
              <w:rPr>
                <w:rFonts w:cstheme="minorHAnsi"/>
                <w:color w:val="auto"/>
                <w:szCs w:val="22"/>
                <w:lang w:val="en-US" w:eastAsia="en-US"/>
              </w:rPr>
              <w:t>Represent transformations in the plane using</w:t>
            </w:r>
            <w:r w:rsidR="008A21CA" w:rsidRPr="00BA4003">
              <w:rPr>
                <w:rFonts w:cstheme="minorHAnsi"/>
                <w:color w:val="auto"/>
                <w:szCs w:val="22"/>
                <w:lang w:val="en-US" w:eastAsia="en-US"/>
              </w:rPr>
              <w:t>, for example,</w:t>
            </w:r>
            <w:r w:rsidRPr="00BA4003">
              <w:rPr>
                <w:rFonts w:cstheme="minorHAnsi"/>
                <w:color w:val="auto"/>
                <w:szCs w:val="22"/>
                <w:lang w:val="en-US" w:eastAsia="en-US"/>
              </w:rPr>
              <w:t xml:space="preserve"> transparencies and geometry software; describe transformations as functions that take points in the plane as inputs and give other points as outputs. Compare transformations that preserve distance and angle to those that do not (e.g., translation versus horizontal stretch).</w:t>
            </w:r>
            <w:r w:rsidR="0033363A" w:rsidRPr="00BA4003">
              <w:rPr>
                <w:rFonts w:cstheme="minorHAnsi"/>
                <w:color w:val="auto"/>
                <w:szCs w:val="22"/>
                <w:lang w:val="en-US" w:eastAsia="en-US"/>
              </w:rPr>
              <w:t xml:space="preserve">  </w:t>
            </w:r>
            <w:r w:rsidR="00D40B82" w:rsidRPr="00BA4003">
              <w:rPr>
                <w:rFonts w:cstheme="minorHAnsi"/>
                <w:color w:val="auto"/>
                <w:szCs w:val="22"/>
                <w:lang w:val="en-US" w:eastAsia="en-US"/>
              </w:rPr>
              <w:t>Instructional Note:</w:t>
            </w:r>
            <w:r w:rsidR="0033363A" w:rsidRPr="00BA4003">
              <w:rPr>
                <w:rFonts w:cstheme="minorHAnsi"/>
                <w:color w:val="auto"/>
                <w:szCs w:val="22"/>
                <w:lang w:val="en-US" w:eastAsia="en-US"/>
              </w:rPr>
              <w:t xml:space="preserve">  </w:t>
            </w:r>
            <w:r w:rsidR="0033363A" w:rsidRPr="00BA4003">
              <w:rPr>
                <w:rFonts w:cstheme="minorHAnsi"/>
                <w:iCs/>
                <w:color w:val="auto"/>
                <w:szCs w:val="22"/>
              </w:rPr>
              <w:t xml:space="preserve">Build on student experience with rigid motions from earlier grades. Point out the basis of rigid motions in geometric concepts, </w:t>
            </w:r>
            <w:r w:rsidR="008A21CA" w:rsidRPr="00BA4003">
              <w:rPr>
                <w:rFonts w:cstheme="minorHAnsi"/>
                <w:iCs/>
                <w:color w:val="auto"/>
                <w:szCs w:val="22"/>
                <w:lang w:val="en-US"/>
              </w:rPr>
              <w:t>(</w:t>
            </w:r>
            <w:r w:rsidR="0033363A" w:rsidRPr="00BA4003">
              <w:rPr>
                <w:rFonts w:cstheme="minorHAnsi"/>
                <w:iCs/>
                <w:color w:val="auto"/>
                <w:szCs w:val="22"/>
              </w:rPr>
              <w:t xml:space="preserve">e.g., translations move points a specified distance along a line parallel to a specified line; rotations move objects along a circular arc with a specified center through </w:t>
            </w:r>
            <w:r w:rsidR="00BD714B" w:rsidRPr="00BA4003">
              <w:rPr>
                <w:rFonts w:cstheme="minorHAnsi"/>
                <w:iCs/>
                <w:color w:val="auto"/>
                <w:szCs w:val="22"/>
              </w:rPr>
              <w:t>a specified angle</w:t>
            </w:r>
            <w:r w:rsidR="008A21CA" w:rsidRPr="00BA4003">
              <w:rPr>
                <w:rFonts w:cstheme="minorHAnsi"/>
                <w:iCs/>
                <w:color w:val="auto"/>
                <w:szCs w:val="22"/>
                <w:lang w:val="en-US"/>
              </w:rPr>
              <w:t>)</w:t>
            </w:r>
            <w:r w:rsidR="00BD714B" w:rsidRPr="00BA4003">
              <w:rPr>
                <w:rFonts w:cstheme="minorHAnsi"/>
                <w:iCs/>
                <w:color w:val="auto"/>
                <w:szCs w:val="22"/>
              </w:rPr>
              <w:t>.</w:t>
            </w:r>
          </w:p>
        </w:tc>
      </w:tr>
      <w:tr w:rsidR="00815999" w:rsidRPr="00BA4003" w14:paraId="57771743" w14:textId="77777777" w:rsidTr="008C39BD">
        <w:tc>
          <w:tcPr>
            <w:tcW w:w="767" w:type="pct"/>
            <w:shd w:val="clear" w:color="auto" w:fill="auto"/>
          </w:tcPr>
          <w:p w14:paraId="221EB7C9" w14:textId="77777777" w:rsidR="008C39BD" w:rsidRPr="00BA4003" w:rsidRDefault="00E02A79" w:rsidP="00FF0E95">
            <w:pPr>
              <w:pStyle w:val="BodyTextIndent2"/>
              <w:widowControl w:val="0"/>
              <w:ind w:left="0" w:firstLine="0"/>
              <w:contextualSpacing/>
              <w:jc w:val="left"/>
              <w:rPr>
                <w:rFonts w:cstheme="minorHAnsi"/>
                <w:color w:val="auto"/>
                <w:szCs w:val="22"/>
                <w:lang w:val="en-US" w:eastAsia="en-US"/>
              </w:rPr>
            </w:pPr>
            <w:r w:rsidRPr="00BA4003">
              <w:rPr>
                <w:rFonts w:cstheme="minorHAnsi"/>
                <w:color w:val="auto"/>
                <w:szCs w:val="22"/>
                <w:lang w:val="en-US" w:eastAsia="en-US"/>
              </w:rPr>
              <w:t>M.1HS.41</w:t>
            </w:r>
          </w:p>
        </w:tc>
        <w:tc>
          <w:tcPr>
            <w:tcW w:w="4233" w:type="pct"/>
            <w:shd w:val="clear" w:color="auto" w:fill="auto"/>
          </w:tcPr>
          <w:p w14:paraId="0F7D5D75" w14:textId="77777777" w:rsidR="008C39BD" w:rsidRPr="00BA4003" w:rsidRDefault="008C39BD" w:rsidP="00FF0E95">
            <w:pPr>
              <w:pStyle w:val="BodyTextIndent2"/>
              <w:widowControl w:val="0"/>
              <w:ind w:left="0" w:firstLine="0"/>
              <w:contextualSpacing/>
              <w:jc w:val="left"/>
              <w:rPr>
                <w:rFonts w:cstheme="minorHAnsi"/>
                <w:color w:val="auto"/>
                <w:szCs w:val="22"/>
                <w:lang w:val="en-US" w:eastAsia="en-US"/>
              </w:rPr>
            </w:pPr>
            <w:r w:rsidRPr="00BA4003">
              <w:rPr>
                <w:rFonts w:cstheme="minorHAnsi"/>
                <w:color w:val="auto"/>
                <w:szCs w:val="22"/>
                <w:lang w:val="en-US" w:eastAsia="en-US"/>
              </w:rPr>
              <w:t>Given a rectangle, parallelogram, trapezoid or regular polygon, describe the rotations and reflections that carry it onto itself.</w:t>
            </w:r>
            <w:r w:rsidR="00BD714B" w:rsidRPr="00BA4003">
              <w:rPr>
                <w:rFonts w:cstheme="minorHAnsi"/>
                <w:color w:val="auto"/>
                <w:szCs w:val="22"/>
                <w:lang w:val="en-US" w:eastAsia="en-US"/>
              </w:rPr>
              <w:t xml:space="preserve">  </w:t>
            </w:r>
            <w:r w:rsidR="00D40B82" w:rsidRPr="00BA4003">
              <w:rPr>
                <w:rFonts w:cstheme="minorHAnsi"/>
                <w:color w:val="auto"/>
                <w:szCs w:val="22"/>
                <w:lang w:val="en-US" w:eastAsia="en-US"/>
              </w:rPr>
              <w:t>Instructional Note:</w:t>
            </w:r>
            <w:r w:rsidR="00BD714B" w:rsidRPr="00BA4003">
              <w:rPr>
                <w:rFonts w:cstheme="minorHAnsi"/>
                <w:color w:val="auto"/>
                <w:szCs w:val="22"/>
                <w:lang w:val="en-US" w:eastAsia="en-US"/>
              </w:rPr>
              <w:t xml:space="preserve">  </w:t>
            </w:r>
            <w:r w:rsidR="00BD714B" w:rsidRPr="00BA4003">
              <w:rPr>
                <w:rFonts w:cstheme="minorHAnsi"/>
                <w:iCs/>
                <w:color w:val="auto"/>
                <w:szCs w:val="22"/>
              </w:rPr>
              <w:t xml:space="preserve">Build on student experience with rigid motions from earlier grades. Point out the basis of rigid motions in geometric concepts, </w:t>
            </w:r>
            <w:r w:rsidR="008A21CA" w:rsidRPr="00BA4003">
              <w:rPr>
                <w:rFonts w:cstheme="minorHAnsi"/>
                <w:iCs/>
                <w:color w:val="auto"/>
                <w:szCs w:val="22"/>
                <w:lang w:val="en-US"/>
              </w:rPr>
              <w:t>(</w:t>
            </w:r>
            <w:r w:rsidR="00BD714B" w:rsidRPr="00BA4003">
              <w:rPr>
                <w:rFonts w:cstheme="minorHAnsi"/>
                <w:iCs/>
                <w:color w:val="auto"/>
                <w:szCs w:val="22"/>
              </w:rPr>
              <w:t>e.g., translations move points a specified distance along a line parallel to a specified line; rotations move objects along a circular arc with a specified center through a specified angle</w:t>
            </w:r>
            <w:r w:rsidR="008A21CA" w:rsidRPr="00BA4003">
              <w:rPr>
                <w:rFonts w:cstheme="minorHAnsi"/>
                <w:iCs/>
                <w:color w:val="auto"/>
                <w:szCs w:val="22"/>
                <w:lang w:val="en-US"/>
              </w:rPr>
              <w:t>)</w:t>
            </w:r>
            <w:r w:rsidR="00BD714B" w:rsidRPr="00BA4003">
              <w:rPr>
                <w:rFonts w:cstheme="minorHAnsi"/>
                <w:iCs/>
                <w:color w:val="auto"/>
                <w:szCs w:val="22"/>
              </w:rPr>
              <w:t>.</w:t>
            </w:r>
          </w:p>
        </w:tc>
      </w:tr>
      <w:tr w:rsidR="00815999" w:rsidRPr="00BA4003" w14:paraId="0B01DDFB" w14:textId="77777777" w:rsidTr="008C39BD">
        <w:tc>
          <w:tcPr>
            <w:tcW w:w="767" w:type="pct"/>
            <w:shd w:val="clear" w:color="auto" w:fill="auto"/>
          </w:tcPr>
          <w:p w14:paraId="0EC4434E" w14:textId="77777777" w:rsidR="008C39BD" w:rsidRPr="00BA4003" w:rsidRDefault="00E02A79" w:rsidP="00FF0E95">
            <w:pPr>
              <w:pStyle w:val="BodyTextIndent2"/>
              <w:widowControl w:val="0"/>
              <w:ind w:left="0" w:firstLine="0"/>
              <w:contextualSpacing/>
              <w:jc w:val="left"/>
              <w:rPr>
                <w:rFonts w:cstheme="minorHAnsi"/>
                <w:color w:val="auto"/>
                <w:szCs w:val="22"/>
                <w:lang w:val="en-US" w:eastAsia="en-US"/>
              </w:rPr>
            </w:pPr>
            <w:r w:rsidRPr="00BA4003">
              <w:rPr>
                <w:rFonts w:cstheme="minorHAnsi"/>
                <w:color w:val="auto"/>
                <w:szCs w:val="22"/>
                <w:lang w:val="en-US" w:eastAsia="en-US"/>
              </w:rPr>
              <w:t>M.1HS.42</w:t>
            </w:r>
          </w:p>
        </w:tc>
        <w:tc>
          <w:tcPr>
            <w:tcW w:w="4233" w:type="pct"/>
            <w:shd w:val="clear" w:color="auto" w:fill="auto"/>
          </w:tcPr>
          <w:p w14:paraId="1A56B246" w14:textId="77777777" w:rsidR="008C39BD" w:rsidRPr="00BA4003" w:rsidRDefault="008C39BD" w:rsidP="00FF0E95">
            <w:pPr>
              <w:pStyle w:val="BodyTextIndent2"/>
              <w:widowControl w:val="0"/>
              <w:ind w:left="0" w:firstLine="0"/>
              <w:contextualSpacing/>
              <w:jc w:val="left"/>
              <w:rPr>
                <w:rFonts w:cstheme="minorHAnsi"/>
                <w:color w:val="auto"/>
                <w:szCs w:val="22"/>
                <w:lang w:val="en-US" w:eastAsia="en-US"/>
              </w:rPr>
            </w:pPr>
            <w:r w:rsidRPr="00BA4003">
              <w:rPr>
                <w:rFonts w:cstheme="minorHAnsi"/>
                <w:color w:val="auto"/>
                <w:szCs w:val="22"/>
                <w:lang w:val="en-US" w:eastAsia="en-US"/>
              </w:rPr>
              <w:t>Develop definitions of rotations, reflections and translations in terms of angles, circles, perpendicular lines, parallel lines and line segments.</w:t>
            </w:r>
            <w:r w:rsidR="00BD714B" w:rsidRPr="00BA4003">
              <w:rPr>
                <w:rFonts w:cstheme="minorHAnsi"/>
                <w:color w:val="auto"/>
                <w:szCs w:val="22"/>
                <w:lang w:val="en-US" w:eastAsia="en-US"/>
              </w:rPr>
              <w:t xml:space="preserve">  </w:t>
            </w:r>
            <w:r w:rsidR="00D40B82" w:rsidRPr="00BA4003">
              <w:rPr>
                <w:rFonts w:cstheme="minorHAnsi"/>
                <w:color w:val="auto"/>
                <w:szCs w:val="22"/>
                <w:lang w:val="en-US" w:eastAsia="en-US"/>
              </w:rPr>
              <w:t>Instructional Note:</w:t>
            </w:r>
            <w:r w:rsidR="00BD714B" w:rsidRPr="00BA4003">
              <w:rPr>
                <w:rFonts w:cstheme="minorHAnsi"/>
                <w:color w:val="auto"/>
                <w:szCs w:val="22"/>
                <w:lang w:val="en-US" w:eastAsia="en-US"/>
              </w:rPr>
              <w:t xml:space="preserve">  </w:t>
            </w:r>
            <w:r w:rsidR="00BD714B" w:rsidRPr="00BA4003">
              <w:rPr>
                <w:rFonts w:cstheme="minorHAnsi"/>
                <w:iCs/>
                <w:color w:val="auto"/>
                <w:szCs w:val="22"/>
              </w:rPr>
              <w:t xml:space="preserve">Build on student experience with rigid motions from earlier grades. Point out the basis of rigid motions in geometric concepts, </w:t>
            </w:r>
            <w:r w:rsidR="008A21CA" w:rsidRPr="00BA4003">
              <w:rPr>
                <w:rFonts w:cstheme="minorHAnsi"/>
                <w:iCs/>
                <w:color w:val="auto"/>
                <w:szCs w:val="22"/>
                <w:lang w:val="en-US"/>
              </w:rPr>
              <w:t>(</w:t>
            </w:r>
            <w:r w:rsidR="008A21CA" w:rsidRPr="00BA4003">
              <w:rPr>
                <w:rFonts w:cstheme="minorHAnsi"/>
                <w:iCs/>
                <w:color w:val="auto"/>
                <w:szCs w:val="22"/>
              </w:rPr>
              <w:t xml:space="preserve">e.g., translations move points a specified distance along a line parallel to a specified line; rotations move objects along a circular arc with a </w:t>
            </w:r>
            <w:r w:rsidR="008A21CA" w:rsidRPr="00BA4003">
              <w:rPr>
                <w:rFonts w:cstheme="minorHAnsi"/>
                <w:iCs/>
                <w:color w:val="auto"/>
                <w:szCs w:val="22"/>
              </w:rPr>
              <w:lastRenderedPageBreak/>
              <w:t>specified center through a specified angle</w:t>
            </w:r>
            <w:r w:rsidR="008A21CA" w:rsidRPr="00BA4003">
              <w:rPr>
                <w:rFonts w:cstheme="minorHAnsi"/>
                <w:iCs/>
                <w:color w:val="auto"/>
                <w:szCs w:val="22"/>
                <w:lang w:val="en-US"/>
              </w:rPr>
              <w:t>)</w:t>
            </w:r>
            <w:r w:rsidR="008A21CA" w:rsidRPr="00BA4003">
              <w:rPr>
                <w:rFonts w:cstheme="minorHAnsi"/>
                <w:iCs/>
                <w:color w:val="auto"/>
                <w:szCs w:val="22"/>
              </w:rPr>
              <w:t>.</w:t>
            </w:r>
          </w:p>
        </w:tc>
      </w:tr>
      <w:tr w:rsidR="00815999" w:rsidRPr="00BA4003" w14:paraId="54AC9A72" w14:textId="77777777" w:rsidTr="008C39BD">
        <w:tc>
          <w:tcPr>
            <w:tcW w:w="767" w:type="pct"/>
            <w:shd w:val="clear" w:color="auto" w:fill="auto"/>
          </w:tcPr>
          <w:p w14:paraId="61ADA2A6" w14:textId="77777777" w:rsidR="008C39BD" w:rsidRPr="00BA4003" w:rsidRDefault="00E02A79" w:rsidP="00FF0E95">
            <w:pPr>
              <w:pStyle w:val="BodyTextIndent2"/>
              <w:widowControl w:val="0"/>
              <w:ind w:left="0" w:firstLine="0"/>
              <w:contextualSpacing/>
              <w:jc w:val="left"/>
              <w:rPr>
                <w:rFonts w:cstheme="minorHAnsi"/>
                <w:color w:val="auto"/>
                <w:szCs w:val="22"/>
                <w:lang w:val="en-US" w:eastAsia="en-US"/>
              </w:rPr>
            </w:pPr>
            <w:r w:rsidRPr="00BA4003">
              <w:rPr>
                <w:rFonts w:cstheme="minorHAnsi"/>
                <w:color w:val="auto"/>
                <w:szCs w:val="22"/>
                <w:lang w:val="en-US" w:eastAsia="en-US"/>
              </w:rPr>
              <w:lastRenderedPageBreak/>
              <w:t>M.1HS.43</w:t>
            </w:r>
          </w:p>
        </w:tc>
        <w:tc>
          <w:tcPr>
            <w:tcW w:w="4233" w:type="pct"/>
            <w:shd w:val="clear" w:color="auto" w:fill="auto"/>
          </w:tcPr>
          <w:p w14:paraId="5D45AA8C" w14:textId="77777777" w:rsidR="008C39BD" w:rsidRPr="00BA4003" w:rsidRDefault="008C39BD" w:rsidP="00FF0E95">
            <w:pPr>
              <w:pStyle w:val="BodyTextIndent2"/>
              <w:widowControl w:val="0"/>
              <w:ind w:left="0" w:firstLine="0"/>
              <w:contextualSpacing/>
              <w:jc w:val="left"/>
              <w:rPr>
                <w:rFonts w:cstheme="minorHAnsi"/>
                <w:color w:val="auto"/>
                <w:szCs w:val="22"/>
                <w:lang w:val="en-US" w:eastAsia="en-US"/>
              </w:rPr>
            </w:pPr>
            <w:r w:rsidRPr="00BA4003">
              <w:rPr>
                <w:rFonts w:cstheme="minorHAnsi"/>
                <w:color w:val="auto"/>
                <w:szCs w:val="22"/>
                <w:lang w:val="en-US" w:eastAsia="en-US"/>
              </w:rPr>
              <w:t>Given a geometric figure and a rotation, reflection or translation draw the transformed figure using, e.g., graph paper, tracing paper or geometry software. Specify a sequence of transformations that will carry a given figure onto another.</w:t>
            </w:r>
            <w:r w:rsidR="00BD714B" w:rsidRPr="00BA4003">
              <w:rPr>
                <w:rFonts w:cstheme="minorHAnsi"/>
                <w:color w:val="auto"/>
                <w:szCs w:val="22"/>
                <w:lang w:val="en-US" w:eastAsia="en-US"/>
              </w:rPr>
              <w:t xml:space="preserve">   </w:t>
            </w:r>
            <w:r w:rsidR="00D40B82" w:rsidRPr="00BA4003">
              <w:rPr>
                <w:rFonts w:cstheme="minorHAnsi"/>
                <w:color w:val="auto"/>
                <w:szCs w:val="22"/>
                <w:lang w:val="en-US" w:eastAsia="en-US"/>
              </w:rPr>
              <w:t>Instructional Note:</w:t>
            </w:r>
            <w:r w:rsidR="00BD714B" w:rsidRPr="00BA4003">
              <w:rPr>
                <w:rFonts w:cstheme="minorHAnsi"/>
                <w:color w:val="auto"/>
                <w:szCs w:val="22"/>
                <w:lang w:val="en-US" w:eastAsia="en-US"/>
              </w:rPr>
              <w:t xml:space="preserve">  </w:t>
            </w:r>
            <w:r w:rsidR="00BD714B" w:rsidRPr="00BA4003">
              <w:rPr>
                <w:rFonts w:cstheme="minorHAnsi"/>
                <w:iCs/>
                <w:color w:val="auto"/>
                <w:szCs w:val="22"/>
              </w:rPr>
              <w:t xml:space="preserve">Build on student experience with rigid motions from earlier grades. Point out the basis of rigid motions in geometric concepts, </w:t>
            </w:r>
            <w:r w:rsidR="008A21CA" w:rsidRPr="00BA4003">
              <w:rPr>
                <w:rFonts w:cstheme="minorHAnsi"/>
                <w:iCs/>
                <w:color w:val="auto"/>
                <w:szCs w:val="22"/>
                <w:lang w:val="en-US"/>
              </w:rPr>
              <w:t>(</w:t>
            </w:r>
            <w:r w:rsidR="008A21CA" w:rsidRPr="00BA4003">
              <w:rPr>
                <w:rFonts w:cstheme="minorHAnsi"/>
                <w:iCs/>
                <w:color w:val="auto"/>
                <w:szCs w:val="22"/>
              </w:rPr>
              <w:t>e.g., translations move points a specified distance along a line parallel to a specified line; rotations move objects along a circular arc with a specified center through a specified angle</w:t>
            </w:r>
            <w:r w:rsidR="008A21CA" w:rsidRPr="00BA4003">
              <w:rPr>
                <w:rFonts w:cstheme="minorHAnsi"/>
                <w:iCs/>
                <w:color w:val="auto"/>
                <w:szCs w:val="22"/>
                <w:lang w:val="en-US"/>
              </w:rPr>
              <w:t>)</w:t>
            </w:r>
            <w:r w:rsidR="008A21CA" w:rsidRPr="00BA4003">
              <w:rPr>
                <w:rFonts w:cstheme="minorHAnsi"/>
                <w:iCs/>
                <w:color w:val="auto"/>
                <w:szCs w:val="22"/>
              </w:rPr>
              <w:t>.</w:t>
            </w:r>
          </w:p>
        </w:tc>
      </w:tr>
    </w:tbl>
    <w:p w14:paraId="7CADDC3B" w14:textId="77777777" w:rsidR="00815999" w:rsidRPr="00BA4003" w:rsidRDefault="00815999" w:rsidP="00FF0E95">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9"/>
        <w:gridCol w:w="8107"/>
      </w:tblGrid>
      <w:tr w:rsidR="00815999" w:rsidRPr="00BA4003" w14:paraId="752A4C27" w14:textId="77777777" w:rsidTr="008C39BD">
        <w:tc>
          <w:tcPr>
            <w:tcW w:w="767" w:type="pct"/>
            <w:shd w:val="clear" w:color="auto" w:fill="auto"/>
          </w:tcPr>
          <w:p w14:paraId="34E6B4F3" w14:textId="77777777" w:rsidR="008C39BD" w:rsidRPr="00BA4003" w:rsidRDefault="008C39BD" w:rsidP="00FF0E95">
            <w:pPr>
              <w:widowControl w:val="0"/>
              <w:contextualSpacing/>
              <w:rPr>
                <w:rFonts w:cstheme="minorHAnsi"/>
                <w:b/>
                <w:color w:val="auto"/>
                <w:szCs w:val="22"/>
              </w:rPr>
            </w:pPr>
            <w:r w:rsidRPr="00BA4003">
              <w:rPr>
                <w:rFonts w:cstheme="minorHAnsi"/>
                <w:b/>
                <w:color w:val="auto"/>
                <w:szCs w:val="22"/>
              </w:rPr>
              <w:t>Cluster</w:t>
            </w:r>
          </w:p>
        </w:tc>
        <w:tc>
          <w:tcPr>
            <w:tcW w:w="4233" w:type="pct"/>
            <w:shd w:val="clear" w:color="auto" w:fill="auto"/>
          </w:tcPr>
          <w:p w14:paraId="11B8AF50" w14:textId="77777777" w:rsidR="008C39BD" w:rsidRPr="00BA4003" w:rsidRDefault="008C39BD" w:rsidP="00FF0E95">
            <w:pPr>
              <w:widowControl w:val="0"/>
              <w:contextualSpacing/>
              <w:rPr>
                <w:rFonts w:cstheme="minorHAnsi"/>
                <w:b/>
                <w:iCs/>
                <w:color w:val="auto"/>
                <w:szCs w:val="22"/>
              </w:rPr>
            </w:pPr>
            <w:r w:rsidRPr="00BA4003">
              <w:rPr>
                <w:rFonts w:cstheme="minorHAnsi"/>
                <w:b/>
                <w:iCs/>
                <w:color w:val="auto"/>
                <w:szCs w:val="22"/>
              </w:rPr>
              <w:t>Understand congru</w:t>
            </w:r>
            <w:r w:rsidR="00BD714B" w:rsidRPr="00BA4003">
              <w:rPr>
                <w:rFonts w:cstheme="minorHAnsi"/>
                <w:b/>
                <w:iCs/>
                <w:color w:val="auto"/>
                <w:szCs w:val="22"/>
              </w:rPr>
              <w:t>ence in terms of rigid motions.</w:t>
            </w:r>
          </w:p>
        </w:tc>
      </w:tr>
      <w:tr w:rsidR="00815999" w:rsidRPr="00BA4003" w14:paraId="42CD448F" w14:textId="77777777" w:rsidTr="008C39BD">
        <w:tc>
          <w:tcPr>
            <w:tcW w:w="767" w:type="pct"/>
            <w:shd w:val="clear" w:color="auto" w:fill="auto"/>
          </w:tcPr>
          <w:p w14:paraId="72B867EE" w14:textId="77777777" w:rsidR="008C39BD" w:rsidRPr="00BA4003" w:rsidRDefault="00E02A79" w:rsidP="00FF0E95">
            <w:pPr>
              <w:widowControl w:val="0"/>
              <w:contextualSpacing/>
              <w:rPr>
                <w:rFonts w:cstheme="minorHAnsi"/>
                <w:color w:val="auto"/>
                <w:szCs w:val="22"/>
              </w:rPr>
            </w:pPr>
            <w:r w:rsidRPr="00BA4003">
              <w:rPr>
                <w:rFonts w:cstheme="minorHAnsi"/>
                <w:color w:val="auto"/>
                <w:szCs w:val="22"/>
              </w:rPr>
              <w:t>M.1HS.44</w:t>
            </w:r>
          </w:p>
        </w:tc>
        <w:tc>
          <w:tcPr>
            <w:tcW w:w="4233" w:type="pct"/>
            <w:shd w:val="clear" w:color="auto" w:fill="auto"/>
          </w:tcPr>
          <w:p w14:paraId="277807BA"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Use geometric descriptions of rigid motions to transform figures and to predict the effect of a given rigid motion on a given figure; given two figures, use the definition of congruence in terms of rigid motions to decide if they are congruent.</w:t>
            </w:r>
            <w:r w:rsidR="00BD714B" w:rsidRPr="00BA4003">
              <w:rPr>
                <w:rFonts w:cstheme="minorHAnsi"/>
                <w:color w:val="auto"/>
                <w:szCs w:val="22"/>
              </w:rPr>
              <w:t xml:space="preserve">  </w:t>
            </w:r>
            <w:r w:rsidR="00D40B82" w:rsidRPr="00BA4003">
              <w:rPr>
                <w:rFonts w:cstheme="minorHAnsi"/>
                <w:color w:val="auto"/>
                <w:szCs w:val="22"/>
              </w:rPr>
              <w:t>Instructional Note:</w:t>
            </w:r>
            <w:r w:rsidR="00BD714B" w:rsidRPr="00BA4003">
              <w:rPr>
                <w:rFonts w:cstheme="minorHAnsi"/>
                <w:color w:val="auto"/>
                <w:szCs w:val="22"/>
              </w:rPr>
              <w:t xml:space="preserve">  </w:t>
            </w:r>
            <w:r w:rsidR="00BD714B" w:rsidRPr="00BA4003">
              <w:rPr>
                <w:rFonts w:cstheme="minorHAnsi"/>
                <w:iCs/>
                <w:color w:val="auto"/>
                <w:szCs w:val="22"/>
              </w:rPr>
              <w:t>Rigid motions are at the foundation of the definition of congruence. Students reason from the basic properties of rigid motions (that they preserve distance and angle), which are assumed without proof. Rigid motions and their assumed properties can be used to establish the usual triangle congruence criteria, which can then be used to prove other theorems.</w:t>
            </w:r>
          </w:p>
        </w:tc>
      </w:tr>
      <w:tr w:rsidR="00815999" w:rsidRPr="00BA4003" w14:paraId="56C53A0E" w14:textId="77777777" w:rsidTr="008C39BD">
        <w:tc>
          <w:tcPr>
            <w:tcW w:w="767" w:type="pct"/>
            <w:shd w:val="clear" w:color="auto" w:fill="auto"/>
          </w:tcPr>
          <w:p w14:paraId="57CC018E" w14:textId="77777777" w:rsidR="008C39BD" w:rsidRPr="00BA4003" w:rsidRDefault="00E02A79" w:rsidP="00FF0E95">
            <w:pPr>
              <w:widowControl w:val="0"/>
              <w:contextualSpacing/>
              <w:rPr>
                <w:rFonts w:cstheme="minorHAnsi"/>
                <w:color w:val="auto"/>
                <w:szCs w:val="22"/>
              </w:rPr>
            </w:pPr>
            <w:r w:rsidRPr="00BA4003">
              <w:rPr>
                <w:rFonts w:cstheme="minorHAnsi"/>
                <w:color w:val="auto"/>
                <w:szCs w:val="22"/>
              </w:rPr>
              <w:t>M.1HS.45</w:t>
            </w:r>
          </w:p>
        </w:tc>
        <w:tc>
          <w:tcPr>
            <w:tcW w:w="4233" w:type="pct"/>
            <w:shd w:val="clear" w:color="auto" w:fill="auto"/>
          </w:tcPr>
          <w:p w14:paraId="48649C19"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Use the definition of congruence in terms of rigid motions to show that two triangles are congruent if and only if corresponding pairs of sides and corresponding pairs of angles are congruent.</w:t>
            </w:r>
            <w:r w:rsidR="00BD714B" w:rsidRPr="00BA4003">
              <w:rPr>
                <w:rFonts w:cstheme="minorHAnsi"/>
                <w:color w:val="auto"/>
                <w:szCs w:val="22"/>
              </w:rPr>
              <w:t xml:space="preserve">  </w:t>
            </w:r>
            <w:r w:rsidR="00D40B82" w:rsidRPr="00BA4003">
              <w:rPr>
                <w:rFonts w:cstheme="minorHAnsi"/>
                <w:color w:val="auto"/>
                <w:szCs w:val="22"/>
              </w:rPr>
              <w:t>Instructional Note:</w:t>
            </w:r>
            <w:r w:rsidR="00BD714B" w:rsidRPr="00BA4003">
              <w:rPr>
                <w:rFonts w:cstheme="minorHAnsi"/>
                <w:color w:val="auto"/>
                <w:szCs w:val="22"/>
              </w:rPr>
              <w:t xml:space="preserve">  </w:t>
            </w:r>
            <w:r w:rsidR="00BD714B" w:rsidRPr="00BA4003">
              <w:rPr>
                <w:rFonts w:cstheme="minorHAnsi"/>
                <w:iCs/>
                <w:color w:val="auto"/>
                <w:szCs w:val="22"/>
              </w:rPr>
              <w:t>Rigid motions are at the foundation of the definition of congruence. Students reason from the basic properties of rigid motions (that they preserve distance and angle), which are assumed without proof. Rigid motions and their assumed properties can be used to establish the usual triangle congruence criteria, which can then be used to prove other theorems.</w:t>
            </w:r>
          </w:p>
        </w:tc>
      </w:tr>
      <w:tr w:rsidR="00815999" w:rsidRPr="00BA4003" w14:paraId="262A86CF" w14:textId="77777777" w:rsidTr="008C39BD">
        <w:tc>
          <w:tcPr>
            <w:tcW w:w="767" w:type="pct"/>
            <w:shd w:val="clear" w:color="auto" w:fill="auto"/>
          </w:tcPr>
          <w:p w14:paraId="67511628" w14:textId="77777777" w:rsidR="008C39BD" w:rsidRPr="00BA4003" w:rsidRDefault="00E02A79" w:rsidP="00FF0E95">
            <w:pPr>
              <w:widowControl w:val="0"/>
              <w:contextualSpacing/>
              <w:rPr>
                <w:rFonts w:cstheme="minorHAnsi"/>
                <w:color w:val="auto"/>
                <w:szCs w:val="22"/>
              </w:rPr>
            </w:pPr>
            <w:r w:rsidRPr="00BA4003">
              <w:rPr>
                <w:rFonts w:cstheme="minorHAnsi"/>
                <w:color w:val="auto"/>
                <w:szCs w:val="22"/>
              </w:rPr>
              <w:t>M.1HS.46</w:t>
            </w:r>
          </w:p>
        </w:tc>
        <w:tc>
          <w:tcPr>
            <w:tcW w:w="4233" w:type="pct"/>
            <w:shd w:val="clear" w:color="auto" w:fill="auto"/>
          </w:tcPr>
          <w:p w14:paraId="2CCBEC07"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Explain how the criteria for triangle congruence (ASA, SAS, and SSS) follow from the definition of congruence in terms of rigid motions.</w:t>
            </w:r>
            <w:r w:rsidR="00BD714B" w:rsidRPr="00BA4003">
              <w:rPr>
                <w:rFonts w:cstheme="minorHAnsi"/>
                <w:color w:val="auto"/>
                <w:szCs w:val="22"/>
              </w:rPr>
              <w:t xml:space="preserve">  </w:t>
            </w:r>
            <w:r w:rsidR="00D40B82" w:rsidRPr="00BA4003">
              <w:rPr>
                <w:rFonts w:cstheme="minorHAnsi"/>
                <w:color w:val="auto"/>
                <w:szCs w:val="22"/>
              </w:rPr>
              <w:t>Instructional Note:</w:t>
            </w:r>
            <w:r w:rsidR="00BD714B" w:rsidRPr="00BA4003">
              <w:rPr>
                <w:rFonts w:cstheme="minorHAnsi"/>
                <w:color w:val="auto"/>
                <w:szCs w:val="22"/>
              </w:rPr>
              <w:t xml:space="preserve">  </w:t>
            </w:r>
            <w:r w:rsidR="00BD714B" w:rsidRPr="00BA4003">
              <w:rPr>
                <w:rFonts w:cstheme="minorHAnsi"/>
                <w:iCs/>
                <w:color w:val="auto"/>
                <w:szCs w:val="22"/>
              </w:rPr>
              <w:t>Rigid motions are at the foundation of the definition of congruence. Students reason from the basic properties of rigid motions (that they preserve distance and angle), which are assumed without proof. Rigid motions and their assumed properties can be used to establish the usual triangle congruence criteria, which can then be used to prove other theorems.</w:t>
            </w:r>
          </w:p>
        </w:tc>
      </w:tr>
    </w:tbl>
    <w:p w14:paraId="48828ADD" w14:textId="77777777" w:rsidR="00815999" w:rsidRPr="00BA4003" w:rsidRDefault="00815999" w:rsidP="00FF0E95">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9"/>
        <w:gridCol w:w="8107"/>
      </w:tblGrid>
      <w:tr w:rsidR="00815999" w:rsidRPr="00BA4003" w14:paraId="1682B6EB" w14:textId="77777777" w:rsidTr="008C39BD">
        <w:tc>
          <w:tcPr>
            <w:tcW w:w="767" w:type="pct"/>
            <w:shd w:val="clear" w:color="auto" w:fill="auto"/>
          </w:tcPr>
          <w:p w14:paraId="53162E0E" w14:textId="77777777" w:rsidR="008C39BD" w:rsidRPr="00BA4003" w:rsidRDefault="008C39BD" w:rsidP="00FF0E95">
            <w:pPr>
              <w:widowControl w:val="0"/>
              <w:contextualSpacing/>
              <w:rPr>
                <w:rFonts w:cstheme="minorHAnsi"/>
                <w:b/>
                <w:color w:val="auto"/>
                <w:szCs w:val="22"/>
              </w:rPr>
            </w:pPr>
            <w:r w:rsidRPr="00BA4003">
              <w:rPr>
                <w:rFonts w:cstheme="minorHAnsi"/>
                <w:b/>
                <w:color w:val="auto"/>
                <w:szCs w:val="22"/>
              </w:rPr>
              <w:t>Cluster</w:t>
            </w:r>
          </w:p>
        </w:tc>
        <w:tc>
          <w:tcPr>
            <w:tcW w:w="4233" w:type="pct"/>
            <w:shd w:val="clear" w:color="auto" w:fill="auto"/>
          </w:tcPr>
          <w:p w14:paraId="14F1ACE6" w14:textId="77777777" w:rsidR="008C39BD" w:rsidRPr="00BA4003" w:rsidRDefault="00BD714B" w:rsidP="00FF0E95">
            <w:pPr>
              <w:widowControl w:val="0"/>
              <w:contextualSpacing/>
              <w:rPr>
                <w:rFonts w:cstheme="minorHAnsi"/>
                <w:b/>
                <w:iCs/>
                <w:color w:val="auto"/>
                <w:szCs w:val="22"/>
              </w:rPr>
            </w:pPr>
            <w:r w:rsidRPr="00BA4003">
              <w:rPr>
                <w:rFonts w:cstheme="minorHAnsi"/>
                <w:b/>
                <w:iCs/>
                <w:color w:val="auto"/>
                <w:szCs w:val="22"/>
              </w:rPr>
              <w:t>Make geometric constructions.</w:t>
            </w:r>
          </w:p>
        </w:tc>
      </w:tr>
      <w:tr w:rsidR="00815999" w:rsidRPr="00BA4003" w14:paraId="200329BF" w14:textId="77777777" w:rsidTr="008C39BD">
        <w:tc>
          <w:tcPr>
            <w:tcW w:w="767" w:type="pct"/>
            <w:shd w:val="clear" w:color="auto" w:fill="auto"/>
          </w:tcPr>
          <w:p w14:paraId="2FB0142A" w14:textId="77777777" w:rsidR="008C39BD" w:rsidRPr="00BA4003" w:rsidRDefault="00E02A79" w:rsidP="00FF0E95">
            <w:pPr>
              <w:widowControl w:val="0"/>
              <w:contextualSpacing/>
              <w:rPr>
                <w:rFonts w:cstheme="minorHAnsi"/>
                <w:color w:val="auto"/>
                <w:szCs w:val="22"/>
              </w:rPr>
            </w:pPr>
            <w:r w:rsidRPr="00BA4003">
              <w:rPr>
                <w:rFonts w:cstheme="minorHAnsi"/>
                <w:color w:val="auto"/>
                <w:szCs w:val="22"/>
              </w:rPr>
              <w:t>M.1HS.47</w:t>
            </w:r>
          </w:p>
        </w:tc>
        <w:tc>
          <w:tcPr>
            <w:tcW w:w="4233" w:type="pct"/>
            <w:shd w:val="clear" w:color="auto" w:fill="auto"/>
          </w:tcPr>
          <w:p w14:paraId="11024AFB" w14:textId="77777777" w:rsidR="008C39BD" w:rsidRPr="00BA4003" w:rsidRDefault="008C39BD" w:rsidP="00FF0E95">
            <w:pPr>
              <w:widowControl w:val="0"/>
              <w:contextualSpacing/>
              <w:rPr>
                <w:rFonts w:cstheme="minorHAnsi"/>
                <w:iCs/>
                <w:color w:val="auto"/>
                <w:szCs w:val="22"/>
              </w:rPr>
            </w:pPr>
            <w:r w:rsidRPr="00BA4003">
              <w:rPr>
                <w:rFonts w:cstheme="minorHAnsi"/>
                <w:iCs/>
                <w:color w:val="auto"/>
                <w:szCs w:val="22"/>
              </w:rPr>
              <w:t>Make formal geometric constructions with a variety of tools and methods (compass and straightedge, string, reflective devices, paper folding, dynamic geometric software, etc.). Copying a segment; copying an angle; bisecting a segment; bisecting an angle; constructing perpendicular lines, including the perpendicular bisector of a line segment; and constructing a line parallel to a given line through a point not on the line.</w:t>
            </w:r>
            <w:r w:rsidR="00BD714B" w:rsidRPr="00BA4003">
              <w:rPr>
                <w:rFonts w:cstheme="minorHAnsi"/>
                <w:iCs/>
                <w:color w:val="auto"/>
                <w:szCs w:val="22"/>
              </w:rPr>
              <w:t xml:space="preserve">  </w:t>
            </w:r>
            <w:r w:rsidR="00D40B82" w:rsidRPr="00BA4003">
              <w:rPr>
                <w:rFonts w:cstheme="minorHAnsi"/>
                <w:iCs/>
                <w:color w:val="auto"/>
                <w:szCs w:val="22"/>
              </w:rPr>
              <w:t>Instructional Note:</w:t>
            </w:r>
            <w:r w:rsidR="00BD714B" w:rsidRPr="00BA4003">
              <w:rPr>
                <w:rFonts w:cstheme="minorHAnsi"/>
                <w:iCs/>
                <w:color w:val="auto"/>
                <w:szCs w:val="22"/>
              </w:rPr>
              <w:t xml:space="preserve">  Build on prior student experience with simple constructions. Emphasize the ability to formalize and defend how these constructions result in the desired objects. Some of these constructions are closely related to previous standards and can be introduced in conjunction with them.</w:t>
            </w:r>
          </w:p>
        </w:tc>
      </w:tr>
      <w:tr w:rsidR="00815999" w:rsidRPr="00BA4003" w14:paraId="1AA2F8C6" w14:textId="77777777" w:rsidTr="008C39BD">
        <w:tc>
          <w:tcPr>
            <w:tcW w:w="767" w:type="pct"/>
            <w:shd w:val="clear" w:color="auto" w:fill="auto"/>
          </w:tcPr>
          <w:p w14:paraId="34653E75" w14:textId="77777777" w:rsidR="008C39BD" w:rsidRPr="00BA4003" w:rsidRDefault="00E02A79" w:rsidP="00FF0E95">
            <w:pPr>
              <w:widowControl w:val="0"/>
              <w:contextualSpacing/>
              <w:rPr>
                <w:rFonts w:cstheme="minorHAnsi"/>
                <w:color w:val="auto"/>
                <w:szCs w:val="22"/>
              </w:rPr>
            </w:pPr>
            <w:r w:rsidRPr="00BA4003">
              <w:rPr>
                <w:rFonts w:cstheme="minorHAnsi"/>
                <w:color w:val="auto"/>
                <w:szCs w:val="22"/>
              </w:rPr>
              <w:t>M.1HS.48</w:t>
            </w:r>
          </w:p>
        </w:tc>
        <w:tc>
          <w:tcPr>
            <w:tcW w:w="4233" w:type="pct"/>
            <w:shd w:val="clear" w:color="auto" w:fill="auto"/>
          </w:tcPr>
          <w:p w14:paraId="2B19DF94" w14:textId="77777777" w:rsidR="008C39BD" w:rsidRPr="00BA4003" w:rsidRDefault="008C39BD" w:rsidP="00FF0E95">
            <w:pPr>
              <w:widowControl w:val="0"/>
              <w:contextualSpacing/>
              <w:rPr>
                <w:rFonts w:cstheme="minorHAnsi"/>
                <w:iCs/>
                <w:color w:val="auto"/>
                <w:szCs w:val="22"/>
              </w:rPr>
            </w:pPr>
            <w:r w:rsidRPr="00BA4003">
              <w:rPr>
                <w:rFonts w:cstheme="minorHAnsi"/>
                <w:iCs/>
                <w:color w:val="auto"/>
                <w:szCs w:val="22"/>
              </w:rPr>
              <w:t>Construct an equilateral triangle, a square and a regular hexagon inscribed in a circle.</w:t>
            </w:r>
            <w:r w:rsidR="00BD714B" w:rsidRPr="00BA4003">
              <w:rPr>
                <w:rFonts w:cstheme="minorHAnsi"/>
                <w:iCs/>
                <w:color w:val="auto"/>
                <w:szCs w:val="22"/>
              </w:rPr>
              <w:t xml:space="preserve">  </w:t>
            </w:r>
            <w:r w:rsidR="00D40B82" w:rsidRPr="00BA4003">
              <w:rPr>
                <w:rFonts w:cstheme="minorHAnsi"/>
                <w:iCs/>
                <w:color w:val="auto"/>
                <w:szCs w:val="22"/>
              </w:rPr>
              <w:t>Instructional Note:</w:t>
            </w:r>
            <w:r w:rsidR="00BD714B" w:rsidRPr="00BA4003">
              <w:rPr>
                <w:rFonts w:cstheme="minorHAnsi"/>
                <w:iCs/>
                <w:color w:val="auto"/>
                <w:szCs w:val="22"/>
              </w:rPr>
              <w:t xml:space="preserve">  Build on prior student experience with simple constructions. Emphasize the ability to formalize and defend how these constructions result in the desired objects. Some of these constructions are closely related to previous standards and can be introduced in conjunction with them.</w:t>
            </w:r>
          </w:p>
        </w:tc>
      </w:tr>
    </w:tbl>
    <w:p w14:paraId="792E8CC2" w14:textId="77777777" w:rsidR="008C39BD" w:rsidRPr="00BA4003" w:rsidRDefault="008C39BD" w:rsidP="00FF0E95">
      <w:pPr>
        <w:rPr>
          <w:rFonts w:cstheme="minorHAnsi"/>
          <w:color w:val="auto"/>
          <w:szCs w:val="22"/>
        </w:rPr>
      </w:pPr>
    </w:p>
    <w:p w14:paraId="09DADD99" w14:textId="77777777" w:rsidR="008C39BD" w:rsidRPr="00BA4003" w:rsidRDefault="008C39BD"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r w:rsidRPr="00BA4003">
        <w:rPr>
          <w:rFonts w:cstheme="minorHAnsi"/>
          <w:b/>
          <w:color w:val="auto"/>
          <w:szCs w:val="22"/>
          <w:lang w:val="en-US"/>
        </w:rPr>
        <w:t>Connecting Algebra and Geometry through Coordinates</w:t>
      </w:r>
    </w:p>
    <w:p w14:paraId="2C73F872" w14:textId="77777777" w:rsidR="00593BE6" w:rsidRPr="00BA4003" w:rsidRDefault="00593BE6" w:rsidP="00FF0E95">
      <w:pPr>
        <w:pStyle w:val="NormalWeb"/>
        <w:widowControl w:val="0"/>
        <w:tabs>
          <w:tab w:val="left" w:pos="8640"/>
        </w:tabs>
        <w:spacing w:before="0" w:beforeAutospacing="0" w:after="0" w:afterAutospacing="0" w:line="240" w:lineRule="auto"/>
        <w:contextualSpacing/>
        <w:rPr>
          <w:rFonts w:cstheme="minorHAnsi"/>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9"/>
        <w:gridCol w:w="8107"/>
      </w:tblGrid>
      <w:tr w:rsidR="008C39BD" w:rsidRPr="00BA4003" w14:paraId="5AE5ACE6" w14:textId="77777777" w:rsidTr="008C39BD">
        <w:tc>
          <w:tcPr>
            <w:tcW w:w="767" w:type="pct"/>
            <w:shd w:val="clear" w:color="auto" w:fill="auto"/>
          </w:tcPr>
          <w:p w14:paraId="780EFA4A" w14:textId="77777777" w:rsidR="008C39BD" w:rsidRPr="00BA4003" w:rsidRDefault="008C39BD" w:rsidP="00FF0E95">
            <w:pPr>
              <w:widowControl w:val="0"/>
              <w:contextualSpacing/>
              <w:rPr>
                <w:rFonts w:cstheme="minorHAnsi"/>
                <w:b/>
                <w:color w:val="auto"/>
                <w:szCs w:val="22"/>
              </w:rPr>
            </w:pPr>
            <w:r w:rsidRPr="00BA4003">
              <w:rPr>
                <w:rFonts w:cstheme="minorHAnsi"/>
                <w:b/>
                <w:color w:val="auto"/>
                <w:szCs w:val="22"/>
              </w:rPr>
              <w:t>Cluster</w:t>
            </w:r>
          </w:p>
        </w:tc>
        <w:tc>
          <w:tcPr>
            <w:tcW w:w="4233" w:type="pct"/>
            <w:shd w:val="clear" w:color="auto" w:fill="auto"/>
          </w:tcPr>
          <w:p w14:paraId="71A4D0A8" w14:textId="77777777" w:rsidR="008C39BD" w:rsidRPr="00BA4003" w:rsidRDefault="008C39BD" w:rsidP="00FF0E95">
            <w:pPr>
              <w:widowControl w:val="0"/>
              <w:autoSpaceDE w:val="0"/>
              <w:autoSpaceDN w:val="0"/>
              <w:adjustRightInd w:val="0"/>
              <w:contextualSpacing/>
              <w:rPr>
                <w:rFonts w:cstheme="minorHAnsi"/>
                <w:b/>
                <w:color w:val="auto"/>
                <w:szCs w:val="22"/>
              </w:rPr>
            </w:pPr>
            <w:r w:rsidRPr="00BA4003">
              <w:rPr>
                <w:rFonts w:cstheme="minorHAnsi"/>
                <w:b/>
                <w:color w:val="auto"/>
                <w:szCs w:val="22"/>
              </w:rPr>
              <w:t>Use coordinates to prove simple geometri</w:t>
            </w:r>
            <w:r w:rsidR="003A1614" w:rsidRPr="00BA4003">
              <w:rPr>
                <w:rFonts w:cstheme="minorHAnsi"/>
                <w:b/>
                <w:color w:val="auto"/>
                <w:szCs w:val="22"/>
              </w:rPr>
              <w:t xml:space="preserve">c theorems algebraically.  </w:t>
            </w:r>
          </w:p>
        </w:tc>
      </w:tr>
      <w:tr w:rsidR="008C39BD" w:rsidRPr="00BA4003" w14:paraId="003EEB77" w14:textId="77777777" w:rsidTr="008C39BD">
        <w:tc>
          <w:tcPr>
            <w:tcW w:w="767" w:type="pct"/>
            <w:shd w:val="clear" w:color="auto" w:fill="auto"/>
          </w:tcPr>
          <w:p w14:paraId="3826D4BD" w14:textId="77777777" w:rsidR="008C39BD" w:rsidRPr="00BA4003" w:rsidRDefault="00E02A79" w:rsidP="00FF0E95">
            <w:pPr>
              <w:pStyle w:val="BodyTextIndent2"/>
              <w:widowControl w:val="0"/>
              <w:ind w:left="0" w:firstLine="0"/>
              <w:contextualSpacing/>
              <w:jc w:val="left"/>
              <w:rPr>
                <w:rFonts w:cstheme="minorHAnsi"/>
                <w:color w:val="auto"/>
                <w:szCs w:val="22"/>
                <w:lang w:val="en-US" w:eastAsia="en-US"/>
              </w:rPr>
            </w:pPr>
            <w:r w:rsidRPr="00BA4003">
              <w:rPr>
                <w:rFonts w:cstheme="minorHAnsi"/>
                <w:color w:val="auto"/>
                <w:szCs w:val="22"/>
                <w:lang w:val="en-US" w:eastAsia="en-US"/>
              </w:rPr>
              <w:t>M.1HS.49</w:t>
            </w:r>
          </w:p>
        </w:tc>
        <w:tc>
          <w:tcPr>
            <w:tcW w:w="4233" w:type="pct"/>
            <w:shd w:val="clear" w:color="auto" w:fill="auto"/>
          </w:tcPr>
          <w:p w14:paraId="44BC20B0" w14:textId="77777777" w:rsidR="008C39BD" w:rsidRPr="00BA4003" w:rsidRDefault="008C39BD" w:rsidP="00FF0E95">
            <w:pPr>
              <w:pStyle w:val="BodyTextIndent2"/>
              <w:widowControl w:val="0"/>
              <w:ind w:left="0" w:firstLine="0"/>
              <w:contextualSpacing/>
              <w:jc w:val="left"/>
              <w:rPr>
                <w:rFonts w:cstheme="minorHAnsi"/>
                <w:color w:val="auto"/>
                <w:szCs w:val="22"/>
                <w:lang w:val="en-US" w:eastAsia="en-US"/>
              </w:rPr>
            </w:pPr>
            <w:r w:rsidRPr="00BA4003">
              <w:rPr>
                <w:rFonts w:cstheme="minorHAnsi"/>
                <w:color w:val="auto"/>
                <w:szCs w:val="22"/>
                <w:lang w:val="en-US" w:eastAsia="en-US"/>
              </w:rPr>
              <w:t xml:space="preserve">Use coordinates to prove simple geometric theorems algebraically. </w:t>
            </w:r>
            <w:r w:rsidR="008A21CA" w:rsidRPr="00BA4003">
              <w:rPr>
                <w:rFonts w:cstheme="minorHAnsi"/>
                <w:iCs/>
                <w:color w:val="auto"/>
                <w:szCs w:val="22"/>
                <w:lang w:val="en-US" w:eastAsia="en-US"/>
              </w:rPr>
              <w:t xml:space="preserve">(e.g., </w:t>
            </w:r>
            <w:r w:rsidR="003A1614" w:rsidRPr="00BA4003">
              <w:rPr>
                <w:rFonts w:cstheme="minorHAnsi"/>
                <w:iCs/>
                <w:color w:val="auto"/>
                <w:szCs w:val="22"/>
                <w:lang w:val="en-US" w:eastAsia="en-US"/>
              </w:rPr>
              <w:t>P</w:t>
            </w:r>
            <w:r w:rsidRPr="00BA4003">
              <w:rPr>
                <w:rFonts w:cstheme="minorHAnsi"/>
                <w:iCs/>
                <w:color w:val="auto"/>
                <w:szCs w:val="22"/>
                <w:lang w:val="en-US" w:eastAsia="en-US"/>
              </w:rPr>
              <w:t xml:space="preserve">rove or disprove that a figure defined by four given points in the coordinate plane is a rectangle; prove or disprove that the point (1, </w:t>
            </w:r>
            <w:r w:rsidRPr="00BA4003">
              <w:rPr>
                <w:rFonts w:cstheme="minorHAnsi"/>
                <w:color w:val="auto"/>
                <w:szCs w:val="22"/>
                <w:lang w:val="en-US" w:eastAsia="en-US"/>
              </w:rPr>
              <w:t>√</w:t>
            </w:r>
            <w:r w:rsidRPr="00BA4003">
              <w:rPr>
                <w:rFonts w:cstheme="minorHAnsi"/>
                <w:iCs/>
                <w:color w:val="auto"/>
                <w:szCs w:val="22"/>
                <w:lang w:val="en-US" w:eastAsia="en-US"/>
              </w:rPr>
              <w:t>3) lies on the circle centered at the origin and containing the point (0, 2).</w:t>
            </w:r>
            <w:r w:rsidR="003A1614" w:rsidRPr="00BA4003">
              <w:rPr>
                <w:rFonts w:cstheme="minorHAnsi"/>
                <w:iCs/>
                <w:color w:val="auto"/>
                <w:szCs w:val="22"/>
                <w:lang w:val="en-US" w:eastAsia="en-US"/>
              </w:rPr>
              <w:t xml:space="preserve">)  </w:t>
            </w:r>
            <w:r w:rsidR="00D40B82" w:rsidRPr="00BA4003">
              <w:rPr>
                <w:rFonts w:cstheme="minorHAnsi"/>
                <w:iCs/>
                <w:color w:val="auto"/>
                <w:szCs w:val="22"/>
                <w:lang w:val="en-US" w:eastAsia="en-US"/>
              </w:rPr>
              <w:t>Instructional Note:</w:t>
            </w:r>
            <w:r w:rsidR="003A1614" w:rsidRPr="00BA4003">
              <w:rPr>
                <w:rFonts w:cstheme="minorHAnsi"/>
                <w:iCs/>
                <w:color w:val="auto"/>
                <w:szCs w:val="22"/>
                <w:lang w:val="en-US" w:eastAsia="en-US"/>
              </w:rPr>
              <w:t xml:space="preserve">  Reasoning with triangles in this uni</w:t>
            </w:r>
            <w:r w:rsidR="001A4EF0" w:rsidRPr="00BA4003">
              <w:rPr>
                <w:rFonts w:cstheme="minorHAnsi"/>
                <w:iCs/>
                <w:color w:val="auto"/>
                <w:szCs w:val="22"/>
                <w:lang w:val="en-US" w:eastAsia="en-US"/>
              </w:rPr>
              <w:t>t is limited to right triangles</w:t>
            </w:r>
            <w:r w:rsidR="003A1614" w:rsidRPr="00BA4003">
              <w:rPr>
                <w:rFonts w:cstheme="minorHAnsi"/>
                <w:iCs/>
                <w:color w:val="auto"/>
                <w:szCs w:val="22"/>
                <w:lang w:val="en-US" w:eastAsia="en-US"/>
              </w:rPr>
              <w:t xml:space="preserve"> </w:t>
            </w:r>
            <w:r w:rsidR="001A4EF0" w:rsidRPr="00BA4003">
              <w:rPr>
                <w:rFonts w:cstheme="minorHAnsi"/>
                <w:iCs/>
                <w:color w:val="auto"/>
                <w:szCs w:val="22"/>
                <w:lang w:val="en-US" w:eastAsia="en-US"/>
              </w:rPr>
              <w:t>(</w:t>
            </w:r>
            <w:r w:rsidR="003A1614" w:rsidRPr="00BA4003">
              <w:rPr>
                <w:rFonts w:cstheme="minorHAnsi"/>
                <w:iCs/>
                <w:color w:val="auto"/>
                <w:szCs w:val="22"/>
                <w:lang w:val="en-US" w:eastAsia="en-US"/>
              </w:rPr>
              <w:t>e.g., derive the equation for a line through two points using similar right triangles</w:t>
            </w:r>
            <w:r w:rsidR="001A4EF0" w:rsidRPr="00BA4003">
              <w:rPr>
                <w:rFonts w:cstheme="minorHAnsi"/>
                <w:iCs/>
                <w:color w:val="auto"/>
                <w:szCs w:val="22"/>
                <w:lang w:val="en-US" w:eastAsia="en-US"/>
              </w:rPr>
              <w:t>)</w:t>
            </w:r>
            <w:r w:rsidR="003A1614" w:rsidRPr="00BA4003">
              <w:rPr>
                <w:rFonts w:cstheme="minorHAnsi"/>
                <w:iCs/>
                <w:color w:val="auto"/>
                <w:szCs w:val="22"/>
                <w:lang w:val="en-US" w:eastAsia="en-US"/>
              </w:rPr>
              <w:t>.</w:t>
            </w:r>
          </w:p>
        </w:tc>
      </w:tr>
      <w:tr w:rsidR="008C39BD" w:rsidRPr="00BA4003" w14:paraId="4EE9F2B7" w14:textId="77777777" w:rsidTr="008C39BD">
        <w:tc>
          <w:tcPr>
            <w:tcW w:w="767" w:type="pct"/>
            <w:shd w:val="clear" w:color="auto" w:fill="auto"/>
          </w:tcPr>
          <w:p w14:paraId="08DBDA73" w14:textId="77777777" w:rsidR="008C39BD" w:rsidRPr="00BA4003" w:rsidRDefault="00E02A79" w:rsidP="00FF0E95">
            <w:pPr>
              <w:pStyle w:val="BodyTextIndent2"/>
              <w:widowControl w:val="0"/>
              <w:ind w:left="0" w:firstLine="0"/>
              <w:contextualSpacing/>
              <w:jc w:val="left"/>
              <w:rPr>
                <w:rFonts w:cstheme="minorHAnsi"/>
                <w:color w:val="auto"/>
                <w:szCs w:val="22"/>
                <w:lang w:val="en-US" w:eastAsia="en-US"/>
              </w:rPr>
            </w:pPr>
            <w:r w:rsidRPr="00BA4003">
              <w:rPr>
                <w:rFonts w:cstheme="minorHAnsi"/>
                <w:color w:val="auto"/>
                <w:szCs w:val="22"/>
                <w:lang w:val="en-US" w:eastAsia="en-US"/>
              </w:rPr>
              <w:t>M.1HS.50</w:t>
            </w:r>
          </w:p>
        </w:tc>
        <w:tc>
          <w:tcPr>
            <w:tcW w:w="4233" w:type="pct"/>
            <w:shd w:val="clear" w:color="auto" w:fill="auto"/>
          </w:tcPr>
          <w:p w14:paraId="75581351" w14:textId="77777777" w:rsidR="008C39BD" w:rsidRPr="00BA4003" w:rsidRDefault="008C39BD" w:rsidP="00FF0E95">
            <w:pPr>
              <w:widowControl w:val="0"/>
              <w:contextualSpacing/>
              <w:rPr>
                <w:rFonts w:cstheme="minorHAnsi"/>
                <w:iCs/>
                <w:color w:val="auto"/>
                <w:szCs w:val="22"/>
              </w:rPr>
            </w:pPr>
            <w:r w:rsidRPr="00BA4003">
              <w:rPr>
                <w:rFonts w:cstheme="minorHAnsi"/>
                <w:color w:val="auto"/>
                <w:szCs w:val="22"/>
              </w:rPr>
              <w:t>Prove the slope criteria for parallel and perpendicular lines; use them to solve geometric problems</w:t>
            </w:r>
            <w:r w:rsidR="001A4EF0" w:rsidRPr="00BA4003">
              <w:rPr>
                <w:rFonts w:cstheme="minorHAnsi"/>
                <w:color w:val="auto"/>
                <w:szCs w:val="22"/>
              </w:rPr>
              <w:t xml:space="preserve">. </w:t>
            </w:r>
            <w:r w:rsidRPr="00BA4003">
              <w:rPr>
                <w:rFonts w:cstheme="minorHAnsi"/>
                <w:color w:val="auto"/>
                <w:szCs w:val="22"/>
              </w:rPr>
              <w:t xml:space="preserve"> (e.g., </w:t>
            </w:r>
            <w:r w:rsidR="001A4EF0" w:rsidRPr="00BA4003">
              <w:rPr>
                <w:rFonts w:cstheme="minorHAnsi"/>
                <w:color w:val="auto"/>
                <w:szCs w:val="22"/>
              </w:rPr>
              <w:t>F</w:t>
            </w:r>
            <w:r w:rsidRPr="00BA4003">
              <w:rPr>
                <w:rFonts w:cstheme="minorHAnsi"/>
                <w:color w:val="auto"/>
                <w:szCs w:val="22"/>
              </w:rPr>
              <w:t>ind the equation of a line parallel or perpendicular to a given line that p</w:t>
            </w:r>
            <w:r w:rsidR="003A1614" w:rsidRPr="00BA4003">
              <w:rPr>
                <w:rFonts w:cstheme="minorHAnsi"/>
                <w:color w:val="auto"/>
                <w:szCs w:val="22"/>
              </w:rPr>
              <w:t>asses through a given point</w:t>
            </w:r>
            <w:r w:rsidR="001A4EF0" w:rsidRPr="00BA4003">
              <w:rPr>
                <w:rFonts w:cstheme="minorHAnsi"/>
                <w:color w:val="auto"/>
                <w:szCs w:val="22"/>
              </w:rPr>
              <w:t xml:space="preserve">.) </w:t>
            </w:r>
            <w:r w:rsidR="003A1614" w:rsidRPr="00BA4003">
              <w:rPr>
                <w:rFonts w:cstheme="minorHAnsi"/>
                <w:color w:val="auto"/>
                <w:szCs w:val="22"/>
              </w:rPr>
              <w:t xml:space="preserve"> </w:t>
            </w:r>
            <w:r w:rsidR="00D40B82" w:rsidRPr="00BA4003">
              <w:rPr>
                <w:rFonts w:cstheme="minorHAnsi"/>
                <w:color w:val="auto"/>
                <w:szCs w:val="22"/>
              </w:rPr>
              <w:t>Instructional Note:</w:t>
            </w:r>
            <w:r w:rsidR="003A1614" w:rsidRPr="00BA4003">
              <w:rPr>
                <w:rFonts w:cstheme="minorHAnsi"/>
                <w:color w:val="auto"/>
                <w:szCs w:val="22"/>
              </w:rPr>
              <w:t xml:space="preserve">  </w:t>
            </w:r>
            <w:r w:rsidR="005A4FA3" w:rsidRPr="00BA4003">
              <w:rPr>
                <w:rFonts w:cstheme="minorHAnsi"/>
                <w:iCs/>
                <w:color w:val="auto"/>
                <w:szCs w:val="22"/>
              </w:rPr>
              <w:t>Reasoning with triangles in this unit is limited to right triangles (e.g., derive the equation for a line through two points using similar right triangles).</w:t>
            </w:r>
            <w:r w:rsidR="007802C6" w:rsidRPr="00BA4003">
              <w:rPr>
                <w:rFonts w:cstheme="minorHAnsi"/>
                <w:iCs/>
                <w:color w:val="auto"/>
                <w:szCs w:val="22"/>
              </w:rPr>
              <w:t xml:space="preserve"> </w:t>
            </w:r>
            <w:r w:rsidRPr="00BA4003">
              <w:rPr>
                <w:rFonts w:cstheme="minorHAnsi"/>
                <w:iCs/>
                <w:color w:val="auto"/>
                <w:szCs w:val="22"/>
              </w:rPr>
              <w:t xml:space="preserve">Relate work on parallel lines to work on </w:t>
            </w:r>
            <w:r w:rsidRPr="00BA4003">
              <w:rPr>
                <w:rFonts w:cstheme="minorHAnsi"/>
                <w:color w:val="auto"/>
                <w:szCs w:val="22"/>
              </w:rPr>
              <w:t xml:space="preserve">M.1HS.29 </w:t>
            </w:r>
            <w:r w:rsidRPr="00BA4003">
              <w:rPr>
                <w:rFonts w:cstheme="minorHAnsi"/>
                <w:iCs/>
                <w:color w:val="auto"/>
                <w:szCs w:val="22"/>
              </w:rPr>
              <w:t>involving systems of equations having no solutio</w:t>
            </w:r>
            <w:r w:rsidR="003A1614" w:rsidRPr="00BA4003">
              <w:rPr>
                <w:rFonts w:cstheme="minorHAnsi"/>
                <w:iCs/>
                <w:color w:val="auto"/>
                <w:szCs w:val="22"/>
              </w:rPr>
              <w:t>n or infinitely many solutions.</w:t>
            </w:r>
            <w:r w:rsidRPr="00BA4003">
              <w:rPr>
                <w:rFonts w:cstheme="minorHAnsi"/>
                <w:iCs/>
                <w:color w:val="auto"/>
                <w:szCs w:val="22"/>
              </w:rPr>
              <w:t xml:space="preserve">  </w:t>
            </w:r>
          </w:p>
        </w:tc>
      </w:tr>
      <w:tr w:rsidR="008C39BD" w:rsidRPr="00BA4003" w14:paraId="4E712A1C" w14:textId="77777777" w:rsidTr="008C39BD">
        <w:tc>
          <w:tcPr>
            <w:tcW w:w="767" w:type="pct"/>
            <w:shd w:val="clear" w:color="auto" w:fill="auto"/>
          </w:tcPr>
          <w:p w14:paraId="0011418F" w14:textId="77777777" w:rsidR="008C39BD" w:rsidRPr="00BA4003" w:rsidRDefault="00E02A79" w:rsidP="00FF0E95">
            <w:pPr>
              <w:pStyle w:val="BodyTextIndent2"/>
              <w:widowControl w:val="0"/>
              <w:ind w:left="0" w:firstLine="0"/>
              <w:contextualSpacing/>
              <w:jc w:val="left"/>
              <w:rPr>
                <w:rFonts w:cstheme="minorHAnsi"/>
                <w:color w:val="auto"/>
                <w:szCs w:val="22"/>
                <w:lang w:val="en-US" w:eastAsia="en-US"/>
              </w:rPr>
            </w:pPr>
            <w:r w:rsidRPr="00BA4003">
              <w:rPr>
                <w:rFonts w:cstheme="minorHAnsi"/>
                <w:color w:val="auto"/>
                <w:szCs w:val="22"/>
                <w:lang w:val="en-US" w:eastAsia="en-US"/>
              </w:rPr>
              <w:t>M.1HS.51</w:t>
            </w:r>
          </w:p>
        </w:tc>
        <w:tc>
          <w:tcPr>
            <w:tcW w:w="4233" w:type="pct"/>
            <w:shd w:val="clear" w:color="auto" w:fill="auto"/>
          </w:tcPr>
          <w:p w14:paraId="310CADB8" w14:textId="77777777" w:rsidR="008C39BD" w:rsidRPr="00BA4003" w:rsidRDefault="008C39BD" w:rsidP="00FF0E95">
            <w:pPr>
              <w:pStyle w:val="BodyTextIndent2"/>
              <w:widowControl w:val="0"/>
              <w:ind w:left="0" w:firstLine="0"/>
              <w:contextualSpacing/>
              <w:jc w:val="left"/>
              <w:rPr>
                <w:rFonts w:cstheme="minorHAnsi"/>
                <w:color w:val="auto"/>
                <w:szCs w:val="22"/>
                <w:lang w:val="en-US" w:eastAsia="en-US"/>
              </w:rPr>
            </w:pPr>
            <w:r w:rsidRPr="00BA4003">
              <w:rPr>
                <w:rFonts w:cstheme="minorHAnsi"/>
                <w:color w:val="auto"/>
                <w:szCs w:val="22"/>
                <w:lang w:val="en-US" w:eastAsia="en-US"/>
              </w:rPr>
              <w:t xml:space="preserve">Use coordinates to compute perimeters of polygons and areas of triangles and rectangles, </w:t>
            </w:r>
            <w:r w:rsidR="001A4EF0" w:rsidRPr="00BA4003">
              <w:rPr>
                <w:rFonts w:cstheme="minorHAnsi"/>
                <w:color w:val="auto"/>
                <w:szCs w:val="22"/>
                <w:lang w:val="en-US" w:eastAsia="en-US"/>
              </w:rPr>
              <w:t>(</w:t>
            </w:r>
            <w:r w:rsidRPr="00BA4003">
              <w:rPr>
                <w:rFonts w:cstheme="minorHAnsi"/>
                <w:color w:val="auto"/>
                <w:szCs w:val="22"/>
                <w:lang w:val="en-US" w:eastAsia="en-US"/>
              </w:rPr>
              <w:t>e.g</w:t>
            </w:r>
            <w:r w:rsidR="003A1614" w:rsidRPr="00BA4003">
              <w:rPr>
                <w:rFonts w:cstheme="minorHAnsi"/>
                <w:color w:val="auto"/>
                <w:szCs w:val="22"/>
                <w:lang w:val="en-US" w:eastAsia="en-US"/>
              </w:rPr>
              <w:t>., using the distance formula</w:t>
            </w:r>
            <w:r w:rsidR="001A4EF0" w:rsidRPr="00BA4003">
              <w:rPr>
                <w:rFonts w:cstheme="minorHAnsi"/>
                <w:color w:val="auto"/>
                <w:szCs w:val="22"/>
                <w:lang w:val="en-US" w:eastAsia="en-US"/>
              </w:rPr>
              <w:t>)</w:t>
            </w:r>
            <w:r w:rsidR="003A1614" w:rsidRPr="00BA4003">
              <w:rPr>
                <w:rFonts w:cstheme="minorHAnsi"/>
                <w:color w:val="auto"/>
                <w:szCs w:val="22"/>
                <w:lang w:val="en-US" w:eastAsia="en-US"/>
              </w:rPr>
              <w:t xml:space="preserve">. </w:t>
            </w:r>
            <w:r w:rsidR="00D40B82" w:rsidRPr="00BA4003">
              <w:rPr>
                <w:rFonts w:cstheme="minorHAnsi"/>
                <w:color w:val="auto"/>
                <w:szCs w:val="22"/>
                <w:lang w:val="en-US" w:eastAsia="en-US"/>
              </w:rPr>
              <w:t>Instructional Note:</w:t>
            </w:r>
            <w:r w:rsidR="003A1614" w:rsidRPr="00BA4003">
              <w:rPr>
                <w:rFonts w:cstheme="minorHAnsi"/>
                <w:color w:val="auto"/>
                <w:szCs w:val="22"/>
                <w:lang w:val="en-US" w:eastAsia="en-US"/>
              </w:rPr>
              <w:t xml:space="preserve">  </w:t>
            </w:r>
            <w:r w:rsidR="005A4FA3" w:rsidRPr="00BA4003">
              <w:rPr>
                <w:rFonts w:cstheme="minorHAnsi"/>
                <w:iCs/>
                <w:color w:val="auto"/>
                <w:szCs w:val="22"/>
                <w:lang w:val="en-US" w:eastAsia="en-US"/>
              </w:rPr>
              <w:t>Reasoning with triangles in this unit is limited to right triangles (e.g., derive the equation for a line through two points using similar right triangles).</w:t>
            </w:r>
            <w:r w:rsidR="007802C6" w:rsidRPr="00BA4003">
              <w:rPr>
                <w:rFonts w:cstheme="minorHAnsi"/>
                <w:iCs/>
                <w:color w:val="auto"/>
                <w:szCs w:val="22"/>
                <w:lang w:val="en-US" w:eastAsia="en-US"/>
              </w:rPr>
              <w:t xml:space="preserve"> </w:t>
            </w:r>
            <w:r w:rsidR="005A4FA3" w:rsidRPr="00BA4003">
              <w:rPr>
                <w:rFonts w:cstheme="minorHAnsi"/>
                <w:iCs/>
                <w:color w:val="auto"/>
                <w:szCs w:val="22"/>
                <w:lang w:val="en-US" w:eastAsia="en-US"/>
              </w:rPr>
              <w:t>This standard provides</w:t>
            </w:r>
            <w:r w:rsidRPr="00BA4003">
              <w:rPr>
                <w:rFonts w:cstheme="minorHAnsi"/>
                <w:iCs/>
                <w:color w:val="auto"/>
                <w:szCs w:val="22"/>
                <w:lang w:val="en-US" w:eastAsia="en-US"/>
              </w:rPr>
              <w:t xml:space="preserve"> practice with the distance formula and its connectio</w:t>
            </w:r>
            <w:r w:rsidR="003A1614" w:rsidRPr="00BA4003">
              <w:rPr>
                <w:rFonts w:cstheme="minorHAnsi"/>
                <w:iCs/>
                <w:color w:val="auto"/>
                <w:szCs w:val="22"/>
                <w:lang w:val="en-US" w:eastAsia="en-US"/>
              </w:rPr>
              <w:t>n with the Pythagorean theorem.</w:t>
            </w:r>
          </w:p>
        </w:tc>
      </w:tr>
    </w:tbl>
    <w:p w14:paraId="66695979" w14:textId="77777777" w:rsidR="008C39BD" w:rsidRPr="00BA4003" w:rsidRDefault="008C39BD" w:rsidP="00FF0E95">
      <w:pPr>
        <w:rPr>
          <w:rFonts w:cstheme="minorHAnsi"/>
          <w:b/>
          <w:color w:val="auto"/>
          <w:szCs w:val="22"/>
        </w:rPr>
      </w:pPr>
    </w:p>
    <w:p w14:paraId="729A66F9" w14:textId="77777777" w:rsidR="008C39BD" w:rsidRPr="00BA4003" w:rsidRDefault="008C39BD" w:rsidP="00FF0E95">
      <w:pPr>
        <w:rPr>
          <w:rFonts w:cstheme="minorHAnsi"/>
          <w:b/>
          <w:color w:val="auto"/>
          <w:szCs w:val="22"/>
        </w:rPr>
      </w:pPr>
      <w:r w:rsidRPr="00BA4003">
        <w:rPr>
          <w:rFonts w:cstheme="minorHAnsi"/>
          <w:b/>
          <w:color w:val="auto"/>
          <w:szCs w:val="22"/>
        </w:rPr>
        <w:br w:type="page"/>
      </w:r>
    </w:p>
    <w:p w14:paraId="286D4D81" w14:textId="77777777" w:rsidR="008C39BD" w:rsidRPr="00BA4003" w:rsidRDefault="008C39BD" w:rsidP="00FF0E95">
      <w:pPr>
        <w:rPr>
          <w:rFonts w:cstheme="minorHAnsi"/>
          <w:b/>
          <w:color w:val="auto"/>
          <w:szCs w:val="22"/>
        </w:rPr>
      </w:pPr>
      <w:r w:rsidRPr="00BA4003">
        <w:rPr>
          <w:rFonts w:cstheme="minorHAnsi"/>
          <w:b/>
          <w:color w:val="auto"/>
          <w:szCs w:val="22"/>
        </w:rPr>
        <w:lastRenderedPageBreak/>
        <w:t>Mathematics – High School Mathematics II</w:t>
      </w:r>
    </w:p>
    <w:p w14:paraId="044308D6" w14:textId="77777777" w:rsidR="003A1614" w:rsidRPr="00BA4003" w:rsidRDefault="003A1614" w:rsidP="00FF0E95">
      <w:pPr>
        <w:pStyle w:val="NormalWeb"/>
        <w:widowControl w:val="0"/>
        <w:spacing w:before="0" w:beforeAutospacing="0" w:after="0" w:afterAutospacing="0" w:line="240" w:lineRule="auto"/>
        <w:contextualSpacing/>
        <w:rPr>
          <w:rFonts w:cstheme="minorHAnsi"/>
          <w:color w:val="auto"/>
          <w:szCs w:val="22"/>
        </w:rPr>
      </w:pPr>
    </w:p>
    <w:p w14:paraId="1AB6AB59" w14:textId="7A75967E" w:rsidR="008C39BD" w:rsidRPr="00BA4003" w:rsidRDefault="008C39BD" w:rsidP="00FF0E95">
      <w:pPr>
        <w:pStyle w:val="NormalWeb"/>
        <w:widowControl w:val="0"/>
        <w:spacing w:before="0" w:beforeAutospacing="0" w:after="0" w:afterAutospacing="0" w:line="240" w:lineRule="auto"/>
        <w:contextualSpacing/>
        <w:rPr>
          <w:rFonts w:cstheme="minorHAnsi"/>
          <w:color w:val="auto"/>
          <w:szCs w:val="22"/>
        </w:rPr>
      </w:pPr>
      <w:r w:rsidRPr="00BA4003">
        <w:rPr>
          <w:rFonts w:cstheme="minorHAnsi"/>
          <w:color w:val="auto"/>
          <w:szCs w:val="22"/>
        </w:rPr>
        <w:t>All West Virginia teachers are responsible for classroom instruction that integrates content standards and objectives and</w:t>
      </w:r>
      <w:r w:rsidRPr="00BA4003">
        <w:rPr>
          <w:rFonts w:cstheme="minorHAnsi"/>
          <w:iCs/>
          <w:color w:val="auto"/>
          <w:szCs w:val="22"/>
        </w:rPr>
        <w:t xml:space="preserve"> </w:t>
      </w:r>
      <w:r w:rsidR="00C25C86">
        <w:rPr>
          <w:rFonts w:cstheme="minorHAnsi"/>
          <w:iCs/>
          <w:color w:val="auto"/>
          <w:szCs w:val="22"/>
        </w:rPr>
        <w:t>mathematical habits of mind</w:t>
      </w:r>
      <w:r w:rsidRPr="00BA4003">
        <w:rPr>
          <w:rFonts w:cstheme="minorHAnsi"/>
          <w:iCs/>
          <w:color w:val="auto"/>
          <w:szCs w:val="22"/>
        </w:rPr>
        <w:t>.  Students in th</w:t>
      </w:r>
      <w:r w:rsidRPr="00BA4003">
        <w:rPr>
          <w:rFonts w:cstheme="minorHAnsi"/>
          <w:iCs/>
          <w:color w:val="auto"/>
          <w:szCs w:val="22"/>
          <w:lang w:val="en-US"/>
        </w:rPr>
        <w:t>is</w:t>
      </w:r>
      <w:r w:rsidRPr="00BA4003">
        <w:rPr>
          <w:rFonts w:cstheme="minorHAnsi"/>
          <w:iCs/>
          <w:color w:val="auto"/>
          <w:szCs w:val="22"/>
        </w:rPr>
        <w:t xml:space="preserve"> </w:t>
      </w:r>
      <w:r w:rsidRPr="00BA4003">
        <w:rPr>
          <w:rFonts w:cstheme="minorHAnsi"/>
          <w:iCs/>
          <w:color w:val="auto"/>
          <w:szCs w:val="22"/>
          <w:lang w:val="en-US"/>
        </w:rPr>
        <w:t>course</w:t>
      </w:r>
      <w:r w:rsidRPr="00BA4003">
        <w:rPr>
          <w:rFonts w:cstheme="minorHAnsi"/>
          <w:iCs/>
          <w:color w:val="auto"/>
          <w:szCs w:val="22"/>
        </w:rPr>
        <w:t xml:space="preserve"> will </w:t>
      </w:r>
      <w:r w:rsidRPr="00BA4003">
        <w:rPr>
          <w:rFonts w:cstheme="minorHAnsi"/>
          <w:color w:val="auto"/>
          <w:szCs w:val="22"/>
        </w:rPr>
        <w:t xml:space="preserve">focus on </w:t>
      </w:r>
      <w:proofErr w:type="spellStart"/>
      <w:r w:rsidR="004202C8" w:rsidRPr="00BA4003">
        <w:rPr>
          <w:rFonts w:cstheme="minorHAnsi"/>
          <w:color w:val="auto"/>
          <w:szCs w:val="22"/>
          <w:lang w:val="en-US"/>
        </w:rPr>
        <w:t>t</w:t>
      </w:r>
      <w:r w:rsidR="004202C8" w:rsidRPr="00BA4003">
        <w:rPr>
          <w:rFonts w:cstheme="minorHAnsi"/>
          <w:color w:val="auto"/>
          <w:szCs w:val="22"/>
        </w:rPr>
        <w:t>he</w:t>
      </w:r>
      <w:proofErr w:type="spellEnd"/>
      <w:r w:rsidRPr="00BA4003">
        <w:rPr>
          <w:rFonts w:cstheme="minorHAnsi"/>
          <w:color w:val="auto"/>
          <w:szCs w:val="22"/>
        </w:rPr>
        <w:t xml:space="preserve"> need </w:t>
      </w:r>
      <w:r w:rsidRPr="00BA4003">
        <w:rPr>
          <w:rFonts w:cstheme="minorHAnsi"/>
          <w:color w:val="auto"/>
          <w:szCs w:val="22"/>
          <w:lang w:val="en-US"/>
        </w:rPr>
        <w:t>to</w:t>
      </w:r>
      <w:r w:rsidRPr="00BA4003">
        <w:rPr>
          <w:rFonts w:cstheme="minorHAnsi"/>
          <w:color w:val="auto"/>
          <w:szCs w:val="22"/>
        </w:rPr>
        <w:t xml:space="preserve"> extend the set of rational numbers, introducing real and complex numbers so that all quadratic equations can be solved. </w:t>
      </w:r>
      <w:r w:rsidRPr="00BA4003">
        <w:rPr>
          <w:rFonts w:cstheme="minorHAnsi"/>
          <w:color w:val="auto"/>
          <w:szCs w:val="22"/>
          <w:lang w:val="en-US"/>
        </w:rPr>
        <w:t>Students will explore the</w:t>
      </w:r>
      <w:r w:rsidRPr="00BA4003">
        <w:rPr>
          <w:rFonts w:cstheme="minorHAnsi"/>
          <w:color w:val="auto"/>
          <w:szCs w:val="22"/>
        </w:rPr>
        <w:t xml:space="preserve"> link between probability and data through conditional probability and counting methods, including their use in making and evaluating decisions. The study of similarity </w:t>
      </w:r>
      <w:r w:rsidRPr="00BA4003">
        <w:rPr>
          <w:rFonts w:cstheme="minorHAnsi"/>
          <w:color w:val="auto"/>
          <w:szCs w:val="22"/>
          <w:lang w:val="en-US"/>
        </w:rPr>
        <w:t xml:space="preserve">will </w:t>
      </w:r>
      <w:r w:rsidRPr="00BA4003">
        <w:rPr>
          <w:rFonts w:cstheme="minorHAnsi"/>
          <w:color w:val="auto"/>
          <w:szCs w:val="22"/>
        </w:rPr>
        <w:t xml:space="preserve">lead </w:t>
      </w:r>
      <w:r w:rsidRPr="00BA4003">
        <w:rPr>
          <w:rFonts w:cstheme="minorHAnsi"/>
          <w:color w:val="auto"/>
          <w:szCs w:val="22"/>
          <w:lang w:val="en-US"/>
        </w:rPr>
        <w:t xml:space="preserve">students in Mathematics II </w:t>
      </w:r>
      <w:r w:rsidRPr="00BA4003">
        <w:rPr>
          <w:rFonts w:cstheme="minorHAnsi"/>
          <w:color w:val="auto"/>
          <w:szCs w:val="22"/>
        </w:rPr>
        <w:t>to an understanding of right triangle trigonometry and connect</w:t>
      </w:r>
      <w:r w:rsidRPr="00BA4003">
        <w:rPr>
          <w:rFonts w:cstheme="minorHAnsi"/>
          <w:color w:val="auto"/>
          <w:szCs w:val="22"/>
          <w:lang w:val="en-US"/>
        </w:rPr>
        <w:t>ions</w:t>
      </w:r>
      <w:r w:rsidRPr="00BA4003">
        <w:rPr>
          <w:rFonts w:cstheme="minorHAnsi"/>
          <w:color w:val="auto"/>
          <w:szCs w:val="22"/>
        </w:rPr>
        <w:t xml:space="preserve"> to quadratics through Pythagorean relationships. </w:t>
      </w:r>
      <w:r w:rsidRPr="00BA4003">
        <w:rPr>
          <w:rFonts w:cstheme="minorHAnsi"/>
          <w:color w:val="auto"/>
          <w:szCs w:val="22"/>
          <w:lang w:val="en-US"/>
        </w:rPr>
        <w:t xml:space="preserve">Students will explore </w:t>
      </w:r>
      <w:r w:rsidRPr="00BA4003">
        <w:rPr>
          <w:rFonts w:cstheme="minorHAnsi"/>
          <w:color w:val="auto"/>
          <w:szCs w:val="22"/>
        </w:rPr>
        <w:t>circles, with their quadratic algebraic representations</w:t>
      </w:r>
      <w:r w:rsidRPr="00BA4003">
        <w:rPr>
          <w:rFonts w:cstheme="minorHAnsi"/>
          <w:color w:val="auto"/>
          <w:szCs w:val="22"/>
          <w:lang w:val="en-US"/>
        </w:rPr>
        <w:t>.</w:t>
      </w:r>
      <w:r w:rsidRPr="00BA4003">
        <w:rPr>
          <w:rFonts w:cstheme="minorHAnsi"/>
          <w:color w:val="auto"/>
          <w:szCs w:val="22"/>
        </w:rPr>
        <w:t xml:space="preserve"> </w:t>
      </w:r>
      <w:r w:rsidR="00881BDB" w:rsidRPr="00BA4003">
        <w:rPr>
          <w:rFonts w:cstheme="minorHAnsi"/>
          <w:color w:val="auto"/>
          <w:szCs w:val="22"/>
          <w:lang w:val="en-US"/>
        </w:rPr>
        <w:t xml:space="preserve"> </w:t>
      </w:r>
      <w:r w:rsidR="00881BDB" w:rsidRPr="00BA4003">
        <w:rPr>
          <w:rFonts w:cstheme="minorHAnsi"/>
          <w:iCs/>
          <w:color w:val="auto"/>
          <w:szCs w:val="22"/>
        </w:rPr>
        <w:t xml:space="preserve">Mathematical </w:t>
      </w:r>
      <w:r w:rsidR="00C25C86">
        <w:rPr>
          <w:rFonts w:cstheme="minorHAnsi"/>
          <w:iCs/>
          <w:color w:val="auto"/>
          <w:szCs w:val="22"/>
        </w:rPr>
        <w:t>habits of mind</w:t>
      </w:r>
      <w:r w:rsidR="00C25C86">
        <w:rPr>
          <w:rFonts w:cstheme="minorHAnsi"/>
          <w:iCs/>
          <w:color w:val="auto"/>
          <w:szCs w:val="22"/>
          <w:lang w:val="en-US"/>
        </w:rPr>
        <w:t>, which</w:t>
      </w:r>
      <w:r w:rsidR="00881BDB" w:rsidRPr="00BA4003">
        <w:rPr>
          <w:rFonts w:cstheme="minorHAnsi"/>
          <w:iCs/>
          <w:color w:val="auto"/>
          <w:szCs w:val="22"/>
        </w:rPr>
        <w:t xml:space="preserve"> should be integrated in these content areas</w:t>
      </w:r>
      <w:r w:rsidR="00881BDB" w:rsidRPr="00BA4003">
        <w:rPr>
          <w:rFonts w:cstheme="minorHAnsi"/>
          <w:iCs/>
        </w:rPr>
        <w:t xml:space="preserve">, include:  </w:t>
      </w:r>
      <w:r w:rsidR="00C25C86">
        <w:rPr>
          <w:rFonts w:cstheme="minorHAnsi"/>
          <w:iCs/>
        </w:rPr>
        <w:t xml:space="preserve">making sense of problems and persevering in solving them, </w:t>
      </w:r>
      <w:r w:rsidR="00881BDB" w:rsidRPr="00BA4003">
        <w:rPr>
          <w:rFonts w:cstheme="minorHAnsi"/>
          <w:iCs/>
        </w:rPr>
        <w:t xml:space="preserve">reasoning abstractly and quantitatively; constructing viable arguments and critiquing the reasoning of others; modeling with mathematics; using appropriate tools strategically; attending to precision, looking for and making use of structure; and looking for and expressing regularity in repeated reasoning.  </w:t>
      </w:r>
      <w:r w:rsidRPr="00BA4003">
        <w:rPr>
          <w:rFonts w:cstheme="minorHAnsi"/>
          <w:color w:val="auto"/>
          <w:szCs w:val="22"/>
        </w:rPr>
        <w:t xml:space="preserve">Students will continue developing mathematical proficiency in a developmentally-appropriate progressions of standards.  Continuing the skill progressions from </w:t>
      </w:r>
      <w:r w:rsidRPr="00BA4003">
        <w:rPr>
          <w:rFonts w:cstheme="minorHAnsi"/>
          <w:color w:val="auto"/>
          <w:szCs w:val="22"/>
          <w:lang w:val="en-US"/>
        </w:rPr>
        <w:t>previous courses</w:t>
      </w:r>
      <w:r w:rsidRPr="00BA4003">
        <w:rPr>
          <w:rFonts w:cstheme="minorHAnsi"/>
          <w:color w:val="auto"/>
          <w:szCs w:val="22"/>
        </w:rPr>
        <w:t xml:space="preserve">, the following chart represents the mathematical understandings that will be developed: </w:t>
      </w:r>
    </w:p>
    <w:p w14:paraId="6CD8323F" w14:textId="77777777" w:rsidR="008C39BD" w:rsidRPr="00BA4003" w:rsidRDefault="008C39BD" w:rsidP="00FF0E95">
      <w:pPr>
        <w:pStyle w:val="NormalWeb"/>
        <w:widowControl w:val="0"/>
        <w:spacing w:before="0" w:beforeAutospacing="0" w:after="0" w:afterAutospacing="0" w:line="240" w:lineRule="auto"/>
        <w:contextualSpacing/>
        <w:rPr>
          <w:rFonts w:cstheme="minorHAnsi"/>
          <w:color w:val="auto"/>
          <w:szCs w:val="22"/>
        </w:rPr>
      </w:pPr>
    </w:p>
    <w:tbl>
      <w:tblPr>
        <w:tblStyle w:val="TableGrid"/>
        <w:tblW w:w="5000" w:type="pct"/>
        <w:tblLook w:val="04A0" w:firstRow="1" w:lastRow="0" w:firstColumn="1" w:lastColumn="0" w:noHBand="0" w:noVBand="1"/>
      </w:tblPr>
      <w:tblGrid>
        <w:gridCol w:w="4788"/>
        <w:gridCol w:w="4788"/>
      </w:tblGrid>
      <w:tr w:rsidR="008C39BD" w:rsidRPr="00BA4003" w14:paraId="4C743931" w14:textId="77777777" w:rsidTr="008C39BD">
        <w:tc>
          <w:tcPr>
            <w:tcW w:w="2500" w:type="pct"/>
            <w:shd w:val="clear" w:color="auto" w:fill="000000" w:themeFill="text1"/>
          </w:tcPr>
          <w:p w14:paraId="3D0C8E94" w14:textId="77777777" w:rsidR="008C39BD" w:rsidRPr="00BA4003" w:rsidRDefault="008C39BD" w:rsidP="00FF0E95">
            <w:pPr>
              <w:widowControl w:val="0"/>
              <w:autoSpaceDE w:val="0"/>
              <w:autoSpaceDN w:val="0"/>
              <w:adjustRightInd w:val="0"/>
              <w:contextualSpacing/>
              <w:rPr>
                <w:rFonts w:cstheme="minorHAnsi"/>
                <w:b/>
                <w:iCs/>
                <w:color w:val="auto"/>
                <w:szCs w:val="22"/>
              </w:rPr>
            </w:pPr>
            <w:r w:rsidRPr="00BA4003">
              <w:rPr>
                <w:rFonts w:cstheme="minorHAnsi"/>
                <w:b/>
                <w:iCs/>
                <w:color w:val="auto"/>
                <w:szCs w:val="22"/>
              </w:rPr>
              <w:t xml:space="preserve">Extending the Number System </w:t>
            </w:r>
          </w:p>
        </w:tc>
        <w:tc>
          <w:tcPr>
            <w:tcW w:w="2500" w:type="pct"/>
            <w:shd w:val="clear" w:color="auto" w:fill="000000" w:themeFill="text1"/>
          </w:tcPr>
          <w:p w14:paraId="25C688A0" w14:textId="77777777" w:rsidR="008C39BD" w:rsidRPr="00BA4003" w:rsidRDefault="008C39BD" w:rsidP="00FF0E95">
            <w:pPr>
              <w:widowControl w:val="0"/>
              <w:autoSpaceDE w:val="0"/>
              <w:autoSpaceDN w:val="0"/>
              <w:adjustRightInd w:val="0"/>
              <w:contextualSpacing/>
              <w:rPr>
                <w:rFonts w:cstheme="minorHAnsi"/>
                <w:b/>
                <w:iCs/>
                <w:color w:val="auto"/>
                <w:szCs w:val="22"/>
              </w:rPr>
            </w:pPr>
            <w:r w:rsidRPr="00BA4003">
              <w:rPr>
                <w:rFonts w:cstheme="minorHAnsi"/>
                <w:b/>
                <w:iCs/>
                <w:color w:val="auto"/>
                <w:szCs w:val="22"/>
              </w:rPr>
              <w:t>Quadratic Functions and Modeling</w:t>
            </w:r>
          </w:p>
        </w:tc>
      </w:tr>
      <w:tr w:rsidR="008C39BD" w:rsidRPr="00BA4003" w14:paraId="29D8C7EC" w14:textId="77777777" w:rsidTr="008C39BD">
        <w:tc>
          <w:tcPr>
            <w:tcW w:w="2500" w:type="pct"/>
            <w:tcBorders>
              <w:bottom w:val="single" w:sz="4" w:space="0" w:color="auto"/>
            </w:tcBorders>
          </w:tcPr>
          <w:p w14:paraId="21C2E931" w14:textId="77777777" w:rsidR="008C39BD" w:rsidRPr="00BA4003" w:rsidRDefault="008C39BD" w:rsidP="00FF0E95">
            <w:pPr>
              <w:pStyle w:val="ListParagraph"/>
              <w:numPr>
                <w:ilvl w:val="0"/>
                <w:numId w:val="18"/>
              </w:numPr>
              <w:autoSpaceDE w:val="0"/>
              <w:autoSpaceDN w:val="0"/>
              <w:adjustRightInd w:val="0"/>
              <w:rPr>
                <w:rFonts w:eastAsia="Minion Pro" w:cstheme="minorHAnsi"/>
                <w:color w:val="auto"/>
                <w:szCs w:val="22"/>
              </w:rPr>
            </w:pPr>
            <w:r w:rsidRPr="00BA4003">
              <w:rPr>
                <w:rFonts w:eastAsia="Minion Pro" w:cstheme="minorHAnsi"/>
                <w:color w:val="auto"/>
                <w:szCs w:val="22"/>
              </w:rPr>
              <w:t>Apply and reinforce laws of exponents to convert between radical notation and rational exponent notation; extend the properties of integer exponents to rational exponents and use them to simplify expressions.  (e.g.</w:t>
            </w:r>
            <w:proofErr w:type="gramStart"/>
            <w:r w:rsidRPr="00BA4003">
              <w:rPr>
                <w:rFonts w:eastAsia="Minion Pro" w:cstheme="minorHAnsi"/>
                <w:color w:val="auto"/>
                <w:szCs w:val="22"/>
              </w:rPr>
              <w:t xml:space="preserve">, </w:t>
            </w:r>
            <w:proofErr w:type="gramEnd"/>
            <m:oMath>
              <m:rad>
                <m:radPr>
                  <m:ctrlPr>
                    <w:rPr>
                      <w:rFonts w:ascii="Cambria Math" w:eastAsia="Minion Pro" w:hAnsi="Cambria Math" w:cstheme="minorHAnsi"/>
                      <w:color w:val="auto"/>
                      <w:szCs w:val="22"/>
                    </w:rPr>
                  </m:ctrlPr>
                </m:radPr>
                <m:deg>
                  <m:r>
                    <m:rPr>
                      <m:sty m:val="p"/>
                    </m:rPr>
                    <w:rPr>
                      <w:rFonts w:ascii="Cambria Math" w:eastAsia="Minion Pro" w:hAnsi="Cambria Math" w:cstheme="minorHAnsi"/>
                      <w:color w:val="auto"/>
                      <w:szCs w:val="22"/>
                    </w:rPr>
                    <m:t>3</m:t>
                  </m:r>
                </m:deg>
                <m:e>
                  <m:r>
                    <m:rPr>
                      <m:sty m:val="p"/>
                    </m:rPr>
                    <w:rPr>
                      <w:rFonts w:ascii="Cambria Math" w:eastAsia="Minion Pro" w:hAnsi="Cambria Math" w:cstheme="minorHAnsi"/>
                      <w:color w:val="auto"/>
                      <w:szCs w:val="22"/>
                    </w:rPr>
                    <m:t>16</m:t>
                  </m:r>
                </m:e>
              </m:rad>
              <m:r>
                <m:rPr>
                  <m:sty m:val="p"/>
                </m:rPr>
                <w:rPr>
                  <w:rFonts w:ascii="Cambria Math" w:eastAsia="Minion Pro" w:hAnsi="Cambria Math" w:cstheme="minorHAnsi"/>
                  <w:color w:val="auto"/>
                  <w:szCs w:val="22"/>
                </w:rPr>
                <m:t>=</m:t>
              </m:r>
              <m:rad>
                <m:radPr>
                  <m:ctrlPr>
                    <w:rPr>
                      <w:rFonts w:ascii="Cambria Math" w:eastAsia="Minion Pro" w:hAnsi="Cambria Math" w:cstheme="minorHAnsi"/>
                      <w:color w:val="auto"/>
                      <w:szCs w:val="22"/>
                    </w:rPr>
                  </m:ctrlPr>
                </m:radPr>
                <m:deg>
                  <m:r>
                    <m:rPr>
                      <m:sty m:val="p"/>
                    </m:rPr>
                    <w:rPr>
                      <w:rFonts w:ascii="Cambria Math" w:eastAsia="Minion Pro" w:hAnsi="Cambria Math" w:cstheme="minorHAnsi"/>
                      <w:color w:val="auto"/>
                      <w:szCs w:val="22"/>
                    </w:rPr>
                    <m:t>3</m:t>
                  </m:r>
                </m:deg>
                <m:e>
                  <m:sSup>
                    <m:sSupPr>
                      <m:ctrlPr>
                        <w:rPr>
                          <w:rFonts w:ascii="Cambria Math" w:eastAsia="Minion Pro" w:hAnsi="Cambria Math" w:cstheme="minorHAnsi"/>
                          <w:color w:val="auto"/>
                          <w:szCs w:val="22"/>
                        </w:rPr>
                      </m:ctrlPr>
                    </m:sSupPr>
                    <m:e>
                      <m:r>
                        <m:rPr>
                          <m:sty m:val="p"/>
                        </m:rPr>
                        <w:rPr>
                          <w:rFonts w:ascii="Cambria Math" w:eastAsia="Minion Pro" w:hAnsi="Cambria Math" w:cstheme="minorHAnsi"/>
                          <w:color w:val="auto"/>
                          <w:szCs w:val="22"/>
                        </w:rPr>
                        <m:t>2</m:t>
                      </m:r>
                    </m:e>
                    <m:sup>
                      <m:r>
                        <m:rPr>
                          <m:sty m:val="p"/>
                        </m:rPr>
                        <w:rPr>
                          <w:rFonts w:ascii="Cambria Math" w:eastAsia="Minion Pro" w:hAnsi="Cambria Math" w:cstheme="minorHAnsi"/>
                          <w:color w:val="auto"/>
                          <w:szCs w:val="22"/>
                        </w:rPr>
                        <m:t xml:space="preserve">4 </m:t>
                      </m:r>
                    </m:sup>
                  </m:sSup>
                </m:e>
              </m:rad>
              <m:r>
                <m:rPr>
                  <m:sty m:val="p"/>
                </m:rPr>
                <w:rPr>
                  <w:rFonts w:ascii="Cambria Math" w:eastAsia="Minion Pro" w:hAnsi="Cambria Math" w:cstheme="minorHAnsi"/>
                  <w:color w:val="auto"/>
                  <w:szCs w:val="22"/>
                </w:rPr>
                <m:t>=</m:t>
              </m:r>
              <m:sSup>
                <m:sSupPr>
                  <m:ctrlPr>
                    <w:rPr>
                      <w:rFonts w:ascii="Cambria Math" w:eastAsia="Minion Pro" w:hAnsi="Cambria Math" w:cstheme="minorHAnsi"/>
                      <w:color w:val="auto"/>
                      <w:szCs w:val="22"/>
                    </w:rPr>
                  </m:ctrlPr>
                </m:sSupPr>
                <m:e>
                  <m:r>
                    <m:rPr>
                      <m:sty m:val="p"/>
                    </m:rPr>
                    <w:rPr>
                      <w:rFonts w:ascii="Cambria Math" w:eastAsia="Minion Pro" w:hAnsi="Cambria Math" w:cstheme="minorHAnsi"/>
                      <w:color w:val="auto"/>
                      <w:szCs w:val="22"/>
                    </w:rPr>
                    <m:t>2</m:t>
                  </m:r>
                </m:e>
                <m:sup>
                  <m:r>
                    <m:rPr>
                      <m:sty m:val="p"/>
                    </m:rPr>
                    <w:rPr>
                      <w:rFonts w:ascii="Cambria Math" w:eastAsia="Minion Pro" w:hAnsi="Cambria Math" w:cstheme="minorHAnsi"/>
                      <w:color w:val="auto"/>
                      <w:szCs w:val="22"/>
                    </w:rPr>
                    <m:t>4/3</m:t>
                  </m:r>
                </m:sup>
              </m:sSup>
            </m:oMath>
            <w:r w:rsidRPr="00BA4003">
              <w:rPr>
                <w:rFonts w:eastAsia="Minion Pro" w:cstheme="minorHAnsi"/>
                <w:color w:val="auto"/>
                <w:szCs w:val="22"/>
              </w:rPr>
              <w:t>;  (</w:t>
            </w:r>
            <m:oMath>
              <m:sSup>
                <m:sSupPr>
                  <m:ctrlPr>
                    <w:rPr>
                      <w:rFonts w:ascii="Cambria Math" w:eastAsia="Minion Pro" w:hAnsi="Cambria Math" w:cstheme="minorHAnsi"/>
                      <w:color w:val="auto"/>
                      <w:szCs w:val="22"/>
                    </w:rPr>
                  </m:ctrlPr>
                </m:sSupPr>
                <m:e>
                  <m:r>
                    <m:rPr>
                      <m:sty m:val="p"/>
                    </m:rPr>
                    <w:rPr>
                      <w:rFonts w:ascii="Cambria Math" w:eastAsia="Minion Pro" w:hAnsi="Cambria Math" w:cstheme="minorHAnsi"/>
                      <w:color w:val="auto"/>
                      <w:szCs w:val="22"/>
                    </w:rPr>
                    <m:t>(2</m:t>
                  </m:r>
                </m:e>
                <m:sup>
                  <m:r>
                    <m:rPr>
                      <m:sty m:val="p"/>
                    </m:rPr>
                    <w:rPr>
                      <w:rFonts w:ascii="Cambria Math" w:eastAsia="Minion Pro" w:hAnsi="Cambria Math" w:cstheme="minorHAnsi"/>
                      <w:color w:val="auto"/>
                      <w:szCs w:val="22"/>
                    </w:rPr>
                    <m:t>-4</m:t>
                  </m:r>
                </m:sup>
              </m:sSup>
              <m:sSup>
                <m:sSupPr>
                  <m:ctrlPr>
                    <w:rPr>
                      <w:rFonts w:ascii="Cambria Math" w:hAnsi="Cambria Math" w:cstheme="minorHAnsi"/>
                      <w:color w:val="auto"/>
                      <w:szCs w:val="22"/>
                    </w:rPr>
                  </m:ctrlPr>
                </m:sSupPr>
                <m:e>
                  <m:r>
                    <m:rPr>
                      <m:sty m:val="p"/>
                    </m:rPr>
                    <w:rPr>
                      <w:rFonts w:ascii="Cambria Math" w:hAnsi="Cambria Math" w:cstheme="minorHAnsi"/>
                      <w:color w:val="auto"/>
                      <w:szCs w:val="22"/>
                    </w:rPr>
                    <m:t>)</m:t>
                  </m:r>
                  <m:d>
                    <m:dPr>
                      <m:ctrlPr>
                        <w:rPr>
                          <w:rFonts w:ascii="Cambria Math" w:hAnsi="Cambria Math" w:cstheme="minorHAnsi"/>
                          <w:color w:val="auto"/>
                          <w:szCs w:val="22"/>
                        </w:rPr>
                      </m:ctrlPr>
                    </m:dPr>
                    <m:e>
                      <m:sSup>
                        <m:sSupPr>
                          <m:ctrlPr>
                            <w:rPr>
                              <w:rFonts w:ascii="Cambria Math" w:hAnsi="Cambria Math" w:cstheme="minorHAnsi"/>
                              <w:color w:val="auto"/>
                              <w:szCs w:val="22"/>
                            </w:rPr>
                          </m:ctrlPr>
                        </m:sSupPr>
                        <m:e>
                          <m:r>
                            <m:rPr>
                              <m:sty m:val="p"/>
                            </m:rPr>
                            <w:rPr>
                              <w:rFonts w:ascii="Cambria Math" w:hAnsi="Cambria Math" w:cstheme="minorHAnsi"/>
                              <w:color w:val="auto"/>
                              <w:szCs w:val="22"/>
                            </w:rPr>
                            <m:t>2</m:t>
                          </m:r>
                        </m:e>
                        <m:sup>
                          <m:r>
                            <m:rPr>
                              <m:sty m:val="p"/>
                            </m:rPr>
                            <w:rPr>
                              <w:rFonts w:ascii="Cambria Math" w:hAnsi="Cambria Math" w:cstheme="minorHAnsi"/>
                              <w:color w:val="auto"/>
                              <w:szCs w:val="22"/>
                            </w:rPr>
                            <m:t>-4</m:t>
                          </m:r>
                        </m:sup>
                      </m:sSup>
                    </m:e>
                  </m:d>
                </m:e>
                <m:sup>
                  <m:f>
                    <m:fPr>
                      <m:ctrlPr>
                        <w:rPr>
                          <w:rFonts w:ascii="Cambria Math" w:hAnsi="Cambria Math" w:cstheme="minorHAnsi"/>
                          <w:color w:val="auto"/>
                          <w:szCs w:val="22"/>
                        </w:rPr>
                      </m:ctrlPr>
                    </m:fPr>
                    <m:num>
                      <m:r>
                        <m:rPr>
                          <m:sty m:val="p"/>
                        </m:rPr>
                        <w:rPr>
                          <w:rFonts w:ascii="Cambria Math" w:hAnsi="Cambria Math" w:cstheme="minorHAnsi"/>
                          <w:color w:val="auto"/>
                          <w:szCs w:val="22"/>
                        </w:rPr>
                        <m:t>1</m:t>
                      </m:r>
                    </m:num>
                    <m:den>
                      <m:r>
                        <m:rPr>
                          <m:sty m:val="p"/>
                        </m:rPr>
                        <w:rPr>
                          <w:rFonts w:ascii="Cambria Math" w:hAnsi="Cambria Math" w:cstheme="minorHAnsi"/>
                          <w:color w:val="auto"/>
                          <w:szCs w:val="22"/>
                        </w:rPr>
                        <m:t>4</m:t>
                      </m:r>
                    </m:den>
                  </m:f>
                </m:sup>
              </m:sSup>
              <m:r>
                <m:rPr>
                  <m:sty m:val="p"/>
                </m:rPr>
                <w:rPr>
                  <w:rFonts w:ascii="Cambria Math" w:hAnsi="Cambria Math" w:cstheme="minorHAnsi"/>
                  <w:color w:val="auto"/>
                  <w:szCs w:val="22"/>
                </w:rPr>
                <m:t>=</m:t>
              </m:r>
              <m:sSup>
                <m:sSupPr>
                  <m:ctrlPr>
                    <w:rPr>
                      <w:rFonts w:ascii="Cambria Math" w:hAnsi="Cambria Math" w:cstheme="minorHAnsi"/>
                      <w:color w:val="auto"/>
                      <w:szCs w:val="22"/>
                    </w:rPr>
                  </m:ctrlPr>
                </m:sSupPr>
                <m:e>
                  <m:r>
                    <m:rPr>
                      <m:sty m:val="p"/>
                    </m:rPr>
                    <w:rPr>
                      <w:rFonts w:ascii="Cambria Math" w:hAnsi="Cambria Math" w:cstheme="minorHAnsi"/>
                      <w:color w:val="auto"/>
                      <w:szCs w:val="22"/>
                    </w:rPr>
                    <m:t>2</m:t>
                  </m:r>
                </m:e>
                <m:sup>
                  <m:r>
                    <m:rPr>
                      <m:sty m:val="p"/>
                    </m:rPr>
                    <w:rPr>
                      <w:rFonts w:ascii="Cambria Math" w:hAnsi="Cambria Math" w:cstheme="minorHAnsi"/>
                      <w:color w:val="auto"/>
                      <w:szCs w:val="22"/>
                    </w:rPr>
                    <m:t>-1</m:t>
                  </m:r>
                </m:sup>
              </m:sSup>
              <m:r>
                <m:rPr>
                  <m:sty m:val="p"/>
                </m:rPr>
                <w:rPr>
                  <w:rFonts w:ascii="Cambria Math" w:hAnsi="Cambria Math" w:cstheme="minorHAnsi"/>
                  <w:color w:val="auto"/>
                  <w:szCs w:val="22"/>
                </w:rPr>
                <m:t>=</m:t>
              </m:r>
              <m:f>
                <m:fPr>
                  <m:ctrlPr>
                    <w:rPr>
                      <w:rFonts w:ascii="Cambria Math" w:hAnsi="Cambria Math" w:cstheme="minorHAnsi"/>
                      <w:color w:val="auto"/>
                      <w:szCs w:val="22"/>
                    </w:rPr>
                  </m:ctrlPr>
                </m:fPr>
                <m:num>
                  <m:r>
                    <m:rPr>
                      <m:sty m:val="p"/>
                    </m:rPr>
                    <w:rPr>
                      <w:rFonts w:ascii="Cambria Math" w:hAnsi="Cambria Math" w:cstheme="minorHAnsi"/>
                      <w:color w:val="auto"/>
                      <w:szCs w:val="22"/>
                    </w:rPr>
                    <m:t>1</m:t>
                  </m:r>
                </m:num>
                <m:den>
                  <m:r>
                    <m:rPr>
                      <m:sty m:val="p"/>
                    </m:rPr>
                    <w:rPr>
                      <w:rFonts w:ascii="Cambria Math" w:hAnsi="Cambria Math" w:cstheme="minorHAnsi"/>
                      <w:color w:val="auto"/>
                      <w:szCs w:val="22"/>
                    </w:rPr>
                    <m:t>2</m:t>
                  </m:r>
                </m:den>
              </m:f>
            </m:oMath>
            <w:r w:rsidRPr="00BA4003">
              <w:rPr>
                <w:rFonts w:cstheme="minorHAnsi"/>
                <w:color w:val="auto"/>
                <w:szCs w:val="22"/>
              </w:rPr>
              <w:t>.)</w:t>
            </w:r>
          </w:p>
        </w:tc>
        <w:tc>
          <w:tcPr>
            <w:tcW w:w="2500" w:type="pct"/>
            <w:tcBorders>
              <w:bottom w:val="single" w:sz="4" w:space="0" w:color="auto"/>
            </w:tcBorders>
          </w:tcPr>
          <w:p w14:paraId="4D78AEDA" w14:textId="77777777" w:rsidR="008C39BD" w:rsidRPr="00BA4003" w:rsidRDefault="008C39BD" w:rsidP="00FF0E95">
            <w:pPr>
              <w:pStyle w:val="ListParagraph"/>
              <w:numPr>
                <w:ilvl w:val="0"/>
                <w:numId w:val="18"/>
              </w:numPr>
              <w:autoSpaceDE w:val="0"/>
              <w:autoSpaceDN w:val="0"/>
              <w:adjustRightInd w:val="0"/>
              <w:rPr>
                <w:rFonts w:cstheme="minorHAnsi"/>
                <w:color w:val="auto"/>
                <w:szCs w:val="22"/>
              </w:rPr>
            </w:pPr>
            <w:r w:rsidRPr="00BA4003">
              <w:rPr>
                <w:rFonts w:eastAsia="Calibri" w:cstheme="minorHAnsi"/>
                <w:color w:val="auto"/>
                <w:szCs w:val="22"/>
              </w:rPr>
              <w:t xml:space="preserve">Find an explicit algebraic expression or series of steps to model the context with mathematical representations. </w:t>
            </w:r>
            <w:r w:rsidRPr="00BA4003">
              <w:rPr>
                <w:rFonts w:cstheme="minorHAnsi"/>
                <w:color w:val="auto"/>
                <w:szCs w:val="22"/>
              </w:rPr>
              <w:t xml:space="preserve">(e.g., </w:t>
            </w:r>
            <w:proofErr w:type="gramStart"/>
            <w:r w:rsidRPr="00BA4003">
              <w:rPr>
                <w:rFonts w:cstheme="minorHAnsi"/>
                <w:color w:val="auto"/>
                <w:szCs w:val="22"/>
              </w:rPr>
              <w:t>The</w:t>
            </w:r>
            <w:proofErr w:type="gramEnd"/>
            <w:r w:rsidRPr="00BA4003">
              <w:rPr>
                <w:rFonts w:cstheme="minorHAnsi"/>
                <w:color w:val="auto"/>
                <w:szCs w:val="22"/>
              </w:rPr>
              <w:t xml:space="preserve"> total revenue for a company is found by multiplying the price per unit by the number of units sold minus the production cost. The price per unit is modeled by </w:t>
            </w:r>
            <w:proofErr w:type="gramStart"/>
            <w:r w:rsidRPr="00BA4003">
              <w:rPr>
                <w:rFonts w:cstheme="minorHAnsi"/>
                <w:color w:val="auto"/>
                <w:szCs w:val="22"/>
              </w:rPr>
              <w:t>p(</w:t>
            </w:r>
            <w:proofErr w:type="gramEnd"/>
            <w:r w:rsidRPr="00BA4003">
              <w:rPr>
                <w:rFonts w:cstheme="minorHAnsi"/>
                <w:color w:val="auto"/>
                <w:szCs w:val="22"/>
              </w:rPr>
              <w:t>n) = -0.5n</w:t>
            </w:r>
            <w:r w:rsidRPr="00BA4003">
              <w:rPr>
                <w:rFonts w:cstheme="minorHAnsi"/>
                <w:color w:val="auto"/>
                <w:szCs w:val="22"/>
                <w:vertAlign w:val="superscript"/>
              </w:rPr>
              <w:t>2</w:t>
            </w:r>
            <w:r w:rsidRPr="00BA4003">
              <w:rPr>
                <w:rFonts w:cstheme="minorHAnsi"/>
                <w:color w:val="auto"/>
                <w:szCs w:val="22"/>
              </w:rPr>
              <w:t xml:space="preserve"> + 6. The number of units sold is n. Production cost is modeled by </w:t>
            </w:r>
            <w:proofErr w:type="gramStart"/>
            <w:r w:rsidRPr="00BA4003">
              <w:rPr>
                <w:rFonts w:cstheme="minorHAnsi"/>
                <w:color w:val="auto"/>
                <w:szCs w:val="22"/>
              </w:rPr>
              <w:t>c(</w:t>
            </w:r>
            <w:proofErr w:type="gramEnd"/>
            <w:r w:rsidRPr="00BA4003">
              <w:rPr>
                <w:rFonts w:cstheme="minorHAnsi"/>
                <w:color w:val="auto"/>
                <w:szCs w:val="22"/>
              </w:rPr>
              <w:t>n) = 3n + 7. Write the revenue function.)</w:t>
            </w:r>
          </w:p>
        </w:tc>
      </w:tr>
      <w:tr w:rsidR="008C39BD" w:rsidRPr="00BA4003" w14:paraId="4538CDBA" w14:textId="77777777" w:rsidTr="008C39BD">
        <w:tc>
          <w:tcPr>
            <w:tcW w:w="2500" w:type="pct"/>
            <w:shd w:val="clear" w:color="auto" w:fill="000000" w:themeFill="text1"/>
          </w:tcPr>
          <w:p w14:paraId="7C7A83B2" w14:textId="77777777" w:rsidR="008C39BD" w:rsidRPr="00BA4003" w:rsidRDefault="008C39BD" w:rsidP="00FF0E95">
            <w:pPr>
              <w:widowControl w:val="0"/>
              <w:autoSpaceDE w:val="0"/>
              <w:autoSpaceDN w:val="0"/>
              <w:adjustRightInd w:val="0"/>
              <w:contextualSpacing/>
              <w:rPr>
                <w:rFonts w:cstheme="minorHAnsi"/>
                <w:b/>
                <w:iCs/>
                <w:color w:val="auto"/>
                <w:szCs w:val="22"/>
              </w:rPr>
            </w:pPr>
            <w:r w:rsidRPr="00BA4003">
              <w:rPr>
                <w:rFonts w:cstheme="minorHAnsi"/>
                <w:b/>
                <w:iCs/>
                <w:color w:val="auto"/>
                <w:szCs w:val="22"/>
              </w:rPr>
              <w:t>Expressions and Equations</w:t>
            </w:r>
          </w:p>
        </w:tc>
        <w:tc>
          <w:tcPr>
            <w:tcW w:w="2500" w:type="pct"/>
            <w:shd w:val="clear" w:color="auto" w:fill="000000" w:themeFill="text1"/>
          </w:tcPr>
          <w:p w14:paraId="031B3123" w14:textId="77777777" w:rsidR="008C39BD" w:rsidRPr="00BA4003" w:rsidRDefault="008C39BD" w:rsidP="00FF0E95">
            <w:pPr>
              <w:widowControl w:val="0"/>
              <w:autoSpaceDE w:val="0"/>
              <w:autoSpaceDN w:val="0"/>
              <w:adjustRightInd w:val="0"/>
              <w:contextualSpacing/>
              <w:rPr>
                <w:rFonts w:cstheme="minorHAnsi"/>
                <w:b/>
                <w:iCs/>
                <w:color w:val="auto"/>
                <w:szCs w:val="22"/>
              </w:rPr>
            </w:pPr>
            <w:r w:rsidRPr="00BA4003">
              <w:rPr>
                <w:rFonts w:cstheme="minorHAnsi"/>
                <w:b/>
                <w:iCs/>
                <w:color w:val="auto"/>
                <w:szCs w:val="22"/>
              </w:rPr>
              <w:t>Applications of Probability</w:t>
            </w:r>
          </w:p>
        </w:tc>
      </w:tr>
      <w:tr w:rsidR="008C39BD" w:rsidRPr="00BA4003" w14:paraId="6A517F30" w14:textId="77777777" w:rsidTr="008C39BD">
        <w:tc>
          <w:tcPr>
            <w:tcW w:w="2500" w:type="pct"/>
            <w:tcBorders>
              <w:bottom w:val="single" w:sz="4" w:space="0" w:color="auto"/>
            </w:tcBorders>
          </w:tcPr>
          <w:p w14:paraId="2F393363" w14:textId="77777777" w:rsidR="008C39BD" w:rsidRPr="00BA4003" w:rsidRDefault="008C39BD" w:rsidP="00FF0E95">
            <w:pPr>
              <w:pStyle w:val="ListParagraph"/>
              <w:numPr>
                <w:ilvl w:val="0"/>
                <w:numId w:val="26"/>
              </w:numPr>
              <w:autoSpaceDE w:val="0"/>
              <w:autoSpaceDN w:val="0"/>
              <w:adjustRightInd w:val="0"/>
              <w:rPr>
                <w:rFonts w:eastAsia="Calibri" w:cstheme="minorHAnsi"/>
                <w:color w:val="auto"/>
                <w:szCs w:val="22"/>
              </w:rPr>
            </w:pPr>
            <w:r w:rsidRPr="00BA4003">
              <w:rPr>
                <w:rFonts w:eastAsia="Calibri" w:cstheme="minorHAnsi"/>
                <w:color w:val="auto"/>
                <w:szCs w:val="22"/>
              </w:rPr>
              <w:t>Solve a system consisting of a linear equation and a quadratic equation in two variables.  (e.g., Find the intersection of the circle with a radius of 1 centered at the origin and the line y = -3(x - 2). Show your work both graphically and algebraically.)</w:t>
            </w:r>
          </w:p>
        </w:tc>
        <w:tc>
          <w:tcPr>
            <w:tcW w:w="2500" w:type="pct"/>
            <w:tcBorders>
              <w:bottom w:val="single" w:sz="4" w:space="0" w:color="auto"/>
            </w:tcBorders>
          </w:tcPr>
          <w:p w14:paraId="40752D23" w14:textId="77777777" w:rsidR="008C39BD" w:rsidRPr="00BA4003" w:rsidRDefault="008C39BD" w:rsidP="00FF0E95">
            <w:pPr>
              <w:pStyle w:val="firstp"/>
              <w:numPr>
                <w:ilvl w:val="0"/>
                <w:numId w:val="26"/>
              </w:numPr>
              <w:shd w:val="clear" w:color="auto" w:fill="FFFFFF"/>
              <w:spacing w:before="0" w:beforeAutospacing="0" w:after="0" w:afterAutospacing="0"/>
              <w:rPr>
                <w:rFonts w:cstheme="minorHAnsi"/>
                <w:iCs/>
                <w:sz w:val="22"/>
                <w:szCs w:val="22"/>
              </w:rPr>
            </w:pPr>
            <w:r w:rsidRPr="00BA4003">
              <w:rPr>
                <w:rFonts w:eastAsia="Minion Pro" w:cstheme="minorHAnsi"/>
                <w:sz w:val="22"/>
                <w:szCs w:val="22"/>
              </w:rPr>
              <w:t>Work with probability and using ideas from probability in everyday situations. (e.g., Compare the chance that a person who smokes will develop lung cancer to the chance that a person who develops lung cancer smokes.)</w:t>
            </w:r>
          </w:p>
        </w:tc>
      </w:tr>
      <w:tr w:rsidR="008C39BD" w:rsidRPr="00BA4003" w14:paraId="22C66847" w14:textId="77777777" w:rsidTr="008C39BD">
        <w:tc>
          <w:tcPr>
            <w:tcW w:w="2500" w:type="pct"/>
            <w:shd w:val="clear" w:color="auto" w:fill="000000" w:themeFill="text1"/>
          </w:tcPr>
          <w:p w14:paraId="53894EB8" w14:textId="77777777" w:rsidR="008C39BD" w:rsidRPr="00BA4003" w:rsidRDefault="008C39BD" w:rsidP="00FF0E95">
            <w:pPr>
              <w:pStyle w:val="ListParagraph"/>
              <w:widowControl w:val="0"/>
              <w:autoSpaceDE w:val="0"/>
              <w:autoSpaceDN w:val="0"/>
              <w:adjustRightInd w:val="0"/>
              <w:ind w:left="360"/>
              <w:rPr>
                <w:rFonts w:eastAsia="Minion Pro" w:cstheme="minorHAnsi"/>
                <w:b/>
                <w:color w:val="auto"/>
                <w:szCs w:val="22"/>
              </w:rPr>
            </w:pPr>
            <w:r w:rsidRPr="00BA4003">
              <w:rPr>
                <w:rFonts w:eastAsia="Minion Pro" w:cstheme="minorHAnsi"/>
                <w:b/>
                <w:color w:val="auto"/>
                <w:szCs w:val="22"/>
              </w:rPr>
              <w:t>Similarity, Right Triangle Trigonometry, and Proof</w:t>
            </w:r>
          </w:p>
        </w:tc>
        <w:tc>
          <w:tcPr>
            <w:tcW w:w="2500" w:type="pct"/>
            <w:shd w:val="clear" w:color="auto" w:fill="000000" w:themeFill="text1"/>
          </w:tcPr>
          <w:p w14:paraId="559DD377" w14:textId="77777777" w:rsidR="008C39BD" w:rsidRPr="00BA4003" w:rsidRDefault="008C39BD" w:rsidP="00FF0E95">
            <w:pPr>
              <w:widowControl w:val="0"/>
              <w:autoSpaceDE w:val="0"/>
              <w:autoSpaceDN w:val="0"/>
              <w:adjustRightInd w:val="0"/>
              <w:contextualSpacing/>
              <w:rPr>
                <w:rFonts w:cstheme="minorHAnsi"/>
                <w:b/>
                <w:iCs/>
                <w:color w:val="auto"/>
                <w:szCs w:val="22"/>
              </w:rPr>
            </w:pPr>
            <w:r w:rsidRPr="00BA4003">
              <w:rPr>
                <w:rFonts w:cstheme="minorHAnsi"/>
                <w:b/>
                <w:iCs/>
                <w:color w:val="auto"/>
                <w:szCs w:val="22"/>
              </w:rPr>
              <w:t>Circles With and Without Coordinates</w:t>
            </w:r>
          </w:p>
        </w:tc>
      </w:tr>
      <w:tr w:rsidR="008C39BD" w:rsidRPr="00BA4003" w14:paraId="61911B39" w14:textId="77777777" w:rsidTr="008C39BD">
        <w:tc>
          <w:tcPr>
            <w:tcW w:w="2500" w:type="pct"/>
          </w:tcPr>
          <w:p w14:paraId="309B42C9" w14:textId="77777777" w:rsidR="008C39BD" w:rsidRPr="00BA4003" w:rsidRDefault="008C39BD" w:rsidP="00FF0E95">
            <w:pPr>
              <w:pStyle w:val="ListParagraph"/>
              <w:numPr>
                <w:ilvl w:val="0"/>
                <w:numId w:val="27"/>
              </w:numPr>
              <w:autoSpaceDE w:val="0"/>
              <w:autoSpaceDN w:val="0"/>
              <w:adjustRightInd w:val="0"/>
              <w:rPr>
                <w:rFonts w:cstheme="minorHAnsi"/>
                <w:iCs/>
                <w:color w:val="auto"/>
                <w:szCs w:val="22"/>
              </w:rPr>
            </w:pPr>
            <w:r w:rsidRPr="00BA4003">
              <w:rPr>
                <w:rFonts w:eastAsia="Calibri" w:cstheme="minorHAnsi"/>
                <w:color w:val="auto"/>
                <w:szCs w:val="22"/>
              </w:rPr>
              <w:t xml:space="preserve">Apply knowledge of trigonometric ratios and the Pythagorean Theorem to determine distances in realistic situations. (e.g., </w:t>
            </w:r>
            <w:proofErr w:type="gramStart"/>
            <w:r w:rsidRPr="00BA4003">
              <w:rPr>
                <w:rFonts w:eastAsia="Calibri" w:cstheme="minorHAnsi"/>
                <w:color w:val="auto"/>
                <w:szCs w:val="22"/>
              </w:rPr>
              <w:t>Determine</w:t>
            </w:r>
            <w:proofErr w:type="gramEnd"/>
            <w:r w:rsidRPr="00BA4003">
              <w:rPr>
                <w:rFonts w:eastAsia="Calibri" w:cstheme="minorHAnsi"/>
                <w:color w:val="auto"/>
                <w:szCs w:val="22"/>
              </w:rPr>
              <w:t xml:space="preserve"> heights of inaccessible objects using various instruments, such as clinometers, hypsometers, transits, etc.)</w:t>
            </w:r>
          </w:p>
        </w:tc>
        <w:tc>
          <w:tcPr>
            <w:tcW w:w="2500" w:type="pct"/>
          </w:tcPr>
          <w:p w14:paraId="4F5DEE70" w14:textId="77777777" w:rsidR="008C39BD" w:rsidRPr="00BA4003" w:rsidRDefault="008C39BD" w:rsidP="00FF0E95">
            <w:pPr>
              <w:pStyle w:val="ListParagraph"/>
              <w:widowControl w:val="0"/>
              <w:numPr>
                <w:ilvl w:val="0"/>
                <w:numId w:val="3"/>
              </w:numPr>
              <w:autoSpaceDE w:val="0"/>
              <w:autoSpaceDN w:val="0"/>
              <w:adjustRightInd w:val="0"/>
              <w:rPr>
                <w:rFonts w:cstheme="minorHAnsi"/>
                <w:iCs/>
                <w:color w:val="auto"/>
                <w:szCs w:val="22"/>
              </w:rPr>
            </w:pPr>
            <w:r w:rsidRPr="00BA4003">
              <w:rPr>
                <w:rFonts w:eastAsia="Minion Pro" w:cstheme="minorHAnsi"/>
                <w:color w:val="auto"/>
                <w:szCs w:val="22"/>
              </w:rPr>
              <w:t xml:space="preserve">Use coordinates and equations to describe geometric properties algebraically. (e.g., </w:t>
            </w:r>
            <w:proofErr w:type="gramStart"/>
            <w:r w:rsidRPr="00BA4003">
              <w:rPr>
                <w:rFonts w:eastAsia="Minion Pro" w:cstheme="minorHAnsi"/>
                <w:color w:val="auto"/>
                <w:szCs w:val="22"/>
              </w:rPr>
              <w:t>Write</w:t>
            </w:r>
            <w:proofErr w:type="gramEnd"/>
            <w:r w:rsidRPr="00BA4003">
              <w:rPr>
                <w:rFonts w:eastAsia="Minion Pro" w:cstheme="minorHAnsi"/>
                <w:color w:val="auto"/>
                <w:szCs w:val="22"/>
              </w:rPr>
              <w:t xml:space="preserve"> the equation for a circle in the plane with specified center and radius.)</w:t>
            </w:r>
          </w:p>
        </w:tc>
      </w:tr>
    </w:tbl>
    <w:p w14:paraId="16CE4010" w14:textId="77777777" w:rsidR="008C39BD" w:rsidRPr="00BA4003" w:rsidRDefault="008C39BD" w:rsidP="00FF0E95">
      <w:pPr>
        <w:pStyle w:val="NormalWeb"/>
        <w:widowControl w:val="0"/>
        <w:spacing w:before="0" w:beforeAutospacing="0" w:after="0" w:afterAutospacing="0" w:line="240" w:lineRule="auto"/>
        <w:contextualSpacing/>
        <w:rPr>
          <w:rFonts w:cstheme="minorHAnsi"/>
          <w:color w:val="auto"/>
          <w:szCs w:val="22"/>
        </w:rPr>
      </w:pPr>
    </w:p>
    <w:p w14:paraId="017C5DF0" w14:textId="77777777" w:rsidR="008C39BD" w:rsidRPr="00BA4003" w:rsidRDefault="008C39BD" w:rsidP="00FF0E95">
      <w:pPr>
        <w:pStyle w:val="CSOTitle"/>
        <w:widowControl w:val="0"/>
        <w:shd w:val="clear" w:color="auto" w:fill="auto"/>
        <w:contextualSpacing/>
        <w:rPr>
          <w:rFonts w:asciiTheme="minorHAnsi" w:hAnsiTheme="minorHAnsi" w:cstheme="minorHAnsi"/>
          <w:b w:val="0"/>
          <w:color w:val="auto"/>
          <w:sz w:val="22"/>
          <w:szCs w:val="22"/>
          <w:u w:val="single"/>
          <w:lang w:val="en-US"/>
        </w:rPr>
      </w:pPr>
      <w:r w:rsidRPr="00BA4003">
        <w:rPr>
          <w:rFonts w:asciiTheme="minorHAnsi" w:hAnsiTheme="minorHAnsi" w:cstheme="minorHAnsi"/>
          <w:b w:val="0"/>
          <w:color w:val="auto"/>
          <w:sz w:val="22"/>
          <w:szCs w:val="22"/>
          <w:u w:val="single"/>
          <w:lang w:val="en-US"/>
        </w:rPr>
        <w:t>Numbering of Standards</w:t>
      </w:r>
    </w:p>
    <w:p w14:paraId="1B2C758A" w14:textId="77777777" w:rsidR="008C39BD" w:rsidRPr="00BA4003" w:rsidRDefault="008C39BD" w:rsidP="00FF0E95">
      <w:pPr>
        <w:pStyle w:val="CSOTitle"/>
        <w:widowControl w:val="0"/>
        <w:shd w:val="clear" w:color="auto" w:fill="auto"/>
        <w:contextualSpacing/>
        <w:rPr>
          <w:rFonts w:asciiTheme="minorHAnsi" w:hAnsiTheme="minorHAnsi" w:cstheme="minorHAnsi"/>
          <w:b w:val="0"/>
          <w:color w:val="auto"/>
          <w:sz w:val="22"/>
          <w:szCs w:val="22"/>
          <w:u w:val="single"/>
          <w:lang w:val="en-US"/>
        </w:rPr>
      </w:pPr>
    </w:p>
    <w:p w14:paraId="13A5EF33" w14:textId="77777777" w:rsidR="008C39BD" w:rsidRPr="00BA4003" w:rsidRDefault="008C39BD" w:rsidP="00FF0E95">
      <w:pPr>
        <w:pStyle w:val="CSOTitle"/>
        <w:widowControl w:val="0"/>
        <w:shd w:val="clear" w:color="auto" w:fill="auto"/>
        <w:contextualSpacing/>
        <w:rPr>
          <w:rFonts w:asciiTheme="minorHAnsi" w:hAnsiTheme="minorHAnsi" w:cstheme="minorHAnsi"/>
          <w:b w:val="0"/>
          <w:color w:val="auto"/>
          <w:sz w:val="22"/>
          <w:szCs w:val="22"/>
          <w:lang w:val="en-US"/>
        </w:rPr>
      </w:pPr>
      <w:r w:rsidRPr="00BA4003">
        <w:rPr>
          <w:rFonts w:asciiTheme="minorHAnsi" w:hAnsiTheme="minorHAnsi" w:cstheme="minorHAnsi"/>
          <w:b w:val="0"/>
          <w:color w:val="auto"/>
          <w:sz w:val="22"/>
          <w:szCs w:val="22"/>
          <w:lang w:val="en-US"/>
        </w:rPr>
        <w:t xml:space="preserve">The following Mathematics Standards will be numbered continuously.  The following ranges relate to </w:t>
      </w:r>
      <w:r w:rsidRPr="00BA4003">
        <w:rPr>
          <w:rFonts w:asciiTheme="minorHAnsi" w:hAnsiTheme="minorHAnsi" w:cstheme="minorHAnsi"/>
          <w:b w:val="0"/>
          <w:color w:val="auto"/>
          <w:sz w:val="22"/>
          <w:szCs w:val="22"/>
          <w:lang w:val="en-US"/>
        </w:rPr>
        <w:lastRenderedPageBreak/>
        <w:t>the clusters found within Mathematics:</w:t>
      </w:r>
    </w:p>
    <w:p w14:paraId="5FD6421E" w14:textId="77777777" w:rsidR="008C39BD" w:rsidRPr="00BA4003" w:rsidRDefault="008C39BD" w:rsidP="00FF0E95">
      <w:pPr>
        <w:widowControl w:val="0"/>
        <w:autoSpaceDE w:val="0"/>
        <w:autoSpaceDN w:val="0"/>
        <w:adjustRightInd w:val="0"/>
        <w:contextualSpacing/>
        <w:rPr>
          <w:rFonts w:cstheme="minorHAnsi"/>
          <w:iCs/>
          <w:color w:val="auto"/>
          <w:szCs w:val="22"/>
        </w:rPr>
      </w:pPr>
    </w:p>
    <w:tbl>
      <w:tblPr>
        <w:tblStyle w:val="TableGrid"/>
        <w:tblW w:w="0" w:type="auto"/>
        <w:tblLook w:val="04A0" w:firstRow="1" w:lastRow="0" w:firstColumn="1" w:lastColumn="0" w:noHBand="0" w:noVBand="1"/>
      </w:tblPr>
      <w:tblGrid>
        <w:gridCol w:w="4675"/>
        <w:gridCol w:w="4675"/>
      </w:tblGrid>
      <w:tr w:rsidR="008C39BD" w:rsidRPr="00BA4003" w14:paraId="3155A8F8" w14:textId="77777777" w:rsidTr="008C39BD">
        <w:tc>
          <w:tcPr>
            <w:tcW w:w="9350" w:type="dxa"/>
            <w:gridSpan w:val="2"/>
            <w:shd w:val="clear" w:color="auto" w:fill="000000" w:themeFill="text1"/>
          </w:tcPr>
          <w:p w14:paraId="39B35F24" w14:textId="77777777" w:rsidR="008C39BD" w:rsidRPr="00BA4003" w:rsidRDefault="008C39BD" w:rsidP="00FF0E95">
            <w:pPr>
              <w:widowControl w:val="0"/>
              <w:contextualSpacing/>
              <w:rPr>
                <w:rFonts w:cstheme="minorHAnsi"/>
                <w:b/>
                <w:color w:val="auto"/>
                <w:szCs w:val="22"/>
              </w:rPr>
            </w:pPr>
            <w:r w:rsidRPr="00BA4003">
              <w:rPr>
                <w:rFonts w:cstheme="minorHAnsi"/>
                <w:b/>
                <w:iCs/>
                <w:color w:val="auto"/>
                <w:szCs w:val="22"/>
              </w:rPr>
              <w:t>Extending the Number System</w:t>
            </w:r>
          </w:p>
        </w:tc>
      </w:tr>
      <w:tr w:rsidR="008C39BD" w:rsidRPr="00BA4003" w14:paraId="5AC649AB" w14:textId="77777777" w:rsidTr="008C39BD">
        <w:tc>
          <w:tcPr>
            <w:tcW w:w="4675" w:type="dxa"/>
          </w:tcPr>
          <w:p w14:paraId="3E3FF11C"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Extend the properties of exponents to rational exponents.</w:t>
            </w:r>
          </w:p>
        </w:tc>
        <w:tc>
          <w:tcPr>
            <w:tcW w:w="4675" w:type="dxa"/>
          </w:tcPr>
          <w:p w14:paraId="36118FCC"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Standards 1-2</w:t>
            </w:r>
          </w:p>
        </w:tc>
      </w:tr>
      <w:tr w:rsidR="008C39BD" w:rsidRPr="00BA4003" w14:paraId="13DAF4C3" w14:textId="77777777" w:rsidTr="008C39BD">
        <w:tc>
          <w:tcPr>
            <w:tcW w:w="4675" w:type="dxa"/>
          </w:tcPr>
          <w:p w14:paraId="040506AF"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Use properties of rational and irrational numbers.</w:t>
            </w:r>
          </w:p>
        </w:tc>
        <w:tc>
          <w:tcPr>
            <w:tcW w:w="4675" w:type="dxa"/>
          </w:tcPr>
          <w:p w14:paraId="4FDE07B8"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Standard 3</w:t>
            </w:r>
          </w:p>
        </w:tc>
      </w:tr>
      <w:tr w:rsidR="008C39BD" w:rsidRPr="00BA4003" w14:paraId="2391921D" w14:textId="77777777" w:rsidTr="008C39BD">
        <w:tc>
          <w:tcPr>
            <w:tcW w:w="4675" w:type="dxa"/>
            <w:tcBorders>
              <w:bottom w:val="single" w:sz="4" w:space="0" w:color="auto"/>
            </w:tcBorders>
          </w:tcPr>
          <w:p w14:paraId="51ECAB4A" w14:textId="77777777" w:rsidR="008C39BD" w:rsidRPr="00BA4003" w:rsidRDefault="008C39BD" w:rsidP="00FF0E95">
            <w:pPr>
              <w:widowControl w:val="0"/>
              <w:contextualSpacing/>
              <w:rPr>
                <w:rFonts w:cstheme="minorHAnsi"/>
                <w:iCs/>
                <w:color w:val="auto"/>
                <w:szCs w:val="22"/>
              </w:rPr>
            </w:pPr>
            <w:r w:rsidRPr="00BA4003">
              <w:rPr>
                <w:rFonts w:cstheme="minorHAnsi"/>
                <w:color w:val="auto"/>
                <w:szCs w:val="22"/>
              </w:rPr>
              <w:t>Perform arithmetic operations with complex numbers.</w:t>
            </w:r>
          </w:p>
        </w:tc>
        <w:tc>
          <w:tcPr>
            <w:tcW w:w="4675" w:type="dxa"/>
            <w:tcBorders>
              <w:bottom w:val="single" w:sz="4" w:space="0" w:color="auto"/>
            </w:tcBorders>
          </w:tcPr>
          <w:p w14:paraId="7F741689"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Standards 4-5</w:t>
            </w:r>
          </w:p>
        </w:tc>
      </w:tr>
      <w:tr w:rsidR="008C39BD" w:rsidRPr="00BA4003" w14:paraId="557B8C34" w14:textId="77777777" w:rsidTr="008C39BD">
        <w:tc>
          <w:tcPr>
            <w:tcW w:w="4675" w:type="dxa"/>
            <w:tcBorders>
              <w:bottom w:val="single" w:sz="4" w:space="0" w:color="auto"/>
            </w:tcBorders>
          </w:tcPr>
          <w:p w14:paraId="229F1E41"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Perform arithmetic operations on polynomials.</w:t>
            </w:r>
          </w:p>
        </w:tc>
        <w:tc>
          <w:tcPr>
            <w:tcW w:w="4675" w:type="dxa"/>
            <w:tcBorders>
              <w:bottom w:val="single" w:sz="4" w:space="0" w:color="auto"/>
            </w:tcBorders>
          </w:tcPr>
          <w:p w14:paraId="4D587489"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Standard 6</w:t>
            </w:r>
          </w:p>
        </w:tc>
      </w:tr>
      <w:tr w:rsidR="008C39BD" w:rsidRPr="00BA4003" w14:paraId="490D06BD" w14:textId="77777777" w:rsidTr="008C39BD">
        <w:tc>
          <w:tcPr>
            <w:tcW w:w="9350" w:type="dxa"/>
            <w:gridSpan w:val="2"/>
            <w:shd w:val="clear" w:color="auto" w:fill="000000" w:themeFill="text1"/>
          </w:tcPr>
          <w:p w14:paraId="7FBE77F6" w14:textId="77777777" w:rsidR="008C39BD" w:rsidRPr="00BA4003" w:rsidRDefault="008C39BD" w:rsidP="00FF0E95">
            <w:pPr>
              <w:widowControl w:val="0"/>
              <w:contextualSpacing/>
              <w:rPr>
                <w:rFonts w:cstheme="minorHAnsi"/>
                <w:b/>
                <w:color w:val="auto"/>
                <w:szCs w:val="22"/>
              </w:rPr>
            </w:pPr>
            <w:r w:rsidRPr="00BA4003">
              <w:rPr>
                <w:rFonts w:cstheme="minorHAnsi"/>
                <w:b/>
                <w:iCs/>
                <w:color w:val="auto"/>
                <w:szCs w:val="22"/>
              </w:rPr>
              <w:t>Quadratic Functions and Modeling</w:t>
            </w:r>
          </w:p>
        </w:tc>
      </w:tr>
      <w:tr w:rsidR="008C39BD" w:rsidRPr="00BA4003" w14:paraId="744AA015" w14:textId="77777777" w:rsidTr="008C39BD">
        <w:tc>
          <w:tcPr>
            <w:tcW w:w="4675" w:type="dxa"/>
          </w:tcPr>
          <w:p w14:paraId="13C84992"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Interpret functions that arise in applications in terms of a context.</w:t>
            </w:r>
          </w:p>
        </w:tc>
        <w:tc>
          <w:tcPr>
            <w:tcW w:w="4675" w:type="dxa"/>
          </w:tcPr>
          <w:p w14:paraId="05BB0F67"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Standards 7-9</w:t>
            </w:r>
          </w:p>
        </w:tc>
      </w:tr>
      <w:tr w:rsidR="008C39BD" w:rsidRPr="00BA4003" w14:paraId="690C6C77" w14:textId="77777777" w:rsidTr="008C39BD">
        <w:tc>
          <w:tcPr>
            <w:tcW w:w="4675" w:type="dxa"/>
          </w:tcPr>
          <w:p w14:paraId="6DEC3246" w14:textId="77777777" w:rsidR="008C39BD" w:rsidRPr="00BA4003" w:rsidRDefault="008C39BD" w:rsidP="00FF0E95">
            <w:pPr>
              <w:widowControl w:val="0"/>
              <w:autoSpaceDE w:val="0"/>
              <w:autoSpaceDN w:val="0"/>
              <w:adjustRightInd w:val="0"/>
              <w:contextualSpacing/>
              <w:rPr>
                <w:rFonts w:cstheme="minorHAnsi"/>
                <w:color w:val="auto"/>
                <w:szCs w:val="22"/>
              </w:rPr>
            </w:pPr>
            <w:r w:rsidRPr="00BA4003">
              <w:rPr>
                <w:rFonts w:cstheme="minorHAnsi"/>
                <w:color w:val="auto"/>
                <w:szCs w:val="22"/>
              </w:rPr>
              <w:t>Analyze functions using different representations.</w:t>
            </w:r>
          </w:p>
        </w:tc>
        <w:tc>
          <w:tcPr>
            <w:tcW w:w="4675" w:type="dxa"/>
          </w:tcPr>
          <w:p w14:paraId="19518FF5"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Standards 10-12</w:t>
            </w:r>
          </w:p>
        </w:tc>
      </w:tr>
      <w:tr w:rsidR="008C39BD" w:rsidRPr="00BA4003" w14:paraId="7072CF8E" w14:textId="77777777" w:rsidTr="008C39BD">
        <w:tc>
          <w:tcPr>
            <w:tcW w:w="4675" w:type="dxa"/>
          </w:tcPr>
          <w:p w14:paraId="1CA9EF7E" w14:textId="77777777" w:rsidR="008C39BD" w:rsidRPr="00BA4003" w:rsidRDefault="008C39BD" w:rsidP="00FF0E95">
            <w:pPr>
              <w:widowControl w:val="0"/>
              <w:contextualSpacing/>
              <w:rPr>
                <w:rFonts w:cstheme="minorHAnsi"/>
                <w:bCs/>
                <w:color w:val="auto"/>
                <w:szCs w:val="22"/>
              </w:rPr>
            </w:pPr>
            <w:r w:rsidRPr="00BA4003">
              <w:rPr>
                <w:rFonts w:cstheme="minorHAnsi"/>
                <w:color w:val="auto"/>
                <w:szCs w:val="22"/>
              </w:rPr>
              <w:t>Build a function that models a relationship between two quantities.</w:t>
            </w:r>
          </w:p>
        </w:tc>
        <w:tc>
          <w:tcPr>
            <w:tcW w:w="4675" w:type="dxa"/>
          </w:tcPr>
          <w:p w14:paraId="3E557B95"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Standard 13</w:t>
            </w:r>
          </w:p>
        </w:tc>
      </w:tr>
      <w:tr w:rsidR="008C39BD" w:rsidRPr="00BA4003" w14:paraId="371C1818" w14:textId="77777777" w:rsidTr="008C39BD">
        <w:tc>
          <w:tcPr>
            <w:tcW w:w="4675" w:type="dxa"/>
          </w:tcPr>
          <w:p w14:paraId="7F915EE9" w14:textId="77777777" w:rsidR="008C39BD" w:rsidRPr="00BA4003" w:rsidRDefault="008C39BD" w:rsidP="00FF0E95">
            <w:pPr>
              <w:widowControl w:val="0"/>
              <w:autoSpaceDE w:val="0"/>
              <w:autoSpaceDN w:val="0"/>
              <w:adjustRightInd w:val="0"/>
              <w:contextualSpacing/>
              <w:rPr>
                <w:rFonts w:cstheme="minorHAnsi"/>
                <w:color w:val="auto"/>
                <w:szCs w:val="22"/>
              </w:rPr>
            </w:pPr>
            <w:r w:rsidRPr="00BA4003">
              <w:rPr>
                <w:rFonts w:cstheme="minorHAnsi"/>
                <w:color w:val="auto"/>
                <w:szCs w:val="22"/>
              </w:rPr>
              <w:t>Build new functions from existing functions.</w:t>
            </w:r>
          </w:p>
        </w:tc>
        <w:tc>
          <w:tcPr>
            <w:tcW w:w="4675" w:type="dxa"/>
          </w:tcPr>
          <w:p w14:paraId="06F3193E"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Standards 14-15</w:t>
            </w:r>
          </w:p>
        </w:tc>
      </w:tr>
      <w:tr w:rsidR="008C39BD" w:rsidRPr="00BA4003" w14:paraId="61D6E863" w14:textId="77777777" w:rsidTr="008C39BD">
        <w:tc>
          <w:tcPr>
            <w:tcW w:w="4675" w:type="dxa"/>
          </w:tcPr>
          <w:p w14:paraId="4BD52FE1" w14:textId="77777777" w:rsidR="008C39BD" w:rsidRPr="00BA4003" w:rsidRDefault="008C39BD" w:rsidP="00FF0E95">
            <w:pPr>
              <w:widowControl w:val="0"/>
              <w:contextualSpacing/>
              <w:rPr>
                <w:rFonts w:cstheme="minorHAnsi"/>
                <w:iCs/>
                <w:color w:val="auto"/>
                <w:szCs w:val="22"/>
              </w:rPr>
            </w:pPr>
            <w:r w:rsidRPr="00BA4003">
              <w:rPr>
                <w:rFonts w:cstheme="minorHAnsi"/>
                <w:color w:val="auto"/>
                <w:szCs w:val="22"/>
              </w:rPr>
              <w:t>Construct and compare linear, quadratic, and exponential models and solve problems.</w:t>
            </w:r>
          </w:p>
        </w:tc>
        <w:tc>
          <w:tcPr>
            <w:tcW w:w="4675" w:type="dxa"/>
          </w:tcPr>
          <w:p w14:paraId="4C9A9870"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Standard 16</w:t>
            </w:r>
          </w:p>
        </w:tc>
      </w:tr>
      <w:tr w:rsidR="008C39BD" w:rsidRPr="00BA4003" w14:paraId="257751A5" w14:textId="77777777" w:rsidTr="008C39BD">
        <w:tc>
          <w:tcPr>
            <w:tcW w:w="9350" w:type="dxa"/>
            <w:gridSpan w:val="2"/>
            <w:shd w:val="clear" w:color="auto" w:fill="000000" w:themeFill="text1"/>
          </w:tcPr>
          <w:p w14:paraId="0C9E06CB" w14:textId="77777777" w:rsidR="008C39BD" w:rsidRPr="00BA4003" w:rsidRDefault="008C39BD" w:rsidP="00FF0E95">
            <w:pPr>
              <w:widowControl w:val="0"/>
              <w:contextualSpacing/>
              <w:rPr>
                <w:rFonts w:cstheme="minorHAnsi"/>
                <w:color w:val="auto"/>
                <w:szCs w:val="22"/>
              </w:rPr>
            </w:pPr>
            <w:r w:rsidRPr="00BA4003">
              <w:rPr>
                <w:rFonts w:cstheme="minorHAnsi"/>
                <w:b/>
                <w:iCs/>
                <w:color w:val="auto"/>
                <w:szCs w:val="22"/>
              </w:rPr>
              <w:t>Expressions and Equations</w:t>
            </w:r>
          </w:p>
        </w:tc>
      </w:tr>
      <w:tr w:rsidR="008C39BD" w:rsidRPr="00BA4003" w14:paraId="5A67C1AD" w14:textId="77777777" w:rsidTr="008C39BD">
        <w:tc>
          <w:tcPr>
            <w:tcW w:w="4675" w:type="dxa"/>
          </w:tcPr>
          <w:p w14:paraId="6D83EDBF"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Interpret the structure of expressions.</w:t>
            </w:r>
          </w:p>
        </w:tc>
        <w:tc>
          <w:tcPr>
            <w:tcW w:w="4675" w:type="dxa"/>
          </w:tcPr>
          <w:p w14:paraId="7944AB2C" w14:textId="77777777" w:rsidR="008C39BD" w:rsidRPr="00BA4003" w:rsidRDefault="006335CC" w:rsidP="00FF0E95">
            <w:pPr>
              <w:widowControl w:val="0"/>
              <w:contextualSpacing/>
              <w:rPr>
                <w:rFonts w:cstheme="minorHAnsi"/>
                <w:color w:val="auto"/>
                <w:szCs w:val="22"/>
              </w:rPr>
            </w:pPr>
            <w:r w:rsidRPr="00BA4003">
              <w:rPr>
                <w:rFonts w:cstheme="minorHAnsi"/>
                <w:color w:val="auto"/>
                <w:szCs w:val="22"/>
              </w:rPr>
              <w:t>Standards 17-18</w:t>
            </w:r>
          </w:p>
        </w:tc>
      </w:tr>
      <w:tr w:rsidR="006335CC" w:rsidRPr="00BA4003" w14:paraId="19E395D1" w14:textId="77777777" w:rsidTr="008C39BD">
        <w:tc>
          <w:tcPr>
            <w:tcW w:w="4675" w:type="dxa"/>
          </w:tcPr>
          <w:p w14:paraId="597DEC14" w14:textId="77777777" w:rsidR="006335CC" w:rsidRPr="00BA4003" w:rsidRDefault="006335CC" w:rsidP="00FF0E95">
            <w:pPr>
              <w:widowControl w:val="0"/>
              <w:contextualSpacing/>
              <w:rPr>
                <w:rFonts w:cstheme="minorHAnsi"/>
                <w:color w:val="auto"/>
                <w:szCs w:val="22"/>
              </w:rPr>
            </w:pPr>
            <w:r w:rsidRPr="00BA4003">
              <w:rPr>
                <w:rFonts w:cstheme="minorHAnsi"/>
                <w:color w:val="auto"/>
                <w:szCs w:val="22"/>
              </w:rPr>
              <w:t>Write expressions in equivalent forms to solve problems.</w:t>
            </w:r>
          </w:p>
        </w:tc>
        <w:tc>
          <w:tcPr>
            <w:tcW w:w="4675" w:type="dxa"/>
          </w:tcPr>
          <w:p w14:paraId="4ED69A20" w14:textId="77777777" w:rsidR="006335CC" w:rsidRPr="00BA4003" w:rsidRDefault="006335CC" w:rsidP="00FF0E95">
            <w:pPr>
              <w:widowControl w:val="0"/>
              <w:autoSpaceDE w:val="0"/>
              <w:autoSpaceDN w:val="0"/>
              <w:adjustRightInd w:val="0"/>
              <w:contextualSpacing/>
              <w:rPr>
                <w:rFonts w:cstheme="minorHAnsi"/>
                <w:color w:val="auto"/>
                <w:szCs w:val="22"/>
              </w:rPr>
            </w:pPr>
            <w:r w:rsidRPr="00BA4003">
              <w:rPr>
                <w:rFonts w:cstheme="minorHAnsi"/>
                <w:color w:val="auto"/>
                <w:szCs w:val="22"/>
              </w:rPr>
              <w:t>Standard 19</w:t>
            </w:r>
          </w:p>
        </w:tc>
      </w:tr>
      <w:tr w:rsidR="006335CC" w:rsidRPr="00BA4003" w14:paraId="487A4477" w14:textId="77777777" w:rsidTr="008C39BD">
        <w:tc>
          <w:tcPr>
            <w:tcW w:w="4675" w:type="dxa"/>
          </w:tcPr>
          <w:p w14:paraId="4AF744BF" w14:textId="77777777" w:rsidR="006335CC" w:rsidRPr="00BA4003" w:rsidRDefault="006335CC" w:rsidP="00FF0E95">
            <w:pPr>
              <w:pStyle w:val="NoSpacing"/>
              <w:widowControl w:val="0"/>
              <w:contextualSpacing/>
              <w:rPr>
                <w:rFonts w:asciiTheme="minorHAnsi" w:hAnsiTheme="minorHAnsi" w:cstheme="minorHAnsi"/>
              </w:rPr>
            </w:pPr>
            <w:r w:rsidRPr="00BA4003">
              <w:rPr>
                <w:rFonts w:asciiTheme="minorHAnsi" w:hAnsiTheme="minorHAnsi" w:cstheme="minorHAnsi"/>
              </w:rPr>
              <w:t>Create equations that describe numbers or relationships.</w:t>
            </w:r>
          </w:p>
        </w:tc>
        <w:tc>
          <w:tcPr>
            <w:tcW w:w="4675" w:type="dxa"/>
          </w:tcPr>
          <w:p w14:paraId="0B153AB7" w14:textId="77777777" w:rsidR="006335CC" w:rsidRPr="00BA4003" w:rsidRDefault="006335CC" w:rsidP="00FF0E95">
            <w:pPr>
              <w:widowControl w:val="0"/>
              <w:contextualSpacing/>
              <w:rPr>
                <w:rFonts w:cstheme="minorHAnsi"/>
                <w:color w:val="auto"/>
                <w:szCs w:val="22"/>
              </w:rPr>
            </w:pPr>
            <w:r w:rsidRPr="00BA4003">
              <w:rPr>
                <w:rFonts w:cstheme="minorHAnsi"/>
                <w:color w:val="auto"/>
                <w:szCs w:val="22"/>
              </w:rPr>
              <w:t>Standards 20-22</w:t>
            </w:r>
          </w:p>
        </w:tc>
      </w:tr>
      <w:tr w:rsidR="006335CC" w:rsidRPr="00BA4003" w14:paraId="0F27FF79" w14:textId="77777777" w:rsidTr="008C39BD">
        <w:tc>
          <w:tcPr>
            <w:tcW w:w="4675" w:type="dxa"/>
            <w:tcBorders>
              <w:bottom w:val="single" w:sz="4" w:space="0" w:color="auto"/>
            </w:tcBorders>
          </w:tcPr>
          <w:p w14:paraId="15A155BC" w14:textId="77777777" w:rsidR="006335CC" w:rsidRPr="00BA4003" w:rsidRDefault="006335CC" w:rsidP="00FF0E95">
            <w:pPr>
              <w:widowControl w:val="0"/>
              <w:contextualSpacing/>
              <w:rPr>
                <w:rFonts w:cstheme="minorHAnsi"/>
                <w:iCs/>
                <w:color w:val="auto"/>
                <w:szCs w:val="22"/>
              </w:rPr>
            </w:pPr>
            <w:r w:rsidRPr="00BA4003">
              <w:rPr>
                <w:rFonts w:cstheme="minorHAnsi"/>
                <w:color w:val="auto"/>
                <w:szCs w:val="22"/>
              </w:rPr>
              <w:t>Solve equations and inequalities in one variable.</w:t>
            </w:r>
          </w:p>
        </w:tc>
        <w:tc>
          <w:tcPr>
            <w:tcW w:w="4675" w:type="dxa"/>
            <w:tcBorders>
              <w:bottom w:val="single" w:sz="4" w:space="0" w:color="auto"/>
            </w:tcBorders>
          </w:tcPr>
          <w:p w14:paraId="6962D23B" w14:textId="77777777" w:rsidR="006335CC" w:rsidRPr="00BA4003" w:rsidRDefault="006335CC" w:rsidP="00FF0E95">
            <w:pPr>
              <w:widowControl w:val="0"/>
              <w:contextualSpacing/>
              <w:rPr>
                <w:rFonts w:cstheme="minorHAnsi"/>
                <w:color w:val="auto"/>
                <w:szCs w:val="22"/>
              </w:rPr>
            </w:pPr>
            <w:r w:rsidRPr="00BA4003">
              <w:rPr>
                <w:rFonts w:cstheme="minorHAnsi"/>
                <w:color w:val="auto"/>
                <w:szCs w:val="22"/>
              </w:rPr>
              <w:t>Standard 23</w:t>
            </w:r>
          </w:p>
        </w:tc>
      </w:tr>
      <w:tr w:rsidR="006335CC" w:rsidRPr="00BA4003" w14:paraId="79A75F52" w14:textId="77777777" w:rsidTr="008C39BD">
        <w:tc>
          <w:tcPr>
            <w:tcW w:w="4675" w:type="dxa"/>
            <w:tcBorders>
              <w:bottom w:val="single" w:sz="4" w:space="0" w:color="auto"/>
            </w:tcBorders>
          </w:tcPr>
          <w:p w14:paraId="0C8076DD" w14:textId="77777777" w:rsidR="006335CC" w:rsidRPr="00BA4003" w:rsidRDefault="006335CC" w:rsidP="00FF0E95">
            <w:pPr>
              <w:widowControl w:val="0"/>
              <w:contextualSpacing/>
              <w:rPr>
                <w:rFonts w:cstheme="minorHAnsi"/>
                <w:color w:val="auto"/>
                <w:szCs w:val="22"/>
              </w:rPr>
            </w:pPr>
            <w:r w:rsidRPr="00BA4003">
              <w:rPr>
                <w:rFonts w:cstheme="minorHAnsi"/>
                <w:color w:val="auto"/>
                <w:szCs w:val="22"/>
              </w:rPr>
              <w:t>Use complex numbers in polynomial identities and equations.</w:t>
            </w:r>
          </w:p>
        </w:tc>
        <w:tc>
          <w:tcPr>
            <w:tcW w:w="4675" w:type="dxa"/>
            <w:tcBorders>
              <w:bottom w:val="single" w:sz="4" w:space="0" w:color="auto"/>
            </w:tcBorders>
          </w:tcPr>
          <w:p w14:paraId="375CAEB6" w14:textId="77777777" w:rsidR="006335CC" w:rsidRPr="00BA4003" w:rsidRDefault="006335CC" w:rsidP="00FF0E95">
            <w:pPr>
              <w:widowControl w:val="0"/>
              <w:contextualSpacing/>
              <w:rPr>
                <w:rFonts w:cstheme="minorHAnsi"/>
                <w:color w:val="auto"/>
                <w:szCs w:val="22"/>
              </w:rPr>
            </w:pPr>
            <w:r w:rsidRPr="00BA4003">
              <w:rPr>
                <w:rFonts w:cstheme="minorHAnsi"/>
                <w:color w:val="auto"/>
                <w:szCs w:val="22"/>
              </w:rPr>
              <w:t>Standards 24-26</w:t>
            </w:r>
          </w:p>
        </w:tc>
      </w:tr>
      <w:tr w:rsidR="006335CC" w:rsidRPr="00BA4003" w14:paraId="62CE5A9A" w14:textId="77777777" w:rsidTr="008C39BD">
        <w:tc>
          <w:tcPr>
            <w:tcW w:w="4675" w:type="dxa"/>
            <w:tcBorders>
              <w:bottom w:val="single" w:sz="4" w:space="0" w:color="auto"/>
            </w:tcBorders>
          </w:tcPr>
          <w:p w14:paraId="2500B983" w14:textId="77777777" w:rsidR="006335CC" w:rsidRPr="00BA4003" w:rsidRDefault="006335CC" w:rsidP="00FF0E95">
            <w:pPr>
              <w:widowControl w:val="0"/>
              <w:contextualSpacing/>
              <w:rPr>
                <w:rFonts w:cstheme="minorHAnsi"/>
                <w:color w:val="auto"/>
                <w:szCs w:val="22"/>
              </w:rPr>
            </w:pPr>
            <w:r w:rsidRPr="00BA4003">
              <w:rPr>
                <w:rFonts w:cstheme="minorHAnsi"/>
                <w:color w:val="auto"/>
                <w:szCs w:val="22"/>
              </w:rPr>
              <w:t>Solve systems of equations.</w:t>
            </w:r>
          </w:p>
        </w:tc>
        <w:tc>
          <w:tcPr>
            <w:tcW w:w="4675" w:type="dxa"/>
            <w:tcBorders>
              <w:bottom w:val="single" w:sz="4" w:space="0" w:color="auto"/>
            </w:tcBorders>
          </w:tcPr>
          <w:p w14:paraId="27D99FA6" w14:textId="77777777" w:rsidR="006335CC" w:rsidRPr="00BA4003" w:rsidRDefault="006335CC" w:rsidP="00FF0E95">
            <w:pPr>
              <w:widowControl w:val="0"/>
              <w:contextualSpacing/>
              <w:rPr>
                <w:rFonts w:cstheme="minorHAnsi"/>
                <w:color w:val="auto"/>
                <w:szCs w:val="22"/>
              </w:rPr>
            </w:pPr>
            <w:r w:rsidRPr="00BA4003">
              <w:rPr>
                <w:rFonts w:cstheme="minorHAnsi"/>
                <w:color w:val="auto"/>
                <w:szCs w:val="22"/>
              </w:rPr>
              <w:t>Standard 27</w:t>
            </w:r>
          </w:p>
        </w:tc>
      </w:tr>
      <w:tr w:rsidR="006335CC" w:rsidRPr="00BA4003" w14:paraId="5F277054" w14:textId="77777777" w:rsidTr="008C39BD">
        <w:tc>
          <w:tcPr>
            <w:tcW w:w="9350" w:type="dxa"/>
            <w:gridSpan w:val="2"/>
            <w:shd w:val="clear" w:color="auto" w:fill="000000" w:themeFill="text1"/>
          </w:tcPr>
          <w:p w14:paraId="2176A1BC" w14:textId="77777777" w:rsidR="006335CC" w:rsidRPr="00BA4003" w:rsidRDefault="006335CC" w:rsidP="00FF0E95">
            <w:pPr>
              <w:widowControl w:val="0"/>
              <w:contextualSpacing/>
              <w:rPr>
                <w:rFonts w:cstheme="minorHAnsi"/>
                <w:b/>
                <w:color w:val="auto"/>
                <w:szCs w:val="22"/>
              </w:rPr>
            </w:pPr>
            <w:r w:rsidRPr="00BA4003">
              <w:rPr>
                <w:rFonts w:cstheme="minorHAnsi"/>
                <w:b/>
                <w:iCs/>
                <w:color w:val="auto"/>
                <w:szCs w:val="22"/>
              </w:rPr>
              <w:t>Applications of Probability</w:t>
            </w:r>
          </w:p>
        </w:tc>
      </w:tr>
      <w:tr w:rsidR="006335CC" w:rsidRPr="00BA4003" w14:paraId="0E6C8065" w14:textId="77777777" w:rsidTr="008C39BD">
        <w:tc>
          <w:tcPr>
            <w:tcW w:w="4675" w:type="dxa"/>
          </w:tcPr>
          <w:p w14:paraId="070D27DA" w14:textId="77777777" w:rsidR="006335CC" w:rsidRPr="00BA4003" w:rsidRDefault="006335CC" w:rsidP="00FF0E95">
            <w:pPr>
              <w:widowControl w:val="0"/>
              <w:contextualSpacing/>
              <w:rPr>
                <w:rFonts w:cstheme="minorHAnsi"/>
                <w:iCs/>
                <w:color w:val="auto"/>
                <w:szCs w:val="22"/>
              </w:rPr>
            </w:pPr>
            <w:r w:rsidRPr="00BA4003">
              <w:rPr>
                <w:rFonts w:cstheme="minorHAnsi"/>
                <w:color w:val="auto"/>
                <w:szCs w:val="22"/>
              </w:rPr>
              <w:t>Understand independence and conditional probability and use them to interpret data.</w:t>
            </w:r>
          </w:p>
        </w:tc>
        <w:tc>
          <w:tcPr>
            <w:tcW w:w="4675" w:type="dxa"/>
          </w:tcPr>
          <w:p w14:paraId="1EBE87CD" w14:textId="77777777" w:rsidR="006335CC" w:rsidRPr="00BA4003" w:rsidRDefault="006335CC" w:rsidP="00FF0E95">
            <w:pPr>
              <w:widowControl w:val="0"/>
              <w:contextualSpacing/>
              <w:rPr>
                <w:rFonts w:cstheme="minorHAnsi"/>
                <w:color w:val="auto"/>
                <w:szCs w:val="22"/>
              </w:rPr>
            </w:pPr>
            <w:r w:rsidRPr="00BA4003">
              <w:rPr>
                <w:rFonts w:cstheme="minorHAnsi"/>
                <w:color w:val="auto"/>
                <w:szCs w:val="22"/>
              </w:rPr>
              <w:t>Standards 28-32</w:t>
            </w:r>
          </w:p>
        </w:tc>
      </w:tr>
      <w:tr w:rsidR="006335CC" w:rsidRPr="00BA4003" w14:paraId="6911DFF8" w14:textId="77777777" w:rsidTr="008C39BD">
        <w:tc>
          <w:tcPr>
            <w:tcW w:w="4675" w:type="dxa"/>
          </w:tcPr>
          <w:p w14:paraId="738649A7" w14:textId="77777777" w:rsidR="006335CC" w:rsidRPr="00BA4003" w:rsidRDefault="006335CC" w:rsidP="00FF0E95">
            <w:pPr>
              <w:widowControl w:val="0"/>
              <w:autoSpaceDE w:val="0"/>
              <w:autoSpaceDN w:val="0"/>
              <w:adjustRightInd w:val="0"/>
              <w:contextualSpacing/>
              <w:rPr>
                <w:rFonts w:cstheme="minorHAnsi"/>
                <w:color w:val="auto"/>
                <w:szCs w:val="22"/>
              </w:rPr>
            </w:pPr>
            <w:r w:rsidRPr="00BA4003">
              <w:rPr>
                <w:rFonts w:cstheme="minorHAnsi"/>
                <w:color w:val="auto"/>
                <w:szCs w:val="22"/>
              </w:rPr>
              <w:t>Use the rules of probability to compute probabilities of compound events in a uniform probability model.</w:t>
            </w:r>
          </w:p>
        </w:tc>
        <w:tc>
          <w:tcPr>
            <w:tcW w:w="4675" w:type="dxa"/>
          </w:tcPr>
          <w:p w14:paraId="01C476E5" w14:textId="77777777" w:rsidR="006335CC" w:rsidRPr="00BA4003" w:rsidRDefault="006335CC" w:rsidP="00FF0E95">
            <w:pPr>
              <w:widowControl w:val="0"/>
              <w:contextualSpacing/>
              <w:rPr>
                <w:rFonts w:cstheme="minorHAnsi"/>
                <w:color w:val="auto"/>
                <w:szCs w:val="22"/>
              </w:rPr>
            </w:pPr>
            <w:r w:rsidRPr="00BA4003">
              <w:rPr>
                <w:rFonts w:cstheme="minorHAnsi"/>
                <w:color w:val="auto"/>
                <w:szCs w:val="22"/>
              </w:rPr>
              <w:t>Standards 33-36</w:t>
            </w:r>
          </w:p>
        </w:tc>
      </w:tr>
      <w:tr w:rsidR="006335CC" w:rsidRPr="00BA4003" w14:paraId="404471F0" w14:textId="77777777" w:rsidTr="008C39BD">
        <w:tc>
          <w:tcPr>
            <w:tcW w:w="4675" w:type="dxa"/>
            <w:tcBorders>
              <w:bottom w:val="single" w:sz="4" w:space="0" w:color="auto"/>
            </w:tcBorders>
          </w:tcPr>
          <w:p w14:paraId="6DCA1073" w14:textId="77777777" w:rsidR="006335CC" w:rsidRPr="00BA4003" w:rsidRDefault="006335CC" w:rsidP="00FF0E95">
            <w:pPr>
              <w:widowControl w:val="0"/>
              <w:contextualSpacing/>
              <w:rPr>
                <w:rFonts w:cstheme="minorHAnsi"/>
                <w:iCs/>
                <w:color w:val="auto"/>
                <w:szCs w:val="22"/>
              </w:rPr>
            </w:pPr>
            <w:r w:rsidRPr="00BA4003">
              <w:rPr>
                <w:rFonts w:cstheme="minorHAnsi"/>
                <w:color w:val="auto"/>
                <w:szCs w:val="22"/>
              </w:rPr>
              <w:t>Use probability to evaluate outcomes of decisions.</w:t>
            </w:r>
          </w:p>
        </w:tc>
        <w:tc>
          <w:tcPr>
            <w:tcW w:w="4675" w:type="dxa"/>
            <w:tcBorders>
              <w:bottom w:val="single" w:sz="4" w:space="0" w:color="auto"/>
            </w:tcBorders>
          </w:tcPr>
          <w:p w14:paraId="7BE5F712" w14:textId="77777777" w:rsidR="006335CC" w:rsidRPr="00BA4003" w:rsidRDefault="006335CC" w:rsidP="00FF0E95">
            <w:pPr>
              <w:rPr>
                <w:rFonts w:cstheme="minorHAnsi"/>
                <w:color w:val="auto"/>
                <w:szCs w:val="22"/>
              </w:rPr>
            </w:pPr>
            <w:r w:rsidRPr="00BA4003">
              <w:rPr>
                <w:rFonts w:cstheme="minorHAnsi"/>
                <w:bCs/>
                <w:color w:val="auto"/>
                <w:szCs w:val="22"/>
              </w:rPr>
              <w:t>Standards 37-38</w:t>
            </w:r>
          </w:p>
        </w:tc>
      </w:tr>
      <w:tr w:rsidR="006335CC" w:rsidRPr="00BA4003" w14:paraId="06C006CE" w14:textId="77777777" w:rsidTr="008C39BD">
        <w:tc>
          <w:tcPr>
            <w:tcW w:w="9350" w:type="dxa"/>
            <w:gridSpan w:val="2"/>
            <w:shd w:val="clear" w:color="auto" w:fill="000000" w:themeFill="text1"/>
          </w:tcPr>
          <w:p w14:paraId="1CD3DC88" w14:textId="77777777" w:rsidR="006335CC" w:rsidRPr="00BA4003" w:rsidRDefault="006335CC" w:rsidP="00FF0E95">
            <w:pPr>
              <w:widowControl w:val="0"/>
              <w:contextualSpacing/>
              <w:rPr>
                <w:rFonts w:cstheme="minorHAnsi"/>
                <w:color w:val="auto"/>
                <w:szCs w:val="22"/>
              </w:rPr>
            </w:pPr>
            <w:r w:rsidRPr="00BA4003">
              <w:rPr>
                <w:rFonts w:eastAsia="Minion Pro" w:cstheme="minorHAnsi"/>
                <w:b/>
                <w:color w:val="auto"/>
                <w:szCs w:val="22"/>
              </w:rPr>
              <w:t>Similarity, Right Triangle Trigonometry, and Proof</w:t>
            </w:r>
          </w:p>
        </w:tc>
      </w:tr>
      <w:tr w:rsidR="006335CC" w:rsidRPr="00BA4003" w14:paraId="4F709008" w14:textId="77777777" w:rsidTr="008C39BD">
        <w:tc>
          <w:tcPr>
            <w:tcW w:w="4675" w:type="dxa"/>
          </w:tcPr>
          <w:p w14:paraId="0FD1C58F" w14:textId="77777777" w:rsidR="006335CC" w:rsidRPr="00BA4003" w:rsidRDefault="006335CC" w:rsidP="00FF0E95">
            <w:pPr>
              <w:widowControl w:val="0"/>
              <w:contextualSpacing/>
              <w:rPr>
                <w:rFonts w:cstheme="minorHAnsi"/>
                <w:color w:val="auto"/>
                <w:szCs w:val="22"/>
              </w:rPr>
            </w:pPr>
            <w:r w:rsidRPr="00BA4003">
              <w:rPr>
                <w:rFonts w:cstheme="minorHAnsi"/>
                <w:color w:val="auto"/>
                <w:szCs w:val="22"/>
              </w:rPr>
              <w:t>Understand similarity in terms of similarity transformations</w:t>
            </w:r>
            <w:r w:rsidR="00EB6BB9" w:rsidRPr="00BA4003">
              <w:rPr>
                <w:rFonts w:cstheme="minorHAnsi"/>
                <w:color w:val="auto"/>
                <w:szCs w:val="22"/>
              </w:rPr>
              <w:t>.</w:t>
            </w:r>
          </w:p>
        </w:tc>
        <w:tc>
          <w:tcPr>
            <w:tcW w:w="4675" w:type="dxa"/>
          </w:tcPr>
          <w:p w14:paraId="7D94C5AE" w14:textId="77777777" w:rsidR="006335CC" w:rsidRPr="00BA4003" w:rsidRDefault="006335CC" w:rsidP="00FF0E95">
            <w:pPr>
              <w:widowControl w:val="0"/>
              <w:contextualSpacing/>
              <w:rPr>
                <w:rFonts w:cstheme="minorHAnsi"/>
                <w:color w:val="auto"/>
                <w:szCs w:val="22"/>
              </w:rPr>
            </w:pPr>
            <w:r w:rsidRPr="00BA4003">
              <w:rPr>
                <w:rFonts w:cstheme="minorHAnsi"/>
                <w:color w:val="auto"/>
                <w:szCs w:val="22"/>
              </w:rPr>
              <w:t>Standards 39-41</w:t>
            </w:r>
          </w:p>
        </w:tc>
      </w:tr>
      <w:tr w:rsidR="006335CC" w:rsidRPr="00BA4003" w14:paraId="4C627469" w14:textId="77777777" w:rsidTr="008C39BD">
        <w:trPr>
          <w:trHeight w:val="144"/>
        </w:trPr>
        <w:tc>
          <w:tcPr>
            <w:tcW w:w="4675" w:type="dxa"/>
          </w:tcPr>
          <w:p w14:paraId="2C526B6F" w14:textId="77777777" w:rsidR="006335CC" w:rsidRPr="00BA4003" w:rsidRDefault="006335CC" w:rsidP="00FF0E95">
            <w:pPr>
              <w:widowControl w:val="0"/>
              <w:autoSpaceDE w:val="0"/>
              <w:autoSpaceDN w:val="0"/>
              <w:adjustRightInd w:val="0"/>
              <w:contextualSpacing/>
              <w:rPr>
                <w:rFonts w:cstheme="minorHAnsi"/>
                <w:color w:val="auto"/>
                <w:szCs w:val="22"/>
              </w:rPr>
            </w:pPr>
            <w:r w:rsidRPr="00BA4003">
              <w:rPr>
                <w:rFonts w:cstheme="minorHAnsi"/>
                <w:color w:val="auto"/>
                <w:szCs w:val="22"/>
              </w:rPr>
              <w:t>Prove geometric theorems.</w:t>
            </w:r>
          </w:p>
        </w:tc>
        <w:tc>
          <w:tcPr>
            <w:tcW w:w="4675" w:type="dxa"/>
          </w:tcPr>
          <w:p w14:paraId="70F043B5" w14:textId="77777777" w:rsidR="006335CC" w:rsidRPr="00BA4003" w:rsidRDefault="006335CC" w:rsidP="00FF0E95">
            <w:pPr>
              <w:widowControl w:val="0"/>
              <w:contextualSpacing/>
              <w:rPr>
                <w:rFonts w:cstheme="minorHAnsi"/>
                <w:color w:val="auto"/>
                <w:szCs w:val="22"/>
              </w:rPr>
            </w:pPr>
            <w:r w:rsidRPr="00BA4003">
              <w:rPr>
                <w:rFonts w:cstheme="minorHAnsi"/>
                <w:color w:val="auto"/>
                <w:szCs w:val="22"/>
              </w:rPr>
              <w:t>Standards 42-44</w:t>
            </w:r>
          </w:p>
        </w:tc>
      </w:tr>
      <w:tr w:rsidR="006335CC" w:rsidRPr="00BA4003" w14:paraId="471BB962" w14:textId="77777777" w:rsidTr="008C39BD">
        <w:tc>
          <w:tcPr>
            <w:tcW w:w="4675" w:type="dxa"/>
            <w:tcBorders>
              <w:bottom w:val="single" w:sz="4" w:space="0" w:color="auto"/>
            </w:tcBorders>
          </w:tcPr>
          <w:p w14:paraId="7818AB25" w14:textId="77777777" w:rsidR="006335CC" w:rsidRPr="00BA4003" w:rsidRDefault="006335CC" w:rsidP="00FF0E95">
            <w:pPr>
              <w:widowControl w:val="0"/>
              <w:contextualSpacing/>
              <w:rPr>
                <w:rFonts w:cstheme="minorHAnsi"/>
                <w:color w:val="auto"/>
                <w:szCs w:val="22"/>
              </w:rPr>
            </w:pPr>
            <w:r w:rsidRPr="00BA4003">
              <w:rPr>
                <w:rFonts w:cstheme="minorHAnsi"/>
                <w:color w:val="auto"/>
                <w:szCs w:val="22"/>
              </w:rPr>
              <w:t>Prove theorems involving similarity.</w:t>
            </w:r>
          </w:p>
        </w:tc>
        <w:tc>
          <w:tcPr>
            <w:tcW w:w="4675" w:type="dxa"/>
            <w:tcBorders>
              <w:bottom w:val="single" w:sz="4" w:space="0" w:color="auto"/>
            </w:tcBorders>
          </w:tcPr>
          <w:p w14:paraId="656AA3D3" w14:textId="77777777" w:rsidR="006335CC" w:rsidRPr="00BA4003" w:rsidRDefault="006335CC" w:rsidP="00FF0E95">
            <w:pPr>
              <w:widowControl w:val="0"/>
              <w:contextualSpacing/>
              <w:rPr>
                <w:rFonts w:cstheme="minorHAnsi"/>
                <w:color w:val="auto"/>
                <w:szCs w:val="22"/>
              </w:rPr>
            </w:pPr>
            <w:r w:rsidRPr="00BA4003">
              <w:rPr>
                <w:rFonts w:cstheme="minorHAnsi"/>
                <w:color w:val="auto"/>
                <w:szCs w:val="22"/>
              </w:rPr>
              <w:t>Standards 45-46</w:t>
            </w:r>
          </w:p>
        </w:tc>
      </w:tr>
      <w:tr w:rsidR="006335CC" w:rsidRPr="00BA4003" w14:paraId="1B0573D4" w14:textId="77777777" w:rsidTr="008C39BD">
        <w:tc>
          <w:tcPr>
            <w:tcW w:w="4675" w:type="dxa"/>
            <w:tcBorders>
              <w:bottom w:val="single" w:sz="4" w:space="0" w:color="auto"/>
            </w:tcBorders>
          </w:tcPr>
          <w:p w14:paraId="0DA3B561" w14:textId="77777777" w:rsidR="006335CC" w:rsidRPr="00BA4003" w:rsidRDefault="006335CC" w:rsidP="00FF0E95">
            <w:pPr>
              <w:widowControl w:val="0"/>
              <w:contextualSpacing/>
              <w:rPr>
                <w:rFonts w:cstheme="minorHAnsi"/>
                <w:color w:val="auto"/>
                <w:szCs w:val="22"/>
              </w:rPr>
            </w:pPr>
            <w:r w:rsidRPr="00BA4003">
              <w:rPr>
                <w:rFonts w:cstheme="minorHAnsi"/>
                <w:color w:val="auto"/>
                <w:szCs w:val="22"/>
              </w:rPr>
              <w:t>Use coordinates to prove simple geometric theorems algebraically.</w:t>
            </w:r>
          </w:p>
        </w:tc>
        <w:tc>
          <w:tcPr>
            <w:tcW w:w="4675" w:type="dxa"/>
            <w:tcBorders>
              <w:bottom w:val="single" w:sz="4" w:space="0" w:color="auto"/>
            </w:tcBorders>
          </w:tcPr>
          <w:p w14:paraId="5C71F65F" w14:textId="77777777" w:rsidR="006335CC" w:rsidRPr="00BA4003" w:rsidRDefault="006335CC" w:rsidP="00FF0E95">
            <w:pPr>
              <w:widowControl w:val="0"/>
              <w:contextualSpacing/>
              <w:rPr>
                <w:rFonts w:cstheme="minorHAnsi"/>
                <w:color w:val="auto"/>
                <w:szCs w:val="22"/>
              </w:rPr>
            </w:pPr>
            <w:r w:rsidRPr="00BA4003">
              <w:rPr>
                <w:rFonts w:cstheme="minorHAnsi"/>
                <w:color w:val="auto"/>
                <w:szCs w:val="22"/>
              </w:rPr>
              <w:t>Standard 47</w:t>
            </w:r>
          </w:p>
        </w:tc>
      </w:tr>
      <w:tr w:rsidR="006335CC" w:rsidRPr="00BA4003" w14:paraId="27469FF1" w14:textId="77777777" w:rsidTr="008C39BD">
        <w:tc>
          <w:tcPr>
            <w:tcW w:w="4675" w:type="dxa"/>
            <w:tcBorders>
              <w:bottom w:val="single" w:sz="4" w:space="0" w:color="auto"/>
            </w:tcBorders>
          </w:tcPr>
          <w:p w14:paraId="3B395346" w14:textId="77777777" w:rsidR="006335CC" w:rsidRPr="00BA4003" w:rsidRDefault="006335CC" w:rsidP="00FF0E95">
            <w:pPr>
              <w:widowControl w:val="0"/>
              <w:contextualSpacing/>
              <w:rPr>
                <w:rFonts w:cstheme="minorHAnsi"/>
                <w:color w:val="auto"/>
                <w:szCs w:val="22"/>
              </w:rPr>
            </w:pPr>
            <w:r w:rsidRPr="00BA4003">
              <w:rPr>
                <w:rFonts w:cstheme="minorHAnsi"/>
                <w:color w:val="auto"/>
                <w:szCs w:val="22"/>
              </w:rPr>
              <w:t>Define trigonometric ratios and solve problems involving right triangles.</w:t>
            </w:r>
          </w:p>
        </w:tc>
        <w:tc>
          <w:tcPr>
            <w:tcW w:w="4675" w:type="dxa"/>
            <w:tcBorders>
              <w:bottom w:val="single" w:sz="4" w:space="0" w:color="auto"/>
            </w:tcBorders>
          </w:tcPr>
          <w:p w14:paraId="213C744E" w14:textId="77777777" w:rsidR="006335CC" w:rsidRPr="00BA4003" w:rsidRDefault="006335CC" w:rsidP="00FF0E95">
            <w:pPr>
              <w:widowControl w:val="0"/>
              <w:contextualSpacing/>
              <w:rPr>
                <w:rFonts w:cstheme="minorHAnsi"/>
                <w:color w:val="auto"/>
                <w:szCs w:val="22"/>
              </w:rPr>
            </w:pPr>
            <w:r w:rsidRPr="00BA4003">
              <w:rPr>
                <w:rFonts w:cstheme="minorHAnsi"/>
                <w:color w:val="auto"/>
                <w:szCs w:val="22"/>
              </w:rPr>
              <w:t>Standards 48-50</w:t>
            </w:r>
          </w:p>
        </w:tc>
      </w:tr>
      <w:tr w:rsidR="006335CC" w:rsidRPr="00BA4003" w14:paraId="0B1543F5" w14:textId="77777777" w:rsidTr="008C39BD">
        <w:tc>
          <w:tcPr>
            <w:tcW w:w="4675" w:type="dxa"/>
            <w:tcBorders>
              <w:bottom w:val="single" w:sz="4" w:space="0" w:color="auto"/>
            </w:tcBorders>
          </w:tcPr>
          <w:p w14:paraId="5B729E97" w14:textId="77777777" w:rsidR="006335CC" w:rsidRPr="00BA4003" w:rsidRDefault="006335CC" w:rsidP="00FF0E95">
            <w:pPr>
              <w:widowControl w:val="0"/>
              <w:contextualSpacing/>
              <w:rPr>
                <w:rFonts w:cstheme="minorHAnsi"/>
                <w:color w:val="auto"/>
                <w:szCs w:val="22"/>
              </w:rPr>
            </w:pPr>
            <w:r w:rsidRPr="00BA4003">
              <w:rPr>
                <w:rFonts w:cstheme="minorHAnsi"/>
                <w:color w:val="auto"/>
                <w:szCs w:val="22"/>
              </w:rPr>
              <w:t>Prove and apply trigonometric identities.</w:t>
            </w:r>
          </w:p>
        </w:tc>
        <w:tc>
          <w:tcPr>
            <w:tcW w:w="4675" w:type="dxa"/>
            <w:tcBorders>
              <w:bottom w:val="single" w:sz="4" w:space="0" w:color="auto"/>
            </w:tcBorders>
          </w:tcPr>
          <w:p w14:paraId="573AEFFB" w14:textId="77777777" w:rsidR="006335CC" w:rsidRPr="00BA4003" w:rsidRDefault="006335CC" w:rsidP="00FF0E95">
            <w:pPr>
              <w:widowControl w:val="0"/>
              <w:contextualSpacing/>
              <w:rPr>
                <w:rFonts w:cstheme="minorHAnsi"/>
                <w:color w:val="auto"/>
                <w:szCs w:val="22"/>
              </w:rPr>
            </w:pPr>
            <w:r w:rsidRPr="00BA4003">
              <w:rPr>
                <w:rFonts w:cstheme="minorHAnsi"/>
                <w:color w:val="auto"/>
                <w:szCs w:val="22"/>
              </w:rPr>
              <w:t>Standard 51</w:t>
            </w:r>
          </w:p>
        </w:tc>
      </w:tr>
      <w:tr w:rsidR="006335CC" w:rsidRPr="00BA4003" w14:paraId="35649871" w14:textId="77777777" w:rsidTr="008C39BD">
        <w:tc>
          <w:tcPr>
            <w:tcW w:w="9350" w:type="dxa"/>
            <w:gridSpan w:val="2"/>
            <w:shd w:val="clear" w:color="auto" w:fill="000000" w:themeFill="text1"/>
          </w:tcPr>
          <w:p w14:paraId="49DCC454" w14:textId="77777777" w:rsidR="006335CC" w:rsidRPr="00BA4003" w:rsidRDefault="006335CC" w:rsidP="00FF0E95">
            <w:pPr>
              <w:widowControl w:val="0"/>
              <w:contextualSpacing/>
              <w:rPr>
                <w:rFonts w:cstheme="minorHAnsi"/>
                <w:color w:val="auto"/>
                <w:szCs w:val="22"/>
              </w:rPr>
            </w:pPr>
            <w:r w:rsidRPr="00BA4003">
              <w:rPr>
                <w:rFonts w:cstheme="minorHAnsi"/>
                <w:b/>
                <w:iCs/>
                <w:color w:val="auto"/>
                <w:szCs w:val="22"/>
              </w:rPr>
              <w:t>Circles With and Without Coordinates</w:t>
            </w:r>
          </w:p>
        </w:tc>
      </w:tr>
      <w:tr w:rsidR="006335CC" w:rsidRPr="00BA4003" w14:paraId="3026B94A" w14:textId="77777777" w:rsidTr="008C39BD">
        <w:tc>
          <w:tcPr>
            <w:tcW w:w="4675" w:type="dxa"/>
          </w:tcPr>
          <w:p w14:paraId="6F38FD4A" w14:textId="77777777" w:rsidR="006335CC" w:rsidRPr="00BA4003" w:rsidRDefault="006335CC" w:rsidP="00FF0E95">
            <w:pPr>
              <w:pStyle w:val="NoSpacing"/>
              <w:widowControl w:val="0"/>
              <w:contextualSpacing/>
              <w:rPr>
                <w:rFonts w:asciiTheme="minorHAnsi" w:hAnsiTheme="minorHAnsi" w:cstheme="minorHAnsi"/>
                <w:bCs/>
              </w:rPr>
            </w:pPr>
            <w:r w:rsidRPr="00BA4003">
              <w:rPr>
                <w:rFonts w:asciiTheme="minorHAnsi" w:hAnsiTheme="minorHAnsi" w:cstheme="minorHAnsi"/>
              </w:rPr>
              <w:lastRenderedPageBreak/>
              <w:t>Understand and apply theorems about circles.</w:t>
            </w:r>
          </w:p>
        </w:tc>
        <w:tc>
          <w:tcPr>
            <w:tcW w:w="4675" w:type="dxa"/>
          </w:tcPr>
          <w:p w14:paraId="785A02B4" w14:textId="77777777" w:rsidR="006335CC" w:rsidRPr="00BA4003" w:rsidRDefault="006335CC" w:rsidP="00FF0E95">
            <w:pPr>
              <w:widowControl w:val="0"/>
              <w:contextualSpacing/>
              <w:rPr>
                <w:rFonts w:cstheme="minorHAnsi"/>
                <w:color w:val="auto"/>
                <w:szCs w:val="22"/>
              </w:rPr>
            </w:pPr>
            <w:r w:rsidRPr="00BA4003">
              <w:rPr>
                <w:rFonts w:cstheme="minorHAnsi"/>
                <w:color w:val="auto"/>
                <w:szCs w:val="22"/>
              </w:rPr>
              <w:t>Standards 52-55</w:t>
            </w:r>
          </w:p>
        </w:tc>
      </w:tr>
      <w:tr w:rsidR="006335CC" w:rsidRPr="00BA4003" w14:paraId="1273B6DF" w14:textId="77777777" w:rsidTr="008C39BD">
        <w:tc>
          <w:tcPr>
            <w:tcW w:w="4675" w:type="dxa"/>
          </w:tcPr>
          <w:p w14:paraId="589F1623" w14:textId="77777777" w:rsidR="006335CC" w:rsidRPr="00BA4003" w:rsidRDefault="006335CC" w:rsidP="00FF0E95">
            <w:pPr>
              <w:pStyle w:val="NoSpacing"/>
              <w:widowControl w:val="0"/>
              <w:contextualSpacing/>
              <w:rPr>
                <w:rFonts w:asciiTheme="minorHAnsi" w:hAnsiTheme="minorHAnsi" w:cstheme="minorHAnsi"/>
              </w:rPr>
            </w:pPr>
            <w:r w:rsidRPr="00BA4003">
              <w:rPr>
                <w:rFonts w:asciiTheme="minorHAnsi" w:hAnsiTheme="minorHAnsi" w:cstheme="minorHAnsi"/>
              </w:rPr>
              <w:t>Find arc lengths and areas of sectors of circles.</w:t>
            </w:r>
          </w:p>
        </w:tc>
        <w:tc>
          <w:tcPr>
            <w:tcW w:w="4675" w:type="dxa"/>
          </w:tcPr>
          <w:p w14:paraId="6A2116C7" w14:textId="77777777" w:rsidR="006335CC" w:rsidRPr="00BA4003" w:rsidRDefault="006335CC" w:rsidP="00FF0E95">
            <w:pPr>
              <w:widowControl w:val="0"/>
              <w:contextualSpacing/>
              <w:rPr>
                <w:rFonts w:cstheme="minorHAnsi"/>
                <w:color w:val="auto"/>
                <w:szCs w:val="22"/>
              </w:rPr>
            </w:pPr>
            <w:r w:rsidRPr="00BA4003">
              <w:rPr>
                <w:rFonts w:cstheme="minorHAnsi"/>
                <w:color w:val="auto"/>
                <w:szCs w:val="22"/>
              </w:rPr>
              <w:t>Standard 56</w:t>
            </w:r>
          </w:p>
        </w:tc>
      </w:tr>
      <w:tr w:rsidR="006335CC" w:rsidRPr="00BA4003" w14:paraId="120D60D0" w14:textId="77777777" w:rsidTr="008C39BD">
        <w:tc>
          <w:tcPr>
            <w:tcW w:w="4675" w:type="dxa"/>
          </w:tcPr>
          <w:p w14:paraId="7C3B5609" w14:textId="77777777" w:rsidR="006335CC" w:rsidRPr="00BA4003" w:rsidRDefault="006335CC" w:rsidP="00FF0E95">
            <w:pPr>
              <w:pStyle w:val="NoSpacing"/>
              <w:widowControl w:val="0"/>
              <w:contextualSpacing/>
              <w:rPr>
                <w:rFonts w:asciiTheme="minorHAnsi" w:hAnsiTheme="minorHAnsi" w:cstheme="minorHAnsi"/>
              </w:rPr>
            </w:pPr>
            <w:r w:rsidRPr="00BA4003">
              <w:rPr>
                <w:rFonts w:asciiTheme="minorHAnsi" w:hAnsiTheme="minorHAnsi" w:cstheme="minorHAnsi"/>
              </w:rPr>
              <w:t>Translate between the geometric description and the equation for a conic section.</w:t>
            </w:r>
          </w:p>
        </w:tc>
        <w:tc>
          <w:tcPr>
            <w:tcW w:w="4675" w:type="dxa"/>
          </w:tcPr>
          <w:p w14:paraId="0B608CFC" w14:textId="77777777" w:rsidR="006335CC" w:rsidRPr="00BA4003" w:rsidRDefault="006335CC" w:rsidP="00FF0E95">
            <w:pPr>
              <w:widowControl w:val="0"/>
              <w:contextualSpacing/>
              <w:rPr>
                <w:rFonts w:cstheme="minorHAnsi"/>
                <w:color w:val="auto"/>
                <w:szCs w:val="22"/>
              </w:rPr>
            </w:pPr>
            <w:r w:rsidRPr="00BA4003">
              <w:rPr>
                <w:rFonts w:cstheme="minorHAnsi"/>
                <w:color w:val="auto"/>
                <w:szCs w:val="22"/>
              </w:rPr>
              <w:t>Standards 57-58</w:t>
            </w:r>
          </w:p>
        </w:tc>
      </w:tr>
      <w:tr w:rsidR="006335CC" w:rsidRPr="00BA4003" w14:paraId="2E183007" w14:textId="77777777" w:rsidTr="008C39BD">
        <w:tc>
          <w:tcPr>
            <w:tcW w:w="4675" w:type="dxa"/>
          </w:tcPr>
          <w:p w14:paraId="2647C70F" w14:textId="77777777" w:rsidR="006335CC" w:rsidRPr="00BA4003" w:rsidRDefault="006335CC" w:rsidP="00FF0E95">
            <w:pPr>
              <w:pStyle w:val="NoSpacing"/>
              <w:widowControl w:val="0"/>
              <w:contextualSpacing/>
              <w:rPr>
                <w:rFonts w:asciiTheme="minorHAnsi" w:hAnsiTheme="minorHAnsi" w:cstheme="minorHAnsi"/>
              </w:rPr>
            </w:pPr>
            <w:r w:rsidRPr="00BA4003">
              <w:rPr>
                <w:rFonts w:asciiTheme="minorHAnsi" w:hAnsiTheme="minorHAnsi" w:cstheme="minorHAnsi"/>
              </w:rPr>
              <w:t>Use coordinates to prove simple geometric theorems algebraically.</w:t>
            </w:r>
          </w:p>
        </w:tc>
        <w:tc>
          <w:tcPr>
            <w:tcW w:w="4675" w:type="dxa"/>
          </w:tcPr>
          <w:p w14:paraId="2AAC4678" w14:textId="77777777" w:rsidR="006335CC" w:rsidRPr="00BA4003" w:rsidRDefault="006335CC" w:rsidP="00FF0E95">
            <w:pPr>
              <w:widowControl w:val="0"/>
              <w:contextualSpacing/>
              <w:rPr>
                <w:rFonts w:cstheme="minorHAnsi"/>
                <w:color w:val="auto"/>
                <w:szCs w:val="22"/>
              </w:rPr>
            </w:pPr>
            <w:r w:rsidRPr="00BA4003">
              <w:rPr>
                <w:rFonts w:cstheme="minorHAnsi"/>
                <w:color w:val="auto"/>
                <w:szCs w:val="22"/>
              </w:rPr>
              <w:t>Standard 59</w:t>
            </w:r>
          </w:p>
        </w:tc>
      </w:tr>
      <w:tr w:rsidR="006335CC" w:rsidRPr="00BA4003" w14:paraId="239D2067" w14:textId="77777777" w:rsidTr="008C39BD">
        <w:tc>
          <w:tcPr>
            <w:tcW w:w="4675" w:type="dxa"/>
          </w:tcPr>
          <w:p w14:paraId="70F74C7D" w14:textId="77777777" w:rsidR="006335CC" w:rsidRPr="00BA4003" w:rsidRDefault="006335CC" w:rsidP="00FF0E95">
            <w:pPr>
              <w:pStyle w:val="NoSpacing"/>
              <w:widowControl w:val="0"/>
              <w:contextualSpacing/>
              <w:rPr>
                <w:rFonts w:asciiTheme="minorHAnsi" w:hAnsiTheme="minorHAnsi" w:cstheme="minorHAnsi"/>
              </w:rPr>
            </w:pPr>
            <w:r w:rsidRPr="00BA4003">
              <w:rPr>
                <w:rFonts w:asciiTheme="minorHAnsi" w:hAnsiTheme="minorHAnsi" w:cstheme="minorHAnsi"/>
              </w:rPr>
              <w:t>Explain volume formulas and use them to solve problems.</w:t>
            </w:r>
          </w:p>
        </w:tc>
        <w:tc>
          <w:tcPr>
            <w:tcW w:w="4675" w:type="dxa"/>
          </w:tcPr>
          <w:p w14:paraId="5A3E5058" w14:textId="77777777" w:rsidR="006335CC" w:rsidRPr="00BA4003" w:rsidRDefault="006335CC" w:rsidP="00FF0E95">
            <w:pPr>
              <w:widowControl w:val="0"/>
              <w:contextualSpacing/>
              <w:rPr>
                <w:rFonts w:cstheme="minorHAnsi"/>
                <w:color w:val="auto"/>
                <w:szCs w:val="22"/>
              </w:rPr>
            </w:pPr>
            <w:r w:rsidRPr="00BA4003">
              <w:rPr>
                <w:rFonts w:cstheme="minorHAnsi"/>
                <w:color w:val="auto"/>
                <w:szCs w:val="22"/>
              </w:rPr>
              <w:t>Standards 60-61</w:t>
            </w:r>
          </w:p>
        </w:tc>
      </w:tr>
    </w:tbl>
    <w:p w14:paraId="5DF0E07D" w14:textId="77777777" w:rsidR="008C39BD" w:rsidRPr="00BA4003" w:rsidRDefault="008C39BD" w:rsidP="00FF0E95">
      <w:pPr>
        <w:widowControl w:val="0"/>
        <w:contextualSpacing/>
        <w:rPr>
          <w:rFonts w:cstheme="minorHAnsi"/>
          <w:color w:val="auto"/>
          <w:szCs w:val="22"/>
        </w:rPr>
      </w:pPr>
    </w:p>
    <w:p w14:paraId="7CE109C7" w14:textId="77777777" w:rsidR="008C39BD" w:rsidRPr="00BA4003" w:rsidRDefault="008C39BD" w:rsidP="00FF0E95">
      <w:pPr>
        <w:widowControl w:val="0"/>
        <w:contextualSpacing/>
        <w:rPr>
          <w:rFonts w:cstheme="minorHAnsi"/>
          <w:b/>
          <w:iCs/>
          <w:color w:val="auto"/>
          <w:szCs w:val="22"/>
        </w:rPr>
      </w:pPr>
      <w:r w:rsidRPr="00BA4003">
        <w:rPr>
          <w:rFonts w:cstheme="minorHAnsi"/>
          <w:b/>
          <w:iCs/>
          <w:color w:val="auto"/>
          <w:szCs w:val="22"/>
        </w:rPr>
        <w:t>Relationships between Quantities</w:t>
      </w:r>
    </w:p>
    <w:p w14:paraId="6041067C" w14:textId="77777777" w:rsidR="008C39BD" w:rsidRPr="00BA4003" w:rsidRDefault="008C39BD" w:rsidP="00FF0E95">
      <w:pPr>
        <w:widowControl w:val="0"/>
        <w:contextualSpacing/>
        <w:rPr>
          <w:rFonts w:cstheme="minorHAnsi"/>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9"/>
        <w:gridCol w:w="8117"/>
      </w:tblGrid>
      <w:tr w:rsidR="00815999" w:rsidRPr="00BA4003" w14:paraId="76CFCB0D" w14:textId="77777777" w:rsidTr="008C39BD">
        <w:tc>
          <w:tcPr>
            <w:tcW w:w="762" w:type="pct"/>
            <w:shd w:val="clear" w:color="auto" w:fill="auto"/>
          </w:tcPr>
          <w:p w14:paraId="39A2B22B" w14:textId="77777777" w:rsidR="008C39BD" w:rsidRPr="00BA4003" w:rsidRDefault="008C39BD" w:rsidP="00FF0E95">
            <w:pPr>
              <w:widowControl w:val="0"/>
              <w:contextualSpacing/>
              <w:rPr>
                <w:rFonts w:cstheme="minorHAnsi"/>
                <w:b/>
                <w:color w:val="auto"/>
                <w:szCs w:val="22"/>
              </w:rPr>
            </w:pPr>
            <w:r w:rsidRPr="00BA4003">
              <w:rPr>
                <w:rFonts w:cstheme="minorHAnsi"/>
                <w:b/>
                <w:color w:val="auto"/>
                <w:szCs w:val="22"/>
              </w:rPr>
              <w:t>Cluster</w:t>
            </w:r>
          </w:p>
        </w:tc>
        <w:tc>
          <w:tcPr>
            <w:tcW w:w="4238" w:type="pct"/>
            <w:shd w:val="clear" w:color="auto" w:fill="auto"/>
          </w:tcPr>
          <w:p w14:paraId="3199DD69" w14:textId="77777777" w:rsidR="008C39BD" w:rsidRPr="00BA4003" w:rsidRDefault="008C39BD" w:rsidP="00FF0E95">
            <w:pPr>
              <w:pStyle w:val="NoSpacing"/>
              <w:widowControl w:val="0"/>
              <w:contextualSpacing/>
              <w:rPr>
                <w:rFonts w:asciiTheme="minorHAnsi" w:hAnsiTheme="minorHAnsi" w:cstheme="minorHAnsi"/>
                <w:b/>
              </w:rPr>
            </w:pPr>
            <w:r w:rsidRPr="00BA4003">
              <w:rPr>
                <w:rFonts w:asciiTheme="minorHAnsi" w:hAnsiTheme="minorHAnsi" w:cstheme="minorHAnsi"/>
                <w:b/>
              </w:rPr>
              <w:t>Extend the properties of exponents to rational exponents.</w:t>
            </w:r>
          </w:p>
        </w:tc>
      </w:tr>
      <w:tr w:rsidR="00815999" w:rsidRPr="00BA4003" w14:paraId="3ADA2096" w14:textId="77777777" w:rsidTr="008C39BD">
        <w:tc>
          <w:tcPr>
            <w:tcW w:w="762" w:type="pct"/>
            <w:shd w:val="clear" w:color="auto" w:fill="auto"/>
          </w:tcPr>
          <w:p w14:paraId="1CAD9D9F" w14:textId="77777777" w:rsidR="008C39BD" w:rsidRPr="00BA4003" w:rsidRDefault="008C39BD" w:rsidP="00FF0E95">
            <w:pPr>
              <w:pStyle w:val="BodyTextIndent3"/>
              <w:widowControl w:val="0"/>
              <w:spacing w:after="0" w:line="240" w:lineRule="auto"/>
              <w:ind w:left="0"/>
              <w:contextualSpacing/>
              <w:rPr>
                <w:rFonts w:cstheme="minorHAnsi"/>
                <w:sz w:val="22"/>
                <w:szCs w:val="22"/>
              </w:rPr>
            </w:pPr>
            <w:r w:rsidRPr="00BA4003">
              <w:rPr>
                <w:rFonts w:cstheme="minorHAnsi"/>
                <w:sz w:val="22"/>
                <w:szCs w:val="22"/>
              </w:rPr>
              <w:t xml:space="preserve">M.2HS.1 </w:t>
            </w:r>
          </w:p>
        </w:tc>
        <w:tc>
          <w:tcPr>
            <w:tcW w:w="4238" w:type="pct"/>
            <w:shd w:val="clear" w:color="auto" w:fill="auto"/>
          </w:tcPr>
          <w:p w14:paraId="4B84A5D1" w14:textId="77777777" w:rsidR="008C39BD" w:rsidRPr="00BA4003" w:rsidRDefault="008C39BD" w:rsidP="00FF0E95">
            <w:pPr>
              <w:widowControl w:val="0"/>
              <w:autoSpaceDE w:val="0"/>
              <w:autoSpaceDN w:val="0"/>
              <w:adjustRightInd w:val="0"/>
              <w:contextualSpacing/>
              <w:rPr>
                <w:rFonts w:cstheme="minorHAnsi"/>
                <w:color w:val="auto"/>
                <w:szCs w:val="22"/>
              </w:rPr>
            </w:pPr>
            <w:r w:rsidRPr="00BA4003">
              <w:rPr>
                <w:rFonts w:cstheme="minorHAnsi"/>
                <w:color w:val="auto"/>
                <w:szCs w:val="22"/>
              </w:rPr>
              <w:t xml:space="preserve">Explain how the definition of the meaning of rational exponents follows from extending the properties of integer exponents to those values, allowing for a notation for radicals in terms of rational exponents. </w:t>
            </w:r>
            <w:r w:rsidR="003A1614" w:rsidRPr="00BA4003">
              <w:rPr>
                <w:rFonts w:cstheme="minorHAnsi"/>
                <w:iCs/>
                <w:color w:val="auto"/>
                <w:szCs w:val="22"/>
              </w:rPr>
              <w:t>(e.g., W</w:t>
            </w:r>
            <w:r w:rsidRPr="00BA4003">
              <w:rPr>
                <w:rFonts w:cstheme="minorHAnsi"/>
                <w:iCs/>
                <w:color w:val="auto"/>
                <w:szCs w:val="22"/>
              </w:rPr>
              <w:t>e define 5</w:t>
            </w:r>
            <w:r w:rsidRPr="00BA4003">
              <w:rPr>
                <w:rFonts w:cstheme="minorHAnsi"/>
                <w:iCs/>
                <w:color w:val="auto"/>
                <w:szCs w:val="22"/>
                <w:vertAlign w:val="superscript"/>
              </w:rPr>
              <w:t xml:space="preserve">1/3 </w:t>
            </w:r>
            <w:r w:rsidRPr="00BA4003">
              <w:rPr>
                <w:rFonts w:cstheme="minorHAnsi"/>
                <w:iCs/>
                <w:color w:val="auto"/>
                <w:szCs w:val="22"/>
              </w:rPr>
              <w:t>to be the cube root of 5 because we want (5</w:t>
            </w:r>
            <w:r w:rsidRPr="00BA4003">
              <w:rPr>
                <w:rFonts w:cstheme="minorHAnsi"/>
                <w:iCs/>
                <w:color w:val="auto"/>
                <w:szCs w:val="22"/>
                <w:vertAlign w:val="superscript"/>
              </w:rPr>
              <w:t>1/3</w:t>
            </w:r>
            <w:r w:rsidRPr="00BA4003">
              <w:rPr>
                <w:rFonts w:cstheme="minorHAnsi"/>
                <w:iCs/>
                <w:color w:val="auto"/>
                <w:szCs w:val="22"/>
              </w:rPr>
              <w:t>)</w:t>
            </w:r>
            <w:r w:rsidRPr="00BA4003">
              <w:rPr>
                <w:rFonts w:cstheme="minorHAnsi"/>
                <w:iCs/>
                <w:color w:val="auto"/>
                <w:szCs w:val="22"/>
                <w:vertAlign w:val="superscript"/>
              </w:rPr>
              <w:t>3</w:t>
            </w:r>
            <w:r w:rsidRPr="00BA4003">
              <w:rPr>
                <w:rFonts w:cstheme="minorHAnsi"/>
                <w:iCs/>
                <w:color w:val="auto"/>
                <w:szCs w:val="22"/>
              </w:rPr>
              <w:t xml:space="preserve"> = 5</w:t>
            </w:r>
            <w:r w:rsidRPr="00BA4003">
              <w:rPr>
                <w:rFonts w:cstheme="minorHAnsi"/>
                <w:iCs/>
                <w:color w:val="auto"/>
                <w:szCs w:val="22"/>
                <w:vertAlign w:val="superscript"/>
              </w:rPr>
              <w:t>(1/3)3</w:t>
            </w:r>
            <w:r w:rsidRPr="00BA4003">
              <w:rPr>
                <w:rFonts w:cstheme="minorHAnsi"/>
                <w:iCs/>
                <w:color w:val="auto"/>
                <w:szCs w:val="22"/>
              </w:rPr>
              <w:t xml:space="preserve"> to hold, so (5</w:t>
            </w:r>
            <w:r w:rsidRPr="00BA4003">
              <w:rPr>
                <w:rFonts w:cstheme="minorHAnsi"/>
                <w:iCs/>
                <w:color w:val="auto"/>
                <w:szCs w:val="22"/>
                <w:vertAlign w:val="superscript"/>
              </w:rPr>
              <w:t>1/3</w:t>
            </w:r>
            <w:r w:rsidRPr="00BA4003">
              <w:rPr>
                <w:rFonts w:cstheme="minorHAnsi"/>
                <w:iCs/>
                <w:color w:val="auto"/>
                <w:szCs w:val="22"/>
              </w:rPr>
              <w:t>)</w:t>
            </w:r>
            <w:r w:rsidRPr="00BA4003">
              <w:rPr>
                <w:rFonts w:cstheme="minorHAnsi"/>
                <w:iCs/>
                <w:color w:val="auto"/>
                <w:szCs w:val="22"/>
                <w:vertAlign w:val="superscript"/>
              </w:rPr>
              <w:t>3</w:t>
            </w:r>
            <w:r w:rsidRPr="00BA4003">
              <w:rPr>
                <w:rFonts w:cstheme="minorHAnsi"/>
                <w:iCs/>
                <w:color w:val="auto"/>
                <w:szCs w:val="22"/>
              </w:rPr>
              <w:t xml:space="preserve"> must equal 5.</w:t>
            </w:r>
            <w:r w:rsidR="003A1614" w:rsidRPr="00BA4003">
              <w:rPr>
                <w:rFonts w:cstheme="minorHAnsi"/>
                <w:iCs/>
                <w:color w:val="auto"/>
                <w:szCs w:val="22"/>
              </w:rPr>
              <w:t>)</w:t>
            </w:r>
          </w:p>
        </w:tc>
      </w:tr>
      <w:tr w:rsidR="00815999" w:rsidRPr="00BA4003" w14:paraId="70A8E5C4" w14:textId="77777777" w:rsidTr="008C39BD">
        <w:tc>
          <w:tcPr>
            <w:tcW w:w="762" w:type="pct"/>
            <w:shd w:val="clear" w:color="auto" w:fill="auto"/>
          </w:tcPr>
          <w:p w14:paraId="5D20F647"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M.2HS.2</w:t>
            </w:r>
          </w:p>
        </w:tc>
        <w:tc>
          <w:tcPr>
            <w:tcW w:w="4238" w:type="pct"/>
            <w:shd w:val="clear" w:color="auto" w:fill="auto"/>
          </w:tcPr>
          <w:p w14:paraId="5494EF30"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Rewrite expressions involving radicals and rational exponents using the properties of exponents.</w:t>
            </w:r>
          </w:p>
        </w:tc>
      </w:tr>
    </w:tbl>
    <w:p w14:paraId="1A838E89" w14:textId="77777777" w:rsidR="00815999" w:rsidRPr="00BA4003" w:rsidRDefault="00815999" w:rsidP="00FF0E95">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9"/>
        <w:gridCol w:w="8117"/>
      </w:tblGrid>
      <w:tr w:rsidR="00815999" w:rsidRPr="00BA4003" w14:paraId="13614C59" w14:textId="77777777" w:rsidTr="008C39BD">
        <w:tc>
          <w:tcPr>
            <w:tcW w:w="762" w:type="pct"/>
            <w:shd w:val="clear" w:color="auto" w:fill="auto"/>
          </w:tcPr>
          <w:p w14:paraId="43FFDAD6" w14:textId="77777777" w:rsidR="008C39BD" w:rsidRPr="00BA4003" w:rsidRDefault="008C39BD" w:rsidP="00FF0E95">
            <w:pPr>
              <w:widowControl w:val="0"/>
              <w:contextualSpacing/>
              <w:rPr>
                <w:rFonts w:cstheme="minorHAnsi"/>
                <w:b/>
                <w:color w:val="auto"/>
                <w:szCs w:val="22"/>
              </w:rPr>
            </w:pPr>
            <w:r w:rsidRPr="00BA4003">
              <w:rPr>
                <w:rFonts w:cstheme="minorHAnsi"/>
                <w:b/>
                <w:color w:val="auto"/>
                <w:szCs w:val="22"/>
              </w:rPr>
              <w:t>Cluster</w:t>
            </w:r>
          </w:p>
        </w:tc>
        <w:tc>
          <w:tcPr>
            <w:tcW w:w="4238" w:type="pct"/>
            <w:shd w:val="clear" w:color="auto" w:fill="auto"/>
          </w:tcPr>
          <w:p w14:paraId="497B1F01" w14:textId="77777777" w:rsidR="008C39BD" w:rsidRPr="00BA4003" w:rsidRDefault="008C39BD" w:rsidP="00FF0E95">
            <w:pPr>
              <w:widowControl w:val="0"/>
              <w:contextualSpacing/>
              <w:rPr>
                <w:rFonts w:cstheme="minorHAnsi"/>
                <w:b/>
                <w:color w:val="auto"/>
                <w:szCs w:val="22"/>
              </w:rPr>
            </w:pPr>
            <w:r w:rsidRPr="00BA4003">
              <w:rPr>
                <w:rFonts w:cstheme="minorHAnsi"/>
                <w:b/>
                <w:color w:val="auto"/>
                <w:szCs w:val="22"/>
              </w:rPr>
              <w:t>Use properties of rational and irrational numbers.</w:t>
            </w:r>
          </w:p>
        </w:tc>
      </w:tr>
      <w:tr w:rsidR="00815999" w:rsidRPr="00BA4003" w14:paraId="19CE645B" w14:textId="77777777" w:rsidTr="008C39BD">
        <w:tc>
          <w:tcPr>
            <w:tcW w:w="762" w:type="pct"/>
            <w:shd w:val="clear" w:color="auto" w:fill="auto"/>
          </w:tcPr>
          <w:p w14:paraId="16BAA3CA" w14:textId="77777777" w:rsidR="008C39BD" w:rsidRPr="00BA4003" w:rsidRDefault="008C39BD" w:rsidP="00FF0E95">
            <w:pPr>
              <w:pStyle w:val="BodyTextIndent"/>
              <w:spacing w:after="0" w:line="240" w:lineRule="auto"/>
              <w:ind w:left="0"/>
              <w:contextualSpacing/>
              <w:rPr>
                <w:rFonts w:cstheme="minorHAnsi"/>
              </w:rPr>
            </w:pPr>
            <w:r w:rsidRPr="00BA4003">
              <w:rPr>
                <w:rFonts w:cstheme="minorHAnsi"/>
              </w:rPr>
              <w:t>M.2HS.3</w:t>
            </w:r>
          </w:p>
        </w:tc>
        <w:tc>
          <w:tcPr>
            <w:tcW w:w="4238" w:type="pct"/>
            <w:shd w:val="clear" w:color="auto" w:fill="auto"/>
          </w:tcPr>
          <w:p w14:paraId="112A2B5E" w14:textId="77777777" w:rsidR="008C39BD" w:rsidRPr="00BA4003" w:rsidRDefault="008C39BD" w:rsidP="00FF0E95">
            <w:pPr>
              <w:pStyle w:val="BodyTextIndent"/>
              <w:spacing w:after="0" w:line="240" w:lineRule="auto"/>
              <w:ind w:left="0"/>
              <w:contextualSpacing/>
              <w:rPr>
                <w:rFonts w:cstheme="minorHAnsi"/>
              </w:rPr>
            </w:pPr>
            <w:r w:rsidRPr="00BA4003">
              <w:rPr>
                <w:rFonts w:cstheme="minorHAnsi"/>
              </w:rPr>
              <w:t xml:space="preserve">Explain why sums and products of rational numbers are rational, that the sum of a rational number and an irrational number is irrational and that the product of a nonzero rational number and an irrational number is irrational.  </w:t>
            </w:r>
            <w:r w:rsidR="00D40B82" w:rsidRPr="00BA4003">
              <w:rPr>
                <w:rFonts w:cstheme="minorHAnsi"/>
              </w:rPr>
              <w:t>Instructional Note:</w:t>
            </w:r>
            <w:r w:rsidR="003A1614" w:rsidRPr="00BA4003">
              <w:rPr>
                <w:rFonts w:cstheme="minorHAnsi"/>
              </w:rPr>
              <w:t xml:space="preserve">  </w:t>
            </w:r>
            <w:r w:rsidRPr="00BA4003">
              <w:rPr>
                <w:rFonts w:cstheme="minorHAnsi"/>
              </w:rPr>
              <w:t>C</w:t>
            </w:r>
            <w:r w:rsidRPr="00BA4003">
              <w:rPr>
                <w:rFonts w:cstheme="minorHAnsi"/>
                <w:iCs/>
              </w:rPr>
              <w:t>onnect to physical situations, e.g., finding the perimeter of a square of area 2.</w:t>
            </w:r>
          </w:p>
        </w:tc>
      </w:tr>
    </w:tbl>
    <w:p w14:paraId="1DECBB2C" w14:textId="77777777" w:rsidR="00815999" w:rsidRPr="00BA4003" w:rsidRDefault="00815999" w:rsidP="00FF0E95">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9"/>
        <w:gridCol w:w="8117"/>
      </w:tblGrid>
      <w:tr w:rsidR="00815999" w:rsidRPr="00BA4003" w14:paraId="2820254B" w14:textId="77777777" w:rsidTr="008C39BD">
        <w:tc>
          <w:tcPr>
            <w:tcW w:w="762" w:type="pct"/>
            <w:shd w:val="clear" w:color="auto" w:fill="auto"/>
          </w:tcPr>
          <w:p w14:paraId="1DD53EBC" w14:textId="77777777" w:rsidR="008C39BD" w:rsidRPr="00BA4003" w:rsidRDefault="008C39BD" w:rsidP="00FF0E95">
            <w:pPr>
              <w:widowControl w:val="0"/>
              <w:contextualSpacing/>
              <w:rPr>
                <w:rFonts w:cstheme="minorHAnsi"/>
                <w:b/>
                <w:color w:val="auto"/>
                <w:szCs w:val="22"/>
              </w:rPr>
            </w:pPr>
            <w:r w:rsidRPr="00BA4003">
              <w:rPr>
                <w:rFonts w:cstheme="minorHAnsi"/>
                <w:b/>
                <w:color w:val="auto"/>
                <w:szCs w:val="22"/>
              </w:rPr>
              <w:t>Cluster</w:t>
            </w:r>
          </w:p>
        </w:tc>
        <w:tc>
          <w:tcPr>
            <w:tcW w:w="4238" w:type="pct"/>
            <w:shd w:val="clear" w:color="auto" w:fill="auto"/>
          </w:tcPr>
          <w:p w14:paraId="18D46B2C" w14:textId="77777777" w:rsidR="008C39BD" w:rsidRPr="00BA4003" w:rsidRDefault="008C39BD" w:rsidP="00FF0E95">
            <w:pPr>
              <w:widowControl w:val="0"/>
              <w:contextualSpacing/>
              <w:rPr>
                <w:rFonts w:cstheme="minorHAnsi"/>
                <w:b/>
                <w:iCs/>
                <w:color w:val="auto"/>
                <w:szCs w:val="22"/>
              </w:rPr>
            </w:pPr>
            <w:r w:rsidRPr="00BA4003">
              <w:rPr>
                <w:rFonts w:cstheme="minorHAnsi"/>
                <w:b/>
                <w:color w:val="auto"/>
                <w:szCs w:val="22"/>
              </w:rPr>
              <w:t>Perform arithmetic operations with complex numbers.</w:t>
            </w:r>
          </w:p>
        </w:tc>
      </w:tr>
      <w:tr w:rsidR="00815999" w:rsidRPr="00BA4003" w14:paraId="63AAA1E9" w14:textId="77777777" w:rsidTr="008C39BD">
        <w:tc>
          <w:tcPr>
            <w:tcW w:w="762" w:type="pct"/>
            <w:shd w:val="clear" w:color="auto" w:fill="auto"/>
          </w:tcPr>
          <w:p w14:paraId="74436B76" w14:textId="77777777" w:rsidR="008C39BD" w:rsidRPr="00BA4003" w:rsidRDefault="008C39BD" w:rsidP="00FF0E95">
            <w:pPr>
              <w:pStyle w:val="BodyTextIndent"/>
              <w:spacing w:after="0" w:line="240" w:lineRule="auto"/>
              <w:ind w:left="0"/>
              <w:contextualSpacing/>
              <w:rPr>
                <w:rFonts w:cstheme="minorHAnsi"/>
              </w:rPr>
            </w:pPr>
            <w:r w:rsidRPr="00BA4003">
              <w:rPr>
                <w:rFonts w:cstheme="minorHAnsi"/>
              </w:rPr>
              <w:t>M.2HS.4</w:t>
            </w:r>
          </w:p>
        </w:tc>
        <w:tc>
          <w:tcPr>
            <w:tcW w:w="4238" w:type="pct"/>
            <w:shd w:val="clear" w:color="auto" w:fill="auto"/>
          </w:tcPr>
          <w:p w14:paraId="597E7711" w14:textId="77777777" w:rsidR="008C39BD" w:rsidRPr="00BA4003" w:rsidRDefault="008C39BD" w:rsidP="00FF0E95">
            <w:pPr>
              <w:widowControl w:val="0"/>
              <w:autoSpaceDE w:val="0"/>
              <w:autoSpaceDN w:val="0"/>
              <w:adjustRightInd w:val="0"/>
              <w:contextualSpacing/>
              <w:rPr>
                <w:rFonts w:cstheme="minorHAnsi"/>
                <w:color w:val="auto"/>
                <w:szCs w:val="22"/>
              </w:rPr>
            </w:pPr>
            <w:r w:rsidRPr="00BA4003">
              <w:rPr>
                <w:rFonts w:cstheme="minorHAnsi"/>
                <w:color w:val="auto"/>
                <w:szCs w:val="22"/>
              </w:rPr>
              <w:t xml:space="preserve">Know there is a complex number </w:t>
            </w:r>
            <w:r w:rsidRPr="00BA4003">
              <w:rPr>
                <w:rFonts w:cstheme="minorHAnsi"/>
                <w:iCs/>
                <w:color w:val="auto"/>
                <w:szCs w:val="22"/>
              </w:rPr>
              <w:t xml:space="preserve">i </w:t>
            </w:r>
            <w:r w:rsidRPr="00BA4003">
              <w:rPr>
                <w:rFonts w:cstheme="minorHAnsi"/>
                <w:color w:val="auto"/>
                <w:szCs w:val="22"/>
              </w:rPr>
              <w:t xml:space="preserve">such that </w:t>
            </w:r>
            <w:r w:rsidRPr="00BA4003">
              <w:rPr>
                <w:rFonts w:cstheme="minorHAnsi"/>
                <w:iCs/>
                <w:color w:val="auto"/>
                <w:szCs w:val="22"/>
              </w:rPr>
              <w:t>i</w:t>
            </w:r>
            <w:r w:rsidRPr="00BA4003">
              <w:rPr>
                <w:rFonts w:cstheme="minorHAnsi"/>
                <w:iCs/>
                <w:color w:val="auto"/>
                <w:szCs w:val="22"/>
                <w:vertAlign w:val="superscript"/>
              </w:rPr>
              <w:t>2</w:t>
            </w:r>
            <w:r w:rsidRPr="00BA4003">
              <w:rPr>
                <w:rFonts w:cstheme="minorHAnsi"/>
                <w:iCs/>
                <w:color w:val="auto"/>
                <w:szCs w:val="22"/>
              </w:rPr>
              <w:t xml:space="preserve"> </w:t>
            </w:r>
            <w:r w:rsidRPr="00BA4003">
              <w:rPr>
                <w:rFonts w:cstheme="minorHAnsi"/>
                <w:color w:val="auto"/>
                <w:szCs w:val="22"/>
              </w:rPr>
              <w:t xml:space="preserve">= −1, and every complex number has the form </w:t>
            </w:r>
            <w:r w:rsidRPr="00BA4003">
              <w:rPr>
                <w:rFonts w:cstheme="minorHAnsi"/>
                <w:iCs/>
                <w:color w:val="auto"/>
                <w:szCs w:val="22"/>
              </w:rPr>
              <w:t xml:space="preserve">a + bi </w:t>
            </w:r>
            <w:r w:rsidRPr="00BA4003">
              <w:rPr>
                <w:rFonts w:cstheme="minorHAnsi"/>
                <w:color w:val="auto"/>
                <w:szCs w:val="22"/>
              </w:rPr>
              <w:t xml:space="preserve">with </w:t>
            </w:r>
            <w:proofErr w:type="gramStart"/>
            <w:r w:rsidRPr="00BA4003">
              <w:rPr>
                <w:rFonts w:cstheme="minorHAnsi"/>
                <w:iCs/>
                <w:color w:val="auto"/>
                <w:szCs w:val="22"/>
              </w:rPr>
              <w:t xml:space="preserve">a </w:t>
            </w:r>
            <w:r w:rsidRPr="00BA4003">
              <w:rPr>
                <w:rFonts w:cstheme="minorHAnsi"/>
                <w:color w:val="auto"/>
                <w:szCs w:val="22"/>
              </w:rPr>
              <w:t>and</w:t>
            </w:r>
            <w:proofErr w:type="gramEnd"/>
            <w:r w:rsidRPr="00BA4003">
              <w:rPr>
                <w:rFonts w:cstheme="minorHAnsi"/>
                <w:color w:val="auto"/>
                <w:szCs w:val="22"/>
              </w:rPr>
              <w:t xml:space="preserve"> </w:t>
            </w:r>
            <w:r w:rsidRPr="00BA4003">
              <w:rPr>
                <w:rFonts w:cstheme="minorHAnsi"/>
                <w:iCs/>
                <w:color w:val="auto"/>
                <w:szCs w:val="22"/>
              </w:rPr>
              <w:t xml:space="preserve">b </w:t>
            </w:r>
            <w:r w:rsidRPr="00BA4003">
              <w:rPr>
                <w:rFonts w:cstheme="minorHAnsi"/>
                <w:color w:val="auto"/>
                <w:szCs w:val="22"/>
              </w:rPr>
              <w:t>real.</w:t>
            </w:r>
          </w:p>
        </w:tc>
      </w:tr>
      <w:tr w:rsidR="00815999" w:rsidRPr="00BA4003" w14:paraId="242D431D" w14:textId="77777777" w:rsidTr="008C39BD">
        <w:tc>
          <w:tcPr>
            <w:tcW w:w="762" w:type="pct"/>
            <w:shd w:val="clear" w:color="auto" w:fill="auto"/>
          </w:tcPr>
          <w:p w14:paraId="24126693" w14:textId="77777777" w:rsidR="008C39BD" w:rsidRPr="00BA4003" w:rsidRDefault="008C39BD" w:rsidP="00FF0E95">
            <w:pPr>
              <w:pStyle w:val="BodyTextIndent2"/>
              <w:widowControl w:val="0"/>
              <w:ind w:left="0" w:firstLine="0"/>
              <w:contextualSpacing/>
              <w:jc w:val="left"/>
              <w:rPr>
                <w:rFonts w:cstheme="minorHAnsi"/>
                <w:color w:val="auto"/>
                <w:szCs w:val="22"/>
                <w:lang w:val="en-US" w:eastAsia="en-US"/>
              </w:rPr>
            </w:pPr>
            <w:r w:rsidRPr="00BA4003">
              <w:rPr>
                <w:rFonts w:cstheme="minorHAnsi"/>
                <w:color w:val="auto"/>
                <w:szCs w:val="22"/>
                <w:lang w:val="en-US" w:eastAsia="en-US"/>
              </w:rPr>
              <w:t>M.2HS.5</w:t>
            </w:r>
          </w:p>
        </w:tc>
        <w:tc>
          <w:tcPr>
            <w:tcW w:w="4238" w:type="pct"/>
            <w:shd w:val="clear" w:color="auto" w:fill="auto"/>
          </w:tcPr>
          <w:p w14:paraId="70F5E3B3" w14:textId="77777777" w:rsidR="008C39BD" w:rsidRPr="00BA4003" w:rsidRDefault="008C39BD" w:rsidP="00FF0E95">
            <w:pPr>
              <w:widowControl w:val="0"/>
              <w:autoSpaceDE w:val="0"/>
              <w:autoSpaceDN w:val="0"/>
              <w:adjustRightInd w:val="0"/>
              <w:contextualSpacing/>
              <w:rPr>
                <w:rFonts w:cstheme="minorHAnsi"/>
                <w:color w:val="auto"/>
                <w:szCs w:val="22"/>
              </w:rPr>
            </w:pPr>
            <w:r w:rsidRPr="00BA4003">
              <w:rPr>
                <w:rFonts w:cstheme="minorHAnsi"/>
                <w:color w:val="auto"/>
                <w:szCs w:val="22"/>
              </w:rPr>
              <w:t xml:space="preserve">Use the relation </w:t>
            </w:r>
            <w:r w:rsidRPr="00BA4003">
              <w:rPr>
                <w:rFonts w:cstheme="minorHAnsi"/>
                <w:iCs/>
                <w:color w:val="auto"/>
                <w:szCs w:val="22"/>
              </w:rPr>
              <w:t>i</w:t>
            </w:r>
            <w:r w:rsidRPr="00BA4003">
              <w:rPr>
                <w:rFonts w:cstheme="minorHAnsi"/>
                <w:iCs/>
                <w:color w:val="auto"/>
                <w:szCs w:val="22"/>
                <w:vertAlign w:val="superscript"/>
              </w:rPr>
              <w:t xml:space="preserve">2 </w:t>
            </w:r>
            <w:r w:rsidRPr="00BA4003">
              <w:rPr>
                <w:rFonts w:cstheme="minorHAnsi"/>
                <w:color w:val="auto"/>
                <w:szCs w:val="22"/>
              </w:rPr>
              <w:t xml:space="preserve">= –1 and the commutative, associative and distributive properties to add, subtract and multiply complex numbers.  </w:t>
            </w:r>
            <w:r w:rsidR="00D40B82" w:rsidRPr="00BA4003">
              <w:rPr>
                <w:rFonts w:cstheme="minorHAnsi"/>
                <w:color w:val="auto"/>
                <w:szCs w:val="22"/>
              </w:rPr>
              <w:t>Instructional Note:</w:t>
            </w:r>
            <w:r w:rsidR="00AE3B97" w:rsidRPr="00BA4003">
              <w:rPr>
                <w:rFonts w:cstheme="minorHAnsi"/>
                <w:color w:val="auto"/>
                <w:szCs w:val="22"/>
              </w:rPr>
              <w:t xml:space="preserve">  </w:t>
            </w:r>
            <w:r w:rsidRPr="00BA4003">
              <w:rPr>
                <w:rFonts w:cstheme="minorHAnsi"/>
                <w:color w:val="auto"/>
                <w:szCs w:val="22"/>
              </w:rPr>
              <w:t>L</w:t>
            </w:r>
            <w:r w:rsidRPr="00BA4003">
              <w:rPr>
                <w:rFonts w:cstheme="minorHAnsi"/>
                <w:iCs/>
                <w:color w:val="auto"/>
                <w:szCs w:val="22"/>
              </w:rPr>
              <w:t>imit to multiplications that involve i</w:t>
            </w:r>
            <w:r w:rsidRPr="00BA4003">
              <w:rPr>
                <w:rFonts w:cstheme="minorHAnsi"/>
                <w:iCs/>
                <w:color w:val="auto"/>
                <w:szCs w:val="22"/>
                <w:vertAlign w:val="superscript"/>
              </w:rPr>
              <w:t>2</w:t>
            </w:r>
            <w:r w:rsidRPr="00BA4003">
              <w:rPr>
                <w:rFonts w:cstheme="minorHAnsi"/>
                <w:iCs/>
                <w:color w:val="auto"/>
                <w:szCs w:val="22"/>
              </w:rPr>
              <w:t xml:space="preserve"> as the highest power of i</w:t>
            </w:r>
          </w:p>
        </w:tc>
      </w:tr>
    </w:tbl>
    <w:p w14:paraId="77747763" w14:textId="77777777" w:rsidR="00815999" w:rsidRPr="00BA4003" w:rsidRDefault="00815999" w:rsidP="00FF0E95">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9"/>
        <w:gridCol w:w="8117"/>
      </w:tblGrid>
      <w:tr w:rsidR="00815999" w:rsidRPr="00BA4003" w14:paraId="5961798D" w14:textId="77777777" w:rsidTr="008C39BD">
        <w:tc>
          <w:tcPr>
            <w:tcW w:w="762" w:type="pct"/>
            <w:shd w:val="clear" w:color="auto" w:fill="auto"/>
          </w:tcPr>
          <w:p w14:paraId="4A151896" w14:textId="77777777" w:rsidR="008C39BD" w:rsidRPr="00BA4003" w:rsidRDefault="008C39BD" w:rsidP="00FF0E95">
            <w:pPr>
              <w:widowControl w:val="0"/>
              <w:contextualSpacing/>
              <w:rPr>
                <w:rFonts w:cstheme="minorHAnsi"/>
                <w:b/>
                <w:color w:val="auto"/>
                <w:szCs w:val="22"/>
              </w:rPr>
            </w:pPr>
            <w:r w:rsidRPr="00BA4003">
              <w:rPr>
                <w:rFonts w:cstheme="minorHAnsi"/>
                <w:b/>
                <w:color w:val="auto"/>
                <w:szCs w:val="22"/>
              </w:rPr>
              <w:t>Cluster</w:t>
            </w:r>
          </w:p>
        </w:tc>
        <w:tc>
          <w:tcPr>
            <w:tcW w:w="4238" w:type="pct"/>
            <w:shd w:val="clear" w:color="auto" w:fill="auto"/>
          </w:tcPr>
          <w:p w14:paraId="265D03A4" w14:textId="77777777" w:rsidR="008C39BD" w:rsidRPr="00BA4003" w:rsidRDefault="008C39BD" w:rsidP="00FF0E95">
            <w:pPr>
              <w:widowControl w:val="0"/>
              <w:autoSpaceDE w:val="0"/>
              <w:autoSpaceDN w:val="0"/>
              <w:adjustRightInd w:val="0"/>
              <w:contextualSpacing/>
              <w:rPr>
                <w:rFonts w:cstheme="minorHAnsi"/>
                <w:b/>
                <w:color w:val="auto"/>
                <w:szCs w:val="22"/>
              </w:rPr>
            </w:pPr>
            <w:r w:rsidRPr="00BA4003">
              <w:rPr>
                <w:rFonts w:cstheme="minorHAnsi"/>
                <w:b/>
                <w:color w:val="auto"/>
                <w:szCs w:val="22"/>
              </w:rPr>
              <w:t>Perform arithmetic operations on polynomials.</w:t>
            </w:r>
          </w:p>
        </w:tc>
      </w:tr>
      <w:tr w:rsidR="00815999" w:rsidRPr="00BA4003" w14:paraId="0E7FFC4B" w14:textId="77777777" w:rsidTr="008C39BD">
        <w:tc>
          <w:tcPr>
            <w:tcW w:w="762" w:type="pct"/>
            <w:shd w:val="clear" w:color="auto" w:fill="auto"/>
          </w:tcPr>
          <w:p w14:paraId="0B81014C" w14:textId="77777777" w:rsidR="008C39BD" w:rsidRPr="00BA4003" w:rsidRDefault="008C39BD" w:rsidP="00FF0E95">
            <w:pPr>
              <w:pStyle w:val="BodyTextIndent2"/>
              <w:widowControl w:val="0"/>
              <w:ind w:left="0" w:firstLine="0"/>
              <w:contextualSpacing/>
              <w:jc w:val="left"/>
              <w:rPr>
                <w:rFonts w:cstheme="minorHAnsi"/>
                <w:color w:val="auto"/>
                <w:szCs w:val="22"/>
                <w:lang w:val="en-US" w:eastAsia="en-US"/>
              </w:rPr>
            </w:pPr>
            <w:r w:rsidRPr="00BA4003">
              <w:rPr>
                <w:rFonts w:cstheme="minorHAnsi"/>
                <w:color w:val="auto"/>
                <w:szCs w:val="22"/>
                <w:lang w:val="en-US" w:eastAsia="en-US"/>
              </w:rPr>
              <w:t>M.2HS.6</w:t>
            </w:r>
          </w:p>
        </w:tc>
        <w:tc>
          <w:tcPr>
            <w:tcW w:w="4238" w:type="pct"/>
            <w:shd w:val="clear" w:color="auto" w:fill="auto"/>
          </w:tcPr>
          <w:p w14:paraId="6F1B89BD" w14:textId="77777777" w:rsidR="008C39BD" w:rsidRPr="00BA4003" w:rsidRDefault="008C39BD" w:rsidP="00FF0E95">
            <w:pPr>
              <w:widowControl w:val="0"/>
              <w:autoSpaceDE w:val="0"/>
              <w:autoSpaceDN w:val="0"/>
              <w:adjustRightInd w:val="0"/>
              <w:contextualSpacing/>
              <w:rPr>
                <w:rFonts w:cstheme="minorHAnsi"/>
                <w:color w:val="auto"/>
                <w:szCs w:val="22"/>
              </w:rPr>
            </w:pPr>
            <w:r w:rsidRPr="00BA4003">
              <w:rPr>
                <w:rFonts w:cstheme="minorHAnsi"/>
                <w:color w:val="auto"/>
                <w:szCs w:val="22"/>
              </w:rPr>
              <w:t xml:space="preserve">Understand that polynomials form a system analogous to the integers, namely, they are closed under the operations of addition, subtraction, and multiplication; add, subtract and multiply polynomials.  </w:t>
            </w:r>
            <w:r w:rsidR="00D40B82" w:rsidRPr="00BA4003">
              <w:rPr>
                <w:rFonts w:cstheme="minorHAnsi"/>
                <w:color w:val="auto"/>
                <w:szCs w:val="22"/>
              </w:rPr>
              <w:t>Instructional Note:</w:t>
            </w:r>
            <w:r w:rsidR="00AE3B97" w:rsidRPr="00BA4003">
              <w:rPr>
                <w:rFonts w:cstheme="minorHAnsi"/>
                <w:color w:val="auto"/>
                <w:szCs w:val="22"/>
              </w:rPr>
              <w:t xml:space="preserve">  </w:t>
            </w:r>
            <w:r w:rsidRPr="00BA4003">
              <w:rPr>
                <w:rFonts w:cstheme="minorHAnsi"/>
                <w:color w:val="auto"/>
                <w:szCs w:val="22"/>
              </w:rPr>
              <w:t>F</w:t>
            </w:r>
            <w:r w:rsidRPr="00BA4003">
              <w:rPr>
                <w:rFonts w:cstheme="minorHAnsi"/>
                <w:iCs/>
                <w:color w:val="auto"/>
                <w:szCs w:val="22"/>
              </w:rPr>
              <w:t>ocus on polynomial expressions that simplify to forms that are linear or quadratic in a positive integer power of x.</w:t>
            </w:r>
          </w:p>
        </w:tc>
      </w:tr>
    </w:tbl>
    <w:p w14:paraId="5EFE7A9F" w14:textId="77777777" w:rsidR="008C39BD" w:rsidRPr="00BA4003" w:rsidRDefault="008C39BD" w:rsidP="00FF0E95">
      <w:pPr>
        <w:pStyle w:val="NormalWeb"/>
        <w:widowControl w:val="0"/>
        <w:tabs>
          <w:tab w:val="left" w:pos="8640"/>
        </w:tabs>
        <w:spacing w:before="0" w:beforeAutospacing="0" w:after="0" w:afterAutospacing="0" w:line="240" w:lineRule="auto"/>
        <w:contextualSpacing/>
        <w:rPr>
          <w:rFonts w:cstheme="minorHAnsi"/>
          <w:color w:val="auto"/>
          <w:szCs w:val="22"/>
        </w:rPr>
      </w:pPr>
    </w:p>
    <w:p w14:paraId="63B31A80" w14:textId="77777777" w:rsidR="008C39BD" w:rsidRPr="00BA4003" w:rsidRDefault="008C39BD"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r w:rsidRPr="00BA4003">
        <w:rPr>
          <w:rFonts w:cstheme="minorHAnsi"/>
          <w:b/>
          <w:color w:val="auto"/>
          <w:szCs w:val="22"/>
          <w:lang w:val="en-US"/>
        </w:rPr>
        <w:t>Quadratic Functions and Modeling</w:t>
      </w:r>
    </w:p>
    <w:p w14:paraId="690C7A30" w14:textId="77777777" w:rsidR="008C39BD" w:rsidRPr="00BA4003" w:rsidRDefault="008C39BD" w:rsidP="00FF0E95">
      <w:pPr>
        <w:pStyle w:val="NormalWeb"/>
        <w:widowControl w:val="0"/>
        <w:tabs>
          <w:tab w:val="left" w:pos="8640"/>
        </w:tabs>
        <w:spacing w:before="0" w:beforeAutospacing="0" w:after="0" w:afterAutospacing="0" w:line="240" w:lineRule="auto"/>
        <w:contextualSpacing/>
        <w:rPr>
          <w:rFonts w:cstheme="minorHAnsi"/>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9"/>
        <w:gridCol w:w="8107"/>
      </w:tblGrid>
      <w:tr w:rsidR="00815999" w:rsidRPr="00BA4003" w14:paraId="061BF6E6" w14:textId="77777777" w:rsidTr="008C39BD">
        <w:tc>
          <w:tcPr>
            <w:tcW w:w="767" w:type="pct"/>
            <w:shd w:val="clear" w:color="auto" w:fill="auto"/>
          </w:tcPr>
          <w:p w14:paraId="1EB86D8A" w14:textId="77777777" w:rsidR="008C39BD" w:rsidRPr="00BA4003" w:rsidRDefault="008C39BD" w:rsidP="00FF0E95">
            <w:pPr>
              <w:widowControl w:val="0"/>
              <w:contextualSpacing/>
              <w:rPr>
                <w:rFonts w:cstheme="minorHAnsi"/>
                <w:b/>
                <w:color w:val="auto"/>
                <w:szCs w:val="22"/>
              </w:rPr>
            </w:pPr>
            <w:r w:rsidRPr="00BA4003">
              <w:rPr>
                <w:rFonts w:cstheme="minorHAnsi"/>
                <w:b/>
                <w:color w:val="auto"/>
                <w:szCs w:val="22"/>
              </w:rPr>
              <w:t>Cluster</w:t>
            </w:r>
          </w:p>
        </w:tc>
        <w:tc>
          <w:tcPr>
            <w:tcW w:w="4233" w:type="pct"/>
            <w:shd w:val="clear" w:color="auto" w:fill="auto"/>
          </w:tcPr>
          <w:p w14:paraId="244F0267" w14:textId="77777777" w:rsidR="008C39BD" w:rsidRPr="00BA4003" w:rsidRDefault="008C39BD" w:rsidP="00FF0E95">
            <w:pPr>
              <w:pStyle w:val="NoSpacing"/>
              <w:widowControl w:val="0"/>
              <w:contextualSpacing/>
              <w:rPr>
                <w:rFonts w:asciiTheme="minorHAnsi" w:hAnsiTheme="minorHAnsi" w:cstheme="minorHAnsi"/>
                <w:b/>
              </w:rPr>
            </w:pPr>
            <w:r w:rsidRPr="00BA4003">
              <w:rPr>
                <w:rFonts w:asciiTheme="minorHAnsi" w:hAnsiTheme="minorHAnsi" w:cstheme="minorHAnsi"/>
                <w:b/>
              </w:rPr>
              <w:t>Interpret functions that arise in appl</w:t>
            </w:r>
            <w:r w:rsidR="00AE3B97" w:rsidRPr="00BA4003">
              <w:rPr>
                <w:rFonts w:asciiTheme="minorHAnsi" w:hAnsiTheme="minorHAnsi" w:cstheme="minorHAnsi"/>
                <w:b/>
              </w:rPr>
              <w:t>ications in terms of a context.</w:t>
            </w:r>
          </w:p>
        </w:tc>
      </w:tr>
      <w:tr w:rsidR="00815999" w:rsidRPr="00BA4003" w14:paraId="7E7B2A6E" w14:textId="77777777" w:rsidTr="008C39BD">
        <w:tc>
          <w:tcPr>
            <w:tcW w:w="767" w:type="pct"/>
            <w:shd w:val="clear" w:color="auto" w:fill="auto"/>
          </w:tcPr>
          <w:p w14:paraId="79DB81FC" w14:textId="77777777" w:rsidR="008C39BD" w:rsidRPr="00BA4003" w:rsidRDefault="008C39BD" w:rsidP="00FF0E95">
            <w:pPr>
              <w:pStyle w:val="BodyTextIndent3"/>
              <w:widowControl w:val="0"/>
              <w:spacing w:after="0" w:line="240" w:lineRule="auto"/>
              <w:ind w:left="0"/>
              <w:contextualSpacing/>
              <w:rPr>
                <w:rFonts w:cstheme="minorHAnsi"/>
                <w:sz w:val="22"/>
                <w:szCs w:val="22"/>
              </w:rPr>
            </w:pPr>
            <w:r w:rsidRPr="00BA4003">
              <w:rPr>
                <w:rFonts w:cstheme="minorHAnsi"/>
                <w:sz w:val="22"/>
                <w:szCs w:val="22"/>
              </w:rPr>
              <w:t>M.2HS.7</w:t>
            </w:r>
          </w:p>
        </w:tc>
        <w:tc>
          <w:tcPr>
            <w:tcW w:w="4233" w:type="pct"/>
            <w:shd w:val="clear" w:color="auto" w:fill="auto"/>
          </w:tcPr>
          <w:p w14:paraId="751695BB" w14:textId="77777777" w:rsidR="008C39BD" w:rsidRPr="00BA4003" w:rsidRDefault="008C39BD" w:rsidP="00FF0E95">
            <w:pPr>
              <w:widowControl w:val="0"/>
              <w:autoSpaceDE w:val="0"/>
              <w:autoSpaceDN w:val="0"/>
              <w:adjustRightInd w:val="0"/>
              <w:contextualSpacing/>
              <w:rPr>
                <w:rFonts w:eastAsia="HiraKakuProN-W3" w:cstheme="minorHAnsi"/>
                <w:color w:val="auto"/>
                <w:szCs w:val="22"/>
              </w:rPr>
            </w:pPr>
            <w:r w:rsidRPr="00BA4003">
              <w:rPr>
                <w:rFonts w:cstheme="minorHAnsi"/>
                <w:color w:val="auto"/>
                <w:szCs w:val="22"/>
              </w:rPr>
              <w:t xml:space="preserve">For a function that models a relationship between two quantities, interpret key features of graphs and tables in terms of the quantities, and sketch graphs showing key features given a verbal description of the relationship. </w:t>
            </w:r>
            <w:r w:rsidRPr="00BA4003">
              <w:rPr>
                <w:rFonts w:cstheme="minorHAnsi"/>
                <w:iCs/>
                <w:color w:val="auto"/>
                <w:szCs w:val="22"/>
              </w:rPr>
              <w:t>Key features include: intercepts; intervals where the function is increasing, decreasing, positive or negative; relative maximums and minimums; symmetries; end behavior; and periodicity.</w:t>
            </w:r>
            <w:r w:rsidR="00AE3B97" w:rsidRPr="00BA4003">
              <w:rPr>
                <w:rFonts w:cstheme="minorHAnsi"/>
                <w:iCs/>
                <w:color w:val="auto"/>
                <w:szCs w:val="22"/>
              </w:rPr>
              <w:t xml:space="preserve"> </w:t>
            </w:r>
            <w:r w:rsidR="00C54133" w:rsidRPr="00BA4003">
              <w:rPr>
                <w:rFonts w:cstheme="minorHAnsi"/>
                <w:iCs/>
                <w:color w:val="auto"/>
                <w:szCs w:val="22"/>
              </w:rPr>
              <w:t xml:space="preserve"> Instructional Note:   Focus on quadratic functions; compare with linear and exponential functions studied in </w:t>
            </w:r>
            <w:r w:rsidR="00C54133" w:rsidRPr="00BA4003">
              <w:rPr>
                <w:rFonts w:cstheme="minorHAnsi"/>
                <w:iCs/>
                <w:color w:val="auto"/>
                <w:szCs w:val="22"/>
              </w:rPr>
              <w:lastRenderedPageBreak/>
              <w:t>Mathematics I.</w:t>
            </w:r>
          </w:p>
        </w:tc>
      </w:tr>
      <w:tr w:rsidR="00815999" w:rsidRPr="00BA4003" w14:paraId="6A6869F7" w14:textId="77777777" w:rsidTr="008C39BD">
        <w:tc>
          <w:tcPr>
            <w:tcW w:w="767" w:type="pct"/>
            <w:shd w:val="clear" w:color="auto" w:fill="auto"/>
          </w:tcPr>
          <w:p w14:paraId="5617B5C5"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lastRenderedPageBreak/>
              <w:t>M.2HS.8</w:t>
            </w:r>
          </w:p>
        </w:tc>
        <w:tc>
          <w:tcPr>
            <w:tcW w:w="4233" w:type="pct"/>
            <w:shd w:val="clear" w:color="auto" w:fill="auto"/>
          </w:tcPr>
          <w:p w14:paraId="66A5317D" w14:textId="77777777" w:rsidR="008C39BD" w:rsidRPr="00BA4003" w:rsidRDefault="008C39BD" w:rsidP="00FF0E95">
            <w:pPr>
              <w:widowControl w:val="0"/>
              <w:autoSpaceDE w:val="0"/>
              <w:autoSpaceDN w:val="0"/>
              <w:adjustRightInd w:val="0"/>
              <w:contextualSpacing/>
              <w:rPr>
                <w:rFonts w:eastAsia="HiraKakuProN-W3" w:cstheme="minorHAnsi"/>
                <w:color w:val="auto"/>
                <w:szCs w:val="22"/>
              </w:rPr>
            </w:pPr>
            <w:r w:rsidRPr="00BA4003">
              <w:rPr>
                <w:rFonts w:cstheme="minorHAnsi"/>
                <w:color w:val="auto"/>
                <w:szCs w:val="22"/>
              </w:rPr>
              <w:t xml:space="preserve">Relate the domain of a function to its graph and, where applicable, to the quantitative relationship it describes. </w:t>
            </w:r>
            <w:r w:rsidR="00AE3B97" w:rsidRPr="00BA4003">
              <w:rPr>
                <w:rFonts w:cstheme="minorHAnsi"/>
                <w:iCs/>
                <w:color w:val="auto"/>
                <w:szCs w:val="22"/>
              </w:rPr>
              <w:t>(e.g., If</w:t>
            </w:r>
            <w:r w:rsidRPr="00BA4003">
              <w:rPr>
                <w:rFonts w:cstheme="minorHAnsi"/>
                <w:iCs/>
                <w:color w:val="auto"/>
                <w:szCs w:val="22"/>
              </w:rPr>
              <w:t xml:space="preserve"> the function h(n) gives the number of person-hours it takes to assemble n engines in a factory, then the positive integers would be an appropriate domain for the function.</w:t>
            </w:r>
            <w:r w:rsidR="00AE3B97" w:rsidRPr="00BA4003">
              <w:rPr>
                <w:rFonts w:cstheme="minorHAnsi"/>
                <w:iCs/>
                <w:color w:val="auto"/>
                <w:szCs w:val="22"/>
              </w:rPr>
              <w:t>)</w:t>
            </w:r>
            <w:r w:rsidR="00C54133" w:rsidRPr="00BA4003">
              <w:rPr>
                <w:rFonts w:cstheme="minorHAnsi"/>
                <w:iCs/>
                <w:color w:val="auto"/>
                <w:szCs w:val="22"/>
              </w:rPr>
              <w:t xml:space="preserve">  Instructional Note:   Focus on quadratic functions; compare with linear and exponential functions studied in Mathematics I.</w:t>
            </w:r>
          </w:p>
        </w:tc>
      </w:tr>
      <w:tr w:rsidR="00815999" w:rsidRPr="00BA4003" w14:paraId="456D6BBC" w14:textId="77777777" w:rsidTr="008C39BD">
        <w:tc>
          <w:tcPr>
            <w:tcW w:w="767" w:type="pct"/>
            <w:shd w:val="clear" w:color="auto" w:fill="auto"/>
          </w:tcPr>
          <w:p w14:paraId="42B6159A"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M.2HS.9</w:t>
            </w:r>
          </w:p>
        </w:tc>
        <w:tc>
          <w:tcPr>
            <w:tcW w:w="4233" w:type="pct"/>
            <w:shd w:val="clear" w:color="auto" w:fill="auto"/>
          </w:tcPr>
          <w:p w14:paraId="5E678BDC" w14:textId="77777777" w:rsidR="008C39BD" w:rsidRPr="00BA4003" w:rsidRDefault="008C39BD" w:rsidP="00FF0E95">
            <w:pPr>
              <w:widowControl w:val="0"/>
              <w:autoSpaceDE w:val="0"/>
              <w:autoSpaceDN w:val="0"/>
              <w:adjustRightInd w:val="0"/>
              <w:contextualSpacing/>
              <w:rPr>
                <w:rFonts w:eastAsia="HiraKakuProN-W3" w:cstheme="minorHAnsi"/>
                <w:color w:val="auto"/>
                <w:szCs w:val="22"/>
              </w:rPr>
            </w:pPr>
            <w:r w:rsidRPr="00BA4003">
              <w:rPr>
                <w:rFonts w:cstheme="minorHAnsi"/>
                <w:color w:val="auto"/>
                <w:szCs w:val="22"/>
              </w:rPr>
              <w:t>Calculate and interpret the average rate of change of a function (presented symbolically or as a table) over a specified interval. Estimate the rate of change from a graph.</w:t>
            </w:r>
            <w:r w:rsidRPr="00BA4003">
              <w:rPr>
                <w:rFonts w:eastAsia="HiraKakuProN-W3" w:cstheme="minorHAnsi"/>
                <w:color w:val="auto"/>
                <w:szCs w:val="22"/>
              </w:rPr>
              <w:t xml:space="preserve">  </w:t>
            </w:r>
            <w:r w:rsidR="00D40B82" w:rsidRPr="00BA4003">
              <w:rPr>
                <w:rFonts w:eastAsia="HiraKakuProN-W3" w:cstheme="minorHAnsi"/>
                <w:color w:val="auto"/>
                <w:szCs w:val="22"/>
              </w:rPr>
              <w:t>Instructional Note:</w:t>
            </w:r>
            <w:r w:rsidR="00AE3B97" w:rsidRPr="00BA4003">
              <w:rPr>
                <w:rFonts w:eastAsia="HiraKakuProN-W3" w:cstheme="minorHAnsi"/>
                <w:color w:val="auto"/>
                <w:szCs w:val="22"/>
              </w:rPr>
              <w:t xml:space="preserve">  </w:t>
            </w:r>
            <w:r w:rsidRPr="00BA4003">
              <w:rPr>
                <w:rFonts w:cstheme="minorHAnsi"/>
                <w:iCs/>
                <w:color w:val="auto"/>
                <w:szCs w:val="22"/>
              </w:rPr>
              <w:t>Focus on quadratic functions; compare with linear and exponential functions studied in Mathematics I.</w:t>
            </w:r>
          </w:p>
        </w:tc>
      </w:tr>
    </w:tbl>
    <w:p w14:paraId="11CAEBF5" w14:textId="77777777" w:rsidR="00815999" w:rsidRPr="00BA4003" w:rsidRDefault="00815999" w:rsidP="00FF0E95">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9"/>
        <w:gridCol w:w="8107"/>
      </w:tblGrid>
      <w:tr w:rsidR="00815999" w:rsidRPr="00BA4003" w14:paraId="5E208FBC" w14:textId="77777777" w:rsidTr="008C39BD">
        <w:tc>
          <w:tcPr>
            <w:tcW w:w="767" w:type="pct"/>
            <w:shd w:val="clear" w:color="auto" w:fill="auto"/>
          </w:tcPr>
          <w:p w14:paraId="30CAD59F" w14:textId="77777777" w:rsidR="008C39BD" w:rsidRPr="00BA4003" w:rsidRDefault="008C39BD" w:rsidP="00FF0E95">
            <w:pPr>
              <w:widowControl w:val="0"/>
              <w:contextualSpacing/>
              <w:rPr>
                <w:rFonts w:cstheme="minorHAnsi"/>
                <w:b/>
                <w:color w:val="auto"/>
                <w:szCs w:val="22"/>
              </w:rPr>
            </w:pPr>
            <w:r w:rsidRPr="00BA4003">
              <w:rPr>
                <w:rFonts w:cstheme="minorHAnsi"/>
                <w:b/>
                <w:color w:val="auto"/>
                <w:szCs w:val="22"/>
              </w:rPr>
              <w:t>Cluster</w:t>
            </w:r>
          </w:p>
        </w:tc>
        <w:tc>
          <w:tcPr>
            <w:tcW w:w="4233" w:type="pct"/>
            <w:shd w:val="clear" w:color="auto" w:fill="auto"/>
          </w:tcPr>
          <w:p w14:paraId="7071F067" w14:textId="77777777" w:rsidR="008C39BD" w:rsidRPr="00BA4003" w:rsidRDefault="008C39BD" w:rsidP="00FF0E95">
            <w:pPr>
              <w:widowControl w:val="0"/>
              <w:contextualSpacing/>
              <w:rPr>
                <w:rFonts w:cstheme="minorHAnsi"/>
                <w:b/>
                <w:color w:val="auto"/>
                <w:szCs w:val="22"/>
              </w:rPr>
            </w:pPr>
            <w:r w:rsidRPr="00BA4003">
              <w:rPr>
                <w:rFonts w:cstheme="minorHAnsi"/>
                <w:b/>
                <w:color w:val="auto"/>
                <w:szCs w:val="22"/>
              </w:rPr>
              <w:t>Analyze functions using different representations.</w:t>
            </w:r>
          </w:p>
        </w:tc>
      </w:tr>
      <w:tr w:rsidR="00815999" w:rsidRPr="00BA4003" w14:paraId="5B85F0EF" w14:textId="77777777" w:rsidTr="008C39BD">
        <w:tc>
          <w:tcPr>
            <w:tcW w:w="767" w:type="pct"/>
            <w:shd w:val="clear" w:color="auto" w:fill="auto"/>
          </w:tcPr>
          <w:p w14:paraId="223703ED" w14:textId="77777777" w:rsidR="008C39BD" w:rsidRPr="00BA4003" w:rsidRDefault="008C39BD" w:rsidP="00FF0E95">
            <w:pPr>
              <w:pStyle w:val="BodyTextIndent"/>
              <w:spacing w:after="0" w:line="240" w:lineRule="auto"/>
              <w:ind w:left="0"/>
              <w:contextualSpacing/>
              <w:rPr>
                <w:rFonts w:cstheme="minorHAnsi"/>
              </w:rPr>
            </w:pPr>
            <w:r w:rsidRPr="00BA4003">
              <w:rPr>
                <w:rFonts w:cstheme="minorHAnsi"/>
              </w:rPr>
              <w:t>M.2HS.10</w:t>
            </w:r>
          </w:p>
        </w:tc>
        <w:tc>
          <w:tcPr>
            <w:tcW w:w="4233" w:type="pct"/>
            <w:shd w:val="clear" w:color="auto" w:fill="auto"/>
          </w:tcPr>
          <w:p w14:paraId="339E72C4" w14:textId="77777777" w:rsidR="008C39BD" w:rsidRPr="00BA4003" w:rsidRDefault="008C39BD" w:rsidP="00FF0E95">
            <w:pPr>
              <w:widowControl w:val="0"/>
              <w:autoSpaceDE w:val="0"/>
              <w:autoSpaceDN w:val="0"/>
              <w:adjustRightInd w:val="0"/>
              <w:contextualSpacing/>
              <w:rPr>
                <w:rFonts w:eastAsia="HiraKakuProN-W3" w:cstheme="minorHAnsi"/>
                <w:color w:val="auto"/>
                <w:szCs w:val="22"/>
              </w:rPr>
            </w:pPr>
            <w:r w:rsidRPr="00BA4003">
              <w:rPr>
                <w:rFonts w:cstheme="minorHAnsi"/>
                <w:color w:val="auto"/>
                <w:szCs w:val="22"/>
              </w:rPr>
              <w:t>Graph functions expressed symbolically and show key features of the graph, by hand in simple cases and using technology for more complicated cases.</w:t>
            </w:r>
          </w:p>
          <w:p w14:paraId="60A5909C" w14:textId="77777777" w:rsidR="008C39BD" w:rsidRPr="00BA4003" w:rsidRDefault="008C39BD" w:rsidP="00FF0E95">
            <w:pPr>
              <w:pStyle w:val="ListParagraph"/>
              <w:widowControl w:val="0"/>
              <w:numPr>
                <w:ilvl w:val="0"/>
                <w:numId w:val="28"/>
              </w:numPr>
              <w:autoSpaceDE w:val="0"/>
              <w:autoSpaceDN w:val="0"/>
              <w:adjustRightInd w:val="0"/>
              <w:rPr>
                <w:rFonts w:cstheme="minorHAnsi"/>
                <w:color w:val="auto"/>
                <w:szCs w:val="22"/>
              </w:rPr>
            </w:pPr>
            <w:r w:rsidRPr="00BA4003">
              <w:rPr>
                <w:rFonts w:cstheme="minorHAnsi"/>
                <w:color w:val="auto"/>
                <w:szCs w:val="22"/>
              </w:rPr>
              <w:t>Graph linear and quadratic functions and show intercepts, maxima, and minima.</w:t>
            </w:r>
          </w:p>
          <w:p w14:paraId="4AA98E7B" w14:textId="77777777" w:rsidR="008C39BD" w:rsidRPr="00BA4003" w:rsidRDefault="008C39BD" w:rsidP="00FF0E95">
            <w:pPr>
              <w:pStyle w:val="ListParagraph"/>
              <w:widowControl w:val="0"/>
              <w:numPr>
                <w:ilvl w:val="0"/>
                <w:numId w:val="28"/>
              </w:numPr>
              <w:autoSpaceDE w:val="0"/>
              <w:autoSpaceDN w:val="0"/>
              <w:adjustRightInd w:val="0"/>
              <w:rPr>
                <w:rFonts w:cstheme="minorHAnsi"/>
                <w:color w:val="auto"/>
                <w:szCs w:val="22"/>
              </w:rPr>
            </w:pPr>
            <w:r w:rsidRPr="00BA4003">
              <w:rPr>
                <w:rFonts w:cstheme="minorHAnsi"/>
                <w:color w:val="auto"/>
                <w:szCs w:val="22"/>
              </w:rPr>
              <w:t>Graph square root, cube root and piecewise-defined functions, including step functions and absolute value functions.</w:t>
            </w:r>
            <w:r w:rsidRPr="00BA4003">
              <w:rPr>
                <w:rFonts w:cstheme="minorHAnsi"/>
                <w:iCs/>
                <w:color w:val="auto"/>
                <w:szCs w:val="22"/>
              </w:rPr>
              <w:t xml:space="preserve">  </w:t>
            </w:r>
            <w:r w:rsidR="00C54133" w:rsidRPr="00BA4003">
              <w:rPr>
                <w:rFonts w:cstheme="minorHAnsi"/>
                <w:iCs/>
                <w:color w:val="auto"/>
                <w:szCs w:val="22"/>
              </w:rPr>
              <w:t xml:space="preserve">Instructional Note:  </w:t>
            </w:r>
            <w:r w:rsidRPr="00BA4003">
              <w:rPr>
                <w:rFonts w:cstheme="minorHAnsi"/>
                <w:iCs/>
                <w:color w:val="auto"/>
                <w:szCs w:val="22"/>
              </w:rPr>
              <w:t>Compare and contrast absolute value, step and piecewise defined functions with linear, quadratic, and exponential functions. Highlight issues of domain, range and usefulness when examining piecewise-defined functions.</w:t>
            </w:r>
          </w:p>
          <w:p w14:paraId="65CBEE68" w14:textId="77777777" w:rsidR="001D3525" w:rsidRPr="00BA4003" w:rsidRDefault="001D3525" w:rsidP="00FF0E95">
            <w:pPr>
              <w:widowControl w:val="0"/>
              <w:autoSpaceDE w:val="0"/>
              <w:autoSpaceDN w:val="0"/>
              <w:adjustRightInd w:val="0"/>
              <w:rPr>
                <w:rFonts w:cstheme="minorHAnsi"/>
                <w:color w:val="auto"/>
                <w:szCs w:val="22"/>
              </w:rPr>
            </w:pPr>
            <w:r w:rsidRPr="00BA4003">
              <w:rPr>
                <w:rFonts w:cstheme="minorHAnsi"/>
                <w:color w:val="auto"/>
                <w:szCs w:val="22"/>
              </w:rPr>
              <w:t xml:space="preserve">Instructional Note:  </w:t>
            </w:r>
            <w:r w:rsidRPr="00BA4003">
              <w:rPr>
                <w:rFonts w:cstheme="minorHAnsi"/>
                <w:iCs/>
                <w:color w:val="auto"/>
                <w:szCs w:val="22"/>
              </w:rPr>
              <w:t>Extend work with quadratics to include the relationship between coefficients and roots and that once roots are known, a quadratic equation can be factored.</w:t>
            </w:r>
          </w:p>
        </w:tc>
      </w:tr>
      <w:tr w:rsidR="00815999" w:rsidRPr="00BA4003" w14:paraId="7F4FFC18" w14:textId="77777777" w:rsidTr="008C39BD">
        <w:tc>
          <w:tcPr>
            <w:tcW w:w="767" w:type="pct"/>
            <w:shd w:val="clear" w:color="auto" w:fill="auto"/>
          </w:tcPr>
          <w:p w14:paraId="3C78E2E8" w14:textId="77777777" w:rsidR="008C39BD" w:rsidRPr="00BA4003" w:rsidRDefault="008C39BD" w:rsidP="00FF0E95">
            <w:pPr>
              <w:pStyle w:val="BodyTextIndent"/>
              <w:spacing w:after="0" w:line="240" w:lineRule="auto"/>
              <w:ind w:left="0"/>
              <w:contextualSpacing/>
              <w:rPr>
                <w:rFonts w:cstheme="minorHAnsi"/>
              </w:rPr>
            </w:pPr>
            <w:r w:rsidRPr="00BA4003">
              <w:rPr>
                <w:rFonts w:cstheme="minorHAnsi"/>
              </w:rPr>
              <w:t>M.2HS.11</w:t>
            </w:r>
          </w:p>
        </w:tc>
        <w:tc>
          <w:tcPr>
            <w:tcW w:w="4233" w:type="pct"/>
            <w:shd w:val="clear" w:color="auto" w:fill="auto"/>
          </w:tcPr>
          <w:p w14:paraId="04A5AF35" w14:textId="77777777" w:rsidR="008C39BD" w:rsidRPr="00BA4003" w:rsidRDefault="008C39BD" w:rsidP="00FF0E95">
            <w:pPr>
              <w:widowControl w:val="0"/>
              <w:autoSpaceDE w:val="0"/>
              <w:autoSpaceDN w:val="0"/>
              <w:adjustRightInd w:val="0"/>
              <w:contextualSpacing/>
              <w:rPr>
                <w:rFonts w:cstheme="minorHAnsi"/>
                <w:color w:val="auto"/>
                <w:szCs w:val="22"/>
              </w:rPr>
            </w:pPr>
            <w:r w:rsidRPr="00BA4003">
              <w:rPr>
                <w:rFonts w:cstheme="minorHAnsi"/>
                <w:color w:val="auto"/>
                <w:szCs w:val="22"/>
              </w:rPr>
              <w:t>Write a function defined by an expression in different but equivalent forms to reveal and explain different properties of the function.</w:t>
            </w:r>
          </w:p>
          <w:p w14:paraId="633F3E52" w14:textId="77777777" w:rsidR="008C39BD" w:rsidRPr="00BA4003" w:rsidRDefault="008C39BD" w:rsidP="00FF0E95">
            <w:pPr>
              <w:pStyle w:val="ListParagraph"/>
              <w:widowControl w:val="0"/>
              <w:numPr>
                <w:ilvl w:val="0"/>
                <w:numId w:val="29"/>
              </w:numPr>
              <w:autoSpaceDE w:val="0"/>
              <w:autoSpaceDN w:val="0"/>
              <w:adjustRightInd w:val="0"/>
              <w:rPr>
                <w:rFonts w:cstheme="minorHAnsi"/>
                <w:color w:val="auto"/>
                <w:szCs w:val="22"/>
              </w:rPr>
            </w:pPr>
            <w:r w:rsidRPr="00BA4003">
              <w:rPr>
                <w:rFonts w:cstheme="minorHAnsi"/>
                <w:color w:val="auto"/>
                <w:szCs w:val="22"/>
              </w:rPr>
              <w:t>Use the process of factoring and completing the square in a quadratic function to show zeros, extreme values and symmetry of the graph and interpret these in terms of a context.</w:t>
            </w:r>
          </w:p>
          <w:p w14:paraId="0C46C73A" w14:textId="77777777" w:rsidR="008C39BD" w:rsidRPr="00BA4003" w:rsidRDefault="008C39BD" w:rsidP="00FF0E95">
            <w:pPr>
              <w:pStyle w:val="ListParagraph"/>
              <w:widowControl w:val="0"/>
              <w:numPr>
                <w:ilvl w:val="0"/>
                <w:numId w:val="29"/>
              </w:numPr>
              <w:autoSpaceDE w:val="0"/>
              <w:autoSpaceDN w:val="0"/>
              <w:adjustRightInd w:val="0"/>
              <w:rPr>
                <w:rFonts w:cstheme="minorHAnsi"/>
                <w:iCs/>
                <w:color w:val="auto"/>
                <w:szCs w:val="22"/>
              </w:rPr>
            </w:pPr>
            <w:r w:rsidRPr="00BA4003">
              <w:rPr>
                <w:rFonts w:cstheme="minorHAnsi"/>
                <w:color w:val="auto"/>
                <w:szCs w:val="22"/>
              </w:rPr>
              <w:t xml:space="preserve">Use the properties of exponents to interpret expressions for exponential functions. </w:t>
            </w:r>
            <w:r w:rsidR="00AE3B97" w:rsidRPr="00BA4003">
              <w:rPr>
                <w:rFonts w:cstheme="minorHAnsi"/>
                <w:iCs/>
                <w:color w:val="auto"/>
                <w:szCs w:val="22"/>
              </w:rPr>
              <w:t>(</w:t>
            </w:r>
            <w:r w:rsidR="0099550F" w:rsidRPr="00BA4003">
              <w:rPr>
                <w:rFonts w:cstheme="minorHAnsi"/>
                <w:iCs/>
                <w:color w:val="auto"/>
                <w:szCs w:val="22"/>
              </w:rPr>
              <w:t>e.g.</w:t>
            </w:r>
            <w:r w:rsidR="00AE3B97" w:rsidRPr="00BA4003">
              <w:rPr>
                <w:rFonts w:cstheme="minorHAnsi"/>
                <w:iCs/>
                <w:color w:val="auto"/>
                <w:szCs w:val="22"/>
              </w:rPr>
              <w:t>, I</w:t>
            </w:r>
            <w:r w:rsidRPr="00BA4003">
              <w:rPr>
                <w:rFonts w:cstheme="minorHAnsi"/>
                <w:iCs/>
                <w:color w:val="auto"/>
                <w:szCs w:val="22"/>
              </w:rPr>
              <w:t>dentify percent rate of change in functions such as y = (1.02</w:t>
            </w:r>
            <w:proofErr w:type="gramStart"/>
            <w:r w:rsidRPr="00BA4003">
              <w:rPr>
                <w:rFonts w:cstheme="minorHAnsi"/>
                <w:iCs/>
                <w:color w:val="auto"/>
                <w:szCs w:val="22"/>
              </w:rPr>
              <w:t>)</w:t>
            </w:r>
            <w:r w:rsidRPr="00BA4003">
              <w:rPr>
                <w:rFonts w:cstheme="minorHAnsi"/>
                <w:iCs/>
                <w:color w:val="auto"/>
                <w:szCs w:val="22"/>
                <w:vertAlign w:val="superscript"/>
              </w:rPr>
              <w:t>t</w:t>
            </w:r>
            <w:proofErr w:type="gramEnd"/>
            <w:r w:rsidRPr="00BA4003">
              <w:rPr>
                <w:rFonts w:cstheme="minorHAnsi"/>
                <w:iCs/>
                <w:color w:val="auto"/>
                <w:szCs w:val="22"/>
                <w:vertAlign w:val="superscript"/>
              </w:rPr>
              <w:t>,</w:t>
            </w:r>
            <w:r w:rsidRPr="00BA4003">
              <w:rPr>
                <w:rFonts w:cstheme="minorHAnsi"/>
                <w:iCs/>
                <w:color w:val="auto"/>
                <w:szCs w:val="22"/>
              </w:rPr>
              <w:t xml:space="preserve"> y = (0.97)</w:t>
            </w:r>
            <w:r w:rsidRPr="00BA4003">
              <w:rPr>
                <w:rFonts w:cstheme="minorHAnsi"/>
                <w:iCs/>
                <w:color w:val="auto"/>
                <w:szCs w:val="22"/>
                <w:vertAlign w:val="superscript"/>
              </w:rPr>
              <w:t>t</w:t>
            </w:r>
            <w:r w:rsidRPr="00BA4003">
              <w:rPr>
                <w:rFonts w:cstheme="minorHAnsi"/>
                <w:iCs/>
                <w:color w:val="auto"/>
                <w:szCs w:val="22"/>
              </w:rPr>
              <w:t>, y = (1.01)</w:t>
            </w:r>
            <w:r w:rsidRPr="00BA4003">
              <w:rPr>
                <w:rFonts w:cstheme="minorHAnsi"/>
                <w:iCs/>
                <w:color w:val="auto"/>
                <w:szCs w:val="22"/>
                <w:vertAlign w:val="superscript"/>
              </w:rPr>
              <w:t>12t</w:t>
            </w:r>
            <w:r w:rsidRPr="00BA4003">
              <w:rPr>
                <w:rFonts w:cstheme="minorHAnsi"/>
                <w:iCs/>
                <w:color w:val="auto"/>
                <w:szCs w:val="22"/>
              </w:rPr>
              <w:t>, y = (1.2)</w:t>
            </w:r>
            <w:r w:rsidRPr="00BA4003">
              <w:rPr>
                <w:rFonts w:cstheme="minorHAnsi"/>
                <w:iCs/>
                <w:color w:val="auto"/>
                <w:szCs w:val="22"/>
                <w:vertAlign w:val="superscript"/>
              </w:rPr>
              <w:t>t/10</w:t>
            </w:r>
            <w:r w:rsidRPr="00BA4003">
              <w:rPr>
                <w:rFonts w:cstheme="minorHAnsi"/>
                <w:iCs/>
                <w:color w:val="auto"/>
                <w:szCs w:val="22"/>
              </w:rPr>
              <w:t>, and classify them as representing exponential growth or decay.</w:t>
            </w:r>
            <w:r w:rsidR="00AE3B97" w:rsidRPr="00BA4003">
              <w:rPr>
                <w:rFonts w:cstheme="minorHAnsi"/>
                <w:iCs/>
                <w:color w:val="auto"/>
                <w:szCs w:val="22"/>
              </w:rPr>
              <w:t xml:space="preserve">)   </w:t>
            </w:r>
            <w:r w:rsidR="00D40B82" w:rsidRPr="00BA4003">
              <w:rPr>
                <w:rFonts w:cstheme="minorHAnsi"/>
                <w:iCs/>
                <w:color w:val="auto"/>
                <w:szCs w:val="22"/>
              </w:rPr>
              <w:t>Instructional Note:</w:t>
            </w:r>
            <w:r w:rsidR="00AE3B97" w:rsidRPr="00BA4003">
              <w:rPr>
                <w:rFonts w:cstheme="minorHAnsi"/>
                <w:iCs/>
                <w:color w:val="auto"/>
                <w:szCs w:val="22"/>
              </w:rPr>
              <w:t xml:space="preserve">  This </w:t>
            </w:r>
            <w:r w:rsidR="001D3525" w:rsidRPr="00BA4003">
              <w:rPr>
                <w:rFonts w:cstheme="minorHAnsi"/>
                <w:iCs/>
                <w:color w:val="auto"/>
                <w:szCs w:val="22"/>
              </w:rPr>
              <w:t xml:space="preserve">unit and, in particular, this standard </w:t>
            </w:r>
            <w:r w:rsidRPr="00BA4003">
              <w:rPr>
                <w:rFonts w:cstheme="minorHAnsi"/>
                <w:iCs/>
                <w:color w:val="auto"/>
                <w:szCs w:val="22"/>
              </w:rPr>
              <w:t>extends the work begun in Mathematics I on exponential functions with integer exponents.</w:t>
            </w:r>
          </w:p>
          <w:p w14:paraId="1255C414" w14:textId="77777777" w:rsidR="001D3525" w:rsidRPr="00BA4003" w:rsidRDefault="001D3525" w:rsidP="00FF0E95">
            <w:pPr>
              <w:widowControl w:val="0"/>
              <w:autoSpaceDE w:val="0"/>
              <w:autoSpaceDN w:val="0"/>
              <w:adjustRightInd w:val="0"/>
              <w:rPr>
                <w:rFonts w:cstheme="minorHAnsi"/>
                <w:iCs/>
                <w:color w:val="auto"/>
                <w:szCs w:val="22"/>
              </w:rPr>
            </w:pPr>
            <w:r w:rsidRPr="00BA4003">
              <w:rPr>
                <w:rFonts w:cstheme="minorHAnsi"/>
                <w:color w:val="auto"/>
                <w:szCs w:val="22"/>
              </w:rPr>
              <w:t xml:space="preserve">Instructional Note:  </w:t>
            </w:r>
            <w:r w:rsidRPr="00BA4003">
              <w:rPr>
                <w:rFonts w:cstheme="minorHAnsi"/>
                <w:iCs/>
                <w:color w:val="auto"/>
                <w:szCs w:val="22"/>
              </w:rPr>
              <w:t>Extend work with quadratics to include the relationship between coefficients and roots and that once roots are known, a quadratic equation can be factored.</w:t>
            </w:r>
          </w:p>
        </w:tc>
      </w:tr>
      <w:tr w:rsidR="00815999" w:rsidRPr="00BA4003" w14:paraId="019356F9" w14:textId="77777777" w:rsidTr="008C39BD">
        <w:tc>
          <w:tcPr>
            <w:tcW w:w="767" w:type="pct"/>
            <w:shd w:val="clear" w:color="auto" w:fill="auto"/>
          </w:tcPr>
          <w:p w14:paraId="3A8713D7" w14:textId="77777777" w:rsidR="008C39BD" w:rsidRPr="00BA4003" w:rsidRDefault="008C39BD" w:rsidP="00FF0E95">
            <w:pPr>
              <w:pStyle w:val="BodyTextIndent"/>
              <w:spacing w:after="0" w:line="240" w:lineRule="auto"/>
              <w:ind w:left="0"/>
              <w:contextualSpacing/>
              <w:rPr>
                <w:rFonts w:cstheme="minorHAnsi"/>
              </w:rPr>
            </w:pPr>
            <w:r w:rsidRPr="00BA4003">
              <w:rPr>
                <w:rFonts w:cstheme="minorHAnsi"/>
                <w:iCs/>
              </w:rPr>
              <w:t>M.2HS.12</w:t>
            </w:r>
          </w:p>
        </w:tc>
        <w:tc>
          <w:tcPr>
            <w:tcW w:w="4233" w:type="pct"/>
            <w:shd w:val="clear" w:color="auto" w:fill="auto"/>
          </w:tcPr>
          <w:p w14:paraId="6B10E0F7" w14:textId="77777777" w:rsidR="008C39BD" w:rsidRPr="00BA4003" w:rsidRDefault="008C39BD" w:rsidP="00FF0E95">
            <w:pPr>
              <w:widowControl w:val="0"/>
              <w:autoSpaceDE w:val="0"/>
              <w:autoSpaceDN w:val="0"/>
              <w:adjustRightInd w:val="0"/>
              <w:contextualSpacing/>
              <w:rPr>
                <w:rFonts w:cstheme="minorHAnsi"/>
                <w:iCs/>
                <w:color w:val="auto"/>
                <w:szCs w:val="22"/>
              </w:rPr>
            </w:pPr>
            <w:r w:rsidRPr="00BA4003">
              <w:rPr>
                <w:rFonts w:cstheme="minorHAnsi"/>
                <w:color w:val="auto"/>
                <w:szCs w:val="22"/>
              </w:rPr>
              <w:t xml:space="preserve">Compare properties of two functions each represented in a different way (algebraically, graphically, numerically in tables, or by verbal descriptions). </w:t>
            </w:r>
            <w:r w:rsidR="001333BC" w:rsidRPr="00BA4003">
              <w:rPr>
                <w:rFonts w:cstheme="minorHAnsi"/>
                <w:iCs/>
                <w:color w:val="auto"/>
                <w:szCs w:val="22"/>
              </w:rPr>
              <w:t xml:space="preserve"> (e.g., Given</w:t>
            </w:r>
            <w:r w:rsidRPr="00BA4003">
              <w:rPr>
                <w:rFonts w:cstheme="minorHAnsi"/>
                <w:iCs/>
                <w:color w:val="auto"/>
                <w:szCs w:val="22"/>
              </w:rPr>
              <w:t xml:space="preserve"> a graph of one quadratic function and an algebraic expression for another, say which has the larger maximum</w:t>
            </w:r>
            <w:r w:rsidR="001333BC" w:rsidRPr="00BA4003">
              <w:rPr>
                <w:rFonts w:cstheme="minorHAnsi"/>
                <w:iCs/>
                <w:color w:val="auto"/>
                <w:szCs w:val="22"/>
              </w:rPr>
              <w:t>)</w:t>
            </w:r>
            <w:r w:rsidRPr="00BA4003">
              <w:rPr>
                <w:rFonts w:cstheme="minorHAnsi"/>
                <w:iCs/>
                <w:color w:val="auto"/>
                <w:szCs w:val="22"/>
              </w:rPr>
              <w:t>.</w:t>
            </w:r>
            <w:r w:rsidRPr="00BA4003">
              <w:rPr>
                <w:rFonts w:cstheme="minorHAnsi"/>
                <w:b/>
                <w:color w:val="auto"/>
                <w:szCs w:val="22"/>
              </w:rPr>
              <w:t xml:space="preserve">  </w:t>
            </w:r>
            <w:r w:rsidR="00D40B82" w:rsidRPr="00BA4003">
              <w:rPr>
                <w:rFonts w:cstheme="minorHAnsi"/>
                <w:color w:val="auto"/>
                <w:szCs w:val="22"/>
              </w:rPr>
              <w:t>Instructional Note:</w:t>
            </w:r>
            <w:r w:rsidR="001333BC" w:rsidRPr="00BA4003">
              <w:rPr>
                <w:rFonts w:cstheme="minorHAnsi"/>
                <w:b/>
                <w:color w:val="auto"/>
                <w:szCs w:val="22"/>
              </w:rPr>
              <w:t xml:space="preserve">  </w:t>
            </w:r>
            <w:r w:rsidRPr="00BA4003">
              <w:rPr>
                <w:rFonts w:cstheme="minorHAnsi"/>
                <w:iCs/>
                <w:color w:val="auto"/>
                <w:szCs w:val="22"/>
              </w:rPr>
              <w:t>Focus on expanding the types of functions considered to include, linear, exponential and quadratic.  Extend work with quadratics to include the relationship between coefficients and roots and that once roots are known, a quadratic equation can be factored.</w:t>
            </w:r>
          </w:p>
        </w:tc>
      </w:tr>
    </w:tbl>
    <w:p w14:paraId="0C7C5006" w14:textId="77777777" w:rsidR="00815999" w:rsidRPr="00BA4003" w:rsidRDefault="00815999" w:rsidP="00FF0E95">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9"/>
        <w:gridCol w:w="8107"/>
      </w:tblGrid>
      <w:tr w:rsidR="00815999" w:rsidRPr="00BA4003" w14:paraId="21DE5F8A" w14:textId="77777777" w:rsidTr="008C39BD">
        <w:tc>
          <w:tcPr>
            <w:tcW w:w="767" w:type="pct"/>
            <w:shd w:val="clear" w:color="auto" w:fill="auto"/>
          </w:tcPr>
          <w:p w14:paraId="1816A730" w14:textId="77777777" w:rsidR="008C39BD" w:rsidRPr="00BA4003" w:rsidRDefault="008C39BD" w:rsidP="00FF0E95">
            <w:pPr>
              <w:widowControl w:val="0"/>
              <w:contextualSpacing/>
              <w:rPr>
                <w:rFonts w:cstheme="minorHAnsi"/>
                <w:b/>
                <w:color w:val="auto"/>
                <w:szCs w:val="22"/>
              </w:rPr>
            </w:pPr>
            <w:r w:rsidRPr="00BA4003">
              <w:rPr>
                <w:rFonts w:cstheme="minorHAnsi"/>
                <w:b/>
                <w:color w:val="auto"/>
                <w:szCs w:val="22"/>
              </w:rPr>
              <w:t>Cluster</w:t>
            </w:r>
          </w:p>
        </w:tc>
        <w:tc>
          <w:tcPr>
            <w:tcW w:w="4233" w:type="pct"/>
            <w:shd w:val="clear" w:color="auto" w:fill="auto"/>
          </w:tcPr>
          <w:p w14:paraId="38189379" w14:textId="77777777" w:rsidR="008C39BD" w:rsidRPr="00BA4003" w:rsidRDefault="008C39BD" w:rsidP="00FF0E95">
            <w:pPr>
              <w:widowControl w:val="0"/>
              <w:contextualSpacing/>
              <w:rPr>
                <w:rFonts w:cstheme="minorHAnsi"/>
                <w:b/>
                <w:iCs/>
                <w:color w:val="auto"/>
                <w:szCs w:val="22"/>
              </w:rPr>
            </w:pPr>
            <w:r w:rsidRPr="00BA4003">
              <w:rPr>
                <w:rFonts w:cstheme="minorHAnsi"/>
                <w:b/>
                <w:color w:val="auto"/>
                <w:szCs w:val="22"/>
              </w:rPr>
              <w:t>Build a function that models a relationship between two quantities.</w:t>
            </w:r>
          </w:p>
        </w:tc>
      </w:tr>
      <w:tr w:rsidR="00815999" w:rsidRPr="00BA4003" w14:paraId="1908DBA5" w14:textId="77777777" w:rsidTr="008C39BD">
        <w:tc>
          <w:tcPr>
            <w:tcW w:w="767" w:type="pct"/>
            <w:shd w:val="clear" w:color="auto" w:fill="auto"/>
          </w:tcPr>
          <w:p w14:paraId="6B03F35E" w14:textId="77777777" w:rsidR="008C39BD" w:rsidRPr="00BA4003" w:rsidRDefault="008C39BD" w:rsidP="00FF0E95">
            <w:pPr>
              <w:pStyle w:val="BodyTextIndent"/>
              <w:spacing w:after="0" w:line="240" w:lineRule="auto"/>
              <w:ind w:left="0"/>
              <w:contextualSpacing/>
              <w:rPr>
                <w:rFonts w:cstheme="minorHAnsi"/>
              </w:rPr>
            </w:pPr>
            <w:r w:rsidRPr="00BA4003">
              <w:rPr>
                <w:rFonts w:cstheme="minorHAnsi"/>
              </w:rPr>
              <w:lastRenderedPageBreak/>
              <w:t>M.2HS.13</w:t>
            </w:r>
          </w:p>
        </w:tc>
        <w:tc>
          <w:tcPr>
            <w:tcW w:w="4233" w:type="pct"/>
            <w:shd w:val="clear" w:color="auto" w:fill="auto"/>
          </w:tcPr>
          <w:p w14:paraId="119C4CDF" w14:textId="77777777" w:rsidR="008C39BD" w:rsidRPr="00BA4003" w:rsidRDefault="008C39BD" w:rsidP="00FF0E95">
            <w:pPr>
              <w:widowControl w:val="0"/>
              <w:autoSpaceDE w:val="0"/>
              <w:autoSpaceDN w:val="0"/>
              <w:adjustRightInd w:val="0"/>
              <w:contextualSpacing/>
              <w:rPr>
                <w:rFonts w:cstheme="minorHAnsi"/>
                <w:color w:val="auto"/>
                <w:szCs w:val="22"/>
              </w:rPr>
            </w:pPr>
            <w:r w:rsidRPr="00BA4003">
              <w:rPr>
                <w:rFonts w:cstheme="minorHAnsi"/>
                <w:color w:val="auto"/>
                <w:szCs w:val="22"/>
              </w:rPr>
              <w:t>Write a function that describes a relationship between two quantities.</w:t>
            </w:r>
          </w:p>
          <w:p w14:paraId="343DB3E5" w14:textId="77777777" w:rsidR="008C39BD" w:rsidRPr="00BA4003" w:rsidRDefault="008C39BD" w:rsidP="00FF0E95">
            <w:pPr>
              <w:pStyle w:val="ListParagraph"/>
              <w:widowControl w:val="0"/>
              <w:numPr>
                <w:ilvl w:val="0"/>
                <w:numId w:val="30"/>
              </w:numPr>
              <w:autoSpaceDE w:val="0"/>
              <w:autoSpaceDN w:val="0"/>
              <w:adjustRightInd w:val="0"/>
              <w:rPr>
                <w:rFonts w:cstheme="minorHAnsi"/>
                <w:color w:val="auto"/>
                <w:szCs w:val="22"/>
              </w:rPr>
            </w:pPr>
            <w:r w:rsidRPr="00BA4003">
              <w:rPr>
                <w:rFonts w:cstheme="minorHAnsi"/>
                <w:color w:val="auto"/>
                <w:szCs w:val="22"/>
              </w:rPr>
              <w:t>Determine an explicit expression, a recursive process or steps for calculation from a context.</w:t>
            </w:r>
          </w:p>
          <w:p w14:paraId="3E2B2A77" w14:textId="77777777" w:rsidR="008C39BD" w:rsidRPr="00BA4003" w:rsidRDefault="008C39BD" w:rsidP="00FF0E95">
            <w:pPr>
              <w:widowControl w:val="0"/>
              <w:numPr>
                <w:ilvl w:val="0"/>
                <w:numId w:val="30"/>
              </w:numPr>
              <w:autoSpaceDE w:val="0"/>
              <w:autoSpaceDN w:val="0"/>
              <w:adjustRightInd w:val="0"/>
              <w:contextualSpacing/>
              <w:rPr>
                <w:rFonts w:cstheme="minorHAnsi"/>
                <w:color w:val="auto"/>
                <w:szCs w:val="22"/>
              </w:rPr>
            </w:pPr>
            <w:r w:rsidRPr="00BA4003">
              <w:rPr>
                <w:rFonts w:cstheme="minorHAnsi"/>
                <w:color w:val="auto"/>
                <w:szCs w:val="22"/>
              </w:rPr>
              <w:t xml:space="preserve">Combine standard function types using arithmetic operations.  </w:t>
            </w:r>
            <w:r w:rsidR="001333BC" w:rsidRPr="00BA4003">
              <w:rPr>
                <w:rFonts w:cstheme="minorHAnsi"/>
                <w:color w:val="auto"/>
                <w:szCs w:val="22"/>
              </w:rPr>
              <w:t xml:space="preserve">(e.g., </w:t>
            </w:r>
            <w:r w:rsidR="001333BC" w:rsidRPr="00BA4003">
              <w:rPr>
                <w:rFonts w:cstheme="minorHAnsi"/>
                <w:iCs/>
                <w:color w:val="auto"/>
                <w:szCs w:val="22"/>
              </w:rPr>
              <w:t>Build</w:t>
            </w:r>
            <w:r w:rsidRPr="00BA4003">
              <w:rPr>
                <w:rFonts w:cstheme="minorHAnsi"/>
                <w:iCs/>
                <w:color w:val="auto"/>
                <w:szCs w:val="22"/>
              </w:rPr>
              <w:t xml:space="preserve"> a function that models the temperature of a cooling body by adding a constant function to a decaying exponential, and relate these functions to the model.</w:t>
            </w:r>
            <w:r w:rsidRPr="00BA4003">
              <w:rPr>
                <w:rFonts w:cstheme="minorHAnsi"/>
                <w:color w:val="auto"/>
                <w:szCs w:val="22"/>
              </w:rPr>
              <w:t xml:space="preserve">  </w:t>
            </w:r>
            <w:r w:rsidR="001D3525" w:rsidRPr="00BA4003">
              <w:rPr>
                <w:rFonts w:cstheme="minorHAnsi"/>
                <w:color w:val="auto"/>
                <w:szCs w:val="22"/>
              </w:rPr>
              <w:t xml:space="preserve">Instructional Note:  </w:t>
            </w:r>
            <w:r w:rsidRPr="00BA4003">
              <w:rPr>
                <w:rFonts w:cstheme="minorHAnsi"/>
                <w:iCs/>
                <w:color w:val="auto"/>
                <w:szCs w:val="22"/>
              </w:rPr>
              <w:t>Focus on situations that exhibit a quadratic or exponential relationship.</w:t>
            </w:r>
          </w:p>
        </w:tc>
      </w:tr>
    </w:tbl>
    <w:p w14:paraId="03DEF634" w14:textId="77777777" w:rsidR="00815999" w:rsidRPr="00BA4003" w:rsidRDefault="00815999" w:rsidP="00FF0E95">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9"/>
        <w:gridCol w:w="8107"/>
      </w:tblGrid>
      <w:tr w:rsidR="00815999" w:rsidRPr="00BA4003" w14:paraId="1D2EC0DD" w14:textId="77777777" w:rsidTr="002C1987">
        <w:tc>
          <w:tcPr>
            <w:tcW w:w="767" w:type="pct"/>
            <w:shd w:val="clear" w:color="auto" w:fill="auto"/>
          </w:tcPr>
          <w:p w14:paraId="1B97D148" w14:textId="77777777" w:rsidR="008C39BD" w:rsidRPr="00BA4003" w:rsidRDefault="008C39BD" w:rsidP="00FF0E95">
            <w:pPr>
              <w:widowControl w:val="0"/>
              <w:contextualSpacing/>
              <w:rPr>
                <w:rFonts w:cstheme="minorHAnsi"/>
                <w:b/>
                <w:color w:val="auto"/>
                <w:szCs w:val="22"/>
              </w:rPr>
            </w:pPr>
            <w:r w:rsidRPr="00BA4003">
              <w:rPr>
                <w:rFonts w:cstheme="minorHAnsi"/>
                <w:b/>
                <w:color w:val="auto"/>
                <w:szCs w:val="22"/>
              </w:rPr>
              <w:t>Cluster</w:t>
            </w:r>
          </w:p>
        </w:tc>
        <w:tc>
          <w:tcPr>
            <w:tcW w:w="4233" w:type="pct"/>
            <w:shd w:val="clear" w:color="auto" w:fill="auto"/>
          </w:tcPr>
          <w:p w14:paraId="2A4466F6" w14:textId="77777777" w:rsidR="008C39BD" w:rsidRPr="00BA4003" w:rsidRDefault="008C39BD" w:rsidP="00FF0E95">
            <w:pPr>
              <w:widowControl w:val="0"/>
              <w:autoSpaceDE w:val="0"/>
              <w:autoSpaceDN w:val="0"/>
              <w:adjustRightInd w:val="0"/>
              <w:contextualSpacing/>
              <w:rPr>
                <w:rFonts w:cstheme="minorHAnsi"/>
                <w:b/>
                <w:color w:val="auto"/>
                <w:szCs w:val="22"/>
              </w:rPr>
            </w:pPr>
            <w:r w:rsidRPr="00BA4003">
              <w:rPr>
                <w:rFonts w:cstheme="minorHAnsi"/>
                <w:b/>
                <w:color w:val="auto"/>
                <w:szCs w:val="22"/>
              </w:rPr>
              <w:t>Build new functions from existing functions.</w:t>
            </w:r>
          </w:p>
        </w:tc>
      </w:tr>
      <w:tr w:rsidR="00815999" w:rsidRPr="00BA4003" w14:paraId="398D51E0" w14:textId="77777777" w:rsidTr="002C1987">
        <w:tc>
          <w:tcPr>
            <w:tcW w:w="767" w:type="pct"/>
            <w:shd w:val="clear" w:color="auto" w:fill="auto"/>
          </w:tcPr>
          <w:p w14:paraId="25A99B6E" w14:textId="77777777" w:rsidR="008C39BD" w:rsidRPr="00BA4003" w:rsidRDefault="008C39BD" w:rsidP="00FF0E95">
            <w:pPr>
              <w:pStyle w:val="BodyTextIndent2"/>
              <w:widowControl w:val="0"/>
              <w:ind w:left="0" w:firstLine="0"/>
              <w:contextualSpacing/>
              <w:jc w:val="left"/>
              <w:rPr>
                <w:rFonts w:cstheme="minorHAnsi"/>
                <w:color w:val="auto"/>
                <w:szCs w:val="22"/>
                <w:lang w:val="en-US" w:eastAsia="en-US"/>
              </w:rPr>
            </w:pPr>
            <w:r w:rsidRPr="00BA4003">
              <w:rPr>
                <w:rFonts w:cstheme="minorHAnsi"/>
                <w:color w:val="auto"/>
                <w:szCs w:val="22"/>
                <w:lang w:val="en-US" w:eastAsia="en-US"/>
              </w:rPr>
              <w:t>M.2HS.14</w:t>
            </w:r>
          </w:p>
        </w:tc>
        <w:tc>
          <w:tcPr>
            <w:tcW w:w="4233" w:type="pct"/>
            <w:shd w:val="clear" w:color="auto" w:fill="auto"/>
          </w:tcPr>
          <w:p w14:paraId="76BC86D3" w14:textId="77777777" w:rsidR="008C39BD" w:rsidRPr="00BA4003" w:rsidRDefault="008C39BD" w:rsidP="00FF0E95">
            <w:pPr>
              <w:widowControl w:val="0"/>
              <w:autoSpaceDE w:val="0"/>
              <w:autoSpaceDN w:val="0"/>
              <w:adjustRightInd w:val="0"/>
              <w:contextualSpacing/>
              <w:rPr>
                <w:rFonts w:cstheme="minorHAnsi"/>
                <w:color w:val="auto"/>
                <w:szCs w:val="22"/>
              </w:rPr>
            </w:pPr>
            <w:r w:rsidRPr="00BA4003">
              <w:rPr>
                <w:rFonts w:cstheme="minorHAnsi"/>
                <w:color w:val="auto"/>
                <w:szCs w:val="22"/>
              </w:rPr>
              <w:t xml:space="preserve">Identify the effect on the graph of replacing </w:t>
            </w:r>
            <w:r w:rsidRPr="00BA4003">
              <w:rPr>
                <w:rFonts w:cstheme="minorHAnsi"/>
                <w:iCs/>
                <w:color w:val="auto"/>
                <w:szCs w:val="22"/>
              </w:rPr>
              <w:t xml:space="preserve">f(x) </w:t>
            </w:r>
            <w:r w:rsidRPr="00BA4003">
              <w:rPr>
                <w:rFonts w:cstheme="minorHAnsi"/>
                <w:color w:val="auto"/>
                <w:szCs w:val="22"/>
              </w:rPr>
              <w:t xml:space="preserve">by </w:t>
            </w:r>
            <w:r w:rsidRPr="00BA4003">
              <w:rPr>
                <w:rFonts w:cstheme="minorHAnsi"/>
                <w:iCs/>
                <w:color w:val="auto"/>
                <w:szCs w:val="22"/>
              </w:rPr>
              <w:t>f(x) + k, k f(x), f(</w:t>
            </w:r>
            <w:proofErr w:type="spellStart"/>
            <w:r w:rsidRPr="00BA4003">
              <w:rPr>
                <w:rFonts w:cstheme="minorHAnsi"/>
                <w:iCs/>
                <w:color w:val="auto"/>
                <w:szCs w:val="22"/>
              </w:rPr>
              <w:t>kx</w:t>
            </w:r>
            <w:proofErr w:type="spellEnd"/>
            <w:r w:rsidRPr="00BA4003">
              <w:rPr>
                <w:rFonts w:cstheme="minorHAnsi"/>
                <w:iCs/>
                <w:color w:val="auto"/>
                <w:szCs w:val="22"/>
              </w:rPr>
              <w:t>)</w:t>
            </w:r>
            <w:r w:rsidRPr="00BA4003">
              <w:rPr>
                <w:rFonts w:cstheme="minorHAnsi"/>
                <w:color w:val="auto"/>
                <w:szCs w:val="22"/>
              </w:rPr>
              <w:t xml:space="preserve">, and </w:t>
            </w:r>
            <w:r w:rsidRPr="00BA4003">
              <w:rPr>
                <w:rFonts w:cstheme="minorHAnsi"/>
                <w:iCs/>
                <w:color w:val="auto"/>
                <w:szCs w:val="22"/>
              </w:rPr>
              <w:t xml:space="preserve">f(x + k) </w:t>
            </w:r>
            <w:r w:rsidRPr="00BA4003">
              <w:rPr>
                <w:rFonts w:cstheme="minorHAnsi"/>
                <w:color w:val="auto"/>
                <w:szCs w:val="22"/>
              </w:rPr>
              <w:t xml:space="preserve">for specific values of </w:t>
            </w:r>
            <w:r w:rsidRPr="00BA4003">
              <w:rPr>
                <w:rFonts w:cstheme="minorHAnsi"/>
                <w:iCs/>
                <w:color w:val="auto"/>
                <w:szCs w:val="22"/>
              </w:rPr>
              <w:t xml:space="preserve">k </w:t>
            </w:r>
            <w:r w:rsidRPr="00BA4003">
              <w:rPr>
                <w:rFonts w:cstheme="minorHAnsi"/>
                <w:color w:val="auto"/>
                <w:szCs w:val="22"/>
              </w:rPr>
              <w:t xml:space="preserve">(both positive and negative); find the value of </w:t>
            </w:r>
            <w:r w:rsidRPr="00BA4003">
              <w:rPr>
                <w:rFonts w:cstheme="minorHAnsi"/>
                <w:iCs/>
                <w:color w:val="auto"/>
                <w:szCs w:val="22"/>
              </w:rPr>
              <w:t xml:space="preserve">k </w:t>
            </w:r>
            <w:r w:rsidRPr="00BA4003">
              <w:rPr>
                <w:rFonts w:cstheme="minorHAnsi"/>
                <w:color w:val="auto"/>
                <w:szCs w:val="22"/>
              </w:rPr>
              <w:t xml:space="preserve">given the graphs. Experiment with cases and illustrate an explanation of the effects on the graph using technology. </w:t>
            </w:r>
            <w:r w:rsidRPr="00BA4003">
              <w:rPr>
                <w:rFonts w:cstheme="minorHAnsi"/>
                <w:iCs/>
                <w:color w:val="auto"/>
                <w:szCs w:val="22"/>
              </w:rPr>
              <w:t xml:space="preserve">Include recognizing even and odd functions from their graphs and algebraic expressions for them.  </w:t>
            </w:r>
            <w:r w:rsidR="00D40B82" w:rsidRPr="00BA4003">
              <w:rPr>
                <w:rFonts w:cstheme="minorHAnsi"/>
                <w:iCs/>
                <w:color w:val="auto"/>
                <w:szCs w:val="22"/>
              </w:rPr>
              <w:t>Instructional Note:</w:t>
            </w:r>
            <w:r w:rsidR="001333BC" w:rsidRPr="00BA4003">
              <w:rPr>
                <w:rFonts w:cstheme="minorHAnsi"/>
                <w:iCs/>
                <w:color w:val="auto"/>
                <w:szCs w:val="22"/>
              </w:rPr>
              <w:t xml:space="preserve">  </w:t>
            </w:r>
            <w:r w:rsidRPr="00BA4003">
              <w:rPr>
                <w:rFonts w:cstheme="minorHAnsi"/>
                <w:iCs/>
                <w:color w:val="auto"/>
                <w:szCs w:val="22"/>
              </w:rPr>
              <w:t>Focus on quadratic functions and consider including absolute value functions.</w:t>
            </w:r>
          </w:p>
        </w:tc>
      </w:tr>
      <w:tr w:rsidR="00815999" w:rsidRPr="00BA4003" w14:paraId="3001A565" w14:textId="77777777" w:rsidTr="002C1987">
        <w:tc>
          <w:tcPr>
            <w:tcW w:w="767" w:type="pct"/>
            <w:shd w:val="clear" w:color="auto" w:fill="auto"/>
          </w:tcPr>
          <w:p w14:paraId="7D8AD6B6" w14:textId="77777777" w:rsidR="008C39BD" w:rsidRPr="00BA4003" w:rsidRDefault="008C39BD" w:rsidP="00FF0E95">
            <w:pPr>
              <w:pStyle w:val="BodyTextIndent2"/>
              <w:widowControl w:val="0"/>
              <w:ind w:left="0" w:firstLine="0"/>
              <w:contextualSpacing/>
              <w:jc w:val="left"/>
              <w:rPr>
                <w:rFonts w:cstheme="minorHAnsi"/>
                <w:color w:val="auto"/>
                <w:szCs w:val="22"/>
                <w:lang w:val="en-US" w:eastAsia="en-US"/>
              </w:rPr>
            </w:pPr>
            <w:r w:rsidRPr="00BA4003">
              <w:rPr>
                <w:rFonts w:cstheme="minorHAnsi"/>
                <w:color w:val="auto"/>
                <w:szCs w:val="22"/>
                <w:lang w:val="en-US" w:eastAsia="en-US"/>
              </w:rPr>
              <w:t>M.2HS.15</w:t>
            </w:r>
          </w:p>
        </w:tc>
        <w:tc>
          <w:tcPr>
            <w:tcW w:w="4233" w:type="pct"/>
            <w:shd w:val="clear" w:color="auto" w:fill="auto"/>
          </w:tcPr>
          <w:p w14:paraId="525C0A3D" w14:textId="77777777" w:rsidR="00172848" w:rsidRPr="00BA4003" w:rsidRDefault="00EB6BB9" w:rsidP="00EB6BB9">
            <w:pPr>
              <w:widowControl w:val="0"/>
              <w:autoSpaceDE w:val="0"/>
              <w:autoSpaceDN w:val="0"/>
              <w:adjustRightInd w:val="0"/>
              <w:contextualSpacing/>
              <w:rPr>
                <w:rFonts w:cstheme="minorHAnsi"/>
                <w:iCs/>
                <w:color w:val="auto"/>
                <w:szCs w:val="22"/>
              </w:rPr>
            </w:pPr>
            <w:r w:rsidRPr="00BA4003">
              <w:rPr>
                <w:rFonts w:cstheme="minorHAnsi"/>
                <w:color w:val="auto"/>
                <w:szCs w:val="22"/>
              </w:rPr>
              <w:t xml:space="preserve">Find inverse functions.  </w:t>
            </w:r>
            <w:r w:rsidR="008C39BD" w:rsidRPr="00BA4003">
              <w:rPr>
                <w:rFonts w:cstheme="minorHAnsi"/>
                <w:color w:val="auto"/>
                <w:szCs w:val="22"/>
              </w:rPr>
              <w:t>Solve an equation of the form f(x) = c for a simple function f that has an inverse and write an expression for the inverse.  For example, f(x</w:t>
            </w:r>
            <w:proofErr w:type="gramStart"/>
            <w:r w:rsidR="008C39BD" w:rsidRPr="00BA4003">
              <w:rPr>
                <w:rFonts w:cstheme="minorHAnsi"/>
                <w:color w:val="auto"/>
                <w:szCs w:val="22"/>
              </w:rPr>
              <w:t>)=</w:t>
            </w:r>
            <w:proofErr w:type="gramEnd"/>
            <w:r w:rsidR="008C39BD" w:rsidRPr="00BA4003">
              <w:rPr>
                <w:rFonts w:cstheme="minorHAnsi"/>
                <w:color w:val="auto"/>
                <w:szCs w:val="22"/>
              </w:rPr>
              <w:t xml:space="preserve"> </w:t>
            </w:r>
            <w:r w:rsidR="009D271B" w:rsidRPr="00BA4003">
              <w:rPr>
                <w:rFonts w:cstheme="minorHAnsi"/>
                <w:color w:val="auto"/>
                <w:szCs w:val="22"/>
              </w:rPr>
              <w:t>2</w:t>
            </w:r>
            <w:r w:rsidR="00DC039B" w:rsidRPr="00BA4003">
              <w:rPr>
                <w:rFonts w:cstheme="minorHAnsi"/>
                <w:color w:val="auto"/>
                <w:szCs w:val="22"/>
              </w:rPr>
              <w:t xml:space="preserve"> </w:t>
            </w:r>
            <w:r w:rsidR="008C39BD" w:rsidRPr="00BA4003">
              <w:rPr>
                <w:rFonts w:cstheme="minorHAnsi"/>
                <w:iCs/>
                <w:color w:val="auto"/>
                <w:szCs w:val="22"/>
              </w:rPr>
              <w:t>x</w:t>
            </w:r>
            <w:r w:rsidR="008C39BD" w:rsidRPr="00BA4003">
              <w:rPr>
                <w:rFonts w:cstheme="minorHAnsi"/>
                <w:iCs/>
                <w:color w:val="auto"/>
                <w:szCs w:val="22"/>
                <w:vertAlign w:val="superscript"/>
              </w:rPr>
              <w:t>3</w:t>
            </w:r>
            <w:r w:rsidR="008C39BD" w:rsidRPr="00BA4003">
              <w:rPr>
                <w:rFonts w:cstheme="minorHAnsi"/>
                <w:iCs/>
                <w:color w:val="auto"/>
                <w:szCs w:val="22"/>
              </w:rPr>
              <w:t xml:space="preserve"> or f(x) = (x+1)/(x-1) for x ≠ 1.  </w:t>
            </w:r>
            <w:r w:rsidRPr="00BA4003">
              <w:rPr>
                <w:rFonts w:cstheme="minorHAnsi"/>
                <w:iCs/>
                <w:color w:val="auto"/>
                <w:szCs w:val="22"/>
              </w:rPr>
              <w:t xml:space="preserve"> </w:t>
            </w:r>
            <w:r w:rsidR="00D40B82" w:rsidRPr="00BA4003">
              <w:rPr>
                <w:rFonts w:cstheme="minorHAnsi"/>
                <w:iCs/>
                <w:color w:val="auto"/>
                <w:szCs w:val="22"/>
              </w:rPr>
              <w:t>Instructional Note:</w:t>
            </w:r>
            <w:r w:rsidR="001333BC" w:rsidRPr="00BA4003">
              <w:rPr>
                <w:rFonts w:cstheme="minorHAnsi"/>
                <w:iCs/>
                <w:color w:val="auto"/>
                <w:szCs w:val="22"/>
              </w:rPr>
              <w:t xml:space="preserve">  </w:t>
            </w:r>
            <w:r w:rsidR="008C39BD" w:rsidRPr="00BA4003">
              <w:rPr>
                <w:rFonts w:cstheme="minorHAnsi"/>
                <w:iCs/>
                <w:color w:val="auto"/>
                <w:szCs w:val="22"/>
              </w:rPr>
              <w:t>Focus on linear functions but consider simple situations where the domain of the function must be restricted in order for the inverse to exist, such as f(x) = x</w:t>
            </w:r>
            <w:r w:rsidR="008C39BD" w:rsidRPr="00BA4003">
              <w:rPr>
                <w:rFonts w:cstheme="minorHAnsi"/>
                <w:iCs/>
                <w:color w:val="auto"/>
                <w:szCs w:val="22"/>
                <w:vertAlign w:val="superscript"/>
              </w:rPr>
              <w:t>2</w:t>
            </w:r>
            <w:r w:rsidR="008C39BD" w:rsidRPr="00BA4003">
              <w:rPr>
                <w:rFonts w:cstheme="minorHAnsi"/>
                <w:iCs/>
                <w:color w:val="auto"/>
                <w:szCs w:val="22"/>
              </w:rPr>
              <w:t>, x</w:t>
            </w:r>
            <w:r w:rsidR="005E32FE" w:rsidRPr="00BA4003">
              <w:rPr>
                <w:rFonts w:cstheme="minorHAnsi"/>
                <w:iCs/>
                <w:color w:val="auto"/>
                <w:szCs w:val="22"/>
              </w:rPr>
              <w:t xml:space="preserve"> </w:t>
            </w:r>
            <w:r w:rsidR="008C39BD" w:rsidRPr="00BA4003">
              <w:rPr>
                <w:rFonts w:cstheme="minorHAnsi"/>
                <w:iCs/>
                <w:color w:val="auto"/>
                <w:szCs w:val="22"/>
              </w:rPr>
              <w:t>&gt;</w:t>
            </w:r>
            <w:r w:rsidR="005E32FE" w:rsidRPr="00BA4003">
              <w:rPr>
                <w:rFonts w:cstheme="minorHAnsi"/>
                <w:iCs/>
                <w:color w:val="auto"/>
                <w:szCs w:val="22"/>
              </w:rPr>
              <w:t xml:space="preserve"> </w:t>
            </w:r>
            <w:r w:rsidR="008C39BD" w:rsidRPr="00BA4003">
              <w:rPr>
                <w:rFonts w:cstheme="minorHAnsi"/>
                <w:iCs/>
                <w:color w:val="auto"/>
                <w:szCs w:val="22"/>
              </w:rPr>
              <w:t>0.</w:t>
            </w:r>
          </w:p>
        </w:tc>
      </w:tr>
    </w:tbl>
    <w:p w14:paraId="4A32E85C" w14:textId="77777777" w:rsidR="00815999" w:rsidRPr="00BA4003" w:rsidRDefault="00815999" w:rsidP="00FF0E95">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9"/>
        <w:gridCol w:w="8107"/>
      </w:tblGrid>
      <w:tr w:rsidR="00815999" w:rsidRPr="00BA4003" w14:paraId="56448144" w14:textId="77777777" w:rsidTr="008C39BD">
        <w:tc>
          <w:tcPr>
            <w:tcW w:w="767" w:type="pct"/>
            <w:shd w:val="clear" w:color="auto" w:fill="auto"/>
          </w:tcPr>
          <w:p w14:paraId="1E08F501" w14:textId="77777777" w:rsidR="008C39BD" w:rsidRPr="00BA4003" w:rsidRDefault="008C39BD" w:rsidP="00FF0E95">
            <w:pPr>
              <w:widowControl w:val="0"/>
              <w:contextualSpacing/>
              <w:rPr>
                <w:rFonts w:cstheme="minorHAnsi"/>
                <w:b/>
                <w:color w:val="auto"/>
                <w:szCs w:val="22"/>
              </w:rPr>
            </w:pPr>
            <w:r w:rsidRPr="00BA4003">
              <w:rPr>
                <w:rFonts w:cstheme="minorHAnsi"/>
                <w:b/>
                <w:color w:val="auto"/>
                <w:szCs w:val="22"/>
              </w:rPr>
              <w:t>Cluster</w:t>
            </w:r>
          </w:p>
        </w:tc>
        <w:tc>
          <w:tcPr>
            <w:tcW w:w="4233" w:type="pct"/>
            <w:shd w:val="clear" w:color="auto" w:fill="auto"/>
          </w:tcPr>
          <w:p w14:paraId="58ABEA33" w14:textId="77777777" w:rsidR="008C39BD" w:rsidRPr="00BA4003" w:rsidRDefault="008C39BD" w:rsidP="00FF0E95">
            <w:pPr>
              <w:widowControl w:val="0"/>
              <w:autoSpaceDE w:val="0"/>
              <w:autoSpaceDN w:val="0"/>
              <w:adjustRightInd w:val="0"/>
              <w:contextualSpacing/>
              <w:rPr>
                <w:rFonts w:cstheme="minorHAnsi"/>
                <w:b/>
                <w:color w:val="auto"/>
                <w:szCs w:val="22"/>
              </w:rPr>
            </w:pPr>
            <w:r w:rsidRPr="00BA4003">
              <w:rPr>
                <w:rFonts w:cstheme="minorHAnsi"/>
                <w:b/>
                <w:color w:val="auto"/>
                <w:szCs w:val="22"/>
              </w:rPr>
              <w:t xml:space="preserve">Construct and compare linear, quadratic, and exponential models </w:t>
            </w:r>
            <w:r w:rsidR="001333BC" w:rsidRPr="00BA4003">
              <w:rPr>
                <w:rFonts w:cstheme="minorHAnsi"/>
                <w:b/>
                <w:color w:val="auto"/>
                <w:szCs w:val="22"/>
              </w:rPr>
              <w:t>and solve problems.</w:t>
            </w:r>
          </w:p>
        </w:tc>
      </w:tr>
      <w:tr w:rsidR="00815999" w:rsidRPr="00BA4003" w14:paraId="66DAEFDE" w14:textId="77777777" w:rsidTr="008C39BD">
        <w:tc>
          <w:tcPr>
            <w:tcW w:w="767" w:type="pct"/>
            <w:shd w:val="clear" w:color="auto" w:fill="auto"/>
          </w:tcPr>
          <w:p w14:paraId="1D1FE645" w14:textId="77777777" w:rsidR="008C39BD" w:rsidRPr="00BA4003" w:rsidRDefault="008C39BD" w:rsidP="00FF0E95">
            <w:pPr>
              <w:pStyle w:val="BodyTextIndent2"/>
              <w:widowControl w:val="0"/>
              <w:ind w:left="0" w:firstLine="0"/>
              <w:contextualSpacing/>
              <w:jc w:val="left"/>
              <w:rPr>
                <w:rFonts w:cstheme="minorHAnsi"/>
                <w:color w:val="auto"/>
                <w:szCs w:val="22"/>
                <w:lang w:val="en-US" w:eastAsia="en-US"/>
              </w:rPr>
            </w:pPr>
            <w:r w:rsidRPr="00BA4003">
              <w:rPr>
                <w:rFonts w:cstheme="minorHAnsi"/>
                <w:color w:val="auto"/>
                <w:szCs w:val="22"/>
                <w:lang w:val="en-US" w:eastAsia="en-US"/>
              </w:rPr>
              <w:t>M.2HS.16</w:t>
            </w:r>
          </w:p>
        </w:tc>
        <w:tc>
          <w:tcPr>
            <w:tcW w:w="4233" w:type="pct"/>
            <w:shd w:val="clear" w:color="auto" w:fill="auto"/>
          </w:tcPr>
          <w:p w14:paraId="6BD1B35D" w14:textId="77777777" w:rsidR="008C39BD" w:rsidRPr="00BA4003" w:rsidRDefault="008C39BD" w:rsidP="00FF0E95">
            <w:pPr>
              <w:widowControl w:val="0"/>
              <w:autoSpaceDE w:val="0"/>
              <w:autoSpaceDN w:val="0"/>
              <w:adjustRightInd w:val="0"/>
              <w:contextualSpacing/>
              <w:rPr>
                <w:rFonts w:cstheme="minorHAnsi"/>
                <w:color w:val="auto"/>
                <w:szCs w:val="22"/>
              </w:rPr>
            </w:pPr>
            <w:r w:rsidRPr="00BA4003">
              <w:rPr>
                <w:rFonts w:cstheme="minorHAnsi"/>
                <w:color w:val="auto"/>
                <w:szCs w:val="22"/>
              </w:rPr>
              <w:t xml:space="preserve">Using graphs and tables, observe that a quantity increasing exponentially eventually exceeds a quantity increasing linearly, </w:t>
            </w:r>
            <w:proofErr w:type="spellStart"/>
            <w:r w:rsidRPr="00BA4003">
              <w:rPr>
                <w:rFonts w:cstheme="minorHAnsi"/>
                <w:color w:val="auto"/>
                <w:szCs w:val="22"/>
              </w:rPr>
              <w:t>quadratically</w:t>
            </w:r>
            <w:proofErr w:type="spellEnd"/>
            <w:r w:rsidRPr="00BA4003">
              <w:rPr>
                <w:rFonts w:cstheme="minorHAnsi"/>
                <w:color w:val="auto"/>
                <w:szCs w:val="22"/>
              </w:rPr>
              <w:t>; or (more generally) as a polynomial function.</w:t>
            </w:r>
            <w:r w:rsidR="001333BC" w:rsidRPr="00BA4003">
              <w:rPr>
                <w:rFonts w:cstheme="minorHAnsi"/>
                <w:color w:val="auto"/>
                <w:szCs w:val="22"/>
              </w:rPr>
              <w:t xml:space="preserve">  </w:t>
            </w:r>
            <w:r w:rsidR="00D40B82" w:rsidRPr="00BA4003">
              <w:rPr>
                <w:rFonts w:cstheme="minorHAnsi"/>
                <w:color w:val="auto"/>
                <w:szCs w:val="22"/>
              </w:rPr>
              <w:t>Instructional Note:</w:t>
            </w:r>
            <w:r w:rsidR="001333BC" w:rsidRPr="00BA4003">
              <w:rPr>
                <w:rFonts w:cstheme="minorHAnsi"/>
                <w:color w:val="auto"/>
                <w:szCs w:val="22"/>
              </w:rPr>
              <w:t xml:space="preserve">  Compare linear and exponential growth studied in Mathematics I to quadratic growth.</w:t>
            </w:r>
          </w:p>
        </w:tc>
      </w:tr>
    </w:tbl>
    <w:p w14:paraId="783105DD" w14:textId="77777777" w:rsidR="008C39BD" w:rsidRPr="00BA4003" w:rsidRDefault="008C39BD" w:rsidP="00FF0E95">
      <w:pPr>
        <w:rPr>
          <w:rFonts w:cstheme="minorHAnsi"/>
          <w:b/>
          <w:color w:val="auto"/>
          <w:szCs w:val="22"/>
        </w:rPr>
      </w:pPr>
    </w:p>
    <w:p w14:paraId="0BBAF6E9" w14:textId="77777777" w:rsidR="008C39BD" w:rsidRPr="00BA4003" w:rsidRDefault="008C39BD" w:rsidP="00FF0E95">
      <w:pPr>
        <w:rPr>
          <w:rFonts w:cstheme="minorHAnsi"/>
          <w:b/>
          <w:color w:val="auto"/>
          <w:szCs w:val="22"/>
        </w:rPr>
      </w:pPr>
      <w:r w:rsidRPr="00BA4003">
        <w:rPr>
          <w:rFonts w:cstheme="minorHAnsi"/>
          <w:b/>
          <w:color w:val="auto"/>
          <w:szCs w:val="22"/>
        </w:rPr>
        <w:t>Expressions and Equations</w:t>
      </w:r>
    </w:p>
    <w:p w14:paraId="1E9EF36E" w14:textId="77777777" w:rsidR="008C39BD" w:rsidRPr="00BA4003" w:rsidRDefault="008C39BD" w:rsidP="00FF0E95">
      <w:pPr>
        <w:rPr>
          <w:rFonts w:cstheme="minorHAnsi"/>
          <w:b/>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9"/>
        <w:gridCol w:w="8107"/>
      </w:tblGrid>
      <w:tr w:rsidR="00815999" w:rsidRPr="00BA4003" w14:paraId="673908AF" w14:textId="77777777" w:rsidTr="008C39BD">
        <w:tc>
          <w:tcPr>
            <w:tcW w:w="767" w:type="pct"/>
            <w:shd w:val="clear" w:color="auto" w:fill="auto"/>
          </w:tcPr>
          <w:p w14:paraId="52ED91EF" w14:textId="77777777" w:rsidR="008C39BD" w:rsidRPr="00BA4003" w:rsidRDefault="008C39BD" w:rsidP="00FF0E95">
            <w:pPr>
              <w:widowControl w:val="0"/>
              <w:contextualSpacing/>
              <w:rPr>
                <w:rFonts w:cstheme="minorHAnsi"/>
                <w:b/>
                <w:color w:val="auto"/>
                <w:szCs w:val="22"/>
              </w:rPr>
            </w:pPr>
            <w:r w:rsidRPr="00BA4003">
              <w:rPr>
                <w:rFonts w:cstheme="minorHAnsi"/>
                <w:b/>
                <w:color w:val="auto"/>
                <w:szCs w:val="22"/>
              </w:rPr>
              <w:t>Cluster</w:t>
            </w:r>
          </w:p>
        </w:tc>
        <w:tc>
          <w:tcPr>
            <w:tcW w:w="4233" w:type="pct"/>
            <w:shd w:val="clear" w:color="auto" w:fill="auto"/>
          </w:tcPr>
          <w:p w14:paraId="7F0468E5" w14:textId="77777777" w:rsidR="008C39BD" w:rsidRPr="00BA4003" w:rsidRDefault="008C39BD" w:rsidP="00FF0E95">
            <w:pPr>
              <w:widowControl w:val="0"/>
              <w:contextualSpacing/>
              <w:rPr>
                <w:rFonts w:cstheme="minorHAnsi"/>
                <w:b/>
                <w:color w:val="auto"/>
                <w:szCs w:val="22"/>
              </w:rPr>
            </w:pPr>
            <w:r w:rsidRPr="00BA4003">
              <w:rPr>
                <w:rFonts w:cstheme="minorHAnsi"/>
                <w:b/>
                <w:color w:val="auto"/>
                <w:szCs w:val="22"/>
              </w:rPr>
              <w:t>Interpret the structure of expressions.</w:t>
            </w:r>
          </w:p>
        </w:tc>
      </w:tr>
      <w:tr w:rsidR="00815999" w:rsidRPr="00BA4003" w14:paraId="1B6E30BE" w14:textId="77777777" w:rsidTr="008C39BD">
        <w:tc>
          <w:tcPr>
            <w:tcW w:w="767" w:type="pct"/>
            <w:shd w:val="clear" w:color="auto" w:fill="auto"/>
          </w:tcPr>
          <w:p w14:paraId="120F0635" w14:textId="77777777" w:rsidR="008C39BD" w:rsidRPr="00BA4003" w:rsidRDefault="008C39BD" w:rsidP="00FF0E95">
            <w:pPr>
              <w:pStyle w:val="BodyTextIndent3"/>
              <w:widowControl w:val="0"/>
              <w:spacing w:after="0" w:line="240" w:lineRule="auto"/>
              <w:ind w:left="0"/>
              <w:contextualSpacing/>
              <w:rPr>
                <w:rFonts w:cstheme="minorHAnsi"/>
                <w:sz w:val="22"/>
                <w:szCs w:val="22"/>
              </w:rPr>
            </w:pPr>
            <w:r w:rsidRPr="00BA4003">
              <w:rPr>
                <w:rFonts w:cstheme="minorHAnsi"/>
                <w:sz w:val="22"/>
                <w:szCs w:val="22"/>
              </w:rPr>
              <w:t>M.2HS.17</w:t>
            </w:r>
          </w:p>
        </w:tc>
        <w:tc>
          <w:tcPr>
            <w:tcW w:w="4233" w:type="pct"/>
            <w:shd w:val="clear" w:color="auto" w:fill="auto"/>
          </w:tcPr>
          <w:p w14:paraId="656DD08E" w14:textId="77777777" w:rsidR="008C39BD" w:rsidRPr="00BA4003" w:rsidRDefault="008C39BD" w:rsidP="00FF0E95">
            <w:pPr>
              <w:widowControl w:val="0"/>
              <w:autoSpaceDE w:val="0"/>
              <w:autoSpaceDN w:val="0"/>
              <w:adjustRightInd w:val="0"/>
              <w:contextualSpacing/>
              <w:rPr>
                <w:rFonts w:eastAsia="MS-Gothic" w:cstheme="minorHAnsi"/>
                <w:color w:val="auto"/>
                <w:szCs w:val="22"/>
              </w:rPr>
            </w:pPr>
            <w:r w:rsidRPr="00BA4003">
              <w:rPr>
                <w:rFonts w:cstheme="minorHAnsi"/>
                <w:color w:val="auto"/>
                <w:szCs w:val="22"/>
              </w:rPr>
              <w:t>Interpret expressions that represent a quantity in terms of its context.</w:t>
            </w:r>
          </w:p>
          <w:p w14:paraId="40E6C55B" w14:textId="77777777" w:rsidR="008C39BD" w:rsidRPr="00BA4003" w:rsidRDefault="008C39BD" w:rsidP="00FF0E95">
            <w:pPr>
              <w:pStyle w:val="ListParagraph"/>
              <w:widowControl w:val="0"/>
              <w:numPr>
                <w:ilvl w:val="0"/>
                <w:numId w:val="32"/>
              </w:numPr>
              <w:autoSpaceDE w:val="0"/>
              <w:autoSpaceDN w:val="0"/>
              <w:adjustRightInd w:val="0"/>
              <w:rPr>
                <w:rFonts w:cstheme="minorHAnsi"/>
                <w:color w:val="auto"/>
                <w:szCs w:val="22"/>
              </w:rPr>
            </w:pPr>
            <w:r w:rsidRPr="00BA4003">
              <w:rPr>
                <w:rFonts w:cstheme="minorHAnsi"/>
                <w:color w:val="auto"/>
                <w:szCs w:val="22"/>
              </w:rPr>
              <w:t>Interpret parts of an expression, such as terms, factors, and coefficients.</w:t>
            </w:r>
          </w:p>
          <w:p w14:paraId="702E11DE" w14:textId="77777777" w:rsidR="008C39BD" w:rsidRPr="00BA4003" w:rsidRDefault="008C39BD" w:rsidP="00FF0E95">
            <w:pPr>
              <w:pStyle w:val="ListParagraph"/>
              <w:widowControl w:val="0"/>
              <w:numPr>
                <w:ilvl w:val="0"/>
                <w:numId w:val="32"/>
              </w:numPr>
              <w:autoSpaceDE w:val="0"/>
              <w:autoSpaceDN w:val="0"/>
              <w:adjustRightInd w:val="0"/>
              <w:rPr>
                <w:rFonts w:cstheme="minorHAnsi"/>
                <w:iCs/>
                <w:color w:val="auto"/>
                <w:szCs w:val="22"/>
              </w:rPr>
            </w:pPr>
            <w:r w:rsidRPr="00BA4003">
              <w:rPr>
                <w:rFonts w:cstheme="minorHAnsi"/>
                <w:color w:val="auto"/>
                <w:szCs w:val="22"/>
              </w:rPr>
              <w:t xml:space="preserve">Interpret complicated expressions by viewing one or more of their parts as a single entity. </w:t>
            </w:r>
            <w:r w:rsidRPr="00BA4003">
              <w:rPr>
                <w:rFonts w:cstheme="minorHAnsi"/>
                <w:iCs/>
                <w:color w:val="auto"/>
                <w:szCs w:val="22"/>
              </w:rPr>
              <w:t xml:space="preserve">For example, interpret </w:t>
            </w:r>
            <w:proofErr w:type="gramStart"/>
            <w:r w:rsidR="00864CC0" w:rsidRPr="00BA4003">
              <w:rPr>
                <w:rFonts w:cstheme="minorHAnsi"/>
                <w:iCs/>
                <w:color w:val="auto"/>
                <w:szCs w:val="22"/>
              </w:rPr>
              <w:t>P(</w:t>
            </w:r>
            <w:proofErr w:type="gramEnd"/>
            <w:r w:rsidR="00864CC0" w:rsidRPr="00BA4003">
              <w:rPr>
                <w:rFonts w:cstheme="minorHAnsi"/>
                <w:iCs/>
                <w:color w:val="auto"/>
                <w:szCs w:val="22"/>
              </w:rPr>
              <w:t>1 + r)</w:t>
            </w:r>
            <w:r w:rsidR="00864CC0" w:rsidRPr="00BA4003">
              <w:rPr>
                <w:rFonts w:cstheme="minorHAnsi"/>
                <w:iCs/>
                <w:color w:val="auto"/>
                <w:szCs w:val="22"/>
                <w:vertAlign w:val="superscript"/>
              </w:rPr>
              <w:t>n</w:t>
            </w:r>
            <w:r w:rsidR="00864CC0" w:rsidRPr="00BA4003">
              <w:rPr>
                <w:rFonts w:cstheme="minorHAnsi"/>
                <w:iCs/>
                <w:color w:val="auto"/>
                <w:szCs w:val="22"/>
              </w:rPr>
              <w:t xml:space="preserve"> </w:t>
            </w:r>
            <w:r w:rsidRPr="00BA4003">
              <w:rPr>
                <w:rFonts w:cstheme="minorHAnsi"/>
                <w:iCs/>
                <w:color w:val="auto"/>
                <w:szCs w:val="22"/>
              </w:rPr>
              <w:t>as the product of P and a factor not depending on P.</w:t>
            </w:r>
          </w:p>
          <w:p w14:paraId="32705B60" w14:textId="77777777" w:rsidR="008C39BD" w:rsidRPr="00BA4003" w:rsidRDefault="00D40B82" w:rsidP="00FF0E95">
            <w:pPr>
              <w:widowControl w:val="0"/>
              <w:autoSpaceDE w:val="0"/>
              <w:autoSpaceDN w:val="0"/>
              <w:adjustRightInd w:val="0"/>
              <w:contextualSpacing/>
              <w:rPr>
                <w:rFonts w:cstheme="minorHAnsi"/>
                <w:iCs/>
                <w:color w:val="auto"/>
                <w:szCs w:val="22"/>
              </w:rPr>
            </w:pPr>
            <w:r w:rsidRPr="00BA4003">
              <w:rPr>
                <w:rFonts w:cstheme="minorHAnsi"/>
                <w:iCs/>
                <w:color w:val="auto"/>
                <w:szCs w:val="22"/>
              </w:rPr>
              <w:t>Instructional Note:</w:t>
            </w:r>
            <w:r w:rsidR="001333BC" w:rsidRPr="00BA4003">
              <w:rPr>
                <w:rFonts w:cstheme="minorHAnsi"/>
                <w:iCs/>
                <w:color w:val="auto"/>
                <w:szCs w:val="22"/>
              </w:rPr>
              <w:t xml:space="preserve">  </w:t>
            </w:r>
            <w:r w:rsidR="008C39BD" w:rsidRPr="00BA4003">
              <w:rPr>
                <w:rFonts w:cstheme="minorHAnsi"/>
                <w:iCs/>
                <w:color w:val="auto"/>
                <w:szCs w:val="22"/>
              </w:rPr>
              <w:t>Focus on quadratic and exponential expressions.  Exponents are extended from the integer exponents found in Mathematics I to rational exponents focusing on those that represent square or cube roots.</w:t>
            </w:r>
          </w:p>
        </w:tc>
      </w:tr>
      <w:tr w:rsidR="00815999" w:rsidRPr="00BA4003" w14:paraId="62FFE540" w14:textId="77777777" w:rsidTr="008C39BD">
        <w:tc>
          <w:tcPr>
            <w:tcW w:w="767" w:type="pct"/>
            <w:shd w:val="clear" w:color="auto" w:fill="auto"/>
          </w:tcPr>
          <w:p w14:paraId="6D50ABB5"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M.2HS.18</w:t>
            </w:r>
          </w:p>
        </w:tc>
        <w:tc>
          <w:tcPr>
            <w:tcW w:w="4233" w:type="pct"/>
            <w:shd w:val="clear" w:color="auto" w:fill="auto"/>
          </w:tcPr>
          <w:p w14:paraId="4AD831EB" w14:textId="77777777" w:rsidR="008C39BD" w:rsidRPr="00BA4003" w:rsidRDefault="008C39BD" w:rsidP="00FF0E95">
            <w:pPr>
              <w:widowControl w:val="0"/>
              <w:autoSpaceDE w:val="0"/>
              <w:autoSpaceDN w:val="0"/>
              <w:adjustRightInd w:val="0"/>
              <w:contextualSpacing/>
              <w:rPr>
                <w:rFonts w:cstheme="minorHAnsi"/>
                <w:iCs/>
                <w:color w:val="auto"/>
                <w:szCs w:val="22"/>
              </w:rPr>
            </w:pPr>
            <w:r w:rsidRPr="00BA4003">
              <w:rPr>
                <w:rFonts w:cstheme="minorHAnsi"/>
                <w:color w:val="auto"/>
                <w:szCs w:val="22"/>
              </w:rPr>
              <w:t xml:space="preserve">Use the structure of an expression to identify ways to rewrite it. For example, see </w:t>
            </w:r>
            <w:r w:rsidRPr="00BA4003">
              <w:rPr>
                <w:rFonts w:cstheme="minorHAnsi"/>
                <w:iCs/>
                <w:color w:val="auto"/>
                <w:szCs w:val="22"/>
              </w:rPr>
              <w:t>x</w:t>
            </w:r>
            <w:r w:rsidRPr="00BA4003">
              <w:rPr>
                <w:rFonts w:cstheme="minorHAnsi"/>
                <w:iCs/>
                <w:color w:val="auto"/>
                <w:szCs w:val="22"/>
                <w:vertAlign w:val="superscript"/>
              </w:rPr>
              <w:t>4</w:t>
            </w:r>
            <w:r w:rsidRPr="00BA4003">
              <w:rPr>
                <w:rFonts w:cstheme="minorHAnsi"/>
                <w:iCs/>
                <w:color w:val="auto"/>
                <w:szCs w:val="22"/>
              </w:rPr>
              <w:t xml:space="preserve"> – y</w:t>
            </w:r>
            <w:r w:rsidRPr="00BA4003">
              <w:rPr>
                <w:rFonts w:cstheme="minorHAnsi"/>
                <w:iCs/>
                <w:color w:val="auto"/>
                <w:szCs w:val="22"/>
                <w:vertAlign w:val="superscript"/>
              </w:rPr>
              <w:t>4</w:t>
            </w:r>
            <w:r w:rsidRPr="00BA4003">
              <w:rPr>
                <w:rFonts w:cstheme="minorHAnsi"/>
                <w:iCs/>
                <w:color w:val="auto"/>
                <w:szCs w:val="22"/>
              </w:rPr>
              <w:t xml:space="preserve"> </w:t>
            </w:r>
            <w:r w:rsidRPr="00BA4003">
              <w:rPr>
                <w:rFonts w:cstheme="minorHAnsi"/>
                <w:color w:val="auto"/>
                <w:szCs w:val="22"/>
              </w:rPr>
              <w:t xml:space="preserve">as </w:t>
            </w:r>
            <w:r w:rsidRPr="00BA4003">
              <w:rPr>
                <w:rFonts w:cstheme="minorHAnsi"/>
                <w:iCs/>
                <w:color w:val="auto"/>
                <w:szCs w:val="22"/>
              </w:rPr>
              <w:t>(x</w:t>
            </w:r>
            <w:r w:rsidRPr="00BA4003">
              <w:rPr>
                <w:rFonts w:cstheme="minorHAnsi"/>
                <w:iCs/>
                <w:color w:val="auto"/>
                <w:szCs w:val="22"/>
                <w:vertAlign w:val="superscript"/>
              </w:rPr>
              <w:t>2</w:t>
            </w:r>
            <w:r w:rsidRPr="00BA4003">
              <w:rPr>
                <w:rFonts w:cstheme="minorHAnsi"/>
                <w:iCs/>
                <w:color w:val="auto"/>
                <w:szCs w:val="22"/>
              </w:rPr>
              <w:t>)</w:t>
            </w:r>
            <w:r w:rsidRPr="00BA4003">
              <w:rPr>
                <w:rFonts w:cstheme="minorHAnsi"/>
                <w:iCs/>
                <w:color w:val="auto"/>
                <w:szCs w:val="22"/>
                <w:vertAlign w:val="superscript"/>
              </w:rPr>
              <w:t>2</w:t>
            </w:r>
            <w:r w:rsidRPr="00BA4003">
              <w:rPr>
                <w:rFonts w:cstheme="minorHAnsi"/>
                <w:iCs/>
                <w:color w:val="auto"/>
                <w:szCs w:val="22"/>
              </w:rPr>
              <w:t xml:space="preserve"> – (y</w:t>
            </w:r>
            <w:r w:rsidRPr="00BA4003">
              <w:rPr>
                <w:rFonts w:cstheme="minorHAnsi"/>
                <w:iCs/>
                <w:color w:val="auto"/>
                <w:szCs w:val="22"/>
                <w:vertAlign w:val="superscript"/>
              </w:rPr>
              <w:t>2</w:t>
            </w:r>
            <w:r w:rsidRPr="00BA4003">
              <w:rPr>
                <w:rFonts w:cstheme="minorHAnsi"/>
                <w:iCs/>
                <w:color w:val="auto"/>
                <w:szCs w:val="22"/>
              </w:rPr>
              <w:t>)</w:t>
            </w:r>
            <w:r w:rsidRPr="00BA4003">
              <w:rPr>
                <w:rFonts w:cstheme="minorHAnsi"/>
                <w:iCs/>
                <w:color w:val="auto"/>
                <w:szCs w:val="22"/>
                <w:vertAlign w:val="superscript"/>
              </w:rPr>
              <w:t>2</w:t>
            </w:r>
            <w:r w:rsidRPr="00BA4003">
              <w:rPr>
                <w:rFonts w:cstheme="minorHAnsi"/>
                <w:color w:val="auto"/>
                <w:szCs w:val="22"/>
              </w:rPr>
              <w:t xml:space="preserve">, thus recognizing it as a difference of squares that can be factored as </w:t>
            </w:r>
            <w:r w:rsidRPr="00BA4003">
              <w:rPr>
                <w:rFonts w:cstheme="minorHAnsi"/>
                <w:iCs/>
                <w:color w:val="auto"/>
                <w:szCs w:val="22"/>
              </w:rPr>
              <w:t>(x</w:t>
            </w:r>
            <w:r w:rsidRPr="00BA4003">
              <w:rPr>
                <w:rFonts w:cstheme="minorHAnsi"/>
                <w:iCs/>
                <w:color w:val="auto"/>
                <w:szCs w:val="22"/>
                <w:vertAlign w:val="superscript"/>
              </w:rPr>
              <w:t>2</w:t>
            </w:r>
            <w:r w:rsidRPr="00BA4003">
              <w:rPr>
                <w:rFonts w:cstheme="minorHAnsi"/>
                <w:iCs/>
                <w:color w:val="auto"/>
                <w:szCs w:val="22"/>
              </w:rPr>
              <w:t xml:space="preserve"> – y</w:t>
            </w:r>
            <w:r w:rsidRPr="00BA4003">
              <w:rPr>
                <w:rFonts w:cstheme="minorHAnsi"/>
                <w:iCs/>
                <w:color w:val="auto"/>
                <w:szCs w:val="22"/>
                <w:vertAlign w:val="superscript"/>
              </w:rPr>
              <w:t>2</w:t>
            </w:r>
            <w:proofErr w:type="gramStart"/>
            <w:r w:rsidRPr="00BA4003">
              <w:rPr>
                <w:rFonts w:cstheme="minorHAnsi"/>
                <w:iCs/>
                <w:color w:val="auto"/>
                <w:szCs w:val="22"/>
              </w:rPr>
              <w:t>)(</w:t>
            </w:r>
            <w:proofErr w:type="gramEnd"/>
            <w:r w:rsidRPr="00BA4003">
              <w:rPr>
                <w:rFonts w:cstheme="minorHAnsi"/>
                <w:iCs/>
                <w:color w:val="auto"/>
                <w:szCs w:val="22"/>
              </w:rPr>
              <w:t>x</w:t>
            </w:r>
            <w:r w:rsidRPr="00BA4003">
              <w:rPr>
                <w:rFonts w:cstheme="minorHAnsi"/>
                <w:iCs/>
                <w:color w:val="auto"/>
                <w:szCs w:val="22"/>
                <w:vertAlign w:val="superscript"/>
              </w:rPr>
              <w:t>2</w:t>
            </w:r>
            <w:r w:rsidRPr="00BA4003">
              <w:rPr>
                <w:rFonts w:cstheme="minorHAnsi"/>
                <w:iCs/>
                <w:color w:val="auto"/>
                <w:szCs w:val="22"/>
              </w:rPr>
              <w:t xml:space="preserve"> + y</w:t>
            </w:r>
            <w:r w:rsidRPr="00BA4003">
              <w:rPr>
                <w:rFonts w:cstheme="minorHAnsi"/>
                <w:iCs/>
                <w:color w:val="auto"/>
                <w:szCs w:val="22"/>
                <w:vertAlign w:val="superscript"/>
              </w:rPr>
              <w:t>2</w:t>
            </w:r>
            <w:r w:rsidRPr="00BA4003">
              <w:rPr>
                <w:rFonts w:cstheme="minorHAnsi"/>
                <w:iCs/>
                <w:color w:val="auto"/>
                <w:szCs w:val="22"/>
              </w:rPr>
              <w:t>).</w:t>
            </w:r>
            <w:r w:rsidR="00CF266A" w:rsidRPr="00BA4003">
              <w:rPr>
                <w:rFonts w:cstheme="minorHAnsi"/>
                <w:iCs/>
                <w:color w:val="auto"/>
                <w:szCs w:val="22"/>
              </w:rPr>
              <w:t xml:space="preserve">  Instructional Note:  Focus on quadratic and exponential expressions.  </w:t>
            </w:r>
          </w:p>
        </w:tc>
      </w:tr>
    </w:tbl>
    <w:p w14:paraId="0E0AC323" w14:textId="77777777" w:rsidR="006335CC" w:rsidRPr="00BA4003" w:rsidRDefault="006335CC" w:rsidP="00FF0E95">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9"/>
        <w:gridCol w:w="8107"/>
      </w:tblGrid>
      <w:tr w:rsidR="006335CC" w:rsidRPr="00BA4003" w14:paraId="466F8778" w14:textId="77777777" w:rsidTr="008C39BD">
        <w:tc>
          <w:tcPr>
            <w:tcW w:w="767" w:type="pct"/>
            <w:shd w:val="clear" w:color="auto" w:fill="auto"/>
          </w:tcPr>
          <w:p w14:paraId="4DECC4FE" w14:textId="77777777" w:rsidR="006335CC" w:rsidRPr="00BA4003" w:rsidRDefault="006335CC" w:rsidP="00FF0E95">
            <w:pPr>
              <w:widowControl w:val="0"/>
              <w:contextualSpacing/>
              <w:rPr>
                <w:rFonts w:cstheme="minorHAnsi"/>
                <w:b/>
                <w:color w:val="auto"/>
                <w:szCs w:val="22"/>
              </w:rPr>
            </w:pPr>
            <w:r w:rsidRPr="00BA4003">
              <w:rPr>
                <w:rFonts w:cstheme="minorHAnsi"/>
                <w:b/>
                <w:color w:val="auto"/>
                <w:szCs w:val="22"/>
              </w:rPr>
              <w:t>Cluster</w:t>
            </w:r>
          </w:p>
        </w:tc>
        <w:tc>
          <w:tcPr>
            <w:tcW w:w="4233" w:type="pct"/>
            <w:shd w:val="clear" w:color="auto" w:fill="auto"/>
          </w:tcPr>
          <w:p w14:paraId="0F4E35B8" w14:textId="77777777" w:rsidR="006335CC" w:rsidRPr="00BA4003" w:rsidRDefault="006335CC" w:rsidP="00FF0E95">
            <w:pPr>
              <w:widowControl w:val="0"/>
              <w:autoSpaceDE w:val="0"/>
              <w:autoSpaceDN w:val="0"/>
              <w:adjustRightInd w:val="0"/>
              <w:contextualSpacing/>
              <w:rPr>
                <w:rFonts w:cstheme="minorHAnsi"/>
                <w:b/>
                <w:color w:val="auto"/>
                <w:szCs w:val="22"/>
              </w:rPr>
            </w:pPr>
            <w:r w:rsidRPr="00BA4003">
              <w:rPr>
                <w:rFonts w:cstheme="minorHAnsi"/>
                <w:b/>
                <w:color w:val="auto"/>
                <w:szCs w:val="22"/>
              </w:rPr>
              <w:t>Write expressions in equivalent forms to solve problems.</w:t>
            </w:r>
          </w:p>
        </w:tc>
      </w:tr>
      <w:tr w:rsidR="00815999" w:rsidRPr="00BA4003" w14:paraId="6CF7EEFA" w14:textId="77777777" w:rsidTr="008C39BD">
        <w:tc>
          <w:tcPr>
            <w:tcW w:w="767" w:type="pct"/>
            <w:shd w:val="clear" w:color="auto" w:fill="auto"/>
          </w:tcPr>
          <w:p w14:paraId="3FACE634"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M.2HS.19</w:t>
            </w:r>
          </w:p>
        </w:tc>
        <w:tc>
          <w:tcPr>
            <w:tcW w:w="4233" w:type="pct"/>
            <w:shd w:val="clear" w:color="auto" w:fill="auto"/>
          </w:tcPr>
          <w:p w14:paraId="67082A09" w14:textId="77777777" w:rsidR="008C39BD" w:rsidRPr="00BA4003" w:rsidRDefault="008C39BD" w:rsidP="00FF0E95">
            <w:pPr>
              <w:widowControl w:val="0"/>
              <w:autoSpaceDE w:val="0"/>
              <w:autoSpaceDN w:val="0"/>
              <w:adjustRightInd w:val="0"/>
              <w:contextualSpacing/>
              <w:rPr>
                <w:rFonts w:eastAsia="HiraKakuProN-W3" w:cstheme="minorHAnsi"/>
                <w:color w:val="auto"/>
                <w:szCs w:val="22"/>
              </w:rPr>
            </w:pPr>
            <w:r w:rsidRPr="00BA4003">
              <w:rPr>
                <w:rFonts w:cstheme="minorHAnsi"/>
                <w:color w:val="auto"/>
                <w:szCs w:val="22"/>
              </w:rPr>
              <w:t>Choose and produce an equivalent form of an expression to reveal and explain properties of the quantity represented by the expression.</w:t>
            </w:r>
          </w:p>
          <w:p w14:paraId="3F41909C" w14:textId="77777777" w:rsidR="008C39BD" w:rsidRPr="00BA4003" w:rsidRDefault="008C39BD" w:rsidP="00FF0E95">
            <w:pPr>
              <w:pStyle w:val="ListParagraph"/>
              <w:widowControl w:val="0"/>
              <w:numPr>
                <w:ilvl w:val="0"/>
                <w:numId w:val="33"/>
              </w:numPr>
              <w:autoSpaceDE w:val="0"/>
              <w:autoSpaceDN w:val="0"/>
              <w:adjustRightInd w:val="0"/>
              <w:rPr>
                <w:rFonts w:cstheme="minorHAnsi"/>
                <w:color w:val="auto"/>
                <w:szCs w:val="22"/>
              </w:rPr>
            </w:pPr>
            <w:r w:rsidRPr="00BA4003">
              <w:rPr>
                <w:rFonts w:cstheme="minorHAnsi"/>
                <w:color w:val="auto"/>
                <w:szCs w:val="22"/>
              </w:rPr>
              <w:t>Factor a quadratic expression to reveal the zeros of the function it defines.</w:t>
            </w:r>
          </w:p>
          <w:p w14:paraId="51557561" w14:textId="77777777" w:rsidR="008C39BD" w:rsidRPr="00BA4003" w:rsidRDefault="008C39BD" w:rsidP="00FF0E95">
            <w:pPr>
              <w:widowControl w:val="0"/>
              <w:numPr>
                <w:ilvl w:val="0"/>
                <w:numId w:val="33"/>
              </w:numPr>
              <w:autoSpaceDE w:val="0"/>
              <w:autoSpaceDN w:val="0"/>
              <w:adjustRightInd w:val="0"/>
              <w:contextualSpacing/>
              <w:rPr>
                <w:rFonts w:cstheme="minorHAnsi"/>
                <w:iCs/>
                <w:color w:val="auto"/>
                <w:szCs w:val="22"/>
              </w:rPr>
            </w:pPr>
            <w:r w:rsidRPr="00BA4003">
              <w:rPr>
                <w:rFonts w:cstheme="minorHAnsi"/>
                <w:color w:val="auto"/>
                <w:szCs w:val="22"/>
              </w:rPr>
              <w:lastRenderedPageBreak/>
              <w:t>Complete the square in a quadratic expression to reveal the maximum or minimum value of the function it defines</w:t>
            </w:r>
            <w:r w:rsidRPr="00BA4003">
              <w:rPr>
                <w:rFonts w:cstheme="minorHAnsi"/>
                <w:iCs/>
                <w:color w:val="auto"/>
                <w:szCs w:val="22"/>
              </w:rPr>
              <w:t>.</w:t>
            </w:r>
          </w:p>
          <w:p w14:paraId="5684F9BB" w14:textId="77777777" w:rsidR="008C39BD" w:rsidRPr="00BA4003" w:rsidRDefault="008C39BD" w:rsidP="00FF0E95">
            <w:pPr>
              <w:widowControl w:val="0"/>
              <w:numPr>
                <w:ilvl w:val="0"/>
                <w:numId w:val="33"/>
              </w:numPr>
              <w:autoSpaceDE w:val="0"/>
              <w:autoSpaceDN w:val="0"/>
              <w:adjustRightInd w:val="0"/>
              <w:contextualSpacing/>
              <w:rPr>
                <w:rFonts w:cstheme="minorHAnsi"/>
                <w:iCs/>
                <w:color w:val="auto"/>
                <w:szCs w:val="22"/>
              </w:rPr>
            </w:pPr>
            <w:r w:rsidRPr="00BA4003">
              <w:rPr>
                <w:rFonts w:cstheme="minorHAnsi"/>
                <w:color w:val="auto"/>
                <w:szCs w:val="22"/>
              </w:rPr>
              <w:t xml:space="preserve">Use the properties of exponents to transform expressions for exponential functions. </w:t>
            </w:r>
            <w:r w:rsidRPr="00BA4003">
              <w:rPr>
                <w:rFonts w:cstheme="minorHAnsi"/>
                <w:iCs/>
                <w:color w:val="auto"/>
                <w:szCs w:val="22"/>
              </w:rPr>
              <w:t>For example the expression 1.15</w:t>
            </w:r>
            <w:r w:rsidRPr="00BA4003">
              <w:rPr>
                <w:rFonts w:cstheme="minorHAnsi"/>
                <w:iCs/>
                <w:color w:val="auto"/>
                <w:szCs w:val="22"/>
                <w:vertAlign w:val="superscript"/>
              </w:rPr>
              <w:t>t</w:t>
            </w:r>
            <w:r w:rsidRPr="00BA4003">
              <w:rPr>
                <w:rFonts w:cstheme="minorHAnsi"/>
                <w:iCs/>
                <w:color w:val="auto"/>
                <w:szCs w:val="22"/>
              </w:rPr>
              <w:t xml:space="preserve"> can be rewritten as (1.15 </w:t>
            </w:r>
            <w:r w:rsidRPr="00BA4003">
              <w:rPr>
                <w:rFonts w:cstheme="minorHAnsi"/>
                <w:iCs/>
                <w:color w:val="auto"/>
                <w:szCs w:val="22"/>
                <w:vertAlign w:val="superscript"/>
              </w:rPr>
              <w:t>1/12</w:t>
            </w:r>
            <w:r w:rsidRPr="00BA4003">
              <w:rPr>
                <w:rFonts w:cstheme="minorHAnsi"/>
                <w:iCs/>
                <w:color w:val="auto"/>
                <w:szCs w:val="22"/>
              </w:rPr>
              <w:t>)</w:t>
            </w:r>
            <w:r w:rsidRPr="00BA4003">
              <w:rPr>
                <w:rFonts w:cstheme="minorHAnsi"/>
                <w:iCs/>
                <w:color w:val="auto"/>
                <w:szCs w:val="22"/>
                <w:vertAlign w:val="superscript"/>
              </w:rPr>
              <w:t>12t</w:t>
            </w:r>
            <w:r w:rsidRPr="00BA4003">
              <w:rPr>
                <w:rFonts w:cstheme="minorHAnsi"/>
                <w:iCs/>
                <w:color w:val="auto"/>
                <w:szCs w:val="22"/>
              </w:rPr>
              <w:t xml:space="preserve"> </w:t>
            </w:r>
            <w:r w:rsidRPr="00BA4003">
              <w:rPr>
                <w:rFonts w:cstheme="minorHAnsi"/>
                <w:color w:val="auto"/>
                <w:szCs w:val="22"/>
              </w:rPr>
              <w:t xml:space="preserve">≈ </w:t>
            </w:r>
            <w:r w:rsidRPr="00BA4003">
              <w:rPr>
                <w:rFonts w:cstheme="minorHAnsi"/>
                <w:iCs/>
                <w:color w:val="auto"/>
                <w:szCs w:val="22"/>
              </w:rPr>
              <w:t>1.012</w:t>
            </w:r>
            <w:r w:rsidRPr="00BA4003">
              <w:rPr>
                <w:rFonts w:cstheme="minorHAnsi"/>
                <w:iCs/>
                <w:color w:val="auto"/>
                <w:szCs w:val="22"/>
                <w:vertAlign w:val="superscript"/>
              </w:rPr>
              <w:t>12t</w:t>
            </w:r>
            <w:r w:rsidRPr="00BA4003">
              <w:rPr>
                <w:rFonts w:cstheme="minorHAnsi"/>
                <w:iCs/>
                <w:color w:val="auto"/>
                <w:szCs w:val="22"/>
              </w:rPr>
              <w:t xml:space="preserve"> to reveal the approximate equivalent monthly interest rate if the annual rate is 15%.</w:t>
            </w:r>
          </w:p>
          <w:p w14:paraId="466D5F90" w14:textId="77777777" w:rsidR="008C39BD" w:rsidRPr="00BA4003" w:rsidRDefault="00D40B82" w:rsidP="00FF0E95">
            <w:pPr>
              <w:widowControl w:val="0"/>
              <w:autoSpaceDE w:val="0"/>
              <w:autoSpaceDN w:val="0"/>
              <w:adjustRightInd w:val="0"/>
              <w:contextualSpacing/>
              <w:rPr>
                <w:rFonts w:cstheme="minorHAnsi"/>
                <w:iCs/>
                <w:color w:val="auto"/>
                <w:szCs w:val="22"/>
              </w:rPr>
            </w:pPr>
            <w:r w:rsidRPr="00BA4003">
              <w:rPr>
                <w:rFonts w:cstheme="minorHAnsi"/>
                <w:iCs/>
                <w:color w:val="auto"/>
                <w:szCs w:val="22"/>
              </w:rPr>
              <w:t>Instructional Note:</w:t>
            </w:r>
            <w:r w:rsidR="001333BC" w:rsidRPr="00BA4003">
              <w:rPr>
                <w:rFonts w:cstheme="minorHAnsi"/>
                <w:iCs/>
                <w:color w:val="auto"/>
                <w:szCs w:val="22"/>
              </w:rPr>
              <w:t xml:space="preserve">  </w:t>
            </w:r>
            <w:r w:rsidR="008C39BD" w:rsidRPr="00BA4003">
              <w:rPr>
                <w:rFonts w:cstheme="minorHAnsi"/>
                <w:iCs/>
                <w:color w:val="auto"/>
                <w:szCs w:val="22"/>
              </w:rPr>
              <w:t>It is important to balance conceptual understanding and procedural fluency in work with equivalent expressions.  For example, development of skill in factoring and completing the square goes hand-in-hand with understanding what different forms of a quadratic expression reveal.</w:t>
            </w:r>
          </w:p>
        </w:tc>
      </w:tr>
    </w:tbl>
    <w:p w14:paraId="7E97DA96" w14:textId="77777777" w:rsidR="00815999" w:rsidRPr="00BA4003" w:rsidRDefault="00815999" w:rsidP="00FF0E95">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9"/>
        <w:gridCol w:w="8107"/>
      </w:tblGrid>
      <w:tr w:rsidR="00815999" w:rsidRPr="00BA4003" w14:paraId="6737C499" w14:textId="77777777" w:rsidTr="008C39BD">
        <w:tc>
          <w:tcPr>
            <w:tcW w:w="767" w:type="pct"/>
            <w:shd w:val="clear" w:color="auto" w:fill="auto"/>
          </w:tcPr>
          <w:p w14:paraId="22A9B0BE" w14:textId="77777777" w:rsidR="008C39BD" w:rsidRPr="00BA4003" w:rsidRDefault="008C39BD" w:rsidP="00FF0E95">
            <w:pPr>
              <w:widowControl w:val="0"/>
              <w:contextualSpacing/>
              <w:rPr>
                <w:rFonts w:cstheme="minorHAnsi"/>
                <w:b/>
                <w:color w:val="auto"/>
                <w:szCs w:val="22"/>
              </w:rPr>
            </w:pPr>
            <w:r w:rsidRPr="00BA4003">
              <w:rPr>
                <w:rFonts w:cstheme="minorHAnsi"/>
                <w:b/>
                <w:color w:val="auto"/>
                <w:szCs w:val="22"/>
              </w:rPr>
              <w:t>Cluster</w:t>
            </w:r>
          </w:p>
        </w:tc>
        <w:tc>
          <w:tcPr>
            <w:tcW w:w="4233" w:type="pct"/>
            <w:shd w:val="clear" w:color="auto" w:fill="auto"/>
          </w:tcPr>
          <w:p w14:paraId="62EE336D" w14:textId="77777777" w:rsidR="008C39BD" w:rsidRPr="00BA4003" w:rsidRDefault="008C39BD" w:rsidP="00FF0E95">
            <w:pPr>
              <w:widowControl w:val="0"/>
              <w:autoSpaceDE w:val="0"/>
              <w:autoSpaceDN w:val="0"/>
              <w:adjustRightInd w:val="0"/>
              <w:contextualSpacing/>
              <w:rPr>
                <w:rFonts w:cstheme="minorHAnsi"/>
                <w:b/>
                <w:color w:val="auto"/>
                <w:szCs w:val="22"/>
              </w:rPr>
            </w:pPr>
            <w:r w:rsidRPr="00BA4003">
              <w:rPr>
                <w:rFonts w:cstheme="minorHAnsi"/>
                <w:b/>
                <w:color w:val="auto"/>
                <w:szCs w:val="22"/>
              </w:rPr>
              <w:t>Create equations that describe numbers or relationships.</w:t>
            </w:r>
          </w:p>
        </w:tc>
      </w:tr>
      <w:tr w:rsidR="00815999" w:rsidRPr="00BA4003" w14:paraId="6E72821C" w14:textId="77777777" w:rsidTr="008C39BD">
        <w:tc>
          <w:tcPr>
            <w:tcW w:w="767" w:type="pct"/>
            <w:shd w:val="clear" w:color="auto" w:fill="auto"/>
          </w:tcPr>
          <w:p w14:paraId="617DFFEA" w14:textId="77777777" w:rsidR="008C39BD" w:rsidRPr="00BA4003" w:rsidRDefault="008C39BD" w:rsidP="00FF0E95">
            <w:pPr>
              <w:pStyle w:val="BodyTextIndent"/>
              <w:spacing w:after="0" w:line="240" w:lineRule="auto"/>
              <w:ind w:left="0"/>
              <w:contextualSpacing/>
              <w:rPr>
                <w:rFonts w:cstheme="minorHAnsi"/>
              </w:rPr>
            </w:pPr>
            <w:r w:rsidRPr="00BA4003">
              <w:rPr>
                <w:rFonts w:cstheme="minorHAnsi"/>
              </w:rPr>
              <w:t>M.2HS.20</w:t>
            </w:r>
          </w:p>
        </w:tc>
        <w:tc>
          <w:tcPr>
            <w:tcW w:w="4233" w:type="pct"/>
            <w:shd w:val="clear" w:color="auto" w:fill="auto"/>
          </w:tcPr>
          <w:p w14:paraId="39CFA826" w14:textId="77777777" w:rsidR="008C39BD" w:rsidRPr="00BA4003" w:rsidRDefault="008C39BD" w:rsidP="00FF0E95">
            <w:pPr>
              <w:widowControl w:val="0"/>
              <w:autoSpaceDE w:val="0"/>
              <w:autoSpaceDN w:val="0"/>
              <w:adjustRightInd w:val="0"/>
              <w:contextualSpacing/>
              <w:rPr>
                <w:rFonts w:cstheme="minorHAnsi"/>
                <w:color w:val="auto"/>
                <w:szCs w:val="22"/>
              </w:rPr>
            </w:pPr>
            <w:r w:rsidRPr="00BA4003">
              <w:rPr>
                <w:rFonts w:cstheme="minorHAnsi"/>
                <w:color w:val="auto"/>
                <w:szCs w:val="22"/>
              </w:rPr>
              <w:t xml:space="preserve">Create equations and inequalities in one variable and use them to solve problems. </w:t>
            </w:r>
            <w:r w:rsidR="00D40B82" w:rsidRPr="00BA4003">
              <w:rPr>
                <w:rFonts w:cstheme="minorHAnsi"/>
                <w:color w:val="auto"/>
                <w:szCs w:val="22"/>
              </w:rPr>
              <w:t>Instructional Note:</w:t>
            </w:r>
            <w:r w:rsidR="001333BC" w:rsidRPr="00BA4003">
              <w:rPr>
                <w:rFonts w:cstheme="minorHAnsi"/>
                <w:color w:val="auto"/>
                <w:szCs w:val="22"/>
              </w:rPr>
              <w:t xml:space="preserve">  </w:t>
            </w:r>
            <w:r w:rsidRPr="00BA4003">
              <w:rPr>
                <w:rFonts w:cstheme="minorHAnsi"/>
                <w:iCs/>
                <w:color w:val="auto"/>
                <w:szCs w:val="22"/>
              </w:rPr>
              <w:t>Include equations arising from linear and quadratic functions, and simple rational and exponential functions. Extend work on linear and exponential equations in Mathematics I to quadratic equations.</w:t>
            </w:r>
          </w:p>
        </w:tc>
      </w:tr>
      <w:tr w:rsidR="00815999" w:rsidRPr="00BA4003" w14:paraId="6B00B660" w14:textId="77777777" w:rsidTr="008C39BD">
        <w:tc>
          <w:tcPr>
            <w:tcW w:w="767" w:type="pct"/>
            <w:shd w:val="clear" w:color="auto" w:fill="auto"/>
          </w:tcPr>
          <w:p w14:paraId="39F650E0" w14:textId="77777777" w:rsidR="008C39BD" w:rsidRPr="00BA4003" w:rsidRDefault="008C39BD" w:rsidP="00FF0E95">
            <w:pPr>
              <w:pStyle w:val="BodyTextIndent"/>
              <w:spacing w:after="0" w:line="240" w:lineRule="auto"/>
              <w:ind w:left="0"/>
              <w:contextualSpacing/>
              <w:rPr>
                <w:rFonts w:cstheme="minorHAnsi"/>
              </w:rPr>
            </w:pPr>
            <w:r w:rsidRPr="00BA4003">
              <w:rPr>
                <w:rFonts w:cstheme="minorHAnsi"/>
              </w:rPr>
              <w:t>M.2HS.21</w:t>
            </w:r>
          </w:p>
        </w:tc>
        <w:tc>
          <w:tcPr>
            <w:tcW w:w="4233" w:type="pct"/>
            <w:shd w:val="clear" w:color="auto" w:fill="auto"/>
          </w:tcPr>
          <w:p w14:paraId="39898003" w14:textId="77777777" w:rsidR="008C39BD" w:rsidRPr="00BA4003" w:rsidRDefault="008C39BD" w:rsidP="00FF0E95">
            <w:pPr>
              <w:widowControl w:val="0"/>
              <w:autoSpaceDE w:val="0"/>
              <w:autoSpaceDN w:val="0"/>
              <w:adjustRightInd w:val="0"/>
              <w:contextualSpacing/>
              <w:rPr>
                <w:rFonts w:cstheme="minorHAnsi"/>
                <w:color w:val="auto"/>
                <w:szCs w:val="22"/>
              </w:rPr>
            </w:pPr>
            <w:r w:rsidRPr="00BA4003">
              <w:rPr>
                <w:rFonts w:cstheme="minorHAnsi"/>
                <w:color w:val="auto"/>
                <w:szCs w:val="22"/>
              </w:rPr>
              <w:t>Create equations in two or more variables to represent relationships between quantities; graph equations on coordinate axes with labels and scales.</w:t>
            </w:r>
            <w:r w:rsidR="00953C64" w:rsidRPr="00BA4003">
              <w:rPr>
                <w:rFonts w:cstheme="minorHAnsi"/>
                <w:color w:val="auto"/>
                <w:szCs w:val="22"/>
              </w:rPr>
              <w:t xml:space="preserve">  Instructional Note:  </w:t>
            </w:r>
            <w:r w:rsidR="00953C64" w:rsidRPr="00BA4003">
              <w:rPr>
                <w:rFonts w:cstheme="minorHAnsi"/>
                <w:iCs/>
                <w:color w:val="auto"/>
                <w:szCs w:val="22"/>
              </w:rPr>
              <w:t>Extend work on linear and exponential equations in Mathematics I to quadratic equations.</w:t>
            </w:r>
          </w:p>
        </w:tc>
      </w:tr>
      <w:tr w:rsidR="00815999" w:rsidRPr="00BA4003" w14:paraId="3CBDBF16" w14:textId="77777777" w:rsidTr="008C39BD">
        <w:tc>
          <w:tcPr>
            <w:tcW w:w="767" w:type="pct"/>
            <w:shd w:val="clear" w:color="auto" w:fill="auto"/>
          </w:tcPr>
          <w:p w14:paraId="15615F10" w14:textId="77777777" w:rsidR="008C39BD" w:rsidRPr="00BA4003" w:rsidRDefault="008C39BD" w:rsidP="00FF0E95">
            <w:pPr>
              <w:pStyle w:val="BodyTextIndent"/>
              <w:spacing w:after="0" w:line="240" w:lineRule="auto"/>
              <w:ind w:left="0"/>
              <w:contextualSpacing/>
              <w:rPr>
                <w:rFonts w:cstheme="minorHAnsi"/>
              </w:rPr>
            </w:pPr>
            <w:r w:rsidRPr="00BA4003">
              <w:rPr>
                <w:rFonts w:cstheme="minorHAnsi"/>
              </w:rPr>
              <w:t>M.2HS.22</w:t>
            </w:r>
          </w:p>
        </w:tc>
        <w:tc>
          <w:tcPr>
            <w:tcW w:w="4233" w:type="pct"/>
            <w:shd w:val="clear" w:color="auto" w:fill="auto"/>
          </w:tcPr>
          <w:p w14:paraId="5388A8BA" w14:textId="77777777" w:rsidR="008C39BD" w:rsidRPr="00BA4003" w:rsidRDefault="008C39BD" w:rsidP="00FF0E95">
            <w:pPr>
              <w:widowControl w:val="0"/>
              <w:autoSpaceDE w:val="0"/>
              <w:autoSpaceDN w:val="0"/>
              <w:adjustRightInd w:val="0"/>
              <w:contextualSpacing/>
              <w:rPr>
                <w:rFonts w:cstheme="minorHAnsi"/>
                <w:color w:val="auto"/>
                <w:szCs w:val="22"/>
              </w:rPr>
            </w:pPr>
            <w:r w:rsidRPr="00BA4003">
              <w:rPr>
                <w:rFonts w:cstheme="minorHAnsi"/>
                <w:color w:val="auto"/>
                <w:szCs w:val="22"/>
              </w:rPr>
              <w:t xml:space="preserve">Rearrange formulas to highlight a quantity of interest, using the same reasoning as in solving equations. </w:t>
            </w:r>
            <w:r w:rsidR="001333BC" w:rsidRPr="00BA4003">
              <w:rPr>
                <w:rFonts w:cstheme="minorHAnsi"/>
                <w:iCs/>
                <w:color w:val="auto"/>
                <w:szCs w:val="22"/>
              </w:rPr>
              <w:t xml:space="preserve"> (e.g., Rearrange </w:t>
            </w:r>
            <w:r w:rsidRPr="00BA4003">
              <w:rPr>
                <w:rFonts w:cstheme="minorHAnsi"/>
                <w:iCs/>
                <w:color w:val="auto"/>
                <w:szCs w:val="22"/>
              </w:rPr>
              <w:t>Ohm’s law V = IR to highlight resistance R.</w:t>
            </w:r>
            <w:r w:rsidR="001333BC" w:rsidRPr="00BA4003">
              <w:rPr>
                <w:rFonts w:cstheme="minorHAnsi"/>
                <w:iCs/>
                <w:color w:val="auto"/>
                <w:szCs w:val="22"/>
              </w:rPr>
              <w:t xml:space="preserve">)  </w:t>
            </w:r>
            <w:r w:rsidR="00D40B82" w:rsidRPr="00BA4003">
              <w:rPr>
                <w:rFonts w:cstheme="minorHAnsi"/>
                <w:iCs/>
                <w:color w:val="auto"/>
                <w:szCs w:val="22"/>
              </w:rPr>
              <w:t>Instructional Note:</w:t>
            </w:r>
            <w:r w:rsidRPr="00BA4003">
              <w:rPr>
                <w:rFonts w:cstheme="minorHAnsi"/>
                <w:iCs/>
                <w:color w:val="auto"/>
                <w:szCs w:val="22"/>
              </w:rPr>
              <w:t xml:space="preserve"> Extend to formulas involving squared variables.</w:t>
            </w:r>
            <w:r w:rsidR="00953C64" w:rsidRPr="00BA4003">
              <w:rPr>
                <w:rFonts w:cstheme="minorHAnsi"/>
                <w:iCs/>
                <w:color w:val="auto"/>
                <w:szCs w:val="22"/>
              </w:rPr>
              <w:t xml:space="preserve">  Extend work on linear and exponential equations in Mathematics I to quadratic equations.</w:t>
            </w:r>
          </w:p>
        </w:tc>
      </w:tr>
    </w:tbl>
    <w:p w14:paraId="56588ED3" w14:textId="77777777" w:rsidR="00815999" w:rsidRPr="00BA4003" w:rsidRDefault="00815999" w:rsidP="00FF0E95">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9"/>
        <w:gridCol w:w="8107"/>
      </w:tblGrid>
      <w:tr w:rsidR="00815999" w:rsidRPr="00BA4003" w14:paraId="7C365FFA" w14:textId="77777777" w:rsidTr="002C1987">
        <w:tc>
          <w:tcPr>
            <w:tcW w:w="767" w:type="pct"/>
            <w:shd w:val="clear" w:color="auto" w:fill="auto"/>
          </w:tcPr>
          <w:p w14:paraId="1E6C1AB5" w14:textId="77777777" w:rsidR="008C39BD" w:rsidRPr="00BA4003" w:rsidRDefault="008C39BD" w:rsidP="00FF0E95">
            <w:pPr>
              <w:widowControl w:val="0"/>
              <w:contextualSpacing/>
              <w:rPr>
                <w:rFonts w:cstheme="minorHAnsi"/>
                <w:b/>
                <w:color w:val="auto"/>
                <w:szCs w:val="22"/>
              </w:rPr>
            </w:pPr>
            <w:r w:rsidRPr="00BA4003">
              <w:rPr>
                <w:rFonts w:cstheme="minorHAnsi"/>
                <w:b/>
                <w:color w:val="auto"/>
                <w:szCs w:val="22"/>
              </w:rPr>
              <w:t>Cluster</w:t>
            </w:r>
          </w:p>
        </w:tc>
        <w:tc>
          <w:tcPr>
            <w:tcW w:w="4233" w:type="pct"/>
            <w:shd w:val="clear" w:color="auto" w:fill="auto"/>
          </w:tcPr>
          <w:p w14:paraId="3449545E" w14:textId="77777777" w:rsidR="008C39BD" w:rsidRPr="00BA4003" w:rsidRDefault="008C39BD" w:rsidP="00FF0E95">
            <w:pPr>
              <w:widowControl w:val="0"/>
              <w:autoSpaceDE w:val="0"/>
              <w:autoSpaceDN w:val="0"/>
              <w:adjustRightInd w:val="0"/>
              <w:contextualSpacing/>
              <w:rPr>
                <w:rFonts w:cstheme="minorHAnsi"/>
                <w:b/>
                <w:color w:val="auto"/>
                <w:szCs w:val="22"/>
              </w:rPr>
            </w:pPr>
            <w:r w:rsidRPr="00BA4003">
              <w:rPr>
                <w:rFonts w:cstheme="minorHAnsi"/>
                <w:b/>
                <w:color w:val="auto"/>
                <w:szCs w:val="22"/>
              </w:rPr>
              <w:t>Solve equations and inequalities in one variable.</w:t>
            </w:r>
          </w:p>
        </w:tc>
      </w:tr>
      <w:tr w:rsidR="00815999" w:rsidRPr="00BA4003" w14:paraId="11CF5A16" w14:textId="77777777" w:rsidTr="002C1987">
        <w:tc>
          <w:tcPr>
            <w:tcW w:w="767" w:type="pct"/>
            <w:shd w:val="clear" w:color="auto" w:fill="auto"/>
          </w:tcPr>
          <w:p w14:paraId="4D0D051D" w14:textId="77777777" w:rsidR="008C39BD" w:rsidRPr="00BA4003" w:rsidRDefault="008C39BD" w:rsidP="00FF0E95">
            <w:pPr>
              <w:pStyle w:val="BodyTextIndent"/>
              <w:spacing w:after="0" w:line="240" w:lineRule="auto"/>
              <w:ind w:left="0"/>
              <w:contextualSpacing/>
              <w:rPr>
                <w:rFonts w:cstheme="minorHAnsi"/>
              </w:rPr>
            </w:pPr>
            <w:r w:rsidRPr="00BA4003">
              <w:rPr>
                <w:rFonts w:cstheme="minorHAnsi"/>
              </w:rPr>
              <w:t>M.2HS.23</w:t>
            </w:r>
          </w:p>
        </w:tc>
        <w:tc>
          <w:tcPr>
            <w:tcW w:w="4233" w:type="pct"/>
            <w:shd w:val="clear" w:color="auto" w:fill="auto"/>
          </w:tcPr>
          <w:p w14:paraId="0789F6CA" w14:textId="77777777" w:rsidR="008C39BD" w:rsidRPr="00BA4003" w:rsidRDefault="008C39BD" w:rsidP="00FF0E95">
            <w:pPr>
              <w:widowControl w:val="0"/>
              <w:autoSpaceDE w:val="0"/>
              <w:autoSpaceDN w:val="0"/>
              <w:adjustRightInd w:val="0"/>
              <w:contextualSpacing/>
              <w:rPr>
                <w:rFonts w:cstheme="minorHAnsi"/>
                <w:color w:val="auto"/>
                <w:szCs w:val="22"/>
              </w:rPr>
            </w:pPr>
            <w:r w:rsidRPr="00BA4003">
              <w:rPr>
                <w:rFonts w:cstheme="minorHAnsi"/>
                <w:color w:val="auto"/>
                <w:szCs w:val="22"/>
              </w:rPr>
              <w:t>Solve quadratic equations in one variable.</w:t>
            </w:r>
          </w:p>
          <w:p w14:paraId="52CD6146" w14:textId="77777777" w:rsidR="008C39BD" w:rsidRPr="00BA4003" w:rsidRDefault="008C39BD" w:rsidP="00FF0E95">
            <w:pPr>
              <w:widowControl w:val="0"/>
              <w:numPr>
                <w:ilvl w:val="0"/>
                <w:numId w:val="34"/>
              </w:numPr>
              <w:autoSpaceDE w:val="0"/>
              <w:autoSpaceDN w:val="0"/>
              <w:adjustRightInd w:val="0"/>
              <w:contextualSpacing/>
              <w:rPr>
                <w:rFonts w:cstheme="minorHAnsi"/>
                <w:color w:val="auto"/>
                <w:szCs w:val="22"/>
              </w:rPr>
            </w:pPr>
            <w:r w:rsidRPr="00BA4003">
              <w:rPr>
                <w:rFonts w:cstheme="minorHAnsi"/>
                <w:color w:val="auto"/>
                <w:szCs w:val="22"/>
              </w:rPr>
              <w:t xml:space="preserve">Use the method of completing the square to transform any quadratic equation in </w:t>
            </w:r>
            <w:r w:rsidRPr="00BA4003">
              <w:rPr>
                <w:rFonts w:cstheme="minorHAnsi"/>
                <w:iCs/>
                <w:color w:val="auto"/>
                <w:szCs w:val="22"/>
              </w:rPr>
              <w:t xml:space="preserve">x </w:t>
            </w:r>
            <w:r w:rsidRPr="00BA4003">
              <w:rPr>
                <w:rFonts w:cstheme="minorHAnsi"/>
                <w:color w:val="auto"/>
                <w:szCs w:val="22"/>
              </w:rPr>
              <w:t xml:space="preserve">into an equation of the form </w:t>
            </w:r>
            <w:r w:rsidRPr="00BA4003">
              <w:rPr>
                <w:rFonts w:cstheme="minorHAnsi"/>
                <w:iCs/>
                <w:color w:val="auto"/>
                <w:szCs w:val="22"/>
              </w:rPr>
              <w:t>(x – p</w:t>
            </w:r>
            <w:proofErr w:type="gramStart"/>
            <w:r w:rsidRPr="00BA4003">
              <w:rPr>
                <w:rFonts w:cstheme="minorHAnsi"/>
                <w:iCs/>
                <w:color w:val="auto"/>
                <w:szCs w:val="22"/>
              </w:rPr>
              <w:t>)</w:t>
            </w:r>
            <w:r w:rsidRPr="00BA4003">
              <w:rPr>
                <w:rFonts w:cstheme="minorHAnsi"/>
                <w:iCs/>
                <w:color w:val="auto"/>
                <w:szCs w:val="22"/>
                <w:vertAlign w:val="superscript"/>
              </w:rPr>
              <w:t>2</w:t>
            </w:r>
            <w:proofErr w:type="gramEnd"/>
            <w:r w:rsidRPr="00BA4003">
              <w:rPr>
                <w:rFonts w:cstheme="minorHAnsi"/>
                <w:iCs/>
                <w:color w:val="auto"/>
                <w:szCs w:val="22"/>
              </w:rPr>
              <w:t xml:space="preserve"> = q </w:t>
            </w:r>
            <w:r w:rsidRPr="00BA4003">
              <w:rPr>
                <w:rFonts w:cstheme="minorHAnsi"/>
                <w:color w:val="auto"/>
                <w:szCs w:val="22"/>
              </w:rPr>
              <w:t>that has the same solutions. Derive the quadratic formula from this form.</w:t>
            </w:r>
          </w:p>
          <w:p w14:paraId="2C19959E" w14:textId="77777777" w:rsidR="00953C64" w:rsidRPr="00BA4003" w:rsidRDefault="008C39BD" w:rsidP="00FF0E95">
            <w:pPr>
              <w:widowControl w:val="0"/>
              <w:numPr>
                <w:ilvl w:val="0"/>
                <w:numId w:val="34"/>
              </w:numPr>
              <w:autoSpaceDE w:val="0"/>
              <w:autoSpaceDN w:val="0"/>
              <w:adjustRightInd w:val="0"/>
              <w:contextualSpacing/>
              <w:rPr>
                <w:rFonts w:cstheme="minorHAnsi"/>
                <w:b/>
                <w:color w:val="auto"/>
                <w:szCs w:val="22"/>
              </w:rPr>
            </w:pPr>
            <w:r w:rsidRPr="00BA4003">
              <w:rPr>
                <w:rFonts w:cstheme="minorHAnsi"/>
                <w:color w:val="auto"/>
                <w:szCs w:val="22"/>
              </w:rPr>
              <w:t xml:space="preserve">Solve quadratic equations by inspection (e.g., for </w:t>
            </w:r>
            <w:r w:rsidRPr="00BA4003">
              <w:rPr>
                <w:rFonts w:cstheme="minorHAnsi"/>
                <w:iCs/>
                <w:color w:val="auto"/>
                <w:szCs w:val="22"/>
              </w:rPr>
              <w:t>x</w:t>
            </w:r>
            <w:r w:rsidRPr="00BA4003">
              <w:rPr>
                <w:rFonts w:cstheme="minorHAnsi"/>
                <w:iCs/>
                <w:color w:val="auto"/>
                <w:szCs w:val="22"/>
                <w:vertAlign w:val="superscript"/>
              </w:rPr>
              <w:t xml:space="preserve">2 </w:t>
            </w:r>
            <w:r w:rsidRPr="00BA4003">
              <w:rPr>
                <w:rFonts w:cstheme="minorHAnsi"/>
                <w:iCs/>
                <w:color w:val="auto"/>
                <w:szCs w:val="22"/>
              </w:rPr>
              <w:t xml:space="preserve">= </w:t>
            </w:r>
            <w:r w:rsidRPr="00BA4003">
              <w:rPr>
                <w:rFonts w:cstheme="minorHAnsi"/>
                <w:color w:val="auto"/>
                <w:szCs w:val="22"/>
              </w:rPr>
              <w:t>49)</w:t>
            </w:r>
            <w:r w:rsidRPr="00BA4003">
              <w:rPr>
                <w:rFonts w:cstheme="minorHAnsi"/>
                <w:iCs/>
                <w:color w:val="auto"/>
                <w:szCs w:val="22"/>
              </w:rPr>
              <w:t xml:space="preserve">, </w:t>
            </w:r>
            <w:r w:rsidRPr="00BA4003">
              <w:rPr>
                <w:rFonts w:cstheme="minorHAnsi"/>
                <w:color w:val="auto"/>
                <w:szCs w:val="22"/>
              </w:rPr>
              <w:t xml:space="preserve">taking square roots, completing the square, the quadratic formula and factoring, as appropriate to the initial form of the equation. Recognize when the quadratic formula gives complex solutions and write them as </w:t>
            </w:r>
            <w:r w:rsidRPr="00BA4003">
              <w:rPr>
                <w:rFonts w:cstheme="minorHAnsi"/>
                <w:iCs/>
                <w:color w:val="auto"/>
                <w:szCs w:val="22"/>
              </w:rPr>
              <w:t xml:space="preserve">a ± bi </w:t>
            </w:r>
            <w:r w:rsidRPr="00BA4003">
              <w:rPr>
                <w:rFonts w:cstheme="minorHAnsi"/>
                <w:color w:val="auto"/>
                <w:szCs w:val="22"/>
              </w:rPr>
              <w:t xml:space="preserve">for real numbers </w:t>
            </w:r>
            <w:proofErr w:type="gramStart"/>
            <w:r w:rsidRPr="00BA4003">
              <w:rPr>
                <w:rFonts w:cstheme="minorHAnsi"/>
                <w:iCs/>
                <w:color w:val="auto"/>
                <w:szCs w:val="22"/>
              </w:rPr>
              <w:t xml:space="preserve">a </w:t>
            </w:r>
            <w:r w:rsidRPr="00BA4003">
              <w:rPr>
                <w:rFonts w:cstheme="minorHAnsi"/>
                <w:color w:val="auto"/>
                <w:szCs w:val="22"/>
              </w:rPr>
              <w:t>and</w:t>
            </w:r>
            <w:proofErr w:type="gramEnd"/>
            <w:r w:rsidRPr="00BA4003">
              <w:rPr>
                <w:rFonts w:cstheme="minorHAnsi"/>
                <w:color w:val="auto"/>
                <w:szCs w:val="22"/>
              </w:rPr>
              <w:t xml:space="preserve"> </w:t>
            </w:r>
            <w:r w:rsidR="00953C64" w:rsidRPr="00BA4003">
              <w:rPr>
                <w:rFonts w:cstheme="minorHAnsi"/>
                <w:iCs/>
                <w:color w:val="auto"/>
                <w:szCs w:val="22"/>
              </w:rPr>
              <w:t xml:space="preserve">b. </w:t>
            </w:r>
          </w:p>
          <w:p w14:paraId="6C8DAA68" w14:textId="77777777" w:rsidR="008C39BD" w:rsidRPr="00BA4003" w:rsidRDefault="00D40B82" w:rsidP="00FF0E95">
            <w:pPr>
              <w:widowControl w:val="0"/>
              <w:autoSpaceDE w:val="0"/>
              <w:autoSpaceDN w:val="0"/>
              <w:adjustRightInd w:val="0"/>
              <w:contextualSpacing/>
              <w:rPr>
                <w:rFonts w:cstheme="minorHAnsi"/>
                <w:b/>
                <w:color w:val="auto"/>
                <w:szCs w:val="22"/>
              </w:rPr>
            </w:pPr>
            <w:r w:rsidRPr="00BA4003">
              <w:rPr>
                <w:rFonts w:cstheme="minorHAnsi"/>
                <w:iCs/>
                <w:color w:val="auto"/>
                <w:szCs w:val="22"/>
              </w:rPr>
              <w:t>Instructional Note:</w:t>
            </w:r>
            <w:r w:rsidR="001333BC" w:rsidRPr="00BA4003">
              <w:rPr>
                <w:rFonts w:cstheme="minorHAnsi"/>
                <w:iCs/>
                <w:color w:val="auto"/>
                <w:szCs w:val="22"/>
              </w:rPr>
              <w:t xml:space="preserve">  </w:t>
            </w:r>
            <w:r w:rsidR="008C39BD" w:rsidRPr="00BA4003">
              <w:rPr>
                <w:rFonts w:cstheme="minorHAnsi"/>
                <w:iCs/>
                <w:color w:val="auto"/>
                <w:szCs w:val="22"/>
              </w:rPr>
              <w:t>Extend to solving any quadratic equation with real coefficients, including those with complex solutions.</w:t>
            </w:r>
          </w:p>
        </w:tc>
      </w:tr>
    </w:tbl>
    <w:p w14:paraId="5ABFACAC" w14:textId="77777777" w:rsidR="00815999" w:rsidRPr="00BA4003" w:rsidRDefault="00815999" w:rsidP="00FF0E95">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9"/>
        <w:gridCol w:w="8107"/>
      </w:tblGrid>
      <w:tr w:rsidR="00815999" w:rsidRPr="00BA4003" w14:paraId="716565F7" w14:textId="77777777" w:rsidTr="008C39BD">
        <w:tc>
          <w:tcPr>
            <w:tcW w:w="767" w:type="pct"/>
            <w:shd w:val="clear" w:color="auto" w:fill="auto"/>
          </w:tcPr>
          <w:p w14:paraId="0650228C" w14:textId="77777777" w:rsidR="008C39BD" w:rsidRPr="00BA4003" w:rsidRDefault="008C39BD" w:rsidP="00FF0E95">
            <w:pPr>
              <w:widowControl w:val="0"/>
              <w:contextualSpacing/>
              <w:rPr>
                <w:rFonts w:cstheme="minorHAnsi"/>
                <w:b/>
                <w:color w:val="auto"/>
                <w:szCs w:val="22"/>
              </w:rPr>
            </w:pPr>
            <w:r w:rsidRPr="00BA4003">
              <w:rPr>
                <w:rFonts w:cstheme="minorHAnsi"/>
                <w:b/>
                <w:color w:val="auto"/>
                <w:szCs w:val="22"/>
              </w:rPr>
              <w:t>Cluster</w:t>
            </w:r>
          </w:p>
        </w:tc>
        <w:tc>
          <w:tcPr>
            <w:tcW w:w="4233" w:type="pct"/>
            <w:shd w:val="clear" w:color="auto" w:fill="auto"/>
          </w:tcPr>
          <w:p w14:paraId="4B4A0317" w14:textId="77777777" w:rsidR="008C39BD" w:rsidRPr="00BA4003" w:rsidRDefault="008C39BD" w:rsidP="00FF0E95">
            <w:pPr>
              <w:widowControl w:val="0"/>
              <w:autoSpaceDE w:val="0"/>
              <w:autoSpaceDN w:val="0"/>
              <w:adjustRightInd w:val="0"/>
              <w:contextualSpacing/>
              <w:rPr>
                <w:rFonts w:cstheme="minorHAnsi"/>
                <w:b/>
                <w:color w:val="auto"/>
                <w:szCs w:val="22"/>
              </w:rPr>
            </w:pPr>
            <w:r w:rsidRPr="00BA4003">
              <w:rPr>
                <w:rFonts w:cstheme="minorHAnsi"/>
                <w:b/>
                <w:color w:val="auto"/>
                <w:szCs w:val="22"/>
              </w:rPr>
              <w:t>Use complex numbers in polynomial identities and equations.</w:t>
            </w:r>
          </w:p>
        </w:tc>
      </w:tr>
      <w:tr w:rsidR="00815999" w:rsidRPr="00BA4003" w14:paraId="56E7B2F3" w14:textId="77777777" w:rsidTr="008C39BD">
        <w:tc>
          <w:tcPr>
            <w:tcW w:w="767" w:type="pct"/>
            <w:shd w:val="clear" w:color="auto" w:fill="auto"/>
          </w:tcPr>
          <w:p w14:paraId="5A05A20D" w14:textId="77777777" w:rsidR="008C39BD" w:rsidRPr="00BA4003" w:rsidRDefault="008C39BD" w:rsidP="00FF0E95">
            <w:pPr>
              <w:pStyle w:val="BodyTextIndent2"/>
              <w:widowControl w:val="0"/>
              <w:ind w:left="0" w:firstLine="0"/>
              <w:contextualSpacing/>
              <w:jc w:val="left"/>
              <w:rPr>
                <w:rFonts w:cstheme="minorHAnsi"/>
                <w:color w:val="auto"/>
                <w:szCs w:val="22"/>
                <w:lang w:val="en-US" w:eastAsia="en-US"/>
              </w:rPr>
            </w:pPr>
            <w:r w:rsidRPr="00BA4003">
              <w:rPr>
                <w:rFonts w:cstheme="minorHAnsi"/>
                <w:color w:val="auto"/>
                <w:szCs w:val="22"/>
                <w:lang w:val="en-US" w:eastAsia="en-US"/>
              </w:rPr>
              <w:t>M.2HS.24</w:t>
            </w:r>
          </w:p>
        </w:tc>
        <w:tc>
          <w:tcPr>
            <w:tcW w:w="4233" w:type="pct"/>
            <w:shd w:val="clear" w:color="auto" w:fill="auto"/>
          </w:tcPr>
          <w:p w14:paraId="2526A72A" w14:textId="77777777" w:rsidR="008C39BD" w:rsidRPr="00BA4003" w:rsidRDefault="008C39BD" w:rsidP="00FF0E95">
            <w:pPr>
              <w:widowControl w:val="0"/>
              <w:autoSpaceDE w:val="0"/>
              <w:autoSpaceDN w:val="0"/>
              <w:adjustRightInd w:val="0"/>
              <w:contextualSpacing/>
              <w:rPr>
                <w:rFonts w:cstheme="minorHAnsi"/>
                <w:color w:val="auto"/>
                <w:szCs w:val="22"/>
              </w:rPr>
            </w:pPr>
            <w:r w:rsidRPr="00BA4003">
              <w:rPr>
                <w:rFonts w:cstheme="minorHAnsi"/>
                <w:color w:val="auto"/>
                <w:szCs w:val="22"/>
              </w:rPr>
              <w:t>Solve quadratic equations with real coefficients that have complex solutions.</w:t>
            </w:r>
            <w:r w:rsidR="00953C64" w:rsidRPr="00BA4003">
              <w:rPr>
                <w:rFonts w:cstheme="minorHAnsi"/>
                <w:color w:val="auto"/>
                <w:szCs w:val="22"/>
              </w:rPr>
              <w:t xml:space="preserve">  Instructional Note:  </w:t>
            </w:r>
            <w:r w:rsidR="00342E2E" w:rsidRPr="00BA4003">
              <w:rPr>
                <w:rFonts w:cstheme="minorHAnsi"/>
                <w:color w:val="auto"/>
                <w:szCs w:val="22"/>
              </w:rPr>
              <w:t>Limit to quadratics with real coefficients.</w:t>
            </w:r>
          </w:p>
        </w:tc>
      </w:tr>
      <w:tr w:rsidR="00815999" w:rsidRPr="00BA4003" w14:paraId="50ECF536" w14:textId="77777777" w:rsidTr="008C39BD">
        <w:tc>
          <w:tcPr>
            <w:tcW w:w="767" w:type="pct"/>
            <w:shd w:val="clear" w:color="auto" w:fill="auto"/>
          </w:tcPr>
          <w:p w14:paraId="11C8F311" w14:textId="77777777" w:rsidR="008C39BD" w:rsidRPr="00BA4003" w:rsidRDefault="008C39BD" w:rsidP="00FF0E95">
            <w:pPr>
              <w:pStyle w:val="BodyTextIndent2"/>
              <w:widowControl w:val="0"/>
              <w:ind w:left="0" w:firstLine="0"/>
              <w:contextualSpacing/>
              <w:jc w:val="left"/>
              <w:rPr>
                <w:rFonts w:cstheme="minorHAnsi"/>
                <w:color w:val="auto"/>
                <w:szCs w:val="22"/>
                <w:lang w:val="en-US" w:eastAsia="en-US"/>
              </w:rPr>
            </w:pPr>
            <w:r w:rsidRPr="00BA4003">
              <w:rPr>
                <w:rFonts w:cstheme="minorHAnsi"/>
                <w:color w:val="auto"/>
                <w:szCs w:val="22"/>
                <w:lang w:val="en-US" w:eastAsia="en-US"/>
              </w:rPr>
              <w:t>M.2HS.25(+)</w:t>
            </w:r>
          </w:p>
        </w:tc>
        <w:tc>
          <w:tcPr>
            <w:tcW w:w="4233" w:type="pct"/>
            <w:shd w:val="clear" w:color="auto" w:fill="auto"/>
          </w:tcPr>
          <w:p w14:paraId="65217E08" w14:textId="77777777" w:rsidR="008C39BD" w:rsidRPr="00BA4003" w:rsidRDefault="008C39BD" w:rsidP="00FF0E95">
            <w:pPr>
              <w:widowControl w:val="0"/>
              <w:autoSpaceDE w:val="0"/>
              <w:autoSpaceDN w:val="0"/>
              <w:adjustRightInd w:val="0"/>
              <w:contextualSpacing/>
              <w:rPr>
                <w:rFonts w:cstheme="minorHAnsi"/>
                <w:color w:val="auto"/>
                <w:szCs w:val="22"/>
              </w:rPr>
            </w:pPr>
            <w:r w:rsidRPr="00BA4003">
              <w:rPr>
                <w:rFonts w:cstheme="minorHAnsi"/>
                <w:color w:val="auto"/>
                <w:szCs w:val="22"/>
              </w:rPr>
              <w:t xml:space="preserve">Extend polynomial identities to the complex numbers. </w:t>
            </w:r>
            <w:r w:rsidRPr="00BA4003">
              <w:rPr>
                <w:rFonts w:cstheme="minorHAnsi"/>
                <w:iCs/>
                <w:color w:val="auto"/>
                <w:szCs w:val="22"/>
              </w:rPr>
              <w:t>For example, rewrite x</w:t>
            </w:r>
            <w:r w:rsidRPr="00BA4003">
              <w:rPr>
                <w:rFonts w:cstheme="minorHAnsi"/>
                <w:iCs/>
                <w:color w:val="auto"/>
                <w:szCs w:val="22"/>
                <w:vertAlign w:val="superscript"/>
              </w:rPr>
              <w:t xml:space="preserve">2 </w:t>
            </w:r>
            <w:r w:rsidRPr="00BA4003">
              <w:rPr>
                <w:rFonts w:cstheme="minorHAnsi"/>
                <w:iCs/>
                <w:color w:val="auto"/>
                <w:szCs w:val="22"/>
              </w:rPr>
              <w:t>+ 4 as (x + 2i</w:t>
            </w:r>
            <w:proofErr w:type="gramStart"/>
            <w:r w:rsidRPr="00BA4003">
              <w:rPr>
                <w:rFonts w:cstheme="minorHAnsi"/>
                <w:iCs/>
                <w:color w:val="auto"/>
                <w:szCs w:val="22"/>
              </w:rPr>
              <w:t>)(</w:t>
            </w:r>
            <w:proofErr w:type="gramEnd"/>
            <w:r w:rsidRPr="00BA4003">
              <w:rPr>
                <w:rFonts w:cstheme="minorHAnsi"/>
                <w:iCs/>
                <w:color w:val="auto"/>
                <w:szCs w:val="22"/>
              </w:rPr>
              <w:t>x – 2i).</w:t>
            </w:r>
            <w:r w:rsidR="00342E2E" w:rsidRPr="00BA4003">
              <w:rPr>
                <w:rFonts w:cstheme="minorHAnsi"/>
                <w:iCs/>
                <w:color w:val="auto"/>
                <w:szCs w:val="22"/>
              </w:rPr>
              <w:t xml:space="preserve"> </w:t>
            </w:r>
            <w:r w:rsidR="00342E2E" w:rsidRPr="00BA4003">
              <w:rPr>
                <w:rFonts w:cstheme="minorHAnsi"/>
                <w:color w:val="auto"/>
                <w:szCs w:val="22"/>
              </w:rPr>
              <w:t>Instructional Note:  Limit to quadratics with real coefficients.</w:t>
            </w:r>
          </w:p>
        </w:tc>
      </w:tr>
      <w:tr w:rsidR="00815999" w:rsidRPr="00BA4003" w14:paraId="03FFAE9B" w14:textId="77777777" w:rsidTr="008C39BD">
        <w:tc>
          <w:tcPr>
            <w:tcW w:w="767" w:type="pct"/>
            <w:shd w:val="clear" w:color="auto" w:fill="auto"/>
          </w:tcPr>
          <w:p w14:paraId="2D87FF92" w14:textId="77777777" w:rsidR="008C39BD" w:rsidRPr="00BA4003" w:rsidRDefault="008C39BD" w:rsidP="00FF0E95">
            <w:pPr>
              <w:pStyle w:val="BodyTextIndent2"/>
              <w:widowControl w:val="0"/>
              <w:ind w:left="0" w:firstLine="0"/>
              <w:contextualSpacing/>
              <w:jc w:val="left"/>
              <w:rPr>
                <w:rFonts w:cstheme="minorHAnsi"/>
                <w:color w:val="auto"/>
                <w:szCs w:val="22"/>
                <w:lang w:val="en-US" w:eastAsia="en-US"/>
              </w:rPr>
            </w:pPr>
            <w:r w:rsidRPr="00BA4003">
              <w:rPr>
                <w:rFonts w:cstheme="minorHAnsi"/>
                <w:color w:val="auto"/>
                <w:szCs w:val="22"/>
                <w:lang w:val="en-US" w:eastAsia="en-US"/>
              </w:rPr>
              <w:t>M.2HS.26(+)</w:t>
            </w:r>
          </w:p>
        </w:tc>
        <w:tc>
          <w:tcPr>
            <w:tcW w:w="4233" w:type="pct"/>
            <w:shd w:val="clear" w:color="auto" w:fill="auto"/>
          </w:tcPr>
          <w:p w14:paraId="55644D8B" w14:textId="77777777" w:rsidR="008C39BD" w:rsidRPr="00BA4003" w:rsidRDefault="008C39BD" w:rsidP="00FF0E95">
            <w:pPr>
              <w:widowControl w:val="0"/>
              <w:autoSpaceDE w:val="0"/>
              <w:autoSpaceDN w:val="0"/>
              <w:adjustRightInd w:val="0"/>
              <w:contextualSpacing/>
              <w:rPr>
                <w:rFonts w:cstheme="minorHAnsi"/>
                <w:color w:val="auto"/>
                <w:szCs w:val="22"/>
              </w:rPr>
            </w:pPr>
            <w:r w:rsidRPr="00BA4003">
              <w:rPr>
                <w:rFonts w:cstheme="minorHAnsi"/>
                <w:color w:val="auto"/>
                <w:szCs w:val="22"/>
              </w:rPr>
              <w:t>Know the Fundamental Theorem of Algebra; show that it is true for quadratic polynomials.</w:t>
            </w:r>
            <w:r w:rsidR="00342E2E" w:rsidRPr="00BA4003">
              <w:rPr>
                <w:rFonts w:cstheme="minorHAnsi"/>
                <w:color w:val="auto"/>
                <w:szCs w:val="22"/>
              </w:rPr>
              <w:t xml:space="preserve"> Instructional Note:  Limit to quadratics with real coefficients.</w:t>
            </w:r>
          </w:p>
        </w:tc>
      </w:tr>
    </w:tbl>
    <w:p w14:paraId="02DA3360" w14:textId="77777777" w:rsidR="00815999" w:rsidRPr="00BA4003" w:rsidRDefault="00815999" w:rsidP="00FF0E95">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9"/>
        <w:gridCol w:w="8107"/>
      </w:tblGrid>
      <w:tr w:rsidR="00815999" w:rsidRPr="00BA4003" w14:paraId="691137B1" w14:textId="77777777" w:rsidTr="008C39BD">
        <w:tc>
          <w:tcPr>
            <w:tcW w:w="767" w:type="pct"/>
            <w:shd w:val="clear" w:color="auto" w:fill="auto"/>
          </w:tcPr>
          <w:p w14:paraId="07F18CCC" w14:textId="77777777" w:rsidR="008C39BD" w:rsidRPr="00BA4003" w:rsidRDefault="008C39BD" w:rsidP="00FF0E95">
            <w:pPr>
              <w:widowControl w:val="0"/>
              <w:contextualSpacing/>
              <w:rPr>
                <w:rFonts w:cstheme="minorHAnsi"/>
                <w:b/>
                <w:color w:val="auto"/>
                <w:szCs w:val="22"/>
              </w:rPr>
            </w:pPr>
            <w:r w:rsidRPr="00BA4003">
              <w:rPr>
                <w:rFonts w:cstheme="minorHAnsi"/>
                <w:b/>
                <w:color w:val="auto"/>
                <w:szCs w:val="22"/>
              </w:rPr>
              <w:t>Cluster</w:t>
            </w:r>
          </w:p>
        </w:tc>
        <w:tc>
          <w:tcPr>
            <w:tcW w:w="4233" w:type="pct"/>
            <w:shd w:val="clear" w:color="auto" w:fill="auto"/>
          </w:tcPr>
          <w:p w14:paraId="58B313F3" w14:textId="77777777" w:rsidR="008C39BD" w:rsidRPr="00BA4003" w:rsidRDefault="008C39BD" w:rsidP="00FF0E95">
            <w:pPr>
              <w:widowControl w:val="0"/>
              <w:contextualSpacing/>
              <w:rPr>
                <w:rFonts w:cstheme="minorHAnsi"/>
                <w:color w:val="auto"/>
                <w:szCs w:val="22"/>
              </w:rPr>
            </w:pPr>
            <w:r w:rsidRPr="00BA4003">
              <w:rPr>
                <w:rFonts w:cstheme="minorHAnsi"/>
                <w:b/>
                <w:color w:val="auto"/>
                <w:szCs w:val="22"/>
              </w:rPr>
              <w:t>Solve systems of equations</w:t>
            </w:r>
            <w:r w:rsidRPr="00BA4003">
              <w:rPr>
                <w:rFonts w:cstheme="minorHAnsi"/>
                <w:color w:val="auto"/>
                <w:szCs w:val="22"/>
              </w:rPr>
              <w:t>.</w:t>
            </w:r>
          </w:p>
        </w:tc>
      </w:tr>
      <w:tr w:rsidR="00815999" w:rsidRPr="00BA4003" w14:paraId="6F3D3384" w14:textId="77777777" w:rsidTr="008C39BD">
        <w:tc>
          <w:tcPr>
            <w:tcW w:w="767" w:type="pct"/>
            <w:shd w:val="clear" w:color="auto" w:fill="auto"/>
          </w:tcPr>
          <w:p w14:paraId="54927DD5" w14:textId="77777777" w:rsidR="008C39BD" w:rsidRPr="00BA4003" w:rsidRDefault="008C39BD" w:rsidP="00FF0E95">
            <w:pPr>
              <w:pStyle w:val="BodyTextIndent2"/>
              <w:widowControl w:val="0"/>
              <w:ind w:left="0" w:firstLine="0"/>
              <w:contextualSpacing/>
              <w:jc w:val="left"/>
              <w:rPr>
                <w:rFonts w:cstheme="minorHAnsi"/>
                <w:color w:val="auto"/>
                <w:szCs w:val="22"/>
                <w:lang w:val="en-US" w:eastAsia="en-US"/>
              </w:rPr>
            </w:pPr>
            <w:r w:rsidRPr="00BA4003">
              <w:rPr>
                <w:rFonts w:cstheme="minorHAnsi"/>
                <w:color w:val="auto"/>
                <w:szCs w:val="22"/>
                <w:lang w:val="en-US" w:eastAsia="en-US"/>
              </w:rPr>
              <w:t>M.2HS.27</w:t>
            </w:r>
          </w:p>
        </w:tc>
        <w:tc>
          <w:tcPr>
            <w:tcW w:w="4233" w:type="pct"/>
            <w:shd w:val="clear" w:color="auto" w:fill="auto"/>
          </w:tcPr>
          <w:p w14:paraId="12F229E0" w14:textId="77777777" w:rsidR="008C39BD" w:rsidRPr="00BA4003" w:rsidRDefault="008C39BD" w:rsidP="00FF0E95">
            <w:pPr>
              <w:widowControl w:val="0"/>
              <w:autoSpaceDE w:val="0"/>
              <w:autoSpaceDN w:val="0"/>
              <w:adjustRightInd w:val="0"/>
              <w:contextualSpacing/>
              <w:rPr>
                <w:rFonts w:cstheme="minorHAnsi"/>
                <w:color w:val="auto"/>
                <w:szCs w:val="22"/>
              </w:rPr>
            </w:pPr>
            <w:r w:rsidRPr="00BA4003">
              <w:rPr>
                <w:rFonts w:cstheme="minorHAnsi"/>
                <w:color w:val="auto"/>
                <w:szCs w:val="22"/>
              </w:rPr>
              <w:t xml:space="preserve">Solve a simple system consisting of a linear equation and a quadratic equation in two </w:t>
            </w:r>
            <w:r w:rsidRPr="00BA4003">
              <w:rPr>
                <w:rFonts w:cstheme="minorHAnsi"/>
                <w:color w:val="auto"/>
                <w:szCs w:val="22"/>
              </w:rPr>
              <w:lastRenderedPageBreak/>
              <w:t xml:space="preserve">variables algebraically and graphically. </w:t>
            </w:r>
            <w:r w:rsidR="00A1048E" w:rsidRPr="00BA4003">
              <w:rPr>
                <w:rFonts w:cstheme="minorHAnsi"/>
                <w:iCs/>
                <w:color w:val="auto"/>
                <w:szCs w:val="22"/>
              </w:rPr>
              <w:t>(e.g., F</w:t>
            </w:r>
            <w:r w:rsidRPr="00BA4003">
              <w:rPr>
                <w:rFonts w:cstheme="minorHAnsi"/>
                <w:iCs/>
                <w:color w:val="auto"/>
                <w:szCs w:val="22"/>
              </w:rPr>
              <w:t>ind the points of intersection between the line y = –3x and the circle x</w:t>
            </w:r>
            <w:r w:rsidRPr="00BA4003">
              <w:rPr>
                <w:rFonts w:cstheme="minorHAnsi"/>
                <w:iCs/>
                <w:color w:val="auto"/>
                <w:szCs w:val="22"/>
                <w:vertAlign w:val="superscript"/>
              </w:rPr>
              <w:t>2</w:t>
            </w:r>
            <w:r w:rsidRPr="00BA4003">
              <w:rPr>
                <w:rFonts w:cstheme="minorHAnsi"/>
                <w:iCs/>
                <w:color w:val="auto"/>
                <w:szCs w:val="22"/>
              </w:rPr>
              <w:t xml:space="preserve"> + y</w:t>
            </w:r>
            <w:r w:rsidRPr="00BA4003">
              <w:rPr>
                <w:rFonts w:cstheme="minorHAnsi"/>
                <w:iCs/>
                <w:color w:val="auto"/>
                <w:szCs w:val="22"/>
                <w:vertAlign w:val="superscript"/>
              </w:rPr>
              <w:t>2</w:t>
            </w:r>
            <w:r w:rsidRPr="00BA4003">
              <w:rPr>
                <w:rFonts w:cstheme="minorHAnsi"/>
                <w:iCs/>
                <w:color w:val="auto"/>
                <w:szCs w:val="22"/>
              </w:rPr>
              <w:t xml:space="preserve"> = 3</w:t>
            </w:r>
            <w:r w:rsidR="005436FD" w:rsidRPr="00BA4003">
              <w:rPr>
                <w:rFonts w:cstheme="minorHAnsi"/>
                <w:iCs/>
                <w:color w:val="auto"/>
                <w:szCs w:val="22"/>
              </w:rPr>
              <w:t>.</w:t>
            </w:r>
            <w:r w:rsidR="00A1048E" w:rsidRPr="00BA4003">
              <w:rPr>
                <w:rFonts w:cstheme="minorHAnsi"/>
                <w:iCs/>
                <w:color w:val="auto"/>
                <w:szCs w:val="22"/>
              </w:rPr>
              <w:t>)</w:t>
            </w:r>
            <w:r w:rsidRPr="00BA4003">
              <w:rPr>
                <w:rFonts w:cstheme="minorHAnsi"/>
                <w:color w:val="auto"/>
                <w:szCs w:val="22"/>
              </w:rPr>
              <w:t xml:space="preserve">  </w:t>
            </w:r>
            <w:r w:rsidR="00342E2E" w:rsidRPr="00BA4003">
              <w:rPr>
                <w:rFonts w:cstheme="minorHAnsi"/>
                <w:color w:val="auto"/>
                <w:szCs w:val="22"/>
              </w:rPr>
              <w:t xml:space="preserve">Instructional Note:  </w:t>
            </w:r>
            <w:r w:rsidRPr="00BA4003">
              <w:rPr>
                <w:rFonts w:cstheme="minorHAnsi"/>
                <w:iCs/>
                <w:color w:val="auto"/>
                <w:szCs w:val="22"/>
              </w:rPr>
              <w:t xml:space="preserve">Include systems that lead to work with fractions. </w:t>
            </w:r>
            <w:r w:rsidR="00A1048E" w:rsidRPr="00BA4003">
              <w:rPr>
                <w:rFonts w:cstheme="minorHAnsi"/>
                <w:iCs/>
                <w:color w:val="auto"/>
                <w:szCs w:val="22"/>
              </w:rPr>
              <w:t xml:space="preserve">(e.g., Finding </w:t>
            </w:r>
            <w:r w:rsidRPr="00BA4003">
              <w:rPr>
                <w:rFonts w:cstheme="minorHAnsi"/>
                <w:iCs/>
                <w:color w:val="auto"/>
                <w:szCs w:val="22"/>
              </w:rPr>
              <w:t>the intersections between x</w:t>
            </w:r>
            <w:r w:rsidRPr="00BA4003">
              <w:rPr>
                <w:rFonts w:cstheme="minorHAnsi"/>
                <w:iCs/>
                <w:color w:val="auto"/>
                <w:szCs w:val="22"/>
                <w:vertAlign w:val="superscript"/>
              </w:rPr>
              <w:t>2</w:t>
            </w:r>
            <w:r w:rsidRPr="00BA4003">
              <w:rPr>
                <w:rFonts w:cstheme="minorHAnsi"/>
                <w:iCs/>
                <w:color w:val="auto"/>
                <w:szCs w:val="22"/>
              </w:rPr>
              <w:t xml:space="preserve"> </w:t>
            </w:r>
            <w:proofErr w:type="gramStart"/>
            <w:r w:rsidRPr="00BA4003">
              <w:rPr>
                <w:rFonts w:cstheme="minorHAnsi"/>
                <w:iCs/>
                <w:color w:val="auto"/>
                <w:szCs w:val="22"/>
              </w:rPr>
              <w:t>+</w:t>
            </w:r>
            <w:proofErr w:type="gramEnd"/>
            <w:r w:rsidRPr="00BA4003">
              <w:rPr>
                <w:rFonts w:cstheme="minorHAnsi"/>
                <w:iCs/>
                <w:color w:val="auto"/>
                <w:szCs w:val="22"/>
              </w:rPr>
              <w:t xml:space="preserve"> y</w:t>
            </w:r>
            <w:r w:rsidRPr="00BA4003">
              <w:rPr>
                <w:rFonts w:cstheme="minorHAnsi"/>
                <w:iCs/>
                <w:color w:val="auto"/>
                <w:szCs w:val="22"/>
                <w:vertAlign w:val="superscript"/>
              </w:rPr>
              <w:t>2</w:t>
            </w:r>
            <w:r w:rsidRPr="00BA4003">
              <w:rPr>
                <w:rFonts w:cstheme="minorHAnsi"/>
                <w:iCs/>
                <w:color w:val="auto"/>
                <w:szCs w:val="22"/>
              </w:rPr>
              <w:t xml:space="preserve"> = 1 and y = (x+1)/2 leads to the point (3/5, 4/5) on the unit circle, corresponding to the Pythagorean triple 3</w:t>
            </w:r>
            <w:r w:rsidRPr="00BA4003">
              <w:rPr>
                <w:rFonts w:cstheme="minorHAnsi"/>
                <w:iCs/>
                <w:color w:val="auto"/>
                <w:szCs w:val="22"/>
                <w:vertAlign w:val="superscript"/>
              </w:rPr>
              <w:t>2</w:t>
            </w:r>
            <w:r w:rsidRPr="00BA4003">
              <w:rPr>
                <w:rFonts w:cstheme="minorHAnsi"/>
                <w:iCs/>
                <w:color w:val="auto"/>
                <w:szCs w:val="22"/>
              </w:rPr>
              <w:t xml:space="preserve"> + 4</w:t>
            </w:r>
            <w:r w:rsidRPr="00BA4003">
              <w:rPr>
                <w:rFonts w:cstheme="minorHAnsi"/>
                <w:iCs/>
                <w:color w:val="auto"/>
                <w:szCs w:val="22"/>
                <w:vertAlign w:val="superscript"/>
              </w:rPr>
              <w:t xml:space="preserve">2 </w:t>
            </w:r>
            <w:r w:rsidRPr="00BA4003">
              <w:rPr>
                <w:rFonts w:cstheme="minorHAnsi"/>
                <w:iCs/>
                <w:color w:val="auto"/>
                <w:szCs w:val="22"/>
              </w:rPr>
              <w:t>= 5</w:t>
            </w:r>
            <w:r w:rsidRPr="00BA4003">
              <w:rPr>
                <w:rFonts w:cstheme="minorHAnsi"/>
                <w:iCs/>
                <w:color w:val="auto"/>
                <w:szCs w:val="22"/>
                <w:vertAlign w:val="superscript"/>
              </w:rPr>
              <w:t>2</w:t>
            </w:r>
            <w:r w:rsidRPr="00BA4003">
              <w:rPr>
                <w:rFonts w:cstheme="minorHAnsi"/>
                <w:iCs/>
                <w:color w:val="auto"/>
                <w:szCs w:val="22"/>
              </w:rPr>
              <w:t>.</w:t>
            </w:r>
            <w:r w:rsidR="00A1048E" w:rsidRPr="00BA4003">
              <w:rPr>
                <w:rFonts w:cstheme="minorHAnsi"/>
                <w:iCs/>
                <w:color w:val="auto"/>
                <w:szCs w:val="22"/>
              </w:rPr>
              <w:t>)</w:t>
            </w:r>
          </w:p>
        </w:tc>
      </w:tr>
    </w:tbl>
    <w:p w14:paraId="19EE3130" w14:textId="77777777" w:rsidR="008C39BD" w:rsidRPr="00BA4003" w:rsidRDefault="008C39BD" w:rsidP="00FF0E95">
      <w:pPr>
        <w:rPr>
          <w:rFonts w:cstheme="minorHAnsi"/>
          <w:b/>
          <w:color w:val="auto"/>
          <w:szCs w:val="22"/>
        </w:rPr>
      </w:pPr>
    </w:p>
    <w:p w14:paraId="61E1B702" w14:textId="77777777" w:rsidR="008C39BD" w:rsidRPr="00BA4003" w:rsidRDefault="008C39BD" w:rsidP="00FF0E95">
      <w:pPr>
        <w:rPr>
          <w:rFonts w:cstheme="minorHAnsi"/>
          <w:b/>
          <w:color w:val="auto"/>
          <w:szCs w:val="22"/>
        </w:rPr>
      </w:pPr>
      <w:r w:rsidRPr="00BA4003">
        <w:rPr>
          <w:rFonts w:cstheme="minorHAnsi"/>
          <w:b/>
          <w:color w:val="auto"/>
          <w:szCs w:val="22"/>
        </w:rPr>
        <w:t>Applications of Probability</w:t>
      </w:r>
    </w:p>
    <w:p w14:paraId="2B36A6E3" w14:textId="77777777" w:rsidR="008C39BD" w:rsidRPr="00BA4003" w:rsidRDefault="008C39BD" w:rsidP="00FF0E95">
      <w:pPr>
        <w:rPr>
          <w:rFonts w:cstheme="minorHAnsi"/>
          <w:b/>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9"/>
        <w:gridCol w:w="8117"/>
      </w:tblGrid>
      <w:tr w:rsidR="00815999" w:rsidRPr="00BA4003" w14:paraId="3D24E9D4" w14:textId="77777777" w:rsidTr="008C39BD">
        <w:tc>
          <w:tcPr>
            <w:tcW w:w="762" w:type="pct"/>
            <w:shd w:val="clear" w:color="auto" w:fill="auto"/>
          </w:tcPr>
          <w:p w14:paraId="6AAD202A" w14:textId="77777777" w:rsidR="008C39BD" w:rsidRPr="00BA4003" w:rsidRDefault="008C39BD" w:rsidP="00FF0E95">
            <w:pPr>
              <w:widowControl w:val="0"/>
              <w:contextualSpacing/>
              <w:rPr>
                <w:rFonts w:cstheme="minorHAnsi"/>
                <w:b/>
                <w:color w:val="auto"/>
                <w:szCs w:val="22"/>
              </w:rPr>
            </w:pPr>
            <w:r w:rsidRPr="00BA4003">
              <w:rPr>
                <w:rFonts w:cstheme="minorHAnsi"/>
                <w:b/>
                <w:color w:val="auto"/>
                <w:szCs w:val="22"/>
              </w:rPr>
              <w:t>Cluster</w:t>
            </w:r>
          </w:p>
        </w:tc>
        <w:tc>
          <w:tcPr>
            <w:tcW w:w="4238" w:type="pct"/>
            <w:shd w:val="clear" w:color="auto" w:fill="auto"/>
          </w:tcPr>
          <w:p w14:paraId="0EB7D2F6" w14:textId="77777777" w:rsidR="008C39BD" w:rsidRPr="00BA4003" w:rsidRDefault="008C39BD" w:rsidP="00FF0E95">
            <w:pPr>
              <w:widowControl w:val="0"/>
              <w:autoSpaceDE w:val="0"/>
              <w:autoSpaceDN w:val="0"/>
              <w:adjustRightInd w:val="0"/>
              <w:contextualSpacing/>
              <w:rPr>
                <w:rFonts w:cstheme="minorHAnsi"/>
                <w:b/>
                <w:color w:val="auto"/>
                <w:szCs w:val="22"/>
              </w:rPr>
            </w:pPr>
            <w:r w:rsidRPr="00BA4003">
              <w:rPr>
                <w:rFonts w:cstheme="minorHAnsi"/>
                <w:b/>
                <w:color w:val="auto"/>
                <w:szCs w:val="22"/>
              </w:rPr>
              <w:t>Understand independence and conditional probability and use them to interpret data.</w:t>
            </w:r>
          </w:p>
        </w:tc>
      </w:tr>
      <w:tr w:rsidR="00815999" w:rsidRPr="00BA4003" w14:paraId="6684EA5F" w14:textId="77777777" w:rsidTr="008C39BD">
        <w:tc>
          <w:tcPr>
            <w:tcW w:w="762" w:type="pct"/>
            <w:shd w:val="clear" w:color="auto" w:fill="auto"/>
          </w:tcPr>
          <w:p w14:paraId="4C2B4846" w14:textId="77777777" w:rsidR="008C39BD" w:rsidRPr="00BA4003" w:rsidRDefault="008C39BD" w:rsidP="00FF0E95">
            <w:pPr>
              <w:pStyle w:val="BodyTextIndent3"/>
              <w:widowControl w:val="0"/>
              <w:spacing w:after="0" w:line="240" w:lineRule="auto"/>
              <w:ind w:left="0"/>
              <w:contextualSpacing/>
              <w:rPr>
                <w:rFonts w:cstheme="minorHAnsi"/>
                <w:sz w:val="22"/>
                <w:szCs w:val="22"/>
              </w:rPr>
            </w:pPr>
            <w:r w:rsidRPr="00BA4003">
              <w:rPr>
                <w:rFonts w:cstheme="minorHAnsi"/>
                <w:sz w:val="22"/>
                <w:szCs w:val="22"/>
              </w:rPr>
              <w:t>M.2HS.28</w:t>
            </w:r>
          </w:p>
        </w:tc>
        <w:tc>
          <w:tcPr>
            <w:tcW w:w="4238" w:type="pct"/>
            <w:shd w:val="clear" w:color="auto" w:fill="auto"/>
          </w:tcPr>
          <w:p w14:paraId="3380929A" w14:textId="77777777" w:rsidR="008C39BD" w:rsidRPr="00BA4003" w:rsidRDefault="008C39BD" w:rsidP="00FF0E95">
            <w:pPr>
              <w:widowControl w:val="0"/>
              <w:autoSpaceDE w:val="0"/>
              <w:autoSpaceDN w:val="0"/>
              <w:adjustRightInd w:val="0"/>
              <w:contextualSpacing/>
              <w:rPr>
                <w:rFonts w:cstheme="minorHAnsi"/>
                <w:color w:val="auto"/>
                <w:szCs w:val="22"/>
              </w:rPr>
            </w:pPr>
            <w:r w:rsidRPr="00BA4003">
              <w:rPr>
                <w:rFonts w:cstheme="minorHAnsi"/>
                <w:color w:val="auto"/>
                <w:szCs w:val="22"/>
              </w:rPr>
              <w:t>Describe events as subsets of a sample space (the set of outcomes) using characteristics (or categories) of the outcomes or as unions, intersections or complements of other events (“or,” “and,” “not”).</w:t>
            </w:r>
          </w:p>
        </w:tc>
      </w:tr>
      <w:tr w:rsidR="00815999" w:rsidRPr="00BA4003" w14:paraId="10AA063C" w14:textId="77777777" w:rsidTr="008C39BD">
        <w:tc>
          <w:tcPr>
            <w:tcW w:w="762" w:type="pct"/>
            <w:shd w:val="clear" w:color="auto" w:fill="auto"/>
          </w:tcPr>
          <w:p w14:paraId="142022D8"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M.2HS.29</w:t>
            </w:r>
          </w:p>
        </w:tc>
        <w:tc>
          <w:tcPr>
            <w:tcW w:w="4238" w:type="pct"/>
            <w:shd w:val="clear" w:color="auto" w:fill="auto"/>
          </w:tcPr>
          <w:p w14:paraId="2FE57443" w14:textId="77777777" w:rsidR="008C39BD" w:rsidRPr="00BA4003" w:rsidRDefault="008C39BD" w:rsidP="00FF0E95">
            <w:pPr>
              <w:widowControl w:val="0"/>
              <w:autoSpaceDE w:val="0"/>
              <w:autoSpaceDN w:val="0"/>
              <w:adjustRightInd w:val="0"/>
              <w:contextualSpacing/>
              <w:rPr>
                <w:rFonts w:cstheme="minorHAnsi"/>
                <w:color w:val="auto"/>
                <w:szCs w:val="22"/>
              </w:rPr>
            </w:pPr>
            <w:r w:rsidRPr="00BA4003">
              <w:rPr>
                <w:rFonts w:cstheme="minorHAnsi"/>
                <w:color w:val="auto"/>
                <w:szCs w:val="22"/>
              </w:rPr>
              <w:t xml:space="preserve">Understand that two events </w:t>
            </w:r>
            <w:r w:rsidRPr="00BA4003">
              <w:rPr>
                <w:rFonts w:cstheme="minorHAnsi"/>
                <w:iCs/>
                <w:color w:val="auto"/>
                <w:szCs w:val="22"/>
              </w:rPr>
              <w:t xml:space="preserve">A </w:t>
            </w:r>
            <w:r w:rsidRPr="00BA4003">
              <w:rPr>
                <w:rFonts w:cstheme="minorHAnsi"/>
                <w:color w:val="auto"/>
                <w:szCs w:val="22"/>
              </w:rPr>
              <w:t xml:space="preserve">and </w:t>
            </w:r>
            <w:r w:rsidRPr="00BA4003">
              <w:rPr>
                <w:rFonts w:cstheme="minorHAnsi"/>
                <w:iCs/>
                <w:color w:val="auto"/>
                <w:szCs w:val="22"/>
              </w:rPr>
              <w:t xml:space="preserve">B </w:t>
            </w:r>
            <w:r w:rsidRPr="00BA4003">
              <w:rPr>
                <w:rFonts w:cstheme="minorHAnsi"/>
                <w:color w:val="auto"/>
                <w:szCs w:val="22"/>
              </w:rPr>
              <w:t xml:space="preserve">are independent if the probability of </w:t>
            </w:r>
            <w:r w:rsidRPr="00BA4003">
              <w:rPr>
                <w:rFonts w:cstheme="minorHAnsi"/>
                <w:iCs/>
                <w:color w:val="auto"/>
                <w:szCs w:val="22"/>
              </w:rPr>
              <w:t xml:space="preserve">A </w:t>
            </w:r>
            <w:r w:rsidRPr="00BA4003">
              <w:rPr>
                <w:rFonts w:cstheme="minorHAnsi"/>
                <w:color w:val="auto"/>
                <w:szCs w:val="22"/>
              </w:rPr>
              <w:t>and B</w:t>
            </w:r>
            <w:r w:rsidRPr="00BA4003">
              <w:rPr>
                <w:rFonts w:cstheme="minorHAnsi"/>
                <w:iCs/>
                <w:color w:val="auto"/>
                <w:szCs w:val="22"/>
              </w:rPr>
              <w:t xml:space="preserve"> </w:t>
            </w:r>
            <w:r w:rsidRPr="00BA4003">
              <w:rPr>
                <w:rFonts w:cstheme="minorHAnsi"/>
                <w:color w:val="auto"/>
                <w:szCs w:val="22"/>
              </w:rPr>
              <w:t>occurring together is the product of their probabilities and use this characterization to determine if they are independent.</w:t>
            </w:r>
          </w:p>
        </w:tc>
      </w:tr>
      <w:tr w:rsidR="00815999" w:rsidRPr="00BA4003" w14:paraId="100D2F3B" w14:textId="77777777" w:rsidTr="008C39BD">
        <w:tc>
          <w:tcPr>
            <w:tcW w:w="762" w:type="pct"/>
            <w:shd w:val="clear" w:color="auto" w:fill="auto"/>
          </w:tcPr>
          <w:p w14:paraId="65BDE1BE"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M.2HS.30</w:t>
            </w:r>
          </w:p>
        </w:tc>
        <w:tc>
          <w:tcPr>
            <w:tcW w:w="4238" w:type="pct"/>
            <w:shd w:val="clear" w:color="auto" w:fill="auto"/>
          </w:tcPr>
          <w:p w14:paraId="408A2DD6" w14:textId="77777777" w:rsidR="008C39BD" w:rsidRPr="00BA4003" w:rsidRDefault="008C39BD" w:rsidP="00FF0E95">
            <w:pPr>
              <w:widowControl w:val="0"/>
              <w:autoSpaceDE w:val="0"/>
              <w:autoSpaceDN w:val="0"/>
              <w:adjustRightInd w:val="0"/>
              <w:contextualSpacing/>
              <w:rPr>
                <w:rFonts w:cstheme="minorHAnsi"/>
                <w:color w:val="auto"/>
                <w:szCs w:val="22"/>
              </w:rPr>
            </w:pPr>
            <w:r w:rsidRPr="00BA4003">
              <w:rPr>
                <w:rFonts w:cstheme="minorHAnsi"/>
                <w:color w:val="auto"/>
                <w:szCs w:val="22"/>
              </w:rPr>
              <w:t xml:space="preserve">Understand the conditional probability of </w:t>
            </w:r>
            <w:r w:rsidRPr="00BA4003">
              <w:rPr>
                <w:rFonts w:cstheme="minorHAnsi"/>
                <w:iCs/>
                <w:color w:val="auto"/>
                <w:szCs w:val="22"/>
              </w:rPr>
              <w:t xml:space="preserve">A </w:t>
            </w:r>
            <w:r w:rsidRPr="00BA4003">
              <w:rPr>
                <w:rFonts w:cstheme="minorHAnsi"/>
                <w:color w:val="auto"/>
                <w:szCs w:val="22"/>
              </w:rPr>
              <w:t xml:space="preserve">given </w:t>
            </w:r>
            <w:r w:rsidRPr="00BA4003">
              <w:rPr>
                <w:rFonts w:cstheme="minorHAnsi"/>
                <w:iCs/>
                <w:color w:val="auto"/>
                <w:szCs w:val="22"/>
              </w:rPr>
              <w:t xml:space="preserve">B </w:t>
            </w:r>
            <w:r w:rsidRPr="00BA4003">
              <w:rPr>
                <w:rFonts w:cstheme="minorHAnsi"/>
                <w:color w:val="auto"/>
                <w:szCs w:val="22"/>
              </w:rPr>
              <w:t xml:space="preserve">as </w:t>
            </w:r>
            <w:r w:rsidRPr="00BA4003">
              <w:rPr>
                <w:rFonts w:cstheme="minorHAnsi"/>
                <w:iCs/>
                <w:color w:val="auto"/>
                <w:szCs w:val="22"/>
              </w:rPr>
              <w:t xml:space="preserve">P(A </w:t>
            </w:r>
            <w:r w:rsidRPr="00BA4003">
              <w:rPr>
                <w:rFonts w:cstheme="minorHAnsi"/>
                <w:color w:val="auto"/>
                <w:szCs w:val="22"/>
              </w:rPr>
              <w:t xml:space="preserve">and </w:t>
            </w:r>
            <w:r w:rsidRPr="00BA4003">
              <w:rPr>
                <w:rFonts w:cstheme="minorHAnsi"/>
                <w:iCs/>
                <w:color w:val="auto"/>
                <w:szCs w:val="22"/>
              </w:rPr>
              <w:t>B)/P(B)</w:t>
            </w:r>
            <w:r w:rsidRPr="00BA4003">
              <w:rPr>
                <w:rFonts w:cstheme="minorHAnsi"/>
                <w:color w:val="auto"/>
                <w:szCs w:val="22"/>
              </w:rPr>
              <w:t xml:space="preserve">, and interpret independence of </w:t>
            </w:r>
            <w:r w:rsidRPr="00BA4003">
              <w:rPr>
                <w:rFonts w:cstheme="minorHAnsi"/>
                <w:iCs/>
                <w:color w:val="auto"/>
                <w:szCs w:val="22"/>
              </w:rPr>
              <w:t xml:space="preserve">A </w:t>
            </w:r>
            <w:r w:rsidRPr="00BA4003">
              <w:rPr>
                <w:rFonts w:cstheme="minorHAnsi"/>
                <w:color w:val="auto"/>
                <w:szCs w:val="22"/>
              </w:rPr>
              <w:t xml:space="preserve">and </w:t>
            </w:r>
            <w:r w:rsidRPr="00BA4003">
              <w:rPr>
                <w:rFonts w:cstheme="minorHAnsi"/>
                <w:iCs/>
                <w:color w:val="auto"/>
                <w:szCs w:val="22"/>
              </w:rPr>
              <w:t xml:space="preserve">B </w:t>
            </w:r>
            <w:r w:rsidRPr="00BA4003">
              <w:rPr>
                <w:rFonts w:cstheme="minorHAnsi"/>
                <w:color w:val="auto"/>
                <w:szCs w:val="22"/>
              </w:rPr>
              <w:t xml:space="preserve">as saying that the conditional probability of </w:t>
            </w:r>
            <w:r w:rsidRPr="00BA4003">
              <w:rPr>
                <w:rFonts w:cstheme="minorHAnsi"/>
                <w:iCs/>
                <w:color w:val="auto"/>
                <w:szCs w:val="22"/>
              </w:rPr>
              <w:t xml:space="preserve">A </w:t>
            </w:r>
            <w:r w:rsidRPr="00BA4003">
              <w:rPr>
                <w:rFonts w:cstheme="minorHAnsi"/>
                <w:color w:val="auto"/>
                <w:szCs w:val="22"/>
              </w:rPr>
              <w:t xml:space="preserve">given </w:t>
            </w:r>
            <w:r w:rsidRPr="00BA4003">
              <w:rPr>
                <w:rFonts w:cstheme="minorHAnsi"/>
                <w:iCs/>
                <w:color w:val="auto"/>
                <w:szCs w:val="22"/>
              </w:rPr>
              <w:t xml:space="preserve">B </w:t>
            </w:r>
            <w:r w:rsidRPr="00BA4003">
              <w:rPr>
                <w:rFonts w:cstheme="minorHAnsi"/>
                <w:color w:val="auto"/>
                <w:szCs w:val="22"/>
              </w:rPr>
              <w:t xml:space="preserve">is the same as the probability of </w:t>
            </w:r>
            <w:r w:rsidRPr="00BA4003">
              <w:rPr>
                <w:rFonts w:cstheme="minorHAnsi"/>
                <w:iCs/>
                <w:color w:val="auto"/>
                <w:szCs w:val="22"/>
              </w:rPr>
              <w:t>A</w:t>
            </w:r>
            <w:r w:rsidRPr="00BA4003">
              <w:rPr>
                <w:rFonts w:cstheme="minorHAnsi"/>
                <w:color w:val="auto"/>
                <w:szCs w:val="22"/>
              </w:rPr>
              <w:t xml:space="preserve">, and the conditional probability of </w:t>
            </w:r>
            <w:r w:rsidRPr="00BA4003">
              <w:rPr>
                <w:rFonts w:cstheme="minorHAnsi"/>
                <w:iCs/>
                <w:color w:val="auto"/>
                <w:szCs w:val="22"/>
              </w:rPr>
              <w:t xml:space="preserve">B </w:t>
            </w:r>
            <w:r w:rsidRPr="00BA4003">
              <w:rPr>
                <w:rFonts w:cstheme="minorHAnsi"/>
                <w:color w:val="auto"/>
                <w:szCs w:val="22"/>
              </w:rPr>
              <w:t xml:space="preserve">given </w:t>
            </w:r>
            <w:r w:rsidRPr="00BA4003">
              <w:rPr>
                <w:rFonts w:cstheme="minorHAnsi"/>
                <w:iCs/>
                <w:color w:val="auto"/>
                <w:szCs w:val="22"/>
              </w:rPr>
              <w:t xml:space="preserve">A </w:t>
            </w:r>
            <w:r w:rsidRPr="00BA4003">
              <w:rPr>
                <w:rFonts w:cstheme="minorHAnsi"/>
                <w:color w:val="auto"/>
                <w:szCs w:val="22"/>
              </w:rPr>
              <w:t xml:space="preserve">is the same as the probability of </w:t>
            </w:r>
            <w:r w:rsidRPr="00BA4003">
              <w:rPr>
                <w:rFonts w:cstheme="minorHAnsi"/>
                <w:iCs/>
                <w:color w:val="auto"/>
                <w:szCs w:val="22"/>
              </w:rPr>
              <w:t>B</w:t>
            </w:r>
            <w:r w:rsidRPr="00BA4003">
              <w:rPr>
                <w:rFonts w:cstheme="minorHAnsi"/>
                <w:color w:val="auto"/>
                <w:szCs w:val="22"/>
              </w:rPr>
              <w:t>.</w:t>
            </w:r>
          </w:p>
        </w:tc>
      </w:tr>
      <w:tr w:rsidR="00815999" w:rsidRPr="00BA4003" w14:paraId="5ADDB0B8" w14:textId="77777777" w:rsidTr="008C39BD">
        <w:tc>
          <w:tcPr>
            <w:tcW w:w="762" w:type="pct"/>
            <w:shd w:val="clear" w:color="auto" w:fill="auto"/>
          </w:tcPr>
          <w:p w14:paraId="64D99EA8"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M.2HS.31</w:t>
            </w:r>
          </w:p>
        </w:tc>
        <w:tc>
          <w:tcPr>
            <w:tcW w:w="4238" w:type="pct"/>
            <w:shd w:val="clear" w:color="auto" w:fill="auto"/>
          </w:tcPr>
          <w:p w14:paraId="0BA88407" w14:textId="77777777" w:rsidR="008C39BD" w:rsidRPr="00BA4003" w:rsidRDefault="008C39BD" w:rsidP="00FF0E95">
            <w:pPr>
              <w:widowControl w:val="0"/>
              <w:autoSpaceDE w:val="0"/>
              <w:autoSpaceDN w:val="0"/>
              <w:adjustRightInd w:val="0"/>
              <w:contextualSpacing/>
              <w:rPr>
                <w:rFonts w:cstheme="minorHAnsi"/>
                <w:iCs/>
                <w:color w:val="auto"/>
                <w:szCs w:val="22"/>
              </w:rPr>
            </w:pPr>
            <w:r w:rsidRPr="00BA4003">
              <w:rPr>
                <w:rFonts w:cstheme="minorHAnsi"/>
                <w:color w:val="auto"/>
                <w:szCs w:val="22"/>
              </w:rPr>
              <w:t xml:space="preserve">Construct and interpret two-way frequency tables of data when two categories are associated with each object being classified. Use the two-way table as a sample space to decide if events are independent and to approximate conditional probabilities. </w:t>
            </w:r>
            <w:r w:rsidR="00A1048E" w:rsidRPr="00BA4003">
              <w:rPr>
                <w:rFonts w:cstheme="minorHAnsi"/>
                <w:color w:val="auto"/>
                <w:szCs w:val="22"/>
              </w:rPr>
              <w:t xml:space="preserve"> (e.g., </w:t>
            </w:r>
            <w:r w:rsidR="00172848" w:rsidRPr="00BA4003">
              <w:rPr>
                <w:rFonts w:cstheme="minorHAnsi"/>
                <w:iCs/>
                <w:color w:val="auto"/>
                <w:szCs w:val="22"/>
              </w:rPr>
              <w:t>C</w:t>
            </w:r>
            <w:r w:rsidRPr="00BA4003">
              <w:rPr>
                <w:rFonts w:cstheme="minorHAnsi"/>
                <w:iCs/>
                <w:color w:val="auto"/>
                <w:szCs w:val="22"/>
              </w:rPr>
              <w:t>ollect data from a random sample of students in your school on their favorite subject among math, science and English. Estimate the probability that a randomly selected student from your school will favor science given that the student is in tenth grade. Do the same for other subjects and compare the results.</w:t>
            </w:r>
            <w:r w:rsidR="004E3392" w:rsidRPr="00BA4003">
              <w:rPr>
                <w:rFonts w:cstheme="minorHAnsi"/>
                <w:iCs/>
                <w:color w:val="auto"/>
                <w:szCs w:val="22"/>
              </w:rPr>
              <w:t xml:space="preserve">)  Instructional Note: </w:t>
            </w:r>
            <w:r w:rsidRPr="00BA4003">
              <w:rPr>
                <w:rFonts w:cstheme="minorHAnsi"/>
                <w:iCs/>
                <w:color w:val="auto"/>
                <w:szCs w:val="22"/>
              </w:rPr>
              <w:t xml:space="preserve">  Build on work with two-way tables from Mathematics I to develop understanding of conditional probability and independence.</w:t>
            </w:r>
          </w:p>
        </w:tc>
      </w:tr>
      <w:tr w:rsidR="00815999" w:rsidRPr="00BA4003" w14:paraId="5C26DEC6" w14:textId="77777777" w:rsidTr="008C39BD">
        <w:tc>
          <w:tcPr>
            <w:tcW w:w="762" w:type="pct"/>
            <w:shd w:val="clear" w:color="auto" w:fill="auto"/>
          </w:tcPr>
          <w:p w14:paraId="05D17B2F"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M.2HS.32</w:t>
            </w:r>
          </w:p>
        </w:tc>
        <w:tc>
          <w:tcPr>
            <w:tcW w:w="4238" w:type="pct"/>
            <w:shd w:val="clear" w:color="auto" w:fill="auto"/>
          </w:tcPr>
          <w:p w14:paraId="506F629C" w14:textId="77777777" w:rsidR="008C39BD" w:rsidRPr="00BA4003" w:rsidRDefault="008C39BD" w:rsidP="00FF0E95">
            <w:pPr>
              <w:widowControl w:val="0"/>
              <w:autoSpaceDE w:val="0"/>
              <w:autoSpaceDN w:val="0"/>
              <w:adjustRightInd w:val="0"/>
              <w:contextualSpacing/>
              <w:rPr>
                <w:rFonts w:cstheme="minorHAnsi"/>
                <w:b/>
                <w:color w:val="auto"/>
                <w:szCs w:val="22"/>
              </w:rPr>
            </w:pPr>
            <w:r w:rsidRPr="00BA4003">
              <w:rPr>
                <w:rFonts w:cstheme="minorHAnsi"/>
                <w:color w:val="auto"/>
                <w:szCs w:val="22"/>
              </w:rPr>
              <w:t xml:space="preserve">Recognize and explain the concepts of conditional probability and independence in everyday language and everyday situations. </w:t>
            </w:r>
            <w:r w:rsidR="00A1048E" w:rsidRPr="00BA4003">
              <w:rPr>
                <w:rFonts w:cstheme="minorHAnsi"/>
                <w:iCs/>
                <w:color w:val="auto"/>
                <w:szCs w:val="22"/>
              </w:rPr>
              <w:t>(e.g., Compare</w:t>
            </w:r>
            <w:r w:rsidRPr="00BA4003">
              <w:rPr>
                <w:rFonts w:cstheme="minorHAnsi"/>
                <w:iCs/>
                <w:color w:val="auto"/>
                <w:szCs w:val="22"/>
              </w:rPr>
              <w:t xml:space="preserve"> the chance of having lung cancer if you are a smoker with the chance of being a smoker if you have lung cancer.</w:t>
            </w:r>
            <w:r w:rsidR="00A1048E" w:rsidRPr="00BA4003">
              <w:rPr>
                <w:rFonts w:cstheme="minorHAnsi"/>
                <w:iCs/>
                <w:color w:val="auto"/>
                <w:szCs w:val="22"/>
              </w:rPr>
              <w:t>)</w:t>
            </w:r>
          </w:p>
        </w:tc>
      </w:tr>
    </w:tbl>
    <w:p w14:paraId="5A3D458B" w14:textId="77777777" w:rsidR="00815999" w:rsidRPr="00BA4003" w:rsidRDefault="00815999" w:rsidP="00FF0E95">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9"/>
        <w:gridCol w:w="8117"/>
      </w:tblGrid>
      <w:tr w:rsidR="00815999" w:rsidRPr="00BA4003" w14:paraId="217BC447" w14:textId="77777777" w:rsidTr="008C39BD">
        <w:tc>
          <w:tcPr>
            <w:tcW w:w="762" w:type="pct"/>
            <w:shd w:val="clear" w:color="auto" w:fill="auto"/>
          </w:tcPr>
          <w:p w14:paraId="7BA1C9BF" w14:textId="77777777" w:rsidR="008C39BD" w:rsidRPr="00BA4003" w:rsidRDefault="008C39BD" w:rsidP="00FF0E95">
            <w:pPr>
              <w:widowControl w:val="0"/>
              <w:contextualSpacing/>
              <w:rPr>
                <w:rFonts w:cstheme="minorHAnsi"/>
                <w:b/>
                <w:color w:val="auto"/>
                <w:szCs w:val="22"/>
              </w:rPr>
            </w:pPr>
            <w:r w:rsidRPr="00BA4003">
              <w:rPr>
                <w:rFonts w:cstheme="minorHAnsi"/>
                <w:b/>
                <w:color w:val="auto"/>
                <w:szCs w:val="22"/>
              </w:rPr>
              <w:t>Cluster</w:t>
            </w:r>
          </w:p>
        </w:tc>
        <w:tc>
          <w:tcPr>
            <w:tcW w:w="4238" w:type="pct"/>
            <w:shd w:val="clear" w:color="auto" w:fill="auto"/>
          </w:tcPr>
          <w:p w14:paraId="08C5A5F1" w14:textId="77777777" w:rsidR="008C39BD" w:rsidRPr="00BA4003" w:rsidRDefault="008C39BD" w:rsidP="00FF0E95">
            <w:pPr>
              <w:widowControl w:val="0"/>
              <w:autoSpaceDE w:val="0"/>
              <w:autoSpaceDN w:val="0"/>
              <w:adjustRightInd w:val="0"/>
              <w:contextualSpacing/>
              <w:rPr>
                <w:rFonts w:cstheme="minorHAnsi"/>
                <w:b/>
                <w:color w:val="auto"/>
                <w:szCs w:val="22"/>
              </w:rPr>
            </w:pPr>
            <w:r w:rsidRPr="00BA4003">
              <w:rPr>
                <w:rFonts w:cstheme="minorHAnsi"/>
                <w:b/>
                <w:color w:val="auto"/>
                <w:szCs w:val="22"/>
              </w:rPr>
              <w:t>Use the rules of probability to compute probabilities of compound events in a uniform probability model.</w:t>
            </w:r>
          </w:p>
        </w:tc>
      </w:tr>
      <w:tr w:rsidR="00815999" w:rsidRPr="00BA4003" w14:paraId="4FE3E3D2" w14:textId="77777777" w:rsidTr="008C39BD">
        <w:tc>
          <w:tcPr>
            <w:tcW w:w="762" w:type="pct"/>
            <w:shd w:val="clear" w:color="auto" w:fill="auto"/>
          </w:tcPr>
          <w:p w14:paraId="24259456" w14:textId="77777777" w:rsidR="008C39BD" w:rsidRPr="00BA4003" w:rsidRDefault="008C39BD" w:rsidP="00FF0E95">
            <w:pPr>
              <w:pStyle w:val="BodyTextIndent"/>
              <w:spacing w:after="0" w:line="240" w:lineRule="auto"/>
              <w:ind w:left="0"/>
              <w:contextualSpacing/>
              <w:rPr>
                <w:rFonts w:cstheme="minorHAnsi"/>
              </w:rPr>
            </w:pPr>
            <w:r w:rsidRPr="00BA4003">
              <w:rPr>
                <w:rFonts w:cstheme="minorHAnsi"/>
              </w:rPr>
              <w:t>M.2HS.33</w:t>
            </w:r>
          </w:p>
        </w:tc>
        <w:tc>
          <w:tcPr>
            <w:tcW w:w="4238" w:type="pct"/>
            <w:shd w:val="clear" w:color="auto" w:fill="auto"/>
          </w:tcPr>
          <w:p w14:paraId="50B87817" w14:textId="77777777" w:rsidR="008C39BD" w:rsidRPr="00BA4003" w:rsidRDefault="008C39BD" w:rsidP="00FF0E95">
            <w:pPr>
              <w:widowControl w:val="0"/>
              <w:autoSpaceDE w:val="0"/>
              <w:autoSpaceDN w:val="0"/>
              <w:adjustRightInd w:val="0"/>
              <w:contextualSpacing/>
              <w:rPr>
                <w:rFonts w:cstheme="minorHAnsi"/>
                <w:color w:val="auto"/>
                <w:szCs w:val="22"/>
              </w:rPr>
            </w:pPr>
            <w:r w:rsidRPr="00BA4003">
              <w:rPr>
                <w:rFonts w:cstheme="minorHAnsi"/>
                <w:color w:val="auto"/>
                <w:szCs w:val="22"/>
              </w:rPr>
              <w:t xml:space="preserve">Find the conditional probability of </w:t>
            </w:r>
            <w:r w:rsidRPr="00BA4003">
              <w:rPr>
                <w:rFonts w:cstheme="minorHAnsi"/>
                <w:iCs/>
                <w:color w:val="auto"/>
                <w:szCs w:val="22"/>
              </w:rPr>
              <w:t xml:space="preserve">A </w:t>
            </w:r>
            <w:r w:rsidRPr="00BA4003">
              <w:rPr>
                <w:rFonts w:cstheme="minorHAnsi"/>
                <w:color w:val="auto"/>
                <w:szCs w:val="22"/>
              </w:rPr>
              <w:t xml:space="preserve">given </w:t>
            </w:r>
            <w:r w:rsidRPr="00BA4003">
              <w:rPr>
                <w:rFonts w:cstheme="minorHAnsi"/>
                <w:iCs/>
                <w:color w:val="auto"/>
                <w:szCs w:val="22"/>
              </w:rPr>
              <w:t xml:space="preserve">B </w:t>
            </w:r>
            <w:r w:rsidRPr="00BA4003">
              <w:rPr>
                <w:rFonts w:cstheme="minorHAnsi"/>
                <w:color w:val="auto"/>
                <w:szCs w:val="22"/>
              </w:rPr>
              <w:t xml:space="preserve">as the fraction of </w:t>
            </w:r>
            <w:r w:rsidRPr="00BA4003">
              <w:rPr>
                <w:rFonts w:cstheme="minorHAnsi"/>
                <w:iCs/>
                <w:color w:val="auto"/>
                <w:szCs w:val="22"/>
              </w:rPr>
              <w:t>B</w:t>
            </w:r>
            <w:r w:rsidRPr="00BA4003">
              <w:rPr>
                <w:rFonts w:cstheme="minorHAnsi"/>
                <w:color w:val="auto"/>
                <w:szCs w:val="22"/>
              </w:rPr>
              <w:t xml:space="preserve">’s outcomes that also belong to </w:t>
            </w:r>
            <w:r w:rsidRPr="00BA4003">
              <w:rPr>
                <w:rFonts w:cstheme="minorHAnsi"/>
                <w:iCs/>
                <w:color w:val="auto"/>
                <w:szCs w:val="22"/>
              </w:rPr>
              <w:t>A</w:t>
            </w:r>
            <w:r w:rsidRPr="00BA4003">
              <w:rPr>
                <w:rFonts w:cstheme="minorHAnsi"/>
                <w:color w:val="auto"/>
                <w:szCs w:val="22"/>
              </w:rPr>
              <w:t xml:space="preserve"> and interpret the answer in terms of the model.</w:t>
            </w:r>
          </w:p>
        </w:tc>
      </w:tr>
      <w:tr w:rsidR="00815999" w:rsidRPr="00BA4003" w14:paraId="4CA02F90" w14:textId="77777777" w:rsidTr="008C39BD">
        <w:tc>
          <w:tcPr>
            <w:tcW w:w="762" w:type="pct"/>
            <w:shd w:val="clear" w:color="auto" w:fill="auto"/>
          </w:tcPr>
          <w:p w14:paraId="74A7C47B" w14:textId="77777777" w:rsidR="008C39BD" w:rsidRPr="00BA4003" w:rsidRDefault="008C39BD" w:rsidP="00FF0E95">
            <w:pPr>
              <w:pStyle w:val="BodyTextIndent"/>
              <w:spacing w:after="0" w:line="240" w:lineRule="auto"/>
              <w:ind w:left="0"/>
              <w:contextualSpacing/>
              <w:rPr>
                <w:rFonts w:cstheme="minorHAnsi"/>
              </w:rPr>
            </w:pPr>
            <w:r w:rsidRPr="00BA4003">
              <w:rPr>
                <w:rFonts w:cstheme="minorHAnsi"/>
              </w:rPr>
              <w:t>M.2HS.34</w:t>
            </w:r>
          </w:p>
        </w:tc>
        <w:tc>
          <w:tcPr>
            <w:tcW w:w="4238" w:type="pct"/>
            <w:shd w:val="clear" w:color="auto" w:fill="auto"/>
          </w:tcPr>
          <w:p w14:paraId="632990AD" w14:textId="77777777" w:rsidR="008C39BD" w:rsidRPr="00BA4003" w:rsidRDefault="008C39BD" w:rsidP="00FF0E95">
            <w:pPr>
              <w:pStyle w:val="BodyTextIndent"/>
              <w:spacing w:after="0" w:line="240" w:lineRule="auto"/>
              <w:ind w:left="0"/>
              <w:contextualSpacing/>
              <w:rPr>
                <w:rFonts w:cstheme="minorHAnsi"/>
              </w:rPr>
            </w:pPr>
            <w:r w:rsidRPr="00BA4003">
              <w:rPr>
                <w:rFonts w:cstheme="minorHAnsi"/>
              </w:rPr>
              <w:t xml:space="preserve">Apply the Addition Rule, </w:t>
            </w:r>
            <w:proofErr w:type="gramStart"/>
            <w:r w:rsidRPr="00BA4003">
              <w:rPr>
                <w:rFonts w:cstheme="minorHAnsi"/>
                <w:iCs/>
              </w:rPr>
              <w:t>P(</w:t>
            </w:r>
            <w:proofErr w:type="gramEnd"/>
            <w:r w:rsidRPr="00BA4003">
              <w:rPr>
                <w:rFonts w:cstheme="minorHAnsi"/>
                <w:iCs/>
              </w:rPr>
              <w:t xml:space="preserve">A or B) = P(A) + P(B) – P(A </w:t>
            </w:r>
            <w:r w:rsidRPr="00BA4003">
              <w:rPr>
                <w:rFonts w:cstheme="minorHAnsi"/>
              </w:rPr>
              <w:t xml:space="preserve">and </w:t>
            </w:r>
            <w:r w:rsidRPr="00BA4003">
              <w:rPr>
                <w:rFonts w:cstheme="minorHAnsi"/>
                <w:iCs/>
              </w:rPr>
              <w:t>B)</w:t>
            </w:r>
            <w:r w:rsidRPr="00BA4003">
              <w:rPr>
                <w:rFonts w:cstheme="minorHAnsi"/>
              </w:rPr>
              <w:t>, and interpret the answer in terms of the model.</w:t>
            </w:r>
          </w:p>
        </w:tc>
      </w:tr>
      <w:tr w:rsidR="00815999" w:rsidRPr="00BA4003" w14:paraId="210F305C" w14:textId="77777777" w:rsidTr="008C39BD">
        <w:tc>
          <w:tcPr>
            <w:tcW w:w="762" w:type="pct"/>
            <w:shd w:val="clear" w:color="auto" w:fill="auto"/>
          </w:tcPr>
          <w:p w14:paraId="384D84AD" w14:textId="77777777" w:rsidR="008C39BD" w:rsidRPr="00BA4003" w:rsidRDefault="008C39BD" w:rsidP="00FF0E95">
            <w:pPr>
              <w:pStyle w:val="BodyTextIndent"/>
              <w:spacing w:after="0" w:line="240" w:lineRule="auto"/>
              <w:ind w:left="0"/>
              <w:contextualSpacing/>
              <w:rPr>
                <w:rFonts w:cstheme="minorHAnsi"/>
              </w:rPr>
            </w:pPr>
            <w:r w:rsidRPr="00BA4003">
              <w:rPr>
                <w:rFonts w:cstheme="minorHAnsi"/>
              </w:rPr>
              <w:t>M.2HS.35(+)</w:t>
            </w:r>
          </w:p>
        </w:tc>
        <w:tc>
          <w:tcPr>
            <w:tcW w:w="4238" w:type="pct"/>
            <w:shd w:val="clear" w:color="auto" w:fill="auto"/>
          </w:tcPr>
          <w:p w14:paraId="10E7A0C4" w14:textId="77777777" w:rsidR="008C39BD" w:rsidRPr="00BA4003" w:rsidRDefault="008C39BD" w:rsidP="00FF0E95">
            <w:pPr>
              <w:widowControl w:val="0"/>
              <w:autoSpaceDE w:val="0"/>
              <w:autoSpaceDN w:val="0"/>
              <w:adjustRightInd w:val="0"/>
              <w:contextualSpacing/>
              <w:rPr>
                <w:rFonts w:cstheme="minorHAnsi"/>
                <w:color w:val="auto"/>
                <w:szCs w:val="22"/>
              </w:rPr>
            </w:pPr>
            <w:r w:rsidRPr="00BA4003">
              <w:rPr>
                <w:rFonts w:cstheme="minorHAnsi"/>
                <w:color w:val="auto"/>
                <w:szCs w:val="22"/>
              </w:rPr>
              <w:t xml:space="preserve">Apply the general Multiplication Rule in a uniform probability model, </w:t>
            </w:r>
            <w:proofErr w:type="gramStart"/>
            <w:r w:rsidRPr="00BA4003">
              <w:rPr>
                <w:rFonts w:cstheme="minorHAnsi"/>
                <w:iCs/>
                <w:color w:val="auto"/>
                <w:szCs w:val="22"/>
              </w:rPr>
              <w:t>P(</w:t>
            </w:r>
            <w:proofErr w:type="gramEnd"/>
            <w:r w:rsidRPr="00BA4003">
              <w:rPr>
                <w:rFonts w:cstheme="minorHAnsi"/>
                <w:iCs/>
                <w:color w:val="auto"/>
                <w:szCs w:val="22"/>
              </w:rPr>
              <w:t xml:space="preserve">A </w:t>
            </w:r>
            <w:r w:rsidRPr="00BA4003">
              <w:rPr>
                <w:rFonts w:cstheme="minorHAnsi"/>
                <w:color w:val="auto"/>
                <w:szCs w:val="22"/>
              </w:rPr>
              <w:t xml:space="preserve">and </w:t>
            </w:r>
            <w:r w:rsidRPr="00BA4003">
              <w:rPr>
                <w:rFonts w:cstheme="minorHAnsi"/>
                <w:iCs/>
                <w:color w:val="auto"/>
                <w:szCs w:val="22"/>
              </w:rPr>
              <w:t>B) = P(A)P(B|A) = P(B)P(A|B)</w:t>
            </w:r>
            <w:r w:rsidRPr="00BA4003">
              <w:rPr>
                <w:rFonts w:cstheme="minorHAnsi"/>
                <w:color w:val="auto"/>
                <w:szCs w:val="22"/>
              </w:rPr>
              <w:t>, and interpret the answer in terms of the model.</w:t>
            </w:r>
          </w:p>
        </w:tc>
      </w:tr>
      <w:tr w:rsidR="00815999" w:rsidRPr="00BA4003" w14:paraId="623D72B6" w14:textId="77777777" w:rsidTr="008C39BD">
        <w:tc>
          <w:tcPr>
            <w:tcW w:w="762" w:type="pct"/>
            <w:shd w:val="clear" w:color="auto" w:fill="auto"/>
          </w:tcPr>
          <w:p w14:paraId="5EBEF2E4" w14:textId="77777777" w:rsidR="008C39BD" w:rsidRPr="00BA4003" w:rsidRDefault="008C39BD" w:rsidP="00FF0E95">
            <w:pPr>
              <w:pStyle w:val="BodyTextIndent"/>
              <w:spacing w:after="0" w:line="240" w:lineRule="auto"/>
              <w:ind w:left="0"/>
              <w:contextualSpacing/>
              <w:rPr>
                <w:rFonts w:cstheme="minorHAnsi"/>
              </w:rPr>
            </w:pPr>
            <w:r w:rsidRPr="00BA4003">
              <w:rPr>
                <w:rFonts w:cstheme="minorHAnsi"/>
              </w:rPr>
              <w:t>M.2HS.36(+)</w:t>
            </w:r>
          </w:p>
        </w:tc>
        <w:tc>
          <w:tcPr>
            <w:tcW w:w="4238" w:type="pct"/>
            <w:shd w:val="clear" w:color="auto" w:fill="auto"/>
          </w:tcPr>
          <w:p w14:paraId="5E78FAE1" w14:textId="77777777" w:rsidR="008C39BD" w:rsidRPr="00BA4003" w:rsidRDefault="008C39BD" w:rsidP="00FF0E95">
            <w:pPr>
              <w:pStyle w:val="BodyTextIndent"/>
              <w:spacing w:after="0" w:line="240" w:lineRule="auto"/>
              <w:ind w:left="0"/>
              <w:contextualSpacing/>
              <w:rPr>
                <w:rFonts w:cstheme="minorHAnsi"/>
              </w:rPr>
            </w:pPr>
            <w:r w:rsidRPr="00BA4003">
              <w:rPr>
                <w:rFonts w:cstheme="minorHAnsi"/>
              </w:rPr>
              <w:t>Use permutations and combinations to compute probabilities of compound events and solve problems.</w:t>
            </w:r>
          </w:p>
        </w:tc>
      </w:tr>
    </w:tbl>
    <w:p w14:paraId="6A669C50" w14:textId="77777777" w:rsidR="00815999" w:rsidRPr="00BA4003" w:rsidRDefault="00815999" w:rsidP="00FF0E95">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9"/>
        <w:gridCol w:w="8117"/>
      </w:tblGrid>
      <w:tr w:rsidR="00815999" w:rsidRPr="00BA4003" w14:paraId="5EED1736" w14:textId="77777777" w:rsidTr="008C39BD">
        <w:tc>
          <w:tcPr>
            <w:tcW w:w="762" w:type="pct"/>
            <w:shd w:val="clear" w:color="auto" w:fill="auto"/>
          </w:tcPr>
          <w:p w14:paraId="7D878DFD" w14:textId="77777777" w:rsidR="008C39BD" w:rsidRPr="00BA4003" w:rsidRDefault="008C39BD" w:rsidP="00FF0E95">
            <w:pPr>
              <w:widowControl w:val="0"/>
              <w:contextualSpacing/>
              <w:rPr>
                <w:rFonts w:cstheme="minorHAnsi"/>
                <w:b/>
                <w:color w:val="auto"/>
                <w:szCs w:val="22"/>
              </w:rPr>
            </w:pPr>
            <w:r w:rsidRPr="00BA4003">
              <w:rPr>
                <w:rFonts w:cstheme="minorHAnsi"/>
                <w:b/>
                <w:color w:val="auto"/>
                <w:szCs w:val="22"/>
              </w:rPr>
              <w:t>Cluster</w:t>
            </w:r>
          </w:p>
        </w:tc>
        <w:tc>
          <w:tcPr>
            <w:tcW w:w="4238" w:type="pct"/>
            <w:shd w:val="clear" w:color="auto" w:fill="auto"/>
          </w:tcPr>
          <w:p w14:paraId="545F1673" w14:textId="77777777" w:rsidR="008C39BD" w:rsidRPr="00BA4003" w:rsidRDefault="008C39BD" w:rsidP="00FF0E95">
            <w:pPr>
              <w:widowControl w:val="0"/>
              <w:autoSpaceDE w:val="0"/>
              <w:autoSpaceDN w:val="0"/>
              <w:adjustRightInd w:val="0"/>
              <w:contextualSpacing/>
              <w:rPr>
                <w:rFonts w:cstheme="minorHAnsi"/>
                <w:b/>
                <w:color w:val="auto"/>
                <w:szCs w:val="22"/>
              </w:rPr>
            </w:pPr>
            <w:r w:rsidRPr="00BA4003">
              <w:rPr>
                <w:rFonts w:cstheme="minorHAnsi"/>
                <w:b/>
                <w:color w:val="auto"/>
                <w:szCs w:val="22"/>
              </w:rPr>
              <w:t>Use probability to evaluate outcomes of decisions.</w:t>
            </w:r>
          </w:p>
        </w:tc>
      </w:tr>
      <w:tr w:rsidR="00815999" w:rsidRPr="00BA4003" w14:paraId="19AB176C" w14:textId="77777777" w:rsidTr="008C39BD">
        <w:tc>
          <w:tcPr>
            <w:tcW w:w="762" w:type="pct"/>
            <w:shd w:val="clear" w:color="auto" w:fill="auto"/>
          </w:tcPr>
          <w:p w14:paraId="48A05FDD" w14:textId="77777777" w:rsidR="008C39BD" w:rsidRPr="00BA4003" w:rsidRDefault="008C39BD" w:rsidP="00FF0E95">
            <w:pPr>
              <w:pStyle w:val="BodyTextIndent"/>
              <w:spacing w:after="0" w:line="240" w:lineRule="auto"/>
              <w:ind w:left="0"/>
              <w:contextualSpacing/>
              <w:rPr>
                <w:rFonts w:cstheme="minorHAnsi"/>
              </w:rPr>
            </w:pPr>
            <w:r w:rsidRPr="00BA4003">
              <w:rPr>
                <w:rFonts w:cstheme="minorHAnsi"/>
              </w:rPr>
              <w:t>M.2HS.37(+)</w:t>
            </w:r>
          </w:p>
        </w:tc>
        <w:tc>
          <w:tcPr>
            <w:tcW w:w="4238" w:type="pct"/>
            <w:shd w:val="clear" w:color="auto" w:fill="auto"/>
          </w:tcPr>
          <w:p w14:paraId="4B8A74AE" w14:textId="77777777" w:rsidR="008C39BD" w:rsidRPr="00BA4003" w:rsidRDefault="008C39BD" w:rsidP="00FF0E95">
            <w:pPr>
              <w:widowControl w:val="0"/>
              <w:autoSpaceDE w:val="0"/>
              <w:autoSpaceDN w:val="0"/>
              <w:adjustRightInd w:val="0"/>
              <w:contextualSpacing/>
              <w:rPr>
                <w:rFonts w:cstheme="minorHAnsi"/>
                <w:color w:val="auto"/>
                <w:szCs w:val="22"/>
              </w:rPr>
            </w:pPr>
            <w:r w:rsidRPr="00BA4003">
              <w:rPr>
                <w:rFonts w:cstheme="minorHAnsi"/>
                <w:color w:val="auto"/>
                <w:szCs w:val="22"/>
              </w:rPr>
              <w:t>Use probabilities to make fair d</w:t>
            </w:r>
            <w:r w:rsidR="005436FD" w:rsidRPr="00BA4003">
              <w:rPr>
                <w:rFonts w:cstheme="minorHAnsi"/>
                <w:color w:val="auto"/>
                <w:szCs w:val="22"/>
              </w:rPr>
              <w:t>ecisions (e.g., drawing by lots or</w:t>
            </w:r>
            <w:r w:rsidRPr="00BA4003">
              <w:rPr>
                <w:rFonts w:cstheme="minorHAnsi"/>
                <w:color w:val="auto"/>
                <w:szCs w:val="22"/>
              </w:rPr>
              <w:t xml:space="preserve"> using a random number generator).</w:t>
            </w:r>
          </w:p>
        </w:tc>
      </w:tr>
      <w:tr w:rsidR="00815999" w:rsidRPr="00BA4003" w14:paraId="3DE45A17" w14:textId="77777777" w:rsidTr="008C39BD">
        <w:tc>
          <w:tcPr>
            <w:tcW w:w="762" w:type="pct"/>
            <w:shd w:val="clear" w:color="auto" w:fill="auto"/>
          </w:tcPr>
          <w:p w14:paraId="53AE4667" w14:textId="77777777" w:rsidR="008C39BD" w:rsidRPr="00BA4003" w:rsidRDefault="008C39BD" w:rsidP="00FF0E95">
            <w:pPr>
              <w:pStyle w:val="BodyTextIndent2"/>
              <w:widowControl w:val="0"/>
              <w:ind w:left="0" w:firstLine="0"/>
              <w:contextualSpacing/>
              <w:jc w:val="left"/>
              <w:rPr>
                <w:rFonts w:cstheme="minorHAnsi"/>
                <w:color w:val="auto"/>
                <w:szCs w:val="22"/>
                <w:lang w:val="en-US" w:eastAsia="en-US"/>
              </w:rPr>
            </w:pPr>
            <w:r w:rsidRPr="00BA4003">
              <w:rPr>
                <w:rFonts w:cstheme="minorHAnsi"/>
                <w:color w:val="auto"/>
                <w:szCs w:val="22"/>
                <w:lang w:val="en-US" w:eastAsia="en-US"/>
              </w:rPr>
              <w:t>M.2HS.38(+)</w:t>
            </w:r>
          </w:p>
        </w:tc>
        <w:tc>
          <w:tcPr>
            <w:tcW w:w="4238" w:type="pct"/>
            <w:shd w:val="clear" w:color="auto" w:fill="auto"/>
          </w:tcPr>
          <w:p w14:paraId="5FCFB1C9" w14:textId="77777777" w:rsidR="008C39BD" w:rsidRPr="00BA4003" w:rsidRDefault="008C39BD" w:rsidP="00FF0E95">
            <w:pPr>
              <w:widowControl w:val="0"/>
              <w:autoSpaceDE w:val="0"/>
              <w:autoSpaceDN w:val="0"/>
              <w:adjustRightInd w:val="0"/>
              <w:contextualSpacing/>
              <w:rPr>
                <w:rFonts w:cstheme="minorHAnsi"/>
                <w:b/>
                <w:color w:val="auto"/>
                <w:szCs w:val="22"/>
              </w:rPr>
            </w:pPr>
            <w:r w:rsidRPr="00BA4003">
              <w:rPr>
                <w:rFonts w:cstheme="minorHAnsi"/>
                <w:color w:val="auto"/>
                <w:szCs w:val="22"/>
              </w:rPr>
              <w:t xml:space="preserve">Analyze decisions and strategies using probability concepts (e.g., product testing, </w:t>
            </w:r>
            <w:r w:rsidRPr="00BA4003">
              <w:rPr>
                <w:rFonts w:cstheme="minorHAnsi"/>
                <w:color w:val="auto"/>
                <w:szCs w:val="22"/>
              </w:rPr>
              <w:lastRenderedPageBreak/>
              <w:t xml:space="preserve">medical testing, </w:t>
            </w:r>
            <w:r w:rsidR="005436FD" w:rsidRPr="00BA4003">
              <w:rPr>
                <w:rFonts w:cstheme="minorHAnsi"/>
                <w:color w:val="auto"/>
                <w:szCs w:val="22"/>
              </w:rPr>
              <w:t xml:space="preserve">and/or </w:t>
            </w:r>
            <w:r w:rsidRPr="00BA4003">
              <w:rPr>
                <w:rFonts w:cstheme="minorHAnsi"/>
                <w:color w:val="auto"/>
                <w:szCs w:val="22"/>
              </w:rPr>
              <w:t xml:space="preserve">pulling a hockey goalie at the end of a game). </w:t>
            </w:r>
            <w:r w:rsidR="00D40B82" w:rsidRPr="00BA4003">
              <w:rPr>
                <w:rFonts w:cstheme="minorHAnsi"/>
                <w:color w:val="auto"/>
                <w:szCs w:val="22"/>
              </w:rPr>
              <w:t>Instructional Note:</w:t>
            </w:r>
            <w:r w:rsidR="00A1048E" w:rsidRPr="00BA4003">
              <w:rPr>
                <w:rFonts w:cstheme="minorHAnsi"/>
                <w:color w:val="auto"/>
                <w:szCs w:val="22"/>
              </w:rPr>
              <w:t xml:space="preserve">  </w:t>
            </w:r>
            <w:r w:rsidRPr="00BA4003">
              <w:rPr>
                <w:rFonts w:cstheme="minorHAnsi"/>
                <w:iCs/>
                <w:color w:val="auto"/>
                <w:szCs w:val="22"/>
              </w:rPr>
              <w:t>This unit sets the stage for work in Mathematics III, where the ideas of statistical inference are introduced. Evaluating the risks associated with conclusions drawn from sample data (i.e.</w:t>
            </w:r>
            <w:r w:rsidR="005436FD" w:rsidRPr="00BA4003">
              <w:rPr>
                <w:rFonts w:cstheme="minorHAnsi"/>
                <w:iCs/>
                <w:color w:val="auto"/>
                <w:szCs w:val="22"/>
              </w:rPr>
              <w:t>,</w:t>
            </w:r>
            <w:r w:rsidRPr="00BA4003">
              <w:rPr>
                <w:rFonts w:cstheme="minorHAnsi"/>
                <w:iCs/>
                <w:color w:val="auto"/>
                <w:szCs w:val="22"/>
              </w:rPr>
              <w:t xml:space="preserve"> incomplete information) requires an understanding of probability concepts.</w:t>
            </w:r>
          </w:p>
        </w:tc>
      </w:tr>
    </w:tbl>
    <w:p w14:paraId="7C60F7AC" w14:textId="77777777" w:rsidR="002C1987" w:rsidRPr="00BA4003" w:rsidRDefault="002C1987" w:rsidP="00FF0E95">
      <w:pPr>
        <w:rPr>
          <w:rFonts w:cstheme="minorHAnsi"/>
          <w:b/>
          <w:color w:val="auto"/>
          <w:szCs w:val="22"/>
        </w:rPr>
      </w:pPr>
    </w:p>
    <w:p w14:paraId="2F0A8117" w14:textId="77777777" w:rsidR="008C39BD" w:rsidRPr="00BA4003" w:rsidRDefault="008C39BD" w:rsidP="00FF0E95">
      <w:pPr>
        <w:rPr>
          <w:rFonts w:cstheme="minorHAnsi"/>
          <w:b/>
          <w:color w:val="auto"/>
          <w:szCs w:val="22"/>
        </w:rPr>
      </w:pPr>
      <w:r w:rsidRPr="00BA4003">
        <w:rPr>
          <w:rFonts w:cstheme="minorHAnsi"/>
          <w:b/>
          <w:color w:val="auto"/>
          <w:szCs w:val="22"/>
        </w:rPr>
        <w:t>Similarity, Right Triangle Trigonometry, and Proof</w:t>
      </w:r>
    </w:p>
    <w:p w14:paraId="41070FB8" w14:textId="77777777" w:rsidR="008C39BD" w:rsidRPr="00BA4003" w:rsidRDefault="008C39BD" w:rsidP="00FF0E95">
      <w:pPr>
        <w:rPr>
          <w:rFonts w:cstheme="minorHAnsi"/>
          <w:b/>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9"/>
        <w:gridCol w:w="8107"/>
      </w:tblGrid>
      <w:tr w:rsidR="00815999" w:rsidRPr="00BA4003" w14:paraId="1E5B94A3" w14:textId="77777777" w:rsidTr="008C39BD">
        <w:tc>
          <w:tcPr>
            <w:tcW w:w="767" w:type="pct"/>
            <w:shd w:val="clear" w:color="auto" w:fill="auto"/>
          </w:tcPr>
          <w:p w14:paraId="46F2E0CE" w14:textId="77777777" w:rsidR="008C39BD" w:rsidRPr="00BA4003" w:rsidRDefault="008C39BD" w:rsidP="00FF0E95">
            <w:pPr>
              <w:widowControl w:val="0"/>
              <w:contextualSpacing/>
              <w:rPr>
                <w:rFonts w:cstheme="minorHAnsi"/>
                <w:b/>
                <w:color w:val="auto"/>
                <w:szCs w:val="22"/>
              </w:rPr>
            </w:pPr>
            <w:r w:rsidRPr="00BA4003">
              <w:rPr>
                <w:rFonts w:cstheme="minorHAnsi"/>
                <w:b/>
                <w:color w:val="auto"/>
                <w:szCs w:val="22"/>
              </w:rPr>
              <w:t>Cluster</w:t>
            </w:r>
          </w:p>
        </w:tc>
        <w:tc>
          <w:tcPr>
            <w:tcW w:w="4233" w:type="pct"/>
            <w:shd w:val="clear" w:color="auto" w:fill="auto"/>
          </w:tcPr>
          <w:p w14:paraId="6EA72C4E" w14:textId="77777777" w:rsidR="008C39BD" w:rsidRPr="00BA4003" w:rsidRDefault="008C39BD" w:rsidP="00FF0E95">
            <w:pPr>
              <w:widowControl w:val="0"/>
              <w:autoSpaceDE w:val="0"/>
              <w:autoSpaceDN w:val="0"/>
              <w:adjustRightInd w:val="0"/>
              <w:contextualSpacing/>
              <w:rPr>
                <w:rFonts w:cstheme="minorHAnsi"/>
                <w:color w:val="auto"/>
                <w:szCs w:val="22"/>
              </w:rPr>
            </w:pPr>
            <w:r w:rsidRPr="00BA4003">
              <w:rPr>
                <w:rFonts w:cstheme="minorHAnsi"/>
                <w:b/>
                <w:color w:val="auto"/>
                <w:szCs w:val="22"/>
              </w:rPr>
              <w:t>Understand similarity in terms of similarity transformations</w:t>
            </w:r>
          </w:p>
        </w:tc>
      </w:tr>
      <w:tr w:rsidR="00815999" w:rsidRPr="00BA4003" w14:paraId="634EA99B" w14:textId="77777777" w:rsidTr="008C39BD">
        <w:tc>
          <w:tcPr>
            <w:tcW w:w="767" w:type="pct"/>
            <w:shd w:val="clear" w:color="auto" w:fill="auto"/>
          </w:tcPr>
          <w:p w14:paraId="3A62050F" w14:textId="77777777" w:rsidR="008C39BD" w:rsidRPr="00BA4003" w:rsidRDefault="008C39BD" w:rsidP="00FF0E95">
            <w:pPr>
              <w:pStyle w:val="BodyTextIndent3"/>
              <w:widowControl w:val="0"/>
              <w:spacing w:after="0" w:line="240" w:lineRule="auto"/>
              <w:ind w:left="0"/>
              <w:contextualSpacing/>
              <w:rPr>
                <w:rFonts w:cstheme="minorHAnsi"/>
                <w:sz w:val="22"/>
                <w:szCs w:val="22"/>
              </w:rPr>
            </w:pPr>
            <w:r w:rsidRPr="00BA4003">
              <w:rPr>
                <w:rFonts w:cstheme="minorHAnsi"/>
                <w:sz w:val="22"/>
                <w:szCs w:val="22"/>
              </w:rPr>
              <w:t>M.2HS.39</w:t>
            </w:r>
          </w:p>
        </w:tc>
        <w:tc>
          <w:tcPr>
            <w:tcW w:w="4233" w:type="pct"/>
            <w:shd w:val="clear" w:color="auto" w:fill="auto"/>
          </w:tcPr>
          <w:p w14:paraId="5D68F41A" w14:textId="77777777" w:rsidR="008C39BD" w:rsidRPr="00BA4003" w:rsidRDefault="008C39BD" w:rsidP="00FF0E95">
            <w:pPr>
              <w:widowControl w:val="0"/>
              <w:autoSpaceDE w:val="0"/>
              <w:autoSpaceDN w:val="0"/>
              <w:adjustRightInd w:val="0"/>
              <w:contextualSpacing/>
              <w:rPr>
                <w:rFonts w:cstheme="minorHAnsi"/>
                <w:color w:val="auto"/>
                <w:szCs w:val="22"/>
              </w:rPr>
            </w:pPr>
            <w:r w:rsidRPr="00BA4003">
              <w:rPr>
                <w:rFonts w:cstheme="minorHAnsi"/>
                <w:color w:val="auto"/>
                <w:szCs w:val="22"/>
              </w:rPr>
              <w:t>Verify experimentally the properties of dilations given by a center and a scale factor.</w:t>
            </w:r>
          </w:p>
          <w:p w14:paraId="1E69799E" w14:textId="77777777" w:rsidR="008C39BD" w:rsidRPr="00BA4003" w:rsidRDefault="008C39BD" w:rsidP="00FF0E95">
            <w:pPr>
              <w:widowControl w:val="0"/>
              <w:numPr>
                <w:ilvl w:val="0"/>
                <w:numId w:val="35"/>
              </w:numPr>
              <w:autoSpaceDE w:val="0"/>
              <w:autoSpaceDN w:val="0"/>
              <w:adjustRightInd w:val="0"/>
              <w:contextualSpacing/>
              <w:rPr>
                <w:rFonts w:cstheme="minorHAnsi"/>
                <w:color w:val="auto"/>
                <w:szCs w:val="22"/>
              </w:rPr>
            </w:pPr>
            <w:proofErr w:type="gramStart"/>
            <w:r w:rsidRPr="00BA4003">
              <w:rPr>
                <w:rFonts w:cstheme="minorHAnsi"/>
                <w:color w:val="auto"/>
                <w:szCs w:val="22"/>
              </w:rPr>
              <w:t>A dilation</w:t>
            </w:r>
            <w:proofErr w:type="gramEnd"/>
            <w:r w:rsidRPr="00BA4003">
              <w:rPr>
                <w:rFonts w:cstheme="minorHAnsi"/>
                <w:color w:val="auto"/>
                <w:szCs w:val="22"/>
              </w:rPr>
              <w:t xml:space="preserve"> takes a line not passing through the center of the dilation to a parallel line and leaves a line passing through the center unchanged.</w:t>
            </w:r>
          </w:p>
          <w:p w14:paraId="4F6B52A7" w14:textId="77777777" w:rsidR="008C39BD" w:rsidRPr="00BA4003" w:rsidRDefault="008C39BD" w:rsidP="00FF0E95">
            <w:pPr>
              <w:widowControl w:val="0"/>
              <w:numPr>
                <w:ilvl w:val="0"/>
                <w:numId w:val="35"/>
              </w:numPr>
              <w:autoSpaceDE w:val="0"/>
              <w:autoSpaceDN w:val="0"/>
              <w:adjustRightInd w:val="0"/>
              <w:contextualSpacing/>
              <w:rPr>
                <w:rFonts w:cstheme="minorHAnsi"/>
                <w:color w:val="auto"/>
                <w:szCs w:val="22"/>
              </w:rPr>
            </w:pPr>
            <w:r w:rsidRPr="00BA4003">
              <w:rPr>
                <w:rFonts w:cstheme="minorHAnsi"/>
                <w:color w:val="auto"/>
                <w:szCs w:val="22"/>
              </w:rPr>
              <w:t>The dilation of a line segment is longer or shorter in the ratio given by the scale factor.</w:t>
            </w:r>
          </w:p>
        </w:tc>
      </w:tr>
      <w:tr w:rsidR="00815999" w:rsidRPr="00BA4003" w14:paraId="357E5DB5" w14:textId="77777777" w:rsidTr="008C39BD">
        <w:tc>
          <w:tcPr>
            <w:tcW w:w="767" w:type="pct"/>
            <w:shd w:val="clear" w:color="auto" w:fill="auto"/>
          </w:tcPr>
          <w:p w14:paraId="5BCD9073"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M.2HS.40</w:t>
            </w:r>
          </w:p>
        </w:tc>
        <w:tc>
          <w:tcPr>
            <w:tcW w:w="4233" w:type="pct"/>
            <w:shd w:val="clear" w:color="auto" w:fill="auto"/>
          </w:tcPr>
          <w:p w14:paraId="782B7041"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Given two figures, use the definition of similarity in terms of similarity transformations to decide if they are similar; explain using similarity transformations the meaning of similarity for triangles as the equality of all corresponding pairs of angles and the proportionality of all corresponding pairs of sides.</w:t>
            </w:r>
          </w:p>
        </w:tc>
      </w:tr>
      <w:tr w:rsidR="00815999" w:rsidRPr="00BA4003" w14:paraId="319C4D17" w14:textId="77777777" w:rsidTr="008C39BD">
        <w:tc>
          <w:tcPr>
            <w:tcW w:w="767" w:type="pct"/>
            <w:shd w:val="clear" w:color="auto" w:fill="auto"/>
          </w:tcPr>
          <w:p w14:paraId="4BDDB867"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M.2HS.41</w:t>
            </w:r>
          </w:p>
        </w:tc>
        <w:tc>
          <w:tcPr>
            <w:tcW w:w="4233" w:type="pct"/>
            <w:shd w:val="clear" w:color="auto" w:fill="auto"/>
          </w:tcPr>
          <w:p w14:paraId="13F8247B" w14:textId="77777777" w:rsidR="008C39BD" w:rsidRPr="00BA4003" w:rsidRDefault="008C39BD" w:rsidP="00FF0E95">
            <w:pPr>
              <w:widowControl w:val="0"/>
              <w:autoSpaceDE w:val="0"/>
              <w:autoSpaceDN w:val="0"/>
              <w:adjustRightInd w:val="0"/>
              <w:contextualSpacing/>
              <w:rPr>
                <w:rFonts w:cstheme="minorHAnsi"/>
                <w:color w:val="auto"/>
                <w:szCs w:val="22"/>
              </w:rPr>
            </w:pPr>
            <w:r w:rsidRPr="00BA4003">
              <w:rPr>
                <w:rFonts w:cstheme="minorHAnsi"/>
                <w:color w:val="auto"/>
                <w:szCs w:val="22"/>
              </w:rPr>
              <w:t>Use the properties of similarity transformations to establish the AA criterion for two triangles to be similar.</w:t>
            </w:r>
          </w:p>
        </w:tc>
      </w:tr>
    </w:tbl>
    <w:p w14:paraId="54462CFE" w14:textId="77777777" w:rsidR="00815999" w:rsidRPr="00BA4003" w:rsidRDefault="00815999" w:rsidP="00FF0E95">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9"/>
        <w:gridCol w:w="8107"/>
      </w:tblGrid>
      <w:tr w:rsidR="00815999" w:rsidRPr="00BA4003" w14:paraId="18887416" w14:textId="77777777" w:rsidTr="008C39BD">
        <w:tc>
          <w:tcPr>
            <w:tcW w:w="767" w:type="pct"/>
            <w:shd w:val="clear" w:color="auto" w:fill="auto"/>
          </w:tcPr>
          <w:p w14:paraId="2338EA9C" w14:textId="77777777" w:rsidR="008C39BD" w:rsidRPr="00BA4003" w:rsidRDefault="008C39BD" w:rsidP="00FF0E95">
            <w:pPr>
              <w:widowControl w:val="0"/>
              <w:contextualSpacing/>
              <w:rPr>
                <w:rFonts w:cstheme="minorHAnsi"/>
                <w:b/>
                <w:color w:val="auto"/>
                <w:szCs w:val="22"/>
              </w:rPr>
            </w:pPr>
            <w:r w:rsidRPr="00BA4003">
              <w:rPr>
                <w:rFonts w:cstheme="minorHAnsi"/>
                <w:b/>
                <w:color w:val="auto"/>
                <w:szCs w:val="22"/>
              </w:rPr>
              <w:t>Cluster</w:t>
            </w:r>
          </w:p>
        </w:tc>
        <w:tc>
          <w:tcPr>
            <w:tcW w:w="4233" w:type="pct"/>
            <w:shd w:val="clear" w:color="auto" w:fill="auto"/>
          </w:tcPr>
          <w:p w14:paraId="598D3072" w14:textId="77777777" w:rsidR="008C39BD" w:rsidRPr="00BA4003" w:rsidRDefault="00A1048E" w:rsidP="00FF0E95">
            <w:pPr>
              <w:widowControl w:val="0"/>
              <w:autoSpaceDE w:val="0"/>
              <w:autoSpaceDN w:val="0"/>
              <w:adjustRightInd w:val="0"/>
              <w:contextualSpacing/>
              <w:rPr>
                <w:rFonts w:cstheme="minorHAnsi"/>
                <w:b/>
                <w:color w:val="auto"/>
                <w:szCs w:val="22"/>
              </w:rPr>
            </w:pPr>
            <w:r w:rsidRPr="00BA4003">
              <w:rPr>
                <w:rFonts w:cstheme="minorHAnsi"/>
                <w:b/>
                <w:color w:val="auto"/>
                <w:szCs w:val="22"/>
              </w:rPr>
              <w:t>Prove geometric theorems.</w:t>
            </w:r>
          </w:p>
        </w:tc>
      </w:tr>
      <w:tr w:rsidR="00815999" w:rsidRPr="00BA4003" w14:paraId="7EB3F83C" w14:textId="77777777" w:rsidTr="008C39BD">
        <w:tc>
          <w:tcPr>
            <w:tcW w:w="767" w:type="pct"/>
            <w:shd w:val="clear" w:color="auto" w:fill="auto"/>
          </w:tcPr>
          <w:p w14:paraId="45DA2E55" w14:textId="77777777" w:rsidR="008C39BD" w:rsidRPr="00BA4003" w:rsidRDefault="008C39BD" w:rsidP="00FF0E95">
            <w:pPr>
              <w:pStyle w:val="BodyTextIndent"/>
              <w:spacing w:after="0" w:line="240" w:lineRule="auto"/>
              <w:ind w:left="0"/>
              <w:contextualSpacing/>
              <w:rPr>
                <w:rFonts w:cstheme="minorHAnsi"/>
              </w:rPr>
            </w:pPr>
            <w:r w:rsidRPr="00BA4003">
              <w:rPr>
                <w:rFonts w:cstheme="minorHAnsi"/>
              </w:rPr>
              <w:t>M.2HS.42</w:t>
            </w:r>
          </w:p>
        </w:tc>
        <w:tc>
          <w:tcPr>
            <w:tcW w:w="4233" w:type="pct"/>
            <w:shd w:val="clear" w:color="auto" w:fill="auto"/>
          </w:tcPr>
          <w:p w14:paraId="5E305183" w14:textId="77777777" w:rsidR="008C39BD" w:rsidRPr="00BA4003" w:rsidRDefault="008C39BD" w:rsidP="00FF0E95">
            <w:pPr>
              <w:widowControl w:val="0"/>
              <w:autoSpaceDE w:val="0"/>
              <w:autoSpaceDN w:val="0"/>
              <w:adjustRightInd w:val="0"/>
              <w:contextualSpacing/>
              <w:rPr>
                <w:rFonts w:cstheme="minorHAnsi"/>
                <w:iCs/>
                <w:color w:val="auto"/>
                <w:szCs w:val="22"/>
              </w:rPr>
            </w:pPr>
            <w:r w:rsidRPr="00BA4003">
              <w:rPr>
                <w:rFonts w:cstheme="minorHAnsi"/>
                <w:color w:val="auto"/>
                <w:szCs w:val="22"/>
              </w:rPr>
              <w:t xml:space="preserve">Prove theorems about lines and angles. </w:t>
            </w:r>
            <w:r w:rsidRPr="00BA4003">
              <w:rPr>
                <w:rFonts w:cstheme="minorHAnsi"/>
                <w:iCs/>
                <w:color w:val="auto"/>
                <w:szCs w:val="22"/>
              </w:rPr>
              <w:t xml:space="preserve">Theorems include: vertical angles are congruent; when a transversal crosses parallel lines, alternate interior angles are congruent and corresponding angles are congruent; points on a perpendicular bisector of a line segment are exactly those equidistant from the segment’s endpoints.  Implementation may be extended to include concurrence of perpendicular bisectors and angle bisectors as preparation for </w:t>
            </w:r>
            <w:r w:rsidRPr="00BA4003">
              <w:rPr>
                <w:rFonts w:cstheme="minorHAnsi"/>
                <w:color w:val="auto"/>
                <w:szCs w:val="22"/>
              </w:rPr>
              <w:t>M.2HS.C.3</w:t>
            </w:r>
            <w:r w:rsidRPr="00BA4003">
              <w:rPr>
                <w:rFonts w:cstheme="minorHAnsi"/>
                <w:iCs/>
                <w:color w:val="auto"/>
                <w:szCs w:val="22"/>
              </w:rPr>
              <w:t>.</w:t>
            </w:r>
            <w:r w:rsidR="002E7EB5" w:rsidRPr="00BA4003">
              <w:rPr>
                <w:rFonts w:cstheme="minorHAnsi"/>
                <w:iCs/>
                <w:color w:val="auto"/>
                <w:szCs w:val="22"/>
              </w:rPr>
              <w:t xml:space="preserve">  </w:t>
            </w:r>
            <w:r w:rsidR="00D40B82" w:rsidRPr="00BA4003">
              <w:rPr>
                <w:rFonts w:cstheme="minorHAnsi"/>
                <w:iCs/>
                <w:color w:val="auto"/>
                <w:szCs w:val="22"/>
              </w:rPr>
              <w:t>Instructional Note:</w:t>
            </w:r>
            <w:r w:rsidR="002E7EB5" w:rsidRPr="00BA4003">
              <w:rPr>
                <w:rFonts w:cstheme="minorHAnsi"/>
                <w:iCs/>
                <w:color w:val="auto"/>
                <w:szCs w:val="22"/>
              </w:rPr>
              <w:t xml:space="preserve">  Encourage multiple ways of writing proofs, such as in narrative paragraphs, using flow diagrams, in two-column format, and using diagrams without words. Students should be encouraged to focus on the validity of the underlying reasoning while exploring a variety of formats for expressing that reasoning.</w:t>
            </w:r>
          </w:p>
        </w:tc>
      </w:tr>
      <w:tr w:rsidR="00815999" w:rsidRPr="00BA4003" w14:paraId="4FD9B067" w14:textId="77777777" w:rsidTr="008C39BD">
        <w:tc>
          <w:tcPr>
            <w:tcW w:w="767" w:type="pct"/>
            <w:shd w:val="clear" w:color="auto" w:fill="auto"/>
          </w:tcPr>
          <w:p w14:paraId="59471A58" w14:textId="77777777" w:rsidR="008C39BD" w:rsidRPr="00BA4003" w:rsidRDefault="008C39BD" w:rsidP="00FF0E95">
            <w:pPr>
              <w:pStyle w:val="BodyTextIndent"/>
              <w:spacing w:after="0" w:line="240" w:lineRule="auto"/>
              <w:ind w:left="0"/>
              <w:contextualSpacing/>
              <w:rPr>
                <w:rFonts w:cstheme="minorHAnsi"/>
              </w:rPr>
            </w:pPr>
            <w:r w:rsidRPr="00BA4003">
              <w:rPr>
                <w:rFonts w:cstheme="minorHAnsi"/>
              </w:rPr>
              <w:t>M.2HS.43</w:t>
            </w:r>
          </w:p>
        </w:tc>
        <w:tc>
          <w:tcPr>
            <w:tcW w:w="4233" w:type="pct"/>
            <w:shd w:val="clear" w:color="auto" w:fill="auto"/>
          </w:tcPr>
          <w:p w14:paraId="17CA8840" w14:textId="77777777" w:rsidR="008C39BD" w:rsidRPr="00BA4003" w:rsidRDefault="008C39BD" w:rsidP="00FF0E95">
            <w:pPr>
              <w:widowControl w:val="0"/>
              <w:autoSpaceDE w:val="0"/>
              <w:autoSpaceDN w:val="0"/>
              <w:adjustRightInd w:val="0"/>
              <w:contextualSpacing/>
              <w:rPr>
                <w:rFonts w:cstheme="minorHAnsi"/>
                <w:iCs/>
                <w:color w:val="auto"/>
                <w:szCs w:val="22"/>
              </w:rPr>
            </w:pPr>
            <w:r w:rsidRPr="00BA4003">
              <w:rPr>
                <w:rFonts w:cstheme="minorHAnsi"/>
                <w:color w:val="auto"/>
                <w:szCs w:val="22"/>
              </w:rPr>
              <w:t xml:space="preserve">Prove theorems about triangles. </w:t>
            </w:r>
            <w:r w:rsidRPr="00BA4003">
              <w:rPr>
                <w:rFonts w:cstheme="minorHAnsi"/>
                <w:iCs/>
                <w:color w:val="auto"/>
                <w:szCs w:val="22"/>
              </w:rPr>
              <w:t xml:space="preserve">Theorems include: measures of interior angles of a triangle sum to 180°; base angles of isosceles triangles are congruent; the segment joining midpoints of two sides of a triangle is parallel to the third side and half the length; the medians of a triangle meet at a point. </w:t>
            </w:r>
            <w:r w:rsidR="00D40B82" w:rsidRPr="00BA4003">
              <w:rPr>
                <w:rFonts w:cstheme="minorHAnsi"/>
                <w:iCs/>
                <w:color w:val="auto"/>
                <w:szCs w:val="22"/>
              </w:rPr>
              <w:t>Instructional Note:</w:t>
            </w:r>
            <w:r w:rsidR="002E7EB5" w:rsidRPr="00BA4003">
              <w:rPr>
                <w:rFonts w:cstheme="minorHAnsi"/>
                <w:iCs/>
                <w:color w:val="auto"/>
                <w:szCs w:val="22"/>
              </w:rPr>
              <w:t xml:space="preserve">  </w:t>
            </w:r>
            <w:r w:rsidRPr="00BA4003">
              <w:rPr>
                <w:rFonts w:cstheme="minorHAnsi"/>
                <w:iCs/>
                <w:color w:val="auto"/>
                <w:szCs w:val="22"/>
              </w:rPr>
              <w:t>Encourage multiple ways of writing proofs, such as in narrative paragraphs, using flow diagrams, in two-column format, and using diagrams without words. Students should be encouraged to focus on the validity of the underlying reasoning while exploring a variety of formats for expressing that reasoning.</w:t>
            </w:r>
            <w:r w:rsidR="00D15DC8" w:rsidRPr="00BA4003">
              <w:rPr>
                <w:rFonts w:cstheme="minorHAnsi"/>
                <w:iCs/>
                <w:color w:val="auto"/>
                <w:szCs w:val="22"/>
              </w:rPr>
              <w:t xml:space="preserve">  Implementation of this standard may be extended to include concurrence of perpendicular bisectors and angle bisectors in preparation for the unit on Circles With and Without Coordinates.</w:t>
            </w:r>
          </w:p>
        </w:tc>
      </w:tr>
      <w:tr w:rsidR="00815999" w:rsidRPr="00BA4003" w14:paraId="1A1F531A" w14:textId="77777777" w:rsidTr="008C39BD">
        <w:tc>
          <w:tcPr>
            <w:tcW w:w="767" w:type="pct"/>
            <w:shd w:val="clear" w:color="auto" w:fill="auto"/>
          </w:tcPr>
          <w:p w14:paraId="6D513F40" w14:textId="77777777" w:rsidR="008C39BD" w:rsidRPr="00BA4003" w:rsidRDefault="008C39BD" w:rsidP="00FF0E95">
            <w:pPr>
              <w:pStyle w:val="BodyTextIndent"/>
              <w:spacing w:after="0" w:line="240" w:lineRule="auto"/>
              <w:ind w:left="0"/>
              <w:contextualSpacing/>
              <w:rPr>
                <w:rFonts w:cstheme="minorHAnsi"/>
              </w:rPr>
            </w:pPr>
            <w:r w:rsidRPr="00BA4003">
              <w:rPr>
                <w:rFonts w:cstheme="minorHAnsi"/>
              </w:rPr>
              <w:t>M.2HS.44</w:t>
            </w:r>
          </w:p>
        </w:tc>
        <w:tc>
          <w:tcPr>
            <w:tcW w:w="4233" w:type="pct"/>
            <w:shd w:val="clear" w:color="auto" w:fill="auto"/>
          </w:tcPr>
          <w:p w14:paraId="60F4604D" w14:textId="77777777" w:rsidR="008C39BD" w:rsidRPr="00BA4003" w:rsidRDefault="008C39BD" w:rsidP="00FF0E95">
            <w:pPr>
              <w:widowControl w:val="0"/>
              <w:autoSpaceDE w:val="0"/>
              <w:autoSpaceDN w:val="0"/>
              <w:adjustRightInd w:val="0"/>
              <w:contextualSpacing/>
              <w:rPr>
                <w:rFonts w:cstheme="minorHAnsi"/>
                <w:iCs/>
                <w:color w:val="auto"/>
                <w:szCs w:val="22"/>
              </w:rPr>
            </w:pPr>
            <w:r w:rsidRPr="00BA4003">
              <w:rPr>
                <w:rFonts w:cstheme="minorHAnsi"/>
                <w:color w:val="auto"/>
                <w:szCs w:val="22"/>
              </w:rPr>
              <w:t xml:space="preserve">Prove theorems about parallelograms. </w:t>
            </w:r>
            <w:r w:rsidRPr="00BA4003">
              <w:rPr>
                <w:rFonts w:cstheme="minorHAnsi"/>
                <w:iCs/>
                <w:color w:val="auto"/>
                <w:szCs w:val="22"/>
              </w:rPr>
              <w:t xml:space="preserve">Theorems include: opposite sides are congruent, opposite angles are congruent, the diagonals of a parallelogram bisect each other and conversely, rectangles are parallelograms with congruent diagonals. </w:t>
            </w:r>
            <w:r w:rsidR="002E7EB5" w:rsidRPr="00BA4003">
              <w:rPr>
                <w:rFonts w:cstheme="minorHAnsi"/>
                <w:iCs/>
                <w:color w:val="auto"/>
                <w:szCs w:val="22"/>
              </w:rPr>
              <w:t xml:space="preserve"> </w:t>
            </w:r>
            <w:r w:rsidR="00D40B82" w:rsidRPr="00BA4003">
              <w:rPr>
                <w:rFonts w:cstheme="minorHAnsi"/>
                <w:iCs/>
                <w:color w:val="auto"/>
                <w:szCs w:val="22"/>
              </w:rPr>
              <w:t>Instructional Note:</w:t>
            </w:r>
            <w:r w:rsidR="002E7EB5" w:rsidRPr="00BA4003">
              <w:rPr>
                <w:rFonts w:cstheme="minorHAnsi"/>
                <w:iCs/>
                <w:color w:val="auto"/>
                <w:szCs w:val="22"/>
              </w:rPr>
              <w:t xml:space="preserve"> </w:t>
            </w:r>
            <w:r w:rsidRPr="00BA4003">
              <w:rPr>
                <w:rFonts w:cstheme="minorHAnsi"/>
                <w:iCs/>
                <w:color w:val="auto"/>
                <w:szCs w:val="22"/>
              </w:rPr>
              <w:t xml:space="preserve"> Encourage multiple ways of writing proofs, such as in narrative paragraphs, using flow diagrams, in two-column format and using diagrams without words. Students should be </w:t>
            </w:r>
            <w:r w:rsidRPr="00BA4003">
              <w:rPr>
                <w:rFonts w:cstheme="minorHAnsi"/>
                <w:iCs/>
                <w:color w:val="auto"/>
                <w:szCs w:val="22"/>
              </w:rPr>
              <w:lastRenderedPageBreak/>
              <w:t>encouraged to focus on the validity of the underlying reasoning while exploring a variety of formats for expressing that reasoning.</w:t>
            </w:r>
          </w:p>
        </w:tc>
      </w:tr>
    </w:tbl>
    <w:p w14:paraId="3EC3B9DA" w14:textId="77777777" w:rsidR="00815999" w:rsidRPr="00BA4003" w:rsidRDefault="00815999" w:rsidP="00FF0E95">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9"/>
        <w:gridCol w:w="8107"/>
      </w:tblGrid>
      <w:tr w:rsidR="00815999" w:rsidRPr="00BA4003" w14:paraId="324EFAC9" w14:textId="77777777" w:rsidTr="008C39BD">
        <w:tc>
          <w:tcPr>
            <w:tcW w:w="767" w:type="pct"/>
            <w:shd w:val="clear" w:color="auto" w:fill="auto"/>
          </w:tcPr>
          <w:p w14:paraId="75BDBCE1" w14:textId="77777777" w:rsidR="008C39BD" w:rsidRPr="00BA4003" w:rsidRDefault="008C39BD" w:rsidP="00FF0E95">
            <w:pPr>
              <w:widowControl w:val="0"/>
              <w:contextualSpacing/>
              <w:rPr>
                <w:rFonts w:cstheme="minorHAnsi"/>
                <w:b/>
                <w:color w:val="auto"/>
                <w:szCs w:val="22"/>
              </w:rPr>
            </w:pPr>
            <w:r w:rsidRPr="00BA4003">
              <w:rPr>
                <w:rFonts w:cstheme="minorHAnsi"/>
                <w:b/>
                <w:color w:val="auto"/>
                <w:szCs w:val="22"/>
              </w:rPr>
              <w:t>Cluster</w:t>
            </w:r>
          </w:p>
        </w:tc>
        <w:tc>
          <w:tcPr>
            <w:tcW w:w="4233" w:type="pct"/>
            <w:shd w:val="clear" w:color="auto" w:fill="auto"/>
          </w:tcPr>
          <w:p w14:paraId="0B03F808" w14:textId="77777777" w:rsidR="008C39BD" w:rsidRPr="00BA4003" w:rsidRDefault="008C39BD" w:rsidP="00FF0E95">
            <w:pPr>
              <w:widowControl w:val="0"/>
              <w:contextualSpacing/>
              <w:rPr>
                <w:rFonts w:cstheme="minorHAnsi"/>
                <w:b/>
                <w:color w:val="auto"/>
                <w:szCs w:val="22"/>
              </w:rPr>
            </w:pPr>
            <w:r w:rsidRPr="00BA4003">
              <w:rPr>
                <w:rFonts w:cstheme="minorHAnsi"/>
                <w:b/>
                <w:color w:val="auto"/>
                <w:szCs w:val="22"/>
              </w:rPr>
              <w:t>Prove theorems involving similarity.</w:t>
            </w:r>
          </w:p>
        </w:tc>
      </w:tr>
      <w:tr w:rsidR="00815999" w:rsidRPr="00BA4003" w14:paraId="2CEBB9C8" w14:textId="77777777" w:rsidTr="008C39BD">
        <w:tc>
          <w:tcPr>
            <w:tcW w:w="767" w:type="pct"/>
            <w:shd w:val="clear" w:color="auto" w:fill="auto"/>
          </w:tcPr>
          <w:p w14:paraId="1AF7CD7C" w14:textId="77777777" w:rsidR="008C39BD" w:rsidRPr="00BA4003" w:rsidRDefault="008C39BD" w:rsidP="00FF0E95">
            <w:pPr>
              <w:pStyle w:val="BodyTextIndent"/>
              <w:spacing w:after="0" w:line="240" w:lineRule="auto"/>
              <w:ind w:left="0"/>
              <w:contextualSpacing/>
              <w:rPr>
                <w:rFonts w:cstheme="minorHAnsi"/>
              </w:rPr>
            </w:pPr>
            <w:r w:rsidRPr="00BA4003">
              <w:rPr>
                <w:rFonts w:cstheme="minorHAnsi"/>
              </w:rPr>
              <w:t>M.2HS.45</w:t>
            </w:r>
          </w:p>
        </w:tc>
        <w:tc>
          <w:tcPr>
            <w:tcW w:w="4233" w:type="pct"/>
            <w:shd w:val="clear" w:color="auto" w:fill="auto"/>
          </w:tcPr>
          <w:p w14:paraId="2F92C712" w14:textId="77777777" w:rsidR="008C39BD" w:rsidRPr="00BA4003" w:rsidRDefault="008C39BD" w:rsidP="00FF0E95">
            <w:pPr>
              <w:widowControl w:val="0"/>
              <w:autoSpaceDE w:val="0"/>
              <w:autoSpaceDN w:val="0"/>
              <w:adjustRightInd w:val="0"/>
              <w:contextualSpacing/>
              <w:rPr>
                <w:rFonts w:cstheme="minorHAnsi"/>
                <w:iCs/>
                <w:color w:val="auto"/>
                <w:szCs w:val="22"/>
              </w:rPr>
            </w:pPr>
            <w:r w:rsidRPr="00BA4003">
              <w:rPr>
                <w:rFonts w:cstheme="minorHAnsi"/>
                <w:color w:val="auto"/>
                <w:szCs w:val="22"/>
              </w:rPr>
              <w:t xml:space="preserve">Prove theorems about triangles. </w:t>
            </w:r>
            <w:r w:rsidRPr="00BA4003">
              <w:rPr>
                <w:rFonts w:cstheme="minorHAnsi"/>
                <w:iCs/>
                <w:color w:val="auto"/>
                <w:szCs w:val="22"/>
              </w:rPr>
              <w:t>Theorems include: a line parallel to one side of a triangle divides the other two proportionally and conversely; the Pythagorean Theorem proved using triangle similarity.</w:t>
            </w:r>
          </w:p>
        </w:tc>
      </w:tr>
      <w:tr w:rsidR="00815999" w:rsidRPr="00BA4003" w14:paraId="713F7866" w14:textId="77777777" w:rsidTr="008C39BD">
        <w:tc>
          <w:tcPr>
            <w:tcW w:w="767" w:type="pct"/>
            <w:shd w:val="clear" w:color="auto" w:fill="auto"/>
          </w:tcPr>
          <w:p w14:paraId="6A4308FE" w14:textId="77777777" w:rsidR="008C39BD" w:rsidRPr="00BA4003" w:rsidRDefault="008C39BD" w:rsidP="00FF0E95">
            <w:pPr>
              <w:pStyle w:val="BodyTextIndent2"/>
              <w:widowControl w:val="0"/>
              <w:ind w:left="0" w:firstLine="0"/>
              <w:contextualSpacing/>
              <w:jc w:val="left"/>
              <w:rPr>
                <w:rFonts w:cstheme="minorHAnsi"/>
                <w:color w:val="auto"/>
                <w:szCs w:val="22"/>
                <w:lang w:val="en-US" w:eastAsia="en-US"/>
              </w:rPr>
            </w:pPr>
            <w:r w:rsidRPr="00BA4003">
              <w:rPr>
                <w:rFonts w:cstheme="minorHAnsi"/>
                <w:color w:val="auto"/>
                <w:szCs w:val="22"/>
                <w:lang w:val="en-US" w:eastAsia="en-US"/>
              </w:rPr>
              <w:t>M.2HS.46</w:t>
            </w:r>
          </w:p>
        </w:tc>
        <w:tc>
          <w:tcPr>
            <w:tcW w:w="4233" w:type="pct"/>
            <w:shd w:val="clear" w:color="auto" w:fill="auto"/>
          </w:tcPr>
          <w:p w14:paraId="28BCE239" w14:textId="77777777" w:rsidR="008C39BD" w:rsidRPr="00BA4003" w:rsidRDefault="008C39BD" w:rsidP="00FF0E95">
            <w:pPr>
              <w:widowControl w:val="0"/>
              <w:autoSpaceDE w:val="0"/>
              <w:autoSpaceDN w:val="0"/>
              <w:adjustRightInd w:val="0"/>
              <w:contextualSpacing/>
              <w:rPr>
                <w:rFonts w:cstheme="minorHAnsi"/>
                <w:color w:val="auto"/>
                <w:szCs w:val="22"/>
              </w:rPr>
            </w:pPr>
            <w:r w:rsidRPr="00BA4003">
              <w:rPr>
                <w:rFonts w:cstheme="minorHAnsi"/>
                <w:color w:val="auto"/>
                <w:szCs w:val="22"/>
              </w:rPr>
              <w:t>Use congruence and similarity criteria for triangles to solve problems and to prove relationships in geometric figures.</w:t>
            </w:r>
          </w:p>
        </w:tc>
      </w:tr>
    </w:tbl>
    <w:p w14:paraId="2AFADD23" w14:textId="77777777" w:rsidR="00815999" w:rsidRPr="00BA4003" w:rsidRDefault="00815999" w:rsidP="00FF0E95">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9"/>
        <w:gridCol w:w="8107"/>
      </w:tblGrid>
      <w:tr w:rsidR="00815999" w:rsidRPr="00BA4003" w14:paraId="390FF6E3" w14:textId="77777777" w:rsidTr="008C39BD">
        <w:tc>
          <w:tcPr>
            <w:tcW w:w="767" w:type="pct"/>
            <w:shd w:val="clear" w:color="auto" w:fill="auto"/>
          </w:tcPr>
          <w:p w14:paraId="750259C2" w14:textId="77777777" w:rsidR="008C39BD" w:rsidRPr="00BA4003" w:rsidRDefault="008C39BD" w:rsidP="00FF0E95">
            <w:pPr>
              <w:widowControl w:val="0"/>
              <w:contextualSpacing/>
              <w:rPr>
                <w:rFonts w:cstheme="minorHAnsi"/>
                <w:b/>
                <w:color w:val="auto"/>
                <w:szCs w:val="22"/>
              </w:rPr>
            </w:pPr>
            <w:r w:rsidRPr="00BA4003">
              <w:rPr>
                <w:rFonts w:cstheme="minorHAnsi"/>
                <w:b/>
                <w:color w:val="auto"/>
                <w:szCs w:val="22"/>
              </w:rPr>
              <w:t>Cluster</w:t>
            </w:r>
          </w:p>
        </w:tc>
        <w:tc>
          <w:tcPr>
            <w:tcW w:w="4233" w:type="pct"/>
            <w:shd w:val="clear" w:color="auto" w:fill="auto"/>
          </w:tcPr>
          <w:p w14:paraId="763A63B4" w14:textId="77777777" w:rsidR="008C39BD" w:rsidRPr="00BA4003" w:rsidRDefault="008C39BD" w:rsidP="00FF0E95">
            <w:pPr>
              <w:widowControl w:val="0"/>
              <w:autoSpaceDE w:val="0"/>
              <w:autoSpaceDN w:val="0"/>
              <w:adjustRightInd w:val="0"/>
              <w:contextualSpacing/>
              <w:rPr>
                <w:rFonts w:cstheme="minorHAnsi"/>
                <w:b/>
                <w:color w:val="auto"/>
                <w:szCs w:val="22"/>
              </w:rPr>
            </w:pPr>
            <w:r w:rsidRPr="00BA4003">
              <w:rPr>
                <w:rFonts w:cstheme="minorHAnsi"/>
                <w:b/>
                <w:color w:val="auto"/>
                <w:szCs w:val="22"/>
              </w:rPr>
              <w:t>Use coordinates to prove simple geometric theorems algebraically.</w:t>
            </w:r>
          </w:p>
        </w:tc>
      </w:tr>
      <w:tr w:rsidR="00815999" w:rsidRPr="00BA4003" w14:paraId="580C697E" w14:textId="77777777" w:rsidTr="008C39BD">
        <w:tc>
          <w:tcPr>
            <w:tcW w:w="767" w:type="pct"/>
            <w:shd w:val="clear" w:color="auto" w:fill="auto"/>
          </w:tcPr>
          <w:p w14:paraId="347F3E1A" w14:textId="77777777" w:rsidR="008C39BD" w:rsidRPr="00BA4003" w:rsidRDefault="008C39BD" w:rsidP="00FF0E95">
            <w:pPr>
              <w:pStyle w:val="BodyTextIndent2"/>
              <w:widowControl w:val="0"/>
              <w:ind w:left="0" w:firstLine="0"/>
              <w:contextualSpacing/>
              <w:jc w:val="left"/>
              <w:rPr>
                <w:rFonts w:cstheme="minorHAnsi"/>
                <w:color w:val="auto"/>
                <w:szCs w:val="22"/>
                <w:lang w:val="en-US" w:eastAsia="en-US"/>
              </w:rPr>
            </w:pPr>
            <w:r w:rsidRPr="00BA4003">
              <w:rPr>
                <w:rFonts w:cstheme="minorHAnsi"/>
                <w:color w:val="auto"/>
                <w:szCs w:val="22"/>
                <w:lang w:val="en-US" w:eastAsia="en-US"/>
              </w:rPr>
              <w:t>M.2HS.47</w:t>
            </w:r>
          </w:p>
        </w:tc>
        <w:tc>
          <w:tcPr>
            <w:tcW w:w="4233" w:type="pct"/>
            <w:shd w:val="clear" w:color="auto" w:fill="auto"/>
          </w:tcPr>
          <w:p w14:paraId="107E4AE8" w14:textId="77777777" w:rsidR="008C39BD" w:rsidRPr="00BA4003" w:rsidRDefault="008C39BD" w:rsidP="00FF0E95">
            <w:pPr>
              <w:widowControl w:val="0"/>
              <w:autoSpaceDE w:val="0"/>
              <w:autoSpaceDN w:val="0"/>
              <w:adjustRightInd w:val="0"/>
              <w:contextualSpacing/>
              <w:rPr>
                <w:rFonts w:cstheme="minorHAnsi"/>
                <w:color w:val="auto"/>
                <w:szCs w:val="22"/>
              </w:rPr>
            </w:pPr>
            <w:r w:rsidRPr="00BA4003">
              <w:rPr>
                <w:rFonts w:cstheme="minorHAnsi"/>
                <w:color w:val="auto"/>
                <w:szCs w:val="22"/>
              </w:rPr>
              <w:t>Find the point on a directed line segment between two given points that partitions the segment in a given ratio.</w:t>
            </w:r>
          </w:p>
        </w:tc>
      </w:tr>
    </w:tbl>
    <w:p w14:paraId="6F37DDFD" w14:textId="77777777" w:rsidR="00815999" w:rsidRPr="00BA4003" w:rsidRDefault="00815999" w:rsidP="00FF0E95">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9"/>
        <w:gridCol w:w="8107"/>
      </w:tblGrid>
      <w:tr w:rsidR="00815999" w:rsidRPr="00BA4003" w14:paraId="33BA2F71" w14:textId="77777777" w:rsidTr="008C39BD">
        <w:tc>
          <w:tcPr>
            <w:tcW w:w="767" w:type="pct"/>
            <w:shd w:val="clear" w:color="auto" w:fill="auto"/>
          </w:tcPr>
          <w:p w14:paraId="4D4C1D3C" w14:textId="77777777" w:rsidR="008C39BD" w:rsidRPr="00BA4003" w:rsidRDefault="008C39BD" w:rsidP="00FF0E95">
            <w:pPr>
              <w:widowControl w:val="0"/>
              <w:contextualSpacing/>
              <w:rPr>
                <w:rFonts w:cstheme="minorHAnsi"/>
                <w:b/>
                <w:color w:val="auto"/>
                <w:szCs w:val="22"/>
              </w:rPr>
            </w:pPr>
            <w:r w:rsidRPr="00BA4003">
              <w:rPr>
                <w:rFonts w:cstheme="minorHAnsi"/>
                <w:b/>
                <w:color w:val="auto"/>
                <w:szCs w:val="22"/>
              </w:rPr>
              <w:t>Cluster</w:t>
            </w:r>
          </w:p>
        </w:tc>
        <w:tc>
          <w:tcPr>
            <w:tcW w:w="4233" w:type="pct"/>
            <w:shd w:val="clear" w:color="auto" w:fill="auto"/>
          </w:tcPr>
          <w:p w14:paraId="7C0A570B" w14:textId="77777777" w:rsidR="008C39BD" w:rsidRPr="00BA4003" w:rsidRDefault="008C39BD" w:rsidP="00FF0E95">
            <w:pPr>
              <w:widowControl w:val="0"/>
              <w:autoSpaceDE w:val="0"/>
              <w:autoSpaceDN w:val="0"/>
              <w:adjustRightInd w:val="0"/>
              <w:contextualSpacing/>
              <w:rPr>
                <w:rFonts w:cstheme="minorHAnsi"/>
                <w:color w:val="auto"/>
                <w:szCs w:val="22"/>
              </w:rPr>
            </w:pPr>
            <w:r w:rsidRPr="00BA4003">
              <w:rPr>
                <w:rFonts w:cstheme="minorHAnsi"/>
                <w:b/>
                <w:color w:val="auto"/>
                <w:szCs w:val="22"/>
              </w:rPr>
              <w:t>Define trigonometric ratios and solve problems involving right triangles.</w:t>
            </w:r>
          </w:p>
        </w:tc>
      </w:tr>
      <w:tr w:rsidR="00815999" w:rsidRPr="00BA4003" w14:paraId="4BAFED52" w14:textId="77777777" w:rsidTr="008C39BD">
        <w:tc>
          <w:tcPr>
            <w:tcW w:w="767" w:type="pct"/>
            <w:shd w:val="clear" w:color="auto" w:fill="auto"/>
          </w:tcPr>
          <w:p w14:paraId="08BAD201" w14:textId="77777777" w:rsidR="008C39BD" w:rsidRPr="00BA4003" w:rsidRDefault="008C39BD" w:rsidP="00FF0E95">
            <w:pPr>
              <w:pStyle w:val="BodyTextIndent2"/>
              <w:widowControl w:val="0"/>
              <w:ind w:left="0" w:firstLine="0"/>
              <w:contextualSpacing/>
              <w:jc w:val="left"/>
              <w:rPr>
                <w:rFonts w:cstheme="minorHAnsi"/>
                <w:color w:val="auto"/>
                <w:szCs w:val="22"/>
                <w:lang w:val="en-US" w:eastAsia="en-US"/>
              </w:rPr>
            </w:pPr>
            <w:r w:rsidRPr="00BA4003">
              <w:rPr>
                <w:rFonts w:cstheme="minorHAnsi"/>
                <w:color w:val="auto"/>
                <w:szCs w:val="22"/>
                <w:lang w:val="en-US" w:eastAsia="en-US"/>
              </w:rPr>
              <w:t>M.2HS.48</w:t>
            </w:r>
          </w:p>
        </w:tc>
        <w:tc>
          <w:tcPr>
            <w:tcW w:w="4233" w:type="pct"/>
            <w:shd w:val="clear" w:color="auto" w:fill="auto"/>
          </w:tcPr>
          <w:p w14:paraId="02171C93" w14:textId="77777777" w:rsidR="008C39BD" w:rsidRPr="00BA4003" w:rsidRDefault="008C39BD" w:rsidP="00FF0E95">
            <w:pPr>
              <w:widowControl w:val="0"/>
              <w:autoSpaceDE w:val="0"/>
              <w:autoSpaceDN w:val="0"/>
              <w:adjustRightInd w:val="0"/>
              <w:contextualSpacing/>
              <w:rPr>
                <w:rFonts w:cstheme="minorHAnsi"/>
                <w:color w:val="auto"/>
                <w:szCs w:val="22"/>
              </w:rPr>
            </w:pPr>
            <w:r w:rsidRPr="00BA4003">
              <w:rPr>
                <w:rFonts w:cstheme="minorHAnsi"/>
                <w:color w:val="auto"/>
                <w:szCs w:val="22"/>
              </w:rPr>
              <w:t>Understand that by similarity, side ratios in right triangles are properties of the angles in the triangle, leading to definitions of trigonometric ratios for acute angles.</w:t>
            </w:r>
          </w:p>
        </w:tc>
      </w:tr>
      <w:tr w:rsidR="00815999" w:rsidRPr="00BA4003" w14:paraId="3384EFBB" w14:textId="77777777" w:rsidTr="008C39BD">
        <w:tc>
          <w:tcPr>
            <w:tcW w:w="767" w:type="pct"/>
            <w:shd w:val="clear" w:color="auto" w:fill="auto"/>
          </w:tcPr>
          <w:p w14:paraId="37304C4B" w14:textId="77777777" w:rsidR="008C39BD" w:rsidRPr="00BA4003" w:rsidRDefault="008C39BD" w:rsidP="00FF0E95">
            <w:pPr>
              <w:pStyle w:val="BodyTextIndent2"/>
              <w:widowControl w:val="0"/>
              <w:ind w:left="0" w:firstLine="0"/>
              <w:contextualSpacing/>
              <w:jc w:val="left"/>
              <w:rPr>
                <w:rFonts w:cstheme="minorHAnsi"/>
                <w:color w:val="auto"/>
                <w:szCs w:val="22"/>
                <w:lang w:val="en-US" w:eastAsia="en-US"/>
              </w:rPr>
            </w:pPr>
            <w:r w:rsidRPr="00BA4003">
              <w:rPr>
                <w:rFonts w:cstheme="minorHAnsi"/>
                <w:color w:val="auto"/>
                <w:szCs w:val="22"/>
                <w:lang w:val="en-US" w:eastAsia="en-US"/>
              </w:rPr>
              <w:t>M.2HS.49</w:t>
            </w:r>
          </w:p>
        </w:tc>
        <w:tc>
          <w:tcPr>
            <w:tcW w:w="4233" w:type="pct"/>
            <w:shd w:val="clear" w:color="auto" w:fill="auto"/>
          </w:tcPr>
          <w:p w14:paraId="52EB9A22" w14:textId="77777777" w:rsidR="008C39BD" w:rsidRPr="00BA4003" w:rsidRDefault="008C39BD" w:rsidP="00FF0E95">
            <w:pPr>
              <w:widowControl w:val="0"/>
              <w:autoSpaceDE w:val="0"/>
              <w:autoSpaceDN w:val="0"/>
              <w:adjustRightInd w:val="0"/>
              <w:contextualSpacing/>
              <w:rPr>
                <w:rFonts w:cstheme="minorHAnsi"/>
                <w:color w:val="auto"/>
                <w:szCs w:val="22"/>
              </w:rPr>
            </w:pPr>
            <w:r w:rsidRPr="00BA4003">
              <w:rPr>
                <w:rFonts w:cstheme="minorHAnsi"/>
                <w:color w:val="auto"/>
                <w:szCs w:val="22"/>
              </w:rPr>
              <w:t>Explain and use the relationship between the sine and cosine of complementary angles.</w:t>
            </w:r>
          </w:p>
        </w:tc>
      </w:tr>
      <w:tr w:rsidR="00815999" w:rsidRPr="00BA4003" w14:paraId="065737C9" w14:textId="77777777" w:rsidTr="008C39BD">
        <w:tc>
          <w:tcPr>
            <w:tcW w:w="767" w:type="pct"/>
            <w:shd w:val="clear" w:color="auto" w:fill="auto"/>
          </w:tcPr>
          <w:p w14:paraId="0DEDA98F" w14:textId="77777777" w:rsidR="008C39BD" w:rsidRPr="00BA4003" w:rsidRDefault="008C39BD" w:rsidP="00FF0E95">
            <w:pPr>
              <w:pStyle w:val="BodyTextIndent2"/>
              <w:widowControl w:val="0"/>
              <w:ind w:left="0" w:firstLine="0"/>
              <w:contextualSpacing/>
              <w:jc w:val="left"/>
              <w:rPr>
                <w:rFonts w:cstheme="minorHAnsi"/>
                <w:color w:val="auto"/>
                <w:szCs w:val="22"/>
                <w:lang w:val="en-US" w:eastAsia="en-US"/>
              </w:rPr>
            </w:pPr>
            <w:r w:rsidRPr="00BA4003">
              <w:rPr>
                <w:rFonts w:cstheme="minorHAnsi"/>
                <w:color w:val="auto"/>
                <w:szCs w:val="22"/>
                <w:lang w:val="en-US" w:eastAsia="en-US"/>
              </w:rPr>
              <w:t>M.2HS.50</w:t>
            </w:r>
          </w:p>
        </w:tc>
        <w:tc>
          <w:tcPr>
            <w:tcW w:w="4233" w:type="pct"/>
            <w:shd w:val="clear" w:color="auto" w:fill="auto"/>
          </w:tcPr>
          <w:p w14:paraId="718E9782" w14:textId="77777777" w:rsidR="008C39BD" w:rsidRPr="00BA4003" w:rsidRDefault="008C39BD" w:rsidP="00FF0E95">
            <w:pPr>
              <w:widowControl w:val="0"/>
              <w:autoSpaceDE w:val="0"/>
              <w:autoSpaceDN w:val="0"/>
              <w:adjustRightInd w:val="0"/>
              <w:contextualSpacing/>
              <w:rPr>
                <w:rFonts w:cstheme="minorHAnsi"/>
                <w:color w:val="auto"/>
                <w:szCs w:val="22"/>
              </w:rPr>
            </w:pPr>
            <w:r w:rsidRPr="00BA4003">
              <w:rPr>
                <w:rFonts w:cstheme="minorHAnsi"/>
                <w:color w:val="auto"/>
                <w:szCs w:val="22"/>
              </w:rPr>
              <w:t>Use trigonometric ratios and the Pythagorean Theorem to solve right triangles in applied problems.</w:t>
            </w:r>
          </w:p>
        </w:tc>
      </w:tr>
    </w:tbl>
    <w:p w14:paraId="5B03E0AD" w14:textId="77777777" w:rsidR="00815999" w:rsidRPr="00BA4003" w:rsidRDefault="00815999" w:rsidP="00FF0E95">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9"/>
        <w:gridCol w:w="8107"/>
      </w:tblGrid>
      <w:tr w:rsidR="00815999" w:rsidRPr="00BA4003" w14:paraId="35C8AAFD" w14:textId="77777777" w:rsidTr="008C39BD">
        <w:tc>
          <w:tcPr>
            <w:tcW w:w="767" w:type="pct"/>
            <w:shd w:val="clear" w:color="auto" w:fill="auto"/>
          </w:tcPr>
          <w:p w14:paraId="3ECF31B4" w14:textId="77777777" w:rsidR="008C39BD" w:rsidRPr="00BA4003" w:rsidRDefault="008C39BD" w:rsidP="00FF0E95">
            <w:pPr>
              <w:widowControl w:val="0"/>
              <w:contextualSpacing/>
              <w:rPr>
                <w:rFonts w:cstheme="minorHAnsi"/>
                <w:b/>
                <w:color w:val="auto"/>
                <w:szCs w:val="22"/>
              </w:rPr>
            </w:pPr>
            <w:r w:rsidRPr="00BA4003">
              <w:rPr>
                <w:rFonts w:cstheme="minorHAnsi"/>
                <w:b/>
                <w:color w:val="auto"/>
                <w:szCs w:val="22"/>
              </w:rPr>
              <w:t>Cluster</w:t>
            </w:r>
          </w:p>
        </w:tc>
        <w:tc>
          <w:tcPr>
            <w:tcW w:w="4233" w:type="pct"/>
            <w:shd w:val="clear" w:color="auto" w:fill="auto"/>
          </w:tcPr>
          <w:p w14:paraId="2DB28C9A" w14:textId="77777777" w:rsidR="008C39BD" w:rsidRPr="00BA4003" w:rsidRDefault="008C39BD" w:rsidP="00FF0E95">
            <w:pPr>
              <w:widowControl w:val="0"/>
              <w:contextualSpacing/>
              <w:rPr>
                <w:rFonts w:cstheme="minorHAnsi"/>
                <w:b/>
                <w:color w:val="auto"/>
                <w:szCs w:val="22"/>
              </w:rPr>
            </w:pPr>
            <w:r w:rsidRPr="00BA4003">
              <w:rPr>
                <w:rFonts w:cstheme="minorHAnsi"/>
                <w:b/>
                <w:color w:val="auto"/>
                <w:szCs w:val="22"/>
              </w:rPr>
              <w:t>Prove and apply trigonometric identities.</w:t>
            </w:r>
          </w:p>
        </w:tc>
      </w:tr>
      <w:tr w:rsidR="00815999" w:rsidRPr="00BA4003" w14:paraId="31E47157" w14:textId="77777777" w:rsidTr="008C39BD">
        <w:tc>
          <w:tcPr>
            <w:tcW w:w="767" w:type="pct"/>
            <w:shd w:val="clear" w:color="auto" w:fill="auto"/>
          </w:tcPr>
          <w:p w14:paraId="6E548AD8" w14:textId="77777777" w:rsidR="008C39BD" w:rsidRPr="00BA4003" w:rsidRDefault="008C39BD" w:rsidP="00FF0E95">
            <w:pPr>
              <w:pStyle w:val="BodyTextIndent2"/>
              <w:widowControl w:val="0"/>
              <w:ind w:left="0" w:firstLine="0"/>
              <w:contextualSpacing/>
              <w:jc w:val="left"/>
              <w:rPr>
                <w:rFonts w:cstheme="minorHAnsi"/>
                <w:color w:val="auto"/>
                <w:szCs w:val="22"/>
                <w:lang w:val="en-US" w:eastAsia="en-US"/>
              </w:rPr>
            </w:pPr>
            <w:r w:rsidRPr="00BA4003">
              <w:rPr>
                <w:rFonts w:cstheme="minorHAnsi"/>
                <w:color w:val="auto"/>
                <w:szCs w:val="22"/>
                <w:lang w:val="en-US" w:eastAsia="en-US"/>
              </w:rPr>
              <w:t>M.2HS.51</w:t>
            </w:r>
          </w:p>
        </w:tc>
        <w:tc>
          <w:tcPr>
            <w:tcW w:w="4233" w:type="pct"/>
            <w:shd w:val="clear" w:color="auto" w:fill="auto"/>
          </w:tcPr>
          <w:p w14:paraId="3C5F5FA1" w14:textId="77777777" w:rsidR="008C39BD" w:rsidRPr="00BA4003" w:rsidRDefault="008C39BD" w:rsidP="00FF0E95">
            <w:pPr>
              <w:widowControl w:val="0"/>
              <w:autoSpaceDE w:val="0"/>
              <w:autoSpaceDN w:val="0"/>
              <w:adjustRightInd w:val="0"/>
              <w:contextualSpacing/>
              <w:rPr>
                <w:rFonts w:cstheme="minorHAnsi"/>
                <w:iCs/>
                <w:color w:val="auto"/>
                <w:szCs w:val="22"/>
              </w:rPr>
            </w:pPr>
            <w:r w:rsidRPr="00BA4003">
              <w:rPr>
                <w:rFonts w:cstheme="minorHAnsi"/>
                <w:color w:val="auto"/>
                <w:szCs w:val="22"/>
              </w:rPr>
              <w:t xml:space="preserve">Prove the Pythagorean identity </w:t>
            </w:r>
            <w:proofErr w:type="gramStart"/>
            <w:r w:rsidRPr="00BA4003">
              <w:rPr>
                <w:rFonts w:cstheme="minorHAnsi"/>
                <w:color w:val="auto"/>
                <w:szCs w:val="22"/>
              </w:rPr>
              <w:t>sin</w:t>
            </w:r>
            <w:r w:rsidRPr="00BA4003">
              <w:rPr>
                <w:rFonts w:cstheme="minorHAnsi"/>
                <w:color w:val="auto"/>
                <w:szCs w:val="22"/>
                <w:vertAlign w:val="superscript"/>
              </w:rPr>
              <w:t>2</w:t>
            </w:r>
            <w:r w:rsidRPr="00BA4003">
              <w:rPr>
                <w:rFonts w:cstheme="minorHAnsi"/>
                <w:color w:val="auto"/>
                <w:szCs w:val="22"/>
              </w:rPr>
              <w:t>(</w:t>
            </w:r>
            <w:proofErr w:type="gramEnd"/>
            <w:r w:rsidRPr="00BA4003">
              <w:rPr>
                <w:rFonts w:cstheme="minorHAnsi"/>
                <w:color w:val="auto"/>
                <w:szCs w:val="22"/>
              </w:rPr>
              <w:t>θ) + cos</w:t>
            </w:r>
            <w:r w:rsidRPr="00BA4003">
              <w:rPr>
                <w:rFonts w:cstheme="minorHAnsi"/>
                <w:color w:val="auto"/>
                <w:szCs w:val="22"/>
                <w:vertAlign w:val="superscript"/>
              </w:rPr>
              <w:t>2</w:t>
            </w:r>
            <w:r w:rsidRPr="00BA4003">
              <w:rPr>
                <w:rFonts w:cstheme="minorHAnsi"/>
                <w:color w:val="auto"/>
                <w:szCs w:val="22"/>
              </w:rPr>
              <w:t xml:space="preserve">(θ) = 1 and use it to find sin(θ), cos (θ), or tan (θ), given sin (θ), cos (θ), or tan (θ), and the quadrant of the angle.  </w:t>
            </w:r>
            <w:r w:rsidR="00D40B82" w:rsidRPr="00BA4003">
              <w:rPr>
                <w:rFonts w:cstheme="minorHAnsi"/>
                <w:iCs/>
                <w:color w:val="auto"/>
                <w:szCs w:val="22"/>
              </w:rPr>
              <w:t>Instructional Note:</w:t>
            </w:r>
            <w:r w:rsidR="00400C0F" w:rsidRPr="00BA4003">
              <w:rPr>
                <w:rFonts w:cstheme="minorHAnsi"/>
                <w:iCs/>
                <w:color w:val="auto"/>
                <w:szCs w:val="22"/>
              </w:rPr>
              <w:t xml:space="preserve">   L</w:t>
            </w:r>
            <w:r w:rsidRPr="00BA4003">
              <w:rPr>
                <w:rFonts w:cstheme="minorHAnsi"/>
                <w:iCs/>
                <w:color w:val="auto"/>
                <w:szCs w:val="22"/>
              </w:rPr>
              <w:t xml:space="preserve">imit </w:t>
            </w:r>
            <w:r w:rsidRPr="00BA4003">
              <w:rPr>
                <w:rFonts w:cstheme="minorHAnsi"/>
                <w:color w:val="auto"/>
                <w:szCs w:val="22"/>
              </w:rPr>
              <w:t xml:space="preserve">θ </w:t>
            </w:r>
            <w:r w:rsidRPr="00BA4003">
              <w:rPr>
                <w:rFonts w:cstheme="minorHAnsi"/>
                <w:iCs/>
                <w:color w:val="auto"/>
                <w:szCs w:val="22"/>
              </w:rPr>
              <w:t>to angles between 0 and 90 degrees. Connect with the Pythagorean theorem and the distance formula.  Extension of trigonometric functions to other angles through the unit circle is included in Mathematics III.</w:t>
            </w:r>
          </w:p>
        </w:tc>
      </w:tr>
    </w:tbl>
    <w:p w14:paraId="23DCE5E2" w14:textId="77777777" w:rsidR="008C39BD" w:rsidRPr="00BA4003" w:rsidRDefault="008C39BD" w:rsidP="00FF0E95">
      <w:pPr>
        <w:rPr>
          <w:rFonts w:cstheme="minorHAnsi"/>
          <w:color w:val="auto"/>
          <w:szCs w:val="22"/>
        </w:rPr>
      </w:pPr>
    </w:p>
    <w:p w14:paraId="6C6BC952" w14:textId="77777777" w:rsidR="008C39BD" w:rsidRPr="00BA4003" w:rsidRDefault="008C39BD"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r w:rsidRPr="00BA4003">
        <w:rPr>
          <w:rFonts w:cstheme="minorHAnsi"/>
          <w:b/>
          <w:color w:val="auto"/>
          <w:szCs w:val="22"/>
          <w:lang w:val="en-US"/>
        </w:rPr>
        <w:t>Circles With and Without Coordinates</w:t>
      </w:r>
    </w:p>
    <w:p w14:paraId="7E172DCB" w14:textId="77777777" w:rsidR="002C1987" w:rsidRPr="00BA4003" w:rsidRDefault="002C1987" w:rsidP="00FF0E95">
      <w:pPr>
        <w:pStyle w:val="NormalWeb"/>
        <w:widowControl w:val="0"/>
        <w:tabs>
          <w:tab w:val="left" w:pos="8640"/>
        </w:tabs>
        <w:spacing w:before="0" w:beforeAutospacing="0" w:after="0" w:afterAutospacing="0" w:line="240" w:lineRule="auto"/>
        <w:contextualSpacing/>
        <w:rPr>
          <w:rFonts w:cstheme="minorHAnsi"/>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9"/>
        <w:gridCol w:w="8107"/>
      </w:tblGrid>
      <w:tr w:rsidR="00815999" w:rsidRPr="00BA4003" w14:paraId="50A64C9B" w14:textId="77777777" w:rsidTr="008C39BD">
        <w:tc>
          <w:tcPr>
            <w:tcW w:w="767" w:type="pct"/>
            <w:shd w:val="clear" w:color="auto" w:fill="auto"/>
          </w:tcPr>
          <w:p w14:paraId="5A44D13C" w14:textId="77777777" w:rsidR="008C39BD" w:rsidRPr="00BA4003" w:rsidRDefault="008C39BD" w:rsidP="00FF0E95">
            <w:pPr>
              <w:widowControl w:val="0"/>
              <w:contextualSpacing/>
              <w:rPr>
                <w:rFonts w:cstheme="minorHAnsi"/>
                <w:b/>
                <w:color w:val="auto"/>
                <w:szCs w:val="22"/>
              </w:rPr>
            </w:pPr>
            <w:r w:rsidRPr="00BA4003">
              <w:rPr>
                <w:rFonts w:cstheme="minorHAnsi"/>
                <w:b/>
                <w:color w:val="auto"/>
                <w:szCs w:val="22"/>
              </w:rPr>
              <w:t>Cluster</w:t>
            </w:r>
          </w:p>
        </w:tc>
        <w:tc>
          <w:tcPr>
            <w:tcW w:w="4233" w:type="pct"/>
            <w:shd w:val="clear" w:color="auto" w:fill="auto"/>
          </w:tcPr>
          <w:p w14:paraId="1D1BDAD1" w14:textId="77777777" w:rsidR="008C39BD" w:rsidRPr="00BA4003" w:rsidRDefault="008C39BD" w:rsidP="00FF0E95">
            <w:pPr>
              <w:widowControl w:val="0"/>
              <w:autoSpaceDE w:val="0"/>
              <w:autoSpaceDN w:val="0"/>
              <w:adjustRightInd w:val="0"/>
              <w:contextualSpacing/>
              <w:rPr>
                <w:rFonts w:cstheme="minorHAnsi"/>
                <w:b/>
                <w:color w:val="auto"/>
                <w:szCs w:val="22"/>
              </w:rPr>
            </w:pPr>
            <w:r w:rsidRPr="00BA4003">
              <w:rPr>
                <w:rFonts w:cstheme="minorHAnsi"/>
                <w:b/>
                <w:color w:val="auto"/>
                <w:szCs w:val="22"/>
              </w:rPr>
              <w:t>Understand and apply theorems about circles.</w:t>
            </w:r>
          </w:p>
        </w:tc>
      </w:tr>
      <w:tr w:rsidR="00815999" w:rsidRPr="00BA4003" w14:paraId="67F671FE" w14:textId="77777777" w:rsidTr="008C39BD">
        <w:tc>
          <w:tcPr>
            <w:tcW w:w="767" w:type="pct"/>
            <w:shd w:val="clear" w:color="auto" w:fill="auto"/>
          </w:tcPr>
          <w:p w14:paraId="16D5B77E" w14:textId="77777777" w:rsidR="008C39BD" w:rsidRPr="00BA4003" w:rsidRDefault="008C39BD" w:rsidP="00FF0E95">
            <w:pPr>
              <w:pStyle w:val="BodyTextIndent3"/>
              <w:widowControl w:val="0"/>
              <w:spacing w:after="0" w:line="240" w:lineRule="auto"/>
              <w:ind w:left="0"/>
              <w:contextualSpacing/>
              <w:rPr>
                <w:rFonts w:cstheme="minorHAnsi"/>
                <w:sz w:val="22"/>
                <w:szCs w:val="22"/>
              </w:rPr>
            </w:pPr>
            <w:r w:rsidRPr="00BA4003">
              <w:rPr>
                <w:rFonts w:cstheme="minorHAnsi"/>
                <w:sz w:val="22"/>
                <w:szCs w:val="22"/>
              </w:rPr>
              <w:t>M.2HS.52</w:t>
            </w:r>
          </w:p>
        </w:tc>
        <w:tc>
          <w:tcPr>
            <w:tcW w:w="4233" w:type="pct"/>
            <w:shd w:val="clear" w:color="auto" w:fill="auto"/>
          </w:tcPr>
          <w:p w14:paraId="1FED26CE" w14:textId="77777777" w:rsidR="008C39BD" w:rsidRPr="00BA4003" w:rsidRDefault="008C39BD" w:rsidP="00FF0E95">
            <w:pPr>
              <w:widowControl w:val="0"/>
              <w:autoSpaceDE w:val="0"/>
              <w:autoSpaceDN w:val="0"/>
              <w:adjustRightInd w:val="0"/>
              <w:contextualSpacing/>
              <w:rPr>
                <w:rFonts w:cstheme="minorHAnsi"/>
                <w:color w:val="auto"/>
                <w:szCs w:val="22"/>
              </w:rPr>
            </w:pPr>
            <w:r w:rsidRPr="00BA4003">
              <w:rPr>
                <w:rFonts w:cstheme="minorHAnsi"/>
                <w:color w:val="auto"/>
                <w:szCs w:val="22"/>
              </w:rPr>
              <w:t>Prove that all circles are similar.</w:t>
            </w:r>
          </w:p>
        </w:tc>
      </w:tr>
      <w:tr w:rsidR="00815999" w:rsidRPr="00BA4003" w14:paraId="05858D18" w14:textId="77777777" w:rsidTr="008C39BD">
        <w:tc>
          <w:tcPr>
            <w:tcW w:w="767" w:type="pct"/>
            <w:shd w:val="clear" w:color="auto" w:fill="auto"/>
          </w:tcPr>
          <w:p w14:paraId="74801036"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M.2HS.53</w:t>
            </w:r>
          </w:p>
        </w:tc>
        <w:tc>
          <w:tcPr>
            <w:tcW w:w="4233" w:type="pct"/>
            <w:shd w:val="clear" w:color="auto" w:fill="auto"/>
          </w:tcPr>
          <w:p w14:paraId="6FFAD9E1" w14:textId="77777777" w:rsidR="008C39BD" w:rsidRPr="00BA4003" w:rsidRDefault="008C39BD" w:rsidP="00FF0E95">
            <w:pPr>
              <w:widowControl w:val="0"/>
              <w:autoSpaceDE w:val="0"/>
              <w:autoSpaceDN w:val="0"/>
              <w:adjustRightInd w:val="0"/>
              <w:contextualSpacing/>
              <w:rPr>
                <w:rFonts w:cstheme="minorHAnsi"/>
                <w:iCs/>
                <w:color w:val="auto"/>
                <w:szCs w:val="22"/>
              </w:rPr>
            </w:pPr>
            <w:r w:rsidRPr="00BA4003">
              <w:rPr>
                <w:rFonts w:cstheme="minorHAnsi"/>
                <w:color w:val="auto"/>
                <w:szCs w:val="22"/>
              </w:rPr>
              <w:t xml:space="preserve">Identify and describe relationships among inscribed angles, radii and chords. </w:t>
            </w:r>
            <w:r w:rsidRPr="00BA4003">
              <w:rPr>
                <w:rFonts w:cstheme="minorHAnsi"/>
                <w:iCs/>
                <w:color w:val="auto"/>
                <w:szCs w:val="22"/>
              </w:rPr>
              <w:t>Include the relationship between central, inscribed and circumscribed angles; inscribed angles on a diameter are right angles; the radius of a circle is perpendicular to the tangent where the radius intersects the circle.</w:t>
            </w:r>
          </w:p>
        </w:tc>
      </w:tr>
      <w:tr w:rsidR="00815999" w:rsidRPr="00BA4003" w14:paraId="33674E9B" w14:textId="77777777" w:rsidTr="008C39BD">
        <w:tc>
          <w:tcPr>
            <w:tcW w:w="767" w:type="pct"/>
            <w:shd w:val="clear" w:color="auto" w:fill="auto"/>
          </w:tcPr>
          <w:p w14:paraId="6F828B09"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M.2HS.54</w:t>
            </w:r>
          </w:p>
        </w:tc>
        <w:tc>
          <w:tcPr>
            <w:tcW w:w="4233" w:type="pct"/>
            <w:shd w:val="clear" w:color="auto" w:fill="auto"/>
          </w:tcPr>
          <w:p w14:paraId="7E1CD6BF"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Construct the inscribed and circumscribed circles of a triangle and prove properties of angles for a quadrilateral inscribed in a circle.</w:t>
            </w:r>
          </w:p>
        </w:tc>
      </w:tr>
      <w:tr w:rsidR="00815999" w:rsidRPr="00BA4003" w14:paraId="2A6CC8E3" w14:textId="77777777" w:rsidTr="008C39BD">
        <w:tc>
          <w:tcPr>
            <w:tcW w:w="767" w:type="pct"/>
            <w:shd w:val="clear" w:color="auto" w:fill="auto"/>
          </w:tcPr>
          <w:p w14:paraId="1D3F5578"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M.2HS.55(+)</w:t>
            </w:r>
          </w:p>
        </w:tc>
        <w:tc>
          <w:tcPr>
            <w:tcW w:w="4233" w:type="pct"/>
            <w:shd w:val="clear" w:color="auto" w:fill="auto"/>
          </w:tcPr>
          <w:p w14:paraId="21BEA92C"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Construct a tangent line from a point outside a given circle to the circle.</w:t>
            </w:r>
          </w:p>
        </w:tc>
      </w:tr>
    </w:tbl>
    <w:p w14:paraId="2A638661" w14:textId="77777777" w:rsidR="00815999" w:rsidRPr="00BA4003" w:rsidRDefault="00815999" w:rsidP="00FF0E95">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9"/>
        <w:gridCol w:w="8107"/>
      </w:tblGrid>
      <w:tr w:rsidR="00815999" w:rsidRPr="00BA4003" w14:paraId="48A21B53" w14:textId="77777777" w:rsidTr="008C39BD">
        <w:tc>
          <w:tcPr>
            <w:tcW w:w="767" w:type="pct"/>
            <w:shd w:val="clear" w:color="auto" w:fill="auto"/>
          </w:tcPr>
          <w:p w14:paraId="47270FE1" w14:textId="77777777" w:rsidR="008C39BD" w:rsidRPr="00BA4003" w:rsidRDefault="008C39BD" w:rsidP="00FF0E95">
            <w:pPr>
              <w:widowControl w:val="0"/>
              <w:contextualSpacing/>
              <w:rPr>
                <w:rFonts w:cstheme="minorHAnsi"/>
                <w:b/>
                <w:color w:val="auto"/>
                <w:szCs w:val="22"/>
              </w:rPr>
            </w:pPr>
            <w:r w:rsidRPr="00BA4003">
              <w:rPr>
                <w:rFonts w:cstheme="minorHAnsi"/>
                <w:b/>
                <w:color w:val="auto"/>
                <w:szCs w:val="22"/>
              </w:rPr>
              <w:t>Cluster</w:t>
            </w:r>
          </w:p>
        </w:tc>
        <w:tc>
          <w:tcPr>
            <w:tcW w:w="4233" w:type="pct"/>
            <w:shd w:val="clear" w:color="auto" w:fill="auto"/>
          </w:tcPr>
          <w:p w14:paraId="40990002" w14:textId="77777777" w:rsidR="008C39BD" w:rsidRPr="00BA4003" w:rsidRDefault="008C39BD" w:rsidP="00FF0E95">
            <w:pPr>
              <w:widowControl w:val="0"/>
              <w:autoSpaceDE w:val="0"/>
              <w:autoSpaceDN w:val="0"/>
              <w:adjustRightInd w:val="0"/>
              <w:contextualSpacing/>
              <w:rPr>
                <w:rFonts w:cstheme="minorHAnsi"/>
                <w:b/>
                <w:color w:val="auto"/>
                <w:szCs w:val="22"/>
              </w:rPr>
            </w:pPr>
            <w:r w:rsidRPr="00BA4003">
              <w:rPr>
                <w:rFonts w:cstheme="minorHAnsi"/>
                <w:b/>
                <w:color w:val="auto"/>
                <w:szCs w:val="22"/>
              </w:rPr>
              <w:t>Find arc lengths and areas of sectors of circles.</w:t>
            </w:r>
          </w:p>
        </w:tc>
      </w:tr>
      <w:tr w:rsidR="00815999" w:rsidRPr="00BA4003" w14:paraId="16454605" w14:textId="77777777" w:rsidTr="00702BAB">
        <w:trPr>
          <w:trHeight w:val="440"/>
        </w:trPr>
        <w:tc>
          <w:tcPr>
            <w:tcW w:w="767" w:type="pct"/>
            <w:shd w:val="clear" w:color="auto" w:fill="auto"/>
          </w:tcPr>
          <w:p w14:paraId="0DFF2DC0" w14:textId="77777777" w:rsidR="008C39BD" w:rsidRPr="00BA4003" w:rsidRDefault="008C39BD" w:rsidP="00FF0E95">
            <w:pPr>
              <w:pStyle w:val="BodyTextIndent"/>
              <w:spacing w:after="0" w:line="240" w:lineRule="auto"/>
              <w:ind w:left="0"/>
              <w:contextualSpacing/>
              <w:rPr>
                <w:rFonts w:cstheme="minorHAnsi"/>
              </w:rPr>
            </w:pPr>
            <w:r w:rsidRPr="00BA4003">
              <w:rPr>
                <w:rFonts w:cstheme="minorHAnsi"/>
              </w:rPr>
              <w:t>M.2HS.56</w:t>
            </w:r>
          </w:p>
        </w:tc>
        <w:tc>
          <w:tcPr>
            <w:tcW w:w="4233" w:type="pct"/>
            <w:shd w:val="clear" w:color="auto" w:fill="auto"/>
          </w:tcPr>
          <w:p w14:paraId="118AD620" w14:textId="77777777" w:rsidR="008C39BD" w:rsidRPr="00BA4003" w:rsidRDefault="008C39BD" w:rsidP="00FF0E95">
            <w:pPr>
              <w:pStyle w:val="BodyTextIndent"/>
              <w:spacing w:after="0" w:line="240" w:lineRule="auto"/>
              <w:ind w:left="0"/>
              <w:contextualSpacing/>
              <w:rPr>
                <w:rFonts w:cstheme="minorHAnsi"/>
              </w:rPr>
            </w:pPr>
            <w:r w:rsidRPr="00BA4003">
              <w:rPr>
                <w:rFonts w:cstheme="minorHAnsi"/>
              </w:rPr>
              <w:t xml:space="preserve">Derive using similarity the fact that the length of the arc intercepted by an angle is proportional to the radius and define the radian measure of the angle as the constant of proportionality; derive the formula for the area of a sector.  </w:t>
            </w:r>
            <w:r w:rsidR="00910C3D" w:rsidRPr="00BA4003">
              <w:rPr>
                <w:rFonts w:cstheme="minorHAnsi"/>
              </w:rPr>
              <w:t xml:space="preserve">Instructional Note:  </w:t>
            </w:r>
            <w:r w:rsidRPr="00BA4003">
              <w:rPr>
                <w:rFonts w:cstheme="minorHAnsi"/>
                <w:iCs/>
              </w:rPr>
              <w:t xml:space="preserve">Emphasize the similarity of all circles. Note that by similarity of sectors with the same central angle, arc lengths are proportional to the radius. Use this as a basis for introducing radian as a unit of measure. It is not intended that it be applied to the </w:t>
            </w:r>
            <w:r w:rsidRPr="00BA4003">
              <w:rPr>
                <w:rFonts w:cstheme="minorHAnsi"/>
                <w:iCs/>
              </w:rPr>
              <w:lastRenderedPageBreak/>
              <w:t>development of circular trigonometry in this course.</w:t>
            </w:r>
          </w:p>
        </w:tc>
      </w:tr>
    </w:tbl>
    <w:p w14:paraId="7A9BF0B9" w14:textId="77777777" w:rsidR="00815999" w:rsidRPr="00BA4003" w:rsidRDefault="00815999" w:rsidP="00FF0E95">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9"/>
        <w:gridCol w:w="8107"/>
      </w:tblGrid>
      <w:tr w:rsidR="00815999" w:rsidRPr="00BA4003" w14:paraId="5F74C3D5" w14:textId="77777777" w:rsidTr="008C39BD">
        <w:tc>
          <w:tcPr>
            <w:tcW w:w="767" w:type="pct"/>
            <w:shd w:val="clear" w:color="auto" w:fill="auto"/>
          </w:tcPr>
          <w:p w14:paraId="4B6EF147" w14:textId="77777777" w:rsidR="008C39BD" w:rsidRPr="00BA4003" w:rsidRDefault="008C39BD" w:rsidP="00FF0E95">
            <w:pPr>
              <w:widowControl w:val="0"/>
              <w:contextualSpacing/>
              <w:rPr>
                <w:rFonts w:cstheme="minorHAnsi"/>
                <w:b/>
                <w:color w:val="auto"/>
                <w:szCs w:val="22"/>
              </w:rPr>
            </w:pPr>
            <w:r w:rsidRPr="00BA4003">
              <w:rPr>
                <w:rFonts w:cstheme="minorHAnsi"/>
                <w:b/>
                <w:color w:val="auto"/>
                <w:szCs w:val="22"/>
              </w:rPr>
              <w:t>Cluster</w:t>
            </w:r>
          </w:p>
        </w:tc>
        <w:tc>
          <w:tcPr>
            <w:tcW w:w="4233" w:type="pct"/>
            <w:shd w:val="clear" w:color="auto" w:fill="auto"/>
          </w:tcPr>
          <w:p w14:paraId="7A2B053C" w14:textId="77777777" w:rsidR="008C39BD" w:rsidRPr="00BA4003" w:rsidRDefault="008C39BD" w:rsidP="00FF0E95">
            <w:pPr>
              <w:widowControl w:val="0"/>
              <w:autoSpaceDE w:val="0"/>
              <w:autoSpaceDN w:val="0"/>
              <w:adjustRightInd w:val="0"/>
              <w:contextualSpacing/>
              <w:rPr>
                <w:rFonts w:cstheme="minorHAnsi"/>
                <w:b/>
                <w:color w:val="auto"/>
                <w:szCs w:val="22"/>
              </w:rPr>
            </w:pPr>
            <w:r w:rsidRPr="00BA4003">
              <w:rPr>
                <w:rFonts w:cstheme="minorHAnsi"/>
                <w:b/>
                <w:color w:val="auto"/>
                <w:szCs w:val="22"/>
              </w:rPr>
              <w:t>Translate between the geometric description and th</w:t>
            </w:r>
            <w:r w:rsidR="00400C0F" w:rsidRPr="00BA4003">
              <w:rPr>
                <w:rFonts w:cstheme="minorHAnsi"/>
                <w:b/>
                <w:color w:val="auto"/>
                <w:szCs w:val="22"/>
              </w:rPr>
              <w:t>e equation for a conic section.</w:t>
            </w:r>
          </w:p>
        </w:tc>
      </w:tr>
      <w:tr w:rsidR="00815999" w:rsidRPr="00BA4003" w14:paraId="034F6C2C" w14:textId="77777777" w:rsidTr="008C39BD">
        <w:tc>
          <w:tcPr>
            <w:tcW w:w="767" w:type="pct"/>
            <w:shd w:val="clear" w:color="auto" w:fill="auto"/>
          </w:tcPr>
          <w:p w14:paraId="1D89B818" w14:textId="77777777" w:rsidR="008C39BD" w:rsidRPr="00BA4003" w:rsidRDefault="008C39BD" w:rsidP="00FF0E95">
            <w:pPr>
              <w:pStyle w:val="BodyTextIndent"/>
              <w:spacing w:after="0" w:line="240" w:lineRule="auto"/>
              <w:ind w:left="0"/>
              <w:contextualSpacing/>
              <w:rPr>
                <w:rFonts w:cstheme="minorHAnsi"/>
              </w:rPr>
            </w:pPr>
            <w:r w:rsidRPr="00BA4003">
              <w:rPr>
                <w:rFonts w:cstheme="minorHAnsi"/>
              </w:rPr>
              <w:t>M.2HS.57</w:t>
            </w:r>
          </w:p>
        </w:tc>
        <w:tc>
          <w:tcPr>
            <w:tcW w:w="4233" w:type="pct"/>
            <w:shd w:val="clear" w:color="auto" w:fill="auto"/>
          </w:tcPr>
          <w:p w14:paraId="476831E8" w14:textId="77777777" w:rsidR="008C39BD" w:rsidRPr="00BA4003" w:rsidRDefault="008C39BD" w:rsidP="00FF0E95">
            <w:pPr>
              <w:widowControl w:val="0"/>
              <w:autoSpaceDE w:val="0"/>
              <w:autoSpaceDN w:val="0"/>
              <w:adjustRightInd w:val="0"/>
              <w:contextualSpacing/>
              <w:rPr>
                <w:rFonts w:cstheme="minorHAnsi"/>
                <w:color w:val="auto"/>
                <w:szCs w:val="22"/>
              </w:rPr>
            </w:pPr>
            <w:r w:rsidRPr="00BA4003">
              <w:rPr>
                <w:rFonts w:cstheme="minorHAnsi"/>
                <w:color w:val="auto"/>
                <w:szCs w:val="22"/>
              </w:rPr>
              <w:t>Derive the equation of a circle of given center and radius using the Pythagorean Theorem; complete the square to find the center and radius of a circle given by an equation.</w:t>
            </w:r>
            <w:r w:rsidR="00400C0F" w:rsidRPr="00BA4003">
              <w:rPr>
                <w:rFonts w:cstheme="minorHAnsi"/>
                <w:color w:val="auto"/>
                <w:szCs w:val="22"/>
              </w:rPr>
              <w:t xml:space="preserve">  </w:t>
            </w:r>
            <w:r w:rsidR="00D40B82" w:rsidRPr="00BA4003">
              <w:rPr>
                <w:rFonts w:cstheme="minorHAnsi"/>
                <w:color w:val="auto"/>
                <w:szCs w:val="22"/>
              </w:rPr>
              <w:t>Instructional Note:</w:t>
            </w:r>
            <w:r w:rsidR="00400C0F" w:rsidRPr="00BA4003">
              <w:rPr>
                <w:rFonts w:cstheme="minorHAnsi"/>
                <w:color w:val="auto"/>
                <w:szCs w:val="22"/>
              </w:rPr>
              <w:t xml:space="preserve">  Connect the equations of circles and parabolas to prior work with quadratic equations.</w:t>
            </w:r>
          </w:p>
        </w:tc>
      </w:tr>
      <w:tr w:rsidR="00815999" w:rsidRPr="00BA4003" w14:paraId="5F24050C" w14:textId="77777777" w:rsidTr="008C39BD">
        <w:tc>
          <w:tcPr>
            <w:tcW w:w="767" w:type="pct"/>
            <w:shd w:val="clear" w:color="auto" w:fill="auto"/>
          </w:tcPr>
          <w:p w14:paraId="18F59420" w14:textId="77777777" w:rsidR="008C39BD" w:rsidRPr="00BA4003" w:rsidRDefault="008C39BD" w:rsidP="00FF0E95">
            <w:pPr>
              <w:pStyle w:val="BodyTextIndent"/>
              <w:spacing w:after="0" w:line="240" w:lineRule="auto"/>
              <w:ind w:left="0"/>
              <w:contextualSpacing/>
              <w:rPr>
                <w:rFonts w:cstheme="minorHAnsi"/>
              </w:rPr>
            </w:pPr>
            <w:r w:rsidRPr="00BA4003">
              <w:rPr>
                <w:rFonts w:cstheme="minorHAnsi"/>
              </w:rPr>
              <w:t>M.2HS.58</w:t>
            </w:r>
          </w:p>
        </w:tc>
        <w:tc>
          <w:tcPr>
            <w:tcW w:w="4233" w:type="pct"/>
            <w:shd w:val="clear" w:color="auto" w:fill="auto"/>
          </w:tcPr>
          <w:p w14:paraId="204055B0" w14:textId="77777777" w:rsidR="008C39BD" w:rsidRPr="00BA4003" w:rsidRDefault="008C39BD" w:rsidP="00FF0E95">
            <w:pPr>
              <w:widowControl w:val="0"/>
              <w:autoSpaceDE w:val="0"/>
              <w:autoSpaceDN w:val="0"/>
              <w:adjustRightInd w:val="0"/>
              <w:contextualSpacing/>
              <w:rPr>
                <w:rFonts w:cstheme="minorHAnsi"/>
                <w:color w:val="auto"/>
                <w:szCs w:val="22"/>
              </w:rPr>
            </w:pPr>
            <w:r w:rsidRPr="00BA4003">
              <w:rPr>
                <w:rFonts w:cstheme="minorHAnsi"/>
                <w:color w:val="auto"/>
                <w:szCs w:val="22"/>
              </w:rPr>
              <w:t xml:space="preserve">Derive the equation of a parabola given the focus and </w:t>
            </w:r>
            <w:proofErr w:type="spellStart"/>
            <w:r w:rsidRPr="00BA4003">
              <w:rPr>
                <w:rFonts w:cstheme="minorHAnsi"/>
                <w:color w:val="auto"/>
                <w:szCs w:val="22"/>
              </w:rPr>
              <w:t>directrix</w:t>
            </w:r>
            <w:proofErr w:type="spellEnd"/>
            <w:r w:rsidRPr="00BA4003">
              <w:rPr>
                <w:rFonts w:cstheme="minorHAnsi"/>
                <w:color w:val="auto"/>
                <w:szCs w:val="22"/>
              </w:rPr>
              <w:t>.</w:t>
            </w:r>
            <w:r w:rsidR="00400C0F" w:rsidRPr="00BA4003">
              <w:rPr>
                <w:rFonts w:cstheme="minorHAnsi"/>
                <w:color w:val="auto"/>
                <w:szCs w:val="22"/>
              </w:rPr>
              <w:t xml:space="preserve">  </w:t>
            </w:r>
            <w:r w:rsidR="00D40B82" w:rsidRPr="00BA4003">
              <w:rPr>
                <w:rFonts w:cstheme="minorHAnsi"/>
                <w:color w:val="auto"/>
                <w:szCs w:val="22"/>
              </w:rPr>
              <w:t>Instructional Note:</w:t>
            </w:r>
            <w:r w:rsidR="00581D5C" w:rsidRPr="00BA4003">
              <w:rPr>
                <w:rFonts w:cstheme="minorHAnsi"/>
                <w:color w:val="auto"/>
                <w:szCs w:val="22"/>
              </w:rPr>
              <w:t xml:space="preserve"> </w:t>
            </w:r>
            <w:r w:rsidR="00400C0F" w:rsidRPr="00BA4003">
              <w:rPr>
                <w:rFonts w:cstheme="minorHAnsi"/>
                <w:color w:val="auto"/>
                <w:szCs w:val="22"/>
              </w:rPr>
              <w:t xml:space="preserve">The </w:t>
            </w:r>
            <w:proofErr w:type="spellStart"/>
            <w:r w:rsidR="00400C0F" w:rsidRPr="00BA4003">
              <w:rPr>
                <w:rFonts w:cstheme="minorHAnsi"/>
                <w:color w:val="auto"/>
                <w:szCs w:val="22"/>
              </w:rPr>
              <w:t>directrix</w:t>
            </w:r>
            <w:proofErr w:type="spellEnd"/>
            <w:r w:rsidR="00400C0F" w:rsidRPr="00BA4003">
              <w:rPr>
                <w:rFonts w:cstheme="minorHAnsi"/>
                <w:color w:val="auto"/>
                <w:szCs w:val="22"/>
              </w:rPr>
              <w:t xml:space="preserve"> should be parallel to a coordinate axis. </w:t>
            </w:r>
          </w:p>
        </w:tc>
      </w:tr>
    </w:tbl>
    <w:p w14:paraId="03E27B79" w14:textId="77777777" w:rsidR="00815999" w:rsidRPr="00BA4003" w:rsidRDefault="00815999" w:rsidP="00FF0E95">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9"/>
        <w:gridCol w:w="8107"/>
      </w:tblGrid>
      <w:tr w:rsidR="00815999" w:rsidRPr="00BA4003" w14:paraId="35C04328" w14:textId="77777777" w:rsidTr="008C39BD">
        <w:tc>
          <w:tcPr>
            <w:tcW w:w="767" w:type="pct"/>
            <w:shd w:val="clear" w:color="auto" w:fill="auto"/>
          </w:tcPr>
          <w:p w14:paraId="22A789D4" w14:textId="77777777" w:rsidR="008C39BD" w:rsidRPr="00BA4003" w:rsidRDefault="008C39BD" w:rsidP="00FF0E95">
            <w:pPr>
              <w:widowControl w:val="0"/>
              <w:contextualSpacing/>
              <w:rPr>
                <w:rFonts w:cstheme="minorHAnsi"/>
                <w:b/>
                <w:color w:val="auto"/>
                <w:szCs w:val="22"/>
              </w:rPr>
            </w:pPr>
            <w:r w:rsidRPr="00BA4003">
              <w:rPr>
                <w:rFonts w:cstheme="minorHAnsi"/>
                <w:b/>
                <w:color w:val="auto"/>
                <w:szCs w:val="22"/>
              </w:rPr>
              <w:t>Cluster</w:t>
            </w:r>
          </w:p>
        </w:tc>
        <w:tc>
          <w:tcPr>
            <w:tcW w:w="4233" w:type="pct"/>
            <w:shd w:val="clear" w:color="auto" w:fill="auto"/>
          </w:tcPr>
          <w:p w14:paraId="105F5EB0" w14:textId="77777777" w:rsidR="008C39BD" w:rsidRPr="00BA4003" w:rsidRDefault="008C39BD" w:rsidP="00FF0E95">
            <w:pPr>
              <w:widowControl w:val="0"/>
              <w:autoSpaceDE w:val="0"/>
              <w:autoSpaceDN w:val="0"/>
              <w:adjustRightInd w:val="0"/>
              <w:contextualSpacing/>
              <w:rPr>
                <w:rFonts w:cstheme="minorHAnsi"/>
                <w:b/>
                <w:color w:val="auto"/>
                <w:szCs w:val="22"/>
              </w:rPr>
            </w:pPr>
            <w:r w:rsidRPr="00BA4003">
              <w:rPr>
                <w:rFonts w:cstheme="minorHAnsi"/>
                <w:b/>
                <w:color w:val="auto"/>
                <w:szCs w:val="22"/>
              </w:rPr>
              <w:t>Use coordinates to prove simple geometric theorems algebraically.</w:t>
            </w:r>
          </w:p>
        </w:tc>
      </w:tr>
      <w:tr w:rsidR="00815999" w:rsidRPr="00BA4003" w14:paraId="06E7E509" w14:textId="77777777" w:rsidTr="008C39BD">
        <w:tc>
          <w:tcPr>
            <w:tcW w:w="767" w:type="pct"/>
            <w:shd w:val="clear" w:color="auto" w:fill="auto"/>
          </w:tcPr>
          <w:p w14:paraId="2BDD185E" w14:textId="77777777" w:rsidR="008C39BD" w:rsidRPr="00BA4003" w:rsidRDefault="008C39BD" w:rsidP="00FF0E95">
            <w:pPr>
              <w:pStyle w:val="BodyTextIndent"/>
              <w:spacing w:after="0" w:line="240" w:lineRule="auto"/>
              <w:ind w:left="0"/>
              <w:contextualSpacing/>
              <w:rPr>
                <w:rFonts w:cstheme="minorHAnsi"/>
              </w:rPr>
            </w:pPr>
            <w:r w:rsidRPr="00BA4003">
              <w:rPr>
                <w:rFonts w:cstheme="minorHAnsi"/>
              </w:rPr>
              <w:t>M.2HS.59</w:t>
            </w:r>
          </w:p>
        </w:tc>
        <w:tc>
          <w:tcPr>
            <w:tcW w:w="4233" w:type="pct"/>
            <w:shd w:val="clear" w:color="auto" w:fill="auto"/>
          </w:tcPr>
          <w:p w14:paraId="5BFCA8E3" w14:textId="77777777" w:rsidR="008C39BD" w:rsidRPr="00BA4003" w:rsidRDefault="008C39BD" w:rsidP="00FF0E95">
            <w:pPr>
              <w:widowControl w:val="0"/>
              <w:autoSpaceDE w:val="0"/>
              <w:autoSpaceDN w:val="0"/>
              <w:adjustRightInd w:val="0"/>
              <w:contextualSpacing/>
              <w:rPr>
                <w:rFonts w:cstheme="minorHAnsi"/>
                <w:iCs/>
                <w:color w:val="auto"/>
                <w:szCs w:val="22"/>
              </w:rPr>
            </w:pPr>
            <w:r w:rsidRPr="00BA4003">
              <w:rPr>
                <w:rFonts w:cstheme="minorHAnsi"/>
                <w:color w:val="auto"/>
                <w:szCs w:val="22"/>
              </w:rPr>
              <w:t xml:space="preserve">Use coordinates to prove simple geometric theorems algebraically. </w:t>
            </w:r>
            <w:r w:rsidR="005436FD" w:rsidRPr="00BA4003">
              <w:rPr>
                <w:rFonts w:cstheme="minorHAnsi"/>
                <w:color w:val="auto"/>
                <w:szCs w:val="22"/>
              </w:rPr>
              <w:t xml:space="preserve"> </w:t>
            </w:r>
            <w:r w:rsidR="00400C0F" w:rsidRPr="00BA4003">
              <w:rPr>
                <w:rFonts w:cstheme="minorHAnsi"/>
                <w:iCs/>
                <w:color w:val="auto"/>
                <w:szCs w:val="22"/>
              </w:rPr>
              <w:t>(e.g., P</w:t>
            </w:r>
            <w:r w:rsidRPr="00BA4003">
              <w:rPr>
                <w:rFonts w:cstheme="minorHAnsi"/>
                <w:iCs/>
                <w:color w:val="auto"/>
                <w:szCs w:val="22"/>
              </w:rPr>
              <w:t xml:space="preserve">rove or disprove that a figure defined by four given points in the coordinate plane is a rectangle; prove or disprove that the point (1, </w:t>
            </w:r>
            <w:r w:rsidRPr="00BA4003">
              <w:rPr>
                <w:rFonts w:eastAsia="HiraKakuPro-W3" w:cstheme="minorHAnsi"/>
                <w:color w:val="auto"/>
                <w:szCs w:val="22"/>
              </w:rPr>
              <w:t>√</w:t>
            </w:r>
            <w:r w:rsidRPr="00BA4003">
              <w:rPr>
                <w:rFonts w:cstheme="minorHAnsi"/>
                <w:iCs/>
                <w:color w:val="auto"/>
                <w:szCs w:val="22"/>
              </w:rPr>
              <w:t>3) lies on the circle centered at the origin and containing the point (0, 2).</w:t>
            </w:r>
            <w:r w:rsidR="00910C3D" w:rsidRPr="00BA4003">
              <w:rPr>
                <w:rFonts w:cstheme="minorHAnsi"/>
                <w:iCs/>
                <w:color w:val="auto"/>
                <w:szCs w:val="22"/>
              </w:rPr>
              <w:t>)  Instructional Note:</w:t>
            </w:r>
            <w:r w:rsidRPr="00BA4003">
              <w:rPr>
                <w:rFonts w:cstheme="minorHAnsi"/>
                <w:iCs/>
                <w:color w:val="auto"/>
                <w:szCs w:val="22"/>
              </w:rPr>
              <w:t xml:space="preserve">  Include simple proofs involving circles.</w:t>
            </w:r>
          </w:p>
        </w:tc>
      </w:tr>
    </w:tbl>
    <w:p w14:paraId="094A3236" w14:textId="77777777" w:rsidR="00815999" w:rsidRPr="00BA4003" w:rsidRDefault="00815999" w:rsidP="00FF0E95">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9"/>
        <w:gridCol w:w="8107"/>
      </w:tblGrid>
      <w:tr w:rsidR="00815999" w:rsidRPr="00BA4003" w14:paraId="6162692E" w14:textId="77777777" w:rsidTr="008C39BD">
        <w:tc>
          <w:tcPr>
            <w:tcW w:w="767" w:type="pct"/>
            <w:shd w:val="clear" w:color="auto" w:fill="auto"/>
          </w:tcPr>
          <w:p w14:paraId="7E74EDF9" w14:textId="77777777" w:rsidR="008C39BD" w:rsidRPr="00BA4003" w:rsidRDefault="008C39BD" w:rsidP="00FF0E95">
            <w:pPr>
              <w:widowControl w:val="0"/>
              <w:contextualSpacing/>
              <w:rPr>
                <w:rFonts w:cstheme="minorHAnsi"/>
                <w:b/>
                <w:color w:val="auto"/>
                <w:szCs w:val="22"/>
              </w:rPr>
            </w:pPr>
            <w:r w:rsidRPr="00BA4003">
              <w:rPr>
                <w:rFonts w:cstheme="minorHAnsi"/>
                <w:b/>
                <w:color w:val="auto"/>
                <w:szCs w:val="22"/>
              </w:rPr>
              <w:t>Cluster</w:t>
            </w:r>
          </w:p>
        </w:tc>
        <w:tc>
          <w:tcPr>
            <w:tcW w:w="4233" w:type="pct"/>
            <w:shd w:val="clear" w:color="auto" w:fill="auto"/>
          </w:tcPr>
          <w:p w14:paraId="66DA57AD" w14:textId="77777777" w:rsidR="008C39BD" w:rsidRPr="00BA4003" w:rsidRDefault="008C39BD" w:rsidP="00FF0E95">
            <w:pPr>
              <w:widowControl w:val="0"/>
              <w:autoSpaceDE w:val="0"/>
              <w:autoSpaceDN w:val="0"/>
              <w:adjustRightInd w:val="0"/>
              <w:contextualSpacing/>
              <w:rPr>
                <w:rFonts w:cstheme="minorHAnsi"/>
                <w:b/>
                <w:color w:val="auto"/>
                <w:szCs w:val="22"/>
              </w:rPr>
            </w:pPr>
            <w:r w:rsidRPr="00BA4003">
              <w:rPr>
                <w:rFonts w:cstheme="minorHAnsi"/>
                <w:b/>
                <w:color w:val="auto"/>
                <w:szCs w:val="22"/>
              </w:rPr>
              <w:t>Explain volume formulas and use them to solve problems.</w:t>
            </w:r>
          </w:p>
        </w:tc>
      </w:tr>
      <w:tr w:rsidR="00815999" w:rsidRPr="00BA4003" w14:paraId="2749F851" w14:textId="77777777" w:rsidTr="008C39BD">
        <w:tc>
          <w:tcPr>
            <w:tcW w:w="767" w:type="pct"/>
            <w:shd w:val="clear" w:color="auto" w:fill="auto"/>
          </w:tcPr>
          <w:p w14:paraId="1769E1AE" w14:textId="77777777" w:rsidR="008C39BD" w:rsidRPr="00BA4003" w:rsidRDefault="008C39BD" w:rsidP="00FF0E95">
            <w:pPr>
              <w:pStyle w:val="BodyTextIndent2"/>
              <w:widowControl w:val="0"/>
              <w:ind w:left="0" w:firstLine="0"/>
              <w:contextualSpacing/>
              <w:jc w:val="left"/>
              <w:rPr>
                <w:rFonts w:cstheme="minorHAnsi"/>
                <w:color w:val="auto"/>
                <w:szCs w:val="22"/>
                <w:lang w:val="en-US" w:eastAsia="en-US"/>
              </w:rPr>
            </w:pPr>
            <w:r w:rsidRPr="00BA4003">
              <w:rPr>
                <w:rFonts w:cstheme="minorHAnsi"/>
                <w:color w:val="auto"/>
                <w:szCs w:val="22"/>
                <w:lang w:val="en-US" w:eastAsia="en-US"/>
              </w:rPr>
              <w:t>M.2HS.60</w:t>
            </w:r>
          </w:p>
        </w:tc>
        <w:tc>
          <w:tcPr>
            <w:tcW w:w="4233" w:type="pct"/>
            <w:shd w:val="clear" w:color="auto" w:fill="auto"/>
          </w:tcPr>
          <w:p w14:paraId="54038D20" w14:textId="77777777" w:rsidR="008C39BD" w:rsidRPr="00BA4003" w:rsidRDefault="008C39BD" w:rsidP="00FF0E95">
            <w:pPr>
              <w:widowControl w:val="0"/>
              <w:autoSpaceDE w:val="0"/>
              <w:autoSpaceDN w:val="0"/>
              <w:adjustRightInd w:val="0"/>
              <w:contextualSpacing/>
              <w:rPr>
                <w:rFonts w:cstheme="minorHAnsi"/>
                <w:iCs/>
                <w:color w:val="auto"/>
                <w:szCs w:val="22"/>
              </w:rPr>
            </w:pPr>
            <w:r w:rsidRPr="00BA4003">
              <w:rPr>
                <w:rFonts w:cstheme="minorHAnsi"/>
                <w:color w:val="auto"/>
                <w:szCs w:val="22"/>
              </w:rPr>
              <w:t xml:space="preserve">Give an informal argument for the formulas for the circumference of a circle, area of a circle, volume of a cylinder, pyramid, and cone. </w:t>
            </w:r>
            <w:r w:rsidRPr="00BA4003">
              <w:rPr>
                <w:rFonts w:cstheme="minorHAnsi"/>
                <w:iCs/>
                <w:color w:val="auto"/>
                <w:szCs w:val="22"/>
              </w:rPr>
              <w:t xml:space="preserve">Use dissection arguments, </w:t>
            </w:r>
            <w:proofErr w:type="spellStart"/>
            <w:r w:rsidRPr="00BA4003">
              <w:rPr>
                <w:rFonts w:cstheme="minorHAnsi"/>
                <w:iCs/>
                <w:color w:val="auto"/>
                <w:szCs w:val="22"/>
              </w:rPr>
              <w:t>Cavalieri’s</w:t>
            </w:r>
            <w:proofErr w:type="spellEnd"/>
            <w:r w:rsidRPr="00BA4003">
              <w:rPr>
                <w:rFonts w:cstheme="minorHAnsi"/>
                <w:iCs/>
                <w:color w:val="auto"/>
                <w:szCs w:val="22"/>
              </w:rPr>
              <w:t xml:space="preserve"> principle and informal limit arguments.  </w:t>
            </w:r>
            <w:r w:rsidR="007412E0" w:rsidRPr="00BA4003">
              <w:rPr>
                <w:rFonts w:cstheme="minorHAnsi"/>
                <w:iCs/>
                <w:color w:val="auto"/>
                <w:szCs w:val="22"/>
              </w:rPr>
              <w:t xml:space="preserve">Instructional Note:  </w:t>
            </w:r>
            <w:r w:rsidRPr="00BA4003">
              <w:rPr>
                <w:rFonts w:cstheme="minorHAnsi"/>
                <w:iCs/>
                <w:color w:val="auto"/>
                <w:szCs w:val="22"/>
              </w:rPr>
              <w:t>Informal arguments for area and volume formulas can make use of the way in which area and volume scale under similarity transformations: when one figure in the plane results from another by applying a similarity transformation with scale factor k, its area is k</w:t>
            </w:r>
            <w:r w:rsidRPr="00BA4003">
              <w:rPr>
                <w:rFonts w:cstheme="minorHAnsi"/>
                <w:iCs/>
                <w:color w:val="auto"/>
                <w:szCs w:val="22"/>
                <w:vertAlign w:val="superscript"/>
              </w:rPr>
              <w:t>2</w:t>
            </w:r>
            <w:r w:rsidRPr="00BA4003">
              <w:rPr>
                <w:rFonts w:cstheme="minorHAnsi"/>
                <w:iCs/>
                <w:color w:val="auto"/>
                <w:szCs w:val="22"/>
              </w:rPr>
              <w:t xml:space="preserve"> times the area of the first.</w:t>
            </w:r>
          </w:p>
        </w:tc>
      </w:tr>
      <w:tr w:rsidR="00815999" w:rsidRPr="00BA4003" w14:paraId="3258A1E1" w14:textId="77777777" w:rsidTr="008C39BD">
        <w:tc>
          <w:tcPr>
            <w:tcW w:w="767" w:type="pct"/>
            <w:shd w:val="clear" w:color="auto" w:fill="auto"/>
          </w:tcPr>
          <w:p w14:paraId="5BC80049" w14:textId="77777777" w:rsidR="008C39BD" w:rsidRPr="00BA4003" w:rsidRDefault="008C39BD" w:rsidP="00FF0E95">
            <w:pPr>
              <w:pStyle w:val="BodyTextIndent2"/>
              <w:widowControl w:val="0"/>
              <w:ind w:left="0" w:firstLine="0"/>
              <w:contextualSpacing/>
              <w:jc w:val="left"/>
              <w:rPr>
                <w:rFonts w:cstheme="minorHAnsi"/>
                <w:color w:val="auto"/>
                <w:szCs w:val="22"/>
                <w:lang w:val="en-US" w:eastAsia="en-US"/>
              </w:rPr>
            </w:pPr>
            <w:r w:rsidRPr="00BA4003">
              <w:rPr>
                <w:rFonts w:cstheme="minorHAnsi"/>
                <w:color w:val="auto"/>
                <w:szCs w:val="22"/>
                <w:lang w:val="en-US" w:eastAsia="en-US"/>
              </w:rPr>
              <w:t>M.2HS.61</w:t>
            </w:r>
          </w:p>
        </w:tc>
        <w:tc>
          <w:tcPr>
            <w:tcW w:w="4233" w:type="pct"/>
            <w:shd w:val="clear" w:color="auto" w:fill="auto"/>
          </w:tcPr>
          <w:p w14:paraId="22BFC797" w14:textId="77777777" w:rsidR="008C39BD" w:rsidRPr="00BA4003" w:rsidRDefault="008C39BD" w:rsidP="00FF0E95">
            <w:pPr>
              <w:widowControl w:val="0"/>
              <w:autoSpaceDE w:val="0"/>
              <w:autoSpaceDN w:val="0"/>
              <w:adjustRightInd w:val="0"/>
              <w:contextualSpacing/>
              <w:rPr>
                <w:rFonts w:cstheme="minorHAnsi"/>
                <w:color w:val="auto"/>
                <w:szCs w:val="22"/>
              </w:rPr>
            </w:pPr>
            <w:r w:rsidRPr="00BA4003">
              <w:rPr>
                <w:rFonts w:cstheme="minorHAnsi"/>
                <w:color w:val="auto"/>
                <w:szCs w:val="22"/>
              </w:rPr>
              <w:t>Use volume formulas for cylinders, pyramids, cones and spheres to solve problems.</w:t>
            </w:r>
            <w:r w:rsidRPr="00BA4003">
              <w:rPr>
                <w:rFonts w:eastAsia="HiraKakuProN-W3" w:cstheme="minorHAnsi"/>
                <w:color w:val="auto"/>
                <w:szCs w:val="22"/>
              </w:rPr>
              <w:t xml:space="preserve"> </w:t>
            </w:r>
            <w:r w:rsidRPr="00BA4003">
              <w:rPr>
                <w:rFonts w:cstheme="minorHAnsi"/>
                <w:iCs/>
                <w:color w:val="auto"/>
                <w:szCs w:val="22"/>
              </w:rPr>
              <w:t>Volumes of solid figures scale by k</w:t>
            </w:r>
            <w:r w:rsidRPr="00BA4003">
              <w:rPr>
                <w:rFonts w:cstheme="minorHAnsi"/>
                <w:iCs/>
                <w:color w:val="auto"/>
                <w:szCs w:val="22"/>
                <w:vertAlign w:val="superscript"/>
              </w:rPr>
              <w:t>3</w:t>
            </w:r>
            <w:r w:rsidRPr="00BA4003">
              <w:rPr>
                <w:rFonts w:cstheme="minorHAnsi"/>
                <w:iCs/>
                <w:color w:val="auto"/>
                <w:szCs w:val="22"/>
              </w:rPr>
              <w:t xml:space="preserve"> under a similarity transformation with scale factor k.</w:t>
            </w:r>
          </w:p>
        </w:tc>
      </w:tr>
    </w:tbl>
    <w:p w14:paraId="0D470D28" w14:textId="77777777" w:rsidR="008C39BD" w:rsidRPr="00BA4003" w:rsidRDefault="008C39BD" w:rsidP="00FF0E95">
      <w:pPr>
        <w:rPr>
          <w:rFonts w:cstheme="minorHAnsi"/>
          <w:color w:val="auto"/>
          <w:szCs w:val="22"/>
        </w:rPr>
      </w:pPr>
    </w:p>
    <w:p w14:paraId="79D077E4" w14:textId="77777777" w:rsidR="008C39BD" w:rsidRPr="00BA4003" w:rsidRDefault="008C39BD" w:rsidP="00FF0E95">
      <w:pPr>
        <w:rPr>
          <w:rFonts w:cstheme="minorHAnsi"/>
          <w:color w:val="auto"/>
          <w:szCs w:val="22"/>
        </w:rPr>
      </w:pPr>
      <w:r w:rsidRPr="00BA4003">
        <w:rPr>
          <w:rFonts w:cstheme="minorHAnsi"/>
          <w:color w:val="auto"/>
          <w:szCs w:val="22"/>
        </w:rPr>
        <w:br w:type="page"/>
      </w:r>
    </w:p>
    <w:p w14:paraId="4D946727" w14:textId="77777777" w:rsidR="008C39BD" w:rsidRPr="00BA4003" w:rsidRDefault="008C39BD" w:rsidP="00FF0E95">
      <w:pPr>
        <w:rPr>
          <w:rFonts w:cstheme="minorHAnsi"/>
          <w:b/>
          <w:color w:val="auto"/>
          <w:szCs w:val="22"/>
        </w:rPr>
      </w:pPr>
      <w:r w:rsidRPr="00BA4003">
        <w:rPr>
          <w:rFonts w:cstheme="minorHAnsi"/>
          <w:b/>
          <w:color w:val="auto"/>
          <w:szCs w:val="22"/>
        </w:rPr>
        <w:lastRenderedPageBreak/>
        <w:t>Mathematics – High School Mathematics III (LA and STEM)</w:t>
      </w:r>
    </w:p>
    <w:p w14:paraId="514630CA" w14:textId="77777777" w:rsidR="008C39BD" w:rsidRPr="00BA4003" w:rsidRDefault="008C39BD" w:rsidP="00FF0E95">
      <w:pPr>
        <w:pStyle w:val="CSOTitle"/>
        <w:widowControl w:val="0"/>
        <w:shd w:val="clear" w:color="auto" w:fill="auto"/>
        <w:contextualSpacing/>
        <w:rPr>
          <w:rFonts w:asciiTheme="minorHAnsi" w:hAnsiTheme="minorHAnsi" w:cstheme="minorHAnsi"/>
          <w:color w:val="auto"/>
          <w:sz w:val="22"/>
          <w:szCs w:val="22"/>
        </w:rPr>
      </w:pPr>
      <w:r w:rsidRPr="00BA4003">
        <w:rPr>
          <w:rFonts w:asciiTheme="minorHAnsi" w:hAnsiTheme="minorHAnsi" w:cstheme="minorHAnsi"/>
          <w:color w:val="auto"/>
          <w:sz w:val="22"/>
          <w:szCs w:val="22"/>
        </w:rPr>
        <w:t>Math III LA course does not include the (+) standards.</w:t>
      </w:r>
    </w:p>
    <w:p w14:paraId="0CCA8543" w14:textId="77777777" w:rsidR="008C39BD" w:rsidRPr="00BA4003" w:rsidRDefault="008C39BD" w:rsidP="00FF0E95">
      <w:pPr>
        <w:pStyle w:val="CSOTitle"/>
        <w:widowControl w:val="0"/>
        <w:shd w:val="clear" w:color="auto" w:fill="auto"/>
        <w:contextualSpacing/>
        <w:rPr>
          <w:rFonts w:asciiTheme="minorHAnsi" w:hAnsiTheme="minorHAnsi" w:cstheme="minorHAnsi"/>
          <w:color w:val="auto"/>
          <w:sz w:val="22"/>
          <w:szCs w:val="22"/>
          <w:lang w:val="en-US"/>
        </w:rPr>
      </w:pPr>
      <w:r w:rsidRPr="00BA4003">
        <w:rPr>
          <w:rFonts w:asciiTheme="minorHAnsi" w:hAnsiTheme="minorHAnsi" w:cstheme="minorHAnsi"/>
          <w:color w:val="auto"/>
          <w:sz w:val="22"/>
          <w:szCs w:val="22"/>
        </w:rPr>
        <w:t>Math III STEM course includes standards identified by (+) sign</w:t>
      </w:r>
    </w:p>
    <w:p w14:paraId="50670094" w14:textId="77777777" w:rsidR="008C39BD" w:rsidRPr="00BA4003" w:rsidRDefault="008C39BD" w:rsidP="00FF0E95">
      <w:pPr>
        <w:pStyle w:val="CSOTitle"/>
        <w:widowControl w:val="0"/>
        <w:shd w:val="clear" w:color="auto" w:fill="auto"/>
        <w:contextualSpacing/>
        <w:rPr>
          <w:rFonts w:asciiTheme="minorHAnsi" w:hAnsiTheme="minorHAnsi" w:cstheme="minorHAnsi"/>
          <w:color w:val="auto"/>
          <w:sz w:val="22"/>
          <w:szCs w:val="22"/>
          <w:lang w:val="en-US"/>
        </w:rPr>
      </w:pPr>
      <w:r w:rsidRPr="00BA4003">
        <w:rPr>
          <w:rFonts w:asciiTheme="minorHAnsi" w:hAnsiTheme="minorHAnsi" w:cstheme="minorHAnsi"/>
          <w:color w:val="auto"/>
          <w:sz w:val="22"/>
          <w:szCs w:val="22"/>
          <w:lang w:val="en-US"/>
        </w:rPr>
        <w:t>Math III TR course (Technical Readiness) includes standards identified by (*)</w:t>
      </w:r>
    </w:p>
    <w:p w14:paraId="1A8E122C" w14:textId="77777777" w:rsidR="008C39BD" w:rsidRPr="00BA4003" w:rsidRDefault="008C39BD" w:rsidP="00FF0E95">
      <w:pPr>
        <w:pStyle w:val="CSOTitle"/>
        <w:widowControl w:val="0"/>
        <w:shd w:val="clear" w:color="auto" w:fill="auto"/>
        <w:contextualSpacing/>
        <w:rPr>
          <w:rFonts w:asciiTheme="minorHAnsi" w:hAnsiTheme="minorHAnsi" w:cstheme="minorHAnsi"/>
          <w:color w:val="auto"/>
          <w:sz w:val="22"/>
          <w:szCs w:val="22"/>
          <w:lang w:val="en-US"/>
        </w:rPr>
      </w:pPr>
      <w:r w:rsidRPr="00BA4003">
        <w:rPr>
          <w:rFonts w:asciiTheme="minorHAnsi" w:hAnsiTheme="minorHAnsi" w:cstheme="minorHAnsi"/>
          <w:color w:val="auto"/>
          <w:sz w:val="22"/>
          <w:szCs w:val="22"/>
          <w:lang w:val="en-US"/>
        </w:rPr>
        <w:t>Math IV TR course (Technical Readiness) includes standards identified by (^)</w:t>
      </w:r>
    </w:p>
    <w:p w14:paraId="575BE4BF" w14:textId="77777777" w:rsidR="008C39BD" w:rsidRPr="00BA4003" w:rsidRDefault="008C39BD" w:rsidP="00FF0E95">
      <w:pPr>
        <w:pStyle w:val="CSOTitle"/>
        <w:widowControl w:val="0"/>
        <w:shd w:val="clear" w:color="auto" w:fill="auto"/>
        <w:contextualSpacing/>
        <w:rPr>
          <w:rFonts w:asciiTheme="minorHAnsi" w:hAnsiTheme="minorHAnsi" w:cstheme="minorHAnsi"/>
          <w:color w:val="auto"/>
          <w:sz w:val="22"/>
          <w:szCs w:val="22"/>
          <w:lang w:val="en-US"/>
        </w:rPr>
      </w:pPr>
    </w:p>
    <w:p w14:paraId="7B634727" w14:textId="77777777" w:rsidR="008C39BD" w:rsidRPr="00BA4003" w:rsidRDefault="008C39BD" w:rsidP="00FF0E95">
      <w:pPr>
        <w:pStyle w:val="CSOTitle"/>
        <w:widowControl w:val="0"/>
        <w:shd w:val="clear" w:color="auto" w:fill="auto"/>
        <w:contextualSpacing/>
        <w:rPr>
          <w:rFonts w:asciiTheme="minorHAnsi" w:hAnsiTheme="minorHAnsi" w:cstheme="minorHAnsi"/>
          <w:color w:val="auto"/>
          <w:sz w:val="22"/>
          <w:szCs w:val="22"/>
          <w:lang w:val="en-US"/>
        </w:rPr>
      </w:pPr>
      <w:r w:rsidRPr="00BA4003">
        <w:rPr>
          <w:rFonts w:asciiTheme="minorHAnsi" w:hAnsiTheme="minorHAnsi" w:cstheme="minorHAnsi"/>
          <w:color w:val="auto"/>
          <w:sz w:val="22"/>
          <w:szCs w:val="22"/>
          <w:lang w:val="en-US"/>
        </w:rPr>
        <w:t>Math III Technical Readiness and Math IV Technical Readiness are course options (for juniors and seniors) built for the mathematics content of Math III through integration of career clusters.  These courses integrate academics with hands-on career content.  The collaborative teaching model is recommended based at our Career and Technical Education (CTE) centers.  The involvement of a highly qualified Mathematics teacher and certified CTE teachers will ensure a rich, authentic and respectful environment for delivery of the academics in “real world” scenarios.</w:t>
      </w:r>
    </w:p>
    <w:p w14:paraId="2AADA638" w14:textId="77777777" w:rsidR="008C39BD" w:rsidRPr="00BA4003" w:rsidRDefault="008C39BD" w:rsidP="00FF0E95">
      <w:pPr>
        <w:pStyle w:val="CSOTitle"/>
        <w:widowControl w:val="0"/>
        <w:shd w:val="clear" w:color="auto" w:fill="auto"/>
        <w:contextualSpacing/>
        <w:rPr>
          <w:rFonts w:asciiTheme="minorHAnsi" w:hAnsiTheme="minorHAnsi" w:cstheme="minorHAnsi"/>
          <w:color w:val="auto"/>
          <w:sz w:val="22"/>
          <w:szCs w:val="22"/>
          <w:lang w:val="en-US"/>
        </w:rPr>
      </w:pPr>
    </w:p>
    <w:p w14:paraId="62CE8058" w14:textId="7735FCF7" w:rsidR="008C39BD" w:rsidRPr="00BA4003" w:rsidRDefault="008C39BD" w:rsidP="00FF0E95">
      <w:pPr>
        <w:pStyle w:val="NormalWeb"/>
        <w:widowControl w:val="0"/>
        <w:spacing w:before="0" w:beforeAutospacing="0" w:after="0" w:afterAutospacing="0" w:line="240" w:lineRule="auto"/>
        <w:contextualSpacing/>
        <w:rPr>
          <w:rFonts w:cstheme="minorHAnsi"/>
          <w:color w:val="auto"/>
          <w:szCs w:val="22"/>
        </w:rPr>
      </w:pPr>
      <w:r w:rsidRPr="00BA4003">
        <w:rPr>
          <w:rFonts w:cstheme="minorHAnsi"/>
          <w:color w:val="auto"/>
          <w:szCs w:val="22"/>
        </w:rPr>
        <w:t>All West Virginia teachers are responsible for classroom instruction that integrates content standards and</w:t>
      </w:r>
      <w:r w:rsidRPr="00BA4003">
        <w:rPr>
          <w:rFonts w:cstheme="minorHAnsi"/>
          <w:iCs/>
          <w:color w:val="auto"/>
          <w:szCs w:val="22"/>
        </w:rPr>
        <w:t xml:space="preserve"> </w:t>
      </w:r>
      <w:r w:rsidR="00C25C86">
        <w:rPr>
          <w:rFonts w:cstheme="minorHAnsi"/>
          <w:iCs/>
          <w:color w:val="auto"/>
          <w:szCs w:val="22"/>
        </w:rPr>
        <w:t>mathematical habits of mind</w:t>
      </w:r>
      <w:r w:rsidRPr="00BA4003">
        <w:rPr>
          <w:rFonts w:cstheme="minorHAnsi"/>
          <w:iCs/>
          <w:color w:val="auto"/>
          <w:szCs w:val="22"/>
        </w:rPr>
        <w:t>.  Students in th</w:t>
      </w:r>
      <w:r w:rsidRPr="00BA4003">
        <w:rPr>
          <w:rFonts w:cstheme="minorHAnsi"/>
          <w:iCs/>
          <w:color w:val="auto"/>
          <w:szCs w:val="22"/>
          <w:lang w:val="en-US"/>
        </w:rPr>
        <w:t>is</w:t>
      </w:r>
      <w:r w:rsidRPr="00BA4003">
        <w:rPr>
          <w:rFonts w:cstheme="minorHAnsi"/>
          <w:iCs/>
          <w:color w:val="auto"/>
          <w:szCs w:val="22"/>
        </w:rPr>
        <w:t xml:space="preserve"> </w:t>
      </w:r>
      <w:r w:rsidRPr="00BA4003">
        <w:rPr>
          <w:rFonts w:cstheme="minorHAnsi"/>
          <w:iCs/>
          <w:color w:val="auto"/>
          <w:szCs w:val="22"/>
          <w:lang w:val="en-US"/>
        </w:rPr>
        <w:t>course</w:t>
      </w:r>
      <w:r w:rsidRPr="00BA4003">
        <w:rPr>
          <w:rFonts w:cstheme="minorHAnsi"/>
          <w:iCs/>
          <w:color w:val="auto"/>
          <w:szCs w:val="22"/>
        </w:rPr>
        <w:t xml:space="preserve"> will </w:t>
      </w:r>
      <w:r w:rsidRPr="00BA4003">
        <w:rPr>
          <w:rFonts w:cstheme="minorHAnsi"/>
          <w:color w:val="auto"/>
          <w:szCs w:val="22"/>
          <w:lang w:val="en-US"/>
        </w:rPr>
        <w:t xml:space="preserve">make connections </w:t>
      </w:r>
      <w:r w:rsidRPr="00BA4003">
        <w:rPr>
          <w:rFonts w:cstheme="minorHAnsi"/>
          <w:color w:val="auto"/>
          <w:szCs w:val="22"/>
        </w:rPr>
        <w:t xml:space="preserve">and </w:t>
      </w:r>
      <w:r w:rsidRPr="00BA4003">
        <w:rPr>
          <w:rFonts w:cstheme="minorHAnsi"/>
          <w:color w:val="auto"/>
          <w:szCs w:val="22"/>
          <w:lang w:val="en-US"/>
        </w:rPr>
        <w:t>applications</w:t>
      </w:r>
      <w:r w:rsidRPr="00BA4003">
        <w:rPr>
          <w:rFonts w:cstheme="minorHAnsi"/>
          <w:color w:val="auto"/>
          <w:szCs w:val="22"/>
        </w:rPr>
        <w:t xml:space="preserve"> the accumulation of learning that they have from their previous courses, with content grouped into four critical units. </w:t>
      </w:r>
      <w:r w:rsidRPr="00BA4003">
        <w:rPr>
          <w:rFonts w:cstheme="minorHAnsi"/>
          <w:color w:val="auto"/>
          <w:szCs w:val="22"/>
          <w:lang w:val="en-US"/>
        </w:rPr>
        <w:t>Students will</w:t>
      </w:r>
      <w:r w:rsidRPr="00BA4003">
        <w:rPr>
          <w:rFonts w:cstheme="minorHAnsi"/>
          <w:color w:val="auto"/>
          <w:szCs w:val="22"/>
        </w:rPr>
        <w:t xml:space="preserve"> apply methods from probability and statistics to draw inferences and conclusions from data.</w:t>
      </w:r>
      <w:r w:rsidRPr="00BA4003">
        <w:rPr>
          <w:rFonts w:cstheme="minorHAnsi"/>
          <w:color w:val="auto"/>
          <w:szCs w:val="22"/>
          <w:lang w:val="en-US"/>
        </w:rPr>
        <w:t xml:space="preserve"> They will</w:t>
      </w:r>
      <w:r w:rsidRPr="00BA4003">
        <w:rPr>
          <w:rFonts w:cstheme="minorHAnsi"/>
          <w:color w:val="auto"/>
          <w:szCs w:val="22"/>
        </w:rPr>
        <w:t xml:space="preserve"> expand their repertoire of functions to include polynomial, rational and radical functions</w:t>
      </w:r>
      <w:r w:rsidRPr="00BA4003">
        <w:rPr>
          <w:rFonts w:cstheme="minorHAnsi"/>
          <w:color w:val="auto"/>
          <w:szCs w:val="22"/>
          <w:lang w:val="en-US"/>
        </w:rPr>
        <w:t xml:space="preserve"> and</w:t>
      </w:r>
      <w:r w:rsidRPr="00BA4003">
        <w:rPr>
          <w:rFonts w:cstheme="minorHAnsi"/>
          <w:color w:val="auto"/>
          <w:szCs w:val="22"/>
        </w:rPr>
        <w:t xml:space="preserve"> their study of right triangle trigonometry to include general triangles. </w:t>
      </w:r>
      <w:r w:rsidRPr="00BA4003">
        <w:rPr>
          <w:rFonts w:cstheme="minorHAnsi"/>
          <w:color w:val="auto"/>
          <w:szCs w:val="22"/>
          <w:lang w:val="en-US"/>
        </w:rPr>
        <w:t>Students will</w:t>
      </w:r>
      <w:r w:rsidRPr="00BA4003">
        <w:rPr>
          <w:rFonts w:cstheme="minorHAnsi"/>
          <w:color w:val="auto"/>
          <w:szCs w:val="22"/>
        </w:rPr>
        <w:t xml:space="preserve"> bring together their experience</w:t>
      </w:r>
      <w:r w:rsidRPr="00BA4003">
        <w:rPr>
          <w:rFonts w:cstheme="minorHAnsi"/>
          <w:color w:val="auto"/>
          <w:szCs w:val="22"/>
          <w:lang w:val="en-US"/>
        </w:rPr>
        <w:t>s</w:t>
      </w:r>
      <w:r w:rsidRPr="00BA4003">
        <w:rPr>
          <w:rFonts w:cstheme="minorHAnsi"/>
          <w:color w:val="auto"/>
          <w:szCs w:val="22"/>
        </w:rPr>
        <w:t xml:space="preserve"> with functions and geometry to</w:t>
      </w:r>
      <w:r w:rsidRPr="00BA4003">
        <w:rPr>
          <w:rFonts w:cstheme="minorHAnsi"/>
          <w:color w:val="auto"/>
          <w:szCs w:val="22"/>
          <w:lang w:val="en-US"/>
        </w:rPr>
        <w:t xml:space="preserve"> </w:t>
      </w:r>
      <w:r w:rsidRPr="00BA4003">
        <w:rPr>
          <w:rFonts w:cstheme="minorHAnsi"/>
          <w:color w:val="auto"/>
          <w:szCs w:val="22"/>
        </w:rPr>
        <w:t xml:space="preserve">create models and solve contextual problems. </w:t>
      </w:r>
      <w:r w:rsidR="00881BDB" w:rsidRPr="00BA4003">
        <w:rPr>
          <w:rFonts w:cstheme="minorHAnsi"/>
          <w:iCs/>
          <w:color w:val="auto"/>
          <w:szCs w:val="22"/>
        </w:rPr>
        <w:t xml:space="preserve">Mathematical </w:t>
      </w:r>
      <w:r w:rsidR="00C25C86">
        <w:rPr>
          <w:rFonts w:cstheme="minorHAnsi"/>
          <w:iCs/>
          <w:color w:val="auto"/>
          <w:szCs w:val="22"/>
        </w:rPr>
        <w:t>habits of mind</w:t>
      </w:r>
      <w:r w:rsidR="00C25C86">
        <w:rPr>
          <w:rFonts w:cstheme="minorHAnsi"/>
          <w:iCs/>
          <w:color w:val="auto"/>
          <w:szCs w:val="22"/>
          <w:lang w:val="en-US"/>
        </w:rPr>
        <w:t>, which</w:t>
      </w:r>
      <w:r w:rsidR="00881BDB" w:rsidRPr="00BA4003">
        <w:rPr>
          <w:rFonts w:cstheme="minorHAnsi"/>
          <w:iCs/>
          <w:color w:val="auto"/>
          <w:szCs w:val="22"/>
        </w:rPr>
        <w:t xml:space="preserve"> should be integrated in these content areas</w:t>
      </w:r>
      <w:r w:rsidR="00881BDB" w:rsidRPr="00BA4003">
        <w:rPr>
          <w:rFonts w:cstheme="minorHAnsi"/>
          <w:iCs/>
        </w:rPr>
        <w:t xml:space="preserve">, include:  </w:t>
      </w:r>
      <w:r w:rsidR="00C25C86">
        <w:rPr>
          <w:rFonts w:cstheme="minorHAnsi"/>
          <w:iCs/>
        </w:rPr>
        <w:t xml:space="preserve">making sense of problems and persevering in solving them, </w:t>
      </w:r>
      <w:r w:rsidR="00881BDB" w:rsidRPr="00BA4003">
        <w:rPr>
          <w:rFonts w:cstheme="minorHAnsi"/>
          <w:iCs/>
        </w:rPr>
        <w:t xml:space="preserve">reasoning abstractly and quantitatively; constructing viable arguments and critiquing the reasoning of others; modeling with mathematics; using appropriate tools strategically; attending to precision, looking for and making use of structure; and looking for and expressing regularity in repeated reasoning.  </w:t>
      </w:r>
      <w:r w:rsidRPr="00BA4003">
        <w:rPr>
          <w:rFonts w:cstheme="minorHAnsi"/>
          <w:color w:val="auto"/>
          <w:szCs w:val="22"/>
        </w:rPr>
        <w:t xml:space="preserve">Students will continue developing mathematical proficiency in a developmentally-appropriate progressions of standards. Continuing the skill progressions from </w:t>
      </w:r>
      <w:r w:rsidRPr="00BA4003">
        <w:rPr>
          <w:rFonts w:cstheme="minorHAnsi"/>
          <w:color w:val="auto"/>
          <w:szCs w:val="22"/>
          <w:lang w:val="en-US"/>
        </w:rPr>
        <w:t>previous courses</w:t>
      </w:r>
      <w:r w:rsidRPr="00BA4003">
        <w:rPr>
          <w:rFonts w:cstheme="minorHAnsi"/>
          <w:color w:val="auto"/>
          <w:szCs w:val="22"/>
        </w:rPr>
        <w:t xml:space="preserve">, the following chart represents the mathematical understandings that will be developed: </w:t>
      </w:r>
    </w:p>
    <w:p w14:paraId="271E8D2E" w14:textId="77777777" w:rsidR="008C39BD" w:rsidRPr="00BA4003" w:rsidRDefault="008C39BD" w:rsidP="00FF0E95">
      <w:pPr>
        <w:pStyle w:val="NormalWeb"/>
        <w:widowControl w:val="0"/>
        <w:spacing w:before="0" w:beforeAutospacing="0" w:after="0" w:afterAutospacing="0" w:line="240" w:lineRule="auto"/>
        <w:contextualSpacing/>
        <w:rPr>
          <w:rFonts w:cstheme="minorHAnsi"/>
          <w:color w:val="auto"/>
          <w:szCs w:val="22"/>
        </w:rPr>
      </w:pPr>
    </w:p>
    <w:tbl>
      <w:tblPr>
        <w:tblStyle w:val="TableGrid"/>
        <w:tblW w:w="5000" w:type="pct"/>
        <w:tblLook w:val="04A0" w:firstRow="1" w:lastRow="0" w:firstColumn="1" w:lastColumn="0" w:noHBand="0" w:noVBand="1"/>
      </w:tblPr>
      <w:tblGrid>
        <w:gridCol w:w="4788"/>
        <w:gridCol w:w="4788"/>
      </w:tblGrid>
      <w:tr w:rsidR="008C39BD" w:rsidRPr="00BA4003" w14:paraId="5376BDC4" w14:textId="77777777" w:rsidTr="008C39BD">
        <w:tc>
          <w:tcPr>
            <w:tcW w:w="2500" w:type="pct"/>
            <w:shd w:val="clear" w:color="auto" w:fill="000000" w:themeFill="text1"/>
          </w:tcPr>
          <w:p w14:paraId="5A1AF60D" w14:textId="77777777" w:rsidR="008C39BD" w:rsidRPr="00BA4003" w:rsidRDefault="008C39BD" w:rsidP="00FF0E95">
            <w:pPr>
              <w:widowControl w:val="0"/>
              <w:autoSpaceDE w:val="0"/>
              <w:autoSpaceDN w:val="0"/>
              <w:adjustRightInd w:val="0"/>
              <w:contextualSpacing/>
              <w:rPr>
                <w:rFonts w:cstheme="minorHAnsi"/>
                <w:b/>
                <w:iCs/>
                <w:color w:val="auto"/>
                <w:szCs w:val="22"/>
              </w:rPr>
            </w:pPr>
            <w:r w:rsidRPr="00BA4003">
              <w:rPr>
                <w:rFonts w:cstheme="minorHAnsi"/>
                <w:b/>
                <w:color w:val="auto"/>
                <w:szCs w:val="22"/>
              </w:rPr>
              <w:t>Inferences and Conclusions from Data</w:t>
            </w:r>
          </w:p>
        </w:tc>
        <w:tc>
          <w:tcPr>
            <w:tcW w:w="2500" w:type="pct"/>
            <w:shd w:val="clear" w:color="auto" w:fill="000000" w:themeFill="text1"/>
          </w:tcPr>
          <w:p w14:paraId="575E307B" w14:textId="77777777" w:rsidR="008C39BD" w:rsidRPr="00BA4003" w:rsidRDefault="008C39BD" w:rsidP="00FF0E95">
            <w:pPr>
              <w:widowControl w:val="0"/>
              <w:autoSpaceDE w:val="0"/>
              <w:autoSpaceDN w:val="0"/>
              <w:adjustRightInd w:val="0"/>
              <w:contextualSpacing/>
              <w:rPr>
                <w:rFonts w:cstheme="minorHAnsi"/>
                <w:b/>
                <w:iCs/>
                <w:color w:val="auto"/>
                <w:szCs w:val="22"/>
              </w:rPr>
            </w:pPr>
            <w:r w:rsidRPr="00BA4003">
              <w:rPr>
                <w:rFonts w:cstheme="minorHAnsi"/>
                <w:b/>
                <w:color w:val="auto"/>
                <w:szCs w:val="22"/>
              </w:rPr>
              <w:t>Polynomials, R</w:t>
            </w:r>
            <w:r w:rsidR="005D159C" w:rsidRPr="00BA4003">
              <w:rPr>
                <w:rFonts w:cstheme="minorHAnsi"/>
                <w:b/>
                <w:color w:val="auto"/>
                <w:szCs w:val="22"/>
              </w:rPr>
              <w:t xml:space="preserve">ational, </w:t>
            </w:r>
            <w:r w:rsidRPr="00BA4003">
              <w:rPr>
                <w:rFonts w:cstheme="minorHAnsi"/>
                <w:b/>
                <w:color w:val="auto"/>
                <w:szCs w:val="22"/>
              </w:rPr>
              <w:t>and Radical Relationships</w:t>
            </w:r>
          </w:p>
        </w:tc>
      </w:tr>
      <w:tr w:rsidR="008C39BD" w:rsidRPr="00BA4003" w14:paraId="7CF77468" w14:textId="77777777" w:rsidTr="008C39BD">
        <w:tc>
          <w:tcPr>
            <w:tcW w:w="2500" w:type="pct"/>
            <w:tcBorders>
              <w:bottom w:val="single" w:sz="4" w:space="0" w:color="auto"/>
            </w:tcBorders>
          </w:tcPr>
          <w:p w14:paraId="0D5AF54D" w14:textId="77777777" w:rsidR="008C39BD" w:rsidRPr="00BA4003" w:rsidRDefault="008C39BD" w:rsidP="00FF0E95">
            <w:pPr>
              <w:pStyle w:val="ListParagraph"/>
              <w:numPr>
                <w:ilvl w:val="0"/>
                <w:numId w:val="18"/>
              </w:numPr>
              <w:autoSpaceDE w:val="0"/>
              <w:autoSpaceDN w:val="0"/>
              <w:adjustRightInd w:val="0"/>
              <w:rPr>
                <w:rFonts w:eastAsia="Minion Pro" w:cstheme="minorHAnsi"/>
                <w:color w:val="auto"/>
                <w:szCs w:val="22"/>
              </w:rPr>
            </w:pPr>
            <w:r w:rsidRPr="00BA4003">
              <w:rPr>
                <w:rFonts w:eastAsia="Minion Pro" w:cstheme="minorHAnsi"/>
                <w:color w:val="auto"/>
                <w:szCs w:val="22"/>
              </w:rPr>
              <w:t xml:space="preserve">Make inferences and justify conclusions from sample surveys, experiments, and observational studies. </w:t>
            </w:r>
            <w:r w:rsidRPr="00BA4003">
              <w:rPr>
                <w:rFonts w:cstheme="minorHAnsi"/>
                <w:color w:val="auto"/>
                <w:szCs w:val="22"/>
              </w:rPr>
              <w:t>Analyze decisions and strategies using probability concepts (e.g., product testing, medical testing, pulling a hockey goalie at the end of a game)</w:t>
            </w:r>
            <w:r w:rsidR="007B61A9" w:rsidRPr="00BA4003">
              <w:rPr>
                <w:rFonts w:cstheme="minorHAnsi"/>
                <w:color w:val="auto"/>
                <w:szCs w:val="22"/>
              </w:rPr>
              <w:t>.</w:t>
            </w:r>
          </w:p>
        </w:tc>
        <w:tc>
          <w:tcPr>
            <w:tcW w:w="2500" w:type="pct"/>
            <w:tcBorders>
              <w:bottom w:val="single" w:sz="4" w:space="0" w:color="auto"/>
            </w:tcBorders>
          </w:tcPr>
          <w:p w14:paraId="7581506E" w14:textId="77777777" w:rsidR="008C39BD" w:rsidRPr="00BA4003" w:rsidRDefault="008C39BD" w:rsidP="00FF0E95">
            <w:pPr>
              <w:pStyle w:val="ListParagraph"/>
              <w:numPr>
                <w:ilvl w:val="0"/>
                <w:numId w:val="18"/>
              </w:numPr>
              <w:autoSpaceDE w:val="0"/>
              <w:autoSpaceDN w:val="0"/>
              <w:adjustRightInd w:val="0"/>
              <w:rPr>
                <w:rFonts w:cstheme="minorHAnsi"/>
                <w:color w:val="auto"/>
                <w:szCs w:val="22"/>
              </w:rPr>
            </w:pPr>
            <w:r w:rsidRPr="00BA4003">
              <w:rPr>
                <w:rFonts w:cstheme="minorHAnsi"/>
                <w:color w:val="auto"/>
                <w:szCs w:val="22"/>
              </w:rPr>
              <w:t xml:space="preserve">Derive the formula for the sum of a geometric series, and use the formula to solve problems. </w:t>
            </w:r>
            <w:r w:rsidRPr="00BA4003">
              <w:rPr>
                <w:rFonts w:cstheme="minorHAnsi"/>
                <w:iCs/>
                <w:color w:val="auto"/>
                <w:szCs w:val="22"/>
              </w:rPr>
              <w:t xml:space="preserve">(e.g., </w:t>
            </w:r>
            <w:proofErr w:type="gramStart"/>
            <w:r w:rsidRPr="00BA4003">
              <w:rPr>
                <w:rFonts w:cstheme="minorHAnsi"/>
                <w:iCs/>
                <w:color w:val="auto"/>
                <w:szCs w:val="22"/>
              </w:rPr>
              <w:t>Calculate</w:t>
            </w:r>
            <w:proofErr w:type="gramEnd"/>
            <w:r w:rsidRPr="00BA4003">
              <w:rPr>
                <w:rFonts w:cstheme="minorHAnsi"/>
                <w:iCs/>
                <w:color w:val="auto"/>
                <w:szCs w:val="22"/>
              </w:rPr>
              <w:t xml:space="preserve"> mortgage payments.)   </w:t>
            </w:r>
          </w:p>
        </w:tc>
      </w:tr>
      <w:tr w:rsidR="008C39BD" w:rsidRPr="00BA4003" w14:paraId="72322BCB" w14:textId="77777777" w:rsidTr="008C39BD">
        <w:tc>
          <w:tcPr>
            <w:tcW w:w="2500" w:type="pct"/>
            <w:shd w:val="clear" w:color="auto" w:fill="000000" w:themeFill="text1"/>
          </w:tcPr>
          <w:p w14:paraId="3C39C214" w14:textId="77777777" w:rsidR="008C39BD" w:rsidRPr="00BA4003" w:rsidRDefault="008C39BD" w:rsidP="00FF0E95">
            <w:pPr>
              <w:widowControl w:val="0"/>
              <w:autoSpaceDE w:val="0"/>
              <w:autoSpaceDN w:val="0"/>
              <w:adjustRightInd w:val="0"/>
              <w:contextualSpacing/>
              <w:rPr>
                <w:rFonts w:cstheme="minorHAnsi"/>
                <w:b/>
                <w:iCs/>
                <w:color w:val="auto"/>
                <w:szCs w:val="22"/>
              </w:rPr>
            </w:pPr>
            <w:r w:rsidRPr="00BA4003">
              <w:rPr>
                <w:rFonts w:cstheme="minorHAnsi"/>
                <w:b/>
                <w:color w:val="auto"/>
                <w:szCs w:val="22"/>
              </w:rPr>
              <w:t>Trigonometry of General Triangles and Trigonometric Functions</w:t>
            </w:r>
          </w:p>
        </w:tc>
        <w:tc>
          <w:tcPr>
            <w:tcW w:w="2500" w:type="pct"/>
            <w:shd w:val="clear" w:color="auto" w:fill="000000" w:themeFill="text1"/>
          </w:tcPr>
          <w:p w14:paraId="0ED73C54" w14:textId="77777777" w:rsidR="008C39BD" w:rsidRPr="00BA4003" w:rsidRDefault="008C39BD" w:rsidP="00FF0E95">
            <w:pPr>
              <w:widowControl w:val="0"/>
              <w:autoSpaceDE w:val="0"/>
              <w:autoSpaceDN w:val="0"/>
              <w:adjustRightInd w:val="0"/>
              <w:contextualSpacing/>
              <w:rPr>
                <w:rFonts w:cstheme="minorHAnsi"/>
                <w:b/>
                <w:iCs/>
                <w:color w:val="auto"/>
                <w:szCs w:val="22"/>
              </w:rPr>
            </w:pPr>
            <w:r w:rsidRPr="00BA4003">
              <w:rPr>
                <w:rFonts w:cstheme="minorHAnsi"/>
                <w:b/>
                <w:color w:val="auto"/>
                <w:szCs w:val="22"/>
              </w:rPr>
              <w:t>Mathematical Modeling</w:t>
            </w:r>
          </w:p>
        </w:tc>
      </w:tr>
      <w:tr w:rsidR="008C39BD" w:rsidRPr="00BA4003" w14:paraId="7A72246F" w14:textId="77777777" w:rsidTr="008C39BD">
        <w:tc>
          <w:tcPr>
            <w:tcW w:w="2500" w:type="pct"/>
            <w:tcBorders>
              <w:bottom w:val="single" w:sz="4" w:space="0" w:color="auto"/>
            </w:tcBorders>
          </w:tcPr>
          <w:p w14:paraId="09C6FD51" w14:textId="77777777" w:rsidR="008C39BD" w:rsidRPr="00BA4003" w:rsidRDefault="008C39BD" w:rsidP="00FF0E95">
            <w:pPr>
              <w:pStyle w:val="ListParagraph"/>
              <w:numPr>
                <w:ilvl w:val="0"/>
                <w:numId w:val="26"/>
              </w:numPr>
              <w:autoSpaceDE w:val="0"/>
              <w:autoSpaceDN w:val="0"/>
              <w:adjustRightInd w:val="0"/>
              <w:rPr>
                <w:rFonts w:eastAsia="Calibri" w:cstheme="minorHAnsi"/>
                <w:color w:val="auto"/>
                <w:szCs w:val="22"/>
              </w:rPr>
            </w:pPr>
            <w:r w:rsidRPr="00BA4003">
              <w:rPr>
                <w:rFonts w:eastAsia="Calibri" w:cstheme="minorHAnsi"/>
                <w:color w:val="auto"/>
                <w:szCs w:val="22"/>
              </w:rPr>
              <w:t xml:space="preserve">Apply knowledge of the Law of Sines and the Law of Cosines to determine distances in realistic situations. (e.g., </w:t>
            </w:r>
            <w:proofErr w:type="gramStart"/>
            <w:r w:rsidRPr="00BA4003">
              <w:rPr>
                <w:rFonts w:eastAsia="Calibri" w:cstheme="minorHAnsi"/>
                <w:color w:val="auto"/>
                <w:szCs w:val="22"/>
              </w:rPr>
              <w:t>Determine</w:t>
            </w:r>
            <w:proofErr w:type="gramEnd"/>
            <w:r w:rsidRPr="00BA4003">
              <w:rPr>
                <w:rFonts w:eastAsia="Calibri" w:cstheme="minorHAnsi"/>
                <w:color w:val="auto"/>
                <w:szCs w:val="22"/>
              </w:rPr>
              <w:t xml:space="preserve"> heights of inaccessible objects.) </w:t>
            </w:r>
          </w:p>
        </w:tc>
        <w:tc>
          <w:tcPr>
            <w:tcW w:w="2500" w:type="pct"/>
            <w:tcBorders>
              <w:bottom w:val="single" w:sz="4" w:space="0" w:color="auto"/>
            </w:tcBorders>
          </w:tcPr>
          <w:p w14:paraId="31F0B590" w14:textId="77777777" w:rsidR="008C39BD" w:rsidRPr="00BA4003" w:rsidRDefault="008C39BD" w:rsidP="00FF0E95">
            <w:pPr>
              <w:pStyle w:val="firstp"/>
              <w:numPr>
                <w:ilvl w:val="0"/>
                <w:numId w:val="26"/>
              </w:numPr>
              <w:shd w:val="clear" w:color="auto" w:fill="FFFFFF"/>
              <w:spacing w:before="0" w:beforeAutospacing="0" w:after="0" w:afterAutospacing="0"/>
              <w:rPr>
                <w:rFonts w:cstheme="minorHAnsi"/>
                <w:iCs/>
                <w:sz w:val="22"/>
                <w:szCs w:val="22"/>
              </w:rPr>
            </w:pPr>
            <w:r w:rsidRPr="00BA4003">
              <w:rPr>
                <w:rFonts w:eastAsia="Minion Pro" w:cstheme="minorHAnsi"/>
                <w:sz w:val="22"/>
                <w:szCs w:val="22"/>
              </w:rPr>
              <w:t>Analyze real-world situations using mathematics to understand the situation better and optimize, troubleshoot, or make an informed decision. (e.g., Estimate water and food ne</w:t>
            </w:r>
            <w:r w:rsidR="00AE035A" w:rsidRPr="00BA4003">
              <w:rPr>
                <w:rFonts w:eastAsia="Minion Pro" w:cstheme="minorHAnsi"/>
                <w:sz w:val="22"/>
                <w:szCs w:val="22"/>
              </w:rPr>
              <w:t>eds in a disaster area, or use</w:t>
            </w:r>
            <w:r w:rsidRPr="00BA4003">
              <w:rPr>
                <w:rFonts w:eastAsia="Minion Pro" w:cstheme="minorHAnsi"/>
                <w:sz w:val="22"/>
                <w:szCs w:val="22"/>
              </w:rPr>
              <w:t xml:space="preserve"> volume formulas and graphs to find an optimal size for an industrial package.)</w:t>
            </w:r>
          </w:p>
        </w:tc>
      </w:tr>
    </w:tbl>
    <w:p w14:paraId="07ECAF56" w14:textId="77777777" w:rsidR="008C39BD" w:rsidRPr="00BA4003" w:rsidRDefault="008C39BD" w:rsidP="00FF0E95">
      <w:pPr>
        <w:pStyle w:val="NormalWeb"/>
        <w:widowControl w:val="0"/>
        <w:spacing w:before="0" w:beforeAutospacing="0" w:after="0" w:afterAutospacing="0" w:line="240" w:lineRule="auto"/>
        <w:contextualSpacing/>
        <w:rPr>
          <w:rFonts w:cstheme="minorHAnsi"/>
          <w:color w:val="auto"/>
          <w:szCs w:val="22"/>
        </w:rPr>
      </w:pPr>
    </w:p>
    <w:p w14:paraId="1E0F3735" w14:textId="77777777" w:rsidR="008C39BD" w:rsidRPr="00BA4003" w:rsidRDefault="008C39BD" w:rsidP="00FF0E95">
      <w:pPr>
        <w:pStyle w:val="CSOTitle"/>
        <w:widowControl w:val="0"/>
        <w:shd w:val="clear" w:color="auto" w:fill="auto"/>
        <w:contextualSpacing/>
        <w:rPr>
          <w:rFonts w:asciiTheme="minorHAnsi" w:hAnsiTheme="minorHAnsi" w:cstheme="minorHAnsi"/>
          <w:b w:val="0"/>
          <w:color w:val="auto"/>
          <w:sz w:val="22"/>
          <w:szCs w:val="22"/>
          <w:u w:val="single"/>
          <w:lang w:val="en-US"/>
        </w:rPr>
      </w:pPr>
      <w:r w:rsidRPr="00BA4003">
        <w:rPr>
          <w:rFonts w:asciiTheme="minorHAnsi" w:hAnsiTheme="minorHAnsi" w:cstheme="minorHAnsi"/>
          <w:b w:val="0"/>
          <w:color w:val="auto"/>
          <w:sz w:val="22"/>
          <w:szCs w:val="22"/>
          <w:u w:val="single"/>
          <w:lang w:val="en-US"/>
        </w:rPr>
        <w:t>Numbering of Standards</w:t>
      </w:r>
    </w:p>
    <w:p w14:paraId="48C5B23D" w14:textId="77777777" w:rsidR="008C39BD" w:rsidRPr="00BA4003" w:rsidRDefault="008C39BD" w:rsidP="00FF0E95">
      <w:pPr>
        <w:pStyle w:val="CSOTitle"/>
        <w:widowControl w:val="0"/>
        <w:shd w:val="clear" w:color="auto" w:fill="auto"/>
        <w:contextualSpacing/>
        <w:rPr>
          <w:rFonts w:asciiTheme="minorHAnsi" w:hAnsiTheme="minorHAnsi" w:cstheme="minorHAnsi"/>
          <w:b w:val="0"/>
          <w:color w:val="auto"/>
          <w:sz w:val="22"/>
          <w:szCs w:val="22"/>
          <w:u w:val="single"/>
          <w:lang w:val="en-US"/>
        </w:rPr>
      </w:pPr>
    </w:p>
    <w:p w14:paraId="63539AA9" w14:textId="77777777" w:rsidR="008C39BD" w:rsidRPr="00BA4003" w:rsidRDefault="008C39BD" w:rsidP="00FF0E95">
      <w:pPr>
        <w:pStyle w:val="CSOTitle"/>
        <w:widowControl w:val="0"/>
        <w:shd w:val="clear" w:color="auto" w:fill="auto"/>
        <w:contextualSpacing/>
        <w:rPr>
          <w:rFonts w:asciiTheme="minorHAnsi" w:hAnsiTheme="minorHAnsi" w:cstheme="minorHAnsi"/>
          <w:b w:val="0"/>
          <w:color w:val="auto"/>
          <w:sz w:val="22"/>
          <w:szCs w:val="22"/>
          <w:lang w:val="en-US"/>
        </w:rPr>
      </w:pPr>
      <w:r w:rsidRPr="00BA4003">
        <w:rPr>
          <w:rFonts w:asciiTheme="minorHAnsi" w:hAnsiTheme="minorHAnsi" w:cstheme="minorHAnsi"/>
          <w:b w:val="0"/>
          <w:color w:val="auto"/>
          <w:sz w:val="22"/>
          <w:szCs w:val="22"/>
          <w:lang w:val="en-US"/>
        </w:rPr>
        <w:t>The following Mathematics Standards will be numbered continuously.  The following ranges relate to the clusters found within Mathematics:</w:t>
      </w:r>
    </w:p>
    <w:p w14:paraId="196130B2" w14:textId="77777777" w:rsidR="008C39BD" w:rsidRPr="00BA4003" w:rsidRDefault="008C39BD" w:rsidP="00FF0E95">
      <w:pPr>
        <w:widowControl w:val="0"/>
        <w:autoSpaceDE w:val="0"/>
        <w:autoSpaceDN w:val="0"/>
        <w:adjustRightInd w:val="0"/>
        <w:contextualSpacing/>
        <w:rPr>
          <w:rFonts w:cstheme="minorHAnsi"/>
          <w:iCs/>
          <w:color w:val="auto"/>
          <w:szCs w:val="22"/>
        </w:rPr>
      </w:pPr>
    </w:p>
    <w:tbl>
      <w:tblPr>
        <w:tblStyle w:val="TableGrid"/>
        <w:tblW w:w="0" w:type="auto"/>
        <w:tblLook w:val="04A0" w:firstRow="1" w:lastRow="0" w:firstColumn="1" w:lastColumn="0" w:noHBand="0" w:noVBand="1"/>
      </w:tblPr>
      <w:tblGrid>
        <w:gridCol w:w="4675"/>
        <w:gridCol w:w="4675"/>
      </w:tblGrid>
      <w:tr w:rsidR="008C39BD" w:rsidRPr="00BA4003" w14:paraId="4EFFBF82" w14:textId="77777777" w:rsidTr="008C39BD">
        <w:tc>
          <w:tcPr>
            <w:tcW w:w="9350" w:type="dxa"/>
            <w:gridSpan w:val="2"/>
            <w:shd w:val="clear" w:color="auto" w:fill="000000" w:themeFill="text1"/>
          </w:tcPr>
          <w:p w14:paraId="4095D456" w14:textId="77777777" w:rsidR="008C39BD" w:rsidRPr="00BA4003" w:rsidRDefault="008C39BD" w:rsidP="00FF0E95">
            <w:pPr>
              <w:widowControl w:val="0"/>
              <w:contextualSpacing/>
              <w:rPr>
                <w:rFonts w:cstheme="minorHAnsi"/>
                <w:b/>
                <w:color w:val="auto"/>
                <w:szCs w:val="22"/>
              </w:rPr>
            </w:pPr>
            <w:r w:rsidRPr="00BA4003">
              <w:rPr>
                <w:rFonts w:cstheme="minorHAnsi"/>
                <w:b/>
                <w:color w:val="auto"/>
                <w:szCs w:val="22"/>
              </w:rPr>
              <w:t>Inferences and Conclusions from Data</w:t>
            </w:r>
          </w:p>
        </w:tc>
      </w:tr>
      <w:tr w:rsidR="008C39BD" w:rsidRPr="00BA4003" w14:paraId="0B10D4C1" w14:textId="77777777" w:rsidTr="008C39BD">
        <w:tc>
          <w:tcPr>
            <w:tcW w:w="4675" w:type="dxa"/>
          </w:tcPr>
          <w:p w14:paraId="4462B704"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Summarize, represent, and interpret data on single count or measurement variable.</w:t>
            </w:r>
          </w:p>
        </w:tc>
        <w:tc>
          <w:tcPr>
            <w:tcW w:w="4675" w:type="dxa"/>
          </w:tcPr>
          <w:p w14:paraId="1A13F7A9"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Standard 1</w:t>
            </w:r>
          </w:p>
        </w:tc>
      </w:tr>
      <w:tr w:rsidR="008C39BD" w:rsidRPr="00BA4003" w14:paraId="22E3300E" w14:textId="77777777" w:rsidTr="008C39BD">
        <w:tc>
          <w:tcPr>
            <w:tcW w:w="4675" w:type="dxa"/>
          </w:tcPr>
          <w:p w14:paraId="1FBEB919"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Understand and evaluate random processes underlying statistical experiments.</w:t>
            </w:r>
          </w:p>
        </w:tc>
        <w:tc>
          <w:tcPr>
            <w:tcW w:w="4675" w:type="dxa"/>
          </w:tcPr>
          <w:p w14:paraId="72CFA468"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Standards 2-3</w:t>
            </w:r>
          </w:p>
        </w:tc>
      </w:tr>
      <w:tr w:rsidR="008C39BD" w:rsidRPr="00BA4003" w14:paraId="73434DF2" w14:textId="77777777" w:rsidTr="008C39BD">
        <w:tc>
          <w:tcPr>
            <w:tcW w:w="4675" w:type="dxa"/>
            <w:tcBorders>
              <w:bottom w:val="single" w:sz="4" w:space="0" w:color="auto"/>
            </w:tcBorders>
          </w:tcPr>
          <w:p w14:paraId="00B74FBF" w14:textId="77777777" w:rsidR="008C39BD" w:rsidRPr="00BA4003" w:rsidRDefault="008C39BD" w:rsidP="00FF0E95">
            <w:pPr>
              <w:widowControl w:val="0"/>
              <w:contextualSpacing/>
              <w:rPr>
                <w:rFonts w:cstheme="minorHAnsi"/>
                <w:iCs/>
                <w:color w:val="auto"/>
                <w:szCs w:val="22"/>
              </w:rPr>
            </w:pPr>
            <w:r w:rsidRPr="00BA4003">
              <w:rPr>
                <w:rFonts w:cstheme="minorHAnsi"/>
                <w:color w:val="auto"/>
                <w:szCs w:val="22"/>
              </w:rPr>
              <w:t>Make inferences and justify conclusions from sample surveys, experiments, and observational studies.</w:t>
            </w:r>
          </w:p>
        </w:tc>
        <w:tc>
          <w:tcPr>
            <w:tcW w:w="4675" w:type="dxa"/>
            <w:tcBorders>
              <w:bottom w:val="single" w:sz="4" w:space="0" w:color="auto"/>
            </w:tcBorders>
          </w:tcPr>
          <w:p w14:paraId="137B10E1"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Standards 4-7</w:t>
            </w:r>
          </w:p>
        </w:tc>
      </w:tr>
      <w:tr w:rsidR="008C39BD" w:rsidRPr="00BA4003" w14:paraId="56D59C98" w14:textId="77777777" w:rsidTr="008C39BD">
        <w:tc>
          <w:tcPr>
            <w:tcW w:w="4675" w:type="dxa"/>
            <w:tcBorders>
              <w:bottom w:val="single" w:sz="4" w:space="0" w:color="auto"/>
            </w:tcBorders>
          </w:tcPr>
          <w:p w14:paraId="781229D2"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Use probability to evaluate outcomes of decisions.</w:t>
            </w:r>
          </w:p>
        </w:tc>
        <w:tc>
          <w:tcPr>
            <w:tcW w:w="4675" w:type="dxa"/>
            <w:tcBorders>
              <w:bottom w:val="single" w:sz="4" w:space="0" w:color="auto"/>
            </w:tcBorders>
          </w:tcPr>
          <w:p w14:paraId="6BDB4AE8"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Standards 8-9</w:t>
            </w:r>
          </w:p>
        </w:tc>
      </w:tr>
      <w:tr w:rsidR="008C39BD" w:rsidRPr="00BA4003" w14:paraId="05B6168A" w14:textId="77777777" w:rsidTr="008C39BD">
        <w:tc>
          <w:tcPr>
            <w:tcW w:w="9350" w:type="dxa"/>
            <w:gridSpan w:val="2"/>
            <w:shd w:val="clear" w:color="auto" w:fill="000000" w:themeFill="text1"/>
          </w:tcPr>
          <w:p w14:paraId="5BE545DD" w14:textId="77777777" w:rsidR="008C39BD" w:rsidRPr="00BA4003" w:rsidRDefault="005D159C" w:rsidP="00FF0E95">
            <w:pPr>
              <w:widowControl w:val="0"/>
              <w:contextualSpacing/>
              <w:rPr>
                <w:rFonts w:cstheme="minorHAnsi"/>
                <w:b/>
                <w:color w:val="auto"/>
                <w:szCs w:val="22"/>
              </w:rPr>
            </w:pPr>
            <w:r w:rsidRPr="00BA4003">
              <w:rPr>
                <w:rFonts w:cstheme="minorHAnsi"/>
                <w:b/>
                <w:color w:val="auto"/>
                <w:szCs w:val="22"/>
              </w:rPr>
              <w:t>Polynomials, Rational, and Radical Relationships</w:t>
            </w:r>
            <w:r w:rsidR="008C39BD" w:rsidRPr="00BA4003">
              <w:rPr>
                <w:rFonts w:cstheme="minorHAnsi"/>
                <w:b/>
                <w:color w:val="auto"/>
                <w:szCs w:val="22"/>
              </w:rPr>
              <w:t xml:space="preserve"> </w:t>
            </w:r>
          </w:p>
        </w:tc>
      </w:tr>
      <w:tr w:rsidR="008C39BD" w:rsidRPr="00BA4003" w14:paraId="7D987D84" w14:textId="77777777" w:rsidTr="008C39BD">
        <w:tc>
          <w:tcPr>
            <w:tcW w:w="4675" w:type="dxa"/>
          </w:tcPr>
          <w:p w14:paraId="358B6B26"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Use complex numbers in polynomial identities and equations.</w:t>
            </w:r>
          </w:p>
        </w:tc>
        <w:tc>
          <w:tcPr>
            <w:tcW w:w="4675" w:type="dxa"/>
          </w:tcPr>
          <w:p w14:paraId="409A616E"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Standards 10-11</w:t>
            </w:r>
          </w:p>
        </w:tc>
      </w:tr>
      <w:tr w:rsidR="008C39BD" w:rsidRPr="00BA4003" w14:paraId="6F2C07C2" w14:textId="77777777" w:rsidTr="008C39BD">
        <w:tc>
          <w:tcPr>
            <w:tcW w:w="4675" w:type="dxa"/>
          </w:tcPr>
          <w:p w14:paraId="5E1438DF" w14:textId="77777777" w:rsidR="008C39BD" w:rsidRPr="00BA4003" w:rsidRDefault="008C39BD" w:rsidP="00FF0E95">
            <w:pPr>
              <w:widowControl w:val="0"/>
              <w:autoSpaceDE w:val="0"/>
              <w:autoSpaceDN w:val="0"/>
              <w:adjustRightInd w:val="0"/>
              <w:contextualSpacing/>
              <w:rPr>
                <w:rFonts w:cstheme="minorHAnsi"/>
                <w:color w:val="auto"/>
                <w:szCs w:val="22"/>
              </w:rPr>
            </w:pPr>
            <w:r w:rsidRPr="00BA4003">
              <w:rPr>
                <w:rFonts w:cstheme="minorHAnsi"/>
                <w:color w:val="auto"/>
                <w:szCs w:val="22"/>
              </w:rPr>
              <w:t>Interpret the structure of expressions.</w:t>
            </w:r>
          </w:p>
        </w:tc>
        <w:tc>
          <w:tcPr>
            <w:tcW w:w="4675" w:type="dxa"/>
          </w:tcPr>
          <w:p w14:paraId="48D6B008"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Standards 12-13</w:t>
            </w:r>
          </w:p>
        </w:tc>
      </w:tr>
      <w:tr w:rsidR="008C39BD" w:rsidRPr="00BA4003" w14:paraId="09C05103" w14:textId="77777777" w:rsidTr="008C39BD">
        <w:tc>
          <w:tcPr>
            <w:tcW w:w="4675" w:type="dxa"/>
          </w:tcPr>
          <w:p w14:paraId="07328A0D" w14:textId="77777777" w:rsidR="008C39BD" w:rsidRPr="00BA4003" w:rsidRDefault="008C39BD" w:rsidP="00FF0E95">
            <w:pPr>
              <w:widowControl w:val="0"/>
              <w:contextualSpacing/>
              <w:rPr>
                <w:rFonts w:cstheme="minorHAnsi"/>
                <w:bCs/>
                <w:color w:val="auto"/>
                <w:szCs w:val="22"/>
              </w:rPr>
            </w:pPr>
            <w:r w:rsidRPr="00BA4003">
              <w:rPr>
                <w:rFonts w:cstheme="minorHAnsi"/>
                <w:color w:val="auto"/>
                <w:szCs w:val="22"/>
              </w:rPr>
              <w:t>Write expressions in equivalent forms to solve problems.</w:t>
            </w:r>
          </w:p>
        </w:tc>
        <w:tc>
          <w:tcPr>
            <w:tcW w:w="4675" w:type="dxa"/>
          </w:tcPr>
          <w:p w14:paraId="38E6CFD8"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Standard 14</w:t>
            </w:r>
          </w:p>
        </w:tc>
      </w:tr>
      <w:tr w:rsidR="008C39BD" w:rsidRPr="00BA4003" w14:paraId="7B4014F8" w14:textId="77777777" w:rsidTr="008C39BD">
        <w:tc>
          <w:tcPr>
            <w:tcW w:w="4675" w:type="dxa"/>
          </w:tcPr>
          <w:p w14:paraId="31F094C4" w14:textId="77777777" w:rsidR="008C39BD" w:rsidRPr="00BA4003" w:rsidRDefault="008C39BD" w:rsidP="00FF0E95">
            <w:pPr>
              <w:widowControl w:val="0"/>
              <w:autoSpaceDE w:val="0"/>
              <w:autoSpaceDN w:val="0"/>
              <w:adjustRightInd w:val="0"/>
              <w:contextualSpacing/>
              <w:rPr>
                <w:rFonts w:cstheme="minorHAnsi"/>
                <w:color w:val="auto"/>
                <w:szCs w:val="22"/>
              </w:rPr>
            </w:pPr>
            <w:r w:rsidRPr="00BA4003">
              <w:rPr>
                <w:rFonts w:cstheme="minorHAnsi"/>
                <w:color w:val="auto"/>
                <w:szCs w:val="22"/>
              </w:rPr>
              <w:t>Perform arithmetic operations on polynomials.</w:t>
            </w:r>
          </w:p>
        </w:tc>
        <w:tc>
          <w:tcPr>
            <w:tcW w:w="4675" w:type="dxa"/>
          </w:tcPr>
          <w:p w14:paraId="7587F147"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Standard 15</w:t>
            </w:r>
          </w:p>
        </w:tc>
      </w:tr>
      <w:tr w:rsidR="008C39BD" w:rsidRPr="00BA4003" w14:paraId="57AE8682" w14:textId="77777777" w:rsidTr="008C39BD">
        <w:tc>
          <w:tcPr>
            <w:tcW w:w="4675" w:type="dxa"/>
          </w:tcPr>
          <w:p w14:paraId="647168C0" w14:textId="77777777" w:rsidR="008C39BD" w:rsidRPr="00BA4003" w:rsidRDefault="008C39BD" w:rsidP="00FF0E95">
            <w:pPr>
              <w:widowControl w:val="0"/>
              <w:contextualSpacing/>
              <w:rPr>
                <w:rFonts w:cstheme="minorHAnsi"/>
                <w:iCs/>
                <w:color w:val="auto"/>
                <w:szCs w:val="22"/>
              </w:rPr>
            </w:pPr>
            <w:r w:rsidRPr="00BA4003">
              <w:rPr>
                <w:rFonts w:cstheme="minorHAnsi"/>
                <w:color w:val="auto"/>
                <w:szCs w:val="22"/>
              </w:rPr>
              <w:t>Understand the relationship between zeros and factors of polynomials.</w:t>
            </w:r>
          </w:p>
        </w:tc>
        <w:tc>
          <w:tcPr>
            <w:tcW w:w="4675" w:type="dxa"/>
          </w:tcPr>
          <w:p w14:paraId="6DCC74EC"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Standards 16-17</w:t>
            </w:r>
          </w:p>
        </w:tc>
      </w:tr>
      <w:tr w:rsidR="008C39BD" w:rsidRPr="00BA4003" w14:paraId="041861A9" w14:textId="77777777" w:rsidTr="008C39BD">
        <w:tc>
          <w:tcPr>
            <w:tcW w:w="4675" w:type="dxa"/>
          </w:tcPr>
          <w:p w14:paraId="5D6AFDF8"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Use polynomial identities to solve problems.</w:t>
            </w:r>
          </w:p>
        </w:tc>
        <w:tc>
          <w:tcPr>
            <w:tcW w:w="4675" w:type="dxa"/>
          </w:tcPr>
          <w:p w14:paraId="6C9DFDA4"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Standards 18-19</w:t>
            </w:r>
          </w:p>
        </w:tc>
      </w:tr>
      <w:tr w:rsidR="008C39BD" w:rsidRPr="00BA4003" w14:paraId="0958EC00" w14:textId="77777777" w:rsidTr="008C39BD">
        <w:tc>
          <w:tcPr>
            <w:tcW w:w="4675" w:type="dxa"/>
          </w:tcPr>
          <w:p w14:paraId="36674538"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Rewrite rational expressions</w:t>
            </w:r>
            <w:r w:rsidR="00EB6BB9" w:rsidRPr="00BA4003">
              <w:rPr>
                <w:rFonts w:cstheme="minorHAnsi"/>
                <w:color w:val="auto"/>
                <w:szCs w:val="22"/>
              </w:rPr>
              <w:t>.</w:t>
            </w:r>
          </w:p>
        </w:tc>
        <w:tc>
          <w:tcPr>
            <w:tcW w:w="4675" w:type="dxa"/>
          </w:tcPr>
          <w:p w14:paraId="32D7515B"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Standards 20-21</w:t>
            </w:r>
          </w:p>
        </w:tc>
      </w:tr>
      <w:tr w:rsidR="008C39BD" w:rsidRPr="00BA4003" w14:paraId="689042C5" w14:textId="77777777" w:rsidTr="008C39BD">
        <w:tc>
          <w:tcPr>
            <w:tcW w:w="4675" w:type="dxa"/>
          </w:tcPr>
          <w:p w14:paraId="33626A9B"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Understand solving equations as a process of reasoning and explain the reasoning.</w:t>
            </w:r>
          </w:p>
        </w:tc>
        <w:tc>
          <w:tcPr>
            <w:tcW w:w="4675" w:type="dxa"/>
          </w:tcPr>
          <w:p w14:paraId="61A09566"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Standard 22</w:t>
            </w:r>
          </w:p>
        </w:tc>
      </w:tr>
      <w:tr w:rsidR="008C39BD" w:rsidRPr="00BA4003" w14:paraId="164FC409" w14:textId="77777777" w:rsidTr="008C39BD">
        <w:tc>
          <w:tcPr>
            <w:tcW w:w="4675" w:type="dxa"/>
          </w:tcPr>
          <w:p w14:paraId="015E5BCF"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Represent and solve equations and inequalities graphically.</w:t>
            </w:r>
          </w:p>
        </w:tc>
        <w:tc>
          <w:tcPr>
            <w:tcW w:w="4675" w:type="dxa"/>
          </w:tcPr>
          <w:p w14:paraId="1BF4B851"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Standard 23</w:t>
            </w:r>
          </w:p>
        </w:tc>
      </w:tr>
      <w:tr w:rsidR="008C39BD" w:rsidRPr="00BA4003" w14:paraId="440DF582" w14:textId="77777777" w:rsidTr="008C39BD">
        <w:tc>
          <w:tcPr>
            <w:tcW w:w="4675" w:type="dxa"/>
          </w:tcPr>
          <w:p w14:paraId="0D204CA0"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Analyze functions using different representations.</w:t>
            </w:r>
          </w:p>
        </w:tc>
        <w:tc>
          <w:tcPr>
            <w:tcW w:w="4675" w:type="dxa"/>
          </w:tcPr>
          <w:p w14:paraId="2B284C90"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Standard 24</w:t>
            </w:r>
          </w:p>
        </w:tc>
      </w:tr>
      <w:tr w:rsidR="008C39BD" w:rsidRPr="00BA4003" w14:paraId="4BAB5BA8" w14:textId="77777777" w:rsidTr="008C39BD">
        <w:tc>
          <w:tcPr>
            <w:tcW w:w="9350" w:type="dxa"/>
            <w:gridSpan w:val="2"/>
            <w:shd w:val="clear" w:color="auto" w:fill="000000" w:themeFill="text1"/>
          </w:tcPr>
          <w:p w14:paraId="66905F78" w14:textId="77777777" w:rsidR="008C39BD" w:rsidRPr="00BA4003" w:rsidRDefault="008C39BD" w:rsidP="00FF0E95">
            <w:pPr>
              <w:widowControl w:val="0"/>
              <w:contextualSpacing/>
              <w:rPr>
                <w:rFonts w:cstheme="minorHAnsi"/>
                <w:color w:val="auto"/>
                <w:szCs w:val="22"/>
              </w:rPr>
            </w:pPr>
            <w:r w:rsidRPr="00BA4003">
              <w:rPr>
                <w:rFonts w:cstheme="minorHAnsi"/>
                <w:b/>
                <w:color w:val="auto"/>
                <w:szCs w:val="22"/>
              </w:rPr>
              <w:t>Trigonometry of General Triangles and Trigonometric Functions</w:t>
            </w:r>
          </w:p>
        </w:tc>
      </w:tr>
      <w:tr w:rsidR="008C39BD" w:rsidRPr="00BA4003" w14:paraId="52EB267C" w14:textId="77777777" w:rsidTr="008C39BD">
        <w:tc>
          <w:tcPr>
            <w:tcW w:w="4675" w:type="dxa"/>
          </w:tcPr>
          <w:p w14:paraId="07E80670"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Apply trigonometry to general triangles.</w:t>
            </w:r>
          </w:p>
        </w:tc>
        <w:tc>
          <w:tcPr>
            <w:tcW w:w="4675" w:type="dxa"/>
          </w:tcPr>
          <w:p w14:paraId="6B4BB853"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Standards 25-27</w:t>
            </w:r>
          </w:p>
        </w:tc>
      </w:tr>
      <w:tr w:rsidR="008C39BD" w:rsidRPr="00BA4003" w14:paraId="47D68B9E" w14:textId="77777777" w:rsidTr="008C39BD">
        <w:tc>
          <w:tcPr>
            <w:tcW w:w="4675" w:type="dxa"/>
          </w:tcPr>
          <w:p w14:paraId="22305743" w14:textId="77777777" w:rsidR="008C39BD" w:rsidRPr="00BA4003" w:rsidRDefault="008C39BD" w:rsidP="00FF0E95">
            <w:pPr>
              <w:pStyle w:val="NoSpacing"/>
              <w:widowControl w:val="0"/>
              <w:contextualSpacing/>
              <w:rPr>
                <w:rFonts w:asciiTheme="minorHAnsi" w:hAnsiTheme="minorHAnsi" w:cstheme="minorHAnsi"/>
              </w:rPr>
            </w:pPr>
            <w:r w:rsidRPr="00BA4003">
              <w:rPr>
                <w:rFonts w:asciiTheme="minorHAnsi" w:hAnsiTheme="minorHAnsi" w:cstheme="minorHAnsi"/>
              </w:rPr>
              <w:t>Extend the domain of trigonometric functions using the unit circle.</w:t>
            </w:r>
          </w:p>
        </w:tc>
        <w:tc>
          <w:tcPr>
            <w:tcW w:w="4675" w:type="dxa"/>
          </w:tcPr>
          <w:p w14:paraId="3390749D"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Standards 28-29</w:t>
            </w:r>
          </w:p>
        </w:tc>
      </w:tr>
      <w:tr w:rsidR="008C39BD" w:rsidRPr="00BA4003" w14:paraId="02A1063A" w14:textId="77777777" w:rsidTr="008C39BD">
        <w:tc>
          <w:tcPr>
            <w:tcW w:w="4675" w:type="dxa"/>
            <w:tcBorders>
              <w:bottom w:val="single" w:sz="4" w:space="0" w:color="auto"/>
            </w:tcBorders>
          </w:tcPr>
          <w:p w14:paraId="0CB70B69" w14:textId="77777777" w:rsidR="008C39BD" w:rsidRPr="00BA4003" w:rsidRDefault="008C39BD" w:rsidP="00FF0E95">
            <w:pPr>
              <w:widowControl w:val="0"/>
              <w:contextualSpacing/>
              <w:rPr>
                <w:rFonts w:cstheme="minorHAnsi"/>
                <w:iCs/>
                <w:color w:val="auto"/>
                <w:szCs w:val="22"/>
              </w:rPr>
            </w:pPr>
            <w:r w:rsidRPr="00BA4003">
              <w:rPr>
                <w:rFonts w:cstheme="minorHAnsi"/>
                <w:color w:val="auto"/>
                <w:szCs w:val="22"/>
              </w:rPr>
              <w:t>Model periodic phenomena with trigonometric functions.</w:t>
            </w:r>
          </w:p>
        </w:tc>
        <w:tc>
          <w:tcPr>
            <w:tcW w:w="4675" w:type="dxa"/>
            <w:tcBorders>
              <w:bottom w:val="single" w:sz="4" w:space="0" w:color="auto"/>
            </w:tcBorders>
          </w:tcPr>
          <w:p w14:paraId="653D7AE8"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Standard 30</w:t>
            </w:r>
          </w:p>
        </w:tc>
      </w:tr>
      <w:tr w:rsidR="008C39BD" w:rsidRPr="00BA4003" w14:paraId="0CBCFDF7" w14:textId="77777777" w:rsidTr="008C39BD">
        <w:tc>
          <w:tcPr>
            <w:tcW w:w="9350" w:type="dxa"/>
            <w:gridSpan w:val="2"/>
            <w:shd w:val="clear" w:color="auto" w:fill="000000" w:themeFill="text1"/>
          </w:tcPr>
          <w:p w14:paraId="7678A0C8" w14:textId="77777777" w:rsidR="008C39BD" w:rsidRPr="00BA4003" w:rsidRDefault="008C39BD" w:rsidP="00FF0E95">
            <w:pPr>
              <w:widowControl w:val="0"/>
              <w:contextualSpacing/>
              <w:rPr>
                <w:rFonts w:cstheme="minorHAnsi"/>
                <w:b/>
                <w:color w:val="auto"/>
                <w:szCs w:val="22"/>
              </w:rPr>
            </w:pPr>
            <w:r w:rsidRPr="00BA4003">
              <w:rPr>
                <w:rFonts w:cstheme="minorHAnsi"/>
                <w:b/>
                <w:color w:val="auto"/>
                <w:szCs w:val="22"/>
              </w:rPr>
              <w:t>Mathematical Modeling</w:t>
            </w:r>
          </w:p>
        </w:tc>
      </w:tr>
      <w:tr w:rsidR="008C39BD" w:rsidRPr="00BA4003" w14:paraId="2B51856E" w14:textId="77777777" w:rsidTr="008C39BD">
        <w:tc>
          <w:tcPr>
            <w:tcW w:w="4675" w:type="dxa"/>
          </w:tcPr>
          <w:p w14:paraId="4967A719" w14:textId="77777777" w:rsidR="008C39BD" w:rsidRPr="00BA4003" w:rsidRDefault="008C39BD" w:rsidP="00FF0E95">
            <w:pPr>
              <w:widowControl w:val="0"/>
              <w:contextualSpacing/>
              <w:rPr>
                <w:rFonts w:cstheme="minorHAnsi"/>
                <w:iCs/>
                <w:color w:val="auto"/>
                <w:szCs w:val="22"/>
              </w:rPr>
            </w:pPr>
            <w:r w:rsidRPr="00BA4003">
              <w:rPr>
                <w:rFonts w:cstheme="minorHAnsi"/>
                <w:color w:val="auto"/>
                <w:szCs w:val="22"/>
              </w:rPr>
              <w:t>Create equations that describe numbers or relationships.</w:t>
            </w:r>
          </w:p>
        </w:tc>
        <w:tc>
          <w:tcPr>
            <w:tcW w:w="4675" w:type="dxa"/>
          </w:tcPr>
          <w:p w14:paraId="28825708"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Standards 31-34</w:t>
            </w:r>
          </w:p>
        </w:tc>
      </w:tr>
      <w:tr w:rsidR="008C39BD" w:rsidRPr="00BA4003" w14:paraId="49B83D8A" w14:textId="77777777" w:rsidTr="008C39BD">
        <w:tc>
          <w:tcPr>
            <w:tcW w:w="4675" w:type="dxa"/>
          </w:tcPr>
          <w:p w14:paraId="7178974A" w14:textId="77777777" w:rsidR="008C39BD" w:rsidRPr="00BA4003" w:rsidRDefault="008C39BD" w:rsidP="00FF0E95">
            <w:pPr>
              <w:widowControl w:val="0"/>
              <w:autoSpaceDE w:val="0"/>
              <w:autoSpaceDN w:val="0"/>
              <w:adjustRightInd w:val="0"/>
              <w:contextualSpacing/>
              <w:rPr>
                <w:rFonts w:cstheme="minorHAnsi"/>
                <w:color w:val="auto"/>
                <w:szCs w:val="22"/>
              </w:rPr>
            </w:pPr>
            <w:r w:rsidRPr="00BA4003">
              <w:rPr>
                <w:rFonts w:cstheme="minorHAnsi"/>
                <w:color w:val="auto"/>
                <w:szCs w:val="22"/>
              </w:rPr>
              <w:t>Interpret functions that arise in applications in terms of a context.</w:t>
            </w:r>
          </w:p>
        </w:tc>
        <w:tc>
          <w:tcPr>
            <w:tcW w:w="4675" w:type="dxa"/>
          </w:tcPr>
          <w:p w14:paraId="3A50D2EA"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Standards 35-37</w:t>
            </w:r>
          </w:p>
        </w:tc>
      </w:tr>
      <w:tr w:rsidR="008C39BD" w:rsidRPr="00BA4003" w14:paraId="697F235B" w14:textId="77777777" w:rsidTr="008C39BD">
        <w:tc>
          <w:tcPr>
            <w:tcW w:w="4675" w:type="dxa"/>
          </w:tcPr>
          <w:p w14:paraId="3C1DAB81" w14:textId="77777777" w:rsidR="008C39BD" w:rsidRPr="00BA4003" w:rsidRDefault="008C39BD" w:rsidP="00FF0E95">
            <w:pPr>
              <w:widowControl w:val="0"/>
              <w:contextualSpacing/>
              <w:rPr>
                <w:rFonts w:cstheme="minorHAnsi"/>
                <w:iCs/>
                <w:color w:val="auto"/>
                <w:szCs w:val="22"/>
              </w:rPr>
            </w:pPr>
            <w:r w:rsidRPr="00BA4003">
              <w:rPr>
                <w:rFonts w:cstheme="minorHAnsi"/>
                <w:color w:val="auto"/>
                <w:szCs w:val="22"/>
              </w:rPr>
              <w:t>Analyze functions using different representations.</w:t>
            </w:r>
          </w:p>
        </w:tc>
        <w:tc>
          <w:tcPr>
            <w:tcW w:w="4675" w:type="dxa"/>
          </w:tcPr>
          <w:p w14:paraId="59493B92" w14:textId="77777777" w:rsidR="008C39BD" w:rsidRPr="00BA4003" w:rsidRDefault="008C39BD" w:rsidP="00FF0E95">
            <w:pPr>
              <w:rPr>
                <w:rFonts w:cstheme="minorHAnsi"/>
                <w:color w:val="auto"/>
                <w:szCs w:val="22"/>
              </w:rPr>
            </w:pPr>
            <w:r w:rsidRPr="00BA4003">
              <w:rPr>
                <w:rFonts w:cstheme="minorHAnsi"/>
                <w:bCs/>
                <w:color w:val="auto"/>
                <w:szCs w:val="22"/>
              </w:rPr>
              <w:t>Standards 38-40</w:t>
            </w:r>
          </w:p>
        </w:tc>
      </w:tr>
      <w:tr w:rsidR="008C39BD" w:rsidRPr="00BA4003" w14:paraId="2FE4935B" w14:textId="77777777" w:rsidTr="008C39BD">
        <w:tc>
          <w:tcPr>
            <w:tcW w:w="4675" w:type="dxa"/>
          </w:tcPr>
          <w:p w14:paraId="4D7C59A9" w14:textId="77777777" w:rsidR="008C39BD" w:rsidRPr="00BA4003" w:rsidRDefault="008C39BD" w:rsidP="00FF0E95">
            <w:pPr>
              <w:widowControl w:val="0"/>
              <w:contextualSpacing/>
              <w:rPr>
                <w:rFonts w:cstheme="minorHAnsi"/>
                <w:iCs/>
                <w:color w:val="auto"/>
                <w:szCs w:val="22"/>
              </w:rPr>
            </w:pPr>
            <w:r w:rsidRPr="00BA4003">
              <w:rPr>
                <w:rFonts w:cstheme="minorHAnsi"/>
                <w:color w:val="auto"/>
                <w:szCs w:val="22"/>
              </w:rPr>
              <w:t>Build a function that models a relationship between two quantities.</w:t>
            </w:r>
          </w:p>
        </w:tc>
        <w:tc>
          <w:tcPr>
            <w:tcW w:w="4675" w:type="dxa"/>
          </w:tcPr>
          <w:p w14:paraId="36888F0C" w14:textId="77777777" w:rsidR="008C39BD" w:rsidRPr="00BA4003" w:rsidRDefault="008C39BD" w:rsidP="00FF0E95">
            <w:pPr>
              <w:rPr>
                <w:rFonts w:cstheme="minorHAnsi"/>
                <w:bCs/>
                <w:color w:val="auto"/>
                <w:szCs w:val="22"/>
              </w:rPr>
            </w:pPr>
            <w:r w:rsidRPr="00BA4003">
              <w:rPr>
                <w:rFonts w:cstheme="minorHAnsi"/>
                <w:bCs/>
                <w:color w:val="auto"/>
                <w:szCs w:val="22"/>
              </w:rPr>
              <w:t>Standard 41</w:t>
            </w:r>
          </w:p>
        </w:tc>
      </w:tr>
      <w:tr w:rsidR="008C39BD" w:rsidRPr="00BA4003" w14:paraId="051CA1DC" w14:textId="77777777" w:rsidTr="008C39BD">
        <w:tc>
          <w:tcPr>
            <w:tcW w:w="4675" w:type="dxa"/>
          </w:tcPr>
          <w:p w14:paraId="6EF5D549" w14:textId="77777777" w:rsidR="008C39BD" w:rsidRPr="00BA4003" w:rsidRDefault="008C39BD" w:rsidP="00FF0E95">
            <w:pPr>
              <w:widowControl w:val="0"/>
              <w:contextualSpacing/>
              <w:rPr>
                <w:rFonts w:cstheme="minorHAnsi"/>
                <w:iCs/>
                <w:color w:val="auto"/>
                <w:szCs w:val="22"/>
              </w:rPr>
            </w:pPr>
            <w:r w:rsidRPr="00BA4003">
              <w:rPr>
                <w:rFonts w:cstheme="minorHAnsi"/>
                <w:color w:val="auto"/>
                <w:szCs w:val="22"/>
              </w:rPr>
              <w:t>Build new functions from existing functions.</w:t>
            </w:r>
          </w:p>
        </w:tc>
        <w:tc>
          <w:tcPr>
            <w:tcW w:w="4675" w:type="dxa"/>
          </w:tcPr>
          <w:p w14:paraId="68043971" w14:textId="77777777" w:rsidR="008C39BD" w:rsidRPr="00BA4003" w:rsidRDefault="008C39BD" w:rsidP="00FF0E95">
            <w:pPr>
              <w:rPr>
                <w:rFonts w:cstheme="minorHAnsi"/>
                <w:bCs/>
                <w:color w:val="auto"/>
                <w:szCs w:val="22"/>
              </w:rPr>
            </w:pPr>
            <w:r w:rsidRPr="00BA4003">
              <w:rPr>
                <w:rFonts w:cstheme="minorHAnsi"/>
                <w:bCs/>
                <w:color w:val="auto"/>
                <w:szCs w:val="22"/>
              </w:rPr>
              <w:t>Standards 42-43</w:t>
            </w:r>
          </w:p>
        </w:tc>
      </w:tr>
      <w:tr w:rsidR="008C39BD" w:rsidRPr="00BA4003" w14:paraId="54183261" w14:textId="77777777" w:rsidTr="008C39BD">
        <w:tc>
          <w:tcPr>
            <w:tcW w:w="4675" w:type="dxa"/>
          </w:tcPr>
          <w:p w14:paraId="367A276D" w14:textId="77777777" w:rsidR="008C39BD" w:rsidRPr="00BA4003" w:rsidRDefault="008C39BD" w:rsidP="00FF0E95">
            <w:pPr>
              <w:widowControl w:val="0"/>
              <w:contextualSpacing/>
              <w:rPr>
                <w:rFonts w:cstheme="minorHAnsi"/>
                <w:iCs/>
                <w:color w:val="auto"/>
                <w:szCs w:val="22"/>
              </w:rPr>
            </w:pPr>
            <w:r w:rsidRPr="00BA4003">
              <w:rPr>
                <w:rFonts w:cstheme="minorHAnsi"/>
                <w:color w:val="auto"/>
                <w:szCs w:val="22"/>
              </w:rPr>
              <w:t>Construct and compare linear, quadratic, and exponential models and solve problems.</w:t>
            </w:r>
          </w:p>
        </w:tc>
        <w:tc>
          <w:tcPr>
            <w:tcW w:w="4675" w:type="dxa"/>
          </w:tcPr>
          <w:p w14:paraId="07474469" w14:textId="77777777" w:rsidR="008C39BD" w:rsidRPr="00BA4003" w:rsidRDefault="008C39BD" w:rsidP="00FF0E95">
            <w:pPr>
              <w:rPr>
                <w:rFonts w:cstheme="minorHAnsi"/>
                <w:bCs/>
                <w:color w:val="auto"/>
                <w:szCs w:val="22"/>
              </w:rPr>
            </w:pPr>
            <w:r w:rsidRPr="00BA4003">
              <w:rPr>
                <w:rFonts w:cstheme="minorHAnsi"/>
                <w:bCs/>
                <w:color w:val="auto"/>
                <w:szCs w:val="22"/>
              </w:rPr>
              <w:t>Standard 44</w:t>
            </w:r>
          </w:p>
        </w:tc>
      </w:tr>
      <w:tr w:rsidR="008C39BD" w:rsidRPr="00BA4003" w14:paraId="3040DDA7" w14:textId="77777777" w:rsidTr="008C39BD">
        <w:tc>
          <w:tcPr>
            <w:tcW w:w="4675" w:type="dxa"/>
          </w:tcPr>
          <w:p w14:paraId="3F51A2F5" w14:textId="77777777" w:rsidR="008C39BD" w:rsidRPr="00BA4003" w:rsidRDefault="008C39BD" w:rsidP="00FF0E95">
            <w:pPr>
              <w:widowControl w:val="0"/>
              <w:contextualSpacing/>
              <w:rPr>
                <w:rFonts w:cstheme="minorHAnsi"/>
                <w:iCs/>
                <w:color w:val="auto"/>
                <w:szCs w:val="22"/>
              </w:rPr>
            </w:pPr>
            <w:r w:rsidRPr="00BA4003">
              <w:rPr>
                <w:rFonts w:cstheme="minorHAnsi"/>
                <w:color w:val="auto"/>
                <w:szCs w:val="22"/>
              </w:rPr>
              <w:lastRenderedPageBreak/>
              <w:t>Visualize relationships between two dimensional and three-dimensional objects.</w:t>
            </w:r>
          </w:p>
        </w:tc>
        <w:tc>
          <w:tcPr>
            <w:tcW w:w="4675" w:type="dxa"/>
          </w:tcPr>
          <w:p w14:paraId="39E5642D" w14:textId="77777777" w:rsidR="008C39BD" w:rsidRPr="00BA4003" w:rsidRDefault="008C39BD" w:rsidP="00FF0E95">
            <w:pPr>
              <w:rPr>
                <w:rFonts w:cstheme="minorHAnsi"/>
                <w:bCs/>
                <w:color w:val="auto"/>
                <w:szCs w:val="22"/>
              </w:rPr>
            </w:pPr>
            <w:r w:rsidRPr="00BA4003">
              <w:rPr>
                <w:rFonts w:cstheme="minorHAnsi"/>
                <w:bCs/>
                <w:color w:val="auto"/>
                <w:szCs w:val="22"/>
              </w:rPr>
              <w:t>Standard 45</w:t>
            </w:r>
          </w:p>
        </w:tc>
      </w:tr>
      <w:tr w:rsidR="008C39BD" w:rsidRPr="00BA4003" w14:paraId="6BB29133" w14:textId="77777777" w:rsidTr="008C39BD">
        <w:tc>
          <w:tcPr>
            <w:tcW w:w="4675" w:type="dxa"/>
            <w:tcBorders>
              <w:bottom w:val="single" w:sz="4" w:space="0" w:color="auto"/>
            </w:tcBorders>
          </w:tcPr>
          <w:p w14:paraId="43841833" w14:textId="77777777" w:rsidR="008C39BD" w:rsidRPr="00BA4003" w:rsidRDefault="008C39BD" w:rsidP="00FF0E95">
            <w:pPr>
              <w:widowControl w:val="0"/>
              <w:contextualSpacing/>
              <w:rPr>
                <w:rFonts w:cstheme="minorHAnsi"/>
                <w:iCs/>
                <w:color w:val="auto"/>
                <w:szCs w:val="22"/>
              </w:rPr>
            </w:pPr>
            <w:r w:rsidRPr="00BA4003">
              <w:rPr>
                <w:rFonts w:cstheme="minorHAnsi"/>
                <w:color w:val="auto"/>
                <w:szCs w:val="22"/>
              </w:rPr>
              <w:t>Apply geometric concepts in modeling situations.</w:t>
            </w:r>
          </w:p>
        </w:tc>
        <w:tc>
          <w:tcPr>
            <w:tcW w:w="4675" w:type="dxa"/>
            <w:tcBorders>
              <w:bottom w:val="single" w:sz="4" w:space="0" w:color="auto"/>
            </w:tcBorders>
          </w:tcPr>
          <w:p w14:paraId="3DA12FC6" w14:textId="77777777" w:rsidR="008C39BD" w:rsidRPr="00BA4003" w:rsidRDefault="008C39BD" w:rsidP="00FF0E95">
            <w:pPr>
              <w:rPr>
                <w:rFonts w:cstheme="minorHAnsi"/>
                <w:bCs/>
                <w:color w:val="auto"/>
                <w:szCs w:val="22"/>
              </w:rPr>
            </w:pPr>
            <w:r w:rsidRPr="00BA4003">
              <w:rPr>
                <w:rFonts w:cstheme="minorHAnsi"/>
                <w:bCs/>
                <w:color w:val="auto"/>
                <w:szCs w:val="22"/>
              </w:rPr>
              <w:t>Standards 46-48</w:t>
            </w:r>
          </w:p>
        </w:tc>
      </w:tr>
    </w:tbl>
    <w:p w14:paraId="3C793C4D" w14:textId="77777777" w:rsidR="008C39BD" w:rsidRPr="00BA4003" w:rsidRDefault="008C39BD" w:rsidP="00FF0E95">
      <w:pPr>
        <w:widowControl w:val="0"/>
        <w:contextualSpacing/>
        <w:rPr>
          <w:rFonts w:cstheme="minorHAnsi"/>
          <w:color w:val="auto"/>
          <w:szCs w:val="22"/>
        </w:rPr>
      </w:pPr>
    </w:p>
    <w:p w14:paraId="120B29AC" w14:textId="77777777" w:rsidR="008C39BD" w:rsidRPr="00BA4003" w:rsidRDefault="008C39BD" w:rsidP="00FF0E95">
      <w:pPr>
        <w:widowControl w:val="0"/>
        <w:contextualSpacing/>
        <w:rPr>
          <w:rFonts w:cstheme="minorHAnsi"/>
          <w:b/>
          <w:color w:val="auto"/>
          <w:szCs w:val="22"/>
        </w:rPr>
      </w:pPr>
      <w:r w:rsidRPr="00BA4003">
        <w:rPr>
          <w:rFonts w:cstheme="minorHAnsi"/>
          <w:b/>
          <w:color w:val="auto"/>
          <w:szCs w:val="22"/>
        </w:rPr>
        <w:t>Inferences and Conclusions from Data</w:t>
      </w:r>
    </w:p>
    <w:p w14:paraId="514A5AD7" w14:textId="77777777" w:rsidR="008C39BD" w:rsidRPr="00BA4003" w:rsidRDefault="008C39BD" w:rsidP="00FF0E95">
      <w:pPr>
        <w:widowControl w:val="0"/>
        <w:contextualSpacing/>
        <w:rPr>
          <w:rFonts w:cstheme="minorHAnsi"/>
          <w:color w:val="auto"/>
          <w:szCs w:val="22"/>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2"/>
        <w:gridCol w:w="7921"/>
      </w:tblGrid>
      <w:tr w:rsidR="001E2902" w:rsidRPr="00BA4003" w14:paraId="1E2E0B41" w14:textId="77777777" w:rsidTr="008C39BD">
        <w:tc>
          <w:tcPr>
            <w:tcW w:w="850" w:type="pct"/>
            <w:shd w:val="clear" w:color="auto" w:fill="auto"/>
          </w:tcPr>
          <w:p w14:paraId="2C8BBC27" w14:textId="77777777" w:rsidR="008C39BD" w:rsidRPr="00BA4003" w:rsidRDefault="008C39BD" w:rsidP="00FF0E95">
            <w:pPr>
              <w:widowControl w:val="0"/>
              <w:contextualSpacing/>
              <w:rPr>
                <w:rFonts w:cstheme="minorHAnsi"/>
                <w:b/>
                <w:color w:val="auto"/>
                <w:szCs w:val="22"/>
              </w:rPr>
            </w:pPr>
            <w:r w:rsidRPr="00BA4003">
              <w:rPr>
                <w:rFonts w:cstheme="minorHAnsi"/>
                <w:b/>
                <w:color w:val="auto"/>
                <w:szCs w:val="22"/>
              </w:rPr>
              <w:t>Cluster</w:t>
            </w:r>
          </w:p>
        </w:tc>
        <w:tc>
          <w:tcPr>
            <w:tcW w:w="4150" w:type="pct"/>
            <w:shd w:val="clear" w:color="auto" w:fill="auto"/>
          </w:tcPr>
          <w:p w14:paraId="07BDFA0A" w14:textId="77777777" w:rsidR="008C39BD" w:rsidRPr="00BA4003" w:rsidRDefault="008C39BD" w:rsidP="00FF0E95">
            <w:pPr>
              <w:widowControl w:val="0"/>
              <w:autoSpaceDE w:val="0"/>
              <w:autoSpaceDN w:val="0"/>
              <w:adjustRightInd w:val="0"/>
              <w:contextualSpacing/>
              <w:rPr>
                <w:rFonts w:cstheme="minorHAnsi"/>
                <w:b/>
                <w:color w:val="auto"/>
                <w:szCs w:val="22"/>
              </w:rPr>
            </w:pPr>
            <w:r w:rsidRPr="00BA4003">
              <w:rPr>
                <w:rFonts w:cstheme="minorHAnsi"/>
                <w:b/>
                <w:color w:val="auto"/>
                <w:szCs w:val="22"/>
              </w:rPr>
              <w:t>Summarize, represent, and interpret data on single count or measurement variable.</w:t>
            </w:r>
          </w:p>
        </w:tc>
      </w:tr>
      <w:tr w:rsidR="001E2902" w:rsidRPr="00BA4003" w14:paraId="7596E5C5" w14:textId="77777777" w:rsidTr="008C39BD">
        <w:tc>
          <w:tcPr>
            <w:tcW w:w="850" w:type="pct"/>
            <w:shd w:val="clear" w:color="auto" w:fill="auto"/>
          </w:tcPr>
          <w:p w14:paraId="67728A3D" w14:textId="77777777" w:rsidR="008C39BD" w:rsidRPr="00BA4003" w:rsidRDefault="008C39BD" w:rsidP="00FF0E95">
            <w:pPr>
              <w:pStyle w:val="BodyTextIndent3"/>
              <w:widowControl w:val="0"/>
              <w:spacing w:after="0" w:line="240" w:lineRule="auto"/>
              <w:ind w:left="0"/>
              <w:contextualSpacing/>
              <w:rPr>
                <w:rFonts w:cstheme="minorHAnsi"/>
                <w:sz w:val="22"/>
                <w:szCs w:val="22"/>
              </w:rPr>
            </w:pPr>
            <w:r w:rsidRPr="00BA4003">
              <w:rPr>
                <w:rFonts w:cstheme="minorHAnsi"/>
                <w:sz w:val="22"/>
                <w:szCs w:val="22"/>
              </w:rPr>
              <w:t>M.3HS.1(*)</w:t>
            </w:r>
          </w:p>
        </w:tc>
        <w:tc>
          <w:tcPr>
            <w:tcW w:w="4150" w:type="pct"/>
            <w:shd w:val="clear" w:color="auto" w:fill="auto"/>
          </w:tcPr>
          <w:p w14:paraId="302E26E5" w14:textId="77777777" w:rsidR="008C39BD" w:rsidRPr="00BA4003" w:rsidRDefault="008C39BD" w:rsidP="00FF0E95">
            <w:pPr>
              <w:widowControl w:val="0"/>
              <w:autoSpaceDE w:val="0"/>
              <w:autoSpaceDN w:val="0"/>
              <w:adjustRightInd w:val="0"/>
              <w:contextualSpacing/>
              <w:rPr>
                <w:rFonts w:cstheme="minorHAnsi"/>
                <w:color w:val="auto"/>
                <w:szCs w:val="22"/>
              </w:rPr>
            </w:pPr>
            <w:r w:rsidRPr="00BA4003">
              <w:rPr>
                <w:rFonts w:cstheme="minorHAnsi"/>
                <w:color w:val="auto"/>
                <w:szCs w:val="22"/>
              </w:rPr>
              <w:t xml:space="preserve">Use the mean and standard deviation of a data set to fit it to a normal distribution and to estimate population percentages. Recognize that there are data sets for which such a procedure is not appropriate. Use calculators, spreadsheets and tables to estimate areas under the normal curve.  </w:t>
            </w:r>
            <w:r w:rsidR="00D40B82" w:rsidRPr="00BA4003">
              <w:rPr>
                <w:rFonts w:cstheme="minorHAnsi"/>
                <w:iCs/>
                <w:color w:val="auto"/>
                <w:szCs w:val="22"/>
              </w:rPr>
              <w:t>Instructional Note:</w:t>
            </w:r>
            <w:r w:rsidR="008A4019" w:rsidRPr="00BA4003">
              <w:rPr>
                <w:rFonts w:cstheme="minorHAnsi"/>
                <w:iCs/>
                <w:color w:val="auto"/>
                <w:szCs w:val="22"/>
              </w:rPr>
              <w:t xml:space="preserve">  </w:t>
            </w:r>
            <w:r w:rsidRPr="00BA4003">
              <w:rPr>
                <w:rFonts w:cstheme="minorHAnsi"/>
                <w:iCs/>
                <w:color w:val="auto"/>
                <w:szCs w:val="22"/>
              </w:rPr>
              <w:t>While students may have heard of the normal distribution, it is unlikely that they will have prior experience using it to make specific estimates. Build on students’ understanding of data distributions to help them see how the normal distribution uses area to make estimates of frequencies (which can be expressed as probabilities). Emphasize that only some data are well desc</w:t>
            </w:r>
            <w:r w:rsidR="008A4019" w:rsidRPr="00BA4003">
              <w:rPr>
                <w:rFonts w:cstheme="minorHAnsi"/>
                <w:iCs/>
                <w:color w:val="auto"/>
                <w:szCs w:val="22"/>
              </w:rPr>
              <w:t>ribed by a normal distribution.</w:t>
            </w:r>
          </w:p>
        </w:tc>
      </w:tr>
    </w:tbl>
    <w:p w14:paraId="38F9BAD1" w14:textId="77777777" w:rsidR="001E2902" w:rsidRPr="00BA4003" w:rsidRDefault="001E2902" w:rsidP="00FF0E95">
      <w:pPr>
        <w:rPr>
          <w:szCs w:val="22"/>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2"/>
        <w:gridCol w:w="7921"/>
      </w:tblGrid>
      <w:tr w:rsidR="001E2902" w:rsidRPr="00BA4003" w14:paraId="0A960A4B" w14:textId="77777777" w:rsidTr="008C39BD">
        <w:tc>
          <w:tcPr>
            <w:tcW w:w="850" w:type="pct"/>
            <w:shd w:val="clear" w:color="auto" w:fill="auto"/>
          </w:tcPr>
          <w:p w14:paraId="5F80AE54" w14:textId="77777777" w:rsidR="008C39BD" w:rsidRPr="00BA4003" w:rsidRDefault="008C39BD" w:rsidP="00FF0E95">
            <w:pPr>
              <w:widowControl w:val="0"/>
              <w:contextualSpacing/>
              <w:rPr>
                <w:rFonts w:cstheme="minorHAnsi"/>
                <w:b/>
                <w:color w:val="auto"/>
                <w:szCs w:val="22"/>
              </w:rPr>
            </w:pPr>
            <w:r w:rsidRPr="00BA4003">
              <w:rPr>
                <w:rFonts w:cstheme="minorHAnsi"/>
                <w:b/>
                <w:color w:val="auto"/>
                <w:szCs w:val="22"/>
              </w:rPr>
              <w:t>Cluster</w:t>
            </w:r>
          </w:p>
        </w:tc>
        <w:tc>
          <w:tcPr>
            <w:tcW w:w="4150" w:type="pct"/>
            <w:shd w:val="clear" w:color="auto" w:fill="auto"/>
          </w:tcPr>
          <w:p w14:paraId="66ACB484" w14:textId="77777777" w:rsidR="008C39BD" w:rsidRPr="00BA4003" w:rsidRDefault="008C39BD" w:rsidP="00FF0E95">
            <w:pPr>
              <w:widowControl w:val="0"/>
              <w:autoSpaceDE w:val="0"/>
              <w:autoSpaceDN w:val="0"/>
              <w:adjustRightInd w:val="0"/>
              <w:contextualSpacing/>
              <w:rPr>
                <w:rFonts w:cstheme="minorHAnsi"/>
                <w:b/>
                <w:color w:val="auto"/>
                <w:szCs w:val="22"/>
              </w:rPr>
            </w:pPr>
            <w:r w:rsidRPr="00BA4003">
              <w:rPr>
                <w:rFonts w:cstheme="minorHAnsi"/>
                <w:b/>
                <w:color w:val="auto"/>
                <w:szCs w:val="22"/>
              </w:rPr>
              <w:t>Understand and evaluate random processes underlying statistical experiments.</w:t>
            </w:r>
          </w:p>
        </w:tc>
      </w:tr>
      <w:tr w:rsidR="001E2902" w:rsidRPr="00BA4003" w14:paraId="4FD5BCBB" w14:textId="77777777" w:rsidTr="008C39BD">
        <w:tc>
          <w:tcPr>
            <w:tcW w:w="850" w:type="pct"/>
            <w:shd w:val="clear" w:color="auto" w:fill="auto"/>
          </w:tcPr>
          <w:p w14:paraId="391586A9" w14:textId="77777777" w:rsidR="008C39BD" w:rsidRPr="00BA4003" w:rsidRDefault="008C39BD" w:rsidP="00FF0E95">
            <w:pPr>
              <w:pStyle w:val="BodyTextIndent"/>
              <w:spacing w:after="0" w:line="240" w:lineRule="auto"/>
              <w:ind w:left="0"/>
              <w:contextualSpacing/>
              <w:rPr>
                <w:rFonts w:cstheme="minorHAnsi"/>
              </w:rPr>
            </w:pPr>
            <w:r w:rsidRPr="00BA4003">
              <w:rPr>
                <w:rFonts w:cstheme="minorHAnsi"/>
              </w:rPr>
              <w:t>M.3HS.2(*)</w:t>
            </w:r>
          </w:p>
        </w:tc>
        <w:tc>
          <w:tcPr>
            <w:tcW w:w="4150" w:type="pct"/>
            <w:shd w:val="clear" w:color="auto" w:fill="auto"/>
          </w:tcPr>
          <w:p w14:paraId="09DBC9B4" w14:textId="77777777" w:rsidR="008C39BD" w:rsidRPr="00BA4003" w:rsidRDefault="008C39BD" w:rsidP="00FF0E95">
            <w:pPr>
              <w:pStyle w:val="BodyTextIndent"/>
              <w:spacing w:after="0" w:line="240" w:lineRule="auto"/>
              <w:ind w:left="0"/>
              <w:contextualSpacing/>
              <w:rPr>
                <w:rFonts w:cstheme="minorHAnsi"/>
              </w:rPr>
            </w:pPr>
            <w:r w:rsidRPr="00BA4003">
              <w:rPr>
                <w:rFonts w:cstheme="minorHAnsi"/>
              </w:rPr>
              <w:t>Understand that statistics allows inferences to be made about population parameters based on a random sample from that population.</w:t>
            </w:r>
          </w:p>
        </w:tc>
      </w:tr>
      <w:tr w:rsidR="001E2902" w:rsidRPr="00BA4003" w14:paraId="38829257" w14:textId="77777777" w:rsidTr="008C39BD">
        <w:tc>
          <w:tcPr>
            <w:tcW w:w="850" w:type="pct"/>
            <w:shd w:val="clear" w:color="auto" w:fill="auto"/>
          </w:tcPr>
          <w:p w14:paraId="55B63091" w14:textId="77777777" w:rsidR="008C39BD" w:rsidRPr="00BA4003" w:rsidRDefault="008C39BD" w:rsidP="00FF0E95">
            <w:pPr>
              <w:pStyle w:val="BodyTextIndent"/>
              <w:spacing w:after="0" w:line="240" w:lineRule="auto"/>
              <w:ind w:left="0"/>
              <w:contextualSpacing/>
              <w:rPr>
                <w:rFonts w:cstheme="minorHAnsi"/>
              </w:rPr>
            </w:pPr>
            <w:r w:rsidRPr="00BA4003">
              <w:rPr>
                <w:rFonts w:cstheme="minorHAnsi"/>
              </w:rPr>
              <w:t>M.3HS.3(*)</w:t>
            </w:r>
          </w:p>
        </w:tc>
        <w:tc>
          <w:tcPr>
            <w:tcW w:w="4150" w:type="pct"/>
            <w:shd w:val="clear" w:color="auto" w:fill="auto"/>
          </w:tcPr>
          <w:p w14:paraId="49721453" w14:textId="77777777" w:rsidR="008C39BD" w:rsidRPr="00BA4003" w:rsidRDefault="008C39BD" w:rsidP="00FF0E95">
            <w:pPr>
              <w:widowControl w:val="0"/>
              <w:autoSpaceDE w:val="0"/>
              <w:autoSpaceDN w:val="0"/>
              <w:adjustRightInd w:val="0"/>
              <w:contextualSpacing/>
              <w:rPr>
                <w:rFonts w:cstheme="minorHAnsi"/>
                <w:iCs/>
                <w:color w:val="auto"/>
                <w:szCs w:val="22"/>
              </w:rPr>
            </w:pPr>
            <w:r w:rsidRPr="00BA4003">
              <w:rPr>
                <w:rFonts w:cstheme="minorHAnsi"/>
                <w:color w:val="auto"/>
                <w:szCs w:val="22"/>
              </w:rPr>
              <w:t>Decide if a specified model is consistent with results from a given data-generating process</w:t>
            </w:r>
            <w:r w:rsidR="001A5D48" w:rsidRPr="00BA4003">
              <w:rPr>
                <w:rFonts w:cstheme="minorHAnsi"/>
                <w:color w:val="auto"/>
                <w:szCs w:val="22"/>
              </w:rPr>
              <w:t>, for example,</w:t>
            </w:r>
            <w:r w:rsidRPr="00BA4003">
              <w:rPr>
                <w:rFonts w:cstheme="minorHAnsi"/>
                <w:color w:val="auto"/>
                <w:szCs w:val="22"/>
              </w:rPr>
              <w:t xml:space="preserve"> using simulation. </w:t>
            </w:r>
            <w:r w:rsidR="008A4019" w:rsidRPr="00BA4003">
              <w:rPr>
                <w:rFonts w:cstheme="minorHAnsi"/>
                <w:iCs/>
                <w:color w:val="auto"/>
                <w:szCs w:val="22"/>
              </w:rPr>
              <w:t>(e.g., A</w:t>
            </w:r>
            <w:r w:rsidRPr="00BA4003">
              <w:rPr>
                <w:rFonts w:cstheme="minorHAnsi"/>
                <w:iCs/>
                <w:color w:val="auto"/>
                <w:szCs w:val="22"/>
              </w:rPr>
              <w:t xml:space="preserve"> model says a spinning coin </w:t>
            </w:r>
            <w:proofErr w:type="gramStart"/>
            <w:r w:rsidRPr="00BA4003">
              <w:rPr>
                <w:rFonts w:cstheme="minorHAnsi"/>
                <w:iCs/>
                <w:color w:val="auto"/>
                <w:szCs w:val="22"/>
              </w:rPr>
              <w:t>falls</w:t>
            </w:r>
            <w:proofErr w:type="gramEnd"/>
            <w:r w:rsidRPr="00BA4003">
              <w:rPr>
                <w:rFonts w:cstheme="minorHAnsi"/>
                <w:iCs/>
                <w:color w:val="auto"/>
                <w:szCs w:val="22"/>
              </w:rPr>
              <w:t xml:space="preserve"> heads up with probability 0.5. Would a result of 5 tails in a row cause you to question the model?</w:t>
            </w:r>
            <w:r w:rsidR="008A4019" w:rsidRPr="00BA4003">
              <w:rPr>
                <w:rFonts w:cstheme="minorHAnsi"/>
                <w:iCs/>
                <w:color w:val="auto"/>
                <w:szCs w:val="22"/>
              </w:rPr>
              <w:t xml:space="preserve">)  </w:t>
            </w:r>
            <w:r w:rsidR="00D40B82" w:rsidRPr="00BA4003">
              <w:rPr>
                <w:rFonts w:cstheme="minorHAnsi"/>
                <w:iCs/>
                <w:color w:val="auto"/>
                <w:szCs w:val="22"/>
              </w:rPr>
              <w:t>Instructional Note:</w:t>
            </w:r>
            <w:r w:rsidR="008A4019" w:rsidRPr="00BA4003">
              <w:rPr>
                <w:rFonts w:cstheme="minorHAnsi"/>
                <w:iCs/>
                <w:color w:val="auto"/>
                <w:szCs w:val="22"/>
              </w:rPr>
              <w:t xml:space="preserve">  </w:t>
            </w:r>
            <w:r w:rsidRPr="00BA4003">
              <w:rPr>
                <w:rFonts w:cstheme="minorHAnsi"/>
                <w:iCs/>
                <w:color w:val="auto"/>
                <w:szCs w:val="22"/>
              </w:rPr>
              <w:t>Include comparing theoretical and empirical results to evaluate the effectiveness of a treatment</w:t>
            </w:r>
            <w:r w:rsidR="008A4019" w:rsidRPr="00BA4003">
              <w:rPr>
                <w:rFonts w:cstheme="minorHAnsi"/>
                <w:iCs/>
                <w:color w:val="auto"/>
                <w:szCs w:val="22"/>
              </w:rPr>
              <w:t>.</w:t>
            </w:r>
          </w:p>
        </w:tc>
      </w:tr>
    </w:tbl>
    <w:p w14:paraId="0434D373" w14:textId="77777777" w:rsidR="001E2902" w:rsidRPr="00BA4003" w:rsidRDefault="001E2902" w:rsidP="00FF0E95">
      <w:pPr>
        <w:rPr>
          <w:szCs w:val="22"/>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2"/>
        <w:gridCol w:w="7921"/>
      </w:tblGrid>
      <w:tr w:rsidR="001E2902" w:rsidRPr="00BA4003" w14:paraId="593C389E" w14:textId="77777777" w:rsidTr="008C39BD">
        <w:tc>
          <w:tcPr>
            <w:tcW w:w="850" w:type="pct"/>
            <w:shd w:val="clear" w:color="auto" w:fill="auto"/>
          </w:tcPr>
          <w:p w14:paraId="79A08CF5" w14:textId="77777777" w:rsidR="008C39BD" w:rsidRPr="00BA4003" w:rsidRDefault="008C39BD" w:rsidP="00FF0E95">
            <w:pPr>
              <w:widowControl w:val="0"/>
              <w:contextualSpacing/>
              <w:rPr>
                <w:rFonts w:cstheme="minorHAnsi"/>
                <w:b/>
                <w:color w:val="auto"/>
                <w:szCs w:val="22"/>
              </w:rPr>
            </w:pPr>
            <w:r w:rsidRPr="00BA4003">
              <w:rPr>
                <w:rFonts w:cstheme="minorHAnsi"/>
                <w:b/>
                <w:color w:val="auto"/>
                <w:szCs w:val="22"/>
              </w:rPr>
              <w:t>Cluster</w:t>
            </w:r>
          </w:p>
        </w:tc>
        <w:tc>
          <w:tcPr>
            <w:tcW w:w="4150" w:type="pct"/>
            <w:shd w:val="clear" w:color="auto" w:fill="auto"/>
          </w:tcPr>
          <w:p w14:paraId="1F4C9D53" w14:textId="77777777" w:rsidR="008C39BD" w:rsidRPr="00BA4003" w:rsidRDefault="008C39BD" w:rsidP="00FF0E95">
            <w:pPr>
              <w:widowControl w:val="0"/>
              <w:autoSpaceDE w:val="0"/>
              <w:autoSpaceDN w:val="0"/>
              <w:adjustRightInd w:val="0"/>
              <w:contextualSpacing/>
              <w:rPr>
                <w:rFonts w:cstheme="minorHAnsi"/>
                <w:b/>
                <w:color w:val="auto"/>
                <w:szCs w:val="22"/>
              </w:rPr>
            </w:pPr>
            <w:r w:rsidRPr="00BA4003">
              <w:rPr>
                <w:rFonts w:cstheme="minorHAnsi"/>
                <w:b/>
                <w:color w:val="auto"/>
                <w:szCs w:val="22"/>
              </w:rPr>
              <w:t>Make inferences and justify conclusions from sample surveys, experiments, and observational studies.</w:t>
            </w:r>
          </w:p>
        </w:tc>
      </w:tr>
      <w:tr w:rsidR="001E2902" w:rsidRPr="00BA4003" w14:paraId="7B9D0342" w14:textId="77777777" w:rsidTr="008C39BD">
        <w:tc>
          <w:tcPr>
            <w:tcW w:w="850" w:type="pct"/>
            <w:shd w:val="clear" w:color="auto" w:fill="auto"/>
          </w:tcPr>
          <w:p w14:paraId="7654D977" w14:textId="77777777" w:rsidR="008C39BD" w:rsidRPr="00BA4003" w:rsidRDefault="008C39BD" w:rsidP="00FF0E95">
            <w:pPr>
              <w:pStyle w:val="BodyTextIndent"/>
              <w:spacing w:after="0" w:line="240" w:lineRule="auto"/>
              <w:ind w:left="0"/>
              <w:contextualSpacing/>
              <w:rPr>
                <w:rFonts w:cstheme="minorHAnsi"/>
              </w:rPr>
            </w:pPr>
            <w:r w:rsidRPr="00BA4003">
              <w:rPr>
                <w:rFonts w:cstheme="minorHAnsi"/>
              </w:rPr>
              <w:t>M.3HS.4 (*,^)</w:t>
            </w:r>
          </w:p>
        </w:tc>
        <w:tc>
          <w:tcPr>
            <w:tcW w:w="4150" w:type="pct"/>
            <w:shd w:val="clear" w:color="auto" w:fill="auto"/>
          </w:tcPr>
          <w:p w14:paraId="3027A2CB" w14:textId="77777777" w:rsidR="008C39BD" w:rsidRPr="00BA4003" w:rsidRDefault="008C39BD" w:rsidP="00FF0E95">
            <w:pPr>
              <w:widowControl w:val="0"/>
              <w:autoSpaceDE w:val="0"/>
              <w:autoSpaceDN w:val="0"/>
              <w:adjustRightInd w:val="0"/>
              <w:contextualSpacing/>
              <w:rPr>
                <w:rFonts w:cstheme="minorHAnsi"/>
                <w:iCs/>
                <w:color w:val="auto"/>
                <w:szCs w:val="22"/>
              </w:rPr>
            </w:pPr>
            <w:r w:rsidRPr="00BA4003">
              <w:rPr>
                <w:rFonts w:cstheme="minorHAnsi"/>
                <w:color w:val="auto"/>
                <w:szCs w:val="22"/>
              </w:rPr>
              <w:t>Recognize the purposes of and differences among sample surveys, experiments and observational studies; explain how randomization</w:t>
            </w:r>
            <w:r w:rsidR="008A4019" w:rsidRPr="00BA4003">
              <w:rPr>
                <w:rFonts w:cstheme="minorHAnsi"/>
                <w:color w:val="auto"/>
                <w:szCs w:val="22"/>
              </w:rPr>
              <w:t xml:space="preserve"> relates to each.  </w:t>
            </w:r>
            <w:r w:rsidR="00D40B82" w:rsidRPr="00BA4003">
              <w:rPr>
                <w:rFonts w:cstheme="minorHAnsi"/>
                <w:color w:val="auto"/>
                <w:szCs w:val="22"/>
              </w:rPr>
              <w:t>Instructional Note:</w:t>
            </w:r>
            <w:r w:rsidR="008A4019" w:rsidRPr="00BA4003">
              <w:rPr>
                <w:rFonts w:cstheme="minorHAnsi"/>
                <w:color w:val="auto"/>
                <w:szCs w:val="22"/>
              </w:rPr>
              <w:t xml:space="preserve">  I</w:t>
            </w:r>
            <w:r w:rsidRPr="00BA4003">
              <w:rPr>
                <w:rFonts w:cstheme="minorHAnsi"/>
                <w:color w:val="auto"/>
                <w:szCs w:val="22"/>
              </w:rPr>
              <w:t xml:space="preserve">n earlier grades, students are introduced to different ways </w:t>
            </w:r>
            <w:r w:rsidRPr="00BA4003">
              <w:rPr>
                <w:rFonts w:cstheme="minorHAnsi"/>
                <w:iCs/>
                <w:color w:val="auto"/>
                <w:szCs w:val="22"/>
              </w:rPr>
              <w:t>of collecting data and use graphical displays and summary statistics to make comparisons. These ideas are revisited with a focus on how the way in which data is collected determines the scope and nature of the conclusions that can be drawn from that data. The concept of statistical significance is developed informally through simulation as meaning a result that is unlikely to have occurred solely as a result of random selection in sampling or random assignment in an experiment.</w:t>
            </w:r>
          </w:p>
        </w:tc>
      </w:tr>
      <w:tr w:rsidR="001E2902" w:rsidRPr="00BA4003" w14:paraId="32DF9CE3" w14:textId="77777777" w:rsidTr="008C39BD">
        <w:tc>
          <w:tcPr>
            <w:tcW w:w="850" w:type="pct"/>
            <w:shd w:val="clear" w:color="auto" w:fill="auto"/>
          </w:tcPr>
          <w:p w14:paraId="5193000C" w14:textId="77777777" w:rsidR="008C39BD" w:rsidRPr="00BA4003" w:rsidRDefault="008C39BD" w:rsidP="00FF0E95">
            <w:pPr>
              <w:pStyle w:val="BodyTextIndent2"/>
              <w:widowControl w:val="0"/>
              <w:ind w:left="0" w:firstLine="0"/>
              <w:contextualSpacing/>
              <w:jc w:val="left"/>
              <w:rPr>
                <w:rFonts w:cstheme="minorHAnsi"/>
                <w:color w:val="auto"/>
                <w:szCs w:val="22"/>
                <w:lang w:val="en-US" w:eastAsia="en-US"/>
              </w:rPr>
            </w:pPr>
            <w:r w:rsidRPr="00BA4003">
              <w:rPr>
                <w:rFonts w:cstheme="minorHAnsi"/>
                <w:color w:val="auto"/>
                <w:szCs w:val="22"/>
                <w:lang w:val="en-US" w:eastAsia="en-US"/>
              </w:rPr>
              <w:t>M.3HS.5 (*,^)</w:t>
            </w:r>
          </w:p>
        </w:tc>
        <w:tc>
          <w:tcPr>
            <w:tcW w:w="4150" w:type="pct"/>
            <w:shd w:val="clear" w:color="auto" w:fill="auto"/>
          </w:tcPr>
          <w:p w14:paraId="0F75BCFB" w14:textId="77777777" w:rsidR="008C39BD" w:rsidRPr="00BA4003" w:rsidRDefault="008C39BD" w:rsidP="00FF0E95">
            <w:pPr>
              <w:widowControl w:val="0"/>
              <w:autoSpaceDE w:val="0"/>
              <w:autoSpaceDN w:val="0"/>
              <w:adjustRightInd w:val="0"/>
              <w:contextualSpacing/>
              <w:rPr>
                <w:rFonts w:cstheme="minorHAnsi"/>
                <w:color w:val="auto"/>
                <w:szCs w:val="22"/>
              </w:rPr>
            </w:pPr>
            <w:r w:rsidRPr="00BA4003">
              <w:rPr>
                <w:rFonts w:cstheme="minorHAnsi"/>
                <w:color w:val="auto"/>
                <w:szCs w:val="22"/>
              </w:rPr>
              <w:t xml:space="preserve">Use data from a sample survey to estimate a population mean or proportion; develop a margin of error through the use of simulation models for random sampling.  </w:t>
            </w:r>
            <w:r w:rsidR="00D40B82" w:rsidRPr="00BA4003">
              <w:rPr>
                <w:rFonts w:cstheme="minorHAnsi"/>
                <w:iCs/>
                <w:color w:val="auto"/>
                <w:szCs w:val="22"/>
              </w:rPr>
              <w:t>Instructional Note:</w:t>
            </w:r>
            <w:r w:rsidR="00553CAA" w:rsidRPr="00BA4003">
              <w:rPr>
                <w:rFonts w:cstheme="minorHAnsi"/>
                <w:iCs/>
                <w:color w:val="auto"/>
                <w:szCs w:val="22"/>
              </w:rPr>
              <w:t xml:space="preserve">  </w:t>
            </w:r>
            <w:r w:rsidRPr="00BA4003">
              <w:rPr>
                <w:rFonts w:cstheme="minorHAnsi"/>
                <w:iCs/>
                <w:color w:val="auto"/>
                <w:szCs w:val="22"/>
              </w:rPr>
              <w:t>Focus on the variability of results from experiments—that is, focus on statistics as a way of dealing with, not e</w:t>
            </w:r>
            <w:r w:rsidR="00553CAA" w:rsidRPr="00BA4003">
              <w:rPr>
                <w:rFonts w:cstheme="minorHAnsi"/>
                <w:iCs/>
                <w:color w:val="auto"/>
                <w:szCs w:val="22"/>
              </w:rPr>
              <w:t>liminating, inherent randomness</w:t>
            </w:r>
            <w:r w:rsidRPr="00BA4003">
              <w:rPr>
                <w:rFonts w:cstheme="minorHAnsi"/>
                <w:iCs/>
                <w:color w:val="auto"/>
                <w:szCs w:val="22"/>
              </w:rPr>
              <w:t>.</w:t>
            </w:r>
          </w:p>
        </w:tc>
      </w:tr>
      <w:tr w:rsidR="001E2902" w:rsidRPr="00BA4003" w14:paraId="1C1F4383" w14:textId="77777777" w:rsidTr="008C39BD">
        <w:tc>
          <w:tcPr>
            <w:tcW w:w="850" w:type="pct"/>
            <w:shd w:val="clear" w:color="auto" w:fill="auto"/>
          </w:tcPr>
          <w:p w14:paraId="479270AE" w14:textId="77777777" w:rsidR="008C39BD" w:rsidRPr="00BA4003" w:rsidRDefault="008C39BD" w:rsidP="00FF0E95">
            <w:pPr>
              <w:pStyle w:val="BodyTextIndent2"/>
              <w:widowControl w:val="0"/>
              <w:ind w:left="0" w:firstLine="0"/>
              <w:contextualSpacing/>
              <w:jc w:val="left"/>
              <w:rPr>
                <w:rFonts w:cstheme="minorHAnsi"/>
                <w:color w:val="auto"/>
                <w:szCs w:val="22"/>
                <w:lang w:val="en-US" w:eastAsia="en-US"/>
              </w:rPr>
            </w:pPr>
            <w:r w:rsidRPr="00BA4003">
              <w:rPr>
                <w:rFonts w:cstheme="minorHAnsi"/>
                <w:color w:val="auto"/>
                <w:szCs w:val="22"/>
                <w:lang w:val="en-US" w:eastAsia="en-US"/>
              </w:rPr>
              <w:t>M.3HS.6 (*,^)</w:t>
            </w:r>
          </w:p>
        </w:tc>
        <w:tc>
          <w:tcPr>
            <w:tcW w:w="4150" w:type="pct"/>
            <w:shd w:val="clear" w:color="auto" w:fill="auto"/>
          </w:tcPr>
          <w:p w14:paraId="57F9903C" w14:textId="77777777" w:rsidR="008C39BD" w:rsidRPr="00BA4003" w:rsidRDefault="008C39BD" w:rsidP="00FF0E95">
            <w:pPr>
              <w:widowControl w:val="0"/>
              <w:autoSpaceDE w:val="0"/>
              <w:autoSpaceDN w:val="0"/>
              <w:adjustRightInd w:val="0"/>
              <w:contextualSpacing/>
              <w:rPr>
                <w:rFonts w:cstheme="minorHAnsi"/>
                <w:color w:val="auto"/>
                <w:szCs w:val="22"/>
              </w:rPr>
            </w:pPr>
            <w:r w:rsidRPr="00BA4003">
              <w:rPr>
                <w:rFonts w:cstheme="minorHAnsi"/>
                <w:color w:val="auto"/>
                <w:szCs w:val="22"/>
              </w:rPr>
              <w:t xml:space="preserve">Use data from a randomized experiment to compare two treatments; use simulations to decide if differences between parameters are significant. </w:t>
            </w:r>
            <w:r w:rsidR="00553CAA" w:rsidRPr="00BA4003">
              <w:rPr>
                <w:rFonts w:cstheme="minorHAnsi"/>
                <w:iCs/>
                <w:color w:val="auto"/>
                <w:szCs w:val="22"/>
              </w:rPr>
              <w:t xml:space="preserve"> </w:t>
            </w:r>
            <w:r w:rsidR="00D40B82" w:rsidRPr="00BA4003">
              <w:rPr>
                <w:rFonts w:cstheme="minorHAnsi"/>
                <w:iCs/>
                <w:color w:val="auto"/>
                <w:szCs w:val="22"/>
              </w:rPr>
              <w:t>Instructional Note:</w:t>
            </w:r>
            <w:r w:rsidR="00553CAA" w:rsidRPr="00BA4003">
              <w:rPr>
                <w:rFonts w:cstheme="minorHAnsi"/>
                <w:iCs/>
                <w:color w:val="auto"/>
                <w:szCs w:val="22"/>
              </w:rPr>
              <w:t xml:space="preserve"> </w:t>
            </w:r>
            <w:r w:rsidRPr="00BA4003">
              <w:rPr>
                <w:rFonts w:cstheme="minorHAnsi"/>
                <w:iCs/>
                <w:color w:val="auto"/>
                <w:szCs w:val="22"/>
              </w:rPr>
              <w:t>Focus on the variability of results from experiments—that is, focus on statistics as a way of dealing with, not e</w:t>
            </w:r>
            <w:r w:rsidR="00553CAA" w:rsidRPr="00BA4003">
              <w:rPr>
                <w:rFonts w:cstheme="minorHAnsi"/>
                <w:iCs/>
                <w:color w:val="auto"/>
                <w:szCs w:val="22"/>
              </w:rPr>
              <w:t>liminating, inherent randomness</w:t>
            </w:r>
            <w:r w:rsidRPr="00BA4003">
              <w:rPr>
                <w:rFonts w:cstheme="minorHAnsi"/>
                <w:iCs/>
                <w:color w:val="auto"/>
                <w:szCs w:val="22"/>
              </w:rPr>
              <w:t>.</w:t>
            </w:r>
          </w:p>
        </w:tc>
      </w:tr>
      <w:tr w:rsidR="001E2902" w:rsidRPr="00BA4003" w14:paraId="53FDE549" w14:textId="77777777" w:rsidTr="008C39BD">
        <w:tc>
          <w:tcPr>
            <w:tcW w:w="850" w:type="pct"/>
            <w:shd w:val="clear" w:color="auto" w:fill="auto"/>
          </w:tcPr>
          <w:p w14:paraId="766DB9C6" w14:textId="77777777" w:rsidR="008C39BD" w:rsidRPr="00BA4003" w:rsidRDefault="008C39BD" w:rsidP="00FF0E95">
            <w:pPr>
              <w:pStyle w:val="BodyTextIndent2"/>
              <w:widowControl w:val="0"/>
              <w:ind w:left="0" w:firstLine="0"/>
              <w:contextualSpacing/>
              <w:jc w:val="left"/>
              <w:rPr>
                <w:rFonts w:cstheme="minorHAnsi"/>
                <w:color w:val="auto"/>
                <w:szCs w:val="22"/>
                <w:lang w:val="en-US" w:eastAsia="en-US"/>
              </w:rPr>
            </w:pPr>
            <w:r w:rsidRPr="00BA4003">
              <w:rPr>
                <w:rFonts w:cstheme="minorHAnsi"/>
                <w:color w:val="auto"/>
                <w:szCs w:val="22"/>
                <w:lang w:val="en-US" w:eastAsia="en-US"/>
              </w:rPr>
              <w:t>M.3HS.7 (*,^)</w:t>
            </w:r>
          </w:p>
        </w:tc>
        <w:tc>
          <w:tcPr>
            <w:tcW w:w="4150" w:type="pct"/>
            <w:shd w:val="clear" w:color="auto" w:fill="auto"/>
          </w:tcPr>
          <w:p w14:paraId="6A7CE22E" w14:textId="77777777" w:rsidR="008C39BD" w:rsidRPr="00BA4003" w:rsidRDefault="008C39BD" w:rsidP="00FF0E95">
            <w:pPr>
              <w:widowControl w:val="0"/>
              <w:autoSpaceDE w:val="0"/>
              <w:autoSpaceDN w:val="0"/>
              <w:adjustRightInd w:val="0"/>
              <w:contextualSpacing/>
              <w:rPr>
                <w:rFonts w:cstheme="minorHAnsi"/>
                <w:color w:val="auto"/>
                <w:szCs w:val="22"/>
              </w:rPr>
            </w:pPr>
            <w:r w:rsidRPr="00BA4003">
              <w:rPr>
                <w:rFonts w:cstheme="minorHAnsi"/>
                <w:color w:val="auto"/>
                <w:szCs w:val="22"/>
              </w:rPr>
              <w:t>Evaluate reports based on data.</w:t>
            </w:r>
            <w:r w:rsidR="00FC7288" w:rsidRPr="00BA4003">
              <w:rPr>
                <w:rFonts w:cstheme="minorHAnsi"/>
                <w:color w:val="auto"/>
                <w:szCs w:val="22"/>
              </w:rPr>
              <w:t xml:space="preserve">  Instructional Note:  In earlier grades, students are introduced to different ways </w:t>
            </w:r>
            <w:r w:rsidR="00FC7288" w:rsidRPr="00BA4003">
              <w:rPr>
                <w:rFonts w:cstheme="minorHAnsi"/>
                <w:iCs/>
                <w:color w:val="auto"/>
                <w:szCs w:val="22"/>
              </w:rPr>
              <w:t xml:space="preserve">of collecting data and use graphical displays and </w:t>
            </w:r>
            <w:r w:rsidR="00FC7288" w:rsidRPr="00BA4003">
              <w:rPr>
                <w:rFonts w:cstheme="minorHAnsi"/>
                <w:iCs/>
                <w:color w:val="auto"/>
                <w:szCs w:val="22"/>
              </w:rPr>
              <w:lastRenderedPageBreak/>
              <w:t>summary statistics to make comparisons. These ideas are revisited with a focus on how the way in which data is collected determines the scope and nature of the conclusions that can be drawn from that data. The concept of statistical significance is developed informally through simulation as meaning a result that is unlikely to have occurred solely as a result of random selection in sampling or random assignment in an experiment.</w:t>
            </w:r>
          </w:p>
        </w:tc>
      </w:tr>
    </w:tbl>
    <w:p w14:paraId="4E5214E9" w14:textId="77777777" w:rsidR="001E2902" w:rsidRPr="00BA4003" w:rsidRDefault="001E2902" w:rsidP="00FF0E95">
      <w:pPr>
        <w:rPr>
          <w:szCs w:val="22"/>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2"/>
        <w:gridCol w:w="7921"/>
      </w:tblGrid>
      <w:tr w:rsidR="001E2902" w:rsidRPr="00BA4003" w14:paraId="4BA1D98A" w14:textId="77777777" w:rsidTr="008C39BD">
        <w:tc>
          <w:tcPr>
            <w:tcW w:w="850" w:type="pct"/>
            <w:shd w:val="clear" w:color="auto" w:fill="auto"/>
          </w:tcPr>
          <w:p w14:paraId="3DF8FDFE" w14:textId="77777777" w:rsidR="008C39BD" w:rsidRPr="00BA4003" w:rsidRDefault="008C39BD" w:rsidP="00FF0E95">
            <w:pPr>
              <w:widowControl w:val="0"/>
              <w:contextualSpacing/>
              <w:rPr>
                <w:rFonts w:cstheme="minorHAnsi"/>
                <w:b/>
                <w:color w:val="auto"/>
                <w:szCs w:val="22"/>
              </w:rPr>
            </w:pPr>
            <w:r w:rsidRPr="00BA4003">
              <w:rPr>
                <w:rFonts w:cstheme="minorHAnsi"/>
                <w:b/>
                <w:color w:val="auto"/>
                <w:szCs w:val="22"/>
              </w:rPr>
              <w:t>Cluster</w:t>
            </w:r>
          </w:p>
        </w:tc>
        <w:tc>
          <w:tcPr>
            <w:tcW w:w="4150" w:type="pct"/>
            <w:shd w:val="clear" w:color="auto" w:fill="auto"/>
          </w:tcPr>
          <w:p w14:paraId="1434E0D4" w14:textId="77777777" w:rsidR="008C39BD" w:rsidRPr="00BA4003" w:rsidRDefault="008C39BD" w:rsidP="00FF0E95">
            <w:pPr>
              <w:pStyle w:val="NoSpacing"/>
              <w:widowControl w:val="0"/>
              <w:contextualSpacing/>
              <w:rPr>
                <w:rFonts w:asciiTheme="minorHAnsi" w:hAnsiTheme="minorHAnsi" w:cstheme="minorHAnsi"/>
                <w:b/>
              </w:rPr>
            </w:pPr>
            <w:r w:rsidRPr="00BA4003">
              <w:rPr>
                <w:rFonts w:asciiTheme="minorHAnsi" w:hAnsiTheme="minorHAnsi" w:cstheme="minorHAnsi"/>
                <w:b/>
              </w:rPr>
              <w:t>Use probability to evaluate outcomes of decisions.</w:t>
            </w:r>
          </w:p>
        </w:tc>
      </w:tr>
      <w:tr w:rsidR="001E2902" w:rsidRPr="00BA4003" w14:paraId="477F48E6" w14:textId="77777777" w:rsidTr="008C39BD">
        <w:trPr>
          <w:trHeight w:val="70"/>
        </w:trPr>
        <w:tc>
          <w:tcPr>
            <w:tcW w:w="850" w:type="pct"/>
            <w:shd w:val="clear" w:color="auto" w:fill="auto"/>
          </w:tcPr>
          <w:p w14:paraId="1B2369A3" w14:textId="77777777" w:rsidR="008C39BD" w:rsidRPr="00BA4003" w:rsidRDefault="008C39BD" w:rsidP="00FF0E95">
            <w:pPr>
              <w:pStyle w:val="BodyTextIndent2"/>
              <w:widowControl w:val="0"/>
              <w:ind w:left="0" w:firstLine="0"/>
              <w:contextualSpacing/>
              <w:jc w:val="left"/>
              <w:rPr>
                <w:rFonts w:cstheme="minorHAnsi"/>
                <w:color w:val="auto"/>
                <w:szCs w:val="22"/>
                <w:lang w:val="en-US" w:eastAsia="en-US"/>
              </w:rPr>
            </w:pPr>
            <w:r w:rsidRPr="00BA4003">
              <w:rPr>
                <w:rFonts w:cstheme="minorHAnsi"/>
                <w:color w:val="auto"/>
                <w:szCs w:val="22"/>
                <w:lang w:val="en-US" w:eastAsia="en-US"/>
              </w:rPr>
              <w:t>M.3HS.8 (+, ^)</w:t>
            </w:r>
          </w:p>
        </w:tc>
        <w:tc>
          <w:tcPr>
            <w:tcW w:w="4150" w:type="pct"/>
            <w:shd w:val="clear" w:color="auto" w:fill="auto"/>
          </w:tcPr>
          <w:p w14:paraId="38985846" w14:textId="77777777" w:rsidR="008C39BD" w:rsidRPr="00BA4003" w:rsidRDefault="008C39BD" w:rsidP="00FF0E95">
            <w:pPr>
              <w:widowControl w:val="0"/>
              <w:autoSpaceDE w:val="0"/>
              <w:autoSpaceDN w:val="0"/>
              <w:adjustRightInd w:val="0"/>
              <w:contextualSpacing/>
              <w:rPr>
                <w:rFonts w:cstheme="minorHAnsi"/>
                <w:color w:val="auto"/>
                <w:szCs w:val="22"/>
              </w:rPr>
            </w:pPr>
            <w:r w:rsidRPr="00BA4003">
              <w:rPr>
                <w:rFonts w:cstheme="minorHAnsi"/>
                <w:color w:val="auto"/>
                <w:szCs w:val="22"/>
              </w:rPr>
              <w:t>Use probabilities to make fair d</w:t>
            </w:r>
            <w:r w:rsidR="001A5D48" w:rsidRPr="00BA4003">
              <w:rPr>
                <w:rFonts w:cstheme="minorHAnsi"/>
                <w:color w:val="auto"/>
                <w:szCs w:val="22"/>
              </w:rPr>
              <w:t>ecisions (e.g., drawing by lots or</w:t>
            </w:r>
            <w:r w:rsidRPr="00BA4003">
              <w:rPr>
                <w:rFonts w:cstheme="minorHAnsi"/>
                <w:color w:val="auto"/>
                <w:szCs w:val="22"/>
              </w:rPr>
              <w:t xml:space="preserve"> using a random number generator).</w:t>
            </w:r>
          </w:p>
        </w:tc>
      </w:tr>
      <w:tr w:rsidR="001E2902" w:rsidRPr="00BA4003" w14:paraId="2B200EB7" w14:textId="77777777" w:rsidTr="008C39BD">
        <w:trPr>
          <w:trHeight w:val="70"/>
        </w:trPr>
        <w:tc>
          <w:tcPr>
            <w:tcW w:w="850" w:type="pct"/>
            <w:shd w:val="clear" w:color="auto" w:fill="auto"/>
          </w:tcPr>
          <w:p w14:paraId="791C86BA" w14:textId="77777777" w:rsidR="008C39BD" w:rsidRPr="00BA4003" w:rsidRDefault="008C39BD" w:rsidP="00FF0E95">
            <w:pPr>
              <w:pStyle w:val="BodyTextIndent2"/>
              <w:widowControl w:val="0"/>
              <w:ind w:left="0" w:firstLine="0"/>
              <w:contextualSpacing/>
              <w:jc w:val="left"/>
              <w:rPr>
                <w:rFonts w:cstheme="minorHAnsi"/>
                <w:color w:val="auto"/>
                <w:szCs w:val="22"/>
                <w:lang w:val="en-US" w:eastAsia="en-US"/>
              </w:rPr>
            </w:pPr>
            <w:r w:rsidRPr="00BA4003">
              <w:rPr>
                <w:rFonts w:cstheme="minorHAnsi"/>
                <w:color w:val="auto"/>
                <w:szCs w:val="22"/>
                <w:lang w:val="en-US" w:eastAsia="en-US"/>
              </w:rPr>
              <w:t>M.3HS.9 (+, ^)</w:t>
            </w:r>
          </w:p>
        </w:tc>
        <w:tc>
          <w:tcPr>
            <w:tcW w:w="4150" w:type="pct"/>
            <w:shd w:val="clear" w:color="auto" w:fill="auto"/>
          </w:tcPr>
          <w:p w14:paraId="56699258" w14:textId="77777777" w:rsidR="008C39BD" w:rsidRPr="00BA4003" w:rsidRDefault="008C39BD" w:rsidP="00FF0E95">
            <w:pPr>
              <w:widowControl w:val="0"/>
              <w:autoSpaceDE w:val="0"/>
              <w:autoSpaceDN w:val="0"/>
              <w:adjustRightInd w:val="0"/>
              <w:contextualSpacing/>
              <w:rPr>
                <w:rFonts w:cstheme="minorHAnsi"/>
                <w:iCs/>
                <w:color w:val="auto"/>
                <w:szCs w:val="22"/>
              </w:rPr>
            </w:pPr>
            <w:r w:rsidRPr="00BA4003">
              <w:rPr>
                <w:rFonts w:cstheme="minorHAnsi"/>
                <w:color w:val="auto"/>
                <w:szCs w:val="22"/>
              </w:rPr>
              <w:t xml:space="preserve">Analyze decisions and strategies using probability concepts (e.g., product testing, medical testing, </w:t>
            </w:r>
            <w:r w:rsidR="001A5D48" w:rsidRPr="00BA4003">
              <w:rPr>
                <w:rFonts w:cstheme="minorHAnsi"/>
                <w:color w:val="auto"/>
                <w:szCs w:val="22"/>
              </w:rPr>
              <w:t xml:space="preserve">and/or </w:t>
            </w:r>
            <w:r w:rsidRPr="00BA4003">
              <w:rPr>
                <w:rFonts w:cstheme="minorHAnsi"/>
                <w:color w:val="auto"/>
                <w:szCs w:val="22"/>
              </w:rPr>
              <w:t xml:space="preserve">pulling a hockey goalie at the end of a game).  </w:t>
            </w:r>
            <w:r w:rsidR="00D40B82" w:rsidRPr="00BA4003">
              <w:rPr>
                <w:rFonts w:cstheme="minorHAnsi"/>
                <w:iCs/>
                <w:color w:val="auto"/>
                <w:szCs w:val="22"/>
              </w:rPr>
              <w:t>Instructional Note:</w:t>
            </w:r>
            <w:r w:rsidR="00553CAA" w:rsidRPr="00BA4003">
              <w:rPr>
                <w:rFonts w:cstheme="minorHAnsi"/>
                <w:iCs/>
                <w:color w:val="auto"/>
                <w:szCs w:val="22"/>
              </w:rPr>
              <w:t xml:space="preserve">  </w:t>
            </w:r>
            <w:r w:rsidRPr="00BA4003">
              <w:rPr>
                <w:rFonts w:cstheme="minorHAnsi"/>
                <w:iCs/>
                <w:color w:val="auto"/>
                <w:szCs w:val="22"/>
              </w:rPr>
              <w:t xml:space="preserve">Extend to more complex probability models. Include situations such as those involving quality control or diagnostic tests that </w:t>
            </w:r>
            <w:proofErr w:type="gramStart"/>
            <w:r w:rsidRPr="00BA4003">
              <w:rPr>
                <w:rFonts w:cstheme="minorHAnsi"/>
                <w:iCs/>
                <w:color w:val="auto"/>
                <w:szCs w:val="22"/>
              </w:rPr>
              <w:t>yields</w:t>
            </w:r>
            <w:proofErr w:type="gramEnd"/>
            <w:r w:rsidRPr="00BA4003">
              <w:rPr>
                <w:rFonts w:cstheme="minorHAnsi"/>
                <w:iCs/>
                <w:color w:val="auto"/>
                <w:szCs w:val="22"/>
              </w:rPr>
              <w:t xml:space="preserve"> both false posi</w:t>
            </w:r>
            <w:r w:rsidR="00553CAA" w:rsidRPr="00BA4003">
              <w:rPr>
                <w:rFonts w:cstheme="minorHAnsi"/>
                <w:iCs/>
                <w:color w:val="auto"/>
                <w:szCs w:val="22"/>
              </w:rPr>
              <w:t>tive and false negative results</w:t>
            </w:r>
            <w:r w:rsidRPr="00BA4003">
              <w:rPr>
                <w:rFonts w:cstheme="minorHAnsi"/>
                <w:iCs/>
                <w:color w:val="auto"/>
                <w:szCs w:val="22"/>
              </w:rPr>
              <w:t>.</w:t>
            </w:r>
          </w:p>
        </w:tc>
      </w:tr>
    </w:tbl>
    <w:p w14:paraId="07E146AB" w14:textId="77777777" w:rsidR="008C39BD" w:rsidRPr="00BA4003" w:rsidRDefault="008C39BD" w:rsidP="00FF0E95">
      <w:pPr>
        <w:pStyle w:val="NormalWeb"/>
        <w:widowControl w:val="0"/>
        <w:tabs>
          <w:tab w:val="left" w:pos="8640"/>
        </w:tabs>
        <w:spacing w:before="0" w:beforeAutospacing="0" w:after="0" w:afterAutospacing="0" w:line="240" w:lineRule="auto"/>
        <w:contextualSpacing/>
        <w:rPr>
          <w:rFonts w:cstheme="minorHAnsi"/>
          <w:color w:val="auto"/>
          <w:szCs w:val="22"/>
        </w:rPr>
      </w:pPr>
    </w:p>
    <w:p w14:paraId="6860CCD5" w14:textId="77777777" w:rsidR="008C39BD" w:rsidRPr="00BA4003" w:rsidRDefault="005D159C" w:rsidP="00FF0E95">
      <w:pPr>
        <w:pStyle w:val="NormalWeb"/>
        <w:widowControl w:val="0"/>
        <w:tabs>
          <w:tab w:val="left" w:pos="8640"/>
        </w:tabs>
        <w:spacing w:before="0" w:beforeAutospacing="0" w:after="0" w:afterAutospacing="0" w:line="240" w:lineRule="auto"/>
        <w:contextualSpacing/>
        <w:rPr>
          <w:rFonts w:cstheme="minorHAnsi"/>
          <w:b/>
          <w:color w:val="auto"/>
          <w:szCs w:val="22"/>
        </w:rPr>
      </w:pPr>
      <w:r w:rsidRPr="00BA4003">
        <w:rPr>
          <w:rFonts w:cstheme="minorHAnsi"/>
          <w:b/>
          <w:color w:val="auto"/>
          <w:szCs w:val="22"/>
        </w:rPr>
        <w:t>Polynomials, Rational, and Radical Relationships</w:t>
      </w:r>
    </w:p>
    <w:p w14:paraId="649F08DA" w14:textId="77777777" w:rsidR="008C39BD" w:rsidRPr="00BA4003" w:rsidRDefault="008C39BD" w:rsidP="00FF0E95">
      <w:pPr>
        <w:pStyle w:val="NormalWeb"/>
        <w:widowControl w:val="0"/>
        <w:tabs>
          <w:tab w:val="left" w:pos="8640"/>
        </w:tabs>
        <w:spacing w:before="0" w:beforeAutospacing="0" w:after="0" w:afterAutospacing="0" w:line="240" w:lineRule="auto"/>
        <w:contextualSpacing/>
        <w:rPr>
          <w:rFonts w:cstheme="minorHAnsi"/>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5"/>
        <w:gridCol w:w="7921"/>
      </w:tblGrid>
      <w:tr w:rsidR="001E2902" w:rsidRPr="00BA4003" w14:paraId="7F151CF4" w14:textId="77777777" w:rsidTr="008C39BD">
        <w:tc>
          <w:tcPr>
            <w:tcW w:w="864" w:type="pct"/>
            <w:shd w:val="clear" w:color="auto" w:fill="auto"/>
          </w:tcPr>
          <w:p w14:paraId="44238E9A" w14:textId="77777777" w:rsidR="008C39BD" w:rsidRPr="00BA4003" w:rsidRDefault="008C39BD" w:rsidP="00FF0E95">
            <w:pPr>
              <w:widowControl w:val="0"/>
              <w:contextualSpacing/>
              <w:rPr>
                <w:rFonts w:cstheme="minorHAnsi"/>
                <w:b/>
                <w:color w:val="auto"/>
                <w:szCs w:val="22"/>
              </w:rPr>
            </w:pPr>
            <w:r w:rsidRPr="00BA4003">
              <w:rPr>
                <w:rFonts w:cstheme="minorHAnsi"/>
                <w:b/>
                <w:color w:val="auto"/>
                <w:szCs w:val="22"/>
              </w:rPr>
              <w:t>Cluster</w:t>
            </w:r>
          </w:p>
        </w:tc>
        <w:tc>
          <w:tcPr>
            <w:tcW w:w="4136" w:type="pct"/>
            <w:shd w:val="clear" w:color="auto" w:fill="auto"/>
          </w:tcPr>
          <w:p w14:paraId="23228A01" w14:textId="77777777" w:rsidR="008C39BD" w:rsidRPr="00BA4003" w:rsidRDefault="008C39BD" w:rsidP="00FF0E95">
            <w:pPr>
              <w:widowControl w:val="0"/>
              <w:autoSpaceDE w:val="0"/>
              <w:autoSpaceDN w:val="0"/>
              <w:adjustRightInd w:val="0"/>
              <w:contextualSpacing/>
              <w:rPr>
                <w:rFonts w:cstheme="minorHAnsi"/>
                <w:b/>
                <w:color w:val="auto"/>
                <w:szCs w:val="22"/>
              </w:rPr>
            </w:pPr>
            <w:r w:rsidRPr="00BA4003">
              <w:rPr>
                <w:rFonts w:cstheme="minorHAnsi"/>
                <w:b/>
                <w:color w:val="auto"/>
                <w:szCs w:val="22"/>
              </w:rPr>
              <w:t>Use complex numbers in polynomial identities and equations.</w:t>
            </w:r>
          </w:p>
        </w:tc>
      </w:tr>
      <w:tr w:rsidR="001E2902" w:rsidRPr="00BA4003" w14:paraId="0E4D986D" w14:textId="77777777" w:rsidTr="008C39BD">
        <w:tc>
          <w:tcPr>
            <w:tcW w:w="864" w:type="pct"/>
            <w:shd w:val="clear" w:color="auto" w:fill="auto"/>
          </w:tcPr>
          <w:p w14:paraId="6804BF9D" w14:textId="77777777" w:rsidR="008C39BD" w:rsidRPr="00BA4003" w:rsidRDefault="008C39BD" w:rsidP="00FF0E95">
            <w:pPr>
              <w:pStyle w:val="BodyTextIndent3"/>
              <w:widowControl w:val="0"/>
              <w:spacing w:after="0" w:line="240" w:lineRule="auto"/>
              <w:ind w:left="0"/>
              <w:contextualSpacing/>
              <w:rPr>
                <w:rFonts w:cstheme="minorHAnsi"/>
                <w:sz w:val="22"/>
                <w:szCs w:val="22"/>
              </w:rPr>
            </w:pPr>
            <w:r w:rsidRPr="00BA4003">
              <w:rPr>
                <w:rFonts w:cstheme="minorHAnsi"/>
                <w:sz w:val="22"/>
                <w:szCs w:val="22"/>
              </w:rPr>
              <w:t>M.3HS.10 (+)</w:t>
            </w:r>
          </w:p>
        </w:tc>
        <w:tc>
          <w:tcPr>
            <w:tcW w:w="4136" w:type="pct"/>
            <w:shd w:val="clear" w:color="auto" w:fill="auto"/>
          </w:tcPr>
          <w:p w14:paraId="1937D75C" w14:textId="77777777" w:rsidR="008C39BD" w:rsidRPr="00BA4003" w:rsidRDefault="008C39BD" w:rsidP="00FF0E95">
            <w:pPr>
              <w:widowControl w:val="0"/>
              <w:autoSpaceDE w:val="0"/>
              <w:autoSpaceDN w:val="0"/>
              <w:adjustRightInd w:val="0"/>
              <w:contextualSpacing/>
              <w:rPr>
                <w:rFonts w:cstheme="minorHAnsi"/>
                <w:b/>
                <w:color w:val="auto"/>
                <w:szCs w:val="22"/>
              </w:rPr>
            </w:pPr>
            <w:r w:rsidRPr="00BA4003">
              <w:rPr>
                <w:rFonts w:cstheme="minorHAnsi"/>
                <w:color w:val="auto"/>
                <w:szCs w:val="22"/>
              </w:rPr>
              <w:t>Extend polynomial identities to the complex numbers</w:t>
            </w:r>
            <w:r w:rsidRPr="00BA4003">
              <w:rPr>
                <w:rFonts w:cstheme="minorHAnsi"/>
                <w:iCs/>
                <w:color w:val="auto"/>
                <w:szCs w:val="22"/>
              </w:rPr>
              <w:t>. For example, rewrite x</w:t>
            </w:r>
            <w:r w:rsidRPr="00BA4003">
              <w:rPr>
                <w:rFonts w:cstheme="minorHAnsi"/>
                <w:iCs/>
                <w:color w:val="auto"/>
                <w:szCs w:val="22"/>
                <w:vertAlign w:val="superscript"/>
              </w:rPr>
              <w:t>2</w:t>
            </w:r>
            <w:r w:rsidR="00553CAA" w:rsidRPr="00BA4003">
              <w:rPr>
                <w:rFonts w:cstheme="minorHAnsi"/>
                <w:iCs/>
                <w:color w:val="auto"/>
                <w:szCs w:val="22"/>
              </w:rPr>
              <w:t xml:space="preserve"> + 4 as (x + 2i</w:t>
            </w:r>
            <w:proofErr w:type="gramStart"/>
            <w:r w:rsidR="00553CAA" w:rsidRPr="00BA4003">
              <w:rPr>
                <w:rFonts w:cstheme="minorHAnsi"/>
                <w:iCs/>
                <w:color w:val="auto"/>
                <w:szCs w:val="22"/>
              </w:rPr>
              <w:t>)(</w:t>
            </w:r>
            <w:proofErr w:type="gramEnd"/>
            <w:r w:rsidR="00553CAA" w:rsidRPr="00BA4003">
              <w:rPr>
                <w:rFonts w:cstheme="minorHAnsi"/>
                <w:iCs/>
                <w:color w:val="auto"/>
                <w:szCs w:val="22"/>
              </w:rPr>
              <w:t xml:space="preserve">x – 2i).  </w:t>
            </w:r>
            <w:r w:rsidR="00D40B82" w:rsidRPr="00BA4003">
              <w:rPr>
                <w:rFonts w:cstheme="minorHAnsi"/>
                <w:iCs/>
                <w:color w:val="auto"/>
                <w:szCs w:val="22"/>
              </w:rPr>
              <w:t>Instructional Note:</w:t>
            </w:r>
            <w:r w:rsidR="00553CAA" w:rsidRPr="00BA4003">
              <w:rPr>
                <w:rFonts w:cstheme="minorHAnsi"/>
                <w:iCs/>
                <w:color w:val="auto"/>
                <w:szCs w:val="22"/>
              </w:rPr>
              <w:t xml:space="preserve">  </w:t>
            </w:r>
            <w:r w:rsidRPr="00BA4003">
              <w:rPr>
                <w:rFonts w:cstheme="minorHAnsi"/>
                <w:iCs/>
                <w:color w:val="auto"/>
                <w:szCs w:val="22"/>
              </w:rPr>
              <w:t>Build on work with quadratics equations in Mathematics II. Limit to poly</w:t>
            </w:r>
            <w:r w:rsidR="00553CAA" w:rsidRPr="00BA4003">
              <w:rPr>
                <w:rFonts w:cstheme="minorHAnsi"/>
                <w:iCs/>
                <w:color w:val="auto"/>
                <w:szCs w:val="22"/>
              </w:rPr>
              <w:t>nomials with real coefficients.</w:t>
            </w:r>
          </w:p>
        </w:tc>
      </w:tr>
      <w:tr w:rsidR="001E2902" w:rsidRPr="00BA4003" w14:paraId="4E051483" w14:textId="77777777" w:rsidTr="008C39BD">
        <w:tc>
          <w:tcPr>
            <w:tcW w:w="864" w:type="pct"/>
            <w:shd w:val="clear" w:color="auto" w:fill="auto"/>
          </w:tcPr>
          <w:p w14:paraId="51DD4352" w14:textId="77777777" w:rsidR="008C39BD" w:rsidRPr="00BA4003" w:rsidRDefault="008C39BD" w:rsidP="00FF0E95">
            <w:pPr>
              <w:pStyle w:val="BodyTextIndent3"/>
              <w:widowControl w:val="0"/>
              <w:spacing w:after="0" w:line="240" w:lineRule="auto"/>
              <w:ind w:left="0"/>
              <w:contextualSpacing/>
              <w:rPr>
                <w:rFonts w:cstheme="minorHAnsi"/>
                <w:sz w:val="22"/>
                <w:szCs w:val="22"/>
              </w:rPr>
            </w:pPr>
            <w:r w:rsidRPr="00BA4003">
              <w:rPr>
                <w:rFonts w:cstheme="minorHAnsi"/>
                <w:sz w:val="22"/>
                <w:szCs w:val="22"/>
              </w:rPr>
              <w:t>M.3HS.11  (+)</w:t>
            </w:r>
          </w:p>
        </w:tc>
        <w:tc>
          <w:tcPr>
            <w:tcW w:w="4136" w:type="pct"/>
            <w:shd w:val="clear" w:color="auto" w:fill="auto"/>
          </w:tcPr>
          <w:p w14:paraId="306C83B2" w14:textId="77777777" w:rsidR="008C39BD" w:rsidRPr="00BA4003" w:rsidRDefault="008C39BD" w:rsidP="00FF0E95">
            <w:pPr>
              <w:widowControl w:val="0"/>
              <w:autoSpaceDE w:val="0"/>
              <w:autoSpaceDN w:val="0"/>
              <w:adjustRightInd w:val="0"/>
              <w:contextualSpacing/>
              <w:rPr>
                <w:rFonts w:cstheme="minorHAnsi"/>
                <w:color w:val="auto"/>
                <w:szCs w:val="22"/>
              </w:rPr>
            </w:pPr>
            <w:r w:rsidRPr="00BA4003">
              <w:rPr>
                <w:rFonts w:cstheme="minorHAnsi"/>
                <w:color w:val="auto"/>
                <w:szCs w:val="22"/>
              </w:rPr>
              <w:t>Know the Fundamental Theorem of Algebra; show that it is true for quadratic polynomials.</w:t>
            </w:r>
          </w:p>
        </w:tc>
      </w:tr>
    </w:tbl>
    <w:p w14:paraId="33F0BF0E" w14:textId="77777777" w:rsidR="001E2902" w:rsidRPr="00BA4003" w:rsidRDefault="001E2902" w:rsidP="00FF0E95">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5"/>
        <w:gridCol w:w="7921"/>
      </w:tblGrid>
      <w:tr w:rsidR="001E2902" w:rsidRPr="00BA4003" w14:paraId="4E9B57BC" w14:textId="77777777" w:rsidTr="008C39BD">
        <w:tc>
          <w:tcPr>
            <w:tcW w:w="864" w:type="pct"/>
            <w:shd w:val="clear" w:color="auto" w:fill="auto"/>
          </w:tcPr>
          <w:p w14:paraId="35DE5148" w14:textId="77777777" w:rsidR="008C39BD" w:rsidRPr="00BA4003" w:rsidRDefault="008C39BD" w:rsidP="00FF0E95">
            <w:pPr>
              <w:widowControl w:val="0"/>
              <w:contextualSpacing/>
              <w:rPr>
                <w:rFonts w:cstheme="minorHAnsi"/>
                <w:b/>
                <w:color w:val="auto"/>
                <w:szCs w:val="22"/>
              </w:rPr>
            </w:pPr>
            <w:r w:rsidRPr="00BA4003">
              <w:rPr>
                <w:rFonts w:cstheme="minorHAnsi"/>
                <w:b/>
                <w:color w:val="auto"/>
                <w:szCs w:val="22"/>
              </w:rPr>
              <w:t>Cluster</w:t>
            </w:r>
          </w:p>
        </w:tc>
        <w:tc>
          <w:tcPr>
            <w:tcW w:w="4136" w:type="pct"/>
            <w:shd w:val="clear" w:color="auto" w:fill="auto"/>
          </w:tcPr>
          <w:p w14:paraId="2CE0FECA" w14:textId="77777777" w:rsidR="008C39BD" w:rsidRPr="00BA4003" w:rsidRDefault="008C39BD" w:rsidP="00FF0E95">
            <w:pPr>
              <w:widowControl w:val="0"/>
              <w:autoSpaceDE w:val="0"/>
              <w:autoSpaceDN w:val="0"/>
              <w:adjustRightInd w:val="0"/>
              <w:contextualSpacing/>
              <w:rPr>
                <w:rFonts w:cstheme="minorHAnsi"/>
                <w:b/>
                <w:color w:val="auto"/>
                <w:szCs w:val="22"/>
              </w:rPr>
            </w:pPr>
            <w:r w:rsidRPr="00BA4003">
              <w:rPr>
                <w:rFonts w:cstheme="minorHAnsi"/>
                <w:b/>
                <w:color w:val="auto"/>
                <w:szCs w:val="22"/>
              </w:rPr>
              <w:t>Interpre</w:t>
            </w:r>
            <w:r w:rsidR="00101AE3" w:rsidRPr="00BA4003">
              <w:rPr>
                <w:rFonts w:cstheme="minorHAnsi"/>
                <w:b/>
                <w:color w:val="auto"/>
                <w:szCs w:val="22"/>
              </w:rPr>
              <w:t>t the structure of expressions.</w:t>
            </w:r>
          </w:p>
        </w:tc>
      </w:tr>
      <w:tr w:rsidR="001E2902" w:rsidRPr="00BA4003" w14:paraId="13441F03" w14:textId="77777777" w:rsidTr="008C39BD">
        <w:tc>
          <w:tcPr>
            <w:tcW w:w="864" w:type="pct"/>
            <w:shd w:val="clear" w:color="auto" w:fill="auto"/>
          </w:tcPr>
          <w:p w14:paraId="3881A4A9" w14:textId="77777777" w:rsidR="008C39BD" w:rsidRPr="00BA4003" w:rsidRDefault="008C39BD" w:rsidP="00FF0E95">
            <w:pPr>
              <w:pStyle w:val="BodyTextIndent"/>
              <w:spacing w:after="0" w:line="240" w:lineRule="auto"/>
              <w:ind w:left="0"/>
              <w:contextualSpacing/>
              <w:rPr>
                <w:rFonts w:cstheme="minorHAnsi"/>
              </w:rPr>
            </w:pPr>
            <w:r w:rsidRPr="00BA4003">
              <w:rPr>
                <w:rFonts w:cstheme="minorHAnsi"/>
              </w:rPr>
              <w:t>M.3HS.12 (*)</w:t>
            </w:r>
          </w:p>
        </w:tc>
        <w:tc>
          <w:tcPr>
            <w:tcW w:w="4136" w:type="pct"/>
            <w:shd w:val="clear" w:color="auto" w:fill="auto"/>
          </w:tcPr>
          <w:p w14:paraId="6096A74F" w14:textId="77777777" w:rsidR="008C39BD" w:rsidRPr="00BA4003" w:rsidRDefault="008C39BD" w:rsidP="00FF0E95">
            <w:pPr>
              <w:widowControl w:val="0"/>
              <w:autoSpaceDE w:val="0"/>
              <w:autoSpaceDN w:val="0"/>
              <w:adjustRightInd w:val="0"/>
              <w:contextualSpacing/>
              <w:rPr>
                <w:rFonts w:eastAsia="MS-Gothic" w:cstheme="minorHAnsi"/>
                <w:color w:val="auto"/>
                <w:szCs w:val="22"/>
              </w:rPr>
            </w:pPr>
            <w:r w:rsidRPr="00BA4003">
              <w:rPr>
                <w:rFonts w:cstheme="minorHAnsi"/>
                <w:color w:val="auto"/>
                <w:szCs w:val="22"/>
              </w:rPr>
              <w:t>Interpret expressions that represent a quantity in terms of its context.</w:t>
            </w:r>
          </w:p>
          <w:p w14:paraId="0E9D5938" w14:textId="77777777" w:rsidR="008C39BD" w:rsidRPr="00BA4003" w:rsidRDefault="008C39BD" w:rsidP="00FF0E95">
            <w:pPr>
              <w:widowControl w:val="0"/>
              <w:numPr>
                <w:ilvl w:val="0"/>
                <w:numId w:val="36"/>
              </w:numPr>
              <w:autoSpaceDE w:val="0"/>
              <w:autoSpaceDN w:val="0"/>
              <w:adjustRightInd w:val="0"/>
              <w:contextualSpacing/>
              <w:rPr>
                <w:rFonts w:cstheme="minorHAnsi"/>
                <w:color w:val="auto"/>
                <w:szCs w:val="22"/>
              </w:rPr>
            </w:pPr>
            <w:r w:rsidRPr="00BA4003">
              <w:rPr>
                <w:rFonts w:cstheme="minorHAnsi"/>
                <w:color w:val="auto"/>
                <w:szCs w:val="22"/>
              </w:rPr>
              <w:t>Interpret parts of an expression, such as terms, factors, and coefficients.</w:t>
            </w:r>
          </w:p>
          <w:p w14:paraId="457472D0" w14:textId="77777777" w:rsidR="008C39BD" w:rsidRPr="00BA4003" w:rsidRDefault="008C39BD" w:rsidP="00FF0E95">
            <w:pPr>
              <w:widowControl w:val="0"/>
              <w:numPr>
                <w:ilvl w:val="0"/>
                <w:numId w:val="36"/>
              </w:numPr>
              <w:autoSpaceDE w:val="0"/>
              <w:autoSpaceDN w:val="0"/>
              <w:adjustRightInd w:val="0"/>
              <w:contextualSpacing/>
              <w:rPr>
                <w:rFonts w:cstheme="minorHAnsi"/>
                <w:color w:val="auto"/>
                <w:szCs w:val="22"/>
              </w:rPr>
            </w:pPr>
            <w:r w:rsidRPr="00BA4003">
              <w:rPr>
                <w:rFonts w:cstheme="minorHAnsi"/>
                <w:color w:val="auto"/>
                <w:szCs w:val="22"/>
              </w:rPr>
              <w:t xml:space="preserve">Interpret complicated expressions by viewing one or more of their parts as a single entity. </w:t>
            </w:r>
            <w:r w:rsidR="00101AE3" w:rsidRPr="00BA4003">
              <w:rPr>
                <w:rFonts w:cstheme="minorHAnsi"/>
                <w:iCs/>
                <w:color w:val="auto"/>
                <w:szCs w:val="22"/>
              </w:rPr>
              <w:t>(e.g</w:t>
            </w:r>
            <w:r w:rsidR="00172848" w:rsidRPr="00BA4003">
              <w:rPr>
                <w:rFonts w:cstheme="minorHAnsi"/>
                <w:iCs/>
                <w:color w:val="auto"/>
                <w:szCs w:val="22"/>
              </w:rPr>
              <w:t>.</w:t>
            </w:r>
            <w:r w:rsidR="00101AE3" w:rsidRPr="00BA4003">
              <w:rPr>
                <w:rFonts w:cstheme="minorHAnsi"/>
                <w:iCs/>
                <w:color w:val="auto"/>
                <w:szCs w:val="22"/>
              </w:rPr>
              <w:t>,</w:t>
            </w:r>
            <w:r w:rsidR="00553CAA" w:rsidRPr="00BA4003">
              <w:rPr>
                <w:rFonts w:cstheme="minorHAnsi"/>
                <w:iCs/>
                <w:color w:val="auto"/>
                <w:szCs w:val="22"/>
              </w:rPr>
              <w:t xml:space="preserve"> In</w:t>
            </w:r>
            <w:r w:rsidRPr="00BA4003">
              <w:rPr>
                <w:rFonts w:cstheme="minorHAnsi"/>
                <w:iCs/>
                <w:color w:val="auto"/>
                <w:szCs w:val="22"/>
              </w:rPr>
              <w:t xml:space="preserve">terpret </w:t>
            </w:r>
            <w:proofErr w:type="gramStart"/>
            <w:r w:rsidR="00864CC0" w:rsidRPr="00BA4003">
              <w:rPr>
                <w:rFonts w:cstheme="minorHAnsi"/>
                <w:iCs/>
                <w:color w:val="auto"/>
                <w:szCs w:val="22"/>
              </w:rPr>
              <w:t>P(</w:t>
            </w:r>
            <w:proofErr w:type="gramEnd"/>
            <w:r w:rsidR="00864CC0" w:rsidRPr="00BA4003">
              <w:rPr>
                <w:rFonts w:cstheme="minorHAnsi"/>
                <w:iCs/>
                <w:color w:val="auto"/>
                <w:szCs w:val="22"/>
              </w:rPr>
              <w:t>1 + r)</w:t>
            </w:r>
            <w:r w:rsidR="00864CC0" w:rsidRPr="00BA4003">
              <w:rPr>
                <w:rFonts w:cstheme="minorHAnsi"/>
                <w:iCs/>
                <w:color w:val="auto"/>
                <w:szCs w:val="22"/>
                <w:vertAlign w:val="superscript"/>
              </w:rPr>
              <w:t>n</w:t>
            </w:r>
            <w:r w:rsidR="00864CC0" w:rsidRPr="00BA4003">
              <w:rPr>
                <w:rFonts w:cstheme="minorHAnsi"/>
                <w:iCs/>
                <w:color w:val="auto"/>
                <w:szCs w:val="22"/>
              </w:rPr>
              <w:t xml:space="preserve"> </w:t>
            </w:r>
            <w:r w:rsidRPr="00BA4003">
              <w:rPr>
                <w:rFonts w:cstheme="minorHAnsi"/>
                <w:iCs/>
                <w:color w:val="auto"/>
                <w:szCs w:val="22"/>
              </w:rPr>
              <w:t>as the product of P and a factor not depending on P.</w:t>
            </w:r>
            <w:r w:rsidR="00101AE3" w:rsidRPr="00BA4003">
              <w:rPr>
                <w:rFonts w:cstheme="minorHAnsi"/>
                <w:iCs/>
                <w:color w:val="auto"/>
                <w:szCs w:val="22"/>
              </w:rPr>
              <w:t>)</w:t>
            </w:r>
          </w:p>
          <w:p w14:paraId="1F657B9E" w14:textId="77777777" w:rsidR="00FC7288" w:rsidRPr="00BA4003" w:rsidRDefault="00FC7288" w:rsidP="00FF0E95">
            <w:pPr>
              <w:widowControl w:val="0"/>
              <w:autoSpaceDE w:val="0"/>
              <w:autoSpaceDN w:val="0"/>
              <w:adjustRightInd w:val="0"/>
              <w:contextualSpacing/>
              <w:rPr>
                <w:rFonts w:cstheme="minorHAnsi"/>
                <w:color w:val="auto"/>
                <w:szCs w:val="22"/>
              </w:rPr>
            </w:pPr>
            <w:r w:rsidRPr="00BA4003">
              <w:rPr>
                <w:rFonts w:cstheme="minorHAnsi"/>
                <w:iCs/>
                <w:color w:val="auto"/>
                <w:szCs w:val="22"/>
              </w:rPr>
              <w:t>Instructional Note:  Extend to polynomial and rational expressions.</w:t>
            </w:r>
          </w:p>
        </w:tc>
      </w:tr>
      <w:tr w:rsidR="001E2902" w:rsidRPr="00BA4003" w14:paraId="12BFD3F0" w14:textId="77777777" w:rsidTr="008C39BD">
        <w:tc>
          <w:tcPr>
            <w:tcW w:w="864" w:type="pct"/>
            <w:shd w:val="clear" w:color="auto" w:fill="auto"/>
          </w:tcPr>
          <w:p w14:paraId="37667BED" w14:textId="77777777" w:rsidR="008C39BD" w:rsidRPr="00BA4003" w:rsidRDefault="008C39BD" w:rsidP="00FF0E95">
            <w:pPr>
              <w:pStyle w:val="BodyTextIndent"/>
              <w:spacing w:after="0" w:line="240" w:lineRule="auto"/>
              <w:ind w:left="0"/>
              <w:contextualSpacing/>
              <w:rPr>
                <w:rFonts w:cstheme="minorHAnsi"/>
              </w:rPr>
            </w:pPr>
            <w:r w:rsidRPr="00BA4003">
              <w:rPr>
                <w:rFonts w:cstheme="minorHAnsi"/>
              </w:rPr>
              <w:t>M.3HS.13 (*)</w:t>
            </w:r>
          </w:p>
        </w:tc>
        <w:tc>
          <w:tcPr>
            <w:tcW w:w="4136" w:type="pct"/>
            <w:shd w:val="clear" w:color="auto" w:fill="auto"/>
          </w:tcPr>
          <w:p w14:paraId="71ACF1A9" w14:textId="77777777" w:rsidR="008C39BD" w:rsidRPr="00BA4003" w:rsidRDefault="008C39BD" w:rsidP="00FF0E95">
            <w:pPr>
              <w:widowControl w:val="0"/>
              <w:autoSpaceDE w:val="0"/>
              <w:autoSpaceDN w:val="0"/>
              <w:adjustRightInd w:val="0"/>
              <w:contextualSpacing/>
              <w:rPr>
                <w:rFonts w:cstheme="minorHAnsi"/>
                <w:b/>
                <w:color w:val="auto"/>
                <w:szCs w:val="22"/>
              </w:rPr>
            </w:pPr>
            <w:r w:rsidRPr="00BA4003">
              <w:rPr>
                <w:rFonts w:cstheme="minorHAnsi"/>
                <w:color w:val="auto"/>
                <w:szCs w:val="22"/>
              </w:rPr>
              <w:t>Use the structure of an expression to identify ways to rewrite it. For example, see</w:t>
            </w:r>
            <w:r w:rsidRPr="00BA4003">
              <w:rPr>
                <w:rFonts w:cstheme="minorHAnsi"/>
                <w:color w:val="auto"/>
                <w:szCs w:val="22"/>
              </w:rPr>
              <w:br/>
              <w:t xml:space="preserve"> </w:t>
            </w:r>
            <w:r w:rsidRPr="00BA4003">
              <w:rPr>
                <w:rFonts w:cstheme="minorHAnsi"/>
                <w:iCs/>
                <w:color w:val="auto"/>
                <w:szCs w:val="22"/>
              </w:rPr>
              <w:t>x</w:t>
            </w:r>
            <w:r w:rsidRPr="00BA4003">
              <w:rPr>
                <w:rFonts w:cstheme="minorHAnsi"/>
                <w:iCs/>
                <w:color w:val="auto"/>
                <w:szCs w:val="22"/>
                <w:vertAlign w:val="superscript"/>
              </w:rPr>
              <w:t>4</w:t>
            </w:r>
            <w:r w:rsidRPr="00BA4003">
              <w:rPr>
                <w:rFonts w:cstheme="minorHAnsi"/>
                <w:iCs/>
                <w:color w:val="auto"/>
                <w:szCs w:val="22"/>
              </w:rPr>
              <w:t xml:space="preserve"> – y</w:t>
            </w:r>
            <w:r w:rsidRPr="00BA4003">
              <w:rPr>
                <w:rFonts w:cstheme="minorHAnsi"/>
                <w:iCs/>
                <w:color w:val="auto"/>
                <w:szCs w:val="22"/>
                <w:vertAlign w:val="superscript"/>
              </w:rPr>
              <w:t>4</w:t>
            </w:r>
            <w:r w:rsidRPr="00BA4003">
              <w:rPr>
                <w:rFonts w:cstheme="minorHAnsi"/>
                <w:iCs/>
                <w:color w:val="auto"/>
                <w:szCs w:val="22"/>
              </w:rPr>
              <w:t xml:space="preserve"> </w:t>
            </w:r>
            <w:r w:rsidRPr="00BA4003">
              <w:rPr>
                <w:rFonts w:cstheme="minorHAnsi"/>
                <w:color w:val="auto"/>
                <w:szCs w:val="22"/>
              </w:rPr>
              <w:t xml:space="preserve">as </w:t>
            </w:r>
            <w:r w:rsidRPr="00BA4003">
              <w:rPr>
                <w:rFonts w:cstheme="minorHAnsi"/>
                <w:iCs/>
                <w:color w:val="auto"/>
                <w:szCs w:val="22"/>
              </w:rPr>
              <w:t>(x</w:t>
            </w:r>
            <w:r w:rsidRPr="00BA4003">
              <w:rPr>
                <w:rFonts w:cstheme="minorHAnsi"/>
                <w:iCs/>
                <w:color w:val="auto"/>
                <w:szCs w:val="22"/>
                <w:vertAlign w:val="superscript"/>
              </w:rPr>
              <w:t>2</w:t>
            </w:r>
            <w:r w:rsidRPr="00BA4003">
              <w:rPr>
                <w:rFonts w:cstheme="minorHAnsi"/>
                <w:iCs/>
                <w:color w:val="auto"/>
                <w:szCs w:val="22"/>
              </w:rPr>
              <w:t>)</w:t>
            </w:r>
            <w:r w:rsidRPr="00BA4003">
              <w:rPr>
                <w:rFonts w:cstheme="minorHAnsi"/>
                <w:iCs/>
                <w:color w:val="auto"/>
                <w:szCs w:val="22"/>
                <w:vertAlign w:val="superscript"/>
              </w:rPr>
              <w:t>2</w:t>
            </w:r>
            <w:r w:rsidRPr="00BA4003">
              <w:rPr>
                <w:rFonts w:cstheme="minorHAnsi"/>
                <w:iCs/>
                <w:color w:val="auto"/>
                <w:szCs w:val="22"/>
              </w:rPr>
              <w:t xml:space="preserve"> – (y</w:t>
            </w:r>
            <w:r w:rsidRPr="00BA4003">
              <w:rPr>
                <w:rFonts w:cstheme="minorHAnsi"/>
                <w:iCs/>
                <w:color w:val="auto"/>
                <w:szCs w:val="22"/>
                <w:vertAlign w:val="superscript"/>
              </w:rPr>
              <w:t>2</w:t>
            </w:r>
            <w:r w:rsidRPr="00BA4003">
              <w:rPr>
                <w:rFonts w:cstheme="minorHAnsi"/>
                <w:iCs/>
                <w:color w:val="auto"/>
                <w:szCs w:val="22"/>
              </w:rPr>
              <w:t>)</w:t>
            </w:r>
            <w:r w:rsidRPr="00BA4003">
              <w:rPr>
                <w:rFonts w:cstheme="minorHAnsi"/>
                <w:iCs/>
                <w:color w:val="auto"/>
                <w:szCs w:val="22"/>
                <w:vertAlign w:val="superscript"/>
              </w:rPr>
              <w:t>2</w:t>
            </w:r>
            <w:r w:rsidRPr="00BA4003">
              <w:rPr>
                <w:rFonts w:cstheme="minorHAnsi"/>
                <w:color w:val="auto"/>
                <w:szCs w:val="22"/>
              </w:rPr>
              <w:t xml:space="preserve">, thus recognizing it as a difference of squares that can be factored as </w:t>
            </w:r>
            <w:r w:rsidRPr="00BA4003">
              <w:rPr>
                <w:rFonts w:cstheme="minorHAnsi"/>
                <w:iCs/>
                <w:color w:val="auto"/>
                <w:szCs w:val="22"/>
              </w:rPr>
              <w:t>(x</w:t>
            </w:r>
            <w:r w:rsidRPr="00BA4003">
              <w:rPr>
                <w:rFonts w:cstheme="minorHAnsi"/>
                <w:iCs/>
                <w:color w:val="auto"/>
                <w:szCs w:val="22"/>
                <w:vertAlign w:val="superscript"/>
              </w:rPr>
              <w:t>2</w:t>
            </w:r>
            <w:r w:rsidRPr="00BA4003">
              <w:rPr>
                <w:rFonts w:cstheme="minorHAnsi"/>
                <w:iCs/>
                <w:color w:val="auto"/>
                <w:szCs w:val="22"/>
              </w:rPr>
              <w:t xml:space="preserve"> – y</w:t>
            </w:r>
            <w:r w:rsidRPr="00BA4003">
              <w:rPr>
                <w:rFonts w:cstheme="minorHAnsi"/>
                <w:iCs/>
                <w:color w:val="auto"/>
                <w:szCs w:val="22"/>
                <w:vertAlign w:val="superscript"/>
              </w:rPr>
              <w:t>2</w:t>
            </w:r>
            <w:proofErr w:type="gramStart"/>
            <w:r w:rsidRPr="00BA4003">
              <w:rPr>
                <w:rFonts w:cstheme="minorHAnsi"/>
                <w:iCs/>
                <w:color w:val="auto"/>
                <w:szCs w:val="22"/>
              </w:rPr>
              <w:t>)(</w:t>
            </w:r>
            <w:proofErr w:type="gramEnd"/>
            <w:r w:rsidRPr="00BA4003">
              <w:rPr>
                <w:rFonts w:cstheme="minorHAnsi"/>
                <w:iCs/>
                <w:color w:val="auto"/>
                <w:szCs w:val="22"/>
              </w:rPr>
              <w:t>x</w:t>
            </w:r>
            <w:r w:rsidRPr="00BA4003">
              <w:rPr>
                <w:rFonts w:cstheme="minorHAnsi"/>
                <w:iCs/>
                <w:color w:val="auto"/>
                <w:szCs w:val="22"/>
                <w:vertAlign w:val="superscript"/>
              </w:rPr>
              <w:t>2</w:t>
            </w:r>
            <w:r w:rsidRPr="00BA4003">
              <w:rPr>
                <w:rFonts w:cstheme="minorHAnsi"/>
                <w:iCs/>
                <w:color w:val="auto"/>
                <w:szCs w:val="22"/>
              </w:rPr>
              <w:t xml:space="preserve"> + y</w:t>
            </w:r>
            <w:r w:rsidRPr="00BA4003">
              <w:rPr>
                <w:rFonts w:cstheme="minorHAnsi"/>
                <w:iCs/>
                <w:color w:val="auto"/>
                <w:szCs w:val="22"/>
                <w:vertAlign w:val="superscript"/>
              </w:rPr>
              <w:t>2</w:t>
            </w:r>
            <w:r w:rsidR="00101AE3" w:rsidRPr="00BA4003">
              <w:rPr>
                <w:rFonts w:cstheme="minorHAnsi"/>
                <w:iCs/>
                <w:color w:val="auto"/>
                <w:szCs w:val="22"/>
              </w:rPr>
              <w:t xml:space="preserve">).  </w:t>
            </w:r>
            <w:r w:rsidR="00D40B82" w:rsidRPr="00BA4003">
              <w:rPr>
                <w:rFonts w:cstheme="minorHAnsi"/>
                <w:iCs/>
                <w:color w:val="auto"/>
                <w:szCs w:val="22"/>
              </w:rPr>
              <w:t>Instructional Note:</w:t>
            </w:r>
            <w:r w:rsidR="00101AE3" w:rsidRPr="00BA4003">
              <w:rPr>
                <w:rFonts w:cstheme="minorHAnsi"/>
                <w:iCs/>
                <w:color w:val="auto"/>
                <w:szCs w:val="22"/>
              </w:rPr>
              <w:t xml:space="preserve">  </w:t>
            </w:r>
            <w:r w:rsidRPr="00BA4003">
              <w:rPr>
                <w:rFonts w:cstheme="minorHAnsi"/>
                <w:iCs/>
                <w:color w:val="auto"/>
                <w:szCs w:val="22"/>
              </w:rPr>
              <w:t>Extend to polyno</w:t>
            </w:r>
            <w:r w:rsidR="00101AE3" w:rsidRPr="00BA4003">
              <w:rPr>
                <w:rFonts w:cstheme="minorHAnsi"/>
                <w:iCs/>
                <w:color w:val="auto"/>
                <w:szCs w:val="22"/>
              </w:rPr>
              <w:t>mial and rational expressions.</w:t>
            </w:r>
          </w:p>
        </w:tc>
      </w:tr>
    </w:tbl>
    <w:p w14:paraId="64325542" w14:textId="77777777" w:rsidR="001E2902" w:rsidRPr="00BA4003" w:rsidRDefault="001E2902" w:rsidP="00FF0E95">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5"/>
        <w:gridCol w:w="7921"/>
      </w:tblGrid>
      <w:tr w:rsidR="001E2902" w:rsidRPr="00BA4003" w14:paraId="0062ADBB" w14:textId="77777777" w:rsidTr="008C39BD">
        <w:tc>
          <w:tcPr>
            <w:tcW w:w="864" w:type="pct"/>
            <w:shd w:val="clear" w:color="auto" w:fill="auto"/>
          </w:tcPr>
          <w:p w14:paraId="79FDB238" w14:textId="77777777" w:rsidR="008C39BD" w:rsidRPr="00BA4003" w:rsidRDefault="008C39BD" w:rsidP="00FF0E95">
            <w:pPr>
              <w:widowControl w:val="0"/>
              <w:contextualSpacing/>
              <w:rPr>
                <w:rFonts w:cstheme="minorHAnsi"/>
                <w:b/>
                <w:color w:val="auto"/>
                <w:szCs w:val="22"/>
              </w:rPr>
            </w:pPr>
            <w:r w:rsidRPr="00BA4003">
              <w:rPr>
                <w:rFonts w:cstheme="minorHAnsi"/>
                <w:b/>
                <w:color w:val="auto"/>
                <w:szCs w:val="22"/>
              </w:rPr>
              <w:t>Cluster</w:t>
            </w:r>
          </w:p>
        </w:tc>
        <w:tc>
          <w:tcPr>
            <w:tcW w:w="4136" w:type="pct"/>
            <w:shd w:val="clear" w:color="auto" w:fill="auto"/>
          </w:tcPr>
          <w:p w14:paraId="14AB081B" w14:textId="77777777" w:rsidR="008C39BD" w:rsidRPr="00BA4003" w:rsidRDefault="008C39BD" w:rsidP="00FF0E95">
            <w:pPr>
              <w:widowControl w:val="0"/>
              <w:autoSpaceDE w:val="0"/>
              <w:autoSpaceDN w:val="0"/>
              <w:adjustRightInd w:val="0"/>
              <w:contextualSpacing/>
              <w:rPr>
                <w:rFonts w:cstheme="minorHAnsi"/>
                <w:b/>
                <w:color w:val="auto"/>
                <w:szCs w:val="22"/>
              </w:rPr>
            </w:pPr>
            <w:r w:rsidRPr="00BA4003">
              <w:rPr>
                <w:rFonts w:cstheme="minorHAnsi"/>
                <w:b/>
                <w:color w:val="auto"/>
                <w:szCs w:val="22"/>
              </w:rPr>
              <w:t>Write expressions in equivalent forms to solve problems.</w:t>
            </w:r>
          </w:p>
        </w:tc>
      </w:tr>
      <w:tr w:rsidR="001E2902" w:rsidRPr="00BA4003" w14:paraId="539987D9" w14:textId="77777777" w:rsidTr="008C39BD">
        <w:tc>
          <w:tcPr>
            <w:tcW w:w="864" w:type="pct"/>
            <w:shd w:val="clear" w:color="auto" w:fill="auto"/>
          </w:tcPr>
          <w:p w14:paraId="64AFA211" w14:textId="77777777" w:rsidR="008C39BD" w:rsidRPr="00BA4003" w:rsidRDefault="008C39BD" w:rsidP="00FF0E95">
            <w:pPr>
              <w:pStyle w:val="BodyTextIndent"/>
              <w:spacing w:after="0" w:line="240" w:lineRule="auto"/>
              <w:ind w:left="0"/>
              <w:contextualSpacing/>
              <w:rPr>
                <w:rFonts w:cstheme="minorHAnsi"/>
              </w:rPr>
            </w:pPr>
            <w:r w:rsidRPr="00BA4003">
              <w:rPr>
                <w:rFonts w:cstheme="minorHAnsi"/>
              </w:rPr>
              <w:t>M.3HS.14 (^)</w:t>
            </w:r>
          </w:p>
        </w:tc>
        <w:tc>
          <w:tcPr>
            <w:tcW w:w="4136" w:type="pct"/>
            <w:shd w:val="clear" w:color="auto" w:fill="auto"/>
          </w:tcPr>
          <w:p w14:paraId="40E95CCA" w14:textId="77777777" w:rsidR="008C39BD" w:rsidRPr="00BA4003" w:rsidRDefault="008C39BD" w:rsidP="00FF0E95">
            <w:pPr>
              <w:widowControl w:val="0"/>
              <w:autoSpaceDE w:val="0"/>
              <w:autoSpaceDN w:val="0"/>
              <w:adjustRightInd w:val="0"/>
              <w:contextualSpacing/>
              <w:rPr>
                <w:rFonts w:cstheme="minorHAnsi"/>
                <w:b/>
                <w:color w:val="auto"/>
                <w:szCs w:val="22"/>
              </w:rPr>
            </w:pPr>
            <w:r w:rsidRPr="00BA4003">
              <w:rPr>
                <w:rFonts w:cstheme="minorHAnsi"/>
                <w:color w:val="auto"/>
                <w:szCs w:val="22"/>
              </w:rPr>
              <w:t xml:space="preserve">Derive the formula for the sum of a geometric series (when the common ratio is not 1), and use the formula to solve problems. </w:t>
            </w:r>
            <w:r w:rsidR="00101AE3" w:rsidRPr="00BA4003">
              <w:rPr>
                <w:rFonts w:cstheme="minorHAnsi"/>
                <w:iCs/>
                <w:color w:val="auto"/>
                <w:szCs w:val="22"/>
              </w:rPr>
              <w:t xml:space="preserve">(e.g., Calculate mortgage payments.)   </w:t>
            </w:r>
            <w:r w:rsidR="00D40B82" w:rsidRPr="00BA4003">
              <w:rPr>
                <w:rFonts w:cstheme="minorHAnsi"/>
                <w:iCs/>
                <w:color w:val="auto"/>
                <w:szCs w:val="22"/>
              </w:rPr>
              <w:t>Instructional Note:</w:t>
            </w:r>
            <w:r w:rsidR="00101AE3" w:rsidRPr="00BA4003">
              <w:rPr>
                <w:rFonts w:cstheme="minorHAnsi"/>
                <w:iCs/>
                <w:color w:val="auto"/>
                <w:szCs w:val="22"/>
              </w:rPr>
              <w:t xml:space="preserve">  </w:t>
            </w:r>
            <w:r w:rsidRPr="00BA4003">
              <w:rPr>
                <w:rFonts w:cstheme="minorHAnsi"/>
                <w:iCs/>
                <w:color w:val="auto"/>
                <w:szCs w:val="22"/>
              </w:rPr>
              <w:t>Consider extending to infinite geometric series in curricular implementati</w:t>
            </w:r>
            <w:r w:rsidR="00101AE3" w:rsidRPr="00BA4003">
              <w:rPr>
                <w:rFonts w:cstheme="minorHAnsi"/>
                <w:iCs/>
                <w:color w:val="auto"/>
                <w:szCs w:val="22"/>
              </w:rPr>
              <w:t>ons of this course description.</w:t>
            </w:r>
          </w:p>
        </w:tc>
      </w:tr>
    </w:tbl>
    <w:p w14:paraId="43FD8133" w14:textId="77777777" w:rsidR="001E2902" w:rsidRPr="00BA4003" w:rsidRDefault="001E2902" w:rsidP="00FF0E95">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5"/>
        <w:gridCol w:w="7921"/>
      </w:tblGrid>
      <w:tr w:rsidR="001E2902" w:rsidRPr="00BA4003" w14:paraId="590D0BB4" w14:textId="77777777" w:rsidTr="008C39BD">
        <w:tc>
          <w:tcPr>
            <w:tcW w:w="864" w:type="pct"/>
            <w:shd w:val="clear" w:color="auto" w:fill="auto"/>
          </w:tcPr>
          <w:p w14:paraId="6F52548C" w14:textId="77777777" w:rsidR="008C39BD" w:rsidRPr="00BA4003" w:rsidRDefault="008C39BD" w:rsidP="00FF0E95">
            <w:pPr>
              <w:widowControl w:val="0"/>
              <w:contextualSpacing/>
              <w:rPr>
                <w:rFonts w:cstheme="minorHAnsi"/>
                <w:b/>
                <w:color w:val="auto"/>
                <w:szCs w:val="22"/>
              </w:rPr>
            </w:pPr>
            <w:r w:rsidRPr="00BA4003">
              <w:rPr>
                <w:rFonts w:cstheme="minorHAnsi"/>
                <w:b/>
                <w:color w:val="auto"/>
                <w:szCs w:val="22"/>
              </w:rPr>
              <w:t>Cluster</w:t>
            </w:r>
          </w:p>
        </w:tc>
        <w:tc>
          <w:tcPr>
            <w:tcW w:w="4136" w:type="pct"/>
            <w:shd w:val="clear" w:color="auto" w:fill="auto"/>
          </w:tcPr>
          <w:p w14:paraId="44826297" w14:textId="77777777" w:rsidR="008C39BD" w:rsidRPr="00BA4003" w:rsidRDefault="008C39BD" w:rsidP="00FF0E95">
            <w:pPr>
              <w:widowControl w:val="0"/>
              <w:autoSpaceDE w:val="0"/>
              <w:autoSpaceDN w:val="0"/>
              <w:adjustRightInd w:val="0"/>
              <w:contextualSpacing/>
              <w:rPr>
                <w:rFonts w:cstheme="minorHAnsi"/>
                <w:b/>
                <w:color w:val="auto"/>
                <w:szCs w:val="22"/>
              </w:rPr>
            </w:pPr>
            <w:r w:rsidRPr="00BA4003">
              <w:rPr>
                <w:rFonts w:cstheme="minorHAnsi"/>
                <w:b/>
                <w:color w:val="auto"/>
                <w:szCs w:val="22"/>
              </w:rPr>
              <w:t>Perform arithmetic operations on polynomials.</w:t>
            </w:r>
          </w:p>
        </w:tc>
      </w:tr>
      <w:tr w:rsidR="001E2902" w:rsidRPr="00BA4003" w14:paraId="268A1ABF" w14:textId="77777777" w:rsidTr="008C39BD">
        <w:trPr>
          <w:trHeight w:val="70"/>
        </w:trPr>
        <w:tc>
          <w:tcPr>
            <w:tcW w:w="864" w:type="pct"/>
            <w:shd w:val="clear" w:color="auto" w:fill="auto"/>
          </w:tcPr>
          <w:p w14:paraId="6486D1DA" w14:textId="77777777" w:rsidR="008C39BD" w:rsidRPr="00BA4003" w:rsidRDefault="008C39BD" w:rsidP="00FF0E95">
            <w:pPr>
              <w:pStyle w:val="BodyTextIndent2"/>
              <w:widowControl w:val="0"/>
              <w:ind w:left="0" w:firstLine="0"/>
              <w:contextualSpacing/>
              <w:jc w:val="left"/>
              <w:rPr>
                <w:rFonts w:cstheme="minorHAnsi"/>
                <w:color w:val="auto"/>
                <w:szCs w:val="22"/>
                <w:lang w:val="en-US" w:eastAsia="en-US"/>
              </w:rPr>
            </w:pPr>
            <w:r w:rsidRPr="00BA4003">
              <w:rPr>
                <w:rFonts w:cstheme="minorHAnsi"/>
                <w:color w:val="auto"/>
                <w:szCs w:val="22"/>
                <w:lang w:val="en-US" w:eastAsia="en-US"/>
              </w:rPr>
              <w:t>M.3HS.15(*)</w:t>
            </w:r>
          </w:p>
        </w:tc>
        <w:tc>
          <w:tcPr>
            <w:tcW w:w="4136" w:type="pct"/>
            <w:shd w:val="clear" w:color="auto" w:fill="auto"/>
          </w:tcPr>
          <w:p w14:paraId="232D93C1" w14:textId="77777777" w:rsidR="008C39BD" w:rsidRPr="00BA4003" w:rsidRDefault="008C39BD" w:rsidP="00FF0E95">
            <w:pPr>
              <w:widowControl w:val="0"/>
              <w:autoSpaceDE w:val="0"/>
              <w:autoSpaceDN w:val="0"/>
              <w:adjustRightInd w:val="0"/>
              <w:contextualSpacing/>
              <w:rPr>
                <w:rFonts w:cstheme="minorHAnsi"/>
                <w:b/>
                <w:color w:val="auto"/>
                <w:szCs w:val="22"/>
              </w:rPr>
            </w:pPr>
            <w:r w:rsidRPr="00BA4003">
              <w:rPr>
                <w:rFonts w:cstheme="minorHAnsi"/>
                <w:color w:val="auto"/>
                <w:szCs w:val="22"/>
              </w:rPr>
              <w:t xml:space="preserve">Understand that polynomials form a system analogous to the integers, namely, they are closed under the operations of addition, subtraction and multiplication; add, subtract and multiply polynomials.  </w:t>
            </w:r>
            <w:r w:rsidR="00101AE3" w:rsidRPr="00BA4003">
              <w:rPr>
                <w:rFonts w:cstheme="minorHAnsi"/>
                <w:iCs/>
                <w:color w:val="auto"/>
                <w:szCs w:val="22"/>
              </w:rPr>
              <w:t xml:space="preserve"> </w:t>
            </w:r>
            <w:r w:rsidR="00D40B82" w:rsidRPr="00BA4003">
              <w:rPr>
                <w:rFonts w:cstheme="minorHAnsi"/>
                <w:iCs/>
                <w:color w:val="auto"/>
                <w:szCs w:val="22"/>
              </w:rPr>
              <w:t>Instructional Note:</w:t>
            </w:r>
            <w:r w:rsidR="00101AE3" w:rsidRPr="00BA4003">
              <w:rPr>
                <w:rFonts w:cstheme="minorHAnsi"/>
                <w:iCs/>
                <w:color w:val="auto"/>
                <w:szCs w:val="22"/>
              </w:rPr>
              <w:t xml:space="preserve">  </w:t>
            </w:r>
            <w:r w:rsidRPr="00BA4003">
              <w:rPr>
                <w:rFonts w:cstheme="minorHAnsi"/>
                <w:iCs/>
                <w:color w:val="auto"/>
                <w:szCs w:val="22"/>
              </w:rPr>
              <w:t xml:space="preserve">Extend beyond the quadratic </w:t>
            </w:r>
            <w:r w:rsidRPr="00BA4003">
              <w:rPr>
                <w:rFonts w:cstheme="minorHAnsi"/>
                <w:iCs/>
                <w:color w:val="auto"/>
                <w:szCs w:val="22"/>
              </w:rPr>
              <w:lastRenderedPageBreak/>
              <w:t>polynomial</w:t>
            </w:r>
            <w:r w:rsidR="00101AE3" w:rsidRPr="00BA4003">
              <w:rPr>
                <w:rFonts w:cstheme="minorHAnsi"/>
                <w:iCs/>
                <w:color w:val="auto"/>
                <w:szCs w:val="22"/>
              </w:rPr>
              <w:t>s found in Mathematics II.</w:t>
            </w:r>
          </w:p>
        </w:tc>
      </w:tr>
    </w:tbl>
    <w:p w14:paraId="1B30DDBE" w14:textId="77777777" w:rsidR="001E2902" w:rsidRPr="00BA4003" w:rsidRDefault="001E2902" w:rsidP="00FF0E95">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5"/>
        <w:gridCol w:w="7921"/>
      </w:tblGrid>
      <w:tr w:rsidR="001E2902" w:rsidRPr="00BA4003" w14:paraId="5D0CBF3C" w14:textId="77777777" w:rsidTr="008C39BD">
        <w:tc>
          <w:tcPr>
            <w:tcW w:w="864" w:type="pct"/>
            <w:shd w:val="clear" w:color="auto" w:fill="auto"/>
          </w:tcPr>
          <w:p w14:paraId="3CB77905" w14:textId="77777777" w:rsidR="008C39BD" w:rsidRPr="00BA4003" w:rsidRDefault="008C39BD" w:rsidP="00FF0E95">
            <w:pPr>
              <w:widowControl w:val="0"/>
              <w:contextualSpacing/>
              <w:rPr>
                <w:rFonts w:cstheme="minorHAnsi"/>
                <w:b/>
                <w:color w:val="auto"/>
                <w:szCs w:val="22"/>
              </w:rPr>
            </w:pPr>
            <w:r w:rsidRPr="00BA4003">
              <w:rPr>
                <w:rFonts w:cstheme="minorHAnsi"/>
                <w:b/>
                <w:color w:val="auto"/>
                <w:szCs w:val="22"/>
              </w:rPr>
              <w:t>Cluster</w:t>
            </w:r>
          </w:p>
        </w:tc>
        <w:tc>
          <w:tcPr>
            <w:tcW w:w="4136" w:type="pct"/>
            <w:shd w:val="clear" w:color="auto" w:fill="auto"/>
          </w:tcPr>
          <w:p w14:paraId="65AA9B17" w14:textId="77777777" w:rsidR="008C39BD" w:rsidRPr="00BA4003" w:rsidRDefault="008C39BD" w:rsidP="00FF0E95">
            <w:pPr>
              <w:widowControl w:val="0"/>
              <w:autoSpaceDE w:val="0"/>
              <w:autoSpaceDN w:val="0"/>
              <w:adjustRightInd w:val="0"/>
              <w:contextualSpacing/>
              <w:rPr>
                <w:rFonts w:cstheme="minorHAnsi"/>
                <w:b/>
                <w:color w:val="auto"/>
                <w:szCs w:val="22"/>
              </w:rPr>
            </w:pPr>
            <w:r w:rsidRPr="00BA4003">
              <w:rPr>
                <w:rFonts w:cstheme="minorHAnsi"/>
                <w:b/>
                <w:color w:val="auto"/>
                <w:szCs w:val="22"/>
              </w:rPr>
              <w:t>Understand the relationship between zeros and factors of polynomials.</w:t>
            </w:r>
          </w:p>
        </w:tc>
      </w:tr>
      <w:tr w:rsidR="001E2902" w:rsidRPr="00BA4003" w14:paraId="7544051B" w14:textId="77777777" w:rsidTr="008C39BD">
        <w:trPr>
          <w:trHeight w:val="70"/>
        </w:trPr>
        <w:tc>
          <w:tcPr>
            <w:tcW w:w="864" w:type="pct"/>
            <w:shd w:val="clear" w:color="auto" w:fill="auto"/>
          </w:tcPr>
          <w:p w14:paraId="4D1140A1" w14:textId="77777777" w:rsidR="008C39BD" w:rsidRPr="00BA4003" w:rsidRDefault="008C39BD" w:rsidP="00FF0E95">
            <w:pPr>
              <w:pStyle w:val="BodyTextIndent2"/>
              <w:widowControl w:val="0"/>
              <w:ind w:left="0" w:firstLine="0"/>
              <w:contextualSpacing/>
              <w:jc w:val="left"/>
              <w:rPr>
                <w:rFonts w:cstheme="minorHAnsi"/>
                <w:color w:val="auto"/>
                <w:szCs w:val="22"/>
                <w:lang w:val="en-US" w:eastAsia="en-US"/>
              </w:rPr>
            </w:pPr>
            <w:r w:rsidRPr="00BA4003">
              <w:rPr>
                <w:rFonts w:cstheme="minorHAnsi"/>
                <w:color w:val="auto"/>
                <w:szCs w:val="22"/>
                <w:lang w:val="en-US" w:eastAsia="en-US"/>
              </w:rPr>
              <w:t>M.3HS.16 (*)</w:t>
            </w:r>
          </w:p>
        </w:tc>
        <w:tc>
          <w:tcPr>
            <w:tcW w:w="4136" w:type="pct"/>
            <w:shd w:val="clear" w:color="auto" w:fill="auto"/>
          </w:tcPr>
          <w:p w14:paraId="29E9468B" w14:textId="77777777" w:rsidR="008C39BD" w:rsidRPr="00BA4003" w:rsidRDefault="008C39BD" w:rsidP="00FF0E95">
            <w:pPr>
              <w:widowControl w:val="0"/>
              <w:autoSpaceDE w:val="0"/>
              <w:autoSpaceDN w:val="0"/>
              <w:adjustRightInd w:val="0"/>
              <w:contextualSpacing/>
              <w:rPr>
                <w:rFonts w:cstheme="minorHAnsi"/>
                <w:iCs/>
                <w:color w:val="auto"/>
                <w:szCs w:val="22"/>
              </w:rPr>
            </w:pPr>
            <w:r w:rsidRPr="00BA4003">
              <w:rPr>
                <w:rFonts w:cstheme="minorHAnsi"/>
                <w:color w:val="auto"/>
                <w:szCs w:val="22"/>
              </w:rPr>
              <w:t xml:space="preserve">Know and apply the Remainder Theorem: For a polynomial </w:t>
            </w:r>
            <w:r w:rsidRPr="00BA4003">
              <w:rPr>
                <w:rFonts w:cstheme="minorHAnsi"/>
                <w:iCs/>
                <w:color w:val="auto"/>
                <w:szCs w:val="22"/>
              </w:rPr>
              <w:t>p</w:t>
            </w:r>
            <w:r w:rsidRPr="00BA4003">
              <w:rPr>
                <w:rFonts w:cstheme="minorHAnsi"/>
                <w:color w:val="auto"/>
                <w:szCs w:val="22"/>
              </w:rPr>
              <w:t>(</w:t>
            </w:r>
            <w:r w:rsidRPr="00BA4003">
              <w:rPr>
                <w:rFonts w:cstheme="minorHAnsi"/>
                <w:iCs/>
                <w:color w:val="auto"/>
                <w:szCs w:val="22"/>
              </w:rPr>
              <w:t>x</w:t>
            </w:r>
            <w:r w:rsidRPr="00BA4003">
              <w:rPr>
                <w:rFonts w:cstheme="minorHAnsi"/>
                <w:color w:val="auto"/>
                <w:szCs w:val="22"/>
              </w:rPr>
              <w:t xml:space="preserve">) and a number </w:t>
            </w:r>
            <w:r w:rsidRPr="00BA4003">
              <w:rPr>
                <w:rFonts w:cstheme="minorHAnsi"/>
                <w:iCs/>
                <w:color w:val="auto"/>
                <w:szCs w:val="22"/>
              </w:rPr>
              <w:t>a</w:t>
            </w:r>
            <w:r w:rsidRPr="00BA4003">
              <w:rPr>
                <w:rFonts w:cstheme="minorHAnsi"/>
                <w:color w:val="auto"/>
                <w:szCs w:val="22"/>
              </w:rPr>
              <w:t xml:space="preserve">, the remainder on division by </w:t>
            </w:r>
            <w:r w:rsidRPr="00BA4003">
              <w:rPr>
                <w:rFonts w:cstheme="minorHAnsi"/>
                <w:iCs/>
                <w:color w:val="auto"/>
                <w:szCs w:val="22"/>
              </w:rPr>
              <w:t xml:space="preserve">x – a </w:t>
            </w:r>
            <w:r w:rsidRPr="00BA4003">
              <w:rPr>
                <w:rFonts w:cstheme="minorHAnsi"/>
                <w:color w:val="auto"/>
                <w:szCs w:val="22"/>
              </w:rPr>
              <w:t xml:space="preserve">is </w:t>
            </w:r>
            <w:proofErr w:type="gramStart"/>
            <w:r w:rsidRPr="00BA4003">
              <w:rPr>
                <w:rFonts w:cstheme="minorHAnsi"/>
                <w:iCs/>
                <w:color w:val="auto"/>
                <w:szCs w:val="22"/>
              </w:rPr>
              <w:t>p(</w:t>
            </w:r>
            <w:proofErr w:type="gramEnd"/>
            <w:r w:rsidRPr="00BA4003">
              <w:rPr>
                <w:rFonts w:cstheme="minorHAnsi"/>
                <w:iCs/>
                <w:color w:val="auto"/>
                <w:szCs w:val="22"/>
              </w:rPr>
              <w:t xml:space="preserve">a), </w:t>
            </w:r>
            <w:r w:rsidRPr="00BA4003">
              <w:rPr>
                <w:rFonts w:cstheme="minorHAnsi"/>
                <w:color w:val="auto"/>
                <w:szCs w:val="22"/>
              </w:rPr>
              <w:t xml:space="preserve">so </w:t>
            </w:r>
            <w:r w:rsidRPr="00BA4003">
              <w:rPr>
                <w:rFonts w:cstheme="minorHAnsi"/>
                <w:iCs/>
                <w:color w:val="auto"/>
                <w:szCs w:val="22"/>
              </w:rPr>
              <w:t xml:space="preserve">p(a) </w:t>
            </w:r>
            <w:r w:rsidRPr="00BA4003">
              <w:rPr>
                <w:rFonts w:cstheme="minorHAnsi"/>
                <w:color w:val="auto"/>
                <w:szCs w:val="22"/>
              </w:rPr>
              <w:t xml:space="preserve">= 0 if and only if </w:t>
            </w:r>
            <w:r w:rsidRPr="00BA4003">
              <w:rPr>
                <w:rFonts w:cstheme="minorHAnsi"/>
                <w:iCs/>
                <w:color w:val="auto"/>
                <w:szCs w:val="22"/>
              </w:rPr>
              <w:t xml:space="preserve">(x – a) </w:t>
            </w:r>
            <w:r w:rsidRPr="00BA4003">
              <w:rPr>
                <w:rFonts w:cstheme="minorHAnsi"/>
                <w:color w:val="auto"/>
                <w:szCs w:val="22"/>
              </w:rPr>
              <w:t xml:space="preserve">is a factor of </w:t>
            </w:r>
            <w:r w:rsidRPr="00BA4003">
              <w:rPr>
                <w:rFonts w:cstheme="minorHAnsi"/>
                <w:iCs/>
                <w:color w:val="auto"/>
                <w:szCs w:val="22"/>
              </w:rPr>
              <w:t>p(x).</w:t>
            </w:r>
          </w:p>
        </w:tc>
      </w:tr>
      <w:tr w:rsidR="001E2902" w:rsidRPr="00BA4003" w14:paraId="3B1DDA6C" w14:textId="77777777" w:rsidTr="008C39BD">
        <w:trPr>
          <w:trHeight w:val="70"/>
        </w:trPr>
        <w:tc>
          <w:tcPr>
            <w:tcW w:w="864" w:type="pct"/>
            <w:shd w:val="clear" w:color="auto" w:fill="auto"/>
          </w:tcPr>
          <w:p w14:paraId="4D84C901" w14:textId="77777777" w:rsidR="008C39BD" w:rsidRPr="00BA4003" w:rsidRDefault="008C39BD" w:rsidP="00FF0E95">
            <w:pPr>
              <w:pStyle w:val="BodyTextIndent2"/>
              <w:widowControl w:val="0"/>
              <w:ind w:left="0" w:firstLine="0"/>
              <w:contextualSpacing/>
              <w:jc w:val="left"/>
              <w:rPr>
                <w:rFonts w:cstheme="minorHAnsi"/>
                <w:color w:val="auto"/>
                <w:szCs w:val="22"/>
                <w:lang w:val="en-US" w:eastAsia="en-US"/>
              </w:rPr>
            </w:pPr>
            <w:r w:rsidRPr="00BA4003">
              <w:rPr>
                <w:rFonts w:cstheme="minorHAnsi"/>
                <w:color w:val="auto"/>
                <w:szCs w:val="22"/>
                <w:lang w:val="en-US" w:eastAsia="en-US"/>
              </w:rPr>
              <w:t>M.3HS.17 (*)</w:t>
            </w:r>
          </w:p>
        </w:tc>
        <w:tc>
          <w:tcPr>
            <w:tcW w:w="4136" w:type="pct"/>
            <w:shd w:val="clear" w:color="auto" w:fill="auto"/>
          </w:tcPr>
          <w:p w14:paraId="7A20104A" w14:textId="77777777" w:rsidR="008C39BD" w:rsidRPr="00BA4003" w:rsidRDefault="008C39BD" w:rsidP="00FF0E95">
            <w:pPr>
              <w:widowControl w:val="0"/>
              <w:autoSpaceDE w:val="0"/>
              <w:autoSpaceDN w:val="0"/>
              <w:adjustRightInd w:val="0"/>
              <w:contextualSpacing/>
              <w:rPr>
                <w:rFonts w:cstheme="minorHAnsi"/>
                <w:color w:val="auto"/>
                <w:szCs w:val="22"/>
              </w:rPr>
            </w:pPr>
            <w:r w:rsidRPr="00BA4003">
              <w:rPr>
                <w:rFonts w:cstheme="minorHAnsi"/>
                <w:color w:val="auto"/>
                <w:szCs w:val="22"/>
              </w:rPr>
              <w:t>Identify zeros of polynomials when suitable factorizations are available and use the zeros to construct a rough graph of the function defined by the polynomial.</w:t>
            </w:r>
          </w:p>
        </w:tc>
      </w:tr>
    </w:tbl>
    <w:p w14:paraId="03513EAD" w14:textId="77777777" w:rsidR="001E2902" w:rsidRPr="00BA4003" w:rsidRDefault="001E2902" w:rsidP="00FF0E95">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5"/>
        <w:gridCol w:w="7921"/>
      </w:tblGrid>
      <w:tr w:rsidR="001E2902" w:rsidRPr="00BA4003" w14:paraId="0FE25BB6" w14:textId="77777777" w:rsidTr="008C39BD">
        <w:tc>
          <w:tcPr>
            <w:tcW w:w="864" w:type="pct"/>
            <w:shd w:val="clear" w:color="auto" w:fill="auto"/>
          </w:tcPr>
          <w:p w14:paraId="5EDE135D" w14:textId="77777777" w:rsidR="008C39BD" w:rsidRPr="00BA4003" w:rsidRDefault="008C39BD" w:rsidP="00FF0E95">
            <w:pPr>
              <w:widowControl w:val="0"/>
              <w:contextualSpacing/>
              <w:rPr>
                <w:rFonts w:cstheme="minorHAnsi"/>
                <w:b/>
                <w:color w:val="auto"/>
                <w:szCs w:val="22"/>
              </w:rPr>
            </w:pPr>
            <w:r w:rsidRPr="00BA4003">
              <w:rPr>
                <w:rFonts w:cstheme="minorHAnsi"/>
                <w:b/>
                <w:color w:val="auto"/>
                <w:szCs w:val="22"/>
              </w:rPr>
              <w:t>Cluster</w:t>
            </w:r>
          </w:p>
        </w:tc>
        <w:tc>
          <w:tcPr>
            <w:tcW w:w="4136" w:type="pct"/>
            <w:shd w:val="clear" w:color="auto" w:fill="auto"/>
          </w:tcPr>
          <w:p w14:paraId="0899D08D" w14:textId="77777777" w:rsidR="00512ADD" w:rsidRPr="00BA4003" w:rsidRDefault="008C39BD" w:rsidP="00FF0E95">
            <w:pPr>
              <w:widowControl w:val="0"/>
              <w:autoSpaceDE w:val="0"/>
              <w:autoSpaceDN w:val="0"/>
              <w:adjustRightInd w:val="0"/>
              <w:contextualSpacing/>
              <w:rPr>
                <w:rFonts w:cstheme="minorHAnsi"/>
                <w:b/>
                <w:color w:val="auto"/>
                <w:szCs w:val="22"/>
              </w:rPr>
            </w:pPr>
            <w:r w:rsidRPr="00BA4003">
              <w:rPr>
                <w:rFonts w:cstheme="minorHAnsi"/>
                <w:b/>
                <w:color w:val="auto"/>
                <w:szCs w:val="22"/>
              </w:rPr>
              <w:t>Use polynomial identities to solve problems.</w:t>
            </w:r>
          </w:p>
        </w:tc>
      </w:tr>
      <w:tr w:rsidR="001E2902" w:rsidRPr="00BA4003" w14:paraId="5C0872D6" w14:textId="77777777" w:rsidTr="008C39BD">
        <w:trPr>
          <w:trHeight w:val="70"/>
        </w:trPr>
        <w:tc>
          <w:tcPr>
            <w:tcW w:w="864" w:type="pct"/>
            <w:shd w:val="clear" w:color="auto" w:fill="auto"/>
          </w:tcPr>
          <w:p w14:paraId="79E50837" w14:textId="77777777" w:rsidR="008C39BD" w:rsidRPr="00BA4003" w:rsidRDefault="008C39BD" w:rsidP="00FF0E95">
            <w:pPr>
              <w:pStyle w:val="BodyTextIndent2"/>
              <w:widowControl w:val="0"/>
              <w:ind w:left="0" w:firstLine="0"/>
              <w:contextualSpacing/>
              <w:jc w:val="left"/>
              <w:rPr>
                <w:rFonts w:cstheme="minorHAnsi"/>
                <w:color w:val="auto"/>
                <w:szCs w:val="22"/>
                <w:lang w:val="en-US" w:eastAsia="en-US"/>
              </w:rPr>
            </w:pPr>
            <w:r w:rsidRPr="00BA4003">
              <w:rPr>
                <w:rFonts w:cstheme="minorHAnsi"/>
                <w:color w:val="auto"/>
                <w:szCs w:val="22"/>
                <w:lang w:val="en-US" w:eastAsia="en-US"/>
              </w:rPr>
              <w:t>M.3HS.18 (^)</w:t>
            </w:r>
          </w:p>
        </w:tc>
        <w:tc>
          <w:tcPr>
            <w:tcW w:w="4136" w:type="pct"/>
            <w:shd w:val="clear" w:color="auto" w:fill="auto"/>
          </w:tcPr>
          <w:p w14:paraId="62792189" w14:textId="77777777" w:rsidR="008C39BD" w:rsidRPr="00BA4003" w:rsidRDefault="008C39BD" w:rsidP="00FF0E95">
            <w:pPr>
              <w:widowControl w:val="0"/>
              <w:autoSpaceDE w:val="0"/>
              <w:autoSpaceDN w:val="0"/>
              <w:adjustRightInd w:val="0"/>
              <w:contextualSpacing/>
              <w:rPr>
                <w:rFonts w:cstheme="minorHAnsi"/>
                <w:iCs/>
                <w:color w:val="auto"/>
                <w:szCs w:val="22"/>
              </w:rPr>
            </w:pPr>
            <w:r w:rsidRPr="00BA4003">
              <w:rPr>
                <w:rFonts w:cstheme="minorHAnsi"/>
                <w:color w:val="auto"/>
                <w:szCs w:val="22"/>
              </w:rPr>
              <w:t xml:space="preserve">Prove polynomial identities and use them to describe numerical relationships. </w:t>
            </w:r>
            <w:r w:rsidRPr="00BA4003">
              <w:rPr>
                <w:rFonts w:cstheme="minorHAnsi"/>
                <w:iCs/>
                <w:color w:val="auto"/>
                <w:szCs w:val="22"/>
              </w:rPr>
              <w:t>For example, the polynomial identity (x</w:t>
            </w:r>
            <w:r w:rsidRPr="00BA4003">
              <w:rPr>
                <w:rFonts w:cstheme="minorHAnsi"/>
                <w:iCs/>
                <w:color w:val="auto"/>
                <w:szCs w:val="22"/>
                <w:vertAlign w:val="superscript"/>
              </w:rPr>
              <w:t xml:space="preserve">2 </w:t>
            </w:r>
            <w:r w:rsidRPr="00BA4003">
              <w:rPr>
                <w:rFonts w:cstheme="minorHAnsi"/>
                <w:iCs/>
                <w:color w:val="auto"/>
                <w:szCs w:val="22"/>
              </w:rPr>
              <w:t>+ y</w:t>
            </w:r>
            <w:r w:rsidRPr="00BA4003">
              <w:rPr>
                <w:rFonts w:cstheme="minorHAnsi"/>
                <w:iCs/>
                <w:color w:val="auto"/>
                <w:szCs w:val="22"/>
                <w:vertAlign w:val="superscript"/>
              </w:rPr>
              <w:t>2</w:t>
            </w:r>
            <w:r w:rsidRPr="00BA4003">
              <w:rPr>
                <w:rFonts w:cstheme="minorHAnsi"/>
                <w:iCs/>
                <w:color w:val="auto"/>
                <w:szCs w:val="22"/>
              </w:rPr>
              <w:t>)</w:t>
            </w:r>
            <w:r w:rsidRPr="00BA4003">
              <w:rPr>
                <w:rFonts w:cstheme="minorHAnsi"/>
                <w:iCs/>
                <w:color w:val="auto"/>
                <w:szCs w:val="22"/>
                <w:vertAlign w:val="superscript"/>
              </w:rPr>
              <w:t>2</w:t>
            </w:r>
            <w:r w:rsidRPr="00BA4003">
              <w:rPr>
                <w:rFonts w:cstheme="minorHAnsi"/>
                <w:iCs/>
                <w:color w:val="auto"/>
                <w:szCs w:val="22"/>
              </w:rPr>
              <w:t xml:space="preserve"> = (x</w:t>
            </w:r>
            <w:r w:rsidRPr="00BA4003">
              <w:rPr>
                <w:rFonts w:cstheme="minorHAnsi"/>
                <w:iCs/>
                <w:color w:val="auto"/>
                <w:szCs w:val="22"/>
                <w:vertAlign w:val="superscript"/>
              </w:rPr>
              <w:t>2</w:t>
            </w:r>
            <w:r w:rsidRPr="00BA4003">
              <w:rPr>
                <w:rFonts w:cstheme="minorHAnsi"/>
                <w:iCs/>
                <w:color w:val="auto"/>
                <w:szCs w:val="22"/>
              </w:rPr>
              <w:t xml:space="preserve"> – y</w:t>
            </w:r>
            <w:r w:rsidRPr="00BA4003">
              <w:rPr>
                <w:rFonts w:cstheme="minorHAnsi"/>
                <w:iCs/>
                <w:color w:val="auto"/>
                <w:szCs w:val="22"/>
                <w:vertAlign w:val="superscript"/>
              </w:rPr>
              <w:t>2</w:t>
            </w:r>
            <w:r w:rsidRPr="00BA4003">
              <w:rPr>
                <w:rFonts w:cstheme="minorHAnsi"/>
                <w:iCs/>
                <w:color w:val="auto"/>
                <w:szCs w:val="22"/>
              </w:rPr>
              <w:t>)</w:t>
            </w:r>
            <w:r w:rsidRPr="00BA4003">
              <w:rPr>
                <w:rFonts w:cstheme="minorHAnsi"/>
                <w:iCs/>
                <w:color w:val="auto"/>
                <w:szCs w:val="22"/>
                <w:vertAlign w:val="superscript"/>
              </w:rPr>
              <w:t xml:space="preserve">2 </w:t>
            </w:r>
            <w:r w:rsidRPr="00BA4003">
              <w:rPr>
                <w:rFonts w:cstheme="minorHAnsi"/>
                <w:iCs/>
                <w:color w:val="auto"/>
                <w:szCs w:val="22"/>
              </w:rPr>
              <w:t>+ (2xy</w:t>
            </w:r>
            <w:proofErr w:type="gramStart"/>
            <w:r w:rsidRPr="00BA4003">
              <w:rPr>
                <w:rFonts w:cstheme="minorHAnsi"/>
                <w:iCs/>
                <w:color w:val="auto"/>
                <w:szCs w:val="22"/>
              </w:rPr>
              <w:t>)</w:t>
            </w:r>
            <w:r w:rsidRPr="00BA4003">
              <w:rPr>
                <w:rFonts w:cstheme="minorHAnsi"/>
                <w:iCs/>
                <w:color w:val="auto"/>
                <w:szCs w:val="22"/>
                <w:vertAlign w:val="superscript"/>
              </w:rPr>
              <w:t>2</w:t>
            </w:r>
            <w:proofErr w:type="gramEnd"/>
            <w:r w:rsidRPr="00BA4003">
              <w:rPr>
                <w:rFonts w:cstheme="minorHAnsi"/>
                <w:iCs/>
                <w:color w:val="auto"/>
                <w:szCs w:val="22"/>
              </w:rPr>
              <w:t xml:space="preserve"> can be used to </w:t>
            </w:r>
            <w:r w:rsidR="00C22E90" w:rsidRPr="00BA4003">
              <w:rPr>
                <w:rFonts w:cstheme="minorHAnsi"/>
                <w:iCs/>
                <w:color w:val="auto"/>
                <w:szCs w:val="22"/>
              </w:rPr>
              <w:t xml:space="preserve">generate Pythagorean triples.  </w:t>
            </w:r>
            <w:r w:rsidR="00F40E1D" w:rsidRPr="00BA4003">
              <w:rPr>
                <w:rFonts w:eastAsia="Segoe UI" w:cstheme="minorHAnsi"/>
                <w:color w:val="auto"/>
                <w:spacing w:val="-1"/>
                <w:szCs w:val="22"/>
              </w:rPr>
              <w:t>Instructional Note:  T</w:t>
            </w:r>
            <w:r w:rsidR="00F40E1D" w:rsidRPr="00BA4003">
              <w:rPr>
                <w:rFonts w:eastAsia="Segoe UI" w:cstheme="minorHAnsi"/>
                <w:color w:val="auto"/>
                <w:szCs w:val="22"/>
              </w:rPr>
              <w:t>his</w:t>
            </w:r>
            <w:r w:rsidR="00F40E1D" w:rsidRPr="00BA4003">
              <w:rPr>
                <w:rFonts w:eastAsia="Segoe UI" w:cstheme="minorHAnsi"/>
                <w:color w:val="auto"/>
                <w:spacing w:val="-1"/>
                <w:szCs w:val="22"/>
              </w:rPr>
              <w:t xml:space="preserve"> </w:t>
            </w:r>
            <w:r w:rsidR="00F40E1D" w:rsidRPr="00BA4003">
              <w:rPr>
                <w:rFonts w:eastAsia="Segoe UI" w:cstheme="minorHAnsi"/>
                <w:color w:val="auto"/>
                <w:szCs w:val="22"/>
              </w:rPr>
              <w:t>cl</w:t>
            </w:r>
            <w:r w:rsidR="00F40E1D" w:rsidRPr="00BA4003">
              <w:rPr>
                <w:rFonts w:eastAsia="Segoe UI" w:cstheme="minorHAnsi"/>
                <w:color w:val="auto"/>
                <w:spacing w:val="-1"/>
                <w:szCs w:val="22"/>
              </w:rPr>
              <w:t>us</w:t>
            </w:r>
            <w:r w:rsidR="00F40E1D" w:rsidRPr="00BA4003">
              <w:rPr>
                <w:rFonts w:eastAsia="Segoe UI" w:cstheme="minorHAnsi"/>
                <w:color w:val="auto"/>
                <w:szCs w:val="22"/>
              </w:rPr>
              <w:t>ter</w:t>
            </w:r>
            <w:r w:rsidR="00F40E1D" w:rsidRPr="00BA4003">
              <w:rPr>
                <w:rFonts w:eastAsia="Segoe UI" w:cstheme="minorHAnsi"/>
                <w:color w:val="auto"/>
                <w:spacing w:val="1"/>
                <w:szCs w:val="22"/>
              </w:rPr>
              <w:t xml:space="preserve"> </w:t>
            </w:r>
            <w:r w:rsidR="00F40E1D" w:rsidRPr="00BA4003">
              <w:rPr>
                <w:rFonts w:eastAsia="Segoe UI" w:cstheme="minorHAnsi"/>
                <w:color w:val="auto"/>
                <w:szCs w:val="22"/>
              </w:rPr>
              <w:t>has</w:t>
            </w:r>
            <w:r w:rsidR="00F40E1D" w:rsidRPr="00BA4003">
              <w:rPr>
                <w:rFonts w:eastAsia="Segoe UI" w:cstheme="minorHAnsi"/>
                <w:color w:val="auto"/>
                <w:spacing w:val="-2"/>
                <w:szCs w:val="22"/>
              </w:rPr>
              <w:t xml:space="preserve"> </w:t>
            </w:r>
            <w:r w:rsidR="00F40E1D" w:rsidRPr="00BA4003">
              <w:rPr>
                <w:rFonts w:eastAsia="Segoe UI" w:cstheme="minorHAnsi"/>
                <w:color w:val="auto"/>
                <w:szCs w:val="22"/>
              </w:rPr>
              <w:t>ma</w:t>
            </w:r>
            <w:r w:rsidR="00F40E1D" w:rsidRPr="00BA4003">
              <w:rPr>
                <w:rFonts w:eastAsia="Segoe UI" w:cstheme="minorHAnsi"/>
                <w:color w:val="auto"/>
                <w:spacing w:val="-1"/>
                <w:szCs w:val="22"/>
              </w:rPr>
              <w:t>n</w:t>
            </w:r>
            <w:r w:rsidR="00F40E1D" w:rsidRPr="00BA4003">
              <w:rPr>
                <w:rFonts w:eastAsia="Segoe UI" w:cstheme="minorHAnsi"/>
                <w:color w:val="auto"/>
                <w:szCs w:val="22"/>
              </w:rPr>
              <w:t>y po</w:t>
            </w:r>
            <w:r w:rsidR="00F40E1D" w:rsidRPr="00BA4003">
              <w:rPr>
                <w:rFonts w:eastAsia="Segoe UI" w:cstheme="minorHAnsi"/>
                <w:color w:val="auto"/>
                <w:spacing w:val="-3"/>
                <w:szCs w:val="22"/>
              </w:rPr>
              <w:t>s</w:t>
            </w:r>
            <w:r w:rsidR="00F40E1D" w:rsidRPr="00BA4003">
              <w:rPr>
                <w:rFonts w:eastAsia="Segoe UI" w:cstheme="minorHAnsi"/>
                <w:color w:val="auto"/>
                <w:spacing w:val="-1"/>
                <w:szCs w:val="22"/>
              </w:rPr>
              <w:t>s</w:t>
            </w:r>
            <w:r w:rsidR="00F40E1D" w:rsidRPr="00BA4003">
              <w:rPr>
                <w:rFonts w:eastAsia="Segoe UI" w:cstheme="minorHAnsi"/>
                <w:color w:val="auto"/>
                <w:szCs w:val="22"/>
              </w:rPr>
              <w:t>ibi</w:t>
            </w:r>
            <w:r w:rsidR="00F40E1D" w:rsidRPr="00BA4003">
              <w:rPr>
                <w:rFonts w:eastAsia="Segoe UI" w:cstheme="minorHAnsi"/>
                <w:color w:val="auto"/>
                <w:spacing w:val="1"/>
                <w:szCs w:val="22"/>
              </w:rPr>
              <w:t>l</w:t>
            </w:r>
            <w:r w:rsidR="00F40E1D" w:rsidRPr="00BA4003">
              <w:rPr>
                <w:rFonts w:eastAsia="Segoe UI" w:cstheme="minorHAnsi"/>
                <w:color w:val="auto"/>
                <w:spacing w:val="-2"/>
                <w:szCs w:val="22"/>
              </w:rPr>
              <w:t>i</w:t>
            </w:r>
            <w:r w:rsidR="00F40E1D" w:rsidRPr="00BA4003">
              <w:rPr>
                <w:rFonts w:eastAsia="Segoe UI" w:cstheme="minorHAnsi"/>
                <w:color w:val="auto"/>
                <w:szCs w:val="22"/>
              </w:rPr>
              <w:t>ti</w:t>
            </w:r>
            <w:r w:rsidR="00F40E1D" w:rsidRPr="00BA4003">
              <w:rPr>
                <w:rFonts w:eastAsia="Segoe UI" w:cstheme="minorHAnsi"/>
                <w:color w:val="auto"/>
                <w:spacing w:val="1"/>
                <w:szCs w:val="22"/>
              </w:rPr>
              <w:t>e</w:t>
            </w:r>
            <w:r w:rsidR="00F40E1D" w:rsidRPr="00BA4003">
              <w:rPr>
                <w:rFonts w:eastAsia="Segoe UI" w:cstheme="minorHAnsi"/>
                <w:color w:val="auto"/>
                <w:szCs w:val="22"/>
              </w:rPr>
              <w:t>s</w:t>
            </w:r>
            <w:r w:rsidR="00F40E1D" w:rsidRPr="00BA4003">
              <w:rPr>
                <w:rFonts w:eastAsia="Segoe UI" w:cstheme="minorHAnsi"/>
                <w:color w:val="auto"/>
                <w:spacing w:val="-1"/>
                <w:szCs w:val="22"/>
              </w:rPr>
              <w:t xml:space="preserve"> </w:t>
            </w:r>
            <w:r w:rsidR="00F40E1D" w:rsidRPr="00BA4003">
              <w:rPr>
                <w:rFonts w:eastAsia="Segoe UI" w:cstheme="minorHAnsi"/>
                <w:color w:val="auto"/>
                <w:szCs w:val="22"/>
              </w:rPr>
              <w:t>f</w:t>
            </w:r>
            <w:r w:rsidR="00F40E1D" w:rsidRPr="00BA4003">
              <w:rPr>
                <w:rFonts w:eastAsia="Segoe UI" w:cstheme="minorHAnsi"/>
                <w:color w:val="auto"/>
                <w:spacing w:val="-1"/>
                <w:szCs w:val="22"/>
              </w:rPr>
              <w:t>o</w:t>
            </w:r>
            <w:r w:rsidR="00F40E1D" w:rsidRPr="00BA4003">
              <w:rPr>
                <w:rFonts w:eastAsia="Segoe UI" w:cstheme="minorHAnsi"/>
                <w:color w:val="auto"/>
                <w:szCs w:val="22"/>
              </w:rPr>
              <w:t>r o</w:t>
            </w:r>
            <w:r w:rsidR="00F40E1D" w:rsidRPr="00BA4003">
              <w:rPr>
                <w:rFonts w:eastAsia="Segoe UI" w:cstheme="minorHAnsi"/>
                <w:color w:val="auto"/>
                <w:spacing w:val="-3"/>
                <w:szCs w:val="22"/>
              </w:rPr>
              <w:t>p</w:t>
            </w:r>
            <w:r w:rsidR="00F40E1D" w:rsidRPr="00BA4003">
              <w:rPr>
                <w:rFonts w:eastAsia="Segoe UI" w:cstheme="minorHAnsi"/>
                <w:color w:val="auto"/>
                <w:szCs w:val="22"/>
              </w:rPr>
              <w:t>tio</w:t>
            </w:r>
            <w:r w:rsidR="00F40E1D" w:rsidRPr="00BA4003">
              <w:rPr>
                <w:rFonts w:eastAsia="Segoe UI" w:cstheme="minorHAnsi"/>
                <w:color w:val="auto"/>
                <w:spacing w:val="-2"/>
                <w:szCs w:val="22"/>
              </w:rPr>
              <w:t>n</w:t>
            </w:r>
            <w:r w:rsidR="00F40E1D" w:rsidRPr="00BA4003">
              <w:rPr>
                <w:rFonts w:eastAsia="Segoe UI" w:cstheme="minorHAnsi"/>
                <w:color w:val="auto"/>
                <w:szCs w:val="22"/>
              </w:rPr>
              <w:t xml:space="preserve">al </w:t>
            </w:r>
            <w:r w:rsidR="00F40E1D" w:rsidRPr="00BA4003">
              <w:rPr>
                <w:rFonts w:eastAsia="Segoe UI" w:cstheme="minorHAnsi"/>
                <w:color w:val="auto"/>
                <w:spacing w:val="-2"/>
                <w:szCs w:val="22"/>
              </w:rPr>
              <w:t>e</w:t>
            </w:r>
            <w:r w:rsidR="00F40E1D" w:rsidRPr="00BA4003">
              <w:rPr>
                <w:rFonts w:eastAsia="Segoe UI" w:cstheme="minorHAnsi"/>
                <w:color w:val="auto"/>
                <w:szCs w:val="22"/>
              </w:rPr>
              <w:t>n</w:t>
            </w:r>
            <w:r w:rsidR="00F40E1D" w:rsidRPr="00BA4003">
              <w:rPr>
                <w:rFonts w:eastAsia="Segoe UI" w:cstheme="minorHAnsi"/>
                <w:color w:val="auto"/>
                <w:spacing w:val="1"/>
                <w:szCs w:val="22"/>
              </w:rPr>
              <w:t>r</w:t>
            </w:r>
            <w:r w:rsidR="00F40E1D" w:rsidRPr="00BA4003">
              <w:rPr>
                <w:rFonts w:eastAsia="Segoe UI" w:cstheme="minorHAnsi"/>
                <w:color w:val="auto"/>
                <w:szCs w:val="22"/>
              </w:rPr>
              <w:t>i</w:t>
            </w:r>
            <w:r w:rsidR="00F40E1D" w:rsidRPr="00BA4003">
              <w:rPr>
                <w:rFonts w:eastAsia="Segoe UI" w:cstheme="minorHAnsi"/>
                <w:color w:val="auto"/>
                <w:spacing w:val="-2"/>
                <w:szCs w:val="22"/>
              </w:rPr>
              <w:t>c</w:t>
            </w:r>
            <w:r w:rsidR="00F40E1D" w:rsidRPr="00BA4003">
              <w:rPr>
                <w:rFonts w:eastAsia="Segoe UI" w:cstheme="minorHAnsi"/>
                <w:color w:val="auto"/>
                <w:szCs w:val="22"/>
              </w:rPr>
              <w:t>hmen</w:t>
            </w:r>
            <w:r w:rsidR="00F40E1D" w:rsidRPr="00BA4003">
              <w:rPr>
                <w:rFonts w:eastAsia="Segoe UI" w:cstheme="minorHAnsi"/>
                <w:color w:val="auto"/>
                <w:spacing w:val="-2"/>
                <w:szCs w:val="22"/>
              </w:rPr>
              <w:t>t</w:t>
            </w:r>
            <w:r w:rsidR="00F40E1D" w:rsidRPr="00BA4003">
              <w:rPr>
                <w:rFonts w:eastAsia="Segoe UI" w:cstheme="minorHAnsi"/>
                <w:color w:val="auto"/>
                <w:szCs w:val="22"/>
              </w:rPr>
              <w:t>,</w:t>
            </w:r>
            <w:r w:rsidR="00F40E1D" w:rsidRPr="00BA4003">
              <w:rPr>
                <w:rFonts w:eastAsia="Segoe UI" w:cstheme="minorHAnsi"/>
                <w:color w:val="auto"/>
                <w:spacing w:val="-1"/>
                <w:szCs w:val="22"/>
              </w:rPr>
              <w:t xml:space="preserve"> su</w:t>
            </w:r>
            <w:r w:rsidR="00F40E1D" w:rsidRPr="00BA4003">
              <w:rPr>
                <w:rFonts w:eastAsia="Segoe UI" w:cstheme="minorHAnsi"/>
                <w:color w:val="auto"/>
                <w:szCs w:val="22"/>
              </w:rPr>
              <w:t>ch</w:t>
            </w:r>
            <w:r w:rsidR="00F40E1D" w:rsidRPr="00BA4003">
              <w:rPr>
                <w:rFonts w:eastAsia="Segoe UI" w:cstheme="minorHAnsi"/>
                <w:color w:val="auto"/>
                <w:spacing w:val="-1"/>
                <w:szCs w:val="22"/>
              </w:rPr>
              <w:t xml:space="preserve"> </w:t>
            </w:r>
            <w:r w:rsidR="00F40E1D" w:rsidRPr="00BA4003">
              <w:rPr>
                <w:rFonts w:eastAsia="Segoe UI" w:cstheme="minorHAnsi"/>
                <w:color w:val="auto"/>
                <w:szCs w:val="22"/>
              </w:rPr>
              <w:t>as</w:t>
            </w:r>
            <w:r w:rsidR="00F40E1D" w:rsidRPr="00BA4003">
              <w:rPr>
                <w:rFonts w:eastAsia="Segoe UI" w:cstheme="minorHAnsi"/>
                <w:color w:val="auto"/>
                <w:spacing w:val="-1"/>
                <w:szCs w:val="22"/>
              </w:rPr>
              <w:t xml:space="preserve"> </w:t>
            </w:r>
            <w:r w:rsidR="00F40E1D" w:rsidRPr="00BA4003">
              <w:rPr>
                <w:rFonts w:eastAsia="Segoe UI" w:cstheme="minorHAnsi"/>
                <w:color w:val="auto"/>
                <w:spacing w:val="1"/>
                <w:szCs w:val="22"/>
              </w:rPr>
              <w:t>r</w:t>
            </w:r>
            <w:r w:rsidR="00F40E1D" w:rsidRPr="00BA4003">
              <w:rPr>
                <w:rFonts w:eastAsia="Segoe UI" w:cstheme="minorHAnsi"/>
                <w:color w:val="auto"/>
                <w:szCs w:val="22"/>
              </w:rPr>
              <w:t>e</w:t>
            </w:r>
            <w:r w:rsidR="00F40E1D" w:rsidRPr="00BA4003">
              <w:rPr>
                <w:rFonts w:eastAsia="Segoe UI" w:cstheme="minorHAnsi"/>
                <w:color w:val="auto"/>
                <w:spacing w:val="1"/>
                <w:szCs w:val="22"/>
              </w:rPr>
              <w:t>l</w:t>
            </w:r>
            <w:r w:rsidR="00F40E1D" w:rsidRPr="00BA4003">
              <w:rPr>
                <w:rFonts w:eastAsia="Segoe UI" w:cstheme="minorHAnsi"/>
                <w:color w:val="auto"/>
                <w:szCs w:val="22"/>
              </w:rPr>
              <w:t>a</w:t>
            </w:r>
            <w:r w:rsidR="00F40E1D" w:rsidRPr="00BA4003">
              <w:rPr>
                <w:rFonts w:eastAsia="Segoe UI" w:cstheme="minorHAnsi"/>
                <w:color w:val="auto"/>
                <w:spacing w:val="-1"/>
                <w:szCs w:val="22"/>
              </w:rPr>
              <w:t>t</w:t>
            </w:r>
            <w:r w:rsidR="00F40E1D" w:rsidRPr="00BA4003">
              <w:rPr>
                <w:rFonts w:eastAsia="Segoe UI" w:cstheme="minorHAnsi"/>
                <w:color w:val="auto"/>
                <w:szCs w:val="22"/>
              </w:rPr>
              <w:t>i</w:t>
            </w:r>
            <w:r w:rsidR="00F40E1D" w:rsidRPr="00BA4003">
              <w:rPr>
                <w:rFonts w:eastAsia="Segoe UI" w:cstheme="minorHAnsi"/>
                <w:color w:val="auto"/>
                <w:spacing w:val="1"/>
                <w:szCs w:val="22"/>
              </w:rPr>
              <w:t>n</w:t>
            </w:r>
            <w:r w:rsidR="00F40E1D" w:rsidRPr="00BA4003">
              <w:rPr>
                <w:rFonts w:eastAsia="Segoe UI" w:cstheme="minorHAnsi"/>
                <w:color w:val="auto"/>
                <w:szCs w:val="22"/>
              </w:rPr>
              <w:t>g</w:t>
            </w:r>
            <w:r w:rsidR="00F40E1D" w:rsidRPr="00BA4003">
              <w:rPr>
                <w:rFonts w:eastAsia="Segoe UI" w:cstheme="minorHAnsi"/>
                <w:color w:val="auto"/>
                <w:spacing w:val="-3"/>
                <w:szCs w:val="22"/>
              </w:rPr>
              <w:t xml:space="preserve"> </w:t>
            </w:r>
            <w:r w:rsidR="00F40E1D" w:rsidRPr="00BA4003">
              <w:rPr>
                <w:rFonts w:eastAsia="Segoe UI" w:cstheme="minorHAnsi"/>
                <w:color w:val="auto"/>
                <w:spacing w:val="-2"/>
                <w:szCs w:val="22"/>
              </w:rPr>
              <w:t>t</w:t>
            </w:r>
            <w:r w:rsidR="00F40E1D" w:rsidRPr="00BA4003">
              <w:rPr>
                <w:rFonts w:eastAsia="Segoe UI" w:cstheme="minorHAnsi"/>
                <w:color w:val="auto"/>
                <w:szCs w:val="22"/>
              </w:rPr>
              <w:t>he</w:t>
            </w:r>
            <w:r w:rsidR="00F40E1D" w:rsidRPr="00BA4003">
              <w:rPr>
                <w:rFonts w:eastAsia="Segoe UI" w:cstheme="minorHAnsi"/>
                <w:color w:val="auto"/>
                <w:spacing w:val="-1"/>
                <w:szCs w:val="22"/>
              </w:rPr>
              <w:t xml:space="preserve"> </w:t>
            </w:r>
            <w:r w:rsidR="00F40E1D" w:rsidRPr="00BA4003">
              <w:rPr>
                <w:rFonts w:eastAsia="Segoe UI" w:cstheme="minorHAnsi"/>
                <w:color w:val="auto"/>
                <w:szCs w:val="22"/>
              </w:rPr>
              <w:t>e</w:t>
            </w:r>
            <w:r w:rsidR="00F40E1D" w:rsidRPr="00BA4003">
              <w:rPr>
                <w:rFonts w:eastAsia="Segoe UI" w:cstheme="minorHAnsi"/>
                <w:color w:val="auto"/>
                <w:spacing w:val="1"/>
                <w:szCs w:val="22"/>
              </w:rPr>
              <w:t>x</w:t>
            </w:r>
            <w:r w:rsidR="00F40E1D" w:rsidRPr="00BA4003">
              <w:rPr>
                <w:rFonts w:eastAsia="Segoe UI" w:cstheme="minorHAnsi"/>
                <w:color w:val="auto"/>
                <w:szCs w:val="22"/>
              </w:rPr>
              <w:t>a</w:t>
            </w:r>
            <w:r w:rsidR="00F40E1D" w:rsidRPr="00BA4003">
              <w:rPr>
                <w:rFonts w:eastAsia="Segoe UI" w:cstheme="minorHAnsi"/>
                <w:color w:val="auto"/>
                <w:spacing w:val="-2"/>
                <w:szCs w:val="22"/>
              </w:rPr>
              <w:t>m</w:t>
            </w:r>
            <w:r w:rsidR="00F40E1D" w:rsidRPr="00BA4003">
              <w:rPr>
                <w:rFonts w:eastAsia="Segoe UI" w:cstheme="minorHAnsi"/>
                <w:color w:val="auto"/>
                <w:szCs w:val="22"/>
              </w:rPr>
              <w:t xml:space="preserve">ple </w:t>
            </w:r>
            <w:r w:rsidR="00F40E1D" w:rsidRPr="00BA4003">
              <w:rPr>
                <w:rFonts w:eastAsia="Segoe UI" w:cstheme="minorHAnsi"/>
                <w:color w:val="auto"/>
                <w:spacing w:val="-2"/>
                <w:szCs w:val="22"/>
              </w:rPr>
              <w:t>i</w:t>
            </w:r>
            <w:r w:rsidR="00F40E1D" w:rsidRPr="00BA4003">
              <w:rPr>
                <w:rFonts w:eastAsia="Segoe UI" w:cstheme="minorHAnsi"/>
                <w:color w:val="auto"/>
                <w:szCs w:val="22"/>
              </w:rPr>
              <w:t xml:space="preserve">n </w:t>
            </w:r>
            <w:r w:rsidR="00F40E1D" w:rsidRPr="00BA4003">
              <w:rPr>
                <w:rFonts w:eastAsia="Segoe UI" w:cstheme="minorHAnsi"/>
                <w:color w:val="auto"/>
                <w:spacing w:val="1"/>
                <w:szCs w:val="22"/>
              </w:rPr>
              <w:t>M</w:t>
            </w:r>
            <w:r w:rsidR="00F40E1D" w:rsidRPr="00BA4003">
              <w:rPr>
                <w:rFonts w:eastAsia="Segoe UI" w:cstheme="minorHAnsi"/>
                <w:color w:val="auto"/>
                <w:szCs w:val="22"/>
              </w:rPr>
              <w:t>.</w:t>
            </w:r>
            <w:r w:rsidR="00F40E1D" w:rsidRPr="00BA4003">
              <w:rPr>
                <w:rFonts w:eastAsia="Segoe UI" w:cstheme="minorHAnsi"/>
                <w:color w:val="auto"/>
                <w:spacing w:val="-1"/>
                <w:szCs w:val="22"/>
              </w:rPr>
              <w:t>A</w:t>
            </w:r>
            <w:r w:rsidR="00F40E1D" w:rsidRPr="00BA4003">
              <w:rPr>
                <w:rFonts w:eastAsia="Segoe UI" w:cstheme="minorHAnsi"/>
                <w:color w:val="auto"/>
                <w:spacing w:val="1"/>
                <w:szCs w:val="22"/>
              </w:rPr>
              <w:t>2</w:t>
            </w:r>
            <w:r w:rsidR="00F40E1D" w:rsidRPr="00BA4003">
              <w:rPr>
                <w:rFonts w:eastAsia="Segoe UI" w:cstheme="minorHAnsi"/>
                <w:color w:val="auto"/>
                <w:spacing w:val="-1"/>
                <w:szCs w:val="22"/>
              </w:rPr>
              <w:t>H</w:t>
            </w:r>
            <w:r w:rsidR="00F40E1D" w:rsidRPr="00BA4003">
              <w:rPr>
                <w:rFonts w:eastAsia="Segoe UI" w:cstheme="minorHAnsi"/>
                <w:color w:val="auto"/>
                <w:spacing w:val="-2"/>
                <w:szCs w:val="22"/>
              </w:rPr>
              <w:t>S</w:t>
            </w:r>
            <w:r w:rsidR="00F40E1D" w:rsidRPr="00BA4003">
              <w:rPr>
                <w:rFonts w:eastAsia="Segoe UI" w:cstheme="minorHAnsi"/>
                <w:color w:val="auto"/>
                <w:szCs w:val="22"/>
              </w:rPr>
              <w:t>.</w:t>
            </w:r>
            <w:r w:rsidR="00F40E1D" w:rsidRPr="00BA4003">
              <w:rPr>
                <w:rFonts w:eastAsia="Segoe UI" w:cstheme="minorHAnsi"/>
                <w:color w:val="auto"/>
                <w:spacing w:val="-1"/>
                <w:szCs w:val="22"/>
              </w:rPr>
              <w:t>1</w:t>
            </w:r>
            <w:r w:rsidR="00F40E1D" w:rsidRPr="00BA4003">
              <w:rPr>
                <w:rFonts w:eastAsia="Segoe UI" w:cstheme="minorHAnsi"/>
                <w:color w:val="auto"/>
                <w:szCs w:val="22"/>
              </w:rPr>
              <w:t>0 to</w:t>
            </w:r>
            <w:r w:rsidR="00F40E1D" w:rsidRPr="00BA4003">
              <w:rPr>
                <w:rFonts w:eastAsia="Segoe UI" w:cstheme="minorHAnsi"/>
                <w:color w:val="auto"/>
                <w:spacing w:val="-1"/>
                <w:szCs w:val="22"/>
              </w:rPr>
              <w:t xml:space="preserve"> </w:t>
            </w:r>
            <w:r w:rsidR="00F40E1D" w:rsidRPr="00BA4003">
              <w:rPr>
                <w:rFonts w:eastAsia="Segoe UI" w:cstheme="minorHAnsi"/>
                <w:color w:val="auto"/>
                <w:szCs w:val="22"/>
              </w:rPr>
              <w:t>the</w:t>
            </w:r>
            <w:r w:rsidR="00F40E1D" w:rsidRPr="00BA4003">
              <w:rPr>
                <w:rFonts w:eastAsia="Segoe UI" w:cstheme="minorHAnsi"/>
                <w:color w:val="auto"/>
                <w:spacing w:val="-1"/>
                <w:szCs w:val="22"/>
              </w:rPr>
              <w:t xml:space="preserve"> s</w:t>
            </w:r>
            <w:r w:rsidR="00F40E1D" w:rsidRPr="00BA4003">
              <w:rPr>
                <w:rFonts w:eastAsia="Segoe UI" w:cstheme="minorHAnsi"/>
                <w:color w:val="auto"/>
                <w:szCs w:val="22"/>
              </w:rPr>
              <w:t>ol</w:t>
            </w:r>
            <w:r w:rsidR="00F40E1D" w:rsidRPr="00BA4003">
              <w:rPr>
                <w:rFonts w:eastAsia="Segoe UI" w:cstheme="minorHAnsi"/>
                <w:color w:val="auto"/>
                <w:spacing w:val="-1"/>
                <w:szCs w:val="22"/>
              </w:rPr>
              <w:t>u</w:t>
            </w:r>
            <w:r w:rsidR="00F40E1D" w:rsidRPr="00BA4003">
              <w:rPr>
                <w:rFonts w:eastAsia="Segoe UI" w:cstheme="minorHAnsi"/>
                <w:color w:val="auto"/>
                <w:szCs w:val="22"/>
              </w:rPr>
              <w:t>tion of</w:t>
            </w:r>
            <w:r w:rsidR="00F40E1D" w:rsidRPr="00BA4003">
              <w:rPr>
                <w:rFonts w:eastAsia="Segoe UI" w:cstheme="minorHAnsi"/>
                <w:color w:val="auto"/>
                <w:spacing w:val="-1"/>
                <w:szCs w:val="22"/>
              </w:rPr>
              <w:t xml:space="preserve"> </w:t>
            </w:r>
            <w:r w:rsidR="00F40E1D" w:rsidRPr="00BA4003">
              <w:rPr>
                <w:rFonts w:eastAsia="Segoe UI" w:cstheme="minorHAnsi"/>
                <w:color w:val="auto"/>
                <w:szCs w:val="22"/>
              </w:rPr>
              <w:t>t</w:t>
            </w:r>
            <w:r w:rsidR="00F40E1D" w:rsidRPr="00BA4003">
              <w:rPr>
                <w:rFonts w:eastAsia="Segoe UI" w:cstheme="minorHAnsi"/>
                <w:color w:val="auto"/>
                <w:spacing w:val="-3"/>
                <w:szCs w:val="22"/>
              </w:rPr>
              <w:t>h</w:t>
            </w:r>
            <w:r w:rsidR="00F40E1D" w:rsidRPr="00BA4003">
              <w:rPr>
                <w:rFonts w:eastAsia="Segoe UI" w:cstheme="minorHAnsi"/>
                <w:color w:val="auto"/>
                <w:szCs w:val="22"/>
              </w:rPr>
              <w:t xml:space="preserve">e </w:t>
            </w:r>
            <w:r w:rsidR="00F40E1D" w:rsidRPr="00BA4003">
              <w:rPr>
                <w:rFonts w:eastAsia="Segoe UI" w:cstheme="minorHAnsi"/>
                <w:color w:val="auto"/>
                <w:spacing w:val="-1"/>
                <w:szCs w:val="22"/>
              </w:rPr>
              <w:t>s</w:t>
            </w:r>
            <w:r w:rsidR="00F40E1D" w:rsidRPr="00BA4003">
              <w:rPr>
                <w:rFonts w:eastAsia="Segoe UI" w:cstheme="minorHAnsi"/>
                <w:color w:val="auto"/>
                <w:spacing w:val="1"/>
                <w:szCs w:val="22"/>
              </w:rPr>
              <w:t>y</w:t>
            </w:r>
            <w:r w:rsidR="00F40E1D" w:rsidRPr="00BA4003">
              <w:rPr>
                <w:rFonts w:eastAsia="Segoe UI" w:cstheme="minorHAnsi"/>
                <w:color w:val="auto"/>
                <w:spacing w:val="-1"/>
                <w:szCs w:val="22"/>
              </w:rPr>
              <w:t>s</w:t>
            </w:r>
            <w:r w:rsidR="00F40E1D" w:rsidRPr="00BA4003">
              <w:rPr>
                <w:rFonts w:eastAsia="Segoe UI" w:cstheme="minorHAnsi"/>
                <w:color w:val="auto"/>
                <w:szCs w:val="22"/>
              </w:rPr>
              <w:t>tem u</w:t>
            </w:r>
            <w:r w:rsidR="00F40E1D" w:rsidRPr="00BA4003">
              <w:rPr>
                <w:rFonts w:eastAsia="Segoe UI" w:cstheme="minorHAnsi"/>
                <w:color w:val="auto"/>
                <w:szCs w:val="22"/>
                <w:vertAlign w:val="superscript"/>
              </w:rPr>
              <w:t>2</w:t>
            </w:r>
            <w:r w:rsidR="00F40E1D" w:rsidRPr="00BA4003">
              <w:rPr>
                <w:rFonts w:eastAsia="Segoe UI" w:cstheme="minorHAnsi"/>
                <w:color w:val="auto"/>
                <w:szCs w:val="22"/>
              </w:rPr>
              <w:t xml:space="preserve"> +</w:t>
            </w:r>
            <w:r w:rsidR="00F40E1D" w:rsidRPr="00BA4003">
              <w:rPr>
                <w:rFonts w:eastAsia="Segoe UI" w:cstheme="minorHAnsi"/>
                <w:color w:val="auto"/>
                <w:spacing w:val="1"/>
                <w:szCs w:val="22"/>
              </w:rPr>
              <w:t xml:space="preserve"> v</w:t>
            </w:r>
            <w:r w:rsidR="00F40E1D" w:rsidRPr="00BA4003">
              <w:rPr>
                <w:rFonts w:eastAsia="Segoe UI" w:cstheme="minorHAnsi"/>
                <w:color w:val="auto"/>
                <w:spacing w:val="1"/>
                <w:szCs w:val="22"/>
                <w:vertAlign w:val="superscript"/>
              </w:rPr>
              <w:t xml:space="preserve">2 </w:t>
            </w:r>
            <w:r w:rsidR="00F40E1D" w:rsidRPr="00BA4003">
              <w:rPr>
                <w:rFonts w:eastAsia="Segoe UI" w:cstheme="minorHAnsi"/>
                <w:color w:val="auto"/>
                <w:spacing w:val="-2"/>
                <w:szCs w:val="22"/>
              </w:rPr>
              <w:t xml:space="preserve">= </w:t>
            </w:r>
            <w:r w:rsidR="00F40E1D" w:rsidRPr="00BA4003">
              <w:rPr>
                <w:rFonts w:eastAsia="Segoe UI" w:cstheme="minorHAnsi"/>
                <w:color w:val="auto"/>
                <w:spacing w:val="1"/>
                <w:szCs w:val="22"/>
              </w:rPr>
              <w:t>1</w:t>
            </w:r>
            <w:r w:rsidR="00F40E1D" w:rsidRPr="00BA4003">
              <w:rPr>
                <w:rFonts w:eastAsia="Segoe UI" w:cstheme="minorHAnsi"/>
                <w:color w:val="auto"/>
                <w:szCs w:val="22"/>
              </w:rPr>
              <w:t>,</w:t>
            </w:r>
            <w:r w:rsidR="00F40E1D" w:rsidRPr="00BA4003">
              <w:rPr>
                <w:rFonts w:eastAsia="Segoe UI" w:cstheme="minorHAnsi"/>
                <w:color w:val="auto"/>
                <w:spacing w:val="-3"/>
                <w:szCs w:val="22"/>
              </w:rPr>
              <w:t xml:space="preserve"> </w:t>
            </w:r>
            <w:r w:rsidR="00F40E1D" w:rsidRPr="00BA4003">
              <w:rPr>
                <w:rFonts w:eastAsia="Segoe UI" w:cstheme="minorHAnsi"/>
                <w:color w:val="auto"/>
                <w:szCs w:val="22"/>
              </w:rPr>
              <w:t xml:space="preserve">v = </w:t>
            </w:r>
            <w:proofErr w:type="gramStart"/>
            <w:r w:rsidR="00F40E1D" w:rsidRPr="00BA4003">
              <w:rPr>
                <w:rFonts w:eastAsia="Segoe UI" w:cstheme="minorHAnsi"/>
                <w:color w:val="auto"/>
                <w:szCs w:val="22"/>
              </w:rPr>
              <w:t>t(</w:t>
            </w:r>
            <w:proofErr w:type="gramEnd"/>
            <w:r w:rsidR="00F40E1D" w:rsidRPr="00BA4003">
              <w:rPr>
                <w:rFonts w:eastAsia="Segoe UI" w:cstheme="minorHAnsi"/>
                <w:color w:val="auto"/>
                <w:spacing w:val="-1"/>
                <w:szCs w:val="22"/>
              </w:rPr>
              <w:t>u</w:t>
            </w:r>
            <w:r w:rsidR="00F40E1D" w:rsidRPr="00BA4003">
              <w:rPr>
                <w:rFonts w:eastAsia="Segoe UI" w:cstheme="minorHAnsi"/>
                <w:color w:val="auto"/>
                <w:spacing w:val="-2"/>
                <w:szCs w:val="22"/>
              </w:rPr>
              <w:t>+</w:t>
            </w:r>
            <w:r w:rsidR="00F40E1D" w:rsidRPr="00BA4003">
              <w:rPr>
                <w:rFonts w:eastAsia="Segoe UI" w:cstheme="minorHAnsi"/>
                <w:color w:val="auto"/>
                <w:spacing w:val="1"/>
                <w:szCs w:val="22"/>
              </w:rPr>
              <w:t>1</w:t>
            </w:r>
            <w:r w:rsidR="00F40E1D" w:rsidRPr="00BA4003">
              <w:rPr>
                <w:rFonts w:eastAsia="Segoe UI" w:cstheme="minorHAnsi"/>
                <w:color w:val="auto"/>
                <w:szCs w:val="22"/>
              </w:rPr>
              <w:t>),</w:t>
            </w:r>
            <w:r w:rsidR="00F40E1D" w:rsidRPr="00BA4003">
              <w:rPr>
                <w:rFonts w:eastAsia="Segoe UI" w:cstheme="minorHAnsi"/>
                <w:color w:val="auto"/>
                <w:spacing w:val="-1"/>
                <w:szCs w:val="22"/>
              </w:rPr>
              <w:t xml:space="preserve"> </w:t>
            </w:r>
            <w:r w:rsidR="00F40E1D" w:rsidRPr="00BA4003">
              <w:rPr>
                <w:rFonts w:eastAsia="Segoe UI" w:cstheme="minorHAnsi"/>
                <w:color w:val="auto"/>
                <w:spacing w:val="1"/>
                <w:szCs w:val="22"/>
              </w:rPr>
              <w:t>r</w:t>
            </w:r>
            <w:r w:rsidR="00F40E1D" w:rsidRPr="00BA4003">
              <w:rPr>
                <w:rFonts w:eastAsia="Segoe UI" w:cstheme="minorHAnsi"/>
                <w:color w:val="auto"/>
                <w:spacing w:val="-2"/>
                <w:szCs w:val="22"/>
              </w:rPr>
              <w:t>e</w:t>
            </w:r>
            <w:r w:rsidR="00F40E1D" w:rsidRPr="00BA4003">
              <w:rPr>
                <w:rFonts w:eastAsia="Segoe UI" w:cstheme="minorHAnsi"/>
                <w:color w:val="auto"/>
                <w:szCs w:val="22"/>
              </w:rPr>
              <w:t>la</w:t>
            </w:r>
            <w:r w:rsidR="00F40E1D" w:rsidRPr="00BA4003">
              <w:rPr>
                <w:rFonts w:eastAsia="Segoe UI" w:cstheme="minorHAnsi"/>
                <w:color w:val="auto"/>
                <w:spacing w:val="-2"/>
                <w:szCs w:val="22"/>
              </w:rPr>
              <w:t>t</w:t>
            </w:r>
            <w:r w:rsidR="00F40E1D" w:rsidRPr="00BA4003">
              <w:rPr>
                <w:rFonts w:eastAsia="Segoe UI" w:cstheme="minorHAnsi"/>
                <w:color w:val="auto"/>
                <w:szCs w:val="22"/>
              </w:rPr>
              <w:t>i</w:t>
            </w:r>
            <w:r w:rsidR="00F40E1D" w:rsidRPr="00BA4003">
              <w:rPr>
                <w:rFonts w:eastAsia="Segoe UI" w:cstheme="minorHAnsi"/>
                <w:color w:val="auto"/>
                <w:spacing w:val="1"/>
                <w:szCs w:val="22"/>
              </w:rPr>
              <w:t>n</w:t>
            </w:r>
            <w:r w:rsidR="00F40E1D" w:rsidRPr="00BA4003">
              <w:rPr>
                <w:rFonts w:eastAsia="Segoe UI" w:cstheme="minorHAnsi"/>
                <w:color w:val="auto"/>
                <w:szCs w:val="22"/>
              </w:rPr>
              <w:t>g</w:t>
            </w:r>
            <w:r w:rsidR="00F40E1D" w:rsidRPr="00BA4003">
              <w:rPr>
                <w:rFonts w:eastAsia="Segoe UI" w:cstheme="minorHAnsi"/>
                <w:color w:val="auto"/>
                <w:spacing w:val="-3"/>
                <w:szCs w:val="22"/>
              </w:rPr>
              <w:t xml:space="preserve"> </w:t>
            </w:r>
            <w:r w:rsidR="00F40E1D" w:rsidRPr="00BA4003">
              <w:rPr>
                <w:rFonts w:eastAsia="Segoe UI" w:cstheme="minorHAnsi"/>
                <w:color w:val="auto"/>
                <w:szCs w:val="22"/>
              </w:rPr>
              <w:t>the</w:t>
            </w:r>
            <w:r w:rsidR="00F40E1D" w:rsidRPr="00BA4003">
              <w:rPr>
                <w:rFonts w:eastAsia="Segoe UI" w:cstheme="minorHAnsi"/>
                <w:color w:val="auto"/>
                <w:spacing w:val="-1"/>
                <w:szCs w:val="22"/>
              </w:rPr>
              <w:t xml:space="preserve"> </w:t>
            </w:r>
            <w:r w:rsidR="00F40E1D" w:rsidRPr="00BA4003">
              <w:rPr>
                <w:rFonts w:eastAsia="Segoe UI" w:cstheme="minorHAnsi"/>
                <w:color w:val="auto"/>
                <w:szCs w:val="22"/>
              </w:rPr>
              <w:t>Pasc</w:t>
            </w:r>
            <w:r w:rsidR="00F40E1D" w:rsidRPr="00BA4003">
              <w:rPr>
                <w:rFonts w:eastAsia="Segoe UI" w:cstheme="minorHAnsi"/>
                <w:color w:val="auto"/>
                <w:spacing w:val="-3"/>
                <w:szCs w:val="22"/>
              </w:rPr>
              <w:t>a</w:t>
            </w:r>
            <w:r w:rsidR="00F40E1D" w:rsidRPr="00BA4003">
              <w:rPr>
                <w:rFonts w:eastAsia="Segoe UI" w:cstheme="minorHAnsi"/>
                <w:color w:val="auto"/>
                <w:szCs w:val="22"/>
              </w:rPr>
              <w:t>l t</w:t>
            </w:r>
            <w:r w:rsidR="00F40E1D" w:rsidRPr="00BA4003">
              <w:rPr>
                <w:rFonts w:eastAsia="Segoe UI" w:cstheme="minorHAnsi"/>
                <w:color w:val="auto"/>
                <w:spacing w:val="-1"/>
                <w:szCs w:val="22"/>
              </w:rPr>
              <w:t>r</w:t>
            </w:r>
            <w:r w:rsidR="00F40E1D" w:rsidRPr="00BA4003">
              <w:rPr>
                <w:rFonts w:eastAsia="Segoe UI" w:cstheme="minorHAnsi"/>
                <w:color w:val="auto"/>
                <w:szCs w:val="22"/>
              </w:rPr>
              <w:t>i</w:t>
            </w:r>
            <w:r w:rsidR="00F40E1D" w:rsidRPr="00BA4003">
              <w:rPr>
                <w:rFonts w:eastAsia="Segoe UI" w:cstheme="minorHAnsi"/>
                <w:color w:val="auto"/>
                <w:spacing w:val="-2"/>
                <w:szCs w:val="22"/>
              </w:rPr>
              <w:t>a</w:t>
            </w:r>
            <w:r w:rsidR="00F40E1D" w:rsidRPr="00BA4003">
              <w:rPr>
                <w:rFonts w:eastAsia="Segoe UI" w:cstheme="minorHAnsi"/>
                <w:color w:val="auto"/>
                <w:szCs w:val="22"/>
              </w:rPr>
              <w:t>ngle</w:t>
            </w:r>
            <w:r w:rsidR="00F40E1D" w:rsidRPr="00BA4003">
              <w:rPr>
                <w:rFonts w:eastAsia="Segoe UI" w:cstheme="minorHAnsi"/>
                <w:color w:val="auto"/>
                <w:spacing w:val="-2"/>
                <w:szCs w:val="22"/>
              </w:rPr>
              <w:t xml:space="preserve"> </w:t>
            </w:r>
            <w:r w:rsidR="00F40E1D" w:rsidRPr="00BA4003">
              <w:rPr>
                <w:rFonts w:eastAsia="Segoe UI" w:cstheme="minorHAnsi"/>
                <w:color w:val="auto"/>
                <w:szCs w:val="22"/>
              </w:rPr>
              <w:t>p</w:t>
            </w:r>
            <w:r w:rsidR="00F40E1D" w:rsidRPr="00BA4003">
              <w:rPr>
                <w:rFonts w:eastAsia="Segoe UI" w:cstheme="minorHAnsi"/>
                <w:color w:val="auto"/>
                <w:spacing w:val="1"/>
                <w:szCs w:val="22"/>
              </w:rPr>
              <w:t>r</w:t>
            </w:r>
            <w:r w:rsidR="00F40E1D" w:rsidRPr="00BA4003">
              <w:rPr>
                <w:rFonts w:eastAsia="Segoe UI" w:cstheme="minorHAnsi"/>
                <w:color w:val="auto"/>
                <w:szCs w:val="22"/>
              </w:rPr>
              <w:t>o</w:t>
            </w:r>
            <w:r w:rsidR="00F40E1D" w:rsidRPr="00BA4003">
              <w:rPr>
                <w:rFonts w:eastAsia="Segoe UI" w:cstheme="minorHAnsi"/>
                <w:color w:val="auto"/>
                <w:spacing w:val="-3"/>
                <w:szCs w:val="22"/>
              </w:rPr>
              <w:t>p</w:t>
            </w:r>
            <w:r w:rsidR="00F40E1D" w:rsidRPr="00BA4003">
              <w:rPr>
                <w:rFonts w:eastAsia="Segoe UI" w:cstheme="minorHAnsi"/>
                <w:color w:val="auto"/>
                <w:szCs w:val="22"/>
              </w:rPr>
              <w:t>e</w:t>
            </w:r>
            <w:r w:rsidR="00F40E1D" w:rsidRPr="00BA4003">
              <w:rPr>
                <w:rFonts w:eastAsia="Segoe UI" w:cstheme="minorHAnsi"/>
                <w:color w:val="auto"/>
                <w:spacing w:val="1"/>
                <w:szCs w:val="22"/>
              </w:rPr>
              <w:t>r</w:t>
            </w:r>
            <w:r w:rsidR="00F40E1D" w:rsidRPr="00BA4003">
              <w:rPr>
                <w:rFonts w:eastAsia="Segoe UI" w:cstheme="minorHAnsi"/>
                <w:color w:val="auto"/>
                <w:spacing w:val="-2"/>
                <w:szCs w:val="22"/>
              </w:rPr>
              <w:t>t</w:t>
            </w:r>
            <w:r w:rsidR="00F40E1D" w:rsidRPr="00BA4003">
              <w:rPr>
                <w:rFonts w:eastAsia="Segoe UI" w:cstheme="minorHAnsi"/>
                <w:color w:val="auto"/>
                <w:szCs w:val="22"/>
              </w:rPr>
              <w:t>y of</w:t>
            </w:r>
            <w:r w:rsidR="00F40E1D" w:rsidRPr="00BA4003">
              <w:rPr>
                <w:rFonts w:eastAsia="Segoe UI" w:cstheme="minorHAnsi"/>
                <w:color w:val="auto"/>
                <w:spacing w:val="-1"/>
                <w:szCs w:val="22"/>
              </w:rPr>
              <w:t xml:space="preserve"> </w:t>
            </w:r>
            <w:r w:rsidR="00F40E1D" w:rsidRPr="00BA4003">
              <w:rPr>
                <w:rFonts w:eastAsia="Segoe UI" w:cstheme="minorHAnsi"/>
                <w:color w:val="auto"/>
                <w:szCs w:val="22"/>
              </w:rPr>
              <w:t>b</w:t>
            </w:r>
            <w:r w:rsidR="00F40E1D" w:rsidRPr="00BA4003">
              <w:rPr>
                <w:rFonts w:eastAsia="Segoe UI" w:cstheme="minorHAnsi"/>
                <w:color w:val="auto"/>
                <w:spacing w:val="-2"/>
                <w:szCs w:val="22"/>
              </w:rPr>
              <w:t>i</w:t>
            </w:r>
            <w:r w:rsidR="00F40E1D" w:rsidRPr="00BA4003">
              <w:rPr>
                <w:rFonts w:eastAsia="Segoe UI" w:cstheme="minorHAnsi"/>
                <w:color w:val="auto"/>
                <w:szCs w:val="22"/>
              </w:rPr>
              <w:t>nom</w:t>
            </w:r>
            <w:r w:rsidR="00F40E1D" w:rsidRPr="00BA4003">
              <w:rPr>
                <w:rFonts w:eastAsia="Segoe UI" w:cstheme="minorHAnsi"/>
                <w:color w:val="auto"/>
                <w:spacing w:val="-2"/>
                <w:szCs w:val="22"/>
              </w:rPr>
              <w:t>i</w:t>
            </w:r>
            <w:r w:rsidR="00F40E1D" w:rsidRPr="00BA4003">
              <w:rPr>
                <w:rFonts w:eastAsia="Segoe UI" w:cstheme="minorHAnsi"/>
                <w:color w:val="auto"/>
                <w:szCs w:val="22"/>
              </w:rPr>
              <w:t>al</w:t>
            </w:r>
            <w:r w:rsidR="00F40E1D" w:rsidRPr="00BA4003">
              <w:rPr>
                <w:rFonts w:eastAsia="Segoe UI" w:cstheme="minorHAnsi"/>
                <w:color w:val="auto"/>
                <w:spacing w:val="-2"/>
                <w:szCs w:val="22"/>
              </w:rPr>
              <w:t xml:space="preserve"> </w:t>
            </w:r>
            <w:r w:rsidR="00F40E1D" w:rsidRPr="00BA4003">
              <w:rPr>
                <w:rFonts w:eastAsia="Segoe UI" w:cstheme="minorHAnsi"/>
                <w:color w:val="auto"/>
                <w:szCs w:val="22"/>
              </w:rPr>
              <w:t>c</w:t>
            </w:r>
            <w:r w:rsidR="00F40E1D" w:rsidRPr="00BA4003">
              <w:rPr>
                <w:rFonts w:eastAsia="Segoe UI" w:cstheme="minorHAnsi"/>
                <w:color w:val="auto"/>
                <w:spacing w:val="-1"/>
                <w:szCs w:val="22"/>
              </w:rPr>
              <w:t>o</w:t>
            </w:r>
            <w:r w:rsidR="00F40E1D" w:rsidRPr="00BA4003">
              <w:rPr>
                <w:rFonts w:eastAsia="Segoe UI" w:cstheme="minorHAnsi"/>
                <w:color w:val="auto"/>
                <w:szCs w:val="22"/>
              </w:rPr>
              <w:t>effici</w:t>
            </w:r>
            <w:r w:rsidR="00F40E1D" w:rsidRPr="00BA4003">
              <w:rPr>
                <w:rFonts w:eastAsia="Segoe UI" w:cstheme="minorHAnsi"/>
                <w:color w:val="auto"/>
                <w:spacing w:val="1"/>
                <w:szCs w:val="22"/>
              </w:rPr>
              <w:t>e</w:t>
            </w:r>
            <w:r w:rsidR="00F40E1D" w:rsidRPr="00BA4003">
              <w:rPr>
                <w:rFonts w:eastAsia="Segoe UI" w:cstheme="minorHAnsi"/>
                <w:color w:val="auto"/>
                <w:spacing w:val="-2"/>
                <w:szCs w:val="22"/>
              </w:rPr>
              <w:t>n</w:t>
            </w:r>
            <w:r w:rsidR="00F40E1D" w:rsidRPr="00BA4003">
              <w:rPr>
                <w:rFonts w:eastAsia="Segoe UI" w:cstheme="minorHAnsi"/>
                <w:color w:val="auto"/>
                <w:szCs w:val="22"/>
              </w:rPr>
              <w:t>ts</w:t>
            </w:r>
            <w:r w:rsidR="00F40E1D" w:rsidRPr="00BA4003">
              <w:rPr>
                <w:rFonts w:eastAsia="Segoe UI" w:cstheme="minorHAnsi"/>
                <w:color w:val="auto"/>
                <w:spacing w:val="4"/>
                <w:szCs w:val="22"/>
              </w:rPr>
              <w:t xml:space="preserve"> </w:t>
            </w:r>
            <w:r w:rsidR="00F40E1D" w:rsidRPr="00BA4003">
              <w:rPr>
                <w:rFonts w:eastAsia="Segoe UI" w:cstheme="minorHAnsi"/>
                <w:color w:val="auto"/>
                <w:szCs w:val="22"/>
              </w:rPr>
              <w:t>to</w:t>
            </w:r>
            <w:r w:rsidR="00F40E1D" w:rsidRPr="00BA4003">
              <w:rPr>
                <w:rFonts w:eastAsia="Segoe UI" w:cstheme="minorHAnsi"/>
                <w:color w:val="auto"/>
                <w:spacing w:val="-1"/>
                <w:szCs w:val="22"/>
              </w:rPr>
              <w:t xml:space="preserve"> </w:t>
            </w:r>
            <w:r w:rsidR="00F40E1D" w:rsidRPr="00BA4003">
              <w:rPr>
                <w:rFonts w:eastAsia="Segoe UI" w:cstheme="minorHAnsi"/>
                <w:color w:val="auto"/>
                <w:szCs w:val="22"/>
              </w:rPr>
              <w:t xml:space="preserve">(x </w:t>
            </w:r>
            <w:r w:rsidR="00F40E1D" w:rsidRPr="00BA4003">
              <w:rPr>
                <w:rFonts w:eastAsia="Segoe UI" w:cstheme="minorHAnsi"/>
                <w:color w:val="auto"/>
                <w:spacing w:val="-2"/>
                <w:szCs w:val="22"/>
              </w:rPr>
              <w:t xml:space="preserve">+ </w:t>
            </w:r>
            <w:r w:rsidR="00F40E1D" w:rsidRPr="00BA4003">
              <w:rPr>
                <w:rFonts w:eastAsia="Segoe UI" w:cstheme="minorHAnsi"/>
                <w:color w:val="auto"/>
                <w:spacing w:val="1"/>
                <w:szCs w:val="22"/>
              </w:rPr>
              <w:t>y)</w:t>
            </w:r>
            <w:r w:rsidR="00F40E1D" w:rsidRPr="00BA4003">
              <w:rPr>
                <w:rFonts w:eastAsia="Segoe UI" w:cstheme="minorHAnsi"/>
                <w:color w:val="auto"/>
                <w:spacing w:val="1"/>
                <w:szCs w:val="22"/>
                <w:vertAlign w:val="superscript"/>
              </w:rPr>
              <w:t>n+1</w:t>
            </w:r>
            <w:r w:rsidR="00F40E1D" w:rsidRPr="00BA4003">
              <w:rPr>
                <w:rFonts w:eastAsia="Segoe UI" w:cstheme="minorHAnsi"/>
                <w:color w:val="auto"/>
                <w:spacing w:val="19"/>
                <w:position w:val="9"/>
                <w:szCs w:val="22"/>
              </w:rPr>
              <w:t xml:space="preserve"> </w:t>
            </w:r>
            <w:r w:rsidR="00F40E1D" w:rsidRPr="00BA4003">
              <w:rPr>
                <w:rFonts w:eastAsia="Segoe UI" w:cstheme="minorHAnsi"/>
                <w:color w:val="auto"/>
                <w:szCs w:val="22"/>
              </w:rPr>
              <w:t xml:space="preserve">= (x + </w:t>
            </w:r>
            <w:r w:rsidR="00F40E1D" w:rsidRPr="00BA4003">
              <w:rPr>
                <w:rFonts w:eastAsia="Segoe UI" w:cstheme="minorHAnsi"/>
                <w:color w:val="auto"/>
                <w:spacing w:val="1"/>
                <w:szCs w:val="22"/>
              </w:rPr>
              <w:t>y</w:t>
            </w:r>
            <w:r w:rsidR="00F40E1D" w:rsidRPr="00BA4003">
              <w:rPr>
                <w:rFonts w:eastAsia="Segoe UI" w:cstheme="minorHAnsi"/>
                <w:color w:val="auto"/>
                <w:szCs w:val="22"/>
              </w:rPr>
              <w:t>)</w:t>
            </w:r>
            <w:r w:rsidR="00F40E1D" w:rsidRPr="00BA4003">
              <w:rPr>
                <w:rFonts w:eastAsia="Segoe UI" w:cstheme="minorHAnsi"/>
                <w:color w:val="auto"/>
                <w:spacing w:val="-2"/>
                <w:szCs w:val="22"/>
              </w:rPr>
              <w:t>(</w:t>
            </w:r>
            <w:r w:rsidR="00F40E1D" w:rsidRPr="00BA4003">
              <w:rPr>
                <w:rFonts w:eastAsia="Segoe UI" w:cstheme="minorHAnsi"/>
                <w:color w:val="auto"/>
                <w:szCs w:val="22"/>
              </w:rPr>
              <w:t xml:space="preserve">x </w:t>
            </w:r>
            <w:r w:rsidR="00F40E1D" w:rsidRPr="00BA4003">
              <w:rPr>
                <w:rFonts w:eastAsia="Segoe UI" w:cstheme="minorHAnsi"/>
                <w:color w:val="auto"/>
                <w:spacing w:val="-2"/>
                <w:szCs w:val="22"/>
              </w:rPr>
              <w:t xml:space="preserve">+ </w:t>
            </w:r>
            <w:r w:rsidR="00F40E1D" w:rsidRPr="00BA4003">
              <w:rPr>
                <w:rFonts w:eastAsia="Segoe UI" w:cstheme="minorHAnsi"/>
                <w:color w:val="auto"/>
                <w:spacing w:val="1"/>
                <w:szCs w:val="22"/>
              </w:rPr>
              <w:t>y</w:t>
            </w:r>
            <w:r w:rsidR="00F40E1D" w:rsidRPr="00BA4003">
              <w:rPr>
                <w:rFonts w:eastAsia="Segoe UI" w:cstheme="minorHAnsi"/>
                <w:color w:val="auto"/>
                <w:szCs w:val="22"/>
              </w:rPr>
              <w:t>)</w:t>
            </w:r>
            <w:r w:rsidR="00F40E1D" w:rsidRPr="00BA4003">
              <w:rPr>
                <w:rFonts w:eastAsia="Segoe UI" w:cstheme="minorHAnsi"/>
                <w:color w:val="auto"/>
                <w:szCs w:val="22"/>
                <w:vertAlign w:val="superscript"/>
              </w:rPr>
              <w:t>n</w:t>
            </w:r>
            <w:r w:rsidR="00F40E1D" w:rsidRPr="00BA4003">
              <w:rPr>
                <w:rFonts w:eastAsia="Segoe UI" w:cstheme="minorHAnsi"/>
                <w:color w:val="auto"/>
                <w:szCs w:val="22"/>
              </w:rPr>
              <w:t>,</w:t>
            </w:r>
            <w:r w:rsidR="00F40E1D" w:rsidRPr="00BA4003">
              <w:rPr>
                <w:rFonts w:eastAsia="Segoe UI" w:cstheme="minorHAnsi"/>
                <w:color w:val="auto"/>
                <w:spacing w:val="-2"/>
                <w:szCs w:val="22"/>
              </w:rPr>
              <w:t xml:space="preserve"> </w:t>
            </w:r>
            <w:r w:rsidR="00F40E1D" w:rsidRPr="00BA4003">
              <w:rPr>
                <w:rFonts w:eastAsia="Segoe UI" w:cstheme="minorHAnsi"/>
                <w:color w:val="auto"/>
                <w:szCs w:val="22"/>
              </w:rPr>
              <w:t>d</w:t>
            </w:r>
            <w:r w:rsidR="00F40E1D" w:rsidRPr="00BA4003">
              <w:rPr>
                <w:rFonts w:eastAsia="Segoe UI" w:cstheme="minorHAnsi"/>
                <w:color w:val="auto"/>
                <w:spacing w:val="-2"/>
                <w:szCs w:val="22"/>
              </w:rPr>
              <w:t>e</w:t>
            </w:r>
            <w:r w:rsidR="00F40E1D" w:rsidRPr="00BA4003">
              <w:rPr>
                <w:rFonts w:eastAsia="Segoe UI" w:cstheme="minorHAnsi"/>
                <w:color w:val="auto"/>
                <w:spacing w:val="1"/>
                <w:szCs w:val="22"/>
              </w:rPr>
              <w:t>r</w:t>
            </w:r>
            <w:r w:rsidR="00F40E1D" w:rsidRPr="00BA4003">
              <w:rPr>
                <w:rFonts w:eastAsia="Segoe UI" w:cstheme="minorHAnsi"/>
                <w:color w:val="auto"/>
                <w:spacing w:val="-2"/>
                <w:szCs w:val="22"/>
              </w:rPr>
              <w:t>i</w:t>
            </w:r>
            <w:r w:rsidR="00F40E1D" w:rsidRPr="00BA4003">
              <w:rPr>
                <w:rFonts w:eastAsia="Segoe UI" w:cstheme="minorHAnsi"/>
                <w:color w:val="auto"/>
                <w:spacing w:val="1"/>
                <w:szCs w:val="22"/>
              </w:rPr>
              <w:t>v</w:t>
            </w:r>
            <w:r w:rsidR="00F40E1D" w:rsidRPr="00BA4003">
              <w:rPr>
                <w:rFonts w:eastAsia="Segoe UI" w:cstheme="minorHAnsi"/>
                <w:color w:val="auto"/>
                <w:spacing w:val="-2"/>
                <w:szCs w:val="22"/>
              </w:rPr>
              <w:t>i</w:t>
            </w:r>
            <w:r w:rsidR="00F40E1D" w:rsidRPr="00BA4003">
              <w:rPr>
                <w:rFonts w:eastAsia="Segoe UI" w:cstheme="minorHAnsi"/>
                <w:color w:val="auto"/>
                <w:szCs w:val="22"/>
              </w:rPr>
              <w:t>ng e</w:t>
            </w:r>
            <w:r w:rsidR="00F40E1D" w:rsidRPr="00BA4003">
              <w:rPr>
                <w:rFonts w:eastAsia="Segoe UI" w:cstheme="minorHAnsi"/>
                <w:color w:val="auto"/>
                <w:spacing w:val="1"/>
                <w:szCs w:val="22"/>
              </w:rPr>
              <w:t>x</w:t>
            </w:r>
            <w:r w:rsidR="00F40E1D" w:rsidRPr="00BA4003">
              <w:rPr>
                <w:rFonts w:eastAsia="Segoe UI" w:cstheme="minorHAnsi"/>
                <w:color w:val="auto"/>
                <w:szCs w:val="22"/>
              </w:rPr>
              <w:t>p</w:t>
            </w:r>
            <w:r w:rsidR="00F40E1D" w:rsidRPr="00BA4003">
              <w:rPr>
                <w:rFonts w:eastAsia="Segoe UI" w:cstheme="minorHAnsi"/>
                <w:color w:val="auto"/>
                <w:spacing w:val="-2"/>
                <w:szCs w:val="22"/>
              </w:rPr>
              <w:t>l</w:t>
            </w:r>
            <w:r w:rsidR="00F40E1D" w:rsidRPr="00BA4003">
              <w:rPr>
                <w:rFonts w:eastAsia="Segoe UI" w:cstheme="minorHAnsi"/>
                <w:color w:val="auto"/>
                <w:szCs w:val="22"/>
              </w:rPr>
              <w:t>icit</w:t>
            </w:r>
            <w:r w:rsidR="00F40E1D" w:rsidRPr="00BA4003">
              <w:rPr>
                <w:rFonts w:eastAsia="Segoe UI" w:cstheme="minorHAnsi"/>
                <w:color w:val="auto"/>
                <w:spacing w:val="1"/>
                <w:szCs w:val="22"/>
              </w:rPr>
              <w:t xml:space="preserve"> </w:t>
            </w:r>
            <w:r w:rsidR="00F40E1D" w:rsidRPr="00BA4003">
              <w:rPr>
                <w:rFonts w:eastAsia="Segoe UI" w:cstheme="minorHAnsi"/>
                <w:color w:val="auto"/>
                <w:szCs w:val="22"/>
              </w:rPr>
              <w:t>f</w:t>
            </w:r>
            <w:r w:rsidR="00F40E1D" w:rsidRPr="00BA4003">
              <w:rPr>
                <w:rFonts w:eastAsia="Segoe UI" w:cstheme="minorHAnsi"/>
                <w:color w:val="auto"/>
                <w:spacing w:val="-1"/>
                <w:szCs w:val="22"/>
              </w:rPr>
              <w:t>o</w:t>
            </w:r>
            <w:r w:rsidR="00F40E1D" w:rsidRPr="00BA4003">
              <w:rPr>
                <w:rFonts w:eastAsia="Segoe UI" w:cstheme="minorHAnsi"/>
                <w:color w:val="auto"/>
                <w:spacing w:val="-2"/>
                <w:szCs w:val="22"/>
              </w:rPr>
              <w:t>r</w:t>
            </w:r>
            <w:r w:rsidR="00F40E1D" w:rsidRPr="00BA4003">
              <w:rPr>
                <w:rFonts w:eastAsia="Segoe UI" w:cstheme="minorHAnsi"/>
                <w:color w:val="auto"/>
                <w:szCs w:val="22"/>
              </w:rPr>
              <w:t>mulas</w:t>
            </w:r>
            <w:r w:rsidR="00F40E1D" w:rsidRPr="00BA4003">
              <w:rPr>
                <w:rFonts w:eastAsia="Segoe UI" w:cstheme="minorHAnsi"/>
                <w:color w:val="auto"/>
                <w:spacing w:val="-1"/>
                <w:szCs w:val="22"/>
              </w:rPr>
              <w:t xml:space="preserve"> </w:t>
            </w:r>
            <w:r w:rsidR="00F40E1D" w:rsidRPr="00BA4003">
              <w:rPr>
                <w:rFonts w:eastAsia="Segoe UI" w:cstheme="minorHAnsi"/>
                <w:color w:val="auto"/>
                <w:szCs w:val="22"/>
              </w:rPr>
              <w:t>f</w:t>
            </w:r>
            <w:r w:rsidR="00F40E1D" w:rsidRPr="00BA4003">
              <w:rPr>
                <w:rFonts w:eastAsia="Segoe UI" w:cstheme="minorHAnsi"/>
                <w:color w:val="auto"/>
                <w:spacing w:val="-1"/>
                <w:szCs w:val="22"/>
              </w:rPr>
              <w:t>o</w:t>
            </w:r>
            <w:r w:rsidR="00F40E1D" w:rsidRPr="00BA4003">
              <w:rPr>
                <w:rFonts w:eastAsia="Segoe UI" w:cstheme="minorHAnsi"/>
                <w:color w:val="auto"/>
                <w:szCs w:val="22"/>
              </w:rPr>
              <w:t>r t</w:t>
            </w:r>
            <w:r w:rsidR="00F40E1D" w:rsidRPr="00BA4003">
              <w:rPr>
                <w:rFonts w:eastAsia="Segoe UI" w:cstheme="minorHAnsi"/>
                <w:color w:val="auto"/>
                <w:spacing w:val="-3"/>
                <w:szCs w:val="22"/>
              </w:rPr>
              <w:t>h</w:t>
            </w:r>
            <w:r w:rsidR="00F40E1D" w:rsidRPr="00BA4003">
              <w:rPr>
                <w:rFonts w:eastAsia="Segoe UI" w:cstheme="minorHAnsi"/>
                <w:color w:val="auto"/>
                <w:szCs w:val="22"/>
              </w:rPr>
              <w:t>e c</w:t>
            </w:r>
            <w:r w:rsidR="00F40E1D" w:rsidRPr="00BA4003">
              <w:rPr>
                <w:rFonts w:eastAsia="Segoe UI" w:cstheme="minorHAnsi"/>
                <w:color w:val="auto"/>
                <w:spacing w:val="-1"/>
                <w:szCs w:val="22"/>
              </w:rPr>
              <w:t>o</w:t>
            </w:r>
            <w:r w:rsidR="00F40E1D" w:rsidRPr="00BA4003">
              <w:rPr>
                <w:rFonts w:eastAsia="Segoe UI" w:cstheme="minorHAnsi"/>
                <w:color w:val="auto"/>
                <w:szCs w:val="22"/>
              </w:rPr>
              <w:t>effici</w:t>
            </w:r>
            <w:r w:rsidR="00F40E1D" w:rsidRPr="00BA4003">
              <w:rPr>
                <w:rFonts w:eastAsia="Segoe UI" w:cstheme="minorHAnsi"/>
                <w:color w:val="auto"/>
                <w:spacing w:val="-1"/>
                <w:szCs w:val="22"/>
              </w:rPr>
              <w:t>e</w:t>
            </w:r>
            <w:r w:rsidR="00F40E1D" w:rsidRPr="00BA4003">
              <w:rPr>
                <w:rFonts w:eastAsia="Segoe UI" w:cstheme="minorHAnsi"/>
                <w:color w:val="auto"/>
                <w:szCs w:val="22"/>
              </w:rPr>
              <w:t>nt</w:t>
            </w:r>
            <w:r w:rsidR="00F40E1D" w:rsidRPr="00BA4003">
              <w:rPr>
                <w:rFonts w:eastAsia="Segoe UI" w:cstheme="minorHAnsi"/>
                <w:color w:val="auto"/>
                <w:spacing w:val="-1"/>
                <w:szCs w:val="22"/>
              </w:rPr>
              <w:t>s</w:t>
            </w:r>
            <w:r w:rsidR="00F40E1D" w:rsidRPr="00BA4003">
              <w:rPr>
                <w:rFonts w:eastAsia="Segoe UI" w:cstheme="minorHAnsi"/>
                <w:color w:val="auto"/>
                <w:szCs w:val="22"/>
              </w:rPr>
              <w:t>,</w:t>
            </w:r>
            <w:r w:rsidR="00F40E1D" w:rsidRPr="00BA4003">
              <w:rPr>
                <w:rFonts w:eastAsia="Segoe UI" w:cstheme="minorHAnsi"/>
                <w:color w:val="auto"/>
                <w:spacing w:val="-1"/>
                <w:szCs w:val="22"/>
              </w:rPr>
              <w:t xml:space="preserve"> </w:t>
            </w:r>
            <w:r w:rsidR="00F40E1D" w:rsidRPr="00BA4003">
              <w:rPr>
                <w:rFonts w:eastAsia="Segoe UI" w:cstheme="minorHAnsi"/>
                <w:color w:val="auto"/>
                <w:szCs w:val="22"/>
              </w:rPr>
              <w:t xml:space="preserve">or </w:t>
            </w:r>
            <w:r w:rsidR="00F40E1D" w:rsidRPr="00BA4003">
              <w:rPr>
                <w:rFonts w:eastAsia="Segoe UI" w:cstheme="minorHAnsi"/>
                <w:color w:val="auto"/>
                <w:spacing w:val="-2"/>
                <w:szCs w:val="22"/>
              </w:rPr>
              <w:t>p</w:t>
            </w:r>
            <w:r w:rsidR="00F40E1D" w:rsidRPr="00BA4003">
              <w:rPr>
                <w:rFonts w:eastAsia="Segoe UI" w:cstheme="minorHAnsi"/>
                <w:color w:val="auto"/>
                <w:spacing w:val="1"/>
                <w:szCs w:val="22"/>
              </w:rPr>
              <w:t>r</w:t>
            </w:r>
            <w:r w:rsidR="00F40E1D" w:rsidRPr="00BA4003">
              <w:rPr>
                <w:rFonts w:eastAsia="Segoe UI" w:cstheme="minorHAnsi"/>
                <w:color w:val="auto"/>
                <w:szCs w:val="22"/>
              </w:rPr>
              <w:t>ov</w:t>
            </w:r>
            <w:r w:rsidR="00F40E1D" w:rsidRPr="00BA4003">
              <w:rPr>
                <w:rFonts w:eastAsia="Segoe UI" w:cstheme="minorHAnsi"/>
                <w:color w:val="auto"/>
                <w:spacing w:val="-1"/>
                <w:szCs w:val="22"/>
              </w:rPr>
              <w:t>i</w:t>
            </w:r>
            <w:r w:rsidR="00F40E1D" w:rsidRPr="00BA4003">
              <w:rPr>
                <w:rFonts w:eastAsia="Segoe UI" w:cstheme="minorHAnsi"/>
                <w:color w:val="auto"/>
                <w:szCs w:val="22"/>
              </w:rPr>
              <w:t>ng t</w:t>
            </w:r>
            <w:r w:rsidR="00F40E1D" w:rsidRPr="00BA4003">
              <w:rPr>
                <w:rFonts w:eastAsia="Segoe UI" w:cstheme="minorHAnsi"/>
                <w:color w:val="auto"/>
                <w:spacing w:val="-3"/>
                <w:szCs w:val="22"/>
              </w:rPr>
              <w:t>h</w:t>
            </w:r>
            <w:r w:rsidR="00F40E1D" w:rsidRPr="00BA4003">
              <w:rPr>
                <w:rFonts w:eastAsia="Segoe UI" w:cstheme="minorHAnsi"/>
                <w:color w:val="auto"/>
                <w:szCs w:val="22"/>
              </w:rPr>
              <w:t>e</w:t>
            </w:r>
            <w:r w:rsidR="00F40E1D" w:rsidRPr="00BA4003">
              <w:rPr>
                <w:rFonts w:eastAsia="Segoe UI" w:cstheme="minorHAnsi"/>
                <w:color w:val="auto"/>
                <w:spacing w:val="-2"/>
                <w:szCs w:val="22"/>
              </w:rPr>
              <w:t xml:space="preserve"> </w:t>
            </w:r>
            <w:r w:rsidR="00F40E1D" w:rsidRPr="00BA4003">
              <w:rPr>
                <w:rFonts w:eastAsia="Segoe UI" w:cstheme="minorHAnsi"/>
                <w:color w:val="auto"/>
                <w:szCs w:val="22"/>
              </w:rPr>
              <w:t>binom</w:t>
            </w:r>
            <w:r w:rsidR="00F40E1D" w:rsidRPr="00BA4003">
              <w:rPr>
                <w:rFonts w:eastAsia="Segoe UI" w:cstheme="minorHAnsi"/>
                <w:color w:val="auto"/>
                <w:spacing w:val="-2"/>
                <w:szCs w:val="22"/>
              </w:rPr>
              <w:t>i</w:t>
            </w:r>
            <w:r w:rsidR="00F40E1D" w:rsidRPr="00BA4003">
              <w:rPr>
                <w:rFonts w:eastAsia="Segoe UI" w:cstheme="minorHAnsi"/>
                <w:color w:val="auto"/>
                <w:szCs w:val="22"/>
              </w:rPr>
              <w:t>al the</w:t>
            </w:r>
            <w:r w:rsidR="00F40E1D" w:rsidRPr="00BA4003">
              <w:rPr>
                <w:rFonts w:eastAsia="Segoe UI" w:cstheme="minorHAnsi"/>
                <w:color w:val="auto"/>
                <w:spacing w:val="-3"/>
                <w:szCs w:val="22"/>
              </w:rPr>
              <w:t>o</w:t>
            </w:r>
            <w:r w:rsidR="00F40E1D" w:rsidRPr="00BA4003">
              <w:rPr>
                <w:rFonts w:eastAsia="Segoe UI" w:cstheme="minorHAnsi"/>
                <w:color w:val="auto"/>
                <w:spacing w:val="1"/>
                <w:szCs w:val="22"/>
              </w:rPr>
              <w:t>r</w:t>
            </w:r>
            <w:r w:rsidR="00F40E1D" w:rsidRPr="00BA4003">
              <w:rPr>
                <w:rFonts w:eastAsia="Segoe UI" w:cstheme="minorHAnsi"/>
                <w:color w:val="auto"/>
                <w:spacing w:val="-2"/>
                <w:szCs w:val="22"/>
              </w:rPr>
              <w:t>e</w:t>
            </w:r>
            <w:r w:rsidR="00F40E1D" w:rsidRPr="00BA4003">
              <w:rPr>
                <w:rFonts w:eastAsia="Segoe UI" w:cstheme="minorHAnsi"/>
                <w:color w:val="auto"/>
                <w:szCs w:val="22"/>
              </w:rPr>
              <w:t xml:space="preserve">m by </w:t>
            </w:r>
            <w:r w:rsidR="00F40E1D" w:rsidRPr="00BA4003">
              <w:rPr>
                <w:rFonts w:eastAsia="Segoe UI" w:cstheme="minorHAnsi"/>
                <w:color w:val="auto"/>
                <w:spacing w:val="-2"/>
                <w:szCs w:val="22"/>
              </w:rPr>
              <w:t>i</w:t>
            </w:r>
            <w:r w:rsidR="00F40E1D" w:rsidRPr="00BA4003">
              <w:rPr>
                <w:rFonts w:eastAsia="Segoe UI" w:cstheme="minorHAnsi"/>
                <w:color w:val="auto"/>
                <w:szCs w:val="22"/>
              </w:rPr>
              <w:t>n</w:t>
            </w:r>
            <w:r w:rsidR="00F40E1D" w:rsidRPr="00BA4003">
              <w:rPr>
                <w:rFonts w:eastAsia="Segoe UI" w:cstheme="minorHAnsi"/>
                <w:color w:val="auto"/>
                <w:spacing w:val="-2"/>
                <w:szCs w:val="22"/>
              </w:rPr>
              <w:t>d</w:t>
            </w:r>
            <w:r w:rsidR="00F40E1D" w:rsidRPr="00BA4003">
              <w:rPr>
                <w:rFonts w:eastAsia="Segoe UI" w:cstheme="minorHAnsi"/>
                <w:color w:val="auto"/>
                <w:spacing w:val="-1"/>
                <w:szCs w:val="22"/>
              </w:rPr>
              <w:t>u</w:t>
            </w:r>
            <w:r w:rsidR="00F40E1D" w:rsidRPr="00BA4003">
              <w:rPr>
                <w:rFonts w:eastAsia="Segoe UI" w:cstheme="minorHAnsi"/>
                <w:color w:val="auto"/>
                <w:szCs w:val="22"/>
              </w:rPr>
              <w:t>ct</w:t>
            </w:r>
            <w:r w:rsidR="00F40E1D" w:rsidRPr="00BA4003">
              <w:rPr>
                <w:rFonts w:eastAsia="Segoe UI" w:cstheme="minorHAnsi"/>
                <w:color w:val="auto"/>
                <w:spacing w:val="1"/>
                <w:szCs w:val="22"/>
              </w:rPr>
              <w:t>i</w:t>
            </w:r>
            <w:r w:rsidR="00F40E1D" w:rsidRPr="00BA4003">
              <w:rPr>
                <w:rFonts w:eastAsia="Segoe UI" w:cstheme="minorHAnsi"/>
                <w:color w:val="auto"/>
                <w:szCs w:val="22"/>
              </w:rPr>
              <w:t>on.</w:t>
            </w:r>
          </w:p>
        </w:tc>
      </w:tr>
      <w:tr w:rsidR="001E2902" w:rsidRPr="00BA4003" w14:paraId="71518B64" w14:textId="77777777" w:rsidTr="008C39BD">
        <w:trPr>
          <w:trHeight w:val="70"/>
        </w:trPr>
        <w:tc>
          <w:tcPr>
            <w:tcW w:w="864" w:type="pct"/>
            <w:shd w:val="clear" w:color="auto" w:fill="auto"/>
          </w:tcPr>
          <w:p w14:paraId="4B2A756D" w14:textId="77777777" w:rsidR="008C39BD" w:rsidRPr="00BA4003" w:rsidRDefault="008C39BD" w:rsidP="00FF0E95">
            <w:pPr>
              <w:pStyle w:val="BodyTextIndent2"/>
              <w:widowControl w:val="0"/>
              <w:ind w:left="0" w:firstLine="0"/>
              <w:contextualSpacing/>
              <w:jc w:val="left"/>
              <w:rPr>
                <w:rFonts w:cstheme="minorHAnsi"/>
                <w:color w:val="auto"/>
                <w:szCs w:val="22"/>
                <w:lang w:val="en-US" w:eastAsia="en-US"/>
              </w:rPr>
            </w:pPr>
            <w:r w:rsidRPr="00BA4003">
              <w:rPr>
                <w:rFonts w:cstheme="minorHAnsi"/>
                <w:color w:val="auto"/>
                <w:szCs w:val="22"/>
                <w:lang w:val="en-US" w:eastAsia="en-US"/>
              </w:rPr>
              <w:t>M.3HS.19 (+,^)</w:t>
            </w:r>
          </w:p>
        </w:tc>
        <w:tc>
          <w:tcPr>
            <w:tcW w:w="4136" w:type="pct"/>
            <w:shd w:val="clear" w:color="auto" w:fill="auto"/>
          </w:tcPr>
          <w:p w14:paraId="36E7AFD7" w14:textId="77777777" w:rsidR="008C39BD" w:rsidRPr="00BA4003" w:rsidRDefault="008C39BD" w:rsidP="00FF0E95">
            <w:pPr>
              <w:widowControl w:val="0"/>
              <w:autoSpaceDE w:val="0"/>
              <w:autoSpaceDN w:val="0"/>
              <w:adjustRightInd w:val="0"/>
              <w:contextualSpacing/>
              <w:rPr>
                <w:rFonts w:cstheme="minorHAnsi"/>
                <w:color w:val="auto"/>
                <w:szCs w:val="22"/>
              </w:rPr>
            </w:pPr>
            <w:r w:rsidRPr="00BA4003">
              <w:rPr>
                <w:rFonts w:cstheme="minorHAnsi"/>
                <w:color w:val="auto"/>
                <w:szCs w:val="22"/>
              </w:rPr>
              <w:t>Know and apply the Binomial Theorem for the expansion of (</w:t>
            </w:r>
            <w:r w:rsidRPr="00BA4003">
              <w:rPr>
                <w:rFonts w:cstheme="minorHAnsi"/>
                <w:iCs/>
                <w:color w:val="auto"/>
                <w:szCs w:val="22"/>
              </w:rPr>
              <w:t>x + y</w:t>
            </w:r>
            <w:proofErr w:type="gramStart"/>
            <w:r w:rsidRPr="00BA4003">
              <w:rPr>
                <w:rFonts w:cstheme="minorHAnsi"/>
                <w:iCs/>
                <w:color w:val="auto"/>
                <w:szCs w:val="22"/>
              </w:rPr>
              <w:t>)</w:t>
            </w:r>
            <w:r w:rsidRPr="00BA4003">
              <w:rPr>
                <w:rFonts w:cstheme="minorHAnsi"/>
                <w:iCs/>
                <w:color w:val="auto"/>
                <w:szCs w:val="22"/>
                <w:vertAlign w:val="superscript"/>
              </w:rPr>
              <w:t>n</w:t>
            </w:r>
            <w:proofErr w:type="gramEnd"/>
            <w:r w:rsidRPr="00BA4003">
              <w:rPr>
                <w:rFonts w:cstheme="minorHAnsi"/>
                <w:iCs/>
                <w:color w:val="auto"/>
                <w:szCs w:val="22"/>
              </w:rPr>
              <w:t xml:space="preserve"> </w:t>
            </w:r>
            <w:r w:rsidRPr="00BA4003">
              <w:rPr>
                <w:rFonts w:cstheme="minorHAnsi"/>
                <w:color w:val="auto"/>
                <w:szCs w:val="22"/>
              </w:rPr>
              <w:t xml:space="preserve">in powers of </w:t>
            </w:r>
            <w:r w:rsidRPr="00BA4003">
              <w:rPr>
                <w:rFonts w:cstheme="minorHAnsi"/>
                <w:iCs/>
                <w:color w:val="auto"/>
                <w:szCs w:val="22"/>
              </w:rPr>
              <w:t xml:space="preserve">x </w:t>
            </w:r>
            <w:r w:rsidRPr="00BA4003">
              <w:rPr>
                <w:rFonts w:cstheme="minorHAnsi"/>
                <w:color w:val="auto"/>
                <w:szCs w:val="22"/>
              </w:rPr>
              <w:t xml:space="preserve">and </w:t>
            </w:r>
            <w:r w:rsidRPr="00BA4003">
              <w:rPr>
                <w:rFonts w:cstheme="minorHAnsi"/>
                <w:iCs/>
                <w:color w:val="auto"/>
                <w:szCs w:val="22"/>
              </w:rPr>
              <w:t xml:space="preserve">y </w:t>
            </w:r>
            <w:r w:rsidRPr="00BA4003">
              <w:rPr>
                <w:rFonts w:cstheme="minorHAnsi"/>
                <w:color w:val="auto"/>
                <w:szCs w:val="22"/>
              </w:rPr>
              <w:t xml:space="preserve">for a positive integer </w:t>
            </w:r>
            <w:r w:rsidRPr="00BA4003">
              <w:rPr>
                <w:rFonts w:cstheme="minorHAnsi"/>
                <w:iCs/>
                <w:color w:val="auto"/>
                <w:szCs w:val="22"/>
              </w:rPr>
              <w:t>n</w:t>
            </w:r>
            <w:r w:rsidRPr="00BA4003">
              <w:rPr>
                <w:rFonts w:cstheme="minorHAnsi"/>
                <w:color w:val="auto"/>
                <w:szCs w:val="22"/>
              </w:rPr>
              <w:t xml:space="preserve">, where </w:t>
            </w:r>
            <w:r w:rsidRPr="00BA4003">
              <w:rPr>
                <w:rFonts w:cstheme="minorHAnsi"/>
                <w:iCs/>
                <w:color w:val="auto"/>
                <w:szCs w:val="22"/>
              </w:rPr>
              <w:t xml:space="preserve">x </w:t>
            </w:r>
            <w:r w:rsidRPr="00BA4003">
              <w:rPr>
                <w:rFonts w:cstheme="minorHAnsi"/>
                <w:color w:val="auto"/>
                <w:szCs w:val="22"/>
              </w:rPr>
              <w:t xml:space="preserve">and </w:t>
            </w:r>
            <w:r w:rsidRPr="00BA4003">
              <w:rPr>
                <w:rFonts w:cstheme="minorHAnsi"/>
                <w:iCs/>
                <w:color w:val="auto"/>
                <w:szCs w:val="22"/>
              </w:rPr>
              <w:t xml:space="preserve">y </w:t>
            </w:r>
            <w:r w:rsidRPr="00BA4003">
              <w:rPr>
                <w:rFonts w:cstheme="minorHAnsi"/>
                <w:color w:val="auto"/>
                <w:szCs w:val="22"/>
              </w:rPr>
              <w:t>are any numbers, with coefficients determined for example by Pascal’s Triangle.</w:t>
            </w:r>
            <w:r w:rsidR="00F40E1D" w:rsidRPr="00BA4003">
              <w:rPr>
                <w:rFonts w:cstheme="minorHAnsi"/>
                <w:color w:val="auto"/>
                <w:szCs w:val="22"/>
              </w:rPr>
              <w:t xml:space="preserve">  </w:t>
            </w:r>
            <w:r w:rsidR="00F40E1D" w:rsidRPr="00BA4003">
              <w:rPr>
                <w:rFonts w:eastAsia="Segoe UI" w:cstheme="minorHAnsi"/>
                <w:color w:val="auto"/>
                <w:spacing w:val="-1"/>
                <w:szCs w:val="22"/>
              </w:rPr>
              <w:t>Instructional Note:  T</w:t>
            </w:r>
            <w:r w:rsidR="00F40E1D" w:rsidRPr="00BA4003">
              <w:rPr>
                <w:rFonts w:eastAsia="Segoe UI" w:cstheme="minorHAnsi"/>
                <w:color w:val="auto"/>
                <w:szCs w:val="22"/>
              </w:rPr>
              <w:t>his</w:t>
            </w:r>
            <w:r w:rsidR="00F40E1D" w:rsidRPr="00BA4003">
              <w:rPr>
                <w:rFonts w:eastAsia="Segoe UI" w:cstheme="minorHAnsi"/>
                <w:color w:val="auto"/>
                <w:spacing w:val="-1"/>
                <w:szCs w:val="22"/>
              </w:rPr>
              <w:t xml:space="preserve"> </w:t>
            </w:r>
            <w:r w:rsidR="00F40E1D" w:rsidRPr="00BA4003">
              <w:rPr>
                <w:rFonts w:eastAsia="Segoe UI" w:cstheme="minorHAnsi"/>
                <w:color w:val="auto"/>
                <w:szCs w:val="22"/>
              </w:rPr>
              <w:t>cl</w:t>
            </w:r>
            <w:r w:rsidR="00F40E1D" w:rsidRPr="00BA4003">
              <w:rPr>
                <w:rFonts w:eastAsia="Segoe UI" w:cstheme="minorHAnsi"/>
                <w:color w:val="auto"/>
                <w:spacing w:val="-1"/>
                <w:szCs w:val="22"/>
              </w:rPr>
              <w:t>us</w:t>
            </w:r>
            <w:r w:rsidR="00F40E1D" w:rsidRPr="00BA4003">
              <w:rPr>
                <w:rFonts w:eastAsia="Segoe UI" w:cstheme="minorHAnsi"/>
                <w:color w:val="auto"/>
                <w:szCs w:val="22"/>
              </w:rPr>
              <w:t>ter</w:t>
            </w:r>
            <w:r w:rsidR="00F40E1D" w:rsidRPr="00BA4003">
              <w:rPr>
                <w:rFonts w:eastAsia="Segoe UI" w:cstheme="minorHAnsi"/>
                <w:color w:val="auto"/>
                <w:spacing w:val="1"/>
                <w:szCs w:val="22"/>
              </w:rPr>
              <w:t xml:space="preserve"> </w:t>
            </w:r>
            <w:r w:rsidR="00F40E1D" w:rsidRPr="00BA4003">
              <w:rPr>
                <w:rFonts w:eastAsia="Segoe UI" w:cstheme="minorHAnsi"/>
                <w:color w:val="auto"/>
                <w:szCs w:val="22"/>
              </w:rPr>
              <w:t>has</w:t>
            </w:r>
            <w:r w:rsidR="00F40E1D" w:rsidRPr="00BA4003">
              <w:rPr>
                <w:rFonts w:eastAsia="Segoe UI" w:cstheme="minorHAnsi"/>
                <w:color w:val="auto"/>
                <w:spacing w:val="-2"/>
                <w:szCs w:val="22"/>
              </w:rPr>
              <w:t xml:space="preserve"> </w:t>
            </w:r>
            <w:r w:rsidR="00F40E1D" w:rsidRPr="00BA4003">
              <w:rPr>
                <w:rFonts w:eastAsia="Segoe UI" w:cstheme="minorHAnsi"/>
                <w:color w:val="auto"/>
                <w:szCs w:val="22"/>
              </w:rPr>
              <w:t>ma</w:t>
            </w:r>
            <w:r w:rsidR="00F40E1D" w:rsidRPr="00BA4003">
              <w:rPr>
                <w:rFonts w:eastAsia="Segoe UI" w:cstheme="minorHAnsi"/>
                <w:color w:val="auto"/>
                <w:spacing w:val="-1"/>
                <w:szCs w:val="22"/>
              </w:rPr>
              <w:t>n</w:t>
            </w:r>
            <w:r w:rsidR="00F40E1D" w:rsidRPr="00BA4003">
              <w:rPr>
                <w:rFonts w:eastAsia="Segoe UI" w:cstheme="minorHAnsi"/>
                <w:color w:val="auto"/>
                <w:szCs w:val="22"/>
              </w:rPr>
              <w:t>y po</w:t>
            </w:r>
            <w:r w:rsidR="00F40E1D" w:rsidRPr="00BA4003">
              <w:rPr>
                <w:rFonts w:eastAsia="Segoe UI" w:cstheme="minorHAnsi"/>
                <w:color w:val="auto"/>
                <w:spacing w:val="-3"/>
                <w:szCs w:val="22"/>
              </w:rPr>
              <w:t>s</w:t>
            </w:r>
            <w:r w:rsidR="00F40E1D" w:rsidRPr="00BA4003">
              <w:rPr>
                <w:rFonts w:eastAsia="Segoe UI" w:cstheme="minorHAnsi"/>
                <w:color w:val="auto"/>
                <w:spacing w:val="-1"/>
                <w:szCs w:val="22"/>
              </w:rPr>
              <w:t>s</w:t>
            </w:r>
            <w:r w:rsidR="00F40E1D" w:rsidRPr="00BA4003">
              <w:rPr>
                <w:rFonts w:eastAsia="Segoe UI" w:cstheme="minorHAnsi"/>
                <w:color w:val="auto"/>
                <w:szCs w:val="22"/>
              </w:rPr>
              <w:t>ibi</w:t>
            </w:r>
            <w:r w:rsidR="00F40E1D" w:rsidRPr="00BA4003">
              <w:rPr>
                <w:rFonts w:eastAsia="Segoe UI" w:cstheme="minorHAnsi"/>
                <w:color w:val="auto"/>
                <w:spacing w:val="1"/>
                <w:szCs w:val="22"/>
              </w:rPr>
              <w:t>l</w:t>
            </w:r>
            <w:r w:rsidR="00F40E1D" w:rsidRPr="00BA4003">
              <w:rPr>
                <w:rFonts w:eastAsia="Segoe UI" w:cstheme="minorHAnsi"/>
                <w:color w:val="auto"/>
                <w:spacing w:val="-2"/>
                <w:szCs w:val="22"/>
              </w:rPr>
              <w:t>i</w:t>
            </w:r>
            <w:r w:rsidR="00F40E1D" w:rsidRPr="00BA4003">
              <w:rPr>
                <w:rFonts w:eastAsia="Segoe UI" w:cstheme="minorHAnsi"/>
                <w:color w:val="auto"/>
                <w:szCs w:val="22"/>
              </w:rPr>
              <w:t>ti</w:t>
            </w:r>
            <w:r w:rsidR="00F40E1D" w:rsidRPr="00BA4003">
              <w:rPr>
                <w:rFonts w:eastAsia="Segoe UI" w:cstheme="minorHAnsi"/>
                <w:color w:val="auto"/>
                <w:spacing w:val="1"/>
                <w:szCs w:val="22"/>
              </w:rPr>
              <w:t>e</w:t>
            </w:r>
            <w:r w:rsidR="00F40E1D" w:rsidRPr="00BA4003">
              <w:rPr>
                <w:rFonts w:eastAsia="Segoe UI" w:cstheme="minorHAnsi"/>
                <w:color w:val="auto"/>
                <w:szCs w:val="22"/>
              </w:rPr>
              <w:t>s</w:t>
            </w:r>
            <w:r w:rsidR="00F40E1D" w:rsidRPr="00BA4003">
              <w:rPr>
                <w:rFonts w:eastAsia="Segoe UI" w:cstheme="minorHAnsi"/>
                <w:color w:val="auto"/>
                <w:spacing w:val="-1"/>
                <w:szCs w:val="22"/>
              </w:rPr>
              <w:t xml:space="preserve"> </w:t>
            </w:r>
            <w:r w:rsidR="00F40E1D" w:rsidRPr="00BA4003">
              <w:rPr>
                <w:rFonts w:eastAsia="Segoe UI" w:cstheme="minorHAnsi"/>
                <w:color w:val="auto"/>
                <w:szCs w:val="22"/>
              </w:rPr>
              <w:t>f</w:t>
            </w:r>
            <w:r w:rsidR="00F40E1D" w:rsidRPr="00BA4003">
              <w:rPr>
                <w:rFonts w:eastAsia="Segoe UI" w:cstheme="minorHAnsi"/>
                <w:color w:val="auto"/>
                <w:spacing w:val="-1"/>
                <w:szCs w:val="22"/>
              </w:rPr>
              <w:t>o</w:t>
            </w:r>
            <w:r w:rsidR="00F40E1D" w:rsidRPr="00BA4003">
              <w:rPr>
                <w:rFonts w:eastAsia="Segoe UI" w:cstheme="minorHAnsi"/>
                <w:color w:val="auto"/>
                <w:szCs w:val="22"/>
              </w:rPr>
              <w:t>r o</w:t>
            </w:r>
            <w:r w:rsidR="00F40E1D" w:rsidRPr="00BA4003">
              <w:rPr>
                <w:rFonts w:eastAsia="Segoe UI" w:cstheme="minorHAnsi"/>
                <w:color w:val="auto"/>
                <w:spacing w:val="-3"/>
                <w:szCs w:val="22"/>
              </w:rPr>
              <w:t>p</w:t>
            </w:r>
            <w:r w:rsidR="00F40E1D" w:rsidRPr="00BA4003">
              <w:rPr>
                <w:rFonts w:eastAsia="Segoe UI" w:cstheme="minorHAnsi"/>
                <w:color w:val="auto"/>
                <w:szCs w:val="22"/>
              </w:rPr>
              <w:t>tio</w:t>
            </w:r>
            <w:r w:rsidR="00F40E1D" w:rsidRPr="00BA4003">
              <w:rPr>
                <w:rFonts w:eastAsia="Segoe UI" w:cstheme="minorHAnsi"/>
                <w:color w:val="auto"/>
                <w:spacing w:val="-2"/>
                <w:szCs w:val="22"/>
              </w:rPr>
              <w:t>n</w:t>
            </w:r>
            <w:r w:rsidR="00F40E1D" w:rsidRPr="00BA4003">
              <w:rPr>
                <w:rFonts w:eastAsia="Segoe UI" w:cstheme="minorHAnsi"/>
                <w:color w:val="auto"/>
                <w:szCs w:val="22"/>
              </w:rPr>
              <w:t xml:space="preserve">al </w:t>
            </w:r>
            <w:r w:rsidR="00F40E1D" w:rsidRPr="00BA4003">
              <w:rPr>
                <w:rFonts w:eastAsia="Segoe UI" w:cstheme="minorHAnsi"/>
                <w:color w:val="auto"/>
                <w:spacing w:val="-2"/>
                <w:szCs w:val="22"/>
              </w:rPr>
              <w:t>e</w:t>
            </w:r>
            <w:r w:rsidR="00F40E1D" w:rsidRPr="00BA4003">
              <w:rPr>
                <w:rFonts w:eastAsia="Segoe UI" w:cstheme="minorHAnsi"/>
                <w:color w:val="auto"/>
                <w:szCs w:val="22"/>
              </w:rPr>
              <w:t>n</w:t>
            </w:r>
            <w:r w:rsidR="00F40E1D" w:rsidRPr="00BA4003">
              <w:rPr>
                <w:rFonts w:eastAsia="Segoe UI" w:cstheme="minorHAnsi"/>
                <w:color w:val="auto"/>
                <w:spacing w:val="1"/>
                <w:szCs w:val="22"/>
              </w:rPr>
              <w:t>r</w:t>
            </w:r>
            <w:r w:rsidR="00F40E1D" w:rsidRPr="00BA4003">
              <w:rPr>
                <w:rFonts w:eastAsia="Segoe UI" w:cstheme="minorHAnsi"/>
                <w:color w:val="auto"/>
                <w:szCs w:val="22"/>
              </w:rPr>
              <w:t>i</w:t>
            </w:r>
            <w:r w:rsidR="00F40E1D" w:rsidRPr="00BA4003">
              <w:rPr>
                <w:rFonts w:eastAsia="Segoe UI" w:cstheme="minorHAnsi"/>
                <w:color w:val="auto"/>
                <w:spacing w:val="-2"/>
                <w:szCs w:val="22"/>
              </w:rPr>
              <w:t>c</w:t>
            </w:r>
            <w:r w:rsidR="00F40E1D" w:rsidRPr="00BA4003">
              <w:rPr>
                <w:rFonts w:eastAsia="Segoe UI" w:cstheme="minorHAnsi"/>
                <w:color w:val="auto"/>
                <w:szCs w:val="22"/>
              </w:rPr>
              <w:t>hmen</w:t>
            </w:r>
            <w:r w:rsidR="00F40E1D" w:rsidRPr="00BA4003">
              <w:rPr>
                <w:rFonts w:eastAsia="Segoe UI" w:cstheme="minorHAnsi"/>
                <w:color w:val="auto"/>
                <w:spacing w:val="-2"/>
                <w:szCs w:val="22"/>
              </w:rPr>
              <w:t>t</w:t>
            </w:r>
            <w:r w:rsidR="00F40E1D" w:rsidRPr="00BA4003">
              <w:rPr>
                <w:rFonts w:eastAsia="Segoe UI" w:cstheme="minorHAnsi"/>
                <w:color w:val="auto"/>
                <w:szCs w:val="22"/>
              </w:rPr>
              <w:t>,</w:t>
            </w:r>
            <w:r w:rsidR="00F40E1D" w:rsidRPr="00BA4003">
              <w:rPr>
                <w:rFonts w:eastAsia="Segoe UI" w:cstheme="minorHAnsi"/>
                <w:color w:val="auto"/>
                <w:spacing w:val="-1"/>
                <w:szCs w:val="22"/>
              </w:rPr>
              <w:t xml:space="preserve"> su</w:t>
            </w:r>
            <w:r w:rsidR="00F40E1D" w:rsidRPr="00BA4003">
              <w:rPr>
                <w:rFonts w:eastAsia="Segoe UI" w:cstheme="minorHAnsi"/>
                <w:color w:val="auto"/>
                <w:szCs w:val="22"/>
              </w:rPr>
              <w:t>ch</w:t>
            </w:r>
            <w:r w:rsidR="00F40E1D" w:rsidRPr="00BA4003">
              <w:rPr>
                <w:rFonts w:eastAsia="Segoe UI" w:cstheme="minorHAnsi"/>
                <w:color w:val="auto"/>
                <w:spacing w:val="-1"/>
                <w:szCs w:val="22"/>
              </w:rPr>
              <w:t xml:space="preserve"> </w:t>
            </w:r>
            <w:r w:rsidR="00F40E1D" w:rsidRPr="00BA4003">
              <w:rPr>
                <w:rFonts w:eastAsia="Segoe UI" w:cstheme="minorHAnsi"/>
                <w:color w:val="auto"/>
                <w:szCs w:val="22"/>
              </w:rPr>
              <w:t>as</w:t>
            </w:r>
            <w:r w:rsidR="00F40E1D" w:rsidRPr="00BA4003">
              <w:rPr>
                <w:rFonts w:eastAsia="Segoe UI" w:cstheme="minorHAnsi"/>
                <w:color w:val="auto"/>
                <w:spacing w:val="-1"/>
                <w:szCs w:val="22"/>
              </w:rPr>
              <w:t xml:space="preserve"> </w:t>
            </w:r>
            <w:r w:rsidR="00F40E1D" w:rsidRPr="00BA4003">
              <w:rPr>
                <w:rFonts w:eastAsia="Segoe UI" w:cstheme="minorHAnsi"/>
                <w:color w:val="auto"/>
                <w:spacing w:val="1"/>
                <w:szCs w:val="22"/>
              </w:rPr>
              <w:t>r</w:t>
            </w:r>
            <w:r w:rsidR="00F40E1D" w:rsidRPr="00BA4003">
              <w:rPr>
                <w:rFonts w:eastAsia="Segoe UI" w:cstheme="minorHAnsi"/>
                <w:color w:val="auto"/>
                <w:szCs w:val="22"/>
              </w:rPr>
              <w:t>e</w:t>
            </w:r>
            <w:r w:rsidR="00F40E1D" w:rsidRPr="00BA4003">
              <w:rPr>
                <w:rFonts w:eastAsia="Segoe UI" w:cstheme="minorHAnsi"/>
                <w:color w:val="auto"/>
                <w:spacing w:val="1"/>
                <w:szCs w:val="22"/>
              </w:rPr>
              <w:t>l</w:t>
            </w:r>
            <w:r w:rsidR="00F40E1D" w:rsidRPr="00BA4003">
              <w:rPr>
                <w:rFonts w:eastAsia="Segoe UI" w:cstheme="minorHAnsi"/>
                <w:color w:val="auto"/>
                <w:szCs w:val="22"/>
              </w:rPr>
              <w:t>a</w:t>
            </w:r>
            <w:r w:rsidR="00F40E1D" w:rsidRPr="00BA4003">
              <w:rPr>
                <w:rFonts w:eastAsia="Segoe UI" w:cstheme="minorHAnsi"/>
                <w:color w:val="auto"/>
                <w:spacing w:val="-1"/>
                <w:szCs w:val="22"/>
              </w:rPr>
              <w:t>t</w:t>
            </w:r>
            <w:r w:rsidR="00F40E1D" w:rsidRPr="00BA4003">
              <w:rPr>
                <w:rFonts w:eastAsia="Segoe UI" w:cstheme="minorHAnsi"/>
                <w:color w:val="auto"/>
                <w:szCs w:val="22"/>
              </w:rPr>
              <w:t>i</w:t>
            </w:r>
            <w:r w:rsidR="00F40E1D" w:rsidRPr="00BA4003">
              <w:rPr>
                <w:rFonts w:eastAsia="Segoe UI" w:cstheme="minorHAnsi"/>
                <w:color w:val="auto"/>
                <w:spacing w:val="1"/>
                <w:szCs w:val="22"/>
              </w:rPr>
              <w:t>n</w:t>
            </w:r>
            <w:r w:rsidR="00F40E1D" w:rsidRPr="00BA4003">
              <w:rPr>
                <w:rFonts w:eastAsia="Segoe UI" w:cstheme="minorHAnsi"/>
                <w:color w:val="auto"/>
                <w:szCs w:val="22"/>
              </w:rPr>
              <w:t>g</w:t>
            </w:r>
            <w:r w:rsidR="00F40E1D" w:rsidRPr="00BA4003">
              <w:rPr>
                <w:rFonts w:eastAsia="Segoe UI" w:cstheme="minorHAnsi"/>
                <w:color w:val="auto"/>
                <w:spacing w:val="-3"/>
                <w:szCs w:val="22"/>
              </w:rPr>
              <w:t xml:space="preserve"> </w:t>
            </w:r>
            <w:r w:rsidR="00F40E1D" w:rsidRPr="00BA4003">
              <w:rPr>
                <w:rFonts w:eastAsia="Segoe UI" w:cstheme="minorHAnsi"/>
                <w:color w:val="auto"/>
                <w:spacing w:val="-2"/>
                <w:szCs w:val="22"/>
              </w:rPr>
              <w:t>t</w:t>
            </w:r>
            <w:r w:rsidR="00F40E1D" w:rsidRPr="00BA4003">
              <w:rPr>
                <w:rFonts w:eastAsia="Segoe UI" w:cstheme="minorHAnsi"/>
                <w:color w:val="auto"/>
                <w:szCs w:val="22"/>
              </w:rPr>
              <w:t>he</w:t>
            </w:r>
            <w:r w:rsidR="00F40E1D" w:rsidRPr="00BA4003">
              <w:rPr>
                <w:rFonts w:eastAsia="Segoe UI" w:cstheme="minorHAnsi"/>
                <w:color w:val="auto"/>
                <w:spacing w:val="-1"/>
                <w:szCs w:val="22"/>
              </w:rPr>
              <w:t xml:space="preserve"> </w:t>
            </w:r>
            <w:r w:rsidR="00F40E1D" w:rsidRPr="00BA4003">
              <w:rPr>
                <w:rFonts w:eastAsia="Segoe UI" w:cstheme="minorHAnsi"/>
                <w:color w:val="auto"/>
                <w:szCs w:val="22"/>
              </w:rPr>
              <w:t>e</w:t>
            </w:r>
            <w:r w:rsidR="00F40E1D" w:rsidRPr="00BA4003">
              <w:rPr>
                <w:rFonts w:eastAsia="Segoe UI" w:cstheme="minorHAnsi"/>
                <w:color w:val="auto"/>
                <w:spacing w:val="1"/>
                <w:szCs w:val="22"/>
              </w:rPr>
              <w:t>x</w:t>
            </w:r>
            <w:r w:rsidR="00F40E1D" w:rsidRPr="00BA4003">
              <w:rPr>
                <w:rFonts w:eastAsia="Segoe UI" w:cstheme="minorHAnsi"/>
                <w:color w:val="auto"/>
                <w:szCs w:val="22"/>
              </w:rPr>
              <w:t>a</w:t>
            </w:r>
            <w:r w:rsidR="00F40E1D" w:rsidRPr="00BA4003">
              <w:rPr>
                <w:rFonts w:eastAsia="Segoe UI" w:cstheme="minorHAnsi"/>
                <w:color w:val="auto"/>
                <w:spacing w:val="-2"/>
                <w:szCs w:val="22"/>
              </w:rPr>
              <w:t>m</w:t>
            </w:r>
            <w:r w:rsidR="00F40E1D" w:rsidRPr="00BA4003">
              <w:rPr>
                <w:rFonts w:eastAsia="Segoe UI" w:cstheme="minorHAnsi"/>
                <w:color w:val="auto"/>
                <w:szCs w:val="22"/>
              </w:rPr>
              <w:t xml:space="preserve">ple </w:t>
            </w:r>
            <w:r w:rsidR="00F40E1D" w:rsidRPr="00BA4003">
              <w:rPr>
                <w:rFonts w:eastAsia="Segoe UI" w:cstheme="minorHAnsi"/>
                <w:color w:val="auto"/>
                <w:spacing w:val="-2"/>
                <w:szCs w:val="22"/>
              </w:rPr>
              <w:t>i</w:t>
            </w:r>
            <w:r w:rsidR="00F40E1D" w:rsidRPr="00BA4003">
              <w:rPr>
                <w:rFonts w:eastAsia="Segoe UI" w:cstheme="minorHAnsi"/>
                <w:color w:val="auto"/>
                <w:szCs w:val="22"/>
              </w:rPr>
              <w:t xml:space="preserve">n </w:t>
            </w:r>
            <w:r w:rsidR="00F40E1D" w:rsidRPr="00BA4003">
              <w:rPr>
                <w:rFonts w:eastAsia="Segoe UI" w:cstheme="minorHAnsi"/>
                <w:color w:val="auto"/>
                <w:spacing w:val="1"/>
                <w:szCs w:val="22"/>
              </w:rPr>
              <w:t>M</w:t>
            </w:r>
            <w:r w:rsidR="00F40E1D" w:rsidRPr="00BA4003">
              <w:rPr>
                <w:rFonts w:eastAsia="Segoe UI" w:cstheme="minorHAnsi"/>
                <w:color w:val="auto"/>
                <w:szCs w:val="22"/>
              </w:rPr>
              <w:t>.</w:t>
            </w:r>
            <w:r w:rsidR="00F40E1D" w:rsidRPr="00BA4003">
              <w:rPr>
                <w:rFonts w:eastAsia="Segoe UI" w:cstheme="minorHAnsi"/>
                <w:color w:val="auto"/>
                <w:spacing w:val="-1"/>
                <w:szCs w:val="22"/>
              </w:rPr>
              <w:t>A</w:t>
            </w:r>
            <w:r w:rsidR="00F40E1D" w:rsidRPr="00BA4003">
              <w:rPr>
                <w:rFonts w:eastAsia="Segoe UI" w:cstheme="minorHAnsi"/>
                <w:color w:val="auto"/>
                <w:spacing w:val="1"/>
                <w:szCs w:val="22"/>
              </w:rPr>
              <w:t>2</w:t>
            </w:r>
            <w:r w:rsidR="00F40E1D" w:rsidRPr="00BA4003">
              <w:rPr>
                <w:rFonts w:eastAsia="Segoe UI" w:cstheme="minorHAnsi"/>
                <w:color w:val="auto"/>
                <w:spacing w:val="-1"/>
                <w:szCs w:val="22"/>
              </w:rPr>
              <w:t>H</w:t>
            </w:r>
            <w:r w:rsidR="00F40E1D" w:rsidRPr="00BA4003">
              <w:rPr>
                <w:rFonts w:eastAsia="Segoe UI" w:cstheme="minorHAnsi"/>
                <w:color w:val="auto"/>
                <w:spacing w:val="-2"/>
                <w:szCs w:val="22"/>
              </w:rPr>
              <w:t>S</w:t>
            </w:r>
            <w:r w:rsidR="00F40E1D" w:rsidRPr="00BA4003">
              <w:rPr>
                <w:rFonts w:eastAsia="Segoe UI" w:cstheme="minorHAnsi"/>
                <w:color w:val="auto"/>
                <w:szCs w:val="22"/>
              </w:rPr>
              <w:t>.</w:t>
            </w:r>
            <w:r w:rsidR="00F40E1D" w:rsidRPr="00BA4003">
              <w:rPr>
                <w:rFonts w:eastAsia="Segoe UI" w:cstheme="minorHAnsi"/>
                <w:color w:val="auto"/>
                <w:spacing w:val="-1"/>
                <w:szCs w:val="22"/>
              </w:rPr>
              <w:t>1</w:t>
            </w:r>
            <w:r w:rsidR="00F40E1D" w:rsidRPr="00BA4003">
              <w:rPr>
                <w:rFonts w:eastAsia="Segoe UI" w:cstheme="minorHAnsi"/>
                <w:color w:val="auto"/>
                <w:szCs w:val="22"/>
              </w:rPr>
              <w:t>0 to</w:t>
            </w:r>
            <w:r w:rsidR="00F40E1D" w:rsidRPr="00BA4003">
              <w:rPr>
                <w:rFonts w:eastAsia="Segoe UI" w:cstheme="minorHAnsi"/>
                <w:color w:val="auto"/>
                <w:spacing w:val="-1"/>
                <w:szCs w:val="22"/>
              </w:rPr>
              <w:t xml:space="preserve"> </w:t>
            </w:r>
            <w:r w:rsidR="00F40E1D" w:rsidRPr="00BA4003">
              <w:rPr>
                <w:rFonts w:eastAsia="Segoe UI" w:cstheme="minorHAnsi"/>
                <w:color w:val="auto"/>
                <w:szCs w:val="22"/>
              </w:rPr>
              <w:t>the</w:t>
            </w:r>
            <w:r w:rsidR="00F40E1D" w:rsidRPr="00BA4003">
              <w:rPr>
                <w:rFonts w:eastAsia="Segoe UI" w:cstheme="minorHAnsi"/>
                <w:color w:val="auto"/>
                <w:spacing w:val="-1"/>
                <w:szCs w:val="22"/>
              </w:rPr>
              <w:t xml:space="preserve"> s</w:t>
            </w:r>
            <w:r w:rsidR="00F40E1D" w:rsidRPr="00BA4003">
              <w:rPr>
                <w:rFonts w:eastAsia="Segoe UI" w:cstheme="minorHAnsi"/>
                <w:color w:val="auto"/>
                <w:szCs w:val="22"/>
              </w:rPr>
              <w:t>ol</w:t>
            </w:r>
            <w:r w:rsidR="00F40E1D" w:rsidRPr="00BA4003">
              <w:rPr>
                <w:rFonts w:eastAsia="Segoe UI" w:cstheme="minorHAnsi"/>
                <w:color w:val="auto"/>
                <w:spacing w:val="-1"/>
                <w:szCs w:val="22"/>
              </w:rPr>
              <w:t>u</w:t>
            </w:r>
            <w:r w:rsidR="00F40E1D" w:rsidRPr="00BA4003">
              <w:rPr>
                <w:rFonts w:eastAsia="Segoe UI" w:cstheme="minorHAnsi"/>
                <w:color w:val="auto"/>
                <w:szCs w:val="22"/>
              </w:rPr>
              <w:t>tion of</w:t>
            </w:r>
            <w:r w:rsidR="00F40E1D" w:rsidRPr="00BA4003">
              <w:rPr>
                <w:rFonts w:eastAsia="Segoe UI" w:cstheme="minorHAnsi"/>
                <w:color w:val="auto"/>
                <w:spacing w:val="-1"/>
                <w:szCs w:val="22"/>
              </w:rPr>
              <w:t xml:space="preserve"> </w:t>
            </w:r>
            <w:r w:rsidR="00F40E1D" w:rsidRPr="00BA4003">
              <w:rPr>
                <w:rFonts w:eastAsia="Segoe UI" w:cstheme="minorHAnsi"/>
                <w:color w:val="auto"/>
                <w:szCs w:val="22"/>
              </w:rPr>
              <w:t>t</w:t>
            </w:r>
            <w:r w:rsidR="00F40E1D" w:rsidRPr="00BA4003">
              <w:rPr>
                <w:rFonts w:eastAsia="Segoe UI" w:cstheme="minorHAnsi"/>
                <w:color w:val="auto"/>
                <w:spacing w:val="-3"/>
                <w:szCs w:val="22"/>
              </w:rPr>
              <w:t>h</w:t>
            </w:r>
            <w:r w:rsidR="00F40E1D" w:rsidRPr="00BA4003">
              <w:rPr>
                <w:rFonts w:eastAsia="Segoe UI" w:cstheme="minorHAnsi"/>
                <w:color w:val="auto"/>
                <w:szCs w:val="22"/>
              </w:rPr>
              <w:t xml:space="preserve">e </w:t>
            </w:r>
            <w:r w:rsidR="00F40E1D" w:rsidRPr="00BA4003">
              <w:rPr>
                <w:rFonts w:eastAsia="Segoe UI" w:cstheme="minorHAnsi"/>
                <w:color w:val="auto"/>
                <w:spacing w:val="-1"/>
                <w:szCs w:val="22"/>
              </w:rPr>
              <w:t>s</w:t>
            </w:r>
            <w:r w:rsidR="00F40E1D" w:rsidRPr="00BA4003">
              <w:rPr>
                <w:rFonts w:eastAsia="Segoe UI" w:cstheme="minorHAnsi"/>
                <w:color w:val="auto"/>
                <w:spacing w:val="1"/>
                <w:szCs w:val="22"/>
              </w:rPr>
              <w:t>y</w:t>
            </w:r>
            <w:r w:rsidR="00F40E1D" w:rsidRPr="00BA4003">
              <w:rPr>
                <w:rFonts w:eastAsia="Segoe UI" w:cstheme="minorHAnsi"/>
                <w:color w:val="auto"/>
                <w:spacing w:val="-1"/>
                <w:szCs w:val="22"/>
              </w:rPr>
              <w:t>s</w:t>
            </w:r>
            <w:r w:rsidR="00F40E1D" w:rsidRPr="00BA4003">
              <w:rPr>
                <w:rFonts w:eastAsia="Segoe UI" w:cstheme="minorHAnsi"/>
                <w:color w:val="auto"/>
                <w:szCs w:val="22"/>
              </w:rPr>
              <w:t>tem u</w:t>
            </w:r>
            <w:r w:rsidR="00F40E1D" w:rsidRPr="00BA4003">
              <w:rPr>
                <w:rFonts w:eastAsia="Segoe UI" w:cstheme="minorHAnsi"/>
                <w:color w:val="auto"/>
                <w:szCs w:val="22"/>
                <w:vertAlign w:val="superscript"/>
              </w:rPr>
              <w:t>2</w:t>
            </w:r>
            <w:r w:rsidR="00F40E1D" w:rsidRPr="00BA4003">
              <w:rPr>
                <w:rFonts w:eastAsia="Segoe UI" w:cstheme="minorHAnsi"/>
                <w:color w:val="auto"/>
                <w:szCs w:val="22"/>
              </w:rPr>
              <w:t xml:space="preserve"> +</w:t>
            </w:r>
            <w:r w:rsidR="00F40E1D" w:rsidRPr="00BA4003">
              <w:rPr>
                <w:rFonts w:eastAsia="Segoe UI" w:cstheme="minorHAnsi"/>
                <w:color w:val="auto"/>
                <w:spacing w:val="1"/>
                <w:szCs w:val="22"/>
              </w:rPr>
              <w:t xml:space="preserve"> v</w:t>
            </w:r>
            <w:r w:rsidR="00F40E1D" w:rsidRPr="00BA4003">
              <w:rPr>
                <w:rFonts w:eastAsia="Segoe UI" w:cstheme="minorHAnsi"/>
                <w:color w:val="auto"/>
                <w:spacing w:val="1"/>
                <w:szCs w:val="22"/>
                <w:vertAlign w:val="superscript"/>
              </w:rPr>
              <w:t xml:space="preserve">2 </w:t>
            </w:r>
            <w:r w:rsidR="00F40E1D" w:rsidRPr="00BA4003">
              <w:rPr>
                <w:rFonts w:eastAsia="Segoe UI" w:cstheme="minorHAnsi"/>
                <w:color w:val="auto"/>
                <w:spacing w:val="-2"/>
                <w:szCs w:val="22"/>
              </w:rPr>
              <w:t xml:space="preserve">= </w:t>
            </w:r>
            <w:r w:rsidR="00F40E1D" w:rsidRPr="00BA4003">
              <w:rPr>
                <w:rFonts w:eastAsia="Segoe UI" w:cstheme="minorHAnsi"/>
                <w:color w:val="auto"/>
                <w:spacing w:val="1"/>
                <w:szCs w:val="22"/>
              </w:rPr>
              <w:t>1</w:t>
            </w:r>
            <w:r w:rsidR="00F40E1D" w:rsidRPr="00BA4003">
              <w:rPr>
                <w:rFonts w:eastAsia="Segoe UI" w:cstheme="minorHAnsi"/>
                <w:color w:val="auto"/>
                <w:szCs w:val="22"/>
              </w:rPr>
              <w:t>,</w:t>
            </w:r>
            <w:r w:rsidR="00F40E1D" w:rsidRPr="00BA4003">
              <w:rPr>
                <w:rFonts w:eastAsia="Segoe UI" w:cstheme="minorHAnsi"/>
                <w:color w:val="auto"/>
                <w:spacing w:val="-3"/>
                <w:szCs w:val="22"/>
              </w:rPr>
              <w:t xml:space="preserve"> </w:t>
            </w:r>
            <w:r w:rsidR="00F40E1D" w:rsidRPr="00BA4003">
              <w:rPr>
                <w:rFonts w:eastAsia="Segoe UI" w:cstheme="minorHAnsi"/>
                <w:color w:val="auto"/>
                <w:szCs w:val="22"/>
              </w:rPr>
              <w:t xml:space="preserve">v = </w:t>
            </w:r>
            <w:proofErr w:type="gramStart"/>
            <w:r w:rsidR="00F40E1D" w:rsidRPr="00BA4003">
              <w:rPr>
                <w:rFonts w:eastAsia="Segoe UI" w:cstheme="minorHAnsi"/>
                <w:color w:val="auto"/>
                <w:szCs w:val="22"/>
              </w:rPr>
              <w:t>t(</w:t>
            </w:r>
            <w:proofErr w:type="gramEnd"/>
            <w:r w:rsidR="00F40E1D" w:rsidRPr="00BA4003">
              <w:rPr>
                <w:rFonts w:eastAsia="Segoe UI" w:cstheme="minorHAnsi"/>
                <w:color w:val="auto"/>
                <w:spacing w:val="-1"/>
                <w:szCs w:val="22"/>
              </w:rPr>
              <w:t>u</w:t>
            </w:r>
            <w:r w:rsidR="00F40E1D" w:rsidRPr="00BA4003">
              <w:rPr>
                <w:rFonts w:eastAsia="Segoe UI" w:cstheme="minorHAnsi"/>
                <w:color w:val="auto"/>
                <w:spacing w:val="-2"/>
                <w:szCs w:val="22"/>
              </w:rPr>
              <w:t>+</w:t>
            </w:r>
            <w:r w:rsidR="00F40E1D" w:rsidRPr="00BA4003">
              <w:rPr>
                <w:rFonts w:eastAsia="Segoe UI" w:cstheme="minorHAnsi"/>
                <w:color w:val="auto"/>
                <w:spacing w:val="1"/>
                <w:szCs w:val="22"/>
              </w:rPr>
              <w:t>1</w:t>
            </w:r>
            <w:r w:rsidR="00F40E1D" w:rsidRPr="00BA4003">
              <w:rPr>
                <w:rFonts w:eastAsia="Segoe UI" w:cstheme="minorHAnsi"/>
                <w:color w:val="auto"/>
                <w:szCs w:val="22"/>
              </w:rPr>
              <w:t>),</w:t>
            </w:r>
            <w:r w:rsidR="00F40E1D" w:rsidRPr="00BA4003">
              <w:rPr>
                <w:rFonts w:eastAsia="Segoe UI" w:cstheme="minorHAnsi"/>
                <w:color w:val="auto"/>
                <w:spacing w:val="-1"/>
                <w:szCs w:val="22"/>
              </w:rPr>
              <w:t xml:space="preserve"> </w:t>
            </w:r>
            <w:r w:rsidR="00F40E1D" w:rsidRPr="00BA4003">
              <w:rPr>
                <w:rFonts w:eastAsia="Segoe UI" w:cstheme="minorHAnsi"/>
                <w:color w:val="auto"/>
                <w:spacing w:val="1"/>
                <w:szCs w:val="22"/>
              </w:rPr>
              <w:t>r</w:t>
            </w:r>
            <w:r w:rsidR="00F40E1D" w:rsidRPr="00BA4003">
              <w:rPr>
                <w:rFonts w:eastAsia="Segoe UI" w:cstheme="minorHAnsi"/>
                <w:color w:val="auto"/>
                <w:spacing w:val="-2"/>
                <w:szCs w:val="22"/>
              </w:rPr>
              <w:t>e</w:t>
            </w:r>
            <w:r w:rsidR="00F40E1D" w:rsidRPr="00BA4003">
              <w:rPr>
                <w:rFonts w:eastAsia="Segoe UI" w:cstheme="minorHAnsi"/>
                <w:color w:val="auto"/>
                <w:szCs w:val="22"/>
              </w:rPr>
              <w:t>la</w:t>
            </w:r>
            <w:r w:rsidR="00F40E1D" w:rsidRPr="00BA4003">
              <w:rPr>
                <w:rFonts w:eastAsia="Segoe UI" w:cstheme="minorHAnsi"/>
                <w:color w:val="auto"/>
                <w:spacing w:val="-2"/>
                <w:szCs w:val="22"/>
              </w:rPr>
              <w:t>t</w:t>
            </w:r>
            <w:r w:rsidR="00F40E1D" w:rsidRPr="00BA4003">
              <w:rPr>
                <w:rFonts w:eastAsia="Segoe UI" w:cstheme="minorHAnsi"/>
                <w:color w:val="auto"/>
                <w:szCs w:val="22"/>
              </w:rPr>
              <w:t>i</w:t>
            </w:r>
            <w:r w:rsidR="00F40E1D" w:rsidRPr="00BA4003">
              <w:rPr>
                <w:rFonts w:eastAsia="Segoe UI" w:cstheme="minorHAnsi"/>
                <w:color w:val="auto"/>
                <w:spacing w:val="1"/>
                <w:szCs w:val="22"/>
              </w:rPr>
              <w:t>n</w:t>
            </w:r>
            <w:r w:rsidR="00F40E1D" w:rsidRPr="00BA4003">
              <w:rPr>
                <w:rFonts w:eastAsia="Segoe UI" w:cstheme="minorHAnsi"/>
                <w:color w:val="auto"/>
                <w:szCs w:val="22"/>
              </w:rPr>
              <w:t>g</w:t>
            </w:r>
            <w:r w:rsidR="00F40E1D" w:rsidRPr="00BA4003">
              <w:rPr>
                <w:rFonts w:eastAsia="Segoe UI" w:cstheme="minorHAnsi"/>
                <w:color w:val="auto"/>
                <w:spacing w:val="-3"/>
                <w:szCs w:val="22"/>
              </w:rPr>
              <w:t xml:space="preserve"> </w:t>
            </w:r>
            <w:r w:rsidR="00F40E1D" w:rsidRPr="00BA4003">
              <w:rPr>
                <w:rFonts w:eastAsia="Segoe UI" w:cstheme="minorHAnsi"/>
                <w:color w:val="auto"/>
                <w:szCs w:val="22"/>
              </w:rPr>
              <w:t>the</w:t>
            </w:r>
            <w:r w:rsidR="00F40E1D" w:rsidRPr="00BA4003">
              <w:rPr>
                <w:rFonts w:eastAsia="Segoe UI" w:cstheme="minorHAnsi"/>
                <w:color w:val="auto"/>
                <w:spacing w:val="-1"/>
                <w:szCs w:val="22"/>
              </w:rPr>
              <w:t xml:space="preserve"> </w:t>
            </w:r>
            <w:r w:rsidR="00F40E1D" w:rsidRPr="00BA4003">
              <w:rPr>
                <w:rFonts w:eastAsia="Segoe UI" w:cstheme="minorHAnsi"/>
                <w:color w:val="auto"/>
                <w:szCs w:val="22"/>
              </w:rPr>
              <w:t>Pasc</w:t>
            </w:r>
            <w:r w:rsidR="00F40E1D" w:rsidRPr="00BA4003">
              <w:rPr>
                <w:rFonts w:eastAsia="Segoe UI" w:cstheme="minorHAnsi"/>
                <w:color w:val="auto"/>
                <w:spacing w:val="-3"/>
                <w:szCs w:val="22"/>
              </w:rPr>
              <w:t>a</w:t>
            </w:r>
            <w:r w:rsidR="00F40E1D" w:rsidRPr="00BA4003">
              <w:rPr>
                <w:rFonts w:eastAsia="Segoe UI" w:cstheme="minorHAnsi"/>
                <w:color w:val="auto"/>
                <w:szCs w:val="22"/>
              </w:rPr>
              <w:t>l t</w:t>
            </w:r>
            <w:r w:rsidR="00F40E1D" w:rsidRPr="00BA4003">
              <w:rPr>
                <w:rFonts w:eastAsia="Segoe UI" w:cstheme="minorHAnsi"/>
                <w:color w:val="auto"/>
                <w:spacing w:val="-1"/>
                <w:szCs w:val="22"/>
              </w:rPr>
              <w:t>r</w:t>
            </w:r>
            <w:r w:rsidR="00F40E1D" w:rsidRPr="00BA4003">
              <w:rPr>
                <w:rFonts w:eastAsia="Segoe UI" w:cstheme="minorHAnsi"/>
                <w:color w:val="auto"/>
                <w:szCs w:val="22"/>
              </w:rPr>
              <w:t>i</w:t>
            </w:r>
            <w:r w:rsidR="00F40E1D" w:rsidRPr="00BA4003">
              <w:rPr>
                <w:rFonts w:eastAsia="Segoe UI" w:cstheme="minorHAnsi"/>
                <w:color w:val="auto"/>
                <w:spacing w:val="-2"/>
                <w:szCs w:val="22"/>
              </w:rPr>
              <w:t>a</w:t>
            </w:r>
            <w:r w:rsidR="00F40E1D" w:rsidRPr="00BA4003">
              <w:rPr>
                <w:rFonts w:eastAsia="Segoe UI" w:cstheme="minorHAnsi"/>
                <w:color w:val="auto"/>
                <w:szCs w:val="22"/>
              </w:rPr>
              <w:t>ngle</w:t>
            </w:r>
            <w:r w:rsidR="00F40E1D" w:rsidRPr="00BA4003">
              <w:rPr>
                <w:rFonts w:eastAsia="Segoe UI" w:cstheme="minorHAnsi"/>
                <w:color w:val="auto"/>
                <w:spacing w:val="-2"/>
                <w:szCs w:val="22"/>
              </w:rPr>
              <w:t xml:space="preserve"> </w:t>
            </w:r>
            <w:r w:rsidR="00F40E1D" w:rsidRPr="00BA4003">
              <w:rPr>
                <w:rFonts w:eastAsia="Segoe UI" w:cstheme="minorHAnsi"/>
                <w:color w:val="auto"/>
                <w:szCs w:val="22"/>
              </w:rPr>
              <w:t>p</w:t>
            </w:r>
            <w:r w:rsidR="00F40E1D" w:rsidRPr="00BA4003">
              <w:rPr>
                <w:rFonts w:eastAsia="Segoe UI" w:cstheme="minorHAnsi"/>
                <w:color w:val="auto"/>
                <w:spacing w:val="1"/>
                <w:szCs w:val="22"/>
              </w:rPr>
              <w:t>r</w:t>
            </w:r>
            <w:r w:rsidR="00F40E1D" w:rsidRPr="00BA4003">
              <w:rPr>
                <w:rFonts w:eastAsia="Segoe UI" w:cstheme="minorHAnsi"/>
                <w:color w:val="auto"/>
                <w:szCs w:val="22"/>
              </w:rPr>
              <w:t>o</w:t>
            </w:r>
            <w:r w:rsidR="00F40E1D" w:rsidRPr="00BA4003">
              <w:rPr>
                <w:rFonts w:eastAsia="Segoe UI" w:cstheme="minorHAnsi"/>
                <w:color w:val="auto"/>
                <w:spacing w:val="-3"/>
                <w:szCs w:val="22"/>
              </w:rPr>
              <w:t>p</w:t>
            </w:r>
            <w:r w:rsidR="00F40E1D" w:rsidRPr="00BA4003">
              <w:rPr>
                <w:rFonts w:eastAsia="Segoe UI" w:cstheme="minorHAnsi"/>
                <w:color w:val="auto"/>
                <w:szCs w:val="22"/>
              </w:rPr>
              <w:t>e</w:t>
            </w:r>
            <w:r w:rsidR="00F40E1D" w:rsidRPr="00BA4003">
              <w:rPr>
                <w:rFonts w:eastAsia="Segoe UI" w:cstheme="minorHAnsi"/>
                <w:color w:val="auto"/>
                <w:spacing w:val="1"/>
                <w:szCs w:val="22"/>
              </w:rPr>
              <w:t>r</w:t>
            </w:r>
            <w:r w:rsidR="00F40E1D" w:rsidRPr="00BA4003">
              <w:rPr>
                <w:rFonts w:eastAsia="Segoe UI" w:cstheme="minorHAnsi"/>
                <w:color w:val="auto"/>
                <w:spacing w:val="-2"/>
                <w:szCs w:val="22"/>
              </w:rPr>
              <w:t>t</w:t>
            </w:r>
            <w:r w:rsidR="00F40E1D" w:rsidRPr="00BA4003">
              <w:rPr>
                <w:rFonts w:eastAsia="Segoe UI" w:cstheme="minorHAnsi"/>
                <w:color w:val="auto"/>
                <w:szCs w:val="22"/>
              </w:rPr>
              <w:t>y of</w:t>
            </w:r>
            <w:r w:rsidR="00F40E1D" w:rsidRPr="00BA4003">
              <w:rPr>
                <w:rFonts w:eastAsia="Segoe UI" w:cstheme="minorHAnsi"/>
                <w:color w:val="auto"/>
                <w:spacing w:val="-1"/>
                <w:szCs w:val="22"/>
              </w:rPr>
              <w:t xml:space="preserve"> </w:t>
            </w:r>
            <w:r w:rsidR="00F40E1D" w:rsidRPr="00BA4003">
              <w:rPr>
                <w:rFonts w:eastAsia="Segoe UI" w:cstheme="minorHAnsi"/>
                <w:color w:val="auto"/>
                <w:szCs w:val="22"/>
              </w:rPr>
              <w:t>b</w:t>
            </w:r>
            <w:r w:rsidR="00F40E1D" w:rsidRPr="00BA4003">
              <w:rPr>
                <w:rFonts w:eastAsia="Segoe UI" w:cstheme="minorHAnsi"/>
                <w:color w:val="auto"/>
                <w:spacing w:val="-2"/>
                <w:szCs w:val="22"/>
              </w:rPr>
              <w:t>i</w:t>
            </w:r>
            <w:r w:rsidR="00F40E1D" w:rsidRPr="00BA4003">
              <w:rPr>
                <w:rFonts w:eastAsia="Segoe UI" w:cstheme="minorHAnsi"/>
                <w:color w:val="auto"/>
                <w:szCs w:val="22"/>
              </w:rPr>
              <w:t>nom</w:t>
            </w:r>
            <w:r w:rsidR="00F40E1D" w:rsidRPr="00BA4003">
              <w:rPr>
                <w:rFonts w:eastAsia="Segoe UI" w:cstheme="minorHAnsi"/>
                <w:color w:val="auto"/>
                <w:spacing w:val="-2"/>
                <w:szCs w:val="22"/>
              </w:rPr>
              <w:t>i</w:t>
            </w:r>
            <w:r w:rsidR="00F40E1D" w:rsidRPr="00BA4003">
              <w:rPr>
                <w:rFonts w:eastAsia="Segoe UI" w:cstheme="minorHAnsi"/>
                <w:color w:val="auto"/>
                <w:szCs w:val="22"/>
              </w:rPr>
              <w:t>al</w:t>
            </w:r>
            <w:r w:rsidR="00F40E1D" w:rsidRPr="00BA4003">
              <w:rPr>
                <w:rFonts w:eastAsia="Segoe UI" w:cstheme="minorHAnsi"/>
                <w:color w:val="auto"/>
                <w:spacing w:val="-2"/>
                <w:szCs w:val="22"/>
              </w:rPr>
              <w:t xml:space="preserve"> </w:t>
            </w:r>
            <w:r w:rsidR="00F40E1D" w:rsidRPr="00BA4003">
              <w:rPr>
                <w:rFonts w:eastAsia="Segoe UI" w:cstheme="minorHAnsi"/>
                <w:color w:val="auto"/>
                <w:szCs w:val="22"/>
              </w:rPr>
              <w:t>c</w:t>
            </w:r>
            <w:r w:rsidR="00F40E1D" w:rsidRPr="00BA4003">
              <w:rPr>
                <w:rFonts w:eastAsia="Segoe UI" w:cstheme="minorHAnsi"/>
                <w:color w:val="auto"/>
                <w:spacing w:val="-1"/>
                <w:szCs w:val="22"/>
              </w:rPr>
              <w:t>o</w:t>
            </w:r>
            <w:r w:rsidR="00F40E1D" w:rsidRPr="00BA4003">
              <w:rPr>
                <w:rFonts w:eastAsia="Segoe UI" w:cstheme="minorHAnsi"/>
                <w:color w:val="auto"/>
                <w:szCs w:val="22"/>
              </w:rPr>
              <w:t>effici</w:t>
            </w:r>
            <w:r w:rsidR="00F40E1D" w:rsidRPr="00BA4003">
              <w:rPr>
                <w:rFonts w:eastAsia="Segoe UI" w:cstheme="minorHAnsi"/>
                <w:color w:val="auto"/>
                <w:spacing w:val="1"/>
                <w:szCs w:val="22"/>
              </w:rPr>
              <w:t>e</w:t>
            </w:r>
            <w:r w:rsidR="00F40E1D" w:rsidRPr="00BA4003">
              <w:rPr>
                <w:rFonts w:eastAsia="Segoe UI" w:cstheme="minorHAnsi"/>
                <w:color w:val="auto"/>
                <w:spacing w:val="-2"/>
                <w:szCs w:val="22"/>
              </w:rPr>
              <w:t>n</w:t>
            </w:r>
            <w:r w:rsidR="00F40E1D" w:rsidRPr="00BA4003">
              <w:rPr>
                <w:rFonts w:eastAsia="Segoe UI" w:cstheme="minorHAnsi"/>
                <w:color w:val="auto"/>
                <w:szCs w:val="22"/>
              </w:rPr>
              <w:t>ts</w:t>
            </w:r>
            <w:r w:rsidR="00F40E1D" w:rsidRPr="00BA4003">
              <w:rPr>
                <w:rFonts w:eastAsia="Segoe UI" w:cstheme="minorHAnsi"/>
                <w:color w:val="auto"/>
                <w:spacing w:val="4"/>
                <w:szCs w:val="22"/>
              </w:rPr>
              <w:t xml:space="preserve"> </w:t>
            </w:r>
            <w:r w:rsidR="00F40E1D" w:rsidRPr="00BA4003">
              <w:rPr>
                <w:rFonts w:eastAsia="Segoe UI" w:cstheme="minorHAnsi"/>
                <w:color w:val="auto"/>
                <w:szCs w:val="22"/>
              </w:rPr>
              <w:t>to</w:t>
            </w:r>
            <w:r w:rsidR="00F40E1D" w:rsidRPr="00BA4003">
              <w:rPr>
                <w:rFonts w:eastAsia="Segoe UI" w:cstheme="minorHAnsi"/>
                <w:color w:val="auto"/>
                <w:spacing w:val="-1"/>
                <w:szCs w:val="22"/>
              </w:rPr>
              <w:t xml:space="preserve"> </w:t>
            </w:r>
            <w:r w:rsidR="00F40E1D" w:rsidRPr="00BA4003">
              <w:rPr>
                <w:rFonts w:eastAsia="Segoe UI" w:cstheme="minorHAnsi"/>
                <w:color w:val="auto"/>
                <w:szCs w:val="22"/>
              </w:rPr>
              <w:t xml:space="preserve">(x </w:t>
            </w:r>
            <w:r w:rsidR="00F40E1D" w:rsidRPr="00BA4003">
              <w:rPr>
                <w:rFonts w:eastAsia="Segoe UI" w:cstheme="minorHAnsi"/>
                <w:color w:val="auto"/>
                <w:spacing w:val="-2"/>
                <w:szCs w:val="22"/>
              </w:rPr>
              <w:t xml:space="preserve">+ </w:t>
            </w:r>
            <w:r w:rsidR="00F40E1D" w:rsidRPr="00BA4003">
              <w:rPr>
                <w:rFonts w:eastAsia="Segoe UI" w:cstheme="minorHAnsi"/>
                <w:color w:val="auto"/>
                <w:spacing w:val="1"/>
                <w:szCs w:val="22"/>
              </w:rPr>
              <w:t>y)</w:t>
            </w:r>
            <w:r w:rsidR="00F40E1D" w:rsidRPr="00BA4003">
              <w:rPr>
                <w:rFonts w:eastAsia="Segoe UI" w:cstheme="minorHAnsi"/>
                <w:color w:val="auto"/>
                <w:spacing w:val="1"/>
                <w:szCs w:val="22"/>
                <w:vertAlign w:val="superscript"/>
              </w:rPr>
              <w:t>n+1</w:t>
            </w:r>
            <w:r w:rsidR="00F40E1D" w:rsidRPr="00BA4003">
              <w:rPr>
                <w:rFonts w:eastAsia="Segoe UI" w:cstheme="minorHAnsi"/>
                <w:color w:val="auto"/>
                <w:spacing w:val="19"/>
                <w:position w:val="9"/>
                <w:szCs w:val="22"/>
              </w:rPr>
              <w:t xml:space="preserve"> </w:t>
            </w:r>
            <w:r w:rsidR="00F40E1D" w:rsidRPr="00BA4003">
              <w:rPr>
                <w:rFonts w:eastAsia="Segoe UI" w:cstheme="minorHAnsi"/>
                <w:color w:val="auto"/>
                <w:szCs w:val="22"/>
              </w:rPr>
              <w:t xml:space="preserve">= (x + </w:t>
            </w:r>
            <w:r w:rsidR="00F40E1D" w:rsidRPr="00BA4003">
              <w:rPr>
                <w:rFonts w:eastAsia="Segoe UI" w:cstheme="minorHAnsi"/>
                <w:color w:val="auto"/>
                <w:spacing w:val="1"/>
                <w:szCs w:val="22"/>
              </w:rPr>
              <w:t>y</w:t>
            </w:r>
            <w:r w:rsidR="00F40E1D" w:rsidRPr="00BA4003">
              <w:rPr>
                <w:rFonts w:eastAsia="Segoe UI" w:cstheme="minorHAnsi"/>
                <w:color w:val="auto"/>
                <w:szCs w:val="22"/>
              </w:rPr>
              <w:t>)</w:t>
            </w:r>
            <w:r w:rsidR="00F40E1D" w:rsidRPr="00BA4003">
              <w:rPr>
                <w:rFonts w:eastAsia="Segoe UI" w:cstheme="minorHAnsi"/>
                <w:color w:val="auto"/>
                <w:spacing w:val="-2"/>
                <w:szCs w:val="22"/>
              </w:rPr>
              <w:t>(</w:t>
            </w:r>
            <w:r w:rsidR="00F40E1D" w:rsidRPr="00BA4003">
              <w:rPr>
                <w:rFonts w:eastAsia="Segoe UI" w:cstheme="minorHAnsi"/>
                <w:color w:val="auto"/>
                <w:szCs w:val="22"/>
              </w:rPr>
              <w:t xml:space="preserve">x </w:t>
            </w:r>
            <w:r w:rsidR="00F40E1D" w:rsidRPr="00BA4003">
              <w:rPr>
                <w:rFonts w:eastAsia="Segoe UI" w:cstheme="minorHAnsi"/>
                <w:color w:val="auto"/>
                <w:spacing w:val="-2"/>
                <w:szCs w:val="22"/>
              </w:rPr>
              <w:t xml:space="preserve">+ </w:t>
            </w:r>
            <w:r w:rsidR="00F40E1D" w:rsidRPr="00BA4003">
              <w:rPr>
                <w:rFonts w:eastAsia="Segoe UI" w:cstheme="minorHAnsi"/>
                <w:color w:val="auto"/>
                <w:spacing w:val="1"/>
                <w:szCs w:val="22"/>
              </w:rPr>
              <w:t>y</w:t>
            </w:r>
            <w:r w:rsidR="00F40E1D" w:rsidRPr="00BA4003">
              <w:rPr>
                <w:rFonts w:eastAsia="Segoe UI" w:cstheme="minorHAnsi"/>
                <w:color w:val="auto"/>
                <w:szCs w:val="22"/>
              </w:rPr>
              <w:t>)</w:t>
            </w:r>
            <w:r w:rsidR="00F40E1D" w:rsidRPr="00BA4003">
              <w:rPr>
                <w:rFonts w:eastAsia="Segoe UI" w:cstheme="minorHAnsi"/>
                <w:color w:val="auto"/>
                <w:szCs w:val="22"/>
                <w:vertAlign w:val="superscript"/>
              </w:rPr>
              <w:t>n</w:t>
            </w:r>
            <w:r w:rsidR="00F40E1D" w:rsidRPr="00BA4003">
              <w:rPr>
                <w:rFonts w:eastAsia="Segoe UI" w:cstheme="minorHAnsi"/>
                <w:color w:val="auto"/>
                <w:szCs w:val="22"/>
              </w:rPr>
              <w:t>,</w:t>
            </w:r>
            <w:r w:rsidR="00F40E1D" w:rsidRPr="00BA4003">
              <w:rPr>
                <w:rFonts w:eastAsia="Segoe UI" w:cstheme="minorHAnsi"/>
                <w:color w:val="auto"/>
                <w:spacing w:val="-2"/>
                <w:szCs w:val="22"/>
              </w:rPr>
              <w:t xml:space="preserve"> </w:t>
            </w:r>
            <w:r w:rsidR="00F40E1D" w:rsidRPr="00BA4003">
              <w:rPr>
                <w:rFonts w:eastAsia="Segoe UI" w:cstheme="minorHAnsi"/>
                <w:color w:val="auto"/>
                <w:szCs w:val="22"/>
              </w:rPr>
              <w:t>d</w:t>
            </w:r>
            <w:r w:rsidR="00F40E1D" w:rsidRPr="00BA4003">
              <w:rPr>
                <w:rFonts w:eastAsia="Segoe UI" w:cstheme="minorHAnsi"/>
                <w:color w:val="auto"/>
                <w:spacing w:val="-2"/>
                <w:szCs w:val="22"/>
              </w:rPr>
              <w:t>e</w:t>
            </w:r>
            <w:r w:rsidR="00F40E1D" w:rsidRPr="00BA4003">
              <w:rPr>
                <w:rFonts w:eastAsia="Segoe UI" w:cstheme="minorHAnsi"/>
                <w:color w:val="auto"/>
                <w:spacing w:val="1"/>
                <w:szCs w:val="22"/>
              </w:rPr>
              <w:t>r</w:t>
            </w:r>
            <w:r w:rsidR="00F40E1D" w:rsidRPr="00BA4003">
              <w:rPr>
                <w:rFonts w:eastAsia="Segoe UI" w:cstheme="minorHAnsi"/>
                <w:color w:val="auto"/>
                <w:spacing w:val="-2"/>
                <w:szCs w:val="22"/>
              </w:rPr>
              <w:t>i</w:t>
            </w:r>
            <w:r w:rsidR="00F40E1D" w:rsidRPr="00BA4003">
              <w:rPr>
                <w:rFonts w:eastAsia="Segoe UI" w:cstheme="minorHAnsi"/>
                <w:color w:val="auto"/>
                <w:spacing w:val="1"/>
                <w:szCs w:val="22"/>
              </w:rPr>
              <w:t>v</w:t>
            </w:r>
            <w:r w:rsidR="00F40E1D" w:rsidRPr="00BA4003">
              <w:rPr>
                <w:rFonts w:eastAsia="Segoe UI" w:cstheme="minorHAnsi"/>
                <w:color w:val="auto"/>
                <w:spacing w:val="-2"/>
                <w:szCs w:val="22"/>
              </w:rPr>
              <w:t>i</w:t>
            </w:r>
            <w:r w:rsidR="00F40E1D" w:rsidRPr="00BA4003">
              <w:rPr>
                <w:rFonts w:eastAsia="Segoe UI" w:cstheme="minorHAnsi"/>
                <w:color w:val="auto"/>
                <w:szCs w:val="22"/>
              </w:rPr>
              <w:t>ng e</w:t>
            </w:r>
            <w:r w:rsidR="00F40E1D" w:rsidRPr="00BA4003">
              <w:rPr>
                <w:rFonts w:eastAsia="Segoe UI" w:cstheme="minorHAnsi"/>
                <w:color w:val="auto"/>
                <w:spacing w:val="1"/>
                <w:szCs w:val="22"/>
              </w:rPr>
              <w:t>x</w:t>
            </w:r>
            <w:r w:rsidR="00F40E1D" w:rsidRPr="00BA4003">
              <w:rPr>
                <w:rFonts w:eastAsia="Segoe UI" w:cstheme="minorHAnsi"/>
                <w:color w:val="auto"/>
                <w:szCs w:val="22"/>
              </w:rPr>
              <w:t>p</w:t>
            </w:r>
            <w:r w:rsidR="00F40E1D" w:rsidRPr="00BA4003">
              <w:rPr>
                <w:rFonts w:eastAsia="Segoe UI" w:cstheme="minorHAnsi"/>
                <w:color w:val="auto"/>
                <w:spacing w:val="-2"/>
                <w:szCs w:val="22"/>
              </w:rPr>
              <w:t>l</w:t>
            </w:r>
            <w:r w:rsidR="00F40E1D" w:rsidRPr="00BA4003">
              <w:rPr>
                <w:rFonts w:eastAsia="Segoe UI" w:cstheme="minorHAnsi"/>
                <w:color w:val="auto"/>
                <w:szCs w:val="22"/>
              </w:rPr>
              <w:t>icit</w:t>
            </w:r>
            <w:r w:rsidR="00F40E1D" w:rsidRPr="00BA4003">
              <w:rPr>
                <w:rFonts w:eastAsia="Segoe UI" w:cstheme="minorHAnsi"/>
                <w:color w:val="auto"/>
                <w:spacing w:val="1"/>
                <w:szCs w:val="22"/>
              </w:rPr>
              <w:t xml:space="preserve"> </w:t>
            </w:r>
            <w:r w:rsidR="00F40E1D" w:rsidRPr="00BA4003">
              <w:rPr>
                <w:rFonts w:eastAsia="Segoe UI" w:cstheme="minorHAnsi"/>
                <w:color w:val="auto"/>
                <w:szCs w:val="22"/>
              </w:rPr>
              <w:t>f</w:t>
            </w:r>
            <w:r w:rsidR="00F40E1D" w:rsidRPr="00BA4003">
              <w:rPr>
                <w:rFonts w:eastAsia="Segoe UI" w:cstheme="minorHAnsi"/>
                <w:color w:val="auto"/>
                <w:spacing w:val="-1"/>
                <w:szCs w:val="22"/>
              </w:rPr>
              <w:t>o</w:t>
            </w:r>
            <w:r w:rsidR="00F40E1D" w:rsidRPr="00BA4003">
              <w:rPr>
                <w:rFonts w:eastAsia="Segoe UI" w:cstheme="minorHAnsi"/>
                <w:color w:val="auto"/>
                <w:spacing w:val="-2"/>
                <w:szCs w:val="22"/>
              </w:rPr>
              <w:t>r</w:t>
            </w:r>
            <w:r w:rsidR="00F40E1D" w:rsidRPr="00BA4003">
              <w:rPr>
                <w:rFonts w:eastAsia="Segoe UI" w:cstheme="minorHAnsi"/>
                <w:color w:val="auto"/>
                <w:szCs w:val="22"/>
              </w:rPr>
              <w:t>mulas</w:t>
            </w:r>
            <w:r w:rsidR="00F40E1D" w:rsidRPr="00BA4003">
              <w:rPr>
                <w:rFonts w:eastAsia="Segoe UI" w:cstheme="minorHAnsi"/>
                <w:color w:val="auto"/>
                <w:spacing w:val="-1"/>
                <w:szCs w:val="22"/>
              </w:rPr>
              <w:t xml:space="preserve"> </w:t>
            </w:r>
            <w:r w:rsidR="00F40E1D" w:rsidRPr="00BA4003">
              <w:rPr>
                <w:rFonts w:eastAsia="Segoe UI" w:cstheme="minorHAnsi"/>
                <w:color w:val="auto"/>
                <w:szCs w:val="22"/>
              </w:rPr>
              <w:t>f</w:t>
            </w:r>
            <w:r w:rsidR="00F40E1D" w:rsidRPr="00BA4003">
              <w:rPr>
                <w:rFonts w:eastAsia="Segoe UI" w:cstheme="minorHAnsi"/>
                <w:color w:val="auto"/>
                <w:spacing w:val="-1"/>
                <w:szCs w:val="22"/>
              </w:rPr>
              <w:t>o</w:t>
            </w:r>
            <w:r w:rsidR="00F40E1D" w:rsidRPr="00BA4003">
              <w:rPr>
                <w:rFonts w:eastAsia="Segoe UI" w:cstheme="minorHAnsi"/>
                <w:color w:val="auto"/>
                <w:szCs w:val="22"/>
              </w:rPr>
              <w:t>r t</w:t>
            </w:r>
            <w:r w:rsidR="00F40E1D" w:rsidRPr="00BA4003">
              <w:rPr>
                <w:rFonts w:eastAsia="Segoe UI" w:cstheme="minorHAnsi"/>
                <w:color w:val="auto"/>
                <w:spacing w:val="-3"/>
                <w:szCs w:val="22"/>
              </w:rPr>
              <w:t>h</w:t>
            </w:r>
            <w:r w:rsidR="00F40E1D" w:rsidRPr="00BA4003">
              <w:rPr>
                <w:rFonts w:eastAsia="Segoe UI" w:cstheme="minorHAnsi"/>
                <w:color w:val="auto"/>
                <w:szCs w:val="22"/>
              </w:rPr>
              <w:t>e c</w:t>
            </w:r>
            <w:r w:rsidR="00F40E1D" w:rsidRPr="00BA4003">
              <w:rPr>
                <w:rFonts w:eastAsia="Segoe UI" w:cstheme="minorHAnsi"/>
                <w:color w:val="auto"/>
                <w:spacing w:val="-1"/>
                <w:szCs w:val="22"/>
              </w:rPr>
              <w:t>o</w:t>
            </w:r>
            <w:r w:rsidR="00F40E1D" w:rsidRPr="00BA4003">
              <w:rPr>
                <w:rFonts w:eastAsia="Segoe UI" w:cstheme="minorHAnsi"/>
                <w:color w:val="auto"/>
                <w:szCs w:val="22"/>
              </w:rPr>
              <w:t>effici</w:t>
            </w:r>
            <w:r w:rsidR="00F40E1D" w:rsidRPr="00BA4003">
              <w:rPr>
                <w:rFonts w:eastAsia="Segoe UI" w:cstheme="minorHAnsi"/>
                <w:color w:val="auto"/>
                <w:spacing w:val="-1"/>
                <w:szCs w:val="22"/>
              </w:rPr>
              <w:t>e</w:t>
            </w:r>
            <w:r w:rsidR="00F40E1D" w:rsidRPr="00BA4003">
              <w:rPr>
                <w:rFonts w:eastAsia="Segoe UI" w:cstheme="minorHAnsi"/>
                <w:color w:val="auto"/>
                <w:szCs w:val="22"/>
              </w:rPr>
              <w:t>nt</w:t>
            </w:r>
            <w:r w:rsidR="00F40E1D" w:rsidRPr="00BA4003">
              <w:rPr>
                <w:rFonts w:eastAsia="Segoe UI" w:cstheme="minorHAnsi"/>
                <w:color w:val="auto"/>
                <w:spacing w:val="-1"/>
                <w:szCs w:val="22"/>
              </w:rPr>
              <w:t>s</w:t>
            </w:r>
            <w:r w:rsidR="00F40E1D" w:rsidRPr="00BA4003">
              <w:rPr>
                <w:rFonts w:eastAsia="Segoe UI" w:cstheme="minorHAnsi"/>
                <w:color w:val="auto"/>
                <w:szCs w:val="22"/>
              </w:rPr>
              <w:t>,</w:t>
            </w:r>
            <w:r w:rsidR="00F40E1D" w:rsidRPr="00BA4003">
              <w:rPr>
                <w:rFonts w:eastAsia="Segoe UI" w:cstheme="minorHAnsi"/>
                <w:color w:val="auto"/>
                <w:spacing w:val="-1"/>
                <w:szCs w:val="22"/>
              </w:rPr>
              <w:t xml:space="preserve"> </w:t>
            </w:r>
            <w:r w:rsidR="00F40E1D" w:rsidRPr="00BA4003">
              <w:rPr>
                <w:rFonts w:eastAsia="Segoe UI" w:cstheme="minorHAnsi"/>
                <w:color w:val="auto"/>
                <w:szCs w:val="22"/>
              </w:rPr>
              <w:t xml:space="preserve">or </w:t>
            </w:r>
            <w:r w:rsidR="00F40E1D" w:rsidRPr="00BA4003">
              <w:rPr>
                <w:rFonts w:eastAsia="Segoe UI" w:cstheme="minorHAnsi"/>
                <w:color w:val="auto"/>
                <w:spacing w:val="-2"/>
                <w:szCs w:val="22"/>
              </w:rPr>
              <w:t>p</w:t>
            </w:r>
            <w:r w:rsidR="00F40E1D" w:rsidRPr="00BA4003">
              <w:rPr>
                <w:rFonts w:eastAsia="Segoe UI" w:cstheme="minorHAnsi"/>
                <w:color w:val="auto"/>
                <w:spacing w:val="1"/>
                <w:szCs w:val="22"/>
              </w:rPr>
              <w:t>r</w:t>
            </w:r>
            <w:r w:rsidR="00F40E1D" w:rsidRPr="00BA4003">
              <w:rPr>
                <w:rFonts w:eastAsia="Segoe UI" w:cstheme="minorHAnsi"/>
                <w:color w:val="auto"/>
                <w:szCs w:val="22"/>
              </w:rPr>
              <w:t>ov</w:t>
            </w:r>
            <w:r w:rsidR="00F40E1D" w:rsidRPr="00BA4003">
              <w:rPr>
                <w:rFonts w:eastAsia="Segoe UI" w:cstheme="minorHAnsi"/>
                <w:color w:val="auto"/>
                <w:spacing w:val="-1"/>
                <w:szCs w:val="22"/>
              </w:rPr>
              <w:t>i</w:t>
            </w:r>
            <w:r w:rsidR="00F40E1D" w:rsidRPr="00BA4003">
              <w:rPr>
                <w:rFonts w:eastAsia="Segoe UI" w:cstheme="minorHAnsi"/>
                <w:color w:val="auto"/>
                <w:szCs w:val="22"/>
              </w:rPr>
              <w:t>ng t</w:t>
            </w:r>
            <w:r w:rsidR="00F40E1D" w:rsidRPr="00BA4003">
              <w:rPr>
                <w:rFonts w:eastAsia="Segoe UI" w:cstheme="minorHAnsi"/>
                <w:color w:val="auto"/>
                <w:spacing w:val="-3"/>
                <w:szCs w:val="22"/>
              </w:rPr>
              <w:t>h</w:t>
            </w:r>
            <w:r w:rsidR="00F40E1D" w:rsidRPr="00BA4003">
              <w:rPr>
                <w:rFonts w:eastAsia="Segoe UI" w:cstheme="minorHAnsi"/>
                <w:color w:val="auto"/>
                <w:szCs w:val="22"/>
              </w:rPr>
              <w:t>e</w:t>
            </w:r>
            <w:r w:rsidR="00F40E1D" w:rsidRPr="00BA4003">
              <w:rPr>
                <w:rFonts w:eastAsia="Segoe UI" w:cstheme="minorHAnsi"/>
                <w:color w:val="auto"/>
                <w:spacing w:val="-2"/>
                <w:szCs w:val="22"/>
              </w:rPr>
              <w:t xml:space="preserve"> </w:t>
            </w:r>
            <w:r w:rsidR="00F40E1D" w:rsidRPr="00BA4003">
              <w:rPr>
                <w:rFonts w:eastAsia="Segoe UI" w:cstheme="minorHAnsi"/>
                <w:color w:val="auto"/>
                <w:szCs w:val="22"/>
              </w:rPr>
              <w:t>binom</w:t>
            </w:r>
            <w:r w:rsidR="00F40E1D" w:rsidRPr="00BA4003">
              <w:rPr>
                <w:rFonts w:eastAsia="Segoe UI" w:cstheme="minorHAnsi"/>
                <w:color w:val="auto"/>
                <w:spacing w:val="-2"/>
                <w:szCs w:val="22"/>
              </w:rPr>
              <w:t>i</w:t>
            </w:r>
            <w:r w:rsidR="00F40E1D" w:rsidRPr="00BA4003">
              <w:rPr>
                <w:rFonts w:eastAsia="Segoe UI" w:cstheme="minorHAnsi"/>
                <w:color w:val="auto"/>
                <w:szCs w:val="22"/>
              </w:rPr>
              <w:t>al the</w:t>
            </w:r>
            <w:r w:rsidR="00F40E1D" w:rsidRPr="00BA4003">
              <w:rPr>
                <w:rFonts w:eastAsia="Segoe UI" w:cstheme="minorHAnsi"/>
                <w:color w:val="auto"/>
                <w:spacing w:val="-3"/>
                <w:szCs w:val="22"/>
              </w:rPr>
              <w:t>o</w:t>
            </w:r>
            <w:r w:rsidR="00F40E1D" w:rsidRPr="00BA4003">
              <w:rPr>
                <w:rFonts w:eastAsia="Segoe UI" w:cstheme="minorHAnsi"/>
                <w:color w:val="auto"/>
                <w:spacing w:val="1"/>
                <w:szCs w:val="22"/>
              </w:rPr>
              <w:t>r</w:t>
            </w:r>
            <w:r w:rsidR="00F40E1D" w:rsidRPr="00BA4003">
              <w:rPr>
                <w:rFonts w:eastAsia="Segoe UI" w:cstheme="minorHAnsi"/>
                <w:color w:val="auto"/>
                <w:spacing w:val="-2"/>
                <w:szCs w:val="22"/>
              </w:rPr>
              <w:t>e</w:t>
            </w:r>
            <w:r w:rsidR="00F40E1D" w:rsidRPr="00BA4003">
              <w:rPr>
                <w:rFonts w:eastAsia="Segoe UI" w:cstheme="minorHAnsi"/>
                <w:color w:val="auto"/>
                <w:szCs w:val="22"/>
              </w:rPr>
              <w:t xml:space="preserve">m by </w:t>
            </w:r>
            <w:r w:rsidR="00F40E1D" w:rsidRPr="00BA4003">
              <w:rPr>
                <w:rFonts w:eastAsia="Segoe UI" w:cstheme="minorHAnsi"/>
                <w:color w:val="auto"/>
                <w:spacing w:val="-2"/>
                <w:szCs w:val="22"/>
              </w:rPr>
              <w:t>i</w:t>
            </w:r>
            <w:r w:rsidR="00F40E1D" w:rsidRPr="00BA4003">
              <w:rPr>
                <w:rFonts w:eastAsia="Segoe UI" w:cstheme="minorHAnsi"/>
                <w:color w:val="auto"/>
                <w:szCs w:val="22"/>
              </w:rPr>
              <w:t>n</w:t>
            </w:r>
            <w:r w:rsidR="00F40E1D" w:rsidRPr="00BA4003">
              <w:rPr>
                <w:rFonts w:eastAsia="Segoe UI" w:cstheme="minorHAnsi"/>
                <w:color w:val="auto"/>
                <w:spacing w:val="-2"/>
                <w:szCs w:val="22"/>
              </w:rPr>
              <w:t>d</w:t>
            </w:r>
            <w:r w:rsidR="00F40E1D" w:rsidRPr="00BA4003">
              <w:rPr>
                <w:rFonts w:eastAsia="Segoe UI" w:cstheme="minorHAnsi"/>
                <w:color w:val="auto"/>
                <w:spacing w:val="-1"/>
                <w:szCs w:val="22"/>
              </w:rPr>
              <w:t>u</w:t>
            </w:r>
            <w:r w:rsidR="00F40E1D" w:rsidRPr="00BA4003">
              <w:rPr>
                <w:rFonts w:eastAsia="Segoe UI" w:cstheme="minorHAnsi"/>
                <w:color w:val="auto"/>
                <w:szCs w:val="22"/>
              </w:rPr>
              <w:t>ct</w:t>
            </w:r>
            <w:r w:rsidR="00F40E1D" w:rsidRPr="00BA4003">
              <w:rPr>
                <w:rFonts w:eastAsia="Segoe UI" w:cstheme="minorHAnsi"/>
                <w:color w:val="auto"/>
                <w:spacing w:val="1"/>
                <w:szCs w:val="22"/>
              </w:rPr>
              <w:t>i</w:t>
            </w:r>
            <w:r w:rsidR="00F40E1D" w:rsidRPr="00BA4003">
              <w:rPr>
                <w:rFonts w:eastAsia="Segoe UI" w:cstheme="minorHAnsi"/>
                <w:color w:val="auto"/>
                <w:szCs w:val="22"/>
              </w:rPr>
              <w:t>on.</w:t>
            </w:r>
          </w:p>
        </w:tc>
      </w:tr>
    </w:tbl>
    <w:p w14:paraId="605D75AF" w14:textId="77777777" w:rsidR="001E2902" w:rsidRPr="00BA4003" w:rsidRDefault="001E2902" w:rsidP="00FF0E95">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5"/>
        <w:gridCol w:w="7921"/>
      </w:tblGrid>
      <w:tr w:rsidR="001E2902" w:rsidRPr="00BA4003" w14:paraId="5EA0DF54" w14:textId="77777777" w:rsidTr="008C39BD">
        <w:tc>
          <w:tcPr>
            <w:tcW w:w="864" w:type="pct"/>
            <w:shd w:val="clear" w:color="auto" w:fill="auto"/>
          </w:tcPr>
          <w:p w14:paraId="7C78AC3D" w14:textId="77777777" w:rsidR="008C39BD" w:rsidRPr="00BA4003" w:rsidRDefault="008C39BD" w:rsidP="00FF0E95">
            <w:pPr>
              <w:widowControl w:val="0"/>
              <w:contextualSpacing/>
              <w:rPr>
                <w:rFonts w:cstheme="minorHAnsi"/>
                <w:b/>
                <w:color w:val="auto"/>
                <w:szCs w:val="22"/>
              </w:rPr>
            </w:pPr>
            <w:r w:rsidRPr="00BA4003">
              <w:rPr>
                <w:rFonts w:cstheme="minorHAnsi"/>
                <w:b/>
                <w:color w:val="auto"/>
                <w:szCs w:val="22"/>
              </w:rPr>
              <w:t>Cluster</w:t>
            </w:r>
          </w:p>
        </w:tc>
        <w:tc>
          <w:tcPr>
            <w:tcW w:w="4136" w:type="pct"/>
            <w:shd w:val="clear" w:color="auto" w:fill="auto"/>
          </w:tcPr>
          <w:p w14:paraId="3C748F0E" w14:textId="77777777" w:rsidR="008C39BD" w:rsidRPr="00BA4003" w:rsidRDefault="008C39BD" w:rsidP="00FF0E95">
            <w:pPr>
              <w:widowControl w:val="0"/>
              <w:autoSpaceDE w:val="0"/>
              <w:autoSpaceDN w:val="0"/>
              <w:adjustRightInd w:val="0"/>
              <w:contextualSpacing/>
              <w:rPr>
                <w:rFonts w:cstheme="minorHAnsi"/>
                <w:b/>
                <w:color w:val="auto"/>
                <w:szCs w:val="22"/>
              </w:rPr>
            </w:pPr>
            <w:r w:rsidRPr="00BA4003">
              <w:rPr>
                <w:rFonts w:cstheme="minorHAnsi"/>
                <w:b/>
                <w:color w:val="auto"/>
                <w:szCs w:val="22"/>
              </w:rPr>
              <w:t>Rewrite rational expressions</w:t>
            </w:r>
          </w:p>
        </w:tc>
      </w:tr>
      <w:tr w:rsidR="001E2902" w:rsidRPr="00BA4003" w14:paraId="5F0E4F62" w14:textId="77777777" w:rsidTr="008C39BD">
        <w:tc>
          <w:tcPr>
            <w:tcW w:w="864" w:type="pct"/>
            <w:shd w:val="clear" w:color="auto" w:fill="auto"/>
          </w:tcPr>
          <w:p w14:paraId="5CA49226"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M.3HS.20 (*)</w:t>
            </w:r>
          </w:p>
        </w:tc>
        <w:tc>
          <w:tcPr>
            <w:tcW w:w="4136" w:type="pct"/>
            <w:shd w:val="clear" w:color="auto" w:fill="auto"/>
          </w:tcPr>
          <w:p w14:paraId="3087A694" w14:textId="77777777" w:rsidR="008C39BD" w:rsidRPr="00BA4003" w:rsidRDefault="008C39BD" w:rsidP="00FF0E95">
            <w:pPr>
              <w:widowControl w:val="0"/>
              <w:autoSpaceDE w:val="0"/>
              <w:autoSpaceDN w:val="0"/>
              <w:adjustRightInd w:val="0"/>
              <w:contextualSpacing/>
              <w:rPr>
                <w:rFonts w:cstheme="minorHAnsi"/>
                <w:iCs/>
                <w:color w:val="auto"/>
                <w:szCs w:val="22"/>
              </w:rPr>
            </w:pPr>
            <w:r w:rsidRPr="00BA4003">
              <w:rPr>
                <w:rFonts w:cstheme="minorHAnsi"/>
                <w:color w:val="auto"/>
                <w:szCs w:val="22"/>
              </w:rPr>
              <w:t xml:space="preserve">Rewrite simple rational expressions in different forms; write </w:t>
            </w:r>
            <w:r w:rsidRPr="00BA4003">
              <w:rPr>
                <w:rFonts w:cstheme="minorHAnsi"/>
                <w:iCs/>
                <w:color w:val="auto"/>
                <w:szCs w:val="22"/>
              </w:rPr>
              <w:t>a(x)/b(x</w:t>
            </w:r>
            <w:r w:rsidRPr="00BA4003">
              <w:rPr>
                <w:rFonts w:cstheme="minorHAnsi"/>
                <w:color w:val="auto"/>
                <w:szCs w:val="22"/>
              </w:rPr>
              <w:t xml:space="preserve">) in the form </w:t>
            </w:r>
            <w:r w:rsidRPr="00BA4003">
              <w:rPr>
                <w:rFonts w:cstheme="minorHAnsi"/>
                <w:iCs/>
                <w:color w:val="auto"/>
                <w:szCs w:val="22"/>
              </w:rPr>
              <w:t xml:space="preserve">q(x) + r(x)/b(x), </w:t>
            </w:r>
            <w:r w:rsidRPr="00BA4003">
              <w:rPr>
                <w:rFonts w:cstheme="minorHAnsi"/>
                <w:color w:val="auto"/>
                <w:szCs w:val="22"/>
              </w:rPr>
              <w:t xml:space="preserve">where </w:t>
            </w:r>
            <w:r w:rsidRPr="00BA4003">
              <w:rPr>
                <w:rFonts w:cstheme="minorHAnsi"/>
                <w:iCs/>
                <w:color w:val="auto"/>
                <w:szCs w:val="22"/>
              </w:rPr>
              <w:t xml:space="preserve">a(x), b(x), q(x), </w:t>
            </w:r>
            <w:r w:rsidRPr="00BA4003">
              <w:rPr>
                <w:rFonts w:cstheme="minorHAnsi"/>
                <w:color w:val="auto"/>
                <w:szCs w:val="22"/>
              </w:rPr>
              <w:t xml:space="preserve">and </w:t>
            </w:r>
            <w:r w:rsidRPr="00BA4003">
              <w:rPr>
                <w:rFonts w:cstheme="minorHAnsi"/>
                <w:iCs/>
                <w:color w:val="auto"/>
                <w:szCs w:val="22"/>
              </w:rPr>
              <w:t xml:space="preserve">r(x) </w:t>
            </w:r>
            <w:r w:rsidRPr="00BA4003">
              <w:rPr>
                <w:rFonts w:cstheme="minorHAnsi"/>
                <w:color w:val="auto"/>
                <w:szCs w:val="22"/>
              </w:rPr>
              <w:t xml:space="preserve">are polynomials with the degree of </w:t>
            </w:r>
            <w:r w:rsidRPr="00BA4003">
              <w:rPr>
                <w:rFonts w:cstheme="minorHAnsi"/>
                <w:iCs/>
                <w:color w:val="auto"/>
                <w:szCs w:val="22"/>
              </w:rPr>
              <w:t xml:space="preserve">r(x) </w:t>
            </w:r>
            <w:r w:rsidRPr="00BA4003">
              <w:rPr>
                <w:rFonts w:cstheme="minorHAnsi"/>
                <w:color w:val="auto"/>
                <w:szCs w:val="22"/>
              </w:rPr>
              <w:t xml:space="preserve">less than the degree of </w:t>
            </w:r>
            <w:r w:rsidRPr="00BA4003">
              <w:rPr>
                <w:rFonts w:cstheme="minorHAnsi"/>
                <w:iCs/>
                <w:color w:val="auto"/>
                <w:szCs w:val="22"/>
              </w:rPr>
              <w:t xml:space="preserve">b(x), </w:t>
            </w:r>
            <w:r w:rsidRPr="00BA4003">
              <w:rPr>
                <w:rFonts w:cstheme="minorHAnsi"/>
                <w:color w:val="auto"/>
                <w:szCs w:val="22"/>
              </w:rPr>
              <w:t xml:space="preserve">using inspection, long division, or, for the more complicated examples, a computer algebra system.  </w:t>
            </w:r>
            <w:r w:rsidR="00D40B82" w:rsidRPr="00BA4003">
              <w:rPr>
                <w:rFonts w:cstheme="minorHAnsi"/>
                <w:iCs/>
                <w:color w:val="auto"/>
                <w:szCs w:val="22"/>
              </w:rPr>
              <w:t>Instructional Note:</w:t>
            </w:r>
            <w:r w:rsidR="00C22E90" w:rsidRPr="00BA4003">
              <w:rPr>
                <w:rFonts w:cstheme="minorHAnsi"/>
                <w:iCs/>
                <w:color w:val="auto"/>
                <w:szCs w:val="22"/>
              </w:rPr>
              <w:t xml:space="preserve">  </w:t>
            </w:r>
            <w:r w:rsidRPr="00BA4003">
              <w:rPr>
                <w:rFonts w:cstheme="minorHAnsi"/>
                <w:iCs/>
                <w:color w:val="auto"/>
                <w:szCs w:val="22"/>
              </w:rPr>
              <w:t>The limitations on rational functions app</w:t>
            </w:r>
            <w:r w:rsidR="00C22E90" w:rsidRPr="00BA4003">
              <w:rPr>
                <w:rFonts w:cstheme="minorHAnsi"/>
                <w:iCs/>
                <w:color w:val="auto"/>
                <w:szCs w:val="22"/>
              </w:rPr>
              <w:t>ly to the rational expressions.</w:t>
            </w:r>
          </w:p>
        </w:tc>
      </w:tr>
      <w:tr w:rsidR="001E2902" w:rsidRPr="00BA4003" w14:paraId="2558FECD" w14:textId="77777777" w:rsidTr="008C39BD">
        <w:tc>
          <w:tcPr>
            <w:tcW w:w="864" w:type="pct"/>
            <w:shd w:val="clear" w:color="auto" w:fill="auto"/>
          </w:tcPr>
          <w:p w14:paraId="430857B7"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M.3HS.21 (+)</w:t>
            </w:r>
          </w:p>
        </w:tc>
        <w:tc>
          <w:tcPr>
            <w:tcW w:w="4136" w:type="pct"/>
            <w:shd w:val="clear" w:color="auto" w:fill="auto"/>
          </w:tcPr>
          <w:p w14:paraId="3219DDA6" w14:textId="77777777" w:rsidR="008C39BD" w:rsidRPr="00BA4003" w:rsidRDefault="008C39BD" w:rsidP="00FF0E95">
            <w:pPr>
              <w:widowControl w:val="0"/>
              <w:autoSpaceDE w:val="0"/>
              <w:autoSpaceDN w:val="0"/>
              <w:adjustRightInd w:val="0"/>
              <w:contextualSpacing/>
              <w:rPr>
                <w:rFonts w:cstheme="minorHAnsi"/>
                <w:iCs/>
                <w:color w:val="auto"/>
                <w:szCs w:val="22"/>
              </w:rPr>
            </w:pPr>
            <w:r w:rsidRPr="00BA4003">
              <w:rPr>
                <w:rFonts w:cstheme="minorHAnsi"/>
                <w:color w:val="auto"/>
                <w:szCs w:val="22"/>
              </w:rPr>
              <w:t xml:space="preserve">Understand that rational expressions form a system analogous to the rational numbers, closed under addition, subtraction, multiplication, and division by a nonzero rational expression; add, subtract, multiply and divide rational expressions.   </w:t>
            </w:r>
            <w:r w:rsidR="00D40B82" w:rsidRPr="00BA4003">
              <w:rPr>
                <w:rFonts w:cstheme="minorHAnsi"/>
                <w:iCs/>
                <w:color w:val="auto"/>
                <w:szCs w:val="22"/>
              </w:rPr>
              <w:t>Instructional Note:</w:t>
            </w:r>
            <w:r w:rsidR="00C22E90" w:rsidRPr="00BA4003">
              <w:rPr>
                <w:rFonts w:cstheme="minorHAnsi"/>
                <w:iCs/>
                <w:color w:val="auto"/>
                <w:szCs w:val="22"/>
              </w:rPr>
              <w:t xml:space="preserve">  </w:t>
            </w:r>
            <w:r w:rsidRPr="00BA4003">
              <w:rPr>
                <w:rFonts w:cstheme="minorHAnsi"/>
                <w:iCs/>
                <w:color w:val="auto"/>
                <w:szCs w:val="22"/>
              </w:rPr>
              <w:t>Requires the general div</w:t>
            </w:r>
            <w:r w:rsidR="00C22E90" w:rsidRPr="00BA4003">
              <w:rPr>
                <w:rFonts w:cstheme="minorHAnsi"/>
                <w:iCs/>
                <w:color w:val="auto"/>
                <w:szCs w:val="22"/>
              </w:rPr>
              <w:t>ision algorithm for polynomials</w:t>
            </w:r>
            <w:r w:rsidRPr="00BA4003">
              <w:rPr>
                <w:rFonts w:cstheme="minorHAnsi"/>
                <w:iCs/>
                <w:color w:val="auto"/>
                <w:szCs w:val="22"/>
              </w:rPr>
              <w:t>.</w:t>
            </w:r>
          </w:p>
        </w:tc>
      </w:tr>
    </w:tbl>
    <w:p w14:paraId="6233BB9D" w14:textId="77777777" w:rsidR="001E2902" w:rsidRPr="00BA4003" w:rsidRDefault="001E2902" w:rsidP="00FF0E95">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5"/>
        <w:gridCol w:w="7921"/>
      </w:tblGrid>
      <w:tr w:rsidR="001E2902" w:rsidRPr="00BA4003" w14:paraId="5CF2F7A7" w14:textId="77777777" w:rsidTr="008C39BD">
        <w:tc>
          <w:tcPr>
            <w:tcW w:w="864" w:type="pct"/>
            <w:shd w:val="clear" w:color="auto" w:fill="auto"/>
          </w:tcPr>
          <w:p w14:paraId="75B15843" w14:textId="77777777" w:rsidR="008C39BD" w:rsidRPr="00BA4003" w:rsidRDefault="008C39BD" w:rsidP="00FF0E95">
            <w:pPr>
              <w:widowControl w:val="0"/>
              <w:contextualSpacing/>
              <w:rPr>
                <w:rFonts w:cstheme="minorHAnsi"/>
                <w:b/>
                <w:color w:val="auto"/>
                <w:szCs w:val="22"/>
              </w:rPr>
            </w:pPr>
            <w:r w:rsidRPr="00BA4003">
              <w:rPr>
                <w:rFonts w:cstheme="minorHAnsi"/>
                <w:b/>
                <w:color w:val="auto"/>
                <w:szCs w:val="22"/>
              </w:rPr>
              <w:t>Cluster</w:t>
            </w:r>
          </w:p>
        </w:tc>
        <w:tc>
          <w:tcPr>
            <w:tcW w:w="4136" w:type="pct"/>
            <w:shd w:val="clear" w:color="auto" w:fill="auto"/>
          </w:tcPr>
          <w:p w14:paraId="2F940790" w14:textId="77777777" w:rsidR="008C39BD" w:rsidRPr="00BA4003" w:rsidRDefault="008C39BD" w:rsidP="00FF0E95">
            <w:pPr>
              <w:widowControl w:val="0"/>
              <w:autoSpaceDE w:val="0"/>
              <w:autoSpaceDN w:val="0"/>
              <w:adjustRightInd w:val="0"/>
              <w:contextualSpacing/>
              <w:rPr>
                <w:rFonts w:cstheme="minorHAnsi"/>
                <w:b/>
                <w:color w:val="auto"/>
                <w:szCs w:val="22"/>
              </w:rPr>
            </w:pPr>
            <w:r w:rsidRPr="00BA4003">
              <w:rPr>
                <w:rFonts w:cstheme="minorHAnsi"/>
                <w:b/>
                <w:color w:val="auto"/>
                <w:szCs w:val="22"/>
              </w:rPr>
              <w:t>Understand solving equations as a process of reasoning and explain the reasoning.</w:t>
            </w:r>
          </w:p>
        </w:tc>
      </w:tr>
      <w:tr w:rsidR="001E2902" w:rsidRPr="00BA4003" w14:paraId="66C14D61" w14:textId="77777777" w:rsidTr="008C39BD">
        <w:tc>
          <w:tcPr>
            <w:tcW w:w="864" w:type="pct"/>
            <w:shd w:val="clear" w:color="auto" w:fill="auto"/>
          </w:tcPr>
          <w:p w14:paraId="7013A16C"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M.3HS.22 (*)</w:t>
            </w:r>
          </w:p>
        </w:tc>
        <w:tc>
          <w:tcPr>
            <w:tcW w:w="4136" w:type="pct"/>
            <w:shd w:val="clear" w:color="auto" w:fill="auto"/>
          </w:tcPr>
          <w:p w14:paraId="3C24B1AF" w14:textId="77777777" w:rsidR="008C39BD" w:rsidRPr="00BA4003" w:rsidRDefault="008C39BD" w:rsidP="00FF0E95">
            <w:pPr>
              <w:widowControl w:val="0"/>
              <w:autoSpaceDE w:val="0"/>
              <w:autoSpaceDN w:val="0"/>
              <w:adjustRightInd w:val="0"/>
              <w:contextualSpacing/>
              <w:rPr>
                <w:rFonts w:cstheme="minorHAnsi"/>
                <w:iCs/>
                <w:color w:val="auto"/>
                <w:szCs w:val="22"/>
              </w:rPr>
            </w:pPr>
            <w:r w:rsidRPr="00BA4003">
              <w:rPr>
                <w:rFonts w:cstheme="minorHAnsi"/>
                <w:color w:val="auto"/>
                <w:szCs w:val="22"/>
              </w:rPr>
              <w:t xml:space="preserve">Solve simple rational and radical equations in one variable and give examples showing how extraneous solutions may arise.  </w:t>
            </w:r>
            <w:r w:rsidR="00D40B82" w:rsidRPr="00BA4003">
              <w:rPr>
                <w:rFonts w:cstheme="minorHAnsi"/>
                <w:iCs/>
                <w:color w:val="auto"/>
                <w:szCs w:val="22"/>
              </w:rPr>
              <w:t>Instructional Note:</w:t>
            </w:r>
            <w:r w:rsidR="00C22E90" w:rsidRPr="00BA4003">
              <w:rPr>
                <w:rFonts w:cstheme="minorHAnsi"/>
                <w:iCs/>
                <w:color w:val="auto"/>
                <w:szCs w:val="22"/>
              </w:rPr>
              <w:t xml:space="preserve">  </w:t>
            </w:r>
            <w:r w:rsidRPr="00BA4003">
              <w:rPr>
                <w:rFonts w:cstheme="minorHAnsi"/>
                <w:iCs/>
                <w:color w:val="auto"/>
                <w:szCs w:val="22"/>
              </w:rPr>
              <w:t>Extend to simple rational and radical equ</w:t>
            </w:r>
            <w:r w:rsidR="00C22E90" w:rsidRPr="00BA4003">
              <w:rPr>
                <w:rFonts w:cstheme="minorHAnsi"/>
                <w:iCs/>
                <w:color w:val="auto"/>
                <w:szCs w:val="22"/>
              </w:rPr>
              <w:t>ations.</w:t>
            </w:r>
          </w:p>
        </w:tc>
      </w:tr>
    </w:tbl>
    <w:p w14:paraId="20C27508" w14:textId="77777777" w:rsidR="001E2902" w:rsidRPr="00BA4003" w:rsidRDefault="001E2902" w:rsidP="00FF0E95">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5"/>
        <w:gridCol w:w="7921"/>
      </w:tblGrid>
      <w:tr w:rsidR="001E2902" w:rsidRPr="00BA4003" w14:paraId="70A8FB82" w14:textId="77777777" w:rsidTr="008C39BD">
        <w:tc>
          <w:tcPr>
            <w:tcW w:w="864" w:type="pct"/>
            <w:shd w:val="clear" w:color="auto" w:fill="auto"/>
          </w:tcPr>
          <w:p w14:paraId="5F1071DF" w14:textId="77777777" w:rsidR="008C39BD" w:rsidRPr="00BA4003" w:rsidRDefault="008C39BD" w:rsidP="00FF0E95">
            <w:pPr>
              <w:widowControl w:val="0"/>
              <w:contextualSpacing/>
              <w:rPr>
                <w:rFonts w:cstheme="minorHAnsi"/>
                <w:b/>
                <w:color w:val="auto"/>
                <w:szCs w:val="22"/>
              </w:rPr>
            </w:pPr>
            <w:r w:rsidRPr="00BA4003">
              <w:rPr>
                <w:rFonts w:cstheme="minorHAnsi"/>
                <w:b/>
                <w:color w:val="auto"/>
                <w:szCs w:val="22"/>
              </w:rPr>
              <w:t>Cluster</w:t>
            </w:r>
          </w:p>
        </w:tc>
        <w:tc>
          <w:tcPr>
            <w:tcW w:w="4136" w:type="pct"/>
            <w:shd w:val="clear" w:color="auto" w:fill="auto"/>
          </w:tcPr>
          <w:p w14:paraId="14ED5A2C" w14:textId="77777777" w:rsidR="008C39BD" w:rsidRPr="00BA4003" w:rsidRDefault="008C39BD" w:rsidP="00FF0E95">
            <w:pPr>
              <w:widowControl w:val="0"/>
              <w:autoSpaceDE w:val="0"/>
              <w:autoSpaceDN w:val="0"/>
              <w:adjustRightInd w:val="0"/>
              <w:contextualSpacing/>
              <w:rPr>
                <w:rFonts w:cstheme="minorHAnsi"/>
                <w:b/>
                <w:color w:val="auto"/>
                <w:szCs w:val="22"/>
              </w:rPr>
            </w:pPr>
            <w:r w:rsidRPr="00BA4003">
              <w:rPr>
                <w:rFonts w:cstheme="minorHAnsi"/>
                <w:b/>
                <w:color w:val="auto"/>
                <w:szCs w:val="22"/>
              </w:rPr>
              <w:t>Represent and solve equations and inequalities graphically.</w:t>
            </w:r>
          </w:p>
        </w:tc>
      </w:tr>
      <w:tr w:rsidR="001E2902" w:rsidRPr="00BA4003" w14:paraId="2A0039A2" w14:textId="77777777" w:rsidTr="008C39BD">
        <w:tc>
          <w:tcPr>
            <w:tcW w:w="864" w:type="pct"/>
            <w:shd w:val="clear" w:color="auto" w:fill="auto"/>
          </w:tcPr>
          <w:p w14:paraId="1DC5ACE7"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M.3HS.23 (*,^)</w:t>
            </w:r>
          </w:p>
        </w:tc>
        <w:tc>
          <w:tcPr>
            <w:tcW w:w="4136" w:type="pct"/>
            <w:shd w:val="clear" w:color="auto" w:fill="auto"/>
          </w:tcPr>
          <w:p w14:paraId="4386EB5D" w14:textId="77777777" w:rsidR="008C39BD" w:rsidRPr="00BA4003" w:rsidRDefault="008C39BD" w:rsidP="00FF0E95">
            <w:pPr>
              <w:widowControl w:val="0"/>
              <w:autoSpaceDE w:val="0"/>
              <w:autoSpaceDN w:val="0"/>
              <w:adjustRightInd w:val="0"/>
              <w:contextualSpacing/>
              <w:rPr>
                <w:rFonts w:cstheme="minorHAnsi"/>
                <w:iCs/>
                <w:color w:val="auto"/>
                <w:szCs w:val="22"/>
              </w:rPr>
            </w:pPr>
            <w:r w:rsidRPr="00BA4003">
              <w:rPr>
                <w:rFonts w:cstheme="minorHAnsi"/>
                <w:color w:val="auto"/>
                <w:szCs w:val="22"/>
              </w:rPr>
              <w:t xml:space="preserve">Explain why the </w:t>
            </w:r>
            <w:r w:rsidRPr="00BA4003">
              <w:rPr>
                <w:rFonts w:cstheme="minorHAnsi"/>
                <w:iCs/>
                <w:color w:val="auto"/>
                <w:szCs w:val="22"/>
              </w:rPr>
              <w:t>x</w:t>
            </w:r>
            <w:r w:rsidRPr="00BA4003">
              <w:rPr>
                <w:rFonts w:cstheme="minorHAnsi"/>
                <w:color w:val="auto"/>
                <w:szCs w:val="22"/>
              </w:rPr>
              <w:t xml:space="preserve">-coordinates of the points where the graphs of the equations </w:t>
            </w:r>
            <w:r w:rsidRPr="00BA4003">
              <w:rPr>
                <w:rFonts w:cstheme="minorHAnsi"/>
                <w:iCs/>
                <w:color w:val="auto"/>
                <w:szCs w:val="22"/>
              </w:rPr>
              <w:t xml:space="preserve">y = f(x) </w:t>
            </w:r>
            <w:r w:rsidRPr="00BA4003">
              <w:rPr>
                <w:rFonts w:cstheme="minorHAnsi"/>
                <w:color w:val="auto"/>
                <w:szCs w:val="22"/>
              </w:rPr>
              <w:t xml:space="preserve">and </w:t>
            </w:r>
            <w:r w:rsidRPr="00BA4003">
              <w:rPr>
                <w:rFonts w:cstheme="minorHAnsi"/>
                <w:iCs/>
                <w:color w:val="auto"/>
                <w:szCs w:val="22"/>
              </w:rPr>
              <w:t xml:space="preserve">y = g(x) </w:t>
            </w:r>
            <w:r w:rsidRPr="00BA4003">
              <w:rPr>
                <w:rFonts w:cstheme="minorHAnsi"/>
                <w:color w:val="auto"/>
                <w:szCs w:val="22"/>
              </w:rPr>
              <w:t xml:space="preserve">intersect are the solutions of the equation </w:t>
            </w:r>
            <w:r w:rsidRPr="00BA4003">
              <w:rPr>
                <w:rFonts w:cstheme="minorHAnsi"/>
                <w:iCs/>
                <w:color w:val="auto"/>
                <w:szCs w:val="22"/>
              </w:rPr>
              <w:t>f(x) = g(x)</w:t>
            </w:r>
            <w:r w:rsidRPr="00BA4003">
              <w:rPr>
                <w:rFonts w:cstheme="minorHAnsi"/>
                <w:color w:val="auto"/>
                <w:szCs w:val="22"/>
              </w:rPr>
              <w:t>; find</w:t>
            </w:r>
            <w:r w:rsidR="001A5D48" w:rsidRPr="00BA4003">
              <w:rPr>
                <w:rFonts w:cstheme="minorHAnsi"/>
                <w:color w:val="auto"/>
                <w:szCs w:val="22"/>
              </w:rPr>
              <w:t xml:space="preserve"> the solutions approximately (</w:t>
            </w:r>
            <w:r w:rsidRPr="00BA4003">
              <w:rPr>
                <w:rFonts w:cstheme="minorHAnsi"/>
                <w:color w:val="auto"/>
                <w:szCs w:val="22"/>
              </w:rPr>
              <w:t xml:space="preserve">e.g., using technology to graph the functions, make tables of values or find successive approximations. Include cases where </w:t>
            </w:r>
            <w:r w:rsidRPr="00BA4003">
              <w:rPr>
                <w:rFonts w:cstheme="minorHAnsi"/>
                <w:iCs/>
                <w:color w:val="auto"/>
                <w:szCs w:val="22"/>
              </w:rPr>
              <w:t xml:space="preserve">f(x) </w:t>
            </w:r>
            <w:r w:rsidRPr="00BA4003">
              <w:rPr>
                <w:rFonts w:cstheme="minorHAnsi"/>
                <w:color w:val="auto"/>
                <w:szCs w:val="22"/>
              </w:rPr>
              <w:t xml:space="preserve">and/or </w:t>
            </w:r>
            <w:r w:rsidRPr="00BA4003">
              <w:rPr>
                <w:rFonts w:cstheme="minorHAnsi"/>
                <w:iCs/>
                <w:color w:val="auto"/>
                <w:szCs w:val="22"/>
              </w:rPr>
              <w:t xml:space="preserve">g(x) </w:t>
            </w:r>
            <w:r w:rsidRPr="00BA4003">
              <w:rPr>
                <w:rFonts w:cstheme="minorHAnsi"/>
                <w:color w:val="auto"/>
                <w:szCs w:val="22"/>
              </w:rPr>
              <w:t xml:space="preserve">are linear, polynomial, rational, absolute value, exponential and logarithmic functions.  </w:t>
            </w:r>
            <w:r w:rsidR="00D40B82" w:rsidRPr="00BA4003">
              <w:rPr>
                <w:rFonts w:cstheme="minorHAnsi"/>
                <w:iCs/>
                <w:color w:val="auto"/>
                <w:szCs w:val="22"/>
              </w:rPr>
              <w:t>Instructional Note:</w:t>
            </w:r>
            <w:r w:rsidR="00C22E90" w:rsidRPr="00BA4003">
              <w:rPr>
                <w:rFonts w:cstheme="minorHAnsi"/>
                <w:iCs/>
                <w:color w:val="auto"/>
                <w:szCs w:val="22"/>
              </w:rPr>
              <w:t xml:space="preserve">  </w:t>
            </w:r>
            <w:r w:rsidRPr="00BA4003">
              <w:rPr>
                <w:rFonts w:cstheme="minorHAnsi"/>
                <w:iCs/>
                <w:color w:val="auto"/>
                <w:szCs w:val="22"/>
              </w:rPr>
              <w:t xml:space="preserve">Include combinations of linear, polynomial, rational, radical, </w:t>
            </w:r>
            <w:r w:rsidRPr="00BA4003">
              <w:rPr>
                <w:rFonts w:cstheme="minorHAnsi"/>
                <w:iCs/>
                <w:color w:val="auto"/>
                <w:szCs w:val="22"/>
              </w:rPr>
              <w:lastRenderedPageBreak/>
              <w:t>absolute va</w:t>
            </w:r>
            <w:r w:rsidR="00C22E90" w:rsidRPr="00BA4003">
              <w:rPr>
                <w:rFonts w:cstheme="minorHAnsi"/>
                <w:iCs/>
                <w:color w:val="auto"/>
                <w:szCs w:val="22"/>
              </w:rPr>
              <w:t>lue, and exponential functions.</w:t>
            </w:r>
          </w:p>
        </w:tc>
      </w:tr>
    </w:tbl>
    <w:p w14:paraId="65AFD670" w14:textId="77777777" w:rsidR="001E2902" w:rsidRPr="00BA4003" w:rsidRDefault="001E2902" w:rsidP="00FF0E95">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5"/>
        <w:gridCol w:w="7921"/>
      </w:tblGrid>
      <w:tr w:rsidR="001E2902" w:rsidRPr="00BA4003" w14:paraId="3F6CD216" w14:textId="77777777" w:rsidTr="008C39BD">
        <w:tc>
          <w:tcPr>
            <w:tcW w:w="864" w:type="pct"/>
            <w:shd w:val="clear" w:color="auto" w:fill="auto"/>
          </w:tcPr>
          <w:p w14:paraId="25C277AE" w14:textId="77777777" w:rsidR="008C39BD" w:rsidRPr="00BA4003" w:rsidRDefault="008C39BD" w:rsidP="00FF0E95">
            <w:pPr>
              <w:widowControl w:val="0"/>
              <w:contextualSpacing/>
              <w:rPr>
                <w:rFonts w:cstheme="minorHAnsi"/>
                <w:b/>
                <w:color w:val="auto"/>
                <w:szCs w:val="22"/>
              </w:rPr>
            </w:pPr>
            <w:r w:rsidRPr="00BA4003">
              <w:rPr>
                <w:rFonts w:cstheme="minorHAnsi"/>
                <w:b/>
                <w:color w:val="auto"/>
                <w:szCs w:val="22"/>
              </w:rPr>
              <w:t>Cluster</w:t>
            </w:r>
          </w:p>
        </w:tc>
        <w:tc>
          <w:tcPr>
            <w:tcW w:w="4136" w:type="pct"/>
            <w:shd w:val="clear" w:color="auto" w:fill="auto"/>
          </w:tcPr>
          <w:p w14:paraId="307624C1" w14:textId="77777777" w:rsidR="008C39BD" w:rsidRPr="00BA4003" w:rsidRDefault="008C39BD" w:rsidP="00FF0E95">
            <w:pPr>
              <w:widowControl w:val="0"/>
              <w:autoSpaceDE w:val="0"/>
              <w:autoSpaceDN w:val="0"/>
              <w:adjustRightInd w:val="0"/>
              <w:contextualSpacing/>
              <w:rPr>
                <w:rFonts w:cstheme="minorHAnsi"/>
                <w:b/>
                <w:color w:val="auto"/>
                <w:szCs w:val="22"/>
              </w:rPr>
            </w:pPr>
            <w:r w:rsidRPr="00BA4003">
              <w:rPr>
                <w:rFonts w:cstheme="minorHAnsi"/>
                <w:b/>
                <w:color w:val="auto"/>
                <w:szCs w:val="22"/>
              </w:rPr>
              <w:t>Analyze functions using different representations.</w:t>
            </w:r>
          </w:p>
        </w:tc>
      </w:tr>
      <w:tr w:rsidR="001E2902" w:rsidRPr="00BA4003" w14:paraId="57633813" w14:textId="77777777" w:rsidTr="008C39BD">
        <w:trPr>
          <w:trHeight w:val="70"/>
        </w:trPr>
        <w:tc>
          <w:tcPr>
            <w:tcW w:w="864" w:type="pct"/>
            <w:shd w:val="clear" w:color="auto" w:fill="auto"/>
          </w:tcPr>
          <w:p w14:paraId="4CC464E4" w14:textId="77777777" w:rsidR="008C39BD" w:rsidRPr="00BA4003" w:rsidRDefault="008C39BD" w:rsidP="00FF0E95">
            <w:pPr>
              <w:pStyle w:val="BodyTextIndent2"/>
              <w:widowControl w:val="0"/>
              <w:ind w:left="0" w:firstLine="0"/>
              <w:contextualSpacing/>
              <w:jc w:val="left"/>
              <w:rPr>
                <w:rFonts w:cstheme="minorHAnsi"/>
                <w:color w:val="auto"/>
                <w:szCs w:val="22"/>
                <w:lang w:val="en-US" w:eastAsia="en-US"/>
              </w:rPr>
            </w:pPr>
            <w:r w:rsidRPr="00BA4003">
              <w:rPr>
                <w:rFonts w:cstheme="minorHAnsi"/>
                <w:color w:val="auto"/>
                <w:szCs w:val="22"/>
                <w:lang w:val="en-US" w:eastAsia="en-US"/>
              </w:rPr>
              <w:t>M.3HS.24 (*,^)</w:t>
            </w:r>
          </w:p>
        </w:tc>
        <w:tc>
          <w:tcPr>
            <w:tcW w:w="4136" w:type="pct"/>
            <w:shd w:val="clear" w:color="auto" w:fill="auto"/>
          </w:tcPr>
          <w:p w14:paraId="255F62EF" w14:textId="77777777" w:rsidR="008C39BD" w:rsidRPr="00BA4003" w:rsidRDefault="008C39BD" w:rsidP="00FF0E95">
            <w:pPr>
              <w:widowControl w:val="0"/>
              <w:autoSpaceDE w:val="0"/>
              <w:autoSpaceDN w:val="0"/>
              <w:adjustRightInd w:val="0"/>
              <w:contextualSpacing/>
              <w:rPr>
                <w:rFonts w:cstheme="minorHAnsi"/>
                <w:iCs/>
                <w:color w:val="auto"/>
                <w:szCs w:val="22"/>
              </w:rPr>
            </w:pPr>
            <w:r w:rsidRPr="00BA4003">
              <w:rPr>
                <w:rFonts w:cstheme="minorHAnsi"/>
                <w:color w:val="auto"/>
                <w:szCs w:val="22"/>
              </w:rPr>
              <w:t>Graph functions expressed symbolically and show key features of the graph, by hand in simple cases and using technology for more complicated cases.</w:t>
            </w:r>
            <w:r w:rsidRPr="00BA4003">
              <w:rPr>
                <w:rFonts w:eastAsia="HiraKakuProN-W3" w:cstheme="minorHAnsi"/>
                <w:color w:val="auto"/>
                <w:szCs w:val="22"/>
              </w:rPr>
              <w:t xml:space="preserve"> </w:t>
            </w:r>
            <w:r w:rsidRPr="00BA4003">
              <w:rPr>
                <w:rFonts w:cstheme="minorHAnsi"/>
                <w:color w:val="auto"/>
                <w:szCs w:val="22"/>
              </w:rPr>
              <w:t xml:space="preserve">Graph polynomial functions, identifying zeros when suitable factorizations are available and showing end behavior.  </w:t>
            </w:r>
            <w:r w:rsidR="00D40B82" w:rsidRPr="00BA4003">
              <w:rPr>
                <w:rFonts w:cstheme="minorHAnsi"/>
                <w:iCs/>
                <w:color w:val="auto"/>
                <w:szCs w:val="22"/>
              </w:rPr>
              <w:t>Instructional Note:</w:t>
            </w:r>
            <w:r w:rsidR="00C22E90" w:rsidRPr="00BA4003">
              <w:rPr>
                <w:rFonts w:cstheme="minorHAnsi"/>
                <w:iCs/>
                <w:color w:val="auto"/>
                <w:szCs w:val="22"/>
              </w:rPr>
              <w:t xml:space="preserve">  </w:t>
            </w:r>
            <w:r w:rsidRPr="00BA4003">
              <w:rPr>
                <w:rFonts w:cstheme="minorHAnsi"/>
                <w:iCs/>
                <w:color w:val="auto"/>
                <w:szCs w:val="22"/>
              </w:rPr>
              <w:t>Relate to the relationship between zeros of quadratic functi</w:t>
            </w:r>
            <w:r w:rsidR="00C22E90" w:rsidRPr="00BA4003">
              <w:rPr>
                <w:rFonts w:cstheme="minorHAnsi"/>
                <w:iCs/>
                <w:color w:val="auto"/>
                <w:szCs w:val="22"/>
              </w:rPr>
              <w:t>ons and their factored forms.</w:t>
            </w:r>
          </w:p>
        </w:tc>
      </w:tr>
    </w:tbl>
    <w:p w14:paraId="146B1529" w14:textId="77777777" w:rsidR="008C39BD" w:rsidRPr="00BA4003" w:rsidRDefault="008C39BD" w:rsidP="00FF0E95">
      <w:pPr>
        <w:rPr>
          <w:rFonts w:cstheme="minorHAnsi"/>
          <w:b/>
          <w:color w:val="auto"/>
          <w:szCs w:val="22"/>
        </w:rPr>
      </w:pPr>
    </w:p>
    <w:p w14:paraId="6B177AB7" w14:textId="77777777" w:rsidR="008C39BD" w:rsidRPr="00BA4003" w:rsidRDefault="008C39BD" w:rsidP="00FF0E95">
      <w:pPr>
        <w:rPr>
          <w:rFonts w:cstheme="minorHAnsi"/>
          <w:b/>
          <w:color w:val="auto"/>
          <w:szCs w:val="22"/>
        </w:rPr>
      </w:pPr>
      <w:r w:rsidRPr="00BA4003">
        <w:rPr>
          <w:rFonts w:cstheme="minorHAnsi"/>
          <w:b/>
          <w:color w:val="auto"/>
          <w:szCs w:val="22"/>
        </w:rPr>
        <w:t>Trigonometry of General Triangles and Trigonometric Functions</w:t>
      </w:r>
    </w:p>
    <w:p w14:paraId="7ECBC0DA" w14:textId="77777777" w:rsidR="008C39BD" w:rsidRPr="00BA4003" w:rsidRDefault="008C39BD" w:rsidP="00FF0E95">
      <w:pPr>
        <w:rPr>
          <w:rFonts w:cstheme="minorHAnsi"/>
          <w:b/>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5"/>
        <w:gridCol w:w="7921"/>
      </w:tblGrid>
      <w:tr w:rsidR="001E2902" w:rsidRPr="00BA4003" w14:paraId="3B05A2C5" w14:textId="77777777" w:rsidTr="008C39BD">
        <w:tc>
          <w:tcPr>
            <w:tcW w:w="864" w:type="pct"/>
            <w:shd w:val="clear" w:color="auto" w:fill="auto"/>
          </w:tcPr>
          <w:p w14:paraId="69B26D7E" w14:textId="77777777" w:rsidR="008C39BD" w:rsidRPr="00BA4003" w:rsidRDefault="008C39BD" w:rsidP="00FF0E95">
            <w:pPr>
              <w:widowControl w:val="0"/>
              <w:contextualSpacing/>
              <w:rPr>
                <w:rFonts w:cstheme="minorHAnsi"/>
                <w:b/>
                <w:color w:val="auto"/>
                <w:szCs w:val="22"/>
              </w:rPr>
            </w:pPr>
            <w:r w:rsidRPr="00BA4003">
              <w:rPr>
                <w:rFonts w:cstheme="minorHAnsi"/>
                <w:b/>
                <w:color w:val="auto"/>
                <w:szCs w:val="22"/>
              </w:rPr>
              <w:t>Cluster</w:t>
            </w:r>
          </w:p>
        </w:tc>
        <w:tc>
          <w:tcPr>
            <w:tcW w:w="4136" w:type="pct"/>
            <w:shd w:val="clear" w:color="auto" w:fill="auto"/>
          </w:tcPr>
          <w:p w14:paraId="7D1F762D" w14:textId="77777777" w:rsidR="008C39BD" w:rsidRPr="00BA4003" w:rsidRDefault="008C39BD" w:rsidP="00FF0E95">
            <w:pPr>
              <w:widowControl w:val="0"/>
              <w:autoSpaceDE w:val="0"/>
              <w:autoSpaceDN w:val="0"/>
              <w:adjustRightInd w:val="0"/>
              <w:contextualSpacing/>
              <w:rPr>
                <w:rFonts w:cstheme="minorHAnsi"/>
                <w:b/>
                <w:color w:val="auto"/>
                <w:szCs w:val="22"/>
              </w:rPr>
            </w:pPr>
            <w:r w:rsidRPr="00BA4003">
              <w:rPr>
                <w:rFonts w:cstheme="minorHAnsi"/>
                <w:b/>
                <w:color w:val="auto"/>
                <w:szCs w:val="22"/>
              </w:rPr>
              <w:t>Apply trigonometry to general triangles.</w:t>
            </w:r>
          </w:p>
        </w:tc>
      </w:tr>
      <w:tr w:rsidR="001E2902" w:rsidRPr="00BA4003" w14:paraId="721946F6" w14:textId="77777777" w:rsidTr="008C39BD">
        <w:tc>
          <w:tcPr>
            <w:tcW w:w="864" w:type="pct"/>
            <w:shd w:val="clear" w:color="auto" w:fill="auto"/>
          </w:tcPr>
          <w:p w14:paraId="6242344F" w14:textId="77777777" w:rsidR="008C39BD" w:rsidRPr="00BA4003" w:rsidRDefault="008C39BD" w:rsidP="00FF0E95">
            <w:pPr>
              <w:pStyle w:val="BodyTextIndent3"/>
              <w:widowControl w:val="0"/>
              <w:spacing w:after="0" w:line="240" w:lineRule="auto"/>
              <w:ind w:left="0"/>
              <w:contextualSpacing/>
              <w:rPr>
                <w:rFonts w:cstheme="minorHAnsi"/>
                <w:sz w:val="22"/>
                <w:szCs w:val="22"/>
              </w:rPr>
            </w:pPr>
            <w:r w:rsidRPr="00BA4003">
              <w:rPr>
                <w:rFonts w:cstheme="minorHAnsi"/>
                <w:sz w:val="22"/>
                <w:szCs w:val="22"/>
              </w:rPr>
              <w:t>M.3HS.25 (+,^)</w:t>
            </w:r>
          </w:p>
        </w:tc>
        <w:tc>
          <w:tcPr>
            <w:tcW w:w="4136" w:type="pct"/>
            <w:shd w:val="clear" w:color="auto" w:fill="auto"/>
          </w:tcPr>
          <w:p w14:paraId="20DDA540" w14:textId="77777777" w:rsidR="008C39BD" w:rsidRPr="00BA4003" w:rsidRDefault="008C39BD" w:rsidP="00FF0E95">
            <w:pPr>
              <w:widowControl w:val="0"/>
              <w:autoSpaceDE w:val="0"/>
              <w:autoSpaceDN w:val="0"/>
              <w:adjustRightInd w:val="0"/>
              <w:contextualSpacing/>
              <w:rPr>
                <w:rFonts w:cstheme="minorHAnsi"/>
                <w:color w:val="auto"/>
                <w:szCs w:val="22"/>
              </w:rPr>
            </w:pPr>
            <w:r w:rsidRPr="00BA4003">
              <w:rPr>
                <w:rFonts w:cstheme="minorHAnsi"/>
                <w:color w:val="auto"/>
                <w:szCs w:val="22"/>
              </w:rPr>
              <w:t xml:space="preserve">Derive the formula </w:t>
            </w:r>
            <w:r w:rsidRPr="00BA4003">
              <w:rPr>
                <w:rFonts w:cstheme="minorHAnsi"/>
                <w:iCs/>
                <w:color w:val="auto"/>
                <w:szCs w:val="22"/>
              </w:rPr>
              <w:t xml:space="preserve">A </w:t>
            </w:r>
            <w:r w:rsidRPr="00BA4003">
              <w:rPr>
                <w:rFonts w:cstheme="minorHAnsi"/>
                <w:color w:val="auto"/>
                <w:szCs w:val="22"/>
              </w:rPr>
              <w:t xml:space="preserve">= 1/2 </w:t>
            </w:r>
            <w:r w:rsidRPr="00BA4003">
              <w:rPr>
                <w:rFonts w:cstheme="minorHAnsi"/>
                <w:iCs/>
                <w:color w:val="auto"/>
                <w:szCs w:val="22"/>
              </w:rPr>
              <w:t xml:space="preserve">ab </w:t>
            </w:r>
            <w:r w:rsidRPr="00BA4003">
              <w:rPr>
                <w:rFonts w:cstheme="minorHAnsi"/>
                <w:color w:val="auto"/>
                <w:szCs w:val="22"/>
              </w:rPr>
              <w:t>sin(</w:t>
            </w:r>
            <w:r w:rsidRPr="00BA4003">
              <w:rPr>
                <w:rFonts w:cstheme="minorHAnsi"/>
                <w:iCs/>
                <w:color w:val="auto"/>
                <w:szCs w:val="22"/>
              </w:rPr>
              <w:t>C</w:t>
            </w:r>
            <w:r w:rsidRPr="00BA4003">
              <w:rPr>
                <w:rFonts w:cstheme="minorHAnsi"/>
                <w:color w:val="auto"/>
                <w:szCs w:val="22"/>
              </w:rPr>
              <w:t>) for the area of a triangle by drawing an auxiliary line from a vertex perpendicular to the opposite side.</w:t>
            </w:r>
          </w:p>
        </w:tc>
      </w:tr>
      <w:tr w:rsidR="001E2902" w:rsidRPr="00BA4003" w14:paraId="2859B4A6" w14:textId="77777777" w:rsidTr="008C39BD">
        <w:tc>
          <w:tcPr>
            <w:tcW w:w="864" w:type="pct"/>
            <w:shd w:val="clear" w:color="auto" w:fill="auto"/>
          </w:tcPr>
          <w:p w14:paraId="4EC44CD8" w14:textId="77777777" w:rsidR="008C39BD" w:rsidRPr="00BA4003" w:rsidRDefault="008C39BD" w:rsidP="00FF0E95">
            <w:pPr>
              <w:pStyle w:val="BodyTextIndent3"/>
              <w:widowControl w:val="0"/>
              <w:spacing w:after="0" w:line="240" w:lineRule="auto"/>
              <w:ind w:left="0"/>
              <w:contextualSpacing/>
              <w:rPr>
                <w:rFonts w:cstheme="minorHAnsi"/>
                <w:sz w:val="22"/>
                <w:szCs w:val="22"/>
              </w:rPr>
            </w:pPr>
            <w:r w:rsidRPr="00BA4003">
              <w:rPr>
                <w:rFonts w:cstheme="minorHAnsi"/>
                <w:sz w:val="22"/>
                <w:szCs w:val="22"/>
              </w:rPr>
              <w:t>M.3HS.26 (+, ^)</w:t>
            </w:r>
          </w:p>
        </w:tc>
        <w:tc>
          <w:tcPr>
            <w:tcW w:w="4136" w:type="pct"/>
            <w:shd w:val="clear" w:color="auto" w:fill="auto"/>
          </w:tcPr>
          <w:p w14:paraId="5BC4CF83" w14:textId="77777777" w:rsidR="008C39BD" w:rsidRPr="00BA4003" w:rsidRDefault="008C39BD" w:rsidP="00FF0E95">
            <w:pPr>
              <w:widowControl w:val="0"/>
              <w:autoSpaceDE w:val="0"/>
              <w:autoSpaceDN w:val="0"/>
              <w:adjustRightInd w:val="0"/>
              <w:contextualSpacing/>
              <w:rPr>
                <w:rFonts w:cstheme="minorHAnsi"/>
                <w:color w:val="auto"/>
                <w:szCs w:val="22"/>
              </w:rPr>
            </w:pPr>
            <w:r w:rsidRPr="00BA4003">
              <w:rPr>
                <w:rFonts w:cstheme="minorHAnsi"/>
                <w:color w:val="auto"/>
                <w:szCs w:val="22"/>
              </w:rPr>
              <w:t xml:space="preserve">Prove the Laws of Sines and Cosines and use them to solve problems.  </w:t>
            </w:r>
            <w:r w:rsidR="00D40B82" w:rsidRPr="00BA4003">
              <w:rPr>
                <w:rFonts w:cstheme="minorHAnsi"/>
                <w:iCs/>
                <w:color w:val="auto"/>
                <w:szCs w:val="22"/>
              </w:rPr>
              <w:t>Instructional Note:</w:t>
            </w:r>
            <w:r w:rsidR="00BF799D" w:rsidRPr="00BA4003">
              <w:rPr>
                <w:rFonts w:cstheme="minorHAnsi"/>
                <w:iCs/>
                <w:color w:val="auto"/>
                <w:szCs w:val="22"/>
              </w:rPr>
              <w:t xml:space="preserve">  </w:t>
            </w:r>
            <w:r w:rsidRPr="00BA4003">
              <w:rPr>
                <w:rFonts w:cstheme="minorHAnsi"/>
                <w:iCs/>
                <w:color w:val="auto"/>
                <w:szCs w:val="22"/>
              </w:rPr>
              <w:t>With respect to the general case of the Laws of Sines and Cosines, the definitions of sine and cosine must be extended</w:t>
            </w:r>
            <w:r w:rsidR="00BF799D" w:rsidRPr="00BA4003">
              <w:rPr>
                <w:rFonts w:cstheme="minorHAnsi"/>
                <w:iCs/>
                <w:color w:val="auto"/>
                <w:szCs w:val="22"/>
              </w:rPr>
              <w:t xml:space="preserve"> to obtuse angles.</w:t>
            </w:r>
          </w:p>
        </w:tc>
      </w:tr>
      <w:tr w:rsidR="001E2902" w:rsidRPr="00BA4003" w14:paraId="2E9B9494" w14:textId="77777777" w:rsidTr="008C39BD">
        <w:tc>
          <w:tcPr>
            <w:tcW w:w="864" w:type="pct"/>
            <w:shd w:val="clear" w:color="auto" w:fill="auto"/>
          </w:tcPr>
          <w:p w14:paraId="147418E7" w14:textId="77777777" w:rsidR="008C39BD" w:rsidRPr="00BA4003" w:rsidRDefault="008C39BD" w:rsidP="00FF0E95">
            <w:pPr>
              <w:pStyle w:val="BodyTextIndent3"/>
              <w:widowControl w:val="0"/>
              <w:spacing w:after="0" w:line="240" w:lineRule="auto"/>
              <w:ind w:left="0"/>
              <w:contextualSpacing/>
              <w:rPr>
                <w:rFonts w:cstheme="minorHAnsi"/>
                <w:sz w:val="22"/>
                <w:szCs w:val="22"/>
              </w:rPr>
            </w:pPr>
            <w:r w:rsidRPr="00BA4003">
              <w:rPr>
                <w:rFonts w:cstheme="minorHAnsi"/>
                <w:sz w:val="22"/>
                <w:szCs w:val="22"/>
              </w:rPr>
              <w:t>M.3HS.27 (+,^)</w:t>
            </w:r>
          </w:p>
        </w:tc>
        <w:tc>
          <w:tcPr>
            <w:tcW w:w="4136" w:type="pct"/>
            <w:shd w:val="clear" w:color="auto" w:fill="auto"/>
          </w:tcPr>
          <w:p w14:paraId="44EC0C2B" w14:textId="77777777" w:rsidR="008C39BD" w:rsidRPr="00BA4003" w:rsidRDefault="008C39BD" w:rsidP="00FF0E95">
            <w:pPr>
              <w:widowControl w:val="0"/>
              <w:autoSpaceDE w:val="0"/>
              <w:autoSpaceDN w:val="0"/>
              <w:adjustRightInd w:val="0"/>
              <w:contextualSpacing/>
              <w:rPr>
                <w:rFonts w:cstheme="minorHAnsi"/>
                <w:color w:val="auto"/>
                <w:szCs w:val="22"/>
              </w:rPr>
            </w:pPr>
            <w:r w:rsidRPr="00BA4003">
              <w:rPr>
                <w:rFonts w:cstheme="minorHAnsi"/>
                <w:color w:val="auto"/>
                <w:szCs w:val="22"/>
              </w:rPr>
              <w:t>Understand and apply the Law of Sines and the Law of Cosines to find unknown measurements in right and non-right triangles (e.g., surveying problems</w:t>
            </w:r>
            <w:r w:rsidR="001A5D48" w:rsidRPr="00BA4003">
              <w:rPr>
                <w:rFonts w:cstheme="minorHAnsi"/>
                <w:color w:val="auto"/>
                <w:szCs w:val="22"/>
              </w:rPr>
              <w:t xml:space="preserve"> and/or </w:t>
            </w:r>
            <w:r w:rsidRPr="00BA4003">
              <w:rPr>
                <w:rFonts w:cstheme="minorHAnsi"/>
                <w:color w:val="auto"/>
                <w:szCs w:val="22"/>
              </w:rPr>
              <w:t>resultant forces).</w:t>
            </w:r>
          </w:p>
        </w:tc>
      </w:tr>
    </w:tbl>
    <w:p w14:paraId="219FCC22" w14:textId="77777777" w:rsidR="001E2902" w:rsidRPr="00BA4003" w:rsidRDefault="001E2902" w:rsidP="00FF0E95">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5"/>
        <w:gridCol w:w="7921"/>
      </w:tblGrid>
      <w:tr w:rsidR="001E2902" w:rsidRPr="00BA4003" w14:paraId="01347F0D" w14:textId="77777777" w:rsidTr="008C39BD">
        <w:tc>
          <w:tcPr>
            <w:tcW w:w="864" w:type="pct"/>
            <w:shd w:val="clear" w:color="auto" w:fill="auto"/>
          </w:tcPr>
          <w:p w14:paraId="0A66EA14" w14:textId="77777777" w:rsidR="008C39BD" w:rsidRPr="00BA4003" w:rsidRDefault="008C39BD" w:rsidP="00FF0E95">
            <w:pPr>
              <w:widowControl w:val="0"/>
              <w:contextualSpacing/>
              <w:rPr>
                <w:rFonts w:cstheme="minorHAnsi"/>
                <w:b/>
                <w:color w:val="auto"/>
                <w:szCs w:val="22"/>
              </w:rPr>
            </w:pPr>
            <w:r w:rsidRPr="00BA4003">
              <w:rPr>
                <w:rFonts w:cstheme="minorHAnsi"/>
                <w:b/>
                <w:color w:val="auto"/>
                <w:szCs w:val="22"/>
              </w:rPr>
              <w:t>Cluster</w:t>
            </w:r>
          </w:p>
        </w:tc>
        <w:tc>
          <w:tcPr>
            <w:tcW w:w="4136" w:type="pct"/>
            <w:shd w:val="clear" w:color="auto" w:fill="auto"/>
          </w:tcPr>
          <w:p w14:paraId="292EBDCF" w14:textId="77777777" w:rsidR="008C39BD" w:rsidRPr="00BA4003" w:rsidRDefault="008C39BD" w:rsidP="00FF0E95">
            <w:pPr>
              <w:widowControl w:val="0"/>
              <w:autoSpaceDE w:val="0"/>
              <w:autoSpaceDN w:val="0"/>
              <w:adjustRightInd w:val="0"/>
              <w:contextualSpacing/>
              <w:rPr>
                <w:rFonts w:cstheme="minorHAnsi"/>
                <w:b/>
                <w:color w:val="auto"/>
                <w:szCs w:val="22"/>
              </w:rPr>
            </w:pPr>
            <w:r w:rsidRPr="00BA4003">
              <w:rPr>
                <w:rFonts w:cstheme="minorHAnsi"/>
                <w:b/>
                <w:color w:val="auto"/>
                <w:szCs w:val="22"/>
              </w:rPr>
              <w:t>Extend the domain of trigonometric functions using the unit circle.</w:t>
            </w:r>
          </w:p>
        </w:tc>
      </w:tr>
      <w:tr w:rsidR="001E2902" w:rsidRPr="00BA4003" w14:paraId="72F426ED" w14:textId="77777777" w:rsidTr="008C39BD">
        <w:tc>
          <w:tcPr>
            <w:tcW w:w="864" w:type="pct"/>
            <w:shd w:val="clear" w:color="auto" w:fill="auto"/>
          </w:tcPr>
          <w:p w14:paraId="55FAC8D3" w14:textId="77777777" w:rsidR="008C39BD" w:rsidRPr="00BA4003" w:rsidRDefault="008C39BD" w:rsidP="00FF0E95">
            <w:pPr>
              <w:pStyle w:val="BodyTextIndent"/>
              <w:spacing w:after="0" w:line="240" w:lineRule="auto"/>
              <w:ind w:left="0"/>
              <w:contextualSpacing/>
              <w:rPr>
                <w:rFonts w:cstheme="minorHAnsi"/>
              </w:rPr>
            </w:pPr>
            <w:r w:rsidRPr="00BA4003">
              <w:rPr>
                <w:rFonts w:cstheme="minorHAnsi"/>
              </w:rPr>
              <w:t>M.3HS.28 (*)</w:t>
            </w:r>
          </w:p>
        </w:tc>
        <w:tc>
          <w:tcPr>
            <w:tcW w:w="4136" w:type="pct"/>
            <w:shd w:val="clear" w:color="auto" w:fill="auto"/>
          </w:tcPr>
          <w:p w14:paraId="10F71BDA" w14:textId="77777777" w:rsidR="008C39BD" w:rsidRPr="00BA4003" w:rsidRDefault="008C39BD" w:rsidP="00FF0E95">
            <w:pPr>
              <w:pStyle w:val="BodyTextIndent"/>
              <w:spacing w:after="0" w:line="240" w:lineRule="auto"/>
              <w:ind w:left="0"/>
              <w:contextualSpacing/>
              <w:rPr>
                <w:rFonts w:cstheme="minorHAnsi"/>
              </w:rPr>
            </w:pPr>
            <w:r w:rsidRPr="00BA4003">
              <w:rPr>
                <w:rFonts w:cstheme="minorHAnsi"/>
              </w:rPr>
              <w:t>Understand radian measure of an angle as the length of the arc on the unit circle subtended by the angle.</w:t>
            </w:r>
          </w:p>
        </w:tc>
      </w:tr>
      <w:tr w:rsidR="001E2902" w:rsidRPr="00BA4003" w14:paraId="64904DB5" w14:textId="77777777" w:rsidTr="008C39BD">
        <w:tc>
          <w:tcPr>
            <w:tcW w:w="864" w:type="pct"/>
            <w:shd w:val="clear" w:color="auto" w:fill="auto"/>
          </w:tcPr>
          <w:p w14:paraId="1B863CCC" w14:textId="77777777" w:rsidR="008C39BD" w:rsidRPr="00BA4003" w:rsidRDefault="008C39BD" w:rsidP="00FF0E95">
            <w:pPr>
              <w:pStyle w:val="BodyTextIndent"/>
              <w:spacing w:after="0" w:line="240" w:lineRule="auto"/>
              <w:ind w:left="0"/>
              <w:contextualSpacing/>
              <w:rPr>
                <w:rFonts w:cstheme="minorHAnsi"/>
              </w:rPr>
            </w:pPr>
            <w:r w:rsidRPr="00BA4003">
              <w:rPr>
                <w:rFonts w:cstheme="minorHAnsi"/>
              </w:rPr>
              <w:t>M.3HS.29 (*)</w:t>
            </w:r>
          </w:p>
        </w:tc>
        <w:tc>
          <w:tcPr>
            <w:tcW w:w="4136" w:type="pct"/>
            <w:shd w:val="clear" w:color="auto" w:fill="auto"/>
          </w:tcPr>
          <w:p w14:paraId="07D72AC4" w14:textId="77777777" w:rsidR="008C39BD" w:rsidRPr="00BA4003" w:rsidRDefault="008C39BD" w:rsidP="00FF0E95">
            <w:pPr>
              <w:widowControl w:val="0"/>
              <w:autoSpaceDE w:val="0"/>
              <w:autoSpaceDN w:val="0"/>
              <w:adjustRightInd w:val="0"/>
              <w:contextualSpacing/>
              <w:rPr>
                <w:rFonts w:cstheme="minorHAnsi"/>
                <w:color w:val="auto"/>
                <w:szCs w:val="22"/>
              </w:rPr>
            </w:pPr>
            <w:r w:rsidRPr="00BA4003">
              <w:rPr>
                <w:rFonts w:cstheme="minorHAnsi"/>
                <w:color w:val="auto"/>
                <w:szCs w:val="22"/>
              </w:rPr>
              <w:t>Explain how the unit circle in the coordinate plane enables the extension of trigonometric functions to all real numbers, interpreted as radian measures of angles traversed counterclockwise around the unit circle.</w:t>
            </w:r>
          </w:p>
        </w:tc>
      </w:tr>
    </w:tbl>
    <w:p w14:paraId="0F0214EA" w14:textId="77777777" w:rsidR="001E2902" w:rsidRPr="00BA4003" w:rsidRDefault="001E2902" w:rsidP="00FF0E95">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5"/>
        <w:gridCol w:w="7921"/>
      </w:tblGrid>
      <w:tr w:rsidR="001E2902" w:rsidRPr="00BA4003" w14:paraId="208D3570" w14:textId="77777777" w:rsidTr="008C39BD">
        <w:tc>
          <w:tcPr>
            <w:tcW w:w="864" w:type="pct"/>
            <w:shd w:val="clear" w:color="auto" w:fill="auto"/>
          </w:tcPr>
          <w:p w14:paraId="5DE907A8" w14:textId="77777777" w:rsidR="008C39BD" w:rsidRPr="00BA4003" w:rsidRDefault="008C39BD" w:rsidP="00FF0E95">
            <w:pPr>
              <w:widowControl w:val="0"/>
              <w:contextualSpacing/>
              <w:rPr>
                <w:rFonts w:cstheme="minorHAnsi"/>
                <w:b/>
                <w:color w:val="auto"/>
                <w:szCs w:val="22"/>
              </w:rPr>
            </w:pPr>
            <w:r w:rsidRPr="00BA4003">
              <w:rPr>
                <w:rFonts w:cstheme="minorHAnsi"/>
                <w:b/>
                <w:color w:val="auto"/>
                <w:szCs w:val="22"/>
              </w:rPr>
              <w:t>Cluster</w:t>
            </w:r>
          </w:p>
        </w:tc>
        <w:tc>
          <w:tcPr>
            <w:tcW w:w="4136" w:type="pct"/>
            <w:shd w:val="clear" w:color="auto" w:fill="auto"/>
          </w:tcPr>
          <w:p w14:paraId="4FD7B024" w14:textId="77777777" w:rsidR="008C39BD" w:rsidRPr="00BA4003" w:rsidRDefault="008C39BD" w:rsidP="00FF0E95">
            <w:pPr>
              <w:widowControl w:val="0"/>
              <w:autoSpaceDE w:val="0"/>
              <w:autoSpaceDN w:val="0"/>
              <w:adjustRightInd w:val="0"/>
              <w:contextualSpacing/>
              <w:rPr>
                <w:rFonts w:cstheme="minorHAnsi"/>
                <w:b/>
                <w:color w:val="auto"/>
                <w:szCs w:val="22"/>
              </w:rPr>
            </w:pPr>
            <w:r w:rsidRPr="00BA4003">
              <w:rPr>
                <w:rFonts w:cstheme="minorHAnsi"/>
                <w:b/>
                <w:color w:val="auto"/>
                <w:szCs w:val="22"/>
              </w:rPr>
              <w:t xml:space="preserve">Model periodic phenomena with trigonometric functions. </w:t>
            </w:r>
          </w:p>
        </w:tc>
      </w:tr>
      <w:tr w:rsidR="001E2902" w:rsidRPr="00BA4003" w14:paraId="1436FFD5" w14:textId="77777777" w:rsidTr="008C39BD">
        <w:tc>
          <w:tcPr>
            <w:tcW w:w="864" w:type="pct"/>
            <w:shd w:val="clear" w:color="auto" w:fill="auto"/>
          </w:tcPr>
          <w:p w14:paraId="6447D3CA" w14:textId="77777777" w:rsidR="008C39BD" w:rsidRPr="00BA4003" w:rsidRDefault="008C39BD" w:rsidP="00FF0E95">
            <w:pPr>
              <w:pStyle w:val="BodyTextIndent"/>
              <w:spacing w:after="0" w:line="240" w:lineRule="auto"/>
              <w:ind w:left="0"/>
              <w:contextualSpacing/>
              <w:rPr>
                <w:rFonts w:cstheme="minorHAnsi"/>
              </w:rPr>
            </w:pPr>
            <w:r w:rsidRPr="00BA4003">
              <w:rPr>
                <w:rFonts w:cstheme="minorHAnsi"/>
              </w:rPr>
              <w:t>M.3HS.30 (*)</w:t>
            </w:r>
          </w:p>
        </w:tc>
        <w:tc>
          <w:tcPr>
            <w:tcW w:w="4136" w:type="pct"/>
            <w:shd w:val="clear" w:color="auto" w:fill="auto"/>
          </w:tcPr>
          <w:p w14:paraId="3294DEE0" w14:textId="77777777" w:rsidR="008C39BD" w:rsidRPr="00BA4003" w:rsidRDefault="008C39BD" w:rsidP="00FF0E95">
            <w:pPr>
              <w:widowControl w:val="0"/>
              <w:autoSpaceDE w:val="0"/>
              <w:autoSpaceDN w:val="0"/>
              <w:adjustRightInd w:val="0"/>
              <w:contextualSpacing/>
              <w:rPr>
                <w:rFonts w:cstheme="minorHAnsi"/>
                <w:iCs/>
                <w:color w:val="auto"/>
                <w:szCs w:val="22"/>
              </w:rPr>
            </w:pPr>
            <w:r w:rsidRPr="00BA4003">
              <w:rPr>
                <w:rFonts w:cstheme="minorHAnsi"/>
                <w:color w:val="auto"/>
                <w:szCs w:val="22"/>
              </w:rPr>
              <w:t>Choose trigonometric functions to model periodic phenomena with specified amplitude, frequency, and midline.</w:t>
            </w:r>
          </w:p>
        </w:tc>
      </w:tr>
    </w:tbl>
    <w:p w14:paraId="1D015AA9" w14:textId="77777777" w:rsidR="008C39BD" w:rsidRPr="00BA4003" w:rsidRDefault="008C39BD" w:rsidP="00FF0E95">
      <w:pPr>
        <w:rPr>
          <w:rFonts w:cstheme="minorHAnsi"/>
          <w:b/>
          <w:color w:val="auto"/>
          <w:szCs w:val="22"/>
        </w:rPr>
      </w:pPr>
    </w:p>
    <w:p w14:paraId="57FFB56C" w14:textId="77777777" w:rsidR="008C39BD" w:rsidRPr="00BA4003" w:rsidRDefault="008C39BD" w:rsidP="00FF0E95">
      <w:pPr>
        <w:rPr>
          <w:rFonts w:cstheme="minorHAnsi"/>
          <w:b/>
          <w:color w:val="auto"/>
          <w:szCs w:val="22"/>
        </w:rPr>
      </w:pPr>
      <w:r w:rsidRPr="00BA4003">
        <w:rPr>
          <w:rFonts w:cstheme="minorHAnsi"/>
          <w:b/>
          <w:color w:val="auto"/>
          <w:szCs w:val="22"/>
        </w:rPr>
        <w:t>Mathematical Modeling</w:t>
      </w:r>
    </w:p>
    <w:p w14:paraId="07DFDAA3" w14:textId="77777777" w:rsidR="008C39BD" w:rsidRPr="00BA4003" w:rsidRDefault="008C39BD" w:rsidP="00FF0E95">
      <w:pPr>
        <w:rPr>
          <w:rFonts w:cstheme="minorHAnsi"/>
          <w:b/>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8"/>
        <w:gridCol w:w="7958"/>
      </w:tblGrid>
      <w:tr w:rsidR="001E2902" w:rsidRPr="00BA4003" w14:paraId="1DF542C9" w14:textId="77777777" w:rsidTr="00881BDB">
        <w:tc>
          <w:tcPr>
            <w:tcW w:w="845" w:type="pct"/>
            <w:shd w:val="clear" w:color="auto" w:fill="auto"/>
          </w:tcPr>
          <w:p w14:paraId="31D34FFF" w14:textId="77777777" w:rsidR="008C39BD" w:rsidRPr="00BA4003" w:rsidRDefault="008C39BD" w:rsidP="00FF0E95">
            <w:pPr>
              <w:widowControl w:val="0"/>
              <w:contextualSpacing/>
              <w:rPr>
                <w:rFonts w:cstheme="minorHAnsi"/>
                <w:b/>
                <w:color w:val="auto"/>
                <w:szCs w:val="22"/>
              </w:rPr>
            </w:pPr>
            <w:r w:rsidRPr="00BA4003">
              <w:rPr>
                <w:rFonts w:cstheme="minorHAnsi"/>
                <w:b/>
                <w:color w:val="auto"/>
                <w:szCs w:val="22"/>
              </w:rPr>
              <w:t>Cluster</w:t>
            </w:r>
          </w:p>
        </w:tc>
        <w:tc>
          <w:tcPr>
            <w:tcW w:w="4155" w:type="pct"/>
            <w:shd w:val="clear" w:color="auto" w:fill="auto"/>
          </w:tcPr>
          <w:p w14:paraId="12B0A6A2" w14:textId="77777777" w:rsidR="008C39BD" w:rsidRPr="00BA4003" w:rsidRDefault="008C39BD" w:rsidP="00FF0E95">
            <w:pPr>
              <w:widowControl w:val="0"/>
              <w:autoSpaceDE w:val="0"/>
              <w:autoSpaceDN w:val="0"/>
              <w:adjustRightInd w:val="0"/>
              <w:contextualSpacing/>
              <w:rPr>
                <w:rFonts w:cstheme="minorHAnsi"/>
                <w:b/>
                <w:color w:val="auto"/>
                <w:szCs w:val="22"/>
              </w:rPr>
            </w:pPr>
            <w:r w:rsidRPr="00BA4003">
              <w:rPr>
                <w:rFonts w:cstheme="minorHAnsi"/>
                <w:b/>
                <w:color w:val="auto"/>
                <w:szCs w:val="22"/>
              </w:rPr>
              <w:t>Create equations that des</w:t>
            </w:r>
            <w:r w:rsidR="00BF799D" w:rsidRPr="00BA4003">
              <w:rPr>
                <w:rFonts w:cstheme="minorHAnsi"/>
                <w:b/>
                <w:color w:val="auto"/>
                <w:szCs w:val="22"/>
              </w:rPr>
              <w:t>cribe numbers or relationships.</w:t>
            </w:r>
          </w:p>
        </w:tc>
      </w:tr>
      <w:tr w:rsidR="001E2902" w:rsidRPr="00BA4003" w14:paraId="25A6163D" w14:textId="77777777" w:rsidTr="00881BDB">
        <w:tc>
          <w:tcPr>
            <w:tcW w:w="845" w:type="pct"/>
            <w:shd w:val="clear" w:color="auto" w:fill="auto"/>
          </w:tcPr>
          <w:p w14:paraId="650FD9C1" w14:textId="77777777" w:rsidR="008C39BD" w:rsidRPr="00BA4003" w:rsidRDefault="008C39BD" w:rsidP="00FF0E95">
            <w:pPr>
              <w:pStyle w:val="BodyTextIndent3"/>
              <w:widowControl w:val="0"/>
              <w:spacing w:after="0" w:line="240" w:lineRule="auto"/>
              <w:ind w:left="0"/>
              <w:contextualSpacing/>
              <w:rPr>
                <w:rFonts w:cstheme="minorHAnsi"/>
                <w:sz w:val="22"/>
                <w:szCs w:val="22"/>
              </w:rPr>
            </w:pPr>
            <w:r w:rsidRPr="00BA4003">
              <w:rPr>
                <w:rFonts w:cstheme="minorHAnsi"/>
                <w:sz w:val="22"/>
                <w:szCs w:val="22"/>
              </w:rPr>
              <w:t>M.3HS.31 (*,^)</w:t>
            </w:r>
          </w:p>
        </w:tc>
        <w:tc>
          <w:tcPr>
            <w:tcW w:w="4155" w:type="pct"/>
            <w:shd w:val="clear" w:color="auto" w:fill="auto"/>
          </w:tcPr>
          <w:p w14:paraId="2C21BEEB" w14:textId="77777777" w:rsidR="008C39BD" w:rsidRPr="00BA4003" w:rsidRDefault="008C39BD" w:rsidP="00FF0E95">
            <w:pPr>
              <w:widowControl w:val="0"/>
              <w:autoSpaceDE w:val="0"/>
              <w:autoSpaceDN w:val="0"/>
              <w:adjustRightInd w:val="0"/>
              <w:contextualSpacing/>
              <w:rPr>
                <w:rFonts w:cstheme="minorHAnsi"/>
                <w:color w:val="auto"/>
                <w:szCs w:val="22"/>
              </w:rPr>
            </w:pPr>
            <w:r w:rsidRPr="00BA4003">
              <w:rPr>
                <w:rFonts w:cstheme="minorHAnsi"/>
                <w:color w:val="auto"/>
                <w:szCs w:val="22"/>
              </w:rPr>
              <w:t xml:space="preserve">Create equations and inequalities in one variable and use them to solve problems. </w:t>
            </w:r>
            <w:r w:rsidRPr="00BA4003">
              <w:rPr>
                <w:rFonts w:cstheme="minorHAnsi"/>
                <w:iCs/>
                <w:color w:val="auto"/>
                <w:szCs w:val="22"/>
              </w:rPr>
              <w:t>Include equations arising from linear and quadratic functions, and simple ration</w:t>
            </w:r>
            <w:r w:rsidR="00BF799D" w:rsidRPr="00BA4003">
              <w:rPr>
                <w:rFonts w:cstheme="minorHAnsi"/>
                <w:iCs/>
                <w:color w:val="auto"/>
                <w:szCs w:val="22"/>
              </w:rPr>
              <w:t xml:space="preserve">al and exponential functions.  </w:t>
            </w:r>
            <w:r w:rsidR="00D40B82" w:rsidRPr="00BA4003">
              <w:rPr>
                <w:rFonts w:cstheme="minorHAnsi"/>
                <w:iCs/>
                <w:color w:val="auto"/>
                <w:szCs w:val="22"/>
              </w:rPr>
              <w:t>Instructional Note:</w:t>
            </w:r>
            <w:r w:rsidR="00BF799D" w:rsidRPr="00BA4003">
              <w:rPr>
                <w:rFonts w:cstheme="minorHAnsi"/>
                <w:iCs/>
                <w:color w:val="auto"/>
                <w:szCs w:val="22"/>
              </w:rPr>
              <w:t xml:space="preserve">  </w:t>
            </w:r>
            <w:r w:rsidRPr="00BA4003">
              <w:rPr>
                <w:rFonts w:cstheme="minorHAnsi"/>
                <w:iCs/>
                <w:color w:val="auto"/>
                <w:szCs w:val="22"/>
              </w:rPr>
              <w:t>Use all available types of functions to create such equations, including root functions,</w:t>
            </w:r>
            <w:r w:rsidR="00BF799D" w:rsidRPr="00BA4003">
              <w:rPr>
                <w:rFonts w:cstheme="minorHAnsi"/>
                <w:iCs/>
                <w:color w:val="auto"/>
                <w:szCs w:val="22"/>
              </w:rPr>
              <w:t xml:space="preserve"> but constrain to simple cases.</w:t>
            </w:r>
          </w:p>
        </w:tc>
      </w:tr>
      <w:tr w:rsidR="001E2902" w:rsidRPr="00BA4003" w14:paraId="532FCD05" w14:textId="77777777" w:rsidTr="00881BDB">
        <w:tc>
          <w:tcPr>
            <w:tcW w:w="845" w:type="pct"/>
            <w:shd w:val="clear" w:color="auto" w:fill="auto"/>
          </w:tcPr>
          <w:p w14:paraId="6FAFE5F8" w14:textId="77777777" w:rsidR="008C39BD" w:rsidRPr="00BA4003" w:rsidRDefault="008C39BD" w:rsidP="00FF0E95">
            <w:pPr>
              <w:pStyle w:val="BodyTextIndent3"/>
              <w:widowControl w:val="0"/>
              <w:spacing w:after="0" w:line="240" w:lineRule="auto"/>
              <w:ind w:left="0"/>
              <w:contextualSpacing/>
              <w:rPr>
                <w:rFonts w:cstheme="minorHAnsi"/>
                <w:sz w:val="22"/>
                <w:szCs w:val="22"/>
              </w:rPr>
            </w:pPr>
            <w:r w:rsidRPr="00BA4003">
              <w:rPr>
                <w:rFonts w:cstheme="minorHAnsi"/>
                <w:sz w:val="22"/>
                <w:szCs w:val="22"/>
              </w:rPr>
              <w:t>M.3HS.32 (*,^)</w:t>
            </w:r>
          </w:p>
        </w:tc>
        <w:tc>
          <w:tcPr>
            <w:tcW w:w="4155" w:type="pct"/>
            <w:shd w:val="clear" w:color="auto" w:fill="auto"/>
          </w:tcPr>
          <w:p w14:paraId="4A1643B1" w14:textId="77777777" w:rsidR="008C39BD" w:rsidRPr="00BA4003" w:rsidRDefault="008C39BD" w:rsidP="00FF0E95">
            <w:pPr>
              <w:widowControl w:val="0"/>
              <w:autoSpaceDE w:val="0"/>
              <w:autoSpaceDN w:val="0"/>
              <w:adjustRightInd w:val="0"/>
              <w:contextualSpacing/>
              <w:rPr>
                <w:rFonts w:cstheme="minorHAnsi"/>
                <w:color w:val="auto"/>
                <w:szCs w:val="22"/>
              </w:rPr>
            </w:pPr>
            <w:r w:rsidRPr="00BA4003">
              <w:rPr>
                <w:rFonts w:cstheme="minorHAnsi"/>
                <w:color w:val="auto"/>
                <w:szCs w:val="22"/>
              </w:rPr>
              <w:t xml:space="preserve">Create equations in two or more variables to represent relationships between quantities; graph equations on coordinate axes with labels and scales.  </w:t>
            </w:r>
            <w:r w:rsidR="00D40B82" w:rsidRPr="00BA4003">
              <w:rPr>
                <w:rFonts w:cstheme="minorHAnsi"/>
                <w:iCs/>
                <w:color w:val="auto"/>
                <w:szCs w:val="22"/>
              </w:rPr>
              <w:t>Instructional Note:</w:t>
            </w:r>
            <w:r w:rsidR="00BF799D" w:rsidRPr="00BA4003">
              <w:rPr>
                <w:rFonts w:cstheme="minorHAnsi"/>
                <w:iCs/>
                <w:color w:val="auto"/>
                <w:szCs w:val="22"/>
              </w:rPr>
              <w:t xml:space="preserve">  </w:t>
            </w:r>
            <w:r w:rsidRPr="00BA4003">
              <w:rPr>
                <w:rFonts w:cstheme="minorHAnsi"/>
                <w:iCs/>
                <w:color w:val="auto"/>
                <w:szCs w:val="22"/>
              </w:rPr>
              <w:t>While functions will often be linear, exponential or quadratic the types of problems should draw from more complex situations than those addressed in Mathematics I. For example, finding the equation of a line through a given point perpendicular to another line allows one to find the distance fr</w:t>
            </w:r>
            <w:r w:rsidR="00BF799D" w:rsidRPr="00BA4003">
              <w:rPr>
                <w:rFonts w:cstheme="minorHAnsi"/>
                <w:iCs/>
                <w:color w:val="auto"/>
                <w:szCs w:val="22"/>
              </w:rPr>
              <w:t>om a point to a line.</w:t>
            </w:r>
          </w:p>
        </w:tc>
      </w:tr>
      <w:tr w:rsidR="001E2902" w:rsidRPr="00BA4003" w14:paraId="22E76A97" w14:textId="77777777" w:rsidTr="00881BDB">
        <w:tc>
          <w:tcPr>
            <w:tcW w:w="845" w:type="pct"/>
            <w:shd w:val="clear" w:color="auto" w:fill="auto"/>
          </w:tcPr>
          <w:p w14:paraId="6BD90BFC" w14:textId="77777777" w:rsidR="008C39BD" w:rsidRPr="00BA4003" w:rsidRDefault="008C39BD" w:rsidP="00FF0E95">
            <w:pPr>
              <w:pStyle w:val="BodyTextIndent3"/>
              <w:widowControl w:val="0"/>
              <w:spacing w:after="0" w:line="240" w:lineRule="auto"/>
              <w:ind w:left="0"/>
              <w:contextualSpacing/>
              <w:rPr>
                <w:rFonts w:cstheme="minorHAnsi"/>
                <w:sz w:val="22"/>
                <w:szCs w:val="22"/>
              </w:rPr>
            </w:pPr>
            <w:r w:rsidRPr="00BA4003">
              <w:rPr>
                <w:rFonts w:cstheme="minorHAnsi"/>
                <w:sz w:val="22"/>
                <w:szCs w:val="22"/>
              </w:rPr>
              <w:t>M.3HS.33 (*,^)</w:t>
            </w:r>
          </w:p>
        </w:tc>
        <w:tc>
          <w:tcPr>
            <w:tcW w:w="4155" w:type="pct"/>
            <w:shd w:val="clear" w:color="auto" w:fill="auto"/>
          </w:tcPr>
          <w:p w14:paraId="00ADB438" w14:textId="77777777" w:rsidR="008C39BD" w:rsidRPr="00BA4003" w:rsidRDefault="008C39BD" w:rsidP="00FF0E95">
            <w:pPr>
              <w:widowControl w:val="0"/>
              <w:autoSpaceDE w:val="0"/>
              <w:autoSpaceDN w:val="0"/>
              <w:adjustRightInd w:val="0"/>
              <w:contextualSpacing/>
              <w:rPr>
                <w:rFonts w:cstheme="minorHAnsi"/>
                <w:iCs/>
                <w:color w:val="auto"/>
                <w:szCs w:val="22"/>
              </w:rPr>
            </w:pPr>
            <w:r w:rsidRPr="00BA4003">
              <w:rPr>
                <w:rFonts w:cstheme="minorHAnsi"/>
                <w:color w:val="auto"/>
                <w:szCs w:val="22"/>
              </w:rPr>
              <w:t xml:space="preserve">Represent constraints by equations or inequalities and by systems of equations and/or inequalities and interpret solutions as viable or non-viable options in a modeling </w:t>
            </w:r>
            <w:r w:rsidRPr="00BA4003">
              <w:rPr>
                <w:rFonts w:cstheme="minorHAnsi"/>
                <w:color w:val="auto"/>
                <w:szCs w:val="22"/>
              </w:rPr>
              <w:lastRenderedPageBreak/>
              <w:t xml:space="preserve">context. </w:t>
            </w:r>
            <w:r w:rsidR="00BF799D" w:rsidRPr="00BA4003">
              <w:rPr>
                <w:rFonts w:cstheme="minorHAnsi"/>
                <w:iCs/>
                <w:color w:val="auto"/>
                <w:szCs w:val="22"/>
              </w:rPr>
              <w:t>(e.g., Represent</w:t>
            </w:r>
            <w:r w:rsidRPr="00BA4003">
              <w:rPr>
                <w:rFonts w:cstheme="minorHAnsi"/>
                <w:iCs/>
                <w:color w:val="auto"/>
                <w:szCs w:val="22"/>
              </w:rPr>
              <w:t xml:space="preserve"> inequalities describing nutritional and cost constraints on combinations of different foods.</w:t>
            </w:r>
            <w:r w:rsidR="00BF799D" w:rsidRPr="00BA4003">
              <w:rPr>
                <w:rFonts w:cstheme="minorHAnsi"/>
                <w:iCs/>
                <w:color w:val="auto"/>
                <w:szCs w:val="22"/>
              </w:rPr>
              <w:t>)</w:t>
            </w:r>
          </w:p>
        </w:tc>
      </w:tr>
      <w:tr w:rsidR="001E2902" w:rsidRPr="00BA4003" w14:paraId="4EADE437" w14:textId="77777777" w:rsidTr="00881BDB">
        <w:tc>
          <w:tcPr>
            <w:tcW w:w="845" w:type="pct"/>
            <w:shd w:val="clear" w:color="auto" w:fill="auto"/>
          </w:tcPr>
          <w:p w14:paraId="22F0D6B6" w14:textId="77777777" w:rsidR="008C39BD" w:rsidRPr="00BA4003" w:rsidRDefault="008C39BD" w:rsidP="00FF0E95">
            <w:pPr>
              <w:pStyle w:val="BodyTextIndent3"/>
              <w:widowControl w:val="0"/>
              <w:spacing w:after="0" w:line="240" w:lineRule="auto"/>
              <w:ind w:left="0"/>
              <w:contextualSpacing/>
              <w:rPr>
                <w:rFonts w:cstheme="minorHAnsi"/>
                <w:sz w:val="22"/>
                <w:szCs w:val="22"/>
              </w:rPr>
            </w:pPr>
            <w:r w:rsidRPr="00BA4003">
              <w:rPr>
                <w:rFonts w:cstheme="minorHAnsi"/>
                <w:sz w:val="22"/>
                <w:szCs w:val="22"/>
              </w:rPr>
              <w:lastRenderedPageBreak/>
              <w:t>M.3HS.34 (*,^)</w:t>
            </w:r>
          </w:p>
        </w:tc>
        <w:tc>
          <w:tcPr>
            <w:tcW w:w="4155" w:type="pct"/>
            <w:shd w:val="clear" w:color="auto" w:fill="auto"/>
          </w:tcPr>
          <w:p w14:paraId="0C69B769" w14:textId="77777777" w:rsidR="008C39BD" w:rsidRPr="00BA4003" w:rsidRDefault="008C39BD" w:rsidP="00FF0E95">
            <w:pPr>
              <w:widowControl w:val="0"/>
              <w:autoSpaceDE w:val="0"/>
              <w:autoSpaceDN w:val="0"/>
              <w:adjustRightInd w:val="0"/>
              <w:contextualSpacing/>
              <w:rPr>
                <w:rFonts w:cstheme="minorHAnsi"/>
                <w:b/>
                <w:color w:val="auto"/>
                <w:szCs w:val="22"/>
              </w:rPr>
            </w:pPr>
            <w:r w:rsidRPr="00BA4003">
              <w:rPr>
                <w:rFonts w:cstheme="minorHAnsi"/>
                <w:color w:val="auto"/>
                <w:szCs w:val="22"/>
              </w:rPr>
              <w:t xml:space="preserve">Rearrange formulas to highlight a quantity of interest, using the same reasoning as in solving equations. </w:t>
            </w:r>
            <w:r w:rsidR="00870537" w:rsidRPr="00BA4003">
              <w:rPr>
                <w:rFonts w:cstheme="minorHAnsi"/>
                <w:iCs/>
                <w:color w:val="auto"/>
                <w:szCs w:val="22"/>
              </w:rPr>
              <w:t>(e.g., Rearrange</w:t>
            </w:r>
            <w:r w:rsidRPr="00BA4003">
              <w:rPr>
                <w:rFonts w:cstheme="minorHAnsi"/>
                <w:iCs/>
                <w:color w:val="auto"/>
                <w:szCs w:val="22"/>
              </w:rPr>
              <w:t xml:space="preserve"> Ohm’s law V = IR to highlight resi</w:t>
            </w:r>
            <w:r w:rsidR="00870537" w:rsidRPr="00BA4003">
              <w:rPr>
                <w:rFonts w:cstheme="minorHAnsi"/>
                <w:iCs/>
                <w:color w:val="auto"/>
                <w:szCs w:val="22"/>
              </w:rPr>
              <w:t xml:space="preserve">stance R.) </w:t>
            </w:r>
            <w:r w:rsidR="00D40B82" w:rsidRPr="00BA4003">
              <w:rPr>
                <w:rFonts w:cstheme="minorHAnsi"/>
                <w:iCs/>
                <w:color w:val="auto"/>
                <w:szCs w:val="22"/>
              </w:rPr>
              <w:t>Instructional Note:</w:t>
            </w:r>
            <w:r w:rsidR="00870537" w:rsidRPr="00BA4003">
              <w:rPr>
                <w:rFonts w:cstheme="minorHAnsi"/>
                <w:iCs/>
                <w:color w:val="auto"/>
                <w:szCs w:val="22"/>
              </w:rPr>
              <w:t xml:space="preserve">  </w:t>
            </w:r>
            <w:r w:rsidRPr="00BA4003">
              <w:rPr>
                <w:rFonts w:cstheme="minorHAnsi"/>
                <w:iCs/>
                <w:color w:val="auto"/>
                <w:szCs w:val="22"/>
              </w:rPr>
              <w:t>The example given applies to earlier instances of this stand</w:t>
            </w:r>
            <w:r w:rsidR="00870537" w:rsidRPr="00BA4003">
              <w:rPr>
                <w:rFonts w:cstheme="minorHAnsi"/>
                <w:iCs/>
                <w:color w:val="auto"/>
                <w:szCs w:val="22"/>
              </w:rPr>
              <w:t>ard, not to the current course.</w:t>
            </w:r>
          </w:p>
        </w:tc>
      </w:tr>
    </w:tbl>
    <w:p w14:paraId="0018E27F" w14:textId="77777777" w:rsidR="001E2902" w:rsidRPr="00BA4003" w:rsidRDefault="001E2902" w:rsidP="00FF0E95">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8"/>
        <w:gridCol w:w="7958"/>
      </w:tblGrid>
      <w:tr w:rsidR="001E2902" w:rsidRPr="00BA4003" w14:paraId="6182280A" w14:textId="77777777" w:rsidTr="008C39BD">
        <w:tc>
          <w:tcPr>
            <w:tcW w:w="845" w:type="pct"/>
            <w:shd w:val="clear" w:color="auto" w:fill="auto"/>
          </w:tcPr>
          <w:p w14:paraId="55B5C919" w14:textId="77777777" w:rsidR="008C39BD" w:rsidRPr="00BA4003" w:rsidRDefault="008C39BD" w:rsidP="00FF0E95">
            <w:pPr>
              <w:widowControl w:val="0"/>
              <w:contextualSpacing/>
              <w:rPr>
                <w:rFonts w:cstheme="minorHAnsi"/>
                <w:b/>
                <w:color w:val="auto"/>
                <w:szCs w:val="22"/>
              </w:rPr>
            </w:pPr>
            <w:r w:rsidRPr="00BA4003">
              <w:rPr>
                <w:rFonts w:cstheme="minorHAnsi"/>
                <w:b/>
                <w:color w:val="auto"/>
                <w:szCs w:val="22"/>
              </w:rPr>
              <w:t>Cluster</w:t>
            </w:r>
          </w:p>
        </w:tc>
        <w:tc>
          <w:tcPr>
            <w:tcW w:w="4155" w:type="pct"/>
            <w:shd w:val="clear" w:color="auto" w:fill="auto"/>
          </w:tcPr>
          <w:p w14:paraId="39F0AF4E" w14:textId="77777777" w:rsidR="008C39BD" w:rsidRPr="00BA4003" w:rsidRDefault="008C39BD" w:rsidP="00FF0E95">
            <w:pPr>
              <w:widowControl w:val="0"/>
              <w:autoSpaceDE w:val="0"/>
              <w:autoSpaceDN w:val="0"/>
              <w:adjustRightInd w:val="0"/>
              <w:contextualSpacing/>
              <w:rPr>
                <w:rFonts w:cstheme="minorHAnsi"/>
                <w:b/>
                <w:color w:val="auto"/>
                <w:szCs w:val="22"/>
              </w:rPr>
            </w:pPr>
            <w:r w:rsidRPr="00BA4003">
              <w:rPr>
                <w:rFonts w:cstheme="minorHAnsi"/>
                <w:b/>
                <w:color w:val="auto"/>
                <w:szCs w:val="22"/>
              </w:rPr>
              <w:t>Interpret functions that arise in applications in terms of a context.</w:t>
            </w:r>
          </w:p>
        </w:tc>
      </w:tr>
      <w:tr w:rsidR="001E2902" w:rsidRPr="00BA4003" w14:paraId="6AD362E1" w14:textId="77777777" w:rsidTr="008C39BD">
        <w:tc>
          <w:tcPr>
            <w:tcW w:w="845" w:type="pct"/>
            <w:shd w:val="clear" w:color="auto" w:fill="auto"/>
          </w:tcPr>
          <w:p w14:paraId="5946E644" w14:textId="77777777" w:rsidR="008C39BD" w:rsidRPr="00BA4003" w:rsidRDefault="008C39BD" w:rsidP="00FF0E95">
            <w:pPr>
              <w:pStyle w:val="BodyTextIndent"/>
              <w:spacing w:after="0" w:line="240" w:lineRule="auto"/>
              <w:ind w:left="0"/>
              <w:contextualSpacing/>
              <w:rPr>
                <w:rFonts w:cstheme="minorHAnsi"/>
              </w:rPr>
            </w:pPr>
            <w:r w:rsidRPr="00BA4003">
              <w:rPr>
                <w:rFonts w:cstheme="minorHAnsi"/>
              </w:rPr>
              <w:t>M.3HS.35 (*)</w:t>
            </w:r>
          </w:p>
        </w:tc>
        <w:tc>
          <w:tcPr>
            <w:tcW w:w="4155" w:type="pct"/>
            <w:shd w:val="clear" w:color="auto" w:fill="auto"/>
          </w:tcPr>
          <w:p w14:paraId="0FFCA85B" w14:textId="77777777" w:rsidR="008C39BD" w:rsidRPr="00BA4003" w:rsidRDefault="008C39BD" w:rsidP="00FF0E95">
            <w:pPr>
              <w:widowControl w:val="0"/>
              <w:autoSpaceDE w:val="0"/>
              <w:autoSpaceDN w:val="0"/>
              <w:adjustRightInd w:val="0"/>
              <w:contextualSpacing/>
              <w:rPr>
                <w:rFonts w:cstheme="minorHAnsi"/>
                <w:iCs/>
                <w:color w:val="auto"/>
                <w:szCs w:val="22"/>
              </w:rPr>
            </w:pPr>
            <w:r w:rsidRPr="00BA4003">
              <w:rPr>
                <w:rFonts w:cstheme="minorHAnsi"/>
                <w:color w:val="auto"/>
                <w:szCs w:val="22"/>
              </w:rPr>
              <w:t xml:space="preserve">For a function that models a relationship between two quantities, interpret key features of graphs and tables in terms of the quantities, and sketch graphs showing key features given a verbal description of the relationship. </w:t>
            </w:r>
            <w:r w:rsidRPr="00BA4003">
              <w:rPr>
                <w:rFonts w:cstheme="minorHAnsi"/>
                <w:iCs/>
                <w:color w:val="auto"/>
                <w:szCs w:val="22"/>
              </w:rPr>
              <w:t>Key features include: intercepts; intervals where the function is increasing, decreasing, positive or negative; relative maximums and minimums; symmetries; e</w:t>
            </w:r>
            <w:r w:rsidR="00870537" w:rsidRPr="00BA4003">
              <w:rPr>
                <w:rFonts w:cstheme="minorHAnsi"/>
                <w:iCs/>
                <w:color w:val="auto"/>
                <w:szCs w:val="22"/>
              </w:rPr>
              <w:t xml:space="preserve">nd behavior; and periodicity.  </w:t>
            </w:r>
            <w:r w:rsidR="00D40B82" w:rsidRPr="00BA4003">
              <w:rPr>
                <w:rFonts w:cstheme="minorHAnsi"/>
                <w:iCs/>
                <w:color w:val="auto"/>
                <w:szCs w:val="22"/>
              </w:rPr>
              <w:t>Instructional Note:</w:t>
            </w:r>
            <w:r w:rsidR="00870537" w:rsidRPr="00BA4003">
              <w:rPr>
                <w:rFonts w:cstheme="minorHAnsi"/>
                <w:iCs/>
                <w:color w:val="auto"/>
                <w:szCs w:val="22"/>
              </w:rPr>
              <w:t xml:space="preserve">  </w:t>
            </w:r>
            <w:r w:rsidRPr="00BA4003">
              <w:rPr>
                <w:rFonts w:cstheme="minorHAnsi"/>
                <w:iCs/>
                <w:color w:val="auto"/>
                <w:szCs w:val="22"/>
              </w:rPr>
              <w:t>Emphasize the selection of a model function based o</w:t>
            </w:r>
            <w:r w:rsidR="00870537" w:rsidRPr="00BA4003">
              <w:rPr>
                <w:rFonts w:cstheme="minorHAnsi"/>
                <w:iCs/>
                <w:color w:val="auto"/>
                <w:szCs w:val="22"/>
              </w:rPr>
              <w:t>n behavior of data and context.</w:t>
            </w:r>
          </w:p>
        </w:tc>
      </w:tr>
      <w:tr w:rsidR="001E2902" w:rsidRPr="00BA4003" w14:paraId="245E480A" w14:textId="77777777" w:rsidTr="008C39BD">
        <w:tc>
          <w:tcPr>
            <w:tcW w:w="845" w:type="pct"/>
            <w:shd w:val="clear" w:color="auto" w:fill="auto"/>
          </w:tcPr>
          <w:p w14:paraId="4A8537F1" w14:textId="77777777" w:rsidR="008C39BD" w:rsidRPr="00BA4003" w:rsidRDefault="008C39BD" w:rsidP="00FF0E95">
            <w:pPr>
              <w:pStyle w:val="BodyTextIndent"/>
              <w:spacing w:after="0" w:line="240" w:lineRule="auto"/>
              <w:ind w:left="0"/>
              <w:contextualSpacing/>
              <w:rPr>
                <w:rFonts w:cstheme="minorHAnsi"/>
              </w:rPr>
            </w:pPr>
            <w:r w:rsidRPr="00BA4003">
              <w:rPr>
                <w:rFonts w:cstheme="minorHAnsi"/>
              </w:rPr>
              <w:t>M.3HS.36 (*)</w:t>
            </w:r>
          </w:p>
        </w:tc>
        <w:tc>
          <w:tcPr>
            <w:tcW w:w="4155" w:type="pct"/>
            <w:shd w:val="clear" w:color="auto" w:fill="auto"/>
          </w:tcPr>
          <w:p w14:paraId="73BFE919" w14:textId="77777777" w:rsidR="008C39BD" w:rsidRPr="00BA4003" w:rsidRDefault="008C39BD" w:rsidP="00FF0E95">
            <w:pPr>
              <w:widowControl w:val="0"/>
              <w:autoSpaceDE w:val="0"/>
              <w:autoSpaceDN w:val="0"/>
              <w:adjustRightInd w:val="0"/>
              <w:contextualSpacing/>
              <w:rPr>
                <w:rFonts w:eastAsia="MS Gothic" w:cstheme="minorHAnsi"/>
                <w:color w:val="auto"/>
                <w:szCs w:val="22"/>
              </w:rPr>
            </w:pPr>
            <w:r w:rsidRPr="00BA4003">
              <w:rPr>
                <w:rFonts w:cstheme="minorHAnsi"/>
                <w:color w:val="auto"/>
                <w:szCs w:val="22"/>
              </w:rPr>
              <w:t xml:space="preserve">Relate the domain of a function to its graph and, where applicable, to the quantitative relationship it describes. </w:t>
            </w:r>
            <w:r w:rsidR="00870537" w:rsidRPr="00BA4003">
              <w:rPr>
                <w:rFonts w:cstheme="minorHAnsi"/>
                <w:iCs/>
                <w:color w:val="auto"/>
                <w:szCs w:val="22"/>
              </w:rPr>
              <w:t>(e.g., If</w:t>
            </w:r>
            <w:r w:rsidRPr="00BA4003">
              <w:rPr>
                <w:rFonts w:cstheme="minorHAnsi"/>
                <w:iCs/>
                <w:color w:val="auto"/>
                <w:szCs w:val="22"/>
              </w:rPr>
              <w:t xml:space="preserve"> the function h(n) gives the number of person-hours it takes to assemble n engines in a factory, then the positive integers would be an appropriate domain for the function.</w:t>
            </w:r>
            <w:r w:rsidR="00870537" w:rsidRPr="00BA4003">
              <w:rPr>
                <w:rFonts w:cstheme="minorHAnsi"/>
                <w:iCs/>
                <w:color w:val="auto"/>
                <w:szCs w:val="22"/>
              </w:rPr>
              <w:t>)</w:t>
            </w:r>
            <w:r w:rsidR="00FE175B" w:rsidRPr="00BA4003">
              <w:rPr>
                <w:rFonts w:cstheme="minorHAnsi"/>
                <w:iCs/>
                <w:color w:val="auto"/>
                <w:szCs w:val="22"/>
              </w:rPr>
              <w:t xml:space="preserve">  Instructional Note:  Emphasize the selection of a model function based on behavior of data and context.</w:t>
            </w:r>
          </w:p>
        </w:tc>
      </w:tr>
      <w:tr w:rsidR="001E2902" w:rsidRPr="00BA4003" w14:paraId="5FB3F05D" w14:textId="77777777" w:rsidTr="008C39BD">
        <w:tc>
          <w:tcPr>
            <w:tcW w:w="845" w:type="pct"/>
            <w:shd w:val="clear" w:color="auto" w:fill="auto"/>
          </w:tcPr>
          <w:p w14:paraId="4FFE6719" w14:textId="77777777" w:rsidR="008C39BD" w:rsidRPr="00BA4003" w:rsidRDefault="008C39BD" w:rsidP="00FF0E95">
            <w:pPr>
              <w:pStyle w:val="BodyTextIndent"/>
              <w:spacing w:after="0" w:line="240" w:lineRule="auto"/>
              <w:ind w:left="0"/>
              <w:contextualSpacing/>
              <w:rPr>
                <w:rFonts w:cstheme="minorHAnsi"/>
              </w:rPr>
            </w:pPr>
            <w:r w:rsidRPr="00BA4003">
              <w:rPr>
                <w:rFonts w:cstheme="minorHAnsi"/>
              </w:rPr>
              <w:t>M.3HS.37 (*)</w:t>
            </w:r>
          </w:p>
        </w:tc>
        <w:tc>
          <w:tcPr>
            <w:tcW w:w="4155" w:type="pct"/>
            <w:shd w:val="clear" w:color="auto" w:fill="auto"/>
          </w:tcPr>
          <w:p w14:paraId="6DC5FE26" w14:textId="77777777" w:rsidR="008C39BD" w:rsidRPr="00BA4003" w:rsidRDefault="008C39BD" w:rsidP="00FF0E95">
            <w:pPr>
              <w:widowControl w:val="0"/>
              <w:autoSpaceDE w:val="0"/>
              <w:autoSpaceDN w:val="0"/>
              <w:adjustRightInd w:val="0"/>
              <w:contextualSpacing/>
              <w:rPr>
                <w:rFonts w:eastAsia="HiraKakuProN-W3" w:cstheme="minorHAnsi"/>
                <w:color w:val="auto"/>
                <w:szCs w:val="22"/>
              </w:rPr>
            </w:pPr>
            <w:r w:rsidRPr="00BA4003">
              <w:rPr>
                <w:rFonts w:cstheme="minorHAnsi"/>
                <w:color w:val="auto"/>
                <w:szCs w:val="22"/>
              </w:rPr>
              <w:t>Calculate and interpret the average rate of change of a function (presented symbolically or as a table) over a specified interval. Estimate the rate of change from a graph.</w:t>
            </w:r>
            <w:r w:rsidR="00FE175B" w:rsidRPr="00BA4003">
              <w:rPr>
                <w:rFonts w:cstheme="minorHAnsi"/>
                <w:color w:val="auto"/>
                <w:szCs w:val="22"/>
              </w:rPr>
              <w:t xml:space="preserve">  </w:t>
            </w:r>
            <w:r w:rsidR="00FE175B" w:rsidRPr="00BA4003">
              <w:rPr>
                <w:rFonts w:cstheme="minorHAnsi"/>
                <w:iCs/>
                <w:color w:val="auto"/>
                <w:szCs w:val="22"/>
              </w:rPr>
              <w:t>Instructional Note:  Emphasize the selection of a model function based on behavior of data and context.</w:t>
            </w:r>
          </w:p>
        </w:tc>
      </w:tr>
    </w:tbl>
    <w:p w14:paraId="151903AB" w14:textId="77777777" w:rsidR="001E2902" w:rsidRPr="00BA4003" w:rsidRDefault="001E2902" w:rsidP="00FF0E95">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8"/>
        <w:gridCol w:w="7958"/>
      </w:tblGrid>
      <w:tr w:rsidR="001E2902" w:rsidRPr="00BA4003" w14:paraId="3B8116F9" w14:textId="77777777" w:rsidTr="008C39BD">
        <w:tc>
          <w:tcPr>
            <w:tcW w:w="845" w:type="pct"/>
            <w:shd w:val="clear" w:color="auto" w:fill="auto"/>
          </w:tcPr>
          <w:p w14:paraId="7BAE6F77" w14:textId="77777777" w:rsidR="008C39BD" w:rsidRPr="00BA4003" w:rsidRDefault="008C39BD" w:rsidP="00FF0E95">
            <w:pPr>
              <w:widowControl w:val="0"/>
              <w:contextualSpacing/>
              <w:rPr>
                <w:rFonts w:cstheme="minorHAnsi"/>
                <w:b/>
                <w:color w:val="auto"/>
                <w:szCs w:val="22"/>
              </w:rPr>
            </w:pPr>
            <w:r w:rsidRPr="00BA4003">
              <w:rPr>
                <w:rFonts w:cstheme="minorHAnsi"/>
                <w:b/>
                <w:color w:val="auto"/>
                <w:szCs w:val="22"/>
              </w:rPr>
              <w:t>Cluster</w:t>
            </w:r>
          </w:p>
        </w:tc>
        <w:tc>
          <w:tcPr>
            <w:tcW w:w="4155" w:type="pct"/>
            <w:shd w:val="clear" w:color="auto" w:fill="auto"/>
          </w:tcPr>
          <w:p w14:paraId="6DF718D8" w14:textId="77777777" w:rsidR="008C39BD" w:rsidRPr="00BA4003" w:rsidRDefault="008C39BD" w:rsidP="00FF0E95">
            <w:pPr>
              <w:widowControl w:val="0"/>
              <w:autoSpaceDE w:val="0"/>
              <w:autoSpaceDN w:val="0"/>
              <w:adjustRightInd w:val="0"/>
              <w:contextualSpacing/>
              <w:rPr>
                <w:rFonts w:cstheme="minorHAnsi"/>
                <w:b/>
                <w:color w:val="auto"/>
                <w:szCs w:val="22"/>
              </w:rPr>
            </w:pPr>
            <w:r w:rsidRPr="00BA4003">
              <w:rPr>
                <w:rFonts w:cstheme="minorHAnsi"/>
                <w:b/>
                <w:color w:val="auto"/>
                <w:szCs w:val="22"/>
              </w:rPr>
              <w:t>Analyze functions using different representations.</w:t>
            </w:r>
          </w:p>
        </w:tc>
      </w:tr>
      <w:tr w:rsidR="001E2902" w:rsidRPr="00BA4003" w14:paraId="69EF4291" w14:textId="77777777" w:rsidTr="008C39BD">
        <w:tc>
          <w:tcPr>
            <w:tcW w:w="845" w:type="pct"/>
            <w:shd w:val="clear" w:color="auto" w:fill="auto"/>
          </w:tcPr>
          <w:p w14:paraId="625B15B6" w14:textId="77777777" w:rsidR="008C39BD" w:rsidRPr="00BA4003" w:rsidRDefault="008C39BD" w:rsidP="00FF0E95">
            <w:pPr>
              <w:pStyle w:val="BodyTextIndent"/>
              <w:spacing w:after="0" w:line="240" w:lineRule="auto"/>
              <w:ind w:left="0"/>
              <w:contextualSpacing/>
              <w:rPr>
                <w:rFonts w:cstheme="minorHAnsi"/>
              </w:rPr>
            </w:pPr>
            <w:r w:rsidRPr="00BA4003">
              <w:rPr>
                <w:rFonts w:cstheme="minorHAnsi"/>
              </w:rPr>
              <w:t>M.3HS.38 (*,^)</w:t>
            </w:r>
          </w:p>
        </w:tc>
        <w:tc>
          <w:tcPr>
            <w:tcW w:w="4155" w:type="pct"/>
            <w:shd w:val="clear" w:color="auto" w:fill="auto"/>
          </w:tcPr>
          <w:p w14:paraId="5B5CDD5A" w14:textId="77777777" w:rsidR="008C39BD" w:rsidRPr="00BA4003" w:rsidRDefault="008C39BD" w:rsidP="00FF0E95">
            <w:pPr>
              <w:widowControl w:val="0"/>
              <w:autoSpaceDE w:val="0"/>
              <w:autoSpaceDN w:val="0"/>
              <w:adjustRightInd w:val="0"/>
              <w:contextualSpacing/>
              <w:rPr>
                <w:rFonts w:eastAsia="HiraKakuProN-W3" w:cstheme="minorHAnsi"/>
                <w:color w:val="auto"/>
                <w:szCs w:val="22"/>
              </w:rPr>
            </w:pPr>
            <w:r w:rsidRPr="00BA4003">
              <w:rPr>
                <w:rFonts w:cstheme="minorHAnsi"/>
                <w:color w:val="auto"/>
                <w:szCs w:val="22"/>
              </w:rPr>
              <w:t>Graph functions expressed symbolically and show key features of the graph, by hand in simple cases and using technology for more complicated cases.</w:t>
            </w:r>
          </w:p>
          <w:p w14:paraId="14A4B7AA" w14:textId="77777777" w:rsidR="008C39BD" w:rsidRPr="00BA4003" w:rsidRDefault="008C39BD" w:rsidP="00FF0E95">
            <w:pPr>
              <w:widowControl w:val="0"/>
              <w:numPr>
                <w:ilvl w:val="0"/>
                <w:numId w:val="37"/>
              </w:numPr>
              <w:autoSpaceDE w:val="0"/>
              <w:autoSpaceDN w:val="0"/>
              <w:adjustRightInd w:val="0"/>
              <w:contextualSpacing/>
              <w:rPr>
                <w:rFonts w:cstheme="minorHAnsi"/>
                <w:color w:val="auto"/>
                <w:szCs w:val="22"/>
              </w:rPr>
            </w:pPr>
            <w:r w:rsidRPr="00BA4003">
              <w:rPr>
                <w:rFonts w:cstheme="minorHAnsi"/>
                <w:color w:val="auto"/>
                <w:szCs w:val="22"/>
              </w:rPr>
              <w:t>Graph square root, cube root and piecewise-defined functions, including step functions and absolute value functions.</w:t>
            </w:r>
          </w:p>
          <w:p w14:paraId="0E26B2CD" w14:textId="77777777" w:rsidR="008C39BD" w:rsidRPr="00BA4003" w:rsidRDefault="008C39BD" w:rsidP="00FF0E95">
            <w:pPr>
              <w:widowControl w:val="0"/>
              <w:numPr>
                <w:ilvl w:val="0"/>
                <w:numId w:val="37"/>
              </w:numPr>
              <w:autoSpaceDE w:val="0"/>
              <w:autoSpaceDN w:val="0"/>
              <w:adjustRightInd w:val="0"/>
              <w:contextualSpacing/>
              <w:rPr>
                <w:rFonts w:cstheme="minorHAnsi"/>
                <w:color w:val="auto"/>
                <w:szCs w:val="22"/>
              </w:rPr>
            </w:pPr>
            <w:r w:rsidRPr="00BA4003">
              <w:rPr>
                <w:rFonts w:cstheme="minorHAnsi"/>
                <w:color w:val="auto"/>
                <w:szCs w:val="22"/>
              </w:rPr>
              <w:t>Graph exponential and logarithmic functions, showing intercepts and end behavior, and trigonometric functions, showing period, midline and amplitude.</w:t>
            </w:r>
          </w:p>
          <w:p w14:paraId="7DA6253B" w14:textId="77777777" w:rsidR="008C39BD" w:rsidRPr="00BA4003" w:rsidRDefault="00D40B82" w:rsidP="00FF0E95">
            <w:pPr>
              <w:widowControl w:val="0"/>
              <w:autoSpaceDE w:val="0"/>
              <w:autoSpaceDN w:val="0"/>
              <w:adjustRightInd w:val="0"/>
              <w:contextualSpacing/>
              <w:rPr>
                <w:rFonts w:cstheme="minorHAnsi"/>
                <w:iCs/>
                <w:color w:val="auto"/>
                <w:szCs w:val="22"/>
              </w:rPr>
            </w:pPr>
            <w:r w:rsidRPr="00BA4003">
              <w:rPr>
                <w:rFonts w:cstheme="minorHAnsi"/>
                <w:iCs/>
                <w:color w:val="auto"/>
                <w:szCs w:val="22"/>
              </w:rPr>
              <w:t>Instructional Note:</w:t>
            </w:r>
            <w:r w:rsidR="00870537" w:rsidRPr="00BA4003">
              <w:rPr>
                <w:rFonts w:cstheme="minorHAnsi"/>
                <w:iCs/>
                <w:color w:val="auto"/>
                <w:szCs w:val="22"/>
              </w:rPr>
              <w:t xml:space="preserve">  </w:t>
            </w:r>
            <w:r w:rsidR="008C39BD" w:rsidRPr="00BA4003">
              <w:rPr>
                <w:rFonts w:cstheme="minorHAnsi"/>
                <w:iCs/>
                <w:color w:val="auto"/>
                <w:szCs w:val="22"/>
              </w:rPr>
              <w:t>Focus on applications and how key features relate to characteristics of a situation, making selection of a particular type</w:t>
            </w:r>
            <w:r w:rsidR="00870537" w:rsidRPr="00BA4003">
              <w:rPr>
                <w:rFonts w:cstheme="minorHAnsi"/>
                <w:iCs/>
                <w:color w:val="auto"/>
                <w:szCs w:val="22"/>
              </w:rPr>
              <w:t xml:space="preserve"> of function model appropriate.</w:t>
            </w:r>
          </w:p>
        </w:tc>
      </w:tr>
      <w:tr w:rsidR="001E2902" w:rsidRPr="00BA4003" w14:paraId="2C597224" w14:textId="77777777" w:rsidTr="008C39BD">
        <w:tc>
          <w:tcPr>
            <w:tcW w:w="845" w:type="pct"/>
            <w:shd w:val="clear" w:color="auto" w:fill="auto"/>
          </w:tcPr>
          <w:p w14:paraId="1AD99184" w14:textId="77777777" w:rsidR="008C39BD" w:rsidRPr="00BA4003" w:rsidRDefault="008C39BD" w:rsidP="00FF0E95">
            <w:pPr>
              <w:pStyle w:val="BodyTextIndent2"/>
              <w:widowControl w:val="0"/>
              <w:ind w:left="0" w:firstLine="0"/>
              <w:contextualSpacing/>
              <w:jc w:val="left"/>
              <w:rPr>
                <w:rFonts w:cstheme="minorHAnsi"/>
                <w:color w:val="auto"/>
                <w:szCs w:val="22"/>
                <w:lang w:val="en-US" w:eastAsia="en-US"/>
              </w:rPr>
            </w:pPr>
            <w:r w:rsidRPr="00BA4003">
              <w:rPr>
                <w:rFonts w:cstheme="minorHAnsi"/>
                <w:color w:val="auto"/>
                <w:szCs w:val="22"/>
                <w:lang w:val="en-US" w:eastAsia="en-US"/>
              </w:rPr>
              <w:t>M.3HS.39 (*,^)</w:t>
            </w:r>
          </w:p>
        </w:tc>
        <w:tc>
          <w:tcPr>
            <w:tcW w:w="4155" w:type="pct"/>
            <w:shd w:val="clear" w:color="auto" w:fill="auto"/>
          </w:tcPr>
          <w:p w14:paraId="27B02A74" w14:textId="77777777" w:rsidR="008C39BD" w:rsidRPr="00BA4003" w:rsidRDefault="008C39BD" w:rsidP="00FF0E95">
            <w:pPr>
              <w:widowControl w:val="0"/>
              <w:autoSpaceDE w:val="0"/>
              <w:autoSpaceDN w:val="0"/>
              <w:adjustRightInd w:val="0"/>
              <w:contextualSpacing/>
              <w:rPr>
                <w:rFonts w:cstheme="minorHAnsi"/>
                <w:color w:val="auto"/>
                <w:szCs w:val="22"/>
              </w:rPr>
            </w:pPr>
            <w:r w:rsidRPr="00BA4003">
              <w:rPr>
                <w:rFonts w:cstheme="minorHAnsi"/>
                <w:color w:val="auto"/>
                <w:szCs w:val="22"/>
              </w:rPr>
              <w:t>Write a function defined by an expression in different but equivalent forms to reveal and explain different properties of the function.</w:t>
            </w:r>
            <w:r w:rsidR="00FE175B" w:rsidRPr="00BA4003">
              <w:rPr>
                <w:rFonts w:cstheme="minorHAnsi"/>
                <w:color w:val="auto"/>
                <w:szCs w:val="22"/>
              </w:rPr>
              <w:t xml:space="preserve">  </w:t>
            </w:r>
            <w:r w:rsidR="00FE175B" w:rsidRPr="00BA4003">
              <w:rPr>
                <w:rFonts w:cstheme="minorHAnsi"/>
                <w:iCs/>
                <w:color w:val="auto"/>
                <w:szCs w:val="22"/>
              </w:rPr>
              <w:t>Instructional Note:  Focus on applications and how key features relate to characteristics of a situation, making selection of a particular type of function model appropriate.</w:t>
            </w:r>
          </w:p>
        </w:tc>
      </w:tr>
      <w:tr w:rsidR="001E2902" w:rsidRPr="00BA4003" w14:paraId="2F20498B" w14:textId="77777777" w:rsidTr="008C39BD">
        <w:trPr>
          <w:trHeight w:val="179"/>
        </w:trPr>
        <w:tc>
          <w:tcPr>
            <w:tcW w:w="845" w:type="pct"/>
            <w:shd w:val="clear" w:color="auto" w:fill="auto"/>
          </w:tcPr>
          <w:p w14:paraId="7E7CAC49" w14:textId="77777777" w:rsidR="008C39BD" w:rsidRPr="00BA4003" w:rsidRDefault="008C39BD" w:rsidP="00FF0E95">
            <w:pPr>
              <w:pStyle w:val="BodyTextIndent2"/>
              <w:widowControl w:val="0"/>
              <w:ind w:left="0" w:firstLine="0"/>
              <w:contextualSpacing/>
              <w:jc w:val="left"/>
              <w:rPr>
                <w:rFonts w:cstheme="minorHAnsi"/>
                <w:color w:val="auto"/>
                <w:szCs w:val="22"/>
                <w:lang w:val="en-US" w:eastAsia="en-US"/>
              </w:rPr>
            </w:pPr>
            <w:r w:rsidRPr="00BA4003">
              <w:rPr>
                <w:rFonts w:cstheme="minorHAnsi"/>
                <w:color w:val="auto"/>
                <w:szCs w:val="22"/>
                <w:lang w:val="en-US" w:eastAsia="en-US"/>
              </w:rPr>
              <w:t>M.3HS.40 (*,^)</w:t>
            </w:r>
          </w:p>
        </w:tc>
        <w:tc>
          <w:tcPr>
            <w:tcW w:w="4155" w:type="pct"/>
            <w:shd w:val="clear" w:color="auto" w:fill="auto"/>
          </w:tcPr>
          <w:p w14:paraId="0FEA6B3A" w14:textId="77777777" w:rsidR="008C39BD" w:rsidRPr="00BA4003" w:rsidRDefault="008C39BD" w:rsidP="00FF0E95">
            <w:pPr>
              <w:widowControl w:val="0"/>
              <w:autoSpaceDE w:val="0"/>
              <w:autoSpaceDN w:val="0"/>
              <w:adjustRightInd w:val="0"/>
              <w:contextualSpacing/>
              <w:rPr>
                <w:rFonts w:cstheme="minorHAnsi"/>
                <w:color w:val="auto"/>
                <w:szCs w:val="22"/>
              </w:rPr>
            </w:pPr>
            <w:r w:rsidRPr="00BA4003">
              <w:rPr>
                <w:rFonts w:cstheme="minorHAnsi"/>
                <w:color w:val="auto"/>
                <w:szCs w:val="22"/>
              </w:rPr>
              <w:t xml:space="preserve">Compare properties of two functions each represented in a different way (algebraically, graphically, numerically in tables, or by verbal descriptions). </w:t>
            </w:r>
            <w:r w:rsidR="00870537" w:rsidRPr="00BA4003">
              <w:rPr>
                <w:rFonts w:cstheme="minorHAnsi"/>
                <w:iCs/>
                <w:color w:val="auto"/>
                <w:szCs w:val="22"/>
              </w:rPr>
              <w:t xml:space="preserve"> (e.g., Given </w:t>
            </w:r>
            <w:r w:rsidRPr="00BA4003">
              <w:rPr>
                <w:rFonts w:cstheme="minorHAnsi"/>
                <w:iCs/>
                <w:color w:val="auto"/>
                <w:szCs w:val="22"/>
              </w:rPr>
              <w:t>a graph of one quadratic function and an algebraic expression for another, say which has the larger maximum.</w:t>
            </w:r>
            <w:r w:rsidR="00870537" w:rsidRPr="00BA4003">
              <w:rPr>
                <w:rFonts w:cstheme="minorHAnsi"/>
                <w:iCs/>
                <w:color w:val="auto"/>
                <w:szCs w:val="22"/>
              </w:rPr>
              <w:t>)</w:t>
            </w:r>
            <w:r w:rsidR="00FE175B" w:rsidRPr="00BA4003">
              <w:rPr>
                <w:rFonts w:cstheme="minorHAnsi"/>
                <w:iCs/>
                <w:color w:val="auto"/>
                <w:szCs w:val="22"/>
              </w:rPr>
              <w:t xml:space="preserve">  Instructional Note:  Focus on applications and how key features relate to characteristics of a situation, making selection of a particular type of function model appropriate.</w:t>
            </w:r>
          </w:p>
        </w:tc>
      </w:tr>
    </w:tbl>
    <w:p w14:paraId="04B21930" w14:textId="77777777" w:rsidR="001E2902" w:rsidRPr="00BA4003" w:rsidRDefault="001E2902" w:rsidP="00FF0E95">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8"/>
        <w:gridCol w:w="7958"/>
      </w:tblGrid>
      <w:tr w:rsidR="001E2902" w:rsidRPr="00BA4003" w14:paraId="7E9C1583" w14:textId="77777777" w:rsidTr="008C39BD">
        <w:tc>
          <w:tcPr>
            <w:tcW w:w="845" w:type="pct"/>
            <w:shd w:val="clear" w:color="auto" w:fill="auto"/>
          </w:tcPr>
          <w:p w14:paraId="3F7D090D" w14:textId="77777777" w:rsidR="008C39BD" w:rsidRPr="00BA4003" w:rsidRDefault="008C39BD" w:rsidP="00FF0E95">
            <w:pPr>
              <w:widowControl w:val="0"/>
              <w:contextualSpacing/>
              <w:rPr>
                <w:rFonts w:cstheme="minorHAnsi"/>
                <w:b/>
                <w:color w:val="auto"/>
                <w:szCs w:val="22"/>
              </w:rPr>
            </w:pPr>
            <w:r w:rsidRPr="00BA4003">
              <w:rPr>
                <w:rFonts w:cstheme="minorHAnsi"/>
                <w:b/>
                <w:color w:val="auto"/>
                <w:szCs w:val="22"/>
              </w:rPr>
              <w:lastRenderedPageBreak/>
              <w:t>Cluster</w:t>
            </w:r>
          </w:p>
        </w:tc>
        <w:tc>
          <w:tcPr>
            <w:tcW w:w="4155" w:type="pct"/>
            <w:shd w:val="clear" w:color="auto" w:fill="auto"/>
          </w:tcPr>
          <w:p w14:paraId="3AD0FD8E" w14:textId="77777777" w:rsidR="008C39BD" w:rsidRPr="00BA4003" w:rsidRDefault="008C39BD" w:rsidP="00FF0E95">
            <w:pPr>
              <w:widowControl w:val="0"/>
              <w:autoSpaceDE w:val="0"/>
              <w:autoSpaceDN w:val="0"/>
              <w:adjustRightInd w:val="0"/>
              <w:contextualSpacing/>
              <w:rPr>
                <w:rFonts w:cstheme="minorHAnsi"/>
                <w:b/>
                <w:color w:val="auto"/>
                <w:szCs w:val="22"/>
              </w:rPr>
            </w:pPr>
            <w:r w:rsidRPr="00BA4003">
              <w:rPr>
                <w:rFonts w:cstheme="minorHAnsi"/>
                <w:b/>
                <w:color w:val="auto"/>
                <w:szCs w:val="22"/>
              </w:rPr>
              <w:t>Build a function that models a relationship between two quantities.</w:t>
            </w:r>
          </w:p>
        </w:tc>
      </w:tr>
      <w:tr w:rsidR="001E2902" w:rsidRPr="00BA4003" w14:paraId="5359B57B" w14:textId="77777777" w:rsidTr="008C39BD">
        <w:trPr>
          <w:trHeight w:val="70"/>
        </w:trPr>
        <w:tc>
          <w:tcPr>
            <w:tcW w:w="845" w:type="pct"/>
            <w:shd w:val="clear" w:color="auto" w:fill="auto"/>
          </w:tcPr>
          <w:p w14:paraId="44F23621" w14:textId="77777777" w:rsidR="008C39BD" w:rsidRPr="00BA4003" w:rsidRDefault="008C39BD" w:rsidP="00FF0E95">
            <w:pPr>
              <w:pStyle w:val="BodyTextIndent2"/>
              <w:widowControl w:val="0"/>
              <w:ind w:left="0" w:firstLine="0"/>
              <w:contextualSpacing/>
              <w:jc w:val="left"/>
              <w:rPr>
                <w:rFonts w:cstheme="minorHAnsi"/>
                <w:color w:val="auto"/>
                <w:szCs w:val="22"/>
                <w:lang w:val="en-US" w:eastAsia="en-US"/>
              </w:rPr>
            </w:pPr>
            <w:r w:rsidRPr="00BA4003">
              <w:rPr>
                <w:rFonts w:cstheme="minorHAnsi"/>
                <w:color w:val="auto"/>
                <w:szCs w:val="22"/>
                <w:lang w:val="en-US" w:eastAsia="en-US"/>
              </w:rPr>
              <w:t>M.3HS.41 (*)</w:t>
            </w:r>
          </w:p>
        </w:tc>
        <w:tc>
          <w:tcPr>
            <w:tcW w:w="4155" w:type="pct"/>
            <w:shd w:val="clear" w:color="auto" w:fill="auto"/>
          </w:tcPr>
          <w:p w14:paraId="1B136D6D" w14:textId="77777777" w:rsidR="008C39BD" w:rsidRPr="00BA4003" w:rsidRDefault="008C39BD" w:rsidP="00FF0E95">
            <w:pPr>
              <w:widowControl w:val="0"/>
              <w:autoSpaceDE w:val="0"/>
              <w:autoSpaceDN w:val="0"/>
              <w:adjustRightInd w:val="0"/>
              <w:contextualSpacing/>
              <w:rPr>
                <w:rFonts w:cstheme="minorHAnsi"/>
                <w:b/>
                <w:color w:val="auto"/>
                <w:szCs w:val="22"/>
              </w:rPr>
            </w:pPr>
            <w:r w:rsidRPr="00BA4003">
              <w:rPr>
                <w:rFonts w:cstheme="minorHAnsi"/>
                <w:color w:val="auto"/>
                <w:szCs w:val="22"/>
              </w:rPr>
              <w:t xml:space="preserve">Write a function that describes a relationship between two quantities.  Combine standard function types using arithmetic operations. </w:t>
            </w:r>
            <w:r w:rsidR="0055731A" w:rsidRPr="00BA4003">
              <w:rPr>
                <w:rFonts w:cstheme="minorHAnsi"/>
                <w:iCs/>
                <w:color w:val="auto"/>
                <w:szCs w:val="22"/>
              </w:rPr>
              <w:t>(e.g., Build</w:t>
            </w:r>
            <w:r w:rsidRPr="00BA4003">
              <w:rPr>
                <w:rFonts w:cstheme="minorHAnsi"/>
                <w:iCs/>
                <w:color w:val="auto"/>
                <w:szCs w:val="22"/>
              </w:rPr>
              <w:t xml:space="preserve"> a function that models the temperature of a cooling body by adding a constant function to a decaying exponential, and relate these functions to the model.</w:t>
            </w:r>
            <w:r w:rsidR="0055731A" w:rsidRPr="00BA4003">
              <w:rPr>
                <w:rFonts w:cstheme="minorHAnsi"/>
                <w:iCs/>
                <w:color w:val="auto"/>
                <w:szCs w:val="22"/>
              </w:rPr>
              <w:t xml:space="preserve">)  </w:t>
            </w:r>
            <w:r w:rsidR="00D40B82" w:rsidRPr="00BA4003">
              <w:rPr>
                <w:rFonts w:cstheme="minorHAnsi"/>
                <w:iCs/>
                <w:color w:val="auto"/>
                <w:szCs w:val="22"/>
              </w:rPr>
              <w:t>Instructional Note:</w:t>
            </w:r>
            <w:r w:rsidR="0055731A" w:rsidRPr="00BA4003">
              <w:rPr>
                <w:rFonts w:cstheme="minorHAnsi"/>
                <w:iCs/>
                <w:color w:val="auto"/>
                <w:szCs w:val="22"/>
              </w:rPr>
              <w:t xml:space="preserve">  </w:t>
            </w:r>
            <w:r w:rsidRPr="00BA4003">
              <w:rPr>
                <w:rFonts w:cstheme="minorHAnsi"/>
                <w:iCs/>
                <w:color w:val="auto"/>
                <w:szCs w:val="22"/>
              </w:rPr>
              <w:t>Develop models for more complex or sophisticated situa</w:t>
            </w:r>
            <w:r w:rsidR="0055731A" w:rsidRPr="00BA4003">
              <w:rPr>
                <w:rFonts w:cstheme="minorHAnsi"/>
                <w:iCs/>
                <w:color w:val="auto"/>
                <w:szCs w:val="22"/>
              </w:rPr>
              <w:t>tions than in previous courses.</w:t>
            </w:r>
          </w:p>
        </w:tc>
      </w:tr>
    </w:tbl>
    <w:p w14:paraId="33940314" w14:textId="77777777" w:rsidR="001E2902" w:rsidRPr="00BA4003" w:rsidRDefault="001E2902" w:rsidP="00FF0E95">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8"/>
        <w:gridCol w:w="7958"/>
      </w:tblGrid>
      <w:tr w:rsidR="001E2902" w:rsidRPr="00BA4003" w14:paraId="055129C9" w14:textId="77777777" w:rsidTr="008C39BD">
        <w:tc>
          <w:tcPr>
            <w:tcW w:w="845" w:type="pct"/>
            <w:shd w:val="clear" w:color="auto" w:fill="auto"/>
          </w:tcPr>
          <w:p w14:paraId="5046F679" w14:textId="77777777" w:rsidR="008C39BD" w:rsidRPr="00BA4003" w:rsidRDefault="008C39BD" w:rsidP="00FF0E95">
            <w:pPr>
              <w:widowControl w:val="0"/>
              <w:contextualSpacing/>
              <w:rPr>
                <w:rFonts w:cstheme="minorHAnsi"/>
                <w:b/>
                <w:color w:val="auto"/>
                <w:szCs w:val="22"/>
              </w:rPr>
            </w:pPr>
            <w:r w:rsidRPr="00BA4003">
              <w:rPr>
                <w:rFonts w:cstheme="minorHAnsi"/>
                <w:b/>
                <w:color w:val="auto"/>
                <w:szCs w:val="22"/>
              </w:rPr>
              <w:t>Cluster</w:t>
            </w:r>
          </w:p>
        </w:tc>
        <w:tc>
          <w:tcPr>
            <w:tcW w:w="4155" w:type="pct"/>
            <w:shd w:val="clear" w:color="auto" w:fill="auto"/>
          </w:tcPr>
          <w:p w14:paraId="4D6A627D" w14:textId="77777777" w:rsidR="008C39BD" w:rsidRPr="00BA4003" w:rsidRDefault="008C39BD" w:rsidP="00FF0E95">
            <w:pPr>
              <w:widowControl w:val="0"/>
              <w:autoSpaceDE w:val="0"/>
              <w:autoSpaceDN w:val="0"/>
              <w:adjustRightInd w:val="0"/>
              <w:contextualSpacing/>
              <w:rPr>
                <w:rFonts w:cstheme="minorHAnsi"/>
                <w:b/>
                <w:color w:val="auto"/>
                <w:szCs w:val="22"/>
              </w:rPr>
            </w:pPr>
            <w:r w:rsidRPr="00BA4003">
              <w:rPr>
                <w:rFonts w:cstheme="minorHAnsi"/>
                <w:b/>
                <w:color w:val="auto"/>
                <w:szCs w:val="22"/>
              </w:rPr>
              <w:t>Build new functions from existing functions.</w:t>
            </w:r>
          </w:p>
        </w:tc>
      </w:tr>
      <w:tr w:rsidR="001E2902" w:rsidRPr="00BA4003" w14:paraId="5EAA490C" w14:textId="77777777" w:rsidTr="008C39BD">
        <w:tc>
          <w:tcPr>
            <w:tcW w:w="845" w:type="pct"/>
            <w:shd w:val="clear" w:color="auto" w:fill="auto"/>
          </w:tcPr>
          <w:p w14:paraId="15BCA55E"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M.3HS.42 (*)</w:t>
            </w:r>
          </w:p>
        </w:tc>
        <w:tc>
          <w:tcPr>
            <w:tcW w:w="4155" w:type="pct"/>
            <w:shd w:val="clear" w:color="auto" w:fill="auto"/>
          </w:tcPr>
          <w:p w14:paraId="0120B41C" w14:textId="77777777" w:rsidR="008C39BD" w:rsidRPr="00BA4003" w:rsidRDefault="008C39BD" w:rsidP="00FF0E95">
            <w:pPr>
              <w:widowControl w:val="0"/>
              <w:autoSpaceDE w:val="0"/>
              <w:autoSpaceDN w:val="0"/>
              <w:adjustRightInd w:val="0"/>
              <w:contextualSpacing/>
              <w:rPr>
                <w:rFonts w:cstheme="minorHAnsi"/>
                <w:iCs/>
                <w:color w:val="auto"/>
                <w:szCs w:val="22"/>
              </w:rPr>
            </w:pPr>
            <w:r w:rsidRPr="00BA4003">
              <w:rPr>
                <w:rFonts w:cstheme="minorHAnsi"/>
                <w:color w:val="auto"/>
                <w:szCs w:val="22"/>
              </w:rPr>
              <w:t xml:space="preserve">Identify the effect on the graph of replacing </w:t>
            </w:r>
            <w:r w:rsidRPr="00BA4003">
              <w:rPr>
                <w:rFonts w:cstheme="minorHAnsi"/>
                <w:iCs/>
                <w:color w:val="auto"/>
                <w:szCs w:val="22"/>
              </w:rPr>
              <w:t xml:space="preserve">f(x) </w:t>
            </w:r>
            <w:r w:rsidRPr="00BA4003">
              <w:rPr>
                <w:rFonts w:cstheme="minorHAnsi"/>
                <w:color w:val="auto"/>
                <w:szCs w:val="22"/>
              </w:rPr>
              <w:t xml:space="preserve">by </w:t>
            </w:r>
            <w:r w:rsidRPr="00BA4003">
              <w:rPr>
                <w:rFonts w:cstheme="minorHAnsi"/>
                <w:iCs/>
                <w:color w:val="auto"/>
                <w:szCs w:val="22"/>
              </w:rPr>
              <w:t>f(x) + k, k f(x), f(</w:t>
            </w:r>
            <w:proofErr w:type="spellStart"/>
            <w:r w:rsidRPr="00BA4003">
              <w:rPr>
                <w:rFonts w:cstheme="minorHAnsi"/>
                <w:iCs/>
                <w:color w:val="auto"/>
                <w:szCs w:val="22"/>
              </w:rPr>
              <w:t>kx</w:t>
            </w:r>
            <w:proofErr w:type="spellEnd"/>
            <w:r w:rsidRPr="00BA4003">
              <w:rPr>
                <w:rFonts w:cstheme="minorHAnsi"/>
                <w:iCs/>
                <w:color w:val="auto"/>
                <w:szCs w:val="22"/>
              </w:rPr>
              <w:t xml:space="preserve">), </w:t>
            </w:r>
            <w:r w:rsidRPr="00BA4003">
              <w:rPr>
                <w:rFonts w:cstheme="minorHAnsi"/>
                <w:color w:val="auto"/>
                <w:szCs w:val="22"/>
              </w:rPr>
              <w:t xml:space="preserve">and </w:t>
            </w:r>
            <w:r w:rsidRPr="00BA4003">
              <w:rPr>
                <w:rFonts w:cstheme="minorHAnsi"/>
                <w:iCs/>
                <w:color w:val="auto"/>
                <w:szCs w:val="22"/>
              </w:rPr>
              <w:t xml:space="preserve">f(x + k) </w:t>
            </w:r>
            <w:r w:rsidRPr="00BA4003">
              <w:rPr>
                <w:rFonts w:cstheme="minorHAnsi"/>
                <w:color w:val="auto"/>
                <w:szCs w:val="22"/>
              </w:rPr>
              <w:t xml:space="preserve">for specific values of </w:t>
            </w:r>
            <w:r w:rsidRPr="00BA4003">
              <w:rPr>
                <w:rFonts w:cstheme="minorHAnsi"/>
                <w:iCs/>
                <w:color w:val="auto"/>
                <w:szCs w:val="22"/>
              </w:rPr>
              <w:t xml:space="preserve">k </w:t>
            </w:r>
            <w:r w:rsidRPr="00BA4003">
              <w:rPr>
                <w:rFonts w:cstheme="minorHAnsi"/>
                <w:color w:val="auto"/>
                <w:szCs w:val="22"/>
              </w:rPr>
              <w:t xml:space="preserve">(both positive and negative); find the value of </w:t>
            </w:r>
            <w:r w:rsidRPr="00BA4003">
              <w:rPr>
                <w:rFonts w:cstheme="minorHAnsi"/>
                <w:iCs/>
                <w:color w:val="auto"/>
                <w:szCs w:val="22"/>
              </w:rPr>
              <w:t xml:space="preserve">k </w:t>
            </w:r>
            <w:r w:rsidRPr="00BA4003">
              <w:rPr>
                <w:rFonts w:cstheme="minorHAnsi"/>
                <w:color w:val="auto"/>
                <w:szCs w:val="22"/>
              </w:rPr>
              <w:t xml:space="preserve">given the graphs. Experiment with cases and illustrate an explanation of the effects on the graph using technology. </w:t>
            </w:r>
            <w:r w:rsidRPr="00BA4003">
              <w:rPr>
                <w:rFonts w:cstheme="minorHAnsi"/>
                <w:iCs/>
                <w:color w:val="auto"/>
                <w:szCs w:val="22"/>
              </w:rPr>
              <w:t>Include recognizing even and odd functions from their graphs and al</w:t>
            </w:r>
            <w:r w:rsidR="0055731A" w:rsidRPr="00BA4003">
              <w:rPr>
                <w:rFonts w:cstheme="minorHAnsi"/>
                <w:iCs/>
                <w:color w:val="auto"/>
                <w:szCs w:val="22"/>
              </w:rPr>
              <w:t xml:space="preserve">gebraic expressions for them.   </w:t>
            </w:r>
            <w:r w:rsidR="00D40B82" w:rsidRPr="00BA4003">
              <w:rPr>
                <w:rFonts w:cstheme="minorHAnsi"/>
                <w:iCs/>
                <w:color w:val="auto"/>
                <w:szCs w:val="22"/>
              </w:rPr>
              <w:t>Instructional Note:</w:t>
            </w:r>
            <w:r w:rsidR="0055731A" w:rsidRPr="00BA4003">
              <w:rPr>
                <w:rFonts w:cstheme="minorHAnsi"/>
                <w:iCs/>
                <w:color w:val="auto"/>
                <w:szCs w:val="22"/>
              </w:rPr>
              <w:t xml:space="preserve">  </w:t>
            </w:r>
            <w:r w:rsidRPr="00BA4003">
              <w:rPr>
                <w:rFonts w:cstheme="minorHAnsi"/>
                <w:iCs/>
                <w:color w:val="auto"/>
                <w:szCs w:val="22"/>
              </w:rPr>
              <w:t>Use transformations of functions to find more optimum models as students consider increasingly more complex situations. Note the effect of multiple transformations on a single function and the common effect of each transformation across function types. Include f</w:t>
            </w:r>
            <w:r w:rsidR="0055731A" w:rsidRPr="00BA4003">
              <w:rPr>
                <w:rFonts w:cstheme="minorHAnsi"/>
                <w:iCs/>
                <w:color w:val="auto"/>
                <w:szCs w:val="22"/>
              </w:rPr>
              <w:t>unctions defined only by graph.</w:t>
            </w:r>
          </w:p>
        </w:tc>
      </w:tr>
      <w:tr w:rsidR="001E2902" w:rsidRPr="00BA4003" w14:paraId="1C31A670" w14:textId="77777777" w:rsidTr="008C39BD">
        <w:tc>
          <w:tcPr>
            <w:tcW w:w="845" w:type="pct"/>
            <w:shd w:val="clear" w:color="auto" w:fill="auto"/>
          </w:tcPr>
          <w:p w14:paraId="45C13803"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M.3HS.43 (*)</w:t>
            </w:r>
          </w:p>
        </w:tc>
        <w:tc>
          <w:tcPr>
            <w:tcW w:w="4155" w:type="pct"/>
            <w:shd w:val="clear" w:color="auto" w:fill="auto"/>
          </w:tcPr>
          <w:p w14:paraId="208EAA8D" w14:textId="77777777" w:rsidR="008C39BD" w:rsidRPr="00BA4003" w:rsidRDefault="008C39BD" w:rsidP="00FF0E95">
            <w:pPr>
              <w:widowControl w:val="0"/>
              <w:autoSpaceDE w:val="0"/>
              <w:autoSpaceDN w:val="0"/>
              <w:adjustRightInd w:val="0"/>
              <w:contextualSpacing/>
              <w:rPr>
                <w:rFonts w:cstheme="minorHAnsi"/>
                <w:iCs/>
                <w:color w:val="auto"/>
                <w:szCs w:val="22"/>
              </w:rPr>
            </w:pPr>
            <w:r w:rsidRPr="00BA4003">
              <w:rPr>
                <w:rFonts w:cstheme="minorHAnsi"/>
                <w:color w:val="auto"/>
                <w:szCs w:val="22"/>
              </w:rPr>
              <w:t xml:space="preserve">Find inverse functions. Solve an equation of the form </w:t>
            </w:r>
            <w:r w:rsidRPr="00BA4003">
              <w:rPr>
                <w:rFonts w:cstheme="minorHAnsi"/>
                <w:iCs/>
                <w:color w:val="auto"/>
                <w:szCs w:val="22"/>
              </w:rPr>
              <w:t xml:space="preserve">f(x) = c </w:t>
            </w:r>
            <w:r w:rsidRPr="00BA4003">
              <w:rPr>
                <w:rFonts w:cstheme="minorHAnsi"/>
                <w:color w:val="auto"/>
                <w:szCs w:val="22"/>
              </w:rPr>
              <w:t xml:space="preserve">for a simple function </w:t>
            </w:r>
            <w:r w:rsidRPr="00BA4003">
              <w:rPr>
                <w:rFonts w:cstheme="minorHAnsi"/>
                <w:iCs/>
                <w:color w:val="auto"/>
                <w:szCs w:val="22"/>
              </w:rPr>
              <w:t xml:space="preserve">f </w:t>
            </w:r>
            <w:r w:rsidRPr="00BA4003">
              <w:rPr>
                <w:rFonts w:cstheme="minorHAnsi"/>
                <w:color w:val="auto"/>
                <w:szCs w:val="22"/>
              </w:rPr>
              <w:t xml:space="preserve">that has an inverse and write an expression for the inverse. </w:t>
            </w:r>
            <w:r w:rsidR="0055731A" w:rsidRPr="00BA4003">
              <w:rPr>
                <w:rFonts w:cstheme="minorHAnsi"/>
                <w:iCs/>
                <w:color w:val="auto"/>
                <w:szCs w:val="22"/>
              </w:rPr>
              <w:t xml:space="preserve">(e.g., </w:t>
            </w:r>
            <w:r w:rsidR="005C3AB3" w:rsidRPr="00BA4003">
              <w:rPr>
                <w:rFonts w:cstheme="minorHAnsi"/>
                <w:iCs/>
                <w:color w:val="auto"/>
                <w:szCs w:val="22"/>
              </w:rPr>
              <w:t>f(x) = 2</w:t>
            </w:r>
            <w:r w:rsidR="00DC039B" w:rsidRPr="00BA4003">
              <w:rPr>
                <w:rFonts w:cstheme="minorHAnsi"/>
                <w:iCs/>
                <w:color w:val="auto"/>
                <w:szCs w:val="22"/>
              </w:rPr>
              <w:t xml:space="preserve"> </w:t>
            </w:r>
            <w:r w:rsidRPr="00BA4003">
              <w:rPr>
                <w:rFonts w:cstheme="minorHAnsi"/>
                <w:iCs/>
                <w:color w:val="auto"/>
                <w:szCs w:val="22"/>
              </w:rPr>
              <w:t>x</w:t>
            </w:r>
            <w:r w:rsidRPr="00BA4003">
              <w:rPr>
                <w:rFonts w:cstheme="minorHAnsi"/>
                <w:iCs/>
                <w:color w:val="auto"/>
                <w:szCs w:val="22"/>
                <w:vertAlign w:val="superscript"/>
              </w:rPr>
              <w:t>3</w:t>
            </w:r>
            <w:r w:rsidRPr="00BA4003">
              <w:rPr>
                <w:rFonts w:cstheme="minorHAnsi"/>
                <w:iCs/>
                <w:color w:val="auto"/>
                <w:szCs w:val="22"/>
              </w:rPr>
              <w:t xml:space="preserve"> or f(x) = (x+1)/(x-1) for x </w:t>
            </w:r>
            <w:r w:rsidRPr="00BA4003">
              <w:rPr>
                <w:rFonts w:eastAsia="HiraKakuPro-W3" w:cstheme="minorHAnsi"/>
                <w:color w:val="auto"/>
                <w:szCs w:val="22"/>
              </w:rPr>
              <w:t xml:space="preserve">≠ </w:t>
            </w:r>
            <w:r w:rsidRPr="00BA4003">
              <w:rPr>
                <w:rFonts w:cstheme="minorHAnsi"/>
                <w:iCs/>
                <w:color w:val="auto"/>
                <w:szCs w:val="22"/>
              </w:rPr>
              <w:t>1.</w:t>
            </w:r>
            <w:r w:rsidR="0055731A" w:rsidRPr="00BA4003">
              <w:rPr>
                <w:rFonts w:cstheme="minorHAnsi"/>
                <w:iCs/>
                <w:color w:val="auto"/>
                <w:szCs w:val="22"/>
              </w:rPr>
              <w:t xml:space="preserve">)  </w:t>
            </w:r>
            <w:r w:rsidR="00D40B82" w:rsidRPr="00BA4003">
              <w:rPr>
                <w:rFonts w:cstheme="minorHAnsi"/>
                <w:iCs/>
                <w:color w:val="auto"/>
                <w:szCs w:val="22"/>
              </w:rPr>
              <w:t>Instructional Note:</w:t>
            </w:r>
            <w:r w:rsidR="0055731A" w:rsidRPr="00BA4003">
              <w:rPr>
                <w:rFonts w:cstheme="minorHAnsi"/>
                <w:iCs/>
                <w:color w:val="auto"/>
                <w:szCs w:val="22"/>
              </w:rPr>
              <w:t xml:space="preserve">  </w:t>
            </w:r>
            <w:r w:rsidRPr="00BA4003">
              <w:rPr>
                <w:rFonts w:cstheme="minorHAnsi"/>
                <w:iCs/>
                <w:color w:val="auto"/>
                <w:szCs w:val="22"/>
              </w:rPr>
              <w:t xml:space="preserve">Extend </w:t>
            </w:r>
            <w:r w:rsidR="004451ED" w:rsidRPr="00BA4003">
              <w:rPr>
                <w:rFonts w:cstheme="minorHAnsi"/>
                <w:iCs/>
                <w:color w:val="auto"/>
                <w:szCs w:val="22"/>
              </w:rPr>
              <w:t xml:space="preserve">this standard </w:t>
            </w:r>
            <w:r w:rsidRPr="00BA4003">
              <w:rPr>
                <w:rFonts w:cstheme="minorHAnsi"/>
                <w:iCs/>
                <w:color w:val="auto"/>
                <w:szCs w:val="22"/>
              </w:rPr>
              <w:t xml:space="preserve">to simple rational, simple </w:t>
            </w:r>
            <w:proofErr w:type="gramStart"/>
            <w:r w:rsidRPr="00BA4003">
              <w:rPr>
                <w:rFonts w:cstheme="minorHAnsi"/>
                <w:iCs/>
                <w:color w:val="auto"/>
                <w:szCs w:val="22"/>
              </w:rPr>
              <w:t>radical,</w:t>
            </w:r>
            <w:proofErr w:type="gramEnd"/>
            <w:r w:rsidRPr="00BA4003">
              <w:rPr>
                <w:rFonts w:cstheme="minorHAnsi"/>
                <w:iCs/>
                <w:color w:val="auto"/>
                <w:szCs w:val="22"/>
              </w:rPr>
              <w:t xml:space="preserve"> an</w:t>
            </w:r>
            <w:r w:rsidR="0055731A" w:rsidRPr="00BA4003">
              <w:rPr>
                <w:rFonts w:cstheme="minorHAnsi"/>
                <w:iCs/>
                <w:color w:val="auto"/>
                <w:szCs w:val="22"/>
              </w:rPr>
              <w:t>d simple exponential functions.</w:t>
            </w:r>
          </w:p>
        </w:tc>
      </w:tr>
    </w:tbl>
    <w:p w14:paraId="37CAC78B" w14:textId="77777777" w:rsidR="001E2902" w:rsidRPr="00BA4003" w:rsidRDefault="001E2902" w:rsidP="00FF0E95">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8"/>
        <w:gridCol w:w="7958"/>
      </w:tblGrid>
      <w:tr w:rsidR="001E2902" w:rsidRPr="00BA4003" w14:paraId="0043077A" w14:textId="77777777" w:rsidTr="008C39BD">
        <w:tc>
          <w:tcPr>
            <w:tcW w:w="845" w:type="pct"/>
            <w:shd w:val="clear" w:color="auto" w:fill="auto"/>
          </w:tcPr>
          <w:p w14:paraId="7955E374" w14:textId="77777777" w:rsidR="008C39BD" w:rsidRPr="00BA4003" w:rsidRDefault="008C39BD" w:rsidP="00FF0E95">
            <w:pPr>
              <w:widowControl w:val="0"/>
              <w:contextualSpacing/>
              <w:rPr>
                <w:rFonts w:cstheme="minorHAnsi"/>
                <w:b/>
                <w:color w:val="auto"/>
                <w:szCs w:val="22"/>
              </w:rPr>
            </w:pPr>
            <w:r w:rsidRPr="00BA4003">
              <w:rPr>
                <w:rFonts w:cstheme="minorHAnsi"/>
                <w:b/>
                <w:color w:val="auto"/>
                <w:szCs w:val="22"/>
              </w:rPr>
              <w:t>Cluster</w:t>
            </w:r>
          </w:p>
        </w:tc>
        <w:tc>
          <w:tcPr>
            <w:tcW w:w="4155" w:type="pct"/>
            <w:shd w:val="clear" w:color="auto" w:fill="auto"/>
          </w:tcPr>
          <w:p w14:paraId="6F03CFAD" w14:textId="77777777" w:rsidR="008C39BD" w:rsidRPr="00BA4003" w:rsidRDefault="008C39BD" w:rsidP="00FF0E95">
            <w:pPr>
              <w:widowControl w:val="0"/>
              <w:autoSpaceDE w:val="0"/>
              <w:autoSpaceDN w:val="0"/>
              <w:adjustRightInd w:val="0"/>
              <w:contextualSpacing/>
              <w:rPr>
                <w:rFonts w:cstheme="minorHAnsi"/>
                <w:color w:val="auto"/>
                <w:szCs w:val="22"/>
              </w:rPr>
            </w:pPr>
            <w:r w:rsidRPr="00BA4003">
              <w:rPr>
                <w:rFonts w:cstheme="minorHAnsi"/>
                <w:b/>
                <w:color w:val="auto"/>
                <w:szCs w:val="22"/>
              </w:rPr>
              <w:t>Construct and compare linear, quadratic, and exponential models and solve problems.</w:t>
            </w:r>
          </w:p>
        </w:tc>
      </w:tr>
      <w:tr w:rsidR="001E2902" w:rsidRPr="00BA4003" w14:paraId="03BDB9A1" w14:textId="77777777" w:rsidTr="008C39BD">
        <w:tc>
          <w:tcPr>
            <w:tcW w:w="845" w:type="pct"/>
            <w:shd w:val="clear" w:color="auto" w:fill="auto"/>
          </w:tcPr>
          <w:p w14:paraId="26828EE4"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M.3HS.44 (*)</w:t>
            </w:r>
          </w:p>
        </w:tc>
        <w:tc>
          <w:tcPr>
            <w:tcW w:w="4155" w:type="pct"/>
            <w:shd w:val="clear" w:color="auto" w:fill="auto"/>
          </w:tcPr>
          <w:p w14:paraId="79B083D0" w14:textId="77777777" w:rsidR="008C39BD" w:rsidRPr="00BA4003" w:rsidRDefault="008C39BD" w:rsidP="00FF0E95">
            <w:pPr>
              <w:widowControl w:val="0"/>
              <w:autoSpaceDE w:val="0"/>
              <w:autoSpaceDN w:val="0"/>
              <w:adjustRightInd w:val="0"/>
              <w:contextualSpacing/>
              <w:rPr>
                <w:rFonts w:cstheme="minorHAnsi"/>
                <w:iCs/>
                <w:color w:val="auto"/>
                <w:szCs w:val="22"/>
              </w:rPr>
            </w:pPr>
            <w:r w:rsidRPr="00BA4003">
              <w:rPr>
                <w:rFonts w:cstheme="minorHAnsi"/>
                <w:color w:val="auto"/>
                <w:szCs w:val="22"/>
              </w:rPr>
              <w:t xml:space="preserve">For exponential models, express as a logarithm the solution to </w:t>
            </w:r>
            <w:r w:rsidRPr="00BA4003">
              <w:rPr>
                <w:rFonts w:cstheme="minorHAnsi"/>
                <w:iCs/>
                <w:color w:val="auto"/>
                <w:szCs w:val="22"/>
              </w:rPr>
              <w:t xml:space="preserve">a </w:t>
            </w:r>
            <w:proofErr w:type="spellStart"/>
            <w:r w:rsidRPr="00BA4003">
              <w:rPr>
                <w:rFonts w:cstheme="minorHAnsi"/>
                <w:iCs/>
                <w:color w:val="auto"/>
                <w:szCs w:val="22"/>
              </w:rPr>
              <w:t>b</w:t>
            </w:r>
            <w:r w:rsidRPr="00BA4003">
              <w:rPr>
                <w:rFonts w:cstheme="minorHAnsi"/>
                <w:iCs/>
                <w:color w:val="auto"/>
                <w:szCs w:val="22"/>
                <w:vertAlign w:val="superscript"/>
              </w:rPr>
              <w:t>ct</w:t>
            </w:r>
            <w:proofErr w:type="spellEnd"/>
            <w:r w:rsidRPr="00BA4003">
              <w:rPr>
                <w:rFonts w:cstheme="minorHAnsi"/>
                <w:iCs/>
                <w:color w:val="auto"/>
                <w:szCs w:val="22"/>
                <w:vertAlign w:val="superscript"/>
              </w:rPr>
              <w:t xml:space="preserve"> </w:t>
            </w:r>
            <w:r w:rsidRPr="00BA4003">
              <w:rPr>
                <w:rFonts w:cstheme="minorHAnsi"/>
                <w:iCs/>
                <w:color w:val="auto"/>
                <w:szCs w:val="22"/>
              </w:rPr>
              <w:t xml:space="preserve">= d </w:t>
            </w:r>
            <w:r w:rsidRPr="00BA4003">
              <w:rPr>
                <w:rFonts w:cstheme="minorHAnsi"/>
                <w:color w:val="auto"/>
                <w:szCs w:val="22"/>
              </w:rPr>
              <w:t xml:space="preserve">where </w:t>
            </w:r>
            <w:r w:rsidRPr="00BA4003">
              <w:rPr>
                <w:rFonts w:cstheme="minorHAnsi"/>
                <w:iCs/>
                <w:color w:val="auto"/>
                <w:szCs w:val="22"/>
              </w:rPr>
              <w:t>a, c</w:t>
            </w:r>
            <w:r w:rsidRPr="00BA4003">
              <w:rPr>
                <w:rFonts w:cstheme="minorHAnsi"/>
                <w:color w:val="auto"/>
                <w:szCs w:val="22"/>
              </w:rPr>
              <w:t xml:space="preserve">, and </w:t>
            </w:r>
            <w:proofErr w:type="spellStart"/>
            <w:r w:rsidRPr="00BA4003">
              <w:rPr>
                <w:rFonts w:cstheme="minorHAnsi"/>
                <w:iCs/>
                <w:color w:val="auto"/>
                <w:szCs w:val="22"/>
              </w:rPr>
              <w:t xml:space="preserve">d </w:t>
            </w:r>
            <w:r w:rsidRPr="00BA4003">
              <w:rPr>
                <w:rFonts w:cstheme="minorHAnsi"/>
                <w:color w:val="auto"/>
                <w:szCs w:val="22"/>
              </w:rPr>
              <w:t>are</w:t>
            </w:r>
            <w:proofErr w:type="spellEnd"/>
            <w:r w:rsidRPr="00BA4003">
              <w:rPr>
                <w:rFonts w:cstheme="minorHAnsi"/>
                <w:color w:val="auto"/>
                <w:szCs w:val="22"/>
              </w:rPr>
              <w:t xml:space="preserve"> numbers and the base </w:t>
            </w:r>
            <w:r w:rsidRPr="00BA4003">
              <w:rPr>
                <w:rFonts w:cstheme="minorHAnsi"/>
                <w:iCs/>
                <w:color w:val="auto"/>
                <w:szCs w:val="22"/>
              </w:rPr>
              <w:t xml:space="preserve">b </w:t>
            </w:r>
            <w:r w:rsidRPr="00BA4003">
              <w:rPr>
                <w:rFonts w:cstheme="minorHAnsi"/>
                <w:color w:val="auto"/>
                <w:szCs w:val="22"/>
              </w:rPr>
              <w:t xml:space="preserve">is 2, 10, or </w:t>
            </w:r>
            <w:r w:rsidRPr="00BA4003">
              <w:rPr>
                <w:rFonts w:cstheme="minorHAnsi"/>
                <w:iCs/>
                <w:color w:val="auto"/>
                <w:szCs w:val="22"/>
              </w:rPr>
              <w:t>e</w:t>
            </w:r>
            <w:r w:rsidRPr="00BA4003">
              <w:rPr>
                <w:rFonts w:cstheme="minorHAnsi"/>
                <w:color w:val="auto"/>
                <w:szCs w:val="22"/>
              </w:rPr>
              <w:t xml:space="preserve">; evaluate the logarithm using technology.  </w:t>
            </w:r>
            <w:r w:rsidR="00D40B82" w:rsidRPr="00BA4003">
              <w:rPr>
                <w:rFonts w:cstheme="minorHAnsi"/>
                <w:iCs/>
                <w:color w:val="auto"/>
                <w:szCs w:val="22"/>
              </w:rPr>
              <w:t>Instructional Note:</w:t>
            </w:r>
            <w:r w:rsidR="00640611" w:rsidRPr="00BA4003">
              <w:rPr>
                <w:rFonts w:cstheme="minorHAnsi"/>
                <w:iCs/>
                <w:color w:val="auto"/>
                <w:szCs w:val="22"/>
              </w:rPr>
              <w:t xml:space="preserve">  </w:t>
            </w:r>
            <w:r w:rsidRPr="00BA4003">
              <w:rPr>
                <w:rFonts w:cstheme="minorHAnsi"/>
                <w:iCs/>
                <w:color w:val="auto"/>
                <w:szCs w:val="22"/>
              </w:rPr>
              <w:t>Consider extending this unit to include the relationship between properties of logarithms and properties of exponents, such as the connection between the properties of exponents and the basic logarithm proper</w:t>
            </w:r>
            <w:r w:rsidR="00640611" w:rsidRPr="00BA4003">
              <w:rPr>
                <w:rFonts w:cstheme="minorHAnsi"/>
                <w:iCs/>
                <w:color w:val="auto"/>
                <w:szCs w:val="22"/>
              </w:rPr>
              <w:t xml:space="preserve">ty that log </w:t>
            </w:r>
            <w:proofErr w:type="spellStart"/>
            <w:r w:rsidR="00640611" w:rsidRPr="00BA4003">
              <w:rPr>
                <w:rFonts w:cstheme="minorHAnsi"/>
                <w:iCs/>
                <w:color w:val="auto"/>
                <w:szCs w:val="22"/>
              </w:rPr>
              <w:t>xy</w:t>
            </w:r>
            <w:proofErr w:type="spellEnd"/>
            <w:r w:rsidR="00640611" w:rsidRPr="00BA4003">
              <w:rPr>
                <w:rFonts w:cstheme="minorHAnsi"/>
                <w:iCs/>
                <w:color w:val="auto"/>
                <w:szCs w:val="22"/>
              </w:rPr>
              <w:t xml:space="preserve"> = log x + log y.</w:t>
            </w:r>
          </w:p>
        </w:tc>
      </w:tr>
    </w:tbl>
    <w:p w14:paraId="2086FABB" w14:textId="77777777" w:rsidR="001E2902" w:rsidRPr="00BA4003" w:rsidRDefault="001E2902" w:rsidP="00FF0E95">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8"/>
        <w:gridCol w:w="7958"/>
      </w:tblGrid>
      <w:tr w:rsidR="001E2902" w:rsidRPr="00BA4003" w14:paraId="7CC2D9F8" w14:textId="77777777" w:rsidTr="008C39BD">
        <w:tc>
          <w:tcPr>
            <w:tcW w:w="845" w:type="pct"/>
            <w:shd w:val="clear" w:color="auto" w:fill="auto"/>
          </w:tcPr>
          <w:p w14:paraId="754D95F9" w14:textId="77777777" w:rsidR="008C39BD" w:rsidRPr="00BA4003" w:rsidRDefault="008C39BD" w:rsidP="00FF0E95">
            <w:pPr>
              <w:widowControl w:val="0"/>
              <w:contextualSpacing/>
              <w:rPr>
                <w:rFonts w:cstheme="minorHAnsi"/>
                <w:b/>
                <w:color w:val="auto"/>
                <w:szCs w:val="22"/>
              </w:rPr>
            </w:pPr>
            <w:r w:rsidRPr="00BA4003">
              <w:rPr>
                <w:rFonts w:cstheme="minorHAnsi"/>
                <w:b/>
                <w:color w:val="auto"/>
                <w:szCs w:val="22"/>
              </w:rPr>
              <w:t>Cluster</w:t>
            </w:r>
          </w:p>
        </w:tc>
        <w:tc>
          <w:tcPr>
            <w:tcW w:w="4155" w:type="pct"/>
            <w:shd w:val="clear" w:color="auto" w:fill="auto"/>
          </w:tcPr>
          <w:p w14:paraId="3C7F5A95" w14:textId="77777777" w:rsidR="008C39BD" w:rsidRPr="00BA4003" w:rsidRDefault="008C39BD" w:rsidP="00FF0E95">
            <w:pPr>
              <w:widowControl w:val="0"/>
              <w:autoSpaceDE w:val="0"/>
              <w:autoSpaceDN w:val="0"/>
              <w:adjustRightInd w:val="0"/>
              <w:contextualSpacing/>
              <w:rPr>
                <w:rFonts w:cstheme="minorHAnsi"/>
                <w:b/>
                <w:color w:val="auto"/>
                <w:szCs w:val="22"/>
              </w:rPr>
            </w:pPr>
            <w:r w:rsidRPr="00BA4003">
              <w:rPr>
                <w:rFonts w:cstheme="minorHAnsi"/>
                <w:b/>
                <w:color w:val="auto"/>
                <w:szCs w:val="22"/>
              </w:rPr>
              <w:t>Visualize relationships between two dimensional and three-dimensional objects.</w:t>
            </w:r>
          </w:p>
        </w:tc>
      </w:tr>
      <w:tr w:rsidR="001E2902" w:rsidRPr="00BA4003" w14:paraId="368A0AF7" w14:textId="77777777" w:rsidTr="008C39BD">
        <w:tc>
          <w:tcPr>
            <w:tcW w:w="845" w:type="pct"/>
            <w:shd w:val="clear" w:color="auto" w:fill="auto"/>
          </w:tcPr>
          <w:p w14:paraId="5A31091C" w14:textId="77777777" w:rsidR="008C39BD" w:rsidRPr="00BA4003" w:rsidRDefault="008C39BD" w:rsidP="00FF0E95">
            <w:pPr>
              <w:widowControl w:val="0"/>
              <w:contextualSpacing/>
              <w:rPr>
                <w:rFonts w:cstheme="minorHAnsi"/>
                <w:color w:val="auto"/>
                <w:szCs w:val="22"/>
              </w:rPr>
            </w:pPr>
            <w:r w:rsidRPr="00BA4003">
              <w:rPr>
                <w:rFonts w:cstheme="minorHAnsi"/>
                <w:color w:val="auto"/>
                <w:szCs w:val="22"/>
              </w:rPr>
              <w:t>M.3HS.45 (*,^)</w:t>
            </w:r>
          </w:p>
        </w:tc>
        <w:tc>
          <w:tcPr>
            <w:tcW w:w="4155" w:type="pct"/>
            <w:shd w:val="clear" w:color="auto" w:fill="auto"/>
          </w:tcPr>
          <w:p w14:paraId="2637677E" w14:textId="77777777" w:rsidR="008C39BD" w:rsidRPr="00BA4003" w:rsidRDefault="008C39BD" w:rsidP="00FF0E95">
            <w:pPr>
              <w:widowControl w:val="0"/>
              <w:autoSpaceDE w:val="0"/>
              <w:autoSpaceDN w:val="0"/>
              <w:adjustRightInd w:val="0"/>
              <w:contextualSpacing/>
              <w:rPr>
                <w:rFonts w:cstheme="minorHAnsi"/>
                <w:color w:val="auto"/>
                <w:szCs w:val="22"/>
              </w:rPr>
            </w:pPr>
            <w:r w:rsidRPr="00BA4003">
              <w:rPr>
                <w:rFonts w:cstheme="minorHAnsi"/>
                <w:color w:val="auto"/>
                <w:szCs w:val="22"/>
              </w:rPr>
              <w:t>Identify the shapes of two-dimensional cross-sections of three dimensional objects and identify three-dimensional objects generated by rotations of two-dimensional objects.</w:t>
            </w:r>
          </w:p>
        </w:tc>
      </w:tr>
    </w:tbl>
    <w:p w14:paraId="68D3766D" w14:textId="77777777" w:rsidR="001E2902" w:rsidRPr="00BA4003" w:rsidRDefault="001E2902" w:rsidP="00FF0E95">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8"/>
        <w:gridCol w:w="7958"/>
      </w:tblGrid>
      <w:tr w:rsidR="001E2902" w:rsidRPr="00BA4003" w14:paraId="08F090B8" w14:textId="77777777" w:rsidTr="008C39BD">
        <w:tc>
          <w:tcPr>
            <w:tcW w:w="845" w:type="pct"/>
            <w:shd w:val="clear" w:color="auto" w:fill="auto"/>
          </w:tcPr>
          <w:p w14:paraId="1373257E" w14:textId="77777777" w:rsidR="008C39BD" w:rsidRPr="00BA4003" w:rsidRDefault="008C39BD" w:rsidP="00FF0E95">
            <w:pPr>
              <w:widowControl w:val="0"/>
              <w:contextualSpacing/>
              <w:rPr>
                <w:rFonts w:cstheme="minorHAnsi"/>
                <w:b/>
                <w:color w:val="auto"/>
                <w:szCs w:val="22"/>
              </w:rPr>
            </w:pPr>
            <w:r w:rsidRPr="00BA4003">
              <w:rPr>
                <w:rFonts w:cstheme="minorHAnsi"/>
                <w:b/>
                <w:color w:val="auto"/>
                <w:szCs w:val="22"/>
              </w:rPr>
              <w:t>Cluster</w:t>
            </w:r>
          </w:p>
        </w:tc>
        <w:tc>
          <w:tcPr>
            <w:tcW w:w="4155" w:type="pct"/>
            <w:shd w:val="clear" w:color="auto" w:fill="auto"/>
          </w:tcPr>
          <w:p w14:paraId="437209D9" w14:textId="77777777" w:rsidR="008C39BD" w:rsidRPr="00BA4003" w:rsidRDefault="008C39BD" w:rsidP="00FF0E95">
            <w:pPr>
              <w:widowControl w:val="0"/>
              <w:autoSpaceDE w:val="0"/>
              <w:autoSpaceDN w:val="0"/>
              <w:adjustRightInd w:val="0"/>
              <w:contextualSpacing/>
              <w:rPr>
                <w:rFonts w:cstheme="minorHAnsi"/>
                <w:b/>
                <w:color w:val="auto"/>
                <w:szCs w:val="22"/>
              </w:rPr>
            </w:pPr>
            <w:r w:rsidRPr="00BA4003">
              <w:rPr>
                <w:rFonts w:cstheme="minorHAnsi"/>
                <w:b/>
                <w:color w:val="auto"/>
                <w:szCs w:val="22"/>
              </w:rPr>
              <w:t>Apply geometric concepts in modeling situations.</w:t>
            </w:r>
          </w:p>
        </w:tc>
      </w:tr>
      <w:tr w:rsidR="001E2902" w:rsidRPr="00BA4003" w14:paraId="37178AA9" w14:textId="77777777" w:rsidTr="008C39BD">
        <w:trPr>
          <w:trHeight w:val="70"/>
        </w:trPr>
        <w:tc>
          <w:tcPr>
            <w:tcW w:w="845" w:type="pct"/>
            <w:shd w:val="clear" w:color="auto" w:fill="auto"/>
          </w:tcPr>
          <w:p w14:paraId="0FEC8FE1" w14:textId="77777777" w:rsidR="008C39BD" w:rsidRPr="00BA4003" w:rsidRDefault="008C39BD" w:rsidP="00FF0E95">
            <w:pPr>
              <w:pStyle w:val="BodyTextIndent2"/>
              <w:widowControl w:val="0"/>
              <w:ind w:left="0" w:firstLine="0"/>
              <w:contextualSpacing/>
              <w:jc w:val="left"/>
              <w:rPr>
                <w:rFonts w:cstheme="minorHAnsi"/>
                <w:color w:val="auto"/>
                <w:szCs w:val="22"/>
                <w:lang w:val="en-US" w:eastAsia="en-US"/>
              </w:rPr>
            </w:pPr>
            <w:r w:rsidRPr="00BA4003">
              <w:rPr>
                <w:rFonts w:cstheme="minorHAnsi"/>
                <w:color w:val="auto"/>
                <w:szCs w:val="22"/>
                <w:lang w:val="en-US" w:eastAsia="en-US"/>
              </w:rPr>
              <w:t>M.3HS.46 (*,^)</w:t>
            </w:r>
          </w:p>
        </w:tc>
        <w:tc>
          <w:tcPr>
            <w:tcW w:w="4155" w:type="pct"/>
            <w:shd w:val="clear" w:color="auto" w:fill="auto"/>
          </w:tcPr>
          <w:p w14:paraId="01586496" w14:textId="77777777" w:rsidR="008C39BD" w:rsidRPr="00BA4003" w:rsidRDefault="008C39BD" w:rsidP="00FF0E95">
            <w:pPr>
              <w:widowControl w:val="0"/>
              <w:autoSpaceDE w:val="0"/>
              <w:autoSpaceDN w:val="0"/>
              <w:adjustRightInd w:val="0"/>
              <w:contextualSpacing/>
              <w:rPr>
                <w:rFonts w:eastAsia="MS Gothic" w:cstheme="minorHAnsi"/>
                <w:color w:val="auto"/>
                <w:szCs w:val="22"/>
              </w:rPr>
            </w:pPr>
            <w:r w:rsidRPr="00BA4003">
              <w:rPr>
                <w:rFonts w:cstheme="minorHAnsi"/>
                <w:color w:val="auto"/>
                <w:szCs w:val="22"/>
              </w:rPr>
              <w:t>Use geometric shapes, their measures and their properties to describe objects (e.g., modeling a tree trunk or a human torso as a cylinder).</w:t>
            </w:r>
          </w:p>
        </w:tc>
      </w:tr>
      <w:tr w:rsidR="001E2902" w:rsidRPr="00BA4003" w14:paraId="06E0A92F" w14:textId="77777777" w:rsidTr="008C39BD">
        <w:trPr>
          <w:trHeight w:val="70"/>
        </w:trPr>
        <w:tc>
          <w:tcPr>
            <w:tcW w:w="845" w:type="pct"/>
            <w:shd w:val="clear" w:color="auto" w:fill="auto"/>
          </w:tcPr>
          <w:p w14:paraId="1D2F49C4" w14:textId="77777777" w:rsidR="008C39BD" w:rsidRPr="00BA4003" w:rsidRDefault="008C39BD" w:rsidP="00FF0E95">
            <w:pPr>
              <w:pStyle w:val="BodyTextIndent2"/>
              <w:widowControl w:val="0"/>
              <w:ind w:left="0" w:firstLine="0"/>
              <w:contextualSpacing/>
              <w:jc w:val="left"/>
              <w:rPr>
                <w:rFonts w:cstheme="minorHAnsi"/>
                <w:color w:val="auto"/>
                <w:szCs w:val="22"/>
                <w:lang w:val="en-US" w:eastAsia="en-US"/>
              </w:rPr>
            </w:pPr>
            <w:r w:rsidRPr="00BA4003">
              <w:rPr>
                <w:rFonts w:cstheme="minorHAnsi"/>
                <w:color w:val="auto"/>
                <w:szCs w:val="22"/>
                <w:lang w:val="en-US" w:eastAsia="en-US"/>
              </w:rPr>
              <w:t>M.3HS.47 (*,^)</w:t>
            </w:r>
          </w:p>
        </w:tc>
        <w:tc>
          <w:tcPr>
            <w:tcW w:w="4155" w:type="pct"/>
            <w:shd w:val="clear" w:color="auto" w:fill="auto"/>
          </w:tcPr>
          <w:p w14:paraId="3A2DB760" w14:textId="77777777" w:rsidR="008C39BD" w:rsidRPr="00BA4003" w:rsidRDefault="008C39BD" w:rsidP="00FF0E95">
            <w:pPr>
              <w:widowControl w:val="0"/>
              <w:autoSpaceDE w:val="0"/>
              <w:autoSpaceDN w:val="0"/>
              <w:adjustRightInd w:val="0"/>
              <w:contextualSpacing/>
              <w:rPr>
                <w:rFonts w:eastAsia="MS Gothic" w:cstheme="minorHAnsi"/>
                <w:color w:val="auto"/>
                <w:szCs w:val="22"/>
              </w:rPr>
            </w:pPr>
            <w:r w:rsidRPr="00BA4003">
              <w:rPr>
                <w:rFonts w:cstheme="minorHAnsi"/>
                <w:color w:val="auto"/>
                <w:szCs w:val="22"/>
              </w:rPr>
              <w:t>Apply concepts of density based on area and volume in modeling situations</w:t>
            </w:r>
            <w:r w:rsidR="0072585E" w:rsidRPr="00BA4003">
              <w:rPr>
                <w:rFonts w:cstheme="minorHAnsi"/>
                <w:color w:val="auto"/>
                <w:szCs w:val="22"/>
              </w:rPr>
              <w:t xml:space="preserve"> (e.g., persons per square mile or</w:t>
            </w:r>
            <w:r w:rsidRPr="00BA4003">
              <w:rPr>
                <w:rFonts w:cstheme="minorHAnsi"/>
                <w:color w:val="auto"/>
                <w:szCs w:val="22"/>
              </w:rPr>
              <w:t xml:space="preserve"> BTUs per cubic foot).</w:t>
            </w:r>
          </w:p>
        </w:tc>
      </w:tr>
      <w:tr w:rsidR="001E2902" w:rsidRPr="00BA4003" w14:paraId="081802EB" w14:textId="77777777" w:rsidTr="008C39BD">
        <w:trPr>
          <w:trHeight w:val="70"/>
        </w:trPr>
        <w:tc>
          <w:tcPr>
            <w:tcW w:w="845" w:type="pct"/>
            <w:shd w:val="clear" w:color="auto" w:fill="auto"/>
          </w:tcPr>
          <w:p w14:paraId="73C7123D" w14:textId="77777777" w:rsidR="008C39BD" w:rsidRPr="00BA4003" w:rsidRDefault="008C39BD" w:rsidP="00FF0E95">
            <w:pPr>
              <w:pStyle w:val="BodyTextIndent2"/>
              <w:widowControl w:val="0"/>
              <w:ind w:left="0" w:firstLine="0"/>
              <w:contextualSpacing/>
              <w:jc w:val="left"/>
              <w:rPr>
                <w:rFonts w:cstheme="minorHAnsi"/>
                <w:color w:val="auto"/>
                <w:szCs w:val="22"/>
                <w:lang w:val="en-US" w:eastAsia="en-US"/>
              </w:rPr>
            </w:pPr>
            <w:r w:rsidRPr="00BA4003">
              <w:rPr>
                <w:rFonts w:cstheme="minorHAnsi"/>
                <w:color w:val="auto"/>
                <w:szCs w:val="22"/>
                <w:lang w:val="en-US" w:eastAsia="en-US"/>
              </w:rPr>
              <w:t>M.3HS.48 (*,^)</w:t>
            </w:r>
          </w:p>
        </w:tc>
        <w:tc>
          <w:tcPr>
            <w:tcW w:w="4155" w:type="pct"/>
            <w:shd w:val="clear" w:color="auto" w:fill="auto"/>
          </w:tcPr>
          <w:p w14:paraId="3713A7C5" w14:textId="77777777" w:rsidR="008C39BD" w:rsidRPr="00BA4003" w:rsidRDefault="008C39BD" w:rsidP="00FF0E95">
            <w:pPr>
              <w:widowControl w:val="0"/>
              <w:autoSpaceDE w:val="0"/>
              <w:autoSpaceDN w:val="0"/>
              <w:adjustRightInd w:val="0"/>
              <w:contextualSpacing/>
              <w:rPr>
                <w:rFonts w:cstheme="minorHAnsi"/>
                <w:iCs/>
                <w:color w:val="auto"/>
                <w:szCs w:val="22"/>
              </w:rPr>
            </w:pPr>
            <w:r w:rsidRPr="00BA4003">
              <w:rPr>
                <w:rFonts w:cstheme="minorHAnsi"/>
                <w:color w:val="auto"/>
                <w:szCs w:val="22"/>
              </w:rPr>
              <w:t>Apply geometric methods to solve design problems (e.g., designing an object or structure to satisfy physic</w:t>
            </w:r>
            <w:r w:rsidR="0072585E" w:rsidRPr="00BA4003">
              <w:rPr>
                <w:rFonts w:cstheme="minorHAnsi"/>
                <w:color w:val="auto"/>
                <w:szCs w:val="22"/>
              </w:rPr>
              <w:t>al constraints or minimize cost and/or</w:t>
            </w:r>
            <w:r w:rsidRPr="00BA4003">
              <w:rPr>
                <w:rFonts w:cstheme="minorHAnsi"/>
                <w:color w:val="auto"/>
                <w:szCs w:val="22"/>
              </w:rPr>
              <w:t xml:space="preserve"> working with typographic grid systems based on ratios).</w:t>
            </w:r>
          </w:p>
        </w:tc>
      </w:tr>
    </w:tbl>
    <w:p w14:paraId="1C349663" w14:textId="77777777" w:rsidR="008C39BD" w:rsidRPr="00BA4003" w:rsidRDefault="008C39BD"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p>
    <w:p w14:paraId="287A2377" w14:textId="77777777" w:rsidR="00B71DB0" w:rsidRPr="00BA4003" w:rsidRDefault="00B71DB0" w:rsidP="00FF0E95">
      <w:pPr>
        <w:rPr>
          <w:rFonts w:cstheme="minorHAnsi"/>
          <w:b/>
          <w:color w:val="auto"/>
          <w:szCs w:val="22"/>
        </w:rPr>
      </w:pPr>
      <w:r w:rsidRPr="00BA4003">
        <w:rPr>
          <w:rFonts w:cstheme="minorHAnsi"/>
          <w:b/>
          <w:color w:val="auto"/>
          <w:szCs w:val="22"/>
        </w:rPr>
        <w:br w:type="page"/>
      </w:r>
    </w:p>
    <w:p w14:paraId="70AF5B5A" w14:textId="77777777" w:rsidR="00FF6766" w:rsidRPr="00BA4003" w:rsidRDefault="00FF6766" w:rsidP="00FF0E95">
      <w:pPr>
        <w:rPr>
          <w:rFonts w:cstheme="minorHAnsi"/>
          <w:b/>
          <w:color w:val="auto"/>
          <w:szCs w:val="22"/>
        </w:rPr>
      </w:pPr>
      <w:r w:rsidRPr="00BA4003">
        <w:rPr>
          <w:rFonts w:cstheme="minorHAnsi"/>
          <w:b/>
          <w:color w:val="auto"/>
          <w:szCs w:val="22"/>
        </w:rPr>
        <w:lastRenderedPageBreak/>
        <w:t>TRADITIONAL PATHWAY</w:t>
      </w:r>
    </w:p>
    <w:p w14:paraId="125084B5" w14:textId="77777777" w:rsidR="00FF6766" w:rsidRPr="00BA4003" w:rsidRDefault="00FF6766" w:rsidP="00FF0E95">
      <w:pPr>
        <w:rPr>
          <w:rFonts w:cstheme="minorHAnsi"/>
          <w:b/>
          <w:color w:val="auto"/>
          <w:szCs w:val="22"/>
        </w:rPr>
      </w:pPr>
    </w:p>
    <w:p w14:paraId="35FFD4B8" w14:textId="77777777" w:rsidR="00FF6766" w:rsidRPr="00BA4003" w:rsidRDefault="00FF6766" w:rsidP="00FF0E95">
      <w:pPr>
        <w:rPr>
          <w:rFonts w:cstheme="minorHAnsi"/>
          <w:b/>
          <w:color w:val="auto"/>
          <w:szCs w:val="22"/>
        </w:rPr>
      </w:pPr>
      <w:r w:rsidRPr="00BA4003">
        <w:rPr>
          <w:rFonts w:cstheme="minorHAnsi"/>
          <w:b/>
          <w:color w:val="auto"/>
          <w:szCs w:val="22"/>
        </w:rPr>
        <w:t>Mathematics – High School Algebra I for 8</w:t>
      </w:r>
      <w:r w:rsidRPr="00BA4003">
        <w:rPr>
          <w:rFonts w:cstheme="minorHAnsi"/>
          <w:b/>
          <w:color w:val="auto"/>
          <w:szCs w:val="22"/>
          <w:vertAlign w:val="superscript"/>
        </w:rPr>
        <w:t>th</w:t>
      </w:r>
      <w:r w:rsidRPr="00BA4003">
        <w:rPr>
          <w:rFonts w:cstheme="minorHAnsi"/>
          <w:b/>
          <w:color w:val="auto"/>
          <w:szCs w:val="22"/>
        </w:rPr>
        <w:t xml:space="preserve"> Grade</w:t>
      </w:r>
    </w:p>
    <w:p w14:paraId="32905CD4" w14:textId="77777777" w:rsidR="00AA548D" w:rsidRPr="00BA4003" w:rsidRDefault="00AA548D" w:rsidP="00FF0E95">
      <w:pPr>
        <w:rPr>
          <w:rFonts w:cstheme="minorHAnsi"/>
          <w:b/>
          <w:color w:val="auto"/>
          <w:szCs w:val="22"/>
        </w:rPr>
      </w:pPr>
    </w:p>
    <w:p w14:paraId="6745FD84" w14:textId="21CCFC1F" w:rsidR="00FF6766" w:rsidRPr="00BA4003" w:rsidRDefault="00FF6766" w:rsidP="00FF0E95">
      <w:pPr>
        <w:pStyle w:val="NormalWeb"/>
        <w:widowControl w:val="0"/>
        <w:spacing w:before="0" w:beforeAutospacing="0" w:after="0" w:afterAutospacing="0" w:line="240" w:lineRule="auto"/>
        <w:contextualSpacing/>
        <w:rPr>
          <w:rFonts w:cstheme="minorHAnsi"/>
          <w:color w:val="auto"/>
          <w:szCs w:val="22"/>
          <w:lang w:val="en-US"/>
        </w:rPr>
      </w:pPr>
      <w:r w:rsidRPr="00BA4003">
        <w:rPr>
          <w:rFonts w:cstheme="minorHAnsi"/>
          <w:color w:val="auto"/>
          <w:szCs w:val="22"/>
        </w:rPr>
        <w:t>All West Virginia teachers are responsible for classroom instruction that integrates content standards and</w:t>
      </w:r>
      <w:r w:rsidRPr="00BA4003">
        <w:rPr>
          <w:rFonts w:cstheme="minorHAnsi"/>
          <w:iCs/>
          <w:color w:val="auto"/>
          <w:szCs w:val="22"/>
        </w:rPr>
        <w:t xml:space="preserve"> </w:t>
      </w:r>
      <w:r w:rsidR="00C25C86">
        <w:rPr>
          <w:rFonts w:cstheme="minorHAnsi"/>
          <w:iCs/>
          <w:color w:val="auto"/>
          <w:szCs w:val="22"/>
        </w:rPr>
        <w:t>mathematical habits of mind</w:t>
      </w:r>
      <w:r w:rsidRPr="00BA4003">
        <w:rPr>
          <w:rFonts w:cstheme="minorHAnsi"/>
          <w:iCs/>
          <w:color w:val="auto"/>
          <w:szCs w:val="22"/>
        </w:rPr>
        <w:t>. Students in th</w:t>
      </w:r>
      <w:r w:rsidRPr="00BA4003">
        <w:rPr>
          <w:rFonts w:cstheme="minorHAnsi"/>
          <w:iCs/>
          <w:color w:val="auto"/>
          <w:szCs w:val="22"/>
          <w:lang w:val="en-US"/>
        </w:rPr>
        <w:t>is</w:t>
      </w:r>
      <w:r w:rsidRPr="00BA4003">
        <w:rPr>
          <w:rFonts w:cstheme="minorHAnsi"/>
          <w:iCs/>
          <w:color w:val="auto"/>
          <w:szCs w:val="22"/>
        </w:rPr>
        <w:t xml:space="preserve"> </w:t>
      </w:r>
      <w:r w:rsidRPr="00BA4003">
        <w:rPr>
          <w:rFonts w:cstheme="minorHAnsi"/>
          <w:iCs/>
          <w:color w:val="auto"/>
          <w:szCs w:val="22"/>
          <w:lang w:val="en-US"/>
        </w:rPr>
        <w:t>course</w:t>
      </w:r>
      <w:r w:rsidRPr="00BA4003">
        <w:rPr>
          <w:rFonts w:cstheme="minorHAnsi"/>
          <w:iCs/>
          <w:color w:val="auto"/>
          <w:szCs w:val="22"/>
        </w:rPr>
        <w:t xml:space="preserve"> will </w:t>
      </w:r>
      <w:r w:rsidRPr="00BA4003">
        <w:rPr>
          <w:rFonts w:cstheme="minorHAnsi"/>
          <w:color w:val="auto"/>
          <w:szCs w:val="22"/>
        </w:rPr>
        <w:t xml:space="preserve">focus on </w:t>
      </w:r>
      <w:r w:rsidRPr="00BA4003">
        <w:rPr>
          <w:rFonts w:cstheme="minorHAnsi"/>
          <w:color w:val="auto"/>
          <w:szCs w:val="22"/>
          <w:lang w:val="en-US"/>
        </w:rPr>
        <w:t>five</w:t>
      </w:r>
      <w:r w:rsidRPr="00BA4003">
        <w:rPr>
          <w:rFonts w:cstheme="minorHAnsi"/>
          <w:color w:val="auto"/>
          <w:szCs w:val="22"/>
        </w:rPr>
        <w:t xml:space="preserve"> critical units</w:t>
      </w:r>
      <w:r w:rsidRPr="00BA4003">
        <w:rPr>
          <w:rFonts w:cstheme="minorHAnsi"/>
          <w:color w:val="auto"/>
          <w:szCs w:val="22"/>
          <w:lang w:val="en-US"/>
        </w:rPr>
        <w:t xml:space="preserve"> that </w:t>
      </w:r>
      <w:r w:rsidRPr="00BA4003">
        <w:rPr>
          <w:rFonts w:cstheme="minorHAnsi"/>
          <w:color w:val="auto"/>
          <w:szCs w:val="22"/>
        </w:rPr>
        <w:t xml:space="preserve">deepen and extend understanding of linear and exponential relationships by contrasting them with each other and by applying linear models to data that exhibit a linear trend, and students engage in methods for analyzing, solving, and using quadratic functions. </w:t>
      </w:r>
      <w:r w:rsidRPr="00BA4003">
        <w:rPr>
          <w:rFonts w:cstheme="minorHAnsi"/>
          <w:color w:val="auto"/>
          <w:szCs w:val="22"/>
          <w:lang w:val="en-US"/>
        </w:rPr>
        <w:t>Students are</w:t>
      </w:r>
      <w:r w:rsidRPr="00BA4003">
        <w:rPr>
          <w:rFonts w:cstheme="minorHAnsi"/>
          <w:color w:val="auto"/>
          <w:szCs w:val="22"/>
        </w:rPr>
        <w:t xml:space="preserve"> introduce</w:t>
      </w:r>
      <w:r w:rsidRPr="00BA4003">
        <w:rPr>
          <w:rFonts w:cstheme="minorHAnsi"/>
          <w:color w:val="auto"/>
          <w:szCs w:val="22"/>
          <w:lang w:val="en-US"/>
        </w:rPr>
        <w:t>d to</w:t>
      </w:r>
      <w:r w:rsidRPr="00BA4003">
        <w:rPr>
          <w:rFonts w:cstheme="minorHAnsi"/>
          <w:color w:val="auto"/>
          <w:szCs w:val="22"/>
        </w:rPr>
        <w:t xml:space="preserve"> methods for analyzing and using quadratic functions, including manipulating expressions for them, and solving quadratic equations. Students </w:t>
      </w:r>
      <w:r w:rsidRPr="00BA4003">
        <w:rPr>
          <w:rFonts w:cstheme="minorHAnsi"/>
          <w:color w:val="auto"/>
          <w:szCs w:val="22"/>
          <w:lang w:val="en-US"/>
        </w:rPr>
        <w:t>in 8</w:t>
      </w:r>
      <w:r w:rsidRPr="00BA4003">
        <w:rPr>
          <w:rFonts w:cstheme="minorHAnsi"/>
          <w:color w:val="auto"/>
          <w:szCs w:val="22"/>
          <w:vertAlign w:val="superscript"/>
          <w:lang w:val="en-US"/>
        </w:rPr>
        <w:t>th</w:t>
      </w:r>
      <w:r w:rsidRPr="00BA4003">
        <w:rPr>
          <w:rFonts w:cstheme="minorHAnsi"/>
          <w:color w:val="auto"/>
          <w:szCs w:val="22"/>
          <w:lang w:val="en-US"/>
        </w:rPr>
        <w:t xml:space="preserve"> grade High School Algebra </w:t>
      </w:r>
      <w:r w:rsidRPr="00BA4003">
        <w:rPr>
          <w:rFonts w:cstheme="minorHAnsi"/>
          <w:color w:val="auto"/>
          <w:szCs w:val="22"/>
        </w:rPr>
        <w:t>understand and apply the Pythagorean theorem, and use quadratic functions to model and solve problems.</w:t>
      </w:r>
      <w:r w:rsidRPr="00BA4003">
        <w:rPr>
          <w:rFonts w:cstheme="minorHAnsi"/>
          <w:color w:val="auto"/>
          <w:szCs w:val="22"/>
          <w:lang w:val="en-US"/>
        </w:rPr>
        <w:t xml:space="preserve"> </w:t>
      </w:r>
      <w:r w:rsidR="00AA548D" w:rsidRPr="00BA4003">
        <w:rPr>
          <w:rFonts w:cstheme="minorHAnsi"/>
          <w:iCs/>
          <w:color w:val="auto"/>
          <w:szCs w:val="22"/>
          <w:lang w:val="en-US"/>
        </w:rPr>
        <w:t xml:space="preserve"> </w:t>
      </w:r>
      <w:r w:rsidR="00AA548D" w:rsidRPr="00BA4003">
        <w:rPr>
          <w:rFonts w:cstheme="minorHAnsi"/>
          <w:iCs/>
          <w:color w:val="auto"/>
          <w:szCs w:val="22"/>
        </w:rPr>
        <w:t xml:space="preserve">Mathematical </w:t>
      </w:r>
      <w:r w:rsidR="00C25C86">
        <w:rPr>
          <w:rFonts w:cstheme="minorHAnsi"/>
          <w:iCs/>
          <w:color w:val="auto"/>
          <w:szCs w:val="22"/>
        </w:rPr>
        <w:t>habits of mind</w:t>
      </w:r>
      <w:r w:rsidR="00C25C86">
        <w:rPr>
          <w:rFonts w:cstheme="minorHAnsi"/>
          <w:iCs/>
          <w:color w:val="auto"/>
          <w:szCs w:val="22"/>
          <w:lang w:val="en-US"/>
        </w:rPr>
        <w:t>, which</w:t>
      </w:r>
      <w:r w:rsidR="00AA548D" w:rsidRPr="00BA4003">
        <w:rPr>
          <w:rFonts w:cstheme="minorHAnsi"/>
          <w:iCs/>
          <w:color w:val="auto"/>
          <w:szCs w:val="22"/>
        </w:rPr>
        <w:t xml:space="preserve"> should be integrated in these content areas</w:t>
      </w:r>
      <w:r w:rsidR="00AA548D" w:rsidRPr="00BA4003">
        <w:rPr>
          <w:rFonts w:cstheme="minorHAnsi"/>
          <w:iCs/>
        </w:rPr>
        <w:t xml:space="preserve">, include:  </w:t>
      </w:r>
      <w:r w:rsidR="00C25C86">
        <w:rPr>
          <w:rFonts w:cstheme="minorHAnsi"/>
          <w:iCs/>
        </w:rPr>
        <w:t xml:space="preserve">making sense of problems and persevering in solving them, </w:t>
      </w:r>
      <w:r w:rsidR="00AA548D" w:rsidRPr="00BA4003">
        <w:rPr>
          <w:rFonts w:cstheme="minorHAnsi"/>
          <w:iCs/>
        </w:rPr>
        <w:t xml:space="preserve">reasoning abstractly and quantitatively; constructing viable arguments and critiquing the reasoning of others; modeling with mathematics; using appropriate tools strategically; attending to precision, looking for and making use of structure; and looking for and expressing regularity in repeated reasoning.  </w:t>
      </w:r>
      <w:r w:rsidRPr="00BA4003">
        <w:rPr>
          <w:rFonts w:cstheme="minorHAnsi"/>
          <w:color w:val="auto"/>
          <w:szCs w:val="22"/>
        </w:rPr>
        <w:t xml:space="preserve">Students will continue developing mathematical proficiency in a developmentally-appropriate progressions of standards.  Continuing the skill progressions from </w:t>
      </w:r>
      <w:r w:rsidRPr="00BA4003">
        <w:rPr>
          <w:rFonts w:cstheme="minorHAnsi"/>
          <w:color w:val="auto"/>
          <w:szCs w:val="22"/>
          <w:lang w:val="en-US"/>
        </w:rPr>
        <w:t>seventh grade</w:t>
      </w:r>
      <w:r w:rsidRPr="00BA4003">
        <w:rPr>
          <w:rFonts w:cstheme="minorHAnsi"/>
          <w:color w:val="auto"/>
          <w:szCs w:val="22"/>
        </w:rPr>
        <w:t xml:space="preserve">, the following chart represents the mathematical understandings that will be developed: </w:t>
      </w:r>
    </w:p>
    <w:p w14:paraId="031B9C41" w14:textId="77777777" w:rsidR="00FF6766" w:rsidRPr="00BA4003" w:rsidRDefault="00FF6766" w:rsidP="00FF0E95">
      <w:pPr>
        <w:widowControl w:val="0"/>
        <w:autoSpaceDE w:val="0"/>
        <w:autoSpaceDN w:val="0"/>
        <w:adjustRightInd w:val="0"/>
        <w:contextualSpacing/>
        <w:rPr>
          <w:rFonts w:cstheme="minorHAnsi"/>
          <w:iCs/>
          <w:color w:val="auto"/>
          <w:szCs w:val="22"/>
        </w:rPr>
      </w:pPr>
    </w:p>
    <w:tbl>
      <w:tblPr>
        <w:tblStyle w:val="TableGrid"/>
        <w:tblW w:w="5000" w:type="pct"/>
        <w:tblLook w:val="04A0" w:firstRow="1" w:lastRow="0" w:firstColumn="1" w:lastColumn="0" w:noHBand="0" w:noVBand="1"/>
      </w:tblPr>
      <w:tblGrid>
        <w:gridCol w:w="4788"/>
        <w:gridCol w:w="4788"/>
      </w:tblGrid>
      <w:tr w:rsidR="00FF6766" w:rsidRPr="00BA4003" w14:paraId="53EB9FD0" w14:textId="77777777" w:rsidTr="00FF6766">
        <w:tc>
          <w:tcPr>
            <w:tcW w:w="2500" w:type="pct"/>
            <w:shd w:val="clear" w:color="auto" w:fill="000000" w:themeFill="text1"/>
          </w:tcPr>
          <w:p w14:paraId="55462149" w14:textId="77777777" w:rsidR="00FF6766" w:rsidRPr="00BA4003" w:rsidRDefault="00FF6766" w:rsidP="00FF0E95">
            <w:pPr>
              <w:widowControl w:val="0"/>
              <w:autoSpaceDE w:val="0"/>
              <w:autoSpaceDN w:val="0"/>
              <w:adjustRightInd w:val="0"/>
              <w:contextualSpacing/>
              <w:rPr>
                <w:rFonts w:cstheme="minorHAnsi"/>
                <w:b/>
                <w:iCs/>
                <w:color w:val="auto"/>
                <w:szCs w:val="22"/>
              </w:rPr>
            </w:pPr>
            <w:r w:rsidRPr="00BA4003">
              <w:rPr>
                <w:rFonts w:cstheme="minorHAnsi"/>
                <w:b/>
                <w:iCs/>
                <w:color w:val="auto"/>
                <w:szCs w:val="22"/>
              </w:rPr>
              <w:t xml:space="preserve">Relationships between Quantities and Reasoning with Equations </w:t>
            </w:r>
          </w:p>
        </w:tc>
        <w:tc>
          <w:tcPr>
            <w:tcW w:w="2500" w:type="pct"/>
            <w:shd w:val="clear" w:color="auto" w:fill="000000" w:themeFill="text1"/>
          </w:tcPr>
          <w:p w14:paraId="7E77C5C9" w14:textId="77777777" w:rsidR="00FF6766" w:rsidRPr="00BA4003" w:rsidRDefault="00FF6766" w:rsidP="00FF0E95">
            <w:pPr>
              <w:widowControl w:val="0"/>
              <w:autoSpaceDE w:val="0"/>
              <w:autoSpaceDN w:val="0"/>
              <w:adjustRightInd w:val="0"/>
              <w:contextualSpacing/>
              <w:rPr>
                <w:rFonts w:cstheme="minorHAnsi"/>
                <w:b/>
                <w:iCs/>
                <w:color w:val="auto"/>
                <w:szCs w:val="22"/>
              </w:rPr>
            </w:pPr>
            <w:r w:rsidRPr="00BA4003">
              <w:rPr>
                <w:rFonts w:cstheme="minorHAnsi"/>
                <w:b/>
                <w:iCs/>
                <w:color w:val="auto"/>
                <w:szCs w:val="22"/>
              </w:rPr>
              <w:t>Linear and Exponential Relationships</w:t>
            </w:r>
          </w:p>
        </w:tc>
      </w:tr>
      <w:tr w:rsidR="00FF6766" w:rsidRPr="00BA4003" w14:paraId="3426984F" w14:textId="77777777" w:rsidTr="00FF6766">
        <w:tc>
          <w:tcPr>
            <w:tcW w:w="2500" w:type="pct"/>
            <w:tcBorders>
              <w:bottom w:val="single" w:sz="4" w:space="0" w:color="auto"/>
            </w:tcBorders>
          </w:tcPr>
          <w:p w14:paraId="115EC8B4" w14:textId="77777777" w:rsidR="00FF6766" w:rsidRPr="00BA4003" w:rsidRDefault="00FF6766" w:rsidP="00FF0E95">
            <w:pPr>
              <w:pStyle w:val="ListParagraph"/>
              <w:numPr>
                <w:ilvl w:val="0"/>
                <w:numId w:val="18"/>
              </w:numPr>
              <w:autoSpaceDE w:val="0"/>
              <w:autoSpaceDN w:val="0"/>
              <w:adjustRightInd w:val="0"/>
              <w:rPr>
                <w:rFonts w:eastAsia="Minion Pro" w:cstheme="minorHAnsi"/>
                <w:color w:val="auto"/>
                <w:szCs w:val="22"/>
              </w:rPr>
            </w:pPr>
            <w:r w:rsidRPr="00BA4003">
              <w:rPr>
                <w:rFonts w:eastAsia="Minion Pro" w:cstheme="minorHAnsi"/>
                <w:color w:val="auto"/>
                <w:szCs w:val="22"/>
              </w:rPr>
              <w:t xml:space="preserve">Solve problems with a wide range of units and solve problems </w:t>
            </w:r>
            <w:r w:rsidR="007B61A9" w:rsidRPr="00BA4003">
              <w:rPr>
                <w:rFonts w:eastAsia="Minion Pro" w:cstheme="minorHAnsi"/>
                <w:color w:val="auto"/>
                <w:szCs w:val="22"/>
              </w:rPr>
              <w:t>by thinking about units</w:t>
            </w:r>
            <w:r w:rsidR="00EB6BB9" w:rsidRPr="00BA4003">
              <w:rPr>
                <w:rFonts w:eastAsia="Minion Pro" w:cstheme="minorHAnsi"/>
                <w:color w:val="auto"/>
                <w:szCs w:val="22"/>
              </w:rPr>
              <w:t>.</w:t>
            </w:r>
            <w:r w:rsidR="007B61A9" w:rsidRPr="00BA4003">
              <w:rPr>
                <w:rFonts w:eastAsia="Minion Pro" w:cstheme="minorHAnsi"/>
                <w:color w:val="auto"/>
                <w:szCs w:val="22"/>
              </w:rPr>
              <w:t xml:space="preserve"> (e.g., </w:t>
            </w:r>
            <w:r w:rsidRPr="00BA4003">
              <w:rPr>
                <w:rFonts w:eastAsia="Minion Pro" w:cstheme="minorHAnsi"/>
                <w:color w:val="auto"/>
                <w:szCs w:val="22"/>
              </w:rPr>
              <w:t>The Trans Alaska Pipeline System is 800 miles long and cost $8 billion to build. Divide one of these numbers by the other. Wha</w:t>
            </w:r>
            <w:r w:rsidR="007B61A9" w:rsidRPr="00BA4003">
              <w:rPr>
                <w:rFonts w:eastAsia="Minion Pro" w:cstheme="minorHAnsi"/>
                <w:color w:val="auto"/>
                <w:szCs w:val="22"/>
              </w:rPr>
              <w:t xml:space="preserve">t is the meaning of the answer?  </w:t>
            </w:r>
            <w:r w:rsidRPr="00BA4003">
              <w:rPr>
                <w:rFonts w:eastAsia="Minion Pro" w:cstheme="minorHAnsi"/>
                <w:color w:val="auto"/>
                <w:szCs w:val="22"/>
              </w:rPr>
              <w:t>Greenland has a population of 56,700 and a land area of 2,175,600 square kilometers. By what factor is the population density of the United States, 80 persons per square mile, larger than the p</w:t>
            </w:r>
            <w:r w:rsidR="007B61A9" w:rsidRPr="00BA4003">
              <w:rPr>
                <w:rFonts w:eastAsia="Minion Pro" w:cstheme="minorHAnsi"/>
                <w:color w:val="auto"/>
                <w:szCs w:val="22"/>
              </w:rPr>
              <w:t>opulation density of Greenland?</w:t>
            </w:r>
            <w:r w:rsidRPr="00BA4003">
              <w:rPr>
                <w:rFonts w:eastAsia="Minion Pro" w:cstheme="minorHAnsi"/>
                <w:color w:val="auto"/>
                <w:szCs w:val="22"/>
              </w:rPr>
              <w:t>)</w:t>
            </w:r>
          </w:p>
        </w:tc>
        <w:tc>
          <w:tcPr>
            <w:tcW w:w="2500" w:type="pct"/>
            <w:tcBorders>
              <w:bottom w:val="single" w:sz="4" w:space="0" w:color="auto"/>
            </w:tcBorders>
          </w:tcPr>
          <w:p w14:paraId="7C466892" w14:textId="77777777" w:rsidR="00FF6766" w:rsidRPr="00BA4003" w:rsidRDefault="00FF6766" w:rsidP="00FF0E95">
            <w:pPr>
              <w:pStyle w:val="Default"/>
              <w:numPr>
                <w:ilvl w:val="0"/>
                <w:numId w:val="1"/>
              </w:numPr>
              <w:rPr>
                <w:rFonts w:asciiTheme="minorHAnsi" w:hAnsiTheme="minorHAnsi" w:cstheme="minorHAnsi"/>
                <w:iCs/>
                <w:color w:val="auto"/>
                <w:sz w:val="22"/>
                <w:szCs w:val="22"/>
              </w:rPr>
            </w:pPr>
            <w:r w:rsidRPr="00BA4003">
              <w:rPr>
                <w:rFonts w:asciiTheme="minorHAnsi" w:eastAsia="Calibri" w:hAnsiTheme="minorHAnsi" w:cstheme="minorHAnsi"/>
                <w:color w:val="auto"/>
                <w:sz w:val="22"/>
                <w:szCs w:val="22"/>
              </w:rPr>
              <w:t>Understand contextual relationships of variables and constants</w:t>
            </w:r>
            <w:r w:rsidR="00EB6BB9" w:rsidRPr="00BA4003">
              <w:rPr>
                <w:rFonts w:asciiTheme="minorHAnsi" w:eastAsia="Calibri" w:hAnsiTheme="minorHAnsi" w:cstheme="minorHAnsi"/>
                <w:color w:val="auto"/>
                <w:sz w:val="22"/>
                <w:szCs w:val="22"/>
              </w:rPr>
              <w:t>.</w:t>
            </w:r>
            <w:r w:rsidRPr="00BA4003">
              <w:rPr>
                <w:rFonts w:asciiTheme="minorHAnsi" w:eastAsia="Calibri" w:hAnsiTheme="minorHAnsi" w:cstheme="minorHAnsi"/>
                <w:color w:val="auto"/>
                <w:sz w:val="22"/>
                <w:szCs w:val="22"/>
              </w:rPr>
              <w:t xml:space="preserve"> (e.g., Annie is picking apples with her sister. The number of apples in her basket is described by n = 22t + 12, where </w:t>
            </w:r>
            <w:proofErr w:type="spellStart"/>
            <w:r w:rsidRPr="00BA4003">
              <w:rPr>
                <w:rFonts w:asciiTheme="minorHAnsi" w:eastAsia="Calibri" w:hAnsiTheme="minorHAnsi" w:cstheme="minorHAnsi"/>
                <w:color w:val="auto"/>
                <w:sz w:val="22"/>
                <w:szCs w:val="22"/>
              </w:rPr>
              <w:t>t</w:t>
            </w:r>
            <w:proofErr w:type="spellEnd"/>
            <w:r w:rsidRPr="00BA4003">
              <w:rPr>
                <w:rFonts w:asciiTheme="minorHAnsi" w:eastAsia="Calibri" w:hAnsiTheme="minorHAnsi" w:cstheme="minorHAnsi"/>
                <w:color w:val="auto"/>
                <w:sz w:val="22"/>
                <w:szCs w:val="22"/>
              </w:rPr>
              <w:t xml:space="preserve"> is the number of minutes Annie spends picking apples. What do the numbers 22 and 12 tell you about Annie’s apple picking?)</w:t>
            </w:r>
          </w:p>
        </w:tc>
      </w:tr>
      <w:tr w:rsidR="00FF6766" w:rsidRPr="00BA4003" w14:paraId="7A2895E0" w14:textId="77777777" w:rsidTr="00FF6766">
        <w:tc>
          <w:tcPr>
            <w:tcW w:w="2500" w:type="pct"/>
            <w:tcBorders>
              <w:bottom w:val="single" w:sz="4" w:space="0" w:color="auto"/>
            </w:tcBorders>
            <w:shd w:val="clear" w:color="auto" w:fill="000000" w:themeFill="text1"/>
          </w:tcPr>
          <w:p w14:paraId="47ADDE7F" w14:textId="77777777" w:rsidR="00FF6766" w:rsidRPr="00BA4003" w:rsidRDefault="00FF6766" w:rsidP="00FF0E95">
            <w:pPr>
              <w:widowControl w:val="0"/>
              <w:autoSpaceDE w:val="0"/>
              <w:autoSpaceDN w:val="0"/>
              <w:adjustRightInd w:val="0"/>
              <w:contextualSpacing/>
              <w:rPr>
                <w:rFonts w:cstheme="minorHAnsi"/>
                <w:b/>
                <w:iCs/>
                <w:color w:val="auto"/>
                <w:szCs w:val="22"/>
              </w:rPr>
            </w:pPr>
            <w:r w:rsidRPr="00BA4003">
              <w:rPr>
                <w:rFonts w:cstheme="minorHAnsi"/>
                <w:b/>
                <w:iCs/>
                <w:color w:val="auto"/>
                <w:szCs w:val="22"/>
              </w:rPr>
              <w:t>Descriptive Statistics</w:t>
            </w:r>
          </w:p>
        </w:tc>
        <w:tc>
          <w:tcPr>
            <w:tcW w:w="2500" w:type="pct"/>
            <w:tcBorders>
              <w:bottom w:val="single" w:sz="4" w:space="0" w:color="auto"/>
            </w:tcBorders>
            <w:shd w:val="clear" w:color="auto" w:fill="000000" w:themeFill="text1"/>
          </w:tcPr>
          <w:p w14:paraId="743D9922" w14:textId="77777777" w:rsidR="00FF6766" w:rsidRPr="00BA4003" w:rsidRDefault="00FF6766" w:rsidP="00FF0E95">
            <w:pPr>
              <w:pStyle w:val="Default"/>
              <w:ind w:left="360"/>
              <w:rPr>
                <w:rFonts w:asciiTheme="minorHAnsi" w:eastAsia="Calibri" w:hAnsiTheme="minorHAnsi" w:cstheme="minorHAnsi"/>
                <w:b/>
                <w:color w:val="auto"/>
                <w:sz w:val="22"/>
                <w:szCs w:val="22"/>
              </w:rPr>
            </w:pPr>
            <w:r w:rsidRPr="00BA4003">
              <w:rPr>
                <w:rFonts w:asciiTheme="minorHAnsi" w:eastAsia="Calibri" w:hAnsiTheme="minorHAnsi" w:cstheme="minorHAnsi"/>
                <w:b/>
                <w:color w:val="auto"/>
                <w:sz w:val="22"/>
                <w:szCs w:val="22"/>
              </w:rPr>
              <w:t>Expressions and Equations</w:t>
            </w:r>
          </w:p>
        </w:tc>
      </w:tr>
      <w:tr w:rsidR="00FF6766" w:rsidRPr="00BA4003" w14:paraId="10AFD911" w14:textId="77777777" w:rsidTr="00FF6766">
        <w:tc>
          <w:tcPr>
            <w:tcW w:w="2500" w:type="pct"/>
            <w:tcBorders>
              <w:bottom w:val="single" w:sz="4" w:space="0" w:color="auto"/>
            </w:tcBorders>
          </w:tcPr>
          <w:p w14:paraId="020A9B34" w14:textId="77777777" w:rsidR="00FF6766" w:rsidRPr="00BA4003" w:rsidRDefault="00FF6766" w:rsidP="00FF0E95">
            <w:pPr>
              <w:pStyle w:val="ListParagraph"/>
              <w:widowControl w:val="0"/>
              <w:numPr>
                <w:ilvl w:val="0"/>
                <w:numId w:val="2"/>
              </w:numPr>
              <w:autoSpaceDE w:val="0"/>
              <w:autoSpaceDN w:val="0"/>
              <w:adjustRightInd w:val="0"/>
              <w:rPr>
                <w:rFonts w:cstheme="minorHAnsi"/>
                <w:iCs/>
                <w:color w:val="auto"/>
                <w:szCs w:val="22"/>
              </w:rPr>
            </w:pPr>
            <w:r w:rsidRPr="00BA4003">
              <w:rPr>
                <w:rFonts w:cstheme="minorHAnsi"/>
                <w:color w:val="auto"/>
                <w:szCs w:val="22"/>
              </w:rPr>
              <w:t>Use linear regression techniques to describe the relationship between quantities and assess the fit of the model</w:t>
            </w:r>
            <w:r w:rsidR="00820E4D" w:rsidRPr="00BA4003">
              <w:rPr>
                <w:rFonts w:cstheme="minorHAnsi"/>
                <w:color w:val="auto"/>
                <w:szCs w:val="22"/>
              </w:rPr>
              <w:t>.</w:t>
            </w:r>
            <w:r w:rsidRPr="00BA4003">
              <w:rPr>
                <w:rFonts w:cstheme="minorHAnsi"/>
                <w:color w:val="auto"/>
                <w:szCs w:val="22"/>
              </w:rPr>
              <w:t xml:space="preserve"> (e.g., </w:t>
            </w:r>
            <w:r w:rsidRPr="00BA4003">
              <w:rPr>
                <w:rFonts w:eastAsia="Calibri" w:cstheme="minorHAnsi"/>
                <w:bCs/>
                <w:color w:val="auto"/>
                <w:szCs w:val="22"/>
              </w:rPr>
              <w:t>Use the high school and university grades for 250 students to create a model that can be used to predict a student’s university GPA based on his high school GPA.)</w:t>
            </w:r>
          </w:p>
        </w:tc>
        <w:tc>
          <w:tcPr>
            <w:tcW w:w="2500" w:type="pct"/>
            <w:vMerge w:val="restart"/>
          </w:tcPr>
          <w:p w14:paraId="6BF0D1DC" w14:textId="77777777" w:rsidR="00FF6766" w:rsidRPr="00BA4003" w:rsidRDefault="00820E4D" w:rsidP="00FF0E95">
            <w:pPr>
              <w:pStyle w:val="Default"/>
              <w:numPr>
                <w:ilvl w:val="0"/>
                <w:numId w:val="1"/>
              </w:numPr>
              <w:rPr>
                <w:rFonts w:asciiTheme="minorHAnsi" w:eastAsia="Calibri" w:hAnsiTheme="minorHAnsi" w:cstheme="minorHAnsi"/>
                <w:color w:val="auto"/>
                <w:sz w:val="22"/>
                <w:szCs w:val="22"/>
              </w:rPr>
            </w:pPr>
            <w:r w:rsidRPr="00BA4003">
              <w:rPr>
                <w:rFonts w:asciiTheme="minorHAnsi" w:eastAsia="Minion Pro" w:hAnsiTheme="minorHAnsi" w:cstheme="minorHAnsi"/>
                <w:color w:val="auto"/>
                <w:sz w:val="22"/>
                <w:szCs w:val="22"/>
              </w:rPr>
              <w:t>Interpret</w:t>
            </w:r>
            <w:r w:rsidR="00FF6766" w:rsidRPr="00BA4003">
              <w:rPr>
                <w:rFonts w:asciiTheme="minorHAnsi" w:eastAsia="Minion Pro" w:hAnsiTheme="minorHAnsi" w:cstheme="minorHAnsi"/>
                <w:color w:val="auto"/>
                <w:sz w:val="22"/>
                <w:szCs w:val="22"/>
              </w:rPr>
              <w:t xml:space="preserve"> algebraic expressions and transforming them purposefully to solve problems</w:t>
            </w:r>
            <w:r w:rsidRPr="00BA4003">
              <w:rPr>
                <w:rFonts w:asciiTheme="minorHAnsi" w:eastAsia="Minion Pro" w:hAnsiTheme="minorHAnsi" w:cstheme="minorHAnsi"/>
                <w:color w:val="auto"/>
                <w:sz w:val="22"/>
                <w:szCs w:val="22"/>
              </w:rPr>
              <w:t>.</w:t>
            </w:r>
            <w:r w:rsidR="00FF6766" w:rsidRPr="00BA4003">
              <w:rPr>
                <w:rFonts w:asciiTheme="minorHAnsi" w:eastAsia="Minion Pro" w:hAnsiTheme="minorHAnsi" w:cstheme="minorHAnsi"/>
                <w:color w:val="auto"/>
                <w:sz w:val="22"/>
                <w:szCs w:val="22"/>
              </w:rPr>
              <w:t xml:space="preserve"> </w:t>
            </w:r>
            <w:r w:rsidR="004335FA" w:rsidRPr="00BA4003">
              <w:rPr>
                <w:rFonts w:asciiTheme="minorHAnsi" w:eastAsia="Minion Pro" w:hAnsiTheme="minorHAnsi" w:cstheme="minorHAnsi"/>
                <w:color w:val="auto"/>
                <w:sz w:val="22"/>
                <w:szCs w:val="22"/>
              </w:rPr>
              <w:t>(e.g., I</w:t>
            </w:r>
            <w:r w:rsidR="00FF6766" w:rsidRPr="00BA4003">
              <w:rPr>
                <w:rFonts w:asciiTheme="minorHAnsi" w:eastAsia="Minion Pro" w:hAnsiTheme="minorHAnsi" w:cstheme="minorHAnsi"/>
                <w:color w:val="auto"/>
                <w:sz w:val="22"/>
                <w:szCs w:val="22"/>
              </w:rPr>
              <w:t xml:space="preserve">n solving a problem about a loan with interest rate </w:t>
            </w:r>
            <w:r w:rsidR="00FF6766" w:rsidRPr="00BA4003">
              <w:rPr>
                <w:rFonts w:asciiTheme="minorHAnsi" w:eastAsia="Minion Pro" w:hAnsiTheme="minorHAnsi" w:cstheme="minorHAnsi"/>
                <w:iCs/>
                <w:color w:val="auto"/>
                <w:sz w:val="22"/>
                <w:szCs w:val="22"/>
              </w:rPr>
              <w:t xml:space="preserve">r </w:t>
            </w:r>
            <w:r w:rsidR="00FF6766" w:rsidRPr="00BA4003">
              <w:rPr>
                <w:rFonts w:asciiTheme="minorHAnsi" w:eastAsia="Minion Pro" w:hAnsiTheme="minorHAnsi" w:cstheme="minorHAnsi"/>
                <w:color w:val="auto"/>
                <w:sz w:val="22"/>
                <w:szCs w:val="22"/>
              </w:rPr>
              <w:t xml:space="preserve">and principal </w:t>
            </w:r>
            <w:r w:rsidR="00FF6766" w:rsidRPr="00BA4003">
              <w:rPr>
                <w:rFonts w:asciiTheme="minorHAnsi" w:eastAsia="Minion Pro" w:hAnsiTheme="minorHAnsi" w:cstheme="minorHAnsi"/>
                <w:iCs/>
                <w:color w:val="auto"/>
                <w:sz w:val="22"/>
                <w:szCs w:val="22"/>
              </w:rPr>
              <w:t>P</w:t>
            </w:r>
            <w:r w:rsidR="00FF6766" w:rsidRPr="00BA4003">
              <w:rPr>
                <w:rFonts w:asciiTheme="minorHAnsi" w:eastAsia="Minion Pro" w:hAnsiTheme="minorHAnsi" w:cstheme="minorHAnsi"/>
                <w:color w:val="auto"/>
                <w:sz w:val="22"/>
                <w:szCs w:val="22"/>
              </w:rPr>
              <w:t xml:space="preserve">, seeing the expression </w:t>
            </w:r>
            <w:proofErr w:type="gramStart"/>
            <w:r w:rsidR="00FF6766" w:rsidRPr="00BA4003">
              <w:rPr>
                <w:rFonts w:asciiTheme="minorHAnsi" w:eastAsia="Minion Pro" w:hAnsiTheme="minorHAnsi" w:cstheme="minorHAnsi"/>
                <w:iCs/>
                <w:color w:val="auto"/>
                <w:sz w:val="22"/>
                <w:szCs w:val="22"/>
              </w:rPr>
              <w:t>P</w:t>
            </w:r>
            <w:r w:rsidR="00FF6766" w:rsidRPr="00BA4003">
              <w:rPr>
                <w:rFonts w:asciiTheme="minorHAnsi" w:eastAsia="Minion Pro" w:hAnsiTheme="minorHAnsi" w:cstheme="minorHAnsi"/>
                <w:color w:val="auto"/>
                <w:sz w:val="22"/>
                <w:szCs w:val="22"/>
              </w:rPr>
              <w:t>(</w:t>
            </w:r>
            <w:proofErr w:type="gramEnd"/>
            <w:r w:rsidR="00FF6766" w:rsidRPr="00BA4003">
              <w:rPr>
                <w:rFonts w:asciiTheme="minorHAnsi" w:eastAsia="Minion Pro" w:hAnsiTheme="minorHAnsi" w:cstheme="minorHAnsi"/>
                <w:color w:val="auto"/>
                <w:sz w:val="22"/>
                <w:szCs w:val="22"/>
              </w:rPr>
              <w:t>1+</w:t>
            </w:r>
            <w:r w:rsidR="00FF6766" w:rsidRPr="00BA4003">
              <w:rPr>
                <w:rFonts w:asciiTheme="minorHAnsi" w:eastAsia="Minion Pro" w:hAnsiTheme="minorHAnsi" w:cstheme="minorHAnsi"/>
                <w:iCs/>
                <w:color w:val="auto"/>
                <w:sz w:val="22"/>
                <w:szCs w:val="22"/>
              </w:rPr>
              <w:t>r</w:t>
            </w:r>
            <w:r w:rsidR="00FF6766" w:rsidRPr="00BA4003">
              <w:rPr>
                <w:rFonts w:asciiTheme="minorHAnsi" w:eastAsia="Minion Pro" w:hAnsiTheme="minorHAnsi" w:cstheme="minorHAnsi"/>
                <w:color w:val="auto"/>
                <w:sz w:val="22"/>
                <w:szCs w:val="22"/>
              </w:rPr>
              <w:t>)</w:t>
            </w:r>
            <w:r w:rsidR="00FF6766" w:rsidRPr="00BA4003">
              <w:rPr>
                <w:rFonts w:asciiTheme="minorHAnsi" w:eastAsia="Minion Pro" w:hAnsiTheme="minorHAnsi" w:cstheme="minorHAnsi"/>
                <w:color w:val="auto"/>
                <w:sz w:val="22"/>
                <w:szCs w:val="22"/>
                <w:vertAlign w:val="superscript"/>
              </w:rPr>
              <w:t>n</w:t>
            </w:r>
            <w:r w:rsidR="00FF6766" w:rsidRPr="00BA4003">
              <w:rPr>
                <w:rFonts w:asciiTheme="minorHAnsi" w:eastAsia="Minion Pro" w:hAnsiTheme="minorHAnsi" w:cstheme="minorHAnsi"/>
                <w:color w:val="auto"/>
                <w:sz w:val="22"/>
                <w:szCs w:val="22"/>
              </w:rPr>
              <w:t xml:space="preserve"> as a product of </w:t>
            </w:r>
            <w:r w:rsidR="00FF6766" w:rsidRPr="00BA4003">
              <w:rPr>
                <w:rFonts w:asciiTheme="minorHAnsi" w:eastAsia="Minion Pro" w:hAnsiTheme="minorHAnsi" w:cstheme="minorHAnsi"/>
                <w:iCs/>
                <w:color w:val="auto"/>
                <w:sz w:val="22"/>
                <w:szCs w:val="22"/>
              </w:rPr>
              <w:t xml:space="preserve">P </w:t>
            </w:r>
            <w:r w:rsidR="00FF6766" w:rsidRPr="00BA4003">
              <w:rPr>
                <w:rFonts w:asciiTheme="minorHAnsi" w:eastAsia="Minion Pro" w:hAnsiTheme="minorHAnsi" w:cstheme="minorHAnsi"/>
                <w:color w:val="auto"/>
                <w:sz w:val="22"/>
                <w:szCs w:val="22"/>
              </w:rPr>
              <w:t xml:space="preserve">with a factor not depending on </w:t>
            </w:r>
            <w:r w:rsidR="00FF6766" w:rsidRPr="00BA4003">
              <w:rPr>
                <w:rFonts w:asciiTheme="minorHAnsi" w:eastAsia="Minion Pro" w:hAnsiTheme="minorHAnsi" w:cstheme="minorHAnsi"/>
                <w:iCs/>
                <w:color w:val="auto"/>
                <w:sz w:val="22"/>
                <w:szCs w:val="22"/>
              </w:rPr>
              <w:t>P</w:t>
            </w:r>
            <w:r w:rsidR="004335FA" w:rsidRPr="00BA4003">
              <w:rPr>
                <w:rFonts w:asciiTheme="minorHAnsi" w:eastAsia="Minion Pro" w:hAnsiTheme="minorHAnsi" w:cstheme="minorHAnsi"/>
                <w:iCs/>
                <w:color w:val="auto"/>
                <w:sz w:val="22"/>
                <w:szCs w:val="22"/>
              </w:rPr>
              <w:t>.</w:t>
            </w:r>
            <w:r w:rsidR="00FF6766" w:rsidRPr="00BA4003">
              <w:rPr>
                <w:rFonts w:asciiTheme="minorHAnsi" w:eastAsia="Minion Pro" w:hAnsiTheme="minorHAnsi" w:cstheme="minorHAnsi"/>
                <w:color w:val="auto"/>
                <w:sz w:val="22"/>
                <w:szCs w:val="22"/>
              </w:rPr>
              <w:t>)</w:t>
            </w:r>
          </w:p>
        </w:tc>
      </w:tr>
      <w:tr w:rsidR="00FF6766" w:rsidRPr="00BA4003" w14:paraId="07B6AAE8" w14:textId="77777777" w:rsidTr="00FF6766">
        <w:tc>
          <w:tcPr>
            <w:tcW w:w="2500" w:type="pct"/>
            <w:shd w:val="clear" w:color="auto" w:fill="000000" w:themeFill="text1"/>
          </w:tcPr>
          <w:p w14:paraId="45271A32" w14:textId="77777777" w:rsidR="00FF6766" w:rsidRPr="00BA4003" w:rsidRDefault="00FF6766" w:rsidP="00FF0E95">
            <w:pPr>
              <w:widowControl w:val="0"/>
              <w:autoSpaceDE w:val="0"/>
              <w:autoSpaceDN w:val="0"/>
              <w:adjustRightInd w:val="0"/>
              <w:contextualSpacing/>
              <w:rPr>
                <w:rFonts w:cstheme="minorHAnsi"/>
                <w:b/>
                <w:iCs/>
                <w:color w:val="auto"/>
                <w:szCs w:val="22"/>
              </w:rPr>
            </w:pPr>
            <w:r w:rsidRPr="00BA4003">
              <w:rPr>
                <w:rFonts w:cstheme="minorHAnsi"/>
                <w:b/>
                <w:iCs/>
                <w:color w:val="auto"/>
                <w:szCs w:val="22"/>
              </w:rPr>
              <w:t>Quadratic Functions and Modeling</w:t>
            </w:r>
          </w:p>
        </w:tc>
        <w:tc>
          <w:tcPr>
            <w:tcW w:w="2500" w:type="pct"/>
            <w:vMerge/>
            <w:shd w:val="clear" w:color="auto" w:fill="000000" w:themeFill="text1"/>
          </w:tcPr>
          <w:p w14:paraId="0824D2C6" w14:textId="77777777" w:rsidR="00FF6766" w:rsidRPr="00BA4003" w:rsidRDefault="00FF6766" w:rsidP="00FF0E95">
            <w:pPr>
              <w:widowControl w:val="0"/>
              <w:autoSpaceDE w:val="0"/>
              <w:autoSpaceDN w:val="0"/>
              <w:adjustRightInd w:val="0"/>
              <w:contextualSpacing/>
              <w:rPr>
                <w:rFonts w:cstheme="minorHAnsi"/>
                <w:b/>
                <w:iCs/>
                <w:color w:val="auto"/>
                <w:szCs w:val="22"/>
              </w:rPr>
            </w:pPr>
          </w:p>
        </w:tc>
      </w:tr>
      <w:tr w:rsidR="00FF6766" w:rsidRPr="00BA4003" w14:paraId="73C60EAF" w14:textId="77777777" w:rsidTr="00FF6766">
        <w:tc>
          <w:tcPr>
            <w:tcW w:w="2500" w:type="pct"/>
            <w:tcBorders>
              <w:bottom w:val="single" w:sz="4" w:space="0" w:color="auto"/>
            </w:tcBorders>
          </w:tcPr>
          <w:p w14:paraId="05C749DF" w14:textId="77777777" w:rsidR="00FF6766" w:rsidRPr="00BA4003" w:rsidRDefault="007B61A9" w:rsidP="00FF0E95">
            <w:pPr>
              <w:pStyle w:val="ListParagraph"/>
              <w:widowControl w:val="0"/>
              <w:numPr>
                <w:ilvl w:val="0"/>
                <w:numId w:val="2"/>
              </w:numPr>
              <w:autoSpaceDE w:val="0"/>
              <w:autoSpaceDN w:val="0"/>
              <w:adjustRightInd w:val="0"/>
              <w:rPr>
                <w:rFonts w:cstheme="minorHAnsi"/>
                <w:iCs/>
                <w:color w:val="auto"/>
                <w:szCs w:val="22"/>
              </w:rPr>
            </w:pPr>
            <w:r w:rsidRPr="00BA4003">
              <w:rPr>
                <w:rFonts w:eastAsia="Minion Pro" w:cstheme="minorHAnsi"/>
                <w:color w:val="auto"/>
                <w:szCs w:val="22"/>
              </w:rPr>
              <w:t>Solve</w:t>
            </w:r>
            <w:r w:rsidR="00FF6766" w:rsidRPr="00BA4003">
              <w:rPr>
                <w:rFonts w:eastAsia="Minion Pro" w:cstheme="minorHAnsi"/>
                <w:color w:val="auto"/>
                <w:szCs w:val="22"/>
              </w:rPr>
              <w:t xml:space="preserve"> real-world and mathematical problems by writing and solving nonlinear equations, such as quadratic equations (a</w:t>
            </w:r>
            <w:r w:rsidR="00FF6766" w:rsidRPr="00BA4003">
              <w:rPr>
                <w:rFonts w:eastAsia="Minion Pro" w:cstheme="minorHAnsi"/>
                <w:iCs/>
                <w:color w:val="auto"/>
                <w:szCs w:val="22"/>
              </w:rPr>
              <w:t>x</w:t>
            </w:r>
            <w:r w:rsidR="00FF6766" w:rsidRPr="00BA4003">
              <w:rPr>
                <w:rFonts w:eastAsia="Minion Pro" w:cstheme="minorHAnsi"/>
                <w:color w:val="auto"/>
                <w:szCs w:val="22"/>
                <w:vertAlign w:val="superscript"/>
              </w:rPr>
              <w:t>2</w:t>
            </w:r>
            <w:r w:rsidR="00FF6766" w:rsidRPr="00BA4003">
              <w:rPr>
                <w:rFonts w:eastAsia="Minion Pro" w:cstheme="minorHAnsi"/>
                <w:color w:val="auto"/>
                <w:szCs w:val="22"/>
              </w:rPr>
              <w:t xml:space="preserve"> + </w:t>
            </w:r>
            <w:proofErr w:type="spellStart"/>
            <w:r w:rsidR="00FF6766" w:rsidRPr="00BA4003">
              <w:rPr>
                <w:rFonts w:eastAsia="Minion Pro" w:cstheme="minorHAnsi"/>
                <w:color w:val="auto"/>
                <w:szCs w:val="22"/>
              </w:rPr>
              <w:t>b</w:t>
            </w:r>
            <w:r w:rsidR="00FF6766" w:rsidRPr="00BA4003">
              <w:rPr>
                <w:rFonts w:eastAsia="Minion Pro" w:cstheme="minorHAnsi"/>
                <w:iCs/>
                <w:color w:val="auto"/>
                <w:szCs w:val="22"/>
              </w:rPr>
              <w:t>x</w:t>
            </w:r>
            <w:proofErr w:type="spellEnd"/>
            <w:r w:rsidR="00FF6766" w:rsidRPr="00BA4003">
              <w:rPr>
                <w:rFonts w:eastAsia="Minion Pro" w:cstheme="minorHAnsi"/>
                <w:iCs/>
                <w:color w:val="auto"/>
                <w:szCs w:val="22"/>
              </w:rPr>
              <w:t xml:space="preserve"> </w:t>
            </w:r>
            <w:r w:rsidR="00FF6766" w:rsidRPr="00BA4003">
              <w:rPr>
                <w:rFonts w:eastAsia="Minion Pro" w:cstheme="minorHAnsi"/>
                <w:color w:val="auto"/>
                <w:szCs w:val="22"/>
              </w:rPr>
              <w:t>+ c = 0)</w:t>
            </w:r>
            <w:r w:rsidR="00EB6BB9" w:rsidRPr="00BA4003">
              <w:rPr>
                <w:rFonts w:eastAsia="Minion Pro" w:cstheme="minorHAnsi"/>
                <w:color w:val="auto"/>
                <w:szCs w:val="22"/>
              </w:rPr>
              <w:t>.</w:t>
            </w:r>
          </w:p>
        </w:tc>
        <w:tc>
          <w:tcPr>
            <w:tcW w:w="2500" w:type="pct"/>
            <w:vMerge/>
            <w:tcBorders>
              <w:bottom w:val="single" w:sz="4" w:space="0" w:color="auto"/>
            </w:tcBorders>
          </w:tcPr>
          <w:p w14:paraId="49699D58" w14:textId="77777777" w:rsidR="00FF6766" w:rsidRPr="00BA4003" w:rsidRDefault="00FF6766" w:rsidP="00FF0E95">
            <w:pPr>
              <w:pStyle w:val="firstp"/>
              <w:shd w:val="clear" w:color="auto" w:fill="FFFFFF"/>
              <w:spacing w:before="0" w:beforeAutospacing="0" w:after="0" w:afterAutospacing="0"/>
              <w:rPr>
                <w:rFonts w:cstheme="minorHAnsi"/>
                <w:iCs/>
                <w:sz w:val="22"/>
                <w:szCs w:val="22"/>
              </w:rPr>
            </w:pPr>
          </w:p>
        </w:tc>
      </w:tr>
    </w:tbl>
    <w:p w14:paraId="102E47FD" w14:textId="77777777" w:rsidR="00FF6766" w:rsidRPr="00BA4003" w:rsidRDefault="00FF6766" w:rsidP="00FF0E95">
      <w:pPr>
        <w:widowControl w:val="0"/>
        <w:autoSpaceDE w:val="0"/>
        <w:autoSpaceDN w:val="0"/>
        <w:adjustRightInd w:val="0"/>
        <w:contextualSpacing/>
        <w:rPr>
          <w:rFonts w:cstheme="minorHAnsi"/>
          <w:iCs/>
          <w:color w:val="auto"/>
          <w:szCs w:val="22"/>
        </w:rPr>
      </w:pPr>
    </w:p>
    <w:p w14:paraId="5A8C647D" w14:textId="77777777" w:rsidR="00AA548D" w:rsidRPr="00BA4003" w:rsidRDefault="00AA548D" w:rsidP="00FF0E95">
      <w:pPr>
        <w:rPr>
          <w:rFonts w:cstheme="minorHAnsi"/>
          <w:color w:val="auto"/>
          <w:szCs w:val="22"/>
          <w:u w:val="single"/>
        </w:rPr>
      </w:pPr>
    </w:p>
    <w:p w14:paraId="56F7F65C" w14:textId="77777777" w:rsidR="00FF6766" w:rsidRPr="00BA4003" w:rsidRDefault="00FF6766" w:rsidP="00FF0E95">
      <w:pPr>
        <w:rPr>
          <w:rFonts w:cstheme="minorHAnsi"/>
          <w:color w:val="auto"/>
          <w:szCs w:val="22"/>
          <w:u w:val="single"/>
        </w:rPr>
      </w:pPr>
      <w:r w:rsidRPr="00BA4003">
        <w:rPr>
          <w:rFonts w:cstheme="minorHAnsi"/>
          <w:color w:val="auto"/>
          <w:szCs w:val="22"/>
          <w:u w:val="single"/>
        </w:rPr>
        <w:lastRenderedPageBreak/>
        <w:t>Numbering of Standards</w:t>
      </w:r>
    </w:p>
    <w:p w14:paraId="01B3174B" w14:textId="77777777" w:rsidR="00FF6766" w:rsidRPr="00BA4003" w:rsidRDefault="00FF6766" w:rsidP="00FF0E95">
      <w:pPr>
        <w:pStyle w:val="CSOTitle"/>
        <w:widowControl w:val="0"/>
        <w:shd w:val="clear" w:color="auto" w:fill="auto"/>
        <w:contextualSpacing/>
        <w:rPr>
          <w:rFonts w:asciiTheme="minorHAnsi" w:hAnsiTheme="minorHAnsi" w:cstheme="minorHAnsi"/>
          <w:b w:val="0"/>
          <w:color w:val="auto"/>
          <w:sz w:val="22"/>
          <w:szCs w:val="22"/>
          <w:lang w:val="en-US"/>
        </w:rPr>
      </w:pPr>
    </w:p>
    <w:p w14:paraId="4E9152FD" w14:textId="77777777" w:rsidR="00FF6766" w:rsidRPr="00BA4003" w:rsidRDefault="00FF6766" w:rsidP="00FF0E95">
      <w:pPr>
        <w:pStyle w:val="CSOTitle"/>
        <w:widowControl w:val="0"/>
        <w:shd w:val="clear" w:color="auto" w:fill="auto"/>
        <w:contextualSpacing/>
        <w:rPr>
          <w:rFonts w:asciiTheme="minorHAnsi" w:hAnsiTheme="minorHAnsi" w:cstheme="minorHAnsi"/>
          <w:b w:val="0"/>
          <w:color w:val="auto"/>
          <w:sz w:val="22"/>
          <w:szCs w:val="22"/>
          <w:lang w:val="en-US"/>
        </w:rPr>
      </w:pPr>
      <w:r w:rsidRPr="00BA4003">
        <w:rPr>
          <w:rFonts w:asciiTheme="minorHAnsi" w:hAnsiTheme="minorHAnsi" w:cstheme="minorHAnsi"/>
          <w:b w:val="0"/>
          <w:color w:val="auto"/>
          <w:sz w:val="22"/>
          <w:szCs w:val="22"/>
          <w:lang w:val="en-US"/>
        </w:rPr>
        <w:t>The following Mathematics Standards will be numbered continuously.  The following ranges relate to the clusters found within Mathematics:</w:t>
      </w:r>
    </w:p>
    <w:p w14:paraId="38299D56" w14:textId="77777777" w:rsidR="00FF6766" w:rsidRPr="00BA4003" w:rsidRDefault="00FF6766" w:rsidP="00FF0E95">
      <w:pPr>
        <w:pStyle w:val="CSOTitle"/>
        <w:widowControl w:val="0"/>
        <w:shd w:val="clear" w:color="auto" w:fill="auto"/>
        <w:contextualSpacing/>
        <w:rPr>
          <w:rFonts w:asciiTheme="minorHAnsi" w:hAnsiTheme="minorHAnsi" w:cstheme="minorHAnsi"/>
          <w:b w:val="0"/>
          <w:color w:val="auto"/>
          <w:sz w:val="22"/>
          <w:szCs w:val="22"/>
          <w:lang w:val="en-US"/>
        </w:rPr>
      </w:pPr>
    </w:p>
    <w:tbl>
      <w:tblPr>
        <w:tblStyle w:val="TableGrid"/>
        <w:tblW w:w="5000" w:type="pct"/>
        <w:tblLook w:val="04A0" w:firstRow="1" w:lastRow="0" w:firstColumn="1" w:lastColumn="0" w:noHBand="0" w:noVBand="1"/>
      </w:tblPr>
      <w:tblGrid>
        <w:gridCol w:w="4788"/>
        <w:gridCol w:w="4788"/>
      </w:tblGrid>
      <w:tr w:rsidR="00FF6766" w:rsidRPr="00BA4003" w14:paraId="3B041A2E" w14:textId="77777777" w:rsidTr="00FF6766">
        <w:tc>
          <w:tcPr>
            <w:tcW w:w="5000" w:type="pct"/>
            <w:gridSpan w:val="2"/>
            <w:shd w:val="clear" w:color="auto" w:fill="000000" w:themeFill="text1"/>
          </w:tcPr>
          <w:p w14:paraId="2F85CC87" w14:textId="77777777" w:rsidR="00FF6766" w:rsidRPr="00BA4003" w:rsidRDefault="00FF6766" w:rsidP="00FF0E95">
            <w:pPr>
              <w:widowControl w:val="0"/>
              <w:contextualSpacing/>
              <w:rPr>
                <w:rFonts w:cstheme="minorHAnsi"/>
                <w:b/>
                <w:color w:val="auto"/>
                <w:szCs w:val="22"/>
              </w:rPr>
            </w:pPr>
            <w:r w:rsidRPr="00BA4003">
              <w:rPr>
                <w:rFonts w:cstheme="minorHAnsi"/>
                <w:b/>
                <w:iCs/>
                <w:color w:val="auto"/>
                <w:szCs w:val="22"/>
              </w:rPr>
              <w:t>Relationships between Quantities and Reasoning with Equations</w:t>
            </w:r>
          </w:p>
        </w:tc>
      </w:tr>
      <w:tr w:rsidR="00FF6766" w:rsidRPr="00BA4003" w14:paraId="3E65D294" w14:textId="77777777" w:rsidTr="00FF6766">
        <w:tc>
          <w:tcPr>
            <w:tcW w:w="2500" w:type="pct"/>
          </w:tcPr>
          <w:p w14:paraId="276D26F6" w14:textId="77777777" w:rsidR="00FF6766" w:rsidRPr="00BA4003" w:rsidRDefault="00FF6766" w:rsidP="00FF0E95">
            <w:pPr>
              <w:ind w:right="-20"/>
              <w:rPr>
                <w:rFonts w:eastAsia="Segoe UI" w:cstheme="minorHAnsi"/>
                <w:bCs/>
                <w:color w:val="auto"/>
                <w:szCs w:val="22"/>
              </w:rPr>
            </w:pPr>
            <w:r w:rsidRPr="00BA4003">
              <w:rPr>
                <w:rFonts w:eastAsia="Segoe UI" w:cstheme="minorHAnsi"/>
                <w:bCs/>
                <w:color w:val="auto"/>
                <w:szCs w:val="22"/>
              </w:rPr>
              <w:t>Re</w:t>
            </w:r>
            <w:r w:rsidRPr="00BA4003">
              <w:rPr>
                <w:rFonts w:eastAsia="Segoe UI" w:cstheme="minorHAnsi"/>
                <w:bCs/>
                <w:color w:val="auto"/>
                <w:spacing w:val="1"/>
                <w:szCs w:val="22"/>
              </w:rPr>
              <w:t>a</w:t>
            </w:r>
            <w:r w:rsidRPr="00BA4003">
              <w:rPr>
                <w:rFonts w:eastAsia="Segoe UI" w:cstheme="minorHAnsi"/>
                <w:bCs/>
                <w:color w:val="auto"/>
                <w:spacing w:val="-1"/>
                <w:szCs w:val="22"/>
              </w:rPr>
              <w:t>s</w:t>
            </w:r>
            <w:r w:rsidRPr="00BA4003">
              <w:rPr>
                <w:rFonts w:eastAsia="Segoe UI" w:cstheme="minorHAnsi"/>
                <w:bCs/>
                <w:color w:val="auto"/>
                <w:szCs w:val="22"/>
              </w:rPr>
              <w:t xml:space="preserve">on </w:t>
            </w:r>
            <w:r w:rsidRPr="00BA4003">
              <w:rPr>
                <w:rFonts w:eastAsia="Segoe UI" w:cstheme="minorHAnsi"/>
                <w:bCs/>
                <w:color w:val="auto"/>
                <w:spacing w:val="-3"/>
                <w:szCs w:val="22"/>
              </w:rPr>
              <w:t>q</w:t>
            </w:r>
            <w:r w:rsidRPr="00BA4003">
              <w:rPr>
                <w:rFonts w:eastAsia="Segoe UI" w:cstheme="minorHAnsi"/>
                <w:bCs/>
                <w:color w:val="auto"/>
                <w:spacing w:val="-2"/>
                <w:szCs w:val="22"/>
              </w:rPr>
              <w:t>u</w:t>
            </w:r>
            <w:r w:rsidRPr="00BA4003">
              <w:rPr>
                <w:rFonts w:eastAsia="Segoe UI" w:cstheme="minorHAnsi"/>
                <w:bCs/>
                <w:color w:val="auto"/>
                <w:spacing w:val="1"/>
                <w:szCs w:val="22"/>
              </w:rPr>
              <w:t>an</w:t>
            </w:r>
            <w:r w:rsidRPr="00BA4003">
              <w:rPr>
                <w:rFonts w:eastAsia="Segoe UI" w:cstheme="minorHAnsi"/>
                <w:bCs/>
                <w:color w:val="auto"/>
                <w:szCs w:val="22"/>
              </w:rPr>
              <w:t>t</w:t>
            </w:r>
            <w:r w:rsidRPr="00BA4003">
              <w:rPr>
                <w:rFonts w:eastAsia="Segoe UI" w:cstheme="minorHAnsi"/>
                <w:bCs/>
                <w:color w:val="auto"/>
                <w:spacing w:val="-2"/>
                <w:szCs w:val="22"/>
              </w:rPr>
              <w:t>i</w:t>
            </w:r>
            <w:r w:rsidRPr="00BA4003">
              <w:rPr>
                <w:rFonts w:eastAsia="Segoe UI" w:cstheme="minorHAnsi"/>
                <w:bCs/>
                <w:color w:val="auto"/>
                <w:szCs w:val="22"/>
              </w:rPr>
              <w:t>t</w:t>
            </w:r>
            <w:r w:rsidRPr="00BA4003">
              <w:rPr>
                <w:rFonts w:eastAsia="Segoe UI" w:cstheme="minorHAnsi"/>
                <w:bCs/>
                <w:color w:val="auto"/>
                <w:spacing w:val="-1"/>
                <w:szCs w:val="22"/>
              </w:rPr>
              <w:t>a</w:t>
            </w:r>
            <w:r w:rsidRPr="00BA4003">
              <w:rPr>
                <w:rFonts w:eastAsia="Segoe UI" w:cstheme="minorHAnsi"/>
                <w:bCs/>
                <w:color w:val="auto"/>
                <w:szCs w:val="22"/>
              </w:rPr>
              <w:t>tiv</w:t>
            </w:r>
            <w:r w:rsidRPr="00BA4003">
              <w:rPr>
                <w:rFonts w:eastAsia="Segoe UI" w:cstheme="minorHAnsi"/>
                <w:bCs/>
                <w:color w:val="auto"/>
                <w:spacing w:val="1"/>
                <w:szCs w:val="22"/>
              </w:rPr>
              <w:t>e</w:t>
            </w:r>
            <w:r w:rsidRPr="00BA4003">
              <w:rPr>
                <w:rFonts w:eastAsia="Segoe UI" w:cstheme="minorHAnsi"/>
                <w:bCs/>
                <w:color w:val="auto"/>
                <w:spacing w:val="-3"/>
                <w:szCs w:val="22"/>
              </w:rPr>
              <w:t>l</w:t>
            </w:r>
            <w:r w:rsidRPr="00BA4003">
              <w:rPr>
                <w:rFonts w:eastAsia="Segoe UI" w:cstheme="minorHAnsi"/>
                <w:bCs/>
                <w:color w:val="auto"/>
                <w:szCs w:val="22"/>
              </w:rPr>
              <w:t xml:space="preserve">y </w:t>
            </w:r>
            <w:r w:rsidRPr="00BA4003">
              <w:rPr>
                <w:rFonts w:eastAsia="Segoe UI" w:cstheme="minorHAnsi"/>
                <w:bCs/>
                <w:color w:val="auto"/>
                <w:spacing w:val="-1"/>
                <w:szCs w:val="22"/>
              </w:rPr>
              <w:t>a</w:t>
            </w:r>
            <w:r w:rsidRPr="00BA4003">
              <w:rPr>
                <w:rFonts w:eastAsia="Segoe UI" w:cstheme="minorHAnsi"/>
                <w:bCs/>
                <w:color w:val="auto"/>
                <w:spacing w:val="1"/>
                <w:szCs w:val="22"/>
              </w:rPr>
              <w:t>n</w:t>
            </w:r>
            <w:r w:rsidRPr="00BA4003">
              <w:rPr>
                <w:rFonts w:eastAsia="Segoe UI" w:cstheme="minorHAnsi"/>
                <w:bCs/>
                <w:color w:val="auto"/>
                <w:szCs w:val="22"/>
              </w:rPr>
              <w:t>d</w:t>
            </w:r>
            <w:r w:rsidRPr="00BA4003">
              <w:rPr>
                <w:rFonts w:eastAsia="Segoe UI" w:cstheme="minorHAnsi"/>
                <w:bCs/>
                <w:color w:val="auto"/>
                <w:spacing w:val="-1"/>
                <w:szCs w:val="22"/>
              </w:rPr>
              <w:t xml:space="preserve"> </w:t>
            </w:r>
            <w:r w:rsidRPr="00BA4003">
              <w:rPr>
                <w:rFonts w:eastAsia="Segoe UI" w:cstheme="minorHAnsi"/>
                <w:bCs/>
                <w:color w:val="auto"/>
                <w:spacing w:val="1"/>
                <w:szCs w:val="22"/>
              </w:rPr>
              <w:t>u</w:t>
            </w:r>
            <w:r w:rsidRPr="00BA4003">
              <w:rPr>
                <w:rFonts w:eastAsia="Segoe UI" w:cstheme="minorHAnsi"/>
                <w:bCs/>
                <w:color w:val="auto"/>
                <w:spacing w:val="-1"/>
                <w:szCs w:val="22"/>
              </w:rPr>
              <w:t>s</w:t>
            </w:r>
            <w:r w:rsidRPr="00BA4003">
              <w:rPr>
                <w:rFonts w:eastAsia="Segoe UI" w:cstheme="minorHAnsi"/>
                <w:bCs/>
                <w:color w:val="auto"/>
                <w:szCs w:val="22"/>
              </w:rPr>
              <w:t xml:space="preserve">e </w:t>
            </w:r>
            <w:r w:rsidRPr="00BA4003">
              <w:rPr>
                <w:rFonts w:eastAsia="Segoe UI" w:cstheme="minorHAnsi"/>
                <w:bCs/>
                <w:color w:val="auto"/>
                <w:spacing w:val="-2"/>
                <w:szCs w:val="22"/>
              </w:rPr>
              <w:t>u</w:t>
            </w:r>
            <w:r w:rsidRPr="00BA4003">
              <w:rPr>
                <w:rFonts w:eastAsia="Segoe UI" w:cstheme="minorHAnsi"/>
                <w:bCs/>
                <w:color w:val="auto"/>
                <w:spacing w:val="1"/>
                <w:szCs w:val="22"/>
              </w:rPr>
              <w:t>n</w:t>
            </w:r>
            <w:r w:rsidRPr="00BA4003">
              <w:rPr>
                <w:rFonts w:eastAsia="Segoe UI" w:cstheme="minorHAnsi"/>
                <w:bCs/>
                <w:color w:val="auto"/>
                <w:szCs w:val="22"/>
              </w:rPr>
              <w:t>its</w:t>
            </w:r>
            <w:r w:rsidRPr="00BA4003">
              <w:rPr>
                <w:rFonts w:eastAsia="Segoe UI" w:cstheme="minorHAnsi"/>
                <w:bCs/>
                <w:color w:val="auto"/>
                <w:spacing w:val="-2"/>
                <w:szCs w:val="22"/>
              </w:rPr>
              <w:t xml:space="preserve"> </w:t>
            </w:r>
            <w:r w:rsidRPr="00BA4003">
              <w:rPr>
                <w:rFonts w:eastAsia="Segoe UI" w:cstheme="minorHAnsi"/>
                <w:bCs/>
                <w:color w:val="auto"/>
                <w:szCs w:val="22"/>
              </w:rPr>
              <w:t>to</w:t>
            </w:r>
            <w:r w:rsidRPr="00BA4003">
              <w:rPr>
                <w:rFonts w:eastAsia="Segoe UI" w:cstheme="minorHAnsi"/>
                <w:bCs/>
                <w:color w:val="auto"/>
                <w:spacing w:val="-1"/>
                <w:szCs w:val="22"/>
              </w:rPr>
              <w:t xml:space="preserve"> s</w:t>
            </w:r>
            <w:r w:rsidRPr="00BA4003">
              <w:rPr>
                <w:rFonts w:eastAsia="Segoe UI" w:cstheme="minorHAnsi"/>
                <w:bCs/>
                <w:color w:val="auto"/>
                <w:szCs w:val="22"/>
              </w:rPr>
              <w:t>o</w:t>
            </w:r>
            <w:r w:rsidRPr="00BA4003">
              <w:rPr>
                <w:rFonts w:eastAsia="Segoe UI" w:cstheme="minorHAnsi"/>
                <w:bCs/>
                <w:color w:val="auto"/>
                <w:spacing w:val="-1"/>
                <w:szCs w:val="22"/>
              </w:rPr>
              <w:t>l</w:t>
            </w:r>
            <w:r w:rsidRPr="00BA4003">
              <w:rPr>
                <w:rFonts w:eastAsia="Segoe UI" w:cstheme="minorHAnsi"/>
                <w:bCs/>
                <w:color w:val="auto"/>
                <w:szCs w:val="22"/>
              </w:rPr>
              <w:t>ve p</w:t>
            </w:r>
            <w:r w:rsidRPr="00BA4003">
              <w:rPr>
                <w:rFonts w:eastAsia="Segoe UI" w:cstheme="minorHAnsi"/>
                <w:bCs/>
                <w:color w:val="auto"/>
                <w:spacing w:val="-2"/>
                <w:szCs w:val="22"/>
              </w:rPr>
              <w:t>r</w:t>
            </w:r>
            <w:r w:rsidRPr="00BA4003">
              <w:rPr>
                <w:rFonts w:eastAsia="Segoe UI" w:cstheme="minorHAnsi"/>
                <w:bCs/>
                <w:color w:val="auto"/>
                <w:szCs w:val="22"/>
              </w:rPr>
              <w:t>ob</w:t>
            </w:r>
            <w:r w:rsidRPr="00BA4003">
              <w:rPr>
                <w:rFonts w:eastAsia="Segoe UI" w:cstheme="minorHAnsi"/>
                <w:bCs/>
                <w:color w:val="auto"/>
                <w:spacing w:val="-1"/>
                <w:szCs w:val="22"/>
              </w:rPr>
              <w:t>l</w:t>
            </w:r>
            <w:r w:rsidRPr="00BA4003">
              <w:rPr>
                <w:rFonts w:eastAsia="Segoe UI" w:cstheme="minorHAnsi"/>
                <w:bCs/>
                <w:color w:val="auto"/>
                <w:szCs w:val="22"/>
              </w:rPr>
              <w:t>ems.</w:t>
            </w:r>
          </w:p>
        </w:tc>
        <w:tc>
          <w:tcPr>
            <w:tcW w:w="2500" w:type="pct"/>
          </w:tcPr>
          <w:p w14:paraId="217C7373"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Standards 1-3</w:t>
            </w:r>
          </w:p>
        </w:tc>
      </w:tr>
      <w:tr w:rsidR="00FF6766" w:rsidRPr="00BA4003" w14:paraId="26CDFF84" w14:textId="77777777" w:rsidTr="00FF6766">
        <w:tc>
          <w:tcPr>
            <w:tcW w:w="2500" w:type="pct"/>
          </w:tcPr>
          <w:p w14:paraId="634C3C66"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Interpret the structure of expressions.</w:t>
            </w:r>
          </w:p>
        </w:tc>
        <w:tc>
          <w:tcPr>
            <w:tcW w:w="2500" w:type="pct"/>
          </w:tcPr>
          <w:p w14:paraId="7EB5FD93"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Standard 4</w:t>
            </w:r>
          </w:p>
        </w:tc>
      </w:tr>
      <w:tr w:rsidR="00FF6766" w:rsidRPr="00BA4003" w14:paraId="7CCC32C2" w14:textId="77777777" w:rsidTr="00FF6766">
        <w:tc>
          <w:tcPr>
            <w:tcW w:w="2500" w:type="pct"/>
            <w:tcBorders>
              <w:bottom w:val="single" w:sz="4" w:space="0" w:color="auto"/>
            </w:tcBorders>
          </w:tcPr>
          <w:p w14:paraId="47D04265" w14:textId="77777777" w:rsidR="00FF6766" w:rsidRPr="00BA4003" w:rsidRDefault="00FF6766" w:rsidP="00FF0E95">
            <w:pPr>
              <w:widowControl w:val="0"/>
              <w:contextualSpacing/>
              <w:rPr>
                <w:rFonts w:cstheme="minorHAnsi"/>
                <w:iCs/>
                <w:color w:val="auto"/>
                <w:szCs w:val="22"/>
              </w:rPr>
            </w:pPr>
            <w:r w:rsidRPr="00BA4003">
              <w:rPr>
                <w:rFonts w:cstheme="minorHAnsi"/>
                <w:iCs/>
                <w:color w:val="auto"/>
                <w:szCs w:val="22"/>
              </w:rPr>
              <w:t>Create equations that describe numbers or relationships.</w:t>
            </w:r>
          </w:p>
        </w:tc>
        <w:tc>
          <w:tcPr>
            <w:tcW w:w="2500" w:type="pct"/>
            <w:tcBorders>
              <w:bottom w:val="single" w:sz="4" w:space="0" w:color="auto"/>
            </w:tcBorders>
          </w:tcPr>
          <w:p w14:paraId="1B8FF58F"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Standards 5-8</w:t>
            </w:r>
          </w:p>
        </w:tc>
      </w:tr>
      <w:tr w:rsidR="00FF6766" w:rsidRPr="00BA4003" w14:paraId="0BE25BF0" w14:textId="77777777" w:rsidTr="00FF6766">
        <w:tc>
          <w:tcPr>
            <w:tcW w:w="2500" w:type="pct"/>
            <w:tcBorders>
              <w:bottom w:val="single" w:sz="4" w:space="0" w:color="auto"/>
            </w:tcBorders>
          </w:tcPr>
          <w:p w14:paraId="40C42514" w14:textId="77777777" w:rsidR="00FF6766" w:rsidRPr="00BA4003" w:rsidRDefault="00FF6766" w:rsidP="00FF0E95">
            <w:pPr>
              <w:widowControl w:val="0"/>
              <w:contextualSpacing/>
              <w:rPr>
                <w:rFonts w:eastAsia="Segoe UI" w:cstheme="minorHAnsi"/>
                <w:bCs/>
                <w:color w:val="auto"/>
                <w:szCs w:val="22"/>
              </w:rPr>
            </w:pPr>
            <w:r w:rsidRPr="00BA4003">
              <w:rPr>
                <w:rFonts w:eastAsia="Segoe UI" w:cstheme="minorHAnsi"/>
                <w:bCs/>
                <w:color w:val="auto"/>
                <w:spacing w:val="1"/>
                <w:szCs w:val="22"/>
              </w:rPr>
              <w:t>Un</w:t>
            </w:r>
            <w:r w:rsidRPr="00BA4003">
              <w:rPr>
                <w:rFonts w:eastAsia="Segoe UI" w:cstheme="minorHAnsi"/>
                <w:bCs/>
                <w:color w:val="auto"/>
                <w:spacing w:val="-2"/>
                <w:szCs w:val="22"/>
              </w:rPr>
              <w:t>d</w:t>
            </w:r>
            <w:r w:rsidRPr="00BA4003">
              <w:rPr>
                <w:rFonts w:eastAsia="Segoe UI" w:cstheme="minorHAnsi"/>
                <w:bCs/>
                <w:color w:val="auto"/>
                <w:szCs w:val="22"/>
              </w:rPr>
              <w:t>e</w:t>
            </w:r>
            <w:r w:rsidRPr="00BA4003">
              <w:rPr>
                <w:rFonts w:eastAsia="Segoe UI" w:cstheme="minorHAnsi"/>
                <w:bCs/>
                <w:color w:val="auto"/>
                <w:spacing w:val="1"/>
                <w:szCs w:val="22"/>
              </w:rPr>
              <w:t>r</w:t>
            </w:r>
            <w:r w:rsidRPr="00BA4003">
              <w:rPr>
                <w:rFonts w:eastAsia="Segoe UI" w:cstheme="minorHAnsi"/>
                <w:bCs/>
                <w:color w:val="auto"/>
                <w:spacing w:val="-1"/>
                <w:szCs w:val="22"/>
              </w:rPr>
              <w:t>s</w:t>
            </w:r>
            <w:r w:rsidRPr="00BA4003">
              <w:rPr>
                <w:rFonts w:eastAsia="Segoe UI" w:cstheme="minorHAnsi"/>
                <w:bCs/>
                <w:color w:val="auto"/>
                <w:spacing w:val="-2"/>
                <w:szCs w:val="22"/>
              </w:rPr>
              <w:t>t</w:t>
            </w:r>
            <w:r w:rsidRPr="00BA4003">
              <w:rPr>
                <w:rFonts w:eastAsia="Segoe UI" w:cstheme="minorHAnsi"/>
                <w:bCs/>
                <w:color w:val="auto"/>
                <w:spacing w:val="-1"/>
                <w:szCs w:val="22"/>
              </w:rPr>
              <w:t>a</w:t>
            </w:r>
            <w:r w:rsidRPr="00BA4003">
              <w:rPr>
                <w:rFonts w:eastAsia="Segoe UI" w:cstheme="minorHAnsi"/>
                <w:bCs/>
                <w:color w:val="auto"/>
                <w:spacing w:val="1"/>
                <w:szCs w:val="22"/>
              </w:rPr>
              <w:t>n</w:t>
            </w:r>
            <w:r w:rsidRPr="00BA4003">
              <w:rPr>
                <w:rFonts w:eastAsia="Segoe UI" w:cstheme="minorHAnsi"/>
                <w:bCs/>
                <w:color w:val="auto"/>
                <w:szCs w:val="22"/>
              </w:rPr>
              <w:t>d</w:t>
            </w:r>
            <w:r w:rsidRPr="00BA4003">
              <w:rPr>
                <w:rFonts w:eastAsia="Segoe UI" w:cstheme="minorHAnsi"/>
                <w:bCs/>
                <w:color w:val="auto"/>
                <w:spacing w:val="-1"/>
                <w:szCs w:val="22"/>
              </w:rPr>
              <w:t xml:space="preserve"> s</w:t>
            </w:r>
            <w:r w:rsidRPr="00BA4003">
              <w:rPr>
                <w:rFonts w:eastAsia="Segoe UI" w:cstheme="minorHAnsi"/>
                <w:bCs/>
                <w:color w:val="auto"/>
                <w:szCs w:val="22"/>
              </w:rPr>
              <w:t>o</w:t>
            </w:r>
            <w:r w:rsidRPr="00BA4003">
              <w:rPr>
                <w:rFonts w:eastAsia="Segoe UI" w:cstheme="minorHAnsi"/>
                <w:bCs/>
                <w:color w:val="auto"/>
                <w:spacing w:val="-1"/>
                <w:szCs w:val="22"/>
              </w:rPr>
              <w:t>l</w:t>
            </w:r>
            <w:r w:rsidRPr="00BA4003">
              <w:rPr>
                <w:rFonts w:eastAsia="Segoe UI" w:cstheme="minorHAnsi"/>
                <w:bCs/>
                <w:color w:val="auto"/>
                <w:szCs w:val="22"/>
              </w:rPr>
              <w:t>vi</w:t>
            </w:r>
            <w:r w:rsidRPr="00BA4003">
              <w:rPr>
                <w:rFonts w:eastAsia="Segoe UI" w:cstheme="minorHAnsi"/>
                <w:bCs/>
                <w:color w:val="auto"/>
                <w:spacing w:val="1"/>
                <w:szCs w:val="22"/>
              </w:rPr>
              <w:t>n</w:t>
            </w:r>
            <w:r w:rsidRPr="00BA4003">
              <w:rPr>
                <w:rFonts w:eastAsia="Segoe UI" w:cstheme="minorHAnsi"/>
                <w:bCs/>
                <w:color w:val="auto"/>
                <w:szCs w:val="22"/>
              </w:rPr>
              <w:t>g</w:t>
            </w:r>
            <w:r w:rsidRPr="00BA4003">
              <w:rPr>
                <w:rFonts w:eastAsia="Segoe UI" w:cstheme="minorHAnsi"/>
                <w:bCs/>
                <w:color w:val="auto"/>
                <w:spacing w:val="-1"/>
                <w:szCs w:val="22"/>
              </w:rPr>
              <w:t xml:space="preserve"> </w:t>
            </w:r>
            <w:r w:rsidRPr="00BA4003">
              <w:rPr>
                <w:rFonts w:eastAsia="Segoe UI" w:cstheme="minorHAnsi"/>
                <w:bCs/>
                <w:color w:val="auto"/>
                <w:spacing w:val="-2"/>
                <w:szCs w:val="22"/>
              </w:rPr>
              <w:t>eq</w:t>
            </w:r>
            <w:r w:rsidRPr="00BA4003">
              <w:rPr>
                <w:rFonts w:eastAsia="Segoe UI" w:cstheme="minorHAnsi"/>
                <w:bCs/>
                <w:color w:val="auto"/>
                <w:spacing w:val="1"/>
                <w:szCs w:val="22"/>
              </w:rPr>
              <w:t>u</w:t>
            </w:r>
            <w:r w:rsidRPr="00BA4003">
              <w:rPr>
                <w:rFonts w:eastAsia="Segoe UI" w:cstheme="minorHAnsi"/>
                <w:bCs/>
                <w:color w:val="auto"/>
                <w:spacing w:val="-1"/>
                <w:szCs w:val="22"/>
              </w:rPr>
              <w:t>a</w:t>
            </w:r>
            <w:r w:rsidRPr="00BA4003">
              <w:rPr>
                <w:rFonts w:eastAsia="Segoe UI" w:cstheme="minorHAnsi"/>
                <w:bCs/>
                <w:color w:val="auto"/>
                <w:szCs w:val="22"/>
              </w:rPr>
              <w:t>tions</w:t>
            </w:r>
            <w:r w:rsidRPr="00BA4003">
              <w:rPr>
                <w:rFonts w:eastAsia="Segoe UI" w:cstheme="minorHAnsi"/>
                <w:bCs/>
                <w:color w:val="auto"/>
                <w:spacing w:val="-1"/>
                <w:szCs w:val="22"/>
              </w:rPr>
              <w:t xml:space="preserve"> </w:t>
            </w:r>
            <w:r w:rsidRPr="00BA4003">
              <w:rPr>
                <w:rFonts w:eastAsia="Segoe UI" w:cstheme="minorHAnsi"/>
                <w:bCs/>
                <w:color w:val="auto"/>
                <w:spacing w:val="1"/>
                <w:szCs w:val="22"/>
              </w:rPr>
              <w:t>a</w:t>
            </w:r>
            <w:r w:rsidRPr="00BA4003">
              <w:rPr>
                <w:rFonts w:eastAsia="Segoe UI" w:cstheme="minorHAnsi"/>
                <w:bCs/>
                <w:color w:val="auto"/>
                <w:szCs w:val="22"/>
              </w:rPr>
              <w:t>s</w:t>
            </w:r>
            <w:r w:rsidRPr="00BA4003">
              <w:rPr>
                <w:rFonts w:eastAsia="Segoe UI" w:cstheme="minorHAnsi"/>
                <w:bCs/>
                <w:color w:val="auto"/>
                <w:spacing w:val="-2"/>
                <w:szCs w:val="22"/>
              </w:rPr>
              <w:t xml:space="preserve"> </w:t>
            </w:r>
            <w:r w:rsidRPr="00BA4003">
              <w:rPr>
                <w:rFonts w:eastAsia="Segoe UI" w:cstheme="minorHAnsi"/>
                <w:bCs/>
                <w:color w:val="auto"/>
                <w:szCs w:val="22"/>
              </w:rPr>
              <w:t>a p</w:t>
            </w:r>
            <w:r w:rsidRPr="00BA4003">
              <w:rPr>
                <w:rFonts w:eastAsia="Segoe UI" w:cstheme="minorHAnsi"/>
                <w:bCs/>
                <w:color w:val="auto"/>
                <w:spacing w:val="1"/>
                <w:szCs w:val="22"/>
              </w:rPr>
              <w:t>r</w:t>
            </w:r>
            <w:r w:rsidRPr="00BA4003">
              <w:rPr>
                <w:rFonts w:eastAsia="Segoe UI" w:cstheme="minorHAnsi"/>
                <w:bCs/>
                <w:color w:val="auto"/>
                <w:szCs w:val="22"/>
              </w:rPr>
              <w:t>o</w:t>
            </w:r>
            <w:r w:rsidRPr="00BA4003">
              <w:rPr>
                <w:rFonts w:eastAsia="Segoe UI" w:cstheme="minorHAnsi"/>
                <w:bCs/>
                <w:color w:val="auto"/>
                <w:spacing w:val="-3"/>
                <w:szCs w:val="22"/>
              </w:rPr>
              <w:t>c</w:t>
            </w:r>
            <w:r w:rsidRPr="00BA4003">
              <w:rPr>
                <w:rFonts w:eastAsia="Segoe UI" w:cstheme="minorHAnsi"/>
                <w:bCs/>
                <w:color w:val="auto"/>
                <w:szCs w:val="22"/>
              </w:rPr>
              <w:t>ess</w:t>
            </w:r>
            <w:r w:rsidRPr="00BA4003">
              <w:rPr>
                <w:rFonts w:eastAsia="Segoe UI" w:cstheme="minorHAnsi"/>
                <w:bCs/>
                <w:color w:val="auto"/>
                <w:spacing w:val="-2"/>
                <w:szCs w:val="22"/>
              </w:rPr>
              <w:t xml:space="preserve"> </w:t>
            </w:r>
            <w:r w:rsidRPr="00BA4003">
              <w:rPr>
                <w:rFonts w:eastAsia="Segoe UI" w:cstheme="minorHAnsi"/>
                <w:bCs/>
                <w:color w:val="auto"/>
                <w:szCs w:val="22"/>
              </w:rPr>
              <w:t xml:space="preserve">of </w:t>
            </w:r>
            <w:r w:rsidRPr="00BA4003">
              <w:rPr>
                <w:rFonts w:eastAsia="Segoe UI" w:cstheme="minorHAnsi"/>
                <w:bCs/>
                <w:color w:val="auto"/>
                <w:spacing w:val="1"/>
                <w:szCs w:val="22"/>
              </w:rPr>
              <w:t>r</w:t>
            </w:r>
            <w:r w:rsidRPr="00BA4003">
              <w:rPr>
                <w:rFonts w:eastAsia="Segoe UI" w:cstheme="minorHAnsi"/>
                <w:bCs/>
                <w:color w:val="auto"/>
                <w:spacing w:val="-2"/>
                <w:szCs w:val="22"/>
              </w:rPr>
              <w:t>e</w:t>
            </w:r>
            <w:r w:rsidRPr="00BA4003">
              <w:rPr>
                <w:rFonts w:eastAsia="Segoe UI" w:cstheme="minorHAnsi"/>
                <w:bCs/>
                <w:color w:val="auto"/>
                <w:spacing w:val="1"/>
                <w:szCs w:val="22"/>
              </w:rPr>
              <w:t>a</w:t>
            </w:r>
            <w:r w:rsidRPr="00BA4003">
              <w:rPr>
                <w:rFonts w:eastAsia="Segoe UI" w:cstheme="minorHAnsi"/>
                <w:bCs/>
                <w:color w:val="auto"/>
                <w:spacing w:val="-1"/>
                <w:szCs w:val="22"/>
              </w:rPr>
              <w:t>s</w:t>
            </w:r>
            <w:r w:rsidRPr="00BA4003">
              <w:rPr>
                <w:rFonts w:eastAsia="Segoe UI" w:cstheme="minorHAnsi"/>
                <w:bCs/>
                <w:color w:val="auto"/>
                <w:szCs w:val="22"/>
              </w:rPr>
              <w:t>oni</w:t>
            </w:r>
            <w:r w:rsidRPr="00BA4003">
              <w:rPr>
                <w:rFonts w:eastAsia="Segoe UI" w:cstheme="minorHAnsi"/>
                <w:bCs/>
                <w:color w:val="auto"/>
                <w:spacing w:val="1"/>
                <w:szCs w:val="22"/>
              </w:rPr>
              <w:t>n</w:t>
            </w:r>
            <w:r w:rsidRPr="00BA4003">
              <w:rPr>
                <w:rFonts w:eastAsia="Segoe UI" w:cstheme="minorHAnsi"/>
                <w:bCs/>
                <w:color w:val="auto"/>
                <w:szCs w:val="22"/>
              </w:rPr>
              <w:t>g</w:t>
            </w:r>
            <w:r w:rsidRPr="00BA4003">
              <w:rPr>
                <w:rFonts w:eastAsia="Segoe UI" w:cstheme="minorHAnsi"/>
                <w:bCs/>
                <w:color w:val="auto"/>
                <w:spacing w:val="-3"/>
                <w:szCs w:val="22"/>
              </w:rPr>
              <w:t xml:space="preserve"> </w:t>
            </w:r>
            <w:r w:rsidRPr="00BA4003">
              <w:rPr>
                <w:rFonts w:eastAsia="Segoe UI" w:cstheme="minorHAnsi"/>
                <w:bCs/>
                <w:color w:val="auto"/>
                <w:spacing w:val="1"/>
                <w:szCs w:val="22"/>
              </w:rPr>
              <w:t>a</w:t>
            </w:r>
            <w:r w:rsidRPr="00BA4003">
              <w:rPr>
                <w:rFonts w:eastAsia="Segoe UI" w:cstheme="minorHAnsi"/>
                <w:bCs/>
                <w:color w:val="auto"/>
                <w:spacing w:val="-2"/>
                <w:szCs w:val="22"/>
              </w:rPr>
              <w:t>n</w:t>
            </w:r>
            <w:r w:rsidRPr="00BA4003">
              <w:rPr>
                <w:rFonts w:eastAsia="Segoe UI" w:cstheme="minorHAnsi"/>
                <w:bCs/>
                <w:color w:val="auto"/>
                <w:szCs w:val="22"/>
              </w:rPr>
              <w:t>d</w:t>
            </w:r>
            <w:r w:rsidRPr="00BA4003">
              <w:rPr>
                <w:rFonts w:eastAsia="Segoe UI" w:cstheme="minorHAnsi"/>
                <w:bCs/>
                <w:color w:val="auto"/>
                <w:spacing w:val="-1"/>
                <w:szCs w:val="22"/>
              </w:rPr>
              <w:t xml:space="preserve"> </w:t>
            </w:r>
            <w:r w:rsidRPr="00BA4003">
              <w:rPr>
                <w:rFonts w:eastAsia="Segoe UI" w:cstheme="minorHAnsi"/>
                <w:bCs/>
                <w:color w:val="auto"/>
                <w:szCs w:val="22"/>
              </w:rPr>
              <w:t>e</w:t>
            </w:r>
            <w:r w:rsidRPr="00BA4003">
              <w:rPr>
                <w:rFonts w:eastAsia="Segoe UI" w:cstheme="minorHAnsi"/>
                <w:bCs/>
                <w:color w:val="auto"/>
                <w:spacing w:val="1"/>
                <w:szCs w:val="22"/>
              </w:rPr>
              <w:t>x</w:t>
            </w:r>
            <w:r w:rsidRPr="00BA4003">
              <w:rPr>
                <w:rFonts w:eastAsia="Segoe UI" w:cstheme="minorHAnsi"/>
                <w:bCs/>
                <w:color w:val="auto"/>
                <w:szCs w:val="22"/>
              </w:rPr>
              <w:t>p</w:t>
            </w:r>
            <w:r w:rsidRPr="00BA4003">
              <w:rPr>
                <w:rFonts w:eastAsia="Segoe UI" w:cstheme="minorHAnsi"/>
                <w:bCs/>
                <w:color w:val="auto"/>
                <w:spacing w:val="-3"/>
                <w:szCs w:val="22"/>
              </w:rPr>
              <w:t>l</w:t>
            </w:r>
            <w:r w:rsidRPr="00BA4003">
              <w:rPr>
                <w:rFonts w:eastAsia="Segoe UI" w:cstheme="minorHAnsi"/>
                <w:bCs/>
                <w:color w:val="auto"/>
                <w:spacing w:val="1"/>
                <w:szCs w:val="22"/>
              </w:rPr>
              <w:t>a</w:t>
            </w:r>
            <w:r w:rsidRPr="00BA4003">
              <w:rPr>
                <w:rFonts w:eastAsia="Segoe UI" w:cstheme="minorHAnsi"/>
                <w:bCs/>
                <w:color w:val="auto"/>
                <w:szCs w:val="22"/>
              </w:rPr>
              <w:t xml:space="preserve">in </w:t>
            </w:r>
            <w:r w:rsidRPr="00BA4003">
              <w:rPr>
                <w:rFonts w:eastAsia="Segoe UI" w:cstheme="minorHAnsi"/>
                <w:bCs/>
                <w:color w:val="auto"/>
                <w:spacing w:val="-2"/>
                <w:szCs w:val="22"/>
              </w:rPr>
              <w:t>t</w:t>
            </w:r>
            <w:r w:rsidRPr="00BA4003">
              <w:rPr>
                <w:rFonts w:eastAsia="Segoe UI" w:cstheme="minorHAnsi"/>
                <w:bCs/>
                <w:color w:val="auto"/>
                <w:spacing w:val="-1"/>
                <w:szCs w:val="22"/>
              </w:rPr>
              <w:t>h</w:t>
            </w:r>
            <w:r w:rsidRPr="00BA4003">
              <w:rPr>
                <w:rFonts w:eastAsia="Segoe UI" w:cstheme="minorHAnsi"/>
                <w:bCs/>
                <w:color w:val="auto"/>
                <w:szCs w:val="22"/>
              </w:rPr>
              <w:t>e r</w:t>
            </w:r>
            <w:r w:rsidRPr="00BA4003">
              <w:rPr>
                <w:rFonts w:eastAsia="Segoe UI" w:cstheme="minorHAnsi"/>
                <w:bCs/>
                <w:color w:val="auto"/>
                <w:spacing w:val="-1"/>
                <w:szCs w:val="22"/>
              </w:rPr>
              <w:t>e</w:t>
            </w:r>
            <w:r w:rsidRPr="00BA4003">
              <w:rPr>
                <w:rFonts w:eastAsia="Segoe UI" w:cstheme="minorHAnsi"/>
                <w:bCs/>
                <w:color w:val="auto"/>
                <w:spacing w:val="1"/>
                <w:szCs w:val="22"/>
              </w:rPr>
              <w:t>a</w:t>
            </w:r>
            <w:r w:rsidRPr="00BA4003">
              <w:rPr>
                <w:rFonts w:eastAsia="Segoe UI" w:cstheme="minorHAnsi"/>
                <w:bCs/>
                <w:color w:val="auto"/>
                <w:spacing w:val="-1"/>
                <w:szCs w:val="22"/>
              </w:rPr>
              <w:t>s</w:t>
            </w:r>
            <w:r w:rsidRPr="00BA4003">
              <w:rPr>
                <w:rFonts w:eastAsia="Segoe UI" w:cstheme="minorHAnsi"/>
                <w:bCs/>
                <w:color w:val="auto"/>
                <w:szCs w:val="22"/>
              </w:rPr>
              <w:t>oni</w:t>
            </w:r>
            <w:r w:rsidRPr="00BA4003">
              <w:rPr>
                <w:rFonts w:eastAsia="Segoe UI" w:cstheme="minorHAnsi"/>
                <w:bCs/>
                <w:color w:val="auto"/>
                <w:spacing w:val="1"/>
                <w:szCs w:val="22"/>
              </w:rPr>
              <w:t>n</w:t>
            </w:r>
            <w:r w:rsidRPr="00BA4003">
              <w:rPr>
                <w:rFonts w:eastAsia="Segoe UI" w:cstheme="minorHAnsi"/>
                <w:bCs/>
                <w:color w:val="auto"/>
                <w:spacing w:val="-2"/>
                <w:szCs w:val="22"/>
              </w:rPr>
              <w:t>g</w:t>
            </w:r>
            <w:r w:rsidRPr="00BA4003">
              <w:rPr>
                <w:rFonts w:eastAsia="Segoe UI" w:cstheme="minorHAnsi"/>
                <w:bCs/>
                <w:color w:val="auto"/>
                <w:szCs w:val="22"/>
              </w:rPr>
              <w:t>.</w:t>
            </w:r>
          </w:p>
        </w:tc>
        <w:tc>
          <w:tcPr>
            <w:tcW w:w="2500" w:type="pct"/>
            <w:tcBorders>
              <w:bottom w:val="single" w:sz="4" w:space="0" w:color="auto"/>
            </w:tcBorders>
          </w:tcPr>
          <w:p w14:paraId="3FCF399F"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Standard 9</w:t>
            </w:r>
          </w:p>
        </w:tc>
      </w:tr>
      <w:tr w:rsidR="00FF6766" w:rsidRPr="00BA4003" w14:paraId="46079690" w14:textId="77777777" w:rsidTr="00FF6766">
        <w:tc>
          <w:tcPr>
            <w:tcW w:w="2500" w:type="pct"/>
            <w:tcBorders>
              <w:bottom w:val="single" w:sz="4" w:space="0" w:color="auto"/>
            </w:tcBorders>
          </w:tcPr>
          <w:p w14:paraId="05EDAB22" w14:textId="77777777" w:rsidR="00FF6766" w:rsidRPr="00BA4003" w:rsidRDefault="00FF6766" w:rsidP="00FF0E95">
            <w:pPr>
              <w:ind w:right="-20"/>
              <w:rPr>
                <w:rFonts w:eastAsia="Segoe UI" w:cstheme="minorHAnsi"/>
                <w:bCs/>
                <w:color w:val="auto"/>
                <w:szCs w:val="22"/>
              </w:rPr>
            </w:pPr>
            <w:r w:rsidRPr="00BA4003">
              <w:rPr>
                <w:rFonts w:eastAsia="Segoe UI" w:cstheme="minorHAnsi"/>
                <w:bCs/>
                <w:color w:val="auto"/>
                <w:spacing w:val="1"/>
                <w:szCs w:val="22"/>
              </w:rPr>
              <w:t>Solve equations and inequalities in one variable.</w:t>
            </w:r>
          </w:p>
        </w:tc>
        <w:tc>
          <w:tcPr>
            <w:tcW w:w="2500" w:type="pct"/>
            <w:tcBorders>
              <w:bottom w:val="single" w:sz="4" w:space="0" w:color="auto"/>
            </w:tcBorders>
          </w:tcPr>
          <w:p w14:paraId="09CAD986"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Standard 10</w:t>
            </w:r>
          </w:p>
        </w:tc>
      </w:tr>
      <w:tr w:rsidR="00FF6766" w:rsidRPr="00BA4003" w14:paraId="117912E8" w14:textId="77777777" w:rsidTr="00FF6766">
        <w:tc>
          <w:tcPr>
            <w:tcW w:w="5000" w:type="pct"/>
            <w:gridSpan w:val="2"/>
            <w:shd w:val="clear" w:color="auto" w:fill="000000" w:themeFill="text1"/>
          </w:tcPr>
          <w:p w14:paraId="2C27E496" w14:textId="77777777" w:rsidR="00FF6766" w:rsidRPr="00BA4003" w:rsidRDefault="00FF6766" w:rsidP="00FF0E95">
            <w:pPr>
              <w:widowControl w:val="0"/>
              <w:contextualSpacing/>
              <w:rPr>
                <w:rFonts w:cstheme="minorHAnsi"/>
                <w:b/>
                <w:color w:val="auto"/>
                <w:szCs w:val="22"/>
              </w:rPr>
            </w:pPr>
            <w:r w:rsidRPr="00BA4003">
              <w:rPr>
                <w:rFonts w:cstheme="minorHAnsi"/>
                <w:b/>
                <w:iCs/>
                <w:color w:val="auto"/>
                <w:szCs w:val="22"/>
              </w:rPr>
              <w:t>Linear and Exponential Relationships</w:t>
            </w:r>
          </w:p>
        </w:tc>
      </w:tr>
      <w:tr w:rsidR="00FF6766" w:rsidRPr="00BA4003" w14:paraId="5FDAD358" w14:textId="77777777" w:rsidTr="00FF6766">
        <w:tc>
          <w:tcPr>
            <w:tcW w:w="2500" w:type="pct"/>
          </w:tcPr>
          <w:p w14:paraId="6CD6FB89" w14:textId="77777777" w:rsidR="00FF6766" w:rsidRPr="00BA4003" w:rsidRDefault="00FF6766" w:rsidP="00FF0E95">
            <w:pPr>
              <w:widowControl w:val="0"/>
              <w:contextualSpacing/>
              <w:rPr>
                <w:rFonts w:eastAsia="Segoe UI" w:cstheme="minorHAnsi"/>
                <w:bCs/>
                <w:color w:val="auto"/>
                <w:szCs w:val="22"/>
              </w:rPr>
            </w:pPr>
            <w:r w:rsidRPr="00BA4003">
              <w:rPr>
                <w:rFonts w:eastAsia="Segoe UI" w:cstheme="minorHAnsi"/>
                <w:bCs/>
                <w:color w:val="auto"/>
                <w:szCs w:val="22"/>
              </w:rPr>
              <w:t>Ex</w:t>
            </w:r>
            <w:r w:rsidRPr="00BA4003">
              <w:rPr>
                <w:rFonts w:eastAsia="Segoe UI" w:cstheme="minorHAnsi"/>
                <w:bCs/>
                <w:color w:val="auto"/>
                <w:spacing w:val="1"/>
                <w:szCs w:val="22"/>
              </w:rPr>
              <w:t>t</w:t>
            </w:r>
            <w:r w:rsidRPr="00BA4003">
              <w:rPr>
                <w:rFonts w:eastAsia="Segoe UI" w:cstheme="minorHAnsi"/>
                <w:bCs/>
                <w:color w:val="auto"/>
                <w:spacing w:val="-2"/>
                <w:szCs w:val="22"/>
              </w:rPr>
              <w:t>e</w:t>
            </w:r>
            <w:r w:rsidRPr="00BA4003">
              <w:rPr>
                <w:rFonts w:eastAsia="Segoe UI" w:cstheme="minorHAnsi"/>
                <w:bCs/>
                <w:color w:val="auto"/>
                <w:spacing w:val="1"/>
                <w:szCs w:val="22"/>
              </w:rPr>
              <w:t>n</w:t>
            </w:r>
            <w:r w:rsidRPr="00BA4003">
              <w:rPr>
                <w:rFonts w:eastAsia="Segoe UI" w:cstheme="minorHAnsi"/>
                <w:bCs/>
                <w:color w:val="auto"/>
                <w:szCs w:val="22"/>
              </w:rPr>
              <w:t>d</w:t>
            </w:r>
            <w:r w:rsidRPr="00BA4003">
              <w:rPr>
                <w:rFonts w:eastAsia="Segoe UI" w:cstheme="minorHAnsi"/>
                <w:bCs/>
                <w:color w:val="auto"/>
                <w:spacing w:val="-1"/>
                <w:szCs w:val="22"/>
              </w:rPr>
              <w:t xml:space="preserve"> </w:t>
            </w:r>
            <w:r w:rsidRPr="00BA4003">
              <w:rPr>
                <w:rFonts w:eastAsia="Segoe UI" w:cstheme="minorHAnsi"/>
                <w:bCs/>
                <w:color w:val="auto"/>
                <w:szCs w:val="22"/>
              </w:rPr>
              <w:t>the</w:t>
            </w:r>
            <w:r w:rsidRPr="00BA4003">
              <w:rPr>
                <w:rFonts w:eastAsia="Segoe UI" w:cstheme="minorHAnsi"/>
                <w:bCs/>
                <w:color w:val="auto"/>
                <w:spacing w:val="-1"/>
                <w:szCs w:val="22"/>
              </w:rPr>
              <w:t xml:space="preserve"> </w:t>
            </w:r>
            <w:r w:rsidRPr="00BA4003">
              <w:rPr>
                <w:rFonts w:eastAsia="Segoe UI" w:cstheme="minorHAnsi"/>
                <w:bCs/>
                <w:color w:val="auto"/>
                <w:spacing w:val="-2"/>
                <w:szCs w:val="22"/>
              </w:rPr>
              <w:t>p</w:t>
            </w:r>
            <w:r w:rsidRPr="00BA4003">
              <w:rPr>
                <w:rFonts w:eastAsia="Segoe UI" w:cstheme="minorHAnsi"/>
                <w:bCs/>
                <w:color w:val="auto"/>
                <w:spacing w:val="1"/>
                <w:szCs w:val="22"/>
              </w:rPr>
              <w:t>r</w:t>
            </w:r>
            <w:r w:rsidRPr="00BA4003">
              <w:rPr>
                <w:rFonts w:eastAsia="Segoe UI" w:cstheme="minorHAnsi"/>
                <w:bCs/>
                <w:color w:val="auto"/>
                <w:szCs w:val="22"/>
              </w:rPr>
              <w:t>op</w:t>
            </w:r>
            <w:r w:rsidRPr="00BA4003">
              <w:rPr>
                <w:rFonts w:eastAsia="Segoe UI" w:cstheme="minorHAnsi"/>
                <w:bCs/>
                <w:color w:val="auto"/>
                <w:spacing w:val="-3"/>
                <w:szCs w:val="22"/>
              </w:rPr>
              <w:t>e</w:t>
            </w:r>
            <w:r w:rsidRPr="00BA4003">
              <w:rPr>
                <w:rFonts w:eastAsia="Segoe UI" w:cstheme="minorHAnsi"/>
                <w:bCs/>
                <w:color w:val="auto"/>
                <w:spacing w:val="1"/>
                <w:szCs w:val="22"/>
              </w:rPr>
              <w:t>r</w:t>
            </w:r>
            <w:r w:rsidRPr="00BA4003">
              <w:rPr>
                <w:rFonts w:eastAsia="Segoe UI" w:cstheme="minorHAnsi"/>
                <w:bCs/>
                <w:color w:val="auto"/>
                <w:szCs w:val="22"/>
              </w:rPr>
              <w:t>ties</w:t>
            </w:r>
            <w:r w:rsidRPr="00BA4003">
              <w:rPr>
                <w:rFonts w:eastAsia="Segoe UI" w:cstheme="minorHAnsi"/>
                <w:bCs/>
                <w:color w:val="auto"/>
                <w:spacing w:val="-2"/>
                <w:szCs w:val="22"/>
              </w:rPr>
              <w:t xml:space="preserve"> </w:t>
            </w:r>
            <w:r w:rsidRPr="00BA4003">
              <w:rPr>
                <w:rFonts w:eastAsia="Segoe UI" w:cstheme="minorHAnsi"/>
                <w:bCs/>
                <w:color w:val="auto"/>
                <w:spacing w:val="-3"/>
                <w:szCs w:val="22"/>
              </w:rPr>
              <w:t>o</w:t>
            </w:r>
            <w:r w:rsidRPr="00BA4003">
              <w:rPr>
                <w:rFonts w:eastAsia="Segoe UI" w:cstheme="minorHAnsi"/>
                <w:bCs/>
                <w:color w:val="auto"/>
                <w:szCs w:val="22"/>
              </w:rPr>
              <w:t>f</w:t>
            </w:r>
            <w:r w:rsidRPr="00BA4003">
              <w:rPr>
                <w:rFonts w:eastAsia="Segoe UI" w:cstheme="minorHAnsi"/>
                <w:bCs/>
                <w:color w:val="auto"/>
                <w:spacing w:val="-1"/>
                <w:szCs w:val="22"/>
              </w:rPr>
              <w:t xml:space="preserve"> </w:t>
            </w:r>
            <w:r w:rsidRPr="00BA4003">
              <w:rPr>
                <w:rFonts w:eastAsia="Segoe UI" w:cstheme="minorHAnsi"/>
                <w:bCs/>
                <w:color w:val="auto"/>
                <w:szCs w:val="22"/>
              </w:rPr>
              <w:t>e</w:t>
            </w:r>
            <w:r w:rsidRPr="00BA4003">
              <w:rPr>
                <w:rFonts w:eastAsia="Segoe UI" w:cstheme="minorHAnsi"/>
                <w:bCs/>
                <w:color w:val="auto"/>
                <w:spacing w:val="1"/>
                <w:szCs w:val="22"/>
              </w:rPr>
              <w:t>x</w:t>
            </w:r>
            <w:r w:rsidRPr="00BA4003">
              <w:rPr>
                <w:rFonts w:eastAsia="Segoe UI" w:cstheme="minorHAnsi"/>
                <w:bCs/>
                <w:color w:val="auto"/>
                <w:szCs w:val="22"/>
              </w:rPr>
              <w:t>pon</w:t>
            </w:r>
            <w:r w:rsidRPr="00BA4003">
              <w:rPr>
                <w:rFonts w:eastAsia="Segoe UI" w:cstheme="minorHAnsi"/>
                <w:bCs/>
                <w:color w:val="auto"/>
                <w:spacing w:val="-2"/>
                <w:szCs w:val="22"/>
              </w:rPr>
              <w:t>e</w:t>
            </w:r>
            <w:r w:rsidRPr="00BA4003">
              <w:rPr>
                <w:rFonts w:eastAsia="Segoe UI" w:cstheme="minorHAnsi"/>
                <w:bCs/>
                <w:color w:val="auto"/>
                <w:spacing w:val="1"/>
                <w:szCs w:val="22"/>
              </w:rPr>
              <w:t>n</w:t>
            </w:r>
            <w:r w:rsidRPr="00BA4003">
              <w:rPr>
                <w:rFonts w:eastAsia="Segoe UI" w:cstheme="minorHAnsi"/>
                <w:bCs/>
                <w:color w:val="auto"/>
                <w:szCs w:val="22"/>
              </w:rPr>
              <w:t>ts</w:t>
            </w:r>
            <w:r w:rsidRPr="00BA4003">
              <w:rPr>
                <w:rFonts w:eastAsia="Segoe UI" w:cstheme="minorHAnsi"/>
                <w:bCs/>
                <w:color w:val="auto"/>
                <w:spacing w:val="-1"/>
                <w:szCs w:val="22"/>
              </w:rPr>
              <w:t xml:space="preserve"> </w:t>
            </w:r>
            <w:r w:rsidRPr="00BA4003">
              <w:rPr>
                <w:rFonts w:eastAsia="Segoe UI" w:cstheme="minorHAnsi"/>
                <w:bCs/>
                <w:color w:val="auto"/>
                <w:szCs w:val="22"/>
              </w:rPr>
              <w:t>to</w:t>
            </w:r>
            <w:r w:rsidRPr="00BA4003">
              <w:rPr>
                <w:rFonts w:eastAsia="Segoe UI" w:cstheme="minorHAnsi"/>
                <w:bCs/>
                <w:color w:val="auto"/>
                <w:spacing w:val="1"/>
                <w:szCs w:val="22"/>
              </w:rPr>
              <w:t xml:space="preserve"> </w:t>
            </w:r>
            <w:r w:rsidRPr="00BA4003">
              <w:rPr>
                <w:rFonts w:eastAsia="Segoe UI" w:cstheme="minorHAnsi"/>
                <w:bCs/>
                <w:color w:val="auto"/>
                <w:spacing w:val="-2"/>
                <w:szCs w:val="22"/>
              </w:rPr>
              <w:t>r</w:t>
            </w:r>
            <w:r w:rsidRPr="00BA4003">
              <w:rPr>
                <w:rFonts w:eastAsia="Segoe UI" w:cstheme="minorHAnsi"/>
                <w:bCs/>
                <w:color w:val="auto"/>
                <w:spacing w:val="1"/>
                <w:szCs w:val="22"/>
              </w:rPr>
              <w:t>a</w:t>
            </w:r>
            <w:r w:rsidRPr="00BA4003">
              <w:rPr>
                <w:rFonts w:eastAsia="Segoe UI" w:cstheme="minorHAnsi"/>
                <w:bCs/>
                <w:color w:val="auto"/>
                <w:szCs w:val="22"/>
              </w:rPr>
              <w:t>ti</w:t>
            </w:r>
            <w:r w:rsidRPr="00BA4003">
              <w:rPr>
                <w:rFonts w:eastAsia="Segoe UI" w:cstheme="minorHAnsi"/>
                <w:bCs/>
                <w:color w:val="auto"/>
                <w:spacing w:val="-3"/>
                <w:szCs w:val="22"/>
              </w:rPr>
              <w:t>o</w:t>
            </w:r>
            <w:r w:rsidRPr="00BA4003">
              <w:rPr>
                <w:rFonts w:eastAsia="Segoe UI" w:cstheme="minorHAnsi"/>
                <w:bCs/>
                <w:color w:val="auto"/>
                <w:spacing w:val="1"/>
                <w:szCs w:val="22"/>
              </w:rPr>
              <w:t>na</w:t>
            </w:r>
            <w:r w:rsidRPr="00BA4003">
              <w:rPr>
                <w:rFonts w:eastAsia="Segoe UI" w:cstheme="minorHAnsi"/>
                <w:bCs/>
                <w:color w:val="auto"/>
                <w:szCs w:val="22"/>
              </w:rPr>
              <w:t>l</w:t>
            </w:r>
            <w:r w:rsidRPr="00BA4003">
              <w:rPr>
                <w:rFonts w:eastAsia="Segoe UI" w:cstheme="minorHAnsi"/>
                <w:bCs/>
                <w:color w:val="auto"/>
                <w:spacing w:val="-4"/>
                <w:szCs w:val="22"/>
              </w:rPr>
              <w:t xml:space="preserve"> </w:t>
            </w:r>
            <w:r w:rsidRPr="00BA4003">
              <w:rPr>
                <w:rFonts w:eastAsia="Segoe UI" w:cstheme="minorHAnsi"/>
                <w:bCs/>
                <w:color w:val="auto"/>
                <w:szCs w:val="22"/>
              </w:rPr>
              <w:t>e</w:t>
            </w:r>
            <w:r w:rsidRPr="00BA4003">
              <w:rPr>
                <w:rFonts w:eastAsia="Segoe UI" w:cstheme="minorHAnsi"/>
                <w:bCs/>
                <w:color w:val="auto"/>
                <w:spacing w:val="1"/>
                <w:szCs w:val="22"/>
              </w:rPr>
              <w:t>x</w:t>
            </w:r>
            <w:r w:rsidRPr="00BA4003">
              <w:rPr>
                <w:rFonts w:eastAsia="Segoe UI" w:cstheme="minorHAnsi"/>
                <w:bCs/>
                <w:color w:val="auto"/>
                <w:szCs w:val="22"/>
              </w:rPr>
              <w:t>po</w:t>
            </w:r>
            <w:r w:rsidRPr="00BA4003">
              <w:rPr>
                <w:rFonts w:eastAsia="Segoe UI" w:cstheme="minorHAnsi"/>
                <w:bCs/>
                <w:color w:val="auto"/>
                <w:spacing w:val="-2"/>
                <w:szCs w:val="22"/>
              </w:rPr>
              <w:t>n</w:t>
            </w:r>
            <w:r w:rsidRPr="00BA4003">
              <w:rPr>
                <w:rFonts w:eastAsia="Segoe UI" w:cstheme="minorHAnsi"/>
                <w:bCs/>
                <w:color w:val="auto"/>
                <w:szCs w:val="22"/>
              </w:rPr>
              <w:t>e</w:t>
            </w:r>
            <w:r w:rsidRPr="00BA4003">
              <w:rPr>
                <w:rFonts w:eastAsia="Segoe UI" w:cstheme="minorHAnsi"/>
                <w:bCs/>
                <w:color w:val="auto"/>
                <w:spacing w:val="-1"/>
                <w:szCs w:val="22"/>
              </w:rPr>
              <w:t>n</w:t>
            </w:r>
            <w:r w:rsidRPr="00BA4003">
              <w:rPr>
                <w:rFonts w:eastAsia="Segoe UI" w:cstheme="minorHAnsi"/>
                <w:bCs/>
                <w:color w:val="auto"/>
                <w:szCs w:val="22"/>
              </w:rPr>
              <w:t>ts.</w:t>
            </w:r>
          </w:p>
        </w:tc>
        <w:tc>
          <w:tcPr>
            <w:tcW w:w="2500" w:type="pct"/>
          </w:tcPr>
          <w:p w14:paraId="0E7CABE3"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Standards 11-12</w:t>
            </w:r>
          </w:p>
        </w:tc>
      </w:tr>
      <w:tr w:rsidR="00FF6766" w:rsidRPr="00BA4003" w14:paraId="03B3AC94" w14:textId="77777777" w:rsidTr="00FF6766">
        <w:tc>
          <w:tcPr>
            <w:tcW w:w="2500" w:type="pct"/>
          </w:tcPr>
          <w:p w14:paraId="68EAB36E" w14:textId="77777777" w:rsidR="00FF6766" w:rsidRPr="00BA4003" w:rsidRDefault="00FF6766" w:rsidP="00FF0E95">
            <w:pPr>
              <w:widowControl w:val="0"/>
              <w:contextualSpacing/>
              <w:rPr>
                <w:rFonts w:eastAsia="Segoe UI" w:cstheme="minorHAnsi"/>
                <w:bCs/>
                <w:color w:val="auto"/>
                <w:szCs w:val="22"/>
              </w:rPr>
            </w:pPr>
            <w:r w:rsidRPr="00BA4003">
              <w:rPr>
                <w:rFonts w:eastAsia="Segoe UI" w:cstheme="minorHAnsi"/>
                <w:bCs/>
                <w:color w:val="auto"/>
                <w:spacing w:val="1"/>
                <w:szCs w:val="22"/>
              </w:rPr>
              <w:t>A</w:t>
            </w:r>
            <w:r w:rsidRPr="00BA4003">
              <w:rPr>
                <w:rFonts w:eastAsia="Segoe UI" w:cstheme="minorHAnsi"/>
                <w:bCs/>
                <w:color w:val="auto"/>
                <w:spacing w:val="-2"/>
                <w:szCs w:val="22"/>
              </w:rPr>
              <w:t>n</w:t>
            </w:r>
            <w:r w:rsidRPr="00BA4003">
              <w:rPr>
                <w:rFonts w:eastAsia="Segoe UI" w:cstheme="minorHAnsi"/>
                <w:bCs/>
                <w:color w:val="auto"/>
                <w:spacing w:val="1"/>
                <w:szCs w:val="22"/>
              </w:rPr>
              <w:t>a</w:t>
            </w:r>
            <w:r w:rsidRPr="00BA4003">
              <w:rPr>
                <w:rFonts w:eastAsia="Segoe UI" w:cstheme="minorHAnsi"/>
                <w:bCs/>
                <w:color w:val="auto"/>
                <w:szCs w:val="22"/>
              </w:rPr>
              <w:t>l</w:t>
            </w:r>
            <w:r w:rsidRPr="00BA4003">
              <w:rPr>
                <w:rFonts w:eastAsia="Segoe UI" w:cstheme="minorHAnsi"/>
                <w:bCs/>
                <w:color w:val="auto"/>
                <w:spacing w:val="1"/>
                <w:szCs w:val="22"/>
              </w:rPr>
              <w:t>y</w:t>
            </w:r>
            <w:r w:rsidRPr="00BA4003">
              <w:rPr>
                <w:rFonts w:eastAsia="Segoe UI" w:cstheme="minorHAnsi"/>
                <w:bCs/>
                <w:color w:val="auto"/>
                <w:spacing w:val="-3"/>
                <w:szCs w:val="22"/>
              </w:rPr>
              <w:t>z</w:t>
            </w:r>
            <w:r w:rsidRPr="00BA4003">
              <w:rPr>
                <w:rFonts w:eastAsia="Segoe UI" w:cstheme="minorHAnsi"/>
                <w:bCs/>
                <w:color w:val="auto"/>
                <w:szCs w:val="22"/>
              </w:rPr>
              <w:t xml:space="preserve">e </w:t>
            </w:r>
            <w:r w:rsidRPr="00BA4003">
              <w:rPr>
                <w:rFonts w:eastAsia="Segoe UI" w:cstheme="minorHAnsi"/>
                <w:bCs/>
                <w:color w:val="auto"/>
                <w:spacing w:val="-2"/>
                <w:szCs w:val="22"/>
              </w:rPr>
              <w:t>a</w:t>
            </w:r>
            <w:r w:rsidRPr="00BA4003">
              <w:rPr>
                <w:rFonts w:eastAsia="Segoe UI" w:cstheme="minorHAnsi"/>
                <w:bCs/>
                <w:color w:val="auto"/>
                <w:spacing w:val="1"/>
                <w:szCs w:val="22"/>
              </w:rPr>
              <w:t>n</w:t>
            </w:r>
            <w:r w:rsidRPr="00BA4003">
              <w:rPr>
                <w:rFonts w:eastAsia="Segoe UI" w:cstheme="minorHAnsi"/>
                <w:bCs/>
                <w:color w:val="auto"/>
                <w:szCs w:val="22"/>
              </w:rPr>
              <w:t>d</w:t>
            </w:r>
            <w:r w:rsidRPr="00BA4003">
              <w:rPr>
                <w:rFonts w:eastAsia="Segoe UI" w:cstheme="minorHAnsi"/>
                <w:bCs/>
                <w:color w:val="auto"/>
                <w:spacing w:val="-1"/>
                <w:szCs w:val="22"/>
              </w:rPr>
              <w:t xml:space="preserve"> s</w:t>
            </w:r>
            <w:r w:rsidRPr="00BA4003">
              <w:rPr>
                <w:rFonts w:eastAsia="Segoe UI" w:cstheme="minorHAnsi"/>
                <w:bCs/>
                <w:color w:val="auto"/>
                <w:szCs w:val="22"/>
              </w:rPr>
              <w:t>o</w:t>
            </w:r>
            <w:r w:rsidRPr="00BA4003">
              <w:rPr>
                <w:rFonts w:eastAsia="Segoe UI" w:cstheme="minorHAnsi"/>
                <w:bCs/>
                <w:color w:val="auto"/>
                <w:spacing w:val="-1"/>
                <w:szCs w:val="22"/>
              </w:rPr>
              <w:t>l</w:t>
            </w:r>
            <w:r w:rsidRPr="00BA4003">
              <w:rPr>
                <w:rFonts w:eastAsia="Segoe UI" w:cstheme="minorHAnsi"/>
                <w:bCs/>
                <w:color w:val="auto"/>
                <w:szCs w:val="22"/>
              </w:rPr>
              <w:t>ve li</w:t>
            </w:r>
            <w:r w:rsidRPr="00BA4003">
              <w:rPr>
                <w:rFonts w:eastAsia="Segoe UI" w:cstheme="minorHAnsi"/>
                <w:bCs/>
                <w:color w:val="auto"/>
                <w:spacing w:val="-2"/>
                <w:szCs w:val="22"/>
              </w:rPr>
              <w:t>n</w:t>
            </w:r>
            <w:r w:rsidRPr="00BA4003">
              <w:rPr>
                <w:rFonts w:eastAsia="Segoe UI" w:cstheme="minorHAnsi"/>
                <w:bCs/>
                <w:color w:val="auto"/>
                <w:szCs w:val="22"/>
              </w:rPr>
              <w:t>ear eq</w:t>
            </w:r>
            <w:r w:rsidRPr="00BA4003">
              <w:rPr>
                <w:rFonts w:eastAsia="Segoe UI" w:cstheme="minorHAnsi"/>
                <w:bCs/>
                <w:color w:val="auto"/>
                <w:spacing w:val="-2"/>
                <w:szCs w:val="22"/>
              </w:rPr>
              <w:t>u</w:t>
            </w:r>
            <w:r w:rsidRPr="00BA4003">
              <w:rPr>
                <w:rFonts w:eastAsia="Segoe UI" w:cstheme="minorHAnsi"/>
                <w:bCs/>
                <w:color w:val="auto"/>
                <w:spacing w:val="1"/>
                <w:szCs w:val="22"/>
              </w:rPr>
              <w:t>a</w:t>
            </w:r>
            <w:r w:rsidRPr="00BA4003">
              <w:rPr>
                <w:rFonts w:eastAsia="Segoe UI" w:cstheme="minorHAnsi"/>
                <w:bCs/>
                <w:color w:val="auto"/>
                <w:szCs w:val="22"/>
              </w:rPr>
              <w:t>ti</w:t>
            </w:r>
            <w:r w:rsidRPr="00BA4003">
              <w:rPr>
                <w:rFonts w:eastAsia="Segoe UI" w:cstheme="minorHAnsi"/>
                <w:bCs/>
                <w:color w:val="auto"/>
                <w:spacing w:val="-3"/>
                <w:szCs w:val="22"/>
              </w:rPr>
              <w:t>o</w:t>
            </w:r>
            <w:r w:rsidRPr="00BA4003">
              <w:rPr>
                <w:rFonts w:eastAsia="Segoe UI" w:cstheme="minorHAnsi"/>
                <w:bCs/>
                <w:color w:val="auto"/>
                <w:spacing w:val="1"/>
                <w:szCs w:val="22"/>
              </w:rPr>
              <w:t>n</w:t>
            </w:r>
            <w:r w:rsidRPr="00BA4003">
              <w:rPr>
                <w:rFonts w:eastAsia="Segoe UI" w:cstheme="minorHAnsi"/>
                <w:bCs/>
                <w:color w:val="auto"/>
                <w:szCs w:val="22"/>
              </w:rPr>
              <w:t>s</w:t>
            </w:r>
            <w:r w:rsidRPr="00BA4003">
              <w:rPr>
                <w:rFonts w:eastAsia="Segoe UI" w:cstheme="minorHAnsi"/>
                <w:bCs/>
                <w:color w:val="auto"/>
                <w:spacing w:val="-2"/>
                <w:szCs w:val="22"/>
              </w:rPr>
              <w:t xml:space="preserve"> </w:t>
            </w:r>
            <w:r w:rsidRPr="00BA4003">
              <w:rPr>
                <w:rFonts w:eastAsia="Segoe UI" w:cstheme="minorHAnsi"/>
                <w:bCs/>
                <w:color w:val="auto"/>
                <w:spacing w:val="1"/>
                <w:szCs w:val="22"/>
              </w:rPr>
              <w:t>a</w:t>
            </w:r>
            <w:r w:rsidRPr="00BA4003">
              <w:rPr>
                <w:rFonts w:eastAsia="Segoe UI" w:cstheme="minorHAnsi"/>
                <w:bCs/>
                <w:color w:val="auto"/>
                <w:spacing w:val="-2"/>
                <w:szCs w:val="22"/>
              </w:rPr>
              <w:t>n</w:t>
            </w:r>
            <w:r w:rsidRPr="00BA4003">
              <w:rPr>
                <w:rFonts w:eastAsia="Segoe UI" w:cstheme="minorHAnsi"/>
                <w:bCs/>
                <w:color w:val="auto"/>
                <w:szCs w:val="22"/>
              </w:rPr>
              <w:t>d</w:t>
            </w:r>
            <w:r w:rsidRPr="00BA4003">
              <w:rPr>
                <w:rFonts w:eastAsia="Segoe UI" w:cstheme="minorHAnsi"/>
                <w:bCs/>
                <w:color w:val="auto"/>
                <w:spacing w:val="-1"/>
                <w:szCs w:val="22"/>
              </w:rPr>
              <w:t xml:space="preserve"> </w:t>
            </w:r>
            <w:r w:rsidRPr="00BA4003">
              <w:rPr>
                <w:rFonts w:eastAsia="Segoe UI" w:cstheme="minorHAnsi"/>
                <w:bCs/>
                <w:color w:val="auto"/>
                <w:szCs w:val="22"/>
              </w:rPr>
              <w:t>p</w:t>
            </w:r>
            <w:r w:rsidRPr="00BA4003">
              <w:rPr>
                <w:rFonts w:eastAsia="Segoe UI" w:cstheme="minorHAnsi"/>
                <w:bCs/>
                <w:color w:val="auto"/>
                <w:spacing w:val="1"/>
                <w:szCs w:val="22"/>
              </w:rPr>
              <w:t>a</w:t>
            </w:r>
            <w:r w:rsidRPr="00BA4003">
              <w:rPr>
                <w:rFonts w:eastAsia="Segoe UI" w:cstheme="minorHAnsi"/>
                <w:bCs/>
                <w:color w:val="auto"/>
                <w:spacing w:val="-3"/>
                <w:szCs w:val="22"/>
              </w:rPr>
              <w:t>i</w:t>
            </w:r>
            <w:r w:rsidRPr="00BA4003">
              <w:rPr>
                <w:rFonts w:eastAsia="Segoe UI" w:cstheme="minorHAnsi"/>
                <w:bCs/>
                <w:color w:val="auto"/>
                <w:spacing w:val="1"/>
                <w:szCs w:val="22"/>
              </w:rPr>
              <w:t>r</w:t>
            </w:r>
            <w:r w:rsidRPr="00BA4003">
              <w:rPr>
                <w:rFonts w:eastAsia="Segoe UI" w:cstheme="minorHAnsi"/>
                <w:bCs/>
                <w:color w:val="auto"/>
                <w:szCs w:val="22"/>
              </w:rPr>
              <w:t>s</w:t>
            </w:r>
            <w:r w:rsidRPr="00BA4003">
              <w:rPr>
                <w:rFonts w:eastAsia="Segoe UI" w:cstheme="minorHAnsi"/>
                <w:bCs/>
                <w:color w:val="auto"/>
                <w:spacing w:val="-2"/>
                <w:szCs w:val="22"/>
              </w:rPr>
              <w:t xml:space="preserve"> </w:t>
            </w:r>
            <w:r w:rsidRPr="00BA4003">
              <w:rPr>
                <w:rFonts w:eastAsia="Segoe UI" w:cstheme="minorHAnsi"/>
                <w:bCs/>
                <w:color w:val="auto"/>
                <w:szCs w:val="22"/>
              </w:rPr>
              <w:t>of</w:t>
            </w:r>
            <w:r w:rsidRPr="00BA4003">
              <w:rPr>
                <w:rFonts w:eastAsia="Segoe UI" w:cstheme="minorHAnsi"/>
                <w:bCs/>
                <w:color w:val="auto"/>
                <w:spacing w:val="-2"/>
                <w:szCs w:val="22"/>
              </w:rPr>
              <w:t xml:space="preserve"> </w:t>
            </w:r>
            <w:r w:rsidRPr="00BA4003">
              <w:rPr>
                <w:rFonts w:eastAsia="Segoe UI" w:cstheme="minorHAnsi"/>
                <w:bCs/>
                <w:color w:val="auto"/>
                <w:spacing w:val="-1"/>
                <w:szCs w:val="22"/>
              </w:rPr>
              <w:t>s</w:t>
            </w:r>
            <w:r w:rsidRPr="00BA4003">
              <w:rPr>
                <w:rFonts w:eastAsia="Segoe UI" w:cstheme="minorHAnsi"/>
                <w:bCs/>
                <w:color w:val="auto"/>
                <w:szCs w:val="22"/>
              </w:rPr>
              <w:t>i</w:t>
            </w:r>
            <w:r w:rsidRPr="00BA4003">
              <w:rPr>
                <w:rFonts w:eastAsia="Segoe UI" w:cstheme="minorHAnsi"/>
                <w:bCs/>
                <w:color w:val="auto"/>
                <w:spacing w:val="-1"/>
                <w:szCs w:val="22"/>
              </w:rPr>
              <w:t>m</w:t>
            </w:r>
            <w:r w:rsidRPr="00BA4003">
              <w:rPr>
                <w:rFonts w:eastAsia="Segoe UI" w:cstheme="minorHAnsi"/>
                <w:bCs/>
                <w:color w:val="auto"/>
                <w:spacing w:val="1"/>
                <w:szCs w:val="22"/>
              </w:rPr>
              <w:t>u</w:t>
            </w:r>
            <w:r w:rsidRPr="00BA4003">
              <w:rPr>
                <w:rFonts w:eastAsia="Segoe UI" w:cstheme="minorHAnsi"/>
                <w:bCs/>
                <w:color w:val="auto"/>
                <w:szCs w:val="22"/>
              </w:rPr>
              <w:t>lt</w:t>
            </w:r>
            <w:r w:rsidRPr="00BA4003">
              <w:rPr>
                <w:rFonts w:eastAsia="Segoe UI" w:cstheme="minorHAnsi"/>
                <w:bCs/>
                <w:color w:val="auto"/>
                <w:spacing w:val="1"/>
                <w:szCs w:val="22"/>
              </w:rPr>
              <w:t>a</w:t>
            </w:r>
            <w:r w:rsidRPr="00BA4003">
              <w:rPr>
                <w:rFonts w:eastAsia="Segoe UI" w:cstheme="minorHAnsi"/>
                <w:bCs/>
                <w:color w:val="auto"/>
                <w:spacing w:val="-2"/>
                <w:szCs w:val="22"/>
              </w:rPr>
              <w:t>n</w:t>
            </w:r>
            <w:r w:rsidRPr="00BA4003">
              <w:rPr>
                <w:rFonts w:eastAsia="Segoe UI" w:cstheme="minorHAnsi"/>
                <w:bCs/>
                <w:color w:val="auto"/>
                <w:szCs w:val="22"/>
              </w:rPr>
              <w:t>eo</w:t>
            </w:r>
            <w:r w:rsidRPr="00BA4003">
              <w:rPr>
                <w:rFonts w:eastAsia="Segoe UI" w:cstheme="minorHAnsi"/>
                <w:bCs/>
                <w:color w:val="auto"/>
                <w:spacing w:val="1"/>
                <w:szCs w:val="22"/>
              </w:rPr>
              <w:t>u</w:t>
            </w:r>
            <w:r w:rsidRPr="00BA4003">
              <w:rPr>
                <w:rFonts w:eastAsia="Segoe UI" w:cstheme="minorHAnsi"/>
                <w:bCs/>
                <w:color w:val="auto"/>
                <w:szCs w:val="22"/>
              </w:rPr>
              <w:t>s</w:t>
            </w:r>
            <w:r w:rsidRPr="00BA4003">
              <w:rPr>
                <w:rFonts w:eastAsia="Segoe UI" w:cstheme="minorHAnsi"/>
                <w:bCs/>
                <w:color w:val="auto"/>
                <w:spacing w:val="-2"/>
                <w:szCs w:val="22"/>
              </w:rPr>
              <w:t xml:space="preserve"> </w:t>
            </w:r>
            <w:r w:rsidRPr="00BA4003">
              <w:rPr>
                <w:rFonts w:eastAsia="Segoe UI" w:cstheme="minorHAnsi"/>
                <w:bCs/>
                <w:color w:val="auto"/>
                <w:szCs w:val="22"/>
              </w:rPr>
              <w:t>lin</w:t>
            </w:r>
            <w:r w:rsidRPr="00BA4003">
              <w:rPr>
                <w:rFonts w:eastAsia="Segoe UI" w:cstheme="minorHAnsi"/>
                <w:bCs/>
                <w:color w:val="auto"/>
                <w:spacing w:val="-2"/>
                <w:szCs w:val="22"/>
              </w:rPr>
              <w:t>e</w:t>
            </w:r>
            <w:r w:rsidRPr="00BA4003">
              <w:rPr>
                <w:rFonts w:eastAsia="Segoe UI" w:cstheme="minorHAnsi"/>
                <w:bCs/>
                <w:color w:val="auto"/>
                <w:spacing w:val="-1"/>
                <w:szCs w:val="22"/>
              </w:rPr>
              <w:t>a</w:t>
            </w:r>
            <w:r w:rsidRPr="00BA4003">
              <w:rPr>
                <w:rFonts w:eastAsia="Segoe UI" w:cstheme="minorHAnsi"/>
                <w:bCs/>
                <w:color w:val="auto"/>
                <w:szCs w:val="22"/>
              </w:rPr>
              <w:t xml:space="preserve">r </w:t>
            </w:r>
            <w:r w:rsidRPr="00BA4003">
              <w:rPr>
                <w:rFonts w:eastAsia="Segoe UI" w:cstheme="minorHAnsi"/>
                <w:bCs/>
                <w:color w:val="auto"/>
                <w:spacing w:val="-2"/>
                <w:szCs w:val="22"/>
              </w:rPr>
              <w:t>e</w:t>
            </w:r>
            <w:r w:rsidRPr="00BA4003">
              <w:rPr>
                <w:rFonts w:eastAsia="Segoe UI" w:cstheme="minorHAnsi"/>
                <w:bCs/>
                <w:color w:val="auto"/>
                <w:szCs w:val="22"/>
              </w:rPr>
              <w:t>q</w:t>
            </w:r>
            <w:r w:rsidRPr="00BA4003">
              <w:rPr>
                <w:rFonts w:eastAsia="Segoe UI" w:cstheme="minorHAnsi"/>
                <w:bCs/>
                <w:color w:val="auto"/>
                <w:spacing w:val="1"/>
                <w:szCs w:val="22"/>
              </w:rPr>
              <w:t>u</w:t>
            </w:r>
            <w:r w:rsidRPr="00BA4003">
              <w:rPr>
                <w:rFonts w:eastAsia="Segoe UI" w:cstheme="minorHAnsi"/>
                <w:bCs/>
                <w:color w:val="auto"/>
                <w:spacing w:val="-1"/>
                <w:szCs w:val="22"/>
              </w:rPr>
              <w:t>a</w:t>
            </w:r>
            <w:r w:rsidRPr="00BA4003">
              <w:rPr>
                <w:rFonts w:eastAsia="Segoe UI" w:cstheme="minorHAnsi"/>
                <w:bCs/>
                <w:color w:val="auto"/>
                <w:szCs w:val="22"/>
              </w:rPr>
              <w:t>tions.</w:t>
            </w:r>
          </w:p>
        </w:tc>
        <w:tc>
          <w:tcPr>
            <w:tcW w:w="2500" w:type="pct"/>
          </w:tcPr>
          <w:p w14:paraId="0EF26259"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Standard 13</w:t>
            </w:r>
          </w:p>
        </w:tc>
      </w:tr>
      <w:tr w:rsidR="00FF6766" w:rsidRPr="00BA4003" w14:paraId="7A26CE5D" w14:textId="77777777" w:rsidTr="00FF6766">
        <w:tc>
          <w:tcPr>
            <w:tcW w:w="2500" w:type="pct"/>
          </w:tcPr>
          <w:p w14:paraId="1EF05EBE" w14:textId="77777777" w:rsidR="00FF6766" w:rsidRPr="00BA4003" w:rsidRDefault="00FF6766" w:rsidP="00FF0E95">
            <w:pPr>
              <w:widowControl w:val="0"/>
              <w:contextualSpacing/>
              <w:rPr>
                <w:rFonts w:cstheme="minorHAnsi"/>
                <w:iCs/>
                <w:color w:val="auto"/>
                <w:szCs w:val="22"/>
              </w:rPr>
            </w:pPr>
            <w:r w:rsidRPr="00BA4003">
              <w:rPr>
                <w:rFonts w:eastAsia="Segoe UI" w:cstheme="minorHAnsi"/>
                <w:bCs/>
                <w:color w:val="auto"/>
                <w:spacing w:val="1"/>
                <w:szCs w:val="22"/>
              </w:rPr>
              <w:t>S</w:t>
            </w:r>
            <w:r w:rsidRPr="00BA4003">
              <w:rPr>
                <w:rFonts w:eastAsia="Segoe UI" w:cstheme="minorHAnsi"/>
                <w:bCs/>
                <w:color w:val="auto"/>
                <w:szCs w:val="22"/>
              </w:rPr>
              <w:t>o</w:t>
            </w:r>
            <w:r w:rsidRPr="00BA4003">
              <w:rPr>
                <w:rFonts w:eastAsia="Segoe UI" w:cstheme="minorHAnsi"/>
                <w:bCs/>
                <w:color w:val="auto"/>
                <w:spacing w:val="-1"/>
                <w:szCs w:val="22"/>
              </w:rPr>
              <w:t>l</w:t>
            </w:r>
            <w:r w:rsidRPr="00BA4003">
              <w:rPr>
                <w:rFonts w:eastAsia="Segoe UI" w:cstheme="minorHAnsi"/>
                <w:bCs/>
                <w:color w:val="auto"/>
                <w:szCs w:val="22"/>
              </w:rPr>
              <w:t xml:space="preserve">ve </w:t>
            </w:r>
            <w:r w:rsidRPr="00BA4003">
              <w:rPr>
                <w:rFonts w:eastAsia="Segoe UI" w:cstheme="minorHAnsi"/>
                <w:bCs/>
                <w:color w:val="auto"/>
                <w:spacing w:val="-1"/>
                <w:szCs w:val="22"/>
              </w:rPr>
              <w:t>s</w:t>
            </w:r>
            <w:r w:rsidRPr="00BA4003">
              <w:rPr>
                <w:rFonts w:eastAsia="Segoe UI" w:cstheme="minorHAnsi"/>
                <w:bCs/>
                <w:color w:val="auto"/>
                <w:spacing w:val="1"/>
                <w:szCs w:val="22"/>
              </w:rPr>
              <w:t>y</w:t>
            </w:r>
            <w:r w:rsidRPr="00BA4003">
              <w:rPr>
                <w:rFonts w:eastAsia="Segoe UI" w:cstheme="minorHAnsi"/>
                <w:bCs/>
                <w:color w:val="auto"/>
                <w:spacing w:val="-1"/>
                <w:szCs w:val="22"/>
              </w:rPr>
              <w:t>s</w:t>
            </w:r>
            <w:r w:rsidRPr="00BA4003">
              <w:rPr>
                <w:rFonts w:eastAsia="Segoe UI" w:cstheme="minorHAnsi"/>
                <w:bCs/>
                <w:color w:val="auto"/>
                <w:spacing w:val="-2"/>
                <w:szCs w:val="22"/>
              </w:rPr>
              <w:t>t</w:t>
            </w:r>
            <w:r w:rsidRPr="00BA4003">
              <w:rPr>
                <w:rFonts w:eastAsia="Segoe UI" w:cstheme="minorHAnsi"/>
                <w:bCs/>
                <w:color w:val="auto"/>
                <w:szCs w:val="22"/>
              </w:rPr>
              <w:t>ems</w:t>
            </w:r>
            <w:r w:rsidRPr="00BA4003">
              <w:rPr>
                <w:rFonts w:eastAsia="Segoe UI" w:cstheme="minorHAnsi"/>
                <w:bCs/>
                <w:color w:val="auto"/>
                <w:spacing w:val="-2"/>
                <w:szCs w:val="22"/>
              </w:rPr>
              <w:t xml:space="preserve"> </w:t>
            </w:r>
            <w:r w:rsidRPr="00BA4003">
              <w:rPr>
                <w:rFonts w:eastAsia="Segoe UI" w:cstheme="minorHAnsi"/>
                <w:bCs/>
                <w:color w:val="auto"/>
                <w:szCs w:val="22"/>
              </w:rPr>
              <w:t>of</w:t>
            </w:r>
            <w:r w:rsidRPr="00BA4003">
              <w:rPr>
                <w:rFonts w:eastAsia="Segoe UI" w:cstheme="minorHAnsi"/>
                <w:bCs/>
                <w:color w:val="auto"/>
                <w:spacing w:val="-2"/>
                <w:szCs w:val="22"/>
              </w:rPr>
              <w:t xml:space="preserve"> </w:t>
            </w:r>
            <w:r w:rsidRPr="00BA4003">
              <w:rPr>
                <w:rFonts w:eastAsia="Segoe UI" w:cstheme="minorHAnsi"/>
                <w:bCs/>
                <w:color w:val="auto"/>
                <w:szCs w:val="22"/>
              </w:rPr>
              <w:t>eq</w:t>
            </w:r>
            <w:r w:rsidRPr="00BA4003">
              <w:rPr>
                <w:rFonts w:eastAsia="Segoe UI" w:cstheme="minorHAnsi"/>
                <w:bCs/>
                <w:color w:val="auto"/>
                <w:spacing w:val="1"/>
                <w:szCs w:val="22"/>
              </w:rPr>
              <w:t>u</w:t>
            </w:r>
            <w:r w:rsidRPr="00BA4003">
              <w:rPr>
                <w:rFonts w:eastAsia="Segoe UI" w:cstheme="minorHAnsi"/>
                <w:bCs/>
                <w:color w:val="auto"/>
                <w:spacing w:val="-1"/>
                <w:szCs w:val="22"/>
              </w:rPr>
              <w:t>a</w:t>
            </w:r>
            <w:r w:rsidRPr="00BA4003">
              <w:rPr>
                <w:rFonts w:eastAsia="Segoe UI" w:cstheme="minorHAnsi"/>
                <w:bCs/>
                <w:color w:val="auto"/>
                <w:szCs w:val="22"/>
              </w:rPr>
              <w:t>t</w:t>
            </w:r>
            <w:r w:rsidRPr="00BA4003">
              <w:rPr>
                <w:rFonts w:eastAsia="Segoe UI" w:cstheme="minorHAnsi"/>
                <w:bCs/>
                <w:color w:val="auto"/>
                <w:spacing w:val="-2"/>
                <w:szCs w:val="22"/>
              </w:rPr>
              <w:t>i</w:t>
            </w:r>
            <w:r w:rsidRPr="00BA4003">
              <w:rPr>
                <w:rFonts w:eastAsia="Segoe UI" w:cstheme="minorHAnsi"/>
                <w:bCs/>
                <w:color w:val="auto"/>
                <w:szCs w:val="22"/>
              </w:rPr>
              <w:t>on</w:t>
            </w:r>
            <w:r w:rsidRPr="00BA4003">
              <w:rPr>
                <w:rFonts w:eastAsia="Segoe UI" w:cstheme="minorHAnsi"/>
                <w:bCs/>
                <w:color w:val="auto"/>
                <w:spacing w:val="1"/>
                <w:szCs w:val="22"/>
              </w:rPr>
              <w:t>s</w:t>
            </w:r>
            <w:r w:rsidRPr="00BA4003">
              <w:rPr>
                <w:rFonts w:eastAsia="Segoe UI" w:cstheme="minorHAnsi"/>
                <w:color w:val="auto"/>
                <w:szCs w:val="22"/>
              </w:rPr>
              <w:t>.</w:t>
            </w:r>
          </w:p>
        </w:tc>
        <w:tc>
          <w:tcPr>
            <w:tcW w:w="2500" w:type="pct"/>
          </w:tcPr>
          <w:p w14:paraId="066F629D"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Standards 14-15</w:t>
            </w:r>
          </w:p>
        </w:tc>
      </w:tr>
      <w:tr w:rsidR="00FF6766" w:rsidRPr="00BA4003" w14:paraId="4C7D0988" w14:textId="77777777" w:rsidTr="00FF6766">
        <w:tc>
          <w:tcPr>
            <w:tcW w:w="2500" w:type="pct"/>
          </w:tcPr>
          <w:p w14:paraId="3DC7C1DE" w14:textId="77777777" w:rsidR="00FF6766" w:rsidRPr="00BA4003" w:rsidRDefault="00FF6766" w:rsidP="00FF0E95">
            <w:pPr>
              <w:widowControl w:val="0"/>
              <w:contextualSpacing/>
              <w:rPr>
                <w:rFonts w:eastAsia="Segoe UI" w:cstheme="minorHAnsi"/>
                <w:bCs/>
                <w:color w:val="auto"/>
                <w:szCs w:val="22"/>
              </w:rPr>
            </w:pPr>
            <w:r w:rsidRPr="00BA4003">
              <w:rPr>
                <w:rFonts w:eastAsia="Segoe UI" w:cstheme="minorHAnsi"/>
                <w:bCs/>
                <w:color w:val="auto"/>
                <w:szCs w:val="22"/>
              </w:rPr>
              <w:t>Rep</w:t>
            </w:r>
            <w:r w:rsidRPr="00BA4003">
              <w:rPr>
                <w:rFonts w:eastAsia="Segoe UI" w:cstheme="minorHAnsi"/>
                <w:bCs/>
                <w:color w:val="auto"/>
                <w:spacing w:val="-1"/>
                <w:szCs w:val="22"/>
              </w:rPr>
              <w:t>r</w:t>
            </w:r>
            <w:r w:rsidRPr="00BA4003">
              <w:rPr>
                <w:rFonts w:eastAsia="Segoe UI" w:cstheme="minorHAnsi"/>
                <w:bCs/>
                <w:color w:val="auto"/>
                <w:szCs w:val="22"/>
              </w:rPr>
              <w:t>ese</w:t>
            </w:r>
            <w:r w:rsidRPr="00BA4003">
              <w:rPr>
                <w:rFonts w:eastAsia="Segoe UI" w:cstheme="minorHAnsi"/>
                <w:bCs/>
                <w:color w:val="auto"/>
                <w:spacing w:val="-2"/>
                <w:szCs w:val="22"/>
              </w:rPr>
              <w:t>n</w:t>
            </w:r>
            <w:r w:rsidRPr="00BA4003">
              <w:rPr>
                <w:rFonts w:eastAsia="Segoe UI" w:cstheme="minorHAnsi"/>
                <w:bCs/>
                <w:color w:val="auto"/>
                <w:szCs w:val="22"/>
              </w:rPr>
              <w:t xml:space="preserve">t </w:t>
            </w:r>
            <w:r w:rsidRPr="00BA4003">
              <w:rPr>
                <w:rFonts w:eastAsia="Segoe UI" w:cstheme="minorHAnsi"/>
                <w:bCs/>
                <w:color w:val="auto"/>
                <w:spacing w:val="1"/>
                <w:szCs w:val="22"/>
              </w:rPr>
              <w:t>a</w:t>
            </w:r>
            <w:r w:rsidRPr="00BA4003">
              <w:rPr>
                <w:rFonts w:eastAsia="Segoe UI" w:cstheme="minorHAnsi"/>
                <w:bCs/>
                <w:color w:val="auto"/>
                <w:spacing w:val="-2"/>
                <w:szCs w:val="22"/>
              </w:rPr>
              <w:t>n</w:t>
            </w:r>
            <w:r w:rsidRPr="00BA4003">
              <w:rPr>
                <w:rFonts w:eastAsia="Segoe UI" w:cstheme="minorHAnsi"/>
                <w:bCs/>
                <w:color w:val="auto"/>
                <w:szCs w:val="22"/>
              </w:rPr>
              <w:t>d</w:t>
            </w:r>
            <w:r w:rsidRPr="00BA4003">
              <w:rPr>
                <w:rFonts w:eastAsia="Segoe UI" w:cstheme="minorHAnsi"/>
                <w:bCs/>
                <w:color w:val="auto"/>
                <w:spacing w:val="-1"/>
                <w:szCs w:val="22"/>
              </w:rPr>
              <w:t xml:space="preserve"> s</w:t>
            </w:r>
            <w:r w:rsidRPr="00BA4003">
              <w:rPr>
                <w:rFonts w:eastAsia="Segoe UI" w:cstheme="minorHAnsi"/>
                <w:bCs/>
                <w:color w:val="auto"/>
                <w:szCs w:val="22"/>
              </w:rPr>
              <w:t>o</w:t>
            </w:r>
            <w:r w:rsidRPr="00BA4003">
              <w:rPr>
                <w:rFonts w:eastAsia="Segoe UI" w:cstheme="minorHAnsi"/>
                <w:bCs/>
                <w:color w:val="auto"/>
                <w:spacing w:val="-1"/>
                <w:szCs w:val="22"/>
              </w:rPr>
              <w:t>l</w:t>
            </w:r>
            <w:r w:rsidRPr="00BA4003">
              <w:rPr>
                <w:rFonts w:eastAsia="Segoe UI" w:cstheme="minorHAnsi"/>
                <w:bCs/>
                <w:color w:val="auto"/>
                <w:szCs w:val="22"/>
              </w:rPr>
              <w:t>ve e</w:t>
            </w:r>
            <w:r w:rsidRPr="00BA4003">
              <w:rPr>
                <w:rFonts w:eastAsia="Segoe UI" w:cstheme="minorHAnsi"/>
                <w:bCs/>
                <w:color w:val="auto"/>
                <w:spacing w:val="-2"/>
                <w:szCs w:val="22"/>
              </w:rPr>
              <w:t>q</w:t>
            </w:r>
            <w:r w:rsidRPr="00BA4003">
              <w:rPr>
                <w:rFonts w:eastAsia="Segoe UI" w:cstheme="minorHAnsi"/>
                <w:bCs/>
                <w:color w:val="auto"/>
                <w:spacing w:val="1"/>
                <w:szCs w:val="22"/>
              </w:rPr>
              <w:t>u</w:t>
            </w:r>
            <w:r w:rsidRPr="00BA4003">
              <w:rPr>
                <w:rFonts w:eastAsia="Segoe UI" w:cstheme="minorHAnsi"/>
                <w:bCs/>
                <w:color w:val="auto"/>
                <w:spacing w:val="-1"/>
                <w:szCs w:val="22"/>
              </w:rPr>
              <w:t>a</w:t>
            </w:r>
            <w:r w:rsidRPr="00BA4003">
              <w:rPr>
                <w:rFonts w:eastAsia="Segoe UI" w:cstheme="minorHAnsi"/>
                <w:bCs/>
                <w:color w:val="auto"/>
                <w:szCs w:val="22"/>
              </w:rPr>
              <w:t>tions</w:t>
            </w:r>
            <w:r w:rsidRPr="00BA4003">
              <w:rPr>
                <w:rFonts w:eastAsia="Segoe UI" w:cstheme="minorHAnsi"/>
                <w:bCs/>
                <w:color w:val="auto"/>
                <w:spacing w:val="-1"/>
                <w:szCs w:val="22"/>
              </w:rPr>
              <w:t xml:space="preserve"> a</w:t>
            </w:r>
            <w:r w:rsidRPr="00BA4003">
              <w:rPr>
                <w:rFonts w:eastAsia="Segoe UI" w:cstheme="minorHAnsi"/>
                <w:bCs/>
                <w:color w:val="auto"/>
                <w:spacing w:val="1"/>
                <w:szCs w:val="22"/>
              </w:rPr>
              <w:t>n</w:t>
            </w:r>
            <w:r w:rsidRPr="00BA4003">
              <w:rPr>
                <w:rFonts w:eastAsia="Segoe UI" w:cstheme="minorHAnsi"/>
                <w:bCs/>
                <w:color w:val="auto"/>
                <w:szCs w:val="22"/>
              </w:rPr>
              <w:t>d</w:t>
            </w:r>
            <w:r w:rsidRPr="00BA4003">
              <w:rPr>
                <w:rFonts w:eastAsia="Segoe UI" w:cstheme="minorHAnsi"/>
                <w:bCs/>
                <w:color w:val="auto"/>
                <w:spacing w:val="-1"/>
                <w:szCs w:val="22"/>
              </w:rPr>
              <w:t xml:space="preserve"> </w:t>
            </w:r>
            <w:r w:rsidRPr="00BA4003">
              <w:rPr>
                <w:rFonts w:eastAsia="Segoe UI" w:cstheme="minorHAnsi"/>
                <w:bCs/>
                <w:color w:val="auto"/>
                <w:szCs w:val="22"/>
              </w:rPr>
              <w:t>in</w:t>
            </w:r>
            <w:r w:rsidRPr="00BA4003">
              <w:rPr>
                <w:rFonts w:eastAsia="Segoe UI" w:cstheme="minorHAnsi"/>
                <w:bCs/>
                <w:color w:val="auto"/>
                <w:spacing w:val="-1"/>
                <w:szCs w:val="22"/>
              </w:rPr>
              <w:t>e</w:t>
            </w:r>
            <w:r w:rsidRPr="00BA4003">
              <w:rPr>
                <w:rFonts w:eastAsia="Segoe UI" w:cstheme="minorHAnsi"/>
                <w:bCs/>
                <w:color w:val="auto"/>
                <w:szCs w:val="22"/>
              </w:rPr>
              <w:t>q</w:t>
            </w:r>
            <w:r w:rsidRPr="00BA4003">
              <w:rPr>
                <w:rFonts w:eastAsia="Segoe UI" w:cstheme="minorHAnsi"/>
                <w:bCs/>
                <w:color w:val="auto"/>
                <w:spacing w:val="-2"/>
                <w:szCs w:val="22"/>
              </w:rPr>
              <w:t>u</w:t>
            </w:r>
            <w:r w:rsidRPr="00BA4003">
              <w:rPr>
                <w:rFonts w:eastAsia="Segoe UI" w:cstheme="minorHAnsi"/>
                <w:bCs/>
                <w:color w:val="auto"/>
                <w:spacing w:val="1"/>
                <w:szCs w:val="22"/>
              </w:rPr>
              <w:t>a</w:t>
            </w:r>
            <w:r w:rsidRPr="00BA4003">
              <w:rPr>
                <w:rFonts w:eastAsia="Segoe UI" w:cstheme="minorHAnsi"/>
                <w:bCs/>
                <w:color w:val="auto"/>
                <w:szCs w:val="22"/>
              </w:rPr>
              <w:t>liti</w:t>
            </w:r>
            <w:r w:rsidRPr="00BA4003">
              <w:rPr>
                <w:rFonts w:eastAsia="Segoe UI" w:cstheme="minorHAnsi"/>
                <w:bCs/>
                <w:color w:val="auto"/>
                <w:spacing w:val="-2"/>
                <w:szCs w:val="22"/>
              </w:rPr>
              <w:t>e</w:t>
            </w:r>
            <w:r w:rsidRPr="00BA4003">
              <w:rPr>
                <w:rFonts w:eastAsia="Segoe UI" w:cstheme="minorHAnsi"/>
                <w:bCs/>
                <w:color w:val="auto"/>
                <w:szCs w:val="22"/>
              </w:rPr>
              <w:t>s</w:t>
            </w:r>
            <w:r w:rsidRPr="00BA4003">
              <w:rPr>
                <w:rFonts w:eastAsia="Segoe UI" w:cstheme="minorHAnsi"/>
                <w:bCs/>
                <w:color w:val="auto"/>
                <w:spacing w:val="-2"/>
                <w:szCs w:val="22"/>
              </w:rPr>
              <w:t xml:space="preserve"> </w:t>
            </w:r>
            <w:r w:rsidRPr="00BA4003">
              <w:rPr>
                <w:rFonts w:eastAsia="Segoe UI" w:cstheme="minorHAnsi"/>
                <w:bCs/>
                <w:color w:val="auto"/>
                <w:szCs w:val="22"/>
              </w:rPr>
              <w:t>g</w:t>
            </w:r>
            <w:r w:rsidRPr="00BA4003">
              <w:rPr>
                <w:rFonts w:eastAsia="Segoe UI" w:cstheme="minorHAnsi"/>
                <w:bCs/>
                <w:color w:val="auto"/>
                <w:spacing w:val="1"/>
                <w:szCs w:val="22"/>
              </w:rPr>
              <w:t>ra</w:t>
            </w:r>
            <w:r w:rsidRPr="00BA4003">
              <w:rPr>
                <w:rFonts w:eastAsia="Segoe UI" w:cstheme="minorHAnsi"/>
                <w:bCs/>
                <w:color w:val="auto"/>
                <w:szCs w:val="22"/>
              </w:rPr>
              <w:t>p</w:t>
            </w:r>
            <w:r w:rsidRPr="00BA4003">
              <w:rPr>
                <w:rFonts w:eastAsia="Segoe UI" w:cstheme="minorHAnsi"/>
                <w:bCs/>
                <w:color w:val="auto"/>
                <w:spacing w:val="-1"/>
                <w:szCs w:val="22"/>
              </w:rPr>
              <w:t>h</w:t>
            </w:r>
            <w:r w:rsidRPr="00BA4003">
              <w:rPr>
                <w:rFonts w:eastAsia="Segoe UI" w:cstheme="minorHAnsi"/>
                <w:bCs/>
                <w:color w:val="auto"/>
                <w:szCs w:val="22"/>
              </w:rPr>
              <w:t>i</w:t>
            </w:r>
            <w:r w:rsidRPr="00BA4003">
              <w:rPr>
                <w:rFonts w:eastAsia="Segoe UI" w:cstheme="minorHAnsi"/>
                <w:bCs/>
                <w:color w:val="auto"/>
                <w:spacing w:val="-1"/>
                <w:szCs w:val="22"/>
              </w:rPr>
              <w:t>c</w:t>
            </w:r>
            <w:r w:rsidRPr="00BA4003">
              <w:rPr>
                <w:rFonts w:eastAsia="Segoe UI" w:cstheme="minorHAnsi"/>
                <w:bCs/>
                <w:color w:val="auto"/>
                <w:spacing w:val="1"/>
                <w:szCs w:val="22"/>
              </w:rPr>
              <w:t>a</w:t>
            </w:r>
            <w:r w:rsidRPr="00BA4003">
              <w:rPr>
                <w:rFonts w:eastAsia="Segoe UI" w:cstheme="minorHAnsi"/>
                <w:bCs/>
                <w:color w:val="auto"/>
                <w:szCs w:val="22"/>
              </w:rPr>
              <w:t>l</w:t>
            </w:r>
            <w:r w:rsidRPr="00BA4003">
              <w:rPr>
                <w:rFonts w:eastAsia="Segoe UI" w:cstheme="minorHAnsi"/>
                <w:bCs/>
                <w:color w:val="auto"/>
                <w:spacing w:val="-3"/>
                <w:szCs w:val="22"/>
              </w:rPr>
              <w:t>l</w:t>
            </w:r>
            <w:r w:rsidRPr="00BA4003">
              <w:rPr>
                <w:rFonts w:eastAsia="Segoe UI" w:cstheme="minorHAnsi"/>
                <w:bCs/>
                <w:color w:val="auto"/>
                <w:spacing w:val="1"/>
                <w:szCs w:val="22"/>
              </w:rPr>
              <w:t>y</w:t>
            </w:r>
            <w:r w:rsidRPr="00BA4003">
              <w:rPr>
                <w:rFonts w:eastAsia="Segoe UI" w:cstheme="minorHAnsi"/>
                <w:bCs/>
                <w:color w:val="auto"/>
                <w:szCs w:val="22"/>
              </w:rPr>
              <w:t>.</w:t>
            </w:r>
          </w:p>
        </w:tc>
        <w:tc>
          <w:tcPr>
            <w:tcW w:w="2500" w:type="pct"/>
          </w:tcPr>
          <w:p w14:paraId="336533B2"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Standards 16-18</w:t>
            </w:r>
          </w:p>
        </w:tc>
      </w:tr>
      <w:tr w:rsidR="00FF6766" w:rsidRPr="00BA4003" w14:paraId="05B1AC60" w14:textId="77777777" w:rsidTr="00FF6766">
        <w:tc>
          <w:tcPr>
            <w:tcW w:w="2500" w:type="pct"/>
          </w:tcPr>
          <w:p w14:paraId="73E38663" w14:textId="77777777" w:rsidR="00FF6766" w:rsidRPr="00BA4003" w:rsidRDefault="00FF6766" w:rsidP="00FF0E95">
            <w:pPr>
              <w:widowControl w:val="0"/>
              <w:contextualSpacing/>
              <w:rPr>
                <w:rFonts w:eastAsia="Segoe UI" w:cstheme="minorHAnsi"/>
                <w:bCs/>
                <w:color w:val="auto"/>
                <w:szCs w:val="22"/>
              </w:rPr>
            </w:pPr>
            <w:r w:rsidRPr="00BA4003">
              <w:rPr>
                <w:rFonts w:eastAsia="Segoe UI" w:cstheme="minorHAnsi"/>
                <w:bCs/>
                <w:color w:val="auto"/>
                <w:szCs w:val="22"/>
              </w:rPr>
              <w:t>D</w:t>
            </w:r>
            <w:r w:rsidRPr="00BA4003">
              <w:rPr>
                <w:rFonts w:eastAsia="Segoe UI" w:cstheme="minorHAnsi"/>
                <w:bCs/>
                <w:color w:val="auto"/>
                <w:spacing w:val="1"/>
                <w:szCs w:val="22"/>
              </w:rPr>
              <w:t>e</w:t>
            </w:r>
            <w:r w:rsidRPr="00BA4003">
              <w:rPr>
                <w:rFonts w:eastAsia="Segoe UI" w:cstheme="minorHAnsi"/>
                <w:bCs/>
                <w:color w:val="auto"/>
                <w:szCs w:val="22"/>
              </w:rPr>
              <w:t>f</w:t>
            </w:r>
            <w:r w:rsidRPr="00BA4003">
              <w:rPr>
                <w:rFonts w:eastAsia="Segoe UI" w:cstheme="minorHAnsi"/>
                <w:bCs/>
                <w:color w:val="auto"/>
                <w:spacing w:val="-1"/>
                <w:szCs w:val="22"/>
              </w:rPr>
              <w:t>i</w:t>
            </w:r>
            <w:r w:rsidRPr="00BA4003">
              <w:rPr>
                <w:rFonts w:eastAsia="Segoe UI" w:cstheme="minorHAnsi"/>
                <w:bCs/>
                <w:color w:val="auto"/>
                <w:spacing w:val="-2"/>
                <w:szCs w:val="22"/>
              </w:rPr>
              <w:t>n</w:t>
            </w:r>
            <w:r w:rsidRPr="00BA4003">
              <w:rPr>
                <w:rFonts w:eastAsia="Segoe UI" w:cstheme="minorHAnsi"/>
                <w:bCs/>
                <w:color w:val="auto"/>
                <w:szCs w:val="22"/>
              </w:rPr>
              <w:t>e, e</w:t>
            </w:r>
            <w:r w:rsidRPr="00BA4003">
              <w:rPr>
                <w:rFonts w:eastAsia="Segoe UI" w:cstheme="minorHAnsi"/>
                <w:bCs/>
                <w:color w:val="auto"/>
                <w:spacing w:val="-2"/>
                <w:szCs w:val="22"/>
              </w:rPr>
              <w:t>v</w:t>
            </w:r>
            <w:r w:rsidRPr="00BA4003">
              <w:rPr>
                <w:rFonts w:eastAsia="Segoe UI" w:cstheme="minorHAnsi"/>
                <w:bCs/>
                <w:color w:val="auto"/>
                <w:spacing w:val="1"/>
                <w:szCs w:val="22"/>
              </w:rPr>
              <w:t>a</w:t>
            </w:r>
            <w:r w:rsidRPr="00BA4003">
              <w:rPr>
                <w:rFonts w:eastAsia="Segoe UI" w:cstheme="minorHAnsi"/>
                <w:bCs/>
                <w:color w:val="auto"/>
                <w:szCs w:val="22"/>
              </w:rPr>
              <w:t>l</w:t>
            </w:r>
            <w:r w:rsidRPr="00BA4003">
              <w:rPr>
                <w:rFonts w:eastAsia="Segoe UI" w:cstheme="minorHAnsi"/>
                <w:bCs/>
                <w:color w:val="auto"/>
                <w:spacing w:val="-2"/>
                <w:szCs w:val="22"/>
              </w:rPr>
              <w:t>u</w:t>
            </w:r>
            <w:r w:rsidRPr="00BA4003">
              <w:rPr>
                <w:rFonts w:eastAsia="Segoe UI" w:cstheme="minorHAnsi"/>
                <w:bCs/>
                <w:color w:val="auto"/>
                <w:spacing w:val="1"/>
                <w:szCs w:val="22"/>
              </w:rPr>
              <w:t>a</w:t>
            </w:r>
            <w:r w:rsidRPr="00BA4003">
              <w:rPr>
                <w:rFonts w:eastAsia="Segoe UI" w:cstheme="minorHAnsi"/>
                <w:bCs/>
                <w:color w:val="auto"/>
                <w:spacing w:val="-2"/>
                <w:szCs w:val="22"/>
              </w:rPr>
              <w:t>t</w:t>
            </w:r>
            <w:r w:rsidRPr="00BA4003">
              <w:rPr>
                <w:rFonts w:eastAsia="Segoe UI" w:cstheme="minorHAnsi"/>
                <w:bCs/>
                <w:color w:val="auto"/>
                <w:szCs w:val="22"/>
              </w:rPr>
              <w:t xml:space="preserve">e </w:t>
            </w:r>
            <w:r w:rsidRPr="00BA4003">
              <w:rPr>
                <w:rFonts w:eastAsia="Segoe UI" w:cstheme="minorHAnsi"/>
                <w:bCs/>
                <w:color w:val="auto"/>
                <w:spacing w:val="-2"/>
                <w:szCs w:val="22"/>
              </w:rPr>
              <w:t>a</w:t>
            </w:r>
            <w:r w:rsidRPr="00BA4003">
              <w:rPr>
                <w:rFonts w:eastAsia="Segoe UI" w:cstheme="minorHAnsi"/>
                <w:bCs/>
                <w:color w:val="auto"/>
                <w:spacing w:val="1"/>
                <w:szCs w:val="22"/>
              </w:rPr>
              <w:t>n</w:t>
            </w:r>
            <w:r w:rsidRPr="00BA4003">
              <w:rPr>
                <w:rFonts w:eastAsia="Segoe UI" w:cstheme="minorHAnsi"/>
                <w:bCs/>
                <w:color w:val="auto"/>
                <w:szCs w:val="22"/>
              </w:rPr>
              <w:t>d</w:t>
            </w:r>
            <w:r w:rsidRPr="00BA4003">
              <w:rPr>
                <w:rFonts w:eastAsia="Segoe UI" w:cstheme="minorHAnsi"/>
                <w:bCs/>
                <w:color w:val="auto"/>
                <w:spacing w:val="-1"/>
                <w:szCs w:val="22"/>
              </w:rPr>
              <w:t xml:space="preserve"> </w:t>
            </w:r>
            <w:r w:rsidRPr="00BA4003">
              <w:rPr>
                <w:rFonts w:eastAsia="Segoe UI" w:cstheme="minorHAnsi"/>
                <w:bCs/>
                <w:color w:val="auto"/>
                <w:szCs w:val="22"/>
              </w:rPr>
              <w:t>c</w:t>
            </w:r>
            <w:r w:rsidRPr="00BA4003">
              <w:rPr>
                <w:rFonts w:eastAsia="Segoe UI" w:cstheme="minorHAnsi"/>
                <w:bCs/>
                <w:color w:val="auto"/>
                <w:spacing w:val="-3"/>
                <w:szCs w:val="22"/>
              </w:rPr>
              <w:t>o</w:t>
            </w:r>
            <w:r w:rsidRPr="00BA4003">
              <w:rPr>
                <w:rFonts w:eastAsia="Segoe UI" w:cstheme="minorHAnsi"/>
                <w:bCs/>
                <w:color w:val="auto"/>
                <w:szCs w:val="22"/>
              </w:rPr>
              <w:t>m</w:t>
            </w:r>
            <w:r w:rsidRPr="00BA4003">
              <w:rPr>
                <w:rFonts w:eastAsia="Segoe UI" w:cstheme="minorHAnsi"/>
                <w:bCs/>
                <w:color w:val="auto"/>
                <w:spacing w:val="-1"/>
                <w:szCs w:val="22"/>
              </w:rPr>
              <w:t>p</w:t>
            </w:r>
            <w:r w:rsidRPr="00BA4003">
              <w:rPr>
                <w:rFonts w:eastAsia="Segoe UI" w:cstheme="minorHAnsi"/>
                <w:bCs/>
                <w:color w:val="auto"/>
                <w:spacing w:val="1"/>
                <w:szCs w:val="22"/>
              </w:rPr>
              <w:t>a</w:t>
            </w:r>
            <w:r w:rsidRPr="00BA4003">
              <w:rPr>
                <w:rFonts w:eastAsia="Segoe UI" w:cstheme="minorHAnsi"/>
                <w:bCs/>
                <w:color w:val="auto"/>
                <w:spacing w:val="-2"/>
                <w:szCs w:val="22"/>
              </w:rPr>
              <w:t>r</w:t>
            </w:r>
            <w:r w:rsidRPr="00BA4003">
              <w:rPr>
                <w:rFonts w:eastAsia="Segoe UI" w:cstheme="minorHAnsi"/>
                <w:bCs/>
                <w:color w:val="auto"/>
                <w:szCs w:val="22"/>
              </w:rPr>
              <w:t xml:space="preserve">e </w:t>
            </w:r>
            <w:r w:rsidRPr="00BA4003">
              <w:rPr>
                <w:rFonts w:eastAsia="Segoe UI" w:cstheme="minorHAnsi"/>
                <w:bCs/>
                <w:color w:val="auto"/>
                <w:spacing w:val="-1"/>
                <w:szCs w:val="22"/>
              </w:rPr>
              <w:t>f</w:t>
            </w:r>
            <w:r w:rsidRPr="00BA4003">
              <w:rPr>
                <w:rFonts w:eastAsia="Segoe UI" w:cstheme="minorHAnsi"/>
                <w:bCs/>
                <w:color w:val="auto"/>
                <w:spacing w:val="1"/>
                <w:szCs w:val="22"/>
              </w:rPr>
              <w:t>un</w:t>
            </w:r>
            <w:r w:rsidRPr="00BA4003">
              <w:rPr>
                <w:rFonts w:eastAsia="Segoe UI" w:cstheme="minorHAnsi"/>
                <w:bCs/>
                <w:color w:val="auto"/>
                <w:spacing w:val="-3"/>
                <w:szCs w:val="22"/>
              </w:rPr>
              <w:t>c</w:t>
            </w:r>
            <w:r w:rsidRPr="00BA4003">
              <w:rPr>
                <w:rFonts w:eastAsia="Segoe UI" w:cstheme="minorHAnsi"/>
                <w:bCs/>
                <w:color w:val="auto"/>
                <w:szCs w:val="22"/>
              </w:rPr>
              <w:t>tions.</w:t>
            </w:r>
          </w:p>
        </w:tc>
        <w:tc>
          <w:tcPr>
            <w:tcW w:w="2500" w:type="pct"/>
          </w:tcPr>
          <w:p w14:paraId="7AA777F3"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Standards 19-21</w:t>
            </w:r>
          </w:p>
        </w:tc>
      </w:tr>
      <w:tr w:rsidR="00FF6766" w:rsidRPr="00BA4003" w14:paraId="0201CB8D" w14:textId="77777777" w:rsidTr="00FF6766">
        <w:tc>
          <w:tcPr>
            <w:tcW w:w="2500" w:type="pct"/>
          </w:tcPr>
          <w:p w14:paraId="0C2EA589" w14:textId="77777777" w:rsidR="00FF6766" w:rsidRPr="00BA4003" w:rsidRDefault="00FF6766" w:rsidP="00FF0E95">
            <w:pPr>
              <w:ind w:right="-20"/>
              <w:rPr>
                <w:rFonts w:eastAsia="Segoe UI" w:cstheme="minorHAnsi"/>
                <w:color w:val="auto"/>
                <w:szCs w:val="22"/>
              </w:rPr>
            </w:pPr>
            <w:r w:rsidRPr="00BA4003">
              <w:rPr>
                <w:rFonts w:eastAsia="Segoe UI" w:cstheme="minorHAnsi"/>
                <w:bCs/>
                <w:color w:val="auto"/>
                <w:spacing w:val="1"/>
                <w:szCs w:val="22"/>
              </w:rPr>
              <w:t>Un</w:t>
            </w:r>
            <w:r w:rsidRPr="00BA4003">
              <w:rPr>
                <w:rFonts w:eastAsia="Segoe UI" w:cstheme="minorHAnsi"/>
                <w:bCs/>
                <w:color w:val="auto"/>
                <w:spacing w:val="-2"/>
                <w:szCs w:val="22"/>
              </w:rPr>
              <w:t>d</w:t>
            </w:r>
            <w:r w:rsidRPr="00BA4003">
              <w:rPr>
                <w:rFonts w:eastAsia="Segoe UI" w:cstheme="minorHAnsi"/>
                <w:bCs/>
                <w:color w:val="auto"/>
                <w:szCs w:val="22"/>
              </w:rPr>
              <w:t>e</w:t>
            </w:r>
            <w:r w:rsidRPr="00BA4003">
              <w:rPr>
                <w:rFonts w:eastAsia="Segoe UI" w:cstheme="minorHAnsi"/>
                <w:bCs/>
                <w:color w:val="auto"/>
                <w:spacing w:val="1"/>
                <w:szCs w:val="22"/>
              </w:rPr>
              <w:t>r</w:t>
            </w:r>
            <w:r w:rsidRPr="00BA4003">
              <w:rPr>
                <w:rFonts w:eastAsia="Segoe UI" w:cstheme="minorHAnsi"/>
                <w:bCs/>
                <w:color w:val="auto"/>
                <w:spacing w:val="-1"/>
                <w:szCs w:val="22"/>
              </w:rPr>
              <w:t>s</w:t>
            </w:r>
            <w:r w:rsidRPr="00BA4003">
              <w:rPr>
                <w:rFonts w:eastAsia="Segoe UI" w:cstheme="minorHAnsi"/>
                <w:bCs/>
                <w:color w:val="auto"/>
                <w:spacing w:val="-2"/>
                <w:szCs w:val="22"/>
              </w:rPr>
              <w:t>t</w:t>
            </w:r>
            <w:r w:rsidRPr="00BA4003">
              <w:rPr>
                <w:rFonts w:eastAsia="Segoe UI" w:cstheme="minorHAnsi"/>
                <w:bCs/>
                <w:color w:val="auto"/>
                <w:spacing w:val="-1"/>
                <w:szCs w:val="22"/>
              </w:rPr>
              <w:t>a</w:t>
            </w:r>
            <w:r w:rsidRPr="00BA4003">
              <w:rPr>
                <w:rFonts w:eastAsia="Segoe UI" w:cstheme="minorHAnsi"/>
                <w:bCs/>
                <w:color w:val="auto"/>
                <w:spacing w:val="1"/>
                <w:szCs w:val="22"/>
              </w:rPr>
              <w:t>n</w:t>
            </w:r>
            <w:r w:rsidRPr="00BA4003">
              <w:rPr>
                <w:rFonts w:eastAsia="Segoe UI" w:cstheme="minorHAnsi"/>
                <w:bCs/>
                <w:color w:val="auto"/>
                <w:szCs w:val="22"/>
              </w:rPr>
              <w:t>d</w:t>
            </w:r>
            <w:r w:rsidRPr="00BA4003">
              <w:rPr>
                <w:rFonts w:eastAsia="Segoe UI" w:cstheme="minorHAnsi"/>
                <w:bCs/>
                <w:color w:val="auto"/>
                <w:spacing w:val="-1"/>
                <w:szCs w:val="22"/>
              </w:rPr>
              <w:t xml:space="preserve"> </w:t>
            </w:r>
            <w:r w:rsidRPr="00BA4003">
              <w:rPr>
                <w:rFonts w:eastAsia="Segoe UI" w:cstheme="minorHAnsi"/>
                <w:bCs/>
                <w:color w:val="auto"/>
                <w:szCs w:val="22"/>
              </w:rPr>
              <w:t>the</w:t>
            </w:r>
            <w:r w:rsidRPr="00BA4003">
              <w:rPr>
                <w:rFonts w:eastAsia="Segoe UI" w:cstheme="minorHAnsi"/>
                <w:bCs/>
                <w:color w:val="auto"/>
                <w:spacing w:val="-1"/>
                <w:szCs w:val="22"/>
              </w:rPr>
              <w:t xml:space="preserve"> </w:t>
            </w:r>
            <w:r w:rsidRPr="00BA4003">
              <w:rPr>
                <w:rFonts w:eastAsia="Segoe UI" w:cstheme="minorHAnsi"/>
                <w:bCs/>
                <w:color w:val="auto"/>
                <w:szCs w:val="22"/>
              </w:rPr>
              <w:t>c</w:t>
            </w:r>
            <w:r w:rsidRPr="00BA4003">
              <w:rPr>
                <w:rFonts w:eastAsia="Segoe UI" w:cstheme="minorHAnsi"/>
                <w:bCs/>
                <w:color w:val="auto"/>
                <w:spacing w:val="-1"/>
                <w:szCs w:val="22"/>
              </w:rPr>
              <w:t>o</w:t>
            </w:r>
            <w:r w:rsidRPr="00BA4003">
              <w:rPr>
                <w:rFonts w:eastAsia="Segoe UI" w:cstheme="minorHAnsi"/>
                <w:bCs/>
                <w:color w:val="auto"/>
                <w:spacing w:val="1"/>
                <w:szCs w:val="22"/>
              </w:rPr>
              <w:t>n</w:t>
            </w:r>
            <w:r w:rsidRPr="00BA4003">
              <w:rPr>
                <w:rFonts w:eastAsia="Segoe UI" w:cstheme="minorHAnsi"/>
                <w:bCs/>
                <w:color w:val="auto"/>
                <w:spacing w:val="-3"/>
                <w:szCs w:val="22"/>
              </w:rPr>
              <w:t>c</w:t>
            </w:r>
            <w:r w:rsidRPr="00BA4003">
              <w:rPr>
                <w:rFonts w:eastAsia="Segoe UI" w:cstheme="minorHAnsi"/>
                <w:bCs/>
                <w:color w:val="auto"/>
                <w:szCs w:val="22"/>
              </w:rPr>
              <w:t>e</w:t>
            </w:r>
            <w:r w:rsidRPr="00BA4003">
              <w:rPr>
                <w:rFonts w:eastAsia="Segoe UI" w:cstheme="minorHAnsi"/>
                <w:bCs/>
                <w:color w:val="auto"/>
                <w:spacing w:val="-2"/>
                <w:szCs w:val="22"/>
              </w:rPr>
              <w:t>p</w:t>
            </w:r>
            <w:r w:rsidRPr="00BA4003">
              <w:rPr>
                <w:rFonts w:eastAsia="Segoe UI" w:cstheme="minorHAnsi"/>
                <w:bCs/>
                <w:color w:val="auto"/>
                <w:szCs w:val="22"/>
              </w:rPr>
              <w:t xml:space="preserve">t </w:t>
            </w:r>
            <w:r w:rsidRPr="00BA4003">
              <w:rPr>
                <w:rFonts w:eastAsia="Segoe UI" w:cstheme="minorHAnsi"/>
                <w:bCs/>
                <w:color w:val="auto"/>
                <w:spacing w:val="-1"/>
                <w:szCs w:val="22"/>
              </w:rPr>
              <w:t>o</w:t>
            </w:r>
            <w:r w:rsidRPr="00BA4003">
              <w:rPr>
                <w:rFonts w:eastAsia="Segoe UI" w:cstheme="minorHAnsi"/>
                <w:bCs/>
                <w:color w:val="auto"/>
                <w:szCs w:val="22"/>
              </w:rPr>
              <w:t>f</w:t>
            </w:r>
            <w:r w:rsidRPr="00BA4003">
              <w:rPr>
                <w:rFonts w:eastAsia="Segoe UI" w:cstheme="minorHAnsi"/>
                <w:bCs/>
                <w:color w:val="auto"/>
                <w:spacing w:val="-1"/>
                <w:szCs w:val="22"/>
              </w:rPr>
              <w:t xml:space="preserve"> </w:t>
            </w:r>
            <w:r w:rsidRPr="00BA4003">
              <w:rPr>
                <w:rFonts w:eastAsia="Segoe UI" w:cstheme="minorHAnsi"/>
                <w:bCs/>
                <w:color w:val="auto"/>
                <w:szCs w:val="22"/>
              </w:rPr>
              <w:t>a fu</w:t>
            </w:r>
            <w:r w:rsidRPr="00BA4003">
              <w:rPr>
                <w:rFonts w:eastAsia="Segoe UI" w:cstheme="minorHAnsi"/>
                <w:bCs/>
                <w:color w:val="auto"/>
                <w:spacing w:val="1"/>
                <w:szCs w:val="22"/>
              </w:rPr>
              <w:t>n</w:t>
            </w:r>
            <w:r w:rsidRPr="00BA4003">
              <w:rPr>
                <w:rFonts w:eastAsia="Segoe UI" w:cstheme="minorHAnsi"/>
                <w:bCs/>
                <w:color w:val="auto"/>
                <w:szCs w:val="22"/>
              </w:rPr>
              <w:t>cti</w:t>
            </w:r>
            <w:r w:rsidRPr="00BA4003">
              <w:rPr>
                <w:rFonts w:eastAsia="Segoe UI" w:cstheme="minorHAnsi"/>
                <w:bCs/>
                <w:color w:val="auto"/>
                <w:spacing w:val="-3"/>
                <w:szCs w:val="22"/>
              </w:rPr>
              <w:t>o</w:t>
            </w:r>
            <w:r w:rsidRPr="00BA4003">
              <w:rPr>
                <w:rFonts w:eastAsia="Segoe UI" w:cstheme="minorHAnsi"/>
                <w:bCs/>
                <w:color w:val="auto"/>
                <w:szCs w:val="22"/>
              </w:rPr>
              <w:t xml:space="preserve">n </w:t>
            </w:r>
            <w:r w:rsidRPr="00BA4003">
              <w:rPr>
                <w:rFonts w:eastAsia="Segoe UI" w:cstheme="minorHAnsi"/>
                <w:bCs/>
                <w:color w:val="auto"/>
                <w:spacing w:val="-1"/>
                <w:szCs w:val="22"/>
              </w:rPr>
              <w:t>a</w:t>
            </w:r>
            <w:r w:rsidRPr="00BA4003">
              <w:rPr>
                <w:rFonts w:eastAsia="Segoe UI" w:cstheme="minorHAnsi"/>
                <w:bCs/>
                <w:color w:val="auto"/>
                <w:spacing w:val="1"/>
                <w:szCs w:val="22"/>
              </w:rPr>
              <w:t>n</w:t>
            </w:r>
            <w:r w:rsidRPr="00BA4003">
              <w:rPr>
                <w:rFonts w:eastAsia="Segoe UI" w:cstheme="minorHAnsi"/>
                <w:bCs/>
                <w:color w:val="auto"/>
                <w:szCs w:val="22"/>
              </w:rPr>
              <w:t>d</w:t>
            </w:r>
            <w:r w:rsidRPr="00BA4003">
              <w:rPr>
                <w:rFonts w:eastAsia="Segoe UI" w:cstheme="minorHAnsi"/>
                <w:bCs/>
                <w:color w:val="auto"/>
                <w:spacing w:val="-1"/>
                <w:szCs w:val="22"/>
              </w:rPr>
              <w:t xml:space="preserve"> </w:t>
            </w:r>
            <w:r w:rsidRPr="00BA4003">
              <w:rPr>
                <w:rFonts w:eastAsia="Segoe UI" w:cstheme="minorHAnsi"/>
                <w:bCs/>
                <w:color w:val="auto"/>
                <w:spacing w:val="1"/>
                <w:szCs w:val="22"/>
              </w:rPr>
              <w:t>u</w:t>
            </w:r>
            <w:r w:rsidRPr="00BA4003">
              <w:rPr>
                <w:rFonts w:eastAsia="Segoe UI" w:cstheme="minorHAnsi"/>
                <w:bCs/>
                <w:color w:val="auto"/>
                <w:spacing w:val="-1"/>
                <w:szCs w:val="22"/>
              </w:rPr>
              <w:t>s</w:t>
            </w:r>
            <w:r w:rsidRPr="00BA4003">
              <w:rPr>
                <w:rFonts w:eastAsia="Segoe UI" w:cstheme="minorHAnsi"/>
                <w:bCs/>
                <w:color w:val="auto"/>
                <w:szCs w:val="22"/>
              </w:rPr>
              <w:t>e</w:t>
            </w:r>
            <w:r w:rsidRPr="00BA4003">
              <w:rPr>
                <w:rFonts w:eastAsia="Segoe UI" w:cstheme="minorHAnsi"/>
                <w:bCs/>
                <w:color w:val="auto"/>
                <w:spacing w:val="-3"/>
                <w:szCs w:val="22"/>
              </w:rPr>
              <w:t xml:space="preserve"> </w:t>
            </w:r>
            <w:r w:rsidRPr="00BA4003">
              <w:rPr>
                <w:rFonts w:eastAsia="Segoe UI" w:cstheme="minorHAnsi"/>
                <w:bCs/>
                <w:color w:val="auto"/>
                <w:szCs w:val="22"/>
              </w:rPr>
              <w:t>fu</w:t>
            </w:r>
            <w:r w:rsidRPr="00BA4003">
              <w:rPr>
                <w:rFonts w:eastAsia="Segoe UI" w:cstheme="minorHAnsi"/>
                <w:bCs/>
                <w:color w:val="auto"/>
                <w:spacing w:val="1"/>
                <w:szCs w:val="22"/>
              </w:rPr>
              <w:t>n</w:t>
            </w:r>
            <w:r w:rsidRPr="00BA4003">
              <w:rPr>
                <w:rFonts w:eastAsia="Segoe UI" w:cstheme="minorHAnsi"/>
                <w:bCs/>
                <w:color w:val="auto"/>
                <w:szCs w:val="22"/>
              </w:rPr>
              <w:t>cti</w:t>
            </w:r>
            <w:r w:rsidRPr="00BA4003">
              <w:rPr>
                <w:rFonts w:eastAsia="Segoe UI" w:cstheme="minorHAnsi"/>
                <w:bCs/>
                <w:color w:val="auto"/>
                <w:spacing w:val="-3"/>
                <w:szCs w:val="22"/>
              </w:rPr>
              <w:t>o</w:t>
            </w:r>
            <w:r w:rsidRPr="00BA4003">
              <w:rPr>
                <w:rFonts w:eastAsia="Segoe UI" w:cstheme="minorHAnsi"/>
                <w:bCs/>
                <w:color w:val="auto"/>
                <w:szCs w:val="22"/>
              </w:rPr>
              <w:t xml:space="preserve">n </w:t>
            </w:r>
            <w:r w:rsidRPr="00BA4003">
              <w:rPr>
                <w:rFonts w:eastAsia="Segoe UI" w:cstheme="minorHAnsi"/>
                <w:bCs/>
                <w:color w:val="auto"/>
                <w:spacing w:val="1"/>
                <w:szCs w:val="22"/>
              </w:rPr>
              <w:t>n</w:t>
            </w:r>
            <w:r w:rsidRPr="00BA4003">
              <w:rPr>
                <w:rFonts w:eastAsia="Segoe UI" w:cstheme="minorHAnsi"/>
                <w:bCs/>
                <w:color w:val="auto"/>
                <w:szCs w:val="22"/>
              </w:rPr>
              <w:t>o</w:t>
            </w:r>
            <w:r w:rsidRPr="00BA4003">
              <w:rPr>
                <w:rFonts w:eastAsia="Segoe UI" w:cstheme="minorHAnsi"/>
                <w:bCs/>
                <w:color w:val="auto"/>
                <w:spacing w:val="-3"/>
                <w:szCs w:val="22"/>
              </w:rPr>
              <w:t>t</w:t>
            </w:r>
            <w:r w:rsidRPr="00BA4003">
              <w:rPr>
                <w:rFonts w:eastAsia="Segoe UI" w:cstheme="minorHAnsi"/>
                <w:bCs/>
                <w:color w:val="auto"/>
                <w:spacing w:val="1"/>
                <w:szCs w:val="22"/>
              </w:rPr>
              <w:t>a</w:t>
            </w:r>
            <w:r w:rsidRPr="00BA4003">
              <w:rPr>
                <w:rFonts w:eastAsia="Segoe UI" w:cstheme="minorHAnsi"/>
                <w:bCs/>
                <w:color w:val="auto"/>
                <w:szCs w:val="22"/>
              </w:rPr>
              <w:t>ti</w:t>
            </w:r>
            <w:r w:rsidRPr="00BA4003">
              <w:rPr>
                <w:rFonts w:eastAsia="Segoe UI" w:cstheme="minorHAnsi"/>
                <w:bCs/>
                <w:color w:val="auto"/>
                <w:spacing w:val="-3"/>
                <w:szCs w:val="22"/>
              </w:rPr>
              <w:t>o</w:t>
            </w:r>
            <w:r w:rsidRPr="00BA4003">
              <w:rPr>
                <w:rFonts w:eastAsia="Segoe UI" w:cstheme="minorHAnsi"/>
                <w:bCs/>
                <w:color w:val="auto"/>
                <w:spacing w:val="1"/>
                <w:szCs w:val="22"/>
              </w:rPr>
              <w:t>n</w:t>
            </w:r>
            <w:r w:rsidRPr="00BA4003">
              <w:rPr>
                <w:rFonts w:eastAsia="Segoe UI" w:cstheme="minorHAnsi"/>
                <w:bCs/>
                <w:color w:val="auto"/>
                <w:szCs w:val="22"/>
              </w:rPr>
              <w:t>.</w:t>
            </w:r>
          </w:p>
        </w:tc>
        <w:tc>
          <w:tcPr>
            <w:tcW w:w="2500" w:type="pct"/>
          </w:tcPr>
          <w:p w14:paraId="74913742"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Standards 22-24</w:t>
            </w:r>
          </w:p>
        </w:tc>
      </w:tr>
      <w:tr w:rsidR="00FF6766" w:rsidRPr="00BA4003" w14:paraId="7FA8F344" w14:textId="77777777" w:rsidTr="00FF6766">
        <w:tc>
          <w:tcPr>
            <w:tcW w:w="2500" w:type="pct"/>
          </w:tcPr>
          <w:p w14:paraId="19EA9B58" w14:textId="77777777" w:rsidR="00FF6766" w:rsidRPr="00BA4003" w:rsidRDefault="00FF6766" w:rsidP="00FF0E95">
            <w:pPr>
              <w:widowControl w:val="0"/>
              <w:contextualSpacing/>
              <w:rPr>
                <w:rFonts w:eastAsia="Segoe UI" w:cstheme="minorHAnsi"/>
                <w:bCs/>
                <w:color w:val="auto"/>
                <w:szCs w:val="22"/>
              </w:rPr>
            </w:pPr>
            <w:r w:rsidRPr="00BA4003">
              <w:rPr>
                <w:rFonts w:eastAsia="Segoe UI" w:cstheme="minorHAnsi"/>
                <w:bCs/>
                <w:color w:val="auto"/>
                <w:spacing w:val="1"/>
                <w:szCs w:val="22"/>
              </w:rPr>
              <w:t>U</w:t>
            </w:r>
            <w:r w:rsidRPr="00BA4003">
              <w:rPr>
                <w:rFonts w:eastAsia="Segoe UI" w:cstheme="minorHAnsi"/>
                <w:bCs/>
                <w:color w:val="auto"/>
                <w:spacing w:val="-1"/>
                <w:szCs w:val="22"/>
              </w:rPr>
              <w:t>s</w:t>
            </w:r>
            <w:r w:rsidRPr="00BA4003">
              <w:rPr>
                <w:rFonts w:eastAsia="Segoe UI" w:cstheme="minorHAnsi"/>
                <w:bCs/>
                <w:color w:val="auto"/>
                <w:szCs w:val="22"/>
              </w:rPr>
              <w:t xml:space="preserve">e </w:t>
            </w:r>
            <w:r w:rsidRPr="00BA4003">
              <w:rPr>
                <w:rFonts w:eastAsia="Segoe UI" w:cstheme="minorHAnsi"/>
                <w:bCs/>
                <w:color w:val="auto"/>
                <w:spacing w:val="-1"/>
                <w:szCs w:val="22"/>
              </w:rPr>
              <w:t>f</w:t>
            </w:r>
            <w:r w:rsidRPr="00BA4003">
              <w:rPr>
                <w:rFonts w:eastAsia="Segoe UI" w:cstheme="minorHAnsi"/>
                <w:bCs/>
                <w:color w:val="auto"/>
                <w:spacing w:val="1"/>
                <w:szCs w:val="22"/>
              </w:rPr>
              <w:t>un</w:t>
            </w:r>
            <w:r w:rsidRPr="00BA4003">
              <w:rPr>
                <w:rFonts w:eastAsia="Segoe UI" w:cstheme="minorHAnsi"/>
                <w:bCs/>
                <w:color w:val="auto"/>
                <w:spacing w:val="-3"/>
                <w:szCs w:val="22"/>
              </w:rPr>
              <w:t>c</w:t>
            </w:r>
            <w:r w:rsidRPr="00BA4003">
              <w:rPr>
                <w:rFonts w:eastAsia="Segoe UI" w:cstheme="minorHAnsi"/>
                <w:bCs/>
                <w:color w:val="auto"/>
                <w:szCs w:val="22"/>
              </w:rPr>
              <w:t>tions</w:t>
            </w:r>
            <w:r w:rsidRPr="00BA4003">
              <w:rPr>
                <w:rFonts w:eastAsia="Segoe UI" w:cstheme="minorHAnsi"/>
                <w:bCs/>
                <w:color w:val="auto"/>
                <w:spacing w:val="-1"/>
                <w:szCs w:val="22"/>
              </w:rPr>
              <w:t xml:space="preserve"> </w:t>
            </w:r>
            <w:r w:rsidRPr="00BA4003">
              <w:rPr>
                <w:rFonts w:eastAsia="Segoe UI" w:cstheme="minorHAnsi"/>
                <w:bCs/>
                <w:color w:val="auto"/>
                <w:szCs w:val="22"/>
              </w:rPr>
              <w:t>to</w:t>
            </w:r>
            <w:r w:rsidRPr="00BA4003">
              <w:rPr>
                <w:rFonts w:eastAsia="Segoe UI" w:cstheme="minorHAnsi"/>
                <w:bCs/>
                <w:color w:val="auto"/>
                <w:spacing w:val="-1"/>
                <w:szCs w:val="22"/>
              </w:rPr>
              <w:t xml:space="preserve"> </w:t>
            </w:r>
            <w:r w:rsidRPr="00BA4003">
              <w:rPr>
                <w:rFonts w:eastAsia="Segoe UI" w:cstheme="minorHAnsi"/>
                <w:bCs/>
                <w:color w:val="auto"/>
                <w:szCs w:val="22"/>
              </w:rPr>
              <w:t>m</w:t>
            </w:r>
            <w:r w:rsidRPr="00BA4003">
              <w:rPr>
                <w:rFonts w:eastAsia="Segoe UI" w:cstheme="minorHAnsi"/>
                <w:bCs/>
                <w:color w:val="auto"/>
                <w:spacing w:val="-1"/>
                <w:szCs w:val="22"/>
              </w:rPr>
              <w:t>o</w:t>
            </w:r>
            <w:r w:rsidRPr="00BA4003">
              <w:rPr>
                <w:rFonts w:eastAsia="Segoe UI" w:cstheme="minorHAnsi"/>
                <w:bCs/>
                <w:color w:val="auto"/>
                <w:szCs w:val="22"/>
              </w:rPr>
              <w:t>del</w:t>
            </w:r>
            <w:r w:rsidRPr="00BA4003">
              <w:rPr>
                <w:rFonts w:eastAsia="Segoe UI" w:cstheme="minorHAnsi"/>
                <w:bCs/>
                <w:color w:val="auto"/>
                <w:spacing w:val="-3"/>
                <w:szCs w:val="22"/>
              </w:rPr>
              <w:t xml:space="preserve"> </w:t>
            </w:r>
            <w:r w:rsidRPr="00BA4003">
              <w:rPr>
                <w:rFonts w:eastAsia="Segoe UI" w:cstheme="minorHAnsi"/>
                <w:bCs/>
                <w:color w:val="auto"/>
                <w:spacing w:val="1"/>
                <w:szCs w:val="22"/>
              </w:rPr>
              <w:t>r</w:t>
            </w:r>
            <w:r w:rsidRPr="00BA4003">
              <w:rPr>
                <w:rFonts w:eastAsia="Segoe UI" w:cstheme="minorHAnsi"/>
                <w:bCs/>
                <w:color w:val="auto"/>
                <w:szCs w:val="22"/>
              </w:rPr>
              <w:t>el</w:t>
            </w:r>
            <w:r w:rsidRPr="00BA4003">
              <w:rPr>
                <w:rFonts w:eastAsia="Segoe UI" w:cstheme="minorHAnsi"/>
                <w:bCs/>
                <w:color w:val="auto"/>
                <w:spacing w:val="-1"/>
                <w:szCs w:val="22"/>
              </w:rPr>
              <w:t>a</w:t>
            </w:r>
            <w:r w:rsidRPr="00BA4003">
              <w:rPr>
                <w:rFonts w:eastAsia="Segoe UI" w:cstheme="minorHAnsi"/>
                <w:bCs/>
                <w:color w:val="auto"/>
                <w:szCs w:val="22"/>
              </w:rPr>
              <w:t>tions</w:t>
            </w:r>
            <w:r w:rsidRPr="00BA4003">
              <w:rPr>
                <w:rFonts w:eastAsia="Segoe UI" w:cstheme="minorHAnsi"/>
                <w:bCs/>
                <w:color w:val="auto"/>
                <w:spacing w:val="-2"/>
                <w:szCs w:val="22"/>
              </w:rPr>
              <w:t>h</w:t>
            </w:r>
            <w:r w:rsidRPr="00BA4003">
              <w:rPr>
                <w:rFonts w:eastAsia="Segoe UI" w:cstheme="minorHAnsi"/>
                <w:bCs/>
                <w:color w:val="auto"/>
                <w:szCs w:val="22"/>
              </w:rPr>
              <w:t>ips</w:t>
            </w:r>
            <w:r w:rsidRPr="00BA4003">
              <w:rPr>
                <w:rFonts w:eastAsia="Segoe UI" w:cstheme="minorHAnsi"/>
                <w:bCs/>
                <w:color w:val="auto"/>
                <w:spacing w:val="-2"/>
                <w:szCs w:val="22"/>
              </w:rPr>
              <w:t xml:space="preserve"> </w:t>
            </w:r>
            <w:r w:rsidRPr="00BA4003">
              <w:rPr>
                <w:rFonts w:eastAsia="Segoe UI" w:cstheme="minorHAnsi"/>
                <w:bCs/>
                <w:color w:val="auto"/>
                <w:szCs w:val="22"/>
              </w:rPr>
              <w:t>be</w:t>
            </w:r>
            <w:r w:rsidRPr="00BA4003">
              <w:rPr>
                <w:rFonts w:eastAsia="Segoe UI" w:cstheme="minorHAnsi"/>
                <w:bCs/>
                <w:color w:val="auto"/>
                <w:spacing w:val="1"/>
                <w:szCs w:val="22"/>
              </w:rPr>
              <w:t>t</w:t>
            </w:r>
            <w:r w:rsidRPr="00BA4003">
              <w:rPr>
                <w:rFonts w:eastAsia="Segoe UI" w:cstheme="minorHAnsi"/>
                <w:bCs/>
                <w:color w:val="auto"/>
                <w:spacing w:val="-1"/>
                <w:szCs w:val="22"/>
              </w:rPr>
              <w:t>w</w:t>
            </w:r>
            <w:r w:rsidRPr="00BA4003">
              <w:rPr>
                <w:rFonts w:eastAsia="Segoe UI" w:cstheme="minorHAnsi"/>
                <w:bCs/>
                <w:color w:val="auto"/>
                <w:spacing w:val="-2"/>
                <w:szCs w:val="22"/>
              </w:rPr>
              <w:t>e</w:t>
            </w:r>
            <w:r w:rsidRPr="00BA4003">
              <w:rPr>
                <w:rFonts w:eastAsia="Segoe UI" w:cstheme="minorHAnsi"/>
                <w:bCs/>
                <w:color w:val="auto"/>
                <w:szCs w:val="22"/>
              </w:rPr>
              <w:t>en</w:t>
            </w:r>
            <w:r w:rsidRPr="00BA4003">
              <w:rPr>
                <w:rFonts w:eastAsia="Segoe UI" w:cstheme="minorHAnsi"/>
                <w:bCs/>
                <w:color w:val="auto"/>
                <w:spacing w:val="-2"/>
                <w:szCs w:val="22"/>
              </w:rPr>
              <w:t xml:space="preserve"> </w:t>
            </w:r>
            <w:r w:rsidRPr="00BA4003">
              <w:rPr>
                <w:rFonts w:eastAsia="Segoe UI" w:cstheme="minorHAnsi"/>
                <w:bCs/>
                <w:color w:val="auto"/>
                <w:szCs w:val="22"/>
              </w:rPr>
              <w:t>q</w:t>
            </w:r>
            <w:r w:rsidRPr="00BA4003">
              <w:rPr>
                <w:rFonts w:eastAsia="Segoe UI" w:cstheme="minorHAnsi"/>
                <w:bCs/>
                <w:color w:val="auto"/>
                <w:spacing w:val="1"/>
                <w:szCs w:val="22"/>
              </w:rPr>
              <w:t>u</w:t>
            </w:r>
            <w:r w:rsidRPr="00BA4003">
              <w:rPr>
                <w:rFonts w:eastAsia="Segoe UI" w:cstheme="minorHAnsi"/>
                <w:bCs/>
                <w:color w:val="auto"/>
                <w:spacing w:val="-1"/>
                <w:szCs w:val="22"/>
              </w:rPr>
              <w:t>a</w:t>
            </w:r>
            <w:r w:rsidRPr="00BA4003">
              <w:rPr>
                <w:rFonts w:eastAsia="Segoe UI" w:cstheme="minorHAnsi"/>
                <w:bCs/>
                <w:color w:val="auto"/>
                <w:spacing w:val="1"/>
                <w:szCs w:val="22"/>
              </w:rPr>
              <w:t>n</w:t>
            </w:r>
            <w:r w:rsidRPr="00BA4003">
              <w:rPr>
                <w:rFonts w:eastAsia="Segoe UI" w:cstheme="minorHAnsi"/>
                <w:bCs/>
                <w:color w:val="auto"/>
                <w:szCs w:val="22"/>
              </w:rPr>
              <w:t>t</w:t>
            </w:r>
            <w:r w:rsidRPr="00BA4003">
              <w:rPr>
                <w:rFonts w:eastAsia="Segoe UI" w:cstheme="minorHAnsi"/>
                <w:bCs/>
                <w:color w:val="auto"/>
                <w:spacing w:val="-2"/>
                <w:szCs w:val="22"/>
              </w:rPr>
              <w:t>i</w:t>
            </w:r>
            <w:r w:rsidRPr="00BA4003">
              <w:rPr>
                <w:rFonts w:eastAsia="Segoe UI" w:cstheme="minorHAnsi"/>
                <w:bCs/>
                <w:color w:val="auto"/>
                <w:szCs w:val="22"/>
              </w:rPr>
              <w:t>tie</w:t>
            </w:r>
            <w:r w:rsidRPr="00BA4003">
              <w:rPr>
                <w:rFonts w:eastAsia="Segoe UI" w:cstheme="minorHAnsi"/>
                <w:bCs/>
                <w:color w:val="auto"/>
                <w:spacing w:val="-1"/>
                <w:szCs w:val="22"/>
              </w:rPr>
              <w:t>s</w:t>
            </w:r>
            <w:r w:rsidRPr="00BA4003">
              <w:rPr>
                <w:rFonts w:eastAsia="Segoe UI" w:cstheme="minorHAnsi"/>
                <w:bCs/>
                <w:color w:val="auto"/>
                <w:szCs w:val="22"/>
              </w:rPr>
              <w:t>.</w:t>
            </w:r>
          </w:p>
        </w:tc>
        <w:tc>
          <w:tcPr>
            <w:tcW w:w="2500" w:type="pct"/>
          </w:tcPr>
          <w:p w14:paraId="58563E82"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Standards 25-26</w:t>
            </w:r>
          </w:p>
        </w:tc>
      </w:tr>
      <w:tr w:rsidR="00FF6766" w:rsidRPr="00BA4003" w14:paraId="43EDDC4C" w14:textId="77777777" w:rsidTr="00FF6766">
        <w:tc>
          <w:tcPr>
            <w:tcW w:w="2500" w:type="pct"/>
            <w:tcBorders>
              <w:bottom w:val="single" w:sz="4" w:space="0" w:color="auto"/>
            </w:tcBorders>
          </w:tcPr>
          <w:p w14:paraId="0F896314" w14:textId="77777777" w:rsidR="00FF6766" w:rsidRPr="00BA4003" w:rsidRDefault="00FF6766" w:rsidP="00FF0E95">
            <w:pPr>
              <w:widowControl w:val="0"/>
              <w:contextualSpacing/>
              <w:rPr>
                <w:rFonts w:eastAsia="Segoe UI" w:cstheme="minorHAnsi"/>
                <w:bCs/>
                <w:color w:val="auto"/>
                <w:szCs w:val="22"/>
              </w:rPr>
            </w:pPr>
            <w:r w:rsidRPr="00BA4003">
              <w:rPr>
                <w:rFonts w:eastAsia="Segoe UI" w:cstheme="minorHAnsi"/>
                <w:bCs/>
                <w:color w:val="auto"/>
                <w:szCs w:val="22"/>
              </w:rPr>
              <w:t>In</w:t>
            </w:r>
            <w:r w:rsidRPr="00BA4003">
              <w:rPr>
                <w:rFonts w:eastAsia="Segoe UI" w:cstheme="minorHAnsi"/>
                <w:bCs/>
                <w:color w:val="auto"/>
                <w:spacing w:val="1"/>
                <w:szCs w:val="22"/>
              </w:rPr>
              <w:t>t</w:t>
            </w:r>
            <w:r w:rsidRPr="00BA4003">
              <w:rPr>
                <w:rFonts w:eastAsia="Segoe UI" w:cstheme="minorHAnsi"/>
                <w:bCs/>
                <w:color w:val="auto"/>
                <w:spacing w:val="-2"/>
                <w:szCs w:val="22"/>
              </w:rPr>
              <w:t>e</w:t>
            </w:r>
            <w:r w:rsidRPr="00BA4003">
              <w:rPr>
                <w:rFonts w:eastAsia="Segoe UI" w:cstheme="minorHAnsi"/>
                <w:bCs/>
                <w:color w:val="auto"/>
                <w:spacing w:val="1"/>
                <w:szCs w:val="22"/>
              </w:rPr>
              <w:t>r</w:t>
            </w:r>
            <w:r w:rsidRPr="00BA4003">
              <w:rPr>
                <w:rFonts w:eastAsia="Segoe UI" w:cstheme="minorHAnsi"/>
                <w:bCs/>
                <w:color w:val="auto"/>
                <w:szCs w:val="22"/>
              </w:rPr>
              <w:t>p</w:t>
            </w:r>
            <w:r w:rsidRPr="00BA4003">
              <w:rPr>
                <w:rFonts w:eastAsia="Segoe UI" w:cstheme="minorHAnsi"/>
                <w:bCs/>
                <w:color w:val="auto"/>
                <w:spacing w:val="-2"/>
                <w:szCs w:val="22"/>
              </w:rPr>
              <w:t>r</w:t>
            </w:r>
            <w:r w:rsidRPr="00BA4003">
              <w:rPr>
                <w:rFonts w:eastAsia="Segoe UI" w:cstheme="minorHAnsi"/>
                <w:bCs/>
                <w:color w:val="auto"/>
                <w:szCs w:val="22"/>
              </w:rPr>
              <w:t>et f</w:t>
            </w:r>
            <w:r w:rsidRPr="00BA4003">
              <w:rPr>
                <w:rFonts w:eastAsia="Segoe UI" w:cstheme="minorHAnsi"/>
                <w:bCs/>
                <w:color w:val="auto"/>
                <w:spacing w:val="-2"/>
                <w:szCs w:val="22"/>
              </w:rPr>
              <w:t>u</w:t>
            </w:r>
            <w:r w:rsidRPr="00BA4003">
              <w:rPr>
                <w:rFonts w:eastAsia="Segoe UI" w:cstheme="minorHAnsi"/>
                <w:bCs/>
                <w:color w:val="auto"/>
                <w:spacing w:val="1"/>
                <w:szCs w:val="22"/>
              </w:rPr>
              <w:t>n</w:t>
            </w:r>
            <w:r w:rsidRPr="00BA4003">
              <w:rPr>
                <w:rFonts w:eastAsia="Segoe UI" w:cstheme="minorHAnsi"/>
                <w:bCs/>
                <w:color w:val="auto"/>
                <w:szCs w:val="22"/>
              </w:rPr>
              <w:t>cti</w:t>
            </w:r>
            <w:r w:rsidRPr="00BA4003">
              <w:rPr>
                <w:rFonts w:eastAsia="Segoe UI" w:cstheme="minorHAnsi"/>
                <w:bCs/>
                <w:color w:val="auto"/>
                <w:spacing w:val="-3"/>
                <w:szCs w:val="22"/>
              </w:rPr>
              <w:t>o</w:t>
            </w:r>
            <w:r w:rsidRPr="00BA4003">
              <w:rPr>
                <w:rFonts w:eastAsia="Segoe UI" w:cstheme="minorHAnsi"/>
                <w:bCs/>
                <w:color w:val="auto"/>
                <w:spacing w:val="1"/>
                <w:szCs w:val="22"/>
              </w:rPr>
              <w:t>n</w:t>
            </w:r>
            <w:r w:rsidRPr="00BA4003">
              <w:rPr>
                <w:rFonts w:eastAsia="Segoe UI" w:cstheme="minorHAnsi"/>
                <w:bCs/>
                <w:color w:val="auto"/>
                <w:szCs w:val="22"/>
              </w:rPr>
              <w:t>s</w:t>
            </w:r>
            <w:r w:rsidRPr="00BA4003">
              <w:rPr>
                <w:rFonts w:eastAsia="Segoe UI" w:cstheme="minorHAnsi"/>
                <w:bCs/>
                <w:color w:val="auto"/>
                <w:spacing w:val="-2"/>
                <w:szCs w:val="22"/>
              </w:rPr>
              <w:t xml:space="preserve"> </w:t>
            </w:r>
            <w:r w:rsidRPr="00BA4003">
              <w:rPr>
                <w:rFonts w:eastAsia="Segoe UI" w:cstheme="minorHAnsi"/>
                <w:bCs/>
                <w:color w:val="auto"/>
                <w:szCs w:val="22"/>
              </w:rPr>
              <w:t>th</w:t>
            </w:r>
            <w:r w:rsidRPr="00BA4003">
              <w:rPr>
                <w:rFonts w:eastAsia="Segoe UI" w:cstheme="minorHAnsi"/>
                <w:bCs/>
                <w:color w:val="auto"/>
                <w:spacing w:val="1"/>
                <w:szCs w:val="22"/>
              </w:rPr>
              <w:t>a</w:t>
            </w:r>
            <w:r w:rsidRPr="00BA4003">
              <w:rPr>
                <w:rFonts w:eastAsia="Segoe UI" w:cstheme="minorHAnsi"/>
                <w:bCs/>
                <w:color w:val="auto"/>
                <w:szCs w:val="22"/>
              </w:rPr>
              <w:t>t</w:t>
            </w:r>
            <w:r w:rsidRPr="00BA4003">
              <w:rPr>
                <w:rFonts w:eastAsia="Segoe UI" w:cstheme="minorHAnsi"/>
                <w:bCs/>
                <w:color w:val="auto"/>
                <w:spacing w:val="-3"/>
                <w:szCs w:val="22"/>
              </w:rPr>
              <w:t xml:space="preserve"> </w:t>
            </w:r>
            <w:r w:rsidRPr="00BA4003">
              <w:rPr>
                <w:rFonts w:eastAsia="Segoe UI" w:cstheme="minorHAnsi"/>
                <w:bCs/>
                <w:color w:val="auto"/>
                <w:spacing w:val="1"/>
                <w:szCs w:val="22"/>
              </w:rPr>
              <w:t>ar</w:t>
            </w:r>
            <w:r w:rsidRPr="00BA4003">
              <w:rPr>
                <w:rFonts w:eastAsia="Segoe UI" w:cstheme="minorHAnsi"/>
                <w:bCs/>
                <w:color w:val="auto"/>
                <w:szCs w:val="22"/>
              </w:rPr>
              <w:t>i</w:t>
            </w:r>
            <w:r w:rsidRPr="00BA4003">
              <w:rPr>
                <w:rFonts w:eastAsia="Segoe UI" w:cstheme="minorHAnsi"/>
                <w:bCs/>
                <w:color w:val="auto"/>
                <w:spacing w:val="-2"/>
                <w:szCs w:val="22"/>
              </w:rPr>
              <w:t>s</w:t>
            </w:r>
            <w:r w:rsidRPr="00BA4003">
              <w:rPr>
                <w:rFonts w:eastAsia="Segoe UI" w:cstheme="minorHAnsi"/>
                <w:bCs/>
                <w:color w:val="auto"/>
                <w:szCs w:val="22"/>
              </w:rPr>
              <w:t xml:space="preserve">e </w:t>
            </w:r>
            <w:r w:rsidRPr="00BA4003">
              <w:rPr>
                <w:rFonts w:eastAsia="Segoe UI" w:cstheme="minorHAnsi"/>
                <w:bCs/>
                <w:color w:val="auto"/>
                <w:spacing w:val="-1"/>
                <w:szCs w:val="22"/>
              </w:rPr>
              <w:t>i</w:t>
            </w:r>
            <w:r w:rsidRPr="00BA4003">
              <w:rPr>
                <w:rFonts w:eastAsia="Segoe UI" w:cstheme="minorHAnsi"/>
                <w:bCs/>
                <w:color w:val="auto"/>
                <w:szCs w:val="22"/>
              </w:rPr>
              <w:t xml:space="preserve">n </w:t>
            </w:r>
            <w:r w:rsidRPr="00BA4003">
              <w:rPr>
                <w:rFonts w:eastAsia="Segoe UI" w:cstheme="minorHAnsi"/>
                <w:bCs/>
                <w:color w:val="auto"/>
                <w:spacing w:val="-1"/>
                <w:szCs w:val="22"/>
              </w:rPr>
              <w:t>a</w:t>
            </w:r>
            <w:r w:rsidRPr="00BA4003">
              <w:rPr>
                <w:rFonts w:eastAsia="Segoe UI" w:cstheme="minorHAnsi"/>
                <w:bCs/>
                <w:color w:val="auto"/>
                <w:szCs w:val="22"/>
              </w:rPr>
              <w:t>ppl</w:t>
            </w:r>
            <w:r w:rsidRPr="00BA4003">
              <w:rPr>
                <w:rFonts w:eastAsia="Segoe UI" w:cstheme="minorHAnsi"/>
                <w:bCs/>
                <w:color w:val="auto"/>
                <w:spacing w:val="-1"/>
                <w:szCs w:val="22"/>
              </w:rPr>
              <w:t>i</w:t>
            </w:r>
            <w:r w:rsidRPr="00BA4003">
              <w:rPr>
                <w:rFonts w:eastAsia="Segoe UI" w:cstheme="minorHAnsi"/>
                <w:bCs/>
                <w:color w:val="auto"/>
                <w:szCs w:val="22"/>
              </w:rPr>
              <w:t>c</w:t>
            </w:r>
            <w:r w:rsidRPr="00BA4003">
              <w:rPr>
                <w:rFonts w:eastAsia="Segoe UI" w:cstheme="minorHAnsi"/>
                <w:bCs/>
                <w:color w:val="auto"/>
                <w:spacing w:val="-2"/>
                <w:szCs w:val="22"/>
              </w:rPr>
              <w:t>a</w:t>
            </w:r>
            <w:r w:rsidRPr="00BA4003">
              <w:rPr>
                <w:rFonts w:eastAsia="Segoe UI" w:cstheme="minorHAnsi"/>
                <w:bCs/>
                <w:color w:val="auto"/>
                <w:szCs w:val="22"/>
              </w:rPr>
              <w:t>tions</w:t>
            </w:r>
            <w:r w:rsidRPr="00BA4003">
              <w:rPr>
                <w:rFonts w:eastAsia="Segoe UI" w:cstheme="minorHAnsi"/>
                <w:bCs/>
                <w:color w:val="auto"/>
                <w:spacing w:val="-1"/>
                <w:szCs w:val="22"/>
              </w:rPr>
              <w:t xml:space="preserve"> </w:t>
            </w:r>
            <w:r w:rsidRPr="00BA4003">
              <w:rPr>
                <w:rFonts w:eastAsia="Segoe UI" w:cstheme="minorHAnsi"/>
                <w:bCs/>
                <w:color w:val="auto"/>
                <w:szCs w:val="22"/>
              </w:rPr>
              <w:t>in</w:t>
            </w:r>
            <w:r w:rsidRPr="00BA4003">
              <w:rPr>
                <w:rFonts w:eastAsia="Segoe UI" w:cstheme="minorHAnsi"/>
                <w:bCs/>
                <w:color w:val="auto"/>
                <w:spacing w:val="-3"/>
                <w:szCs w:val="22"/>
              </w:rPr>
              <w:t xml:space="preserve"> </w:t>
            </w:r>
            <w:r w:rsidRPr="00BA4003">
              <w:rPr>
                <w:rFonts w:eastAsia="Segoe UI" w:cstheme="minorHAnsi"/>
                <w:bCs/>
                <w:color w:val="auto"/>
                <w:szCs w:val="22"/>
              </w:rPr>
              <w:t>t</w:t>
            </w:r>
            <w:r w:rsidRPr="00BA4003">
              <w:rPr>
                <w:rFonts w:eastAsia="Segoe UI" w:cstheme="minorHAnsi"/>
                <w:bCs/>
                <w:color w:val="auto"/>
                <w:spacing w:val="1"/>
                <w:szCs w:val="22"/>
              </w:rPr>
              <w:t>er</w:t>
            </w:r>
            <w:r w:rsidRPr="00BA4003">
              <w:rPr>
                <w:rFonts w:eastAsia="Segoe UI" w:cstheme="minorHAnsi"/>
                <w:bCs/>
                <w:color w:val="auto"/>
                <w:szCs w:val="22"/>
              </w:rPr>
              <w:t>ms</w:t>
            </w:r>
            <w:r w:rsidRPr="00BA4003">
              <w:rPr>
                <w:rFonts w:eastAsia="Segoe UI" w:cstheme="minorHAnsi"/>
                <w:bCs/>
                <w:color w:val="auto"/>
                <w:spacing w:val="-2"/>
                <w:szCs w:val="22"/>
              </w:rPr>
              <w:t xml:space="preserve"> </w:t>
            </w:r>
            <w:r w:rsidRPr="00BA4003">
              <w:rPr>
                <w:rFonts w:eastAsia="Segoe UI" w:cstheme="minorHAnsi"/>
                <w:bCs/>
                <w:color w:val="auto"/>
                <w:szCs w:val="22"/>
              </w:rPr>
              <w:t>of</w:t>
            </w:r>
            <w:r w:rsidRPr="00BA4003">
              <w:rPr>
                <w:rFonts w:eastAsia="Segoe UI" w:cstheme="minorHAnsi"/>
                <w:bCs/>
                <w:color w:val="auto"/>
                <w:spacing w:val="-2"/>
                <w:szCs w:val="22"/>
              </w:rPr>
              <w:t xml:space="preserve"> </w:t>
            </w:r>
            <w:r w:rsidRPr="00BA4003">
              <w:rPr>
                <w:rFonts w:eastAsia="Segoe UI" w:cstheme="minorHAnsi"/>
                <w:bCs/>
                <w:color w:val="auto"/>
                <w:szCs w:val="22"/>
              </w:rPr>
              <w:t>a</w:t>
            </w:r>
            <w:r w:rsidRPr="00BA4003">
              <w:rPr>
                <w:rFonts w:eastAsia="Segoe UI" w:cstheme="minorHAnsi"/>
                <w:bCs/>
                <w:color w:val="auto"/>
                <w:spacing w:val="3"/>
                <w:szCs w:val="22"/>
              </w:rPr>
              <w:t xml:space="preserve"> </w:t>
            </w:r>
            <w:r w:rsidRPr="00BA4003">
              <w:rPr>
                <w:rFonts w:eastAsia="Segoe UI" w:cstheme="minorHAnsi"/>
                <w:bCs/>
                <w:color w:val="auto"/>
                <w:szCs w:val="22"/>
              </w:rPr>
              <w:t>c</w:t>
            </w:r>
            <w:r w:rsidRPr="00BA4003">
              <w:rPr>
                <w:rFonts w:eastAsia="Segoe UI" w:cstheme="minorHAnsi"/>
                <w:bCs/>
                <w:color w:val="auto"/>
                <w:spacing w:val="-1"/>
                <w:szCs w:val="22"/>
              </w:rPr>
              <w:t>o</w:t>
            </w:r>
            <w:r w:rsidRPr="00BA4003">
              <w:rPr>
                <w:rFonts w:eastAsia="Segoe UI" w:cstheme="minorHAnsi"/>
                <w:bCs/>
                <w:color w:val="auto"/>
                <w:spacing w:val="1"/>
                <w:szCs w:val="22"/>
              </w:rPr>
              <w:t>n</w:t>
            </w:r>
            <w:r w:rsidRPr="00BA4003">
              <w:rPr>
                <w:rFonts w:eastAsia="Segoe UI" w:cstheme="minorHAnsi"/>
                <w:bCs/>
                <w:color w:val="auto"/>
                <w:spacing w:val="-2"/>
                <w:szCs w:val="22"/>
              </w:rPr>
              <w:t>t</w:t>
            </w:r>
            <w:r w:rsidRPr="00BA4003">
              <w:rPr>
                <w:rFonts w:eastAsia="Segoe UI" w:cstheme="minorHAnsi"/>
                <w:bCs/>
                <w:color w:val="auto"/>
                <w:szCs w:val="22"/>
              </w:rPr>
              <w:t>e</w:t>
            </w:r>
            <w:r w:rsidRPr="00BA4003">
              <w:rPr>
                <w:rFonts w:eastAsia="Segoe UI" w:cstheme="minorHAnsi"/>
                <w:bCs/>
                <w:color w:val="auto"/>
                <w:spacing w:val="1"/>
                <w:szCs w:val="22"/>
              </w:rPr>
              <w:t>x</w:t>
            </w:r>
            <w:r w:rsidRPr="00BA4003">
              <w:rPr>
                <w:rFonts w:eastAsia="Segoe UI" w:cstheme="minorHAnsi"/>
                <w:bCs/>
                <w:color w:val="auto"/>
                <w:spacing w:val="-2"/>
                <w:szCs w:val="22"/>
              </w:rPr>
              <w:t>t</w:t>
            </w:r>
            <w:r w:rsidRPr="00BA4003">
              <w:rPr>
                <w:rFonts w:eastAsia="Segoe UI" w:cstheme="minorHAnsi"/>
                <w:bCs/>
                <w:color w:val="auto"/>
                <w:szCs w:val="22"/>
              </w:rPr>
              <w:t>.</w:t>
            </w:r>
          </w:p>
        </w:tc>
        <w:tc>
          <w:tcPr>
            <w:tcW w:w="2500" w:type="pct"/>
            <w:tcBorders>
              <w:bottom w:val="single" w:sz="4" w:space="0" w:color="auto"/>
            </w:tcBorders>
          </w:tcPr>
          <w:p w14:paraId="24AAB4FC" w14:textId="77777777" w:rsidR="00FF6766" w:rsidRPr="00BA4003" w:rsidRDefault="00FF6766" w:rsidP="00FF0E95">
            <w:pPr>
              <w:widowControl w:val="0"/>
              <w:contextualSpacing/>
              <w:rPr>
                <w:rFonts w:cstheme="minorHAnsi"/>
                <w:iCs/>
                <w:color w:val="auto"/>
                <w:szCs w:val="22"/>
              </w:rPr>
            </w:pPr>
            <w:r w:rsidRPr="00BA4003">
              <w:rPr>
                <w:rFonts w:cstheme="minorHAnsi"/>
                <w:iCs/>
                <w:color w:val="auto"/>
                <w:szCs w:val="22"/>
              </w:rPr>
              <w:t>Standards 27-29</w:t>
            </w:r>
          </w:p>
        </w:tc>
      </w:tr>
      <w:tr w:rsidR="00FF6766" w:rsidRPr="00BA4003" w14:paraId="02F2862B" w14:textId="77777777" w:rsidTr="00FF6766">
        <w:tc>
          <w:tcPr>
            <w:tcW w:w="2500" w:type="pct"/>
            <w:tcBorders>
              <w:bottom w:val="single" w:sz="4" w:space="0" w:color="auto"/>
            </w:tcBorders>
          </w:tcPr>
          <w:p w14:paraId="172924A8" w14:textId="77777777" w:rsidR="00FF6766" w:rsidRPr="00BA4003" w:rsidRDefault="00FF6766" w:rsidP="00FF0E95">
            <w:pPr>
              <w:ind w:right="-20"/>
              <w:rPr>
                <w:rFonts w:eastAsia="Segoe UI" w:cstheme="minorHAnsi"/>
                <w:color w:val="auto"/>
                <w:szCs w:val="22"/>
              </w:rPr>
            </w:pPr>
            <w:r w:rsidRPr="00BA4003">
              <w:rPr>
                <w:rFonts w:eastAsia="Segoe UI" w:cstheme="minorHAnsi"/>
                <w:bCs/>
                <w:color w:val="auto"/>
                <w:spacing w:val="1"/>
                <w:szCs w:val="22"/>
              </w:rPr>
              <w:t>A</w:t>
            </w:r>
            <w:r w:rsidRPr="00BA4003">
              <w:rPr>
                <w:rFonts w:eastAsia="Segoe UI" w:cstheme="minorHAnsi"/>
                <w:bCs/>
                <w:color w:val="auto"/>
                <w:spacing w:val="-2"/>
                <w:szCs w:val="22"/>
              </w:rPr>
              <w:t>n</w:t>
            </w:r>
            <w:r w:rsidRPr="00BA4003">
              <w:rPr>
                <w:rFonts w:eastAsia="Segoe UI" w:cstheme="minorHAnsi"/>
                <w:bCs/>
                <w:color w:val="auto"/>
                <w:spacing w:val="1"/>
                <w:szCs w:val="22"/>
              </w:rPr>
              <w:t>a</w:t>
            </w:r>
            <w:r w:rsidRPr="00BA4003">
              <w:rPr>
                <w:rFonts w:eastAsia="Segoe UI" w:cstheme="minorHAnsi"/>
                <w:bCs/>
                <w:color w:val="auto"/>
                <w:szCs w:val="22"/>
              </w:rPr>
              <w:t>l</w:t>
            </w:r>
            <w:r w:rsidRPr="00BA4003">
              <w:rPr>
                <w:rFonts w:eastAsia="Segoe UI" w:cstheme="minorHAnsi"/>
                <w:bCs/>
                <w:color w:val="auto"/>
                <w:spacing w:val="1"/>
                <w:szCs w:val="22"/>
              </w:rPr>
              <w:t>y</w:t>
            </w:r>
            <w:r w:rsidRPr="00BA4003">
              <w:rPr>
                <w:rFonts w:eastAsia="Segoe UI" w:cstheme="minorHAnsi"/>
                <w:bCs/>
                <w:color w:val="auto"/>
                <w:spacing w:val="-3"/>
                <w:szCs w:val="22"/>
              </w:rPr>
              <w:t>z</w:t>
            </w:r>
            <w:r w:rsidRPr="00BA4003">
              <w:rPr>
                <w:rFonts w:eastAsia="Segoe UI" w:cstheme="minorHAnsi"/>
                <w:bCs/>
                <w:color w:val="auto"/>
                <w:szCs w:val="22"/>
              </w:rPr>
              <w:t xml:space="preserve">e </w:t>
            </w:r>
            <w:r w:rsidRPr="00BA4003">
              <w:rPr>
                <w:rFonts w:eastAsia="Segoe UI" w:cstheme="minorHAnsi"/>
                <w:bCs/>
                <w:color w:val="auto"/>
                <w:spacing w:val="-1"/>
                <w:szCs w:val="22"/>
              </w:rPr>
              <w:t>f</w:t>
            </w:r>
            <w:r w:rsidRPr="00BA4003">
              <w:rPr>
                <w:rFonts w:eastAsia="Segoe UI" w:cstheme="minorHAnsi"/>
                <w:bCs/>
                <w:color w:val="auto"/>
                <w:spacing w:val="-2"/>
                <w:szCs w:val="22"/>
              </w:rPr>
              <w:t>u</w:t>
            </w:r>
            <w:r w:rsidRPr="00BA4003">
              <w:rPr>
                <w:rFonts w:eastAsia="Segoe UI" w:cstheme="minorHAnsi"/>
                <w:bCs/>
                <w:color w:val="auto"/>
                <w:spacing w:val="1"/>
                <w:szCs w:val="22"/>
              </w:rPr>
              <w:t>n</w:t>
            </w:r>
            <w:r w:rsidRPr="00BA4003">
              <w:rPr>
                <w:rFonts w:eastAsia="Segoe UI" w:cstheme="minorHAnsi"/>
                <w:bCs/>
                <w:color w:val="auto"/>
                <w:szCs w:val="22"/>
              </w:rPr>
              <w:t>cti</w:t>
            </w:r>
            <w:r w:rsidRPr="00BA4003">
              <w:rPr>
                <w:rFonts w:eastAsia="Segoe UI" w:cstheme="minorHAnsi"/>
                <w:bCs/>
                <w:color w:val="auto"/>
                <w:spacing w:val="-1"/>
                <w:szCs w:val="22"/>
              </w:rPr>
              <w:t>o</w:t>
            </w:r>
            <w:r w:rsidRPr="00BA4003">
              <w:rPr>
                <w:rFonts w:eastAsia="Segoe UI" w:cstheme="minorHAnsi"/>
                <w:bCs/>
                <w:color w:val="auto"/>
                <w:spacing w:val="1"/>
                <w:szCs w:val="22"/>
              </w:rPr>
              <w:t>n</w:t>
            </w:r>
            <w:r w:rsidRPr="00BA4003">
              <w:rPr>
                <w:rFonts w:eastAsia="Segoe UI" w:cstheme="minorHAnsi"/>
                <w:bCs/>
                <w:color w:val="auto"/>
                <w:szCs w:val="22"/>
              </w:rPr>
              <w:t>s</w:t>
            </w:r>
            <w:r w:rsidRPr="00BA4003">
              <w:rPr>
                <w:rFonts w:eastAsia="Segoe UI" w:cstheme="minorHAnsi"/>
                <w:bCs/>
                <w:color w:val="auto"/>
                <w:spacing w:val="-2"/>
                <w:szCs w:val="22"/>
              </w:rPr>
              <w:t xml:space="preserve"> </w:t>
            </w:r>
            <w:r w:rsidRPr="00BA4003">
              <w:rPr>
                <w:rFonts w:eastAsia="Segoe UI" w:cstheme="minorHAnsi"/>
                <w:bCs/>
                <w:color w:val="auto"/>
                <w:spacing w:val="1"/>
                <w:szCs w:val="22"/>
              </w:rPr>
              <w:t>u</w:t>
            </w:r>
            <w:r w:rsidRPr="00BA4003">
              <w:rPr>
                <w:rFonts w:eastAsia="Segoe UI" w:cstheme="minorHAnsi"/>
                <w:bCs/>
                <w:color w:val="auto"/>
                <w:spacing w:val="-1"/>
                <w:szCs w:val="22"/>
              </w:rPr>
              <w:t>s</w:t>
            </w:r>
            <w:r w:rsidRPr="00BA4003">
              <w:rPr>
                <w:rFonts w:eastAsia="Segoe UI" w:cstheme="minorHAnsi"/>
                <w:bCs/>
                <w:color w:val="auto"/>
                <w:szCs w:val="22"/>
              </w:rPr>
              <w:t>i</w:t>
            </w:r>
            <w:r w:rsidRPr="00BA4003">
              <w:rPr>
                <w:rFonts w:eastAsia="Segoe UI" w:cstheme="minorHAnsi"/>
                <w:bCs/>
                <w:color w:val="auto"/>
                <w:spacing w:val="-2"/>
                <w:szCs w:val="22"/>
              </w:rPr>
              <w:t>n</w:t>
            </w:r>
            <w:r w:rsidRPr="00BA4003">
              <w:rPr>
                <w:rFonts w:eastAsia="Segoe UI" w:cstheme="minorHAnsi"/>
                <w:bCs/>
                <w:color w:val="auto"/>
                <w:szCs w:val="22"/>
              </w:rPr>
              <w:t>g</w:t>
            </w:r>
            <w:r w:rsidRPr="00BA4003">
              <w:rPr>
                <w:rFonts w:eastAsia="Segoe UI" w:cstheme="minorHAnsi"/>
                <w:bCs/>
                <w:color w:val="auto"/>
                <w:spacing w:val="-1"/>
                <w:szCs w:val="22"/>
              </w:rPr>
              <w:t xml:space="preserve"> </w:t>
            </w:r>
            <w:r w:rsidRPr="00BA4003">
              <w:rPr>
                <w:rFonts w:eastAsia="Segoe UI" w:cstheme="minorHAnsi"/>
                <w:bCs/>
                <w:color w:val="auto"/>
                <w:szCs w:val="22"/>
              </w:rPr>
              <w:t>di</w:t>
            </w:r>
            <w:r w:rsidRPr="00BA4003">
              <w:rPr>
                <w:rFonts w:eastAsia="Segoe UI" w:cstheme="minorHAnsi"/>
                <w:bCs/>
                <w:color w:val="auto"/>
                <w:spacing w:val="-1"/>
                <w:szCs w:val="22"/>
              </w:rPr>
              <w:t>f</w:t>
            </w:r>
            <w:r w:rsidRPr="00BA4003">
              <w:rPr>
                <w:rFonts w:eastAsia="Segoe UI" w:cstheme="minorHAnsi"/>
                <w:bCs/>
                <w:color w:val="auto"/>
                <w:szCs w:val="22"/>
              </w:rPr>
              <w:t>fe</w:t>
            </w:r>
            <w:r w:rsidRPr="00BA4003">
              <w:rPr>
                <w:rFonts w:eastAsia="Segoe UI" w:cstheme="minorHAnsi"/>
                <w:bCs/>
                <w:color w:val="auto"/>
                <w:spacing w:val="1"/>
                <w:szCs w:val="22"/>
              </w:rPr>
              <w:t>r</w:t>
            </w:r>
            <w:r w:rsidRPr="00BA4003">
              <w:rPr>
                <w:rFonts w:eastAsia="Segoe UI" w:cstheme="minorHAnsi"/>
                <w:bCs/>
                <w:color w:val="auto"/>
                <w:spacing w:val="-2"/>
                <w:szCs w:val="22"/>
              </w:rPr>
              <w:t>e</w:t>
            </w:r>
            <w:r w:rsidRPr="00BA4003">
              <w:rPr>
                <w:rFonts w:eastAsia="Segoe UI" w:cstheme="minorHAnsi"/>
                <w:bCs/>
                <w:color w:val="auto"/>
                <w:spacing w:val="1"/>
                <w:szCs w:val="22"/>
              </w:rPr>
              <w:t>n</w:t>
            </w:r>
            <w:r w:rsidRPr="00BA4003">
              <w:rPr>
                <w:rFonts w:eastAsia="Segoe UI" w:cstheme="minorHAnsi"/>
                <w:bCs/>
                <w:color w:val="auto"/>
                <w:szCs w:val="22"/>
              </w:rPr>
              <w:t xml:space="preserve">t </w:t>
            </w:r>
            <w:r w:rsidRPr="00BA4003">
              <w:rPr>
                <w:rFonts w:eastAsia="Segoe UI" w:cstheme="minorHAnsi"/>
                <w:bCs/>
                <w:color w:val="auto"/>
                <w:spacing w:val="-2"/>
                <w:szCs w:val="22"/>
              </w:rPr>
              <w:t>r</w:t>
            </w:r>
            <w:r w:rsidRPr="00BA4003">
              <w:rPr>
                <w:rFonts w:eastAsia="Segoe UI" w:cstheme="minorHAnsi"/>
                <w:bCs/>
                <w:color w:val="auto"/>
                <w:szCs w:val="22"/>
              </w:rPr>
              <w:t>ep</w:t>
            </w:r>
            <w:r w:rsidRPr="00BA4003">
              <w:rPr>
                <w:rFonts w:eastAsia="Segoe UI" w:cstheme="minorHAnsi"/>
                <w:bCs/>
                <w:color w:val="auto"/>
                <w:spacing w:val="-1"/>
                <w:szCs w:val="22"/>
              </w:rPr>
              <w:t>r</w:t>
            </w:r>
            <w:r w:rsidRPr="00BA4003">
              <w:rPr>
                <w:rFonts w:eastAsia="Segoe UI" w:cstheme="minorHAnsi"/>
                <w:bCs/>
                <w:color w:val="auto"/>
                <w:szCs w:val="22"/>
              </w:rPr>
              <w:t>ese</w:t>
            </w:r>
            <w:r w:rsidRPr="00BA4003">
              <w:rPr>
                <w:rFonts w:eastAsia="Segoe UI" w:cstheme="minorHAnsi"/>
                <w:bCs/>
                <w:color w:val="auto"/>
                <w:spacing w:val="-2"/>
                <w:szCs w:val="22"/>
              </w:rPr>
              <w:t>n</w:t>
            </w:r>
            <w:r w:rsidRPr="00BA4003">
              <w:rPr>
                <w:rFonts w:eastAsia="Segoe UI" w:cstheme="minorHAnsi"/>
                <w:bCs/>
                <w:color w:val="auto"/>
                <w:szCs w:val="22"/>
              </w:rPr>
              <w:t>t</w:t>
            </w:r>
            <w:r w:rsidRPr="00BA4003">
              <w:rPr>
                <w:rFonts w:eastAsia="Segoe UI" w:cstheme="minorHAnsi"/>
                <w:bCs/>
                <w:color w:val="auto"/>
                <w:spacing w:val="-1"/>
                <w:szCs w:val="22"/>
              </w:rPr>
              <w:t>a</w:t>
            </w:r>
            <w:r w:rsidRPr="00BA4003">
              <w:rPr>
                <w:rFonts w:eastAsia="Segoe UI" w:cstheme="minorHAnsi"/>
                <w:bCs/>
                <w:color w:val="auto"/>
                <w:szCs w:val="22"/>
              </w:rPr>
              <w:t>t</w:t>
            </w:r>
            <w:r w:rsidRPr="00BA4003">
              <w:rPr>
                <w:rFonts w:eastAsia="Segoe UI" w:cstheme="minorHAnsi"/>
                <w:bCs/>
                <w:color w:val="auto"/>
                <w:spacing w:val="-2"/>
                <w:szCs w:val="22"/>
              </w:rPr>
              <w:t>i</w:t>
            </w:r>
            <w:r w:rsidRPr="00BA4003">
              <w:rPr>
                <w:rFonts w:eastAsia="Segoe UI" w:cstheme="minorHAnsi"/>
                <w:bCs/>
                <w:color w:val="auto"/>
                <w:szCs w:val="22"/>
              </w:rPr>
              <w:t>on</w:t>
            </w:r>
            <w:r w:rsidRPr="00BA4003">
              <w:rPr>
                <w:rFonts w:eastAsia="Segoe UI" w:cstheme="minorHAnsi"/>
                <w:bCs/>
                <w:color w:val="auto"/>
                <w:spacing w:val="-1"/>
                <w:szCs w:val="22"/>
              </w:rPr>
              <w:t>s</w:t>
            </w:r>
            <w:r w:rsidRPr="00BA4003">
              <w:rPr>
                <w:rFonts w:eastAsia="Segoe UI" w:cstheme="minorHAnsi"/>
                <w:bCs/>
                <w:color w:val="auto"/>
                <w:szCs w:val="22"/>
              </w:rPr>
              <w:t>.</w:t>
            </w:r>
          </w:p>
        </w:tc>
        <w:tc>
          <w:tcPr>
            <w:tcW w:w="2500" w:type="pct"/>
            <w:tcBorders>
              <w:bottom w:val="single" w:sz="4" w:space="0" w:color="auto"/>
            </w:tcBorders>
          </w:tcPr>
          <w:p w14:paraId="206FFABA" w14:textId="77777777" w:rsidR="00FF6766" w:rsidRPr="00BA4003" w:rsidRDefault="00FF6766" w:rsidP="00FF0E95">
            <w:pPr>
              <w:widowControl w:val="0"/>
              <w:contextualSpacing/>
              <w:rPr>
                <w:rFonts w:cstheme="minorHAnsi"/>
                <w:iCs/>
                <w:color w:val="auto"/>
                <w:szCs w:val="22"/>
              </w:rPr>
            </w:pPr>
            <w:r w:rsidRPr="00BA4003">
              <w:rPr>
                <w:rFonts w:cstheme="minorHAnsi"/>
                <w:iCs/>
                <w:color w:val="auto"/>
                <w:szCs w:val="22"/>
              </w:rPr>
              <w:t>Standards 30-31</w:t>
            </w:r>
          </w:p>
        </w:tc>
      </w:tr>
      <w:tr w:rsidR="00FF6766" w:rsidRPr="00BA4003" w14:paraId="4E812576" w14:textId="77777777" w:rsidTr="00FF6766">
        <w:tc>
          <w:tcPr>
            <w:tcW w:w="2500" w:type="pct"/>
            <w:tcBorders>
              <w:bottom w:val="single" w:sz="4" w:space="0" w:color="auto"/>
            </w:tcBorders>
          </w:tcPr>
          <w:p w14:paraId="2D11D5DF" w14:textId="77777777" w:rsidR="00FF6766" w:rsidRPr="00BA4003" w:rsidRDefault="00FF6766" w:rsidP="00FF0E95">
            <w:pPr>
              <w:ind w:right="-20"/>
              <w:rPr>
                <w:rFonts w:eastAsia="Segoe UI" w:cstheme="minorHAnsi"/>
                <w:color w:val="auto"/>
                <w:szCs w:val="22"/>
              </w:rPr>
            </w:pPr>
            <w:r w:rsidRPr="00BA4003">
              <w:rPr>
                <w:rFonts w:eastAsia="Segoe UI" w:cstheme="minorHAnsi"/>
                <w:bCs/>
                <w:color w:val="auto"/>
                <w:szCs w:val="22"/>
              </w:rPr>
              <w:t>B</w:t>
            </w:r>
            <w:r w:rsidRPr="00BA4003">
              <w:rPr>
                <w:rFonts w:eastAsia="Segoe UI" w:cstheme="minorHAnsi"/>
                <w:bCs/>
                <w:color w:val="auto"/>
                <w:spacing w:val="1"/>
                <w:szCs w:val="22"/>
              </w:rPr>
              <w:t>u</w:t>
            </w:r>
            <w:r w:rsidRPr="00BA4003">
              <w:rPr>
                <w:rFonts w:eastAsia="Segoe UI" w:cstheme="minorHAnsi"/>
                <w:bCs/>
                <w:color w:val="auto"/>
                <w:szCs w:val="22"/>
              </w:rPr>
              <w:t>ild</w:t>
            </w:r>
            <w:r w:rsidRPr="00BA4003">
              <w:rPr>
                <w:rFonts w:eastAsia="Segoe UI" w:cstheme="minorHAnsi"/>
                <w:bCs/>
                <w:color w:val="auto"/>
                <w:spacing w:val="-1"/>
                <w:szCs w:val="22"/>
              </w:rPr>
              <w:t xml:space="preserve"> </w:t>
            </w:r>
            <w:r w:rsidRPr="00BA4003">
              <w:rPr>
                <w:rFonts w:eastAsia="Segoe UI" w:cstheme="minorHAnsi"/>
                <w:bCs/>
                <w:color w:val="auto"/>
                <w:szCs w:val="22"/>
              </w:rPr>
              <w:t>a f</w:t>
            </w:r>
            <w:r w:rsidRPr="00BA4003">
              <w:rPr>
                <w:rFonts w:eastAsia="Segoe UI" w:cstheme="minorHAnsi"/>
                <w:bCs/>
                <w:color w:val="auto"/>
                <w:spacing w:val="-2"/>
                <w:szCs w:val="22"/>
              </w:rPr>
              <w:t>u</w:t>
            </w:r>
            <w:r w:rsidRPr="00BA4003">
              <w:rPr>
                <w:rFonts w:eastAsia="Segoe UI" w:cstheme="minorHAnsi"/>
                <w:bCs/>
                <w:color w:val="auto"/>
                <w:spacing w:val="1"/>
                <w:szCs w:val="22"/>
              </w:rPr>
              <w:t>n</w:t>
            </w:r>
            <w:r w:rsidRPr="00BA4003">
              <w:rPr>
                <w:rFonts w:eastAsia="Segoe UI" w:cstheme="minorHAnsi"/>
                <w:bCs/>
                <w:color w:val="auto"/>
                <w:szCs w:val="22"/>
              </w:rPr>
              <w:t>cti</w:t>
            </w:r>
            <w:r w:rsidRPr="00BA4003">
              <w:rPr>
                <w:rFonts w:eastAsia="Segoe UI" w:cstheme="minorHAnsi"/>
                <w:bCs/>
                <w:color w:val="auto"/>
                <w:spacing w:val="-3"/>
                <w:szCs w:val="22"/>
              </w:rPr>
              <w:t>o</w:t>
            </w:r>
            <w:r w:rsidRPr="00BA4003">
              <w:rPr>
                <w:rFonts w:eastAsia="Segoe UI" w:cstheme="minorHAnsi"/>
                <w:bCs/>
                <w:color w:val="auto"/>
                <w:szCs w:val="22"/>
              </w:rPr>
              <w:t>n th</w:t>
            </w:r>
            <w:r w:rsidRPr="00BA4003">
              <w:rPr>
                <w:rFonts w:eastAsia="Segoe UI" w:cstheme="minorHAnsi"/>
                <w:bCs/>
                <w:color w:val="auto"/>
                <w:spacing w:val="-2"/>
                <w:szCs w:val="22"/>
              </w:rPr>
              <w:t>a</w:t>
            </w:r>
            <w:r w:rsidRPr="00BA4003">
              <w:rPr>
                <w:rFonts w:eastAsia="Segoe UI" w:cstheme="minorHAnsi"/>
                <w:bCs/>
                <w:color w:val="auto"/>
                <w:szCs w:val="22"/>
              </w:rPr>
              <w:t xml:space="preserve">t </w:t>
            </w:r>
            <w:r w:rsidRPr="00BA4003">
              <w:rPr>
                <w:rFonts w:eastAsia="Segoe UI" w:cstheme="minorHAnsi"/>
                <w:bCs/>
                <w:color w:val="auto"/>
                <w:spacing w:val="-1"/>
                <w:szCs w:val="22"/>
              </w:rPr>
              <w:t>m</w:t>
            </w:r>
            <w:r w:rsidRPr="00BA4003">
              <w:rPr>
                <w:rFonts w:eastAsia="Segoe UI" w:cstheme="minorHAnsi"/>
                <w:bCs/>
                <w:color w:val="auto"/>
                <w:szCs w:val="22"/>
              </w:rPr>
              <w:t>odels</w:t>
            </w:r>
            <w:r w:rsidRPr="00BA4003">
              <w:rPr>
                <w:rFonts w:eastAsia="Segoe UI" w:cstheme="minorHAnsi"/>
                <w:bCs/>
                <w:color w:val="auto"/>
                <w:spacing w:val="-2"/>
                <w:szCs w:val="22"/>
              </w:rPr>
              <w:t xml:space="preserve"> </w:t>
            </w:r>
            <w:r w:rsidRPr="00BA4003">
              <w:rPr>
                <w:rFonts w:eastAsia="Segoe UI" w:cstheme="minorHAnsi"/>
                <w:bCs/>
                <w:color w:val="auto"/>
                <w:szCs w:val="22"/>
              </w:rPr>
              <w:t xml:space="preserve">a </w:t>
            </w:r>
            <w:r w:rsidRPr="00BA4003">
              <w:rPr>
                <w:rFonts w:eastAsia="Segoe UI" w:cstheme="minorHAnsi"/>
                <w:bCs/>
                <w:color w:val="auto"/>
                <w:spacing w:val="1"/>
                <w:szCs w:val="22"/>
              </w:rPr>
              <w:t>r</w:t>
            </w:r>
            <w:r w:rsidRPr="00BA4003">
              <w:rPr>
                <w:rFonts w:eastAsia="Segoe UI" w:cstheme="minorHAnsi"/>
                <w:bCs/>
                <w:color w:val="auto"/>
                <w:szCs w:val="22"/>
              </w:rPr>
              <w:t>e</w:t>
            </w:r>
            <w:r w:rsidRPr="00BA4003">
              <w:rPr>
                <w:rFonts w:eastAsia="Segoe UI" w:cstheme="minorHAnsi"/>
                <w:bCs/>
                <w:color w:val="auto"/>
                <w:spacing w:val="-2"/>
                <w:szCs w:val="22"/>
              </w:rPr>
              <w:t>l</w:t>
            </w:r>
            <w:r w:rsidRPr="00BA4003">
              <w:rPr>
                <w:rFonts w:eastAsia="Segoe UI" w:cstheme="minorHAnsi"/>
                <w:bCs/>
                <w:color w:val="auto"/>
                <w:spacing w:val="1"/>
                <w:szCs w:val="22"/>
              </w:rPr>
              <w:t>a</w:t>
            </w:r>
            <w:r w:rsidRPr="00BA4003">
              <w:rPr>
                <w:rFonts w:eastAsia="Segoe UI" w:cstheme="minorHAnsi"/>
                <w:bCs/>
                <w:color w:val="auto"/>
                <w:szCs w:val="22"/>
              </w:rPr>
              <w:t>ti</w:t>
            </w:r>
            <w:r w:rsidRPr="00BA4003">
              <w:rPr>
                <w:rFonts w:eastAsia="Segoe UI" w:cstheme="minorHAnsi"/>
                <w:bCs/>
                <w:color w:val="auto"/>
                <w:spacing w:val="-3"/>
                <w:szCs w:val="22"/>
              </w:rPr>
              <w:t>o</w:t>
            </w:r>
            <w:r w:rsidRPr="00BA4003">
              <w:rPr>
                <w:rFonts w:eastAsia="Segoe UI" w:cstheme="minorHAnsi"/>
                <w:bCs/>
                <w:color w:val="auto"/>
                <w:spacing w:val="1"/>
                <w:szCs w:val="22"/>
              </w:rPr>
              <w:t>n</w:t>
            </w:r>
            <w:r w:rsidRPr="00BA4003">
              <w:rPr>
                <w:rFonts w:eastAsia="Segoe UI" w:cstheme="minorHAnsi"/>
                <w:bCs/>
                <w:color w:val="auto"/>
                <w:spacing w:val="-1"/>
                <w:szCs w:val="22"/>
              </w:rPr>
              <w:t>sh</w:t>
            </w:r>
            <w:r w:rsidRPr="00BA4003">
              <w:rPr>
                <w:rFonts w:eastAsia="Segoe UI" w:cstheme="minorHAnsi"/>
                <w:bCs/>
                <w:color w:val="auto"/>
                <w:szCs w:val="22"/>
              </w:rPr>
              <w:t>ip</w:t>
            </w:r>
            <w:r w:rsidRPr="00BA4003">
              <w:rPr>
                <w:rFonts w:eastAsia="Segoe UI" w:cstheme="minorHAnsi"/>
                <w:bCs/>
                <w:color w:val="auto"/>
                <w:spacing w:val="-1"/>
                <w:szCs w:val="22"/>
              </w:rPr>
              <w:t xml:space="preserve"> </w:t>
            </w:r>
            <w:r w:rsidRPr="00BA4003">
              <w:rPr>
                <w:rFonts w:eastAsia="Segoe UI" w:cstheme="minorHAnsi"/>
                <w:bCs/>
                <w:color w:val="auto"/>
                <w:szCs w:val="22"/>
              </w:rPr>
              <w:t>be</w:t>
            </w:r>
            <w:r w:rsidRPr="00BA4003">
              <w:rPr>
                <w:rFonts w:eastAsia="Segoe UI" w:cstheme="minorHAnsi"/>
                <w:bCs/>
                <w:color w:val="auto"/>
                <w:spacing w:val="-2"/>
                <w:szCs w:val="22"/>
              </w:rPr>
              <w:t>t</w:t>
            </w:r>
            <w:r w:rsidRPr="00BA4003">
              <w:rPr>
                <w:rFonts w:eastAsia="Segoe UI" w:cstheme="minorHAnsi"/>
                <w:bCs/>
                <w:color w:val="auto"/>
                <w:spacing w:val="-1"/>
                <w:szCs w:val="22"/>
              </w:rPr>
              <w:t>w</w:t>
            </w:r>
            <w:r w:rsidRPr="00BA4003">
              <w:rPr>
                <w:rFonts w:eastAsia="Segoe UI" w:cstheme="minorHAnsi"/>
                <w:bCs/>
                <w:color w:val="auto"/>
                <w:szCs w:val="22"/>
              </w:rPr>
              <w:t>e</w:t>
            </w:r>
            <w:r w:rsidRPr="00BA4003">
              <w:rPr>
                <w:rFonts w:eastAsia="Segoe UI" w:cstheme="minorHAnsi"/>
                <w:bCs/>
                <w:color w:val="auto"/>
                <w:spacing w:val="1"/>
                <w:szCs w:val="22"/>
              </w:rPr>
              <w:t>e</w:t>
            </w:r>
            <w:r w:rsidRPr="00BA4003">
              <w:rPr>
                <w:rFonts w:eastAsia="Segoe UI" w:cstheme="minorHAnsi"/>
                <w:bCs/>
                <w:color w:val="auto"/>
                <w:szCs w:val="22"/>
              </w:rPr>
              <w:t>n two</w:t>
            </w:r>
            <w:r w:rsidRPr="00BA4003">
              <w:rPr>
                <w:rFonts w:eastAsia="Segoe UI" w:cstheme="minorHAnsi"/>
                <w:bCs/>
                <w:color w:val="auto"/>
                <w:spacing w:val="-2"/>
                <w:szCs w:val="22"/>
              </w:rPr>
              <w:t xml:space="preserve"> q</w:t>
            </w:r>
            <w:r w:rsidRPr="00BA4003">
              <w:rPr>
                <w:rFonts w:eastAsia="Segoe UI" w:cstheme="minorHAnsi"/>
                <w:bCs/>
                <w:color w:val="auto"/>
                <w:spacing w:val="1"/>
                <w:szCs w:val="22"/>
              </w:rPr>
              <w:t>u</w:t>
            </w:r>
            <w:r w:rsidRPr="00BA4003">
              <w:rPr>
                <w:rFonts w:eastAsia="Segoe UI" w:cstheme="minorHAnsi"/>
                <w:bCs/>
                <w:color w:val="auto"/>
                <w:spacing w:val="-1"/>
                <w:szCs w:val="22"/>
              </w:rPr>
              <w:t>a</w:t>
            </w:r>
            <w:r w:rsidRPr="00BA4003">
              <w:rPr>
                <w:rFonts w:eastAsia="Segoe UI" w:cstheme="minorHAnsi"/>
                <w:bCs/>
                <w:color w:val="auto"/>
                <w:spacing w:val="1"/>
                <w:szCs w:val="22"/>
              </w:rPr>
              <w:t>n</w:t>
            </w:r>
            <w:r w:rsidRPr="00BA4003">
              <w:rPr>
                <w:rFonts w:eastAsia="Segoe UI" w:cstheme="minorHAnsi"/>
                <w:bCs/>
                <w:color w:val="auto"/>
                <w:szCs w:val="22"/>
              </w:rPr>
              <w:t>tit</w:t>
            </w:r>
            <w:r w:rsidRPr="00BA4003">
              <w:rPr>
                <w:rFonts w:eastAsia="Segoe UI" w:cstheme="minorHAnsi"/>
                <w:bCs/>
                <w:color w:val="auto"/>
                <w:spacing w:val="-3"/>
                <w:szCs w:val="22"/>
              </w:rPr>
              <w:t>i</w:t>
            </w:r>
            <w:r w:rsidRPr="00BA4003">
              <w:rPr>
                <w:rFonts w:eastAsia="Segoe UI" w:cstheme="minorHAnsi"/>
                <w:bCs/>
                <w:color w:val="auto"/>
                <w:szCs w:val="22"/>
              </w:rPr>
              <w:t>es.</w:t>
            </w:r>
          </w:p>
        </w:tc>
        <w:tc>
          <w:tcPr>
            <w:tcW w:w="2500" w:type="pct"/>
            <w:tcBorders>
              <w:bottom w:val="single" w:sz="4" w:space="0" w:color="auto"/>
            </w:tcBorders>
          </w:tcPr>
          <w:p w14:paraId="204692F9" w14:textId="77777777" w:rsidR="00FF6766" w:rsidRPr="00BA4003" w:rsidRDefault="00FF6766" w:rsidP="00FF0E95">
            <w:pPr>
              <w:widowControl w:val="0"/>
              <w:contextualSpacing/>
              <w:rPr>
                <w:rFonts w:cstheme="minorHAnsi"/>
                <w:iCs/>
                <w:color w:val="auto"/>
                <w:szCs w:val="22"/>
              </w:rPr>
            </w:pPr>
            <w:r w:rsidRPr="00BA4003">
              <w:rPr>
                <w:rFonts w:cstheme="minorHAnsi"/>
                <w:iCs/>
                <w:color w:val="auto"/>
                <w:szCs w:val="22"/>
              </w:rPr>
              <w:t>Standards 32-33</w:t>
            </w:r>
          </w:p>
        </w:tc>
      </w:tr>
      <w:tr w:rsidR="00FF6766" w:rsidRPr="00BA4003" w14:paraId="6D2C98EF" w14:textId="77777777" w:rsidTr="00FF6766">
        <w:tc>
          <w:tcPr>
            <w:tcW w:w="2500" w:type="pct"/>
            <w:tcBorders>
              <w:bottom w:val="single" w:sz="4" w:space="0" w:color="auto"/>
            </w:tcBorders>
          </w:tcPr>
          <w:p w14:paraId="4B86F2E3" w14:textId="77777777" w:rsidR="00FF6766" w:rsidRPr="00BA4003" w:rsidRDefault="00FF6766" w:rsidP="00FF0E95">
            <w:pPr>
              <w:ind w:right="-20"/>
              <w:rPr>
                <w:rFonts w:eastAsia="Segoe UI" w:cstheme="minorHAnsi"/>
                <w:color w:val="auto"/>
                <w:szCs w:val="22"/>
              </w:rPr>
            </w:pPr>
            <w:r w:rsidRPr="00BA4003">
              <w:rPr>
                <w:rFonts w:eastAsia="Segoe UI" w:cstheme="minorHAnsi"/>
                <w:bCs/>
                <w:color w:val="auto"/>
                <w:szCs w:val="22"/>
              </w:rPr>
              <w:t>B</w:t>
            </w:r>
            <w:r w:rsidRPr="00BA4003">
              <w:rPr>
                <w:rFonts w:eastAsia="Segoe UI" w:cstheme="minorHAnsi"/>
                <w:bCs/>
                <w:color w:val="auto"/>
                <w:spacing w:val="1"/>
                <w:szCs w:val="22"/>
              </w:rPr>
              <w:t>u</w:t>
            </w:r>
            <w:r w:rsidRPr="00BA4003">
              <w:rPr>
                <w:rFonts w:eastAsia="Segoe UI" w:cstheme="minorHAnsi"/>
                <w:bCs/>
                <w:color w:val="auto"/>
                <w:szCs w:val="22"/>
              </w:rPr>
              <w:t>ild</w:t>
            </w:r>
            <w:r w:rsidRPr="00BA4003">
              <w:rPr>
                <w:rFonts w:eastAsia="Segoe UI" w:cstheme="minorHAnsi"/>
                <w:bCs/>
                <w:color w:val="auto"/>
                <w:spacing w:val="-1"/>
                <w:szCs w:val="22"/>
              </w:rPr>
              <w:t xml:space="preserve"> </w:t>
            </w:r>
            <w:r w:rsidRPr="00BA4003">
              <w:rPr>
                <w:rFonts w:eastAsia="Segoe UI" w:cstheme="minorHAnsi"/>
                <w:bCs/>
                <w:color w:val="auto"/>
                <w:spacing w:val="-2"/>
                <w:szCs w:val="22"/>
              </w:rPr>
              <w:t>n</w:t>
            </w:r>
            <w:r w:rsidRPr="00BA4003">
              <w:rPr>
                <w:rFonts w:eastAsia="Segoe UI" w:cstheme="minorHAnsi"/>
                <w:bCs/>
                <w:color w:val="auto"/>
                <w:szCs w:val="22"/>
              </w:rPr>
              <w:t>ew</w:t>
            </w:r>
            <w:r w:rsidRPr="00BA4003">
              <w:rPr>
                <w:rFonts w:eastAsia="Segoe UI" w:cstheme="minorHAnsi"/>
                <w:bCs/>
                <w:color w:val="auto"/>
                <w:spacing w:val="-1"/>
                <w:szCs w:val="22"/>
              </w:rPr>
              <w:t xml:space="preserve"> </w:t>
            </w:r>
            <w:r w:rsidRPr="00BA4003">
              <w:rPr>
                <w:rFonts w:eastAsia="Segoe UI" w:cstheme="minorHAnsi"/>
                <w:bCs/>
                <w:color w:val="auto"/>
                <w:szCs w:val="22"/>
              </w:rPr>
              <w:t>fu</w:t>
            </w:r>
            <w:r w:rsidRPr="00BA4003">
              <w:rPr>
                <w:rFonts w:eastAsia="Segoe UI" w:cstheme="minorHAnsi"/>
                <w:bCs/>
                <w:color w:val="auto"/>
                <w:spacing w:val="1"/>
                <w:szCs w:val="22"/>
              </w:rPr>
              <w:t>n</w:t>
            </w:r>
            <w:r w:rsidRPr="00BA4003">
              <w:rPr>
                <w:rFonts w:eastAsia="Segoe UI" w:cstheme="minorHAnsi"/>
                <w:bCs/>
                <w:color w:val="auto"/>
                <w:szCs w:val="22"/>
              </w:rPr>
              <w:t>cti</w:t>
            </w:r>
            <w:r w:rsidRPr="00BA4003">
              <w:rPr>
                <w:rFonts w:eastAsia="Segoe UI" w:cstheme="minorHAnsi"/>
                <w:bCs/>
                <w:color w:val="auto"/>
                <w:spacing w:val="-3"/>
                <w:szCs w:val="22"/>
              </w:rPr>
              <w:t>o</w:t>
            </w:r>
            <w:r w:rsidRPr="00BA4003">
              <w:rPr>
                <w:rFonts w:eastAsia="Segoe UI" w:cstheme="minorHAnsi"/>
                <w:bCs/>
                <w:color w:val="auto"/>
                <w:spacing w:val="1"/>
                <w:szCs w:val="22"/>
              </w:rPr>
              <w:t>n</w:t>
            </w:r>
            <w:r w:rsidRPr="00BA4003">
              <w:rPr>
                <w:rFonts w:eastAsia="Segoe UI" w:cstheme="minorHAnsi"/>
                <w:bCs/>
                <w:color w:val="auto"/>
                <w:szCs w:val="22"/>
              </w:rPr>
              <w:t>s</w:t>
            </w:r>
            <w:r w:rsidRPr="00BA4003">
              <w:rPr>
                <w:rFonts w:eastAsia="Segoe UI" w:cstheme="minorHAnsi"/>
                <w:bCs/>
                <w:color w:val="auto"/>
                <w:spacing w:val="-2"/>
                <w:szCs w:val="22"/>
              </w:rPr>
              <w:t xml:space="preserve"> </w:t>
            </w:r>
            <w:r w:rsidRPr="00BA4003">
              <w:rPr>
                <w:rFonts w:eastAsia="Segoe UI" w:cstheme="minorHAnsi"/>
                <w:bCs/>
                <w:color w:val="auto"/>
                <w:szCs w:val="22"/>
              </w:rPr>
              <w:t>fr</w:t>
            </w:r>
            <w:r w:rsidRPr="00BA4003">
              <w:rPr>
                <w:rFonts w:eastAsia="Segoe UI" w:cstheme="minorHAnsi"/>
                <w:bCs/>
                <w:color w:val="auto"/>
                <w:spacing w:val="-3"/>
                <w:szCs w:val="22"/>
              </w:rPr>
              <w:t>o</w:t>
            </w:r>
            <w:r w:rsidRPr="00BA4003">
              <w:rPr>
                <w:rFonts w:eastAsia="Segoe UI" w:cstheme="minorHAnsi"/>
                <w:bCs/>
                <w:color w:val="auto"/>
                <w:szCs w:val="22"/>
              </w:rPr>
              <w:t>m</w:t>
            </w:r>
            <w:r w:rsidRPr="00BA4003">
              <w:rPr>
                <w:rFonts w:eastAsia="Segoe UI" w:cstheme="minorHAnsi"/>
                <w:bCs/>
                <w:color w:val="auto"/>
                <w:spacing w:val="-1"/>
                <w:szCs w:val="22"/>
              </w:rPr>
              <w:t xml:space="preserve"> </w:t>
            </w:r>
            <w:r w:rsidRPr="00BA4003">
              <w:rPr>
                <w:rFonts w:eastAsia="Segoe UI" w:cstheme="minorHAnsi"/>
                <w:bCs/>
                <w:color w:val="auto"/>
                <w:szCs w:val="22"/>
              </w:rPr>
              <w:t>e</w:t>
            </w:r>
            <w:r w:rsidRPr="00BA4003">
              <w:rPr>
                <w:rFonts w:eastAsia="Segoe UI" w:cstheme="minorHAnsi"/>
                <w:bCs/>
                <w:color w:val="auto"/>
                <w:spacing w:val="1"/>
                <w:szCs w:val="22"/>
              </w:rPr>
              <w:t>x</w:t>
            </w:r>
            <w:r w:rsidRPr="00BA4003">
              <w:rPr>
                <w:rFonts w:eastAsia="Segoe UI" w:cstheme="minorHAnsi"/>
                <w:bCs/>
                <w:color w:val="auto"/>
                <w:szCs w:val="22"/>
              </w:rPr>
              <w:t>i</w:t>
            </w:r>
            <w:r w:rsidRPr="00BA4003">
              <w:rPr>
                <w:rFonts w:eastAsia="Segoe UI" w:cstheme="minorHAnsi"/>
                <w:bCs/>
                <w:color w:val="auto"/>
                <w:spacing w:val="-2"/>
                <w:szCs w:val="22"/>
              </w:rPr>
              <w:t>s</w:t>
            </w:r>
            <w:r w:rsidRPr="00BA4003">
              <w:rPr>
                <w:rFonts w:eastAsia="Segoe UI" w:cstheme="minorHAnsi"/>
                <w:bCs/>
                <w:color w:val="auto"/>
                <w:szCs w:val="22"/>
              </w:rPr>
              <w:t>ti</w:t>
            </w:r>
            <w:r w:rsidRPr="00BA4003">
              <w:rPr>
                <w:rFonts w:eastAsia="Segoe UI" w:cstheme="minorHAnsi"/>
                <w:bCs/>
                <w:color w:val="auto"/>
                <w:spacing w:val="1"/>
                <w:szCs w:val="22"/>
              </w:rPr>
              <w:t>n</w:t>
            </w:r>
            <w:r w:rsidRPr="00BA4003">
              <w:rPr>
                <w:rFonts w:eastAsia="Segoe UI" w:cstheme="minorHAnsi"/>
                <w:bCs/>
                <w:color w:val="auto"/>
                <w:szCs w:val="22"/>
              </w:rPr>
              <w:t>g</w:t>
            </w:r>
            <w:r w:rsidRPr="00BA4003">
              <w:rPr>
                <w:rFonts w:eastAsia="Segoe UI" w:cstheme="minorHAnsi"/>
                <w:bCs/>
                <w:color w:val="auto"/>
                <w:spacing w:val="-1"/>
                <w:szCs w:val="22"/>
              </w:rPr>
              <w:t xml:space="preserve"> </w:t>
            </w:r>
            <w:r w:rsidRPr="00BA4003">
              <w:rPr>
                <w:rFonts w:eastAsia="Segoe UI" w:cstheme="minorHAnsi"/>
                <w:bCs/>
                <w:color w:val="auto"/>
                <w:szCs w:val="22"/>
              </w:rPr>
              <w:t>f</w:t>
            </w:r>
            <w:r w:rsidRPr="00BA4003">
              <w:rPr>
                <w:rFonts w:eastAsia="Segoe UI" w:cstheme="minorHAnsi"/>
                <w:bCs/>
                <w:color w:val="auto"/>
                <w:spacing w:val="-2"/>
                <w:szCs w:val="22"/>
              </w:rPr>
              <w:t>u</w:t>
            </w:r>
            <w:r w:rsidRPr="00BA4003">
              <w:rPr>
                <w:rFonts w:eastAsia="Segoe UI" w:cstheme="minorHAnsi"/>
                <w:bCs/>
                <w:color w:val="auto"/>
                <w:spacing w:val="1"/>
                <w:szCs w:val="22"/>
              </w:rPr>
              <w:t>n</w:t>
            </w:r>
            <w:r w:rsidRPr="00BA4003">
              <w:rPr>
                <w:rFonts w:eastAsia="Segoe UI" w:cstheme="minorHAnsi"/>
                <w:bCs/>
                <w:color w:val="auto"/>
                <w:szCs w:val="22"/>
              </w:rPr>
              <w:t>cti</w:t>
            </w:r>
            <w:r w:rsidRPr="00BA4003">
              <w:rPr>
                <w:rFonts w:eastAsia="Segoe UI" w:cstheme="minorHAnsi"/>
                <w:bCs/>
                <w:color w:val="auto"/>
                <w:spacing w:val="-3"/>
                <w:szCs w:val="22"/>
              </w:rPr>
              <w:t>o</w:t>
            </w:r>
            <w:r w:rsidRPr="00BA4003">
              <w:rPr>
                <w:rFonts w:eastAsia="Segoe UI" w:cstheme="minorHAnsi"/>
                <w:bCs/>
                <w:color w:val="auto"/>
                <w:spacing w:val="1"/>
                <w:szCs w:val="22"/>
              </w:rPr>
              <w:t>n</w:t>
            </w:r>
            <w:r w:rsidRPr="00BA4003">
              <w:rPr>
                <w:rFonts w:eastAsia="Segoe UI" w:cstheme="minorHAnsi"/>
                <w:bCs/>
                <w:color w:val="auto"/>
                <w:spacing w:val="-1"/>
                <w:szCs w:val="22"/>
              </w:rPr>
              <w:t>s</w:t>
            </w:r>
            <w:r w:rsidRPr="00BA4003">
              <w:rPr>
                <w:rFonts w:eastAsia="Segoe UI" w:cstheme="minorHAnsi"/>
                <w:bCs/>
                <w:color w:val="auto"/>
                <w:szCs w:val="22"/>
              </w:rPr>
              <w:t>.</w:t>
            </w:r>
          </w:p>
        </w:tc>
        <w:tc>
          <w:tcPr>
            <w:tcW w:w="2500" w:type="pct"/>
            <w:tcBorders>
              <w:bottom w:val="single" w:sz="4" w:space="0" w:color="auto"/>
            </w:tcBorders>
          </w:tcPr>
          <w:p w14:paraId="1320D233" w14:textId="77777777" w:rsidR="00FF6766" w:rsidRPr="00BA4003" w:rsidRDefault="00FF6766" w:rsidP="00FF0E95">
            <w:pPr>
              <w:widowControl w:val="0"/>
              <w:contextualSpacing/>
              <w:rPr>
                <w:rFonts w:cstheme="minorHAnsi"/>
                <w:iCs/>
                <w:color w:val="auto"/>
                <w:szCs w:val="22"/>
              </w:rPr>
            </w:pPr>
            <w:r w:rsidRPr="00BA4003">
              <w:rPr>
                <w:rFonts w:cstheme="minorHAnsi"/>
                <w:iCs/>
                <w:color w:val="auto"/>
                <w:szCs w:val="22"/>
              </w:rPr>
              <w:t>Standard 34</w:t>
            </w:r>
          </w:p>
        </w:tc>
      </w:tr>
      <w:tr w:rsidR="00FF6766" w:rsidRPr="00BA4003" w14:paraId="5A6124F4" w14:textId="77777777" w:rsidTr="00FF6766">
        <w:tc>
          <w:tcPr>
            <w:tcW w:w="2500" w:type="pct"/>
            <w:tcBorders>
              <w:bottom w:val="single" w:sz="4" w:space="0" w:color="auto"/>
            </w:tcBorders>
          </w:tcPr>
          <w:p w14:paraId="62F401AF" w14:textId="77777777" w:rsidR="00FF6766" w:rsidRPr="00BA4003" w:rsidRDefault="00FF6766" w:rsidP="00FF0E95">
            <w:pPr>
              <w:widowControl w:val="0"/>
              <w:contextualSpacing/>
              <w:rPr>
                <w:rFonts w:eastAsia="Segoe UI" w:cstheme="minorHAnsi"/>
                <w:bCs/>
                <w:color w:val="auto"/>
                <w:szCs w:val="22"/>
              </w:rPr>
            </w:pPr>
            <w:r w:rsidRPr="00BA4003">
              <w:rPr>
                <w:rFonts w:eastAsia="Segoe UI" w:cstheme="minorHAnsi"/>
                <w:bCs/>
                <w:color w:val="auto"/>
                <w:spacing w:val="-1"/>
                <w:szCs w:val="22"/>
              </w:rPr>
              <w:t>C</w:t>
            </w:r>
            <w:r w:rsidRPr="00BA4003">
              <w:rPr>
                <w:rFonts w:eastAsia="Segoe UI" w:cstheme="minorHAnsi"/>
                <w:bCs/>
                <w:color w:val="auto"/>
                <w:szCs w:val="22"/>
              </w:rPr>
              <w:t>on</w:t>
            </w:r>
            <w:r w:rsidRPr="00BA4003">
              <w:rPr>
                <w:rFonts w:eastAsia="Segoe UI" w:cstheme="minorHAnsi"/>
                <w:bCs/>
                <w:color w:val="auto"/>
                <w:spacing w:val="-1"/>
                <w:szCs w:val="22"/>
              </w:rPr>
              <w:t>s</w:t>
            </w:r>
            <w:r w:rsidRPr="00BA4003">
              <w:rPr>
                <w:rFonts w:eastAsia="Segoe UI" w:cstheme="minorHAnsi"/>
                <w:bCs/>
                <w:color w:val="auto"/>
                <w:szCs w:val="22"/>
              </w:rPr>
              <w:t>t</w:t>
            </w:r>
            <w:r w:rsidRPr="00BA4003">
              <w:rPr>
                <w:rFonts w:eastAsia="Segoe UI" w:cstheme="minorHAnsi"/>
                <w:bCs/>
                <w:color w:val="auto"/>
                <w:spacing w:val="1"/>
                <w:szCs w:val="22"/>
              </w:rPr>
              <w:t>ru</w:t>
            </w:r>
            <w:r w:rsidRPr="00BA4003">
              <w:rPr>
                <w:rFonts w:eastAsia="Segoe UI" w:cstheme="minorHAnsi"/>
                <w:bCs/>
                <w:color w:val="auto"/>
                <w:spacing w:val="-3"/>
                <w:szCs w:val="22"/>
              </w:rPr>
              <w:t>c</w:t>
            </w:r>
            <w:r w:rsidRPr="00BA4003">
              <w:rPr>
                <w:rFonts w:eastAsia="Segoe UI" w:cstheme="minorHAnsi"/>
                <w:bCs/>
                <w:color w:val="auto"/>
                <w:szCs w:val="22"/>
              </w:rPr>
              <w:t xml:space="preserve">t </w:t>
            </w:r>
            <w:r w:rsidRPr="00BA4003">
              <w:rPr>
                <w:rFonts w:eastAsia="Segoe UI" w:cstheme="minorHAnsi"/>
                <w:bCs/>
                <w:color w:val="auto"/>
                <w:spacing w:val="-2"/>
                <w:szCs w:val="22"/>
              </w:rPr>
              <w:t>a</w:t>
            </w:r>
            <w:r w:rsidRPr="00BA4003">
              <w:rPr>
                <w:rFonts w:eastAsia="Segoe UI" w:cstheme="minorHAnsi"/>
                <w:bCs/>
                <w:color w:val="auto"/>
                <w:spacing w:val="1"/>
                <w:szCs w:val="22"/>
              </w:rPr>
              <w:t>n</w:t>
            </w:r>
            <w:r w:rsidRPr="00BA4003">
              <w:rPr>
                <w:rFonts w:eastAsia="Segoe UI" w:cstheme="minorHAnsi"/>
                <w:bCs/>
                <w:color w:val="auto"/>
                <w:szCs w:val="22"/>
              </w:rPr>
              <w:t>d</w:t>
            </w:r>
            <w:r w:rsidRPr="00BA4003">
              <w:rPr>
                <w:rFonts w:eastAsia="Segoe UI" w:cstheme="minorHAnsi"/>
                <w:bCs/>
                <w:color w:val="auto"/>
                <w:spacing w:val="-1"/>
                <w:szCs w:val="22"/>
              </w:rPr>
              <w:t xml:space="preserve"> </w:t>
            </w:r>
            <w:r w:rsidRPr="00BA4003">
              <w:rPr>
                <w:rFonts w:eastAsia="Segoe UI" w:cstheme="minorHAnsi"/>
                <w:bCs/>
                <w:color w:val="auto"/>
                <w:szCs w:val="22"/>
              </w:rPr>
              <w:t>c</w:t>
            </w:r>
            <w:r w:rsidRPr="00BA4003">
              <w:rPr>
                <w:rFonts w:eastAsia="Segoe UI" w:cstheme="minorHAnsi"/>
                <w:bCs/>
                <w:color w:val="auto"/>
                <w:spacing w:val="-1"/>
                <w:szCs w:val="22"/>
              </w:rPr>
              <w:t>o</w:t>
            </w:r>
            <w:r w:rsidRPr="00BA4003">
              <w:rPr>
                <w:rFonts w:eastAsia="Segoe UI" w:cstheme="minorHAnsi"/>
                <w:bCs/>
                <w:color w:val="auto"/>
                <w:szCs w:val="22"/>
              </w:rPr>
              <w:t>m</w:t>
            </w:r>
            <w:r w:rsidRPr="00BA4003">
              <w:rPr>
                <w:rFonts w:eastAsia="Segoe UI" w:cstheme="minorHAnsi"/>
                <w:bCs/>
                <w:color w:val="auto"/>
                <w:spacing w:val="-1"/>
                <w:szCs w:val="22"/>
              </w:rPr>
              <w:t>pa</w:t>
            </w:r>
            <w:r w:rsidRPr="00BA4003">
              <w:rPr>
                <w:rFonts w:eastAsia="Segoe UI" w:cstheme="minorHAnsi"/>
                <w:bCs/>
                <w:color w:val="auto"/>
                <w:spacing w:val="1"/>
                <w:szCs w:val="22"/>
              </w:rPr>
              <w:t>r</w:t>
            </w:r>
            <w:r w:rsidRPr="00BA4003">
              <w:rPr>
                <w:rFonts w:eastAsia="Segoe UI" w:cstheme="minorHAnsi"/>
                <w:bCs/>
                <w:color w:val="auto"/>
                <w:szCs w:val="22"/>
              </w:rPr>
              <w:t>e</w:t>
            </w:r>
            <w:r w:rsidRPr="00BA4003">
              <w:rPr>
                <w:rFonts w:eastAsia="Segoe UI" w:cstheme="minorHAnsi"/>
                <w:bCs/>
                <w:color w:val="auto"/>
                <w:spacing w:val="-2"/>
                <w:szCs w:val="22"/>
              </w:rPr>
              <w:t xml:space="preserve"> </w:t>
            </w:r>
            <w:r w:rsidRPr="00BA4003">
              <w:rPr>
                <w:rFonts w:eastAsia="Segoe UI" w:cstheme="minorHAnsi"/>
                <w:bCs/>
                <w:color w:val="auto"/>
                <w:szCs w:val="22"/>
              </w:rPr>
              <w:t>line</w:t>
            </w:r>
            <w:r w:rsidRPr="00BA4003">
              <w:rPr>
                <w:rFonts w:eastAsia="Segoe UI" w:cstheme="minorHAnsi"/>
                <w:bCs/>
                <w:color w:val="auto"/>
                <w:spacing w:val="-1"/>
                <w:szCs w:val="22"/>
              </w:rPr>
              <w:t>a</w:t>
            </w:r>
            <w:r w:rsidRPr="00BA4003">
              <w:rPr>
                <w:rFonts w:eastAsia="Segoe UI" w:cstheme="minorHAnsi"/>
                <w:bCs/>
                <w:color w:val="auto"/>
                <w:spacing w:val="1"/>
                <w:szCs w:val="22"/>
              </w:rPr>
              <w:t>r</w:t>
            </w:r>
            <w:r w:rsidRPr="00BA4003">
              <w:rPr>
                <w:rFonts w:eastAsia="Segoe UI" w:cstheme="minorHAnsi"/>
                <w:bCs/>
                <w:color w:val="auto"/>
                <w:szCs w:val="22"/>
              </w:rPr>
              <w:t>,</w:t>
            </w:r>
            <w:r w:rsidRPr="00BA4003">
              <w:rPr>
                <w:rFonts w:eastAsia="Segoe UI" w:cstheme="minorHAnsi"/>
                <w:bCs/>
                <w:color w:val="auto"/>
                <w:spacing w:val="1"/>
                <w:szCs w:val="22"/>
              </w:rPr>
              <w:t xml:space="preserve"> </w:t>
            </w:r>
            <w:r w:rsidRPr="00BA4003">
              <w:rPr>
                <w:rFonts w:eastAsia="Segoe UI" w:cstheme="minorHAnsi"/>
                <w:bCs/>
                <w:color w:val="auto"/>
                <w:szCs w:val="22"/>
              </w:rPr>
              <w:t>q</w:t>
            </w:r>
            <w:r w:rsidRPr="00BA4003">
              <w:rPr>
                <w:rFonts w:eastAsia="Segoe UI" w:cstheme="minorHAnsi"/>
                <w:bCs/>
                <w:color w:val="auto"/>
                <w:spacing w:val="-2"/>
                <w:szCs w:val="22"/>
              </w:rPr>
              <w:t>u</w:t>
            </w:r>
            <w:r w:rsidRPr="00BA4003">
              <w:rPr>
                <w:rFonts w:eastAsia="Segoe UI" w:cstheme="minorHAnsi"/>
                <w:bCs/>
                <w:color w:val="auto"/>
                <w:spacing w:val="1"/>
                <w:szCs w:val="22"/>
              </w:rPr>
              <w:t>a</w:t>
            </w:r>
            <w:r w:rsidRPr="00BA4003">
              <w:rPr>
                <w:rFonts w:eastAsia="Segoe UI" w:cstheme="minorHAnsi"/>
                <w:bCs/>
                <w:color w:val="auto"/>
                <w:spacing w:val="-2"/>
                <w:szCs w:val="22"/>
              </w:rPr>
              <w:t>d</w:t>
            </w:r>
            <w:r w:rsidRPr="00BA4003">
              <w:rPr>
                <w:rFonts w:eastAsia="Segoe UI" w:cstheme="minorHAnsi"/>
                <w:bCs/>
                <w:color w:val="auto"/>
                <w:spacing w:val="1"/>
                <w:szCs w:val="22"/>
              </w:rPr>
              <w:t>r</w:t>
            </w:r>
            <w:r w:rsidRPr="00BA4003">
              <w:rPr>
                <w:rFonts w:eastAsia="Segoe UI" w:cstheme="minorHAnsi"/>
                <w:bCs/>
                <w:color w:val="auto"/>
                <w:spacing w:val="-1"/>
                <w:szCs w:val="22"/>
              </w:rPr>
              <w:t>a</w:t>
            </w:r>
            <w:r w:rsidRPr="00BA4003">
              <w:rPr>
                <w:rFonts w:eastAsia="Segoe UI" w:cstheme="minorHAnsi"/>
                <w:bCs/>
                <w:color w:val="auto"/>
                <w:szCs w:val="22"/>
              </w:rPr>
              <w:t>tic,</w:t>
            </w:r>
            <w:r w:rsidRPr="00BA4003">
              <w:rPr>
                <w:rFonts w:eastAsia="Segoe UI" w:cstheme="minorHAnsi"/>
                <w:bCs/>
                <w:color w:val="auto"/>
                <w:spacing w:val="-1"/>
                <w:szCs w:val="22"/>
              </w:rPr>
              <w:t xml:space="preserve"> a</w:t>
            </w:r>
            <w:r w:rsidRPr="00BA4003">
              <w:rPr>
                <w:rFonts w:eastAsia="Segoe UI" w:cstheme="minorHAnsi"/>
                <w:bCs/>
                <w:color w:val="auto"/>
                <w:spacing w:val="1"/>
                <w:szCs w:val="22"/>
              </w:rPr>
              <w:t>n</w:t>
            </w:r>
            <w:r w:rsidRPr="00BA4003">
              <w:rPr>
                <w:rFonts w:eastAsia="Segoe UI" w:cstheme="minorHAnsi"/>
                <w:bCs/>
                <w:color w:val="auto"/>
                <w:szCs w:val="22"/>
              </w:rPr>
              <w:t>d</w:t>
            </w:r>
            <w:r w:rsidRPr="00BA4003">
              <w:rPr>
                <w:rFonts w:eastAsia="Segoe UI" w:cstheme="minorHAnsi"/>
                <w:bCs/>
                <w:color w:val="auto"/>
                <w:spacing w:val="-1"/>
                <w:szCs w:val="22"/>
              </w:rPr>
              <w:t xml:space="preserve"> </w:t>
            </w:r>
            <w:r w:rsidRPr="00BA4003">
              <w:rPr>
                <w:rFonts w:eastAsia="Segoe UI" w:cstheme="minorHAnsi"/>
                <w:bCs/>
                <w:color w:val="auto"/>
                <w:spacing w:val="-2"/>
                <w:szCs w:val="22"/>
              </w:rPr>
              <w:t>e</w:t>
            </w:r>
            <w:r w:rsidRPr="00BA4003">
              <w:rPr>
                <w:rFonts w:eastAsia="Segoe UI" w:cstheme="minorHAnsi"/>
                <w:bCs/>
                <w:color w:val="auto"/>
                <w:szCs w:val="22"/>
              </w:rPr>
              <w:t>xpon</w:t>
            </w:r>
            <w:r w:rsidRPr="00BA4003">
              <w:rPr>
                <w:rFonts w:eastAsia="Segoe UI" w:cstheme="minorHAnsi"/>
                <w:bCs/>
                <w:color w:val="auto"/>
                <w:spacing w:val="-2"/>
                <w:szCs w:val="22"/>
              </w:rPr>
              <w:t>e</w:t>
            </w:r>
            <w:r w:rsidRPr="00BA4003">
              <w:rPr>
                <w:rFonts w:eastAsia="Segoe UI" w:cstheme="minorHAnsi"/>
                <w:bCs/>
                <w:color w:val="auto"/>
                <w:spacing w:val="1"/>
                <w:szCs w:val="22"/>
              </w:rPr>
              <w:t>n</w:t>
            </w:r>
            <w:r w:rsidRPr="00BA4003">
              <w:rPr>
                <w:rFonts w:eastAsia="Segoe UI" w:cstheme="minorHAnsi"/>
                <w:bCs/>
                <w:color w:val="auto"/>
                <w:szCs w:val="22"/>
              </w:rPr>
              <w:t>t</w:t>
            </w:r>
            <w:r w:rsidRPr="00BA4003">
              <w:rPr>
                <w:rFonts w:eastAsia="Segoe UI" w:cstheme="minorHAnsi"/>
                <w:bCs/>
                <w:color w:val="auto"/>
                <w:spacing w:val="-2"/>
                <w:szCs w:val="22"/>
              </w:rPr>
              <w:t>i</w:t>
            </w:r>
            <w:r w:rsidRPr="00BA4003">
              <w:rPr>
                <w:rFonts w:eastAsia="Segoe UI" w:cstheme="minorHAnsi"/>
                <w:bCs/>
                <w:color w:val="auto"/>
                <w:spacing w:val="1"/>
                <w:szCs w:val="22"/>
              </w:rPr>
              <w:t>a</w:t>
            </w:r>
            <w:r w:rsidRPr="00BA4003">
              <w:rPr>
                <w:rFonts w:eastAsia="Segoe UI" w:cstheme="minorHAnsi"/>
                <w:bCs/>
                <w:color w:val="auto"/>
                <w:szCs w:val="22"/>
              </w:rPr>
              <w:t>l</w:t>
            </w:r>
            <w:r w:rsidRPr="00BA4003">
              <w:rPr>
                <w:rFonts w:eastAsia="Segoe UI" w:cstheme="minorHAnsi"/>
                <w:bCs/>
                <w:color w:val="auto"/>
                <w:spacing w:val="-1"/>
                <w:szCs w:val="22"/>
              </w:rPr>
              <w:t xml:space="preserve"> </w:t>
            </w:r>
            <w:r w:rsidRPr="00BA4003">
              <w:rPr>
                <w:rFonts w:eastAsia="Segoe UI" w:cstheme="minorHAnsi"/>
                <w:bCs/>
                <w:color w:val="auto"/>
                <w:szCs w:val="22"/>
              </w:rPr>
              <w:t>m</w:t>
            </w:r>
            <w:r w:rsidRPr="00BA4003">
              <w:rPr>
                <w:rFonts w:eastAsia="Segoe UI" w:cstheme="minorHAnsi"/>
                <w:bCs/>
                <w:color w:val="auto"/>
                <w:spacing w:val="-1"/>
                <w:szCs w:val="22"/>
              </w:rPr>
              <w:t>o</w:t>
            </w:r>
            <w:r w:rsidRPr="00BA4003">
              <w:rPr>
                <w:rFonts w:eastAsia="Segoe UI" w:cstheme="minorHAnsi"/>
                <w:bCs/>
                <w:color w:val="auto"/>
                <w:szCs w:val="22"/>
              </w:rPr>
              <w:t>dels</w:t>
            </w:r>
            <w:r w:rsidRPr="00BA4003">
              <w:rPr>
                <w:rFonts w:eastAsia="Segoe UI" w:cstheme="minorHAnsi"/>
                <w:bCs/>
                <w:color w:val="auto"/>
                <w:spacing w:val="-2"/>
                <w:szCs w:val="22"/>
              </w:rPr>
              <w:t xml:space="preserve"> </w:t>
            </w:r>
            <w:r w:rsidRPr="00BA4003">
              <w:rPr>
                <w:rFonts w:eastAsia="Segoe UI" w:cstheme="minorHAnsi"/>
                <w:bCs/>
                <w:color w:val="auto"/>
                <w:spacing w:val="-1"/>
                <w:szCs w:val="22"/>
              </w:rPr>
              <w:t>a</w:t>
            </w:r>
            <w:r w:rsidRPr="00BA4003">
              <w:rPr>
                <w:rFonts w:eastAsia="Segoe UI" w:cstheme="minorHAnsi"/>
                <w:bCs/>
                <w:color w:val="auto"/>
                <w:spacing w:val="1"/>
                <w:szCs w:val="22"/>
              </w:rPr>
              <w:t>n</w:t>
            </w:r>
            <w:r w:rsidRPr="00BA4003">
              <w:rPr>
                <w:rFonts w:eastAsia="Segoe UI" w:cstheme="minorHAnsi"/>
                <w:bCs/>
                <w:color w:val="auto"/>
                <w:szCs w:val="22"/>
              </w:rPr>
              <w:t>d</w:t>
            </w:r>
            <w:r w:rsidRPr="00BA4003">
              <w:rPr>
                <w:rFonts w:eastAsia="Segoe UI" w:cstheme="minorHAnsi"/>
                <w:bCs/>
                <w:color w:val="auto"/>
                <w:spacing w:val="-3"/>
                <w:szCs w:val="22"/>
              </w:rPr>
              <w:t xml:space="preserve"> </w:t>
            </w:r>
            <w:r w:rsidRPr="00BA4003">
              <w:rPr>
                <w:rFonts w:eastAsia="Segoe UI" w:cstheme="minorHAnsi"/>
                <w:bCs/>
                <w:color w:val="auto"/>
                <w:spacing w:val="-1"/>
                <w:szCs w:val="22"/>
              </w:rPr>
              <w:t>s</w:t>
            </w:r>
            <w:r w:rsidRPr="00BA4003">
              <w:rPr>
                <w:rFonts w:eastAsia="Segoe UI" w:cstheme="minorHAnsi"/>
                <w:bCs/>
                <w:color w:val="auto"/>
                <w:szCs w:val="22"/>
              </w:rPr>
              <w:t>o</w:t>
            </w:r>
            <w:r w:rsidRPr="00BA4003">
              <w:rPr>
                <w:rFonts w:eastAsia="Segoe UI" w:cstheme="minorHAnsi"/>
                <w:bCs/>
                <w:color w:val="auto"/>
                <w:spacing w:val="-1"/>
                <w:szCs w:val="22"/>
              </w:rPr>
              <w:t>l</w:t>
            </w:r>
            <w:r w:rsidRPr="00BA4003">
              <w:rPr>
                <w:rFonts w:eastAsia="Segoe UI" w:cstheme="minorHAnsi"/>
                <w:bCs/>
                <w:color w:val="auto"/>
                <w:szCs w:val="22"/>
              </w:rPr>
              <w:t>ve p</w:t>
            </w:r>
            <w:r w:rsidRPr="00BA4003">
              <w:rPr>
                <w:rFonts w:eastAsia="Segoe UI" w:cstheme="minorHAnsi"/>
                <w:bCs/>
                <w:color w:val="auto"/>
                <w:spacing w:val="1"/>
                <w:szCs w:val="22"/>
              </w:rPr>
              <w:t>r</w:t>
            </w:r>
            <w:r w:rsidRPr="00BA4003">
              <w:rPr>
                <w:rFonts w:eastAsia="Segoe UI" w:cstheme="minorHAnsi"/>
                <w:bCs/>
                <w:color w:val="auto"/>
                <w:szCs w:val="22"/>
              </w:rPr>
              <w:t>ob</w:t>
            </w:r>
            <w:r w:rsidRPr="00BA4003">
              <w:rPr>
                <w:rFonts w:eastAsia="Segoe UI" w:cstheme="minorHAnsi"/>
                <w:bCs/>
                <w:color w:val="auto"/>
                <w:spacing w:val="-1"/>
                <w:szCs w:val="22"/>
              </w:rPr>
              <w:t>l</w:t>
            </w:r>
            <w:r w:rsidRPr="00BA4003">
              <w:rPr>
                <w:rFonts w:eastAsia="Segoe UI" w:cstheme="minorHAnsi"/>
                <w:bCs/>
                <w:color w:val="auto"/>
                <w:szCs w:val="22"/>
              </w:rPr>
              <w:t>em</w:t>
            </w:r>
            <w:r w:rsidRPr="00BA4003">
              <w:rPr>
                <w:rFonts w:eastAsia="Segoe UI" w:cstheme="minorHAnsi"/>
                <w:bCs/>
                <w:color w:val="auto"/>
                <w:spacing w:val="-1"/>
                <w:szCs w:val="22"/>
              </w:rPr>
              <w:t>s</w:t>
            </w:r>
            <w:r w:rsidRPr="00BA4003">
              <w:rPr>
                <w:rFonts w:eastAsia="Segoe UI" w:cstheme="minorHAnsi"/>
                <w:bCs/>
                <w:color w:val="auto"/>
                <w:szCs w:val="22"/>
              </w:rPr>
              <w:t>.</w:t>
            </w:r>
          </w:p>
        </w:tc>
        <w:tc>
          <w:tcPr>
            <w:tcW w:w="2500" w:type="pct"/>
            <w:tcBorders>
              <w:bottom w:val="single" w:sz="4" w:space="0" w:color="auto"/>
            </w:tcBorders>
          </w:tcPr>
          <w:p w14:paraId="45F16FF7" w14:textId="77777777" w:rsidR="00FF6766" w:rsidRPr="00BA4003" w:rsidRDefault="00FF6766" w:rsidP="00FF0E95">
            <w:pPr>
              <w:widowControl w:val="0"/>
              <w:contextualSpacing/>
              <w:rPr>
                <w:rFonts w:cstheme="minorHAnsi"/>
                <w:iCs/>
                <w:color w:val="auto"/>
                <w:szCs w:val="22"/>
              </w:rPr>
            </w:pPr>
            <w:r w:rsidRPr="00BA4003">
              <w:rPr>
                <w:rFonts w:cstheme="minorHAnsi"/>
                <w:iCs/>
                <w:color w:val="auto"/>
                <w:szCs w:val="22"/>
              </w:rPr>
              <w:t>Standards 35-37</w:t>
            </w:r>
          </w:p>
        </w:tc>
      </w:tr>
      <w:tr w:rsidR="00FF6766" w:rsidRPr="00BA4003" w14:paraId="6926AF05" w14:textId="77777777" w:rsidTr="00FF6766">
        <w:tc>
          <w:tcPr>
            <w:tcW w:w="2500" w:type="pct"/>
            <w:tcBorders>
              <w:bottom w:val="single" w:sz="4" w:space="0" w:color="auto"/>
            </w:tcBorders>
          </w:tcPr>
          <w:p w14:paraId="5BD396C1" w14:textId="77777777" w:rsidR="00FF6766" w:rsidRPr="00BA4003" w:rsidRDefault="00FF6766" w:rsidP="00FF0E95">
            <w:pPr>
              <w:ind w:right="-20"/>
              <w:rPr>
                <w:rFonts w:eastAsia="Segoe UI" w:cstheme="minorHAnsi"/>
                <w:color w:val="auto"/>
                <w:szCs w:val="22"/>
              </w:rPr>
            </w:pPr>
            <w:r w:rsidRPr="00BA4003">
              <w:rPr>
                <w:rFonts w:eastAsia="Segoe UI" w:cstheme="minorHAnsi"/>
                <w:bCs/>
                <w:color w:val="auto"/>
                <w:szCs w:val="22"/>
              </w:rPr>
              <w:t>In</w:t>
            </w:r>
            <w:r w:rsidRPr="00BA4003">
              <w:rPr>
                <w:rFonts w:eastAsia="Segoe UI" w:cstheme="minorHAnsi"/>
                <w:bCs/>
                <w:color w:val="auto"/>
                <w:spacing w:val="1"/>
                <w:szCs w:val="22"/>
              </w:rPr>
              <w:t>t</w:t>
            </w:r>
            <w:r w:rsidRPr="00BA4003">
              <w:rPr>
                <w:rFonts w:eastAsia="Segoe UI" w:cstheme="minorHAnsi"/>
                <w:bCs/>
                <w:color w:val="auto"/>
                <w:spacing w:val="-2"/>
                <w:szCs w:val="22"/>
              </w:rPr>
              <w:t>e</w:t>
            </w:r>
            <w:r w:rsidRPr="00BA4003">
              <w:rPr>
                <w:rFonts w:eastAsia="Segoe UI" w:cstheme="minorHAnsi"/>
                <w:bCs/>
                <w:color w:val="auto"/>
                <w:spacing w:val="1"/>
                <w:szCs w:val="22"/>
              </w:rPr>
              <w:t>r</w:t>
            </w:r>
            <w:r w:rsidRPr="00BA4003">
              <w:rPr>
                <w:rFonts w:eastAsia="Segoe UI" w:cstheme="minorHAnsi"/>
                <w:bCs/>
                <w:color w:val="auto"/>
                <w:szCs w:val="22"/>
              </w:rPr>
              <w:t>p</w:t>
            </w:r>
            <w:r w:rsidRPr="00BA4003">
              <w:rPr>
                <w:rFonts w:eastAsia="Segoe UI" w:cstheme="minorHAnsi"/>
                <w:bCs/>
                <w:color w:val="auto"/>
                <w:spacing w:val="-2"/>
                <w:szCs w:val="22"/>
              </w:rPr>
              <w:t>r</w:t>
            </w:r>
            <w:r w:rsidRPr="00BA4003">
              <w:rPr>
                <w:rFonts w:eastAsia="Segoe UI" w:cstheme="minorHAnsi"/>
                <w:bCs/>
                <w:color w:val="auto"/>
                <w:szCs w:val="22"/>
              </w:rPr>
              <w:t xml:space="preserve">et </w:t>
            </w:r>
            <w:r w:rsidRPr="00BA4003">
              <w:rPr>
                <w:rFonts w:eastAsia="Segoe UI" w:cstheme="minorHAnsi"/>
                <w:bCs/>
                <w:color w:val="auto"/>
                <w:spacing w:val="-2"/>
                <w:szCs w:val="22"/>
              </w:rPr>
              <w:t>e</w:t>
            </w:r>
            <w:r w:rsidRPr="00BA4003">
              <w:rPr>
                <w:rFonts w:eastAsia="Segoe UI" w:cstheme="minorHAnsi"/>
                <w:bCs/>
                <w:color w:val="auto"/>
                <w:szCs w:val="22"/>
              </w:rPr>
              <w:t>xp</w:t>
            </w:r>
            <w:r w:rsidRPr="00BA4003">
              <w:rPr>
                <w:rFonts w:eastAsia="Segoe UI" w:cstheme="minorHAnsi"/>
                <w:bCs/>
                <w:color w:val="auto"/>
                <w:spacing w:val="-1"/>
                <w:szCs w:val="22"/>
              </w:rPr>
              <w:t>r</w:t>
            </w:r>
            <w:r w:rsidRPr="00BA4003">
              <w:rPr>
                <w:rFonts w:eastAsia="Segoe UI" w:cstheme="minorHAnsi"/>
                <w:bCs/>
                <w:color w:val="auto"/>
                <w:szCs w:val="22"/>
              </w:rPr>
              <w:t>es</w:t>
            </w:r>
            <w:r w:rsidRPr="00BA4003">
              <w:rPr>
                <w:rFonts w:eastAsia="Segoe UI" w:cstheme="minorHAnsi"/>
                <w:bCs/>
                <w:color w:val="auto"/>
                <w:spacing w:val="-2"/>
                <w:szCs w:val="22"/>
              </w:rPr>
              <w:t>s</w:t>
            </w:r>
            <w:r w:rsidRPr="00BA4003">
              <w:rPr>
                <w:rFonts w:eastAsia="Segoe UI" w:cstheme="minorHAnsi"/>
                <w:bCs/>
                <w:color w:val="auto"/>
                <w:szCs w:val="22"/>
              </w:rPr>
              <w:t>i</w:t>
            </w:r>
            <w:r w:rsidRPr="00BA4003">
              <w:rPr>
                <w:rFonts w:eastAsia="Segoe UI" w:cstheme="minorHAnsi"/>
                <w:bCs/>
                <w:color w:val="auto"/>
                <w:spacing w:val="-1"/>
                <w:szCs w:val="22"/>
              </w:rPr>
              <w:t>o</w:t>
            </w:r>
            <w:r w:rsidRPr="00BA4003">
              <w:rPr>
                <w:rFonts w:eastAsia="Segoe UI" w:cstheme="minorHAnsi"/>
                <w:bCs/>
                <w:color w:val="auto"/>
                <w:spacing w:val="1"/>
                <w:szCs w:val="22"/>
              </w:rPr>
              <w:t>n</w:t>
            </w:r>
            <w:r w:rsidRPr="00BA4003">
              <w:rPr>
                <w:rFonts w:eastAsia="Segoe UI" w:cstheme="minorHAnsi"/>
                <w:bCs/>
                <w:color w:val="auto"/>
                <w:szCs w:val="22"/>
              </w:rPr>
              <w:t>s</w:t>
            </w:r>
            <w:r w:rsidRPr="00BA4003">
              <w:rPr>
                <w:rFonts w:eastAsia="Segoe UI" w:cstheme="minorHAnsi"/>
                <w:bCs/>
                <w:color w:val="auto"/>
                <w:spacing w:val="-2"/>
                <w:szCs w:val="22"/>
              </w:rPr>
              <w:t xml:space="preserve"> </w:t>
            </w:r>
            <w:r w:rsidRPr="00BA4003">
              <w:rPr>
                <w:rFonts w:eastAsia="Segoe UI" w:cstheme="minorHAnsi"/>
                <w:bCs/>
                <w:color w:val="auto"/>
                <w:szCs w:val="22"/>
              </w:rPr>
              <w:t>f</w:t>
            </w:r>
            <w:r w:rsidRPr="00BA4003">
              <w:rPr>
                <w:rFonts w:eastAsia="Segoe UI" w:cstheme="minorHAnsi"/>
                <w:bCs/>
                <w:color w:val="auto"/>
                <w:spacing w:val="-1"/>
                <w:szCs w:val="22"/>
              </w:rPr>
              <w:t>o</w:t>
            </w:r>
            <w:r w:rsidRPr="00BA4003">
              <w:rPr>
                <w:rFonts w:eastAsia="Segoe UI" w:cstheme="minorHAnsi"/>
                <w:bCs/>
                <w:color w:val="auto"/>
                <w:szCs w:val="22"/>
              </w:rPr>
              <w:t>r fu</w:t>
            </w:r>
            <w:r w:rsidRPr="00BA4003">
              <w:rPr>
                <w:rFonts w:eastAsia="Segoe UI" w:cstheme="minorHAnsi"/>
                <w:bCs/>
                <w:color w:val="auto"/>
                <w:spacing w:val="1"/>
                <w:szCs w:val="22"/>
              </w:rPr>
              <w:t>n</w:t>
            </w:r>
            <w:r w:rsidRPr="00BA4003">
              <w:rPr>
                <w:rFonts w:eastAsia="Segoe UI" w:cstheme="minorHAnsi"/>
                <w:bCs/>
                <w:color w:val="auto"/>
                <w:szCs w:val="22"/>
              </w:rPr>
              <w:t>cti</w:t>
            </w:r>
            <w:r w:rsidRPr="00BA4003">
              <w:rPr>
                <w:rFonts w:eastAsia="Segoe UI" w:cstheme="minorHAnsi"/>
                <w:bCs/>
                <w:color w:val="auto"/>
                <w:spacing w:val="-3"/>
                <w:szCs w:val="22"/>
              </w:rPr>
              <w:t>o</w:t>
            </w:r>
            <w:r w:rsidRPr="00BA4003">
              <w:rPr>
                <w:rFonts w:eastAsia="Segoe UI" w:cstheme="minorHAnsi"/>
                <w:bCs/>
                <w:color w:val="auto"/>
                <w:spacing w:val="1"/>
                <w:szCs w:val="22"/>
              </w:rPr>
              <w:t>n</w:t>
            </w:r>
            <w:r w:rsidRPr="00BA4003">
              <w:rPr>
                <w:rFonts w:eastAsia="Segoe UI" w:cstheme="minorHAnsi"/>
                <w:bCs/>
                <w:color w:val="auto"/>
                <w:szCs w:val="22"/>
              </w:rPr>
              <w:t>s</w:t>
            </w:r>
            <w:r w:rsidRPr="00BA4003">
              <w:rPr>
                <w:rFonts w:eastAsia="Segoe UI" w:cstheme="minorHAnsi"/>
                <w:bCs/>
                <w:color w:val="auto"/>
                <w:spacing w:val="-2"/>
                <w:szCs w:val="22"/>
              </w:rPr>
              <w:t xml:space="preserve"> </w:t>
            </w:r>
            <w:r w:rsidRPr="00BA4003">
              <w:rPr>
                <w:rFonts w:eastAsia="Segoe UI" w:cstheme="minorHAnsi"/>
                <w:bCs/>
                <w:color w:val="auto"/>
                <w:szCs w:val="22"/>
              </w:rPr>
              <w:t>in t</w:t>
            </w:r>
            <w:r w:rsidRPr="00BA4003">
              <w:rPr>
                <w:rFonts w:eastAsia="Segoe UI" w:cstheme="minorHAnsi"/>
                <w:bCs/>
                <w:color w:val="auto"/>
                <w:spacing w:val="-2"/>
                <w:szCs w:val="22"/>
              </w:rPr>
              <w:t>e</w:t>
            </w:r>
            <w:r w:rsidRPr="00BA4003">
              <w:rPr>
                <w:rFonts w:eastAsia="Segoe UI" w:cstheme="minorHAnsi"/>
                <w:bCs/>
                <w:color w:val="auto"/>
                <w:spacing w:val="1"/>
                <w:szCs w:val="22"/>
              </w:rPr>
              <w:t>r</w:t>
            </w:r>
            <w:r w:rsidRPr="00BA4003">
              <w:rPr>
                <w:rFonts w:eastAsia="Segoe UI" w:cstheme="minorHAnsi"/>
                <w:bCs/>
                <w:color w:val="auto"/>
                <w:szCs w:val="22"/>
              </w:rPr>
              <w:t>ms</w:t>
            </w:r>
            <w:r w:rsidRPr="00BA4003">
              <w:rPr>
                <w:rFonts w:eastAsia="Segoe UI" w:cstheme="minorHAnsi"/>
                <w:bCs/>
                <w:color w:val="auto"/>
                <w:spacing w:val="-2"/>
                <w:szCs w:val="22"/>
              </w:rPr>
              <w:t xml:space="preserve"> </w:t>
            </w:r>
            <w:r w:rsidRPr="00BA4003">
              <w:rPr>
                <w:rFonts w:eastAsia="Segoe UI" w:cstheme="minorHAnsi"/>
                <w:bCs/>
                <w:color w:val="auto"/>
                <w:szCs w:val="22"/>
              </w:rPr>
              <w:t>of</w:t>
            </w:r>
            <w:r w:rsidRPr="00BA4003">
              <w:rPr>
                <w:rFonts w:eastAsia="Segoe UI" w:cstheme="minorHAnsi"/>
                <w:bCs/>
                <w:color w:val="auto"/>
                <w:spacing w:val="-2"/>
                <w:szCs w:val="22"/>
              </w:rPr>
              <w:t xml:space="preserve"> </w:t>
            </w:r>
            <w:r w:rsidRPr="00BA4003">
              <w:rPr>
                <w:rFonts w:eastAsia="Segoe UI" w:cstheme="minorHAnsi"/>
                <w:bCs/>
                <w:color w:val="auto"/>
                <w:szCs w:val="22"/>
              </w:rPr>
              <w:t>the</w:t>
            </w:r>
            <w:r w:rsidRPr="00BA4003">
              <w:rPr>
                <w:rFonts w:eastAsia="Segoe UI" w:cstheme="minorHAnsi"/>
                <w:bCs/>
                <w:color w:val="auto"/>
                <w:spacing w:val="-1"/>
                <w:szCs w:val="22"/>
              </w:rPr>
              <w:t xml:space="preserve"> s</w:t>
            </w:r>
            <w:r w:rsidRPr="00BA4003">
              <w:rPr>
                <w:rFonts w:eastAsia="Segoe UI" w:cstheme="minorHAnsi"/>
                <w:bCs/>
                <w:color w:val="auto"/>
                <w:szCs w:val="22"/>
              </w:rPr>
              <w:t>it</w:t>
            </w:r>
            <w:r w:rsidRPr="00BA4003">
              <w:rPr>
                <w:rFonts w:eastAsia="Segoe UI" w:cstheme="minorHAnsi"/>
                <w:bCs/>
                <w:color w:val="auto"/>
                <w:spacing w:val="1"/>
                <w:szCs w:val="22"/>
              </w:rPr>
              <w:t>ua</w:t>
            </w:r>
            <w:r w:rsidRPr="00BA4003">
              <w:rPr>
                <w:rFonts w:eastAsia="Segoe UI" w:cstheme="minorHAnsi"/>
                <w:bCs/>
                <w:color w:val="auto"/>
                <w:szCs w:val="22"/>
              </w:rPr>
              <w:t>ti</w:t>
            </w:r>
            <w:r w:rsidRPr="00BA4003">
              <w:rPr>
                <w:rFonts w:eastAsia="Segoe UI" w:cstheme="minorHAnsi"/>
                <w:bCs/>
                <w:color w:val="auto"/>
                <w:spacing w:val="-3"/>
                <w:szCs w:val="22"/>
              </w:rPr>
              <w:t>o</w:t>
            </w:r>
            <w:r w:rsidRPr="00BA4003">
              <w:rPr>
                <w:rFonts w:eastAsia="Segoe UI" w:cstheme="minorHAnsi"/>
                <w:bCs/>
                <w:color w:val="auto"/>
                <w:szCs w:val="22"/>
              </w:rPr>
              <w:t>n th</w:t>
            </w:r>
            <w:r w:rsidRPr="00BA4003">
              <w:rPr>
                <w:rFonts w:eastAsia="Segoe UI" w:cstheme="minorHAnsi"/>
                <w:bCs/>
                <w:color w:val="auto"/>
                <w:spacing w:val="-2"/>
                <w:szCs w:val="22"/>
              </w:rPr>
              <w:t>e</w:t>
            </w:r>
            <w:r w:rsidRPr="00BA4003">
              <w:rPr>
                <w:rFonts w:eastAsia="Segoe UI" w:cstheme="minorHAnsi"/>
                <w:bCs/>
                <w:color w:val="auto"/>
                <w:szCs w:val="22"/>
              </w:rPr>
              <w:t>y m</w:t>
            </w:r>
            <w:r w:rsidRPr="00BA4003">
              <w:rPr>
                <w:rFonts w:eastAsia="Segoe UI" w:cstheme="minorHAnsi"/>
                <w:bCs/>
                <w:color w:val="auto"/>
                <w:spacing w:val="-1"/>
                <w:szCs w:val="22"/>
              </w:rPr>
              <w:t>o</w:t>
            </w:r>
            <w:r w:rsidRPr="00BA4003">
              <w:rPr>
                <w:rFonts w:eastAsia="Segoe UI" w:cstheme="minorHAnsi"/>
                <w:bCs/>
                <w:color w:val="auto"/>
                <w:spacing w:val="-2"/>
                <w:szCs w:val="22"/>
              </w:rPr>
              <w:t>d</w:t>
            </w:r>
            <w:r w:rsidRPr="00BA4003">
              <w:rPr>
                <w:rFonts w:eastAsia="Segoe UI" w:cstheme="minorHAnsi"/>
                <w:bCs/>
                <w:color w:val="auto"/>
                <w:szCs w:val="22"/>
              </w:rPr>
              <w:t>el.</w:t>
            </w:r>
          </w:p>
        </w:tc>
        <w:tc>
          <w:tcPr>
            <w:tcW w:w="2500" w:type="pct"/>
            <w:tcBorders>
              <w:bottom w:val="single" w:sz="4" w:space="0" w:color="auto"/>
            </w:tcBorders>
          </w:tcPr>
          <w:p w14:paraId="5F4B5C74" w14:textId="77777777" w:rsidR="00FF6766" w:rsidRPr="00BA4003" w:rsidRDefault="00FF6766" w:rsidP="00FF0E95">
            <w:pPr>
              <w:widowControl w:val="0"/>
              <w:contextualSpacing/>
              <w:rPr>
                <w:rFonts w:cstheme="minorHAnsi"/>
                <w:iCs/>
                <w:color w:val="auto"/>
                <w:szCs w:val="22"/>
              </w:rPr>
            </w:pPr>
            <w:r w:rsidRPr="00BA4003">
              <w:rPr>
                <w:rFonts w:cstheme="minorHAnsi"/>
                <w:iCs/>
                <w:color w:val="auto"/>
                <w:szCs w:val="22"/>
              </w:rPr>
              <w:t>Standard 38</w:t>
            </w:r>
          </w:p>
        </w:tc>
      </w:tr>
      <w:tr w:rsidR="00FF6766" w:rsidRPr="00BA4003" w14:paraId="2852A1AC" w14:textId="77777777" w:rsidTr="00FF6766">
        <w:tc>
          <w:tcPr>
            <w:tcW w:w="5000" w:type="pct"/>
            <w:gridSpan w:val="2"/>
            <w:shd w:val="clear" w:color="auto" w:fill="000000" w:themeFill="text1"/>
          </w:tcPr>
          <w:p w14:paraId="0C154DB4" w14:textId="77777777" w:rsidR="00FF6766" w:rsidRPr="00BA4003" w:rsidRDefault="00FF6766" w:rsidP="00FF0E95">
            <w:pPr>
              <w:widowControl w:val="0"/>
              <w:contextualSpacing/>
              <w:rPr>
                <w:rFonts w:cstheme="minorHAnsi"/>
                <w:b/>
                <w:color w:val="auto"/>
                <w:szCs w:val="22"/>
              </w:rPr>
            </w:pPr>
            <w:r w:rsidRPr="00BA4003">
              <w:rPr>
                <w:rFonts w:cstheme="minorHAnsi"/>
                <w:b/>
                <w:iCs/>
                <w:color w:val="auto"/>
                <w:szCs w:val="22"/>
              </w:rPr>
              <w:t>Descriptive Statistics</w:t>
            </w:r>
          </w:p>
        </w:tc>
      </w:tr>
      <w:tr w:rsidR="00FF6766" w:rsidRPr="00BA4003" w14:paraId="16A85D96" w14:textId="77777777" w:rsidTr="00FF6766">
        <w:tc>
          <w:tcPr>
            <w:tcW w:w="2500" w:type="pct"/>
          </w:tcPr>
          <w:p w14:paraId="05110E91" w14:textId="77777777" w:rsidR="00FF6766" w:rsidRPr="00BA4003" w:rsidRDefault="00FF6766" w:rsidP="00FF0E95">
            <w:pPr>
              <w:widowControl w:val="0"/>
              <w:contextualSpacing/>
              <w:rPr>
                <w:rFonts w:cstheme="minorHAnsi"/>
                <w:iCs/>
                <w:color w:val="auto"/>
                <w:szCs w:val="22"/>
              </w:rPr>
            </w:pPr>
            <w:r w:rsidRPr="00BA4003">
              <w:rPr>
                <w:rFonts w:cstheme="minorHAnsi"/>
                <w:iCs/>
                <w:color w:val="auto"/>
                <w:szCs w:val="22"/>
              </w:rPr>
              <w:t>Summarize, represent, and interpret data on a single count or measurement variable.</w:t>
            </w:r>
          </w:p>
        </w:tc>
        <w:tc>
          <w:tcPr>
            <w:tcW w:w="2500" w:type="pct"/>
          </w:tcPr>
          <w:p w14:paraId="7A68844C"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Standards 39-41</w:t>
            </w:r>
          </w:p>
        </w:tc>
      </w:tr>
      <w:tr w:rsidR="00FF6766" w:rsidRPr="00BA4003" w14:paraId="6A759246" w14:textId="77777777" w:rsidTr="00FF6766">
        <w:tc>
          <w:tcPr>
            <w:tcW w:w="2500" w:type="pct"/>
          </w:tcPr>
          <w:p w14:paraId="541AEE46" w14:textId="77777777" w:rsidR="00FF6766" w:rsidRPr="00BA4003" w:rsidRDefault="00FF6766" w:rsidP="00FF0E95">
            <w:pPr>
              <w:ind w:right="-20"/>
              <w:rPr>
                <w:rFonts w:cstheme="minorHAnsi"/>
                <w:color w:val="auto"/>
                <w:szCs w:val="22"/>
              </w:rPr>
            </w:pPr>
            <w:r w:rsidRPr="00BA4003">
              <w:rPr>
                <w:rFonts w:cstheme="minorHAnsi"/>
                <w:color w:val="auto"/>
                <w:szCs w:val="22"/>
              </w:rPr>
              <w:t xml:space="preserve">Investigate patterns of association in bivariate data. </w:t>
            </w:r>
          </w:p>
        </w:tc>
        <w:tc>
          <w:tcPr>
            <w:tcW w:w="2500" w:type="pct"/>
          </w:tcPr>
          <w:p w14:paraId="2833E8C5"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Standards 42-45</w:t>
            </w:r>
          </w:p>
        </w:tc>
      </w:tr>
      <w:tr w:rsidR="00FF6766" w:rsidRPr="00BA4003" w14:paraId="0DEA6774" w14:textId="77777777" w:rsidTr="00FF6766">
        <w:tc>
          <w:tcPr>
            <w:tcW w:w="2500" w:type="pct"/>
          </w:tcPr>
          <w:p w14:paraId="3B7976EC" w14:textId="77777777" w:rsidR="00FF6766" w:rsidRPr="00BA4003" w:rsidRDefault="00FF6766" w:rsidP="00FF0E95">
            <w:pPr>
              <w:widowControl w:val="0"/>
              <w:contextualSpacing/>
              <w:rPr>
                <w:rFonts w:cstheme="minorHAnsi"/>
                <w:iCs/>
                <w:color w:val="auto"/>
                <w:szCs w:val="22"/>
              </w:rPr>
            </w:pPr>
            <w:r w:rsidRPr="00BA4003">
              <w:rPr>
                <w:rFonts w:cstheme="minorHAnsi"/>
                <w:iCs/>
                <w:color w:val="auto"/>
                <w:szCs w:val="22"/>
              </w:rPr>
              <w:t>Summarize, represent, and interpret data on two categorical and quantitative variables.</w:t>
            </w:r>
          </w:p>
        </w:tc>
        <w:tc>
          <w:tcPr>
            <w:tcW w:w="2500" w:type="pct"/>
          </w:tcPr>
          <w:p w14:paraId="3DD4205D"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Standards 46-47</w:t>
            </w:r>
          </w:p>
        </w:tc>
      </w:tr>
      <w:tr w:rsidR="00FF6766" w:rsidRPr="00BA4003" w14:paraId="6D8135D8" w14:textId="77777777" w:rsidTr="00FF6766">
        <w:tc>
          <w:tcPr>
            <w:tcW w:w="2500" w:type="pct"/>
          </w:tcPr>
          <w:p w14:paraId="748F948B" w14:textId="77777777" w:rsidR="00FF6766" w:rsidRPr="00BA4003" w:rsidRDefault="00FF6766" w:rsidP="00FF0E95">
            <w:pPr>
              <w:ind w:right="-14"/>
              <w:rPr>
                <w:rFonts w:cstheme="minorHAnsi"/>
                <w:color w:val="auto"/>
                <w:szCs w:val="22"/>
              </w:rPr>
            </w:pPr>
            <w:r w:rsidRPr="00BA4003">
              <w:rPr>
                <w:rFonts w:cstheme="minorHAnsi"/>
                <w:color w:val="auto"/>
                <w:szCs w:val="22"/>
              </w:rPr>
              <w:t xml:space="preserve">Interpret linear models. </w:t>
            </w:r>
          </w:p>
        </w:tc>
        <w:tc>
          <w:tcPr>
            <w:tcW w:w="2500" w:type="pct"/>
          </w:tcPr>
          <w:p w14:paraId="43429CAB"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Standards 48-50</w:t>
            </w:r>
          </w:p>
        </w:tc>
      </w:tr>
      <w:tr w:rsidR="00FF6766" w:rsidRPr="00BA4003" w14:paraId="1C1BA9FF" w14:textId="77777777" w:rsidTr="00FF6766">
        <w:tc>
          <w:tcPr>
            <w:tcW w:w="5000" w:type="pct"/>
            <w:gridSpan w:val="2"/>
            <w:shd w:val="clear" w:color="auto" w:fill="000000" w:themeFill="text1"/>
          </w:tcPr>
          <w:p w14:paraId="10FB84A0" w14:textId="77777777" w:rsidR="00FF6766" w:rsidRPr="00BA4003" w:rsidRDefault="00FF6766" w:rsidP="00FF0E95">
            <w:pPr>
              <w:widowControl w:val="0"/>
              <w:contextualSpacing/>
              <w:rPr>
                <w:rFonts w:cstheme="minorHAnsi"/>
                <w:color w:val="auto"/>
                <w:szCs w:val="22"/>
              </w:rPr>
            </w:pPr>
            <w:r w:rsidRPr="00BA4003">
              <w:rPr>
                <w:rFonts w:eastAsia="Minion Pro" w:cstheme="minorHAnsi"/>
                <w:b/>
                <w:color w:val="auto"/>
                <w:szCs w:val="22"/>
              </w:rPr>
              <w:t>Expressions and Equations</w:t>
            </w:r>
          </w:p>
        </w:tc>
      </w:tr>
      <w:tr w:rsidR="00FF6766" w:rsidRPr="00BA4003" w14:paraId="5448CA64" w14:textId="77777777" w:rsidTr="00FF6766">
        <w:tc>
          <w:tcPr>
            <w:tcW w:w="2500" w:type="pct"/>
          </w:tcPr>
          <w:p w14:paraId="6C555421" w14:textId="77777777" w:rsidR="00FF6766" w:rsidRPr="00BA4003" w:rsidRDefault="00FF6766" w:rsidP="00FF0E95">
            <w:pPr>
              <w:pStyle w:val="NoSpacing"/>
              <w:widowControl w:val="0"/>
              <w:tabs>
                <w:tab w:val="left" w:pos="2755"/>
              </w:tabs>
              <w:contextualSpacing/>
              <w:rPr>
                <w:rFonts w:asciiTheme="minorHAnsi" w:eastAsia="Segoe UI" w:hAnsiTheme="minorHAnsi" w:cstheme="minorHAnsi"/>
                <w:bCs/>
              </w:rPr>
            </w:pPr>
            <w:r w:rsidRPr="00BA4003">
              <w:rPr>
                <w:rFonts w:asciiTheme="minorHAnsi" w:eastAsia="Segoe UI" w:hAnsiTheme="minorHAnsi" w:cstheme="minorHAnsi"/>
                <w:bCs/>
              </w:rPr>
              <w:t>In</w:t>
            </w:r>
            <w:r w:rsidRPr="00BA4003">
              <w:rPr>
                <w:rFonts w:asciiTheme="minorHAnsi" w:eastAsia="Segoe UI" w:hAnsiTheme="minorHAnsi" w:cstheme="minorHAnsi"/>
                <w:bCs/>
                <w:spacing w:val="1"/>
              </w:rPr>
              <w:t>t</w:t>
            </w:r>
            <w:r w:rsidRPr="00BA4003">
              <w:rPr>
                <w:rFonts w:asciiTheme="minorHAnsi" w:eastAsia="Segoe UI" w:hAnsiTheme="minorHAnsi" w:cstheme="minorHAnsi"/>
                <w:bCs/>
                <w:spacing w:val="-2"/>
              </w:rPr>
              <w:t>e</w:t>
            </w:r>
            <w:r w:rsidRPr="00BA4003">
              <w:rPr>
                <w:rFonts w:asciiTheme="minorHAnsi" w:eastAsia="Segoe UI" w:hAnsiTheme="minorHAnsi" w:cstheme="minorHAnsi"/>
                <w:bCs/>
                <w:spacing w:val="1"/>
              </w:rPr>
              <w:t>r</w:t>
            </w:r>
            <w:r w:rsidRPr="00BA4003">
              <w:rPr>
                <w:rFonts w:asciiTheme="minorHAnsi" w:eastAsia="Segoe UI" w:hAnsiTheme="minorHAnsi" w:cstheme="minorHAnsi"/>
                <w:bCs/>
              </w:rPr>
              <w:t>p</w:t>
            </w:r>
            <w:r w:rsidRPr="00BA4003">
              <w:rPr>
                <w:rFonts w:asciiTheme="minorHAnsi" w:eastAsia="Segoe UI" w:hAnsiTheme="minorHAnsi" w:cstheme="minorHAnsi"/>
                <w:bCs/>
                <w:spacing w:val="-2"/>
              </w:rPr>
              <w:t>r</w:t>
            </w:r>
            <w:r w:rsidRPr="00BA4003">
              <w:rPr>
                <w:rFonts w:asciiTheme="minorHAnsi" w:eastAsia="Segoe UI" w:hAnsiTheme="minorHAnsi" w:cstheme="minorHAnsi"/>
                <w:bCs/>
              </w:rPr>
              <w:t>et the</w:t>
            </w:r>
            <w:r w:rsidRPr="00BA4003">
              <w:rPr>
                <w:rFonts w:asciiTheme="minorHAnsi" w:eastAsia="Segoe UI" w:hAnsiTheme="minorHAnsi" w:cstheme="minorHAnsi"/>
                <w:bCs/>
                <w:spacing w:val="-1"/>
              </w:rPr>
              <w:t xml:space="preserve"> s</w:t>
            </w:r>
            <w:r w:rsidRPr="00BA4003">
              <w:rPr>
                <w:rFonts w:asciiTheme="minorHAnsi" w:eastAsia="Segoe UI" w:hAnsiTheme="minorHAnsi" w:cstheme="minorHAnsi"/>
                <w:bCs/>
                <w:spacing w:val="-2"/>
              </w:rPr>
              <w:t>t</w:t>
            </w:r>
            <w:r w:rsidRPr="00BA4003">
              <w:rPr>
                <w:rFonts w:asciiTheme="minorHAnsi" w:eastAsia="Segoe UI" w:hAnsiTheme="minorHAnsi" w:cstheme="minorHAnsi"/>
                <w:bCs/>
                <w:spacing w:val="1"/>
              </w:rPr>
              <w:t>ru</w:t>
            </w:r>
            <w:r w:rsidRPr="00BA4003">
              <w:rPr>
                <w:rFonts w:asciiTheme="minorHAnsi" w:eastAsia="Segoe UI" w:hAnsiTheme="minorHAnsi" w:cstheme="minorHAnsi"/>
                <w:bCs/>
              </w:rPr>
              <w:t>c</w:t>
            </w:r>
            <w:r w:rsidRPr="00BA4003">
              <w:rPr>
                <w:rFonts w:asciiTheme="minorHAnsi" w:eastAsia="Segoe UI" w:hAnsiTheme="minorHAnsi" w:cstheme="minorHAnsi"/>
                <w:bCs/>
                <w:spacing w:val="-2"/>
              </w:rPr>
              <w:t>tu</w:t>
            </w:r>
            <w:r w:rsidRPr="00BA4003">
              <w:rPr>
                <w:rFonts w:asciiTheme="minorHAnsi" w:eastAsia="Segoe UI" w:hAnsiTheme="minorHAnsi" w:cstheme="minorHAnsi"/>
                <w:bCs/>
                <w:spacing w:val="1"/>
              </w:rPr>
              <w:t>r</w:t>
            </w:r>
            <w:r w:rsidRPr="00BA4003">
              <w:rPr>
                <w:rFonts w:asciiTheme="minorHAnsi" w:eastAsia="Segoe UI" w:hAnsiTheme="minorHAnsi" w:cstheme="minorHAnsi"/>
                <w:bCs/>
              </w:rPr>
              <w:t>e</w:t>
            </w:r>
            <w:r w:rsidRPr="00BA4003">
              <w:rPr>
                <w:rFonts w:asciiTheme="minorHAnsi" w:eastAsia="Segoe UI" w:hAnsiTheme="minorHAnsi" w:cstheme="minorHAnsi"/>
                <w:bCs/>
                <w:spacing w:val="-1"/>
              </w:rPr>
              <w:t xml:space="preserve"> </w:t>
            </w:r>
            <w:r w:rsidRPr="00BA4003">
              <w:rPr>
                <w:rFonts w:asciiTheme="minorHAnsi" w:eastAsia="Segoe UI" w:hAnsiTheme="minorHAnsi" w:cstheme="minorHAnsi"/>
                <w:bCs/>
              </w:rPr>
              <w:t>of</w:t>
            </w:r>
            <w:r w:rsidRPr="00BA4003">
              <w:rPr>
                <w:rFonts w:asciiTheme="minorHAnsi" w:eastAsia="Segoe UI" w:hAnsiTheme="minorHAnsi" w:cstheme="minorHAnsi"/>
                <w:bCs/>
                <w:spacing w:val="-2"/>
              </w:rPr>
              <w:t xml:space="preserve"> </w:t>
            </w:r>
            <w:r w:rsidRPr="00BA4003">
              <w:rPr>
                <w:rFonts w:asciiTheme="minorHAnsi" w:eastAsia="Segoe UI" w:hAnsiTheme="minorHAnsi" w:cstheme="minorHAnsi"/>
                <w:bCs/>
              </w:rPr>
              <w:t>eq</w:t>
            </w:r>
            <w:r w:rsidRPr="00BA4003">
              <w:rPr>
                <w:rFonts w:asciiTheme="minorHAnsi" w:eastAsia="Segoe UI" w:hAnsiTheme="minorHAnsi" w:cstheme="minorHAnsi"/>
                <w:bCs/>
                <w:spacing w:val="1"/>
              </w:rPr>
              <w:t>u</w:t>
            </w:r>
            <w:r w:rsidRPr="00BA4003">
              <w:rPr>
                <w:rFonts w:asciiTheme="minorHAnsi" w:eastAsia="Segoe UI" w:hAnsiTheme="minorHAnsi" w:cstheme="minorHAnsi"/>
                <w:bCs/>
                <w:spacing w:val="-1"/>
              </w:rPr>
              <w:t>a</w:t>
            </w:r>
            <w:r w:rsidRPr="00BA4003">
              <w:rPr>
                <w:rFonts w:asciiTheme="minorHAnsi" w:eastAsia="Segoe UI" w:hAnsiTheme="minorHAnsi" w:cstheme="minorHAnsi"/>
                <w:bCs/>
              </w:rPr>
              <w:t>tions.</w:t>
            </w:r>
          </w:p>
        </w:tc>
        <w:tc>
          <w:tcPr>
            <w:tcW w:w="2500" w:type="pct"/>
          </w:tcPr>
          <w:p w14:paraId="2089748B"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Standards 51-52</w:t>
            </w:r>
          </w:p>
        </w:tc>
      </w:tr>
      <w:tr w:rsidR="00FF6766" w:rsidRPr="00BA4003" w14:paraId="673551C9" w14:textId="77777777" w:rsidTr="00FF6766">
        <w:tc>
          <w:tcPr>
            <w:tcW w:w="2500" w:type="pct"/>
          </w:tcPr>
          <w:p w14:paraId="07894CA0" w14:textId="77777777" w:rsidR="00FF6766" w:rsidRPr="00BA4003" w:rsidRDefault="00FF6766" w:rsidP="00FF0E95">
            <w:pPr>
              <w:widowControl w:val="0"/>
              <w:contextualSpacing/>
              <w:rPr>
                <w:rFonts w:cstheme="minorHAnsi"/>
                <w:color w:val="auto"/>
                <w:szCs w:val="22"/>
              </w:rPr>
            </w:pPr>
            <w:r w:rsidRPr="00BA4003">
              <w:rPr>
                <w:rFonts w:eastAsia="Segoe UI" w:cstheme="minorHAnsi"/>
                <w:bCs/>
                <w:color w:val="auto"/>
                <w:spacing w:val="-1"/>
                <w:szCs w:val="22"/>
              </w:rPr>
              <w:lastRenderedPageBreak/>
              <w:t>W</w:t>
            </w:r>
            <w:r w:rsidRPr="00BA4003">
              <w:rPr>
                <w:rFonts w:eastAsia="Segoe UI" w:cstheme="minorHAnsi"/>
                <w:bCs/>
                <w:color w:val="auto"/>
                <w:spacing w:val="1"/>
                <w:szCs w:val="22"/>
              </w:rPr>
              <w:t>r</w:t>
            </w:r>
            <w:r w:rsidRPr="00BA4003">
              <w:rPr>
                <w:rFonts w:eastAsia="Segoe UI" w:cstheme="minorHAnsi"/>
                <w:bCs/>
                <w:color w:val="auto"/>
                <w:szCs w:val="22"/>
              </w:rPr>
              <w:t xml:space="preserve">ite </w:t>
            </w:r>
            <w:r w:rsidRPr="00BA4003">
              <w:rPr>
                <w:rFonts w:eastAsia="Segoe UI" w:cstheme="minorHAnsi"/>
                <w:bCs/>
                <w:color w:val="auto"/>
                <w:spacing w:val="-2"/>
                <w:szCs w:val="22"/>
              </w:rPr>
              <w:t>e</w:t>
            </w:r>
            <w:r w:rsidRPr="00BA4003">
              <w:rPr>
                <w:rFonts w:eastAsia="Segoe UI" w:cstheme="minorHAnsi"/>
                <w:bCs/>
                <w:color w:val="auto"/>
                <w:szCs w:val="22"/>
              </w:rPr>
              <w:t>xp</w:t>
            </w:r>
            <w:r w:rsidRPr="00BA4003">
              <w:rPr>
                <w:rFonts w:eastAsia="Segoe UI" w:cstheme="minorHAnsi"/>
                <w:bCs/>
                <w:color w:val="auto"/>
                <w:spacing w:val="-1"/>
                <w:szCs w:val="22"/>
              </w:rPr>
              <w:t>r</w:t>
            </w:r>
            <w:r w:rsidRPr="00BA4003">
              <w:rPr>
                <w:rFonts w:eastAsia="Segoe UI" w:cstheme="minorHAnsi"/>
                <w:bCs/>
                <w:color w:val="auto"/>
                <w:szCs w:val="22"/>
              </w:rPr>
              <w:t>es</w:t>
            </w:r>
            <w:r w:rsidRPr="00BA4003">
              <w:rPr>
                <w:rFonts w:eastAsia="Segoe UI" w:cstheme="minorHAnsi"/>
                <w:bCs/>
                <w:color w:val="auto"/>
                <w:spacing w:val="-2"/>
                <w:szCs w:val="22"/>
              </w:rPr>
              <w:t>s</w:t>
            </w:r>
            <w:r w:rsidRPr="00BA4003">
              <w:rPr>
                <w:rFonts w:eastAsia="Segoe UI" w:cstheme="minorHAnsi"/>
                <w:bCs/>
                <w:color w:val="auto"/>
                <w:szCs w:val="22"/>
              </w:rPr>
              <w:t>i</w:t>
            </w:r>
            <w:r w:rsidRPr="00BA4003">
              <w:rPr>
                <w:rFonts w:eastAsia="Segoe UI" w:cstheme="minorHAnsi"/>
                <w:bCs/>
                <w:color w:val="auto"/>
                <w:spacing w:val="-1"/>
                <w:szCs w:val="22"/>
              </w:rPr>
              <w:t>o</w:t>
            </w:r>
            <w:r w:rsidRPr="00BA4003">
              <w:rPr>
                <w:rFonts w:eastAsia="Segoe UI" w:cstheme="minorHAnsi"/>
                <w:bCs/>
                <w:color w:val="auto"/>
                <w:spacing w:val="1"/>
                <w:szCs w:val="22"/>
              </w:rPr>
              <w:t>n</w:t>
            </w:r>
            <w:r w:rsidRPr="00BA4003">
              <w:rPr>
                <w:rFonts w:eastAsia="Segoe UI" w:cstheme="minorHAnsi"/>
                <w:bCs/>
                <w:color w:val="auto"/>
                <w:szCs w:val="22"/>
              </w:rPr>
              <w:t>s</w:t>
            </w:r>
            <w:r w:rsidRPr="00BA4003">
              <w:rPr>
                <w:rFonts w:eastAsia="Segoe UI" w:cstheme="minorHAnsi"/>
                <w:bCs/>
                <w:color w:val="auto"/>
                <w:spacing w:val="-2"/>
                <w:szCs w:val="22"/>
              </w:rPr>
              <w:t xml:space="preserve"> </w:t>
            </w:r>
            <w:r w:rsidRPr="00BA4003">
              <w:rPr>
                <w:rFonts w:eastAsia="Segoe UI" w:cstheme="minorHAnsi"/>
                <w:bCs/>
                <w:color w:val="auto"/>
                <w:szCs w:val="22"/>
              </w:rPr>
              <w:t>in e</w:t>
            </w:r>
            <w:r w:rsidRPr="00BA4003">
              <w:rPr>
                <w:rFonts w:eastAsia="Segoe UI" w:cstheme="minorHAnsi"/>
                <w:bCs/>
                <w:color w:val="auto"/>
                <w:spacing w:val="-2"/>
                <w:szCs w:val="22"/>
              </w:rPr>
              <w:t>q</w:t>
            </w:r>
            <w:r w:rsidRPr="00BA4003">
              <w:rPr>
                <w:rFonts w:eastAsia="Segoe UI" w:cstheme="minorHAnsi"/>
                <w:bCs/>
                <w:color w:val="auto"/>
                <w:spacing w:val="1"/>
                <w:szCs w:val="22"/>
              </w:rPr>
              <w:t>u</w:t>
            </w:r>
            <w:r w:rsidRPr="00BA4003">
              <w:rPr>
                <w:rFonts w:eastAsia="Segoe UI" w:cstheme="minorHAnsi"/>
                <w:bCs/>
                <w:color w:val="auto"/>
                <w:szCs w:val="22"/>
              </w:rPr>
              <w:t>iv</w:t>
            </w:r>
            <w:r w:rsidRPr="00BA4003">
              <w:rPr>
                <w:rFonts w:eastAsia="Segoe UI" w:cstheme="minorHAnsi"/>
                <w:bCs/>
                <w:color w:val="auto"/>
                <w:spacing w:val="1"/>
                <w:szCs w:val="22"/>
              </w:rPr>
              <w:t>a</w:t>
            </w:r>
            <w:r w:rsidRPr="00BA4003">
              <w:rPr>
                <w:rFonts w:eastAsia="Segoe UI" w:cstheme="minorHAnsi"/>
                <w:bCs/>
                <w:color w:val="auto"/>
                <w:spacing w:val="-3"/>
                <w:szCs w:val="22"/>
              </w:rPr>
              <w:t>l</w:t>
            </w:r>
            <w:r w:rsidRPr="00BA4003">
              <w:rPr>
                <w:rFonts w:eastAsia="Segoe UI" w:cstheme="minorHAnsi"/>
                <w:bCs/>
                <w:color w:val="auto"/>
                <w:szCs w:val="22"/>
              </w:rPr>
              <w:t>e</w:t>
            </w:r>
            <w:r w:rsidRPr="00BA4003">
              <w:rPr>
                <w:rFonts w:eastAsia="Segoe UI" w:cstheme="minorHAnsi"/>
                <w:bCs/>
                <w:color w:val="auto"/>
                <w:spacing w:val="-1"/>
                <w:szCs w:val="22"/>
              </w:rPr>
              <w:t>n</w:t>
            </w:r>
            <w:r w:rsidRPr="00BA4003">
              <w:rPr>
                <w:rFonts w:eastAsia="Segoe UI" w:cstheme="minorHAnsi"/>
                <w:bCs/>
                <w:color w:val="auto"/>
                <w:szCs w:val="22"/>
              </w:rPr>
              <w:t xml:space="preserve">t </w:t>
            </w:r>
            <w:r w:rsidRPr="00BA4003">
              <w:rPr>
                <w:rFonts w:eastAsia="Segoe UI" w:cstheme="minorHAnsi"/>
                <w:bCs/>
                <w:color w:val="auto"/>
                <w:spacing w:val="-1"/>
                <w:szCs w:val="22"/>
              </w:rPr>
              <w:t>f</w:t>
            </w:r>
            <w:r w:rsidRPr="00BA4003">
              <w:rPr>
                <w:rFonts w:eastAsia="Segoe UI" w:cstheme="minorHAnsi"/>
                <w:bCs/>
                <w:color w:val="auto"/>
                <w:szCs w:val="22"/>
              </w:rPr>
              <w:t>orms</w:t>
            </w:r>
            <w:r w:rsidRPr="00BA4003">
              <w:rPr>
                <w:rFonts w:eastAsia="Segoe UI" w:cstheme="minorHAnsi"/>
                <w:bCs/>
                <w:color w:val="auto"/>
                <w:spacing w:val="-2"/>
                <w:szCs w:val="22"/>
              </w:rPr>
              <w:t xml:space="preserve"> </w:t>
            </w:r>
            <w:r w:rsidRPr="00BA4003">
              <w:rPr>
                <w:rFonts w:eastAsia="Segoe UI" w:cstheme="minorHAnsi"/>
                <w:bCs/>
                <w:color w:val="auto"/>
                <w:szCs w:val="22"/>
              </w:rPr>
              <w:t>to</w:t>
            </w:r>
            <w:r w:rsidRPr="00BA4003">
              <w:rPr>
                <w:rFonts w:eastAsia="Segoe UI" w:cstheme="minorHAnsi"/>
                <w:bCs/>
                <w:color w:val="auto"/>
                <w:spacing w:val="-1"/>
                <w:szCs w:val="22"/>
              </w:rPr>
              <w:t xml:space="preserve"> s</w:t>
            </w:r>
            <w:r w:rsidRPr="00BA4003">
              <w:rPr>
                <w:rFonts w:eastAsia="Segoe UI" w:cstheme="minorHAnsi"/>
                <w:bCs/>
                <w:color w:val="auto"/>
                <w:szCs w:val="22"/>
              </w:rPr>
              <w:t>o</w:t>
            </w:r>
            <w:r w:rsidRPr="00BA4003">
              <w:rPr>
                <w:rFonts w:eastAsia="Segoe UI" w:cstheme="minorHAnsi"/>
                <w:bCs/>
                <w:color w:val="auto"/>
                <w:spacing w:val="-1"/>
                <w:szCs w:val="22"/>
              </w:rPr>
              <w:t>l</w:t>
            </w:r>
            <w:r w:rsidRPr="00BA4003">
              <w:rPr>
                <w:rFonts w:eastAsia="Segoe UI" w:cstheme="minorHAnsi"/>
                <w:bCs/>
                <w:color w:val="auto"/>
                <w:szCs w:val="22"/>
              </w:rPr>
              <w:t>ve p</w:t>
            </w:r>
            <w:r w:rsidRPr="00BA4003">
              <w:rPr>
                <w:rFonts w:eastAsia="Segoe UI" w:cstheme="minorHAnsi"/>
                <w:bCs/>
                <w:color w:val="auto"/>
                <w:spacing w:val="1"/>
                <w:szCs w:val="22"/>
              </w:rPr>
              <w:t>r</w:t>
            </w:r>
            <w:r w:rsidRPr="00BA4003">
              <w:rPr>
                <w:rFonts w:eastAsia="Segoe UI" w:cstheme="minorHAnsi"/>
                <w:bCs/>
                <w:color w:val="auto"/>
                <w:szCs w:val="22"/>
              </w:rPr>
              <w:t>ob</w:t>
            </w:r>
            <w:r w:rsidRPr="00BA4003">
              <w:rPr>
                <w:rFonts w:eastAsia="Segoe UI" w:cstheme="minorHAnsi"/>
                <w:bCs/>
                <w:color w:val="auto"/>
                <w:spacing w:val="-1"/>
                <w:szCs w:val="22"/>
              </w:rPr>
              <w:t>l</w:t>
            </w:r>
            <w:r w:rsidRPr="00BA4003">
              <w:rPr>
                <w:rFonts w:eastAsia="Segoe UI" w:cstheme="minorHAnsi"/>
                <w:bCs/>
                <w:color w:val="auto"/>
                <w:szCs w:val="22"/>
              </w:rPr>
              <w:t>em</w:t>
            </w:r>
            <w:r w:rsidRPr="00BA4003">
              <w:rPr>
                <w:rFonts w:eastAsia="Segoe UI" w:cstheme="minorHAnsi"/>
                <w:bCs/>
                <w:color w:val="auto"/>
                <w:spacing w:val="-1"/>
                <w:szCs w:val="22"/>
              </w:rPr>
              <w:t>s</w:t>
            </w:r>
            <w:r w:rsidRPr="00BA4003">
              <w:rPr>
                <w:rFonts w:eastAsia="Segoe UI" w:cstheme="minorHAnsi"/>
                <w:bCs/>
                <w:color w:val="auto"/>
                <w:szCs w:val="22"/>
              </w:rPr>
              <w:t>.</w:t>
            </w:r>
          </w:p>
        </w:tc>
        <w:tc>
          <w:tcPr>
            <w:tcW w:w="2500" w:type="pct"/>
          </w:tcPr>
          <w:p w14:paraId="394D57FD"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Standard 53</w:t>
            </w:r>
          </w:p>
        </w:tc>
      </w:tr>
      <w:tr w:rsidR="00FF6766" w:rsidRPr="00BA4003" w14:paraId="69EBE245" w14:textId="77777777" w:rsidTr="00FF6766">
        <w:tc>
          <w:tcPr>
            <w:tcW w:w="2500" w:type="pct"/>
            <w:tcBorders>
              <w:bottom w:val="single" w:sz="4" w:space="0" w:color="auto"/>
            </w:tcBorders>
          </w:tcPr>
          <w:p w14:paraId="038F73CD" w14:textId="77777777" w:rsidR="00FF6766" w:rsidRPr="00BA4003" w:rsidRDefault="00FF6766" w:rsidP="00FF0E95">
            <w:pPr>
              <w:widowControl w:val="0"/>
              <w:contextualSpacing/>
              <w:rPr>
                <w:rFonts w:eastAsia="Segoe UI" w:cstheme="minorHAnsi"/>
                <w:bCs/>
                <w:color w:val="auto"/>
                <w:szCs w:val="22"/>
              </w:rPr>
            </w:pPr>
            <w:r w:rsidRPr="00BA4003">
              <w:rPr>
                <w:rFonts w:eastAsia="Segoe UI" w:cstheme="minorHAnsi"/>
                <w:bCs/>
                <w:color w:val="auto"/>
                <w:spacing w:val="1"/>
                <w:szCs w:val="22"/>
              </w:rPr>
              <w:t>P</w:t>
            </w:r>
            <w:r w:rsidRPr="00BA4003">
              <w:rPr>
                <w:rFonts w:eastAsia="Segoe UI" w:cstheme="minorHAnsi"/>
                <w:bCs/>
                <w:color w:val="auto"/>
                <w:spacing w:val="-2"/>
                <w:szCs w:val="22"/>
              </w:rPr>
              <w:t>e</w:t>
            </w:r>
            <w:r w:rsidRPr="00BA4003">
              <w:rPr>
                <w:rFonts w:eastAsia="Segoe UI" w:cstheme="minorHAnsi"/>
                <w:bCs/>
                <w:color w:val="auto"/>
                <w:spacing w:val="1"/>
                <w:szCs w:val="22"/>
              </w:rPr>
              <w:t>r</w:t>
            </w:r>
            <w:r w:rsidRPr="00BA4003">
              <w:rPr>
                <w:rFonts w:eastAsia="Segoe UI" w:cstheme="minorHAnsi"/>
                <w:bCs/>
                <w:color w:val="auto"/>
                <w:szCs w:val="22"/>
              </w:rPr>
              <w:t>f</w:t>
            </w:r>
            <w:r w:rsidRPr="00BA4003">
              <w:rPr>
                <w:rFonts w:eastAsia="Segoe UI" w:cstheme="minorHAnsi"/>
                <w:bCs/>
                <w:color w:val="auto"/>
                <w:spacing w:val="-1"/>
                <w:szCs w:val="22"/>
              </w:rPr>
              <w:t>o</w:t>
            </w:r>
            <w:r w:rsidRPr="00BA4003">
              <w:rPr>
                <w:rFonts w:eastAsia="Segoe UI" w:cstheme="minorHAnsi"/>
                <w:bCs/>
                <w:color w:val="auto"/>
                <w:spacing w:val="1"/>
                <w:szCs w:val="22"/>
              </w:rPr>
              <w:t>r</w:t>
            </w:r>
            <w:r w:rsidRPr="00BA4003">
              <w:rPr>
                <w:rFonts w:eastAsia="Segoe UI" w:cstheme="minorHAnsi"/>
                <w:bCs/>
                <w:color w:val="auto"/>
                <w:szCs w:val="22"/>
              </w:rPr>
              <w:t>m</w:t>
            </w:r>
            <w:r w:rsidRPr="00BA4003">
              <w:rPr>
                <w:rFonts w:eastAsia="Segoe UI" w:cstheme="minorHAnsi"/>
                <w:bCs/>
                <w:color w:val="auto"/>
                <w:spacing w:val="-1"/>
                <w:szCs w:val="22"/>
              </w:rPr>
              <w:t xml:space="preserve"> a</w:t>
            </w:r>
            <w:r w:rsidRPr="00BA4003">
              <w:rPr>
                <w:rFonts w:eastAsia="Segoe UI" w:cstheme="minorHAnsi"/>
                <w:bCs/>
                <w:color w:val="auto"/>
                <w:spacing w:val="1"/>
                <w:szCs w:val="22"/>
              </w:rPr>
              <w:t>r</w:t>
            </w:r>
            <w:r w:rsidRPr="00BA4003">
              <w:rPr>
                <w:rFonts w:eastAsia="Segoe UI" w:cstheme="minorHAnsi"/>
                <w:bCs/>
                <w:color w:val="auto"/>
                <w:szCs w:val="22"/>
              </w:rPr>
              <w:t>it</w:t>
            </w:r>
            <w:r w:rsidRPr="00BA4003">
              <w:rPr>
                <w:rFonts w:eastAsia="Segoe UI" w:cstheme="minorHAnsi"/>
                <w:bCs/>
                <w:color w:val="auto"/>
                <w:spacing w:val="-1"/>
                <w:szCs w:val="22"/>
              </w:rPr>
              <w:t>h</w:t>
            </w:r>
            <w:r w:rsidRPr="00BA4003">
              <w:rPr>
                <w:rFonts w:eastAsia="Segoe UI" w:cstheme="minorHAnsi"/>
                <w:bCs/>
                <w:color w:val="auto"/>
                <w:szCs w:val="22"/>
              </w:rPr>
              <w:t>m</w:t>
            </w:r>
            <w:r w:rsidRPr="00BA4003">
              <w:rPr>
                <w:rFonts w:eastAsia="Segoe UI" w:cstheme="minorHAnsi"/>
                <w:bCs/>
                <w:color w:val="auto"/>
                <w:spacing w:val="-2"/>
                <w:szCs w:val="22"/>
              </w:rPr>
              <w:t>e</w:t>
            </w:r>
            <w:r w:rsidRPr="00BA4003">
              <w:rPr>
                <w:rFonts w:eastAsia="Segoe UI" w:cstheme="minorHAnsi"/>
                <w:bCs/>
                <w:color w:val="auto"/>
                <w:szCs w:val="22"/>
              </w:rPr>
              <w:t>tic</w:t>
            </w:r>
            <w:r w:rsidRPr="00BA4003">
              <w:rPr>
                <w:rFonts w:eastAsia="Segoe UI" w:cstheme="minorHAnsi"/>
                <w:bCs/>
                <w:color w:val="auto"/>
                <w:spacing w:val="-1"/>
                <w:szCs w:val="22"/>
              </w:rPr>
              <w:t xml:space="preserve"> </w:t>
            </w:r>
            <w:r w:rsidRPr="00BA4003">
              <w:rPr>
                <w:rFonts w:eastAsia="Segoe UI" w:cstheme="minorHAnsi"/>
                <w:bCs/>
                <w:color w:val="auto"/>
                <w:szCs w:val="22"/>
              </w:rPr>
              <w:t>op</w:t>
            </w:r>
            <w:r w:rsidRPr="00BA4003">
              <w:rPr>
                <w:rFonts w:eastAsia="Segoe UI" w:cstheme="minorHAnsi"/>
                <w:bCs/>
                <w:color w:val="auto"/>
                <w:spacing w:val="-3"/>
                <w:szCs w:val="22"/>
              </w:rPr>
              <w:t>e</w:t>
            </w:r>
            <w:r w:rsidRPr="00BA4003">
              <w:rPr>
                <w:rFonts w:eastAsia="Segoe UI" w:cstheme="minorHAnsi"/>
                <w:bCs/>
                <w:color w:val="auto"/>
                <w:spacing w:val="1"/>
                <w:szCs w:val="22"/>
              </w:rPr>
              <w:t>r</w:t>
            </w:r>
            <w:r w:rsidRPr="00BA4003">
              <w:rPr>
                <w:rFonts w:eastAsia="Segoe UI" w:cstheme="minorHAnsi"/>
                <w:bCs/>
                <w:color w:val="auto"/>
                <w:spacing w:val="-1"/>
                <w:szCs w:val="22"/>
              </w:rPr>
              <w:t>a</w:t>
            </w:r>
            <w:r w:rsidRPr="00BA4003">
              <w:rPr>
                <w:rFonts w:eastAsia="Segoe UI" w:cstheme="minorHAnsi"/>
                <w:bCs/>
                <w:color w:val="auto"/>
                <w:szCs w:val="22"/>
              </w:rPr>
              <w:t>tions</w:t>
            </w:r>
            <w:r w:rsidRPr="00BA4003">
              <w:rPr>
                <w:rFonts w:eastAsia="Segoe UI" w:cstheme="minorHAnsi"/>
                <w:bCs/>
                <w:color w:val="auto"/>
                <w:spacing w:val="-1"/>
                <w:szCs w:val="22"/>
              </w:rPr>
              <w:t xml:space="preserve"> </w:t>
            </w:r>
            <w:r w:rsidRPr="00BA4003">
              <w:rPr>
                <w:rFonts w:eastAsia="Segoe UI" w:cstheme="minorHAnsi"/>
                <w:bCs/>
                <w:color w:val="auto"/>
                <w:szCs w:val="22"/>
              </w:rPr>
              <w:t xml:space="preserve">on </w:t>
            </w:r>
            <w:r w:rsidRPr="00BA4003">
              <w:rPr>
                <w:rFonts w:eastAsia="Segoe UI" w:cstheme="minorHAnsi"/>
                <w:bCs/>
                <w:color w:val="auto"/>
                <w:spacing w:val="-1"/>
                <w:szCs w:val="22"/>
              </w:rPr>
              <w:t>p</w:t>
            </w:r>
            <w:r w:rsidRPr="00BA4003">
              <w:rPr>
                <w:rFonts w:eastAsia="Segoe UI" w:cstheme="minorHAnsi"/>
                <w:bCs/>
                <w:color w:val="auto"/>
                <w:szCs w:val="22"/>
              </w:rPr>
              <w:t>o</w:t>
            </w:r>
            <w:r w:rsidRPr="00BA4003">
              <w:rPr>
                <w:rFonts w:eastAsia="Segoe UI" w:cstheme="minorHAnsi"/>
                <w:bCs/>
                <w:color w:val="auto"/>
                <w:spacing w:val="-1"/>
                <w:szCs w:val="22"/>
              </w:rPr>
              <w:t>ly</w:t>
            </w:r>
            <w:r w:rsidRPr="00BA4003">
              <w:rPr>
                <w:rFonts w:eastAsia="Segoe UI" w:cstheme="minorHAnsi"/>
                <w:bCs/>
                <w:color w:val="auto"/>
                <w:spacing w:val="1"/>
                <w:szCs w:val="22"/>
              </w:rPr>
              <w:t>n</w:t>
            </w:r>
            <w:r w:rsidRPr="00BA4003">
              <w:rPr>
                <w:rFonts w:eastAsia="Segoe UI" w:cstheme="minorHAnsi"/>
                <w:bCs/>
                <w:color w:val="auto"/>
                <w:szCs w:val="22"/>
              </w:rPr>
              <w:t>o</w:t>
            </w:r>
            <w:r w:rsidRPr="00BA4003">
              <w:rPr>
                <w:rFonts w:eastAsia="Segoe UI" w:cstheme="minorHAnsi"/>
                <w:bCs/>
                <w:color w:val="auto"/>
                <w:spacing w:val="-1"/>
                <w:szCs w:val="22"/>
              </w:rPr>
              <w:t>m</w:t>
            </w:r>
            <w:r w:rsidRPr="00BA4003">
              <w:rPr>
                <w:rFonts w:eastAsia="Segoe UI" w:cstheme="minorHAnsi"/>
                <w:bCs/>
                <w:color w:val="auto"/>
                <w:szCs w:val="22"/>
              </w:rPr>
              <w:t>i</w:t>
            </w:r>
            <w:r w:rsidRPr="00BA4003">
              <w:rPr>
                <w:rFonts w:eastAsia="Segoe UI" w:cstheme="minorHAnsi"/>
                <w:bCs/>
                <w:color w:val="auto"/>
                <w:spacing w:val="1"/>
                <w:szCs w:val="22"/>
              </w:rPr>
              <w:t>a</w:t>
            </w:r>
            <w:r w:rsidRPr="00BA4003">
              <w:rPr>
                <w:rFonts w:eastAsia="Segoe UI" w:cstheme="minorHAnsi"/>
                <w:bCs/>
                <w:color w:val="auto"/>
                <w:szCs w:val="22"/>
              </w:rPr>
              <w:t>l</w:t>
            </w:r>
            <w:r w:rsidRPr="00BA4003">
              <w:rPr>
                <w:rFonts w:eastAsia="Segoe UI" w:cstheme="minorHAnsi"/>
                <w:bCs/>
                <w:color w:val="auto"/>
                <w:spacing w:val="-2"/>
                <w:szCs w:val="22"/>
              </w:rPr>
              <w:t>s</w:t>
            </w:r>
            <w:r w:rsidRPr="00BA4003">
              <w:rPr>
                <w:rFonts w:eastAsia="Segoe UI" w:cstheme="minorHAnsi"/>
                <w:bCs/>
                <w:color w:val="auto"/>
                <w:szCs w:val="22"/>
              </w:rPr>
              <w:t>.</w:t>
            </w:r>
          </w:p>
        </w:tc>
        <w:tc>
          <w:tcPr>
            <w:tcW w:w="2500" w:type="pct"/>
            <w:tcBorders>
              <w:bottom w:val="single" w:sz="4" w:space="0" w:color="auto"/>
            </w:tcBorders>
          </w:tcPr>
          <w:p w14:paraId="315A228A"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Standard54</w:t>
            </w:r>
          </w:p>
        </w:tc>
      </w:tr>
      <w:tr w:rsidR="00FF6766" w:rsidRPr="00BA4003" w14:paraId="29BF6E47" w14:textId="77777777" w:rsidTr="00FF6766">
        <w:tc>
          <w:tcPr>
            <w:tcW w:w="2500" w:type="pct"/>
            <w:tcBorders>
              <w:bottom w:val="single" w:sz="4" w:space="0" w:color="auto"/>
            </w:tcBorders>
          </w:tcPr>
          <w:p w14:paraId="19545E9D" w14:textId="77777777" w:rsidR="00FF6766" w:rsidRPr="00BA4003" w:rsidRDefault="00FF6766" w:rsidP="00FF0E95">
            <w:pPr>
              <w:widowControl w:val="0"/>
              <w:contextualSpacing/>
              <w:rPr>
                <w:rFonts w:eastAsia="Segoe UI" w:cstheme="minorHAnsi"/>
                <w:bCs/>
                <w:color w:val="auto"/>
                <w:szCs w:val="22"/>
              </w:rPr>
            </w:pPr>
            <w:r w:rsidRPr="00BA4003">
              <w:rPr>
                <w:rFonts w:eastAsia="Segoe UI" w:cstheme="minorHAnsi"/>
                <w:bCs/>
                <w:color w:val="auto"/>
                <w:spacing w:val="-1"/>
                <w:szCs w:val="22"/>
              </w:rPr>
              <w:t>C</w:t>
            </w:r>
            <w:r w:rsidRPr="00BA4003">
              <w:rPr>
                <w:rFonts w:eastAsia="Segoe UI" w:cstheme="minorHAnsi"/>
                <w:bCs/>
                <w:color w:val="auto"/>
                <w:spacing w:val="1"/>
                <w:szCs w:val="22"/>
              </w:rPr>
              <w:t>r</w:t>
            </w:r>
            <w:r w:rsidRPr="00BA4003">
              <w:rPr>
                <w:rFonts w:eastAsia="Segoe UI" w:cstheme="minorHAnsi"/>
                <w:bCs/>
                <w:color w:val="auto"/>
                <w:szCs w:val="22"/>
              </w:rPr>
              <w:t>eate e</w:t>
            </w:r>
            <w:r w:rsidRPr="00BA4003">
              <w:rPr>
                <w:rFonts w:eastAsia="Segoe UI" w:cstheme="minorHAnsi"/>
                <w:bCs/>
                <w:color w:val="auto"/>
                <w:spacing w:val="-2"/>
                <w:szCs w:val="22"/>
              </w:rPr>
              <w:t>qu</w:t>
            </w:r>
            <w:r w:rsidRPr="00BA4003">
              <w:rPr>
                <w:rFonts w:eastAsia="Segoe UI" w:cstheme="minorHAnsi"/>
                <w:bCs/>
                <w:color w:val="auto"/>
                <w:spacing w:val="1"/>
                <w:szCs w:val="22"/>
              </w:rPr>
              <w:t>a</w:t>
            </w:r>
            <w:r w:rsidRPr="00BA4003">
              <w:rPr>
                <w:rFonts w:eastAsia="Segoe UI" w:cstheme="minorHAnsi"/>
                <w:bCs/>
                <w:color w:val="auto"/>
                <w:szCs w:val="22"/>
              </w:rPr>
              <w:t>tions</w:t>
            </w:r>
            <w:r w:rsidRPr="00BA4003">
              <w:rPr>
                <w:rFonts w:eastAsia="Segoe UI" w:cstheme="minorHAnsi"/>
                <w:bCs/>
                <w:color w:val="auto"/>
                <w:spacing w:val="-1"/>
                <w:szCs w:val="22"/>
              </w:rPr>
              <w:t xml:space="preserve"> </w:t>
            </w:r>
            <w:r w:rsidRPr="00BA4003">
              <w:rPr>
                <w:rFonts w:eastAsia="Segoe UI" w:cstheme="minorHAnsi"/>
                <w:bCs/>
                <w:color w:val="auto"/>
                <w:szCs w:val="22"/>
              </w:rPr>
              <w:t>t</w:t>
            </w:r>
            <w:r w:rsidRPr="00BA4003">
              <w:rPr>
                <w:rFonts w:eastAsia="Segoe UI" w:cstheme="minorHAnsi"/>
                <w:bCs/>
                <w:color w:val="auto"/>
                <w:spacing w:val="-3"/>
                <w:szCs w:val="22"/>
              </w:rPr>
              <w:t>h</w:t>
            </w:r>
            <w:r w:rsidRPr="00BA4003">
              <w:rPr>
                <w:rFonts w:eastAsia="Segoe UI" w:cstheme="minorHAnsi"/>
                <w:bCs/>
                <w:color w:val="auto"/>
                <w:spacing w:val="1"/>
                <w:szCs w:val="22"/>
              </w:rPr>
              <w:t>a</w:t>
            </w:r>
            <w:r w:rsidRPr="00BA4003">
              <w:rPr>
                <w:rFonts w:eastAsia="Segoe UI" w:cstheme="minorHAnsi"/>
                <w:bCs/>
                <w:color w:val="auto"/>
                <w:szCs w:val="22"/>
              </w:rPr>
              <w:t xml:space="preserve">t </w:t>
            </w:r>
            <w:r w:rsidRPr="00BA4003">
              <w:rPr>
                <w:rFonts w:eastAsia="Segoe UI" w:cstheme="minorHAnsi"/>
                <w:bCs/>
                <w:color w:val="auto"/>
                <w:spacing w:val="-3"/>
                <w:szCs w:val="22"/>
              </w:rPr>
              <w:t>d</w:t>
            </w:r>
            <w:r w:rsidRPr="00BA4003">
              <w:rPr>
                <w:rFonts w:eastAsia="Segoe UI" w:cstheme="minorHAnsi"/>
                <w:bCs/>
                <w:color w:val="auto"/>
                <w:szCs w:val="22"/>
              </w:rPr>
              <w:t>es</w:t>
            </w:r>
            <w:r w:rsidRPr="00BA4003">
              <w:rPr>
                <w:rFonts w:eastAsia="Segoe UI" w:cstheme="minorHAnsi"/>
                <w:bCs/>
                <w:color w:val="auto"/>
                <w:spacing w:val="-1"/>
                <w:szCs w:val="22"/>
              </w:rPr>
              <w:t>c</w:t>
            </w:r>
            <w:r w:rsidRPr="00BA4003">
              <w:rPr>
                <w:rFonts w:eastAsia="Segoe UI" w:cstheme="minorHAnsi"/>
                <w:bCs/>
                <w:color w:val="auto"/>
                <w:spacing w:val="1"/>
                <w:szCs w:val="22"/>
              </w:rPr>
              <w:t>r</w:t>
            </w:r>
            <w:r w:rsidRPr="00BA4003">
              <w:rPr>
                <w:rFonts w:eastAsia="Segoe UI" w:cstheme="minorHAnsi"/>
                <w:bCs/>
                <w:color w:val="auto"/>
                <w:szCs w:val="22"/>
              </w:rPr>
              <w:t>ibe</w:t>
            </w:r>
            <w:r w:rsidRPr="00BA4003">
              <w:rPr>
                <w:rFonts w:eastAsia="Segoe UI" w:cstheme="minorHAnsi"/>
                <w:bCs/>
                <w:color w:val="auto"/>
                <w:spacing w:val="-1"/>
                <w:szCs w:val="22"/>
              </w:rPr>
              <w:t xml:space="preserve"> </w:t>
            </w:r>
            <w:r w:rsidRPr="00BA4003">
              <w:rPr>
                <w:rFonts w:eastAsia="Segoe UI" w:cstheme="minorHAnsi"/>
                <w:bCs/>
                <w:color w:val="auto"/>
                <w:spacing w:val="-2"/>
                <w:szCs w:val="22"/>
              </w:rPr>
              <w:t>n</w:t>
            </w:r>
            <w:r w:rsidRPr="00BA4003">
              <w:rPr>
                <w:rFonts w:eastAsia="Segoe UI" w:cstheme="minorHAnsi"/>
                <w:bCs/>
                <w:color w:val="auto"/>
                <w:spacing w:val="1"/>
                <w:szCs w:val="22"/>
              </w:rPr>
              <w:t>u</w:t>
            </w:r>
            <w:r w:rsidRPr="00BA4003">
              <w:rPr>
                <w:rFonts w:eastAsia="Segoe UI" w:cstheme="minorHAnsi"/>
                <w:bCs/>
                <w:color w:val="auto"/>
                <w:szCs w:val="22"/>
              </w:rPr>
              <w:t>m</w:t>
            </w:r>
            <w:r w:rsidRPr="00BA4003">
              <w:rPr>
                <w:rFonts w:eastAsia="Segoe UI" w:cstheme="minorHAnsi"/>
                <w:bCs/>
                <w:color w:val="auto"/>
                <w:spacing w:val="-1"/>
                <w:szCs w:val="22"/>
              </w:rPr>
              <w:t>b</w:t>
            </w:r>
            <w:r w:rsidRPr="00BA4003">
              <w:rPr>
                <w:rFonts w:eastAsia="Segoe UI" w:cstheme="minorHAnsi"/>
                <w:bCs/>
                <w:color w:val="auto"/>
                <w:spacing w:val="-2"/>
                <w:szCs w:val="22"/>
              </w:rPr>
              <w:t>e</w:t>
            </w:r>
            <w:r w:rsidRPr="00BA4003">
              <w:rPr>
                <w:rFonts w:eastAsia="Segoe UI" w:cstheme="minorHAnsi"/>
                <w:bCs/>
                <w:color w:val="auto"/>
                <w:spacing w:val="1"/>
                <w:szCs w:val="22"/>
              </w:rPr>
              <w:t>r</w:t>
            </w:r>
            <w:r w:rsidRPr="00BA4003">
              <w:rPr>
                <w:rFonts w:eastAsia="Segoe UI" w:cstheme="minorHAnsi"/>
                <w:bCs/>
                <w:color w:val="auto"/>
                <w:szCs w:val="22"/>
              </w:rPr>
              <w:t>s</w:t>
            </w:r>
            <w:r w:rsidRPr="00BA4003">
              <w:rPr>
                <w:rFonts w:eastAsia="Segoe UI" w:cstheme="minorHAnsi"/>
                <w:bCs/>
                <w:color w:val="auto"/>
                <w:spacing w:val="-2"/>
                <w:szCs w:val="22"/>
              </w:rPr>
              <w:t xml:space="preserve"> </w:t>
            </w:r>
            <w:r w:rsidRPr="00BA4003">
              <w:rPr>
                <w:rFonts w:eastAsia="Segoe UI" w:cstheme="minorHAnsi"/>
                <w:bCs/>
                <w:color w:val="auto"/>
                <w:szCs w:val="22"/>
              </w:rPr>
              <w:t>or r</w:t>
            </w:r>
            <w:r w:rsidRPr="00BA4003">
              <w:rPr>
                <w:rFonts w:eastAsia="Segoe UI" w:cstheme="minorHAnsi"/>
                <w:bCs/>
                <w:color w:val="auto"/>
                <w:spacing w:val="1"/>
                <w:szCs w:val="22"/>
              </w:rPr>
              <w:t>e</w:t>
            </w:r>
            <w:r w:rsidRPr="00BA4003">
              <w:rPr>
                <w:rFonts w:eastAsia="Segoe UI" w:cstheme="minorHAnsi"/>
                <w:bCs/>
                <w:color w:val="auto"/>
                <w:spacing w:val="-3"/>
                <w:szCs w:val="22"/>
              </w:rPr>
              <w:t>l</w:t>
            </w:r>
            <w:r w:rsidRPr="00BA4003">
              <w:rPr>
                <w:rFonts w:eastAsia="Segoe UI" w:cstheme="minorHAnsi"/>
                <w:bCs/>
                <w:color w:val="auto"/>
                <w:spacing w:val="-1"/>
                <w:szCs w:val="22"/>
              </w:rPr>
              <w:t>a</w:t>
            </w:r>
            <w:r w:rsidRPr="00BA4003">
              <w:rPr>
                <w:rFonts w:eastAsia="Segoe UI" w:cstheme="minorHAnsi"/>
                <w:bCs/>
                <w:color w:val="auto"/>
                <w:szCs w:val="22"/>
              </w:rPr>
              <w:t>tions</w:t>
            </w:r>
            <w:r w:rsidRPr="00BA4003">
              <w:rPr>
                <w:rFonts w:eastAsia="Segoe UI" w:cstheme="minorHAnsi"/>
                <w:bCs/>
                <w:color w:val="auto"/>
                <w:spacing w:val="-2"/>
                <w:szCs w:val="22"/>
              </w:rPr>
              <w:t>h</w:t>
            </w:r>
            <w:r w:rsidRPr="00BA4003">
              <w:rPr>
                <w:rFonts w:eastAsia="Segoe UI" w:cstheme="minorHAnsi"/>
                <w:bCs/>
                <w:color w:val="auto"/>
                <w:szCs w:val="22"/>
              </w:rPr>
              <w:t>ip</w:t>
            </w:r>
            <w:r w:rsidRPr="00BA4003">
              <w:rPr>
                <w:rFonts w:eastAsia="Segoe UI" w:cstheme="minorHAnsi"/>
                <w:bCs/>
                <w:color w:val="auto"/>
                <w:spacing w:val="-2"/>
                <w:szCs w:val="22"/>
              </w:rPr>
              <w:t>s</w:t>
            </w:r>
            <w:r w:rsidRPr="00BA4003">
              <w:rPr>
                <w:rFonts w:eastAsia="Segoe UI" w:cstheme="minorHAnsi"/>
                <w:bCs/>
                <w:color w:val="auto"/>
                <w:szCs w:val="22"/>
              </w:rPr>
              <w:t>.</w:t>
            </w:r>
          </w:p>
        </w:tc>
        <w:tc>
          <w:tcPr>
            <w:tcW w:w="2500" w:type="pct"/>
            <w:tcBorders>
              <w:bottom w:val="single" w:sz="4" w:space="0" w:color="auto"/>
            </w:tcBorders>
          </w:tcPr>
          <w:p w14:paraId="54BE75F0"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Standards 55-57</w:t>
            </w:r>
          </w:p>
        </w:tc>
      </w:tr>
      <w:tr w:rsidR="00FF6766" w:rsidRPr="00BA4003" w14:paraId="6A266A2D" w14:textId="77777777" w:rsidTr="00FF6766">
        <w:tc>
          <w:tcPr>
            <w:tcW w:w="2500" w:type="pct"/>
            <w:tcBorders>
              <w:bottom w:val="single" w:sz="4" w:space="0" w:color="auto"/>
            </w:tcBorders>
          </w:tcPr>
          <w:p w14:paraId="2FF65776" w14:textId="77777777" w:rsidR="00FF6766" w:rsidRPr="00BA4003" w:rsidRDefault="00FF6766" w:rsidP="00FF0E95">
            <w:pPr>
              <w:widowControl w:val="0"/>
              <w:contextualSpacing/>
              <w:rPr>
                <w:rFonts w:eastAsia="Segoe UI" w:cstheme="minorHAnsi"/>
                <w:bCs/>
                <w:color w:val="auto"/>
                <w:szCs w:val="22"/>
              </w:rPr>
            </w:pPr>
            <w:r w:rsidRPr="00BA4003">
              <w:rPr>
                <w:rFonts w:eastAsia="Segoe UI" w:cstheme="minorHAnsi"/>
                <w:bCs/>
                <w:color w:val="auto"/>
                <w:spacing w:val="1"/>
                <w:szCs w:val="22"/>
              </w:rPr>
              <w:t>S</w:t>
            </w:r>
            <w:r w:rsidRPr="00BA4003">
              <w:rPr>
                <w:rFonts w:eastAsia="Segoe UI" w:cstheme="minorHAnsi"/>
                <w:bCs/>
                <w:color w:val="auto"/>
                <w:szCs w:val="22"/>
              </w:rPr>
              <w:t>o</w:t>
            </w:r>
            <w:r w:rsidRPr="00BA4003">
              <w:rPr>
                <w:rFonts w:eastAsia="Segoe UI" w:cstheme="minorHAnsi"/>
                <w:bCs/>
                <w:color w:val="auto"/>
                <w:spacing w:val="-1"/>
                <w:szCs w:val="22"/>
              </w:rPr>
              <w:t>l</w:t>
            </w:r>
            <w:r w:rsidRPr="00BA4003">
              <w:rPr>
                <w:rFonts w:eastAsia="Segoe UI" w:cstheme="minorHAnsi"/>
                <w:bCs/>
                <w:color w:val="auto"/>
                <w:szCs w:val="22"/>
              </w:rPr>
              <w:t xml:space="preserve">ve </w:t>
            </w:r>
            <w:r w:rsidRPr="00BA4003">
              <w:rPr>
                <w:rFonts w:eastAsia="Segoe UI" w:cstheme="minorHAnsi"/>
                <w:bCs/>
                <w:color w:val="auto"/>
                <w:spacing w:val="-2"/>
                <w:szCs w:val="22"/>
              </w:rPr>
              <w:t>e</w:t>
            </w:r>
            <w:r w:rsidRPr="00BA4003">
              <w:rPr>
                <w:rFonts w:eastAsia="Segoe UI" w:cstheme="minorHAnsi"/>
                <w:bCs/>
                <w:color w:val="auto"/>
                <w:szCs w:val="22"/>
              </w:rPr>
              <w:t>q</w:t>
            </w:r>
            <w:r w:rsidRPr="00BA4003">
              <w:rPr>
                <w:rFonts w:eastAsia="Segoe UI" w:cstheme="minorHAnsi"/>
                <w:bCs/>
                <w:color w:val="auto"/>
                <w:spacing w:val="-2"/>
                <w:szCs w:val="22"/>
              </w:rPr>
              <w:t>u</w:t>
            </w:r>
            <w:r w:rsidRPr="00BA4003">
              <w:rPr>
                <w:rFonts w:eastAsia="Segoe UI" w:cstheme="minorHAnsi"/>
                <w:bCs/>
                <w:color w:val="auto"/>
                <w:spacing w:val="1"/>
                <w:szCs w:val="22"/>
              </w:rPr>
              <w:t>a</w:t>
            </w:r>
            <w:r w:rsidRPr="00BA4003">
              <w:rPr>
                <w:rFonts w:eastAsia="Segoe UI" w:cstheme="minorHAnsi"/>
                <w:bCs/>
                <w:color w:val="auto"/>
                <w:szCs w:val="22"/>
              </w:rPr>
              <w:t>ti</w:t>
            </w:r>
            <w:r w:rsidRPr="00BA4003">
              <w:rPr>
                <w:rFonts w:eastAsia="Segoe UI" w:cstheme="minorHAnsi"/>
                <w:bCs/>
                <w:color w:val="auto"/>
                <w:spacing w:val="-3"/>
                <w:szCs w:val="22"/>
              </w:rPr>
              <w:t>o</w:t>
            </w:r>
            <w:r w:rsidRPr="00BA4003">
              <w:rPr>
                <w:rFonts w:eastAsia="Segoe UI" w:cstheme="minorHAnsi"/>
                <w:bCs/>
                <w:color w:val="auto"/>
                <w:spacing w:val="1"/>
                <w:szCs w:val="22"/>
              </w:rPr>
              <w:t>n</w:t>
            </w:r>
            <w:r w:rsidRPr="00BA4003">
              <w:rPr>
                <w:rFonts w:eastAsia="Segoe UI" w:cstheme="minorHAnsi"/>
                <w:bCs/>
                <w:color w:val="auto"/>
                <w:szCs w:val="22"/>
              </w:rPr>
              <w:t>s</w:t>
            </w:r>
            <w:r w:rsidRPr="00BA4003">
              <w:rPr>
                <w:rFonts w:eastAsia="Segoe UI" w:cstheme="minorHAnsi"/>
                <w:bCs/>
                <w:color w:val="auto"/>
                <w:spacing w:val="-2"/>
                <w:szCs w:val="22"/>
              </w:rPr>
              <w:t xml:space="preserve"> </w:t>
            </w:r>
            <w:r w:rsidRPr="00BA4003">
              <w:rPr>
                <w:rFonts w:eastAsia="Segoe UI" w:cstheme="minorHAnsi"/>
                <w:bCs/>
                <w:color w:val="auto"/>
                <w:spacing w:val="1"/>
                <w:szCs w:val="22"/>
              </w:rPr>
              <w:t>an</w:t>
            </w:r>
            <w:r w:rsidRPr="00BA4003">
              <w:rPr>
                <w:rFonts w:eastAsia="Segoe UI" w:cstheme="minorHAnsi"/>
                <w:bCs/>
                <w:color w:val="auto"/>
                <w:szCs w:val="22"/>
              </w:rPr>
              <w:t>d</w:t>
            </w:r>
            <w:r w:rsidRPr="00BA4003">
              <w:rPr>
                <w:rFonts w:eastAsia="Segoe UI" w:cstheme="minorHAnsi"/>
                <w:bCs/>
                <w:color w:val="auto"/>
                <w:spacing w:val="-1"/>
                <w:szCs w:val="22"/>
              </w:rPr>
              <w:t xml:space="preserve"> </w:t>
            </w:r>
            <w:r w:rsidRPr="00BA4003">
              <w:rPr>
                <w:rFonts w:eastAsia="Segoe UI" w:cstheme="minorHAnsi"/>
                <w:bCs/>
                <w:color w:val="auto"/>
                <w:spacing w:val="-3"/>
                <w:szCs w:val="22"/>
              </w:rPr>
              <w:t>i</w:t>
            </w:r>
            <w:r w:rsidRPr="00BA4003">
              <w:rPr>
                <w:rFonts w:eastAsia="Segoe UI" w:cstheme="minorHAnsi"/>
                <w:bCs/>
                <w:color w:val="auto"/>
                <w:spacing w:val="-2"/>
                <w:szCs w:val="22"/>
              </w:rPr>
              <w:t>n</w:t>
            </w:r>
            <w:r w:rsidRPr="00BA4003">
              <w:rPr>
                <w:rFonts w:eastAsia="Segoe UI" w:cstheme="minorHAnsi"/>
                <w:bCs/>
                <w:color w:val="auto"/>
                <w:szCs w:val="22"/>
              </w:rPr>
              <w:t>eq</w:t>
            </w:r>
            <w:r w:rsidRPr="00BA4003">
              <w:rPr>
                <w:rFonts w:eastAsia="Segoe UI" w:cstheme="minorHAnsi"/>
                <w:bCs/>
                <w:color w:val="auto"/>
                <w:spacing w:val="-2"/>
                <w:szCs w:val="22"/>
              </w:rPr>
              <w:t>u</w:t>
            </w:r>
            <w:r w:rsidRPr="00BA4003">
              <w:rPr>
                <w:rFonts w:eastAsia="Segoe UI" w:cstheme="minorHAnsi"/>
                <w:bCs/>
                <w:color w:val="auto"/>
                <w:spacing w:val="1"/>
                <w:szCs w:val="22"/>
              </w:rPr>
              <w:t>a</w:t>
            </w:r>
            <w:r w:rsidRPr="00BA4003">
              <w:rPr>
                <w:rFonts w:eastAsia="Segoe UI" w:cstheme="minorHAnsi"/>
                <w:bCs/>
                <w:color w:val="auto"/>
                <w:szCs w:val="22"/>
              </w:rPr>
              <w:t>lities</w:t>
            </w:r>
            <w:r w:rsidRPr="00BA4003">
              <w:rPr>
                <w:rFonts w:eastAsia="Segoe UI" w:cstheme="minorHAnsi"/>
                <w:bCs/>
                <w:color w:val="auto"/>
                <w:spacing w:val="-2"/>
                <w:szCs w:val="22"/>
              </w:rPr>
              <w:t xml:space="preserve"> </w:t>
            </w:r>
            <w:r w:rsidRPr="00BA4003">
              <w:rPr>
                <w:rFonts w:eastAsia="Segoe UI" w:cstheme="minorHAnsi"/>
                <w:bCs/>
                <w:color w:val="auto"/>
                <w:szCs w:val="22"/>
              </w:rPr>
              <w:t xml:space="preserve">in </w:t>
            </w:r>
            <w:r w:rsidRPr="00BA4003">
              <w:rPr>
                <w:rFonts w:eastAsia="Segoe UI" w:cstheme="minorHAnsi"/>
                <w:bCs/>
                <w:color w:val="auto"/>
                <w:spacing w:val="-1"/>
                <w:szCs w:val="22"/>
              </w:rPr>
              <w:t>o</w:t>
            </w:r>
            <w:r w:rsidRPr="00BA4003">
              <w:rPr>
                <w:rFonts w:eastAsia="Segoe UI" w:cstheme="minorHAnsi"/>
                <w:bCs/>
                <w:color w:val="auto"/>
                <w:spacing w:val="-2"/>
                <w:szCs w:val="22"/>
              </w:rPr>
              <w:t>n</w:t>
            </w:r>
            <w:r w:rsidRPr="00BA4003">
              <w:rPr>
                <w:rFonts w:eastAsia="Segoe UI" w:cstheme="minorHAnsi"/>
                <w:bCs/>
                <w:color w:val="auto"/>
                <w:szCs w:val="22"/>
              </w:rPr>
              <w:t xml:space="preserve">e </w:t>
            </w:r>
            <w:r w:rsidRPr="00BA4003">
              <w:rPr>
                <w:rFonts w:eastAsia="Segoe UI" w:cstheme="minorHAnsi"/>
                <w:bCs/>
                <w:color w:val="auto"/>
                <w:spacing w:val="-2"/>
                <w:szCs w:val="22"/>
              </w:rPr>
              <w:t>v</w:t>
            </w:r>
            <w:r w:rsidRPr="00BA4003">
              <w:rPr>
                <w:rFonts w:eastAsia="Segoe UI" w:cstheme="minorHAnsi"/>
                <w:bCs/>
                <w:color w:val="auto"/>
                <w:spacing w:val="1"/>
                <w:szCs w:val="22"/>
              </w:rPr>
              <w:t>ar</w:t>
            </w:r>
            <w:r w:rsidRPr="00BA4003">
              <w:rPr>
                <w:rFonts w:eastAsia="Segoe UI" w:cstheme="minorHAnsi"/>
                <w:bCs/>
                <w:color w:val="auto"/>
                <w:spacing w:val="-3"/>
                <w:szCs w:val="22"/>
              </w:rPr>
              <w:t>i</w:t>
            </w:r>
            <w:r w:rsidRPr="00BA4003">
              <w:rPr>
                <w:rFonts w:eastAsia="Segoe UI" w:cstheme="minorHAnsi"/>
                <w:bCs/>
                <w:color w:val="auto"/>
                <w:spacing w:val="1"/>
                <w:szCs w:val="22"/>
              </w:rPr>
              <w:t>a</w:t>
            </w:r>
            <w:r w:rsidRPr="00BA4003">
              <w:rPr>
                <w:rFonts w:eastAsia="Segoe UI" w:cstheme="minorHAnsi"/>
                <w:bCs/>
                <w:color w:val="auto"/>
                <w:spacing w:val="-2"/>
                <w:szCs w:val="22"/>
              </w:rPr>
              <w:t>b</w:t>
            </w:r>
            <w:r w:rsidRPr="00BA4003">
              <w:rPr>
                <w:rFonts w:eastAsia="Segoe UI" w:cstheme="minorHAnsi"/>
                <w:bCs/>
                <w:color w:val="auto"/>
                <w:szCs w:val="22"/>
              </w:rPr>
              <w:t>le.</w:t>
            </w:r>
          </w:p>
        </w:tc>
        <w:tc>
          <w:tcPr>
            <w:tcW w:w="2500" w:type="pct"/>
            <w:tcBorders>
              <w:bottom w:val="single" w:sz="4" w:space="0" w:color="auto"/>
            </w:tcBorders>
          </w:tcPr>
          <w:p w14:paraId="18861027"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Standard 58</w:t>
            </w:r>
          </w:p>
        </w:tc>
      </w:tr>
      <w:tr w:rsidR="00FF6766" w:rsidRPr="00BA4003" w14:paraId="2559B529" w14:textId="77777777" w:rsidTr="00FF6766">
        <w:tc>
          <w:tcPr>
            <w:tcW w:w="2500" w:type="pct"/>
            <w:tcBorders>
              <w:bottom w:val="single" w:sz="4" w:space="0" w:color="auto"/>
            </w:tcBorders>
          </w:tcPr>
          <w:p w14:paraId="5EC44186" w14:textId="77777777" w:rsidR="00FF6766" w:rsidRPr="00BA4003" w:rsidRDefault="00FF6766" w:rsidP="00FF0E95">
            <w:pPr>
              <w:ind w:right="-20"/>
              <w:rPr>
                <w:rFonts w:eastAsia="Segoe UI" w:cstheme="minorHAnsi"/>
                <w:bCs/>
                <w:color w:val="auto"/>
                <w:szCs w:val="22"/>
              </w:rPr>
            </w:pPr>
            <w:r w:rsidRPr="00BA4003">
              <w:rPr>
                <w:rFonts w:eastAsia="Segoe UI" w:cstheme="minorHAnsi"/>
                <w:bCs/>
                <w:color w:val="auto"/>
                <w:spacing w:val="1"/>
                <w:szCs w:val="22"/>
              </w:rPr>
              <w:t>S</w:t>
            </w:r>
            <w:r w:rsidRPr="00BA4003">
              <w:rPr>
                <w:rFonts w:eastAsia="Segoe UI" w:cstheme="minorHAnsi"/>
                <w:bCs/>
                <w:color w:val="auto"/>
                <w:szCs w:val="22"/>
              </w:rPr>
              <w:t>o</w:t>
            </w:r>
            <w:r w:rsidRPr="00BA4003">
              <w:rPr>
                <w:rFonts w:eastAsia="Segoe UI" w:cstheme="minorHAnsi"/>
                <w:bCs/>
                <w:color w:val="auto"/>
                <w:spacing w:val="-1"/>
                <w:szCs w:val="22"/>
              </w:rPr>
              <w:t>l</w:t>
            </w:r>
            <w:r w:rsidRPr="00BA4003">
              <w:rPr>
                <w:rFonts w:eastAsia="Segoe UI" w:cstheme="minorHAnsi"/>
                <w:bCs/>
                <w:color w:val="auto"/>
                <w:szCs w:val="22"/>
              </w:rPr>
              <w:t>ve</w:t>
            </w:r>
            <w:r w:rsidRPr="00BA4003">
              <w:rPr>
                <w:rFonts w:eastAsia="Segoe UI" w:cstheme="minorHAnsi"/>
                <w:bCs/>
                <w:color w:val="auto"/>
                <w:spacing w:val="-2"/>
                <w:szCs w:val="22"/>
              </w:rPr>
              <w:t xml:space="preserve"> </w:t>
            </w:r>
            <w:r w:rsidRPr="00BA4003">
              <w:rPr>
                <w:rFonts w:eastAsia="Segoe UI" w:cstheme="minorHAnsi"/>
                <w:bCs/>
                <w:color w:val="auto"/>
                <w:spacing w:val="1"/>
                <w:szCs w:val="22"/>
              </w:rPr>
              <w:t>sy</w:t>
            </w:r>
            <w:r w:rsidRPr="00BA4003">
              <w:rPr>
                <w:rFonts w:eastAsia="Segoe UI" w:cstheme="minorHAnsi"/>
                <w:bCs/>
                <w:color w:val="auto"/>
                <w:spacing w:val="-1"/>
                <w:szCs w:val="22"/>
              </w:rPr>
              <w:t>s</w:t>
            </w:r>
            <w:r w:rsidRPr="00BA4003">
              <w:rPr>
                <w:rFonts w:eastAsia="Segoe UI" w:cstheme="minorHAnsi"/>
                <w:bCs/>
                <w:color w:val="auto"/>
                <w:spacing w:val="-2"/>
                <w:szCs w:val="22"/>
              </w:rPr>
              <w:t>t</w:t>
            </w:r>
            <w:r w:rsidRPr="00BA4003">
              <w:rPr>
                <w:rFonts w:eastAsia="Segoe UI" w:cstheme="minorHAnsi"/>
                <w:bCs/>
                <w:color w:val="auto"/>
                <w:szCs w:val="22"/>
              </w:rPr>
              <w:t>ems</w:t>
            </w:r>
            <w:r w:rsidRPr="00BA4003">
              <w:rPr>
                <w:rFonts w:eastAsia="Segoe UI" w:cstheme="minorHAnsi"/>
                <w:bCs/>
                <w:color w:val="auto"/>
                <w:spacing w:val="-2"/>
                <w:szCs w:val="22"/>
              </w:rPr>
              <w:t xml:space="preserve"> </w:t>
            </w:r>
            <w:r w:rsidRPr="00BA4003">
              <w:rPr>
                <w:rFonts w:eastAsia="Segoe UI" w:cstheme="minorHAnsi"/>
                <w:bCs/>
                <w:color w:val="auto"/>
                <w:szCs w:val="22"/>
              </w:rPr>
              <w:t>of</w:t>
            </w:r>
            <w:r w:rsidRPr="00BA4003">
              <w:rPr>
                <w:rFonts w:eastAsia="Segoe UI" w:cstheme="minorHAnsi"/>
                <w:bCs/>
                <w:color w:val="auto"/>
                <w:spacing w:val="-2"/>
                <w:szCs w:val="22"/>
              </w:rPr>
              <w:t xml:space="preserve"> </w:t>
            </w:r>
            <w:r w:rsidRPr="00BA4003">
              <w:rPr>
                <w:rFonts w:eastAsia="Segoe UI" w:cstheme="minorHAnsi"/>
                <w:bCs/>
                <w:color w:val="auto"/>
                <w:szCs w:val="22"/>
              </w:rPr>
              <w:t>eq</w:t>
            </w:r>
            <w:r w:rsidRPr="00BA4003">
              <w:rPr>
                <w:rFonts w:eastAsia="Segoe UI" w:cstheme="minorHAnsi"/>
                <w:bCs/>
                <w:color w:val="auto"/>
                <w:spacing w:val="1"/>
                <w:szCs w:val="22"/>
              </w:rPr>
              <w:t>u</w:t>
            </w:r>
            <w:r w:rsidRPr="00BA4003">
              <w:rPr>
                <w:rFonts w:eastAsia="Segoe UI" w:cstheme="minorHAnsi"/>
                <w:bCs/>
                <w:color w:val="auto"/>
                <w:spacing w:val="-1"/>
                <w:szCs w:val="22"/>
              </w:rPr>
              <w:t>a</w:t>
            </w:r>
            <w:r w:rsidRPr="00BA4003">
              <w:rPr>
                <w:rFonts w:eastAsia="Segoe UI" w:cstheme="minorHAnsi"/>
                <w:bCs/>
                <w:color w:val="auto"/>
                <w:szCs w:val="22"/>
              </w:rPr>
              <w:t>tions.</w:t>
            </w:r>
          </w:p>
        </w:tc>
        <w:tc>
          <w:tcPr>
            <w:tcW w:w="2500" w:type="pct"/>
            <w:tcBorders>
              <w:bottom w:val="single" w:sz="4" w:space="0" w:color="auto"/>
            </w:tcBorders>
          </w:tcPr>
          <w:p w14:paraId="2A129137"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Standard 59</w:t>
            </w:r>
          </w:p>
        </w:tc>
      </w:tr>
      <w:tr w:rsidR="00FF6766" w:rsidRPr="00BA4003" w14:paraId="5AD0AC9B" w14:textId="77777777" w:rsidTr="00FF6766">
        <w:tc>
          <w:tcPr>
            <w:tcW w:w="5000" w:type="pct"/>
            <w:gridSpan w:val="2"/>
            <w:shd w:val="clear" w:color="auto" w:fill="000000" w:themeFill="text1"/>
          </w:tcPr>
          <w:p w14:paraId="7D87B8FD" w14:textId="77777777" w:rsidR="00FF6766" w:rsidRPr="00BA4003" w:rsidRDefault="00FF6766" w:rsidP="00FF0E95">
            <w:pPr>
              <w:widowControl w:val="0"/>
              <w:contextualSpacing/>
              <w:rPr>
                <w:rFonts w:cstheme="minorHAnsi"/>
                <w:color w:val="auto"/>
                <w:szCs w:val="22"/>
              </w:rPr>
            </w:pPr>
            <w:r w:rsidRPr="00BA4003">
              <w:rPr>
                <w:rFonts w:cstheme="minorHAnsi"/>
                <w:b/>
                <w:iCs/>
                <w:color w:val="auto"/>
                <w:szCs w:val="22"/>
              </w:rPr>
              <w:t>Quadratic Functions and Modeling</w:t>
            </w:r>
          </w:p>
        </w:tc>
      </w:tr>
      <w:tr w:rsidR="00FF6766" w:rsidRPr="00BA4003" w14:paraId="5B40C3F9" w14:textId="77777777" w:rsidTr="00FF6766">
        <w:tc>
          <w:tcPr>
            <w:tcW w:w="2500" w:type="pct"/>
          </w:tcPr>
          <w:p w14:paraId="127AA954" w14:textId="77777777" w:rsidR="00FF6766" w:rsidRPr="00BA4003" w:rsidRDefault="00FF6766" w:rsidP="00FF0E95">
            <w:pPr>
              <w:pStyle w:val="NoSpacing"/>
              <w:widowControl w:val="0"/>
              <w:contextualSpacing/>
              <w:rPr>
                <w:rFonts w:asciiTheme="minorHAnsi" w:eastAsia="Segoe UI" w:hAnsiTheme="minorHAnsi" w:cstheme="minorHAnsi"/>
                <w:bCs/>
              </w:rPr>
            </w:pPr>
            <w:r w:rsidRPr="00BA4003">
              <w:rPr>
                <w:rFonts w:asciiTheme="minorHAnsi" w:eastAsia="Segoe UI" w:hAnsiTheme="minorHAnsi" w:cstheme="minorHAnsi"/>
                <w:bCs/>
                <w:spacing w:val="1"/>
              </w:rPr>
              <w:t>U</w:t>
            </w:r>
            <w:r w:rsidRPr="00BA4003">
              <w:rPr>
                <w:rFonts w:asciiTheme="minorHAnsi" w:eastAsia="Segoe UI" w:hAnsiTheme="minorHAnsi" w:cstheme="minorHAnsi"/>
                <w:bCs/>
                <w:spacing w:val="-1"/>
              </w:rPr>
              <w:t>s</w:t>
            </w:r>
            <w:r w:rsidRPr="00BA4003">
              <w:rPr>
                <w:rFonts w:asciiTheme="minorHAnsi" w:eastAsia="Segoe UI" w:hAnsiTheme="minorHAnsi" w:cstheme="minorHAnsi"/>
                <w:bCs/>
              </w:rPr>
              <w:t xml:space="preserve">e </w:t>
            </w:r>
            <w:r w:rsidRPr="00BA4003">
              <w:rPr>
                <w:rFonts w:asciiTheme="minorHAnsi" w:eastAsia="Segoe UI" w:hAnsiTheme="minorHAnsi" w:cstheme="minorHAnsi"/>
                <w:bCs/>
                <w:spacing w:val="-2"/>
              </w:rPr>
              <w:t>p</w:t>
            </w:r>
            <w:r w:rsidRPr="00BA4003">
              <w:rPr>
                <w:rFonts w:asciiTheme="minorHAnsi" w:eastAsia="Segoe UI" w:hAnsiTheme="minorHAnsi" w:cstheme="minorHAnsi"/>
                <w:bCs/>
                <w:spacing w:val="1"/>
              </w:rPr>
              <w:t>r</w:t>
            </w:r>
            <w:r w:rsidRPr="00BA4003">
              <w:rPr>
                <w:rFonts w:asciiTheme="minorHAnsi" w:eastAsia="Segoe UI" w:hAnsiTheme="minorHAnsi" w:cstheme="minorHAnsi"/>
                <w:bCs/>
              </w:rPr>
              <w:t>op</w:t>
            </w:r>
            <w:r w:rsidRPr="00BA4003">
              <w:rPr>
                <w:rFonts w:asciiTheme="minorHAnsi" w:eastAsia="Segoe UI" w:hAnsiTheme="minorHAnsi" w:cstheme="minorHAnsi"/>
                <w:bCs/>
                <w:spacing w:val="-3"/>
              </w:rPr>
              <w:t>e</w:t>
            </w:r>
            <w:r w:rsidRPr="00BA4003">
              <w:rPr>
                <w:rFonts w:asciiTheme="minorHAnsi" w:eastAsia="Segoe UI" w:hAnsiTheme="minorHAnsi" w:cstheme="minorHAnsi"/>
                <w:bCs/>
                <w:spacing w:val="1"/>
              </w:rPr>
              <w:t>r</w:t>
            </w:r>
            <w:r w:rsidRPr="00BA4003">
              <w:rPr>
                <w:rFonts w:asciiTheme="minorHAnsi" w:eastAsia="Segoe UI" w:hAnsiTheme="minorHAnsi" w:cstheme="minorHAnsi"/>
                <w:bCs/>
              </w:rPr>
              <w:t>ties</w:t>
            </w:r>
            <w:r w:rsidRPr="00BA4003">
              <w:rPr>
                <w:rFonts w:asciiTheme="minorHAnsi" w:eastAsia="Segoe UI" w:hAnsiTheme="minorHAnsi" w:cstheme="minorHAnsi"/>
                <w:bCs/>
                <w:spacing w:val="-2"/>
              </w:rPr>
              <w:t xml:space="preserve"> </w:t>
            </w:r>
            <w:r w:rsidRPr="00BA4003">
              <w:rPr>
                <w:rFonts w:asciiTheme="minorHAnsi" w:eastAsia="Segoe UI" w:hAnsiTheme="minorHAnsi" w:cstheme="minorHAnsi"/>
                <w:bCs/>
              </w:rPr>
              <w:t>of</w:t>
            </w:r>
            <w:r w:rsidRPr="00BA4003">
              <w:rPr>
                <w:rFonts w:asciiTheme="minorHAnsi" w:eastAsia="Segoe UI" w:hAnsiTheme="minorHAnsi" w:cstheme="minorHAnsi"/>
                <w:bCs/>
                <w:spacing w:val="-2"/>
              </w:rPr>
              <w:t xml:space="preserve"> </w:t>
            </w:r>
            <w:r w:rsidRPr="00BA4003">
              <w:rPr>
                <w:rFonts w:asciiTheme="minorHAnsi" w:eastAsia="Segoe UI" w:hAnsiTheme="minorHAnsi" w:cstheme="minorHAnsi"/>
                <w:bCs/>
                <w:spacing w:val="1"/>
              </w:rPr>
              <w:t>r</w:t>
            </w:r>
            <w:r w:rsidRPr="00BA4003">
              <w:rPr>
                <w:rFonts w:asciiTheme="minorHAnsi" w:eastAsia="Segoe UI" w:hAnsiTheme="minorHAnsi" w:cstheme="minorHAnsi"/>
                <w:bCs/>
                <w:spacing w:val="-1"/>
              </w:rPr>
              <w:t>a</w:t>
            </w:r>
            <w:r w:rsidRPr="00BA4003">
              <w:rPr>
                <w:rFonts w:asciiTheme="minorHAnsi" w:eastAsia="Segoe UI" w:hAnsiTheme="minorHAnsi" w:cstheme="minorHAnsi"/>
                <w:bCs/>
              </w:rPr>
              <w:t>ti</w:t>
            </w:r>
            <w:r w:rsidRPr="00BA4003">
              <w:rPr>
                <w:rFonts w:asciiTheme="minorHAnsi" w:eastAsia="Segoe UI" w:hAnsiTheme="minorHAnsi" w:cstheme="minorHAnsi"/>
                <w:bCs/>
                <w:spacing w:val="-3"/>
              </w:rPr>
              <w:t>o</w:t>
            </w:r>
            <w:r w:rsidRPr="00BA4003">
              <w:rPr>
                <w:rFonts w:asciiTheme="minorHAnsi" w:eastAsia="Segoe UI" w:hAnsiTheme="minorHAnsi" w:cstheme="minorHAnsi"/>
                <w:bCs/>
                <w:spacing w:val="1"/>
              </w:rPr>
              <w:t>na</w:t>
            </w:r>
            <w:r w:rsidRPr="00BA4003">
              <w:rPr>
                <w:rFonts w:asciiTheme="minorHAnsi" w:eastAsia="Segoe UI" w:hAnsiTheme="minorHAnsi" w:cstheme="minorHAnsi"/>
                <w:bCs/>
              </w:rPr>
              <w:t>l</w:t>
            </w:r>
            <w:r w:rsidRPr="00BA4003">
              <w:rPr>
                <w:rFonts w:asciiTheme="minorHAnsi" w:eastAsia="Segoe UI" w:hAnsiTheme="minorHAnsi" w:cstheme="minorHAnsi"/>
                <w:bCs/>
                <w:spacing w:val="-4"/>
              </w:rPr>
              <w:t xml:space="preserve"> </w:t>
            </w:r>
            <w:r w:rsidRPr="00BA4003">
              <w:rPr>
                <w:rFonts w:asciiTheme="minorHAnsi" w:eastAsia="Segoe UI" w:hAnsiTheme="minorHAnsi" w:cstheme="minorHAnsi"/>
                <w:bCs/>
                <w:spacing w:val="1"/>
              </w:rPr>
              <w:t>an</w:t>
            </w:r>
            <w:r w:rsidRPr="00BA4003">
              <w:rPr>
                <w:rFonts w:asciiTheme="minorHAnsi" w:eastAsia="Segoe UI" w:hAnsiTheme="minorHAnsi" w:cstheme="minorHAnsi"/>
                <w:bCs/>
              </w:rPr>
              <w:t>d</w:t>
            </w:r>
            <w:r w:rsidRPr="00BA4003">
              <w:rPr>
                <w:rFonts w:asciiTheme="minorHAnsi" w:eastAsia="Segoe UI" w:hAnsiTheme="minorHAnsi" w:cstheme="minorHAnsi"/>
                <w:bCs/>
                <w:spacing w:val="-1"/>
              </w:rPr>
              <w:t xml:space="preserve"> </w:t>
            </w:r>
            <w:r w:rsidRPr="00BA4003">
              <w:rPr>
                <w:rFonts w:asciiTheme="minorHAnsi" w:eastAsia="Segoe UI" w:hAnsiTheme="minorHAnsi" w:cstheme="minorHAnsi"/>
                <w:bCs/>
              </w:rPr>
              <w:t>i</w:t>
            </w:r>
            <w:r w:rsidRPr="00BA4003">
              <w:rPr>
                <w:rFonts w:asciiTheme="minorHAnsi" w:eastAsia="Segoe UI" w:hAnsiTheme="minorHAnsi" w:cstheme="minorHAnsi"/>
                <w:bCs/>
                <w:spacing w:val="-2"/>
              </w:rPr>
              <w:t>rr</w:t>
            </w:r>
            <w:r w:rsidRPr="00BA4003">
              <w:rPr>
                <w:rFonts w:asciiTheme="minorHAnsi" w:eastAsia="Segoe UI" w:hAnsiTheme="minorHAnsi" w:cstheme="minorHAnsi"/>
                <w:bCs/>
                <w:spacing w:val="1"/>
              </w:rPr>
              <w:t>a</w:t>
            </w:r>
            <w:r w:rsidRPr="00BA4003">
              <w:rPr>
                <w:rFonts w:asciiTheme="minorHAnsi" w:eastAsia="Segoe UI" w:hAnsiTheme="minorHAnsi" w:cstheme="minorHAnsi"/>
                <w:bCs/>
              </w:rPr>
              <w:t>tio</w:t>
            </w:r>
            <w:r w:rsidRPr="00BA4003">
              <w:rPr>
                <w:rFonts w:asciiTheme="minorHAnsi" w:eastAsia="Segoe UI" w:hAnsiTheme="minorHAnsi" w:cstheme="minorHAnsi"/>
                <w:bCs/>
                <w:spacing w:val="-2"/>
              </w:rPr>
              <w:t>n</w:t>
            </w:r>
            <w:r w:rsidRPr="00BA4003">
              <w:rPr>
                <w:rFonts w:asciiTheme="minorHAnsi" w:eastAsia="Segoe UI" w:hAnsiTheme="minorHAnsi" w:cstheme="minorHAnsi"/>
                <w:bCs/>
                <w:spacing w:val="1"/>
              </w:rPr>
              <w:t>a</w:t>
            </w:r>
            <w:r w:rsidRPr="00BA4003">
              <w:rPr>
                <w:rFonts w:asciiTheme="minorHAnsi" w:eastAsia="Segoe UI" w:hAnsiTheme="minorHAnsi" w:cstheme="minorHAnsi"/>
                <w:bCs/>
              </w:rPr>
              <w:t>l</w:t>
            </w:r>
            <w:r w:rsidRPr="00BA4003">
              <w:rPr>
                <w:rFonts w:asciiTheme="minorHAnsi" w:eastAsia="Segoe UI" w:hAnsiTheme="minorHAnsi" w:cstheme="minorHAnsi"/>
                <w:bCs/>
                <w:spacing w:val="-1"/>
              </w:rPr>
              <w:t xml:space="preserve"> </w:t>
            </w:r>
            <w:r w:rsidRPr="00BA4003">
              <w:rPr>
                <w:rFonts w:asciiTheme="minorHAnsi" w:eastAsia="Segoe UI" w:hAnsiTheme="minorHAnsi" w:cstheme="minorHAnsi"/>
                <w:bCs/>
                <w:spacing w:val="-2"/>
              </w:rPr>
              <w:t>n</w:t>
            </w:r>
            <w:r w:rsidRPr="00BA4003">
              <w:rPr>
                <w:rFonts w:asciiTheme="minorHAnsi" w:eastAsia="Segoe UI" w:hAnsiTheme="minorHAnsi" w:cstheme="minorHAnsi"/>
                <w:bCs/>
                <w:spacing w:val="1"/>
              </w:rPr>
              <w:t>u</w:t>
            </w:r>
            <w:r w:rsidRPr="00BA4003">
              <w:rPr>
                <w:rFonts w:asciiTheme="minorHAnsi" w:eastAsia="Segoe UI" w:hAnsiTheme="minorHAnsi" w:cstheme="minorHAnsi"/>
                <w:bCs/>
              </w:rPr>
              <w:t>m</w:t>
            </w:r>
            <w:r w:rsidRPr="00BA4003">
              <w:rPr>
                <w:rFonts w:asciiTheme="minorHAnsi" w:eastAsia="Segoe UI" w:hAnsiTheme="minorHAnsi" w:cstheme="minorHAnsi"/>
                <w:bCs/>
                <w:spacing w:val="-3"/>
              </w:rPr>
              <w:t>b</w:t>
            </w:r>
            <w:r w:rsidRPr="00BA4003">
              <w:rPr>
                <w:rFonts w:asciiTheme="minorHAnsi" w:eastAsia="Segoe UI" w:hAnsiTheme="minorHAnsi" w:cstheme="minorHAnsi"/>
                <w:bCs/>
              </w:rPr>
              <w:t>e</w:t>
            </w:r>
            <w:r w:rsidRPr="00BA4003">
              <w:rPr>
                <w:rFonts w:asciiTheme="minorHAnsi" w:eastAsia="Segoe UI" w:hAnsiTheme="minorHAnsi" w:cstheme="minorHAnsi"/>
                <w:bCs/>
                <w:spacing w:val="1"/>
              </w:rPr>
              <w:t>r</w:t>
            </w:r>
            <w:r w:rsidRPr="00BA4003">
              <w:rPr>
                <w:rFonts w:asciiTheme="minorHAnsi" w:eastAsia="Segoe UI" w:hAnsiTheme="minorHAnsi" w:cstheme="minorHAnsi"/>
                <w:bCs/>
                <w:spacing w:val="-1"/>
              </w:rPr>
              <w:t>s</w:t>
            </w:r>
            <w:r w:rsidRPr="00BA4003">
              <w:rPr>
                <w:rFonts w:asciiTheme="minorHAnsi" w:eastAsia="Segoe UI" w:hAnsiTheme="minorHAnsi" w:cstheme="minorHAnsi"/>
                <w:bCs/>
              </w:rPr>
              <w:t>.</w:t>
            </w:r>
          </w:p>
        </w:tc>
        <w:tc>
          <w:tcPr>
            <w:tcW w:w="2500" w:type="pct"/>
          </w:tcPr>
          <w:p w14:paraId="06BEA807"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Standard 60</w:t>
            </w:r>
          </w:p>
        </w:tc>
      </w:tr>
      <w:tr w:rsidR="00FF6766" w:rsidRPr="00BA4003" w14:paraId="20BB20C0" w14:textId="77777777" w:rsidTr="00FF6766">
        <w:tc>
          <w:tcPr>
            <w:tcW w:w="2500" w:type="pct"/>
          </w:tcPr>
          <w:p w14:paraId="5EAB0078" w14:textId="77777777" w:rsidR="00FF6766" w:rsidRPr="00BA4003" w:rsidRDefault="00FF6766" w:rsidP="00FF0E95">
            <w:pPr>
              <w:widowControl w:val="0"/>
              <w:contextualSpacing/>
              <w:rPr>
                <w:rFonts w:eastAsia="Segoe UI" w:cstheme="minorHAnsi"/>
                <w:bCs/>
                <w:color w:val="auto"/>
                <w:szCs w:val="22"/>
              </w:rPr>
            </w:pPr>
            <w:r w:rsidRPr="00BA4003">
              <w:rPr>
                <w:rFonts w:eastAsia="Segoe UI" w:cstheme="minorHAnsi"/>
                <w:bCs/>
                <w:color w:val="auto"/>
                <w:spacing w:val="1"/>
                <w:szCs w:val="22"/>
              </w:rPr>
              <w:t>Un</w:t>
            </w:r>
            <w:r w:rsidRPr="00BA4003">
              <w:rPr>
                <w:rFonts w:eastAsia="Segoe UI" w:cstheme="minorHAnsi"/>
                <w:bCs/>
                <w:color w:val="auto"/>
                <w:spacing w:val="-2"/>
                <w:szCs w:val="22"/>
              </w:rPr>
              <w:t>d</w:t>
            </w:r>
            <w:r w:rsidRPr="00BA4003">
              <w:rPr>
                <w:rFonts w:eastAsia="Segoe UI" w:cstheme="minorHAnsi"/>
                <w:bCs/>
                <w:color w:val="auto"/>
                <w:szCs w:val="22"/>
              </w:rPr>
              <w:t>e</w:t>
            </w:r>
            <w:r w:rsidRPr="00BA4003">
              <w:rPr>
                <w:rFonts w:eastAsia="Segoe UI" w:cstheme="minorHAnsi"/>
                <w:bCs/>
                <w:color w:val="auto"/>
                <w:spacing w:val="1"/>
                <w:szCs w:val="22"/>
              </w:rPr>
              <w:t>r</w:t>
            </w:r>
            <w:r w:rsidRPr="00BA4003">
              <w:rPr>
                <w:rFonts w:eastAsia="Segoe UI" w:cstheme="minorHAnsi"/>
                <w:bCs/>
                <w:color w:val="auto"/>
                <w:spacing w:val="-1"/>
                <w:szCs w:val="22"/>
              </w:rPr>
              <w:t>s</w:t>
            </w:r>
            <w:r w:rsidRPr="00BA4003">
              <w:rPr>
                <w:rFonts w:eastAsia="Segoe UI" w:cstheme="minorHAnsi"/>
                <w:bCs/>
                <w:color w:val="auto"/>
                <w:spacing w:val="-2"/>
                <w:szCs w:val="22"/>
              </w:rPr>
              <w:t>t</w:t>
            </w:r>
            <w:r w:rsidRPr="00BA4003">
              <w:rPr>
                <w:rFonts w:eastAsia="Segoe UI" w:cstheme="minorHAnsi"/>
                <w:bCs/>
                <w:color w:val="auto"/>
                <w:spacing w:val="-1"/>
                <w:szCs w:val="22"/>
              </w:rPr>
              <w:t>a</w:t>
            </w:r>
            <w:r w:rsidRPr="00BA4003">
              <w:rPr>
                <w:rFonts w:eastAsia="Segoe UI" w:cstheme="minorHAnsi"/>
                <w:bCs/>
                <w:color w:val="auto"/>
                <w:spacing w:val="1"/>
                <w:szCs w:val="22"/>
              </w:rPr>
              <w:t>n</w:t>
            </w:r>
            <w:r w:rsidRPr="00BA4003">
              <w:rPr>
                <w:rFonts w:eastAsia="Segoe UI" w:cstheme="minorHAnsi"/>
                <w:bCs/>
                <w:color w:val="auto"/>
                <w:szCs w:val="22"/>
              </w:rPr>
              <w:t>d</w:t>
            </w:r>
            <w:r w:rsidRPr="00BA4003">
              <w:rPr>
                <w:rFonts w:eastAsia="Segoe UI" w:cstheme="minorHAnsi"/>
                <w:bCs/>
                <w:color w:val="auto"/>
                <w:spacing w:val="-1"/>
                <w:szCs w:val="22"/>
              </w:rPr>
              <w:t xml:space="preserve"> a</w:t>
            </w:r>
            <w:r w:rsidRPr="00BA4003">
              <w:rPr>
                <w:rFonts w:eastAsia="Segoe UI" w:cstheme="minorHAnsi"/>
                <w:bCs/>
                <w:color w:val="auto"/>
                <w:spacing w:val="1"/>
                <w:szCs w:val="22"/>
              </w:rPr>
              <w:t>n</w:t>
            </w:r>
            <w:r w:rsidRPr="00BA4003">
              <w:rPr>
                <w:rFonts w:eastAsia="Segoe UI" w:cstheme="minorHAnsi"/>
                <w:bCs/>
                <w:color w:val="auto"/>
                <w:szCs w:val="22"/>
              </w:rPr>
              <w:t>d</w:t>
            </w:r>
            <w:r w:rsidRPr="00BA4003">
              <w:rPr>
                <w:rFonts w:eastAsia="Segoe UI" w:cstheme="minorHAnsi"/>
                <w:bCs/>
                <w:color w:val="auto"/>
                <w:spacing w:val="-1"/>
                <w:szCs w:val="22"/>
              </w:rPr>
              <w:t xml:space="preserve"> a</w:t>
            </w:r>
            <w:r w:rsidRPr="00BA4003">
              <w:rPr>
                <w:rFonts w:eastAsia="Segoe UI" w:cstheme="minorHAnsi"/>
                <w:bCs/>
                <w:color w:val="auto"/>
                <w:szCs w:val="22"/>
              </w:rPr>
              <w:t xml:space="preserve">pply </w:t>
            </w:r>
            <w:r w:rsidRPr="00BA4003">
              <w:rPr>
                <w:rFonts w:eastAsia="Segoe UI" w:cstheme="minorHAnsi"/>
                <w:bCs/>
                <w:color w:val="auto"/>
                <w:spacing w:val="-2"/>
                <w:szCs w:val="22"/>
              </w:rPr>
              <w:t>t</w:t>
            </w:r>
            <w:r w:rsidRPr="00BA4003">
              <w:rPr>
                <w:rFonts w:eastAsia="Segoe UI" w:cstheme="minorHAnsi"/>
                <w:bCs/>
                <w:color w:val="auto"/>
                <w:spacing w:val="-1"/>
                <w:szCs w:val="22"/>
              </w:rPr>
              <w:t>h</w:t>
            </w:r>
            <w:r w:rsidRPr="00BA4003">
              <w:rPr>
                <w:rFonts w:eastAsia="Segoe UI" w:cstheme="minorHAnsi"/>
                <w:bCs/>
                <w:color w:val="auto"/>
                <w:szCs w:val="22"/>
              </w:rPr>
              <w:t xml:space="preserve">e </w:t>
            </w:r>
            <w:r w:rsidRPr="00BA4003">
              <w:rPr>
                <w:rFonts w:eastAsia="Segoe UI" w:cstheme="minorHAnsi"/>
                <w:bCs/>
                <w:color w:val="auto"/>
                <w:spacing w:val="1"/>
                <w:szCs w:val="22"/>
              </w:rPr>
              <w:t>P</w:t>
            </w:r>
            <w:r w:rsidRPr="00BA4003">
              <w:rPr>
                <w:rFonts w:eastAsia="Segoe UI" w:cstheme="minorHAnsi"/>
                <w:bCs/>
                <w:color w:val="auto"/>
                <w:spacing w:val="-1"/>
                <w:szCs w:val="22"/>
              </w:rPr>
              <w:t>y</w:t>
            </w:r>
            <w:r w:rsidRPr="00BA4003">
              <w:rPr>
                <w:rFonts w:eastAsia="Segoe UI" w:cstheme="minorHAnsi"/>
                <w:bCs/>
                <w:color w:val="auto"/>
                <w:szCs w:val="22"/>
              </w:rPr>
              <w:t>th</w:t>
            </w:r>
            <w:r w:rsidRPr="00BA4003">
              <w:rPr>
                <w:rFonts w:eastAsia="Segoe UI" w:cstheme="minorHAnsi"/>
                <w:bCs/>
                <w:color w:val="auto"/>
                <w:spacing w:val="1"/>
                <w:szCs w:val="22"/>
              </w:rPr>
              <w:t>a</w:t>
            </w:r>
            <w:r w:rsidRPr="00BA4003">
              <w:rPr>
                <w:rFonts w:eastAsia="Segoe UI" w:cstheme="minorHAnsi"/>
                <w:bCs/>
                <w:color w:val="auto"/>
                <w:szCs w:val="22"/>
              </w:rPr>
              <w:t>g</w:t>
            </w:r>
            <w:r w:rsidRPr="00BA4003">
              <w:rPr>
                <w:rFonts w:eastAsia="Segoe UI" w:cstheme="minorHAnsi"/>
                <w:bCs/>
                <w:color w:val="auto"/>
                <w:spacing w:val="-3"/>
                <w:szCs w:val="22"/>
              </w:rPr>
              <w:t>o</w:t>
            </w:r>
            <w:r w:rsidRPr="00BA4003">
              <w:rPr>
                <w:rFonts w:eastAsia="Segoe UI" w:cstheme="minorHAnsi"/>
                <w:bCs/>
                <w:color w:val="auto"/>
                <w:spacing w:val="1"/>
                <w:szCs w:val="22"/>
              </w:rPr>
              <w:t>r</w:t>
            </w:r>
            <w:r w:rsidRPr="00BA4003">
              <w:rPr>
                <w:rFonts w:eastAsia="Segoe UI" w:cstheme="minorHAnsi"/>
                <w:bCs/>
                <w:color w:val="auto"/>
                <w:spacing w:val="-2"/>
                <w:szCs w:val="22"/>
              </w:rPr>
              <w:t>e</w:t>
            </w:r>
            <w:r w:rsidRPr="00BA4003">
              <w:rPr>
                <w:rFonts w:eastAsia="Segoe UI" w:cstheme="minorHAnsi"/>
                <w:bCs/>
                <w:color w:val="auto"/>
                <w:spacing w:val="1"/>
                <w:szCs w:val="22"/>
              </w:rPr>
              <w:t>a</w:t>
            </w:r>
            <w:r w:rsidRPr="00BA4003">
              <w:rPr>
                <w:rFonts w:eastAsia="Segoe UI" w:cstheme="minorHAnsi"/>
                <w:bCs/>
                <w:color w:val="auto"/>
                <w:szCs w:val="22"/>
              </w:rPr>
              <w:t>n t</w:t>
            </w:r>
            <w:r w:rsidRPr="00BA4003">
              <w:rPr>
                <w:rFonts w:eastAsia="Segoe UI" w:cstheme="minorHAnsi"/>
                <w:bCs/>
                <w:color w:val="auto"/>
                <w:spacing w:val="-3"/>
                <w:szCs w:val="22"/>
              </w:rPr>
              <w:t>h</w:t>
            </w:r>
            <w:r w:rsidRPr="00BA4003">
              <w:rPr>
                <w:rFonts w:eastAsia="Segoe UI" w:cstheme="minorHAnsi"/>
                <w:bCs/>
                <w:color w:val="auto"/>
                <w:szCs w:val="22"/>
              </w:rPr>
              <w:t>eo</w:t>
            </w:r>
            <w:r w:rsidRPr="00BA4003">
              <w:rPr>
                <w:rFonts w:eastAsia="Segoe UI" w:cstheme="minorHAnsi"/>
                <w:bCs/>
                <w:color w:val="auto"/>
                <w:spacing w:val="-2"/>
                <w:szCs w:val="22"/>
              </w:rPr>
              <w:t>re</w:t>
            </w:r>
            <w:r w:rsidRPr="00BA4003">
              <w:rPr>
                <w:rFonts w:eastAsia="Segoe UI" w:cstheme="minorHAnsi"/>
                <w:bCs/>
                <w:color w:val="auto"/>
                <w:szCs w:val="22"/>
              </w:rPr>
              <w:t>m.</w:t>
            </w:r>
          </w:p>
        </w:tc>
        <w:tc>
          <w:tcPr>
            <w:tcW w:w="2500" w:type="pct"/>
          </w:tcPr>
          <w:p w14:paraId="613DF3B4"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Standards 61-63</w:t>
            </w:r>
          </w:p>
        </w:tc>
      </w:tr>
      <w:tr w:rsidR="00FF6766" w:rsidRPr="00BA4003" w14:paraId="27E31865" w14:textId="77777777" w:rsidTr="00FF6766">
        <w:tc>
          <w:tcPr>
            <w:tcW w:w="2500" w:type="pct"/>
          </w:tcPr>
          <w:p w14:paraId="45E42FDB" w14:textId="77777777" w:rsidR="00FF6766" w:rsidRPr="00BA4003" w:rsidRDefault="00FF6766" w:rsidP="00FF0E95">
            <w:pPr>
              <w:widowControl w:val="0"/>
              <w:tabs>
                <w:tab w:val="left" w:pos="1221"/>
              </w:tabs>
              <w:contextualSpacing/>
              <w:rPr>
                <w:rFonts w:eastAsia="Segoe UI" w:cstheme="minorHAnsi"/>
                <w:bCs/>
                <w:color w:val="auto"/>
                <w:szCs w:val="22"/>
              </w:rPr>
            </w:pPr>
            <w:r w:rsidRPr="00BA4003">
              <w:rPr>
                <w:rFonts w:eastAsia="Segoe UI" w:cstheme="minorHAnsi"/>
                <w:bCs/>
                <w:color w:val="auto"/>
                <w:szCs w:val="22"/>
              </w:rPr>
              <w:t>In</w:t>
            </w:r>
            <w:r w:rsidRPr="00BA4003">
              <w:rPr>
                <w:rFonts w:eastAsia="Segoe UI" w:cstheme="minorHAnsi"/>
                <w:bCs/>
                <w:color w:val="auto"/>
                <w:spacing w:val="1"/>
                <w:szCs w:val="22"/>
              </w:rPr>
              <w:t>t</w:t>
            </w:r>
            <w:r w:rsidRPr="00BA4003">
              <w:rPr>
                <w:rFonts w:eastAsia="Segoe UI" w:cstheme="minorHAnsi"/>
                <w:bCs/>
                <w:color w:val="auto"/>
                <w:spacing w:val="-2"/>
                <w:szCs w:val="22"/>
              </w:rPr>
              <w:t>e</w:t>
            </w:r>
            <w:r w:rsidRPr="00BA4003">
              <w:rPr>
                <w:rFonts w:eastAsia="Segoe UI" w:cstheme="minorHAnsi"/>
                <w:bCs/>
                <w:color w:val="auto"/>
                <w:spacing w:val="1"/>
                <w:szCs w:val="22"/>
              </w:rPr>
              <w:t>r</w:t>
            </w:r>
            <w:r w:rsidRPr="00BA4003">
              <w:rPr>
                <w:rFonts w:eastAsia="Segoe UI" w:cstheme="minorHAnsi"/>
                <w:bCs/>
                <w:color w:val="auto"/>
                <w:szCs w:val="22"/>
              </w:rPr>
              <w:t>p</w:t>
            </w:r>
            <w:r w:rsidRPr="00BA4003">
              <w:rPr>
                <w:rFonts w:eastAsia="Segoe UI" w:cstheme="minorHAnsi"/>
                <w:bCs/>
                <w:color w:val="auto"/>
                <w:spacing w:val="-2"/>
                <w:szCs w:val="22"/>
              </w:rPr>
              <w:t>r</w:t>
            </w:r>
            <w:r w:rsidRPr="00BA4003">
              <w:rPr>
                <w:rFonts w:eastAsia="Segoe UI" w:cstheme="minorHAnsi"/>
                <w:bCs/>
                <w:color w:val="auto"/>
                <w:szCs w:val="22"/>
              </w:rPr>
              <w:t>et f</w:t>
            </w:r>
            <w:r w:rsidRPr="00BA4003">
              <w:rPr>
                <w:rFonts w:eastAsia="Segoe UI" w:cstheme="minorHAnsi"/>
                <w:bCs/>
                <w:color w:val="auto"/>
                <w:spacing w:val="-2"/>
                <w:szCs w:val="22"/>
              </w:rPr>
              <w:t>u</w:t>
            </w:r>
            <w:r w:rsidRPr="00BA4003">
              <w:rPr>
                <w:rFonts w:eastAsia="Segoe UI" w:cstheme="minorHAnsi"/>
                <w:bCs/>
                <w:color w:val="auto"/>
                <w:spacing w:val="1"/>
                <w:szCs w:val="22"/>
              </w:rPr>
              <w:t>n</w:t>
            </w:r>
            <w:r w:rsidRPr="00BA4003">
              <w:rPr>
                <w:rFonts w:eastAsia="Segoe UI" w:cstheme="minorHAnsi"/>
                <w:bCs/>
                <w:color w:val="auto"/>
                <w:szCs w:val="22"/>
              </w:rPr>
              <w:t>cti</w:t>
            </w:r>
            <w:r w:rsidRPr="00BA4003">
              <w:rPr>
                <w:rFonts w:eastAsia="Segoe UI" w:cstheme="minorHAnsi"/>
                <w:bCs/>
                <w:color w:val="auto"/>
                <w:spacing w:val="-3"/>
                <w:szCs w:val="22"/>
              </w:rPr>
              <w:t>o</w:t>
            </w:r>
            <w:r w:rsidRPr="00BA4003">
              <w:rPr>
                <w:rFonts w:eastAsia="Segoe UI" w:cstheme="minorHAnsi"/>
                <w:bCs/>
                <w:color w:val="auto"/>
                <w:spacing w:val="1"/>
                <w:szCs w:val="22"/>
              </w:rPr>
              <w:t>n</w:t>
            </w:r>
            <w:r w:rsidRPr="00BA4003">
              <w:rPr>
                <w:rFonts w:eastAsia="Segoe UI" w:cstheme="minorHAnsi"/>
                <w:bCs/>
                <w:color w:val="auto"/>
                <w:szCs w:val="22"/>
              </w:rPr>
              <w:t>s</w:t>
            </w:r>
            <w:r w:rsidRPr="00BA4003">
              <w:rPr>
                <w:rFonts w:eastAsia="Segoe UI" w:cstheme="minorHAnsi"/>
                <w:bCs/>
                <w:color w:val="auto"/>
                <w:spacing w:val="-2"/>
                <w:szCs w:val="22"/>
              </w:rPr>
              <w:t xml:space="preserve"> </w:t>
            </w:r>
            <w:r w:rsidRPr="00BA4003">
              <w:rPr>
                <w:rFonts w:eastAsia="Segoe UI" w:cstheme="minorHAnsi"/>
                <w:bCs/>
                <w:color w:val="auto"/>
                <w:szCs w:val="22"/>
              </w:rPr>
              <w:t>th</w:t>
            </w:r>
            <w:r w:rsidRPr="00BA4003">
              <w:rPr>
                <w:rFonts w:eastAsia="Segoe UI" w:cstheme="minorHAnsi"/>
                <w:bCs/>
                <w:color w:val="auto"/>
                <w:spacing w:val="1"/>
                <w:szCs w:val="22"/>
              </w:rPr>
              <w:t>a</w:t>
            </w:r>
            <w:r w:rsidRPr="00BA4003">
              <w:rPr>
                <w:rFonts w:eastAsia="Segoe UI" w:cstheme="minorHAnsi"/>
                <w:bCs/>
                <w:color w:val="auto"/>
                <w:szCs w:val="22"/>
              </w:rPr>
              <w:t>t</w:t>
            </w:r>
            <w:r w:rsidRPr="00BA4003">
              <w:rPr>
                <w:rFonts w:eastAsia="Segoe UI" w:cstheme="minorHAnsi"/>
                <w:bCs/>
                <w:color w:val="auto"/>
                <w:spacing w:val="-3"/>
                <w:szCs w:val="22"/>
              </w:rPr>
              <w:t xml:space="preserve"> </w:t>
            </w:r>
            <w:r w:rsidRPr="00BA4003">
              <w:rPr>
                <w:rFonts w:eastAsia="Segoe UI" w:cstheme="minorHAnsi"/>
                <w:bCs/>
                <w:color w:val="auto"/>
                <w:spacing w:val="1"/>
                <w:szCs w:val="22"/>
              </w:rPr>
              <w:t>ar</w:t>
            </w:r>
            <w:r w:rsidRPr="00BA4003">
              <w:rPr>
                <w:rFonts w:eastAsia="Segoe UI" w:cstheme="minorHAnsi"/>
                <w:bCs/>
                <w:color w:val="auto"/>
                <w:szCs w:val="22"/>
              </w:rPr>
              <w:t>i</w:t>
            </w:r>
            <w:r w:rsidRPr="00BA4003">
              <w:rPr>
                <w:rFonts w:eastAsia="Segoe UI" w:cstheme="minorHAnsi"/>
                <w:bCs/>
                <w:color w:val="auto"/>
                <w:spacing w:val="-2"/>
                <w:szCs w:val="22"/>
              </w:rPr>
              <w:t>s</w:t>
            </w:r>
            <w:r w:rsidRPr="00BA4003">
              <w:rPr>
                <w:rFonts w:eastAsia="Segoe UI" w:cstheme="minorHAnsi"/>
                <w:bCs/>
                <w:color w:val="auto"/>
                <w:szCs w:val="22"/>
              </w:rPr>
              <w:t xml:space="preserve">e </w:t>
            </w:r>
            <w:r w:rsidRPr="00BA4003">
              <w:rPr>
                <w:rFonts w:eastAsia="Segoe UI" w:cstheme="minorHAnsi"/>
                <w:bCs/>
                <w:color w:val="auto"/>
                <w:spacing w:val="-1"/>
                <w:szCs w:val="22"/>
              </w:rPr>
              <w:t>i</w:t>
            </w:r>
            <w:r w:rsidRPr="00BA4003">
              <w:rPr>
                <w:rFonts w:eastAsia="Segoe UI" w:cstheme="minorHAnsi"/>
                <w:bCs/>
                <w:color w:val="auto"/>
                <w:szCs w:val="22"/>
              </w:rPr>
              <w:t xml:space="preserve">n </w:t>
            </w:r>
            <w:r w:rsidRPr="00BA4003">
              <w:rPr>
                <w:rFonts w:eastAsia="Segoe UI" w:cstheme="minorHAnsi"/>
                <w:bCs/>
                <w:color w:val="auto"/>
                <w:spacing w:val="-1"/>
                <w:szCs w:val="22"/>
              </w:rPr>
              <w:t>a</w:t>
            </w:r>
            <w:r w:rsidRPr="00BA4003">
              <w:rPr>
                <w:rFonts w:eastAsia="Segoe UI" w:cstheme="minorHAnsi"/>
                <w:bCs/>
                <w:color w:val="auto"/>
                <w:szCs w:val="22"/>
              </w:rPr>
              <w:t>ppl</w:t>
            </w:r>
            <w:r w:rsidRPr="00BA4003">
              <w:rPr>
                <w:rFonts w:eastAsia="Segoe UI" w:cstheme="minorHAnsi"/>
                <w:bCs/>
                <w:color w:val="auto"/>
                <w:spacing w:val="-1"/>
                <w:szCs w:val="22"/>
              </w:rPr>
              <w:t>i</w:t>
            </w:r>
            <w:r w:rsidRPr="00BA4003">
              <w:rPr>
                <w:rFonts w:eastAsia="Segoe UI" w:cstheme="minorHAnsi"/>
                <w:bCs/>
                <w:color w:val="auto"/>
                <w:szCs w:val="22"/>
              </w:rPr>
              <w:t>c</w:t>
            </w:r>
            <w:r w:rsidRPr="00BA4003">
              <w:rPr>
                <w:rFonts w:eastAsia="Segoe UI" w:cstheme="minorHAnsi"/>
                <w:bCs/>
                <w:color w:val="auto"/>
                <w:spacing w:val="-2"/>
                <w:szCs w:val="22"/>
              </w:rPr>
              <w:t>a</w:t>
            </w:r>
            <w:r w:rsidRPr="00BA4003">
              <w:rPr>
                <w:rFonts w:eastAsia="Segoe UI" w:cstheme="minorHAnsi"/>
                <w:bCs/>
                <w:color w:val="auto"/>
                <w:szCs w:val="22"/>
              </w:rPr>
              <w:t>tions</w:t>
            </w:r>
            <w:r w:rsidRPr="00BA4003">
              <w:rPr>
                <w:rFonts w:eastAsia="Segoe UI" w:cstheme="minorHAnsi"/>
                <w:bCs/>
                <w:color w:val="auto"/>
                <w:spacing w:val="-1"/>
                <w:szCs w:val="22"/>
              </w:rPr>
              <w:t xml:space="preserve"> </w:t>
            </w:r>
            <w:r w:rsidRPr="00BA4003">
              <w:rPr>
                <w:rFonts w:eastAsia="Segoe UI" w:cstheme="minorHAnsi"/>
                <w:bCs/>
                <w:color w:val="auto"/>
                <w:szCs w:val="22"/>
              </w:rPr>
              <w:t>in</w:t>
            </w:r>
            <w:r w:rsidRPr="00BA4003">
              <w:rPr>
                <w:rFonts w:eastAsia="Segoe UI" w:cstheme="minorHAnsi"/>
                <w:bCs/>
                <w:color w:val="auto"/>
                <w:spacing w:val="-3"/>
                <w:szCs w:val="22"/>
              </w:rPr>
              <w:t xml:space="preserve"> </w:t>
            </w:r>
            <w:r w:rsidRPr="00BA4003">
              <w:rPr>
                <w:rFonts w:eastAsia="Segoe UI" w:cstheme="minorHAnsi"/>
                <w:bCs/>
                <w:color w:val="auto"/>
                <w:szCs w:val="22"/>
              </w:rPr>
              <w:t>t</w:t>
            </w:r>
            <w:r w:rsidRPr="00BA4003">
              <w:rPr>
                <w:rFonts w:eastAsia="Segoe UI" w:cstheme="minorHAnsi"/>
                <w:bCs/>
                <w:color w:val="auto"/>
                <w:spacing w:val="1"/>
                <w:szCs w:val="22"/>
              </w:rPr>
              <w:t>er</w:t>
            </w:r>
            <w:r w:rsidRPr="00BA4003">
              <w:rPr>
                <w:rFonts w:eastAsia="Segoe UI" w:cstheme="minorHAnsi"/>
                <w:bCs/>
                <w:color w:val="auto"/>
                <w:szCs w:val="22"/>
              </w:rPr>
              <w:t>ms</w:t>
            </w:r>
            <w:r w:rsidRPr="00BA4003">
              <w:rPr>
                <w:rFonts w:eastAsia="Segoe UI" w:cstheme="minorHAnsi"/>
                <w:bCs/>
                <w:color w:val="auto"/>
                <w:spacing w:val="-2"/>
                <w:szCs w:val="22"/>
              </w:rPr>
              <w:t xml:space="preserve"> </w:t>
            </w:r>
            <w:r w:rsidRPr="00BA4003">
              <w:rPr>
                <w:rFonts w:eastAsia="Segoe UI" w:cstheme="minorHAnsi"/>
                <w:bCs/>
                <w:color w:val="auto"/>
                <w:szCs w:val="22"/>
              </w:rPr>
              <w:t>of</w:t>
            </w:r>
            <w:r w:rsidRPr="00BA4003">
              <w:rPr>
                <w:rFonts w:eastAsia="Segoe UI" w:cstheme="minorHAnsi"/>
                <w:bCs/>
                <w:color w:val="auto"/>
                <w:spacing w:val="-2"/>
                <w:szCs w:val="22"/>
              </w:rPr>
              <w:t xml:space="preserve"> </w:t>
            </w:r>
            <w:r w:rsidRPr="00BA4003">
              <w:rPr>
                <w:rFonts w:eastAsia="Segoe UI" w:cstheme="minorHAnsi"/>
                <w:bCs/>
                <w:color w:val="auto"/>
                <w:szCs w:val="22"/>
              </w:rPr>
              <w:t>a c</w:t>
            </w:r>
            <w:r w:rsidRPr="00BA4003">
              <w:rPr>
                <w:rFonts w:eastAsia="Segoe UI" w:cstheme="minorHAnsi"/>
                <w:bCs/>
                <w:color w:val="auto"/>
                <w:spacing w:val="-1"/>
                <w:szCs w:val="22"/>
              </w:rPr>
              <w:t>o</w:t>
            </w:r>
            <w:r w:rsidRPr="00BA4003">
              <w:rPr>
                <w:rFonts w:eastAsia="Segoe UI" w:cstheme="minorHAnsi"/>
                <w:bCs/>
                <w:color w:val="auto"/>
                <w:spacing w:val="1"/>
                <w:szCs w:val="22"/>
              </w:rPr>
              <w:t>n</w:t>
            </w:r>
            <w:r w:rsidRPr="00BA4003">
              <w:rPr>
                <w:rFonts w:eastAsia="Segoe UI" w:cstheme="minorHAnsi"/>
                <w:bCs/>
                <w:color w:val="auto"/>
                <w:spacing w:val="-2"/>
                <w:szCs w:val="22"/>
              </w:rPr>
              <w:t>t</w:t>
            </w:r>
            <w:r w:rsidRPr="00BA4003">
              <w:rPr>
                <w:rFonts w:eastAsia="Segoe UI" w:cstheme="minorHAnsi"/>
                <w:bCs/>
                <w:color w:val="auto"/>
                <w:szCs w:val="22"/>
              </w:rPr>
              <w:t>e</w:t>
            </w:r>
            <w:r w:rsidRPr="00BA4003">
              <w:rPr>
                <w:rFonts w:eastAsia="Segoe UI" w:cstheme="minorHAnsi"/>
                <w:bCs/>
                <w:color w:val="auto"/>
                <w:spacing w:val="1"/>
                <w:szCs w:val="22"/>
              </w:rPr>
              <w:t>x</w:t>
            </w:r>
            <w:r w:rsidRPr="00BA4003">
              <w:rPr>
                <w:rFonts w:eastAsia="Segoe UI" w:cstheme="minorHAnsi"/>
                <w:bCs/>
                <w:color w:val="auto"/>
                <w:spacing w:val="-2"/>
                <w:szCs w:val="22"/>
              </w:rPr>
              <w:t>t</w:t>
            </w:r>
            <w:r w:rsidRPr="00BA4003">
              <w:rPr>
                <w:rFonts w:eastAsia="Segoe UI" w:cstheme="minorHAnsi"/>
                <w:bCs/>
                <w:color w:val="auto"/>
                <w:szCs w:val="22"/>
              </w:rPr>
              <w:t>.</w:t>
            </w:r>
          </w:p>
        </w:tc>
        <w:tc>
          <w:tcPr>
            <w:tcW w:w="2500" w:type="pct"/>
          </w:tcPr>
          <w:p w14:paraId="5E0CB0AF"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Standards 64-66</w:t>
            </w:r>
          </w:p>
        </w:tc>
      </w:tr>
      <w:tr w:rsidR="00FF6766" w:rsidRPr="00BA4003" w14:paraId="5C1CD572" w14:textId="77777777" w:rsidTr="00FF6766">
        <w:tc>
          <w:tcPr>
            <w:tcW w:w="2500" w:type="pct"/>
          </w:tcPr>
          <w:p w14:paraId="4E2BA6F8" w14:textId="77777777" w:rsidR="00FF6766" w:rsidRPr="00BA4003" w:rsidRDefault="00FF6766" w:rsidP="00FF0E95">
            <w:pPr>
              <w:widowControl w:val="0"/>
              <w:tabs>
                <w:tab w:val="left" w:pos="1597"/>
              </w:tabs>
              <w:contextualSpacing/>
              <w:rPr>
                <w:rFonts w:eastAsia="Segoe UI" w:cstheme="minorHAnsi"/>
                <w:bCs/>
                <w:color w:val="auto"/>
                <w:szCs w:val="22"/>
              </w:rPr>
            </w:pPr>
            <w:r w:rsidRPr="00BA4003">
              <w:rPr>
                <w:rFonts w:eastAsia="Segoe UI" w:cstheme="minorHAnsi"/>
                <w:bCs/>
                <w:color w:val="auto"/>
                <w:spacing w:val="1"/>
                <w:szCs w:val="22"/>
              </w:rPr>
              <w:t>A</w:t>
            </w:r>
            <w:r w:rsidRPr="00BA4003">
              <w:rPr>
                <w:rFonts w:eastAsia="Segoe UI" w:cstheme="minorHAnsi"/>
                <w:bCs/>
                <w:color w:val="auto"/>
                <w:spacing w:val="-2"/>
                <w:szCs w:val="22"/>
              </w:rPr>
              <w:t>n</w:t>
            </w:r>
            <w:r w:rsidRPr="00BA4003">
              <w:rPr>
                <w:rFonts w:eastAsia="Segoe UI" w:cstheme="minorHAnsi"/>
                <w:bCs/>
                <w:color w:val="auto"/>
                <w:spacing w:val="1"/>
                <w:szCs w:val="22"/>
              </w:rPr>
              <w:t>a</w:t>
            </w:r>
            <w:r w:rsidRPr="00BA4003">
              <w:rPr>
                <w:rFonts w:eastAsia="Segoe UI" w:cstheme="minorHAnsi"/>
                <w:bCs/>
                <w:color w:val="auto"/>
                <w:szCs w:val="22"/>
              </w:rPr>
              <w:t>l</w:t>
            </w:r>
            <w:r w:rsidRPr="00BA4003">
              <w:rPr>
                <w:rFonts w:eastAsia="Segoe UI" w:cstheme="minorHAnsi"/>
                <w:bCs/>
                <w:color w:val="auto"/>
                <w:spacing w:val="1"/>
                <w:szCs w:val="22"/>
              </w:rPr>
              <w:t>y</w:t>
            </w:r>
            <w:r w:rsidRPr="00BA4003">
              <w:rPr>
                <w:rFonts w:eastAsia="Segoe UI" w:cstheme="minorHAnsi"/>
                <w:bCs/>
                <w:color w:val="auto"/>
                <w:spacing w:val="-3"/>
                <w:szCs w:val="22"/>
              </w:rPr>
              <w:t>z</w:t>
            </w:r>
            <w:r w:rsidRPr="00BA4003">
              <w:rPr>
                <w:rFonts w:eastAsia="Segoe UI" w:cstheme="minorHAnsi"/>
                <w:bCs/>
                <w:color w:val="auto"/>
                <w:szCs w:val="22"/>
              </w:rPr>
              <w:t xml:space="preserve">e </w:t>
            </w:r>
            <w:r w:rsidRPr="00BA4003">
              <w:rPr>
                <w:rFonts w:eastAsia="Segoe UI" w:cstheme="minorHAnsi"/>
                <w:bCs/>
                <w:color w:val="auto"/>
                <w:spacing w:val="-1"/>
                <w:szCs w:val="22"/>
              </w:rPr>
              <w:t>f</w:t>
            </w:r>
            <w:r w:rsidRPr="00BA4003">
              <w:rPr>
                <w:rFonts w:eastAsia="Segoe UI" w:cstheme="minorHAnsi"/>
                <w:bCs/>
                <w:color w:val="auto"/>
                <w:spacing w:val="-2"/>
                <w:szCs w:val="22"/>
              </w:rPr>
              <w:t>u</w:t>
            </w:r>
            <w:r w:rsidRPr="00BA4003">
              <w:rPr>
                <w:rFonts w:eastAsia="Segoe UI" w:cstheme="minorHAnsi"/>
                <w:bCs/>
                <w:color w:val="auto"/>
                <w:spacing w:val="1"/>
                <w:szCs w:val="22"/>
              </w:rPr>
              <w:t>n</w:t>
            </w:r>
            <w:r w:rsidRPr="00BA4003">
              <w:rPr>
                <w:rFonts w:eastAsia="Segoe UI" w:cstheme="minorHAnsi"/>
                <w:bCs/>
                <w:color w:val="auto"/>
                <w:szCs w:val="22"/>
              </w:rPr>
              <w:t>cti</w:t>
            </w:r>
            <w:r w:rsidRPr="00BA4003">
              <w:rPr>
                <w:rFonts w:eastAsia="Segoe UI" w:cstheme="minorHAnsi"/>
                <w:bCs/>
                <w:color w:val="auto"/>
                <w:spacing w:val="-1"/>
                <w:szCs w:val="22"/>
              </w:rPr>
              <w:t>o</w:t>
            </w:r>
            <w:r w:rsidRPr="00BA4003">
              <w:rPr>
                <w:rFonts w:eastAsia="Segoe UI" w:cstheme="minorHAnsi"/>
                <w:bCs/>
                <w:color w:val="auto"/>
                <w:spacing w:val="1"/>
                <w:szCs w:val="22"/>
              </w:rPr>
              <w:t>n</w:t>
            </w:r>
            <w:r w:rsidRPr="00BA4003">
              <w:rPr>
                <w:rFonts w:eastAsia="Segoe UI" w:cstheme="minorHAnsi"/>
                <w:bCs/>
                <w:color w:val="auto"/>
                <w:szCs w:val="22"/>
              </w:rPr>
              <w:t>s</w:t>
            </w:r>
            <w:r w:rsidRPr="00BA4003">
              <w:rPr>
                <w:rFonts w:eastAsia="Segoe UI" w:cstheme="minorHAnsi"/>
                <w:bCs/>
                <w:color w:val="auto"/>
                <w:spacing w:val="-2"/>
                <w:szCs w:val="22"/>
              </w:rPr>
              <w:t xml:space="preserve"> </w:t>
            </w:r>
            <w:r w:rsidRPr="00BA4003">
              <w:rPr>
                <w:rFonts w:eastAsia="Segoe UI" w:cstheme="minorHAnsi"/>
                <w:bCs/>
                <w:color w:val="auto"/>
                <w:spacing w:val="1"/>
                <w:szCs w:val="22"/>
              </w:rPr>
              <w:t>u</w:t>
            </w:r>
            <w:r w:rsidRPr="00BA4003">
              <w:rPr>
                <w:rFonts w:eastAsia="Segoe UI" w:cstheme="minorHAnsi"/>
                <w:bCs/>
                <w:color w:val="auto"/>
                <w:spacing w:val="-1"/>
                <w:szCs w:val="22"/>
              </w:rPr>
              <w:t>s</w:t>
            </w:r>
            <w:r w:rsidRPr="00BA4003">
              <w:rPr>
                <w:rFonts w:eastAsia="Segoe UI" w:cstheme="minorHAnsi"/>
                <w:bCs/>
                <w:color w:val="auto"/>
                <w:szCs w:val="22"/>
              </w:rPr>
              <w:t>i</w:t>
            </w:r>
            <w:r w:rsidRPr="00BA4003">
              <w:rPr>
                <w:rFonts w:eastAsia="Segoe UI" w:cstheme="minorHAnsi"/>
                <w:bCs/>
                <w:color w:val="auto"/>
                <w:spacing w:val="-2"/>
                <w:szCs w:val="22"/>
              </w:rPr>
              <w:t>n</w:t>
            </w:r>
            <w:r w:rsidRPr="00BA4003">
              <w:rPr>
                <w:rFonts w:eastAsia="Segoe UI" w:cstheme="minorHAnsi"/>
                <w:bCs/>
                <w:color w:val="auto"/>
                <w:szCs w:val="22"/>
              </w:rPr>
              <w:t>g</w:t>
            </w:r>
            <w:r w:rsidRPr="00BA4003">
              <w:rPr>
                <w:rFonts w:eastAsia="Segoe UI" w:cstheme="minorHAnsi"/>
                <w:bCs/>
                <w:color w:val="auto"/>
                <w:spacing w:val="-1"/>
                <w:szCs w:val="22"/>
              </w:rPr>
              <w:t xml:space="preserve"> </w:t>
            </w:r>
            <w:r w:rsidRPr="00BA4003">
              <w:rPr>
                <w:rFonts w:eastAsia="Segoe UI" w:cstheme="minorHAnsi"/>
                <w:bCs/>
                <w:color w:val="auto"/>
                <w:szCs w:val="22"/>
              </w:rPr>
              <w:t>di</w:t>
            </w:r>
            <w:r w:rsidRPr="00BA4003">
              <w:rPr>
                <w:rFonts w:eastAsia="Segoe UI" w:cstheme="minorHAnsi"/>
                <w:bCs/>
                <w:color w:val="auto"/>
                <w:spacing w:val="-1"/>
                <w:szCs w:val="22"/>
              </w:rPr>
              <w:t>f</w:t>
            </w:r>
            <w:r w:rsidRPr="00BA4003">
              <w:rPr>
                <w:rFonts w:eastAsia="Segoe UI" w:cstheme="minorHAnsi"/>
                <w:bCs/>
                <w:color w:val="auto"/>
                <w:szCs w:val="22"/>
              </w:rPr>
              <w:t>fe</w:t>
            </w:r>
            <w:r w:rsidRPr="00BA4003">
              <w:rPr>
                <w:rFonts w:eastAsia="Segoe UI" w:cstheme="minorHAnsi"/>
                <w:bCs/>
                <w:color w:val="auto"/>
                <w:spacing w:val="1"/>
                <w:szCs w:val="22"/>
              </w:rPr>
              <w:t>r</w:t>
            </w:r>
            <w:r w:rsidRPr="00BA4003">
              <w:rPr>
                <w:rFonts w:eastAsia="Segoe UI" w:cstheme="minorHAnsi"/>
                <w:bCs/>
                <w:color w:val="auto"/>
                <w:spacing w:val="-2"/>
                <w:szCs w:val="22"/>
              </w:rPr>
              <w:t>e</w:t>
            </w:r>
            <w:r w:rsidRPr="00BA4003">
              <w:rPr>
                <w:rFonts w:eastAsia="Segoe UI" w:cstheme="minorHAnsi"/>
                <w:bCs/>
                <w:color w:val="auto"/>
                <w:spacing w:val="1"/>
                <w:szCs w:val="22"/>
              </w:rPr>
              <w:t>n</w:t>
            </w:r>
            <w:r w:rsidRPr="00BA4003">
              <w:rPr>
                <w:rFonts w:eastAsia="Segoe UI" w:cstheme="minorHAnsi"/>
                <w:bCs/>
                <w:color w:val="auto"/>
                <w:szCs w:val="22"/>
              </w:rPr>
              <w:t xml:space="preserve">t </w:t>
            </w:r>
            <w:r w:rsidRPr="00BA4003">
              <w:rPr>
                <w:rFonts w:eastAsia="Segoe UI" w:cstheme="minorHAnsi"/>
                <w:bCs/>
                <w:color w:val="auto"/>
                <w:spacing w:val="-2"/>
                <w:szCs w:val="22"/>
              </w:rPr>
              <w:t>r</w:t>
            </w:r>
            <w:r w:rsidRPr="00BA4003">
              <w:rPr>
                <w:rFonts w:eastAsia="Segoe UI" w:cstheme="minorHAnsi"/>
                <w:bCs/>
                <w:color w:val="auto"/>
                <w:szCs w:val="22"/>
              </w:rPr>
              <w:t>ep</w:t>
            </w:r>
            <w:r w:rsidRPr="00BA4003">
              <w:rPr>
                <w:rFonts w:eastAsia="Segoe UI" w:cstheme="minorHAnsi"/>
                <w:bCs/>
                <w:color w:val="auto"/>
                <w:spacing w:val="-1"/>
                <w:szCs w:val="22"/>
              </w:rPr>
              <w:t>r</w:t>
            </w:r>
            <w:r w:rsidRPr="00BA4003">
              <w:rPr>
                <w:rFonts w:eastAsia="Segoe UI" w:cstheme="minorHAnsi"/>
                <w:bCs/>
                <w:color w:val="auto"/>
                <w:szCs w:val="22"/>
              </w:rPr>
              <w:t>ese</w:t>
            </w:r>
            <w:r w:rsidRPr="00BA4003">
              <w:rPr>
                <w:rFonts w:eastAsia="Segoe UI" w:cstheme="minorHAnsi"/>
                <w:bCs/>
                <w:color w:val="auto"/>
                <w:spacing w:val="-2"/>
                <w:szCs w:val="22"/>
              </w:rPr>
              <w:t>n</w:t>
            </w:r>
            <w:r w:rsidRPr="00BA4003">
              <w:rPr>
                <w:rFonts w:eastAsia="Segoe UI" w:cstheme="minorHAnsi"/>
                <w:bCs/>
                <w:color w:val="auto"/>
                <w:szCs w:val="22"/>
              </w:rPr>
              <w:t>t</w:t>
            </w:r>
            <w:r w:rsidRPr="00BA4003">
              <w:rPr>
                <w:rFonts w:eastAsia="Segoe UI" w:cstheme="minorHAnsi"/>
                <w:bCs/>
                <w:color w:val="auto"/>
                <w:spacing w:val="-1"/>
                <w:szCs w:val="22"/>
              </w:rPr>
              <w:t>a</w:t>
            </w:r>
            <w:r w:rsidRPr="00BA4003">
              <w:rPr>
                <w:rFonts w:eastAsia="Segoe UI" w:cstheme="minorHAnsi"/>
                <w:bCs/>
                <w:color w:val="auto"/>
                <w:szCs w:val="22"/>
              </w:rPr>
              <w:t>t</w:t>
            </w:r>
            <w:r w:rsidRPr="00BA4003">
              <w:rPr>
                <w:rFonts w:eastAsia="Segoe UI" w:cstheme="minorHAnsi"/>
                <w:bCs/>
                <w:color w:val="auto"/>
                <w:spacing w:val="-2"/>
                <w:szCs w:val="22"/>
              </w:rPr>
              <w:t>i</w:t>
            </w:r>
            <w:r w:rsidRPr="00BA4003">
              <w:rPr>
                <w:rFonts w:eastAsia="Segoe UI" w:cstheme="minorHAnsi"/>
                <w:bCs/>
                <w:color w:val="auto"/>
                <w:szCs w:val="22"/>
              </w:rPr>
              <w:t>on</w:t>
            </w:r>
            <w:r w:rsidRPr="00BA4003">
              <w:rPr>
                <w:rFonts w:eastAsia="Segoe UI" w:cstheme="minorHAnsi"/>
                <w:bCs/>
                <w:color w:val="auto"/>
                <w:spacing w:val="-1"/>
                <w:szCs w:val="22"/>
              </w:rPr>
              <w:t>s</w:t>
            </w:r>
            <w:r w:rsidRPr="00BA4003">
              <w:rPr>
                <w:rFonts w:eastAsia="Segoe UI" w:cstheme="minorHAnsi"/>
                <w:bCs/>
                <w:color w:val="auto"/>
                <w:szCs w:val="22"/>
              </w:rPr>
              <w:t>.</w:t>
            </w:r>
            <w:r w:rsidRPr="00BA4003">
              <w:rPr>
                <w:rFonts w:cstheme="minorHAnsi"/>
                <w:color w:val="auto"/>
                <w:szCs w:val="22"/>
              </w:rPr>
              <w:t xml:space="preserve"> </w:t>
            </w:r>
          </w:p>
        </w:tc>
        <w:tc>
          <w:tcPr>
            <w:tcW w:w="2500" w:type="pct"/>
          </w:tcPr>
          <w:p w14:paraId="7BB14E7C"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Standards 67-69</w:t>
            </w:r>
          </w:p>
        </w:tc>
      </w:tr>
      <w:tr w:rsidR="00FF6766" w:rsidRPr="00BA4003" w14:paraId="6088A8D8" w14:textId="77777777" w:rsidTr="00FF6766">
        <w:tc>
          <w:tcPr>
            <w:tcW w:w="2500" w:type="pct"/>
          </w:tcPr>
          <w:p w14:paraId="59354D8E" w14:textId="77777777" w:rsidR="00FF6766" w:rsidRPr="00BA4003" w:rsidRDefault="00FF6766" w:rsidP="00FF0E95">
            <w:pPr>
              <w:widowControl w:val="0"/>
              <w:contextualSpacing/>
              <w:rPr>
                <w:rFonts w:eastAsia="Segoe UI" w:cstheme="minorHAnsi"/>
                <w:bCs/>
                <w:color w:val="auto"/>
                <w:szCs w:val="22"/>
              </w:rPr>
            </w:pPr>
            <w:r w:rsidRPr="00BA4003">
              <w:rPr>
                <w:rFonts w:eastAsia="Segoe UI" w:cstheme="minorHAnsi"/>
                <w:bCs/>
                <w:color w:val="auto"/>
                <w:szCs w:val="22"/>
              </w:rPr>
              <w:t>B</w:t>
            </w:r>
            <w:r w:rsidRPr="00BA4003">
              <w:rPr>
                <w:rFonts w:eastAsia="Segoe UI" w:cstheme="minorHAnsi"/>
                <w:bCs/>
                <w:color w:val="auto"/>
                <w:spacing w:val="1"/>
                <w:szCs w:val="22"/>
              </w:rPr>
              <w:t>u</w:t>
            </w:r>
            <w:r w:rsidRPr="00BA4003">
              <w:rPr>
                <w:rFonts w:eastAsia="Segoe UI" w:cstheme="minorHAnsi"/>
                <w:bCs/>
                <w:color w:val="auto"/>
                <w:szCs w:val="22"/>
              </w:rPr>
              <w:t>ild</w:t>
            </w:r>
            <w:r w:rsidRPr="00BA4003">
              <w:rPr>
                <w:rFonts w:eastAsia="Segoe UI" w:cstheme="minorHAnsi"/>
                <w:bCs/>
                <w:color w:val="auto"/>
                <w:spacing w:val="-1"/>
                <w:szCs w:val="22"/>
              </w:rPr>
              <w:t xml:space="preserve"> </w:t>
            </w:r>
            <w:r w:rsidRPr="00BA4003">
              <w:rPr>
                <w:rFonts w:eastAsia="Segoe UI" w:cstheme="minorHAnsi"/>
                <w:bCs/>
                <w:color w:val="auto"/>
                <w:szCs w:val="22"/>
              </w:rPr>
              <w:t>a f</w:t>
            </w:r>
            <w:r w:rsidRPr="00BA4003">
              <w:rPr>
                <w:rFonts w:eastAsia="Segoe UI" w:cstheme="minorHAnsi"/>
                <w:bCs/>
                <w:color w:val="auto"/>
                <w:spacing w:val="-2"/>
                <w:szCs w:val="22"/>
              </w:rPr>
              <w:t>u</w:t>
            </w:r>
            <w:r w:rsidRPr="00BA4003">
              <w:rPr>
                <w:rFonts w:eastAsia="Segoe UI" w:cstheme="minorHAnsi"/>
                <w:bCs/>
                <w:color w:val="auto"/>
                <w:spacing w:val="1"/>
                <w:szCs w:val="22"/>
              </w:rPr>
              <w:t>n</w:t>
            </w:r>
            <w:r w:rsidRPr="00BA4003">
              <w:rPr>
                <w:rFonts w:eastAsia="Segoe UI" w:cstheme="minorHAnsi"/>
                <w:bCs/>
                <w:color w:val="auto"/>
                <w:szCs w:val="22"/>
              </w:rPr>
              <w:t>cti</w:t>
            </w:r>
            <w:r w:rsidRPr="00BA4003">
              <w:rPr>
                <w:rFonts w:eastAsia="Segoe UI" w:cstheme="minorHAnsi"/>
                <w:bCs/>
                <w:color w:val="auto"/>
                <w:spacing w:val="-3"/>
                <w:szCs w:val="22"/>
              </w:rPr>
              <w:t>o</w:t>
            </w:r>
            <w:r w:rsidRPr="00BA4003">
              <w:rPr>
                <w:rFonts w:eastAsia="Segoe UI" w:cstheme="minorHAnsi"/>
                <w:bCs/>
                <w:color w:val="auto"/>
                <w:szCs w:val="22"/>
              </w:rPr>
              <w:t>n th</w:t>
            </w:r>
            <w:r w:rsidRPr="00BA4003">
              <w:rPr>
                <w:rFonts w:eastAsia="Segoe UI" w:cstheme="minorHAnsi"/>
                <w:bCs/>
                <w:color w:val="auto"/>
                <w:spacing w:val="-2"/>
                <w:szCs w:val="22"/>
              </w:rPr>
              <w:t>a</w:t>
            </w:r>
            <w:r w:rsidRPr="00BA4003">
              <w:rPr>
                <w:rFonts w:eastAsia="Segoe UI" w:cstheme="minorHAnsi"/>
                <w:bCs/>
                <w:color w:val="auto"/>
                <w:szCs w:val="22"/>
              </w:rPr>
              <w:t xml:space="preserve">t </w:t>
            </w:r>
            <w:r w:rsidRPr="00BA4003">
              <w:rPr>
                <w:rFonts w:eastAsia="Segoe UI" w:cstheme="minorHAnsi"/>
                <w:bCs/>
                <w:color w:val="auto"/>
                <w:spacing w:val="-1"/>
                <w:szCs w:val="22"/>
              </w:rPr>
              <w:t>m</w:t>
            </w:r>
            <w:r w:rsidRPr="00BA4003">
              <w:rPr>
                <w:rFonts w:eastAsia="Segoe UI" w:cstheme="minorHAnsi"/>
                <w:bCs/>
                <w:color w:val="auto"/>
                <w:szCs w:val="22"/>
              </w:rPr>
              <w:t>odels</w:t>
            </w:r>
            <w:r w:rsidRPr="00BA4003">
              <w:rPr>
                <w:rFonts w:eastAsia="Segoe UI" w:cstheme="minorHAnsi"/>
                <w:bCs/>
                <w:color w:val="auto"/>
                <w:spacing w:val="-2"/>
                <w:szCs w:val="22"/>
              </w:rPr>
              <w:t xml:space="preserve"> </w:t>
            </w:r>
            <w:r w:rsidRPr="00BA4003">
              <w:rPr>
                <w:rFonts w:eastAsia="Segoe UI" w:cstheme="minorHAnsi"/>
                <w:bCs/>
                <w:color w:val="auto"/>
                <w:szCs w:val="22"/>
              </w:rPr>
              <w:t>a</w:t>
            </w:r>
            <w:r w:rsidRPr="00BA4003">
              <w:rPr>
                <w:rFonts w:eastAsia="Segoe UI" w:cstheme="minorHAnsi"/>
                <w:bCs/>
                <w:color w:val="auto"/>
                <w:spacing w:val="2"/>
                <w:szCs w:val="22"/>
              </w:rPr>
              <w:t xml:space="preserve"> </w:t>
            </w:r>
            <w:r w:rsidRPr="00BA4003">
              <w:rPr>
                <w:rFonts w:eastAsia="Segoe UI" w:cstheme="minorHAnsi"/>
                <w:bCs/>
                <w:color w:val="auto"/>
                <w:spacing w:val="1"/>
                <w:szCs w:val="22"/>
              </w:rPr>
              <w:t>r</w:t>
            </w:r>
            <w:r w:rsidRPr="00BA4003">
              <w:rPr>
                <w:rFonts w:eastAsia="Segoe UI" w:cstheme="minorHAnsi"/>
                <w:bCs/>
                <w:color w:val="auto"/>
                <w:szCs w:val="22"/>
              </w:rPr>
              <w:t>e</w:t>
            </w:r>
            <w:r w:rsidRPr="00BA4003">
              <w:rPr>
                <w:rFonts w:eastAsia="Segoe UI" w:cstheme="minorHAnsi"/>
                <w:bCs/>
                <w:color w:val="auto"/>
                <w:spacing w:val="-2"/>
                <w:szCs w:val="22"/>
              </w:rPr>
              <w:t>l</w:t>
            </w:r>
            <w:r w:rsidRPr="00BA4003">
              <w:rPr>
                <w:rFonts w:eastAsia="Segoe UI" w:cstheme="minorHAnsi"/>
                <w:bCs/>
                <w:color w:val="auto"/>
                <w:spacing w:val="1"/>
                <w:szCs w:val="22"/>
              </w:rPr>
              <w:t>a</w:t>
            </w:r>
            <w:r w:rsidRPr="00BA4003">
              <w:rPr>
                <w:rFonts w:eastAsia="Segoe UI" w:cstheme="minorHAnsi"/>
                <w:bCs/>
                <w:color w:val="auto"/>
                <w:szCs w:val="22"/>
              </w:rPr>
              <w:t>ti</w:t>
            </w:r>
            <w:r w:rsidRPr="00BA4003">
              <w:rPr>
                <w:rFonts w:eastAsia="Segoe UI" w:cstheme="minorHAnsi"/>
                <w:bCs/>
                <w:color w:val="auto"/>
                <w:spacing w:val="-3"/>
                <w:szCs w:val="22"/>
              </w:rPr>
              <w:t>o</w:t>
            </w:r>
            <w:r w:rsidRPr="00BA4003">
              <w:rPr>
                <w:rFonts w:eastAsia="Segoe UI" w:cstheme="minorHAnsi"/>
                <w:bCs/>
                <w:color w:val="auto"/>
                <w:spacing w:val="1"/>
                <w:szCs w:val="22"/>
              </w:rPr>
              <w:t>n</w:t>
            </w:r>
            <w:r w:rsidRPr="00BA4003">
              <w:rPr>
                <w:rFonts w:eastAsia="Segoe UI" w:cstheme="minorHAnsi"/>
                <w:bCs/>
                <w:color w:val="auto"/>
                <w:spacing w:val="-1"/>
                <w:szCs w:val="22"/>
              </w:rPr>
              <w:t>sh</w:t>
            </w:r>
            <w:r w:rsidRPr="00BA4003">
              <w:rPr>
                <w:rFonts w:eastAsia="Segoe UI" w:cstheme="minorHAnsi"/>
                <w:bCs/>
                <w:color w:val="auto"/>
                <w:szCs w:val="22"/>
              </w:rPr>
              <w:t>ip</w:t>
            </w:r>
            <w:r w:rsidRPr="00BA4003">
              <w:rPr>
                <w:rFonts w:eastAsia="Segoe UI" w:cstheme="minorHAnsi"/>
                <w:bCs/>
                <w:color w:val="auto"/>
                <w:spacing w:val="-1"/>
                <w:szCs w:val="22"/>
              </w:rPr>
              <w:t xml:space="preserve"> </w:t>
            </w:r>
            <w:r w:rsidRPr="00BA4003">
              <w:rPr>
                <w:rFonts w:eastAsia="Segoe UI" w:cstheme="minorHAnsi"/>
                <w:bCs/>
                <w:color w:val="auto"/>
                <w:szCs w:val="22"/>
              </w:rPr>
              <w:t>be</w:t>
            </w:r>
            <w:r w:rsidRPr="00BA4003">
              <w:rPr>
                <w:rFonts w:eastAsia="Segoe UI" w:cstheme="minorHAnsi"/>
                <w:bCs/>
                <w:color w:val="auto"/>
                <w:spacing w:val="-2"/>
                <w:szCs w:val="22"/>
              </w:rPr>
              <w:t>t</w:t>
            </w:r>
            <w:r w:rsidRPr="00BA4003">
              <w:rPr>
                <w:rFonts w:eastAsia="Segoe UI" w:cstheme="minorHAnsi"/>
                <w:bCs/>
                <w:color w:val="auto"/>
                <w:spacing w:val="-1"/>
                <w:szCs w:val="22"/>
              </w:rPr>
              <w:t>w</w:t>
            </w:r>
            <w:r w:rsidRPr="00BA4003">
              <w:rPr>
                <w:rFonts w:eastAsia="Segoe UI" w:cstheme="minorHAnsi"/>
                <w:bCs/>
                <w:color w:val="auto"/>
                <w:szCs w:val="22"/>
              </w:rPr>
              <w:t>e</w:t>
            </w:r>
            <w:r w:rsidRPr="00BA4003">
              <w:rPr>
                <w:rFonts w:eastAsia="Segoe UI" w:cstheme="minorHAnsi"/>
                <w:bCs/>
                <w:color w:val="auto"/>
                <w:spacing w:val="1"/>
                <w:szCs w:val="22"/>
              </w:rPr>
              <w:t>e</w:t>
            </w:r>
            <w:r w:rsidRPr="00BA4003">
              <w:rPr>
                <w:rFonts w:eastAsia="Segoe UI" w:cstheme="minorHAnsi"/>
                <w:bCs/>
                <w:color w:val="auto"/>
                <w:szCs w:val="22"/>
              </w:rPr>
              <w:t>n two</w:t>
            </w:r>
            <w:r w:rsidRPr="00BA4003">
              <w:rPr>
                <w:rFonts w:eastAsia="Segoe UI" w:cstheme="minorHAnsi"/>
                <w:bCs/>
                <w:color w:val="auto"/>
                <w:spacing w:val="-2"/>
                <w:szCs w:val="22"/>
              </w:rPr>
              <w:t xml:space="preserve"> q</w:t>
            </w:r>
            <w:r w:rsidRPr="00BA4003">
              <w:rPr>
                <w:rFonts w:eastAsia="Segoe UI" w:cstheme="minorHAnsi"/>
                <w:bCs/>
                <w:color w:val="auto"/>
                <w:spacing w:val="1"/>
                <w:szCs w:val="22"/>
              </w:rPr>
              <w:t>u</w:t>
            </w:r>
            <w:r w:rsidRPr="00BA4003">
              <w:rPr>
                <w:rFonts w:eastAsia="Segoe UI" w:cstheme="minorHAnsi"/>
                <w:bCs/>
                <w:color w:val="auto"/>
                <w:spacing w:val="-1"/>
                <w:szCs w:val="22"/>
              </w:rPr>
              <w:t>a</w:t>
            </w:r>
            <w:r w:rsidRPr="00BA4003">
              <w:rPr>
                <w:rFonts w:eastAsia="Segoe UI" w:cstheme="minorHAnsi"/>
                <w:bCs/>
                <w:color w:val="auto"/>
                <w:spacing w:val="1"/>
                <w:szCs w:val="22"/>
              </w:rPr>
              <w:t>n</w:t>
            </w:r>
            <w:r w:rsidRPr="00BA4003">
              <w:rPr>
                <w:rFonts w:eastAsia="Segoe UI" w:cstheme="minorHAnsi"/>
                <w:bCs/>
                <w:color w:val="auto"/>
                <w:szCs w:val="22"/>
              </w:rPr>
              <w:t>tit</w:t>
            </w:r>
            <w:r w:rsidRPr="00BA4003">
              <w:rPr>
                <w:rFonts w:eastAsia="Segoe UI" w:cstheme="minorHAnsi"/>
                <w:bCs/>
                <w:color w:val="auto"/>
                <w:spacing w:val="-3"/>
                <w:szCs w:val="22"/>
              </w:rPr>
              <w:t>i</w:t>
            </w:r>
            <w:r w:rsidRPr="00BA4003">
              <w:rPr>
                <w:rFonts w:eastAsia="Segoe UI" w:cstheme="minorHAnsi"/>
                <w:bCs/>
                <w:color w:val="auto"/>
                <w:szCs w:val="22"/>
              </w:rPr>
              <w:t>es.</w:t>
            </w:r>
          </w:p>
        </w:tc>
        <w:tc>
          <w:tcPr>
            <w:tcW w:w="2500" w:type="pct"/>
          </w:tcPr>
          <w:p w14:paraId="6CED23F0"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Standard 70</w:t>
            </w:r>
          </w:p>
        </w:tc>
      </w:tr>
      <w:tr w:rsidR="00FF6766" w:rsidRPr="00BA4003" w14:paraId="67B9FE70" w14:textId="77777777" w:rsidTr="00FF6766">
        <w:tc>
          <w:tcPr>
            <w:tcW w:w="2500" w:type="pct"/>
          </w:tcPr>
          <w:p w14:paraId="75C24DA4" w14:textId="77777777" w:rsidR="00FF6766" w:rsidRPr="00BA4003" w:rsidRDefault="00FF6766" w:rsidP="00FF0E95">
            <w:pPr>
              <w:widowControl w:val="0"/>
              <w:contextualSpacing/>
              <w:rPr>
                <w:rFonts w:eastAsia="Segoe UI" w:cstheme="minorHAnsi"/>
                <w:bCs/>
                <w:color w:val="auto"/>
                <w:szCs w:val="22"/>
              </w:rPr>
            </w:pPr>
            <w:r w:rsidRPr="00BA4003">
              <w:rPr>
                <w:rFonts w:eastAsia="Segoe UI" w:cstheme="minorHAnsi"/>
                <w:bCs/>
                <w:color w:val="auto"/>
                <w:szCs w:val="22"/>
              </w:rPr>
              <w:t>B</w:t>
            </w:r>
            <w:r w:rsidRPr="00BA4003">
              <w:rPr>
                <w:rFonts w:eastAsia="Segoe UI" w:cstheme="minorHAnsi"/>
                <w:bCs/>
                <w:color w:val="auto"/>
                <w:spacing w:val="1"/>
                <w:szCs w:val="22"/>
              </w:rPr>
              <w:t>u</w:t>
            </w:r>
            <w:r w:rsidRPr="00BA4003">
              <w:rPr>
                <w:rFonts w:eastAsia="Segoe UI" w:cstheme="minorHAnsi"/>
                <w:bCs/>
                <w:color w:val="auto"/>
                <w:szCs w:val="22"/>
              </w:rPr>
              <w:t>ild</w:t>
            </w:r>
            <w:r w:rsidRPr="00BA4003">
              <w:rPr>
                <w:rFonts w:eastAsia="Segoe UI" w:cstheme="minorHAnsi"/>
                <w:bCs/>
                <w:color w:val="auto"/>
                <w:spacing w:val="-1"/>
                <w:szCs w:val="22"/>
              </w:rPr>
              <w:t xml:space="preserve"> </w:t>
            </w:r>
            <w:r w:rsidRPr="00BA4003">
              <w:rPr>
                <w:rFonts w:eastAsia="Segoe UI" w:cstheme="minorHAnsi"/>
                <w:bCs/>
                <w:color w:val="auto"/>
                <w:spacing w:val="-2"/>
                <w:szCs w:val="22"/>
              </w:rPr>
              <w:t>n</w:t>
            </w:r>
            <w:r w:rsidRPr="00BA4003">
              <w:rPr>
                <w:rFonts w:eastAsia="Segoe UI" w:cstheme="minorHAnsi"/>
                <w:bCs/>
                <w:color w:val="auto"/>
                <w:szCs w:val="22"/>
              </w:rPr>
              <w:t>ew</w:t>
            </w:r>
            <w:r w:rsidRPr="00BA4003">
              <w:rPr>
                <w:rFonts w:eastAsia="Segoe UI" w:cstheme="minorHAnsi"/>
                <w:bCs/>
                <w:color w:val="auto"/>
                <w:spacing w:val="-1"/>
                <w:szCs w:val="22"/>
              </w:rPr>
              <w:t xml:space="preserve"> </w:t>
            </w:r>
            <w:r w:rsidRPr="00BA4003">
              <w:rPr>
                <w:rFonts w:eastAsia="Segoe UI" w:cstheme="minorHAnsi"/>
                <w:bCs/>
                <w:color w:val="auto"/>
                <w:szCs w:val="22"/>
              </w:rPr>
              <w:t>fu</w:t>
            </w:r>
            <w:r w:rsidRPr="00BA4003">
              <w:rPr>
                <w:rFonts w:eastAsia="Segoe UI" w:cstheme="minorHAnsi"/>
                <w:bCs/>
                <w:color w:val="auto"/>
                <w:spacing w:val="1"/>
                <w:szCs w:val="22"/>
              </w:rPr>
              <w:t>n</w:t>
            </w:r>
            <w:r w:rsidRPr="00BA4003">
              <w:rPr>
                <w:rFonts w:eastAsia="Segoe UI" w:cstheme="minorHAnsi"/>
                <w:bCs/>
                <w:color w:val="auto"/>
                <w:szCs w:val="22"/>
              </w:rPr>
              <w:t>cti</w:t>
            </w:r>
            <w:r w:rsidRPr="00BA4003">
              <w:rPr>
                <w:rFonts w:eastAsia="Segoe UI" w:cstheme="minorHAnsi"/>
                <w:bCs/>
                <w:color w:val="auto"/>
                <w:spacing w:val="-3"/>
                <w:szCs w:val="22"/>
              </w:rPr>
              <w:t>o</w:t>
            </w:r>
            <w:r w:rsidRPr="00BA4003">
              <w:rPr>
                <w:rFonts w:eastAsia="Segoe UI" w:cstheme="minorHAnsi"/>
                <w:bCs/>
                <w:color w:val="auto"/>
                <w:spacing w:val="1"/>
                <w:szCs w:val="22"/>
              </w:rPr>
              <w:t>n</w:t>
            </w:r>
            <w:r w:rsidRPr="00BA4003">
              <w:rPr>
                <w:rFonts w:eastAsia="Segoe UI" w:cstheme="minorHAnsi"/>
                <w:bCs/>
                <w:color w:val="auto"/>
                <w:szCs w:val="22"/>
              </w:rPr>
              <w:t>s</w:t>
            </w:r>
            <w:r w:rsidRPr="00BA4003">
              <w:rPr>
                <w:rFonts w:eastAsia="Segoe UI" w:cstheme="minorHAnsi"/>
                <w:bCs/>
                <w:color w:val="auto"/>
                <w:spacing w:val="-1"/>
                <w:szCs w:val="22"/>
              </w:rPr>
              <w:t xml:space="preserve"> </w:t>
            </w:r>
            <w:r w:rsidRPr="00BA4003">
              <w:rPr>
                <w:rFonts w:eastAsia="Segoe UI" w:cstheme="minorHAnsi"/>
                <w:bCs/>
                <w:color w:val="auto"/>
                <w:szCs w:val="22"/>
              </w:rPr>
              <w:t>fr</w:t>
            </w:r>
            <w:r w:rsidRPr="00BA4003">
              <w:rPr>
                <w:rFonts w:eastAsia="Segoe UI" w:cstheme="minorHAnsi"/>
                <w:bCs/>
                <w:color w:val="auto"/>
                <w:spacing w:val="-3"/>
                <w:szCs w:val="22"/>
              </w:rPr>
              <w:t>o</w:t>
            </w:r>
            <w:r w:rsidRPr="00BA4003">
              <w:rPr>
                <w:rFonts w:eastAsia="Segoe UI" w:cstheme="minorHAnsi"/>
                <w:bCs/>
                <w:color w:val="auto"/>
                <w:szCs w:val="22"/>
              </w:rPr>
              <w:t>m</w:t>
            </w:r>
            <w:r w:rsidRPr="00BA4003">
              <w:rPr>
                <w:rFonts w:eastAsia="Segoe UI" w:cstheme="minorHAnsi"/>
                <w:bCs/>
                <w:color w:val="auto"/>
                <w:spacing w:val="-1"/>
                <w:szCs w:val="22"/>
              </w:rPr>
              <w:t xml:space="preserve"> </w:t>
            </w:r>
            <w:r w:rsidRPr="00BA4003">
              <w:rPr>
                <w:rFonts w:eastAsia="Segoe UI" w:cstheme="minorHAnsi"/>
                <w:bCs/>
                <w:color w:val="auto"/>
                <w:szCs w:val="22"/>
              </w:rPr>
              <w:t>e</w:t>
            </w:r>
            <w:r w:rsidRPr="00BA4003">
              <w:rPr>
                <w:rFonts w:eastAsia="Segoe UI" w:cstheme="minorHAnsi"/>
                <w:bCs/>
                <w:color w:val="auto"/>
                <w:spacing w:val="1"/>
                <w:szCs w:val="22"/>
              </w:rPr>
              <w:t>x</w:t>
            </w:r>
            <w:r w:rsidRPr="00BA4003">
              <w:rPr>
                <w:rFonts w:eastAsia="Segoe UI" w:cstheme="minorHAnsi"/>
                <w:bCs/>
                <w:color w:val="auto"/>
                <w:szCs w:val="22"/>
              </w:rPr>
              <w:t>i</w:t>
            </w:r>
            <w:r w:rsidRPr="00BA4003">
              <w:rPr>
                <w:rFonts w:eastAsia="Segoe UI" w:cstheme="minorHAnsi"/>
                <w:bCs/>
                <w:color w:val="auto"/>
                <w:spacing w:val="-2"/>
                <w:szCs w:val="22"/>
              </w:rPr>
              <w:t>s</w:t>
            </w:r>
            <w:r w:rsidRPr="00BA4003">
              <w:rPr>
                <w:rFonts w:eastAsia="Segoe UI" w:cstheme="minorHAnsi"/>
                <w:bCs/>
                <w:color w:val="auto"/>
                <w:szCs w:val="22"/>
              </w:rPr>
              <w:t>ti</w:t>
            </w:r>
            <w:r w:rsidRPr="00BA4003">
              <w:rPr>
                <w:rFonts w:eastAsia="Segoe UI" w:cstheme="minorHAnsi"/>
                <w:bCs/>
                <w:color w:val="auto"/>
                <w:spacing w:val="1"/>
                <w:szCs w:val="22"/>
              </w:rPr>
              <w:t>n</w:t>
            </w:r>
            <w:r w:rsidRPr="00BA4003">
              <w:rPr>
                <w:rFonts w:eastAsia="Segoe UI" w:cstheme="minorHAnsi"/>
                <w:bCs/>
                <w:color w:val="auto"/>
                <w:szCs w:val="22"/>
              </w:rPr>
              <w:t>g</w:t>
            </w:r>
            <w:r w:rsidRPr="00BA4003">
              <w:rPr>
                <w:rFonts w:eastAsia="Segoe UI" w:cstheme="minorHAnsi"/>
                <w:bCs/>
                <w:color w:val="auto"/>
                <w:spacing w:val="-1"/>
                <w:szCs w:val="22"/>
              </w:rPr>
              <w:t xml:space="preserve"> </w:t>
            </w:r>
            <w:r w:rsidRPr="00BA4003">
              <w:rPr>
                <w:rFonts w:eastAsia="Segoe UI" w:cstheme="minorHAnsi"/>
                <w:bCs/>
                <w:color w:val="auto"/>
                <w:szCs w:val="22"/>
              </w:rPr>
              <w:t>f</w:t>
            </w:r>
            <w:r w:rsidRPr="00BA4003">
              <w:rPr>
                <w:rFonts w:eastAsia="Segoe UI" w:cstheme="minorHAnsi"/>
                <w:bCs/>
                <w:color w:val="auto"/>
                <w:spacing w:val="-2"/>
                <w:szCs w:val="22"/>
              </w:rPr>
              <w:t>u</w:t>
            </w:r>
            <w:r w:rsidRPr="00BA4003">
              <w:rPr>
                <w:rFonts w:eastAsia="Segoe UI" w:cstheme="minorHAnsi"/>
                <w:bCs/>
                <w:color w:val="auto"/>
                <w:spacing w:val="1"/>
                <w:szCs w:val="22"/>
              </w:rPr>
              <w:t>n</w:t>
            </w:r>
            <w:r w:rsidRPr="00BA4003">
              <w:rPr>
                <w:rFonts w:eastAsia="Segoe UI" w:cstheme="minorHAnsi"/>
                <w:bCs/>
                <w:color w:val="auto"/>
                <w:szCs w:val="22"/>
              </w:rPr>
              <w:t>cti</w:t>
            </w:r>
            <w:r w:rsidRPr="00BA4003">
              <w:rPr>
                <w:rFonts w:eastAsia="Segoe UI" w:cstheme="minorHAnsi"/>
                <w:bCs/>
                <w:color w:val="auto"/>
                <w:spacing w:val="-3"/>
                <w:szCs w:val="22"/>
              </w:rPr>
              <w:t>o</w:t>
            </w:r>
            <w:r w:rsidRPr="00BA4003">
              <w:rPr>
                <w:rFonts w:eastAsia="Segoe UI" w:cstheme="minorHAnsi"/>
                <w:bCs/>
                <w:color w:val="auto"/>
                <w:spacing w:val="1"/>
                <w:szCs w:val="22"/>
              </w:rPr>
              <w:t>n</w:t>
            </w:r>
            <w:r w:rsidRPr="00BA4003">
              <w:rPr>
                <w:rFonts w:eastAsia="Segoe UI" w:cstheme="minorHAnsi"/>
                <w:bCs/>
                <w:color w:val="auto"/>
                <w:szCs w:val="22"/>
              </w:rPr>
              <w:t>s.</w:t>
            </w:r>
          </w:p>
        </w:tc>
        <w:tc>
          <w:tcPr>
            <w:tcW w:w="2500" w:type="pct"/>
          </w:tcPr>
          <w:p w14:paraId="3A29915A"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Standards 71-72</w:t>
            </w:r>
          </w:p>
        </w:tc>
      </w:tr>
      <w:tr w:rsidR="00FF6766" w:rsidRPr="00BA4003" w14:paraId="2538077D" w14:textId="77777777" w:rsidTr="00FF6766">
        <w:tc>
          <w:tcPr>
            <w:tcW w:w="2500" w:type="pct"/>
          </w:tcPr>
          <w:p w14:paraId="6562F93C" w14:textId="77777777" w:rsidR="00FF6766" w:rsidRPr="00BA4003" w:rsidRDefault="00FF6766" w:rsidP="00FF0E95">
            <w:pPr>
              <w:widowControl w:val="0"/>
              <w:contextualSpacing/>
              <w:rPr>
                <w:rFonts w:eastAsia="Segoe UI" w:cstheme="minorHAnsi"/>
                <w:bCs/>
                <w:color w:val="auto"/>
                <w:szCs w:val="22"/>
              </w:rPr>
            </w:pPr>
            <w:r w:rsidRPr="00BA4003">
              <w:rPr>
                <w:rFonts w:eastAsia="Segoe UI" w:cstheme="minorHAnsi"/>
                <w:bCs/>
                <w:color w:val="auto"/>
                <w:spacing w:val="-1"/>
                <w:szCs w:val="22"/>
              </w:rPr>
              <w:t>C</w:t>
            </w:r>
            <w:r w:rsidRPr="00BA4003">
              <w:rPr>
                <w:rFonts w:eastAsia="Segoe UI" w:cstheme="minorHAnsi"/>
                <w:bCs/>
                <w:color w:val="auto"/>
                <w:szCs w:val="22"/>
              </w:rPr>
              <w:t>on</w:t>
            </w:r>
            <w:r w:rsidRPr="00BA4003">
              <w:rPr>
                <w:rFonts w:eastAsia="Segoe UI" w:cstheme="minorHAnsi"/>
                <w:bCs/>
                <w:color w:val="auto"/>
                <w:spacing w:val="-1"/>
                <w:szCs w:val="22"/>
              </w:rPr>
              <w:t>s</w:t>
            </w:r>
            <w:r w:rsidRPr="00BA4003">
              <w:rPr>
                <w:rFonts w:eastAsia="Segoe UI" w:cstheme="minorHAnsi"/>
                <w:bCs/>
                <w:color w:val="auto"/>
                <w:szCs w:val="22"/>
              </w:rPr>
              <w:t>t</w:t>
            </w:r>
            <w:r w:rsidRPr="00BA4003">
              <w:rPr>
                <w:rFonts w:eastAsia="Segoe UI" w:cstheme="minorHAnsi"/>
                <w:bCs/>
                <w:color w:val="auto"/>
                <w:spacing w:val="1"/>
                <w:szCs w:val="22"/>
              </w:rPr>
              <w:t>ru</w:t>
            </w:r>
            <w:r w:rsidRPr="00BA4003">
              <w:rPr>
                <w:rFonts w:eastAsia="Segoe UI" w:cstheme="minorHAnsi"/>
                <w:bCs/>
                <w:color w:val="auto"/>
                <w:spacing w:val="-3"/>
                <w:szCs w:val="22"/>
              </w:rPr>
              <w:t>c</w:t>
            </w:r>
            <w:r w:rsidRPr="00BA4003">
              <w:rPr>
                <w:rFonts w:eastAsia="Segoe UI" w:cstheme="minorHAnsi"/>
                <w:bCs/>
                <w:color w:val="auto"/>
                <w:szCs w:val="22"/>
              </w:rPr>
              <w:t xml:space="preserve">t </w:t>
            </w:r>
            <w:r w:rsidRPr="00BA4003">
              <w:rPr>
                <w:rFonts w:eastAsia="Segoe UI" w:cstheme="minorHAnsi"/>
                <w:bCs/>
                <w:color w:val="auto"/>
                <w:spacing w:val="-2"/>
                <w:szCs w:val="22"/>
              </w:rPr>
              <w:t>a</w:t>
            </w:r>
            <w:r w:rsidRPr="00BA4003">
              <w:rPr>
                <w:rFonts w:eastAsia="Segoe UI" w:cstheme="minorHAnsi"/>
                <w:bCs/>
                <w:color w:val="auto"/>
                <w:spacing w:val="1"/>
                <w:szCs w:val="22"/>
              </w:rPr>
              <w:t>n</w:t>
            </w:r>
            <w:r w:rsidRPr="00BA4003">
              <w:rPr>
                <w:rFonts w:eastAsia="Segoe UI" w:cstheme="minorHAnsi"/>
                <w:bCs/>
                <w:color w:val="auto"/>
                <w:szCs w:val="22"/>
              </w:rPr>
              <w:t>d</w:t>
            </w:r>
            <w:r w:rsidRPr="00BA4003">
              <w:rPr>
                <w:rFonts w:eastAsia="Segoe UI" w:cstheme="minorHAnsi"/>
                <w:bCs/>
                <w:color w:val="auto"/>
                <w:spacing w:val="-1"/>
                <w:szCs w:val="22"/>
              </w:rPr>
              <w:t xml:space="preserve"> </w:t>
            </w:r>
            <w:r w:rsidRPr="00BA4003">
              <w:rPr>
                <w:rFonts w:eastAsia="Segoe UI" w:cstheme="minorHAnsi"/>
                <w:bCs/>
                <w:color w:val="auto"/>
                <w:szCs w:val="22"/>
              </w:rPr>
              <w:t>c</w:t>
            </w:r>
            <w:r w:rsidRPr="00BA4003">
              <w:rPr>
                <w:rFonts w:eastAsia="Segoe UI" w:cstheme="minorHAnsi"/>
                <w:bCs/>
                <w:color w:val="auto"/>
                <w:spacing w:val="-1"/>
                <w:szCs w:val="22"/>
              </w:rPr>
              <w:t>o</w:t>
            </w:r>
            <w:r w:rsidRPr="00BA4003">
              <w:rPr>
                <w:rFonts w:eastAsia="Segoe UI" w:cstheme="minorHAnsi"/>
                <w:bCs/>
                <w:color w:val="auto"/>
                <w:szCs w:val="22"/>
              </w:rPr>
              <w:t>m</w:t>
            </w:r>
            <w:r w:rsidRPr="00BA4003">
              <w:rPr>
                <w:rFonts w:eastAsia="Segoe UI" w:cstheme="minorHAnsi"/>
                <w:bCs/>
                <w:color w:val="auto"/>
                <w:spacing w:val="-1"/>
                <w:szCs w:val="22"/>
              </w:rPr>
              <w:t>pa</w:t>
            </w:r>
            <w:r w:rsidRPr="00BA4003">
              <w:rPr>
                <w:rFonts w:eastAsia="Segoe UI" w:cstheme="minorHAnsi"/>
                <w:bCs/>
                <w:color w:val="auto"/>
                <w:spacing w:val="1"/>
                <w:szCs w:val="22"/>
              </w:rPr>
              <w:t>r</w:t>
            </w:r>
            <w:r w:rsidRPr="00BA4003">
              <w:rPr>
                <w:rFonts w:eastAsia="Segoe UI" w:cstheme="minorHAnsi"/>
                <w:bCs/>
                <w:color w:val="auto"/>
                <w:szCs w:val="22"/>
              </w:rPr>
              <w:t>e</w:t>
            </w:r>
            <w:r w:rsidRPr="00BA4003">
              <w:rPr>
                <w:rFonts w:eastAsia="Segoe UI" w:cstheme="minorHAnsi"/>
                <w:bCs/>
                <w:color w:val="auto"/>
                <w:spacing w:val="-2"/>
                <w:szCs w:val="22"/>
              </w:rPr>
              <w:t xml:space="preserve"> </w:t>
            </w:r>
            <w:r w:rsidRPr="00BA4003">
              <w:rPr>
                <w:rFonts w:eastAsia="Segoe UI" w:cstheme="minorHAnsi"/>
                <w:bCs/>
                <w:color w:val="auto"/>
                <w:szCs w:val="22"/>
              </w:rPr>
              <w:t>line</w:t>
            </w:r>
            <w:r w:rsidRPr="00BA4003">
              <w:rPr>
                <w:rFonts w:eastAsia="Segoe UI" w:cstheme="minorHAnsi"/>
                <w:bCs/>
                <w:color w:val="auto"/>
                <w:spacing w:val="-1"/>
                <w:szCs w:val="22"/>
              </w:rPr>
              <w:t>a</w:t>
            </w:r>
            <w:r w:rsidRPr="00BA4003">
              <w:rPr>
                <w:rFonts w:eastAsia="Segoe UI" w:cstheme="minorHAnsi"/>
                <w:bCs/>
                <w:color w:val="auto"/>
                <w:spacing w:val="1"/>
                <w:szCs w:val="22"/>
              </w:rPr>
              <w:t>r</w:t>
            </w:r>
            <w:r w:rsidRPr="00BA4003">
              <w:rPr>
                <w:rFonts w:eastAsia="Segoe UI" w:cstheme="minorHAnsi"/>
                <w:bCs/>
                <w:color w:val="auto"/>
                <w:szCs w:val="22"/>
              </w:rPr>
              <w:t>,</w:t>
            </w:r>
            <w:r w:rsidRPr="00BA4003">
              <w:rPr>
                <w:rFonts w:eastAsia="Segoe UI" w:cstheme="minorHAnsi"/>
                <w:bCs/>
                <w:color w:val="auto"/>
                <w:spacing w:val="-1"/>
                <w:szCs w:val="22"/>
              </w:rPr>
              <w:t xml:space="preserve"> </w:t>
            </w:r>
            <w:r w:rsidRPr="00BA4003">
              <w:rPr>
                <w:rFonts w:eastAsia="Segoe UI" w:cstheme="minorHAnsi"/>
                <w:bCs/>
                <w:color w:val="auto"/>
                <w:szCs w:val="22"/>
              </w:rPr>
              <w:t>q</w:t>
            </w:r>
            <w:r w:rsidRPr="00BA4003">
              <w:rPr>
                <w:rFonts w:eastAsia="Segoe UI" w:cstheme="minorHAnsi"/>
                <w:bCs/>
                <w:color w:val="auto"/>
                <w:spacing w:val="-2"/>
                <w:szCs w:val="22"/>
              </w:rPr>
              <w:t>u</w:t>
            </w:r>
            <w:r w:rsidRPr="00BA4003">
              <w:rPr>
                <w:rFonts w:eastAsia="Segoe UI" w:cstheme="minorHAnsi"/>
                <w:bCs/>
                <w:color w:val="auto"/>
                <w:spacing w:val="1"/>
                <w:szCs w:val="22"/>
              </w:rPr>
              <w:t>a</w:t>
            </w:r>
            <w:r w:rsidRPr="00BA4003">
              <w:rPr>
                <w:rFonts w:eastAsia="Segoe UI" w:cstheme="minorHAnsi"/>
                <w:bCs/>
                <w:color w:val="auto"/>
                <w:spacing w:val="-2"/>
                <w:szCs w:val="22"/>
              </w:rPr>
              <w:t>d</w:t>
            </w:r>
            <w:r w:rsidRPr="00BA4003">
              <w:rPr>
                <w:rFonts w:eastAsia="Segoe UI" w:cstheme="minorHAnsi"/>
                <w:bCs/>
                <w:color w:val="auto"/>
                <w:spacing w:val="1"/>
                <w:szCs w:val="22"/>
              </w:rPr>
              <w:t>r</w:t>
            </w:r>
            <w:r w:rsidRPr="00BA4003">
              <w:rPr>
                <w:rFonts w:eastAsia="Segoe UI" w:cstheme="minorHAnsi"/>
                <w:bCs/>
                <w:color w:val="auto"/>
                <w:spacing w:val="-1"/>
                <w:szCs w:val="22"/>
              </w:rPr>
              <w:t>a</w:t>
            </w:r>
            <w:r w:rsidRPr="00BA4003">
              <w:rPr>
                <w:rFonts w:eastAsia="Segoe UI" w:cstheme="minorHAnsi"/>
                <w:bCs/>
                <w:color w:val="auto"/>
                <w:szCs w:val="22"/>
              </w:rPr>
              <w:t>tic</w:t>
            </w:r>
            <w:r w:rsidRPr="00BA4003">
              <w:rPr>
                <w:rFonts w:eastAsia="Segoe UI" w:cstheme="minorHAnsi"/>
                <w:bCs/>
                <w:color w:val="auto"/>
                <w:spacing w:val="-1"/>
                <w:szCs w:val="22"/>
              </w:rPr>
              <w:t xml:space="preserve"> a</w:t>
            </w:r>
            <w:r w:rsidRPr="00BA4003">
              <w:rPr>
                <w:rFonts w:eastAsia="Segoe UI" w:cstheme="minorHAnsi"/>
                <w:bCs/>
                <w:color w:val="auto"/>
                <w:spacing w:val="1"/>
                <w:szCs w:val="22"/>
              </w:rPr>
              <w:t>n</w:t>
            </w:r>
            <w:r w:rsidRPr="00BA4003">
              <w:rPr>
                <w:rFonts w:eastAsia="Segoe UI" w:cstheme="minorHAnsi"/>
                <w:bCs/>
                <w:color w:val="auto"/>
                <w:szCs w:val="22"/>
              </w:rPr>
              <w:t>d</w:t>
            </w:r>
            <w:r w:rsidRPr="00BA4003">
              <w:rPr>
                <w:rFonts w:eastAsia="Segoe UI" w:cstheme="minorHAnsi"/>
                <w:bCs/>
                <w:color w:val="auto"/>
                <w:spacing w:val="-1"/>
                <w:szCs w:val="22"/>
              </w:rPr>
              <w:t xml:space="preserve"> </w:t>
            </w:r>
            <w:r w:rsidRPr="00BA4003">
              <w:rPr>
                <w:rFonts w:eastAsia="Segoe UI" w:cstheme="minorHAnsi"/>
                <w:bCs/>
                <w:color w:val="auto"/>
                <w:spacing w:val="-2"/>
                <w:szCs w:val="22"/>
              </w:rPr>
              <w:t>e</w:t>
            </w:r>
            <w:r w:rsidRPr="00BA4003">
              <w:rPr>
                <w:rFonts w:eastAsia="Segoe UI" w:cstheme="minorHAnsi"/>
                <w:bCs/>
                <w:color w:val="auto"/>
                <w:szCs w:val="22"/>
              </w:rPr>
              <w:t>xpon</w:t>
            </w:r>
            <w:r w:rsidRPr="00BA4003">
              <w:rPr>
                <w:rFonts w:eastAsia="Segoe UI" w:cstheme="minorHAnsi"/>
                <w:bCs/>
                <w:color w:val="auto"/>
                <w:spacing w:val="-2"/>
                <w:szCs w:val="22"/>
              </w:rPr>
              <w:t>e</w:t>
            </w:r>
            <w:r w:rsidRPr="00BA4003">
              <w:rPr>
                <w:rFonts w:eastAsia="Segoe UI" w:cstheme="minorHAnsi"/>
                <w:bCs/>
                <w:color w:val="auto"/>
                <w:spacing w:val="1"/>
                <w:szCs w:val="22"/>
              </w:rPr>
              <w:t>n</w:t>
            </w:r>
            <w:r w:rsidRPr="00BA4003">
              <w:rPr>
                <w:rFonts w:eastAsia="Segoe UI" w:cstheme="minorHAnsi"/>
                <w:bCs/>
                <w:color w:val="auto"/>
                <w:szCs w:val="22"/>
              </w:rPr>
              <w:t>t</w:t>
            </w:r>
            <w:r w:rsidRPr="00BA4003">
              <w:rPr>
                <w:rFonts w:eastAsia="Segoe UI" w:cstheme="minorHAnsi"/>
                <w:bCs/>
                <w:color w:val="auto"/>
                <w:spacing w:val="-2"/>
                <w:szCs w:val="22"/>
              </w:rPr>
              <w:t>i</w:t>
            </w:r>
            <w:r w:rsidRPr="00BA4003">
              <w:rPr>
                <w:rFonts w:eastAsia="Segoe UI" w:cstheme="minorHAnsi"/>
                <w:bCs/>
                <w:color w:val="auto"/>
                <w:spacing w:val="1"/>
                <w:szCs w:val="22"/>
              </w:rPr>
              <w:t>a</w:t>
            </w:r>
            <w:r w:rsidRPr="00BA4003">
              <w:rPr>
                <w:rFonts w:eastAsia="Segoe UI" w:cstheme="minorHAnsi"/>
                <w:bCs/>
                <w:color w:val="auto"/>
                <w:szCs w:val="22"/>
              </w:rPr>
              <w:t>l</w:t>
            </w:r>
            <w:r w:rsidRPr="00BA4003">
              <w:rPr>
                <w:rFonts w:eastAsia="Segoe UI" w:cstheme="minorHAnsi"/>
                <w:bCs/>
                <w:color w:val="auto"/>
                <w:spacing w:val="-1"/>
                <w:szCs w:val="22"/>
              </w:rPr>
              <w:t xml:space="preserve"> </w:t>
            </w:r>
            <w:r w:rsidRPr="00BA4003">
              <w:rPr>
                <w:rFonts w:eastAsia="Segoe UI" w:cstheme="minorHAnsi"/>
                <w:bCs/>
                <w:color w:val="auto"/>
                <w:szCs w:val="22"/>
              </w:rPr>
              <w:t>m</w:t>
            </w:r>
            <w:r w:rsidRPr="00BA4003">
              <w:rPr>
                <w:rFonts w:eastAsia="Segoe UI" w:cstheme="minorHAnsi"/>
                <w:bCs/>
                <w:color w:val="auto"/>
                <w:spacing w:val="-1"/>
                <w:szCs w:val="22"/>
              </w:rPr>
              <w:t>o</w:t>
            </w:r>
            <w:r w:rsidRPr="00BA4003">
              <w:rPr>
                <w:rFonts w:eastAsia="Segoe UI" w:cstheme="minorHAnsi"/>
                <w:bCs/>
                <w:color w:val="auto"/>
                <w:szCs w:val="22"/>
              </w:rPr>
              <w:t>dels</w:t>
            </w:r>
            <w:r w:rsidRPr="00BA4003">
              <w:rPr>
                <w:rFonts w:eastAsia="Segoe UI" w:cstheme="minorHAnsi"/>
                <w:bCs/>
                <w:color w:val="auto"/>
                <w:spacing w:val="-2"/>
                <w:szCs w:val="22"/>
              </w:rPr>
              <w:t xml:space="preserve"> </w:t>
            </w:r>
            <w:r w:rsidRPr="00BA4003">
              <w:rPr>
                <w:rFonts w:eastAsia="Segoe UI" w:cstheme="minorHAnsi"/>
                <w:bCs/>
                <w:color w:val="auto"/>
                <w:spacing w:val="-1"/>
                <w:szCs w:val="22"/>
              </w:rPr>
              <w:t>a</w:t>
            </w:r>
            <w:r w:rsidRPr="00BA4003">
              <w:rPr>
                <w:rFonts w:eastAsia="Segoe UI" w:cstheme="minorHAnsi"/>
                <w:bCs/>
                <w:color w:val="auto"/>
                <w:spacing w:val="1"/>
                <w:szCs w:val="22"/>
              </w:rPr>
              <w:t>n</w:t>
            </w:r>
            <w:r w:rsidRPr="00BA4003">
              <w:rPr>
                <w:rFonts w:eastAsia="Segoe UI" w:cstheme="minorHAnsi"/>
                <w:bCs/>
                <w:color w:val="auto"/>
                <w:szCs w:val="22"/>
              </w:rPr>
              <w:t>d</w:t>
            </w:r>
            <w:r w:rsidRPr="00BA4003">
              <w:rPr>
                <w:rFonts w:eastAsia="Segoe UI" w:cstheme="minorHAnsi"/>
                <w:bCs/>
                <w:color w:val="auto"/>
                <w:spacing w:val="-3"/>
                <w:szCs w:val="22"/>
              </w:rPr>
              <w:t xml:space="preserve"> </w:t>
            </w:r>
            <w:r w:rsidRPr="00BA4003">
              <w:rPr>
                <w:rFonts w:eastAsia="Segoe UI" w:cstheme="minorHAnsi"/>
                <w:bCs/>
                <w:color w:val="auto"/>
                <w:spacing w:val="-1"/>
                <w:szCs w:val="22"/>
              </w:rPr>
              <w:t>s</w:t>
            </w:r>
            <w:r w:rsidRPr="00BA4003">
              <w:rPr>
                <w:rFonts w:eastAsia="Segoe UI" w:cstheme="minorHAnsi"/>
                <w:bCs/>
                <w:color w:val="auto"/>
                <w:szCs w:val="22"/>
              </w:rPr>
              <w:t>o</w:t>
            </w:r>
            <w:r w:rsidRPr="00BA4003">
              <w:rPr>
                <w:rFonts w:eastAsia="Segoe UI" w:cstheme="minorHAnsi"/>
                <w:bCs/>
                <w:color w:val="auto"/>
                <w:spacing w:val="-1"/>
                <w:szCs w:val="22"/>
              </w:rPr>
              <w:t>l</w:t>
            </w:r>
            <w:r w:rsidRPr="00BA4003">
              <w:rPr>
                <w:rFonts w:eastAsia="Segoe UI" w:cstheme="minorHAnsi"/>
                <w:bCs/>
                <w:color w:val="auto"/>
                <w:szCs w:val="22"/>
              </w:rPr>
              <w:t>ve p</w:t>
            </w:r>
            <w:r w:rsidRPr="00BA4003">
              <w:rPr>
                <w:rFonts w:eastAsia="Segoe UI" w:cstheme="minorHAnsi"/>
                <w:bCs/>
                <w:color w:val="auto"/>
                <w:spacing w:val="1"/>
                <w:szCs w:val="22"/>
              </w:rPr>
              <w:t>r</w:t>
            </w:r>
            <w:r w:rsidRPr="00BA4003">
              <w:rPr>
                <w:rFonts w:eastAsia="Segoe UI" w:cstheme="minorHAnsi"/>
                <w:bCs/>
                <w:color w:val="auto"/>
                <w:szCs w:val="22"/>
              </w:rPr>
              <w:t>ob</w:t>
            </w:r>
            <w:r w:rsidRPr="00BA4003">
              <w:rPr>
                <w:rFonts w:eastAsia="Segoe UI" w:cstheme="minorHAnsi"/>
                <w:bCs/>
                <w:color w:val="auto"/>
                <w:spacing w:val="-1"/>
                <w:szCs w:val="22"/>
              </w:rPr>
              <w:t>l</w:t>
            </w:r>
            <w:r w:rsidRPr="00BA4003">
              <w:rPr>
                <w:rFonts w:eastAsia="Segoe UI" w:cstheme="minorHAnsi"/>
                <w:bCs/>
                <w:color w:val="auto"/>
                <w:szCs w:val="22"/>
              </w:rPr>
              <w:t>em</w:t>
            </w:r>
            <w:r w:rsidRPr="00BA4003">
              <w:rPr>
                <w:rFonts w:eastAsia="Segoe UI" w:cstheme="minorHAnsi"/>
                <w:bCs/>
                <w:color w:val="auto"/>
                <w:spacing w:val="-1"/>
                <w:szCs w:val="22"/>
              </w:rPr>
              <w:t>s</w:t>
            </w:r>
            <w:r w:rsidRPr="00BA4003">
              <w:rPr>
                <w:rFonts w:eastAsia="Segoe UI" w:cstheme="minorHAnsi"/>
                <w:bCs/>
                <w:color w:val="auto"/>
                <w:szCs w:val="22"/>
              </w:rPr>
              <w:t>.</w:t>
            </w:r>
          </w:p>
        </w:tc>
        <w:tc>
          <w:tcPr>
            <w:tcW w:w="2500" w:type="pct"/>
          </w:tcPr>
          <w:p w14:paraId="210057E1" w14:textId="77777777" w:rsidR="00FF6766" w:rsidRPr="00BA4003" w:rsidRDefault="00FF6766" w:rsidP="00FF0E95">
            <w:pPr>
              <w:widowControl w:val="0"/>
              <w:contextualSpacing/>
              <w:rPr>
                <w:rFonts w:cstheme="minorHAnsi"/>
                <w:color w:val="auto"/>
                <w:szCs w:val="22"/>
              </w:rPr>
            </w:pPr>
            <w:r w:rsidRPr="00BA4003">
              <w:rPr>
                <w:rFonts w:cstheme="minorHAnsi"/>
                <w:color w:val="auto"/>
                <w:szCs w:val="22"/>
              </w:rPr>
              <w:t>Standard 73</w:t>
            </w:r>
          </w:p>
        </w:tc>
      </w:tr>
    </w:tbl>
    <w:p w14:paraId="71841B73" w14:textId="77777777" w:rsidR="00FF6766" w:rsidRPr="00BA4003" w:rsidRDefault="00FF6766" w:rsidP="00FF0E95">
      <w:pPr>
        <w:widowControl w:val="0"/>
        <w:contextualSpacing/>
        <w:rPr>
          <w:rFonts w:cstheme="minorHAnsi"/>
          <w:color w:val="auto"/>
          <w:szCs w:val="22"/>
        </w:rPr>
      </w:pPr>
    </w:p>
    <w:p w14:paraId="741E1132" w14:textId="77777777" w:rsidR="00FF6766" w:rsidRPr="00BA4003" w:rsidRDefault="00FF6766" w:rsidP="00FF0E95">
      <w:pPr>
        <w:widowControl w:val="0"/>
        <w:contextualSpacing/>
        <w:rPr>
          <w:rFonts w:cstheme="minorHAnsi"/>
          <w:b/>
          <w:iCs/>
          <w:color w:val="auto"/>
          <w:szCs w:val="22"/>
        </w:rPr>
      </w:pPr>
      <w:r w:rsidRPr="00BA4003">
        <w:rPr>
          <w:rFonts w:cstheme="minorHAnsi"/>
          <w:b/>
          <w:iCs/>
          <w:color w:val="auto"/>
          <w:szCs w:val="22"/>
        </w:rPr>
        <w:t>Relationships between Quantities</w:t>
      </w:r>
    </w:p>
    <w:p w14:paraId="4086A646" w14:textId="77777777" w:rsidR="00FF6766" w:rsidRPr="00BA4003" w:rsidRDefault="00FF6766" w:rsidP="00FF0E95">
      <w:pPr>
        <w:widowControl w:val="0"/>
        <w:contextualSpacing/>
        <w:rPr>
          <w:rFonts w:cstheme="minorHAnsi"/>
          <w:color w:val="auto"/>
          <w:szCs w:val="22"/>
        </w:rPr>
      </w:pPr>
    </w:p>
    <w:tbl>
      <w:tblPr>
        <w:tblW w:w="5000" w:type="pct"/>
        <w:tblCellMar>
          <w:left w:w="0" w:type="dxa"/>
          <w:right w:w="0" w:type="dxa"/>
        </w:tblCellMar>
        <w:tblLook w:val="01E0" w:firstRow="1" w:lastRow="1" w:firstColumn="1" w:lastColumn="1" w:noHBand="0" w:noVBand="0"/>
      </w:tblPr>
      <w:tblGrid>
        <w:gridCol w:w="1437"/>
        <w:gridCol w:w="7933"/>
      </w:tblGrid>
      <w:tr w:rsidR="007F401B" w:rsidRPr="00BA4003" w14:paraId="032B208B" w14:textId="77777777" w:rsidTr="00FF6766">
        <w:trPr>
          <w:trHeight w:val="144"/>
        </w:trPr>
        <w:tc>
          <w:tcPr>
            <w:tcW w:w="767" w:type="pct"/>
            <w:tcBorders>
              <w:top w:val="single" w:sz="4" w:space="0" w:color="000000"/>
              <w:left w:val="single" w:sz="4" w:space="0" w:color="000000"/>
              <w:bottom w:val="single" w:sz="4" w:space="0" w:color="000000"/>
              <w:right w:val="single" w:sz="4" w:space="0" w:color="000000"/>
            </w:tcBorders>
          </w:tcPr>
          <w:p w14:paraId="08A58FB1" w14:textId="77777777" w:rsidR="00FF6766" w:rsidRPr="00BA4003" w:rsidRDefault="00FF6766" w:rsidP="00FF0E95">
            <w:pPr>
              <w:ind w:left="102" w:right="-20"/>
              <w:rPr>
                <w:rFonts w:eastAsia="Segoe UI" w:cstheme="minorHAnsi"/>
                <w:color w:val="auto"/>
                <w:szCs w:val="22"/>
              </w:rPr>
            </w:pPr>
            <w:r w:rsidRPr="00BA4003">
              <w:rPr>
                <w:rFonts w:eastAsia="Segoe UI" w:cstheme="minorHAnsi"/>
                <w:b/>
                <w:bCs/>
                <w:color w:val="auto"/>
                <w:spacing w:val="-1"/>
                <w:szCs w:val="22"/>
              </w:rPr>
              <w:t>C</w:t>
            </w:r>
            <w:r w:rsidRPr="00BA4003">
              <w:rPr>
                <w:rFonts w:eastAsia="Segoe UI" w:cstheme="minorHAnsi"/>
                <w:b/>
                <w:bCs/>
                <w:color w:val="auto"/>
                <w:szCs w:val="22"/>
              </w:rPr>
              <w:t>luster</w:t>
            </w:r>
          </w:p>
        </w:tc>
        <w:tc>
          <w:tcPr>
            <w:tcW w:w="4233" w:type="pct"/>
            <w:tcBorders>
              <w:top w:val="single" w:sz="4" w:space="0" w:color="000000"/>
              <w:left w:val="single" w:sz="4" w:space="0" w:color="000000"/>
              <w:bottom w:val="single" w:sz="4" w:space="0" w:color="000000"/>
              <w:right w:val="single" w:sz="4" w:space="0" w:color="000000"/>
            </w:tcBorders>
          </w:tcPr>
          <w:p w14:paraId="52863EFC" w14:textId="77777777" w:rsidR="00FF6766" w:rsidRPr="00BA4003" w:rsidRDefault="00FF6766" w:rsidP="00FF0E95">
            <w:pPr>
              <w:ind w:left="102" w:right="-20"/>
              <w:rPr>
                <w:rFonts w:eastAsia="Segoe UI" w:cstheme="minorHAnsi"/>
                <w:b/>
                <w:bCs/>
                <w:color w:val="auto"/>
                <w:szCs w:val="22"/>
              </w:rPr>
            </w:pPr>
            <w:r w:rsidRPr="00BA4003">
              <w:rPr>
                <w:rFonts w:eastAsia="Segoe UI" w:cstheme="minorHAnsi"/>
                <w:b/>
                <w:bCs/>
                <w:color w:val="auto"/>
                <w:szCs w:val="22"/>
              </w:rPr>
              <w:t>Re</w:t>
            </w:r>
            <w:r w:rsidRPr="00BA4003">
              <w:rPr>
                <w:rFonts w:eastAsia="Segoe UI" w:cstheme="minorHAnsi"/>
                <w:b/>
                <w:bCs/>
                <w:color w:val="auto"/>
                <w:spacing w:val="1"/>
                <w:szCs w:val="22"/>
              </w:rPr>
              <w:t>a</w:t>
            </w:r>
            <w:r w:rsidRPr="00BA4003">
              <w:rPr>
                <w:rFonts w:eastAsia="Segoe UI" w:cstheme="minorHAnsi"/>
                <w:b/>
                <w:bCs/>
                <w:color w:val="auto"/>
                <w:spacing w:val="-1"/>
                <w:szCs w:val="22"/>
              </w:rPr>
              <w:t>s</w:t>
            </w:r>
            <w:r w:rsidRPr="00BA4003">
              <w:rPr>
                <w:rFonts w:eastAsia="Segoe UI" w:cstheme="minorHAnsi"/>
                <w:b/>
                <w:bCs/>
                <w:color w:val="auto"/>
                <w:szCs w:val="22"/>
              </w:rPr>
              <w:t xml:space="preserve">on </w:t>
            </w:r>
            <w:r w:rsidRPr="00BA4003">
              <w:rPr>
                <w:rFonts w:eastAsia="Segoe UI" w:cstheme="minorHAnsi"/>
                <w:b/>
                <w:bCs/>
                <w:color w:val="auto"/>
                <w:spacing w:val="-3"/>
                <w:szCs w:val="22"/>
              </w:rPr>
              <w:t>q</w:t>
            </w:r>
            <w:r w:rsidRPr="00BA4003">
              <w:rPr>
                <w:rFonts w:eastAsia="Segoe UI" w:cstheme="minorHAnsi"/>
                <w:b/>
                <w:bCs/>
                <w:color w:val="auto"/>
                <w:spacing w:val="-2"/>
                <w:szCs w:val="22"/>
              </w:rPr>
              <w:t>u</w:t>
            </w:r>
            <w:r w:rsidRPr="00BA4003">
              <w:rPr>
                <w:rFonts w:eastAsia="Segoe UI" w:cstheme="minorHAnsi"/>
                <w:b/>
                <w:bCs/>
                <w:color w:val="auto"/>
                <w:spacing w:val="1"/>
                <w:szCs w:val="22"/>
              </w:rPr>
              <w:t>an</w:t>
            </w:r>
            <w:r w:rsidRPr="00BA4003">
              <w:rPr>
                <w:rFonts w:eastAsia="Segoe UI" w:cstheme="minorHAnsi"/>
                <w:b/>
                <w:bCs/>
                <w:color w:val="auto"/>
                <w:szCs w:val="22"/>
              </w:rPr>
              <w:t>t</w:t>
            </w:r>
            <w:r w:rsidRPr="00BA4003">
              <w:rPr>
                <w:rFonts w:eastAsia="Segoe UI" w:cstheme="minorHAnsi"/>
                <w:b/>
                <w:bCs/>
                <w:color w:val="auto"/>
                <w:spacing w:val="-2"/>
                <w:szCs w:val="22"/>
              </w:rPr>
              <w:t>i</w:t>
            </w:r>
            <w:r w:rsidRPr="00BA4003">
              <w:rPr>
                <w:rFonts w:eastAsia="Segoe UI" w:cstheme="minorHAnsi"/>
                <w:b/>
                <w:bCs/>
                <w:color w:val="auto"/>
                <w:szCs w:val="22"/>
              </w:rPr>
              <w:t>t</w:t>
            </w:r>
            <w:r w:rsidRPr="00BA4003">
              <w:rPr>
                <w:rFonts w:eastAsia="Segoe UI" w:cstheme="minorHAnsi"/>
                <w:b/>
                <w:bCs/>
                <w:color w:val="auto"/>
                <w:spacing w:val="-1"/>
                <w:szCs w:val="22"/>
              </w:rPr>
              <w:t>a</w:t>
            </w:r>
            <w:r w:rsidRPr="00BA4003">
              <w:rPr>
                <w:rFonts w:eastAsia="Segoe UI" w:cstheme="minorHAnsi"/>
                <w:b/>
                <w:bCs/>
                <w:color w:val="auto"/>
                <w:szCs w:val="22"/>
              </w:rPr>
              <w:t>tiv</w:t>
            </w:r>
            <w:r w:rsidRPr="00BA4003">
              <w:rPr>
                <w:rFonts w:eastAsia="Segoe UI" w:cstheme="minorHAnsi"/>
                <w:b/>
                <w:bCs/>
                <w:color w:val="auto"/>
                <w:spacing w:val="1"/>
                <w:szCs w:val="22"/>
              </w:rPr>
              <w:t>e</w:t>
            </w:r>
            <w:r w:rsidRPr="00BA4003">
              <w:rPr>
                <w:rFonts w:eastAsia="Segoe UI" w:cstheme="minorHAnsi"/>
                <w:b/>
                <w:bCs/>
                <w:color w:val="auto"/>
                <w:spacing w:val="-3"/>
                <w:szCs w:val="22"/>
              </w:rPr>
              <w:t>l</w:t>
            </w:r>
            <w:r w:rsidRPr="00BA4003">
              <w:rPr>
                <w:rFonts w:eastAsia="Segoe UI" w:cstheme="minorHAnsi"/>
                <w:b/>
                <w:bCs/>
                <w:color w:val="auto"/>
                <w:szCs w:val="22"/>
              </w:rPr>
              <w:t xml:space="preserve">y </w:t>
            </w:r>
            <w:r w:rsidRPr="00BA4003">
              <w:rPr>
                <w:rFonts w:eastAsia="Segoe UI" w:cstheme="minorHAnsi"/>
                <w:b/>
                <w:bCs/>
                <w:color w:val="auto"/>
                <w:spacing w:val="-1"/>
                <w:szCs w:val="22"/>
              </w:rPr>
              <w:t>a</w:t>
            </w:r>
            <w:r w:rsidRPr="00BA4003">
              <w:rPr>
                <w:rFonts w:eastAsia="Segoe UI" w:cstheme="minorHAnsi"/>
                <w:b/>
                <w:bCs/>
                <w:color w:val="auto"/>
                <w:spacing w:val="1"/>
                <w:szCs w:val="22"/>
              </w:rPr>
              <w:t>n</w:t>
            </w:r>
            <w:r w:rsidRPr="00BA4003">
              <w:rPr>
                <w:rFonts w:eastAsia="Segoe UI" w:cstheme="minorHAnsi"/>
                <w:b/>
                <w:bCs/>
                <w:color w:val="auto"/>
                <w:szCs w:val="22"/>
              </w:rPr>
              <w:t>d</w:t>
            </w:r>
            <w:r w:rsidRPr="00BA4003">
              <w:rPr>
                <w:rFonts w:eastAsia="Segoe UI" w:cstheme="minorHAnsi"/>
                <w:b/>
                <w:bCs/>
                <w:color w:val="auto"/>
                <w:spacing w:val="-1"/>
                <w:szCs w:val="22"/>
              </w:rPr>
              <w:t xml:space="preserve"> </w:t>
            </w:r>
            <w:r w:rsidRPr="00BA4003">
              <w:rPr>
                <w:rFonts w:eastAsia="Segoe UI" w:cstheme="minorHAnsi"/>
                <w:b/>
                <w:bCs/>
                <w:color w:val="auto"/>
                <w:spacing w:val="1"/>
                <w:szCs w:val="22"/>
              </w:rPr>
              <w:t>u</w:t>
            </w:r>
            <w:r w:rsidRPr="00BA4003">
              <w:rPr>
                <w:rFonts w:eastAsia="Segoe UI" w:cstheme="minorHAnsi"/>
                <w:b/>
                <w:bCs/>
                <w:color w:val="auto"/>
                <w:spacing w:val="-1"/>
                <w:szCs w:val="22"/>
              </w:rPr>
              <w:t>s</w:t>
            </w:r>
            <w:r w:rsidRPr="00BA4003">
              <w:rPr>
                <w:rFonts w:eastAsia="Segoe UI" w:cstheme="minorHAnsi"/>
                <w:b/>
                <w:bCs/>
                <w:color w:val="auto"/>
                <w:szCs w:val="22"/>
              </w:rPr>
              <w:t xml:space="preserve">e </w:t>
            </w:r>
            <w:r w:rsidRPr="00BA4003">
              <w:rPr>
                <w:rFonts w:eastAsia="Segoe UI" w:cstheme="minorHAnsi"/>
                <w:b/>
                <w:bCs/>
                <w:color w:val="auto"/>
                <w:spacing w:val="-2"/>
                <w:szCs w:val="22"/>
              </w:rPr>
              <w:t>u</w:t>
            </w:r>
            <w:r w:rsidRPr="00BA4003">
              <w:rPr>
                <w:rFonts w:eastAsia="Segoe UI" w:cstheme="minorHAnsi"/>
                <w:b/>
                <w:bCs/>
                <w:color w:val="auto"/>
                <w:spacing w:val="1"/>
                <w:szCs w:val="22"/>
              </w:rPr>
              <w:t>n</w:t>
            </w:r>
            <w:r w:rsidRPr="00BA4003">
              <w:rPr>
                <w:rFonts w:eastAsia="Segoe UI" w:cstheme="minorHAnsi"/>
                <w:b/>
                <w:bCs/>
                <w:color w:val="auto"/>
                <w:szCs w:val="22"/>
              </w:rPr>
              <w:t>its</w:t>
            </w:r>
            <w:r w:rsidRPr="00BA4003">
              <w:rPr>
                <w:rFonts w:eastAsia="Segoe UI" w:cstheme="minorHAnsi"/>
                <w:b/>
                <w:bCs/>
                <w:color w:val="auto"/>
                <w:spacing w:val="-2"/>
                <w:szCs w:val="22"/>
              </w:rPr>
              <w:t xml:space="preserve"> </w:t>
            </w:r>
            <w:r w:rsidRPr="00BA4003">
              <w:rPr>
                <w:rFonts w:eastAsia="Segoe UI" w:cstheme="minorHAnsi"/>
                <w:b/>
                <w:bCs/>
                <w:color w:val="auto"/>
                <w:szCs w:val="22"/>
              </w:rPr>
              <w:t>to</w:t>
            </w:r>
            <w:r w:rsidRPr="00BA4003">
              <w:rPr>
                <w:rFonts w:eastAsia="Segoe UI" w:cstheme="minorHAnsi"/>
                <w:b/>
                <w:bCs/>
                <w:color w:val="auto"/>
                <w:spacing w:val="-1"/>
                <w:szCs w:val="22"/>
              </w:rPr>
              <w:t xml:space="preserve"> s</w:t>
            </w:r>
            <w:r w:rsidRPr="00BA4003">
              <w:rPr>
                <w:rFonts w:eastAsia="Segoe UI" w:cstheme="minorHAnsi"/>
                <w:b/>
                <w:bCs/>
                <w:color w:val="auto"/>
                <w:szCs w:val="22"/>
              </w:rPr>
              <w:t>o</w:t>
            </w:r>
            <w:r w:rsidRPr="00BA4003">
              <w:rPr>
                <w:rFonts w:eastAsia="Segoe UI" w:cstheme="minorHAnsi"/>
                <w:b/>
                <w:bCs/>
                <w:color w:val="auto"/>
                <w:spacing w:val="-1"/>
                <w:szCs w:val="22"/>
              </w:rPr>
              <w:t>l</w:t>
            </w:r>
            <w:r w:rsidRPr="00BA4003">
              <w:rPr>
                <w:rFonts w:eastAsia="Segoe UI" w:cstheme="minorHAnsi"/>
                <w:b/>
                <w:bCs/>
                <w:color w:val="auto"/>
                <w:szCs w:val="22"/>
              </w:rPr>
              <w:t>ve p</w:t>
            </w:r>
            <w:r w:rsidRPr="00BA4003">
              <w:rPr>
                <w:rFonts w:eastAsia="Segoe UI" w:cstheme="minorHAnsi"/>
                <w:b/>
                <w:bCs/>
                <w:color w:val="auto"/>
                <w:spacing w:val="-2"/>
                <w:szCs w:val="22"/>
              </w:rPr>
              <w:t>r</w:t>
            </w:r>
            <w:r w:rsidRPr="00BA4003">
              <w:rPr>
                <w:rFonts w:eastAsia="Segoe UI" w:cstheme="minorHAnsi"/>
                <w:b/>
                <w:bCs/>
                <w:color w:val="auto"/>
                <w:szCs w:val="22"/>
              </w:rPr>
              <w:t>ob</w:t>
            </w:r>
            <w:r w:rsidRPr="00BA4003">
              <w:rPr>
                <w:rFonts w:eastAsia="Segoe UI" w:cstheme="minorHAnsi"/>
                <w:b/>
                <w:bCs/>
                <w:color w:val="auto"/>
                <w:spacing w:val="-1"/>
                <w:szCs w:val="22"/>
              </w:rPr>
              <w:t>l</w:t>
            </w:r>
            <w:r w:rsidR="00640611" w:rsidRPr="00BA4003">
              <w:rPr>
                <w:rFonts w:eastAsia="Segoe UI" w:cstheme="minorHAnsi"/>
                <w:b/>
                <w:bCs/>
                <w:color w:val="auto"/>
                <w:szCs w:val="22"/>
              </w:rPr>
              <w:t xml:space="preserve">ems </w:t>
            </w:r>
          </w:p>
        </w:tc>
      </w:tr>
      <w:tr w:rsidR="007F401B" w:rsidRPr="00BA4003" w14:paraId="6AEF73D4" w14:textId="77777777" w:rsidTr="00FF6766">
        <w:trPr>
          <w:trHeight w:val="144"/>
        </w:trPr>
        <w:tc>
          <w:tcPr>
            <w:tcW w:w="767" w:type="pct"/>
            <w:tcBorders>
              <w:top w:val="single" w:sz="4" w:space="0" w:color="000000"/>
              <w:left w:val="single" w:sz="4" w:space="0" w:color="000000"/>
              <w:bottom w:val="single" w:sz="4" w:space="0" w:color="000000"/>
              <w:right w:val="single" w:sz="4" w:space="0" w:color="000000"/>
            </w:tcBorders>
          </w:tcPr>
          <w:p w14:paraId="288C238E" w14:textId="77777777" w:rsidR="00FF6766" w:rsidRPr="00BA4003" w:rsidRDefault="00FF6766" w:rsidP="00FF0E95">
            <w:pPr>
              <w:ind w:left="102" w:right="-20"/>
              <w:rPr>
                <w:rFonts w:eastAsia="Segoe UI" w:cstheme="minorHAnsi"/>
                <w:color w:val="auto"/>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A1</w:t>
            </w:r>
            <w:r w:rsidRPr="00BA4003">
              <w:rPr>
                <w:rFonts w:eastAsia="Segoe UI" w:cstheme="minorHAnsi"/>
                <w:color w:val="auto"/>
                <w:spacing w:val="1"/>
                <w:szCs w:val="22"/>
              </w:rPr>
              <w:t>8</w:t>
            </w:r>
            <w:r w:rsidRPr="00BA4003">
              <w:rPr>
                <w:rFonts w:eastAsia="Segoe UI" w:cstheme="minorHAnsi"/>
                <w:color w:val="auto"/>
                <w:szCs w:val="22"/>
              </w:rPr>
              <w:t>.1</w:t>
            </w:r>
          </w:p>
        </w:tc>
        <w:tc>
          <w:tcPr>
            <w:tcW w:w="4233" w:type="pct"/>
            <w:tcBorders>
              <w:top w:val="single" w:sz="4" w:space="0" w:color="000000"/>
              <w:left w:val="single" w:sz="4" w:space="0" w:color="000000"/>
              <w:bottom w:val="single" w:sz="4" w:space="0" w:color="000000"/>
              <w:right w:val="single" w:sz="4" w:space="0" w:color="000000"/>
            </w:tcBorders>
          </w:tcPr>
          <w:p w14:paraId="233CB4C3" w14:textId="77777777" w:rsidR="00FF6766" w:rsidRPr="00BA4003" w:rsidRDefault="00FF6766" w:rsidP="00FF0E95">
            <w:pPr>
              <w:ind w:left="102" w:right="-20"/>
              <w:rPr>
                <w:rFonts w:eastAsia="Segoe UI" w:cstheme="minorHAnsi"/>
                <w:color w:val="auto"/>
                <w:szCs w:val="22"/>
              </w:rPr>
            </w:pPr>
            <w:r w:rsidRPr="00BA4003">
              <w:rPr>
                <w:rFonts w:eastAsia="Segoe UI" w:cstheme="minorHAnsi"/>
                <w:color w:val="auto"/>
                <w:szCs w:val="22"/>
              </w:rPr>
              <w:t>Use</w:t>
            </w:r>
            <w:r w:rsidRPr="00BA4003">
              <w:rPr>
                <w:rFonts w:eastAsia="Segoe UI" w:cstheme="minorHAnsi"/>
                <w:color w:val="auto"/>
                <w:spacing w:val="-1"/>
                <w:szCs w:val="22"/>
              </w:rPr>
              <w:t xml:space="preserve"> </w:t>
            </w:r>
            <w:r w:rsidRPr="00BA4003">
              <w:rPr>
                <w:rFonts w:eastAsia="Segoe UI" w:cstheme="minorHAnsi"/>
                <w:color w:val="auto"/>
                <w:szCs w:val="22"/>
              </w:rPr>
              <w:t>un</w:t>
            </w:r>
            <w:r w:rsidRPr="00BA4003">
              <w:rPr>
                <w:rFonts w:eastAsia="Segoe UI" w:cstheme="minorHAnsi"/>
                <w:color w:val="auto"/>
                <w:spacing w:val="-1"/>
                <w:szCs w:val="22"/>
              </w:rPr>
              <w:t>i</w:t>
            </w:r>
            <w:r w:rsidRPr="00BA4003">
              <w:rPr>
                <w:rFonts w:eastAsia="Segoe UI" w:cstheme="minorHAnsi"/>
                <w:color w:val="auto"/>
                <w:szCs w:val="22"/>
              </w:rPr>
              <w:t>ts</w:t>
            </w:r>
            <w:r w:rsidRPr="00BA4003">
              <w:rPr>
                <w:rFonts w:eastAsia="Segoe UI" w:cstheme="minorHAnsi"/>
                <w:color w:val="auto"/>
                <w:spacing w:val="-1"/>
                <w:szCs w:val="22"/>
              </w:rPr>
              <w:t xml:space="preserve"> </w:t>
            </w:r>
            <w:r w:rsidRPr="00BA4003">
              <w:rPr>
                <w:rFonts w:eastAsia="Segoe UI" w:cstheme="minorHAnsi"/>
                <w:color w:val="auto"/>
                <w:szCs w:val="22"/>
              </w:rPr>
              <w:t xml:space="preserve">as a </w:t>
            </w:r>
            <w:r w:rsidRPr="00BA4003">
              <w:rPr>
                <w:rFonts w:eastAsia="Segoe UI" w:cstheme="minorHAnsi"/>
                <w:color w:val="auto"/>
                <w:spacing w:val="-1"/>
                <w:szCs w:val="22"/>
              </w:rPr>
              <w:t>w</w:t>
            </w:r>
            <w:r w:rsidRPr="00BA4003">
              <w:rPr>
                <w:rFonts w:eastAsia="Segoe UI" w:cstheme="minorHAnsi"/>
                <w:color w:val="auto"/>
                <w:szCs w:val="22"/>
              </w:rPr>
              <w:t>ay</w:t>
            </w:r>
            <w:r w:rsidRPr="00BA4003">
              <w:rPr>
                <w:rFonts w:eastAsia="Segoe UI" w:cstheme="minorHAnsi"/>
                <w:color w:val="auto"/>
                <w:spacing w:val="2"/>
                <w:szCs w:val="22"/>
              </w:rPr>
              <w:t xml:space="preserve"> </w:t>
            </w:r>
            <w:r w:rsidRPr="00BA4003">
              <w:rPr>
                <w:rFonts w:eastAsia="Segoe UI" w:cstheme="minorHAnsi"/>
                <w:color w:val="auto"/>
                <w:spacing w:val="-3"/>
                <w:szCs w:val="22"/>
              </w:rPr>
              <w:t>t</w:t>
            </w:r>
            <w:r w:rsidRPr="00BA4003">
              <w:rPr>
                <w:rFonts w:eastAsia="Segoe UI" w:cstheme="minorHAnsi"/>
                <w:color w:val="auto"/>
                <w:szCs w:val="22"/>
              </w:rPr>
              <w:t>o un</w:t>
            </w:r>
            <w:r w:rsidRPr="00BA4003">
              <w:rPr>
                <w:rFonts w:eastAsia="Segoe UI" w:cstheme="minorHAnsi"/>
                <w:color w:val="auto"/>
                <w:spacing w:val="-3"/>
                <w:szCs w:val="22"/>
              </w:rPr>
              <w:t>d</w:t>
            </w:r>
            <w:r w:rsidRPr="00BA4003">
              <w:rPr>
                <w:rFonts w:eastAsia="Segoe UI" w:cstheme="minorHAnsi"/>
                <w:color w:val="auto"/>
                <w:szCs w:val="22"/>
              </w:rPr>
              <w:t>ers</w:t>
            </w:r>
            <w:r w:rsidRPr="00BA4003">
              <w:rPr>
                <w:rFonts w:eastAsia="Segoe UI" w:cstheme="minorHAnsi"/>
                <w:color w:val="auto"/>
                <w:spacing w:val="-1"/>
                <w:szCs w:val="22"/>
              </w:rPr>
              <w:t>t</w:t>
            </w:r>
            <w:r w:rsidRPr="00BA4003">
              <w:rPr>
                <w:rFonts w:eastAsia="Segoe UI" w:cstheme="minorHAnsi"/>
                <w:color w:val="auto"/>
                <w:szCs w:val="22"/>
              </w:rPr>
              <w:t>and prob</w:t>
            </w:r>
            <w:r w:rsidRPr="00BA4003">
              <w:rPr>
                <w:rFonts w:eastAsia="Segoe UI" w:cstheme="minorHAnsi"/>
                <w:color w:val="auto"/>
                <w:spacing w:val="-1"/>
                <w:szCs w:val="22"/>
              </w:rPr>
              <w:t>l</w:t>
            </w:r>
            <w:r w:rsidRPr="00BA4003">
              <w:rPr>
                <w:rFonts w:eastAsia="Segoe UI" w:cstheme="minorHAnsi"/>
                <w:color w:val="auto"/>
                <w:szCs w:val="22"/>
              </w:rPr>
              <w:t>e</w:t>
            </w:r>
            <w:r w:rsidRPr="00BA4003">
              <w:rPr>
                <w:rFonts w:eastAsia="Segoe UI" w:cstheme="minorHAnsi"/>
                <w:color w:val="auto"/>
                <w:spacing w:val="-1"/>
                <w:szCs w:val="22"/>
              </w:rPr>
              <w:t>m</w:t>
            </w:r>
            <w:r w:rsidRPr="00BA4003">
              <w:rPr>
                <w:rFonts w:eastAsia="Segoe UI" w:cstheme="minorHAnsi"/>
                <w:color w:val="auto"/>
                <w:szCs w:val="22"/>
              </w:rPr>
              <w:t xml:space="preserve">s </w:t>
            </w:r>
            <w:r w:rsidRPr="00BA4003">
              <w:rPr>
                <w:rFonts w:eastAsia="Segoe UI" w:cstheme="minorHAnsi"/>
                <w:color w:val="auto"/>
                <w:spacing w:val="-2"/>
                <w:szCs w:val="22"/>
              </w:rPr>
              <w:t>a</w:t>
            </w:r>
            <w:r w:rsidRPr="00BA4003">
              <w:rPr>
                <w:rFonts w:eastAsia="Segoe UI" w:cstheme="minorHAnsi"/>
                <w:color w:val="auto"/>
                <w:szCs w:val="22"/>
              </w:rPr>
              <w:t>nd</w:t>
            </w:r>
            <w:r w:rsidRPr="00BA4003">
              <w:rPr>
                <w:rFonts w:eastAsia="Segoe UI" w:cstheme="minorHAnsi"/>
                <w:color w:val="auto"/>
                <w:spacing w:val="-1"/>
                <w:szCs w:val="22"/>
              </w:rPr>
              <w:t xml:space="preserve"> </w:t>
            </w:r>
            <w:r w:rsidRPr="00BA4003">
              <w:rPr>
                <w:rFonts w:eastAsia="Segoe UI" w:cstheme="minorHAnsi"/>
                <w:color w:val="auto"/>
                <w:szCs w:val="22"/>
              </w:rPr>
              <w:t>to</w:t>
            </w:r>
            <w:r w:rsidRPr="00BA4003">
              <w:rPr>
                <w:rFonts w:eastAsia="Segoe UI" w:cstheme="minorHAnsi"/>
                <w:color w:val="auto"/>
                <w:spacing w:val="-3"/>
                <w:szCs w:val="22"/>
              </w:rPr>
              <w:t xml:space="preserve"> </w:t>
            </w:r>
            <w:r w:rsidRPr="00BA4003">
              <w:rPr>
                <w:rFonts w:eastAsia="Segoe UI" w:cstheme="minorHAnsi"/>
                <w:color w:val="auto"/>
                <w:szCs w:val="22"/>
              </w:rPr>
              <w:t>gu</w:t>
            </w:r>
            <w:r w:rsidRPr="00BA4003">
              <w:rPr>
                <w:rFonts w:eastAsia="Segoe UI" w:cstheme="minorHAnsi"/>
                <w:color w:val="auto"/>
                <w:spacing w:val="-1"/>
                <w:szCs w:val="22"/>
              </w:rPr>
              <w:t>i</w:t>
            </w:r>
            <w:r w:rsidRPr="00BA4003">
              <w:rPr>
                <w:rFonts w:eastAsia="Segoe UI" w:cstheme="minorHAnsi"/>
                <w:color w:val="auto"/>
                <w:szCs w:val="22"/>
              </w:rPr>
              <w:t xml:space="preserve">de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solu</w:t>
            </w:r>
            <w:r w:rsidRPr="00BA4003">
              <w:rPr>
                <w:rFonts w:eastAsia="Segoe UI" w:cstheme="minorHAnsi"/>
                <w:color w:val="auto"/>
                <w:spacing w:val="-1"/>
                <w:szCs w:val="22"/>
              </w:rPr>
              <w:t>t</w:t>
            </w:r>
            <w:r w:rsidRPr="00BA4003">
              <w:rPr>
                <w:rFonts w:eastAsia="Segoe UI" w:cstheme="minorHAnsi"/>
                <w:color w:val="auto"/>
                <w:szCs w:val="22"/>
              </w:rPr>
              <w:t>ion</w:t>
            </w:r>
            <w:r w:rsidRPr="00BA4003">
              <w:rPr>
                <w:rFonts w:eastAsia="Segoe UI" w:cstheme="minorHAnsi"/>
                <w:color w:val="auto"/>
                <w:spacing w:val="-1"/>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pacing w:val="-1"/>
                <w:szCs w:val="22"/>
              </w:rPr>
              <w:t>m</w:t>
            </w:r>
            <w:r w:rsidRPr="00BA4003">
              <w:rPr>
                <w:rFonts w:eastAsia="Segoe UI" w:cstheme="minorHAnsi"/>
                <w:color w:val="auto"/>
                <w:szCs w:val="22"/>
              </w:rPr>
              <w:t>u</w:t>
            </w:r>
            <w:r w:rsidRPr="00BA4003">
              <w:rPr>
                <w:rFonts w:eastAsia="Segoe UI" w:cstheme="minorHAnsi"/>
                <w:color w:val="auto"/>
                <w:spacing w:val="-3"/>
                <w:szCs w:val="22"/>
              </w:rPr>
              <w:t>l</w:t>
            </w:r>
            <w:r w:rsidRPr="00BA4003">
              <w:rPr>
                <w:rFonts w:eastAsia="Segoe UI" w:cstheme="minorHAnsi"/>
                <w:color w:val="auto"/>
                <w:szCs w:val="22"/>
              </w:rPr>
              <w:t>ti</w:t>
            </w:r>
            <w:r w:rsidRPr="00BA4003">
              <w:rPr>
                <w:rFonts w:eastAsia="Segoe UI" w:cstheme="minorHAnsi"/>
                <w:color w:val="auto"/>
                <w:spacing w:val="1"/>
                <w:szCs w:val="22"/>
              </w:rPr>
              <w:t>-</w:t>
            </w:r>
            <w:r w:rsidRPr="00BA4003">
              <w:rPr>
                <w:rFonts w:eastAsia="Segoe UI" w:cstheme="minorHAnsi"/>
                <w:color w:val="auto"/>
                <w:szCs w:val="22"/>
              </w:rPr>
              <w:t>st</w:t>
            </w:r>
            <w:r w:rsidRPr="00BA4003">
              <w:rPr>
                <w:rFonts w:eastAsia="Segoe UI" w:cstheme="minorHAnsi"/>
                <w:color w:val="auto"/>
                <w:spacing w:val="-1"/>
                <w:szCs w:val="22"/>
              </w:rPr>
              <w:t>e</w:t>
            </w:r>
            <w:r w:rsidRPr="00BA4003">
              <w:rPr>
                <w:rFonts w:eastAsia="Segoe UI" w:cstheme="minorHAnsi"/>
                <w:color w:val="auto"/>
                <w:szCs w:val="22"/>
              </w:rPr>
              <w:t>p prob</w:t>
            </w:r>
            <w:r w:rsidRPr="00BA4003">
              <w:rPr>
                <w:rFonts w:eastAsia="Segoe UI" w:cstheme="minorHAnsi"/>
                <w:color w:val="auto"/>
                <w:spacing w:val="-1"/>
                <w:szCs w:val="22"/>
              </w:rPr>
              <w:t>l</w:t>
            </w:r>
            <w:r w:rsidRPr="00BA4003">
              <w:rPr>
                <w:rFonts w:eastAsia="Segoe UI" w:cstheme="minorHAnsi"/>
                <w:color w:val="auto"/>
                <w:szCs w:val="22"/>
              </w:rPr>
              <w:t>e</w:t>
            </w:r>
            <w:r w:rsidRPr="00BA4003">
              <w:rPr>
                <w:rFonts w:eastAsia="Segoe UI" w:cstheme="minorHAnsi"/>
                <w:color w:val="auto"/>
                <w:spacing w:val="-1"/>
                <w:szCs w:val="22"/>
              </w:rPr>
              <w:t>m</w:t>
            </w:r>
            <w:r w:rsidRPr="00BA4003">
              <w:rPr>
                <w:rFonts w:eastAsia="Segoe UI" w:cstheme="minorHAnsi"/>
                <w:color w:val="auto"/>
                <w:szCs w:val="22"/>
              </w:rPr>
              <w:t xml:space="preserve">s; </w:t>
            </w:r>
            <w:r w:rsidRPr="00BA4003">
              <w:rPr>
                <w:rFonts w:eastAsia="Segoe UI" w:cstheme="minorHAnsi"/>
                <w:color w:val="auto"/>
                <w:spacing w:val="-2"/>
                <w:szCs w:val="22"/>
              </w:rPr>
              <w:t>c</w:t>
            </w:r>
            <w:r w:rsidRPr="00BA4003">
              <w:rPr>
                <w:rFonts w:eastAsia="Segoe UI" w:cstheme="minorHAnsi"/>
                <w:color w:val="auto"/>
                <w:szCs w:val="22"/>
              </w:rPr>
              <w:t>hoose</w:t>
            </w:r>
            <w:r w:rsidRPr="00BA4003">
              <w:rPr>
                <w:rFonts w:eastAsia="Segoe UI" w:cstheme="minorHAnsi"/>
                <w:color w:val="auto"/>
                <w:spacing w:val="-2"/>
                <w:szCs w:val="22"/>
              </w:rPr>
              <w:t xml:space="preserve"> </w:t>
            </w:r>
            <w:r w:rsidRPr="00BA4003">
              <w:rPr>
                <w:rFonts w:eastAsia="Segoe UI" w:cstheme="minorHAnsi"/>
                <w:color w:val="auto"/>
                <w:szCs w:val="22"/>
              </w:rPr>
              <w:t xml:space="preserve">and </w:t>
            </w:r>
            <w:r w:rsidRPr="00BA4003">
              <w:rPr>
                <w:rFonts w:eastAsia="Segoe UI" w:cstheme="minorHAnsi"/>
                <w:color w:val="auto"/>
                <w:spacing w:val="-1"/>
                <w:szCs w:val="22"/>
              </w:rPr>
              <w:t>i</w:t>
            </w:r>
            <w:r w:rsidRPr="00BA4003">
              <w:rPr>
                <w:rFonts w:eastAsia="Segoe UI" w:cstheme="minorHAnsi"/>
                <w:color w:val="auto"/>
                <w:szCs w:val="22"/>
              </w:rPr>
              <w:t>nt</w:t>
            </w:r>
            <w:r w:rsidRPr="00BA4003">
              <w:rPr>
                <w:rFonts w:eastAsia="Segoe UI" w:cstheme="minorHAnsi"/>
                <w:color w:val="auto"/>
                <w:spacing w:val="-1"/>
                <w:szCs w:val="22"/>
              </w:rPr>
              <w:t>e</w:t>
            </w:r>
            <w:r w:rsidRPr="00BA4003">
              <w:rPr>
                <w:rFonts w:eastAsia="Segoe UI" w:cstheme="minorHAnsi"/>
                <w:color w:val="auto"/>
                <w:szCs w:val="22"/>
              </w:rPr>
              <w:t>rpret un</w:t>
            </w:r>
            <w:r w:rsidRPr="00BA4003">
              <w:rPr>
                <w:rFonts w:eastAsia="Segoe UI" w:cstheme="minorHAnsi"/>
                <w:color w:val="auto"/>
                <w:spacing w:val="-1"/>
                <w:szCs w:val="22"/>
              </w:rPr>
              <w:t>i</w:t>
            </w:r>
            <w:r w:rsidRPr="00BA4003">
              <w:rPr>
                <w:rFonts w:eastAsia="Segoe UI" w:cstheme="minorHAnsi"/>
                <w:color w:val="auto"/>
                <w:szCs w:val="22"/>
              </w:rPr>
              <w:t>ts</w:t>
            </w:r>
            <w:r w:rsidRPr="00BA4003">
              <w:rPr>
                <w:rFonts w:eastAsia="Segoe UI" w:cstheme="minorHAnsi"/>
                <w:color w:val="auto"/>
                <w:spacing w:val="-1"/>
                <w:szCs w:val="22"/>
              </w:rPr>
              <w:t xml:space="preserve"> c</w:t>
            </w:r>
            <w:r w:rsidRPr="00BA4003">
              <w:rPr>
                <w:rFonts w:eastAsia="Segoe UI" w:cstheme="minorHAnsi"/>
                <w:color w:val="auto"/>
                <w:szCs w:val="22"/>
              </w:rPr>
              <w:t>onsis</w:t>
            </w:r>
            <w:r w:rsidRPr="00BA4003">
              <w:rPr>
                <w:rFonts w:eastAsia="Segoe UI" w:cstheme="minorHAnsi"/>
                <w:color w:val="auto"/>
                <w:spacing w:val="-1"/>
                <w:szCs w:val="22"/>
              </w:rPr>
              <w:t>t</w:t>
            </w:r>
            <w:r w:rsidRPr="00BA4003">
              <w:rPr>
                <w:rFonts w:eastAsia="Segoe UI" w:cstheme="minorHAnsi"/>
                <w:color w:val="auto"/>
                <w:szCs w:val="22"/>
              </w:rPr>
              <w:t>en</w:t>
            </w:r>
            <w:r w:rsidRPr="00BA4003">
              <w:rPr>
                <w:rFonts w:eastAsia="Segoe UI" w:cstheme="minorHAnsi"/>
                <w:color w:val="auto"/>
                <w:spacing w:val="-1"/>
                <w:szCs w:val="22"/>
              </w:rPr>
              <w:t>t</w:t>
            </w:r>
            <w:r w:rsidRPr="00BA4003">
              <w:rPr>
                <w:rFonts w:eastAsia="Segoe UI" w:cstheme="minorHAnsi"/>
                <w:color w:val="auto"/>
                <w:szCs w:val="22"/>
              </w:rPr>
              <w:t>ly in</w:t>
            </w:r>
            <w:r w:rsidRPr="00BA4003">
              <w:rPr>
                <w:rFonts w:eastAsia="Segoe UI" w:cstheme="minorHAnsi"/>
                <w:color w:val="auto"/>
                <w:spacing w:val="-1"/>
                <w:szCs w:val="22"/>
              </w:rPr>
              <w:t xml:space="preserve"> </w:t>
            </w:r>
            <w:r w:rsidRPr="00BA4003">
              <w:rPr>
                <w:rFonts w:eastAsia="Segoe UI" w:cstheme="minorHAnsi"/>
                <w:color w:val="auto"/>
                <w:szCs w:val="22"/>
              </w:rPr>
              <w:t>for</w:t>
            </w:r>
            <w:r w:rsidRPr="00BA4003">
              <w:rPr>
                <w:rFonts w:eastAsia="Segoe UI" w:cstheme="minorHAnsi"/>
                <w:color w:val="auto"/>
                <w:spacing w:val="-3"/>
                <w:szCs w:val="22"/>
              </w:rPr>
              <w:t>m</w:t>
            </w:r>
            <w:r w:rsidRPr="00BA4003">
              <w:rPr>
                <w:rFonts w:eastAsia="Segoe UI" w:cstheme="minorHAnsi"/>
                <w:color w:val="auto"/>
                <w:szCs w:val="22"/>
              </w:rPr>
              <w:t>u</w:t>
            </w:r>
            <w:r w:rsidRPr="00BA4003">
              <w:rPr>
                <w:rFonts w:eastAsia="Segoe UI" w:cstheme="minorHAnsi"/>
                <w:color w:val="auto"/>
                <w:spacing w:val="-1"/>
                <w:szCs w:val="22"/>
              </w:rPr>
              <w:t>l</w:t>
            </w:r>
            <w:r w:rsidRPr="00BA4003">
              <w:rPr>
                <w:rFonts w:eastAsia="Segoe UI" w:cstheme="minorHAnsi"/>
                <w:color w:val="auto"/>
                <w:szCs w:val="22"/>
              </w:rPr>
              <w:t xml:space="preserve">as; </w:t>
            </w:r>
            <w:r w:rsidRPr="00BA4003">
              <w:rPr>
                <w:rFonts w:eastAsia="Segoe UI" w:cstheme="minorHAnsi"/>
                <w:color w:val="auto"/>
                <w:spacing w:val="-1"/>
                <w:szCs w:val="22"/>
              </w:rPr>
              <w:t>c</w:t>
            </w:r>
            <w:r w:rsidRPr="00BA4003">
              <w:rPr>
                <w:rFonts w:eastAsia="Segoe UI" w:cstheme="minorHAnsi"/>
                <w:color w:val="auto"/>
                <w:szCs w:val="22"/>
              </w:rPr>
              <w:t xml:space="preserve">hoose and </w:t>
            </w:r>
            <w:r w:rsidRPr="00BA4003">
              <w:rPr>
                <w:rFonts w:eastAsia="Segoe UI" w:cstheme="minorHAnsi"/>
                <w:color w:val="auto"/>
                <w:spacing w:val="-1"/>
                <w:szCs w:val="22"/>
              </w:rPr>
              <w:t>i</w:t>
            </w:r>
            <w:r w:rsidRPr="00BA4003">
              <w:rPr>
                <w:rFonts w:eastAsia="Segoe UI" w:cstheme="minorHAnsi"/>
                <w:color w:val="auto"/>
                <w:szCs w:val="22"/>
              </w:rPr>
              <w:t>nt</w:t>
            </w:r>
            <w:r w:rsidRPr="00BA4003">
              <w:rPr>
                <w:rFonts w:eastAsia="Segoe UI" w:cstheme="minorHAnsi"/>
                <w:color w:val="auto"/>
                <w:spacing w:val="-1"/>
                <w:szCs w:val="22"/>
              </w:rPr>
              <w:t>e</w:t>
            </w:r>
            <w:r w:rsidRPr="00BA4003">
              <w:rPr>
                <w:rFonts w:eastAsia="Segoe UI" w:cstheme="minorHAnsi"/>
                <w:color w:val="auto"/>
                <w:szCs w:val="22"/>
              </w:rPr>
              <w:t>rp</w:t>
            </w:r>
            <w:r w:rsidRPr="00BA4003">
              <w:rPr>
                <w:rFonts w:eastAsia="Segoe UI" w:cstheme="minorHAnsi"/>
                <w:color w:val="auto"/>
                <w:spacing w:val="-2"/>
                <w:szCs w:val="22"/>
              </w:rPr>
              <w:t>r</w:t>
            </w:r>
            <w:r w:rsidRPr="00BA4003">
              <w:rPr>
                <w:rFonts w:eastAsia="Segoe UI" w:cstheme="minorHAnsi"/>
                <w:color w:val="auto"/>
                <w:spacing w:val="-3"/>
                <w:szCs w:val="22"/>
              </w:rPr>
              <w:t>e</w:t>
            </w:r>
            <w:r w:rsidRPr="00BA4003">
              <w:rPr>
                <w:rFonts w:eastAsia="Segoe UI" w:cstheme="minorHAnsi"/>
                <w:color w:val="auto"/>
                <w:szCs w:val="22"/>
              </w:rPr>
              <w:t>t</w:t>
            </w:r>
            <w:r w:rsidRPr="00BA4003">
              <w:rPr>
                <w:rFonts w:eastAsia="Segoe UI" w:cstheme="minorHAnsi"/>
                <w:color w:val="auto"/>
                <w:spacing w:val="-1"/>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 xml:space="preserve"> </w:t>
            </w:r>
            <w:r w:rsidRPr="00BA4003">
              <w:rPr>
                <w:rFonts w:eastAsia="Segoe UI" w:cstheme="minorHAnsi"/>
                <w:color w:val="auto"/>
                <w:szCs w:val="22"/>
              </w:rPr>
              <w:t>s</w:t>
            </w:r>
            <w:r w:rsidRPr="00BA4003">
              <w:rPr>
                <w:rFonts w:eastAsia="Segoe UI" w:cstheme="minorHAnsi"/>
                <w:color w:val="auto"/>
                <w:spacing w:val="-2"/>
                <w:szCs w:val="22"/>
              </w:rPr>
              <w:t>c</w:t>
            </w:r>
            <w:r w:rsidRPr="00BA4003">
              <w:rPr>
                <w:rFonts w:eastAsia="Segoe UI" w:cstheme="minorHAnsi"/>
                <w:color w:val="auto"/>
                <w:szCs w:val="22"/>
              </w:rPr>
              <w:t>ale</w:t>
            </w:r>
            <w:r w:rsidRPr="00BA4003">
              <w:rPr>
                <w:rFonts w:eastAsia="Segoe UI" w:cstheme="minorHAnsi"/>
                <w:color w:val="auto"/>
                <w:spacing w:val="-1"/>
                <w:szCs w:val="22"/>
              </w:rPr>
              <w:t xml:space="preserve"> </w:t>
            </w:r>
            <w:r w:rsidRPr="00BA4003">
              <w:rPr>
                <w:rFonts w:eastAsia="Segoe UI" w:cstheme="minorHAnsi"/>
                <w:color w:val="auto"/>
                <w:szCs w:val="22"/>
              </w:rPr>
              <w:t>and the</w:t>
            </w:r>
            <w:r w:rsidRPr="00BA4003">
              <w:rPr>
                <w:rFonts w:eastAsia="Segoe UI" w:cstheme="minorHAnsi"/>
                <w:color w:val="auto"/>
                <w:spacing w:val="-1"/>
                <w:szCs w:val="22"/>
              </w:rPr>
              <w:t xml:space="preserve"> </w:t>
            </w:r>
            <w:r w:rsidRPr="00BA4003">
              <w:rPr>
                <w:rFonts w:eastAsia="Segoe UI" w:cstheme="minorHAnsi"/>
                <w:color w:val="auto"/>
                <w:szCs w:val="22"/>
              </w:rPr>
              <w:t>or</w:t>
            </w:r>
            <w:r w:rsidRPr="00BA4003">
              <w:rPr>
                <w:rFonts w:eastAsia="Segoe UI" w:cstheme="minorHAnsi"/>
                <w:color w:val="auto"/>
                <w:spacing w:val="-1"/>
                <w:szCs w:val="22"/>
              </w:rPr>
              <w:t>i</w:t>
            </w:r>
            <w:r w:rsidRPr="00BA4003">
              <w:rPr>
                <w:rFonts w:eastAsia="Segoe UI" w:cstheme="minorHAnsi"/>
                <w:color w:val="auto"/>
                <w:szCs w:val="22"/>
              </w:rPr>
              <w:t>g</w:t>
            </w:r>
            <w:r w:rsidRPr="00BA4003">
              <w:rPr>
                <w:rFonts w:eastAsia="Segoe UI" w:cstheme="minorHAnsi"/>
                <w:color w:val="auto"/>
                <w:spacing w:val="-1"/>
                <w:szCs w:val="22"/>
              </w:rPr>
              <w:t>i</w:t>
            </w:r>
            <w:r w:rsidRPr="00BA4003">
              <w:rPr>
                <w:rFonts w:eastAsia="Segoe UI" w:cstheme="minorHAnsi"/>
                <w:color w:val="auto"/>
                <w:szCs w:val="22"/>
              </w:rPr>
              <w:t>n in</w:t>
            </w:r>
            <w:r w:rsidRPr="00BA4003">
              <w:rPr>
                <w:rFonts w:eastAsia="Segoe UI" w:cstheme="minorHAnsi"/>
                <w:color w:val="auto"/>
                <w:spacing w:val="-1"/>
                <w:szCs w:val="22"/>
              </w:rPr>
              <w:t xml:space="preserve"> g</w:t>
            </w:r>
            <w:r w:rsidRPr="00BA4003">
              <w:rPr>
                <w:rFonts w:eastAsia="Segoe UI" w:cstheme="minorHAnsi"/>
                <w:color w:val="auto"/>
                <w:szCs w:val="22"/>
              </w:rPr>
              <w:t xml:space="preserve">raphs and </w:t>
            </w:r>
            <w:r w:rsidRPr="00BA4003">
              <w:rPr>
                <w:rFonts w:eastAsia="Segoe UI" w:cstheme="minorHAnsi"/>
                <w:color w:val="auto"/>
                <w:spacing w:val="-1"/>
                <w:szCs w:val="22"/>
              </w:rPr>
              <w:t>d</w:t>
            </w:r>
            <w:r w:rsidRPr="00BA4003">
              <w:rPr>
                <w:rFonts w:eastAsia="Segoe UI" w:cstheme="minorHAnsi"/>
                <w:color w:val="auto"/>
                <w:szCs w:val="22"/>
              </w:rPr>
              <w:t>ata d</w:t>
            </w:r>
            <w:r w:rsidRPr="00BA4003">
              <w:rPr>
                <w:rFonts w:eastAsia="Segoe UI" w:cstheme="minorHAnsi"/>
                <w:color w:val="auto"/>
                <w:spacing w:val="-1"/>
                <w:szCs w:val="22"/>
              </w:rPr>
              <w:t>i</w:t>
            </w:r>
            <w:r w:rsidRPr="00BA4003">
              <w:rPr>
                <w:rFonts w:eastAsia="Segoe UI" w:cstheme="minorHAnsi"/>
                <w:color w:val="auto"/>
                <w:szCs w:val="22"/>
              </w:rPr>
              <w:t>sp</w:t>
            </w:r>
            <w:r w:rsidRPr="00BA4003">
              <w:rPr>
                <w:rFonts w:eastAsia="Segoe UI" w:cstheme="minorHAnsi"/>
                <w:color w:val="auto"/>
                <w:spacing w:val="-3"/>
                <w:szCs w:val="22"/>
              </w:rPr>
              <w:t>l</w:t>
            </w:r>
            <w:r w:rsidRPr="00BA4003">
              <w:rPr>
                <w:rFonts w:eastAsia="Segoe UI" w:cstheme="minorHAnsi"/>
                <w:color w:val="auto"/>
                <w:szCs w:val="22"/>
              </w:rPr>
              <w:t>a</w:t>
            </w:r>
            <w:r w:rsidRPr="00BA4003">
              <w:rPr>
                <w:rFonts w:eastAsia="Segoe UI" w:cstheme="minorHAnsi"/>
                <w:color w:val="auto"/>
                <w:spacing w:val="1"/>
                <w:szCs w:val="22"/>
              </w:rPr>
              <w:t>y</w:t>
            </w:r>
            <w:r w:rsidRPr="00BA4003">
              <w:rPr>
                <w:rFonts w:eastAsia="Segoe UI" w:cstheme="minorHAnsi"/>
                <w:color w:val="auto"/>
                <w:szCs w:val="22"/>
              </w:rPr>
              <w:t>s.</w:t>
            </w:r>
          </w:p>
        </w:tc>
      </w:tr>
      <w:tr w:rsidR="007F401B" w:rsidRPr="00BA4003" w14:paraId="7DA8955D" w14:textId="77777777" w:rsidTr="00FF6766">
        <w:trPr>
          <w:trHeight w:val="144"/>
        </w:trPr>
        <w:tc>
          <w:tcPr>
            <w:tcW w:w="767" w:type="pct"/>
            <w:tcBorders>
              <w:top w:val="single" w:sz="4" w:space="0" w:color="000000"/>
              <w:left w:val="single" w:sz="4" w:space="0" w:color="000000"/>
              <w:bottom w:val="single" w:sz="4" w:space="0" w:color="000000"/>
              <w:right w:val="single" w:sz="4" w:space="0" w:color="000000"/>
            </w:tcBorders>
          </w:tcPr>
          <w:p w14:paraId="7F3B87CB" w14:textId="77777777" w:rsidR="00FF6766" w:rsidRPr="00BA4003" w:rsidRDefault="00FF6766" w:rsidP="00FF0E95">
            <w:pPr>
              <w:ind w:left="102" w:right="-20"/>
              <w:rPr>
                <w:rFonts w:eastAsia="Segoe UI" w:cstheme="minorHAnsi"/>
                <w:color w:val="auto"/>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A1</w:t>
            </w:r>
            <w:r w:rsidRPr="00BA4003">
              <w:rPr>
                <w:rFonts w:eastAsia="Segoe UI" w:cstheme="minorHAnsi"/>
                <w:color w:val="auto"/>
                <w:spacing w:val="1"/>
                <w:szCs w:val="22"/>
              </w:rPr>
              <w:t>8</w:t>
            </w:r>
            <w:r w:rsidRPr="00BA4003">
              <w:rPr>
                <w:rFonts w:eastAsia="Segoe UI" w:cstheme="minorHAnsi"/>
                <w:color w:val="auto"/>
                <w:szCs w:val="22"/>
              </w:rPr>
              <w:t>.2</w:t>
            </w:r>
          </w:p>
        </w:tc>
        <w:tc>
          <w:tcPr>
            <w:tcW w:w="4233" w:type="pct"/>
            <w:tcBorders>
              <w:top w:val="single" w:sz="4" w:space="0" w:color="000000"/>
              <w:left w:val="single" w:sz="4" w:space="0" w:color="000000"/>
              <w:bottom w:val="single" w:sz="4" w:space="0" w:color="000000"/>
              <w:right w:val="single" w:sz="4" w:space="0" w:color="000000"/>
            </w:tcBorders>
          </w:tcPr>
          <w:p w14:paraId="29D579A6" w14:textId="77777777" w:rsidR="00FF6766" w:rsidRPr="00BA4003" w:rsidRDefault="00FF6766" w:rsidP="00FF0E95">
            <w:pPr>
              <w:ind w:left="102" w:right="-20"/>
              <w:rPr>
                <w:rFonts w:eastAsia="Segoe UI" w:cstheme="minorHAnsi"/>
                <w:color w:val="auto"/>
                <w:szCs w:val="22"/>
              </w:rPr>
            </w:pPr>
            <w:r w:rsidRPr="00BA4003">
              <w:rPr>
                <w:rFonts w:eastAsia="Segoe UI" w:cstheme="minorHAnsi"/>
                <w:color w:val="auto"/>
                <w:szCs w:val="22"/>
              </w:rPr>
              <w:t>D</w:t>
            </w:r>
            <w:r w:rsidRPr="00BA4003">
              <w:rPr>
                <w:rFonts w:eastAsia="Segoe UI" w:cstheme="minorHAnsi"/>
                <w:color w:val="auto"/>
                <w:spacing w:val="-1"/>
                <w:szCs w:val="22"/>
              </w:rPr>
              <w:t>e</w:t>
            </w:r>
            <w:r w:rsidRPr="00BA4003">
              <w:rPr>
                <w:rFonts w:eastAsia="Segoe UI" w:cstheme="minorHAnsi"/>
                <w:color w:val="auto"/>
                <w:szCs w:val="22"/>
              </w:rPr>
              <w:t>fine</w:t>
            </w:r>
            <w:r w:rsidRPr="00BA4003">
              <w:rPr>
                <w:rFonts w:eastAsia="Segoe UI" w:cstheme="minorHAnsi"/>
                <w:color w:val="auto"/>
                <w:spacing w:val="-1"/>
                <w:szCs w:val="22"/>
              </w:rPr>
              <w:t xml:space="preserve"> </w:t>
            </w:r>
            <w:r w:rsidRPr="00BA4003">
              <w:rPr>
                <w:rFonts w:eastAsia="Segoe UI" w:cstheme="minorHAnsi"/>
                <w:color w:val="auto"/>
                <w:szCs w:val="22"/>
              </w:rPr>
              <w:t>appropr</w:t>
            </w:r>
            <w:r w:rsidRPr="00BA4003">
              <w:rPr>
                <w:rFonts w:eastAsia="Segoe UI" w:cstheme="minorHAnsi"/>
                <w:color w:val="auto"/>
                <w:spacing w:val="-3"/>
                <w:szCs w:val="22"/>
              </w:rPr>
              <w:t>i</w:t>
            </w:r>
            <w:r w:rsidRPr="00BA4003">
              <w:rPr>
                <w:rFonts w:eastAsia="Segoe UI" w:cstheme="minorHAnsi"/>
                <w:color w:val="auto"/>
                <w:szCs w:val="22"/>
              </w:rPr>
              <w:t>ate quan</w:t>
            </w:r>
            <w:r w:rsidRPr="00BA4003">
              <w:rPr>
                <w:rFonts w:eastAsia="Segoe UI" w:cstheme="minorHAnsi"/>
                <w:color w:val="auto"/>
                <w:spacing w:val="-3"/>
                <w:szCs w:val="22"/>
              </w:rPr>
              <w:t>t</w:t>
            </w:r>
            <w:r w:rsidRPr="00BA4003">
              <w:rPr>
                <w:rFonts w:eastAsia="Segoe UI" w:cstheme="minorHAnsi"/>
                <w:color w:val="auto"/>
                <w:szCs w:val="22"/>
              </w:rPr>
              <w:t>i</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1"/>
                <w:szCs w:val="22"/>
              </w:rPr>
              <w:t>e</w:t>
            </w:r>
            <w:r w:rsidRPr="00BA4003">
              <w:rPr>
                <w:rFonts w:eastAsia="Segoe UI" w:cstheme="minorHAnsi"/>
                <w:color w:val="auto"/>
                <w:szCs w:val="22"/>
              </w:rPr>
              <w:t xml:space="preserve">s for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pur</w:t>
            </w:r>
            <w:r w:rsidRPr="00BA4003">
              <w:rPr>
                <w:rFonts w:eastAsia="Segoe UI" w:cstheme="minorHAnsi"/>
                <w:color w:val="auto"/>
                <w:spacing w:val="-1"/>
                <w:szCs w:val="22"/>
              </w:rPr>
              <w:t>p</w:t>
            </w:r>
            <w:r w:rsidRPr="00BA4003">
              <w:rPr>
                <w:rFonts w:eastAsia="Segoe UI" w:cstheme="minorHAnsi"/>
                <w:color w:val="auto"/>
                <w:szCs w:val="22"/>
              </w:rPr>
              <w:t xml:space="preserve">ose </w:t>
            </w:r>
            <w:r w:rsidRPr="00BA4003">
              <w:rPr>
                <w:rFonts w:eastAsia="Segoe UI" w:cstheme="minorHAnsi"/>
                <w:color w:val="auto"/>
                <w:spacing w:val="-2"/>
                <w:szCs w:val="22"/>
              </w:rPr>
              <w:t>o</w:t>
            </w:r>
            <w:r w:rsidRPr="00BA4003">
              <w:rPr>
                <w:rFonts w:eastAsia="Segoe UI" w:cstheme="minorHAnsi"/>
                <w:color w:val="auto"/>
                <w:szCs w:val="22"/>
              </w:rPr>
              <w:t>f d</w:t>
            </w:r>
            <w:r w:rsidRPr="00BA4003">
              <w:rPr>
                <w:rFonts w:eastAsia="Segoe UI" w:cstheme="minorHAnsi"/>
                <w:color w:val="auto"/>
                <w:spacing w:val="-1"/>
                <w:szCs w:val="22"/>
              </w:rPr>
              <w:t>e</w:t>
            </w:r>
            <w:r w:rsidRPr="00BA4003">
              <w:rPr>
                <w:rFonts w:eastAsia="Segoe UI" w:cstheme="minorHAnsi"/>
                <w:color w:val="auto"/>
                <w:szCs w:val="22"/>
              </w:rPr>
              <w:t>s</w:t>
            </w:r>
            <w:r w:rsidRPr="00BA4003">
              <w:rPr>
                <w:rFonts w:eastAsia="Segoe UI" w:cstheme="minorHAnsi"/>
                <w:color w:val="auto"/>
                <w:spacing w:val="-1"/>
                <w:szCs w:val="22"/>
              </w:rPr>
              <w:t>c</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p</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1"/>
                <w:szCs w:val="22"/>
              </w:rPr>
              <w:t>v</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mo</w:t>
            </w:r>
            <w:r w:rsidRPr="00BA4003">
              <w:rPr>
                <w:rFonts w:eastAsia="Segoe UI" w:cstheme="minorHAnsi"/>
                <w:color w:val="auto"/>
                <w:spacing w:val="-1"/>
                <w:szCs w:val="22"/>
              </w:rPr>
              <w:t>d</w:t>
            </w:r>
            <w:r w:rsidRPr="00BA4003">
              <w:rPr>
                <w:rFonts w:eastAsia="Segoe UI" w:cstheme="minorHAnsi"/>
                <w:color w:val="auto"/>
                <w:szCs w:val="22"/>
              </w:rPr>
              <w:t>e</w:t>
            </w:r>
            <w:r w:rsidRPr="00BA4003">
              <w:rPr>
                <w:rFonts w:eastAsia="Segoe UI" w:cstheme="minorHAnsi"/>
                <w:color w:val="auto"/>
                <w:spacing w:val="-1"/>
                <w:szCs w:val="22"/>
              </w:rPr>
              <w:t>l</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g.</w:t>
            </w:r>
            <w:r w:rsidR="00640611" w:rsidRPr="00BA4003">
              <w:rPr>
                <w:rFonts w:eastAsia="Segoe UI" w:cstheme="minorHAnsi"/>
                <w:color w:val="auto"/>
                <w:szCs w:val="22"/>
              </w:rPr>
              <w:t xml:space="preserve">  </w:t>
            </w:r>
            <w:r w:rsidR="00D40B82" w:rsidRPr="00BA4003">
              <w:rPr>
                <w:rFonts w:eastAsia="Segoe UI" w:cstheme="minorHAnsi"/>
                <w:color w:val="auto"/>
                <w:szCs w:val="22"/>
              </w:rPr>
              <w:t>Instructional Note:</w:t>
            </w:r>
            <w:r w:rsidR="00640611" w:rsidRPr="00BA4003">
              <w:rPr>
                <w:rFonts w:eastAsia="Segoe UI" w:cstheme="minorHAnsi"/>
                <w:color w:val="auto"/>
                <w:szCs w:val="22"/>
              </w:rPr>
              <w:t xml:space="preserve">  </w:t>
            </w:r>
            <w:r w:rsidR="00640611" w:rsidRPr="00BA4003">
              <w:rPr>
                <w:rFonts w:eastAsia="Segoe UI" w:cstheme="minorHAnsi"/>
                <w:color w:val="auto"/>
                <w:spacing w:val="-1"/>
                <w:szCs w:val="22"/>
              </w:rPr>
              <w:t>W</w:t>
            </w:r>
            <w:r w:rsidR="00640611" w:rsidRPr="00BA4003">
              <w:rPr>
                <w:rFonts w:eastAsia="Segoe UI" w:cstheme="minorHAnsi"/>
                <w:color w:val="auto"/>
                <w:szCs w:val="22"/>
              </w:rPr>
              <w:t>orki</w:t>
            </w:r>
            <w:r w:rsidR="00640611" w:rsidRPr="00BA4003">
              <w:rPr>
                <w:rFonts w:eastAsia="Segoe UI" w:cstheme="minorHAnsi"/>
                <w:color w:val="auto"/>
                <w:spacing w:val="1"/>
                <w:szCs w:val="22"/>
              </w:rPr>
              <w:t>n</w:t>
            </w:r>
            <w:r w:rsidR="00640611" w:rsidRPr="00BA4003">
              <w:rPr>
                <w:rFonts w:eastAsia="Segoe UI" w:cstheme="minorHAnsi"/>
                <w:color w:val="auto"/>
                <w:szCs w:val="22"/>
              </w:rPr>
              <w:t xml:space="preserve">g </w:t>
            </w:r>
            <w:r w:rsidR="00640611" w:rsidRPr="00BA4003">
              <w:rPr>
                <w:rFonts w:eastAsia="Segoe UI" w:cstheme="minorHAnsi"/>
                <w:color w:val="auto"/>
                <w:spacing w:val="-1"/>
                <w:szCs w:val="22"/>
              </w:rPr>
              <w:t>w</w:t>
            </w:r>
            <w:r w:rsidR="00640611" w:rsidRPr="00BA4003">
              <w:rPr>
                <w:rFonts w:eastAsia="Segoe UI" w:cstheme="minorHAnsi"/>
                <w:color w:val="auto"/>
                <w:spacing w:val="-2"/>
                <w:szCs w:val="22"/>
              </w:rPr>
              <w:t>i</w:t>
            </w:r>
            <w:r w:rsidR="00640611" w:rsidRPr="00BA4003">
              <w:rPr>
                <w:rFonts w:eastAsia="Segoe UI" w:cstheme="minorHAnsi"/>
                <w:color w:val="auto"/>
                <w:szCs w:val="22"/>
              </w:rPr>
              <w:t>th</w:t>
            </w:r>
            <w:r w:rsidR="00640611" w:rsidRPr="00BA4003">
              <w:rPr>
                <w:rFonts w:eastAsia="Segoe UI" w:cstheme="minorHAnsi"/>
                <w:color w:val="auto"/>
                <w:spacing w:val="-1"/>
                <w:szCs w:val="22"/>
              </w:rPr>
              <w:t xml:space="preserve"> </w:t>
            </w:r>
            <w:r w:rsidR="00640611" w:rsidRPr="00BA4003">
              <w:rPr>
                <w:rFonts w:eastAsia="Segoe UI" w:cstheme="minorHAnsi"/>
                <w:color w:val="auto"/>
                <w:spacing w:val="-2"/>
                <w:szCs w:val="22"/>
              </w:rPr>
              <w:t>q</w:t>
            </w:r>
            <w:r w:rsidR="00640611" w:rsidRPr="00BA4003">
              <w:rPr>
                <w:rFonts w:eastAsia="Segoe UI" w:cstheme="minorHAnsi"/>
                <w:color w:val="auto"/>
                <w:spacing w:val="-1"/>
                <w:szCs w:val="22"/>
              </w:rPr>
              <w:t>u</w:t>
            </w:r>
            <w:r w:rsidR="00640611" w:rsidRPr="00BA4003">
              <w:rPr>
                <w:rFonts w:eastAsia="Segoe UI" w:cstheme="minorHAnsi"/>
                <w:color w:val="auto"/>
                <w:szCs w:val="22"/>
              </w:rPr>
              <w:t>a</w:t>
            </w:r>
            <w:r w:rsidR="00640611" w:rsidRPr="00BA4003">
              <w:rPr>
                <w:rFonts w:eastAsia="Segoe UI" w:cstheme="minorHAnsi"/>
                <w:color w:val="auto"/>
                <w:spacing w:val="1"/>
                <w:szCs w:val="22"/>
              </w:rPr>
              <w:t>n</w:t>
            </w:r>
            <w:r w:rsidR="00640611" w:rsidRPr="00BA4003">
              <w:rPr>
                <w:rFonts w:eastAsia="Segoe UI" w:cstheme="minorHAnsi"/>
                <w:color w:val="auto"/>
                <w:szCs w:val="22"/>
              </w:rPr>
              <w:t>t</w:t>
            </w:r>
            <w:r w:rsidR="00640611" w:rsidRPr="00BA4003">
              <w:rPr>
                <w:rFonts w:eastAsia="Segoe UI" w:cstheme="minorHAnsi"/>
                <w:color w:val="auto"/>
                <w:spacing w:val="-2"/>
                <w:szCs w:val="22"/>
              </w:rPr>
              <w:t>i</w:t>
            </w:r>
            <w:r w:rsidR="00640611" w:rsidRPr="00BA4003">
              <w:rPr>
                <w:rFonts w:eastAsia="Segoe UI" w:cstheme="minorHAnsi"/>
                <w:color w:val="auto"/>
                <w:szCs w:val="22"/>
              </w:rPr>
              <w:t>ti</w:t>
            </w:r>
            <w:r w:rsidR="00640611" w:rsidRPr="00BA4003">
              <w:rPr>
                <w:rFonts w:eastAsia="Segoe UI" w:cstheme="minorHAnsi"/>
                <w:color w:val="auto"/>
                <w:spacing w:val="1"/>
                <w:szCs w:val="22"/>
              </w:rPr>
              <w:t>e</w:t>
            </w:r>
            <w:r w:rsidR="00640611" w:rsidRPr="00BA4003">
              <w:rPr>
                <w:rFonts w:eastAsia="Segoe UI" w:cstheme="minorHAnsi"/>
                <w:color w:val="auto"/>
                <w:szCs w:val="22"/>
              </w:rPr>
              <w:t>s</w:t>
            </w:r>
            <w:r w:rsidR="00640611" w:rsidRPr="00BA4003">
              <w:rPr>
                <w:rFonts w:eastAsia="Segoe UI" w:cstheme="minorHAnsi"/>
                <w:color w:val="auto"/>
                <w:spacing w:val="-1"/>
                <w:szCs w:val="22"/>
              </w:rPr>
              <w:t xml:space="preserve"> </w:t>
            </w:r>
            <w:r w:rsidR="00640611" w:rsidRPr="00BA4003">
              <w:rPr>
                <w:rFonts w:eastAsia="Segoe UI" w:cstheme="minorHAnsi"/>
                <w:color w:val="auto"/>
                <w:spacing w:val="-2"/>
                <w:szCs w:val="22"/>
              </w:rPr>
              <w:t>a</w:t>
            </w:r>
            <w:r w:rsidR="00640611" w:rsidRPr="00BA4003">
              <w:rPr>
                <w:rFonts w:eastAsia="Segoe UI" w:cstheme="minorHAnsi"/>
                <w:color w:val="auto"/>
                <w:szCs w:val="22"/>
              </w:rPr>
              <w:t>nd the</w:t>
            </w:r>
            <w:r w:rsidR="00640611" w:rsidRPr="00BA4003">
              <w:rPr>
                <w:rFonts w:eastAsia="Segoe UI" w:cstheme="minorHAnsi"/>
                <w:color w:val="auto"/>
                <w:spacing w:val="-3"/>
                <w:szCs w:val="22"/>
              </w:rPr>
              <w:t xml:space="preserve"> </w:t>
            </w:r>
            <w:r w:rsidR="00640611" w:rsidRPr="00BA4003">
              <w:rPr>
                <w:rFonts w:eastAsia="Segoe UI" w:cstheme="minorHAnsi"/>
                <w:color w:val="auto"/>
                <w:spacing w:val="1"/>
                <w:szCs w:val="22"/>
              </w:rPr>
              <w:t>r</w:t>
            </w:r>
            <w:r w:rsidR="00640611" w:rsidRPr="00BA4003">
              <w:rPr>
                <w:rFonts w:eastAsia="Segoe UI" w:cstheme="minorHAnsi"/>
                <w:color w:val="auto"/>
                <w:szCs w:val="22"/>
              </w:rPr>
              <w:t>e</w:t>
            </w:r>
            <w:r w:rsidR="00640611" w:rsidRPr="00BA4003">
              <w:rPr>
                <w:rFonts w:eastAsia="Segoe UI" w:cstheme="minorHAnsi"/>
                <w:color w:val="auto"/>
                <w:spacing w:val="-1"/>
                <w:szCs w:val="22"/>
              </w:rPr>
              <w:t>l</w:t>
            </w:r>
            <w:r w:rsidR="00640611" w:rsidRPr="00BA4003">
              <w:rPr>
                <w:rFonts w:eastAsia="Segoe UI" w:cstheme="minorHAnsi"/>
                <w:color w:val="auto"/>
                <w:szCs w:val="22"/>
              </w:rPr>
              <w:t>a</w:t>
            </w:r>
            <w:r w:rsidR="00640611" w:rsidRPr="00BA4003">
              <w:rPr>
                <w:rFonts w:eastAsia="Segoe UI" w:cstheme="minorHAnsi"/>
                <w:color w:val="auto"/>
                <w:spacing w:val="1"/>
                <w:szCs w:val="22"/>
              </w:rPr>
              <w:t>t</w:t>
            </w:r>
            <w:r w:rsidR="00640611" w:rsidRPr="00BA4003">
              <w:rPr>
                <w:rFonts w:eastAsia="Segoe UI" w:cstheme="minorHAnsi"/>
                <w:color w:val="auto"/>
                <w:szCs w:val="22"/>
              </w:rPr>
              <w:t>i</w:t>
            </w:r>
            <w:r w:rsidR="00640611" w:rsidRPr="00BA4003">
              <w:rPr>
                <w:rFonts w:eastAsia="Segoe UI" w:cstheme="minorHAnsi"/>
                <w:color w:val="auto"/>
                <w:spacing w:val="-2"/>
                <w:szCs w:val="22"/>
              </w:rPr>
              <w:t>on</w:t>
            </w:r>
            <w:r w:rsidR="00640611" w:rsidRPr="00BA4003">
              <w:rPr>
                <w:rFonts w:eastAsia="Segoe UI" w:cstheme="minorHAnsi"/>
                <w:color w:val="auto"/>
                <w:spacing w:val="-1"/>
                <w:szCs w:val="22"/>
              </w:rPr>
              <w:t>s</w:t>
            </w:r>
            <w:r w:rsidR="00640611" w:rsidRPr="00BA4003">
              <w:rPr>
                <w:rFonts w:eastAsia="Segoe UI" w:cstheme="minorHAnsi"/>
                <w:color w:val="auto"/>
                <w:szCs w:val="22"/>
              </w:rPr>
              <w:t>hips</w:t>
            </w:r>
            <w:r w:rsidR="00640611" w:rsidRPr="00BA4003">
              <w:rPr>
                <w:rFonts w:eastAsia="Segoe UI" w:cstheme="minorHAnsi"/>
                <w:color w:val="auto"/>
                <w:spacing w:val="-1"/>
                <w:szCs w:val="22"/>
              </w:rPr>
              <w:t xml:space="preserve"> </w:t>
            </w:r>
            <w:r w:rsidR="00640611" w:rsidRPr="00BA4003">
              <w:rPr>
                <w:rFonts w:eastAsia="Segoe UI" w:cstheme="minorHAnsi"/>
                <w:color w:val="auto"/>
                <w:szCs w:val="22"/>
              </w:rPr>
              <w:t>b</w:t>
            </w:r>
            <w:r w:rsidR="00640611" w:rsidRPr="00BA4003">
              <w:rPr>
                <w:rFonts w:eastAsia="Segoe UI" w:cstheme="minorHAnsi"/>
                <w:color w:val="auto"/>
                <w:spacing w:val="1"/>
                <w:szCs w:val="22"/>
              </w:rPr>
              <w:t>e</w:t>
            </w:r>
            <w:r w:rsidR="00640611" w:rsidRPr="00BA4003">
              <w:rPr>
                <w:rFonts w:eastAsia="Segoe UI" w:cstheme="minorHAnsi"/>
                <w:color w:val="auto"/>
                <w:szCs w:val="22"/>
              </w:rPr>
              <w:t>tw</w:t>
            </w:r>
            <w:r w:rsidR="00640611" w:rsidRPr="00BA4003">
              <w:rPr>
                <w:rFonts w:eastAsia="Segoe UI" w:cstheme="minorHAnsi"/>
                <w:color w:val="auto"/>
                <w:spacing w:val="-2"/>
                <w:szCs w:val="22"/>
              </w:rPr>
              <w:t>e</w:t>
            </w:r>
            <w:r w:rsidR="00640611" w:rsidRPr="00BA4003">
              <w:rPr>
                <w:rFonts w:eastAsia="Segoe UI" w:cstheme="minorHAnsi"/>
                <w:color w:val="auto"/>
                <w:szCs w:val="22"/>
              </w:rPr>
              <w:t>en t</w:t>
            </w:r>
            <w:r w:rsidR="00640611" w:rsidRPr="00BA4003">
              <w:rPr>
                <w:rFonts w:eastAsia="Segoe UI" w:cstheme="minorHAnsi"/>
                <w:color w:val="auto"/>
                <w:spacing w:val="-3"/>
                <w:szCs w:val="22"/>
              </w:rPr>
              <w:t>h</w:t>
            </w:r>
            <w:r w:rsidR="00640611" w:rsidRPr="00BA4003">
              <w:rPr>
                <w:rFonts w:eastAsia="Segoe UI" w:cstheme="minorHAnsi"/>
                <w:color w:val="auto"/>
                <w:szCs w:val="22"/>
              </w:rPr>
              <w:t>em p</w:t>
            </w:r>
            <w:r w:rsidR="00640611" w:rsidRPr="00BA4003">
              <w:rPr>
                <w:rFonts w:eastAsia="Segoe UI" w:cstheme="minorHAnsi"/>
                <w:color w:val="auto"/>
                <w:spacing w:val="1"/>
                <w:szCs w:val="22"/>
              </w:rPr>
              <w:t>r</w:t>
            </w:r>
            <w:r w:rsidR="00640611" w:rsidRPr="00BA4003">
              <w:rPr>
                <w:rFonts w:eastAsia="Segoe UI" w:cstheme="minorHAnsi"/>
                <w:color w:val="auto"/>
                <w:szCs w:val="22"/>
              </w:rPr>
              <w:t>o</w:t>
            </w:r>
            <w:r w:rsidR="00640611" w:rsidRPr="00BA4003">
              <w:rPr>
                <w:rFonts w:eastAsia="Segoe UI" w:cstheme="minorHAnsi"/>
                <w:color w:val="auto"/>
                <w:spacing w:val="-2"/>
                <w:szCs w:val="22"/>
              </w:rPr>
              <w:t>v</w:t>
            </w:r>
            <w:r w:rsidR="00640611" w:rsidRPr="00BA4003">
              <w:rPr>
                <w:rFonts w:eastAsia="Segoe UI" w:cstheme="minorHAnsi"/>
                <w:color w:val="auto"/>
                <w:szCs w:val="22"/>
              </w:rPr>
              <w:t>ides</w:t>
            </w:r>
            <w:r w:rsidR="00640611" w:rsidRPr="00BA4003">
              <w:rPr>
                <w:rFonts w:eastAsia="Segoe UI" w:cstheme="minorHAnsi"/>
                <w:color w:val="auto"/>
                <w:spacing w:val="-1"/>
                <w:szCs w:val="22"/>
              </w:rPr>
              <w:t xml:space="preserve"> </w:t>
            </w:r>
            <w:r w:rsidR="00640611" w:rsidRPr="00BA4003">
              <w:rPr>
                <w:rFonts w:eastAsia="Segoe UI" w:cstheme="minorHAnsi"/>
                <w:color w:val="auto"/>
                <w:spacing w:val="-2"/>
                <w:szCs w:val="22"/>
              </w:rPr>
              <w:t>g</w:t>
            </w:r>
            <w:r w:rsidR="00640611" w:rsidRPr="00BA4003">
              <w:rPr>
                <w:rFonts w:eastAsia="Segoe UI" w:cstheme="minorHAnsi"/>
                <w:color w:val="auto"/>
                <w:spacing w:val="1"/>
                <w:szCs w:val="22"/>
              </w:rPr>
              <w:t>r</w:t>
            </w:r>
            <w:r w:rsidR="00640611" w:rsidRPr="00BA4003">
              <w:rPr>
                <w:rFonts w:eastAsia="Segoe UI" w:cstheme="minorHAnsi"/>
                <w:color w:val="auto"/>
                <w:szCs w:val="22"/>
              </w:rPr>
              <w:t>o</w:t>
            </w:r>
            <w:r w:rsidR="00640611" w:rsidRPr="00BA4003">
              <w:rPr>
                <w:rFonts w:eastAsia="Segoe UI" w:cstheme="minorHAnsi"/>
                <w:color w:val="auto"/>
                <w:spacing w:val="-1"/>
                <w:szCs w:val="22"/>
              </w:rPr>
              <w:t>u</w:t>
            </w:r>
            <w:r w:rsidR="00640611" w:rsidRPr="00BA4003">
              <w:rPr>
                <w:rFonts w:eastAsia="Segoe UI" w:cstheme="minorHAnsi"/>
                <w:color w:val="auto"/>
                <w:szCs w:val="22"/>
              </w:rPr>
              <w:t>nd</w:t>
            </w:r>
            <w:r w:rsidR="00640611" w:rsidRPr="00BA4003">
              <w:rPr>
                <w:rFonts w:eastAsia="Segoe UI" w:cstheme="minorHAnsi"/>
                <w:color w:val="auto"/>
                <w:spacing w:val="-2"/>
                <w:szCs w:val="22"/>
              </w:rPr>
              <w:t>i</w:t>
            </w:r>
            <w:r w:rsidR="00640611" w:rsidRPr="00BA4003">
              <w:rPr>
                <w:rFonts w:eastAsia="Segoe UI" w:cstheme="minorHAnsi"/>
                <w:color w:val="auto"/>
                <w:szCs w:val="22"/>
              </w:rPr>
              <w:t xml:space="preserve">ng </w:t>
            </w:r>
            <w:r w:rsidR="00640611" w:rsidRPr="00BA4003">
              <w:rPr>
                <w:rFonts w:eastAsia="Segoe UI" w:cstheme="minorHAnsi"/>
                <w:color w:val="auto"/>
                <w:spacing w:val="-1"/>
                <w:szCs w:val="22"/>
              </w:rPr>
              <w:t>f</w:t>
            </w:r>
            <w:r w:rsidR="00640611" w:rsidRPr="00BA4003">
              <w:rPr>
                <w:rFonts w:eastAsia="Segoe UI" w:cstheme="minorHAnsi"/>
                <w:color w:val="auto"/>
                <w:szCs w:val="22"/>
              </w:rPr>
              <w:t xml:space="preserve">or </w:t>
            </w:r>
            <w:r w:rsidR="00640611" w:rsidRPr="00BA4003">
              <w:rPr>
                <w:rFonts w:eastAsia="Segoe UI" w:cstheme="minorHAnsi"/>
                <w:color w:val="auto"/>
                <w:spacing w:val="-3"/>
                <w:szCs w:val="22"/>
              </w:rPr>
              <w:t>w</w:t>
            </w:r>
            <w:r w:rsidR="00640611" w:rsidRPr="00BA4003">
              <w:rPr>
                <w:rFonts w:eastAsia="Segoe UI" w:cstheme="minorHAnsi"/>
                <w:color w:val="auto"/>
                <w:szCs w:val="22"/>
              </w:rPr>
              <w:t xml:space="preserve">ork </w:t>
            </w:r>
            <w:r w:rsidR="00640611" w:rsidRPr="00BA4003">
              <w:rPr>
                <w:rFonts w:eastAsia="Segoe UI" w:cstheme="minorHAnsi"/>
                <w:color w:val="auto"/>
                <w:spacing w:val="-1"/>
                <w:szCs w:val="22"/>
              </w:rPr>
              <w:t>w</w:t>
            </w:r>
            <w:r w:rsidR="00640611" w:rsidRPr="00BA4003">
              <w:rPr>
                <w:rFonts w:eastAsia="Segoe UI" w:cstheme="minorHAnsi"/>
                <w:color w:val="auto"/>
                <w:szCs w:val="22"/>
              </w:rPr>
              <w:t>i</w:t>
            </w:r>
            <w:r w:rsidR="00640611" w:rsidRPr="00BA4003">
              <w:rPr>
                <w:rFonts w:eastAsia="Segoe UI" w:cstheme="minorHAnsi"/>
                <w:color w:val="auto"/>
                <w:spacing w:val="1"/>
                <w:szCs w:val="22"/>
              </w:rPr>
              <w:t>t</w:t>
            </w:r>
            <w:r w:rsidR="00640611" w:rsidRPr="00BA4003">
              <w:rPr>
                <w:rFonts w:eastAsia="Segoe UI" w:cstheme="minorHAnsi"/>
                <w:color w:val="auto"/>
                <w:szCs w:val="22"/>
              </w:rPr>
              <w:t>h</w:t>
            </w:r>
            <w:r w:rsidR="00640611" w:rsidRPr="00BA4003">
              <w:rPr>
                <w:rFonts w:eastAsia="Segoe UI" w:cstheme="minorHAnsi"/>
                <w:color w:val="auto"/>
                <w:spacing w:val="-1"/>
                <w:szCs w:val="22"/>
              </w:rPr>
              <w:t xml:space="preserve"> </w:t>
            </w:r>
            <w:r w:rsidR="00640611" w:rsidRPr="00BA4003">
              <w:rPr>
                <w:rFonts w:eastAsia="Segoe UI" w:cstheme="minorHAnsi"/>
                <w:color w:val="auto"/>
                <w:szCs w:val="22"/>
              </w:rPr>
              <w:t>e</w:t>
            </w:r>
            <w:r w:rsidR="00640611" w:rsidRPr="00BA4003">
              <w:rPr>
                <w:rFonts w:eastAsia="Segoe UI" w:cstheme="minorHAnsi"/>
                <w:color w:val="auto"/>
                <w:spacing w:val="-2"/>
                <w:szCs w:val="22"/>
              </w:rPr>
              <w:t>x</w:t>
            </w:r>
            <w:r w:rsidR="00640611" w:rsidRPr="00BA4003">
              <w:rPr>
                <w:rFonts w:eastAsia="Segoe UI" w:cstheme="minorHAnsi"/>
                <w:color w:val="auto"/>
                <w:szCs w:val="22"/>
              </w:rPr>
              <w:t>p</w:t>
            </w:r>
            <w:r w:rsidR="00640611" w:rsidRPr="00BA4003">
              <w:rPr>
                <w:rFonts w:eastAsia="Segoe UI" w:cstheme="minorHAnsi"/>
                <w:color w:val="auto"/>
                <w:spacing w:val="1"/>
                <w:szCs w:val="22"/>
              </w:rPr>
              <w:t>r</w:t>
            </w:r>
            <w:r w:rsidR="00640611" w:rsidRPr="00BA4003">
              <w:rPr>
                <w:rFonts w:eastAsia="Segoe UI" w:cstheme="minorHAnsi"/>
                <w:color w:val="auto"/>
                <w:szCs w:val="22"/>
              </w:rPr>
              <w:t>es</w:t>
            </w:r>
            <w:r w:rsidR="00640611" w:rsidRPr="00BA4003">
              <w:rPr>
                <w:rFonts w:eastAsia="Segoe UI" w:cstheme="minorHAnsi"/>
                <w:color w:val="auto"/>
                <w:spacing w:val="-1"/>
                <w:szCs w:val="22"/>
              </w:rPr>
              <w:t>s</w:t>
            </w:r>
            <w:r w:rsidR="00640611" w:rsidRPr="00BA4003">
              <w:rPr>
                <w:rFonts w:eastAsia="Segoe UI" w:cstheme="minorHAnsi"/>
                <w:color w:val="auto"/>
                <w:szCs w:val="22"/>
              </w:rPr>
              <w:t>i</w:t>
            </w:r>
            <w:r w:rsidR="00640611" w:rsidRPr="00BA4003">
              <w:rPr>
                <w:rFonts w:eastAsia="Segoe UI" w:cstheme="minorHAnsi"/>
                <w:color w:val="auto"/>
                <w:spacing w:val="-2"/>
                <w:szCs w:val="22"/>
              </w:rPr>
              <w:t>o</w:t>
            </w:r>
            <w:r w:rsidR="00640611" w:rsidRPr="00BA4003">
              <w:rPr>
                <w:rFonts w:eastAsia="Segoe UI" w:cstheme="minorHAnsi"/>
                <w:color w:val="auto"/>
                <w:szCs w:val="22"/>
              </w:rPr>
              <w:t>n</w:t>
            </w:r>
            <w:r w:rsidR="00640611" w:rsidRPr="00BA4003">
              <w:rPr>
                <w:rFonts w:eastAsia="Segoe UI" w:cstheme="minorHAnsi"/>
                <w:color w:val="auto"/>
                <w:spacing w:val="-1"/>
                <w:szCs w:val="22"/>
              </w:rPr>
              <w:t>s</w:t>
            </w:r>
            <w:r w:rsidR="00640611" w:rsidRPr="00BA4003">
              <w:rPr>
                <w:rFonts w:eastAsia="Segoe UI" w:cstheme="minorHAnsi"/>
                <w:color w:val="auto"/>
                <w:szCs w:val="22"/>
              </w:rPr>
              <w:t>,</w:t>
            </w:r>
            <w:r w:rsidR="00640611" w:rsidRPr="00BA4003">
              <w:rPr>
                <w:rFonts w:eastAsia="Segoe UI" w:cstheme="minorHAnsi"/>
                <w:color w:val="auto"/>
                <w:spacing w:val="-1"/>
                <w:szCs w:val="22"/>
              </w:rPr>
              <w:t xml:space="preserve"> </w:t>
            </w:r>
            <w:r w:rsidR="00640611" w:rsidRPr="00BA4003">
              <w:rPr>
                <w:rFonts w:eastAsia="Segoe UI" w:cstheme="minorHAnsi"/>
                <w:color w:val="auto"/>
                <w:szCs w:val="22"/>
              </w:rPr>
              <w:t>e</w:t>
            </w:r>
            <w:r w:rsidR="00640611" w:rsidRPr="00BA4003">
              <w:rPr>
                <w:rFonts w:eastAsia="Segoe UI" w:cstheme="minorHAnsi"/>
                <w:color w:val="auto"/>
                <w:spacing w:val="1"/>
                <w:szCs w:val="22"/>
              </w:rPr>
              <w:t>q</w:t>
            </w:r>
            <w:r w:rsidR="00640611" w:rsidRPr="00BA4003">
              <w:rPr>
                <w:rFonts w:eastAsia="Segoe UI" w:cstheme="minorHAnsi"/>
                <w:color w:val="auto"/>
                <w:spacing w:val="-3"/>
                <w:szCs w:val="22"/>
              </w:rPr>
              <w:t>u</w:t>
            </w:r>
            <w:r w:rsidR="00640611" w:rsidRPr="00BA4003">
              <w:rPr>
                <w:rFonts w:eastAsia="Segoe UI" w:cstheme="minorHAnsi"/>
                <w:color w:val="auto"/>
                <w:szCs w:val="22"/>
              </w:rPr>
              <w:t>a</w:t>
            </w:r>
            <w:r w:rsidR="00640611" w:rsidRPr="00BA4003">
              <w:rPr>
                <w:rFonts w:eastAsia="Segoe UI" w:cstheme="minorHAnsi"/>
                <w:color w:val="auto"/>
                <w:spacing w:val="1"/>
                <w:szCs w:val="22"/>
              </w:rPr>
              <w:t>t</w:t>
            </w:r>
            <w:r w:rsidR="00640611" w:rsidRPr="00BA4003">
              <w:rPr>
                <w:rFonts w:eastAsia="Segoe UI" w:cstheme="minorHAnsi"/>
                <w:color w:val="auto"/>
                <w:szCs w:val="22"/>
              </w:rPr>
              <w:t>ions,</w:t>
            </w:r>
            <w:r w:rsidR="00640611" w:rsidRPr="00BA4003">
              <w:rPr>
                <w:rFonts w:eastAsia="Segoe UI" w:cstheme="minorHAnsi"/>
                <w:color w:val="auto"/>
                <w:spacing w:val="-1"/>
                <w:szCs w:val="22"/>
              </w:rPr>
              <w:t xml:space="preserve"> </w:t>
            </w:r>
            <w:r w:rsidR="00640611" w:rsidRPr="00BA4003">
              <w:rPr>
                <w:rFonts w:eastAsia="Segoe UI" w:cstheme="minorHAnsi"/>
                <w:color w:val="auto"/>
                <w:spacing w:val="-2"/>
                <w:szCs w:val="22"/>
              </w:rPr>
              <w:t>a</w:t>
            </w:r>
            <w:r w:rsidR="00640611" w:rsidRPr="00BA4003">
              <w:rPr>
                <w:rFonts w:eastAsia="Segoe UI" w:cstheme="minorHAnsi"/>
                <w:color w:val="auto"/>
                <w:szCs w:val="22"/>
              </w:rPr>
              <w:t xml:space="preserve">nd </w:t>
            </w:r>
            <w:r w:rsidR="00640611" w:rsidRPr="00BA4003">
              <w:rPr>
                <w:rFonts w:eastAsia="Segoe UI" w:cstheme="minorHAnsi"/>
                <w:color w:val="auto"/>
                <w:spacing w:val="-1"/>
                <w:szCs w:val="22"/>
              </w:rPr>
              <w:t>fu</w:t>
            </w:r>
            <w:r w:rsidR="00640611" w:rsidRPr="00BA4003">
              <w:rPr>
                <w:rFonts w:eastAsia="Segoe UI" w:cstheme="minorHAnsi"/>
                <w:color w:val="auto"/>
                <w:szCs w:val="22"/>
              </w:rPr>
              <w:t>n</w:t>
            </w:r>
            <w:r w:rsidR="00640611" w:rsidRPr="00BA4003">
              <w:rPr>
                <w:rFonts w:eastAsia="Segoe UI" w:cstheme="minorHAnsi"/>
                <w:color w:val="auto"/>
                <w:spacing w:val="-3"/>
                <w:szCs w:val="22"/>
              </w:rPr>
              <w:t>c</w:t>
            </w:r>
            <w:r w:rsidR="00640611" w:rsidRPr="00BA4003">
              <w:rPr>
                <w:rFonts w:eastAsia="Segoe UI" w:cstheme="minorHAnsi"/>
                <w:color w:val="auto"/>
                <w:szCs w:val="22"/>
              </w:rPr>
              <w:t>tions.</w:t>
            </w:r>
          </w:p>
        </w:tc>
      </w:tr>
      <w:tr w:rsidR="007F401B" w:rsidRPr="00BA4003" w14:paraId="3C468950" w14:textId="77777777" w:rsidTr="00FF6766">
        <w:trPr>
          <w:trHeight w:val="144"/>
        </w:trPr>
        <w:tc>
          <w:tcPr>
            <w:tcW w:w="767" w:type="pct"/>
            <w:tcBorders>
              <w:top w:val="single" w:sz="4" w:space="0" w:color="000000"/>
              <w:left w:val="single" w:sz="4" w:space="0" w:color="000000"/>
              <w:bottom w:val="single" w:sz="4" w:space="0" w:color="000000"/>
              <w:right w:val="single" w:sz="4" w:space="0" w:color="000000"/>
            </w:tcBorders>
          </w:tcPr>
          <w:p w14:paraId="47771C9A" w14:textId="77777777" w:rsidR="00FF6766" w:rsidRPr="00BA4003" w:rsidRDefault="00FF6766" w:rsidP="00FF0E95">
            <w:pPr>
              <w:ind w:left="102" w:right="-20"/>
              <w:rPr>
                <w:rFonts w:eastAsia="Segoe UI" w:cstheme="minorHAnsi"/>
                <w:color w:val="auto"/>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A1</w:t>
            </w:r>
            <w:r w:rsidRPr="00BA4003">
              <w:rPr>
                <w:rFonts w:eastAsia="Segoe UI" w:cstheme="minorHAnsi"/>
                <w:color w:val="auto"/>
                <w:spacing w:val="1"/>
                <w:szCs w:val="22"/>
              </w:rPr>
              <w:t>8</w:t>
            </w:r>
            <w:r w:rsidRPr="00BA4003">
              <w:rPr>
                <w:rFonts w:eastAsia="Segoe UI" w:cstheme="minorHAnsi"/>
                <w:color w:val="auto"/>
                <w:szCs w:val="22"/>
              </w:rPr>
              <w:t>.3</w:t>
            </w:r>
          </w:p>
        </w:tc>
        <w:tc>
          <w:tcPr>
            <w:tcW w:w="4233" w:type="pct"/>
            <w:tcBorders>
              <w:top w:val="single" w:sz="4" w:space="0" w:color="000000"/>
              <w:left w:val="single" w:sz="4" w:space="0" w:color="000000"/>
              <w:bottom w:val="single" w:sz="4" w:space="0" w:color="000000"/>
              <w:right w:val="single" w:sz="4" w:space="0" w:color="000000"/>
            </w:tcBorders>
          </w:tcPr>
          <w:p w14:paraId="3F9117B0" w14:textId="77777777" w:rsidR="00FF6766" w:rsidRPr="00BA4003" w:rsidRDefault="00FF6766" w:rsidP="00FF0E95">
            <w:pPr>
              <w:ind w:left="102" w:right="-20"/>
              <w:rPr>
                <w:rFonts w:eastAsia="Segoe UI" w:cstheme="minorHAnsi"/>
                <w:color w:val="auto"/>
                <w:szCs w:val="22"/>
              </w:rPr>
            </w:pPr>
            <w:r w:rsidRPr="00BA4003">
              <w:rPr>
                <w:rFonts w:eastAsia="Segoe UI" w:cstheme="minorHAnsi"/>
                <w:color w:val="auto"/>
                <w:spacing w:val="-1"/>
                <w:szCs w:val="22"/>
              </w:rPr>
              <w:t>C</w:t>
            </w:r>
            <w:r w:rsidRPr="00BA4003">
              <w:rPr>
                <w:rFonts w:eastAsia="Segoe UI" w:cstheme="minorHAnsi"/>
                <w:color w:val="auto"/>
                <w:szCs w:val="22"/>
              </w:rPr>
              <w:t xml:space="preserve">hoose a </w:t>
            </w:r>
            <w:r w:rsidRPr="00BA4003">
              <w:rPr>
                <w:rFonts w:eastAsia="Segoe UI" w:cstheme="minorHAnsi"/>
                <w:color w:val="auto"/>
                <w:spacing w:val="-1"/>
                <w:szCs w:val="22"/>
              </w:rPr>
              <w:t>l</w:t>
            </w:r>
            <w:r w:rsidRPr="00BA4003">
              <w:rPr>
                <w:rFonts w:eastAsia="Segoe UI" w:cstheme="minorHAnsi"/>
                <w:color w:val="auto"/>
                <w:szCs w:val="22"/>
              </w:rPr>
              <w:t>ev</w:t>
            </w:r>
            <w:r w:rsidRPr="00BA4003">
              <w:rPr>
                <w:rFonts w:eastAsia="Segoe UI" w:cstheme="minorHAnsi"/>
                <w:color w:val="auto"/>
                <w:spacing w:val="-1"/>
                <w:szCs w:val="22"/>
              </w:rPr>
              <w:t>e</w:t>
            </w:r>
            <w:r w:rsidRPr="00BA4003">
              <w:rPr>
                <w:rFonts w:eastAsia="Segoe UI" w:cstheme="minorHAnsi"/>
                <w:color w:val="auto"/>
                <w:szCs w:val="22"/>
              </w:rPr>
              <w:t>l</w:t>
            </w:r>
            <w:r w:rsidRPr="00BA4003">
              <w:rPr>
                <w:rFonts w:eastAsia="Segoe UI" w:cstheme="minorHAnsi"/>
                <w:color w:val="auto"/>
                <w:spacing w:val="-1"/>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zCs w:val="22"/>
              </w:rPr>
              <w:t>a</w:t>
            </w:r>
            <w:r w:rsidRPr="00BA4003">
              <w:rPr>
                <w:rFonts w:eastAsia="Segoe UI" w:cstheme="minorHAnsi"/>
                <w:color w:val="auto"/>
                <w:spacing w:val="-1"/>
                <w:szCs w:val="22"/>
              </w:rPr>
              <w:t>cc</w:t>
            </w:r>
            <w:r w:rsidRPr="00BA4003">
              <w:rPr>
                <w:rFonts w:eastAsia="Segoe UI" w:cstheme="minorHAnsi"/>
                <w:color w:val="auto"/>
                <w:szCs w:val="22"/>
              </w:rPr>
              <w:t>ura</w:t>
            </w:r>
            <w:r w:rsidRPr="00BA4003">
              <w:rPr>
                <w:rFonts w:eastAsia="Segoe UI" w:cstheme="minorHAnsi"/>
                <w:color w:val="auto"/>
                <w:spacing w:val="-3"/>
                <w:szCs w:val="22"/>
              </w:rPr>
              <w:t>c</w:t>
            </w:r>
            <w:r w:rsidRPr="00BA4003">
              <w:rPr>
                <w:rFonts w:eastAsia="Segoe UI" w:cstheme="minorHAnsi"/>
                <w:color w:val="auto"/>
                <w:szCs w:val="22"/>
              </w:rPr>
              <w:t>y</w:t>
            </w:r>
            <w:r w:rsidRPr="00BA4003">
              <w:rPr>
                <w:rFonts w:eastAsia="Segoe UI" w:cstheme="minorHAnsi"/>
                <w:color w:val="auto"/>
                <w:spacing w:val="1"/>
                <w:szCs w:val="22"/>
              </w:rPr>
              <w:t xml:space="preserve"> </w:t>
            </w:r>
            <w:r w:rsidRPr="00BA4003">
              <w:rPr>
                <w:rFonts w:eastAsia="Segoe UI" w:cstheme="minorHAnsi"/>
                <w:color w:val="auto"/>
                <w:szCs w:val="22"/>
              </w:rPr>
              <w:t>app</w:t>
            </w:r>
            <w:r w:rsidRPr="00BA4003">
              <w:rPr>
                <w:rFonts w:eastAsia="Segoe UI" w:cstheme="minorHAnsi"/>
                <w:color w:val="auto"/>
                <w:spacing w:val="-3"/>
                <w:szCs w:val="22"/>
              </w:rPr>
              <w:t>r</w:t>
            </w:r>
            <w:r w:rsidRPr="00BA4003">
              <w:rPr>
                <w:rFonts w:eastAsia="Segoe UI" w:cstheme="minorHAnsi"/>
                <w:color w:val="auto"/>
                <w:szCs w:val="22"/>
              </w:rPr>
              <w:t>opr</w:t>
            </w:r>
            <w:r w:rsidRPr="00BA4003">
              <w:rPr>
                <w:rFonts w:eastAsia="Segoe UI" w:cstheme="minorHAnsi"/>
                <w:color w:val="auto"/>
                <w:spacing w:val="-1"/>
                <w:szCs w:val="22"/>
              </w:rPr>
              <w:t>i</w:t>
            </w:r>
            <w:r w:rsidRPr="00BA4003">
              <w:rPr>
                <w:rFonts w:eastAsia="Segoe UI" w:cstheme="minorHAnsi"/>
                <w:color w:val="auto"/>
                <w:szCs w:val="22"/>
              </w:rPr>
              <w:t>ate to l</w:t>
            </w:r>
            <w:r w:rsidRPr="00BA4003">
              <w:rPr>
                <w:rFonts w:eastAsia="Segoe UI" w:cstheme="minorHAnsi"/>
                <w:color w:val="auto"/>
                <w:spacing w:val="-1"/>
                <w:szCs w:val="22"/>
              </w:rPr>
              <w:t>i</w:t>
            </w:r>
            <w:r w:rsidRPr="00BA4003">
              <w:rPr>
                <w:rFonts w:eastAsia="Segoe UI" w:cstheme="minorHAnsi"/>
                <w:color w:val="auto"/>
                <w:szCs w:val="22"/>
              </w:rPr>
              <w:t>m</w:t>
            </w:r>
            <w:r w:rsidRPr="00BA4003">
              <w:rPr>
                <w:rFonts w:eastAsia="Segoe UI" w:cstheme="minorHAnsi"/>
                <w:color w:val="auto"/>
                <w:spacing w:val="-1"/>
                <w:szCs w:val="22"/>
              </w:rPr>
              <w:t>i</w:t>
            </w:r>
            <w:r w:rsidRPr="00BA4003">
              <w:rPr>
                <w:rFonts w:eastAsia="Segoe UI" w:cstheme="minorHAnsi"/>
                <w:color w:val="auto"/>
                <w:szCs w:val="22"/>
              </w:rPr>
              <w:t>tat</w:t>
            </w:r>
            <w:r w:rsidRPr="00BA4003">
              <w:rPr>
                <w:rFonts w:eastAsia="Segoe UI" w:cstheme="minorHAnsi"/>
                <w:color w:val="auto"/>
                <w:spacing w:val="-1"/>
                <w:szCs w:val="22"/>
              </w:rPr>
              <w:t>i</w:t>
            </w:r>
            <w:r w:rsidRPr="00BA4003">
              <w:rPr>
                <w:rFonts w:eastAsia="Segoe UI" w:cstheme="minorHAnsi"/>
                <w:color w:val="auto"/>
                <w:spacing w:val="-2"/>
                <w:szCs w:val="22"/>
              </w:rPr>
              <w:t>o</w:t>
            </w:r>
            <w:r w:rsidRPr="00BA4003">
              <w:rPr>
                <w:rFonts w:eastAsia="Segoe UI" w:cstheme="minorHAnsi"/>
                <w:color w:val="auto"/>
                <w:szCs w:val="22"/>
              </w:rPr>
              <w:t xml:space="preserve">ns on </w:t>
            </w:r>
            <w:r w:rsidRPr="00BA4003">
              <w:rPr>
                <w:rFonts w:eastAsia="Segoe UI" w:cstheme="minorHAnsi"/>
                <w:color w:val="auto"/>
                <w:spacing w:val="-1"/>
                <w:szCs w:val="22"/>
              </w:rPr>
              <w:t>m</w:t>
            </w:r>
            <w:r w:rsidRPr="00BA4003">
              <w:rPr>
                <w:rFonts w:eastAsia="Segoe UI" w:cstheme="minorHAnsi"/>
                <w:color w:val="auto"/>
                <w:szCs w:val="22"/>
              </w:rPr>
              <w:t>easure</w:t>
            </w:r>
            <w:r w:rsidRPr="00BA4003">
              <w:rPr>
                <w:rFonts w:eastAsia="Segoe UI" w:cstheme="minorHAnsi"/>
                <w:color w:val="auto"/>
                <w:spacing w:val="-1"/>
                <w:szCs w:val="22"/>
              </w:rPr>
              <w:t>m</w:t>
            </w:r>
            <w:r w:rsidRPr="00BA4003">
              <w:rPr>
                <w:rFonts w:eastAsia="Segoe UI" w:cstheme="minorHAnsi"/>
                <w:color w:val="auto"/>
                <w:szCs w:val="22"/>
              </w:rPr>
              <w:t>ent</w:t>
            </w:r>
            <w:r w:rsidRPr="00BA4003">
              <w:rPr>
                <w:rFonts w:eastAsia="Segoe UI" w:cstheme="minorHAnsi"/>
                <w:color w:val="auto"/>
                <w:spacing w:val="-1"/>
                <w:szCs w:val="22"/>
              </w:rPr>
              <w:t xml:space="preserve"> </w:t>
            </w:r>
            <w:r w:rsidRPr="00BA4003">
              <w:rPr>
                <w:rFonts w:eastAsia="Segoe UI" w:cstheme="minorHAnsi"/>
                <w:color w:val="auto"/>
                <w:spacing w:val="-2"/>
                <w:szCs w:val="22"/>
              </w:rPr>
              <w:t>w</w:t>
            </w:r>
            <w:r w:rsidRPr="00BA4003">
              <w:rPr>
                <w:rFonts w:eastAsia="Segoe UI" w:cstheme="minorHAnsi"/>
                <w:color w:val="auto"/>
                <w:szCs w:val="22"/>
              </w:rPr>
              <w:t>h</w:t>
            </w:r>
            <w:r w:rsidRPr="00BA4003">
              <w:rPr>
                <w:rFonts w:eastAsia="Segoe UI" w:cstheme="minorHAnsi"/>
                <w:color w:val="auto"/>
                <w:spacing w:val="-3"/>
                <w:szCs w:val="22"/>
              </w:rPr>
              <w:t>e</w:t>
            </w:r>
            <w:r w:rsidRPr="00BA4003">
              <w:rPr>
                <w:rFonts w:eastAsia="Segoe UI" w:cstheme="minorHAnsi"/>
                <w:color w:val="auto"/>
                <w:szCs w:val="22"/>
              </w:rPr>
              <w:t>n repor</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g</w:t>
            </w:r>
            <w:r w:rsidRPr="00BA4003">
              <w:rPr>
                <w:rFonts w:eastAsia="Segoe UI" w:cstheme="minorHAnsi"/>
                <w:color w:val="auto"/>
                <w:spacing w:val="-1"/>
                <w:szCs w:val="22"/>
              </w:rPr>
              <w:t xml:space="preserve"> </w:t>
            </w:r>
            <w:r w:rsidRPr="00BA4003">
              <w:rPr>
                <w:rFonts w:eastAsia="Segoe UI" w:cstheme="minorHAnsi"/>
                <w:color w:val="auto"/>
                <w:szCs w:val="22"/>
              </w:rPr>
              <w:t>quan</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1"/>
                <w:szCs w:val="22"/>
              </w:rPr>
              <w:t>e</w:t>
            </w:r>
            <w:r w:rsidRPr="00BA4003">
              <w:rPr>
                <w:rFonts w:eastAsia="Segoe UI" w:cstheme="minorHAnsi"/>
                <w:color w:val="auto"/>
                <w:szCs w:val="22"/>
              </w:rPr>
              <w:t>s.</w:t>
            </w:r>
          </w:p>
        </w:tc>
      </w:tr>
    </w:tbl>
    <w:p w14:paraId="790E9BC0" w14:textId="77777777" w:rsidR="007F401B" w:rsidRPr="00BA4003" w:rsidRDefault="007F401B" w:rsidP="00FF0E95">
      <w:pPr>
        <w:rPr>
          <w:szCs w:val="22"/>
        </w:rPr>
      </w:pPr>
    </w:p>
    <w:tbl>
      <w:tblPr>
        <w:tblW w:w="5000" w:type="pct"/>
        <w:tblCellMar>
          <w:left w:w="0" w:type="dxa"/>
          <w:right w:w="0" w:type="dxa"/>
        </w:tblCellMar>
        <w:tblLook w:val="01E0" w:firstRow="1" w:lastRow="1" w:firstColumn="1" w:lastColumn="1" w:noHBand="0" w:noVBand="0"/>
      </w:tblPr>
      <w:tblGrid>
        <w:gridCol w:w="1437"/>
        <w:gridCol w:w="7933"/>
      </w:tblGrid>
      <w:tr w:rsidR="007F401B" w:rsidRPr="00BA4003" w14:paraId="6A0F1EB4" w14:textId="77777777" w:rsidTr="00FF6766">
        <w:trPr>
          <w:trHeight w:val="144"/>
        </w:trPr>
        <w:tc>
          <w:tcPr>
            <w:tcW w:w="767" w:type="pct"/>
            <w:tcBorders>
              <w:top w:val="single" w:sz="4" w:space="0" w:color="000000"/>
              <w:left w:val="single" w:sz="4" w:space="0" w:color="000000"/>
              <w:bottom w:val="single" w:sz="4" w:space="0" w:color="000000"/>
              <w:right w:val="single" w:sz="4" w:space="0" w:color="000000"/>
            </w:tcBorders>
          </w:tcPr>
          <w:p w14:paraId="4079FED9" w14:textId="77777777" w:rsidR="00FF6766" w:rsidRPr="00BA4003" w:rsidRDefault="00FF6766" w:rsidP="00FF0E95">
            <w:pPr>
              <w:ind w:left="102" w:right="-20"/>
              <w:rPr>
                <w:rFonts w:eastAsia="Segoe UI" w:cstheme="minorHAnsi"/>
                <w:color w:val="auto"/>
                <w:szCs w:val="22"/>
              </w:rPr>
            </w:pPr>
            <w:r w:rsidRPr="00BA4003">
              <w:rPr>
                <w:rFonts w:eastAsia="Segoe UI" w:cstheme="minorHAnsi"/>
                <w:b/>
                <w:bCs/>
                <w:color w:val="auto"/>
                <w:spacing w:val="-1"/>
                <w:szCs w:val="22"/>
              </w:rPr>
              <w:t>C</w:t>
            </w:r>
            <w:r w:rsidRPr="00BA4003">
              <w:rPr>
                <w:rFonts w:eastAsia="Segoe UI" w:cstheme="minorHAnsi"/>
                <w:b/>
                <w:bCs/>
                <w:color w:val="auto"/>
                <w:szCs w:val="22"/>
              </w:rPr>
              <w:t>luster</w:t>
            </w:r>
          </w:p>
        </w:tc>
        <w:tc>
          <w:tcPr>
            <w:tcW w:w="4233" w:type="pct"/>
            <w:tcBorders>
              <w:top w:val="single" w:sz="4" w:space="0" w:color="000000"/>
              <w:left w:val="single" w:sz="4" w:space="0" w:color="000000"/>
              <w:bottom w:val="single" w:sz="4" w:space="0" w:color="000000"/>
              <w:right w:val="single" w:sz="4" w:space="0" w:color="000000"/>
            </w:tcBorders>
          </w:tcPr>
          <w:p w14:paraId="2332AC77" w14:textId="77777777" w:rsidR="00FF6766" w:rsidRPr="00BA4003" w:rsidRDefault="00FF6766" w:rsidP="00FF0E95">
            <w:pPr>
              <w:ind w:left="102" w:right="-20"/>
              <w:rPr>
                <w:rFonts w:eastAsia="Segoe UI" w:cstheme="minorHAnsi"/>
                <w:b/>
                <w:bCs/>
                <w:color w:val="auto"/>
                <w:szCs w:val="22"/>
              </w:rPr>
            </w:pPr>
            <w:r w:rsidRPr="00BA4003">
              <w:rPr>
                <w:rFonts w:eastAsia="Segoe UI" w:cstheme="minorHAnsi"/>
                <w:b/>
                <w:bCs/>
                <w:color w:val="auto"/>
                <w:szCs w:val="22"/>
              </w:rPr>
              <w:t>In</w:t>
            </w:r>
            <w:r w:rsidRPr="00BA4003">
              <w:rPr>
                <w:rFonts w:eastAsia="Segoe UI" w:cstheme="minorHAnsi"/>
                <w:b/>
                <w:bCs/>
                <w:color w:val="auto"/>
                <w:spacing w:val="1"/>
                <w:szCs w:val="22"/>
              </w:rPr>
              <w:t>t</w:t>
            </w:r>
            <w:r w:rsidRPr="00BA4003">
              <w:rPr>
                <w:rFonts w:eastAsia="Segoe UI" w:cstheme="minorHAnsi"/>
                <w:b/>
                <w:bCs/>
                <w:color w:val="auto"/>
                <w:spacing w:val="-2"/>
                <w:szCs w:val="22"/>
              </w:rPr>
              <w:t>e</w:t>
            </w:r>
            <w:r w:rsidRPr="00BA4003">
              <w:rPr>
                <w:rFonts w:eastAsia="Segoe UI" w:cstheme="minorHAnsi"/>
                <w:b/>
                <w:bCs/>
                <w:color w:val="auto"/>
                <w:spacing w:val="1"/>
                <w:szCs w:val="22"/>
              </w:rPr>
              <w:t>r</w:t>
            </w:r>
            <w:r w:rsidRPr="00BA4003">
              <w:rPr>
                <w:rFonts w:eastAsia="Segoe UI" w:cstheme="minorHAnsi"/>
                <w:b/>
                <w:bCs/>
                <w:color w:val="auto"/>
                <w:szCs w:val="22"/>
              </w:rPr>
              <w:t>p</w:t>
            </w:r>
            <w:r w:rsidRPr="00BA4003">
              <w:rPr>
                <w:rFonts w:eastAsia="Segoe UI" w:cstheme="minorHAnsi"/>
                <w:b/>
                <w:bCs/>
                <w:color w:val="auto"/>
                <w:spacing w:val="-2"/>
                <w:szCs w:val="22"/>
              </w:rPr>
              <w:t>r</w:t>
            </w:r>
            <w:r w:rsidRPr="00BA4003">
              <w:rPr>
                <w:rFonts w:eastAsia="Segoe UI" w:cstheme="minorHAnsi"/>
                <w:b/>
                <w:bCs/>
                <w:color w:val="auto"/>
                <w:szCs w:val="22"/>
              </w:rPr>
              <w:t>et the</w:t>
            </w:r>
            <w:r w:rsidRPr="00BA4003">
              <w:rPr>
                <w:rFonts w:eastAsia="Segoe UI" w:cstheme="minorHAnsi"/>
                <w:b/>
                <w:bCs/>
                <w:color w:val="auto"/>
                <w:spacing w:val="-1"/>
                <w:szCs w:val="22"/>
              </w:rPr>
              <w:t xml:space="preserve"> s</w:t>
            </w:r>
            <w:r w:rsidRPr="00BA4003">
              <w:rPr>
                <w:rFonts w:eastAsia="Segoe UI" w:cstheme="minorHAnsi"/>
                <w:b/>
                <w:bCs/>
                <w:color w:val="auto"/>
                <w:spacing w:val="-2"/>
                <w:szCs w:val="22"/>
              </w:rPr>
              <w:t>t</w:t>
            </w:r>
            <w:r w:rsidRPr="00BA4003">
              <w:rPr>
                <w:rFonts w:eastAsia="Segoe UI" w:cstheme="minorHAnsi"/>
                <w:b/>
                <w:bCs/>
                <w:color w:val="auto"/>
                <w:spacing w:val="1"/>
                <w:szCs w:val="22"/>
              </w:rPr>
              <w:t>ru</w:t>
            </w:r>
            <w:r w:rsidRPr="00BA4003">
              <w:rPr>
                <w:rFonts w:eastAsia="Segoe UI" w:cstheme="minorHAnsi"/>
                <w:b/>
                <w:bCs/>
                <w:color w:val="auto"/>
                <w:szCs w:val="22"/>
              </w:rPr>
              <w:t>c</w:t>
            </w:r>
            <w:r w:rsidRPr="00BA4003">
              <w:rPr>
                <w:rFonts w:eastAsia="Segoe UI" w:cstheme="minorHAnsi"/>
                <w:b/>
                <w:bCs/>
                <w:color w:val="auto"/>
                <w:spacing w:val="-2"/>
                <w:szCs w:val="22"/>
              </w:rPr>
              <w:t>tu</w:t>
            </w:r>
            <w:r w:rsidRPr="00BA4003">
              <w:rPr>
                <w:rFonts w:eastAsia="Segoe UI" w:cstheme="minorHAnsi"/>
                <w:b/>
                <w:bCs/>
                <w:color w:val="auto"/>
                <w:spacing w:val="1"/>
                <w:szCs w:val="22"/>
              </w:rPr>
              <w:t>r</w:t>
            </w:r>
            <w:r w:rsidRPr="00BA4003">
              <w:rPr>
                <w:rFonts w:eastAsia="Segoe UI" w:cstheme="minorHAnsi"/>
                <w:b/>
                <w:bCs/>
                <w:color w:val="auto"/>
                <w:szCs w:val="22"/>
              </w:rPr>
              <w:t>e</w:t>
            </w:r>
            <w:r w:rsidRPr="00BA4003">
              <w:rPr>
                <w:rFonts w:eastAsia="Segoe UI" w:cstheme="minorHAnsi"/>
                <w:b/>
                <w:bCs/>
                <w:color w:val="auto"/>
                <w:spacing w:val="-3"/>
                <w:szCs w:val="22"/>
              </w:rPr>
              <w:t xml:space="preserve"> </w:t>
            </w:r>
            <w:r w:rsidRPr="00BA4003">
              <w:rPr>
                <w:rFonts w:eastAsia="Segoe UI" w:cstheme="minorHAnsi"/>
                <w:b/>
                <w:bCs/>
                <w:color w:val="auto"/>
                <w:szCs w:val="22"/>
              </w:rPr>
              <w:t>of</w:t>
            </w:r>
            <w:r w:rsidRPr="00BA4003">
              <w:rPr>
                <w:rFonts w:eastAsia="Segoe UI" w:cstheme="minorHAnsi"/>
                <w:b/>
                <w:bCs/>
                <w:color w:val="auto"/>
                <w:spacing w:val="-2"/>
                <w:szCs w:val="22"/>
              </w:rPr>
              <w:t xml:space="preserve"> </w:t>
            </w:r>
            <w:r w:rsidRPr="00BA4003">
              <w:rPr>
                <w:rFonts w:eastAsia="Segoe UI" w:cstheme="minorHAnsi"/>
                <w:b/>
                <w:bCs/>
                <w:color w:val="auto"/>
                <w:szCs w:val="22"/>
              </w:rPr>
              <w:t>e</w:t>
            </w:r>
            <w:r w:rsidRPr="00BA4003">
              <w:rPr>
                <w:rFonts w:eastAsia="Segoe UI" w:cstheme="minorHAnsi"/>
                <w:b/>
                <w:bCs/>
                <w:color w:val="auto"/>
                <w:spacing w:val="1"/>
                <w:szCs w:val="22"/>
              </w:rPr>
              <w:t>x</w:t>
            </w:r>
            <w:r w:rsidRPr="00BA4003">
              <w:rPr>
                <w:rFonts w:eastAsia="Segoe UI" w:cstheme="minorHAnsi"/>
                <w:b/>
                <w:bCs/>
                <w:color w:val="auto"/>
                <w:szCs w:val="22"/>
              </w:rPr>
              <w:t>p</w:t>
            </w:r>
            <w:r w:rsidRPr="00BA4003">
              <w:rPr>
                <w:rFonts w:eastAsia="Segoe UI" w:cstheme="minorHAnsi"/>
                <w:b/>
                <w:bCs/>
                <w:color w:val="auto"/>
                <w:spacing w:val="1"/>
                <w:szCs w:val="22"/>
              </w:rPr>
              <w:t>r</w:t>
            </w:r>
            <w:r w:rsidRPr="00BA4003">
              <w:rPr>
                <w:rFonts w:eastAsia="Segoe UI" w:cstheme="minorHAnsi"/>
                <w:b/>
                <w:bCs/>
                <w:color w:val="auto"/>
                <w:szCs w:val="22"/>
              </w:rPr>
              <w:t>es</w:t>
            </w:r>
            <w:r w:rsidRPr="00BA4003">
              <w:rPr>
                <w:rFonts w:eastAsia="Segoe UI" w:cstheme="minorHAnsi"/>
                <w:b/>
                <w:bCs/>
                <w:color w:val="auto"/>
                <w:spacing w:val="-2"/>
                <w:szCs w:val="22"/>
              </w:rPr>
              <w:t>s</w:t>
            </w:r>
            <w:r w:rsidRPr="00BA4003">
              <w:rPr>
                <w:rFonts w:eastAsia="Segoe UI" w:cstheme="minorHAnsi"/>
                <w:b/>
                <w:bCs/>
                <w:color w:val="auto"/>
                <w:szCs w:val="22"/>
              </w:rPr>
              <w:t>i</w:t>
            </w:r>
            <w:r w:rsidRPr="00BA4003">
              <w:rPr>
                <w:rFonts w:eastAsia="Segoe UI" w:cstheme="minorHAnsi"/>
                <w:b/>
                <w:bCs/>
                <w:color w:val="auto"/>
                <w:spacing w:val="-1"/>
                <w:szCs w:val="22"/>
              </w:rPr>
              <w:t>o</w:t>
            </w:r>
            <w:r w:rsidRPr="00BA4003">
              <w:rPr>
                <w:rFonts w:eastAsia="Segoe UI" w:cstheme="minorHAnsi"/>
                <w:b/>
                <w:bCs/>
                <w:color w:val="auto"/>
                <w:spacing w:val="1"/>
                <w:szCs w:val="22"/>
              </w:rPr>
              <w:t>n</w:t>
            </w:r>
            <w:r w:rsidRPr="00BA4003">
              <w:rPr>
                <w:rFonts w:eastAsia="Segoe UI" w:cstheme="minorHAnsi"/>
                <w:b/>
                <w:bCs/>
                <w:color w:val="auto"/>
                <w:spacing w:val="-1"/>
                <w:szCs w:val="22"/>
              </w:rPr>
              <w:t>s</w:t>
            </w:r>
            <w:r w:rsidR="00640611" w:rsidRPr="00BA4003">
              <w:rPr>
                <w:rFonts w:eastAsia="Segoe UI" w:cstheme="minorHAnsi"/>
                <w:b/>
                <w:bCs/>
                <w:color w:val="auto"/>
                <w:szCs w:val="22"/>
              </w:rPr>
              <w:t>.</w:t>
            </w:r>
          </w:p>
        </w:tc>
      </w:tr>
      <w:tr w:rsidR="007F401B" w:rsidRPr="00BA4003" w14:paraId="3E4CC342" w14:textId="77777777" w:rsidTr="00FF6766">
        <w:trPr>
          <w:trHeight w:val="144"/>
        </w:trPr>
        <w:tc>
          <w:tcPr>
            <w:tcW w:w="767" w:type="pct"/>
            <w:tcBorders>
              <w:top w:val="single" w:sz="4" w:space="0" w:color="000000"/>
              <w:left w:val="single" w:sz="4" w:space="0" w:color="000000"/>
              <w:bottom w:val="single" w:sz="4" w:space="0" w:color="000000"/>
              <w:right w:val="single" w:sz="4" w:space="0" w:color="000000"/>
            </w:tcBorders>
          </w:tcPr>
          <w:p w14:paraId="6119D88C" w14:textId="77777777" w:rsidR="00FF6766" w:rsidRPr="00BA4003" w:rsidRDefault="00FF6766" w:rsidP="00FF0E95">
            <w:pPr>
              <w:ind w:left="102" w:right="-20"/>
              <w:rPr>
                <w:rFonts w:eastAsia="Segoe UI" w:cstheme="minorHAnsi"/>
                <w:color w:val="auto"/>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A1</w:t>
            </w:r>
            <w:r w:rsidRPr="00BA4003">
              <w:rPr>
                <w:rFonts w:eastAsia="Segoe UI" w:cstheme="minorHAnsi"/>
                <w:color w:val="auto"/>
                <w:spacing w:val="1"/>
                <w:szCs w:val="22"/>
              </w:rPr>
              <w:t>8</w:t>
            </w:r>
            <w:r w:rsidR="00224C99" w:rsidRPr="00BA4003">
              <w:rPr>
                <w:rFonts w:eastAsia="Segoe UI" w:cstheme="minorHAnsi"/>
                <w:color w:val="auto"/>
                <w:szCs w:val="22"/>
              </w:rPr>
              <w:t>.</w:t>
            </w:r>
            <w:r w:rsidRPr="00BA4003">
              <w:rPr>
                <w:rFonts w:eastAsia="Segoe UI" w:cstheme="minorHAnsi"/>
                <w:color w:val="auto"/>
                <w:szCs w:val="22"/>
              </w:rPr>
              <w:t>4</w:t>
            </w:r>
          </w:p>
        </w:tc>
        <w:tc>
          <w:tcPr>
            <w:tcW w:w="4233" w:type="pct"/>
            <w:tcBorders>
              <w:top w:val="single" w:sz="4" w:space="0" w:color="000000"/>
              <w:left w:val="single" w:sz="4" w:space="0" w:color="000000"/>
              <w:bottom w:val="single" w:sz="4" w:space="0" w:color="000000"/>
              <w:right w:val="single" w:sz="4" w:space="0" w:color="000000"/>
            </w:tcBorders>
          </w:tcPr>
          <w:p w14:paraId="3795680C" w14:textId="77777777" w:rsidR="00FF6766" w:rsidRPr="00BA4003" w:rsidRDefault="00FF6766" w:rsidP="00FF0E95">
            <w:pPr>
              <w:ind w:left="101" w:right="144"/>
              <w:rPr>
                <w:rFonts w:eastAsia="Segoe UI" w:cstheme="minorHAnsi"/>
                <w:color w:val="auto"/>
                <w:szCs w:val="22"/>
              </w:rPr>
            </w:pP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t</w:t>
            </w:r>
            <w:r w:rsidRPr="00BA4003">
              <w:rPr>
                <w:rFonts w:eastAsia="Segoe UI" w:cstheme="minorHAnsi"/>
                <w:color w:val="auto"/>
                <w:spacing w:val="-1"/>
                <w:szCs w:val="22"/>
              </w:rPr>
              <w:t>e</w:t>
            </w:r>
            <w:r w:rsidRPr="00BA4003">
              <w:rPr>
                <w:rFonts w:eastAsia="Segoe UI" w:cstheme="minorHAnsi"/>
                <w:color w:val="auto"/>
                <w:szCs w:val="22"/>
              </w:rPr>
              <w:t>rpret</w:t>
            </w:r>
            <w:r w:rsidRPr="00BA4003">
              <w:rPr>
                <w:rFonts w:eastAsia="Segoe UI" w:cstheme="minorHAnsi"/>
                <w:color w:val="auto"/>
                <w:spacing w:val="-1"/>
                <w:szCs w:val="22"/>
              </w:rPr>
              <w:t xml:space="preserve"> e</w:t>
            </w:r>
            <w:r w:rsidRPr="00BA4003">
              <w:rPr>
                <w:rFonts w:eastAsia="Segoe UI" w:cstheme="minorHAnsi"/>
                <w:color w:val="auto"/>
                <w:szCs w:val="22"/>
              </w:rPr>
              <w:t>x</w:t>
            </w:r>
            <w:r w:rsidRPr="00BA4003">
              <w:rPr>
                <w:rFonts w:eastAsia="Segoe UI" w:cstheme="minorHAnsi"/>
                <w:color w:val="auto"/>
                <w:spacing w:val="-1"/>
                <w:szCs w:val="22"/>
              </w:rPr>
              <w:t>p</w:t>
            </w:r>
            <w:r w:rsidRPr="00BA4003">
              <w:rPr>
                <w:rFonts w:eastAsia="Segoe UI" w:cstheme="minorHAnsi"/>
                <w:color w:val="auto"/>
                <w:szCs w:val="22"/>
              </w:rPr>
              <w:t>ress</w:t>
            </w:r>
            <w:r w:rsidRPr="00BA4003">
              <w:rPr>
                <w:rFonts w:eastAsia="Segoe UI" w:cstheme="minorHAnsi"/>
                <w:color w:val="auto"/>
                <w:spacing w:val="-1"/>
                <w:szCs w:val="22"/>
              </w:rPr>
              <w:t>i</w:t>
            </w:r>
            <w:r w:rsidRPr="00BA4003">
              <w:rPr>
                <w:rFonts w:eastAsia="Segoe UI" w:cstheme="minorHAnsi"/>
                <w:color w:val="auto"/>
                <w:szCs w:val="22"/>
              </w:rPr>
              <w:t xml:space="preserve">ons </w:t>
            </w:r>
            <w:r w:rsidRPr="00BA4003">
              <w:rPr>
                <w:rFonts w:eastAsia="Segoe UI" w:cstheme="minorHAnsi"/>
                <w:color w:val="auto"/>
                <w:spacing w:val="-1"/>
                <w:szCs w:val="22"/>
              </w:rPr>
              <w:t>t</w:t>
            </w:r>
            <w:r w:rsidRPr="00BA4003">
              <w:rPr>
                <w:rFonts w:eastAsia="Segoe UI" w:cstheme="minorHAnsi"/>
                <w:color w:val="auto"/>
                <w:szCs w:val="22"/>
              </w:rPr>
              <w:t>h</w:t>
            </w:r>
            <w:r w:rsidRPr="00BA4003">
              <w:rPr>
                <w:rFonts w:eastAsia="Segoe UI" w:cstheme="minorHAnsi"/>
                <w:color w:val="auto"/>
                <w:spacing w:val="-2"/>
                <w:szCs w:val="22"/>
              </w:rPr>
              <w:t>a</w:t>
            </w:r>
            <w:r w:rsidRPr="00BA4003">
              <w:rPr>
                <w:rFonts w:eastAsia="Segoe UI" w:cstheme="minorHAnsi"/>
                <w:color w:val="auto"/>
                <w:szCs w:val="22"/>
              </w:rPr>
              <w:t>t repr</w:t>
            </w:r>
            <w:r w:rsidRPr="00BA4003">
              <w:rPr>
                <w:rFonts w:eastAsia="Segoe UI" w:cstheme="minorHAnsi"/>
                <w:color w:val="auto"/>
                <w:spacing w:val="-1"/>
                <w:szCs w:val="22"/>
              </w:rPr>
              <w:t>e</w:t>
            </w:r>
            <w:r w:rsidRPr="00BA4003">
              <w:rPr>
                <w:rFonts w:eastAsia="Segoe UI" w:cstheme="minorHAnsi"/>
                <w:color w:val="auto"/>
                <w:szCs w:val="22"/>
              </w:rPr>
              <w:t>sent</w:t>
            </w:r>
            <w:r w:rsidRPr="00BA4003">
              <w:rPr>
                <w:rFonts w:eastAsia="Segoe UI" w:cstheme="minorHAnsi"/>
                <w:color w:val="auto"/>
                <w:spacing w:val="-1"/>
                <w:szCs w:val="22"/>
              </w:rPr>
              <w:t xml:space="preserve"> </w:t>
            </w:r>
            <w:r w:rsidRPr="00BA4003">
              <w:rPr>
                <w:rFonts w:eastAsia="Segoe UI" w:cstheme="minorHAnsi"/>
                <w:color w:val="auto"/>
                <w:szCs w:val="22"/>
              </w:rPr>
              <w:t xml:space="preserve">a </w:t>
            </w:r>
            <w:r w:rsidRPr="00BA4003">
              <w:rPr>
                <w:rFonts w:eastAsia="Segoe UI" w:cstheme="minorHAnsi"/>
                <w:color w:val="auto"/>
                <w:spacing w:val="-1"/>
                <w:szCs w:val="22"/>
              </w:rPr>
              <w:t>q</w:t>
            </w:r>
            <w:r w:rsidRPr="00BA4003">
              <w:rPr>
                <w:rFonts w:eastAsia="Segoe UI" w:cstheme="minorHAnsi"/>
                <w:color w:val="auto"/>
                <w:szCs w:val="22"/>
              </w:rPr>
              <w:t>uant</w:t>
            </w:r>
            <w:r w:rsidRPr="00BA4003">
              <w:rPr>
                <w:rFonts w:eastAsia="Segoe UI" w:cstheme="minorHAnsi"/>
                <w:color w:val="auto"/>
                <w:spacing w:val="-1"/>
                <w:szCs w:val="22"/>
              </w:rPr>
              <w:t>i</w:t>
            </w:r>
            <w:r w:rsidRPr="00BA4003">
              <w:rPr>
                <w:rFonts w:eastAsia="Segoe UI" w:cstheme="minorHAnsi"/>
                <w:color w:val="auto"/>
                <w:spacing w:val="-3"/>
                <w:szCs w:val="22"/>
              </w:rPr>
              <w:t>t</w:t>
            </w:r>
            <w:r w:rsidRPr="00BA4003">
              <w:rPr>
                <w:rFonts w:eastAsia="Segoe UI" w:cstheme="minorHAnsi"/>
                <w:color w:val="auto"/>
                <w:szCs w:val="22"/>
              </w:rPr>
              <w:t>y</w:t>
            </w:r>
            <w:r w:rsidRPr="00BA4003">
              <w:rPr>
                <w:rFonts w:eastAsia="Segoe UI" w:cstheme="minorHAnsi"/>
                <w:color w:val="auto"/>
                <w:spacing w:val="1"/>
                <w:szCs w:val="22"/>
              </w:rPr>
              <w:t xml:space="preserve"> </w:t>
            </w:r>
            <w:r w:rsidRPr="00BA4003">
              <w:rPr>
                <w:rFonts w:eastAsia="Segoe UI" w:cstheme="minorHAnsi"/>
                <w:color w:val="auto"/>
                <w:spacing w:val="-1"/>
                <w:szCs w:val="22"/>
              </w:rPr>
              <w:t>i</w:t>
            </w:r>
            <w:r w:rsidRPr="00BA4003">
              <w:rPr>
                <w:rFonts w:eastAsia="Segoe UI" w:cstheme="minorHAnsi"/>
                <w:color w:val="auto"/>
                <w:szCs w:val="22"/>
              </w:rPr>
              <w:t>n t</w:t>
            </w:r>
            <w:r w:rsidRPr="00BA4003">
              <w:rPr>
                <w:rFonts w:eastAsia="Segoe UI" w:cstheme="minorHAnsi"/>
                <w:color w:val="auto"/>
                <w:spacing w:val="-1"/>
                <w:szCs w:val="22"/>
              </w:rPr>
              <w:t>e</w:t>
            </w:r>
            <w:r w:rsidRPr="00BA4003">
              <w:rPr>
                <w:rFonts w:eastAsia="Segoe UI" w:cstheme="minorHAnsi"/>
                <w:color w:val="auto"/>
                <w:szCs w:val="22"/>
              </w:rPr>
              <w:t>rms</w:t>
            </w:r>
            <w:r w:rsidRPr="00BA4003">
              <w:rPr>
                <w:rFonts w:eastAsia="Segoe UI" w:cstheme="minorHAnsi"/>
                <w:color w:val="auto"/>
                <w:spacing w:val="-1"/>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pacing w:val="-1"/>
                <w:szCs w:val="22"/>
              </w:rPr>
              <w:t>i</w:t>
            </w:r>
            <w:r w:rsidRPr="00BA4003">
              <w:rPr>
                <w:rFonts w:eastAsia="Segoe UI" w:cstheme="minorHAnsi"/>
                <w:color w:val="auto"/>
                <w:szCs w:val="22"/>
              </w:rPr>
              <w:t>ts</w:t>
            </w:r>
            <w:r w:rsidRPr="00BA4003">
              <w:rPr>
                <w:rFonts w:eastAsia="Segoe UI" w:cstheme="minorHAnsi"/>
                <w:color w:val="auto"/>
                <w:spacing w:val="-1"/>
                <w:szCs w:val="22"/>
              </w:rPr>
              <w:t xml:space="preserve"> c</w:t>
            </w:r>
            <w:r w:rsidRPr="00BA4003">
              <w:rPr>
                <w:rFonts w:eastAsia="Segoe UI" w:cstheme="minorHAnsi"/>
                <w:color w:val="auto"/>
                <w:szCs w:val="22"/>
              </w:rPr>
              <w:t>ont</w:t>
            </w:r>
            <w:r w:rsidRPr="00BA4003">
              <w:rPr>
                <w:rFonts w:eastAsia="Segoe UI" w:cstheme="minorHAnsi"/>
                <w:color w:val="auto"/>
                <w:spacing w:val="-1"/>
                <w:szCs w:val="22"/>
              </w:rPr>
              <w:t>e</w:t>
            </w:r>
            <w:r w:rsidRPr="00BA4003">
              <w:rPr>
                <w:rFonts w:eastAsia="Segoe UI" w:cstheme="minorHAnsi"/>
                <w:color w:val="auto"/>
                <w:szCs w:val="22"/>
              </w:rPr>
              <w:t>x</w:t>
            </w:r>
            <w:r w:rsidRPr="00BA4003">
              <w:rPr>
                <w:rFonts w:eastAsia="Segoe UI" w:cstheme="minorHAnsi"/>
                <w:color w:val="auto"/>
                <w:spacing w:val="-1"/>
                <w:szCs w:val="22"/>
              </w:rPr>
              <w:t>t</w:t>
            </w:r>
            <w:r w:rsidR="00445DF1" w:rsidRPr="00BA4003">
              <w:rPr>
                <w:rFonts w:eastAsia="Segoe UI" w:cstheme="minorHAnsi"/>
                <w:color w:val="auto"/>
                <w:szCs w:val="22"/>
              </w:rPr>
              <w:t>.</w:t>
            </w:r>
          </w:p>
          <w:p w14:paraId="79C5717E" w14:textId="77777777" w:rsidR="00FF6766" w:rsidRPr="00BA4003" w:rsidRDefault="00FF6766" w:rsidP="00FF0E95">
            <w:pPr>
              <w:pStyle w:val="ListParagraph"/>
              <w:numPr>
                <w:ilvl w:val="0"/>
                <w:numId w:val="116"/>
              </w:numPr>
              <w:rPr>
                <w:rFonts w:eastAsia="Segoe UI"/>
                <w:szCs w:val="22"/>
              </w:rPr>
            </w:pPr>
            <w:r w:rsidRPr="00BA4003">
              <w:rPr>
                <w:rFonts w:eastAsia="Segoe UI"/>
                <w:szCs w:val="22"/>
              </w:rPr>
              <w:t>Interpret parts of an expression, such as terms, factors, and coefficients.</w:t>
            </w:r>
          </w:p>
          <w:p w14:paraId="269FE683" w14:textId="77777777" w:rsidR="00FF6766" w:rsidRPr="00BA4003" w:rsidRDefault="00FF6766" w:rsidP="00FF0E95">
            <w:pPr>
              <w:pStyle w:val="ListParagraph"/>
              <w:numPr>
                <w:ilvl w:val="0"/>
                <w:numId w:val="116"/>
              </w:numPr>
              <w:rPr>
                <w:rFonts w:eastAsia="Segoe UI"/>
                <w:spacing w:val="59"/>
                <w:szCs w:val="22"/>
              </w:rPr>
            </w:pPr>
            <w:r w:rsidRPr="00BA4003">
              <w:rPr>
                <w:rFonts w:eastAsia="Segoe UI"/>
                <w:szCs w:val="22"/>
              </w:rPr>
              <w:t xml:space="preserve">Interpret complicated expressions by viewing one or more of their parts as a single entity.  For example, interpret </w:t>
            </w:r>
            <w:proofErr w:type="gramStart"/>
            <w:r w:rsidR="00864CC0" w:rsidRPr="00BA4003">
              <w:rPr>
                <w:rFonts w:cstheme="minorHAnsi"/>
                <w:iCs/>
                <w:color w:val="auto"/>
                <w:szCs w:val="22"/>
              </w:rPr>
              <w:t>P(</w:t>
            </w:r>
            <w:proofErr w:type="gramEnd"/>
            <w:r w:rsidR="00864CC0" w:rsidRPr="00BA4003">
              <w:rPr>
                <w:rFonts w:cstheme="minorHAnsi"/>
                <w:iCs/>
                <w:color w:val="auto"/>
                <w:szCs w:val="22"/>
              </w:rPr>
              <w:t>1 + r)</w:t>
            </w:r>
            <w:r w:rsidR="00864CC0" w:rsidRPr="00BA4003">
              <w:rPr>
                <w:rFonts w:cstheme="minorHAnsi"/>
                <w:iCs/>
                <w:color w:val="auto"/>
                <w:szCs w:val="22"/>
                <w:vertAlign w:val="superscript"/>
              </w:rPr>
              <w:t>n</w:t>
            </w:r>
            <w:r w:rsidR="00864CC0" w:rsidRPr="00BA4003">
              <w:rPr>
                <w:rFonts w:cstheme="minorHAnsi"/>
                <w:iCs/>
                <w:color w:val="auto"/>
                <w:szCs w:val="22"/>
              </w:rPr>
              <w:t xml:space="preserve"> </w:t>
            </w:r>
            <w:r w:rsidRPr="00BA4003">
              <w:rPr>
                <w:rFonts w:eastAsia="Segoe UI"/>
                <w:szCs w:val="22"/>
              </w:rPr>
              <w:t>as the product of P and a factor not d</w:t>
            </w:r>
            <w:r w:rsidRPr="00BA4003">
              <w:rPr>
                <w:rFonts w:eastAsia="Segoe UI"/>
                <w:spacing w:val="-2"/>
                <w:szCs w:val="22"/>
              </w:rPr>
              <w:t>e</w:t>
            </w:r>
            <w:r w:rsidRPr="00BA4003">
              <w:rPr>
                <w:rFonts w:eastAsia="Segoe UI"/>
                <w:szCs w:val="22"/>
              </w:rPr>
              <w:t>p</w:t>
            </w:r>
            <w:r w:rsidRPr="00BA4003">
              <w:rPr>
                <w:rFonts w:eastAsia="Segoe UI"/>
                <w:spacing w:val="1"/>
                <w:szCs w:val="22"/>
              </w:rPr>
              <w:t>e</w:t>
            </w:r>
            <w:r w:rsidRPr="00BA4003">
              <w:rPr>
                <w:rFonts w:eastAsia="Segoe UI"/>
                <w:spacing w:val="-2"/>
                <w:szCs w:val="22"/>
              </w:rPr>
              <w:t>n</w:t>
            </w:r>
            <w:r w:rsidRPr="00BA4003">
              <w:rPr>
                <w:rFonts w:eastAsia="Segoe UI"/>
                <w:szCs w:val="22"/>
              </w:rPr>
              <w:t>d</w:t>
            </w:r>
            <w:r w:rsidRPr="00BA4003">
              <w:rPr>
                <w:rFonts w:eastAsia="Segoe UI"/>
                <w:spacing w:val="-2"/>
                <w:szCs w:val="22"/>
              </w:rPr>
              <w:t>i</w:t>
            </w:r>
            <w:r w:rsidRPr="00BA4003">
              <w:rPr>
                <w:rFonts w:eastAsia="Segoe UI"/>
                <w:szCs w:val="22"/>
              </w:rPr>
              <w:t xml:space="preserve">ng </w:t>
            </w:r>
            <w:r w:rsidRPr="00BA4003">
              <w:rPr>
                <w:rFonts w:eastAsia="Segoe UI"/>
                <w:spacing w:val="-1"/>
                <w:szCs w:val="22"/>
              </w:rPr>
              <w:t>o</w:t>
            </w:r>
            <w:r w:rsidRPr="00BA4003">
              <w:rPr>
                <w:rFonts w:eastAsia="Segoe UI"/>
                <w:szCs w:val="22"/>
              </w:rPr>
              <w:t>n P.</w:t>
            </w:r>
            <w:r w:rsidRPr="00BA4003">
              <w:rPr>
                <w:rFonts w:eastAsia="Segoe UI"/>
                <w:spacing w:val="59"/>
                <w:szCs w:val="22"/>
              </w:rPr>
              <w:t xml:space="preserve"> </w:t>
            </w:r>
          </w:p>
          <w:p w14:paraId="5F5AED41" w14:textId="77777777" w:rsidR="00FF6766" w:rsidRPr="00BA4003" w:rsidRDefault="00D40B82" w:rsidP="00FF0E95">
            <w:pPr>
              <w:ind w:left="101" w:right="144"/>
              <w:rPr>
                <w:rFonts w:eastAsia="Segoe UI" w:cstheme="minorHAnsi"/>
                <w:color w:val="auto"/>
                <w:szCs w:val="22"/>
              </w:rPr>
            </w:pPr>
            <w:r w:rsidRPr="00BA4003">
              <w:rPr>
                <w:rFonts w:cstheme="minorHAnsi"/>
                <w:color w:val="auto"/>
                <w:szCs w:val="22"/>
              </w:rPr>
              <w:t>Instructional Note:</w:t>
            </w:r>
            <w:r w:rsidR="00640611" w:rsidRPr="00BA4003">
              <w:rPr>
                <w:rFonts w:cstheme="minorHAnsi"/>
                <w:color w:val="auto"/>
                <w:szCs w:val="22"/>
              </w:rPr>
              <w:t xml:space="preserve">  </w:t>
            </w:r>
            <w:r w:rsidR="00FF6766" w:rsidRPr="00BA4003">
              <w:rPr>
                <w:rFonts w:cstheme="minorHAnsi"/>
                <w:color w:val="auto"/>
                <w:szCs w:val="22"/>
              </w:rPr>
              <w:t>Limit to linear expressions and to exponential expr</w:t>
            </w:r>
            <w:r w:rsidR="00640611" w:rsidRPr="00BA4003">
              <w:rPr>
                <w:rFonts w:cstheme="minorHAnsi"/>
                <w:color w:val="auto"/>
                <w:szCs w:val="22"/>
              </w:rPr>
              <w:t>essions with integer exponents.</w:t>
            </w:r>
          </w:p>
        </w:tc>
      </w:tr>
    </w:tbl>
    <w:p w14:paraId="21EBA35B" w14:textId="77777777" w:rsidR="007F401B" w:rsidRPr="00BA4003" w:rsidRDefault="007F401B" w:rsidP="00FF0E95">
      <w:pPr>
        <w:rPr>
          <w:szCs w:val="22"/>
        </w:rPr>
      </w:pPr>
    </w:p>
    <w:tbl>
      <w:tblPr>
        <w:tblW w:w="5000" w:type="pct"/>
        <w:tblCellMar>
          <w:left w:w="0" w:type="dxa"/>
          <w:right w:w="0" w:type="dxa"/>
        </w:tblCellMar>
        <w:tblLook w:val="01E0" w:firstRow="1" w:lastRow="1" w:firstColumn="1" w:lastColumn="1" w:noHBand="0" w:noVBand="0"/>
      </w:tblPr>
      <w:tblGrid>
        <w:gridCol w:w="1437"/>
        <w:gridCol w:w="7933"/>
      </w:tblGrid>
      <w:tr w:rsidR="007F401B" w:rsidRPr="00BA4003" w14:paraId="00223306" w14:textId="77777777" w:rsidTr="00FF6766">
        <w:trPr>
          <w:trHeight w:val="144"/>
        </w:trPr>
        <w:tc>
          <w:tcPr>
            <w:tcW w:w="767" w:type="pct"/>
            <w:tcBorders>
              <w:top w:val="single" w:sz="4" w:space="0" w:color="000000"/>
              <w:left w:val="single" w:sz="4" w:space="0" w:color="000000"/>
              <w:bottom w:val="single" w:sz="4" w:space="0" w:color="000000"/>
              <w:right w:val="single" w:sz="4" w:space="0" w:color="000000"/>
            </w:tcBorders>
          </w:tcPr>
          <w:p w14:paraId="67E68E82" w14:textId="77777777" w:rsidR="00FF6766" w:rsidRPr="00BA4003" w:rsidRDefault="00FF6766" w:rsidP="00FF0E95">
            <w:pPr>
              <w:ind w:left="102" w:right="-20"/>
              <w:rPr>
                <w:rFonts w:eastAsia="Segoe UI" w:cstheme="minorHAnsi"/>
                <w:color w:val="auto"/>
                <w:szCs w:val="22"/>
              </w:rPr>
            </w:pPr>
            <w:r w:rsidRPr="00BA4003">
              <w:rPr>
                <w:rFonts w:eastAsia="Segoe UI" w:cstheme="minorHAnsi"/>
                <w:b/>
                <w:bCs/>
                <w:color w:val="auto"/>
                <w:spacing w:val="-1"/>
                <w:szCs w:val="22"/>
              </w:rPr>
              <w:t>C</w:t>
            </w:r>
            <w:r w:rsidRPr="00BA4003">
              <w:rPr>
                <w:rFonts w:eastAsia="Segoe UI" w:cstheme="minorHAnsi"/>
                <w:b/>
                <w:bCs/>
                <w:color w:val="auto"/>
                <w:szCs w:val="22"/>
              </w:rPr>
              <w:t>luster</w:t>
            </w:r>
          </w:p>
        </w:tc>
        <w:tc>
          <w:tcPr>
            <w:tcW w:w="4233" w:type="pct"/>
            <w:tcBorders>
              <w:top w:val="single" w:sz="4" w:space="0" w:color="000000"/>
              <w:left w:val="single" w:sz="4" w:space="0" w:color="000000"/>
              <w:bottom w:val="single" w:sz="4" w:space="0" w:color="000000"/>
              <w:right w:val="single" w:sz="4" w:space="0" w:color="000000"/>
            </w:tcBorders>
          </w:tcPr>
          <w:p w14:paraId="12F5F0C3" w14:textId="77777777" w:rsidR="00FF6766" w:rsidRPr="00BA4003" w:rsidRDefault="00FF6766" w:rsidP="00FF0E95">
            <w:pPr>
              <w:ind w:left="102" w:right="-20"/>
              <w:rPr>
                <w:rFonts w:eastAsia="Segoe UI" w:cstheme="minorHAnsi"/>
                <w:b/>
                <w:bCs/>
                <w:color w:val="auto"/>
                <w:szCs w:val="22"/>
              </w:rPr>
            </w:pPr>
            <w:r w:rsidRPr="00BA4003">
              <w:rPr>
                <w:rFonts w:eastAsia="Segoe UI" w:cstheme="minorHAnsi"/>
                <w:b/>
                <w:bCs/>
                <w:color w:val="auto"/>
                <w:spacing w:val="-1"/>
                <w:szCs w:val="22"/>
              </w:rPr>
              <w:t>C</w:t>
            </w:r>
            <w:r w:rsidRPr="00BA4003">
              <w:rPr>
                <w:rFonts w:eastAsia="Segoe UI" w:cstheme="minorHAnsi"/>
                <w:b/>
                <w:bCs/>
                <w:color w:val="auto"/>
                <w:spacing w:val="1"/>
                <w:szCs w:val="22"/>
              </w:rPr>
              <w:t>r</w:t>
            </w:r>
            <w:r w:rsidRPr="00BA4003">
              <w:rPr>
                <w:rFonts w:eastAsia="Segoe UI" w:cstheme="minorHAnsi"/>
                <w:b/>
                <w:bCs/>
                <w:color w:val="auto"/>
                <w:szCs w:val="22"/>
              </w:rPr>
              <w:t>eate e</w:t>
            </w:r>
            <w:r w:rsidRPr="00BA4003">
              <w:rPr>
                <w:rFonts w:eastAsia="Segoe UI" w:cstheme="minorHAnsi"/>
                <w:b/>
                <w:bCs/>
                <w:color w:val="auto"/>
                <w:spacing w:val="-2"/>
                <w:szCs w:val="22"/>
              </w:rPr>
              <w:t>qu</w:t>
            </w:r>
            <w:r w:rsidRPr="00BA4003">
              <w:rPr>
                <w:rFonts w:eastAsia="Segoe UI" w:cstheme="minorHAnsi"/>
                <w:b/>
                <w:bCs/>
                <w:color w:val="auto"/>
                <w:spacing w:val="1"/>
                <w:szCs w:val="22"/>
              </w:rPr>
              <w:t>a</w:t>
            </w:r>
            <w:r w:rsidRPr="00BA4003">
              <w:rPr>
                <w:rFonts w:eastAsia="Segoe UI" w:cstheme="minorHAnsi"/>
                <w:b/>
                <w:bCs/>
                <w:color w:val="auto"/>
                <w:szCs w:val="22"/>
              </w:rPr>
              <w:t>tions</w:t>
            </w:r>
            <w:r w:rsidRPr="00BA4003">
              <w:rPr>
                <w:rFonts w:eastAsia="Segoe UI" w:cstheme="minorHAnsi"/>
                <w:b/>
                <w:bCs/>
                <w:color w:val="auto"/>
                <w:spacing w:val="-1"/>
                <w:szCs w:val="22"/>
              </w:rPr>
              <w:t xml:space="preserve"> </w:t>
            </w:r>
            <w:r w:rsidRPr="00BA4003">
              <w:rPr>
                <w:rFonts w:eastAsia="Segoe UI" w:cstheme="minorHAnsi"/>
                <w:b/>
                <w:bCs/>
                <w:color w:val="auto"/>
                <w:szCs w:val="22"/>
              </w:rPr>
              <w:t>t</w:t>
            </w:r>
            <w:r w:rsidRPr="00BA4003">
              <w:rPr>
                <w:rFonts w:eastAsia="Segoe UI" w:cstheme="minorHAnsi"/>
                <w:b/>
                <w:bCs/>
                <w:color w:val="auto"/>
                <w:spacing w:val="-3"/>
                <w:szCs w:val="22"/>
              </w:rPr>
              <w:t>h</w:t>
            </w:r>
            <w:r w:rsidRPr="00BA4003">
              <w:rPr>
                <w:rFonts w:eastAsia="Segoe UI" w:cstheme="minorHAnsi"/>
                <w:b/>
                <w:bCs/>
                <w:color w:val="auto"/>
                <w:spacing w:val="1"/>
                <w:szCs w:val="22"/>
              </w:rPr>
              <w:t>a</w:t>
            </w:r>
            <w:r w:rsidRPr="00BA4003">
              <w:rPr>
                <w:rFonts w:eastAsia="Segoe UI" w:cstheme="minorHAnsi"/>
                <w:b/>
                <w:bCs/>
                <w:color w:val="auto"/>
                <w:szCs w:val="22"/>
              </w:rPr>
              <w:t xml:space="preserve">t </w:t>
            </w:r>
            <w:r w:rsidRPr="00BA4003">
              <w:rPr>
                <w:rFonts w:eastAsia="Segoe UI" w:cstheme="minorHAnsi"/>
                <w:b/>
                <w:bCs/>
                <w:color w:val="auto"/>
                <w:spacing w:val="-3"/>
                <w:szCs w:val="22"/>
              </w:rPr>
              <w:t>d</w:t>
            </w:r>
            <w:r w:rsidRPr="00BA4003">
              <w:rPr>
                <w:rFonts w:eastAsia="Segoe UI" w:cstheme="minorHAnsi"/>
                <w:b/>
                <w:bCs/>
                <w:color w:val="auto"/>
                <w:szCs w:val="22"/>
              </w:rPr>
              <w:t>es</w:t>
            </w:r>
            <w:r w:rsidRPr="00BA4003">
              <w:rPr>
                <w:rFonts w:eastAsia="Segoe UI" w:cstheme="minorHAnsi"/>
                <w:b/>
                <w:bCs/>
                <w:color w:val="auto"/>
                <w:spacing w:val="-1"/>
                <w:szCs w:val="22"/>
              </w:rPr>
              <w:t>c</w:t>
            </w:r>
            <w:r w:rsidRPr="00BA4003">
              <w:rPr>
                <w:rFonts w:eastAsia="Segoe UI" w:cstheme="minorHAnsi"/>
                <w:b/>
                <w:bCs/>
                <w:color w:val="auto"/>
                <w:spacing w:val="1"/>
                <w:szCs w:val="22"/>
              </w:rPr>
              <w:t>r</w:t>
            </w:r>
            <w:r w:rsidRPr="00BA4003">
              <w:rPr>
                <w:rFonts w:eastAsia="Segoe UI" w:cstheme="minorHAnsi"/>
                <w:b/>
                <w:bCs/>
                <w:color w:val="auto"/>
                <w:szCs w:val="22"/>
              </w:rPr>
              <w:t>ibe</w:t>
            </w:r>
            <w:r w:rsidRPr="00BA4003">
              <w:rPr>
                <w:rFonts w:eastAsia="Segoe UI" w:cstheme="minorHAnsi"/>
                <w:b/>
                <w:bCs/>
                <w:color w:val="auto"/>
                <w:spacing w:val="-1"/>
                <w:szCs w:val="22"/>
              </w:rPr>
              <w:t xml:space="preserve"> </w:t>
            </w:r>
            <w:r w:rsidRPr="00BA4003">
              <w:rPr>
                <w:rFonts w:eastAsia="Segoe UI" w:cstheme="minorHAnsi"/>
                <w:b/>
                <w:bCs/>
                <w:color w:val="auto"/>
                <w:spacing w:val="-2"/>
                <w:szCs w:val="22"/>
              </w:rPr>
              <w:t>n</w:t>
            </w:r>
            <w:r w:rsidRPr="00BA4003">
              <w:rPr>
                <w:rFonts w:eastAsia="Segoe UI" w:cstheme="minorHAnsi"/>
                <w:b/>
                <w:bCs/>
                <w:color w:val="auto"/>
                <w:spacing w:val="1"/>
                <w:szCs w:val="22"/>
              </w:rPr>
              <w:t>u</w:t>
            </w:r>
            <w:r w:rsidRPr="00BA4003">
              <w:rPr>
                <w:rFonts w:eastAsia="Segoe UI" w:cstheme="minorHAnsi"/>
                <w:b/>
                <w:bCs/>
                <w:color w:val="auto"/>
                <w:szCs w:val="22"/>
              </w:rPr>
              <w:t>m</w:t>
            </w:r>
            <w:r w:rsidRPr="00BA4003">
              <w:rPr>
                <w:rFonts w:eastAsia="Segoe UI" w:cstheme="minorHAnsi"/>
                <w:b/>
                <w:bCs/>
                <w:color w:val="auto"/>
                <w:spacing w:val="-1"/>
                <w:szCs w:val="22"/>
              </w:rPr>
              <w:t>b</w:t>
            </w:r>
            <w:r w:rsidRPr="00BA4003">
              <w:rPr>
                <w:rFonts w:eastAsia="Segoe UI" w:cstheme="minorHAnsi"/>
                <w:b/>
                <w:bCs/>
                <w:color w:val="auto"/>
                <w:spacing w:val="-2"/>
                <w:szCs w:val="22"/>
              </w:rPr>
              <w:t>e</w:t>
            </w:r>
            <w:r w:rsidRPr="00BA4003">
              <w:rPr>
                <w:rFonts w:eastAsia="Segoe UI" w:cstheme="minorHAnsi"/>
                <w:b/>
                <w:bCs/>
                <w:color w:val="auto"/>
                <w:spacing w:val="1"/>
                <w:szCs w:val="22"/>
              </w:rPr>
              <w:t>r</w:t>
            </w:r>
            <w:r w:rsidRPr="00BA4003">
              <w:rPr>
                <w:rFonts w:eastAsia="Segoe UI" w:cstheme="minorHAnsi"/>
                <w:b/>
                <w:bCs/>
                <w:color w:val="auto"/>
                <w:szCs w:val="22"/>
              </w:rPr>
              <w:t>s</w:t>
            </w:r>
            <w:r w:rsidRPr="00BA4003">
              <w:rPr>
                <w:rFonts w:eastAsia="Segoe UI" w:cstheme="minorHAnsi"/>
                <w:b/>
                <w:bCs/>
                <w:color w:val="auto"/>
                <w:spacing w:val="-2"/>
                <w:szCs w:val="22"/>
              </w:rPr>
              <w:t xml:space="preserve"> </w:t>
            </w:r>
            <w:r w:rsidRPr="00BA4003">
              <w:rPr>
                <w:rFonts w:eastAsia="Segoe UI" w:cstheme="minorHAnsi"/>
                <w:b/>
                <w:bCs/>
                <w:color w:val="auto"/>
                <w:szCs w:val="22"/>
              </w:rPr>
              <w:t>or r</w:t>
            </w:r>
            <w:r w:rsidRPr="00BA4003">
              <w:rPr>
                <w:rFonts w:eastAsia="Segoe UI" w:cstheme="minorHAnsi"/>
                <w:b/>
                <w:bCs/>
                <w:color w:val="auto"/>
                <w:spacing w:val="1"/>
                <w:szCs w:val="22"/>
              </w:rPr>
              <w:t>e</w:t>
            </w:r>
            <w:r w:rsidRPr="00BA4003">
              <w:rPr>
                <w:rFonts w:eastAsia="Segoe UI" w:cstheme="minorHAnsi"/>
                <w:b/>
                <w:bCs/>
                <w:color w:val="auto"/>
                <w:spacing w:val="-3"/>
                <w:szCs w:val="22"/>
              </w:rPr>
              <w:t>l</w:t>
            </w:r>
            <w:r w:rsidRPr="00BA4003">
              <w:rPr>
                <w:rFonts w:eastAsia="Segoe UI" w:cstheme="minorHAnsi"/>
                <w:b/>
                <w:bCs/>
                <w:color w:val="auto"/>
                <w:spacing w:val="-1"/>
                <w:szCs w:val="22"/>
              </w:rPr>
              <w:t>a</w:t>
            </w:r>
            <w:r w:rsidRPr="00BA4003">
              <w:rPr>
                <w:rFonts w:eastAsia="Segoe UI" w:cstheme="minorHAnsi"/>
                <w:b/>
                <w:bCs/>
                <w:color w:val="auto"/>
                <w:szCs w:val="22"/>
              </w:rPr>
              <w:t>tions</w:t>
            </w:r>
            <w:r w:rsidRPr="00BA4003">
              <w:rPr>
                <w:rFonts w:eastAsia="Segoe UI" w:cstheme="minorHAnsi"/>
                <w:b/>
                <w:bCs/>
                <w:color w:val="auto"/>
                <w:spacing w:val="-2"/>
                <w:szCs w:val="22"/>
              </w:rPr>
              <w:t>h</w:t>
            </w:r>
            <w:r w:rsidRPr="00BA4003">
              <w:rPr>
                <w:rFonts w:eastAsia="Segoe UI" w:cstheme="minorHAnsi"/>
                <w:b/>
                <w:bCs/>
                <w:color w:val="auto"/>
                <w:szCs w:val="22"/>
              </w:rPr>
              <w:t>ip</w:t>
            </w:r>
            <w:r w:rsidRPr="00BA4003">
              <w:rPr>
                <w:rFonts w:eastAsia="Segoe UI" w:cstheme="minorHAnsi"/>
                <w:b/>
                <w:bCs/>
                <w:color w:val="auto"/>
                <w:spacing w:val="-2"/>
                <w:szCs w:val="22"/>
              </w:rPr>
              <w:t>s</w:t>
            </w:r>
            <w:r w:rsidR="00640611" w:rsidRPr="00BA4003">
              <w:rPr>
                <w:rFonts w:eastAsia="Segoe UI" w:cstheme="minorHAnsi"/>
                <w:b/>
                <w:bCs/>
                <w:color w:val="auto"/>
                <w:szCs w:val="22"/>
              </w:rPr>
              <w:t>.</w:t>
            </w:r>
          </w:p>
        </w:tc>
      </w:tr>
      <w:tr w:rsidR="007F401B" w:rsidRPr="00BA4003" w14:paraId="070D0D03" w14:textId="77777777" w:rsidTr="00FF6766">
        <w:trPr>
          <w:trHeight w:val="144"/>
        </w:trPr>
        <w:tc>
          <w:tcPr>
            <w:tcW w:w="767" w:type="pct"/>
            <w:tcBorders>
              <w:top w:val="single" w:sz="4" w:space="0" w:color="000000"/>
              <w:left w:val="single" w:sz="4" w:space="0" w:color="000000"/>
              <w:bottom w:val="single" w:sz="4" w:space="0" w:color="000000"/>
              <w:right w:val="single" w:sz="4" w:space="0" w:color="000000"/>
            </w:tcBorders>
          </w:tcPr>
          <w:p w14:paraId="3B0C19EA" w14:textId="77777777" w:rsidR="00FF6766" w:rsidRPr="00BA4003" w:rsidRDefault="00FF6766" w:rsidP="00FF0E95">
            <w:pPr>
              <w:ind w:left="102" w:right="-20"/>
              <w:rPr>
                <w:rFonts w:eastAsia="Segoe UI" w:cstheme="minorHAnsi"/>
                <w:color w:val="auto"/>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A1</w:t>
            </w:r>
            <w:r w:rsidRPr="00BA4003">
              <w:rPr>
                <w:rFonts w:eastAsia="Segoe UI" w:cstheme="minorHAnsi"/>
                <w:color w:val="auto"/>
                <w:spacing w:val="1"/>
                <w:szCs w:val="22"/>
              </w:rPr>
              <w:t>8</w:t>
            </w:r>
            <w:r w:rsidRPr="00BA4003">
              <w:rPr>
                <w:rFonts w:eastAsia="Segoe UI" w:cstheme="minorHAnsi"/>
                <w:color w:val="auto"/>
                <w:szCs w:val="22"/>
              </w:rPr>
              <w:t>.5</w:t>
            </w:r>
          </w:p>
        </w:tc>
        <w:tc>
          <w:tcPr>
            <w:tcW w:w="4233" w:type="pct"/>
            <w:tcBorders>
              <w:top w:val="single" w:sz="4" w:space="0" w:color="000000"/>
              <w:left w:val="single" w:sz="4" w:space="0" w:color="000000"/>
              <w:bottom w:val="single" w:sz="4" w:space="0" w:color="000000"/>
              <w:right w:val="single" w:sz="4" w:space="0" w:color="000000"/>
            </w:tcBorders>
          </w:tcPr>
          <w:p w14:paraId="5A4AEA58" w14:textId="77777777" w:rsidR="00FF6766" w:rsidRPr="00BA4003" w:rsidRDefault="00FF6766" w:rsidP="00FF0E95">
            <w:pPr>
              <w:ind w:left="102" w:right="39"/>
              <w:rPr>
                <w:rFonts w:eastAsia="Segoe UI" w:cstheme="minorHAnsi"/>
                <w:color w:val="auto"/>
                <w:szCs w:val="22"/>
              </w:rPr>
            </w:pPr>
            <w:r w:rsidRPr="00BA4003">
              <w:rPr>
                <w:rFonts w:eastAsia="Segoe UI" w:cstheme="minorHAnsi"/>
                <w:color w:val="auto"/>
                <w:spacing w:val="-1"/>
                <w:szCs w:val="22"/>
              </w:rPr>
              <w:t>C</w:t>
            </w:r>
            <w:r w:rsidRPr="00BA4003">
              <w:rPr>
                <w:rFonts w:eastAsia="Segoe UI" w:cstheme="minorHAnsi"/>
                <w:color w:val="auto"/>
                <w:szCs w:val="22"/>
              </w:rPr>
              <w:t>reate</w:t>
            </w:r>
            <w:r w:rsidRPr="00BA4003">
              <w:rPr>
                <w:rFonts w:eastAsia="Segoe UI" w:cstheme="minorHAnsi"/>
                <w:color w:val="auto"/>
                <w:spacing w:val="-1"/>
                <w:szCs w:val="22"/>
              </w:rPr>
              <w:t xml:space="preserve"> </w:t>
            </w:r>
            <w:r w:rsidRPr="00BA4003">
              <w:rPr>
                <w:rFonts w:eastAsia="Segoe UI" w:cstheme="minorHAnsi"/>
                <w:color w:val="auto"/>
                <w:szCs w:val="22"/>
              </w:rPr>
              <w:t>e</w:t>
            </w:r>
            <w:r w:rsidRPr="00BA4003">
              <w:rPr>
                <w:rFonts w:eastAsia="Segoe UI" w:cstheme="minorHAnsi"/>
                <w:color w:val="auto"/>
                <w:spacing w:val="-1"/>
                <w:szCs w:val="22"/>
              </w:rPr>
              <w:t>q</w:t>
            </w:r>
            <w:r w:rsidRPr="00BA4003">
              <w:rPr>
                <w:rFonts w:eastAsia="Segoe UI" w:cstheme="minorHAnsi"/>
                <w:color w:val="auto"/>
                <w:szCs w:val="22"/>
              </w:rPr>
              <w:t>uat</w:t>
            </w:r>
            <w:r w:rsidRPr="00BA4003">
              <w:rPr>
                <w:rFonts w:eastAsia="Segoe UI" w:cstheme="minorHAnsi"/>
                <w:color w:val="auto"/>
                <w:spacing w:val="-1"/>
                <w:szCs w:val="22"/>
              </w:rPr>
              <w:t>i</w:t>
            </w:r>
            <w:r w:rsidRPr="00BA4003">
              <w:rPr>
                <w:rFonts w:eastAsia="Segoe UI" w:cstheme="minorHAnsi"/>
                <w:color w:val="auto"/>
                <w:szCs w:val="22"/>
              </w:rPr>
              <w:t>ons and i</w:t>
            </w:r>
            <w:r w:rsidRPr="00BA4003">
              <w:rPr>
                <w:rFonts w:eastAsia="Segoe UI" w:cstheme="minorHAnsi"/>
                <w:color w:val="auto"/>
                <w:spacing w:val="-1"/>
                <w:szCs w:val="22"/>
              </w:rPr>
              <w:t>n</w:t>
            </w:r>
            <w:r w:rsidRPr="00BA4003">
              <w:rPr>
                <w:rFonts w:eastAsia="Segoe UI" w:cstheme="minorHAnsi"/>
                <w:color w:val="auto"/>
                <w:spacing w:val="-3"/>
                <w:szCs w:val="22"/>
              </w:rPr>
              <w:t>e</w:t>
            </w:r>
            <w:r w:rsidRPr="00BA4003">
              <w:rPr>
                <w:rFonts w:eastAsia="Segoe UI" w:cstheme="minorHAnsi"/>
                <w:color w:val="auto"/>
                <w:szCs w:val="22"/>
              </w:rPr>
              <w:t>qua</w:t>
            </w:r>
            <w:r w:rsidRPr="00BA4003">
              <w:rPr>
                <w:rFonts w:eastAsia="Segoe UI" w:cstheme="minorHAnsi"/>
                <w:color w:val="auto"/>
                <w:spacing w:val="-1"/>
                <w:szCs w:val="22"/>
              </w:rPr>
              <w:t>l</w:t>
            </w:r>
            <w:r w:rsidRPr="00BA4003">
              <w:rPr>
                <w:rFonts w:eastAsia="Segoe UI" w:cstheme="minorHAnsi"/>
                <w:color w:val="auto"/>
                <w:szCs w:val="22"/>
              </w:rPr>
              <w:t>i</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1"/>
                <w:szCs w:val="22"/>
              </w:rPr>
              <w:t>e</w:t>
            </w:r>
            <w:r w:rsidRPr="00BA4003">
              <w:rPr>
                <w:rFonts w:eastAsia="Segoe UI" w:cstheme="minorHAnsi"/>
                <w:color w:val="auto"/>
                <w:szCs w:val="22"/>
              </w:rPr>
              <w:t xml:space="preserve">s </w:t>
            </w:r>
            <w:r w:rsidRPr="00BA4003">
              <w:rPr>
                <w:rFonts w:eastAsia="Segoe UI" w:cstheme="minorHAnsi"/>
                <w:color w:val="auto"/>
                <w:spacing w:val="-1"/>
                <w:szCs w:val="22"/>
              </w:rPr>
              <w:t>i</w:t>
            </w:r>
            <w:r w:rsidRPr="00BA4003">
              <w:rPr>
                <w:rFonts w:eastAsia="Segoe UI" w:cstheme="minorHAnsi"/>
                <w:color w:val="auto"/>
                <w:szCs w:val="22"/>
              </w:rPr>
              <w:t>n one variab</w:t>
            </w:r>
            <w:r w:rsidRPr="00BA4003">
              <w:rPr>
                <w:rFonts w:eastAsia="Segoe UI" w:cstheme="minorHAnsi"/>
                <w:color w:val="auto"/>
                <w:spacing w:val="-1"/>
                <w:szCs w:val="22"/>
              </w:rPr>
              <w:t>l</w:t>
            </w:r>
            <w:r w:rsidRPr="00BA4003">
              <w:rPr>
                <w:rFonts w:eastAsia="Segoe UI" w:cstheme="minorHAnsi"/>
                <w:color w:val="auto"/>
                <w:szCs w:val="22"/>
              </w:rPr>
              <w:t>e</w:t>
            </w:r>
            <w:r w:rsidRPr="00BA4003">
              <w:rPr>
                <w:rFonts w:eastAsia="Segoe UI" w:cstheme="minorHAnsi"/>
                <w:color w:val="auto"/>
                <w:spacing w:val="-3"/>
                <w:szCs w:val="22"/>
              </w:rPr>
              <w:t xml:space="preserve"> </w:t>
            </w:r>
            <w:r w:rsidRPr="00BA4003">
              <w:rPr>
                <w:rFonts w:eastAsia="Segoe UI" w:cstheme="minorHAnsi"/>
                <w:color w:val="auto"/>
                <w:szCs w:val="22"/>
              </w:rPr>
              <w:t>and use</w:t>
            </w:r>
            <w:r w:rsidRPr="00BA4003">
              <w:rPr>
                <w:rFonts w:eastAsia="Segoe UI" w:cstheme="minorHAnsi"/>
                <w:color w:val="auto"/>
                <w:spacing w:val="-1"/>
                <w:szCs w:val="22"/>
              </w:rPr>
              <w:t xml:space="preserve"> </w:t>
            </w:r>
            <w:r w:rsidRPr="00BA4003">
              <w:rPr>
                <w:rFonts w:eastAsia="Segoe UI" w:cstheme="minorHAnsi"/>
                <w:color w:val="auto"/>
                <w:szCs w:val="22"/>
              </w:rPr>
              <w:t>th</w:t>
            </w:r>
            <w:r w:rsidRPr="00BA4003">
              <w:rPr>
                <w:rFonts w:eastAsia="Segoe UI" w:cstheme="minorHAnsi"/>
                <w:color w:val="auto"/>
                <w:spacing w:val="-1"/>
                <w:szCs w:val="22"/>
              </w:rPr>
              <w:t>e</w:t>
            </w:r>
            <w:r w:rsidRPr="00BA4003">
              <w:rPr>
                <w:rFonts w:eastAsia="Segoe UI" w:cstheme="minorHAnsi"/>
                <w:color w:val="auto"/>
                <w:szCs w:val="22"/>
              </w:rPr>
              <w:t>m</w:t>
            </w:r>
            <w:r w:rsidRPr="00BA4003">
              <w:rPr>
                <w:rFonts w:eastAsia="Segoe UI" w:cstheme="minorHAnsi"/>
                <w:color w:val="auto"/>
                <w:spacing w:val="-1"/>
                <w:szCs w:val="22"/>
              </w:rPr>
              <w:t xml:space="preserve"> </w:t>
            </w:r>
            <w:r w:rsidRPr="00BA4003">
              <w:rPr>
                <w:rFonts w:eastAsia="Segoe UI" w:cstheme="minorHAnsi"/>
                <w:color w:val="auto"/>
                <w:szCs w:val="22"/>
              </w:rPr>
              <w:t>to solve</w:t>
            </w:r>
            <w:r w:rsidRPr="00BA4003">
              <w:rPr>
                <w:rFonts w:eastAsia="Segoe UI" w:cstheme="minorHAnsi"/>
                <w:color w:val="auto"/>
                <w:spacing w:val="-1"/>
                <w:szCs w:val="22"/>
              </w:rPr>
              <w:t xml:space="preserve"> p</w:t>
            </w:r>
            <w:r w:rsidRPr="00BA4003">
              <w:rPr>
                <w:rFonts w:eastAsia="Segoe UI" w:cstheme="minorHAnsi"/>
                <w:color w:val="auto"/>
                <w:spacing w:val="-2"/>
                <w:szCs w:val="22"/>
              </w:rPr>
              <w:t>r</w:t>
            </w:r>
            <w:r w:rsidRPr="00BA4003">
              <w:rPr>
                <w:rFonts w:eastAsia="Segoe UI" w:cstheme="minorHAnsi"/>
                <w:color w:val="auto"/>
                <w:szCs w:val="22"/>
              </w:rPr>
              <w:t>obl</w:t>
            </w:r>
            <w:r w:rsidRPr="00BA4003">
              <w:rPr>
                <w:rFonts w:eastAsia="Segoe UI" w:cstheme="minorHAnsi"/>
                <w:color w:val="auto"/>
                <w:spacing w:val="-1"/>
                <w:szCs w:val="22"/>
              </w:rPr>
              <w:t>e</w:t>
            </w:r>
            <w:r w:rsidRPr="00BA4003">
              <w:rPr>
                <w:rFonts w:eastAsia="Segoe UI" w:cstheme="minorHAnsi"/>
                <w:color w:val="auto"/>
                <w:szCs w:val="22"/>
              </w:rPr>
              <w:t>ms.</w:t>
            </w:r>
            <w:r w:rsidRPr="00BA4003">
              <w:rPr>
                <w:rFonts w:eastAsia="Segoe UI" w:cstheme="minorHAnsi"/>
                <w:color w:val="auto"/>
                <w:spacing w:val="-1"/>
                <w:szCs w:val="22"/>
              </w:rPr>
              <w:t xml:space="preserve"> I</w:t>
            </w:r>
            <w:r w:rsidRPr="00BA4003">
              <w:rPr>
                <w:rFonts w:eastAsia="Segoe UI" w:cstheme="minorHAnsi"/>
                <w:color w:val="auto"/>
                <w:szCs w:val="22"/>
              </w:rPr>
              <w:t>n</w:t>
            </w:r>
            <w:r w:rsidRPr="00BA4003">
              <w:rPr>
                <w:rFonts w:eastAsia="Segoe UI" w:cstheme="minorHAnsi"/>
                <w:color w:val="auto"/>
                <w:spacing w:val="-1"/>
                <w:szCs w:val="22"/>
              </w:rPr>
              <w:t>c</w:t>
            </w:r>
            <w:r w:rsidRPr="00BA4003">
              <w:rPr>
                <w:rFonts w:eastAsia="Segoe UI" w:cstheme="minorHAnsi"/>
                <w:color w:val="auto"/>
                <w:szCs w:val="22"/>
              </w:rPr>
              <w:t>l</w:t>
            </w:r>
            <w:r w:rsidRPr="00BA4003">
              <w:rPr>
                <w:rFonts w:eastAsia="Segoe UI" w:cstheme="minorHAnsi"/>
                <w:color w:val="auto"/>
                <w:spacing w:val="-1"/>
                <w:szCs w:val="22"/>
              </w:rPr>
              <w:t>u</w:t>
            </w:r>
            <w:r w:rsidRPr="00BA4003">
              <w:rPr>
                <w:rFonts w:eastAsia="Segoe UI" w:cstheme="minorHAnsi"/>
                <w:color w:val="auto"/>
                <w:szCs w:val="22"/>
              </w:rPr>
              <w:t xml:space="preserve">de </w:t>
            </w:r>
            <w:r w:rsidRPr="00BA4003">
              <w:rPr>
                <w:rFonts w:eastAsia="Segoe UI" w:cstheme="minorHAnsi"/>
                <w:color w:val="auto"/>
                <w:spacing w:val="-1"/>
                <w:szCs w:val="22"/>
              </w:rPr>
              <w:t>e</w:t>
            </w:r>
            <w:r w:rsidRPr="00BA4003">
              <w:rPr>
                <w:rFonts w:eastAsia="Segoe UI" w:cstheme="minorHAnsi"/>
                <w:color w:val="auto"/>
                <w:szCs w:val="22"/>
              </w:rPr>
              <w:t>qua</w:t>
            </w:r>
            <w:r w:rsidRPr="00BA4003">
              <w:rPr>
                <w:rFonts w:eastAsia="Segoe UI" w:cstheme="minorHAnsi"/>
                <w:color w:val="auto"/>
                <w:spacing w:val="-1"/>
                <w:szCs w:val="22"/>
              </w:rPr>
              <w:t>t</w:t>
            </w:r>
            <w:r w:rsidRPr="00BA4003">
              <w:rPr>
                <w:rFonts w:eastAsia="Segoe UI" w:cstheme="minorHAnsi"/>
                <w:color w:val="auto"/>
                <w:szCs w:val="22"/>
              </w:rPr>
              <w:t>ions</w:t>
            </w:r>
            <w:r w:rsidRPr="00BA4003">
              <w:rPr>
                <w:rFonts w:eastAsia="Segoe UI" w:cstheme="minorHAnsi"/>
                <w:color w:val="auto"/>
                <w:spacing w:val="-1"/>
                <w:szCs w:val="22"/>
              </w:rPr>
              <w:t xml:space="preserve"> </w:t>
            </w:r>
            <w:r w:rsidRPr="00BA4003">
              <w:rPr>
                <w:rFonts w:eastAsia="Segoe UI" w:cstheme="minorHAnsi"/>
                <w:color w:val="auto"/>
                <w:szCs w:val="22"/>
              </w:rPr>
              <w:t>aris</w:t>
            </w:r>
            <w:r w:rsidRPr="00BA4003">
              <w:rPr>
                <w:rFonts w:eastAsia="Segoe UI" w:cstheme="minorHAnsi"/>
                <w:color w:val="auto"/>
                <w:spacing w:val="-1"/>
                <w:szCs w:val="22"/>
              </w:rPr>
              <w:t>i</w:t>
            </w:r>
            <w:r w:rsidRPr="00BA4003">
              <w:rPr>
                <w:rFonts w:eastAsia="Segoe UI" w:cstheme="minorHAnsi"/>
                <w:color w:val="auto"/>
                <w:szCs w:val="22"/>
              </w:rPr>
              <w:t>ng</w:t>
            </w:r>
            <w:r w:rsidRPr="00BA4003">
              <w:rPr>
                <w:rFonts w:eastAsia="Segoe UI" w:cstheme="minorHAnsi"/>
                <w:color w:val="auto"/>
                <w:spacing w:val="-1"/>
                <w:szCs w:val="22"/>
              </w:rPr>
              <w:t xml:space="preserve"> </w:t>
            </w:r>
            <w:r w:rsidRPr="00BA4003">
              <w:rPr>
                <w:rFonts w:eastAsia="Segoe UI" w:cstheme="minorHAnsi"/>
                <w:color w:val="auto"/>
                <w:szCs w:val="22"/>
              </w:rPr>
              <w:t>fr</w:t>
            </w:r>
            <w:r w:rsidRPr="00BA4003">
              <w:rPr>
                <w:rFonts w:eastAsia="Segoe UI" w:cstheme="minorHAnsi"/>
                <w:color w:val="auto"/>
                <w:spacing w:val="1"/>
                <w:szCs w:val="22"/>
              </w:rPr>
              <w:t>o</w:t>
            </w:r>
            <w:r w:rsidRPr="00BA4003">
              <w:rPr>
                <w:rFonts w:eastAsia="Segoe UI" w:cstheme="minorHAnsi"/>
                <w:color w:val="auto"/>
                <w:szCs w:val="22"/>
              </w:rPr>
              <w:t>m</w:t>
            </w:r>
            <w:r w:rsidRPr="00BA4003">
              <w:rPr>
                <w:rFonts w:eastAsia="Segoe UI" w:cstheme="minorHAnsi"/>
                <w:color w:val="auto"/>
                <w:spacing w:val="-1"/>
                <w:szCs w:val="22"/>
              </w:rPr>
              <w:t xml:space="preserve"> </w:t>
            </w:r>
            <w:r w:rsidRPr="00BA4003">
              <w:rPr>
                <w:rFonts w:eastAsia="Segoe UI" w:cstheme="minorHAnsi"/>
                <w:color w:val="auto"/>
                <w:szCs w:val="22"/>
              </w:rPr>
              <w:t>l</w:t>
            </w:r>
            <w:r w:rsidRPr="00BA4003">
              <w:rPr>
                <w:rFonts w:eastAsia="Segoe UI" w:cstheme="minorHAnsi"/>
                <w:color w:val="auto"/>
                <w:spacing w:val="-1"/>
                <w:szCs w:val="22"/>
              </w:rPr>
              <w:t>i</w:t>
            </w:r>
            <w:r w:rsidRPr="00BA4003">
              <w:rPr>
                <w:rFonts w:eastAsia="Segoe UI" w:cstheme="minorHAnsi"/>
                <w:color w:val="auto"/>
                <w:szCs w:val="22"/>
              </w:rPr>
              <w:t>near and qua</w:t>
            </w:r>
            <w:r w:rsidRPr="00BA4003">
              <w:rPr>
                <w:rFonts w:eastAsia="Segoe UI" w:cstheme="minorHAnsi"/>
                <w:color w:val="auto"/>
                <w:spacing w:val="-1"/>
                <w:szCs w:val="22"/>
              </w:rPr>
              <w:t>d</w:t>
            </w:r>
            <w:r w:rsidRPr="00BA4003">
              <w:rPr>
                <w:rFonts w:eastAsia="Segoe UI" w:cstheme="minorHAnsi"/>
                <w:color w:val="auto"/>
                <w:szCs w:val="22"/>
              </w:rPr>
              <w:t>rat</w:t>
            </w:r>
            <w:r w:rsidRPr="00BA4003">
              <w:rPr>
                <w:rFonts w:eastAsia="Segoe UI" w:cstheme="minorHAnsi"/>
                <w:color w:val="auto"/>
                <w:spacing w:val="-1"/>
                <w:szCs w:val="22"/>
              </w:rPr>
              <w:t>i</w:t>
            </w:r>
            <w:r w:rsidRPr="00BA4003">
              <w:rPr>
                <w:rFonts w:eastAsia="Segoe UI" w:cstheme="minorHAnsi"/>
                <w:color w:val="auto"/>
                <w:szCs w:val="22"/>
              </w:rPr>
              <w:t>c</w:t>
            </w:r>
            <w:r w:rsidRPr="00BA4003">
              <w:rPr>
                <w:rFonts w:eastAsia="Segoe UI" w:cstheme="minorHAnsi"/>
                <w:color w:val="auto"/>
                <w:spacing w:val="-1"/>
                <w:szCs w:val="22"/>
              </w:rPr>
              <w:t xml:space="preserve"> </w:t>
            </w:r>
            <w:r w:rsidRPr="00BA4003">
              <w:rPr>
                <w:rFonts w:eastAsia="Segoe UI" w:cstheme="minorHAnsi"/>
                <w:color w:val="auto"/>
                <w:szCs w:val="22"/>
              </w:rPr>
              <w:t>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ons,</w:t>
            </w:r>
            <w:r w:rsidRPr="00BA4003">
              <w:rPr>
                <w:rFonts w:eastAsia="Segoe UI" w:cstheme="minorHAnsi"/>
                <w:color w:val="auto"/>
                <w:spacing w:val="-3"/>
                <w:szCs w:val="22"/>
              </w:rPr>
              <w:t xml:space="preserve"> </w:t>
            </w:r>
            <w:r w:rsidRPr="00BA4003">
              <w:rPr>
                <w:rFonts w:eastAsia="Segoe UI" w:cstheme="minorHAnsi"/>
                <w:color w:val="auto"/>
                <w:szCs w:val="22"/>
              </w:rPr>
              <w:t>and si</w:t>
            </w:r>
            <w:r w:rsidRPr="00BA4003">
              <w:rPr>
                <w:rFonts w:eastAsia="Segoe UI" w:cstheme="minorHAnsi"/>
                <w:color w:val="auto"/>
                <w:spacing w:val="-1"/>
                <w:szCs w:val="22"/>
              </w:rPr>
              <w:t>m</w:t>
            </w:r>
            <w:r w:rsidRPr="00BA4003">
              <w:rPr>
                <w:rFonts w:eastAsia="Segoe UI" w:cstheme="minorHAnsi"/>
                <w:color w:val="auto"/>
                <w:szCs w:val="22"/>
              </w:rPr>
              <w:t>p</w:t>
            </w:r>
            <w:r w:rsidRPr="00BA4003">
              <w:rPr>
                <w:rFonts w:eastAsia="Segoe UI" w:cstheme="minorHAnsi"/>
                <w:color w:val="auto"/>
                <w:spacing w:val="-1"/>
                <w:szCs w:val="22"/>
              </w:rPr>
              <w:t>l</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rat</w:t>
            </w:r>
            <w:r w:rsidRPr="00BA4003">
              <w:rPr>
                <w:rFonts w:eastAsia="Segoe UI" w:cstheme="minorHAnsi"/>
                <w:color w:val="auto"/>
                <w:spacing w:val="-1"/>
                <w:szCs w:val="22"/>
              </w:rPr>
              <w:t>i</w:t>
            </w:r>
            <w:r w:rsidRPr="00BA4003">
              <w:rPr>
                <w:rFonts w:eastAsia="Segoe UI" w:cstheme="minorHAnsi"/>
                <w:color w:val="auto"/>
                <w:szCs w:val="22"/>
              </w:rPr>
              <w:t>onal and</w:t>
            </w:r>
            <w:r w:rsidRPr="00BA4003">
              <w:rPr>
                <w:rFonts w:eastAsia="Segoe UI" w:cstheme="minorHAnsi"/>
                <w:color w:val="auto"/>
                <w:spacing w:val="-3"/>
                <w:szCs w:val="22"/>
              </w:rPr>
              <w:t xml:space="preserve"> </w:t>
            </w:r>
            <w:r w:rsidRPr="00BA4003">
              <w:rPr>
                <w:rFonts w:eastAsia="Segoe UI" w:cstheme="minorHAnsi"/>
                <w:color w:val="auto"/>
                <w:szCs w:val="22"/>
              </w:rPr>
              <w:t>e</w:t>
            </w:r>
            <w:r w:rsidRPr="00BA4003">
              <w:rPr>
                <w:rFonts w:eastAsia="Segoe UI" w:cstheme="minorHAnsi"/>
                <w:color w:val="auto"/>
                <w:spacing w:val="-1"/>
                <w:szCs w:val="22"/>
              </w:rPr>
              <w:t>x</w:t>
            </w:r>
            <w:r w:rsidRPr="00BA4003">
              <w:rPr>
                <w:rFonts w:eastAsia="Segoe UI" w:cstheme="minorHAnsi"/>
                <w:color w:val="auto"/>
                <w:szCs w:val="22"/>
              </w:rPr>
              <w:t>ponen</w:t>
            </w:r>
            <w:r w:rsidRPr="00BA4003">
              <w:rPr>
                <w:rFonts w:eastAsia="Segoe UI" w:cstheme="minorHAnsi"/>
                <w:color w:val="auto"/>
                <w:spacing w:val="-1"/>
                <w:szCs w:val="22"/>
              </w:rPr>
              <w:t>t</w:t>
            </w:r>
            <w:r w:rsidRPr="00BA4003">
              <w:rPr>
                <w:rFonts w:eastAsia="Segoe UI" w:cstheme="minorHAnsi"/>
                <w:color w:val="auto"/>
                <w:szCs w:val="22"/>
              </w:rPr>
              <w:t>ial</w:t>
            </w:r>
            <w:r w:rsidRPr="00BA4003">
              <w:rPr>
                <w:rFonts w:eastAsia="Segoe UI" w:cstheme="minorHAnsi"/>
                <w:color w:val="auto"/>
                <w:spacing w:val="-1"/>
                <w:szCs w:val="22"/>
              </w:rPr>
              <w:t xml:space="preserve"> </w:t>
            </w:r>
            <w:r w:rsidRPr="00BA4003">
              <w:rPr>
                <w:rFonts w:eastAsia="Segoe UI" w:cstheme="minorHAnsi"/>
                <w:color w:val="auto"/>
                <w:szCs w:val="22"/>
              </w:rPr>
              <w:t>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00640611" w:rsidRPr="00BA4003">
              <w:rPr>
                <w:rFonts w:eastAsia="Segoe UI" w:cstheme="minorHAnsi"/>
                <w:color w:val="auto"/>
                <w:szCs w:val="22"/>
              </w:rPr>
              <w:t xml:space="preserve">ons.  </w:t>
            </w:r>
            <w:r w:rsidR="00D40B82" w:rsidRPr="00BA4003">
              <w:rPr>
                <w:rFonts w:eastAsia="Segoe UI" w:cstheme="minorHAnsi"/>
                <w:color w:val="auto"/>
                <w:szCs w:val="22"/>
              </w:rPr>
              <w:t>Instructional Note:</w:t>
            </w:r>
            <w:r w:rsidR="00640611" w:rsidRPr="00BA4003">
              <w:rPr>
                <w:rFonts w:eastAsia="Segoe UI" w:cstheme="minorHAnsi"/>
                <w:color w:val="auto"/>
                <w:szCs w:val="22"/>
              </w:rPr>
              <w:t xml:space="preserve">  </w:t>
            </w:r>
            <w:r w:rsidRPr="00BA4003">
              <w:rPr>
                <w:rFonts w:eastAsia="Segoe UI" w:cstheme="minorHAnsi"/>
                <w:color w:val="auto"/>
                <w:szCs w:val="22"/>
              </w:rPr>
              <w:t xml:space="preserve">Limit </w:t>
            </w:r>
            <w:r w:rsidRPr="00BA4003">
              <w:rPr>
                <w:rFonts w:cstheme="minorHAnsi"/>
                <w:color w:val="auto"/>
                <w:szCs w:val="22"/>
              </w:rPr>
              <w:t>to linear and exponential equations, and, in the case of exponential equations, limit to situations requiring evaluation of exponenti</w:t>
            </w:r>
            <w:r w:rsidR="00640611" w:rsidRPr="00BA4003">
              <w:rPr>
                <w:rFonts w:cstheme="minorHAnsi"/>
                <w:color w:val="auto"/>
                <w:szCs w:val="22"/>
              </w:rPr>
              <w:t>al functions at integer inputs.</w:t>
            </w:r>
          </w:p>
        </w:tc>
      </w:tr>
      <w:tr w:rsidR="007F401B" w:rsidRPr="00BA4003" w14:paraId="4F0A31E3" w14:textId="77777777" w:rsidTr="00FF6766">
        <w:trPr>
          <w:trHeight w:val="144"/>
        </w:trPr>
        <w:tc>
          <w:tcPr>
            <w:tcW w:w="767" w:type="pct"/>
            <w:tcBorders>
              <w:top w:val="single" w:sz="4" w:space="0" w:color="000000"/>
              <w:left w:val="single" w:sz="4" w:space="0" w:color="000000"/>
              <w:bottom w:val="single" w:sz="4" w:space="0" w:color="000000"/>
              <w:right w:val="single" w:sz="4" w:space="0" w:color="000000"/>
            </w:tcBorders>
          </w:tcPr>
          <w:p w14:paraId="1AB8D3CE" w14:textId="77777777" w:rsidR="00FF6766" w:rsidRPr="00BA4003" w:rsidRDefault="00FF6766" w:rsidP="00FF0E95">
            <w:pPr>
              <w:ind w:left="102" w:right="-20"/>
              <w:rPr>
                <w:rFonts w:eastAsia="Segoe UI" w:cstheme="minorHAnsi"/>
                <w:color w:val="auto"/>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A1</w:t>
            </w:r>
            <w:r w:rsidRPr="00BA4003">
              <w:rPr>
                <w:rFonts w:eastAsia="Segoe UI" w:cstheme="minorHAnsi"/>
                <w:color w:val="auto"/>
                <w:spacing w:val="1"/>
                <w:szCs w:val="22"/>
              </w:rPr>
              <w:t>8</w:t>
            </w:r>
            <w:r w:rsidRPr="00BA4003">
              <w:rPr>
                <w:rFonts w:eastAsia="Segoe UI" w:cstheme="minorHAnsi"/>
                <w:color w:val="auto"/>
                <w:szCs w:val="22"/>
              </w:rPr>
              <w:t>.6</w:t>
            </w:r>
          </w:p>
        </w:tc>
        <w:tc>
          <w:tcPr>
            <w:tcW w:w="4233" w:type="pct"/>
            <w:tcBorders>
              <w:top w:val="single" w:sz="4" w:space="0" w:color="000000"/>
              <w:left w:val="single" w:sz="4" w:space="0" w:color="000000"/>
              <w:bottom w:val="single" w:sz="4" w:space="0" w:color="000000"/>
              <w:right w:val="single" w:sz="4" w:space="0" w:color="000000"/>
            </w:tcBorders>
          </w:tcPr>
          <w:p w14:paraId="3FA243A7" w14:textId="77777777" w:rsidR="00FF6766" w:rsidRPr="00BA4003" w:rsidRDefault="00FF6766" w:rsidP="00FF0E95">
            <w:pPr>
              <w:ind w:left="102" w:right="-20"/>
              <w:rPr>
                <w:rFonts w:eastAsia="Segoe UI" w:cstheme="minorHAnsi"/>
                <w:color w:val="auto"/>
                <w:szCs w:val="22"/>
              </w:rPr>
            </w:pPr>
            <w:r w:rsidRPr="00BA4003">
              <w:rPr>
                <w:rFonts w:eastAsia="Segoe UI" w:cstheme="minorHAnsi"/>
                <w:color w:val="auto"/>
                <w:spacing w:val="-1"/>
                <w:szCs w:val="22"/>
              </w:rPr>
              <w:t>C</w:t>
            </w:r>
            <w:r w:rsidRPr="00BA4003">
              <w:rPr>
                <w:rFonts w:eastAsia="Segoe UI" w:cstheme="minorHAnsi"/>
                <w:color w:val="auto"/>
                <w:szCs w:val="22"/>
              </w:rPr>
              <w:t>reate</w:t>
            </w:r>
            <w:r w:rsidRPr="00BA4003">
              <w:rPr>
                <w:rFonts w:eastAsia="Segoe UI" w:cstheme="minorHAnsi"/>
                <w:color w:val="auto"/>
                <w:spacing w:val="-1"/>
                <w:szCs w:val="22"/>
              </w:rPr>
              <w:t xml:space="preserve"> </w:t>
            </w:r>
            <w:r w:rsidRPr="00BA4003">
              <w:rPr>
                <w:rFonts w:eastAsia="Segoe UI" w:cstheme="minorHAnsi"/>
                <w:color w:val="auto"/>
                <w:szCs w:val="22"/>
              </w:rPr>
              <w:t>e</w:t>
            </w:r>
            <w:r w:rsidRPr="00BA4003">
              <w:rPr>
                <w:rFonts w:eastAsia="Segoe UI" w:cstheme="minorHAnsi"/>
                <w:color w:val="auto"/>
                <w:spacing w:val="-1"/>
                <w:szCs w:val="22"/>
              </w:rPr>
              <w:t>q</w:t>
            </w:r>
            <w:r w:rsidRPr="00BA4003">
              <w:rPr>
                <w:rFonts w:eastAsia="Segoe UI" w:cstheme="minorHAnsi"/>
                <w:color w:val="auto"/>
                <w:szCs w:val="22"/>
              </w:rPr>
              <w:t>uat</w:t>
            </w:r>
            <w:r w:rsidRPr="00BA4003">
              <w:rPr>
                <w:rFonts w:eastAsia="Segoe UI" w:cstheme="minorHAnsi"/>
                <w:color w:val="auto"/>
                <w:spacing w:val="-1"/>
                <w:szCs w:val="22"/>
              </w:rPr>
              <w:t>i</w:t>
            </w:r>
            <w:r w:rsidRPr="00BA4003">
              <w:rPr>
                <w:rFonts w:eastAsia="Segoe UI" w:cstheme="minorHAnsi"/>
                <w:color w:val="auto"/>
                <w:szCs w:val="22"/>
              </w:rPr>
              <w:t xml:space="preserve">ons </w:t>
            </w:r>
            <w:r w:rsidRPr="00BA4003">
              <w:rPr>
                <w:rFonts w:eastAsia="Segoe UI" w:cstheme="minorHAnsi"/>
                <w:color w:val="auto"/>
                <w:spacing w:val="-1"/>
                <w:szCs w:val="22"/>
              </w:rPr>
              <w:t>i</w:t>
            </w:r>
            <w:r w:rsidRPr="00BA4003">
              <w:rPr>
                <w:rFonts w:eastAsia="Segoe UI" w:cstheme="minorHAnsi"/>
                <w:color w:val="auto"/>
                <w:szCs w:val="22"/>
              </w:rPr>
              <w:t>n t</w:t>
            </w:r>
            <w:r w:rsidRPr="00BA4003">
              <w:rPr>
                <w:rFonts w:eastAsia="Segoe UI" w:cstheme="minorHAnsi"/>
                <w:color w:val="auto"/>
                <w:spacing w:val="-2"/>
                <w:szCs w:val="22"/>
              </w:rPr>
              <w:t>w</w:t>
            </w:r>
            <w:r w:rsidRPr="00BA4003">
              <w:rPr>
                <w:rFonts w:eastAsia="Segoe UI" w:cstheme="minorHAnsi"/>
                <w:color w:val="auto"/>
                <w:szCs w:val="22"/>
              </w:rPr>
              <w:t xml:space="preserve">o or </w:t>
            </w:r>
            <w:r w:rsidRPr="00BA4003">
              <w:rPr>
                <w:rFonts w:eastAsia="Segoe UI" w:cstheme="minorHAnsi"/>
                <w:color w:val="auto"/>
                <w:spacing w:val="-1"/>
                <w:szCs w:val="22"/>
              </w:rPr>
              <w:t>m</w:t>
            </w:r>
            <w:r w:rsidRPr="00BA4003">
              <w:rPr>
                <w:rFonts w:eastAsia="Segoe UI" w:cstheme="minorHAnsi"/>
                <w:color w:val="auto"/>
                <w:szCs w:val="22"/>
              </w:rPr>
              <w:t xml:space="preserve">ore </w:t>
            </w:r>
            <w:r w:rsidRPr="00BA4003">
              <w:rPr>
                <w:rFonts w:eastAsia="Segoe UI" w:cstheme="minorHAnsi"/>
                <w:color w:val="auto"/>
                <w:spacing w:val="-1"/>
                <w:szCs w:val="22"/>
              </w:rPr>
              <w:t>v</w:t>
            </w:r>
            <w:r w:rsidRPr="00BA4003">
              <w:rPr>
                <w:rFonts w:eastAsia="Segoe UI" w:cstheme="minorHAnsi"/>
                <w:color w:val="auto"/>
                <w:szCs w:val="22"/>
              </w:rPr>
              <w:t>ari</w:t>
            </w:r>
            <w:r w:rsidRPr="00BA4003">
              <w:rPr>
                <w:rFonts w:eastAsia="Segoe UI" w:cstheme="minorHAnsi"/>
                <w:color w:val="auto"/>
                <w:spacing w:val="-2"/>
                <w:szCs w:val="22"/>
              </w:rPr>
              <w:t>a</w:t>
            </w:r>
            <w:r w:rsidRPr="00BA4003">
              <w:rPr>
                <w:rFonts w:eastAsia="Segoe UI" w:cstheme="minorHAnsi"/>
                <w:color w:val="auto"/>
                <w:szCs w:val="22"/>
              </w:rPr>
              <w:t>b</w:t>
            </w:r>
            <w:r w:rsidRPr="00BA4003">
              <w:rPr>
                <w:rFonts w:eastAsia="Segoe UI" w:cstheme="minorHAnsi"/>
                <w:color w:val="auto"/>
                <w:spacing w:val="-1"/>
                <w:szCs w:val="22"/>
              </w:rPr>
              <w:t>l</w:t>
            </w:r>
            <w:r w:rsidRPr="00BA4003">
              <w:rPr>
                <w:rFonts w:eastAsia="Segoe UI" w:cstheme="minorHAnsi"/>
                <w:color w:val="auto"/>
                <w:szCs w:val="22"/>
              </w:rPr>
              <w:t>es</w:t>
            </w:r>
            <w:r w:rsidRPr="00BA4003">
              <w:rPr>
                <w:rFonts w:eastAsia="Segoe UI" w:cstheme="minorHAnsi"/>
                <w:color w:val="auto"/>
                <w:spacing w:val="-1"/>
                <w:szCs w:val="22"/>
              </w:rPr>
              <w:t xml:space="preserve"> </w:t>
            </w:r>
            <w:r w:rsidRPr="00BA4003">
              <w:rPr>
                <w:rFonts w:eastAsia="Segoe UI" w:cstheme="minorHAnsi"/>
                <w:color w:val="auto"/>
                <w:szCs w:val="22"/>
              </w:rPr>
              <w:t>to rep</w:t>
            </w:r>
            <w:r w:rsidRPr="00BA4003">
              <w:rPr>
                <w:rFonts w:eastAsia="Segoe UI" w:cstheme="minorHAnsi"/>
                <w:color w:val="auto"/>
                <w:spacing w:val="-3"/>
                <w:szCs w:val="22"/>
              </w:rPr>
              <w:t>r</w:t>
            </w:r>
            <w:r w:rsidRPr="00BA4003">
              <w:rPr>
                <w:rFonts w:eastAsia="Segoe UI" w:cstheme="minorHAnsi"/>
                <w:color w:val="auto"/>
                <w:szCs w:val="22"/>
              </w:rPr>
              <w:t>ese</w:t>
            </w:r>
            <w:r w:rsidRPr="00BA4003">
              <w:rPr>
                <w:rFonts w:eastAsia="Segoe UI" w:cstheme="minorHAnsi"/>
                <w:color w:val="auto"/>
                <w:spacing w:val="-1"/>
                <w:szCs w:val="22"/>
              </w:rPr>
              <w:t>n</w:t>
            </w:r>
            <w:r w:rsidRPr="00BA4003">
              <w:rPr>
                <w:rFonts w:eastAsia="Segoe UI" w:cstheme="minorHAnsi"/>
                <w:color w:val="auto"/>
                <w:szCs w:val="22"/>
              </w:rPr>
              <w:t>t</w:t>
            </w:r>
            <w:r w:rsidRPr="00BA4003">
              <w:rPr>
                <w:rFonts w:eastAsia="Segoe UI" w:cstheme="minorHAnsi"/>
                <w:color w:val="auto"/>
                <w:spacing w:val="-1"/>
                <w:szCs w:val="22"/>
              </w:rPr>
              <w:t xml:space="preserve"> </w:t>
            </w:r>
            <w:r w:rsidRPr="00BA4003">
              <w:rPr>
                <w:rFonts w:eastAsia="Segoe UI" w:cstheme="minorHAnsi"/>
                <w:color w:val="auto"/>
                <w:szCs w:val="22"/>
              </w:rPr>
              <w:t>re</w:t>
            </w:r>
            <w:r w:rsidRPr="00BA4003">
              <w:rPr>
                <w:rFonts w:eastAsia="Segoe UI" w:cstheme="minorHAnsi"/>
                <w:color w:val="auto"/>
                <w:spacing w:val="-1"/>
                <w:szCs w:val="22"/>
              </w:rPr>
              <w:t>l</w:t>
            </w:r>
            <w:r w:rsidRPr="00BA4003">
              <w:rPr>
                <w:rFonts w:eastAsia="Segoe UI" w:cstheme="minorHAnsi"/>
                <w:color w:val="auto"/>
                <w:szCs w:val="22"/>
              </w:rPr>
              <w:t>at</w:t>
            </w:r>
            <w:r w:rsidRPr="00BA4003">
              <w:rPr>
                <w:rFonts w:eastAsia="Segoe UI" w:cstheme="minorHAnsi"/>
                <w:color w:val="auto"/>
                <w:spacing w:val="-1"/>
                <w:szCs w:val="22"/>
              </w:rPr>
              <w:t>i</w:t>
            </w:r>
            <w:r w:rsidRPr="00BA4003">
              <w:rPr>
                <w:rFonts w:eastAsia="Segoe UI" w:cstheme="minorHAnsi"/>
                <w:color w:val="auto"/>
                <w:szCs w:val="22"/>
              </w:rPr>
              <w:t>onsh</w:t>
            </w:r>
            <w:r w:rsidRPr="00BA4003">
              <w:rPr>
                <w:rFonts w:eastAsia="Segoe UI" w:cstheme="minorHAnsi"/>
                <w:color w:val="auto"/>
                <w:spacing w:val="-1"/>
                <w:szCs w:val="22"/>
              </w:rPr>
              <w:t>i</w:t>
            </w:r>
            <w:r w:rsidRPr="00BA4003">
              <w:rPr>
                <w:rFonts w:eastAsia="Segoe UI" w:cstheme="minorHAnsi"/>
                <w:color w:val="auto"/>
                <w:szCs w:val="22"/>
              </w:rPr>
              <w:t>ps be</w:t>
            </w:r>
            <w:r w:rsidRPr="00BA4003">
              <w:rPr>
                <w:rFonts w:eastAsia="Segoe UI" w:cstheme="minorHAnsi"/>
                <w:color w:val="auto"/>
                <w:spacing w:val="-1"/>
                <w:szCs w:val="22"/>
              </w:rPr>
              <w:t>t</w:t>
            </w:r>
            <w:r w:rsidRPr="00BA4003">
              <w:rPr>
                <w:rFonts w:eastAsia="Segoe UI" w:cstheme="minorHAnsi"/>
                <w:color w:val="auto"/>
                <w:spacing w:val="-3"/>
                <w:szCs w:val="22"/>
              </w:rPr>
              <w:t>w</w:t>
            </w:r>
            <w:r w:rsidRPr="00BA4003">
              <w:rPr>
                <w:rFonts w:eastAsia="Segoe UI" w:cstheme="minorHAnsi"/>
                <w:color w:val="auto"/>
                <w:szCs w:val="22"/>
              </w:rPr>
              <w:t xml:space="preserve">een </w:t>
            </w:r>
            <w:r w:rsidRPr="00BA4003">
              <w:rPr>
                <w:rFonts w:eastAsia="Segoe UI" w:cstheme="minorHAnsi"/>
                <w:color w:val="auto"/>
                <w:spacing w:val="-1"/>
                <w:szCs w:val="22"/>
              </w:rPr>
              <w:lastRenderedPageBreak/>
              <w:t>q</w:t>
            </w:r>
            <w:r w:rsidRPr="00BA4003">
              <w:rPr>
                <w:rFonts w:eastAsia="Segoe UI" w:cstheme="minorHAnsi"/>
                <w:color w:val="auto"/>
                <w:szCs w:val="22"/>
              </w:rPr>
              <w:t>uant</w:t>
            </w:r>
            <w:r w:rsidRPr="00BA4003">
              <w:rPr>
                <w:rFonts w:eastAsia="Segoe UI" w:cstheme="minorHAnsi"/>
                <w:color w:val="auto"/>
                <w:spacing w:val="-1"/>
                <w:szCs w:val="22"/>
              </w:rPr>
              <w:t>i</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es; graph e</w:t>
            </w:r>
            <w:r w:rsidRPr="00BA4003">
              <w:rPr>
                <w:rFonts w:eastAsia="Segoe UI" w:cstheme="minorHAnsi"/>
                <w:color w:val="auto"/>
                <w:spacing w:val="-3"/>
                <w:szCs w:val="22"/>
              </w:rPr>
              <w:t>q</w:t>
            </w:r>
            <w:r w:rsidRPr="00BA4003">
              <w:rPr>
                <w:rFonts w:eastAsia="Segoe UI" w:cstheme="minorHAnsi"/>
                <w:color w:val="auto"/>
                <w:szCs w:val="22"/>
              </w:rPr>
              <w:t>uat</w:t>
            </w:r>
            <w:r w:rsidRPr="00BA4003">
              <w:rPr>
                <w:rFonts w:eastAsia="Segoe UI" w:cstheme="minorHAnsi"/>
                <w:color w:val="auto"/>
                <w:spacing w:val="-1"/>
                <w:szCs w:val="22"/>
              </w:rPr>
              <w:t>i</w:t>
            </w:r>
            <w:r w:rsidRPr="00BA4003">
              <w:rPr>
                <w:rFonts w:eastAsia="Segoe UI" w:cstheme="minorHAnsi"/>
                <w:color w:val="auto"/>
                <w:szCs w:val="22"/>
              </w:rPr>
              <w:t xml:space="preserve">ons on </w:t>
            </w:r>
            <w:r w:rsidRPr="00BA4003">
              <w:rPr>
                <w:rFonts w:eastAsia="Segoe UI" w:cstheme="minorHAnsi"/>
                <w:color w:val="auto"/>
                <w:spacing w:val="-1"/>
                <w:szCs w:val="22"/>
              </w:rPr>
              <w:t>c</w:t>
            </w:r>
            <w:r w:rsidRPr="00BA4003">
              <w:rPr>
                <w:rFonts w:eastAsia="Segoe UI" w:cstheme="minorHAnsi"/>
                <w:color w:val="auto"/>
                <w:szCs w:val="22"/>
              </w:rPr>
              <w:t>oord</w:t>
            </w:r>
            <w:r w:rsidRPr="00BA4003">
              <w:rPr>
                <w:rFonts w:eastAsia="Segoe UI" w:cstheme="minorHAnsi"/>
                <w:color w:val="auto"/>
                <w:spacing w:val="-1"/>
                <w:szCs w:val="22"/>
              </w:rPr>
              <w:t>i</w:t>
            </w:r>
            <w:r w:rsidRPr="00BA4003">
              <w:rPr>
                <w:rFonts w:eastAsia="Segoe UI" w:cstheme="minorHAnsi"/>
                <w:color w:val="auto"/>
                <w:szCs w:val="22"/>
              </w:rPr>
              <w:t>nate axes</w:t>
            </w:r>
            <w:r w:rsidRPr="00BA4003">
              <w:rPr>
                <w:rFonts w:eastAsia="Segoe UI" w:cstheme="minorHAnsi"/>
                <w:color w:val="auto"/>
                <w:spacing w:val="-1"/>
                <w:szCs w:val="22"/>
              </w:rPr>
              <w:t xml:space="preserve"> w</w:t>
            </w:r>
            <w:r w:rsidRPr="00BA4003">
              <w:rPr>
                <w:rFonts w:eastAsia="Segoe UI" w:cstheme="minorHAnsi"/>
                <w:color w:val="auto"/>
                <w:szCs w:val="22"/>
              </w:rPr>
              <w:t>i</w:t>
            </w:r>
            <w:r w:rsidRPr="00BA4003">
              <w:rPr>
                <w:rFonts w:eastAsia="Segoe UI" w:cstheme="minorHAnsi"/>
                <w:color w:val="auto"/>
                <w:spacing w:val="-1"/>
                <w:szCs w:val="22"/>
              </w:rPr>
              <w:t>t</w:t>
            </w:r>
            <w:r w:rsidRPr="00BA4003">
              <w:rPr>
                <w:rFonts w:eastAsia="Segoe UI" w:cstheme="minorHAnsi"/>
                <w:color w:val="auto"/>
                <w:szCs w:val="22"/>
              </w:rPr>
              <w:t>h la</w:t>
            </w:r>
            <w:r w:rsidRPr="00BA4003">
              <w:rPr>
                <w:rFonts w:eastAsia="Segoe UI" w:cstheme="minorHAnsi"/>
                <w:color w:val="auto"/>
                <w:spacing w:val="-3"/>
                <w:szCs w:val="22"/>
              </w:rPr>
              <w:t>b</w:t>
            </w:r>
            <w:r w:rsidRPr="00BA4003">
              <w:rPr>
                <w:rFonts w:eastAsia="Segoe UI" w:cstheme="minorHAnsi"/>
                <w:color w:val="auto"/>
                <w:szCs w:val="22"/>
              </w:rPr>
              <w:t>e</w:t>
            </w:r>
            <w:r w:rsidRPr="00BA4003">
              <w:rPr>
                <w:rFonts w:eastAsia="Segoe UI" w:cstheme="minorHAnsi"/>
                <w:color w:val="auto"/>
                <w:spacing w:val="-1"/>
                <w:szCs w:val="22"/>
              </w:rPr>
              <w:t>l</w:t>
            </w:r>
            <w:r w:rsidRPr="00BA4003">
              <w:rPr>
                <w:rFonts w:eastAsia="Segoe UI" w:cstheme="minorHAnsi"/>
                <w:color w:val="auto"/>
                <w:szCs w:val="22"/>
              </w:rPr>
              <w:t>s and s</w:t>
            </w:r>
            <w:r w:rsidRPr="00BA4003">
              <w:rPr>
                <w:rFonts w:eastAsia="Segoe UI" w:cstheme="minorHAnsi"/>
                <w:color w:val="auto"/>
                <w:spacing w:val="-2"/>
                <w:szCs w:val="22"/>
              </w:rPr>
              <w:t>c</w:t>
            </w:r>
            <w:r w:rsidRPr="00BA4003">
              <w:rPr>
                <w:rFonts w:eastAsia="Segoe UI" w:cstheme="minorHAnsi"/>
                <w:color w:val="auto"/>
                <w:szCs w:val="22"/>
              </w:rPr>
              <w:t xml:space="preserve">ales.  </w:t>
            </w:r>
            <w:r w:rsidR="00D40B82" w:rsidRPr="00BA4003">
              <w:rPr>
                <w:rFonts w:eastAsia="Segoe UI" w:cstheme="minorHAnsi"/>
                <w:color w:val="auto"/>
                <w:szCs w:val="22"/>
              </w:rPr>
              <w:t>Instructional Note:</w:t>
            </w:r>
            <w:r w:rsidR="00640611" w:rsidRPr="00BA4003">
              <w:rPr>
                <w:rFonts w:eastAsia="Segoe UI" w:cstheme="minorHAnsi"/>
                <w:color w:val="auto"/>
                <w:szCs w:val="22"/>
              </w:rPr>
              <w:t xml:space="preserve">  </w:t>
            </w:r>
            <w:r w:rsidRPr="00BA4003">
              <w:rPr>
                <w:rFonts w:eastAsia="Segoe UI" w:cstheme="minorHAnsi"/>
                <w:color w:val="auto"/>
                <w:szCs w:val="22"/>
              </w:rPr>
              <w:t xml:space="preserve">Limit </w:t>
            </w:r>
            <w:r w:rsidRPr="00BA4003">
              <w:rPr>
                <w:rFonts w:cstheme="minorHAnsi"/>
                <w:color w:val="auto"/>
                <w:szCs w:val="22"/>
              </w:rPr>
              <w:t>to linear and exponential equations, and, in the case of exponential equations, limit to situations requiring evaluation of exponenti</w:t>
            </w:r>
            <w:r w:rsidR="00640611" w:rsidRPr="00BA4003">
              <w:rPr>
                <w:rFonts w:cstheme="minorHAnsi"/>
                <w:color w:val="auto"/>
                <w:szCs w:val="22"/>
              </w:rPr>
              <w:t>al functions at integer inputs.</w:t>
            </w:r>
          </w:p>
        </w:tc>
      </w:tr>
      <w:tr w:rsidR="007F401B" w:rsidRPr="00BA4003" w14:paraId="3D8861EF" w14:textId="77777777" w:rsidTr="00FF6766">
        <w:trPr>
          <w:trHeight w:val="144"/>
        </w:trPr>
        <w:tc>
          <w:tcPr>
            <w:tcW w:w="767" w:type="pct"/>
            <w:tcBorders>
              <w:top w:val="single" w:sz="4" w:space="0" w:color="000000"/>
              <w:left w:val="single" w:sz="4" w:space="0" w:color="000000"/>
              <w:bottom w:val="single" w:sz="4" w:space="0" w:color="000000"/>
              <w:right w:val="single" w:sz="4" w:space="0" w:color="000000"/>
            </w:tcBorders>
          </w:tcPr>
          <w:p w14:paraId="5528B199" w14:textId="77777777" w:rsidR="00FF6766" w:rsidRPr="00BA4003" w:rsidRDefault="00FF6766" w:rsidP="00FF0E95">
            <w:pPr>
              <w:ind w:left="102" w:right="-20"/>
              <w:rPr>
                <w:rFonts w:eastAsia="Segoe UI" w:cstheme="minorHAnsi"/>
                <w:color w:val="auto"/>
                <w:szCs w:val="22"/>
              </w:rPr>
            </w:pPr>
            <w:r w:rsidRPr="00BA4003">
              <w:rPr>
                <w:rFonts w:eastAsia="Segoe UI" w:cstheme="minorHAnsi"/>
                <w:color w:val="auto"/>
                <w:spacing w:val="1"/>
                <w:szCs w:val="22"/>
              </w:rPr>
              <w:lastRenderedPageBreak/>
              <w:t>M</w:t>
            </w:r>
            <w:r w:rsidRPr="00BA4003">
              <w:rPr>
                <w:rFonts w:eastAsia="Segoe UI" w:cstheme="minorHAnsi"/>
                <w:color w:val="auto"/>
                <w:szCs w:val="22"/>
              </w:rPr>
              <w:t>.</w:t>
            </w:r>
            <w:r w:rsidRPr="00BA4003">
              <w:rPr>
                <w:rFonts w:eastAsia="Segoe UI" w:cstheme="minorHAnsi"/>
                <w:color w:val="auto"/>
                <w:spacing w:val="-1"/>
                <w:szCs w:val="22"/>
              </w:rPr>
              <w:t>A1</w:t>
            </w:r>
            <w:r w:rsidRPr="00BA4003">
              <w:rPr>
                <w:rFonts w:eastAsia="Segoe UI" w:cstheme="minorHAnsi"/>
                <w:color w:val="auto"/>
                <w:spacing w:val="1"/>
                <w:szCs w:val="22"/>
              </w:rPr>
              <w:t>8</w:t>
            </w:r>
            <w:r w:rsidRPr="00BA4003">
              <w:rPr>
                <w:rFonts w:eastAsia="Segoe UI" w:cstheme="minorHAnsi"/>
                <w:color w:val="auto"/>
                <w:szCs w:val="22"/>
              </w:rPr>
              <w:t>.7</w:t>
            </w:r>
          </w:p>
        </w:tc>
        <w:tc>
          <w:tcPr>
            <w:tcW w:w="4233" w:type="pct"/>
            <w:tcBorders>
              <w:top w:val="single" w:sz="4" w:space="0" w:color="000000"/>
              <w:left w:val="single" w:sz="4" w:space="0" w:color="000000"/>
              <w:bottom w:val="single" w:sz="4" w:space="0" w:color="000000"/>
              <w:right w:val="single" w:sz="4" w:space="0" w:color="000000"/>
            </w:tcBorders>
          </w:tcPr>
          <w:p w14:paraId="15321626" w14:textId="77777777" w:rsidR="00FF6766" w:rsidRPr="00BA4003" w:rsidRDefault="00FF6766" w:rsidP="00FF0E95">
            <w:pPr>
              <w:ind w:left="102" w:right="-20"/>
              <w:rPr>
                <w:rFonts w:eastAsia="Segoe UI" w:cstheme="minorHAnsi"/>
                <w:color w:val="auto"/>
                <w:szCs w:val="22"/>
              </w:rPr>
            </w:pPr>
            <w:r w:rsidRPr="00BA4003">
              <w:rPr>
                <w:rFonts w:eastAsia="Segoe UI" w:cstheme="minorHAnsi"/>
                <w:color w:val="auto"/>
                <w:szCs w:val="22"/>
              </w:rPr>
              <w:t>Repr</w:t>
            </w:r>
            <w:r w:rsidRPr="00BA4003">
              <w:rPr>
                <w:rFonts w:eastAsia="Segoe UI" w:cstheme="minorHAnsi"/>
                <w:color w:val="auto"/>
                <w:spacing w:val="-1"/>
                <w:szCs w:val="22"/>
              </w:rPr>
              <w:t>e</w:t>
            </w:r>
            <w:r w:rsidRPr="00BA4003">
              <w:rPr>
                <w:rFonts w:eastAsia="Segoe UI" w:cstheme="minorHAnsi"/>
                <w:color w:val="auto"/>
                <w:szCs w:val="22"/>
              </w:rPr>
              <w:t>sent</w:t>
            </w:r>
            <w:r w:rsidRPr="00BA4003">
              <w:rPr>
                <w:rFonts w:eastAsia="Segoe UI" w:cstheme="minorHAnsi"/>
                <w:color w:val="auto"/>
                <w:spacing w:val="-1"/>
                <w:szCs w:val="22"/>
              </w:rPr>
              <w:t xml:space="preserve"> </w:t>
            </w:r>
            <w:r w:rsidRPr="00BA4003">
              <w:rPr>
                <w:rFonts w:eastAsia="Segoe UI" w:cstheme="minorHAnsi"/>
                <w:color w:val="auto"/>
                <w:spacing w:val="-2"/>
                <w:szCs w:val="22"/>
              </w:rPr>
              <w:t>c</w:t>
            </w:r>
            <w:r w:rsidRPr="00BA4003">
              <w:rPr>
                <w:rFonts w:eastAsia="Segoe UI" w:cstheme="minorHAnsi"/>
                <w:color w:val="auto"/>
                <w:szCs w:val="22"/>
              </w:rPr>
              <w:t>onstra</w:t>
            </w:r>
            <w:r w:rsidRPr="00BA4003">
              <w:rPr>
                <w:rFonts w:eastAsia="Segoe UI" w:cstheme="minorHAnsi"/>
                <w:color w:val="auto"/>
                <w:spacing w:val="-1"/>
                <w:szCs w:val="22"/>
              </w:rPr>
              <w:t>i</w:t>
            </w:r>
            <w:r w:rsidRPr="00BA4003">
              <w:rPr>
                <w:rFonts w:eastAsia="Segoe UI" w:cstheme="minorHAnsi"/>
                <w:color w:val="auto"/>
                <w:szCs w:val="22"/>
              </w:rPr>
              <w:t>nts</w:t>
            </w:r>
            <w:r w:rsidRPr="00BA4003">
              <w:rPr>
                <w:rFonts w:eastAsia="Segoe UI" w:cstheme="minorHAnsi"/>
                <w:color w:val="auto"/>
                <w:spacing w:val="-1"/>
                <w:szCs w:val="22"/>
              </w:rPr>
              <w:t xml:space="preserve"> </w:t>
            </w:r>
            <w:r w:rsidRPr="00BA4003">
              <w:rPr>
                <w:rFonts w:eastAsia="Segoe UI" w:cstheme="minorHAnsi"/>
                <w:color w:val="auto"/>
                <w:spacing w:val="-3"/>
                <w:szCs w:val="22"/>
              </w:rPr>
              <w:t>b</w:t>
            </w:r>
            <w:r w:rsidRPr="00BA4003">
              <w:rPr>
                <w:rFonts w:eastAsia="Segoe UI" w:cstheme="minorHAnsi"/>
                <w:color w:val="auto"/>
                <w:szCs w:val="22"/>
              </w:rPr>
              <w:t>y</w:t>
            </w:r>
            <w:r w:rsidRPr="00BA4003">
              <w:rPr>
                <w:rFonts w:eastAsia="Segoe UI" w:cstheme="minorHAnsi"/>
                <w:color w:val="auto"/>
                <w:spacing w:val="-2"/>
                <w:szCs w:val="22"/>
              </w:rPr>
              <w:t xml:space="preserve"> </w:t>
            </w:r>
            <w:r w:rsidRPr="00BA4003">
              <w:rPr>
                <w:rFonts w:eastAsia="Segoe UI" w:cstheme="minorHAnsi"/>
                <w:color w:val="auto"/>
                <w:szCs w:val="22"/>
              </w:rPr>
              <w:t>e</w:t>
            </w:r>
            <w:r w:rsidRPr="00BA4003">
              <w:rPr>
                <w:rFonts w:eastAsia="Segoe UI" w:cstheme="minorHAnsi"/>
                <w:color w:val="auto"/>
                <w:spacing w:val="-1"/>
                <w:szCs w:val="22"/>
              </w:rPr>
              <w:t>q</w:t>
            </w:r>
            <w:r w:rsidRPr="00BA4003">
              <w:rPr>
                <w:rFonts w:eastAsia="Segoe UI" w:cstheme="minorHAnsi"/>
                <w:color w:val="auto"/>
                <w:szCs w:val="22"/>
              </w:rPr>
              <w:t>uat</w:t>
            </w:r>
            <w:r w:rsidRPr="00BA4003">
              <w:rPr>
                <w:rFonts w:eastAsia="Segoe UI" w:cstheme="minorHAnsi"/>
                <w:color w:val="auto"/>
                <w:spacing w:val="-1"/>
                <w:szCs w:val="22"/>
              </w:rPr>
              <w:t>i</w:t>
            </w:r>
            <w:r w:rsidRPr="00BA4003">
              <w:rPr>
                <w:rFonts w:eastAsia="Segoe UI" w:cstheme="minorHAnsi"/>
                <w:color w:val="auto"/>
                <w:szCs w:val="22"/>
              </w:rPr>
              <w:t>ons or i</w:t>
            </w:r>
            <w:r w:rsidRPr="00BA4003">
              <w:rPr>
                <w:rFonts w:eastAsia="Segoe UI" w:cstheme="minorHAnsi"/>
                <w:color w:val="auto"/>
                <w:spacing w:val="-1"/>
                <w:szCs w:val="22"/>
              </w:rPr>
              <w:t>n</w:t>
            </w:r>
            <w:r w:rsidRPr="00BA4003">
              <w:rPr>
                <w:rFonts w:eastAsia="Segoe UI" w:cstheme="minorHAnsi"/>
                <w:color w:val="auto"/>
                <w:szCs w:val="22"/>
              </w:rPr>
              <w:t>e</w:t>
            </w:r>
            <w:r w:rsidRPr="00BA4003">
              <w:rPr>
                <w:rFonts w:eastAsia="Segoe UI" w:cstheme="minorHAnsi"/>
                <w:color w:val="auto"/>
                <w:spacing w:val="-1"/>
                <w:szCs w:val="22"/>
              </w:rPr>
              <w:t>q</w:t>
            </w:r>
            <w:r w:rsidRPr="00BA4003">
              <w:rPr>
                <w:rFonts w:eastAsia="Segoe UI" w:cstheme="minorHAnsi"/>
                <w:color w:val="auto"/>
                <w:szCs w:val="22"/>
              </w:rPr>
              <w:t>ual</w:t>
            </w:r>
            <w:r w:rsidRPr="00BA4003">
              <w:rPr>
                <w:rFonts w:eastAsia="Segoe UI" w:cstheme="minorHAnsi"/>
                <w:color w:val="auto"/>
                <w:spacing w:val="-1"/>
                <w:szCs w:val="22"/>
              </w:rPr>
              <w:t>i</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es,</w:t>
            </w:r>
            <w:r w:rsidRPr="00BA4003">
              <w:rPr>
                <w:rFonts w:eastAsia="Segoe UI" w:cstheme="minorHAnsi"/>
                <w:color w:val="auto"/>
                <w:spacing w:val="-2"/>
                <w:szCs w:val="22"/>
              </w:rPr>
              <w:t xml:space="preserve"> </w:t>
            </w:r>
            <w:r w:rsidRPr="00BA4003">
              <w:rPr>
                <w:rFonts w:eastAsia="Segoe UI" w:cstheme="minorHAnsi"/>
                <w:color w:val="auto"/>
                <w:szCs w:val="22"/>
              </w:rPr>
              <w:t xml:space="preserve">and </w:t>
            </w:r>
            <w:r w:rsidRPr="00BA4003">
              <w:rPr>
                <w:rFonts w:eastAsia="Segoe UI" w:cstheme="minorHAnsi"/>
                <w:color w:val="auto"/>
                <w:spacing w:val="-1"/>
                <w:szCs w:val="22"/>
              </w:rPr>
              <w:t>b</w:t>
            </w:r>
            <w:r w:rsidRPr="00BA4003">
              <w:rPr>
                <w:rFonts w:eastAsia="Segoe UI" w:cstheme="minorHAnsi"/>
                <w:color w:val="auto"/>
                <w:szCs w:val="22"/>
              </w:rPr>
              <w:t>y</w:t>
            </w:r>
            <w:r w:rsidRPr="00BA4003">
              <w:rPr>
                <w:rFonts w:eastAsia="Segoe UI" w:cstheme="minorHAnsi"/>
                <w:color w:val="auto"/>
                <w:spacing w:val="1"/>
                <w:szCs w:val="22"/>
              </w:rPr>
              <w:t xml:space="preserve"> </w:t>
            </w:r>
            <w:r w:rsidRPr="00BA4003">
              <w:rPr>
                <w:rFonts w:eastAsia="Segoe UI" w:cstheme="minorHAnsi"/>
                <w:color w:val="auto"/>
                <w:spacing w:val="-3"/>
                <w:szCs w:val="22"/>
              </w:rPr>
              <w:t>s</w:t>
            </w:r>
            <w:r w:rsidRPr="00BA4003">
              <w:rPr>
                <w:rFonts w:eastAsia="Segoe UI" w:cstheme="minorHAnsi"/>
                <w:color w:val="auto"/>
                <w:spacing w:val="1"/>
                <w:szCs w:val="22"/>
              </w:rPr>
              <w:t>y</w:t>
            </w:r>
            <w:r w:rsidRPr="00BA4003">
              <w:rPr>
                <w:rFonts w:eastAsia="Segoe UI" w:cstheme="minorHAnsi"/>
                <w:color w:val="auto"/>
                <w:szCs w:val="22"/>
              </w:rPr>
              <w:t>st</w:t>
            </w:r>
            <w:r w:rsidRPr="00BA4003">
              <w:rPr>
                <w:rFonts w:eastAsia="Segoe UI" w:cstheme="minorHAnsi"/>
                <w:color w:val="auto"/>
                <w:spacing w:val="-1"/>
                <w:szCs w:val="22"/>
              </w:rPr>
              <w:t>e</w:t>
            </w:r>
            <w:r w:rsidRPr="00BA4003">
              <w:rPr>
                <w:rFonts w:eastAsia="Segoe UI" w:cstheme="minorHAnsi"/>
                <w:color w:val="auto"/>
                <w:szCs w:val="22"/>
              </w:rPr>
              <w:t>ms</w:t>
            </w:r>
            <w:r w:rsidRPr="00BA4003">
              <w:rPr>
                <w:rFonts w:eastAsia="Segoe UI" w:cstheme="minorHAnsi"/>
                <w:color w:val="auto"/>
                <w:spacing w:val="-1"/>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pacing w:val="-1"/>
                <w:szCs w:val="22"/>
              </w:rPr>
              <w:t>e</w:t>
            </w:r>
            <w:r w:rsidRPr="00BA4003">
              <w:rPr>
                <w:rFonts w:eastAsia="Segoe UI" w:cstheme="minorHAnsi"/>
                <w:color w:val="auto"/>
                <w:szCs w:val="22"/>
              </w:rPr>
              <w:t>q</w:t>
            </w:r>
            <w:r w:rsidRPr="00BA4003">
              <w:rPr>
                <w:rFonts w:eastAsia="Segoe UI" w:cstheme="minorHAnsi"/>
                <w:color w:val="auto"/>
                <w:spacing w:val="-3"/>
                <w:szCs w:val="22"/>
              </w:rPr>
              <w:t>u</w:t>
            </w:r>
            <w:r w:rsidRPr="00BA4003">
              <w:rPr>
                <w:rFonts w:eastAsia="Segoe UI" w:cstheme="minorHAnsi"/>
                <w:color w:val="auto"/>
                <w:spacing w:val="3"/>
                <w:szCs w:val="22"/>
              </w:rPr>
              <w:t>a</w:t>
            </w:r>
            <w:r w:rsidRPr="00BA4003">
              <w:rPr>
                <w:rFonts w:eastAsia="Segoe UI" w:cstheme="minorHAnsi"/>
                <w:color w:val="auto"/>
                <w:spacing w:val="-3"/>
                <w:szCs w:val="22"/>
              </w:rPr>
              <w:t>t</w:t>
            </w:r>
            <w:r w:rsidRPr="00BA4003">
              <w:rPr>
                <w:rFonts w:eastAsia="Segoe UI" w:cstheme="minorHAnsi"/>
                <w:color w:val="auto"/>
                <w:szCs w:val="22"/>
              </w:rPr>
              <w:t>ions</w:t>
            </w:r>
            <w:r w:rsidRPr="00BA4003">
              <w:rPr>
                <w:rFonts w:eastAsia="Segoe UI" w:cstheme="minorHAnsi"/>
                <w:color w:val="auto"/>
                <w:spacing w:val="-1"/>
                <w:szCs w:val="22"/>
              </w:rPr>
              <w:t xml:space="preserve"> </w:t>
            </w:r>
            <w:r w:rsidRPr="00BA4003">
              <w:rPr>
                <w:rFonts w:eastAsia="Segoe UI" w:cstheme="minorHAnsi"/>
                <w:color w:val="auto"/>
                <w:szCs w:val="22"/>
              </w:rPr>
              <w:t xml:space="preserve">and/or </w:t>
            </w:r>
            <w:r w:rsidRPr="00BA4003">
              <w:rPr>
                <w:rFonts w:eastAsia="Segoe UI" w:cstheme="minorHAnsi"/>
                <w:color w:val="auto"/>
                <w:spacing w:val="-1"/>
                <w:szCs w:val="22"/>
              </w:rPr>
              <w:t>i</w:t>
            </w:r>
            <w:r w:rsidRPr="00BA4003">
              <w:rPr>
                <w:rFonts w:eastAsia="Segoe UI" w:cstheme="minorHAnsi"/>
                <w:color w:val="auto"/>
                <w:szCs w:val="22"/>
              </w:rPr>
              <w:t>ne</w:t>
            </w:r>
            <w:r w:rsidRPr="00BA4003">
              <w:rPr>
                <w:rFonts w:eastAsia="Segoe UI" w:cstheme="minorHAnsi"/>
                <w:color w:val="auto"/>
                <w:spacing w:val="-1"/>
                <w:szCs w:val="22"/>
              </w:rPr>
              <w:t>q</w:t>
            </w:r>
            <w:r w:rsidRPr="00BA4003">
              <w:rPr>
                <w:rFonts w:eastAsia="Segoe UI" w:cstheme="minorHAnsi"/>
                <w:color w:val="auto"/>
                <w:spacing w:val="-3"/>
                <w:szCs w:val="22"/>
              </w:rPr>
              <w:t>u</w:t>
            </w:r>
            <w:r w:rsidRPr="00BA4003">
              <w:rPr>
                <w:rFonts w:eastAsia="Segoe UI" w:cstheme="minorHAnsi"/>
                <w:color w:val="auto"/>
                <w:szCs w:val="22"/>
              </w:rPr>
              <w:t>al</w:t>
            </w:r>
            <w:r w:rsidRPr="00BA4003">
              <w:rPr>
                <w:rFonts w:eastAsia="Segoe UI" w:cstheme="minorHAnsi"/>
                <w:color w:val="auto"/>
                <w:spacing w:val="-1"/>
                <w:szCs w:val="22"/>
              </w:rPr>
              <w:t>i</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es, and i</w:t>
            </w:r>
            <w:r w:rsidRPr="00BA4003">
              <w:rPr>
                <w:rFonts w:eastAsia="Segoe UI" w:cstheme="minorHAnsi"/>
                <w:color w:val="auto"/>
                <w:spacing w:val="-1"/>
                <w:szCs w:val="22"/>
              </w:rPr>
              <w:t>n</w:t>
            </w:r>
            <w:r w:rsidRPr="00BA4003">
              <w:rPr>
                <w:rFonts w:eastAsia="Segoe UI" w:cstheme="minorHAnsi"/>
                <w:color w:val="auto"/>
                <w:szCs w:val="22"/>
              </w:rPr>
              <w:t>t</w:t>
            </w:r>
            <w:r w:rsidRPr="00BA4003">
              <w:rPr>
                <w:rFonts w:eastAsia="Segoe UI" w:cstheme="minorHAnsi"/>
                <w:color w:val="auto"/>
                <w:spacing w:val="-1"/>
                <w:szCs w:val="22"/>
              </w:rPr>
              <w:t>e</w:t>
            </w:r>
            <w:r w:rsidRPr="00BA4003">
              <w:rPr>
                <w:rFonts w:eastAsia="Segoe UI" w:cstheme="minorHAnsi"/>
                <w:color w:val="auto"/>
                <w:szCs w:val="22"/>
              </w:rPr>
              <w:t>rpret solu</w:t>
            </w:r>
            <w:r w:rsidRPr="00BA4003">
              <w:rPr>
                <w:rFonts w:eastAsia="Segoe UI" w:cstheme="minorHAnsi"/>
                <w:color w:val="auto"/>
                <w:spacing w:val="-1"/>
                <w:szCs w:val="22"/>
              </w:rPr>
              <w:t>t</w:t>
            </w:r>
            <w:r w:rsidRPr="00BA4003">
              <w:rPr>
                <w:rFonts w:eastAsia="Segoe UI" w:cstheme="minorHAnsi"/>
                <w:color w:val="auto"/>
                <w:szCs w:val="22"/>
              </w:rPr>
              <w:t>ions</w:t>
            </w:r>
            <w:r w:rsidRPr="00BA4003">
              <w:rPr>
                <w:rFonts w:eastAsia="Segoe UI" w:cstheme="minorHAnsi"/>
                <w:color w:val="auto"/>
                <w:spacing w:val="-1"/>
                <w:szCs w:val="22"/>
              </w:rPr>
              <w:t xml:space="preserve"> </w:t>
            </w:r>
            <w:r w:rsidRPr="00BA4003">
              <w:rPr>
                <w:rFonts w:eastAsia="Segoe UI" w:cstheme="minorHAnsi"/>
                <w:color w:val="auto"/>
                <w:szCs w:val="22"/>
              </w:rPr>
              <w:t>as v</w:t>
            </w:r>
            <w:r w:rsidRPr="00BA4003">
              <w:rPr>
                <w:rFonts w:eastAsia="Segoe UI" w:cstheme="minorHAnsi"/>
                <w:color w:val="auto"/>
                <w:spacing w:val="-1"/>
                <w:szCs w:val="22"/>
              </w:rPr>
              <w:t>i</w:t>
            </w:r>
            <w:r w:rsidRPr="00BA4003">
              <w:rPr>
                <w:rFonts w:eastAsia="Segoe UI" w:cstheme="minorHAnsi"/>
                <w:color w:val="auto"/>
                <w:szCs w:val="22"/>
              </w:rPr>
              <w:t xml:space="preserve">able or </w:t>
            </w:r>
            <w:r w:rsidRPr="00BA4003">
              <w:rPr>
                <w:rFonts w:eastAsia="Segoe UI" w:cstheme="minorHAnsi"/>
                <w:color w:val="auto"/>
                <w:spacing w:val="-3"/>
                <w:szCs w:val="22"/>
              </w:rPr>
              <w:t>n</w:t>
            </w:r>
            <w:r w:rsidRPr="00BA4003">
              <w:rPr>
                <w:rFonts w:eastAsia="Segoe UI" w:cstheme="minorHAnsi"/>
                <w:color w:val="auto"/>
                <w:spacing w:val="-2"/>
                <w:szCs w:val="22"/>
              </w:rPr>
              <w:t>o</w:t>
            </w:r>
            <w:r w:rsidRPr="00BA4003">
              <w:rPr>
                <w:rFonts w:eastAsia="Segoe UI" w:cstheme="minorHAnsi"/>
                <w:color w:val="auto"/>
                <w:spacing w:val="1"/>
                <w:szCs w:val="22"/>
              </w:rPr>
              <w:t>n-</w:t>
            </w:r>
            <w:r w:rsidRPr="00BA4003">
              <w:rPr>
                <w:rFonts w:eastAsia="Segoe UI" w:cstheme="minorHAnsi"/>
                <w:color w:val="auto"/>
                <w:szCs w:val="22"/>
              </w:rPr>
              <w:t>v</w:t>
            </w:r>
            <w:r w:rsidRPr="00BA4003">
              <w:rPr>
                <w:rFonts w:eastAsia="Segoe UI" w:cstheme="minorHAnsi"/>
                <w:color w:val="auto"/>
                <w:spacing w:val="-1"/>
                <w:szCs w:val="22"/>
              </w:rPr>
              <w:t>i</w:t>
            </w:r>
            <w:r w:rsidRPr="00BA4003">
              <w:rPr>
                <w:rFonts w:eastAsia="Segoe UI" w:cstheme="minorHAnsi"/>
                <w:color w:val="auto"/>
                <w:szCs w:val="22"/>
              </w:rPr>
              <w:t>able op</w:t>
            </w:r>
            <w:r w:rsidRPr="00BA4003">
              <w:rPr>
                <w:rFonts w:eastAsia="Segoe UI" w:cstheme="minorHAnsi"/>
                <w:color w:val="auto"/>
                <w:spacing w:val="-1"/>
                <w:szCs w:val="22"/>
              </w:rPr>
              <w:t>t</w:t>
            </w:r>
            <w:r w:rsidRPr="00BA4003">
              <w:rPr>
                <w:rFonts w:eastAsia="Segoe UI" w:cstheme="minorHAnsi"/>
                <w:color w:val="auto"/>
                <w:szCs w:val="22"/>
              </w:rPr>
              <w:t>ions</w:t>
            </w:r>
            <w:r w:rsidRPr="00BA4003">
              <w:rPr>
                <w:rFonts w:eastAsia="Segoe UI" w:cstheme="minorHAnsi"/>
                <w:color w:val="auto"/>
                <w:spacing w:val="-1"/>
                <w:szCs w:val="22"/>
              </w:rPr>
              <w:t xml:space="preserve"> </w:t>
            </w:r>
            <w:r w:rsidRPr="00BA4003">
              <w:rPr>
                <w:rFonts w:eastAsia="Segoe UI" w:cstheme="minorHAnsi"/>
                <w:color w:val="auto"/>
                <w:szCs w:val="22"/>
              </w:rPr>
              <w:t>in</w:t>
            </w:r>
            <w:r w:rsidRPr="00BA4003">
              <w:rPr>
                <w:rFonts w:eastAsia="Segoe UI" w:cstheme="minorHAnsi"/>
                <w:color w:val="auto"/>
                <w:spacing w:val="-1"/>
                <w:szCs w:val="22"/>
              </w:rPr>
              <w:t xml:space="preserve"> </w:t>
            </w:r>
            <w:r w:rsidRPr="00BA4003">
              <w:rPr>
                <w:rFonts w:eastAsia="Segoe UI" w:cstheme="minorHAnsi"/>
                <w:color w:val="auto"/>
                <w:szCs w:val="22"/>
              </w:rPr>
              <w:t xml:space="preserve">a </w:t>
            </w:r>
            <w:r w:rsidRPr="00BA4003">
              <w:rPr>
                <w:rFonts w:eastAsia="Segoe UI" w:cstheme="minorHAnsi"/>
                <w:color w:val="auto"/>
                <w:spacing w:val="-1"/>
                <w:szCs w:val="22"/>
              </w:rPr>
              <w:t>m</w:t>
            </w:r>
            <w:r w:rsidRPr="00BA4003">
              <w:rPr>
                <w:rFonts w:eastAsia="Segoe UI" w:cstheme="minorHAnsi"/>
                <w:color w:val="auto"/>
                <w:spacing w:val="-2"/>
                <w:szCs w:val="22"/>
              </w:rPr>
              <w:t>o</w:t>
            </w:r>
            <w:r w:rsidRPr="00BA4003">
              <w:rPr>
                <w:rFonts w:eastAsia="Segoe UI" w:cstheme="minorHAnsi"/>
                <w:color w:val="auto"/>
                <w:szCs w:val="22"/>
              </w:rPr>
              <w:t>d</w:t>
            </w:r>
            <w:r w:rsidRPr="00BA4003">
              <w:rPr>
                <w:rFonts w:eastAsia="Segoe UI" w:cstheme="minorHAnsi"/>
                <w:color w:val="auto"/>
                <w:spacing w:val="-1"/>
                <w:szCs w:val="22"/>
              </w:rPr>
              <w:t>e</w:t>
            </w:r>
            <w:r w:rsidRPr="00BA4003">
              <w:rPr>
                <w:rFonts w:eastAsia="Segoe UI" w:cstheme="minorHAnsi"/>
                <w:color w:val="auto"/>
                <w:szCs w:val="22"/>
              </w:rPr>
              <w:t>l</w:t>
            </w:r>
            <w:r w:rsidRPr="00BA4003">
              <w:rPr>
                <w:rFonts w:eastAsia="Segoe UI" w:cstheme="minorHAnsi"/>
                <w:color w:val="auto"/>
                <w:spacing w:val="-1"/>
                <w:szCs w:val="22"/>
              </w:rPr>
              <w:t>i</w:t>
            </w:r>
            <w:r w:rsidRPr="00BA4003">
              <w:rPr>
                <w:rFonts w:eastAsia="Segoe UI" w:cstheme="minorHAnsi"/>
                <w:color w:val="auto"/>
                <w:szCs w:val="22"/>
              </w:rPr>
              <w:t>ng</w:t>
            </w:r>
            <w:r w:rsidRPr="00BA4003">
              <w:rPr>
                <w:rFonts w:eastAsia="Segoe UI" w:cstheme="minorHAnsi"/>
                <w:color w:val="auto"/>
                <w:spacing w:val="-1"/>
                <w:szCs w:val="22"/>
              </w:rPr>
              <w:t xml:space="preserve"> c</w:t>
            </w:r>
            <w:r w:rsidRPr="00BA4003">
              <w:rPr>
                <w:rFonts w:eastAsia="Segoe UI" w:cstheme="minorHAnsi"/>
                <w:color w:val="auto"/>
                <w:szCs w:val="22"/>
              </w:rPr>
              <w:t>ont</w:t>
            </w:r>
            <w:r w:rsidRPr="00BA4003">
              <w:rPr>
                <w:rFonts w:eastAsia="Segoe UI" w:cstheme="minorHAnsi"/>
                <w:color w:val="auto"/>
                <w:spacing w:val="-1"/>
                <w:szCs w:val="22"/>
              </w:rPr>
              <w:t>e</w:t>
            </w:r>
            <w:r w:rsidRPr="00BA4003">
              <w:rPr>
                <w:rFonts w:eastAsia="Segoe UI" w:cstheme="minorHAnsi"/>
                <w:color w:val="auto"/>
                <w:szCs w:val="22"/>
              </w:rPr>
              <w:t>x</w:t>
            </w:r>
            <w:r w:rsidRPr="00BA4003">
              <w:rPr>
                <w:rFonts w:eastAsia="Segoe UI" w:cstheme="minorHAnsi"/>
                <w:color w:val="auto"/>
                <w:spacing w:val="-1"/>
                <w:szCs w:val="22"/>
              </w:rPr>
              <w:t>t</w:t>
            </w:r>
            <w:r w:rsidRPr="00BA4003">
              <w:rPr>
                <w:rFonts w:eastAsia="Segoe UI" w:cstheme="minorHAnsi"/>
                <w:color w:val="auto"/>
                <w:szCs w:val="22"/>
              </w:rPr>
              <w:t xml:space="preserve">. </w:t>
            </w:r>
            <w:r w:rsidR="00640611" w:rsidRPr="00BA4003">
              <w:rPr>
                <w:rFonts w:eastAsia="Segoe UI" w:cstheme="minorHAnsi"/>
                <w:color w:val="auto"/>
                <w:szCs w:val="22"/>
              </w:rPr>
              <w:t>(e.g., Represent</w:t>
            </w:r>
            <w:r w:rsidRPr="00BA4003">
              <w:rPr>
                <w:rFonts w:eastAsia="Segoe UI" w:cstheme="minorHAnsi"/>
                <w:color w:val="auto"/>
                <w:spacing w:val="-1"/>
                <w:szCs w:val="22"/>
              </w:rPr>
              <w:t xml:space="preserve"> i</w:t>
            </w:r>
            <w:r w:rsidRPr="00BA4003">
              <w:rPr>
                <w:rFonts w:eastAsia="Segoe UI" w:cstheme="minorHAnsi"/>
                <w:color w:val="auto"/>
                <w:szCs w:val="22"/>
              </w:rPr>
              <w:t>ne</w:t>
            </w:r>
            <w:r w:rsidRPr="00BA4003">
              <w:rPr>
                <w:rFonts w:eastAsia="Segoe UI" w:cstheme="minorHAnsi"/>
                <w:color w:val="auto"/>
                <w:spacing w:val="-1"/>
                <w:szCs w:val="22"/>
              </w:rPr>
              <w:t>q</w:t>
            </w:r>
            <w:r w:rsidRPr="00BA4003">
              <w:rPr>
                <w:rFonts w:eastAsia="Segoe UI" w:cstheme="minorHAnsi"/>
                <w:color w:val="auto"/>
                <w:szCs w:val="22"/>
              </w:rPr>
              <w:t>ual</w:t>
            </w:r>
            <w:r w:rsidRPr="00BA4003">
              <w:rPr>
                <w:rFonts w:eastAsia="Segoe UI" w:cstheme="minorHAnsi"/>
                <w:color w:val="auto"/>
                <w:spacing w:val="-1"/>
                <w:szCs w:val="22"/>
              </w:rPr>
              <w:t>i</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es</w:t>
            </w:r>
            <w:r w:rsidRPr="00BA4003">
              <w:rPr>
                <w:rFonts w:eastAsia="Segoe UI" w:cstheme="minorHAnsi"/>
                <w:color w:val="auto"/>
                <w:spacing w:val="-1"/>
                <w:szCs w:val="22"/>
              </w:rPr>
              <w:t xml:space="preserve"> </w:t>
            </w:r>
            <w:r w:rsidRPr="00BA4003">
              <w:rPr>
                <w:rFonts w:eastAsia="Segoe UI" w:cstheme="minorHAnsi"/>
                <w:color w:val="auto"/>
                <w:szCs w:val="22"/>
              </w:rPr>
              <w:t>d</w:t>
            </w:r>
            <w:r w:rsidRPr="00BA4003">
              <w:rPr>
                <w:rFonts w:eastAsia="Segoe UI" w:cstheme="minorHAnsi"/>
                <w:color w:val="auto"/>
                <w:spacing w:val="-1"/>
                <w:szCs w:val="22"/>
              </w:rPr>
              <w:t>e</w:t>
            </w:r>
            <w:r w:rsidRPr="00BA4003">
              <w:rPr>
                <w:rFonts w:eastAsia="Segoe UI" w:cstheme="minorHAnsi"/>
                <w:color w:val="auto"/>
                <w:szCs w:val="22"/>
              </w:rPr>
              <w:t>s</w:t>
            </w:r>
            <w:r w:rsidRPr="00BA4003">
              <w:rPr>
                <w:rFonts w:eastAsia="Segoe UI" w:cstheme="minorHAnsi"/>
                <w:color w:val="auto"/>
                <w:spacing w:val="-1"/>
                <w:szCs w:val="22"/>
              </w:rPr>
              <w:t>c</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b</w:t>
            </w:r>
            <w:r w:rsidRPr="00BA4003">
              <w:rPr>
                <w:rFonts w:eastAsia="Segoe UI" w:cstheme="minorHAnsi"/>
                <w:color w:val="auto"/>
                <w:spacing w:val="-1"/>
                <w:szCs w:val="22"/>
              </w:rPr>
              <w:t>i</w:t>
            </w:r>
            <w:r w:rsidRPr="00BA4003">
              <w:rPr>
                <w:rFonts w:eastAsia="Segoe UI" w:cstheme="minorHAnsi"/>
                <w:color w:val="auto"/>
                <w:szCs w:val="22"/>
              </w:rPr>
              <w:t>ng nu</w:t>
            </w:r>
            <w:r w:rsidRPr="00BA4003">
              <w:rPr>
                <w:rFonts w:eastAsia="Segoe UI" w:cstheme="minorHAnsi"/>
                <w:color w:val="auto"/>
                <w:spacing w:val="-1"/>
                <w:szCs w:val="22"/>
              </w:rPr>
              <w:t>t</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 xml:space="preserve">onal and </w:t>
            </w:r>
            <w:r w:rsidRPr="00BA4003">
              <w:rPr>
                <w:rFonts w:eastAsia="Segoe UI" w:cstheme="minorHAnsi"/>
                <w:color w:val="auto"/>
                <w:spacing w:val="-1"/>
                <w:szCs w:val="22"/>
              </w:rPr>
              <w:t>c</w:t>
            </w:r>
            <w:r w:rsidRPr="00BA4003">
              <w:rPr>
                <w:rFonts w:eastAsia="Segoe UI" w:cstheme="minorHAnsi"/>
                <w:color w:val="auto"/>
                <w:szCs w:val="22"/>
              </w:rPr>
              <w:t xml:space="preserve">ost </w:t>
            </w:r>
            <w:r w:rsidRPr="00BA4003">
              <w:rPr>
                <w:rFonts w:eastAsia="Segoe UI" w:cstheme="minorHAnsi"/>
                <w:color w:val="auto"/>
                <w:spacing w:val="-1"/>
                <w:szCs w:val="22"/>
              </w:rPr>
              <w:t>c</w:t>
            </w:r>
            <w:r w:rsidRPr="00BA4003">
              <w:rPr>
                <w:rFonts w:eastAsia="Segoe UI" w:cstheme="minorHAnsi"/>
                <w:color w:val="auto"/>
                <w:szCs w:val="22"/>
              </w:rPr>
              <w:t>on</w:t>
            </w:r>
            <w:r w:rsidRPr="00BA4003">
              <w:rPr>
                <w:rFonts w:eastAsia="Segoe UI" w:cstheme="minorHAnsi"/>
                <w:color w:val="auto"/>
                <w:spacing w:val="-2"/>
                <w:szCs w:val="22"/>
              </w:rPr>
              <w:t>s</w:t>
            </w:r>
            <w:r w:rsidRPr="00BA4003">
              <w:rPr>
                <w:rFonts w:eastAsia="Segoe UI" w:cstheme="minorHAnsi"/>
                <w:color w:val="auto"/>
                <w:szCs w:val="22"/>
              </w:rPr>
              <w:t>tra</w:t>
            </w:r>
            <w:r w:rsidRPr="00BA4003">
              <w:rPr>
                <w:rFonts w:eastAsia="Segoe UI" w:cstheme="minorHAnsi"/>
                <w:color w:val="auto"/>
                <w:spacing w:val="-1"/>
                <w:szCs w:val="22"/>
              </w:rPr>
              <w:t>i</w:t>
            </w:r>
            <w:r w:rsidRPr="00BA4003">
              <w:rPr>
                <w:rFonts w:eastAsia="Segoe UI" w:cstheme="minorHAnsi"/>
                <w:color w:val="auto"/>
                <w:szCs w:val="22"/>
              </w:rPr>
              <w:t>nts</w:t>
            </w:r>
            <w:r w:rsidRPr="00BA4003">
              <w:rPr>
                <w:rFonts w:eastAsia="Segoe UI" w:cstheme="minorHAnsi"/>
                <w:color w:val="auto"/>
                <w:spacing w:val="-1"/>
                <w:szCs w:val="22"/>
              </w:rPr>
              <w:t xml:space="preserve"> </w:t>
            </w:r>
            <w:r w:rsidRPr="00BA4003">
              <w:rPr>
                <w:rFonts w:eastAsia="Segoe UI" w:cstheme="minorHAnsi"/>
                <w:color w:val="auto"/>
                <w:szCs w:val="22"/>
              </w:rPr>
              <w:t xml:space="preserve">on </w:t>
            </w:r>
            <w:r w:rsidRPr="00BA4003">
              <w:rPr>
                <w:rFonts w:eastAsia="Segoe UI" w:cstheme="minorHAnsi"/>
                <w:color w:val="auto"/>
                <w:spacing w:val="-2"/>
                <w:szCs w:val="22"/>
              </w:rPr>
              <w:t>c</w:t>
            </w:r>
            <w:r w:rsidRPr="00BA4003">
              <w:rPr>
                <w:rFonts w:eastAsia="Segoe UI" w:cstheme="minorHAnsi"/>
                <w:color w:val="auto"/>
                <w:szCs w:val="22"/>
              </w:rPr>
              <w:t>omb</w:t>
            </w:r>
            <w:r w:rsidRPr="00BA4003">
              <w:rPr>
                <w:rFonts w:eastAsia="Segoe UI" w:cstheme="minorHAnsi"/>
                <w:color w:val="auto"/>
                <w:spacing w:val="-1"/>
                <w:szCs w:val="22"/>
              </w:rPr>
              <w:t>i</w:t>
            </w:r>
            <w:r w:rsidRPr="00BA4003">
              <w:rPr>
                <w:rFonts w:eastAsia="Segoe UI" w:cstheme="minorHAnsi"/>
                <w:color w:val="auto"/>
                <w:szCs w:val="22"/>
              </w:rPr>
              <w:t>nat</w:t>
            </w:r>
            <w:r w:rsidRPr="00BA4003">
              <w:rPr>
                <w:rFonts w:eastAsia="Segoe UI" w:cstheme="minorHAnsi"/>
                <w:color w:val="auto"/>
                <w:spacing w:val="-1"/>
                <w:szCs w:val="22"/>
              </w:rPr>
              <w:t>i</w:t>
            </w:r>
            <w:r w:rsidRPr="00BA4003">
              <w:rPr>
                <w:rFonts w:eastAsia="Segoe UI" w:cstheme="minorHAnsi"/>
                <w:color w:val="auto"/>
                <w:szCs w:val="22"/>
              </w:rPr>
              <w:t>ons</w:t>
            </w:r>
            <w:r w:rsidRPr="00BA4003">
              <w:rPr>
                <w:rFonts w:eastAsia="Segoe UI" w:cstheme="minorHAnsi"/>
                <w:color w:val="auto"/>
                <w:spacing w:val="-3"/>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pacing w:val="-1"/>
                <w:szCs w:val="22"/>
              </w:rPr>
              <w:t>d</w:t>
            </w:r>
            <w:r w:rsidRPr="00BA4003">
              <w:rPr>
                <w:rFonts w:eastAsia="Segoe UI" w:cstheme="minorHAnsi"/>
                <w:color w:val="auto"/>
                <w:szCs w:val="22"/>
              </w:rPr>
              <w:t xml:space="preserve">ifferent </w:t>
            </w:r>
            <w:r w:rsidRPr="00BA4003">
              <w:rPr>
                <w:rFonts w:eastAsia="Segoe UI" w:cstheme="minorHAnsi"/>
                <w:color w:val="auto"/>
                <w:spacing w:val="-2"/>
                <w:szCs w:val="22"/>
              </w:rPr>
              <w:t>f</w:t>
            </w:r>
            <w:r w:rsidRPr="00BA4003">
              <w:rPr>
                <w:rFonts w:eastAsia="Segoe UI" w:cstheme="minorHAnsi"/>
                <w:color w:val="auto"/>
                <w:szCs w:val="22"/>
              </w:rPr>
              <w:t>oods.</w:t>
            </w:r>
            <w:r w:rsidR="00640611" w:rsidRPr="00BA4003">
              <w:rPr>
                <w:rFonts w:eastAsia="Segoe UI" w:cstheme="minorHAnsi"/>
                <w:color w:val="auto"/>
                <w:szCs w:val="22"/>
              </w:rPr>
              <w:t>)</w:t>
            </w:r>
            <w:r w:rsidRPr="00BA4003">
              <w:rPr>
                <w:rFonts w:eastAsia="Segoe UI" w:cstheme="minorHAnsi"/>
                <w:color w:val="auto"/>
                <w:szCs w:val="22"/>
              </w:rPr>
              <w:t xml:space="preserve"> </w:t>
            </w:r>
            <w:r w:rsidR="00D40B82" w:rsidRPr="00BA4003">
              <w:rPr>
                <w:rFonts w:eastAsia="Segoe UI" w:cstheme="minorHAnsi"/>
                <w:color w:val="auto"/>
                <w:szCs w:val="22"/>
              </w:rPr>
              <w:t>Instructional Note:</w:t>
            </w:r>
            <w:r w:rsidR="00640611" w:rsidRPr="00BA4003">
              <w:rPr>
                <w:rFonts w:eastAsia="Segoe UI" w:cstheme="minorHAnsi"/>
                <w:color w:val="auto"/>
                <w:szCs w:val="22"/>
              </w:rPr>
              <w:t xml:space="preserve">  </w:t>
            </w:r>
            <w:r w:rsidRPr="00BA4003">
              <w:rPr>
                <w:rFonts w:cstheme="minorHAnsi"/>
                <w:color w:val="auto"/>
                <w:szCs w:val="22"/>
              </w:rPr>
              <w:t>Limit to lin</w:t>
            </w:r>
            <w:r w:rsidR="00640611" w:rsidRPr="00BA4003">
              <w:rPr>
                <w:rFonts w:cstheme="minorHAnsi"/>
                <w:color w:val="auto"/>
                <w:szCs w:val="22"/>
              </w:rPr>
              <w:t>ear equations and inequalities.</w:t>
            </w:r>
          </w:p>
        </w:tc>
      </w:tr>
      <w:tr w:rsidR="007F401B" w:rsidRPr="00BA4003" w14:paraId="1061C85C" w14:textId="77777777" w:rsidTr="00FF6766">
        <w:trPr>
          <w:trHeight w:val="144"/>
        </w:trPr>
        <w:tc>
          <w:tcPr>
            <w:tcW w:w="767" w:type="pct"/>
            <w:tcBorders>
              <w:top w:val="single" w:sz="4" w:space="0" w:color="000000"/>
              <w:left w:val="single" w:sz="4" w:space="0" w:color="000000"/>
              <w:bottom w:val="single" w:sz="4" w:space="0" w:color="000000"/>
              <w:right w:val="single" w:sz="4" w:space="0" w:color="000000"/>
            </w:tcBorders>
          </w:tcPr>
          <w:p w14:paraId="3421D528" w14:textId="77777777" w:rsidR="00FF6766" w:rsidRPr="00BA4003" w:rsidRDefault="00FF6766" w:rsidP="00FF0E95">
            <w:pPr>
              <w:ind w:left="102" w:right="-20"/>
              <w:rPr>
                <w:rFonts w:eastAsia="Segoe UI" w:cstheme="minorHAnsi"/>
                <w:color w:val="auto"/>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A1</w:t>
            </w:r>
            <w:r w:rsidRPr="00BA4003">
              <w:rPr>
                <w:rFonts w:eastAsia="Segoe UI" w:cstheme="minorHAnsi"/>
                <w:color w:val="auto"/>
                <w:spacing w:val="1"/>
                <w:szCs w:val="22"/>
              </w:rPr>
              <w:t>8</w:t>
            </w:r>
            <w:r w:rsidRPr="00BA4003">
              <w:rPr>
                <w:rFonts w:eastAsia="Segoe UI" w:cstheme="minorHAnsi"/>
                <w:color w:val="auto"/>
                <w:szCs w:val="22"/>
              </w:rPr>
              <w:t>.8</w:t>
            </w:r>
          </w:p>
        </w:tc>
        <w:tc>
          <w:tcPr>
            <w:tcW w:w="4233" w:type="pct"/>
            <w:tcBorders>
              <w:top w:val="single" w:sz="4" w:space="0" w:color="000000"/>
              <w:left w:val="single" w:sz="4" w:space="0" w:color="000000"/>
              <w:bottom w:val="single" w:sz="4" w:space="0" w:color="000000"/>
              <w:right w:val="single" w:sz="4" w:space="0" w:color="000000"/>
            </w:tcBorders>
          </w:tcPr>
          <w:p w14:paraId="10FB3660" w14:textId="77777777" w:rsidR="00FF6766" w:rsidRPr="00BA4003" w:rsidRDefault="00FF6766" w:rsidP="00FF0E95">
            <w:pPr>
              <w:ind w:left="102" w:right="-20"/>
              <w:rPr>
                <w:rFonts w:eastAsia="Segoe UI" w:cstheme="minorHAnsi"/>
                <w:color w:val="auto"/>
                <w:szCs w:val="22"/>
              </w:rPr>
            </w:pPr>
            <w:r w:rsidRPr="00BA4003">
              <w:rPr>
                <w:rFonts w:eastAsia="Segoe UI" w:cstheme="minorHAnsi"/>
                <w:color w:val="auto"/>
                <w:szCs w:val="22"/>
              </w:rPr>
              <w:t>Rearrange</w:t>
            </w:r>
            <w:r w:rsidRPr="00BA4003">
              <w:rPr>
                <w:rFonts w:eastAsia="Segoe UI" w:cstheme="minorHAnsi"/>
                <w:color w:val="auto"/>
                <w:spacing w:val="-3"/>
                <w:szCs w:val="22"/>
              </w:rPr>
              <w:t xml:space="preserve"> </w:t>
            </w:r>
            <w:r w:rsidRPr="00BA4003">
              <w:rPr>
                <w:rFonts w:eastAsia="Segoe UI" w:cstheme="minorHAnsi"/>
                <w:color w:val="auto"/>
                <w:szCs w:val="22"/>
              </w:rPr>
              <w:t>form</w:t>
            </w:r>
            <w:r w:rsidRPr="00BA4003">
              <w:rPr>
                <w:rFonts w:eastAsia="Segoe UI" w:cstheme="minorHAnsi"/>
                <w:color w:val="auto"/>
                <w:spacing w:val="-1"/>
                <w:szCs w:val="22"/>
              </w:rPr>
              <w:t>u</w:t>
            </w:r>
            <w:r w:rsidRPr="00BA4003">
              <w:rPr>
                <w:rFonts w:eastAsia="Segoe UI" w:cstheme="minorHAnsi"/>
                <w:color w:val="auto"/>
                <w:szCs w:val="22"/>
              </w:rPr>
              <w:t>las to h</w:t>
            </w:r>
            <w:r w:rsidRPr="00BA4003">
              <w:rPr>
                <w:rFonts w:eastAsia="Segoe UI" w:cstheme="minorHAnsi"/>
                <w:color w:val="auto"/>
                <w:spacing w:val="-3"/>
                <w:szCs w:val="22"/>
              </w:rPr>
              <w:t>i</w:t>
            </w:r>
            <w:r w:rsidRPr="00BA4003">
              <w:rPr>
                <w:rFonts w:eastAsia="Segoe UI" w:cstheme="minorHAnsi"/>
                <w:color w:val="auto"/>
                <w:szCs w:val="22"/>
              </w:rPr>
              <w:t>gh</w:t>
            </w:r>
            <w:r w:rsidRPr="00BA4003">
              <w:rPr>
                <w:rFonts w:eastAsia="Segoe UI" w:cstheme="minorHAnsi"/>
                <w:color w:val="auto"/>
                <w:spacing w:val="-1"/>
                <w:szCs w:val="22"/>
              </w:rPr>
              <w:t>l</w:t>
            </w:r>
            <w:r w:rsidRPr="00BA4003">
              <w:rPr>
                <w:rFonts w:eastAsia="Segoe UI" w:cstheme="minorHAnsi"/>
                <w:color w:val="auto"/>
                <w:szCs w:val="22"/>
              </w:rPr>
              <w:t>i</w:t>
            </w:r>
            <w:r w:rsidRPr="00BA4003">
              <w:rPr>
                <w:rFonts w:eastAsia="Segoe UI" w:cstheme="minorHAnsi"/>
                <w:color w:val="auto"/>
                <w:spacing w:val="-1"/>
                <w:szCs w:val="22"/>
              </w:rPr>
              <w:t>g</w:t>
            </w:r>
            <w:r w:rsidRPr="00BA4003">
              <w:rPr>
                <w:rFonts w:eastAsia="Segoe UI" w:cstheme="minorHAnsi"/>
                <w:color w:val="auto"/>
                <w:szCs w:val="22"/>
              </w:rPr>
              <w:t>ht</w:t>
            </w:r>
            <w:r w:rsidRPr="00BA4003">
              <w:rPr>
                <w:rFonts w:eastAsia="Segoe UI" w:cstheme="minorHAnsi"/>
                <w:color w:val="auto"/>
                <w:spacing w:val="-1"/>
                <w:szCs w:val="22"/>
              </w:rPr>
              <w:t xml:space="preserve"> </w:t>
            </w:r>
            <w:r w:rsidRPr="00BA4003">
              <w:rPr>
                <w:rFonts w:eastAsia="Segoe UI" w:cstheme="minorHAnsi"/>
                <w:color w:val="auto"/>
                <w:szCs w:val="22"/>
              </w:rPr>
              <w:t>a q</w:t>
            </w:r>
            <w:r w:rsidRPr="00BA4003">
              <w:rPr>
                <w:rFonts w:eastAsia="Segoe UI" w:cstheme="minorHAnsi"/>
                <w:color w:val="auto"/>
                <w:spacing w:val="-1"/>
                <w:szCs w:val="22"/>
              </w:rPr>
              <w:t>u</w:t>
            </w:r>
            <w:r w:rsidRPr="00BA4003">
              <w:rPr>
                <w:rFonts w:eastAsia="Segoe UI" w:cstheme="minorHAnsi"/>
                <w:color w:val="auto"/>
                <w:szCs w:val="22"/>
              </w:rPr>
              <w:t>ant</w:t>
            </w:r>
            <w:r w:rsidRPr="00BA4003">
              <w:rPr>
                <w:rFonts w:eastAsia="Segoe UI" w:cstheme="minorHAnsi"/>
                <w:color w:val="auto"/>
                <w:spacing w:val="-1"/>
                <w:szCs w:val="22"/>
              </w:rPr>
              <w:t>i</w:t>
            </w:r>
            <w:r w:rsidRPr="00BA4003">
              <w:rPr>
                <w:rFonts w:eastAsia="Segoe UI" w:cstheme="minorHAnsi"/>
                <w:color w:val="auto"/>
                <w:szCs w:val="22"/>
              </w:rPr>
              <w:t>ty</w:t>
            </w:r>
            <w:r w:rsidRPr="00BA4003">
              <w:rPr>
                <w:rFonts w:eastAsia="Segoe UI" w:cstheme="minorHAnsi"/>
                <w:color w:val="auto"/>
                <w:spacing w:val="1"/>
                <w:szCs w:val="22"/>
              </w:rPr>
              <w:t xml:space="preserve"> </w:t>
            </w:r>
            <w:r w:rsidRPr="00BA4003">
              <w:rPr>
                <w:rFonts w:eastAsia="Segoe UI" w:cstheme="minorHAnsi"/>
                <w:color w:val="auto"/>
                <w:szCs w:val="22"/>
              </w:rPr>
              <w:t xml:space="preserve">of </w:t>
            </w:r>
            <w:r w:rsidRPr="00BA4003">
              <w:rPr>
                <w:rFonts w:eastAsia="Segoe UI" w:cstheme="minorHAnsi"/>
                <w:color w:val="auto"/>
                <w:spacing w:val="-1"/>
                <w:szCs w:val="22"/>
              </w:rPr>
              <w:t>i</w:t>
            </w:r>
            <w:r w:rsidRPr="00BA4003">
              <w:rPr>
                <w:rFonts w:eastAsia="Segoe UI" w:cstheme="minorHAnsi"/>
                <w:color w:val="auto"/>
                <w:szCs w:val="22"/>
              </w:rPr>
              <w:t>nt</w:t>
            </w:r>
            <w:r w:rsidRPr="00BA4003">
              <w:rPr>
                <w:rFonts w:eastAsia="Segoe UI" w:cstheme="minorHAnsi"/>
                <w:color w:val="auto"/>
                <w:spacing w:val="-3"/>
                <w:szCs w:val="22"/>
              </w:rPr>
              <w:t>e</w:t>
            </w:r>
            <w:r w:rsidRPr="00BA4003">
              <w:rPr>
                <w:rFonts w:eastAsia="Segoe UI" w:cstheme="minorHAnsi"/>
                <w:color w:val="auto"/>
                <w:szCs w:val="22"/>
              </w:rPr>
              <w:t>res</w:t>
            </w:r>
            <w:r w:rsidRPr="00BA4003">
              <w:rPr>
                <w:rFonts w:eastAsia="Segoe UI" w:cstheme="minorHAnsi"/>
                <w:color w:val="auto"/>
                <w:spacing w:val="-1"/>
                <w:szCs w:val="22"/>
              </w:rPr>
              <w:t>t</w:t>
            </w:r>
            <w:r w:rsidRPr="00BA4003">
              <w:rPr>
                <w:rFonts w:eastAsia="Segoe UI" w:cstheme="minorHAnsi"/>
                <w:color w:val="auto"/>
                <w:szCs w:val="22"/>
              </w:rPr>
              <w:t>, us</w:t>
            </w:r>
            <w:r w:rsidRPr="00BA4003">
              <w:rPr>
                <w:rFonts w:eastAsia="Segoe UI" w:cstheme="minorHAnsi"/>
                <w:color w:val="auto"/>
                <w:spacing w:val="-1"/>
                <w:szCs w:val="22"/>
              </w:rPr>
              <w:t>i</w:t>
            </w:r>
            <w:r w:rsidRPr="00BA4003">
              <w:rPr>
                <w:rFonts w:eastAsia="Segoe UI" w:cstheme="minorHAnsi"/>
                <w:color w:val="auto"/>
                <w:szCs w:val="22"/>
              </w:rPr>
              <w:t>ng</w:t>
            </w:r>
            <w:r w:rsidRPr="00BA4003">
              <w:rPr>
                <w:rFonts w:eastAsia="Segoe UI" w:cstheme="minorHAnsi"/>
                <w:color w:val="auto"/>
                <w:spacing w:val="-1"/>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 xml:space="preserve"> </w:t>
            </w:r>
            <w:r w:rsidRPr="00BA4003">
              <w:rPr>
                <w:rFonts w:eastAsia="Segoe UI" w:cstheme="minorHAnsi"/>
                <w:color w:val="auto"/>
                <w:szCs w:val="22"/>
              </w:rPr>
              <w:t>same</w:t>
            </w:r>
            <w:r w:rsidRPr="00BA4003">
              <w:rPr>
                <w:rFonts w:eastAsia="Segoe UI" w:cstheme="minorHAnsi"/>
                <w:color w:val="auto"/>
                <w:spacing w:val="-1"/>
                <w:szCs w:val="22"/>
              </w:rPr>
              <w:t xml:space="preserve"> </w:t>
            </w:r>
            <w:r w:rsidRPr="00BA4003">
              <w:rPr>
                <w:rFonts w:eastAsia="Segoe UI" w:cstheme="minorHAnsi"/>
                <w:color w:val="auto"/>
                <w:szCs w:val="22"/>
              </w:rPr>
              <w:t>r</w:t>
            </w:r>
            <w:r w:rsidRPr="00BA4003">
              <w:rPr>
                <w:rFonts w:eastAsia="Segoe UI" w:cstheme="minorHAnsi"/>
                <w:color w:val="auto"/>
                <w:spacing w:val="-1"/>
                <w:szCs w:val="22"/>
              </w:rPr>
              <w:t>e</w:t>
            </w:r>
            <w:r w:rsidRPr="00BA4003">
              <w:rPr>
                <w:rFonts w:eastAsia="Segoe UI" w:cstheme="minorHAnsi"/>
                <w:color w:val="auto"/>
                <w:szCs w:val="22"/>
              </w:rPr>
              <w:t>a</w:t>
            </w:r>
            <w:r w:rsidRPr="00BA4003">
              <w:rPr>
                <w:rFonts w:eastAsia="Segoe UI" w:cstheme="minorHAnsi"/>
                <w:color w:val="auto"/>
                <w:spacing w:val="-2"/>
                <w:szCs w:val="22"/>
              </w:rPr>
              <w:t>s</w:t>
            </w:r>
            <w:r w:rsidRPr="00BA4003">
              <w:rPr>
                <w:rFonts w:eastAsia="Segoe UI" w:cstheme="minorHAnsi"/>
                <w:color w:val="auto"/>
                <w:szCs w:val="22"/>
              </w:rPr>
              <w:t>oni</w:t>
            </w:r>
            <w:r w:rsidRPr="00BA4003">
              <w:rPr>
                <w:rFonts w:eastAsia="Segoe UI" w:cstheme="minorHAnsi"/>
                <w:color w:val="auto"/>
                <w:spacing w:val="-1"/>
                <w:szCs w:val="22"/>
              </w:rPr>
              <w:t>n</w:t>
            </w:r>
            <w:r w:rsidRPr="00BA4003">
              <w:rPr>
                <w:rFonts w:eastAsia="Segoe UI" w:cstheme="minorHAnsi"/>
                <w:color w:val="auto"/>
                <w:szCs w:val="22"/>
              </w:rPr>
              <w:t>g</w:t>
            </w:r>
            <w:r w:rsidRPr="00BA4003">
              <w:rPr>
                <w:rFonts w:eastAsia="Segoe UI" w:cstheme="minorHAnsi"/>
                <w:color w:val="auto"/>
                <w:spacing w:val="-1"/>
                <w:szCs w:val="22"/>
              </w:rPr>
              <w:t xml:space="preserve"> </w:t>
            </w:r>
            <w:r w:rsidRPr="00BA4003">
              <w:rPr>
                <w:rFonts w:eastAsia="Segoe UI" w:cstheme="minorHAnsi"/>
                <w:color w:val="auto"/>
                <w:szCs w:val="22"/>
              </w:rPr>
              <w:t xml:space="preserve">as </w:t>
            </w:r>
            <w:r w:rsidRPr="00BA4003">
              <w:rPr>
                <w:rFonts w:eastAsia="Segoe UI" w:cstheme="minorHAnsi"/>
                <w:color w:val="auto"/>
                <w:spacing w:val="-1"/>
                <w:szCs w:val="22"/>
              </w:rPr>
              <w:t>i</w:t>
            </w:r>
            <w:r w:rsidRPr="00BA4003">
              <w:rPr>
                <w:rFonts w:eastAsia="Segoe UI" w:cstheme="minorHAnsi"/>
                <w:color w:val="auto"/>
                <w:szCs w:val="22"/>
              </w:rPr>
              <w:t>n solv</w:t>
            </w:r>
            <w:r w:rsidRPr="00BA4003">
              <w:rPr>
                <w:rFonts w:eastAsia="Segoe UI" w:cstheme="minorHAnsi"/>
                <w:color w:val="auto"/>
                <w:spacing w:val="-1"/>
                <w:szCs w:val="22"/>
              </w:rPr>
              <w:t>i</w:t>
            </w:r>
            <w:r w:rsidRPr="00BA4003">
              <w:rPr>
                <w:rFonts w:eastAsia="Segoe UI" w:cstheme="minorHAnsi"/>
                <w:color w:val="auto"/>
                <w:szCs w:val="22"/>
              </w:rPr>
              <w:t>ng</w:t>
            </w:r>
            <w:r w:rsidRPr="00BA4003">
              <w:rPr>
                <w:rFonts w:eastAsia="Segoe UI" w:cstheme="minorHAnsi"/>
                <w:color w:val="auto"/>
                <w:spacing w:val="-1"/>
                <w:szCs w:val="22"/>
              </w:rPr>
              <w:t xml:space="preserve"> </w:t>
            </w:r>
            <w:r w:rsidRPr="00BA4003">
              <w:rPr>
                <w:rFonts w:eastAsia="Segoe UI" w:cstheme="minorHAnsi"/>
                <w:color w:val="auto"/>
                <w:szCs w:val="22"/>
              </w:rPr>
              <w:t>e</w:t>
            </w:r>
            <w:r w:rsidRPr="00BA4003">
              <w:rPr>
                <w:rFonts w:eastAsia="Segoe UI" w:cstheme="minorHAnsi"/>
                <w:color w:val="auto"/>
                <w:spacing w:val="-1"/>
                <w:szCs w:val="22"/>
              </w:rPr>
              <w:t>q</w:t>
            </w:r>
            <w:r w:rsidRPr="00BA4003">
              <w:rPr>
                <w:rFonts w:eastAsia="Segoe UI" w:cstheme="minorHAnsi"/>
                <w:color w:val="auto"/>
                <w:szCs w:val="22"/>
              </w:rPr>
              <w:t>ua</w:t>
            </w:r>
            <w:r w:rsidRPr="00BA4003">
              <w:rPr>
                <w:rFonts w:eastAsia="Segoe UI" w:cstheme="minorHAnsi"/>
                <w:color w:val="auto"/>
                <w:spacing w:val="-3"/>
                <w:szCs w:val="22"/>
              </w:rPr>
              <w:t>t</w:t>
            </w:r>
            <w:r w:rsidRPr="00BA4003">
              <w:rPr>
                <w:rFonts w:eastAsia="Segoe UI" w:cstheme="minorHAnsi"/>
                <w:color w:val="auto"/>
                <w:szCs w:val="22"/>
              </w:rPr>
              <w:t>ions.</w:t>
            </w:r>
            <w:r w:rsidRPr="00BA4003">
              <w:rPr>
                <w:rFonts w:eastAsia="Segoe UI" w:cstheme="minorHAnsi"/>
                <w:color w:val="auto"/>
                <w:spacing w:val="-1"/>
                <w:szCs w:val="22"/>
              </w:rPr>
              <w:t xml:space="preserve"> </w:t>
            </w:r>
            <w:r w:rsidR="00640611" w:rsidRPr="00BA4003">
              <w:rPr>
                <w:rFonts w:eastAsia="Segoe UI" w:cstheme="minorHAnsi"/>
                <w:color w:val="auto"/>
                <w:szCs w:val="22"/>
              </w:rPr>
              <w:t>(e.g., R</w:t>
            </w:r>
            <w:r w:rsidRPr="00BA4003">
              <w:rPr>
                <w:rFonts w:eastAsia="Segoe UI" w:cstheme="minorHAnsi"/>
                <w:color w:val="auto"/>
                <w:szCs w:val="22"/>
              </w:rPr>
              <w:t>earrange</w:t>
            </w:r>
            <w:r w:rsidRPr="00BA4003">
              <w:rPr>
                <w:rFonts w:eastAsia="Segoe UI" w:cstheme="minorHAnsi"/>
                <w:color w:val="auto"/>
                <w:spacing w:val="-1"/>
                <w:szCs w:val="22"/>
              </w:rPr>
              <w:t xml:space="preserve"> O</w:t>
            </w:r>
            <w:r w:rsidRPr="00BA4003">
              <w:rPr>
                <w:rFonts w:eastAsia="Segoe UI" w:cstheme="minorHAnsi"/>
                <w:color w:val="auto"/>
                <w:szCs w:val="22"/>
              </w:rPr>
              <w:t>h</w:t>
            </w:r>
            <w:r w:rsidRPr="00BA4003">
              <w:rPr>
                <w:rFonts w:eastAsia="Segoe UI" w:cstheme="minorHAnsi"/>
                <w:color w:val="auto"/>
                <w:spacing w:val="-1"/>
                <w:szCs w:val="22"/>
              </w:rPr>
              <w:t>m</w:t>
            </w:r>
            <w:r w:rsidRPr="00BA4003">
              <w:rPr>
                <w:rFonts w:eastAsia="Segoe UI" w:cstheme="minorHAnsi"/>
                <w:color w:val="auto"/>
                <w:szCs w:val="22"/>
              </w:rPr>
              <w:t>’s law</w:t>
            </w:r>
            <w:r w:rsidRPr="00BA4003">
              <w:rPr>
                <w:rFonts w:eastAsia="Segoe UI" w:cstheme="minorHAnsi"/>
                <w:color w:val="auto"/>
                <w:spacing w:val="-1"/>
                <w:szCs w:val="22"/>
              </w:rPr>
              <w:t xml:space="preserve"> </w:t>
            </w:r>
            <w:r w:rsidRPr="00BA4003">
              <w:rPr>
                <w:rFonts w:eastAsia="Segoe UI" w:cstheme="minorHAnsi"/>
                <w:color w:val="auto"/>
                <w:szCs w:val="22"/>
              </w:rPr>
              <w:t>V</w:t>
            </w:r>
            <w:r w:rsidRPr="00BA4003">
              <w:rPr>
                <w:rFonts w:eastAsia="Segoe UI" w:cstheme="minorHAnsi"/>
                <w:color w:val="auto"/>
                <w:spacing w:val="-1"/>
                <w:szCs w:val="22"/>
              </w:rPr>
              <w:t xml:space="preserve"> </w:t>
            </w:r>
            <w:r w:rsidRPr="00BA4003">
              <w:rPr>
                <w:rFonts w:eastAsia="Segoe UI" w:cstheme="minorHAnsi"/>
                <w:color w:val="auto"/>
                <w:szCs w:val="22"/>
              </w:rPr>
              <w:t>=</w:t>
            </w:r>
            <w:r w:rsidRPr="00BA4003">
              <w:rPr>
                <w:rFonts w:eastAsia="Segoe UI" w:cstheme="minorHAnsi"/>
                <w:color w:val="auto"/>
                <w:spacing w:val="-2"/>
                <w:szCs w:val="22"/>
              </w:rPr>
              <w:t xml:space="preserve"> I</w:t>
            </w:r>
            <w:r w:rsidRPr="00BA4003">
              <w:rPr>
                <w:rFonts w:eastAsia="Segoe UI" w:cstheme="minorHAnsi"/>
                <w:color w:val="auto"/>
                <w:szCs w:val="22"/>
              </w:rPr>
              <w:t xml:space="preserve">R </w:t>
            </w:r>
            <w:r w:rsidRPr="00BA4003">
              <w:rPr>
                <w:rFonts w:eastAsia="Segoe UI" w:cstheme="minorHAnsi"/>
                <w:color w:val="auto"/>
                <w:spacing w:val="-1"/>
                <w:szCs w:val="22"/>
              </w:rPr>
              <w:t>t</w:t>
            </w:r>
            <w:r w:rsidRPr="00BA4003">
              <w:rPr>
                <w:rFonts w:eastAsia="Segoe UI" w:cstheme="minorHAnsi"/>
                <w:color w:val="auto"/>
                <w:szCs w:val="22"/>
              </w:rPr>
              <w:t>o h</w:t>
            </w:r>
            <w:r w:rsidRPr="00BA4003">
              <w:rPr>
                <w:rFonts w:eastAsia="Segoe UI" w:cstheme="minorHAnsi"/>
                <w:color w:val="auto"/>
                <w:spacing w:val="-1"/>
                <w:szCs w:val="22"/>
              </w:rPr>
              <w:t>i</w:t>
            </w:r>
            <w:r w:rsidRPr="00BA4003">
              <w:rPr>
                <w:rFonts w:eastAsia="Segoe UI" w:cstheme="minorHAnsi"/>
                <w:color w:val="auto"/>
                <w:szCs w:val="22"/>
              </w:rPr>
              <w:t>gh</w:t>
            </w:r>
            <w:r w:rsidRPr="00BA4003">
              <w:rPr>
                <w:rFonts w:eastAsia="Segoe UI" w:cstheme="minorHAnsi"/>
                <w:color w:val="auto"/>
                <w:spacing w:val="-1"/>
                <w:szCs w:val="22"/>
              </w:rPr>
              <w:t>l</w:t>
            </w:r>
            <w:r w:rsidRPr="00BA4003">
              <w:rPr>
                <w:rFonts w:eastAsia="Segoe UI" w:cstheme="minorHAnsi"/>
                <w:color w:val="auto"/>
                <w:szCs w:val="22"/>
              </w:rPr>
              <w:t>i</w:t>
            </w:r>
            <w:r w:rsidRPr="00BA4003">
              <w:rPr>
                <w:rFonts w:eastAsia="Segoe UI" w:cstheme="minorHAnsi"/>
                <w:color w:val="auto"/>
                <w:spacing w:val="-1"/>
                <w:szCs w:val="22"/>
              </w:rPr>
              <w:t>g</w:t>
            </w:r>
            <w:r w:rsidRPr="00BA4003">
              <w:rPr>
                <w:rFonts w:eastAsia="Segoe UI" w:cstheme="minorHAnsi"/>
                <w:color w:val="auto"/>
                <w:szCs w:val="22"/>
              </w:rPr>
              <w:t>ht</w:t>
            </w:r>
            <w:r w:rsidRPr="00BA4003">
              <w:rPr>
                <w:rFonts w:eastAsia="Segoe UI" w:cstheme="minorHAnsi"/>
                <w:color w:val="auto"/>
                <w:spacing w:val="-1"/>
                <w:szCs w:val="22"/>
              </w:rPr>
              <w:t xml:space="preserve"> </w:t>
            </w:r>
            <w:r w:rsidRPr="00BA4003">
              <w:rPr>
                <w:rFonts w:eastAsia="Segoe UI" w:cstheme="minorHAnsi"/>
                <w:color w:val="auto"/>
                <w:szCs w:val="22"/>
              </w:rPr>
              <w:t>res</w:t>
            </w:r>
            <w:r w:rsidRPr="00BA4003">
              <w:rPr>
                <w:rFonts w:eastAsia="Segoe UI" w:cstheme="minorHAnsi"/>
                <w:color w:val="auto"/>
                <w:spacing w:val="-1"/>
                <w:szCs w:val="22"/>
              </w:rPr>
              <w:t>i</w:t>
            </w:r>
            <w:r w:rsidRPr="00BA4003">
              <w:rPr>
                <w:rFonts w:eastAsia="Segoe UI" w:cstheme="minorHAnsi"/>
                <w:color w:val="auto"/>
                <w:szCs w:val="22"/>
              </w:rPr>
              <w:t>stan</w:t>
            </w:r>
            <w:r w:rsidRPr="00BA4003">
              <w:rPr>
                <w:rFonts w:eastAsia="Segoe UI" w:cstheme="minorHAnsi"/>
                <w:color w:val="auto"/>
                <w:spacing w:val="-2"/>
                <w:szCs w:val="22"/>
              </w:rPr>
              <w:t>c</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R.</w:t>
            </w:r>
            <w:r w:rsidR="0072585E" w:rsidRPr="00BA4003">
              <w:rPr>
                <w:rFonts w:eastAsia="Segoe UI" w:cstheme="minorHAnsi"/>
                <w:color w:val="auto"/>
                <w:szCs w:val="22"/>
              </w:rPr>
              <w:t xml:space="preserve">) </w:t>
            </w:r>
            <w:r w:rsidRPr="00BA4003">
              <w:rPr>
                <w:rFonts w:eastAsia="Segoe UI" w:cstheme="minorHAnsi"/>
                <w:color w:val="auto"/>
                <w:szCs w:val="22"/>
              </w:rPr>
              <w:t xml:space="preserve"> </w:t>
            </w:r>
            <w:r w:rsidR="00D40B82" w:rsidRPr="00BA4003">
              <w:rPr>
                <w:rFonts w:eastAsia="Segoe UI" w:cstheme="minorHAnsi"/>
                <w:color w:val="auto"/>
                <w:szCs w:val="22"/>
              </w:rPr>
              <w:t>Instructional Note:</w:t>
            </w:r>
            <w:r w:rsidR="00640611" w:rsidRPr="00BA4003">
              <w:rPr>
                <w:rFonts w:eastAsia="Segoe UI" w:cstheme="minorHAnsi"/>
                <w:color w:val="auto"/>
                <w:szCs w:val="22"/>
              </w:rPr>
              <w:t xml:space="preserve">  </w:t>
            </w:r>
            <w:r w:rsidRPr="00BA4003">
              <w:rPr>
                <w:rFonts w:cstheme="minorHAnsi"/>
                <w:color w:val="auto"/>
                <w:szCs w:val="22"/>
              </w:rPr>
              <w:t>Limit t</w:t>
            </w:r>
            <w:r w:rsidR="00640611" w:rsidRPr="00BA4003">
              <w:rPr>
                <w:rFonts w:cstheme="minorHAnsi"/>
                <w:color w:val="auto"/>
                <w:szCs w:val="22"/>
              </w:rPr>
              <w:t>o formulas with a linear focus.</w:t>
            </w:r>
          </w:p>
        </w:tc>
      </w:tr>
    </w:tbl>
    <w:p w14:paraId="12502FD7" w14:textId="77777777" w:rsidR="007F401B" w:rsidRPr="00BA4003" w:rsidRDefault="007F401B" w:rsidP="00FF0E95">
      <w:pPr>
        <w:rPr>
          <w:szCs w:val="22"/>
        </w:rPr>
      </w:pPr>
    </w:p>
    <w:tbl>
      <w:tblPr>
        <w:tblW w:w="5000" w:type="pct"/>
        <w:tblCellMar>
          <w:left w:w="0" w:type="dxa"/>
          <w:right w:w="0" w:type="dxa"/>
        </w:tblCellMar>
        <w:tblLook w:val="01E0" w:firstRow="1" w:lastRow="1" w:firstColumn="1" w:lastColumn="1" w:noHBand="0" w:noVBand="0"/>
      </w:tblPr>
      <w:tblGrid>
        <w:gridCol w:w="1437"/>
        <w:gridCol w:w="7933"/>
      </w:tblGrid>
      <w:tr w:rsidR="007F401B" w:rsidRPr="00BA4003" w14:paraId="61A961B2" w14:textId="77777777" w:rsidTr="00FF6766">
        <w:trPr>
          <w:trHeight w:val="144"/>
        </w:trPr>
        <w:tc>
          <w:tcPr>
            <w:tcW w:w="767" w:type="pct"/>
            <w:tcBorders>
              <w:top w:val="single" w:sz="4" w:space="0" w:color="000000"/>
              <w:left w:val="single" w:sz="4" w:space="0" w:color="000000"/>
              <w:bottom w:val="single" w:sz="4" w:space="0" w:color="000000"/>
              <w:right w:val="single" w:sz="4" w:space="0" w:color="000000"/>
            </w:tcBorders>
          </w:tcPr>
          <w:p w14:paraId="29480A59" w14:textId="77777777" w:rsidR="00FF6766" w:rsidRPr="00BA4003" w:rsidRDefault="00FF6766" w:rsidP="00FF0E95">
            <w:pPr>
              <w:ind w:left="102" w:right="-20"/>
              <w:rPr>
                <w:rFonts w:eastAsia="Segoe UI" w:cstheme="minorHAnsi"/>
                <w:color w:val="auto"/>
                <w:szCs w:val="22"/>
              </w:rPr>
            </w:pPr>
            <w:r w:rsidRPr="00BA4003">
              <w:rPr>
                <w:rFonts w:eastAsia="Segoe UI" w:cstheme="minorHAnsi"/>
                <w:b/>
                <w:bCs/>
                <w:color w:val="auto"/>
                <w:spacing w:val="-1"/>
                <w:szCs w:val="22"/>
              </w:rPr>
              <w:t>C</w:t>
            </w:r>
            <w:r w:rsidRPr="00BA4003">
              <w:rPr>
                <w:rFonts w:eastAsia="Segoe UI" w:cstheme="minorHAnsi"/>
                <w:b/>
                <w:bCs/>
                <w:color w:val="auto"/>
                <w:szCs w:val="22"/>
              </w:rPr>
              <w:t>luster</w:t>
            </w:r>
          </w:p>
        </w:tc>
        <w:tc>
          <w:tcPr>
            <w:tcW w:w="4233" w:type="pct"/>
            <w:tcBorders>
              <w:top w:val="single" w:sz="4" w:space="0" w:color="000000"/>
              <w:left w:val="single" w:sz="4" w:space="0" w:color="000000"/>
              <w:bottom w:val="single" w:sz="4" w:space="0" w:color="000000"/>
              <w:right w:val="single" w:sz="4" w:space="0" w:color="000000"/>
            </w:tcBorders>
          </w:tcPr>
          <w:p w14:paraId="4BC1B77F" w14:textId="77777777" w:rsidR="00FF6766" w:rsidRPr="00BA4003" w:rsidRDefault="00FF6766" w:rsidP="00FF0E95">
            <w:pPr>
              <w:ind w:left="102" w:right="-20"/>
              <w:rPr>
                <w:rFonts w:eastAsia="Segoe UI" w:cstheme="minorHAnsi"/>
                <w:b/>
                <w:bCs/>
                <w:color w:val="auto"/>
                <w:szCs w:val="22"/>
              </w:rPr>
            </w:pPr>
            <w:r w:rsidRPr="00BA4003">
              <w:rPr>
                <w:rFonts w:eastAsia="Segoe UI" w:cstheme="minorHAnsi"/>
                <w:b/>
                <w:bCs/>
                <w:color w:val="auto"/>
                <w:spacing w:val="1"/>
                <w:szCs w:val="22"/>
              </w:rPr>
              <w:t>Un</w:t>
            </w:r>
            <w:r w:rsidRPr="00BA4003">
              <w:rPr>
                <w:rFonts w:eastAsia="Segoe UI" w:cstheme="minorHAnsi"/>
                <w:b/>
                <w:bCs/>
                <w:color w:val="auto"/>
                <w:spacing w:val="-2"/>
                <w:szCs w:val="22"/>
              </w:rPr>
              <w:t>d</w:t>
            </w:r>
            <w:r w:rsidRPr="00BA4003">
              <w:rPr>
                <w:rFonts w:eastAsia="Segoe UI" w:cstheme="minorHAnsi"/>
                <w:b/>
                <w:bCs/>
                <w:color w:val="auto"/>
                <w:szCs w:val="22"/>
              </w:rPr>
              <w:t>e</w:t>
            </w:r>
            <w:r w:rsidRPr="00BA4003">
              <w:rPr>
                <w:rFonts w:eastAsia="Segoe UI" w:cstheme="minorHAnsi"/>
                <w:b/>
                <w:bCs/>
                <w:color w:val="auto"/>
                <w:spacing w:val="1"/>
                <w:szCs w:val="22"/>
              </w:rPr>
              <w:t>r</w:t>
            </w:r>
            <w:r w:rsidRPr="00BA4003">
              <w:rPr>
                <w:rFonts w:eastAsia="Segoe UI" w:cstheme="minorHAnsi"/>
                <w:b/>
                <w:bCs/>
                <w:color w:val="auto"/>
                <w:spacing w:val="-1"/>
                <w:szCs w:val="22"/>
              </w:rPr>
              <w:t>s</w:t>
            </w:r>
            <w:r w:rsidRPr="00BA4003">
              <w:rPr>
                <w:rFonts w:eastAsia="Segoe UI" w:cstheme="minorHAnsi"/>
                <w:b/>
                <w:bCs/>
                <w:color w:val="auto"/>
                <w:spacing w:val="-2"/>
                <w:szCs w:val="22"/>
              </w:rPr>
              <w:t>t</w:t>
            </w:r>
            <w:r w:rsidRPr="00BA4003">
              <w:rPr>
                <w:rFonts w:eastAsia="Segoe UI" w:cstheme="minorHAnsi"/>
                <w:b/>
                <w:bCs/>
                <w:color w:val="auto"/>
                <w:spacing w:val="-1"/>
                <w:szCs w:val="22"/>
              </w:rPr>
              <w:t>a</w:t>
            </w:r>
            <w:r w:rsidRPr="00BA4003">
              <w:rPr>
                <w:rFonts w:eastAsia="Segoe UI" w:cstheme="minorHAnsi"/>
                <w:b/>
                <w:bCs/>
                <w:color w:val="auto"/>
                <w:spacing w:val="1"/>
                <w:szCs w:val="22"/>
              </w:rPr>
              <w:t>n</w:t>
            </w:r>
            <w:r w:rsidRPr="00BA4003">
              <w:rPr>
                <w:rFonts w:eastAsia="Segoe UI" w:cstheme="minorHAnsi"/>
                <w:b/>
                <w:bCs/>
                <w:color w:val="auto"/>
                <w:szCs w:val="22"/>
              </w:rPr>
              <w:t>d</w:t>
            </w:r>
            <w:r w:rsidRPr="00BA4003">
              <w:rPr>
                <w:rFonts w:eastAsia="Segoe UI" w:cstheme="minorHAnsi"/>
                <w:b/>
                <w:bCs/>
                <w:color w:val="auto"/>
                <w:spacing w:val="-1"/>
                <w:szCs w:val="22"/>
              </w:rPr>
              <w:t xml:space="preserve"> s</w:t>
            </w:r>
            <w:r w:rsidRPr="00BA4003">
              <w:rPr>
                <w:rFonts w:eastAsia="Segoe UI" w:cstheme="minorHAnsi"/>
                <w:b/>
                <w:bCs/>
                <w:color w:val="auto"/>
                <w:szCs w:val="22"/>
              </w:rPr>
              <w:t>o</w:t>
            </w:r>
            <w:r w:rsidRPr="00BA4003">
              <w:rPr>
                <w:rFonts w:eastAsia="Segoe UI" w:cstheme="minorHAnsi"/>
                <w:b/>
                <w:bCs/>
                <w:color w:val="auto"/>
                <w:spacing w:val="-1"/>
                <w:szCs w:val="22"/>
              </w:rPr>
              <w:t>l</w:t>
            </w:r>
            <w:r w:rsidRPr="00BA4003">
              <w:rPr>
                <w:rFonts w:eastAsia="Segoe UI" w:cstheme="minorHAnsi"/>
                <w:b/>
                <w:bCs/>
                <w:color w:val="auto"/>
                <w:szCs w:val="22"/>
              </w:rPr>
              <w:t>vi</w:t>
            </w:r>
            <w:r w:rsidRPr="00BA4003">
              <w:rPr>
                <w:rFonts w:eastAsia="Segoe UI" w:cstheme="minorHAnsi"/>
                <w:b/>
                <w:bCs/>
                <w:color w:val="auto"/>
                <w:spacing w:val="1"/>
                <w:szCs w:val="22"/>
              </w:rPr>
              <w:t>n</w:t>
            </w:r>
            <w:r w:rsidRPr="00BA4003">
              <w:rPr>
                <w:rFonts w:eastAsia="Segoe UI" w:cstheme="minorHAnsi"/>
                <w:b/>
                <w:bCs/>
                <w:color w:val="auto"/>
                <w:szCs w:val="22"/>
              </w:rPr>
              <w:t>g</w:t>
            </w:r>
            <w:r w:rsidRPr="00BA4003">
              <w:rPr>
                <w:rFonts w:eastAsia="Segoe UI" w:cstheme="minorHAnsi"/>
                <w:b/>
                <w:bCs/>
                <w:color w:val="auto"/>
                <w:spacing w:val="-1"/>
                <w:szCs w:val="22"/>
              </w:rPr>
              <w:t xml:space="preserve"> </w:t>
            </w:r>
            <w:r w:rsidRPr="00BA4003">
              <w:rPr>
                <w:rFonts w:eastAsia="Segoe UI" w:cstheme="minorHAnsi"/>
                <w:b/>
                <w:bCs/>
                <w:color w:val="auto"/>
                <w:spacing w:val="-2"/>
                <w:szCs w:val="22"/>
              </w:rPr>
              <w:t>eq</w:t>
            </w:r>
            <w:r w:rsidRPr="00BA4003">
              <w:rPr>
                <w:rFonts w:eastAsia="Segoe UI" w:cstheme="minorHAnsi"/>
                <w:b/>
                <w:bCs/>
                <w:color w:val="auto"/>
                <w:spacing w:val="1"/>
                <w:szCs w:val="22"/>
              </w:rPr>
              <w:t>u</w:t>
            </w:r>
            <w:r w:rsidRPr="00BA4003">
              <w:rPr>
                <w:rFonts w:eastAsia="Segoe UI" w:cstheme="minorHAnsi"/>
                <w:b/>
                <w:bCs/>
                <w:color w:val="auto"/>
                <w:spacing w:val="-1"/>
                <w:szCs w:val="22"/>
              </w:rPr>
              <w:t>a</w:t>
            </w:r>
            <w:r w:rsidRPr="00BA4003">
              <w:rPr>
                <w:rFonts w:eastAsia="Segoe UI" w:cstheme="minorHAnsi"/>
                <w:b/>
                <w:bCs/>
                <w:color w:val="auto"/>
                <w:szCs w:val="22"/>
              </w:rPr>
              <w:t>tions</w:t>
            </w:r>
            <w:r w:rsidRPr="00BA4003">
              <w:rPr>
                <w:rFonts w:eastAsia="Segoe UI" w:cstheme="minorHAnsi"/>
                <w:b/>
                <w:bCs/>
                <w:color w:val="auto"/>
                <w:spacing w:val="-1"/>
                <w:szCs w:val="22"/>
              </w:rPr>
              <w:t xml:space="preserve"> </w:t>
            </w:r>
            <w:r w:rsidRPr="00BA4003">
              <w:rPr>
                <w:rFonts w:eastAsia="Segoe UI" w:cstheme="minorHAnsi"/>
                <w:b/>
                <w:bCs/>
                <w:color w:val="auto"/>
                <w:spacing w:val="1"/>
                <w:szCs w:val="22"/>
              </w:rPr>
              <w:t>a</w:t>
            </w:r>
            <w:r w:rsidRPr="00BA4003">
              <w:rPr>
                <w:rFonts w:eastAsia="Segoe UI" w:cstheme="minorHAnsi"/>
                <w:b/>
                <w:bCs/>
                <w:color w:val="auto"/>
                <w:szCs w:val="22"/>
              </w:rPr>
              <w:t>s</w:t>
            </w:r>
            <w:r w:rsidRPr="00BA4003">
              <w:rPr>
                <w:rFonts w:eastAsia="Segoe UI" w:cstheme="minorHAnsi"/>
                <w:b/>
                <w:bCs/>
                <w:color w:val="auto"/>
                <w:spacing w:val="-2"/>
                <w:szCs w:val="22"/>
              </w:rPr>
              <w:t xml:space="preserve"> </w:t>
            </w:r>
            <w:r w:rsidRPr="00BA4003">
              <w:rPr>
                <w:rFonts w:eastAsia="Segoe UI" w:cstheme="minorHAnsi"/>
                <w:b/>
                <w:bCs/>
                <w:color w:val="auto"/>
                <w:szCs w:val="22"/>
              </w:rPr>
              <w:t>a p</w:t>
            </w:r>
            <w:r w:rsidRPr="00BA4003">
              <w:rPr>
                <w:rFonts w:eastAsia="Segoe UI" w:cstheme="minorHAnsi"/>
                <w:b/>
                <w:bCs/>
                <w:color w:val="auto"/>
                <w:spacing w:val="1"/>
                <w:szCs w:val="22"/>
              </w:rPr>
              <w:t>r</w:t>
            </w:r>
            <w:r w:rsidRPr="00BA4003">
              <w:rPr>
                <w:rFonts w:eastAsia="Segoe UI" w:cstheme="minorHAnsi"/>
                <w:b/>
                <w:bCs/>
                <w:color w:val="auto"/>
                <w:szCs w:val="22"/>
              </w:rPr>
              <w:t>o</w:t>
            </w:r>
            <w:r w:rsidRPr="00BA4003">
              <w:rPr>
                <w:rFonts w:eastAsia="Segoe UI" w:cstheme="minorHAnsi"/>
                <w:b/>
                <w:bCs/>
                <w:color w:val="auto"/>
                <w:spacing w:val="-3"/>
                <w:szCs w:val="22"/>
              </w:rPr>
              <w:t>c</w:t>
            </w:r>
            <w:r w:rsidRPr="00BA4003">
              <w:rPr>
                <w:rFonts w:eastAsia="Segoe UI" w:cstheme="minorHAnsi"/>
                <w:b/>
                <w:bCs/>
                <w:color w:val="auto"/>
                <w:szCs w:val="22"/>
              </w:rPr>
              <w:t>ess</w:t>
            </w:r>
            <w:r w:rsidRPr="00BA4003">
              <w:rPr>
                <w:rFonts w:eastAsia="Segoe UI" w:cstheme="minorHAnsi"/>
                <w:b/>
                <w:bCs/>
                <w:color w:val="auto"/>
                <w:spacing w:val="-2"/>
                <w:szCs w:val="22"/>
              </w:rPr>
              <w:t xml:space="preserve"> </w:t>
            </w:r>
            <w:r w:rsidRPr="00BA4003">
              <w:rPr>
                <w:rFonts w:eastAsia="Segoe UI" w:cstheme="minorHAnsi"/>
                <w:b/>
                <w:bCs/>
                <w:color w:val="auto"/>
                <w:szCs w:val="22"/>
              </w:rPr>
              <w:t xml:space="preserve">of </w:t>
            </w:r>
            <w:r w:rsidRPr="00BA4003">
              <w:rPr>
                <w:rFonts w:eastAsia="Segoe UI" w:cstheme="minorHAnsi"/>
                <w:b/>
                <w:bCs/>
                <w:color w:val="auto"/>
                <w:spacing w:val="1"/>
                <w:szCs w:val="22"/>
              </w:rPr>
              <w:t>r</w:t>
            </w:r>
            <w:r w:rsidRPr="00BA4003">
              <w:rPr>
                <w:rFonts w:eastAsia="Segoe UI" w:cstheme="minorHAnsi"/>
                <w:b/>
                <w:bCs/>
                <w:color w:val="auto"/>
                <w:spacing w:val="-2"/>
                <w:szCs w:val="22"/>
              </w:rPr>
              <w:t>e</w:t>
            </w:r>
            <w:r w:rsidRPr="00BA4003">
              <w:rPr>
                <w:rFonts w:eastAsia="Segoe UI" w:cstheme="minorHAnsi"/>
                <w:b/>
                <w:bCs/>
                <w:color w:val="auto"/>
                <w:spacing w:val="1"/>
                <w:szCs w:val="22"/>
              </w:rPr>
              <w:t>a</w:t>
            </w:r>
            <w:r w:rsidRPr="00BA4003">
              <w:rPr>
                <w:rFonts w:eastAsia="Segoe UI" w:cstheme="minorHAnsi"/>
                <w:b/>
                <w:bCs/>
                <w:color w:val="auto"/>
                <w:spacing w:val="-1"/>
                <w:szCs w:val="22"/>
              </w:rPr>
              <w:t>s</w:t>
            </w:r>
            <w:r w:rsidRPr="00BA4003">
              <w:rPr>
                <w:rFonts w:eastAsia="Segoe UI" w:cstheme="minorHAnsi"/>
                <w:b/>
                <w:bCs/>
                <w:color w:val="auto"/>
                <w:szCs w:val="22"/>
              </w:rPr>
              <w:t>oni</w:t>
            </w:r>
            <w:r w:rsidRPr="00BA4003">
              <w:rPr>
                <w:rFonts w:eastAsia="Segoe UI" w:cstheme="minorHAnsi"/>
                <w:b/>
                <w:bCs/>
                <w:color w:val="auto"/>
                <w:spacing w:val="1"/>
                <w:szCs w:val="22"/>
              </w:rPr>
              <w:t>n</w:t>
            </w:r>
            <w:r w:rsidRPr="00BA4003">
              <w:rPr>
                <w:rFonts w:eastAsia="Segoe UI" w:cstheme="minorHAnsi"/>
                <w:b/>
                <w:bCs/>
                <w:color w:val="auto"/>
                <w:szCs w:val="22"/>
              </w:rPr>
              <w:t>g</w:t>
            </w:r>
            <w:r w:rsidRPr="00BA4003">
              <w:rPr>
                <w:rFonts w:eastAsia="Segoe UI" w:cstheme="minorHAnsi"/>
                <w:b/>
                <w:bCs/>
                <w:color w:val="auto"/>
                <w:spacing w:val="-3"/>
                <w:szCs w:val="22"/>
              </w:rPr>
              <w:t xml:space="preserve"> </w:t>
            </w:r>
            <w:r w:rsidRPr="00BA4003">
              <w:rPr>
                <w:rFonts w:eastAsia="Segoe UI" w:cstheme="minorHAnsi"/>
                <w:b/>
                <w:bCs/>
                <w:color w:val="auto"/>
                <w:spacing w:val="1"/>
                <w:szCs w:val="22"/>
              </w:rPr>
              <w:t>a</w:t>
            </w:r>
            <w:r w:rsidRPr="00BA4003">
              <w:rPr>
                <w:rFonts w:eastAsia="Segoe UI" w:cstheme="minorHAnsi"/>
                <w:b/>
                <w:bCs/>
                <w:color w:val="auto"/>
                <w:spacing w:val="-2"/>
                <w:szCs w:val="22"/>
              </w:rPr>
              <w:t>n</w:t>
            </w:r>
            <w:r w:rsidRPr="00BA4003">
              <w:rPr>
                <w:rFonts w:eastAsia="Segoe UI" w:cstheme="minorHAnsi"/>
                <w:b/>
                <w:bCs/>
                <w:color w:val="auto"/>
                <w:szCs w:val="22"/>
              </w:rPr>
              <w:t>d</w:t>
            </w:r>
            <w:r w:rsidRPr="00BA4003">
              <w:rPr>
                <w:rFonts w:eastAsia="Segoe UI" w:cstheme="minorHAnsi"/>
                <w:b/>
                <w:bCs/>
                <w:color w:val="auto"/>
                <w:spacing w:val="-1"/>
                <w:szCs w:val="22"/>
              </w:rPr>
              <w:t xml:space="preserve"> </w:t>
            </w:r>
            <w:r w:rsidRPr="00BA4003">
              <w:rPr>
                <w:rFonts w:eastAsia="Segoe UI" w:cstheme="minorHAnsi"/>
                <w:b/>
                <w:bCs/>
                <w:color w:val="auto"/>
                <w:szCs w:val="22"/>
              </w:rPr>
              <w:t>e</w:t>
            </w:r>
            <w:r w:rsidRPr="00BA4003">
              <w:rPr>
                <w:rFonts w:eastAsia="Segoe UI" w:cstheme="minorHAnsi"/>
                <w:b/>
                <w:bCs/>
                <w:color w:val="auto"/>
                <w:spacing w:val="1"/>
                <w:szCs w:val="22"/>
              </w:rPr>
              <w:t>x</w:t>
            </w:r>
            <w:r w:rsidRPr="00BA4003">
              <w:rPr>
                <w:rFonts w:eastAsia="Segoe UI" w:cstheme="minorHAnsi"/>
                <w:b/>
                <w:bCs/>
                <w:color w:val="auto"/>
                <w:szCs w:val="22"/>
              </w:rPr>
              <w:t>p</w:t>
            </w:r>
            <w:r w:rsidRPr="00BA4003">
              <w:rPr>
                <w:rFonts w:eastAsia="Segoe UI" w:cstheme="minorHAnsi"/>
                <w:b/>
                <w:bCs/>
                <w:color w:val="auto"/>
                <w:spacing w:val="-3"/>
                <w:szCs w:val="22"/>
              </w:rPr>
              <w:t>l</w:t>
            </w:r>
            <w:r w:rsidRPr="00BA4003">
              <w:rPr>
                <w:rFonts w:eastAsia="Segoe UI" w:cstheme="minorHAnsi"/>
                <w:b/>
                <w:bCs/>
                <w:color w:val="auto"/>
                <w:spacing w:val="1"/>
                <w:szCs w:val="22"/>
              </w:rPr>
              <w:t>a</w:t>
            </w:r>
            <w:r w:rsidRPr="00BA4003">
              <w:rPr>
                <w:rFonts w:eastAsia="Segoe UI" w:cstheme="minorHAnsi"/>
                <w:b/>
                <w:bCs/>
                <w:color w:val="auto"/>
                <w:szCs w:val="22"/>
              </w:rPr>
              <w:t xml:space="preserve">in </w:t>
            </w:r>
            <w:r w:rsidRPr="00BA4003">
              <w:rPr>
                <w:rFonts w:eastAsia="Segoe UI" w:cstheme="minorHAnsi"/>
                <w:b/>
                <w:bCs/>
                <w:color w:val="auto"/>
                <w:spacing w:val="-2"/>
                <w:szCs w:val="22"/>
              </w:rPr>
              <w:t>t</w:t>
            </w:r>
            <w:r w:rsidRPr="00BA4003">
              <w:rPr>
                <w:rFonts w:eastAsia="Segoe UI" w:cstheme="minorHAnsi"/>
                <w:b/>
                <w:bCs/>
                <w:color w:val="auto"/>
                <w:spacing w:val="-1"/>
                <w:szCs w:val="22"/>
              </w:rPr>
              <w:t>h</w:t>
            </w:r>
            <w:r w:rsidRPr="00BA4003">
              <w:rPr>
                <w:rFonts w:eastAsia="Segoe UI" w:cstheme="minorHAnsi"/>
                <w:b/>
                <w:bCs/>
                <w:color w:val="auto"/>
                <w:szCs w:val="22"/>
              </w:rPr>
              <w:t>e r</w:t>
            </w:r>
            <w:r w:rsidRPr="00BA4003">
              <w:rPr>
                <w:rFonts w:eastAsia="Segoe UI" w:cstheme="minorHAnsi"/>
                <w:b/>
                <w:bCs/>
                <w:color w:val="auto"/>
                <w:spacing w:val="-1"/>
                <w:szCs w:val="22"/>
              </w:rPr>
              <w:t>e</w:t>
            </w:r>
            <w:r w:rsidRPr="00BA4003">
              <w:rPr>
                <w:rFonts w:eastAsia="Segoe UI" w:cstheme="minorHAnsi"/>
                <w:b/>
                <w:bCs/>
                <w:color w:val="auto"/>
                <w:spacing w:val="1"/>
                <w:szCs w:val="22"/>
              </w:rPr>
              <w:t>a</w:t>
            </w:r>
            <w:r w:rsidRPr="00BA4003">
              <w:rPr>
                <w:rFonts w:eastAsia="Segoe UI" w:cstheme="minorHAnsi"/>
                <w:b/>
                <w:bCs/>
                <w:color w:val="auto"/>
                <w:spacing w:val="-1"/>
                <w:szCs w:val="22"/>
              </w:rPr>
              <w:t>s</w:t>
            </w:r>
            <w:r w:rsidRPr="00BA4003">
              <w:rPr>
                <w:rFonts w:eastAsia="Segoe UI" w:cstheme="minorHAnsi"/>
                <w:b/>
                <w:bCs/>
                <w:color w:val="auto"/>
                <w:szCs w:val="22"/>
              </w:rPr>
              <w:t>oni</w:t>
            </w:r>
            <w:r w:rsidRPr="00BA4003">
              <w:rPr>
                <w:rFonts w:eastAsia="Segoe UI" w:cstheme="minorHAnsi"/>
                <w:b/>
                <w:bCs/>
                <w:color w:val="auto"/>
                <w:spacing w:val="1"/>
                <w:szCs w:val="22"/>
              </w:rPr>
              <w:t>n</w:t>
            </w:r>
            <w:r w:rsidRPr="00BA4003">
              <w:rPr>
                <w:rFonts w:eastAsia="Segoe UI" w:cstheme="minorHAnsi"/>
                <w:b/>
                <w:bCs/>
                <w:color w:val="auto"/>
                <w:spacing w:val="-2"/>
                <w:szCs w:val="22"/>
              </w:rPr>
              <w:t>g</w:t>
            </w:r>
            <w:r w:rsidR="00640611" w:rsidRPr="00BA4003">
              <w:rPr>
                <w:rFonts w:eastAsia="Segoe UI" w:cstheme="minorHAnsi"/>
                <w:b/>
                <w:bCs/>
                <w:color w:val="auto"/>
                <w:szCs w:val="22"/>
              </w:rPr>
              <w:t>.</w:t>
            </w:r>
          </w:p>
        </w:tc>
      </w:tr>
      <w:tr w:rsidR="007F401B" w:rsidRPr="00BA4003" w14:paraId="38F51942" w14:textId="77777777" w:rsidTr="00FF6766">
        <w:trPr>
          <w:trHeight w:val="144"/>
        </w:trPr>
        <w:tc>
          <w:tcPr>
            <w:tcW w:w="767" w:type="pct"/>
            <w:tcBorders>
              <w:top w:val="single" w:sz="4" w:space="0" w:color="000000"/>
              <w:left w:val="single" w:sz="4" w:space="0" w:color="000000"/>
              <w:bottom w:val="single" w:sz="4" w:space="0" w:color="000000"/>
              <w:right w:val="single" w:sz="4" w:space="0" w:color="000000"/>
            </w:tcBorders>
          </w:tcPr>
          <w:p w14:paraId="3A15CC58" w14:textId="77777777" w:rsidR="00FF6766" w:rsidRPr="00BA4003" w:rsidRDefault="00FF6766" w:rsidP="00FF0E95">
            <w:pPr>
              <w:ind w:left="102" w:right="-20"/>
              <w:rPr>
                <w:rFonts w:eastAsia="Segoe UI" w:cstheme="minorHAnsi"/>
                <w:color w:val="auto"/>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A1</w:t>
            </w:r>
            <w:r w:rsidRPr="00BA4003">
              <w:rPr>
                <w:rFonts w:eastAsia="Segoe UI" w:cstheme="minorHAnsi"/>
                <w:color w:val="auto"/>
                <w:spacing w:val="1"/>
                <w:szCs w:val="22"/>
              </w:rPr>
              <w:t>8</w:t>
            </w:r>
            <w:r w:rsidRPr="00BA4003">
              <w:rPr>
                <w:rFonts w:eastAsia="Segoe UI" w:cstheme="minorHAnsi"/>
                <w:color w:val="auto"/>
                <w:szCs w:val="22"/>
              </w:rPr>
              <w:t>.9</w:t>
            </w:r>
          </w:p>
        </w:tc>
        <w:tc>
          <w:tcPr>
            <w:tcW w:w="4233" w:type="pct"/>
            <w:tcBorders>
              <w:top w:val="single" w:sz="4" w:space="0" w:color="000000"/>
              <w:left w:val="single" w:sz="4" w:space="0" w:color="000000"/>
              <w:bottom w:val="single" w:sz="4" w:space="0" w:color="000000"/>
              <w:right w:val="single" w:sz="4" w:space="0" w:color="000000"/>
            </w:tcBorders>
          </w:tcPr>
          <w:p w14:paraId="714D2E46" w14:textId="77777777" w:rsidR="00FF6766" w:rsidRPr="00BA4003" w:rsidRDefault="00FF6766" w:rsidP="00FF0E95">
            <w:pPr>
              <w:ind w:left="102" w:right="73"/>
              <w:rPr>
                <w:rFonts w:eastAsia="Segoe UI" w:cstheme="minorHAnsi"/>
                <w:color w:val="auto"/>
                <w:szCs w:val="22"/>
              </w:rPr>
            </w:pPr>
            <w:r w:rsidRPr="00BA4003">
              <w:rPr>
                <w:rFonts w:eastAsia="Segoe UI" w:cstheme="minorHAnsi"/>
                <w:color w:val="auto"/>
                <w:szCs w:val="22"/>
              </w:rPr>
              <w:t>E</w:t>
            </w:r>
            <w:r w:rsidRPr="00BA4003">
              <w:rPr>
                <w:rFonts w:eastAsia="Segoe UI" w:cstheme="minorHAnsi"/>
                <w:color w:val="auto"/>
                <w:spacing w:val="-1"/>
                <w:szCs w:val="22"/>
              </w:rPr>
              <w:t>x</w:t>
            </w:r>
            <w:r w:rsidRPr="00BA4003">
              <w:rPr>
                <w:rFonts w:eastAsia="Segoe UI" w:cstheme="minorHAnsi"/>
                <w:color w:val="auto"/>
                <w:szCs w:val="22"/>
              </w:rPr>
              <w:t>p</w:t>
            </w:r>
            <w:r w:rsidRPr="00BA4003">
              <w:rPr>
                <w:rFonts w:eastAsia="Segoe UI" w:cstheme="minorHAnsi"/>
                <w:color w:val="auto"/>
                <w:spacing w:val="-1"/>
                <w:szCs w:val="22"/>
              </w:rPr>
              <w:t>l</w:t>
            </w:r>
            <w:r w:rsidRPr="00BA4003">
              <w:rPr>
                <w:rFonts w:eastAsia="Segoe UI" w:cstheme="minorHAnsi"/>
                <w:color w:val="auto"/>
                <w:szCs w:val="22"/>
              </w:rPr>
              <w:t>ain</w:t>
            </w:r>
            <w:r w:rsidRPr="00BA4003">
              <w:rPr>
                <w:rFonts w:eastAsia="Segoe UI" w:cstheme="minorHAnsi"/>
                <w:color w:val="auto"/>
                <w:spacing w:val="-1"/>
                <w:szCs w:val="22"/>
              </w:rPr>
              <w:t xml:space="preserve"> </w:t>
            </w:r>
            <w:r w:rsidRPr="00BA4003">
              <w:rPr>
                <w:rFonts w:eastAsia="Segoe UI" w:cstheme="minorHAnsi"/>
                <w:color w:val="auto"/>
                <w:szCs w:val="22"/>
              </w:rPr>
              <w:t>ea</w:t>
            </w:r>
            <w:r w:rsidRPr="00BA4003">
              <w:rPr>
                <w:rFonts w:eastAsia="Segoe UI" w:cstheme="minorHAnsi"/>
                <w:color w:val="auto"/>
                <w:spacing w:val="-1"/>
                <w:szCs w:val="22"/>
              </w:rPr>
              <w:t>c</w:t>
            </w:r>
            <w:r w:rsidRPr="00BA4003">
              <w:rPr>
                <w:rFonts w:eastAsia="Segoe UI" w:cstheme="minorHAnsi"/>
                <w:color w:val="auto"/>
                <w:szCs w:val="22"/>
              </w:rPr>
              <w:t>h st</w:t>
            </w:r>
            <w:r w:rsidRPr="00BA4003">
              <w:rPr>
                <w:rFonts w:eastAsia="Segoe UI" w:cstheme="minorHAnsi"/>
                <w:color w:val="auto"/>
                <w:spacing w:val="-1"/>
                <w:szCs w:val="22"/>
              </w:rPr>
              <w:t>e</w:t>
            </w:r>
            <w:r w:rsidRPr="00BA4003">
              <w:rPr>
                <w:rFonts w:eastAsia="Segoe UI" w:cstheme="minorHAnsi"/>
                <w:color w:val="auto"/>
                <w:szCs w:val="22"/>
              </w:rPr>
              <w:t>p in</w:t>
            </w:r>
            <w:r w:rsidRPr="00BA4003">
              <w:rPr>
                <w:rFonts w:eastAsia="Segoe UI" w:cstheme="minorHAnsi"/>
                <w:color w:val="auto"/>
                <w:spacing w:val="-1"/>
                <w:szCs w:val="22"/>
              </w:rPr>
              <w:t xml:space="preserve"> </w:t>
            </w:r>
            <w:r w:rsidRPr="00BA4003">
              <w:rPr>
                <w:rFonts w:eastAsia="Segoe UI" w:cstheme="minorHAnsi"/>
                <w:color w:val="auto"/>
                <w:szCs w:val="22"/>
              </w:rPr>
              <w:t>so</w:t>
            </w:r>
            <w:r w:rsidRPr="00BA4003">
              <w:rPr>
                <w:rFonts w:eastAsia="Segoe UI" w:cstheme="minorHAnsi"/>
                <w:color w:val="auto"/>
                <w:spacing w:val="-1"/>
                <w:szCs w:val="22"/>
              </w:rPr>
              <w:t>l</w:t>
            </w:r>
            <w:r w:rsidRPr="00BA4003">
              <w:rPr>
                <w:rFonts w:eastAsia="Segoe UI" w:cstheme="minorHAnsi"/>
                <w:color w:val="auto"/>
                <w:szCs w:val="22"/>
              </w:rPr>
              <w:t>v</w:t>
            </w:r>
            <w:r w:rsidRPr="00BA4003">
              <w:rPr>
                <w:rFonts w:eastAsia="Segoe UI" w:cstheme="minorHAnsi"/>
                <w:color w:val="auto"/>
                <w:spacing w:val="-1"/>
                <w:szCs w:val="22"/>
              </w:rPr>
              <w:t>i</w:t>
            </w:r>
            <w:r w:rsidRPr="00BA4003">
              <w:rPr>
                <w:rFonts w:eastAsia="Segoe UI" w:cstheme="minorHAnsi"/>
                <w:color w:val="auto"/>
                <w:szCs w:val="22"/>
              </w:rPr>
              <w:t>ng</w:t>
            </w:r>
            <w:r w:rsidRPr="00BA4003">
              <w:rPr>
                <w:rFonts w:eastAsia="Segoe UI" w:cstheme="minorHAnsi"/>
                <w:color w:val="auto"/>
                <w:spacing w:val="-1"/>
                <w:szCs w:val="22"/>
              </w:rPr>
              <w:t xml:space="preserve"> </w:t>
            </w:r>
            <w:r w:rsidRPr="00BA4003">
              <w:rPr>
                <w:rFonts w:eastAsia="Segoe UI" w:cstheme="minorHAnsi"/>
                <w:color w:val="auto"/>
                <w:szCs w:val="22"/>
              </w:rPr>
              <w:t>a s</w:t>
            </w:r>
            <w:r w:rsidRPr="00BA4003">
              <w:rPr>
                <w:rFonts w:eastAsia="Segoe UI" w:cstheme="minorHAnsi"/>
                <w:color w:val="auto"/>
                <w:spacing w:val="-1"/>
                <w:szCs w:val="22"/>
              </w:rPr>
              <w:t>i</w:t>
            </w:r>
            <w:r w:rsidRPr="00BA4003">
              <w:rPr>
                <w:rFonts w:eastAsia="Segoe UI" w:cstheme="minorHAnsi"/>
                <w:color w:val="auto"/>
                <w:szCs w:val="22"/>
              </w:rPr>
              <w:t>m</w:t>
            </w:r>
            <w:r w:rsidRPr="00BA4003">
              <w:rPr>
                <w:rFonts w:eastAsia="Segoe UI" w:cstheme="minorHAnsi"/>
                <w:color w:val="auto"/>
                <w:spacing w:val="-1"/>
                <w:szCs w:val="22"/>
              </w:rPr>
              <w:t>p</w:t>
            </w:r>
            <w:r w:rsidRPr="00BA4003">
              <w:rPr>
                <w:rFonts w:eastAsia="Segoe UI" w:cstheme="minorHAnsi"/>
                <w:color w:val="auto"/>
                <w:szCs w:val="22"/>
              </w:rPr>
              <w:t>le</w:t>
            </w:r>
            <w:r w:rsidRPr="00BA4003">
              <w:rPr>
                <w:rFonts w:eastAsia="Segoe UI" w:cstheme="minorHAnsi"/>
                <w:color w:val="auto"/>
                <w:spacing w:val="-1"/>
                <w:szCs w:val="22"/>
              </w:rPr>
              <w:t xml:space="preserve"> e</w:t>
            </w:r>
            <w:r w:rsidRPr="00BA4003">
              <w:rPr>
                <w:rFonts w:eastAsia="Segoe UI" w:cstheme="minorHAnsi"/>
                <w:color w:val="auto"/>
                <w:szCs w:val="22"/>
              </w:rPr>
              <w:t>qua</w:t>
            </w:r>
            <w:r w:rsidRPr="00BA4003">
              <w:rPr>
                <w:rFonts w:eastAsia="Segoe UI" w:cstheme="minorHAnsi"/>
                <w:color w:val="auto"/>
                <w:spacing w:val="-1"/>
                <w:szCs w:val="22"/>
              </w:rPr>
              <w:t>t</w:t>
            </w:r>
            <w:r w:rsidRPr="00BA4003">
              <w:rPr>
                <w:rFonts w:eastAsia="Segoe UI" w:cstheme="minorHAnsi"/>
                <w:color w:val="auto"/>
                <w:szCs w:val="22"/>
              </w:rPr>
              <w:t>ion</w:t>
            </w:r>
            <w:r w:rsidRPr="00BA4003">
              <w:rPr>
                <w:rFonts w:eastAsia="Segoe UI" w:cstheme="minorHAnsi"/>
                <w:color w:val="auto"/>
                <w:spacing w:val="-1"/>
                <w:szCs w:val="22"/>
              </w:rPr>
              <w:t xml:space="preserve"> </w:t>
            </w:r>
            <w:r w:rsidRPr="00BA4003">
              <w:rPr>
                <w:rFonts w:eastAsia="Segoe UI" w:cstheme="minorHAnsi"/>
                <w:color w:val="auto"/>
                <w:szCs w:val="22"/>
              </w:rPr>
              <w:t xml:space="preserve">as </w:t>
            </w:r>
            <w:r w:rsidRPr="00BA4003">
              <w:rPr>
                <w:rFonts w:eastAsia="Segoe UI" w:cstheme="minorHAnsi"/>
                <w:color w:val="auto"/>
                <w:spacing w:val="-2"/>
                <w:szCs w:val="22"/>
              </w:rPr>
              <w:t>f</w:t>
            </w:r>
            <w:r w:rsidRPr="00BA4003">
              <w:rPr>
                <w:rFonts w:eastAsia="Segoe UI" w:cstheme="minorHAnsi"/>
                <w:color w:val="auto"/>
                <w:szCs w:val="22"/>
              </w:rPr>
              <w:t>ol</w:t>
            </w:r>
            <w:r w:rsidRPr="00BA4003">
              <w:rPr>
                <w:rFonts w:eastAsia="Segoe UI" w:cstheme="minorHAnsi"/>
                <w:color w:val="auto"/>
                <w:spacing w:val="-1"/>
                <w:szCs w:val="22"/>
              </w:rPr>
              <w:t>l</w:t>
            </w:r>
            <w:r w:rsidRPr="00BA4003">
              <w:rPr>
                <w:rFonts w:eastAsia="Segoe UI" w:cstheme="minorHAnsi"/>
                <w:color w:val="auto"/>
                <w:szCs w:val="22"/>
              </w:rPr>
              <w:t>o</w:t>
            </w:r>
            <w:r w:rsidRPr="00BA4003">
              <w:rPr>
                <w:rFonts w:eastAsia="Segoe UI" w:cstheme="minorHAnsi"/>
                <w:color w:val="auto"/>
                <w:spacing w:val="-1"/>
                <w:szCs w:val="22"/>
              </w:rPr>
              <w:t>w</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g</w:t>
            </w:r>
            <w:r w:rsidRPr="00BA4003">
              <w:rPr>
                <w:rFonts w:eastAsia="Segoe UI" w:cstheme="minorHAnsi"/>
                <w:color w:val="auto"/>
                <w:spacing w:val="-1"/>
                <w:szCs w:val="22"/>
              </w:rPr>
              <w:t xml:space="preserve"> </w:t>
            </w:r>
            <w:r w:rsidRPr="00BA4003">
              <w:rPr>
                <w:rFonts w:eastAsia="Segoe UI" w:cstheme="minorHAnsi"/>
                <w:color w:val="auto"/>
                <w:szCs w:val="22"/>
              </w:rPr>
              <w:t>fr</w:t>
            </w:r>
            <w:r w:rsidRPr="00BA4003">
              <w:rPr>
                <w:rFonts w:eastAsia="Segoe UI" w:cstheme="minorHAnsi"/>
                <w:color w:val="auto"/>
                <w:spacing w:val="1"/>
                <w:szCs w:val="22"/>
              </w:rPr>
              <w:t>o</w:t>
            </w:r>
            <w:r w:rsidRPr="00BA4003">
              <w:rPr>
                <w:rFonts w:eastAsia="Segoe UI" w:cstheme="minorHAnsi"/>
                <w:color w:val="auto"/>
                <w:szCs w:val="22"/>
              </w:rPr>
              <w:t>m</w:t>
            </w:r>
            <w:r w:rsidRPr="00BA4003">
              <w:rPr>
                <w:rFonts w:eastAsia="Segoe UI" w:cstheme="minorHAnsi"/>
                <w:color w:val="auto"/>
                <w:spacing w:val="-1"/>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 xml:space="preserve"> e</w:t>
            </w:r>
            <w:r w:rsidRPr="00BA4003">
              <w:rPr>
                <w:rFonts w:eastAsia="Segoe UI" w:cstheme="minorHAnsi"/>
                <w:color w:val="auto"/>
                <w:szCs w:val="22"/>
              </w:rPr>
              <w:t>qua</w:t>
            </w:r>
            <w:r w:rsidRPr="00BA4003">
              <w:rPr>
                <w:rFonts w:eastAsia="Segoe UI" w:cstheme="minorHAnsi"/>
                <w:color w:val="auto"/>
                <w:spacing w:val="-1"/>
                <w:szCs w:val="22"/>
              </w:rPr>
              <w:t>l</w:t>
            </w:r>
            <w:r w:rsidRPr="00BA4003">
              <w:rPr>
                <w:rFonts w:eastAsia="Segoe UI" w:cstheme="minorHAnsi"/>
                <w:color w:val="auto"/>
                <w:szCs w:val="22"/>
              </w:rPr>
              <w:t>i</w:t>
            </w:r>
            <w:r w:rsidRPr="00BA4003">
              <w:rPr>
                <w:rFonts w:eastAsia="Segoe UI" w:cstheme="minorHAnsi"/>
                <w:color w:val="auto"/>
                <w:spacing w:val="-1"/>
                <w:szCs w:val="22"/>
              </w:rPr>
              <w:t>t</w:t>
            </w:r>
            <w:r w:rsidRPr="00BA4003">
              <w:rPr>
                <w:rFonts w:eastAsia="Segoe UI" w:cstheme="minorHAnsi"/>
                <w:color w:val="auto"/>
                <w:szCs w:val="22"/>
              </w:rPr>
              <w:t>y</w:t>
            </w:r>
            <w:r w:rsidRPr="00BA4003">
              <w:rPr>
                <w:rFonts w:eastAsia="Segoe UI" w:cstheme="minorHAnsi"/>
                <w:color w:val="auto"/>
                <w:spacing w:val="1"/>
                <w:szCs w:val="22"/>
              </w:rPr>
              <w:t xml:space="preserve"> </w:t>
            </w:r>
            <w:r w:rsidRPr="00BA4003">
              <w:rPr>
                <w:rFonts w:eastAsia="Segoe UI" w:cstheme="minorHAnsi"/>
                <w:color w:val="auto"/>
                <w:szCs w:val="22"/>
              </w:rPr>
              <w:t>of nu</w:t>
            </w:r>
            <w:r w:rsidRPr="00BA4003">
              <w:rPr>
                <w:rFonts w:eastAsia="Segoe UI" w:cstheme="minorHAnsi"/>
                <w:color w:val="auto"/>
                <w:spacing w:val="-1"/>
                <w:szCs w:val="22"/>
              </w:rPr>
              <w:t>m</w:t>
            </w:r>
            <w:r w:rsidRPr="00BA4003">
              <w:rPr>
                <w:rFonts w:eastAsia="Segoe UI" w:cstheme="minorHAnsi"/>
                <w:color w:val="auto"/>
                <w:szCs w:val="22"/>
              </w:rPr>
              <w:t>b</w:t>
            </w:r>
            <w:r w:rsidRPr="00BA4003">
              <w:rPr>
                <w:rFonts w:eastAsia="Segoe UI" w:cstheme="minorHAnsi"/>
                <w:color w:val="auto"/>
                <w:spacing w:val="-3"/>
                <w:szCs w:val="22"/>
              </w:rPr>
              <w:t>e</w:t>
            </w:r>
            <w:r w:rsidRPr="00BA4003">
              <w:rPr>
                <w:rFonts w:eastAsia="Segoe UI" w:cstheme="minorHAnsi"/>
                <w:color w:val="auto"/>
                <w:szCs w:val="22"/>
              </w:rPr>
              <w:t>rs asser</w:t>
            </w:r>
            <w:r w:rsidRPr="00BA4003">
              <w:rPr>
                <w:rFonts w:eastAsia="Segoe UI" w:cstheme="minorHAnsi"/>
                <w:color w:val="auto"/>
                <w:spacing w:val="-1"/>
                <w:szCs w:val="22"/>
              </w:rPr>
              <w:t>t</w:t>
            </w:r>
            <w:r w:rsidRPr="00BA4003">
              <w:rPr>
                <w:rFonts w:eastAsia="Segoe UI" w:cstheme="minorHAnsi"/>
                <w:color w:val="auto"/>
                <w:szCs w:val="22"/>
              </w:rPr>
              <w:t>ed</w:t>
            </w:r>
            <w:r w:rsidRPr="00BA4003">
              <w:rPr>
                <w:rFonts w:eastAsia="Segoe UI" w:cstheme="minorHAnsi"/>
                <w:color w:val="auto"/>
                <w:spacing w:val="-3"/>
                <w:szCs w:val="22"/>
              </w:rPr>
              <w:t xml:space="preserve"> </w:t>
            </w:r>
            <w:r w:rsidRPr="00BA4003">
              <w:rPr>
                <w:rFonts w:eastAsia="Segoe UI" w:cstheme="minorHAnsi"/>
                <w:color w:val="auto"/>
                <w:szCs w:val="22"/>
              </w:rPr>
              <w:t xml:space="preserve">at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pre</w:t>
            </w:r>
            <w:r w:rsidRPr="00BA4003">
              <w:rPr>
                <w:rFonts w:eastAsia="Segoe UI" w:cstheme="minorHAnsi"/>
                <w:color w:val="auto"/>
                <w:spacing w:val="-1"/>
                <w:szCs w:val="22"/>
              </w:rPr>
              <w:t>v</w:t>
            </w:r>
            <w:r w:rsidRPr="00BA4003">
              <w:rPr>
                <w:rFonts w:eastAsia="Segoe UI" w:cstheme="minorHAnsi"/>
                <w:color w:val="auto"/>
                <w:szCs w:val="22"/>
              </w:rPr>
              <w:t>ious</w:t>
            </w:r>
            <w:r w:rsidRPr="00BA4003">
              <w:rPr>
                <w:rFonts w:eastAsia="Segoe UI" w:cstheme="minorHAnsi"/>
                <w:color w:val="auto"/>
                <w:spacing w:val="-1"/>
                <w:szCs w:val="22"/>
              </w:rPr>
              <w:t xml:space="preserve"> </w:t>
            </w:r>
            <w:r w:rsidRPr="00BA4003">
              <w:rPr>
                <w:rFonts w:eastAsia="Segoe UI" w:cstheme="minorHAnsi"/>
                <w:color w:val="auto"/>
                <w:szCs w:val="22"/>
              </w:rPr>
              <w:t>st</w:t>
            </w:r>
            <w:r w:rsidRPr="00BA4003">
              <w:rPr>
                <w:rFonts w:eastAsia="Segoe UI" w:cstheme="minorHAnsi"/>
                <w:color w:val="auto"/>
                <w:spacing w:val="-1"/>
                <w:szCs w:val="22"/>
              </w:rPr>
              <w:t>e</w:t>
            </w:r>
            <w:r w:rsidRPr="00BA4003">
              <w:rPr>
                <w:rFonts w:eastAsia="Segoe UI" w:cstheme="minorHAnsi"/>
                <w:color w:val="auto"/>
                <w:szCs w:val="22"/>
              </w:rPr>
              <w:t>p, start</w:t>
            </w:r>
            <w:r w:rsidRPr="00BA4003">
              <w:rPr>
                <w:rFonts w:eastAsia="Segoe UI" w:cstheme="minorHAnsi"/>
                <w:color w:val="auto"/>
                <w:spacing w:val="-1"/>
                <w:szCs w:val="22"/>
              </w:rPr>
              <w:t>i</w:t>
            </w:r>
            <w:r w:rsidRPr="00BA4003">
              <w:rPr>
                <w:rFonts w:eastAsia="Segoe UI" w:cstheme="minorHAnsi"/>
                <w:color w:val="auto"/>
                <w:szCs w:val="22"/>
              </w:rPr>
              <w:t>ng</w:t>
            </w:r>
            <w:r w:rsidRPr="00BA4003">
              <w:rPr>
                <w:rFonts w:eastAsia="Segoe UI" w:cstheme="minorHAnsi"/>
                <w:color w:val="auto"/>
                <w:spacing w:val="-1"/>
                <w:szCs w:val="22"/>
              </w:rPr>
              <w:t xml:space="preserve"> </w:t>
            </w:r>
            <w:r w:rsidRPr="00BA4003">
              <w:rPr>
                <w:rFonts w:eastAsia="Segoe UI" w:cstheme="minorHAnsi"/>
                <w:color w:val="auto"/>
                <w:szCs w:val="22"/>
              </w:rPr>
              <w:t>fr</w:t>
            </w:r>
            <w:r w:rsidRPr="00BA4003">
              <w:rPr>
                <w:rFonts w:eastAsia="Segoe UI" w:cstheme="minorHAnsi"/>
                <w:color w:val="auto"/>
                <w:spacing w:val="1"/>
                <w:szCs w:val="22"/>
              </w:rPr>
              <w:t>o</w:t>
            </w:r>
            <w:r w:rsidRPr="00BA4003">
              <w:rPr>
                <w:rFonts w:eastAsia="Segoe UI" w:cstheme="minorHAnsi"/>
                <w:color w:val="auto"/>
                <w:szCs w:val="22"/>
              </w:rPr>
              <w:t>m</w:t>
            </w:r>
            <w:r w:rsidRPr="00BA4003">
              <w:rPr>
                <w:rFonts w:eastAsia="Segoe UI" w:cstheme="minorHAnsi"/>
                <w:color w:val="auto"/>
                <w:spacing w:val="-1"/>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 xml:space="preserve"> </w:t>
            </w:r>
            <w:r w:rsidRPr="00BA4003">
              <w:rPr>
                <w:rFonts w:eastAsia="Segoe UI" w:cstheme="minorHAnsi"/>
                <w:color w:val="auto"/>
                <w:szCs w:val="22"/>
              </w:rPr>
              <w:t>as</w:t>
            </w:r>
            <w:r w:rsidRPr="00BA4003">
              <w:rPr>
                <w:rFonts w:eastAsia="Segoe UI" w:cstheme="minorHAnsi"/>
                <w:color w:val="auto"/>
                <w:spacing w:val="-3"/>
                <w:szCs w:val="22"/>
              </w:rPr>
              <w:t>s</w:t>
            </w:r>
            <w:r w:rsidRPr="00BA4003">
              <w:rPr>
                <w:rFonts w:eastAsia="Segoe UI" w:cstheme="minorHAnsi"/>
                <w:color w:val="auto"/>
                <w:szCs w:val="22"/>
              </w:rPr>
              <w:t>u</w:t>
            </w:r>
            <w:r w:rsidRPr="00BA4003">
              <w:rPr>
                <w:rFonts w:eastAsia="Segoe UI" w:cstheme="minorHAnsi"/>
                <w:color w:val="auto"/>
                <w:spacing w:val="-1"/>
                <w:szCs w:val="22"/>
              </w:rPr>
              <w:t>m</w:t>
            </w:r>
            <w:r w:rsidRPr="00BA4003">
              <w:rPr>
                <w:rFonts w:eastAsia="Segoe UI" w:cstheme="minorHAnsi"/>
                <w:color w:val="auto"/>
                <w:spacing w:val="-3"/>
                <w:szCs w:val="22"/>
              </w:rPr>
              <w:t>p</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 xml:space="preserve">on </w:t>
            </w:r>
            <w:r w:rsidRPr="00BA4003">
              <w:rPr>
                <w:rFonts w:eastAsia="Segoe UI" w:cstheme="minorHAnsi"/>
                <w:color w:val="auto"/>
                <w:spacing w:val="-1"/>
                <w:szCs w:val="22"/>
              </w:rPr>
              <w:t>t</w:t>
            </w:r>
            <w:r w:rsidRPr="00BA4003">
              <w:rPr>
                <w:rFonts w:eastAsia="Segoe UI" w:cstheme="minorHAnsi"/>
                <w:color w:val="auto"/>
                <w:szCs w:val="22"/>
              </w:rPr>
              <w:t>hat the</w:t>
            </w:r>
            <w:r w:rsidRPr="00BA4003">
              <w:rPr>
                <w:rFonts w:eastAsia="Segoe UI" w:cstheme="minorHAnsi"/>
                <w:color w:val="auto"/>
                <w:spacing w:val="-1"/>
                <w:szCs w:val="22"/>
              </w:rPr>
              <w:t xml:space="preserve"> </w:t>
            </w:r>
            <w:r w:rsidRPr="00BA4003">
              <w:rPr>
                <w:rFonts w:eastAsia="Segoe UI" w:cstheme="minorHAnsi"/>
                <w:color w:val="auto"/>
                <w:szCs w:val="22"/>
              </w:rPr>
              <w:t>or</w:t>
            </w:r>
            <w:r w:rsidRPr="00BA4003">
              <w:rPr>
                <w:rFonts w:eastAsia="Segoe UI" w:cstheme="minorHAnsi"/>
                <w:color w:val="auto"/>
                <w:spacing w:val="-1"/>
                <w:szCs w:val="22"/>
              </w:rPr>
              <w:t>i</w:t>
            </w:r>
            <w:r w:rsidRPr="00BA4003">
              <w:rPr>
                <w:rFonts w:eastAsia="Segoe UI" w:cstheme="minorHAnsi"/>
                <w:color w:val="auto"/>
                <w:szCs w:val="22"/>
              </w:rPr>
              <w:t>g</w:t>
            </w:r>
            <w:r w:rsidRPr="00BA4003">
              <w:rPr>
                <w:rFonts w:eastAsia="Segoe UI" w:cstheme="minorHAnsi"/>
                <w:color w:val="auto"/>
                <w:spacing w:val="-1"/>
                <w:szCs w:val="22"/>
              </w:rPr>
              <w:t>i</w:t>
            </w:r>
            <w:r w:rsidRPr="00BA4003">
              <w:rPr>
                <w:rFonts w:eastAsia="Segoe UI" w:cstheme="minorHAnsi"/>
                <w:color w:val="auto"/>
                <w:szCs w:val="22"/>
              </w:rPr>
              <w:t>nal</w:t>
            </w:r>
            <w:r w:rsidRPr="00BA4003">
              <w:rPr>
                <w:rFonts w:eastAsia="Segoe UI" w:cstheme="minorHAnsi"/>
                <w:color w:val="auto"/>
                <w:spacing w:val="-1"/>
                <w:szCs w:val="22"/>
              </w:rPr>
              <w:t xml:space="preserve"> </w:t>
            </w:r>
            <w:r w:rsidRPr="00BA4003">
              <w:rPr>
                <w:rFonts w:eastAsia="Segoe UI" w:cstheme="minorHAnsi"/>
                <w:color w:val="auto"/>
                <w:szCs w:val="22"/>
              </w:rPr>
              <w:t>e</w:t>
            </w:r>
            <w:r w:rsidRPr="00BA4003">
              <w:rPr>
                <w:rFonts w:eastAsia="Segoe UI" w:cstheme="minorHAnsi"/>
                <w:color w:val="auto"/>
                <w:spacing w:val="-1"/>
                <w:szCs w:val="22"/>
              </w:rPr>
              <w:t>q</w:t>
            </w:r>
            <w:r w:rsidRPr="00BA4003">
              <w:rPr>
                <w:rFonts w:eastAsia="Segoe UI" w:cstheme="minorHAnsi"/>
                <w:color w:val="auto"/>
                <w:spacing w:val="-3"/>
                <w:szCs w:val="22"/>
              </w:rPr>
              <w:t>u</w:t>
            </w:r>
            <w:r w:rsidRPr="00BA4003">
              <w:rPr>
                <w:rFonts w:eastAsia="Segoe UI" w:cstheme="minorHAnsi"/>
                <w:color w:val="auto"/>
                <w:szCs w:val="22"/>
              </w:rPr>
              <w:t>at</w:t>
            </w:r>
            <w:r w:rsidRPr="00BA4003">
              <w:rPr>
                <w:rFonts w:eastAsia="Segoe UI" w:cstheme="minorHAnsi"/>
                <w:color w:val="auto"/>
                <w:spacing w:val="-1"/>
                <w:szCs w:val="22"/>
              </w:rPr>
              <w:t>i</w:t>
            </w:r>
            <w:r w:rsidRPr="00BA4003">
              <w:rPr>
                <w:rFonts w:eastAsia="Segoe UI" w:cstheme="minorHAnsi"/>
                <w:color w:val="auto"/>
                <w:szCs w:val="22"/>
              </w:rPr>
              <w:t>on has a sol</w:t>
            </w:r>
            <w:r w:rsidRPr="00BA4003">
              <w:rPr>
                <w:rFonts w:eastAsia="Segoe UI" w:cstheme="minorHAnsi"/>
                <w:color w:val="auto"/>
                <w:spacing w:val="-1"/>
                <w:szCs w:val="22"/>
              </w:rPr>
              <w:t>u</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pacing w:val="-2"/>
                <w:szCs w:val="22"/>
              </w:rPr>
              <w:t>o</w:t>
            </w:r>
            <w:r w:rsidRPr="00BA4003">
              <w:rPr>
                <w:rFonts w:eastAsia="Segoe UI" w:cstheme="minorHAnsi"/>
                <w:color w:val="auto"/>
                <w:szCs w:val="22"/>
              </w:rPr>
              <w:t>n. Co</w:t>
            </w:r>
            <w:r w:rsidRPr="00BA4003">
              <w:rPr>
                <w:rFonts w:eastAsia="Segoe UI" w:cstheme="minorHAnsi"/>
                <w:color w:val="auto"/>
                <w:spacing w:val="-3"/>
                <w:szCs w:val="22"/>
              </w:rPr>
              <w:t>n</w:t>
            </w:r>
            <w:r w:rsidRPr="00BA4003">
              <w:rPr>
                <w:rFonts w:eastAsia="Segoe UI" w:cstheme="minorHAnsi"/>
                <w:color w:val="auto"/>
                <w:szCs w:val="22"/>
              </w:rPr>
              <w:t>str</w:t>
            </w:r>
            <w:r w:rsidRPr="00BA4003">
              <w:rPr>
                <w:rFonts w:eastAsia="Segoe UI" w:cstheme="minorHAnsi"/>
                <w:color w:val="auto"/>
                <w:spacing w:val="-1"/>
                <w:szCs w:val="22"/>
              </w:rPr>
              <w:t>uc</w:t>
            </w:r>
            <w:r w:rsidRPr="00BA4003">
              <w:rPr>
                <w:rFonts w:eastAsia="Segoe UI" w:cstheme="minorHAnsi"/>
                <w:color w:val="auto"/>
                <w:szCs w:val="22"/>
              </w:rPr>
              <w:t>t</w:t>
            </w:r>
            <w:r w:rsidRPr="00BA4003">
              <w:rPr>
                <w:rFonts w:eastAsia="Segoe UI" w:cstheme="minorHAnsi"/>
                <w:color w:val="auto"/>
                <w:spacing w:val="-1"/>
                <w:szCs w:val="22"/>
              </w:rPr>
              <w:t xml:space="preserve"> </w:t>
            </w:r>
            <w:r w:rsidRPr="00BA4003">
              <w:rPr>
                <w:rFonts w:eastAsia="Segoe UI" w:cstheme="minorHAnsi"/>
                <w:color w:val="auto"/>
                <w:szCs w:val="22"/>
              </w:rPr>
              <w:t>a v</w:t>
            </w:r>
            <w:r w:rsidRPr="00BA4003">
              <w:rPr>
                <w:rFonts w:eastAsia="Segoe UI" w:cstheme="minorHAnsi"/>
                <w:color w:val="auto"/>
                <w:spacing w:val="-1"/>
                <w:szCs w:val="22"/>
              </w:rPr>
              <w:t>i</w:t>
            </w:r>
            <w:r w:rsidRPr="00BA4003">
              <w:rPr>
                <w:rFonts w:eastAsia="Segoe UI" w:cstheme="minorHAnsi"/>
                <w:color w:val="auto"/>
                <w:szCs w:val="22"/>
              </w:rPr>
              <w:t>able argum</w:t>
            </w:r>
            <w:r w:rsidRPr="00BA4003">
              <w:rPr>
                <w:rFonts w:eastAsia="Segoe UI" w:cstheme="minorHAnsi"/>
                <w:color w:val="auto"/>
                <w:spacing w:val="-1"/>
                <w:szCs w:val="22"/>
              </w:rPr>
              <w:t>e</w:t>
            </w:r>
            <w:r w:rsidRPr="00BA4003">
              <w:rPr>
                <w:rFonts w:eastAsia="Segoe UI" w:cstheme="minorHAnsi"/>
                <w:color w:val="auto"/>
                <w:szCs w:val="22"/>
              </w:rPr>
              <w:t>nt</w:t>
            </w:r>
            <w:r w:rsidRPr="00BA4003">
              <w:rPr>
                <w:rFonts w:eastAsia="Segoe UI" w:cstheme="minorHAnsi"/>
                <w:color w:val="auto"/>
                <w:spacing w:val="-3"/>
                <w:szCs w:val="22"/>
              </w:rPr>
              <w:t xml:space="preserve"> </w:t>
            </w:r>
            <w:r w:rsidRPr="00BA4003">
              <w:rPr>
                <w:rFonts w:eastAsia="Segoe UI" w:cstheme="minorHAnsi"/>
                <w:color w:val="auto"/>
                <w:szCs w:val="22"/>
              </w:rPr>
              <w:t>to j</w:t>
            </w:r>
            <w:r w:rsidRPr="00BA4003">
              <w:rPr>
                <w:rFonts w:eastAsia="Segoe UI" w:cstheme="minorHAnsi"/>
                <w:color w:val="auto"/>
                <w:spacing w:val="-1"/>
                <w:szCs w:val="22"/>
              </w:rPr>
              <w:t>u</w:t>
            </w:r>
            <w:r w:rsidRPr="00BA4003">
              <w:rPr>
                <w:rFonts w:eastAsia="Segoe UI" w:cstheme="minorHAnsi"/>
                <w:color w:val="auto"/>
                <w:szCs w:val="22"/>
              </w:rPr>
              <w:t>st</w:t>
            </w:r>
            <w:r w:rsidRPr="00BA4003">
              <w:rPr>
                <w:rFonts w:eastAsia="Segoe UI" w:cstheme="minorHAnsi"/>
                <w:color w:val="auto"/>
                <w:spacing w:val="-1"/>
                <w:szCs w:val="22"/>
              </w:rPr>
              <w:t>i</w:t>
            </w:r>
            <w:r w:rsidRPr="00BA4003">
              <w:rPr>
                <w:rFonts w:eastAsia="Segoe UI" w:cstheme="minorHAnsi"/>
                <w:color w:val="auto"/>
                <w:szCs w:val="22"/>
              </w:rPr>
              <w:t>fy</w:t>
            </w:r>
            <w:r w:rsidRPr="00BA4003">
              <w:rPr>
                <w:rFonts w:eastAsia="Segoe UI" w:cstheme="minorHAnsi"/>
                <w:color w:val="auto"/>
                <w:spacing w:val="2"/>
                <w:szCs w:val="22"/>
              </w:rPr>
              <w:t xml:space="preserve"> </w:t>
            </w:r>
            <w:r w:rsidRPr="00BA4003">
              <w:rPr>
                <w:rFonts w:eastAsia="Segoe UI" w:cstheme="minorHAnsi"/>
                <w:color w:val="auto"/>
                <w:szCs w:val="22"/>
              </w:rPr>
              <w:t>a so</w:t>
            </w:r>
            <w:r w:rsidRPr="00BA4003">
              <w:rPr>
                <w:rFonts w:eastAsia="Segoe UI" w:cstheme="minorHAnsi"/>
                <w:color w:val="auto"/>
                <w:spacing w:val="-1"/>
                <w:szCs w:val="22"/>
              </w:rPr>
              <w:t>l</w:t>
            </w:r>
            <w:r w:rsidRPr="00BA4003">
              <w:rPr>
                <w:rFonts w:eastAsia="Segoe UI" w:cstheme="minorHAnsi"/>
                <w:color w:val="auto"/>
                <w:szCs w:val="22"/>
              </w:rPr>
              <w:t>ut</w:t>
            </w:r>
            <w:r w:rsidRPr="00BA4003">
              <w:rPr>
                <w:rFonts w:eastAsia="Segoe UI" w:cstheme="minorHAnsi"/>
                <w:color w:val="auto"/>
                <w:spacing w:val="-1"/>
                <w:szCs w:val="22"/>
              </w:rPr>
              <w:t>i</w:t>
            </w:r>
            <w:r w:rsidRPr="00BA4003">
              <w:rPr>
                <w:rFonts w:eastAsia="Segoe UI" w:cstheme="minorHAnsi"/>
                <w:color w:val="auto"/>
                <w:szCs w:val="22"/>
              </w:rPr>
              <w:t>on m</w:t>
            </w:r>
            <w:r w:rsidRPr="00BA4003">
              <w:rPr>
                <w:rFonts w:eastAsia="Segoe UI" w:cstheme="minorHAnsi"/>
                <w:color w:val="auto"/>
                <w:spacing w:val="-1"/>
                <w:szCs w:val="22"/>
              </w:rPr>
              <w:t>e</w:t>
            </w:r>
            <w:r w:rsidRPr="00BA4003">
              <w:rPr>
                <w:rFonts w:eastAsia="Segoe UI" w:cstheme="minorHAnsi"/>
                <w:color w:val="auto"/>
                <w:szCs w:val="22"/>
              </w:rPr>
              <w:t>tho</w:t>
            </w:r>
            <w:r w:rsidRPr="00BA4003">
              <w:rPr>
                <w:rFonts w:eastAsia="Segoe UI" w:cstheme="minorHAnsi"/>
                <w:color w:val="auto"/>
                <w:spacing w:val="-1"/>
                <w:szCs w:val="22"/>
              </w:rPr>
              <w:t>d</w:t>
            </w:r>
            <w:r w:rsidRPr="00BA4003">
              <w:rPr>
                <w:rFonts w:eastAsia="Segoe UI" w:cstheme="minorHAnsi"/>
                <w:color w:val="auto"/>
                <w:szCs w:val="22"/>
              </w:rPr>
              <w:t>.</w:t>
            </w:r>
            <w:r w:rsidR="00640611" w:rsidRPr="00BA4003">
              <w:rPr>
                <w:rFonts w:eastAsia="Segoe UI" w:cstheme="minorHAnsi"/>
                <w:color w:val="auto"/>
                <w:szCs w:val="22"/>
              </w:rPr>
              <w:t xml:space="preserve">  </w:t>
            </w:r>
            <w:r w:rsidR="00D40B82" w:rsidRPr="00BA4003">
              <w:rPr>
                <w:rFonts w:eastAsia="Segoe UI" w:cstheme="minorHAnsi"/>
                <w:color w:val="auto"/>
                <w:szCs w:val="22"/>
              </w:rPr>
              <w:t>Instructional Note:</w:t>
            </w:r>
            <w:r w:rsidR="005B387B" w:rsidRPr="00BA4003">
              <w:rPr>
                <w:rFonts w:eastAsia="Segoe UI" w:cstheme="minorHAnsi"/>
                <w:color w:val="auto"/>
                <w:szCs w:val="22"/>
              </w:rPr>
              <w:t xml:space="preserve">  </w:t>
            </w:r>
            <w:r w:rsidR="00462FE4" w:rsidRPr="00BA4003">
              <w:rPr>
                <w:rFonts w:cstheme="minorHAnsi"/>
                <w:color w:val="auto"/>
                <w:szCs w:val="22"/>
              </w:rPr>
              <w:t>Students should f</w:t>
            </w:r>
            <w:r w:rsidR="00860D45" w:rsidRPr="00BA4003">
              <w:rPr>
                <w:rFonts w:cstheme="minorHAnsi"/>
                <w:color w:val="auto"/>
                <w:szCs w:val="22"/>
              </w:rPr>
              <w:t>ocus on</w:t>
            </w:r>
            <w:r w:rsidR="00640611" w:rsidRPr="00BA4003">
              <w:rPr>
                <w:rFonts w:cstheme="minorHAnsi"/>
                <w:color w:val="auto"/>
                <w:szCs w:val="22"/>
              </w:rPr>
              <w:t xml:space="preserve"> linear equations</w:t>
            </w:r>
            <w:r w:rsidR="00462FE4" w:rsidRPr="00BA4003">
              <w:rPr>
                <w:rFonts w:cstheme="minorHAnsi"/>
                <w:color w:val="auto"/>
                <w:szCs w:val="22"/>
              </w:rPr>
              <w:t xml:space="preserve"> and be able to extend and apply their reasoning to other types of equations in future units and courses</w:t>
            </w:r>
            <w:r w:rsidR="00860D45" w:rsidRPr="00BA4003">
              <w:rPr>
                <w:rFonts w:cstheme="minorHAnsi"/>
                <w:color w:val="auto"/>
                <w:szCs w:val="22"/>
              </w:rPr>
              <w:t xml:space="preserve">. </w:t>
            </w:r>
            <w:r w:rsidR="00640611" w:rsidRPr="00BA4003">
              <w:rPr>
                <w:rFonts w:cstheme="minorHAnsi"/>
                <w:color w:val="auto"/>
                <w:szCs w:val="22"/>
              </w:rPr>
              <w:t xml:space="preserve"> Students will solve expon</w:t>
            </w:r>
            <w:r w:rsidR="0037307A" w:rsidRPr="00BA4003">
              <w:rPr>
                <w:rFonts w:cstheme="minorHAnsi"/>
                <w:color w:val="auto"/>
                <w:szCs w:val="22"/>
              </w:rPr>
              <w:t>ential equations in Algebra II.</w:t>
            </w:r>
          </w:p>
        </w:tc>
      </w:tr>
    </w:tbl>
    <w:p w14:paraId="2DD6CD1F" w14:textId="77777777" w:rsidR="007F401B" w:rsidRPr="00BA4003" w:rsidRDefault="007F401B" w:rsidP="00FF0E95">
      <w:pPr>
        <w:rPr>
          <w:szCs w:val="22"/>
        </w:rPr>
      </w:pPr>
    </w:p>
    <w:tbl>
      <w:tblPr>
        <w:tblW w:w="5000" w:type="pct"/>
        <w:tblCellMar>
          <w:left w:w="0" w:type="dxa"/>
          <w:right w:w="0" w:type="dxa"/>
        </w:tblCellMar>
        <w:tblLook w:val="01E0" w:firstRow="1" w:lastRow="1" w:firstColumn="1" w:lastColumn="1" w:noHBand="0" w:noVBand="0"/>
      </w:tblPr>
      <w:tblGrid>
        <w:gridCol w:w="1437"/>
        <w:gridCol w:w="7933"/>
      </w:tblGrid>
      <w:tr w:rsidR="007F401B" w:rsidRPr="00BA4003" w14:paraId="23ADD246" w14:textId="77777777" w:rsidTr="00FF6766">
        <w:trPr>
          <w:trHeight w:val="144"/>
        </w:trPr>
        <w:tc>
          <w:tcPr>
            <w:tcW w:w="767" w:type="pct"/>
            <w:tcBorders>
              <w:top w:val="single" w:sz="4" w:space="0" w:color="000000"/>
              <w:left w:val="single" w:sz="4" w:space="0" w:color="000000"/>
              <w:bottom w:val="single" w:sz="4" w:space="0" w:color="000000"/>
              <w:right w:val="single" w:sz="4" w:space="0" w:color="000000"/>
            </w:tcBorders>
          </w:tcPr>
          <w:p w14:paraId="2487F76E" w14:textId="77777777" w:rsidR="00FF6766" w:rsidRPr="00BA4003" w:rsidRDefault="00FF6766" w:rsidP="00FF0E95">
            <w:pPr>
              <w:ind w:left="102" w:right="-20"/>
              <w:rPr>
                <w:rFonts w:eastAsia="Segoe UI" w:cstheme="minorHAnsi"/>
                <w:color w:val="auto"/>
                <w:szCs w:val="22"/>
              </w:rPr>
            </w:pPr>
            <w:r w:rsidRPr="00BA4003">
              <w:rPr>
                <w:rFonts w:eastAsia="Segoe UI" w:cstheme="minorHAnsi"/>
                <w:b/>
                <w:bCs/>
                <w:color w:val="auto"/>
                <w:spacing w:val="-1"/>
                <w:szCs w:val="22"/>
              </w:rPr>
              <w:t>C</w:t>
            </w:r>
            <w:r w:rsidRPr="00BA4003">
              <w:rPr>
                <w:rFonts w:eastAsia="Segoe UI" w:cstheme="minorHAnsi"/>
                <w:b/>
                <w:bCs/>
                <w:color w:val="auto"/>
                <w:szCs w:val="22"/>
              </w:rPr>
              <w:t>luster</w:t>
            </w:r>
          </w:p>
        </w:tc>
        <w:tc>
          <w:tcPr>
            <w:tcW w:w="4233" w:type="pct"/>
            <w:tcBorders>
              <w:top w:val="single" w:sz="4" w:space="0" w:color="000000"/>
              <w:left w:val="single" w:sz="4" w:space="0" w:color="000000"/>
              <w:bottom w:val="single" w:sz="4" w:space="0" w:color="000000"/>
              <w:right w:val="single" w:sz="4" w:space="0" w:color="000000"/>
            </w:tcBorders>
          </w:tcPr>
          <w:p w14:paraId="0F2BF049" w14:textId="77777777" w:rsidR="00FF6766" w:rsidRPr="00BA4003" w:rsidRDefault="007565EE" w:rsidP="00FF0E95">
            <w:pPr>
              <w:ind w:left="102" w:right="-20"/>
              <w:rPr>
                <w:rFonts w:eastAsia="Segoe UI" w:cstheme="minorHAnsi"/>
                <w:b/>
                <w:bCs/>
                <w:color w:val="auto"/>
                <w:szCs w:val="22"/>
              </w:rPr>
            </w:pPr>
            <w:r w:rsidRPr="00BA4003">
              <w:rPr>
                <w:rFonts w:eastAsia="Segoe UI" w:cstheme="minorHAnsi"/>
                <w:b/>
                <w:bCs/>
                <w:color w:val="auto"/>
                <w:spacing w:val="1"/>
                <w:szCs w:val="22"/>
              </w:rPr>
              <w:t>Solve equations and inequalities in one variable.</w:t>
            </w:r>
          </w:p>
        </w:tc>
      </w:tr>
      <w:tr w:rsidR="007F401B" w:rsidRPr="00BA4003" w14:paraId="398362EB" w14:textId="77777777" w:rsidTr="00FF6766">
        <w:trPr>
          <w:trHeight w:val="144"/>
        </w:trPr>
        <w:tc>
          <w:tcPr>
            <w:tcW w:w="767" w:type="pct"/>
            <w:tcBorders>
              <w:top w:val="single" w:sz="4" w:space="0" w:color="000000"/>
              <w:left w:val="single" w:sz="4" w:space="0" w:color="000000"/>
              <w:bottom w:val="single" w:sz="4" w:space="0" w:color="000000"/>
              <w:right w:val="single" w:sz="4" w:space="0" w:color="000000"/>
            </w:tcBorders>
          </w:tcPr>
          <w:p w14:paraId="5E689248" w14:textId="77777777" w:rsidR="00FF6766" w:rsidRPr="00BA4003" w:rsidRDefault="00FF6766" w:rsidP="00FF0E95">
            <w:pPr>
              <w:ind w:left="102" w:right="-20"/>
              <w:rPr>
                <w:rFonts w:eastAsia="Segoe UI" w:cstheme="minorHAnsi"/>
                <w:color w:val="auto"/>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A1</w:t>
            </w:r>
            <w:r w:rsidRPr="00BA4003">
              <w:rPr>
                <w:rFonts w:eastAsia="Segoe UI" w:cstheme="minorHAnsi"/>
                <w:color w:val="auto"/>
                <w:spacing w:val="1"/>
                <w:szCs w:val="22"/>
              </w:rPr>
              <w:t>8</w:t>
            </w:r>
            <w:r w:rsidRPr="00BA4003">
              <w:rPr>
                <w:rFonts w:eastAsia="Segoe UI" w:cstheme="minorHAnsi"/>
                <w:color w:val="auto"/>
                <w:szCs w:val="22"/>
              </w:rPr>
              <w:t>.</w:t>
            </w:r>
            <w:r w:rsidRPr="00BA4003">
              <w:rPr>
                <w:rFonts w:eastAsia="Segoe UI" w:cstheme="minorHAnsi"/>
                <w:color w:val="auto"/>
                <w:spacing w:val="-1"/>
                <w:szCs w:val="22"/>
              </w:rPr>
              <w:t>1</w:t>
            </w:r>
            <w:r w:rsidRPr="00BA4003">
              <w:rPr>
                <w:rFonts w:eastAsia="Segoe UI" w:cstheme="minorHAnsi"/>
                <w:color w:val="auto"/>
                <w:szCs w:val="22"/>
              </w:rPr>
              <w:t>0</w:t>
            </w:r>
          </w:p>
        </w:tc>
        <w:tc>
          <w:tcPr>
            <w:tcW w:w="4233" w:type="pct"/>
            <w:tcBorders>
              <w:top w:val="single" w:sz="4" w:space="0" w:color="000000"/>
              <w:left w:val="single" w:sz="4" w:space="0" w:color="000000"/>
              <w:bottom w:val="single" w:sz="4" w:space="0" w:color="000000"/>
              <w:right w:val="single" w:sz="4" w:space="0" w:color="000000"/>
            </w:tcBorders>
          </w:tcPr>
          <w:p w14:paraId="6CC0BF9A" w14:textId="77777777" w:rsidR="00FF6766" w:rsidRPr="00BA4003" w:rsidRDefault="00FF6766" w:rsidP="00FF0E95">
            <w:pPr>
              <w:ind w:left="101" w:right="-14"/>
              <w:rPr>
                <w:rFonts w:eastAsia="Segoe UI" w:cstheme="minorHAnsi"/>
                <w:color w:val="auto"/>
                <w:szCs w:val="22"/>
              </w:rPr>
            </w:pPr>
            <w:r w:rsidRPr="00BA4003">
              <w:rPr>
                <w:rFonts w:eastAsia="Segoe UI" w:cstheme="minorHAnsi"/>
                <w:color w:val="auto"/>
                <w:szCs w:val="22"/>
              </w:rPr>
              <w:t>Solve</w:t>
            </w:r>
            <w:r w:rsidRPr="00BA4003">
              <w:rPr>
                <w:rFonts w:eastAsia="Segoe UI" w:cstheme="minorHAnsi"/>
                <w:color w:val="auto"/>
                <w:spacing w:val="-1"/>
                <w:szCs w:val="22"/>
              </w:rPr>
              <w:t xml:space="preserve"> </w:t>
            </w:r>
            <w:r w:rsidRPr="00BA4003">
              <w:rPr>
                <w:rFonts w:eastAsia="Segoe UI" w:cstheme="minorHAnsi"/>
                <w:color w:val="auto"/>
                <w:szCs w:val="22"/>
              </w:rPr>
              <w:t>l</w:t>
            </w:r>
            <w:r w:rsidRPr="00BA4003">
              <w:rPr>
                <w:rFonts w:eastAsia="Segoe UI" w:cstheme="minorHAnsi"/>
                <w:color w:val="auto"/>
                <w:spacing w:val="-1"/>
                <w:szCs w:val="22"/>
              </w:rPr>
              <w:t>i</w:t>
            </w:r>
            <w:r w:rsidRPr="00BA4003">
              <w:rPr>
                <w:rFonts w:eastAsia="Segoe UI" w:cstheme="minorHAnsi"/>
                <w:color w:val="auto"/>
                <w:szCs w:val="22"/>
              </w:rPr>
              <w:t xml:space="preserve">near </w:t>
            </w:r>
            <w:r w:rsidRPr="00BA4003">
              <w:rPr>
                <w:rFonts w:eastAsia="Segoe UI" w:cstheme="minorHAnsi"/>
                <w:color w:val="auto"/>
                <w:spacing w:val="-1"/>
                <w:szCs w:val="22"/>
              </w:rPr>
              <w:t>e</w:t>
            </w:r>
            <w:r w:rsidRPr="00BA4003">
              <w:rPr>
                <w:rFonts w:eastAsia="Segoe UI" w:cstheme="minorHAnsi"/>
                <w:color w:val="auto"/>
                <w:szCs w:val="22"/>
              </w:rPr>
              <w:t>qua</w:t>
            </w:r>
            <w:r w:rsidRPr="00BA4003">
              <w:rPr>
                <w:rFonts w:eastAsia="Segoe UI" w:cstheme="minorHAnsi"/>
                <w:color w:val="auto"/>
                <w:spacing w:val="-1"/>
                <w:szCs w:val="22"/>
              </w:rPr>
              <w:t>t</w:t>
            </w:r>
            <w:r w:rsidRPr="00BA4003">
              <w:rPr>
                <w:rFonts w:eastAsia="Segoe UI" w:cstheme="minorHAnsi"/>
                <w:color w:val="auto"/>
                <w:szCs w:val="22"/>
              </w:rPr>
              <w:t>ions</w:t>
            </w:r>
            <w:r w:rsidRPr="00BA4003">
              <w:rPr>
                <w:rFonts w:eastAsia="Segoe UI" w:cstheme="minorHAnsi"/>
                <w:color w:val="auto"/>
                <w:spacing w:val="-1"/>
                <w:szCs w:val="22"/>
              </w:rPr>
              <w:t xml:space="preserve"> </w:t>
            </w:r>
            <w:r w:rsidRPr="00BA4003">
              <w:rPr>
                <w:rFonts w:eastAsia="Segoe UI" w:cstheme="minorHAnsi"/>
                <w:color w:val="auto"/>
                <w:spacing w:val="-2"/>
                <w:szCs w:val="22"/>
              </w:rPr>
              <w:t>a</w:t>
            </w:r>
            <w:r w:rsidRPr="00BA4003">
              <w:rPr>
                <w:rFonts w:eastAsia="Segoe UI" w:cstheme="minorHAnsi"/>
                <w:color w:val="auto"/>
                <w:spacing w:val="-3"/>
                <w:szCs w:val="22"/>
              </w:rPr>
              <w:t>n</w:t>
            </w:r>
            <w:r w:rsidRPr="00BA4003">
              <w:rPr>
                <w:rFonts w:eastAsia="Segoe UI" w:cstheme="minorHAnsi"/>
                <w:color w:val="auto"/>
                <w:szCs w:val="22"/>
              </w:rPr>
              <w:t>d</w:t>
            </w:r>
            <w:r w:rsidRPr="00BA4003">
              <w:rPr>
                <w:rFonts w:eastAsia="Segoe UI" w:cstheme="minorHAnsi"/>
                <w:color w:val="auto"/>
                <w:spacing w:val="-1"/>
                <w:szCs w:val="22"/>
              </w:rPr>
              <w:t xml:space="preserve"> </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e</w:t>
            </w:r>
            <w:r w:rsidRPr="00BA4003">
              <w:rPr>
                <w:rFonts w:eastAsia="Segoe UI" w:cstheme="minorHAnsi"/>
                <w:color w:val="auto"/>
                <w:spacing w:val="-1"/>
                <w:szCs w:val="22"/>
              </w:rPr>
              <w:t>q</w:t>
            </w:r>
            <w:r w:rsidRPr="00BA4003">
              <w:rPr>
                <w:rFonts w:eastAsia="Segoe UI" w:cstheme="minorHAnsi"/>
                <w:color w:val="auto"/>
                <w:szCs w:val="22"/>
              </w:rPr>
              <w:t>ual</w:t>
            </w:r>
            <w:r w:rsidRPr="00BA4003">
              <w:rPr>
                <w:rFonts w:eastAsia="Segoe UI" w:cstheme="minorHAnsi"/>
                <w:color w:val="auto"/>
                <w:spacing w:val="-1"/>
                <w:szCs w:val="22"/>
              </w:rPr>
              <w:t>i</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es</w:t>
            </w:r>
            <w:r w:rsidRPr="00BA4003">
              <w:rPr>
                <w:rFonts w:eastAsia="Segoe UI" w:cstheme="minorHAnsi"/>
                <w:color w:val="auto"/>
                <w:spacing w:val="-1"/>
                <w:szCs w:val="22"/>
              </w:rPr>
              <w:t xml:space="preserve"> </w:t>
            </w:r>
            <w:r w:rsidRPr="00BA4003">
              <w:rPr>
                <w:rFonts w:eastAsia="Segoe UI" w:cstheme="minorHAnsi"/>
                <w:color w:val="auto"/>
                <w:szCs w:val="22"/>
              </w:rPr>
              <w:t>in</w:t>
            </w:r>
            <w:r w:rsidRPr="00BA4003">
              <w:rPr>
                <w:rFonts w:eastAsia="Segoe UI" w:cstheme="minorHAnsi"/>
                <w:color w:val="auto"/>
                <w:spacing w:val="-1"/>
                <w:szCs w:val="22"/>
              </w:rPr>
              <w:t xml:space="preserve"> </w:t>
            </w:r>
            <w:r w:rsidRPr="00BA4003">
              <w:rPr>
                <w:rFonts w:eastAsia="Segoe UI" w:cstheme="minorHAnsi"/>
                <w:color w:val="auto"/>
                <w:szCs w:val="22"/>
              </w:rPr>
              <w:t xml:space="preserve">one </w:t>
            </w:r>
            <w:r w:rsidRPr="00BA4003">
              <w:rPr>
                <w:rFonts w:eastAsia="Segoe UI" w:cstheme="minorHAnsi"/>
                <w:color w:val="auto"/>
                <w:spacing w:val="-1"/>
                <w:szCs w:val="22"/>
              </w:rPr>
              <w:t>v</w:t>
            </w:r>
            <w:r w:rsidRPr="00BA4003">
              <w:rPr>
                <w:rFonts w:eastAsia="Segoe UI" w:cstheme="minorHAnsi"/>
                <w:color w:val="auto"/>
                <w:szCs w:val="22"/>
              </w:rPr>
              <w:t>ariab</w:t>
            </w:r>
            <w:r w:rsidRPr="00BA4003">
              <w:rPr>
                <w:rFonts w:eastAsia="Segoe UI" w:cstheme="minorHAnsi"/>
                <w:color w:val="auto"/>
                <w:spacing w:val="-1"/>
                <w:szCs w:val="22"/>
              </w:rPr>
              <w:t>l</w:t>
            </w:r>
            <w:r w:rsidRPr="00BA4003">
              <w:rPr>
                <w:rFonts w:eastAsia="Segoe UI" w:cstheme="minorHAnsi"/>
                <w:color w:val="auto"/>
                <w:szCs w:val="22"/>
              </w:rPr>
              <w:t>e, i</w:t>
            </w:r>
            <w:r w:rsidRPr="00BA4003">
              <w:rPr>
                <w:rFonts w:eastAsia="Segoe UI" w:cstheme="minorHAnsi"/>
                <w:color w:val="auto"/>
                <w:spacing w:val="-1"/>
                <w:szCs w:val="22"/>
              </w:rPr>
              <w:t>nc</w:t>
            </w:r>
            <w:r w:rsidRPr="00BA4003">
              <w:rPr>
                <w:rFonts w:eastAsia="Segoe UI" w:cstheme="minorHAnsi"/>
                <w:color w:val="auto"/>
                <w:szCs w:val="22"/>
              </w:rPr>
              <w:t>l</w:t>
            </w:r>
            <w:r w:rsidRPr="00BA4003">
              <w:rPr>
                <w:rFonts w:eastAsia="Segoe UI" w:cstheme="minorHAnsi"/>
                <w:color w:val="auto"/>
                <w:spacing w:val="-1"/>
                <w:szCs w:val="22"/>
              </w:rPr>
              <w:t>u</w:t>
            </w:r>
            <w:r w:rsidRPr="00BA4003">
              <w:rPr>
                <w:rFonts w:eastAsia="Segoe UI" w:cstheme="minorHAnsi"/>
                <w:color w:val="auto"/>
                <w:szCs w:val="22"/>
              </w:rPr>
              <w:t>d</w:t>
            </w:r>
            <w:r w:rsidRPr="00BA4003">
              <w:rPr>
                <w:rFonts w:eastAsia="Segoe UI" w:cstheme="minorHAnsi"/>
                <w:color w:val="auto"/>
                <w:spacing w:val="-1"/>
                <w:szCs w:val="22"/>
              </w:rPr>
              <w:t>i</w:t>
            </w:r>
            <w:r w:rsidRPr="00BA4003">
              <w:rPr>
                <w:rFonts w:eastAsia="Segoe UI" w:cstheme="minorHAnsi"/>
                <w:color w:val="auto"/>
                <w:szCs w:val="22"/>
              </w:rPr>
              <w:t>ng</w:t>
            </w:r>
            <w:r w:rsidRPr="00BA4003">
              <w:rPr>
                <w:rFonts w:eastAsia="Segoe UI" w:cstheme="minorHAnsi"/>
                <w:color w:val="auto"/>
                <w:spacing w:val="-1"/>
                <w:szCs w:val="22"/>
              </w:rPr>
              <w:t xml:space="preserve"> </w:t>
            </w:r>
            <w:r w:rsidRPr="00BA4003">
              <w:rPr>
                <w:rFonts w:eastAsia="Segoe UI" w:cstheme="minorHAnsi"/>
                <w:color w:val="auto"/>
                <w:szCs w:val="22"/>
              </w:rPr>
              <w:t>e</w:t>
            </w:r>
            <w:r w:rsidRPr="00BA4003">
              <w:rPr>
                <w:rFonts w:eastAsia="Segoe UI" w:cstheme="minorHAnsi"/>
                <w:color w:val="auto"/>
                <w:spacing w:val="-1"/>
                <w:szCs w:val="22"/>
              </w:rPr>
              <w:t>q</w:t>
            </w:r>
            <w:r w:rsidRPr="00BA4003">
              <w:rPr>
                <w:rFonts w:eastAsia="Segoe UI" w:cstheme="minorHAnsi"/>
                <w:color w:val="auto"/>
                <w:szCs w:val="22"/>
              </w:rPr>
              <w:t>uat</w:t>
            </w:r>
            <w:r w:rsidRPr="00BA4003">
              <w:rPr>
                <w:rFonts w:eastAsia="Segoe UI" w:cstheme="minorHAnsi"/>
                <w:color w:val="auto"/>
                <w:spacing w:val="-1"/>
                <w:szCs w:val="22"/>
              </w:rPr>
              <w:t>i</w:t>
            </w:r>
            <w:r w:rsidRPr="00BA4003">
              <w:rPr>
                <w:rFonts w:eastAsia="Segoe UI" w:cstheme="minorHAnsi"/>
                <w:color w:val="auto"/>
                <w:szCs w:val="22"/>
              </w:rPr>
              <w:t xml:space="preserve">ons </w:t>
            </w:r>
            <w:r w:rsidRPr="00BA4003">
              <w:rPr>
                <w:rFonts w:eastAsia="Segoe UI" w:cstheme="minorHAnsi"/>
                <w:color w:val="auto"/>
                <w:spacing w:val="-2"/>
                <w:szCs w:val="22"/>
              </w:rPr>
              <w:t>w</w:t>
            </w:r>
            <w:r w:rsidRPr="00BA4003">
              <w:rPr>
                <w:rFonts w:eastAsia="Segoe UI" w:cstheme="minorHAnsi"/>
                <w:color w:val="auto"/>
                <w:szCs w:val="22"/>
              </w:rPr>
              <w:t>i</w:t>
            </w:r>
            <w:r w:rsidRPr="00BA4003">
              <w:rPr>
                <w:rFonts w:eastAsia="Segoe UI" w:cstheme="minorHAnsi"/>
                <w:color w:val="auto"/>
                <w:spacing w:val="-1"/>
                <w:szCs w:val="22"/>
              </w:rPr>
              <w:t>t</w:t>
            </w:r>
            <w:r w:rsidRPr="00BA4003">
              <w:rPr>
                <w:rFonts w:eastAsia="Segoe UI" w:cstheme="minorHAnsi"/>
                <w:color w:val="auto"/>
                <w:szCs w:val="22"/>
              </w:rPr>
              <w:t xml:space="preserve">h </w:t>
            </w:r>
            <w:r w:rsidRPr="00BA4003">
              <w:rPr>
                <w:rFonts w:eastAsia="Segoe UI" w:cstheme="minorHAnsi"/>
                <w:color w:val="auto"/>
                <w:spacing w:val="-1"/>
                <w:szCs w:val="22"/>
              </w:rPr>
              <w:t>c</w:t>
            </w:r>
            <w:r w:rsidRPr="00BA4003">
              <w:rPr>
                <w:rFonts w:eastAsia="Segoe UI" w:cstheme="minorHAnsi"/>
                <w:color w:val="auto"/>
                <w:szCs w:val="22"/>
              </w:rPr>
              <w:t>oef</w:t>
            </w:r>
            <w:r w:rsidRPr="00BA4003">
              <w:rPr>
                <w:rFonts w:eastAsia="Segoe UI" w:cstheme="minorHAnsi"/>
                <w:color w:val="auto"/>
                <w:spacing w:val="1"/>
                <w:szCs w:val="22"/>
              </w:rPr>
              <w:t>f</w:t>
            </w:r>
            <w:r w:rsidRPr="00BA4003">
              <w:rPr>
                <w:rFonts w:eastAsia="Segoe UI" w:cstheme="minorHAnsi"/>
                <w:color w:val="auto"/>
                <w:szCs w:val="22"/>
              </w:rPr>
              <w:t>i</w:t>
            </w:r>
            <w:r w:rsidRPr="00BA4003">
              <w:rPr>
                <w:rFonts w:eastAsia="Segoe UI" w:cstheme="minorHAnsi"/>
                <w:color w:val="auto"/>
                <w:spacing w:val="-2"/>
                <w:szCs w:val="22"/>
              </w:rPr>
              <w:t>c</w:t>
            </w:r>
            <w:r w:rsidRPr="00BA4003">
              <w:rPr>
                <w:rFonts w:eastAsia="Segoe UI" w:cstheme="minorHAnsi"/>
                <w:color w:val="auto"/>
                <w:szCs w:val="22"/>
              </w:rPr>
              <w:t>i</w:t>
            </w:r>
            <w:r w:rsidRPr="00BA4003">
              <w:rPr>
                <w:rFonts w:eastAsia="Segoe UI" w:cstheme="minorHAnsi"/>
                <w:color w:val="auto"/>
                <w:spacing w:val="-1"/>
                <w:szCs w:val="22"/>
              </w:rPr>
              <w:t>e</w:t>
            </w:r>
            <w:r w:rsidRPr="00BA4003">
              <w:rPr>
                <w:rFonts w:eastAsia="Segoe UI" w:cstheme="minorHAnsi"/>
                <w:color w:val="auto"/>
                <w:szCs w:val="22"/>
              </w:rPr>
              <w:t>nts</w:t>
            </w:r>
            <w:r w:rsidRPr="00BA4003">
              <w:rPr>
                <w:rFonts w:eastAsia="Segoe UI" w:cstheme="minorHAnsi"/>
                <w:color w:val="auto"/>
                <w:spacing w:val="-1"/>
                <w:szCs w:val="22"/>
              </w:rPr>
              <w:t xml:space="preserve"> </w:t>
            </w:r>
            <w:r w:rsidRPr="00BA4003">
              <w:rPr>
                <w:rFonts w:eastAsia="Segoe UI" w:cstheme="minorHAnsi"/>
                <w:color w:val="auto"/>
                <w:szCs w:val="22"/>
              </w:rPr>
              <w:t>repr</w:t>
            </w:r>
            <w:r w:rsidRPr="00BA4003">
              <w:rPr>
                <w:rFonts w:eastAsia="Segoe UI" w:cstheme="minorHAnsi"/>
                <w:color w:val="auto"/>
                <w:spacing w:val="-1"/>
                <w:szCs w:val="22"/>
              </w:rPr>
              <w:t>e</w:t>
            </w:r>
            <w:r w:rsidRPr="00BA4003">
              <w:rPr>
                <w:rFonts w:eastAsia="Segoe UI" w:cstheme="minorHAnsi"/>
                <w:color w:val="auto"/>
                <w:szCs w:val="22"/>
              </w:rPr>
              <w:t>sen</w:t>
            </w:r>
            <w:r w:rsidRPr="00BA4003">
              <w:rPr>
                <w:rFonts w:eastAsia="Segoe UI" w:cstheme="minorHAnsi"/>
                <w:color w:val="auto"/>
                <w:spacing w:val="-1"/>
                <w:szCs w:val="22"/>
              </w:rPr>
              <w:t>t</w:t>
            </w:r>
            <w:r w:rsidRPr="00BA4003">
              <w:rPr>
                <w:rFonts w:eastAsia="Segoe UI" w:cstheme="minorHAnsi"/>
                <w:color w:val="auto"/>
                <w:szCs w:val="22"/>
              </w:rPr>
              <w:t xml:space="preserve">ed </w:t>
            </w:r>
            <w:r w:rsidRPr="00BA4003">
              <w:rPr>
                <w:rFonts w:eastAsia="Segoe UI" w:cstheme="minorHAnsi"/>
                <w:color w:val="auto"/>
                <w:spacing w:val="-1"/>
                <w:szCs w:val="22"/>
              </w:rPr>
              <w:t>b</w:t>
            </w:r>
            <w:r w:rsidRPr="00BA4003">
              <w:rPr>
                <w:rFonts w:eastAsia="Segoe UI" w:cstheme="minorHAnsi"/>
                <w:color w:val="auto"/>
                <w:szCs w:val="22"/>
              </w:rPr>
              <w:t>y</w:t>
            </w:r>
            <w:r w:rsidRPr="00BA4003">
              <w:rPr>
                <w:rFonts w:eastAsia="Segoe UI" w:cstheme="minorHAnsi"/>
                <w:color w:val="auto"/>
                <w:spacing w:val="1"/>
                <w:szCs w:val="22"/>
              </w:rPr>
              <w:t xml:space="preserve"> </w:t>
            </w:r>
            <w:r w:rsidRPr="00BA4003">
              <w:rPr>
                <w:rFonts w:eastAsia="Segoe UI" w:cstheme="minorHAnsi"/>
                <w:color w:val="auto"/>
                <w:spacing w:val="-1"/>
                <w:szCs w:val="22"/>
              </w:rPr>
              <w:t>l</w:t>
            </w:r>
            <w:r w:rsidRPr="00BA4003">
              <w:rPr>
                <w:rFonts w:eastAsia="Segoe UI" w:cstheme="minorHAnsi"/>
                <w:color w:val="auto"/>
                <w:szCs w:val="22"/>
              </w:rPr>
              <w:t>e</w:t>
            </w:r>
            <w:r w:rsidRPr="00BA4003">
              <w:rPr>
                <w:rFonts w:eastAsia="Segoe UI" w:cstheme="minorHAnsi"/>
                <w:color w:val="auto"/>
                <w:spacing w:val="-1"/>
                <w:szCs w:val="22"/>
              </w:rPr>
              <w:t>t</w:t>
            </w:r>
            <w:r w:rsidRPr="00BA4003">
              <w:rPr>
                <w:rFonts w:eastAsia="Segoe UI" w:cstheme="minorHAnsi"/>
                <w:color w:val="auto"/>
                <w:szCs w:val="22"/>
              </w:rPr>
              <w:t>t</w:t>
            </w:r>
            <w:r w:rsidRPr="00BA4003">
              <w:rPr>
                <w:rFonts w:eastAsia="Segoe UI" w:cstheme="minorHAnsi"/>
                <w:color w:val="auto"/>
                <w:spacing w:val="-1"/>
                <w:szCs w:val="22"/>
              </w:rPr>
              <w:t>e</w:t>
            </w:r>
            <w:r w:rsidRPr="00BA4003">
              <w:rPr>
                <w:rFonts w:eastAsia="Segoe UI" w:cstheme="minorHAnsi"/>
                <w:color w:val="auto"/>
                <w:szCs w:val="22"/>
              </w:rPr>
              <w:t>rs.</w:t>
            </w:r>
            <w:r w:rsidR="0037307A" w:rsidRPr="00BA4003">
              <w:rPr>
                <w:rFonts w:eastAsia="Segoe UI" w:cstheme="minorHAnsi"/>
                <w:color w:val="auto"/>
                <w:szCs w:val="22"/>
              </w:rPr>
              <w:t xml:space="preserve">  </w:t>
            </w:r>
            <w:r w:rsidR="00D40B82" w:rsidRPr="00BA4003">
              <w:rPr>
                <w:rFonts w:eastAsia="Segoe UI" w:cstheme="minorHAnsi"/>
                <w:color w:val="auto"/>
                <w:szCs w:val="22"/>
              </w:rPr>
              <w:t>Instructional Note:</w:t>
            </w:r>
            <w:r w:rsidR="0037307A" w:rsidRPr="00BA4003">
              <w:rPr>
                <w:rFonts w:eastAsia="Segoe UI" w:cstheme="minorHAnsi"/>
                <w:color w:val="auto"/>
                <w:szCs w:val="22"/>
              </w:rPr>
              <w:t xml:space="preserve">  </w:t>
            </w:r>
            <w:r w:rsidR="0037307A" w:rsidRPr="00BA4003">
              <w:rPr>
                <w:rFonts w:cstheme="minorHAnsi"/>
                <w:color w:val="auto"/>
                <w:szCs w:val="22"/>
              </w:rPr>
              <w:t>Extend earlier work with solving linear equations to solving linear inequalities in one variable and to solving literal equations that are linear in the variable being solved for. Include simple exponential equations that rely only on application of the laws of exponents, such as 5</w:t>
            </w:r>
            <w:r w:rsidR="0037307A" w:rsidRPr="00BA4003">
              <w:rPr>
                <w:rFonts w:cstheme="minorHAnsi"/>
                <w:color w:val="auto"/>
                <w:szCs w:val="22"/>
                <w:vertAlign w:val="superscript"/>
              </w:rPr>
              <w:t>x</w:t>
            </w:r>
            <w:r w:rsidR="0037307A" w:rsidRPr="00BA4003">
              <w:rPr>
                <w:rFonts w:cstheme="minorHAnsi"/>
                <w:color w:val="auto"/>
                <w:szCs w:val="22"/>
              </w:rPr>
              <w:t xml:space="preserve"> = 125 or 2</w:t>
            </w:r>
            <w:r w:rsidR="0037307A" w:rsidRPr="00BA4003">
              <w:rPr>
                <w:rFonts w:cstheme="minorHAnsi"/>
                <w:color w:val="auto"/>
                <w:szCs w:val="22"/>
                <w:vertAlign w:val="superscript"/>
              </w:rPr>
              <w:t>x</w:t>
            </w:r>
            <w:r w:rsidR="0037307A" w:rsidRPr="00BA4003">
              <w:rPr>
                <w:rFonts w:cstheme="minorHAnsi"/>
                <w:color w:val="auto"/>
                <w:szCs w:val="22"/>
              </w:rPr>
              <w:t xml:space="preserve"> = 1 /16.</w:t>
            </w:r>
          </w:p>
        </w:tc>
      </w:tr>
    </w:tbl>
    <w:p w14:paraId="0076A179" w14:textId="77777777" w:rsidR="00FF6766" w:rsidRPr="00BA4003" w:rsidRDefault="00FF6766" w:rsidP="00FF0E95">
      <w:pPr>
        <w:tabs>
          <w:tab w:val="left" w:pos="1330"/>
        </w:tabs>
        <w:rPr>
          <w:rFonts w:cstheme="minorHAnsi"/>
          <w:color w:val="auto"/>
          <w:szCs w:val="22"/>
        </w:rPr>
      </w:pPr>
    </w:p>
    <w:p w14:paraId="621D591A" w14:textId="77777777" w:rsidR="00FF6766" w:rsidRPr="00BA4003" w:rsidRDefault="00FF6766"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r w:rsidRPr="00BA4003">
        <w:rPr>
          <w:rFonts w:cstheme="minorHAnsi"/>
          <w:b/>
          <w:color w:val="auto"/>
          <w:szCs w:val="22"/>
          <w:lang w:val="en-US"/>
        </w:rPr>
        <w:t>Linear and Exponential Relationships</w:t>
      </w:r>
    </w:p>
    <w:p w14:paraId="1AF0127D" w14:textId="77777777" w:rsidR="00FF6766" w:rsidRPr="00BA4003" w:rsidRDefault="00FF6766" w:rsidP="00FF0E95">
      <w:pPr>
        <w:rPr>
          <w:rFonts w:cstheme="minorHAnsi"/>
          <w:color w:val="auto"/>
          <w:szCs w:val="22"/>
        </w:rPr>
      </w:pPr>
    </w:p>
    <w:tbl>
      <w:tblPr>
        <w:tblW w:w="5000" w:type="pct"/>
        <w:tblLayout w:type="fixed"/>
        <w:tblCellMar>
          <w:left w:w="0" w:type="dxa"/>
          <w:right w:w="0" w:type="dxa"/>
        </w:tblCellMar>
        <w:tblLook w:val="01E0" w:firstRow="1" w:lastRow="1" w:firstColumn="1" w:lastColumn="1" w:noHBand="0" w:noVBand="0"/>
      </w:tblPr>
      <w:tblGrid>
        <w:gridCol w:w="1437"/>
        <w:gridCol w:w="7933"/>
      </w:tblGrid>
      <w:tr w:rsidR="007F401B" w:rsidRPr="00BA4003" w14:paraId="29CF6D6F" w14:textId="77777777" w:rsidTr="00FF6766">
        <w:trPr>
          <w:trHeight w:val="144"/>
        </w:trPr>
        <w:tc>
          <w:tcPr>
            <w:tcW w:w="767" w:type="pct"/>
            <w:tcBorders>
              <w:top w:val="single" w:sz="4" w:space="0" w:color="000000"/>
              <w:left w:val="single" w:sz="4" w:space="0" w:color="000000"/>
              <w:bottom w:val="single" w:sz="4" w:space="0" w:color="000000"/>
              <w:right w:val="single" w:sz="4" w:space="0" w:color="000000"/>
            </w:tcBorders>
          </w:tcPr>
          <w:p w14:paraId="070214C3" w14:textId="77777777" w:rsidR="00FF6766" w:rsidRPr="00BA4003" w:rsidRDefault="00FF6766" w:rsidP="00FF0E95">
            <w:pPr>
              <w:ind w:left="95" w:right="-20"/>
              <w:rPr>
                <w:rFonts w:eastAsia="Segoe UI" w:cstheme="minorHAnsi"/>
                <w:color w:val="auto"/>
                <w:szCs w:val="22"/>
              </w:rPr>
            </w:pPr>
            <w:r w:rsidRPr="00BA4003">
              <w:rPr>
                <w:rFonts w:eastAsia="Segoe UI" w:cstheme="minorHAnsi"/>
                <w:b/>
                <w:bCs/>
                <w:color w:val="auto"/>
                <w:spacing w:val="-1"/>
                <w:szCs w:val="22"/>
              </w:rPr>
              <w:t>C</w:t>
            </w:r>
            <w:r w:rsidRPr="00BA4003">
              <w:rPr>
                <w:rFonts w:eastAsia="Segoe UI" w:cstheme="minorHAnsi"/>
                <w:b/>
                <w:bCs/>
                <w:color w:val="auto"/>
                <w:szCs w:val="22"/>
              </w:rPr>
              <w:t>luster</w:t>
            </w:r>
          </w:p>
        </w:tc>
        <w:tc>
          <w:tcPr>
            <w:tcW w:w="4233" w:type="pct"/>
            <w:tcBorders>
              <w:top w:val="single" w:sz="4" w:space="0" w:color="000000"/>
              <w:left w:val="single" w:sz="4" w:space="0" w:color="000000"/>
              <w:bottom w:val="single" w:sz="4" w:space="0" w:color="000000"/>
              <w:right w:val="single" w:sz="4" w:space="0" w:color="000000"/>
            </w:tcBorders>
          </w:tcPr>
          <w:p w14:paraId="75E33E06" w14:textId="77777777" w:rsidR="00FF6766" w:rsidRPr="00BA4003" w:rsidRDefault="00FF6766" w:rsidP="00FF0E95">
            <w:pPr>
              <w:ind w:left="102" w:right="-20"/>
              <w:rPr>
                <w:rFonts w:eastAsia="Segoe UI" w:cstheme="minorHAnsi"/>
                <w:b/>
                <w:bCs/>
                <w:color w:val="auto"/>
                <w:szCs w:val="22"/>
              </w:rPr>
            </w:pPr>
            <w:r w:rsidRPr="00BA4003">
              <w:rPr>
                <w:rFonts w:eastAsia="Segoe UI" w:cstheme="minorHAnsi"/>
                <w:b/>
                <w:bCs/>
                <w:color w:val="auto"/>
                <w:szCs w:val="22"/>
              </w:rPr>
              <w:t>Ex</w:t>
            </w:r>
            <w:r w:rsidRPr="00BA4003">
              <w:rPr>
                <w:rFonts w:eastAsia="Segoe UI" w:cstheme="minorHAnsi"/>
                <w:b/>
                <w:bCs/>
                <w:color w:val="auto"/>
                <w:spacing w:val="1"/>
                <w:szCs w:val="22"/>
              </w:rPr>
              <w:t>t</w:t>
            </w:r>
            <w:r w:rsidRPr="00BA4003">
              <w:rPr>
                <w:rFonts w:eastAsia="Segoe UI" w:cstheme="minorHAnsi"/>
                <w:b/>
                <w:bCs/>
                <w:color w:val="auto"/>
                <w:spacing w:val="-2"/>
                <w:szCs w:val="22"/>
              </w:rPr>
              <w:t>e</w:t>
            </w:r>
            <w:r w:rsidRPr="00BA4003">
              <w:rPr>
                <w:rFonts w:eastAsia="Segoe UI" w:cstheme="minorHAnsi"/>
                <w:b/>
                <w:bCs/>
                <w:color w:val="auto"/>
                <w:spacing w:val="1"/>
                <w:szCs w:val="22"/>
              </w:rPr>
              <w:t>n</w:t>
            </w:r>
            <w:r w:rsidRPr="00BA4003">
              <w:rPr>
                <w:rFonts w:eastAsia="Segoe UI" w:cstheme="minorHAnsi"/>
                <w:b/>
                <w:bCs/>
                <w:color w:val="auto"/>
                <w:szCs w:val="22"/>
              </w:rPr>
              <w:t>d</w:t>
            </w:r>
            <w:r w:rsidRPr="00BA4003">
              <w:rPr>
                <w:rFonts w:eastAsia="Segoe UI" w:cstheme="minorHAnsi"/>
                <w:b/>
                <w:bCs/>
                <w:color w:val="auto"/>
                <w:spacing w:val="-1"/>
                <w:szCs w:val="22"/>
              </w:rPr>
              <w:t xml:space="preserve"> </w:t>
            </w:r>
            <w:r w:rsidRPr="00BA4003">
              <w:rPr>
                <w:rFonts w:eastAsia="Segoe UI" w:cstheme="minorHAnsi"/>
                <w:b/>
                <w:bCs/>
                <w:color w:val="auto"/>
                <w:szCs w:val="22"/>
              </w:rPr>
              <w:t>the</w:t>
            </w:r>
            <w:r w:rsidRPr="00BA4003">
              <w:rPr>
                <w:rFonts w:eastAsia="Segoe UI" w:cstheme="minorHAnsi"/>
                <w:b/>
                <w:bCs/>
                <w:color w:val="auto"/>
                <w:spacing w:val="-1"/>
                <w:szCs w:val="22"/>
              </w:rPr>
              <w:t xml:space="preserve"> </w:t>
            </w:r>
            <w:r w:rsidRPr="00BA4003">
              <w:rPr>
                <w:rFonts w:eastAsia="Segoe UI" w:cstheme="minorHAnsi"/>
                <w:b/>
                <w:bCs/>
                <w:color w:val="auto"/>
                <w:spacing w:val="-2"/>
                <w:szCs w:val="22"/>
              </w:rPr>
              <w:t>p</w:t>
            </w:r>
            <w:r w:rsidRPr="00BA4003">
              <w:rPr>
                <w:rFonts w:eastAsia="Segoe UI" w:cstheme="minorHAnsi"/>
                <w:b/>
                <w:bCs/>
                <w:color w:val="auto"/>
                <w:spacing w:val="1"/>
                <w:szCs w:val="22"/>
              </w:rPr>
              <w:t>r</w:t>
            </w:r>
            <w:r w:rsidRPr="00BA4003">
              <w:rPr>
                <w:rFonts w:eastAsia="Segoe UI" w:cstheme="minorHAnsi"/>
                <w:b/>
                <w:bCs/>
                <w:color w:val="auto"/>
                <w:szCs w:val="22"/>
              </w:rPr>
              <w:t>op</w:t>
            </w:r>
            <w:r w:rsidRPr="00BA4003">
              <w:rPr>
                <w:rFonts w:eastAsia="Segoe UI" w:cstheme="minorHAnsi"/>
                <w:b/>
                <w:bCs/>
                <w:color w:val="auto"/>
                <w:spacing w:val="-3"/>
                <w:szCs w:val="22"/>
              </w:rPr>
              <w:t>e</w:t>
            </w:r>
            <w:r w:rsidRPr="00BA4003">
              <w:rPr>
                <w:rFonts w:eastAsia="Segoe UI" w:cstheme="minorHAnsi"/>
                <w:b/>
                <w:bCs/>
                <w:color w:val="auto"/>
                <w:spacing w:val="1"/>
                <w:szCs w:val="22"/>
              </w:rPr>
              <w:t>r</w:t>
            </w:r>
            <w:r w:rsidRPr="00BA4003">
              <w:rPr>
                <w:rFonts w:eastAsia="Segoe UI" w:cstheme="minorHAnsi"/>
                <w:b/>
                <w:bCs/>
                <w:color w:val="auto"/>
                <w:szCs w:val="22"/>
              </w:rPr>
              <w:t>ties</w:t>
            </w:r>
            <w:r w:rsidRPr="00BA4003">
              <w:rPr>
                <w:rFonts w:eastAsia="Segoe UI" w:cstheme="minorHAnsi"/>
                <w:b/>
                <w:bCs/>
                <w:color w:val="auto"/>
                <w:spacing w:val="-2"/>
                <w:szCs w:val="22"/>
              </w:rPr>
              <w:t xml:space="preserve"> </w:t>
            </w:r>
            <w:r w:rsidRPr="00BA4003">
              <w:rPr>
                <w:rFonts w:eastAsia="Segoe UI" w:cstheme="minorHAnsi"/>
                <w:b/>
                <w:bCs/>
                <w:color w:val="auto"/>
                <w:spacing w:val="-3"/>
                <w:szCs w:val="22"/>
              </w:rPr>
              <w:t>o</w:t>
            </w:r>
            <w:r w:rsidRPr="00BA4003">
              <w:rPr>
                <w:rFonts w:eastAsia="Segoe UI" w:cstheme="minorHAnsi"/>
                <w:b/>
                <w:bCs/>
                <w:color w:val="auto"/>
                <w:szCs w:val="22"/>
              </w:rPr>
              <w:t>f</w:t>
            </w:r>
            <w:r w:rsidRPr="00BA4003">
              <w:rPr>
                <w:rFonts w:eastAsia="Segoe UI" w:cstheme="minorHAnsi"/>
                <w:b/>
                <w:bCs/>
                <w:color w:val="auto"/>
                <w:spacing w:val="-1"/>
                <w:szCs w:val="22"/>
              </w:rPr>
              <w:t xml:space="preserve"> </w:t>
            </w:r>
            <w:r w:rsidRPr="00BA4003">
              <w:rPr>
                <w:rFonts w:eastAsia="Segoe UI" w:cstheme="minorHAnsi"/>
                <w:b/>
                <w:bCs/>
                <w:color w:val="auto"/>
                <w:szCs w:val="22"/>
              </w:rPr>
              <w:t>e</w:t>
            </w:r>
            <w:r w:rsidRPr="00BA4003">
              <w:rPr>
                <w:rFonts w:eastAsia="Segoe UI" w:cstheme="minorHAnsi"/>
                <w:b/>
                <w:bCs/>
                <w:color w:val="auto"/>
                <w:spacing w:val="1"/>
                <w:szCs w:val="22"/>
              </w:rPr>
              <w:t>x</w:t>
            </w:r>
            <w:r w:rsidRPr="00BA4003">
              <w:rPr>
                <w:rFonts w:eastAsia="Segoe UI" w:cstheme="minorHAnsi"/>
                <w:b/>
                <w:bCs/>
                <w:color w:val="auto"/>
                <w:szCs w:val="22"/>
              </w:rPr>
              <w:t>pon</w:t>
            </w:r>
            <w:r w:rsidRPr="00BA4003">
              <w:rPr>
                <w:rFonts w:eastAsia="Segoe UI" w:cstheme="minorHAnsi"/>
                <w:b/>
                <w:bCs/>
                <w:color w:val="auto"/>
                <w:spacing w:val="-2"/>
                <w:szCs w:val="22"/>
              </w:rPr>
              <w:t>e</w:t>
            </w:r>
            <w:r w:rsidRPr="00BA4003">
              <w:rPr>
                <w:rFonts w:eastAsia="Segoe UI" w:cstheme="minorHAnsi"/>
                <w:b/>
                <w:bCs/>
                <w:color w:val="auto"/>
                <w:spacing w:val="1"/>
                <w:szCs w:val="22"/>
              </w:rPr>
              <w:t>n</w:t>
            </w:r>
            <w:r w:rsidRPr="00BA4003">
              <w:rPr>
                <w:rFonts w:eastAsia="Segoe UI" w:cstheme="minorHAnsi"/>
                <w:b/>
                <w:bCs/>
                <w:color w:val="auto"/>
                <w:szCs w:val="22"/>
              </w:rPr>
              <w:t>ts</w:t>
            </w:r>
            <w:r w:rsidRPr="00BA4003">
              <w:rPr>
                <w:rFonts w:eastAsia="Segoe UI" w:cstheme="minorHAnsi"/>
                <w:b/>
                <w:bCs/>
                <w:color w:val="auto"/>
                <w:spacing w:val="-1"/>
                <w:szCs w:val="22"/>
              </w:rPr>
              <w:t xml:space="preserve"> </w:t>
            </w:r>
            <w:r w:rsidRPr="00BA4003">
              <w:rPr>
                <w:rFonts w:eastAsia="Segoe UI" w:cstheme="minorHAnsi"/>
                <w:b/>
                <w:bCs/>
                <w:color w:val="auto"/>
                <w:szCs w:val="22"/>
              </w:rPr>
              <w:t>to</w:t>
            </w:r>
            <w:r w:rsidRPr="00BA4003">
              <w:rPr>
                <w:rFonts w:eastAsia="Segoe UI" w:cstheme="minorHAnsi"/>
                <w:b/>
                <w:bCs/>
                <w:color w:val="auto"/>
                <w:spacing w:val="1"/>
                <w:szCs w:val="22"/>
              </w:rPr>
              <w:t xml:space="preserve"> </w:t>
            </w:r>
            <w:r w:rsidRPr="00BA4003">
              <w:rPr>
                <w:rFonts w:eastAsia="Segoe UI" w:cstheme="minorHAnsi"/>
                <w:b/>
                <w:bCs/>
                <w:color w:val="auto"/>
                <w:spacing w:val="-2"/>
                <w:szCs w:val="22"/>
              </w:rPr>
              <w:t>r</w:t>
            </w:r>
            <w:r w:rsidRPr="00BA4003">
              <w:rPr>
                <w:rFonts w:eastAsia="Segoe UI" w:cstheme="minorHAnsi"/>
                <w:b/>
                <w:bCs/>
                <w:color w:val="auto"/>
                <w:spacing w:val="1"/>
                <w:szCs w:val="22"/>
              </w:rPr>
              <w:t>a</w:t>
            </w:r>
            <w:r w:rsidRPr="00BA4003">
              <w:rPr>
                <w:rFonts w:eastAsia="Segoe UI" w:cstheme="minorHAnsi"/>
                <w:b/>
                <w:bCs/>
                <w:color w:val="auto"/>
                <w:szCs w:val="22"/>
              </w:rPr>
              <w:t>ti</w:t>
            </w:r>
            <w:r w:rsidRPr="00BA4003">
              <w:rPr>
                <w:rFonts w:eastAsia="Segoe UI" w:cstheme="minorHAnsi"/>
                <w:b/>
                <w:bCs/>
                <w:color w:val="auto"/>
                <w:spacing w:val="-3"/>
                <w:szCs w:val="22"/>
              </w:rPr>
              <w:t>o</w:t>
            </w:r>
            <w:r w:rsidRPr="00BA4003">
              <w:rPr>
                <w:rFonts w:eastAsia="Segoe UI" w:cstheme="minorHAnsi"/>
                <w:b/>
                <w:bCs/>
                <w:color w:val="auto"/>
                <w:spacing w:val="1"/>
                <w:szCs w:val="22"/>
              </w:rPr>
              <w:t>na</w:t>
            </w:r>
            <w:r w:rsidRPr="00BA4003">
              <w:rPr>
                <w:rFonts w:eastAsia="Segoe UI" w:cstheme="minorHAnsi"/>
                <w:b/>
                <w:bCs/>
                <w:color w:val="auto"/>
                <w:szCs w:val="22"/>
              </w:rPr>
              <w:t>l</w:t>
            </w:r>
            <w:r w:rsidRPr="00BA4003">
              <w:rPr>
                <w:rFonts w:eastAsia="Segoe UI" w:cstheme="minorHAnsi"/>
                <w:b/>
                <w:bCs/>
                <w:color w:val="auto"/>
                <w:spacing w:val="-4"/>
                <w:szCs w:val="22"/>
              </w:rPr>
              <w:t xml:space="preserve"> </w:t>
            </w:r>
            <w:r w:rsidRPr="00BA4003">
              <w:rPr>
                <w:rFonts w:eastAsia="Segoe UI" w:cstheme="minorHAnsi"/>
                <w:b/>
                <w:bCs/>
                <w:color w:val="auto"/>
                <w:szCs w:val="22"/>
              </w:rPr>
              <w:t>e</w:t>
            </w:r>
            <w:r w:rsidRPr="00BA4003">
              <w:rPr>
                <w:rFonts w:eastAsia="Segoe UI" w:cstheme="minorHAnsi"/>
                <w:b/>
                <w:bCs/>
                <w:color w:val="auto"/>
                <w:spacing w:val="1"/>
                <w:szCs w:val="22"/>
              </w:rPr>
              <w:t>x</w:t>
            </w:r>
            <w:r w:rsidRPr="00BA4003">
              <w:rPr>
                <w:rFonts w:eastAsia="Segoe UI" w:cstheme="minorHAnsi"/>
                <w:b/>
                <w:bCs/>
                <w:color w:val="auto"/>
                <w:szCs w:val="22"/>
              </w:rPr>
              <w:t>po</w:t>
            </w:r>
            <w:r w:rsidRPr="00BA4003">
              <w:rPr>
                <w:rFonts w:eastAsia="Segoe UI" w:cstheme="minorHAnsi"/>
                <w:b/>
                <w:bCs/>
                <w:color w:val="auto"/>
                <w:spacing w:val="-2"/>
                <w:szCs w:val="22"/>
              </w:rPr>
              <w:t>n</w:t>
            </w:r>
            <w:r w:rsidRPr="00BA4003">
              <w:rPr>
                <w:rFonts w:eastAsia="Segoe UI" w:cstheme="minorHAnsi"/>
                <w:b/>
                <w:bCs/>
                <w:color w:val="auto"/>
                <w:szCs w:val="22"/>
              </w:rPr>
              <w:t>e</w:t>
            </w:r>
            <w:r w:rsidRPr="00BA4003">
              <w:rPr>
                <w:rFonts w:eastAsia="Segoe UI" w:cstheme="minorHAnsi"/>
                <w:b/>
                <w:bCs/>
                <w:color w:val="auto"/>
                <w:spacing w:val="-1"/>
                <w:szCs w:val="22"/>
              </w:rPr>
              <w:t>n</w:t>
            </w:r>
            <w:r w:rsidR="0037307A" w:rsidRPr="00BA4003">
              <w:rPr>
                <w:rFonts w:eastAsia="Segoe UI" w:cstheme="minorHAnsi"/>
                <w:b/>
                <w:bCs/>
                <w:color w:val="auto"/>
                <w:szCs w:val="22"/>
              </w:rPr>
              <w:t>ts.</w:t>
            </w:r>
          </w:p>
        </w:tc>
      </w:tr>
      <w:tr w:rsidR="007F401B" w:rsidRPr="00BA4003" w14:paraId="3D1FB63E" w14:textId="77777777" w:rsidTr="00FF6766">
        <w:trPr>
          <w:trHeight w:val="144"/>
        </w:trPr>
        <w:tc>
          <w:tcPr>
            <w:tcW w:w="767" w:type="pct"/>
            <w:tcBorders>
              <w:top w:val="single" w:sz="4" w:space="0" w:color="000000"/>
              <w:left w:val="single" w:sz="4" w:space="0" w:color="000000"/>
              <w:bottom w:val="single" w:sz="4" w:space="0" w:color="000000"/>
              <w:right w:val="single" w:sz="4" w:space="0" w:color="000000"/>
            </w:tcBorders>
          </w:tcPr>
          <w:p w14:paraId="15A5FB8A" w14:textId="77777777" w:rsidR="00FF6766" w:rsidRPr="00BA4003" w:rsidRDefault="00FF6766" w:rsidP="00FF0E95">
            <w:pPr>
              <w:ind w:left="102" w:right="-20"/>
              <w:rPr>
                <w:rFonts w:eastAsia="Segoe UI" w:cstheme="minorHAnsi"/>
                <w:color w:val="auto"/>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A1</w:t>
            </w:r>
            <w:r w:rsidRPr="00BA4003">
              <w:rPr>
                <w:rFonts w:eastAsia="Segoe UI" w:cstheme="minorHAnsi"/>
                <w:color w:val="auto"/>
                <w:spacing w:val="1"/>
                <w:szCs w:val="22"/>
              </w:rPr>
              <w:t>8</w:t>
            </w:r>
            <w:r w:rsidRPr="00BA4003">
              <w:rPr>
                <w:rFonts w:eastAsia="Segoe UI" w:cstheme="minorHAnsi"/>
                <w:color w:val="auto"/>
                <w:szCs w:val="22"/>
              </w:rPr>
              <w:t>.</w:t>
            </w:r>
            <w:r w:rsidRPr="00BA4003">
              <w:rPr>
                <w:rFonts w:eastAsia="Segoe UI" w:cstheme="minorHAnsi"/>
                <w:color w:val="auto"/>
                <w:spacing w:val="-1"/>
                <w:szCs w:val="22"/>
              </w:rPr>
              <w:t>11</w:t>
            </w:r>
          </w:p>
        </w:tc>
        <w:tc>
          <w:tcPr>
            <w:tcW w:w="4233" w:type="pct"/>
            <w:tcBorders>
              <w:top w:val="single" w:sz="4" w:space="0" w:color="000000"/>
              <w:left w:val="single" w:sz="4" w:space="0" w:color="000000"/>
              <w:bottom w:val="single" w:sz="4" w:space="0" w:color="000000"/>
              <w:right w:val="single" w:sz="4" w:space="0" w:color="000000"/>
            </w:tcBorders>
          </w:tcPr>
          <w:p w14:paraId="1BAFAA29" w14:textId="77777777" w:rsidR="00FF6766" w:rsidRPr="00BA4003" w:rsidRDefault="00FF6766" w:rsidP="00FF0E95">
            <w:pPr>
              <w:ind w:left="102" w:right="-20"/>
              <w:rPr>
                <w:rFonts w:eastAsia="Segoe UI" w:cstheme="minorHAnsi"/>
                <w:color w:val="auto"/>
                <w:szCs w:val="22"/>
              </w:rPr>
            </w:pPr>
            <w:r w:rsidRPr="00BA4003">
              <w:rPr>
                <w:rFonts w:eastAsia="Segoe UI" w:cstheme="minorHAnsi"/>
                <w:color w:val="auto"/>
                <w:szCs w:val="22"/>
              </w:rPr>
              <w:t>E</w:t>
            </w:r>
            <w:r w:rsidRPr="00BA4003">
              <w:rPr>
                <w:rFonts w:eastAsia="Segoe UI" w:cstheme="minorHAnsi"/>
                <w:color w:val="auto"/>
                <w:spacing w:val="-1"/>
                <w:szCs w:val="22"/>
              </w:rPr>
              <w:t>x</w:t>
            </w:r>
            <w:r w:rsidRPr="00BA4003">
              <w:rPr>
                <w:rFonts w:eastAsia="Segoe UI" w:cstheme="minorHAnsi"/>
                <w:color w:val="auto"/>
                <w:szCs w:val="22"/>
              </w:rPr>
              <w:t>p</w:t>
            </w:r>
            <w:r w:rsidRPr="00BA4003">
              <w:rPr>
                <w:rFonts w:eastAsia="Segoe UI" w:cstheme="minorHAnsi"/>
                <w:color w:val="auto"/>
                <w:spacing w:val="-1"/>
                <w:szCs w:val="22"/>
              </w:rPr>
              <w:t>l</w:t>
            </w:r>
            <w:r w:rsidRPr="00BA4003">
              <w:rPr>
                <w:rFonts w:eastAsia="Segoe UI" w:cstheme="minorHAnsi"/>
                <w:color w:val="auto"/>
                <w:szCs w:val="22"/>
              </w:rPr>
              <w:t>ain</w:t>
            </w:r>
            <w:r w:rsidRPr="00BA4003">
              <w:rPr>
                <w:rFonts w:eastAsia="Segoe UI" w:cstheme="minorHAnsi"/>
                <w:color w:val="auto"/>
                <w:spacing w:val="-1"/>
                <w:szCs w:val="22"/>
              </w:rPr>
              <w:t xml:space="preserve"> </w:t>
            </w:r>
            <w:r w:rsidRPr="00BA4003">
              <w:rPr>
                <w:rFonts w:eastAsia="Segoe UI" w:cstheme="minorHAnsi"/>
                <w:color w:val="auto"/>
                <w:szCs w:val="22"/>
              </w:rPr>
              <w:t>how</w:t>
            </w:r>
            <w:r w:rsidRPr="00BA4003">
              <w:rPr>
                <w:rFonts w:eastAsia="Segoe UI" w:cstheme="minorHAnsi"/>
                <w:color w:val="auto"/>
                <w:spacing w:val="-1"/>
                <w:szCs w:val="22"/>
              </w:rPr>
              <w:t xml:space="preserve"> 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d</w:t>
            </w:r>
            <w:r w:rsidRPr="00BA4003">
              <w:rPr>
                <w:rFonts w:eastAsia="Segoe UI" w:cstheme="minorHAnsi"/>
                <w:color w:val="auto"/>
                <w:spacing w:val="-1"/>
                <w:szCs w:val="22"/>
              </w:rPr>
              <w:t>e</w:t>
            </w:r>
            <w:r w:rsidRPr="00BA4003">
              <w:rPr>
                <w:rFonts w:eastAsia="Segoe UI" w:cstheme="minorHAnsi"/>
                <w:color w:val="auto"/>
                <w:szCs w:val="22"/>
              </w:rPr>
              <w:t>fin</w:t>
            </w:r>
            <w:r w:rsidRPr="00BA4003">
              <w:rPr>
                <w:rFonts w:eastAsia="Segoe UI" w:cstheme="minorHAnsi"/>
                <w:color w:val="auto"/>
                <w:spacing w:val="-1"/>
                <w:szCs w:val="22"/>
              </w:rPr>
              <w:t>i</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 xml:space="preserve">on of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m</w:t>
            </w:r>
            <w:r w:rsidRPr="00BA4003">
              <w:rPr>
                <w:rFonts w:eastAsia="Segoe UI" w:cstheme="minorHAnsi"/>
                <w:color w:val="auto"/>
                <w:spacing w:val="-1"/>
                <w:szCs w:val="22"/>
              </w:rPr>
              <w:t>e</w:t>
            </w:r>
            <w:r w:rsidRPr="00BA4003">
              <w:rPr>
                <w:rFonts w:eastAsia="Segoe UI" w:cstheme="minorHAnsi"/>
                <w:color w:val="auto"/>
                <w:szCs w:val="22"/>
              </w:rPr>
              <w:t>aning</w:t>
            </w:r>
            <w:r w:rsidRPr="00BA4003">
              <w:rPr>
                <w:rFonts w:eastAsia="Segoe UI" w:cstheme="minorHAnsi"/>
                <w:color w:val="auto"/>
                <w:spacing w:val="-1"/>
                <w:szCs w:val="22"/>
              </w:rPr>
              <w:t xml:space="preserve"> </w:t>
            </w:r>
            <w:r w:rsidRPr="00BA4003">
              <w:rPr>
                <w:rFonts w:eastAsia="Segoe UI" w:cstheme="minorHAnsi"/>
                <w:color w:val="auto"/>
                <w:szCs w:val="22"/>
              </w:rPr>
              <w:t xml:space="preserve">of </w:t>
            </w:r>
            <w:r w:rsidRPr="00BA4003">
              <w:rPr>
                <w:rFonts w:eastAsia="Segoe UI" w:cstheme="minorHAnsi"/>
                <w:color w:val="auto"/>
                <w:spacing w:val="-3"/>
                <w:szCs w:val="22"/>
              </w:rPr>
              <w:t>r</w:t>
            </w:r>
            <w:r w:rsidRPr="00BA4003">
              <w:rPr>
                <w:rFonts w:eastAsia="Segoe UI" w:cstheme="minorHAnsi"/>
                <w:color w:val="auto"/>
                <w:szCs w:val="22"/>
              </w:rPr>
              <w:t>at</w:t>
            </w:r>
            <w:r w:rsidRPr="00BA4003">
              <w:rPr>
                <w:rFonts w:eastAsia="Segoe UI" w:cstheme="minorHAnsi"/>
                <w:color w:val="auto"/>
                <w:spacing w:val="-1"/>
                <w:szCs w:val="22"/>
              </w:rPr>
              <w:t>i</w:t>
            </w:r>
            <w:r w:rsidRPr="00BA4003">
              <w:rPr>
                <w:rFonts w:eastAsia="Segoe UI" w:cstheme="minorHAnsi"/>
                <w:color w:val="auto"/>
                <w:spacing w:val="-2"/>
                <w:szCs w:val="22"/>
              </w:rPr>
              <w:t>o</w:t>
            </w:r>
            <w:r w:rsidRPr="00BA4003">
              <w:rPr>
                <w:rFonts w:eastAsia="Segoe UI" w:cstheme="minorHAnsi"/>
                <w:color w:val="auto"/>
                <w:szCs w:val="22"/>
              </w:rPr>
              <w:t>nal</w:t>
            </w:r>
            <w:r w:rsidRPr="00BA4003">
              <w:rPr>
                <w:rFonts w:eastAsia="Segoe UI" w:cstheme="minorHAnsi"/>
                <w:color w:val="auto"/>
                <w:spacing w:val="-1"/>
                <w:szCs w:val="22"/>
              </w:rPr>
              <w:t xml:space="preserve"> </w:t>
            </w:r>
            <w:r w:rsidRPr="00BA4003">
              <w:rPr>
                <w:rFonts w:eastAsia="Segoe UI" w:cstheme="minorHAnsi"/>
                <w:color w:val="auto"/>
                <w:szCs w:val="22"/>
              </w:rPr>
              <w:t>e</w:t>
            </w:r>
            <w:r w:rsidRPr="00BA4003">
              <w:rPr>
                <w:rFonts w:eastAsia="Segoe UI" w:cstheme="minorHAnsi"/>
                <w:color w:val="auto"/>
                <w:spacing w:val="-1"/>
                <w:szCs w:val="22"/>
              </w:rPr>
              <w:t>x</w:t>
            </w:r>
            <w:r w:rsidRPr="00BA4003">
              <w:rPr>
                <w:rFonts w:eastAsia="Segoe UI" w:cstheme="minorHAnsi"/>
                <w:color w:val="auto"/>
                <w:szCs w:val="22"/>
              </w:rPr>
              <w:t>ponen</w:t>
            </w:r>
            <w:r w:rsidRPr="00BA4003">
              <w:rPr>
                <w:rFonts w:eastAsia="Segoe UI" w:cstheme="minorHAnsi"/>
                <w:color w:val="auto"/>
                <w:spacing w:val="-1"/>
                <w:szCs w:val="22"/>
              </w:rPr>
              <w:t>t</w:t>
            </w:r>
            <w:r w:rsidRPr="00BA4003">
              <w:rPr>
                <w:rFonts w:eastAsia="Segoe UI" w:cstheme="minorHAnsi"/>
                <w:color w:val="auto"/>
                <w:szCs w:val="22"/>
              </w:rPr>
              <w:t>s fol</w:t>
            </w:r>
            <w:r w:rsidRPr="00BA4003">
              <w:rPr>
                <w:rFonts w:eastAsia="Segoe UI" w:cstheme="minorHAnsi"/>
                <w:color w:val="auto"/>
                <w:spacing w:val="-1"/>
                <w:szCs w:val="22"/>
              </w:rPr>
              <w:t>l</w:t>
            </w:r>
            <w:r w:rsidRPr="00BA4003">
              <w:rPr>
                <w:rFonts w:eastAsia="Segoe UI" w:cstheme="minorHAnsi"/>
                <w:color w:val="auto"/>
                <w:szCs w:val="22"/>
              </w:rPr>
              <w:t>o</w:t>
            </w:r>
            <w:r w:rsidRPr="00BA4003">
              <w:rPr>
                <w:rFonts w:eastAsia="Segoe UI" w:cstheme="minorHAnsi"/>
                <w:color w:val="auto"/>
                <w:spacing w:val="-1"/>
                <w:szCs w:val="22"/>
              </w:rPr>
              <w:t>w</w:t>
            </w:r>
            <w:r w:rsidRPr="00BA4003">
              <w:rPr>
                <w:rFonts w:eastAsia="Segoe UI" w:cstheme="minorHAnsi"/>
                <w:color w:val="auto"/>
                <w:szCs w:val="22"/>
              </w:rPr>
              <w:t>s f</w:t>
            </w:r>
            <w:r w:rsidRPr="00BA4003">
              <w:rPr>
                <w:rFonts w:eastAsia="Segoe UI" w:cstheme="minorHAnsi"/>
                <w:color w:val="auto"/>
                <w:spacing w:val="-2"/>
                <w:szCs w:val="22"/>
              </w:rPr>
              <w:t>ro</w:t>
            </w:r>
            <w:r w:rsidRPr="00BA4003">
              <w:rPr>
                <w:rFonts w:eastAsia="Segoe UI" w:cstheme="minorHAnsi"/>
                <w:color w:val="auto"/>
                <w:szCs w:val="22"/>
              </w:rPr>
              <w:t>m</w:t>
            </w:r>
            <w:r w:rsidRPr="00BA4003">
              <w:rPr>
                <w:rFonts w:eastAsia="Segoe UI" w:cstheme="minorHAnsi"/>
                <w:color w:val="auto"/>
                <w:spacing w:val="-1"/>
                <w:szCs w:val="22"/>
              </w:rPr>
              <w:t xml:space="preserve"> </w:t>
            </w:r>
            <w:r w:rsidRPr="00BA4003">
              <w:rPr>
                <w:rFonts w:eastAsia="Segoe UI" w:cstheme="minorHAnsi"/>
                <w:color w:val="auto"/>
                <w:szCs w:val="22"/>
              </w:rPr>
              <w:t>e</w:t>
            </w:r>
            <w:r w:rsidRPr="00BA4003">
              <w:rPr>
                <w:rFonts w:eastAsia="Segoe UI" w:cstheme="minorHAnsi"/>
                <w:color w:val="auto"/>
                <w:spacing w:val="-1"/>
                <w:szCs w:val="22"/>
              </w:rPr>
              <w:t>x</w:t>
            </w:r>
            <w:r w:rsidRPr="00BA4003">
              <w:rPr>
                <w:rFonts w:eastAsia="Segoe UI" w:cstheme="minorHAnsi"/>
                <w:color w:val="auto"/>
                <w:szCs w:val="22"/>
              </w:rPr>
              <w:t>t</w:t>
            </w:r>
            <w:r w:rsidRPr="00BA4003">
              <w:rPr>
                <w:rFonts w:eastAsia="Segoe UI" w:cstheme="minorHAnsi"/>
                <w:color w:val="auto"/>
                <w:spacing w:val="-1"/>
                <w:szCs w:val="22"/>
              </w:rPr>
              <w:t>e</w:t>
            </w:r>
            <w:r w:rsidRPr="00BA4003">
              <w:rPr>
                <w:rFonts w:eastAsia="Segoe UI" w:cstheme="minorHAnsi"/>
                <w:color w:val="auto"/>
                <w:szCs w:val="22"/>
              </w:rPr>
              <w:t>nd</w:t>
            </w:r>
            <w:r w:rsidRPr="00BA4003">
              <w:rPr>
                <w:rFonts w:eastAsia="Segoe UI" w:cstheme="minorHAnsi"/>
                <w:color w:val="auto"/>
                <w:spacing w:val="-1"/>
                <w:szCs w:val="22"/>
              </w:rPr>
              <w:t>i</w:t>
            </w:r>
            <w:r w:rsidRPr="00BA4003">
              <w:rPr>
                <w:rFonts w:eastAsia="Segoe UI" w:cstheme="minorHAnsi"/>
                <w:color w:val="auto"/>
                <w:szCs w:val="22"/>
              </w:rPr>
              <w:t>ng</w:t>
            </w:r>
            <w:r w:rsidRPr="00BA4003">
              <w:rPr>
                <w:rFonts w:eastAsia="Segoe UI" w:cstheme="minorHAnsi"/>
                <w:color w:val="auto"/>
                <w:spacing w:val="-1"/>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 xml:space="preserve"> p</w:t>
            </w:r>
            <w:r w:rsidRPr="00BA4003">
              <w:rPr>
                <w:rFonts w:eastAsia="Segoe UI" w:cstheme="minorHAnsi"/>
                <w:color w:val="auto"/>
                <w:szCs w:val="22"/>
              </w:rPr>
              <w:t>roper</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1"/>
                <w:szCs w:val="22"/>
              </w:rPr>
              <w:t>e</w:t>
            </w:r>
            <w:r w:rsidRPr="00BA4003">
              <w:rPr>
                <w:rFonts w:eastAsia="Segoe UI" w:cstheme="minorHAnsi"/>
                <w:color w:val="auto"/>
                <w:szCs w:val="22"/>
              </w:rPr>
              <w:t>s of</w:t>
            </w:r>
            <w:r w:rsidRPr="00BA4003">
              <w:rPr>
                <w:rFonts w:eastAsia="Segoe UI" w:cstheme="minorHAnsi"/>
                <w:color w:val="auto"/>
                <w:spacing w:val="1"/>
                <w:szCs w:val="22"/>
              </w:rPr>
              <w:t xml:space="preserve"> </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t</w:t>
            </w:r>
            <w:r w:rsidRPr="00BA4003">
              <w:rPr>
                <w:rFonts w:eastAsia="Segoe UI" w:cstheme="minorHAnsi"/>
                <w:color w:val="auto"/>
                <w:spacing w:val="-1"/>
                <w:szCs w:val="22"/>
              </w:rPr>
              <w:t>e</w:t>
            </w:r>
            <w:r w:rsidRPr="00BA4003">
              <w:rPr>
                <w:rFonts w:eastAsia="Segoe UI" w:cstheme="minorHAnsi"/>
                <w:color w:val="auto"/>
                <w:szCs w:val="22"/>
              </w:rPr>
              <w:t>g</w:t>
            </w:r>
            <w:r w:rsidRPr="00BA4003">
              <w:rPr>
                <w:rFonts w:eastAsia="Segoe UI" w:cstheme="minorHAnsi"/>
                <w:color w:val="auto"/>
                <w:spacing w:val="-1"/>
                <w:szCs w:val="22"/>
              </w:rPr>
              <w:t>e</w:t>
            </w:r>
            <w:r w:rsidRPr="00BA4003">
              <w:rPr>
                <w:rFonts w:eastAsia="Segoe UI" w:cstheme="minorHAnsi"/>
                <w:color w:val="auto"/>
                <w:szCs w:val="22"/>
              </w:rPr>
              <w:t>r e</w:t>
            </w:r>
            <w:r w:rsidRPr="00BA4003">
              <w:rPr>
                <w:rFonts w:eastAsia="Segoe UI" w:cstheme="minorHAnsi"/>
                <w:color w:val="auto"/>
                <w:spacing w:val="-1"/>
                <w:szCs w:val="22"/>
              </w:rPr>
              <w:t>x</w:t>
            </w:r>
            <w:r w:rsidRPr="00BA4003">
              <w:rPr>
                <w:rFonts w:eastAsia="Segoe UI" w:cstheme="minorHAnsi"/>
                <w:color w:val="auto"/>
                <w:szCs w:val="22"/>
              </w:rPr>
              <w:t>ponen</w:t>
            </w:r>
            <w:r w:rsidRPr="00BA4003">
              <w:rPr>
                <w:rFonts w:eastAsia="Segoe UI" w:cstheme="minorHAnsi"/>
                <w:color w:val="auto"/>
                <w:spacing w:val="-1"/>
                <w:szCs w:val="22"/>
              </w:rPr>
              <w:t>t</w:t>
            </w:r>
            <w:r w:rsidRPr="00BA4003">
              <w:rPr>
                <w:rFonts w:eastAsia="Segoe UI" w:cstheme="minorHAnsi"/>
                <w:color w:val="auto"/>
                <w:szCs w:val="22"/>
              </w:rPr>
              <w:t xml:space="preserve">s </w:t>
            </w:r>
            <w:r w:rsidRPr="00BA4003">
              <w:rPr>
                <w:rFonts w:eastAsia="Segoe UI" w:cstheme="minorHAnsi"/>
                <w:color w:val="auto"/>
                <w:spacing w:val="-1"/>
                <w:szCs w:val="22"/>
              </w:rPr>
              <w:t>t</w:t>
            </w:r>
            <w:r w:rsidRPr="00BA4003">
              <w:rPr>
                <w:rFonts w:eastAsia="Segoe UI" w:cstheme="minorHAnsi"/>
                <w:color w:val="auto"/>
                <w:szCs w:val="22"/>
              </w:rPr>
              <w:t xml:space="preserve">o </w:t>
            </w:r>
            <w:r w:rsidRPr="00BA4003">
              <w:rPr>
                <w:rFonts w:eastAsia="Segoe UI" w:cstheme="minorHAnsi"/>
                <w:color w:val="auto"/>
                <w:spacing w:val="-1"/>
                <w:szCs w:val="22"/>
              </w:rPr>
              <w:t>t</w:t>
            </w:r>
            <w:r w:rsidRPr="00BA4003">
              <w:rPr>
                <w:rFonts w:eastAsia="Segoe UI" w:cstheme="minorHAnsi"/>
                <w:color w:val="auto"/>
                <w:szCs w:val="22"/>
              </w:rPr>
              <w:t xml:space="preserve">hose </w:t>
            </w:r>
            <w:r w:rsidRPr="00BA4003">
              <w:rPr>
                <w:rFonts w:eastAsia="Segoe UI" w:cstheme="minorHAnsi"/>
                <w:color w:val="auto"/>
                <w:spacing w:val="-3"/>
                <w:szCs w:val="22"/>
              </w:rPr>
              <w:t>v</w:t>
            </w:r>
            <w:r w:rsidRPr="00BA4003">
              <w:rPr>
                <w:rFonts w:eastAsia="Segoe UI" w:cstheme="minorHAnsi"/>
                <w:color w:val="auto"/>
                <w:szCs w:val="22"/>
              </w:rPr>
              <w:t>alu</w:t>
            </w:r>
            <w:r w:rsidRPr="00BA4003">
              <w:rPr>
                <w:rFonts w:eastAsia="Segoe UI" w:cstheme="minorHAnsi"/>
                <w:color w:val="auto"/>
                <w:spacing w:val="-3"/>
                <w:szCs w:val="22"/>
              </w:rPr>
              <w:t>e</w:t>
            </w:r>
            <w:r w:rsidRPr="00BA4003">
              <w:rPr>
                <w:rFonts w:eastAsia="Segoe UI" w:cstheme="minorHAnsi"/>
                <w:color w:val="auto"/>
                <w:szCs w:val="22"/>
              </w:rPr>
              <w:t>s, al</w:t>
            </w:r>
            <w:r w:rsidRPr="00BA4003">
              <w:rPr>
                <w:rFonts w:eastAsia="Segoe UI" w:cstheme="minorHAnsi"/>
                <w:color w:val="auto"/>
                <w:spacing w:val="-1"/>
                <w:szCs w:val="22"/>
              </w:rPr>
              <w:t>l</w:t>
            </w:r>
            <w:r w:rsidRPr="00BA4003">
              <w:rPr>
                <w:rFonts w:eastAsia="Segoe UI" w:cstheme="minorHAnsi"/>
                <w:color w:val="auto"/>
                <w:szCs w:val="22"/>
              </w:rPr>
              <w:t>o</w:t>
            </w:r>
            <w:r w:rsidRPr="00BA4003">
              <w:rPr>
                <w:rFonts w:eastAsia="Segoe UI" w:cstheme="minorHAnsi"/>
                <w:color w:val="auto"/>
                <w:spacing w:val="-1"/>
                <w:szCs w:val="22"/>
              </w:rPr>
              <w:t>w</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g</w:t>
            </w:r>
            <w:r w:rsidRPr="00BA4003">
              <w:rPr>
                <w:rFonts w:eastAsia="Segoe UI" w:cstheme="minorHAnsi"/>
                <w:color w:val="auto"/>
                <w:spacing w:val="-1"/>
                <w:szCs w:val="22"/>
              </w:rPr>
              <w:t xml:space="preserve"> </w:t>
            </w:r>
            <w:r w:rsidRPr="00BA4003">
              <w:rPr>
                <w:rFonts w:eastAsia="Segoe UI" w:cstheme="minorHAnsi"/>
                <w:color w:val="auto"/>
                <w:szCs w:val="22"/>
              </w:rPr>
              <w:t xml:space="preserve">for a </w:t>
            </w:r>
            <w:r w:rsidRPr="00BA4003">
              <w:rPr>
                <w:rFonts w:eastAsia="Segoe UI" w:cstheme="minorHAnsi"/>
                <w:color w:val="auto"/>
                <w:spacing w:val="-1"/>
                <w:szCs w:val="22"/>
              </w:rPr>
              <w:t>n</w:t>
            </w:r>
            <w:r w:rsidRPr="00BA4003">
              <w:rPr>
                <w:rFonts w:eastAsia="Segoe UI" w:cstheme="minorHAnsi"/>
                <w:color w:val="auto"/>
                <w:szCs w:val="22"/>
              </w:rPr>
              <w:t>otat</w:t>
            </w:r>
            <w:r w:rsidRPr="00BA4003">
              <w:rPr>
                <w:rFonts w:eastAsia="Segoe UI" w:cstheme="minorHAnsi"/>
                <w:color w:val="auto"/>
                <w:spacing w:val="-1"/>
                <w:szCs w:val="22"/>
              </w:rPr>
              <w:t>i</w:t>
            </w:r>
            <w:r w:rsidRPr="00BA4003">
              <w:rPr>
                <w:rFonts w:eastAsia="Segoe UI" w:cstheme="minorHAnsi"/>
                <w:color w:val="auto"/>
                <w:spacing w:val="-2"/>
                <w:szCs w:val="22"/>
              </w:rPr>
              <w:t>o</w:t>
            </w:r>
            <w:r w:rsidRPr="00BA4003">
              <w:rPr>
                <w:rFonts w:eastAsia="Segoe UI" w:cstheme="minorHAnsi"/>
                <w:color w:val="auto"/>
                <w:szCs w:val="22"/>
              </w:rPr>
              <w:t>n</w:t>
            </w:r>
            <w:r w:rsidRPr="00BA4003">
              <w:rPr>
                <w:rFonts w:eastAsia="Segoe UI" w:cstheme="minorHAnsi"/>
                <w:color w:val="auto"/>
                <w:spacing w:val="-2"/>
                <w:szCs w:val="22"/>
              </w:rPr>
              <w:t xml:space="preserve"> </w:t>
            </w:r>
            <w:r w:rsidRPr="00BA4003">
              <w:rPr>
                <w:rFonts w:eastAsia="Segoe UI" w:cstheme="minorHAnsi"/>
                <w:color w:val="auto"/>
                <w:szCs w:val="22"/>
              </w:rPr>
              <w:t>for rad</w:t>
            </w:r>
            <w:r w:rsidRPr="00BA4003">
              <w:rPr>
                <w:rFonts w:eastAsia="Segoe UI" w:cstheme="minorHAnsi"/>
                <w:color w:val="auto"/>
                <w:spacing w:val="-1"/>
                <w:szCs w:val="22"/>
              </w:rPr>
              <w:t>ic</w:t>
            </w:r>
            <w:r w:rsidRPr="00BA4003">
              <w:rPr>
                <w:rFonts w:eastAsia="Segoe UI" w:cstheme="minorHAnsi"/>
                <w:color w:val="auto"/>
                <w:szCs w:val="22"/>
              </w:rPr>
              <w:t>als in</w:t>
            </w:r>
            <w:r w:rsidRPr="00BA4003">
              <w:rPr>
                <w:rFonts w:eastAsia="Segoe UI" w:cstheme="minorHAnsi"/>
                <w:color w:val="auto"/>
                <w:spacing w:val="-1"/>
                <w:szCs w:val="22"/>
              </w:rPr>
              <w:t xml:space="preserve"> t</w:t>
            </w:r>
            <w:r w:rsidRPr="00BA4003">
              <w:rPr>
                <w:rFonts w:eastAsia="Segoe UI" w:cstheme="minorHAnsi"/>
                <w:color w:val="auto"/>
                <w:szCs w:val="22"/>
              </w:rPr>
              <w:t>er</w:t>
            </w:r>
            <w:r w:rsidRPr="00BA4003">
              <w:rPr>
                <w:rFonts w:eastAsia="Segoe UI" w:cstheme="minorHAnsi"/>
                <w:color w:val="auto"/>
                <w:spacing w:val="-1"/>
                <w:szCs w:val="22"/>
              </w:rPr>
              <w:t>m</w:t>
            </w:r>
            <w:r w:rsidRPr="00BA4003">
              <w:rPr>
                <w:rFonts w:eastAsia="Segoe UI" w:cstheme="minorHAnsi"/>
                <w:color w:val="auto"/>
                <w:szCs w:val="22"/>
              </w:rPr>
              <w:t xml:space="preserve">s of </w:t>
            </w:r>
            <w:r w:rsidRPr="00BA4003">
              <w:rPr>
                <w:rFonts w:eastAsia="Segoe UI" w:cstheme="minorHAnsi"/>
                <w:color w:val="auto"/>
                <w:spacing w:val="-3"/>
                <w:szCs w:val="22"/>
              </w:rPr>
              <w:t>r</w:t>
            </w:r>
            <w:r w:rsidRPr="00BA4003">
              <w:rPr>
                <w:rFonts w:eastAsia="Segoe UI" w:cstheme="minorHAnsi"/>
                <w:color w:val="auto"/>
                <w:szCs w:val="22"/>
              </w:rPr>
              <w:t>at</w:t>
            </w:r>
            <w:r w:rsidRPr="00BA4003">
              <w:rPr>
                <w:rFonts w:eastAsia="Segoe UI" w:cstheme="minorHAnsi"/>
                <w:color w:val="auto"/>
                <w:spacing w:val="-1"/>
                <w:szCs w:val="22"/>
              </w:rPr>
              <w:t>i</w:t>
            </w:r>
            <w:r w:rsidRPr="00BA4003">
              <w:rPr>
                <w:rFonts w:eastAsia="Segoe UI" w:cstheme="minorHAnsi"/>
                <w:color w:val="auto"/>
                <w:szCs w:val="22"/>
              </w:rPr>
              <w:t>onal e</w:t>
            </w:r>
            <w:r w:rsidRPr="00BA4003">
              <w:rPr>
                <w:rFonts w:eastAsia="Segoe UI" w:cstheme="minorHAnsi"/>
                <w:color w:val="auto"/>
                <w:spacing w:val="-1"/>
                <w:szCs w:val="22"/>
              </w:rPr>
              <w:t>x</w:t>
            </w:r>
            <w:r w:rsidRPr="00BA4003">
              <w:rPr>
                <w:rFonts w:eastAsia="Segoe UI" w:cstheme="minorHAnsi"/>
                <w:color w:val="auto"/>
                <w:szCs w:val="22"/>
              </w:rPr>
              <w:t>ponen</w:t>
            </w:r>
            <w:r w:rsidRPr="00BA4003">
              <w:rPr>
                <w:rFonts w:eastAsia="Segoe UI" w:cstheme="minorHAnsi"/>
                <w:color w:val="auto"/>
                <w:spacing w:val="-1"/>
                <w:szCs w:val="22"/>
              </w:rPr>
              <w:t>t</w:t>
            </w:r>
            <w:r w:rsidRPr="00BA4003">
              <w:rPr>
                <w:rFonts w:eastAsia="Segoe UI" w:cstheme="minorHAnsi"/>
                <w:color w:val="auto"/>
                <w:szCs w:val="22"/>
              </w:rPr>
              <w:t xml:space="preserve">s. </w:t>
            </w:r>
            <w:r w:rsidRPr="00BA4003">
              <w:rPr>
                <w:rFonts w:eastAsia="Segoe UI" w:cstheme="minorHAnsi"/>
                <w:color w:val="auto"/>
                <w:spacing w:val="-3"/>
                <w:szCs w:val="22"/>
              </w:rPr>
              <w:t>F</w:t>
            </w:r>
            <w:r w:rsidRPr="00BA4003">
              <w:rPr>
                <w:rFonts w:eastAsia="Segoe UI" w:cstheme="minorHAnsi"/>
                <w:color w:val="auto"/>
                <w:szCs w:val="22"/>
              </w:rPr>
              <w:t>or e</w:t>
            </w:r>
            <w:r w:rsidRPr="00BA4003">
              <w:rPr>
                <w:rFonts w:eastAsia="Segoe UI" w:cstheme="minorHAnsi"/>
                <w:color w:val="auto"/>
                <w:spacing w:val="-4"/>
                <w:szCs w:val="22"/>
              </w:rPr>
              <w:t>x</w:t>
            </w:r>
            <w:r w:rsidRPr="00BA4003">
              <w:rPr>
                <w:rFonts w:eastAsia="Segoe UI" w:cstheme="minorHAnsi"/>
                <w:color w:val="auto"/>
                <w:szCs w:val="22"/>
              </w:rPr>
              <w:t>amp</w:t>
            </w:r>
            <w:r w:rsidRPr="00BA4003">
              <w:rPr>
                <w:rFonts w:eastAsia="Segoe UI" w:cstheme="minorHAnsi"/>
                <w:color w:val="auto"/>
                <w:spacing w:val="-1"/>
                <w:szCs w:val="22"/>
              </w:rPr>
              <w:t>l</w:t>
            </w:r>
            <w:r w:rsidRPr="00BA4003">
              <w:rPr>
                <w:rFonts w:eastAsia="Segoe UI" w:cstheme="minorHAnsi"/>
                <w:color w:val="auto"/>
                <w:szCs w:val="22"/>
              </w:rPr>
              <w:t xml:space="preserve">e, </w:t>
            </w:r>
            <w:r w:rsidRPr="00BA4003">
              <w:rPr>
                <w:rFonts w:eastAsia="Segoe UI" w:cstheme="minorHAnsi"/>
                <w:color w:val="auto"/>
                <w:spacing w:val="-1"/>
                <w:szCs w:val="22"/>
              </w:rPr>
              <w:t>w</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d</w:t>
            </w:r>
            <w:r w:rsidRPr="00BA4003">
              <w:rPr>
                <w:rFonts w:eastAsia="Segoe UI" w:cstheme="minorHAnsi"/>
                <w:color w:val="auto"/>
                <w:spacing w:val="-1"/>
                <w:szCs w:val="22"/>
              </w:rPr>
              <w:t>e</w:t>
            </w:r>
            <w:r w:rsidRPr="00BA4003">
              <w:rPr>
                <w:rFonts w:eastAsia="Segoe UI" w:cstheme="minorHAnsi"/>
                <w:color w:val="auto"/>
                <w:szCs w:val="22"/>
              </w:rPr>
              <w:t xml:space="preserve">fine </w:t>
            </w:r>
            <w:r w:rsidRPr="00BA4003">
              <w:rPr>
                <w:rFonts w:eastAsia="Segoe UI" w:cstheme="minorHAnsi"/>
                <w:color w:val="auto"/>
                <w:spacing w:val="1"/>
                <w:szCs w:val="22"/>
              </w:rPr>
              <w:t>5</w:t>
            </w:r>
            <w:r w:rsidRPr="00BA4003">
              <w:rPr>
                <w:rFonts w:eastAsia="Segoe UI" w:cstheme="minorHAnsi"/>
                <w:color w:val="auto"/>
                <w:spacing w:val="1"/>
                <w:szCs w:val="22"/>
                <w:vertAlign w:val="superscript"/>
              </w:rPr>
              <w:t>1</w:t>
            </w:r>
            <w:r w:rsidRPr="00BA4003">
              <w:rPr>
                <w:rFonts w:eastAsia="Segoe UI" w:cstheme="minorHAnsi"/>
                <w:color w:val="auto"/>
                <w:spacing w:val="-2"/>
                <w:szCs w:val="22"/>
                <w:vertAlign w:val="superscript"/>
              </w:rPr>
              <w:t>/</w:t>
            </w:r>
            <w:r w:rsidRPr="00BA4003">
              <w:rPr>
                <w:rFonts w:eastAsia="Segoe UI" w:cstheme="minorHAnsi"/>
                <w:color w:val="auto"/>
                <w:szCs w:val="22"/>
                <w:vertAlign w:val="superscript"/>
              </w:rPr>
              <w:t>3</w:t>
            </w:r>
            <w:r w:rsidRPr="00BA4003">
              <w:rPr>
                <w:rFonts w:eastAsia="Segoe UI" w:cstheme="minorHAnsi"/>
                <w:color w:val="auto"/>
                <w:spacing w:val="1"/>
                <w:szCs w:val="22"/>
                <w:vertAlign w:val="superscript"/>
              </w:rPr>
              <w:t xml:space="preserve"> </w:t>
            </w:r>
            <w:r w:rsidRPr="00BA4003">
              <w:rPr>
                <w:rFonts w:eastAsia="Segoe UI" w:cstheme="minorHAnsi"/>
                <w:color w:val="auto"/>
                <w:spacing w:val="-1"/>
                <w:szCs w:val="22"/>
              </w:rPr>
              <w:t>t</w:t>
            </w:r>
            <w:r w:rsidRPr="00BA4003">
              <w:rPr>
                <w:rFonts w:eastAsia="Segoe UI" w:cstheme="minorHAnsi"/>
                <w:color w:val="auto"/>
                <w:szCs w:val="22"/>
              </w:rPr>
              <w:t>o be</w:t>
            </w:r>
            <w:r w:rsidRPr="00BA4003">
              <w:rPr>
                <w:rFonts w:eastAsia="Segoe UI" w:cstheme="minorHAnsi"/>
                <w:color w:val="auto"/>
                <w:spacing w:val="-1"/>
                <w:szCs w:val="22"/>
              </w:rPr>
              <w:t xml:space="preserve"> t</w:t>
            </w:r>
            <w:r w:rsidRPr="00BA4003">
              <w:rPr>
                <w:rFonts w:eastAsia="Segoe UI" w:cstheme="minorHAnsi"/>
                <w:color w:val="auto"/>
                <w:szCs w:val="22"/>
              </w:rPr>
              <w:t>he</w:t>
            </w:r>
            <w:r w:rsidRPr="00BA4003">
              <w:rPr>
                <w:rFonts w:eastAsia="Segoe UI" w:cstheme="minorHAnsi"/>
                <w:color w:val="auto"/>
                <w:spacing w:val="-1"/>
                <w:szCs w:val="22"/>
              </w:rPr>
              <w:t xml:space="preserve"> c</w:t>
            </w:r>
            <w:r w:rsidRPr="00BA4003">
              <w:rPr>
                <w:rFonts w:eastAsia="Segoe UI" w:cstheme="minorHAnsi"/>
                <w:color w:val="auto"/>
                <w:szCs w:val="22"/>
              </w:rPr>
              <w:t>ube r</w:t>
            </w:r>
            <w:r w:rsidRPr="00BA4003">
              <w:rPr>
                <w:rFonts w:eastAsia="Segoe UI" w:cstheme="minorHAnsi"/>
                <w:color w:val="auto"/>
                <w:spacing w:val="-3"/>
                <w:szCs w:val="22"/>
              </w:rPr>
              <w:t>o</w:t>
            </w:r>
            <w:r w:rsidRPr="00BA4003">
              <w:rPr>
                <w:rFonts w:eastAsia="Segoe UI" w:cstheme="minorHAnsi"/>
                <w:color w:val="auto"/>
                <w:szCs w:val="22"/>
              </w:rPr>
              <w:t>ot of</w:t>
            </w:r>
            <w:r w:rsidRPr="00BA4003">
              <w:rPr>
                <w:rFonts w:eastAsia="Segoe UI" w:cstheme="minorHAnsi"/>
                <w:color w:val="auto"/>
                <w:spacing w:val="1"/>
                <w:szCs w:val="22"/>
              </w:rPr>
              <w:t xml:space="preserve"> </w:t>
            </w:r>
            <w:r w:rsidRPr="00BA4003">
              <w:rPr>
                <w:rFonts w:eastAsia="Segoe UI" w:cstheme="minorHAnsi"/>
                <w:color w:val="auto"/>
                <w:szCs w:val="22"/>
              </w:rPr>
              <w:t>5 be</w:t>
            </w:r>
            <w:r w:rsidRPr="00BA4003">
              <w:rPr>
                <w:rFonts w:eastAsia="Segoe UI" w:cstheme="minorHAnsi"/>
                <w:color w:val="auto"/>
                <w:spacing w:val="-2"/>
                <w:szCs w:val="22"/>
              </w:rPr>
              <w:t>c</w:t>
            </w:r>
            <w:r w:rsidRPr="00BA4003">
              <w:rPr>
                <w:rFonts w:eastAsia="Segoe UI" w:cstheme="minorHAnsi"/>
                <w:color w:val="auto"/>
                <w:szCs w:val="22"/>
              </w:rPr>
              <w:t xml:space="preserve">ause </w:t>
            </w:r>
            <w:r w:rsidRPr="00BA4003">
              <w:rPr>
                <w:rFonts w:eastAsia="Segoe UI" w:cstheme="minorHAnsi"/>
                <w:color w:val="auto"/>
                <w:spacing w:val="-2"/>
                <w:szCs w:val="22"/>
              </w:rPr>
              <w:t>w</w:t>
            </w:r>
            <w:r w:rsidRPr="00BA4003">
              <w:rPr>
                <w:rFonts w:eastAsia="Segoe UI" w:cstheme="minorHAnsi"/>
                <w:color w:val="auto"/>
                <w:szCs w:val="22"/>
              </w:rPr>
              <w:t>e</w:t>
            </w:r>
            <w:r w:rsidRPr="00BA4003">
              <w:rPr>
                <w:rFonts w:eastAsia="Segoe UI" w:cstheme="minorHAnsi"/>
                <w:color w:val="auto"/>
                <w:spacing w:val="-1"/>
                <w:szCs w:val="22"/>
              </w:rPr>
              <w:t xml:space="preserve"> w</w:t>
            </w:r>
            <w:r w:rsidRPr="00BA4003">
              <w:rPr>
                <w:rFonts w:eastAsia="Segoe UI" w:cstheme="minorHAnsi"/>
                <w:color w:val="auto"/>
                <w:szCs w:val="22"/>
              </w:rPr>
              <w:t xml:space="preserve">ant </w:t>
            </w:r>
            <w:r w:rsidRPr="00BA4003">
              <w:rPr>
                <w:rFonts w:eastAsia="Segoe UI" w:cstheme="minorHAnsi"/>
                <w:color w:val="auto"/>
                <w:spacing w:val="-2"/>
                <w:szCs w:val="22"/>
              </w:rPr>
              <w:t>(</w:t>
            </w:r>
            <w:r w:rsidRPr="00BA4003">
              <w:rPr>
                <w:rFonts w:eastAsia="Segoe UI" w:cstheme="minorHAnsi"/>
                <w:color w:val="auto"/>
                <w:spacing w:val="-1"/>
                <w:szCs w:val="22"/>
              </w:rPr>
              <w:t>5</w:t>
            </w:r>
            <w:r w:rsidRPr="00BA4003">
              <w:rPr>
                <w:rFonts w:eastAsia="Segoe UI" w:cstheme="minorHAnsi"/>
                <w:color w:val="auto"/>
                <w:spacing w:val="-1"/>
                <w:szCs w:val="22"/>
                <w:vertAlign w:val="superscript"/>
              </w:rPr>
              <w:t>1</w:t>
            </w:r>
            <w:r w:rsidRPr="00BA4003">
              <w:rPr>
                <w:rFonts w:eastAsia="Segoe UI" w:cstheme="minorHAnsi"/>
                <w:color w:val="auto"/>
                <w:szCs w:val="22"/>
                <w:vertAlign w:val="superscript"/>
              </w:rPr>
              <w:t>/</w:t>
            </w:r>
            <w:r w:rsidRPr="00BA4003">
              <w:rPr>
                <w:rFonts w:eastAsia="Segoe UI" w:cstheme="minorHAnsi"/>
                <w:color w:val="auto"/>
                <w:spacing w:val="1"/>
                <w:szCs w:val="22"/>
                <w:vertAlign w:val="superscript"/>
              </w:rPr>
              <w:t>3</w:t>
            </w:r>
            <w:r w:rsidRPr="00BA4003">
              <w:rPr>
                <w:rFonts w:eastAsia="Segoe UI" w:cstheme="minorHAnsi"/>
                <w:color w:val="auto"/>
                <w:spacing w:val="-2"/>
                <w:szCs w:val="22"/>
              </w:rPr>
              <w:t>)</w:t>
            </w:r>
            <w:r w:rsidRPr="00BA4003">
              <w:rPr>
                <w:rFonts w:eastAsia="Segoe UI" w:cstheme="minorHAnsi"/>
                <w:color w:val="auto"/>
                <w:szCs w:val="22"/>
                <w:vertAlign w:val="superscript"/>
              </w:rPr>
              <w:t>3</w:t>
            </w:r>
            <w:r w:rsidRPr="00BA4003">
              <w:rPr>
                <w:rFonts w:eastAsia="Segoe UI" w:cstheme="minorHAnsi"/>
                <w:color w:val="auto"/>
                <w:spacing w:val="1"/>
                <w:szCs w:val="22"/>
              </w:rPr>
              <w:t xml:space="preserve"> </w:t>
            </w:r>
            <w:r w:rsidRPr="00BA4003">
              <w:rPr>
                <w:rFonts w:eastAsia="Segoe UI" w:cstheme="minorHAnsi"/>
                <w:color w:val="auto"/>
                <w:szCs w:val="22"/>
              </w:rPr>
              <w:t>=</w:t>
            </w:r>
            <w:r w:rsidRPr="00BA4003">
              <w:rPr>
                <w:rFonts w:eastAsia="Segoe UI" w:cstheme="minorHAnsi"/>
                <w:color w:val="auto"/>
                <w:spacing w:val="-1"/>
                <w:szCs w:val="22"/>
              </w:rPr>
              <w:t xml:space="preserve"> 5</w:t>
            </w:r>
            <w:r w:rsidRPr="00BA4003">
              <w:rPr>
                <w:rFonts w:eastAsia="Segoe UI" w:cstheme="minorHAnsi"/>
                <w:color w:val="auto"/>
                <w:szCs w:val="22"/>
                <w:vertAlign w:val="superscript"/>
              </w:rPr>
              <w:t>(</w:t>
            </w:r>
            <w:r w:rsidRPr="00BA4003">
              <w:rPr>
                <w:rFonts w:eastAsia="Segoe UI" w:cstheme="minorHAnsi"/>
                <w:color w:val="auto"/>
                <w:spacing w:val="-1"/>
                <w:szCs w:val="22"/>
                <w:vertAlign w:val="superscript"/>
              </w:rPr>
              <w:t>1</w:t>
            </w:r>
            <w:r w:rsidRPr="00BA4003">
              <w:rPr>
                <w:rFonts w:eastAsia="Segoe UI" w:cstheme="minorHAnsi"/>
                <w:color w:val="auto"/>
                <w:szCs w:val="22"/>
                <w:vertAlign w:val="superscript"/>
              </w:rPr>
              <w:t>/</w:t>
            </w:r>
            <w:r w:rsidRPr="00BA4003">
              <w:rPr>
                <w:rFonts w:eastAsia="Segoe UI" w:cstheme="minorHAnsi"/>
                <w:color w:val="auto"/>
                <w:spacing w:val="-1"/>
                <w:szCs w:val="22"/>
                <w:vertAlign w:val="superscript"/>
              </w:rPr>
              <w:t>3</w:t>
            </w:r>
            <w:r w:rsidRPr="00BA4003">
              <w:rPr>
                <w:rFonts w:eastAsia="Segoe UI" w:cstheme="minorHAnsi"/>
                <w:color w:val="auto"/>
                <w:szCs w:val="22"/>
                <w:vertAlign w:val="superscript"/>
              </w:rPr>
              <w:t>)3</w:t>
            </w:r>
            <w:r w:rsidRPr="00BA4003">
              <w:rPr>
                <w:rFonts w:eastAsia="Segoe UI" w:cstheme="minorHAnsi"/>
                <w:color w:val="auto"/>
                <w:spacing w:val="2"/>
                <w:szCs w:val="22"/>
              </w:rPr>
              <w:t xml:space="preserve"> </w:t>
            </w:r>
            <w:r w:rsidRPr="00BA4003">
              <w:rPr>
                <w:rFonts w:eastAsia="Segoe UI" w:cstheme="minorHAnsi"/>
                <w:color w:val="auto"/>
                <w:spacing w:val="-1"/>
                <w:szCs w:val="22"/>
              </w:rPr>
              <w:t>t</w:t>
            </w:r>
            <w:r w:rsidRPr="00BA4003">
              <w:rPr>
                <w:rFonts w:eastAsia="Segoe UI" w:cstheme="minorHAnsi"/>
                <w:color w:val="auto"/>
                <w:szCs w:val="22"/>
              </w:rPr>
              <w:t xml:space="preserve">o </w:t>
            </w:r>
            <w:r w:rsidRPr="00BA4003">
              <w:rPr>
                <w:rFonts w:eastAsia="Segoe UI" w:cstheme="minorHAnsi"/>
                <w:color w:val="auto"/>
                <w:spacing w:val="-3"/>
                <w:szCs w:val="22"/>
              </w:rPr>
              <w:t>h</w:t>
            </w:r>
            <w:r w:rsidRPr="00BA4003">
              <w:rPr>
                <w:rFonts w:eastAsia="Segoe UI" w:cstheme="minorHAnsi"/>
                <w:color w:val="auto"/>
                <w:szCs w:val="22"/>
              </w:rPr>
              <w:t>ol</w:t>
            </w:r>
            <w:r w:rsidRPr="00BA4003">
              <w:rPr>
                <w:rFonts w:eastAsia="Segoe UI" w:cstheme="minorHAnsi"/>
                <w:color w:val="auto"/>
                <w:spacing w:val="-1"/>
                <w:szCs w:val="22"/>
              </w:rPr>
              <w:t>d</w:t>
            </w:r>
            <w:r w:rsidRPr="00BA4003">
              <w:rPr>
                <w:rFonts w:eastAsia="Segoe UI" w:cstheme="minorHAnsi"/>
                <w:color w:val="auto"/>
                <w:szCs w:val="22"/>
              </w:rPr>
              <w:t>, so</w:t>
            </w:r>
            <w:r w:rsidRPr="00BA4003">
              <w:rPr>
                <w:rFonts w:eastAsia="Segoe UI" w:cstheme="minorHAnsi"/>
                <w:color w:val="auto"/>
                <w:spacing w:val="-2"/>
                <w:szCs w:val="22"/>
              </w:rPr>
              <w:t xml:space="preserve"> </w:t>
            </w:r>
            <w:r w:rsidRPr="00BA4003">
              <w:rPr>
                <w:rFonts w:eastAsia="Segoe UI" w:cstheme="minorHAnsi"/>
                <w:color w:val="auto"/>
                <w:szCs w:val="22"/>
              </w:rPr>
              <w:t>(</w:t>
            </w:r>
            <w:r w:rsidRPr="00BA4003">
              <w:rPr>
                <w:rFonts w:eastAsia="Segoe UI" w:cstheme="minorHAnsi"/>
                <w:color w:val="auto"/>
                <w:spacing w:val="1"/>
                <w:szCs w:val="22"/>
              </w:rPr>
              <w:t>5</w:t>
            </w:r>
            <w:r w:rsidRPr="00BA4003">
              <w:rPr>
                <w:rFonts w:eastAsia="Segoe UI" w:cstheme="minorHAnsi"/>
                <w:color w:val="auto"/>
                <w:spacing w:val="-1"/>
                <w:szCs w:val="22"/>
                <w:vertAlign w:val="superscript"/>
              </w:rPr>
              <w:t>1</w:t>
            </w:r>
            <w:r w:rsidRPr="00BA4003">
              <w:rPr>
                <w:rFonts w:eastAsia="Segoe UI" w:cstheme="minorHAnsi"/>
                <w:color w:val="auto"/>
                <w:szCs w:val="22"/>
                <w:vertAlign w:val="superscript"/>
              </w:rPr>
              <w:t>/</w:t>
            </w:r>
            <w:r w:rsidRPr="00BA4003">
              <w:rPr>
                <w:rFonts w:eastAsia="Segoe UI" w:cstheme="minorHAnsi"/>
                <w:color w:val="auto"/>
                <w:spacing w:val="-1"/>
                <w:szCs w:val="22"/>
                <w:vertAlign w:val="superscript"/>
              </w:rPr>
              <w:t>3</w:t>
            </w:r>
            <w:r w:rsidRPr="00BA4003">
              <w:rPr>
                <w:rFonts w:eastAsia="Segoe UI" w:cstheme="minorHAnsi"/>
                <w:color w:val="auto"/>
                <w:szCs w:val="22"/>
              </w:rPr>
              <w:t>)</w:t>
            </w:r>
            <w:r w:rsidRPr="00BA4003">
              <w:rPr>
                <w:rFonts w:eastAsia="Segoe UI" w:cstheme="minorHAnsi"/>
                <w:color w:val="auto"/>
                <w:szCs w:val="22"/>
                <w:vertAlign w:val="superscript"/>
              </w:rPr>
              <w:t>3</w:t>
            </w:r>
            <w:r w:rsidRPr="00BA4003">
              <w:rPr>
                <w:rFonts w:eastAsia="Segoe UI" w:cstheme="minorHAnsi"/>
                <w:color w:val="auto"/>
                <w:spacing w:val="2"/>
                <w:szCs w:val="22"/>
              </w:rPr>
              <w:t xml:space="preserve"> </w:t>
            </w:r>
            <w:r w:rsidRPr="00BA4003">
              <w:rPr>
                <w:rFonts w:eastAsia="Segoe UI" w:cstheme="minorHAnsi"/>
                <w:color w:val="auto"/>
                <w:spacing w:val="-1"/>
                <w:szCs w:val="22"/>
              </w:rPr>
              <w:t>m</w:t>
            </w:r>
            <w:r w:rsidRPr="00BA4003">
              <w:rPr>
                <w:rFonts w:eastAsia="Segoe UI" w:cstheme="minorHAnsi"/>
                <w:color w:val="auto"/>
                <w:szCs w:val="22"/>
              </w:rPr>
              <w:t>ust</w:t>
            </w:r>
            <w:r w:rsidRPr="00BA4003">
              <w:rPr>
                <w:rFonts w:eastAsia="Segoe UI" w:cstheme="minorHAnsi"/>
                <w:color w:val="auto"/>
                <w:spacing w:val="-1"/>
                <w:szCs w:val="22"/>
              </w:rPr>
              <w:t xml:space="preserve"> </w:t>
            </w:r>
            <w:r w:rsidRPr="00BA4003">
              <w:rPr>
                <w:rFonts w:eastAsia="Segoe UI" w:cstheme="minorHAnsi"/>
                <w:color w:val="auto"/>
                <w:szCs w:val="22"/>
              </w:rPr>
              <w:t>e</w:t>
            </w:r>
            <w:r w:rsidRPr="00BA4003">
              <w:rPr>
                <w:rFonts w:eastAsia="Segoe UI" w:cstheme="minorHAnsi"/>
                <w:color w:val="auto"/>
                <w:spacing w:val="-1"/>
                <w:szCs w:val="22"/>
              </w:rPr>
              <w:t>q</w:t>
            </w:r>
            <w:r w:rsidRPr="00BA4003">
              <w:rPr>
                <w:rFonts w:eastAsia="Segoe UI" w:cstheme="minorHAnsi"/>
                <w:color w:val="auto"/>
                <w:spacing w:val="-3"/>
                <w:szCs w:val="22"/>
              </w:rPr>
              <w:t>u</w:t>
            </w:r>
            <w:r w:rsidRPr="00BA4003">
              <w:rPr>
                <w:rFonts w:eastAsia="Segoe UI" w:cstheme="minorHAnsi"/>
                <w:color w:val="auto"/>
                <w:szCs w:val="22"/>
              </w:rPr>
              <w:t xml:space="preserve">al </w:t>
            </w:r>
            <w:r w:rsidRPr="00BA4003">
              <w:rPr>
                <w:rFonts w:eastAsia="Segoe UI" w:cstheme="minorHAnsi"/>
                <w:color w:val="auto"/>
                <w:spacing w:val="1"/>
                <w:szCs w:val="22"/>
              </w:rPr>
              <w:t>5</w:t>
            </w:r>
            <w:r w:rsidRPr="00BA4003">
              <w:rPr>
                <w:rFonts w:eastAsia="Segoe UI" w:cstheme="minorHAnsi"/>
                <w:color w:val="auto"/>
                <w:szCs w:val="22"/>
              </w:rPr>
              <w:t>.</w:t>
            </w:r>
            <w:r w:rsidR="0037307A" w:rsidRPr="00BA4003">
              <w:rPr>
                <w:rFonts w:eastAsia="Segoe UI" w:cstheme="minorHAnsi"/>
                <w:color w:val="auto"/>
                <w:szCs w:val="22"/>
              </w:rPr>
              <w:t xml:space="preserve">  </w:t>
            </w:r>
            <w:r w:rsidR="00D40B82" w:rsidRPr="00BA4003">
              <w:rPr>
                <w:rFonts w:eastAsia="Segoe UI" w:cstheme="minorHAnsi"/>
                <w:color w:val="auto"/>
                <w:szCs w:val="22"/>
              </w:rPr>
              <w:t>Instructional Note:</w:t>
            </w:r>
            <w:r w:rsidR="0037307A" w:rsidRPr="00BA4003">
              <w:rPr>
                <w:rFonts w:eastAsia="Segoe UI" w:cstheme="minorHAnsi"/>
                <w:color w:val="auto"/>
                <w:szCs w:val="22"/>
              </w:rPr>
              <w:t xml:space="preserve">  </w:t>
            </w:r>
            <w:r w:rsidR="001D59AB" w:rsidRPr="00BA4003">
              <w:rPr>
                <w:rFonts w:eastAsia="Segoe UI" w:cstheme="minorHAnsi"/>
                <w:bCs/>
                <w:color w:val="auto"/>
                <w:szCs w:val="22"/>
              </w:rPr>
              <w:t>Address this standard</w:t>
            </w:r>
            <w:r w:rsidR="001D59AB" w:rsidRPr="00BA4003">
              <w:rPr>
                <w:rFonts w:cstheme="minorHAnsi"/>
                <w:color w:val="auto"/>
                <w:szCs w:val="22"/>
              </w:rPr>
              <w:t xml:space="preserve"> before discussing exponential functions with continuous domains.</w:t>
            </w:r>
          </w:p>
        </w:tc>
      </w:tr>
      <w:tr w:rsidR="007F401B" w:rsidRPr="00BA4003" w14:paraId="339702E3" w14:textId="77777777" w:rsidTr="00FF6766">
        <w:trPr>
          <w:trHeight w:val="144"/>
        </w:trPr>
        <w:tc>
          <w:tcPr>
            <w:tcW w:w="767" w:type="pct"/>
            <w:tcBorders>
              <w:top w:val="single" w:sz="4" w:space="0" w:color="000000"/>
              <w:left w:val="single" w:sz="4" w:space="0" w:color="000000"/>
              <w:bottom w:val="single" w:sz="4" w:space="0" w:color="000000"/>
              <w:right w:val="single" w:sz="4" w:space="0" w:color="000000"/>
            </w:tcBorders>
          </w:tcPr>
          <w:p w14:paraId="049F5014" w14:textId="77777777" w:rsidR="00FF6766" w:rsidRPr="00BA4003" w:rsidRDefault="00FF6766" w:rsidP="00FF0E95">
            <w:pPr>
              <w:ind w:left="102" w:right="-20"/>
              <w:rPr>
                <w:rFonts w:eastAsia="Segoe UI" w:cstheme="minorHAnsi"/>
                <w:color w:val="auto"/>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A1</w:t>
            </w:r>
            <w:r w:rsidRPr="00BA4003">
              <w:rPr>
                <w:rFonts w:eastAsia="Segoe UI" w:cstheme="minorHAnsi"/>
                <w:color w:val="auto"/>
                <w:spacing w:val="1"/>
                <w:szCs w:val="22"/>
              </w:rPr>
              <w:t>8</w:t>
            </w:r>
            <w:r w:rsidRPr="00BA4003">
              <w:rPr>
                <w:rFonts w:eastAsia="Segoe UI" w:cstheme="minorHAnsi"/>
                <w:color w:val="auto"/>
                <w:szCs w:val="22"/>
              </w:rPr>
              <w:t>.</w:t>
            </w:r>
            <w:r w:rsidRPr="00BA4003">
              <w:rPr>
                <w:rFonts w:eastAsia="Segoe UI" w:cstheme="minorHAnsi"/>
                <w:color w:val="auto"/>
                <w:spacing w:val="-1"/>
                <w:szCs w:val="22"/>
              </w:rPr>
              <w:t>12</w:t>
            </w:r>
          </w:p>
        </w:tc>
        <w:tc>
          <w:tcPr>
            <w:tcW w:w="4233" w:type="pct"/>
            <w:tcBorders>
              <w:top w:val="single" w:sz="4" w:space="0" w:color="000000"/>
              <w:left w:val="single" w:sz="4" w:space="0" w:color="000000"/>
              <w:bottom w:val="single" w:sz="4" w:space="0" w:color="000000"/>
              <w:right w:val="single" w:sz="4" w:space="0" w:color="000000"/>
            </w:tcBorders>
          </w:tcPr>
          <w:p w14:paraId="6ECFC3CA" w14:textId="77777777" w:rsidR="00FF6766" w:rsidRPr="00BA4003" w:rsidRDefault="00FF6766" w:rsidP="00FF0E95">
            <w:pPr>
              <w:ind w:left="102" w:right="-20"/>
              <w:rPr>
                <w:rFonts w:eastAsia="Segoe UI" w:cstheme="minorHAnsi"/>
                <w:color w:val="auto"/>
                <w:szCs w:val="22"/>
              </w:rPr>
            </w:pPr>
            <w:r w:rsidRPr="00BA4003">
              <w:rPr>
                <w:rFonts w:eastAsia="Segoe UI" w:cstheme="minorHAnsi"/>
                <w:color w:val="auto"/>
                <w:szCs w:val="22"/>
              </w:rPr>
              <w:t>Re</w:t>
            </w:r>
            <w:r w:rsidRPr="00BA4003">
              <w:rPr>
                <w:rFonts w:eastAsia="Segoe UI" w:cstheme="minorHAnsi"/>
                <w:color w:val="auto"/>
                <w:spacing w:val="-1"/>
                <w:szCs w:val="22"/>
              </w:rPr>
              <w:t>w</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 xml:space="preserve">te </w:t>
            </w:r>
            <w:r w:rsidRPr="00BA4003">
              <w:rPr>
                <w:rFonts w:eastAsia="Segoe UI" w:cstheme="minorHAnsi"/>
                <w:color w:val="auto"/>
                <w:spacing w:val="-1"/>
                <w:szCs w:val="22"/>
              </w:rPr>
              <w:t>e</w:t>
            </w:r>
            <w:r w:rsidRPr="00BA4003">
              <w:rPr>
                <w:rFonts w:eastAsia="Segoe UI" w:cstheme="minorHAnsi"/>
                <w:color w:val="auto"/>
                <w:szCs w:val="22"/>
              </w:rPr>
              <w:t>x</w:t>
            </w:r>
            <w:r w:rsidRPr="00BA4003">
              <w:rPr>
                <w:rFonts w:eastAsia="Segoe UI" w:cstheme="minorHAnsi"/>
                <w:color w:val="auto"/>
                <w:spacing w:val="-1"/>
                <w:szCs w:val="22"/>
              </w:rPr>
              <w:t>p</w:t>
            </w:r>
            <w:r w:rsidRPr="00BA4003">
              <w:rPr>
                <w:rFonts w:eastAsia="Segoe UI" w:cstheme="minorHAnsi"/>
                <w:color w:val="auto"/>
                <w:szCs w:val="22"/>
              </w:rPr>
              <w:t>ress</w:t>
            </w:r>
            <w:r w:rsidRPr="00BA4003">
              <w:rPr>
                <w:rFonts w:eastAsia="Segoe UI" w:cstheme="minorHAnsi"/>
                <w:color w:val="auto"/>
                <w:spacing w:val="-1"/>
                <w:szCs w:val="22"/>
              </w:rPr>
              <w:t>i</w:t>
            </w:r>
            <w:r w:rsidRPr="00BA4003">
              <w:rPr>
                <w:rFonts w:eastAsia="Segoe UI" w:cstheme="minorHAnsi"/>
                <w:color w:val="auto"/>
                <w:szCs w:val="22"/>
              </w:rPr>
              <w:t xml:space="preserve">ons </w:t>
            </w:r>
            <w:r w:rsidRPr="00BA4003">
              <w:rPr>
                <w:rFonts w:eastAsia="Segoe UI" w:cstheme="minorHAnsi"/>
                <w:color w:val="auto"/>
                <w:spacing w:val="-1"/>
                <w:szCs w:val="22"/>
              </w:rPr>
              <w:t>i</w:t>
            </w:r>
            <w:r w:rsidRPr="00BA4003">
              <w:rPr>
                <w:rFonts w:eastAsia="Segoe UI" w:cstheme="minorHAnsi"/>
                <w:color w:val="auto"/>
                <w:szCs w:val="22"/>
              </w:rPr>
              <w:t>nvo</w:t>
            </w:r>
            <w:r w:rsidRPr="00BA4003">
              <w:rPr>
                <w:rFonts w:eastAsia="Segoe UI" w:cstheme="minorHAnsi"/>
                <w:color w:val="auto"/>
                <w:spacing w:val="-3"/>
                <w:szCs w:val="22"/>
              </w:rPr>
              <w:t>l</w:t>
            </w:r>
            <w:r w:rsidRPr="00BA4003">
              <w:rPr>
                <w:rFonts w:eastAsia="Segoe UI" w:cstheme="minorHAnsi"/>
                <w:color w:val="auto"/>
                <w:szCs w:val="22"/>
              </w:rPr>
              <w:t>v</w:t>
            </w:r>
            <w:r w:rsidRPr="00BA4003">
              <w:rPr>
                <w:rFonts w:eastAsia="Segoe UI" w:cstheme="minorHAnsi"/>
                <w:color w:val="auto"/>
                <w:spacing w:val="-1"/>
                <w:szCs w:val="22"/>
              </w:rPr>
              <w:t>i</w:t>
            </w:r>
            <w:r w:rsidRPr="00BA4003">
              <w:rPr>
                <w:rFonts w:eastAsia="Segoe UI" w:cstheme="minorHAnsi"/>
                <w:color w:val="auto"/>
                <w:szCs w:val="22"/>
              </w:rPr>
              <w:t>ng</w:t>
            </w:r>
            <w:r w:rsidRPr="00BA4003">
              <w:rPr>
                <w:rFonts w:eastAsia="Segoe UI" w:cstheme="minorHAnsi"/>
                <w:color w:val="auto"/>
                <w:spacing w:val="-1"/>
                <w:szCs w:val="22"/>
              </w:rPr>
              <w:t xml:space="preserve"> </w:t>
            </w:r>
            <w:r w:rsidRPr="00BA4003">
              <w:rPr>
                <w:rFonts w:eastAsia="Segoe UI" w:cstheme="minorHAnsi"/>
                <w:color w:val="auto"/>
                <w:szCs w:val="22"/>
              </w:rPr>
              <w:t>rad</w:t>
            </w:r>
            <w:r w:rsidRPr="00BA4003">
              <w:rPr>
                <w:rFonts w:eastAsia="Segoe UI" w:cstheme="minorHAnsi"/>
                <w:color w:val="auto"/>
                <w:spacing w:val="-1"/>
                <w:szCs w:val="22"/>
              </w:rPr>
              <w:t>ic</w:t>
            </w:r>
            <w:r w:rsidRPr="00BA4003">
              <w:rPr>
                <w:rFonts w:eastAsia="Segoe UI" w:cstheme="minorHAnsi"/>
                <w:color w:val="auto"/>
                <w:szCs w:val="22"/>
              </w:rPr>
              <w:t>als and rat</w:t>
            </w:r>
            <w:r w:rsidRPr="00BA4003">
              <w:rPr>
                <w:rFonts w:eastAsia="Segoe UI" w:cstheme="minorHAnsi"/>
                <w:color w:val="auto"/>
                <w:spacing w:val="-1"/>
                <w:szCs w:val="22"/>
              </w:rPr>
              <w:t>i</w:t>
            </w:r>
            <w:r w:rsidRPr="00BA4003">
              <w:rPr>
                <w:rFonts w:eastAsia="Segoe UI" w:cstheme="minorHAnsi"/>
                <w:color w:val="auto"/>
                <w:szCs w:val="22"/>
              </w:rPr>
              <w:t>onal</w:t>
            </w:r>
            <w:r w:rsidRPr="00BA4003">
              <w:rPr>
                <w:rFonts w:eastAsia="Segoe UI" w:cstheme="minorHAnsi"/>
                <w:color w:val="auto"/>
                <w:spacing w:val="-2"/>
                <w:szCs w:val="22"/>
              </w:rPr>
              <w:t xml:space="preserve"> </w:t>
            </w:r>
            <w:r w:rsidRPr="00BA4003">
              <w:rPr>
                <w:rFonts w:eastAsia="Segoe UI" w:cstheme="minorHAnsi"/>
                <w:color w:val="auto"/>
                <w:spacing w:val="-1"/>
                <w:szCs w:val="22"/>
              </w:rPr>
              <w:t>e</w:t>
            </w:r>
            <w:r w:rsidRPr="00BA4003">
              <w:rPr>
                <w:rFonts w:eastAsia="Segoe UI" w:cstheme="minorHAnsi"/>
                <w:color w:val="auto"/>
                <w:szCs w:val="22"/>
              </w:rPr>
              <w:t>x</w:t>
            </w:r>
            <w:r w:rsidRPr="00BA4003">
              <w:rPr>
                <w:rFonts w:eastAsia="Segoe UI" w:cstheme="minorHAnsi"/>
                <w:color w:val="auto"/>
                <w:spacing w:val="-1"/>
                <w:szCs w:val="22"/>
              </w:rPr>
              <w:t>p</w:t>
            </w:r>
            <w:r w:rsidRPr="00BA4003">
              <w:rPr>
                <w:rFonts w:eastAsia="Segoe UI" w:cstheme="minorHAnsi"/>
                <w:color w:val="auto"/>
                <w:szCs w:val="22"/>
              </w:rPr>
              <w:t>onen</w:t>
            </w:r>
            <w:r w:rsidRPr="00BA4003">
              <w:rPr>
                <w:rFonts w:eastAsia="Segoe UI" w:cstheme="minorHAnsi"/>
                <w:color w:val="auto"/>
                <w:spacing w:val="-1"/>
                <w:szCs w:val="22"/>
              </w:rPr>
              <w:t>t</w:t>
            </w:r>
            <w:r w:rsidRPr="00BA4003">
              <w:rPr>
                <w:rFonts w:eastAsia="Segoe UI" w:cstheme="minorHAnsi"/>
                <w:color w:val="auto"/>
                <w:szCs w:val="22"/>
              </w:rPr>
              <w:t xml:space="preserve">s </w:t>
            </w:r>
            <w:r w:rsidRPr="00BA4003">
              <w:rPr>
                <w:rFonts w:eastAsia="Segoe UI" w:cstheme="minorHAnsi"/>
                <w:color w:val="auto"/>
                <w:spacing w:val="-1"/>
                <w:szCs w:val="22"/>
              </w:rPr>
              <w:t>u</w:t>
            </w:r>
            <w:r w:rsidRPr="00BA4003">
              <w:rPr>
                <w:rFonts w:eastAsia="Segoe UI" w:cstheme="minorHAnsi"/>
                <w:color w:val="auto"/>
                <w:szCs w:val="22"/>
              </w:rPr>
              <w:t>si</w:t>
            </w:r>
            <w:r w:rsidRPr="00BA4003">
              <w:rPr>
                <w:rFonts w:eastAsia="Segoe UI" w:cstheme="minorHAnsi"/>
                <w:color w:val="auto"/>
                <w:spacing w:val="-1"/>
                <w:szCs w:val="22"/>
              </w:rPr>
              <w:t>n</w:t>
            </w:r>
            <w:r w:rsidRPr="00BA4003">
              <w:rPr>
                <w:rFonts w:eastAsia="Segoe UI" w:cstheme="minorHAnsi"/>
                <w:color w:val="auto"/>
                <w:szCs w:val="22"/>
              </w:rPr>
              <w:t>g</w:t>
            </w:r>
            <w:r w:rsidRPr="00BA4003">
              <w:rPr>
                <w:rFonts w:eastAsia="Segoe UI" w:cstheme="minorHAnsi"/>
                <w:color w:val="auto"/>
                <w:spacing w:val="-1"/>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 xml:space="preserve"> p</w:t>
            </w:r>
            <w:r w:rsidRPr="00BA4003">
              <w:rPr>
                <w:rFonts w:eastAsia="Segoe UI" w:cstheme="minorHAnsi"/>
                <w:color w:val="auto"/>
                <w:szCs w:val="22"/>
              </w:rPr>
              <w:t>r</w:t>
            </w:r>
            <w:r w:rsidRPr="00BA4003">
              <w:rPr>
                <w:rFonts w:eastAsia="Segoe UI" w:cstheme="minorHAnsi"/>
                <w:color w:val="auto"/>
                <w:spacing w:val="-2"/>
                <w:szCs w:val="22"/>
              </w:rPr>
              <w:t>o</w:t>
            </w:r>
            <w:r w:rsidRPr="00BA4003">
              <w:rPr>
                <w:rFonts w:eastAsia="Segoe UI" w:cstheme="minorHAnsi"/>
                <w:color w:val="auto"/>
                <w:szCs w:val="22"/>
              </w:rPr>
              <w:t>per</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1"/>
                <w:szCs w:val="22"/>
              </w:rPr>
              <w:t>e</w:t>
            </w:r>
            <w:r w:rsidRPr="00BA4003">
              <w:rPr>
                <w:rFonts w:eastAsia="Segoe UI" w:cstheme="minorHAnsi"/>
                <w:color w:val="auto"/>
                <w:szCs w:val="22"/>
              </w:rPr>
              <w:t>s of e</w:t>
            </w:r>
            <w:r w:rsidRPr="00BA4003">
              <w:rPr>
                <w:rFonts w:eastAsia="Segoe UI" w:cstheme="minorHAnsi"/>
                <w:color w:val="auto"/>
                <w:spacing w:val="-1"/>
                <w:szCs w:val="22"/>
              </w:rPr>
              <w:t>x</w:t>
            </w:r>
            <w:r w:rsidRPr="00BA4003">
              <w:rPr>
                <w:rFonts w:eastAsia="Segoe UI" w:cstheme="minorHAnsi"/>
                <w:color w:val="auto"/>
                <w:szCs w:val="22"/>
              </w:rPr>
              <w:t>ponen</w:t>
            </w:r>
            <w:r w:rsidRPr="00BA4003">
              <w:rPr>
                <w:rFonts w:eastAsia="Segoe UI" w:cstheme="minorHAnsi"/>
                <w:color w:val="auto"/>
                <w:spacing w:val="-1"/>
                <w:szCs w:val="22"/>
              </w:rPr>
              <w:t>t</w:t>
            </w:r>
            <w:r w:rsidRPr="00BA4003">
              <w:rPr>
                <w:rFonts w:eastAsia="Segoe UI" w:cstheme="minorHAnsi"/>
                <w:color w:val="auto"/>
                <w:szCs w:val="22"/>
              </w:rPr>
              <w:t>s.</w:t>
            </w:r>
            <w:r w:rsidR="004E0FFB" w:rsidRPr="00BA4003">
              <w:rPr>
                <w:rFonts w:eastAsia="Segoe UI" w:cstheme="minorHAnsi"/>
                <w:color w:val="auto"/>
                <w:szCs w:val="22"/>
              </w:rPr>
              <w:t xml:space="preserve">  Instructional Note:  </w:t>
            </w:r>
            <w:r w:rsidR="001D59AB" w:rsidRPr="00BA4003">
              <w:rPr>
                <w:rFonts w:eastAsia="Segoe UI" w:cstheme="minorHAnsi"/>
                <w:bCs/>
                <w:color w:val="auto"/>
                <w:szCs w:val="22"/>
              </w:rPr>
              <w:t>Address this standard</w:t>
            </w:r>
            <w:r w:rsidR="001D59AB" w:rsidRPr="00BA4003">
              <w:rPr>
                <w:rFonts w:cstheme="minorHAnsi"/>
                <w:color w:val="auto"/>
                <w:szCs w:val="22"/>
              </w:rPr>
              <w:t xml:space="preserve"> before discussing exponential functions with continuous domains.</w:t>
            </w:r>
          </w:p>
        </w:tc>
      </w:tr>
    </w:tbl>
    <w:p w14:paraId="43568486" w14:textId="77777777" w:rsidR="007F401B" w:rsidRPr="00BA4003" w:rsidRDefault="007F401B" w:rsidP="00FF0E95">
      <w:pPr>
        <w:rPr>
          <w:szCs w:val="22"/>
        </w:rPr>
      </w:pPr>
    </w:p>
    <w:tbl>
      <w:tblPr>
        <w:tblW w:w="5000" w:type="pct"/>
        <w:tblLayout w:type="fixed"/>
        <w:tblCellMar>
          <w:left w:w="0" w:type="dxa"/>
          <w:right w:w="0" w:type="dxa"/>
        </w:tblCellMar>
        <w:tblLook w:val="01E0" w:firstRow="1" w:lastRow="1" w:firstColumn="1" w:lastColumn="1" w:noHBand="0" w:noVBand="0"/>
      </w:tblPr>
      <w:tblGrid>
        <w:gridCol w:w="1437"/>
        <w:gridCol w:w="7933"/>
      </w:tblGrid>
      <w:tr w:rsidR="007F401B" w:rsidRPr="00BA4003" w14:paraId="17726F99" w14:textId="77777777" w:rsidTr="00FF6766">
        <w:trPr>
          <w:trHeight w:val="144"/>
        </w:trPr>
        <w:tc>
          <w:tcPr>
            <w:tcW w:w="767" w:type="pct"/>
            <w:tcBorders>
              <w:top w:val="single" w:sz="4" w:space="0" w:color="000000"/>
              <w:left w:val="single" w:sz="4" w:space="0" w:color="000000"/>
              <w:bottom w:val="single" w:sz="4" w:space="0" w:color="000000"/>
              <w:right w:val="single" w:sz="4" w:space="0" w:color="000000"/>
            </w:tcBorders>
          </w:tcPr>
          <w:p w14:paraId="6926DC26" w14:textId="77777777" w:rsidR="00FF6766" w:rsidRPr="00BA4003" w:rsidRDefault="00FF6766" w:rsidP="00FF0E95">
            <w:pPr>
              <w:ind w:left="102" w:right="-20"/>
              <w:rPr>
                <w:rFonts w:eastAsia="Segoe UI" w:cstheme="minorHAnsi"/>
                <w:color w:val="auto"/>
                <w:szCs w:val="22"/>
              </w:rPr>
            </w:pPr>
            <w:r w:rsidRPr="00BA4003">
              <w:rPr>
                <w:rFonts w:eastAsia="Segoe UI" w:cstheme="minorHAnsi"/>
                <w:b/>
                <w:bCs/>
                <w:color w:val="auto"/>
                <w:spacing w:val="-1"/>
                <w:szCs w:val="22"/>
              </w:rPr>
              <w:t>C</w:t>
            </w:r>
            <w:r w:rsidRPr="00BA4003">
              <w:rPr>
                <w:rFonts w:eastAsia="Segoe UI" w:cstheme="minorHAnsi"/>
                <w:b/>
                <w:bCs/>
                <w:color w:val="auto"/>
                <w:szCs w:val="22"/>
              </w:rPr>
              <w:t>luster</w:t>
            </w:r>
          </w:p>
        </w:tc>
        <w:tc>
          <w:tcPr>
            <w:tcW w:w="4233" w:type="pct"/>
            <w:tcBorders>
              <w:top w:val="single" w:sz="4" w:space="0" w:color="000000"/>
              <w:left w:val="single" w:sz="4" w:space="0" w:color="000000"/>
              <w:bottom w:val="single" w:sz="4" w:space="0" w:color="000000"/>
              <w:right w:val="single" w:sz="4" w:space="0" w:color="000000"/>
            </w:tcBorders>
          </w:tcPr>
          <w:p w14:paraId="12D884FC" w14:textId="77777777" w:rsidR="00FF6766" w:rsidRPr="00BA4003" w:rsidRDefault="00FF6766" w:rsidP="00FF0E95">
            <w:pPr>
              <w:ind w:left="102" w:right="-20"/>
              <w:rPr>
                <w:rFonts w:eastAsia="Segoe UI" w:cstheme="minorHAnsi"/>
                <w:b/>
                <w:bCs/>
                <w:color w:val="auto"/>
                <w:szCs w:val="22"/>
              </w:rPr>
            </w:pPr>
            <w:r w:rsidRPr="00BA4003">
              <w:rPr>
                <w:rFonts w:eastAsia="Segoe UI" w:cstheme="minorHAnsi"/>
                <w:b/>
                <w:bCs/>
                <w:color w:val="auto"/>
                <w:spacing w:val="1"/>
                <w:szCs w:val="22"/>
              </w:rPr>
              <w:t>A</w:t>
            </w:r>
            <w:r w:rsidRPr="00BA4003">
              <w:rPr>
                <w:rFonts w:eastAsia="Segoe UI" w:cstheme="minorHAnsi"/>
                <w:b/>
                <w:bCs/>
                <w:color w:val="auto"/>
                <w:spacing w:val="-2"/>
                <w:szCs w:val="22"/>
              </w:rPr>
              <w:t>n</w:t>
            </w:r>
            <w:r w:rsidRPr="00BA4003">
              <w:rPr>
                <w:rFonts w:eastAsia="Segoe UI" w:cstheme="minorHAnsi"/>
                <w:b/>
                <w:bCs/>
                <w:color w:val="auto"/>
                <w:spacing w:val="1"/>
                <w:szCs w:val="22"/>
              </w:rPr>
              <w:t>a</w:t>
            </w:r>
            <w:r w:rsidRPr="00BA4003">
              <w:rPr>
                <w:rFonts w:eastAsia="Segoe UI" w:cstheme="minorHAnsi"/>
                <w:b/>
                <w:bCs/>
                <w:color w:val="auto"/>
                <w:szCs w:val="22"/>
              </w:rPr>
              <w:t>l</w:t>
            </w:r>
            <w:r w:rsidRPr="00BA4003">
              <w:rPr>
                <w:rFonts w:eastAsia="Segoe UI" w:cstheme="minorHAnsi"/>
                <w:b/>
                <w:bCs/>
                <w:color w:val="auto"/>
                <w:spacing w:val="1"/>
                <w:szCs w:val="22"/>
              </w:rPr>
              <w:t>y</w:t>
            </w:r>
            <w:r w:rsidRPr="00BA4003">
              <w:rPr>
                <w:rFonts w:eastAsia="Segoe UI" w:cstheme="minorHAnsi"/>
                <w:b/>
                <w:bCs/>
                <w:color w:val="auto"/>
                <w:spacing w:val="-3"/>
                <w:szCs w:val="22"/>
              </w:rPr>
              <w:t>z</w:t>
            </w:r>
            <w:r w:rsidRPr="00BA4003">
              <w:rPr>
                <w:rFonts w:eastAsia="Segoe UI" w:cstheme="minorHAnsi"/>
                <w:b/>
                <w:bCs/>
                <w:color w:val="auto"/>
                <w:szCs w:val="22"/>
              </w:rPr>
              <w:t xml:space="preserve">e </w:t>
            </w:r>
            <w:r w:rsidRPr="00BA4003">
              <w:rPr>
                <w:rFonts w:eastAsia="Segoe UI" w:cstheme="minorHAnsi"/>
                <w:b/>
                <w:bCs/>
                <w:color w:val="auto"/>
                <w:spacing w:val="-2"/>
                <w:szCs w:val="22"/>
              </w:rPr>
              <w:t>a</w:t>
            </w:r>
            <w:r w:rsidRPr="00BA4003">
              <w:rPr>
                <w:rFonts w:eastAsia="Segoe UI" w:cstheme="minorHAnsi"/>
                <w:b/>
                <w:bCs/>
                <w:color w:val="auto"/>
                <w:spacing w:val="1"/>
                <w:szCs w:val="22"/>
              </w:rPr>
              <w:t>n</w:t>
            </w:r>
            <w:r w:rsidRPr="00BA4003">
              <w:rPr>
                <w:rFonts w:eastAsia="Segoe UI" w:cstheme="minorHAnsi"/>
                <w:b/>
                <w:bCs/>
                <w:color w:val="auto"/>
                <w:szCs w:val="22"/>
              </w:rPr>
              <w:t>d</w:t>
            </w:r>
            <w:r w:rsidRPr="00BA4003">
              <w:rPr>
                <w:rFonts w:eastAsia="Segoe UI" w:cstheme="minorHAnsi"/>
                <w:b/>
                <w:bCs/>
                <w:color w:val="auto"/>
                <w:spacing w:val="-1"/>
                <w:szCs w:val="22"/>
              </w:rPr>
              <w:t xml:space="preserve"> s</w:t>
            </w:r>
            <w:r w:rsidRPr="00BA4003">
              <w:rPr>
                <w:rFonts w:eastAsia="Segoe UI" w:cstheme="minorHAnsi"/>
                <w:b/>
                <w:bCs/>
                <w:color w:val="auto"/>
                <w:szCs w:val="22"/>
              </w:rPr>
              <w:t>o</w:t>
            </w:r>
            <w:r w:rsidRPr="00BA4003">
              <w:rPr>
                <w:rFonts w:eastAsia="Segoe UI" w:cstheme="minorHAnsi"/>
                <w:b/>
                <w:bCs/>
                <w:color w:val="auto"/>
                <w:spacing w:val="-1"/>
                <w:szCs w:val="22"/>
              </w:rPr>
              <w:t>l</w:t>
            </w:r>
            <w:r w:rsidRPr="00BA4003">
              <w:rPr>
                <w:rFonts w:eastAsia="Segoe UI" w:cstheme="minorHAnsi"/>
                <w:b/>
                <w:bCs/>
                <w:color w:val="auto"/>
                <w:szCs w:val="22"/>
              </w:rPr>
              <w:t>ve li</w:t>
            </w:r>
            <w:r w:rsidRPr="00BA4003">
              <w:rPr>
                <w:rFonts w:eastAsia="Segoe UI" w:cstheme="minorHAnsi"/>
                <w:b/>
                <w:bCs/>
                <w:color w:val="auto"/>
                <w:spacing w:val="-2"/>
                <w:szCs w:val="22"/>
              </w:rPr>
              <w:t>n</w:t>
            </w:r>
            <w:r w:rsidRPr="00BA4003">
              <w:rPr>
                <w:rFonts w:eastAsia="Segoe UI" w:cstheme="minorHAnsi"/>
                <w:b/>
                <w:bCs/>
                <w:color w:val="auto"/>
                <w:szCs w:val="22"/>
              </w:rPr>
              <w:t>ear eq</w:t>
            </w:r>
            <w:r w:rsidRPr="00BA4003">
              <w:rPr>
                <w:rFonts w:eastAsia="Segoe UI" w:cstheme="minorHAnsi"/>
                <w:b/>
                <w:bCs/>
                <w:color w:val="auto"/>
                <w:spacing w:val="-2"/>
                <w:szCs w:val="22"/>
              </w:rPr>
              <w:t>u</w:t>
            </w:r>
            <w:r w:rsidRPr="00BA4003">
              <w:rPr>
                <w:rFonts w:eastAsia="Segoe UI" w:cstheme="minorHAnsi"/>
                <w:b/>
                <w:bCs/>
                <w:color w:val="auto"/>
                <w:spacing w:val="1"/>
                <w:szCs w:val="22"/>
              </w:rPr>
              <w:t>a</w:t>
            </w:r>
            <w:r w:rsidRPr="00BA4003">
              <w:rPr>
                <w:rFonts w:eastAsia="Segoe UI" w:cstheme="minorHAnsi"/>
                <w:b/>
                <w:bCs/>
                <w:color w:val="auto"/>
                <w:szCs w:val="22"/>
              </w:rPr>
              <w:t>ti</w:t>
            </w:r>
            <w:r w:rsidRPr="00BA4003">
              <w:rPr>
                <w:rFonts w:eastAsia="Segoe UI" w:cstheme="minorHAnsi"/>
                <w:b/>
                <w:bCs/>
                <w:color w:val="auto"/>
                <w:spacing w:val="-3"/>
                <w:szCs w:val="22"/>
              </w:rPr>
              <w:t>o</w:t>
            </w:r>
            <w:r w:rsidRPr="00BA4003">
              <w:rPr>
                <w:rFonts w:eastAsia="Segoe UI" w:cstheme="minorHAnsi"/>
                <w:b/>
                <w:bCs/>
                <w:color w:val="auto"/>
                <w:spacing w:val="1"/>
                <w:szCs w:val="22"/>
              </w:rPr>
              <w:t>n</w:t>
            </w:r>
            <w:r w:rsidRPr="00BA4003">
              <w:rPr>
                <w:rFonts w:eastAsia="Segoe UI" w:cstheme="minorHAnsi"/>
                <w:b/>
                <w:bCs/>
                <w:color w:val="auto"/>
                <w:szCs w:val="22"/>
              </w:rPr>
              <w:t>s</w:t>
            </w:r>
            <w:r w:rsidRPr="00BA4003">
              <w:rPr>
                <w:rFonts w:eastAsia="Segoe UI" w:cstheme="minorHAnsi"/>
                <w:b/>
                <w:bCs/>
                <w:color w:val="auto"/>
                <w:spacing w:val="-2"/>
                <w:szCs w:val="22"/>
              </w:rPr>
              <w:t xml:space="preserve"> </w:t>
            </w:r>
            <w:r w:rsidRPr="00BA4003">
              <w:rPr>
                <w:rFonts w:eastAsia="Segoe UI" w:cstheme="minorHAnsi"/>
                <w:b/>
                <w:bCs/>
                <w:color w:val="auto"/>
                <w:spacing w:val="1"/>
                <w:szCs w:val="22"/>
              </w:rPr>
              <w:t>a</w:t>
            </w:r>
            <w:r w:rsidRPr="00BA4003">
              <w:rPr>
                <w:rFonts w:eastAsia="Segoe UI" w:cstheme="minorHAnsi"/>
                <w:b/>
                <w:bCs/>
                <w:color w:val="auto"/>
                <w:spacing w:val="-2"/>
                <w:szCs w:val="22"/>
              </w:rPr>
              <w:t>n</w:t>
            </w:r>
            <w:r w:rsidRPr="00BA4003">
              <w:rPr>
                <w:rFonts w:eastAsia="Segoe UI" w:cstheme="minorHAnsi"/>
                <w:b/>
                <w:bCs/>
                <w:color w:val="auto"/>
                <w:szCs w:val="22"/>
              </w:rPr>
              <w:t>d</w:t>
            </w:r>
            <w:r w:rsidRPr="00BA4003">
              <w:rPr>
                <w:rFonts w:eastAsia="Segoe UI" w:cstheme="minorHAnsi"/>
                <w:b/>
                <w:bCs/>
                <w:color w:val="auto"/>
                <w:spacing w:val="-1"/>
                <w:szCs w:val="22"/>
              </w:rPr>
              <w:t xml:space="preserve"> </w:t>
            </w:r>
            <w:r w:rsidRPr="00BA4003">
              <w:rPr>
                <w:rFonts w:eastAsia="Segoe UI" w:cstheme="minorHAnsi"/>
                <w:b/>
                <w:bCs/>
                <w:color w:val="auto"/>
                <w:szCs w:val="22"/>
              </w:rPr>
              <w:t>p</w:t>
            </w:r>
            <w:r w:rsidRPr="00BA4003">
              <w:rPr>
                <w:rFonts w:eastAsia="Segoe UI" w:cstheme="minorHAnsi"/>
                <w:b/>
                <w:bCs/>
                <w:color w:val="auto"/>
                <w:spacing w:val="1"/>
                <w:szCs w:val="22"/>
              </w:rPr>
              <w:t>a</w:t>
            </w:r>
            <w:r w:rsidRPr="00BA4003">
              <w:rPr>
                <w:rFonts w:eastAsia="Segoe UI" w:cstheme="minorHAnsi"/>
                <w:b/>
                <w:bCs/>
                <w:color w:val="auto"/>
                <w:spacing w:val="-3"/>
                <w:szCs w:val="22"/>
              </w:rPr>
              <w:t>i</w:t>
            </w:r>
            <w:r w:rsidRPr="00BA4003">
              <w:rPr>
                <w:rFonts w:eastAsia="Segoe UI" w:cstheme="minorHAnsi"/>
                <w:b/>
                <w:bCs/>
                <w:color w:val="auto"/>
                <w:spacing w:val="1"/>
                <w:szCs w:val="22"/>
              </w:rPr>
              <w:t>r</w:t>
            </w:r>
            <w:r w:rsidRPr="00BA4003">
              <w:rPr>
                <w:rFonts w:eastAsia="Segoe UI" w:cstheme="minorHAnsi"/>
                <w:b/>
                <w:bCs/>
                <w:color w:val="auto"/>
                <w:szCs w:val="22"/>
              </w:rPr>
              <w:t>s</w:t>
            </w:r>
            <w:r w:rsidRPr="00BA4003">
              <w:rPr>
                <w:rFonts w:eastAsia="Segoe UI" w:cstheme="minorHAnsi"/>
                <w:b/>
                <w:bCs/>
                <w:color w:val="auto"/>
                <w:spacing w:val="-2"/>
                <w:szCs w:val="22"/>
              </w:rPr>
              <w:t xml:space="preserve"> </w:t>
            </w:r>
            <w:r w:rsidRPr="00BA4003">
              <w:rPr>
                <w:rFonts w:eastAsia="Segoe UI" w:cstheme="minorHAnsi"/>
                <w:b/>
                <w:bCs/>
                <w:color w:val="auto"/>
                <w:szCs w:val="22"/>
              </w:rPr>
              <w:t>of</w:t>
            </w:r>
            <w:r w:rsidRPr="00BA4003">
              <w:rPr>
                <w:rFonts w:eastAsia="Segoe UI" w:cstheme="minorHAnsi"/>
                <w:b/>
                <w:bCs/>
                <w:color w:val="auto"/>
                <w:spacing w:val="-2"/>
                <w:szCs w:val="22"/>
              </w:rPr>
              <w:t xml:space="preserve"> </w:t>
            </w:r>
            <w:r w:rsidRPr="00BA4003">
              <w:rPr>
                <w:rFonts w:eastAsia="Segoe UI" w:cstheme="minorHAnsi"/>
                <w:b/>
                <w:bCs/>
                <w:color w:val="auto"/>
                <w:spacing w:val="-1"/>
                <w:szCs w:val="22"/>
              </w:rPr>
              <w:t>s</w:t>
            </w:r>
            <w:r w:rsidRPr="00BA4003">
              <w:rPr>
                <w:rFonts w:eastAsia="Segoe UI" w:cstheme="minorHAnsi"/>
                <w:b/>
                <w:bCs/>
                <w:color w:val="auto"/>
                <w:szCs w:val="22"/>
              </w:rPr>
              <w:t>i</w:t>
            </w:r>
            <w:r w:rsidRPr="00BA4003">
              <w:rPr>
                <w:rFonts w:eastAsia="Segoe UI" w:cstheme="minorHAnsi"/>
                <w:b/>
                <w:bCs/>
                <w:color w:val="auto"/>
                <w:spacing w:val="-1"/>
                <w:szCs w:val="22"/>
              </w:rPr>
              <w:t>m</w:t>
            </w:r>
            <w:r w:rsidRPr="00BA4003">
              <w:rPr>
                <w:rFonts w:eastAsia="Segoe UI" w:cstheme="minorHAnsi"/>
                <w:b/>
                <w:bCs/>
                <w:color w:val="auto"/>
                <w:spacing w:val="1"/>
                <w:szCs w:val="22"/>
              </w:rPr>
              <w:t>u</w:t>
            </w:r>
            <w:r w:rsidRPr="00BA4003">
              <w:rPr>
                <w:rFonts w:eastAsia="Segoe UI" w:cstheme="minorHAnsi"/>
                <w:b/>
                <w:bCs/>
                <w:color w:val="auto"/>
                <w:szCs w:val="22"/>
              </w:rPr>
              <w:t>lt</w:t>
            </w:r>
            <w:r w:rsidRPr="00BA4003">
              <w:rPr>
                <w:rFonts w:eastAsia="Segoe UI" w:cstheme="minorHAnsi"/>
                <w:b/>
                <w:bCs/>
                <w:color w:val="auto"/>
                <w:spacing w:val="1"/>
                <w:szCs w:val="22"/>
              </w:rPr>
              <w:t>a</w:t>
            </w:r>
            <w:r w:rsidRPr="00BA4003">
              <w:rPr>
                <w:rFonts w:eastAsia="Segoe UI" w:cstheme="minorHAnsi"/>
                <w:b/>
                <w:bCs/>
                <w:color w:val="auto"/>
                <w:spacing w:val="-2"/>
                <w:szCs w:val="22"/>
              </w:rPr>
              <w:t>n</w:t>
            </w:r>
            <w:r w:rsidRPr="00BA4003">
              <w:rPr>
                <w:rFonts w:eastAsia="Segoe UI" w:cstheme="minorHAnsi"/>
                <w:b/>
                <w:bCs/>
                <w:color w:val="auto"/>
                <w:szCs w:val="22"/>
              </w:rPr>
              <w:t>eo</w:t>
            </w:r>
            <w:r w:rsidRPr="00BA4003">
              <w:rPr>
                <w:rFonts w:eastAsia="Segoe UI" w:cstheme="minorHAnsi"/>
                <w:b/>
                <w:bCs/>
                <w:color w:val="auto"/>
                <w:spacing w:val="1"/>
                <w:szCs w:val="22"/>
              </w:rPr>
              <w:t>u</w:t>
            </w:r>
            <w:r w:rsidRPr="00BA4003">
              <w:rPr>
                <w:rFonts w:eastAsia="Segoe UI" w:cstheme="minorHAnsi"/>
                <w:b/>
                <w:bCs/>
                <w:color w:val="auto"/>
                <w:szCs w:val="22"/>
              </w:rPr>
              <w:t>s</w:t>
            </w:r>
            <w:r w:rsidRPr="00BA4003">
              <w:rPr>
                <w:rFonts w:eastAsia="Segoe UI" w:cstheme="minorHAnsi"/>
                <w:b/>
                <w:bCs/>
                <w:color w:val="auto"/>
                <w:spacing w:val="-2"/>
                <w:szCs w:val="22"/>
              </w:rPr>
              <w:t xml:space="preserve"> </w:t>
            </w:r>
            <w:r w:rsidRPr="00BA4003">
              <w:rPr>
                <w:rFonts w:eastAsia="Segoe UI" w:cstheme="minorHAnsi"/>
                <w:b/>
                <w:bCs/>
                <w:color w:val="auto"/>
                <w:szCs w:val="22"/>
              </w:rPr>
              <w:t>lin</w:t>
            </w:r>
            <w:r w:rsidRPr="00BA4003">
              <w:rPr>
                <w:rFonts w:eastAsia="Segoe UI" w:cstheme="minorHAnsi"/>
                <w:b/>
                <w:bCs/>
                <w:color w:val="auto"/>
                <w:spacing w:val="-2"/>
                <w:szCs w:val="22"/>
              </w:rPr>
              <w:t>e</w:t>
            </w:r>
            <w:r w:rsidRPr="00BA4003">
              <w:rPr>
                <w:rFonts w:eastAsia="Segoe UI" w:cstheme="minorHAnsi"/>
                <w:b/>
                <w:bCs/>
                <w:color w:val="auto"/>
                <w:spacing w:val="-1"/>
                <w:szCs w:val="22"/>
              </w:rPr>
              <w:t>a</w:t>
            </w:r>
            <w:r w:rsidRPr="00BA4003">
              <w:rPr>
                <w:rFonts w:eastAsia="Segoe UI" w:cstheme="minorHAnsi"/>
                <w:b/>
                <w:bCs/>
                <w:color w:val="auto"/>
                <w:szCs w:val="22"/>
              </w:rPr>
              <w:t xml:space="preserve">r </w:t>
            </w:r>
            <w:r w:rsidRPr="00BA4003">
              <w:rPr>
                <w:rFonts w:eastAsia="Segoe UI" w:cstheme="minorHAnsi"/>
                <w:b/>
                <w:bCs/>
                <w:color w:val="auto"/>
                <w:spacing w:val="-2"/>
                <w:szCs w:val="22"/>
              </w:rPr>
              <w:t>e</w:t>
            </w:r>
            <w:r w:rsidRPr="00BA4003">
              <w:rPr>
                <w:rFonts w:eastAsia="Segoe UI" w:cstheme="minorHAnsi"/>
                <w:b/>
                <w:bCs/>
                <w:color w:val="auto"/>
                <w:szCs w:val="22"/>
              </w:rPr>
              <w:t>q</w:t>
            </w:r>
            <w:r w:rsidRPr="00BA4003">
              <w:rPr>
                <w:rFonts w:eastAsia="Segoe UI" w:cstheme="minorHAnsi"/>
                <w:b/>
                <w:bCs/>
                <w:color w:val="auto"/>
                <w:spacing w:val="1"/>
                <w:szCs w:val="22"/>
              </w:rPr>
              <w:t>u</w:t>
            </w:r>
            <w:r w:rsidRPr="00BA4003">
              <w:rPr>
                <w:rFonts w:eastAsia="Segoe UI" w:cstheme="minorHAnsi"/>
                <w:b/>
                <w:bCs/>
                <w:color w:val="auto"/>
                <w:spacing w:val="-1"/>
                <w:szCs w:val="22"/>
              </w:rPr>
              <w:t>a</w:t>
            </w:r>
            <w:r w:rsidR="00BD0245" w:rsidRPr="00BA4003">
              <w:rPr>
                <w:rFonts w:eastAsia="Segoe UI" w:cstheme="minorHAnsi"/>
                <w:b/>
                <w:bCs/>
                <w:color w:val="auto"/>
                <w:szCs w:val="22"/>
              </w:rPr>
              <w:t>tions.</w:t>
            </w:r>
          </w:p>
        </w:tc>
      </w:tr>
      <w:tr w:rsidR="007F401B" w:rsidRPr="00BA4003" w14:paraId="62A8BD4D" w14:textId="77777777" w:rsidTr="00740D5B">
        <w:trPr>
          <w:trHeight w:val="144"/>
        </w:trPr>
        <w:tc>
          <w:tcPr>
            <w:tcW w:w="767" w:type="pct"/>
            <w:tcBorders>
              <w:top w:val="single" w:sz="4" w:space="0" w:color="000000"/>
              <w:left w:val="single" w:sz="4" w:space="0" w:color="000000"/>
              <w:bottom w:val="single" w:sz="4" w:space="0" w:color="000000"/>
              <w:right w:val="single" w:sz="4" w:space="0" w:color="000000"/>
            </w:tcBorders>
          </w:tcPr>
          <w:p w14:paraId="1C2FEEF7" w14:textId="77777777" w:rsidR="00FF6766" w:rsidRPr="00BA4003" w:rsidRDefault="00FF6766" w:rsidP="00FF0E95">
            <w:pPr>
              <w:ind w:left="102" w:right="-20"/>
              <w:rPr>
                <w:rFonts w:eastAsia="Segoe UI" w:cstheme="minorHAnsi"/>
                <w:color w:val="auto"/>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A1</w:t>
            </w:r>
            <w:r w:rsidRPr="00BA4003">
              <w:rPr>
                <w:rFonts w:eastAsia="Segoe UI" w:cstheme="minorHAnsi"/>
                <w:color w:val="auto"/>
                <w:spacing w:val="1"/>
                <w:szCs w:val="22"/>
              </w:rPr>
              <w:t>8</w:t>
            </w:r>
            <w:r w:rsidRPr="00BA4003">
              <w:rPr>
                <w:rFonts w:eastAsia="Segoe UI" w:cstheme="minorHAnsi"/>
                <w:color w:val="auto"/>
                <w:szCs w:val="22"/>
              </w:rPr>
              <w:t>.</w:t>
            </w:r>
            <w:r w:rsidRPr="00BA4003">
              <w:rPr>
                <w:rFonts w:eastAsia="Segoe UI" w:cstheme="minorHAnsi"/>
                <w:color w:val="auto"/>
                <w:spacing w:val="-1"/>
                <w:szCs w:val="22"/>
              </w:rPr>
              <w:t>13</w:t>
            </w:r>
          </w:p>
        </w:tc>
        <w:tc>
          <w:tcPr>
            <w:tcW w:w="4233" w:type="pct"/>
            <w:tcBorders>
              <w:top w:val="single" w:sz="4" w:space="0" w:color="000000"/>
              <w:left w:val="single" w:sz="4" w:space="0" w:color="000000"/>
              <w:bottom w:val="single" w:sz="4" w:space="0" w:color="000000"/>
              <w:right w:val="single" w:sz="4" w:space="0" w:color="000000"/>
            </w:tcBorders>
          </w:tcPr>
          <w:p w14:paraId="75EF3DEA" w14:textId="77777777" w:rsidR="00740D5B" w:rsidRPr="00BA4003" w:rsidRDefault="00FF6766" w:rsidP="00FF0E95">
            <w:pPr>
              <w:ind w:left="461" w:hanging="360"/>
              <w:rPr>
                <w:rFonts w:cstheme="minorHAnsi"/>
                <w:color w:val="auto"/>
                <w:szCs w:val="22"/>
              </w:rPr>
            </w:pPr>
            <w:r w:rsidRPr="00BA4003">
              <w:rPr>
                <w:rFonts w:cstheme="minorHAnsi"/>
                <w:color w:val="auto"/>
                <w:szCs w:val="22"/>
              </w:rPr>
              <w:t>Analyze and solve pairs of simulta</w:t>
            </w:r>
            <w:r w:rsidR="00740D5B" w:rsidRPr="00BA4003">
              <w:rPr>
                <w:rFonts w:cstheme="minorHAnsi"/>
                <w:color w:val="auto"/>
                <w:szCs w:val="22"/>
              </w:rPr>
              <w:t>neous linear equations.</w:t>
            </w:r>
          </w:p>
          <w:p w14:paraId="76271F15" w14:textId="77777777" w:rsidR="00740D5B" w:rsidRPr="00BA4003" w:rsidRDefault="00FF6766" w:rsidP="00FF0E95">
            <w:pPr>
              <w:pStyle w:val="ListParagraph"/>
              <w:numPr>
                <w:ilvl w:val="0"/>
                <w:numId w:val="66"/>
              </w:numPr>
              <w:rPr>
                <w:rFonts w:cstheme="minorHAnsi"/>
                <w:color w:val="auto"/>
                <w:szCs w:val="22"/>
              </w:rPr>
            </w:pPr>
            <w:r w:rsidRPr="00BA4003">
              <w:rPr>
                <w:rFonts w:cstheme="minorHAnsi"/>
                <w:color w:val="auto"/>
                <w:szCs w:val="22"/>
              </w:rPr>
              <w:t>Understand that solutions to a system</w:t>
            </w:r>
            <w:r w:rsidR="00740D5B" w:rsidRPr="00BA4003">
              <w:rPr>
                <w:rFonts w:cstheme="minorHAnsi"/>
                <w:color w:val="auto"/>
                <w:szCs w:val="22"/>
              </w:rPr>
              <w:t xml:space="preserve"> of two linear equations in two variables </w:t>
            </w:r>
            <w:r w:rsidRPr="00BA4003">
              <w:rPr>
                <w:rFonts w:cstheme="minorHAnsi"/>
                <w:color w:val="auto"/>
                <w:szCs w:val="22"/>
              </w:rPr>
              <w:t xml:space="preserve">correspond to points of intersection of their graphs, </w:t>
            </w:r>
            <w:r w:rsidR="00740D5B" w:rsidRPr="00BA4003">
              <w:rPr>
                <w:rFonts w:cstheme="minorHAnsi"/>
                <w:color w:val="auto"/>
                <w:szCs w:val="22"/>
              </w:rPr>
              <w:t xml:space="preserve">because points of  </w:t>
            </w:r>
            <w:r w:rsidRPr="00BA4003">
              <w:rPr>
                <w:rFonts w:cstheme="minorHAnsi"/>
                <w:color w:val="auto"/>
                <w:szCs w:val="22"/>
              </w:rPr>
              <w:t xml:space="preserve"> intersection satisfy both equati</w:t>
            </w:r>
            <w:r w:rsidR="00740D5B" w:rsidRPr="00BA4003">
              <w:rPr>
                <w:rFonts w:cstheme="minorHAnsi"/>
                <w:color w:val="auto"/>
                <w:szCs w:val="22"/>
              </w:rPr>
              <w:t>ons simultaneously.</w:t>
            </w:r>
          </w:p>
          <w:p w14:paraId="55E06A2E" w14:textId="77777777" w:rsidR="00740D5B" w:rsidRPr="00BA4003" w:rsidRDefault="00FF6766" w:rsidP="00FF0E95">
            <w:pPr>
              <w:pStyle w:val="ListParagraph"/>
              <w:numPr>
                <w:ilvl w:val="0"/>
                <w:numId w:val="66"/>
              </w:numPr>
              <w:rPr>
                <w:rFonts w:eastAsia="Segoe UI" w:cstheme="minorHAnsi"/>
                <w:color w:val="auto"/>
                <w:szCs w:val="22"/>
              </w:rPr>
            </w:pPr>
            <w:r w:rsidRPr="00BA4003">
              <w:rPr>
                <w:rFonts w:cstheme="minorHAnsi"/>
                <w:color w:val="auto"/>
                <w:szCs w:val="22"/>
              </w:rPr>
              <w:lastRenderedPageBreak/>
              <w:t>Solve systems of two linear equations in two variables alge</w:t>
            </w:r>
            <w:r w:rsidR="00740D5B" w:rsidRPr="00BA4003">
              <w:rPr>
                <w:rFonts w:cstheme="minorHAnsi"/>
                <w:color w:val="auto"/>
                <w:szCs w:val="22"/>
              </w:rPr>
              <w:t xml:space="preserve">braically, and    </w:t>
            </w:r>
            <w:r w:rsidR="00740D5B" w:rsidRPr="00BA4003">
              <w:rPr>
                <w:rFonts w:cstheme="minorHAnsi"/>
                <w:color w:val="auto"/>
                <w:szCs w:val="22"/>
              </w:rPr>
              <w:br/>
            </w:r>
            <w:r w:rsidRPr="00BA4003">
              <w:rPr>
                <w:rFonts w:cstheme="minorHAnsi"/>
                <w:color w:val="auto"/>
                <w:szCs w:val="22"/>
              </w:rPr>
              <w:t>estimate solutions by graphing the equations. Solve simple cas</w:t>
            </w:r>
            <w:r w:rsidR="00740D5B" w:rsidRPr="00BA4003">
              <w:rPr>
                <w:rFonts w:cstheme="minorHAnsi"/>
                <w:color w:val="auto"/>
                <w:szCs w:val="22"/>
              </w:rPr>
              <w:t xml:space="preserve">es by inspection. </w:t>
            </w:r>
            <w:r w:rsidRPr="00BA4003">
              <w:rPr>
                <w:rFonts w:cstheme="minorHAnsi"/>
                <w:color w:val="auto"/>
                <w:szCs w:val="22"/>
              </w:rPr>
              <w:t>For example, 3x + 2y = 5 and 3x + 2y = 6 have no solutio</w:t>
            </w:r>
            <w:r w:rsidR="00740D5B" w:rsidRPr="00BA4003">
              <w:rPr>
                <w:rFonts w:cstheme="minorHAnsi"/>
                <w:color w:val="auto"/>
                <w:szCs w:val="22"/>
              </w:rPr>
              <w:t xml:space="preserve">n because 3x + 2y </w:t>
            </w:r>
            <w:r w:rsidRPr="00BA4003">
              <w:rPr>
                <w:rFonts w:cstheme="minorHAnsi"/>
                <w:color w:val="auto"/>
                <w:szCs w:val="22"/>
              </w:rPr>
              <w:t>cannot simultan</w:t>
            </w:r>
            <w:r w:rsidR="00740D5B" w:rsidRPr="00BA4003">
              <w:rPr>
                <w:rFonts w:cstheme="minorHAnsi"/>
                <w:color w:val="auto"/>
                <w:szCs w:val="22"/>
              </w:rPr>
              <w:t>eously be 5 and 6.</w:t>
            </w:r>
          </w:p>
          <w:p w14:paraId="1D5642CD" w14:textId="77777777" w:rsidR="00FF6766" w:rsidRPr="00BA4003" w:rsidRDefault="00FF6766" w:rsidP="00FF0E95">
            <w:pPr>
              <w:pStyle w:val="ListParagraph"/>
              <w:numPr>
                <w:ilvl w:val="0"/>
                <w:numId w:val="66"/>
              </w:numPr>
              <w:rPr>
                <w:rFonts w:eastAsia="Segoe UI" w:cstheme="minorHAnsi"/>
                <w:color w:val="auto"/>
                <w:szCs w:val="22"/>
              </w:rPr>
            </w:pPr>
            <w:r w:rsidRPr="00BA4003">
              <w:rPr>
                <w:rFonts w:cstheme="minorHAnsi"/>
                <w:color w:val="auto"/>
                <w:szCs w:val="22"/>
              </w:rPr>
              <w:t>Solve real-world and mathematical problems leading to two l</w:t>
            </w:r>
            <w:r w:rsidR="00740D5B" w:rsidRPr="00BA4003">
              <w:rPr>
                <w:rFonts w:cstheme="minorHAnsi"/>
                <w:color w:val="auto"/>
                <w:szCs w:val="22"/>
              </w:rPr>
              <w:t xml:space="preserve">inear equations in </w:t>
            </w:r>
            <w:r w:rsidRPr="00BA4003">
              <w:rPr>
                <w:rFonts w:cstheme="minorHAnsi"/>
                <w:color w:val="auto"/>
                <w:szCs w:val="22"/>
              </w:rPr>
              <w:t xml:space="preserve">two variables. </w:t>
            </w:r>
            <w:r w:rsidR="00BD0245" w:rsidRPr="00BA4003">
              <w:rPr>
                <w:rFonts w:cstheme="minorHAnsi"/>
                <w:color w:val="auto"/>
                <w:szCs w:val="22"/>
              </w:rPr>
              <w:t>(e.g</w:t>
            </w:r>
            <w:r w:rsidR="00763A64" w:rsidRPr="00BA4003">
              <w:rPr>
                <w:rFonts w:cstheme="minorHAnsi"/>
                <w:color w:val="auto"/>
                <w:szCs w:val="22"/>
              </w:rPr>
              <w:t>.</w:t>
            </w:r>
            <w:r w:rsidR="00BD0245" w:rsidRPr="00BA4003">
              <w:rPr>
                <w:rFonts w:cstheme="minorHAnsi"/>
                <w:color w:val="auto"/>
                <w:szCs w:val="22"/>
              </w:rPr>
              <w:t xml:space="preserve">, </w:t>
            </w:r>
            <w:proofErr w:type="gramStart"/>
            <w:r w:rsidR="00BD0245" w:rsidRPr="00BA4003">
              <w:rPr>
                <w:rFonts w:cstheme="minorHAnsi"/>
                <w:color w:val="auto"/>
                <w:szCs w:val="22"/>
              </w:rPr>
              <w:t>Given</w:t>
            </w:r>
            <w:proofErr w:type="gramEnd"/>
            <w:r w:rsidRPr="00BA4003">
              <w:rPr>
                <w:rFonts w:cstheme="minorHAnsi"/>
                <w:color w:val="auto"/>
                <w:szCs w:val="22"/>
              </w:rPr>
              <w:t xml:space="preserve"> coordinates for two pairs of </w:t>
            </w:r>
            <w:r w:rsidR="00740D5B" w:rsidRPr="00BA4003">
              <w:rPr>
                <w:rFonts w:cstheme="minorHAnsi"/>
                <w:color w:val="auto"/>
                <w:szCs w:val="22"/>
              </w:rPr>
              <w:t xml:space="preserve">points, determine </w:t>
            </w:r>
            <w:r w:rsidRPr="00BA4003">
              <w:rPr>
                <w:rFonts w:cstheme="minorHAnsi"/>
                <w:color w:val="auto"/>
                <w:szCs w:val="22"/>
              </w:rPr>
              <w:t>whether the line through the first pair of points intersects the</w:t>
            </w:r>
            <w:r w:rsidR="00740D5B" w:rsidRPr="00BA4003">
              <w:rPr>
                <w:rFonts w:cstheme="minorHAnsi"/>
                <w:color w:val="auto"/>
                <w:szCs w:val="22"/>
              </w:rPr>
              <w:t xml:space="preserve"> line through the </w:t>
            </w:r>
            <w:r w:rsidRPr="00BA4003">
              <w:rPr>
                <w:rFonts w:cstheme="minorHAnsi"/>
                <w:color w:val="auto"/>
                <w:szCs w:val="22"/>
              </w:rPr>
              <w:t>second pair.</w:t>
            </w:r>
            <w:r w:rsidR="00BD0245" w:rsidRPr="00BA4003">
              <w:rPr>
                <w:rFonts w:cstheme="minorHAnsi"/>
                <w:color w:val="auto"/>
                <w:szCs w:val="22"/>
              </w:rPr>
              <w:t>)</w:t>
            </w:r>
          </w:p>
          <w:p w14:paraId="114D6F05" w14:textId="77777777" w:rsidR="00BD0245" w:rsidRPr="00BA4003" w:rsidRDefault="00D40B82" w:rsidP="00FF0E95">
            <w:pPr>
              <w:ind w:left="101" w:right="144"/>
              <w:rPr>
                <w:rFonts w:eastAsia="Segoe UI" w:cstheme="minorHAnsi"/>
                <w:color w:val="auto"/>
                <w:szCs w:val="22"/>
              </w:rPr>
            </w:pPr>
            <w:r w:rsidRPr="00BA4003">
              <w:rPr>
                <w:rFonts w:cstheme="minorHAnsi"/>
                <w:color w:val="auto"/>
                <w:szCs w:val="22"/>
              </w:rPr>
              <w:t>Instructional Note:</w:t>
            </w:r>
            <w:r w:rsidR="00BD0245" w:rsidRPr="00BA4003">
              <w:rPr>
                <w:rFonts w:cstheme="minorHAnsi"/>
                <w:color w:val="auto"/>
                <w:szCs w:val="22"/>
              </w:rPr>
              <w:t xml:space="preserve">  While this content is likely subsumed by </w:t>
            </w:r>
            <w:r w:rsidR="00BD0245" w:rsidRPr="00BA4003">
              <w:rPr>
                <w:rFonts w:eastAsia="Segoe UI" w:cstheme="minorHAnsi"/>
                <w:color w:val="auto"/>
                <w:spacing w:val="1"/>
                <w:szCs w:val="22"/>
              </w:rPr>
              <w:t>M</w:t>
            </w:r>
            <w:r w:rsidR="00BD0245" w:rsidRPr="00BA4003">
              <w:rPr>
                <w:rFonts w:eastAsia="Segoe UI" w:cstheme="minorHAnsi"/>
                <w:color w:val="auto"/>
                <w:szCs w:val="22"/>
              </w:rPr>
              <w:t>.</w:t>
            </w:r>
            <w:r w:rsidR="00BD0245" w:rsidRPr="00BA4003">
              <w:rPr>
                <w:rFonts w:eastAsia="Segoe UI" w:cstheme="minorHAnsi"/>
                <w:color w:val="auto"/>
                <w:spacing w:val="-1"/>
                <w:szCs w:val="22"/>
              </w:rPr>
              <w:t>A1</w:t>
            </w:r>
            <w:r w:rsidR="00BD0245" w:rsidRPr="00BA4003">
              <w:rPr>
                <w:rFonts w:eastAsia="Segoe UI" w:cstheme="minorHAnsi"/>
                <w:color w:val="auto"/>
                <w:spacing w:val="1"/>
                <w:szCs w:val="22"/>
              </w:rPr>
              <w:t>8</w:t>
            </w:r>
            <w:r w:rsidR="00BD0245" w:rsidRPr="00BA4003">
              <w:rPr>
                <w:rFonts w:eastAsia="Segoe UI" w:cstheme="minorHAnsi"/>
                <w:color w:val="auto"/>
                <w:szCs w:val="22"/>
              </w:rPr>
              <w:t>.</w:t>
            </w:r>
            <w:r w:rsidR="00BD0245" w:rsidRPr="00BA4003">
              <w:rPr>
                <w:rFonts w:eastAsia="Segoe UI" w:cstheme="minorHAnsi"/>
                <w:color w:val="auto"/>
                <w:spacing w:val="-1"/>
                <w:szCs w:val="22"/>
              </w:rPr>
              <w:t>1</w:t>
            </w:r>
            <w:r w:rsidR="00BD0245" w:rsidRPr="00BA4003">
              <w:rPr>
                <w:rFonts w:eastAsia="Segoe UI" w:cstheme="minorHAnsi"/>
                <w:color w:val="auto"/>
                <w:szCs w:val="22"/>
              </w:rPr>
              <w:t>0</w:t>
            </w:r>
            <w:r w:rsidR="00BD0245" w:rsidRPr="00BA4003">
              <w:rPr>
                <w:rFonts w:cstheme="minorHAnsi"/>
                <w:color w:val="auto"/>
                <w:szCs w:val="22"/>
              </w:rPr>
              <w:t>, 14, and 15, it could be used for scaffolding instruction to the more sophisticated content found there.</w:t>
            </w:r>
          </w:p>
        </w:tc>
      </w:tr>
    </w:tbl>
    <w:p w14:paraId="7E730C6F" w14:textId="77777777" w:rsidR="007F401B" w:rsidRPr="00BA4003" w:rsidRDefault="007F401B" w:rsidP="00FF0E95">
      <w:pPr>
        <w:rPr>
          <w:szCs w:val="22"/>
        </w:rPr>
      </w:pPr>
    </w:p>
    <w:tbl>
      <w:tblPr>
        <w:tblW w:w="5000" w:type="pct"/>
        <w:tblLayout w:type="fixed"/>
        <w:tblCellMar>
          <w:left w:w="0" w:type="dxa"/>
          <w:right w:w="0" w:type="dxa"/>
        </w:tblCellMar>
        <w:tblLook w:val="01E0" w:firstRow="1" w:lastRow="1" w:firstColumn="1" w:lastColumn="1" w:noHBand="0" w:noVBand="0"/>
      </w:tblPr>
      <w:tblGrid>
        <w:gridCol w:w="1437"/>
        <w:gridCol w:w="7933"/>
      </w:tblGrid>
      <w:tr w:rsidR="007F401B" w:rsidRPr="00BA4003" w14:paraId="6F644A84" w14:textId="77777777" w:rsidTr="00FF6766">
        <w:trPr>
          <w:trHeight w:val="144"/>
        </w:trPr>
        <w:tc>
          <w:tcPr>
            <w:tcW w:w="767" w:type="pct"/>
            <w:tcBorders>
              <w:top w:val="single" w:sz="4" w:space="0" w:color="000000"/>
              <w:left w:val="single" w:sz="4" w:space="0" w:color="000000"/>
              <w:bottom w:val="single" w:sz="4" w:space="0" w:color="000000"/>
              <w:right w:val="single" w:sz="4" w:space="0" w:color="000000"/>
            </w:tcBorders>
          </w:tcPr>
          <w:p w14:paraId="1EB0F9E2" w14:textId="77777777" w:rsidR="00FF6766" w:rsidRPr="00BA4003" w:rsidRDefault="00FF6766" w:rsidP="00FF0E95">
            <w:pPr>
              <w:ind w:left="102" w:right="-20"/>
              <w:rPr>
                <w:rFonts w:eastAsia="Segoe UI" w:cstheme="minorHAnsi"/>
                <w:color w:val="auto"/>
                <w:szCs w:val="22"/>
              </w:rPr>
            </w:pPr>
            <w:r w:rsidRPr="00BA4003">
              <w:rPr>
                <w:rFonts w:eastAsia="Segoe UI" w:cstheme="minorHAnsi"/>
                <w:b/>
                <w:bCs/>
                <w:color w:val="auto"/>
                <w:spacing w:val="-1"/>
                <w:szCs w:val="22"/>
              </w:rPr>
              <w:t>C</w:t>
            </w:r>
            <w:r w:rsidRPr="00BA4003">
              <w:rPr>
                <w:rFonts w:eastAsia="Segoe UI" w:cstheme="minorHAnsi"/>
                <w:b/>
                <w:bCs/>
                <w:color w:val="auto"/>
                <w:szCs w:val="22"/>
              </w:rPr>
              <w:t>luster</w:t>
            </w:r>
          </w:p>
        </w:tc>
        <w:tc>
          <w:tcPr>
            <w:tcW w:w="4233" w:type="pct"/>
            <w:tcBorders>
              <w:top w:val="single" w:sz="4" w:space="0" w:color="000000"/>
              <w:left w:val="single" w:sz="4" w:space="0" w:color="000000"/>
              <w:bottom w:val="single" w:sz="4" w:space="0" w:color="000000"/>
              <w:right w:val="single" w:sz="4" w:space="0" w:color="000000"/>
            </w:tcBorders>
          </w:tcPr>
          <w:p w14:paraId="066F1AD0" w14:textId="77777777" w:rsidR="00FF6766" w:rsidRPr="00BA4003" w:rsidRDefault="00FF6766" w:rsidP="00FF0E95">
            <w:pPr>
              <w:ind w:left="102" w:right="-20"/>
              <w:rPr>
                <w:rFonts w:eastAsia="Segoe UI" w:cstheme="minorHAnsi"/>
                <w:color w:val="auto"/>
                <w:szCs w:val="22"/>
              </w:rPr>
            </w:pPr>
            <w:r w:rsidRPr="00BA4003">
              <w:rPr>
                <w:rFonts w:eastAsia="Segoe UI" w:cstheme="minorHAnsi"/>
                <w:b/>
                <w:bCs/>
                <w:color w:val="auto"/>
                <w:spacing w:val="1"/>
                <w:szCs w:val="22"/>
              </w:rPr>
              <w:t>S</w:t>
            </w:r>
            <w:r w:rsidRPr="00BA4003">
              <w:rPr>
                <w:rFonts w:eastAsia="Segoe UI" w:cstheme="minorHAnsi"/>
                <w:b/>
                <w:bCs/>
                <w:color w:val="auto"/>
                <w:szCs w:val="22"/>
              </w:rPr>
              <w:t>o</w:t>
            </w:r>
            <w:r w:rsidRPr="00BA4003">
              <w:rPr>
                <w:rFonts w:eastAsia="Segoe UI" w:cstheme="minorHAnsi"/>
                <w:b/>
                <w:bCs/>
                <w:color w:val="auto"/>
                <w:spacing w:val="-1"/>
                <w:szCs w:val="22"/>
              </w:rPr>
              <w:t>l</w:t>
            </w:r>
            <w:r w:rsidRPr="00BA4003">
              <w:rPr>
                <w:rFonts w:eastAsia="Segoe UI" w:cstheme="minorHAnsi"/>
                <w:b/>
                <w:bCs/>
                <w:color w:val="auto"/>
                <w:szCs w:val="22"/>
              </w:rPr>
              <w:t xml:space="preserve">ve </w:t>
            </w:r>
            <w:r w:rsidRPr="00BA4003">
              <w:rPr>
                <w:rFonts w:eastAsia="Segoe UI" w:cstheme="minorHAnsi"/>
                <w:b/>
                <w:bCs/>
                <w:color w:val="auto"/>
                <w:spacing w:val="-1"/>
                <w:szCs w:val="22"/>
              </w:rPr>
              <w:t>s</w:t>
            </w:r>
            <w:r w:rsidRPr="00BA4003">
              <w:rPr>
                <w:rFonts w:eastAsia="Segoe UI" w:cstheme="minorHAnsi"/>
                <w:b/>
                <w:bCs/>
                <w:color w:val="auto"/>
                <w:spacing w:val="1"/>
                <w:szCs w:val="22"/>
              </w:rPr>
              <w:t>y</w:t>
            </w:r>
            <w:r w:rsidRPr="00BA4003">
              <w:rPr>
                <w:rFonts w:eastAsia="Segoe UI" w:cstheme="minorHAnsi"/>
                <w:b/>
                <w:bCs/>
                <w:color w:val="auto"/>
                <w:spacing w:val="-1"/>
                <w:szCs w:val="22"/>
              </w:rPr>
              <w:t>s</w:t>
            </w:r>
            <w:r w:rsidRPr="00BA4003">
              <w:rPr>
                <w:rFonts w:eastAsia="Segoe UI" w:cstheme="minorHAnsi"/>
                <w:b/>
                <w:bCs/>
                <w:color w:val="auto"/>
                <w:spacing w:val="-2"/>
                <w:szCs w:val="22"/>
              </w:rPr>
              <w:t>t</w:t>
            </w:r>
            <w:r w:rsidRPr="00BA4003">
              <w:rPr>
                <w:rFonts w:eastAsia="Segoe UI" w:cstheme="minorHAnsi"/>
                <w:b/>
                <w:bCs/>
                <w:color w:val="auto"/>
                <w:szCs w:val="22"/>
              </w:rPr>
              <w:t>ems</w:t>
            </w:r>
            <w:r w:rsidRPr="00BA4003">
              <w:rPr>
                <w:rFonts w:eastAsia="Segoe UI" w:cstheme="minorHAnsi"/>
                <w:b/>
                <w:bCs/>
                <w:color w:val="auto"/>
                <w:spacing w:val="-2"/>
                <w:szCs w:val="22"/>
              </w:rPr>
              <w:t xml:space="preserve"> </w:t>
            </w:r>
            <w:r w:rsidRPr="00BA4003">
              <w:rPr>
                <w:rFonts w:eastAsia="Segoe UI" w:cstheme="minorHAnsi"/>
                <w:b/>
                <w:bCs/>
                <w:color w:val="auto"/>
                <w:szCs w:val="22"/>
              </w:rPr>
              <w:t>of</w:t>
            </w:r>
            <w:r w:rsidRPr="00BA4003">
              <w:rPr>
                <w:rFonts w:eastAsia="Segoe UI" w:cstheme="minorHAnsi"/>
                <w:b/>
                <w:bCs/>
                <w:color w:val="auto"/>
                <w:spacing w:val="-2"/>
                <w:szCs w:val="22"/>
              </w:rPr>
              <w:t xml:space="preserve"> </w:t>
            </w:r>
            <w:r w:rsidRPr="00BA4003">
              <w:rPr>
                <w:rFonts w:eastAsia="Segoe UI" w:cstheme="minorHAnsi"/>
                <w:b/>
                <w:bCs/>
                <w:color w:val="auto"/>
                <w:szCs w:val="22"/>
              </w:rPr>
              <w:t>eq</w:t>
            </w:r>
            <w:r w:rsidRPr="00BA4003">
              <w:rPr>
                <w:rFonts w:eastAsia="Segoe UI" w:cstheme="minorHAnsi"/>
                <w:b/>
                <w:bCs/>
                <w:color w:val="auto"/>
                <w:spacing w:val="1"/>
                <w:szCs w:val="22"/>
              </w:rPr>
              <w:t>u</w:t>
            </w:r>
            <w:r w:rsidRPr="00BA4003">
              <w:rPr>
                <w:rFonts w:eastAsia="Segoe UI" w:cstheme="minorHAnsi"/>
                <w:b/>
                <w:bCs/>
                <w:color w:val="auto"/>
                <w:spacing w:val="-1"/>
                <w:szCs w:val="22"/>
              </w:rPr>
              <w:t>a</w:t>
            </w:r>
            <w:r w:rsidRPr="00BA4003">
              <w:rPr>
                <w:rFonts w:eastAsia="Segoe UI" w:cstheme="minorHAnsi"/>
                <w:b/>
                <w:bCs/>
                <w:color w:val="auto"/>
                <w:szCs w:val="22"/>
              </w:rPr>
              <w:t>t</w:t>
            </w:r>
            <w:r w:rsidRPr="00BA4003">
              <w:rPr>
                <w:rFonts w:eastAsia="Segoe UI" w:cstheme="minorHAnsi"/>
                <w:b/>
                <w:bCs/>
                <w:color w:val="auto"/>
                <w:spacing w:val="-2"/>
                <w:szCs w:val="22"/>
              </w:rPr>
              <w:t>i</w:t>
            </w:r>
            <w:r w:rsidRPr="00BA4003">
              <w:rPr>
                <w:rFonts w:eastAsia="Segoe UI" w:cstheme="minorHAnsi"/>
                <w:b/>
                <w:bCs/>
                <w:color w:val="auto"/>
                <w:szCs w:val="22"/>
              </w:rPr>
              <w:t>on</w:t>
            </w:r>
            <w:r w:rsidRPr="00BA4003">
              <w:rPr>
                <w:rFonts w:eastAsia="Segoe UI" w:cstheme="minorHAnsi"/>
                <w:b/>
                <w:bCs/>
                <w:color w:val="auto"/>
                <w:spacing w:val="1"/>
                <w:szCs w:val="22"/>
              </w:rPr>
              <w:t>s</w:t>
            </w:r>
            <w:r w:rsidR="00763A64" w:rsidRPr="00BA4003">
              <w:rPr>
                <w:rFonts w:eastAsia="Segoe UI" w:cstheme="minorHAnsi"/>
                <w:color w:val="auto"/>
                <w:szCs w:val="22"/>
              </w:rPr>
              <w:t>.</w:t>
            </w:r>
          </w:p>
        </w:tc>
      </w:tr>
      <w:tr w:rsidR="007F401B" w:rsidRPr="00BA4003" w14:paraId="06C43F1B" w14:textId="77777777" w:rsidTr="00FF6766">
        <w:trPr>
          <w:trHeight w:val="144"/>
        </w:trPr>
        <w:tc>
          <w:tcPr>
            <w:tcW w:w="767" w:type="pct"/>
            <w:tcBorders>
              <w:top w:val="single" w:sz="4" w:space="0" w:color="000000"/>
              <w:left w:val="single" w:sz="4" w:space="0" w:color="000000"/>
              <w:bottom w:val="single" w:sz="4" w:space="0" w:color="000000"/>
              <w:right w:val="single" w:sz="4" w:space="0" w:color="000000"/>
            </w:tcBorders>
          </w:tcPr>
          <w:p w14:paraId="758BA98E" w14:textId="77777777" w:rsidR="00FF6766" w:rsidRPr="00BA4003" w:rsidRDefault="00FF6766" w:rsidP="00FF0E95">
            <w:pPr>
              <w:ind w:left="102" w:right="-20"/>
              <w:rPr>
                <w:rFonts w:eastAsia="Segoe UI" w:cstheme="minorHAnsi"/>
                <w:color w:val="auto"/>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A1</w:t>
            </w:r>
            <w:r w:rsidRPr="00BA4003">
              <w:rPr>
                <w:rFonts w:eastAsia="Segoe UI" w:cstheme="minorHAnsi"/>
                <w:color w:val="auto"/>
                <w:spacing w:val="1"/>
                <w:szCs w:val="22"/>
              </w:rPr>
              <w:t>8</w:t>
            </w:r>
            <w:r w:rsidRPr="00BA4003">
              <w:rPr>
                <w:rFonts w:eastAsia="Segoe UI" w:cstheme="minorHAnsi"/>
                <w:color w:val="auto"/>
                <w:szCs w:val="22"/>
              </w:rPr>
              <w:t>.</w:t>
            </w:r>
            <w:r w:rsidRPr="00BA4003">
              <w:rPr>
                <w:rFonts w:eastAsia="Segoe UI" w:cstheme="minorHAnsi"/>
                <w:color w:val="auto"/>
                <w:spacing w:val="-1"/>
                <w:szCs w:val="22"/>
              </w:rPr>
              <w:t>14</w:t>
            </w:r>
          </w:p>
        </w:tc>
        <w:tc>
          <w:tcPr>
            <w:tcW w:w="4233" w:type="pct"/>
            <w:tcBorders>
              <w:top w:val="single" w:sz="4" w:space="0" w:color="000000"/>
              <w:left w:val="single" w:sz="4" w:space="0" w:color="000000"/>
              <w:bottom w:val="single" w:sz="4" w:space="0" w:color="000000"/>
              <w:right w:val="single" w:sz="4" w:space="0" w:color="000000"/>
            </w:tcBorders>
          </w:tcPr>
          <w:p w14:paraId="09F49351" w14:textId="77777777" w:rsidR="00FF6766" w:rsidRPr="00BA4003" w:rsidRDefault="00FF6766" w:rsidP="00FF0E95">
            <w:pPr>
              <w:ind w:left="102" w:right="-20"/>
              <w:rPr>
                <w:rFonts w:eastAsia="Segoe UI" w:cstheme="minorHAnsi"/>
                <w:color w:val="auto"/>
                <w:szCs w:val="22"/>
              </w:rPr>
            </w:pPr>
            <w:r w:rsidRPr="00BA4003">
              <w:rPr>
                <w:rFonts w:eastAsia="Segoe UI" w:cstheme="minorHAnsi"/>
                <w:color w:val="auto"/>
                <w:szCs w:val="22"/>
              </w:rPr>
              <w:t>Prove</w:t>
            </w:r>
            <w:r w:rsidRPr="00BA4003">
              <w:rPr>
                <w:rFonts w:eastAsia="Segoe UI" w:cstheme="minorHAnsi"/>
                <w:color w:val="auto"/>
                <w:spacing w:val="-1"/>
                <w:szCs w:val="22"/>
              </w:rPr>
              <w:t xml:space="preserve"> </w:t>
            </w:r>
            <w:r w:rsidRPr="00BA4003">
              <w:rPr>
                <w:rFonts w:eastAsia="Segoe UI" w:cstheme="minorHAnsi"/>
                <w:color w:val="auto"/>
                <w:szCs w:val="22"/>
              </w:rPr>
              <w:t>tha</w:t>
            </w:r>
            <w:r w:rsidRPr="00BA4003">
              <w:rPr>
                <w:rFonts w:eastAsia="Segoe UI" w:cstheme="minorHAnsi"/>
                <w:color w:val="auto"/>
                <w:spacing w:val="-1"/>
                <w:szCs w:val="22"/>
              </w:rPr>
              <w:t>t</w:t>
            </w:r>
            <w:r w:rsidRPr="00BA4003">
              <w:rPr>
                <w:rFonts w:eastAsia="Segoe UI" w:cstheme="minorHAnsi"/>
                <w:color w:val="auto"/>
                <w:szCs w:val="22"/>
              </w:rPr>
              <w:t xml:space="preserve">, </w:t>
            </w:r>
            <w:r w:rsidRPr="00BA4003">
              <w:rPr>
                <w:rFonts w:eastAsia="Segoe UI" w:cstheme="minorHAnsi"/>
                <w:color w:val="auto"/>
                <w:spacing w:val="-1"/>
                <w:szCs w:val="22"/>
              </w:rPr>
              <w:t>g</w:t>
            </w:r>
            <w:r w:rsidRPr="00BA4003">
              <w:rPr>
                <w:rFonts w:eastAsia="Segoe UI" w:cstheme="minorHAnsi"/>
                <w:color w:val="auto"/>
                <w:szCs w:val="22"/>
              </w:rPr>
              <w:t>i</w:t>
            </w:r>
            <w:r w:rsidRPr="00BA4003">
              <w:rPr>
                <w:rFonts w:eastAsia="Segoe UI" w:cstheme="minorHAnsi"/>
                <w:color w:val="auto"/>
                <w:spacing w:val="-1"/>
                <w:szCs w:val="22"/>
              </w:rPr>
              <w:t>v</w:t>
            </w:r>
            <w:r w:rsidRPr="00BA4003">
              <w:rPr>
                <w:rFonts w:eastAsia="Segoe UI" w:cstheme="minorHAnsi"/>
                <w:color w:val="auto"/>
                <w:szCs w:val="22"/>
              </w:rPr>
              <w:t>en</w:t>
            </w:r>
            <w:r w:rsidRPr="00BA4003">
              <w:rPr>
                <w:rFonts w:eastAsia="Segoe UI" w:cstheme="minorHAnsi"/>
                <w:color w:val="auto"/>
                <w:spacing w:val="-1"/>
                <w:szCs w:val="22"/>
              </w:rPr>
              <w:t xml:space="preserve"> </w:t>
            </w:r>
            <w:r w:rsidRPr="00BA4003">
              <w:rPr>
                <w:rFonts w:eastAsia="Segoe UI" w:cstheme="minorHAnsi"/>
                <w:color w:val="auto"/>
                <w:szCs w:val="22"/>
              </w:rPr>
              <w:t xml:space="preserve">a </w:t>
            </w:r>
            <w:r w:rsidRPr="00BA4003">
              <w:rPr>
                <w:rFonts w:eastAsia="Segoe UI" w:cstheme="minorHAnsi"/>
                <w:color w:val="auto"/>
                <w:spacing w:val="-2"/>
                <w:szCs w:val="22"/>
              </w:rPr>
              <w:t>s</w:t>
            </w:r>
            <w:r w:rsidRPr="00BA4003">
              <w:rPr>
                <w:rFonts w:eastAsia="Segoe UI" w:cstheme="minorHAnsi"/>
                <w:color w:val="auto"/>
                <w:spacing w:val="1"/>
                <w:szCs w:val="22"/>
              </w:rPr>
              <w:t>y</w:t>
            </w:r>
            <w:r w:rsidRPr="00BA4003">
              <w:rPr>
                <w:rFonts w:eastAsia="Segoe UI" w:cstheme="minorHAnsi"/>
                <w:color w:val="auto"/>
                <w:szCs w:val="22"/>
              </w:rPr>
              <w:t>st</w:t>
            </w:r>
            <w:r w:rsidRPr="00BA4003">
              <w:rPr>
                <w:rFonts w:eastAsia="Segoe UI" w:cstheme="minorHAnsi"/>
                <w:color w:val="auto"/>
                <w:spacing w:val="-3"/>
                <w:szCs w:val="22"/>
              </w:rPr>
              <w:t>e</w:t>
            </w:r>
            <w:r w:rsidRPr="00BA4003">
              <w:rPr>
                <w:rFonts w:eastAsia="Segoe UI" w:cstheme="minorHAnsi"/>
                <w:color w:val="auto"/>
                <w:szCs w:val="22"/>
              </w:rPr>
              <w:t>m</w:t>
            </w:r>
            <w:r w:rsidRPr="00BA4003">
              <w:rPr>
                <w:rFonts w:eastAsia="Segoe UI" w:cstheme="minorHAnsi"/>
                <w:color w:val="auto"/>
                <w:spacing w:val="-1"/>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pacing w:val="-1"/>
                <w:szCs w:val="22"/>
              </w:rPr>
              <w:t>tw</w:t>
            </w:r>
            <w:r w:rsidRPr="00BA4003">
              <w:rPr>
                <w:rFonts w:eastAsia="Segoe UI" w:cstheme="minorHAnsi"/>
                <w:color w:val="auto"/>
                <w:szCs w:val="22"/>
              </w:rPr>
              <w:t>o e</w:t>
            </w:r>
            <w:r w:rsidRPr="00BA4003">
              <w:rPr>
                <w:rFonts w:eastAsia="Segoe UI" w:cstheme="minorHAnsi"/>
                <w:color w:val="auto"/>
                <w:spacing w:val="-1"/>
                <w:szCs w:val="22"/>
              </w:rPr>
              <w:t>q</w:t>
            </w:r>
            <w:r w:rsidRPr="00BA4003">
              <w:rPr>
                <w:rFonts w:eastAsia="Segoe UI" w:cstheme="minorHAnsi"/>
                <w:color w:val="auto"/>
                <w:szCs w:val="22"/>
              </w:rPr>
              <w:t>uat</w:t>
            </w:r>
            <w:r w:rsidRPr="00BA4003">
              <w:rPr>
                <w:rFonts w:eastAsia="Segoe UI" w:cstheme="minorHAnsi"/>
                <w:color w:val="auto"/>
                <w:spacing w:val="-1"/>
                <w:szCs w:val="22"/>
              </w:rPr>
              <w:t>i</w:t>
            </w:r>
            <w:r w:rsidRPr="00BA4003">
              <w:rPr>
                <w:rFonts w:eastAsia="Segoe UI" w:cstheme="minorHAnsi"/>
                <w:color w:val="auto"/>
                <w:szCs w:val="22"/>
              </w:rPr>
              <w:t xml:space="preserve">ons </w:t>
            </w:r>
            <w:r w:rsidRPr="00BA4003">
              <w:rPr>
                <w:rFonts w:eastAsia="Segoe UI" w:cstheme="minorHAnsi"/>
                <w:color w:val="auto"/>
                <w:spacing w:val="-1"/>
                <w:szCs w:val="22"/>
              </w:rPr>
              <w:t>i</w:t>
            </w:r>
            <w:r w:rsidRPr="00BA4003">
              <w:rPr>
                <w:rFonts w:eastAsia="Segoe UI" w:cstheme="minorHAnsi"/>
                <w:color w:val="auto"/>
                <w:szCs w:val="22"/>
              </w:rPr>
              <w:t>n t</w:t>
            </w:r>
            <w:r w:rsidRPr="00BA4003">
              <w:rPr>
                <w:rFonts w:eastAsia="Segoe UI" w:cstheme="minorHAnsi"/>
                <w:color w:val="auto"/>
                <w:spacing w:val="-2"/>
                <w:szCs w:val="22"/>
              </w:rPr>
              <w:t>w</w:t>
            </w:r>
            <w:r w:rsidRPr="00BA4003">
              <w:rPr>
                <w:rFonts w:eastAsia="Segoe UI" w:cstheme="minorHAnsi"/>
                <w:color w:val="auto"/>
                <w:szCs w:val="22"/>
              </w:rPr>
              <w:t>o var</w:t>
            </w:r>
            <w:r w:rsidRPr="00BA4003">
              <w:rPr>
                <w:rFonts w:eastAsia="Segoe UI" w:cstheme="minorHAnsi"/>
                <w:color w:val="auto"/>
                <w:spacing w:val="-1"/>
                <w:szCs w:val="22"/>
              </w:rPr>
              <w:t>i</w:t>
            </w:r>
            <w:r w:rsidRPr="00BA4003">
              <w:rPr>
                <w:rFonts w:eastAsia="Segoe UI" w:cstheme="minorHAnsi"/>
                <w:color w:val="auto"/>
                <w:szCs w:val="22"/>
              </w:rPr>
              <w:t>abl</w:t>
            </w:r>
            <w:r w:rsidRPr="00BA4003">
              <w:rPr>
                <w:rFonts w:eastAsia="Segoe UI" w:cstheme="minorHAnsi"/>
                <w:color w:val="auto"/>
                <w:spacing w:val="-1"/>
                <w:szCs w:val="22"/>
              </w:rPr>
              <w:t>e</w:t>
            </w:r>
            <w:r w:rsidRPr="00BA4003">
              <w:rPr>
                <w:rFonts w:eastAsia="Segoe UI" w:cstheme="minorHAnsi"/>
                <w:color w:val="auto"/>
                <w:szCs w:val="22"/>
              </w:rPr>
              <w:t>s, r</w:t>
            </w:r>
            <w:r w:rsidRPr="00BA4003">
              <w:rPr>
                <w:rFonts w:eastAsia="Segoe UI" w:cstheme="minorHAnsi"/>
                <w:color w:val="auto"/>
                <w:spacing w:val="-1"/>
                <w:szCs w:val="22"/>
              </w:rPr>
              <w:t>e</w:t>
            </w:r>
            <w:r w:rsidRPr="00BA4003">
              <w:rPr>
                <w:rFonts w:eastAsia="Segoe UI" w:cstheme="minorHAnsi"/>
                <w:color w:val="auto"/>
                <w:szCs w:val="22"/>
              </w:rPr>
              <w:t>p</w:t>
            </w:r>
            <w:r w:rsidRPr="00BA4003">
              <w:rPr>
                <w:rFonts w:eastAsia="Segoe UI" w:cstheme="minorHAnsi"/>
                <w:color w:val="auto"/>
                <w:spacing w:val="-1"/>
                <w:szCs w:val="22"/>
              </w:rPr>
              <w:t>l</w:t>
            </w:r>
            <w:r w:rsidRPr="00BA4003">
              <w:rPr>
                <w:rFonts w:eastAsia="Segoe UI" w:cstheme="minorHAnsi"/>
                <w:color w:val="auto"/>
                <w:szCs w:val="22"/>
              </w:rPr>
              <w:t>a</w:t>
            </w:r>
            <w:r w:rsidRPr="00BA4003">
              <w:rPr>
                <w:rFonts w:eastAsia="Segoe UI" w:cstheme="minorHAnsi"/>
                <w:color w:val="auto"/>
                <w:spacing w:val="-1"/>
                <w:szCs w:val="22"/>
              </w:rPr>
              <w:t>c</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g</w:t>
            </w:r>
            <w:r w:rsidRPr="00BA4003">
              <w:rPr>
                <w:rFonts w:eastAsia="Segoe UI" w:cstheme="minorHAnsi"/>
                <w:color w:val="auto"/>
                <w:spacing w:val="-1"/>
                <w:szCs w:val="22"/>
              </w:rPr>
              <w:t xml:space="preserve"> </w:t>
            </w:r>
            <w:r w:rsidRPr="00BA4003">
              <w:rPr>
                <w:rFonts w:eastAsia="Segoe UI" w:cstheme="minorHAnsi"/>
                <w:color w:val="auto"/>
                <w:szCs w:val="22"/>
              </w:rPr>
              <w:t>o</w:t>
            </w:r>
            <w:r w:rsidRPr="00BA4003">
              <w:rPr>
                <w:rFonts w:eastAsia="Segoe UI" w:cstheme="minorHAnsi"/>
                <w:color w:val="auto"/>
                <w:spacing w:val="-2"/>
                <w:szCs w:val="22"/>
              </w:rPr>
              <w:t>n</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e</w:t>
            </w:r>
            <w:r w:rsidRPr="00BA4003">
              <w:rPr>
                <w:rFonts w:eastAsia="Segoe UI" w:cstheme="minorHAnsi"/>
                <w:color w:val="auto"/>
                <w:spacing w:val="-1"/>
                <w:szCs w:val="22"/>
              </w:rPr>
              <w:t>q</w:t>
            </w:r>
            <w:r w:rsidRPr="00BA4003">
              <w:rPr>
                <w:rFonts w:eastAsia="Segoe UI" w:cstheme="minorHAnsi"/>
                <w:color w:val="auto"/>
                <w:szCs w:val="22"/>
              </w:rPr>
              <w:t>uat</w:t>
            </w:r>
            <w:r w:rsidRPr="00BA4003">
              <w:rPr>
                <w:rFonts w:eastAsia="Segoe UI" w:cstheme="minorHAnsi"/>
                <w:color w:val="auto"/>
                <w:spacing w:val="-1"/>
                <w:szCs w:val="22"/>
              </w:rPr>
              <w:t>i</w:t>
            </w:r>
            <w:r w:rsidRPr="00BA4003">
              <w:rPr>
                <w:rFonts w:eastAsia="Segoe UI" w:cstheme="minorHAnsi"/>
                <w:color w:val="auto"/>
                <w:szCs w:val="22"/>
              </w:rPr>
              <w:t xml:space="preserve">on </w:t>
            </w:r>
            <w:r w:rsidRPr="00BA4003">
              <w:rPr>
                <w:rFonts w:eastAsia="Segoe UI" w:cstheme="minorHAnsi"/>
                <w:color w:val="auto"/>
                <w:spacing w:val="-1"/>
                <w:szCs w:val="22"/>
              </w:rPr>
              <w:t>b</w:t>
            </w:r>
            <w:r w:rsidRPr="00BA4003">
              <w:rPr>
                <w:rFonts w:eastAsia="Segoe UI" w:cstheme="minorHAnsi"/>
                <w:color w:val="auto"/>
                <w:szCs w:val="22"/>
              </w:rPr>
              <w:t>y</w:t>
            </w:r>
            <w:r w:rsidRPr="00BA4003">
              <w:rPr>
                <w:rFonts w:eastAsia="Segoe UI" w:cstheme="minorHAnsi"/>
                <w:color w:val="auto"/>
                <w:spacing w:val="1"/>
                <w:szCs w:val="22"/>
              </w:rPr>
              <w:t xml:space="preserve">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sum</w:t>
            </w:r>
            <w:r w:rsidRPr="00BA4003">
              <w:rPr>
                <w:rFonts w:eastAsia="Segoe UI" w:cstheme="minorHAnsi"/>
                <w:color w:val="auto"/>
                <w:spacing w:val="-3"/>
                <w:szCs w:val="22"/>
              </w:rPr>
              <w:t xml:space="preserve"> </w:t>
            </w:r>
            <w:r w:rsidRPr="00BA4003">
              <w:rPr>
                <w:rFonts w:eastAsia="Segoe UI" w:cstheme="minorHAnsi"/>
                <w:color w:val="auto"/>
                <w:szCs w:val="22"/>
              </w:rPr>
              <w:t>of</w:t>
            </w:r>
            <w:r w:rsidRPr="00BA4003">
              <w:rPr>
                <w:rFonts w:eastAsia="Segoe UI" w:cstheme="minorHAnsi"/>
                <w:color w:val="auto"/>
                <w:spacing w:val="-2"/>
                <w:szCs w:val="22"/>
              </w:rPr>
              <w:t xml:space="preserve"> </w:t>
            </w:r>
            <w:r w:rsidRPr="00BA4003">
              <w:rPr>
                <w:rFonts w:eastAsia="Segoe UI" w:cstheme="minorHAnsi"/>
                <w:color w:val="auto"/>
                <w:spacing w:val="-1"/>
                <w:szCs w:val="22"/>
              </w:rPr>
              <w:t>t</w:t>
            </w:r>
            <w:r w:rsidRPr="00BA4003">
              <w:rPr>
                <w:rFonts w:eastAsia="Segoe UI" w:cstheme="minorHAnsi"/>
                <w:color w:val="auto"/>
                <w:szCs w:val="22"/>
              </w:rPr>
              <w:t>hat e</w:t>
            </w:r>
            <w:r w:rsidRPr="00BA4003">
              <w:rPr>
                <w:rFonts w:eastAsia="Segoe UI" w:cstheme="minorHAnsi"/>
                <w:color w:val="auto"/>
                <w:spacing w:val="-1"/>
                <w:szCs w:val="22"/>
              </w:rPr>
              <w:t>q</w:t>
            </w:r>
            <w:r w:rsidRPr="00BA4003">
              <w:rPr>
                <w:rFonts w:eastAsia="Segoe UI" w:cstheme="minorHAnsi"/>
                <w:color w:val="auto"/>
                <w:szCs w:val="22"/>
              </w:rPr>
              <w:t>uat</w:t>
            </w:r>
            <w:r w:rsidRPr="00BA4003">
              <w:rPr>
                <w:rFonts w:eastAsia="Segoe UI" w:cstheme="minorHAnsi"/>
                <w:color w:val="auto"/>
                <w:spacing w:val="-1"/>
                <w:szCs w:val="22"/>
              </w:rPr>
              <w:t>i</w:t>
            </w:r>
            <w:r w:rsidRPr="00BA4003">
              <w:rPr>
                <w:rFonts w:eastAsia="Segoe UI" w:cstheme="minorHAnsi"/>
                <w:color w:val="auto"/>
                <w:szCs w:val="22"/>
              </w:rPr>
              <w:t>on and a m</w:t>
            </w:r>
            <w:r w:rsidRPr="00BA4003">
              <w:rPr>
                <w:rFonts w:eastAsia="Segoe UI" w:cstheme="minorHAnsi"/>
                <w:color w:val="auto"/>
                <w:spacing w:val="-1"/>
                <w:szCs w:val="22"/>
              </w:rPr>
              <w:t>u</w:t>
            </w:r>
            <w:r w:rsidRPr="00BA4003">
              <w:rPr>
                <w:rFonts w:eastAsia="Segoe UI" w:cstheme="minorHAnsi"/>
                <w:color w:val="auto"/>
                <w:szCs w:val="22"/>
              </w:rPr>
              <w:t>l</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1"/>
                <w:szCs w:val="22"/>
              </w:rPr>
              <w:t>p</w:t>
            </w:r>
            <w:r w:rsidRPr="00BA4003">
              <w:rPr>
                <w:rFonts w:eastAsia="Segoe UI" w:cstheme="minorHAnsi"/>
                <w:color w:val="auto"/>
                <w:szCs w:val="22"/>
              </w:rPr>
              <w:t>le</w:t>
            </w:r>
            <w:r w:rsidRPr="00BA4003">
              <w:rPr>
                <w:rFonts w:eastAsia="Segoe UI" w:cstheme="minorHAnsi"/>
                <w:color w:val="auto"/>
                <w:spacing w:val="-1"/>
                <w:szCs w:val="22"/>
              </w:rPr>
              <w:t xml:space="preserve"> </w:t>
            </w:r>
            <w:r w:rsidRPr="00BA4003">
              <w:rPr>
                <w:rFonts w:eastAsia="Segoe UI" w:cstheme="minorHAnsi"/>
                <w:color w:val="auto"/>
                <w:szCs w:val="22"/>
              </w:rPr>
              <w:t xml:space="preserve">of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oth</w:t>
            </w:r>
            <w:r w:rsidRPr="00BA4003">
              <w:rPr>
                <w:rFonts w:eastAsia="Segoe UI" w:cstheme="minorHAnsi"/>
                <w:color w:val="auto"/>
                <w:spacing w:val="-1"/>
                <w:szCs w:val="22"/>
              </w:rPr>
              <w:t>e</w:t>
            </w:r>
            <w:r w:rsidRPr="00BA4003">
              <w:rPr>
                <w:rFonts w:eastAsia="Segoe UI" w:cstheme="minorHAnsi"/>
                <w:color w:val="auto"/>
                <w:szCs w:val="22"/>
              </w:rPr>
              <w:t xml:space="preserve">r </w:t>
            </w:r>
            <w:r w:rsidRPr="00BA4003">
              <w:rPr>
                <w:rFonts w:eastAsia="Segoe UI" w:cstheme="minorHAnsi"/>
                <w:color w:val="auto"/>
                <w:spacing w:val="-1"/>
                <w:szCs w:val="22"/>
              </w:rPr>
              <w:t>p</w:t>
            </w:r>
            <w:r w:rsidRPr="00BA4003">
              <w:rPr>
                <w:rFonts w:eastAsia="Segoe UI" w:cstheme="minorHAnsi"/>
                <w:color w:val="auto"/>
                <w:szCs w:val="22"/>
              </w:rPr>
              <w:t>r</w:t>
            </w:r>
            <w:r w:rsidRPr="00BA4003">
              <w:rPr>
                <w:rFonts w:eastAsia="Segoe UI" w:cstheme="minorHAnsi"/>
                <w:color w:val="auto"/>
                <w:spacing w:val="-2"/>
                <w:szCs w:val="22"/>
              </w:rPr>
              <w:t>o</w:t>
            </w:r>
            <w:r w:rsidRPr="00BA4003">
              <w:rPr>
                <w:rFonts w:eastAsia="Segoe UI" w:cstheme="minorHAnsi"/>
                <w:color w:val="auto"/>
                <w:szCs w:val="22"/>
              </w:rPr>
              <w:t>du</w:t>
            </w:r>
            <w:r w:rsidRPr="00BA4003">
              <w:rPr>
                <w:rFonts w:eastAsia="Segoe UI" w:cstheme="minorHAnsi"/>
                <w:color w:val="auto"/>
                <w:spacing w:val="-2"/>
                <w:szCs w:val="22"/>
              </w:rPr>
              <w:t>c</w:t>
            </w:r>
            <w:r w:rsidRPr="00BA4003">
              <w:rPr>
                <w:rFonts w:eastAsia="Segoe UI" w:cstheme="minorHAnsi"/>
                <w:color w:val="auto"/>
                <w:szCs w:val="22"/>
              </w:rPr>
              <w:t>es</w:t>
            </w:r>
            <w:r w:rsidRPr="00BA4003">
              <w:rPr>
                <w:rFonts w:eastAsia="Segoe UI" w:cstheme="minorHAnsi"/>
                <w:color w:val="auto"/>
                <w:spacing w:val="-1"/>
                <w:szCs w:val="22"/>
              </w:rPr>
              <w:t xml:space="preserve"> </w:t>
            </w:r>
            <w:r w:rsidRPr="00BA4003">
              <w:rPr>
                <w:rFonts w:eastAsia="Segoe UI" w:cstheme="minorHAnsi"/>
                <w:color w:val="auto"/>
                <w:szCs w:val="22"/>
              </w:rPr>
              <w:t>a s</w:t>
            </w:r>
            <w:r w:rsidRPr="00BA4003">
              <w:rPr>
                <w:rFonts w:eastAsia="Segoe UI" w:cstheme="minorHAnsi"/>
                <w:color w:val="auto"/>
                <w:spacing w:val="1"/>
                <w:szCs w:val="22"/>
              </w:rPr>
              <w:t>y</w:t>
            </w:r>
            <w:r w:rsidRPr="00BA4003">
              <w:rPr>
                <w:rFonts w:eastAsia="Segoe UI" w:cstheme="minorHAnsi"/>
                <w:color w:val="auto"/>
                <w:szCs w:val="22"/>
              </w:rPr>
              <w:t>st</w:t>
            </w:r>
            <w:r w:rsidRPr="00BA4003">
              <w:rPr>
                <w:rFonts w:eastAsia="Segoe UI" w:cstheme="minorHAnsi"/>
                <w:color w:val="auto"/>
                <w:spacing w:val="-1"/>
                <w:szCs w:val="22"/>
              </w:rPr>
              <w:t>e</w:t>
            </w:r>
            <w:r w:rsidRPr="00BA4003">
              <w:rPr>
                <w:rFonts w:eastAsia="Segoe UI" w:cstheme="minorHAnsi"/>
                <w:color w:val="auto"/>
                <w:szCs w:val="22"/>
              </w:rPr>
              <w:t>m</w:t>
            </w:r>
            <w:r w:rsidRPr="00BA4003">
              <w:rPr>
                <w:rFonts w:eastAsia="Segoe UI" w:cstheme="minorHAnsi"/>
                <w:color w:val="auto"/>
                <w:spacing w:val="-1"/>
                <w:szCs w:val="22"/>
              </w:rPr>
              <w:t xml:space="preserve"> w</w:t>
            </w:r>
            <w:r w:rsidRPr="00BA4003">
              <w:rPr>
                <w:rFonts w:eastAsia="Segoe UI" w:cstheme="minorHAnsi"/>
                <w:color w:val="auto"/>
                <w:szCs w:val="22"/>
              </w:rPr>
              <w:t>i</w:t>
            </w:r>
            <w:r w:rsidRPr="00BA4003">
              <w:rPr>
                <w:rFonts w:eastAsia="Segoe UI" w:cstheme="minorHAnsi"/>
                <w:color w:val="auto"/>
                <w:spacing w:val="-1"/>
                <w:szCs w:val="22"/>
              </w:rPr>
              <w:t>t</w:t>
            </w:r>
            <w:r w:rsidRPr="00BA4003">
              <w:rPr>
                <w:rFonts w:eastAsia="Segoe UI" w:cstheme="minorHAnsi"/>
                <w:color w:val="auto"/>
                <w:szCs w:val="22"/>
              </w:rPr>
              <w:t>h the</w:t>
            </w:r>
            <w:r w:rsidRPr="00BA4003">
              <w:rPr>
                <w:rFonts w:eastAsia="Segoe UI" w:cstheme="minorHAnsi"/>
                <w:color w:val="auto"/>
                <w:spacing w:val="-1"/>
                <w:szCs w:val="22"/>
              </w:rPr>
              <w:t xml:space="preserve"> </w:t>
            </w:r>
            <w:r w:rsidRPr="00BA4003">
              <w:rPr>
                <w:rFonts w:eastAsia="Segoe UI" w:cstheme="minorHAnsi"/>
                <w:color w:val="auto"/>
                <w:szCs w:val="22"/>
              </w:rPr>
              <w:t>same</w:t>
            </w:r>
            <w:r w:rsidRPr="00BA4003">
              <w:rPr>
                <w:rFonts w:eastAsia="Segoe UI" w:cstheme="minorHAnsi"/>
                <w:color w:val="auto"/>
                <w:spacing w:val="-1"/>
                <w:szCs w:val="22"/>
              </w:rPr>
              <w:t xml:space="preserve"> </w:t>
            </w:r>
            <w:r w:rsidRPr="00BA4003">
              <w:rPr>
                <w:rFonts w:eastAsia="Segoe UI" w:cstheme="minorHAnsi"/>
                <w:color w:val="auto"/>
                <w:szCs w:val="22"/>
              </w:rPr>
              <w:t>solu</w:t>
            </w:r>
            <w:r w:rsidRPr="00BA4003">
              <w:rPr>
                <w:rFonts w:eastAsia="Segoe UI" w:cstheme="minorHAnsi"/>
                <w:color w:val="auto"/>
                <w:spacing w:val="-1"/>
                <w:szCs w:val="22"/>
              </w:rPr>
              <w:t>t</w:t>
            </w:r>
            <w:r w:rsidRPr="00BA4003">
              <w:rPr>
                <w:rFonts w:eastAsia="Segoe UI" w:cstheme="minorHAnsi"/>
                <w:color w:val="auto"/>
                <w:szCs w:val="22"/>
              </w:rPr>
              <w:t>ions.</w:t>
            </w:r>
            <w:r w:rsidR="003857B7" w:rsidRPr="00BA4003">
              <w:rPr>
                <w:rFonts w:eastAsia="Segoe UI" w:cstheme="minorHAnsi"/>
                <w:color w:val="auto"/>
                <w:szCs w:val="22"/>
              </w:rPr>
              <w:t xml:space="preserve">  Instructional Note:  </w:t>
            </w:r>
            <w:r w:rsidR="003857B7" w:rsidRPr="00BA4003">
              <w:rPr>
                <w:rFonts w:cstheme="minorHAnsi"/>
                <w:color w:val="auto"/>
                <w:szCs w:val="22"/>
              </w:rPr>
              <w:t>Include cases where two equations describe the same line (yielding infinitely many solutions) and cases where two equations describe parallel lines (yielding no solution).</w:t>
            </w:r>
          </w:p>
        </w:tc>
      </w:tr>
      <w:tr w:rsidR="007F401B" w:rsidRPr="00BA4003" w14:paraId="5688EC5B" w14:textId="77777777" w:rsidTr="00FF6766">
        <w:trPr>
          <w:trHeight w:val="144"/>
        </w:trPr>
        <w:tc>
          <w:tcPr>
            <w:tcW w:w="767" w:type="pct"/>
            <w:tcBorders>
              <w:top w:val="single" w:sz="4" w:space="0" w:color="000000"/>
              <w:left w:val="single" w:sz="4" w:space="0" w:color="000000"/>
              <w:bottom w:val="single" w:sz="4" w:space="0" w:color="000000"/>
              <w:right w:val="single" w:sz="4" w:space="0" w:color="000000"/>
            </w:tcBorders>
          </w:tcPr>
          <w:p w14:paraId="31B59686" w14:textId="77777777" w:rsidR="00FF6766" w:rsidRPr="00BA4003" w:rsidRDefault="00FF6766" w:rsidP="00FF0E95">
            <w:pPr>
              <w:ind w:left="102" w:right="-20"/>
              <w:rPr>
                <w:rFonts w:eastAsia="Segoe UI" w:cstheme="minorHAnsi"/>
                <w:color w:val="auto"/>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A1</w:t>
            </w:r>
            <w:r w:rsidRPr="00BA4003">
              <w:rPr>
                <w:rFonts w:eastAsia="Segoe UI" w:cstheme="minorHAnsi"/>
                <w:color w:val="auto"/>
                <w:spacing w:val="1"/>
                <w:szCs w:val="22"/>
              </w:rPr>
              <w:t>8</w:t>
            </w:r>
            <w:r w:rsidRPr="00BA4003">
              <w:rPr>
                <w:rFonts w:eastAsia="Segoe UI" w:cstheme="minorHAnsi"/>
                <w:color w:val="auto"/>
                <w:szCs w:val="22"/>
              </w:rPr>
              <w:t>.</w:t>
            </w:r>
            <w:r w:rsidRPr="00BA4003">
              <w:rPr>
                <w:rFonts w:eastAsia="Segoe UI" w:cstheme="minorHAnsi"/>
                <w:color w:val="auto"/>
                <w:spacing w:val="-1"/>
                <w:szCs w:val="22"/>
              </w:rPr>
              <w:t>15</w:t>
            </w:r>
          </w:p>
        </w:tc>
        <w:tc>
          <w:tcPr>
            <w:tcW w:w="4233" w:type="pct"/>
            <w:tcBorders>
              <w:top w:val="single" w:sz="4" w:space="0" w:color="000000"/>
              <w:left w:val="single" w:sz="4" w:space="0" w:color="000000"/>
              <w:bottom w:val="single" w:sz="4" w:space="0" w:color="000000"/>
              <w:right w:val="single" w:sz="4" w:space="0" w:color="000000"/>
            </w:tcBorders>
          </w:tcPr>
          <w:p w14:paraId="1E5C507F" w14:textId="77777777" w:rsidR="00FF6766" w:rsidRPr="00BA4003" w:rsidRDefault="00FF6766" w:rsidP="00FF0E95">
            <w:pPr>
              <w:ind w:left="102" w:right="-20"/>
              <w:rPr>
                <w:rFonts w:eastAsia="Segoe UI" w:cstheme="minorHAnsi"/>
                <w:color w:val="auto"/>
                <w:szCs w:val="22"/>
              </w:rPr>
            </w:pPr>
            <w:r w:rsidRPr="00BA4003">
              <w:rPr>
                <w:rFonts w:eastAsia="Segoe UI" w:cstheme="minorHAnsi"/>
                <w:color w:val="auto"/>
                <w:szCs w:val="22"/>
              </w:rPr>
              <w:t>Solve</w:t>
            </w:r>
            <w:r w:rsidRPr="00BA4003">
              <w:rPr>
                <w:rFonts w:eastAsia="Segoe UI" w:cstheme="minorHAnsi"/>
                <w:color w:val="auto"/>
                <w:spacing w:val="-1"/>
                <w:szCs w:val="22"/>
              </w:rPr>
              <w:t xml:space="preserve"> </w:t>
            </w:r>
            <w:r w:rsidRPr="00BA4003">
              <w:rPr>
                <w:rFonts w:eastAsia="Segoe UI" w:cstheme="minorHAnsi"/>
                <w:color w:val="auto"/>
                <w:szCs w:val="22"/>
              </w:rPr>
              <w:t>systems</w:t>
            </w:r>
            <w:r w:rsidRPr="00BA4003">
              <w:rPr>
                <w:rFonts w:eastAsia="Segoe UI" w:cstheme="minorHAnsi"/>
                <w:color w:val="auto"/>
                <w:spacing w:val="-1"/>
                <w:szCs w:val="22"/>
              </w:rPr>
              <w:t xml:space="preserve"> </w:t>
            </w:r>
            <w:r w:rsidRPr="00BA4003">
              <w:rPr>
                <w:rFonts w:eastAsia="Segoe UI" w:cstheme="minorHAnsi"/>
                <w:color w:val="auto"/>
                <w:spacing w:val="-3"/>
                <w:szCs w:val="22"/>
              </w:rPr>
              <w:t>o</w:t>
            </w:r>
            <w:r w:rsidRPr="00BA4003">
              <w:rPr>
                <w:rFonts w:eastAsia="Segoe UI" w:cstheme="minorHAnsi"/>
                <w:color w:val="auto"/>
                <w:szCs w:val="22"/>
              </w:rPr>
              <w:t>f l</w:t>
            </w:r>
            <w:r w:rsidRPr="00BA4003">
              <w:rPr>
                <w:rFonts w:eastAsia="Segoe UI" w:cstheme="minorHAnsi"/>
                <w:color w:val="auto"/>
                <w:spacing w:val="-1"/>
                <w:szCs w:val="22"/>
              </w:rPr>
              <w:t>i</w:t>
            </w:r>
            <w:r w:rsidRPr="00BA4003">
              <w:rPr>
                <w:rFonts w:eastAsia="Segoe UI" w:cstheme="minorHAnsi"/>
                <w:color w:val="auto"/>
                <w:szCs w:val="22"/>
              </w:rPr>
              <w:t xml:space="preserve">near </w:t>
            </w:r>
            <w:r w:rsidRPr="00BA4003">
              <w:rPr>
                <w:rFonts w:eastAsia="Segoe UI" w:cstheme="minorHAnsi"/>
                <w:color w:val="auto"/>
                <w:spacing w:val="-3"/>
                <w:szCs w:val="22"/>
              </w:rPr>
              <w:t>e</w:t>
            </w:r>
            <w:r w:rsidRPr="00BA4003">
              <w:rPr>
                <w:rFonts w:eastAsia="Segoe UI" w:cstheme="minorHAnsi"/>
                <w:color w:val="auto"/>
                <w:szCs w:val="22"/>
              </w:rPr>
              <w:t>qua</w:t>
            </w:r>
            <w:r w:rsidRPr="00BA4003">
              <w:rPr>
                <w:rFonts w:eastAsia="Segoe UI" w:cstheme="minorHAnsi"/>
                <w:color w:val="auto"/>
                <w:spacing w:val="-1"/>
                <w:szCs w:val="22"/>
              </w:rPr>
              <w:t>t</w:t>
            </w:r>
            <w:r w:rsidRPr="00BA4003">
              <w:rPr>
                <w:rFonts w:eastAsia="Segoe UI" w:cstheme="minorHAnsi"/>
                <w:color w:val="auto"/>
                <w:szCs w:val="22"/>
              </w:rPr>
              <w:t>ions</w:t>
            </w:r>
            <w:r w:rsidRPr="00BA4003">
              <w:rPr>
                <w:rFonts w:eastAsia="Segoe UI" w:cstheme="minorHAnsi"/>
                <w:color w:val="auto"/>
                <w:spacing w:val="-1"/>
                <w:szCs w:val="22"/>
              </w:rPr>
              <w:t xml:space="preserve"> </w:t>
            </w:r>
            <w:r w:rsidRPr="00BA4003">
              <w:rPr>
                <w:rFonts w:eastAsia="Segoe UI" w:cstheme="minorHAnsi"/>
                <w:color w:val="auto"/>
                <w:szCs w:val="22"/>
              </w:rPr>
              <w:t>e</w:t>
            </w:r>
            <w:r w:rsidRPr="00BA4003">
              <w:rPr>
                <w:rFonts w:eastAsia="Segoe UI" w:cstheme="minorHAnsi"/>
                <w:color w:val="auto"/>
                <w:spacing w:val="-1"/>
                <w:szCs w:val="22"/>
              </w:rPr>
              <w:t>x</w:t>
            </w:r>
            <w:r w:rsidRPr="00BA4003">
              <w:rPr>
                <w:rFonts w:eastAsia="Segoe UI" w:cstheme="minorHAnsi"/>
                <w:color w:val="auto"/>
                <w:szCs w:val="22"/>
              </w:rPr>
              <w:t>a</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l</w:t>
            </w:r>
            <w:r w:rsidRPr="00BA4003">
              <w:rPr>
                <w:rFonts w:eastAsia="Segoe UI" w:cstheme="minorHAnsi"/>
                <w:color w:val="auto"/>
                <w:szCs w:val="22"/>
              </w:rPr>
              <w:t>y</w:t>
            </w:r>
            <w:r w:rsidRPr="00BA4003">
              <w:rPr>
                <w:rFonts w:eastAsia="Segoe UI" w:cstheme="minorHAnsi"/>
                <w:color w:val="auto"/>
                <w:spacing w:val="1"/>
                <w:szCs w:val="22"/>
              </w:rPr>
              <w:t xml:space="preserve"> </w:t>
            </w:r>
            <w:r w:rsidRPr="00BA4003">
              <w:rPr>
                <w:rFonts w:eastAsia="Segoe UI" w:cstheme="minorHAnsi"/>
                <w:color w:val="auto"/>
                <w:szCs w:val="22"/>
              </w:rPr>
              <w:t>and</w:t>
            </w:r>
            <w:r w:rsidRPr="00BA4003">
              <w:rPr>
                <w:rFonts w:eastAsia="Segoe UI" w:cstheme="minorHAnsi"/>
                <w:color w:val="auto"/>
                <w:spacing w:val="-3"/>
                <w:szCs w:val="22"/>
              </w:rPr>
              <w:t xml:space="preserve"> </w:t>
            </w:r>
            <w:r w:rsidRPr="00BA4003">
              <w:rPr>
                <w:rFonts w:eastAsia="Segoe UI" w:cstheme="minorHAnsi"/>
                <w:color w:val="auto"/>
                <w:szCs w:val="22"/>
              </w:rPr>
              <w:t>ap</w:t>
            </w:r>
            <w:r w:rsidRPr="00BA4003">
              <w:rPr>
                <w:rFonts w:eastAsia="Segoe UI" w:cstheme="minorHAnsi"/>
                <w:color w:val="auto"/>
                <w:spacing w:val="-2"/>
                <w:szCs w:val="22"/>
              </w:rPr>
              <w:t>p</w:t>
            </w:r>
            <w:r w:rsidRPr="00BA4003">
              <w:rPr>
                <w:rFonts w:eastAsia="Segoe UI" w:cstheme="minorHAnsi"/>
                <w:color w:val="auto"/>
                <w:szCs w:val="22"/>
              </w:rPr>
              <w:t>rox</w:t>
            </w:r>
            <w:r w:rsidRPr="00BA4003">
              <w:rPr>
                <w:rFonts w:eastAsia="Segoe UI" w:cstheme="minorHAnsi"/>
                <w:color w:val="auto"/>
                <w:spacing w:val="-1"/>
                <w:szCs w:val="22"/>
              </w:rPr>
              <w:t>i</w:t>
            </w:r>
            <w:r w:rsidRPr="00BA4003">
              <w:rPr>
                <w:rFonts w:eastAsia="Segoe UI" w:cstheme="minorHAnsi"/>
                <w:color w:val="auto"/>
                <w:szCs w:val="22"/>
              </w:rPr>
              <w:t>mat</w:t>
            </w:r>
            <w:r w:rsidRPr="00BA4003">
              <w:rPr>
                <w:rFonts w:eastAsia="Segoe UI" w:cstheme="minorHAnsi"/>
                <w:color w:val="auto"/>
                <w:spacing w:val="-1"/>
                <w:szCs w:val="22"/>
              </w:rPr>
              <w:t>e</w:t>
            </w:r>
            <w:r w:rsidRPr="00BA4003">
              <w:rPr>
                <w:rFonts w:eastAsia="Segoe UI" w:cstheme="minorHAnsi"/>
                <w:color w:val="auto"/>
                <w:szCs w:val="22"/>
              </w:rPr>
              <w:t xml:space="preserve">ly (e.g., </w:t>
            </w:r>
            <w:r w:rsidRPr="00BA4003">
              <w:rPr>
                <w:rFonts w:eastAsia="Segoe UI" w:cstheme="minorHAnsi"/>
                <w:color w:val="auto"/>
                <w:spacing w:val="-2"/>
                <w:szCs w:val="22"/>
              </w:rPr>
              <w:t>w</w:t>
            </w:r>
            <w:r w:rsidRPr="00BA4003">
              <w:rPr>
                <w:rFonts w:eastAsia="Segoe UI" w:cstheme="minorHAnsi"/>
                <w:color w:val="auto"/>
                <w:szCs w:val="22"/>
              </w:rPr>
              <w:t>i</w:t>
            </w:r>
            <w:r w:rsidRPr="00BA4003">
              <w:rPr>
                <w:rFonts w:eastAsia="Segoe UI" w:cstheme="minorHAnsi"/>
                <w:color w:val="auto"/>
                <w:spacing w:val="-1"/>
                <w:szCs w:val="22"/>
              </w:rPr>
              <w:t>t</w:t>
            </w:r>
            <w:r w:rsidRPr="00BA4003">
              <w:rPr>
                <w:rFonts w:eastAsia="Segoe UI" w:cstheme="minorHAnsi"/>
                <w:color w:val="auto"/>
                <w:szCs w:val="22"/>
              </w:rPr>
              <w:t>h graphs),</w:t>
            </w:r>
            <w:r w:rsidRPr="00BA4003">
              <w:rPr>
                <w:rFonts w:eastAsia="Segoe UI" w:cstheme="minorHAnsi"/>
                <w:color w:val="auto"/>
                <w:spacing w:val="-2"/>
                <w:szCs w:val="22"/>
              </w:rPr>
              <w:t xml:space="preserve"> </w:t>
            </w:r>
            <w:r w:rsidRPr="00BA4003">
              <w:rPr>
                <w:rFonts w:eastAsia="Segoe UI" w:cstheme="minorHAnsi"/>
                <w:color w:val="auto"/>
                <w:szCs w:val="22"/>
              </w:rPr>
              <w:t>fo</w:t>
            </w:r>
            <w:r w:rsidRPr="00BA4003">
              <w:rPr>
                <w:rFonts w:eastAsia="Segoe UI" w:cstheme="minorHAnsi"/>
                <w:color w:val="auto"/>
                <w:spacing w:val="-1"/>
                <w:szCs w:val="22"/>
              </w:rPr>
              <w:t>c</w:t>
            </w:r>
            <w:r w:rsidRPr="00BA4003">
              <w:rPr>
                <w:rFonts w:eastAsia="Segoe UI" w:cstheme="minorHAnsi"/>
                <w:color w:val="auto"/>
                <w:szCs w:val="22"/>
              </w:rPr>
              <w:t>us</w:t>
            </w:r>
            <w:r w:rsidRPr="00BA4003">
              <w:rPr>
                <w:rFonts w:eastAsia="Segoe UI" w:cstheme="minorHAnsi"/>
                <w:color w:val="auto"/>
                <w:spacing w:val="-3"/>
                <w:szCs w:val="22"/>
              </w:rPr>
              <w:t>i</w:t>
            </w:r>
            <w:r w:rsidRPr="00BA4003">
              <w:rPr>
                <w:rFonts w:eastAsia="Segoe UI" w:cstheme="minorHAnsi"/>
                <w:color w:val="auto"/>
                <w:szCs w:val="22"/>
              </w:rPr>
              <w:t>ng</w:t>
            </w:r>
            <w:r w:rsidRPr="00BA4003">
              <w:rPr>
                <w:rFonts w:eastAsia="Segoe UI" w:cstheme="minorHAnsi"/>
                <w:color w:val="auto"/>
                <w:spacing w:val="-1"/>
                <w:szCs w:val="22"/>
              </w:rPr>
              <w:t xml:space="preserve"> </w:t>
            </w:r>
            <w:r w:rsidRPr="00BA4003">
              <w:rPr>
                <w:rFonts w:eastAsia="Segoe UI" w:cstheme="minorHAnsi"/>
                <w:color w:val="auto"/>
                <w:szCs w:val="22"/>
              </w:rPr>
              <w:t xml:space="preserve">on </w:t>
            </w:r>
            <w:r w:rsidRPr="00BA4003">
              <w:rPr>
                <w:rFonts w:eastAsia="Segoe UI" w:cstheme="minorHAnsi"/>
                <w:color w:val="auto"/>
                <w:spacing w:val="-1"/>
                <w:szCs w:val="22"/>
              </w:rPr>
              <w:t>p</w:t>
            </w:r>
            <w:r w:rsidRPr="00BA4003">
              <w:rPr>
                <w:rFonts w:eastAsia="Segoe UI" w:cstheme="minorHAnsi"/>
                <w:color w:val="auto"/>
                <w:szCs w:val="22"/>
              </w:rPr>
              <w:t>airs</w:t>
            </w:r>
            <w:r w:rsidRPr="00BA4003">
              <w:rPr>
                <w:rFonts w:eastAsia="Segoe UI" w:cstheme="minorHAnsi"/>
                <w:color w:val="auto"/>
                <w:spacing w:val="-1"/>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pacing w:val="-1"/>
                <w:szCs w:val="22"/>
              </w:rPr>
              <w:t>l</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 xml:space="preserve">ear </w:t>
            </w:r>
            <w:r w:rsidRPr="00BA4003">
              <w:rPr>
                <w:rFonts w:eastAsia="Segoe UI" w:cstheme="minorHAnsi"/>
                <w:color w:val="auto"/>
                <w:spacing w:val="-1"/>
                <w:szCs w:val="22"/>
              </w:rPr>
              <w:t>e</w:t>
            </w:r>
            <w:r w:rsidRPr="00BA4003">
              <w:rPr>
                <w:rFonts w:eastAsia="Segoe UI" w:cstheme="minorHAnsi"/>
                <w:color w:val="auto"/>
                <w:spacing w:val="-3"/>
                <w:szCs w:val="22"/>
              </w:rPr>
              <w:t>qu</w:t>
            </w:r>
            <w:r w:rsidRPr="00BA4003">
              <w:rPr>
                <w:rFonts w:eastAsia="Segoe UI" w:cstheme="minorHAnsi"/>
                <w:color w:val="auto"/>
                <w:szCs w:val="22"/>
              </w:rPr>
              <w:t>at</w:t>
            </w:r>
            <w:r w:rsidRPr="00BA4003">
              <w:rPr>
                <w:rFonts w:eastAsia="Segoe UI" w:cstheme="minorHAnsi"/>
                <w:color w:val="auto"/>
                <w:spacing w:val="-1"/>
                <w:szCs w:val="22"/>
              </w:rPr>
              <w:t>i</w:t>
            </w:r>
            <w:r w:rsidRPr="00BA4003">
              <w:rPr>
                <w:rFonts w:eastAsia="Segoe UI" w:cstheme="minorHAnsi"/>
                <w:color w:val="auto"/>
                <w:szCs w:val="22"/>
              </w:rPr>
              <w:t xml:space="preserve">ons </w:t>
            </w:r>
            <w:r w:rsidRPr="00BA4003">
              <w:rPr>
                <w:rFonts w:eastAsia="Segoe UI" w:cstheme="minorHAnsi"/>
                <w:color w:val="auto"/>
                <w:spacing w:val="-1"/>
                <w:szCs w:val="22"/>
              </w:rPr>
              <w:t>i</w:t>
            </w:r>
            <w:r w:rsidRPr="00BA4003">
              <w:rPr>
                <w:rFonts w:eastAsia="Segoe UI" w:cstheme="minorHAnsi"/>
                <w:color w:val="auto"/>
                <w:szCs w:val="22"/>
              </w:rPr>
              <w:t>n t</w:t>
            </w:r>
            <w:r w:rsidRPr="00BA4003">
              <w:rPr>
                <w:rFonts w:eastAsia="Segoe UI" w:cstheme="minorHAnsi"/>
                <w:color w:val="auto"/>
                <w:spacing w:val="-2"/>
                <w:szCs w:val="22"/>
              </w:rPr>
              <w:t>w</w:t>
            </w:r>
            <w:r w:rsidRPr="00BA4003">
              <w:rPr>
                <w:rFonts w:eastAsia="Segoe UI" w:cstheme="minorHAnsi"/>
                <w:color w:val="auto"/>
                <w:szCs w:val="22"/>
              </w:rPr>
              <w:t>o var</w:t>
            </w:r>
            <w:r w:rsidRPr="00BA4003">
              <w:rPr>
                <w:rFonts w:eastAsia="Segoe UI" w:cstheme="minorHAnsi"/>
                <w:color w:val="auto"/>
                <w:spacing w:val="-1"/>
                <w:szCs w:val="22"/>
              </w:rPr>
              <w:t>i</w:t>
            </w:r>
            <w:r w:rsidRPr="00BA4003">
              <w:rPr>
                <w:rFonts w:eastAsia="Segoe UI" w:cstheme="minorHAnsi"/>
                <w:color w:val="auto"/>
                <w:szCs w:val="22"/>
              </w:rPr>
              <w:t>abl</w:t>
            </w:r>
            <w:r w:rsidRPr="00BA4003">
              <w:rPr>
                <w:rFonts w:eastAsia="Segoe UI" w:cstheme="minorHAnsi"/>
                <w:color w:val="auto"/>
                <w:spacing w:val="-1"/>
                <w:szCs w:val="22"/>
              </w:rPr>
              <w:t>e</w:t>
            </w:r>
            <w:r w:rsidRPr="00BA4003">
              <w:rPr>
                <w:rFonts w:eastAsia="Segoe UI" w:cstheme="minorHAnsi"/>
                <w:color w:val="auto"/>
                <w:szCs w:val="22"/>
              </w:rPr>
              <w:t>s</w:t>
            </w:r>
            <w:r w:rsidR="00763A64" w:rsidRPr="00BA4003">
              <w:rPr>
                <w:rFonts w:eastAsia="Segoe UI" w:cstheme="minorHAnsi"/>
                <w:color w:val="auto"/>
                <w:szCs w:val="22"/>
              </w:rPr>
              <w:t xml:space="preserve">.  </w:t>
            </w:r>
            <w:r w:rsidR="00D40B82" w:rsidRPr="00BA4003">
              <w:rPr>
                <w:rFonts w:eastAsia="Segoe UI" w:cstheme="minorHAnsi"/>
                <w:color w:val="auto"/>
                <w:szCs w:val="22"/>
              </w:rPr>
              <w:t>Instructional Note:</w:t>
            </w:r>
            <w:r w:rsidR="00763A64" w:rsidRPr="00BA4003">
              <w:rPr>
                <w:rFonts w:eastAsia="Segoe UI" w:cstheme="minorHAnsi"/>
                <w:color w:val="auto"/>
                <w:szCs w:val="22"/>
              </w:rPr>
              <w:t xml:space="preserve">  </w:t>
            </w:r>
            <w:r w:rsidR="00763A64" w:rsidRPr="00BA4003">
              <w:rPr>
                <w:rFonts w:cstheme="minorHAnsi"/>
                <w:color w:val="auto"/>
                <w:szCs w:val="22"/>
              </w:rPr>
              <w:t>Include cases where two equations describe the same line (yielding infinitely many solutions) and cases where two equations describe parallel lines (yielding no solution).</w:t>
            </w:r>
          </w:p>
        </w:tc>
      </w:tr>
    </w:tbl>
    <w:p w14:paraId="5DE03F31" w14:textId="77777777" w:rsidR="007F401B" w:rsidRPr="00BA4003" w:rsidRDefault="007F401B" w:rsidP="00FF0E95">
      <w:pPr>
        <w:rPr>
          <w:szCs w:val="22"/>
        </w:rPr>
      </w:pPr>
    </w:p>
    <w:tbl>
      <w:tblPr>
        <w:tblW w:w="5000" w:type="pct"/>
        <w:tblLayout w:type="fixed"/>
        <w:tblCellMar>
          <w:left w:w="0" w:type="dxa"/>
          <w:right w:w="0" w:type="dxa"/>
        </w:tblCellMar>
        <w:tblLook w:val="01E0" w:firstRow="1" w:lastRow="1" w:firstColumn="1" w:lastColumn="1" w:noHBand="0" w:noVBand="0"/>
      </w:tblPr>
      <w:tblGrid>
        <w:gridCol w:w="1437"/>
        <w:gridCol w:w="7933"/>
      </w:tblGrid>
      <w:tr w:rsidR="007F401B" w:rsidRPr="00BA4003" w14:paraId="1A9E5934" w14:textId="77777777" w:rsidTr="00FF6766">
        <w:trPr>
          <w:trHeight w:val="144"/>
        </w:trPr>
        <w:tc>
          <w:tcPr>
            <w:tcW w:w="767" w:type="pct"/>
            <w:tcBorders>
              <w:top w:val="single" w:sz="4" w:space="0" w:color="000000"/>
              <w:left w:val="single" w:sz="4" w:space="0" w:color="000000"/>
              <w:bottom w:val="single" w:sz="4" w:space="0" w:color="000000"/>
              <w:right w:val="single" w:sz="4" w:space="0" w:color="000000"/>
            </w:tcBorders>
          </w:tcPr>
          <w:p w14:paraId="7EE5165C" w14:textId="77777777" w:rsidR="00FF6766" w:rsidRPr="00BA4003" w:rsidRDefault="00FF6766" w:rsidP="00FF0E95">
            <w:pPr>
              <w:ind w:left="102" w:right="-20"/>
              <w:rPr>
                <w:rFonts w:eastAsia="Segoe UI" w:cstheme="minorHAnsi"/>
                <w:color w:val="auto"/>
                <w:szCs w:val="22"/>
              </w:rPr>
            </w:pPr>
            <w:r w:rsidRPr="00BA4003">
              <w:rPr>
                <w:rFonts w:eastAsia="Segoe UI" w:cstheme="minorHAnsi"/>
                <w:b/>
                <w:bCs/>
                <w:color w:val="auto"/>
                <w:spacing w:val="-1"/>
                <w:szCs w:val="22"/>
              </w:rPr>
              <w:t>C</w:t>
            </w:r>
            <w:r w:rsidRPr="00BA4003">
              <w:rPr>
                <w:rFonts w:eastAsia="Segoe UI" w:cstheme="minorHAnsi"/>
                <w:b/>
                <w:bCs/>
                <w:color w:val="auto"/>
                <w:szCs w:val="22"/>
              </w:rPr>
              <w:t>luster</w:t>
            </w:r>
          </w:p>
        </w:tc>
        <w:tc>
          <w:tcPr>
            <w:tcW w:w="4233" w:type="pct"/>
            <w:tcBorders>
              <w:top w:val="single" w:sz="4" w:space="0" w:color="000000"/>
              <w:left w:val="single" w:sz="4" w:space="0" w:color="000000"/>
              <w:bottom w:val="single" w:sz="4" w:space="0" w:color="000000"/>
              <w:right w:val="single" w:sz="4" w:space="0" w:color="000000"/>
            </w:tcBorders>
          </w:tcPr>
          <w:p w14:paraId="3597C647" w14:textId="77777777" w:rsidR="00763A64" w:rsidRPr="00BA4003" w:rsidRDefault="00FF6766" w:rsidP="00FF0E95">
            <w:pPr>
              <w:ind w:left="102" w:right="-20"/>
              <w:rPr>
                <w:rFonts w:eastAsia="Segoe UI" w:cstheme="minorHAnsi"/>
                <w:b/>
                <w:color w:val="auto"/>
                <w:szCs w:val="22"/>
              </w:rPr>
            </w:pPr>
            <w:r w:rsidRPr="00BA4003">
              <w:rPr>
                <w:rFonts w:eastAsia="Segoe UI" w:cstheme="minorHAnsi"/>
                <w:b/>
                <w:color w:val="auto"/>
                <w:szCs w:val="22"/>
              </w:rPr>
              <w:t>Represent and solve equation</w:t>
            </w:r>
            <w:r w:rsidR="00763A64" w:rsidRPr="00BA4003">
              <w:rPr>
                <w:rFonts w:eastAsia="Segoe UI" w:cstheme="minorHAnsi"/>
                <w:b/>
                <w:color w:val="auto"/>
                <w:szCs w:val="22"/>
              </w:rPr>
              <w:t>s and inequalities graphically.</w:t>
            </w:r>
          </w:p>
        </w:tc>
      </w:tr>
      <w:tr w:rsidR="007F401B" w:rsidRPr="00BA4003" w14:paraId="428CD3E2" w14:textId="77777777" w:rsidTr="00FF6766">
        <w:trPr>
          <w:trHeight w:val="144"/>
        </w:trPr>
        <w:tc>
          <w:tcPr>
            <w:tcW w:w="767" w:type="pct"/>
            <w:tcBorders>
              <w:top w:val="single" w:sz="4" w:space="0" w:color="000000"/>
              <w:left w:val="single" w:sz="4" w:space="0" w:color="000000"/>
              <w:bottom w:val="single" w:sz="4" w:space="0" w:color="000000"/>
              <w:right w:val="single" w:sz="4" w:space="0" w:color="000000"/>
            </w:tcBorders>
          </w:tcPr>
          <w:p w14:paraId="47D0D756" w14:textId="77777777" w:rsidR="00FF6766" w:rsidRPr="00BA4003" w:rsidRDefault="00FF6766" w:rsidP="00FF0E95">
            <w:pPr>
              <w:ind w:left="102" w:right="-20"/>
              <w:rPr>
                <w:rFonts w:eastAsia="Segoe UI" w:cstheme="minorHAnsi"/>
                <w:color w:val="auto"/>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A1</w:t>
            </w:r>
            <w:r w:rsidRPr="00BA4003">
              <w:rPr>
                <w:rFonts w:eastAsia="Segoe UI" w:cstheme="minorHAnsi"/>
                <w:color w:val="auto"/>
                <w:spacing w:val="1"/>
                <w:szCs w:val="22"/>
              </w:rPr>
              <w:t>8</w:t>
            </w:r>
            <w:r w:rsidRPr="00BA4003">
              <w:rPr>
                <w:rFonts w:eastAsia="Segoe UI" w:cstheme="minorHAnsi"/>
                <w:color w:val="auto"/>
                <w:szCs w:val="22"/>
              </w:rPr>
              <w:t>.</w:t>
            </w:r>
            <w:r w:rsidRPr="00BA4003">
              <w:rPr>
                <w:rFonts w:eastAsia="Segoe UI" w:cstheme="minorHAnsi"/>
                <w:color w:val="auto"/>
                <w:spacing w:val="-1"/>
                <w:szCs w:val="22"/>
              </w:rPr>
              <w:t>16</w:t>
            </w:r>
          </w:p>
        </w:tc>
        <w:tc>
          <w:tcPr>
            <w:tcW w:w="4233" w:type="pct"/>
            <w:tcBorders>
              <w:top w:val="single" w:sz="4" w:space="0" w:color="000000"/>
              <w:left w:val="single" w:sz="4" w:space="0" w:color="000000"/>
              <w:bottom w:val="single" w:sz="4" w:space="0" w:color="000000"/>
              <w:right w:val="single" w:sz="4" w:space="0" w:color="000000"/>
            </w:tcBorders>
          </w:tcPr>
          <w:p w14:paraId="31E1E7F8" w14:textId="77777777" w:rsidR="00FF6766" w:rsidRPr="00BA4003" w:rsidRDefault="00FF6766" w:rsidP="00FF0E95">
            <w:pPr>
              <w:ind w:left="102" w:right="-20"/>
              <w:rPr>
                <w:rFonts w:eastAsia="Segoe UI" w:cstheme="minorHAnsi"/>
                <w:color w:val="auto"/>
                <w:szCs w:val="22"/>
              </w:rPr>
            </w:pPr>
            <w:r w:rsidRPr="00BA4003">
              <w:rPr>
                <w:rFonts w:eastAsia="Segoe UI" w:cstheme="minorHAnsi"/>
                <w:color w:val="auto"/>
                <w:szCs w:val="22"/>
              </w:rPr>
              <w:t>Un</w:t>
            </w:r>
            <w:r w:rsidRPr="00BA4003">
              <w:rPr>
                <w:rFonts w:eastAsia="Segoe UI" w:cstheme="minorHAnsi"/>
                <w:color w:val="auto"/>
                <w:spacing w:val="-1"/>
                <w:szCs w:val="22"/>
              </w:rPr>
              <w:t>d</w:t>
            </w:r>
            <w:r w:rsidRPr="00BA4003">
              <w:rPr>
                <w:rFonts w:eastAsia="Segoe UI" w:cstheme="minorHAnsi"/>
                <w:color w:val="auto"/>
                <w:szCs w:val="22"/>
              </w:rPr>
              <w:t>ers</w:t>
            </w:r>
            <w:r w:rsidRPr="00BA4003">
              <w:rPr>
                <w:rFonts w:eastAsia="Segoe UI" w:cstheme="minorHAnsi"/>
                <w:color w:val="auto"/>
                <w:spacing w:val="-1"/>
                <w:szCs w:val="22"/>
              </w:rPr>
              <w:t>t</w:t>
            </w:r>
            <w:r w:rsidRPr="00BA4003">
              <w:rPr>
                <w:rFonts w:eastAsia="Segoe UI" w:cstheme="minorHAnsi"/>
                <w:color w:val="auto"/>
                <w:szCs w:val="22"/>
              </w:rPr>
              <w:t xml:space="preserve">and that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g</w:t>
            </w:r>
            <w:r w:rsidRPr="00BA4003">
              <w:rPr>
                <w:rFonts w:eastAsia="Segoe UI" w:cstheme="minorHAnsi"/>
                <w:color w:val="auto"/>
                <w:spacing w:val="-3"/>
                <w:szCs w:val="22"/>
              </w:rPr>
              <w:t>r</w:t>
            </w:r>
            <w:r w:rsidRPr="00BA4003">
              <w:rPr>
                <w:rFonts w:eastAsia="Segoe UI" w:cstheme="minorHAnsi"/>
                <w:color w:val="auto"/>
                <w:szCs w:val="22"/>
              </w:rPr>
              <w:t>a</w:t>
            </w:r>
            <w:r w:rsidRPr="00BA4003">
              <w:rPr>
                <w:rFonts w:eastAsia="Segoe UI" w:cstheme="minorHAnsi"/>
                <w:color w:val="auto"/>
                <w:spacing w:val="-2"/>
                <w:szCs w:val="22"/>
              </w:rPr>
              <w:t>p</w:t>
            </w:r>
            <w:r w:rsidRPr="00BA4003">
              <w:rPr>
                <w:rFonts w:eastAsia="Segoe UI" w:cstheme="minorHAnsi"/>
                <w:color w:val="auto"/>
                <w:szCs w:val="22"/>
              </w:rPr>
              <w:t>h of</w:t>
            </w:r>
            <w:r w:rsidRPr="00BA4003">
              <w:rPr>
                <w:rFonts w:eastAsia="Segoe UI" w:cstheme="minorHAnsi"/>
                <w:color w:val="auto"/>
                <w:spacing w:val="1"/>
                <w:szCs w:val="22"/>
              </w:rPr>
              <w:t xml:space="preserve"> </w:t>
            </w:r>
            <w:r w:rsidRPr="00BA4003">
              <w:rPr>
                <w:rFonts w:eastAsia="Segoe UI" w:cstheme="minorHAnsi"/>
                <w:color w:val="auto"/>
                <w:szCs w:val="22"/>
              </w:rPr>
              <w:t>an e</w:t>
            </w:r>
            <w:r w:rsidRPr="00BA4003">
              <w:rPr>
                <w:rFonts w:eastAsia="Segoe UI" w:cstheme="minorHAnsi"/>
                <w:color w:val="auto"/>
                <w:spacing w:val="-1"/>
                <w:szCs w:val="22"/>
              </w:rPr>
              <w:t>q</w:t>
            </w:r>
            <w:r w:rsidRPr="00BA4003">
              <w:rPr>
                <w:rFonts w:eastAsia="Segoe UI" w:cstheme="minorHAnsi"/>
                <w:color w:val="auto"/>
                <w:szCs w:val="22"/>
              </w:rPr>
              <w:t>uat</w:t>
            </w:r>
            <w:r w:rsidRPr="00BA4003">
              <w:rPr>
                <w:rFonts w:eastAsia="Segoe UI" w:cstheme="minorHAnsi"/>
                <w:color w:val="auto"/>
                <w:spacing w:val="-1"/>
                <w:szCs w:val="22"/>
              </w:rPr>
              <w:t>i</w:t>
            </w:r>
            <w:r w:rsidRPr="00BA4003">
              <w:rPr>
                <w:rFonts w:eastAsia="Segoe UI" w:cstheme="minorHAnsi"/>
                <w:color w:val="auto"/>
                <w:spacing w:val="-2"/>
                <w:szCs w:val="22"/>
              </w:rPr>
              <w:t>o</w:t>
            </w:r>
            <w:r w:rsidRPr="00BA4003">
              <w:rPr>
                <w:rFonts w:eastAsia="Segoe UI" w:cstheme="minorHAnsi"/>
                <w:color w:val="auto"/>
                <w:szCs w:val="22"/>
              </w:rPr>
              <w:t>n in</w:t>
            </w:r>
            <w:r w:rsidRPr="00BA4003">
              <w:rPr>
                <w:rFonts w:eastAsia="Segoe UI" w:cstheme="minorHAnsi"/>
                <w:color w:val="auto"/>
                <w:spacing w:val="-1"/>
                <w:szCs w:val="22"/>
              </w:rPr>
              <w:t xml:space="preserve"> tw</w:t>
            </w:r>
            <w:r w:rsidRPr="00BA4003">
              <w:rPr>
                <w:rFonts w:eastAsia="Segoe UI" w:cstheme="minorHAnsi"/>
                <w:color w:val="auto"/>
                <w:szCs w:val="22"/>
              </w:rPr>
              <w:t>o var</w:t>
            </w:r>
            <w:r w:rsidRPr="00BA4003">
              <w:rPr>
                <w:rFonts w:eastAsia="Segoe UI" w:cstheme="minorHAnsi"/>
                <w:color w:val="auto"/>
                <w:spacing w:val="-1"/>
                <w:szCs w:val="22"/>
              </w:rPr>
              <w:t>i</w:t>
            </w:r>
            <w:r w:rsidRPr="00BA4003">
              <w:rPr>
                <w:rFonts w:eastAsia="Segoe UI" w:cstheme="minorHAnsi"/>
                <w:color w:val="auto"/>
                <w:szCs w:val="22"/>
              </w:rPr>
              <w:t>abl</w:t>
            </w:r>
            <w:r w:rsidRPr="00BA4003">
              <w:rPr>
                <w:rFonts w:eastAsia="Segoe UI" w:cstheme="minorHAnsi"/>
                <w:color w:val="auto"/>
                <w:spacing w:val="-1"/>
                <w:szCs w:val="22"/>
              </w:rPr>
              <w:t>e</w:t>
            </w:r>
            <w:r w:rsidRPr="00BA4003">
              <w:rPr>
                <w:rFonts w:eastAsia="Segoe UI" w:cstheme="minorHAnsi"/>
                <w:color w:val="auto"/>
                <w:szCs w:val="22"/>
              </w:rPr>
              <w:t xml:space="preserve">s </w:t>
            </w:r>
            <w:r w:rsidRPr="00BA4003">
              <w:rPr>
                <w:rFonts w:eastAsia="Segoe UI" w:cstheme="minorHAnsi"/>
                <w:color w:val="auto"/>
                <w:spacing w:val="-1"/>
                <w:szCs w:val="22"/>
              </w:rPr>
              <w:t>i</w:t>
            </w:r>
            <w:r w:rsidRPr="00BA4003">
              <w:rPr>
                <w:rFonts w:eastAsia="Segoe UI" w:cstheme="minorHAnsi"/>
                <w:color w:val="auto"/>
                <w:szCs w:val="22"/>
              </w:rPr>
              <w:t xml:space="preserve">s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set of all</w:t>
            </w:r>
            <w:r w:rsidRPr="00BA4003">
              <w:rPr>
                <w:rFonts w:eastAsia="Segoe UI" w:cstheme="minorHAnsi"/>
                <w:color w:val="auto"/>
                <w:spacing w:val="-1"/>
                <w:szCs w:val="22"/>
              </w:rPr>
              <w:t xml:space="preserve"> i</w:t>
            </w:r>
            <w:r w:rsidRPr="00BA4003">
              <w:rPr>
                <w:rFonts w:eastAsia="Segoe UI" w:cstheme="minorHAnsi"/>
                <w:color w:val="auto"/>
                <w:szCs w:val="22"/>
              </w:rPr>
              <w:t>ts</w:t>
            </w:r>
            <w:r w:rsidRPr="00BA4003">
              <w:rPr>
                <w:rFonts w:eastAsia="Segoe UI" w:cstheme="minorHAnsi"/>
                <w:color w:val="auto"/>
                <w:spacing w:val="-1"/>
                <w:szCs w:val="22"/>
              </w:rPr>
              <w:t xml:space="preserve"> </w:t>
            </w:r>
            <w:r w:rsidRPr="00BA4003">
              <w:rPr>
                <w:rFonts w:eastAsia="Segoe UI" w:cstheme="minorHAnsi"/>
                <w:color w:val="auto"/>
                <w:szCs w:val="22"/>
              </w:rPr>
              <w:t>solu</w:t>
            </w:r>
            <w:r w:rsidRPr="00BA4003">
              <w:rPr>
                <w:rFonts w:eastAsia="Segoe UI" w:cstheme="minorHAnsi"/>
                <w:color w:val="auto"/>
                <w:spacing w:val="-1"/>
                <w:szCs w:val="22"/>
              </w:rPr>
              <w:t>t</w:t>
            </w:r>
            <w:r w:rsidRPr="00BA4003">
              <w:rPr>
                <w:rFonts w:eastAsia="Segoe UI" w:cstheme="minorHAnsi"/>
                <w:color w:val="auto"/>
                <w:szCs w:val="22"/>
              </w:rPr>
              <w:t>ions</w:t>
            </w:r>
            <w:r w:rsidRPr="00BA4003">
              <w:rPr>
                <w:rFonts w:eastAsia="Segoe UI" w:cstheme="minorHAnsi"/>
                <w:color w:val="auto"/>
                <w:spacing w:val="-1"/>
                <w:szCs w:val="22"/>
              </w:rPr>
              <w:t xml:space="preserve"> </w:t>
            </w:r>
            <w:r w:rsidRPr="00BA4003">
              <w:rPr>
                <w:rFonts w:eastAsia="Segoe UI" w:cstheme="minorHAnsi"/>
                <w:color w:val="auto"/>
                <w:szCs w:val="22"/>
              </w:rPr>
              <w:t>p</w:t>
            </w:r>
            <w:r w:rsidRPr="00BA4003">
              <w:rPr>
                <w:rFonts w:eastAsia="Segoe UI" w:cstheme="minorHAnsi"/>
                <w:color w:val="auto"/>
                <w:spacing w:val="-1"/>
                <w:szCs w:val="22"/>
              </w:rPr>
              <w:t>l</w:t>
            </w:r>
            <w:r w:rsidRPr="00BA4003">
              <w:rPr>
                <w:rFonts w:eastAsia="Segoe UI" w:cstheme="minorHAnsi"/>
                <w:color w:val="auto"/>
                <w:szCs w:val="22"/>
              </w:rPr>
              <w:t>ot</w:t>
            </w:r>
            <w:r w:rsidRPr="00BA4003">
              <w:rPr>
                <w:rFonts w:eastAsia="Segoe UI" w:cstheme="minorHAnsi"/>
                <w:color w:val="auto"/>
                <w:spacing w:val="-1"/>
                <w:szCs w:val="22"/>
              </w:rPr>
              <w:t>t</w:t>
            </w:r>
            <w:r w:rsidRPr="00BA4003">
              <w:rPr>
                <w:rFonts w:eastAsia="Segoe UI" w:cstheme="minorHAnsi"/>
                <w:color w:val="auto"/>
                <w:szCs w:val="22"/>
              </w:rPr>
              <w:t xml:space="preserve">ed </w:t>
            </w:r>
            <w:r w:rsidRPr="00BA4003">
              <w:rPr>
                <w:rFonts w:eastAsia="Segoe UI" w:cstheme="minorHAnsi"/>
                <w:color w:val="auto"/>
                <w:spacing w:val="-1"/>
                <w:szCs w:val="22"/>
              </w:rPr>
              <w:t>i</w:t>
            </w:r>
            <w:r w:rsidRPr="00BA4003">
              <w:rPr>
                <w:rFonts w:eastAsia="Segoe UI" w:cstheme="minorHAnsi"/>
                <w:color w:val="auto"/>
                <w:szCs w:val="22"/>
              </w:rPr>
              <w:t>n the</w:t>
            </w:r>
            <w:r w:rsidRPr="00BA4003">
              <w:rPr>
                <w:rFonts w:eastAsia="Segoe UI" w:cstheme="minorHAnsi"/>
                <w:color w:val="auto"/>
                <w:spacing w:val="-1"/>
                <w:szCs w:val="22"/>
              </w:rPr>
              <w:t xml:space="preserve"> </w:t>
            </w:r>
            <w:r w:rsidRPr="00BA4003">
              <w:rPr>
                <w:rFonts w:eastAsia="Segoe UI" w:cstheme="minorHAnsi"/>
                <w:color w:val="auto"/>
                <w:spacing w:val="-2"/>
                <w:szCs w:val="22"/>
              </w:rPr>
              <w:t>c</w:t>
            </w:r>
            <w:r w:rsidRPr="00BA4003">
              <w:rPr>
                <w:rFonts w:eastAsia="Segoe UI" w:cstheme="minorHAnsi"/>
                <w:color w:val="auto"/>
                <w:szCs w:val="22"/>
              </w:rPr>
              <w:t>oord</w:t>
            </w:r>
            <w:r w:rsidRPr="00BA4003">
              <w:rPr>
                <w:rFonts w:eastAsia="Segoe UI" w:cstheme="minorHAnsi"/>
                <w:color w:val="auto"/>
                <w:spacing w:val="-1"/>
                <w:szCs w:val="22"/>
              </w:rPr>
              <w:t>i</w:t>
            </w:r>
            <w:r w:rsidRPr="00BA4003">
              <w:rPr>
                <w:rFonts w:eastAsia="Segoe UI" w:cstheme="minorHAnsi"/>
                <w:color w:val="auto"/>
                <w:szCs w:val="22"/>
              </w:rPr>
              <w:t>nate p</w:t>
            </w:r>
            <w:r w:rsidRPr="00BA4003">
              <w:rPr>
                <w:rFonts w:eastAsia="Segoe UI" w:cstheme="minorHAnsi"/>
                <w:color w:val="auto"/>
                <w:spacing w:val="-1"/>
                <w:szCs w:val="22"/>
              </w:rPr>
              <w:t>l</w:t>
            </w:r>
            <w:r w:rsidRPr="00BA4003">
              <w:rPr>
                <w:rFonts w:eastAsia="Segoe UI" w:cstheme="minorHAnsi"/>
                <w:color w:val="auto"/>
                <w:szCs w:val="22"/>
              </w:rPr>
              <w:t>ane, oft</w:t>
            </w:r>
            <w:r w:rsidRPr="00BA4003">
              <w:rPr>
                <w:rFonts w:eastAsia="Segoe UI" w:cstheme="minorHAnsi"/>
                <w:color w:val="auto"/>
                <w:spacing w:val="-1"/>
                <w:szCs w:val="22"/>
              </w:rPr>
              <w:t>e</w:t>
            </w:r>
            <w:r w:rsidRPr="00BA4003">
              <w:rPr>
                <w:rFonts w:eastAsia="Segoe UI" w:cstheme="minorHAnsi"/>
                <w:color w:val="auto"/>
                <w:szCs w:val="22"/>
              </w:rPr>
              <w:t>n form</w:t>
            </w:r>
            <w:r w:rsidRPr="00BA4003">
              <w:rPr>
                <w:rFonts w:eastAsia="Segoe UI" w:cstheme="minorHAnsi"/>
                <w:color w:val="auto"/>
                <w:spacing w:val="-1"/>
                <w:szCs w:val="22"/>
              </w:rPr>
              <w:t>i</w:t>
            </w:r>
            <w:r w:rsidRPr="00BA4003">
              <w:rPr>
                <w:rFonts w:eastAsia="Segoe UI" w:cstheme="minorHAnsi"/>
                <w:color w:val="auto"/>
                <w:szCs w:val="22"/>
              </w:rPr>
              <w:t>ng</w:t>
            </w:r>
            <w:r w:rsidRPr="00BA4003">
              <w:rPr>
                <w:rFonts w:eastAsia="Segoe UI" w:cstheme="minorHAnsi"/>
                <w:color w:val="auto"/>
                <w:spacing w:val="-3"/>
                <w:szCs w:val="22"/>
              </w:rPr>
              <w:t xml:space="preserve"> </w:t>
            </w:r>
            <w:r w:rsidRPr="00BA4003">
              <w:rPr>
                <w:rFonts w:eastAsia="Segoe UI" w:cstheme="minorHAnsi"/>
                <w:color w:val="auto"/>
                <w:szCs w:val="22"/>
              </w:rPr>
              <w:t xml:space="preserve">a </w:t>
            </w:r>
            <w:r w:rsidRPr="00BA4003">
              <w:rPr>
                <w:rFonts w:eastAsia="Segoe UI" w:cstheme="minorHAnsi"/>
                <w:color w:val="auto"/>
                <w:spacing w:val="-1"/>
                <w:szCs w:val="22"/>
              </w:rPr>
              <w:t>c</w:t>
            </w:r>
            <w:r w:rsidRPr="00BA4003">
              <w:rPr>
                <w:rFonts w:eastAsia="Segoe UI" w:cstheme="minorHAnsi"/>
                <w:color w:val="auto"/>
                <w:szCs w:val="22"/>
              </w:rPr>
              <w:t>urve</w:t>
            </w:r>
            <w:r w:rsidRPr="00BA4003">
              <w:rPr>
                <w:rFonts w:eastAsia="Segoe UI" w:cstheme="minorHAnsi"/>
                <w:color w:val="auto"/>
                <w:spacing w:val="-1"/>
                <w:szCs w:val="22"/>
              </w:rPr>
              <w:t xml:space="preserve"> </w:t>
            </w:r>
            <w:r w:rsidRPr="00BA4003">
              <w:rPr>
                <w:rFonts w:eastAsia="Segoe UI" w:cstheme="minorHAnsi"/>
                <w:color w:val="auto"/>
                <w:szCs w:val="22"/>
              </w:rPr>
              <w:t>(</w:t>
            </w:r>
            <w:r w:rsidRPr="00BA4003">
              <w:rPr>
                <w:rFonts w:eastAsia="Segoe UI" w:cstheme="minorHAnsi"/>
                <w:color w:val="auto"/>
                <w:spacing w:val="-1"/>
                <w:szCs w:val="22"/>
              </w:rPr>
              <w:t>w</w:t>
            </w:r>
            <w:r w:rsidRPr="00BA4003">
              <w:rPr>
                <w:rFonts w:eastAsia="Segoe UI" w:cstheme="minorHAnsi"/>
                <w:color w:val="auto"/>
                <w:szCs w:val="22"/>
              </w:rPr>
              <w:t>h</w:t>
            </w:r>
            <w:r w:rsidRPr="00BA4003">
              <w:rPr>
                <w:rFonts w:eastAsia="Segoe UI" w:cstheme="minorHAnsi"/>
                <w:color w:val="auto"/>
                <w:spacing w:val="-1"/>
                <w:szCs w:val="22"/>
              </w:rPr>
              <w:t>ic</w:t>
            </w:r>
            <w:r w:rsidRPr="00BA4003">
              <w:rPr>
                <w:rFonts w:eastAsia="Segoe UI" w:cstheme="minorHAnsi"/>
                <w:color w:val="auto"/>
                <w:szCs w:val="22"/>
              </w:rPr>
              <w:t xml:space="preserve">h </w:t>
            </w:r>
            <w:r w:rsidRPr="00BA4003">
              <w:rPr>
                <w:rFonts w:eastAsia="Segoe UI" w:cstheme="minorHAnsi"/>
                <w:color w:val="auto"/>
                <w:spacing w:val="-1"/>
                <w:szCs w:val="22"/>
              </w:rPr>
              <w:t>c</w:t>
            </w:r>
            <w:r w:rsidRPr="00BA4003">
              <w:rPr>
                <w:rFonts w:eastAsia="Segoe UI" w:cstheme="minorHAnsi"/>
                <w:color w:val="auto"/>
                <w:szCs w:val="22"/>
              </w:rPr>
              <w:t>ould</w:t>
            </w:r>
            <w:r w:rsidRPr="00BA4003">
              <w:rPr>
                <w:rFonts w:eastAsia="Segoe UI" w:cstheme="minorHAnsi"/>
                <w:color w:val="auto"/>
                <w:spacing w:val="-1"/>
                <w:szCs w:val="22"/>
              </w:rPr>
              <w:t xml:space="preserve"> b</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 xml:space="preserve">a </w:t>
            </w:r>
            <w:r w:rsidRPr="00BA4003">
              <w:rPr>
                <w:rFonts w:eastAsia="Segoe UI" w:cstheme="minorHAnsi"/>
                <w:color w:val="auto"/>
                <w:spacing w:val="-1"/>
                <w:szCs w:val="22"/>
              </w:rPr>
              <w:t>l</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 xml:space="preserve">e). </w:t>
            </w:r>
            <w:r w:rsidRPr="00BA4003">
              <w:rPr>
                <w:rFonts w:eastAsia="Segoe UI" w:cstheme="minorHAnsi"/>
                <w:color w:val="auto"/>
                <w:spacing w:val="1"/>
                <w:szCs w:val="22"/>
              </w:rPr>
              <w:t xml:space="preserve"> </w:t>
            </w:r>
            <w:r w:rsidR="00D40B82" w:rsidRPr="00BA4003">
              <w:rPr>
                <w:rFonts w:eastAsia="Segoe UI" w:cstheme="minorHAnsi"/>
                <w:color w:val="auto"/>
                <w:spacing w:val="1"/>
                <w:szCs w:val="22"/>
              </w:rPr>
              <w:t>Instructional Note:</w:t>
            </w:r>
            <w:r w:rsidR="00763A64" w:rsidRPr="00BA4003">
              <w:rPr>
                <w:rFonts w:eastAsia="Segoe UI" w:cstheme="minorHAnsi"/>
                <w:color w:val="auto"/>
                <w:spacing w:val="1"/>
                <w:szCs w:val="22"/>
              </w:rPr>
              <w:t xml:space="preserve">  </w:t>
            </w:r>
            <w:r w:rsidRPr="00BA4003">
              <w:rPr>
                <w:rFonts w:eastAsia="Segoe UI" w:cstheme="minorHAnsi"/>
                <w:color w:val="auto"/>
                <w:spacing w:val="1"/>
                <w:szCs w:val="22"/>
              </w:rPr>
              <w:t>Focus on li</w:t>
            </w:r>
            <w:r w:rsidR="00763A64" w:rsidRPr="00BA4003">
              <w:rPr>
                <w:rFonts w:eastAsia="Segoe UI" w:cstheme="minorHAnsi"/>
                <w:color w:val="auto"/>
                <w:spacing w:val="1"/>
                <w:szCs w:val="22"/>
              </w:rPr>
              <w:t>near and exponential equations</w:t>
            </w:r>
            <w:r w:rsidR="009910E2" w:rsidRPr="00BA4003">
              <w:rPr>
                <w:rFonts w:eastAsia="Segoe UI" w:cstheme="minorHAnsi"/>
                <w:color w:val="auto"/>
                <w:spacing w:val="1"/>
                <w:szCs w:val="22"/>
              </w:rPr>
              <w:t xml:space="preserve"> and be able to adapt and apply that learning to other types of equations in future courses</w:t>
            </w:r>
            <w:r w:rsidR="00763A64" w:rsidRPr="00BA4003">
              <w:rPr>
                <w:rFonts w:eastAsia="Segoe UI" w:cstheme="minorHAnsi"/>
                <w:color w:val="auto"/>
                <w:spacing w:val="1"/>
                <w:szCs w:val="22"/>
              </w:rPr>
              <w:t>.</w:t>
            </w:r>
          </w:p>
        </w:tc>
      </w:tr>
      <w:tr w:rsidR="007F401B" w:rsidRPr="00BA4003" w14:paraId="39F88512" w14:textId="77777777" w:rsidTr="00FF6766">
        <w:trPr>
          <w:trHeight w:val="144"/>
        </w:trPr>
        <w:tc>
          <w:tcPr>
            <w:tcW w:w="767" w:type="pct"/>
            <w:tcBorders>
              <w:top w:val="single" w:sz="4" w:space="0" w:color="000000"/>
              <w:left w:val="single" w:sz="4" w:space="0" w:color="000000"/>
              <w:bottom w:val="single" w:sz="4" w:space="0" w:color="000000"/>
              <w:right w:val="single" w:sz="4" w:space="0" w:color="000000"/>
            </w:tcBorders>
          </w:tcPr>
          <w:p w14:paraId="2FA9672F" w14:textId="77777777" w:rsidR="00FF6766" w:rsidRPr="00BA4003" w:rsidRDefault="00FF6766" w:rsidP="00FF0E95">
            <w:pPr>
              <w:ind w:left="102" w:right="-20"/>
              <w:rPr>
                <w:rFonts w:eastAsia="Segoe UI" w:cstheme="minorHAnsi"/>
                <w:color w:val="auto"/>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A1</w:t>
            </w:r>
            <w:r w:rsidRPr="00BA4003">
              <w:rPr>
                <w:rFonts w:eastAsia="Segoe UI" w:cstheme="minorHAnsi"/>
                <w:color w:val="auto"/>
                <w:spacing w:val="1"/>
                <w:szCs w:val="22"/>
              </w:rPr>
              <w:t>8</w:t>
            </w:r>
            <w:r w:rsidRPr="00BA4003">
              <w:rPr>
                <w:rFonts w:eastAsia="Segoe UI" w:cstheme="minorHAnsi"/>
                <w:color w:val="auto"/>
                <w:szCs w:val="22"/>
              </w:rPr>
              <w:t>.</w:t>
            </w:r>
            <w:r w:rsidRPr="00BA4003">
              <w:rPr>
                <w:rFonts w:eastAsia="Segoe UI" w:cstheme="minorHAnsi"/>
                <w:color w:val="auto"/>
                <w:spacing w:val="-1"/>
                <w:szCs w:val="22"/>
              </w:rPr>
              <w:t>17</w:t>
            </w:r>
          </w:p>
        </w:tc>
        <w:tc>
          <w:tcPr>
            <w:tcW w:w="4233" w:type="pct"/>
            <w:tcBorders>
              <w:top w:val="single" w:sz="4" w:space="0" w:color="000000"/>
              <w:left w:val="single" w:sz="4" w:space="0" w:color="000000"/>
              <w:bottom w:val="single" w:sz="4" w:space="0" w:color="000000"/>
              <w:right w:val="single" w:sz="4" w:space="0" w:color="000000"/>
            </w:tcBorders>
          </w:tcPr>
          <w:p w14:paraId="10E84700" w14:textId="77777777" w:rsidR="00FF6766" w:rsidRPr="00BA4003" w:rsidRDefault="00FF6766" w:rsidP="00FF0E95">
            <w:pPr>
              <w:ind w:left="102" w:right="-20"/>
              <w:rPr>
                <w:rFonts w:eastAsia="Segoe UI" w:cstheme="minorHAnsi"/>
                <w:color w:val="auto"/>
                <w:szCs w:val="22"/>
              </w:rPr>
            </w:pPr>
            <w:r w:rsidRPr="00BA4003">
              <w:rPr>
                <w:rFonts w:eastAsia="Segoe UI" w:cstheme="minorHAnsi"/>
                <w:color w:val="auto"/>
                <w:szCs w:val="22"/>
              </w:rPr>
              <w:t>E</w:t>
            </w:r>
            <w:r w:rsidRPr="00BA4003">
              <w:rPr>
                <w:rFonts w:eastAsia="Segoe UI" w:cstheme="minorHAnsi"/>
                <w:color w:val="auto"/>
                <w:spacing w:val="-1"/>
                <w:szCs w:val="22"/>
              </w:rPr>
              <w:t>x</w:t>
            </w:r>
            <w:r w:rsidRPr="00BA4003">
              <w:rPr>
                <w:rFonts w:eastAsia="Segoe UI" w:cstheme="minorHAnsi"/>
                <w:color w:val="auto"/>
                <w:szCs w:val="22"/>
              </w:rPr>
              <w:t>p</w:t>
            </w:r>
            <w:r w:rsidRPr="00BA4003">
              <w:rPr>
                <w:rFonts w:eastAsia="Segoe UI" w:cstheme="minorHAnsi"/>
                <w:color w:val="auto"/>
                <w:spacing w:val="-1"/>
                <w:szCs w:val="22"/>
              </w:rPr>
              <w:t>l</w:t>
            </w:r>
            <w:r w:rsidRPr="00BA4003">
              <w:rPr>
                <w:rFonts w:eastAsia="Segoe UI" w:cstheme="minorHAnsi"/>
                <w:color w:val="auto"/>
                <w:szCs w:val="22"/>
              </w:rPr>
              <w:t>ain</w:t>
            </w:r>
            <w:r w:rsidRPr="00BA4003">
              <w:rPr>
                <w:rFonts w:eastAsia="Segoe UI" w:cstheme="minorHAnsi"/>
                <w:color w:val="auto"/>
                <w:spacing w:val="-1"/>
                <w:szCs w:val="22"/>
              </w:rPr>
              <w:t xml:space="preserve"> w</w:t>
            </w:r>
            <w:r w:rsidRPr="00BA4003">
              <w:rPr>
                <w:rFonts w:eastAsia="Segoe UI" w:cstheme="minorHAnsi"/>
                <w:color w:val="auto"/>
                <w:szCs w:val="22"/>
              </w:rPr>
              <w:t>hy</w:t>
            </w:r>
            <w:r w:rsidRPr="00BA4003">
              <w:rPr>
                <w:rFonts w:eastAsia="Segoe UI" w:cstheme="minorHAnsi"/>
                <w:color w:val="auto"/>
                <w:spacing w:val="1"/>
                <w:szCs w:val="22"/>
              </w:rPr>
              <w:t xml:space="preserve"> </w:t>
            </w:r>
            <w:r w:rsidRPr="00BA4003">
              <w:rPr>
                <w:rFonts w:eastAsia="Segoe UI" w:cstheme="minorHAnsi"/>
                <w:color w:val="auto"/>
                <w:spacing w:val="-1"/>
                <w:szCs w:val="22"/>
              </w:rPr>
              <w:t>t</w:t>
            </w:r>
            <w:r w:rsidRPr="00BA4003">
              <w:rPr>
                <w:rFonts w:eastAsia="Segoe UI" w:cstheme="minorHAnsi"/>
                <w:color w:val="auto"/>
                <w:szCs w:val="22"/>
              </w:rPr>
              <w:t>he x</w:t>
            </w:r>
            <w:r w:rsidRPr="00BA4003">
              <w:rPr>
                <w:rFonts w:eastAsia="Segoe UI" w:cstheme="minorHAnsi"/>
                <w:color w:val="auto"/>
                <w:spacing w:val="1"/>
                <w:szCs w:val="22"/>
              </w:rPr>
              <w:t>-</w:t>
            </w:r>
            <w:r w:rsidRPr="00BA4003">
              <w:rPr>
                <w:rFonts w:eastAsia="Segoe UI" w:cstheme="minorHAnsi"/>
                <w:color w:val="auto"/>
                <w:spacing w:val="-1"/>
                <w:szCs w:val="22"/>
              </w:rPr>
              <w:t>c</w:t>
            </w:r>
            <w:r w:rsidRPr="00BA4003">
              <w:rPr>
                <w:rFonts w:eastAsia="Segoe UI" w:cstheme="minorHAnsi"/>
                <w:color w:val="auto"/>
                <w:szCs w:val="22"/>
              </w:rPr>
              <w:t>oord</w:t>
            </w:r>
            <w:r w:rsidRPr="00BA4003">
              <w:rPr>
                <w:rFonts w:eastAsia="Segoe UI" w:cstheme="minorHAnsi"/>
                <w:color w:val="auto"/>
                <w:spacing w:val="-3"/>
                <w:szCs w:val="22"/>
              </w:rPr>
              <w:t>i</w:t>
            </w:r>
            <w:r w:rsidRPr="00BA4003">
              <w:rPr>
                <w:rFonts w:eastAsia="Segoe UI" w:cstheme="minorHAnsi"/>
                <w:color w:val="auto"/>
                <w:szCs w:val="22"/>
              </w:rPr>
              <w:t>nates</w:t>
            </w:r>
            <w:r w:rsidRPr="00BA4003">
              <w:rPr>
                <w:rFonts w:eastAsia="Segoe UI" w:cstheme="minorHAnsi"/>
                <w:color w:val="auto"/>
                <w:spacing w:val="-1"/>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poi</w:t>
            </w:r>
            <w:r w:rsidRPr="00BA4003">
              <w:rPr>
                <w:rFonts w:eastAsia="Segoe UI" w:cstheme="minorHAnsi"/>
                <w:color w:val="auto"/>
                <w:spacing w:val="-1"/>
                <w:szCs w:val="22"/>
              </w:rPr>
              <w:t>n</w:t>
            </w:r>
            <w:r w:rsidRPr="00BA4003">
              <w:rPr>
                <w:rFonts w:eastAsia="Segoe UI" w:cstheme="minorHAnsi"/>
                <w:color w:val="auto"/>
                <w:szCs w:val="22"/>
              </w:rPr>
              <w:t>ts</w:t>
            </w:r>
            <w:r w:rsidRPr="00BA4003">
              <w:rPr>
                <w:rFonts w:eastAsia="Segoe UI" w:cstheme="minorHAnsi"/>
                <w:color w:val="auto"/>
                <w:spacing w:val="-1"/>
                <w:szCs w:val="22"/>
              </w:rPr>
              <w:t xml:space="preserve"> w</w:t>
            </w:r>
            <w:r w:rsidRPr="00BA4003">
              <w:rPr>
                <w:rFonts w:eastAsia="Segoe UI" w:cstheme="minorHAnsi"/>
                <w:color w:val="auto"/>
                <w:szCs w:val="22"/>
              </w:rPr>
              <w:t>he</w:t>
            </w:r>
            <w:r w:rsidRPr="00BA4003">
              <w:rPr>
                <w:rFonts w:eastAsia="Segoe UI" w:cstheme="minorHAnsi"/>
                <w:color w:val="auto"/>
                <w:spacing w:val="-3"/>
                <w:szCs w:val="22"/>
              </w:rPr>
              <w:t>r</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 xml:space="preserve"> g</w:t>
            </w:r>
            <w:r w:rsidRPr="00BA4003">
              <w:rPr>
                <w:rFonts w:eastAsia="Segoe UI" w:cstheme="minorHAnsi"/>
                <w:color w:val="auto"/>
                <w:szCs w:val="22"/>
              </w:rPr>
              <w:t xml:space="preserve">raphs of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e</w:t>
            </w:r>
            <w:r w:rsidRPr="00BA4003">
              <w:rPr>
                <w:rFonts w:eastAsia="Segoe UI" w:cstheme="minorHAnsi"/>
                <w:color w:val="auto"/>
                <w:spacing w:val="-1"/>
                <w:szCs w:val="22"/>
              </w:rPr>
              <w:t>q</w:t>
            </w:r>
            <w:r w:rsidRPr="00BA4003">
              <w:rPr>
                <w:rFonts w:eastAsia="Segoe UI" w:cstheme="minorHAnsi"/>
                <w:color w:val="auto"/>
                <w:spacing w:val="-3"/>
                <w:szCs w:val="22"/>
              </w:rPr>
              <w:t>u</w:t>
            </w:r>
            <w:r w:rsidRPr="00BA4003">
              <w:rPr>
                <w:rFonts w:eastAsia="Segoe UI" w:cstheme="minorHAnsi"/>
                <w:color w:val="auto"/>
                <w:spacing w:val="-2"/>
                <w:szCs w:val="22"/>
              </w:rPr>
              <w:t>a</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ons</w:t>
            </w:r>
            <w:r w:rsidRPr="00BA4003">
              <w:rPr>
                <w:rFonts w:eastAsia="Segoe UI" w:cstheme="minorHAnsi"/>
                <w:color w:val="auto"/>
                <w:spacing w:val="1"/>
                <w:szCs w:val="22"/>
              </w:rPr>
              <w:t xml:space="preserve"> </w:t>
            </w:r>
            <w:r w:rsidRPr="00BA4003">
              <w:rPr>
                <w:rFonts w:eastAsia="Segoe UI" w:cstheme="minorHAnsi"/>
                <w:color w:val="auto"/>
                <w:szCs w:val="22"/>
              </w:rPr>
              <w:t>y = f(x) and</w:t>
            </w:r>
            <w:r w:rsidRPr="00BA4003">
              <w:rPr>
                <w:rFonts w:eastAsia="Segoe UI" w:cstheme="minorHAnsi"/>
                <w:color w:val="auto"/>
                <w:spacing w:val="-3"/>
                <w:szCs w:val="22"/>
              </w:rPr>
              <w:t xml:space="preserve"> </w:t>
            </w:r>
            <w:r w:rsidRPr="00BA4003">
              <w:rPr>
                <w:rFonts w:eastAsia="Segoe UI" w:cstheme="minorHAnsi"/>
                <w:color w:val="auto"/>
                <w:szCs w:val="22"/>
              </w:rPr>
              <w:t>y = g(x)</w:t>
            </w:r>
            <w:r w:rsidRPr="00BA4003">
              <w:rPr>
                <w:rFonts w:eastAsia="Segoe UI" w:cstheme="minorHAnsi"/>
                <w:color w:val="auto"/>
                <w:spacing w:val="-2"/>
                <w:szCs w:val="22"/>
              </w:rPr>
              <w:t xml:space="preserve"> </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t</w:t>
            </w:r>
            <w:r w:rsidRPr="00BA4003">
              <w:rPr>
                <w:rFonts w:eastAsia="Segoe UI" w:cstheme="minorHAnsi"/>
                <w:color w:val="auto"/>
                <w:spacing w:val="-1"/>
                <w:szCs w:val="22"/>
              </w:rPr>
              <w:t>e</w:t>
            </w:r>
            <w:r w:rsidRPr="00BA4003">
              <w:rPr>
                <w:rFonts w:eastAsia="Segoe UI" w:cstheme="minorHAnsi"/>
                <w:color w:val="auto"/>
                <w:szCs w:val="22"/>
              </w:rPr>
              <w:t>rse</w:t>
            </w:r>
            <w:r w:rsidRPr="00BA4003">
              <w:rPr>
                <w:rFonts w:eastAsia="Segoe UI" w:cstheme="minorHAnsi"/>
                <w:color w:val="auto"/>
                <w:spacing w:val="-2"/>
                <w:szCs w:val="22"/>
              </w:rPr>
              <w:t>c</w:t>
            </w:r>
            <w:r w:rsidRPr="00BA4003">
              <w:rPr>
                <w:rFonts w:eastAsia="Segoe UI" w:cstheme="minorHAnsi"/>
                <w:color w:val="auto"/>
                <w:szCs w:val="22"/>
              </w:rPr>
              <w:t>t</w:t>
            </w:r>
            <w:r w:rsidRPr="00BA4003">
              <w:rPr>
                <w:rFonts w:eastAsia="Segoe UI" w:cstheme="minorHAnsi"/>
                <w:color w:val="auto"/>
                <w:spacing w:val="-1"/>
                <w:szCs w:val="22"/>
              </w:rPr>
              <w:t xml:space="preserve"> </w:t>
            </w:r>
            <w:r w:rsidRPr="00BA4003">
              <w:rPr>
                <w:rFonts w:eastAsia="Segoe UI" w:cstheme="minorHAnsi"/>
                <w:color w:val="auto"/>
                <w:szCs w:val="22"/>
              </w:rPr>
              <w:t xml:space="preserve">are </w:t>
            </w:r>
            <w:r w:rsidRPr="00BA4003">
              <w:rPr>
                <w:rFonts w:eastAsia="Segoe UI" w:cstheme="minorHAnsi"/>
                <w:color w:val="auto"/>
                <w:spacing w:val="-1"/>
                <w:szCs w:val="22"/>
              </w:rPr>
              <w:t>t</w:t>
            </w:r>
            <w:r w:rsidRPr="00BA4003">
              <w:rPr>
                <w:rFonts w:eastAsia="Segoe UI" w:cstheme="minorHAnsi"/>
                <w:color w:val="auto"/>
                <w:szCs w:val="22"/>
              </w:rPr>
              <w:t>he solu</w:t>
            </w:r>
            <w:r w:rsidRPr="00BA4003">
              <w:rPr>
                <w:rFonts w:eastAsia="Segoe UI" w:cstheme="minorHAnsi"/>
                <w:color w:val="auto"/>
                <w:spacing w:val="-1"/>
                <w:szCs w:val="22"/>
              </w:rPr>
              <w:t>t</w:t>
            </w:r>
            <w:r w:rsidRPr="00BA4003">
              <w:rPr>
                <w:rFonts w:eastAsia="Segoe UI" w:cstheme="minorHAnsi"/>
                <w:color w:val="auto"/>
                <w:szCs w:val="22"/>
              </w:rPr>
              <w:t>ions</w:t>
            </w:r>
            <w:r w:rsidRPr="00BA4003">
              <w:rPr>
                <w:rFonts w:eastAsia="Segoe UI" w:cstheme="minorHAnsi"/>
                <w:color w:val="auto"/>
                <w:spacing w:val="-1"/>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e</w:t>
            </w:r>
            <w:r w:rsidRPr="00BA4003">
              <w:rPr>
                <w:rFonts w:eastAsia="Segoe UI" w:cstheme="minorHAnsi"/>
                <w:color w:val="auto"/>
                <w:spacing w:val="-1"/>
                <w:szCs w:val="22"/>
              </w:rPr>
              <w:t>q</w:t>
            </w:r>
            <w:r w:rsidRPr="00BA4003">
              <w:rPr>
                <w:rFonts w:eastAsia="Segoe UI" w:cstheme="minorHAnsi"/>
                <w:color w:val="auto"/>
                <w:szCs w:val="22"/>
              </w:rPr>
              <w:t>uat</w:t>
            </w:r>
            <w:r w:rsidRPr="00BA4003">
              <w:rPr>
                <w:rFonts w:eastAsia="Segoe UI" w:cstheme="minorHAnsi"/>
                <w:color w:val="auto"/>
                <w:spacing w:val="-1"/>
                <w:szCs w:val="22"/>
              </w:rPr>
              <w:t>i</w:t>
            </w:r>
            <w:r w:rsidRPr="00BA4003">
              <w:rPr>
                <w:rFonts w:eastAsia="Segoe UI" w:cstheme="minorHAnsi"/>
                <w:color w:val="auto"/>
                <w:spacing w:val="-2"/>
                <w:szCs w:val="22"/>
              </w:rPr>
              <w:t>o</w:t>
            </w:r>
            <w:r w:rsidRPr="00BA4003">
              <w:rPr>
                <w:rFonts w:eastAsia="Segoe UI" w:cstheme="minorHAnsi"/>
                <w:color w:val="auto"/>
                <w:szCs w:val="22"/>
              </w:rPr>
              <w:t>n</w:t>
            </w:r>
            <w:r w:rsidRPr="00BA4003">
              <w:rPr>
                <w:rFonts w:eastAsia="Segoe UI" w:cstheme="minorHAnsi"/>
                <w:color w:val="auto"/>
                <w:spacing w:val="-2"/>
                <w:szCs w:val="22"/>
              </w:rPr>
              <w:t xml:space="preserve"> </w:t>
            </w:r>
            <w:r w:rsidRPr="00BA4003">
              <w:rPr>
                <w:rFonts w:eastAsia="Segoe UI" w:cstheme="minorHAnsi"/>
                <w:color w:val="auto"/>
                <w:szCs w:val="22"/>
              </w:rPr>
              <w:t>f(x) =</w:t>
            </w:r>
            <w:r w:rsidRPr="00BA4003">
              <w:rPr>
                <w:rFonts w:eastAsia="Segoe UI" w:cstheme="minorHAnsi"/>
                <w:color w:val="auto"/>
                <w:spacing w:val="-1"/>
                <w:szCs w:val="22"/>
              </w:rPr>
              <w:t xml:space="preserve"> </w:t>
            </w:r>
            <w:r w:rsidRPr="00BA4003">
              <w:rPr>
                <w:rFonts w:eastAsia="Segoe UI" w:cstheme="minorHAnsi"/>
                <w:color w:val="auto"/>
                <w:szCs w:val="22"/>
              </w:rPr>
              <w:t>g(x); fi</w:t>
            </w:r>
            <w:r w:rsidRPr="00BA4003">
              <w:rPr>
                <w:rFonts w:eastAsia="Segoe UI" w:cstheme="minorHAnsi"/>
                <w:color w:val="auto"/>
                <w:spacing w:val="-1"/>
                <w:szCs w:val="22"/>
              </w:rPr>
              <w:t>n</w:t>
            </w:r>
            <w:r w:rsidRPr="00BA4003">
              <w:rPr>
                <w:rFonts w:eastAsia="Segoe UI" w:cstheme="minorHAnsi"/>
                <w:color w:val="auto"/>
                <w:szCs w:val="22"/>
              </w:rPr>
              <w:t>d</w:t>
            </w:r>
            <w:r w:rsidRPr="00BA4003">
              <w:rPr>
                <w:rFonts w:eastAsia="Segoe UI" w:cstheme="minorHAnsi"/>
                <w:color w:val="auto"/>
                <w:spacing w:val="-1"/>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 xml:space="preserve"> </w:t>
            </w:r>
            <w:r w:rsidRPr="00BA4003">
              <w:rPr>
                <w:rFonts w:eastAsia="Segoe UI" w:cstheme="minorHAnsi"/>
                <w:color w:val="auto"/>
                <w:spacing w:val="-3"/>
                <w:szCs w:val="22"/>
              </w:rPr>
              <w:t>s</w:t>
            </w:r>
            <w:r w:rsidRPr="00BA4003">
              <w:rPr>
                <w:rFonts w:eastAsia="Segoe UI" w:cstheme="minorHAnsi"/>
                <w:color w:val="auto"/>
                <w:szCs w:val="22"/>
              </w:rPr>
              <w:t>olu</w:t>
            </w:r>
            <w:r w:rsidRPr="00BA4003">
              <w:rPr>
                <w:rFonts w:eastAsia="Segoe UI" w:cstheme="minorHAnsi"/>
                <w:color w:val="auto"/>
                <w:spacing w:val="-1"/>
                <w:szCs w:val="22"/>
              </w:rPr>
              <w:t>t</w:t>
            </w:r>
            <w:r w:rsidRPr="00BA4003">
              <w:rPr>
                <w:rFonts w:eastAsia="Segoe UI" w:cstheme="minorHAnsi"/>
                <w:color w:val="auto"/>
                <w:szCs w:val="22"/>
              </w:rPr>
              <w:t>ions</w:t>
            </w:r>
            <w:r w:rsidRPr="00BA4003">
              <w:rPr>
                <w:rFonts w:eastAsia="Segoe UI" w:cstheme="minorHAnsi"/>
                <w:color w:val="auto"/>
                <w:spacing w:val="-1"/>
                <w:szCs w:val="22"/>
              </w:rPr>
              <w:t xml:space="preserve"> </w:t>
            </w:r>
            <w:r w:rsidRPr="00BA4003">
              <w:rPr>
                <w:rFonts w:eastAsia="Segoe UI" w:cstheme="minorHAnsi"/>
                <w:color w:val="auto"/>
                <w:szCs w:val="22"/>
              </w:rPr>
              <w:t>approx</w:t>
            </w:r>
            <w:r w:rsidRPr="00BA4003">
              <w:rPr>
                <w:rFonts w:eastAsia="Segoe UI" w:cstheme="minorHAnsi"/>
                <w:color w:val="auto"/>
                <w:spacing w:val="-1"/>
                <w:szCs w:val="22"/>
              </w:rPr>
              <w:t>i</w:t>
            </w:r>
            <w:r w:rsidRPr="00BA4003">
              <w:rPr>
                <w:rFonts w:eastAsia="Segoe UI" w:cstheme="minorHAnsi"/>
                <w:color w:val="auto"/>
                <w:szCs w:val="22"/>
              </w:rPr>
              <w:t>mat</w:t>
            </w:r>
            <w:r w:rsidRPr="00BA4003">
              <w:rPr>
                <w:rFonts w:eastAsia="Segoe UI" w:cstheme="minorHAnsi"/>
                <w:color w:val="auto"/>
                <w:spacing w:val="-1"/>
                <w:szCs w:val="22"/>
              </w:rPr>
              <w:t>e</w:t>
            </w:r>
            <w:r w:rsidRPr="00BA4003">
              <w:rPr>
                <w:rFonts w:eastAsia="Segoe UI" w:cstheme="minorHAnsi"/>
                <w:color w:val="auto"/>
                <w:spacing w:val="-3"/>
                <w:szCs w:val="22"/>
              </w:rPr>
              <w:t>l</w:t>
            </w:r>
            <w:r w:rsidRPr="00BA4003">
              <w:rPr>
                <w:rFonts w:eastAsia="Segoe UI" w:cstheme="minorHAnsi"/>
                <w:color w:val="auto"/>
                <w:spacing w:val="1"/>
                <w:szCs w:val="22"/>
              </w:rPr>
              <w:t>y</w:t>
            </w:r>
            <w:r w:rsidR="00F64CEA" w:rsidRPr="00BA4003">
              <w:rPr>
                <w:rFonts w:eastAsia="Segoe UI" w:cstheme="minorHAnsi"/>
                <w:color w:val="auto"/>
                <w:szCs w:val="22"/>
              </w:rPr>
              <w:t xml:space="preserve"> (</w:t>
            </w:r>
            <w:r w:rsidRPr="00BA4003">
              <w:rPr>
                <w:rFonts w:eastAsia="Segoe UI" w:cstheme="minorHAnsi"/>
                <w:color w:val="auto"/>
                <w:spacing w:val="-1"/>
                <w:szCs w:val="22"/>
              </w:rPr>
              <w:t>e</w:t>
            </w:r>
            <w:r w:rsidRPr="00BA4003">
              <w:rPr>
                <w:rFonts w:eastAsia="Segoe UI" w:cstheme="minorHAnsi"/>
                <w:color w:val="auto"/>
                <w:szCs w:val="22"/>
              </w:rPr>
              <w:t>.g.,</w:t>
            </w:r>
            <w:r w:rsidRPr="00BA4003">
              <w:rPr>
                <w:rFonts w:eastAsia="Segoe UI" w:cstheme="minorHAnsi"/>
                <w:color w:val="auto"/>
                <w:spacing w:val="-3"/>
                <w:szCs w:val="22"/>
              </w:rPr>
              <w:t xml:space="preserve"> </w:t>
            </w:r>
            <w:r w:rsidRPr="00BA4003">
              <w:rPr>
                <w:rFonts w:eastAsia="Segoe UI" w:cstheme="minorHAnsi"/>
                <w:color w:val="auto"/>
                <w:szCs w:val="22"/>
              </w:rPr>
              <w:t>us</w:t>
            </w:r>
            <w:r w:rsidRPr="00BA4003">
              <w:rPr>
                <w:rFonts w:eastAsia="Segoe UI" w:cstheme="minorHAnsi"/>
                <w:color w:val="auto"/>
                <w:spacing w:val="-1"/>
                <w:szCs w:val="22"/>
              </w:rPr>
              <w:t>i</w:t>
            </w:r>
            <w:r w:rsidRPr="00BA4003">
              <w:rPr>
                <w:rFonts w:eastAsia="Segoe UI" w:cstheme="minorHAnsi"/>
                <w:color w:val="auto"/>
                <w:szCs w:val="22"/>
              </w:rPr>
              <w:t>ng</w:t>
            </w:r>
            <w:r w:rsidRPr="00BA4003">
              <w:rPr>
                <w:rFonts w:eastAsia="Segoe UI" w:cstheme="minorHAnsi"/>
                <w:color w:val="auto"/>
                <w:spacing w:val="-1"/>
                <w:szCs w:val="22"/>
              </w:rPr>
              <w:t xml:space="preserve"> </w:t>
            </w:r>
            <w:r w:rsidRPr="00BA4003">
              <w:rPr>
                <w:rFonts w:eastAsia="Segoe UI" w:cstheme="minorHAnsi"/>
                <w:color w:val="auto"/>
                <w:szCs w:val="22"/>
              </w:rPr>
              <w:t>t</w:t>
            </w:r>
            <w:r w:rsidRPr="00BA4003">
              <w:rPr>
                <w:rFonts w:eastAsia="Segoe UI" w:cstheme="minorHAnsi"/>
                <w:color w:val="auto"/>
                <w:spacing w:val="-1"/>
                <w:szCs w:val="22"/>
              </w:rPr>
              <w:t>ec</w:t>
            </w:r>
            <w:r w:rsidRPr="00BA4003">
              <w:rPr>
                <w:rFonts w:eastAsia="Segoe UI" w:cstheme="minorHAnsi"/>
                <w:color w:val="auto"/>
                <w:szCs w:val="22"/>
              </w:rPr>
              <w:t>hno</w:t>
            </w:r>
            <w:r w:rsidRPr="00BA4003">
              <w:rPr>
                <w:rFonts w:eastAsia="Segoe UI" w:cstheme="minorHAnsi"/>
                <w:color w:val="auto"/>
                <w:spacing w:val="-1"/>
                <w:szCs w:val="22"/>
              </w:rPr>
              <w:t>l</w:t>
            </w:r>
            <w:r w:rsidRPr="00BA4003">
              <w:rPr>
                <w:rFonts w:eastAsia="Segoe UI" w:cstheme="minorHAnsi"/>
                <w:color w:val="auto"/>
                <w:szCs w:val="22"/>
              </w:rPr>
              <w:t>ogy</w:t>
            </w:r>
            <w:r w:rsidRPr="00BA4003">
              <w:rPr>
                <w:rFonts w:eastAsia="Segoe UI" w:cstheme="minorHAnsi"/>
                <w:color w:val="auto"/>
                <w:spacing w:val="1"/>
                <w:szCs w:val="22"/>
              </w:rPr>
              <w:t xml:space="preserve"> </w:t>
            </w:r>
            <w:r w:rsidRPr="00BA4003">
              <w:rPr>
                <w:rFonts w:eastAsia="Segoe UI" w:cstheme="minorHAnsi"/>
                <w:color w:val="auto"/>
                <w:spacing w:val="-1"/>
                <w:szCs w:val="22"/>
              </w:rPr>
              <w:t>t</w:t>
            </w:r>
            <w:r w:rsidRPr="00BA4003">
              <w:rPr>
                <w:rFonts w:eastAsia="Segoe UI" w:cstheme="minorHAnsi"/>
                <w:color w:val="auto"/>
                <w:szCs w:val="22"/>
              </w:rPr>
              <w:t xml:space="preserve">o </w:t>
            </w:r>
            <w:r w:rsidRPr="00BA4003">
              <w:rPr>
                <w:rFonts w:eastAsia="Segoe UI" w:cstheme="minorHAnsi"/>
                <w:color w:val="auto"/>
                <w:spacing w:val="-1"/>
                <w:szCs w:val="22"/>
              </w:rPr>
              <w:t>g</w:t>
            </w:r>
            <w:r w:rsidRPr="00BA4003">
              <w:rPr>
                <w:rFonts w:eastAsia="Segoe UI" w:cstheme="minorHAnsi"/>
                <w:color w:val="auto"/>
                <w:szCs w:val="22"/>
              </w:rPr>
              <w:t>r</w:t>
            </w:r>
            <w:r w:rsidRPr="00BA4003">
              <w:rPr>
                <w:rFonts w:eastAsia="Segoe UI" w:cstheme="minorHAnsi"/>
                <w:color w:val="auto"/>
                <w:spacing w:val="-2"/>
                <w:szCs w:val="22"/>
              </w:rPr>
              <w:t>a</w:t>
            </w:r>
            <w:r w:rsidRPr="00BA4003">
              <w:rPr>
                <w:rFonts w:eastAsia="Segoe UI" w:cstheme="minorHAnsi"/>
                <w:color w:val="auto"/>
                <w:spacing w:val="-3"/>
                <w:szCs w:val="22"/>
              </w:rPr>
              <w:t>p</w:t>
            </w:r>
            <w:r w:rsidRPr="00BA4003">
              <w:rPr>
                <w:rFonts w:eastAsia="Segoe UI" w:cstheme="minorHAnsi"/>
                <w:color w:val="auto"/>
                <w:szCs w:val="22"/>
              </w:rPr>
              <w:t>h the</w:t>
            </w:r>
            <w:r w:rsidRPr="00BA4003">
              <w:rPr>
                <w:rFonts w:eastAsia="Segoe UI" w:cstheme="minorHAnsi"/>
                <w:color w:val="auto"/>
                <w:spacing w:val="-1"/>
                <w:szCs w:val="22"/>
              </w:rPr>
              <w:t xml:space="preserve"> </w:t>
            </w:r>
            <w:r w:rsidRPr="00BA4003">
              <w:rPr>
                <w:rFonts w:eastAsia="Segoe UI" w:cstheme="minorHAnsi"/>
                <w:color w:val="auto"/>
                <w:szCs w:val="22"/>
              </w:rPr>
              <w:t>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ons, make tab</w:t>
            </w:r>
            <w:r w:rsidRPr="00BA4003">
              <w:rPr>
                <w:rFonts w:eastAsia="Segoe UI" w:cstheme="minorHAnsi"/>
                <w:color w:val="auto"/>
                <w:spacing w:val="-1"/>
                <w:szCs w:val="22"/>
              </w:rPr>
              <w:t>l</w:t>
            </w:r>
            <w:r w:rsidRPr="00BA4003">
              <w:rPr>
                <w:rFonts w:eastAsia="Segoe UI" w:cstheme="minorHAnsi"/>
                <w:color w:val="auto"/>
                <w:szCs w:val="22"/>
              </w:rPr>
              <w:t>es</w:t>
            </w:r>
            <w:r w:rsidRPr="00BA4003">
              <w:rPr>
                <w:rFonts w:eastAsia="Segoe UI" w:cstheme="minorHAnsi"/>
                <w:color w:val="auto"/>
                <w:spacing w:val="-1"/>
                <w:szCs w:val="22"/>
              </w:rPr>
              <w:t xml:space="preserve"> </w:t>
            </w:r>
            <w:r w:rsidRPr="00BA4003">
              <w:rPr>
                <w:rFonts w:eastAsia="Segoe UI" w:cstheme="minorHAnsi"/>
                <w:color w:val="auto"/>
                <w:spacing w:val="-2"/>
                <w:szCs w:val="22"/>
              </w:rPr>
              <w:t>o</w:t>
            </w:r>
            <w:r w:rsidRPr="00BA4003">
              <w:rPr>
                <w:rFonts w:eastAsia="Segoe UI" w:cstheme="minorHAnsi"/>
                <w:color w:val="auto"/>
                <w:szCs w:val="22"/>
              </w:rPr>
              <w:t>f valu</w:t>
            </w:r>
            <w:r w:rsidRPr="00BA4003">
              <w:rPr>
                <w:rFonts w:eastAsia="Segoe UI" w:cstheme="minorHAnsi"/>
                <w:color w:val="auto"/>
                <w:spacing w:val="-1"/>
                <w:szCs w:val="22"/>
              </w:rPr>
              <w:t>e</w:t>
            </w:r>
            <w:r w:rsidRPr="00BA4003">
              <w:rPr>
                <w:rFonts w:eastAsia="Segoe UI" w:cstheme="minorHAnsi"/>
                <w:color w:val="auto"/>
                <w:szCs w:val="22"/>
              </w:rPr>
              <w:t>s or</w:t>
            </w:r>
            <w:r w:rsidRPr="00BA4003">
              <w:rPr>
                <w:rFonts w:eastAsia="Segoe UI" w:cstheme="minorHAnsi"/>
                <w:color w:val="auto"/>
                <w:spacing w:val="-3"/>
                <w:szCs w:val="22"/>
              </w:rPr>
              <w:t xml:space="preserve"> </w:t>
            </w:r>
            <w:r w:rsidRPr="00BA4003">
              <w:rPr>
                <w:rFonts w:eastAsia="Segoe UI" w:cstheme="minorHAnsi"/>
                <w:color w:val="auto"/>
                <w:szCs w:val="22"/>
              </w:rPr>
              <w:t>find s</w:t>
            </w:r>
            <w:r w:rsidRPr="00BA4003">
              <w:rPr>
                <w:rFonts w:eastAsia="Segoe UI" w:cstheme="minorHAnsi"/>
                <w:color w:val="auto"/>
                <w:spacing w:val="-1"/>
                <w:szCs w:val="22"/>
              </w:rPr>
              <w:t>ucc</w:t>
            </w:r>
            <w:r w:rsidRPr="00BA4003">
              <w:rPr>
                <w:rFonts w:eastAsia="Segoe UI" w:cstheme="minorHAnsi"/>
                <w:color w:val="auto"/>
                <w:szCs w:val="22"/>
              </w:rPr>
              <w:t>ess</w:t>
            </w:r>
            <w:r w:rsidRPr="00BA4003">
              <w:rPr>
                <w:rFonts w:eastAsia="Segoe UI" w:cstheme="minorHAnsi"/>
                <w:color w:val="auto"/>
                <w:spacing w:val="-1"/>
                <w:szCs w:val="22"/>
              </w:rPr>
              <w:t>i</w:t>
            </w:r>
            <w:r w:rsidRPr="00BA4003">
              <w:rPr>
                <w:rFonts w:eastAsia="Segoe UI" w:cstheme="minorHAnsi"/>
                <w:color w:val="auto"/>
                <w:szCs w:val="22"/>
              </w:rPr>
              <w:t>ve</w:t>
            </w:r>
            <w:r w:rsidRPr="00BA4003">
              <w:rPr>
                <w:rFonts w:eastAsia="Segoe UI" w:cstheme="minorHAnsi"/>
                <w:color w:val="auto"/>
                <w:spacing w:val="-1"/>
                <w:szCs w:val="22"/>
              </w:rPr>
              <w:t xml:space="preserve"> </w:t>
            </w:r>
            <w:r w:rsidRPr="00BA4003">
              <w:rPr>
                <w:rFonts w:eastAsia="Segoe UI" w:cstheme="minorHAnsi"/>
                <w:color w:val="auto"/>
                <w:szCs w:val="22"/>
              </w:rPr>
              <w:t>approx</w:t>
            </w:r>
            <w:r w:rsidRPr="00BA4003">
              <w:rPr>
                <w:rFonts w:eastAsia="Segoe UI" w:cstheme="minorHAnsi"/>
                <w:color w:val="auto"/>
                <w:spacing w:val="-1"/>
                <w:szCs w:val="22"/>
              </w:rPr>
              <w:t>i</w:t>
            </w:r>
            <w:r w:rsidRPr="00BA4003">
              <w:rPr>
                <w:rFonts w:eastAsia="Segoe UI" w:cstheme="minorHAnsi"/>
                <w:color w:val="auto"/>
                <w:szCs w:val="22"/>
              </w:rPr>
              <w:t>mat</w:t>
            </w:r>
            <w:r w:rsidRPr="00BA4003">
              <w:rPr>
                <w:rFonts w:eastAsia="Segoe UI" w:cstheme="minorHAnsi"/>
                <w:color w:val="auto"/>
                <w:spacing w:val="-1"/>
                <w:szCs w:val="22"/>
              </w:rPr>
              <w:t>i</w:t>
            </w:r>
            <w:r w:rsidRPr="00BA4003">
              <w:rPr>
                <w:rFonts w:eastAsia="Segoe UI" w:cstheme="minorHAnsi"/>
                <w:color w:val="auto"/>
                <w:szCs w:val="22"/>
              </w:rPr>
              <w:t>ons</w:t>
            </w:r>
            <w:r w:rsidR="00F64CEA" w:rsidRPr="00BA4003">
              <w:rPr>
                <w:rFonts w:eastAsia="Segoe UI" w:cstheme="minorHAnsi"/>
                <w:color w:val="auto"/>
                <w:szCs w:val="22"/>
              </w:rPr>
              <w:t>)</w:t>
            </w:r>
            <w:r w:rsidRPr="00BA4003">
              <w:rPr>
                <w:rFonts w:eastAsia="Segoe UI" w:cstheme="minorHAnsi"/>
                <w:color w:val="auto"/>
                <w:szCs w:val="22"/>
              </w:rPr>
              <w:t xml:space="preserve">. </w:t>
            </w:r>
            <w:r w:rsidRPr="00BA4003">
              <w:rPr>
                <w:rFonts w:eastAsia="Segoe UI" w:cstheme="minorHAnsi"/>
                <w:color w:val="auto"/>
                <w:spacing w:val="-2"/>
                <w:szCs w:val="22"/>
              </w:rPr>
              <w:t>I</w:t>
            </w:r>
            <w:r w:rsidRPr="00BA4003">
              <w:rPr>
                <w:rFonts w:eastAsia="Segoe UI" w:cstheme="minorHAnsi"/>
                <w:color w:val="auto"/>
                <w:szCs w:val="22"/>
              </w:rPr>
              <w:t>n</w:t>
            </w:r>
            <w:r w:rsidRPr="00BA4003">
              <w:rPr>
                <w:rFonts w:eastAsia="Segoe UI" w:cstheme="minorHAnsi"/>
                <w:color w:val="auto"/>
                <w:spacing w:val="-1"/>
                <w:szCs w:val="22"/>
              </w:rPr>
              <w:t>c</w:t>
            </w:r>
            <w:r w:rsidRPr="00BA4003">
              <w:rPr>
                <w:rFonts w:eastAsia="Segoe UI" w:cstheme="minorHAnsi"/>
                <w:color w:val="auto"/>
                <w:szCs w:val="22"/>
              </w:rPr>
              <w:t>l</w:t>
            </w:r>
            <w:r w:rsidRPr="00BA4003">
              <w:rPr>
                <w:rFonts w:eastAsia="Segoe UI" w:cstheme="minorHAnsi"/>
                <w:color w:val="auto"/>
                <w:spacing w:val="-1"/>
                <w:szCs w:val="22"/>
              </w:rPr>
              <w:t>u</w:t>
            </w:r>
            <w:r w:rsidRPr="00BA4003">
              <w:rPr>
                <w:rFonts w:eastAsia="Segoe UI" w:cstheme="minorHAnsi"/>
                <w:color w:val="auto"/>
                <w:szCs w:val="22"/>
              </w:rPr>
              <w:t xml:space="preserve">de </w:t>
            </w:r>
            <w:r w:rsidRPr="00BA4003">
              <w:rPr>
                <w:rFonts w:eastAsia="Segoe UI" w:cstheme="minorHAnsi"/>
                <w:color w:val="auto"/>
                <w:spacing w:val="-2"/>
                <w:szCs w:val="22"/>
              </w:rPr>
              <w:t>c</w:t>
            </w:r>
            <w:r w:rsidRPr="00BA4003">
              <w:rPr>
                <w:rFonts w:eastAsia="Segoe UI" w:cstheme="minorHAnsi"/>
                <w:color w:val="auto"/>
                <w:szCs w:val="22"/>
              </w:rPr>
              <w:t xml:space="preserve">ases </w:t>
            </w:r>
            <w:r w:rsidRPr="00BA4003">
              <w:rPr>
                <w:rFonts w:eastAsia="Segoe UI" w:cstheme="minorHAnsi"/>
                <w:color w:val="auto"/>
                <w:spacing w:val="-1"/>
                <w:szCs w:val="22"/>
              </w:rPr>
              <w:t>w</w:t>
            </w:r>
            <w:r w:rsidRPr="00BA4003">
              <w:rPr>
                <w:rFonts w:eastAsia="Segoe UI" w:cstheme="minorHAnsi"/>
                <w:color w:val="auto"/>
                <w:szCs w:val="22"/>
              </w:rPr>
              <w:t>here f(x) and/</w:t>
            </w:r>
            <w:r w:rsidRPr="00BA4003">
              <w:rPr>
                <w:rFonts w:eastAsia="Segoe UI" w:cstheme="minorHAnsi"/>
                <w:color w:val="auto"/>
                <w:spacing w:val="-2"/>
                <w:szCs w:val="22"/>
              </w:rPr>
              <w:t>o</w:t>
            </w:r>
            <w:r w:rsidRPr="00BA4003">
              <w:rPr>
                <w:rFonts w:eastAsia="Segoe UI" w:cstheme="minorHAnsi"/>
                <w:color w:val="auto"/>
                <w:szCs w:val="22"/>
              </w:rPr>
              <w:t xml:space="preserve">r g(x) </w:t>
            </w:r>
            <w:r w:rsidRPr="00BA4003">
              <w:rPr>
                <w:rFonts w:eastAsia="Segoe UI" w:cstheme="minorHAnsi"/>
                <w:color w:val="auto"/>
                <w:spacing w:val="-2"/>
                <w:szCs w:val="22"/>
              </w:rPr>
              <w:t>a</w:t>
            </w:r>
            <w:r w:rsidRPr="00BA4003">
              <w:rPr>
                <w:rFonts w:eastAsia="Segoe UI" w:cstheme="minorHAnsi"/>
                <w:color w:val="auto"/>
                <w:szCs w:val="22"/>
              </w:rPr>
              <w:t>re l</w:t>
            </w:r>
            <w:r w:rsidRPr="00BA4003">
              <w:rPr>
                <w:rFonts w:eastAsia="Segoe UI" w:cstheme="minorHAnsi"/>
                <w:color w:val="auto"/>
                <w:spacing w:val="-1"/>
                <w:szCs w:val="22"/>
              </w:rPr>
              <w:t>i</w:t>
            </w:r>
            <w:r w:rsidRPr="00BA4003">
              <w:rPr>
                <w:rFonts w:eastAsia="Segoe UI" w:cstheme="minorHAnsi"/>
                <w:color w:val="auto"/>
                <w:szCs w:val="22"/>
              </w:rPr>
              <w:t xml:space="preserve">near, </w:t>
            </w:r>
            <w:r w:rsidRPr="00BA4003">
              <w:rPr>
                <w:rFonts w:eastAsia="Segoe UI" w:cstheme="minorHAnsi"/>
                <w:color w:val="auto"/>
                <w:spacing w:val="-1"/>
                <w:szCs w:val="22"/>
              </w:rPr>
              <w:t>p</w:t>
            </w:r>
            <w:r w:rsidRPr="00BA4003">
              <w:rPr>
                <w:rFonts w:eastAsia="Segoe UI" w:cstheme="minorHAnsi"/>
                <w:color w:val="auto"/>
                <w:szCs w:val="22"/>
              </w:rPr>
              <w:t>oly</w:t>
            </w:r>
            <w:r w:rsidRPr="00BA4003">
              <w:rPr>
                <w:rFonts w:eastAsia="Segoe UI" w:cstheme="minorHAnsi"/>
                <w:color w:val="auto"/>
                <w:spacing w:val="-3"/>
                <w:szCs w:val="22"/>
              </w:rPr>
              <w:t>n</w:t>
            </w:r>
            <w:r w:rsidRPr="00BA4003">
              <w:rPr>
                <w:rFonts w:eastAsia="Segoe UI" w:cstheme="minorHAnsi"/>
                <w:color w:val="auto"/>
                <w:szCs w:val="22"/>
              </w:rPr>
              <w:t>om</w:t>
            </w:r>
            <w:r w:rsidRPr="00BA4003">
              <w:rPr>
                <w:rFonts w:eastAsia="Segoe UI" w:cstheme="minorHAnsi"/>
                <w:color w:val="auto"/>
                <w:spacing w:val="-1"/>
                <w:szCs w:val="22"/>
              </w:rPr>
              <w:t>i</w:t>
            </w:r>
            <w:r w:rsidRPr="00BA4003">
              <w:rPr>
                <w:rFonts w:eastAsia="Segoe UI" w:cstheme="minorHAnsi"/>
                <w:color w:val="auto"/>
                <w:szCs w:val="22"/>
              </w:rPr>
              <w:t>al, rat</w:t>
            </w:r>
            <w:r w:rsidRPr="00BA4003">
              <w:rPr>
                <w:rFonts w:eastAsia="Segoe UI" w:cstheme="minorHAnsi"/>
                <w:color w:val="auto"/>
                <w:spacing w:val="-1"/>
                <w:szCs w:val="22"/>
              </w:rPr>
              <w:t>i</w:t>
            </w:r>
            <w:r w:rsidRPr="00BA4003">
              <w:rPr>
                <w:rFonts w:eastAsia="Segoe UI" w:cstheme="minorHAnsi"/>
                <w:color w:val="auto"/>
                <w:szCs w:val="22"/>
              </w:rPr>
              <w:t>onal, ab</w:t>
            </w:r>
            <w:r w:rsidRPr="00BA4003">
              <w:rPr>
                <w:rFonts w:eastAsia="Segoe UI" w:cstheme="minorHAnsi"/>
                <w:color w:val="auto"/>
                <w:spacing w:val="-3"/>
                <w:szCs w:val="22"/>
              </w:rPr>
              <w:t>s</w:t>
            </w:r>
            <w:r w:rsidRPr="00BA4003">
              <w:rPr>
                <w:rFonts w:eastAsia="Segoe UI" w:cstheme="minorHAnsi"/>
                <w:color w:val="auto"/>
                <w:szCs w:val="22"/>
              </w:rPr>
              <w:t>olu</w:t>
            </w:r>
            <w:r w:rsidRPr="00BA4003">
              <w:rPr>
                <w:rFonts w:eastAsia="Segoe UI" w:cstheme="minorHAnsi"/>
                <w:color w:val="auto"/>
                <w:spacing w:val="-1"/>
                <w:szCs w:val="22"/>
              </w:rPr>
              <w:t>t</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valu</w:t>
            </w:r>
            <w:r w:rsidRPr="00BA4003">
              <w:rPr>
                <w:rFonts w:eastAsia="Segoe UI" w:cstheme="minorHAnsi"/>
                <w:color w:val="auto"/>
                <w:spacing w:val="-1"/>
                <w:szCs w:val="22"/>
              </w:rPr>
              <w:t>e</w:t>
            </w:r>
            <w:r w:rsidRPr="00BA4003">
              <w:rPr>
                <w:rFonts w:eastAsia="Segoe UI" w:cstheme="minorHAnsi"/>
                <w:color w:val="auto"/>
                <w:szCs w:val="22"/>
              </w:rPr>
              <w:t>,</w:t>
            </w:r>
            <w:r w:rsidRPr="00BA4003">
              <w:rPr>
                <w:rFonts w:eastAsia="Segoe UI" w:cstheme="minorHAnsi"/>
                <w:color w:val="auto"/>
                <w:spacing w:val="-3"/>
                <w:szCs w:val="22"/>
              </w:rPr>
              <w:t xml:space="preserve"> </w:t>
            </w:r>
            <w:r w:rsidRPr="00BA4003">
              <w:rPr>
                <w:rFonts w:eastAsia="Segoe UI" w:cstheme="minorHAnsi"/>
                <w:color w:val="auto"/>
                <w:szCs w:val="22"/>
              </w:rPr>
              <w:t>e</w:t>
            </w:r>
            <w:r w:rsidRPr="00BA4003">
              <w:rPr>
                <w:rFonts w:eastAsia="Segoe UI" w:cstheme="minorHAnsi"/>
                <w:color w:val="auto"/>
                <w:spacing w:val="-1"/>
                <w:szCs w:val="22"/>
              </w:rPr>
              <w:t>x</w:t>
            </w:r>
            <w:r w:rsidRPr="00BA4003">
              <w:rPr>
                <w:rFonts w:eastAsia="Segoe UI" w:cstheme="minorHAnsi"/>
                <w:color w:val="auto"/>
                <w:szCs w:val="22"/>
              </w:rPr>
              <w:t>ponen</w:t>
            </w:r>
            <w:r w:rsidRPr="00BA4003">
              <w:rPr>
                <w:rFonts w:eastAsia="Segoe UI" w:cstheme="minorHAnsi"/>
                <w:color w:val="auto"/>
                <w:spacing w:val="-1"/>
                <w:szCs w:val="22"/>
              </w:rPr>
              <w:t>t</w:t>
            </w:r>
            <w:r w:rsidRPr="00BA4003">
              <w:rPr>
                <w:rFonts w:eastAsia="Segoe UI" w:cstheme="minorHAnsi"/>
                <w:color w:val="auto"/>
                <w:szCs w:val="22"/>
              </w:rPr>
              <w:t>ial</w:t>
            </w:r>
            <w:r w:rsidRPr="00BA4003">
              <w:rPr>
                <w:rFonts w:eastAsia="Segoe UI" w:cstheme="minorHAnsi"/>
                <w:color w:val="auto"/>
                <w:spacing w:val="-1"/>
                <w:szCs w:val="22"/>
              </w:rPr>
              <w:t xml:space="preserve"> </w:t>
            </w:r>
            <w:r w:rsidRPr="00BA4003">
              <w:rPr>
                <w:rFonts w:eastAsia="Segoe UI" w:cstheme="minorHAnsi"/>
                <w:color w:val="auto"/>
                <w:szCs w:val="22"/>
              </w:rPr>
              <w:t xml:space="preserve">and </w:t>
            </w:r>
            <w:r w:rsidRPr="00BA4003">
              <w:rPr>
                <w:rFonts w:eastAsia="Segoe UI" w:cstheme="minorHAnsi"/>
                <w:color w:val="auto"/>
                <w:spacing w:val="-1"/>
                <w:szCs w:val="22"/>
              </w:rPr>
              <w:t>l</w:t>
            </w:r>
            <w:r w:rsidRPr="00BA4003">
              <w:rPr>
                <w:rFonts w:eastAsia="Segoe UI" w:cstheme="minorHAnsi"/>
                <w:color w:val="auto"/>
                <w:szCs w:val="22"/>
              </w:rPr>
              <w:t>ogari</w:t>
            </w:r>
            <w:r w:rsidRPr="00BA4003">
              <w:rPr>
                <w:rFonts w:eastAsia="Segoe UI" w:cstheme="minorHAnsi"/>
                <w:color w:val="auto"/>
                <w:spacing w:val="-1"/>
                <w:szCs w:val="22"/>
              </w:rPr>
              <w:t>t</w:t>
            </w:r>
            <w:r w:rsidRPr="00BA4003">
              <w:rPr>
                <w:rFonts w:eastAsia="Segoe UI" w:cstheme="minorHAnsi"/>
                <w:color w:val="auto"/>
                <w:spacing w:val="-3"/>
                <w:szCs w:val="22"/>
              </w:rPr>
              <w:t>h</w:t>
            </w:r>
            <w:r w:rsidRPr="00BA4003">
              <w:rPr>
                <w:rFonts w:eastAsia="Segoe UI" w:cstheme="minorHAnsi"/>
                <w:color w:val="auto"/>
                <w:szCs w:val="22"/>
              </w:rPr>
              <w:t>m</w:t>
            </w:r>
            <w:r w:rsidRPr="00BA4003">
              <w:rPr>
                <w:rFonts w:eastAsia="Segoe UI" w:cstheme="minorHAnsi"/>
                <w:color w:val="auto"/>
                <w:spacing w:val="-1"/>
                <w:szCs w:val="22"/>
              </w:rPr>
              <w:t>i</w:t>
            </w:r>
            <w:r w:rsidRPr="00BA4003">
              <w:rPr>
                <w:rFonts w:eastAsia="Segoe UI" w:cstheme="minorHAnsi"/>
                <w:color w:val="auto"/>
                <w:szCs w:val="22"/>
              </w:rPr>
              <w:t>c</w:t>
            </w:r>
            <w:r w:rsidRPr="00BA4003">
              <w:rPr>
                <w:rFonts w:eastAsia="Segoe UI" w:cstheme="minorHAnsi"/>
                <w:color w:val="auto"/>
                <w:spacing w:val="-1"/>
                <w:szCs w:val="22"/>
              </w:rPr>
              <w:t xml:space="preserve"> </w:t>
            </w:r>
            <w:r w:rsidRPr="00BA4003">
              <w:rPr>
                <w:rFonts w:eastAsia="Segoe UI" w:cstheme="minorHAnsi"/>
                <w:color w:val="auto"/>
                <w:szCs w:val="22"/>
              </w:rPr>
              <w:t>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00763A64" w:rsidRPr="00BA4003">
              <w:rPr>
                <w:rFonts w:eastAsia="Segoe UI" w:cstheme="minorHAnsi"/>
                <w:color w:val="auto"/>
                <w:szCs w:val="22"/>
              </w:rPr>
              <w:t xml:space="preserve">ons. </w:t>
            </w:r>
            <w:r w:rsidRPr="00BA4003">
              <w:rPr>
                <w:rFonts w:eastAsia="Segoe UI" w:cstheme="minorHAnsi"/>
                <w:color w:val="auto"/>
                <w:szCs w:val="22"/>
              </w:rPr>
              <w:t xml:space="preserve"> </w:t>
            </w:r>
            <w:r w:rsidR="00D40B82" w:rsidRPr="00BA4003">
              <w:rPr>
                <w:rFonts w:eastAsia="Segoe UI" w:cstheme="minorHAnsi"/>
                <w:color w:val="auto"/>
                <w:szCs w:val="22"/>
              </w:rPr>
              <w:t>Instructional Note:</w:t>
            </w:r>
            <w:r w:rsidR="00763A64" w:rsidRPr="00BA4003">
              <w:rPr>
                <w:rFonts w:eastAsia="Segoe UI" w:cstheme="minorHAnsi"/>
                <w:color w:val="auto"/>
                <w:szCs w:val="22"/>
              </w:rPr>
              <w:t xml:space="preserve"> </w:t>
            </w:r>
            <w:r w:rsidRPr="00BA4003">
              <w:rPr>
                <w:rFonts w:eastAsia="Segoe UI" w:cstheme="minorHAnsi"/>
                <w:color w:val="auto"/>
                <w:szCs w:val="22"/>
              </w:rPr>
              <w:t>Fo</w:t>
            </w:r>
            <w:r w:rsidRPr="00BA4003">
              <w:rPr>
                <w:rFonts w:eastAsia="Segoe UI" w:cstheme="minorHAnsi"/>
                <w:color w:val="auto"/>
                <w:spacing w:val="-1"/>
                <w:szCs w:val="22"/>
              </w:rPr>
              <w:t>cu</w:t>
            </w:r>
            <w:r w:rsidRPr="00BA4003">
              <w:rPr>
                <w:rFonts w:eastAsia="Segoe UI" w:cstheme="minorHAnsi"/>
                <w:color w:val="auto"/>
                <w:szCs w:val="22"/>
              </w:rPr>
              <w:t>s</w:t>
            </w:r>
            <w:r w:rsidRPr="00BA4003">
              <w:rPr>
                <w:rFonts w:eastAsia="Segoe UI" w:cstheme="minorHAnsi"/>
                <w:color w:val="auto"/>
                <w:spacing w:val="-1"/>
                <w:szCs w:val="22"/>
              </w:rPr>
              <w:t xml:space="preserve"> </w:t>
            </w:r>
            <w:r w:rsidRPr="00BA4003">
              <w:rPr>
                <w:rFonts w:eastAsia="Segoe UI" w:cstheme="minorHAnsi"/>
                <w:color w:val="auto"/>
                <w:szCs w:val="22"/>
              </w:rPr>
              <w:t xml:space="preserve">on </w:t>
            </w:r>
            <w:r w:rsidRPr="00BA4003">
              <w:rPr>
                <w:rFonts w:eastAsia="Segoe UI" w:cstheme="minorHAnsi"/>
                <w:color w:val="auto"/>
                <w:spacing w:val="-1"/>
                <w:szCs w:val="22"/>
              </w:rPr>
              <w:t>c</w:t>
            </w:r>
            <w:r w:rsidRPr="00BA4003">
              <w:rPr>
                <w:rFonts w:eastAsia="Segoe UI" w:cstheme="minorHAnsi"/>
                <w:color w:val="auto"/>
                <w:szCs w:val="22"/>
              </w:rPr>
              <w:t>ases</w:t>
            </w:r>
            <w:r w:rsidRPr="00BA4003">
              <w:rPr>
                <w:rFonts w:eastAsia="Segoe UI" w:cstheme="minorHAnsi"/>
                <w:color w:val="auto"/>
                <w:spacing w:val="-1"/>
                <w:szCs w:val="22"/>
              </w:rPr>
              <w:t xml:space="preserve"> </w:t>
            </w:r>
            <w:r w:rsidRPr="00BA4003">
              <w:rPr>
                <w:rFonts w:eastAsia="Segoe UI" w:cstheme="minorHAnsi"/>
                <w:color w:val="auto"/>
                <w:szCs w:val="22"/>
              </w:rPr>
              <w:t>w</w:t>
            </w:r>
            <w:r w:rsidRPr="00BA4003">
              <w:rPr>
                <w:rFonts w:eastAsia="Segoe UI" w:cstheme="minorHAnsi"/>
                <w:color w:val="auto"/>
                <w:spacing w:val="-1"/>
                <w:szCs w:val="22"/>
              </w:rPr>
              <w:t>h</w:t>
            </w:r>
            <w:r w:rsidRPr="00BA4003">
              <w:rPr>
                <w:rFonts w:eastAsia="Segoe UI" w:cstheme="minorHAnsi"/>
                <w:color w:val="auto"/>
                <w:szCs w:val="22"/>
              </w:rPr>
              <w:t>e</w:t>
            </w:r>
            <w:r w:rsidRPr="00BA4003">
              <w:rPr>
                <w:rFonts w:eastAsia="Segoe UI" w:cstheme="minorHAnsi"/>
                <w:color w:val="auto"/>
                <w:spacing w:val="1"/>
                <w:szCs w:val="22"/>
              </w:rPr>
              <w:t>r</w:t>
            </w:r>
            <w:r w:rsidRPr="00BA4003">
              <w:rPr>
                <w:rFonts w:eastAsia="Segoe UI" w:cstheme="minorHAnsi"/>
                <w:color w:val="auto"/>
                <w:szCs w:val="22"/>
              </w:rPr>
              <w:t>e f(x)</w:t>
            </w:r>
            <w:r w:rsidRPr="00BA4003">
              <w:rPr>
                <w:rFonts w:eastAsia="Segoe UI" w:cstheme="minorHAnsi"/>
                <w:color w:val="auto"/>
                <w:spacing w:val="-1"/>
                <w:szCs w:val="22"/>
              </w:rPr>
              <w:t xml:space="preserve"> </w:t>
            </w:r>
            <w:r w:rsidRPr="00BA4003">
              <w:rPr>
                <w:rFonts w:eastAsia="Segoe UI" w:cstheme="minorHAnsi"/>
                <w:color w:val="auto"/>
                <w:spacing w:val="-2"/>
                <w:szCs w:val="22"/>
              </w:rPr>
              <w:t>a</w:t>
            </w:r>
            <w:r w:rsidRPr="00BA4003">
              <w:rPr>
                <w:rFonts w:eastAsia="Segoe UI" w:cstheme="minorHAnsi"/>
                <w:color w:val="auto"/>
                <w:szCs w:val="22"/>
              </w:rPr>
              <w:t>nd g</w:t>
            </w:r>
            <w:r w:rsidRPr="00BA4003">
              <w:rPr>
                <w:rFonts w:eastAsia="Segoe UI" w:cstheme="minorHAnsi"/>
                <w:color w:val="auto"/>
                <w:spacing w:val="-2"/>
                <w:szCs w:val="22"/>
              </w:rPr>
              <w:t>(</w:t>
            </w:r>
            <w:r w:rsidRPr="00BA4003">
              <w:rPr>
                <w:rFonts w:eastAsia="Segoe UI" w:cstheme="minorHAnsi"/>
                <w:color w:val="auto"/>
                <w:szCs w:val="22"/>
              </w:rPr>
              <w:t>x)</w:t>
            </w:r>
            <w:r w:rsidRPr="00BA4003">
              <w:rPr>
                <w:rFonts w:eastAsia="Segoe UI" w:cstheme="minorHAnsi"/>
                <w:color w:val="auto"/>
                <w:spacing w:val="-2"/>
                <w:szCs w:val="22"/>
              </w:rPr>
              <w:t xml:space="preserve"> </w:t>
            </w:r>
            <w:r w:rsidRPr="00BA4003">
              <w:rPr>
                <w:rFonts w:eastAsia="Segoe UI" w:cstheme="minorHAnsi"/>
                <w:color w:val="auto"/>
                <w:szCs w:val="22"/>
              </w:rPr>
              <w:t>a</w:t>
            </w:r>
            <w:r w:rsidRPr="00BA4003">
              <w:rPr>
                <w:rFonts w:eastAsia="Segoe UI" w:cstheme="minorHAnsi"/>
                <w:color w:val="auto"/>
                <w:spacing w:val="1"/>
                <w:szCs w:val="22"/>
              </w:rPr>
              <w:t>r</w:t>
            </w:r>
            <w:r w:rsidRPr="00BA4003">
              <w:rPr>
                <w:rFonts w:eastAsia="Segoe UI" w:cstheme="minorHAnsi"/>
                <w:color w:val="auto"/>
                <w:szCs w:val="22"/>
              </w:rPr>
              <w:t>e l</w:t>
            </w:r>
            <w:r w:rsidRPr="00BA4003">
              <w:rPr>
                <w:rFonts w:eastAsia="Segoe UI" w:cstheme="minorHAnsi"/>
                <w:color w:val="auto"/>
                <w:spacing w:val="-2"/>
                <w:szCs w:val="22"/>
              </w:rPr>
              <w:t>i</w:t>
            </w:r>
            <w:r w:rsidRPr="00BA4003">
              <w:rPr>
                <w:rFonts w:eastAsia="Segoe UI" w:cstheme="minorHAnsi"/>
                <w:color w:val="auto"/>
                <w:szCs w:val="22"/>
              </w:rPr>
              <w:t>n</w:t>
            </w:r>
            <w:r w:rsidRPr="00BA4003">
              <w:rPr>
                <w:rFonts w:eastAsia="Segoe UI" w:cstheme="minorHAnsi"/>
                <w:color w:val="auto"/>
                <w:spacing w:val="-2"/>
                <w:szCs w:val="22"/>
              </w:rPr>
              <w:t>e</w:t>
            </w:r>
            <w:r w:rsidRPr="00BA4003">
              <w:rPr>
                <w:rFonts w:eastAsia="Segoe UI" w:cstheme="minorHAnsi"/>
                <w:color w:val="auto"/>
                <w:szCs w:val="22"/>
              </w:rPr>
              <w:t>ar or e</w:t>
            </w:r>
            <w:r w:rsidRPr="00BA4003">
              <w:rPr>
                <w:rFonts w:eastAsia="Segoe UI" w:cstheme="minorHAnsi"/>
                <w:color w:val="auto"/>
                <w:spacing w:val="1"/>
                <w:szCs w:val="22"/>
              </w:rPr>
              <w:t>x</w:t>
            </w:r>
            <w:r w:rsidRPr="00BA4003">
              <w:rPr>
                <w:rFonts w:eastAsia="Segoe UI" w:cstheme="minorHAnsi"/>
                <w:color w:val="auto"/>
                <w:szCs w:val="22"/>
              </w:rPr>
              <w:t>po</w:t>
            </w:r>
            <w:r w:rsidRPr="00BA4003">
              <w:rPr>
                <w:rFonts w:eastAsia="Segoe UI" w:cstheme="minorHAnsi"/>
                <w:color w:val="auto"/>
                <w:spacing w:val="-2"/>
                <w:szCs w:val="22"/>
              </w:rPr>
              <w:t>n</w:t>
            </w:r>
            <w:r w:rsidRPr="00BA4003">
              <w:rPr>
                <w:rFonts w:eastAsia="Segoe UI" w:cstheme="minorHAnsi"/>
                <w:color w:val="auto"/>
                <w:szCs w:val="22"/>
              </w:rPr>
              <w:t>e</w:t>
            </w:r>
            <w:r w:rsidRPr="00BA4003">
              <w:rPr>
                <w:rFonts w:eastAsia="Segoe UI" w:cstheme="minorHAnsi"/>
                <w:color w:val="auto"/>
                <w:spacing w:val="-1"/>
                <w:szCs w:val="22"/>
              </w:rPr>
              <w:t>n</w:t>
            </w:r>
            <w:r w:rsidRPr="00BA4003">
              <w:rPr>
                <w:rFonts w:eastAsia="Segoe UI" w:cstheme="minorHAnsi"/>
                <w:color w:val="auto"/>
                <w:szCs w:val="22"/>
              </w:rPr>
              <w:t>tia</w:t>
            </w:r>
            <w:r w:rsidRPr="00BA4003">
              <w:rPr>
                <w:rFonts w:eastAsia="Segoe UI" w:cstheme="minorHAnsi"/>
                <w:color w:val="auto"/>
                <w:spacing w:val="-2"/>
                <w:szCs w:val="22"/>
              </w:rPr>
              <w:t>l</w:t>
            </w:r>
            <w:r w:rsidR="00763A64" w:rsidRPr="00BA4003">
              <w:rPr>
                <w:rFonts w:eastAsia="Segoe UI" w:cstheme="minorHAnsi"/>
                <w:color w:val="auto"/>
                <w:szCs w:val="22"/>
              </w:rPr>
              <w:t>.</w:t>
            </w:r>
          </w:p>
        </w:tc>
      </w:tr>
      <w:tr w:rsidR="007F401B" w:rsidRPr="00BA4003" w14:paraId="33A095D4" w14:textId="77777777" w:rsidTr="00FF6766">
        <w:trPr>
          <w:trHeight w:val="144"/>
        </w:trPr>
        <w:tc>
          <w:tcPr>
            <w:tcW w:w="767" w:type="pct"/>
            <w:tcBorders>
              <w:top w:val="single" w:sz="4" w:space="0" w:color="000000"/>
              <w:left w:val="single" w:sz="4" w:space="0" w:color="000000"/>
              <w:bottom w:val="single" w:sz="4" w:space="0" w:color="000000"/>
              <w:right w:val="single" w:sz="4" w:space="0" w:color="000000"/>
            </w:tcBorders>
          </w:tcPr>
          <w:p w14:paraId="0E15D49D" w14:textId="77777777" w:rsidR="00FF6766" w:rsidRPr="00BA4003" w:rsidRDefault="00FF6766" w:rsidP="00FF0E95">
            <w:pPr>
              <w:ind w:left="102" w:right="-20"/>
              <w:rPr>
                <w:rFonts w:eastAsia="Segoe UI" w:cstheme="minorHAnsi"/>
                <w:color w:val="auto"/>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A1</w:t>
            </w:r>
            <w:r w:rsidRPr="00BA4003">
              <w:rPr>
                <w:rFonts w:eastAsia="Segoe UI" w:cstheme="minorHAnsi"/>
                <w:color w:val="auto"/>
                <w:spacing w:val="1"/>
                <w:szCs w:val="22"/>
              </w:rPr>
              <w:t>8</w:t>
            </w:r>
            <w:r w:rsidRPr="00BA4003">
              <w:rPr>
                <w:rFonts w:eastAsia="Segoe UI" w:cstheme="minorHAnsi"/>
                <w:color w:val="auto"/>
                <w:szCs w:val="22"/>
              </w:rPr>
              <w:t>.</w:t>
            </w:r>
            <w:r w:rsidRPr="00BA4003">
              <w:rPr>
                <w:rFonts w:eastAsia="Segoe UI" w:cstheme="minorHAnsi"/>
                <w:color w:val="auto"/>
                <w:spacing w:val="-1"/>
                <w:szCs w:val="22"/>
              </w:rPr>
              <w:t>18</w:t>
            </w:r>
          </w:p>
        </w:tc>
        <w:tc>
          <w:tcPr>
            <w:tcW w:w="4233" w:type="pct"/>
            <w:tcBorders>
              <w:top w:val="single" w:sz="4" w:space="0" w:color="000000"/>
              <w:left w:val="single" w:sz="4" w:space="0" w:color="000000"/>
              <w:bottom w:val="single" w:sz="4" w:space="0" w:color="000000"/>
              <w:right w:val="single" w:sz="4" w:space="0" w:color="000000"/>
            </w:tcBorders>
          </w:tcPr>
          <w:p w14:paraId="768A530A" w14:textId="77777777" w:rsidR="00FF6766" w:rsidRPr="00BA4003" w:rsidRDefault="00FF6766" w:rsidP="00FF0E95">
            <w:pPr>
              <w:ind w:left="102" w:right="-20"/>
              <w:rPr>
                <w:rFonts w:eastAsia="Segoe UI" w:cstheme="minorHAnsi"/>
                <w:color w:val="auto"/>
                <w:szCs w:val="22"/>
              </w:rPr>
            </w:pPr>
            <w:r w:rsidRPr="00BA4003">
              <w:rPr>
                <w:rFonts w:eastAsia="Segoe UI" w:cstheme="minorHAnsi"/>
                <w:color w:val="auto"/>
                <w:szCs w:val="22"/>
              </w:rPr>
              <w:t>Graph the</w:t>
            </w:r>
            <w:r w:rsidRPr="00BA4003">
              <w:rPr>
                <w:rFonts w:eastAsia="Segoe UI" w:cstheme="minorHAnsi"/>
                <w:color w:val="auto"/>
                <w:spacing w:val="-1"/>
                <w:szCs w:val="22"/>
              </w:rPr>
              <w:t xml:space="preserve"> </w:t>
            </w:r>
            <w:r w:rsidRPr="00BA4003">
              <w:rPr>
                <w:rFonts w:eastAsia="Segoe UI" w:cstheme="minorHAnsi"/>
                <w:color w:val="auto"/>
                <w:szCs w:val="22"/>
              </w:rPr>
              <w:t>so</w:t>
            </w:r>
            <w:r w:rsidRPr="00BA4003">
              <w:rPr>
                <w:rFonts w:eastAsia="Segoe UI" w:cstheme="minorHAnsi"/>
                <w:color w:val="auto"/>
                <w:spacing w:val="-1"/>
                <w:szCs w:val="22"/>
              </w:rPr>
              <w:t>l</w:t>
            </w:r>
            <w:r w:rsidRPr="00BA4003">
              <w:rPr>
                <w:rFonts w:eastAsia="Segoe UI" w:cstheme="minorHAnsi"/>
                <w:color w:val="auto"/>
                <w:szCs w:val="22"/>
              </w:rPr>
              <w:t>ut</w:t>
            </w:r>
            <w:r w:rsidRPr="00BA4003">
              <w:rPr>
                <w:rFonts w:eastAsia="Segoe UI" w:cstheme="minorHAnsi"/>
                <w:color w:val="auto"/>
                <w:spacing w:val="-1"/>
                <w:szCs w:val="22"/>
              </w:rPr>
              <w:t>i</w:t>
            </w:r>
            <w:r w:rsidRPr="00BA4003">
              <w:rPr>
                <w:rFonts w:eastAsia="Segoe UI" w:cstheme="minorHAnsi"/>
                <w:color w:val="auto"/>
                <w:szCs w:val="22"/>
              </w:rPr>
              <w:t xml:space="preserve">ons </w:t>
            </w:r>
            <w:r w:rsidRPr="00BA4003">
              <w:rPr>
                <w:rFonts w:eastAsia="Segoe UI" w:cstheme="minorHAnsi"/>
                <w:color w:val="auto"/>
                <w:spacing w:val="-1"/>
                <w:szCs w:val="22"/>
              </w:rPr>
              <w:t>t</w:t>
            </w:r>
            <w:r w:rsidRPr="00BA4003">
              <w:rPr>
                <w:rFonts w:eastAsia="Segoe UI" w:cstheme="minorHAnsi"/>
                <w:color w:val="auto"/>
                <w:szCs w:val="22"/>
              </w:rPr>
              <w:t>o</w:t>
            </w:r>
            <w:r w:rsidRPr="00BA4003">
              <w:rPr>
                <w:rFonts w:eastAsia="Segoe UI" w:cstheme="minorHAnsi"/>
                <w:color w:val="auto"/>
                <w:spacing w:val="-2"/>
                <w:szCs w:val="22"/>
              </w:rPr>
              <w:t xml:space="preserve"> </w:t>
            </w:r>
            <w:r w:rsidRPr="00BA4003">
              <w:rPr>
                <w:rFonts w:eastAsia="Segoe UI" w:cstheme="minorHAnsi"/>
                <w:color w:val="auto"/>
                <w:szCs w:val="22"/>
              </w:rPr>
              <w:t xml:space="preserve">a </w:t>
            </w:r>
            <w:r w:rsidRPr="00BA4003">
              <w:rPr>
                <w:rFonts w:eastAsia="Segoe UI" w:cstheme="minorHAnsi"/>
                <w:color w:val="auto"/>
                <w:spacing w:val="-1"/>
                <w:szCs w:val="22"/>
              </w:rPr>
              <w:t>l</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 xml:space="preserve">ear </w:t>
            </w:r>
            <w:r w:rsidRPr="00BA4003">
              <w:rPr>
                <w:rFonts w:eastAsia="Segoe UI" w:cstheme="minorHAnsi"/>
                <w:color w:val="auto"/>
                <w:spacing w:val="-1"/>
                <w:szCs w:val="22"/>
              </w:rPr>
              <w:t>i</w:t>
            </w:r>
            <w:r w:rsidRPr="00BA4003">
              <w:rPr>
                <w:rFonts w:eastAsia="Segoe UI" w:cstheme="minorHAnsi"/>
                <w:color w:val="auto"/>
                <w:szCs w:val="22"/>
              </w:rPr>
              <w:t>ne</w:t>
            </w:r>
            <w:r w:rsidRPr="00BA4003">
              <w:rPr>
                <w:rFonts w:eastAsia="Segoe UI" w:cstheme="minorHAnsi"/>
                <w:color w:val="auto"/>
                <w:spacing w:val="-1"/>
                <w:szCs w:val="22"/>
              </w:rPr>
              <w:t>q</w:t>
            </w:r>
            <w:r w:rsidRPr="00BA4003">
              <w:rPr>
                <w:rFonts w:eastAsia="Segoe UI" w:cstheme="minorHAnsi"/>
                <w:color w:val="auto"/>
                <w:szCs w:val="22"/>
              </w:rPr>
              <w:t>ual</w:t>
            </w:r>
            <w:r w:rsidRPr="00BA4003">
              <w:rPr>
                <w:rFonts w:eastAsia="Segoe UI" w:cstheme="minorHAnsi"/>
                <w:color w:val="auto"/>
                <w:spacing w:val="-1"/>
                <w:szCs w:val="22"/>
              </w:rPr>
              <w:t>i</w:t>
            </w:r>
            <w:r w:rsidRPr="00BA4003">
              <w:rPr>
                <w:rFonts w:eastAsia="Segoe UI" w:cstheme="minorHAnsi"/>
                <w:color w:val="auto"/>
                <w:szCs w:val="22"/>
              </w:rPr>
              <w:t>ty</w:t>
            </w:r>
            <w:r w:rsidRPr="00BA4003">
              <w:rPr>
                <w:rFonts w:eastAsia="Segoe UI" w:cstheme="minorHAnsi"/>
                <w:color w:val="auto"/>
                <w:spacing w:val="1"/>
                <w:szCs w:val="22"/>
              </w:rPr>
              <w:t xml:space="preserve"> </w:t>
            </w:r>
            <w:r w:rsidRPr="00BA4003">
              <w:rPr>
                <w:rFonts w:eastAsia="Segoe UI" w:cstheme="minorHAnsi"/>
                <w:color w:val="auto"/>
                <w:spacing w:val="-1"/>
                <w:szCs w:val="22"/>
              </w:rPr>
              <w:t>i</w:t>
            </w:r>
            <w:r w:rsidRPr="00BA4003">
              <w:rPr>
                <w:rFonts w:eastAsia="Segoe UI" w:cstheme="minorHAnsi"/>
                <w:color w:val="auto"/>
                <w:szCs w:val="22"/>
              </w:rPr>
              <w:t>n t</w:t>
            </w:r>
            <w:r w:rsidRPr="00BA4003">
              <w:rPr>
                <w:rFonts w:eastAsia="Segoe UI" w:cstheme="minorHAnsi"/>
                <w:color w:val="auto"/>
                <w:spacing w:val="-2"/>
                <w:szCs w:val="22"/>
              </w:rPr>
              <w:t>w</w:t>
            </w:r>
            <w:r w:rsidRPr="00BA4003">
              <w:rPr>
                <w:rFonts w:eastAsia="Segoe UI" w:cstheme="minorHAnsi"/>
                <w:color w:val="auto"/>
                <w:szCs w:val="22"/>
              </w:rPr>
              <w:t>o v</w:t>
            </w:r>
            <w:r w:rsidRPr="00BA4003">
              <w:rPr>
                <w:rFonts w:eastAsia="Segoe UI" w:cstheme="minorHAnsi"/>
                <w:color w:val="auto"/>
                <w:spacing w:val="-2"/>
                <w:szCs w:val="22"/>
              </w:rPr>
              <w:t>a</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abl</w:t>
            </w:r>
            <w:r w:rsidRPr="00BA4003">
              <w:rPr>
                <w:rFonts w:eastAsia="Segoe UI" w:cstheme="minorHAnsi"/>
                <w:color w:val="auto"/>
                <w:spacing w:val="-1"/>
                <w:szCs w:val="22"/>
              </w:rPr>
              <w:t>e</w:t>
            </w:r>
            <w:r w:rsidRPr="00BA4003">
              <w:rPr>
                <w:rFonts w:eastAsia="Segoe UI" w:cstheme="minorHAnsi"/>
                <w:color w:val="auto"/>
                <w:szCs w:val="22"/>
              </w:rPr>
              <w:t>s as a hal</w:t>
            </w:r>
            <w:r w:rsidRPr="00BA4003">
              <w:rPr>
                <w:rFonts w:eastAsia="Segoe UI" w:cstheme="minorHAnsi"/>
                <w:color w:val="auto"/>
                <w:spacing w:val="-1"/>
                <w:szCs w:val="22"/>
              </w:rPr>
              <w:t>f</w:t>
            </w:r>
            <w:r w:rsidRPr="00BA4003">
              <w:rPr>
                <w:rFonts w:eastAsia="Segoe UI" w:cstheme="minorHAnsi"/>
                <w:color w:val="auto"/>
                <w:spacing w:val="1"/>
                <w:szCs w:val="22"/>
              </w:rPr>
              <w:t>-</w:t>
            </w:r>
            <w:r w:rsidRPr="00BA4003">
              <w:rPr>
                <w:rFonts w:eastAsia="Segoe UI" w:cstheme="minorHAnsi"/>
                <w:color w:val="auto"/>
                <w:szCs w:val="22"/>
              </w:rPr>
              <w:t>p</w:t>
            </w:r>
            <w:r w:rsidRPr="00BA4003">
              <w:rPr>
                <w:rFonts w:eastAsia="Segoe UI" w:cstheme="minorHAnsi"/>
                <w:color w:val="auto"/>
                <w:spacing w:val="-1"/>
                <w:szCs w:val="22"/>
              </w:rPr>
              <w:t>l</w:t>
            </w:r>
            <w:r w:rsidRPr="00BA4003">
              <w:rPr>
                <w:rFonts w:eastAsia="Segoe UI" w:cstheme="minorHAnsi"/>
                <w:color w:val="auto"/>
                <w:szCs w:val="22"/>
              </w:rPr>
              <w:t>ane (e</w:t>
            </w:r>
            <w:r w:rsidRPr="00BA4003">
              <w:rPr>
                <w:rFonts w:eastAsia="Segoe UI" w:cstheme="minorHAnsi"/>
                <w:color w:val="auto"/>
                <w:spacing w:val="-3"/>
                <w:szCs w:val="22"/>
              </w:rPr>
              <w:t>x</w:t>
            </w:r>
            <w:r w:rsidRPr="00BA4003">
              <w:rPr>
                <w:rFonts w:eastAsia="Segoe UI" w:cstheme="minorHAnsi"/>
                <w:color w:val="auto"/>
                <w:spacing w:val="-1"/>
                <w:szCs w:val="22"/>
              </w:rPr>
              <w:t>c</w:t>
            </w:r>
            <w:r w:rsidRPr="00BA4003">
              <w:rPr>
                <w:rFonts w:eastAsia="Segoe UI" w:cstheme="minorHAnsi"/>
                <w:color w:val="auto"/>
                <w:szCs w:val="22"/>
              </w:rPr>
              <w:t>l</w:t>
            </w:r>
            <w:r w:rsidRPr="00BA4003">
              <w:rPr>
                <w:rFonts w:eastAsia="Segoe UI" w:cstheme="minorHAnsi"/>
                <w:color w:val="auto"/>
                <w:spacing w:val="-1"/>
                <w:szCs w:val="22"/>
              </w:rPr>
              <w:t>u</w:t>
            </w:r>
            <w:r w:rsidRPr="00BA4003">
              <w:rPr>
                <w:rFonts w:eastAsia="Segoe UI" w:cstheme="minorHAnsi"/>
                <w:color w:val="auto"/>
                <w:szCs w:val="22"/>
              </w:rPr>
              <w:t>d</w:t>
            </w:r>
            <w:r w:rsidRPr="00BA4003">
              <w:rPr>
                <w:rFonts w:eastAsia="Segoe UI" w:cstheme="minorHAnsi"/>
                <w:color w:val="auto"/>
                <w:spacing w:val="-1"/>
                <w:szCs w:val="22"/>
              </w:rPr>
              <w:t>i</w:t>
            </w:r>
            <w:r w:rsidRPr="00BA4003">
              <w:rPr>
                <w:rFonts w:eastAsia="Segoe UI" w:cstheme="minorHAnsi"/>
                <w:color w:val="auto"/>
                <w:szCs w:val="22"/>
              </w:rPr>
              <w:t>ng</w:t>
            </w:r>
            <w:r w:rsidRPr="00BA4003">
              <w:rPr>
                <w:rFonts w:eastAsia="Segoe UI" w:cstheme="minorHAnsi"/>
                <w:color w:val="auto"/>
                <w:spacing w:val="-1"/>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 xml:space="preserve"> b</w:t>
            </w:r>
            <w:r w:rsidRPr="00BA4003">
              <w:rPr>
                <w:rFonts w:eastAsia="Segoe UI" w:cstheme="minorHAnsi"/>
                <w:color w:val="auto"/>
                <w:szCs w:val="22"/>
              </w:rPr>
              <w:t>oundary</w:t>
            </w:r>
            <w:r w:rsidRPr="00BA4003">
              <w:rPr>
                <w:rFonts w:eastAsia="Segoe UI" w:cstheme="minorHAnsi"/>
                <w:color w:val="auto"/>
                <w:spacing w:val="1"/>
                <w:szCs w:val="22"/>
              </w:rPr>
              <w:t xml:space="preserve"> </w:t>
            </w:r>
            <w:r w:rsidRPr="00BA4003">
              <w:rPr>
                <w:rFonts w:eastAsia="Segoe UI" w:cstheme="minorHAnsi"/>
                <w:color w:val="auto"/>
                <w:spacing w:val="-1"/>
                <w:szCs w:val="22"/>
              </w:rPr>
              <w:t>i</w:t>
            </w:r>
            <w:r w:rsidRPr="00BA4003">
              <w:rPr>
                <w:rFonts w:eastAsia="Segoe UI" w:cstheme="minorHAnsi"/>
                <w:color w:val="auto"/>
                <w:szCs w:val="22"/>
              </w:rPr>
              <w:t xml:space="preserve">n </w:t>
            </w:r>
            <w:r w:rsidRPr="00BA4003">
              <w:rPr>
                <w:rFonts w:eastAsia="Segoe UI" w:cstheme="minorHAnsi"/>
                <w:color w:val="auto"/>
                <w:spacing w:val="-3"/>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c</w:t>
            </w:r>
            <w:r w:rsidRPr="00BA4003">
              <w:rPr>
                <w:rFonts w:eastAsia="Segoe UI" w:cstheme="minorHAnsi"/>
                <w:color w:val="auto"/>
                <w:szCs w:val="22"/>
              </w:rPr>
              <w:t>ase of a s</w:t>
            </w:r>
            <w:r w:rsidRPr="00BA4003">
              <w:rPr>
                <w:rFonts w:eastAsia="Segoe UI" w:cstheme="minorHAnsi"/>
                <w:color w:val="auto"/>
                <w:spacing w:val="-1"/>
                <w:szCs w:val="22"/>
              </w:rPr>
              <w:t>t</w:t>
            </w:r>
            <w:r w:rsidRPr="00BA4003">
              <w:rPr>
                <w:rFonts w:eastAsia="Segoe UI" w:cstheme="minorHAnsi"/>
                <w:color w:val="auto"/>
                <w:szCs w:val="22"/>
              </w:rPr>
              <w:t>r</w:t>
            </w:r>
            <w:r w:rsidRPr="00BA4003">
              <w:rPr>
                <w:rFonts w:eastAsia="Segoe UI" w:cstheme="minorHAnsi"/>
                <w:color w:val="auto"/>
                <w:spacing w:val="-1"/>
                <w:szCs w:val="22"/>
              </w:rPr>
              <w:t>ic</w:t>
            </w:r>
            <w:r w:rsidRPr="00BA4003">
              <w:rPr>
                <w:rFonts w:eastAsia="Segoe UI" w:cstheme="minorHAnsi"/>
                <w:color w:val="auto"/>
                <w:szCs w:val="22"/>
              </w:rPr>
              <w:t>t i</w:t>
            </w:r>
            <w:r w:rsidRPr="00BA4003">
              <w:rPr>
                <w:rFonts w:eastAsia="Segoe UI" w:cstheme="minorHAnsi"/>
                <w:color w:val="auto"/>
                <w:spacing w:val="-1"/>
                <w:szCs w:val="22"/>
              </w:rPr>
              <w:t>n</w:t>
            </w:r>
            <w:r w:rsidRPr="00BA4003">
              <w:rPr>
                <w:rFonts w:eastAsia="Segoe UI" w:cstheme="minorHAnsi"/>
                <w:color w:val="auto"/>
                <w:szCs w:val="22"/>
              </w:rPr>
              <w:t>e</w:t>
            </w:r>
            <w:r w:rsidRPr="00BA4003">
              <w:rPr>
                <w:rFonts w:eastAsia="Segoe UI" w:cstheme="minorHAnsi"/>
                <w:color w:val="auto"/>
                <w:spacing w:val="-1"/>
                <w:szCs w:val="22"/>
              </w:rPr>
              <w:t>q</w:t>
            </w:r>
            <w:r w:rsidRPr="00BA4003">
              <w:rPr>
                <w:rFonts w:eastAsia="Segoe UI" w:cstheme="minorHAnsi"/>
                <w:color w:val="auto"/>
                <w:szCs w:val="22"/>
              </w:rPr>
              <w:t>ual</w:t>
            </w:r>
            <w:r w:rsidRPr="00BA4003">
              <w:rPr>
                <w:rFonts w:eastAsia="Segoe UI" w:cstheme="minorHAnsi"/>
                <w:color w:val="auto"/>
                <w:spacing w:val="-1"/>
                <w:szCs w:val="22"/>
              </w:rPr>
              <w:t>i</w:t>
            </w:r>
            <w:r w:rsidRPr="00BA4003">
              <w:rPr>
                <w:rFonts w:eastAsia="Segoe UI" w:cstheme="minorHAnsi"/>
                <w:color w:val="auto"/>
                <w:szCs w:val="22"/>
              </w:rPr>
              <w:t xml:space="preserve">ty), and </w:t>
            </w:r>
            <w:r w:rsidRPr="00BA4003">
              <w:rPr>
                <w:rFonts w:eastAsia="Segoe UI" w:cstheme="minorHAnsi"/>
                <w:color w:val="auto"/>
                <w:spacing w:val="-4"/>
                <w:szCs w:val="22"/>
              </w:rPr>
              <w:t>g</w:t>
            </w:r>
            <w:r w:rsidRPr="00BA4003">
              <w:rPr>
                <w:rFonts w:eastAsia="Segoe UI" w:cstheme="minorHAnsi"/>
                <w:color w:val="auto"/>
                <w:szCs w:val="22"/>
              </w:rPr>
              <w:t xml:space="preserve">raph </w:t>
            </w:r>
            <w:r w:rsidRPr="00BA4003">
              <w:rPr>
                <w:rFonts w:eastAsia="Segoe UI" w:cstheme="minorHAnsi"/>
                <w:color w:val="auto"/>
                <w:spacing w:val="-1"/>
                <w:szCs w:val="22"/>
              </w:rPr>
              <w:t>t</w:t>
            </w:r>
            <w:r w:rsidRPr="00BA4003">
              <w:rPr>
                <w:rFonts w:eastAsia="Segoe UI" w:cstheme="minorHAnsi"/>
                <w:color w:val="auto"/>
                <w:spacing w:val="-3"/>
                <w:szCs w:val="22"/>
              </w:rPr>
              <w:t>h</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solu</w:t>
            </w:r>
            <w:r w:rsidRPr="00BA4003">
              <w:rPr>
                <w:rFonts w:eastAsia="Segoe UI" w:cstheme="minorHAnsi"/>
                <w:color w:val="auto"/>
                <w:spacing w:val="-1"/>
                <w:szCs w:val="22"/>
              </w:rPr>
              <w:t>t</w:t>
            </w:r>
            <w:r w:rsidRPr="00BA4003">
              <w:rPr>
                <w:rFonts w:eastAsia="Segoe UI" w:cstheme="minorHAnsi"/>
                <w:color w:val="auto"/>
                <w:szCs w:val="22"/>
              </w:rPr>
              <w:t>ion</w:t>
            </w:r>
            <w:r w:rsidRPr="00BA4003">
              <w:rPr>
                <w:rFonts w:eastAsia="Segoe UI" w:cstheme="minorHAnsi"/>
                <w:color w:val="auto"/>
                <w:spacing w:val="-1"/>
                <w:szCs w:val="22"/>
              </w:rPr>
              <w:t xml:space="preserve"> </w:t>
            </w:r>
            <w:r w:rsidRPr="00BA4003">
              <w:rPr>
                <w:rFonts w:eastAsia="Segoe UI" w:cstheme="minorHAnsi"/>
                <w:color w:val="auto"/>
                <w:szCs w:val="22"/>
              </w:rPr>
              <w:t xml:space="preserve">set </w:t>
            </w:r>
            <w:r w:rsidRPr="00BA4003">
              <w:rPr>
                <w:rFonts w:eastAsia="Segoe UI" w:cstheme="minorHAnsi"/>
                <w:color w:val="auto"/>
                <w:spacing w:val="-1"/>
                <w:szCs w:val="22"/>
              </w:rPr>
              <w:t>t</w:t>
            </w:r>
            <w:r w:rsidRPr="00BA4003">
              <w:rPr>
                <w:rFonts w:eastAsia="Segoe UI" w:cstheme="minorHAnsi"/>
                <w:color w:val="auto"/>
                <w:szCs w:val="22"/>
              </w:rPr>
              <w:t>o a syst</w:t>
            </w:r>
            <w:r w:rsidRPr="00BA4003">
              <w:rPr>
                <w:rFonts w:eastAsia="Segoe UI" w:cstheme="minorHAnsi"/>
                <w:color w:val="auto"/>
                <w:spacing w:val="-3"/>
                <w:szCs w:val="22"/>
              </w:rPr>
              <w:t>e</w:t>
            </w:r>
            <w:r w:rsidRPr="00BA4003">
              <w:rPr>
                <w:rFonts w:eastAsia="Segoe UI" w:cstheme="minorHAnsi"/>
                <w:color w:val="auto"/>
                <w:szCs w:val="22"/>
              </w:rPr>
              <w:t>m</w:t>
            </w:r>
            <w:r w:rsidRPr="00BA4003">
              <w:rPr>
                <w:rFonts w:eastAsia="Segoe UI" w:cstheme="minorHAnsi"/>
                <w:color w:val="auto"/>
                <w:spacing w:val="-1"/>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pacing w:val="-1"/>
                <w:szCs w:val="22"/>
              </w:rPr>
              <w:t>l</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 xml:space="preserve">ear </w:t>
            </w:r>
            <w:r w:rsidRPr="00BA4003">
              <w:rPr>
                <w:rFonts w:eastAsia="Segoe UI" w:cstheme="minorHAnsi"/>
                <w:color w:val="auto"/>
                <w:spacing w:val="-1"/>
                <w:szCs w:val="22"/>
              </w:rPr>
              <w:t>i</w:t>
            </w:r>
            <w:r w:rsidRPr="00BA4003">
              <w:rPr>
                <w:rFonts w:eastAsia="Segoe UI" w:cstheme="minorHAnsi"/>
                <w:color w:val="auto"/>
                <w:szCs w:val="22"/>
              </w:rPr>
              <w:t>ne</w:t>
            </w:r>
            <w:r w:rsidRPr="00BA4003">
              <w:rPr>
                <w:rFonts w:eastAsia="Segoe UI" w:cstheme="minorHAnsi"/>
                <w:color w:val="auto"/>
                <w:spacing w:val="-1"/>
                <w:szCs w:val="22"/>
              </w:rPr>
              <w:t>q</w:t>
            </w:r>
            <w:r w:rsidRPr="00BA4003">
              <w:rPr>
                <w:rFonts w:eastAsia="Segoe UI" w:cstheme="minorHAnsi"/>
                <w:color w:val="auto"/>
                <w:szCs w:val="22"/>
              </w:rPr>
              <w:t>u</w:t>
            </w:r>
            <w:r w:rsidRPr="00BA4003">
              <w:rPr>
                <w:rFonts w:eastAsia="Segoe UI" w:cstheme="minorHAnsi"/>
                <w:color w:val="auto"/>
                <w:spacing w:val="2"/>
                <w:szCs w:val="22"/>
              </w:rPr>
              <w:t>a</w:t>
            </w:r>
            <w:r w:rsidRPr="00BA4003">
              <w:rPr>
                <w:rFonts w:eastAsia="Segoe UI" w:cstheme="minorHAnsi"/>
                <w:color w:val="auto"/>
                <w:szCs w:val="22"/>
              </w:rPr>
              <w:t>l</w:t>
            </w:r>
            <w:r w:rsidRPr="00BA4003">
              <w:rPr>
                <w:rFonts w:eastAsia="Segoe UI" w:cstheme="minorHAnsi"/>
                <w:color w:val="auto"/>
                <w:spacing w:val="-1"/>
                <w:szCs w:val="22"/>
              </w:rPr>
              <w:t>i</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es</w:t>
            </w:r>
            <w:r w:rsidRPr="00BA4003">
              <w:rPr>
                <w:rFonts w:eastAsia="Segoe UI" w:cstheme="minorHAnsi"/>
                <w:color w:val="auto"/>
                <w:spacing w:val="-1"/>
                <w:szCs w:val="22"/>
              </w:rPr>
              <w:t xml:space="preserve"> </w:t>
            </w:r>
            <w:r w:rsidRPr="00BA4003">
              <w:rPr>
                <w:rFonts w:eastAsia="Segoe UI" w:cstheme="minorHAnsi"/>
                <w:color w:val="auto"/>
                <w:szCs w:val="22"/>
              </w:rPr>
              <w:t>in</w:t>
            </w:r>
            <w:r w:rsidRPr="00BA4003">
              <w:rPr>
                <w:rFonts w:eastAsia="Segoe UI" w:cstheme="minorHAnsi"/>
                <w:color w:val="auto"/>
                <w:spacing w:val="-1"/>
                <w:szCs w:val="22"/>
              </w:rPr>
              <w:t xml:space="preserve"> tw</w:t>
            </w:r>
            <w:r w:rsidRPr="00BA4003">
              <w:rPr>
                <w:rFonts w:eastAsia="Segoe UI" w:cstheme="minorHAnsi"/>
                <w:color w:val="auto"/>
                <w:szCs w:val="22"/>
              </w:rPr>
              <w:t>o var</w:t>
            </w:r>
            <w:r w:rsidRPr="00BA4003">
              <w:rPr>
                <w:rFonts w:eastAsia="Segoe UI" w:cstheme="minorHAnsi"/>
                <w:color w:val="auto"/>
                <w:spacing w:val="-1"/>
                <w:szCs w:val="22"/>
              </w:rPr>
              <w:t>i</w:t>
            </w:r>
            <w:r w:rsidRPr="00BA4003">
              <w:rPr>
                <w:rFonts w:eastAsia="Segoe UI" w:cstheme="minorHAnsi"/>
                <w:color w:val="auto"/>
                <w:szCs w:val="22"/>
              </w:rPr>
              <w:t>abl</w:t>
            </w:r>
            <w:r w:rsidRPr="00BA4003">
              <w:rPr>
                <w:rFonts w:eastAsia="Segoe UI" w:cstheme="minorHAnsi"/>
                <w:color w:val="auto"/>
                <w:spacing w:val="-1"/>
                <w:szCs w:val="22"/>
              </w:rPr>
              <w:t>e</w:t>
            </w:r>
            <w:r w:rsidRPr="00BA4003">
              <w:rPr>
                <w:rFonts w:eastAsia="Segoe UI" w:cstheme="minorHAnsi"/>
                <w:color w:val="auto"/>
                <w:szCs w:val="22"/>
              </w:rPr>
              <w:t xml:space="preserve">s as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t</w:t>
            </w:r>
            <w:r w:rsidRPr="00BA4003">
              <w:rPr>
                <w:rFonts w:eastAsia="Segoe UI" w:cstheme="minorHAnsi"/>
                <w:color w:val="auto"/>
                <w:spacing w:val="-3"/>
                <w:szCs w:val="22"/>
              </w:rPr>
              <w:t>e</w:t>
            </w:r>
            <w:r w:rsidRPr="00BA4003">
              <w:rPr>
                <w:rFonts w:eastAsia="Segoe UI" w:cstheme="minorHAnsi"/>
                <w:color w:val="auto"/>
                <w:szCs w:val="22"/>
              </w:rPr>
              <w:t>rse</w:t>
            </w:r>
            <w:r w:rsidRPr="00BA4003">
              <w:rPr>
                <w:rFonts w:eastAsia="Segoe UI" w:cstheme="minorHAnsi"/>
                <w:color w:val="auto"/>
                <w:spacing w:val="-2"/>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 xml:space="preserve">on of </w:t>
            </w:r>
            <w:r w:rsidRPr="00BA4003">
              <w:rPr>
                <w:rFonts w:eastAsia="Segoe UI" w:cstheme="minorHAnsi"/>
                <w:color w:val="auto"/>
                <w:spacing w:val="-1"/>
                <w:szCs w:val="22"/>
              </w:rPr>
              <w:t>t</w:t>
            </w:r>
            <w:r w:rsidRPr="00BA4003">
              <w:rPr>
                <w:rFonts w:eastAsia="Segoe UI" w:cstheme="minorHAnsi"/>
                <w:color w:val="auto"/>
                <w:szCs w:val="22"/>
              </w:rPr>
              <w:t xml:space="preserve">he </w:t>
            </w:r>
            <w:r w:rsidRPr="00BA4003">
              <w:rPr>
                <w:rFonts w:eastAsia="Segoe UI" w:cstheme="minorHAnsi"/>
                <w:color w:val="auto"/>
                <w:spacing w:val="-1"/>
                <w:szCs w:val="22"/>
              </w:rPr>
              <w:t>c</w:t>
            </w:r>
            <w:r w:rsidRPr="00BA4003">
              <w:rPr>
                <w:rFonts w:eastAsia="Segoe UI" w:cstheme="minorHAnsi"/>
                <w:color w:val="auto"/>
                <w:szCs w:val="22"/>
              </w:rPr>
              <w:t>orrespon</w:t>
            </w:r>
            <w:r w:rsidRPr="00BA4003">
              <w:rPr>
                <w:rFonts w:eastAsia="Segoe UI" w:cstheme="minorHAnsi"/>
                <w:color w:val="auto"/>
                <w:spacing w:val="-1"/>
                <w:szCs w:val="22"/>
              </w:rPr>
              <w:t>d</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g</w:t>
            </w:r>
            <w:r w:rsidRPr="00BA4003">
              <w:rPr>
                <w:rFonts w:eastAsia="Segoe UI" w:cstheme="minorHAnsi"/>
                <w:color w:val="auto"/>
                <w:spacing w:val="-1"/>
                <w:szCs w:val="22"/>
              </w:rPr>
              <w:t xml:space="preserve"> </w:t>
            </w:r>
            <w:r w:rsidRPr="00BA4003">
              <w:rPr>
                <w:rFonts w:eastAsia="Segoe UI" w:cstheme="minorHAnsi"/>
                <w:color w:val="auto"/>
                <w:szCs w:val="22"/>
              </w:rPr>
              <w:t>hal</w:t>
            </w:r>
            <w:r w:rsidRPr="00BA4003">
              <w:rPr>
                <w:rFonts w:eastAsia="Segoe UI" w:cstheme="minorHAnsi"/>
                <w:color w:val="auto"/>
                <w:spacing w:val="-2"/>
                <w:szCs w:val="22"/>
              </w:rPr>
              <w:t>f</w:t>
            </w:r>
            <w:r w:rsidRPr="00BA4003">
              <w:rPr>
                <w:rFonts w:eastAsia="Segoe UI" w:cstheme="minorHAnsi"/>
                <w:color w:val="auto"/>
                <w:spacing w:val="1"/>
                <w:szCs w:val="22"/>
              </w:rPr>
              <w:t>-</w:t>
            </w:r>
            <w:r w:rsidRPr="00BA4003">
              <w:rPr>
                <w:rFonts w:eastAsia="Segoe UI" w:cstheme="minorHAnsi"/>
                <w:color w:val="auto"/>
                <w:szCs w:val="22"/>
              </w:rPr>
              <w:t>p</w:t>
            </w:r>
            <w:r w:rsidRPr="00BA4003">
              <w:rPr>
                <w:rFonts w:eastAsia="Segoe UI" w:cstheme="minorHAnsi"/>
                <w:color w:val="auto"/>
                <w:spacing w:val="-1"/>
                <w:szCs w:val="22"/>
              </w:rPr>
              <w:t>l</w:t>
            </w:r>
            <w:r w:rsidRPr="00BA4003">
              <w:rPr>
                <w:rFonts w:eastAsia="Segoe UI" w:cstheme="minorHAnsi"/>
                <w:color w:val="auto"/>
                <w:szCs w:val="22"/>
              </w:rPr>
              <w:t>an</w:t>
            </w:r>
            <w:r w:rsidRPr="00BA4003">
              <w:rPr>
                <w:rFonts w:eastAsia="Segoe UI" w:cstheme="minorHAnsi"/>
                <w:color w:val="auto"/>
                <w:spacing w:val="-2"/>
                <w:szCs w:val="22"/>
              </w:rPr>
              <w:t>e</w:t>
            </w:r>
            <w:r w:rsidRPr="00BA4003">
              <w:rPr>
                <w:rFonts w:eastAsia="Segoe UI" w:cstheme="minorHAnsi"/>
                <w:color w:val="auto"/>
                <w:szCs w:val="22"/>
              </w:rPr>
              <w:t>s.</w:t>
            </w:r>
          </w:p>
        </w:tc>
      </w:tr>
    </w:tbl>
    <w:p w14:paraId="32A0AEC6" w14:textId="77777777" w:rsidR="007F401B" w:rsidRPr="00BA4003" w:rsidRDefault="007F401B" w:rsidP="00FF0E95">
      <w:pPr>
        <w:rPr>
          <w:szCs w:val="22"/>
        </w:rPr>
      </w:pPr>
    </w:p>
    <w:tbl>
      <w:tblPr>
        <w:tblW w:w="5000" w:type="pct"/>
        <w:tblLayout w:type="fixed"/>
        <w:tblCellMar>
          <w:left w:w="0" w:type="dxa"/>
          <w:right w:w="0" w:type="dxa"/>
        </w:tblCellMar>
        <w:tblLook w:val="01E0" w:firstRow="1" w:lastRow="1" w:firstColumn="1" w:lastColumn="1" w:noHBand="0" w:noVBand="0"/>
      </w:tblPr>
      <w:tblGrid>
        <w:gridCol w:w="1437"/>
        <w:gridCol w:w="7933"/>
      </w:tblGrid>
      <w:tr w:rsidR="007F401B" w:rsidRPr="00BA4003" w14:paraId="2C623D5C" w14:textId="77777777" w:rsidTr="00FF6766">
        <w:trPr>
          <w:trHeight w:val="144"/>
        </w:trPr>
        <w:tc>
          <w:tcPr>
            <w:tcW w:w="767" w:type="pct"/>
            <w:tcBorders>
              <w:top w:val="single" w:sz="4" w:space="0" w:color="000000"/>
              <w:left w:val="single" w:sz="4" w:space="0" w:color="000000"/>
              <w:bottom w:val="single" w:sz="4" w:space="0" w:color="000000"/>
              <w:right w:val="single" w:sz="4" w:space="0" w:color="000000"/>
            </w:tcBorders>
          </w:tcPr>
          <w:p w14:paraId="595DA3B7" w14:textId="77777777" w:rsidR="00FF6766" w:rsidRPr="00BA4003" w:rsidRDefault="00FF6766" w:rsidP="00FF0E95">
            <w:pPr>
              <w:ind w:left="102" w:right="-20"/>
              <w:rPr>
                <w:rFonts w:eastAsia="Segoe UI" w:cstheme="minorHAnsi"/>
                <w:color w:val="auto"/>
                <w:szCs w:val="22"/>
              </w:rPr>
            </w:pPr>
            <w:r w:rsidRPr="00BA4003">
              <w:rPr>
                <w:rFonts w:eastAsia="Segoe UI" w:cstheme="minorHAnsi"/>
                <w:b/>
                <w:bCs/>
                <w:color w:val="auto"/>
                <w:spacing w:val="-1"/>
                <w:szCs w:val="22"/>
              </w:rPr>
              <w:t>C</w:t>
            </w:r>
            <w:r w:rsidRPr="00BA4003">
              <w:rPr>
                <w:rFonts w:eastAsia="Segoe UI" w:cstheme="minorHAnsi"/>
                <w:b/>
                <w:bCs/>
                <w:color w:val="auto"/>
                <w:szCs w:val="22"/>
              </w:rPr>
              <w:t>luster</w:t>
            </w:r>
          </w:p>
        </w:tc>
        <w:tc>
          <w:tcPr>
            <w:tcW w:w="4233" w:type="pct"/>
            <w:tcBorders>
              <w:top w:val="single" w:sz="4" w:space="0" w:color="000000"/>
              <w:left w:val="single" w:sz="4" w:space="0" w:color="000000"/>
              <w:bottom w:val="single" w:sz="4" w:space="0" w:color="000000"/>
              <w:right w:val="single" w:sz="4" w:space="0" w:color="000000"/>
            </w:tcBorders>
          </w:tcPr>
          <w:p w14:paraId="785E8FC0" w14:textId="77777777" w:rsidR="00FF6766" w:rsidRPr="00BA4003" w:rsidRDefault="00FF6766" w:rsidP="00FF0E95">
            <w:pPr>
              <w:ind w:left="102" w:right="-20"/>
              <w:rPr>
                <w:rFonts w:eastAsia="Segoe UI" w:cstheme="minorHAnsi"/>
                <w:b/>
                <w:bCs/>
                <w:color w:val="auto"/>
                <w:szCs w:val="22"/>
              </w:rPr>
            </w:pPr>
            <w:r w:rsidRPr="00BA4003">
              <w:rPr>
                <w:rFonts w:eastAsia="Segoe UI" w:cstheme="minorHAnsi"/>
                <w:b/>
                <w:bCs/>
                <w:color w:val="auto"/>
                <w:szCs w:val="22"/>
              </w:rPr>
              <w:t>D</w:t>
            </w:r>
            <w:r w:rsidRPr="00BA4003">
              <w:rPr>
                <w:rFonts w:eastAsia="Segoe UI" w:cstheme="minorHAnsi"/>
                <w:b/>
                <w:bCs/>
                <w:color w:val="auto"/>
                <w:spacing w:val="1"/>
                <w:szCs w:val="22"/>
              </w:rPr>
              <w:t>e</w:t>
            </w:r>
            <w:r w:rsidRPr="00BA4003">
              <w:rPr>
                <w:rFonts w:eastAsia="Segoe UI" w:cstheme="minorHAnsi"/>
                <w:b/>
                <w:bCs/>
                <w:color w:val="auto"/>
                <w:szCs w:val="22"/>
              </w:rPr>
              <w:t>f</w:t>
            </w:r>
            <w:r w:rsidRPr="00BA4003">
              <w:rPr>
                <w:rFonts w:eastAsia="Segoe UI" w:cstheme="minorHAnsi"/>
                <w:b/>
                <w:bCs/>
                <w:color w:val="auto"/>
                <w:spacing w:val="-1"/>
                <w:szCs w:val="22"/>
              </w:rPr>
              <w:t>i</w:t>
            </w:r>
            <w:r w:rsidRPr="00BA4003">
              <w:rPr>
                <w:rFonts w:eastAsia="Segoe UI" w:cstheme="minorHAnsi"/>
                <w:b/>
                <w:bCs/>
                <w:color w:val="auto"/>
                <w:spacing w:val="-2"/>
                <w:szCs w:val="22"/>
              </w:rPr>
              <w:t>n</w:t>
            </w:r>
            <w:r w:rsidRPr="00BA4003">
              <w:rPr>
                <w:rFonts w:eastAsia="Segoe UI" w:cstheme="minorHAnsi"/>
                <w:b/>
                <w:bCs/>
                <w:color w:val="auto"/>
                <w:szCs w:val="22"/>
              </w:rPr>
              <w:t>e, e</w:t>
            </w:r>
            <w:r w:rsidRPr="00BA4003">
              <w:rPr>
                <w:rFonts w:eastAsia="Segoe UI" w:cstheme="minorHAnsi"/>
                <w:b/>
                <w:bCs/>
                <w:color w:val="auto"/>
                <w:spacing w:val="-2"/>
                <w:szCs w:val="22"/>
              </w:rPr>
              <w:t>v</w:t>
            </w:r>
            <w:r w:rsidRPr="00BA4003">
              <w:rPr>
                <w:rFonts w:eastAsia="Segoe UI" w:cstheme="minorHAnsi"/>
                <w:b/>
                <w:bCs/>
                <w:color w:val="auto"/>
                <w:spacing w:val="1"/>
                <w:szCs w:val="22"/>
              </w:rPr>
              <w:t>a</w:t>
            </w:r>
            <w:r w:rsidRPr="00BA4003">
              <w:rPr>
                <w:rFonts w:eastAsia="Segoe UI" w:cstheme="minorHAnsi"/>
                <w:b/>
                <w:bCs/>
                <w:color w:val="auto"/>
                <w:szCs w:val="22"/>
              </w:rPr>
              <w:t>l</w:t>
            </w:r>
            <w:r w:rsidRPr="00BA4003">
              <w:rPr>
                <w:rFonts w:eastAsia="Segoe UI" w:cstheme="minorHAnsi"/>
                <w:b/>
                <w:bCs/>
                <w:color w:val="auto"/>
                <w:spacing w:val="-2"/>
                <w:szCs w:val="22"/>
              </w:rPr>
              <w:t>u</w:t>
            </w:r>
            <w:r w:rsidRPr="00BA4003">
              <w:rPr>
                <w:rFonts w:eastAsia="Segoe UI" w:cstheme="minorHAnsi"/>
                <w:b/>
                <w:bCs/>
                <w:color w:val="auto"/>
                <w:spacing w:val="1"/>
                <w:szCs w:val="22"/>
              </w:rPr>
              <w:t>a</w:t>
            </w:r>
            <w:r w:rsidRPr="00BA4003">
              <w:rPr>
                <w:rFonts w:eastAsia="Segoe UI" w:cstheme="minorHAnsi"/>
                <w:b/>
                <w:bCs/>
                <w:color w:val="auto"/>
                <w:spacing w:val="-2"/>
                <w:szCs w:val="22"/>
              </w:rPr>
              <w:t>t</w:t>
            </w:r>
            <w:r w:rsidRPr="00BA4003">
              <w:rPr>
                <w:rFonts w:eastAsia="Segoe UI" w:cstheme="minorHAnsi"/>
                <w:b/>
                <w:bCs/>
                <w:color w:val="auto"/>
                <w:szCs w:val="22"/>
              </w:rPr>
              <w:t xml:space="preserve">e </w:t>
            </w:r>
            <w:r w:rsidRPr="00BA4003">
              <w:rPr>
                <w:rFonts w:eastAsia="Segoe UI" w:cstheme="minorHAnsi"/>
                <w:b/>
                <w:bCs/>
                <w:color w:val="auto"/>
                <w:spacing w:val="-2"/>
                <w:szCs w:val="22"/>
              </w:rPr>
              <w:t>a</w:t>
            </w:r>
            <w:r w:rsidRPr="00BA4003">
              <w:rPr>
                <w:rFonts w:eastAsia="Segoe UI" w:cstheme="minorHAnsi"/>
                <w:b/>
                <w:bCs/>
                <w:color w:val="auto"/>
                <w:spacing w:val="1"/>
                <w:szCs w:val="22"/>
              </w:rPr>
              <w:t>n</w:t>
            </w:r>
            <w:r w:rsidRPr="00BA4003">
              <w:rPr>
                <w:rFonts w:eastAsia="Segoe UI" w:cstheme="minorHAnsi"/>
                <w:b/>
                <w:bCs/>
                <w:color w:val="auto"/>
                <w:szCs w:val="22"/>
              </w:rPr>
              <w:t>d</w:t>
            </w:r>
            <w:r w:rsidRPr="00BA4003">
              <w:rPr>
                <w:rFonts w:eastAsia="Segoe UI" w:cstheme="minorHAnsi"/>
                <w:b/>
                <w:bCs/>
                <w:color w:val="auto"/>
                <w:spacing w:val="-1"/>
                <w:szCs w:val="22"/>
              </w:rPr>
              <w:t xml:space="preserve"> </w:t>
            </w:r>
            <w:r w:rsidRPr="00BA4003">
              <w:rPr>
                <w:rFonts w:eastAsia="Segoe UI" w:cstheme="minorHAnsi"/>
                <w:b/>
                <w:bCs/>
                <w:color w:val="auto"/>
                <w:szCs w:val="22"/>
              </w:rPr>
              <w:t>c</w:t>
            </w:r>
            <w:r w:rsidRPr="00BA4003">
              <w:rPr>
                <w:rFonts w:eastAsia="Segoe UI" w:cstheme="minorHAnsi"/>
                <w:b/>
                <w:bCs/>
                <w:color w:val="auto"/>
                <w:spacing w:val="-3"/>
                <w:szCs w:val="22"/>
              </w:rPr>
              <w:t>o</w:t>
            </w:r>
            <w:r w:rsidRPr="00BA4003">
              <w:rPr>
                <w:rFonts w:eastAsia="Segoe UI" w:cstheme="minorHAnsi"/>
                <w:b/>
                <w:bCs/>
                <w:color w:val="auto"/>
                <w:szCs w:val="22"/>
              </w:rPr>
              <w:t>m</w:t>
            </w:r>
            <w:r w:rsidRPr="00BA4003">
              <w:rPr>
                <w:rFonts w:eastAsia="Segoe UI" w:cstheme="minorHAnsi"/>
                <w:b/>
                <w:bCs/>
                <w:color w:val="auto"/>
                <w:spacing w:val="-1"/>
                <w:szCs w:val="22"/>
              </w:rPr>
              <w:t>p</w:t>
            </w:r>
            <w:r w:rsidRPr="00BA4003">
              <w:rPr>
                <w:rFonts w:eastAsia="Segoe UI" w:cstheme="minorHAnsi"/>
                <w:b/>
                <w:bCs/>
                <w:color w:val="auto"/>
                <w:spacing w:val="1"/>
                <w:szCs w:val="22"/>
              </w:rPr>
              <w:t>a</w:t>
            </w:r>
            <w:r w:rsidRPr="00BA4003">
              <w:rPr>
                <w:rFonts w:eastAsia="Segoe UI" w:cstheme="minorHAnsi"/>
                <w:b/>
                <w:bCs/>
                <w:color w:val="auto"/>
                <w:spacing w:val="-2"/>
                <w:szCs w:val="22"/>
              </w:rPr>
              <w:t>r</w:t>
            </w:r>
            <w:r w:rsidRPr="00BA4003">
              <w:rPr>
                <w:rFonts w:eastAsia="Segoe UI" w:cstheme="minorHAnsi"/>
                <w:b/>
                <w:bCs/>
                <w:color w:val="auto"/>
                <w:szCs w:val="22"/>
              </w:rPr>
              <w:t xml:space="preserve">e </w:t>
            </w:r>
            <w:r w:rsidRPr="00BA4003">
              <w:rPr>
                <w:rFonts w:eastAsia="Segoe UI" w:cstheme="minorHAnsi"/>
                <w:b/>
                <w:bCs/>
                <w:color w:val="auto"/>
                <w:spacing w:val="-1"/>
                <w:szCs w:val="22"/>
              </w:rPr>
              <w:t>f</w:t>
            </w:r>
            <w:r w:rsidRPr="00BA4003">
              <w:rPr>
                <w:rFonts w:eastAsia="Segoe UI" w:cstheme="minorHAnsi"/>
                <w:b/>
                <w:bCs/>
                <w:color w:val="auto"/>
                <w:spacing w:val="1"/>
                <w:szCs w:val="22"/>
              </w:rPr>
              <w:t>un</w:t>
            </w:r>
            <w:r w:rsidRPr="00BA4003">
              <w:rPr>
                <w:rFonts w:eastAsia="Segoe UI" w:cstheme="minorHAnsi"/>
                <w:b/>
                <w:bCs/>
                <w:color w:val="auto"/>
                <w:spacing w:val="-3"/>
                <w:szCs w:val="22"/>
              </w:rPr>
              <w:t>c</w:t>
            </w:r>
            <w:r w:rsidRPr="00BA4003">
              <w:rPr>
                <w:rFonts w:eastAsia="Segoe UI" w:cstheme="minorHAnsi"/>
                <w:b/>
                <w:bCs/>
                <w:color w:val="auto"/>
                <w:szCs w:val="22"/>
              </w:rPr>
              <w:t>tions.</w:t>
            </w:r>
          </w:p>
          <w:p w14:paraId="5EBDA4A5" w14:textId="77777777" w:rsidR="00FF6766" w:rsidRPr="00BA4003" w:rsidRDefault="00D40B82" w:rsidP="00FF0E95">
            <w:pPr>
              <w:ind w:left="102" w:right="-20"/>
              <w:rPr>
                <w:rFonts w:eastAsia="Segoe UI" w:cstheme="minorHAnsi"/>
                <w:color w:val="auto"/>
                <w:szCs w:val="22"/>
              </w:rPr>
            </w:pPr>
            <w:r w:rsidRPr="00BA4003">
              <w:rPr>
                <w:rFonts w:cstheme="minorHAnsi"/>
                <w:color w:val="auto"/>
                <w:szCs w:val="22"/>
              </w:rPr>
              <w:t>Instructional Note:</w:t>
            </w:r>
            <w:r w:rsidR="00C0479E" w:rsidRPr="00BA4003">
              <w:rPr>
                <w:rFonts w:cstheme="minorHAnsi"/>
                <w:color w:val="auto"/>
                <w:szCs w:val="22"/>
              </w:rPr>
              <w:t xml:space="preserve">  </w:t>
            </w:r>
            <w:r w:rsidR="00FF6766" w:rsidRPr="00BA4003">
              <w:rPr>
                <w:rFonts w:cstheme="minorHAnsi"/>
                <w:color w:val="auto"/>
                <w:szCs w:val="22"/>
              </w:rPr>
              <w:t xml:space="preserve">While this content is likely subsumed by </w:t>
            </w:r>
            <w:r w:rsidR="00FF6766" w:rsidRPr="00BA4003">
              <w:rPr>
                <w:rFonts w:eastAsia="Segoe UI" w:cstheme="minorHAnsi"/>
                <w:color w:val="auto"/>
                <w:spacing w:val="1"/>
                <w:szCs w:val="22"/>
              </w:rPr>
              <w:t>M</w:t>
            </w:r>
            <w:r w:rsidR="00FF6766" w:rsidRPr="00BA4003">
              <w:rPr>
                <w:rFonts w:eastAsia="Segoe UI" w:cstheme="minorHAnsi"/>
                <w:color w:val="auto"/>
                <w:szCs w:val="22"/>
              </w:rPr>
              <w:t>.</w:t>
            </w:r>
            <w:r w:rsidR="00FF6766" w:rsidRPr="00BA4003">
              <w:rPr>
                <w:rFonts w:eastAsia="Segoe UI" w:cstheme="minorHAnsi"/>
                <w:color w:val="auto"/>
                <w:spacing w:val="-1"/>
                <w:szCs w:val="22"/>
              </w:rPr>
              <w:t>A1</w:t>
            </w:r>
            <w:r w:rsidR="00FF6766" w:rsidRPr="00BA4003">
              <w:rPr>
                <w:rFonts w:eastAsia="Segoe UI" w:cstheme="minorHAnsi"/>
                <w:color w:val="auto"/>
                <w:spacing w:val="1"/>
                <w:szCs w:val="22"/>
              </w:rPr>
              <w:t xml:space="preserve">8.22-24 </w:t>
            </w:r>
            <w:r w:rsidR="00FF6766" w:rsidRPr="00BA4003">
              <w:rPr>
                <w:rFonts w:cstheme="minorHAnsi"/>
                <w:color w:val="auto"/>
                <w:szCs w:val="22"/>
              </w:rPr>
              <w:t xml:space="preserve">and </w:t>
            </w:r>
            <w:r w:rsidR="00FF6766" w:rsidRPr="00BA4003">
              <w:rPr>
                <w:rFonts w:eastAsia="Segoe UI" w:cstheme="minorHAnsi"/>
                <w:color w:val="auto"/>
                <w:spacing w:val="1"/>
                <w:szCs w:val="22"/>
              </w:rPr>
              <w:t>M</w:t>
            </w:r>
            <w:r w:rsidR="00FF6766" w:rsidRPr="00BA4003">
              <w:rPr>
                <w:rFonts w:eastAsia="Segoe UI" w:cstheme="minorHAnsi"/>
                <w:color w:val="auto"/>
                <w:szCs w:val="22"/>
              </w:rPr>
              <w:t>.</w:t>
            </w:r>
            <w:r w:rsidR="00FF6766" w:rsidRPr="00BA4003">
              <w:rPr>
                <w:rFonts w:eastAsia="Segoe UI" w:cstheme="minorHAnsi"/>
                <w:color w:val="auto"/>
                <w:spacing w:val="-1"/>
                <w:szCs w:val="22"/>
              </w:rPr>
              <w:t>A1</w:t>
            </w:r>
            <w:r w:rsidR="00FF6766" w:rsidRPr="00BA4003">
              <w:rPr>
                <w:rFonts w:eastAsia="Segoe UI" w:cstheme="minorHAnsi"/>
                <w:color w:val="auto"/>
                <w:spacing w:val="1"/>
                <w:szCs w:val="22"/>
              </w:rPr>
              <w:t xml:space="preserve">8.30a </w:t>
            </w:r>
            <w:r w:rsidR="00FF6766" w:rsidRPr="00BA4003">
              <w:rPr>
                <w:rFonts w:cstheme="minorHAnsi"/>
                <w:color w:val="auto"/>
                <w:szCs w:val="22"/>
              </w:rPr>
              <w:t>it could be used for scaffolding instruction to the more sop</w:t>
            </w:r>
            <w:r w:rsidR="00C0479E" w:rsidRPr="00BA4003">
              <w:rPr>
                <w:rFonts w:cstheme="minorHAnsi"/>
                <w:color w:val="auto"/>
                <w:szCs w:val="22"/>
              </w:rPr>
              <w:t>histicated content found there.</w:t>
            </w:r>
          </w:p>
        </w:tc>
      </w:tr>
      <w:tr w:rsidR="007F401B" w:rsidRPr="00BA4003" w14:paraId="42DE7CE7" w14:textId="77777777" w:rsidTr="00FF6766">
        <w:trPr>
          <w:trHeight w:val="144"/>
        </w:trPr>
        <w:tc>
          <w:tcPr>
            <w:tcW w:w="767" w:type="pct"/>
            <w:tcBorders>
              <w:top w:val="single" w:sz="4" w:space="0" w:color="000000"/>
              <w:left w:val="single" w:sz="4" w:space="0" w:color="000000"/>
              <w:bottom w:val="single" w:sz="4" w:space="0" w:color="000000"/>
              <w:right w:val="single" w:sz="4" w:space="0" w:color="000000"/>
            </w:tcBorders>
          </w:tcPr>
          <w:p w14:paraId="4FD8D015" w14:textId="77777777" w:rsidR="00FF6766" w:rsidRPr="00BA4003" w:rsidRDefault="00FF6766" w:rsidP="00FF0E95">
            <w:pPr>
              <w:ind w:left="102" w:right="-20"/>
              <w:rPr>
                <w:rFonts w:eastAsia="Segoe UI" w:cstheme="minorHAnsi"/>
                <w:color w:val="auto"/>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A1</w:t>
            </w:r>
            <w:r w:rsidRPr="00BA4003">
              <w:rPr>
                <w:rFonts w:eastAsia="Segoe UI" w:cstheme="minorHAnsi"/>
                <w:color w:val="auto"/>
                <w:spacing w:val="1"/>
                <w:szCs w:val="22"/>
              </w:rPr>
              <w:t>8</w:t>
            </w:r>
            <w:r w:rsidRPr="00BA4003">
              <w:rPr>
                <w:rFonts w:eastAsia="Segoe UI" w:cstheme="minorHAnsi"/>
                <w:color w:val="auto"/>
                <w:szCs w:val="22"/>
              </w:rPr>
              <w:t>.</w:t>
            </w:r>
            <w:r w:rsidRPr="00BA4003">
              <w:rPr>
                <w:rFonts w:eastAsia="Segoe UI" w:cstheme="minorHAnsi"/>
                <w:color w:val="auto"/>
                <w:spacing w:val="-1"/>
                <w:szCs w:val="22"/>
              </w:rPr>
              <w:t>19</w:t>
            </w:r>
          </w:p>
        </w:tc>
        <w:tc>
          <w:tcPr>
            <w:tcW w:w="4233" w:type="pct"/>
            <w:tcBorders>
              <w:top w:val="single" w:sz="4" w:space="0" w:color="000000"/>
              <w:left w:val="single" w:sz="4" w:space="0" w:color="000000"/>
              <w:bottom w:val="single" w:sz="4" w:space="0" w:color="000000"/>
              <w:right w:val="single" w:sz="4" w:space="0" w:color="000000"/>
            </w:tcBorders>
          </w:tcPr>
          <w:p w14:paraId="4BB3916A" w14:textId="77777777" w:rsidR="00FF6766" w:rsidRPr="00BA4003" w:rsidRDefault="00FF6766" w:rsidP="00FF0E95">
            <w:pPr>
              <w:ind w:left="102" w:right="-20"/>
              <w:rPr>
                <w:rFonts w:eastAsia="Segoe UI" w:cstheme="minorHAnsi"/>
                <w:color w:val="auto"/>
                <w:szCs w:val="22"/>
              </w:rPr>
            </w:pPr>
            <w:r w:rsidRPr="00BA4003">
              <w:rPr>
                <w:rFonts w:eastAsia="Segoe UI" w:cstheme="minorHAnsi"/>
                <w:color w:val="auto"/>
                <w:szCs w:val="22"/>
              </w:rPr>
              <w:t>Un</w:t>
            </w:r>
            <w:r w:rsidRPr="00BA4003">
              <w:rPr>
                <w:rFonts w:eastAsia="Segoe UI" w:cstheme="minorHAnsi"/>
                <w:color w:val="auto"/>
                <w:spacing w:val="-1"/>
                <w:szCs w:val="22"/>
              </w:rPr>
              <w:t>d</w:t>
            </w:r>
            <w:r w:rsidRPr="00BA4003">
              <w:rPr>
                <w:rFonts w:eastAsia="Segoe UI" w:cstheme="minorHAnsi"/>
                <w:color w:val="auto"/>
                <w:szCs w:val="22"/>
              </w:rPr>
              <w:t>ers</w:t>
            </w:r>
            <w:r w:rsidRPr="00BA4003">
              <w:rPr>
                <w:rFonts w:eastAsia="Segoe UI" w:cstheme="minorHAnsi"/>
                <w:color w:val="auto"/>
                <w:spacing w:val="-1"/>
                <w:szCs w:val="22"/>
              </w:rPr>
              <w:t>t</w:t>
            </w:r>
            <w:r w:rsidRPr="00BA4003">
              <w:rPr>
                <w:rFonts w:eastAsia="Segoe UI" w:cstheme="minorHAnsi"/>
                <w:color w:val="auto"/>
                <w:szCs w:val="22"/>
              </w:rPr>
              <w:t>and that a</w:t>
            </w:r>
            <w:r w:rsidRPr="00BA4003">
              <w:rPr>
                <w:rFonts w:eastAsia="Segoe UI" w:cstheme="minorHAnsi"/>
                <w:color w:val="auto"/>
                <w:spacing w:val="-3"/>
                <w:szCs w:val="22"/>
              </w:rPr>
              <w:t xml:space="preserve"> </w:t>
            </w:r>
            <w:r w:rsidRPr="00BA4003">
              <w:rPr>
                <w:rFonts w:eastAsia="Segoe UI" w:cstheme="minorHAnsi"/>
                <w:color w:val="auto"/>
                <w:szCs w:val="22"/>
              </w:rPr>
              <w:t>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 xml:space="preserve">on </w:t>
            </w:r>
            <w:r w:rsidRPr="00BA4003">
              <w:rPr>
                <w:rFonts w:eastAsia="Segoe UI" w:cstheme="minorHAnsi"/>
                <w:color w:val="auto"/>
                <w:spacing w:val="-1"/>
                <w:szCs w:val="22"/>
              </w:rPr>
              <w:t>i</w:t>
            </w:r>
            <w:r w:rsidRPr="00BA4003">
              <w:rPr>
                <w:rFonts w:eastAsia="Segoe UI" w:cstheme="minorHAnsi"/>
                <w:color w:val="auto"/>
                <w:szCs w:val="22"/>
              </w:rPr>
              <w:t>s a r</w:t>
            </w:r>
            <w:r w:rsidRPr="00BA4003">
              <w:rPr>
                <w:rFonts w:eastAsia="Segoe UI" w:cstheme="minorHAnsi"/>
                <w:color w:val="auto"/>
                <w:spacing w:val="-1"/>
                <w:szCs w:val="22"/>
              </w:rPr>
              <w:t>u</w:t>
            </w:r>
            <w:r w:rsidRPr="00BA4003">
              <w:rPr>
                <w:rFonts w:eastAsia="Segoe UI" w:cstheme="minorHAnsi"/>
                <w:color w:val="auto"/>
                <w:szCs w:val="22"/>
              </w:rPr>
              <w:t>le</w:t>
            </w:r>
            <w:r w:rsidRPr="00BA4003">
              <w:rPr>
                <w:rFonts w:eastAsia="Segoe UI" w:cstheme="minorHAnsi"/>
                <w:color w:val="auto"/>
                <w:spacing w:val="-1"/>
                <w:szCs w:val="22"/>
              </w:rPr>
              <w:t xml:space="preserve"> t</w:t>
            </w:r>
            <w:r w:rsidRPr="00BA4003">
              <w:rPr>
                <w:rFonts w:eastAsia="Segoe UI" w:cstheme="minorHAnsi"/>
                <w:color w:val="auto"/>
                <w:szCs w:val="22"/>
              </w:rPr>
              <w:t>hat assi</w:t>
            </w:r>
            <w:r w:rsidRPr="00BA4003">
              <w:rPr>
                <w:rFonts w:eastAsia="Segoe UI" w:cstheme="minorHAnsi"/>
                <w:color w:val="auto"/>
                <w:spacing w:val="-1"/>
                <w:szCs w:val="22"/>
              </w:rPr>
              <w:t>g</w:t>
            </w:r>
            <w:r w:rsidRPr="00BA4003">
              <w:rPr>
                <w:rFonts w:eastAsia="Segoe UI" w:cstheme="minorHAnsi"/>
                <w:color w:val="auto"/>
                <w:szCs w:val="22"/>
              </w:rPr>
              <w:t xml:space="preserve">ns </w:t>
            </w:r>
            <w:r w:rsidRPr="00BA4003">
              <w:rPr>
                <w:rFonts w:eastAsia="Segoe UI" w:cstheme="minorHAnsi"/>
                <w:color w:val="auto"/>
                <w:spacing w:val="-3"/>
                <w:szCs w:val="22"/>
              </w:rPr>
              <w:t>t</w:t>
            </w:r>
            <w:r w:rsidRPr="00BA4003">
              <w:rPr>
                <w:rFonts w:eastAsia="Segoe UI" w:cstheme="minorHAnsi"/>
                <w:color w:val="auto"/>
                <w:szCs w:val="22"/>
              </w:rPr>
              <w:t>o ea</w:t>
            </w:r>
            <w:r w:rsidRPr="00BA4003">
              <w:rPr>
                <w:rFonts w:eastAsia="Segoe UI" w:cstheme="minorHAnsi"/>
                <w:color w:val="auto"/>
                <w:spacing w:val="-1"/>
                <w:szCs w:val="22"/>
              </w:rPr>
              <w:t>c</w:t>
            </w:r>
            <w:r w:rsidRPr="00BA4003">
              <w:rPr>
                <w:rFonts w:eastAsia="Segoe UI" w:cstheme="minorHAnsi"/>
                <w:color w:val="auto"/>
                <w:szCs w:val="22"/>
              </w:rPr>
              <w:t>h i</w:t>
            </w:r>
            <w:r w:rsidRPr="00BA4003">
              <w:rPr>
                <w:rFonts w:eastAsia="Segoe UI" w:cstheme="minorHAnsi"/>
                <w:color w:val="auto"/>
                <w:spacing w:val="-1"/>
                <w:szCs w:val="22"/>
              </w:rPr>
              <w:t>n</w:t>
            </w:r>
            <w:r w:rsidRPr="00BA4003">
              <w:rPr>
                <w:rFonts w:eastAsia="Segoe UI" w:cstheme="minorHAnsi"/>
                <w:color w:val="auto"/>
                <w:szCs w:val="22"/>
              </w:rPr>
              <w:t xml:space="preserve">put </w:t>
            </w:r>
            <w:r w:rsidRPr="00BA4003">
              <w:rPr>
                <w:rFonts w:eastAsia="Segoe UI" w:cstheme="minorHAnsi"/>
                <w:color w:val="auto"/>
                <w:spacing w:val="-1"/>
                <w:szCs w:val="22"/>
              </w:rPr>
              <w:t>e</w:t>
            </w:r>
            <w:r w:rsidRPr="00BA4003">
              <w:rPr>
                <w:rFonts w:eastAsia="Segoe UI" w:cstheme="minorHAnsi"/>
                <w:color w:val="auto"/>
                <w:szCs w:val="22"/>
              </w:rPr>
              <w:t>xa</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l</w:t>
            </w:r>
            <w:r w:rsidRPr="00BA4003">
              <w:rPr>
                <w:rFonts w:eastAsia="Segoe UI" w:cstheme="minorHAnsi"/>
                <w:color w:val="auto"/>
                <w:szCs w:val="22"/>
              </w:rPr>
              <w:t>y</w:t>
            </w:r>
            <w:r w:rsidRPr="00BA4003">
              <w:rPr>
                <w:rFonts w:eastAsia="Segoe UI" w:cstheme="minorHAnsi"/>
                <w:color w:val="auto"/>
                <w:spacing w:val="1"/>
                <w:szCs w:val="22"/>
              </w:rPr>
              <w:t xml:space="preserve"> </w:t>
            </w:r>
            <w:r w:rsidRPr="00BA4003">
              <w:rPr>
                <w:rFonts w:eastAsia="Segoe UI" w:cstheme="minorHAnsi"/>
                <w:color w:val="auto"/>
                <w:szCs w:val="22"/>
              </w:rPr>
              <w:t>one</w:t>
            </w:r>
            <w:r w:rsidRPr="00BA4003">
              <w:rPr>
                <w:rFonts w:eastAsia="Segoe UI" w:cstheme="minorHAnsi"/>
                <w:color w:val="auto"/>
                <w:spacing w:val="-3"/>
                <w:szCs w:val="22"/>
              </w:rPr>
              <w:t xml:space="preserve"> </w:t>
            </w:r>
            <w:r w:rsidRPr="00BA4003">
              <w:rPr>
                <w:rFonts w:eastAsia="Segoe UI" w:cstheme="minorHAnsi"/>
                <w:color w:val="auto"/>
                <w:szCs w:val="22"/>
              </w:rPr>
              <w:t>outp</w:t>
            </w:r>
            <w:r w:rsidRPr="00BA4003">
              <w:rPr>
                <w:rFonts w:eastAsia="Segoe UI" w:cstheme="minorHAnsi"/>
                <w:color w:val="auto"/>
                <w:spacing w:val="-1"/>
                <w:szCs w:val="22"/>
              </w:rPr>
              <w:t>u</w:t>
            </w:r>
            <w:r w:rsidRPr="00BA4003">
              <w:rPr>
                <w:rFonts w:eastAsia="Segoe UI" w:cstheme="minorHAnsi"/>
                <w:color w:val="auto"/>
                <w:szCs w:val="22"/>
              </w:rPr>
              <w:t>t. T</w:t>
            </w:r>
            <w:r w:rsidRPr="00BA4003">
              <w:rPr>
                <w:rFonts w:eastAsia="Segoe UI" w:cstheme="minorHAnsi"/>
                <w:color w:val="auto"/>
                <w:spacing w:val="-1"/>
                <w:szCs w:val="22"/>
              </w:rPr>
              <w:t>h</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 xml:space="preserve">graph </w:t>
            </w:r>
            <w:r w:rsidRPr="00BA4003">
              <w:rPr>
                <w:rFonts w:eastAsia="Segoe UI" w:cstheme="minorHAnsi"/>
                <w:color w:val="auto"/>
                <w:spacing w:val="-2"/>
                <w:szCs w:val="22"/>
              </w:rPr>
              <w:t>o</w:t>
            </w:r>
            <w:r w:rsidRPr="00BA4003">
              <w:rPr>
                <w:rFonts w:eastAsia="Segoe UI" w:cstheme="minorHAnsi"/>
                <w:color w:val="auto"/>
                <w:szCs w:val="22"/>
              </w:rPr>
              <w:t>f a f</w:t>
            </w:r>
            <w:r w:rsidRPr="00BA4003">
              <w:rPr>
                <w:rFonts w:eastAsia="Segoe UI" w:cstheme="minorHAnsi"/>
                <w:color w:val="auto"/>
                <w:spacing w:val="-2"/>
                <w:szCs w:val="22"/>
              </w:rPr>
              <w:t>u</w:t>
            </w:r>
            <w:r w:rsidRPr="00BA4003">
              <w:rPr>
                <w:rFonts w:eastAsia="Segoe UI" w:cstheme="minorHAnsi"/>
                <w:color w:val="auto"/>
                <w:szCs w:val="22"/>
              </w:rPr>
              <w:t>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 xml:space="preserve">on </w:t>
            </w:r>
            <w:r w:rsidRPr="00BA4003">
              <w:rPr>
                <w:rFonts w:eastAsia="Segoe UI" w:cstheme="minorHAnsi"/>
                <w:color w:val="auto"/>
                <w:spacing w:val="-1"/>
                <w:szCs w:val="22"/>
              </w:rPr>
              <w:t>i</w:t>
            </w:r>
            <w:r w:rsidRPr="00BA4003">
              <w:rPr>
                <w:rFonts w:eastAsia="Segoe UI" w:cstheme="minorHAnsi"/>
                <w:color w:val="auto"/>
                <w:szCs w:val="22"/>
              </w:rPr>
              <w:t xml:space="preserve">s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set of order</w:t>
            </w:r>
            <w:r w:rsidRPr="00BA4003">
              <w:rPr>
                <w:rFonts w:eastAsia="Segoe UI" w:cstheme="minorHAnsi"/>
                <w:color w:val="auto"/>
                <w:spacing w:val="-1"/>
                <w:szCs w:val="22"/>
              </w:rPr>
              <w:t>e</w:t>
            </w:r>
            <w:r w:rsidRPr="00BA4003">
              <w:rPr>
                <w:rFonts w:eastAsia="Segoe UI" w:cstheme="minorHAnsi"/>
                <w:color w:val="auto"/>
                <w:szCs w:val="22"/>
              </w:rPr>
              <w:t>d</w:t>
            </w:r>
            <w:r w:rsidRPr="00BA4003">
              <w:rPr>
                <w:rFonts w:eastAsia="Segoe UI" w:cstheme="minorHAnsi"/>
                <w:color w:val="auto"/>
                <w:spacing w:val="-1"/>
                <w:szCs w:val="22"/>
              </w:rPr>
              <w:t xml:space="preserve"> </w:t>
            </w:r>
            <w:r w:rsidRPr="00BA4003">
              <w:rPr>
                <w:rFonts w:eastAsia="Segoe UI" w:cstheme="minorHAnsi"/>
                <w:color w:val="auto"/>
                <w:szCs w:val="22"/>
              </w:rPr>
              <w:t>pairs</w:t>
            </w:r>
            <w:r w:rsidRPr="00BA4003">
              <w:rPr>
                <w:rFonts w:eastAsia="Segoe UI" w:cstheme="minorHAnsi"/>
                <w:color w:val="auto"/>
                <w:spacing w:val="-1"/>
                <w:szCs w:val="22"/>
              </w:rPr>
              <w:t xml:space="preserve"> c</w:t>
            </w:r>
            <w:r w:rsidRPr="00BA4003">
              <w:rPr>
                <w:rFonts w:eastAsia="Segoe UI" w:cstheme="minorHAnsi"/>
                <w:color w:val="auto"/>
                <w:szCs w:val="22"/>
              </w:rPr>
              <w:t>onsis</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g</w:t>
            </w:r>
            <w:r w:rsidRPr="00BA4003">
              <w:rPr>
                <w:rFonts w:eastAsia="Segoe UI" w:cstheme="minorHAnsi"/>
                <w:color w:val="auto"/>
                <w:spacing w:val="-3"/>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zCs w:val="22"/>
              </w:rPr>
              <w:t>an i</w:t>
            </w:r>
            <w:r w:rsidRPr="00BA4003">
              <w:rPr>
                <w:rFonts w:eastAsia="Segoe UI" w:cstheme="minorHAnsi"/>
                <w:color w:val="auto"/>
                <w:spacing w:val="-1"/>
                <w:szCs w:val="22"/>
              </w:rPr>
              <w:t>n</w:t>
            </w:r>
            <w:r w:rsidRPr="00BA4003">
              <w:rPr>
                <w:rFonts w:eastAsia="Segoe UI" w:cstheme="minorHAnsi"/>
                <w:color w:val="auto"/>
                <w:szCs w:val="22"/>
              </w:rPr>
              <w:t xml:space="preserve">put and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c</w:t>
            </w:r>
            <w:r w:rsidRPr="00BA4003">
              <w:rPr>
                <w:rFonts w:eastAsia="Segoe UI" w:cstheme="minorHAnsi"/>
                <w:color w:val="auto"/>
                <w:szCs w:val="22"/>
              </w:rPr>
              <w:t>orr</w:t>
            </w:r>
            <w:r w:rsidRPr="00BA4003">
              <w:rPr>
                <w:rFonts w:eastAsia="Segoe UI" w:cstheme="minorHAnsi"/>
                <w:color w:val="auto"/>
                <w:spacing w:val="-2"/>
                <w:szCs w:val="22"/>
              </w:rPr>
              <w:t>e</w:t>
            </w:r>
            <w:r w:rsidRPr="00BA4003">
              <w:rPr>
                <w:rFonts w:eastAsia="Segoe UI" w:cstheme="minorHAnsi"/>
                <w:color w:val="auto"/>
                <w:szCs w:val="22"/>
              </w:rPr>
              <w:t>spon</w:t>
            </w:r>
            <w:r w:rsidRPr="00BA4003">
              <w:rPr>
                <w:rFonts w:eastAsia="Segoe UI" w:cstheme="minorHAnsi"/>
                <w:color w:val="auto"/>
                <w:spacing w:val="-1"/>
                <w:szCs w:val="22"/>
              </w:rPr>
              <w:t>d</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g</w:t>
            </w:r>
            <w:r w:rsidRPr="00BA4003">
              <w:rPr>
                <w:rFonts w:eastAsia="Segoe UI" w:cstheme="minorHAnsi"/>
                <w:color w:val="auto"/>
                <w:spacing w:val="-1"/>
                <w:szCs w:val="22"/>
              </w:rPr>
              <w:t xml:space="preserve"> </w:t>
            </w:r>
            <w:r w:rsidRPr="00BA4003">
              <w:rPr>
                <w:rFonts w:eastAsia="Segoe UI" w:cstheme="minorHAnsi"/>
                <w:color w:val="auto"/>
                <w:szCs w:val="22"/>
              </w:rPr>
              <w:t>outp</w:t>
            </w:r>
            <w:r w:rsidRPr="00BA4003">
              <w:rPr>
                <w:rFonts w:eastAsia="Segoe UI" w:cstheme="minorHAnsi"/>
                <w:color w:val="auto"/>
                <w:spacing w:val="-1"/>
                <w:szCs w:val="22"/>
              </w:rPr>
              <w:t>u</w:t>
            </w:r>
            <w:r w:rsidRPr="00BA4003">
              <w:rPr>
                <w:rFonts w:eastAsia="Segoe UI" w:cstheme="minorHAnsi"/>
                <w:color w:val="auto"/>
                <w:szCs w:val="22"/>
              </w:rPr>
              <w:t>t.</w:t>
            </w:r>
          </w:p>
        </w:tc>
      </w:tr>
      <w:tr w:rsidR="007F401B" w:rsidRPr="00BA4003" w14:paraId="43FB9769" w14:textId="77777777" w:rsidTr="00FF6766">
        <w:trPr>
          <w:trHeight w:val="144"/>
        </w:trPr>
        <w:tc>
          <w:tcPr>
            <w:tcW w:w="767" w:type="pct"/>
            <w:tcBorders>
              <w:top w:val="single" w:sz="4" w:space="0" w:color="000000"/>
              <w:left w:val="single" w:sz="4" w:space="0" w:color="000000"/>
              <w:bottom w:val="single" w:sz="4" w:space="0" w:color="000000"/>
              <w:right w:val="single" w:sz="4" w:space="0" w:color="000000"/>
            </w:tcBorders>
          </w:tcPr>
          <w:p w14:paraId="6C6A8B3F" w14:textId="77777777" w:rsidR="00FF6766" w:rsidRPr="00BA4003" w:rsidRDefault="00FF6766" w:rsidP="00FF0E95">
            <w:pPr>
              <w:ind w:left="102" w:right="-20"/>
              <w:rPr>
                <w:rFonts w:eastAsia="Segoe UI" w:cstheme="minorHAnsi"/>
                <w:color w:val="auto"/>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A1</w:t>
            </w:r>
            <w:r w:rsidRPr="00BA4003">
              <w:rPr>
                <w:rFonts w:eastAsia="Segoe UI" w:cstheme="minorHAnsi"/>
                <w:color w:val="auto"/>
                <w:spacing w:val="1"/>
                <w:szCs w:val="22"/>
              </w:rPr>
              <w:t>8</w:t>
            </w:r>
            <w:r w:rsidRPr="00BA4003">
              <w:rPr>
                <w:rFonts w:eastAsia="Segoe UI" w:cstheme="minorHAnsi"/>
                <w:color w:val="auto"/>
                <w:szCs w:val="22"/>
              </w:rPr>
              <w:t>.</w:t>
            </w:r>
            <w:r w:rsidRPr="00BA4003">
              <w:rPr>
                <w:rFonts w:eastAsia="Segoe UI" w:cstheme="minorHAnsi"/>
                <w:color w:val="auto"/>
                <w:spacing w:val="-1"/>
                <w:szCs w:val="22"/>
              </w:rPr>
              <w:t>20</w:t>
            </w:r>
          </w:p>
        </w:tc>
        <w:tc>
          <w:tcPr>
            <w:tcW w:w="4233" w:type="pct"/>
            <w:tcBorders>
              <w:top w:val="single" w:sz="4" w:space="0" w:color="000000"/>
              <w:left w:val="single" w:sz="4" w:space="0" w:color="000000"/>
              <w:bottom w:val="single" w:sz="4" w:space="0" w:color="000000"/>
              <w:right w:val="single" w:sz="4" w:space="0" w:color="000000"/>
            </w:tcBorders>
          </w:tcPr>
          <w:p w14:paraId="4E6CEE37" w14:textId="77777777" w:rsidR="00FF6766" w:rsidRPr="00BA4003" w:rsidRDefault="00FF6766" w:rsidP="00FF0E95">
            <w:pPr>
              <w:ind w:left="102" w:right="-20"/>
              <w:rPr>
                <w:rFonts w:eastAsia="Segoe UI" w:cstheme="minorHAnsi"/>
                <w:color w:val="auto"/>
                <w:szCs w:val="22"/>
              </w:rPr>
            </w:pPr>
            <w:r w:rsidRPr="00BA4003">
              <w:rPr>
                <w:rFonts w:eastAsia="Segoe UI" w:cstheme="minorHAnsi"/>
                <w:color w:val="auto"/>
                <w:spacing w:val="-1"/>
                <w:szCs w:val="22"/>
              </w:rPr>
              <w:t>C</w:t>
            </w:r>
            <w:r w:rsidRPr="00BA4003">
              <w:rPr>
                <w:rFonts w:eastAsia="Segoe UI" w:cstheme="minorHAnsi"/>
                <w:color w:val="auto"/>
                <w:szCs w:val="22"/>
              </w:rPr>
              <w:t>ompare proper</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1"/>
                <w:szCs w:val="22"/>
              </w:rPr>
              <w:t>e</w:t>
            </w:r>
            <w:r w:rsidRPr="00BA4003">
              <w:rPr>
                <w:rFonts w:eastAsia="Segoe UI" w:cstheme="minorHAnsi"/>
                <w:color w:val="auto"/>
                <w:szCs w:val="22"/>
              </w:rPr>
              <w:t xml:space="preserve">s </w:t>
            </w:r>
            <w:r w:rsidRPr="00BA4003">
              <w:rPr>
                <w:rFonts w:eastAsia="Segoe UI" w:cstheme="minorHAnsi"/>
                <w:color w:val="auto"/>
                <w:spacing w:val="-3"/>
                <w:szCs w:val="22"/>
              </w:rPr>
              <w:t>o</w:t>
            </w:r>
            <w:r w:rsidRPr="00BA4003">
              <w:rPr>
                <w:rFonts w:eastAsia="Segoe UI" w:cstheme="minorHAnsi"/>
                <w:color w:val="auto"/>
                <w:szCs w:val="22"/>
              </w:rPr>
              <w:t xml:space="preserve">f </w:t>
            </w:r>
            <w:r w:rsidRPr="00BA4003">
              <w:rPr>
                <w:rFonts w:eastAsia="Segoe UI" w:cstheme="minorHAnsi"/>
                <w:color w:val="auto"/>
                <w:spacing w:val="-3"/>
                <w:szCs w:val="22"/>
              </w:rPr>
              <w:t>t</w:t>
            </w:r>
            <w:r w:rsidRPr="00BA4003">
              <w:rPr>
                <w:rFonts w:eastAsia="Segoe UI" w:cstheme="minorHAnsi"/>
                <w:color w:val="auto"/>
                <w:spacing w:val="-1"/>
                <w:szCs w:val="22"/>
              </w:rPr>
              <w:t>w</w:t>
            </w:r>
            <w:r w:rsidRPr="00BA4003">
              <w:rPr>
                <w:rFonts w:eastAsia="Segoe UI" w:cstheme="minorHAnsi"/>
                <w:color w:val="auto"/>
                <w:szCs w:val="22"/>
              </w:rPr>
              <w:t>o 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 xml:space="preserve">ons </w:t>
            </w:r>
            <w:r w:rsidRPr="00BA4003">
              <w:rPr>
                <w:rFonts w:eastAsia="Segoe UI" w:cstheme="minorHAnsi"/>
                <w:color w:val="auto"/>
                <w:spacing w:val="-1"/>
                <w:szCs w:val="22"/>
              </w:rPr>
              <w:t>e</w:t>
            </w:r>
            <w:r w:rsidRPr="00BA4003">
              <w:rPr>
                <w:rFonts w:eastAsia="Segoe UI" w:cstheme="minorHAnsi"/>
                <w:color w:val="auto"/>
                <w:szCs w:val="22"/>
              </w:rPr>
              <w:t>a</w:t>
            </w:r>
            <w:r w:rsidRPr="00BA4003">
              <w:rPr>
                <w:rFonts w:eastAsia="Segoe UI" w:cstheme="minorHAnsi"/>
                <w:color w:val="auto"/>
                <w:spacing w:val="-1"/>
                <w:szCs w:val="22"/>
              </w:rPr>
              <w:t>c</w:t>
            </w:r>
            <w:r w:rsidRPr="00BA4003">
              <w:rPr>
                <w:rFonts w:eastAsia="Segoe UI" w:cstheme="minorHAnsi"/>
                <w:color w:val="auto"/>
                <w:szCs w:val="22"/>
              </w:rPr>
              <w:t>h repr</w:t>
            </w:r>
            <w:r w:rsidRPr="00BA4003">
              <w:rPr>
                <w:rFonts w:eastAsia="Segoe UI" w:cstheme="minorHAnsi"/>
                <w:color w:val="auto"/>
                <w:spacing w:val="-1"/>
                <w:szCs w:val="22"/>
              </w:rPr>
              <w:t>e</w:t>
            </w:r>
            <w:r w:rsidRPr="00BA4003">
              <w:rPr>
                <w:rFonts w:eastAsia="Segoe UI" w:cstheme="minorHAnsi"/>
                <w:color w:val="auto"/>
                <w:spacing w:val="-2"/>
                <w:szCs w:val="22"/>
              </w:rPr>
              <w:t>s</w:t>
            </w:r>
            <w:r w:rsidRPr="00BA4003">
              <w:rPr>
                <w:rFonts w:eastAsia="Segoe UI" w:cstheme="minorHAnsi"/>
                <w:color w:val="auto"/>
                <w:szCs w:val="22"/>
              </w:rPr>
              <w:t>en</w:t>
            </w:r>
            <w:r w:rsidRPr="00BA4003">
              <w:rPr>
                <w:rFonts w:eastAsia="Segoe UI" w:cstheme="minorHAnsi"/>
                <w:color w:val="auto"/>
                <w:spacing w:val="-1"/>
                <w:szCs w:val="22"/>
              </w:rPr>
              <w:t>t</w:t>
            </w:r>
            <w:r w:rsidRPr="00BA4003">
              <w:rPr>
                <w:rFonts w:eastAsia="Segoe UI" w:cstheme="minorHAnsi"/>
                <w:color w:val="auto"/>
                <w:szCs w:val="22"/>
              </w:rPr>
              <w:t xml:space="preserve">ed </w:t>
            </w:r>
            <w:r w:rsidRPr="00BA4003">
              <w:rPr>
                <w:rFonts w:eastAsia="Segoe UI" w:cstheme="minorHAnsi"/>
                <w:color w:val="auto"/>
                <w:spacing w:val="-1"/>
                <w:szCs w:val="22"/>
              </w:rPr>
              <w:t>i</w:t>
            </w:r>
            <w:r w:rsidRPr="00BA4003">
              <w:rPr>
                <w:rFonts w:eastAsia="Segoe UI" w:cstheme="minorHAnsi"/>
                <w:color w:val="auto"/>
                <w:szCs w:val="22"/>
              </w:rPr>
              <w:t>n a d</w:t>
            </w:r>
            <w:r w:rsidRPr="00BA4003">
              <w:rPr>
                <w:rFonts w:eastAsia="Segoe UI" w:cstheme="minorHAnsi"/>
                <w:color w:val="auto"/>
                <w:spacing w:val="-1"/>
                <w:szCs w:val="22"/>
              </w:rPr>
              <w:t>i</w:t>
            </w:r>
            <w:r w:rsidRPr="00BA4003">
              <w:rPr>
                <w:rFonts w:eastAsia="Segoe UI" w:cstheme="minorHAnsi"/>
                <w:color w:val="auto"/>
                <w:szCs w:val="22"/>
              </w:rPr>
              <w:t>f</w:t>
            </w:r>
            <w:r w:rsidRPr="00BA4003">
              <w:rPr>
                <w:rFonts w:eastAsia="Segoe UI" w:cstheme="minorHAnsi"/>
                <w:color w:val="auto"/>
                <w:spacing w:val="1"/>
                <w:szCs w:val="22"/>
              </w:rPr>
              <w:t>f</w:t>
            </w:r>
            <w:r w:rsidRPr="00BA4003">
              <w:rPr>
                <w:rFonts w:eastAsia="Segoe UI" w:cstheme="minorHAnsi"/>
                <w:color w:val="auto"/>
                <w:szCs w:val="22"/>
              </w:rPr>
              <w:t>ere</w:t>
            </w:r>
            <w:r w:rsidRPr="00BA4003">
              <w:rPr>
                <w:rFonts w:eastAsia="Segoe UI" w:cstheme="minorHAnsi"/>
                <w:color w:val="auto"/>
                <w:spacing w:val="-1"/>
                <w:szCs w:val="22"/>
              </w:rPr>
              <w:t>n</w:t>
            </w:r>
            <w:r w:rsidRPr="00BA4003">
              <w:rPr>
                <w:rFonts w:eastAsia="Segoe UI" w:cstheme="minorHAnsi"/>
                <w:color w:val="auto"/>
                <w:szCs w:val="22"/>
              </w:rPr>
              <w:t>t</w:t>
            </w:r>
            <w:r w:rsidRPr="00BA4003">
              <w:rPr>
                <w:rFonts w:eastAsia="Segoe UI" w:cstheme="minorHAnsi"/>
                <w:color w:val="auto"/>
                <w:spacing w:val="-1"/>
                <w:szCs w:val="22"/>
              </w:rPr>
              <w:t xml:space="preserve"> w</w:t>
            </w:r>
            <w:r w:rsidRPr="00BA4003">
              <w:rPr>
                <w:rFonts w:eastAsia="Segoe UI" w:cstheme="minorHAnsi"/>
                <w:color w:val="auto"/>
                <w:szCs w:val="22"/>
              </w:rPr>
              <w:t>ay</w:t>
            </w:r>
            <w:r w:rsidRPr="00BA4003">
              <w:rPr>
                <w:rFonts w:eastAsia="Segoe UI" w:cstheme="minorHAnsi"/>
                <w:color w:val="auto"/>
                <w:spacing w:val="-1"/>
                <w:szCs w:val="22"/>
              </w:rPr>
              <w:t xml:space="preserve"> </w:t>
            </w:r>
            <w:r w:rsidRPr="00BA4003">
              <w:rPr>
                <w:rFonts w:eastAsia="Segoe UI" w:cstheme="minorHAnsi"/>
                <w:color w:val="auto"/>
                <w:spacing w:val="-2"/>
                <w:szCs w:val="22"/>
              </w:rPr>
              <w:t>(</w:t>
            </w:r>
            <w:r w:rsidRPr="00BA4003">
              <w:rPr>
                <w:rFonts w:eastAsia="Segoe UI" w:cstheme="minorHAnsi"/>
                <w:color w:val="auto"/>
                <w:szCs w:val="22"/>
              </w:rPr>
              <w:t>al</w:t>
            </w:r>
            <w:r w:rsidRPr="00BA4003">
              <w:rPr>
                <w:rFonts w:eastAsia="Segoe UI" w:cstheme="minorHAnsi"/>
                <w:color w:val="auto"/>
                <w:spacing w:val="-1"/>
                <w:szCs w:val="22"/>
              </w:rPr>
              <w:t>g</w:t>
            </w:r>
            <w:r w:rsidRPr="00BA4003">
              <w:rPr>
                <w:rFonts w:eastAsia="Segoe UI" w:cstheme="minorHAnsi"/>
                <w:color w:val="auto"/>
                <w:szCs w:val="22"/>
              </w:rPr>
              <w:t>ebra</w:t>
            </w:r>
            <w:r w:rsidRPr="00BA4003">
              <w:rPr>
                <w:rFonts w:eastAsia="Segoe UI" w:cstheme="minorHAnsi"/>
                <w:color w:val="auto"/>
                <w:spacing w:val="-1"/>
                <w:szCs w:val="22"/>
              </w:rPr>
              <w:t>ic</w:t>
            </w:r>
            <w:r w:rsidRPr="00BA4003">
              <w:rPr>
                <w:rFonts w:eastAsia="Segoe UI" w:cstheme="minorHAnsi"/>
                <w:color w:val="auto"/>
                <w:szCs w:val="22"/>
              </w:rPr>
              <w:t>al</w:t>
            </w:r>
            <w:r w:rsidRPr="00BA4003">
              <w:rPr>
                <w:rFonts w:eastAsia="Segoe UI" w:cstheme="minorHAnsi"/>
                <w:color w:val="auto"/>
                <w:spacing w:val="-1"/>
                <w:szCs w:val="22"/>
              </w:rPr>
              <w:t>l</w:t>
            </w:r>
            <w:r w:rsidRPr="00BA4003">
              <w:rPr>
                <w:rFonts w:eastAsia="Segoe UI" w:cstheme="minorHAnsi"/>
                <w:color w:val="auto"/>
                <w:spacing w:val="1"/>
                <w:szCs w:val="22"/>
              </w:rPr>
              <w:t>y</w:t>
            </w:r>
            <w:r w:rsidRPr="00BA4003">
              <w:rPr>
                <w:rFonts w:eastAsia="Segoe UI" w:cstheme="minorHAnsi"/>
                <w:color w:val="auto"/>
                <w:szCs w:val="22"/>
              </w:rPr>
              <w:t xml:space="preserve">, </w:t>
            </w:r>
            <w:r w:rsidRPr="00BA4003">
              <w:rPr>
                <w:rFonts w:eastAsia="Segoe UI" w:cstheme="minorHAnsi"/>
                <w:color w:val="auto"/>
                <w:spacing w:val="-1"/>
                <w:szCs w:val="22"/>
              </w:rPr>
              <w:t>g</w:t>
            </w:r>
            <w:r w:rsidRPr="00BA4003">
              <w:rPr>
                <w:rFonts w:eastAsia="Segoe UI" w:cstheme="minorHAnsi"/>
                <w:color w:val="auto"/>
                <w:szCs w:val="22"/>
              </w:rPr>
              <w:t>ra</w:t>
            </w:r>
            <w:r w:rsidRPr="00BA4003">
              <w:rPr>
                <w:rFonts w:eastAsia="Segoe UI" w:cstheme="minorHAnsi"/>
                <w:color w:val="auto"/>
                <w:spacing w:val="-2"/>
                <w:szCs w:val="22"/>
              </w:rPr>
              <w:t>p</w:t>
            </w:r>
            <w:r w:rsidRPr="00BA4003">
              <w:rPr>
                <w:rFonts w:eastAsia="Segoe UI" w:cstheme="minorHAnsi"/>
                <w:color w:val="auto"/>
                <w:szCs w:val="22"/>
              </w:rPr>
              <w:t>h</w:t>
            </w:r>
            <w:r w:rsidRPr="00BA4003">
              <w:rPr>
                <w:rFonts w:eastAsia="Segoe UI" w:cstheme="minorHAnsi"/>
                <w:color w:val="auto"/>
                <w:spacing w:val="-1"/>
                <w:szCs w:val="22"/>
              </w:rPr>
              <w:t>ic</w:t>
            </w:r>
            <w:r w:rsidRPr="00BA4003">
              <w:rPr>
                <w:rFonts w:eastAsia="Segoe UI" w:cstheme="minorHAnsi"/>
                <w:color w:val="auto"/>
                <w:szCs w:val="22"/>
              </w:rPr>
              <w:t>al</w:t>
            </w:r>
            <w:r w:rsidRPr="00BA4003">
              <w:rPr>
                <w:rFonts w:eastAsia="Segoe UI" w:cstheme="minorHAnsi"/>
                <w:color w:val="auto"/>
                <w:spacing w:val="-1"/>
                <w:szCs w:val="22"/>
              </w:rPr>
              <w:t>l</w:t>
            </w:r>
            <w:r w:rsidRPr="00BA4003">
              <w:rPr>
                <w:rFonts w:eastAsia="Segoe UI" w:cstheme="minorHAnsi"/>
                <w:color w:val="auto"/>
                <w:spacing w:val="1"/>
                <w:szCs w:val="22"/>
              </w:rPr>
              <w:t>y</w:t>
            </w:r>
            <w:r w:rsidRPr="00BA4003">
              <w:rPr>
                <w:rFonts w:eastAsia="Segoe UI" w:cstheme="minorHAnsi"/>
                <w:color w:val="auto"/>
                <w:szCs w:val="22"/>
              </w:rPr>
              <w:t>,</w:t>
            </w:r>
            <w:r w:rsidRPr="00BA4003">
              <w:rPr>
                <w:rFonts w:eastAsia="Segoe UI" w:cstheme="minorHAnsi"/>
                <w:color w:val="auto"/>
                <w:spacing w:val="-2"/>
                <w:szCs w:val="22"/>
              </w:rPr>
              <w:t xml:space="preserve"> </w:t>
            </w:r>
            <w:r w:rsidRPr="00BA4003">
              <w:rPr>
                <w:rFonts w:eastAsia="Segoe UI" w:cstheme="minorHAnsi"/>
                <w:color w:val="auto"/>
                <w:spacing w:val="-1"/>
                <w:szCs w:val="22"/>
              </w:rPr>
              <w:t>n</w:t>
            </w:r>
            <w:r w:rsidRPr="00BA4003">
              <w:rPr>
                <w:rFonts w:eastAsia="Segoe UI" w:cstheme="minorHAnsi"/>
                <w:color w:val="auto"/>
                <w:szCs w:val="22"/>
              </w:rPr>
              <w:t>u</w:t>
            </w:r>
            <w:r w:rsidRPr="00BA4003">
              <w:rPr>
                <w:rFonts w:eastAsia="Segoe UI" w:cstheme="minorHAnsi"/>
                <w:color w:val="auto"/>
                <w:spacing w:val="-1"/>
                <w:szCs w:val="22"/>
              </w:rPr>
              <w:t>m</w:t>
            </w:r>
            <w:r w:rsidRPr="00BA4003">
              <w:rPr>
                <w:rFonts w:eastAsia="Segoe UI" w:cstheme="minorHAnsi"/>
                <w:color w:val="auto"/>
                <w:szCs w:val="22"/>
              </w:rPr>
              <w:t>er</w:t>
            </w:r>
            <w:r w:rsidRPr="00BA4003">
              <w:rPr>
                <w:rFonts w:eastAsia="Segoe UI" w:cstheme="minorHAnsi"/>
                <w:color w:val="auto"/>
                <w:spacing w:val="-1"/>
                <w:szCs w:val="22"/>
              </w:rPr>
              <w:t>ic</w:t>
            </w:r>
            <w:r w:rsidRPr="00BA4003">
              <w:rPr>
                <w:rFonts w:eastAsia="Segoe UI" w:cstheme="minorHAnsi"/>
                <w:color w:val="auto"/>
                <w:szCs w:val="22"/>
              </w:rPr>
              <w:t>al</w:t>
            </w:r>
            <w:r w:rsidRPr="00BA4003">
              <w:rPr>
                <w:rFonts w:eastAsia="Segoe UI" w:cstheme="minorHAnsi"/>
                <w:color w:val="auto"/>
                <w:spacing w:val="-1"/>
                <w:szCs w:val="22"/>
              </w:rPr>
              <w:t>l</w:t>
            </w:r>
            <w:r w:rsidRPr="00BA4003">
              <w:rPr>
                <w:rFonts w:eastAsia="Segoe UI" w:cstheme="minorHAnsi"/>
                <w:color w:val="auto"/>
                <w:szCs w:val="22"/>
              </w:rPr>
              <w:t>y</w:t>
            </w:r>
            <w:r w:rsidRPr="00BA4003">
              <w:rPr>
                <w:rFonts w:eastAsia="Segoe UI" w:cstheme="minorHAnsi"/>
                <w:color w:val="auto"/>
                <w:spacing w:val="1"/>
                <w:szCs w:val="22"/>
              </w:rPr>
              <w:t xml:space="preserve"> </w:t>
            </w:r>
            <w:r w:rsidRPr="00BA4003">
              <w:rPr>
                <w:rFonts w:eastAsia="Segoe UI" w:cstheme="minorHAnsi"/>
                <w:color w:val="auto"/>
                <w:spacing w:val="-1"/>
                <w:szCs w:val="22"/>
              </w:rPr>
              <w:t>i</w:t>
            </w:r>
            <w:r w:rsidRPr="00BA4003">
              <w:rPr>
                <w:rFonts w:eastAsia="Segoe UI" w:cstheme="minorHAnsi"/>
                <w:color w:val="auto"/>
                <w:szCs w:val="22"/>
              </w:rPr>
              <w:t>n tab</w:t>
            </w:r>
            <w:r w:rsidRPr="00BA4003">
              <w:rPr>
                <w:rFonts w:eastAsia="Segoe UI" w:cstheme="minorHAnsi"/>
                <w:color w:val="auto"/>
                <w:spacing w:val="-1"/>
                <w:szCs w:val="22"/>
              </w:rPr>
              <w:t>l</w:t>
            </w:r>
            <w:r w:rsidRPr="00BA4003">
              <w:rPr>
                <w:rFonts w:eastAsia="Segoe UI" w:cstheme="minorHAnsi"/>
                <w:color w:val="auto"/>
                <w:szCs w:val="22"/>
              </w:rPr>
              <w:t>es, or by v</w:t>
            </w:r>
            <w:r w:rsidRPr="00BA4003">
              <w:rPr>
                <w:rFonts w:eastAsia="Segoe UI" w:cstheme="minorHAnsi"/>
                <w:color w:val="auto"/>
                <w:spacing w:val="-3"/>
                <w:szCs w:val="22"/>
              </w:rPr>
              <w:t>e</w:t>
            </w:r>
            <w:r w:rsidRPr="00BA4003">
              <w:rPr>
                <w:rFonts w:eastAsia="Segoe UI" w:cstheme="minorHAnsi"/>
                <w:color w:val="auto"/>
                <w:szCs w:val="22"/>
              </w:rPr>
              <w:t>rbal d</w:t>
            </w:r>
            <w:r w:rsidRPr="00BA4003">
              <w:rPr>
                <w:rFonts w:eastAsia="Segoe UI" w:cstheme="minorHAnsi"/>
                <w:color w:val="auto"/>
                <w:spacing w:val="-1"/>
                <w:szCs w:val="22"/>
              </w:rPr>
              <w:t>e</w:t>
            </w:r>
            <w:r w:rsidRPr="00BA4003">
              <w:rPr>
                <w:rFonts w:eastAsia="Segoe UI" w:cstheme="minorHAnsi"/>
                <w:color w:val="auto"/>
                <w:szCs w:val="22"/>
              </w:rPr>
              <w:t>s</w:t>
            </w:r>
            <w:r w:rsidRPr="00BA4003">
              <w:rPr>
                <w:rFonts w:eastAsia="Segoe UI" w:cstheme="minorHAnsi"/>
                <w:color w:val="auto"/>
                <w:spacing w:val="-1"/>
                <w:szCs w:val="22"/>
              </w:rPr>
              <w:t>c</w:t>
            </w:r>
            <w:r w:rsidRPr="00BA4003">
              <w:rPr>
                <w:rFonts w:eastAsia="Segoe UI" w:cstheme="minorHAnsi"/>
                <w:color w:val="auto"/>
                <w:spacing w:val="-2"/>
                <w:szCs w:val="22"/>
              </w:rPr>
              <w:t>r</w:t>
            </w:r>
            <w:r w:rsidRPr="00BA4003">
              <w:rPr>
                <w:rFonts w:eastAsia="Segoe UI" w:cstheme="minorHAnsi"/>
                <w:color w:val="auto"/>
                <w:szCs w:val="22"/>
              </w:rPr>
              <w:t>i</w:t>
            </w:r>
            <w:r w:rsidRPr="00BA4003">
              <w:rPr>
                <w:rFonts w:eastAsia="Segoe UI" w:cstheme="minorHAnsi"/>
                <w:color w:val="auto"/>
                <w:spacing w:val="-1"/>
                <w:szCs w:val="22"/>
              </w:rPr>
              <w:t>p</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 xml:space="preserve">ons). </w:t>
            </w:r>
            <w:r w:rsidR="00C0479E" w:rsidRPr="00BA4003">
              <w:rPr>
                <w:rFonts w:eastAsia="Segoe UI" w:cstheme="minorHAnsi"/>
                <w:color w:val="auto"/>
                <w:szCs w:val="22"/>
              </w:rPr>
              <w:t>(e.g., Given</w:t>
            </w:r>
            <w:r w:rsidRPr="00BA4003">
              <w:rPr>
                <w:rFonts w:eastAsia="Segoe UI" w:cstheme="minorHAnsi"/>
                <w:color w:val="auto"/>
                <w:szCs w:val="22"/>
              </w:rPr>
              <w:t xml:space="preserve"> a l</w:t>
            </w:r>
            <w:r w:rsidRPr="00BA4003">
              <w:rPr>
                <w:rFonts w:eastAsia="Segoe UI" w:cstheme="minorHAnsi"/>
                <w:color w:val="auto"/>
                <w:spacing w:val="-2"/>
                <w:szCs w:val="22"/>
              </w:rPr>
              <w:t>i</w:t>
            </w:r>
            <w:r w:rsidRPr="00BA4003">
              <w:rPr>
                <w:rFonts w:eastAsia="Segoe UI" w:cstheme="minorHAnsi"/>
                <w:color w:val="auto"/>
                <w:szCs w:val="22"/>
              </w:rPr>
              <w:t>ne</w:t>
            </w:r>
            <w:r w:rsidRPr="00BA4003">
              <w:rPr>
                <w:rFonts w:eastAsia="Segoe UI" w:cstheme="minorHAnsi"/>
                <w:color w:val="auto"/>
                <w:spacing w:val="-2"/>
                <w:szCs w:val="22"/>
              </w:rPr>
              <w:t>a</w:t>
            </w:r>
            <w:r w:rsidRPr="00BA4003">
              <w:rPr>
                <w:rFonts w:eastAsia="Segoe UI" w:cstheme="minorHAnsi"/>
                <w:color w:val="auto"/>
                <w:szCs w:val="22"/>
              </w:rPr>
              <w:t xml:space="preserve">r </w:t>
            </w:r>
            <w:r w:rsidRPr="00BA4003">
              <w:rPr>
                <w:rFonts w:eastAsia="Segoe UI" w:cstheme="minorHAnsi"/>
                <w:color w:val="auto"/>
                <w:szCs w:val="22"/>
              </w:rPr>
              <w:lastRenderedPageBreak/>
              <w:t>f</w:t>
            </w:r>
            <w:r w:rsidRPr="00BA4003">
              <w:rPr>
                <w:rFonts w:eastAsia="Segoe UI" w:cstheme="minorHAnsi"/>
                <w:color w:val="auto"/>
                <w:spacing w:val="-1"/>
                <w:szCs w:val="22"/>
              </w:rPr>
              <w:t>u</w:t>
            </w:r>
            <w:r w:rsidRPr="00BA4003">
              <w:rPr>
                <w:rFonts w:eastAsia="Segoe UI" w:cstheme="minorHAnsi"/>
                <w:color w:val="auto"/>
                <w:szCs w:val="22"/>
              </w:rPr>
              <w:t>nc</w:t>
            </w:r>
            <w:r w:rsidRPr="00BA4003">
              <w:rPr>
                <w:rFonts w:eastAsia="Segoe UI" w:cstheme="minorHAnsi"/>
                <w:color w:val="auto"/>
                <w:spacing w:val="-2"/>
                <w:szCs w:val="22"/>
              </w:rPr>
              <w:t>t</w:t>
            </w:r>
            <w:r w:rsidRPr="00BA4003">
              <w:rPr>
                <w:rFonts w:eastAsia="Segoe UI" w:cstheme="minorHAnsi"/>
                <w:color w:val="auto"/>
                <w:szCs w:val="22"/>
              </w:rPr>
              <w:t xml:space="preserve">ion </w:t>
            </w:r>
            <w:r w:rsidRPr="00BA4003">
              <w:rPr>
                <w:rFonts w:eastAsia="Segoe UI" w:cstheme="minorHAnsi"/>
                <w:color w:val="auto"/>
                <w:spacing w:val="-2"/>
                <w:szCs w:val="22"/>
              </w:rPr>
              <w:t>r</w:t>
            </w:r>
            <w:r w:rsidRPr="00BA4003">
              <w:rPr>
                <w:rFonts w:eastAsia="Segoe UI" w:cstheme="minorHAnsi"/>
                <w:color w:val="auto"/>
                <w:szCs w:val="22"/>
              </w:rPr>
              <w:t>e</w:t>
            </w:r>
            <w:r w:rsidRPr="00BA4003">
              <w:rPr>
                <w:rFonts w:eastAsia="Segoe UI" w:cstheme="minorHAnsi"/>
                <w:color w:val="auto"/>
                <w:spacing w:val="1"/>
                <w:szCs w:val="22"/>
              </w:rPr>
              <w:t>p</w:t>
            </w:r>
            <w:r w:rsidRPr="00BA4003">
              <w:rPr>
                <w:rFonts w:eastAsia="Segoe UI" w:cstheme="minorHAnsi"/>
                <w:color w:val="auto"/>
                <w:spacing w:val="-2"/>
                <w:szCs w:val="22"/>
              </w:rPr>
              <w:t>re</w:t>
            </w:r>
            <w:r w:rsidRPr="00BA4003">
              <w:rPr>
                <w:rFonts w:eastAsia="Segoe UI" w:cstheme="minorHAnsi"/>
                <w:color w:val="auto"/>
                <w:spacing w:val="-1"/>
                <w:szCs w:val="22"/>
              </w:rPr>
              <w:t>s</w:t>
            </w:r>
            <w:r w:rsidRPr="00BA4003">
              <w:rPr>
                <w:rFonts w:eastAsia="Segoe UI" w:cstheme="minorHAnsi"/>
                <w:color w:val="auto"/>
                <w:szCs w:val="22"/>
              </w:rPr>
              <w:t>e</w:t>
            </w:r>
            <w:r w:rsidRPr="00BA4003">
              <w:rPr>
                <w:rFonts w:eastAsia="Segoe UI" w:cstheme="minorHAnsi"/>
                <w:color w:val="auto"/>
                <w:spacing w:val="1"/>
                <w:szCs w:val="22"/>
              </w:rPr>
              <w:t>n</w:t>
            </w:r>
            <w:r w:rsidRPr="00BA4003">
              <w:rPr>
                <w:rFonts w:eastAsia="Segoe UI" w:cstheme="minorHAnsi"/>
                <w:color w:val="auto"/>
                <w:szCs w:val="22"/>
              </w:rPr>
              <w:t>t</w:t>
            </w:r>
            <w:r w:rsidRPr="00BA4003">
              <w:rPr>
                <w:rFonts w:eastAsia="Segoe UI" w:cstheme="minorHAnsi"/>
                <w:color w:val="auto"/>
                <w:spacing w:val="-2"/>
                <w:szCs w:val="22"/>
              </w:rPr>
              <w:t>e</w:t>
            </w:r>
            <w:r w:rsidRPr="00BA4003">
              <w:rPr>
                <w:rFonts w:eastAsia="Segoe UI" w:cstheme="minorHAnsi"/>
                <w:color w:val="auto"/>
                <w:szCs w:val="22"/>
              </w:rPr>
              <w:t>d by</w:t>
            </w:r>
            <w:r w:rsidRPr="00BA4003">
              <w:rPr>
                <w:rFonts w:eastAsia="Segoe UI" w:cstheme="minorHAnsi"/>
                <w:color w:val="auto"/>
                <w:spacing w:val="-2"/>
                <w:szCs w:val="22"/>
              </w:rPr>
              <w:t xml:space="preserve"> </w:t>
            </w:r>
            <w:r w:rsidRPr="00BA4003">
              <w:rPr>
                <w:rFonts w:eastAsia="Segoe UI" w:cstheme="minorHAnsi"/>
                <w:color w:val="auto"/>
                <w:szCs w:val="22"/>
              </w:rPr>
              <w:t>a ta</w:t>
            </w:r>
            <w:r w:rsidRPr="00BA4003">
              <w:rPr>
                <w:rFonts w:eastAsia="Segoe UI" w:cstheme="minorHAnsi"/>
                <w:color w:val="auto"/>
                <w:spacing w:val="-2"/>
                <w:szCs w:val="22"/>
              </w:rPr>
              <w:t>b</w:t>
            </w:r>
            <w:r w:rsidRPr="00BA4003">
              <w:rPr>
                <w:rFonts w:eastAsia="Segoe UI" w:cstheme="minorHAnsi"/>
                <w:color w:val="auto"/>
                <w:szCs w:val="22"/>
              </w:rPr>
              <w:t>le of</w:t>
            </w:r>
            <w:r w:rsidRPr="00BA4003">
              <w:rPr>
                <w:rFonts w:eastAsia="Segoe UI" w:cstheme="minorHAnsi"/>
                <w:color w:val="auto"/>
                <w:spacing w:val="-1"/>
                <w:szCs w:val="22"/>
              </w:rPr>
              <w:t xml:space="preserve"> </w:t>
            </w:r>
            <w:r w:rsidRPr="00BA4003">
              <w:rPr>
                <w:rFonts w:eastAsia="Segoe UI" w:cstheme="minorHAnsi"/>
                <w:color w:val="auto"/>
                <w:spacing w:val="1"/>
                <w:szCs w:val="22"/>
              </w:rPr>
              <w:t>v</w:t>
            </w:r>
            <w:r w:rsidRPr="00BA4003">
              <w:rPr>
                <w:rFonts w:eastAsia="Segoe UI" w:cstheme="minorHAnsi"/>
                <w:color w:val="auto"/>
                <w:spacing w:val="-2"/>
                <w:szCs w:val="22"/>
              </w:rPr>
              <w:t>a</w:t>
            </w:r>
            <w:r w:rsidRPr="00BA4003">
              <w:rPr>
                <w:rFonts w:eastAsia="Segoe UI" w:cstheme="minorHAnsi"/>
                <w:color w:val="auto"/>
                <w:szCs w:val="22"/>
              </w:rPr>
              <w:t>lu</w:t>
            </w:r>
            <w:r w:rsidRPr="00BA4003">
              <w:rPr>
                <w:rFonts w:eastAsia="Segoe UI" w:cstheme="minorHAnsi"/>
                <w:color w:val="auto"/>
                <w:spacing w:val="-2"/>
                <w:szCs w:val="22"/>
              </w:rPr>
              <w:t>e</w:t>
            </w:r>
            <w:r w:rsidRPr="00BA4003">
              <w:rPr>
                <w:rFonts w:eastAsia="Segoe UI" w:cstheme="minorHAnsi"/>
                <w:color w:val="auto"/>
                <w:szCs w:val="22"/>
              </w:rPr>
              <w:t>s</w:t>
            </w:r>
            <w:r w:rsidRPr="00BA4003">
              <w:rPr>
                <w:rFonts w:eastAsia="Segoe UI" w:cstheme="minorHAnsi"/>
                <w:color w:val="auto"/>
                <w:spacing w:val="-1"/>
                <w:szCs w:val="22"/>
              </w:rPr>
              <w:t xml:space="preserve"> </w:t>
            </w:r>
            <w:r w:rsidRPr="00BA4003">
              <w:rPr>
                <w:rFonts w:eastAsia="Segoe UI" w:cstheme="minorHAnsi"/>
                <w:color w:val="auto"/>
                <w:szCs w:val="22"/>
              </w:rPr>
              <w:t>a</w:t>
            </w:r>
            <w:r w:rsidRPr="00BA4003">
              <w:rPr>
                <w:rFonts w:eastAsia="Segoe UI" w:cstheme="minorHAnsi"/>
                <w:color w:val="auto"/>
                <w:spacing w:val="1"/>
                <w:szCs w:val="22"/>
              </w:rPr>
              <w:t>n</w:t>
            </w:r>
            <w:r w:rsidRPr="00BA4003">
              <w:rPr>
                <w:rFonts w:eastAsia="Segoe UI" w:cstheme="minorHAnsi"/>
                <w:color w:val="auto"/>
                <w:szCs w:val="22"/>
              </w:rPr>
              <w:t>d a</w:t>
            </w:r>
            <w:r w:rsidRPr="00BA4003">
              <w:rPr>
                <w:rFonts w:eastAsia="Segoe UI" w:cstheme="minorHAnsi"/>
                <w:color w:val="auto"/>
                <w:spacing w:val="-1"/>
                <w:szCs w:val="22"/>
              </w:rPr>
              <w:t xml:space="preserve"> </w:t>
            </w:r>
            <w:r w:rsidRPr="00BA4003">
              <w:rPr>
                <w:rFonts w:eastAsia="Segoe UI" w:cstheme="minorHAnsi"/>
                <w:color w:val="auto"/>
                <w:szCs w:val="22"/>
              </w:rPr>
              <w:t>l</w:t>
            </w:r>
            <w:r w:rsidRPr="00BA4003">
              <w:rPr>
                <w:rFonts w:eastAsia="Segoe UI" w:cstheme="minorHAnsi"/>
                <w:color w:val="auto"/>
                <w:spacing w:val="-1"/>
                <w:szCs w:val="22"/>
              </w:rPr>
              <w:t>i</w:t>
            </w:r>
            <w:r w:rsidRPr="00BA4003">
              <w:rPr>
                <w:rFonts w:eastAsia="Segoe UI" w:cstheme="minorHAnsi"/>
                <w:color w:val="auto"/>
                <w:szCs w:val="22"/>
              </w:rPr>
              <w:t>ne</w:t>
            </w:r>
            <w:r w:rsidRPr="00BA4003">
              <w:rPr>
                <w:rFonts w:eastAsia="Segoe UI" w:cstheme="minorHAnsi"/>
                <w:color w:val="auto"/>
                <w:spacing w:val="-2"/>
                <w:szCs w:val="22"/>
              </w:rPr>
              <w:t>a</w:t>
            </w:r>
            <w:r w:rsidRPr="00BA4003">
              <w:rPr>
                <w:rFonts w:eastAsia="Segoe UI" w:cstheme="minorHAnsi"/>
                <w:color w:val="auto"/>
                <w:szCs w:val="22"/>
              </w:rPr>
              <w:t>r f</w:t>
            </w:r>
            <w:r w:rsidRPr="00BA4003">
              <w:rPr>
                <w:rFonts w:eastAsia="Segoe UI" w:cstheme="minorHAnsi"/>
                <w:color w:val="auto"/>
                <w:spacing w:val="-1"/>
                <w:szCs w:val="22"/>
              </w:rPr>
              <w:t>u</w:t>
            </w:r>
            <w:r w:rsidRPr="00BA4003">
              <w:rPr>
                <w:rFonts w:eastAsia="Segoe UI" w:cstheme="minorHAnsi"/>
                <w:color w:val="auto"/>
                <w:szCs w:val="22"/>
              </w:rPr>
              <w:t>nct</w:t>
            </w:r>
            <w:r w:rsidRPr="00BA4003">
              <w:rPr>
                <w:rFonts w:eastAsia="Segoe UI" w:cstheme="minorHAnsi"/>
                <w:color w:val="auto"/>
                <w:spacing w:val="1"/>
                <w:szCs w:val="22"/>
              </w:rPr>
              <w:t>i</w:t>
            </w:r>
            <w:r w:rsidRPr="00BA4003">
              <w:rPr>
                <w:rFonts w:eastAsia="Segoe UI" w:cstheme="minorHAnsi"/>
                <w:color w:val="auto"/>
                <w:szCs w:val="22"/>
              </w:rPr>
              <w:t>on</w:t>
            </w:r>
            <w:r w:rsidRPr="00BA4003">
              <w:rPr>
                <w:rFonts w:eastAsia="Segoe UI" w:cstheme="minorHAnsi"/>
                <w:color w:val="auto"/>
                <w:spacing w:val="-3"/>
                <w:szCs w:val="22"/>
              </w:rPr>
              <w:t xml:space="preserve"> </w:t>
            </w:r>
            <w:r w:rsidRPr="00BA4003">
              <w:rPr>
                <w:rFonts w:eastAsia="Segoe UI" w:cstheme="minorHAnsi"/>
                <w:color w:val="auto"/>
                <w:spacing w:val="1"/>
                <w:szCs w:val="22"/>
              </w:rPr>
              <w:t>r</w:t>
            </w:r>
            <w:r w:rsidRPr="00BA4003">
              <w:rPr>
                <w:rFonts w:eastAsia="Segoe UI" w:cstheme="minorHAnsi"/>
                <w:color w:val="auto"/>
                <w:szCs w:val="22"/>
              </w:rPr>
              <w:t>e</w:t>
            </w:r>
            <w:r w:rsidRPr="00BA4003">
              <w:rPr>
                <w:rFonts w:eastAsia="Segoe UI" w:cstheme="minorHAnsi"/>
                <w:color w:val="auto"/>
                <w:spacing w:val="-2"/>
                <w:szCs w:val="22"/>
              </w:rPr>
              <w:t>p</w:t>
            </w:r>
            <w:r w:rsidRPr="00BA4003">
              <w:rPr>
                <w:rFonts w:eastAsia="Segoe UI" w:cstheme="minorHAnsi"/>
                <w:color w:val="auto"/>
                <w:spacing w:val="1"/>
                <w:szCs w:val="22"/>
              </w:rPr>
              <w:t>r</w:t>
            </w:r>
            <w:r w:rsidRPr="00BA4003">
              <w:rPr>
                <w:rFonts w:eastAsia="Segoe UI" w:cstheme="minorHAnsi"/>
                <w:color w:val="auto"/>
                <w:szCs w:val="22"/>
              </w:rPr>
              <w:t>es</w:t>
            </w:r>
            <w:r w:rsidRPr="00BA4003">
              <w:rPr>
                <w:rFonts w:eastAsia="Segoe UI" w:cstheme="minorHAnsi"/>
                <w:color w:val="auto"/>
                <w:spacing w:val="-2"/>
                <w:szCs w:val="22"/>
              </w:rPr>
              <w:t>e</w:t>
            </w:r>
            <w:r w:rsidRPr="00BA4003">
              <w:rPr>
                <w:rFonts w:eastAsia="Segoe UI" w:cstheme="minorHAnsi"/>
                <w:color w:val="auto"/>
                <w:szCs w:val="22"/>
              </w:rPr>
              <w:t>n</w:t>
            </w:r>
            <w:r w:rsidRPr="00BA4003">
              <w:rPr>
                <w:rFonts w:eastAsia="Segoe UI" w:cstheme="minorHAnsi"/>
                <w:color w:val="auto"/>
                <w:spacing w:val="-2"/>
                <w:szCs w:val="22"/>
              </w:rPr>
              <w:t>t</w:t>
            </w:r>
            <w:r w:rsidRPr="00BA4003">
              <w:rPr>
                <w:rFonts w:eastAsia="Segoe UI" w:cstheme="minorHAnsi"/>
                <w:color w:val="auto"/>
                <w:szCs w:val="22"/>
              </w:rPr>
              <w:t xml:space="preserve">ed </w:t>
            </w:r>
            <w:r w:rsidRPr="00BA4003">
              <w:rPr>
                <w:rFonts w:eastAsia="Segoe UI" w:cstheme="minorHAnsi"/>
                <w:color w:val="auto"/>
                <w:spacing w:val="-2"/>
                <w:szCs w:val="22"/>
              </w:rPr>
              <w:t>b</w:t>
            </w:r>
            <w:r w:rsidRPr="00BA4003">
              <w:rPr>
                <w:rFonts w:eastAsia="Segoe UI" w:cstheme="minorHAnsi"/>
                <w:color w:val="auto"/>
                <w:szCs w:val="22"/>
              </w:rPr>
              <w:t xml:space="preserve">y </w:t>
            </w:r>
            <w:r w:rsidRPr="00BA4003">
              <w:rPr>
                <w:rFonts w:eastAsia="Segoe UI" w:cstheme="minorHAnsi"/>
                <w:color w:val="auto"/>
                <w:spacing w:val="-2"/>
                <w:szCs w:val="22"/>
              </w:rPr>
              <w:t>a</w:t>
            </w:r>
            <w:r w:rsidRPr="00BA4003">
              <w:rPr>
                <w:rFonts w:eastAsia="Segoe UI" w:cstheme="minorHAnsi"/>
                <w:color w:val="auto"/>
                <w:szCs w:val="22"/>
              </w:rPr>
              <w:t>n al</w:t>
            </w:r>
            <w:r w:rsidRPr="00BA4003">
              <w:rPr>
                <w:rFonts w:eastAsia="Segoe UI" w:cstheme="minorHAnsi"/>
                <w:color w:val="auto"/>
                <w:spacing w:val="-2"/>
                <w:szCs w:val="22"/>
              </w:rPr>
              <w:t>g</w:t>
            </w:r>
            <w:r w:rsidRPr="00BA4003">
              <w:rPr>
                <w:rFonts w:eastAsia="Segoe UI" w:cstheme="minorHAnsi"/>
                <w:color w:val="auto"/>
                <w:szCs w:val="22"/>
              </w:rPr>
              <w:t>e</w:t>
            </w:r>
            <w:r w:rsidRPr="00BA4003">
              <w:rPr>
                <w:rFonts w:eastAsia="Segoe UI" w:cstheme="minorHAnsi"/>
                <w:color w:val="auto"/>
                <w:spacing w:val="1"/>
                <w:szCs w:val="22"/>
              </w:rPr>
              <w:t>b</w:t>
            </w:r>
            <w:r w:rsidRPr="00BA4003">
              <w:rPr>
                <w:rFonts w:eastAsia="Segoe UI" w:cstheme="minorHAnsi"/>
                <w:color w:val="auto"/>
                <w:spacing w:val="-2"/>
                <w:szCs w:val="22"/>
              </w:rPr>
              <w:t>r</w:t>
            </w:r>
            <w:r w:rsidRPr="00BA4003">
              <w:rPr>
                <w:rFonts w:eastAsia="Segoe UI" w:cstheme="minorHAnsi"/>
                <w:color w:val="auto"/>
                <w:szCs w:val="22"/>
              </w:rPr>
              <w:t>aic</w:t>
            </w:r>
            <w:r w:rsidRPr="00BA4003">
              <w:rPr>
                <w:rFonts w:eastAsia="Segoe UI" w:cstheme="minorHAnsi"/>
                <w:color w:val="auto"/>
                <w:spacing w:val="-1"/>
                <w:szCs w:val="22"/>
              </w:rPr>
              <w:t xml:space="preserve"> </w:t>
            </w:r>
            <w:r w:rsidRPr="00BA4003">
              <w:rPr>
                <w:rFonts w:eastAsia="Segoe UI" w:cstheme="minorHAnsi"/>
                <w:color w:val="auto"/>
                <w:szCs w:val="22"/>
              </w:rPr>
              <w:t>e</w:t>
            </w:r>
            <w:r w:rsidRPr="00BA4003">
              <w:rPr>
                <w:rFonts w:eastAsia="Segoe UI" w:cstheme="minorHAnsi"/>
                <w:color w:val="auto"/>
                <w:spacing w:val="-2"/>
                <w:szCs w:val="22"/>
              </w:rPr>
              <w:t>x</w:t>
            </w:r>
            <w:r w:rsidRPr="00BA4003">
              <w:rPr>
                <w:rFonts w:eastAsia="Segoe UI" w:cstheme="minorHAnsi"/>
                <w:color w:val="auto"/>
                <w:szCs w:val="22"/>
              </w:rPr>
              <w:t>p</w:t>
            </w:r>
            <w:r w:rsidRPr="00BA4003">
              <w:rPr>
                <w:rFonts w:eastAsia="Segoe UI" w:cstheme="minorHAnsi"/>
                <w:color w:val="auto"/>
                <w:spacing w:val="-1"/>
                <w:szCs w:val="22"/>
              </w:rPr>
              <w:t>r</w:t>
            </w:r>
            <w:r w:rsidRPr="00BA4003">
              <w:rPr>
                <w:rFonts w:eastAsia="Segoe UI" w:cstheme="minorHAnsi"/>
                <w:color w:val="auto"/>
                <w:szCs w:val="22"/>
              </w:rPr>
              <w:t>es</w:t>
            </w:r>
            <w:r w:rsidRPr="00BA4003">
              <w:rPr>
                <w:rFonts w:eastAsia="Segoe UI" w:cstheme="minorHAnsi"/>
                <w:color w:val="auto"/>
                <w:spacing w:val="-1"/>
                <w:szCs w:val="22"/>
              </w:rPr>
              <w:t>s</w:t>
            </w:r>
            <w:r w:rsidRPr="00BA4003">
              <w:rPr>
                <w:rFonts w:eastAsia="Segoe UI" w:cstheme="minorHAnsi"/>
                <w:color w:val="auto"/>
                <w:szCs w:val="22"/>
              </w:rPr>
              <w:t>ion, d</w:t>
            </w:r>
            <w:r w:rsidRPr="00BA4003">
              <w:rPr>
                <w:rFonts w:eastAsia="Segoe UI" w:cstheme="minorHAnsi"/>
                <w:color w:val="auto"/>
                <w:spacing w:val="-2"/>
                <w:szCs w:val="22"/>
              </w:rPr>
              <w:t>e</w:t>
            </w:r>
            <w:r w:rsidRPr="00BA4003">
              <w:rPr>
                <w:rFonts w:eastAsia="Segoe UI" w:cstheme="minorHAnsi"/>
                <w:color w:val="auto"/>
                <w:szCs w:val="22"/>
              </w:rPr>
              <w:t>te</w:t>
            </w:r>
            <w:r w:rsidRPr="00BA4003">
              <w:rPr>
                <w:rFonts w:eastAsia="Segoe UI" w:cstheme="minorHAnsi"/>
                <w:color w:val="auto"/>
                <w:spacing w:val="-1"/>
                <w:szCs w:val="22"/>
              </w:rPr>
              <w:t>r</w:t>
            </w:r>
            <w:r w:rsidRPr="00BA4003">
              <w:rPr>
                <w:rFonts w:eastAsia="Segoe UI" w:cstheme="minorHAnsi"/>
                <w:color w:val="auto"/>
                <w:szCs w:val="22"/>
              </w:rPr>
              <w:t>mi</w:t>
            </w:r>
            <w:r w:rsidRPr="00BA4003">
              <w:rPr>
                <w:rFonts w:eastAsia="Segoe UI" w:cstheme="minorHAnsi"/>
                <w:color w:val="auto"/>
                <w:spacing w:val="-1"/>
                <w:szCs w:val="22"/>
              </w:rPr>
              <w:t>n</w:t>
            </w:r>
            <w:r w:rsidRPr="00BA4003">
              <w:rPr>
                <w:rFonts w:eastAsia="Segoe UI" w:cstheme="minorHAnsi"/>
                <w:color w:val="auto"/>
                <w:szCs w:val="22"/>
              </w:rPr>
              <w:t xml:space="preserve">e </w:t>
            </w:r>
            <w:r w:rsidRPr="00BA4003">
              <w:rPr>
                <w:rFonts w:eastAsia="Segoe UI" w:cstheme="minorHAnsi"/>
                <w:color w:val="auto"/>
                <w:spacing w:val="-1"/>
                <w:szCs w:val="22"/>
              </w:rPr>
              <w:t>w</w:t>
            </w:r>
            <w:r w:rsidRPr="00BA4003">
              <w:rPr>
                <w:rFonts w:eastAsia="Segoe UI" w:cstheme="minorHAnsi"/>
                <w:color w:val="auto"/>
                <w:szCs w:val="22"/>
              </w:rPr>
              <w:t>hich</w:t>
            </w:r>
            <w:r w:rsidRPr="00BA4003">
              <w:rPr>
                <w:rFonts w:eastAsia="Segoe UI" w:cstheme="minorHAnsi"/>
                <w:color w:val="auto"/>
                <w:spacing w:val="-2"/>
                <w:szCs w:val="22"/>
              </w:rPr>
              <w:t xml:space="preserve"> </w:t>
            </w:r>
            <w:r w:rsidRPr="00BA4003">
              <w:rPr>
                <w:rFonts w:eastAsia="Segoe UI" w:cstheme="minorHAnsi"/>
                <w:color w:val="auto"/>
                <w:szCs w:val="22"/>
              </w:rPr>
              <w:t>f</w:t>
            </w:r>
            <w:r w:rsidRPr="00BA4003">
              <w:rPr>
                <w:rFonts w:eastAsia="Segoe UI" w:cstheme="minorHAnsi"/>
                <w:color w:val="auto"/>
                <w:spacing w:val="-1"/>
                <w:szCs w:val="22"/>
              </w:rPr>
              <w:t>u</w:t>
            </w:r>
            <w:r w:rsidRPr="00BA4003">
              <w:rPr>
                <w:rFonts w:eastAsia="Segoe UI" w:cstheme="minorHAnsi"/>
                <w:color w:val="auto"/>
                <w:szCs w:val="22"/>
              </w:rPr>
              <w:t>nct</w:t>
            </w:r>
            <w:r w:rsidRPr="00BA4003">
              <w:rPr>
                <w:rFonts w:eastAsia="Segoe UI" w:cstheme="minorHAnsi"/>
                <w:color w:val="auto"/>
                <w:spacing w:val="1"/>
                <w:szCs w:val="22"/>
              </w:rPr>
              <w:t>i</w:t>
            </w:r>
            <w:r w:rsidRPr="00BA4003">
              <w:rPr>
                <w:rFonts w:eastAsia="Segoe UI" w:cstheme="minorHAnsi"/>
                <w:color w:val="auto"/>
                <w:spacing w:val="-3"/>
                <w:szCs w:val="22"/>
              </w:rPr>
              <w:t>o</w:t>
            </w:r>
            <w:r w:rsidRPr="00BA4003">
              <w:rPr>
                <w:rFonts w:eastAsia="Segoe UI" w:cstheme="minorHAnsi"/>
                <w:color w:val="auto"/>
                <w:szCs w:val="22"/>
              </w:rPr>
              <w:t>n has</w:t>
            </w:r>
            <w:r w:rsidRPr="00BA4003">
              <w:rPr>
                <w:rFonts w:eastAsia="Segoe UI" w:cstheme="minorHAnsi"/>
                <w:color w:val="auto"/>
                <w:spacing w:val="-2"/>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 xml:space="preserve"> </w:t>
            </w:r>
            <w:r w:rsidRPr="00BA4003">
              <w:rPr>
                <w:rFonts w:eastAsia="Segoe UI" w:cstheme="minorHAnsi"/>
                <w:color w:val="auto"/>
                <w:szCs w:val="22"/>
              </w:rPr>
              <w:t>g</w:t>
            </w:r>
            <w:r w:rsidRPr="00BA4003">
              <w:rPr>
                <w:rFonts w:eastAsia="Segoe UI" w:cstheme="minorHAnsi"/>
                <w:color w:val="auto"/>
                <w:spacing w:val="-1"/>
                <w:szCs w:val="22"/>
              </w:rPr>
              <w:t>r</w:t>
            </w:r>
            <w:r w:rsidRPr="00BA4003">
              <w:rPr>
                <w:rFonts w:eastAsia="Segoe UI" w:cstheme="minorHAnsi"/>
                <w:color w:val="auto"/>
                <w:szCs w:val="22"/>
              </w:rPr>
              <w:t>e</w:t>
            </w:r>
            <w:r w:rsidRPr="00BA4003">
              <w:rPr>
                <w:rFonts w:eastAsia="Segoe UI" w:cstheme="minorHAnsi"/>
                <w:color w:val="auto"/>
                <w:spacing w:val="1"/>
                <w:szCs w:val="22"/>
              </w:rPr>
              <w:t>a</w:t>
            </w:r>
            <w:r w:rsidRPr="00BA4003">
              <w:rPr>
                <w:rFonts w:eastAsia="Segoe UI" w:cstheme="minorHAnsi"/>
                <w:color w:val="auto"/>
                <w:spacing w:val="-2"/>
                <w:szCs w:val="22"/>
              </w:rPr>
              <w:t>t</w:t>
            </w:r>
            <w:r w:rsidRPr="00BA4003">
              <w:rPr>
                <w:rFonts w:eastAsia="Segoe UI" w:cstheme="minorHAnsi"/>
                <w:color w:val="auto"/>
                <w:szCs w:val="22"/>
              </w:rPr>
              <w:t>er</w:t>
            </w:r>
            <w:r w:rsidRPr="00BA4003">
              <w:rPr>
                <w:rFonts w:eastAsia="Segoe UI" w:cstheme="minorHAnsi"/>
                <w:color w:val="auto"/>
                <w:spacing w:val="1"/>
                <w:szCs w:val="22"/>
              </w:rPr>
              <w:t xml:space="preserve"> </w:t>
            </w:r>
            <w:r w:rsidRPr="00BA4003">
              <w:rPr>
                <w:rFonts w:eastAsia="Segoe UI" w:cstheme="minorHAnsi"/>
                <w:color w:val="auto"/>
                <w:spacing w:val="-2"/>
                <w:szCs w:val="22"/>
              </w:rPr>
              <w:t>r</w:t>
            </w:r>
            <w:r w:rsidRPr="00BA4003">
              <w:rPr>
                <w:rFonts w:eastAsia="Segoe UI" w:cstheme="minorHAnsi"/>
                <w:color w:val="auto"/>
                <w:szCs w:val="22"/>
              </w:rPr>
              <w:t>a</w:t>
            </w:r>
            <w:r w:rsidRPr="00BA4003">
              <w:rPr>
                <w:rFonts w:eastAsia="Segoe UI" w:cstheme="minorHAnsi"/>
                <w:color w:val="auto"/>
                <w:spacing w:val="1"/>
                <w:szCs w:val="22"/>
              </w:rPr>
              <w:t>t</w:t>
            </w:r>
            <w:r w:rsidRPr="00BA4003">
              <w:rPr>
                <w:rFonts w:eastAsia="Segoe UI" w:cstheme="minorHAnsi"/>
                <w:color w:val="auto"/>
                <w:szCs w:val="22"/>
              </w:rPr>
              <w:t xml:space="preserve">e </w:t>
            </w:r>
            <w:r w:rsidRPr="00BA4003">
              <w:rPr>
                <w:rFonts w:eastAsia="Segoe UI" w:cstheme="minorHAnsi"/>
                <w:color w:val="auto"/>
                <w:spacing w:val="-1"/>
                <w:szCs w:val="22"/>
              </w:rPr>
              <w:t>o</w:t>
            </w:r>
            <w:r w:rsidRPr="00BA4003">
              <w:rPr>
                <w:rFonts w:eastAsia="Segoe UI" w:cstheme="minorHAnsi"/>
                <w:color w:val="auto"/>
                <w:szCs w:val="22"/>
              </w:rPr>
              <w:t>f</w:t>
            </w:r>
            <w:r w:rsidRPr="00BA4003">
              <w:rPr>
                <w:rFonts w:eastAsia="Segoe UI" w:cstheme="minorHAnsi"/>
                <w:color w:val="auto"/>
                <w:spacing w:val="-1"/>
                <w:szCs w:val="22"/>
              </w:rPr>
              <w:t xml:space="preserve"> </w:t>
            </w:r>
            <w:r w:rsidRPr="00BA4003">
              <w:rPr>
                <w:rFonts w:eastAsia="Segoe UI" w:cstheme="minorHAnsi"/>
                <w:color w:val="auto"/>
                <w:szCs w:val="22"/>
              </w:rPr>
              <w:t>c</w:t>
            </w:r>
            <w:r w:rsidRPr="00BA4003">
              <w:rPr>
                <w:rFonts w:eastAsia="Segoe UI" w:cstheme="minorHAnsi"/>
                <w:color w:val="auto"/>
                <w:spacing w:val="-1"/>
                <w:szCs w:val="22"/>
              </w:rPr>
              <w:t>h</w:t>
            </w:r>
            <w:r w:rsidRPr="00BA4003">
              <w:rPr>
                <w:rFonts w:eastAsia="Segoe UI" w:cstheme="minorHAnsi"/>
                <w:color w:val="auto"/>
                <w:spacing w:val="-2"/>
                <w:szCs w:val="22"/>
              </w:rPr>
              <w:t>a</w:t>
            </w:r>
            <w:r w:rsidRPr="00BA4003">
              <w:rPr>
                <w:rFonts w:eastAsia="Segoe UI" w:cstheme="minorHAnsi"/>
                <w:color w:val="auto"/>
                <w:szCs w:val="22"/>
              </w:rPr>
              <w:t>ng</w:t>
            </w:r>
            <w:r w:rsidRPr="00BA4003">
              <w:rPr>
                <w:rFonts w:eastAsia="Segoe UI" w:cstheme="minorHAnsi"/>
                <w:color w:val="auto"/>
                <w:spacing w:val="1"/>
                <w:szCs w:val="22"/>
              </w:rPr>
              <w:t>e</w:t>
            </w:r>
            <w:r w:rsidRPr="00BA4003">
              <w:rPr>
                <w:rFonts w:eastAsia="Segoe UI" w:cstheme="minorHAnsi"/>
                <w:color w:val="auto"/>
                <w:szCs w:val="22"/>
              </w:rPr>
              <w:t>.</w:t>
            </w:r>
            <w:r w:rsidR="00C0479E" w:rsidRPr="00BA4003">
              <w:rPr>
                <w:rFonts w:eastAsia="Segoe UI" w:cstheme="minorHAnsi"/>
                <w:color w:val="auto"/>
                <w:szCs w:val="22"/>
              </w:rPr>
              <w:t>)</w:t>
            </w:r>
          </w:p>
        </w:tc>
      </w:tr>
      <w:tr w:rsidR="007F401B" w:rsidRPr="00BA4003" w14:paraId="13212AA9" w14:textId="77777777" w:rsidTr="00FF6766">
        <w:trPr>
          <w:trHeight w:val="144"/>
        </w:trPr>
        <w:tc>
          <w:tcPr>
            <w:tcW w:w="767" w:type="pct"/>
            <w:tcBorders>
              <w:top w:val="single" w:sz="4" w:space="0" w:color="000000"/>
              <w:left w:val="single" w:sz="4" w:space="0" w:color="000000"/>
              <w:bottom w:val="single" w:sz="4" w:space="0" w:color="000000"/>
              <w:right w:val="single" w:sz="4" w:space="0" w:color="000000"/>
            </w:tcBorders>
          </w:tcPr>
          <w:p w14:paraId="25EC7269" w14:textId="77777777" w:rsidR="00FF6766" w:rsidRPr="00BA4003" w:rsidRDefault="00FF6766" w:rsidP="00FF0E95">
            <w:pPr>
              <w:ind w:left="102" w:right="-20"/>
              <w:rPr>
                <w:rFonts w:eastAsia="Segoe UI" w:cstheme="minorHAnsi"/>
                <w:color w:val="auto"/>
                <w:szCs w:val="22"/>
              </w:rPr>
            </w:pPr>
            <w:r w:rsidRPr="00BA4003">
              <w:rPr>
                <w:rFonts w:eastAsia="Segoe UI" w:cstheme="minorHAnsi"/>
                <w:color w:val="auto"/>
                <w:spacing w:val="1"/>
                <w:szCs w:val="22"/>
              </w:rPr>
              <w:lastRenderedPageBreak/>
              <w:t>M</w:t>
            </w:r>
            <w:r w:rsidRPr="00BA4003">
              <w:rPr>
                <w:rFonts w:eastAsia="Segoe UI" w:cstheme="minorHAnsi"/>
                <w:color w:val="auto"/>
                <w:szCs w:val="22"/>
              </w:rPr>
              <w:t>.</w:t>
            </w:r>
            <w:r w:rsidRPr="00BA4003">
              <w:rPr>
                <w:rFonts w:eastAsia="Segoe UI" w:cstheme="minorHAnsi"/>
                <w:color w:val="auto"/>
                <w:spacing w:val="-1"/>
                <w:szCs w:val="22"/>
              </w:rPr>
              <w:t>A1</w:t>
            </w:r>
            <w:r w:rsidRPr="00BA4003">
              <w:rPr>
                <w:rFonts w:eastAsia="Segoe UI" w:cstheme="minorHAnsi"/>
                <w:color w:val="auto"/>
                <w:spacing w:val="1"/>
                <w:szCs w:val="22"/>
              </w:rPr>
              <w:t>8</w:t>
            </w:r>
            <w:r w:rsidRPr="00BA4003">
              <w:rPr>
                <w:rFonts w:eastAsia="Segoe UI" w:cstheme="minorHAnsi"/>
                <w:color w:val="auto"/>
                <w:szCs w:val="22"/>
              </w:rPr>
              <w:t>.</w:t>
            </w:r>
            <w:r w:rsidRPr="00BA4003">
              <w:rPr>
                <w:rFonts w:eastAsia="Segoe UI" w:cstheme="minorHAnsi"/>
                <w:color w:val="auto"/>
                <w:spacing w:val="-1"/>
                <w:szCs w:val="22"/>
              </w:rPr>
              <w:t>21</w:t>
            </w:r>
          </w:p>
        </w:tc>
        <w:tc>
          <w:tcPr>
            <w:tcW w:w="4233" w:type="pct"/>
            <w:tcBorders>
              <w:top w:val="single" w:sz="4" w:space="0" w:color="000000"/>
              <w:left w:val="single" w:sz="4" w:space="0" w:color="000000"/>
              <w:bottom w:val="single" w:sz="4" w:space="0" w:color="000000"/>
              <w:right w:val="single" w:sz="4" w:space="0" w:color="000000"/>
            </w:tcBorders>
          </w:tcPr>
          <w:p w14:paraId="7AEDE2C2" w14:textId="77777777" w:rsidR="00FF6766" w:rsidRPr="00BA4003" w:rsidRDefault="00FF6766" w:rsidP="00FF0E95">
            <w:pPr>
              <w:ind w:left="102" w:right="-20"/>
              <w:rPr>
                <w:rFonts w:eastAsia="Segoe UI" w:cstheme="minorHAnsi"/>
                <w:color w:val="auto"/>
                <w:szCs w:val="22"/>
              </w:rPr>
            </w:pP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t</w:t>
            </w:r>
            <w:r w:rsidRPr="00BA4003">
              <w:rPr>
                <w:rFonts w:eastAsia="Segoe UI" w:cstheme="minorHAnsi"/>
                <w:color w:val="auto"/>
                <w:spacing w:val="-1"/>
                <w:szCs w:val="22"/>
              </w:rPr>
              <w:t>e</w:t>
            </w:r>
            <w:r w:rsidRPr="00BA4003">
              <w:rPr>
                <w:rFonts w:eastAsia="Segoe UI" w:cstheme="minorHAnsi"/>
                <w:color w:val="auto"/>
                <w:szCs w:val="22"/>
              </w:rPr>
              <w:t>rpret</w:t>
            </w:r>
            <w:r w:rsidRPr="00BA4003">
              <w:rPr>
                <w:rFonts w:eastAsia="Segoe UI" w:cstheme="minorHAnsi"/>
                <w:color w:val="auto"/>
                <w:spacing w:val="-1"/>
                <w:szCs w:val="22"/>
              </w:rPr>
              <w:t xml:space="preserve"> 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e</w:t>
            </w:r>
            <w:r w:rsidRPr="00BA4003">
              <w:rPr>
                <w:rFonts w:eastAsia="Segoe UI" w:cstheme="minorHAnsi"/>
                <w:color w:val="auto"/>
                <w:spacing w:val="-1"/>
                <w:szCs w:val="22"/>
              </w:rPr>
              <w:t>q</w:t>
            </w:r>
            <w:r w:rsidRPr="00BA4003">
              <w:rPr>
                <w:rFonts w:eastAsia="Segoe UI" w:cstheme="minorHAnsi"/>
                <w:color w:val="auto"/>
                <w:szCs w:val="22"/>
              </w:rPr>
              <w:t>uat</w:t>
            </w:r>
            <w:r w:rsidRPr="00BA4003">
              <w:rPr>
                <w:rFonts w:eastAsia="Segoe UI" w:cstheme="minorHAnsi"/>
                <w:color w:val="auto"/>
                <w:spacing w:val="-1"/>
                <w:szCs w:val="22"/>
              </w:rPr>
              <w:t>i</w:t>
            </w:r>
            <w:r w:rsidRPr="00BA4003">
              <w:rPr>
                <w:rFonts w:eastAsia="Segoe UI" w:cstheme="minorHAnsi"/>
                <w:color w:val="auto"/>
                <w:szCs w:val="22"/>
              </w:rPr>
              <w:t>on y</w:t>
            </w:r>
            <w:r w:rsidRPr="00BA4003">
              <w:rPr>
                <w:rFonts w:eastAsia="Segoe UI" w:cstheme="minorHAnsi"/>
                <w:color w:val="auto"/>
                <w:spacing w:val="-2"/>
                <w:szCs w:val="22"/>
              </w:rPr>
              <w:t xml:space="preserve"> </w:t>
            </w:r>
            <w:r w:rsidRPr="00BA4003">
              <w:rPr>
                <w:rFonts w:eastAsia="Segoe UI" w:cstheme="minorHAnsi"/>
                <w:color w:val="auto"/>
                <w:szCs w:val="22"/>
              </w:rPr>
              <w:t>= mx +</w:t>
            </w:r>
            <w:r w:rsidRPr="00BA4003">
              <w:rPr>
                <w:rFonts w:eastAsia="Segoe UI" w:cstheme="minorHAnsi"/>
                <w:color w:val="auto"/>
                <w:spacing w:val="-1"/>
                <w:szCs w:val="22"/>
              </w:rPr>
              <w:t xml:space="preserve"> </w:t>
            </w:r>
            <w:r w:rsidRPr="00BA4003">
              <w:rPr>
                <w:rFonts w:eastAsia="Segoe UI" w:cstheme="minorHAnsi"/>
                <w:color w:val="auto"/>
                <w:szCs w:val="22"/>
              </w:rPr>
              <w:t>b as d</w:t>
            </w:r>
            <w:r w:rsidRPr="00BA4003">
              <w:rPr>
                <w:rFonts w:eastAsia="Segoe UI" w:cstheme="minorHAnsi"/>
                <w:color w:val="auto"/>
                <w:spacing w:val="-1"/>
                <w:szCs w:val="22"/>
              </w:rPr>
              <w:t>e</w:t>
            </w:r>
            <w:r w:rsidRPr="00BA4003">
              <w:rPr>
                <w:rFonts w:eastAsia="Segoe UI" w:cstheme="minorHAnsi"/>
                <w:color w:val="auto"/>
                <w:szCs w:val="22"/>
              </w:rPr>
              <w:t>fini</w:t>
            </w:r>
            <w:r w:rsidRPr="00BA4003">
              <w:rPr>
                <w:rFonts w:eastAsia="Segoe UI" w:cstheme="minorHAnsi"/>
                <w:color w:val="auto"/>
                <w:spacing w:val="-1"/>
                <w:szCs w:val="22"/>
              </w:rPr>
              <w:t>n</w:t>
            </w:r>
            <w:r w:rsidRPr="00BA4003">
              <w:rPr>
                <w:rFonts w:eastAsia="Segoe UI" w:cstheme="minorHAnsi"/>
                <w:color w:val="auto"/>
                <w:szCs w:val="22"/>
              </w:rPr>
              <w:t>g</w:t>
            </w:r>
            <w:r w:rsidRPr="00BA4003">
              <w:rPr>
                <w:rFonts w:eastAsia="Segoe UI" w:cstheme="minorHAnsi"/>
                <w:color w:val="auto"/>
                <w:spacing w:val="-1"/>
                <w:szCs w:val="22"/>
              </w:rPr>
              <w:t xml:space="preserve"> </w:t>
            </w:r>
            <w:r w:rsidRPr="00BA4003">
              <w:rPr>
                <w:rFonts w:eastAsia="Segoe UI" w:cstheme="minorHAnsi"/>
                <w:color w:val="auto"/>
                <w:szCs w:val="22"/>
              </w:rPr>
              <w:t xml:space="preserve">a </w:t>
            </w:r>
            <w:r w:rsidRPr="00BA4003">
              <w:rPr>
                <w:rFonts w:eastAsia="Segoe UI" w:cstheme="minorHAnsi"/>
                <w:color w:val="auto"/>
                <w:spacing w:val="-1"/>
                <w:szCs w:val="22"/>
              </w:rPr>
              <w:t>l</w:t>
            </w:r>
            <w:r w:rsidRPr="00BA4003">
              <w:rPr>
                <w:rFonts w:eastAsia="Segoe UI" w:cstheme="minorHAnsi"/>
                <w:color w:val="auto"/>
                <w:spacing w:val="-3"/>
                <w:szCs w:val="22"/>
              </w:rPr>
              <w:t>i</w:t>
            </w:r>
            <w:r w:rsidRPr="00BA4003">
              <w:rPr>
                <w:rFonts w:eastAsia="Segoe UI" w:cstheme="minorHAnsi"/>
                <w:color w:val="auto"/>
                <w:szCs w:val="22"/>
              </w:rPr>
              <w:t>near 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 xml:space="preserve">on, </w:t>
            </w:r>
            <w:r w:rsidRPr="00BA4003">
              <w:rPr>
                <w:rFonts w:eastAsia="Segoe UI" w:cstheme="minorHAnsi"/>
                <w:color w:val="auto"/>
                <w:spacing w:val="-1"/>
                <w:szCs w:val="22"/>
              </w:rPr>
              <w:t>w</w:t>
            </w:r>
            <w:r w:rsidRPr="00BA4003">
              <w:rPr>
                <w:rFonts w:eastAsia="Segoe UI" w:cstheme="minorHAnsi"/>
                <w:color w:val="auto"/>
                <w:szCs w:val="22"/>
              </w:rPr>
              <w:t>hose g</w:t>
            </w:r>
            <w:r w:rsidRPr="00BA4003">
              <w:rPr>
                <w:rFonts w:eastAsia="Segoe UI" w:cstheme="minorHAnsi"/>
                <w:color w:val="auto"/>
                <w:spacing w:val="-3"/>
                <w:szCs w:val="22"/>
              </w:rPr>
              <w:t>r</w:t>
            </w:r>
            <w:r w:rsidRPr="00BA4003">
              <w:rPr>
                <w:rFonts w:eastAsia="Segoe UI" w:cstheme="minorHAnsi"/>
                <w:color w:val="auto"/>
                <w:spacing w:val="-2"/>
                <w:szCs w:val="22"/>
              </w:rPr>
              <w:t>a</w:t>
            </w:r>
            <w:r w:rsidRPr="00BA4003">
              <w:rPr>
                <w:rFonts w:eastAsia="Segoe UI" w:cstheme="minorHAnsi"/>
                <w:color w:val="auto"/>
                <w:szCs w:val="22"/>
              </w:rPr>
              <w:t>ph</w:t>
            </w:r>
            <w:r w:rsidRPr="00BA4003">
              <w:rPr>
                <w:rFonts w:eastAsia="Segoe UI" w:cstheme="minorHAnsi"/>
                <w:color w:val="auto"/>
                <w:spacing w:val="-1"/>
                <w:szCs w:val="22"/>
              </w:rPr>
              <w:t xml:space="preserve"> </w:t>
            </w:r>
            <w:r w:rsidRPr="00BA4003">
              <w:rPr>
                <w:rFonts w:eastAsia="Segoe UI" w:cstheme="minorHAnsi"/>
                <w:color w:val="auto"/>
                <w:szCs w:val="22"/>
              </w:rPr>
              <w:t>is</w:t>
            </w:r>
            <w:r w:rsidRPr="00BA4003">
              <w:rPr>
                <w:rFonts w:eastAsia="Segoe UI" w:cstheme="minorHAnsi"/>
                <w:color w:val="auto"/>
                <w:spacing w:val="-1"/>
                <w:szCs w:val="22"/>
              </w:rPr>
              <w:t xml:space="preserve"> </w:t>
            </w:r>
            <w:r w:rsidRPr="00BA4003">
              <w:rPr>
                <w:rFonts w:eastAsia="Segoe UI" w:cstheme="minorHAnsi"/>
                <w:color w:val="auto"/>
                <w:szCs w:val="22"/>
              </w:rPr>
              <w:t>a stra</w:t>
            </w:r>
            <w:r w:rsidRPr="00BA4003">
              <w:rPr>
                <w:rFonts w:eastAsia="Segoe UI" w:cstheme="minorHAnsi"/>
                <w:color w:val="auto"/>
                <w:spacing w:val="-1"/>
                <w:szCs w:val="22"/>
              </w:rPr>
              <w:t>i</w:t>
            </w:r>
            <w:r w:rsidRPr="00BA4003">
              <w:rPr>
                <w:rFonts w:eastAsia="Segoe UI" w:cstheme="minorHAnsi"/>
                <w:color w:val="auto"/>
                <w:szCs w:val="22"/>
              </w:rPr>
              <w:t>ght</w:t>
            </w:r>
            <w:r w:rsidRPr="00BA4003">
              <w:rPr>
                <w:rFonts w:eastAsia="Segoe UI" w:cstheme="minorHAnsi"/>
                <w:color w:val="auto"/>
                <w:spacing w:val="-1"/>
                <w:szCs w:val="22"/>
              </w:rPr>
              <w:t xml:space="preserve"> l</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e; g</w:t>
            </w:r>
            <w:r w:rsidRPr="00BA4003">
              <w:rPr>
                <w:rFonts w:eastAsia="Segoe UI" w:cstheme="minorHAnsi"/>
                <w:color w:val="auto"/>
                <w:spacing w:val="-1"/>
                <w:szCs w:val="22"/>
              </w:rPr>
              <w:t>i</w:t>
            </w:r>
            <w:r w:rsidRPr="00BA4003">
              <w:rPr>
                <w:rFonts w:eastAsia="Segoe UI" w:cstheme="minorHAnsi"/>
                <w:color w:val="auto"/>
                <w:szCs w:val="22"/>
              </w:rPr>
              <w:t>ve</w:t>
            </w:r>
            <w:r w:rsidRPr="00BA4003">
              <w:rPr>
                <w:rFonts w:eastAsia="Segoe UI" w:cstheme="minorHAnsi"/>
                <w:color w:val="auto"/>
                <w:spacing w:val="-1"/>
                <w:szCs w:val="22"/>
              </w:rPr>
              <w:t xml:space="preserve"> </w:t>
            </w:r>
            <w:r w:rsidRPr="00BA4003">
              <w:rPr>
                <w:rFonts w:eastAsia="Segoe UI" w:cstheme="minorHAnsi"/>
                <w:color w:val="auto"/>
                <w:szCs w:val="22"/>
              </w:rPr>
              <w:t>e</w:t>
            </w:r>
            <w:r w:rsidRPr="00BA4003">
              <w:rPr>
                <w:rFonts w:eastAsia="Segoe UI" w:cstheme="minorHAnsi"/>
                <w:color w:val="auto"/>
                <w:spacing w:val="-1"/>
                <w:szCs w:val="22"/>
              </w:rPr>
              <w:t>x</w:t>
            </w:r>
            <w:r w:rsidRPr="00BA4003">
              <w:rPr>
                <w:rFonts w:eastAsia="Segoe UI" w:cstheme="minorHAnsi"/>
                <w:color w:val="auto"/>
                <w:szCs w:val="22"/>
              </w:rPr>
              <w:t>amp</w:t>
            </w:r>
            <w:r w:rsidRPr="00BA4003">
              <w:rPr>
                <w:rFonts w:eastAsia="Segoe UI" w:cstheme="minorHAnsi"/>
                <w:color w:val="auto"/>
                <w:spacing w:val="-1"/>
                <w:szCs w:val="22"/>
              </w:rPr>
              <w:t>l</w:t>
            </w:r>
            <w:r w:rsidRPr="00BA4003">
              <w:rPr>
                <w:rFonts w:eastAsia="Segoe UI" w:cstheme="minorHAnsi"/>
                <w:color w:val="auto"/>
                <w:szCs w:val="22"/>
              </w:rPr>
              <w:t>es</w:t>
            </w:r>
            <w:r w:rsidRPr="00BA4003">
              <w:rPr>
                <w:rFonts w:eastAsia="Segoe UI" w:cstheme="minorHAnsi"/>
                <w:color w:val="auto"/>
                <w:spacing w:val="-1"/>
                <w:szCs w:val="22"/>
              </w:rPr>
              <w:t xml:space="preserve"> </w:t>
            </w:r>
            <w:r w:rsidRPr="00BA4003">
              <w:rPr>
                <w:rFonts w:eastAsia="Segoe UI" w:cstheme="minorHAnsi"/>
                <w:color w:val="auto"/>
                <w:szCs w:val="22"/>
              </w:rPr>
              <w:t>of 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 xml:space="preserve">ons </w:t>
            </w:r>
            <w:r w:rsidRPr="00BA4003">
              <w:rPr>
                <w:rFonts w:eastAsia="Segoe UI" w:cstheme="minorHAnsi"/>
                <w:color w:val="auto"/>
                <w:spacing w:val="-1"/>
                <w:szCs w:val="22"/>
              </w:rPr>
              <w:t>t</w:t>
            </w:r>
            <w:r w:rsidRPr="00BA4003">
              <w:rPr>
                <w:rFonts w:eastAsia="Segoe UI" w:cstheme="minorHAnsi"/>
                <w:color w:val="auto"/>
                <w:szCs w:val="22"/>
              </w:rPr>
              <w:t xml:space="preserve">hat are not </w:t>
            </w:r>
            <w:r w:rsidRPr="00BA4003">
              <w:rPr>
                <w:rFonts w:eastAsia="Segoe UI" w:cstheme="minorHAnsi"/>
                <w:color w:val="auto"/>
                <w:spacing w:val="-1"/>
                <w:szCs w:val="22"/>
              </w:rPr>
              <w:t>l</w:t>
            </w:r>
            <w:r w:rsidRPr="00BA4003">
              <w:rPr>
                <w:rFonts w:eastAsia="Segoe UI" w:cstheme="minorHAnsi"/>
                <w:color w:val="auto"/>
                <w:szCs w:val="22"/>
              </w:rPr>
              <w:t>i</w:t>
            </w:r>
            <w:r w:rsidRPr="00BA4003">
              <w:rPr>
                <w:rFonts w:eastAsia="Segoe UI" w:cstheme="minorHAnsi"/>
                <w:color w:val="auto"/>
                <w:spacing w:val="-3"/>
                <w:szCs w:val="22"/>
              </w:rPr>
              <w:t>n</w:t>
            </w:r>
            <w:r w:rsidRPr="00BA4003">
              <w:rPr>
                <w:rFonts w:eastAsia="Segoe UI" w:cstheme="minorHAnsi"/>
                <w:color w:val="auto"/>
                <w:szCs w:val="22"/>
              </w:rPr>
              <w:t>ear.</w:t>
            </w:r>
            <w:r w:rsidRPr="00BA4003">
              <w:rPr>
                <w:rFonts w:eastAsia="Segoe UI" w:cstheme="minorHAnsi"/>
                <w:color w:val="auto"/>
                <w:spacing w:val="1"/>
                <w:szCs w:val="22"/>
              </w:rPr>
              <w:t xml:space="preserve"> </w:t>
            </w:r>
            <w:r w:rsidR="00C0479E" w:rsidRPr="00BA4003">
              <w:rPr>
                <w:rFonts w:eastAsia="Segoe UI" w:cstheme="minorHAnsi"/>
                <w:color w:val="auto"/>
                <w:szCs w:val="22"/>
              </w:rPr>
              <w:t>(e.g., T</w:t>
            </w:r>
            <w:r w:rsidRPr="00BA4003">
              <w:rPr>
                <w:rFonts w:eastAsia="Segoe UI" w:cstheme="minorHAnsi"/>
                <w:color w:val="auto"/>
                <w:spacing w:val="-3"/>
                <w:szCs w:val="22"/>
              </w:rPr>
              <w:t>h</w:t>
            </w:r>
            <w:r w:rsidRPr="00BA4003">
              <w:rPr>
                <w:rFonts w:eastAsia="Segoe UI" w:cstheme="minorHAnsi"/>
                <w:color w:val="auto"/>
                <w:szCs w:val="22"/>
              </w:rPr>
              <w:t>e f</w:t>
            </w:r>
            <w:r w:rsidRPr="00BA4003">
              <w:rPr>
                <w:rFonts w:eastAsia="Segoe UI" w:cstheme="minorHAnsi"/>
                <w:color w:val="auto"/>
                <w:spacing w:val="-1"/>
                <w:szCs w:val="22"/>
              </w:rPr>
              <w:t>u</w:t>
            </w:r>
            <w:r w:rsidRPr="00BA4003">
              <w:rPr>
                <w:rFonts w:eastAsia="Segoe UI" w:cstheme="minorHAnsi"/>
                <w:color w:val="auto"/>
                <w:szCs w:val="22"/>
              </w:rPr>
              <w:t>n</w:t>
            </w:r>
            <w:r w:rsidRPr="00BA4003">
              <w:rPr>
                <w:rFonts w:eastAsia="Segoe UI" w:cstheme="minorHAnsi"/>
                <w:color w:val="auto"/>
                <w:spacing w:val="-3"/>
                <w:szCs w:val="22"/>
              </w:rPr>
              <w:t>c</w:t>
            </w:r>
            <w:r w:rsidRPr="00BA4003">
              <w:rPr>
                <w:rFonts w:eastAsia="Segoe UI" w:cstheme="minorHAnsi"/>
                <w:color w:val="auto"/>
                <w:szCs w:val="22"/>
              </w:rPr>
              <w:t>tion A</w:t>
            </w:r>
            <w:r w:rsidRPr="00BA4003">
              <w:rPr>
                <w:rFonts w:eastAsia="Segoe UI" w:cstheme="minorHAnsi"/>
                <w:color w:val="auto"/>
                <w:spacing w:val="-1"/>
                <w:szCs w:val="22"/>
              </w:rPr>
              <w:t xml:space="preserve"> </w:t>
            </w:r>
            <w:r w:rsidRPr="00BA4003">
              <w:rPr>
                <w:rFonts w:eastAsia="Segoe UI" w:cstheme="minorHAnsi"/>
                <w:color w:val="auto"/>
                <w:szCs w:val="22"/>
              </w:rPr>
              <w:t>= s</w:t>
            </w:r>
            <w:r w:rsidRPr="00BA4003">
              <w:rPr>
                <w:rFonts w:eastAsia="Segoe UI" w:cstheme="minorHAnsi"/>
                <w:color w:val="auto"/>
                <w:szCs w:val="22"/>
                <w:vertAlign w:val="superscript"/>
              </w:rPr>
              <w:t>2</w:t>
            </w:r>
            <w:r w:rsidRPr="00BA4003">
              <w:rPr>
                <w:rFonts w:eastAsia="Segoe UI" w:cstheme="minorHAnsi"/>
                <w:color w:val="auto"/>
                <w:spacing w:val="20"/>
                <w:position w:val="9"/>
                <w:szCs w:val="22"/>
              </w:rPr>
              <w:t xml:space="preserve"> </w:t>
            </w:r>
            <w:r w:rsidRPr="00BA4003">
              <w:rPr>
                <w:rFonts w:eastAsia="Segoe UI" w:cstheme="minorHAnsi"/>
                <w:color w:val="auto"/>
                <w:szCs w:val="22"/>
              </w:rPr>
              <w:t>gi</w:t>
            </w:r>
            <w:r w:rsidRPr="00BA4003">
              <w:rPr>
                <w:rFonts w:eastAsia="Segoe UI" w:cstheme="minorHAnsi"/>
                <w:color w:val="auto"/>
                <w:spacing w:val="1"/>
                <w:szCs w:val="22"/>
              </w:rPr>
              <w:t>v</w:t>
            </w:r>
            <w:r w:rsidRPr="00BA4003">
              <w:rPr>
                <w:rFonts w:eastAsia="Segoe UI" w:cstheme="minorHAnsi"/>
                <w:color w:val="auto"/>
                <w:spacing w:val="-2"/>
                <w:szCs w:val="22"/>
              </w:rPr>
              <w:t>i</w:t>
            </w:r>
            <w:r w:rsidRPr="00BA4003">
              <w:rPr>
                <w:rFonts w:eastAsia="Segoe UI" w:cstheme="minorHAnsi"/>
                <w:color w:val="auto"/>
                <w:szCs w:val="22"/>
              </w:rPr>
              <w:t>ng t</w:t>
            </w:r>
            <w:r w:rsidRPr="00BA4003">
              <w:rPr>
                <w:rFonts w:eastAsia="Segoe UI" w:cstheme="minorHAnsi"/>
                <w:color w:val="auto"/>
                <w:spacing w:val="-3"/>
                <w:szCs w:val="22"/>
              </w:rPr>
              <w:t>h</w:t>
            </w:r>
            <w:r w:rsidRPr="00BA4003">
              <w:rPr>
                <w:rFonts w:eastAsia="Segoe UI" w:cstheme="minorHAnsi"/>
                <w:color w:val="auto"/>
                <w:szCs w:val="22"/>
              </w:rPr>
              <w:t>e a</w:t>
            </w:r>
            <w:r w:rsidRPr="00BA4003">
              <w:rPr>
                <w:rFonts w:eastAsia="Segoe UI" w:cstheme="minorHAnsi"/>
                <w:color w:val="auto"/>
                <w:spacing w:val="-2"/>
                <w:szCs w:val="22"/>
              </w:rPr>
              <w:t>re</w:t>
            </w:r>
            <w:r w:rsidRPr="00BA4003">
              <w:rPr>
                <w:rFonts w:eastAsia="Segoe UI" w:cstheme="minorHAnsi"/>
                <w:color w:val="auto"/>
                <w:szCs w:val="22"/>
              </w:rPr>
              <w:t xml:space="preserve">a </w:t>
            </w:r>
            <w:r w:rsidRPr="00BA4003">
              <w:rPr>
                <w:rFonts w:eastAsia="Segoe UI" w:cstheme="minorHAnsi"/>
                <w:color w:val="auto"/>
                <w:spacing w:val="-1"/>
                <w:szCs w:val="22"/>
              </w:rPr>
              <w:t>o</w:t>
            </w:r>
            <w:r w:rsidRPr="00BA4003">
              <w:rPr>
                <w:rFonts w:eastAsia="Segoe UI" w:cstheme="minorHAnsi"/>
                <w:color w:val="auto"/>
                <w:szCs w:val="22"/>
              </w:rPr>
              <w:t>f</w:t>
            </w:r>
            <w:r w:rsidRPr="00BA4003">
              <w:rPr>
                <w:rFonts w:eastAsia="Segoe UI" w:cstheme="minorHAnsi"/>
                <w:color w:val="auto"/>
                <w:spacing w:val="-1"/>
                <w:szCs w:val="22"/>
              </w:rPr>
              <w:t xml:space="preserve"> </w:t>
            </w:r>
            <w:r w:rsidRPr="00BA4003">
              <w:rPr>
                <w:rFonts w:eastAsia="Segoe UI" w:cstheme="minorHAnsi"/>
                <w:color w:val="auto"/>
                <w:szCs w:val="22"/>
              </w:rPr>
              <w:t xml:space="preserve">a </w:t>
            </w:r>
            <w:r w:rsidRPr="00BA4003">
              <w:rPr>
                <w:rFonts w:eastAsia="Segoe UI" w:cstheme="minorHAnsi"/>
                <w:color w:val="auto"/>
                <w:spacing w:val="-1"/>
                <w:szCs w:val="22"/>
              </w:rPr>
              <w:t>s</w:t>
            </w:r>
            <w:r w:rsidRPr="00BA4003">
              <w:rPr>
                <w:rFonts w:eastAsia="Segoe UI" w:cstheme="minorHAnsi"/>
                <w:color w:val="auto"/>
                <w:szCs w:val="22"/>
              </w:rPr>
              <w:t>quare as</w:t>
            </w:r>
            <w:r w:rsidRPr="00BA4003">
              <w:rPr>
                <w:rFonts w:eastAsia="Segoe UI" w:cstheme="minorHAnsi"/>
                <w:color w:val="auto"/>
                <w:spacing w:val="-1"/>
                <w:szCs w:val="22"/>
              </w:rPr>
              <w:t xml:space="preserve"> </w:t>
            </w:r>
            <w:r w:rsidRPr="00BA4003">
              <w:rPr>
                <w:rFonts w:eastAsia="Segoe UI" w:cstheme="minorHAnsi"/>
                <w:color w:val="auto"/>
                <w:szCs w:val="22"/>
              </w:rPr>
              <w:t xml:space="preserve">a </w:t>
            </w:r>
            <w:r w:rsidRPr="00BA4003">
              <w:rPr>
                <w:rFonts w:eastAsia="Segoe UI" w:cstheme="minorHAnsi"/>
                <w:color w:val="auto"/>
                <w:spacing w:val="-1"/>
                <w:szCs w:val="22"/>
              </w:rPr>
              <w:t>fu</w:t>
            </w:r>
            <w:r w:rsidRPr="00BA4003">
              <w:rPr>
                <w:rFonts w:eastAsia="Segoe UI" w:cstheme="minorHAnsi"/>
                <w:color w:val="auto"/>
                <w:szCs w:val="22"/>
              </w:rPr>
              <w:t>nc</w:t>
            </w:r>
            <w:r w:rsidRPr="00BA4003">
              <w:rPr>
                <w:rFonts w:eastAsia="Segoe UI" w:cstheme="minorHAnsi"/>
                <w:color w:val="auto"/>
                <w:spacing w:val="-2"/>
                <w:szCs w:val="22"/>
              </w:rPr>
              <w:t>t</w:t>
            </w:r>
            <w:r w:rsidRPr="00BA4003">
              <w:rPr>
                <w:rFonts w:eastAsia="Segoe UI" w:cstheme="minorHAnsi"/>
                <w:color w:val="auto"/>
                <w:szCs w:val="22"/>
              </w:rPr>
              <w:t>i</w:t>
            </w:r>
            <w:r w:rsidRPr="00BA4003">
              <w:rPr>
                <w:rFonts w:eastAsia="Segoe UI" w:cstheme="minorHAnsi"/>
                <w:color w:val="auto"/>
                <w:spacing w:val="-2"/>
                <w:szCs w:val="22"/>
              </w:rPr>
              <w:t>o</w:t>
            </w:r>
            <w:r w:rsidRPr="00BA4003">
              <w:rPr>
                <w:rFonts w:eastAsia="Segoe UI" w:cstheme="minorHAnsi"/>
                <w:color w:val="auto"/>
                <w:szCs w:val="22"/>
              </w:rPr>
              <w:t>n of</w:t>
            </w:r>
            <w:r w:rsidRPr="00BA4003">
              <w:rPr>
                <w:rFonts w:eastAsia="Segoe UI" w:cstheme="minorHAnsi"/>
                <w:color w:val="auto"/>
                <w:spacing w:val="-1"/>
                <w:szCs w:val="22"/>
              </w:rPr>
              <w:t xml:space="preserve"> </w:t>
            </w:r>
            <w:r w:rsidRPr="00BA4003">
              <w:rPr>
                <w:rFonts w:eastAsia="Segoe UI" w:cstheme="minorHAnsi"/>
                <w:color w:val="auto"/>
                <w:szCs w:val="22"/>
              </w:rPr>
              <w:t>i</w:t>
            </w:r>
            <w:r w:rsidRPr="00BA4003">
              <w:rPr>
                <w:rFonts w:eastAsia="Segoe UI" w:cstheme="minorHAnsi"/>
                <w:color w:val="auto"/>
                <w:spacing w:val="1"/>
                <w:szCs w:val="22"/>
              </w:rPr>
              <w:t>t</w:t>
            </w:r>
            <w:r w:rsidRPr="00BA4003">
              <w:rPr>
                <w:rFonts w:eastAsia="Segoe UI" w:cstheme="minorHAnsi"/>
                <w:color w:val="auto"/>
                <w:szCs w:val="22"/>
              </w:rPr>
              <w:t>s</w:t>
            </w:r>
            <w:r w:rsidRPr="00BA4003">
              <w:rPr>
                <w:rFonts w:eastAsia="Segoe UI" w:cstheme="minorHAnsi"/>
                <w:color w:val="auto"/>
                <w:spacing w:val="-1"/>
                <w:szCs w:val="22"/>
              </w:rPr>
              <w:t xml:space="preserve"> s</w:t>
            </w:r>
            <w:r w:rsidRPr="00BA4003">
              <w:rPr>
                <w:rFonts w:eastAsia="Segoe UI" w:cstheme="minorHAnsi"/>
                <w:color w:val="auto"/>
                <w:szCs w:val="22"/>
              </w:rPr>
              <w:t>ide l</w:t>
            </w:r>
            <w:r w:rsidRPr="00BA4003">
              <w:rPr>
                <w:rFonts w:eastAsia="Segoe UI" w:cstheme="minorHAnsi"/>
                <w:color w:val="auto"/>
                <w:spacing w:val="-2"/>
                <w:szCs w:val="22"/>
              </w:rPr>
              <w:t>e</w:t>
            </w:r>
            <w:r w:rsidRPr="00BA4003">
              <w:rPr>
                <w:rFonts w:eastAsia="Segoe UI" w:cstheme="minorHAnsi"/>
                <w:color w:val="auto"/>
                <w:szCs w:val="22"/>
              </w:rPr>
              <w:t>n</w:t>
            </w:r>
            <w:r w:rsidRPr="00BA4003">
              <w:rPr>
                <w:rFonts w:eastAsia="Segoe UI" w:cstheme="minorHAnsi"/>
                <w:color w:val="auto"/>
                <w:spacing w:val="-2"/>
                <w:szCs w:val="22"/>
              </w:rPr>
              <w:t>g</w:t>
            </w:r>
            <w:r w:rsidRPr="00BA4003">
              <w:rPr>
                <w:rFonts w:eastAsia="Segoe UI" w:cstheme="minorHAnsi"/>
                <w:color w:val="auto"/>
                <w:szCs w:val="22"/>
              </w:rPr>
              <w:t>th</w:t>
            </w:r>
            <w:r w:rsidRPr="00BA4003">
              <w:rPr>
                <w:rFonts w:eastAsia="Segoe UI" w:cstheme="minorHAnsi"/>
                <w:color w:val="auto"/>
                <w:spacing w:val="-1"/>
                <w:szCs w:val="22"/>
              </w:rPr>
              <w:t xml:space="preserve"> </w:t>
            </w:r>
            <w:r w:rsidRPr="00BA4003">
              <w:rPr>
                <w:rFonts w:eastAsia="Segoe UI" w:cstheme="minorHAnsi"/>
                <w:color w:val="auto"/>
                <w:szCs w:val="22"/>
              </w:rPr>
              <w:t>is not l</w:t>
            </w:r>
            <w:r w:rsidRPr="00BA4003">
              <w:rPr>
                <w:rFonts w:eastAsia="Segoe UI" w:cstheme="minorHAnsi"/>
                <w:color w:val="auto"/>
                <w:spacing w:val="-2"/>
                <w:szCs w:val="22"/>
              </w:rPr>
              <w:t>i</w:t>
            </w:r>
            <w:r w:rsidRPr="00BA4003">
              <w:rPr>
                <w:rFonts w:eastAsia="Segoe UI" w:cstheme="minorHAnsi"/>
                <w:color w:val="auto"/>
                <w:szCs w:val="22"/>
              </w:rPr>
              <w:t>ne</w:t>
            </w:r>
            <w:r w:rsidRPr="00BA4003">
              <w:rPr>
                <w:rFonts w:eastAsia="Segoe UI" w:cstheme="minorHAnsi"/>
                <w:color w:val="auto"/>
                <w:spacing w:val="-2"/>
                <w:szCs w:val="22"/>
              </w:rPr>
              <w:t>a</w:t>
            </w:r>
            <w:r w:rsidRPr="00BA4003">
              <w:rPr>
                <w:rFonts w:eastAsia="Segoe UI" w:cstheme="minorHAnsi"/>
                <w:color w:val="auto"/>
                <w:szCs w:val="22"/>
              </w:rPr>
              <w:t>r b</w:t>
            </w:r>
            <w:r w:rsidRPr="00BA4003">
              <w:rPr>
                <w:rFonts w:eastAsia="Segoe UI" w:cstheme="minorHAnsi"/>
                <w:color w:val="auto"/>
                <w:spacing w:val="1"/>
                <w:szCs w:val="22"/>
              </w:rPr>
              <w:t>e</w:t>
            </w:r>
            <w:r w:rsidRPr="00BA4003">
              <w:rPr>
                <w:rFonts w:eastAsia="Segoe UI" w:cstheme="minorHAnsi"/>
                <w:color w:val="auto"/>
                <w:spacing w:val="-3"/>
                <w:szCs w:val="22"/>
              </w:rPr>
              <w:t>c</w:t>
            </w:r>
            <w:r w:rsidRPr="00BA4003">
              <w:rPr>
                <w:rFonts w:eastAsia="Segoe UI" w:cstheme="minorHAnsi"/>
                <w:color w:val="auto"/>
                <w:szCs w:val="22"/>
              </w:rPr>
              <w:t>au</w:t>
            </w:r>
            <w:r w:rsidRPr="00BA4003">
              <w:rPr>
                <w:rFonts w:eastAsia="Segoe UI" w:cstheme="minorHAnsi"/>
                <w:color w:val="auto"/>
                <w:spacing w:val="-1"/>
                <w:szCs w:val="22"/>
              </w:rPr>
              <w:t>s</w:t>
            </w:r>
            <w:r w:rsidRPr="00BA4003">
              <w:rPr>
                <w:rFonts w:eastAsia="Segoe UI" w:cstheme="minorHAnsi"/>
                <w:color w:val="auto"/>
                <w:szCs w:val="22"/>
              </w:rPr>
              <w:t>e i</w:t>
            </w:r>
            <w:r w:rsidRPr="00BA4003">
              <w:rPr>
                <w:rFonts w:eastAsia="Segoe UI" w:cstheme="minorHAnsi"/>
                <w:color w:val="auto"/>
                <w:spacing w:val="1"/>
                <w:szCs w:val="22"/>
              </w:rPr>
              <w:t>t</w:t>
            </w:r>
            <w:r w:rsidRPr="00BA4003">
              <w:rPr>
                <w:rFonts w:eastAsia="Segoe UI" w:cstheme="minorHAnsi"/>
                <w:color w:val="auto"/>
                <w:szCs w:val="22"/>
              </w:rPr>
              <w:t>s</w:t>
            </w:r>
            <w:r w:rsidRPr="00BA4003">
              <w:rPr>
                <w:rFonts w:eastAsia="Segoe UI" w:cstheme="minorHAnsi"/>
                <w:color w:val="auto"/>
                <w:spacing w:val="-1"/>
                <w:szCs w:val="22"/>
              </w:rPr>
              <w:t xml:space="preserve"> </w:t>
            </w:r>
            <w:r w:rsidRPr="00BA4003">
              <w:rPr>
                <w:rFonts w:eastAsia="Segoe UI" w:cstheme="minorHAnsi"/>
                <w:color w:val="auto"/>
                <w:szCs w:val="22"/>
              </w:rPr>
              <w:t>g</w:t>
            </w:r>
            <w:r w:rsidRPr="00BA4003">
              <w:rPr>
                <w:rFonts w:eastAsia="Segoe UI" w:cstheme="minorHAnsi"/>
                <w:color w:val="auto"/>
                <w:spacing w:val="-1"/>
                <w:szCs w:val="22"/>
              </w:rPr>
              <w:t>r</w:t>
            </w:r>
            <w:r w:rsidRPr="00BA4003">
              <w:rPr>
                <w:rFonts w:eastAsia="Segoe UI" w:cstheme="minorHAnsi"/>
                <w:color w:val="auto"/>
                <w:spacing w:val="-2"/>
                <w:szCs w:val="22"/>
              </w:rPr>
              <w:t>a</w:t>
            </w:r>
            <w:r w:rsidRPr="00BA4003">
              <w:rPr>
                <w:rFonts w:eastAsia="Segoe UI" w:cstheme="minorHAnsi"/>
                <w:color w:val="auto"/>
                <w:szCs w:val="22"/>
              </w:rPr>
              <w:t>ph</w:t>
            </w:r>
            <w:r w:rsidRPr="00BA4003">
              <w:rPr>
                <w:rFonts w:eastAsia="Segoe UI" w:cstheme="minorHAnsi"/>
                <w:color w:val="auto"/>
                <w:spacing w:val="-1"/>
                <w:szCs w:val="22"/>
              </w:rPr>
              <w:t xml:space="preserve"> </w:t>
            </w:r>
            <w:r w:rsidRPr="00BA4003">
              <w:rPr>
                <w:rFonts w:eastAsia="Segoe UI" w:cstheme="minorHAnsi"/>
                <w:color w:val="auto"/>
                <w:szCs w:val="22"/>
              </w:rPr>
              <w:t>c</w:t>
            </w:r>
            <w:r w:rsidRPr="00BA4003">
              <w:rPr>
                <w:rFonts w:eastAsia="Segoe UI" w:cstheme="minorHAnsi"/>
                <w:color w:val="auto"/>
                <w:spacing w:val="-1"/>
                <w:szCs w:val="22"/>
              </w:rPr>
              <w:t>o</w:t>
            </w:r>
            <w:r w:rsidRPr="00BA4003">
              <w:rPr>
                <w:rFonts w:eastAsia="Segoe UI" w:cstheme="minorHAnsi"/>
                <w:color w:val="auto"/>
                <w:szCs w:val="22"/>
              </w:rPr>
              <w:t>nta</w:t>
            </w:r>
            <w:r w:rsidRPr="00BA4003">
              <w:rPr>
                <w:rFonts w:eastAsia="Segoe UI" w:cstheme="minorHAnsi"/>
                <w:color w:val="auto"/>
                <w:spacing w:val="-2"/>
                <w:szCs w:val="22"/>
              </w:rPr>
              <w:t>i</w:t>
            </w:r>
            <w:r w:rsidRPr="00BA4003">
              <w:rPr>
                <w:rFonts w:eastAsia="Segoe UI" w:cstheme="minorHAnsi"/>
                <w:color w:val="auto"/>
                <w:szCs w:val="22"/>
              </w:rPr>
              <w:t>ns</w:t>
            </w:r>
            <w:r w:rsidRPr="00BA4003">
              <w:rPr>
                <w:rFonts w:eastAsia="Segoe UI" w:cstheme="minorHAnsi"/>
                <w:color w:val="auto"/>
                <w:spacing w:val="-1"/>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 xml:space="preserve"> </w:t>
            </w:r>
            <w:r w:rsidRPr="00BA4003">
              <w:rPr>
                <w:rFonts w:eastAsia="Segoe UI" w:cstheme="minorHAnsi"/>
                <w:color w:val="auto"/>
                <w:szCs w:val="22"/>
              </w:rPr>
              <w:t>po</w:t>
            </w:r>
            <w:r w:rsidRPr="00BA4003">
              <w:rPr>
                <w:rFonts w:eastAsia="Segoe UI" w:cstheme="minorHAnsi"/>
                <w:color w:val="auto"/>
                <w:spacing w:val="-2"/>
                <w:szCs w:val="22"/>
              </w:rPr>
              <w:t>i</w:t>
            </w:r>
            <w:r w:rsidRPr="00BA4003">
              <w:rPr>
                <w:rFonts w:eastAsia="Segoe UI" w:cstheme="minorHAnsi"/>
                <w:color w:val="auto"/>
                <w:szCs w:val="22"/>
              </w:rPr>
              <w:t>nts</w:t>
            </w:r>
            <w:r w:rsidRPr="00BA4003">
              <w:rPr>
                <w:rFonts w:eastAsia="Segoe UI" w:cstheme="minorHAnsi"/>
                <w:color w:val="auto"/>
                <w:spacing w:val="-1"/>
                <w:szCs w:val="22"/>
              </w:rPr>
              <w:t xml:space="preserve"> </w:t>
            </w:r>
            <w:r w:rsidRPr="00BA4003">
              <w:rPr>
                <w:rFonts w:eastAsia="Segoe UI" w:cstheme="minorHAnsi"/>
                <w:color w:val="auto"/>
                <w:spacing w:val="-2"/>
                <w:szCs w:val="22"/>
              </w:rPr>
              <w:t>(</w:t>
            </w:r>
            <w:r w:rsidRPr="00BA4003">
              <w:rPr>
                <w:rFonts w:eastAsia="Segoe UI" w:cstheme="minorHAnsi"/>
                <w:color w:val="auto"/>
                <w:spacing w:val="1"/>
                <w:szCs w:val="22"/>
              </w:rPr>
              <w:t>1</w:t>
            </w:r>
            <w:proofErr w:type="gramStart"/>
            <w:r w:rsidRPr="00BA4003">
              <w:rPr>
                <w:rFonts w:eastAsia="Segoe UI" w:cstheme="minorHAnsi"/>
                <w:color w:val="auto"/>
                <w:spacing w:val="-2"/>
                <w:szCs w:val="22"/>
              </w:rPr>
              <w:t>,</w:t>
            </w:r>
            <w:r w:rsidRPr="00BA4003">
              <w:rPr>
                <w:rFonts w:eastAsia="Segoe UI" w:cstheme="minorHAnsi"/>
                <w:color w:val="auto"/>
                <w:spacing w:val="1"/>
                <w:szCs w:val="22"/>
              </w:rPr>
              <w:t>1</w:t>
            </w:r>
            <w:proofErr w:type="gramEnd"/>
            <w:r w:rsidRPr="00BA4003">
              <w:rPr>
                <w:rFonts w:eastAsia="Segoe UI" w:cstheme="minorHAnsi"/>
                <w:color w:val="auto"/>
                <w:szCs w:val="22"/>
              </w:rPr>
              <w:t xml:space="preserve">), </w:t>
            </w:r>
            <w:r w:rsidRPr="00BA4003">
              <w:rPr>
                <w:rFonts w:eastAsia="Segoe UI" w:cstheme="minorHAnsi"/>
                <w:color w:val="auto"/>
                <w:spacing w:val="4"/>
                <w:szCs w:val="22"/>
              </w:rPr>
              <w:t>(</w:t>
            </w:r>
            <w:r w:rsidRPr="00BA4003">
              <w:rPr>
                <w:rFonts w:eastAsia="Segoe UI" w:cstheme="minorHAnsi"/>
                <w:color w:val="auto"/>
                <w:spacing w:val="1"/>
                <w:szCs w:val="22"/>
              </w:rPr>
              <w:t>2</w:t>
            </w:r>
            <w:r w:rsidRPr="00BA4003">
              <w:rPr>
                <w:rFonts w:eastAsia="Segoe UI" w:cstheme="minorHAnsi"/>
                <w:color w:val="auto"/>
                <w:spacing w:val="-2"/>
                <w:szCs w:val="22"/>
              </w:rPr>
              <w:t>,</w:t>
            </w:r>
            <w:r w:rsidRPr="00BA4003">
              <w:rPr>
                <w:rFonts w:eastAsia="Segoe UI" w:cstheme="minorHAnsi"/>
                <w:color w:val="auto"/>
                <w:spacing w:val="1"/>
                <w:szCs w:val="22"/>
              </w:rPr>
              <w:t>4</w:t>
            </w:r>
            <w:r w:rsidRPr="00BA4003">
              <w:rPr>
                <w:rFonts w:eastAsia="Segoe UI" w:cstheme="minorHAnsi"/>
                <w:color w:val="auto"/>
                <w:szCs w:val="22"/>
              </w:rPr>
              <w:t xml:space="preserve">) </w:t>
            </w:r>
            <w:r w:rsidRPr="00BA4003">
              <w:rPr>
                <w:rFonts w:eastAsia="Segoe UI" w:cstheme="minorHAnsi"/>
                <w:color w:val="auto"/>
                <w:spacing w:val="-3"/>
                <w:szCs w:val="22"/>
              </w:rPr>
              <w:t>a</w:t>
            </w:r>
            <w:r w:rsidRPr="00BA4003">
              <w:rPr>
                <w:rFonts w:eastAsia="Segoe UI" w:cstheme="minorHAnsi"/>
                <w:color w:val="auto"/>
                <w:szCs w:val="22"/>
              </w:rPr>
              <w:t xml:space="preserve">nd </w:t>
            </w:r>
            <w:r w:rsidRPr="00BA4003">
              <w:rPr>
                <w:rFonts w:eastAsia="Segoe UI" w:cstheme="minorHAnsi"/>
                <w:color w:val="auto"/>
                <w:spacing w:val="-3"/>
                <w:szCs w:val="22"/>
              </w:rPr>
              <w:t>(</w:t>
            </w:r>
            <w:r w:rsidRPr="00BA4003">
              <w:rPr>
                <w:rFonts w:eastAsia="Segoe UI" w:cstheme="minorHAnsi"/>
                <w:color w:val="auto"/>
                <w:spacing w:val="1"/>
                <w:szCs w:val="22"/>
              </w:rPr>
              <w:t>3</w:t>
            </w:r>
            <w:r w:rsidRPr="00BA4003">
              <w:rPr>
                <w:rFonts w:eastAsia="Segoe UI" w:cstheme="minorHAnsi"/>
                <w:color w:val="auto"/>
                <w:szCs w:val="22"/>
              </w:rPr>
              <w:t>,</w:t>
            </w:r>
            <w:r w:rsidRPr="00BA4003">
              <w:rPr>
                <w:rFonts w:eastAsia="Segoe UI" w:cstheme="minorHAnsi"/>
                <w:color w:val="auto"/>
                <w:spacing w:val="1"/>
                <w:szCs w:val="22"/>
              </w:rPr>
              <w:t>9</w:t>
            </w:r>
            <w:r w:rsidRPr="00BA4003">
              <w:rPr>
                <w:rFonts w:eastAsia="Segoe UI" w:cstheme="minorHAnsi"/>
                <w:color w:val="auto"/>
                <w:szCs w:val="22"/>
              </w:rPr>
              <w:t>),</w:t>
            </w:r>
            <w:r w:rsidRPr="00BA4003">
              <w:rPr>
                <w:rFonts w:eastAsia="Segoe UI" w:cstheme="minorHAnsi"/>
                <w:color w:val="auto"/>
                <w:spacing w:val="-1"/>
                <w:szCs w:val="22"/>
              </w:rPr>
              <w:t xml:space="preserve"> </w:t>
            </w:r>
            <w:r w:rsidRPr="00BA4003">
              <w:rPr>
                <w:rFonts w:eastAsia="Segoe UI" w:cstheme="minorHAnsi"/>
                <w:color w:val="auto"/>
                <w:szCs w:val="22"/>
              </w:rPr>
              <w:t>w</w:t>
            </w:r>
            <w:r w:rsidRPr="00BA4003">
              <w:rPr>
                <w:rFonts w:eastAsia="Segoe UI" w:cstheme="minorHAnsi"/>
                <w:color w:val="auto"/>
                <w:spacing w:val="-1"/>
                <w:szCs w:val="22"/>
              </w:rPr>
              <w:t>h</w:t>
            </w:r>
            <w:r w:rsidRPr="00BA4003">
              <w:rPr>
                <w:rFonts w:eastAsia="Segoe UI" w:cstheme="minorHAnsi"/>
                <w:color w:val="auto"/>
                <w:szCs w:val="22"/>
              </w:rPr>
              <w:t>ich</w:t>
            </w:r>
            <w:r w:rsidRPr="00BA4003">
              <w:rPr>
                <w:rFonts w:eastAsia="Segoe UI" w:cstheme="minorHAnsi"/>
                <w:color w:val="auto"/>
                <w:spacing w:val="-1"/>
                <w:szCs w:val="22"/>
              </w:rPr>
              <w:t xml:space="preserve"> </w:t>
            </w:r>
            <w:r w:rsidRPr="00BA4003">
              <w:rPr>
                <w:rFonts w:eastAsia="Segoe UI" w:cstheme="minorHAnsi"/>
                <w:color w:val="auto"/>
                <w:spacing w:val="-2"/>
                <w:szCs w:val="22"/>
              </w:rPr>
              <w:t>a</w:t>
            </w:r>
            <w:r w:rsidRPr="00BA4003">
              <w:rPr>
                <w:rFonts w:eastAsia="Segoe UI" w:cstheme="minorHAnsi"/>
                <w:color w:val="auto"/>
                <w:spacing w:val="1"/>
                <w:szCs w:val="22"/>
              </w:rPr>
              <w:t>r</w:t>
            </w:r>
            <w:r w:rsidRPr="00BA4003">
              <w:rPr>
                <w:rFonts w:eastAsia="Segoe UI" w:cstheme="minorHAnsi"/>
                <w:color w:val="auto"/>
                <w:szCs w:val="22"/>
              </w:rPr>
              <w:t xml:space="preserve">e not </w:t>
            </w:r>
            <w:r w:rsidRPr="00BA4003">
              <w:rPr>
                <w:rFonts w:eastAsia="Segoe UI" w:cstheme="minorHAnsi"/>
                <w:color w:val="auto"/>
                <w:spacing w:val="-3"/>
                <w:szCs w:val="22"/>
              </w:rPr>
              <w:t>o</w:t>
            </w:r>
            <w:r w:rsidRPr="00BA4003">
              <w:rPr>
                <w:rFonts w:eastAsia="Segoe UI" w:cstheme="minorHAnsi"/>
                <w:color w:val="auto"/>
                <w:szCs w:val="22"/>
              </w:rPr>
              <w:t xml:space="preserve">n a </w:t>
            </w:r>
            <w:r w:rsidRPr="00BA4003">
              <w:rPr>
                <w:rFonts w:eastAsia="Segoe UI" w:cstheme="minorHAnsi"/>
                <w:color w:val="auto"/>
                <w:spacing w:val="-1"/>
                <w:szCs w:val="22"/>
              </w:rPr>
              <w:t>s</w:t>
            </w:r>
            <w:r w:rsidRPr="00BA4003">
              <w:rPr>
                <w:rFonts w:eastAsia="Segoe UI" w:cstheme="minorHAnsi"/>
                <w:color w:val="auto"/>
                <w:szCs w:val="22"/>
              </w:rPr>
              <w:t>t</w:t>
            </w:r>
            <w:r w:rsidRPr="00BA4003">
              <w:rPr>
                <w:rFonts w:eastAsia="Segoe UI" w:cstheme="minorHAnsi"/>
                <w:color w:val="auto"/>
                <w:spacing w:val="1"/>
                <w:szCs w:val="22"/>
              </w:rPr>
              <w:t>r</w:t>
            </w:r>
            <w:r w:rsidRPr="00BA4003">
              <w:rPr>
                <w:rFonts w:eastAsia="Segoe UI" w:cstheme="minorHAnsi"/>
                <w:color w:val="auto"/>
                <w:spacing w:val="-2"/>
                <w:szCs w:val="22"/>
              </w:rPr>
              <w:t>a</w:t>
            </w:r>
            <w:r w:rsidRPr="00BA4003">
              <w:rPr>
                <w:rFonts w:eastAsia="Segoe UI" w:cstheme="minorHAnsi"/>
                <w:color w:val="auto"/>
                <w:szCs w:val="22"/>
              </w:rPr>
              <w:t xml:space="preserve">ight </w:t>
            </w:r>
            <w:r w:rsidRPr="00BA4003">
              <w:rPr>
                <w:rFonts w:eastAsia="Segoe UI" w:cstheme="minorHAnsi"/>
                <w:color w:val="auto"/>
                <w:spacing w:val="-3"/>
                <w:szCs w:val="22"/>
              </w:rPr>
              <w:t>l</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e.</w:t>
            </w:r>
            <w:r w:rsidR="00C0479E" w:rsidRPr="00BA4003">
              <w:rPr>
                <w:rFonts w:eastAsia="Segoe UI" w:cstheme="minorHAnsi"/>
                <w:color w:val="auto"/>
                <w:szCs w:val="22"/>
              </w:rPr>
              <w:t>)</w:t>
            </w:r>
          </w:p>
        </w:tc>
      </w:tr>
    </w:tbl>
    <w:p w14:paraId="7A6E445F" w14:textId="77777777" w:rsidR="007F401B" w:rsidRPr="00BA4003" w:rsidRDefault="007F401B" w:rsidP="00FF0E95">
      <w:pPr>
        <w:rPr>
          <w:szCs w:val="22"/>
        </w:rPr>
      </w:pPr>
    </w:p>
    <w:tbl>
      <w:tblPr>
        <w:tblW w:w="5000" w:type="pct"/>
        <w:tblLayout w:type="fixed"/>
        <w:tblCellMar>
          <w:left w:w="0" w:type="dxa"/>
          <w:right w:w="0" w:type="dxa"/>
        </w:tblCellMar>
        <w:tblLook w:val="01E0" w:firstRow="1" w:lastRow="1" w:firstColumn="1" w:lastColumn="1" w:noHBand="0" w:noVBand="0"/>
      </w:tblPr>
      <w:tblGrid>
        <w:gridCol w:w="1437"/>
        <w:gridCol w:w="7933"/>
      </w:tblGrid>
      <w:tr w:rsidR="007F401B" w:rsidRPr="00BA4003" w14:paraId="2132D39C" w14:textId="77777777" w:rsidTr="00FF6766">
        <w:trPr>
          <w:trHeight w:val="144"/>
        </w:trPr>
        <w:tc>
          <w:tcPr>
            <w:tcW w:w="767" w:type="pct"/>
            <w:tcBorders>
              <w:top w:val="single" w:sz="4" w:space="0" w:color="000000"/>
              <w:left w:val="single" w:sz="4" w:space="0" w:color="000000"/>
              <w:bottom w:val="single" w:sz="4" w:space="0" w:color="000000"/>
              <w:right w:val="single" w:sz="4" w:space="0" w:color="000000"/>
            </w:tcBorders>
          </w:tcPr>
          <w:p w14:paraId="7341EC71" w14:textId="77777777" w:rsidR="00FF6766" w:rsidRPr="00BA4003" w:rsidRDefault="00FF6766" w:rsidP="00FF0E95">
            <w:pPr>
              <w:ind w:left="102" w:right="-20"/>
              <w:rPr>
                <w:rFonts w:eastAsia="Segoe UI" w:cstheme="minorHAnsi"/>
                <w:color w:val="auto"/>
                <w:szCs w:val="22"/>
              </w:rPr>
            </w:pPr>
            <w:r w:rsidRPr="00BA4003">
              <w:rPr>
                <w:rFonts w:eastAsia="Segoe UI" w:cstheme="minorHAnsi"/>
                <w:b/>
                <w:bCs/>
                <w:color w:val="auto"/>
                <w:spacing w:val="-1"/>
                <w:szCs w:val="22"/>
              </w:rPr>
              <w:t>C</w:t>
            </w:r>
            <w:r w:rsidRPr="00BA4003">
              <w:rPr>
                <w:rFonts w:eastAsia="Segoe UI" w:cstheme="minorHAnsi"/>
                <w:b/>
                <w:bCs/>
                <w:color w:val="auto"/>
                <w:szCs w:val="22"/>
              </w:rPr>
              <w:t>luster</w:t>
            </w:r>
          </w:p>
        </w:tc>
        <w:tc>
          <w:tcPr>
            <w:tcW w:w="4233" w:type="pct"/>
            <w:tcBorders>
              <w:top w:val="single" w:sz="4" w:space="0" w:color="000000"/>
              <w:left w:val="single" w:sz="4" w:space="0" w:color="000000"/>
              <w:bottom w:val="single" w:sz="4" w:space="0" w:color="000000"/>
              <w:right w:val="single" w:sz="4" w:space="0" w:color="000000"/>
            </w:tcBorders>
          </w:tcPr>
          <w:p w14:paraId="431895AD" w14:textId="77777777" w:rsidR="00FF6766" w:rsidRPr="00BA4003" w:rsidRDefault="00FF6766" w:rsidP="00FF0E95">
            <w:pPr>
              <w:ind w:left="102" w:right="-20"/>
              <w:rPr>
                <w:rFonts w:eastAsia="Segoe UI" w:cstheme="minorHAnsi"/>
                <w:color w:val="auto"/>
                <w:szCs w:val="22"/>
              </w:rPr>
            </w:pPr>
            <w:r w:rsidRPr="00BA4003">
              <w:rPr>
                <w:rFonts w:eastAsia="Segoe UI" w:cstheme="minorHAnsi"/>
                <w:b/>
                <w:bCs/>
                <w:color w:val="auto"/>
                <w:spacing w:val="1"/>
                <w:szCs w:val="22"/>
              </w:rPr>
              <w:t>Un</w:t>
            </w:r>
            <w:r w:rsidRPr="00BA4003">
              <w:rPr>
                <w:rFonts w:eastAsia="Segoe UI" w:cstheme="minorHAnsi"/>
                <w:b/>
                <w:bCs/>
                <w:color w:val="auto"/>
                <w:spacing w:val="-2"/>
                <w:szCs w:val="22"/>
              </w:rPr>
              <w:t>d</w:t>
            </w:r>
            <w:r w:rsidRPr="00BA4003">
              <w:rPr>
                <w:rFonts w:eastAsia="Segoe UI" w:cstheme="minorHAnsi"/>
                <w:b/>
                <w:bCs/>
                <w:color w:val="auto"/>
                <w:szCs w:val="22"/>
              </w:rPr>
              <w:t>e</w:t>
            </w:r>
            <w:r w:rsidRPr="00BA4003">
              <w:rPr>
                <w:rFonts w:eastAsia="Segoe UI" w:cstheme="minorHAnsi"/>
                <w:b/>
                <w:bCs/>
                <w:color w:val="auto"/>
                <w:spacing w:val="1"/>
                <w:szCs w:val="22"/>
              </w:rPr>
              <w:t>r</w:t>
            </w:r>
            <w:r w:rsidRPr="00BA4003">
              <w:rPr>
                <w:rFonts w:eastAsia="Segoe UI" w:cstheme="minorHAnsi"/>
                <w:b/>
                <w:bCs/>
                <w:color w:val="auto"/>
                <w:spacing w:val="-1"/>
                <w:szCs w:val="22"/>
              </w:rPr>
              <w:t>s</w:t>
            </w:r>
            <w:r w:rsidRPr="00BA4003">
              <w:rPr>
                <w:rFonts w:eastAsia="Segoe UI" w:cstheme="minorHAnsi"/>
                <w:b/>
                <w:bCs/>
                <w:color w:val="auto"/>
                <w:spacing w:val="-2"/>
                <w:szCs w:val="22"/>
              </w:rPr>
              <w:t>t</w:t>
            </w:r>
            <w:r w:rsidRPr="00BA4003">
              <w:rPr>
                <w:rFonts w:eastAsia="Segoe UI" w:cstheme="minorHAnsi"/>
                <w:b/>
                <w:bCs/>
                <w:color w:val="auto"/>
                <w:spacing w:val="-1"/>
                <w:szCs w:val="22"/>
              </w:rPr>
              <w:t>a</w:t>
            </w:r>
            <w:r w:rsidRPr="00BA4003">
              <w:rPr>
                <w:rFonts w:eastAsia="Segoe UI" w:cstheme="minorHAnsi"/>
                <w:b/>
                <w:bCs/>
                <w:color w:val="auto"/>
                <w:spacing w:val="1"/>
                <w:szCs w:val="22"/>
              </w:rPr>
              <w:t>n</w:t>
            </w:r>
            <w:r w:rsidRPr="00BA4003">
              <w:rPr>
                <w:rFonts w:eastAsia="Segoe UI" w:cstheme="minorHAnsi"/>
                <w:b/>
                <w:bCs/>
                <w:color w:val="auto"/>
                <w:szCs w:val="22"/>
              </w:rPr>
              <w:t>d</w:t>
            </w:r>
            <w:r w:rsidRPr="00BA4003">
              <w:rPr>
                <w:rFonts w:eastAsia="Segoe UI" w:cstheme="minorHAnsi"/>
                <w:b/>
                <w:bCs/>
                <w:color w:val="auto"/>
                <w:spacing w:val="-1"/>
                <w:szCs w:val="22"/>
              </w:rPr>
              <w:t xml:space="preserve"> </w:t>
            </w:r>
            <w:r w:rsidRPr="00BA4003">
              <w:rPr>
                <w:rFonts w:eastAsia="Segoe UI" w:cstheme="minorHAnsi"/>
                <w:b/>
                <w:bCs/>
                <w:color w:val="auto"/>
                <w:szCs w:val="22"/>
              </w:rPr>
              <w:t>the</w:t>
            </w:r>
            <w:r w:rsidRPr="00BA4003">
              <w:rPr>
                <w:rFonts w:eastAsia="Segoe UI" w:cstheme="minorHAnsi"/>
                <w:b/>
                <w:bCs/>
                <w:color w:val="auto"/>
                <w:spacing w:val="-1"/>
                <w:szCs w:val="22"/>
              </w:rPr>
              <w:t xml:space="preserve"> </w:t>
            </w:r>
            <w:r w:rsidRPr="00BA4003">
              <w:rPr>
                <w:rFonts w:eastAsia="Segoe UI" w:cstheme="minorHAnsi"/>
                <w:b/>
                <w:bCs/>
                <w:color w:val="auto"/>
                <w:szCs w:val="22"/>
              </w:rPr>
              <w:t>c</w:t>
            </w:r>
            <w:r w:rsidRPr="00BA4003">
              <w:rPr>
                <w:rFonts w:eastAsia="Segoe UI" w:cstheme="minorHAnsi"/>
                <w:b/>
                <w:bCs/>
                <w:color w:val="auto"/>
                <w:spacing w:val="-1"/>
                <w:szCs w:val="22"/>
              </w:rPr>
              <w:t>o</w:t>
            </w:r>
            <w:r w:rsidRPr="00BA4003">
              <w:rPr>
                <w:rFonts w:eastAsia="Segoe UI" w:cstheme="minorHAnsi"/>
                <w:b/>
                <w:bCs/>
                <w:color w:val="auto"/>
                <w:spacing w:val="1"/>
                <w:szCs w:val="22"/>
              </w:rPr>
              <w:t>n</w:t>
            </w:r>
            <w:r w:rsidRPr="00BA4003">
              <w:rPr>
                <w:rFonts w:eastAsia="Segoe UI" w:cstheme="minorHAnsi"/>
                <w:b/>
                <w:bCs/>
                <w:color w:val="auto"/>
                <w:spacing w:val="-3"/>
                <w:szCs w:val="22"/>
              </w:rPr>
              <w:t>c</w:t>
            </w:r>
            <w:r w:rsidRPr="00BA4003">
              <w:rPr>
                <w:rFonts w:eastAsia="Segoe UI" w:cstheme="minorHAnsi"/>
                <w:b/>
                <w:bCs/>
                <w:color w:val="auto"/>
                <w:szCs w:val="22"/>
              </w:rPr>
              <w:t>e</w:t>
            </w:r>
            <w:r w:rsidRPr="00BA4003">
              <w:rPr>
                <w:rFonts w:eastAsia="Segoe UI" w:cstheme="minorHAnsi"/>
                <w:b/>
                <w:bCs/>
                <w:color w:val="auto"/>
                <w:spacing w:val="-2"/>
                <w:szCs w:val="22"/>
              </w:rPr>
              <w:t>p</w:t>
            </w:r>
            <w:r w:rsidRPr="00BA4003">
              <w:rPr>
                <w:rFonts w:eastAsia="Segoe UI" w:cstheme="minorHAnsi"/>
                <w:b/>
                <w:bCs/>
                <w:color w:val="auto"/>
                <w:szCs w:val="22"/>
              </w:rPr>
              <w:t xml:space="preserve">t </w:t>
            </w:r>
            <w:r w:rsidRPr="00BA4003">
              <w:rPr>
                <w:rFonts w:eastAsia="Segoe UI" w:cstheme="minorHAnsi"/>
                <w:b/>
                <w:bCs/>
                <w:color w:val="auto"/>
                <w:spacing w:val="-1"/>
                <w:szCs w:val="22"/>
              </w:rPr>
              <w:t>o</w:t>
            </w:r>
            <w:r w:rsidRPr="00BA4003">
              <w:rPr>
                <w:rFonts w:eastAsia="Segoe UI" w:cstheme="minorHAnsi"/>
                <w:b/>
                <w:bCs/>
                <w:color w:val="auto"/>
                <w:szCs w:val="22"/>
              </w:rPr>
              <w:t>f</w:t>
            </w:r>
            <w:r w:rsidRPr="00BA4003">
              <w:rPr>
                <w:rFonts w:eastAsia="Segoe UI" w:cstheme="minorHAnsi"/>
                <w:b/>
                <w:bCs/>
                <w:color w:val="auto"/>
                <w:spacing w:val="-1"/>
                <w:szCs w:val="22"/>
              </w:rPr>
              <w:t xml:space="preserve"> </w:t>
            </w:r>
            <w:r w:rsidRPr="00BA4003">
              <w:rPr>
                <w:rFonts w:eastAsia="Segoe UI" w:cstheme="minorHAnsi"/>
                <w:b/>
                <w:bCs/>
                <w:color w:val="auto"/>
                <w:szCs w:val="22"/>
              </w:rPr>
              <w:t>a fu</w:t>
            </w:r>
            <w:r w:rsidRPr="00BA4003">
              <w:rPr>
                <w:rFonts w:eastAsia="Segoe UI" w:cstheme="minorHAnsi"/>
                <w:b/>
                <w:bCs/>
                <w:color w:val="auto"/>
                <w:spacing w:val="1"/>
                <w:szCs w:val="22"/>
              </w:rPr>
              <w:t>n</w:t>
            </w:r>
            <w:r w:rsidRPr="00BA4003">
              <w:rPr>
                <w:rFonts w:eastAsia="Segoe UI" w:cstheme="minorHAnsi"/>
                <w:b/>
                <w:bCs/>
                <w:color w:val="auto"/>
                <w:szCs w:val="22"/>
              </w:rPr>
              <w:t>cti</w:t>
            </w:r>
            <w:r w:rsidRPr="00BA4003">
              <w:rPr>
                <w:rFonts w:eastAsia="Segoe UI" w:cstheme="minorHAnsi"/>
                <w:b/>
                <w:bCs/>
                <w:color w:val="auto"/>
                <w:spacing w:val="-3"/>
                <w:szCs w:val="22"/>
              </w:rPr>
              <w:t>o</w:t>
            </w:r>
            <w:r w:rsidRPr="00BA4003">
              <w:rPr>
                <w:rFonts w:eastAsia="Segoe UI" w:cstheme="minorHAnsi"/>
                <w:b/>
                <w:bCs/>
                <w:color w:val="auto"/>
                <w:szCs w:val="22"/>
              </w:rPr>
              <w:t xml:space="preserve">n </w:t>
            </w:r>
            <w:r w:rsidRPr="00BA4003">
              <w:rPr>
                <w:rFonts w:eastAsia="Segoe UI" w:cstheme="minorHAnsi"/>
                <w:b/>
                <w:bCs/>
                <w:color w:val="auto"/>
                <w:spacing w:val="-1"/>
                <w:szCs w:val="22"/>
              </w:rPr>
              <w:t>a</w:t>
            </w:r>
            <w:r w:rsidRPr="00BA4003">
              <w:rPr>
                <w:rFonts w:eastAsia="Segoe UI" w:cstheme="minorHAnsi"/>
                <w:b/>
                <w:bCs/>
                <w:color w:val="auto"/>
                <w:spacing w:val="1"/>
                <w:szCs w:val="22"/>
              </w:rPr>
              <w:t>n</w:t>
            </w:r>
            <w:r w:rsidRPr="00BA4003">
              <w:rPr>
                <w:rFonts w:eastAsia="Segoe UI" w:cstheme="minorHAnsi"/>
                <w:b/>
                <w:bCs/>
                <w:color w:val="auto"/>
                <w:szCs w:val="22"/>
              </w:rPr>
              <w:t>d</w:t>
            </w:r>
            <w:r w:rsidRPr="00BA4003">
              <w:rPr>
                <w:rFonts w:eastAsia="Segoe UI" w:cstheme="minorHAnsi"/>
                <w:b/>
                <w:bCs/>
                <w:color w:val="auto"/>
                <w:spacing w:val="-1"/>
                <w:szCs w:val="22"/>
              </w:rPr>
              <w:t xml:space="preserve"> </w:t>
            </w:r>
            <w:r w:rsidRPr="00BA4003">
              <w:rPr>
                <w:rFonts w:eastAsia="Segoe UI" w:cstheme="minorHAnsi"/>
                <w:b/>
                <w:bCs/>
                <w:color w:val="auto"/>
                <w:spacing w:val="1"/>
                <w:szCs w:val="22"/>
              </w:rPr>
              <w:t>u</w:t>
            </w:r>
            <w:r w:rsidRPr="00BA4003">
              <w:rPr>
                <w:rFonts w:eastAsia="Segoe UI" w:cstheme="minorHAnsi"/>
                <w:b/>
                <w:bCs/>
                <w:color w:val="auto"/>
                <w:spacing w:val="-1"/>
                <w:szCs w:val="22"/>
              </w:rPr>
              <w:t>s</w:t>
            </w:r>
            <w:r w:rsidRPr="00BA4003">
              <w:rPr>
                <w:rFonts w:eastAsia="Segoe UI" w:cstheme="minorHAnsi"/>
                <w:b/>
                <w:bCs/>
                <w:color w:val="auto"/>
                <w:szCs w:val="22"/>
              </w:rPr>
              <w:t>e</w:t>
            </w:r>
            <w:r w:rsidRPr="00BA4003">
              <w:rPr>
                <w:rFonts w:eastAsia="Segoe UI" w:cstheme="minorHAnsi"/>
                <w:b/>
                <w:bCs/>
                <w:color w:val="auto"/>
                <w:spacing w:val="-3"/>
                <w:szCs w:val="22"/>
              </w:rPr>
              <w:t xml:space="preserve"> </w:t>
            </w:r>
            <w:r w:rsidRPr="00BA4003">
              <w:rPr>
                <w:rFonts w:eastAsia="Segoe UI" w:cstheme="minorHAnsi"/>
                <w:b/>
                <w:bCs/>
                <w:color w:val="auto"/>
                <w:szCs w:val="22"/>
              </w:rPr>
              <w:t>fu</w:t>
            </w:r>
            <w:r w:rsidRPr="00BA4003">
              <w:rPr>
                <w:rFonts w:eastAsia="Segoe UI" w:cstheme="minorHAnsi"/>
                <w:b/>
                <w:bCs/>
                <w:color w:val="auto"/>
                <w:spacing w:val="1"/>
                <w:szCs w:val="22"/>
              </w:rPr>
              <w:t>n</w:t>
            </w:r>
            <w:r w:rsidRPr="00BA4003">
              <w:rPr>
                <w:rFonts w:eastAsia="Segoe UI" w:cstheme="minorHAnsi"/>
                <w:b/>
                <w:bCs/>
                <w:color w:val="auto"/>
                <w:szCs w:val="22"/>
              </w:rPr>
              <w:t>cti</w:t>
            </w:r>
            <w:r w:rsidRPr="00BA4003">
              <w:rPr>
                <w:rFonts w:eastAsia="Segoe UI" w:cstheme="minorHAnsi"/>
                <w:b/>
                <w:bCs/>
                <w:color w:val="auto"/>
                <w:spacing w:val="-3"/>
                <w:szCs w:val="22"/>
              </w:rPr>
              <w:t>o</w:t>
            </w:r>
            <w:r w:rsidRPr="00BA4003">
              <w:rPr>
                <w:rFonts w:eastAsia="Segoe UI" w:cstheme="minorHAnsi"/>
                <w:b/>
                <w:bCs/>
                <w:color w:val="auto"/>
                <w:szCs w:val="22"/>
              </w:rPr>
              <w:t xml:space="preserve">n </w:t>
            </w:r>
            <w:r w:rsidRPr="00BA4003">
              <w:rPr>
                <w:rFonts w:eastAsia="Segoe UI" w:cstheme="minorHAnsi"/>
                <w:b/>
                <w:bCs/>
                <w:color w:val="auto"/>
                <w:spacing w:val="1"/>
                <w:szCs w:val="22"/>
              </w:rPr>
              <w:t>n</w:t>
            </w:r>
            <w:r w:rsidRPr="00BA4003">
              <w:rPr>
                <w:rFonts w:eastAsia="Segoe UI" w:cstheme="minorHAnsi"/>
                <w:b/>
                <w:bCs/>
                <w:color w:val="auto"/>
                <w:szCs w:val="22"/>
              </w:rPr>
              <w:t>o</w:t>
            </w:r>
            <w:r w:rsidRPr="00BA4003">
              <w:rPr>
                <w:rFonts w:eastAsia="Segoe UI" w:cstheme="minorHAnsi"/>
                <w:b/>
                <w:bCs/>
                <w:color w:val="auto"/>
                <w:spacing w:val="-3"/>
                <w:szCs w:val="22"/>
              </w:rPr>
              <w:t>t</w:t>
            </w:r>
            <w:r w:rsidRPr="00BA4003">
              <w:rPr>
                <w:rFonts w:eastAsia="Segoe UI" w:cstheme="minorHAnsi"/>
                <w:b/>
                <w:bCs/>
                <w:color w:val="auto"/>
                <w:spacing w:val="1"/>
                <w:szCs w:val="22"/>
              </w:rPr>
              <w:t>a</w:t>
            </w:r>
            <w:r w:rsidRPr="00BA4003">
              <w:rPr>
                <w:rFonts w:eastAsia="Segoe UI" w:cstheme="minorHAnsi"/>
                <w:b/>
                <w:bCs/>
                <w:color w:val="auto"/>
                <w:szCs w:val="22"/>
              </w:rPr>
              <w:t>ti</w:t>
            </w:r>
            <w:r w:rsidRPr="00BA4003">
              <w:rPr>
                <w:rFonts w:eastAsia="Segoe UI" w:cstheme="minorHAnsi"/>
                <w:b/>
                <w:bCs/>
                <w:color w:val="auto"/>
                <w:spacing w:val="-3"/>
                <w:szCs w:val="22"/>
              </w:rPr>
              <w:t>o</w:t>
            </w:r>
            <w:r w:rsidRPr="00BA4003">
              <w:rPr>
                <w:rFonts w:eastAsia="Segoe UI" w:cstheme="minorHAnsi"/>
                <w:b/>
                <w:bCs/>
                <w:color w:val="auto"/>
                <w:spacing w:val="1"/>
                <w:szCs w:val="22"/>
              </w:rPr>
              <w:t>n</w:t>
            </w:r>
            <w:r w:rsidRPr="00BA4003">
              <w:rPr>
                <w:rFonts w:eastAsia="Segoe UI" w:cstheme="minorHAnsi"/>
                <w:b/>
                <w:bCs/>
                <w:color w:val="auto"/>
                <w:szCs w:val="22"/>
              </w:rPr>
              <w:t>.</w:t>
            </w:r>
          </w:p>
        </w:tc>
      </w:tr>
      <w:tr w:rsidR="007F401B" w:rsidRPr="00BA4003" w14:paraId="03594BB3" w14:textId="77777777" w:rsidTr="00FF6766">
        <w:trPr>
          <w:trHeight w:val="144"/>
        </w:trPr>
        <w:tc>
          <w:tcPr>
            <w:tcW w:w="767" w:type="pct"/>
            <w:tcBorders>
              <w:top w:val="single" w:sz="4" w:space="0" w:color="000000"/>
              <w:left w:val="single" w:sz="4" w:space="0" w:color="000000"/>
              <w:bottom w:val="single" w:sz="4" w:space="0" w:color="000000"/>
              <w:right w:val="single" w:sz="4" w:space="0" w:color="000000"/>
            </w:tcBorders>
          </w:tcPr>
          <w:p w14:paraId="35ECBF45" w14:textId="77777777" w:rsidR="00FF6766" w:rsidRPr="00BA4003" w:rsidRDefault="00FF6766" w:rsidP="00FF0E95">
            <w:pPr>
              <w:ind w:left="102" w:right="-20"/>
              <w:rPr>
                <w:rFonts w:eastAsia="Segoe UI" w:cstheme="minorHAnsi"/>
                <w:color w:val="auto"/>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A1</w:t>
            </w:r>
            <w:r w:rsidRPr="00BA4003">
              <w:rPr>
                <w:rFonts w:eastAsia="Segoe UI" w:cstheme="minorHAnsi"/>
                <w:color w:val="auto"/>
                <w:spacing w:val="1"/>
                <w:szCs w:val="22"/>
              </w:rPr>
              <w:t>8</w:t>
            </w:r>
            <w:r w:rsidRPr="00BA4003">
              <w:rPr>
                <w:rFonts w:eastAsia="Segoe UI" w:cstheme="minorHAnsi"/>
                <w:color w:val="auto"/>
                <w:szCs w:val="22"/>
              </w:rPr>
              <w:t>.</w:t>
            </w:r>
            <w:r w:rsidRPr="00BA4003">
              <w:rPr>
                <w:rFonts w:eastAsia="Segoe UI" w:cstheme="minorHAnsi"/>
                <w:color w:val="auto"/>
                <w:spacing w:val="-1"/>
                <w:szCs w:val="22"/>
              </w:rPr>
              <w:t>22</w:t>
            </w:r>
          </w:p>
        </w:tc>
        <w:tc>
          <w:tcPr>
            <w:tcW w:w="4233" w:type="pct"/>
            <w:tcBorders>
              <w:top w:val="single" w:sz="4" w:space="0" w:color="000000"/>
              <w:left w:val="single" w:sz="4" w:space="0" w:color="000000"/>
              <w:bottom w:val="single" w:sz="4" w:space="0" w:color="000000"/>
              <w:right w:val="single" w:sz="4" w:space="0" w:color="000000"/>
            </w:tcBorders>
          </w:tcPr>
          <w:p w14:paraId="56728B5D" w14:textId="77777777" w:rsidR="00FF6766" w:rsidRPr="00BA4003" w:rsidRDefault="00FF6766" w:rsidP="00FF0E95">
            <w:pPr>
              <w:ind w:left="102" w:right="-20"/>
              <w:rPr>
                <w:rFonts w:eastAsia="Segoe UI" w:cstheme="minorHAnsi"/>
                <w:color w:val="auto"/>
                <w:szCs w:val="22"/>
              </w:rPr>
            </w:pPr>
            <w:r w:rsidRPr="00BA4003">
              <w:rPr>
                <w:rFonts w:eastAsia="Segoe UI" w:cstheme="minorHAnsi"/>
                <w:color w:val="auto"/>
                <w:szCs w:val="22"/>
              </w:rPr>
              <w:t>Un</w:t>
            </w:r>
            <w:r w:rsidRPr="00BA4003">
              <w:rPr>
                <w:rFonts w:eastAsia="Segoe UI" w:cstheme="minorHAnsi"/>
                <w:color w:val="auto"/>
                <w:spacing w:val="-1"/>
                <w:szCs w:val="22"/>
              </w:rPr>
              <w:t>d</w:t>
            </w:r>
            <w:r w:rsidRPr="00BA4003">
              <w:rPr>
                <w:rFonts w:eastAsia="Segoe UI" w:cstheme="minorHAnsi"/>
                <w:color w:val="auto"/>
                <w:szCs w:val="22"/>
              </w:rPr>
              <w:t>ers</w:t>
            </w:r>
            <w:r w:rsidRPr="00BA4003">
              <w:rPr>
                <w:rFonts w:eastAsia="Segoe UI" w:cstheme="minorHAnsi"/>
                <w:color w:val="auto"/>
                <w:spacing w:val="-1"/>
                <w:szCs w:val="22"/>
              </w:rPr>
              <w:t>t</w:t>
            </w:r>
            <w:r w:rsidRPr="00BA4003">
              <w:rPr>
                <w:rFonts w:eastAsia="Segoe UI" w:cstheme="minorHAnsi"/>
                <w:color w:val="auto"/>
                <w:szCs w:val="22"/>
              </w:rPr>
              <w:t>and that a</w:t>
            </w:r>
            <w:r w:rsidRPr="00BA4003">
              <w:rPr>
                <w:rFonts w:eastAsia="Segoe UI" w:cstheme="minorHAnsi"/>
                <w:color w:val="auto"/>
                <w:spacing w:val="-3"/>
                <w:szCs w:val="22"/>
              </w:rPr>
              <w:t xml:space="preserve"> </w:t>
            </w:r>
            <w:r w:rsidRPr="00BA4003">
              <w:rPr>
                <w:rFonts w:eastAsia="Segoe UI" w:cstheme="minorHAnsi"/>
                <w:color w:val="auto"/>
                <w:szCs w:val="22"/>
              </w:rPr>
              <w:t>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on from</w:t>
            </w:r>
            <w:r w:rsidRPr="00BA4003">
              <w:rPr>
                <w:rFonts w:eastAsia="Segoe UI" w:cstheme="minorHAnsi"/>
                <w:color w:val="auto"/>
                <w:spacing w:val="-1"/>
                <w:szCs w:val="22"/>
              </w:rPr>
              <w:t xml:space="preserve"> </w:t>
            </w:r>
            <w:r w:rsidRPr="00BA4003">
              <w:rPr>
                <w:rFonts w:eastAsia="Segoe UI" w:cstheme="minorHAnsi"/>
                <w:color w:val="auto"/>
                <w:szCs w:val="22"/>
              </w:rPr>
              <w:t>one set</w:t>
            </w:r>
            <w:r w:rsidRPr="00BA4003">
              <w:rPr>
                <w:rFonts w:eastAsia="Segoe UI" w:cstheme="minorHAnsi"/>
                <w:color w:val="auto"/>
                <w:spacing w:val="-3"/>
                <w:szCs w:val="22"/>
              </w:rPr>
              <w:t xml:space="preserve"> </w:t>
            </w:r>
            <w:r w:rsidRPr="00BA4003">
              <w:rPr>
                <w:rFonts w:eastAsia="Segoe UI" w:cstheme="minorHAnsi"/>
                <w:color w:val="auto"/>
                <w:szCs w:val="22"/>
              </w:rPr>
              <w:t>(</w:t>
            </w:r>
            <w:r w:rsidRPr="00BA4003">
              <w:rPr>
                <w:rFonts w:eastAsia="Segoe UI" w:cstheme="minorHAnsi"/>
                <w:color w:val="auto"/>
                <w:spacing w:val="-1"/>
                <w:szCs w:val="22"/>
              </w:rPr>
              <w:t>c</w:t>
            </w:r>
            <w:r w:rsidRPr="00BA4003">
              <w:rPr>
                <w:rFonts w:eastAsia="Segoe UI" w:cstheme="minorHAnsi"/>
                <w:color w:val="auto"/>
                <w:szCs w:val="22"/>
              </w:rPr>
              <w:t>al</w:t>
            </w:r>
            <w:r w:rsidRPr="00BA4003">
              <w:rPr>
                <w:rFonts w:eastAsia="Segoe UI" w:cstheme="minorHAnsi"/>
                <w:color w:val="auto"/>
                <w:spacing w:val="-1"/>
                <w:szCs w:val="22"/>
              </w:rPr>
              <w:t>l</w:t>
            </w:r>
            <w:r w:rsidRPr="00BA4003">
              <w:rPr>
                <w:rFonts w:eastAsia="Segoe UI" w:cstheme="minorHAnsi"/>
                <w:color w:val="auto"/>
                <w:szCs w:val="22"/>
              </w:rPr>
              <w:t xml:space="preserve">ed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do</w:t>
            </w:r>
            <w:r w:rsidRPr="00BA4003">
              <w:rPr>
                <w:rFonts w:eastAsia="Segoe UI" w:cstheme="minorHAnsi"/>
                <w:color w:val="auto"/>
                <w:spacing w:val="-1"/>
                <w:szCs w:val="22"/>
              </w:rPr>
              <w:t>m</w:t>
            </w:r>
            <w:r w:rsidRPr="00BA4003">
              <w:rPr>
                <w:rFonts w:eastAsia="Segoe UI" w:cstheme="minorHAnsi"/>
                <w:color w:val="auto"/>
                <w:szCs w:val="22"/>
              </w:rPr>
              <w:t xml:space="preserve">ain) </w:t>
            </w:r>
            <w:r w:rsidRPr="00BA4003">
              <w:rPr>
                <w:rFonts w:eastAsia="Segoe UI" w:cstheme="minorHAnsi"/>
                <w:color w:val="auto"/>
                <w:spacing w:val="-1"/>
                <w:szCs w:val="22"/>
              </w:rPr>
              <w:t>t</w:t>
            </w:r>
            <w:r w:rsidRPr="00BA4003">
              <w:rPr>
                <w:rFonts w:eastAsia="Segoe UI" w:cstheme="minorHAnsi"/>
                <w:color w:val="auto"/>
                <w:szCs w:val="22"/>
              </w:rPr>
              <w:t>o a</w:t>
            </w:r>
            <w:r w:rsidRPr="00BA4003">
              <w:rPr>
                <w:rFonts w:eastAsia="Segoe UI" w:cstheme="minorHAnsi"/>
                <w:color w:val="auto"/>
                <w:spacing w:val="-2"/>
                <w:szCs w:val="22"/>
              </w:rPr>
              <w:t>n</w:t>
            </w:r>
            <w:r w:rsidRPr="00BA4003">
              <w:rPr>
                <w:rFonts w:eastAsia="Segoe UI" w:cstheme="minorHAnsi"/>
                <w:color w:val="auto"/>
                <w:szCs w:val="22"/>
              </w:rPr>
              <w:t>oth</w:t>
            </w:r>
            <w:r w:rsidRPr="00BA4003">
              <w:rPr>
                <w:rFonts w:eastAsia="Segoe UI" w:cstheme="minorHAnsi"/>
                <w:color w:val="auto"/>
                <w:spacing w:val="-1"/>
                <w:szCs w:val="22"/>
              </w:rPr>
              <w:t>e</w:t>
            </w:r>
            <w:r w:rsidRPr="00BA4003">
              <w:rPr>
                <w:rFonts w:eastAsia="Segoe UI" w:cstheme="minorHAnsi"/>
                <w:color w:val="auto"/>
                <w:szCs w:val="22"/>
              </w:rPr>
              <w:t>r s</w:t>
            </w:r>
            <w:r w:rsidRPr="00BA4003">
              <w:rPr>
                <w:rFonts w:eastAsia="Segoe UI" w:cstheme="minorHAnsi"/>
                <w:color w:val="auto"/>
                <w:spacing w:val="-3"/>
                <w:szCs w:val="22"/>
              </w:rPr>
              <w:t>e</w:t>
            </w:r>
            <w:r w:rsidRPr="00BA4003">
              <w:rPr>
                <w:rFonts w:eastAsia="Segoe UI" w:cstheme="minorHAnsi"/>
                <w:color w:val="auto"/>
                <w:szCs w:val="22"/>
              </w:rPr>
              <w:t>t</w:t>
            </w:r>
            <w:r w:rsidRPr="00BA4003">
              <w:rPr>
                <w:rFonts w:eastAsia="Segoe UI" w:cstheme="minorHAnsi"/>
                <w:color w:val="auto"/>
                <w:spacing w:val="-1"/>
                <w:szCs w:val="22"/>
              </w:rPr>
              <w:t xml:space="preserve"> </w:t>
            </w:r>
            <w:r w:rsidRPr="00BA4003">
              <w:rPr>
                <w:rFonts w:eastAsia="Segoe UI" w:cstheme="minorHAnsi"/>
                <w:color w:val="auto"/>
                <w:szCs w:val="22"/>
              </w:rPr>
              <w:t>(</w:t>
            </w:r>
            <w:r w:rsidRPr="00BA4003">
              <w:rPr>
                <w:rFonts w:eastAsia="Segoe UI" w:cstheme="minorHAnsi"/>
                <w:color w:val="auto"/>
                <w:spacing w:val="-1"/>
                <w:szCs w:val="22"/>
              </w:rPr>
              <w:t>c</w:t>
            </w:r>
            <w:r w:rsidRPr="00BA4003">
              <w:rPr>
                <w:rFonts w:eastAsia="Segoe UI" w:cstheme="minorHAnsi"/>
                <w:color w:val="auto"/>
                <w:szCs w:val="22"/>
              </w:rPr>
              <w:t>al</w:t>
            </w:r>
            <w:r w:rsidRPr="00BA4003">
              <w:rPr>
                <w:rFonts w:eastAsia="Segoe UI" w:cstheme="minorHAnsi"/>
                <w:color w:val="auto"/>
                <w:spacing w:val="-1"/>
                <w:szCs w:val="22"/>
              </w:rPr>
              <w:t>l</w:t>
            </w:r>
            <w:r w:rsidRPr="00BA4003">
              <w:rPr>
                <w:rFonts w:eastAsia="Segoe UI" w:cstheme="minorHAnsi"/>
                <w:color w:val="auto"/>
                <w:szCs w:val="22"/>
              </w:rPr>
              <w:t xml:space="preserve">ed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range) ass</w:t>
            </w:r>
            <w:r w:rsidRPr="00BA4003">
              <w:rPr>
                <w:rFonts w:eastAsia="Segoe UI" w:cstheme="minorHAnsi"/>
                <w:color w:val="auto"/>
                <w:spacing w:val="-1"/>
                <w:szCs w:val="22"/>
              </w:rPr>
              <w:t>i</w:t>
            </w:r>
            <w:r w:rsidRPr="00BA4003">
              <w:rPr>
                <w:rFonts w:eastAsia="Segoe UI" w:cstheme="minorHAnsi"/>
                <w:color w:val="auto"/>
                <w:spacing w:val="-3"/>
                <w:szCs w:val="22"/>
              </w:rPr>
              <w:t>g</w:t>
            </w:r>
            <w:r w:rsidRPr="00BA4003">
              <w:rPr>
                <w:rFonts w:eastAsia="Segoe UI" w:cstheme="minorHAnsi"/>
                <w:color w:val="auto"/>
                <w:szCs w:val="22"/>
              </w:rPr>
              <w:t>ns to ea</w:t>
            </w:r>
            <w:r w:rsidRPr="00BA4003">
              <w:rPr>
                <w:rFonts w:eastAsia="Segoe UI" w:cstheme="minorHAnsi"/>
                <w:color w:val="auto"/>
                <w:spacing w:val="-1"/>
                <w:szCs w:val="22"/>
              </w:rPr>
              <w:t>c</w:t>
            </w:r>
            <w:r w:rsidRPr="00BA4003">
              <w:rPr>
                <w:rFonts w:eastAsia="Segoe UI" w:cstheme="minorHAnsi"/>
                <w:color w:val="auto"/>
                <w:szCs w:val="22"/>
              </w:rPr>
              <w:t>h e</w:t>
            </w:r>
            <w:r w:rsidRPr="00BA4003">
              <w:rPr>
                <w:rFonts w:eastAsia="Segoe UI" w:cstheme="minorHAnsi"/>
                <w:color w:val="auto"/>
                <w:spacing w:val="-1"/>
                <w:szCs w:val="22"/>
              </w:rPr>
              <w:t>l</w:t>
            </w:r>
            <w:r w:rsidRPr="00BA4003">
              <w:rPr>
                <w:rFonts w:eastAsia="Segoe UI" w:cstheme="minorHAnsi"/>
                <w:color w:val="auto"/>
                <w:szCs w:val="22"/>
              </w:rPr>
              <w:t>e</w:t>
            </w:r>
            <w:r w:rsidRPr="00BA4003">
              <w:rPr>
                <w:rFonts w:eastAsia="Segoe UI" w:cstheme="minorHAnsi"/>
                <w:color w:val="auto"/>
                <w:spacing w:val="-1"/>
                <w:szCs w:val="22"/>
              </w:rPr>
              <w:t>m</w:t>
            </w:r>
            <w:r w:rsidRPr="00BA4003">
              <w:rPr>
                <w:rFonts w:eastAsia="Segoe UI" w:cstheme="minorHAnsi"/>
                <w:color w:val="auto"/>
                <w:szCs w:val="22"/>
              </w:rPr>
              <w:t>ent of</w:t>
            </w:r>
            <w:r w:rsidRPr="00BA4003">
              <w:rPr>
                <w:rFonts w:eastAsia="Segoe UI" w:cstheme="minorHAnsi"/>
                <w:color w:val="auto"/>
                <w:spacing w:val="1"/>
                <w:szCs w:val="22"/>
              </w:rPr>
              <w:t xml:space="preserve">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do</w:t>
            </w:r>
            <w:r w:rsidRPr="00BA4003">
              <w:rPr>
                <w:rFonts w:eastAsia="Segoe UI" w:cstheme="minorHAnsi"/>
                <w:color w:val="auto"/>
                <w:spacing w:val="-1"/>
                <w:szCs w:val="22"/>
              </w:rPr>
              <w:t>m</w:t>
            </w:r>
            <w:r w:rsidRPr="00BA4003">
              <w:rPr>
                <w:rFonts w:eastAsia="Segoe UI" w:cstheme="minorHAnsi"/>
                <w:color w:val="auto"/>
                <w:szCs w:val="22"/>
              </w:rPr>
              <w:t>ain</w:t>
            </w:r>
            <w:r w:rsidRPr="00BA4003">
              <w:rPr>
                <w:rFonts w:eastAsia="Segoe UI" w:cstheme="minorHAnsi"/>
                <w:color w:val="auto"/>
                <w:spacing w:val="-1"/>
                <w:szCs w:val="22"/>
              </w:rPr>
              <w:t xml:space="preserve"> </w:t>
            </w:r>
            <w:r w:rsidRPr="00BA4003">
              <w:rPr>
                <w:rFonts w:eastAsia="Segoe UI" w:cstheme="minorHAnsi"/>
                <w:color w:val="auto"/>
                <w:szCs w:val="22"/>
              </w:rPr>
              <w:t>e</w:t>
            </w:r>
            <w:r w:rsidRPr="00BA4003">
              <w:rPr>
                <w:rFonts w:eastAsia="Segoe UI" w:cstheme="minorHAnsi"/>
                <w:color w:val="auto"/>
                <w:spacing w:val="-1"/>
                <w:szCs w:val="22"/>
              </w:rPr>
              <w:t>x</w:t>
            </w:r>
            <w:r w:rsidRPr="00BA4003">
              <w:rPr>
                <w:rFonts w:eastAsia="Segoe UI" w:cstheme="minorHAnsi"/>
                <w:color w:val="auto"/>
                <w:szCs w:val="22"/>
              </w:rPr>
              <w:t>a</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l</w:t>
            </w:r>
            <w:r w:rsidRPr="00BA4003">
              <w:rPr>
                <w:rFonts w:eastAsia="Segoe UI" w:cstheme="minorHAnsi"/>
                <w:color w:val="auto"/>
                <w:szCs w:val="22"/>
              </w:rPr>
              <w:t>y</w:t>
            </w:r>
            <w:r w:rsidRPr="00BA4003">
              <w:rPr>
                <w:rFonts w:eastAsia="Segoe UI" w:cstheme="minorHAnsi"/>
                <w:color w:val="auto"/>
                <w:spacing w:val="-2"/>
                <w:szCs w:val="22"/>
              </w:rPr>
              <w:t xml:space="preserve"> </w:t>
            </w:r>
            <w:r w:rsidRPr="00BA4003">
              <w:rPr>
                <w:rFonts w:eastAsia="Segoe UI" w:cstheme="minorHAnsi"/>
                <w:color w:val="auto"/>
                <w:szCs w:val="22"/>
              </w:rPr>
              <w:t>o</w:t>
            </w:r>
            <w:r w:rsidRPr="00BA4003">
              <w:rPr>
                <w:rFonts w:eastAsia="Segoe UI" w:cstheme="minorHAnsi"/>
                <w:color w:val="auto"/>
                <w:spacing w:val="-2"/>
                <w:szCs w:val="22"/>
              </w:rPr>
              <w:t>n</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e</w:t>
            </w:r>
            <w:r w:rsidRPr="00BA4003">
              <w:rPr>
                <w:rFonts w:eastAsia="Segoe UI" w:cstheme="minorHAnsi"/>
                <w:color w:val="auto"/>
                <w:spacing w:val="-1"/>
                <w:szCs w:val="22"/>
              </w:rPr>
              <w:t>l</w:t>
            </w:r>
            <w:r w:rsidRPr="00BA4003">
              <w:rPr>
                <w:rFonts w:eastAsia="Segoe UI" w:cstheme="minorHAnsi"/>
                <w:color w:val="auto"/>
                <w:szCs w:val="22"/>
              </w:rPr>
              <w:t>e</w:t>
            </w:r>
            <w:r w:rsidRPr="00BA4003">
              <w:rPr>
                <w:rFonts w:eastAsia="Segoe UI" w:cstheme="minorHAnsi"/>
                <w:color w:val="auto"/>
                <w:spacing w:val="-1"/>
                <w:szCs w:val="22"/>
              </w:rPr>
              <w:t>m</w:t>
            </w:r>
            <w:r w:rsidRPr="00BA4003">
              <w:rPr>
                <w:rFonts w:eastAsia="Segoe UI" w:cstheme="minorHAnsi"/>
                <w:color w:val="auto"/>
                <w:szCs w:val="22"/>
              </w:rPr>
              <w:t>ent</w:t>
            </w:r>
            <w:r w:rsidRPr="00BA4003">
              <w:rPr>
                <w:rFonts w:eastAsia="Segoe UI" w:cstheme="minorHAnsi"/>
                <w:color w:val="auto"/>
                <w:spacing w:val="-1"/>
                <w:szCs w:val="22"/>
              </w:rPr>
              <w:t xml:space="preserve"> </w:t>
            </w:r>
            <w:r w:rsidRPr="00BA4003">
              <w:rPr>
                <w:rFonts w:eastAsia="Segoe UI" w:cstheme="minorHAnsi"/>
                <w:color w:val="auto"/>
                <w:szCs w:val="22"/>
              </w:rPr>
              <w:t xml:space="preserve">of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 xml:space="preserve">range. </w:t>
            </w:r>
            <w:r w:rsidRPr="00BA4003">
              <w:rPr>
                <w:rFonts w:eastAsia="Segoe UI" w:cstheme="minorHAnsi"/>
                <w:color w:val="auto"/>
                <w:spacing w:val="-1"/>
                <w:szCs w:val="22"/>
              </w:rPr>
              <w:t>I</w:t>
            </w:r>
            <w:r w:rsidRPr="00BA4003">
              <w:rPr>
                <w:rFonts w:eastAsia="Segoe UI" w:cstheme="minorHAnsi"/>
                <w:color w:val="auto"/>
                <w:szCs w:val="22"/>
              </w:rPr>
              <w:t>f</w:t>
            </w:r>
            <w:r w:rsidRPr="00BA4003">
              <w:rPr>
                <w:rFonts w:eastAsia="Segoe UI" w:cstheme="minorHAnsi"/>
                <w:color w:val="auto"/>
                <w:spacing w:val="-1"/>
                <w:szCs w:val="22"/>
              </w:rPr>
              <w:t xml:space="preserve"> </w:t>
            </w:r>
            <w:r w:rsidRPr="00BA4003">
              <w:rPr>
                <w:rFonts w:eastAsia="Segoe UI" w:cstheme="minorHAnsi"/>
                <w:color w:val="auto"/>
                <w:szCs w:val="22"/>
              </w:rPr>
              <w:t>f</w:t>
            </w:r>
            <w:r w:rsidRPr="00BA4003">
              <w:rPr>
                <w:rFonts w:eastAsia="Segoe UI" w:cstheme="minorHAnsi"/>
                <w:color w:val="auto"/>
                <w:spacing w:val="-1"/>
                <w:szCs w:val="22"/>
              </w:rPr>
              <w:t xml:space="preserve"> </w:t>
            </w:r>
            <w:r w:rsidRPr="00BA4003">
              <w:rPr>
                <w:rFonts w:eastAsia="Segoe UI" w:cstheme="minorHAnsi"/>
                <w:color w:val="auto"/>
                <w:szCs w:val="22"/>
              </w:rPr>
              <w:t>is</w:t>
            </w:r>
            <w:r w:rsidRPr="00BA4003">
              <w:rPr>
                <w:rFonts w:eastAsia="Segoe UI" w:cstheme="minorHAnsi"/>
                <w:color w:val="auto"/>
                <w:spacing w:val="-1"/>
                <w:szCs w:val="22"/>
              </w:rPr>
              <w:t xml:space="preserve"> </w:t>
            </w:r>
            <w:r w:rsidRPr="00BA4003">
              <w:rPr>
                <w:rFonts w:eastAsia="Segoe UI" w:cstheme="minorHAnsi"/>
                <w:color w:val="auto"/>
                <w:szCs w:val="22"/>
              </w:rPr>
              <w:t>a 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on and x is</w:t>
            </w:r>
            <w:r w:rsidRPr="00BA4003">
              <w:rPr>
                <w:rFonts w:eastAsia="Segoe UI" w:cstheme="minorHAnsi"/>
                <w:color w:val="auto"/>
                <w:spacing w:val="-1"/>
                <w:szCs w:val="22"/>
              </w:rPr>
              <w:t xml:space="preserve"> </w:t>
            </w:r>
            <w:r w:rsidRPr="00BA4003">
              <w:rPr>
                <w:rFonts w:eastAsia="Segoe UI" w:cstheme="minorHAnsi"/>
                <w:color w:val="auto"/>
                <w:szCs w:val="22"/>
              </w:rPr>
              <w:t>an</w:t>
            </w:r>
            <w:r w:rsidRPr="00BA4003">
              <w:rPr>
                <w:rFonts w:eastAsia="Segoe UI" w:cstheme="minorHAnsi"/>
                <w:color w:val="auto"/>
                <w:spacing w:val="-2"/>
                <w:szCs w:val="22"/>
              </w:rPr>
              <w:t xml:space="preserve"> </w:t>
            </w:r>
            <w:r w:rsidRPr="00BA4003">
              <w:rPr>
                <w:rFonts w:eastAsia="Segoe UI" w:cstheme="minorHAnsi"/>
                <w:color w:val="auto"/>
                <w:spacing w:val="-1"/>
                <w:szCs w:val="22"/>
              </w:rPr>
              <w:t>e</w:t>
            </w:r>
            <w:r w:rsidRPr="00BA4003">
              <w:rPr>
                <w:rFonts w:eastAsia="Segoe UI" w:cstheme="minorHAnsi"/>
                <w:color w:val="auto"/>
                <w:szCs w:val="22"/>
              </w:rPr>
              <w:t>l</w:t>
            </w:r>
            <w:r w:rsidRPr="00BA4003">
              <w:rPr>
                <w:rFonts w:eastAsia="Segoe UI" w:cstheme="minorHAnsi"/>
                <w:color w:val="auto"/>
                <w:spacing w:val="-1"/>
                <w:szCs w:val="22"/>
              </w:rPr>
              <w:t>e</w:t>
            </w:r>
            <w:r w:rsidRPr="00BA4003">
              <w:rPr>
                <w:rFonts w:eastAsia="Segoe UI" w:cstheme="minorHAnsi"/>
                <w:color w:val="auto"/>
                <w:szCs w:val="22"/>
              </w:rPr>
              <w:t>m</w:t>
            </w:r>
            <w:r w:rsidRPr="00BA4003">
              <w:rPr>
                <w:rFonts w:eastAsia="Segoe UI" w:cstheme="minorHAnsi"/>
                <w:color w:val="auto"/>
                <w:spacing w:val="-1"/>
                <w:szCs w:val="22"/>
              </w:rPr>
              <w:t>e</w:t>
            </w:r>
            <w:r w:rsidRPr="00BA4003">
              <w:rPr>
                <w:rFonts w:eastAsia="Segoe UI" w:cstheme="minorHAnsi"/>
                <w:color w:val="auto"/>
                <w:szCs w:val="22"/>
              </w:rPr>
              <w:t>nt</w:t>
            </w:r>
            <w:r w:rsidRPr="00BA4003">
              <w:rPr>
                <w:rFonts w:eastAsia="Segoe UI" w:cstheme="minorHAnsi"/>
                <w:color w:val="auto"/>
                <w:spacing w:val="-1"/>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pacing w:val="-1"/>
                <w:szCs w:val="22"/>
              </w:rPr>
              <w:t>i</w:t>
            </w:r>
            <w:r w:rsidRPr="00BA4003">
              <w:rPr>
                <w:rFonts w:eastAsia="Segoe UI" w:cstheme="minorHAnsi"/>
                <w:color w:val="auto"/>
                <w:szCs w:val="22"/>
              </w:rPr>
              <w:t>ts</w:t>
            </w:r>
            <w:r w:rsidRPr="00BA4003">
              <w:rPr>
                <w:rFonts w:eastAsia="Segoe UI" w:cstheme="minorHAnsi"/>
                <w:color w:val="auto"/>
                <w:spacing w:val="-1"/>
                <w:szCs w:val="22"/>
              </w:rPr>
              <w:t xml:space="preserve"> </w:t>
            </w:r>
            <w:r w:rsidRPr="00BA4003">
              <w:rPr>
                <w:rFonts w:eastAsia="Segoe UI" w:cstheme="minorHAnsi"/>
                <w:color w:val="auto"/>
                <w:szCs w:val="22"/>
              </w:rPr>
              <w:t>do</w:t>
            </w:r>
            <w:r w:rsidRPr="00BA4003">
              <w:rPr>
                <w:rFonts w:eastAsia="Segoe UI" w:cstheme="minorHAnsi"/>
                <w:color w:val="auto"/>
                <w:spacing w:val="-1"/>
                <w:szCs w:val="22"/>
              </w:rPr>
              <w:t>m</w:t>
            </w:r>
            <w:r w:rsidRPr="00BA4003">
              <w:rPr>
                <w:rFonts w:eastAsia="Segoe UI" w:cstheme="minorHAnsi"/>
                <w:color w:val="auto"/>
                <w:szCs w:val="22"/>
              </w:rPr>
              <w:t xml:space="preserve">ain, </w:t>
            </w:r>
            <w:r w:rsidRPr="00BA4003">
              <w:rPr>
                <w:rFonts w:eastAsia="Segoe UI" w:cstheme="minorHAnsi"/>
                <w:color w:val="auto"/>
                <w:spacing w:val="-3"/>
                <w:szCs w:val="22"/>
              </w:rPr>
              <w:t>t</w:t>
            </w:r>
            <w:r w:rsidRPr="00BA4003">
              <w:rPr>
                <w:rFonts w:eastAsia="Segoe UI" w:cstheme="minorHAnsi"/>
                <w:color w:val="auto"/>
                <w:szCs w:val="22"/>
              </w:rPr>
              <w:t>hen f(x) d</w:t>
            </w:r>
            <w:r w:rsidRPr="00BA4003">
              <w:rPr>
                <w:rFonts w:eastAsia="Segoe UI" w:cstheme="minorHAnsi"/>
                <w:color w:val="auto"/>
                <w:spacing w:val="-1"/>
                <w:szCs w:val="22"/>
              </w:rPr>
              <w:t>e</w:t>
            </w:r>
            <w:r w:rsidRPr="00BA4003">
              <w:rPr>
                <w:rFonts w:eastAsia="Segoe UI" w:cstheme="minorHAnsi"/>
                <w:color w:val="auto"/>
                <w:szCs w:val="22"/>
              </w:rPr>
              <w:t>not</w:t>
            </w:r>
            <w:r w:rsidRPr="00BA4003">
              <w:rPr>
                <w:rFonts w:eastAsia="Segoe UI" w:cstheme="minorHAnsi"/>
                <w:color w:val="auto"/>
                <w:spacing w:val="-1"/>
                <w:szCs w:val="22"/>
              </w:rPr>
              <w:t>e</w:t>
            </w:r>
            <w:r w:rsidRPr="00BA4003">
              <w:rPr>
                <w:rFonts w:eastAsia="Segoe UI" w:cstheme="minorHAnsi"/>
                <w:color w:val="auto"/>
                <w:szCs w:val="22"/>
              </w:rPr>
              <w:t>s the</w:t>
            </w:r>
            <w:r w:rsidRPr="00BA4003">
              <w:rPr>
                <w:rFonts w:eastAsia="Segoe UI" w:cstheme="minorHAnsi"/>
                <w:color w:val="auto"/>
                <w:spacing w:val="-1"/>
                <w:szCs w:val="22"/>
              </w:rPr>
              <w:t xml:space="preserve"> </w:t>
            </w:r>
            <w:r w:rsidRPr="00BA4003">
              <w:rPr>
                <w:rFonts w:eastAsia="Segoe UI" w:cstheme="minorHAnsi"/>
                <w:color w:val="auto"/>
                <w:szCs w:val="22"/>
              </w:rPr>
              <w:t>ou</w:t>
            </w:r>
            <w:r w:rsidRPr="00BA4003">
              <w:rPr>
                <w:rFonts w:eastAsia="Segoe UI" w:cstheme="minorHAnsi"/>
                <w:color w:val="auto"/>
                <w:spacing w:val="-1"/>
                <w:szCs w:val="22"/>
              </w:rPr>
              <w:t>t</w:t>
            </w:r>
            <w:r w:rsidRPr="00BA4003">
              <w:rPr>
                <w:rFonts w:eastAsia="Segoe UI" w:cstheme="minorHAnsi"/>
                <w:color w:val="auto"/>
                <w:szCs w:val="22"/>
              </w:rPr>
              <w:t>put of f</w:t>
            </w:r>
            <w:r w:rsidRPr="00BA4003">
              <w:rPr>
                <w:rFonts w:eastAsia="Segoe UI" w:cstheme="minorHAnsi"/>
                <w:color w:val="auto"/>
                <w:spacing w:val="-1"/>
                <w:szCs w:val="22"/>
              </w:rPr>
              <w:t xml:space="preserve"> c</w:t>
            </w:r>
            <w:r w:rsidRPr="00BA4003">
              <w:rPr>
                <w:rFonts w:eastAsia="Segoe UI" w:cstheme="minorHAnsi"/>
                <w:color w:val="auto"/>
                <w:szCs w:val="22"/>
              </w:rPr>
              <w:t>orresp</w:t>
            </w:r>
            <w:r w:rsidRPr="00BA4003">
              <w:rPr>
                <w:rFonts w:eastAsia="Segoe UI" w:cstheme="minorHAnsi"/>
                <w:color w:val="auto"/>
                <w:spacing w:val="-3"/>
                <w:szCs w:val="22"/>
              </w:rPr>
              <w:t>on</w:t>
            </w:r>
            <w:r w:rsidRPr="00BA4003">
              <w:rPr>
                <w:rFonts w:eastAsia="Segoe UI" w:cstheme="minorHAnsi"/>
                <w:color w:val="auto"/>
                <w:szCs w:val="22"/>
              </w:rPr>
              <w:t>d</w:t>
            </w:r>
            <w:r w:rsidRPr="00BA4003">
              <w:rPr>
                <w:rFonts w:eastAsia="Segoe UI" w:cstheme="minorHAnsi"/>
                <w:color w:val="auto"/>
                <w:spacing w:val="-1"/>
                <w:szCs w:val="22"/>
              </w:rPr>
              <w:t>i</w:t>
            </w:r>
            <w:r w:rsidRPr="00BA4003">
              <w:rPr>
                <w:rFonts w:eastAsia="Segoe UI" w:cstheme="minorHAnsi"/>
                <w:color w:val="auto"/>
                <w:szCs w:val="22"/>
              </w:rPr>
              <w:t>ng</w:t>
            </w:r>
            <w:r w:rsidRPr="00BA4003">
              <w:rPr>
                <w:rFonts w:eastAsia="Segoe UI" w:cstheme="minorHAnsi"/>
                <w:color w:val="auto"/>
                <w:spacing w:val="-1"/>
                <w:szCs w:val="22"/>
              </w:rPr>
              <w:t xml:space="preserve"> </w:t>
            </w:r>
            <w:r w:rsidRPr="00BA4003">
              <w:rPr>
                <w:rFonts w:eastAsia="Segoe UI" w:cstheme="minorHAnsi"/>
                <w:color w:val="auto"/>
                <w:szCs w:val="22"/>
              </w:rPr>
              <w:t>to the</w:t>
            </w:r>
            <w:r w:rsidRPr="00BA4003">
              <w:rPr>
                <w:rFonts w:eastAsia="Segoe UI" w:cstheme="minorHAnsi"/>
                <w:color w:val="auto"/>
                <w:spacing w:val="-1"/>
                <w:szCs w:val="22"/>
              </w:rPr>
              <w:t xml:space="preserve"> i</w:t>
            </w:r>
            <w:r w:rsidRPr="00BA4003">
              <w:rPr>
                <w:rFonts w:eastAsia="Segoe UI" w:cstheme="minorHAnsi"/>
                <w:color w:val="auto"/>
                <w:szCs w:val="22"/>
              </w:rPr>
              <w:t>nput</w:t>
            </w:r>
            <w:r w:rsidRPr="00BA4003">
              <w:rPr>
                <w:rFonts w:eastAsia="Segoe UI" w:cstheme="minorHAnsi"/>
                <w:color w:val="auto"/>
                <w:spacing w:val="-1"/>
                <w:szCs w:val="22"/>
              </w:rPr>
              <w:t xml:space="preserve"> </w:t>
            </w:r>
            <w:r w:rsidRPr="00BA4003">
              <w:rPr>
                <w:rFonts w:eastAsia="Segoe UI" w:cstheme="minorHAnsi"/>
                <w:color w:val="auto"/>
                <w:szCs w:val="22"/>
              </w:rPr>
              <w:t xml:space="preserve">x.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 xml:space="preserve">graph </w:t>
            </w:r>
            <w:proofErr w:type="spellStart"/>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zCs w:val="22"/>
              </w:rPr>
              <w:t>f</w:t>
            </w:r>
            <w:proofErr w:type="spellEnd"/>
            <w:r w:rsidRPr="00BA4003">
              <w:rPr>
                <w:rFonts w:eastAsia="Segoe UI" w:cstheme="minorHAnsi"/>
                <w:color w:val="auto"/>
                <w:spacing w:val="-1"/>
                <w:szCs w:val="22"/>
              </w:rPr>
              <w:t xml:space="preserve"> </w:t>
            </w:r>
            <w:r w:rsidRPr="00BA4003">
              <w:rPr>
                <w:rFonts w:eastAsia="Segoe UI" w:cstheme="minorHAnsi"/>
                <w:color w:val="auto"/>
                <w:szCs w:val="22"/>
              </w:rPr>
              <w:t>is</w:t>
            </w:r>
            <w:r w:rsidRPr="00BA4003">
              <w:rPr>
                <w:rFonts w:eastAsia="Segoe UI" w:cstheme="minorHAnsi"/>
                <w:color w:val="auto"/>
                <w:spacing w:val="-1"/>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 xml:space="preserve"> g</w:t>
            </w:r>
            <w:r w:rsidRPr="00BA4003">
              <w:rPr>
                <w:rFonts w:eastAsia="Segoe UI" w:cstheme="minorHAnsi"/>
                <w:color w:val="auto"/>
                <w:szCs w:val="22"/>
              </w:rPr>
              <w:t>raph</w:t>
            </w:r>
            <w:r w:rsidRPr="00BA4003">
              <w:rPr>
                <w:rFonts w:eastAsia="Segoe UI" w:cstheme="minorHAnsi"/>
                <w:color w:val="auto"/>
                <w:spacing w:val="-2"/>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pacing w:val="-3"/>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e</w:t>
            </w:r>
            <w:r w:rsidRPr="00BA4003">
              <w:rPr>
                <w:rFonts w:eastAsia="Segoe UI" w:cstheme="minorHAnsi"/>
                <w:color w:val="auto"/>
                <w:spacing w:val="-1"/>
                <w:szCs w:val="22"/>
              </w:rPr>
              <w:t>q</w:t>
            </w:r>
            <w:r w:rsidRPr="00BA4003">
              <w:rPr>
                <w:rFonts w:eastAsia="Segoe UI" w:cstheme="minorHAnsi"/>
                <w:color w:val="auto"/>
                <w:szCs w:val="22"/>
              </w:rPr>
              <w:t>uat</w:t>
            </w:r>
            <w:r w:rsidRPr="00BA4003">
              <w:rPr>
                <w:rFonts w:eastAsia="Segoe UI" w:cstheme="minorHAnsi"/>
                <w:color w:val="auto"/>
                <w:spacing w:val="-1"/>
                <w:szCs w:val="22"/>
              </w:rPr>
              <w:t>i</w:t>
            </w:r>
            <w:r w:rsidRPr="00BA4003">
              <w:rPr>
                <w:rFonts w:eastAsia="Segoe UI" w:cstheme="minorHAnsi"/>
                <w:color w:val="auto"/>
                <w:szCs w:val="22"/>
              </w:rPr>
              <w:t>on y = f(</w:t>
            </w:r>
            <w:r w:rsidRPr="00BA4003">
              <w:rPr>
                <w:rFonts w:eastAsia="Segoe UI" w:cstheme="minorHAnsi"/>
                <w:color w:val="auto"/>
                <w:spacing w:val="-2"/>
                <w:szCs w:val="22"/>
              </w:rPr>
              <w:t>x</w:t>
            </w:r>
            <w:r w:rsidRPr="00BA4003">
              <w:rPr>
                <w:rFonts w:eastAsia="Segoe UI" w:cstheme="minorHAnsi"/>
                <w:color w:val="auto"/>
                <w:spacing w:val="1"/>
                <w:szCs w:val="22"/>
              </w:rPr>
              <w:t>).</w:t>
            </w:r>
            <w:r w:rsidR="00ED506E" w:rsidRPr="00BA4003">
              <w:rPr>
                <w:rFonts w:eastAsia="Segoe UI" w:cstheme="minorHAnsi"/>
                <w:color w:val="auto"/>
                <w:spacing w:val="1"/>
                <w:szCs w:val="22"/>
              </w:rPr>
              <w:t xml:space="preserve">  </w:t>
            </w:r>
            <w:r w:rsidR="00ED506E" w:rsidRPr="00BA4003">
              <w:rPr>
                <w:rFonts w:eastAsia="Segoe UI" w:cstheme="minorHAnsi"/>
                <w:color w:val="auto"/>
                <w:szCs w:val="22"/>
              </w:rPr>
              <w:t xml:space="preserve">Instructional Note:  </w:t>
            </w:r>
            <w:r w:rsidR="00ED506E" w:rsidRPr="00BA4003">
              <w:rPr>
                <w:rFonts w:cstheme="minorHAnsi"/>
                <w:color w:val="auto"/>
                <w:szCs w:val="22"/>
              </w:rPr>
              <w:t>Students should experience a variety of types of situations modeled by functions</w:t>
            </w:r>
            <w:r w:rsidR="00C375A9" w:rsidRPr="00BA4003">
              <w:rPr>
                <w:rFonts w:cstheme="minorHAnsi"/>
                <w:color w:val="auto"/>
                <w:szCs w:val="22"/>
              </w:rPr>
              <w:t xml:space="preserve">. </w:t>
            </w:r>
            <w:r w:rsidR="00ED506E" w:rsidRPr="00BA4003">
              <w:rPr>
                <w:rFonts w:cstheme="minorHAnsi"/>
                <w:color w:val="auto"/>
                <w:szCs w:val="22"/>
              </w:rPr>
              <w:t xml:space="preserve"> Detailed analysis of any particular class of function at this stage is not advised. Students should apply these concepts throughout their future mathematics courses.  Constrain examples to linear functions and exponential functions having integral domains.</w:t>
            </w:r>
          </w:p>
        </w:tc>
      </w:tr>
      <w:tr w:rsidR="007F401B" w:rsidRPr="00BA4003" w14:paraId="0AC17F0B" w14:textId="77777777" w:rsidTr="00FF6766">
        <w:trPr>
          <w:trHeight w:val="144"/>
        </w:trPr>
        <w:tc>
          <w:tcPr>
            <w:tcW w:w="767" w:type="pct"/>
            <w:tcBorders>
              <w:top w:val="single" w:sz="4" w:space="0" w:color="000000"/>
              <w:left w:val="single" w:sz="4" w:space="0" w:color="000000"/>
              <w:bottom w:val="single" w:sz="4" w:space="0" w:color="000000"/>
              <w:right w:val="single" w:sz="4" w:space="0" w:color="000000"/>
            </w:tcBorders>
          </w:tcPr>
          <w:p w14:paraId="13B9CE7F" w14:textId="77777777" w:rsidR="00FF6766" w:rsidRPr="00BA4003" w:rsidRDefault="00FF6766" w:rsidP="00FF0E95">
            <w:pPr>
              <w:ind w:left="102" w:right="-20"/>
              <w:rPr>
                <w:rFonts w:eastAsia="Segoe UI" w:cstheme="minorHAnsi"/>
                <w:color w:val="auto"/>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A1</w:t>
            </w:r>
            <w:r w:rsidRPr="00BA4003">
              <w:rPr>
                <w:rFonts w:eastAsia="Segoe UI" w:cstheme="minorHAnsi"/>
                <w:color w:val="auto"/>
                <w:spacing w:val="1"/>
                <w:szCs w:val="22"/>
              </w:rPr>
              <w:t>8</w:t>
            </w:r>
            <w:r w:rsidRPr="00BA4003">
              <w:rPr>
                <w:rFonts w:eastAsia="Segoe UI" w:cstheme="minorHAnsi"/>
                <w:color w:val="auto"/>
                <w:szCs w:val="22"/>
              </w:rPr>
              <w:t>.</w:t>
            </w:r>
            <w:r w:rsidRPr="00BA4003">
              <w:rPr>
                <w:rFonts w:eastAsia="Segoe UI" w:cstheme="minorHAnsi"/>
                <w:color w:val="auto"/>
                <w:spacing w:val="-1"/>
                <w:szCs w:val="22"/>
              </w:rPr>
              <w:t>23</w:t>
            </w:r>
          </w:p>
        </w:tc>
        <w:tc>
          <w:tcPr>
            <w:tcW w:w="4233" w:type="pct"/>
            <w:tcBorders>
              <w:top w:val="single" w:sz="4" w:space="0" w:color="000000"/>
              <w:left w:val="single" w:sz="4" w:space="0" w:color="000000"/>
              <w:bottom w:val="single" w:sz="4" w:space="0" w:color="000000"/>
              <w:right w:val="single" w:sz="4" w:space="0" w:color="000000"/>
            </w:tcBorders>
          </w:tcPr>
          <w:p w14:paraId="5A33A804" w14:textId="77777777" w:rsidR="00FF6766" w:rsidRPr="00BA4003" w:rsidRDefault="00FF6766" w:rsidP="00FF0E95">
            <w:pPr>
              <w:ind w:left="102" w:right="876"/>
              <w:rPr>
                <w:rFonts w:eastAsia="Segoe UI" w:cstheme="minorHAnsi"/>
                <w:color w:val="auto"/>
                <w:szCs w:val="22"/>
              </w:rPr>
            </w:pPr>
            <w:r w:rsidRPr="00BA4003">
              <w:rPr>
                <w:rFonts w:eastAsia="Segoe UI" w:cstheme="minorHAnsi"/>
                <w:color w:val="auto"/>
                <w:szCs w:val="22"/>
              </w:rPr>
              <w:t>Use</w:t>
            </w:r>
            <w:r w:rsidRPr="00BA4003">
              <w:rPr>
                <w:rFonts w:eastAsia="Segoe UI" w:cstheme="minorHAnsi"/>
                <w:color w:val="auto"/>
                <w:spacing w:val="-1"/>
                <w:szCs w:val="22"/>
              </w:rPr>
              <w:t xml:space="preserve"> </w:t>
            </w:r>
            <w:r w:rsidRPr="00BA4003">
              <w:rPr>
                <w:rFonts w:eastAsia="Segoe UI" w:cstheme="minorHAnsi"/>
                <w:color w:val="auto"/>
                <w:szCs w:val="22"/>
              </w:rPr>
              <w:t>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on no</w:t>
            </w:r>
            <w:r w:rsidRPr="00BA4003">
              <w:rPr>
                <w:rFonts w:eastAsia="Segoe UI" w:cstheme="minorHAnsi"/>
                <w:color w:val="auto"/>
                <w:spacing w:val="-1"/>
                <w:szCs w:val="22"/>
              </w:rPr>
              <w:t>t</w:t>
            </w:r>
            <w:r w:rsidRPr="00BA4003">
              <w:rPr>
                <w:rFonts w:eastAsia="Segoe UI" w:cstheme="minorHAnsi"/>
                <w:color w:val="auto"/>
                <w:szCs w:val="22"/>
              </w:rPr>
              <w:t>at</w:t>
            </w:r>
            <w:r w:rsidRPr="00BA4003">
              <w:rPr>
                <w:rFonts w:eastAsia="Segoe UI" w:cstheme="minorHAnsi"/>
                <w:color w:val="auto"/>
                <w:spacing w:val="-1"/>
                <w:szCs w:val="22"/>
              </w:rPr>
              <w:t>i</w:t>
            </w:r>
            <w:r w:rsidRPr="00BA4003">
              <w:rPr>
                <w:rFonts w:eastAsia="Segoe UI" w:cstheme="minorHAnsi"/>
                <w:color w:val="auto"/>
                <w:szCs w:val="22"/>
              </w:rPr>
              <w:t>on, e</w:t>
            </w:r>
            <w:r w:rsidRPr="00BA4003">
              <w:rPr>
                <w:rFonts w:eastAsia="Segoe UI" w:cstheme="minorHAnsi"/>
                <w:color w:val="auto"/>
                <w:spacing w:val="-3"/>
                <w:szCs w:val="22"/>
              </w:rPr>
              <w:t>v</w:t>
            </w:r>
            <w:r w:rsidRPr="00BA4003">
              <w:rPr>
                <w:rFonts w:eastAsia="Segoe UI" w:cstheme="minorHAnsi"/>
                <w:color w:val="auto"/>
                <w:szCs w:val="22"/>
              </w:rPr>
              <w:t>aluate 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ons f</w:t>
            </w:r>
            <w:r w:rsidRPr="00BA4003">
              <w:rPr>
                <w:rFonts w:eastAsia="Segoe UI" w:cstheme="minorHAnsi"/>
                <w:color w:val="auto"/>
                <w:spacing w:val="-2"/>
                <w:szCs w:val="22"/>
              </w:rPr>
              <w:t>o</w:t>
            </w:r>
            <w:r w:rsidRPr="00BA4003">
              <w:rPr>
                <w:rFonts w:eastAsia="Segoe UI" w:cstheme="minorHAnsi"/>
                <w:color w:val="auto"/>
                <w:szCs w:val="22"/>
              </w:rPr>
              <w:t xml:space="preserve">r </w:t>
            </w:r>
            <w:r w:rsidRPr="00BA4003">
              <w:rPr>
                <w:rFonts w:eastAsia="Segoe UI" w:cstheme="minorHAnsi"/>
                <w:color w:val="auto"/>
                <w:spacing w:val="-1"/>
                <w:szCs w:val="22"/>
              </w:rPr>
              <w:t>i</w:t>
            </w:r>
            <w:r w:rsidRPr="00BA4003">
              <w:rPr>
                <w:rFonts w:eastAsia="Segoe UI" w:cstheme="minorHAnsi"/>
                <w:color w:val="auto"/>
                <w:szCs w:val="22"/>
              </w:rPr>
              <w:t>npu</w:t>
            </w:r>
            <w:r w:rsidRPr="00BA4003">
              <w:rPr>
                <w:rFonts w:eastAsia="Segoe UI" w:cstheme="minorHAnsi"/>
                <w:color w:val="auto"/>
                <w:spacing w:val="-3"/>
                <w:szCs w:val="22"/>
              </w:rPr>
              <w:t>t</w:t>
            </w:r>
            <w:r w:rsidRPr="00BA4003">
              <w:rPr>
                <w:rFonts w:eastAsia="Segoe UI" w:cstheme="minorHAnsi"/>
                <w:color w:val="auto"/>
                <w:szCs w:val="22"/>
              </w:rPr>
              <w:t xml:space="preserve">s </w:t>
            </w:r>
            <w:r w:rsidRPr="00BA4003">
              <w:rPr>
                <w:rFonts w:eastAsia="Segoe UI" w:cstheme="minorHAnsi"/>
                <w:color w:val="auto"/>
                <w:spacing w:val="-1"/>
                <w:szCs w:val="22"/>
              </w:rPr>
              <w:t>i</w:t>
            </w:r>
            <w:r w:rsidRPr="00BA4003">
              <w:rPr>
                <w:rFonts w:eastAsia="Segoe UI" w:cstheme="minorHAnsi"/>
                <w:color w:val="auto"/>
                <w:szCs w:val="22"/>
              </w:rPr>
              <w:t>n th</w:t>
            </w:r>
            <w:r w:rsidRPr="00BA4003">
              <w:rPr>
                <w:rFonts w:eastAsia="Segoe UI" w:cstheme="minorHAnsi"/>
                <w:color w:val="auto"/>
                <w:spacing w:val="-1"/>
                <w:szCs w:val="22"/>
              </w:rPr>
              <w:t>e</w:t>
            </w:r>
            <w:r w:rsidRPr="00BA4003">
              <w:rPr>
                <w:rFonts w:eastAsia="Segoe UI" w:cstheme="minorHAnsi"/>
                <w:color w:val="auto"/>
                <w:szCs w:val="22"/>
              </w:rPr>
              <w:t xml:space="preserve">ir </w:t>
            </w:r>
            <w:r w:rsidRPr="00BA4003">
              <w:rPr>
                <w:rFonts w:eastAsia="Segoe UI" w:cstheme="minorHAnsi"/>
                <w:color w:val="auto"/>
                <w:spacing w:val="-1"/>
                <w:szCs w:val="22"/>
              </w:rPr>
              <w:t>d</w:t>
            </w:r>
            <w:r w:rsidRPr="00BA4003">
              <w:rPr>
                <w:rFonts w:eastAsia="Segoe UI" w:cstheme="minorHAnsi"/>
                <w:color w:val="auto"/>
                <w:szCs w:val="22"/>
              </w:rPr>
              <w:t>omai</w:t>
            </w:r>
            <w:r w:rsidRPr="00BA4003">
              <w:rPr>
                <w:rFonts w:eastAsia="Segoe UI" w:cstheme="minorHAnsi"/>
                <w:color w:val="auto"/>
                <w:spacing w:val="-1"/>
                <w:szCs w:val="22"/>
              </w:rPr>
              <w:t>n</w:t>
            </w:r>
            <w:r w:rsidRPr="00BA4003">
              <w:rPr>
                <w:rFonts w:eastAsia="Segoe UI" w:cstheme="minorHAnsi"/>
                <w:color w:val="auto"/>
                <w:szCs w:val="22"/>
              </w:rPr>
              <w:t xml:space="preserve">s and </w:t>
            </w:r>
            <w:r w:rsidRPr="00BA4003">
              <w:rPr>
                <w:rFonts w:eastAsia="Segoe UI" w:cstheme="minorHAnsi"/>
                <w:color w:val="auto"/>
                <w:spacing w:val="-1"/>
                <w:szCs w:val="22"/>
              </w:rPr>
              <w:t>i</w:t>
            </w:r>
            <w:r w:rsidRPr="00BA4003">
              <w:rPr>
                <w:rFonts w:eastAsia="Segoe UI" w:cstheme="minorHAnsi"/>
                <w:color w:val="auto"/>
                <w:spacing w:val="-3"/>
                <w:szCs w:val="22"/>
              </w:rPr>
              <w:t>n</w:t>
            </w:r>
            <w:r w:rsidRPr="00BA4003">
              <w:rPr>
                <w:rFonts w:eastAsia="Segoe UI" w:cstheme="minorHAnsi"/>
                <w:color w:val="auto"/>
                <w:szCs w:val="22"/>
              </w:rPr>
              <w:t>t</w:t>
            </w:r>
            <w:r w:rsidRPr="00BA4003">
              <w:rPr>
                <w:rFonts w:eastAsia="Segoe UI" w:cstheme="minorHAnsi"/>
                <w:color w:val="auto"/>
                <w:spacing w:val="-1"/>
                <w:szCs w:val="22"/>
              </w:rPr>
              <w:t>e</w:t>
            </w:r>
            <w:r w:rsidRPr="00BA4003">
              <w:rPr>
                <w:rFonts w:eastAsia="Segoe UI" w:cstheme="minorHAnsi"/>
                <w:color w:val="auto"/>
                <w:szCs w:val="22"/>
              </w:rPr>
              <w:t>rpret</w:t>
            </w:r>
            <w:r w:rsidRPr="00BA4003">
              <w:rPr>
                <w:rFonts w:eastAsia="Segoe UI" w:cstheme="minorHAnsi"/>
                <w:color w:val="auto"/>
                <w:spacing w:val="-1"/>
                <w:szCs w:val="22"/>
              </w:rPr>
              <w:t xml:space="preserve"> </w:t>
            </w:r>
            <w:r w:rsidRPr="00BA4003">
              <w:rPr>
                <w:rFonts w:eastAsia="Segoe UI" w:cstheme="minorHAnsi"/>
                <w:color w:val="auto"/>
                <w:szCs w:val="22"/>
              </w:rPr>
              <w:t>s</w:t>
            </w:r>
            <w:r w:rsidRPr="00BA4003">
              <w:rPr>
                <w:rFonts w:eastAsia="Segoe UI" w:cstheme="minorHAnsi"/>
                <w:color w:val="auto"/>
                <w:spacing w:val="-1"/>
                <w:szCs w:val="22"/>
              </w:rPr>
              <w:t>t</w:t>
            </w:r>
            <w:r w:rsidRPr="00BA4003">
              <w:rPr>
                <w:rFonts w:eastAsia="Segoe UI" w:cstheme="minorHAnsi"/>
                <w:color w:val="auto"/>
                <w:szCs w:val="22"/>
              </w:rPr>
              <w:t>ate</w:t>
            </w:r>
            <w:r w:rsidRPr="00BA4003">
              <w:rPr>
                <w:rFonts w:eastAsia="Segoe UI" w:cstheme="minorHAnsi"/>
                <w:color w:val="auto"/>
                <w:spacing w:val="-1"/>
                <w:szCs w:val="22"/>
              </w:rPr>
              <w:t>m</w:t>
            </w:r>
            <w:r w:rsidRPr="00BA4003">
              <w:rPr>
                <w:rFonts w:eastAsia="Segoe UI" w:cstheme="minorHAnsi"/>
                <w:color w:val="auto"/>
                <w:szCs w:val="22"/>
              </w:rPr>
              <w:t>en</w:t>
            </w:r>
            <w:r w:rsidRPr="00BA4003">
              <w:rPr>
                <w:rFonts w:eastAsia="Segoe UI" w:cstheme="minorHAnsi"/>
                <w:color w:val="auto"/>
                <w:spacing w:val="-1"/>
                <w:szCs w:val="22"/>
              </w:rPr>
              <w:t>t</w:t>
            </w:r>
            <w:r w:rsidRPr="00BA4003">
              <w:rPr>
                <w:rFonts w:eastAsia="Segoe UI" w:cstheme="minorHAnsi"/>
                <w:color w:val="auto"/>
                <w:szCs w:val="22"/>
              </w:rPr>
              <w:t>s</w:t>
            </w:r>
            <w:r w:rsidRPr="00BA4003">
              <w:rPr>
                <w:rFonts w:eastAsia="Segoe UI" w:cstheme="minorHAnsi"/>
                <w:color w:val="auto"/>
                <w:spacing w:val="1"/>
                <w:szCs w:val="22"/>
              </w:rPr>
              <w:t xml:space="preserve"> </w:t>
            </w:r>
            <w:r w:rsidRPr="00BA4003">
              <w:rPr>
                <w:rFonts w:eastAsia="Segoe UI" w:cstheme="minorHAnsi"/>
                <w:color w:val="auto"/>
                <w:szCs w:val="22"/>
              </w:rPr>
              <w:t xml:space="preserve">that </w:t>
            </w:r>
            <w:r w:rsidRPr="00BA4003">
              <w:rPr>
                <w:rFonts w:eastAsia="Segoe UI" w:cstheme="minorHAnsi"/>
                <w:color w:val="auto"/>
                <w:spacing w:val="-3"/>
                <w:szCs w:val="22"/>
              </w:rPr>
              <w:t>u</w:t>
            </w:r>
            <w:r w:rsidRPr="00BA4003">
              <w:rPr>
                <w:rFonts w:eastAsia="Segoe UI" w:cstheme="minorHAnsi"/>
                <w:color w:val="auto"/>
                <w:szCs w:val="22"/>
              </w:rPr>
              <w:t>se</w:t>
            </w:r>
            <w:r w:rsidRPr="00BA4003">
              <w:rPr>
                <w:rFonts w:eastAsia="Segoe UI" w:cstheme="minorHAnsi"/>
                <w:color w:val="auto"/>
                <w:spacing w:val="-1"/>
                <w:szCs w:val="22"/>
              </w:rPr>
              <w:t xml:space="preserve"> </w:t>
            </w:r>
            <w:r w:rsidRPr="00BA4003">
              <w:rPr>
                <w:rFonts w:eastAsia="Segoe UI" w:cstheme="minorHAnsi"/>
                <w:color w:val="auto"/>
                <w:szCs w:val="22"/>
              </w:rPr>
              <w:t>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on notat</w:t>
            </w:r>
            <w:r w:rsidRPr="00BA4003">
              <w:rPr>
                <w:rFonts w:eastAsia="Segoe UI" w:cstheme="minorHAnsi"/>
                <w:color w:val="auto"/>
                <w:spacing w:val="-1"/>
                <w:szCs w:val="22"/>
              </w:rPr>
              <w:t>i</w:t>
            </w:r>
            <w:r w:rsidRPr="00BA4003">
              <w:rPr>
                <w:rFonts w:eastAsia="Segoe UI" w:cstheme="minorHAnsi"/>
                <w:color w:val="auto"/>
                <w:szCs w:val="22"/>
              </w:rPr>
              <w:t xml:space="preserve">on </w:t>
            </w:r>
            <w:r w:rsidRPr="00BA4003">
              <w:rPr>
                <w:rFonts w:eastAsia="Segoe UI" w:cstheme="minorHAnsi"/>
                <w:color w:val="auto"/>
                <w:spacing w:val="-1"/>
                <w:szCs w:val="22"/>
              </w:rPr>
              <w:t>i</w:t>
            </w:r>
            <w:r w:rsidRPr="00BA4003">
              <w:rPr>
                <w:rFonts w:eastAsia="Segoe UI" w:cstheme="minorHAnsi"/>
                <w:color w:val="auto"/>
                <w:szCs w:val="22"/>
              </w:rPr>
              <w:t>n t</w:t>
            </w:r>
            <w:r w:rsidRPr="00BA4003">
              <w:rPr>
                <w:rFonts w:eastAsia="Segoe UI" w:cstheme="minorHAnsi"/>
                <w:color w:val="auto"/>
                <w:spacing w:val="-1"/>
                <w:szCs w:val="22"/>
              </w:rPr>
              <w:t>e</w:t>
            </w:r>
            <w:r w:rsidRPr="00BA4003">
              <w:rPr>
                <w:rFonts w:eastAsia="Segoe UI" w:cstheme="minorHAnsi"/>
                <w:color w:val="auto"/>
                <w:szCs w:val="22"/>
              </w:rPr>
              <w:t>rms</w:t>
            </w:r>
            <w:r w:rsidRPr="00BA4003">
              <w:rPr>
                <w:rFonts w:eastAsia="Segoe UI" w:cstheme="minorHAnsi"/>
                <w:color w:val="auto"/>
                <w:spacing w:val="-1"/>
                <w:szCs w:val="22"/>
              </w:rPr>
              <w:t xml:space="preserve"> </w:t>
            </w:r>
            <w:r w:rsidRPr="00BA4003">
              <w:rPr>
                <w:rFonts w:eastAsia="Segoe UI" w:cstheme="minorHAnsi"/>
                <w:color w:val="auto"/>
                <w:szCs w:val="22"/>
              </w:rPr>
              <w:t>of</w:t>
            </w:r>
            <w:r w:rsidRPr="00BA4003">
              <w:rPr>
                <w:rFonts w:eastAsia="Segoe UI" w:cstheme="minorHAnsi"/>
                <w:color w:val="auto"/>
                <w:spacing w:val="-2"/>
                <w:szCs w:val="22"/>
              </w:rPr>
              <w:t xml:space="preserve"> </w:t>
            </w:r>
            <w:r w:rsidRPr="00BA4003">
              <w:rPr>
                <w:rFonts w:eastAsia="Segoe UI" w:cstheme="minorHAnsi"/>
                <w:color w:val="auto"/>
                <w:szCs w:val="22"/>
              </w:rPr>
              <w:t xml:space="preserve">a </w:t>
            </w:r>
            <w:r w:rsidRPr="00BA4003">
              <w:rPr>
                <w:rFonts w:eastAsia="Segoe UI" w:cstheme="minorHAnsi"/>
                <w:color w:val="auto"/>
                <w:spacing w:val="-1"/>
                <w:szCs w:val="22"/>
              </w:rPr>
              <w:t>c</w:t>
            </w:r>
            <w:r w:rsidRPr="00BA4003">
              <w:rPr>
                <w:rFonts w:eastAsia="Segoe UI" w:cstheme="minorHAnsi"/>
                <w:color w:val="auto"/>
                <w:szCs w:val="22"/>
              </w:rPr>
              <w:t>ont</w:t>
            </w:r>
            <w:r w:rsidRPr="00BA4003">
              <w:rPr>
                <w:rFonts w:eastAsia="Segoe UI" w:cstheme="minorHAnsi"/>
                <w:color w:val="auto"/>
                <w:spacing w:val="-1"/>
                <w:szCs w:val="22"/>
              </w:rPr>
              <w:t>e</w:t>
            </w:r>
            <w:r w:rsidRPr="00BA4003">
              <w:rPr>
                <w:rFonts w:eastAsia="Segoe UI" w:cstheme="minorHAnsi"/>
                <w:color w:val="auto"/>
                <w:szCs w:val="22"/>
              </w:rPr>
              <w:t>x</w:t>
            </w:r>
            <w:r w:rsidRPr="00BA4003">
              <w:rPr>
                <w:rFonts w:eastAsia="Segoe UI" w:cstheme="minorHAnsi"/>
                <w:color w:val="auto"/>
                <w:spacing w:val="-1"/>
                <w:szCs w:val="22"/>
              </w:rPr>
              <w:t>t</w:t>
            </w:r>
            <w:r w:rsidRPr="00BA4003">
              <w:rPr>
                <w:rFonts w:eastAsia="Segoe UI" w:cstheme="minorHAnsi"/>
                <w:color w:val="auto"/>
                <w:szCs w:val="22"/>
              </w:rPr>
              <w:t>.</w:t>
            </w:r>
            <w:r w:rsidR="00C0479E" w:rsidRPr="00BA4003">
              <w:rPr>
                <w:rFonts w:eastAsia="Segoe UI" w:cstheme="minorHAnsi"/>
                <w:color w:val="auto"/>
                <w:szCs w:val="22"/>
              </w:rPr>
              <w:t xml:space="preserve">  </w:t>
            </w:r>
            <w:r w:rsidR="00D40B82" w:rsidRPr="00BA4003">
              <w:rPr>
                <w:rFonts w:eastAsia="Segoe UI" w:cstheme="minorHAnsi"/>
                <w:color w:val="auto"/>
                <w:szCs w:val="22"/>
              </w:rPr>
              <w:t>Instructional Note:</w:t>
            </w:r>
            <w:r w:rsidR="00C0479E" w:rsidRPr="00BA4003">
              <w:rPr>
                <w:rFonts w:eastAsia="Segoe UI" w:cstheme="minorHAnsi"/>
                <w:color w:val="auto"/>
                <w:szCs w:val="22"/>
              </w:rPr>
              <w:t xml:space="preserve">  </w:t>
            </w:r>
            <w:r w:rsidR="00C0479E" w:rsidRPr="00BA4003">
              <w:rPr>
                <w:rFonts w:cstheme="minorHAnsi"/>
                <w:color w:val="auto"/>
                <w:szCs w:val="22"/>
              </w:rPr>
              <w:t>Students should experience a variety of types of situations modeled by functions</w:t>
            </w:r>
            <w:r w:rsidR="00C375A9" w:rsidRPr="00BA4003">
              <w:rPr>
                <w:rFonts w:cstheme="minorHAnsi"/>
                <w:color w:val="auto"/>
                <w:szCs w:val="22"/>
              </w:rPr>
              <w:t xml:space="preserve">. </w:t>
            </w:r>
            <w:r w:rsidR="00C0479E" w:rsidRPr="00BA4003">
              <w:rPr>
                <w:rFonts w:cstheme="minorHAnsi"/>
                <w:color w:val="auto"/>
                <w:szCs w:val="22"/>
              </w:rPr>
              <w:t xml:space="preserve"> Detailed analysis of any particular class of function at this stage is not advised. </w:t>
            </w:r>
            <w:r w:rsidR="00ED506E" w:rsidRPr="00BA4003">
              <w:rPr>
                <w:rFonts w:cstheme="minorHAnsi"/>
                <w:color w:val="auto"/>
                <w:szCs w:val="22"/>
              </w:rPr>
              <w:t xml:space="preserve">Students should apply these concepts throughout their future mathematics courses.  </w:t>
            </w:r>
            <w:r w:rsidR="00C0479E" w:rsidRPr="00BA4003">
              <w:rPr>
                <w:rFonts w:cstheme="minorHAnsi"/>
                <w:color w:val="auto"/>
                <w:szCs w:val="22"/>
              </w:rPr>
              <w:t xml:space="preserve">Constrain examples to linear functions and exponential functions having integral domains. </w:t>
            </w:r>
          </w:p>
        </w:tc>
      </w:tr>
      <w:tr w:rsidR="007F401B" w:rsidRPr="00BA4003" w14:paraId="7BFFE633" w14:textId="77777777" w:rsidTr="00FF6766">
        <w:trPr>
          <w:trHeight w:val="144"/>
        </w:trPr>
        <w:tc>
          <w:tcPr>
            <w:tcW w:w="767" w:type="pct"/>
            <w:tcBorders>
              <w:top w:val="single" w:sz="4" w:space="0" w:color="000000"/>
              <w:left w:val="single" w:sz="4" w:space="0" w:color="000000"/>
              <w:bottom w:val="single" w:sz="4" w:space="0" w:color="000000"/>
              <w:right w:val="single" w:sz="4" w:space="0" w:color="000000"/>
            </w:tcBorders>
          </w:tcPr>
          <w:p w14:paraId="3C337774" w14:textId="77777777" w:rsidR="00FF6766" w:rsidRPr="00BA4003" w:rsidRDefault="00FF6766" w:rsidP="00FF0E95">
            <w:pPr>
              <w:ind w:left="102" w:right="-20"/>
              <w:rPr>
                <w:rFonts w:eastAsia="Segoe UI" w:cstheme="minorHAnsi"/>
                <w:color w:val="auto"/>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A1</w:t>
            </w:r>
            <w:r w:rsidRPr="00BA4003">
              <w:rPr>
                <w:rFonts w:eastAsia="Segoe UI" w:cstheme="minorHAnsi"/>
                <w:color w:val="auto"/>
                <w:spacing w:val="1"/>
                <w:szCs w:val="22"/>
              </w:rPr>
              <w:t>8</w:t>
            </w:r>
            <w:r w:rsidRPr="00BA4003">
              <w:rPr>
                <w:rFonts w:eastAsia="Segoe UI" w:cstheme="minorHAnsi"/>
                <w:color w:val="auto"/>
                <w:szCs w:val="22"/>
              </w:rPr>
              <w:t>.</w:t>
            </w:r>
            <w:r w:rsidRPr="00BA4003">
              <w:rPr>
                <w:rFonts w:eastAsia="Segoe UI" w:cstheme="minorHAnsi"/>
                <w:color w:val="auto"/>
                <w:spacing w:val="-1"/>
                <w:szCs w:val="22"/>
              </w:rPr>
              <w:t>24</w:t>
            </w:r>
          </w:p>
        </w:tc>
        <w:tc>
          <w:tcPr>
            <w:tcW w:w="4233" w:type="pct"/>
            <w:tcBorders>
              <w:top w:val="single" w:sz="4" w:space="0" w:color="000000"/>
              <w:left w:val="single" w:sz="4" w:space="0" w:color="000000"/>
              <w:bottom w:val="single" w:sz="4" w:space="0" w:color="000000"/>
              <w:right w:val="single" w:sz="4" w:space="0" w:color="000000"/>
            </w:tcBorders>
          </w:tcPr>
          <w:p w14:paraId="1D7A684C" w14:textId="77777777" w:rsidR="00FF6766" w:rsidRPr="00BA4003" w:rsidRDefault="00FF6766" w:rsidP="00FF0E95">
            <w:pPr>
              <w:ind w:left="102" w:right="303"/>
              <w:rPr>
                <w:rFonts w:eastAsia="Segoe UI" w:cstheme="minorHAnsi"/>
                <w:color w:val="auto"/>
                <w:szCs w:val="22"/>
              </w:rPr>
            </w:pPr>
            <w:r w:rsidRPr="00BA4003">
              <w:rPr>
                <w:rFonts w:eastAsia="Segoe UI" w:cstheme="minorHAnsi"/>
                <w:color w:val="auto"/>
                <w:szCs w:val="22"/>
              </w:rPr>
              <w:t>Re</w:t>
            </w:r>
            <w:r w:rsidRPr="00BA4003">
              <w:rPr>
                <w:rFonts w:eastAsia="Segoe UI" w:cstheme="minorHAnsi"/>
                <w:color w:val="auto"/>
                <w:spacing w:val="-1"/>
                <w:szCs w:val="22"/>
              </w:rPr>
              <w:t>c</w:t>
            </w:r>
            <w:r w:rsidRPr="00BA4003">
              <w:rPr>
                <w:rFonts w:eastAsia="Segoe UI" w:cstheme="minorHAnsi"/>
                <w:color w:val="auto"/>
                <w:szCs w:val="22"/>
              </w:rPr>
              <w:t>ogn</w:t>
            </w:r>
            <w:r w:rsidRPr="00BA4003">
              <w:rPr>
                <w:rFonts w:eastAsia="Segoe UI" w:cstheme="minorHAnsi"/>
                <w:color w:val="auto"/>
                <w:spacing w:val="-1"/>
                <w:szCs w:val="22"/>
              </w:rPr>
              <w:t>i</w:t>
            </w:r>
            <w:r w:rsidRPr="00BA4003">
              <w:rPr>
                <w:rFonts w:eastAsia="Segoe UI" w:cstheme="minorHAnsi"/>
                <w:color w:val="auto"/>
                <w:spacing w:val="1"/>
                <w:szCs w:val="22"/>
              </w:rPr>
              <w:t>z</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that s</w:t>
            </w:r>
            <w:r w:rsidRPr="00BA4003">
              <w:rPr>
                <w:rFonts w:eastAsia="Segoe UI" w:cstheme="minorHAnsi"/>
                <w:color w:val="auto"/>
                <w:spacing w:val="-1"/>
                <w:szCs w:val="22"/>
              </w:rPr>
              <w:t>e</w:t>
            </w:r>
            <w:r w:rsidRPr="00BA4003">
              <w:rPr>
                <w:rFonts w:eastAsia="Segoe UI" w:cstheme="minorHAnsi"/>
                <w:color w:val="auto"/>
                <w:szCs w:val="22"/>
              </w:rPr>
              <w:t>qu</w:t>
            </w:r>
            <w:r w:rsidRPr="00BA4003">
              <w:rPr>
                <w:rFonts w:eastAsia="Segoe UI" w:cstheme="minorHAnsi"/>
                <w:color w:val="auto"/>
                <w:spacing w:val="-1"/>
                <w:szCs w:val="22"/>
              </w:rPr>
              <w:t>e</w:t>
            </w:r>
            <w:r w:rsidRPr="00BA4003">
              <w:rPr>
                <w:rFonts w:eastAsia="Segoe UI" w:cstheme="minorHAnsi"/>
                <w:color w:val="auto"/>
                <w:szCs w:val="22"/>
              </w:rPr>
              <w:t>n</w:t>
            </w:r>
            <w:r w:rsidRPr="00BA4003">
              <w:rPr>
                <w:rFonts w:eastAsia="Segoe UI" w:cstheme="minorHAnsi"/>
                <w:color w:val="auto"/>
                <w:spacing w:val="-1"/>
                <w:szCs w:val="22"/>
              </w:rPr>
              <w:t>c</w:t>
            </w:r>
            <w:r w:rsidRPr="00BA4003">
              <w:rPr>
                <w:rFonts w:eastAsia="Segoe UI" w:cstheme="minorHAnsi"/>
                <w:color w:val="auto"/>
                <w:spacing w:val="-3"/>
                <w:szCs w:val="22"/>
              </w:rPr>
              <w:t>e</w:t>
            </w:r>
            <w:r w:rsidRPr="00BA4003">
              <w:rPr>
                <w:rFonts w:eastAsia="Segoe UI" w:cstheme="minorHAnsi"/>
                <w:color w:val="auto"/>
                <w:szCs w:val="22"/>
              </w:rPr>
              <w:t>s are 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ons, so</w:t>
            </w:r>
            <w:r w:rsidRPr="00BA4003">
              <w:rPr>
                <w:rFonts w:eastAsia="Segoe UI" w:cstheme="minorHAnsi"/>
                <w:color w:val="auto"/>
                <w:spacing w:val="-1"/>
                <w:szCs w:val="22"/>
              </w:rPr>
              <w:t>m</w:t>
            </w:r>
            <w:r w:rsidRPr="00BA4003">
              <w:rPr>
                <w:rFonts w:eastAsia="Segoe UI" w:cstheme="minorHAnsi"/>
                <w:color w:val="auto"/>
                <w:szCs w:val="22"/>
              </w:rPr>
              <w:t>e</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4"/>
                <w:szCs w:val="22"/>
              </w:rPr>
              <w:t>m</w:t>
            </w:r>
            <w:r w:rsidRPr="00BA4003">
              <w:rPr>
                <w:rFonts w:eastAsia="Segoe UI" w:cstheme="minorHAnsi"/>
                <w:color w:val="auto"/>
                <w:szCs w:val="22"/>
              </w:rPr>
              <w:t>es</w:t>
            </w:r>
            <w:r w:rsidRPr="00BA4003">
              <w:rPr>
                <w:rFonts w:eastAsia="Segoe UI" w:cstheme="minorHAnsi"/>
                <w:color w:val="auto"/>
                <w:spacing w:val="-1"/>
                <w:szCs w:val="22"/>
              </w:rPr>
              <w:t xml:space="preserve"> </w:t>
            </w:r>
            <w:r w:rsidRPr="00BA4003">
              <w:rPr>
                <w:rFonts w:eastAsia="Segoe UI" w:cstheme="minorHAnsi"/>
                <w:color w:val="auto"/>
                <w:szCs w:val="22"/>
              </w:rPr>
              <w:t>d</w:t>
            </w:r>
            <w:r w:rsidRPr="00BA4003">
              <w:rPr>
                <w:rFonts w:eastAsia="Segoe UI" w:cstheme="minorHAnsi"/>
                <w:color w:val="auto"/>
                <w:spacing w:val="-1"/>
                <w:szCs w:val="22"/>
              </w:rPr>
              <w:t>e</w:t>
            </w:r>
            <w:r w:rsidRPr="00BA4003">
              <w:rPr>
                <w:rFonts w:eastAsia="Segoe UI" w:cstheme="minorHAnsi"/>
                <w:color w:val="auto"/>
                <w:szCs w:val="22"/>
              </w:rPr>
              <w:t>fined</w:t>
            </w:r>
            <w:r w:rsidRPr="00BA4003">
              <w:rPr>
                <w:rFonts w:eastAsia="Segoe UI" w:cstheme="minorHAnsi"/>
                <w:color w:val="auto"/>
                <w:spacing w:val="-1"/>
                <w:szCs w:val="22"/>
              </w:rPr>
              <w:t xml:space="preserve"> </w:t>
            </w:r>
            <w:r w:rsidRPr="00BA4003">
              <w:rPr>
                <w:rFonts w:eastAsia="Segoe UI" w:cstheme="minorHAnsi"/>
                <w:color w:val="auto"/>
                <w:szCs w:val="22"/>
              </w:rPr>
              <w:t>r</w:t>
            </w:r>
            <w:r w:rsidRPr="00BA4003">
              <w:rPr>
                <w:rFonts w:eastAsia="Segoe UI" w:cstheme="minorHAnsi"/>
                <w:color w:val="auto"/>
                <w:spacing w:val="-1"/>
                <w:szCs w:val="22"/>
              </w:rPr>
              <w:t>ec</w:t>
            </w:r>
            <w:r w:rsidRPr="00BA4003">
              <w:rPr>
                <w:rFonts w:eastAsia="Segoe UI" w:cstheme="minorHAnsi"/>
                <w:color w:val="auto"/>
                <w:szCs w:val="22"/>
              </w:rPr>
              <w:t>urs</w:t>
            </w:r>
            <w:r w:rsidRPr="00BA4003">
              <w:rPr>
                <w:rFonts w:eastAsia="Segoe UI" w:cstheme="minorHAnsi"/>
                <w:color w:val="auto"/>
                <w:spacing w:val="-1"/>
                <w:szCs w:val="22"/>
              </w:rPr>
              <w:t>i</w:t>
            </w:r>
            <w:r w:rsidRPr="00BA4003">
              <w:rPr>
                <w:rFonts w:eastAsia="Segoe UI" w:cstheme="minorHAnsi"/>
                <w:color w:val="auto"/>
                <w:szCs w:val="22"/>
              </w:rPr>
              <w:t>ve</w:t>
            </w:r>
            <w:r w:rsidRPr="00BA4003">
              <w:rPr>
                <w:rFonts w:eastAsia="Segoe UI" w:cstheme="minorHAnsi"/>
                <w:color w:val="auto"/>
                <w:spacing w:val="-1"/>
                <w:szCs w:val="22"/>
              </w:rPr>
              <w:t>l</w:t>
            </w:r>
            <w:r w:rsidRPr="00BA4003">
              <w:rPr>
                <w:rFonts w:eastAsia="Segoe UI" w:cstheme="minorHAnsi"/>
                <w:color w:val="auto"/>
                <w:spacing w:val="1"/>
                <w:szCs w:val="22"/>
              </w:rPr>
              <w:t>y</w:t>
            </w:r>
            <w:r w:rsidRPr="00BA4003">
              <w:rPr>
                <w:rFonts w:eastAsia="Segoe UI" w:cstheme="minorHAnsi"/>
                <w:color w:val="auto"/>
                <w:szCs w:val="22"/>
              </w:rPr>
              <w:t xml:space="preserve">, </w:t>
            </w:r>
            <w:r w:rsidRPr="00BA4003">
              <w:rPr>
                <w:rFonts w:eastAsia="Segoe UI" w:cstheme="minorHAnsi"/>
                <w:color w:val="auto"/>
                <w:spacing w:val="-4"/>
                <w:szCs w:val="22"/>
              </w:rPr>
              <w:t>w</w:t>
            </w:r>
            <w:r w:rsidRPr="00BA4003">
              <w:rPr>
                <w:rFonts w:eastAsia="Segoe UI" w:cstheme="minorHAnsi"/>
                <w:color w:val="auto"/>
                <w:szCs w:val="22"/>
              </w:rPr>
              <w:t>hose do</w:t>
            </w:r>
            <w:r w:rsidRPr="00BA4003">
              <w:rPr>
                <w:rFonts w:eastAsia="Segoe UI" w:cstheme="minorHAnsi"/>
                <w:color w:val="auto"/>
                <w:spacing w:val="-1"/>
                <w:szCs w:val="22"/>
              </w:rPr>
              <w:t>m</w:t>
            </w:r>
            <w:r w:rsidRPr="00BA4003">
              <w:rPr>
                <w:rFonts w:eastAsia="Segoe UI" w:cstheme="minorHAnsi"/>
                <w:color w:val="auto"/>
                <w:szCs w:val="22"/>
              </w:rPr>
              <w:t>ain</w:t>
            </w:r>
            <w:r w:rsidRPr="00BA4003">
              <w:rPr>
                <w:rFonts w:eastAsia="Segoe UI" w:cstheme="minorHAnsi"/>
                <w:color w:val="auto"/>
                <w:spacing w:val="-1"/>
                <w:szCs w:val="22"/>
              </w:rPr>
              <w:t xml:space="preserve"> </w:t>
            </w:r>
            <w:r w:rsidRPr="00BA4003">
              <w:rPr>
                <w:rFonts w:eastAsia="Segoe UI" w:cstheme="minorHAnsi"/>
                <w:color w:val="auto"/>
                <w:szCs w:val="22"/>
              </w:rPr>
              <w:t>is</w:t>
            </w:r>
            <w:r w:rsidRPr="00BA4003">
              <w:rPr>
                <w:rFonts w:eastAsia="Segoe UI" w:cstheme="minorHAnsi"/>
                <w:color w:val="auto"/>
                <w:spacing w:val="-1"/>
                <w:szCs w:val="22"/>
              </w:rPr>
              <w:t xml:space="preserve"> </w:t>
            </w:r>
            <w:r w:rsidRPr="00BA4003">
              <w:rPr>
                <w:rFonts w:eastAsia="Segoe UI" w:cstheme="minorHAnsi"/>
                <w:color w:val="auto"/>
                <w:szCs w:val="22"/>
              </w:rPr>
              <w:t>a subs</w:t>
            </w:r>
            <w:r w:rsidRPr="00BA4003">
              <w:rPr>
                <w:rFonts w:eastAsia="Segoe UI" w:cstheme="minorHAnsi"/>
                <w:color w:val="auto"/>
                <w:spacing w:val="-1"/>
                <w:szCs w:val="22"/>
              </w:rPr>
              <w:t>e</w:t>
            </w:r>
            <w:r w:rsidRPr="00BA4003">
              <w:rPr>
                <w:rFonts w:eastAsia="Segoe UI" w:cstheme="minorHAnsi"/>
                <w:color w:val="auto"/>
                <w:szCs w:val="22"/>
              </w:rPr>
              <w:t>t</w:t>
            </w:r>
            <w:r w:rsidRPr="00BA4003">
              <w:rPr>
                <w:rFonts w:eastAsia="Segoe UI" w:cstheme="minorHAnsi"/>
                <w:color w:val="auto"/>
                <w:spacing w:val="-3"/>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t</w:t>
            </w:r>
            <w:r w:rsidRPr="00BA4003">
              <w:rPr>
                <w:rFonts w:eastAsia="Segoe UI" w:cstheme="minorHAnsi"/>
                <w:color w:val="auto"/>
                <w:spacing w:val="-1"/>
                <w:szCs w:val="22"/>
              </w:rPr>
              <w:t>e</w:t>
            </w:r>
            <w:r w:rsidRPr="00BA4003">
              <w:rPr>
                <w:rFonts w:eastAsia="Segoe UI" w:cstheme="minorHAnsi"/>
                <w:color w:val="auto"/>
                <w:szCs w:val="22"/>
              </w:rPr>
              <w:t>g</w:t>
            </w:r>
            <w:r w:rsidRPr="00BA4003">
              <w:rPr>
                <w:rFonts w:eastAsia="Segoe UI" w:cstheme="minorHAnsi"/>
                <w:color w:val="auto"/>
                <w:spacing w:val="-1"/>
                <w:szCs w:val="22"/>
              </w:rPr>
              <w:t>e</w:t>
            </w:r>
            <w:r w:rsidRPr="00BA4003">
              <w:rPr>
                <w:rFonts w:eastAsia="Segoe UI" w:cstheme="minorHAnsi"/>
                <w:color w:val="auto"/>
                <w:szCs w:val="22"/>
              </w:rPr>
              <w:t>rs.</w:t>
            </w:r>
            <w:r w:rsidRPr="00BA4003">
              <w:rPr>
                <w:rFonts w:eastAsia="Segoe UI" w:cstheme="minorHAnsi"/>
                <w:color w:val="auto"/>
                <w:spacing w:val="2"/>
                <w:szCs w:val="22"/>
              </w:rPr>
              <w:t xml:space="preserve"> </w:t>
            </w:r>
            <w:r w:rsidRPr="00BA4003">
              <w:rPr>
                <w:rFonts w:eastAsia="Segoe UI" w:cstheme="minorHAnsi"/>
                <w:color w:val="auto"/>
                <w:szCs w:val="22"/>
              </w:rPr>
              <w:t>For e</w:t>
            </w:r>
            <w:r w:rsidRPr="00BA4003">
              <w:rPr>
                <w:rFonts w:eastAsia="Segoe UI" w:cstheme="minorHAnsi"/>
                <w:color w:val="auto"/>
                <w:spacing w:val="1"/>
                <w:szCs w:val="22"/>
              </w:rPr>
              <w:t>x</w:t>
            </w:r>
            <w:r w:rsidRPr="00BA4003">
              <w:rPr>
                <w:rFonts w:eastAsia="Segoe UI" w:cstheme="minorHAnsi"/>
                <w:color w:val="auto"/>
                <w:szCs w:val="22"/>
              </w:rPr>
              <w:t>a</w:t>
            </w:r>
            <w:r w:rsidRPr="00BA4003">
              <w:rPr>
                <w:rFonts w:eastAsia="Segoe UI" w:cstheme="minorHAnsi"/>
                <w:color w:val="auto"/>
                <w:spacing w:val="-2"/>
                <w:szCs w:val="22"/>
              </w:rPr>
              <w:t>m</w:t>
            </w:r>
            <w:r w:rsidRPr="00BA4003">
              <w:rPr>
                <w:rFonts w:eastAsia="Segoe UI" w:cstheme="minorHAnsi"/>
                <w:color w:val="auto"/>
                <w:szCs w:val="22"/>
              </w:rPr>
              <w:t>ple, t</w:t>
            </w:r>
            <w:r w:rsidRPr="00BA4003">
              <w:rPr>
                <w:rFonts w:eastAsia="Segoe UI" w:cstheme="minorHAnsi"/>
                <w:color w:val="auto"/>
                <w:spacing w:val="-3"/>
                <w:szCs w:val="22"/>
              </w:rPr>
              <w:t>h</w:t>
            </w:r>
            <w:r w:rsidRPr="00BA4003">
              <w:rPr>
                <w:rFonts w:eastAsia="Segoe UI" w:cstheme="minorHAnsi"/>
                <w:color w:val="auto"/>
                <w:szCs w:val="22"/>
              </w:rPr>
              <w:t>e Fib</w:t>
            </w:r>
            <w:r w:rsidRPr="00BA4003">
              <w:rPr>
                <w:rFonts w:eastAsia="Segoe UI" w:cstheme="minorHAnsi"/>
                <w:color w:val="auto"/>
                <w:spacing w:val="-2"/>
                <w:szCs w:val="22"/>
              </w:rPr>
              <w:t>o</w:t>
            </w:r>
            <w:r w:rsidRPr="00BA4003">
              <w:rPr>
                <w:rFonts w:eastAsia="Segoe UI" w:cstheme="minorHAnsi"/>
                <w:color w:val="auto"/>
                <w:szCs w:val="22"/>
              </w:rPr>
              <w:t xml:space="preserve">nacci </w:t>
            </w:r>
            <w:r w:rsidRPr="00BA4003">
              <w:rPr>
                <w:rFonts w:eastAsia="Segoe UI" w:cstheme="minorHAnsi"/>
                <w:color w:val="auto"/>
                <w:spacing w:val="-1"/>
                <w:szCs w:val="22"/>
              </w:rPr>
              <w:t>s</w:t>
            </w:r>
            <w:r w:rsidRPr="00BA4003">
              <w:rPr>
                <w:rFonts w:eastAsia="Segoe UI" w:cstheme="minorHAnsi"/>
                <w:color w:val="auto"/>
                <w:spacing w:val="-2"/>
                <w:szCs w:val="22"/>
              </w:rPr>
              <w:t>e</w:t>
            </w:r>
            <w:r w:rsidRPr="00BA4003">
              <w:rPr>
                <w:rFonts w:eastAsia="Segoe UI" w:cstheme="minorHAnsi"/>
                <w:color w:val="auto"/>
                <w:szCs w:val="22"/>
              </w:rPr>
              <w:t>quence is</w:t>
            </w:r>
            <w:r w:rsidRPr="00BA4003">
              <w:rPr>
                <w:rFonts w:eastAsia="Segoe UI" w:cstheme="minorHAnsi"/>
                <w:color w:val="auto"/>
                <w:spacing w:val="-1"/>
                <w:szCs w:val="22"/>
              </w:rPr>
              <w:t xml:space="preserve"> </w:t>
            </w:r>
            <w:r w:rsidRPr="00BA4003">
              <w:rPr>
                <w:rFonts w:eastAsia="Segoe UI" w:cstheme="minorHAnsi"/>
                <w:color w:val="auto"/>
                <w:spacing w:val="-2"/>
                <w:szCs w:val="22"/>
              </w:rPr>
              <w:t>d</w:t>
            </w:r>
            <w:r w:rsidRPr="00BA4003">
              <w:rPr>
                <w:rFonts w:eastAsia="Segoe UI" w:cstheme="minorHAnsi"/>
                <w:color w:val="auto"/>
                <w:szCs w:val="22"/>
              </w:rPr>
              <w:t>efi</w:t>
            </w:r>
            <w:r w:rsidRPr="00BA4003">
              <w:rPr>
                <w:rFonts w:eastAsia="Segoe UI" w:cstheme="minorHAnsi"/>
                <w:color w:val="auto"/>
                <w:spacing w:val="-1"/>
                <w:szCs w:val="22"/>
              </w:rPr>
              <w:t>n</w:t>
            </w:r>
            <w:r w:rsidRPr="00BA4003">
              <w:rPr>
                <w:rFonts w:eastAsia="Segoe UI" w:cstheme="minorHAnsi"/>
                <w:color w:val="auto"/>
                <w:szCs w:val="22"/>
              </w:rPr>
              <w:t xml:space="preserve">ed </w:t>
            </w:r>
            <w:r w:rsidRPr="00BA4003">
              <w:rPr>
                <w:rFonts w:eastAsia="Segoe UI" w:cstheme="minorHAnsi"/>
                <w:color w:val="auto"/>
                <w:spacing w:val="-2"/>
                <w:szCs w:val="22"/>
              </w:rPr>
              <w:t>r</w:t>
            </w:r>
            <w:r w:rsidRPr="00BA4003">
              <w:rPr>
                <w:rFonts w:eastAsia="Segoe UI" w:cstheme="minorHAnsi"/>
                <w:color w:val="auto"/>
                <w:szCs w:val="22"/>
              </w:rPr>
              <w:t>ecurs</w:t>
            </w:r>
            <w:r w:rsidRPr="00BA4003">
              <w:rPr>
                <w:rFonts w:eastAsia="Segoe UI" w:cstheme="minorHAnsi"/>
                <w:color w:val="auto"/>
                <w:spacing w:val="-3"/>
                <w:szCs w:val="22"/>
              </w:rPr>
              <w:t>i</w:t>
            </w:r>
            <w:r w:rsidRPr="00BA4003">
              <w:rPr>
                <w:rFonts w:eastAsia="Segoe UI" w:cstheme="minorHAnsi"/>
                <w:color w:val="auto"/>
                <w:spacing w:val="-1"/>
                <w:szCs w:val="22"/>
              </w:rPr>
              <w:t>v</w:t>
            </w:r>
            <w:r w:rsidRPr="00BA4003">
              <w:rPr>
                <w:rFonts w:eastAsia="Segoe UI" w:cstheme="minorHAnsi"/>
                <w:color w:val="auto"/>
                <w:szCs w:val="22"/>
              </w:rPr>
              <w:t>e</w:t>
            </w:r>
            <w:r w:rsidRPr="00BA4003">
              <w:rPr>
                <w:rFonts w:eastAsia="Segoe UI" w:cstheme="minorHAnsi"/>
                <w:color w:val="auto"/>
                <w:spacing w:val="1"/>
                <w:szCs w:val="22"/>
              </w:rPr>
              <w:t>l</w:t>
            </w:r>
            <w:r w:rsidRPr="00BA4003">
              <w:rPr>
                <w:rFonts w:eastAsia="Segoe UI" w:cstheme="minorHAnsi"/>
                <w:color w:val="auto"/>
                <w:szCs w:val="22"/>
              </w:rPr>
              <w:t xml:space="preserve">y </w:t>
            </w:r>
            <w:r w:rsidRPr="00BA4003">
              <w:rPr>
                <w:rFonts w:eastAsia="Segoe UI" w:cstheme="minorHAnsi"/>
                <w:color w:val="auto"/>
                <w:spacing w:val="-2"/>
                <w:szCs w:val="22"/>
              </w:rPr>
              <w:t>b</w:t>
            </w:r>
            <w:r w:rsidRPr="00BA4003">
              <w:rPr>
                <w:rFonts w:eastAsia="Segoe UI" w:cstheme="minorHAnsi"/>
                <w:color w:val="auto"/>
                <w:szCs w:val="22"/>
              </w:rPr>
              <w:t xml:space="preserve">y </w:t>
            </w:r>
            <w:proofErr w:type="gramStart"/>
            <w:r w:rsidRPr="00BA4003">
              <w:rPr>
                <w:rFonts w:eastAsia="Segoe UI" w:cstheme="minorHAnsi"/>
                <w:color w:val="auto"/>
                <w:szCs w:val="22"/>
              </w:rPr>
              <w:t>f(</w:t>
            </w:r>
            <w:proofErr w:type="gramEnd"/>
            <w:r w:rsidRPr="00BA4003">
              <w:rPr>
                <w:rFonts w:eastAsia="Segoe UI" w:cstheme="minorHAnsi"/>
                <w:color w:val="auto"/>
                <w:spacing w:val="-2"/>
                <w:szCs w:val="22"/>
              </w:rPr>
              <w:t>0</w:t>
            </w:r>
            <w:r w:rsidRPr="00BA4003">
              <w:rPr>
                <w:rFonts w:eastAsia="Segoe UI" w:cstheme="minorHAnsi"/>
                <w:color w:val="auto"/>
                <w:szCs w:val="22"/>
              </w:rPr>
              <w:t>) =</w:t>
            </w:r>
            <w:r w:rsidRPr="00BA4003">
              <w:rPr>
                <w:rFonts w:eastAsia="Segoe UI" w:cstheme="minorHAnsi"/>
                <w:color w:val="auto"/>
                <w:spacing w:val="-1"/>
                <w:szCs w:val="22"/>
              </w:rPr>
              <w:t xml:space="preserve"> </w:t>
            </w:r>
            <w:r w:rsidRPr="00BA4003">
              <w:rPr>
                <w:rFonts w:eastAsia="Segoe UI" w:cstheme="minorHAnsi"/>
                <w:color w:val="auto"/>
                <w:szCs w:val="22"/>
              </w:rPr>
              <w:t>f(1) =</w:t>
            </w:r>
            <w:r w:rsidRPr="00BA4003">
              <w:rPr>
                <w:rFonts w:eastAsia="Segoe UI" w:cstheme="minorHAnsi"/>
                <w:color w:val="auto"/>
                <w:spacing w:val="-4"/>
                <w:szCs w:val="22"/>
              </w:rPr>
              <w:t xml:space="preserve"> </w:t>
            </w:r>
            <w:r w:rsidRPr="00BA4003">
              <w:rPr>
                <w:rFonts w:eastAsia="Segoe UI" w:cstheme="minorHAnsi"/>
                <w:color w:val="auto"/>
                <w:spacing w:val="1"/>
                <w:szCs w:val="22"/>
              </w:rPr>
              <w:t>1</w:t>
            </w:r>
            <w:r w:rsidRPr="00BA4003">
              <w:rPr>
                <w:rFonts w:eastAsia="Segoe UI" w:cstheme="minorHAnsi"/>
                <w:color w:val="auto"/>
                <w:szCs w:val="22"/>
              </w:rPr>
              <w:t>,</w:t>
            </w:r>
            <w:r w:rsidRPr="00BA4003">
              <w:rPr>
                <w:rFonts w:eastAsia="Segoe UI" w:cstheme="minorHAnsi"/>
                <w:color w:val="auto"/>
                <w:spacing w:val="3"/>
                <w:szCs w:val="22"/>
              </w:rPr>
              <w:t xml:space="preserve"> </w:t>
            </w:r>
            <w:r w:rsidRPr="00BA4003">
              <w:rPr>
                <w:rFonts w:eastAsia="Segoe UI" w:cstheme="minorHAnsi"/>
                <w:color w:val="auto"/>
                <w:szCs w:val="22"/>
              </w:rPr>
              <w:t>f(n</w:t>
            </w:r>
            <w:r w:rsidRPr="00BA4003">
              <w:rPr>
                <w:rFonts w:eastAsia="Segoe UI" w:cstheme="minorHAnsi"/>
                <w:color w:val="auto"/>
                <w:spacing w:val="-2"/>
                <w:szCs w:val="22"/>
              </w:rPr>
              <w:t>+</w:t>
            </w:r>
            <w:r w:rsidRPr="00BA4003">
              <w:rPr>
                <w:rFonts w:eastAsia="Segoe UI" w:cstheme="minorHAnsi"/>
                <w:color w:val="auto"/>
                <w:spacing w:val="1"/>
                <w:szCs w:val="22"/>
              </w:rPr>
              <w:t>1</w:t>
            </w:r>
            <w:r w:rsidRPr="00BA4003">
              <w:rPr>
                <w:rFonts w:eastAsia="Segoe UI" w:cstheme="minorHAnsi"/>
                <w:color w:val="auto"/>
                <w:szCs w:val="22"/>
              </w:rPr>
              <w:t>) =</w:t>
            </w:r>
            <w:r w:rsidRPr="00BA4003">
              <w:rPr>
                <w:rFonts w:eastAsia="Segoe UI" w:cstheme="minorHAnsi"/>
                <w:color w:val="auto"/>
                <w:spacing w:val="-1"/>
                <w:szCs w:val="22"/>
              </w:rPr>
              <w:t xml:space="preserve"> </w:t>
            </w:r>
            <w:r w:rsidRPr="00BA4003">
              <w:rPr>
                <w:rFonts w:eastAsia="Segoe UI" w:cstheme="minorHAnsi"/>
                <w:color w:val="auto"/>
                <w:szCs w:val="22"/>
              </w:rPr>
              <w:t>f(n)+ f</w:t>
            </w:r>
            <w:r w:rsidRPr="00BA4003">
              <w:rPr>
                <w:rFonts w:eastAsia="Segoe UI" w:cstheme="minorHAnsi"/>
                <w:color w:val="auto"/>
                <w:spacing w:val="-3"/>
                <w:szCs w:val="22"/>
              </w:rPr>
              <w:t>(</w:t>
            </w:r>
            <w:r w:rsidRPr="00BA4003">
              <w:rPr>
                <w:rFonts w:eastAsia="Segoe UI" w:cstheme="minorHAnsi"/>
                <w:color w:val="auto"/>
                <w:spacing w:val="1"/>
                <w:szCs w:val="22"/>
              </w:rPr>
              <w:t>n</w:t>
            </w:r>
            <w:r w:rsidRPr="00BA4003">
              <w:rPr>
                <w:rFonts w:eastAsia="Segoe UI" w:cstheme="minorHAnsi"/>
                <w:color w:val="auto"/>
                <w:spacing w:val="-2"/>
                <w:szCs w:val="22"/>
              </w:rPr>
              <w:t>-</w:t>
            </w:r>
            <w:r w:rsidRPr="00BA4003">
              <w:rPr>
                <w:rFonts w:eastAsia="Segoe UI" w:cstheme="minorHAnsi"/>
                <w:color w:val="auto"/>
                <w:spacing w:val="1"/>
                <w:szCs w:val="22"/>
              </w:rPr>
              <w:t>1</w:t>
            </w:r>
            <w:r w:rsidRPr="00BA4003">
              <w:rPr>
                <w:rFonts w:eastAsia="Segoe UI" w:cstheme="minorHAnsi"/>
                <w:color w:val="auto"/>
                <w:szCs w:val="22"/>
              </w:rPr>
              <w:t xml:space="preserve">) </w:t>
            </w:r>
            <w:r w:rsidRPr="00BA4003">
              <w:rPr>
                <w:rFonts w:eastAsia="Segoe UI" w:cstheme="minorHAnsi"/>
                <w:color w:val="auto"/>
                <w:spacing w:val="-1"/>
                <w:szCs w:val="22"/>
              </w:rPr>
              <w:t>f</w:t>
            </w:r>
            <w:r w:rsidRPr="00BA4003">
              <w:rPr>
                <w:rFonts w:eastAsia="Segoe UI" w:cstheme="minorHAnsi"/>
                <w:color w:val="auto"/>
                <w:szCs w:val="22"/>
              </w:rPr>
              <w:t>or n</w:t>
            </w:r>
            <w:r w:rsidRPr="00BA4003">
              <w:rPr>
                <w:rFonts w:eastAsia="Segoe UI" w:cstheme="minorHAnsi"/>
                <w:color w:val="auto"/>
                <w:spacing w:val="1"/>
                <w:szCs w:val="22"/>
              </w:rPr>
              <w:t xml:space="preserve"> </w:t>
            </w:r>
            <w:r w:rsidRPr="00BA4003">
              <w:rPr>
                <w:rFonts w:eastAsia="Segoe UI" w:cstheme="minorHAnsi"/>
                <w:color w:val="auto"/>
                <w:szCs w:val="22"/>
              </w:rPr>
              <w:t>≥</w:t>
            </w:r>
            <w:r w:rsidRPr="00BA4003">
              <w:rPr>
                <w:rFonts w:eastAsia="Segoe UI" w:cstheme="minorHAnsi"/>
                <w:color w:val="auto"/>
                <w:spacing w:val="-3"/>
                <w:szCs w:val="22"/>
              </w:rPr>
              <w:t xml:space="preserve"> </w:t>
            </w:r>
            <w:r w:rsidRPr="00BA4003">
              <w:rPr>
                <w:rFonts w:eastAsia="Segoe UI" w:cstheme="minorHAnsi"/>
                <w:color w:val="auto"/>
                <w:spacing w:val="-1"/>
                <w:szCs w:val="22"/>
              </w:rPr>
              <w:t>1.</w:t>
            </w:r>
            <w:r w:rsidR="001A72D2" w:rsidRPr="00BA4003">
              <w:rPr>
                <w:rFonts w:eastAsia="Segoe UI" w:cstheme="minorHAnsi"/>
                <w:color w:val="auto"/>
                <w:spacing w:val="-1"/>
                <w:szCs w:val="22"/>
              </w:rPr>
              <w:t xml:space="preserve">  </w:t>
            </w:r>
            <w:r w:rsidR="00ED506E" w:rsidRPr="00BA4003">
              <w:rPr>
                <w:rFonts w:eastAsia="Segoe UI" w:cstheme="minorHAnsi"/>
                <w:color w:val="auto"/>
                <w:szCs w:val="22"/>
              </w:rPr>
              <w:t xml:space="preserve">Instructional Note:  </w:t>
            </w:r>
            <w:r w:rsidR="00ED506E" w:rsidRPr="00BA4003">
              <w:rPr>
                <w:rFonts w:cstheme="minorHAnsi"/>
                <w:color w:val="auto"/>
                <w:szCs w:val="22"/>
              </w:rPr>
              <w:t>Students should experience a variety of types of situations modeled by functions</w:t>
            </w:r>
            <w:r w:rsidR="00C375A9" w:rsidRPr="00BA4003">
              <w:rPr>
                <w:rFonts w:cstheme="minorHAnsi"/>
                <w:color w:val="auto"/>
                <w:szCs w:val="22"/>
              </w:rPr>
              <w:t xml:space="preserve">. </w:t>
            </w:r>
            <w:r w:rsidR="00ED506E" w:rsidRPr="00BA4003">
              <w:rPr>
                <w:rFonts w:cstheme="minorHAnsi"/>
                <w:color w:val="auto"/>
                <w:szCs w:val="22"/>
              </w:rPr>
              <w:t xml:space="preserve"> Detailed analysis of any particular class of function at this stage is not advised. Students should apply these concepts throughout their future mathematics courses.  Constrain examples to linear functions and exponential functions having integral domains. </w:t>
            </w:r>
            <w:r w:rsidR="001A72D2" w:rsidRPr="00BA4003">
              <w:rPr>
                <w:rFonts w:cstheme="minorHAnsi"/>
                <w:color w:val="auto"/>
                <w:szCs w:val="22"/>
              </w:rPr>
              <w:t xml:space="preserve">Draw connection to </w:t>
            </w:r>
            <w:r w:rsidR="001A72D2" w:rsidRPr="00BA4003">
              <w:rPr>
                <w:rFonts w:eastAsia="Segoe UI" w:cstheme="minorHAnsi"/>
                <w:color w:val="auto"/>
                <w:spacing w:val="1"/>
                <w:szCs w:val="22"/>
              </w:rPr>
              <w:t>M</w:t>
            </w:r>
            <w:r w:rsidR="001A72D2" w:rsidRPr="00BA4003">
              <w:rPr>
                <w:rFonts w:eastAsia="Segoe UI" w:cstheme="minorHAnsi"/>
                <w:color w:val="auto"/>
                <w:szCs w:val="22"/>
              </w:rPr>
              <w:t>.</w:t>
            </w:r>
            <w:r w:rsidR="001A72D2" w:rsidRPr="00BA4003">
              <w:rPr>
                <w:rFonts w:eastAsia="Segoe UI" w:cstheme="minorHAnsi"/>
                <w:color w:val="auto"/>
                <w:spacing w:val="-1"/>
                <w:szCs w:val="22"/>
              </w:rPr>
              <w:t>A1</w:t>
            </w:r>
            <w:r w:rsidR="001A72D2" w:rsidRPr="00BA4003">
              <w:rPr>
                <w:rFonts w:eastAsia="Segoe UI" w:cstheme="minorHAnsi"/>
                <w:color w:val="auto"/>
                <w:spacing w:val="1"/>
                <w:szCs w:val="22"/>
              </w:rPr>
              <w:t>8</w:t>
            </w:r>
            <w:r w:rsidR="001A72D2" w:rsidRPr="00BA4003">
              <w:rPr>
                <w:rFonts w:eastAsia="Segoe UI" w:cstheme="minorHAnsi"/>
                <w:color w:val="auto"/>
                <w:szCs w:val="22"/>
              </w:rPr>
              <w:t>.33</w:t>
            </w:r>
            <w:r w:rsidR="001A72D2" w:rsidRPr="00BA4003">
              <w:rPr>
                <w:rFonts w:cstheme="minorHAnsi"/>
                <w:color w:val="auto"/>
                <w:szCs w:val="22"/>
              </w:rPr>
              <w:t>, which requires students to write arithmetic and geometric sequences.)</w:t>
            </w:r>
          </w:p>
        </w:tc>
      </w:tr>
    </w:tbl>
    <w:p w14:paraId="232F3461" w14:textId="77777777" w:rsidR="007F401B" w:rsidRPr="00BA4003" w:rsidRDefault="007F401B" w:rsidP="00FF0E95">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37"/>
        <w:gridCol w:w="7933"/>
      </w:tblGrid>
      <w:tr w:rsidR="007F401B" w:rsidRPr="00BA4003" w14:paraId="30B19F9B" w14:textId="77777777" w:rsidTr="002C1987">
        <w:trPr>
          <w:trHeight w:val="144"/>
        </w:trPr>
        <w:tc>
          <w:tcPr>
            <w:tcW w:w="767" w:type="pct"/>
          </w:tcPr>
          <w:p w14:paraId="64F93ED5" w14:textId="77777777" w:rsidR="00FF6766" w:rsidRPr="00BA4003" w:rsidRDefault="00FF6766" w:rsidP="00FF0E95">
            <w:pPr>
              <w:ind w:left="101" w:right="101"/>
              <w:rPr>
                <w:rFonts w:eastAsia="Segoe UI" w:cstheme="minorHAnsi"/>
                <w:color w:val="auto"/>
                <w:szCs w:val="22"/>
              </w:rPr>
            </w:pPr>
            <w:r w:rsidRPr="00BA4003">
              <w:rPr>
                <w:rFonts w:eastAsia="Segoe UI" w:cstheme="minorHAnsi"/>
                <w:b/>
                <w:bCs/>
                <w:color w:val="auto"/>
                <w:spacing w:val="-1"/>
                <w:szCs w:val="22"/>
              </w:rPr>
              <w:t>C</w:t>
            </w:r>
            <w:r w:rsidRPr="00BA4003">
              <w:rPr>
                <w:rFonts w:eastAsia="Segoe UI" w:cstheme="minorHAnsi"/>
                <w:b/>
                <w:bCs/>
                <w:color w:val="auto"/>
                <w:szCs w:val="22"/>
              </w:rPr>
              <w:t>luster</w:t>
            </w:r>
          </w:p>
        </w:tc>
        <w:tc>
          <w:tcPr>
            <w:tcW w:w="4233" w:type="pct"/>
          </w:tcPr>
          <w:p w14:paraId="48EC6A2A" w14:textId="77777777" w:rsidR="00FF6766" w:rsidRPr="00BA4003" w:rsidRDefault="00FF6766" w:rsidP="00FF0E95">
            <w:pPr>
              <w:ind w:left="101" w:right="101"/>
              <w:rPr>
                <w:rFonts w:eastAsia="Segoe UI" w:cstheme="minorHAnsi"/>
                <w:b/>
                <w:bCs/>
                <w:color w:val="auto"/>
                <w:szCs w:val="22"/>
              </w:rPr>
            </w:pPr>
            <w:r w:rsidRPr="00BA4003">
              <w:rPr>
                <w:rFonts w:eastAsia="Segoe UI" w:cstheme="minorHAnsi"/>
                <w:b/>
                <w:bCs/>
                <w:color w:val="auto"/>
                <w:spacing w:val="1"/>
                <w:szCs w:val="22"/>
              </w:rPr>
              <w:t>U</w:t>
            </w:r>
            <w:r w:rsidRPr="00BA4003">
              <w:rPr>
                <w:rFonts w:eastAsia="Segoe UI" w:cstheme="minorHAnsi"/>
                <w:b/>
                <w:bCs/>
                <w:color w:val="auto"/>
                <w:spacing w:val="-1"/>
                <w:szCs w:val="22"/>
              </w:rPr>
              <w:t>s</w:t>
            </w:r>
            <w:r w:rsidRPr="00BA4003">
              <w:rPr>
                <w:rFonts w:eastAsia="Segoe UI" w:cstheme="minorHAnsi"/>
                <w:b/>
                <w:bCs/>
                <w:color w:val="auto"/>
                <w:szCs w:val="22"/>
              </w:rPr>
              <w:t xml:space="preserve">e </w:t>
            </w:r>
            <w:r w:rsidRPr="00BA4003">
              <w:rPr>
                <w:rFonts w:eastAsia="Segoe UI" w:cstheme="minorHAnsi"/>
                <w:b/>
                <w:bCs/>
                <w:color w:val="auto"/>
                <w:spacing w:val="-1"/>
                <w:szCs w:val="22"/>
              </w:rPr>
              <w:t>f</w:t>
            </w:r>
            <w:r w:rsidRPr="00BA4003">
              <w:rPr>
                <w:rFonts w:eastAsia="Segoe UI" w:cstheme="minorHAnsi"/>
                <w:b/>
                <w:bCs/>
                <w:color w:val="auto"/>
                <w:spacing w:val="1"/>
                <w:szCs w:val="22"/>
              </w:rPr>
              <w:t>un</w:t>
            </w:r>
            <w:r w:rsidRPr="00BA4003">
              <w:rPr>
                <w:rFonts w:eastAsia="Segoe UI" w:cstheme="minorHAnsi"/>
                <w:b/>
                <w:bCs/>
                <w:color w:val="auto"/>
                <w:spacing w:val="-3"/>
                <w:szCs w:val="22"/>
              </w:rPr>
              <w:t>c</w:t>
            </w:r>
            <w:r w:rsidRPr="00BA4003">
              <w:rPr>
                <w:rFonts w:eastAsia="Segoe UI" w:cstheme="minorHAnsi"/>
                <w:b/>
                <w:bCs/>
                <w:color w:val="auto"/>
                <w:szCs w:val="22"/>
              </w:rPr>
              <w:t>tions</w:t>
            </w:r>
            <w:r w:rsidRPr="00BA4003">
              <w:rPr>
                <w:rFonts w:eastAsia="Segoe UI" w:cstheme="minorHAnsi"/>
                <w:b/>
                <w:bCs/>
                <w:color w:val="auto"/>
                <w:spacing w:val="-1"/>
                <w:szCs w:val="22"/>
              </w:rPr>
              <w:t xml:space="preserve"> </w:t>
            </w:r>
            <w:r w:rsidRPr="00BA4003">
              <w:rPr>
                <w:rFonts w:eastAsia="Segoe UI" w:cstheme="minorHAnsi"/>
                <w:b/>
                <w:bCs/>
                <w:color w:val="auto"/>
                <w:szCs w:val="22"/>
              </w:rPr>
              <w:t>to</w:t>
            </w:r>
            <w:r w:rsidRPr="00BA4003">
              <w:rPr>
                <w:rFonts w:eastAsia="Segoe UI" w:cstheme="minorHAnsi"/>
                <w:b/>
                <w:bCs/>
                <w:color w:val="auto"/>
                <w:spacing w:val="-1"/>
                <w:szCs w:val="22"/>
              </w:rPr>
              <w:t xml:space="preserve"> </w:t>
            </w:r>
            <w:r w:rsidRPr="00BA4003">
              <w:rPr>
                <w:rFonts w:eastAsia="Segoe UI" w:cstheme="minorHAnsi"/>
                <w:b/>
                <w:bCs/>
                <w:color w:val="auto"/>
                <w:szCs w:val="22"/>
              </w:rPr>
              <w:t>m</w:t>
            </w:r>
            <w:r w:rsidRPr="00BA4003">
              <w:rPr>
                <w:rFonts w:eastAsia="Segoe UI" w:cstheme="minorHAnsi"/>
                <w:b/>
                <w:bCs/>
                <w:color w:val="auto"/>
                <w:spacing w:val="-1"/>
                <w:szCs w:val="22"/>
              </w:rPr>
              <w:t>o</w:t>
            </w:r>
            <w:r w:rsidRPr="00BA4003">
              <w:rPr>
                <w:rFonts w:eastAsia="Segoe UI" w:cstheme="minorHAnsi"/>
                <w:b/>
                <w:bCs/>
                <w:color w:val="auto"/>
                <w:szCs w:val="22"/>
              </w:rPr>
              <w:t>del</w:t>
            </w:r>
            <w:r w:rsidRPr="00BA4003">
              <w:rPr>
                <w:rFonts w:eastAsia="Segoe UI" w:cstheme="minorHAnsi"/>
                <w:b/>
                <w:bCs/>
                <w:color w:val="auto"/>
                <w:spacing w:val="-3"/>
                <w:szCs w:val="22"/>
              </w:rPr>
              <w:t xml:space="preserve"> </w:t>
            </w:r>
            <w:r w:rsidRPr="00BA4003">
              <w:rPr>
                <w:rFonts w:eastAsia="Segoe UI" w:cstheme="minorHAnsi"/>
                <w:b/>
                <w:bCs/>
                <w:color w:val="auto"/>
                <w:spacing w:val="1"/>
                <w:szCs w:val="22"/>
              </w:rPr>
              <w:t>r</w:t>
            </w:r>
            <w:r w:rsidRPr="00BA4003">
              <w:rPr>
                <w:rFonts w:eastAsia="Segoe UI" w:cstheme="minorHAnsi"/>
                <w:b/>
                <w:bCs/>
                <w:color w:val="auto"/>
                <w:szCs w:val="22"/>
              </w:rPr>
              <w:t>el</w:t>
            </w:r>
            <w:r w:rsidRPr="00BA4003">
              <w:rPr>
                <w:rFonts w:eastAsia="Segoe UI" w:cstheme="minorHAnsi"/>
                <w:b/>
                <w:bCs/>
                <w:color w:val="auto"/>
                <w:spacing w:val="-1"/>
                <w:szCs w:val="22"/>
              </w:rPr>
              <w:t>a</w:t>
            </w:r>
            <w:r w:rsidRPr="00BA4003">
              <w:rPr>
                <w:rFonts w:eastAsia="Segoe UI" w:cstheme="minorHAnsi"/>
                <w:b/>
                <w:bCs/>
                <w:color w:val="auto"/>
                <w:szCs w:val="22"/>
              </w:rPr>
              <w:t>tions</w:t>
            </w:r>
            <w:r w:rsidRPr="00BA4003">
              <w:rPr>
                <w:rFonts w:eastAsia="Segoe UI" w:cstheme="minorHAnsi"/>
                <w:b/>
                <w:bCs/>
                <w:color w:val="auto"/>
                <w:spacing w:val="-2"/>
                <w:szCs w:val="22"/>
              </w:rPr>
              <w:t>h</w:t>
            </w:r>
            <w:r w:rsidRPr="00BA4003">
              <w:rPr>
                <w:rFonts w:eastAsia="Segoe UI" w:cstheme="minorHAnsi"/>
                <w:b/>
                <w:bCs/>
                <w:color w:val="auto"/>
                <w:szCs w:val="22"/>
              </w:rPr>
              <w:t>ips</w:t>
            </w:r>
            <w:r w:rsidRPr="00BA4003">
              <w:rPr>
                <w:rFonts w:eastAsia="Segoe UI" w:cstheme="minorHAnsi"/>
                <w:b/>
                <w:bCs/>
                <w:color w:val="auto"/>
                <w:spacing w:val="-2"/>
                <w:szCs w:val="22"/>
              </w:rPr>
              <w:t xml:space="preserve"> </w:t>
            </w:r>
            <w:r w:rsidRPr="00BA4003">
              <w:rPr>
                <w:rFonts w:eastAsia="Segoe UI" w:cstheme="minorHAnsi"/>
                <w:b/>
                <w:bCs/>
                <w:color w:val="auto"/>
                <w:szCs w:val="22"/>
              </w:rPr>
              <w:t>be</w:t>
            </w:r>
            <w:r w:rsidRPr="00BA4003">
              <w:rPr>
                <w:rFonts w:eastAsia="Segoe UI" w:cstheme="minorHAnsi"/>
                <w:b/>
                <w:bCs/>
                <w:color w:val="auto"/>
                <w:spacing w:val="1"/>
                <w:szCs w:val="22"/>
              </w:rPr>
              <w:t>t</w:t>
            </w:r>
            <w:r w:rsidRPr="00BA4003">
              <w:rPr>
                <w:rFonts w:eastAsia="Segoe UI" w:cstheme="minorHAnsi"/>
                <w:b/>
                <w:bCs/>
                <w:color w:val="auto"/>
                <w:spacing w:val="-1"/>
                <w:szCs w:val="22"/>
              </w:rPr>
              <w:t>w</w:t>
            </w:r>
            <w:r w:rsidRPr="00BA4003">
              <w:rPr>
                <w:rFonts w:eastAsia="Segoe UI" w:cstheme="minorHAnsi"/>
                <w:b/>
                <w:bCs/>
                <w:color w:val="auto"/>
                <w:spacing w:val="-2"/>
                <w:szCs w:val="22"/>
              </w:rPr>
              <w:t>e</w:t>
            </w:r>
            <w:r w:rsidRPr="00BA4003">
              <w:rPr>
                <w:rFonts w:eastAsia="Segoe UI" w:cstheme="minorHAnsi"/>
                <w:b/>
                <w:bCs/>
                <w:color w:val="auto"/>
                <w:szCs w:val="22"/>
              </w:rPr>
              <w:t>en</w:t>
            </w:r>
            <w:r w:rsidRPr="00BA4003">
              <w:rPr>
                <w:rFonts w:eastAsia="Segoe UI" w:cstheme="minorHAnsi"/>
                <w:b/>
                <w:bCs/>
                <w:color w:val="auto"/>
                <w:spacing w:val="-2"/>
                <w:szCs w:val="22"/>
              </w:rPr>
              <w:t xml:space="preserve"> </w:t>
            </w:r>
            <w:r w:rsidRPr="00BA4003">
              <w:rPr>
                <w:rFonts w:eastAsia="Segoe UI" w:cstheme="minorHAnsi"/>
                <w:b/>
                <w:bCs/>
                <w:color w:val="auto"/>
                <w:szCs w:val="22"/>
              </w:rPr>
              <w:t>q</w:t>
            </w:r>
            <w:r w:rsidRPr="00BA4003">
              <w:rPr>
                <w:rFonts w:eastAsia="Segoe UI" w:cstheme="minorHAnsi"/>
                <w:b/>
                <w:bCs/>
                <w:color w:val="auto"/>
                <w:spacing w:val="1"/>
                <w:szCs w:val="22"/>
              </w:rPr>
              <w:t>u</w:t>
            </w:r>
            <w:r w:rsidRPr="00BA4003">
              <w:rPr>
                <w:rFonts w:eastAsia="Segoe UI" w:cstheme="minorHAnsi"/>
                <w:b/>
                <w:bCs/>
                <w:color w:val="auto"/>
                <w:spacing w:val="-1"/>
                <w:szCs w:val="22"/>
              </w:rPr>
              <w:t>a</w:t>
            </w:r>
            <w:r w:rsidRPr="00BA4003">
              <w:rPr>
                <w:rFonts w:eastAsia="Segoe UI" w:cstheme="minorHAnsi"/>
                <w:b/>
                <w:bCs/>
                <w:color w:val="auto"/>
                <w:spacing w:val="1"/>
                <w:szCs w:val="22"/>
              </w:rPr>
              <w:t>n</w:t>
            </w:r>
            <w:r w:rsidRPr="00BA4003">
              <w:rPr>
                <w:rFonts w:eastAsia="Segoe UI" w:cstheme="minorHAnsi"/>
                <w:b/>
                <w:bCs/>
                <w:color w:val="auto"/>
                <w:szCs w:val="22"/>
              </w:rPr>
              <w:t>t</w:t>
            </w:r>
            <w:r w:rsidRPr="00BA4003">
              <w:rPr>
                <w:rFonts w:eastAsia="Segoe UI" w:cstheme="minorHAnsi"/>
                <w:b/>
                <w:bCs/>
                <w:color w:val="auto"/>
                <w:spacing w:val="-2"/>
                <w:szCs w:val="22"/>
              </w:rPr>
              <w:t>i</w:t>
            </w:r>
            <w:r w:rsidRPr="00BA4003">
              <w:rPr>
                <w:rFonts w:eastAsia="Segoe UI" w:cstheme="minorHAnsi"/>
                <w:b/>
                <w:bCs/>
                <w:color w:val="auto"/>
                <w:szCs w:val="22"/>
              </w:rPr>
              <w:t>tie</w:t>
            </w:r>
            <w:r w:rsidRPr="00BA4003">
              <w:rPr>
                <w:rFonts w:eastAsia="Segoe UI" w:cstheme="minorHAnsi"/>
                <w:b/>
                <w:bCs/>
                <w:color w:val="auto"/>
                <w:spacing w:val="-1"/>
                <w:szCs w:val="22"/>
              </w:rPr>
              <w:t>s</w:t>
            </w:r>
            <w:r w:rsidRPr="00BA4003">
              <w:rPr>
                <w:rFonts w:eastAsia="Segoe UI" w:cstheme="minorHAnsi"/>
                <w:b/>
                <w:bCs/>
                <w:color w:val="auto"/>
                <w:szCs w:val="22"/>
              </w:rPr>
              <w:t>.</w:t>
            </w:r>
            <w:r w:rsidRPr="00BA4003">
              <w:rPr>
                <w:rFonts w:eastAsia="Segoe UI" w:cstheme="minorHAnsi"/>
                <w:b/>
                <w:bCs/>
                <w:color w:val="auto"/>
                <w:szCs w:val="22"/>
              </w:rPr>
              <w:br/>
            </w:r>
            <w:r w:rsidR="00D40B82" w:rsidRPr="00BA4003">
              <w:rPr>
                <w:rFonts w:cstheme="minorHAnsi"/>
                <w:color w:val="auto"/>
                <w:szCs w:val="22"/>
              </w:rPr>
              <w:t>Instructional Note:</w:t>
            </w:r>
            <w:r w:rsidR="001A72D2" w:rsidRPr="00BA4003">
              <w:rPr>
                <w:rFonts w:cstheme="minorHAnsi"/>
                <w:color w:val="auto"/>
                <w:szCs w:val="22"/>
              </w:rPr>
              <w:t xml:space="preserve">  </w:t>
            </w:r>
            <w:r w:rsidRPr="00BA4003">
              <w:rPr>
                <w:rFonts w:cstheme="minorHAnsi"/>
                <w:color w:val="auto"/>
                <w:szCs w:val="22"/>
              </w:rPr>
              <w:t>While this content is likely subsumed by M.A18.27and M.A18.32a, it could be used for scaffolding instruction to the more sop</w:t>
            </w:r>
            <w:r w:rsidR="001A72D2" w:rsidRPr="00BA4003">
              <w:rPr>
                <w:rFonts w:cstheme="minorHAnsi"/>
                <w:color w:val="auto"/>
                <w:szCs w:val="22"/>
              </w:rPr>
              <w:t>histicated content found there.</w:t>
            </w:r>
          </w:p>
        </w:tc>
      </w:tr>
      <w:tr w:rsidR="007F401B" w:rsidRPr="00BA4003" w14:paraId="2FFCB2D0" w14:textId="77777777" w:rsidTr="002C1987">
        <w:trPr>
          <w:trHeight w:val="144"/>
        </w:trPr>
        <w:tc>
          <w:tcPr>
            <w:tcW w:w="767" w:type="pct"/>
          </w:tcPr>
          <w:p w14:paraId="2944C8B0" w14:textId="77777777" w:rsidR="00FF6766" w:rsidRPr="00BA4003" w:rsidRDefault="00FF6766" w:rsidP="00FF0E95">
            <w:pPr>
              <w:ind w:left="101" w:right="101"/>
              <w:rPr>
                <w:rFonts w:eastAsia="Segoe UI" w:cstheme="minorHAnsi"/>
                <w:color w:val="auto"/>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A1</w:t>
            </w:r>
            <w:r w:rsidRPr="00BA4003">
              <w:rPr>
                <w:rFonts w:eastAsia="Segoe UI" w:cstheme="minorHAnsi"/>
                <w:color w:val="auto"/>
                <w:spacing w:val="1"/>
                <w:szCs w:val="22"/>
              </w:rPr>
              <w:t>8</w:t>
            </w:r>
            <w:r w:rsidRPr="00BA4003">
              <w:rPr>
                <w:rFonts w:eastAsia="Segoe UI" w:cstheme="minorHAnsi"/>
                <w:color w:val="auto"/>
                <w:szCs w:val="22"/>
              </w:rPr>
              <w:t>.</w:t>
            </w:r>
            <w:r w:rsidRPr="00BA4003">
              <w:rPr>
                <w:rFonts w:eastAsia="Segoe UI" w:cstheme="minorHAnsi"/>
                <w:color w:val="auto"/>
                <w:spacing w:val="-1"/>
                <w:szCs w:val="22"/>
              </w:rPr>
              <w:t>25</w:t>
            </w:r>
          </w:p>
        </w:tc>
        <w:tc>
          <w:tcPr>
            <w:tcW w:w="4233" w:type="pct"/>
          </w:tcPr>
          <w:p w14:paraId="4ED3D770" w14:textId="77777777" w:rsidR="00FF6766" w:rsidRPr="00BA4003" w:rsidRDefault="00FF6766" w:rsidP="00FF0E95">
            <w:pPr>
              <w:ind w:left="101" w:right="101"/>
              <w:rPr>
                <w:rFonts w:eastAsia="Segoe UI" w:cstheme="minorHAnsi"/>
                <w:color w:val="auto"/>
                <w:szCs w:val="22"/>
              </w:rPr>
            </w:pPr>
            <w:r w:rsidRPr="00BA4003">
              <w:rPr>
                <w:rFonts w:eastAsia="Segoe UI" w:cstheme="minorHAnsi"/>
                <w:color w:val="auto"/>
                <w:spacing w:val="-1"/>
                <w:szCs w:val="22"/>
              </w:rPr>
              <w:t>C</w:t>
            </w:r>
            <w:r w:rsidRPr="00BA4003">
              <w:rPr>
                <w:rFonts w:eastAsia="Segoe UI" w:cstheme="minorHAnsi"/>
                <w:color w:val="auto"/>
                <w:szCs w:val="22"/>
              </w:rPr>
              <w:t>onstru</w:t>
            </w:r>
            <w:r w:rsidRPr="00BA4003">
              <w:rPr>
                <w:rFonts w:eastAsia="Segoe UI" w:cstheme="minorHAnsi"/>
                <w:color w:val="auto"/>
                <w:spacing w:val="-2"/>
                <w:szCs w:val="22"/>
              </w:rPr>
              <w:t>c</w:t>
            </w:r>
            <w:r w:rsidRPr="00BA4003">
              <w:rPr>
                <w:rFonts w:eastAsia="Segoe UI" w:cstheme="minorHAnsi"/>
                <w:color w:val="auto"/>
                <w:szCs w:val="22"/>
              </w:rPr>
              <w:t>t</w:t>
            </w:r>
            <w:r w:rsidRPr="00BA4003">
              <w:rPr>
                <w:rFonts w:eastAsia="Segoe UI" w:cstheme="minorHAnsi"/>
                <w:color w:val="auto"/>
                <w:spacing w:val="-1"/>
                <w:szCs w:val="22"/>
              </w:rPr>
              <w:t xml:space="preserve"> </w:t>
            </w:r>
            <w:r w:rsidRPr="00BA4003">
              <w:rPr>
                <w:rFonts w:eastAsia="Segoe UI" w:cstheme="minorHAnsi"/>
                <w:color w:val="auto"/>
                <w:szCs w:val="22"/>
              </w:rPr>
              <w:t>a 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 xml:space="preserve">on </w:t>
            </w:r>
            <w:r w:rsidRPr="00BA4003">
              <w:rPr>
                <w:rFonts w:eastAsia="Segoe UI" w:cstheme="minorHAnsi"/>
                <w:color w:val="auto"/>
                <w:spacing w:val="-1"/>
                <w:szCs w:val="22"/>
              </w:rPr>
              <w:t>t</w:t>
            </w:r>
            <w:r w:rsidRPr="00BA4003">
              <w:rPr>
                <w:rFonts w:eastAsia="Segoe UI" w:cstheme="minorHAnsi"/>
                <w:color w:val="auto"/>
                <w:szCs w:val="22"/>
              </w:rPr>
              <w:t xml:space="preserve">o </w:t>
            </w:r>
            <w:r w:rsidRPr="00BA4003">
              <w:rPr>
                <w:rFonts w:eastAsia="Segoe UI" w:cstheme="minorHAnsi"/>
                <w:color w:val="auto"/>
                <w:spacing w:val="-1"/>
                <w:szCs w:val="22"/>
              </w:rPr>
              <w:t>m</w:t>
            </w:r>
            <w:r w:rsidRPr="00BA4003">
              <w:rPr>
                <w:rFonts w:eastAsia="Segoe UI" w:cstheme="minorHAnsi"/>
                <w:color w:val="auto"/>
                <w:szCs w:val="22"/>
              </w:rPr>
              <w:t>odel</w:t>
            </w:r>
            <w:r w:rsidRPr="00BA4003">
              <w:rPr>
                <w:rFonts w:eastAsia="Segoe UI" w:cstheme="minorHAnsi"/>
                <w:color w:val="auto"/>
                <w:spacing w:val="-1"/>
                <w:szCs w:val="22"/>
              </w:rPr>
              <w:t xml:space="preserve"> </w:t>
            </w:r>
            <w:r w:rsidRPr="00BA4003">
              <w:rPr>
                <w:rFonts w:eastAsia="Segoe UI" w:cstheme="minorHAnsi"/>
                <w:color w:val="auto"/>
                <w:szCs w:val="22"/>
              </w:rPr>
              <w:t xml:space="preserve">a </w:t>
            </w:r>
            <w:r w:rsidRPr="00BA4003">
              <w:rPr>
                <w:rFonts w:eastAsia="Segoe UI" w:cstheme="minorHAnsi"/>
                <w:color w:val="auto"/>
                <w:spacing w:val="-1"/>
                <w:szCs w:val="22"/>
              </w:rPr>
              <w:t>l</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ear r</w:t>
            </w:r>
            <w:r w:rsidRPr="00BA4003">
              <w:rPr>
                <w:rFonts w:eastAsia="Segoe UI" w:cstheme="minorHAnsi"/>
                <w:color w:val="auto"/>
                <w:spacing w:val="-1"/>
                <w:szCs w:val="22"/>
              </w:rPr>
              <w:t>e</w:t>
            </w:r>
            <w:r w:rsidRPr="00BA4003">
              <w:rPr>
                <w:rFonts w:eastAsia="Segoe UI" w:cstheme="minorHAnsi"/>
                <w:color w:val="auto"/>
                <w:szCs w:val="22"/>
              </w:rPr>
              <w:t>la</w:t>
            </w:r>
            <w:r w:rsidRPr="00BA4003">
              <w:rPr>
                <w:rFonts w:eastAsia="Segoe UI" w:cstheme="minorHAnsi"/>
                <w:color w:val="auto"/>
                <w:spacing w:val="-1"/>
                <w:szCs w:val="22"/>
              </w:rPr>
              <w:t>t</w:t>
            </w:r>
            <w:r w:rsidRPr="00BA4003">
              <w:rPr>
                <w:rFonts w:eastAsia="Segoe UI" w:cstheme="minorHAnsi"/>
                <w:color w:val="auto"/>
                <w:szCs w:val="22"/>
              </w:rPr>
              <w:t>ions</w:t>
            </w:r>
            <w:r w:rsidRPr="00BA4003">
              <w:rPr>
                <w:rFonts w:eastAsia="Segoe UI" w:cstheme="minorHAnsi"/>
                <w:color w:val="auto"/>
                <w:spacing w:val="-1"/>
                <w:szCs w:val="22"/>
              </w:rPr>
              <w:t>h</w:t>
            </w:r>
            <w:r w:rsidRPr="00BA4003">
              <w:rPr>
                <w:rFonts w:eastAsia="Segoe UI" w:cstheme="minorHAnsi"/>
                <w:color w:val="auto"/>
                <w:szCs w:val="22"/>
              </w:rPr>
              <w:t>ip</w:t>
            </w:r>
            <w:r w:rsidRPr="00BA4003">
              <w:rPr>
                <w:rFonts w:eastAsia="Segoe UI" w:cstheme="minorHAnsi"/>
                <w:color w:val="auto"/>
                <w:spacing w:val="-4"/>
                <w:szCs w:val="22"/>
              </w:rPr>
              <w:t xml:space="preserve"> </w:t>
            </w:r>
            <w:r w:rsidRPr="00BA4003">
              <w:rPr>
                <w:rFonts w:eastAsia="Segoe UI" w:cstheme="minorHAnsi"/>
                <w:color w:val="auto"/>
                <w:szCs w:val="22"/>
              </w:rPr>
              <w:t>be</w:t>
            </w:r>
            <w:r w:rsidRPr="00BA4003">
              <w:rPr>
                <w:rFonts w:eastAsia="Segoe UI" w:cstheme="minorHAnsi"/>
                <w:color w:val="auto"/>
                <w:spacing w:val="-1"/>
                <w:szCs w:val="22"/>
              </w:rPr>
              <w:t>tw</w:t>
            </w:r>
            <w:r w:rsidRPr="00BA4003">
              <w:rPr>
                <w:rFonts w:eastAsia="Segoe UI" w:cstheme="minorHAnsi"/>
                <w:color w:val="auto"/>
                <w:szCs w:val="22"/>
              </w:rPr>
              <w:t xml:space="preserve">een </w:t>
            </w:r>
            <w:r w:rsidRPr="00BA4003">
              <w:rPr>
                <w:rFonts w:eastAsia="Segoe UI" w:cstheme="minorHAnsi"/>
                <w:color w:val="auto"/>
                <w:spacing w:val="-1"/>
                <w:szCs w:val="22"/>
              </w:rPr>
              <w:t>tw</w:t>
            </w:r>
            <w:r w:rsidRPr="00BA4003">
              <w:rPr>
                <w:rFonts w:eastAsia="Segoe UI" w:cstheme="minorHAnsi"/>
                <w:color w:val="auto"/>
                <w:szCs w:val="22"/>
              </w:rPr>
              <w:t xml:space="preserve">o </w:t>
            </w:r>
            <w:r w:rsidRPr="00BA4003">
              <w:rPr>
                <w:rFonts w:eastAsia="Segoe UI" w:cstheme="minorHAnsi"/>
                <w:color w:val="auto"/>
                <w:spacing w:val="-1"/>
                <w:szCs w:val="22"/>
              </w:rPr>
              <w:t>q</w:t>
            </w:r>
            <w:r w:rsidRPr="00BA4003">
              <w:rPr>
                <w:rFonts w:eastAsia="Segoe UI" w:cstheme="minorHAnsi"/>
                <w:color w:val="auto"/>
                <w:szCs w:val="22"/>
              </w:rPr>
              <w:t>uant</w:t>
            </w:r>
            <w:r w:rsidRPr="00BA4003">
              <w:rPr>
                <w:rFonts w:eastAsia="Segoe UI" w:cstheme="minorHAnsi"/>
                <w:color w:val="auto"/>
                <w:spacing w:val="-1"/>
                <w:szCs w:val="22"/>
              </w:rPr>
              <w:t>i</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 xml:space="preserve">es. </w:t>
            </w:r>
            <w:r w:rsidRPr="00BA4003">
              <w:rPr>
                <w:rFonts w:eastAsia="Segoe UI" w:cstheme="minorHAnsi"/>
                <w:color w:val="auto"/>
                <w:spacing w:val="1"/>
                <w:szCs w:val="22"/>
              </w:rPr>
              <w:t>D</w:t>
            </w:r>
            <w:r w:rsidRPr="00BA4003">
              <w:rPr>
                <w:rFonts w:eastAsia="Segoe UI" w:cstheme="minorHAnsi"/>
                <w:color w:val="auto"/>
                <w:szCs w:val="22"/>
              </w:rPr>
              <w:t>e</w:t>
            </w:r>
            <w:r w:rsidRPr="00BA4003">
              <w:rPr>
                <w:rFonts w:eastAsia="Segoe UI" w:cstheme="minorHAnsi"/>
                <w:color w:val="auto"/>
                <w:spacing w:val="-1"/>
                <w:szCs w:val="22"/>
              </w:rPr>
              <w:t>t</w:t>
            </w:r>
            <w:r w:rsidRPr="00BA4003">
              <w:rPr>
                <w:rFonts w:eastAsia="Segoe UI" w:cstheme="minorHAnsi"/>
                <w:color w:val="auto"/>
                <w:szCs w:val="22"/>
              </w:rPr>
              <w:t>er</w:t>
            </w:r>
            <w:r w:rsidRPr="00BA4003">
              <w:rPr>
                <w:rFonts w:eastAsia="Segoe UI" w:cstheme="minorHAnsi"/>
                <w:color w:val="auto"/>
                <w:spacing w:val="-1"/>
                <w:szCs w:val="22"/>
              </w:rPr>
              <w:t>m</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 xml:space="preserve"> </w:t>
            </w:r>
            <w:r w:rsidRPr="00BA4003">
              <w:rPr>
                <w:rFonts w:eastAsia="Segoe UI" w:cstheme="minorHAnsi"/>
                <w:color w:val="auto"/>
                <w:szCs w:val="22"/>
              </w:rPr>
              <w:t xml:space="preserve">rate </w:t>
            </w:r>
            <w:r w:rsidRPr="00BA4003">
              <w:rPr>
                <w:rFonts w:eastAsia="Segoe UI" w:cstheme="minorHAnsi"/>
                <w:color w:val="auto"/>
                <w:spacing w:val="-3"/>
                <w:szCs w:val="22"/>
              </w:rPr>
              <w:t>o</w:t>
            </w:r>
            <w:r w:rsidRPr="00BA4003">
              <w:rPr>
                <w:rFonts w:eastAsia="Segoe UI" w:cstheme="minorHAnsi"/>
                <w:color w:val="auto"/>
                <w:szCs w:val="22"/>
              </w:rPr>
              <w:t xml:space="preserve">f </w:t>
            </w:r>
            <w:r w:rsidRPr="00BA4003">
              <w:rPr>
                <w:rFonts w:eastAsia="Segoe UI" w:cstheme="minorHAnsi"/>
                <w:color w:val="auto"/>
                <w:spacing w:val="-1"/>
                <w:szCs w:val="22"/>
              </w:rPr>
              <w:t>c</w:t>
            </w:r>
            <w:r w:rsidRPr="00BA4003">
              <w:rPr>
                <w:rFonts w:eastAsia="Segoe UI" w:cstheme="minorHAnsi"/>
                <w:color w:val="auto"/>
                <w:szCs w:val="22"/>
              </w:rPr>
              <w:t xml:space="preserve">hange and </w:t>
            </w:r>
            <w:r w:rsidRPr="00BA4003">
              <w:rPr>
                <w:rFonts w:eastAsia="Segoe UI" w:cstheme="minorHAnsi"/>
                <w:color w:val="auto"/>
                <w:spacing w:val="-1"/>
                <w:szCs w:val="22"/>
              </w:rPr>
              <w:t>i</w:t>
            </w:r>
            <w:r w:rsidRPr="00BA4003">
              <w:rPr>
                <w:rFonts w:eastAsia="Segoe UI" w:cstheme="minorHAnsi"/>
                <w:color w:val="auto"/>
                <w:szCs w:val="22"/>
              </w:rPr>
              <w:t>n</w:t>
            </w:r>
            <w:r w:rsidRPr="00BA4003">
              <w:rPr>
                <w:rFonts w:eastAsia="Segoe UI" w:cstheme="minorHAnsi"/>
                <w:color w:val="auto"/>
                <w:spacing w:val="-1"/>
                <w:szCs w:val="22"/>
              </w:rPr>
              <w:t>i</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al value</w:t>
            </w:r>
            <w:r w:rsidRPr="00BA4003">
              <w:rPr>
                <w:rFonts w:eastAsia="Segoe UI" w:cstheme="minorHAnsi"/>
                <w:color w:val="auto"/>
                <w:spacing w:val="-1"/>
                <w:szCs w:val="22"/>
              </w:rPr>
              <w:t xml:space="preserve"> </w:t>
            </w:r>
            <w:r w:rsidRPr="00BA4003">
              <w:rPr>
                <w:rFonts w:eastAsia="Segoe UI" w:cstheme="minorHAnsi"/>
                <w:color w:val="auto"/>
                <w:szCs w:val="22"/>
              </w:rPr>
              <w:t xml:space="preserve">of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on f</w:t>
            </w:r>
            <w:r w:rsidRPr="00BA4003">
              <w:rPr>
                <w:rFonts w:eastAsia="Segoe UI" w:cstheme="minorHAnsi"/>
                <w:color w:val="auto"/>
                <w:spacing w:val="-2"/>
                <w:szCs w:val="22"/>
              </w:rPr>
              <w:t>ro</w:t>
            </w:r>
            <w:r w:rsidRPr="00BA4003">
              <w:rPr>
                <w:rFonts w:eastAsia="Segoe UI" w:cstheme="minorHAnsi"/>
                <w:color w:val="auto"/>
                <w:szCs w:val="22"/>
              </w:rPr>
              <w:t>m</w:t>
            </w:r>
            <w:r w:rsidRPr="00BA4003">
              <w:rPr>
                <w:rFonts w:eastAsia="Segoe UI" w:cstheme="minorHAnsi"/>
                <w:color w:val="auto"/>
                <w:spacing w:val="-1"/>
                <w:szCs w:val="22"/>
              </w:rPr>
              <w:t xml:space="preserve"> </w:t>
            </w:r>
            <w:r w:rsidRPr="00BA4003">
              <w:rPr>
                <w:rFonts w:eastAsia="Segoe UI" w:cstheme="minorHAnsi"/>
                <w:color w:val="auto"/>
                <w:szCs w:val="22"/>
              </w:rPr>
              <w:t>a d</w:t>
            </w:r>
            <w:r w:rsidRPr="00BA4003">
              <w:rPr>
                <w:rFonts w:eastAsia="Segoe UI" w:cstheme="minorHAnsi"/>
                <w:color w:val="auto"/>
                <w:spacing w:val="-1"/>
                <w:szCs w:val="22"/>
              </w:rPr>
              <w:t>e</w:t>
            </w:r>
            <w:r w:rsidRPr="00BA4003">
              <w:rPr>
                <w:rFonts w:eastAsia="Segoe UI" w:cstheme="minorHAnsi"/>
                <w:color w:val="auto"/>
                <w:szCs w:val="22"/>
              </w:rPr>
              <w:t>s</w:t>
            </w:r>
            <w:r w:rsidRPr="00BA4003">
              <w:rPr>
                <w:rFonts w:eastAsia="Segoe UI" w:cstheme="minorHAnsi"/>
                <w:color w:val="auto"/>
                <w:spacing w:val="-1"/>
                <w:szCs w:val="22"/>
              </w:rPr>
              <w:t>c</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p</w:t>
            </w:r>
            <w:r w:rsidRPr="00BA4003">
              <w:rPr>
                <w:rFonts w:eastAsia="Segoe UI" w:cstheme="minorHAnsi"/>
                <w:color w:val="auto"/>
                <w:spacing w:val="-1"/>
                <w:szCs w:val="22"/>
              </w:rPr>
              <w:t>t</w:t>
            </w:r>
            <w:r w:rsidRPr="00BA4003">
              <w:rPr>
                <w:rFonts w:eastAsia="Segoe UI" w:cstheme="minorHAnsi"/>
                <w:color w:val="auto"/>
                <w:szCs w:val="22"/>
              </w:rPr>
              <w:t>ion</w:t>
            </w:r>
            <w:r w:rsidRPr="00BA4003">
              <w:rPr>
                <w:rFonts w:eastAsia="Segoe UI" w:cstheme="minorHAnsi"/>
                <w:color w:val="auto"/>
                <w:spacing w:val="-1"/>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zCs w:val="22"/>
              </w:rPr>
              <w:t>a r</w:t>
            </w:r>
            <w:r w:rsidRPr="00BA4003">
              <w:rPr>
                <w:rFonts w:eastAsia="Segoe UI" w:cstheme="minorHAnsi"/>
                <w:color w:val="auto"/>
                <w:spacing w:val="-1"/>
                <w:szCs w:val="22"/>
              </w:rPr>
              <w:t>e</w:t>
            </w:r>
            <w:r w:rsidRPr="00BA4003">
              <w:rPr>
                <w:rFonts w:eastAsia="Segoe UI" w:cstheme="minorHAnsi"/>
                <w:color w:val="auto"/>
                <w:szCs w:val="22"/>
              </w:rPr>
              <w:t>la</w:t>
            </w:r>
            <w:r w:rsidRPr="00BA4003">
              <w:rPr>
                <w:rFonts w:eastAsia="Segoe UI" w:cstheme="minorHAnsi"/>
                <w:color w:val="auto"/>
                <w:spacing w:val="-3"/>
                <w:szCs w:val="22"/>
              </w:rPr>
              <w:t>t</w:t>
            </w:r>
            <w:r w:rsidRPr="00BA4003">
              <w:rPr>
                <w:rFonts w:eastAsia="Segoe UI" w:cstheme="minorHAnsi"/>
                <w:color w:val="auto"/>
                <w:szCs w:val="22"/>
              </w:rPr>
              <w:t>ions</w:t>
            </w:r>
            <w:r w:rsidRPr="00BA4003">
              <w:rPr>
                <w:rFonts w:eastAsia="Segoe UI" w:cstheme="minorHAnsi"/>
                <w:color w:val="auto"/>
                <w:spacing w:val="-1"/>
                <w:szCs w:val="22"/>
              </w:rPr>
              <w:t>h</w:t>
            </w:r>
            <w:r w:rsidRPr="00BA4003">
              <w:rPr>
                <w:rFonts w:eastAsia="Segoe UI" w:cstheme="minorHAnsi"/>
                <w:color w:val="auto"/>
                <w:szCs w:val="22"/>
              </w:rPr>
              <w:t>ip</w:t>
            </w:r>
            <w:r w:rsidRPr="00BA4003">
              <w:rPr>
                <w:rFonts w:eastAsia="Segoe UI" w:cstheme="minorHAnsi"/>
                <w:color w:val="auto"/>
                <w:spacing w:val="-1"/>
                <w:szCs w:val="22"/>
              </w:rPr>
              <w:t xml:space="preserve"> </w:t>
            </w:r>
            <w:r w:rsidRPr="00BA4003">
              <w:rPr>
                <w:rFonts w:eastAsia="Segoe UI" w:cstheme="minorHAnsi"/>
                <w:color w:val="auto"/>
                <w:szCs w:val="22"/>
              </w:rPr>
              <w:t>or fr</w:t>
            </w:r>
            <w:r w:rsidRPr="00BA4003">
              <w:rPr>
                <w:rFonts w:eastAsia="Segoe UI" w:cstheme="minorHAnsi"/>
                <w:color w:val="auto"/>
                <w:spacing w:val="1"/>
                <w:szCs w:val="22"/>
              </w:rPr>
              <w:t>o</w:t>
            </w:r>
            <w:r w:rsidRPr="00BA4003">
              <w:rPr>
                <w:rFonts w:eastAsia="Segoe UI" w:cstheme="minorHAnsi"/>
                <w:color w:val="auto"/>
                <w:szCs w:val="22"/>
              </w:rPr>
              <w:t>m</w:t>
            </w:r>
            <w:r w:rsidRPr="00BA4003">
              <w:rPr>
                <w:rFonts w:eastAsia="Segoe UI" w:cstheme="minorHAnsi"/>
                <w:color w:val="auto"/>
                <w:spacing w:val="-1"/>
                <w:szCs w:val="22"/>
              </w:rPr>
              <w:t xml:space="preserve"> </w:t>
            </w:r>
            <w:r w:rsidRPr="00BA4003">
              <w:rPr>
                <w:rFonts w:eastAsia="Segoe UI" w:cstheme="minorHAnsi"/>
                <w:color w:val="auto"/>
                <w:szCs w:val="22"/>
              </w:rPr>
              <w:t>t</w:t>
            </w:r>
            <w:r w:rsidRPr="00BA4003">
              <w:rPr>
                <w:rFonts w:eastAsia="Segoe UI" w:cstheme="minorHAnsi"/>
                <w:color w:val="auto"/>
                <w:spacing w:val="-2"/>
                <w:szCs w:val="22"/>
              </w:rPr>
              <w:t>w</w:t>
            </w:r>
            <w:r w:rsidRPr="00BA4003">
              <w:rPr>
                <w:rFonts w:eastAsia="Segoe UI" w:cstheme="minorHAnsi"/>
                <w:color w:val="auto"/>
                <w:szCs w:val="22"/>
              </w:rPr>
              <w:t>o</w:t>
            </w:r>
            <w:r w:rsidRPr="00BA4003">
              <w:rPr>
                <w:rFonts w:eastAsia="Segoe UI" w:cstheme="minorHAnsi"/>
                <w:color w:val="auto"/>
                <w:spacing w:val="2"/>
                <w:szCs w:val="22"/>
              </w:rPr>
              <w:t xml:space="preserve"> </w:t>
            </w:r>
            <w:r w:rsidRPr="00BA4003">
              <w:rPr>
                <w:rFonts w:eastAsia="Segoe UI" w:cstheme="minorHAnsi"/>
                <w:color w:val="auto"/>
                <w:szCs w:val="22"/>
              </w:rPr>
              <w:t>(x,</w:t>
            </w:r>
            <w:r w:rsidRPr="00BA4003">
              <w:rPr>
                <w:rFonts w:eastAsia="Segoe UI" w:cstheme="minorHAnsi"/>
                <w:color w:val="auto"/>
                <w:spacing w:val="-3"/>
                <w:szCs w:val="22"/>
              </w:rPr>
              <w:t xml:space="preserve"> </w:t>
            </w:r>
            <w:r w:rsidRPr="00BA4003">
              <w:rPr>
                <w:rFonts w:eastAsia="Segoe UI" w:cstheme="minorHAnsi"/>
                <w:color w:val="auto"/>
                <w:spacing w:val="1"/>
                <w:szCs w:val="22"/>
              </w:rPr>
              <w:t>y</w:t>
            </w:r>
            <w:r w:rsidRPr="00BA4003">
              <w:rPr>
                <w:rFonts w:eastAsia="Segoe UI" w:cstheme="minorHAnsi"/>
                <w:color w:val="auto"/>
                <w:szCs w:val="22"/>
              </w:rPr>
              <w:t>)</w:t>
            </w:r>
            <w:r w:rsidRPr="00BA4003">
              <w:rPr>
                <w:rFonts w:eastAsia="Segoe UI" w:cstheme="minorHAnsi"/>
                <w:color w:val="auto"/>
                <w:spacing w:val="-3"/>
                <w:szCs w:val="22"/>
              </w:rPr>
              <w:t xml:space="preserve"> </w:t>
            </w:r>
            <w:r w:rsidRPr="00BA4003">
              <w:rPr>
                <w:rFonts w:eastAsia="Segoe UI" w:cstheme="minorHAnsi"/>
                <w:color w:val="auto"/>
                <w:szCs w:val="22"/>
              </w:rPr>
              <w:t>valu</w:t>
            </w:r>
            <w:r w:rsidRPr="00BA4003">
              <w:rPr>
                <w:rFonts w:eastAsia="Segoe UI" w:cstheme="minorHAnsi"/>
                <w:color w:val="auto"/>
                <w:spacing w:val="-1"/>
                <w:szCs w:val="22"/>
              </w:rPr>
              <w:t>e</w:t>
            </w:r>
            <w:r w:rsidRPr="00BA4003">
              <w:rPr>
                <w:rFonts w:eastAsia="Segoe UI" w:cstheme="minorHAnsi"/>
                <w:color w:val="auto"/>
                <w:szCs w:val="22"/>
              </w:rPr>
              <w:t xml:space="preserve">s, </w:t>
            </w:r>
            <w:r w:rsidRPr="00BA4003">
              <w:rPr>
                <w:rFonts w:eastAsia="Segoe UI" w:cstheme="minorHAnsi"/>
                <w:color w:val="auto"/>
                <w:spacing w:val="-1"/>
                <w:szCs w:val="22"/>
              </w:rPr>
              <w:t>i</w:t>
            </w:r>
            <w:r w:rsidRPr="00BA4003">
              <w:rPr>
                <w:rFonts w:eastAsia="Segoe UI" w:cstheme="minorHAnsi"/>
                <w:color w:val="auto"/>
                <w:szCs w:val="22"/>
              </w:rPr>
              <w:t>n</w:t>
            </w:r>
            <w:r w:rsidRPr="00BA4003">
              <w:rPr>
                <w:rFonts w:eastAsia="Segoe UI" w:cstheme="minorHAnsi"/>
                <w:color w:val="auto"/>
                <w:spacing w:val="-1"/>
                <w:szCs w:val="22"/>
              </w:rPr>
              <w:t>c</w:t>
            </w:r>
            <w:r w:rsidRPr="00BA4003">
              <w:rPr>
                <w:rFonts w:eastAsia="Segoe UI" w:cstheme="minorHAnsi"/>
                <w:color w:val="auto"/>
                <w:szCs w:val="22"/>
              </w:rPr>
              <w:t>l</w:t>
            </w:r>
            <w:r w:rsidRPr="00BA4003">
              <w:rPr>
                <w:rFonts w:eastAsia="Segoe UI" w:cstheme="minorHAnsi"/>
                <w:color w:val="auto"/>
                <w:spacing w:val="-1"/>
                <w:szCs w:val="22"/>
              </w:rPr>
              <w:t>u</w:t>
            </w:r>
            <w:r w:rsidRPr="00BA4003">
              <w:rPr>
                <w:rFonts w:eastAsia="Segoe UI" w:cstheme="minorHAnsi"/>
                <w:color w:val="auto"/>
                <w:szCs w:val="22"/>
              </w:rPr>
              <w:t>d</w:t>
            </w:r>
            <w:r w:rsidRPr="00BA4003">
              <w:rPr>
                <w:rFonts w:eastAsia="Segoe UI" w:cstheme="minorHAnsi"/>
                <w:color w:val="auto"/>
                <w:spacing w:val="-1"/>
                <w:szCs w:val="22"/>
              </w:rPr>
              <w:t>i</w:t>
            </w:r>
            <w:r w:rsidRPr="00BA4003">
              <w:rPr>
                <w:rFonts w:eastAsia="Segoe UI" w:cstheme="minorHAnsi"/>
                <w:color w:val="auto"/>
                <w:szCs w:val="22"/>
              </w:rPr>
              <w:t>ng</w:t>
            </w:r>
            <w:r w:rsidRPr="00BA4003">
              <w:rPr>
                <w:rFonts w:eastAsia="Segoe UI" w:cstheme="minorHAnsi"/>
                <w:color w:val="auto"/>
                <w:spacing w:val="-1"/>
                <w:szCs w:val="22"/>
              </w:rPr>
              <w:t xml:space="preserve"> </w:t>
            </w:r>
            <w:r w:rsidRPr="00BA4003">
              <w:rPr>
                <w:rFonts w:eastAsia="Segoe UI" w:cstheme="minorHAnsi"/>
                <w:color w:val="auto"/>
                <w:szCs w:val="22"/>
              </w:rPr>
              <w:t>read</w:t>
            </w:r>
            <w:r w:rsidRPr="00BA4003">
              <w:rPr>
                <w:rFonts w:eastAsia="Segoe UI" w:cstheme="minorHAnsi"/>
                <w:color w:val="auto"/>
                <w:spacing w:val="-1"/>
                <w:szCs w:val="22"/>
              </w:rPr>
              <w:t>i</w:t>
            </w:r>
            <w:r w:rsidRPr="00BA4003">
              <w:rPr>
                <w:rFonts w:eastAsia="Segoe UI" w:cstheme="minorHAnsi"/>
                <w:color w:val="auto"/>
                <w:szCs w:val="22"/>
              </w:rPr>
              <w:t>ng</w:t>
            </w:r>
            <w:r w:rsidRPr="00BA4003">
              <w:rPr>
                <w:rFonts w:eastAsia="Segoe UI" w:cstheme="minorHAnsi"/>
                <w:color w:val="auto"/>
                <w:spacing w:val="-1"/>
                <w:szCs w:val="22"/>
              </w:rPr>
              <w:t xml:space="preserve"> </w:t>
            </w:r>
            <w:r w:rsidRPr="00BA4003">
              <w:rPr>
                <w:rFonts w:eastAsia="Segoe UI" w:cstheme="minorHAnsi"/>
                <w:color w:val="auto"/>
                <w:szCs w:val="22"/>
              </w:rPr>
              <w:t>th</w:t>
            </w:r>
            <w:r w:rsidRPr="00BA4003">
              <w:rPr>
                <w:rFonts w:eastAsia="Segoe UI" w:cstheme="minorHAnsi"/>
                <w:color w:val="auto"/>
                <w:spacing w:val="-1"/>
                <w:szCs w:val="22"/>
              </w:rPr>
              <w:t>e</w:t>
            </w:r>
            <w:r w:rsidRPr="00BA4003">
              <w:rPr>
                <w:rFonts w:eastAsia="Segoe UI" w:cstheme="minorHAnsi"/>
                <w:color w:val="auto"/>
                <w:szCs w:val="22"/>
              </w:rPr>
              <w:t>se</w:t>
            </w:r>
            <w:r w:rsidRPr="00BA4003">
              <w:rPr>
                <w:rFonts w:eastAsia="Segoe UI" w:cstheme="minorHAnsi"/>
                <w:color w:val="auto"/>
                <w:spacing w:val="-1"/>
                <w:szCs w:val="22"/>
              </w:rPr>
              <w:t xml:space="preserve"> </w:t>
            </w:r>
            <w:r w:rsidRPr="00BA4003">
              <w:rPr>
                <w:rFonts w:eastAsia="Segoe UI" w:cstheme="minorHAnsi"/>
                <w:color w:val="auto"/>
                <w:szCs w:val="22"/>
              </w:rPr>
              <w:t>fr</w:t>
            </w:r>
            <w:r w:rsidRPr="00BA4003">
              <w:rPr>
                <w:rFonts w:eastAsia="Segoe UI" w:cstheme="minorHAnsi"/>
                <w:color w:val="auto"/>
                <w:spacing w:val="1"/>
                <w:szCs w:val="22"/>
              </w:rPr>
              <w:t>o</w:t>
            </w:r>
            <w:r w:rsidRPr="00BA4003">
              <w:rPr>
                <w:rFonts w:eastAsia="Segoe UI" w:cstheme="minorHAnsi"/>
                <w:color w:val="auto"/>
                <w:szCs w:val="22"/>
              </w:rPr>
              <w:t>m</w:t>
            </w:r>
            <w:r w:rsidRPr="00BA4003">
              <w:rPr>
                <w:rFonts w:eastAsia="Segoe UI" w:cstheme="minorHAnsi"/>
                <w:color w:val="auto"/>
                <w:spacing w:val="-1"/>
                <w:szCs w:val="22"/>
              </w:rPr>
              <w:t xml:space="preserve"> </w:t>
            </w:r>
            <w:r w:rsidRPr="00BA4003">
              <w:rPr>
                <w:rFonts w:eastAsia="Segoe UI" w:cstheme="minorHAnsi"/>
                <w:color w:val="auto"/>
                <w:szCs w:val="22"/>
              </w:rPr>
              <w:t>a tab</w:t>
            </w:r>
            <w:r w:rsidRPr="00BA4003">
              <w:rPr>
                <w:rFonts w:eastAsia="Segoe UI" w:cstheme="minorHAnsi"/>
                <w:color w:val="auto"/>
                <w:spacing w:val="-1"/>
                <w:szCs w:val="22"/>
              </w:rPr>
              <w:t>l</w:t>
            </w:r>
            <w:r w:rsidRPr="00BA4003">
              <w:rPr>
                <w:rFonts w:eastAsia="Segoe UI" w:cstheme="minorHAnsi"/>
                <w:color w:val="auto"/>
                <w:szCs w:val="22"/>
              </w:rPr>
              <w:t>e or from a g</w:t>
            </w:r>
            <w:r w:rsidRPr="00BA4003">
              <w:rPr>
                <w:rFonts w:eastAsia="Segoe UI" w:cstheme="minorHAnsi"/>
                <w:color w:val="auto"/>
                <w:spacing w:val="-3"/>
                <w:szCs w:val="22"/>
              </w:rPr>
              <w:t>r</w:t>
            </w:r>
            <w:r w:rsidRPr="00BA4003">
              <w:rPr>
                <w:rFonts w:eastAsia="Segoe UI" w:cstheme="minorHAnsi"/>
                <w:color w:val="auto"/>
                <w:szCs w:val="22"/>
              </w:rPr>
              <w:t xml:space="preserve">aph. </w:t>
            </w:r>
            <w:r w:rsidRPr="00BA4003">
              <w:rPr>
                <w:rFonts w:eastAsia="Segoe UI" w:cstheme="minorHAnsi"/>
                <w:color w:val="auto"/>
                <w:spacing w:val="-1"/>
                <w:szCs w:val="22"/>
              </w:rPr>
              <w:t>I</w:t>
            </w:r>
            <w:r w:rsidRPr="00BA4003">
              <w:rPr>
                <w:rFonts w:eastAsia="Segoe UI" w:cstheme="minorHAnsi"/>
                <w:color w:val="auto"/>
                <w:szCs w:val="22"/>
              </w:rPr>
              <w:t>nt</w:t>
            </w:r>
            <w:r w:rsidRPr="00BA4003">
              <w:rPr>
                <w:rFonts w:eastAsia="Segoe UI" w:cstheme="minorHAnsi"/>
                <w:color w:val="auto"/>
                <w:spacing w:val="-1"/>
                <w:szCs w:val="22"/>
              </w:rPr>
              <w:t>e</w:t>
            </w:r>
            <w:r w:rsidRPr="00BA4003">
              <w:rPr>
                <w:rFonts w:eastAsia="Segoe UI" w:cstheme="minorHAnsi"/>
                <w:color w:val="auto"/>
                <w:szCs w:val="22"/>
              </w:rPr>
              <w:t>rpr</w:t>
            </w:r>
            <w:r w:rsidRPr="00BA4003">
              <w:rPr>
                <w:rFonts w:eastAsia="Segoe UI" w:cstheme="minorHAnsi"/>
                <w:color w:val="auto"/>
                <w:spacing w:val="-3"/>
                <w:szCs w:val="22"/>
              </w:rPr>
              <w:t>e</w:t>
            </w:r>
            <w:r w:rsidRPr="00BA4003">
              <w:rPr>
                <w:rFonts w:eastAsia="Segoe UI" w:cstheme="minorHAnsi"/>
                <w:color w:val="auto"/>
                <w:szCs w:val="22"/>
              </w:rPr>
              <w:t>t</w:t>
            </w:r>
            <w:r w:rsidRPr="00BA4003">
              <w:rPr>
                <w:rFonts w:eastAsia="Segoe UI" w:cstheme="minorHAnsi"/>
                <w:color w:val="auto"/>
                <w:spacing w:val="-1"/>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 xml:space="preserve"> </w:t>
            </w:r>
            <w:r w:rsidRPr="00BA4003">
              <w:rPr>
                <w:rFonts w:eastAsia="Segoe UI" w:cstheme="minorHAnsi"/>
                <w:color w:val="auto"/>
                <w:szCs w:val="22"/>
              </w:rPr>
              <w:t xml:space="preserve">rate of </w:t>
            </w:r>
            <w:r w:rsidRPr="00BA4003">
              <w:rPr>
                <w:rFonts w:eastAsia="Segoe UI" w:cstheme="minorHAnsi"/>
                <w:color w:val="auto"/>
                <w:spacing w:val="-2"/>
                <w:szCs w:val="22"/>
              </w:rPr>
              <w:t>c</w:t>
            </w:r>
            <w:r w:rsidRPr="00BA4003">
              <w:rPr>
                <w:rFonts w:eastAsia="Segoe UI" w:cstheme="minorHAnsi"/>
                <w:color w:val="auto"/>
                <w:szCs w:val="22"/>
              </w:rPr>
              <w:t xml:space="preserve">hange and </w:t>
            </w:r>
            <w:r w:rsidRPr="00BA4003">
              <w:rPr>
                <w:rFonts w:eastAsia="Segoe UI" w:cstheme="minorHAnsi"/>
                <w:color w:val="auto"/>
                <w:spacing w:val="-4"/>
                <w:szCs w:val="22"/>
              </w:rPr>
              <w:t>i</w:t>
            </w:r>
            <w:r w:rsidRPr="00BA4003">
              <w:rPr>
                <w:rFonts w:eastAsia="Segoe UI" w:cstheme="minorHAnsi"/>
                <w:color w:val="auto"/>
                <w:szCs w:val="22"/>
              </w:rPr>
              <w:t>n</w:t>
            </w:r>
            <w:r w:rsidRPr="00BA4003">
              <w:rPr>
                <w:rFonts w:eastAsia="Segoe UI" w:cstheme="minorHAnsi"/>
                <w:color w:val="auto"/>
                <w:spacing w:val="-1"/>
                <w:szCs w:val="22"/>
              </w:rPr>
              <w:t>i</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al value</w:t>
            </w:r>
            <w:r w:rsidRPr="00BA4003">
              <w:rPr>
                <w:rFonts w:eastAsia="Segoe UI" w:cstheme="minorHAnsi"/>
                <w:color w:val="auto"/>
                <w:spacing w:val="-1"/>
                <w:szCs w:val="22"/>
              </w:rPr>
              <w:t xml:space="preserve"> </w:t>
            </w:r>
            <w:r w:rsidRPr="00BA4003">
              <w:rPr>
                <w:rFonts w:eastAsia="Segoe UI" w:cstheme="minorHAnsi"/>
                <w:color w:val="auto"/>
                <w:szCs w:val="22"/>
              </w:rPr>
              <w:t xml:space="preserve">of a </w:t>
            </w:r>
            <w:r w:rsidRPr="00BA4003">
              <w:rPr>
                <w:rFonts w:eastAsia="Segoe UI" w:cstheme="minorHAnsi"/>
                <w:color w:val="auto"/>
                <w:spacing w:val="-1"/>
                <w:szCs w:val="22"/>
              </w:rPr>
              <w:t>l</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ear fu</w:t>
            </w:r>
            <w:r w:rsidRPr="00BA4003">
              <w:rPr>
                <w:rFonts w:eastAsia="Segoe UI" w:cstheme="minorHAnsi"/>
                <w:color w:val="auto"/>
                <w:spacing w:val="-3"/>
                <w:szCs w:val="22"/>
              </w:rPr>
              <w:t>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 xml:space="preserve">on </w:t>
            </w:r>
            <w:r w:rsidRPr="00BA4003">
              <w:rPr>
                <w:rFonts w:eastAsia="Segoe UI" w:cstheme="minorHAnsi"/>
                <w:color w:val="auto"/>
                <w:spacing w:val="-1"/>
                <w:szCs w:val="22"/>
              </w:rPr>
              <w:t>i</w:t>
            </w:r>
            <w:r w:rsidRPr="00BA4003">
              <w:rPr>
                <w:rFonts w:eastAsia="Segoe UI" w:cstheme="minorHAnsi"/>
                <w:color w:val="auto"/>
                <w:szCs w:val="22"/>
              </w:rPr>
              <w:t>n t</w:t>
            </w:r>
            <w:r w:rsidRPr="00BA4003">
              <w:rPr>
                <w:rFonts w:eastAsia="Segoe UI" w:cstheme="minorHAnsi"/>
                <w:color w:val="auto"/>
                <w:spacing w:val="-1"/>
                <w:szCs w:val="22"/>
              </w:rPr>
              <w:t>e</w:t>
            </w:r>
            <w:r w:rsidRPr="00BA4003">
              <w:rPr>
                <w:rFonts w:eastAsia="Segoe UI" w:cstheme="minorHAnsi"/>
                <w:color w:val="auto"/>
                <w:szCs w:val="22"/>
              </w:rPr>
              <w:t>rms</w:t>
            </w:r>
            <w:r w:rsidRPr="00BA4003">
              <w:rPr>
                <w:rFonts w:eastAsia="Segoe UI" w:cstheme="minorHAnsi"/>
                <w:color w:val="auto"/>
                <w:spacing w:val="-1"/>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si</w:t>
            </w:r>
            <w:r w:rsidRPr="00BA4003">
              <w:rPr>
                <w:rFonts w:eastAsia="Segoe UI" w:cstheme="minorHAnsi"/>
                <w:color w:val="auto"/>
                <w:spacing w:val="-1"/>
                <w:szCs w:val="22"/>
              </w:rPr>
              <w:t>t</w:t>
            </w:r>
            <w:r w:rsidRPr="00BA4003">
              <w:rPr>
                <w:rFonts w:eastAsia="Segoe UI" w:cstheme="minorHAnsi"/>
                <w:color w:val="auto"/>
                <w:szCs w:val="22"/>
              </w:rPr>
              <w:t>uat</w:t>
            </w:r>
            <w:r w:rsidRPr="00BA4003">
              <w:rPr>
                <w:rFonts w:eastAsia="Segoe UI" w:cstheme="minorHAnsi"/>
                <w:color w:val="auto"/>
                <w:spacing w:val="-1"/>
                <w:szCs w:val="22"/>
              </w:rPr>
              <w:t>i</w:t>
            </w:r>
            <w:r w:rsidRPr="00BA4003">
              <w:rPr>
                <w:rFonts w:eastAsia="Segoe UI" w:cstheme="minorHAnsi"/>
                <w:color w:val="auto"/>
                <w:szCs w:val="22"/>
              </w:rPr>
              <w:t xml:space="preserve">on </w:t>
            </w:r>
            <w:r w:rsidRPr="00BA4003">
              <w:rPr>
                <w:rFonts w:eastAsia="Segoe UI" w:cstheme="minorHAnsi"/>
                <w:color w:val="auto"/>
                <w:spacing w:val="-1"/>
                <w:szCs w:val="22"/>
              </w:rPr>
              <w:t>i</w:t>
            </w:r>
            <w:r w:rsidRPr="00BA4003">
              <w:rPr>
                <w:rFonts w:eastAsia="Segoe UI" w:cstheme="minorHAnsi"/>
                <w:color w:val="auto"/>
                <w:szCs w:val="22"/>
              </w:rPr>
              <w:t>t</w:t>
            </w:r>
            <w:r w:rsidRPr="00BA4003">
              <w:rPr>
                <w:rFonts w:eastAsia="Segoe UI" w:cstheme="minorHAnsi"/>
                <w:color w:val="auto"/>
                <w:spacing w:val="-1"/>
                <w:szCs w:val="22"/>
              </w:rPr>
              <w:t xml:space="preserve"> </w:t>
            </w:r>
            <w:r w:rsidRPr="00BA4003">
              <w:rPr>
                <w:rFonts w:eastAsia="Segoe UI" w:cstheme="minorHAnsi"/>
                <w:color w:val="auto"/>
                <w:szCs w:val="22"/>
              </w:rPr>
              <w:t>mo</w:t>
            </w:r>
            <w:r w:rsidRPr="00BA4003">
              <w:rPr>
                <w:rFonts w:eastAsia="Segoe UI" w:cstheme="minorHAnsi"/>
                <w:color w:val="auto"/>
                <w:spacing w:val="-1"/>
                <w:szCs w:val="22"/>
              </w:rPr>
              <w:t>d</w:t>
            </w:r>
            <w:r w:rsidRPr="00BA4003">
              <w:rPr>
                <w:rFonts w:eastAsia="Segoe UI" w:cstheme="minorHAnsi"/>
                <w:color w:val="auto"/>
                <w:szCs w:val="22"/>
              </w:rPr>
              <w:t>e</w:t>
            </w:r>
            <w:r w:rsidRPr="00BA4003">
              <w:rPr>
                <w:rFonts w:eastAsia="Segoe UI" w:cstheme="minorHAnsi"/>
                <w:color w:val="auto"/>
                <w:spacing w:val="-1"/>
                <w:szCs w:val="22"/>
              </w:rPr>
              <w:t>l</w:t>
            </w:r>
            <w:r w:rsidRPr="00BA4003">
              <w:rPr>
                <w:rFonts w:eastAsia="Segoe UI" w:cstheme="minorHAnsi"/>
                <w:color w:val="auto"/>
                <w:szCs w:val="22"/>
              </w:rPr>
              <w:t>s, and in</w:t>
            </w:r>
            <w:r w:rsidRPr="00BA4003">
              <w:rPr>
                <w:rFonts w:eastAsia="Segoe UI" w:cstheme="minorHAnsi"/>
                <w:color w:val="auto"/>
                <w:spacing w:val="-1"/>
                <w:szCs w:val="22"/>
              </w:rPr>
              <w:t xml:space="preserve"> t</w:t>
            </w:r>
            <w:r w:rsidRPr="00BA4003">
              <w:rPr>
                <w:rFonts w:eastAsia="Segoe UI" w:cstheme="minorHAnsi"/>
                <w:color w:val="auto"/>
                <w:szCs w:val="22"/>
              </w:rPr>
              <w:t>er</w:t>
            </w:r>
            <w:r w:rsidRPr="00BA4003">
              <w:rPr>
                <w:rFonts w:eastAsia="Segoe UI" w:cstheme="minorHAnsi"/>
                <w:color w:val="auto"/>
                <w:spacing w:val="-1"/>
                <w:szCs w:val="22"/>
              </w:rPr>
              <w:t>m</w:t>
            </w:r>
            <w:r w:rsidRPr="00BA4003">
              <w:rPr>
                <w:rFonts w:eastAsia="Segoe UI" w:cstheme="minorHAnsi"/>
                <w:color w:val="auto"/>
                <w:szCs w:val="22"/>
              </w:rPr>
              <w:t xml:space="preserve">s of </w:t>
            </w:r>
            <w:r w:rsidRPr="00BA4003">
              <w:rPr>
                <w:rFonts w:eastAsia="Segoe UI" w:cstheme="minorHAnsi"/>
                <w:color w:val="auto"/>
                <w:spacing w:val="-1"/>
                <w:szCs w:val="22"/>
              </w:rPr>
              <w:t>i</w:t>
            </w:r>
            <w:r w:rsidRPr="00BA4003">
              <w:rPr>
                <w:rFonts w:eastAsia="Segoe UI" w:cstheme="minorHAnsi"/>
                <w:color w:val="auto"/>
                <w:szCs w:val="22"/>
              </w:rPr>
              <w:t>ts</w:t>
            </w:r>
            <w:r w:rsidRPr="00BA4003">
              <w:rPr>
                <w:rFonts w:eastAsia="Segoe UI" w:cstheme="minorHAnsi"/>
                <w:color w:val="auto"/>
                <w:spacing w:val="-1"/>
                <w:szCs w:val="22"/>
              </w:rPr>
              <w:t xml:space="preserve"> </w:t>
            </w:r>
            <w:r w:rsidRPr="00BA4003">
              <w:rPr>
                <w:rFonts w:eastAsia="Segoe UI" w:cstheme="minorHAnsi"/>
                <w:color w:val="auto"/>
                <w:szCs w:val="22"/>
              </w:rPr>
              <w:t>graph</w:t>
            </w:r>
            <w:r w:rsidRPr="00BA4003">
              <w:rPr>
                <w:rFonts w:eastAsia="Segoe UI" w:cstheme="minorHAnsi"/>
                <w:color w:val="auto"/>
                <w:spacing w:val="-3"/>
                <w:szCs w:val="22"/>
              </w:rPr>
              <w:t xml:space="preserve"> </w:t>
            </w:r>
            <w:r w:rsidRPr="00BA4003">
              <w:rPr>
                <w:rFonts w:eastAsia="Segoe UI" w:cstheme="minorHAnsi"/>
                <w:color w:val="auto"/>
                <w:szCs w:val="22"/>
              </w:rPr>
              <w:t xml:space="preserve">or a </w:t>
            </w:r>
            <w:r w:rsidRPr="00BA4003">
              <w:rPr>
                <w:rFonts w:eastAsia="Segoe UI" w:cstheme="minorHAnsi"/>
                <w:color w:val="auto"/>
                <w:spacing w:val="-1"/>
                <w:szCs w:val="22"/>
              </w:rPr>
              <w:t>t</w:t>
            </w:r>
            <w:r w:rsidRPr="00BA4003">
              <w:rPr>
                <w:rFonts w:eastAsia="Segoe UI" w:cstheme="minorHAnsi"/>
                <w:color w:val="auto"/>
                <w:szCs w:val="22"/>
              </w:rPr>
              <w:t xml:space="preserve">able of </w:t>
            </w:r>
            <w:r w:rsidRPr="00BA4003">
              <w:rPr>
                <w:rFonts w:eastAsia="Segoe UI" w:cstheme="minorHAnsi"/>
                <w:color w:val="auto"/>
                <w:spacing w:val="-3"/>
                <w:szCs w:val="22"/>
              </w:rPr>
              <w:t>v</w:t>
            </w:r>
            <w:r w:rsidRPr="00BA4003">
              <w:rPr>
                <w:rFonts w:eastAsia="Segoe UI" w:cstheme="minorHAnsi"/>
                <w:color w:val="auto"/>
                <w:szCs w:val="22"/>
              </w:rPr>
              <w:t>alu</w:t>
            </w:r>
            <w:r w:rsidRPr="00BA4003">
              <w:rPr>
                <w:rFonts w:eastAsia="Segoe UI" w:cstheme="minorHAnsi"/>
                <w:color w:val="auto"/>
                <w:spacing w:val="-1"/>
                <w:szCs w:val="22"/>
              </w:rPr>
              <w:t>e</w:t>
            </w:r>
            <w:r w:rsidRPr="00BA4003">
              <w:rPr>
                <w:rFonts w:eastAsia="Segoe UI" w:cstheme="minorHAnsi"/>
                <w:color w:val="auto"/>
                <w:szCs w:val="22"/>
              </w:rPr>
              <w:t>s.</w:t>
            </w:r>
          </w:p>
        </w:tc>
      </w:tr>
      <w:tr w:rsidR="007F401B" w:rsidRPr="00BA4003" w14:paraId="6CD29A3D" w14:textId="77777777" w:rsidTr="002C1987">
        <w:trPr>
          <w:trHeight w:val="144"/>
        </w:trPr>
        <w:tc>
          <w:tcPr>
            <w:tcW w:w="767" w:type="pct"/>
          </w:tcPr>
          <w:p w14:paraId="0C64A836" w14:textId="77777777" w:rsidR="00FF6766" w:rsidRPr="00BA4003" w:rsidRDefault="00FF6766" w:rsidP="00FF0E95">
            <w:pPr>
              <w:ind w:left="101" w:right="101"/>
              <w:rPr>
                <w:rFonts w:eastAsia="Segoe UI" w:cstheme="minorHAnsi"/>
                <w:color w:val="auto"/>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A1</w:t>
            </w:r>
            <w:r w:rsidRPr="00BA4003">
              <w:rPr>
                <w:rFonts w:eastAsia="Segoe UI" w:cstheme="minorHAnsi"/>
                <w:color w:val="auto"/>
                <w:spacing w:val="1"/>
                <w:szCs w:val="22"/>
              </w:rPr>
              <w:t>8</w:t>
            </w:r>
            <w:r w:rsidRPr="00BA4003">
              <w:rPr>
                <w:rFonts w:eastAsia="Segoe UI" w:cstheme="minorHAnsi"/>
                <w:color w:val="auto"/>
                <w:szCs w:val="22"/>
              </w:rPr>
              <w:t>.</w:t>
            </w:r>
            <w:r w:rsidRPr="00BA4003">
              <w:rPr>
                <w:rFonts w:eastAsia="Segoe UI" w:cstheme="minorHAnsi"/>
                <w:color w:val="auto"/>
                <w:spacing w:val="-1"/>
                <w:szCs w:val="22"/>
              </w:rPr>
              <w:t>26</w:t>
            </w:r>
          </w:p>
        </w:tc>
        <w:tc>
          <w:tcPr>
            <w:tcW w:w="4233" w:type="pct"/>
          </w:tcPr>
          <w:p w14:paraId="0C95E082" w14:textId="77777777" w:rsidR="00FF6766" w:rsidRPr="00BA4003" w:rsidRDefault="00FF6766" w:rsidP="00FF0E95">
            <w:pPr>
              <w:ind w:left="101" w:right="101"/>
              <w:rPr>
                <w:rFonts w:eastAsia="Segoe UI" w:cstheme="minorHAnsi"/>
                <w:color w:val="auto"/>
                <w:szCs w:val="22"/>
              </w:rPr>
            </w:pPr>
            <w:r w:rsidRPr="00BA4003">
              <w:rPr>
                <w:rFonts w:eastAsia="Segoe UI" w:cstheme="minorHAnsi"/>
                <w:color w:val="auto"/>
                <w:szCs w:val="22"/>
              </w:rPr>
              <w:t>D</w:t>
            </w:r>
            <w:r w:rsidRPr="00BA4003">
              <w:rPr>
                <w:rFonts w:eastAsia="Segoe UI" w:cstheme="minorHAnsi"/>
                <w:color w:val="auto"/>
                <w:spacing w:val="-1"/>
                <w:szCs w:val="22"/>
              </w:rPr>
              <w:t>e</w:t>
            </w:r>
            <w:r w:rsidRPr="00BA4003">
              <w:rPr>
                <w:rFonts w:eastAsia="Segoe UI" w:cstheme="minorHAnsi"/>
                <w:color w:val="auto"/>
                <w:szCs w:val="22"/>
              </w:rPr>
              <w:t>s</w:t>
            </w:r>
            <w:r w:rsidRPr="00BA4003">
              <w:rPr>
                <w:rFonts w:eastAsia="Segoe UI" w:cstheme="minorHAnsi"/>
                <w:color w:val="auto"/>
                <w:spacing w:val="-1"/>
                <w:szCs w:val="22"/>
              </w:rPr>
              <w:t>c</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be</w:t>
            </w:r>
            <w:r w:rsidRPr="00BA4003">
              <w:rPr>
                <w:rFonts w:eastAsia="Segoe UI" w:cstheme="minorHAnsi"/>
                <w:color w:val="auto"/>
                <w:spacing w:val="-1"/>
                <w:szCs w:val="22"/>
              </w:rPr>
              <w:t xml:space="preserve"> </w:t>
            </w:r>
            <w:r w:rsidRPr="00BA4003">
              <w:rPr>
                <w:rFonts w:eastAsia="Segoe UI" w:cstheme="minorHAnsi"/>
                <w:color w:val="auto"/>
                <w:szCs w:val="22"/>
              </w:rPr>
              <w:t>qua</w:t>
            </w:r>
            <w:r w:rsidRPr="00BA4003">
              <w:rPr>
                <w:rFonts w:eastAsia="Segoe UI" w:cstheme="minorHAnsi"/>
                <w:color w:val="auto"/>
                <w:spacing w:val="-1"/>
                <w:szCs w:val="22"/>
              </w:rPr>
              <w:t>l</w:t>
            </w:r>
            <w:r w:rsidRPr="00BA4003">
              <w:rPr>
                <w:rFonts w:eastAsia="Segoe UI" w:cstheme="minorHAnsi"/>
                <w:color w:val="auto"/>
                <w:szCs w:val="22"/>
              </w:rPr>
              <w:t>i</w:t>
            </w:r>
            <w:r w:rsidRPr="00BA4003">
              <w:rPr>
                <w:rFonts w:eastAsia="Segoe UI" w:cstheme="minorHAnsi"/>
                <w:color w:val="auto"/>
                <w:spacing w:val="-1"/>
                <w:szCs w:val="22"/>
              </w:rPr>
              <w:t>t</w:t>
            </w:r>
            <w:r w:rsidRPr="00BA4003">
              <w:rPr>
                <w:rFonts w:eastAsia="Segoe UI" w:cstheme="minorHAnsi"/>
                <w:color w:val="auto"/>
                <w:szCs w:val="22"/>
              </w:rPr>
              <w:t>at</w:t>
            </w:r>
            <w:r w:rsidRPr="00BA4003">
              <w:rPr>
                <w:rFonts w:eastAsia="Segoe UI" w:cstheme="minorHAnsi"/>
                <w:color w:val="auto"/>
                <w:spacing w:val="-1"/>
                <w:szCs w:val="22"/>
              </w:rPr>
              <w:t>i</w:t>
            </w:r>
            <w:r w:rsidRPr="00BA4003">
              <w:rPr>
                <w:rFonts w:eastAsia="Segoe UI" w:cstheme="minorHAnsi"/>
                <w:color w:val="auto"/>
                <w:szCs w:val="22"/>
              </w:rPr>
              <w:t>ve</w:t>
            </w:r>
            <w:r w:rsidRPr="00BA4003">
              <w:rPr>
                <w:rFonts w:eastAsia="Segoe UI" w:cstheme="minorHAnsi"/>
                <w:color w:val="auto"/>
                <w:spacing w:val="-1"/>
                <w:szCs w:val="22"/>
              </w:rPr>
              <w:t>l</w:t>
            </w:r>
            <w:r w:rsidRPr="00BA4003">
              <w:rPr>
                <w:rFonts w:eastAsia="Segoe UI" w:cstheme="minorHAnsi"/>
                <w:color w:val="auto"/>
                <w:szCs w:val="22"/>
              </w:rPr>
              <w:t>y</w:t>
            </w:r>
            <w:r w:rsidRPr="00BA4003">
              <w:rPr>
                <w:rFonts w:eastAsia="Segoe UI" w:cstheme="minorHAnsi"/>
                <w:color w:val="auto"/>
                <w:spacing w:val="1"/>
                <w:szCs w:val="22"/>
              </w:rPr>
              <w:t xml:space="preserve">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3"/>
                <w:szCs w:val="22"/>
              </w:rPr>
              <w:t xml:space="preserve"> </w:t>
            </w:r>
            <w:r w:rsidRPr="00BA4003">
              <w:rPr>
                <w:rFonts w:eastAsia="Segoe UI" w:cstheme="minorHAnsi"/>
                <w:color w:val="auto"/>
                <w:szCs w:val="22"/>
              </w:rPr>
              <w:t>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onal re</w:t>
            </w:r>
            <w:r w:rsidRPr="00BA4003">
              <w:rPr>
                <w:rFonts w:eastAsia="Segoe UI" w:cstheme="minorHAnsi"/>
                <w:color w:val="auto"/>
                <w:spacing w:val="-1"/>
                <w:szCs w:val="22"/>
              </w:rPr>
              <w:t>l</w:t>
            </w:r>
            <w:r w:rsidRPr="00BA4003">
              <w:rPr>
                <w:rFonts w:eastAsia="Segoe UI" w:cstheme="minorHAnsi"/>
                <w:color w:val="auto"/>
                <w:szCs w:val="22"/>
              </w:rPr>
              <w:t>at</w:t>
            </w:r>
            <w:r w:rsidRPr="00BA4003">
              <w:rPr>
                <w:rFonts w:eastAsia="Segoe UI" w:cstheme="minorHAnsi"/>
                <w:color w:val="auto"/>
                <w:spacing w:val="-1"/>
                <w:szCs w:val="22"/>
              </w:rPr>
              <w:t>i</w:t>
            </w:r>
            <w:r w:rsidRPr="00BA4003">
              <w:rPr>
                <w:rFonts w:eastAsia="Segoe UI" w:cstheme="minorHAnsi"/>
                <w:color w:val="auto"/>
                <w:szCs w:val="22"/>
              </w:rPr>
              <w:t>onsh</w:t>
            </w:r>
            <w:r w:rsidRPr="00BA4003">
              <w:rPr>
                <w:rFonts w:eastAsia="Segoe UI" w:cstheme="minorHAnsi"/>
                <w:color w:val="auto"/>
                <w:spacing w:val="-1"/>
                <w:szCs w:val="22"/>
              </w:rPr>
              <w:t>i</w:t>
            </w:r>
            <w:r w:rsidRPr="00BA4003">
              <w:rPr>
                <w:rFonts w:eastAsia="Segoe UI" w:cstheme="minorHAnsi"/>
                <w:color w:val="auto"/>
                <w:szCs w:val="22"/>
              </w:rPr>
              <w:t xml:space="preserve">p </w:t>
            </w:r>
            <w:r w:rsidRPr="00BA4003">
              <w:rPr>
                <w:rFonts w:eastAsia="Segoe UI" w:cstheme="minorHAnsi"/>
                <w:color w:val="auto"/>
                <w:spacing w:val="-3"/>
                <w:szCs w:val="22"/>
              </w:rPr>
              <w:t>b</w:t>
            </w:r>
            <w:r w:rsidRPr="00BA4003">
              <w:rPr>
                <w:rFonts w:eastAsia="Segoe UI" w:cstheme="minorHAnsi"/>
                <w:color w:val="auto"/>
                <w:szCs w:val="22"/>
              </w:rPr>
              <w:t>e</w:t>
            </w:r>
            <w:r w:rsidRPr="00BA4003">
              <w:rPr>
                <w:rFonts w:eastAsia="Segoe UI" w:cstheme="minorHAnsi"/>
                <w:color w:val="auto"/>
                <w:spacing w:val="-1"/>
                <w:szCs w:val="22"/>
              </w:rPr>
              <w:t>tw</w:t>
            </w:r>
            <w:r w:rsidRPr="00BA4003">
              <w:rPr>
                <w:rFonts w:eastAsia="Segoe UI" w:cstheme="minorHAnsi"/>
                <w:color w:val="auto"/>
                <w:szCs w:val="22"/>
              </w:rPr>
              <w:t xml:space="preserve">een </w:t>
            </w:r>
            <w:r w:rsidRPr="00BA4003">
              <w:rPr>
                <w:rFonts w:eastAsia="Segoe UI" w:cstheme="minorHAnsi"/>
                <w:color w:val="auto"/>
                <w:spacing w:val="-1"/>
                <w:szCs w:val="22"/>
              </w:rPr>
              <w:t>tw</w:t>
            </w:r>
            <w:r w:rsidRPr="00BA4003">
              <w:rPr>
                <w:rFonts w:eastAsia="Segoe UI" w:cstheme="minorHAnsi"/>
                <w:color w:val="auto"/>
                <w:szCs w:val="22"/>
              </w:rPr>
              <w:t xml:space="preserve">o </w:t>
            </w:r>
            <w:r w:rsidRPr="00BA4003">
              <w:rPr>
                <w:rFonts w:eastAsia="Segoe UI" w:cstheme="minorHAnsi"/>
                <w:color w:val="auto"/>
                <w:spacing w:val="-1"/>
                <w:szCs w:val="22"/>
              </w:rPr>
              <w:t>q</w:t>
            </w:r>
            <w:r w:rsidRPr="00BA4003">
              <w:rPr>
                <w:rFonts w:eastAsia="Segoe UI" w:cstheme="minorHAnsi"/>
                <w:color w:val="auto"/>
                <w:szCs w:val="22"/>
              </w:rPr>
              <w:t>uant</w:t>
            </w:r>
            <w:r w:rsidRPr="00BA4003">
              <w:rPr>
                <w:rFonts w:eastAsia="Segoe UI" w:cstheme="minorHAnsi"/>
                <w:color w:val="auto"/>
                <w:spacing w:val="-1"/>
                <w:szCs w:val="22"/>
              </w:rPr>
              <w:t>i</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es</w:t>
            </w:r>
            <w:r w:rsidRPr="00BA4003">
              <w:rPr>
                <w:rFonts w:eastAsia="Segoe UI" w:cstheme="minorHAnsi"/>
                <w:color w:val="auto"/>
                <w:spacing w:val="-1"/>
                <w:szCs w:val="22"/>
              </w:rPr>
              <w:t xml:space="preserve"> </w:t>
            </w:r>
            <w:r w:rsidRPr="00BA4003">
              <w:rPr>
                <w:rFonts w:eastAsia="Segoe UI" w:cstheme="minorHAnsi"/>
                <w:color w:val="auto"/>
                <w:szCs w:val="22"/>
              </w:rPr>
              <w:t>by</w:t>
            </w:r>
            <w:r w:rsidRPr="00BA4003">
              <w:rPr>
                <w:rFonts w:eastAsia="Segoe UI" w:cstheme="minorHAnsi"/>
                <w:color w:val="auto"/>
                <w:spacing w:val="-1"/>
                <w:szCs w:val="22"/>
              </w:rPr>
              <w:t xml:space="preserve"> </w:t>
            </w:r>
            <w:r w:rsidRPr="00BA4003">
              <w:rPr>
                <w:rFonts w:eastAsia="Segoe UI" w:cstheme="minorHAnsi"/>
                <w:color w:val="auto"/>
                <w:szCs w:val="22"/>
              </w:rPr>
              <w:t>anal</w:t>
            </w:r>
            <w:r w:rsidRPr="00BA4003">
              <w:rPr>
                <w:rFonts w:eastAsia="Segoe UI" w:cstheme="minorHAnsi"/>
                <w:color w:val="auto"/>
                <w:spacing w:val="-2"/>
                <w:szCs w:val="22"/>
              </w:rPr>
              <w:t>y</w:t>
            </w:r>
            <w:r w:rsidRPr="00BA4003">
              <w:rPr>
                <w:rFonts w:eastAsia="Segoe UI" w:cstheme="minorHAnsi"/>
                <w:color w:val="auto"/>
                <w:spacing w:val="1"/>
                <w:szCs w:val="22"/>
              </w:rPr>
              <w:t>z</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g</w:t>
            </w:r>
            <w:r w:rsidRPr="00BA4003">
              <w:rPr>
                <w:rFonts w:eastAsia="Segoe UI" w:cstheme="minorHAnsi"/>
                <w:color w:val="auto"/>
                <w:spacing w:val="-1"/>
                <w:szCs w:val="22"/>
              </w:rPr>
              <w:t xml:space="preserve"> </w:t>
            </w:r>
            <w:r w:rsidRPr="00BA4003">
              <w:rPr>
                <w:rFonts w:eastAsia="Segoe UI" w:cstheme="minorHAnsi"/>
                <w:color w:val="auto"/>
                <w:szCs w:val="22"/>
              </w:rPr>
              <w:t>a</w:t>
            </w:r>
            <w:r w:rsidRPr="00BA4003">
              <w:rPr>
                <w:rFonts w:eastAsia="Segoe UI" w:cstheme="minorHAnsi"/>
                <w:color w:val="auto"/>
                <w:spacing w:val="2"/>
                <w:szCs w:val="22"/>
              </w:rPr>
              <w:t xml:space="preserve"> </w:t>
            </w:r>
            <w:r w:rsidRPr="00BA4003">
              <w:rPr>
                <w:rFonts w:eastAsia="Segoe UI" w:cstheme="minorHAnsi"/>
                <w:color w:val="auto"/>
                <w:szCs w:val="22"/>
              </w:rPr>
              <w:t>gra</w:t>
            </w:r>
            <w:r w:rsidRPr="00BA4003">
              <w:rPr>
                <w:rFonts w:eastAsia="Segoe UI" w:cstheme="minorHAnsi"/>
                <w:color w:val="auto"/>
                <w:spacing w:val="-2"/>
                <w:szCs w:val="22"/>
              </w:rPr>
              <w:t>p</w:t>
            </w:r>
            <w:r w:rsidRPr="00BA4003">
              <w:rPr>
                <w:rFonts w:eastAsia="Segoe UI" w:cstheme="minorHAnsi"/>
                <w:color w:val="auto"/>
                <w:szCs w:val="22"/>
              </w:rPr>
              <w:t>h (e.g.,</w:t>
            </w:r>
            <w:r w:rsidRPr="00BA4003">
              <w:rPr>
                <w:rFonts w:eastAsia="Segoe UI" w:cstheme="minorHAnsi"/>
                <w:color w:val="auto"/>
                <w:spacing w:val="-2"/>
                <w:szCs w:val="22"/>
              </w:rPr>
              <w:t xml:space="preserve"> </w:t>
            </w:r>
            <w:r w:rsidRPr="00BA4003">
              <w:rPr>
                <w:rFonts w:eastAsia="Segoe UI" w:cstheme="minorHAnsi"/>
                <w:color w:val="auto"/>
                <w:spacing w:val="-1"/>
                <w:szCs w:val="22"/>
              </w:rPr>
              <w:t>w</w:t>
            </w:r>
            <w:r w:rsidRPr="00BA4003">
              <w:rPr>
                <w:rFonts w:eastAsia="Segoe UI" w:cstheme="minorHAnsi"/>
                <w:color w:val="auto"/>
                <w:szCs w:val="22"/>
              </w:rPr>
              <w:t xml:space="preserve">here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on is</w:t>
            </w:r>
            <w:r w:rsidRPr="00BA4003">
              <w:rPr>
                <w:rFonts w:eastAsia="Segoe UI" w:cstheme="minorHAnsi"/>
                <w:color w:val="auto"/>
                <w:spacing w:val="-1"/>
                <w:szCs w:val="22"/>
              </w:rPr>
              <w:t xml:space="preserve"> </w:t>
            </w:r>
            <w:r w:rsidRPr="00BA4003">
              <w:rPr>
                <w:rFonts w:eastAsia="Segoe UI" w:cstheme="minorHAnsi"/>
                <w:color w:val="auto"/>
                <w:szCs w:val="22"/>
              </w:rPr>
              <w:t>i</w:t>
            </w:r>
            <w:r w:rsidRPr="00BA4003">
              <w:rPr>
                <w:rFonts w:eastAsia="Segoe UI" w:cstheme="minorHAnsi"/>
                <w:color w:val="auto"/>
                <w:spacing w:val="-1"/>
                <w:szCs w:val="22"/>
              </w:rPr>
              <w:t>nc</w:t>
            </w:r>
            <w:r w:rsidRPr="00BA4003">
              <w:rPr>
                <w:rFonts w:eastAsia="Segoe UI" w:cstheme="minorHAnsi"/>
                <w:color w:val="auto"/>
                <w:szCs w:val="22"/>
              </w:rPr>
              <w:t>reasi</w:t>
            </w:r>
            <w:r w:rsidRPr="00BA4003">
              <w:rPr>
                <w:rFonts w:eastAsia="Segoe UI" w:cstheme="minorHAnsi"/>
                <w:color w:val="auto"/>
                <w:spacing w:val="-1"/>
                <w:szCs w:val="22"/>
              </w:rPr>
              <w:t>n</w:t>
            </w:r>
            <w:r w:rsidRPr="00BA4003">
              <w:rPr>
                <w:rFonts w:eastAsia="Segoe UI" w:cstheme="minorHAnsi"/>
                <w:color w:val="auto"/>
                <w:szCs w:val="22"/>
              </w:rPr>
              <w:t>g</w:t>
            </w:r>
            <w:r w:rsidRPr="00BA4003">
              <w:rPr>
                <w:rFonts w:eastAsia="Segoe UI" w:cstheme="minorHAnsi"/>
                <w:color w:val="auto"/>
                <w:spacing w:val="-1"/>
                <w:szCs w:val="22"/>
              </w:rPr>
              <w:t xml:space="preserve"> </w:t>
            </w:r>
            <w:r w:rsidRPr="00BA4003">
              <w:rPr>
                <w:rFonts w:eastAsia="Segoe UI" w:cstheme="minorHAnsi"/>
                <w:color w:val="auto"/>
                <w:szCs w:val="22"/>
              </w:rPr>
              <w:t xml:space="preserve">or </w:t>
            </w:r>
            <w:r w:rsidRPr="00BA4003">
              <w:rPr>
                <w:rFonts w:eastAsia="Segoe UI" w:cstheme="minorHAnsi"/>
                <w:color w:val="auto"/>
                <w:spacing w:val="-1"/>
                <w:szCs w:val="22"/>
              </w:rPr>
              <w:t>d</w:t>
            </w:r>
            <w:r w:rsidRPr="00BA4003">
              <w:rPr>
                <w:rFonts w:eastAsia="Segoe UI" w:cstheme="minorHAnsi"/>
                <w:color w:val="auto"/>
                <w:szCs w:val="22"/>
              </w:rPr>
              <w:t>e</w:t>
            </w:r>
            <w:r w:rsidRPr="00BA4003">
              <w:rPr>
                <w:rFonts w:eastAsia="Segoe UI" w:cstheme="minorHAnsi"/>
                <w:color w:val="auto"/>
                <w:spacing w:val="-2"/>
                <w:szCs w:val="22"/>
              </w:rPr>
              <w:t>c</w:t>
            </w:r>
            <w:r w:rsidRPr="00BA4003">
              <w:rPr>
                <w:rFonts w:eastAsia="Segoe UI" w:cstheme="minorHAnsi"/>
                <w:color w:val="auto"/>
                <w:szCs w:val="22"/>
              </w:rPr>
              <w:t>reasi</w:t>
            </w:r>
            <w:r w:rsidRPr="00BA4003">
              <w:rPr>
                <w:rFonts w:eastAsia="Segoe UI" w:cstheme="minorHAnsi"/>
                <w:color w:val="auto"/>
                <w:spacing w:val="-1"/>
                <w:szCs w:val="22"/>
              </w:rPr>
              <w:t>n</w:t>
            </w:r>
            <w:r w:rsidRPr="00BA4003">
              <w:rPr>
                <w:rFonts w:eastAsia="Segoe UI" w:cstheme="minorHAnsi"/>
                <w:color w:val="auto"/>
                <w:szCs w:val="22"/>
              </w:rPr>
              <w:t>g, l</w:t>
            </w:r>
            <w:r w:rsidRPr="00BA4003">
              <w:rPr>
                <w:rFonts w:eastAsia="Segoe UI" w:cstheme="minorHAnsi"/>
                <w:color w:val="auto"/>
                <w:spacing w:val="-1"/>
                <w:szCs w:val="22"/>
              </w:rPr>
              <w:t>i</w:t>
            </w:r>
            <w:r w:rsidRPr="00BA4003">
              <w:rPr>
                <w:rFonts w:eastAsia="Segoe UI" w:cstheme="minorHAnsi"/>
                <w:color w:val="auto"/>
                <w:szCs w:val="22"/>
              </w:rPr>
              <w:t>near or non</w:t>
            </w:r>
            <w:r w:rsidRPr="00BA4003">
              <w:rPr>
                <w:rFonts w:eastAsia="Segoe UI" w:cstheme="minorHAnsi"/>
                <w:color w:val="auto"/>
                <w:spacing w:val="-1"/>
                <w:szCs w:val="22"/>
              </w:rPr>
              <w:t>l</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ea</w:t>
            </w:r>
            <w:r w:rsidRPr="00BA4003">
              <w:rPr>
                <w:rFonts w:eastAsia="Segoe UI" w:cstheme="minorHAnsi"/>
                <w:color w:val="auto"/>
                <w:spacing w:val="-2"/>
                <w:szCs w:val="22"/>
              </w:rPr>
              <w:t>r</w:t>
            </w:r>
            <w:r w:rsidRPr="00BA4003">
              <w:rPr>
                <w:rFonts w:eastAsia="Segoe UI" w:cstheme="minorHAnsi"/>
                <w:color w:val="auto"/>
                <w:szCs w:val="22"/>
              </w:rPr>
              <w:t>). S</w:t>
            </w:r>
            <w:r w:rsidRPr="00BA4003">
              <w:rPr>
                <w:rFonts w:eastAsia="Segoe UI" w:cstheme="minorHAnsi"/>
                <w:color w:val="auto"/>
                <w:spacing w:val="-1"/>
                <w:szCs w:val="22"/>
              </w:rPr>
              <w:t>k</w:t>
            </w:r>
            <w:r w:rsidRPr="00BA4003">
              <w:rPr>
                <w:rFonts w:eastAsia="Segoe UI" w:cstheme="minorHAnsi"/>
                <w:color w:val="auto"/>
                <w:szCs w:val="22"/>
              </w:rPr>
              <w:t>e</w:t>
            </w:r>
            <w:r w:rsidRPr="00BA4003">
              <w:rPr>
                <w:rFonts w:eastAsia="Segoe UI" w:cstheme="minorHAnsi"/>
                <w:color w:val="auto"/>
                <w:spacing w:val="-1"/>
                <w:szCs w:val="22"/>
              </w:rPr>
              <w:t>tc</w:t>
            </w:r>
            <w:r w:rsidRPr="00BA4003">
              <w:rPr>
                <w:rFonts w:eastAsia="Segoe UI" w:cstheme="minorHAnsi"/>
                <w:color w:val="auto"/>
                <w:szCs w:val="22"/>
              </w:rPr>
              <w:t>h a graph</w:t>
            </w:r>
            <w:r w:rsidRPr="00BA4003">
              <w:rPr>
                <w:rFonts w:eastAsia="Segoe UI" w:cstheme="minorHAnsi"/>
                <w:color w:val="auto"/>
                <w:spacing w:val="-1"/>
                <w:szCs w:val="22"/>
              </w:rPr>
              <w:t xml:space="preserve"> </w:t>
            </w:r>
            <w:r w:rsidRPr="00BA4003">
              <w:rPr>
                <w:rFonts w:eastAsia="Segoe UI" w:cstheme="minorHAnsi"/>
                <w:color w:val="auto"/>
                <w:szCs w:val="22"/>
              </w:rPr>
              <w:t xml:space="preserve">that </w:t>
            </w:r>
            <w:r w:rsidRPr="00BA4003">
              <w:rPr>
                <w:rFonts w:eastAsia="Segoe UI" w:cstheme="minorHAnsi"/>
                <w:color w:val="auto"/>
                <w:spacing w:val="-1"/>
                <w:szCs w:val="22"/>
              </w:rPr>
              <w:t>e</w:t>
            </w:r>
            <w:r w:rsidRPr="00BA4003">
              <w:rPr>
                <w:rFonts w:eastAsia="Segoe UI" w:cstheme="minorHAnsi"/>
                <w:color w:val="auto"/>
                <w:szCs w:val="22"/>
              </w:rPr>
              <w:t>x</w:t>
            </w:r>
            <w:r w:rsidRPr="00BA4003">
              <w:rPr>
                <w:rFonts w:eastAsia="Segoe UI" w:cstheme="minorHAnsi"/>
                <w:color w:val="auto"/>
                <w:spacing w:val="-1"/>
                <w:szCs w:val="22"/>
              </w:rPr>
              <w:t>h</w:t>
            </w:r>
            <w:r w:rsidRPr="00BA4003">
              <w:rPr>
                <w:rFonts w:eastAsia="Segoe UI" w:cstheme="minorHAnsi"/>
                <w:color w:val="auto"/>
                <w:szCs w:val="22"/>
              </w:rPr>
              <w:t>i</w:t>
            </w:r>
            <w:r w:rsidRPr="00BA4003">
              <w:rPr>
                <w:rFonts w:eastAsia="Segoe UI" w:cstheme="minorHAnsi"/>
                <w:color w:val="auto"/>
                <w:spacing w:val="-1"/>
                <w:szCs w:val="22"/>
              </w:rPr>
              <w:t>b</w:t>
            </w:r>
            <w:r w:rsidRPr="00BA4003">
              <w:rPr>
                <w:rFonts w:eastAsia="Segoe UI" w:cstheme="minorHAnsi"/>
                <w:color w:val="auto"/>
                <w:szCs w:val="22"/>
              </w:rPr>
              <w:t>i</w:t>
            </w:r>
            <w:r w:rsidRPr="00BA4003">
              <w:rPr>
                <w:rFonts w:eastAsia="Segoe UI" w:cstheme="minorHAnsi"/>
                <w:color w:val="auto"/>
                <w:spacing w:val="-1"/>
                <w:szCs w:val="22"/>
              </w:rPr>
              <w:t>t</w:t>
            </w:r>
            <w:r w:rsidRPr="00BA4003">
              <w:rPr>
                <w:rFonts w:eastAsia="Segoe UI" w:cstheme="minorHAnsi"/>
                <w:color w:val="auto"/>
                <w:szCs w:val="22"/>
              </w:rPr>
              <w:t xml:space="preserve">s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qua</w:t>
            </w:r>
            <w:r w:rsidRPr="00BA4003">
              <w:rPr>
                <w:rFonts w:eastAsia="Segoe UI" w:cstheme="minorHAnsi"/>
                <w:color w:val="auto"/>
                <w:spacing w:val="-1"/>
                <w:szCs w:val="22"/>
              </w:rPr>
              <w:t>l</w:t>
            </w:r>
            <w:r w:rsidRPr="00BA4003">
              <w:rPr>
                <w:rFonts w:eastAsia="Segoe UI" w:cstheme="minorHAnsi"/>
                <w:color w:val="auto"/>
                <w:szCs w:val="22"/>
              </w:rPr>
              <w:t>i</w:t>
            </w:r>
            <w:r w:rsidRPr="00BA4003">
              <w:rPr>
                <w:rFonts w:eastAsia="Segoe UI" w:cstheme="minorHAnsi"/>
                <w:color w:val="auto"/>
                <w:spacing w:val="-1"/>
                <w:szCs w:val="22"/>
              </w:rPr>
              <w:t>t</w:t>
            </w:r>
            <w:r w:rsidRPr="00BA4003">
              <w:rPr>
                <w:rFonts w:eastAsia="Segoe UI" w:cstheme="minorHAnsi"/>
                <w:color w:val="auto"/>
                <w:szCs w:val="22"/>
              </w:rPr>
              <w:t>at</w:t>
            </w:r>
            <w:r w:rsidRPr="00BA4003">
              <w:rPr>
                <w:rFonts w:eastAsia="Segoe UI" w:cstheme="minorHAnsi"/>
                <w:color w:val="auto"/>
                <w:spacing w:val="-1"/>
                <w:szCs w:val="22"/>
              </w:rPr>
              <w:t>i</w:t>
            </w:r>
            <w:r w:rsidRPr="00BA4003">
              <w:rPr>
                <w:rFonts w:eastAsia="Segoe UI" w:cstheme="minorHAnsi"/>
                <w:color w:val="auto"/>
                <w:szCs w:val="22"/>
              </w:rPr>
              <w:t>ve</w:t>
            </w:r>
            <w:r w:rsidRPr="00BA4003">
              <w:rPr>
                <w:rFonts w:eastAsia="Segoe UI" w:cstheme="minorHAnsi"/>
                <w:color w:val="auto"/>
                <w:spacing w:val="-1"/>
                <w:szCs w:val="22"/>
              </w:rPr>
              <w:t xml:space="preserve"> </w:t>
            </w:r>
            <w:r w:rsidRPr="00BA4003">
              <w:rPr>
                <w:rFonts w:eastAsia="Segoe UI" w:cstheme="minorHAnsi"/>
                <w:color w:val="auto"/>
                <w:szCs w:val="22"/>
              </w:rPr>
              <w:t>features</w:t>
            </w:r>
            <w:r w:rsidRPr="00BA4003">
              <w:rPr>
                <w:rFonts w:eastAsia="Segoe UI" w:cstheme="minorHAnsi"/>
                <w:color w:val="auto"/>
                <w:spacing w:val="-3"/>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zCs w:val="22"/>
              </w:rPr>
              <w:t>a 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 xml:space="preserve">on </w:t>
            </w:r>
            <w:r w:rsidRPr="00BA4003">
              <w:rPr>
                <w:rFonts w:eastAsia="Segoe UI" w:cstheme="minorHAnsi"/>
                <w:color w:val="auto"/>
                <w:spacing w:val="-1"/>
                <w:szCs w:val="22"/>
              </w:rPr>
              <w:t>t</w:t>
            </w:r>
            <w:r w:rsidRPr="00BA4003">
              <w:rPr>
                <w:rFonts w:eastAsia="Segoe UI" w:cstheme="minorHAnsi"/>
                <w:color w:val="auto"/>
                <w:szCs w:val="22"/>
              </w:rPr>
              <w:t>hat has b</w:t>
            </w:r>
            <w:r w:rsidRPr="00BA4003">
              <w:rPr>
                <w:rFonts w:eastAsia="Segoe UI" w:cstheme="minorHAnsi"/>
                <w:color w:val="auto"/>
                <w:spacing w:val="-1"/>
                <w:szCs w:val="22"/>
              </w:rPr>
              <w:t>e</w:t>
            </w:r>
            <w:r w:rsidRPr="00BA4003">
              <w:rPr>
                <w:rFonts w:eastAsia="Segoe UI" w:cstheme="minorHAnsi"/>
                <w:color w:val="auto"/>
                <w:szCs w:val="22"/>
              </w:rPr>
              <w:t>en</w:t>
            </w:r>
            <w:r w:rsidRPr="00BA4003">
              <w:rPr>
                <w:rFonts w:eastAsia="Segoe UI" w:cstheme="minorHAnsi"/>
                <w:color w:val="auto"/>
                <w:spacing w:val="-1"/>
                <w:szCs w:val="22"/>
              </w:rPr>
              <w:t xml:space="preserve"> </w:t>
            </w:r>
            <w:r w:rsidRPr="00BA4003">
              <w:rPr>
                <w:rFonts w:eastAsia="Segoe UI" w:cstheme="minorHAnsi"/>
                <w:color w:val="auto"/>
                <w:szCs w:val="22"/>
              </w:rPr>
              <w:t>d</w:t>
            </w:r>
            <w:r w:rsidRPr="00BA4003">
              <w:rPr>
                <w:rFonts w:eastAsia="Segoe UI" w:cstheme="minorHAnsi"/>
                <w:color w:val="auto"/>
                <w:spacing w:val="-1"/>
                <w:szCs w:val="22"/>
              </w:rPr>
              <w:t>e</w:t>
            </w:r>
            <w:r w:rsidRPr="00BA4003">
              <w:rPr>
                <w:rFonts w:eastAsia="Segoe UI" w:cstheme="minorHAnsi"/>
                <w:color w:val="auto"/>
                <w:szCs w:val="22"/>
              </w:rPr>
              <w:t>s</w:t>
            </w:r>
            <w:r w:rsidRPr="00BA4003">
              <w:rPr>
                <w:rFonts w:eastAsia="Segoe UI" w:cstheme="minorHAnsi"/>
                <w:color w:val="auto"/>
                <w:spacing w:val="-1"/>
                <w:szCs w:val="22"/>
              </w:rPr>
              <w:t>c</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 xml:space="preserve">bed </w:t>
            </w:r>
            <w:r w:rsidRPr="00BA4003">
              <w:rPr>
                <w:rFonts w:eastAsia="Segoe UI" w:cstheme="minorHAnsi"/>
                <w:color w:val="auto"/>
                <w:spacing w:val="-1"/>
                <w:szCs w:val="22"/>
              </w:rPr>
              <w:t>v</w:t>
            </w:r>
            <w:r w:rsidRPr="00BA4003">
              <w:rPr>
                <w:rFonts w:eastAsia="Segoe UI" w:cstheme="minorHAnsi"/>
                <w:color w:val="auto"/>
                <w:szCs w:val="22"/>
              </w:rPr>
              <w:t>er</w:t>
            </w:r>
            <w:r w:rsidRPr="00BA4003">
              <w:rPr>
                <w:rFonts w:eastAsia="Segoe UI" w:cstheme="minorHAnsi"/>
                <w:color w:val="auto"/>
                <w:spacing w:val="-3"/>
                <w:szCs w:val="22"/>
              </w:rPr>
              <w:t>b</w:t>
            </w:r>
            <w:r w:rsidRPr="00BA4003">
              <w:rPr>
                <w:rFonts w:eastAsia="Segoe UI" w:cstheme="minorHAnsi"/>
                <w:color w:val="auto"/>
                <w:szCs w:val="22"/>
              </w:rPr>
              <w:t>al</w:t>
            </w:r>
            <w:r w:rsidRPr="00BA4003">
              <w:rPr>
                <w:rFonts w:eastAsia="Segoe UI" w:cstheme="minorHAnsi"/>
                <w:color w:val="auto"/>
                <w:spacing w:val="-1"/>
                <w:szCs w:val="22"/>
              </w:rPr>
              <w:t>l</w:t>
            </w:r>
            <w:r w:rsidRPr="00BA4003">
              <w:rPr>
                <w:rFonts w:eastAsia="Segoe UI" w:cstheme="minorHAnsi"/>
                <w:color w:val="auto"/>
                <w:spacing w:val="1"/>
                <w:szCs w:val="22"/>
              </w:rPr>
              <w:t>y</w:t>
            </w:r>
            <w:r w:rsidRPr="00BA4003">
              <w:rPr>
                <w:rFonts w:eastAsia="Segoe UI" w:cstheme="minorHAnsi"/>
                <w:color w:val="auto"/>
                <w:szCs w:val="22"/>
              </w:rPr>
              <w:t>.</w:t>
            </w:r>
          </w:p>
        </w:tc>
      </w:tr>
    </w:tbl>
    <w:p w14:paraId="66740D25" w14:textId="77777777" w:rsidR="007F401B" w:rsidRPr="00BA4003" w:rsidRDefault="007F401B" w:rsidP="00FF0E95">
      <w:pPr>
        <w:rPr>
          <w:szCs w:val="22"/>
        </w:rPr>
      </w:pPr>
    </w:p>
    <w:tbl>
      <w:tblPr>
        <w:tblW w:w="5000" w:type="pct"/>
        <w:tblLayout w:type="fixed"/>
        <w:tblCellMar>
          <w:left w:w="0" w:type="dxa"/>
          <w:right w:w="0" w:type="dxa"/>
        </w:tblCellMar>
        <w:tblLook w:val="01E0" w:firstRow="1" w:lastRow="1" w:firstColumn="1" w:lastColumn="1" w:noHBand="0" w:noVBand="0"/>
      </w:tblPr>
      <w:tblGrid>
        <w:gridCol w:w="1437"/>
        <w:gridCol w:w="7933"/>
      </w:tblGrid>
      <w:tr w:rsidR="007F401B" w:rsidRPr="00BA4003" w14:paraId="3CE6CA7A" w14:textId="77777777" w:rsidTr="00FF6766">
        <w:trPr>
          <w:trHeight w:val="144"/>
        </w:trPr>
        <w:tc>
          <w:tcPr>
            <w:tcW w:w="767" w:type="pct"/>
            <w:tcBorders>
              <w:top w:val="single" w:sz="4" w:space="0" w:color="000000"/>
              <w:left w:val="single" w:sz="4" w:space="0" w:color="000000"/>
              <w:bottom w:val="single" w:sz="4" w:space="0" w:color="000000"/>
              <w:right w:val="single" w:sz="4" w:space="0" w:color="000000"/>
            </w:tcBorders>
          </w:tcPr>
          <w:p w14:paraId="0D292F5E" w14:textId="77777777" w:rsidR="00FF6766" w:rsidRPr="00BA4003" w:rsidRDefault="00FF6766" w:rsidP="00FF0E95">
            <w:pPr>
              <w:ind w:left="101" w:right="101"/>
              <w:rPr>
                <w:rFonts w:eastAsia="Segoe UI" w:cstheme="minorHAnsi"/>
                <w:color w:val="auto"/>
                <w:szCs w:val="22"/>
              </w:rPr>
            </w:pPr>
            <w:r w:rsidRPr="00BA4003">
              <w:rPr>
                <w:rFonts w:eastAsia="Segoe UI" w:cstheme="minorHAnsi"/>
                <w:b/>
                <w:bCs/>
                <w:color w:val="auto"/>
                <w:spacing w:val="-1"/>
                <w:szCs w:val="22"/>
              </w:rPr>
              <w:t>C</w:t>
            </w:r>
            <w:r w:rsidRPr="00BA4003">
              <w:rPr>
                <w:rFonts w:eastAsia="Segoe UI" w:cstheme="minorHAnsi"/>
                <w:b/>
                <w:bCs/>
                <w:color w:val="auto"/>
                <w:szCs w:val="22"/>
              </w:rPr>
              <w:t>luster</w:t>
            </w:r>
          </w:p>
        </w:tc>
        <w:tc>
          <w:tcPr>
            <w:tcW w:w="4233" w:type="pct"/>
            <w:tcBorders>
              <w:top w:val="single" w:sz="4" w:space="0" w:color="000000"/>
              <w:left w:val="single" w:sz="4" w:space="0" w:color="000000"/>
              <w:bottom w:val="single" w:sz="4" w:space="0" w:color="000000"/>
              <w:right w:val="single" w:sz="4" w:space="0" w:color="000000"/>
            </w:tcBorders>
          </w:tcPr>
          <w:p w14:paraId="000AE459" w14:textId="77777777" w:rsidR="00FF6766" w:rsidRPr="00BA4003" w:rsidRDefault="00FF6766" w:rsidP="00FF0E95">
            <w:pPr>
              <w:ind w:left="101" w:right="101"/>
              <w:rPr>
                <w:rFonts w:eastAsia="Segoe UI" w:cstheme="minorHAnsi"/>
                <w:b/>
                <w:bCs/>
                <w:color w:val="auto"/>
                <w:szCs w:val="22"/>
              </w:rPr>
            </w:pPr>
            <w:r w:rsidRPr="00BA4003">
              <w:rPr>
                <w:rFonts w:eastAsia="Segoe UI" w:cstheme="minorHAnsi"/>
                <w:b/>
                <w:bCs/>
                <w:color w:val="auto"/>
                <w:szCs w:val="22"/>
              </w:rPr>
              <w:t>In</w:t>
            </w:r>
            <w:r w:rsidRPr="00BA4003">
              <w:rPr>
                <w:rFonts w:eastAsia="Segoe UI" w:cstheme="minorHAnsi"/>
                <w:b/>
                <w:bCs/>
                <w:color w:val="auto"/>
                <w:spacing w:val="1"/>
                <w:szCs w:val="22"/>
              </w:rPr>
              <w:t>t</w:t>
            </w:r>
            <w:r w:rsidRPr="00BA4003">
              <w:rPr>
                <w:rFonts w:eastAsia="Segoe UI" w:cstheme="minorHAnsi"/>
                <w:b/>
                <w:bCs/>
                <w:color w:val="auto"/>
                <w:spacing w:val="-2"/>
                <w:szCs w:val="22"/>
              </w:rPr>
              <w:t>e</w:t>
            </w:r>
            <w:r w:rsidRPr="00BA4003">
              <w:rPr>
                <w:rFonts w:eastAsia="Segoe UI" w:cstheme="minorHAnsi"/>
                <w:b/>
                <w:bCs/>
                <w:color w:val="auto"/>
                <w:spacing w:val="1"/>
                <w:szCs w:val="22"/>
              </w:rPr>
              <w:t>r</w:t>
            </w:r>
            <w:r w:rsidRPr="00BA4003">
              <w:rPr>
                <w:rFonts w:eastAsia="Segoe UI" w:cstheme="minorHAnsi"/>
                <w:b/>
                <w:bCs/>
                <w:color w:val="auto"/>
                <w:szCs w:val="22"/>
              </w:rPr>
              <w:t>p</w:t>
            </w:r>
            <w:r w:rsidRPr="00BA4003">
              <w:rPr>
                <w:rFonts w:eastAsia="Segoe UI" w:cstheme="minorHAnsi"/>
                <w:b/>
                <w:bCs/>
                <w:color w:val="auto"/>
                <w:spacing w:val="-2"/>
                <w:szCs w:val="22"/>
              </w:rPr>
              <w:t>r</w:t>
            </w:r>
            <w:r w:rsidRPr="00BA4003">
              <w:rPr>
                <w:rFonts w:eastAsia="Segoe UI" w:cstheme="minorHAnsi"/>
                <w:b/>
                <w:bCs/>
                <w:color w:val="auto"/>
                <w:szCs w:val="22"/>
              </w:rPr>
              <w:t>et f</w:t>
            </w:r>
            <w:r w:rsidRPr="00BA4003">
              <w:rPr>
                <w:rFonts w:eastAsia="Segoe UI" w:cstheme="minorHAnsi"/>
                <w:b/>
                <w:bCs/>
                <w:color w:val="auto"/>
                <w:spacing w:val="-2"/>
                <w:szCs w:val="22"/>
              </w:rPr>
              <w:t>u</w:t>
            </w:r>
            <w:r w:rsidRPr="00BA4003">
              <w:rPr>
                <w:rFonts w:eastAsia="Segoe UI" w:cstheme="minorHAnsi"/>
                <w:b/>
                <w:bCs/>
                <w:color w:val="auto"/>
                <w:spacing w:val="1"/>
                <w:szCs w:val="22"/>
              </w:rPr>
              <w:t>n</w:t>
            </w:r>
            <w:r w:rsidRPr="00BA4003">
              <w:rPr>
                <w:rFonts w:eastAsia="Segoe UI" w:cstheme="minorHAnsi"/>
                <w:b/>
                <w:bCs/>
                <w:color w:val="auto"/>
                <w:szCs w:val="22"/>
              </w:rPr>
              <w:t>cti</w:t>
            </w:r>
            <w:r w:rsidRPr="00BA4003">
              <w:rPr>
                <w:rFonts w:eastAsia="Segoe UI" w:cstheme="minorHAnsi"/>
                <w:b/>
                <w:bCs/>
                <w:color w:val="auto"/>
                <w:spacing w:val="-3"/>
                <w:szCs w:val="22"/>
              </w:rPr>
              <w:t>o</w:t>
            </w:r>
            <w:r w:rsidRPr="00BA4003">
              <w:rPr>
                <w:rFonts w:eastAsia="Segoe UI" w:cstheme="minorHAnsi"/>
                <w:b/>
                <w:bCs/>
                <w:color w:val="auto"/>
                <w:spacing w:val="1"/>
                <w:szCs w:val="22"/>
              </w:rPr>
              <w:t>n</w:t>
            </w:r>
            <w:r w:rsidRPr="00BA4003">
              <w:rPr>
                <w:rFonts w:eastAsia="Segoe UI" w:cstheme="minorHAnsi"/>
                <w:b/>
                <w:bCs/>
                <w:color w:val="auto"/>
                <w:szCs w:val="22"/>
              </w:rPr>
              <w:t>s</w:t>
            </w:r>
            <w:r w:rsidRPr="00BA4003">
              <w:rPr>
                <w:rFonts w:eastAsia="Segoe UI" w:cstheme="minorHAnsi"/>
                <w:b/>
                <w:bCs/>
                <w:color w:val="auto"/>
                <w:spacing w:val="-2"/>
                <w:szCs w:val="22"/>
              </w:rPr>
              <w:t xml:space="preserve"> </w:t>
            </w:r>
            <w:r w:rsidRPr="00BA4003">
              <w:rPr>
                <w:rFonts w:eastAsia="Segoe UI" w:cstheme="minorHAnsi"/>
                <w:b/>
                <w:bCs/>
                <w:color w:val="auto"/>
                <w:szCs w:val="22"/>
              </w:rPr>
              <w:t>th</w:t>
            </w:r>
            <w:r w:rsidRPr="00BA4003">
              <w:rPr>
                <w:rFonts w:eastAsia="Segoe UI" w:cstheme="minorHAnsi"/>
                <w:b/>
                <w:bCs/>
                <w:color w:val="auto"/>
                <w:spacing w:val="1"/>
                <w:szCs w:val="22"/>
              </w:rPr>
              <w:t>a</w:t>
            </w:r>
            <w:r w:rsidRPr="00BA4003">
              <w:rPr>
                <w:rFonts w:eastAsia="Segoe UI" w:cstheme="minorHAnsi"/>
                <w:b/>
                <w:bCs/>
                <w:color w:val="auto"/>
                <w:szCs w:val="22"/>
              </w:rPr>
              <w:t>t</w:t>
            </w:r>
            <w:r w:rsidRPr="00BA4003">
              <w:rPr>
                <w:rFonts w:eastAsia="Segoe UI" w:cstheme="minorHAnsi"/>
                <w:b/>
                <w:bCs/>
                <w:color w:val="auto"/>
                <w:spacing w:val="-3"/>
                <w:szCs w:val="22"/>
              </w:rPr>
              <w:t xml:space="preserve"> </w:t>
            </w:r>
            <w:r w:rsidRPr="00BA4003">
              <w:rPr>
                <w:rFonts w:eastAsia="Segoe UI" w:cstheme="minorHAnsi"/>
                <w:b/>
                <w:bCs/>
                <w:color w:val="auto"/>
                <w:spacing w:val="1"/>
                <w:szCs w:val="22"/>
              </w:rPr>
              <w:t>ar</w:t>
            </w:r>
            <w:r w:rsidRPr="00BA4003">
              <w:rPr>
                <w:rFonts w:eastAsia="Segoe UI" w:cstheme="minorHAnsi"/>
                <w:b/>
                <w:bCs/>
                <w:color w:val="auto"/>
                <w:szCs w:val="22"/>
              </w:rPr>
              <w:t>i</w:t>
            </w:r>
            <w:r w:rsidRPr="00BA4003">
              <w:rPr>
                <w:rFonts w:eastAsia="Segoe UI" w:cstheme="minorHAnsi"/>
                <w:b/>
                <w:bCs/>
                <w:color w:val="auto"/>
                <w:spacing w:val="-2"/>
                <w:szCs w:val="22"/>
              </w:rPr>
              <w:t>s</w:t>
            </w:r>
            <w:r w:rsidRPr="00BA4003">
              <w:rPr>
                <w:rFonts w:eastAsia="Segoe UI" w:cstheme="minorHAnsi"/>
                <w:b/>
                <w:bCs/>
                <w:color w:val="auto"/>
                <w:szCs w:val="22"/>
              </w:rPr>
              <w:t xml:space="preserve">e </w:t>
            </w:r>
            <w:r w:rsidRPr="00BA4003">
              <w:rPr>
                <w:rFonts w:eastAsia="Segoe UI" w:cstheme="minorHAnsi"/>
                <w:b/>
                <w:bCs/>
                <w:color w:val="auto"/>
                <w:spacing w:val="-1"/>
                <w:szCs w:val="22"/>
              </w:rPr>
              <w:t>i</w:t>
            </w:r>
            <w:r w:rsidRPr="00BA4003">
              <w:rPr>
                <w:rFonts w:eastAsia="Segoe UI" w:cstheme="minorHAnsi"/>
                <w:b/>
                <w:bCs/>
                <w:color w:val="auto"/>
                <w:szCs w:val="22"/>
              </w:rPr>
              <w:t xml:space="preserve">n </w:t>
            </w:r>
            <w:r w:rsidRPr="00BA4003">
              <w:rPr>
                <w:rFonts w:eastAsia="Segoe UI" w:cstheme="minorHAnsi"/>
                <w:b/>
                <w:bCs/>
                <w:color w:val="auto"/>
                <w:spacing w:val="-1"/>
                <w:szCs w:val="22"/>
              </w:rPr>
              <w:t>a</w:t>
            </w:r>
            <w:r w:rsidRPr="00BA4003">
              <w:rPr>
                <w:rFonts w:eastAsia="Segoe UI" w:cstheme="minorHAnsi"/>
                <w:b/>
                <w:bCs/>
                <w:color w:val="auto"/>
                <w:szCs w:val="22"/>
              </w:rPr>
              <w:t>ppl</w:t>
            </w:r>
            <w:r w:rsidRPr="00BA4003">
              <w:rPr>
                <w:rFonts w:eastAsia="Segoe UI" w:cstheme="minorHAnsi"/>
                <w:b/>
                <w:bCs/>
                <w:color w:val="auto"/>
                <w:spacing w:val="-1"/>
                <w:szCs w:val="22"/>
              </w:rPr>
              <w:t>i</w:t>
            </w:r>
            <w:r w:rsidRPr="00BA4003">
              <w:rPr>
                <w:rFonts w:eastAsia="Segoe UI" w:cstheme="minorHAnsi"/>
                <w:b/>
                <w:bCs/>
                <w:color w:val="auto"/>
                <w:szCs w:val="22"/>
              </w:rPr>
              <w:t>c</w:t>
            </w:r>
            <w:r w:rsidRPr="00BA4003">
              <w:rPr>
                <w:rFonts w:eastAsia="Segoe UI" w:cstheme="minorHAnsi"/>
                <w:b/>
                <w:bCs/>
                <w:color w:val="auto"/>
                <w:spacing w:val="-2"/>
                <w:szCs w:val="22"/>
              </w:rPr>
              <w:t>a</w:t>
            </w:r>
            <w:r w:rsidRPr="00BA4003">
              <w:rPr>
                <w:rFonts w:eastAsia="Segoe UI" w:cstheme="minorHAnsi"/>
                <w:b/>
                <w:bCs/>
                <w:color w:val="auto"/>
                <w:szCs w:val="22"/>
              </w:rPr>
              <w:t>tions</w:t>
            </w:r>
            <w:r w:rsidRPr="00BA4003">
              <w:rPr>
                <w:rFonts w:eastAsia="Segoe UI" w:cstheme="minorHAnsi"/>
                <w:b/>
                <w:bCs/>
                <w:color w:val="auto"/>
                <w:spacing w:val="-1"/>
                <w:szCs w:val="22"/>
              </w:rPr>
              <w:t xml:space="preserve"> </w:t>
            </w:r>
            <w:r w:rsidRPr="00BA4003">
              <w:rPr>
                <w:rFonts w:eastAsia="Segoe UI" w:cstheme="minorHAnsi"/>
                <w:b/>
                <w:bCs/>
                <w:color w:val="auto"/>
                <w:szCs w:val="22"/>
              </w:rPr>
              <w:t>in</w:t>
            </w:r>
            <w:r w:rsidRPr="00BA4003">
              <w:rPr>
                <w:rFonts w:eastAsia="Segoe UI" w:cstheme="minorHAnsi"/>
                <w:b/>
                <w:bCs/>
                <w:color w:val="auto"/>
                <w:spacing w:val="-3"/>
                <w:szCs w:val="22"/>
              </w:rPr>
              <w:t xml:space="preserve"> </w:t>
            </w:r>
            <w:r w:rsidRPr="00BA4003">
              <w:rPr>
                <w:rFonts w:eastAsia="Segoe UI" w:cstheme="minorHAnsi"/>
                <w:b/>
                <w:bCs/>
                <w:color w:val="auto"/>
                <w:szCs w:val="22"/>
              </w:rPr>
              <w:t>t</w:t>
            </w:r>
            <w:r w:rsidRPr="00BA4003">
              <w:rPr>
                <w:rFonts w:eastAsia="Segoe UI" w:cstheme="minorHAnsi"/>
                <w:b/>
                <w:bCs/>
                <w:color w:val="auto"/>
                <w:spacing w:val="1"/>
                <w:szCs w:val="22"/>
              </w:rPr>
              <w:t>er</w:t>
            </w:r>
            <w:r w:rsidRPr="00BA4003">
              <w:rPr>
                <w:rFonts w:eastAsia="Segoe UI" w:cstheme="minorHAnsi"/>
                <w:b/>
                <w:bCs/>
                <w:color w:val="auto"/>
                <w:szCs w:val="22"/>
              </w:rPr>
              <w:t>ms</w:t>
            </w:r>
            <w:r w:rsidRPr="00BA4003">
              <w:rPr>
                <w:rFonts w:eastAsia="Segoe UI" w:cstheme="minorHAnsi"/>
                <w:b/>
                <w:bCs/>
                <w:color w:val="auto"/>
                <w:spacing w:val="-2"/>
                <w:szCs w:val="22"/>
              </w:rPr>
              <w:t xml:space="preserve"> </w:t>
            </w:r>
            <w:r w:rsidRPr="00BA4003">
              <w:rPr>
                <w:rFonts w:eastAsia="Segoe UI" w:cstheme="minorHAnsi"/>
                <w:b/>
                <w:bCs/>
                <w:color w:val="auto"/>
                <w:szCs w:val="22"/>
              </w:rPr>
              <w:t>of</w:t>
            </w:r>
            <w:r w:rsidRPr="00BA4003">
              <w:rPr>
                <w:rFonts w:eastAsia="Segoe UI" w:cstheme="minorHAnsi"/>
                <w:b/>
                <w:bCs/>
                <w:color w:val="auto"/>
                <w:spacing w:val="-2"/>
                <w:szCs w:val="22"/>
              </w:rPr>
              <w:t xml:space="preserve"> </w:t>
            </w:r>
            <w:r w:rsidRPr="00BA4003">
              <w:rPr>
                <w:rFonts w:eastAsia="Segoe UI" w:cstheme="minorHAnsi"/>
                <w:b/>
                <w:bCs/>
                <w:color w:val="auto"/>
                <w:szCs w:val="22"/>
              </w:rPr>
              <w:t>a</w:t>
            </w:r>
            <w:r w:rsidRPr="00BA4003">
              <w:rPr>
                <w:rFonts w:eastAsia="Segoe UI" w:cstheme="minorHAnsi"/>
                <w:b/>
                <w:bCs/>
                <w:color w:val="auto"/>
                <w:spacing w:val="3"/>
                <w:szCs w:val="22"/>
              </w:rPr>
              <w:t xml:space="preserve"> </w:t>
            </w:r>
            <w:r w:rsidRPr="00BA4003">
              <w:rPr>
                <w:rFonts w:eastAsia="Segoe UI" w:cstheme="minorHAnsi"/>
                <w:b/>
                <w:bCs/>
                <w:color w:val="auto"/>
                <w:szCs w:val="22"/>
              </w:rPr>
              <w:t>c</w:t>
            </w:r>
            <w:r w:rsidRPr="00BA4003">
              <w:rPr>
                <w:rFonts w:eastAsia="Segoe UI" w:cstheme="minorHAnsi"/>
                <w:b/>
                <w:bCs/>
                <w:color w:val="auto"/>
                <w:spacing w:val="-1"/>
                <w:szCs w:val="22"/>
              </w:rPr>
              <w:t>o</w:t>
            </w:r>
            <w:r w:rsidRPr="00BA4003">
              <w:rPr>
                <w:rFonts w:eastAsia="Segoe UI" w:cstheme="minorHAnsi"/>
                <w:b/>
                <w:bCs/>
                <w:color w:val="auto"/>
                <w:spacing w:val="1"/>
                <w:szCs w:val="22"/>
              </w:rPr>
              <w:t>n</w:t>
            </w:r>
            <w:r w:rsidRPr="00BA4003">
              <w:rPr>
                <w:rFonts w:eastAsia="Segoe UI" w:cstheme="minorHAnsi"/>
                <w:b/>
                <w:bCs/>
                <w:color w:val="auto"/>
                <w:spacing w:val="-2"/>
                <w:szCs w:val="22"/>
              </w:rPr>
              <w:t>t</w:t>
            </w:r>
            <w:r w:rsidRPr="00BA4003">
              <w:rPr>
                <w:rFonts w:eastAsia="Segoe UI" w:cstheme="minorHAnsi"/>
                <w:b/>
                <w:bCs/>
                <w:color w:val="auto"/>
                <w:szCs w:val="22"/>
              </w:rPr>
              <w:t>e</w:t>
            </w:r>
            <w:r w:rsidRPr="00BA4003">
              <w:rPr>
                <w:rFonts w:eastAsia="Segoe UI" w:cstheme="minorHAnsi"/>
                <w:b/>
                <w:bCs/>
                <w:color w:val="auto"/>
                <w:spacing w:val="1"/>
                <w:szCs w:val="22"/>
              </w:rPr>
              <w:t>x</w:t>
            </w:r>
            <w:r w:rsidRPr="00BA4003">
              <w:rPr>
                <w:rFonts w:eastAsia="Segoe UI" w:cstheme="minorHAnsi"/>
                <w:b/>
                <w:bCs/>
                <w:color w:val="auto"/>
                <w:spacing w:val="-2"/>
                <w:szCs w:val="22"/>
              </w:rPr>
              <w:t>t</w:t>
            </w:r>
            <w:r w:rsidR="00B80A06" w:rsidRPr="00BA4003">
              <w:rPr>
                <w:rFonts w:eastAsia="Segoe UI" w:cstheme="minorHAnsi"/>
                <w:b/>
                <w:bCs/>
                <w:color w:val="auto"/>
                <w:szCs w:val="22"/>
              </w:rPr>
              <w:t>.</w:t>
            </w:r>
          </w:p>
        </w:tc>
      </w:tr>
      <w:tr w:rsidR="007F401B" w:rsidRPr="00BA4003" w14:paraId="18B89CDF" w14:textId="77777777" w:rsidTr="00FF6766">
        <w:trPr>
          <w:trHeight w:val="144"/>
        </w:trPr>
        <w:tc>
          <w:tcPr>
            <w:tcW w:w="767" w:type="pct"/>
            <w:tcBorders>
              <w:top w:val="single" w:sz="4" w:space="0" w:color="000000"/>
              <w:left w:val="single" w:sz="4" w:space="0" w:color="000000"/>
              <w:bottom w:val="single" w:sz="4" w:space="0" w:color="000000"/>
              <w:right w:val="single" w:sz="4" w:space="0" w:color="000000"/>
            </w:tcBorders>
          </w:tcPr>
          <w:p w14:paraId="7CF2813C" w14:textId="77777777" w:rsidR="00FF6766" w:rsidRPr="00BA4003" w:rsidRDefault="00FF6766" w:rsidP="00FF0E95">
            <w:pPr>
              <w:ind w:left="101" w:right="101"/>
              <w:rPr>
                <w:rFonts w:eastAsia="Segoe UI" w:cstheme="minorHAnsi"/>
                <w:color w:val="auto"/>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A1</w:t>
            </w:r>
            <w:r w:rsidRPr="00BA4003">
              <w:rPr>
                <w:rFonts w:eastAsia="Segoe UI" w:cstheme="minorHAnsi"/>
                <w:color w:val="auto"/>
                <w:spacing w:val="1"/>
                <w:szCs w:val="22"/>
              </w:rPr>
              <w:t>8</w:t>
            </w:r>
            <w:r w:rsidRPr="00BA4003">
              <w:rPr>
                <w:rFonts w:eastAsia="Segoe UI" w:cstheme="minorHAnsi"/>
                <w:color w:val="auto"/>
                <w:szCs w:val="22"/>
              </w:rPr>
              <w:t>.</w:t>
            </w:r>
            <w:r w:rsidRPr="00BA4003">
              <w:rPr>
                <w:rFonts w:eastAsia="Segoe UI" w:cstheme="minorHAnsi"/>
                <w:color w:val="auto"/>
                <w:spacing w:val="-1"/>
                <w:szCs w:val="22"/>
              </w:rPr>
              <w:t>27</w:t>
            </w:r>
          </w:p>
        </w:tc>
        <w:tc>
          <w:tcPr>
            <w:tcW w:w="4233" w:type="pct"/>
            <w:tcBorders>
              <w:top w:val="single" w:sz="4" w:space="0" w:color="000000"/>
              <w:left w:val="single" w:sz="4" w:space="0" w:color="000000"/>
              <w:bottom w:val="single" w:sz="4" w:space="0" w:color="000000"/>
              <w:right w:val="single" w:sz="4" w:space="0" w:color="000000"/>
            </w:tcBorders>
          </w:tcPr>
          <w:p w14:paraId="7E54DD3E" w14:textId="77777777" w:rsidR="00FF6766" w:rsidRPr="00BA4003" w:rsidRDefault="00FF6766" w:rsidP="00FF0E95">
            <w:pPr>
              <w:ind w:left="101" w:right="101"/>
              <w:rPr>
                <w:rFonts w:eastAsia="Segoe UI" w:cstheme="minorHAnsi"/>
                <w:color w:val="auto"/>
                <w:szCs w:val="22"/>
              </w:rPr>
            </w:pPr>
            <w:r w:rsidRPr="00BA4003">
              <w:rPr>
                <w:rFonts w:eastAsia="Segoe UI" w:cstheme="minorHAnsi"/>
                <w:color w:val="auto"/>
                <w:szCs w:val="22"/>
              </w:rPr>
              <w:t>For a fun</w:t>
            </w:r>
            <w:r w:rsidRPr="00BA4003">
              <w:rPr>
                <w:rFonts w:eastAsia="Segoe UI" w:cstheme="minorHAnsi"/>
                <w:color w:val="auto"/>
                <w:spacing w:val="-2"/>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 xml:space="preserve">on </w:t>
            </w:r>
            <w:r w:rsidRPr="00BA4003">
              <w:rPr>
                <w:rFonts w:eastAsia="Segoe UI" w:cstheme="minorHAnsi"/>
                <w:color w:val="auto"/>
                <w:spacing w:val="-1"/>
                <w:szCs w:val="22"/>
              </w:rPr>
              <w:t>t</w:t>
            </w:r>
            <w:r w:rsidRPr="00BA4003">
              <w:rPr>
                <w:rFonts w:eastAsia="Segoe UI" w:cstheme="minorHAnsi"/>
                <w:color w:val="auto"/>
                <w:szCs w:val="22"/>
              </w:rPr>
              <w:t xml:space="preserve">hat </w:t>
            </w:r>
            <w:r w:rsidRPr="00BA4003">
              <w:rPr>
                <w:rFonts w:eastAsia="Segoe UI" w:cstheme="minorHAnsi"/>
                <w:color w:val="auto"/>
                <w:spacing w:val="-3"/>
                <w:szCs w:val="22"/>
              </w:rPr>
              <w:t>m</w:t>
            </w:r>
            <w:r w:rsidRPr="00BA4003">
              <w:rPr>
                <w:rFonts w:eastAsia="Segoe UI" w:cstheme="minorHAnsi"/>
                <w:color w:val="auto"/>
                <w:szCs w:val="22"/>
              </w:rPr>
              <w:t>ode</w:t>
            </w:r>
            <w:r w:rsidRPr="00BA4003">
              <w:rPr>
                <w:rFonts w:eastAsia="Segoe UI" w:cstheme="minorHAnsi"/>
                <w:color w:val="auto"/>
                <w:spacing w:val="-4"/>
                <w:szCs w:val="22"/>
              </w:rPr>
              <w:t>l</w:t>
            </w:r>
            <w:r w:rsidRPr="00BA4003">
              <w:rPr>
                <w:rFonts w:eastAsia="Segoe UI" w:cstheme="minorHAnsi"/>
                <w:color w:val="auto"/>
                <w:szCs w:val="22"/>
              </w:rPr>
              <w:t>s a r</w:t>
            </w:r>
            <w:r w:rsidRPr="00BA4003">
              <w:rPr>
                <w:rFonts w:eastAsia="Segoe UI" w:cstheme="minorHAnsi"/>
                <w:color w:val="auto"/>
                <w:spacing w:val="-1"/>
                <w:szCs w:val="22"/>
              </w:rPr>
              <w:t>e</w:t>
            </w:r>
            <w:r w:rsidRPr="00BA4003">
              <w:rPr>
                <w:rFonts w:eastAsia="Segoe UI" w:cstheme="minorHAnsi"/>
                <w:color w:val="auto"/>
                <w:szCs w:val="22"/>
              </w:rPr>
              <w:t>la</w:t>
            </w:r>
            <w:r w:rsidRPr="00BA4003">
              <w:rPr>
                <w:rFonts w:eastAsia="Segoe UI" w:cstheme="minorHAnsi"/>
                <w:color w:val="auto"/>
                <w:spacing w:val="-1"/>
                <w:szCs w:val="22"/>
              </w:rPr>
              <w:t>t</w:t>
            </w:r>
            <w:r w:rsidRPr="00BA4003">
              <w:rPr>
                <w:rFonts w:eastAsia="Segoe UI" w:cstheme="minorHAnsi"/>
                <w:color w:val="auto"/>
                <w:szCs w:val="22"/>
              </w:rPr>
              <w:t>ions</w:t>
            </w:r>
            <w:r w:rsidRPr="00BA4003">
              <w:rPr>
                <w:rFonts w:eastAsia="Segoe UI" w:cstheme="minorHAnsi"/>
                <w:color w:val="auto"/>
                <w:spacing w:val="-1"/>
                <w:szCs w:val="22"/>
              </w:rPr>
              <w:t>h</w:t>
            </w:r>
            <w:r w:rsidRPr="00BA4003">
              <w:rPr>
                <w:rFonts w:eastAsia="Segoe UI" w:cstheme="minorHAnsi"/>
                <w:color w:val="auto"/>
                <w:szCs w:val="22"/>
              </w:rPr>
              <w:t>ip</w:t>
            </w:r>
            <w:r w:rsidRPr="00BA4003">
              <w:rPr>
                <w:rFonts w:eastAsia="Segoe UI" w:cstheme="minorHAnsi"/>
                <w:color w:val="auto"/>
                <w:spacing w:val="-1"/>
                <w:szCs w:val="22"/>
              </w:rPr>
              <w:t xml:space="preserve"> b</w:t>
            </w:r>
            <w:r w:rsidRPr="00BA4003">
              <w:rPr>
                <w:rFonts w:eastAsia="Segoe UI" w:cstheme="minorHAnsi"/>
                <w:color w:val="auto"/>
                <w:szCs w:val="22"/>
              </w:rPr>
              <w:t>e</w:t>
            </w:r>
            <w:r w:rsidRPr="00BA4003">
              <w:rPr>
                <w:rFonts w:eastAsia="Segoe UI" w:cstheme="minorHAnsi"/>
                <w:color w:val="auto"/>
                <w:spacing w:val="-1"/>
                <w:szCs w:val="22"/>
              </w:rPr>
              <w:t>tw</w:t>
            </w:r>
            <w:r w:rsidRPr="00BA4003">
              <w:rPr>
                <w:rFonts w:eastAsia="Segoe UI" w:cstheme="minorHAnsi"/>
                <w:color w:val="auto"/>
                <w:szCs w:val="22"/>
              </w:rPr>
              <w:t>een</w:t>
            </w:r>
            <w:r w:rsidRPr="00BA4003">
              <w:rPr>
                <w:rFonts w:eastAsia="Segoe UI" w:cstheme="minorHAnsi"/>
                <w:color w:val="auto"/>
                <w:spacing w:val="-3"/>
                <w:szCs w:val="22"/>
              </w:rPr>
              <w:t xml:space="preserve"> </w:t>
            </w:r>
            <w:r w:rsidRPr="00BA4003">
              <w:rPr>
                <w:rFonts w:eastAsia="Segoe UI" w:cstheme="minorHAnsi"/>
                <w:color w:val="auto"/>
                <w:szCs w:val="22"/>
              </w:rPr>
              <w:t>t</w:t>
            </w:r>
            <w:r w:rsidRPr="00BA4003">
              <w:rPr>
                <w:rFonts w:eastAsia="Segoe UI" w:cstheme="minorHAnsi"/>
                <w:color w:val="auto"/>
                <w:spacing w:val="-2"/>
                <w:szCs w:val="22"/>
              </w:rPr>
              <w:t>w</w:t>
            </w:r>
            <w:r w:rsidRPr="00BA4003">
              <w:rPr>
                <w:rFonts w:eastAsia="Segoe UI" w:cstheme="minorHAnsi"/>
                <w:color w:val="auto"/>
                <w:szCs w:val="22"/>
              </w:rPr>
              <w:t xml:space="preserve">o </w:t>
            </w:r>
            <w:r w:rsidRPr="00BA4003">
              <w:rPr>
                <w:rFonts w:eastAsia="Segoe UI" w:cstheme="minorHAnsi"/>
                <w:color w:val="auto"/>
                <w:spacing w:val="-1"/>
                <w:szCs w:val="22"/>
              </w:rPr>
              <w:t>q</w:t>
            </w:r>
            <w:r w:rsidRPr="00BA4003">
              <w:rPr>
                <w:rFonts w:eastAsia="Segoe UI" w:cstheme="minorHAnsi"/>
                <w:color w:val="auto"/>
                <w:szCs w:val="22"/>
              </w:rPr>
              <w:t>uant</w:t>
            </w:r>
            <w:r w:rsidRPr="00BA4003">
              <w:rPr>
                <w:rFonts w:eastAsia="Segoe UI" w:cstheme="minorHAnsi"/>
                <w:color w:val="auto"/>
                <w:spacing w:val="-1"/>
                <w:szCs w:val="22"/>
              </w:rPr>
              <w:t>i</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es, i</w:t>
            </w:r>
            <w:r w:rsidRPr="00BA4003">
              <w:rPr>
                <w:rFonts w:eastAsia="Segoe UI" w:cstheme="minorHAnsi"/>
                <w:color w:val="auto"/>
                <w:spacing w:val="-1"/>
                <w:szCs w:val="22"/>
              </w:rPr>
              <w:t>n</w:t>
            </w:r>
            <w:r w:rsidRPr="00BA4003">
              <w:rPr>
                <w:rFonts w:eastAsia="Segoe UI" w:cstheme="minorHAnsi"/>
                <w:color w:val="auto"/>
                <w:szCs w:val="22"/>
              </w:rPr>
              <w:t>t</w:t>
            </w:r>
            <w:r w:rsidRPr="00BA4003">
              <w:rPr>
                <w:rFonts w:eastAsia="Segoe UI" w:cstheme="minorHAnsi"/>
                <w:color w:val="auto"/>
                <w:spacing w:val="-1"/>
                <w:szCs w:val="22"/>
              </w:rPr>
              <w:t>e</w:t>
            </w:r>
            <w:r w:rsidRPr="00BA4003">
              <w:rPr>
                <w:rFonts w:eastAsia="Segoe UI" w:cstheme="minorHAnsi"/>
                <w:color w:val="auto"/>
                <w:szCs w:val="22"/>
              </w:rPr>
              <w:t>rpret</w:t>
            </w:r>
            <w:r w:rsidRPr="00BA4003">
              <w:rPr>
                <w:rFonts w:eastAsia="Segoe UI" w:cstheme="minorHAnsi"/>
                <w:color w:val="auto"/>
                <w:spacing w:val="-1"/>
                <w:szCs w:val="22"/>
              </w:rPr>
              <w:t xml:space="preserve"> </w:t>
            </w:r>
            <w:r w:rsidRPr="00BA4003">
              <w:rPr>
                <w:rFonts w:eastAsia="Segoe UI" w:cstheme="minorHAnsi"/>
                <w:color w:val="auto"/>
                <w:szCs w:val="22"/>
              </w:rPr>
              <w:t>key</w:t>
            </w:r>
            <w:r w:rsidRPr="00BA4003">
              <w:rPr>
                <w:rFonts w:eastAsia="Segoe UI" w:cstheme="minorHAnsi"/>
                <w:color w:val="auto"/>
                <w:spacing w:val="1"/>
                <w:szCs w:val="22"/>
              </w:rPr>
              <w:t xml:space="preserve"> </w:t>
            </w:r>
            <w:r w:rsidRPr="00BA4003">
              <w:rPr>
                <w:rFonts w:eastAsia="Segoe UI" w:cstheme="minorHAnsi"/>
                <w:color w:val="auto"/>
                <w:szCs w:val="22"/>
              </w:rPr>
              <w:t>f</w:t>
            </w:r>
            <w:r w:rsidRPr="00BA4003">
              <w:rPr>
                <w:rFonts w:eastAsia="Segoe UI" w:cstheme="minorHAnsi"/>
                <w:color w:val="auto"/>
                <w:spacing w:val="-3"/>
                <w:szCs w:val="22"/>
              </w:rPr>
              <w:t>e</w:t>
            </w:r>
            <w:r w:rsidRPr="00BA4003">
              <w:rPr>
                <w:rFonts w:eastAsia="Segoe UI" w:cstheme="minorHAnsi"/>
                <w:color w:val="auto"/>
                <w:szCs w:val="22"/>
              </w:rPr>
              <w:t>atures</w:t>
            </w:r>
            <w:r w:rsidRPr="00BA4003">
              <w:rPr>
                <w:rFonts w:eastAsia="Segoe UI" w:cstheme="minorHAnsi"/>
                <w:color w:val="auto"/>
                <w:spacing w:val="-1"/>
                <w:szCs w:val="22"/>
              </w:rPr>
              <w:t xml:space="preserve"> </w:t>
            </w:r>
            <w:r w:rsidRPr="00BA4003">
              <w:rPr>
                <w:rFonts w:eastAsia="Segoe UI" w:cstheme="minorHAnsi"/>
                <w:color w:val="auto"/>
                <w:spacing w:val="-2"/>
                <w:szCs w:val="22"/>
              </w:rPr>
              <w:t>o</w:t>
            </w:r>
            <w:r w:rsidRPr="00BA4003">
              <w:rPr>
                <w:rFonts w:eastAsia="Segoe UI" w:cstheme="minorHAnsi"/>
                <w:color w:val="auto"/>
                <w:szCs w:val="22"/>
              </w:rPr>
              <w:t>f graphs</w:t>
            </w:r>
            <w:r w:rsidRPr="00BA4003">
              <w:rPr>
                <w:rFonts w:eastAsia="Segoe UI" w:cstheme="minorHAnsi"/>
                <w:color w:val="auto"/>
                <w:spacing w:val="-3"/>
                <w:szCs w:val="22"/>
              </w:rPr>
              <w:t xml:space="preserve"> </w:t>
            </w:r>
            <w:r w:rsidRPr="00BA4003">
              <w:rPr>
                <w:rFonts w:eastAsia="Segoe UI" w:cstheme="minorHAnsi"/>
                <w:color w:val="auto"/>
                <w:szCs w:val="22"/>
              </w:rPr>
              <w:t>a</w:t>
            </w:r>
            <w:r w:rsidRPr="00BA4003">
              <w:rPr>
                <w:rFonts w:eastAsia="Segoe UI" w:cstheme="minorHAnsi"/>
                <w:color w:val="auto"/>
                <w:spacing w:val="-2"/>
                <w:szCs w:val="22"/>
              </w:rPr>
              <w:t>n</w:t>
            </w:r>
            <w:r w:rsidRPr="00BA4003">
              <w:rPr>
                <w:rFonts w:eastAsia="Segoe UI" w:cstheme="minorHAnsi"/>
                <w:color w:val="auto"/>
                <w:szCs w:val="22"/>
              </w:rPr>
              <w:t>d</w:t>
            </w:r>
            <w:r w:rsidRPr="00BA4003">
              <w:rPr>
                <w:rFonts w:eastAsia="Segoe UI" w:cstheme="minorHAnsi"/>
                <w:color w:val="auto"/>
                <w:spacing w:val="-1"/>
                <w:szCs w:val="22"/>
              </w:rPr>
              <w:t xml:space="preserve"> </w:t>
            </w:r>
            <w:r w:rsidRPr="00BA4003">
              <w:rPr>
                <w:rFonts w:eastAsia="Segoe UI" w:cstheme="minorHAnsi"/>
                <w:color w:val="auto"/>
                <w:szCs w:val="22"/>
              </w:rPr>
              <w:t>tab</w:t>
            </w:r>
            <w:r w:rsidRPr="00BA4003">
              <w:rPr>
                <w:rFonts w:eastAsia="Segoe UI" w:cstheme="minorHAnsi"/>
                <w:color w:val="auto"/>
                <w:spacing w:val="-1"/>
                <w:szCs w:val="22"/>
              </w:rPr>
              <w:t>l</w:t>
            </w:r>
            <w:r w:rsidRPr="00BA4003">
              <w:rPr>
                <w:rFonts w:eastAsia="Segoe UI" w:cstheme="minorHAnsi"/>
                <w:color w:val="auto"/>
                <w:szCs w:val="22"/>
              </w:rPr>
              <w:t>es</w:t>
            </w:r>
            <w:r w:rsidRPr="00BA4003">
              <w:rPr>
                <w:rFonts w:eastAsia="Segoe UI" w:cstheme="minorHAnsi"/>
                <w:color w:val="auto"/>
                <w:spacing w:val="-1"/>
                <w:szCs w:val="22"/>
              </w:rPr>
              <w:t xml:space="preserve"> </w:t>
            </w:r>
            <w:r w:rsidRPr="00BA4003">
              <w:rPr>
                <w:rFonts w:eastAsia="Segoe UI" w:cstheme="minorHAnsi"/>
                <w:color w:val="auto"/>
                <w:szCs w:val="22"/>
              </w:rPr>
              <w:t>in</w:t>
            </w:r>
            <w:r w:rsidRPr="00BA4003">
              <w:rPr>
                <w:rFonts w:eastAsia="Segoe UI" w:cstheme="minorHAnsi"/>
                <w:color w:val="auto"/>
                <w:spacing w:val="-1"/>
                <w:szCs w:val="22"/>
              </w:rPr>
              <w:t xml:space="preserve"> t</w:t>
            </w:r>
            <w:r w:rsidRPr="00BA4003">
              <w:rPr>
                <w:rFonts w:eastAsia="Segoe UI" w:cstheme="minorHAnsi"/>
                <w:color w:val="auto"/>
                <w:szCs w:val="22"/>
              </w:rPr>
              <w:t>er</w:t>
            </w:r>
            <w:r w:rsidRPr="00BA4003">
              <w:rPr>
                <w:rFonts w:eastAsia="Segoe UI" w:cstheme="minorHAnsi"/>
                <w:color w:val="auto"/>
                <w:spacing w:val="-1"/>
                <w:szCs w:val="22"/>
              </w:rPr>
              <w:t>m</w:t>
            </w:r>
            <w:r w:rsidRPr="00BA4003">
              <w:rPr>
                <w:rFonts w:eastAsia="Segoe UI" w:cstheme="minorHAnsi"/>
                <w:color w:val="auto"/>
                <w:szCs w:val="22"/>
              </w:rPr>
              <w:t>s of the</w:t>
            </w:r>
            <w:r w:rsidRPr="00BA4003">
              <w:rPr>
                <w:rFonts w:eastAsia="Segoe UI" w:cstheme="minorHAnsi"/>
                <w:color w:val="auto"/>
                <w:spacing w:val="-1"/>
                <w:szCs w:val="22"/>
              </w:rPr>
              <w:t xml:space="preserve"> q</w:t>
            </w:r>
            <w:r w:rsidRPr="00BA4003">
              <w:rPr>
                <w:rFonts w:eastAsia="Segoe UI" w:cstheme="minorHAnsi"/>
                <w:color w:val="auto"/>
                <w:szCs w:val="22"/>
              </w:rPr>
              <w:t>uant</w:t>
            </w:r>
            <w:r w:rsidRPr="00BA4003">
              <w:rPr>
                <w:rFonts w:eastAsia="Segoe UI" w:cstheme="minorHAnsi"/>
                <w:color w:val="auto"/>
                <w:spacing w:val="-1"/>
                <w:szCs w:val="22"/>
              </w:rPr>
              <w:t>i</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es, and sket</w:t>
            </w:r>
            <w:r w:rsidRPr="00BA4003">
              <w:rPr>
                <w:rFonts w:eastAsia="Segoe UI" w:cstheme="minorHAnsi"/>
                <w:color w:val="auto"/>
                <w:spacing w:val="-4"/>
                <w:szCs w:val="22"/>
              </w:rPr>
              <w:t>c</w:t>
            </w:r>
            <w:r w:rsidRPr="00BA4003">
              <w:rPr>
                <w:rFonts w:eastAsia="Segoe UI" w:cstheme="minorHAnsi"/>
                <w:color w:val="auto"/>
                <w:szCs w:val="22"/>
              </w:rPr>
              <w:t>h graphs</w:t>
            </w:r>
            <w:r w:rsidRPr="00BA4003">
              <w:rPr>
                <w:rFonts w:eastAsia="Segoe UI" w:cstheme="minorHAnsi"/>
                <w:color w:val="auto"/>
                <w:spacing w:val="-1"/>
                <w:szCs w:val="22"/>
              </w:rPr>
              <w:t xml:space="preserve"> </w:t>
            </w:r>
            <w:r w:rsidRPr="00BA4003">
              <w:rPr>
                <w:rFonts w:eastAsia="Segoe UI" w:cstheme="minorHAnsi"/>
                <w:color w:val="auto"/>
                <w:szCs w:val="22"/>
              </w:rPr>
              <w:t>sho</w:t>
            </w:r>
            <w:r w:rsidRPr="00BA4003">
              <w:rPr>
                <w:rFonts w:eastAsia="Segoe UI" w:cstheme="minorHAnsi"/>
                <w:color w:val="auto"/>
                <w:spacing w:val="-1"/>
                <w:szCs w:val="22"/>
              </w:rPr>
              <w:t>w</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g</w:t>
            </w:r>
            <w:r w:rsidRPr="00BA4003">
              <w:rPr>
                <w:rFonts w:eastAsia="Segoe UI" w:cstheme="minorHAnsi"/>
                <w:color w:val="auto"/>
                <w:spacing w:val="-1"/>
                <w:szCs w:val="22"/>
              </w:rPr>
              <w:t xml:space="preserve"> </w:t>
            </w:r>
            <w:r w:rsidRPr="00BA4003">
              <w:rPr>
                <w:rFonts w:eastAsia="Segoe UI" w:cstheme="minorHAnsi"/>
                <w:color w:val="auto"/>
                <w:szCs w:val="22"/>
              </w:rPr>
              <w:t>k</w:t>
            </w:r>
            <w:r w:rsidRPr="00BA4003">
              <w:rPr>
                <w:rFonts w:eastAsia="Segoe UI" w:cstheme="minorHAnsi"/>
                <w:color w:val="auto"/>
                <w:spacing w:val="-2"/>
                <w:szCs w:val="22"/>
              </w:rPr>
              <w:t>e</w:t>
            </w:r>
            <w:r w:rsidRPr="00BA4003">
              <w:rPr>
                <w:rFonts w:eastAsia="Segoe UI" w:cstheme="minorHAnsi"/>
                <w:color w:val="auto"/>
                <w:szCs w:val="22"/>
              </w:rPr>
              <w:t>y</w:t>
            </w:r>
            <w:r w:rsidRPr="00BA4003">
              <w:rPr>
                <w:rFonts w:eastAsia="Segoe UI" w:cstheme="minorHAnsi"/>
                <w:color w:val="auto"/>
                <w:spacing w:val="1"/>
                <w:szCs w:val="22"/>
              </w:rPr>
              <w:t xml:space="preserve"> </w:t>
            </w:r>
            <w:r w:rsidRPr="00BA4003">
              <w:rPr>
                <w:rFonts w:eastAsia="Segoe UI" w:cstheme="minorHAnsi"/>
                <w:color w:val="auto"/>
                <w:szCs w:val="22"/>
              </w:rPr>
              <w:t>f</w:t>
            </w:r>
            <w:r w:rsidRPr="00BA4003">
              <w:rPr>
                <w:rFonts w:eastAsia="Segoe UI" w:cstheme="minorHAnsi"/>
                <w:color w:val="auto"/>
                <w:spacing w:val="-3"/>
                <w:szCs w:val="22"/>
              </w:rPr>
              <w:t>e</w:t>
            </w:r>
            <w:r w:rsidRPr="00BA4003">
              <w:rPr>
                <w:rFonts w:eastAsia="Segoe UI" w:cstheme="minorHAnsi"/>
                <w:color w:val="auto"/>
                <w:szCs w:val="22"/>
              </w:rPr>
              <w:t>atures</w:t>
            </w:r>
            <w:r w:rsidRPr="00BA4003">
              <w:rPr>
                <w:rFonts w:eastAsia="Segoe UI" w:cstheme="minorHAnsi"/>
                <w:color w:val="auto"/>
                <w:spacing w:val="-1"/>
                <w:szCs w:val="22"/>
              </w:rPr>
              <w:t xml:space="preserve"> </w:t>
            </w:r>
            <w:r w:rsidRPr="00BA4003">
              <w:rPr>
                <w:rFonts w:eastAsia="Segoe UI" w:cstheme="minorHAnsi"/>
                <w:color w:val="auto"/>
                <w:szCs w:val="22"/>
              </w:rPr>
              <w:t>g</w:t>
            </w:r>
            <w:r w:rsidRPr="00BA4003">
              <w:rPr>
                <w:rFonts w:eastAsia="Segoe UI" w:cstheme="minorHAnsi"/>
                <w:color w:val="auto"/>
                <w:spacing w:val="-1"/>
                <w:szCs w:val="22"/>
              </w:rPr>
              <w:t>i</w:t>
            </w:r>
            <w:r w:rsidRPr="00BA4003">
              <w:rPr>
                <w:rFonts w:eastAsia="Segoe UI" w:cstheme="minorHAnsi"/>
                <w:color w:val="auto"/>
                <w:szCs w:val="22"/>
              </w:rPr>
              <w:t>ven</w:t>
            </w:r>
            <w:r w:rsidRPr="00BA4003">
              <w:rPr>
                <w:rFonts w:eastAsia="Segoe UI" w:cstheme="minorHAnsi"/>
                <w:color w:val="auto"/>
                <w:spacing w:val="-1"/>
                <w:szCs w:val="22"/>
              </w:rPr>
              <w:t xml:space="preserve"> </w:t>
            </w:r>
            <w:r w:rsidRPr="00BA4003">
              <w:rPr>
                <w:rFonts w:eastAsia="Segoe UI" w:cstheme="minorHAnsi"/>
                <w:color w:val="auto"/>
                <w:szCs w:val="22"/>
              </w:rPr>
              <w:t>a ver</w:t>
            </w:r>
            <w:r w:rsidRPr="00BA4003">
              <w:rPr>
                <w:rFonts w:eastAsia="Segoe UI" w:cstheme="minorHAnsi"/>
                <w:color w:val="auto"/>
                <w:spacing w:val="-3"/>
                <w:szCs w:val="22"/>
              </w:rPr>
              <w:t>b</w:t>
            </w:r>
            <w:r w:rsidRPr="00BA4003">
              <w:rPr>
                <w:rFonts w:eastAsia="Segoe UI" w:cstheme="minorHAnsi"/>
                <w:color w:val="auto"/>
                <w:szCs w:val="22"/>
              </w:rPr>
              <w:t>al d</w:t>
            </w:r>
            <w:r w:rsidRPr="00BA4003">
              <w:rPr>
                <w:rFonts w:eastAsia="Segoe UI" w:cstheme="minorHAnsi"/>
                <w:color w:val="auto"/>
                <w:spacing w:val="-1"/>
                <w:szCs w:val="22"/>
              </w:rPr>
              <w:t>e</w:t>
            </w:r>
            <w:r w:rsidRPr="00BA4003">
              <w:rPr>
                <w:rFonts w:eastAsia="Segoe UI" w:cstheme="minorHAnsi"/>
                <w:color w:val="auto"/>
                <w:szCs w:val="22"/>
              </w:rPr>
              <w:t>s</w:t>
            </w:r>
            <w:r w:rsidRPr="00BA4003">
              <w:rPr>
                <w:rFonts w:eastAsia="Segoe UI" w:cstheme="minorHAnsi"/>
                <w:color w:val="auto"/>
                <w:spacing w:val="-1"/>
                <w:szCs w:val="22"/>
              </w:rPr>
              <w:t>c</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p</w:t>
            </w:r>
            <w:r w:rsidRPr="00BA4003">
              <w:rPr>
                <w:rFonts w:eastAsia="Segoe UI" w:cstheme="minorHAnsi"/>
                <w:color w:val="auto"/>
                <w:spacing w:val="-1"/>
                <w:szCs w:val="22"/>
              </w:rPr>
              <w:t>t</w:t>
            </w:r>
            <w:r w:rsidRPr="00BA4003">
              <w:rPr>
                <w:rFonts w:eastAsia="Segoe UI" w:cstheme="minorHAnsi"/>
                <w:color w:val="auto"/>
                <w:szCs w:val="22"/>
              </w:rPr>
              <w:t>ion</w:t>
            </w:r>
            <w:r w:rsidRPr="00BA4003">
              <w:rPr>
                <w:rFonts w:eastAsia="Segoe UI" w:cstheme="minorHAnsi"/>
                <w:color w:val="auto"/>
                <w:spacing w:val="-1"/>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re</w:t>
            </w:r>
            <w:r w:rsidRPr="00BA4003">
              <w:rPr>
                <w:rFonts w:eastAsia="Segoe UI" w:cstheme="minorHAnsi"/>
                <w:color w:val="auto"/>
                <w:spacing w:val="-1"/>
                <w:szCs w:val="22"/>
              </w:rPr>
              <w:t>l</w:t>
            </w:r>
            <w:r w:rsidRPr="00BA4003">
              <w:rPr>
                <w:rFonts w:eastAsia="Segoe UI" w:cstheme="minorHAnsi"/>
                <w:color w:val="auto"/>
                <w:szCs w:val="22"/>
              </w:rPr>
              <w:t>at</w:t>
            </w:r>
            <w:r w:rsidRPr="00BA4003">
              <w:rPr>
                <w:rFonts w:eastAsia="Segoe UI" w:cstheme="minorHAnsi"/>
                <w:color w:val="auto"/>
                <w:spacing w:val="-1"/>
                <w:szCs w:val="22"/>
              </w:rPr>
              <w:t>i</w:t>
            </w:r>
            <w:r w:rsidRPr="00BA4003">
              <w:rPr>
                <w:rFonts w:eastAsia="Segoe UI" w:cstheme="minorHAnsi"/>
                <w:color w:val="auto"/>
                <w:szCs w:val="22"/>
              </w:rPr>
              <w:t>onsh</w:t>
            </w:r>
            <w:r w:rsidRPr="00BA4003">
              <w:rPr>
                <w:rFonts w:eastAsia="Segoe UI" w:cstheme="minorHAnsi"/>
                <w:color w:val="auto"/>
                <w:spacing w:val="-3"/>
                <w:szCs w:val="22"/>
              </w:rPr>
              <w:t>i</w:t>
            </w:r>
            <w:r w:rsidRPr="00BA4003">
              <w:rPr>
                <w:rFonts w:eastAsia="Segoe UI" w:cstheme="minorHAnsi"/>
                <w:color w:val="auto"/>
                <w:szCs w:val="22"/>
              </w:rPr>
              <w:t>p.</w:t>
            </w:r>
            <w:r w:rsidRPr="00BA4003">
              <w:rPr>
                <w:rFonts w:eastAsia="Segoe UI" w:cstheme="minorHAnsi"/>
                <w:color w:val="auto"/>
                <w:spacing w:val="1"/>
                <w:szCs w:val="22"/>
              </w:rPr>
              <w:t xml:space="preserve"> </w:t>
            </w:r>
            <w:r w:rsidRPr="00BA4003">
              <w:rPr>
                <w:rFonts w:eastAsia="Segoe UI" w:cstheme="minorHAnsi"/>
                <w:color w:val="auto"/>
                <w:szCs w:val="22"/>
              </w:rPr>
              <w:t>Key f</w:t>
            </w:r>
            <w:r w:rsidRPr="00BA4003">
              <w:rPr>
                <w:rFonts w:eastAsia="Segoe UI" w:cstheme="minorHAnsi"/>
                <w:color w:val="auto"/>
                <w:spacing w:val="-2"/>
                <w:szCs w:val="22"/>
              </w:rPr>
              <w:t>e</w:t>
            </w:r>
            <w:r w:rsidRPr="00BA4003">
              <w:rPr>
                <w:rFonts w:eastAsia="Segoe UI" w:cstheme="minorHAnsi"/>
                <w:color w:val="auto"/>
                <w:szCs w:val="22"/>
              </w:rPr>
              <w:t>a</w:t>
            </w:r>
            <w:r w:rsidRPr="00BA4003">
              <w:rPr>
                <w:rFonts w:eastAsia="Segoe UI" w:cstheme="minorHAnsi"/>
                <w:color w:val="auto"/>
                <w:spacing w:val="1"/>
                <w:szCs w:val="22"/>
              </w:rPr>
              <w:t>t</w:t>
            </w:r>
            <w:r w:rsidRPr="00BA4003">
              <w:rPr>
                <w:rFonts w:eastAsia="Segoe UI" w:cstheme="minorHAnsi"/>
                <w:color w:val="auto"/>
                <w:spacing w:val="-1"/>
                <w:szCs w:val="22"/>
              </w:rPr>
              <w:t>u</w:t>
            </w:r>
            <w:r w:rsidRPr="00BA4003">
              <w:rPr>
                <w:rFonts w:eastAsia="Segoe UI" w:cstheme="minorHAnsi"/>
                <w:color w:val="auto"/>
                <w:spacing w:val="-2"/>
                <w:szCs w:val="22"/>
              </w:rPr>
              <w:t>r</w:t>
            </w:r>
            <w:r w:rsidRPr="00BA4003">
              <w:rPr>
                <w:rFonts w:eastAsia="Segoe UI" w:cstheme="minorHAnsi"/>
                <w:color w:val="auto"/>
                <w:szCs w:val="22"/>
              </w:rPr>
              <w:t>es i</w:t>
            </w:r>
            <w:r w:rsidRPr="00BA4003">
              <w:rPr>
                <w:rFonts w:eastAsia="Segoe UI" w:cstheme="minorHAnsi"/>
                <w:color w:val="auto"/>
                <w:spacing w:val="1"/>
                <w:szCs w:val="22"/>
              </w:rPr>
              <w:t>n</w:t>
            </w:r>
            <w:r w:rsidRPr="00BA4003">
              <w:rPr>
                <w:rFonts w:eastAsia="Segoe UI" w:cstheme="minorHAnsi"/>
                <w:color w:val="auto"/>
                <w:szCs w:val="22"/>
              </w:rPr>
              <w:t>cl</w:t>
            </w:r>
            <w:r w:rsidRPr="00BA4003">
              <w:rPr>
                <w:rFonts w:eastAsia="Segoe UI" w:cstheme="minorHAnsi"/>
                <w:color w:val="auto"/>
                <w:spacing w:val="-1"/>
                <w:szCs w:val="22"/>
              </w:rPr>
              <w:t>u</w:t>
            </w:r>
            <w:r w:rsidRPr="00BA4003">
              <w:rPr>
                <w:rFonts w:eastAsia="Segoe UI" w:cstheme="minorHAnsi"/>
                <w:color w:val="auto"/>
                <w:spacing w:val="-2"/>
                <w:szCs w:val="22"/>
              </w:rPr>
              <w:t>d</w:t>
            </w:r>
            <w:r w:rsidRPr="00BA4003">
              <w:rPr>
                <w:rFonts w:eastAsia="Segoe UI" w:cstheme="minorHAnsi"/>
                <w:color w:val="auto"/>
                <w:szCs w:val="22"/>
              </w:rPr>
              <w:t>e: i</w:t>
            </w:r>
            <w:r w:rsidRPr="00BA4003">
              <w:rPr>
                <w:rFonts w:eastAsia="Segoe UI" w:cstheme="minorHAnsi"/>
                <w:color w:val="auto"/>
                <w:spacing w:val="-2"/>
                <w:szCs w:val="22"/>
              </w:rPr>
              <w:t>n</w:t>
            </w:r>
            <w:r w:rsidRPr="00BA4003">
              <w:rPr>
                <w:rFonts w:eastAsia="Segoe UI" w:cstheme="minorHAnsi"/>
                <w:color w:val="auto"/>
                <w:szCs w:val="22"/>
              </w:rPr>
              <w:t>te</w:t>
            </w:r>
            <w:r w:rsidRPr="00BA4003">
              <w:rPr>
                <w:rFonts w:eastAsia="Segoe UI" w:cstheme="minorHAnsi"/>
                <w:color w:val="auto"/>
                <w:spacing w:val="1"/>
                <w:szCs w:val="22"/>
              </w:rPr>
              <w:t>r</w:t>
            </w:r>
            <w:r w:rsidRPr="00BA4003">
              <w:rPr>
                <w:rFonts w:eastAsia="Segoe UI" w:cstheme="minorHAnsi"/>
                <w:color w:val="auto"/>
                <w:spacing w:val="-3"/>
                <w:szCs w:val="22"/>
              </w:rPr>
              <w:t>c</w:t>
            </w:r>
            <w:r w:rsidRPr="00BA4003">
              <w:rPr>
                <w:rFonts w:eastAsia="Segoe UI" w:cstheme="minorHAnsi"/>
                <w:color w:val="auto"/>
                <w:szCs w:val="22"/>
              </w:rPr>
              <w:t>e</w:t>
            </w:r>
            <w:r w:rsidRPr="00BA4003">
              <w:rPr>
                <w:rFonts w:eastAsia="Segoe UI" w:cstheme="minorHAnsi"/>
                <w:color w:val="auto"/>
                <w:spacing w:val="1"/>
                <w:szCs w:val="22"/>
              </w:rPr>
              <w:t>pt</w:t>
            </w:r>
            <w:r w:rsidRPr="00BA4003">
              <w:rPr>
                <w:rFonts w:eastAsia="Segoe UI" w:cstheme="minorHAnsi"/>
                <w:color w:val="auto"/>
                <w:spacing w:val="-1"/>
                <w:szCs w:val="22"/>
              </w:rPr>
              <w:t>s</w:t>
            </w:r>
            <w:r w:rsidRPr="00BA4003">
              <w:rPr>
                <w:rFonts w:eastAsia="Segoe UI" w:cstheme="minorHAnsi"/>
                <w:color w:val="auto"/>
                <w:szCs w:val="22"/>
              </w:rPr>
              <w:t>;</w:t>
            </w:r>
            <w:r w:rsidRPr="00BA4003">
              <w:rPr>
                <w:rFonts w:eastAsia="Segoe UI" w:cstheme="minorHAnsi"/>
                <w:color w:val="auto"/>
                <w:spacing w:val="-1"/>
                <w:szCs w:val="22"/>
              </w:rPr>
              <w:t xml:space="preserve"> </w:t>
            </w:r>
            <w:r w:rsidRPr="00BA4003">
              <w:rPr>
                <w:rFonts w:eastAsia="Segoe UI" w:cstheme="minorHAnsi"/>
                <w:color w:val="auto"/>
                <w:spacing w:val="-2"/>
                <w:szCs w:val="22"/>
              </w:rPr>
              <w:t>i</w:t>
            </w:r>
            <w:r w:rsidRPr="00BA4003">
              <w:rPr>
                <w:rFonts w:eastAsia="Segoe UI" w:cstheme="minorHAnsi"/>
                <w:color w:val="auto"/>
                <w:szCs w:val="22"/>
              </w:rPr>
              <w:t>n</w:t>
            </w:r>
            <w:r w:rsidRPr="00BA4003">
              <w:rPr>
                <w:rFonts w:eastAsia="Segoe UI" w:cstheme="minorHAnsi"/>
                <w:color w:val="auto"/>
                <w:spacing w:val="-2"/>
                <w:szCs w:val="22"/>
              </w:rPr>
              <w:t>t</w:t>
            </w:r>
            <w:r w:rsidRPr="00BA4003">
              <w:rPr>
                <w:rFonts w:eastAsia="Segoe UI" w:cstheme="minorHAnsi"/>
                <w:color w:val="auto"/>
                <w:szCs w:val="22"/>
              </w:rPr>
              <w:t>e</w:t>
            </w:r>
            <w:r w:rsidRPr="00BA4003">
              <w:rPr>
                <w:rFonts w:eastAsia="Segoe UI" w:cstheme="minorHAnsi"/>
                <w:color w:val="auto"/>
                <w:spacing w:val="-1"/>
                <w:szCs w:val="22"/>
              </w:rPr>
              <w:t>rv</w:t>
            </w:r>
            <w:r w:rsidRPr="00BA4003">
              <w:rPr>
                <w:rFonts w:eastAsia="Segoe UI" w:cstheme="minorHAnsi"/>
                <w:color w:val="auto"/>
                <w:szCs w:val="22"/>
              </w:rPr>
              <w:t>als</w:t>
            </w:r>
            <w:r w:rsidRPr="00BA4003">
              <w:rPr>
                <w:rFonts w:eastAsia="Segoe UI" w:cstheme="minorHAnsi"/>
                <w:color w:val="auto"/>
                <w:spacing w:val="-1"/>
                <w:szCs w:val="22"/>
              </w:rPr>
              <w:t xml:space="preserve"> </w:t>
            </w:r>
            <w:r w:rsidRPr="00BA4003">
              <w:rPr>
                <w:rFonts w:eastAsia="Segoe UI" w:cstheme="minorHAnsi"/>
                <w:color w:val="auto"/>
                <w:szCs w:val="22"/>
              </w:rPr>
              <w:t>w</w:t>
            </w:r>
            <w:r w:rsidRPr="00BA4003">
              <w:rPr>
                <w:rFonts w:eastAsia="Segoe UI" w:cstheme="minorHAnsi"/>
                <w:color w:val="auto"/>
                <w:spacing w:val="-1"/>
                <w:szCs w:val="22"/>
              </w:rPr>
              <w:t>h</w:t>
            </w:r>
            <w:r w:rsidRPr="00BA4003">
              <w:rPr>
                <w:rFonts w:eastAsia="Segoe UI" w:cstheme="minorHAnsi"/>
                <w:color w:val="auto"/>
                <w:szCs w:val="22"/>
              </w:rPr>
              <w:t>e</w:t>
            </w:r>
            <w:r w:rsidRPr="00BA4003">
              <w:rPr>
                <w:rFonts w:eastAsia="Segoe UI" w:cstheme="minorHAnsi"/>
                <w:color w:val="auto"/>
                <w:spacing w:val="1"/>
                <w:szCs w:val="22"/>
              </w:rPr>
              <w:t>r</w:t>
            </w:r>
            <w:r w:rsidRPr="00BA4003">
              <w:rPr>
                <w:rFonts w:eastAsia="Segoe UI" w:cstheme="minorHAnsi"/>
                <w:color w:val="auto"/>
                <w:szCs w:val="22"/>
              </w:rPr>
              <w:t>e t</w:t>
            </w:r>
            <w:r w:rsidRPr="00BA4003">
              <w:rPr>
                <w:rFonts w:eastAsia="Segoe UI" w:cstheme="minorHAnsi"/>
                <w:color w:val="auto"/>
                <w:spacing w:val="-3"/>
                <w:szCs w:val="22"/>
              </w:rPr>
              <w:t>h</w:t>
            </w:r>
            <w:r w:rsidRPr="00BA4003">
              <w:rPr>
                <w:rFonts w:eastAsia="Segoe UI" w:cstheme="minorHAnsi"/>
                <w:color w:val="auto"/>
                <w:szCs w:val="22"/>
              </w:rPr>
              <w:t>e f</w:t>
            </w:r>
            <w:r w:rsidRPr="00BA4003">
              <w:rPr>
                <w:rFonts w:eastAsia="Segoe UI" w:cstheme="minorHAnsi"/>
                <w:color w:val="auto"/>
                <w:spacing w:val="-1"/>
                <w:szCs w:val="22"/>
              </w:rPr>
              <w:t>u</w:t>
            </w:r>
            <w:r w:rsidRPr="00BA4003">
              <w:rPr>
                <w:rFonts w:eastAsia="Segoe UI" w:cstheme="minorHAnsi"/>
                <w:color w:val="auto"/>
                <w:szCs w:val="22"/>
              </w:rPr>
              <w:t>nct</w:t>
            </w:r>
            <w:r w:rsidRPr="00BA4003">
              <w:rPr>
                <w:rFonts w:eastAsia="Segoe UI" w:cstheme="minorHAnsi"/>
                <w:color w:val="auto"/>
                <w:spacing w:val="1"/>
                <w:szCs w:val="22"/>
              </w:rPr>
              <w:t>i</w:t>
            </w:r>
            <w:r w:rsidRPr="00BA4003">
              <w:rPr>
                <w:rFonts w:eastAsia="Segoe UI" w:cstheme="minorHAnsi"/>
                <w:color w:val="auto"/>
                <w:spacing w:val="-3"/>
                <w:szCs w:val="22"/>
              </w:rPr>
              <w:t>o</w:t>
            </w:r>
            <w:r w:rsidRPr="00BA4003">
              <w:rPr>
                <w:rFonts w:eastAsia="Segoe UI" w:cstheme="minorHAnsi"/>
                <w:color w:val="auto"/>
                <w:szCs w:val="22"/>
              </w:rPr>
              <w:t>n is</w:t>
            </w:r>
            <w:r w:rsidRPr="00BA4003">
              <w:rPr>
                <w:rFonts w:eastAsia="Segoe UI" w:cstheme="minorHAnsi"/>
                <w:color w:val="auto"/>
                <w:spacing w:val="-1"/>
                <w:szCs w:val="22"/>
              </w:rPr>
              <w:t xml:space="preserve"> </w:t>
            </w:r>
            <w:r w:rsidRPr="00BA4003">
              <w:rPr>
                <w:rFonts w:eastAsia="Segoe UI" w:cstheme="minorHAnsi"/>
                <w:color w:val="auto"/>
                <w:spacing w:val="-2"/>
                <w:szCs w:val="22"/>
              </w:rPr>
              <w:t>i</w:t>
            </w:r>
            <w:r w:rsidRPr="00BA4003">
              <w:rPr>
                <w:rFonts w:eastAsia="Segoe UI" w:cstheme="minorHAnsi"/>
                <w:color w:val="auto"/>
                <w:szCs w:val="22"/>
              </w:rPr>
              <w:t>ncr</w:t>
            </w:r>
            <w:r w:rsidRPr="00BA4003">
              <w:rPr>
                <w:rFonts w:eastAsia="Segoe UI" w:cstheme="minorHAnsi"/>
                <w:color w:val="auto"/>
                <w:spacing w:val="-1"/>
                <w:szCs w:val="22"/>
              </w:rPr>
              <w:t>e</w:t>
            </w:r>
            <w:r w:rsidRPr="00BA4003">
              <w:rPr>
                <w:rFonts w:eastAsia="Segoe UI" w:cstheme="minorHAnsi"/>
                <w:color w:val="auto"/>
                <w:szCs w:val="22"/>
              </w:rPr>
              <w:t>asi</w:t>
            </w:r>
            <w:r w:rsidRPr="00BA4003">
              <w:rPr>
                <w:rFonts w:eastAsia="Segoe UI" w:cstheme="minorHAnsi"/>
                <w:color w:val="auto"/>
                <w:spacing w:val="-2"/>
                <w:szCs w:val="22"/>
              </w:rPr>
              <w:t>n</w:t>
            </w:r>
            <w:r w:rsidRPr="00BA4003">
              <w:rPr>
                <w:rFonts w:eastAsia="Segoe UI" w:cstheme="minorHAnsi"/>
                <w:color w:val="auto"/>
                <w:szCs w:val="22"/>
              </w:rPr>
              <w:t>g, de</w:t>
            </w:r>
            <w:r w:rsidRPr="00BA4003">
              <w:rPr>
                <w:rFonts w:eastAsia="Segoe UI" w:cstheme="minorHAnsi"/>
                <w:color w:val="auto"/>
                <w:spacing w:val="-2"/>
                <w:szCs w:val="22"/>
              </w:rPr>
              <w:t>c</w:t>
            </w:r>
            <w:r w:rsidRPr="00BA4003">
              <w:rPr>
                <w:rFonts w:eastAsia="Segoe UI" w:cstheme="minorHAnsi"/>
                <w:color w:val="auto"/>
                <w:spacing w:val="1"/>
                <w:szCs w:val="22"/>
              </w:rPr>
              <w:t>r</w:t>
            </w:r>
            <w:r w:rsidRPr="00BA4003">
              <w:rPr>
                <w:rFonts w:eastAsia="Segoe UI" w:cstheme="minorHAnsi"/>
                <w:color w:val="auto"/>
                <w:szCs w:val="22"/>
              </w:rPr>
              <w:t>e</w:t>
            </w:r>
            <w:r w:rsidRPr="00BA4003">
              <w:rPr>
                <w:rFonts w:eastAsia="Segoe UI" w:cstheme="minorHAnsi"/>
                <w:color w:val="auto"/>
                <w:spacing w:val="1"/>
                <w:szCs w:val="22"/>
              </w:rPr>
              <w:t>a</w:t>
            </w:r>
            <w:r w:rsidRPr="00BA4003">
              <w:rPr>
                <w:rFonts w:eastAsia="Segoe UI" w:cstheme="minorHAnsi"/>
                <w:color w:val="auto"/>
                <w:spacing w:val="-1"/>
                <w:szCs w:val="22"/>
              </w:rPr>
              <w:t>s</w:t>
            </w:r>
            <w:r w:rsidRPr="00BA4003">
              <w:rPr>
                <w:rFonts w:eastAsia="Segoe UI" w:cstheme="minorHAnsi"/>
                <w:color w:val="auto"/>
                <w:spacing w:val="-2"/>
                <w:szCs w:val="22"/>
              </w:rPr>
              <w:t>i</w:t>
            </w:r>
            <w:r w:rsidRPr="00BA4003">
              <w:rPr>
                <w:rFonts w:eastAsia="Segoe UI" w:cstheme="minorHAnsi"/>
                <w:color w:val="auto"/>
                <w:szCs w:val="22"/>
              </w:rPr>
              <w:t>ng, p</w:t>
            </w:r>
            <w:r w:rsidRPr="00BA4003">
              <w:rPr>
                <w:rFonts w:eastAsia="Segoe UI" w:cstheme="minorHAnsi"/>
                <w:color w:val="auto"/>
                <w:spacing w:val="-3"/>
                <w:szCs w:val="22"/>
              </w:rPr>
              <w:t>o</w:t>
            </w:r>
            <w:r w:rsidRPr="00BA4003">
              <w:rPr>
                <w:rFonts w:eastAsia="Segoe UI" w:cstheme="minorHAnsi"/>
                <w:color w:val="auto"/>
                <w:spacing w:val="-1"/>
                <w:szCs w:val="22"/>
              </w:rPr>
              <w:t>s</w:t>
            </w:r>
            <w:r w:rsidRPr="00BA4003">
              <w:rPr>
                <w:rFonts w:eastAsia="Segoe UI" w:cstheme="minorHAnsi"/>
                <w:color w:val="auto"/>
                <w:szCs w:val="22"/>
              </w:rPr>
              <w:t>i</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1"/>
                <w:szCs w:val="22"/>
              </w:rPr>
              <w:t>v</w:t>
            </w:r>
            <w:r w:rsidRPr="00BA4003">
              <w:rPr>
                <w:rFonts w:eastAsia="Segoe UI" w:cstheme="minorHAnsi"/>
                <w:color w:val="auto"/>
                <w:szCs w:val="22"/>
              </w:rPr>
              <w:t xml:space="preserve">e, </w:t>
            </w:r>
            <w:r w:rsidRPr="00BA4003">
              <w:rPr>
                <w:rFonts w:eastAsia="Segoe UI" w:cstheme="minorHAnsi"/>
                <w:color w:val="auto"/>
                <w:spacing w:val="-1"/>
                <w:szCs w:val="22"/>
              </w:rPr>
              <w:t>o</w:t>
            </w:r>
            <w:r w:rsidRPr="00BA4003">
              <w:rPr>
                <w:rFonts w:eastAsia="Segoe UI" w:cstheme="minorHAnsi"/>
                <w:color w:val="auto"/>
                <w:szCs w:val="22"/>
              </w:rPr>
              <w:t xml:space="preserve">r </w:t>
            </w:r>
            <w:r w:rsidRPr="00BA4003">
              <w:rPr>
                <w:rFonts w:eastAsia="Segoe UI" w:cstheme="minorHAnsi"/>
                <w:color w:val="auto"/>
                <w:spacing w:val="-2"/>
                <w:szCs w:val="22"/>
              </w:rPr>
              <w:t>n</w:t>
            </w:r>
            <w:r w:rsidRPr="00BA4003">
              <w:rPr>
                <w:rFonts w:eastAsia="Segoe UI" w:cstheme="minorHAnsi"/>
                <w:color w:val="auto"/>
                <w:szCs w:val="22"/>
              </w:rPr>
              <w:t>e</w:t>
            </w:r>
            <w:r w:rsidRPr="00BA4003">
              <w:rPr>
                <w:rFonts w:eastAsia="Segoe UI" w:cstheme="minorHAnsi"/>
                <w:color w:val="auto"/>
                <w:spacing w:val="1"/>
                <w:szCs w:val="22"/>
              </w:rPr>
              <w:t>g</w:t>
            </w:r>
            <w:r w:rsidRPr="00BA4003">
              <w:rPr>
                <w:rFonts w:eastAsia="Segoe UI" w:cstheme="minorHAnsi"/>
                <w:color w:val="auto"/>
                <w:spacing w:val="-2"/>
                <w:szCs w:val="22"/>
              </w:rPr>
              <w:t>a</w:t>
            </w:r>
            <w:r w:rsidRPr="00BA4003">
              <w:rPr>
                <w:rFonts w:eastAsia="Segoe UI" w:cstheme="minorHAnsi"/>
                <w:color w:val="auto"/>
                <w:szCs w:val="22"/>
              </w:rPr>
              <w:t>ti</w:t>
            </w:r>
            <w:r w:rsidRPr="00BA4003">
              <w:rPr>
                <w:rFonts w:eastAsia="Segoe UI" w:cstheme="minorHAnsi"/>
                <w:color w:val="auto"/>
                <w:spacing w:val="-1"/>
                <w:szCs w:val="22"/>
              </w:rPr>
              <w:t>v</w:t>
            </w:r>
            <w:r w:rsidRPr="00BA4003">
              <w:rPr>
                <w:rFonts w:eastAsia="Segoe UI" w:cstheme="minorHAnsi"/>
                <w:color w:val="auto"/>
                <w:szCs w:val="22"/>
              </w:rPr>
              <w:t xml:space="preserve">e; </w:t>
            </w:r>
            <w:r w:rsidRPr="00BA4003">
              <w:rPr>
                <w:rFonts w:eastAsia="Segoe UI" w:cstheme="minorHAnsi"/>
                <w:color w:val="auto"/>
                <w:spacing w:val="-2"/>
                <w:szCs w:val="22"/>
              </w:rPr>
              <w:t>r</w:t>
            </w:r>
            <w:r w:rsidRPr="00BA4003">
              <w:rPr>
                <w:rFonts w:eastAsia="Segoe UI" w:cstheme="minorHAnsi"/>
                <w:color w:val="auto"/>
                <w:szCs w:val="22"/>
              </w:rPr>
              <w:t>e</w:t>
            </w:r>
            <w:r w:rsidRPr="00BA4003">
              <w:rPr>
                <w:rFonts w:eastAsia="Segoe UI" w:cstheme="minorHAnsi"/>
                <w:color w:val="auto"/>
                <w:spacing w:val="1"/>
                <w:szCs w:val="22"/>
              </w:rPr>
              <w:t>l</w:t>
            </w:r>
            <w:r w:rsidRPr="00BA4003">
              <w:rPr>
                <w:rFonts w:eastAsia="Segoe UI" w:cstheme="minorHAnsi"/>
                <w:color w:val="auto"/>
                <w:szCs w:val="22"/>
              </w:rPr>
              <w:t>a</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1"/>
                <w:szCs w:val="22"/>
              </w:rPr>
              <w:t>v</w:t>
            </w:r>
            <w:r w:rsidRPr="00BA4003">
              <w:rPr>
                <w:rFonts w:eastAsia="Segoe UI" w:cstheme="minorHAnsi"/>
                <w:color w:val="auto"/>
                <w:szCs w:val="22"/>
              </w:rPr>
              <w:t>e max</w:t>
            </w:r>
            <w:r w:rsidRPr="00BA4003">
              <w:rPr>
                <w:rFonts w:eastAsia="Segoe UI" w:cstheme="minorHAnsi"/>
                <w:color w:val="auto"/>
                <w:spacing w:val="-1"/>
                <w:szCs w:val="22"/>
              </w:rPr>
              <w:t>i</w:t>
            </w:r>
            <w:r w:rsidRPr="00BA4003">
              <w:rPr>
                <w:rFonts w:eastAsia="Segoe UI" w:cstheme="minorHAnsi"/>
                <w:color w:val="auto"/>
                <w:szCs w:val="22"/>
              </w:rPr>
              <w:t>mums</w:t>
            </w:r>
            <w:r w:rsidRPr="00BA4003">
              <w:rPr>
                <w:rFonts w:eastAsia="Segoe UI" w:cstheme="minorHAnsi"/>
                <w:color w:val="auto"/>
                <w:spacing w:val="-2"/>
                <w:szCs w:val="22"/>
              </w:rPr>
              <w:t xml:space="preserve"> </w:t>
            </w:r>
            <w:r w:rsidRPr="00BA4003">
              <w:rPr>
                <w:rFonts w:eastAsia="Segoe UI" w:cstheme="minorHAnsi"/>
                <w:color w:val="auto"/>
                <w:szCs w:val="22"/>
              </w:rPr>
              <w:t>a</w:t>
            </w:r>
            <w:r w:rsidRPr="00BA4003">
              <w:rPr>
                <w:rFonts w:eastAsia="Segoe UI" w:cstheme="minorHAnsi"/>
                <w:color w:val="auto"/>
                <w:spacing w:val="-1"/>
                <w:szCs w:val="22"/>
              </w:rPr>
              <w:t>n</w:t>
            </w:r>
            <w:r w:rsidRPr="00BA4003">
              <w:rPr>
                <w:rFonts w:eastAsia="Segoe UI" w:cstheme="minorHAnsi"/>
                <w:color w:val="auto"/>
                <w:szCs w:val="22"/>
              </w:rPr>
              <w:t>d mi</w:t>
            </w:r>
            <w:r w:rsidRPr="00BA4003">
              <w:rPr>
                <w:rFonts w:eastAsia="Segoe UI" w:cstheme="minorHAnsi"/>
                <w:color w:val="auto"/>
                <w:spacing w:val="1"/>
                <w:szCs w:val="22"/>
              </w:rPr>
              <w:t>n</w:t>
            </w:r>
            <w:r w:rsidRPr="00BA4003">
              <w:rPr>
                <w:rFonts w:eastAsia="Segoe UI" w:cstheme="minorHAnsi"/>
                <w:color w:val="auto"/>
                <w:spacing w:val="-2"/>
                <w:szCs w:val="22"/>
              </w:rPr>
              <w:t>i</w:t>
            </w:r>
            <w:r w:rsidRPr="00BA4003">
              <w:rPr>
                <w:rFonts w:eastAsia="Segoe UI" w:cstheme="minorHAnsi"/>
                <w:color w:val="auto"/>
                <w:szCs w:val="22"/>
              </w:rPr>
              <w:t>mum</w:t>
            </w:r>
            <w:r w:rsidRPr="00BA4003">
              <w:rPr>
                <w:rFonts w:eastAsia="Segoe UI" w:cstheme="minorHAnsi"/>
                <w:color w:val="auto"/>
                <w:spacing w:val="-1"/>
                <w:szCs w:val="22"/>
              </w:rPr>
              <w:t>s</w:t>
            </w:r>
            <w:r w:rsidRPr="00BA4003">
              <w:rPr>
                <w:rFonts w:eastAsia="Segoe UI" w:cstheme="minorHAnsi"/>
                <w:color w:val="auto"/>
                <w:szCs w:val="22"/>
              </w:rPr>
              <w:t>;</w:t>
            </w:r>
            <w:r w:rsidRPr="00BA4003">
              <w:rPr>
                <w:rFonts w:eastAsia="Segoe UI" w:cstheme="minorHAnsi"/>
                <w:color w:val="auto"/>
                <w:spacing w:val="-1"/>
                <w:szCs w:val="22"/>
              </w:rPr>
              <w:t xml:space="preserve"> s</w:t>
            </w:r>
            <w:r w:rsidRPr="00BA4003">
              <w:rPr>
                <w:rFonts w:eastAsia="Segoe UI" w:cstheme="minorHAnsi"/>
                <w:color w:val="auto"/>
                <w:spacing w:val="1"/>
                <w:szCs w:val="22"/>
              </w:rPr>
              <w:t>y</w:t>
            </w:r>
            <w:r w:rsidRPr="00BA4003">
              <w:rPr>
                <w:rFonts w:eastAsia="Segoe UI" w:cstheme="minorHAnsi"/>
                <w:color w:val="auto"/>
                <w:spacing w:val="-2"/>
                <w:szCs w:val="22"/>
              </w:rPr>
              <w:t>m</w:t>
            </w:r>
            <w:r w:rsidRPr="00BA4003">
              <w:rPr>
                <w:rFonts w:eastAsia="Segoe UI" w:cstheme="minorHAnsi"/>
                <w:color w:val="auto"/>
                <w:szCs w:val="22"/>
              </w:rPr>
              <w:t>me</w:t>
            </w:r>
            <w:r w:rsidRPr="00BA4003">
              <w:rPr>
                <w:rFonts w:eastAsia="Segoe UI" w:cstheme="minorHAnsi"/>
                <w:color w:val="auto"/>
                <w:spacing w:val="-1"/>
                <w:szCs w:val="22"/>
              </w:rPr>
              <w:t>t</w:t>
            </w:r>
            <w:r w:rsidRPr="00BA4003">
              <w:rPr>
                <w:rFonts w:eastAsia="Segoe UI" w:cstheme="minorHAnsi"/>
                <w:color w:val="auto"/>
                <w:spacing w:val="1"/>
                <w:szCs w:val="22"/>
              </w:rPr>
              <w:t>r</w:t>
            </w:r>
            <w:r w:rsidRPr="00BA4003">
              <w:rPr>
                <w:rFonts w:eastAsia="Segoe UI" w:cstheme="minorHAnsi"/>
                <w:color w:val="auto"/>
                <w:spacing w:val="-2"/>
                <w:szCs w:val="22"/>
              </w:rPr>
              <w:t>i</w:t>
            </w:r>
            <w:r w:rsidRPr="00BA4003">
              <w:rPr>
                <w:rFonts w:eastAsia="Segoe UI" w:cstheme="minorHAnsi"/>
                <w:color w:val="auto"/>
                <w:szCs w:val="22"/>
              </w:rPr>
              <w:t>es;</w:t>
            </w:r>
            <w:r w:rsidRPr="00BA4003">
              <w:rPr>
                <w:rFonts w:eastAsia="Segoe UI" w:cstheme="minorHAnsi"/>
                <w:color w:val="auto"/>
                <w:spacing w:val="-1"/>
                <w:szCs w:val="22"/>
              </w:rPr>
              <w:t xml:space="preserve"> </w:t>
            </w:r>
            <w:r w:rsidRPr="00BA4003">
              <w:rPr>
                <w:rFonts w:eastAsia="Segoe UI" w:cstheme="minorHAnsi"/>
                <w:color w:val="auto"/>
                <w:spacing w:val="-2"/>
                <w:szCs w:val="22"/>
              </w:rPr>
              <w:t>e</w:t>
            </w:r>
            <w:r w:rsidRPr="00BA4003">
              <w:rPr>
                <w:rFonts w:eastAsia="Segoe UI" w:cstheme="minorHAnsi"/>
                <w:color w:val="auto"/>
                <w:szCs w:val="22"/>
              </w:rPr>
              <w:t>nd be</w:t>
            </w:r>
            <w:r w:rsidRPr="00BA4003">
              <w:rPr>
                <w:rFonts w:eastAsia="Segoe UI" w:cstheme="minorHAnsi"/>
                <w:color w:val="auto"/>
                <w:spacing w:val="-3"/>
                <w:szCs w:val="22"/>
              </w:rPr>
              <w:t>h</w:t>
            </w:r>
            <w:r w:rsidRPr="00BA4003">
              <w:rPr>
                <w:rFonts w:eastAsia="Segoe UI" w:cstheme="minorHAnsi"/>
                <w:color w:val="auto"/>
                <w:szCs w:val="22"/>
              </w:rPr>
              <w:t>a</w:t>
            </w:r>
            <w:r w:rsidRPr="00BA4003">
              <w:rPr>
                <w:rFonts w:eastAsia="Segoe UI" w:cstheme="minorHAnsi"/>
                <w:color w:val="auto"/>
                <w:spacing w:val="1"/>
                <w:szCs w:val="22"/>
              </w:rPr>
              <w:t>v</w:t>
            </w:r>
            <w:r w:rsidRPr="00BA4003">
              <w:rPr>
                <w:rFonts w:eastAsia="Segoe UI" w:cstheme="minorHAnsi"/>
                <w:color w:val="auto"/>
                <w:szCs w:val="22"/>
              </w:rPr>
              <w:t>i</w:t>
            </w:r>
            <w:r w:rsidRPr="00BA4003">
              <w:rPr>
                <w:rFonts w:eastAsia="Segoe UI" w:cstheme="minorHAnsi"/>
                <w:color w:val="auto"/>
                <w:spacing w:val="-2"/>
                <w:szCs w:val="22"/>
              </w:rPr>
              <w:t>o</w:t>
            </w:r>
            <w:r w:rsidRPr="00BA4003">
              <w:rPr>
                <w:rFonts w:eastAsia="Segoe UI" w:cstheme="minorHAnsi"/>
                <w:color w:val="auto"/>
                <w:spacing w:val="1"/>
                <w:szCs w:val="22"/>
              </w:rPr>
              <w:t>r</w:t>
            </w:r>
            <w:r w:rsidRPr="00BA4003">
              <w:rPr>
                <w:rFonts w:eastAsia="Segoe UI" w:cstheme="minorHAnsi"/>
                <w:color w:val="auto"/>
                <w:szCs w:val="22"/>
              </w:rPr>
              <w:t>;</w:t>
            </w:r>
            <w:r w:rsidRPr="00BA4003">
              <w:rPr>
                <w:rFonts w:eastAsia="Segoe UI" w:cstheme="minorHAnsi"/>
                <w:color w:val="auto"/>
                <w:spacing w:val="-1"/>
                <w:szCs w:val="22"/>
              </w:rPr>
              <w:t xml:space="preserve"> </w:t>
            </w:r>
            <w:r w:rsidRPr="00BA4003">
              <w:rPr>
                <w:rFonts w:eastAsia="Segoe UI" w:cstheme="minorHAnsi"/>
                <w:color w:val="auto"/>
                <w:szCs w:val="22"/>
              </w:rPr>
              <w:t>a</w:t>
            </w:r>
            <w:r w:rsidRPr="00BA4003">
              <w:rPr>
                <w:rFonts w:eastAsia="Segoe UI" w:cstheme="minorHAnsi"/>
                <w:color w:val="auto"/>
                <w:spacing w:val="-1"/>
                <w:szCs w:val="22"/>
              </w:rPr>
              <w:t>n</w:t>
            </w:r>
            <w:r w:rsidRPr="00BA4003">
              <w:rPr>
                <w:rFonts w:eastAsia="Segoe UI" w:cstheme="minorHAnsi"/>
                <w:color w:val="auto"/>
                <w:szCs w:val="22"/>
              </w:rPr>
              <w:t>d p</w:t>
            </w:r>
            <w:r w:rsidRPr="00BA4003">
              <w:rPr>
                <w:rFonts w:eastAsia="Segoe UI" w:cstheme="minorHAnsi"/>
                <w:color w:val="auto"/>
                <w:spacing w:val="-2"/>
                <w:szCs w:val="22"/>
              </w:rPr>
              <w:t>e</w:t>
            </w:r>
            <w:r w:rsidRPr="00BA4003">
              <w:rPr>
                <w:rFonts w:eastAsia="Segoe UI" w:cstheme="minorHAnsi"/>
                <w:color w:val="auto"/>
                <w:spacing w:val="1"/>
                <w:szCs w:val="22"/>
              </w:rPr>
              <w:t>r</w:t>
            </w:r>
            <w:r w:rsidRPr="00BA4003">
              <w:rPr>
                <w:rFonts w:eastAsia="Segoe UI" w:cstheme="minorHAnsi"/>
                <w:color w:val="auto"/>
                <w:szCs w:val="22"/>
              </w:rPr>
              <w:t>io</w:t>
            </w:r>
            <w:r w:rsidRPr="00BA4003">
              <w:rPr>
                <w:rFonts w:eastAsia="Segoe UI" w:cstheme="minorHAnsi"/>
                <w:color w:val="auto"/>
                <w:spacing w:val="-2"/>
                <w:szCs w:val="22"/>
              </w:rPr>
              <w:t>d</w:t>
            </w:r>
            <w:r w:rsidRPr="00BA4003">
              <w:rPr>
                <w:rFonts w:eastAsia="Segoe UI" w:cstheme="minorHAnsi"/>
                <w:color w:val="auto"/>
                <w:szCs w:val="22"/>
              </w:rPr>
              <w:t>i</w:t>
            </w:r>
            <w:r w:rsidRPr="00BA4003">
              <w:rPr>
                <w:rFonts w:eastAsia="Segoe UI" w:cstheme="minorHAnsi"/>
                <w:color w:val="auto"/>
                <w:spacing w:val="-2"/>
                <w:szCs w:val="22"/>
              </w:rPr>
              <w:t>c</w:t>
            </w:r>
            <w:r w:rsidRPr="00BA4003">
              <w:rPr>
                <w:rFonts w:eastAsia="Segoe UI" w:cstheme="minorHAnsi"/>
                <w:color w:val="auto"/>
                <w:szCs w:val="22"/>
              </w:rPr>
              <w:t>i</w:t>
            </w:r>
            <w:r w:rsidRPr="00BA4003">
              <w:rPr>
                <w:rFonts w:eastAsia="Segoe UI" w:cstheme="minorHAnsi"/>
                <w:color w:val="auto"/>
                <w:spacing w:val="1"/>
                <w:szCs w:val="22"/>
              </w:rPr>
              <w:t>t</w:t>
            </w:r>
            <w:r w:rsidRPr="00BA4003">
              <w:rPr>
                <w:rFonts w:eastAsia="Segoe UI" w:cstheme="minorHAnsi"/>
                <w:color w:val="auto"/>
                <w:spacing w:val="3"/>
                <w:szCs w:val="22"/>
              </w:rPr>
              <w:t>y</w:t>
            </w:r>
            <w:r w:rsidRPr="00BA4003">
              <w:rPr>
                <w:rFonts w:eastAsia="Segoe UI" w:cstheme="minorHAnsi"/>
                <w:color w:val="auto"/>
                <w:szCs w:val="22"/>
              </w:rPr>
              <w:t xml:space="preserve">. </w:t>
            </w:r>
            <w:r w:rsidRPr="00BA4003">
              <w:rPr>
                <w:rFonts w:eastAsia="Segoe UI" w:cstheme="minorHAnsi"/>
                <w:color w:val="auto"/>
                <w:spacing w:val="59"/>
                <w:szCs w:val="22"/>
              </w:rPr>
              <w:t xml:space="preserve"> </w:t>
            </w:r>
            <w:r w:rsidR="00D40B82" w:rsidRPr="00BA4003">
              <w:rPr>
                <w:rFonts w:eastAsia="Segoe UI" w:cstheme="minorHAnsi"/>
                <w:color w:val="auto"/>
                <w:spacing w:val="-2"/>
                <w:szCs w:val="22"/>
              </w:rPr>
              <w:t>Instructional Note:</w:t>
            </w:r>
            <w:r w:rsidR="001A72D2" w:rsidRPr="00BA4003">
              <w:rPr>
                <w:rFonts w:eastAsia="Segoe UI" w:cstheme="minorHAnsi"/>
                <w:color w:val="auto"/>
                <w:spacing w:val="-2"/>
                <w:szCs w:val="22"/>
              </w:rPr>
              <w:t xml:space="preserve">  </w:t>
            </w:r>
            <w:r w:rsidRPr="00BA4003">
              <w:rPr>
                <w:rFonts w:eastAsia="Segoe UI" w:cstheme="minorHAnsi"/>
                <w:color w:val="auto"/>
                <w:szCs w:val="22"/>
              </w:rPr>
              <w:t>Fo</w:t>
            </w:r>
            <w:r w:rsidRPr="00BA4003">
              <w:rPr>
                <w:rFonts w:eastAsia="Segoe UI" w:cstheme="minorHAnsi"/>
                <w:color w:val="auto"/>
                <w:spacing w:val="-1"/>
                <w:szCs w:val="22"/>
              </w:rPr>
              <w:t>cu</w:t>
            </w:r>
            <w:r w:rsidRPr="00BA4003">
              <w:rPr>
                <w:rFonts w:eastAsia="Segoe UI" w:cstheme="minorHAnsi"/>
                <w:color w:val="auto"/>
                <w:szCs w:val="22"/>
              </w:rPr>
              <w:t>s</w:t>
            </w:r>
            <w:r w:rsidRPr="00BA4003">
              <w:rPr>
                <w:rFonts w:eastAsia="Segoe UI" w:cstheme="minorHAnsi"/>
                <w:color w:val="auto"/>
                <w:spacing w:val="-1"/>
                <w:szCs w:val="22"/>
              </w:rPr>
              <w:t xml:space="preserve"> </w:t>
            </w:r>
            <w:r w:rsidRPr="00BA4003">
              <w:rPr>
                <w:rFonts w:eastAsia="Segoe UI" w:cstheme="minorHAnsi"/>
                <w:color w:val="auto"/>
                <w:szCs w:val="22"/>
              </w:rPr>
              <w:t>on li</w:t>
            </w:r>
            <w:r w:rsidRPr="00BA4003">
              <w:rPr>
                <w:rFonts w:eastAsia="Segoe UI" w:cstheme="minorHAnsi"/>
                <w:color w:val="auto"/>
                <w:spacing w:val="-1"/>
                <w:szCs w:val="22"/>
              </w:rPr>
              <w:t>n</w:t>
            </w:r>
            <w:r w:rsidRPr="00BA4003">
              <w:rPr>
                <w:rFonts w:eastAsia="Segoe UI" w:cstheme="minorHAnsi"/>
                <w:color w:val="auto"/>
                <w:szCs w:val="22"/>
              </w:rPr>
              <w:t>e</w:t>
            </w:r>
            <w:r w:rsidRPr="00BA4003">
              <w:rPr>
                <w:rFonts w:eastAsia="Segoe UI" w:cstheme="minorHAnsi"/>
                <w:color w:val="auto"/>
                <w:spacing w:val="1"/>
                <w:szCs w:val="22"/>
              </w:rPr>
              <w:t>a</w:t>
            </w:r>
            <w:r w:rsidRPr="00BA4003">
              <w:rPr>
                <w:rFonts w:eastAsia="Segoe UI" w:cstheme="minorHAnsi"/>
                <w:color w:val="auto"/>
                <w:szCs w:val="22"/>
              </w:rPr>
              <w:t xml:space="preserve">r </w:t>
            </w:r>
            <w:r w:rsidRPr="00BA4003">
              <w:rPr>
                <w:rFonts w:eastAsia="Segoe UI" w:cstheme="minorHAnsi"/>
                <w:color w:val="auto"/>
                <w:spacing w:val="-2"/>
                <w:szCs w:val="22"/>
              </w:rPr>
              <w:t>a</w:t>
            </w:r>
            <w:r w:rsidRPr="00BA4003">
              <w:rPr>
                <w:rFonts w:eastAsia="Segoe UI" w:cstheme="minorHAnsi"/>
                <w:color w:val="auto"/>
                <w:szCs w:val="22"/>
              </w:rPr>
              <w:t>nd</w:t>
            </w:r>
            <w:r w:rsidRPr="00BA4003">
              <w:rPr>
                <w:rFonts w:eastAsia="Segoe UI" w:cstheme="minorHAnsi"/>
                <w:color w:val="auto"/>
                <w:spacing w:val="-3"/>
                <w:szCs w:val="22"/>
              </w:rPr>
              <w:t xml:space="preserve"> </w:t>
            </w:r>
            <w:r w:rsidRPr="00BA4003">
              <w:rPr>
                <w:rFonts w:eastAsia="Segoe UI" w:cstheme="minorHAnsi"/>
                <w:color w:val="auto"/>
                <w:szCs w:val="22"/>
              </w:rPr>
              <w:t>e</w:t>
            </w:r>
            <w:r w:rsidRPr="00BA4003">
              <w:rPr>
                <w:rFonts w:eastAsia="Segoe UI" w:cstheme="minorHAnsi"/>
                <w:color w:val="auto"/>
                <w:spacing w:val="1"/>
                <w:szCs w:val="22"/>
              </w:rPr>
              <w:t>x</w:t>
            </w:r>
            <w:r w:rsidRPr="00BA4003">
              <w:rPr>
                <w:rFonts w:eastAsia="Segoe UI" w:cstheme="minorHAnsi"/>
                <w:color w:val="auto"/>
                <w:szCs w:val="22"/>
              </w:rPr>
              <w:t>po</w:t>
            </w:r>
            <w:r w:rsidRPr="00BA4003">
              <w:rPr>
                <w:rFonts w:eastAsia="Segoe UI" w:cstheme="minorHAnsi"/>
                <w:color w:val="auto"/>
                <w:spacing w:val="-2"/>
                <w:szCs w:val="22"/>
              </w:rPr>
              <w:t>n</w:t>
            </w:r>
            <w:r w:rsidRPr="00BA4003">
              <w:rPr>
                <w:rFonts w:eastAsia="Segoe UI" w:cstheme="minorHAnsi"/>
                <w:color w:val="auto"/>
                <w:szCs w:val="22"/>
              </w:rPr>
              <w:t>e</w:t>
            </w:r>
            <w:r w:rsidRPr="00BA4003">
              <w:rPr>
                <w:rFonts w:eastAsia="Segoe UI" w:cstheme="minorHAnsi"/>
                <w:color w:val="auto"/>
                <w:spacing w:val="-1"/>
                <w:szCs w:val="22"/>
              </w:rPr>
              <w:t>n</w:t>
            </w:r>
            <w:r w:rsidRPr="00BA4003">
              <w:rPr>
                <w:rFonts w:eastAsia="Segoe UI" w:cstheme="minorHAnsi"/>
                <w:color w:val="auto"/>
                <w:szCs w:val="22"/>
              </w:rPr>
              <w:t>tial f</w:t>
            </w:r>
            <w:r w:rsidRPr="00BA4003">
              <w:rPr>
                <w:rFonts w:eastAsia="Segoe UI" w:cstheme="minorHAnsi"/>
                <w:color w:val="auto"/>
                <w:spacing w:val="-4"/>
                <w:szCs w:val="22"/>
              </w:rPr>
              <w:t>u</w:t>
            </w:r>
            <w:r w:rsidRPr="00BA4003">
              <w:rPr>
                <w:rFonts w:eastAsia="Segoe UI" w:cstheme="minorHAnsi"/>
                <w:color w:val="auto"/>
                <w:szCs w:val="22"/>
              </w:rPr>
              <w:t>nct</w:t>
            </w:r>
            <w:r w:rsidRPr="00BA4003">
              <w:rPr>
                <w:rFonts w:eastAsia="Segoe UI" w:cstheme="minorHAnsi"/>
                <w:color w:val="auto"/>
                <w:spacing w:val="1"/>
                <w:szCs w:val="22"/>
              </w:rPr>
              <w:t>i</w:t>
            </w:r>
            <w:r w:rsidRPr="00BA4003">
              <w:rPr>
                <w:rFonts w:eastAsia="Segoe UI" w:cstheme="minorHAnsi"/>
                <w:color w:val="auto"/>
                <w:spacing w:val="-3"/>
                <w:szCs w:val="22"/>
              </w:rPr>
              <w:t>o</w:t>
            </w:r>
            <w:r w:rsidRPr="00BA4003">
              <w:rPr>
                <w:rFonts w:eastAsia="Segoe UI" w:cstheme="minorHAnsi"/>
                <w:color w:val="auto"/>
                <w:szCs w:val="22"/>
              </w:rPr>
              <w:t>n</w:t>
            </w:r>
            <w:r w:rsidRPr="00BA4003">
              <w:rPr>
                <w:rFonts w:eastAsia="Segoe UI" w:cstheme="minorHAnsi"/>
                <w:color w:val="auto"/>
                <w:spacing w:val="-1"/>
                <w:szCs w:val="22"/>
              </w:rPr>
              <w:t>s</w:t>
            </w:r>
            <w:r w:rsidR="001A72D2" w:rsidRPr="00BA4003">
              <w:rPr>
                <w:rFonts w:eastAsia="Segoe UI" w:cstheme="minorHAnsi"/>
                <w:color w:val="auto"/>
                <w:szCs w:val="22"/>
              </w:rPr>
              <w:t>.</w:t>
            </w:r>
          </w:p>
        </w:tc>
      </w:tr>
      <w:tr w:rsidR="007F401B" w:rsidRPr="00BA4003" w14:paraId="002410DE" w14:textId="77777777" w:rsidTr="00FF6766">
        <w:trPr>
          <w:trHeight w:val="144"/>
        </w:trPr>
        <w:tc>
          <w:tcPr>
            <w:tcW w:w="767" w:type="pct"/>
            <w:tcBorders>
              <w:top w:val="single" w:sz="4" w:space="0" w:color="000000"/>
              <w:left w:val="single" w:sz="4" w:space="0" w:color="000000"/>
              <w:bottom w:val="single" w:sz="4" w:space="0" w:color="000000"/>
              <w:right w:val="single" w:sz="4" w:space="0" w:color="000000"/>
            </w:tcBorders>
          </w:tcPr>
          <w:p w14:paraId="7D66C889" w14:textId="77777777" w:rsidR="00FF6766" w:rsidRPr="00BA4003" w:rsidRDefault="00FF6766" w:rsidP="00FF0E95">
            <w:pPr>
              <w:ind w:left="101" w:right="101"/>
              <w:rPr>
                <w:rFonts w:eastAsia="Segoe UI" w:cstheme="minorHAnsi"/>
                <w:color w:val="auto"/>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A1</w:t>
            </w:r>
            <w:r w:rsidRPr="00BA4003">
              <w:rPr>
                <w:rFonts w:eastAsia="Segoe UI" w:cstheme="minorHAnsi"/>
                <w:color w:val="auto"/>
                <w:spacing w:val="1"/>
                <w:szCs w:val="22"/>
              </w:rPr>
              <w:t>8</w:t>
            </w:r>
            <w:r w:rsidRPr="00BA4003">
              <w:rPr>
                <w:rFonts w:eastAsia="Segoe UI" w:cstheme="minorHAnsi"/>
                <w:color w:val="auto"/>
                <w:szCs w:val="22"/>
              </w:rPr>
              <w:t>.</w:t>
            </w:r>
            <w:r w:rsidRPr="00BA4003">
              <w:rPr>
                <w:rFonts w:eastAsia="Segoe UI" w:cstheme="minorHAnsi"/>
                <w:color w:val="auto"/>
                <w:spacing w:val="-1"/>
                <w:szCs w:val="22"/>
              </w:rPr>
              <w:t>28</w:t>
            </w:r>
          </w:p>
        </w:tc>
        <w:tc>
          <w:tcPr>
            <w:tcW w:w="4233" w:type="pct"/>
            <w:tcBorders>
              <w:top w:val="single" w:sz="4" w:space="0" w:color="000000"/>
              <w:left w:val="single" w:sz="4" w:space="0" w:color="000000"/>
              <w:bottom w:val="single" w:sz="4" w:space="0" w:color="000000"/>
              <w:right w:val="single" w:sz="4" w:space="0" w:color="000000"/>
            </w:tcBorders>
          </w:tcPr>
          <w:p w14:paraId="6B283271" w14:textId="77777777" w:rsidR="00FF6766" w:rsidRPr="00BA4003" w:rsidRDefault="00FF6766" w:rsidP="00FF0E95">
            <w:pPr>
              <w:ind w:left="101" w:right="101"/>
              <w:rPr>
                <w:rFonts w:eastAsia="Segoe UI" w:cstheme="minorHAnsi"/>
                <w:color w:val="auto"/>
                <w:szCs w:val="22"/>
              </w:rPr>
            </w:pPr>
            <w:r w:rsidRPr="00BA4003">
              <w:rPr>
                <w:rFonts w:eastAsia="Segoe UI" w:cstheme="minorHAnsi"/>
                <w:color w:val="auto"/>
                <w:szCs w:val="22"/>
              </w:rPr>
              <w:t>Re</w:t>
            </w:r>
            <w:r w:rsidRPr="00BA4003">
              <w:rPr>
                <w:rFonts w:eastAsia="Segoe UI" w:cstheme="minorHAnsi"/>
                <w:color w:val="auto"/>
                <w:spacing w:val="-1"/>
                <w:szCs w:val="22"/>
              </w:rPr>
              <w:t>l</w:t>
            </w:r>
            <w:r w:rsidRPr="00BA4003">
              <w:rPr>
                <w:rFonts w:eastAsia="Segoe UI" w:cstheme="minorHAnsi"/>
                <w:color w:val="auto"/>
                <w:szCs w:val="22"/>
              </w:rPr>
              <w:t>ate the</w:t>
            </w:r>
            <w:r w:rsidRPr="00BA4003">
              <w:rPr>
                <w:rFonts w:eastAsia="Segoe UI" w:cstheme="minorHAnsi"/>
                <w:color w:val="auto"/>
                <w:spacing w:val="-1"/>
                <w:szCs w:val="22"/>
              </w:rPr>
              <w:t xml:space="preserve"> d</w:t>
            </w:r>
            <w:r w:rsidRPr="00BA4003">
              <w:rPr>
                <w:rFonts w:eastAsia="Segoe UI" w:cstheme="minorHAnsi"/>
                <w:color w:val="auto"/>
                <w:szCs w:val="22"/>
              </w:rPr>
              <w:t>omain of</w:t>
            </w:r>
            <w:r w:rsidRPr="00BA4003">
              <w:rPr>
                <w:rFonts w:eastAsia="Segoe UI" w:cstheme="minorHAnsi"/>
                <w:color w:val="auto"/>
                <w:spacing w:val="-2"/>
                <w:szCs w:val="22"/>
              </w:rPr>
              <w:t xml:space="preserve"> </w:t>
            </w:r>
            <w:r w:rsidRPr="00BA4003">
              <w:rPr>
                <w:rFonts w:eastAsia="Segoe UI" w:cstheme="minorHAnsi"/>
                <w:color w:val="auto"/>
                <w:szCs w:val="22"/>
              </w:rPr>
              <w:t>a f</w:t>
            </w:r>
            <w:r w:rsidRPr="00BA4003">
              <w:rPr>
                <w:rFonts w:eastAsia="Segoe UI" w:cstheme="minorHAnsi"/>
                <w:color w:val="auto"/>
                <w:spacing w:val="-2"/>
                <w:szCs w:val="22"/>
              </w:rPr>
              <w:t>u</w:t>
            </w:r>
            <w:r w:rsidRPr="00BA4003">
              <w:rPr>
                <w:rFonts w:eastAsia="Segoe UI" w:cstheme="minorHAnsi"/>
                <w:color w:val="auto"/>
                <w:szCs w:val="22"/>
              </w:rPr>
              <w:t>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 xml:space="preserve">on </w:t>
            </w:r>
            <w:r w:rsidRPr="00BA4003">
              <w:rPr>
                <w:rFonts w:eastAsia="Segoe UI" w:cstheme="minorHAnsi"/>
                <w:color w:val="auto"/>
                <w:spacing w:val="-1"/>
                <w:szCs w:val="22"/>
              </w:rPr>
              <w:t>t</w:t>
            </w:r>
            <w:r w:rsidRPr="00BA4003">
              <w:rPr>
                <w:rFonts w:eastAsia="Segoe UI" w:cstheme="minorHAnsi"/>
                <w:color w:val="auto"/>
                <w:szCs w:val="22"/>
              </w:rPr>
              <w:t xml:space="preserve">o </w:t>
            </w:r>
            <w:r w:rsidRPr="00BA4003">
              <w:rPr>
                <w:rFonts w:eastAsia="Segoe UI" w:cstheme="minorHAnsi"/>
                <w:color w:val="auto"/>
                <w:spacing w:val="-1"/>
                <w:szCs w:val="22"/>
              </w:rPr>
              <w:t>i</w:t>
            </w:r>
            <w:r w:rsidRPr="00BA4003">
              <w:rPr>
                <w:rFonts w:eastAsia="Segoe UI" w:cstheme="minorHAnsi"/>
                <w:color w:val="auto"/>
                <w:szCs w:val="22"/>
              </w:rPr>
              <w:t xml:space="preserve">ts graph and </w:t>
            </w:r>
            <w:r w:rsidRPr="00BA4003">
              <w:rPr>
                <w:rFonts w:eastAsia="Segoe UI" w:cstheme="minorHAnsi"/>
                <w:color w:val="auto"/>
                <w:spacing w:val="-1"/>
                <w:szCs w:val="22"/>
              </w:rPr>
              <w:t>w</w:t>
            </w:r>
            <w:r w:rsidRPr="00BA4003">
              <w:rPr>
                <w:rFonts w:eastAsia="Segoe UI" w:cstheme="minorHAnsi"/>
                <w:color w:val="auto"/>
                <w:szCs w:val="22"/>
              </w:rPr>
              <w:t>here app</w:t>
            </w:r>
            <w:r w:rsidRPr="00BA4003">
              <w:rPr>
                <w:rFonts w:eastAsia="Segoe UI" w:cstheme="minorHAnsi"/>
                <w:color w:val="auto"/>
                <w:spacing w:val="-1"/>
                <w:szCs w:val="22"/>
              </w:rPr>
              <w:t>l</w:t>
            </w:r>
            <w:r w:rsidRPr="00BA4003">
              <w:rPr>
                <w:rFonts w:eastAsia="Segoe UI" w:cstheme="minorHAnsi"/>
                <w:color w:val="auto"/>
                <w:szCs w:val="22"/>
              </w:rPr>
              <w:t>i</w:t>
            </w:r>
            <w:r w:rsidRPr="00BA4003">
              <w:rPr>
                <w:rFonts w:eastAsia="Segoe UI" w:cstheme="minorHAnsi"/>
                <w:color w:val="auto"/>
                <w:spacing w:val="-2"/>
                <w:szCs w:val="22"/>
              </w:rPr>
              <w:t>c</w:t>
            </w:r>
            <w:r w:rsidRPr="00BA4003">
              <w:rPr>
                <w:rFonts w:eastAsia="Segoe UI" w:cstheme="minorHAnsi"/>
                <w:color w:val="auto"/>
                <w:szCs w:val="22"/>
              </w:rPr>
              <w:t>abl</w:t>
            </w:r>
            <w:r w:rsidRPr="00BA4003">
              <w:rPr>
                <w:rFonts w:eastAsia="Segoe UI" w:cstheme="minorHAnsi"/>
                <w:color w:val="auto"/>
                <w:spacing w:val="-1"/>
                <w:szCs w:val="22"/>
              </w:rPr>
              <w:t>e</w:t>
            </w:r>
            <w:r w:rsidRPr="00BA4003">
              <w:rPr>
                <w:rFonts w:eastAsia="Segoe UI" w:cstheme="minorHAnsi"/>
                <w:color w:val="auto"/>
                <w:szCs w:val="22"/>
              </w:rPr>
              <w:t xml:space="preserve">, </w:t>
            </w:r>
            <w:r w:rsidRPr="00BA4003">
              <w:rPr>
                <w:rFonts w:eastAsia="Segoe UI" w:cstheme="minorHAnsi"/>
                <w:color w:val="auto"/>
                <w:spacing w:val="-1"/>
                <w:szCs w:val="22"/>
              </w:rPr>
              <w:t>t</w:t>
            </w:r>
            <w:r w:rsidRPr="00BA4003">
              <w:rPr>
                <w:rFonts w:eastAsia="Segoe UI" w:cstheme="minorHAnsi"/>
                <w:color w:val="auto"/>
                <w:szCs w:val="22"/>
              </w:rPr>
              <w:t xml:space="preserve">o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pacing w:val="-3"/>
                <w:szCs w:val="22"/>
              </w:rPr>
              <w:t>q</w:t>
            </w:r>
            <w:r w:rsidRPr="00BA4003">
              <w:rPr>
                <w:rFonts w:eastAsia="Segoe UI" w:cstheme="minorHAnsi"/>
                <w:color w:val="auto"/>
                <w:szCs w:val="22"/>
              </w:rPr>
              <w:t>uant</w:t>
            </w:r>
            <w:r w:rsidRPr="00BA4003">
              <w:rPr>
                <w:rFonts w:eastAsia="Segoe UI" w:cstheme="minorHAnsi"/>
                <w:color w:val="auto"/>
                <w:spacing w:val="-1"/>
                <w:szCs w:val="22"/>
              </w:rPr>
              <w:t>i</w:t>
            </w:r>
            <w:r w:rsidRPr="00BA4003">
              <w:rPr>
                <w:rFonts w:eastAsia="Segoe UI" w:cstheme="minorHAnsi"/>
                <w:color w:val="auto"/>
                <w:szCs w:val="22"/>
              </w:rPr>
              <w:t>tat</w:t>
            </w:r>
            <w:r w:rsidRPr="00BA4003">
              <w:rPr>
                <w:rFonts w:eastAsia="Segoe UI" w:cstheme="minorHAnsi"/>
                <w:color w:val="auto"/>
                <w:spacing w:val="-1"/>
                <w:szCs w:val="22"/>
              </w:rPr>
              <w:t>i</w:t>
            </w:r>
            <w:r w:rsidRPr="00BA4003">
              <w:rPr>
                <w:rFonts w:eastAsia="Segoe UI" w:cstheme="minorHAnsi"/>
                <w:color w:val="auto"/>
                <w:szCs w:val="22"/>
              </w:rPr>
              <w:t>ve</w:t>
            </w:r>
            <w:r w:rsidRPr="00BA4003">
              <w:rPr>
                <w:rFonts w:eastAsia="Segoe UI" w:cstheme="minorHAnsi"/>
                <w:color w:val="auto"/>
                <w:spacing w:val="-1"/>
                <w:szCs w:val="22"/>
              </w:rPr>
              <w:t xml:space="preserve"> </w:t>
            </w:r>
            <w:r w:rsidRPr="00BA4003">
              <w:rPr>
                <w:rFonts w:eastAsia="Segoe UI" w:cstheme="minorHAnsi"/>
                <w:color w:val="auto"/>
                <w:szCs w:val="22"/>
              </w:rPr>
              <w:t>re</w:t>
            </w:r>
            <w:r w:rsidRPr="00BA4003">
              <w:rPr>
                <w:rFonts w:eastAsia="Segoe UI" w:cstheme="minorHAnsi"/>
                <w:color w:val="auto"/>
                <w:spacing w:val="-1"/>
                <w:szCs w:val="22"/>
              </w:rPr>
              <w:t>l</w:t>
            </w:r>
            <w:r w:rsidRPr="00BA4003">
              <w:rPr>
                <w:rFonts w:eastAsia="Segoe UI" w:cstheme="minorHAnsi"/>
                <w:color w:val="auto"/>
                <w:szCs w:val="22"/>
              </w:rPr>
              <w:t>at</w:t>
            </w:r>
            <w:r w:rsidRPr="00BA4003">
              <w:rPr>
                <w:rFonts w:eastAsia="Segoe UI" w:cstheme="minorHAnsi"/>
                <w:color w:val="auto"/>
                <w:spacing w:val="-1"/>
                <w:szCs w:val="22"/>
              </w:rPr>
              <w:t>i</w:t>
            </w:r>
            <w:r w:rsidRPr="00BA4003">
              <w:rPr>
                <w:rFonts w:eastAsia="Segoe UI" w:cstheme="minorHAnsi"/>
                <w:color w:val="auto"/>
                <w:szCs w:val="22"/>
              </w:rPr>
              <w:t>onsh</w:t>
            </w:r>
            <w:r w:rsidRPr="00BA4003">
              <w:rPr>
                <w:rFonts w:eastAsia="Segoe UI" w:cstheme="minorHAnsi"/>
                <w:color w:val="auto"/>
                <w:spacing w:val="-1"/>
                <w:szCs w:val="22"/>
              </w:rPr>
              <w:t>i</w:t>
            </w:r>
            <w:r w:rsidRPr="00BA4003">
              <w:rPr>
                <w:rFonts w:eastAsia="Segoe UI" w:cstheme="minorHAnsi"/>
                <w:color w:val="auto"/>
                <w:szCs w:val="22"/>
              </w:rPr>
              <w:t>p it</w:t>
            </w:r>
            <w:r w:rsidRPr="00BA4003">
              <w:rPr>
                <w:rFonts w:eastAsia="Segoe UI" w:cstheme="minorHAnsi"/>
                <w:color w:val="auto"/>
                <w:spacing w:val="-3"/>
                <w:szCs w:val="22"/>
              </w:rPr>
              <w:t xml:space="preserve"> </w:t>
            </w:r>
            <w:r w:rsidRPr="00BA4003">
              <w:rPr>
                <w:rFonts w:eastAsia="Segoe UI" w:cstheme="minorHAnsi"/>
                <w:color w:val="auto"/>
                <w:spacing w:val="-1"/>
                <w:szCs w:val="22"/>
              </w:rPr>
              <w:t>d</w:t>
            </w:r>
            <w:r w:rsidRPr="00BA4003">
              <w:rPr>
                <w:rFonts w:eastAsia="Segoe UI" w:cstheme="minorHAnsi"/>
                <w:color w:val="auto"/>
                <w:szCs w:val="22"/>
              </w:rPr>
              <w:t>es</w:t>
            </w:r>
            <w:r w:rsidRPr="00BA4003">
              <w:rPr>
                <w:rFonts w:eastAsia="Segoe UI" w:cstheme="minorHAnsi"/>
                <w:color w:val="auto"/>
                <w:spacing w:val="-2"/>
                <w:szCs w:val="22"/>
              </w:rPr>
              <w:t>c</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bes. For e</w:t>
            </w:r>
            <w:r w:rsidRPr="00BA4003">
              <w:rPr>
                <w:rFonts w:eastAsia="Segoe UI" w:cstheme="minorHAnsi"/>
                <w:color w:val="auto"/>
                <w:spacing w:val="1"/>
                <w:szCs w:val="22"/>
              </w:rPr>
              <w:t>x</w:t>
            </w:r>
            <w:r w:rsidRPr="00BA4003">
              <w:rPr>
                <w:rFonts w:eastAsia="Segoe UI" w:cstheme="minorHAnsi"/>
                <w:color w:val="auto"/>
                <w:szCs w:val="22"/>
              </w:rPr>
              <w:t>a</w:t>
            </w:r>
            <w:r w:rsidRPr="00BA4003">
              <w:rPr>
                <w:rFonts w:eastAsia="Segoe UI" w:cstheme="minorHAnsi"/>
                <w:color w:val="auto"/>
                <w:spacing w:val="-2"/>
                <w:szCs w:val="22"/>
              </w:rPr>
              <w:t>m</w:t>
            </w:r>
            <w:r w:rsidRPr="00BA4003">
              <w:rPr>
                <w:rFonts w:eastAsia="Segoe UI" w:cstheme="minorHAnsi"/>
                <w:color w:val="auto"/>
                <w:szCs w:val="22"/>
              </w:rPr>
              <w:t>ple, if</w:t>
            </w:r>
            <w:r w:rsidRPr="00BA4003">
              <w:rPr>
                <w:rFonts w:eastAsia="Segoe UI" w:cstheme="minorHAnsi"/>
                <w:color w:val="auto"/>
                <w:spacing w:val="-3"/>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 xml:space="preserve"> </w:t>
            </w:r>
            <w:r w:rsidRPr="00BA4003">
              <w:rPr>
                <w:rFonts w:eastAsia="Segoe UI" w:cstheme="minorHAnsi"/>
                <w:color w:val="auto"/>
                <w:szCs w:val="22"/>
              </w:rPr>
              <w:t>f</w:t>
            </w:r>
            <w:r w:rsidRPr="00BA4003">
              <w:rPr>
                <w:rFonts w:eastAsia="Segoe UI" w:cstheme="minorHAnsi"/>
                <w:color w:val="auto"/>
                <w:spacing w:val="-1"/>
                <w:szCs w:val="22"/>
              </w:rPr>
              <w:t>u</w:t>
            </w:r>
            <w:r w:rsidRPr="00BA4003">
              <w:rPr>
                <w:rFonts w:eastAsia="Segoe UI" w:cstheme="minorHAnsi"/>
                <w:color w:val="auto"/>
                <w:szCs w:val="22"/>
              </w:rPr>
              <w:t>nc</w:t>
            </w:r>
            <w:r w:rsidRPr="00BA4003">
              <w:rPr>
                <w:rFonts w:eastAsia="Segoe UI" w:cstheme="minorHAnsi"/>
                <w:color w:val="auto"/>
                <w:spacing w:val="-2"/>
                <w:szCs w:val="22"/>
              </w:rPr>
              <w:t>t</w:t>
            </w:r>
            <w:r w:rsidRPr="00BA4003">
              <w:rPr>
                <w:rFonts w:eastAsia="Segoe UI" w:cstheme="minorHAnsi"/>
                <w:color w:val="auto"/>
                <w:szCs w:val="22"/>
              </w:rPr>
              <w:t xml:space="preserve">ion </w:t>
            </w:r>
            <w:r w:rsidRPr="00BA4003">
              <w:rPr>
                <w:rFonts w:eastAsia="Segoe UI" w:cstheme="minorHAnsi"/>
                <w:color w:val="auto"/>
                <w:spacing w:val="-3"/>
                <w:szCs w:val="22"/>
              </w:rPr>
              <w:t>h</w:t>
            </w:r>
            <w:r w:rsidRPr="00BA4003">
              <w:rPr>
                <w:rFonts w:eastAsia="Segoe UI" w:cstheme="minorHAnsi"/>
                <w:color w:val="auto"/>
                <w:szCs w:val="22"/>
              </w:rPr>
              <w:t>(</w:t>
            </w:r>
            <w:r w:rsidRPr="00BA4003">
              <w:rPr>
                <w:rFonts w:eastAsia="Segoe UI" w:cstheme="minorHAnsi"/>
                <w:color w:val="auto"/>
                <w:spacing w:val="1"/>
                <w:szCs w:val="22"/>
              </w:rPr>
              <w:t>n</w:t>
            </w:r>
            <w:r w:rsidRPr="00BA4003">
              <w:rPr>
                <w:rFonts w:eastAsia="Segoe UI" w:cstheme="minorHAnsi"/>
                <w:color w:val="auto"/>
                <w:szCs w:val="22"/>
              </w:rPr>
              <w:t>) g</w:t>
            </w:r>
            <w:r w:rsidRPr="00BA4003">
              <w:rPr>
                <w:rFonts w:eastAsia="Segoe UI" w:cstheme="minorHAnsi"/>
                <w:color w:val="auto"/>
                <w:spacing w:val="-2"/>
                <w:szCs w:val="22"/>
              </w:rPr>
              <w:t>i</w:t>
            </w:r>
            <w:r w:rsidRPr="00BA4003">
              <w:rPr>
                <w:rFonts w:eastAsia="Segoe UI" w:cstheme="minorHAnsi"/>
                <w:color w:val="auto"/>
                <w:spacing w:val="1"/>
                <w:szCs w:val="22"/>
              </w:rPr>
              <w:t>v</w:t>
            </w:r>
            <w:r w:rsidRPr="00BA4003">
              <w:rPr>
                <w:rFonts w:eastAsia="Segoe UI" w:cstheme="minorHAnsi"/>
                <w:color w:val="auto"/>
                <w:szCs w:val="22"/>
              </w:rPr>
              <w:t>es</w:t>
            </w:r>
            <w:r w:rsidRPr="00BA4003">
              <w:rPr>
                <w:rFonts w:eastAsia="Segoe UI" w:cstheme="minorHAnsi"/>
                <w:color w:val="auto"/>
                <w:spacing w:val="-1"/>
                <w:szCs w:val="22"/>
              </w:rPr>
              <w:t xml:space="preserve"> </w:t>
            </w:r>
            <w:r w:rsidRPr="00BA4003">
              <w:rPr>
                <w:rFonts w:eastAsia="Segoe UI" w:cstheme="minorHAnsi"/>
                <w:color w:val="auto"/>
                <w:szCs w:val="22"/>
              </w:rPr>
              <w:t>the</w:t>
            </w:r>
            <w:r w:rsidRPr="00BA4003">
              <w:rPr>
                <w:rFonts w:eastAsia="Segoe UI" w:cstheme="minorHAnsi"/>
                <w:color w:val="auto"/>
                <w:spacing w:val="-3"/>
                <w:szCs w:val="22"/>
              </w:rPr>
              <w:t xml:space="preserve"> </w:t>
            </w:r>
            <w:r w:rsidRPr="00BA4003">
              <w:rPr>
                <w:rFonts w:eastAsia="Segoe UI" w:cstheme="minorHAnsi"/>
                <w:color w:val="auto"/>
                <w:szCs w:val="22"/>
              </w:rPr>
              <w:t>n</w:t>
            </w:r>
            <w:r w:rsidRPr="00BA4003">
              <w:rPr>
                <w:rFonts w:eastAsia="Segoe UI" w:cstheme="minorHAnsi"/>
                <w:color w:val="auto"/>
                <w:spacing w:val="-1"/>
                <w:szCs w:val="22"/>
              </w:rPr>
              <w:t>u</w:t>
            </w:r>
            <w:r w:rsidRPr="00BA4003">
              <w:rPr>
                <w:rFonts w:eastAsia="Segoe UI" w:cstheme="minorHAnsi"/>
                <w:color w:val="auto"/>
                <w:szCs w:val="22"/>
              </w:rPr>
              <w:t>mb</w:t>
            </w:r>
            <w:r w:rsidRPr="00BA4003">
              <w:rPr>
                <w:rFonts w:eastAsia="Segoe UI" w:cstheme="minorHAnsi"/>
                <w:color w:val="auto"/>
                <w:spacing w:val="-1"/>
                <w:szCs w:val="22"/>
              </w:rPr>
              <w:t>e</w:t>
            </w:r>
            <w:r w:rsidRPr="00BA4003">
              <w:rPr>
                <w:rFonts w:eastAsia="Segoe UI" w:cstheme="minorHAnsi"/>
                <w:color w:val="auto"/>
                <w:szCs w:val="22"/>
              </w:rPr>
              <w:t>r of</w:t>
            </w:r>
            <w:r w:rsidRPr="00BA4003">
              <w:rPr>
                <w:rFonts w:eastAsia="Segoe UI" w:cstheme="minorHAnsi"/>
                <w:color w:val="auto"/>
                <w:spacing w:val="-1"/>
                <w:szCs w:val="22"/>
              </w:rPr>
              <w:t xml:space="preserve"> </w:t>
            </w:r>
            <w:r w:rsidRPr="00BA4003">
              <w:rPr>
                <w:rFonts w:eastAsia="Segoe UI" w:cstheme="minorHAnsi"/>
                <w:color w:val="auto"/>
                <w:spacing w:val="-2"/>
                <w:szCs w:val="22"/>
              </w:rPr>
              <w:t>p</w:t>
            </w:r>
            <w:r w:rsidRPr="00BA4003">
              <w:rPr>
                <w:rFonts w:eastAsia="Segoe UI" w:cstheme="minorHAnsi"/>
                <w:color w:val="auto"/>
                <w:szCs w:val="22"/>
              </w:rPr>
              <w:t>e</w:t>
            </w:r>
            <w:r w:rsidRPr="00BA4003">
              <w:rPr>
                <w:rFonts w:eastAsia="Segoe UI" w:cstheme="minorHAnsi"/>
                <w:color w:val="auto"/>
                <w:spacing w:val="1"/>
                <w:szCs w:val="22"/>
              </w:rPr>
              <w:t>r</w:t>
            </w:r>
            <w:r w:rsidRPr="00BA4003">
              <w:rPr>
                <w:rFonts w:eastAsia="Segoe UI" w:cstheme="minorHAnsi"/>
                <w:color w:val="auto"/>
                <w:spacing w:val="-1"/>
                <w:szCs w:val="22"/>
              </w:rPr>
              <w:t>s</w:t>
            </w:r>
            <w:r w:rsidRPr="00BA4003">
              <w:rPr>
                <w:rFonts w:eastAsia="Segoe UI" w:cstheme="minorHAnsi"/>
                <w:color w:val="auto"/>
                <w:szCs w:val="22"/>
              </w:rPr>
              <w:t>o</w:t>
            </w:r>
            <w:r w:rsidRPr="00BA4003">
              <w:rPr>
                <w:rFonts w:eastAsia="Segoe UI" w:cstheme="minorHAnsi"/>
                <w:color w:val="auto"/>
                <w:spacing w:val="3"/>
                <w:szCs w:val="22"/>
              </w:rPr>
              <w:t>n</w:t>
            </w:r>
            <w:r w:rsidRPr="00BA4003">
              <w:rPr>
                <w:rFonts w:eastAsia="Segoe UI" w:cstheme="minorHAnsi"/>
                <w:color w:val="auto"/>
                <w:spacing w:val="1"/>
                <w:szCs w:val="22"/>
              </w:rPr>
              <w:t>-</w:t>
            </w:r>
            <w:r w:rsidRPr="00BA4003">
              <w:rPr>
                <w:rFonts w:eastAsia="Segoe UI" w:cstheme="minorHAnsi"/>
                <w:color w:val="auto"/>
                <w:szCs w:val="22"/>
              </w:rPr>
              <w:t>h</w:t>
            </w:r>
            <w:r w:rsidRPr="00BA4003">
              <w:rPr>
                <w:rFonts w:eastAsia="Segoe UI" w:cstheme="minorHAnsi"/>
                <w:color w:val="auto"/>
                <w:spacing w:val="-1"/>
                <w:szCs w:val="22"/>
              </w:rPr>
              <w:t>o</w:t>
            </w:r>
            <w:r w:rsidRPr="00BA4003">
              <w:rPr>
                <w:rFonts w:eastAsia="Segoe UI" w:cstheme="minorHAnsi"/>
                <w:color w:val="auto"/>
                <w:spacing w:val="-3"/>
                <w:szCs w:val="22"/>
              </w:rPr>
              <w:t>u</w:t>
            </w:r>
            <w:r w:rsidRPr="00BA4003">
              <w:rPr>
                <w:rFonts w:eastAsia="Segoe UI" w:cstheme="minorHAnsi"/>
                <w:color w:val="auto"/>
                <w:spacing w:val="1"/>
                <w:szCs w:val="22"/>
              </w:rPr>
              <w:t>r</w:t>
            </w:r>
            <w:r w:rsidRPr="00BA4003">
              <w:rPr>
                <w:rFonts w:eastAsia="Segoe UI" w:cstheme="minorHAnsi"/>
                <w:color w:val="auto"/>
                <w:szCs w:val="22"/>
              </w:rPr>
              <w:t>s</w:t>
            </w:r>
            <w:r w:rsidRPr="00BA4003">
              <w:rPr>
                <w:rFonts w:eastAsia="Segoe UI" w:cstheme="minorHAnsi"/>
                <w:color w:val="auto"/>
                <w:spacing w:val="-1"/>
                <w:szCs w:val="22"/>
              </w:rPr>
              <w:t xml:space="preserve"> </w:t>
            </w:r>
            <w:r w:rsidRPr="00BA4003">
              <w:rPr>
                <w:rFonts w:eastAsia="Segoe UI" w:cstheme="minorHAnsi"/>
                <w:color w:val="auto"/>
                <w:szCs w:val="22"/>
              </w:rPr>
              <w:t>it ta</w:t>
            </w:r>
            <w:r w:rsidRPr="00BA4003">
              <w:rPr>
                <w:rFonts w:eastAsia="Segoe UI" w:cstheme="minorHAnsi"/>
                <w:color w:val="auto"/>
                <w:spacing w:val="-2"/>
                <w:szCs w:val="22"/>
              </w:rPr>
              <w:t>k</w:t>
            </w:r>
            <w:r w:rsidRPr="00BA4003">
              <w:rPr>
                <w:rFonts w:eastAsia="Segoe UI" w:cstheme="minorHAnsi"/>
                <w:color w:val="auto"/>
                <w:szCs w:val="22"/>
              </w:rPr>
              <w:t>es</w:t>
            </w:r>
            <w:r w:rsidRPr="00BA4003">
              <w:rPr>
                <w:rFonts w:eastAsia="Segoe UI" w:cstheme="minorHAnsi"/>
                <w:color w:val="auto"/>
                <w:spacing w:val="-1"/>
                <w:szCs w:val="22"/>
              </w:rPr>
              <w:t xml:space="preserve"> </w:t>
            </w:r>
            <w:r w:rsidRPr="00BA4003">
              <w:rPr>
                <w:rFonts w:eastAsia="Segoe UI" w:cstheme="minorHAnsi"/>
                <w:color w:val="auto"/>
                <w:szCs w:val="22"/>
              </w:rPr>
              <w:t>to</w:t>
            </w:r>
            <w:r w:rsidRPr="00BA4003">
              <w:rPr>
                <w:rFonts w:eastAsia="Segoe UI" w:cstheme="minorHAnsi"/>
                <w:color w:val="auto"/>
                <w:spacing w:val="-1"/>
                <w:szCs w:val="22"/>
              </w:rPr>
              <w:t xml:space="preserve"> </w:t>
            </w:r>
            <w:r w:rsidRPr="00BA4003">
              <w:rPr>
                <w:rFonts w:eastAsia="Segoe UI" w:cstheme="minorHAnsi"/>
                <w:color w:val="auto"/>
                <w:szCs w:val="22"/>
              </w:rPr>
              <w:t>as</w:t>
            </w:r>
            <w:r w:rsidRPr="00BA4003">
              <w:rPr>
                <w:rFonts w:eastAsia="Segoe UI" w:cstheme="minorHAnsi"/>
                <w:color w:val="auto"/>
                <w:spacing w:val="-1"/>
                <w:szCs w:val="22"/>
              </w:rPr>
              <w:t>s</w:t>
            </w:r>
            <w:r w:rsidRPr="00BA4003">
              <w:rPr>
                <w:rFonts w:eastAsia="Segoe UI" w:cstheme="minorHAnsi"/>
                <w:color w:val="auto"/>
                <w:szCs w:val="22"/>
              </w:rPr>
              <w:t>em</w:t>
            </w:r>
            <w:r w:rsidRPr="00BA4003">
              <w:rPr>
                <w:rFonts w:eastAsia="Segoe UI" w:cstheme="minorHAnsi"/>
                <w:color w:val="auto"/>
                <w:spacing w:val="1"/>
                <w:szCs w:val="22"/>
              </w:rPr>
              <w:t>b</w:t>
            </w:r>
            <w:r w:rsidRPr="00BA4003">
              <w:rPr>
                <w:rFonts w:eastAsia="Segoe UI" w:cstheme="minorHAnsi"/>
                <w:color w:val="auto"/>
                <w:szCs w:val="22"/>
              </w:rPr>
              <w:t>le</w:t>
            </w:r>
            <w:r w:rsidRPr="00BA4003">
              <w:rPr>
                <w:rFonts w:eastAsia="Segoe UI" w:cstheme="minorHAnsi"/>
                <w:color w:val="auto"/>
                <w:spacing w:val="-2"/>
                <w:szCs w:val="22"/>
              </w:rPr>
              <w:t xml:space="preserve"> </w:t>
            </w:r>
            <w:r w:rsidRPr="00BA4003">
              <w:rPr>
                <w:rFonts w:eastAsia="Segoe UI" w:cstheme="minorHAnsi"/>
                <w:color w:val="auto"/>
                <w:szCs w:val="22"/>
              </w:rPr>
              <w:t>n e</w:t>
            </w:r>
            <w:r w:rsidRPr="00BA4003">
              <w:rPr>
                <w:rFonts w:eastAsia="Segoe UI" w:cstheme="minorHAnsi"/>
                <w:color w:val="auto"/>
                <w:spacing w:val="-1"/>
                <w:szCs w:val="22"/>
              </w:rPr>
              <w:t>n</w:t>
            </w:r>
            <w:r w:rsidRPr="00BA4003">
              <w:rPr>
                <w:rFonts w:eastAsia="Segoe UI" w:cstheme="minorHAnsi"/>
                <w:color w:val="auto"/>
                <w:szCs w:val="22"/>
              </w:rPr>
              <w:t>gi</w:t>
            </w:r>
            <w:r w:rsidRPr="00BA4003">
              <w:rPr>
                <w:rFonts w:eastAsia="Segoe UI" w:cstheme="minorHAnsi"/>
                <w:color w:val="auto"/>
                <w:spacing w:val="-2"/>
                <w:szCs w:val="22"/>
              </w:rPr>
              <w:t>n</w:t>
            </w:r>
            <w:r w:rsidRPr="00BA4003">
              <w:rPr>
                <w:rFonts w:eastAsia="Segoe UI" w:cstheme="minorHAnsi"/>
                <w:color w:val="auto"/>
                <w:szCs w:val="22"/>
              </w:rPr>
              <w:t>es</w:t>
            </w:r>
            <w:r w:rsidRPr="00BA4003">
              <w:rPr>
                <w:rFonts w:eastAsia="Segoe UI" w:cstheme="minorHAnsi"/>
                <w:color w:val="auto"/>
                <w:spacing w:val="-1"/>
                <w:szCs w:val="22"/>
              </w:rPr>
              <w:t xml:space="preserve"> </w:t>
            </w:r>
            <w:r w:rsidRPr="00BA4003">
              <w:rPr>
                <w:rFonts w:eastAsia="Segoe UI" w:cstheme="minorHAnsi"/>
                <w:color w:val="auto"/>
                <w:szCs w:val="22"/>
              </w:rPr>
              <w:t xml:space="preserve">in a </w:t>
            </w:r>
            <w:r w:rsidRPr="00BA4003">
              <w:rPr>
                <w:rFonts w:eastAsia="Segoe UI" w:cstheme="minorHAnsi"/>
                <w:color w:val="auto"/>
                <w:spacing w:val="-1"/>
                <w:szCs w:val="22"/>
              </w:rPr>
              <w:t>f</w:t>
            </w:r>
            <w:r w:rsidRPr="00BA4003">
              <w:rPr>
                <w:rFonts w:eastAsia="Segoe UI" w:cstheme="minorHAnsi"/>
                <w:color w:val="auto"/>
                <w:szCs w:val="22"/>
              </w:rPr>
              <w:t>a</w:t>
            </w:r>
            <w:r w:rsidRPr="00BA4003">
              <w:rPr>
                <w:rFonts w:eastAsia="Segoe UI" w:cstheme="minorHAnsi"/>
                <w:color w:val="auto"/>
                <w:spacing w:val="-2"/>
                <w:szCs w:val="22"/>
              </w:rPr>
              <w:t>c</w:t>
            </w:r>
            <w:r w:rsidRPr="00BA4003">
              <w:rPr>
                <w:rFonts w:eastAsia="Segoe UI" w:cstheme="minorHAnsi"/>
                <w:color w:val="auto"/>
                <w:szCs w:val="22"/>
              </w:rPr>
              <w:t>tor</w:t>
            </w:r>
            <w:r w:rsidRPr="00BA4003">
              <w:rPr>
                <w:rFonts w:eastAsia="Segoe UI" w:cstheme="minorHAnsi"/>
                <w:color w:val="auto"/>
                <w:spacing w:val="1"/>
                <w:szCs w:val="22"/>
              </w:rPr>
              <w:t>y</w:t>
            </w:r>
            <w:r w:rsidRPr="00BA4003">
              <w:rPr>
                <w:rFonts w:eastAsia="Segoe UI" w:cstheme="minorHAnsi"/>
                <w:color w:val="auto"/>
                <w:szCs w:val="22"/>
              </w:rPr>
              <w:t>,</w:t>
            </w:r>
            <w:r w:rsidRPr="00BA4003">
              <w:rPr>
                <w:rFonts w:eastAsia="Segoe UI" w:cstheme="minorHAnsi"/>
                <w:color w:val="auto"/>
                <w:spacing w:val="-3"/>
                <w:szCs w:val="22"/>
              </w:rPr>
              <w:t xml:space="preserve"> </w:t>
            </w:r>
            <w:r w:rsidRPr="00BA4003">
              <w:rPr>
                <w:rFonts w:eastAsia="Segoe UI" w:cstheme="minorHAnsi"/>
                <w:color w:val="auto"/>
                <w:szCs w:val="22"/>
              </w:rPr>
              <w:t>then</w:t>
            </w:r>
            <w:r w:rsidRPr="00BA4003">
              <w:rPr>
                <w:rFonts w:eastAsia="Segoe UI" w:cstheme="minorHAnsi"/>
                <w:color w:val="auto"/>
                <w:spacing w:val="-2"/>
                <w:szCs w:val="22"/>
              </w:rPr>
              <w:t xml:space="preserve"> </w:t>
            </w:r>
            <w:r w:rsidRPr="00BA4003">
              <w:rPr>
                <w:rFonts w:eastAsia="Segoe UI" w:cstheme="minorHAnsi"/>
                <w:color w:val="auto"/>
                <w:szCs w:val="22"/>
              </w:rPr>
              <w:t>the po</w:t>
            </w:r>
            <w:r w:rsidRPr="00BA4003">
              <w:rPr>
                <w:rFonts w:eastAsia="Segoe UI" w:cstheme="minorHAnsi"/>
                <w:color w:val="auto"/>
                <w:spacing w:val="-1"/>
                <w:szCs w:val="22"/>
              </w:rPr>
              <w:t>s</w:t>
            </w:r>
            <w:r w:rsidRPr="00BA4003">
              <w:rPr>
                <w:rFonts w:eastAsia="Segoe UI" w:cstheme="minorHAnsi"/>
                <w:color w:val="auto"/>
                <w:szCs w:val="22"/>
              </w:rPr>
              <w:t>i</w:t>
            </w:r>
            <w:r w:rsidRPr="00BA4003">
              <w:rPr>
                <w:rFonts w:eastAsia="Segoe UI" w:cstheme="minorHAnsi"/>
                <w:color w:val="auto"/>
                <w:spacing w:val="1"/>
                <w:szCs w:val="22"/>
              </w:rPr>
              <w:t>t</w:t>
            </w:r>
            <w:r w:rsidRPr="00BA4003">
              <w:rPr>
                <w:rFonts w:eastAsia="Segoe UI" w:cstheme="minorHAnsi"/>
                <w:color w:val="auto"/>
                <w:spacing w:val="-2"/>
                <w:szCs w:val="22"/>
              </w:rPr>
              <w:t>i</w:t>
            </w:r>
            <w:r w:rsidRPr="00BA4003">
              <w:rPr>
                <w:rFonts w:eastAsia="Segoe UI" w:cstheme="minorHAnsi"/>
                <w:color w:val="auto"/>
                <w:spacing w:val="1"/>
                <w:szCs w:val="22"/>
              </w:rPr>
              <w:t>v</w:t>
            </w:r>
            <w:r w:rsidRPr="00BA4003">
              <w:rPr>
                <w:rFonts w:eastAsia="Segoe UI" w:cstheme="minorHAnsi"/>
                <w:color w:val="auto"/>
                <w:szCs w:val="22"/>
              </w:rPr>
              <w:t xml:space="preserve">e </w:t>
            </w:r>
            <w:r w:rsidRPr="00BA4003">
              <w:rPr>
                <w:rFonts w:eastAsia="Segoe UI" w:cstheme="minorHAnsi"/>
                <w:color w:val="auto"/>
                <w:spacing w:val="-2"/>
                <w:szCs w:val="22"/>
              </w:rPr>
              <w:t>i</w:t>
            </w:r>
            <w:r w:rsidRPr="00BA4003">
              <w:rPr>
                <w:rFonts w:eastAsia="Segoe UI" w:cstheme="minorHAnsi"/>
                <w:color w:val="auto"/>
                <w:szCs w:val="22"/>
              </w:rPr>
              <w:t>nt</w:t>
            </w:r>
            <w:r w:rsidRPr="00BA4003">
              <w:rPr>
                <w:rFonts w:eastAsia="Segoe UI" w:cstheme="minorHAnsi"/>
                <w:color w:val="auto"/>
                <w:spacing w:val="-2"/>
                <w:szCs w:val="22"/>
              </w:rPr>
              <w:t>e</w:t>
            </w:r>
            <w:r w:rsidRPr="00BA4003">
              <w:rPr>
                <w:rFonts w:eastAsia="Segoe UI" w:cstheme="minorHAnsi"/>
                <w:color w:val="auto"/>
                <w:szCs w:val="22"/>
              </w:rPr>
              <w:t>g</w:t>
            </w:r>
            <w:r w:rsidRPr="00BA4003">
              <w:rPr>
                <w:rFonts w:eastAsia="Segoe UI" w:cstheme="minorHAnsi"/>
                <w:color w:val="auto"/>
                <w:spacing w:val="1"/>
                <w:szCs w:val="22"/>
              </w:rPr>
              <w:t>er</w:t>
            </w:r>
            <w:r w:rsidRPr="00BA4003">
              <w:rPr>
                <w:rFonts w:eastAsia="Segoe UI" w:cstheme="minorHAnsi"/>
                <w:color w:val="auto"/>
                <w:szCs w:val="22"/>
              </w:rPr>
              <w:t>s</w:t>
            </w:r>
            <w:r w:rsidRPr="00BA4003">
              <w:rPr>
                <w:rFonts w:eastAsia="Segoe UI" w:cstheme="minorHAnsi"/>
                <w:color w:val="auto"/>
                <w:spacing w:val="-1"/>
                <w:szCs w:val="22"/>
              </w:rPr>
              <w:t xml:space="preserve"> </w:t>
            </w:r>
            <w:r w:rsidRPr="00BA4003">
              <w:rPr>
                <w:rFonts w:eastAsia="Segoe UI" w:cstheme="minorHAnsi"/>
                <w:color w:val="auto"/>
                <w:szCs w:val="22"/>
              </w:rPr>
              <w:t>w</w:t>
            </w:r>
            <w:r w:rsidRPr="00BA4003">
              <w:rPr>
                <w:rFonts w:eastAsia="Segoe UI" w:cstheme="minorHAnsi"/>
                <w:color w:val="auto"/>
                <w:spacing w:val="-1"/>
                <w:szCs w:val="22"/>
              </w:rPr>
              <w:t>ou</w:t>
            </w:r>
            <w:r w:rsidRPr="00BA4003">
              <w:rPr>
                <w:rFonts w:eastAsia="Segoe UI" w:cstheme="minorHAnsi"/>
                <w:color w:val="auto"/>
                <w:szCs w:val="22"/>
              </w:rPr>
              <w:t xml:space="preserve">ld </w:t>
            </w:r>
            <w:r w:rsidRPr="00BA4003">
              <w:rPr>
                <w:rFonts w:eastAsia="Segoe UI" w:cstheme="minorHAnsi"/>
                <w:color w:val="auto"/>
                <w:spacing w:val="-2"/>
                <w:szCs w:val="22"/>
              </w:rPr>
              <w:t>b</w:t>
            </w:r>
            <w:r w:rsidRPr="00BA4003">
              <w:rPr>
                <w:rFonts w:eastAsia="Segoe UI" w:cstheme="minorHAnsi"/>
                <w:color w:val="auto"/>
                <w:szCs w:val="22"/>
              </w:rPr>
              <w:t>e</w:t>
            </w:r>
            <w:r w:rsidRPr="00BA4003">
              <w:rPr>
                <w:rFonts w:eastAsia="Segoe UI" w:cstheme="minorHAnsi"/>
                <w:color w:val="auto"/>
                <w:spacing w:val="-2"/>
                <w:szCs w:val="22"/>
              </w:rPr>
              <w:t xml:space="preserve"> </w:t>
            </w:r>
            <w:r w:rsidRPr="00BA4003">
              <w:rPr>
                <w:rFonts w:eastAsia="Segoe UI" w:cstheme="minorHAnsi"/>
                <w:color w:val="auto"/>
                <w:szCs w:val="22"/>
              </w:rPr>
              <w:t>an ap</w:t>
            </w:r>
            <w:r w:rsidRPr="00BA4003">
              <w:rPr>
                <w:rFonts w:eastAsia="Segoe UI" w:cstheme="minorHAnsi"/>
                <w:color w:val="auto"/>
                <w:spacing w:val="-1"/>
                <w:szCs w:val="22"/>
              </w:rPr>
              <w:t>p</w:t>
            </w:r>
            <w:r w:rsidRPr="00BA4003">
              <w:rPr>
                <w:rFonts w:eastAsia="Segoe UI" w:cstheme="minorHAnsi"/>
                <w:color w:val="auto"/>
                <w:spacing w:val="1"/>
                <w:szCs w:val="22"/>
              </w:rPr>
              <w:t>r</w:t>
            </w:r>
            <w:r w:rsidRPr="00BA4003">
              <w:rPr>
                <w:rFonts w:eastAsia="Segoe UI" w:cstheme="minorHAnsi"/>
                <w:color w:val="auto"/>
                <w:szCs w:val="22"/>
              </w:rPr>
              <w:t>op</w:t>
            </w:r>
            <w:r w:rsidRPr="00BA4003">
              <w:rPr>
                <w:rFonts w:eastAsia="Segoe UI" w:cstheme="minorHAnsi"/>
                <w:color w:val="auto"/>
                <w:spacing w:val="-2"/>
                <w:szCs w:val="22"/>
              </w:rPr>
              <w:t>r</w:t>
            </w:r>
            <w:r w:rsidRPr="00BA4003">
              <w:rPr>
                <w:rFonts w:eastAsia="Segoe UI" w:cstheme="minorHAnsi"/>
                <w:color w:val="auto"/>
                <w:szCs w:val="22"/>
              </w:rPr>
              <w:t>ia</w:t>
            </w:r>
            <w:r w:rsidRPr="00BA4003">
              <w:rPr>
                <w:rFonts w:eastAsia="Segoe UI" w:cstheme="minorHAnsi"/>
                <w:color w:val="auto"/>
                <w:spacing w:val="-2"/>
                <w:szCs w:val="22"/>
              </w:rPr>
              <w:t>t</w:t>
            </w:r>
            <w:r w:rsidRPr="00BA4003">
              <w:rPr>
                <w:rFonts w:eastAsia="Segoe UI" w:cstheme="minorHAnsi"/>
                <w:color w:val="auto"/>
                <w:szCs w:val="22"/>
              </w:rPr>
              <w:t>e do</w:t>
            </w:r>
            <w:r w:rsidRPr="00BA4003">
              <w:rPr>
                <w:rFonts w:eastAsia="Segoe UI" w:cstheme="minorHAnsi"/>
                <w:color w:val="auto"/>
                <w:spacing w:val="-3"/>
                <w:szCs w:val="22"/>
              </w:rPr>
              <w:t>m</w:t>
            </w:r>
            <w:r w:rsidRPr="00BA4003">
              <w:rPr>
                <w:rFonts w:eastAsia="Segoe UI" w:cstheme="minorHAnsi"/>
                <w:color w:val="auto"/>
                <w:szCs w:val="22"/>
              </w:rPr>
              <w:t xml:space="preserve">ain </w:t>
            </w:r>
            <w:r w:rsidRPr="00BA4003">
              <w:rPr>
                <w:rFonts w:eastAsia="Segoe UI" w:cstheme="minorHAnsi"/>
                <w:color w:val="auto"/>
                <w:spacing w:val="-3"/>
                <w:szCs w:val="22"/>
              </w:rPr>
              <w:t>f</w:t>
            </w:r>
            <w:r w:rsidRPr="00BA4003">
              <w:rPr>
                <w:rFonts w:eastAsia="Segoe UI" w:cstheme="minorHAnsi"/>
                <w:color w:val="auto"/>
                <w:szCs w:val="22"/>
              </w:rPr>
              <w:t xml:space="preserve">or the </w:t>
            </w:r>
            <w:r w:rsidRPr="00BA4003">
              <w:rPr>
                <w:rFonts w:eastAsia="Segoe UI" w:cstheme="minorHAnsi"/>
                <w:color w:val="auto"/>
                <w:spacing w:val="-1"/>
                <w:szCs w:val="22"/>
              </w:rPr>
              <w:t>f</w:t>
            </w:r>
            <w:r w:rsidRPr="00BA4003">
              <w:rPr>
                <w:rFonts w:eastAsia="Segoe UI" w:cstheme="minorHAnsi"/>
                <w:color w:val="auto"/>
                <w:spacing w:val="3"/>
                <w:szCs w:val="22"/>
              </w:rPr>
              <w:t>u</w:t>
            </w:r>
            <w:r w:rsidRPr="00BA4003">
              <w:rPr>
                <w:rFonts w:eastAsia="Segoe UI" w:cstheme="minorHAnsi"/>
                <w:color w:val="auto"/>
                <w:szCs w:val="22"/>
              </w:rPr>
              <w:t>nc</w:t>
            </w:r>
            <w:r w:rsidRPr="00BA4003">
              <w:rPr>
                <w:rFonts w:eastAsia="Segoe UI" w:cstheme="minorHAnsi"/>
                <w:color w:val="auto"/>
                <w:spacing w:val="-2"/>
                <w:szCs w:val="22"/>
              </w:rPr>
              <w:t>t</w:t>
            </w:r>
            <w:r w:rsidRPr="00BA4003">
              <w:rPr>
                <w:rFonts w:eastAsia="Segoe UI" w:cstheme="minorHAnsi"/>
                <w:color w:val="auto"/>
                <w:szCs w:val="22"/>
              </w:rPr>
              <w:t>io</w:t>
            </w:r>
            <w:r w:rsidRPr="00BA4003">
              <w:rPr>
                <w:rFonts w:eastAsia="Segoe UI" w:cstheme="minorHAnsi"/>
                <w:color w:val="auto"/>
                <w:spacing w:val="1"/>
                <w:szCs w:val="22"/>
              </w:rPr>
              <w:t>n</w:t>
            </w:r>
            <w:r w:rsidRPr="00BA4003">
              <w:rPr>
                <w:rFonts w:eastAsia="Segoe UI" w:cstheme="minorHAnsi"/>
                <w:color w:val="auto"/>
                <w:szCs w:val="22"/>
              </w:rPr>
              <w:t xml:space="preserve">.  </w:t>
            </w:r>
            <w:r w:rsidR="00D40B82" w:rsidRPr="00BA4003">
              <w:rPr>
                <w:rFonts w:eastAsia="Segoe UI" w:cstheme="minorHAnsi"/>
                <w:color w:val="auto"/>
                <w:spacing w:val="-2"/>
                <w:szCs w:val="22"/>
              </w:rPr>
              <w:t>Instructional Note:</w:t>
            </w:r>
            <w:r w:rsidR="001A72D2" w:rsidRPr="00BA4003">
              <w:rPr>
                <w:rFonts w:eastAsia="Segoe UI" w:cstheme="minorHAnsi"/>
                <w:color w:val="auto"/>
                <w:spacing w:val="-2"/>
                <w:szCs w:val="22"/>
              </w:rPr>
              <w:t xml:space="preserve">  </w:t>
            </w:r>
            <w:r w:rsidR="001A72D2" w:rsidRPr="00BA4003">
              <w:rPr>
                <w:rFonts w:eastAsia="Segoe UI" w:cstheme="minorHAnsi"/>
                <w:color w:val="auto"/>
                <w:szCs w:val="22"/>
              </w:rPr>
              <w:t>Fo</w:t>
            </w:r>
            <w:r w:rsidR="001A72D2" w:rsidRPr="00BA4003">
              <w:rPr>
                <w:rFonts w:eastAsia="Segoe UI" w:cstheme="minorHAnsi"/>
                <w:color w:val="auto"/>
                <w:spacing w:val="-1"/>
                <w:szCs w:val="22"/>
              </w:rPr>
              <w:t>cu</w:t>
            </w:r>
            <w:r w:rsidR="001A72D2" w:rsidRPr="00BA4003">
              <w:rPr>
                <w:rFonts w:eastAsia="Segoe UI" w:cstheme="minorHAnsi"/>
                <w:color w:val="auto"/>
                <w:szCs w:val="22"/>
              </w:rPr>
              <w:t>s</w:t>
            </w:r>
            <w:r w:rsidR="001A72D2" w:rsidRPr="00BA4003">
              <w:rPr>
                <w:rFonts w:eastAsia="Segoe UI" w:cstheme="minorHAnsi"/>
                <w:color w:val="auto"/>
                <w:spacing w:val="-1"/>
                <w:szCs w:val="22"/>
              </w:rPr>
              <w:t xml:space="preserve"> </w:t>
            </w:r>
            <w:r w:rsidR="001A72D2" w:rsidRPr="00BA4003">
              <w:rPr>
                <w:rFonts w:eastAsia="Segoe UI" w:cstheme="minorHAnsi"/>
                <w:color w:val="auto"/>
                <w:szCs w:val="22"/>
              </w:rPr>
              <w:t>on li</w:t>
            </w:r>
            <w:r w:rsidR="001A72D2" w:rsidRPr="00BA4003">
              <w:rPr>
                <w:rFonts w:eastAsia="Segoe UI" w:cstheme="minorHAnsi"/>
                <w:color w:val="auto"/>
                <w:spacing w:val="-1"/>
                <w:szCs w:val="22"/>
              </w:rPr>
              <w:t>n</w:t>
            </w:r>
            <w:r w:rsidR="001A72D2" w:rsidRPr="00BA4003">
              <w:rPr>
                <w:rFonts w:eastAsia="Segoe UI" w:cstheme="minorHAnsi"/>
                <w:color w:val="auto"/>
                <w:szCs w:val="22"/>
              </w:rPr>
              <w:t>e</w:t>
            </w:r>
            <w:r w:rsidR="001A72D2" w:rsidRPr="00BA4003">
              <w:rPr>
                <w:rFonts w:eastAsia="Segoe UI" w:cstheme="minorHAnsi"/>
                <w:color w:val="auto"/>
                <w:spacing w:val="1"/>
                <w:szCs w:val="22"/>
              </w:rPr>
              <w:t>a</w:t>
            </w:r>
            <w:r w:rsidR="001A72D2" w:rsidRPr="00BA4003">
              <w:rPr>
                <w:rFonts w:eastAsia="Segoe UI" w:cstheme="minorHAnsi"/>
                <w:color w:val="auto"/>
                <w:szCs w:val="22"/>
              </w:rPr>
              <w:t xml:space="preserve">r </w:t>
            </w:r>
            <w:r w:rsidR="001A72D2" w:rsidRPr="00BA4003">
              <w:rPr>
                <w:rFonts w:eastAsia="Segoe UI" w:cstheme="minorHAnsi"/>
                <w:color w:val="auto"/>
                <w:spacing w:val="-2"/>
                <w:szCs w:val="22"/>
              </w:rPr>
              <w:t>a</w:t>
            </w:r>
            <w:r w:rsidR="001A72D2" w:rsidRPr="00BA4003">
              <w:rPr>
                <w:rFonts w:eastAsia="Segoe UI" w:cstheme="minorHAnsi"/>
                <w:color w:val="auto"/>
                <w:szCs w:val="22"/>
              </w:rPr>
              <w:t>nd</w:t>
            </w:r>
            <w:r w:rsidR="001A72D2" w:rsidRPr="00BA4003">
              <w:rPr>
                <w:rFonts w:eastAsia="Segoe UI" w:cstheme="minorHAnsi"/>
                <w:color w:val="auto"/>
                <w:spacing w:val="-3"/>
                <w:szCs w:val="22"/>
              </w:rPr>
              <w:t xml:space="preserve"> </w:t>
            </w:r>
            <w:r w:rsidR="001A72D2" w:rsidRPr="00BA4003">
              <w:rPr>
                <w:rFonts w:eastAsia="Segoe UI" w:cstheme="minorHAnsi"/>
                <w:color w:val="auto"/>
                <w:szCs w:val="22"/>
              </w:rPr>
              <w:t>e</w:t>
            </w:r>
            <w:r w:rsidR="001A72D2" w:rsidRPr="00BA4003">
              <w:rPr>
                <w:rFonts w:eastAsia="Segoe UI" w:cstheme="minorHAnsi"/>
                <w:color w:val="auto"/>
                <w:spacing w:val="1"/>
                <w:szCs w:val="22"/>
              </w:rPr>
              <w:t>x</w:t>
            </w:r>
            <w:r w:rsidR="001A72D2" w:rsidRPr="00BA4003">
              <w:rPr>
                <w:rFonts w:eastAsia="Segoe UI" w:cstheme="minorHAnsi"/>
                <w:color w:val="auto"/>
                <w:szCs w:val="22"/>
              </w:rPr>
              <w:t>po</w:t>
            </w:r>
            <w:r w:rsidR="001A72D2" w:rsidRPr="00BA4003">
              <w:rPr>
                <w:rFonts w:eastAsia="Segoe UI" w:cstheme="minorHAnsi"/>
                <w:color w:val="auto"/>
                <w:spacing w:val="-2"/>
                <w:szCs w:val="22"/>
              </w:rPr>
              <w:t>n</w:t>
            </w:r>
            <w:r w:rsidR="001A72D2" w:rsidRPr="00BA4003">
              <w:rPr>
                <w:rFonts w:eastAsia="Segoe UI" w:cstheme="minorHAnsi"/>
                <w:color w:val="auto"/>
                <w:szCs w:val="22"/>
              </w:rPr>
              <w:t>e</w:t>
            </w:r>
            <w:r w:rsidR="001A72D2" w:rsidRPr="00BA4003">
              <w:rPr>
                <w:rFonts w:eastAsia="Segoe UI" w:cstheme="minorHAnsi"/>
                <w:color w:val="auto"/>
                <w:spacing w:val="-1"/>
                <w:szCs w:val="22"/>
              </w:rPr>
              <w:t>n</w:t>
            </w:r>
            <w:r w:rsidR="001A72D2" w:rsidRPr="00BA4003">
              <w:rPr>
                <w:rFonts w:eastAsia="Segoe UI" w:cstheme="minorHAnsi"/>
                <w:color w:val="auto"/>
                <w:szCs w:val="22"/>
              </w:rPr>
              <w:t>tial f</w:t>
            </w:r>
            <w:r w:rsidR="001A72D2" w:rsidRPr="00BA4003">
              <w:rPr>
                <w:rFonts w:eastAsia="Segoe UI" w:cstheme="minorHAnsi"/>
                <w:color w:val="auto"/>
                <w:spacing w:val="-4"/>
                <w:szCs w:val="22"/>
              </w:rPr>
              <w:t>u</w:t>
            </w:r>
            <w:r w:rsidR="001A72D2" w:rsidRPr="00BA4003">
              <w:rPr>
                <w:rFonts w:eastAsia="Segoe UI" w:cstheme="minorHAnsi"/>
                <w:color w:val="auto"/>
                <w:szCs w:val="22"/>
              </w:rPr>
              <w:t>nct</w:t>
            </w:r>
            <w:r w:rsidR="001A72D2" w:rsidRPr="00BA4003">
              <w:rPr>
                <w:rFonts w:eastAsia="Segoe UI" w:cstheme="minorHAnsi"/>
                <w:color w:val="auto"/>
                <w:spacing w:val="1"/>
                <w:szCs w:val="22"/>
              </w:rPr>
              <w:t>i</w:t>
            </w:r>
            <w:r w:rsidR="001A72D2" w:rsidRPr="00BA4003">
              <w:rPr>
                <w:rFonts w:eastAsia="Segoe UI" w:cstheme="minorHAnsi"/>
                <w:color w:val="auto"/>
                <w:spacing w:val="-3"/>
                <w:szCs w:val="22"/>
              </w:rPr>
              <w:t>o</w:t>
            </w:r>
            <w:r w:rsidR="001A72D2" w:rsidRPr="00BA4003">
              <w:rPr>
                <w:rFonts w:eastAsia="Segoe UI" w:cstheme="minorHAnsi"/>
                <w:color w:val="auto"/>
                <w:szCs w:val="22"/>
              </w:rPr>
              <w:t>n</w:t>
            </w:r>
            <w:r w:rsidR="001A72D2" w:rsidRPr="00BA4003">
              <w:rPr>
                <w:rFonts w:eastAsia="Segoe UI" w:cstheme="minorHAnsi"/>
                <w:color w:val="auto"/>
                <w:spacing w:val="-1"/>
                <w:szCs w:val="22"/>
              </w:rPr>
              <w:t>s</w:t>
            </w:r>
            <w:r w:rsidR="001A72D2" w:rsidRPr="00BA4003">
              <w:rPr>
                <w:rFonts w:eastAsia="Segoe UI" w:cstheme="minorHAnsi"/>
                <w:color w:val="auto"/>
                <w:szCs w:val="22"/>
              </w:rPr>
              <w:t>.</w:t>
            </w:r>
          </w:p>
        </w:tc>
      </w:tr>
      <w:tr w:rsidR="007F401B" w:rsidRPr="00BA4003" w14:paraId="6412E36C" w14:textId="77777777" w:rsidTr="00FF6766">
        <w:trPr>
          <w:trHeight w:val="144"/>
        </w:trPr>
        <w:tc>
          <w:tcPr>
            <w:tcW w:w="767" w:type="pct"/>
            <w:tcBorders>
              <w:top w:val="single" w:sz="4" w:space="0" w:color="000000"/>
              <w:left w:val="single" w:sz="4" w:space="0" w:color="000000"/>
              <w:bottom w:val="single" w:sz="4" w:space="0" w:color="000000"/>
              <w:right w:val="single" w:sz="4" w:space="0" w:color="000000"/>
            </w:tcBorders>
          </w:tcPr>
          <w:p w14:paraId="02A7B2D9" w14:textId="77777777" w:rsidR="00FF6766" w:rsidRPr="00BA4003" w:rsidRDefault="00FF6766" w:rsidP="00FF0E95">
            <w:pPr>
              <w:ind w:left="101" w:right="101"/>
              <w:rPr>
                <w:rFonts w:eastAsia="Segoe UI" w:cstheme="minorHAnsi"/>
                <w:color w:val="auto"/>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A1</w:t>
            </w:r>
            <w:r w:rsidRPr="00BA4003">
              <w:rPr>
                <w:rFonts w:eastAsia="Segoe UI" w:cstheme="minorHAnsi"/>
                <w:color w:val="auto"/>
                <w:spacing w:val="1"/>
                <w:szCs w:val="22"/>
              </w:rPr>
              <w:t>8</w:t>
            </w:r>
            <w:r w:rsidRPr="00BA4003">
              <w:rPr>
                <w:rFonts w:eastAsia="Segoe UI" w:cstheme="minorHAnsi"/>
                <w:color w:val="auto"/>
                <w:szCs w:val="22"/>
              </w:rPr>
              <w:t>.29</w:t>
            </w:r>
          </w:p>
        </w:tc>
        <w:tc>
          <w:tcPr>
            <w:tcW w:w="4233" w:type="pct"/>
            <w:tcBorders>
              <w:top w:val="single" w:sz="4" w:space="0" w:color="000000"/>
              <w:left w:val="single" w:sz="4" w:space="0" w:color="000000"/>
              <w:bottom w:val="single" w:sz="4" w:space="0" w:color="000000"/>
              <w:right w:val="single" w:sz="4" w:space="0" w:color="000000"/>
            </w:tcBorders>
          </w:tcPr>
          <w:p w14:paraId="7684EA06" w14:textId="77777777" w:rsidR="00FF6766" w:rsidRPr="00BA4003" w:rsidRDefault="00FF6766" w:rsidP="00FF0E95">
            <w:pPr>
              <w:ind w:left="101" w:right="101"/>
              <w:rPr>
                <w:rFonts w:eastAsia="Segoe UI" w:cstheme="minorHAnsi"/>
                <w:color w:val="auto"/>
                <w:szCs w:val="22"/>
              </w:rPr>
            </w:pPr>
            <w:r w:rsidRPr="00BA4003">
              <w:rPr>
                <w:rFonts w:eastAsia="Segoe UI" w:cstheme="minorHAnsi"/>
                <w:color w:val="auto"/>
                <w:spacing w:val="-1"/>
                <w:szCs w:val="22"/>
              </w:rPr>
              <w:t>C</w:t>
            </w:r>
            <w:r w:rsidRPr="00BA4003">
              <w:rPr>
                <w:rFonts w:eastAsia="Segoe UI" w:cstheme="minorHAnsi"/>
                <w:color w:val="auto"/>
                <w:szCs w:val="22"/>
              </w:rPr>
              <w:t>al</w:t>
            </w:r>
            <w:r w:rsidRPr="00BA4003">
              <w:rPr>
                <w:rFonts w:eastAsia="Segoe UI" w:cstheme="minorHAnsi"/>
                <w:color w:val="auto"/>
                <w:spacing w:val="-1"/>
                <w:szCs w:val="22"/>
              </w:rPr>
              <w:t>c</w:t>
            </w:r>
            <w:r w:rsidRPr="00BA4003">
              <w:rPr>
                <w:rFonts w:eastAsia="Segoe UI" w:cstheme="minorHAnsi"/>
                <w:color w:val="auto"/>
                <w:szCs w:val="22"/>
              </w:rPr>
              <w:t>u</w:t>
            </w:r>
            <w:r w:rsidRPr="00BA4003">
              <w:rPr>
                <w:rFonts w:eastAsia="Segoe UI" w:cstheme="minorHAnsi"/>
                <w:color w:val="auto"/>
                <w:spacing w:val="-1"/>
                <w:szCs w:val="22"/>
              </w:rPr>
              <w:t>l</w:t>
            </w:r>
            <w:r w:rsidRPr="00BA4003">
              <w:rPr>
                <w:rFonts w:eastAsia="Segoe UI" w:cstheme="minorHAnsi"/>
                <w:color w:val="auto"/>
                <w:szCs w:val="22"/>
              </w:rPr>
              <w:t>ate and i</w:t>
            </w:r>
            <w:r w:rsidRPr="00BA4003">
              <w:rPr>
                <w:rFonts w:eastAsia="Segoe UI" w:cstheme="minorHAnsi"/>
                <w:color w:val="auto"/>
                <w:spacing w:val="-1"/>
                <w:szCs w:val="22"/>
              </w:rPr>
              <w:t>n</w:t>
            </w:r>
            <w:r w:rsidRPr="00BA4003">
              <w:rPr>
                <w:rFonts w:eastAsia="Segoe UI" w:cstheme="minorHAnsi"/>
                <w:color w:val="auto"/>
                <w:szCs w:val="22"/>
              </w:rPr>
              <w:t>t</w:t>
            </w:r>
            <w:r w:rsidRPr="00BA4003">
              <w:rPr>
                <w:rFonts w:eastAsia="Segoe UI" w:cstheme="minorHAnsi"/>
                <w:color w:val="auto"/>
                <w:spacing w:val="-1"/>
                <w:szCs w:val="22"/>
              </w:rPr>
              <w:t>e</w:t>
            </w:r>
            <w:r w:rsidRPr="00BA4003">
              <w:rPr>
                <w:rFonts w:eastAsia="Segoe UI" w:cstheme="minorHAnsi"/>
                <w:color w:val="auto"/>
                <w:szCs w:val="22"/>
              </w:rPr>
              <w:t>rpret</w:t>
            </w:r>
            <w:r w:rsidRPr="00BA4003">
              <w:rPr>
                <w:rFonts w:eastAsia="Segoe UI" w:cstheme="minorHAnsi"/>
                <w:color w:val="auto"/>
                <w:spacing w:val="-1"/>
                <w:szCs w:val="22"/>
              </w:rPr>
              <w:t xml:space="preserve"> 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average rate</w:t>
            </w:r>
            <w:r w:rsidRPr="00BA4003">
              <w:rPr>
                <w:rFonts w:eastAsia="Segoe UI" w:cstheme="minorHAnsi"/>
                <w:color w:val="auto"/>
                <w:spacing w:val="-3"/>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pacing w:val="-2"/>
                <w:szCs w:val="22"/>
              </w:rPr>
              <w:t>c</w:t>
            </w:r>
            <w:r w:rsidRPr="00BA4003">
              <w:rPr>
                <w:rFonts w:eastAsia="Segoe UI" w:cstheme="minorHAnsi"/>
                <w:color w:val="auto"/>
                <w:szCs w:val="22"/>
              </w:rPr>
              <w:t>hange</w:t>
            </w:r>
            <w:r w:rsidRPr="00BA4003">
              <w:rPr>
                <w:rFonts w:eastAsia="Segoe UI" w:cstheme="minorHAnsi"/>
                <w:color w:val="auto"/>
                <w:spacing w:val="-3"/>
                <w:szCs w:val="22"/>
              </w:rPr>
              <w:t xml:space="preserve"> </w:t>
            </w:r>
            <w:r w:rsidRPr="00BA4003">
              <w:rPr>
                <w:rFonts w:eastAsia="Segoe UI" w:cstheme="minorHAnsi"/>
                <w:color w:val="auto"/>
                <w:szCs w:val="22"/>
              </w:rPr>
              <w:t>of a 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on (pr</w:t>
            </w:r>
            <w:r w:rsidRPr="00BA4003">
              <w:rPr>
                <w:rFonts w:eastAsia="Segoe UI" w:cstheme="minorHAnsi"/>
                <w:color w:val="auto"/>
                <w:spacing w:val="-3"/>
                <w:szCs w:val="22"/>
              </w:rPr>
              <w:t>e</w:t>
            </w:r>
            <w:r w:rsidRPr="00BA4003">
              <w:rPr>
                <w:rFonts w:eastAsia="Segoe UI" w:cstheme="minorHAnsi"/>
                <w:color w:val="auto"/>
                <w:szCs w:val="22"/>
              </w:rPr>
              <w:t>sen</w:t>
            </w:r>
            <w:r w:rsidRPr="00BA4003">
              <w:rPr>
                <w:rFonts w:eastAsia="Segoe UI" w:cstheme="minorHAnsi"/>
                <w:color w:val="auto"/>
                <w:spacing w:val="-1"/>
                <w:szCs w:val="22"/>
              </w:rPr>
              <w:t>t</w:t>
            </w:r>
            <w:r w:rsidRPr="00BA4003">
              <w:rPr>
                <w:rFonts w:eastAsia="Segoe UI" w:cstheme="minorHAnsi"/>
                <w:color w:val="auto"/>
                <w:szCs w:val="22"/>
              </w:rPr>
              <w:t>ed</w:t>
            </w:r>
            <w:r w:rsidRPr="00BA4003">
              <w:rPr>
                <w:rFonts w:eastAsia="Segoe UI" w:cstheme="minorHAnsi"/>
                <w:color w:val="auto"/>
                <w:spacing w:val="-3"/>
                <w:szCs w:val="22"/>
              </w:rPr>
              <w:t xml:space="preserve"> </w:t>
            </w:r>
            <w:r w:rsidRPr="00BA4003">
              <w:rPr>
                <w:rFonts w:eastAsia="Segoe UI" w:cstheme="minorHAnsi"/>
                <w:color w:val="auto"/>
                <w:szCs w:val="22"/>
              </w:rPr>
              <w:t>s</w:t>
            </w:r>
            <w:r w:rsidRPr="00BA4003">
              <w:rPr>
                <w:rFonts w:eastAsia="Segoe UI" w:cstheme="minorHAnsi"/>
                <w:color w:val="auto"/>
                <w:spacing w:val="1"/>
                <w:szCs w:val="22"/>
              </w:rPr>
              <w:t>y</w:t>
            </w:r>
            <w:r w:rsidRPr="00BA4003">
              <w:rPr>
                <w:rFonts w:eastAsia="Segoe UI" w:cstheme="minorHAnsi"/>
                <w:color w:val="auto"/>
                <w:szCs w:val="22"/>
              </w:rPr>
              <w:t>m</w:t>
            </w:r>
            <w:r w:rsidRPr="00BA4003">
              <w:rPr>
                <w:rFonts w:eastAsia="Segoe UI" w:cstheme="minorHAnsi"/>
                <w:color w:val="auto"/>
                <w:spacing w:val="-1"/>
                <w:szCs w:val="22"/>
              </w:rPr>
              <w:t>b</w:t>
            </w:r>
            <w:r w:rsidRPr="00BA4003">
              <w:rPr>
                <w:rFonts w:eastAsia="Segoe UI" w:cstheme="minorHAnsi"/>
                <w:color w:val="auto"/>
                <w:szCs w:val="22"/>
              </w:rPr>
              <w:t>ol</w:t>
            </w:r>
            <w:r w:rsidRPr="00BA4003">
              <w:rPr>
                <w:rFonts w:eastAsia="Segoe UI" w:cstheme="minorHAnsi"/>
                <w:color w:val="auto"/>
                <w:spacing w:val="-1"/>
                <w:szCs w:val="22"/>
              </w:rPr>
              <w:t>ic</w:t>
            </w:r>
            <w:r w:rsidRPr="00BA4003">
              <w:rPr>
                <w:rFonts w:eastAsia="Segoe UI" w:cstheme="minorHAnsi"/>
                <w:color w:val="auto"/>
                <w:szCs w:val="22"/>
              </w:rPr>
              <w:t>al</w:t>
            </w:r>
            <w:r w:rsidRPr="00BA4003">
              <w:rPr>
                <w:rFonts w:eastAsia="Segoe UI" w:cstheme="minorHAnsi"/>
                <w:color w:val="auto"/>
                <w:spacing w:val="-1"/>
                <w:szCs w:val="22"/>
              </w:rPr>
              <w:t>l</w:t>
            </w:r>
            <w:r w:rsidRPr="00BA4003">
              <w:rPr>
                <w:rFonts w:eastAsia="Segoe UI" w:cstheme="minorHAnsi"/>
                <w:color w:val="auto"/>
                <w:szCs w:val="22"/>
              </w:rPr>
              <w:t>y</w:t>
            </w:r>
            <w:r w:rsidRPr="00BA4003">
              <w:rPr>
                <w:rFonts w:eastAsia="Segoe UI" w:cstheme="minorHAnsi"/>
                <w:color w:val="auto"/>
                <w:spacing w:val="1"/>
                <w:szCs w:val="22"/>
              </w:rPr>
              <w:t xml:space="preserve"> </w:t>
            </w:r>
            <w:r w:rsidRPr="00BA4003">
              <w:rPr>
                <w:rFonts w:eastAsia="Segoe UI" w:cstheme="minorHAnsi"/>
                <w:color w:val="auto"/>
                <w:szCs w:val="22"/>
              </w:rPr>
              <w:t>or</w:t>
            </w:r>
            <w:r w:rsidRPr="00BA4003">
              <w:rPr>
                <w:rFonts w:eastAsia="Segoe UI" w:cstheme="minorHAnsi"/>
                <w:color w:val="auto"/>
                <w:spacing w:val="-3"/>
                <w:szCs w:val="22"/>
              </w:rPr>
              <w:t xml:space="preserve"> </w:t>
            </w:r>
            <w:r w:rsidRPr="00BA4003">
              <w:rPr>
                <w:rFonts w:eastAsia="Segoe UI" w:cstheme="minorHAnsi"/>
                <w:color w:val="auto"/>
                <w:szCs w:val="22"/>
              </w:rPr>
              <w:t>as a tab</w:t>
            </w:r>
            <w:r w:rsidRPr="00BA4003">
              <w:rPr>
                <w:rFonts w:eastAsia="Segoe UI" w:cstheme="minorHAnsi"/>
                <w:color w:val="auto"/>
                <w:spacing w:val="-1"/>
                <w:szCs w:val="22"/>
              </w:rPr>
              <w:t>l</w:t>
            </w:r>
            <w:r w:rsidRPr="00BA4003">
              <w:rPr>
                <w:rFonts w:eastAsia="Segoe UI" w:cstheme="minorHAnsi"/>
                <w:color w:val="auto"/>
                <w:spacing w:val="-3"/>
                <w:szCs w:val="22"/>
              </w:rPr>
              <w:t>e</w:t>
            </w:r>
            <w:r w:rsidRPr="00BA4003">
              <w:rPr>
                <w:rFonts w:eastAsia="Segoe UI" w:cstheme="minorHAnsi"/>
                <w:color w:val="auto"/>
                <w:szCs w:val="22"/>
              </w:rPr>
              <w:t>) over a spe</w:t>
            </w:r>
            <w:r w:rsidRPr="00BA4003">
              <w:rPr>
                <w:rFonts w:eastAsia="Segoe UI" w:cstheme="minorHAnsi"/>
                <w:color w:val="auto"/>
                <w:spacing w:val="-2"/>
                <w:szCs w:val="22"/>
              </w:rPr>
              <w:t>c</w:t>
            </w:r>
            <w:r w:rsidRPr="00BA4003">
              <w:rPr>
                <w:rFonts w:eastAsia="Segoe UI" w:cstheme="minorHAnsi"/>
                <w:color w:val="auto"/>
                <w:szCs w:val="22"/>
              </w:rPr>
              <w:t>if</w:t>
            </w:r>
            <w:r w:rsidRPr="00BA4003">
              <w:rPr>
                <w:rFonts w:eastAsia="Segoe UI" w:cstheme="minorHAnsi"/>
                <w:color w:val="auto"/>
                <w:spacing w:val="-1"/>
                <w:szCs w:val="22"/>
              </w:rPr>
              <w:t>i</w:t>
            </w:r>
            <w:r w:rsidRPr="00BA4003">
              <w:rPr>
                <w:rFonts w:eastAsia="Segoe UI" w:cstheme="minorHAnsi"/>
                <w:color w:val="auto"/>
                <w:szCs w:val="22"/>
              </w:rPr>
              <w:t>ed i</w:t>
            </w:r>
            <w:r w:rsidRPr="00BA4003">
              <w:rPr>
                <w:rFonts w:eastAsia="Segoe UI" w:cstheme="minorHAnsi"/>
                <w:color w:val="auto"/>
                <w:spacing w:val="-1"/>
                <w:szCs w:val="22"/>
              </w:rPr>
              <w:t>n</w:t>
            </w:r>
            <w:r w:rsidRPr="00BA4003">
              <w:rPr>
                <w:rFonts w:eastAsia="Segoe UI" w:cstheme="minorHAnsi"/>
                <w:color w:val="auto"/>
                <w:szCs w:val="22"/>
              </w:rPr>
              <w:t>t</w:t>
            </w:r>
            <w:r w:rsidRPr="00BA4003">
              <w:rPr>
                <w:rFonts w:eastAsia="Segoe UI" w:cstheme="minorHAnsi"/>
                <w:color w:val="auto"/>
                <w:spacing w:val="-1"/>
                <w:szCs w:val="22"/>
              </w:rPr>
              <w:t>e</w:t>
            </w:r>
            <w:r w:rsidRPr="00BA4003">
              <w:rPr>
                <w:rFonts w:eastAsia="Segoe UI" w:cstheme="minorHAnsi"/>
                <w:color w:val="auto"/>
                <w:szCs w:val="22"/>
              </w:rPr>
              <w:t xml:space="preserve">rval. </w:t>
            </w:r>
            <w:r w:rsidRPr="00BA4003">
              <w:rPr>
                <w:rFonts w:eastAsia="Segoe UI" w:cstheme="minorHAnsi"/>
                <w:color w:val="auto"/>
                <w:spacing w:val="1"/>
                <w:szCs w:val="22"/>
              </w:rPr>
              <w:t>E</w:t>
            </w:r>
            <w:r w:rsidRPr="00BA4003">
              <w:rPr>
                <w:rFonts w:eastAsia="Segoe UI" w:cstheme="minorHAnsi"/>
                <w:color w:val="auto"/>
                <w:szCs w:val="22"/>
              </w:rPr>
              <w:t>st</w:t>
            </w:r>
            <w:r w:rsidRPr="00BA4003">
              <w:rPr>
                <w:rFonts w:eastAsia="Segoe UI" w:cstheme="minorHAnsi"/>
                <w:color w:val="auto"/>
                <w:spacing w:val="-1"/>
                <w:szCs w:val="22"/>
              </w:rPr>
              <w:t>i</w:t>
            </w:r>
            <w:r w:rsidRPr="00BA4003">
              <w:rPr>
                <w:rFonts w:eastAsia="Segoe UI" w:cstheme="minorHAnsi"/>
                <w:color w:val="auto"/>
                <w:szCs w:val="22"/>
              </w:rPr>
              <w:t>mate</w:t>
            </w:r>
            <w:r w:rsidRPr="00BA4003">
              <w:rPr>
                <w:rFonts w:eastAsia="Segoe UI" w:cstheme="minorHAnsi"/>
                <w:color w:val="auto"/>
                <w:spacing w:val="-1"/>
                <w:szCs w:val="22"/>
              </w:rPr>
              <w:t xml:space="preserve"> 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pacing w:val="-2"/>
                <w:szCs w:val="22"/>
              </w:rPr>
              <w:t>r</w:t>
            </w:r>
            <w:r w:rsidRPr="00BA4003">
              <w:rPr>
                <w:rFonts w:eastAsia="Segoe UI" w:cstheme="minorHAnsi"/>
                <w:color w:val="auto"/>
                <w:szCs w:val="22"/>
              </w:rPr>
              <w:t>ate of</w:t>
            </w:r>
            <w:r w:rsidRPr="00BA4003">
              <w:rPr>
                <w:rFonts w:eastAsia="Segoe UI" w:cstheme="minorHAnsi"/>
                <w:color w:val="auto"/>
                <w:spacing w:val="1"/>
                <w:szCs w:val="22"/>
              </w:rPr>
              <w:t xml:space="preserve"> </w:t>
            </w:r>
            <w:r w:rsidRPr="00BA4003">
              <w:rPr>
                <w:rFonts w:eastAsia="Segoe UI" w:cstheme="minorHAnsi"/>
                <w:color w:val="auto"/>
                <w:spacing w:val="-2"/>
                <w:szCs w:val="22"/>
              </w:rPr>
              <w:t>c</w:t>
            </w:r>
            <w:r w:rsidRPr="00BA4003">
              <w:rPr>
                <w:rFonts w:eastAsia="Segoe UI" w:cstheme="minorHAnsi"/>
                <w:color w:val="auto"/>
                <w:szCs w:val="22"/>
              </w:rPr>
              <w:t>hange from</w:t>
            </w:r>
            <w:r w:rsidRPr="00BA4003">
              <w:rPr>
                <w:rFonts w:eastAsia="Segoe UI" w:cstheme="minorHAnsi"/>
                <w:color w:val="auto"/>
                <w:spacing w:val="-3"/>
                <w:szCs w:val="22"/>
              </w:rPr>
              <w:t xml:space="preserve"> </w:t>
            </w:r>
            <w:r w:rsidRPr="00BA4003">
              <w:rPr>
                <w:rFonts w:eastAsia="Segoe UI" w:cstheme="minorHAnsi"/>
                <w:color w:val="auto"/>
                <w:szCs w:val="22"/>
              </w:rPr>
              <w:t>a gra</w:t>
            </w:r>
            <w:r w:rsidRPr="00BA4003">
              <w:rPr>
                <w:rFonts w:eastAsia="Segoe UI" w:cstheme="minorHAnsi"/>
                <w:color w:val="auto"/>
                <w:spacing w:val="-3"/>
                <w:szCs w:val="22"/>
              </w:rPr>
              <w:t>p</w:t>
            </w:r>
            <w:r w:rsidRPr="00BA4003">
              <w:rPr>
                <w:rFonts w:eastAsia="Segoe UI" w:cstheme="minorHAnsi"/>
                <w:color w:val="auto"/>
                <w:szCs w:val="22"/>
              </w:rPr>
              <w:t xml:space="preserve">h. </w:t>
            </w:r>
            <w:r w:rsidR="001A72D2" w:rsidRPr="00BA4003">
              <w:rPr>
                <w:rFonts w:eastAsia="Segoe UI" w:cstheme="minorHAnsi"/>
                <w:color w:val="auto"/>
                <w:spacing w:val="1"/>
                <w:szCs w:val="22"/>
              </w:rPr>
              <w:t xml:space="preserve"> </w:t>
            </w:r>
            <w:r w:rsidR="00D40B82" w:rsidRPr="00BA4003">
              <w:rPr>
                <w:rFonts w:eastAsia="Segoe UI" w:cstheme="minorHAnsi"/>
                <w:color w:val="auto"/>
                <w:spacing w:val="1"/>
                <w:szCs w:val="22"/>
              </w:rPr>
              <w:t>Instructional Note:</w:t>
            </w:r>
            <w:r w:rsidR="001A72D2" w:rsidRPr="00BA4003">
              <w:rPr>
                <w:rFonts w:eastAsia="Segoe UI" w:cstheme="minorHAnsi"/>
                <w:color w:val="auto"/>
                <w:spacing w:val="1"/>
                <w:szCs w:val="22"/>
              </w:rPr>
              <w:t xml:space="preserve">  </w:t>
            </w:r>
            <w:r w:rsidRPr="00BA4003">
              <w:rPr>
                <w:rFonts w:eastAsia="Segoe UI" w:cstheme="minorHAnsi"/>
                <w:color w:val="auto"/>
                <w:szCs w:val="22"/>
              </w:rPr>
              <w:t>Fo</w:t>
            </w:r>
            <w:r w:rsidRPr="00BA4003">
              <w:rPr>
                <w:rFonts w:eastAsia="Segoe UI" w:cstheme="minorHAnsi"/>
                <w:color w:val="auto"/>
                <w:spacing w:val="-1"/>
                <w:szCs w:val="22"/>
              </w:rPr>
              <w:t>cu</w:t>
            </w:r>
            <w:r w:rsidRPr="00BA4003">
              <w:rPr>
                <w:rFonts w:eastAsia="Segoe UI" w:cstheme="minorHAnsi"/>
                <w:color w:val="auto"/>
                <w:szCs w:val="22"/>
              </w:rPr>
              <w:t>s</w:t>
            </w:r>
            <w:r w:rsidRPr="00BA4003">
              <w:rPr>
                <w:rFonts w:eastAsia="Segoe UI" w:cstheme="minorHAnsi"/>
                <w:color w:val="auto"/>
                <w:spacing w:val="-1"/>
                <w:szCs w:val="22"/>
              </w:rPr>
              <w:t xml:space="preserve"> </w:t>
            </w:r>
            <w:r w:rsidRPr="00BA4003">
              <w:rPr>
                <w:rFonts w:eastAsia="Segoe UI" w:cstheme="minorHAnsi"/>
                <w:color w:val="auto"/>
                <w:szCs w:val="22"/>
              </w:rPr>
              <w:t>on li</w:t>
            </w:r>
            <w:r w:rsidRPr="00BA4003">
              <w:rPr>
                <w:rFonts w:eastAsia="Segoe UI" w:cstheme="minorHAnsi"/>
                <w:color w:val="auto"/>
                <w:spacing w:val="-1"/>
                <w:szCs w:val="22"/>
              </w:rPr>
              <w:t>n</w:t>
            </w:r>
            <w:r w:rsidRPr="00BA4003">
              <w:rPr>
                <w:rFonts w:eastAsia="Segoe UI" w:cstheme="minorHAnsi"/>
                <w:color w:val="auto"/>
                <w:spacing w:val="1"/>
                <w:szCs w:val="22"/>
              </w:rPr>
              <w:t>e</w:t>
            </w:r>
            <w:r w:rsidRPr="00BA4003">
              <w:rPr>
                <w:rFonts w:eastAsia="Segoe UI" w:cstheme="minorHAnsi"/>
                <w:color w:val="auto"/>
                <w:szCs w:val="22"/>
              </w:rPr>
              <w:t>ar f</w:t>
            </w:r>
            <w:r w:rsidRPr="00BA4003">
              <w:rPr>
                <w:rFonts w:eastAsia="Segoe UI" w:cstheme="minorHAnsi"/>
                <w:color w:val="auto"/>
                <w:spacing w:val="-1"/>
                <w:szCs w:val="22"/>
              </w:rPr>
              <w:t>u</w:t>
            </w:r>
            <w:r w:rsidRPr="00BA4003">
              <w:rPr>
                <w:rFonts w:eastAsia="Segoe UI" w:cstheme="minorHAnsi"/>
                <w:color w:val="auto"/>
                <w:szCs w:val="22"/>
              </w:rPr>
              <w:t>n</w:t>
            </w:r>
            <w:r w:rsidRPr="00BA4003">
              <w:rPr>
                <w:rFonts w:eastAsia="Segoe UI" w:cstheme="minorHAnsi"/>
                <w:color w:val="auto"/>
                <w:spacing w:val="-3"/>
                <w:szCs w:val="22"/>
              </w:rPr>
              <w:t>c</w:t>
            </w:r>
            <w:r w:rsidRPr="00BA4003">
              <w:rPr>
                <w:rFonts w:eastAsia="Segoe UI" w:cstheme="minorHAnsi"/>
                <w:color w:val="auto"/>
                <w:szCs w:val="22"/>
              </w:rPr>
              <w:t>t</w:t>
            </w:r>
            <w:r w:rsidRPr="00BA4003">
              <w:rPr>
                <w:rFonts w:eastAsia="Segoe UI" w:cstheme="minorHAnsi"/>
                <w:color w:val="auto"/>
                <w:spacing w:val="-2"/>
                <w:szCs w:val="22"/>
              </w:rPr>
              <w:t>i</w:t>
            </w:r>
            <w:r w:rsidRPr="00BA4003">
              <w:rPr>
                <w:rFonts w:eastAsia="Segoe UI" w:cstheme="minorHAnsi"/>
                <w:color w:val="auto"/>
                <w:szCs w:val="22"/>
              </w:rPr>
              <w:t>ons</w:t>
            </w:r>
            <w:r w:rsidRPr="00BA4003">
              <w:rPr>
                <w:rFonts w:eastAsia="Segoe UI" w:cstheme="minorHAnsi"/>
                <w:color w:val="auto"/>
                <w:spacing w:val="-1"/>
                <w:szCs w:val="22"/>
              </w:rPr>
              <w:t xml:space="preserve"> </w:t>
            </w:r>
            <w:r w:rsidRPr="00BA4003">
              <w:rPr>
                <w:rFonts w:eastAsia="Segoe UI" w:cstheme="minorHAnsi"/>
                <w:color w:val="auto"/>
                <w:szCs w:val="22"/>
              </w:rPr>
              <w:t>a</w:t>
            </w:r>
            <w:r w:rsidRPr="00BA4003">
              <w:rPr>
                <w:rFonts w:eastAsia="Segoe UI" w:cstheme="minorHAnsi"/>
                <w:color w:val="auto"/>
                <w:spacing w:val="1"/>
                <w:szCs w:val="22"/>
              </w:rPr>
              <w:t>n</w:t>
            </w:r>
            <w:r w:rsidRPr="00BA4003">
              <w:rPr>
                <w:rFonts w:eastAsia="Segoe UI" w:cstheme="minorHAnsi"/>
                <w:color w:val="auto"/>
                <w:szCs w:val="22"/>
              </w:rPr>
              <w:t xml:space="preserve">d </w:t>
            </w:r>
            <w:r w:rsidRPr="00BA4003">
              <w:rPr>
                <w:rFonts w:eastAsia="Segoe UI" w:cstheme="minorHAnsi"/>
                <w:color w:val="auto"/>
                <w:spacing w:val="-2"/>
                <w:szCs w:val="22"/>
              </w:rPr>
              <w:t>i</w:t>
            </w:r>
            <w:r w:rsidRPr="00BA4003">
              <w:rPr>
                <w:rFonts w:eastAsia="Segoe UI" w:cstheme="minorHAnsi"/>
                <w:color w:val="auto"/>
                <w:szCs w:val="22"/>
              </w:rPr>
              <w:t>nt</w:t>
            </w:r>
            <w:r w:rsidRPr="00BA4003">
              <w:rPr>
                <w:rFonts w:eastAsia="Segoe UI" w:cstheme="minorHAnsi"/>
                <w:color w:val="auto"/>
                <w:spacing w:val="-2"/>
                <w:szCs w:val="22"/>
              </w:rPr>
              <w:t>e</w:t>
            </w:r>
            <w:r w:rsidRPr="00BA4003">
              <w:rPr>
                <w:rFonts w:eastAsia="Segoe UI" w:cstheme="minorHAnsi"/>
                <w:color w:val="auto"/>
                <w:spacing w:val="1"/>
                <w:szCs w:val="22"/>
              </w:rPr>
              <w:t>r</w:t>
            </w:r>
            <w:r w:rsidRPr="00BA4003">
              <w:rPr>
                <w:rFonts w:eastAsia="Segoe UI" w:cstheme="minorHAnsi"/>
                <w:color w:val="auto"/>
                <w:spacing w:val="-1"/>
                <w:szCs w:val="22"/>
              </w:rPr>
              <w:t>v</w:t>
            </w:r>
            <w:r w:rsidRPr="00BA4003">
              <w:rPr>
                <w:rFonts w:eastAsia="Segoe UI" w:cstheme="minorHAnsi"/>
                <w:color w:val="auto"/>
                <w:szCs w:val="22"/>
              </w:rPr>
              <w:t>als</w:t>
            </w:r>
            <w:r w:rsidRPr="00BA4003">
              <w:rPr>
                <w:rFonts w:eastAsia="Segoe UI" w:cstheme="minorHAnsi"/>
                <w:color w:val="auto"/>
                <w:spacing w:val="-1"/>
                <w:szCs w:val="22"/>
              </w:rPr>
              <w:t xml:space="preserve"> </w:t>
            </w:r>
            <w:r w:rsidRPr="00BA4003">
              <w:rPr>
                <w:rFonts w:eastAsia="Segoe UI" w:cstheme="minorHAnsi"/>
                <w:color w:val="auto"/>
                <w:szCs w:val="22"/>
              </w:rPr>
              <w:t>f</w:t>
            </w:r>
            <w:r w:rsidRPr="00BA4003">
              <w:rPr>
                <w:rFonts w:eastAsia="Segoe UI" w:cstheme="minorHAnsi"/>
                <w:color w:val="auto"/>
                <w:spacing w:val="-1"/>
                <w:szCs w:val="22"/>
              </w:rPr>
              <w:t>o</w:t>
            </w:r>
            <w:r w:rsidRPr="00BA4003">
              <w:rPr>
                <w:rFonts w:eastAsia="Segoe UI" w:cstheme="minorHAnsi"/>
                <w:color w:val="auto"/>
                <w:szCs w:val="22"/>
              </w:rPr>
              <w:t>r e</w:t>
            </w:r>
            <w:r w:rsidRPr="00BA4003">
              <w:rPr>
                <w:rFonts w:eastAsia="Segoe UI" w:cstheme="minorHAnsi"/>
                <w:color w:val="auto"/>
                <w:spacing w:val="-2"/>
                <w:szCs w:val="22"/>
              </w:rPr>
              <w:t>x</w:t>
            </w:r>
            <w:r w:rsidRPr="00BA4003">
              <w:rPr>
                <w:rFonts w:eastAsia="Segoe UI" w:cstheme="minorHAnsi"/>
                <w:color w:val="auto"/>
                <w:szCs w:val="22"/>
              </w:rPr>
              <w:t>p</w:t>
            </w:r>
            <w:r w:rsidRPr="00BA4003">
              <w:rPr>
                <w:rFonts w:eastAsia="Segoe UI" w:cstheme="minorHAnsi"/>
                <w:color w:val="auto"/>
                <w:spacing w:val="-3"/>
                <w:szCs w:val="22"/>
              </w:rPr>
              <w:t>o</w:t>
            </w:r>
            <w:r w:rsidRPr="00BA4003">
              <w:rPr>
                <w:rFonts w:eastAsia="Segoe UI" w:cstheme="minorHAnsi"/>
                <w:color w:val="auto"/>
                <w:szCs w:val="22"/>
              </w:rPr>
              <w:t>ne</w:t>
            </w:r>
            <w:r w:rsidRPr="00BA4003">
              <w:rPr>
                <w:rFonts w:eastAsia="Segoe UI" w:cstheme="minorHAnsi"/>
                <w:color w:val="auto"/>
                <w:spacing w:val="-1"/>
                <w:szCs w:val="22"/>
              </w:rPr>
              <w:t>n</w:t>
            </w:r>
            <w:r w:rsidRPr="00BA4003">
              <w:rPr>
                <w:rFonts w:eastAsia="Segoe UI" w:cstheme="minorHAnsi"/>
                <w:color w:val="auto"/>
                <w:szCs w:val="22"/>
              </w:rPr>
              <w:t>ti</w:t>
            </w:r>
            <w:r w:rsidRPr="00BA4003">
              <w:rPr>
                <w:rFonts w:eastAsia="Segoe UI" w:cstheme="minorHAnsi"/>
                <w:color w:val="auto"/>
                <w:spacing w:val="-2"/>
                <w:szCs w:val="22"/>
              </w:rPr>
              <w:t>a</w:t>
            </w:r>
            <w:r w:rsidRPr="00BA4003">
              <w:rPr>
                <w:rFonts w:eastAsia="Segoe UI" w:cstheme="minorHAnsi"/>
                <w:color w:val="auto"/>
                <w:szCs w:val="22"/>
              </w:rPr>
              <w:t>l f</w:t>
            </w:r>
            <w:r w:rsidRPr="00BA4003">
              <w:rPr>
                <w:rFonts w:eastAsia="Segoe UI" w:cstheme="minorHAnsi"/>
                <w:color w:val="auto"/>
                <w:spacing w:val="-2"/>
                <w:szCs w:val="22"/>
              </w:rPr>
              <w:t>u</w:t>
            </w:r>
            <w:r w:rsidRPr="00BA4003">
              <w:rPr>
                <w:rFonts w:eastAsia="Segoe UI" w:cstheme="minorHAnsi"/>
                <w:color w:val="auto"/>
                <w:szCs w:val="22"/>
              </w:rPr>
              <w:t>nct</w:t>
            </w:r>
            <w:r w:rsidRPr="00BA4003">
              <w:rPr>
                <w:rFonts w:eastAsia="Segoe UI" w:cstheme="minorHAnsi"/>
                <w:color w:val="auto"/>
                <w:spacing w:val="1"/>
                <w:szCs w:val="22"/>
              </w:rPr>
              <w:t>i</w:t>
            </w:r>
            <w:r w:rsidRPr="00BA4003">
              <w:rPr>
                <w:rFonts w:eastAsia="Segoe UI" w:cstheme="minorHAnsi"/>
                <w:color w:val="auto"/>
                <w:spacing w:val="-3"/>
                <w:szCs w:val="22"/>
              </w:rPr>
              <w:t>o</w:t>
            </w:r>
            <w:r w:rsidRPr="00BA4003">
              <w:rPr>
                <w:rFonts w:eastAsia="Segoe UI" w:cstheme="minorHAnsi"/>
                <w:color w:val="auto"/>
                <w:szCs w:val="22"/>
              </w:rPr>
              <w:t>ns w</w:t>
            </w:r>
            <w:r w:rsidRPr="00BA4003">
              <w:rPr>
                <w:rFonts w:eastAsia="Segoe UI" w:cstheme="minorHAnsi"/>
                <w:color w:val="auto"/>
                <w:spacing w:val="-1"/>
                <w:szCs w:val="22"/>
              </w:rPr>
              <w:t>h</w:t>
            </w:r>
            <w:r w:rsidRPr="00BA4003">
              <w:rPr>
                <w:rFonts w:eastAsia="Segoe UI" w:cstheme="minorHAnsi"/>
                <w:color w:val="auto"/>
                <w:szCs w:val="22"/>
              </w:rPr>
              <w:t>o</w:t>
            </w:r>
            <w:r w:rsidRPr="00BA4003">
              <w:rPr>
                <w:rFonts w:eastAsia="Segoe UI" w:cstheme="minorHAnsi"/>
                <w:color w:val="auto"/>
                <w:spacing w:val="-1"/>
                <w:szCs w:val="22"/>
              </w:rPr>
              <w:t>s</w:t>
            </w:r>
            <w:r w:rsidRPr="00BA4003">
              <w:rPr>
                <w:rFonts w:eastAsia="Segoe UI" w:cstheme="minorHAnsi"/>
                <w:color w:val="auto"/>
                <w:szCs w:val="22"/>
              </w:rPr>
              <w:t>e domain</w:t>
            </w:r>
            <w:r w:rsidRPr="00BA4003">
              <w:rPr>
                <w:rFonts w:eastAsia="Segoe UI" w:cstheme="minorHAnsi"/>
                <w:color w:val="auto"/>
                <w:spacing w:val="-2"/>
                <w:szCs w:val="22"/>
              </w:rPr>
              <w:t xml:space="preserve"> </w:t>
            </w:r>
            <w:r w:rsidRPr="00BA4003">
              <w:rPr>
                <w:rFonts w:eastAsia="Segoe UI" w:cstheme="minorHAnsi"/>
                <w:color w:val="auto"/>
                <w:szCs w:val="22"/>
              </w:rPr>
              <w:t>is</w:t>
            </w:r>
            <w:r w:rsidRPr="00BA4003">
              <w:rPr>
                <w:rFonts w:eastAsia="Segoe UI" w:cstheme="minorHAnsi"/>
                <w:color w:val="auto"/>
                <w:spacing w:val="-1"/>
                <w:szCs w:val="22"/>
              </w:rPr>
              <w:t xml:space="preserve"> </w:t>
            </w:r>
            <w:r w:rsidRPr="00BA4003">
              <w:rPr>
                <w:rFonts w:eastAsia="Segoe UI" w:cstheme="minorHAnsi"/>
                <w:color w:val="auto"/>
                <w:szCs w:val="22"/>
              </w:rPr>
              <w:t xml:space="preserve">a </w:t>
            </w:r>
            <w:r w:rsidRPr="00BA4003">
              <w:rPr>
                <w:rFonts w:eastAsia="Segoe UI" w:cstheme="minorHAnsi"/>
                <w:color w:val="auto"/>
                <w:spacing w:val="-1"/>
                <w:szCs w:val="22"/>
              </w:rPr>
              <w:t>su</w:t>
            </w:r>
            <w:r w:rsidRPr="00BA4003">
              <w:rPr>
                <w:rFonts w:eastAsia="Segoe UI" w:cstheme="minorHAnsi"/>
                <w:color w:val="auto"/>
                <w:szCs w:val="22"/>
              </w:rPr>
              <w:t>bset</w:t>
            </w:r>
            <w:r w:rsidRPr="00BA4003">
              <w:rPr>
                <w:rFonts w:eastAsia="Segoe UI" w:cstheme="minorHAnsi"/>
                <w:color w:val="auto"/>
                <w:spacing w:val="-2"/>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 xml:space="preserve"> </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t</w:t>
            </w:r>
            <w:r w:rsidRPr="00BA4003">
              <w:rPr>
                <w:rFonts w:eastAsia="Segoe UI" w:cstheme="minorHAnsi"/>
                <w:color w:val="auto"/>
                <w:spacing w:val="-2"/>
                <w:szCs w:val="22"/>
              </w:rPr>
              <w:t>e</w:t>
            </w:r>
            <w:r w:rsidRPr="00BA4003">
              <w:rPr>
                <w:rFonts w:eastAsia="Segoe UI" w:cstheme="minorHAnsi"/>
                <w:color w:val="auto"/>
                <w:szCs w:val="22"/>
              </w:rPr>
              <w:t>g</w:t>
            </w:r>
            <w:r w:rsidRPr="00BA4003">
              <w:rPr>
                <w:rFonts w:eastAsia="Segoe UI" w:cstheme="minorHAnsi"/>
                <w:color w:val="auto"/>
                <w:spacing w:val="-2"/>
                <w:szCs w:val="22"/>
              </w:rPr>
              <w:t>e</w:t>
            </w:r>
            <w:r w:rsidRPr="00BA4003">
              <w:rPr>
                <w:rFonts w:eastAsia="Segoe UI" w:cstheme="minorHAnsi"/>
                <w:color w:val="auto"/>
                <w:spacing w:val="1"/>
                <w:szCs w:val="22"/>
              </w:rPr>
              <w:t>r</w:t>
            </w:r>
            <w:r w:rsidRPr="00BA4003">
              <w:rPr>
                <w:rFonts w:eastAsia="Segoe UI" w:cstheme="minorHAnsi"/>
                <w:color w:val="auto"/>
                <w:spacing w:val="-1"/>
                <w:szCs w:val="22"/>
              </w:rPr>
              <w:t>s</w:t>
            </w:r>
            <w:r w:rsidRPr="00BA4003">
              <w:rPr>
                <w:rFonts w:eastAsia="Segoe UI" w:cstheme="minorHAnsi"/>
                <w:color w:val="auto"/>
                <w:szCs w:val="22"/>
              </w:rPr>
              <w:t>.</w:t>
            </w:r>
            <w:r w:rsidRPr="00BA4003">
              <w:rPr>
                <w:rFonts w:eastAsia="Segoe UI" w:cstheme="minorHAnsi"/>
                <w:color w:val="auto"/>
                <w:spacing w:val="-1"/>
                <w:szCs w:val="22"/>
              </w:rPr>
              <w:t xml:space="preserve"> </w:t>
            </w:r>
            <w:r w:rsidR="00426253" w:rsidRPr="00BA4003">
              <w:rPr>
                <w:rFonts w:eastAsia="Segoe UI" w:cstheme="minorHAnsi"/>
                <w:color w:val="auto"/>
                <w:szCs w:val="22"/>
              </w:rPr>
              <w:t>The Quadratic Functions and Modeling unit</w:t>
            </w:r>
            <w:r w:rsidRPr="00BA4003">
              <w:rPr>
                <w:rFonts w:eastAsia="Segoe UI" w:cstheme="minorHAnsi"/>
                <w:color w:val="auto"/>
                <w:szCs w:val="22"/>
              </w:rPr>
              <w:t xml:space="preserve"> of this course and Algebra II course</w:t>
            </w:r>
            <w:r w:rsidRPr="00BA4003">
              <w:rPr>
                <w:rFonts w:eastAsia="Segoe UI" w:cstheme="minorHAnsi"/>
                <w:color w:val="auto"/>
                <w:spacing w:val="-2"/>
                <w:szCs w:val="22"/>
              </w:rPr>
              <w:t xml:space="preserve"> </w:t>
            </w:r>
            <w:r w:rsidRPr="00BA4003">
              <w:rPr>
                <w:rFonts w:eastAsia="Segoe UI" w:cstheme="minorHAnsi"/>
                <w:color w:val="auto"/>
                <w:szCs w:val="22"/>
              </w:rPr>
              <w:t>will ad</w:t>
            </w:r>
            <w:r w:rsidRPr="00BA4003">
              <w:rPr>
                <w:rFonts w:eastAsia="Segoe UI" w:cstheme="minorHAnsi"/>
                <w:color w:val="auto"/>
                <w:spacing w:val="1"/>
                <w:szCs w:val="22"/>
              </w:rPr>
              <w:t>dr</w:t>
            </w:r>
            <w:r w:rsidRPr="00BA4003">
              <w:rPr>
                <w:rFonts w:eastAsia="Segoe UI" w:cstheme="minorHAnsi"/>
                <w:color w:val="auto"/>
                <w:szCs w:val="22"/>
              </w:rPr>
              <w:t>ess</w:t>
            </w:r>
            <w:r w:rsidRPr="00BA4003">
              <w:rPr>
                <w:rFonts w:eastAsia="Segoe UI" w:cstheme="minorHAnsi"/>
                <w:color w:val="auto"/>
                <w:spacing w:val="-4"/>
                <w:szCs w:val="22"/>
              </w:rPr>
              <w:t xml:space="preserve"> </w:t>
            </w:r>
            <w:r w:rsidRPr="00BA4003">
              <w:rPr>
                <w:rFonts w:eastAsia="Segoe UI" w:cstheme="minorHAnsi"/>
                <w:color w:val="auto"/>
                <w:szCs w:val="22"/>
              </w:rPr>
              <w:t>other f</w:t>
            </w:r>
            <w:r w:rsidRPr="00BA4003">
              <w:rPr>
                <w:rFonts w:eastAsia="Segoe UI" w:cstheme="minorHAnsi"/>
                <w:color w:val="auto"/>
                <w:spacing w:val="-1"/>
                <w:szCs w:val="22"/>
              </w:rPr>
              <w:t>u</w:t>
            </w:r>
            <w:r w:rsidRPr="00BA4003">
              <w:rPr>
                <w:rFonts w:eastAsia="Segoe UI" w:cstheme="minorHAnsi"/>
                <w:color w:val="auto"/>
                <w:szCs w:val="22"/>
              </w:rPr>
              <w:t>n</w:t>
            </w:r>
            <w:r w:rsidRPr="00BA4003">
              <w:rPr>
                <w:rFonts w:eastAsia="Segoe UI" w:cstheme="minorHAnsi"/>
                <w:color w:val="auto"/>
                <w:spacing w:val="-3"/>
                <w:szCs w:val="22"/>
              </w:rPr>
              <w:t>c</w:t>
            </w:r>
            <w:r w:rsidRPr="00BA4003">
              <w:rPr>
                <w:rFonts w:eastAsia="Segoe UI" w:cstheme="minorHAnsi"/>
                <w:color w:val="auto"/>
                <w:szCs w:val="22"/>
              </w:rPr>
              <w:t xml:space="preserve">tion </w:t>
            </w:r>
            <w:r w:rsidRPr="00BA4003">
              <w:rPr>
                <w:rFonts w:eastAsia="Segoe UI" w:cstheme="minorHAnsi"/>
                <w:color w:val="auto"/>
                <w:spacing w:val="-2"/>
                <w:szCs w:val="22"/>
              </w:rPr>
              <w:t>t</w:t>
            </w:r>
            <w:r w:rsidRPr="00BA4003">
              <w:rPr>
                <w:rFonts w:eastAsia="Segoe UI" w:cstheme="minorHAnsi"/>
                <w:color w:val="auto"/>
                <w:spacing w:val="1"/>
                <w:szCs w:val="22"/>
              </w:rPr>
              <w:t>y</w:t>
            </w:r>
            <w:r w:rsidRPr="00BA4003">
              <w:rPr>
                <w:rFonts w:eastAsia="Segoe UI" w:cstheme="minorHAnsi"/>
                <w:color w:val="auto"/>
                <w:spacing w:val="-2"/>
                <w:szCs w:val="22"/>
              </w:rPr>
              <w:t>p</w:t>
            </w:r>
            <w:r w:rsidR="001A72D2" w:rsidRPr="00BA4003">
              <w:rPr>
                <w:rFonts w:eastAsia="Segoe UI" w:cstheme="minorHAnsi"/>
                <w:color w:val="auto"/>
                <w:szCs w:val="22"/>
              </w:rPr>
              <w:t>es</w:t>
            </w:r>
            <w:r w:rsidRPr="00BA4003">
              <w:rPr>
                <w:rFonts w:eastAsia="Segoe UI" w:cstheme="minorHAnsi"/>
                <w:color w:val="auto"/>
                <w:szCs w:val="22"/>
              </w:rPr>
              <w:t>.</w:t>
            </w:r>
          </w:p>
        </w:tc>
      </w:tr>
    </w:tbl>
    <w:p w14:paraId="43AB9EF2" w14:textId="77777777" w:rsidR="007F401B" w:rsidRPr="00BA4003" w:rsidRDefault="007F401B" w:rsidP="00FF0E95">
      <w:pPr>
        <w:rPr>
          <w:szCs w:val="22"/>
        </w:rPr>
      </w:pPr>
    </w:p>
    <w:tbl>
      <w:tblPr>
        <w:tblW w:w="5000" w:type="pct"/>
        <w:tblLayout w:type="fixed"/>
        <w:tblCellMar>
          <w:left w:w="0" w:type="dxa"/>
          <w:right w:w="0" w:type="dxa"/>
        </w:tblCellMar>
        <w:tblLook w:val="01E0" w:firstRow="1" w:lastRow="1" w:firstColumn="1" w:lastColumn="1" w:noHBand="0" w:noVBand="0"/>
      </w:tblPr>
      <w:tblGrid>
        <w:gridCol w:w="1437"/>
        <w:gridCol w:w="7933"/>
      </w:tblGrid>
      <w:tr w:rsidR="007F401B" w:rsidRPr="00BA4003" w14:paraId="670FA782" w14:textId="77777777" w:rsidTr="00FF6766">
        <w:trPr>
          <w:trHeight w:val="144"/>
        </w:trPr>
        <w:tc>
          <w:tcPr>
            <w:tcW w:w="767" w:type="pct"/>
            <w:tcBorders>
              <w:top w:val="single" w:sz="4" w:space="0" w:color="000000"/>
              <w:left w:val="single" w:sz="4" w:space="0" w:color="000000"/>
              <w:bottom w:val="single" w:sz="4" w:space="0" w:color="000000"/>
              <w:right w:val="single" w:sz="4" w:space="0" w:color="000000"/>
            </w:tcBorders>
          </w:tcPr>
          <w:p w14:paraId="29FD754B" w14:textId="77777777" w:rsidR="00FF6766" w:rsidRPr="00BA4003" w:rsidRDefault="00FF6766" w:rsidP="00FF0E95">
            <w:pPr>
              <w:ind w:left="101" w:right="101"/>
              <w:rPr>
                <w:rFonts w:eastAsia="Segoe UI" w:cstheme="minorHAnsi"/>
                <w:color w:val="auto"/>
                <w:szCs w:val="22"/>
              </w:rPr>
            </w:pPr>
            <w:r w:rsidRPr="00BA4003">
              <w:rPr>
                <w:rFonts w:eastAsia="Segoe UI" w:cstheme="minorHAnsi"/>
                <w:b/>
                <w:bCs/>
                <w:color w:val="auto"/>
                <w:spacing w:val="-1"/>
                <w:szCs w:val="22"/>
              </w:rPr>
              <w:t>C</w:t>
            </w:r>
            <w:r w:rsidRPr="00BA4003">
              <w:rPr>
                <w:rFonts w:eastAsia="Segoe UI" w:cstheme="minorHAnsi"/>
                <w:b/>
                <w:bCs/>
                <w:color w:val="auto"/>
                <w:szCs w:val="22"/>
              </w:rPr>
              <w:t>luster</w:t>
            </w:r>
          </w:p>
        </w:tc>
        <w:tc>
          <w:tcPr>
            <w:tcW w:w="4233" w:type="pct"/>
            <w:tcBorders>
              <w:top w:val="single" w:sz="4" w:space="0" w:color="000000"/>
              <w:left w:val="single" w:sz="4" w:space="0" w:color="000000"/>
              <w:bottom w:val="single" w:sz="4" w:space="0" w:color="000000"/>
              <w:right w:val="single" w:sz="4" w:space="0" w:color="000000"/>
            </w:tcBorders>
          </w:tcPr>
          <w:p w14:paraId="7B898DBE" w14:textId="77777777" w:rsidR="00FF6766" w:rsidRPr="00BA4003" w:rsidRDefault="00FF6766" w:rsidP="00FF0E95">
            <w:pPr>
              <w:ind w:left="101" w:right="101"/>
              <w:rPr>
                <w:rFonts w:eastAsia="Segoe UI" w:cstheme="minorHAnsi"/>
                <w:color w:val="auto"/>
                <w:szCs w:val="22"/>
              </w:rPr>
            </w:pPr>
            <w:r w:rsidRPr="00BA4003">
              <w:rPr>
                <w:rFonts w:eastAsia="Segoe UI" w:cstheme="minorHAnsi"/>
                <w:b/>
                <w:bCs/>
                <w:color w:val="auto"/>
                <w:spacing w:val="1"/>
                <w:szCs w:val="22"/>
              </w:rPr>
              <w:t>A</w:t>
            </w:r>
            <w:r w:rsidRPr="00BA4003">
              <w:rPr>
                <w:rFonts w:eastAsia="Segoe UI" w:cstheme="minorHAnsi"/>
                <w:b/>
                <w:bCs/>
                <w:color w:val="auto"/>
                <w:spacing w:val="-2"/>
                <w:szCs w:val="22"/>
              </w:rPr>
              <w:t>n</w:t>
            </w:r>
            <w:r w:rsidRPr="00BA4003">
              <w:rPr>
                <w:rFonts w:eastAsia="Segoe UI" w:cstheme="minorHAnsi"/>
                <w:b/>
                <w:bCs/>
                <w:color w:val="auto"/>
                <w:spacing w:val="1"/>
                <w:szCs w:val="22"/>
              </w:rPr>
              <w:t>a</w:t>
            </w:r>
            <w:r w:rsidRPr="00BA4003">
              <w:rPr>
                <w:rFonts w:eastAsia="Segoe UI" w:cstheme="minorHAnsi"/>
                <w:b/>
                <w:bCs/>
                <w:color w:val="auto"/>
                <w:szCs w:val="22"/>
              </w:rPr>
              <w:t>l</w:t>
            </w:r>
            <w:r w:rsidRPr="00BA4003">
              <w:rPr>
                <w:rFonts w:eastAsia="Segoe UI" w:cstheme="minorHAnsi"/>
                <w:b/>
                <w:bCs/>
                <w:color w:val="auto"/>
                <w:spacing w:val="1"/>
                <w:szCs w:val="22"/>
              </w:rPr>
              <w:t>y</w:t>
            </w:r>
            <w:r w:rsidRPr="00BA4003">
              <w:rPr>
                <w:rFonts w:eastAsia="Segoe UI" w:cstheme="minorHAnsi"/>
                <w:b/>
                <w:bCs/>
                <w:color w:val="auto"/>
                <w:spacing w:val="-3"/>
                <w:szCs w:val="22"/>
              </w:rPr>
              <w:t>z</w:t>
            </w:r>
            <w:r w:rsidRPr="00BA4003">
              <w:rPr>
                <w:rFonts w:eastAsia="Segoe UI" w:cstheme="minorHAnsi"/>
                <w:b/>
                <w:bCs/>
                <w:color w:val="auto"/>
                <w:szCs w:val="22"/>
              </w:rPr>
              <w:t xml:space="preserve">e </w:t>
            </w:r>
            <w:r w:rsidRPr="00BA4003">
              <w:rPr>
                <w:rFonts w:eastAsia="Segoe UI" w:cstheme="minorHAnsi"/>
                <w:b/>
                <w:bCs/>
                <w:color w:val="auto"/>
                <w:spacing w:val="-1"/>
                <w:szCs w:val="22"/>
              </w:rPr>
              <w:t>f</w:t>
            </w:r>
            <w:r w:rsidRPr="00BA4003">
              <w:rPr>
                <w:rFonts w:eastAsia="Segoe UI" w:cstheme="minorHAnsi"/>
                <w:b/>
                <w:bCs/>
                <w:color w:val="auto"/>
                <w:spacing w:val="-2"/>
                <w:szCs w:val="22"/>
              </w:rPr>
              <w:t>u</w:t>
            </w:r>
            <w:r w:rsidRPr="00BA4003">
              <w:rPr>
                <w:rFonts w:eastAsia="Segoe UI" w:cstheme="minorHAnsi"/>
                <w:b/>
                <w:bCs/>
                <w:color w:val="auto"/>
                <w:spacing w:val="1"/>
                <w:szCs w:val="22"/>
              </w:rPr>
              <w:t>n</w:t>
            </w:r>
            <w:r w:rsidRPr="00BA4003">
              <w:rPr>
                <w:rFonts w:eastAsia="Segoe UI" w:cstheme="minorHAnsi"/>
                <w:b/>
                <w:bCs/>
                <w:color w:val="auto"/>
                <w:szCs w:val="22"/>
              </w:rPr>
              <w:t>cti</w:t>
            </w:r>
            <w:r w:rsidRPr="00BA4003">
              <w:rPr>
                <w:rFonts w:eastAsia="Segoe UI" w:cstheme="minorHAnsi"/>
                <w:b/>
                <w:bCs/>
                <w:color w:val="auto"/>
                <w:spacing w:val="-1"/>
                <w:szCs w:val="22"/>
              </w:rPr>
              <w:t>o</w:t>
            </w:r>
            <w:r w:rsidRPr="00BA4003">
              <w:rPr>
                <w:rFonts w:eastAsia="Segoe UI" w:cstheme="minorHAnsi"/>
                <w:b/>
                <w:bCs/>
                <w:color w:val="auto"/>
                <w:spacing w:val="1"/>
                <w:szCs w:val="22"/>
              </w:rPr>
              <w:t>n</w:t>
            </w:r>
            <w:r w:rsidRPr="00BA4003">
              <w:rPr>
                <w:rFonts w:eastAsia="Segoe UI" w:cstheme="minorHAnsi"/>
                <w:b/>
                <w:bCs/>
                <w:color w:val="auto"/>
                <w:szCs w:val="22"/>
              </w:rPr>
              <w:t>s</w:t>
            </w:r>
            <w:r w:rsidRPr="00BA4003">
              <w:rPr>
                <w:rFonts w:eastAsia="Segoe UI" w:cstheme="minorHAnsi"/>
                <w:b/>
                <w:bCs/>
                <w:color w:val="auto"/>
                <w:spacing w:val="-2"/>
                <w:szCs w:val="22"/>
              </w:rPr>
              <w:t xml:space="preserve"> </w:t>
            </w:r>
            <w:r w:rsidRPr="00BA4003">
              <w:rPr>
                <w:rFonts w:eastAsia="Segoe UI" w:cstheme="minorHAnsi"/>
                <w:b/>
                <w:bCs/>
                <w:color w:val="auto"/>
                <w:spacing w:val="1"/>
                <w:szCs w:val="22"/>
              </w:rPr>
              <w:t>u</w:t>
            </w:r>
            <w:r w:rsidRPr="00BA4003">
              <w:rPr>
                <w:rFonts w:eastAsia="Segoe UI" w:cstheme="minorHAnsi"/>
                <w:b/>
                <w:bCs/>
                <w:color w:val="auto"/>
                <w:spacing w:val="-1"/>
                <w:szCs w:val="22"/>
              </w:rPr>
              <w:t>s</w:t>
            </w:r>
            <w:r w:rsidRPr="00BA4003">
              <w:rPr>
                <w:rFonts w:eastAsia="Segoe UI" w:cstheme="minorHAnsi"/>
                <w:b/>
                <w:bCs/>
                <w:color w:val="auto"/>
                <w:szCs w:val="22"/>
              </w:rPr>
              <w:t>i</w:t>
            </w:r>
            <w:r w:rsidRPr="00BA4003">
              <w:rPr>
                <w:rFonts w:eastAsia="Segoe UI" w:cstheme="minorHAnsi"/>
                <w:b/>
                <w:bCs/>
                <w:color w:val="auto"/>
                <w:spacing w:val="-2"/>
                <w:szCs w:val="22"/>
              </w:rPr>
              <w:t>n</w:t>
            </w:r>
            <w:r w:rsidRPr="00BA4003">
              <w:rPr>
                <w:rFonts w:eastAsia="Segoe UI" w:cstheme="minorHAnsi"/>
                <w:b/>
                <w:bCs/>
                <w:color w:val="auto"/>
                <w:szCs w:val="22"/>
              </w:rPr>
              <w:t>g</w:t>
            </w:r>
            <w:r w:rsidRPr="00BA4003">
              <w:rPr>
                <w:rFonts w:eastAsia="Segoe UI" w:cstheme="minorHAnsi"/>
                <w:b/>
                <w:bCs/>
                <w:color w:val="auto"/>
                <w:spacing w:val="-1"/>
                <w:szCs w:val="22"/>
              </w:rPr>
              <w:t xml:space="preserve"> </w:t>
            </w:r>
            <w:r w:rsidRPr="00BA4003">
              <w:rPr>
                <w:rFonts w:eastAsia="Segoe UI" w:cstheme="minorHAnsi"/>
                <w:b/>
                <w:bCs/>
                <w:color w:val="auto"/>
                <w:szCs w:val="22"/>
              </w:rPr>
              <w:t>di</w:t>
            </w:r>
            <w:r w:rsidRPr="00BA4003">
              <w:rPr>
                <w:rFonts w:eastAsia="Segoe UI" w:cstheme="minorHAnsi"/>
                <w:b/>
                <w:bCs/>
                <w:color w:val="auto"/>
                <w:spacing w:val="-1"/>
                <w:szCs w:val="22"/>
              </w:rPr>
              <w:t>f</w:t>
            </w:r>
            <w:r w:rsidRPr="00BA4003">
              <w:rPr>
                <w:rFonts w:eastAsia="Segoe UI" w:cstheme="minorHAnsi"/>
                <w:b/>
                <w:bCs/>
                <w:color w:val="auto"/>
                <w:szCs w:val="22"/>
              </w:rPr>
              <w:t>fe</w:t>
            </w:r>
            <w:r w:rsidRPr="00BA4003">
              <w:rPr>
                <w:rFonts w:eastAsia="Segoe UI" w:cstheme="minorHAnsi"/>
                <w:b/>
                <w:bCs/>
                <w:color w:val="auto"/>
                <w:spacing w:val="1"/>
                <w:szCs w:val="22"/>
              </w:rPr>
              <w:t>r</w:t>
            </w:r>
            <w:r w:rsidRPr="00BA4003">
              <w:rPr>
                <w:rFonts w:eastAsia="Segoe UI" w:cstheme="minorHAnsi"/>
                <w:b/>
                <w:bCs/>
                <w:color w:val="auto"/>
                <w:spacing w:val="-2"/>
                <w:szCs w:val="22"/>
              </w:rPr>
              <w:t>e</w:t>
            </w:r>
            <w:r w:rsidRPr="00BA4003">
              <w:rPr>
                <w:rFonts w:eastAsia="Segoe UI" w:cstheme="minorHAnsi"/>
                <w:b/>
                <w:bCs/>
                <w:color w:val="auto"/>
                <w:spacing w:val="1"/>
                <w:szCs w:val="22"/>
              </w:rPr>
              <w:t>n</w:t>
            </w:r>
            <w:r w:rsidRPr="00BA4003">
              <w:rPr>
                <w:rFonts w:eastAsia="Segoe UI" w:cstheme="minorHAnsi"/>
                <w:b/>
                <w:bCs/>
                <w:color w:val="auto"/>
                <w:szCs w:val="22"/>
              </w:rPr>
              <w:t xml:space="preserve">t </w:t>
            </w:r>
            <w:r w:rsidRPr="00BA4003">
              <w:rPr>
                <w:rFonts w:eastAsia="Segoe UI" w:cstheme="minorHAnsi"/>
                <w:b/>
                <w:bCs/>
                <w:color w:val="auto"/>
                <w:spacing w:val="-2"/>
                <w:szCs w:val="22"/>
              </w:rPr>
              <w:t>r</w:t>
            </w:r>
            <w:r w:rsidRPr="00BA4003">
              <w:rPr>
                <w:rFonts w:eastAsia="Segoe UI" w:cstheme="minorHAnsi"/>
                <w:b/>
                <w:bCs/>
                <w:color w:val="auto"/>
                <w:szCs w:val="22"/>
              </w:rPr>
              <w:t>ep</w:t>
            </w:r>
            <w:r w:rsidRPr="00BA4003">
              <w:rPr>
                <w:rFonts w:eastAsia="Segoe UI" w:cstheme="minorHAnsi"/>
                <w:b/>
                <w:bCs/>
                <w:color w:val="auto"/>
                <w:spacing w:val="-1"/>
                <w:szCs w:val="22"/>
              </w:rPr>
              <w:t>r</w:t>
            </w:r>
            <w:r w:rsidRPr="00BA4003">
              <w:rPr>
                <w:rFonts w:eastAsia="Segoe UI" w:cstheme="minorHAnsi"/>
                <w:b/>
                <w:bCs/>
                <w:color w:val="auto"/>
                <w:szCs w:val="22"/>
              </w:rPr>
              <w:t>ese</w:t>
            </w:r>
            <w:r w:rsidRPr="00BA4003">
              <w:rPr>
                <w:rFonts w:eastAsia="Segoe UI" w:cstheme="minorHAnsi"/>
                <w:b/>
                <w:bCs/>
                <w:color w:val="auto"/>
                <w:spacing w:val="-2"/>
                <w:szCs w:val="22"/>
              </w:rPr>
              <w:t>n</w:t>
            </w:r>
            <w:r w:rsidRPr="00BA4003">
              <w:rPr>
                <w:rFonts w:eastAsia="Segoe UI" w:cstheme="minorHAnsi"/>
                <w:b/>
                <w:bCs/>
                <w:color w:val="auto"/>
                <w:szCs w:val="22"/>
              </w:rPr>
              <w:t>t</w:t>
            </w:r>
            <w:r w:rsidRPr="00BA4003">
              <w:rPr>
                <w:rFonts w:eastAsia="Segoe UI" w:cstheme="minorHAnsi"/>
                <w:b/>
                <w:bCs/>
                <w:color w:val="auto"/>
                <w:spacing w:val="-1"/>
                <w:szCs w:val="22"/>
              </w:rPr>
              <w:t>a</w:t>
            </w:r>
            <w:r w:rsidRPr="00BA4003">
              <w:rPr>
                <w:rFonts w:eastAsia="Segoe UI" w:cstheme="minorHAnsi"/>
                <w:b/>
                <w:bCs/>
                <w:color w:val="auto"/>
                <w:szCs w:val="22"/>
              </w:rPr>
              <w:t>t</w:t>
            </w:r>
            <w:r w:rsidRPr="00BA4003">
              <w:rPr>
                <w:rFonts w:eastAsia="Segoe UI" w:cstheme="minorHAnsi"/>
                <w:b/>
                <w:bCs/>
                <w:color w:val="auto"/>
                <w:spacing w:val="-2"/>
                <w:szCs w:val="22"/>
              </w:rPr>
              <w:t>i</w:t>
            </w:r>
            <w:r w:rsidRPr="00BA4003">
              <w:rPr>
                <w:rFonts w:eastAsia="Segoe UI" w:cstheme="minorHAnsi"/>
                <w:b/>
                <w:bCs/>
                <w:color w:val="auto"/>
                <w:szCs w:val="22"/>
              </w:rPr>
              <w:t>on</w:t>
            </w:r>
            <w:r w:rsidRPr="00BA4003">
              <w:rPr>
                <w:rFonts w:eastAsia="Segoe UI" w:cstheme="minorHAnsi"/>
                <w:b/>
                <w:bCs/>
                <w:color w:val="auto"/>
                <w:spacing w:val="-1"/>
                <w:szCs w:val="22"/>
              </w:rPr>
              <w:t>s</w:t>
            </w:r>
            <w:r w:rsidRPr="00BA4003">
              <w:rPr>
                <w:rFonts w:eastAsia="Segoe UI" w:cstheme="minorHAnsi"/>
                <w:b/>
                <w:bCs/>
                <w:color w:val="auto"/>
                <w:szCs w:val="22"/>
              </w:rPr>
              <w:t>.</w:t>
            </w:r>
          </w:p>
        </w:tc>
      </w:tr>
      <w:tr w:rsidR="007F401B" w:rsidRPr="00BA4003" w14:paraId="0CB539D3" w14:textId="77777777" w:rsidTr="00FF6766">
        <w:trPr>
          <w:trHeight w:val="144"/>
        </w:trPr>
        <w:tc>
          <w:tcPr>
            <w:tcW w:w="767" w:type="pct"/>
            <w:tcBorders>
              <w:top w:val="single" w:sz="4" w:space="0" w:color="000000"/>
              <w:left w:val="single" w:sz="4" w:space="0" w:color="000000"/>
              <w:bottom w:val="single" w:sz="4" w:space="0" w:color="000000"/>
              <w:right w:val="single" w:sz="4" w:space="0" w:color="000000"/>
            </w:tcBorders>
          </w:tcPr>
          <w:p w14:paraId="5E9A1F3C" w14:textId="77777777" w:rsidR="00FF6766" w:rsidRPr="00BA4003" w:rsidRDefault="00FF6766" w:rsidP="00FF0E95">
            <w:pPr>
              <w:ind w:left="101" w:right="101"/>
              <w:rPr>
                <w:rFonts w:eastAsia="Segoe UI" w:cstheme="minorHAnsi"/>
                <w:color w:val="auto"/>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A1</w:t>
            </w:r>
            <w:r w:rsidRPr="00BA4003">
              <w:rPr>
                <w:rFonts w:eastAsia="Segoe UI" w:cstheme="minorHAnsi"/>
                <w:color w:val="auto"/>
                <w:spacing w:val="1"/>
                <w:szCs w:val="22"/>
              </w:rPr>
              <w:t>8</w:t>
            </w:r>
            <w:r w:rsidRPr="00BA4003">
              <w:rPr>
                <w:rFonts w:eastAsia="Segoe UI" w:cstheme="minorHAnsi"/>
                <w:color w:val="auto"/>
                <w:szCs w:val="22"/>
              </w:rPr>
              <w:t>.</w:t>
            </w:r>
            <w:r w:rsidRPr="00BA4003">
              <w:rPr>
                <w:rFonts w:eastAsia="Segoe UI" w:cstheme="minorHAnsi"/>
                <w:color w:val="auto"/>
                <w:spacing w:val="-1"/>
                <w:szCs w:val="22"/>
              </w:rPr>
              <w:t>30</w:t>
            </w:r>
          </w:p>
        </w:tc>
        <w:tc>
          <w:tcPr>
            <w:tcW w:w="4233" w:type="pct"/>
            <w:tcBorders>
              <w:top w:val="single" w:sz="4" w:space="0" w:color="000000"/>
              <w:left w:val="single" w:sz="4" w:space="0" w:color="000000"/>
              <w:bottom w:val="single" w:sz="4" w:space="0" w:color="000000"/>
              <w:right w:val="single" w:sz="4" w:space="0" w:color="000000"/>
            </w:tcBorders>
          </w:tcPr>
          <w:p w14:paraId="59AD280C" w14:textId="77777777" w:rsidR="003B0170" w:rsidRPr="00BA4003" w:rsidRDefault="00FF6766" w:rsidP="00FF0E95">
            <w:pPr>
              <w:ind w:left="101" w:right="101"/>
              <w:rPr>
                <w:rFonts w:eastAsia="Segoe UI" w:cstheme="minorHAnsi"/>
                <w:color w:val="auto"/>
                <w:szCs w:val="22"/>
              </w:rPr>
            </w:pPr>
            <w:r w:rsidRPr="00BA4003">
              <w:rPr>
                <w:rFonts w:eastAsia="Segoe UI" w:cstheme="minorHAnsi"/>
                <w:color w:val="auto"/>
                <w:szCs w:val="22"/>
              </w:rPr>
              <w:t>Graph 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 xml:space="preserve">ons </w:t>
            </w:r>
            <w:r w:rsidRPr="00BA4003">
              <w:rPr>
                <w:rFonts w:eastAsia="Segoe UI" w:cstheme="minorHAnsi"/>
                <w:color w:val="auto"/>
                <w:spacing w:val="-1"/>
                <w:szCs w:val="22"/>
              </w:rPr>
              <w:t>e</w:t>
            </w:r>
            <w:r w:rsidRPr="00BA4003">
              <w:rPr>
                <w:rFonts w:eastAsia="Segoe UI" w:cstheme="minorHAnsi"/>
                <w:color w:val="auto"/>
                <w:szCs w:val="22"/>
              </w:rPr>
              <w:t>x</w:t>
            </w:r>
            <w:r w:rsidRPr="00BA4003">
              <w:rPr>
                <w:rFonts w:eastAsia="Segoe UI" w:cstheme="minorHAnsi"/>
                <w:color w:val="auto"/>
                <w:spacing w:val="-1"/>
                <w:szCs w:val="22"/>
              </w:rPr>
              <w:t>p</w:t>
            </w:r>
            <w:r w:rsidRPr="00BA4003">
              <w:rPr>
                <w:rFonts w:eastAsia="Segoe UI" w:cstheme="minorHAnsi"/>
                <w:color w:val="auto"/>
                <w:szCs w:val="22"/>
              </w:rPr>
              <w:t>ress</w:t>
            </w:r>
            <w:r w:rsidRPr="00BA4003">
              <w:rPr>
                <w:rFonts w:eastAsia="Segoe UI" w:cstheme="minorHAnsi"/>
                <w:color w:val="auto"/>
                <w:spacing w:val="-3"/>
                <w:szCs w:val="22"/>
              </w:rPr>
              <w:t>e</w:t>
            </w:r>
            <w:r w:rsidRPr="00BA4003">
              <w:rPr>
                <w:rFonts w:eastAsia="Segoe UI" w:cstheme="minorHAnsi"/>
                <w:color w:val="auto"/>
                <w:szCs w:val="22"/>
              </w:rPr>
              <w:t>d s</w:t>
            </w:r>
            <w:r w:rsidRPr="00BA4003">
              <w:rPr>
                <w:rFonts w:eastAsia="Segoe UI" w:cstheme="minorHAnsi"/>
                <w:color w:val="auto"/>
                <w:spacing w:val="1"/>
                <w:szCs w:val="22"/>
              </w:rPr>
              <w:t>y</w:t>
            </w:r>
            <w:r w:rsidRPr="00BA4003">
              <w:rPr>
                <w:rFonts w:eastAsia="Segoe UI" w:cstheme="minorHAnsi"/>
                <w:color w:val="auto"/>
                <w:szCs w:val="22"/>
              </w:rPr>
              <w:t>m</w:t>
            </w:r>
            <w:r w:rsidRPr="00BA4003">
              <w:rPr>
                <w:rFonts w:eastAsia="Segoe UI" w:cstheme="minorHAnsi"/>
                <w:color w:val="auto"/>
                <w:spacing w:val="-1"/>
                <w:szCs w:val="22"/>
              </w:rPr>
              <w:t>b</w:t>
            </w:r>
            <w:r w:rsidRPr="00BA4003">
              <w:rPr>
                <w:rFonts w:eastAsia="Segoe UI" w:cstheme="minorHAnsi"/>
                <w:color w:val="auto"/>
                <w:szCs w:val="22"/>
              </w:rPr>
              <w:t>ol</w:t>
            </w:r>
            <w:r w:rsidRPr="00BA4003">
              <w:rPr>
                <w:rFonts w:eastAsia="Segoe UI" w:cstheme="minorHAnsi"/>
                <w:color w:val="auto"/>
                <w:spacing w:val="-1"/>
                <w:szCs w:val="22"/>
              </w:rPr>
              <w:t>ic</w:t>
            </w:r>
            <w:r w:rsidRPr="00BA4003">
              <w:rPr>
                <w:rFonts w:eastAsia="Segoe UI" w:cstheme="minorHAnsi"/>
                <w:color w:val="auto"/>
                <w:szCs w:val="22"/>
              </w:rPr>
              <w:t>al</w:t>
            </w:r>
            <w:r w:rsidRPr="00BA4003">
              <w:rPr>
                <w:rFonts w:eastAsia="Segoe UI" w:cstheme="minorHAnsi"/>
                <w:color w:val="auto"/>
                <w:spacing w:val="-1"/>
                <w:szCs w:val="22"/>
              </w:rPr>
              <w:t>l</w:t>
            </w:r>
            <w:r w:rsidRPr="00BA4003">
              <w:rPr>
                <w:rFonts w:eastAsia="Segoe UI" w:cstheme="minorHAnsi"/>
                <w:color w:val="auto"/>
                <w:szCs w:val="22"/>
              </w:rPr>
              <w:t>y</w:t>
            </w:r>
            <w:r w:rsidRPr="00BA4003">
              <w:rPr>
                <w:rFonts w:eastAsia="Segoe UI" w:cstheme="minorHAnsi"/>
                <w:color w:val="auto"/>
                <w:spacing w:val="1"/>
                <w:szCs w:val="22"/>
              </w:rPr>
              <w:t xml:space="preserve"> </w:t>
            </w:r>
            <w:r w:rsidRPr="00BA4003">
              <w:rPr>
                <w:rFonts w:eastAsia="Segoe UI" w:cstheme="minorHAnsi"/>
                <w:color w:val="auto"/>
                <w:szCs w:val="22"/>
              </w:rPr>
              <w:t>and s</w:t>
            </w:r>
            <w:r w:rsidRPr="00BA4003">
              <w:rPr>
                <w:rFonts w:eastAsia="Segoe UI" w:cstheme="minorHAnsi"/>
                <w:color w:val="auto"/>
                <w:spacing w:val="-3"/>
                <w:szCs w:val="22"/>
              </w:rPr>
              <w:t>h</w:t>
            </w:r>
            <w:r w:rsidRPr="00BA4003">
              <w:rPr>
                <w:rFonts w:eastAsia="Segoe UI" w:cstheme="minorHAnsi"/>
                <w:color w:val="auto"/>
                <w:szCs w:val="22"/>
              </w:rPr>
              <w:t>ow</w:t>
            </w:r>
            <w:r w:rsidRPr="00BA4003">
              <w:rPr>
                <w:rFonts w:eastAsia="Segoe UI" w:cstheme="minorHAnsi"/>
                <w:color w:val="auto"/>
                <w:spacing w:val="-1"/>
                <w:szCs w:val="22"/>
              </w:rPr>
              <w:t xml:space="preserve"> </w:t>
            </w:r>
            <w:r w:rsidRPr="00BA4003">
              <w:rPr>
                <w:rFonts w:eastAsia="Segoe UI" w:cstheme="minorHAnsi"/>
                <w:color w:val="auto"/>
                <w:szCs w:val="22"/>
              </w:rPr>
              <w:t>key</w:t>
            </w:r>
            <w:r w:rsidRPr="00BA4003">
              <w:rPr>
                <w:rFonts w:eastAsia="Segoe UI" w:cstheme="minorHAnsi"/>
                <w:color w:val="auto"/>
                <w:spacing w:val="1"/>
                <w:szCs w:val="22"/>
              </w:rPr>
              <w:t xml:space="preserve"> </w:t>
            </w:r>
            <w:r w:rsidRPr="00BA4003">
              <w:rPr>
                <w:rFonts w:eastAsia="Segoe UI" w:cstheme="minorHAnsi"/>
                <w:color w:val="auto"/>
                <w:szCs w:val="22"/>
              </w:rPr>
              <w:t>f</w:t>
            </w:r>
            <w:r w:rsidRPr="00BA4003">
              <w:rPr>
                <w:rFonts w:eastAsia="Segoe UI" w:cstheme="minorHAnsi"/>
                <w:color w:val="auto"/>
                <w:spacing w:val="-3"/>
                <w:szCs w:val="22"/>
              </w:rPr>
              <w:t>e</w:t>
            </w:r>
            <w:r w:rsidRPr="00BA4003">
              <w:rPr>
                <w:rFonts w:eastAsia="Segoe UI" w:cstheme="minorHAnsi"/>
                <w:color w:val="auto"/>
                <w:szCs w:val="22"/>
              </w:rPr>
              <w:t>atures</w:t>
            </w:r>
            <w:r w:rsidRPr="00BA4003">
              <w:rPr>
                <w:rFonts w:eastAsia="Segoe UI" w:cstheme="minorHAnsi"/>
                <w:color w:val="auto"/>
                <w:spacing w:val="-1"/>
                <w:szCs w:val="22"/>
              </w:rPr>
              <w:t xml:space="preserve"> </w:t>
            </w:r>
            <w:r w:rsidRPr="00BA4003">
              <w:rPr>
                <w:rFonts w:eastAsia="Segoe UI" w:cstheme="minorHAnsi"/>
                <w:color w:val="auto"/>
                <w:spacing w:val="-2"/>
                <w:szCs w:val="22"/>
              </w:rPr>
              <w:t>o</w:t>
            </w:r>
            <w:r w:rsidRPr="00BA4003">
              <w:rPr>
                <w:rFonts w:eastAsia="Segoe UI" w:cstheme="minorHAnsi"/>
                <w:color w:val="auto"/>
                <w:szCs w:val="22"/>
              </w:rPr>
              <w:t>f the</w:t>
            </w:r>
            <w:r w:rsidRPr="00BA4003">
              <w:rPr>
                <w:rFonts w:eastAsia="Segoe UI" w:cstheme="minorHAnsi"/>
                <w:color w:val="auto"/>
                <w:spacing w:val="-1"/>
                <w:szCs w:val="22"/>
              </w:rPr>
              <w:t xml:space="preserve"> g</w:t>
            </w:r>
            <w:r w:rsidRPr="00BA4003">
              <w:rPr>
                <w:rFonts w:eastAsia="Segoe UI" w:cstheme="minorHAnsi"/>
                <w:color w:val="auto"/>
                <w:szCs w:val="22"/>
              </w:rPr>
              <w:t>rap</w:t>
            </w:r>
            <w:r w:rsidRPr="00BA4003">
              <w:rPr>
                <w:rFonts w:eastAsia="Segoe UI" w:cstheme="minorHAnsi"/>
                <w:color w:val="auto"/>
                <w:spacing w:val="-2"/>
                <w:szCs w:val="22"/>
              </w:rPr>
              <w:t>h</w:t>
            </w:r>
            <w:r w:rsidRPr="00BA4003">
              <w:rPr>
                <w:rFonts w:eastAsia="Segoe UI" w:cstheme="minorHAnsi"/>
                <w:color w:val="auto"/>
                <w:szCs w:val="22"/>
              </w:rPr>
              <w:t>, by hand in</w:t>
            </w:r>
            <w:r w:rsidRPr="00BA4003">
              <w:rPr>
                <w:rFonts w:eastAsia="Segoe UI" w:cstheme="minorHAnsi"/>
                <w:color w:val="auto"/>
                <w:spacing w:val="-1"/>
                <w:szCs w:val="22"/>
              </w:rPr>
              <w:t xml:space="preserve"> </w:t>
            </w:r>
            <w:r w:rsidRPr="00BA4003">
              <w:rPr>
                <w:rFonts w:eastAsia="Segoe UI" w:cstheme="minorHAnsi"/>
                <w:color w:val="auto"/>
                <w:szCs w:val="22"/>
              </w:rPr>
              <w:t>s</w:t>
            </w:r>
            <w:r w:rsidRPr="00BA4003">
              <w:rPr>
                <w:rFonts w:eastAsia="Segoe UI" w:cstheme="minorHAnsi"/>
                <w:color w:val="auto"/>
                <w:spacing w:val="-1"/>
                <w:szCs w:val="22"/>
              </w:rPr>
              <w:t>i</w:t>
            </w:r>
            <w:r w:rsidRPr="00BA4003">
              <w:rPr>
                <w:rFonts w:eastAsia="Segoe UI" w:cstheme="minorHAnsi"/>
                <w:color w:val="auto"/>
                <w:szCs w:val="22"/>
              </w:rPr>
              <w:t>m</w:t>
            </w:r>
            <w:r w:rsidRPr="00BA4003">
              <w:rPr>
                <w:rFonts w:eastAsia="Segoe UI" w:cstheme="minorHAnsi"/>
                <w:color w:val="auto"/>
                <w:spacing w:val="-1"/>
                <w:szCs w:val="22"/>
              </w:rPr>
              <w:t>p</w:t>
            </w:r>
            <w:r w:rsidRPr="00BA4003">
              <w:rPr>
                <w:rFonts w:eastAsia="Segoe UI" w:cstheme="minorHAnsi"/>
                <w:color w:val="auto"/>
                <w:szCs w:val="22"/>
              </w:rPr>
              <w:t>le</w:t>
            </w:r>
            <w:r w:rsidRPr="00BA4003">
              <w:rPr>
                <w:rFonts w:eastAsia="Segoe UI" w:cstheme="minorHAnsi"/>
                <w:color w:val="auto"/>
                <w:spacing w:val="-1"/>
                <w:szCs w:val="22"/>
              </w:rPr>
              <w:t xml:space="preserve"> </w:t>
            </w:r>
            <w:r w:rsidRPr="00BA4003">
              <w:rPr>
                <w:rFonts w:eastAsia="Segoe UI" w:cstheme="minorHAnsi"/>
                <w:color w:val="auto"/>
                <w:spacing w:val="-2"/>
                <w:szCs w:val="22"/>
              </w:rPr>
              <w:t>c</w:t>
            </w:r>
            <w:r w:rsidRPr="00BA4003">
              <w:rPr>
                <w:rFonts w:eastAsia="Segoe UI" w:cstheme="minorHAnsi"/>
                <w:color w:val="auto"/>
                <w:szCs w:val="22"/>
              </w:rPr>
              <w:t>ases</w:t>
            </w:r>
            <w:r w:rsidRPr="00BA4003">
              <w:rPr>
                <w:rFonts w:eastAsia="Segoe UI" w:cstheme="minorHAnsi"/>
                <w:color w:val="auto"/>
                <w:spacing w:val="-2"/>
                <w:szCs w:val="22"/>
              </w:rPr>
              <w:t xml:space="preserve"> </w:t>
            </w:r>
            <w:r w:rsidRPr="00BA4003">
              <w:rPr>
                <w:rFonts w:eastAsia="Segoe UI" w:cstheme="minorHAnsi"/>
                <w:color w:val="auto"/>
                <w:szCs w:val="22"/>
              </w:rPr>
              <w:t xml:space="preserve">and </w:t>
            </w:r>
            <w:r w:rsidRPr="00BA4003">
              <w:rPr>
                <w:rFonts w:eastAsia="Segoe UI" w:cstheme="minorHAnsi"/>
                <w:color w:val="auto"/>
                <w:spacing w:val="-1"/>
                <w:szCs w:val="22"/>
              </w:rPr>
              <w:t>u</w:t>
            </w:r>
            <w:r w:rsidRPr="00BA4003">
              <w:rPr>
                <w:rFonts w:eastAsia="Segoe UI" w:cstheme="minorHAnsi"/>
                <w:color w:val="auto"/>
                <w:szCs w:val="22"/>
              </w:rPr>
              <w:t>si</w:t>
            </w:r>
            <w:r w:rsidRPr="00BA4003">
              <w:rPr>
                <w:rFonts w:eastAsia="Segoe UI" w:cstheme="minorHAnsi"/>
                <w:color w:val="auto"/>
                <w:spacing w:val="-1"/>
                <w:szCs w:val="22"/>
              </w:rPr>
              <w:t>n</w:t>
            </w:r>
            <w:r w:rsidRPr="00BA4003">
              <w:rPr>
                <w:rFonts w:eastAsia="Segoe UI" w:cstheme="minorHAnsi"/>
                <w:color w:val="auto"/>
                <w:szCs w:val="22"/>
              </w:rPr>
              <w:t>g t</w:t>
            </w:r>
            <w:r w:rsidRPr="00BA4003">
              <w:rPr>
                <w:rFonts w:eastAsia="Segoe UI" w:cstheme="minorHAnsi"/>
                <w:color w:val="auto"/>
                <w:spacing w:val="-1"/>
                <w:szCs w:val="22"/>
              </w:rPr>
              <w:t>ec</w:t>
            </w:r>
            <w:r w:rsidRPr="00BA4003">
              <w:rPr>
                <w:rFonts w:eastAsia="Segoe UI" w:cstheme="minorHAnsi"/>
                <w:color w:val="auto"/>
                <w:szCs w:val="22"/>
              </w:rPr>
              <w:t>hno</w:t>
            </w:r>
            <w:r w:rsidRPr="00BA4003">
              <w:rPr>
                <w:rFonts w:eastAsia="Segoe UI" w:cstheme="minorHAnsi"/>
                <w:color w:val="auto"/>
                <w:spacing w:val="-1"/>
                <w:szCs w:val="22"/>
              </w:rPr>
              <w:t>l</w:t>
            </w:r>
            <w:r w:rsidRPr="00BA4003">
              <w:rPr>
                <w:rFonts w:eastAsia="Segoe UI" w:cstheme="minorHAnsi"/>
                <w:color w:val="auto"/>
                <w:szCs w:val="22"/>
              </w:rPr>
              <w:t>ogy</w:t>
            </w:r>
            <w:r w:rsidRPr="00BA4003">
              <w:rPr>
                <w:rFonts w:eastAsia="Segoe UI" w:cstheme="minorHAnsi"/>
                <w:color w:val="auto"/>
                <w:spacing w:val="1"/>
                <w:szCs w:val="22"/>
              </w:rPr>
              <w:t xml:space="preserve"> </w:t>
            </w:r>
            <w:r w:rsidRPr="00BA4003">
              <w:rPr>
                <w:rFonts w:eastAsia="Segoe UI" w:cstheme="minorHAnsi"/>
                <w:color w:val="auto"/>
                <w:szCs w:val="22"/>
              </w:rPr>
              <w:t>f</w:t>
            </w:r>
            <w:r w:rsidRPr="00BA4003">
              <w:rPr>
                <w:rFonts w:eastAsia="Segoe UI" w:cstheme="minorHAnsi"/>
                <w:color w:val="auto"/>
                <w:spacing w:val="-2"/>
                <w:szCs w:val="22"/>
              </w:rPr>
              <w:t>o</w:t>
            </w:r>
            <w:r w:rsidRPr="00BA4003">
              <w:rPr>
                <w:rFonts w:eastAsia="Segoe UI" w:cstheme="minorHAnsi"/>
                <w:color w:val="auto"/>
                <w:szCs w:val="22"/>
              </w:rPr>
              <w:t xml:space="preserve">r </w:t>
            </w:r>
            <w:r w:rsidRPr="00BA4003">
              <w:rPr>
                <w:rFonts w:eastAsia="Segoe UI" w:cstheme="minorHAnsi"/>
                <w:color w:val="auto"/>
                <w:spacing w:val="-1"/>
                <w:szCs w:val="22"/>
              </w:rPr>
              <w:t>m</w:t>
            </w:r>
            <w:r w:rsidRPr="00BA4003">
              <w:rPr>
                <w:rFonts w:eastAsia="Segoe UI" w:cstheme="minorHAnsi"/>
                <w:color w:val="auto"/>
                <w:szCs w:val="22"/>
              </w:rPr>
              <w:t xml:space="preserve">ore </w:t>
            </w:r>
            <w:r w:rsidRPr="00BA4003">
              <w:rPr>
                <w:rFonts w:eastAsia="Segoe UI" w:cstheme="minorHAnsi"/>
                <w:color w:val="auto"/>
                <w:spacing w:val="-2"/>
                <w:szCs w:val="22"/>
              </w:rPr>
              <w:t>co</w:t>
            </w:r>
            <w:r w:rsidRPr="00BA4003">
              <w:rPr>
                <w:rFonts w:eastAsia="Segoe UI" w:cstheme="minorHAnsi"/>
                <w:color w:val="auto"/>
                <w:szCs w:val="22"/>
              </w:rPr>
              <w:t>m</w:t>
            </w:r>
            <w:r w:rsidRPr="00BA4003">
              <w:rPr>
                <w:rFonts w:eastAsia="Segoe UI" w:cstheme="minorHAnsi"/>
                <w:color w:val="auto"/>
                <w:spacing w:val="-1"/>
                <w:szCs w:val="22"/>
              </w:rPr>
              <w:t>p</w:t>
            </w:r>
            <w:r w:rsidRPr="00BA4003">
              <w:rPr>
                <w:rFonts w:eastAsia="Segoe UI" w:cstheme="minorHAnsi"/>
                <w:color w:val="auto"/>
                <w:szCs w:val="22"/>
              </w:rPr>
              <w:t>l</w:t>
            </w:r>
            <w:r w:rsidRPr="00BA4003">
              <w:rPr>
                <w:rFonts w:eastAsia="Segoe UI" w:cstheme="minorHAnsi"/>
                <w:color w:val="auto"/>
                <w:spacing w:val="-1"/>
                <w:szCs w:val="22"/>
              </w:rPr>
              <w:t>ic</w:t>
            </w:r>
            <w:r w:rsidRPr="00BA4003">
              <w:rPr>
                <w:rFonts w:eastAsia="Segoe UI" w:cstheme="minorHAnsi"/>
                <w:color w:val="auto"/>
                <w:szCs w:val="22"/>
              </w:rPr>
              <w:t xml:space="preserve">ated </w:t>
            </w:r>
            <w:r w:rsidRPr="00BA4003">
              <w:rPr>
                <w:rFonts w:eastAsia="Segoe UI" w:cstheme="minorHAnsi"/>
                <w:color w:val="auto"/>
                <w:spacing w:val="-2"/>
                <w:szCs w:val="22"/>
              </w:rPr>
              <w:t>c</w:t>
            </w:r>
            <w:r w:rsidR="003B0170" w:rsidRPr="00BA4003">
              <w:rPr>
                <w:rFonts w:eastAsia="Segoe UI" w:cstheme="minorHAnsi"/>
                <w:color w:val="auto"/>
                <w:szCs w:val="22"/>
              </w:rPr>
              <w:t>ases.</w:t>
            </w:r>
          </w:p>
          <w:p w14:paraId="62E639BC" w14:textId="77777777" w:rsidR="00FF6766" w:rsidRPr="00BA4003" w:rsidRDefault="00FF6766" w:rsidP="00FF0E95">
            <w:pPr>
              <w:pStyle w:val="ListParagraph"/>
              <w:numPr>
                <w:ilvl w:val="0"/>
                <w:numId w:val="102"/>
              </w:numPr>
              <w:rPr>
                <w:rFonts w:eastAsia="Segoe UI" w:cstheme="minorHAnsi"/>
                <w:color w:val="auto"/>
                <w:szCs w:val="22"/>
              </w:rPr>
            </w:pPr>
            <w:r w:rsidRPr="00BA4003">
              <w:rPr>
                <w:rFonts w:eastAsia="Segoe UI" w:cstheme="minorHAnsi"/>
                <w:color w:val="auto"/>
                <w:szCs w:val="22"/>
              </w:rPr>
              <w:t>Graph l</w:t>
            </w:r>
            <w:r w:rsidRPr="00BA4003">
              <w:rPr>
                <w:rFonts w:eastAsia="Segoe UI" w:cstheme="minorHAnsi"/>
                <w:color w:val="auto"/>
                <w:spacing w:val="-1"/>
                <w:szCs w:val="22"/>
              </w:rPr>
              <w:t>i</w:t>
            </w:r>
            <w:r w:rsidRPr="00BA4003">
              <w:rPr>
                <w:rFonts w:eastAsia="Segoe UI" w:cstheme="minorHAnsi"/>
                <w:color w:val="auto"/>
                <w:szCs w:val="22"/>
              </w:rPr>
              <w:t xml:space="preserve">near and </w:t>
            </w:r>
            <w:r w:rsidRPr="00BA4003">
              <w:rPr>
                <w:rFonts w:eastAsia="Segoe UI" w:cstheme="minorHAnsi"/>
                <w:color w:val="auto"/>
                <w:spacing w:val="-1"/>
                <w:szCs w:val="22"/>
              </w:rPr>
              <w:t>q</w:t>
            </w:r>
            <w:r w:rsidRPr="00BA4003">
              <w:rPr>
                <w:rFonts w:eastAsia="Segoe UI" w:cstheme="minorHAnsi"/>
                <w:color w:val="auto"/>
                <w:spacing w:val="-3"/>
                <w:szCs w:val="22"/>
              </w:rPr>
              <w:t>u</w:t>
            </w:r>
            <w:r w:rsidRPr="00BA4003">
              <w:rPr>
                <w:rFonts w:eastAsia="Segoe UI" w:cstheme="minorHAnsi"/>
                <w:color w:val="auto"/>
                <w:szCs w:val="22"/>
              </w:rPr>
              <w:t>adra</w:t>
            </w:r>
            <w:r w:rsidRPr="00BA4003">
              <w:rPr>
                <w:rFonts w:eastAsia="Segoe UI" w:cstheme="minorHAnsi"/>
                <w:color w:val="auto"/>
                <w:spacing w:val="-2"/>
                <w:szCs w:val="22"/>
              </w:rPr>
              <w:t>t</w:t>
            </w:r>
            <w:r w:rsidRPr="00BA4003">
              <w:rPr>
                <w:rFonts w:eastAsia="Segoe UI" w:cstheme="minorHAnsi"/>
                <w:color w:val="auto"/>
                <w:szCs w:val="22"/>
              </w:rPr>
              <w:t>ic</w:t>
            </w:r>
            <w:r w:rsidRPr="00BA4003">
              <w:rPr>
                <w:rFonts w:eastAsia="Segoe UI" w:cstheme="minorHAnsi"/>
                <w:color w:val="auto"/>
                <w:spacing w:val="-2"/>
                <w:szCs w:val="22"/>
              </w:rPr>
              <w:t xml:space="preserve"> </w:t>
            </w:r>
            <w:r w:rsidRPr="00BA4003">
              <w:rPr>
                <w:rFonts w:eastAsia="Segoe UI" w:cstheme="minorHAnsi"/>
                <w:color w:val="auto"/>
                <w:szCs w:val="22"/>
              </w:rPr>
              <w:t>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ons and s</w:t>
            </w:r>
            <w:r w:rsidRPr="00BA4003">
              <w:rPr>
                <w:rFonts w:eastAsia="Segoe UI" w:cstheme="minorHAnsi"/>
                <w:color w:val="auto"/>
                <w:spacing w:val="-1"/>
                <w:szCs w:val="22"/>
              </w:rPr>
              <w:t>h</w:t>
            </w:r>
            <w:r w:rsidRPr="00BA4003">
              <w:rPr>
                <w:rFonts w:eastAsia="Segoe UI" w:cstheme="minorHAnsi"/>
                <w:color w:val="auto"/>
                <w:szCs w:val="22"/>
              </w:rPr>
              <w:t>ow</w:t>
            </w:r>
            <w:r w:rsidRPr="00BA4003">
              <w:rPr>
                <w:rFonts w:eastAsia="Segoe UI" w:cstheme="minorHAnsi"/>
                <w:color w:val="auto"/>
                <w:spacing w:val="-1"/>
                <w:szCs w:val="22"/>
              </w:rPr>
              <w:t xml:space="preserve"> i</w:t>
            </w:r>
            <w:r w:rsidRPr="00BA4003">
              <w:rPr>
                <w:rFonts w:eastAsia="Segoe UI" w:cstheme="minorHAnsi"/>
                <w:color w:val="auto"/>
                <w:szCs w:val="22"/>
              </w:rPr>
              <w:t>nt</w:t>
            </w:r>
            <w:r w:rsidRPr="00BA4003">
              <w:rPr>
                <w:rFonts w:eastAsia="Segoe UI" w:cstheme="minorHAnsi"/>
                <w:color w:val="auto"/>
                <w:spacing w:val="-1"/>
                <w:szCs w:val="22"/>
              </w:rPr>
              <w:t>e</w:t>
            </w:r>
            <w:r w:rsidRPr="00BA4003">
              <w:rPr>
                <w:rFonts w:eastAsia="Segoe UI" w:cstheme="minorHAnsi"/>
                <w:color w:val="auto"/>
                <w:szCs w:val="22"/>
              </w:rPr>
              <w:t>r</w:t>
            </w:r>
            <w:r w:rsidRPr="00BA4003">
              <w:rPr>
                <w:rFonts w:eastAsia="Segoe UI" w:cstheme="minorHAnsi"/>
                <w:color w:val="auto"/>
                <w:spacing w:val="-1"/>
                <w:szCs w:val="22"/>
              </w:rPr>
              <w:t>c</w:t>
            </w:r>
            <w:r w:rsidRPr="00BA4003">
              <w:rPr>
                <w:rFonts w:eastAsia="Segoe UI" w:cstheme="minorHAnsi"/>
                <w:color w:val="auto"/>
                <w:szCs w:val="22"/>
              </w:rPr>
              <w:t>ep</w:t>
            </w:r>
            <w:r w:rsidRPr="00BA4003">
              <w:rPr>
                <w:rFonts w:eastAsia="Segoe UI" w:cstheme="minorHAnsi"/>
                <w:color w:val="auto"/>
                <w:spacing w:val="-1"/>
                <w:szCs w:val="22"/>
              </w:rPr>
              <w:t>t</w:t>
            </w:r>
            <w:r w:rsidRPr="00BA4003">
              <w:rPr>
                <w:rFonts w:eastAsia="Segoe UI" w:cstheme="minorHAnsi"/>
                <w:color w:val="auto"/>
                <w:szCs w:val="22"/>
              </w:rPr>
              <w:t xml:space="preserve">s, </w:t>
            </w:r>
            <w:r w:rsidRPr="00BA4003">
              <w:rPr>
                <w:rFonts w:eastAsia="Segoe UI" w:cstheme="minorHAnsi"/>
                <w:color w:val="auto"/>
                <w:spacing w:val="-1"/>
                <w:szCs w:val="22"/>
              </w:rPr>
              <w:t>m</w:t>
            </w:r>
            <w:r w:rsidRPr="00BA4003">
              <w:rPr>
                <w:rFonts w:eastAsia="Segoe UI" w:cstheme="minorHAnsi"/>
                <w:color w:val="auto"/>
                <w:szCs w:val="22"/>
              </w:rPr>
              <w:t>ax</w:t>
            </w:r>
            <w:r w:rsidRPr="00BA4003">
              <w:rPr>
                <w:rFonts w:eastAsia="Segoe UI" w:cstheme="minorHAnsi"/>
                <w:color w:val="auto"/>
                <w:spacing w:val="-1"/>
                <w:szCs w:val="22"/>
              </w:rPr>
              <w:t>i</w:t>
            </w:r>
            <w:r w:rsidR="003B0170" w:rsidRPr="00BA4003">
              <w:rPr>
                <w:rFonts w:eastAsia="Segoe UI" w:cstheme="minorHAnsi"/>
                <w:color w:val="auto"/>
                <w:szCs w:val="22"/>
              </w:rPr>
              <w:t xml:space="preserve">ma, and </w:t>
            </w:r>
            <w:r w:rsidRPr="00BA4003">
              <w:rPr>
                <w:rFonts w:eastAsia="Segoe UI" w:cstheme="minorHAnsi"/>
                <w:color w:val="auto"/>
                <w:spacing w:val="-1"/>
                <w:szCs w:val="22"/>
              </w:rPr>
              <w:t>m</w:t>
            </w:r>
            <w:r w:rsidRPr="00BA4003">
              <w:rPr>
                <w:rFonts w:eastAsia="Segoe UI" w:cstheme="minorHAnsi"/>
                <w:color w:val="auto"/>
                <w:spacing w:val="-3"/>
                <w:szCs w:val="22"/>
              </w:rPr>
              <w:t>i</w:t>
            </w:r>
            <w:r w:rsidRPr="00BA4003">
              <w:rPr>
                <w:rFonts w:eastAsia="Segoe UI" w:cstheme="minorHAnsi"/>
                <w:color w:val="auto"/>
                <w:szCs w:val="22"/>
              </w:rPr>
              <w:t>n</w:t>
            </w:r>
            <w:r w:rsidRPr="00BA4003">
              <w:rPr>
                <w:rFonts w:eastAsia="Segoe UI" w:cstheme="minorHAnsi"/>
                <w:color w:val="auto"/>
                <w:spacing w:val="-1"/>
                <w:szCs w:val="22"/>
              </w:rPr>
              <w:t>i</w:t>
            </w:r>
            <w:r w:rsidRPr="00BA4003">
              <w:rPr>
                <w:rFonts w:eastAsia="Segoe UI" w:cstheme="minorHAnsi"/>
                <w:color w:val="auto"/>
                <w:szCs w:val="22"/>
              </w:rPr>
              <w:t>ma.</w:t>
            </w:r>
          </w:p>
          <w:p w14:paraId="3541D849" w14:textId="77777777" w:rsidR="00FF6766" w:rsidRPr="00BA4003" w:rsidRDefault="00FF6766" w:rsidP="00FF0E95">
            <w:pPr>
              <w:pStyle w:val="ListParagraph"/>
              <w:numPr>
                <w:ilvl w:val="0"/>
                <w:numId w:val="102"/>
              </w:numPr>
              <w:rPr>
                <w:rFonts w:eastAsia="Segoe UI" w:cstheme="minorHAnsi"/>
                <w:color w:val="auto"/>
                <w:szCs w:val="22"/>
              </w:rPr>
            </w:pPr>
            <w:r w:rsidRPr="00BA4003">
              <w:rPr>
                <w:rFonts w:eastAsia="Segoe UI" w:cstheme="minorHAnsi"/>
                <w:color w:val="auto"/>
                <w:szCs w:val="22"/>
              </w:rPr>
              <w:t>Graph e</w:t>
            </w:r>
            <w:r w:rsidRPr="00BA4003">
              <w:rPr>
                <w:rFonts w:eastAsia="Segoe UI" w:cstheme="minorHAnsi"/>
                <w:color w:val="auto"/>
                <w:spacing w:val="-1"/>
                <w:szCs w:val="22"/>
              </w:rPr>
              <w:t>x</w:t>
            </w:r>
            <w:r w:rsidRPr="00BA4003">
              <w:rPr>
                <w:rFonts w:eastAsia="Segoe UI" w:cstheme="minorHAnsi"/>
                <w:color w:val="auto"/>
                <w:szCs w:val="22"/>
              </w:rPr>
              <w:t>ponen</w:t>
            </w:r>
            <w:r w:rsidRPr="00BA4003">
              <w:rPr>
                <w:rFonts w:eastAsia="Segoe UI" w:cstheme="minorHAnsi"/>
                <w:color w:val="auto"/>
                <w:spacing w:val="-1"/>
                <w:szCs w:val="22"/>
              </w:rPr>
              <w:t>t</w:t>
            </w:r>
            <w:r w:rsidRPr="00BA4003">
              <w:rPr>
                <w:rFonts w:eastAsia="Segoe UI" w:cstheme="minorHAnsi"/>
                <w:color w:val="auto"/>
                <w:szCs w:val="22"/>
              </w:rPr>
              <w:t>ial</w:t>
            </w:r>
            <w:r w:rsidRPr="00BA4003">
              <w:rPr>
                <w:rFonts w:eastAsia="Segoe UI" w:cstheme="minorHAnsi"/>
                <w:color w:val="auto"/>
                <w:spacing w:val="-1"/>
                <w:szCs w:val="22"/>
              </w:rPr>
              <w:t xml:space="preserve"> </w:t>
            </w:r>
            <w:r w:rsidRPr="00BA4003">
              <w:rPr>
                <w:rFonts w:eastAsia="Segoe UI" w:cstheme="minorHAnsi"/>
                <w:color w:val="auto"/>
                <w:spacing w:val="-2"/>
                <w:szCs w:val="22"/>
              </w:rPr>
              <w:t>a</w:t>
            </w:r>
            <w:r w:rsidRPr="00BA4003">
              <w:rPr>
                <w:rFonts w:eastAsia="Segoe UI" w:cstheme="minorHAnsi"/>
                <w:color w:val="auto"/>
                <w:szCs w:val="22"/>
              </w:rPr>
              <w:t>nd</w:t>
            </w:r>
            <w:r w:rsidRPr="00BA4003">
              <w:rPr>
                <w:rFonts w:eastAsia="Segoe UI" w:cstheme="minorHAnsi"/>
                <w:color w:val="auto"/>
                <w:spacing w:val="-1"/>
                <w:szCs w:val="22"/>
              </w:rPr>
              <w:t xml:space="preserve"> </w:t>
            </w:r>
            <w:r w:rsidRPr="00BA4003">
              <w:rPr>
                <w:rFonts w:eastAsia="Segoe UI" w:cstheme="minorHAnsi"/>
                <w:color w:val="auto"/>
                <w:szCs w:val="22"/>
              </w:rPr>
              <w:t>l</w:t>
            </w:r>
            <w:r w:rsidRPr="00BA4003">
              <w:rPr>
                <w:rFonts w:eastAsia="Segoe UI" w:cstheme="minorHAnsi"/>
                <w:color w:val="auto"/>
                <w:spacing w:val="-3"/>
                <w:szCs w:val="22"/>
              </w:rPr>
              <w:t>o</w:t>
            </w:r>
            <w:r w:rsidRPr="00BA4003">
              <w:rPr>
                <w:rFonts w:eastAsia="Segoe UI" w:cstheme="minorHAnsi"/>
                <w:color w:val="auto"/>
                <w:szCs w:val="22"/>
              </w:rPr>
              <w:t>gar</w:t>
            </w:r>
            <w:r w:rsidRPr="00BA4003">
              <w:rPr>
                <w:rFonts w:eastAsia="Segoe UI" w:cstheme="minorHAnsi"/>
                <w:color w:val="auto"/>
                <w:spacing w:val="-1"/>
                <w:szCs w:val="22"/>
              </w:rPr>
              <w:t>i</w:t>
            </w:r>
            <w:r w:rsidRPr="00BA4003">
              <w:rPr>
                <w:rFonts w:eastAsia="Segoe UI" w:cstheme="minorHAnsi"/>
                <w:color w:val="auto"/>
                <w:szCs w:val="22"/>
              </w:rPr>
              <w:t>th</w:t>
            </w:r>
            <w:r w:rsidRPr="00BA4003">
              <w:rPr>
                <w:rFonts w:eastAsia="Segoe UI" w:cstheme="minorHAnsi"/>
                <w:color w:val="auto"/>
                <w:spacing w:val="-1"/>
                <w:szCs w:val="22"/>
              </w:rPr>
              <w:t>m</w:t>
            </w:r>
            <w:r w:rsidRPr="00BA4003">
              <w:rPr>
                <w:rFonts w:eastAsia="Segoe UI" w:cstheme="minorHAnsi"/>
                <w:color w:val="auto"/>
                <w:szCs w:val="22"/>
              </w:rPr>
              <w:t>ic</w:t>
            </w:r>
            <w:r w:rsidRPr="00BA4003">
              <w:rPr>
                <w:rFonts w:eastAsia="Segoe UI" w:cstheme="minorHAnsi"/>
                <w:color w:val="auto"/>
                <w:spacing w:val="-2"/>
                <w:szCs w:val="22"/>
              </w:rPr>
              <w:t xml:space="preserve"> </w:t>
            </w:r>
            <w:r w:rsidRPr="00BA4003">
              <w:rPr>
                <w:rFonts w:eastAsia="Segoe UI" w:cstheme="minorHAnsi"/>
                <w:color w:val="auto"/>
                <w:szCs w:val="22"/>
              </w:rPr>
              <w:t>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ons, sh</w:t>
            </w:r>
            <w:r w:rsidRPr="00BA4003">
              <w:rPr>
                <w:rFonts w:eastAsia="Segoe UI" w:cstheme="minorHAnsi"/>
                <w:color w:val="auto"/>
                <w:spacing w:val="-3"/>
                <w:szCs w:val="22"/>
              </w:rPr>
              <w:t>o</w:t>
            </w:r>
            <w:r w:rsidRPr="00BA4003">
              <w:rPr>
                <w:rFonts w:eastAsia="Segoe UI" w:cstheme="minorHAnsi"/>
                <w:color w:val="auto"/>
                <w:spacing w:val="-1"/>
                <w:szCs w:val="22"/>
              </w:rPr>
              <w:t>w</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g</w:t>
            </w:r>
            <w:r w:rsidRPr="00BA4003">
              <w:rPr>
                <w:rFonts w:eastAsia="Segoe UI" w:cstheme="minorHAnsi"/>
                <w:color w:val="auto"/>
                <w:spacing w:val="-1"/>
                <w:szCs w:val="22"/>
              </w:rPr>
              <w:t xml:space="preserve"> </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pacing w:val="1"/>
                <w:szCs w:val="22"/>
              </w:rPr>
              <w:t>t</w:t>
            </w:r>
            <w:r w:rsidRPr="00BA4003">
              <w:rPr>
                <w:rFonts w:eastAsia="Segoe UI" w:cstheme="minorHAnsi"/>
                <w:color w:val="auto"/>
                <w:szCs w:val="22"/>
              </w:rPr>
              <w:t>er</w:t>
            </w:r>
            <w:r w:rsidRPr="00BA4003">
              <w:rPr>
                <w:rFonts w:eastAsia="Segoe UI" w:cstheme="minorHAnsi"/>
                <w:color w:val="auto"/>
                <w:spacing w:val="-1"/>
                <w:szCs w:val="22"/>
              </w:rPr>
              <w:t>c</w:t>
            </w:r>
            <w:r w:rsidRPr="00BA4003">
              <w:rPr>
                <w:rFonts w:eastAsia="Segoe UI" w:cstheme="minorHAnsi"/>
                <w:color w:val="auto"/>
                <w:szCs w:val="22"/>
              </w:rPr>
              <w:t>ep</w:t>
            </w:r>
            <w:r w:rsidRPr="00BA4003">
              <w:rPr>
                <w:rFonts w:eastAsia="Segoe UI" w:cstheme="minorHAnsi"/>
                <w:color w:val="auto"/>
                <w:spacing w:val="-1"/>
                <w:szCs w:val="22"/>
              </w:rPr>
              <w:t>t</w:t>
            </w:r>
            <w:r w:rsidRPr="00BA4003">
              <w:rPr>
                <w:rFonts w:eastAsia="Segoe UI" w:cstheme="minorHAnsi"/>
                <w:color w:val="auto"/>
                <w:szCs w:val="22"/>
              </w:rPr>
              <w:t xml:space="preserve">s and </w:t>
            </w:r>
            <w:r w:rsidRPr="00BA4003">
              <w:rPr>
                <w:rFonts w:eastAsia="Segoe UI" w:cstheme="minorHAnsi"/>
                <w:color w:val="auto"/>
                <w:spacing w:val="-1"/>
                <w:szCs w:val="22"/>
              </w:rPr>
              <w:t>e</w:t>
            </w:r>
            <w:r w:rsidRPr="00BA4003">
              <w:rPr>
                <w:rFonts w:eastAsia="Segoe UI" w:cstheme="minorHAnsi"/>
                <w:color w:val="auto"/>
                <w:szCs w:val="22"/>
              </w:rPr>
              <w:t>nd</w:t>
            </w:r>
            <w:r w:rsidR="003B0170" w:rsidRPr="00BA4003">
              <w:rPr>
                <w:rFonts w:eastAsia="Segoe UI" w:cstheme="minorHAnsi"/>
                <w:color w:val="auto"/>
                <w:spacing w:val="-1"/>
                <w:szCs w:val="22"/>
              </w:rPr>
              <w:t xml:space="preserve"> </w:t>
            </w:r>
            <w:r w:rsidRPr="00BA4003">
              <w:rPr>
                <w:rFonts w:eastAsia="Segoe UI" w:cstheme="minorHAnsi"/>
                <w:color w:val="auto"/>
                <w:szCs w:val="22"/>
              </w:rPr>
              <w:t>be</w:t>
            </w:r>
            <w:r w:rsidRPr="00BA4003">
              <w:rPr>
                <w:rFonts w:eastAsia="Segoe UI" w:cstheme="minorHAnsi"/>
                <w:color w:val="auto"/>
                <w:spacing w:val="-1"/>
                <w:szCs w:val="22"/>
              </w:rPr>
              <w:t>h</w:t>
            </w:r>
            <w:r w:rsidRPr="00BA4003">
              <w:rPr>
                <w:rFonts w:eastAsia="Segoe UI" w:cstheme="minorHAnsi"/>
                <w:color w:val="auto"/>
                <w:szCs w:val="22"/>
              </w:rPr>
              <w:t>avior and tr</w:t>
            </w:r>
            <w:r w:rsidRPr="00BA4003">
              <w:rPr>
                <w:rFonts w:eastAsia="Segoe UI" w:cstheme="minorHAnsi"/>
                <w:color w:val="auto"/>
                <w:spacing w:val="-1"/>
                <w:szCs w:val="22"/>
              </w:rPr>
              <w:t>i</w:t>
            </w:r>
            <w:r w:rsidRPr="00BA4003">
              <w:rPr>
                <w:rFonts w:eastAsia="Segoe UI" w:cstheme="minorHAnsi"/>
                <w:color w:val="auto"/>
                <w:szCs w:val="22"/>
              </w:rPr>
              <w:t>go</w:t>
            </w:r>
            <w:r w:rsidRPr="00BA4003">
              <w:rPr>
                <w:rFonts w:eastAsia="Segoe UI" w:cstheme="minorHAnsi"/>
                <w:color w:val="auto"/>
                <w:spacing w:val="-3"/>
                <w:szCs w:val="22"/>
              </w:rPr>
              <w:t>n</w:t>
            </w:r>
            <w:r w:rsidRPr="00BA4003">
              <w:rPr>
                <w:rFonts w:eastAsia="Segoe UI" w:cstheme="minorHAnsi"/>
                <w:color w:val="auto"/>
                <w:szCs w:val="22"/>
              </w:rPr>
              <w:t>ome</w:t>
            </w:r>
            <w:r w:rsidRPr="00BA4003">
              <w:rPr>
                <w:rFonts w:eastAsia="Segoe UI" w:cstheme="minorHAnsi"/>
                <w:color w:val="auto"/>
                <w:spacing w:val="-4"/>
                <w:szCs w:val="22"/>
              </w:rPr>
              <w:t>t</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c</w:t>
            </w:r>
            <w:r w:rsidRPr="00BA4003">
              <w:rPr>
                <w:rFonts w:eastAsia="Segoe UI" w:cstheme="minorHAnsi"/>
                <w:color w:val="auto"/>
                <w:spacing w:val="-1"/>
                <w:szCs w:val="22"/>
              </w:rPr>
              <w:t xml:space="preserve"> </w:t>
            </w:r>
            <w:r w:rsidRPr="00BA4003">
              <w:rPr>
                <w:rFonts w:eastAsia="Segoe UI" w:cstheme="minorHAnsi"/>
                <w:color w:val="auto"/>
                <w:szCs w:val="22"/>
              </w:rPr>
              <w:t>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ons, sho</w:t>
            </w:r>
            <w:r w:rsidRPr="00BA4003">
              <w:rPr>
                <w:rFonts w:eastAsia="Segoe UI" w:cstheme="minorHAnsi"/>
                <w:color w:val="auto"/>
                <w:spacing w:val="-1"/>
                <w:szCs w:val="22"/>
              </w:rPr>
              <w:t>w</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g</w:t>
            </w:r>
            <w:r w:rsidRPr="00BA4003">
              <w:rPr>
                <w:rFonts w:eastAsia="Segoe UI" w:cstheme="minorHAnsi"/>
                <w:color w:val="auto"/>
                <w:spacing w:val="-1"/>
                <w:szCs w:val="22"/>
              </w:rPr>
              <w:t xml:space="preserve"> </w:t>
            </w:r>
            <w:r w:rsidRPr="00BA4003">
              <w:rPr>
                <w:rFonts w:eastAsia="Segoe UI" w:cstheme="minorHAnsi"/>
                <w:color w:val="auto"/>
                <w:szCs w:val="22"/>
              </w:rPr>
              <w:t>per</w:t>
            </w:r>
            <w:r w:rsidRPr="00BA4003">
              <w:rPr>
                <w:rFonts w:eastAsia="Segoe UI" w:cstheme="minorHAnsi"/>
                <w:color w:val="auto"/>
                <w:spacing w:val="-1"/>
                <w:szCs w:val="22"/>
              </w:rPr>
              <w:t>i</w:t>
            </w:r>
            <w:r w:rsidRPr="00BA4003">
              <w:rPr>
                <w:rFonts w:eastAsia="Segoe UI" w:cstheme="minorHAnsi"/>
                <w:color w:val="auto"/>
                <w:szCs w:val="22"/>
              </w:rPr>
              <w:t xml:space="preserve">od, </w:t>
            </w:r>
            <w:r w:rsidRPr="00BA4003">
              <w:rPr>
                <w:rFonts w:eastAsia="Segoe UI" w:cstheme="minorHAnsi"/>
                <w:color w:val="auto"/>
                <w:spacing w:val="-1"/>
                <w:szCs w:val="22"/>
              </w:rPr>
              <w:t>m</w:t>
            </w:r>
            <w:r w:rsidRPr="00BA4003">
              <w:rPr>
                <w:rFonts w:eastAsia="Segoe UI" w:cstheme="minorHAnsi"/>
                <w:color w:val="auto"/>
                <w:szCs w:val="22"/>
              </w:rPr>
              <w:t>i</w:t>
            </w:r>
            <w:r w:rsidRPr="00BA4003">
              <w:rPr>
                <w:rFonts w:eastAsia="Segoe UI" w:cstheme="minorHAnsi"/>
                <w:color w:val="auto"/>
                <w:spacing w:val="-1"/>
                <w:szCs w:val="22"/>
              </w:rPr>
              <w:t>d</w:t>
            </w:r>
            <w:r w:rsidRPr="00BA4003">
              <w:rPr>
                <w:rFonts w:eastAsia="Segoe UI" w:cstheme="minorHAnsi"/>
                <w:color w:val="auto"/>
                <w:szCs w:val="22"/>
              </w:rPr>
              <w:t>l</w:t>
            </w:r>
            <w:r w:rsidRPr="00BA4003">
              <w:rPr>
                <w:rFonts w:eastAsia="Segoe UI" w:cstheme="minorHAnsi"/>
                <w:color w:val="auto"/>
                <w:spacing w:val="-1"/>
                <w:szCs w:val="22"/>
              </w:rPr>
              <w:t>i</w:t>
            </w:r>
            <w:r w:rsidRPr="00BA4003">
              <w:rPr>
                <w:rFonts w:eastAsia="Segoe UI" w:cstheme="minorHAnsi"/>
                <w:color w:val="auto"/>
                <w:szCs w:val="22"/>
              </w:rPr>
              <w:t>ne</w:t>
            </w:r>
            <w:r w:rsidRPr="00BA4003">
              <w:rPr>
                <w:rFonts w:eastAsia="Segoe UI" w:cstheme="minorHAnsi"/>
                <w:color w:val="auto"/>
                <w:spacing w:val="-1"/>
                <w:szCs w:val="22"/>
              </w:rPr>
              <w:t xml:space="preserve"> </w:t>
            </w:r>
            <w:r w:rsidR="003B0170" w:rsidRPr="00BA4003">
              <w:rPr>
                <w:rFonts w:eastAsia="Segoe UI" w:cstheme="minorHAnsi"/>
                <w:color w:val="auto"/>
                <w:szCs w:val="22"/>
              </w:rPr>
              <w:t>and</w:t>
            </w:r>
            <w:r w:rsidRPr="00BA4003">
              <w:rPr>
                <w:rFonts w:eastAsia="Segoe UI" w:cstheme="minorHAnsi"/>
                <w:color w:val="auto"/>
                <w:szCs w:val="22"/>
              </w:rPr>
              <w:t xml:space="preserve"> amp</w:t>
            </w:r>
            <w:r w:rsidRPr="00BA4003">
              <w:rPr>
                <w:rFonts w:eastAsia="Segoe UI" w:cstheme="minorHAnsi"/>
                <w:color w:val="auto"/>
                <w:spacing w:val="-1"/>
                <w:szCs w:val="22"/>
              </w:rPr>
              <w:t>l</w:t>
            </w:r>
            <w:r w:rsidRPr="00BA4003">
              <w:rPr>
                <w:rFonts w:eastAsia="Segoe UI" w:cstheme="minorHAnsi"/>
                <w:color w:val="auto"/>
                <w:szCs w:val="22"/>
              </w:rPr>
              <w:t>i</w:t>
            </w:r>
            <w:r w:rsidRPr="00BA4003">
              <w:rPr>
                <w:rFonts w:eastAsia="Segoe UI" w:cstheme="minorHAnsi"/>
                <w:color w:val="auto"/>
                <w:spacing w:val="-1"/>
                <w:szCs w:val="22"/>
              </w:rPr>
              <w:t>t</w:t>
            </w:r>
            <w:r w:rsidRPr="00BA4003">
              <w:rPr>
                <w:rFonts w:eastAsia="Segoe UI" w:cstheme="minorHAnsi"/>
                <w:color w:val="auto"/>
                <w:szCs w:val="22"/>
              </w:rPr>
              <w:t>ud</w:t>
            </w:r>
            <w:r w:rsidRPr="00BA4003">
              <w:rPr>
                <w:rFonts w:eastAsia="Segoe UI" w:cstheme="minorHAnsi"/>
                <w:color w:val="auto"/>
                <w:spacing w:val="-1"/>
                <w:szCs w:val="22"/>
              </w:rPr>
              <w:t>e</w:t>
            </w:r>
            <w:r w:rsidRPr="00BA4003">
              <w:rPr>
                <w:rFonts w:eastAsia="Segoe UI" w:cstheme="minorHAnsi"/>
                <w:color w:val="auto"/>
                <w:szCs w:val="22"/>
              </w:rPr>
              <w:t>.</w:t>
            </w:r>
          </w:p>
          <w:p w14:paraId="3A132D14" w14:textId="77777777" w:rsidR="00B80A06" w:rsidRPr="00BA4003" w:rsidRDefault="007A2B63" w:rsidP="00FF0E95">
            <w:pPr>
              <w:ind w:left="101" w:right="144"/>
              <w:rPr>
                <w:rFonts w:eastAsia="Segoe UI" w:cstheme="minorHAnsi"/>
                <w:color w:val="auto"/>
                <w:szCs w:val="22"/>
              </w:rPr>
            </w:pPr>
            <w:r w:rsidRPr="00BA4003">
              <w:rPr>
                <w:rFonts w:eastAsia="Segoe UI" w:cstheme="minorHAnsi"/>
                <w:color w:val="auto"/>
                <w:szCs w:val="22"/>
              </w:rPr>
              <w:t>Instructional Note:  Fo</w:t>
            </w:r>
            <w:r w:rsidRPr="00BA4003">
              <w:rPr>
                <w:rFonts w:eastAsia="Segoe UI" w:cstheme="minorHAnsi"/>
                <w:color w:val="auto"/>
                <w:spacing w:val="-1"/>
                <w:szCs w:val="22"/>
              </w:rPr>
              <w:t>cu</w:t>
            </w:r>
            <w:r w:rsidRPr="00BA4003">
              <w:rPr>
                <w:rFonts w:eastAsia="Segoe UI" w:cstheme="minorHAnsi"/>
                <w:color w:val="auto"/>
                <w:szCs w:val="22"/>
              </w:rPr>
              <w:t>s</w:t>
            </w:r>
            <w:r w:rsidRPr="00BA4003">
              <w:rPr>
                <w:rFonts w:eastAsia="Segoe UI" w:cstheme="minorHAnsi"/>
                <w:color w:val="auto"/>
                <w:spacing w:val="-1"/>
                <w:szCs w:val="22"/>
              </w:rPr>
              <w:t xml:space="preserve"> </w:t>
            </w:r>
            <w:r w:rsidRPr="00BA4003">
              <w:rPr>
                <w:rFonts w:eastAsia="Segoe UI" w:cstheme="minorHAnsi"/>
                <w:color w:val="auto"/>
                <w:szCs w:val="22"/>
              </w:rPr>
              <w:t>on li</w:t>
            </w:r>
            <w:r w:rsidRPr="00BA4003">
              <w:rPr>
                <w:rFonts w:eastAsia="Segoe UI" w:cstheme="minorHAnsi"/>
                <w:color w:val="auto"/>
                <w:spacing w:val="1"/>
                <w:szCs w:val="22"/>
              </w:rPr>
              <w:t>n</w:t>
            </w:r>
            <w:r w:rsidRPr="00BA4003">
              <w:rPr>
                <w:rFonts w:eastAsia="Segoe UI" w:cstheme="minorHAnsi"/>
                <w:color w:val="auto"/>
                <w:spacing w:val="-2"/>
                <w:szCs w:val="22"/>
              </w:rPr>
              <w:t>e</w:t>
            </w:r>
            <w:r w:rsidRPr="00BA4003">
              <w:rPr>
                <w:rFonts w:eastAsia="Segoe UI" w:cstheme="minorHAnsi"/>
                <w:color w:val="auto"/>
                <w:szCs w:val="22"/>
              </w:rPr>
              <w:t xml:space="preserve">ar </w:t>
            </w:r>
            <w:r w:rsidRPr="00BA4003">
              <w:rPr>
                <w:rFonts w:eastAsia="Segoe UI" w:cstheme="minorHAnsi"/>
                <w:color w:val="auto"/>
                <w:spacing w:val="-2"/>
                <w:szCs w:val="22"/>
              </w:rPr>
              <w:t>a</w:t>
            </w:r>
            <w:r w:rsidRPr="00BA4003">
              <w:rPr>
                <w:rFonts w:eastAsia="Segoe UI" w:cstheme="minorHAnsi"/>
                <w:color w:val="auto"/>
                <w:szCs w:val="22"/>
              </w:rPr>
              <w:t>nd e</w:t>
            </w:r>
            <w:r w:rsidRPr="00BA4003">
              <w:rPr>
                <w:rFonts w:eastAsia="Segoe UI" w:cstheme="minorHAnsi"/>
                <w:color w:val="auto"/>
                <w:spacing w:val="-2"/>
                <w:szCs w:val="22"/>
              </w:rPr>
              <w:t>x</w:t>
            </w:r>
            <w:r w:rsidRPr="00BA4003">
              <w:rPr>
                <w:rFonts w:eastAsia="Segoe UI" w:cstheme="minorHAnsi"/>
                <w:color w:val="auto"/>
                <w:szCs w:val="22"/>
              </w:rPr>
              <w:t>p</w:t>
            </w:r>
            <w:r w:rsidRPr="00BA4003">
              <w:rPr>
                <w:rFonts w:eastAsia="Segoe UI" w:cstheme="minorHAnsi"/>
                <w:color w:val="auto"/>
                <w:spacing w:val="-3"/>
                <w:szCs w:val="22"/>
              </w:rPr>
              <w:t>o</w:t>
            </w:r>
            <w:r w:rsidRPr="00BA4003">
              <w:rPr>
                <w:rFonts w:eastAsia="Segoe UI" w:cstheme="minorHAnsi"/>
                <w:color w:val="auto"/>
                <w:szCs w:val="22"/>
              </w:rPr>
              <w:t>ne</w:t>
            </w:r>
            <w:r w:rsidRPr="00BA4003">
              <w:rPr>
                <w:rFonts w:eastAsia="Segoe UI" w:cstheme="minorHAnsi"/>
                <w:color w:val="auto"/>
                <w:spacing w:val="-1"/>
                <w:szCs w:val="22"/>
              </w:rPr>
              <w:t>n</w:t>
            </w:r>
            <w:r w:rsidRPr="00BA4003">
              <w:rPr>
                <w:rFonts w:eastAsia="Segoe UI" w:cstheme="minorHAnsi"/>
                <w:color w:val="auto"/>
                <w:szCs w:val="22"/>
              </w:rPr>
              <w:t>ti</w:t>
            </w:r>
            <w:r w:rsidRPr="00BA4003">
              <w:rPr>
                <w:rFonts w:eastAsia="Segoe UI" w:cstheme="minorHAnsi"/>
                <w:color w:val="auto"/>
                <w:spacing w:val="-2"/>
                <w:szCs w:val="22"/>
              </w:rPr>
              <w:t>a</w:t>
            </w:r>
            <w:r w:rsidRPr="00BA4003">
              <w:rPr>
                <w:rFonts w:eastAsia="Segoe UI" w:cstheme="minorHAnsi"/>
                <w:color w:val="auto"/>
                <w:szCs w:val="22"/>
              </w:rPr>
              <w:t>l</w:t>
            </w:r>
            <w:r w:rsidRPr="00BA4003">
              <w:rPr>
                <w:rFonts w:eastAsia="Segoe UI" w:cstheme="minorHAnsi"/>
                <w:color w:val="auto"/>
                <w:spacing w:val="2"/>
                <w:szCs w:val="22"/>
              </w:rPr>
              <w:t xml:space="preserve"> </w:t>
            </w:r>
            <w:r w:rsidRPr="00BA4003">
              <w:rPr>
                <w:rFonts w:eastAsia="Segoe UI" w:cstheme="minorHAnsi"/>
                <w:color w:val="auto"/>
                <w:szCs w:val="22"/>
              </w:rPr>
              <w:t>f</w:t>
            </w:r>
            <w:r w:rsidRPr="00BA4003">
              <w:rPr>
                <w:rFonts w:eastAsia="Segoe UI" w:cstheme="minorHAnsi"/>
                <w:color w:val="auto"/>
                <w:spacing w:val="-1"/>
                <w:szCs w:val="22"/>
              </w:rPr>
              <w:t>u</w:t>
            </w:r>
            <w:r w:rsidRPr="00BA4003">
              <w:rPr>
                <w:rFonts w:eastAsia="Segoe UI" w:cstheme="minorHAnsi"/>
                <w:color w:val="auto"/>
                <w:szCs w:val="22"/>
              </w:rPr>
              <w:t>nct</w:t>
            </w:r>
            <w:r w:rsidRPr="00BA4003">
              <w:rPr>
                <w:rFonts w:eastAsia="Segoe UI" w:cstheme="minorHAnsi"/>
                <w:color w:val="auto"/>
                <w:spacing w:val="1"/>
                <w:szCs w:val="22"/>
              </w:rPr>
              <w:t>i</w:t>
            </w:r>
            <w:r w:rsidRPr="00BA4003">
              <w:rPr>
                <w:rFonts w:eastAsia="Segoe UI" w:cstheme="minorHAnsi"/>
                <w:color w:val="auto"/>
                <w:spacing w:val="-3"/>
                <w:szCs w:val="22"/>
              </w:rPr>
              <w:t>o</w:t>
            </w:r>
            <w:r w:rsidRPr="00BA4003">
              <w:rPr>
                <w:rFonts w:eastAsia="Segoe UI" w:cstheme="minorHAnsi"/>
                <w:color w:val="auto"/>
                <w:szCs w:val="22"/>
              </w:rPr>
              <w:t>n</w:t>
            </w:r>
            <w:r w:rsidRPr="00BA4003">
              <w:rPr>
                <w:rFonts w:eastAsia="Segoe UI" w:cstheme="minorHAnsi"/>
                <w:color w:val="auto"/>
                <w:spacing w:val="-1"/>
                <w:szCs w:val="22"/>
              </w:rPr>
              <w:t>s</w:t>
            </w:r>
            <w:r w:rsidRPr="00BA4003">
              <w:rPr>
                <w:rFonts w:eastAsia="Segoe UI" w:cstheme="minorHAnsi"/>
                <w:color w:val="auto"/>
                <w:szCs w:val="22"/>
              </w:rPr>
              <w:t>.</w:t>
            </w:r>
            <w:r w:rsidRPr="00BA4003">
              <w:rPr>
                <w:rFonts w:eastAsia="Segoe UI" w:cstheme="minorHAnsi"/>
                <w:color w:val="auto"/>
                <w:spacing w:val="-1"/>
                <w:szCs w:val="22"/>
              </w:rPr>
              <w:t xml:space="preserve"> I</w:t>
            </w:r>
            <w:r w:rsidRPr="00BA4003">
              <w:rPr>
                <w:rFonts w:eastAsia="Segoe UI" w:cstheme="minorHAnsi"/>
                <w:color w:val="auto"/>
                <w:szCs w:val="22"/>
              </w:rPr>
              <w:t>ncl</w:t>
            </w:r>
            <w:r w:rsidRPr="00BA4003">
              <w:rPr>
                <w:rFonts w:eastAsia="Segoe UI" w:cstheme="minorHAnsi"/>
                <w:color w:val="auto"/>
                <w:spacing w:val="-1"/>
                <w:szCs w:val="22"/>
              </w:rPr>
              <w:t>u</w:t>
            </w:r>
            <w:r w:rsidRPr="00BA4003">
              <w:rPr>
                <w:rFonts w:eastAsia="Segoe UI" w:cstheme="minorHAnsi"/>
                <w:color w:val="auto"/>
                <w:szCs w:val="22"/>
              </w:rPr>
              <w:t>de</w:t>
            </w:r>
            <w:r w:rsidRPr="00BA4003">
              <w:rPr>
                <w:rFonts w:eastAsia="Segoe UI" w:cstheme="minorHAnsi"/>
                <w:color w:val="auto"/>
                <w:spacing w:val="-2"/>
                <w:szCs w:val="22"/>
              </w:rPr>
              <w:t xml:space="preserve"> </w:t>
            </w:r>
            <w:r w:rsidRPr="00BA4003">
              <w:rPr>
                <w:rFonts w:eastAsia="Segoe UI" w:cstheme="minorHAnsi"/>
                <w:color w:val="auto"/>
                <w:szCs w:val="22"/>
              </w:rPr>
              <w:t>c</w:t>
            </w:r>
            <w:r w:rsidRPr="00BA4003">
              <w:rPr>
                <w:rFonts w:eastAsia="Segoe UI" w:cstheme="minorHAnsi"/>
                <w:color w:val="auto"/>
                <w:spacing w:val="-1"/>
                <w:szCs w:val="22"/>
              </w:rPr>
              <w:t>o</w:t>
            </w:r>
            <w:r w:rsidRPr="00BA4003">
              <w:rPr>
                <w:rFonts w:eastAsia="Segoe UI" w:cstheme="minorHAnsi"/>
                <w:color w:val="auto"/>
                <w:szCs w:val="22"/>
              </w:rPr>
              <w:t>mp</w:t>
            </w:r>
            <w:r w:rsidRPr="00BA4003">
              <w:rPr>
                <w:rFonts w:eastAsia="Segoe UI" w:cstheme="minorHAnsi"/>
                <w:color w:val="auto"/>
                <w:spacing w:val="1"/>
                <w:szCs w:val="22"/>
              </w:rPr>
              <w:t>a</w:t>
            </w:r>
            <w:r w:rsidRPr="00BA4003">
              <w:rPr>
                <w:rFonts w:eastAsia="Segoe UI" w:cstheme="minorHAnsi"/>
                <w:color w:val="auto"/>
                <w:spacing w:val="-2"/>
                <w:szCs w:val="22"/>
              </w:rPr>
              <w:t>r</w:t>
            </w:r>
            <w:r w:rsidRPr="00BA4003">
              <w:rPr>
                <w:rFonts w:eastAsia="Segoe UI" w:cstheme="minorHAnsi"/>
                <w:color w:val="auto"/>
                <w:szCs w:val="22"/>
              </w:rPr>
              <w:t>is</w:t>
            </w:r>
            <w:r w:rsidRPr="00BA4003">
              <w:rPr>
                <w:rFonts w:eastAsia="Segoe UI" w:cstheme="minorHAnsi"/>
                <w:color w:val="auto"/>
                <w:spacing w:val="-1"/>
                <w:szCs w:val="22"/>
              </w:rPr>
              <w:t>o</w:t>
            </w:r>
            <w:r w:rsidRPr="00BA4003">
              <w:rPr>
                <w:rFonts w:eastAsia="Segoe UI" w:cstheme="minorHAnsi"/>
                <w:color w:val="auto"/>
                <w:szCs w:val="22"/>
              </w:rPr>
              <w:t>ns</w:t>
            </w:r>
            <w:r w:rsidRPr="00BA4003">
              <w:rPr>
                <w:rFonts w:eastAsia="Segoe UI" w:cstheme="minorHAnsi"/>
                <w:color w:val="auto"/>
                <w:spacing w:val="-1"/>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zCs w:val="22"/>
              </w:rPr>
              <w:t>two</w:t>
            </w:r>
            <w:r w:rsidRPr="00BA4003">
              <w:rPr>
                <w:rFonts w:eastAsia="Segoe UI" w:cstheme="minorHAnsi"/>
                <w:color w:val="auto"/>
                <w:spacing w:val="-2"/>
                <w:szCs w:val="22"/>
              </w:rPr>
              <w:t xml:space="preserve"> </w:t>
            </w:r>
            <w:r w:rsidRPr="00BA4003">
              <w:rPr>
                <w:rFonts w:eastAsia="Segoe UI" w:cstheme="minorHAnsi"/>
                <w:color w:val="auto"/>
                <w:szCs w:val="22"/>
              </w:rPr>
              <w:t>f</w:t>
            </w:r>
            <w:r w:rsidRPr="00BA4003">
              <w:rPr>
                <w:rFonts w:eastAsia="Segoe UI" w:cstheme="minorHAnsi"/>
                <w:color w:val="auto"/>
                <w:spacing w:val="-1"/>
                <w:szCs w:val="22"/>
              </w:rPr>
              <w:t>u</w:t>
            </w:r>
            <w:r w:rsidRPr="00BA4003">
              <w:rPr>
                <w:rFonts w:eastAsia="Segoe UI" w:cstheme="minorHAnsi"/>
                <w:color w:val="auto"/>
                <w:szCs w:val="22"/>
              </w:rPr>
              <w:t>nct</w:t>
            </w:r>
            <w:r w:rsidRPr="00BA4003">
              <w:rPr>
                <w:rFonts w:eastAsia="Segoe UI" w:cstheme="minorHAnsi"/>
                <w:color w:val="auto"/>
                <w:spacing w:val="-2"/>
                <w:szCs w:val="22"/>
              </w:rPr>
              <w:t>i</w:t>
            </w:r>
            <w:r w:rsidRPr="00BA4003">
              <w:rPr>
                <w:rFonts w:eastAsia="Segoe UI" w:cstheme="minorHAnsi"/>
                <w:color w:val="auto"/>
                <w:szCs w:val="22"/>
              </w:rPr>
              <w:t>ons</w:t>
            </w:r>
            <w:r w:rsidRPr="00BA4003">
              <w:rPr>
                <w:rFonts w:eastAsia="Segoe UI" w:cstheme="minorHAnsi"/>
                <w:color w:val="auto"/>
                <w:spacing w:val="-1"/>
                <w:szCs w:val="22"/>
              </w:rPr>
              <w:t xml:space="preserve"> </w:t>
            </w:r>
            <w:r w:rsidRPr="00BA4003">
              <w:rPr>
                <w:rFonts w:eastAsia="Segoe UI" w:cstheme="minorHAnsi"/>
                <w:color w:val="auto"/>
                <w:szCs w:val="22"/>
              </w:rPr>
              <w:t>p</w:t>
            </w:r>
            <w:r w:rsidRPr="00BA4003">
              <w:rPr>
                <w:rFonts w:eastAsia="Segoe UI" w:cstheme="minorHAnsi"/>
                <w:color w:val="auto"/>
                <w:spacing w:val="1"/>
                <w:szCs w:val="22"/>
              </w:rPr>
              <w:t>r</w:t>
            </w:r>
            <w:r w:rsidRPr="00BA4003">
              <w:rPr>
                <w:rFonts w:eastAsia="Segoe UI" w:cstheme="minorHAnsi"/>
                <w:color w:val="auto"/>
                <w:szCs w:val="22"/>
              </w:rPr>
              <w:t>es</w:t>
            </w:r>
            <w:r w:rsidRPr="00BA4003">
              <w:rPr>
                <w:rFonts w:eastAsia="Segoe UI" w:cstheme="minorHAnsi"/>
                <w:color w:val="auto"/>
                <w:spacing w:val="-2"/>
                <w:szCs w:val="22"/>
              </w:rPr>
              <w:t>e</w:t>
            </w:r>
            <w:r w:rsidRPr="00BA4003">
              <w:rPr>
                <w:rFonts w:eastAsia="Segoe UI" w:cstheme="minorHAnsi"/>
                <w:color w:val="auto"/>
                <w:szCs w:val="22"/>
              </w:rPr>
              <w:t>n</w:t>
            </w:r>
            <w:r w:rsidRPr="00BA4003">
              <w:rPr>
                <w:rFonts w:eastAsia="Segoe UI" w:cstheme="minorHAnsi"/>
                <w:color w:val="auto"/>
                <w:spacing w:val="-2"/>
                <w:szCs w:val="22"/>
              </w:rPr>
              <w:t>t</w:t>
            </w:r>
            <w:r w:rsidRPr="00BA4003">
              <w:rPr>
                <w:rFonts w:eastAsia="Segoe UI" w:cstheme="minorHAnsi"/>
                <w:color w:val="auto"/>
                <w:szCs w:val="22"/>
              </w:rPr>
              <w:t>ed a</w:t>
            </w:r>
            <w:r w:rsidRPr="00BA4003">
              <w:rPr>
                <w:rFonts w:eastAsia="Segoe UI" w:cstheme="minorHAnsi"/>
                <w:color w:val="auto"/>
                <w:spacing w:val="-2"/>
                <w:szCs w:val="22"/>
              </w:rPr>
              <w:t>l</w:t>
            </w:r>
            <w:r w:rsidRPr="00BA4003">
              <w:rPr>
                <w:rFonts w:eastAsia="Segoe UI" w:cstheme="minorHAnsi"/>
                <w:color w:val="auto"/>
                <w:szCs w:val="22"/>
              </w:rPr>
              <w:t>g</w:t>
            </w:r>
            <w:r w:rsidRPr="00BA4003">
              <w:rPr>
                <w:rFonts w:eastAsia="Segoe UI" w:cstheme="minorHAnsi"/>
                <w:color w:val="auto"/>
                <w:spacing w:val="1"/>
                <w:szCs w:val="22"/>
              </w:rPr>
              <w:t>e</w:t>
            </w:r>
            <w:r w:rsidRPr="00BA4003">
              <w:rPr>
                <w:rFonts w:eastAsia="Segoe UI" w:cstheme="minorHAnsi"/>
                <w:color w:val="auto"/>
                <w:spacing w:val="-2"/>
                <w:szCs w:val="22"/>
              </w:rPr>
              <w:t>b</w:t>
            </w:r>
            <w:r w:rsidRPr="00BA4003">
              <w:rPr>
                <w:rFonts w:eastAsia="Segoe UI" w:cstheme="minorHAnsi"/>
                <w:color w:val="auto"/>
                <w:spacing w:val="1"/>
                <w:szCs w:val="22"/>
              </w:rPr>
              <w:t>r</w:t>
            </w:r>
            <w:r w:rsidRPr="00BA4003">
              <w:rPr>
                <w:rFonts w:eastAsia="Segoe UI" w:cstheme="minorHAnsi"/>
                <w:color w:val="auto"/>
                <w:szCs w:val="22"/>
              </w:rPr>
              <w:t>ai</w:t>
            </w:r>
            <w:r w:rsidRPr="00BA4003">
              <w:rPr>
                <w:rFonts w:eastAsia="Segoe UI" w:cstheme="minorHAnsi"/>
                <w:color w:val="auto"/>
                <w:spacing w:val="-3"/>
                <w:szCs w:val="22"/>
              </w:rPr>
              <w:t>c</w:t>
            </w:r>
            <w:r w:rsidRPr="00BA4003">
              <w:rPr>
                <w:rFonts w:eastAsia="Segoe UI" w:cstheme="minorHAnsi"/>
                <w:color w:val="auto"/>
                <w:szCs w:val="22"/>
              </w:rPr>
              <w:t>a</w:t>
            </w:r>
            <w:r w:rsidRPr="00BA4003">
              <w:rPr>
                <w:rFonts w:eastAsia="Segoe UI" w:cstheme="minorHAnsi"/>
                <w:color w:val="auto"/>
                <w:spacing w:val="-2"/>
                <w:szCs w:val="22"/>
              </w:rPr>
              <w:t>l</w:t>
            </w:r>
            <w:r w:rsidRPr="00BA4003">
              <w:rPr>
                <w:rFonts w:eastAsia="Segoe UI" w:cstheme="minorHAnsi"/>
                <w:color w:val="auto"/>
                <w:szCs w:val="22"/>
              </w:rPr>
              <w:t>l</w:t>
            </w:r>
            <w:r w:rsidRPr="00BA4003">
              <w:rPr>
                <w:rFonts w:eastAsia="Segoe UI" w:cstheme="minorHAnsi"/>
                <w:color w:val="auto"/>
                <w:spacing w:val="1"/>
                <w:szCs w:val="22"/>
              </w:rPr>
              <w:t>y</w:t>
            </w:r>
            <w:r w:rsidRPr="00BA4003">
              <w:rPr>
                <w:rFonts w:eastAsia="Segoe UI" w:cstheme="minorHAnsi"/>
                <w:color w:val="auto"/>
                <w:szCs w:val="22"/>
              </w:rPr>
              <w:t>.</w:t>
            </w:r>
            <w:r w:rsidRPr="00BA4003">
              <w:rPr>
                <w:rFonts w:eastAsia="Segoe UI" w:cstheme="minorHAnsi"/>
                <w:color w:val="auto"/>
                <w:spacing w:val="-1"/>
                <w:szCs w:val="22"/>
              </w:rPr>
              <w:t xml:space="preserve"> </w:t>
            </w:r>
            <w:r w:rsidRPr="00BA4003">
              <w:rPr>
                <w:rFonts w:eastAsia="Segoe UI" w:cstheme="minorHAnsi"/>
                <w:color w:val="auto"/>
                <w:szCs w:val="22"/>
              </w:rPr>
              <w:t>For</w:t>
            </w:r>
            <w:r w:rsidRPr="00BA4003">
              <w:rPr>
                <w:rFonts w:eastAsia="Segoe UI" w:cstheme="minorHAnsi"/>
                <w:color w:val="auto"/>
                <w:spacing w:val="-3"/>
                <w:szCs w:val="22"/>
              </w:rPr>
              <w:t xml:space="preserve"> </w:t>
            </w:r>
            <w:r w:rsidRPr="00BA4003">
              <w:rPr>
                <w:rFonts w:eastAsia="Segoe UI" w:cstheme="minorHAnsi"/>
                <w:color w:val="auto"/>
                <w:szCs w:val="22"/>
              </w:rPr>
              <w:t>e</w:t>
            </w:r>
            <w:r w:rsidRPr="00BA4003">
              <w:rPr>
                <w:rFonts w:eastAsia="Segoe UI" w:cstheme="minorHAnsi"/>
                <w:color w:val="auto"/>
                <w:spacing w:val="1"/>
                <w:szCs w:val="22"/>
              </w:rPr>
              <w:t>x</w:t>
            </w:r>
            <w:r w:rsidRPr="00BA4003">
              <w:rPr>
                <w:rFonts w:eastAsia="Segoe UI" w:cstheme="minorHAnsi"/>
                <w:color w:val="auto"/>
                <w:szCs w:val="22"/>
              </w:rPr>
              <w:t>a</w:t>
            </w:r>
            <w:r w:rsidRPr="00BA4003">
              <w:rPr>
                <w:rFonts w:eastAsia="Segoe UI" w:cstheme="minorHAnsi"/>
                <w:color w:val="auto"/>
                <w:spacing w:val="-2"/>
                <w:szCs w:val="22"/>
              </w:rPr>
              <w:t>m</w:t>
            </w:r>
            <w:r w:rsidRPr="00BA4003">
              <w:rPr>
                <w:rFonts w:eastAsia="Segoe UI" w:cstheme="minorHAnsi"/>
                <w:color w:val="auto"/>
                <w:szCs w:val="22"/>
              </w:rPr>
              <w:t>ple, c</w:t>
            </w:r>
            <w:r w:rsidRPr="00BA4003">
              <w:rPr>
                <w:rFonts w:eastAsia="Segoe UI" w:cstheme="minorHAnsi"/>
                <w:color w:val="auto"/>
                <w:spacing w:val="-1"/>
                <w:szCs w:val="22"/>
              </w:rPr>
              <w:t>o</w:t>
            </w:r>
            <w:r w:rsidRPr="00BA4003">
              <w:rPr>
                <w:rFonts w:eastAsia="Segoe UI" w:cstheme="minorHAnsi"/>
                <w:color w:val="auto"/>
                <w:szCs w:val="22"/>
              </w:rPr>
              <w:t>mp</w:t>
            </w:r>
            <w:r w:rsidRPr="00BA4003">
              <w:rPr>
                <w:rFonts w:eastAsia="Segoe UI" w:cstheme="minorHAnsi"/>
                <w:color w:val="auto"/>
                <w:spacing w:val="1"/>
                <w:szCs w:val="22"/>
              </w:rPr>
              <w:t>a</w:t>
            </w:r>
            <w:r w:rsidRPr="00BA4003">
              <w:rPr>
                <w:rFonts w:eastAsia="Segoe UI" w:cstheme="minorHAnsi"/>
                <w:color w:val="auto"/>
                <w:spacing w:val="-2"/>
                <w:szCs w:val="22"/>
              </w:rPr>
              <w:t>r</w:t>
            </w:r>
            <w:r w:rsidRPr="00BA4003">
              <w:rPr>
                <w:rFonts w:eastAsia="Segoe UI" w:cstheme="minorHAnsi"/>
                <w:color w:val="auto"/>
                <w:szCs w:val="22"/>
              </w:rPr>
              <w:t xml:space="preserve">e the </w:t>
            </w:r>
            <w:r w:rsidRPr="00BA4003">
              <w:rPr>
                <w:rFonts w:eastAsia="Segoe UI" w:cstheme="minorHAnsi"/>
                <w:color w:val="auto"/>
                <w:spacing w:val="-2"/>
                <w:szCs w:val="22"/>
              </w:rPr>
              <w:t>g</w:t>
            </w:r>
            <w:r w:rsidRPr="00BA4003">
              <w:rPr>
                <w:rFonts w:eastAsia="Segoe UI" w:cstheme="minorHAnsi"/>
                <w:color w:val="auto"/>
                <w:spacing w:val="1"/>
                <w:szCs w:val="22"/>
              </w:rPr>
              <w:t>r</w:t>
            </w:r>
            <w:r w:rsidRPr="00BA4003">
              <w:rPr>
                <w:rFonts w:eastAsia="Segoe UI" w:cstheme="minorHAnsi"/>
                <w:color w:val="auto"/>
                <w:szCs w:val="22"/>
              </w:rPr>
              <w:t>o</w:t>
            </w:r>
            <w:r w:rsidRPr="00BA4003">
              <w:rPr>
                <w:rFonts w:eastAsia="Segoe UI" w:cstheme="minorHAnsi"/>
                <w:color w:val="auto"/>
                <w:spacing w:val="-1"/>
                <w:szCs w:val="22"/>
              </w:rPr>
              <w:t>w</w:t>
            </w:r>
            <w:r w:rsidRPr="00BA4003">
              <w:rPr>
                <w:rFonts w:eastAsia="Segoe UI" w:cstheme="minorHAnsi"/>
                <w:color w:val="auto"/>
                <w:szCs w:val="22"/>
              </w:rPr>
              <w:t>th</w:t>
            </w:r>
            <w:r w:rsidRPr="00BA4003">
              <w:rPr>
                <w:rFonts w:eastAsia="Segoe UI" w:cstheme="minorHAnsi"/>
                <w:color w:val="auto"/>
                <w:spacing w:val="-1"/>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zCs w:val="22"/>
              </w:rPr>
              <w:t>t</w:t>
            </w:r>
            <w:r w:rsidRPr="00BA4003">
              <w:rPr>
                <w:rFonts w:eastAsia="Segoe UI" w:cstheme="minorHAnsi"/>
                <w:color w:val="auto"/>
                <w:spacing w:val="-3"/>
                <w:szCs w:val="22"/>
              </w:rPr>
              <w:t>w</w:t>
            </w:r>
            <w:r w:rsidRPr="00BA4003">
              <w:rPr>
                <w:rFonts w:eastAsia="Segoe UI" w:cstheme="minorHAnsi"/>
                <w:color w:val="auto"/>
                <w:szCs w:val="22"/>
              </w:rPr>
              <w:t>o</w:t>
            </w:r>
            <w:r w:rsidRPr="00BA4003">
              <w:rPr>
                <w:rFonts w:eastAsia="Segoe UI" w:cstheme="minorHAnsi"/>
                <w:color w:val="auto"/>
                <w:spacing w:val="-1"/>
                <w:szCs w:val="22"/>
              </w:rPr>
              <w:t xml:space="preserve"> </w:t>
            </w:r>
            <w:r w:rsidRPr="00BA4003">
              <w:rPr>
                <w:rFonts w:eastAsia="Segoe UI" w:cstheme="minorHAnsi"/>
                <w:color w:val="auto"/>
                <w:szCs w:val="22"/>
              </w:rPr>
              <w:t>l</w:t>
            </w:r>
            <w:r w:rsidRPr="00BA4003">
              <w:rPr>
                <w:rFonts w:eastAsia="Segoe UI" w:cstheme="minorHAnsi"/>
                <w:color w:val="auto"/>
                <w:spacing w:val="1"/>
                <w:szCs w:val="22"/>
              </w:rPr>
              <w:t>i</w:t>
            </w:r>
            <w:r w:rsidRPr="00BA4003">
              <w:rPr>
                <w:rFonts w:eastAsia="Segoe UI" w:cstheme="minorHAnsi"/>
                <w:color w:val="auto"/>
                <w:szCs w:val="22"/>
              </w:rPr>
              <w:t>ne</w:t>
            </w:r>
            <w:r w:rsidRPr="00BA4003">
              <w:rPr>
                <w:rFonts w:eastAsia="Segoe UI" w:cstheme="minorHAnsi"/>
                <w:color w:val="auto"/>
                <w:spacing w:val="-2"/>
                <w:szCs w:val="22"/>
              </w:rPr>
              <w:t>a</w:t>
            </w:r>
            <w:r w:rsidRPr="00BA4003">
              <w:rPr>
                <w:rFonts w:eastAsia="Segoe UI" w:cstheme="minorHAnsi"/>
                <w:color w:val="auto"/>
                <w:szCs w:val="22"/>
              </w:rPr>
              <w:t>r f</w:t>
            </w:r>
            <w:r w:rsidRPr="00BA4003">
              <w:rPr>
                <w:rFonts w:eastAsia="Segoe UI" w:cstheme="minorHAnsi"/>
                <w:color w:val="auto"/>
                <w:spacing w:val="-1"/>
                <w:szCs w:val="22"/>
              </w:rPr>
              <w:t>u</w:t>
            </w:r>
            <w:r w:rsidRPr="00BA4003">
              <w:rPr>
                <w:rFonts w:eastAsia="Segoe UI" w:cstheme="minorHAnsi"/>
                <w:color w:val="auto"/>
                <w:szCs w:val="22"/>
              </w:rPr>
              <w:t>nc</w:t>
            </w:r>
            <w:r w:rsidRPr="00BA4003">
              <w:rPr>
                <w:rFonts w:eastAsia="Segoe UI" w:cstheme="minorHAnsi"/>
                <w:color w:val="auto"/>
                <w:spacing w:val="-2"/>
                <w:szCs w:val="22"/>
              </w:rPr>
              <w:t>t</w:t>
            </w:r>
            <w:r w:rsidRPr="00BA4003">
              <w:rPr>
                <w:rFonts w:eastAsia="Segoe UI" w:cstheme="minorHAnsi"/>
                <w:color w:val="auto"/>
                <w:szCs w:val="22"/>
              </w:rPr>
              <w:t>ions,</w:t>
            </w:r>
            <w:r w:rsidRPr="00BA4003">
              <w:rPr>
                <w:rFonts w:eastAsia="Segoe UI" w:cstheme="minorHAnsi"/>
                <w:color w:val="auto"/>
                <w:spacing w:val="-1"/>
                <w:szCs w:val="22"/>
              </w:rPr>
              <w:t xml:space="preserve"> </w:t>
            </w:r>
            <w:r w:rsidRPr="00BA4003">
              <w:rPr>
                <w:rFonts w:eastAsia="Segoe UI" w:cstheme="minorHAnsi"/>
                <w:color w:val="auto"/>
                <w:szCs w:val="22"/>
              </w:rPr>
              <w:t>or two</w:t>
            </w:r>
            <w:r w:rsidRPr="00BA4003">
              <w:rPr>
                <w:rFonts w:eastAsia="Segoe UI" w:cstheme="minorHAnsi"/>
                <w:color w:val="auto"/>
                <w:spacing w:val="-4"/>
                <w:szCs w:val="22"/>
              </w:rPr>
              <w:t xml:space="preserve"> </w:t>
            </w:r>
            <w:r w:rsidRPr="00BA4003">
              <w:rPr>
                <w:rFonts w:eastAsia="Segoe UI" w:cstheme="minorHAnsi"/>
                <w:color w:val="auto"/>
                <w:szCs w:val="22"/>
              </w:rPr>
              <w:t>e</w:t>
            </w:r>
            <w:r w:rsidRPr="00BA4003">
              <w:rPr>
                <w:rFonts w:eastAsia="Segoe UI" w:cstheme="minorHAnsi"/>
                <w:color w:val="auto"/>
                <w:spacing w:val="1"/>
                <w:szCs w:val="22"/>
              </w:rPr>
              <w:t>x</w:t>
            </w:r>
            <w:r w:rsidRPr="00BA4003">
              <w:rPr>
                <w:rFonts w:eastAsia="Segoe UI" w:cstheme="minorHAnsi"/>
                <w:color w:val="auto"/>
                <w:szCs w:val="22"/>
              </w:rPr>
              <w:t>po</w:t>
            </w:r>
            <w:r w:rsidRPr="00BA4003">
              <w:rPr>
                <w:rFonts w:eastAsia="Segoe UI" w:cstheme="minorHAnsi"/>
                <w:color w:val="auto"/>
                <w:spacing w:val="-2"/>
                <w:szCs w:val="22"/>
              </w:rPr>
              <w:t>n</w:t>
            </w:r>
            <w:r w:rsidRPr="00BA4003">
              <w:rPr>
                <w:rFonts w:eastAsia="Segoe UI" w:cstheme="minorHAnsi"/>
                <w:color w:val="auto"/>
                <w:szCs w:val="22"/>
              </w:rPr>
              <w:t>e</w:t>
            </w:r>
            <w:r w:rsidRPr="00BA4003">
              <w:rPr>
                <w:rFonts w:eastAsia="Segoe UI" w:cstheme="minorHAnsi"/>
                <w:color w:val="auto"/>
                <w:spacing w:val="-1"/>
                <w:szCs w:val="22"/>
              </w:rPr>
              <w:t>n</w:t>
            </w:r>
            <w:r w:rsidRPr="00BA4003">
              <w:rPr>
                <w:rFonts w:eastAsia="Segoe UI" w:cstheme="minorHAnsi"/>
                <w:color w:val="auto"/>
                <w:szCs w:val="22"/>
              </w:rPr>
              <w:t>tial f</w:t>
            </w:r>
            <w:r w:rsidRPr="00BA4003">
              <w:rPr>
                <w:rFonts w:eastAsia="Segoe UI" w:cstheme="minorHAnsi"/>
                <w:color w:val="auto"/>
                <w:spacing w:val="-4"/>
                <w:szCs w:val="22"/>
              </w:rPr>
              <w:t>u</w:t>
            </w:r>
            <w:r w:rsidRPr="00BA4003">
              <w:rPr>
                <w:rFonts w:eastAsia="Segoe UI" w:cstheme="minorHAnsi"/>
                <w:color w:val="auto"/>
                <w:szCs w:val="22"/>
              </w:rPr>
              <w:t>nct</w:t>
            </w:r>
            <w:r w:rsidRPr="00BA4003">
              <w:rPr>
                <w:rFonts w:eastAsia="Segoe UI" w:cstheme="minorHAnsi"/>
                <w:color w:val="auto"/>
                <w:spacing w:val="1"/>
                <w:szCs w:val="22"/>
              </w:rPr>
              <w:t>i</w:t>
            </w:r>
            <w:r w:rsidRPr="00BA4003">
              <w:rPr>
                <w:rFonts w:eastAsia="Segoe UI" w:cstheme="minorHAnsi"/>
                <w:color w:val="auto"/>
                <w:spacing w:val="-3"/>
                <w:szCs w:val="22"/>
              </w:rPr>
              <w:t>o</w:t>
            </w:r>
            <w:r w:rsidRPr="00BA4003">
              <w:rPr>
                <w:rFonts w:eastAsia="Segoe UI" w:cstheme="minorHAnsi"/>
                <w:color w:val="auto"/>
                <w:szCs w:val="22"/>
              </w:rPr>
              <w:t>ns</w:t>
            </w:r>
            <w:r w:rsidRPr="00BA4003">
              <w:rPr>
                <w:rFonts w:eastAsia="Segoe UI" w:cstheme="minorHAnsi"/>
                <w:color w:val="auto"/>
                <w:spacing w:val="-1"/>
                <w:szCs w:val="22"/>
              </w:rPr>
              <w:t xml:space="preserve"> su</w:t>
            </w:r>
            <w:r w:rsidRPr="00BA4003">
              <w:rPr>
                <w:rFonts w:eastAsia="Segoe UI" w:cstheme="minorHAnsi"/>
                <w:color w:val="auto"/>
                <w:szCs w:val="22"/>
              </w:rPr>
              <w:t>ch</w:t>
            </w:r>
            <w:r w:rsidRPr="00BA4003">
              <w:rPr>
                <w:rFonts w:eastAsia="Segoe UI" w:cstheme="minorHAnsi"/>
                <w:color w:val="auto"/>
                <w:spacing w:val="-1"/>
                <w:szCs w:val="22"/>
              </w:rPr>
              <w:t xml:space="preserve"> </w:t>
            </w:r>
            <w:r w:rsidRPr="00BA4003">
              <w:rPr>
                <w:rFonts w:eastAsia="Segoe UI" w:cstheme="minorHAnsi"/>
                <w:color w:val="auto"/>
                <w:szCs w:val="22"/>
              </w:rPr>
              <w:t>as</w:t>
            </w:r>
            <w:r w:rsidRPr="00BA4003">
              <w:rPr>
                <w:rFonts w:eastAsia="Segoe UI" w:cstheme="minorHAnsi"/>
                <w:color w:val="auto"/>
                <w:spacing w:val="-1"/>
                <w:szCs w:val="22"/>
              </w:rPr>
              <w:t xml:space="preserve"> </w:t>
            </w:r>
            <w:r w:rsidRPr="00BA4003">
              <w:rPr>
                <w:rFonts w:eastAsia="Segoe UI" w:cstheme="minorHAnsi"/>
                <w:color w:val="auto"/>
                <w:spacing w:val="1"/>
                <w:szCs w:val="22"/>
              </w:rPr>
              <w:t xml:space="preserve">y </w:t>
            </w:r>
            <w:r w:rsidRPr="00BA4003">
              <w:rPr>
                <w:rFonts w:eastAsia="Segoe UI" w:cstheme="minorHAnsi"/>
                <w:color w:val="auto"/>
                <w:szCs w:val="22"/>
              </w:rPr>
              <w:t xml:space="preserve">= </w:t>
            </w:r>
            <w:r w:rsidRPr="00BA4003">
              <w:rPr>
                <w:rFonts w:eastAsia="Segoe UI" w:cstheme="minorHAnsi"/>
                <w:color w:val="auto"/>
                <w:spacing w:val="-2"/>
                <w:szCs w:val="22"/>
              </w:rPr>
              <w:t>3</w:t>
            </w:r>
            <w:r w:rsidRPr="00BA4003">
              <w:rPr>
                <w:rFonts w:eastAsia="Segoe UI" w:cstheme="minorHAnsi"/>
                <w:color w:val="auto"/>
                <w:szCs w:val="22"/>
                <w:vertAlign w:val="superscript"/>
              </w:rPr>
              <w:t>n</w:t>
            </w:r>
            <w:r w:rsidRPr="00BA4003">
              <w:rPr>
                <w:rFonts w:eastAsia="Segoe UI" w:cstheme="minorHAnsi"/>
                <w:color w:val="auto"/>
                <w:szCs w:val="22"/>
              </w:rPr>
              <w:t xml:space="preserve"> a</w:t>
            </w:r>
            <w:r w:rsidRPr="00BA4003">
              <w:rPr>
                <w:rFonts w:eastAsia="Segoe UI" w:cstheme="minorHAnsi"/>
                <w:color w:val="auto"/>
                <w:spacing w:val="1"/>
                <w:szCs w:val="22"/>
              </w:rPr>
              <w:t>n</w:t>
            </w:r>
            <w:r w:rsidRPr="00BA4003">
              <w:rPr>
                <w:rFonts w:eastAsia="Segoe UI" w:cstheme="minorHAnsi"/>
                <w:color w:val="auto"/>
                <w:szCs w:val="22"/>
              </w:rPr>
              <w:t>d</w:t>
            </w:r>
            <w:r w:rsidRPr="00BA4003">
              <w:rPr>
                <w:rFonts w:eastAsia="Segoe UI" w:cstheme="minorHAnsi"/>
                <w:color w:val="auto"/>
                <w:spacing w:val="-3"/>
                <w:szCs w:val="22"/>
              </w:rPr>
              <w:t xml:space="preserve"> </w:t>
            </w:r>
            <w:r w:rsidRPr="00BA4003">
              <w:rPr>
                <w:rFonts w:eastAsia="Segoe UI" w:cstheme="minorHAnsi"/>
                <w:color w:val="auto"/>
                <w:spacing w:val="1"/>
                <w:szCs w:val="22"/>
              </w:rPr>
              <w:t xml:space="preserve">y </w:t>
            </w:r>
            <w:r w:rsidRPr="00BA4003">
              <w:rPr>
                <w:rFonts w:eastAsia="Segoe UI" w:cstheme="minorHAnsi"/>
                <w:color w:val="auto"/>
                <w:spacing w:val="-2"/>
                <w:szCs w:val="22"/>
              </w:rPr>
              <w:t xml:space="preserve">= </w:t>
            </w:r>
            <w:r w:rsidRPr="00BA4003">
              <w:rPr>
                <w:rFonts w:eastAsia="Segoe UI" w:cstheme="minorHAnsi"/>
                <w:color w:val="auto"/>
                <w:spacing w:val="1"/>
                <w:szCs w:val="22"/>
              </w:rPr>
              <w:t>1</w:t>
            </w:r>
            <w:r w:rsidRPr="00BA4003">
              <w:rPr>
                <w:rFonts w:eastAsia="Segoe UI" w:cstheme="minorHAnsi"/>
                <w:color w:val="auto"/>
                <w:spacing w:val="-1"/>
                <w:szCs w:val="22"/>
              </w:rPr>
              <w:t>0</w:t>
            </w:r>
            <w:r w:rsidRPr="00BA4003">
              <w:rPr>
                <w:rFonts w:eastAsia="Segoe UI" w:cstheme="minorHAnsi"/>
                <w:color w:val="auto"/>
                <w:spacing w:val="1"/>
                <w:szCs w:val="22"/>
              </w:rPr>
              <w:t>0</w:t>
            </w:r>
            <w:r w:rsidRPr="00BA4003">
              <w:rPr>
                <w:rFonts w:eastAsia="Segoe UI" w:cstheme="minorHAnsi"/>
                <w:color w:val="auto"/>
                <w:szCs w:val="22"/>
              </w:rPr>
              <w:t>·</w:t>
            </w:r>
            <w:r w:rsidRPr="00BA4003">
              <w:rPr>
                <w:rFonts w:eastAsia="Segoe UI" w:cstheme="minorHAnsi"/>
                <w:color w:val="auto"/>
                <w:spacing w:val="-2"/>
                <w:szCs w:val="22"/>
              </w:rPr>
              <w:t>2</w:t>
            </w:r>
            <w:r w:rsidRPr="00BA4003">
              <w:rPr>
                <w:rFonts w:eastAsia="Segoe UI" w:cstheme="minorHAnsi"/>
                <w:color w:val="auto"/>
                <w:szCs w:val="22"/>
                <w:vertAlign w:val="superscript"/>
              </w:rPr>
              <w:t>n</w:t>
            </w:r>
            <w:r w:rsidRPr="00BA4003">
              <w:rPr>
                <w:rFonts w:eastAsia="Segoe UI" w:cstheme="minorHAnsi"/>
                <w:color w:val="auto"/>
                <w:szCs w:val="22"/>
              </w:rPr>
              <w:t>.</w:t>
            </w:r>
          </w:p>
        </w:tc>
      </w:tr>
      <w:tr w:rsidR="007F401B" w:rsidRPr="00BA4003" w14:paraId="08D19304" w14:textId="77777777" w:rsidTr="00FF6766">
        <w:trPr>
          <w:trHeight w:val="144"/>
        </w:trPr>
        <w:tc>
          <w:tcPr>
            <w:tcW w:w="767" w:type="pct"/>
            <w:tcBorders>
              <w:top w:val="single" w:sz="4" w:space="0" w:color="000000"/>
              <w:left w:val="single" w:sz="4" w:space="0" w:color="000000"/>
              <w:bottom w:val="single" w:sz="4" w:space="0" w:color="000000"/>
              <w:right w:val="single" w:sz="4" w:space="0" w:color="000000"/>
            </w:tcBorders>
          </w:tcPr>
          <w:p w14:paraId="1F781A2A" w14:textId="77777777" w:rsidR="00FF6766" w:rsidRPr="00BA4003" w:rsidRDefault="00FF6766" w:rsidP="00FF0E95">
            <w:pPr>
              <w:ind w:left="101" w:right="101"/>
              <w:rPr>
                <w:rFonts w:eastAsia="Segoe UI" w:cstheme="minorHAnsi"/>
                <w:color w:val="auto"/>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A1</w:t>
            </w:r>
            <w:r w:rsidRPr="00BA4003">
              <w:rPr>
                <w:rFonts w:eastAsia="Segoe UI" w:cstheme="minorHAnsi"/>
                <w:color w:val="auto"/>
                <w:spacing w:val="1"/>
                <w:szCs w:val="22"/>
              </w:rPr>
              <w:t>8</w:t>
            </w:r>
            <w:r w:rsidRPr="00BA4003">
              <w:rPr>
                <w:rFonts w:eastAsia="Segoe UI" w:cstheme="minorHAnsi"/>
                <w:color w:val="auto"/>
                <w:szCs w:val="22"/>
              </w:rPr>
              <w:t>.</w:t>
            </w:r>
            <w:r w:rsidRPr="00BA4003">
              <w:rPr>
                <w:rFonts w:eastAsia="Segoe UI" w:cstheme="minorHAnsi"/>
                <w:color w:val="auto"/>
                <w:spacing w:val="-1"/>
                <w:szCs w:val="22"/>
              </w:rPr>
              <w:t>31</w:t>
            </w:r>
          </w:p>
        </w:tc>
        <w:tc>
          <w:tcPr>
            <w:tcW w:w="4233" w:type="pct"/>
            <w:tcBorders>
              <w:top w:val="single" w:sz="4" w:space="0" w:color="000000"/>
              <w:left w:val="single" w:sz="4" w:space="0" w:color="000000"/>
              <w:bottom w:val="single" w:sz="4" w:space="0" w:color="000000"/>
              <w:right w:val="single" w:sz="4" w:space="0" w:color="000000"/>
            </w:tcBorders>
          </w:tcPr>
          <w:p w14:paraId="5D906DCF" w14:textId="77777777" w:rsidR="00FF6766" w:rsidRPr="00BA4003" w:rsidRDefault="00FF6766" w:rsidP="00FF0E95">
            <w:pPr>
              <w:ind w:left="101" w:right="101"/>
              <w:rPr>
                <w:rFonts w:eastAsia="Segoe UI" w:cstheme="minorHAnsi"/>
                <w:color w:val="auto"/>
                <w:szCs w:val="22"/>
              </w:rPr>
            </w:pPr>
            <w:r w:rsidRPr="00BA4003">
              <w:rPr>
                <w:rFonts w:eastAsia="Segoe UI" w:cstheme="minorHAnsi"/>
                <w:color w:val="auto"/>
                <w:spacing w:val="-1"/>
                <w:szCs w:val="22"/>
              </w:rPr>
              <w:t>C</w:t>
            </w:r>
            <w:r w:rsidRPr="00BA4003">
              <w:rPr>
                <w:rFonts w:eastAsia="Segoe UI" w:cstheme="minorHAnsi"/>
                <w:color w:val="auto"/>
                <w:szCs w:val="22"/>
              </w:rPr>
              <w:t>ompare proper</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1"/>
                <w:szCs w:val="22"/>
              </w:rPr>
              <w:t>e</w:t>
            </w:r>
            <w:r w:rsidRPr="00BA4003">
              <w:rPr>
                <w:rFonts w:eastAsia="Segoe UI" w:cstheme="minorHAnsi"/>
                <w:color w:val="auto"/>
                <w:szCs w:val="22"/>
              </w:rPr>
              <w:t xml:space="preserve">s </w:t>
            </w:r>
            <w:r w:rsidRPr="00BA4003">
              <w:rPr>
                <w:rFonts w:eastAsia="Segoe UI" w:cstheme="minorHAnsi"/>
                <w:color w:val="auto"/>
                <w:spacing w:val="-3"/>
                <w:szCs w:val="22"/>
              </w:rPr>
              <w:t>o</w:t>
            </w:r>
            <w:r w:rsidRPr="00BA4003">
              <w:rPr>
                <w:rFonts w:eastAsia="Segoe UI" w:cstheme="minorHAnsi"/>
                <w:color w:val="auto"/>
                <w:szCs w:val="22"/>
              </w:rPr>
              <w:t xml:space="preserve">f </w:t>
            </w:r>
            <w:r w:rsidRPr="00BA4003">
              <w:rPr>
                <w:rFonts w:eastAsia="Segoe UI" w:cstheme="minorHAnsi"/>
                <w:color w:val="auto"/>
                <w:spacing w:val="-3"/>
                <w:szCs w:val="22"/>
              </w:rPr>
              <w:t>t</w:t>
            </w:r>
            <w:r w:rsidRPr="00BA4003">
              <w:rPr>
                <w:rFonts w:eastAsia="Segoe UI" w:cstheme="minorHAnsi"/>
                <w:color w:val="auto"/>
                <w:spacing w:val="-1"/>
                <w:szCs w:val="22"/>
              </w:rPr>
              <w:t>w</w:t>
            </w:r>
            <w:r w:rsidRPr="00BA4003">
              <w:rPr>
                <w:rFonts w:eastAsia="Segoe UI" w:cstheme="minorHAnsi"/>
                <w:color w:val="auto"/>
                <w:szCs w:val="22"/>
              </w:rPr>
              <w:t>o 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 xml:space="preserve">ons </w:t>
            </w:r>
            <w:r w:rsidRPr="00BA4003">
              <w:rPr>
                <w:rFonts w:eastAsia="Segoe UI" w:cstheme="minorHAnsi"/>
                <w:color w:val="auto"/>
                <w:spacing w:val="-1"/>
                <w:szCs w:val="22"/>
              </w:rPr>
              <w:t>e</w:t>
            </w:r>
            <w:r w:rsidRPr="00BA4003">
              <w:rPr>
                <w:rFonts w:eastAsia="Segoe UI" w:cstheme="minorHAnsi"/>
                <w:color w:val="auto"/>
                <w:szCs w:val="22"/>
              </w:rPr>
              <w:t>a</w:t>
            </w:r>
            <w:r w:rsidRPr="00BA4003">
              <w:rPr>
                <w:rFonts w:eastAsia="Segoe UI" w:cstheme="minorHAnsi"/>
                <w:color w:val="auto"/>
                <w:spacing w:val="-1"/>
                <w:szCs w:val="22"/>
              </w:rPr>
              <w:t>c</w:t>
            </w:r>
            <w:r w:rsidRPr="00BA4003">
              <w:rPr>
                <w:rFonts w:eastAsia="Segoe UI" w:cstheme="minorHAnsi"/>
                <w:color w:val="auto"/>
                <w:szCs w:val="22"/>
              </w:rPr>
              <w:t>h repr</w:t>
            </w:r>
            <w:r w:rsidRPr="00BA4003">
              <w:rPr>
                <w:rFonts w:eastAsia="Segoe UI" w:cstheme="minorHAnsi"/>
                <w:color w:val="auto"/>
                <w:spacing w:val="-1"/>
                <w:szCs w:val="22"/>
              </w:rPr>
              <w:t>e</w:t>
            </w:r>
            <w:r w:rsidRPr="00BA4003">
              <w:rPr>
                <w:rFonts w:eastAsia="Segoe UI" w:cstheme="minorHAnsi"/>
                <w:color w:val="auto"/>
                <w:spacing w:val="-2"/>
                <w:szCs w:val="22"/>
              </w:rPr>
              <w:t>s</w:t>
            </w:r>
            <w:r w:rsidRPr="00BA4003">
              <w:rPr>
                <w:rFonts w:eastAsia="Segoe UI" w:cstheme="minorHAnsi"/>
                <w:color w:val="auto"/>
                <w:szCs w:val="22"/>
              </w:rPr>
              <w:t>en</w:t>
            </w:r>
            <w:r w:rsidRPr="00BA4003">
              <w:rPr>
                <w:rFonts w:eastAsia="Segoe UI" w:cstheme="minorHAnsi"/>
                <w:color w:val="auto"/>
                <w:spacing w:val="-1"/>
                <w:szCs w:val="22"/>
              </w:rPr>
              <w:t>t</w:t>
            </w:r>
            <w:r w:rsidRPr="00BA4003">
              <w:rPr>
                <w:rFonts w:eastAsia="Segoe UI" w:cstheme="minorHAnsi"/>
                <w:color w:val="auto"/>
                <w:szCs w:val="22"/>
              </w:rPr>
              <w:t xml:space="preserve">ed </w:t>
            </w:r>
            <w:r w:rsidRPr="00BA4003">
              <w:rPr>
                <w:rFonts w:eastAsia="Segoe UI" w:cstheme="minorHAnsi"/>
                <w:color w:val="auto"/>
                <w:spacing w:val="-1"/>
                <w:szCs w:val="22"/>
              </w:rPr>
              <w:t>i</w:t>
            </w:r>
            <w:r w:rsidRPr="00BA4003">
              <w:rPr>
                <w:rFonts w:eastAsia="Segoe UI" w:cstheme="minorHAnsi"/>
                <w:color w:val="auto"/>
                <w:szCs w:val="22"/>
              </w:rPr>
              <w:t>n a d</w:t>
            </w:r>
            <w:r w:rsidRPr="00BA4003">
              <w:rPr>
                <w:rFonts w:eastAsia="Segoe UI" w:cstheme="minorHAnsi"/>
                <w:color w:val="auto"/>
                <w:spacing w:val="-1"/>
                <w:szCs w:val="22"/>
              </w:rPr>
              <w:t>i</w:t>
            </w:r>
            <w:r w:rsidRPr="00BA4003">
              <w:rPr>
                <w:rFonts w:eastAsia="Segoe UI" w:cstheme="minorHAnsi"/>
                <w:color w:val="auto"/>
                <w:szCs w:val="22"/>
              </w:rPr>
              <w:t>f</w:t>
            </w:r>
            <w:r w:rsidRPr="00BA4003">
              <w:rPr>
                <w:rFonts w:eastAsia="Segoe UI" w:cstheme="minorHAnsi"/>
                <w:color w:val="auto"/>
                <w:spacing w:val="1"/>
                <w:szCs w:val="22"/>
              </w:rPr>
              <w:t>f</w:t>
            </w:r>
            <w:r w:rsidRPr="00BA4003">
              <w:rPr>
                <w:rFonts w:eastAsia="Segoe UI" w:cstheme="minorHAnsi"/>
                <w:color w:val="auto"/>
                <w:szCs w:val="22"/>
              </w:rPr>
              <w:t>ere</w:t>
            </w:r>
            <w:r w:rsidRPr="00BA4003">
              <w:rPr>
                <w:rFonts w:eastAsia="Segoe UI" w:cstheme="minorHAnsi"/>
                <w:color w:val="auto"/>
                <w:spacing w:val="-1"/>
                <w:szCs w:val="22"/>
              </w:rPr>
              <w:t>n</w:t>
            </w:r>
            <w:r w:rsidRPr="00BA4003">
              <w:rPr>
                <w:rFonts w:eastAsia="Segoe UI" w:cstheme="minorHAnsi"/>
                <w:color w:val="auto"/>
                <w:szCs w:val="22"/>
              </w:rPr>
              <w:t>t</w:t>
            </w:r>
            <w:r w:rsidRPr="00BA4003">
              <w:rPr>
                <w:rFonts w:eastAsia="Segoe UI" w:cstheme="minorHAnsi"/>
                <w:color w:val="auto"/>
                <w:spacing w:val="-1"/>
                <w:szCs w:val="22"/>
              </w:rPr>
              <w:t xml:space="preserve"> w</w:t>
            </w:r>
            <w:r w:rsidRPr="00BA4003">
              <w:rPr>
                <w:rFonts w:eastAsia="Segoe UI" w:cstheme="minorHAnsi"/>
                <w:color w:val="auto"/>
                <w:szCs w:val="22"/>
              </w:rPr>
              <w:t>ay</w:t>
            </w:r>
            <w:r w:rsidRPr="00BA4003">
              <w:rPr>
                <w:rFonts w:eastAsia="Segoe UI" w:cstheme="minorHAnsi"/>
                <w:color w:val="auto"/>
                <w:spacing w:val="59"/>
                <w:szCs w:val="22"/>
              </w:rPr>
              <w:t xml:space="preserve"> </w:t>
            </w:r>
            <w:r w:rsidRPr="00BA4003">
              <w:rPr>
                <w:rFonts w:eastAsia="Segoe UI" w:cstheme="minorHAnsi"/>
                <w:color w:val="auto"/>
                <w:szCs w:val="22"/>
              </w:rPr>
              <w:t>(</w:t>
            </w:r>
            <w:r w:rsidRPr="00BA4003">
              <w:rPr>
                <w:rFonts w:eastAsia="Segoe UI" w:cstheme="minorHAnsi"/>
                <w:color w:val="auto"/>
                <w:spacing w:val="1"/>
                <w:szCs w:val="22"/>
              </w:rPr>
              <w:t>a</w:t>
            </w:r>
            <w:r w:rsidRPr="00BA4003">
              <w:rPr>
                <w:rFonts w:eastAsia="Segoe UI" w:cstheme="minorHAnsi"/>
                <w:color w:val="auto"/>
                <w:szCs w:val="22"/>
              </w:rPr>
              <w:t>l</w:t>
            </w:r>
            <w:r w:rsidRPr="00BA4003">
              <w:rPr>
                <w:rFonts w:eastAsia="Segoe UI" w:cstheme="minorHAnsi"/>
                <w:color w:val="auto"/>
                <w:spacing w:val="-1"/>
                <w:szCs w:val="22"/>
              </w:rPr>
              <w:t>g</w:t>
            </w:r>
            <w:r w:rsidRPr="00BA4003">
              <w:rPr>
                <w:rFonts w:eastAsia="Segoe UI" w:cstheme="minorHAnsi"/>
                <w:color w:val="auto"/>
                <w:szCs w:val="22"/>
              </w:rPr>
              <w:t>ebra</w:t>
            </w:r>
            <w:r w:rsidRPr="00BA4003">
              <w:rPr>
                <w:rFonts w:eastAsia="Segoe UI" w:cstheme="minorHAnsi"/>
                <w:color w:val="auto"/>
                <w:spacing w:val="-1"/>
                <w:szCs w:val="22"/>
              </w:rPr>
              <w:t>ic</w:t>
            </w:r>
            <w:r w:rsidRPr="00BA4003">
              <w:rPr>
                <w:rFonts w:eastAsia="Segoe UI" w:cstheme="minorHAnsi"/>
                <w:color w:val="auto"/>
                <w:szCs w:val="22"/>
              </w:rPr>
              <w:t>al</w:t>
            </w:r>
            <w:r w:rsidRPr="00BA4003">
              <w:rPr>
                <w:rFonts w:eastAsia="Segoe UI" w:cstheme="minorHAnsi"/>
                <w:color w:val="auto"/>
                <w:spacing w:val="-1"/>
                <w:szCs w:val="22"/>
              </w:rPr>
              <w:t>l</w:t>
            </w:r>
            <w:r w:rsidRPr="00BA4003">
              <w:rPr>
                <w:rFonts w:eastAsia="Segoe UI" w:cstheme="minorHAnsi"/>
                <w:color w:val="auto"/>
                <w:spacing w:val="1"/>
                <w:szCs w:val="22"/>
              </w:rPr>
              <w:t>y</w:t>
            </w:r>
            <w:r w:rsidRPr="00BA4003">
              <w:rPr>
                <w:rFonts w:eastAsia="Segoe UI" w:cstheme="minorHAnsi"/>
                <w:color w:val="auto"/>
                <w:szCs w:val="22"/>
              </w:rPr>
              <w:t xml:space="preserve">, </w:t>
            </w:r>
            <w:r w:rsidRPr="00BA4003">
              <w:rPr>
                <w:rFonts w:eastAsia="Segoe UI" w:cstheme="minorHAnsi"/>
                <w:color w:val="auto"/>
                <w:spacing w:val="-1"/>
                <w:szCs w:val="22"/>
              </w:rPr>
              <w:t>g</w:t>
            </w:r>
            <w:r w:rsidRPr="00BA4003">
              <w:rPr>
                <w:rFonts w:eastAsia="Segoe UI" w:cstheme="minorHAnsi"/>
                <w:color w:val="auto"/>
                <w:spacing w:val="-2"/>
                <w:szCs w:val="22"/>
              </w:rPr>
              <w:t>r</w:t>
            </w:r>
            <w:r w:rsidRPr="00BA4003">
              <w:rPr>
                <w:rFonts w:eastAsia="Segoe UI" w:cstheme="minorHAnsi"/>
                <w:color w:val="auto"/>
                <w:szCs w:val="22"/>
              </w:rPr>
              <w:t>aphi</w:t>
            </w:r>
            <w:r w:rsidRPr="00BA4003">
              <w:rPr>
                <w:rFonts w:eastAsia="Segoe UI" w:cstheme="minorHAnsi"/>
                <w:color w:val="auto"/>
                <w:spacing w:val="-2"/>
                <w:szCs w:val="22"/>
              </w:rPr>
              <w:t>c</w:t>
            </w:r>
            <w:r w:rsidRPr="00BA4003">
              <w:rPr>
                <w:rFonts w:eastAsia="Segoe UI" w:cstheme="minorHAnsi"/>
                <w:color w:val="auto"/>
                <w:szCs w:val="22"/>
              </w:rPr>
              <w:t>al</w:t>
            </w:r>
            <w:r w:rsidRPr="00BA4003">
              <w:rPr>
                <w:rFonts w:eastAsia="Segoe UI" w:cstheme="minorHAnsi"/>
                <w:color w:val="auto"/>
                <w:spacing w:val="-1"/>
                <w:szCs w:val="22"/>
              </w:rPr>
              <w:t>ly</w:t>
            </w:r>
            <w:r w:rsidRPr="00BA4003">
              <w:rPr>
                <w:rFonts w:eastAsia="Segoe UI" w:cstheme="minorHAnsi"/>
                <w:color w:val="auto"/>
                <w:szCs w:val="22"/>
              </w:rPr>
              <w:t>, n</w:t>
            </w:r>
            <w:r w:rsidRPr="00BA4003">
              <w:rPr>
                <w:rFonts w:eastAsia="Segoe UI" w:cstheme="minorHAnsi"/>
                <w:color w:val="auto"/>
                <w:spacing w:val="-1"/>
                <w:szCs w:val="22"/>
              </w:rPr>
              <w:t>u</w:t>
            </w:r>
            <w:r w:rsidRPr="00BA4003">
              <w:rPr>
                <w:rFonts w:eastAsia="Segoe UI" w:cstheme="minorHAnsi"/>
                <w:color w:val="auto"/>
                <w:szCs w:val="22"/>
              </w:rPr>
              <w:t>m</w:t>
            </w:r>
            <w:r w:rsidRPr="00BA4003">
              <w:rPr>
                <w:rFonts w:eastAsia="Segoe UI" w:cstheme="minorHAnsi"/>
                <w:color w:val="auto"/>
                <w:spacing w:val="-1"/>
                <w:szCs w:val="22"/>
              </w:rPr>
              <w:t>e</w:t>
            </w:r>
            <w:r w:rsidRPr="00BA4003">
              <w:rPr>
                <w:rFonts w:eastAsia="Segoe UI" w:cstheme="minorHAnsi"/>
                <w:color w:val="auto"/>
                <w:szCs w:val="22"/>
              </w:rPr>
              <w:t>r</w:t>
            </w:r>
            <w:r w:rsidRPr="00BA4003">
              <w:rPr>
                <w:rFonts w:eastAsia="Segoe UI" w:cstheme="minorHAnsi"/>
                <w:color w:val="auto"/>
                <w:spacing w:val="-1"/>
                <w:szCs w:val="22"/>
              </w:rPr>
              <w:t>ic</w:t>
            </w:r>
            <w:r w:rsidRPr="00BA4003">
              <w:rPr>
                <w:rFonts w:eastAsia="Segoe UI" w:cstheme="minorHAnsi"/>
                <w:color w:val="auto"/>
                <w:szCs w:val="22"/>
              </w:rPr>
              <w:t>al</w:t>
            </w:r>
            <w:r w:rsidRPr="00BA4003">
              <w:rPr>
                <w:rFonts w:eastAsia="Segoe UI" w:cstheme="minorHAnsi"/>
                <w:color w:val="auto"/>
                <w:spacing w:val="-1"/>
                <w:szCs w:val="22"/>
              </w:rPr>
              <w:t>l</w:t>
            </w:r>
            <w:r w:rsidRPr="00BA4003">
              <w:rPr>
                <w:rFonts w:eastAsia="Segoe UI" w:cstheme="minorHAnsi"/>
                <w:color w:val="auto"/>
                <w:szCs w:val="22"/>
              </w:rPr>
              <w:t>y</w:t>
            </w:r>
            <w:r w:rsidRPr="00BA4003">
              <w:rPr>
                <w:rFonts w:eastAsia="Segoe UI" w:cstheme="minorHAnsi"/>
                <w:color w:val="auto"/>
                <w:spacing w:val="1"/>
                <w:szCs w:val="22"/>
              </w:rPr>
              <w:t xml:space="preserve"> </w:t>
            </w:r>
            <w:r w:rsidRPr="00BA4003">
              <w:rPr>
                <w:rFonts w:eastAsia="Segoe UI" w:cstheme="minorHAnsi"/>
                <w:color w:val="auto"/>
                <w:spacing w:val="-1"/>
                <w:szCs w:val="22"/>
              </w:rPr>
              <w:t>i</w:t>
            </w:r>
            <w:r w:rsidRPr="00BA4003">
              <w:rPr>
                <w:rFonts w:eastAsia="Segoe UI" w:cstheme="minorHAnsi"/>
                <w:color w:val="auto"/>
                <w:szCs w:val="22"/>
              </w:rPr>
              <w:t>n tab</w:t>
            </w:r>
            <w:r w:rsidRPr="00BA4003">
              <w:rPr>
                <w:rFonts w:eastAsia="Segoe UI" w:cstheme="minorHAnsi"/>
                <w:color w:val="auto"/>
                <w:spacing w:val="-1"/>
                <w:szCs w:val="22"/>
              </w:rPr>
              <w:t>l</w:t>
            </w:r>
            <w:r w:rsidRPr="00BA4003">
              <w:rPr>
                <w:rFonts w:eastAsia="Segoe UI" w:cstheme="minorHAnsi"/>
                <w:color w:val="auto"/>
                <w:szCs w:val="22"/>
              </w:rPr>
              <w:t>es, or by v</w:t>
            </w:r>
            <w:r w:rsidRPr="00BA4003">
              <w:rPr>
                <w:rFonts w:eastAsia="Segoe UI" w:cstheme="minorHAnsi"/>
                <w:color w:val="auto"/>
                <w:spacing w:val="-3"/>
                <w:szCs w:val="22"/>
              </w:rPr>
              <w:t>e</w:t>
            </w:r>
            <w:r w:rsidRPr="00BA4003">
              <w:rPr>
                <w:rFonts w:eastAsia="Segoe UI" w:cstheme="minorHAnsi"/>
                <w:color w:val="auto"/>
                <w:szCs w:val="22"/>
              </w:rPr>
              <w:t>rbal d</w:t>
            </w:r>
            <w:r w:rsidRPr="00BA4003">
              <w:rPr>
                <w:rFonts w:eastAsia="Segoe UI" w:cstheme="minorHAnsi"/>
                <w:color w:val="auto"/>
                <w:spacing w:val="-1"/>
                <w:szCs w:val="22"/>
              </w:rPr>
              <w:t>e</w:t>
            </w:r>
            <w:r w:rsidRPr="00BA4003">
              <w:rPr>
                <w:rFonts w:eastAsia="Segoe UI" w:cstheme="minorHAnsi"/>
                <w:color w:val="auto"/>
                <w:szCs w:val="22"/>
              </w:rPr>
              <w:t>s</w:t>
            </w:r>
            <w:r w:rsidRPr="00BA4003">
              <w:rPr>
                <w:rFonts w:eastAsia="Segoe UI" w:cstheme="minorHAnsi"/>
                <w:color w:val="auto"/>
                <w:spacing w:val="-1"/>
                <w:szCs w:val="22"/>
              </w:rPr>
              <w:t>c</w:t>
            </w:r>
            <w:r w:rsidRPr="00BA4003">
              <w:rPr>
                <w:rFonts w:eastAsia="Segoe UI" w:cstheme="minorHAnsi"/>
                <w:color w:val="auto"/>
                <w:spacing w:val="-2"/>
                <w:szCs w:val="22"/>
              </w:rPr>
              <w:t>r</w:t>
            </w:r>
            <w:r w:rsidRPr="00BA4003">
              <w:rPr>
                <w:rFonts w:eastAsia="Segoe UI" w:cstheme="minorHAnsi"/>
                <w:color w:val="auto"/>
                <w:szCs w:val="22"/>
              </w:rPr>
              <w:t>i</w:t>
            </w:r>
            <w:r w:rsidRPr="00BA4003">
              <w:rPr>
                <w:rFonts w:eastAsia="Segoe UI" w:cstheme="minorHAnsi"/>
                <w:color w:val="auto"/>
                <w:spacing w:val="-1"/>
                <w:szCs w:val="22"/>
              </w:rPr>
              <w:t>p</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ons).</w:t>
            </w:r>
            <w:r w:rsidRPr="00BA4003">
              <w:rPr>
                <w:rFonts w:eastAsia="Segoe UI" w:cstheme="minorHAnsi"/>
                <w:color w:val="auto"/>
                <w:spacing w:val="1"/>
                <w:szCs w:val="22"/>
              </w:rPr>
              <w:t xml:space="preserve">  </w:t>
            </w:r>
            <w:r w:rsidR="00B80A06" w:rsidRPr="00BA4003">
              <w:rPr>
                <w:rFonts w:eastAsia="Segoe UI" w:cstheme="minorHAnsi"/>
                <w:color w:val="auto"/>
                <w:szCs w:val="22"/>
              </w:rPr>
              <w:t>(e.g., Given</w:t>
            </w:r>
            <w:r w:rsidRPr="00BA4003">
              <w:rPr>
                <w:rFonts w:eastAsia="Segoe UI" w:cstheme="minorHAnsi"/>
                <w:color w:val="auto"/>
                <w:szCs w:val="22"/>
              </w:rPr>
              <w:t xml:space="preserve"> a </w:t>
            </w:r>
            <w:r w:rsidRPr="00BA4003">
              <w:rPr>
                <w:rFonts w:eastAsia="Segoe UI" w:cstheme="minorHAnsi"/>
                <w:color w:val="auto"/>
                <w:spacing w:val="-2"/>
                <w:szCs w:val="22"/>
              </w:rPr>
              <w:t>g</w:t>
            </w:r>
            <w:r w:rsidRPr="00BA4003">
              <w:rPr>
                <w:rFonts w:eastAsia="Segoe UI" w:cstheme="minorHAnsi"/>
                <w:color w:val="auto"/>
                <w:spacing w:val="1"/>
                <w:szCs w:val="22"/>
              </w:rPr>
              <w:t>r</w:t>
            </w:r>
            <w:r w:rsidRPr="00BA4003">
              <w:rPr>
                <w:rFonts w:eastAsia="Segoe UI" w:cstheme="minorHAnsi"/>
                <w:color w:val="auto"/>
                <w:szCs w:val="22"/>
              </w:rPr>
              <w:t xml:space="preserve">aph </w:t>
            </w:r>
            <w:r w:rsidRPr="00BA4003">
              <w:rPr>
                <w:rFonts w:eastAsia="Segoe UI" w:cstheme="minorHAnsi"/>
                <w:color w:val="auto"/>
                <w:spacing w:val="-1"/>
                <w:szCs w:val="22"/>
              </w:rPr>
              <w:t>o</w:t>
            </w:r>
            <w:r w:rsidRPr="00BA4003">
              <w:rPr>
                <w:rFonts w:eastAsia="Segoe UI" w:cstheme="minorHAnsi"/>
                <w:color w:val="auto"/>
                <w:szCs w:val="22"/>
              </w:rPr>
              <w:t>f</w:t>
            </w:r>
            <w:r w:rsidRPr="00BA4003">
              <w:rPr>
                <w:rFonts w:eastAsia="Segoe UI" w:cstheme="minorHAnsi"/>
                <w:color w:val="auto"/>
                <w:spacing w:val="-1"/>
                <w:szCs w:val="22"/>
              </w:rPr>
              <w:t xml:space="preserve"> </w:t>
            </w:r>
            <w:r w:rsidRPr="00BA4003">
              <w:rPr>
                <w:rFonts w:eastAsia="Segoe UI" w:cstheme="minorHAnsi"/>
                <w:color w:val="auto"/>
                <w:szCs w:val="22"/>
              </w:rPr>
              <w:t>one q</w:t>
            </w:r>
            <w:r w:rsidRPr="00BA4003">
              <w:rPr>
                <w:rFonts w:eastAsia="Segoe UI" w:cstheme="minorHAnsi"/>
                <w:color w:val="auto"/>
                <w:spacing w:val="-3"/>
                <w:szCs w:val="22"/>
              </w:rPr>
              <w:t>u</w:t>
            </w:r>
            <w:r w:rsidRPr="00BA4003">
              <w:rPr>
                <w:rFonts w:eastAsia="Segoe UI" w:cstheme="minorHAnsi"/>
                <w:color w:val="auto"/>
                <w:szCs w:val="22"/>
              </w:rPr>
              <w:t>ad</w:t>
            </w:r>
            <w:r w:rsidRPr="00BA4003">
              <w:rPr>
                <w:rFonts w:eastAsia="Segoe UI" w:cstheme="minorHAnsi"/>
                <w:color w:val="auto"/>
                <w:spacing w:val="-1"/>
                <w:szCs w:val="22"/>
              </w:rPr>
              <w:t>r</w:t>
            </w:r>
            <w:r w:rsidRPr="00BA4003">
              <w:rPr>
                <w:rFonts w:eastAsia="Segoe UI" w:cstheme="minorHAnsi"/>
                <w:color w:val="auto"/>
                <w:spacing w:val="-2"/>
                <w:szCs w:val="22"/>
              </w:rPr>
              <w:t>a</w:t>
            </w:r>
            <w:r w:rsidRPr="00BA4003">
              <w:rPr>
                <w:rFonts w:eastAsia="Segoe UI" w:cstheme="minorHAnsi"/>
                <w:color w:val="auto"/>
                <w:szCs w:val="22"/>
              </w:rPr>
              <w:t xml:space="preserve">tic </w:t>
            </w:r>
            <w:r w:rsidRPr="00BA4003">
              <w:rPr>
                <w:rFonts w:eastAsia="Segoe UI" w:cstheme="minorHAnsi"/>
                <w:color w:val="auto"/>
                <w:spacing w:val="-1"/>
                <w:szCs w:val="22"/>
              </w:rPr>
              <w:t>fu</w:t>
            </w:r>
            <w:r w:rsidRPr="00BA4003">
              <w:rPr>
                <w:rFonts w:eastAsia="Segoe UI" w:cstheme="minorHAnsi"/>
                <w:color w:val="auto"/>
                <w:szCs w:val="22"/>
              </w:rPr>
              <w:t>nct</w:t>
            </w:r>
            <w:r w:rsidRPr="00BA4003">
              <w:rPr>
                <w:rFonts w:eastAsia="Segoe UI" w:cstheme="minorHAnsi"/>
                <w:color w:val="auto"/>
                <w:spacing w:val="1"/>
                <w:szCs w:val="22"/>
              </w:rPr>
              <w:t>i</w:t>
            </w:r>
            <w:r w:rsidRPr="00BA4003">
              <w:rPr>
                <w:rFonts w:eastAsia="Segoe UI" w:cstheme="minorHAnsi"/>
                <w:color w:val="auto"/>
                <w:spacing w:val="-3"/>
                <w:szCs w:val="22"/>
              </w:rPr>
              <w:t>o</w:t>
            </w:r>
            <w:r w:rsidRPr="00BA4003">
              <w:rPr>
                <w:rFonts w:eastAsia="Segoe UI" w:cstheme="minorHAnsi"/>
                <w:color w:val="auto"/>
                <w:szCs w:val="22"/>
              </w:rPr>
              <w:t>n a</w:t>
            </w:r>
            <w:r w:rsidRPr="00BA4003">
              <w:rPr>
                <w:rFonts w:eastAsia="Segoe UI" w:cstheme="minorHAnsi"/>
                <w:color w:val="auto"/>
                <w:spacing w:val="-1"/>
                <w:szCs w:val="22"/>
              </w:rPr>
              <w:t>n</w:t>
            </w:r>
            <w:r w:rsidRPr="00BA4003">
              <w:rPr>
                <w:rFonts w:eastAsia="Segoe UI" w:cstheme="minorHAnsi"/>
                <w:color w:val="auto"/>
                <w:szCs w:val="22"/>
              </w:rPr>
              <w:t xml:space="preserve">d an </w:t>
            </w:r>
            <w:r w:rsidRPr="00BA4003">
              <w:rPr>
                <w:rFonts w:eastAsia="Segoe UI" w:cstheme="minorHAnsi"/>
                <w:color w:val="auto"/>
                <w:spacing w:val="-2"/>
                <w:szCs w:val="22"/>
              </w:rPr>
              <w:t>a</w:t>
            </w:r>
            <w:r w:rsidRPr="00BA4003">
              <w:rPr>
                <w:rFonts w:eastAsia="Segoe UI" w:cstheme="minorHAnsi"/>
                <w:color w:val="auto"/>
                <w:szCs w:val="22"/>
              </w:rPr>
              <w:t>lg</w:t>
            </w:r>
            <w:r w:rsidRPr="00BA4003">
              <w:rPr>
                <w:rFonts w:eastAsia="Segoe UI" w:cstheme="minorHAnsi"/>
                <w:color w:val="auto"/>
                <w:spacing w:val="-2"/>
                <w:szCs w:val="22"/>
              </w:rPr>
              <w:t>e</w:t>
            </w:r>
            <w:r w:rsidRPr="00BA4003">
              <w:rPr>
                <w:rFonts w:eastAsia="Segoe UI" w:cstheme="minorHAnsi"/>
                <w:color w:val="auto"/>
                <w:szCs w:val="22"/>
              </w:rPr>
              <w:t>b</w:t>
            </w:r>
            <w:r w:rsidRPr="00BA4003">
              <w:rPr>
                <w:rFonts w:eastAsia="Segoe UI" w:cstheme="minorHAnsi"/>
                <w:color w:val="auto"/>
                <w:spacing w:val="-1"/>
                <w:szCs w:val="22"/>
              </w:rPr>
              <w:t>r</w:t>
            </w:r>
            <w:r w:rsidRPr="00BA4003">
              <w:rPr>
                <w:rFonts w:eastAsia="Segoe UI" w:cstheme="minorHAnsi"/>
                <w:color w:val="auto"/>
                <w:szCs w:val="22"/>
              </w:rPr>
              <w:t>aic</w:t>
            </w:r>
            <w:r w:rsidRPr="00BA4003">
              <w:rPr>
                <w:rFonts w:eastAsia="Segoe UI" w:cstheme="minorHAnsi"/>
                <w:color w:val="auto"/>
                <w:spacing w:val="-1"/>
                <w:szCs w:val="22"/>
              </w:rPr>
              <w:t xml:space="preserve"> </w:t>
            </w:r>
            <w:r w:rsidRPr="00BA4003">
              <w:rPr>
                <w:rFonts w:eastAsia="Segoe UI" w:cstheme="minorHAnsi"/>
                <w:color w:val="auto"/>
                <w:szCs w:val="22"/>
              </w:rPr>
              <w:t>e</w:t>
            </w:r>
            <w:r w:rsidRPr="00BA4003">
              <w:rPr>
                <w:rFonts w:eastAsia="Segoe UI" w:cstheme="minorHAnsi"/>
                <w:color w:val="auto"/>
                <w:spacing w:val="1"/>
                <w:szCs w:val="22"/>
              </w:rPr>
              <w:t>x</w:t>
            </w:r>
            <w:r w:rsidRPr="00BA4003">
              <w:rPr>
                <w:rFonts w:eastAsia="Segoe UI" w:cstheme="minorHAnsi"/>
                <w:color w:val="auto"/>
                <w:spacing w:val="-2"/>
                <w:szCs w:val="22"/>
              </w:rPr>
              <w:t>p</w:t>
            </w:r>
            <w:r w:rsidRPr="00BA4003">
              <w:rPr>
                <w:rFonts w:eastAsia="Segoe UI" w:cstheme="minorHAnsi"/>
                <w:color w:val="auto"/>
                <w:spacing w:val="1"/>
                <w:szCs w:val="22"/>
              </w:rPr>
              <w:t>r</w:t>
            </w:r>
            <w:r w:rsidRPr="00BA4003">
              <w:rPr>
                <w:rFonts w:eastAsia="Segoe UI" w:cstheme="minorHAnsi"/>
                <w:color w:val="auto"/>
                <w:szCs w:val="22"/>
              </w:rPr>
              <w:t>es</w:t>
            </w:r>
            <w:r w:rsidRPr="00BA4003">
              <w:rPr>
                <w:rFonts w:eastAsia="Segoe UI" w:cstheme="minorHAnsi"/>
                <w:color w:val="auto"/>
                <w:spacing w:val="-1"/>
                <w:szCs w:val="22"/>
              </w:rPr>
              <w:t>s</w:t>
            </w:r>
            <w:r w:rsidRPr="00BA4003">
              <w:rPr>
                <w:rFonts w:eastAsia="Segoe UI" w:cstheme="minorHAnsi"/>
                <w:color w:val="auto"/>
                <w:szCs w:val="22"/>
              </w:rPr>
              <w:t>ion f</w:t>
            </w:r>
            <w:r w:rsidRPr="00BA4003">
              <w:rPr>
                <w:rFonts w:eastAsia="Segoe UI" w:cstheme="minorHAnsi"/>
                <w:color w:val="auto"/>
                <w:spacing w:val="-3"/>
                <w:szCs w:val="22"/>
              </w:rPr>
              <w:t>o</w:t>
            </w:r>
            <w:r w:rsidRPr="00BA4003">
              <w:rPr>
                <w:rFonts w:eastAsia="Segoe UI" w:cstheme="minorHAnsi"/>
                <w:color w:val="auto"/>
                <w:szCs w:val="22"/>
              </w:rPr>
              <w:t>r a</w:t>
            </w:r>
            <w:r w:rsidRPr="00BA4003">
              <w:rPr>
                <w:rFonts w:eastAsia="Segoe UI" w:cstheme="minorHAnsi"/>
                <w:color w:val="auto"/>
                <w:spacing w:val="1"/>
                <w:szCs w:val="22"/>
              </w:rPr>
              <w:t>n</w:t>
            </w:r>
            <w:r w:rsidRPr="00BA4003">
              <w:rPr>
                <w:rFonts w:eastAsia="Segoe UI" w:cstheme="minorHAnsi"/>
                <w:color w:val="auto"/>
                <w:szCs w:val="22"/>
              </w:rPr>
              <w:t>oth</w:t>
            </w:r>
            <w:r w:rsidRPr="00BA4003">
              <w:rPr>
                <w:rFonts w:eastAsia="Segoe UI" w:cstheme="minorHAnsi"/>
                <w:color w:val="auto"/>
                <w:spacing w:val="-3"/>
                <w:szCs w:val="22"/>
              </w:rPr>
              <w:t>e</w:t>
            </w:r>
            <w:r w:rsidRPr="00BA4003">
              <w:rPr>
                <w:rFonts w:eastAsia="Segoe UI" w:cstheme="minorHAnsi"/>
                <w:color w:val="auto"/>
                <w:spacing w:val="1"/>
                <w:szCs w:val="22"/>
              </w:rPr>
              <w:t>r</w:t>
            </w:r>
            <w:r w:rsidRPr="00BA4003">
              <w:rPr>
                <w:rFonts w:eastAsia="Segoe UI" w:cstheme="minorHAnsi"/>
                <w:color w:val="auto"/>
                <w:szCs w:val="22"/>
              </w:rPr>
              <w:t>,</w:t>
            </w:r>
            <w:r w:rsidRPr="00BA4003">
              <w:rPr>
                <w:rFonts w:eastAsia="Segoe UI" w:cstheme="minorHAnsi"/>
                <w:color w:val="auto"/>
                <w:spacing w:val="-1"/>
                <w:szCs w:val="22"/>
              </w:rPr>
              <w:t xml:space="preserve"> s</w:t>
            </w:r>
            <w:r w:rsidRPr="00BA4003">
              <w:rPr>
                <w:rFonts w:eastAsia="Segoe UI" w:cstheme="minorHAnsi"/>
                <w:color w:val="auto"/>
                <w:szCs w:val="22"/>
              </w:rPr>
              <w:t>ay</w:t>
            </w:r>
            <w:r w:rsidRPr="00BA4003">
              <w:rPr>
                <w:rFonts w:eastAsia="Segoe UI" w:cstheme="minorHAnsi"/>
                <w:color w:val="auto"/>
                <w:spacing w:val="1"/>
                <w:szCs w:val="22"/>
              </w:rPr>
              <w:t xml:space="preserve"> </w:t>
            </w:r>
            <w:r w:rsidRPr="00BA4003">
              <w:rPr>
                <w:rFonts w:eastAsia="Segoe UI" w:cstheme="minorHAnsi"/>
                <w:color w:val="auto"/>
                <w:szCs w:val="22"/>
              </w:rPr>
              <w:t>w</w:t>
            </w:r>
            <w:r w:rsidRPr="00BA4003">
              <w:rPr>
                <w:rFonts w:eastAsia="Segoe UI" w:cstheme="minorHAnsi"/>
                <w:color w:val="auto"/>
                <w:spacing w:val="-1"/>
                <w:szCs w:val="22"/>
              </w:rPr>
              <w:t>h</w:t>
            </w:r>
            <w:r w:rsidRPr="00BA4003">
              <w:rPr>
                <w:rFonts w:eastAsia="Segoe UI" w:cstheme="minorHAnsi"/>
                <w:color w:val="auto"/>
                <w:szCs w:val="22"/>
              </w:rPr>
              <w:t>ich has</w:t>
            </w:r>
            <w:r w:rsidRPr="00BA4003">
              <w:rPr>
                <w:rFonts w:eastAsia="Segoe UI" w:cstheme="minorHAnsi"/>
                <w:color w:val="auto"/>
                <w:spacing w:val="-2"/>
                <w:szCs w:val="22"/>
              </w:rPr>
              <w:t xml:space="preserve"> </w:t>
            </w:r>
            <w:r w:rsidRPr="00BA4003">
              <w:rPr>
                <w:rFonts w:eastAsia="Segoe UI" w:cstheme="minorHAnsi"/>
                <w:color w:val="auto"/>
                <w:szCs w:val="22"/>
              </w:rPr>
              <w:t>t</w:t>
            </w:r>
            <w:r w:rsidRPr="00BA4003">
              <w:rPr>
                <w:rFonts w:eastAsia="Segoe UI" w:cstheme="minorHAnsi"/>
                <w:color w:val="auto"/>
                <w:spacing w:val="-3"/>
                <w:szCs w:val="22"/>
              </w:rPr>
              <w:t>h</w:t>
            </w:r>
            <w:r w:rsidRPr="00BA4003">
              <w:rPr>
                <w:rFonts w:eastAsia="Segoe UI" w:cstheme="minorHAnsi"/>
                <w:color w:val="auto"/>
                <w:szCs w:val="22"/>
              </w:rPr>
              <w:t>e la</w:t>
            </w:r>
            <w:r w:rsidRPr="00BA4003">
              <w:rPr>
                <w:rFonts w:eastAsia="Segoe UI" w:cstheme="minorHAnsi"/>
                <w:color w:val="auto"/>
                <w:spacing w:val="-1"/>
                <w:szCs w:val="22"/>
              </w:rPr>
              <w:t>r</w:t>
            </w:r>
            <w:r w:rsidRPr="00BA4003">
              <w:rPr>
                <w:rFonts w:eastAsia="Segoe UI" w:cstheme="minorHAnsi"/>
                <w:color w:val="auto"/>
                <w:szCs w:val="22"/>
              </w:rPr>
              <w:t>g</w:t>
            </w:r>
            <w:r w:rsidRPr="00BA4003">
              <w:rPr>
                <w:rFonts w:eastAsia="Segoe UI" w:cstheme="minorHAnsi"/>
                <w:color w:val="auto"/>
                <w:spacing w:val="1"/>
                <w:szCs w:val="22"/>
              </w:rPr>
              <w:t>e</w:t>
            </w:r>
            <w:r w:rsidRPr="00BA4003">
              <w:rPr>
                <w:rFonts w:eastAsia="Segoe UI" w:cstheme="minorHAnsi"/>
                <w:color w:val="auto"/>
                <w:szCs w:val="22"/>
              </w:rPr>
              <w:t>r</w:t>
            </w:r>
            <w:r w:rsidRPr="00BA4003">
              <w:rPr>
                <w:rFonts w:eastAsia="Segoe UI" w:cstheme="minorHAnsi"/>
                <w:color w:val="auto"/>
                <w:spacing w:val="-2"/>
                <w:szCs w:val="22"/>
              </w:rPr>
              <w:t xml:space="preserve"> </w:t>
            </w:r>
            <w:r w:rsidRPr="00BA4003">
              <w:rPr>
                <w:rFonts w:eastAsia="Segoe UI" w:cstheme="minorHAnsi"/>
                <w:color w:val="auto"/>
                <w:szCs w:val="22"/>
              </w:rPr>
              <w:t>ma</w:t>
            </w:r>
            <w:r w:rsidRPr="00BA4003">
              <w:rPr>
                <w:rFonts w:eastAsia="Segoe UI" w:cstheme="minorHAnsi"/>
                <w:color w:val="auto"/>
                <w:spacing w:val="1"/>
                <w:szCs w:val="22"/>
              </w:rPr>
              <w:t>x</w:t>
            </w:r>
            <w:r w:rsidRPr="00BA4003">
              <w:rPr>
                <w:rFonts w:eastAsia="Segoe UI" w:cstheme="minorHAnsi"/>
                <w:color w:val="auto"/>
                <w:spacing w:val="-2"/>
                <w:szCs w:val="22"/>
              </w:rPr>
              <w:t>i</w:t>
            </w:r>
            <w:r w:rsidRPr="00BA4003">
              <w:rPr>
                <w:rFonts w:eastAsia="Segoe UI" w:cstheme="minorHAnsi"/>
                <w:color w:val="auto"/>
                <w:szCs w:val="22"/>
              </w:rPr>
              <w:t>mum.</w:t>
            </w:r>
            <w:r w:rsidR="007D4365" w:rsidRPr="00BA4003">
              <w:rPr>
                <w:rFonts w:eastAsia="Segoe UI" w:cstheme="minorHAnsi"/>
                <w:color w:val="auto"/>
                <w:szCs w:val="22"/>
              </w:rPr>
              <w:t>)</w:t>
            </w:r>
            <w:r w:rsidR="00B80A06" w:rsidRPr="00BA4003">
              <w:rPr>
                <w:rFonts w:eastAsia="Segoe UI" w:cstheme="minorHAnsi"/>
                <w:color w:val="auto"/>
                <w:szCs w:val="22"/>
              </w:rPr>
              <w:t xml:space="preserve">  </w:t>
            </w:r>
            <w:r w:rsidR="00D40B82" w:rsidRPr="00BA4003">
              <w:rPr>
                <w:rFonts w:eastAsia="Segoe UI" w:cstheme="minorHAnsi"/>
                <w:color w:val="auto"/>
                <w:szCs w:val="22"/>
              </w:rPr>
              <w:t>Instructional Note:</w:t>
            </w:r>
            <w:r w:rsidR="00B80A06" w:rsidRPr="00BA4003">
              <w:rPr>
                <w:rFonts w:eastAsia="Segoe UI" w:cstheme="minorHAnsi"/>
                <w:color w:val="auto"/>
                <w:szCs w:val="22"/>
              </w:rPr>
              <w:t xml:space="preserve">  Fo</w:t>
            </w:r>
            <w:r w:rsidR="00B80A06" w:rsidRPr="00BA4003">
              <w:rPr>
                <w:rFonts w:eastAsia="Segoe UI" w:cstheme="minorHAnsi"/>
                <w:color w:val="auto"/>
                <w:spacing w:val="-1"/>
                <w:szCs w:val="22"/>
              </w:rPr>
              <w:t>cu</w:t>
            </w:r>
            <w:r w:rsidR="00B80A06" w:rsidRPr="00BA4003">
              <w:rPr>
                <w:rFonts w:eastAsia="Segoe UI" w:cstheme="minorHAnsi"/>
                <w:color w:val="auto"/>
                <w:szCs w:val="22"/>
              </w:rPr>
              <w:t>s</w:t>
            </w:r>
            <w:r w:rsidR="00B80A06" w:rsidRPr="00BA4003">
              <w:rPr>
                <w:rFonts w:eastAsia="Segoe UI" w:cstheme="minorHAnsi"/>
                <w:color w:val="auto"/>
                <w:spacing w:val="-1"/>
                <w:szCs w:val="22"/>
              </w:rPr>
              <w:t xml:space="preserve"> </w:t>
            </w:r>
            <w:r w:rsidR="00B80A06" w:rsidRPr="00BA4003">
              <w:rPr>
                <w:rFonts w:eastAsia="Segoe UI" w:cstheme="minorHAnsi"/>
                <w:color w:val="auto"/>
                <w:szCs w:val="22"/>
              </w:rPr>
              <w:t>on li</w:t>
            </w:r>
            <w:r w:rsidR="00B80A06" w:rsidRPr="00BA4003">
              <w:rPr>
                <w:rFonts w:eastAsia="Segoe UI" w:cstheme="minorHAnsi"/>
                <w:color w:val="auto"/>
                <w:spacing w:val="1"/>
                <w:szCs w:val="22"/>
              </w:rPr>
              <w:t>n</w:t>
            </w:r>
            <w:r w:rsidR="00B80A06" w:rsidRPr="00BA4003">
              <w:rPr>
                <w:rFonts w:eastAsia="Segoe UI" w:cstheme="minorHAnsi"/>
                <w:color w:val="auto"/>
                <w:spacing w:val="-2"/>
                <w:szCs w:val="22"/>
              </w:rPr>
              <w:t>e</w:t>
            </w:r>
            <w:r w:rsidR="00B80A06" w:rsidRPr="00BA4003">
              <w:rPr>
                <w:rFonts w:eastAsia="Segoe UI" w:cstheme="minorHAnsi"/>
                <w:color w:val="auto"/>
                <w:szCs w:val="22"/>
              </w:rPr>
              <w:t xml:space="preserve">ar </w:t>
            </w:r>
            <w:r w:rsidR="00B80A06" w:rsidRPr="00BA4003">
              <w:rPr>
                <w:rFonts w:eastAsia="Segoe UI" w:cstheme="minorHAnsi"/>
                <w:color w:val="auto"/>
                <w:spacing w:val="-2"/>
                <w:szCs w:val="22"/>
              </w:rPr>
              <w:t>a</w:t>
            </w:r>
            <w:r w:rsidR="00B80A06" w:rsidRPr="00BA4003">
              <w:rPr>
                <w:rFonts w:eastAsia="Segoe UI" w:cstheme="minorHAnsi"/>
                <w:color w:val="auto"/>
                <w:szCs w:val="22"/>
              </w:rPr>
              <w:t>nd e</w:t>
            </w:r>
            <w:r w:rsidR="00B80A06" w:rsidRPr="00BA4003">
              <w:rPr>
                <w:rFonts w:eastAsia="Segoe UI" w:cstheme="minorHAnsi"/>
                <w:color w:val="auto"/>
                <w:spacing w:val="-2"/>
                <w:szCs w:val="22"/>
              </w:rPr>
              <w:t>x</w:t>
            </w:r>
            <w:r w:rsidR="00B80A06" w:rsidRPr="00BA4003">
              <w:rPr>
                <w:rFonts w:eastAsia="Segoe UI" w:cstheme="minorHAnsi"/>
                <w:color w:val="auto"/>
                <w:szCs w:val="22"/>
              </w:rPr>
              <w:t>p</w:t>
            </w:r>
            <w:r w:rsidR="00B80A06" w:rsidRPr="00BA4003">
              <w:rPr>
                <w:rFonts w:eastAsia="Segoe UI" w:cstheme="minorHAnsi"/>
                <w:color w:val="auto"/>
                <w:spacing w:val="-3"/>
                <w:szCs w:val="22"/>
              </w:rPr>
              <w:t>o</w:t>
            </w:r>
            <w:r w:rsidR="00B80A06" w:rsidRPr="00BA4003">
              <w:rPr>
                <w:rFonts w:eastAsia="Segoe UI" w:cstheme="minorHAnsi"/>
                <w:color w:val="auto"/>
                <w:szCs w:val="22"/>
              </w:rPr>
              <w:t>ne</w:t>
            </w:r>
            <w:r w:rsidR="00B80A06" w:rsidRPr="00BA4003">
              <w:rPr>
                <w:rFonts w:eastAsia="Segoe UI" w:cstheme="minorHAnsi"/>
                <w:color w:val="auto"/>
                <w:spacing w:val="-1"/>
                <w:szCs w:val="22"/>
              </w:rPr>
              <w:t>n</w:t>
            </w:r>
            <w:r w:rsidR="00B80A06" w:rsidRPr="00BA4003">
              <w:rPr>
                <w:rFonts w:eastAsia="Segoe UI" w:cstheme="minorHAnsi"/>
                <w:color w:val="auto"/>
                <w:szCs w:val="22"/>
              </w:rPr>
              <w:t>ti</w:t>
            </w:r>
            <w:r w:rsidR="00B80A06" w:rsidRPr="00BA4003">
              <w:rPr>
                <w:rFonts w:eastAsia="Segoe UI" w:cstheme="minorHAnsi"/>
                <w:color w:val="auto"/>
                <w:spacing w:val="-2"/>
                <w:szCs w:val="22"/>
              </w:rPr>
              <w:t>a</w:t>
            </w:r>
            <w:r w:rsidR="00B80A06" w:rsidRPr="00BA4003">
              <w:rPr>
                <w:rFonts w:eastAsia="Segoe UI" w:cstheme="minorHAnsi"/>
                <w:color w:val="auto"/>
                <w:szCs w:val="22"/>
              </w:rPr>
              <w:t>l</w:t>
            </w:r>
            <w:r w:rsidR="00B80A06" w:rsidRPr="00BA4003">
              <w:rPr>
                <w:rFonts w:eastAsia="Segoe UI" w:cstheme="minorHAnsi"/>
                <w:color w:val="auto"/>
                <w:spacing w:val="2"/>
                <w:szCs w:val="22"/>
              </w:rPr>
              <w:t xml:space="preserve"> </w:t>
            </w:r>
            <w:r w:rsidR="00B80A06" w:rsidRPr="00BA4003">
              <w:rPr>
                <w:rFonts w:eastAsia="Segoe UI" w:cstheme="minorHAnsi"/>
                <w:color w:val="auto"/>
                <w:szCs w:val="22"/>
              </w:rPr>
              <w:t>f</w:t>
            </w:r>
            <w:r w:rsidR="00B80A06" w:rsidRPr="00BA4003">
              <w:rPr>
                <w:rFonts w:eastAsia="Segoe UI" w:cstheme="minorHAnsi"/>
                <w:color w:val="auto"/>
                <w:spacing w:val="-1"/>
                <w:szCs w:val="22"/>
              </w:rPr>
              <w:t>u</w:t>
            </w:r>
            <w:r w:rsidR="00B80A06" w:rsidRPr="00BA4003">
              <w:rPr>
                <w:rFonts w:eastAsia="Segoe UI" w:cstheme="minorHAnsi"/>
                <w:color w:val="auto"/>
                <w:szCs w:val="22"/>
              </w:rPr>
              <w:t>nct</w:t>
            </w:r>
            <w:r w:rsidR="00B80A06" w:rsidRPr="00BA4003">
              <w:rPr>
                <w:rFonts w:eastAsia="Segoe UI" w:cstheme="minorHAnsi"/>
                <w:color w:val="auto"/>
                <w:spacing w:val="1"/>
                <w:szCs w:val="22"/>
              </w:rPr>
              <w:t>i</w:t>
            </w:r>
            <w:r w:rsidR="00B80A06" w:rsidRPr="00BA4003">
              <w:rPr>
                <w:rFonts w:eastAsia="Segoe UI" w:cstheme="minorHAnsi"/>
                <w:color w:val="auto"/>
                <w:spacing w:val="-3"/>
                <w:szCs w:val="22"/>
              </w:rPr>
              <w:t>o</w:t>
            </w:r>
            <w:r w:rsidR="00B80A06" w:rsidRPr="00BA4003">
              <w:rPr>
                <w:rFonts w:eastAsia="Segoe UI" w:cstheme="minorHAnsi"/>
                <w:color w:val="auto"/>
                <w:szCs w:val="22"/>
              </w:rPr>
              <w:t>n</w:t>
            </w:r>
            <w:r w:rsidR="00B80A06" w:rsidRPr="00BA4003">
              <w:rPr>
                <w:rFonts w:eastAsia="Segoe UI" w:cstheme="minorHAnsi"/>
                <w:color w:val="auto"/>
                <w:spacing w:val="-1"/>
                <w:szCs w:val="22"/>
              </w:rPr>
              <w:t>s</w:t>
            </w:r>
            <w:r w:rsidR="00B80A06" w:rsidRPr="00BA4003">
              <w:rPr>
                <w:rFonts w:eastAsia="Segoe UI" w:cstheme="minorHAnsi"/>
                <w:color w:val="auto"/>
                <w:szCs w:val="22"/>
              </w:rPr>
              <w:t>.</w:t>
            </w:r>
            <w:r w:rsidR="00B80A06" w:rsidRPr="00BA4003">
              <w:rPr>
                <w:rFonts w:eastAsia="Segoe UI" w:cstheme="minorHAnsi"/>
                <w:color w:val="auto"/>
                <w:spacing w:val="-1"/>
                <w:szCs w:val="22"/>
              </w:rPr>
              <w:t xml:space="preserve"> I</w:t>
            </w:r>
            <w:r w:rsidR="00B80A06" w:rsidRPr="00BA4003">
              <w:rPr>
                <w:rFonts w:eastAsia="Segoe UI" w:cstheme="minorHAnsi"/>
                <w:color w:val="auto"/>
                <w:szCs w:val="22"/>
              </w:rPr>
              <w:t>ncl</w:t>
            </w:r>
            <w:r w:rsidR="00B80A06" w:rsidRPr="00BA4003">
              <w:rPr>
                <w:rFonts w:eastAsia="Segoe UI" w:cstheme="minorHAnsi"/>
                <w:color w:val="auto"/>
                <w:spacing w:val="-1"/>
                <w:szCs w:val="22"/>
              </w:rPr>
              <w:t>u</w:t>
            </w:r>
            <w:r w:rsidR="00B80A06" w:rsidRPr="00BA4003">
              <w:rPr>
                <w:rFonts w:eastAsia="Segoe UI" w:cstheme="minorHAnsi"/>
                <w:color w:val="auto"/>
                <w:szCs w:val="22"/>
              </w:rPr>
              <w:t>de</w:t>
            </w:r>
            <w:r w:rsidR="00B80A06" w:rsidRPr="00BA4003">
              <w:rPr>
                <w:rFonts w:eastAsia="Segoe UI" w:cstheme="minorHAnsi"/>
                <w:color w:val="auto"/>
                <w:spacing w:val="-2"/>
                <w:szCs w:val="22"/>
              </w:rPr>
              <w:t xml:space="preserve"> </w:t>
            </w:r>
            <w:r w:rsidR="00B80A06" w:rsidRPr="00BA4003">
              <w:rPr>
                <w:rFonts w:eastAsia="Segoe UI" w:cstheme="minorHAnsi"/>
                <w:color w:val="auto"/>
                <w:szCs w:val="22"/>
              </w:rPr>
              <w:t>c</w:t>
            </w:r>
            <w:r w:rsidR="00B80A06" w:rsidRPr="00BA4003">
              <w:rPr>
                <w:rFonts w:eastAsia="Segoe UI" w:cstheme="minorHAnsi"/>
                <w:color w:val="auto"/>
                <w:spacing w:val="-1"/>
                <w:szCs w:val="22"/>
              </w:rPr>
              <w:t>o</w:t>
            </w:r>
            <w:r w:rsidR="00B80A06" w:rsidRPr="00BA4003">
              <w:rPr>
                <w:rFonts w:eastAsia="Segoe UI" w:cstheme="minorHAnsi"/>
                <w:color w:val="auto"/>
                <w:szCs w:val="22"/>
              </w:rPr>
              <w:t>mp</w:t>
            </w:r>
            <w:r w:rsidR="00B80A06" w:rsidRPr="00BA4003">
              <w:rPr>
                <w:rFonts w:eastAsia="Segoe UI" w:cstheme="minorHAnsi"/>
                <w:color w:val="auto"/>
                <w:spacing w:val="1"/>
                <w:szCs w:val="22"/>
              </w:rPr>
              <w:t>a</w:t>
            </w:r>
            <w:r w:rsidR="00B80A06" w:rsidRPr="00BA4003">
              <w:rPr>
                <w:rFonts w:eastAsia="Segoe UI" w:cstheme="minorHAnsi"/>
                <w:color w:val="auto"/>
                <w:spacing w:val="-2"/>
                <w:szCs w:val="22"/>
              </w:rPr>
              <w:t>r</w:t>
            </w:r>
            <w:r w:rsidR="00B80A06" w:rsidRPr="00BA4003">
              <w:rPr>
                <w:rFonts w:eastAsia="Segoe UI" w:cstheme="minorHAnsi"/>
                <w:color w:val="auto"/>
                <w:szCs w:val="22"/>
              </w:rPr>
              <w:t>is</w:t>
            </w:r>
            <w:r w:rsidR="00B80A06" w:rsidRPr="00BA4003">
              <w:rPr>
                <w:rFonts w:eastAsia="Segoe UI" w:cstheme="minorHAnsi"/>
                <w:color w:val="auto"/>
                <w:spacing w:val="-1"/>
                <w:szCs w:val="22"/>
              </w:rPr>
              <w:t>o</w:t>
            </w:r>
            <w:r w:rsidR="00B80A06" w:rsidRPr="00BA4003">
              <w:rPr>
                <w:rFonts w:eastAsia="Segoe UI" w:cstheme="minorHAnsi"/>
                <w:color w:val="auto"/>
                <w:szCs w:val="22"/>
              </w:rPr>
              <w:t>ns</w:t>
            </w:r>
            <w:r w:rsidR="00B80A06" w:rsidRPr="00BA4003">
              <w:rPr>
                <w:rFonts w:eastAsia="Segoe UI" w:cstheme="minorHAnsi"/>
                <w:color w:val="auto"/>
                <w:spacing w:val="-1"/>
                <w:szCs w:val="22"/>
              </w:rPr>
              <w:t xml:space="preserve"> </w:t>
            </w:r>
            <w:r w:rsidR="00B80A06" w:rsidRPr="00BA4003">
              <w:rPr>
                <w:rFonts w:eastAsia="Segoe UI" w:cstheme="minorHAnsi"/>
                <w:color w:val="auto"/>
                <w:szCs w:val="22"/>
              </w:rPr>
              <w:t>of</w:t>
            </w:r>
            <w:r w:rsidR="00B80A06" w:rsidRPr="00BA4003">
              <w:rPr>
                <w:rFonts w:eastAsia="Segoe UI" w:cstheme="minorHAnsi"/>
                <w:color w:val="auto"/>
                <w:spacing w:val="-1"/>
                <w:szCs w:val="22"/>
              </w:rPr>
              <w:t xml:space="preserve"> </w:t>
            </w:r>
            <w:r w:rsidR="00B80A06" w:rsidRPr="00BA4003">
              <w:rPr>
                <w:rFonts w:eastAsia="Segoe UI" w:cstheme="minorHAnsi"/>
                <w:color w:val="auto"/>
                <w:szCs w:val="22"/>
              </w:rPr>
              <w:t>two</w:t>
            </w:r>
            <w:r w:rsidR="00B80A06" w:rsidRPr="00BA4003">
              <w:rPr>
                <w:rFonts w:eastAsia="Segoe UI" w:cstheme="minorHAnsi"/>
                <w:color w:val="auto"/>
                <w:spacing w:val="-2"/>
                <w:szCs w:val="22"/>
              </w:rPr>
              <w:t xml:space="preserve"> </w:t>
            </w:r>
            <w:r w:rsidR="00B80A06" w:rsidRPr="00BA4003">
              <w:rPr>
                <w:rFonts w:eastAsia="Segoe UI" w:cstheme="minorHAnsi"/>
                <w:color w:val="auto"/>
                <w:szCs w:val="22"/>
              </w:rPr>
              <w:t>f</w:t>
            </w:r>
            <w:r w:rsidR="00B80A06" w:rsidRPr="00BA4003">
              <w:rPr>
                <w:rFonts w:eastAsia="Segoe UI" w:cstheme="minorHAnsi"/>
                <w:color w:val="auto"/>
                <w:spacing w:val="-1"/>
                <w:szCs w:val="22"/>
              </w:rPr>
              <w:t>u</w:t>
            </w:r>
            <w:r w:rsidR="00B80A06" w:rsidRPr="00BA4003">
              <w:rPr>
                <w:rFonts w:eastAsia="Segoe UI" w:cstheme="minorHAnsi"/>
                <w:color w:val="auto"/>
                <w:szCs w:val="22"/>
              </w:rPr>
              <w:t>nct</w:t>
            </w:r>
            <w:r w:rsidR="00B80A06" w:rsidRPr="00BA4003">
              <w:rPr>
                <w:rFonts w:eastAsia="Segoe UI" w:cstheme="minorHAnsi"/>
                <w:color w:val="auto"/>
                <w:spacing w:val="-2"/>
                <w:szCs w:val="22"/>
              </w:rPr>
              <w:t>i</w:t>
            </w:r>
            <w:r w:rsidR="00B80A06" w:rsidRPr="00BA4003">
              <w:rPr>
                <w:rFonts w:eastAsia="Segoe UI" w:cstheme="minorHAnsi"/>
                <w:color w:val="auto"/>
                <w:szCs w:val="22"/>
              </w:rPr>
              <w:t>ons</w:t>
            </w:r>
            <w:r w:rsidR="00B80A06" w:rsidRPr="00BA4003">
              <w:rPr>
                <w:rFonts w:eastAsia="Segoe UI" w:cstheme="minorHAnsi"/>
                <w:color w:val="auto"/>
                <w:spacing w:val="-1"/>
                <w:szCs w:val="22"/>
              </w:rPr>
              <w:t xml:space="preserve"> </w:t>
            </w:r>
            <w:r w:rsidR="00B80A06" w:rsidRPr="00BA4003">
              <w:rPr>
                <w:rFonts w:eastAsia="Segoe UI" w:cstheme="minorHAnsi"/>
                <w:color w:val="auto"/>
                <w:szCs w:val="22"/>
              </w:rPr>
              <w:t>p</w:t>
            </w:r>
            <w:r w:rsidR="00B80A06" w:rsidRPr="00BA4003">
              <w:rPr>
                <w:rFonts w:eastAsia="Segoe UI" w:cstheme="minorHAnsi"/>
                <w:color w:val="auto"/>
                <w:spacing w:val="1"/>
                <w:szCs w:val="22"/>
              </w:rPr>
              <w:t>r</w:t>
            </w:r>
            <w:r w:rsidR="00B80A06" w:rsidRPr="00BA4003">
              <w:rPr>
                <w:rFonts w:eastAsia="Segoe UI" w:cstheme="minorHAnsi"/>
                <w:color w:val="auto"/>
                <w:szCs w:val="22"/>
              </w:rPr>
              <w:t>es</w:t>
            </w:r>
            <w:r w:rsidR="00B80A06" w:rsidRPr="00BA4003">
              <w:rPr>
                <w:rFonts w:eastAsia="Segoe UI" w:cstheme="minorHAnsi"/>
                <w:color w:val="auto"/>
                <w:spacing w:val="-2"/>
                <w:szCs w:val="22"/>
              </w:rPr>
              <w:t>e</w:t>
            </w:r>
            <w:r w:rsidR="00B80A06" w:rsidRPr="00BA4003">
              <w:rPr>
                <w:rFonts w:eastAsia="Segoe UI" w:cstheme="minorHAnsi"/>
                <w:color w:val="auto"/>
                <w:szCs w:val="22"/>
              </w:rPr>
              <w:t>n</w:t>
            </w:r>
            <w:r w:rsidR="00B80A06" w:rsidRPr="00BA4003">
              <w:rPr>
                <w:rFonts w:eastAsia="Segoe UI" w:cstheme="minorHAnsi"/>
                <w:color w:val="auto"/>
                <w:spacing w:val="-2"/>
                <w:szCs w:val="22"/>
              </w:rPr>
              <w:t>t</w:t>
            </w:r>
            <w:r w:rsidR="00B80A06" w:rsidRPr="00BA4003">
              <w:rPr>
                <w:rFonts w:eastAsia="Segoe UI" w:cstheme="minorHAnsi"/>
                <w:color w:val="auto"/>
                <w:szCs w:val="22"/>
              </w:rPr>
              <w:t>ed a</w:t>
            </w:r>
            <w:r w:rsidR="00B80A06" w:rsidRPr="00BA4003">
              <w:rPr>
                <w:rFonts w:eastAsia="Segoe UI" w:cstheme="minorHAnsi"/>
                <w:color w:val="auto"/>
                <w:spacing w:val="-2"/>
                <w:szCs w:val="22"/>
              </w:rPr>
              <w:t>l</w:t>
            </w:r>
            <w:r w:rsidR="00B80A06" w:rsidRPr="00BA4003">
              <w:rPr>
                <w:rFonts w:eastAsia="Segoe UI" w:cstheme="minorHAnsi"/>
                <w:color w:val="auto"/>
                <w:szCs w:val="22"/>
              </w:rPr>
              <w:t>g</w:t>
            </w:r>
            <w:r w:rsidR="00B80A06" w:rsidRPr="00BA4003">
              <w:rPr>
                <w:rFonts w:eastAsia="Segoe UI" w:cstheme="minorHAnsi"/>
                <w:color w:val="auto"/>
                <w:spacing w:val="1"/>
                <w:szCs w:val="22"/>
              </w:rPr>
              <w:t>e</w:t>
            </w:r>
            <w:r w:rsidR="00B80A06" w:rsidRPr="00BA4003">
              <w:rPr>
                <w:rFonts w:eastAsia="Segoe UI" w:cstheme="minorHAnsi"/>
                <w:color w:val="auto"/>
                <w:spacing w:val="-2"/>
                <w:szCs w:val="22"/>
              </w:rPr>
              <w:t>b</w:t>
            </w:r>
            <w:r w:rsidR="00B80A06" w:rsidRPr="00BA4003">
              <w:rPr>
                <w:rFonts w:eastAsia="Segoe UI" w:cstheme="minorHAnsi"/>
                <w:color w:val="auto"/>
                <w:spacing w:val="1"/>
                <w:szCs w:val="22"/>
              </w:rPr>
              <w:t>r</w:t>
            </w:r>
            <w:r w:rsidR="00B80A06" w:rsidRPr="00BA4003">
              <w:rPr>
                <w:rFonts w:eastAsia="Segoe UI" w:cstheme="minorHAnsi"/>
                <w:color w:val="auto"/>
                <w:szCs w:val="22"/>
              </w:rPr>
              <w:t>ai</w:t>
            </w:r>
            <w:r w:rsidR="00B80A06" w:rsidRPr="00BA4003">
              <w:rPr>
                <w:rFonts w:eastAsia="Segoe UI" w:cstheme="minorHAnsi"/>
                <w:color w:val="auto"/>
                <w:spacing w:val="-3"/>
                <w:szCs w:val="22"/>
              </w:rPr>
              <w:t>c</w:t>
            </w:r>
            <w:r w:rsidR="00B80A06" w:rsidRPr="00BA4003">
              <w:rPr>
                <w:rFonts w:eastAsia="Segoe UI" w:cstheme="minorHAnsi"/>
                <w:color w:val="auto"/>
                <w:szCs w:val="22"/>
              </w:rPr>
              <w:t>a</w:t>
            </w:r>
            <w:r w:rsidR="00B80A06" w:rsidRPr="00BA4003">
              <w:rPr>
                <w:rFonts w:eastAsia="Segoe UI" w:cstheme="minorHAnsi"/>
                <w:color w:val="auto"/>
                <w:spacing w:val="-2"/>
                <w:szCs w:val="22"/>
              </w:rPr>
              <w:t>l</w:t>
            </w:r>
            <w:r w:rsidR="00B80A06" w:rsidRPr="00BA4003">
              <w:rPr>
                <w:rFonts w:eastAsia="Segoe UI" w:cstheme="minorHAnsi"/>
                <w:color w:val="auto"/>
                <w:szCs w:val="22"/>
              </w:rPr>
              <w:t>l</w:t>
            </w:r>
            <w:r w:rsidR="00B80A06" w:rsidRPr="00BA4003">
              <w:rPr>
                <w:rFonts w:eastAsia="Segoe UI" w:cstheme="minorHAnsi"/>
                <w:color w:val="auto"/>
                <w:spacing w:val="1"/>
                <w:szCs w:val="22"/>
              </w:rPr>
              <w:t>y</w:t>
            </w:r>
            <w:r w:rsidR="00B80A06" w:rsidRPr="00BA4003">
              <w:rPr>
                <w:rFonts w:eastAsia="Segoe UI" w:cstheme="minorHAnsi"/>
                <w:color w:val="auto"/>
                <w:szCs w:val="22"/>
              </w:rPr>
              <w:t>.</w:t>
            </w:r>
            <w:r w:rsidR="00B80A06" w:rsidRPr="00BA4003">
              <w:rPr>
                <w:rFonts w:eastAsia="Segoe UI" w:cstheme="minorHAnsi"/>
                <w:color w:val="auto"/>
                <w:spacing w:val="-1"/>
                <w:szCs w:val="22"/>
              </w:rPr>
              <w:t xml:space="preserve"> </w:t>
            </w:r>
            <w:r w:rsidR="00B80A06" w:rsidRPr="00BA4003">
              <w:rPr>
                <w:rFonts w:eastAsia="Segoe UI" w:cstheme="minorHAnsi"/>
                <w:color w:val="auto"/>
                <w:szCs w:val="22"/>
              </w:rPr>
              <w:t>For</w:t>
            </w:r>
            <w:r w:rsidR="00B80A06" w:rsidRPr="00BA4003">
              <w:rPr>
                <w:rFonts w:eastAsia="Segoe UI" w:cstheme="minorHAnsi"/>
                <w:color w:val="auto"/>
                <w:spacing w:val="-3"/>
                <w:szCs w:val="22"/>
              </w:rPr>
              <w:t xml:space="preserve"> </w:t>
            </w:r>
            <w:r w:rsidR="00B80A06" w:rsidRPr="00BA4003">
              <w:rPr>
                <w:rFonts w:eastAsia="Segoe UI" w:cstheme="minorHAnsi"/>
                <w:color w:val="auto"/>
                <w:szCs w:val="22"/>
              </w:rPr>
              <w:t>e</w:t>
            </w:r>
            <w:r w:rsidR="00B80A06" w:rsidRPr="00BA4003">
              <w:rPr>
                <w:rFonts w:eastAsia="Segoe UI" w:cstheme="minorHAnsi"/>
                <w:color w:val="auto"/>
                <w:spacing w:val="1"/>
                <w:szCs w:val="22"/>
              </w:rPr>
              <w:t>x</w:t>
            </w:r>
            <w:r w:rsidR="00B80A06" w:rsidRPr="00BA4003">
              <w:rPr>
                <w:rFonts w:eastAsia="Segoe UI" w:cstheme="minorHAnsi"/>
                <w:color w:val="auto"/>
                <w:szCs w:val="22"/>
              </w:rPr>
              <w:t>a</w:t>
            </w:r>
            <w:r w:rsidR="00B80A06" w:rsidRPr="00BA4003">
              <w:rPr>
                <w:rFonts w:eastAsia="Segoe UI" w:cstheme="minorHAnsi"/>
                <w:color w:val="auto"/>
                <w:spacing w:val="-2"/>
                <w:szCs w:val="22"/>
              </w:rPr>
              <w:t>m</w:t>
            </w:r>
            <w:r w:rsidR="00B80A06" w:rsidRPr="00BA4003">
              <w:rPr>
                <w:rFonts w:eastAsia="Segoe UI" w:cstheme="minorHAnsi"/>
                <w:color w:val="auto"/>
                <w:szCs w:val="22"/>
              </w:rPr>
              <w:t>ple, c</w:t>
            </w:r>
            <w:r w:rsidR="00B80A06" w:rsidRPr="00BA4003">
              <w:rPr>
                <w:rFonts w:eastAsia="Segoe UI" w:cstheme="minorHAnsi"/>
                <w:color w:val="auto"/>
                <w:spacing w:val="-1"/>
                <w:szCs w:val="22"/>
              </w:rPr>
              <w:t>o</w:t>
            </w:r>
            <w:r w:rsidR="00B80A06" w:rsidRPr="00BA4003">
              <w:rPr>
                <w:rFonts w:eastAsia="Segoe UI" w:cstheme="minorHAnsi"/>
                <w:color w:val="auto"/>
                <w:szCs w:val="22"/>
              </w:rPr>
              <w:t>mp</w:t>
            </w:r>
            <w:r w:rsidR="00B80A06" w:rsidRPr="00BA4003">
              <w:rPr>
                <w:rFonts w:eastAsia="Segoe UI" w:cstheme="minorHAnsi"/>
                <w:color w:val="auto"/>
                <w:spacing w:val="1"/>
                <w:szCs w:val="22"/>
              </w:rPr>
              <w:t>a</w:t>
            </w:r>
            <w:r w:rsidR="00B80A06" w:rsidRPr="00BA4003">
              <w:rPr>
                <w:rFonts w:eastAsia="Segoe UI" w:cstheme="minorHAnsi"/>
                <w:color w:val="auto"/>
                <w:spacing w:val="-2"/>
                <w:szCs w:val="22"/>
              </w:rPr>
              <w:t>r</w:t>
            </w:r>
            <w:r w:rsidR="00B80A06" w:rsidRPr="00BA4003">
              <w:rPr>
                <w:rFonts w:eastAsia="Segoe UI" w:cstheme="minorHAnsi"/>
                <w:color w:val="auto"/>
                <w:szCs w:val="22"/>
              </w:rPr>
              <w:t xml:space="preserve">e the </w:t>
            </w:r>
            <w:r w:rsidR="00B80A06" w:rsidRPr="00BA4003">
              <w:rPr>
                <w:rFonts w:eastAsia="Segoe UI" w:cstheme="minorHAnsi"/>
                <w:color w:val="auto"/>
                <w:spacing w:val="-2"/>
                <w:szCs w:val="22"/>
              </w:rPr>
              <w:t>g</w:t>
            </w:r>
            <w:r w:rsidR="00B80A06" w:rsidRPr="00BA4003">
              <w:rPr>
                <w:rFonts w:eastAsia="Segoe UI" w:cstheme="minorHAnsi"/>
                <w:color w:val="auto"/>
                <w:spacing w:val="1"/>
                <w:szCs w:val="22"/>
              </w:rPr>
              <w:t>r</w:t>
            </w:r>
            <w:r w:rsidR="00B80A06" w:rsidRPr="00BA4003">
              <w:rPr>
                <w:rFonts w:eastAsia="Segoe UI" w:cstheme="minorHAnsi"/>
                <w:color w:val="auto"/>
                <w:szCs w:val="22"/>
              </w:rPr>
              <w:t>o</w:t>
            </w:r>
            <w:r w:rsidR="00B80A06" w:rsidRPr="00BA4003">
              <w:rPr>
                <w:rFonts w:eastAsia="Segoe UI" w:cstheme="minorHAnsi"/>
                <w:color w:val="auto"/>
                <w:spacing w:val="-1"/>
                <w:szCs w:val="22"/>
              </w:rPr>
              <w:t>w</w:t>
            </w:r>
            <w:r w:rsidR="00B80A06" w:rsidRPr="00BA4003">
              <w:rPr>
                <w:rFonts w:eastAsia="Segoe UI" w:cstheme="minorHAnsi"/>
                <w:color w:val="auto"/>
                <w:szCs w:val="22"/>
              </w:rPr>
              <w:t>th</w:t>
            </w:r>
            <w:r w:rsidR="00B80A06" w:rsidRPr="00BA4003">
              <w:rPr>
                <w:rFonts w:eastAsia="Segoe UI" w:cstheme="minorHAnsi"/>
                <w:color w:val="auto"/>
                <w:spacing w:val="-1"/>
                <w:szCs w:val="22"/>
              </w:rPr>
              <w:t xml:space="preserve"> </w:t>
            </w:r>
            <w:r w:rsidR="00B80A06" w:rsidRPr="00BA4003">
              <w:rPr>
                <w:rFonts w:eastAsia="Segoe UI" w:cstheme="minorHAnsi"/>
                <w:color w:val="auto"/>
                <w:szCs w:val="22"/>
              </w:rPr>
              <w:t>of</w:t>
            </w:r>
            <w:r w:rsidR="00B80A06" w:rsidRPr="00BA4003">
              <w:rPr>
                <w:rFonts w:eastAsia="Segoe UI" w:cstheme="minorHAnsi"/>
                <w:color w:val="auto"/>
                <w:spacing w:val="-1"/>
                <w:szCs w:val="22"/>
              </w:rPr>
              <w:t xml:space="preserve"> </w:t>
            </w:r>
            <w:r w:rsidR="00B80A06" w:rsidRPr="00BA4003">
              <w:rPr>
                <w:rFonts w:eastAsia="Segoe UI" w:cstheme="minorHAnsi"/>
                <w:color w:val="auto"/>
                <w:szCs w:val="22"/>
              </w:rPr>
              <w:t>t</w:t>
            </w:r>
            <w:r w:rsidR="00B80A06" w:rsidRPr="00BA4003">
              <w:rPr>
                <w:rFonts w:eastAsia="Segoe UI" w:cstheme="minorHAnsi"/>
                <w:color w:val="auto"/>
                <w:spacing w:val="-3"/>
                <w:szCs w:val="22"/>
              </w:rPr>
              <w:t>w</w:t>
            </w:r>
            <w:r w:rsidR="00B80A06" w:rsidRPr="00BA4003">
              <w:rPr>
                <w:rFonts w:eastAsia="Segoe UI" w:cstheme="minorHAnsi"/>
                <w:color w:val="auto"/>
                <w:szCs w:val="22"/>
              </w:rPr>
              <w:t>o</w:t>
            </w:r>
            <w:r w:rsidR="00B80A06" w:rsidRPr="00BA4003">
              <w:rPr>
                <w:rFonts w:eastAsia="Segoe UI" w:cstheme="minorHAnsi"/>
                <w:color w:val="auto"/>
                <w:spacing w:val="-1"/>
                <w:szCs w:val="22"/>
              </w:rPr>
              <w:t xml:space="preserve"> </w:t>
            </w:r>
            <w:r w:rsidR="00B80A06" w:rsidRPr="00BA4003">
              <w:rPr>
                <w:rFonts w:eastAsia="Segoe UI" w:cstheme="minorHAnsi"/>
                <w:color w:val="auto"/>
                <w:szCs w:val="22"/>
              </w:rPr>
              <w:t>l</w:t>
            </w:r>
            <w:r w:rsidR="00B80A06" w:rsidRPr="00BA4003">
              <w:rPr>
                <w:rFonts w:eastAsia="Segoe UI" w:cstheme="minorHAnsi"/>
                <w:color w:val="auto"/>
                <w:spacing w:val="1"/>
                <w:szCs w:val="22"/>
              </w:rPr>
              <w:t>i</w:t>
            </w:r>
            <w:r w:rsidR="00B80A06" w:rsidRPr="00BA4003">
              <w:rPr>
                <w:rFonts w:eastAsia="Segoe UI" w:cstheme="minorHAnsi"/>
                <w:color w:val="auto"/>
                <w:szCs w:val="22"/>
              </w:rPr>
              <w:t>ne</w:t>
            </w:r>
            <w:r w:rsidR="00B80A06" w:rsidRPr="00BA4003">
              <w:rPr>
                <w:rFonts w:eastAsia="Segoe UI" w:cstheme="minorHAnsi"/>
                <w:color w:val="auto"/>
                <w:spacing w:val="-2"/>
                <w:szCs w:val="22"/>
              </w:rPr>
              <w:t>a</w:t>
            </w:r>
            <w:r w:rsidR="00B80A06" w:rsidRPr="00BA4003">
              <w:rPr>
                <w:rFonts w:eastAsia="Segoe UI" w:cstheme="minorHAnsi"/>
                <w:color w:val="auto"/>
                <w:szCs w:val="22"/>
              </w:rPr>
              <w:t>r f</w:t>
            </w:r>
            <w:r w:rsidR="00B80A06" w:rsidRPr="00BA4003">
              <w:rPr>
                <w:rFonts w:eastAsia="Segoe UI" w:cstheme="minorHAnsi"/>
                <w:color w:val="auto"/>
                <w:spacing w:val="-1"/>
                <w:szCs w:val="22"/>
              </w:rPr>
              <w:t>u</w:t>
            </w:r>
            <w:r w:rsidR="00B80A06" w:rsidRPr="00BA4003">
              <w:rPr>
                <w:rFonts w:eastAsia="Segoe UI" w:cstheme="minorHAnsi"/>
                <w:color w:val="auto"/>
                <w:szCs w:val="22"/>
              </w:rPr>
              <w:t>nc</w:t>
            </w:r>
            <w:r w:rsidR="00B80A06" w:rsidRPr="00BA4003">
              <w:rPr>
                <w:rFonts w:eastAsia="Segoe UI" w:cstheme="minorHAnsi"/>
                <w:color w:val="auto"/>
                <w:spacing w:val="-2"/>
                <w:szCs w:val="22"/>
              </w:rPr>
              <w:t>t</w:t>
            </w:r>
            <w:r w:rsidR="00B80A06" w:rsidRPr="00BA4003">
              <w:rPr>
                <w:rFonts w:eastAsia="Segoe UI" w:cstheme="minorHAnsi"/>
                <w:color w:val="auto"/>
                <w:szCs w:val="22"/>
              </w:rPr>
              <w:t>ions,</w:t>
            </w:r>
            <w:r w:rsidR="00B80A06" w:rsidRPr="00BA4003">
              <w:rPr>
                <w:rFonts w:eastAsia="Segoe UI" w:cstheme="minorHAnsi"/>
                <w:color w:val="auto"/>
                <w:spacing w:val="-1"/>
                <w:szCs w:val="22"/>
              </w:rPr>
              <w:t xml:space="preserve"> </w:t>
            </w:r>
            <w:r w:rsidR="00B80A06" w:rsidRPr="00BA4003">
              <w:rPr>
                <w:rFonts w:eastAsia="Segoe UI" w:cstheme="minorHAnsi"/>
                <w:color w:val="auto"/>
                <w:szCs w:val="22"/>
              </w:rPr>
              <w:t>or two</w:t>
            </w:r>
            <w:r w:rsidR="00B80A06" w:rsidRPr="00BA4003">
              <w:rPr>
                <w:rFonts w:eastAsia="Segoe UI" w:cstheme="minorHAnsi"/>
                <w:color w:val="auto"/>
                <w:spacing w:val="-4"/>
                <w:szCs w:val="22"/>
              </w:rPr>
              <w:t xml:space="preserve"> </w:t>
            </w:r>
            <w:r w:rsidR="00B80A06" w:rsidRPr="00BA4003">
              <w:rPr>
                <w:rFonts w:eastAsia="Segoe UI" w:cstheme="minorHAnsi"/>
                <w:color w:val="auto"/>
                <w:szCs w:val="22"/>
              </w:rPr>
              <w:t>e</w:t>
            </w:r>
            <w:r w:rsidR="00B80A06" w:rsidRPr="00BA4003">
              <w:rPr>
                <w:rFonts w:eastAsia="Segoe UI" w:cstheme="minorHAnsi"/>
                <w:color w:val="auto"/>
                <w:spacing w:val="1"/>
                <w:szCs w:val="22"/>
              </w:rPr>
              <w:t>x</w:t>
            </w:r>
            <w:r w:rsidR="00B80A06" w:rsidRPr="00BA4003">
              <w:rPr>
                <w:rFonts w:eastAsia="Segoe UI" w:cstheme="minorHAnsi"/>
                <w:color w:val="auto"/>
                <w:szCs w:val="22"/>
              </w:rPr>
              <w:t>po</w:t>
            </w:r>
            <w:r w:rsidR="00B80A06" w:rsidRPr="00BA4003">
              <w:rPr>
                <w:rFonts w:eastAsia="Segoe UI" w:cstheme="minorHAnsi"/>
                <w:color w:val="auto"/>
                <w:spacing w:val="-2"/>
                <w:szCs w:val="22"/>
              </w:rPr>
              <w:t>n</w:t>
            </w:r>
            <w:r w:rsidR="00B80A06" w:rsidRPr="00BA4003">
              <w:rPr>
                <w:rFonts w:eastAsia="Segoe UI" w:cstheme="minorHAnsi"/>
                <w:color w:val="auto"/>
                <w:szCs w:val="22"/>
              </w:rPr>
              <w:t>e</w:t>
            </w:r>
            <w:r w:rsidR="00B80A06" w:rsidRPr="00BA4003">
              <w:rPr>
                <w:rFonts w:eastAsia="Segoe UI" w:cstheme="minorHAnsi"/>
                <w:color w:val="auto"/>
                <w:spacing w:val="-1"/>
                <w:szCs w:val="22"/>
              </w:rPr>
              <w:t>n</w:t>
            </w:r>
            <w:r w:rsidR="00B80A06" w:rsidRPr="00BA4003">
              <w:rPr>
                <w:rFonts w:eastAsia="Segoe UI" w:cstheme="minorHAnsi"/>
                <w:color w:val="auto"/>
                <w:szCs w:val="22"/>
              </w:rPr>
              <w:t>tial f</w:t>
            </w:r>
            <w:r w:rsidR="00B80A06" w:rsidRPr="00BA4003">
              <w:rPr>
                <w:rFonts w:eastAsia="Segoe UI" w:cstheme="minorHAnsi"/>
                <w:color w:val="auto"/>
                <w:spacing w:val="-4"/>
                <w:szCs w:val="22"/>
              </w:rPr>
              <w:t>u</w:t>
            </w:r>
            <w:r w:rsidR="00B80A06" w:rsidRPr="00BA4003">
              <w:rPr>
                <w:rFonts w:eastAsia="Segoe UI" w:cstheme="minorHAnsi"/>
                <w:color w:val="auto"/>
                <w:szCs w:val="22"/>
              </w:rPr>
              <w:t>nct</w:t>
            </w:r>
            <w:r w:rsidR="00B80A06" w:rsidRPr="00BA4003">
              <w:rPr>
                <w:rFonts w:eastAsia="Segoe UI" w:cstheme="minorHAnsi"/>
                <w:color w:val="auto"/>
                <w:spacing w:val="1"/>
                <w:szCs w:val="22"/>
              </w:rPr>
              <w:t>i</w:t>
            </w:r>
            <w:r w:rsidR="00B80A06" w:rsidRPr="00BA4003">
              <w:rPr>
                <w:rFonts w:eastAsia="Segoe UI" w:cstheme="minorHAnsi"/>
                <w:color w:val="auto"/>
                <w:spacing w:val="-3"/>
                <w:szCs w:val="22"/>
              </w:rPr>
              <w:t>o</w:t>
            </w:r>
            <w:r w:rsidR="00B80A06" w:rsidRPr="00BA4003">
              <w:rPr>
                <w:rFonts w:eastAsia="Segoe UI" w:cstheme="minorHAnsi"/>
                <w:color w:val="auto"/>
                <w:szCs w:val="22"/>
              </w:rPr>
              <w:t>ns</w:t>
            </w:r>
            <w:r w:rsidR="00B80A06" w:rsidRPr="00BA4003">
              <w:rPr>
                <w:rFonts w:eastAsia="Segoe UI" w:cstheme="minorHAnsi"/>
                <w:color w:val="auto"/>
                <w:spacing w:val="-1"/>
                <w:szCs w:val="22"/>
              </w:rPr>
              <w:t xml:space="preserve"> su</w:t>
            </w:r>
            <w:r w:rsidR="00B80A06" w:rsidRPr="00BA4003">
              <w:rPr>
                <w:rFonts w:eastAsia="Segoe UI" w:cstheme="minorHAnsi"/>
                <w:color w:val="auto"/>
                <w:szCs w:val="22"/>
              </w:rPr>
              <w:t>ch</w:t>
            </w:r>
            <w:r w:rsidR="00B80A06" w:rsidRPr="00BA4003">
              <w:rPr>
                <w:rFonts w:eastAsia="Segoe UI" w:cstheme="minorHAnsi"/>
                <w:color w:val="auto"/>
                <w:spacing w:val="-1"/>
                <w:szCs w:val="22"/>
              </w:rPr>
              <w:t xml:space="preserve"> </w:t>
            </w:r>
            <w:r w:rsidR="00B80A06" w:rsidRPr="00BA4003">
              <w:rPr>
                <w:rFonts w:eastAsia="Segoe UI" w:cstheme="minorHAnsi"/>
                <w:color w:val="auto"/>
                <w:szCs w:val="22"/>
              </w:rPr>
              <w:t>as</w:t>
            </w:r>
            <w:r w:rsidR="00B80A06" w:rsidRPr="00BA4003">
              <w:rPr>
                <w:rFonts w:eastAsia="Segoe UI" w:cstheme="minorHAnsi"/>
                <w:color w:val="auto"/>
                <w:spacing w:val="-1"/>
                <w:szCs w:val="22"/>
              </w:rPr>
              <w:t xml:space="preserve"> </w:t>
            </w:r>
            <w:r w:rsidR="00B80A06" w:rsidRPr="00BA4003">
              <w:rPr>
                <w:rFonts w:eastAsia="Segoe UI" w:cstheme="minorHAnsi"/>
                <w:color w:val="auto"/>
                <w:spacing w:val="1"/>
                <w:szCs w:val="22"/>
              </w:rPr>
              <w:t>y</w:t>
            </w:r>
            <w:r w:rsidR="00DC039B" w:rsidRPr="00BA4003">
              <w:rPr>
                <w:rFonts w:eastAsia="Segoe UI" w:cstheme="minorHAnsi"/>
                <w:color w:val="auto"/>
                <w:spacing w:val="1"/>
                <w:szCs w:val="22"/>
              </w:rPr>
              <w:t xml:space="preserve"> </w:t>
            </w:r>
            <w:r w:rsidR="00B80A06" w:rsidRPr="00BA4003">
              <w:rPr>
                <w:rFonts w:eastAsia="Segoe UI" w:cstheme="minorHAnsi"/>
                <w:color w:val="auto"/>
                <w:szCs w:val="22"/>
              </w:rPr>
              <w:t>=</w:t>
            </w:r>
            <w:r w:rsidR="00DC039B" w:rsidRPr="00BA4003">
              <w:rPr>
                <w:rFonts w:eastAsia="Segoe UI" w:cstheme="minorHAnsi"/>
                <w:color w:val="auto"/>
                <w:szCs w:val="22"/>
              </w:rPr>
              <w:t xml:space="preserve"> </w:t>
            </w:r>
            <w:r w:rsidR="00B80A06" w:rsidRPr="00BA4003">
              <w:rPr>
                <w:rFonts w:eastAsia="Segoe UI" w:cstheme="minorHAnsi"/>
                <w:color w:val="auto"/>
                <w:spacing w:val="-2"/>
                <w:szCs w:val="22"/>
              </w:rPr>
              <w:t>3</w:t>
            </w:r>
            <w:r w:rsidR="00B80A06" w:rsidRPr="00BA4003">
              <w:rPr>
                <w:rFonts w:eastAsia="Segoe UI" w:cstheme="minorHAnsi"/>
                <w:color w:val="auto"/>
                <w:szCs w:val="22"/>
                <w:vertAlign w:val="superscript"/>
              </w:rPr>
              <w:t>n</w:t>
            </w:r>
            <w:r w:rsidR="00B80A06" w:rsidRPr="00BA4003">
              <w:rPr>
                <w:rFonts w:eastAsia="Segoe UI" w:cstheme="minorHAnsi"/>
                <w:color w:val="auto"/>
                <w:szCs w:val="22"/>
              </w:rPr>
              <w:t xml:space="preserve"> a</w:t>
            </w:r>
            <w:r w:rsidR="00B80A06" w:rsidRPr="00BA4003">
              <w:rPr>
                <w:rFonts w:eastAsia="Segoe UI" w:cstheme="minorHAnsi"/>
                <w:color w:val="auto"/>
                <w:spacing w:val="1"/>
                <w:szCs w:val="22"/>
              </w:rPr>
              <w:t>n</w:t>
            </w:r>
            <w:r w:rsidR="00B80A06" w:rsidRPr="00BA4003">
              <w:rPr>
                <w:rFonts w:eastAsia="Segoe UI" w:cstheme="minorHAnsi"/>
                <w:color w:val="auto"/>
                <w:szCs w:val="22"/>
              </w:rPr>
              <w:t>d</w:t>
            </w:r>
            <w:r w:rsidR="00B80A06" w:rsidRPr="00BA4003">
              <w:rPr>
                <w:rFonts w:eastAsia="Segoe UI" w:cstheme="minorHAnsi"/>
                <w:color w:val="auto"/>
                <w:spacing w:val="-3"/>
                <w:szCs w:val="22"/>
              </w:rPr>
              <w:t xml:space="preserve"> </w:t>
            </w:r>
            <w:r w:rsidR="00B80A06" w:rsidRPr="00BA4003">
              <w:rPr>
                <w:rFonts w:eastAsia="Segoe UI" w:cstheme="minorHAnsi"/>
                <w:color w:val="auto"/>
                <w:spacing w:val="1"/>
                <w:szCs w:val="22"/>
              </w:rPr>
              <w:t>y</w:t>
            </w:r>
            <w:r w:rsidR="00172848" w:rsidRPr="00BA4003">
              <w:rPr>
                <w:rFonts w:eastAsia="Segoe UI" w:cstheme="minorHAnsi"/>
                <w:color w:val="auto"/>
                <w:spacing w:val="1"/>
                <w:szCs w:val="22"/>
              </w:rPr>
              <w:t xml:space="preserve"> </w:t>
            </w:r>
            <w:r w:rsidR="00B80A06" w:rsidRPr="00BA4003">
              <w:rPr>
                <w:rFonts w:eastAsia="Segoe UI" w:cstheme="minorHAnsi"/>
                <w:color w:val="auto"/>
                <w:spacing w:val="-2"/>
                <w:szCs w:val="22"/>
              </w:rPr>
              <w:t>=</w:t>
            </w:r>
            <w:r w:rsidR="00172848" w:rsidRPr="00BA4003">
              <w:rPr>
                <w:rFonts w:eastAsia="Segoe UI" w:cstheme="minorHAnsi"/>
                <w:color w:val="auto"/>
                <w:spacing w:val="-2"/>
                <w:szCs w:val="22"/>
              </w:rPr>
              <w:t xml:space="preserve"> </w:t>
            </w:r>
            <w:r w:rsidR="00B80A06" w:rsidRPr="00BA4003">
              <w:rPr>
                <w:rFonts w:eastAsia="Segoe UI" w:cstheme="minorHAnsi"/>
                <w:color w:val="auto"/>
                <w:spacing w:val="1"/>
                <w:szCs w:val="22"/>
              </w:rPr>
              <w:t>1</w:t>
            </w:r>
            <w:r w:rsidR="00B80A06" w:rsidRPr="00BA4003">
              <w:rPr>
                <w:rFonts w:eastAsia="Segoe UI" w:cstheme="minorHAnsi"/>
                <w:color w:val="auto"/>
                <w:spacing w:val="-1"/>
                <w:szCs w:val="22"/>
              </w:rPr>
              <w:t>0</w:t>
            </w:r>
            <w:r w:rsidR="00B80A06" w:rsidRPr="00BA4003">
              <w:rPr>
                <w:rFonts w:eastAsia="Segoe UI" w:cstheme="minorHAnsi"/>
                <w:color w:val="auto"/>
                <w:spacing w:val="1"/>
                <w:szCs w:val="22"/>
              </w:rPr>
              <w:t>0</w:t>
            </w:r>
            <w:r w:rsidR="00B80A06" w:rsidRPr="00BA4003">
              <w:rPr>
                <w:rFonts w:eastAsia="Segoe UI" w:cstheme="minorHAnsi"/>
                <w:color w:val="auto"/>
                <w:szCs w:val="22"/>
              </w:rPr>
              <w:t>·</w:t>
            </w:r>
            <w:r w:rsidR="00B80A06" w:rsidRPr="00BA4003">
              <w:rPr>
                <w:rFonts w:eastAsia="Segoe UI" w:cstheme="minorHAnsi"/>
                <w:color w:val="auto"/>
                <w:spacing w:val="-2"/>
                <w:szCs w:val="22"/>
              </w:rPr>
              <w:t>2</w:t>
            </w:r>
            <w:r w:rsidR="00B80A06" w:rsidRPr="00BA4003">
              <w:rPr>
                <w:rFonts w:eastAsia="Segoe UI" w:cstheme="minorHAnsi"/>
                <w:color w:val="auto"/>
                <w:szCs w:val="22"/>
                <w:vertAlign w:val="superscript"/>
              </w:rPr>
              <w:t>n</w:t>
            </w:r>
            <w:r w:rsidR="00B80A06" w:rsidRPr="00BA4003">
              <w:rPr>
                <w:rFonts w:eastAsia="Segoe UI" w:cstheme="minorHAnsi"/>
                <w:color w:val="auto"/>
                <w:szCs w:val="22"/>
              </w:rPr>
              <w:t>.</w:t>
            </w:r>
          </w:p>
        </w:tc>
      </w:tr>
    </w:tbl>
    <w:p w14:paraId="6B01BABF" w14:textId="77777777" w:rsidR="007F401B" w:rsidRPr="00BA4003" w:rsidRDefault="007F401B" w:rsidP="00FF0E95">
      <w:pPr>
        <w:rPr>
          <w:szCs w:val="22"/>
        </w:rPr>
      </w:pPr>
    </w:p>
    <w:tbl>
      <w:tblPr>
        <w:tblW w:w="5000" w:type="pct"/>
        <w:tblLayout w:type="fixed"/>
        <w:tblCellMar>
          <w:left w:w="0" w:type="dxa"/>
          <w:right w:w="0" w:type="dxa"/>
        </w:tblCellMar>
        <w:tblLook w:val="01E0" w:firstRow="1" w:lastRow="1" w:firstColumn="1" w:lastColumn="1" w:noHBand="0" w:noVBand="0"/>
      </w:tblPr>
      <w:tblGrid>
        <w:gridCol w:w="1437"/>
        <w:gridCol w:w="7933"/>
      </w:tblGrid>
      <w:tr w:rsidR="007F401B" w:rsidRPr="00BA4003" w14:paraId="63151192" w14:textId="77777777" w:rsidTr="00FF6766">
        <w:trPr>
          <w:trHeight w:val="144"/>
        </w:trPr>
        <w:tc>
          <w:tcPr>
            <w:tcW w:w="767" w:type="pct"/>
            <w:tcBorders>
              <w:top w:val="single" w:sz="4" w:space="0" w:color="000000"/>
              <w:left w:val="single" w:sz="4" w:space="0" w:color="000000"/>
              <w:bottom w:val="single" w:sz="4" w:space="0" w:color="000000"/>
              <w:right w:val="single" w:sz="4" w:space="0" w:color="000000"/>
            </w:tcBorders>
          </w:tcPr>
          <w:p w14:paraId="3C66175D" w14:textId="77777777" w:rsidR="00FF6766" w:rsidRPr="00BA4003" w:rsidRDefault="00FF6766" w:rsidP="00FF0E95">
            <w:pPr>
              <w:ind w:left="101" w:right="101"/>
              <w:rPr>
                <w:rFonts w:eastAsia="Segoe UI" w:cstheme="minorHAnsi"/>
                <w:color w:val="auto"/>
                <w:szCs w:val="22"/>
              </w:rPr>
            </w:pPr>
            <w:r w:rsidRPr="00BA4003">
              <w:rPr>
                <w:rFonts w:eastAsia="Segoe UI" w:cstheme="minorHAnsi"/>
                <w:b/>
                <w:bCs/>
                <w:color w:val="auto"/>
                <w:spacing w:val="-1"/>
                <w:szCs w:val="22"/>
              </w:rPr>
              <w:t>C</w:t>
            </w:r>
            <w:r w:rsidRPr="00BA4003">
              <w:rPr>
                <w:rFonts w:eastAsia="Segoe UI" w:cstheme="minorHAnsi"/>
                <w:b/>
                <w:bCs/>
                <w:color w:val="auto"/>
                <w:szCs w:val="22"/>
              </w:rPr>
              <w:t>luster</w:t>
            </w:r>
          </w:p>
        </w:tc>
        <w:tc>
          <w:tcPr>
            <w:tcW w:w="4233" w:type="pct"/>
            <w:tcBorders>
              <w:top w:val="single" w:sz="4" w:space="0" w:color="000000"/>
              <w:left w:val="single" w:sz="4" w:space="0" w:color="000000"/>
              <w:bottom w:val="single" w:sz="4" w:space="0" w:color="000000"/>
              <w:right w:val="single" w:sz="4" w:space="0" w:color="000000"/>
            </w:tcBorders>
          </w:tcPr>
          <w:p w14:paraId="339B2CDE" w14:textId="77777777" w:rsidR="00FF6766" w:rsidRPr="00BA4003" w:rsidRDefault="00FF6766" w:rsidP="00FF0E95">
            <w:pPr>
              <w:ind w:left="101" w:right="101"/>
              <w:rPr>
                <w:rFonts w:eastAsia="Segoe UI" w:cstheme="minorHAnsi"/>
                <w:color w:val="auto"/>
                <w:szCs w:val="22"/>
              </w:rPr>
            </w:pPr>
            <w:r w:rsidRPr="00BA4003">
              <w:rPr>
                <w:rFonts w:eastAsia="Segoe UI" w:cstheme="minorHAnsi"/>
                <w:b/>
                <w:bCs/>
                <w:color w:val="auto"/>
                <w:szCs w:val="22"/>
              </w:rPr>
              <w:t>B</w:t>
            </w:r>
            <w:r w:rsidRPr="00BA4003">
              <w:rPr>
                <w:rFonts w:eastAsia="Segoe UI" w:cstheme="minorHAnsi"/>
                <w:b/>
                <w:bCs/>
                <w:color w:val="auto"/>
                <w:spacing w:val="1"/>
                <w:szCs w:val="22"/>
              </w:rPr>
              <w:t>u</w:t>
            </w:r>
            <w:r w:rsidRPr="00BA4003">
              <w:rPr>
                <w:rFonts w:eastAsia="Segoe UI" w:cstheme="minorHAnsi"/>
                <w:b/>
                <w:bCs/>
                <w:color w:val="auto"/>
                <w:szCs w:val="22"/>
              </w:rPr>
              <w:t>ild</w:t>
            </w:r>
            <w:r w:rsidRPr="00BA4003">
              <w:rPr>
                <w:rFonts w:eastAsia="Segoe UI" w:cstheme="minorHAnsi"/>
                <w:b/>
                <w:bCs/>
                <w:color w:val="auto"/>
                <w:spacing w:val="-1"/>
                <w:szCs w:val="22"/>
              </w:rPr>
              <w:t xml:space="preserve"> </w:t>
            </w:r>
            <w:r w:rsidRPr="00BA4003">
              <w:rPr>
                <w:rFonts w:eastAsia="Segoe UI" w:cstheme="minorHAnsi"/>
                <w:b/>
                <w:bCs/>
                <w:color w:val="auto"/>
                <w:szCs w:val="22"/>
              </w:rPr>
              <w:t>a f</w:t>
            </w:r>
            <w:r w:rsidRPr="00BA4003">
              <w:rPr>
                <w:rFonts w:eastAsia="Segoe UI" w:cstheme="minorHAnsi"/>
                <w:b/>
                <w:bCs/>
                <w:color w:val="auto"/>
                <w:spacing w:val="-2"/>
                <w:szCs w:val="22"/>
              </w:rPr>
              <w:t>u</w:t>
            </w:r>
            <w:r w:rsidRPr="00BA4003">
              <w:rPr>
                <w:rFonts w:eastAsia="Segoe UI" w:cstheme="minorHAnsi"/>
                <w:b/>
                <w:bCs/>
                <w:color w:val="auto"/>
                <w:spacing w:val="1"/>
                <w:szCs w:val="22"/>
              </w:rPr>
              <w:t>n</w:t>
            </w:r>
            <w:r w:rsidRPr="00BA4003">
              <w:rPr>
                <w:rFonts w:eastAsia="Segoe UI" w:cstheme="minorHAnsi"/>
                <w:b/>
                <w:bCs/>
                <w:color w:val="auto"/>
                <w:szCs w:val="22"/>
              </w:rPr>
              <w:t>cti</w:t>
            </w:r>
            <w:r w:rsidRPr="00BA4003">
              <w:rPr>
                <w:rFonts w:eastAsia="Segoe UI" w:cstheme="minorHAnsi"/>
                <w:b/>
                <w:bCs/>
                <w:color w:val="auto"/>
                <w:spacing w:val="-3"/>
                <w:szCs w:val="22"/>
              </w:rPr>
              <w:t>o</w:t>
            </w:r>
            <w:r w:rsidRPr="00BA4003">
              <w:rPr>
                <w:rFonts w:eastAsia="Segoe UI" w:cstheme="minorHAnsi"/>
                <w:b/>
                <w:bCs/>
                <w:color w:val="auto"/>
                <w:szCs w:val="22"/>
              </w:rPr>
              <w:t>n th</w:t>
            </w:r>
            <w:r w:rsidRPr="00BA4003">
              <w:rPr>
                <w:rFonts w:eastAsia="Segoe UI" w:cstheme="minorHAnsi"/>
                <w:b/>
                <w:bCs/>
                <w:color w:val="auto"/>
                <w:spacing w:val="-2"/>
                <w:szCs w:val="22"/>
              </w:rPr>
              <w:t>a</w:t>
            </w:r>
            <w:r w:rsidRPr="00BA4003">
              <w:rPr>
                <w:rFonts w:eastAsia="Segoe UI" w:cstheme="minorHAnsi"/>
                <w:b/>
                <w:bCs/>
                <w:color w:val="auto"/>
                <w:szCs w:val="22"/>
              </w:rPr>
              <w:t xml:space="preserve">t </w:t>
            </w:r>
            <w:r w:rsidRPr="00BA4003">
              <w:rPr>
                <w:rFonts w:eastAsia="Segoe UI" w:cstheme="minorHAnsi"/>
                <w:b/>
                <w:bCs/>
                <w:color w:val="auto"/>
                <w:spacing w:val="-1"/>
                <w:szCs w:val="22"/>
              </w:rPr>
              <w:t>m</w:t>
            </w:r>
            <w:r w:rsidRPr="00BA4003">
              <w:rPr>
                <w:rFonts w:eastAsia="Segoe UI" w:cstheme="minorHAnsi"/>
                <w:b/>
                <w:bCs/>
                <w:color w:val="auto"/>
                <w:szCs w:val="22"/>
              </w:rPr>
              <w:t>odels</w:t>
            </w:r>
            <w:r w:rsidRPr="00BA4003">
              <w:rPr>
                <w:rFonts w:eastAsia="Segoe UI" w:cstheme="minorHAnsi"/>
                <w:b/>
                <w:bCs/>
                <w:color w:val="auto"/>
                <w:spacing w:val="-2"/>
                <w:szCs w:val="22"/>
              </w:rPr>
              <w:t xml:space="preserve"> </w:t>
            </w:r>
            <w:r w:rsidRPr="00BA4003">
              <w:rPr>
                <w:rFonts w:eastAsia="Segoe UI" w:cstheme="minorHAnsi"/>
                <w:b/>
                <w:bCs/>
                <w:color w:val="auto"/>
                <w:szCs w:val="22"/>
              </w:rPr>
              <w:t xml:space="preserve">a </w:t>
            </w:r>
            <w:r w:rsidRPr="00BA4003">
              <w:rPr>
                <w:rFonts w:eastAsia="Segoe UI" w:cstheme="minorHAnsi"/>
                <w:b/>
                <w:bCs/>
                <w:color w:val="auto"/>
                <w:spacing w:val="1"/>
                <w:szCs w:val="22"/>
              </w:rPr>
              <w:t>r</w:t>
            </w:r>
            <w:r w:rsidRPr="00BA4003">
              <w:rPr>
                <w:rFonts w:eastAsia="Segoe UI" w:cstheme="minorHAnsi"/>
                <w:b/>
                <w:bCs/>
                <w:color w:val="auto"/>
                <w:szCs w:val="22"/>
              </w:rPr>
              <w:t>e</w:t>
            </w:r>
            <w:r w:rsidRPr="00BA4003">
              <w:rPr>
                <w:rFonts w:eastAsia="Segoe UI" w:cstheme="minorHAnsi"/>
                <w:b/>
                <w:bCs/>
                <w:color w:val="auto"/>
                <w:spacing w:val="-2"/>
                <w:szCs w:val="22"/>
              </w:rPr>
              <w:t>l</w:t>
            </w:r>
            <w:r w:rsidRPr="00BA4003">
              <w:rPr>
                <w:rFonts w:eastAsia="Segoe UI" w:cstheme="minorHAnsi"/>
                <w:b/>
                <w:bCs/>
                <w:color w:val="auto"/>
                <w:spacing w:val="1"/>
                <w:szCs w:val="22"/>
              </w:rPr>
              <w:t>a</w:t>
            </w:r>
            <w:r w:rsidRPr="00BA4003">
              <w:rPr>
                <w:rFonts w:eastAsia="Segoe UI" w:cstheme="minorHAnsi"/>
                <w:b/>
                <w:bCs/>
                <w:color w:val="auto"/>
                <w:szCs w:val="22"/>
              </w:rPr>
              <w:t>ti</w:t>
            </w:r>
            <w:r w:rsidRPr="00BA4003">
              <w:rPr>
                <w:rFonts w:eastAsia="Segoe UI" w:cstheme="minorHAnsi"/>
                <w:b/>
                <w:bCs/>
                <w:color w:val="auto"/>
                <w:spacing w:val="-3"/>
                <w:szCs w:val="22"/>
              </w:rPr>
              <w:t>o</w:t>
            </w:r>
            <w:r w:rsidRPr="00BA4003">
              <w:rPr>
                <w:rFonts w:eastAsia="Segoe UI" w:cstheme="minorHAnsi"/>
                <w:b/>
                <w:bCs/>
                <w:color w:val="auto"/>
                <w:spacing w:val="1"/>
                <w:szCs w:val="22"/>
              </w:rPr>
              <w:t>n</w:t>
            </w:r>
            <w:r w:rsidRPr="00BA4003">
              <w:rPr>
                <w:rFonts w:eastAsia="Segoe UI" w:cstheme="minorHAnsi"/>
                <w:b/>
                <w:bCs/>
                <w:color w:val="auto"/>
                <w:spacing w:val="-1"/>
                <w:szCs w:val="22"/>
              </w:rPr>
              <w:t>sh</w:t>
            </w:r>
            <w:r w:rsidRPr="00BA4003">
              <w:rPr>
                <w:rFonts w:eastAsia="Segoe UI" w:cstheme="minorHAnsi"/>
                <w:b/>
                <w:bCs/>
                <w:color w:val="auto"/>
                <w:szCs w:val="22"/>
              </w:rPr>
              <w:t>ip</w:t>
            </w:r>
            <w:r w:rsidRPr="00BA4003">
              <w:rPr>
                <w:rFonts w:eastAsia="Segoe UI" w:cstheme="minorHAnsi"/>
                <w:b/>
                <w:bCs/>
                <w:color w:val="auto"/>
                <w:spacing w:val="-1"/>
                <w:szCs w:val="22"/>
              </w:rPr>
              <w:t xml:space="preserve"> </w:t>
            </w:r>
            <w:r w:rsidRPr="00BA4003">
              <w:rPr>
                <w:rFonts w:eastAsia="Segoe UI" w:cstheme="minorHAnsi"/>
                <w:b/>
                <w:bCs/>
                <w:color w:val="auto"/>
                <w:szCs w:val="22"/>
              </w:rPr>
              <w:t>be</w:t>
            </w:r>
            <w:r w:rsidRPr="00BA4003">
              <w:rPr>
                <w:rFonts w:eastAsia="Segoe UI" w:cstheme="minorHAnsi"/>
                <w:b/>
                <w:bCs/>
                <w:color w:val="auto"/>
                <w:spacing w:val="-2"/>
                <w:szCs w:val="22"/>
              </w:rPr>
              <w:t>t</w:t>
            </w:r>
            <w:r w:rsidRPr="00BA4003">
              <w:rPr>
                <w:rFonts w:eastAsia="Segoe UI" w:cstheme="minorHAnsi"/>
                <w:b/>
                <w:bCs/>
                <w:color w:val="auto"/>
                <w:spacing w:val="-1"/>
                <w:szCs w:val="22"/>
              </w:rPr>
              <w:t>w</w:t>
            </w:r>
            <w:r w:rsidRPr="00BA4003">
              <w:rPr>
                <w:rFonts w:eastAsia="Segoe UI" w:cstheme="minorHAnsi"/>
                <w:b/>
                <w:bCs/>
                <w:color w:val="auto"/>
                <w:szCs w:val="22"/>
              </w:rPr>
              <w:t>e</w:t>
            </w:r>
            <w:r w:rsidRPr="00BA4003">
              <w:rPr>
                <w:rFonts w:eastAsia="Segoe UI" w:cstheme="minorHAnsi"/>
                <w:b/>
                <w:bCs/>
                <w:color w:val="auto"/>
                <w:spacing w:val="1"/>
                <w:szCs w:val="22"/>
              </w:rPr>
              <w:t>e</w:t>
            </w:r>
            <w:r w:rsidRPr="00BA4003">
              <w:rPr>
                <w:rFonts w:eastAsia="Segoe UI" w:cstheme="minorHAnsi"/>
                <w:b/>
                <w:bCs/>
                <w:color w:val="auto"/>
                <w:szCs w:val="22"/>
              </w:rPr>
              <w:t>n two</w:t>
            </w:r>
            <w:r w:rsidRPr="00BA4003">
              <w:rPr>
                <w:rFonts w:eastAsia="Segoe UI" w:cstheme="minorHAnsi"/>
                <w:b/>
                <w:bCs/>
                <w:color w:val="auto"/>
                <w:spacing w:val="-2"/>
                <w:szCs w:val="22"/>
              </w:rPr>
              <w:t xml:space="preserve"> q</w:t>
            </w:r>
            <w:r w:rsidRPr="00BA4003">
              <w:rPr>
                <w:rFonts w:eastAsia="Segoe UI" w:cstheme="minorHAnsi"/>
                <w:b/>
                <w:bCs/>
                <w:color w:val="auto"/>
                <w:spacing w:val="1"/>
                <w:szCs w:val="22"/>
              </w:rPr>
              <w:t>u</w:t>
            </w:r>
            <w:r w:rsidRPr="00BA4003">
              <w:rPr>
                <w:rFonts w:eastAsia="Segoe UI" w:cstheme="minorHAnsi"/>
                <w:b/>
                <w:bCs/>
                <w:color w:val="auto"/>
                <w:spacing w:val="-1"/>
                <w:szCs w:val="22"/>
              </w:rPr>
              <w:t>a</w:t>
            </w:r>
            <w:r w:rsidRPr="00BA4003">
              <w:rPr>
                <w:rFonts w:eastAsia="Segoe UI" w:cstheme="minorHAnsi"/>
                <w:b/>
                <w:bCs/>
                <w:color w:val="auto"/>
                <w:spacing w:val="1"/>
                <w:szCs w:val="22"/>
              </w:rPr>
              <w:t>n</w:t>
            </w:r>
            <w:r w:rsidRPr="00BA4003">
              <w:rPr>
                <w:rFonts w:eastAsia="Segoe UI" w:cstheme="minorHAnsi"/>
                <w:b/>
                <w:bCs/>
                <w:color w:val="auto"/>
                <w:szCs w:val="22"/>
              </w:rPr>
              <w:t>tit</w:t>
            </w:r>
            <w:r w:rsidRPr="00BA4003">
              <w:rPr>
                <w:rFonts w:eastAsia="Segoe UI" w:cstheme="minorHAnsi"/>
                <w:b/>
                <w:bCs/>
                <w:color w:val="auto"/>
                <w:spacing w:val="-3"/>
                <w:szCs w:val="22"/>
              </w:rPr>
              <w:t>i</w:t>
            </w:r>
            <w:r w:rsidRPr="00BA4003">
              <w:rPr>
                <w:rFonts w:eastAsia="Segoe UI" w:cstheme="minorHAnsi"/>
                <w:b/>
                <w:bCs/>
                <w:color w:val="auto"/>
                <w:szCs w:val="22"/>
              </w:rPr>
              <w:t>es.</w:t>
            </w:r>
          </w:p>
        </w:tc>
      </w:tr>
      <w:tr w:rsidR="007F401B" w:rsidRPr="00BA4003" w14:paraId="26B3DC13" w14:textId="77777777" w:rsidTr="00FF6766">
        <w:trPr>
          <w:trHeight w:val="144"/>
        </w:trPr>
        <w:tc>
          <w:tcPr>
            <w:tcW w:w="767" w:type="pct"/>
            <w:tcBorders>
              <w:top w:val="single" w:sz="4" w:space="0" w:color="000000"/>
              <w:left w:val="single" w:sz="4" w:space="0" w:color="000000"/>
              <w:bottom w:val="single" w:sz="4" w:space="0" w:color="000000"/>
              <w:right w:val="single" w:sz="4" w:space="0" w:color="000000"/>
            </w:tcBorders>
          </w:tcPr>
          <w:p w14:paraId="3A4FEE79" w14:textId="77777777" w:rsidR="00FF6766" w:rsidRPr="00BA4003" w:rsidRDefault="00FF6766" w:rsidP="00FF0E95">
            <w:pPr>
              <w:ind w:left="101" w:right="101"/>
              <w:rPr>
                <w:rFonts w:eastAsia="Segoe UI" w:cstheme="minorHAnsi"/>
                <w:color w:val="auto"/>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A1</w:t>
            </w:r>
            <w:r w:rsidRPr="00BA4003">
              <w:rPr>
                <w:rFonts w:eastAsia="Segoe UI" w:cstheme="minorHAnsi"/>
                <w:color w:val="auto"/>
                <w:spacing w:val="1"/>
                <w:szCs w:val="22"/>
              </w:rPr>
              <w:t>8</w:t>
            </w:r>
            <w:r w:rsidRPr="00BA4003">
              <w:rPr>
                <w:rFonts w:eastAsia="Segoe UI" w:cstheme="minorHAnsi"/>
                <w:color w:val="auto"/>
                <w:szCs w:val="22"/>
              </w:rPr>
              <w:t>.</w:t>
            </w:r>
            <w:r w:rsidRPr="00BA4003">
              <w:rPr>
                <w:rFonts w:eastAsia="Segoe UI" w:cstheme="minorHAnsi"/>
                <w:color w:val="auto"/>
                <w:spacing w:val="-1"/>
                <w:szCs w:val="22"/>
              </w:rPr>
              <w:t>32</w:t>
            </w:r>
          </w:p>
        </w:tc>
        <w:tc>
          <w:tcPr>
            <w:tcW w:w="4233" w:type="pct"/>
            <w:tcBorders>
              <w:top w:val="single" w:sz="4" w:space="0" w:color="000000"/>
              <w:left w:val="single" w:sz="4" w:space="0" w:color="000000"/>
              <w:bottom w:val="single" w:sz="4" w:space="0" w:color="000000"/>
              <w:right w:val="single" w:sz="4" w:space="0" w:color="000000"/>
            </w:tcBorders>
          </w:tcPr>
          <w:p w14:paraId="277C6908" w14:textId="77777777" w:rsidR="00C31B7C" w:rsidRPr="00BA4003" w:rsidRDefault="00FF6766" w:rsidP="00FF0E95">
            <w:pPr>
              <w:ind w:left="101" w:right="101"/>
              <w:rPr>
                <w:rFonts w:eastAsia="Segoe UI" w:cstheme="minorHAnsi"/>
                <w:color w:val="auto"/>
                <w:szCs w:val="22"/>
              </w:rPr>
            </w:pPr>
            <w:r w:rsidRPr="00BA4003">
              <w:rPr>
                <w:rFonts w:eastAsia="Segoe UI" w:cstheme="minorHAnsi"/>
                <w:color w:val="auto"/>
                <w:spacing w:val="-1"/>
                <w:szCs w:val="22"/>
              </w:rPr>
              <w:t>W</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te a 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 xml:space="preserve">on </w:t>
            </w:r>
            <w:r w:rsidRPr="00BA4003">
              <w:rPr>
                <w:rFonts w:eastAsia="Segoe UI" w:cstheme="minorHAnsi"/>
                <w:color w:val="auto"/>
                <w:spacing w:val="-1"/>
                <w:szCs w:val="22"/>
              </w:rPr>
              <w:t>t</w:t>
            </w:r>
            <w:r w:rsidRPr="00BA4003">
              <w:rPr>
                <w:rFonts w:eastAsia="Segoe UI" w:cstheme="minorHAnsi"/>
                <w:color w:val="auto"/>
                <w:szCs w:val="22"/>
              </w:rPr>
              <w:t>hat d</w:t>
            </w:r>
            <w:r w:rsidRPr="00BA4003">
              <w:rPr>
                <w:rFonts w:eastAsia="Segoe UI" w:cstheme="minorHAnsi"/>
                <w:color w:val="auto"/>
                <w:spacing w:val="-1"/>
                <w:szCs w:val="22"/>
              </w:rPr>
              <w:t>e</w:t>
            </w:r>
            <w:r w:rsidRPr="00BA4003">
              <w:rPr>
                <w:rFonts w:eastAsia="Segoe UI" w:cstheme="minorHAnsi"/>
                <w:color w:val="auto"/>
                <w:szCs w:val="22"/>
              </w:rPr>
              <w:t>s</w:t>
            </w:r>
            <w:r w:rsidRPr="00BA4003">
              <w:rPr>
                <w:rFonts w:eastAsia="Segoe UI" w:cstheme="minorHAnsi"/>
                <w:color w:val="auto"/>
                <w:spacing w:val="-1"/>
                <w:szCs w:val="22"/>
              </w:rPr>
              <w:t>c</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bes</w:t>
            </w:r>
            <w:r w:rsidRPr="00BA4003">
              <w:rPr>
                <w:rFonts w:eastAsia="Segoe UI" w:cstheme="minorHAnsi"/>
                <w:color w:val="auto"/>
                <w:spacing w:val="-1"/>
                <w:szCs w:val="22"/>
              </w:rPr>
              <w:t xml:space="preserve"> </w:t>
            </w:r>
            <w:r w:rsidRPr="00BA4003">
              <w:rPr>
                <w:rFonts w:eastAsia="Segoe UI" w:cstheme="minorHAnsi"/>
                <w:color w:val="auto"/>
                <w:szCs w:val="22"/>
              </w:rPr>
              <w:t>a re</w:t>
            </w:r>
            <w:r w:rsidRPr="00BA4003">
              <w:rPr>
                <w:rFonts w:eastAsia="Segoe UI" w:cstheme="minorHAnsi"/>
                <w:color w:val="auto"/>
                <w:spacing w:val="-1"/>
                <w:szCs w:val="22"/>
              </w:rPr>
              <w:t>l</w:t>
            </w:r>
            <w:r w:rsidRPr="00BA4003">
              <w:rPr>
                <w:rFonts w:eastAsia="Segoe UI" w:cstheme="minorHAnsi"/>
                <w:color w:val="auto"/>
                <w:szCs w:val="22"/>
              </w:rPr>
              <w:t>at</w:t>
            </w:r>
            <w:r w:rsidRPr="00BA4003">
              <w:rPr>
                <w:rFonts w:eastAsia="Segoe UI" w:cstheme="minorHAnsi"/>
                <w:color w:val="auto"/>
                <w:spacing w:val="-1"/>
                <w:szCs w:val="22"/>
              </w:rPr>
              <w:t>i</w:t>
            </w:r>
            <w:r w:rsidRPr="00BA4003">
              <w:rPr>
                <w:rFonts w:eastAsia="Segoe UI" w:cstheme="minorHAnsi"/>
                <w:color w:val="auto"/>
                <w:szCs w:val="22"/>
              </w:rPr>
              <w:t>onsh</w:t>
            </w:r>
            <w:r w:rsidRPr="00BA4003">
              <w:rPr>
                <w:rFonts w:eastAsia="Segoe UI" w:cstheme="minorHAnsi"/>
                <w:color w:val="auto"/>
                <w:spacing w:val="-1"/>
                <w:szCs w:val="22"/>
              </w:rPr>
              <w:t>i</w:t>
            </w:r>
            <w:r w:rsidRPr="00BA4003">
              <w:rPr>
                <w:rFonts w:eastAsia="Segoe UI" w:cstheme="minorHAnsi"/>
                <w:color w:val="auto"/>
                <w:szCs w:val="22"/>
              </w:rPr>
              <w:t>p be</w:t>
            </w:r>
            <w:r w:rsidRPr="00BA4003">
              <w:rPr>
                <w:rFonts w:eastAsia="Segoe UI" w:cstheme="minorHAnsi"/>
                <w:color w:val="auto"/>
                <w:spacing w:val="-3"/>
                <w:szCs w:val="22"/>
              </w:rPr>
              <w:t>t</w:t>
            </w:r>
            <w:r w:rsidRPr="00BA4003">
              <w:rPr>
                <w:rFonts w:eastAsia="Segoe UI" w:cstheme="minorHAnsi"/>
                <w:color w:val="auto"/>
                <w:spacing w:val="-1"/>
                <w:szCs w:val="22"/>
              </w:rPr>
              <w:t>w</w:t>
            </w:r>
            <w:r w:rsidRPr="00BA4003">
              <w:rPr>
                <w:rFonts w:eastAsia="Segoe UI" w:cstheme="minorHAnsi"/>
                <w:color w:val="auto"/>
                <w:szCs w:val="22"/>
              </w:rPr>
              <w:t xml:space="preserve">een </w:t>
            </w:r>
            <w:r w:rsidRPr="00BA4003">
              <w:rPr>
                <w:rFonts w:eastAsia="Segoe UI" w:cstheme="minorHAnsi"/>
                <w:color w:val="auto"/>
                <w:spacing w:val="-1"/>
                <w:szCs w:val="22"/>
              </w:rPr>
              <w:t>tw</w:t>
            </w:r>
            <w:r w:rsidRPr="00BA4003">
              <w:rPr>
                <w:rFonts w:eastAsia="Segoe UI" w:cstheme="minorHAnsi"/>
                <w:color w:val="auto"/>
                <w:szCs w:val="22"/>
              </w:rPr>
              <w:t>o</w:t>
            </w:r>
            <w:r w:rsidRPr="00BA4003">
              <w:rPr>
                <w:rFonts w:eastAsia="Segoe UI" w:cstheme="minorHAnsi"/>
                <w:color w:val="auto"/>
                <w:spacing w:val="1"/>
                <w:szCs w:val="22"/>
              </w:rPr>
              <w:t xml:space="preserve"> </w:t>
            </w:r>
            <w:r w:rsidRPr="00BA4003">
              <w:rPr>
                <w:rFonts w:eastAsia="Segoe UI" w:cstheme="minorHAnsi"/>
                <w:color w:val="auto"/>
                <w:szCs w:val="22"/>
              </w:rPr>
              <w:t>quan</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1"/>
                <w:szCs w:val="22"/>
              </w:rPr>
              <w:t>e</w:t>
            </w:r>
            <w:r w:rsidR="00C31B7C" w:rsidRPr="00BA4003">
              <w:rPr>
                <w:rFonts w:eastAsia="Segoe UI" w:cstheme="minorHAnsi"/>
                <w:color w:val="auto"/>
                <w:szCs w:val="22"/>
              </w:rPr>
              <w:t>s.</w:t>
            </w:r>
          </w:p>
          <w:p w14:paraId="6AD61FE9" w14:textId="77777777" w:rsidR="00C31B7C" w:rsidRPr="00BA4003" w:rsidRDefault="00FF6766" w:rsidP="00FF0E95">
            <w:pPr>
              <w:pStyle w:val="ListParagraph"/>
              <w:numPr>
                <w:ilvl w:val="0"/>
                <w:numId w:val="73"/>
              </w:numPr>
              <w:ind w:right="101"/>
              <w:rPr>
                <w:rFonts w:eastAsia="Segoe UI" w:cstheme="minorHAnsi"/>
                <w:color w:val="auto"/>
                <w:szCs w:val="22"/>
              </w:rPr>
            </w:pPr>
            <w:r w:rsidRPr="00BA4003">
              <w:rPr>
                <w:rFonts w:eastAsia="Segoe UI" w:cstheme="minorHAnsi"/>
                <w:color w:val="auto"/>
                <w:szCs w:val="22"/>
              </w:rPr>
              <w:t>De</w:t>
            </w:r>
            <w:r w:rsidRPr="00BA4003">
              <w:rPr>
                <w:rFonts w:eastAsia="Segoe UI" w:cstheme="minorHAnsi"/>
                <w:color w:val="auto"/>
                <w:spacing w:val="-1"/>
                <w:szCs w:val="22"/>
              </w:rPr>
              <w:t>t</w:t>
            </w:r>
            <w:r w:rsidRPr="00BA4003">
              <w:rPr>
                <w:rFonts w:eastAsia="Segoe UI" w:cstheme="minorHAnsi"/>
                <w:color w:val="auto"/>
                <w:szCs w:val="22"/>
              </w:rPr>
              <w:t>er</w:t>
            </w:r>
            <w:r w:rsidRPr="00BA4003">
              <w:rPr>
                <w:rFonts w:eastAsia="Segoe UI" w:cstheme="minorHAnsi"/>
                <w:color w:val="auto"/>
                <w:spacing w:val="-1"/>
                <w:szCs w:val="22"/>
              </w:rPr>
              <w:t>m</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an e</w:t>
            </w:r>
            <w:r w:rsidRPr="00BA4003">
              <w:rPr>
                <w:rFonts w:eastAsia="Segoe UI" w:cstheme="minorHAnsi"/>
                <w:color w:val="auto"/>
                <w:spacing w:val="-1"/>
                <w:szCs w:val="22"/>
              </w:rPr>
              <w:t>x</w:t>
            </w:r>
            <w:r w:rsidRPr="00BA4003">
              <w:rPr>
                <w:rFonts w:eastAsia="Segoe UI" w:cstheme="minorHAnsi"/>
                <w:color w:val="auto"/>
                <w:szCs w:val="22"/>
              </w:rPr>
              <w:t>p</w:t>
            </w:r>
            <w:r w:rsidRPr="00BA4003">
              <w:rPr>
                <w:rFonts w:eastAsia="Segoe UI" w:cstheme="minorHAnsi"/>
                <w:color w:val="auto"/>
                <w:spacing w:val="-1"/>
                <w:szCs w:val="22"/>
              </w:rPr>
              <w:t>l</w:t>
            </w:r>
            <w:r w:rsidRPr="00BA4003">
              <w:rPr>
                <w:rFonts w:eastAsia="Segoe UI" w:cstheme="minorHAnsi"/>
                <w:color w:val="auto"/>
                <w:szCs w:val="22"/>
              </w:rPr>
              <w:t>i</w:t>
            </w:r>
            <w:r w:rsidRPr="00BA4003">
              <w:rPr>
                <w:rFonts w:eastAsia="Segoe UI" w:cstheme="minorHAnsi"/>
                <w:color w:val="auto"/>
                <w:spacing w:val="-2"/>
                <w:szCs w:val="22"/>
              </w:rPr>
              <w:t>c</w:t>
            </w:r>
            <w:r w:rsidRPr="00BA4003">
              <w:rPr>
                <w:rFonts w:eastAsia="Segoe UI" w:cstheme="minorHAnsi"/>
                <w:color w:val="auto"/>
                <w:szCs w:val="22"/>
              </w:rPr>
              <w:t>it</w:t>
            </w:r>
            <w:r w:rsidRPr="00BA4003">
              <w:rPr>
                <w:rFonts w:eastAsia="Segoe UI" w:cstheme="minorHAnsi"/>
                <w:color w:val="auto"/>
                <w:spacing w:val="-1"/>
                <w:szCs w:val="22"/>
              </w:rPr>
              <w:t xml:space="preserve"> e</w:t>
            </w:r>
            <w:r w:rsidRPr="00BA4003">
              <w:rPr>
                <w:rFonts w:eastAsia="Segoe UI" w:cstheme="minorHAnsi"/>
                <w:color w:val="auto"/>
                <w:szCs w:val="22"/>
              </w:rPr>
              <w:t>x</w:t>
            </w:r>
            <w:r w:rsidRPr="00BA4003">
              <w:rPr>
                <w:rFonts w:eastAsia="Segoe UI" w:cstheme="minorHAnsi"/>
                <w:color w:val="auto"/>
                <w:spacing w:val="-1"/>
                <w:szCs w:val="22"/>
              </w:rPr>
              <w:t>p</w:t>
            </w:r>
            <w:r w:rsidRPr="00BA4003">
              <w:rPr>
                <w:rFonts w:eastAsia="Segoe UI" w:cstheme="minorHAnsi"/>
                <w:color w:val="auto"/>
                <w:szCs w:val="22"/>
              </w:rPr>
              <w:t>ress</w:t>
            </w:r>
            <w:r w:rsidRPr="00BA4003">
              <w:rPr>
                <w:rFonts w:eastAsia="Segoe UI" w:cstheme="minorHAnsi"/>
                <w:color w:val="auto"/>
                <w:spacing w:val="-1"/>
                <w:szCs w:val="22"/>
              </w:rPr>
              <w:t>i</w:t>
            </w:r>
            <w:r w:rsidRPr="00BA4003">
              <w:rPr>
                <w:rFonts w:eastAsia="Segoe UI" w:cstheme="minorHAnsi"/>
                <w:color w:val="auto"/>
                <w:szCs w:val="22"/>
              </w:rPr>
              <w:t>on, a r</w:t>
            </w:r>
            <w:r w:rsidRPr="00BA4003">
              <w:rPr>
                <w:rFonts w:eastAsia="Segoe UI" w:cstheme="minorHAnsi"/>
                <w:color w:val="auto"/>
                <w:spacing w:val="-1"/>
                <w:szCs w:val="22"/>
              </w:rPr>
              <w:t>ec</w:t>
            </w:r>
            <w:r w:rsidRPr="00BA4003">
              <w:rPr>
                <w:rFonts w:eastAsia="Segoe UI" w:cstheme="minorHAnsi"/>
                <w:color w:val="auto"/>
                <w:szCs w:val="22"/>
              </w:rPr>
              <w:t>urs</w:t>
            </w:r>
            <w:r w:rsidRPr="00BA4003">
              <w:rPr>
                <w:rFonts w:eastAsia="Segoe UI" w:cstheme="minorHAnsi"/>
                <w:color w:val="auto"/>
                <w:spacing w:val="-1"/>
                <w:szCs w:val="22"/>
              </w:rPr>
              <w:t>i</w:t>
            </w:r>
            <w:r w:rsidRPr="00BA4003">
              <w:rPr>
                <w:rFonts w:eastAsia="Segoe UI" w:cstheme="minorHAnsi"/>
                <w:color w:val="auto"/>
                <w:szCs w:val="22"/>
              </w:rPr>
              <w:t>ve</w:t>
            </w:r>
            <w:r w:rsidRPr="00BA4003">
              <w:rPr>
                <w:rFonts w:eastAsia="Segoe UI" w:cstheme="minorHAnsi"/>
                <w:color w:val="auto"/>
                <w:spacing w:val="-1"/>
                <w:szCs w:val="22"/>
              </w:rPr>
              <w:t xml:space="preserve"> </w:t>
            </w:r>
            <w:r w:rsidRPr="00BA4003">
              <w:rPr>
                <w:rFonts w:eastAsia="Segoe UI" w:cstheme="minorHAnsi"/>
                <w:color w:val="auto"/>
                <w:szCs w:val="22"/>
              </w:rPr>
              <w:t>pro</w:t>
            </w:r>
            <w:r w:rsidRPr="00BA4003">
              <w:rPr>
                <w:rFonts w:eastAsia="Segoe UI" w:cstheme="minorHAnsi"/>
                <w:color w:val="auto"/>
                <w:spacing w:val="-1"/>
                <w:szCs w:val="22"/>
              </w:rPr>
              <w:t>c</w:t>
            </w:r>
            <w:r w:rsidRPr="00BA4003">
              <w:rPr>
                <w:rFonts w:eastAsia="Segoe UI" w:cstheme="minorHAnsi"/>
                <w:color w:val="auto"/>
                <w:spacing w:val="-3"/>
                <w:szCs w:val="22"/>
              </w:rPr>
              <w:t>e</w:t>
            </w:r>
            <w:r w:rsidRPr="00BA4003">
              <w:rPr>
                <w:rFonts w:eastAsia="Segoe UI" w:cstheme="minorHAnsi"/>
                <w:color w:val="auto"/>
                <w:szCs w:val="22"/>
              </w:rPr>
              <w:t>ss, or st</w:t>
            </w:r>
            <w:r w:rsidRPr="00BA4003">
              <w:rPr>
                <w:rFonts w:eastAsia="Segoe UI" w:cstheme="minorHAnsi"/>
                <w:color w:val="auto"/>
                <w:spacing w:val="-1"/>
                <w:szCs w:val="22"/>
              </w:rPr>
              <w:t>e</w:t>
            </w:r>
            <w:r w:rsidRPr="00BA4003">
              <w:rPr>
                <w:rFonts w:eastAsia="Segoe UI" w:cstheme="minorHAnsi"/>
                <w:color w:val="auto"/>
                <w:szCs w:val="22"/>
              </w:rPr>
              <w:t xml:space="preserve">ps for </w:t>
            </w:r>
            <w:r w:rsidRPr="00BA4003">
              <w:rPr>
                <w:rFonts w:eastAsia="Segoe UI" w:cstheme="minorHAnsi"/>
                <w:color w:val="auto"/>
                <w:spacing w:val="-2"/>
                <w:szCs w:val="22"/>
              </w:rPr>
              <w:t>c</w:t>
            </w:r>
            <w:r w:rsidRPr="00BA4003">
              <w:rPr>
                <w:rFonts w:eastAsia="Segoe UI" w:cstheme="minorHAnsi"/>
                <w:color w:val="auto"/>
                <w:szCs w:val="22"/>
              </w:rPr>
              <w:t>al</w:t>
            </w:r>
            <w:r w:rsidRPr="00BA4003">
              <w:rPr>
                <w:rFonts w:eastAsia="Segoe UI" w:cstheme="minorHAnsi"/>
                <w:color w:val="auto"/>
                <w:spacing w:val="-1"/>
                <w:szCs w:val="22"/>
              </w:rPr>
              <w:t>c</w:t>
            </w:r>
            <w:r w:rsidRPr="00BA4003">
              <w:rPr>
                <w:rFonts w:eastAsia="Segoe UI" w:cstheme="minorHAnsi"/>
                <w:color w:val="auto"/>
                <w:szCs w:val="22"/>
              </w:rPr>
              <w:t>u</w:t>
            </w:r>
            <w:r w:rsidRPr="00BA4003">
              <w:rPr>
                <w:rFonts w:eastAsia="Segoe UI" w:cstheme="minorHAnsi"/>
                <w:color w:val="auto"/>
                <w:spacing w:val="-1"/>
                <w:szCs w:val="22"/>
              </w:rPr>
              <w:t>l</w:t>
            </w:r>
            <w:r w:rsidRPr="00BA4003">
              <w:rPr>
                <w:rFonts w:eastAsia="Segoe UI" w:cstheme="minorHAnsi"/>
                <w:color w:val="auto"/>
                <w:szCs w:val="22"/>
              </w:rPr>
              <w:t>at</w:t>
            </w:r>
            <w:r w:rsidRPr="00BA4003">
              <w:rPr>
                <w:rFonts w:eastAsia="Segoe UI" w:cstheme="minorHAnsi"/>
                <w:color w:val="auto"/>
                <w:spacing w:val="-1"/>
                <w:szCs w:val="22"/>
              </w:rPr>
              <w:t>i</w:t>
            </w:r>
            <w:r w:rsidRPr="00BA4003">
              <w:rPr>
                <w:rFonts w:eastAsia="Segoe UI" w:cstheme="minorHAnsi"/>
                <w:color w:val="auto"/>
                <w:spacing w:val="-2"/>
                <w:szCs w:val="22"/>
              </w:rPr>
              <w:t>o</w:t>
            </w:r>
            <w:r w:rsidR="00C31B7C" w:rsidRPr="00BA4003">
              <w:rPr>
                <w:rFonts w:eastAsia="Segoe UI" w:cstheme="minorHAnsi"/>
                <w:color w:val="auto"/>
                <w:szCs w:val="22"/>
              </w:rPr>
              <w:t xml:space="preserve">n </w:t>
            </w:r>
            <w:r w:rsidRPr="00BA4003">
              <w:rPr>
                <w:rFonts w:eastAsia="Segoe UI" w:cstheme="minorHAnsi"/>
                <w:color w:val="auto"/>
                <w:szCs w:val="22"/>
              </w:rPr>
              <w:t>fr</w:t>
            </w:r>
            <w:r w:rsidRPr="00BA4003">
              <w:rPr>
                <w:rFonts w:eastAsia="Segoe UI" w:cstheme="minorHAnsi"/>
                <w:color w:val="auto"/>
                <w:spacing w:val="1"/>
                <w:szCs w:val="22"/>
              </w:rPr>
              <w:t>o</w:t>
            </w:r>
            <w:r w:rsidRPr="00BA4003">
              <w:rPr>
                <w:rFonts w:eastAsia="Segoe UI" w:cstheme="minorHAnsi"/>
                <w:color w:val="auto"/>
                <w:szCs w:val="22"/>
              </w:rPr>
              <w:t>m</w:t>
            </w:r>
            <w:r w:rsidRPr="00BA4003">
              <w:rPr>
                <w:rFonts w:eastAsia="Segoe UI" w:cstheme="minorHAnsi"/>
                <w:color w:val="auto"/>
                <w:spacing w:val="-1"/>
                <w:szCs w:val="22"/>
              </w:rPr>
              <w:t xml:space="preserve"> </w:t>
            </w:r>
            <w:r w:rsidRPr="00BA4003">
              <w:rPr>
                <w:rFonts w:eastAsia="Segoe UI" w:cstheme="minorHAnsi"/>
                <w:color w:val="auto"/>
                <w:szCs w:val="22"/>
              </w:rPr>
              <w:t xml:space="preserve">a </w:t>
            </w:r>
            <w:r w:rsidRPr="00BA4003">
              <w:rPr>
                <w:rFonts w:eastAsia="Segoe UI" w:cstheme="minorHAnsi"/>
                <w:color w:val="auto"/>
                <w:spacing w:val="-1"/>
                <w:szCs w:val="22"/>
              </w:rPr>
              <w:t>c</w:t>
            </w:r>
            <w:r w:rsidRPr="00BA4003">
              <w:rPr>
                <w:rFonts w:eastAsia="Segoe UI" w:cstheme="minorHAnsi"/>
                <w:color w:val="auto"/>
                <w:szCs w:val="22"/>
              </w:rPr>
              <w:t>ont</w:t>
            </w:r>
            <w:r w:rsidRPr="00BA4003">
              <w:rPr>
                <w:rFonts w:eastAsia="Segoe UI" w:cstheme="minorHAnsi"/>
                <w:color w:val="auto"/>
                <w:spacing w:val="-1"/>
                <w:szCs w:val="22"/>
              </w:rPr>
              <w:t>e</w:t>
            </w:r>
            <w:r w:rsidRPr="00BA4003">
              <w:rPr>
                <w:rFonts w:eastAsia="Segoe UI" w:cstheme="minorHAnsi"/>
                <w:color w:val="auto"/>
                <w:szCs w:val="22"/>
              </w:rPr>
              <w:t>x</w:t>
            </w:r>
            <w:r w:rsidRPr="00BA4003">
              <w:rPr>
                <w:rFonts w:eastAsia="Segoe UI" w:cstheme="minorHAnsi"/>
                <w:color w:val="auto"/>
                <w:spacing w:val="-1"/>
                <w:szCs w:val="22"/>
              </w:rPr>
              <w:t>t</w:t>
            </w:r>
            <w:r w:rsidRPr="00BA4003">
              <w:rPr>
                <w:rFonts w:eastAsia="Segoe UI" w:cstheme="minorHAnsi"/>
                <w:color w:val="auto"/>
                <w:szCs w:val="22"/>
              </w:rPr>
              <w:t>.</w:t>
            </w:r>
          </w:p>
          <w:p w14:paraId="33931CD7" w14:textId="77777777" w:rsidR="00FF6766" w:rsidRPr="00BA4003" w:rsidRDefault="00FF6766" w:rsidP="00FF0E95">
            <w:pPr>
              <w:pStyle w:val="ListParagraph"/>
              <w:numPr>
                <w:ilvl w:val="0"/>
                <w:numId w:val="73"/>
              </w:numPr>
              <w:ind w:right="101"/>
              <w:rPr>
                <w:rFonts w:eastAsia="Segoe UI" w:cstheme="minorHAnsi"/>
                <w:color w:val="auto"/>
                <w:szCs w:val="22"/>
              </w:rPr>
            </w:pPr>
            <w:r w:rsidRPr="00BA4003">
              <w:rPr>
                <w:rFonts w:eastAsia="Segoe UI" w:cstheme="minorHAnsi"/>
                <w:color w:val="auto"/>
                <w:spacing w:val="-1"/>
                <w:szCs w:val="22"/>
              </w:rPr>
              <w:t>C</w:t>
            </w:r>
            <w:r w:rsidRPr="00BA4003">
              <w:rPr>
                <w:rFonts w:eastAsia="Segoe UI" w:cstheme="minorHAnsi"/>
                <w:color w:val="auto"/>
                <w:szCs w:val="22"/>
              </w:rPr>
              <w:t>om</w:t>
            </w:r>
            <w:r w:rsidRPr="00BA4003">
              <w:rPr>
                <w:rFonts w:eastAsia="Segoe UI" w:cstheme="minorHAnsi"/>
                <w:color w:val="auto"/>
                <w:spacing w:val="-1"/>
                <w:szCs w:val="22"/>
              </w:rPr>
              <w:t>b</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stan</w:t>
            </w:r>
            <w:r w:rsidRPr="00BA4003">
              <w:rPr>
                <w:rFonts w:eastAsia="Segoe UI" w:cstheme="minorHAnsi"/>
                <w:color w:val="auto"/>
                <w:spacing w:val="-1"/>
                <w:szCs w:val="22"/>
              </w:rPr>
              <w:t>d</w:t>
            </w:r>
            <w:r w:rsidRPr="00BA4003">
              <w:rPr>
                <w:rFonts w:eastAsia="Segoe UI" w:cstheme="minorHAnsi"/>
                <w:color w:val="auto"/>
                <w:szCs w:val="22"/>
              </w:rPr>
              <w:t>ard 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4"/>
                <w:szCs w:val="22"/>
              </w:rPr>
              <w:t>i</w:t>
            </w:r>
            <w:r w:rsidRPr="00BA4003">
              <w:rPr>
                <w:rFonts w:eastAsia="Segoe UI" w:cstheme="minorHAnsi"/>
                <w:color w:val="auto"/>
                <w:szCs w:val="22"/>
              </w:rPr>
              <w:t xml:space="preserve">on </w:t>
            </w:r>
            <w:r w:rsidRPr="00BA4003">
              <w:rPr>
                <w:rFonts w:eastAsia="Segoe UI" w:cstheme="minorHAnsi"/>
                <w:color w:val="auto"/>
                <w:spacing w:val="-1"/>
                <w:szCs w:val="22"/>
              </w:rPr>
              <w:t>t</w:t>
            </w:r>
            <w:r w:rsidRPr="00BA4003">
              <w:rPr>
                <w:rFonts w:eastAsia="Segoe UI" w:cstheme="minorHAnsi"/>
                <w:color w:val="auto"/>
                <w:spacing w:val="1"/>
                <w:szCs w:val="22"/>
              </w:rPr>
              <w:t>y</w:t>
            </w:r>
            <w:r w:rsidRPr="00BA4003">
              <w:rPr>
                <w:rFonts w:eastAsia="Segoe UI" w:cstheme="minorHAnsi"/>
                <w:color w:val="auto"/>
                <w:szCs w:val="22"/>
              </w:rPr>
              <w:t>pes</w:t>
            </w:r>
            <w:r w:rsidRPr="00BA4003">
              <w:rPr>
                <w:rFonts w:eastAsia="Segoe UI" w:cstheme="minorHAnsi"/>
                <w:color w:val="auto"/>
                <w:spacing w:val="-1"/>
                <w:szCs w:val="22"/>
              </w:rPr>
              <w:t xml:space="preserve"> </w:t>
            </w:r>
            <w:r w:rsidRPr="00BA4003">
              <w:rPr>
                <w:rFonts w:eastAsia="Segoe UI" w:cstheme="minorHAnsi"/>
                <w:color w:val="auto"/>
                <w:szCs w:val="22"/>
              </w:rPr>
              <w:t>us</w:t>
            </w:r>
            <w:r w:rsidRPr="00BA4003">
              <w:rPr>
                <w:rFonts w:eastAsia="Segoe UI" w:cstheme="minorHAnsi"/>
                <w:color w:val="auto"/>
                <w:spacing w:val="-1"/>
                <w:szCs w:val="22"/>
              </w:rPr>
              <w:t>i</w:t>
            </w:r>
            <w:r w:rsidRPr="00BA4003">
              <w:rPr>
                <w:rFonts w:eastAsia="Segoe UI" w:cstheme="minorHAnsi"/>
                <w:color w:val="auto"/>
                <w:szCs w:val="22"/>
              </w:rPr>
              <w:t>ng</w:t>
            </w:r>
            <w:r w:rsidRPr="00BA4003">
              <w:rPr>
                <w:rFonts w:eastAsia="Segoe UI" w:cstheme="minorHAnsi"/>
                <w:color w:val="auto"/>
                <w:spacing w:val="-1"/>
                <w:szCs w:val="22"/>
              </w:rPr>
              <w:t xml:space="preserve"> </w:t>
            </w:r>
            <w:r w:rsidRPr="00BA4003">
              <w:rPr>
                <w:rFonts w:eastAsia="Segoe UI" w:cstheme="minorHAnsi"/>
                <w:color w:val="auto"/>
                <w:spacing w:val="-2"/>
                <w:szCs w:val="22"/>
              </w:rPr>
              <w:t>a</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th</w:t>
            </w:r>
            <w:r w:rsidRPr="00BA4003">
              <w:rPr>
                <w:rFonts w:eastAsia="Segoe UI" w:cstheme="minorHAnsi"/>
                <w:color w:val="auto"/>
                <w:spacing w:val="-1"/>
                <w:szCs w:val="22"/>
              </w:rPr>
              <w:t>m</w:t>
            </w:r>
            <w:r w:rsidRPr="00BA4003">
              <w:rPr>
                <w:rFonts w:eastAsia="Segoe UI" w:cstheme="minorHAnsi"/>
                <w:color w:val="auto"/>
                <w:szCs w:val="22"/>
              </w:rPr>
              <w:t>e</w:t>
            </w:r>
            <w:r w:rsidRPr="00BA4003">
              <w:rPr>
                <w:rFonts w:eastAsia="Segoe UI" w:cstheme="minorHAnsi"/>
                <w:color w:val="auto"/>
                <w:spacing w:val="-1"/>
                <w:szCs w:val="22"/>
              </w:rPr>
              <w:t>t</w:t>
            </w:r>
            <w:r w:rsidRPr="00BA4003">
              <w:rPr>
                <w:rFonts w:eastAsia="Segoe UI" w:cstheme="minorHAnsi"/>
                <w:color w:val="auto"/>
                <w:szCs w:val="22"/>
              </w:rPr>
              <w:t>ic</w:t>
            </w:r>
            <w:r w:rsidRPr="00BA4003">
              <w:rPr>
                <w:rFonts w:eastAsia="Segoe UI" w:cstheme="minorHAnsi"/>
                <w:color w:val="auto"/>
                <w:spacing w:val="-2"/>
                <w:szCs w:val="22"/>
              </w:rPr>
              <w:t xml:space="preserve"> </w:t>
            </w:r>
            <w:r w:rsidRPr="00BA4003">
              <w:rPr>
                <w:rFonts w:eastAsia="Segoe UI" w:cstheme="minorHAnsi"/>
                <w:color w:val="auto"/>
                <w:szCs w:val="22"/>
              </w:rPr>
              <w:t>op</w:t>
            </w:r>
            <w:r w:rsidRPr="00BA4003">
              <w:rPr>
                <w:rFonts w:eastAsia="Segoe UI" w:cstheme="minorHAnsi"/>
                <w:color w:val="auto"/>
                <w:spacing w:val="-1"/>
                <w:szCs w:val="22"/>
              </w:rPr>
              <w:t>e</w:t>
            </w:r>
            <w:r w:rsidRPr="00BA4003">
              <w:rPr>
                <w:rFonts w:eastAsia="Segoe UI" w:cstheme="minorHAnsi"/>
                <w:color w:val="auto"/>
                <w:szCs w:val="22"/>
              </w:rPr>
              <w:t>rat</w:t>
            </w:r>
            <w:r w:rsidRPr="00BA4003">
              <w:rPr>
                <w:rFonts w:eastAsia="Segoe UI" w:cstheme="minorHAnsi"/>
                <w:color w:val="auto"/>
                <w:spacing w:val="-1"/>
                <w:szCs w:val="22"/>
              </w:rPr>
              <w:t>i</w:t>
            </w:r>
            <w:r w:rsidRPr="00BA4003">
              <w:rPr>
                <w:rFonts w:eastAsia="Segoe UI" w:cstheme="minorHAnsi"/>
                <w:color w:val="auto"/>
                <w:szCs w:val="22"/>
              </w:rPr>
              <w:t>on</w:t>
            </w:r>
            <w:r w:rsidRPr="00BA4003">
              <w:rPr>
                <w:rFonts w:eastAsia="Segoe UI" w:cstheme="minorHAnsi"/>
                <w:color w:val="auto"/>
                <w:spacing w:val="1"/>
                <w:szCs w:val="22"/>
              </w:rPr>
              <w:t>s</w:t>
            </w:r>
            <w:r w:rsidRPr="00BA4003">
              <w:rPr>
                <w:rFonts w:eastAsia="Segoe UI" w:cstheme="minorHAnsi"/>
                <w:color w:val="auto"/>
                <w:szCs w:val="22"/>
              </w:rPr>
              <w:t>.  For ex</w:t>
            </w:r>
            <w:r w:rsidRPr="00BA4003">
              <w:rPr>
                <w:rFonts w:eastAsia="Segoe UI" w:cstheme="minorHAnsi"/>
                <w:color w:val="auto"/>
                <w:spacing w:val="-2"/>
                <w:szCs w:val="22"/>
              </w:rPr>
              <w:t>a</w:t>
            </w:r>
            <w:r w:rsidRPr="00BA4003">
              <w:rPr>
                <w:rFonts w:eastAsia="Segoe UI" w:cstheme="minorHAnsi"/>
                <w:color w:val="auto"/>
                <w:szCs w:val="22"/>
              </w:rPr>
              <w:t>mp</w:t>
            </w:r>
            <w:r w:rsidRPr="00BA4003">
              <w:rPr>
                <w:rFonts w:eastAsia="Segoe UI" w:cstheme="minorHAnsi"/>
                <w:color w:val="auto"/>
                <w:spacing w:val="-1"/>
                <w:szCs w:val="22"/>
              </w:rPr>
              <w:t>l</w:t>
            </w:r>
            <w:r w:rsidR="00740D5B" w:rsidRPr="00BA4003">
              <w:rPr>
                <w:rFonts w:eastAsia="Segoe UI" w:cstheme="minorHAnsi"/>
                <w:color w:val="auto"/>
                <w:szCs w:val="22"/>
              </w:rPr>
              <w:t xml:space="preserve">e </w:t>
            </w:r>
            <w:r w:rsidR="00C31B7C" w:rsidRPr="00BA4003">
              <w:rPr>
                <w:rFonts w:eastAsia="Segoe UI" w:cstheme="minorHAnsi"/>
                <w:color w:val="auto"/>
                <w:szCs w:val="22"/>
              </w:rPr>
              <w:t xml:space="preserve">  </w:t>
            </w:r>
            <w:r w:rsidRPr="00BA4003">
              <w:rPr>
                <w:rFonts w:eastAsia="Segoe UI" w:cstheme="minorHAnsi"/>
                <w:color w:val="auto"/>
                <w:szCs w:val="22"/>
              </w:rPr>
              <w:t>b</w:t>
            </w:r>
            <w:r w:rsidRPr="00BA4003">
              <w:rPr>
                <w:rFonts w:eastAsia="Segoe UI" w:cstheme="minorHAnsi"/>
                <w:color w:val="auto"/>
                <w:spacing w:val="-1"/>
                <w:szCs w:val="22"/>
              </w:rPr>
              <w:t>u</w:t>
            </w:r>
            <w:r w:rsidRPr="00BA4003">
              <w:rPr>
                <w:rFonts w:eastAsia="Segoe UI" w:cstheme="minorHAnsi"/>
                <w:color w:val="auto"/>
                <w:szCs w:val="22"/>
              </w:rPr>
              <w:t>i</w:t>
            </w:r>
            <w:r w:rsidRPr="00BA4003">
              <w:rPr>
                <w:rFonts w:eastAsia="Segoe UI" w:cstheme="minorHAnsi"/>
                <w:color w:val="auto"/>
                <w:spacing w:val="-1"/>
                <w:szCs w:val="22"/>
              </w:rPr>
              <w:t>l</w:t>
            </w:r>
            <w:r w:rsidRPr="00BA4003">
              <w:rPr>
                <w:rFonts w:eastAsia="Segoe UI" w:cstheme="minorHAnsi"/>
                <w:color w:val="auto"/>
                <w:szCs w:val="22"/>
              </w:rPr>
              <w:t>d a</w:t>
            </w:r>
            <w:r w:rsidRPr="00BA4003">
              <w:rPr>
                <w:rFonts w:eastAsia="Segoe UI" w:cstheme="minorHAnsi"/>
                <w:color w:val="auto"/>
                <w:spacing w:val="-1"/>
                <w:szCs w:val="22"/>
              </w:rPr>
              <w:t xml:space="preserve"> </w:t>
            </w:r>
            <w:r w:rsidRPr="00BA4003">
              <w:rPr>
                <w:rFonts w:eastAsia="Segoe UI" w:cstheme="minorHAnsi"/>
                <w:color w:val="auto"/>
                <w:szCs w:val="22"/>
              </w:rPr>
              <w:t>f</w:t>
            </w:r>
            <w:r w:rsidRPr="00BA4003">
              <w:rPr>
                <w:rFonts w:eastAsia="Segoe UI" w:cstheme="minorHAnsi"/>
                <w:color w:val="auto"/>
                <w:spacing w:val="-1"/>
                <w:szCs w:val="22"/>
              </w:rPr>
              <w:t>u</w:t>
            </w:r>
            <w:r w:rsidRPr="00BA4003">
              <w:rPr>
                <w:rFonts w:eastAsia="Segoe UI" w:cstheme="minorHAnsi"/>
                <w:color w:val="auto"/>
                <w:szCs w:val="22"/>
              </w:rPr>
              <w:t>n</w:t>
            </w:r>
            <w:r w:rsidRPr="00BA4003">
              <w:rPr>
                <w:rFonts w:eastAsia="Segoe UI" w:cstheme="minorHAnsi"/>
                <w:color w:val="auto"/>
                <w:spacing w:val="-3"/>
                <w:szCs w:val="22"/>
              </w:rPr>
              <w:t>c</w:t>
            </w:r>
            <w:r w:rsidRPr="00BA4003">
              <w:rPr>
                <w:rFonts w:eastAsia="Segoe UI" w:cstheme="minorHAnsi"/>
                <w:color w:val="auto"/>
                <w:szCs w:val="22"/>
              </w:rPr>
              <w:t>tion th</w:t>
            </w:r>
            <w:r w:rsidRPr="00BA4003">
              <w:rPr>
                <w:rFonts w:eastAsia="Segoe UI" w:cstheme="minorHAnsi"/>
                <w:color w:val="auto"/>
                <w:spacing w:val="-2"/>
                <w:szCs w:val="22"/>
              </w:rPr>
              <w:t>a</w:t>
            </w:r>
            <w:r w:rsidRPr="00BA4003">
              <w:rPr>
                <w:rFonts w:eastAsia="Segoe UI" w:cstheme="minorHAnsi"/>
                <w:color w:val="auto"/>
                <w:szCs w:val="22"/>
              </w:rPr>
              <w:t>t mo</w:t>
            </w:r>
            <w:r w:rsidRPr="00BA4003">
              <w:rPr>
                <w:rFonts w:eastAsia="Segoe UI" w:cstheme="minorHAnsi"/>
                <w:color w:val="auto"/>
                <w:spacing w:val="-2"/>
                <w:szCs w:val="22"/>
              </w:rPr>
              <w:t>d</w:t>
            </w:r>
            <w:r w:rsidRPr="00BA4003">
              <w:rPr>
                <w:rFonts w:eastAsia="Segoe UI" w:cstheme="minorHAnsi"/>
                <w:color w:val="auto"/>
                <w:szCs w:val="22"/>
              </w:rPr>
              <w:t>e</w:t>
            </w:r>
            <w:r w:rsidRPr="00BA4003">
              <w:rPr>
                <w:rFonts w:eastAsia="Segoe UI" w:cstheme="minorHAnsi"/>
                <w:color w:val="auto"/>
                <w:spacing w:val="1"/>
                <w:szCs w:val="22"/>
              </w:rPr>
              <w:t>l</w:t>
            </w:r>
            <w:r w:rsidRPr="00BA4003">
              <w:rPr>
                <w:rFonts w:eastAsia="Segoe UI" w:cstheme="minorHAnsi"/>
                <w:color w:val="auto"/>
                <w:szCs w:val="22"/>
              </w:rPr>
              <w:t>s</w:t>
            </w:r>
            <w:r w:rsidRPr="00BA4003">
              <w:rPr>
                <w:rFonts w:eastAsia="Segoe UI" w:cstheme="minorHAnsi"/>
                <w:color w:val="auto"/>
                <w:spacing w:val="-1"/>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 xml:space="preserve"> </w:t>
            </w:r>
            <w:r w:rsidRPr="00BA4003">
              <w:rPr>
                <w:rFonts w:eastAsia="Segoe UI" w:cstheme="minorHAnsi"/>
                <w:color w:val="auto"/>
                <w:spacing w:val="-2"/>
                <w:szCs w:val="22"/>
              </w:rPr>
              <w:t>t</w:t>
            </w:r>
            <w:r w:rsidRPr="00BA4003">
              <w:rPr>
                <w:rFonts w:eastAsia="Segoe UI" w:cstheme="minorHAnsi"/>
                <w:color w:val="auto"/>
                <w:szCs w:val="22"/>
              </w:rPr>
              <w:t>e</w:t>
            </w:r>
            <w:r w:rsidRPr="00BA4003">
              <w:rPr>
                <w:rFonts w:eastAsia="Segoe UI" w:cstheme="minorHAnsi"/>
                <w:color w:val="auto"/>
                <w:spacing w:val="-2"/>
                <w:szCs w:val="22"/>
              </w:rPr>
              <w:t>m</w:t>
            </w:r>
            <w:r w:rsidRPr="00BA4003">
              <w:rPr>
                <w:rFonts w:eastAsia="Segoe UI" w:cstheme="minorHAnsi"/>
                <w:color w:val="auto"/>
                <w:szCs w:val="22"/>
              </w:rPr>
              <w:t>p</w:t>
            </w:r>
            <w:r w:rsidRPr="00BA4003">
              <w:rPr>
                <w:rFonts w:eastAsia="Segoe UI" w:cstheme="minorHAnsi"/>
                <w:color w:val="auto"/>
                <w:spacing w:val="1"/>
                <w:szCs w:val="22"/>
              </w:rPr>
              <w:t>er</w:t>
            </w:r>
            <w:r w:rsidRPr="00BA4003">
              <w:rPr>
                <w:rFonts w:eastAsia="Segoe UI" w:cstheme="minorHAnsi"/>
                <w:color w:val="auto"/>
                <w:spacing w:val="-2"/>
                <w:szCs w:val="22"/>
              </w:rPr>
              <w:t>a</w:t>
            </w:r>
            <w:r w:rsidRPr="00BA4003">
              <w:rPr>
                <w:rFonts w:eastAsia="Segoe UI" w:cstheme="minorHAnsi"/>
                <w:color w:val="auto"/>
                <w:szCs w:val="22"/>
              </w:rPr>
              <w:t>t</w:t>
            </w:r>
            <w:r w:rsidRPr="00BA4003">
              <w:rPr>
                <w:rFonts w:eastAsia="Segoe UI" w:cstheme="minorHAnsi"/>
                <w:color w:val="auto"/>
                <w:spacing w:val="-1"/>
                <w:szCs w:val="22"/>
              </w:rPr>
              <w:t>u</w:t>
            </w:r>
            <w:r w:rsidRPr="00BA4003">
              <w:rPr>
                <w:rFonts w:eastAsia="Segoe UI" w:cstheme="minorHAnsi"/>
                <w:color w:val="auto"/>
                <w:spacing w:val="1"/>
                <w:szCs w:val="22"/>
              </w:rPr>
              <w:t>r</w:t>
            </w:r>
            <w:r w:rsidRPr="00BA4003">
              <w:rPr>
                <w:rFonts w:eastAsia="Segoe UI" w:cstheme="minorHAnsi"/>
                <w:color w:val="auto"/>
                <w:szCs w:val="22"/>
              </w:rPr>
              <w:t xml:space="preserve">e </w:t>
            </w:r>
            <w:r w:rsidRPr="00BA4003">
              <w:rPr>
                <w:rFonts w:eastAsia="Segoe UI" w:cstheme="minorHAnsi"/>
                <w:color w:val="auto"/>
                <w:spacing w:val="-1"/>
                <w:szCs w:val="22"/>
              </w:rPr>
              <w:t>o</w:t>
            </w:r>
            <w:r w:rsidRPr="00BA4003">
              <w:rPr>
                <w:rFonts w:eastAsia="Segoe UI" w:cstheme="minorHAnsi"/>
                <w:color w:val="auto"/>
                <w:szCs w:val="22"/>
              </w:rPr>
              <w:t>f</w:t>
            </w:r>
            <w:r w:rsidRPr="00BA4003">
              <w:rPr>
                <w:rFonts w:eastAsia="Segoe UI" w:cstheme="minorHAnsi"/>
                <w:color w:val="auto"/>
                <w:spacing w:val="-1"/>
                <w:szCs w:val="22"/>
              </w:rPr>
              <w:t xml:space="preserve"> </w:t>
            </w:r>
            <w:r w:rsidRPr="00BA4003">
              <w:rPr>
                <w:rFonts w:eastAsia="Segoe UI" w:cstheme="minorHAnsi"/>
                <w:color w:val="auto"/>
                <w:szCs w:val="22"/>
              </w:rPr>
              <w:t xml:space="preserve">a </w:t>
            </w:r>
            <w:r w:rsidRPr="00BA4003">
              <w:rPr>
                <w:rFonts w:eastAsia="Segoe UI" w:cstheme="minorHAnsi"/>
                <w:color w:val="auto"/>
                <w:spacing w:val="-1"/>
                <w:szCs w:val="22"/>
              </w:rPr>
              <w:t>c</w:t>
            </w:r>
            <w:r w:rsidRPr="00BA4003">
              <w:rPr>
                <w:rFonts w:eastAsia="Segoe UI" w:cstheme="minorHAnsi"/>
                <w:color w:val="auto"/>
                <w:szCs w:val="22"/>
              </w:rPr>
              <w:t>o</w:t>
            </w:r>
            <w:r w:rsidRPr="00BA4003">
              <w:rPr>
                <w:rFonts w:eastAsia="Segoe UI" w:cstheme="minorHAnsi"/>
                <w:color w:val="auto"/>
                <w:spacing w:val="-1"/>
                <w:szCs w:val="22"/>
              </w:rPr>
              <w:t>o</w:t>
            </w:r>
            <w:r w:rsidRPr="00BA4003">
              <w:rPr>
                <w:rFonts w:eastAsia="Segoe UI" w:cstheme="minorHAnsi"/>
                <w:color w:val="auto"/>
                <w:spacing w:val="-2"/>
                <w:szCs w:val="22"/>
              </w:rPr>
              <w:t>l</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g b</w:t>
            </w:r>
            <w:r w:rsidRPr="00BA4003">
              <w:rPr>
                <w:rFonts w:eastAsia="Segoe UI" w:cstheme="minorHAnsi"/>
                <w:color w:val="auto"/>
                <w:spacing w:val="-3"/>
                <w:szCs w:val="22"/>
              </w:rPr>
              <w:t>o</w:t>
            </w:r>
            <w:r w:rsidRPr="00BA4003">
              <w:rPr>
                <w:rFonts w:eastAsia="Segoe UI" w:cstheme="minorHAnsi"/>
                <w:color w:val="auto"/>
                <w:spacing w:val="-2"/>
                <w:szCs w:val="22"/>
              </w:rPr>
              <w:t>d</w:t>
            </w:r>
            <w:r w:rsidRPr="00BA4003">
              <w:rPr>
                <w:rFonts w:eastAsia="Segoe UI" w:cstheme="minorHAnsi"/>
                <w:color w:val="auto"/>
                <w:szCs w:val="22"/>
              </w:rPr>
              <w:t>y by</w:t>
            </w:r>
            <w:r w:rsidRPr="00BA4003">
              <w:rPr>
                <w:rFonts w:eastAsia="Segoe UI" w:cstheme="minorHAnsi"/>
                <w:color w:val="auto"/>
                <w:spacing w:val="-2"/>
                <w:szCs w:val="22"/>
              </w:rPr>
              <w:t xml:space="preserve"> </w:t>
            </w:r>
            <w:r w:rsidRPr="00BA4003">
              <w:rPr>
                <w:rFonts w:eastAsia="Segoe UI" w:cstheme="minorHAnsi"/>
                <w:color w:val="auto"/>
                <w:szCs w:val="22"/>
              </w:rPr>
              <w:t>ad</w:t>
            </w:r>
            <w:r w:rsidRPr="00BA4003">
              <w:rPr>
                <w:rFonts w:eastAsia="Segoe UI" w:cstheme="minorHAnsi"/>
                <w:color w:val="auto"/>
                <w:spacing w:val="1"/>
                <w:szCs w:val="22"/>
              </w:rPr>
              <w:t>d</w:t>
            </w:r>
            <w:r w:rsidRPr="00BA4003">
              <w:rPr>
                <w:rFonts w:eastAsia="Segoe UI" w:cstheme="minorHAnsi"/>
                <w:color w:val="auto"/>
                <w:spacing w:val="-2"/>
                <w:szCs w:val="22"/>
              </w:rPr>
              <w:t>i</w:t>
            </w:r>
            <w:r w:rsidRPr="00BA4003">
              <w:rPr>
                <w:rFonts w:eastAsia="Segoe UI" w:cstheme="minorHAnsi"/>
                <w:color w:val="auto"/>
                <w:szCs w:val="22"/>
              </w:rPr>
              <w:t>ng a</w:t>
            </w:r>
            <w:r w:rsidR="00C31B7C" w:rsidRPr="00BA4003">
              <w:rPr>
                <w:rFonts w:eastAsia="Segoe UI" w:cstheme="minorHAnsi"/>
                <w:color w:val="auto"/>
                <w:spacing w:val="4"/>
                <w:szCs w:val="22"/>
              </w:rPr>
              <w:t xml:space="preserve"> </w:t>
            </w:r>
            <w:r w:rsidRPr="00BA4003">
              <w:rPr>
                <w:rFonts w:eastAsia="Segoe UI" w:cstheme="minorHAnsi"/>
                <w:color w:val="auto"/>
                <w:szCs w:val="22"/>
              </w:rPr>
              <w:t>c</w:t>
            </w:r>
            <w:r w:rsidRPr="00BA4003">
              <w:rPr>
                <w:rFonts w:eastAsia="Segoe UI" w:cstheme="minorHAnsi"/>
                <w:color w:val="auto"/>
                <w:spacing w:val="-3"/>
                <w:szCs w:val="22"/>
              </w:rPr>
              <w:t>o</w:t>
            </w:r>
            <w:r w:rsidRPr="00BA4003">
              <w:rPr>
                <w:rFonts w:eastAsia="Segoe UI" w:cstheme="minorHAnsi"/>
                <w:color w:val="auto"/>
                <w:szCs w:val="22"/>
              </w:rPr>
              <w:t>n</w:t>
            </w:r>
            <w:r w:rsidRPr="00BA4003">
              <w:rPr>
                <w:rFonts w:eastAsia="Segoe UI" w:cstheme="minorHAnsi"/>
                <w:color w:val="auto"/>
                <w:spacing w:val="-1"/>
                <w:szCs w:val="22"/>
              </w:rPr>
              <w:t>s</w:t>
            </w:r>
            <w:r w:rsidRPr="00BA4003">
              <w:rPr>
                <w:rFonts w:eastAsia="Segoe UI" w:cstheme="minorHAnsi"/>
                <w:color w:val="auto"/>
                <w:szCs w:val="22"/>
              </w:rPr>
              <w:t>t</w:t>
            </w:r>
            <w:r w:rsidRPr="00BA4003">
              <w:rPr>
                <w:rFonts w:eastAsia="Segoe UI" w:cstheme="minorHAnsi"/>
                <w:color w:val="auto"/>
                <w:spacing w:val="-2"/>
                <w:szCs w:val="22"/>
              </w:rPr>
              <w:t>a</w:t>
            </w:r>
            <w:r w:rsidRPr="00BA4003">
              <w:rPr>
                <w:rFonts w:eastAsia="Segoe UI" w:cstheme="minorHAnsi"/>
                <w:color w:val="auto"/>
                <w:szCs w:val="22"/>
              </w:rPr>
              <w:t>nt f</w:t>
            </w:r>
            <w:r w:rsidRPr="00BA4003">
              <w:rPr>
                <w:rFonts w:eastAsia="Segoe UI" w:cstheme="minorHAnsi"/>
                <w:color w:val="auto"/>
                <w:spacing w:val="-1"/>
                <w:szCs w:val="22"/>
              </w:rPr>
              <w:t>u</w:t>
            </w:r>
            <w:r w:rsidRPr="00BA4003">
              <w:rPr>
                <w:rFonts w:eastAsia="Segoe UI" w:cstheme="minorHAnsi"/>
                <w:color w:val="auto"/>
                <w:szCs w:val="22"/>
              </w:rPr>
              <w:t>nct</w:t>
            </w:r>
            <w:r w:rsidRPr="00BA4003">
              <w:rPr>
                <w:rFonts w:eastAsia="Segoe UI" w:cstheme="minorHAnsi"/>
                <w:color w:val="auto"/>
                <w:spacing w:val="1"/>
                <w:szCs w:val="22"/>
              </w:rPr>
              <w:t>i</w:t>
            </w:r>
            <w:r w:rsidRPr="00BA4003">
              <w:rPr>
                <w:rFonts w:eastAsia="Segoe UI" w:cstheme="minorHAnsi"/>
                <w:color w:val="auto"/>
                <w:spacing w:val="-3"/>
                <w:szCs w:val="22"/>
              </w:rPr>
              <w:t>o</w:t>
            </w:r>
            <w:r w:rsidRPr="00BA4003">
              <w:rPr>
                <w:rFonts w:eastAsia="Segoe UI" w:cstheme="minorHAnsi"/>
                <w:color w:val="auto"/>
                <w:szCs w:val="22"/>
              </w:rPr>
              <w:t>n to</w:t>
            </w:r>
            <w:r w:rsidRPr="00BA4003">
              <w:rPr>
                <w:rFonts w:eastAsia="Segoe UI" w:cstheme="minorHAnsi"/>
                <w:color w:val="auto"/>
                <w:spacing w:val="-1"/>
                <w:szCs w:val="22"/>
              </w:rPr>
              <w:t xml:space="preserve"> </w:t>
            </w:r>
            <w:r w:rsidRPr="00BA4003">
              <w:rPr>
                <w:rFonts w:eastAsia="Segoe UI" w:cstheme="minorHAnsi"/>
                <w:color w:val="auto"/>
                <w:szCs w:val="22"/>
              </w:rPr>
              <w:t>a de</w:t>
            </w:r>
            <w:r w:rsidRPr="00BA4003">
              <w:rPr>
                <w:rFonts w:eastAsia="Segoe UI" w:cstheme="minorHAnsi"/>
                <w:color w:val="auto"/>
                <w:spacing w:val="-2"/>
                <w:szCs w:val="22"/>
              </w:rPr>
              <w:t>c</w:t>
            </w:r>
            <w:r w:rsidRPr="00BA4003">
              <w:rPr>
                <w:rFonts w:eastAsia="Segoe UI" w:cstheme="minorHAnsi"/>
                <w:color w:val="auto"/>
                <w:szCs w:val="22"/>
              </w:rPr>
              <w:t>a</w:t>
            </w:r>
            <w:r w:rsidRPr="00BA4003">
              <w:rPr>
                <w:rFonts w:eastAsia="Segoe UI" w:cstheme="minorHAnsi"/>
                <w:color w:val="auto"/>
                <w:spacing w:val="-1"/>
                <w:szCs w:val="22"/>
              </w:rPr>
              <w:t>y</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g e</w:t>
            </w:r>
            <w:r w:rsidRPr="00BA4003">
              <w:rPr>
                <w:rFonts w:eastAsia="Segoe UI" w:cstheme="minorHAnsi"/>
                <w:color w:val="auto"/>
                <w:spacing w:val="1"/>
                <w:szCs w:val="22"/>
              </w:rPr>
              <w:t>x</w:t>
            </w:r>
            <w:r w:rsidRPr="00BA4003">
              <w:rPr>
                <w:rFonts w:eastAsia="Segoe UI" w:cstheme="minorHAnsi"/>
                <w:color w:val="auto"/>
                <w:szCs w:val="22"/>
              </w:rPr>
              <w:t>po</w:t>
            </w:r>
            <w:r w:rsidRPr="00BA4003">
              <w:rPr>
                <w:rFonts w:eastAsia="Segoe UI" w:cstheme="minorHAnsi"/>
                <w:color w:val="auto"/>
                <w:spacing w:val="-2"/>
                <w:szCs w:val="22"/>
              </w:rPr>
              <w:t>n</w:t>
            </w:r>
            <w:r w:rsidRPr="00BA4003">
              <w:rPr>
                <w:rFonts w:eastAsia="Segoe UI" w:cstheme="minorHAnsi"/>
                <w:color w:val="auto"/>
                <w:szCs w:val="22"/>
              </w:rPr>
              <w:t>e</w:t>
            </w:r>
            <w:r w:rsidRPr="00BA4003">
              <w:rPr>
                <w:rFonts w:eastAsia="Segoe UI" w:cstheme="minorHAnsi"/>
                <w:color w:val="auto"/>
                <w:spacing w:val="-1"/>
                <w:szCs w:val="22"/>
              </w:rPr>
              <w:t>n</w:t>
            </w:r>
            <w:r w:rsidRPr="00BA4003">
              <w:rPr>
                <w:rFonts w:eastAsia="Segoe UI" w:cstheme="minorHAnsi"/>
                <w:color w:val="auto"/>
                <w:szCs w:val="22"/>
              </w:rPr>
              <w:t>tia</w:t>
            </w:r>
            <w:r w:rsidRPr="00BA4003">
              <w:rPr>
                <w:rFonts w:eastAsia="Segoe UI" w:cstheme="minorHAnsi"/>
                <w:color w:val="auto"/>
                <w:spacing w:val="-2"/>
                <w:szCs w:val="22"/>
              </w:rPr>
              <w:t>l</w:t>
            </w:r>
            <w:r w:rsidRPr="00BA4003">
              <w:rPr>
                <w:rFonts w:eastAsia="Segoe UI" w:cstheme="minorHAnsi"/>
                <w:color w:val="auto"/>
                <w:szCs w:val="22"/>
              </w:rPr>
              <w:t>,</w:t>
            </w:r>
            <w:r w:rsidRPr="00BA4003">
              <w:rPr>
                <w:rFonts w:eastAsia="Segoe UI" w:cstheme="minorHAnsi"/>
                <w:color w:val="auto"/>
                <w:spacing w:val="-1"/>
                <w:szCs w:val="22"/>
              </w:rPr>
              <w:t xml:space="preserve"> </w:t>
            </w:r>
            <w:r w:rsidRPr="00BA4003">
              <w:rPr>
                <w:rFonts w:eastAsia="Segoe UI" w:cstheme="minorHAnsi"/>
                <w:color w:val="auto"/>
                <w:szCs w:val="22"/>
              </w:rPr>
              <w:t>a</w:t>
            </w:r>
            <w:r w:rsidRPr="00BA4003">
              <w:rPr>
                <w:rFonts w:eastAsia="Segoe UI" w:cstheme="minorHAnsi"/>
                <w:color w:val="auto"/>
                <w:spacing w:val="1"/>
                <w:szCs w:val="22"/>
              </w:rPr>
              <w:t>n</w:t>
            </w:r>
            <w:r w:rsidRPr="00BA4003">
              <w:rPr>
                <w:rFonts w:eastAsia="Segoe UI" w:cstheme="minorHAnsi"/>
                <w:color w:val="auto"/>
                <w:szCs w:val="22"/>
              </w:rPr>
              <w:t>d</w:t>
            </w:r>
            <w:r w:rsidRPr="00BA4003">
              <w:rPr>
                <w:rFonts w:eastAsia="Segoe UI" w:cstheme="minorHAnsi"/>
                <w:color w:val="auto"/>
                <w:spacing w:val="-3"/>
                <w:szCs w:val="22"/>
              </w:rPr>
              <w:t xml:space="preserve"> </w:t>
            </w:r>
            <w:r w:rsidRPr="00BA4003">
              <w:rPr>
                <w:rFonts w:eastAsia="Segoe UI" w:cstheme="minorHAnsi"/>
                <w:color w:val="auto"/>
                <w:spacing w:val="1"/>
                <w:szCs w:val="22"/>
              </w:rPr>
              <w:t>r</w:t>
            </w:r>
            <w:r w:rsidRPr="00BA4003">
              <w:rPr>
                <w:rFonts w:eastAsia="Segoe UI" w:cstheme="minorHAnsi"/>
                <w:color w:val="auto"/>
                <w:szCs w:val="22"/>
              </w:rPr>
              <w:t>e</w:t>
            </w:r>
            <w:r w:rsidRPr="00BA4003">
              <w:rPr>
                <w:rFonts w:eastAsia="Segoe UI" w:cstheme="minorHAnsi"/>
                <w:color w:val="auto"/>
                <w:spacing w:val="-1"/>
                <w:szCs w:val="22"/>
              </w:rPr>
              <w:t>l</w:t>
            </w:r>
            <w:r w:rsidRPr="00BA4003">
              <w:rPr>
                <w:rFonts w:eastAsia="Segoe UI" w:cstheme="minorHAnsi"/>
                <w:color w:val="auto"/>
                <w:szCs w:val="22"/>
              </w:rPr>
              <w:t>a</w:t>
            </w:r>
            <w:r w:rsidRPr="00BA4003">
              <w:rPr>
                <w:rFonts w:eastAsia="Segoe UI" w:cstheme="minorHAnsi"/>
                <w:color w:val="auto"/>
                <w:spacing w:val="1"/>
                <w:szCs w:val="22"/>
              </w:rPr>
              <w:t>t</w:t>
            </w:r>
            <w:r w:rsidRPr="00BA4003">
              <w:rPr>
                <w:rFonts w:eastAsia="Segoe UI" w:cstheme="minorHAnsi"/>
                <w:color w:val="auto"/>
                <w:szCs w:val="22"/>
              </w:rPr>
              <w:t>e</w:t>
            </w:r>
            <w:r w:rsidRPr="00BA4003">
              <w:rPr>
                <w:rFonts w:eastAsia="Segoe UI" w:cstheme="minorHAnsi"/>
                <w:color w:val="auto"/>
                <w:spacing w:val="-2"/>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s</w:t>
            </w:r>
            <w:r w:rsidRPr="00BA4003">
              <w:rPr>
                <w:rFonts w:eastAsia="Segoe UI" w:cstheme="minorHAnsi"/>
                <w:color w:val="auto"/>
                <w:szCs w:val="22"/>
              </w:rPr>
              <w:t>e f</w:t>
            </w:r>
            <w:r w:rsidRPr="00BA4003">
              <w:rPr>
                <w:rFonts w:eastAsia="Segoe UI" w:cstheme="minorHAnsi"/>
                <w:color w:val="auto"/>
                <w:spacing w:val="-1"/>
                <w:szCs w:val="22"/>
              </w:rPr>
              <w:t>u</w:t>
            </w:r>
            <w:r w:rsidRPr="00BA4003">
              <w:rPr>
                <w:rFonts w:eastAsia="Segoe UI" w:cstheme="minorHAnsi"/>
                <w:color w:val="auto"/>
                <w:szCs w:val="22"/>
              </w:rPr>
              <w:t>nct</w:t>
            </w:r>
            <w:r w:rsidRPr="00BA4003">
              <w:rPr>
                <w:rFonts w:eastAsia="Segoe UI" w:cstheme="minorHAnsi"/>
                <w:color w:val="auto"/>
                <w:spacing w:val="1"/>
                <w:szCs w:val="22"/>
              </w:rPr>
              <w:t>i</w:t>
            </w:r>
            <w:r w:rsidRPr="00BA4003">
              <w:rPr>
                <w:rFonts w:eastAsia="Segoe UI" w:cstheme="minorHAnsi"/>
                <w:color w:val="auto"/>
                <w:spacing w:val="-3"/>
                <w:szCs w:val="22"/>
              </w:rPr>
              <w:t>o</w:t>
            </w:r>
            <w:r w:rsidRPr="00BA4003">
              <w:rPr>
                <w:rFonts w:eastAsia="Segoe UI" w:cstheme="minorHAnsi"/>
                <w:color w:val="auto"/>
                <w:szCs w:val="22"/>
              </w:rPr>
              <w:t>ns</w:t>
            </w:r>
            <w:r w:rsidRPr="00BA4003">
              <w:rPr>
                <w:rFonts w:eastAsia="Segoe UI" w:cstheme="minorHAnsi"/>
                <w:color w:val="auto"/>
                <w:spacing w:val="-1"/>
                <w:szCs w:val="22"/>
              </w:rPr>
              <w:t xml:space="preserve"> </w:t>
            </w:r>
            <w:r w:rsidRPr="00BA4003">
              <w:rPr>
                <w:rFonts w:eastAsia="Segoe UI" w:cstheme="minorHAnsi"/>
                <w:color w:val="auto"/>
                <w:szCs w:val="22"/>
              </w:rPr>
              <w:t>to</w:t>
            </w:r>
            <w:r w:rsidRPr="00BA4003">
              <w:rPr>
                <w:rFonts w:eastAsia="Segoe UI" w:cstheme="minorHAnsi"/>
                <w:color w:val="auto"/>
                <w:spacing w:val="-1"/>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 xml:space="preserve"> </w:t>
            </w:r>
            <w:r w:rsidR="003B0170" w:rsidRPr="00BA4003">
              <w:rPr>
                <w:rFonts w:eastAsia="Segoe UI" w:cstheme="minorHAnsi"/>
                <w:color w:val="auto"/>
                <w:spacing w:val="-1"/>
                <w:szCs w:val="22"/>
              </w:rPr>
              <w:t>model.</w:t>
            </w:r>
          </w:p>
          <w:p w14:paraId="2DC62CDD" w14:textId="77777777" w:rsidR="007D4365" w:rsidRPr="00BA4003" w:rsidRDefault="00D40B82" w:rsidP="00FF0E95">
            <w:pPr>
              <w:ind w:left="101" w:right="144"/>
              <w:rPr>
                <w:rFonts w:eastAsia="Segoe UI" w:cstheme="minorHAnsi"/>
                <w:color w:val="auto"/>
                <w:szCs w:val="22"/>
              </w:rPr>
            </w:pPr>
            <w:r w:rsidRPr="00BA4003">
              <w:rPr>
                <w:rFonts w:eastAsia="Segoe UI" w:cstheme="minorHAnsi"/>
                <w:color w:val="auto"/>
                <w:szCs w:val="22"/>
              </w:rPr>
              <w:t>Instructional Note:</w:t>
            </w:r>
            <w:r w:rsidR="007D4365" w:rsidRPr="00BA4003">
              <w:rPr>
                <w:rFonts w:eastAsia="Segoe UI" w:cstheme="minorHAnsi"/>
                <w:color w:val="auto"/>
                <w:szCs w:val="22"/>
              </w:rPr>
              <w:t xml:space="preserve">  Limit to linear and exponential functions. </w:t>
            </w:r>
          </w:p>
        </w:tc>
      </w:tr>
      <w:tr w:rsidR="007F401B" w:rsidRPr="00BA4003" w14:paraId="42196F23" w14:textId="77777777" w:rsidTr="00FF6766">
        <w:trPr>
          <w:trHeight w:val="144"/>
        </w:trPr>
        <w:tc>
          <w:tcPr>
            <w:tcW w:w="767" w:type="pct"/>
            <w:tcBorders>
              <w:top w:val="single" w:sz="4" w:space="0" w:color="000000"/>
              <w:left w:val="single" w:sz="4" w:space="0" w:color="000000"/>
              <w:bottom w:val="single" w:sz="4" w:space="0" w:color="000000"/>
              <w:right w:val="single" w:sz="4" w:space="0" w:color="000000"/>
            </w:tcBorders>
          </w:tcPr>
          <w:p w14:paraId="5D0E8ACF" w14:textId="77777777" w:rsidR="00FF6766" w:rsidRPr="00BA4003" w:rsidRDefault="00FF6766" w:rsidP="00FF0E95">
            <w:pPr>
              <w:ind w:left="101" w:right="101"/>
              <w:rPr>
                <w:rFonts w:eastAsia="Segoe UI" w:cstheme="minorHAnsi"/>
                <w:color w:val="auto"/>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A1</w:t>
            </w:r>
            <w:r w:rsidRPr="00BA4003">
              <w:rPr>
                <w:rFonts w:eastAsia="Segoe UI" w:cstheme="minorHAnsi"/>
                <w:color w:val="auto"/>
                <w:spacing w:val="1"/>
                <w:szCs w:val="22"/>
              </w:rPr>
              <w:t>8</w:t>
            </w:r>
            <w:r w:rsidRPr="00BA4003">
              <w:rPr>
                <w:rFonts w:eastAsia="Segoe UI" w:cstheme="minorHAnsi"/>
                <w:color w:val="auto"/>
                <w:szCs w:val="22"/>
              </w:rPr>
              <w:t>.</w:t>
            </w:r>
            <w:r w:rsidRPr="00BA4003">
              <w:rPr>
                <w:rFonts w:eastAsia="Segoe UI" w:cstheme="minorHAnsi"/>
                <w:color w:val="auto"/>
                <w:spacing w:val="-1"/>
                <w:szCs w:val="22"/>
              </w:rPr>
              <w:t>33</w:t>
            </w:r>
          </w:p>
        </w:tc>
        <w:tc>
          <w:tcPr>
            <w:tcW w:w="4233" w:type="pct"/>
            <w:tcBorders>
              <w:top w:val="single" w:sz="4" w:space="0" w:color="000000"/>
              <w:left w:val="single" w:sz="4" w:space="0" w:color="000000"/>
              <w:bottom w:val="single" w:sz="4" w:space="0" w:color="000000"/>
              <w:right w:val="single" w:sz="4" w:space="0" w:color="000000"/>
            </w:tcBorders>
          </w:tcPr>
          <w:p w14:paraId="11F01319" w14:textId="77777777" w:rsidR="00FF6766" w:rsidRPr="00BA4003" w:rsidRDefault="00FF6766" w:rsidP="00FF0E95">
            <w:pPr>
              <w:ind w:left="101" w:right="101"/>
              <w:rPr>
                <w:rFonts w:eastAsia="Segoe UI" w:cstheme="minorHAnsi"/>
                <w:color w:val="auto"/>
                <w:szCs w:val="22"/>
              </w:rPr>
            </w:pPr>
            <w:r w:rsidRPr="00BA4003">
              <w:rPr>
                <w:rFonts w:eastAsia="Segoe UI" w:cstheme="minorHAnsi"/>
                <w:color w:val="auto"/>
                <w:spacing w:val="-1"/>
                <w:szCs w:val="22"/>
              </w:rPr>
              <w:t>W</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te ar</w:t>
            </w:r>
            <w:r w:rsidRPr="00BA4003">
              <w:rPr>
                <w:rFonts w:eastAsia="Segoe UI" w:cstheme="minorHAnsi"/>
                <w:color w:val="auto"/>
                <w:spacing w:val="-1"/>
                <w:szCs w:val="22"/>
              </w:rPr>
              <w:t>i</w:t>
            </w:r>
            <w:r w:rsidRPr="00BA4003">
              <w:rPr>
                <w:rFonts w:eastAsia="Segoe UI" w:cstheme="minorHAnsi"/>
                <w:color w:val="auto"/>
                <w:szCs w:val="22"/>
              </w:rPr>
              <w:t>th</w:t>
            </w:r>
            <w:r w:rsidRPr="00BA4003">
              <w:rPr>
                <w:rFonts w:eastAsia="Segoe UI" w:cstheme="minorHAnsi"/>
                <w:color w:val="auto"/>
                <w:spacing w:val="-1"/>
                <w:szCs w:val="22"/>
              </w:rPr>
              <w:t>m</w:t>
            </w:r>
            <w:r w:rsidRPr="00BA4003">
              <w:rPr>
                <w:rFonts w:eastAsia="Segoe UI" w:cstheme="minorHAnsi"/>
                <w:color w:val="auto"/>
                <w:szCs w:val="22"/>
              </w:rPr>
              <w:t>e</w:t>
            </w:r>
            <w:r w:rsidRPr="00BA4003">
              <w:rPr>
                <w:rFonts w:eastAsia="Segoe UI" w:cstheme="minorHAnsi"/>
                <w:color w:val="auto"/>
                <w:spacing w:val="-1"/>
                <w:szCs w:val="22"/>
              </w:rPr>
              <w:t>t</w:t>
            </w:r>
            <w:r w:rsidRPr="00BA4003">
              <w:rPr>
                <w:rFonts w:eastAsia="Segoe UI" w:cstheme="minorHAnsi"/>
                <w:color w:val="auto"/>
                <w:szCs w:val="22"/>
              </w:rPr>
              <w:t>ic</w:t>
            </w:r>
            <w:r w:rsidRPr="00BA4003">
              <w:rPr>
                <w:rFonts w:eastAsia="Segoe UI" w:cstheme="minorHAnsi"/>
                <w:color w:val="auto"/>
                <w:spacing w:val="-2"/>
                <w:szCs w:val="22"/>
              </w:rPr>
              <w:t xml:space="preserve"> </w:t>
            </w:r>
            <w:r w:rsidRPr="00BA4003">
              <w:rPr>
                <w:rFonts w:eastAsia="Segoe UI" w:cstheme="minorHAnsi"/>
                <w:color w:val="auto"/>
                <w:szCs w:val="22"/>
              </w:rPr>
              <w:t xml:space="preserve">and </w:t>
            </w:r>
            <w:r w:rsidRPr="00BA4003">
              <w:rPr>
                <w:rFonts w:eastAsia="Segoe UI" w:cstheme="minorHAnsi"/>
                <w:color w:val="auto"/>
                <w:spacing w:val="-1"/>
                <w:szCs w:val="22"/>
              </w:rPr>
              <w:t>g</w:t>
            </w:r>
            <w:r w:rsidRPr="00BA4003">
              <w:rPr>
                <w:rFonts w:eastAsia="Segoe UI" w:cstheme="minorHAnsi"/>
                <w:color w:val="auto"/>
                <w:szCs w:val="22"/>
              </w:rPr>
              <w:t>eom</w:t>
            </w:r>
            <w:r w:rsidRPr="00BA4003">
              <w:rPr>
                <w:rFonts w:eastAsia="Segoe UI" w:cstheme="minorHAnsi"/>
                <w:color w:val="auto"/>
                <w:spacing w:val="-1"/>
                <w:szCs w:val="22"/>
              </w:rPr>
              <w:t>e</w:t>
            </w:r>
            <w:r w:rsidRPr="00BA4003">
              <w:rPr>
                <w:rFonts w:eastAsia="Segoe UI" w:cstheme="minorHAnsi"/>
                <w:color w:val="auto"/>
                <w:szCs w:val="22"/>
              </w:rPr>
              <w:t>tr</w:t>
            </w:r>
            <w:r w:rsidRPr="00BA4003">
              <w:rPr>
                <w:rFonts w:eastAsia="Segoe UI" w:cstheme="minorHAnsi"/>
                <w:color w:val="auto"/>
                <w:spacing w:val="-1"/>
                <w:szCs w:val="22"/>
              </w:rPr>
              <w:t>i</w:t>
            </w:r>
            <w:r w:rsidRPr="00BA4003">
              <w:rPr>
                <w:rFonts w:eastAsia="Segoe UI" w:cstheme="minorHAnsi"/>
                <w:color w:val="auto"/>
                <w:szCs w:val="22"/>
              </w:rPr>
              <w:t>c</w:t>
            </w:r>
            <w:r w:rsidRPr="00BA4003">
              <w:rPr>
                <w:rFonts w:eastAsia="Segoe UI" w:cstheme="minorHAnsi"/>
                <w:color w:val="auto"/>
                <w:spacing w:val="-1"/>
                <w:szCs w:val="22"/>
              </w:rPr>
              <w:t xml:space="preserve"> </w:t>
            </w:r>
            <w:r w:rsidRPr="00BA4003">
              <w:rPr>
                <w:rFonts w:eastAsia="Segoe UI" w:cstheme="minorHAnsi"/>
                <w:color w:val="auto"/>
                <w:szCs w:val="22"/>
              </w:rPr>
              <w:t>s</w:t>
            </w:r>
            <w:r w:rsidRPr="00BA4003">
              <w:rPr>
                <w:rFonts w:eastAsia="Segoe UI" w:cstheme="minorHAnsi"/>
                <w:color w:val="auto"/>
                <w:spacing w:val="-1"/>
                <w:szCs w:val="22"/>
              </w:rPr>
              <w:t>e</w:t>
            </w:r>
            <w:r w:rsidRPr="00BA4003">
              <w:rPr>
                <w:rFonts w:eastAsia="Segoe UI" w:cstheme="minorHAnsi"/>
                <w:color w:val="auto"/>
                <w:szCs w:val="22"/>
              </w:rPr>
              <w:t>qu</w:t>
            </w:r>
            <w:r w:rsidRPr="00BA4003">
              <w:rPr>
                <w:rFonts w:eastAsia="Segoe UI" w:cstheme="minorHAnsi"/>
                <w:color w:val="auto"/>
                <w:spacing w:val="-1"/>
                <w:szCs w:val="22"/>
              </w:rPr>
              <w:t>e</w:t>
            </w:r>
            <w:r w:rsidRPr="00BA4003">
              <w:rPr>
                <w:rFonts w:eastAsia="Segoe UI" w:cstheme="minorHAnsi"/>
                <w:color w:val="auto"/>
                <w:szCs w:val="22"/>
              </w:rPr>
              <w:t>n</w:t>
            </w:r>
            <w:r w:rsidRPr="00BA4003">
              <w:rPr>
                <w:rFonts w:eastAsia="Segoe UI" w:cstheme="minorHAnsi"/>
                <w:color w:val="auto"/>
                <w:spacing w:val="-1"/>
                <w:szCs w:val="22"/>
              </w:rPr>
              <w:t>c</w:t>
            </w:r>
            <w:r w:rsidRPr="00BA4003">
              <w:rPr>
                <w:rFonts w:eastAsia="Segoe UI" w:cstheme="minorHAnsi"/>
                <w:color w:val="auto"/>
                <w:szCs w:val="22"/>
              </w:rPr>
              <w:t>es</w:t>
            </w:r>
            <w:r w:rsidRPr="00BA4003">
              <w:rPr>
                <w:rFonts w:eastAsia="Segoe UI" w:cstheme="minorHAnsi"/>
                <w:color w:val="auto"/>
                <w:spacing w:val="-1"/>
                <w:szCs w:val="22"/>
              </w:rPr>
              <w:t xml:space="preserve"> </w:t>
            </w:r>
            <w:r w:rsidRPr="00BA4003">
              <w:rPr>
                <w:rFonts w:eastAsia="Segoe UI" w:cstheme="minorHAnsi"/>
                <w:color w:val="auto"/>
                <w:szCs w:val="22"/>
              </w:rPr>
              <w:t>both</w:t>
            </w:r>
            <w:r w:rsidRPr="00BA4003">
              <w:rPr>
                <w:rFonts w:eastAsia="Segoe UI" w:cstheme="minorHAnsi"/>
                <w:color w:val="auto"/>
                <w:spacing w:val="-1"/>
                <w:szCs w:val="22"/>
              </w:rPr>
              <w:t xml:space="preserve"> </w:t>
            </w:r>
            <w:r w:rsidRPr="00BA4003">
              <w:rPr>
                <w:rFonts w:eastAsia="Segoe UI" w:cstheme="minorHAnsi"/>
                <w:color w:val="auto"/>
                <w:szCs w:val="22"/>
              </w:rPr>
              <w:t>re</w:t>
            </w:r>
            <w:r w:rsidRPr="00BA4003">
              <w:rPr>
                <w:rFonts w:eastAsia="Segoe UI" w:cstheme="minorHAnsi"/>
                <w:color w:val="auto"/>
                <w:spacing w:val="-1"/>
                <w:szCs w:val="22"/>
              </w:rPr>
              <w:t>c</w:t>
            </w:r>
            <w:r w:rsidRPr="00BA4003">
              <w:rPr>
                <w:rFonts w:eastAsia="Segoe UI" w:cstheme="minorHAnsi"/>
                <w:color w:val="auto"/>
                <w:szCs w:val="22"/>
              </w:rPr>
              <w:t>urs</w:t>
            </w:r>
            <w:r w:rsidRPr="00BA4003">
              <w:rPr>
                <w:rFonts w:eastAsia="Segoe UI" w:cstheme="minorHAnsi"/>
                <w:color w:val="auto"/>
                <w:spacing w:val="-1"/>
                <w:szCs w:val="22"/>
              </w:rPr>
              <w:t>i</w:t>
            </w:r>
            <w:r w:rsidRPr="00BA4003">
              <w:rPr>
                <w:rFonts w:eastAsia="Segoe UI" w:cstheme="minorHAnsi"/>
                <w:color w:val="auto"/>
                <w:szCs w:val="22"/>
              </w:rPr>
              <w:t>ve</w:t>
            </w:r>
            <w:r w:rsidRPr="00BA4003">
              <w:rPr>
                <w:rFonts w:eastAsia="Segoe UI" w:cstheme="minorHAnsi"/>
                <w:color w:val="auto"/>
                <w:spacing w:val="-1"/>
                <w:szCs w:val="22"/>
              </w:rPr>
              <w:t>l</w:t>
            </w:r>
            <w:r w:rsidRPr="00BA4003">
              <w:rPr>
                <w:rFonts w:eastAsia="Segoe UI" w:cstheme="minorHAnsi"/>
                <w:color w:val="auto"/>
                <w:szCs w:val="22"/>
              </w:rPr>
              <w:t>y</w:t>
            </w:r>
            <w:r w:rsidRPr="00BA4003">
              <w:rPr>
                <w:rFonts w:eastAsia="Segoe UI" w:cstheme="minorHAnsi"/>
                <w:color w:val="auto"/>
                <w:spacing w:val="1"/>
                <w:szCs w:val="22"/>
              </w:rPr>
              <w:t xml:space="preserve"> </w:t>
            </w:r>
            <w:r w:rsidRPr="00BA4003">
              <w:rPr>
                <w:rFonts w:eastAsia="Segoe UI" w:cstheme="minorHAnsi"/>
                <w:color w:val="auto"/>
                <w:szCs w:val="22"/>
              </w:rPr>
              <w:t xml:space="preserve">and </w:t>
            </w:r>
            <w:r w:rsidRPr="00BA4003">
              <w:rPr>
                <w:rFonts w:eastAsia="Segoe UI" w:cstheme="minorHAnsi"/>
                <w:color w:val="auto"/>
                <w:spacing w:val="-2"/>
                <w:szCs w:val="22"/>
              </w:rPr>
              <w:t>w</w:t>
            </w:r>
            <w:r w:rsidRPr="00BA4003">
              <w:rPr>
                <w:rFonts w:eastAsia="Segoe UI" w:cstheme="minorHAnsi"/>
                <w:color w:val="auto"/>
                <w:szCs w:val="22"/>
              </w:rPr>
              <w:t>i</w:t>
            </w:r>
            <w:r w:rsidRPr="00BA4003">
              <w:rPr>
                <w:rFonts w:eastAsia="Segoe UI" w:cstheme="minorHAnsi"/>
                <w:color w:val="auto"/>
                <w:spacing w:val="-1"/>
                <w:szCs w:val="22"/>
              </w:rPr>
              <w:t>t</w:t>
            </w:r>
            <w:r w:rsidRPr="00BA4003">
              <w:rPr>
                <w:rFonts w:eastAsia="Segoe UI" w:cstheme="minorHAnsi"/>
                <w:color w:val="auto"/>
                <w:szCs w:val="22"/>
              </w:rPr>
              <w:t>h an e</w:t>
            </w:r>
            <w:r w:rsidRPr="00BA4003">
              <w:rPr>
                <w:rFonts w:eastAsia="Segoe UI" w:cstheme="minorHAnsi"/>
                <w:color w:val="auto"/>
                <w:spacing w:val="-1"/>
                <w:szCs w:val="22"/>
              </w:rPr>
              <w:t>x</w:t>
            </w:r>
            <w:r w:rsidRPr="00BA4003">
              <w:rPr>
                <w:rFonts w:eastAsia="Segoe UI" w:cstheme="minorHAnsi"/>
                <w:color w:val="auto"/>
                <w:spacing w:val="-3"/>
                <w:szCs w:val="22"/>
              </w:rPr>
              <w:t>p</w:t>
            </w:r>
            <w:r w:rsidRPr="00BA4003">
              <w:rPr>
                <w:rFonts w:eastAsia="Segoe UI" w:cstheme="minorHAnsi"/>
                <w:color w:val="auto"/>
                <w:szCs w:val="22"/>
              </w:rPr>
              <w:t>l</w:t>
            </w:r>
            <w:r w:rsidRPr="00BA4003">
              <w:rPr>
                <w:rFonts w:eastAsia="Segoe UI" w:cstheme="minorHAnsi"/>
                <w:color w:val="auto"/>
                <w:spacing w:val="-1"/>
                <w:szCs w:val="22"/>
              </w:rPr>
              <w:t>ic</w:t>
            </w:r>
            <w:r w:rsidRPr="00BA4003">
              <w:rPr>
                <w:rFonts w:eastAsia="Segoe UI" w:cstheme="minorHAnsi"/>
                <w:color w:val="auto"/>
                <w:szCs w:val="22"/>
              </w:rPr>
              <w:t>it</w:t>
            </w:r>
            <w:r w:rsidRPr="00BA4003">
              <w:rPr>
                <w:rFonts w:eastAsia="Segoe UI" w:cstheme="minorHAnsi"/>
                <w:color w:val="auto"/>
                <w:spacing w:val="-1"/>
                <w:szCs w:val="22"/>
              </w:rPr>
              <w:t xml:space="preserve"> </w:t>
            </w:r>
            <w:r w:rsidRPr="00BA4003">
              <w:rPr>
                <w:rFonts w:eastAsia="Segoe UI" w:cstheme="minorHAnsi"/>
                <w:color w:val="auto"/>
                <w:szCs w:val="22"/>
              </w:rPr>
              <w:t>formu</w:t>
            </w:r>
            <w:r w:rsidRPr="00BA4003">
              <w:rPr>
                <w:rFonts w:eastAsia="Segoe UI" w:cstheme="minorHAnsi"/>
                <w:color w:val="auto"/>
                <w:spacing w:val="-1"/>
                <w:szCs w:val="22"/>
              </w:rPr>
              <w:t>l</w:t>
            </w:r>
            <w:r w:rsidRPr="00BA4003">
              <w:rPr>
                <w:rFonts w:eastAsia="Segoe UI" w:cstheme="minorHAnsi"/>
                <w:color w:val="auto"/>
                <w:szCs w:val="22"/>
              </w:rPr>
              <w:t>a, use</w:t>
            </w:r>
            <w:r w:rsidRPr="00BA4003">
              <w:rPr>
                <w:rFonts w:eastAsia="Segoe UI" w:cstheme="minorHAnsi"/>
                <w:color w:val="auto"/>
                <w:spacing w:val="-1"/>
                <w:szCs w:val="22"/>
              </w:rPr>
              <w:t xml:space="preserve"> </w:t>
            </w:r>
            <w:r w:rsidRPr="00BA4003">
              <w:rPr>
                <w:rFonts w:eastAsia="Segoe UI" w:cstheme="minorHAnsi"/>
                <w:color w:val="auto"/>
                <w:szCs w:val="22"/>
              </w:rPr>
              <w:t>th</w:t>
            </w:r>
            <w:r w:rsidRPr="00BA4003">
              <w:rPr>
                <w:rFonts w:eastAsia="Segoe UI" w:cstheme="minorHAnsi"/>
                <w:color w:val="auto"/>
                <w:spacing w:val="-1"/>
                <w:szCs w:val="22"/>
              </w:rPr>
              <w:t>e</w:t>
            </w:r>
            <w:r w:rsidRPr="00BA4003">
              <w:rPr>
                <w:rFonts w:eastAsia="Segoe UI" w:cstheme="minorHAnsi"/>
                <w:color w:val="auto"/>
                <w:szCs w:val="22"/>
              </w:rPr>
              <w:t>m</w:t>
            </w:r>
            <w:r w:rsidRPr="00BA4003">
              <w:rPr>
                <w:rFonts w:eastAsia="Segoe UI" w:cstheme="minorHAnsi"/>
                <w:color w:val="auto"/>
                <w:spacing w:val="-1"/>
                <w:szCs w:val="22"/>
              </w:rPr>
              <w:t xml:space="preserve"> </w:t>
            </w:r>
            <w:r w:rsidRPr="00BA4003">
              <w:rPr>
                <w:rFonts w:eastAsia="Segoe UI" w:cstheme="minorHAnsi"/>
                <w:color w:val="auto"/>
                <w:szCs w:val="22"/>
              </w:rPr>
              <w:t>to mo</w:t>
            </w:r>
            <w:r w:rsidRPr="00BA4003">
              <w:rPr>
                <w:rFonts w:eastAsia="Segoe UI" w:cstheme="minorHAnsi"/>
                <w:color w:val="auto"/>
                <w:spacing w:val="-1"/>
                <w:szCs w:val="22"/>
              </w:rPr>
              <w:t>d</w:t>
            </w:r>
            <w:r w:rsidRPr="00BA4003">
              <w:rPr>
                <w:rFonts w:eastAsia="Segoe UI" w:cstheme="minorHAnsi"/>
                <w:color w:val="auto"/>
                <w:szCs w:val="22"/>
              </w:rPr>
              <w:t>el</w:t>
            </w:r>
            <w:r w:rsidRPr="00BA4003">
              <w:rPr>
                <w:rFonts w:eastAsia="Segoe UI" w:cstheme="minorHAnsi"/>
                <w:color w:val="auto"/>
                <w:spacing w:val="-1"/>
                <w:szCs w:val="22"/>
              </w:rPr>
              <w:t xml:space="preserve"> </w:t>
            </w:r>
            <w:r w:rsidRPr="00BA4003">
              <w:rPr>
                <w:rFonts w:eastAsia="Segoe UI" w:cstheme="minorHAnsi"/>
                <w:color w:val="auto"/>
                <w:szCs w:val="22"/>
              </w:rPr>
              <w:t>s</w:t>
            </w:r>
            <w:r w:rsidRPr="00BA4003">
              <w:rPr>
                <w:rFonts w:eastAsia="Segoe UI" w:cstheme="minorHAnsi"/>
                <w:color w:val="auto"/>
                <w:spacing w:val="-1"/>
                <w:szCs w:val="22"/>
              </w:rPr>
              <w:t>i</w:t>
            </w:r>
            <w:r w:rsidRPr="00BA4003">
              <w:rPr>
                <w:rFonts w:eastAsia="Segoe UI" w:cstheme="minorHAnsi"/>
                <w:color w:val="auto"/>
                <w:szCs w:val="22"/>
              </w:rPr>
              <w:t>tua</w:t>
            </w:r>
            <w:r w:rsidRPr="00BA4003">
              <w:rPr>
                <w:rFonts w:eastAsia="Segoe UI" w:cstheme="minorHAnsi"/>
                <w:color w:val="auto"/>
                <w:spacing w:val="-1"/>
                <w:szCs w:val="22"/>
              </w:rPr>
              <w:t>t</w:t>
            </w:r>
            <w:r w:rsidRPr="00BA4003">
              <w:rPr>
                <w:rFonts w:eastAsia="Segoe UI" w:cstheme="minorHAnsi"/>
                <w:color w:val="auto"/>
                <w:szCs w:val="22"/>
              </w:rPr>
              <w:t>ions, and trans</w:t>
            </w:r>
            <w:r w:rsidRPr="00BA4003">
              <w:rPr>
                <w:rFonts w:eastAsia="Segoe UI" w:cstheme="minorHAnsi"/>
                <w:color w:val="auto"/>
                <w:spacing w:val="-1"/>
                <w:szCs w:val="22"/>
              </w:rPr>
              <w:t>l</w:t>
            </w:r>
            <w:r w:rsidRPr="00BA4003">
              <w:rPr>
                <w:rFonts w:eastAsia="Segoe UI" w:cstheme="minorHAnsi"/>
                <w:color w:val="auto"/>
                <w:szCs w:val="22"/>
              </w:rPr>
              <w:t>ate be</w:t>
            </w:r>
            <w:r w:rsidRPr="00BA4003">
              <w:rPr>
                <w:rFonts w:eastAsia="Segoe UI" w:cstheme="minorHAnsi"/>
                <w:color w:val="auto"/>
                <w:spacing w:val="-1"/>
                <w:szCs w:val="22"/>
              </w:rPr>
              <w:t>tw</w:t>
            </w:r>
            <w:r w:rsidRPr="00BA4003">
              <w:rPr>
                <w:rFonts w:eastAsia="Segoe UI" w:cstheme="minorHAnsi"/>
                <w:color w:val="auto"/>
                <w:szCs w:val="22"/>
              </w:rPr>
              <w:t xml:space="preserve">een </w:t>
            </w:r>
            <w:r w:rsidRPr="00BA4003">
              <w:rPr>
                <w:rFonts w:eastAsia="Segoe UI" w:cstheme="minorHAnsi"/>
                <w:color w:val="auto"/>
                <w:spacing w:val="-1"/>
                <w:szCs w:val="22"/>
              </w:rPr>
              <w:t>t</w:t>
            </w:r>
            <w:r w:rsidRPr="00BA4003">
              <w:rPr>
                <w:rFonts w:eastAsia="Segoe UI" w:cstheme="minorHAnsi"/>
                <w:color w:val="auto"/>
                <w:spacing w:val="-3"/>
                <w:szCs w:val="22"/>
              </w:rPr>
              <w:t>h</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t</w:t>
            </w:r>
            <w:r w:rsidRPr="00BA4003">
              <w:rPr>
                <w:rFonts w:eastAsia="Segoe UI" w:cstheme="minorHAnsi"/>
                <w:color w:val="auto"/>
                <w:spacing w:val="-2"/>
                <w:szCs w:val="22"/>
              </w:rPr>
              <w:t>w</w:t>
            </w:r>
            <w:r w:rsidRPr="00BA4003">
              <w:rPr>
                <w:rFonts w:eastAsia="Segoe UI" w:cstheme="minorHAnsi"/>
                <w:color w:val="auto"/>
                <w:szCs w:val="22"/>
              </w:rPr>
              <w:t xml:space="preserve">o forms.  </w:t>
            </w:r>
            <w:r w:rsidR="00D40B82" w:rsidRPr="00BA4003">
              <w:rPr>
                <w:rFonts w:eastAsia="Segoe UI" w:cstheme="minorHAnsi"/>
                <w:color w:val="auto"/>
                <w:spacing w:val="1"/>
                <w:szCs w:val="22"/>
              </w:rPr>
              <w:lastRenderedPageBreak/>
              <w:t>Instructional Note:</w:t>
            </w:r>
            <w:r w:rsidR="007D4365" w:rsidRPr="00BA4003">
              <w:rPr>
                <w:rFonts w:eastAsia="Segoe UI" w:cstheme="minorHAnsi"/>
                <w:color w:val="auto"/>
                <w:spacing w:val="1"/>
                <w:szCs w:val="22"/>
              </w:rPr>
              <w:t xml:space="preserve">  </w:t>
            </w:r>
            <w:r w:rsidRPr="00BA4003">
              <w:rPr>
                <w:rFonts w:eastAsia="Segoe UI" w:cstheme="minorHAnsi"/>
                <w:color w:val="auto"/>
                <w:szCs w:val="22"/>
              </w:rPr>
              <w:t>C</w:t>
            </w:r>
            <w:r w:rsidRPr="00BA4003">
              <w:rPr>
                <w:rFonts w:eastAsia="Segoe UI" w:cstheme="minorHAnsi"/>
                <w:color w:val="auto"/>
                <w:spacing w:val="-2"/>
                <w:szCs w:val="22"/>
              </w:rPr>
              <w:t>o</w:t>
            </w:r>
            <w:r w:rsidRPr="00BA4003">
              <w:rPr>
                <w:rFonts w:eastAsia="Segoe UI" w:cstheme="minorHAnsi"/>
                <w:color w:val="auto"/>
                <w:szCs w:val="22"/>
              </w:rPr>
              <w:t>n</w:t>
            </w:r>
            <w:r w:rsidRPr="00BA4003">
              <w:rPr>
                <w:rFonts w:eastAsia="Segoe UI" w:cstheme="minorHAnsi"/>
                <w:color w:val="auto"/>
                <w:spacing w:val="-2"/>
                <w:szCs w:val="22"/>
              </w:rPr>
              <w:t>n</w:t>
            </w:r>
            <w:r w:rsidRPr="00BA4003">
              <w:rPr>
                <w:rFonts w:eastAsia="Segoe UI" w:cstheme="minorHAnsi"/>
                <w:color w:val="auto"/>
                <w:szCs w:val="22"/>
              </w:rPr>
              <w:t xml:space="preserve">ect </w:t>
            </w:r>
            <w:r w:rsidRPr="00BA4003">
              <w:rPr>
                <w:rFonts w:eastAsia="Segoe UI" w:cstheme="minorHAnsi"/>
                <w:color w:val="auto"/>
                <w:spacing w:val="-2"/>
                <w:szCs w:val="22"/>
              </w:rPr>
              <w:t>ar</w:t>
            </w:r>
            <w:r w:rsidRPr="00BA4003">
              <w:rPr>
                <w:rFonts w:eastAsia="Segoe UI" w:cstheme="minorHAnsi"/>
                <w:color w:val="auto"/>
                <w:szCs w:val="22"/>
              </w:rPr>
              <w:t>i</w:t>
            </w:r>
            <w:r w:rsidRPr="00BA4003">
              <w:rPr>
                <w:rFonts w:eastAsia="Segoe UI" w:cstheme="minorHAnsi"/>
                <w:color w:val="auto"/>
                <w:spacing w:val="1"/>
                <w:szCs w:val="22"/>
              </w:rPr>
              <w:t>t</w:t>
            </w:r>
            <w:r w:rsidRPr="00BA4003">
              <w:rPr>
                <w:rFonts w:eastAsia="Segoe UI" w:cstheme="minorHAnsi"/>
                <w:color w:val="auto"/>
                <w:szCs w:val="22"/>
              </w:rPr>
              <w:t>hm</w:t>
            </w:r>
            <w:r w:rsidRPr="00BA4003">
              <w:rPr>
                <w:rFonts w:eastAsia="Segoe UI" w:cstheme="minorHAnsi"/>
                <w:color w:val="auto"/>
                <w:spacing w:val="-2"/>
                <w:szCs w:val="22"/>
              </w:rPr>
              <w:t>e</w:t>
            </w:r>
            <w:r w:rsidRPr="00BA4003">
              <w:rPr>
                <w:rFonts w:eastAsia="Segoe UI" w:cstheme="minorHAnsi"/>
                <w:color w:val="auto"/>
                <w:szCs w:val="22"/>
              </w:rPr>
              <w:t xml:space="preserve">tic </w:t>
            </w:r>
            <w:r w:rsidRPr="00BA4003">
              <w:rPr>
                <w:rFonts w:eastAsia="Segoe UI" w:cstheme="minorHAnsi"/>
                <w:color w:val="auto"/>
                <w:spacing w:val="-1"/>
                <w:szCs w:val="22"/>
              </w:rPr>
              <w:t>s</w:t>
            </w:r>
            <w:r w:rsidRPr="00BA4003">
              <w:rPr>
                <w:rFonts w:eastAsia="Segoe UI" w:cstheme="minorHAnsi"/>
                <w:color w:val="auto"/>
                <w:szCs w:val="22"/>
              </w:rPr>
              <w:t>e</w:t>
            </w:r>
            <w:r w:rsidRPr="00BA4003">
              <w:rPr>
                <w:rFonts w:eastAsia="Segoe UI" w:cstheme="minorHAnsi"/>
                <w:color w:val="auto"/>
                <w:spacing w:val="1"/>
                <w:szCs w:val="22"/>
              </w:rPr>
              <w:t>q</w:t>
            </w:r>
            <w:r w:rsidRPr="00BA4003">
              <w:rPr>
                <w:rFonts w:eastAsia="Segoe UI" w:cstheme="minorHAnsi"/>
                <w:color w:val="auto"/>
                <w:spacing w:val="-1"/>
                <w:szCs w:val="22"/>
              </w:rPr>
              <w:t>u</w:t>
            </w:r>
            <w:r w:rsidRPr="00BA4003">
              <w:rPr>
                <w:rFonts w:eastAsia="Segoe UI" w:cstheme="minorHAnsi"/>
                <w:color w:val="auto"/>
                <w:spacing w:val="-2"/>
                <w:szCs w:val="22"/>
              </w:rPr>
              <w:t>e</w:t>
            </w:r>
            <w:r w:rsidRPr="00BA4003">
              <w:rPr>
                <w:rFonts w:eastAsia="Segoe UI" w:cstheme="minorHAnsi"/>
                <w:color w:val="auto"/>
                <w:szCs w:val="22"/>
              </w:rPr>
              <w:t>nces</w:t>
            </w:r>
            <w:r w:rsidRPr="00BA4003">
              <w:rPr>
                <w:rFonts w:eastAsia="Segoe UI" w:cstheme="minorHAnsi"/>
                <w:color w:val="auto"/>
                <w:spacing w:val="-1"/>
                <w:szCs w:val="22"/>
              </w:rPr>
              <w:t xml:space="preserve"> </w:t>
            </w:r>
            <w:r w:rsidRPr="00BA4003">
              <w:rPr>
                <w:rFonts w:eastAsia="Segoe UI" w:cstheme="minorHAnsi"/>
                <w:color w:val="auto"/>
                <w:szCs w:val="22"/>
              </w:rPr>
              <w:t>to</w:t>
            </w:r>
            <w:r w:rsidRPr="00BA4003">
              <w:rPr>
                <w:rFonts w:eastAsia="Segoe UI" w:cstheme="minorHAnsi"/>
                <w:color w:val="auto"/>
                <w:spacing w:val="-1"/>
                <w:szCs w:val="22"/>
              </w:rPr>
              <w:t xml:space="preserve"> </w:t>
            </w:r>
            <w:r w:rsidRPr="00BA4003">
              <w:rPr>
                <w:rFonts w:eastAsia="Segoe UI" w:cstheme="minorHAnsi"/>
                <w:color w:val="auto"/>
                <w:spacing w:val="-2"/>
                <w:szCs w:val="22"/>
              </w:rPr>
              <w:t>l</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pacing w:val="-2"/>
                <w:szCs w:val="22"/>
              </w:rPr>
              <w:t>e</w:t>
            </w:r>
            <w:r w:rsidRPr="00BA4003">
              <w:rPr>
                <w:rFonts w:eastAsia="Segoe UI" w:cstheme="minorHAnsi"/>
                <w:color w:val="auto"/>
                <w:szCs w:val="22"/>
              </w:rPr>
              <w:t>ar f</w:t>
            </w:r>
            <w:r w:rsidRPr="00BA4003">
              <w:rPr>
                <w:rFonts w:eastAsia="Segoe UI" w:cstheme="minorHAnsi"/>
                <w:color w:val="auto"/>
                <w:spacing w:val="-1"/>
                <w:szCs w:val="22"/>
              </w:rPr>
              <w:t>u</w:t>
            </w:r>
            <w:r w:rsidRPr="00BA4003">
              <w:rPr>
                <w:rFonts w:eastAsia="Segoe UI" w:cstheme="minorHAnsi"/>
                <w:color w:val="auto"/>
                <w:szCs w:val="22"/>
              </w:rPr>
              <w:t>nc</w:t>
            </w:r>
            <w:r w:rsidRPr="00BA4003">
              <w:rPr>
                <w:rFonts w:eastAsia="Segoe UI" w:cstheme="minorHAnsi"/>
                <w:color w:val="auto"/>
                <w:spacing w:val="-2"/>
                <w:szCs w:val="22"/>
              </w:rPr>
              <w:t>t</w:t>
            </w:r>
            <w:r w:rsidRPr="00BA4003">
              <w:rPr>
                <w:rFonts w:eastAsia="Segoe UI" w:cstheme="minorHAnsi"/>
                <w:color w:val="auto"/>
                <w:szCs w:val="22"/>
              </w:rPr>
              <w:t>ions</w:t>
            </w:r>
            <w:r w:rsidRPr="00BA4003">
              <w:rPr>
                <w:rFonts w:eastAsia="Segoe UI" w:cstheme="minorHAnsi"/>
                <w:color w:val="auto"/>
                <w:spacing w:val="-1"/>
                <w:szCs w:val="22"/>
              </w:rPr>
              <w:t xml:space="preserve"> </w:t>
            </w:r>
            <w:r w:rsidRPr="00BA4003">
              <w:rPr>
                <w:rFonts w:eastAsia="Segoe UI" w:cstheme="minorHAnsi"/>
                <w:color w:val="auto"/>
                <w:szCs w:val="22"/>
              </w:rPr>
              <w:t>a</w:t>
            </w:r>
            <w:r w:rsidRPr="00BA4003">
              <w:rPr>
                <w:rFonts w:eastAsia="Segoe UI" w:cstheme="minorHAnsi"/>
                <w:color w:val="auto"/>
                <w:spacing w:val="-1"/>
                <w:szCs w:val="22"/>
              </w:rPr>
              <w:t>n</w:t>
            </w:r>
            <w:r w:rsidRPr="00BA4003">
              <w:rPr>
                <w:rFonts w:eastAsia="Segoe UI" w:cstheme="minorHAnsi"/>
                <w:color w:val="auto"/>
                <w:szCs w:val="22"/>
              </w:rPr>
              <w:t>d geo</w:t>
            </w:r>
            <w:r w:rsidRPr="00BA4003">
              <w:rPr>
                <w:rFonts w:eastAsia="Segoe UI" w:cstheme="minorHAnsi"/>
                <w:color w:val="auto"/>
                <w:spacing w:val="-2"/>
                <w:szCs w:val="22"/>
              </w:rPr>
              <w:t>m</w:t>
            </w:r>
            <w:r w:rsidRPr="00BA4003">
              <w:rPr>
                <w:rFonts w:eastAsia="Segoe UI" w:cstheme="minorHAnsi"/>
                <w:color w:val="auto"/>
                <w:szCs w:val="22"/>
              </w:rPr>
              <w:t>e</w:t>
            </w:r>
            <w:r w:rsidRPr="00BA4003">
              <w:rPr>
                <w:rFonts w:eastAsia="Segoe UI" w:cstheme="minorHAnsi"/>
                <w:color w:val="auto"/>
                <w:spacing w:val="-1"/>
                <w:szCs w:val="22"/>
              </w:rPr>
              <w:t>t</w:t>
            </w:r>
            <w:r w:rsidRPr="00BA4003">
              <w:rPr>
                <w:rFonts w:eastAsia="Segoe UI" w:cstheme="minorHAnsi"/>
                <w:color w:val="auto"/>
                <w:spacing w:val="1"/>
                <w:szCs w:val="22"/>
              </w:rPr>
              <w:t>r</w:t>
            </w:r>
            <w:r w:rsidRPr="00BA4003">
              <w:rPr>
                <w:rFonts w:eastAsia="Segoe UI" w:cstheme="minorHAnsi"/>
                <w:color w:val="auto"/>
                <w:spacing w:val="-2"/>
                <w:szCs w:val="22"/>
              </w:rPr>
              <w:t>i</w:t>
            </w:r>
            <w:r w:rsidRPr="00BA4003">
              <w:rPr>
                <w:rFonts w:eastAsia="Segoe UI" w:cstheme="minorHAnsi"/>
                <w:color w:val="auto"/>
                <w:szCs w:val="22"/>
              </w:rPr>
              <w:t>c</w:t>
            </w:r>
            <w:r w:rsidRPr="00BA4003">
              <w:rPr>
                <w:rFonts w:eastAsia="Segoe UI" w:cstheme="minorHAnsi"/>
                <w:color w:val="auto"/>
                <w:spacing w:val="-1"/>
                <w:szCs w:val="22"/>
              </w:rPr>
              <w:t xml:space="preserve"> s</w:t>
            </w:r>
            <w:r w:rsidRPr="00BA4003">
              <w:rPr>
                <w:rFonts w:eastAsia="Segoe UI" w:cstheme="minorHAnsi"/>
                <w:color w:val="auto"/>
                <w:szCs w:val="22"/>
              </w:rPr>
              <w:t>e</w:t>
            </w:r>
            <w:r w:rsidRPr="00BA4003">
              <w:rPr>
                <w:rFonts w:eastAsia="Segoe UI" w:cstheme="minorHAnsi"/>
                <w:color w:val="auto"/>
                <w:spacing w:val="1"/>
                <w:szCs w:val="22"/>
              </w:rPr>
              <w:t>q</w:t>
            </w:r>
            <w:r w:rsidRPr="00BA4003">
              <w:rPr>
                <w:rFonts w:eastAsia="Segoe UI" w:cstheme="minorHAnsi"/>
                <w:color w:val="auto"/>
                <w:spacing w:val="-1"/>
                <w:szCs w:val="22"/>
              </w:rPr>
              <w:t>u</w:t>
            </w:r>
            <w:r w:rsidRPr="00BA4003">
              <w:rPr>
                <w:rFonts w:eastAsia="Segoe UI" w:cstheme="minorHAnsi"/>
                <w:color w:val="auto"/>
                <w:szCs w:val="22"/>
              </w:rPr>
              <w:t>e</w:t>
            </w:r>
            <w:r w:rsidRPr="00BA4003">
              <w:rPr>
                <w:rFonts w:eastAsia="Segoe UI" w:cstheme="minorHAnsi"/>
                <w:color w:val="auto"/>
                <w:spacing w:val="1"/>
                <w:szCs w:val="22"/>
              </w:rPr>
              <w:t>n</w:t>
            </w:r>
            <w:r w:rsidRPr="00BA4003">
              <w:rPr>
                <w:rFonts w:eastAsia="Segoe UI" w:cstheme="minorHAnsi"/>
                <w:color w:val="auto"/>
                <w:szCs w:val="22"/>
              </w:rPr>
              <w:t>ces</w:t>
            </w:r>
            <w:r w:rsidRPr="00BA4003">
              <w:rPr>
                <w:rFonts w:eastAsia="Segoe UI" w:cstheme="minorHAnsi"/>
                <w:color w:val="auto"/>
                <w:spacing w:val="-1"/>
                <w:szCs w:val="22"/>
              </w:rPr>
              <w:t xml:space="preserve"> </w:t>
            </w:r>
            <w:r w:rsidRPr="00BA4003">
              <w:rPr>
                <w:rFonts w:eastAsia="Segoe UI" w:cstheme="minorHAnsi"/>
                <w:color w:val="auto"/>
                <w:szCs w:val="22"/>
              </w:rPr>
              <w:t>to e</w:t>
            </w:r>
            <w:r w:rsidRPr="00BA4003">
              <w:rPr>
                <w:rFonts w:eastAsia="Segoe UI" w:cstheme="minorHAnsi"/>
                <w:color w:val="auto"/>
                <w:spacing w:val="1"/>
                <w:szCs w:val="22"/>
              </w:rPr>
              <w:t>x</w:t>
            </w:r>
            <w:r w:rsidRPr="00BA4003">
              <w:rPr>
                <w:rFonts w:eastAsia="Segoe UI" w:cstheme="minorHAnsi"/>
                <w:color w:val="auto"/>
                <w:szCs w:val="22"/>
              </w:rPr>
              <w:t>po</w:t>
            </w:r>
            <w:r w:rsidRPr="00BA4003">
              <w:rPr>
                <w:rFonts w:eastAsia="Segoe UI" w:cstheme="minorHAnsi"/>
                <w:color w:val="auto"/>
                <w:spacing w:val="-2"/>
                <w:szCs w:val="22"/>
              </w:rPr>
              <w:t>n</w:t>
            </w:r>
            <w:r w:rsidRPr="00BA4003">
              <w:rPr>
                <w:rFonts w:eastAsia="Segoe UI" w:cstheme="minorHAnsi"/>
                <w:color w:val="auto"/>
                <w:szCs w:val="22"/>
              </w:rPr>
              <w:t>e</w:t>
            </w:r>
            <w:r w:rsidRPr="00BA4003">
              <w:rPr>
                <w:rFonts w:eastAsia="Segoe UI" w:cstheme="minorHAnsi"/>
                <w:color w:val="auto"/>
                <w:spacing w:val="-1"/>
                <w:szCs w:val="22"/>
              </w:rPr>
              <w:t>n</w:t>
            </w:r>
            <w:r w:rsidRPr="00BA4003">
              <w:rPr>
                <w:rFonts w:eastAsia="Segoe UI" w:cstheme="minorHAnsi"/>
                <w:color w:val="auto"/>
                <w:szCs w:val="22"/>
              </w:rPr>
              <w:t>tial f</w:t>
            </w:r>
            <w:r w:rsidRPr="00BA4003">
              <w:rPr>
                <w:rFonts w:eastAsia="Segoe UI" w:cstheme="minorHAnsi"/>
                <w:color w:val="auto"/>
                <w:spacing w:val="-4"/>
                <w:szCs w:val="22"/>
              </w:rPr>
              <w:t>u</w:t>
            </w:r>
            <w:r w:rsidRPr="00BA4003">
              <w:rPr>
                <w:rFonts w:eastAsia="Segoe UI" w:cstheme="minorHAnsi"/>
                <w:color w:val="auto"/>
                <w:szCs w:val="22"/>
              </w:rPr>
              <w:t>nct</w:t>
            </w:r>
            <w:r w:rsidRPr="00BA4003">
              <w:rPr>
                <w:rFonts w:eastAsia="Segoe UI" w:cstheme="minorHAnsi"/>
                <w:color w:val="auto"/>
                <w:spacing w:val="1"/>
                <w:szCs w:val="22"/>
              </w:rPr>
              <w:t>i</w:t>
            </w:r>
            <w:r w:rsidRPr="00BA4003">
              <w:rPr>
                <w:rFonts w:eastAsia="Segoe UI" w:cstheme="minorHAnsi"/>
                <w:color w:val="auto"/>
                <w:spacing w:val="-3"/>
                <w:szCs w:val="22"/>
              </w:rPr>
              <w:t>o</w:t>
            </w:r>
            <w:r w:rsidRPr="00BA4003">
              <w:rPr>
                <w:rFonts w:eastAsia="Segoe UI" w:cstheme="minorHAnsi"/>
                <w:color w:val="auto"/>
                <w:szCs w:val="22"/>
              </w:rPr>
              <w:t>n</w:t>
            </w:r>
            <w:r w:rsidRPr="00BA4003">
              <w:rPr>
                <w:rFonts w:eastAsia="Segoe UI" w:cstheme="minorHAnsi"/>
                <w:color w:val="auto"/>
                <w:spacing w:val="-1"/>
                <w:szCs w:val="22"/>
              </w:rPr>
              <w:t>s</w:t>
            </w:r>
            <w:r w:rsidR="007D4365" w:rsidRPr="00BA4003">
              <w:rPr>
                <w:rFonts w:eastAsia="Segoe UI" w:cstheme="minorHAnsi"/>
                <w:color w:val="auto"/>
                <w:szCs w:val="22"/>
              </w:rPr>
              <w:t>.</w:t>
            </w:r>
          </w:p>
        </w:tc>
      </w:tr>
    </w:tbl>
    <w:p w14:paraId="64C96F60" w14:textId="77777777" w:rsidR="007F401B" w:rsidRPr="00BA4003" w:rsidRDefault="007F401B" w:rsidP="00FF0E95">
      <w:pPr>
        <w:rPr>
          <w:szCs w:val="22"/>
        </w:rPr>
      </w:pPr>
    </w:p>
    <w:tbl>
      <w:tblPr>
        <w:tblW w:w="5000" w:type="pct"/>
        <w:tblLayout w:type="fixed"/>
        <w:tblCellMar>
          <w:left w:w="0" w:type="dxa"/>
          <w:right w:w="0" w:type="dxa"/>
        </w:tblCellMar>
        <w:tblLook w:val="01E0" w:firstRow="1" w:lastRow="1" w:firstColumn="1" w:lastColumn="1" w:noHBand="0" w:noVBand="0"/>
      </w:tblPr>
      <w:tblGrid>
        <w:gridCol w:w="1437"/>
        <w:gridCol w:w="7933"/>
      </w:tblGrid>
      <w:tr w:rsidR="007F401B" w:rsidRPr="00BA4003" w14:paraId="20613FB8" w14:textId="77777777" w:rsidTr="00FF6766">
        <w:trPr>
          <w:trHeight w:val="144"/>
        </w:trPr>
        <w:tc>
          <w:tcPr>
            <w:tcW w:w="767" w:type="pct"/>
            <w:tcBorders>
              <w:top w:val="single" w:sz="4" w:space="0" w:color="000000"/>
              <w:left w:val="single" w:sz="4" w:space="0" w:color="000000"/>
              <w:bottom w:val="single" w:sz="4" w:space="0" w:color="000000"/>
              <w:right w:val="single" w:sz="4" w:space="0" w:color="000000"/>
            </w:tcBorders>
          </w:tcPr>
          <w:p w14:paraId="1EC291AA" w14:textId="77777777" w:rsidR="00FF6766" w:rsidRPr="00BA4003" w:rsidRDefault="00FF6766" w:rsidP="00FF0E95">
            <w:pPr>
              <w:ind w:left="101" w:right="101"/>
              <w:rPr>
                <w:rFonts w:eastAsia="Segoe UI" w:cstheme="minorHAnsi"/>
                <w:color w:val="auto"/>
                <w:szCs w:val="22"/>
              </w:rPr>
            </w:pPr>
            <w:r w:rsidRPr="00BA4003">
              <w:rPr>
                <w:rFonts w:eastAsia="Segoe UI" w:cstheme="minorHAnsi"/>
                <w:b/>
                <w:bCs/>
                <w:color w:val="auto"/>
                <w:spacing w:val="-1"/>
                <w:szCs w:val="22"/>
              </w:rPr>
              <w:t>C</w:t>
            </w:r>
            <w:r w:rsidRPr="00BA4003">
              <w:rPr>
                <w:rFonts w:eastAsia="Segoe UI" w:cstheme="minorHAnsi"/>
                <w:b/>
                <w:bCs/>
                <w:color w:val="auto"/>
                <w:szCs w:val="22"/>
              </w:rPr>
              <w:t>luster</w:t>
            </w:r>
          </w:p>
        </w:tc>
        <w:tc>
          <w:tcPr>
            <w:tcW w:w="4233" w:type="pct"/>
            <w:tcBorders>
              <w:top w:val="single" w:sz="4" w:space="0" w:color="000000"/>
              <w:left w:val="single" w:sz="4" w:space="0" w:color="000000"/>
              <w:bottom w:val="single" w:sz="4" w:space="0" w:color="000000"/>
              <w:right w:val="single" w:sz="4" w:space="0" w:color="000000"/>
            </w:tcBorders>
          </w:tcPr>
          <w:p w14:paraId="295AEDCB" w14:textId="77777777" w:rsidR="00FF6766" w:rsidRPr="00BA4003" w:rsidRDefault="00FF6766" w:rsidP="00FF0E95">
            <w:pPr>
              <w:ind w:left="101" w:right="101"/>
              <w:rPr>
                <w:rFonts w:eastAsia="Segoe UI" w:cstheme="minorHAnsi"/>
                <w:color w:val="auto"/>
                <w:szCs w:val="22"/>
              </w:rPr>
            </w:pPr>
            <w:r w:rsidRPr="00BA4003">
              <w:rPr>
                <w:rFonts w:eastAsia="Segoe UI" w:cstheme="minorHAnsi"/>
                <w:b/>
                <w:bCs/>
                <w:color w:val="auto"/>
                <w:szCs w:val="22"/>
              </w:rPr>
              <w:t>B</w:t>
            </w:r>
            <w:r w:rsidRPr="00BA4003">
              <w:rPr>
                <w:rFonts w:eastAsia="Segoe UI" w:cstheme="minorHAnsi"/>
                <w:b/>
                <w:bCs/>
                <w:color w:val="auto"/>
                <w:spacing w:val="1"/>
                <w:szCs w:val="22"/>
              </w:rPr>
              <w:t>u</w:t>
            </w:r>
            <w:r w:rsidRPr="00BA4003">
              <w:rPr>
                <w:rFonts w:eastAsia="Segoe UI" w:cstheme="minorHAnsi"/>
                <w:b/>
                <w:bCs/>
                <w:color w:val="auto"/>
                <w:szCs w:val="22"/>
              </w:rPr>
              <w:t>ild</w:t>
            </w:r>
            <w:r w:rsidRPr="00BA4003">
              <w:rPr>
                <w:rFonts w:eastAsia="Segoe UI" w:cstheme="minorHAnsi"/>
                <w:b/>
                <w:bCs/>
                <w:color w:val="auto"/>
                <w:spacing w:val="-1"/>
                <w:szCs w:val="22"/>
              </w:rPr>
              <w:t xml:space="preserve"> </w:t>
            </w:r>
            <w:r w:rsidRPr="00BA4003">
              <w:rPr>
                <w:rFonts w:eastAsia="Segoe UI" w:cstheme="minorHAnsi"/>
                <w:b/>
                <w:bCs/>
                <w:color w:val="auto"/>
                <w:spacing w:val="-2"/>
                <w:szCs w:val="22"/>
              </w:rPr>
              <w:t>n</w:t>
            </w:r>
            <w:r w:rsidRPr="00BA4003">
              <w:rPr>
                <w:rFonts w:eastAsia="Segoe UI" w:cstheme="minorHAnsi"/>
                <w:b/>
                <w:bCs/>
                <w:color w:val="auto"/>
                <w:szCs w:val="22"/>
              </w:rPr>
              <w:t>ew</w:t>
            </w:r>
            <w:r w:rsidRPr="00BA4003">
              <w:rPr>
                <w:rFonts w:eastAsia="Segoe UI" w:cstheme="minorHAnsi"/>
                <w:b/>
                <w:bCs/>
                <w:color w:val="auto"/>
                <w:spacing w:val="-1"/>
                <w:szCs w:val="22"/>
              </w:rPr>
              <w:t xml:space="preserve"> </w:t>
            </w:r>
            <w:r w:rsidRPr="00BA4003">
              <w:rPr>
                <w:rFonts w:eastAsia="Segoe UI" w:cstheme="minorHAnsi"/>
                <w:b/>
                <w:bCs/>
                <w:color w:val="auto"/>
                <w:szCs w:val="22"/>
              </w:rPr>
              <w:t>fu</w:t>
            </w:r>
            <w:r w:rsidRPr="00BA4003">
              <w:rPr>
                <w:rFonts w:eastAsia="Segoe UI" w:cstheme="minorHAnsi"/>
                <w:b/>
                <w:bCs/>
                <w:color w:val="auto"/>
                <w:spacing w:val="1"/>
                <w:szCs w:val="22"/>
              </w:rPr>
              <w:t>n</w:t>
            </w:r>
            <w:r w:rsidRPr="00BA4003">
              <w:rPr>
                <w:rFonts w:eastAsia="Segoe UI" w:cstheme="minorHAnsi"/>
                <w:b/>
                <w:bCs/>
                <w:color w:val="auto"/>
                <w:szCs w:val="22"/>
              </w:rPr>
              <w:t>cti</w:t>
            </w:r>
            <w:r w:rsidRPr="00BA4003">
              <w:rPr>
                <w:rFonts w:eastAsia="Segoe UI" w:cstheme="minorHAnsi"/>
                <w:b/>
                <w:bCs/>
                <w:color w:val="auto"/>
                <w:spacing w:val="-3"/>
                <w:szCs w:val="22"/>
              </w:rPr>
              <w:t>o</w:t>
            </w:r>
            <w:r w:rsidRPr="00BA4003">
              <w:rPr>
                <w:rFonts w:eastAsia="Segoe UI" w:cstheme="minorHAnsi"/>
                <w:b/>
                <w:bCs/>
                <w:color w:val="auto"/>
                <w:spacing w:val="1"/>
                <w:szCs w:val="22"/>
              </w:rPr>
              <w:t>n</w:t>
            </w:r>
            <w:r w:rsidRPr="00BA4003">
              <w:rPr>
                <w:rFonts w:eastAsia="Segoe UI" w:cstheme="minorHAnsi"/>
                <w:b/>
                <w:bCs/>
                <w:color w:val="auto"/>
                <w:szCs w:val="22"/>
              </w:rPr>
              <w:t>s</w:t>
            </w:r>
            <w:r w:rsidRPr="00BA4003">
              <w:rPr>
                <w:rFonts w:eastAsia="Segoe UI" w:cstheme="minorHAnsi"/>
                <w:b/>
                <w:bCs/>
                <w:color w:val="auto"/>
                <w:spacing w:val="-2"/>
                <w:szCs w:val="22"/>
              </w:rPr>
              <w:t xml:space="preserve"> </w:t>
            </w:r>
            <w:r w:rsidRPr="00BA4003">
              <w:rPr>
                <w:rFonts w:eastAsia="Segoe UI" w:cstheme="minorHAnsi"/>
                <w:b/>
                <w:bCs/>
                <w:color w:val="auto"/>
                <w:szCs w:val="22"/>
              </w:rPr>
              <w:t>fr</w:t>
            </w:r>
            <w:r w:rsidRPr="00BA4003">
              <w:rPr>
                <w:rFonts w:eastAsia="Segoe UI" w:cstheme="minorHAnsi"/>
                <w:b/>
                <w:bCs/>
                <w:color w:val="auto"/>
                <w:spacing w:val="-3"/>
                <w:szCs w:val="22"/>
              </w:rPr>
              <w:t>o</w:t>
            </w:r>
            <w:r w:rsidRPr="00BA4003">
              <w:rPr>
                <w:rFonts w:eastAsia="Segoe UI" w:cstheme="minorHAnsi"/>
                <w:b/>
                <w:bCs/>
                <w:color w:val="auto"/>
                <w:szCs w:val="22"/>
              </w:rPr>
              <w:t>m</w:t>
            </w:r>
            <w:r w:rsidRPr="00BA4003">
              <w:rPr>
                <w:rFonts w:eastAsia="Segoe UI" w:cstheme="minorHAnsi"/>
                <w:b/>
                <w:bCs/>
                <w:color w:val="auto"/>
                <w:spacing w:val="-1"/>
                <w:szCs w:val="22"/>
              </w:rPr>
              <w:t xml:space="preserve"> </w:t>
            </w:r>
            <w:r w:rsidRPr="00BA4003">
              <w:rPr>
                <w:rFonts w:eastAsia="Segoe UI" w:cstheme="minorHAnsi"/>
                <w:b/>
                <w:bCs/>
                <w:color w:val="auto"/>
                <w:szCs w:val="22"/>
              </w:rPr>
              <w:t>e</w:t>
            </w:r>
            <w:r w:rsidRPr="00BA4003">
              <w:rPr>
                <w:rFonts w:eastAsia="Segoe UI" w:cstheme="minorHAnsi"/>
                <w:b/>
                <w:bCs/>
                <w:color w:val="auto"/>
                <w:spacing w:val="1"/>
                <w:szCs w:val="22"/>
              </w:rPr>
              <w:t>x</w:t>
            </w:r>
            <w:r w:rsidRPr="00BA4003">
              <w:rPr>
                <w:rFonts w:eastAsia="Segoe UI" w:cstheme="minorHAnsi"/>
                <w:b/>
                <w:bCs/>
                <w:color w:val="auto"/>
                <w:szCs w:val="22"/>
              </w:rPr>
              <w:t>i</w:t>
            </w:r>
            <w:r w:rsidRPr="00BA4003">
              <w:rPr>
                <w:rFonts w:eastAsia="Segoe UI" w:cstheme="minorHAnsi"/>
                <w:b/>
                <w:bCs/>
                <w:color w:val="auto"/>
                <w:spacing w:val="-2"/>
                <w:szCs w:val="22"/>
              </w:rPr>
              <w:t>s</w:t>
            </w:r>
            <w:r w:rsidRPr="00BA4003">
              <w:rPr>
                <w:rFonts w:eastAsia="Segoe UI" w:cstheme="minorHAnsi"/>
                <w:b/>
                <w:bCs/>
                <w:color w:val="auto"/>
                <w:szCs w:val="22"/>
              </w:rPr>
              <w:t>ti</w:t>
            </w:r>
            <w:r w:rsidRPr="00BA4003">
              <w:rPr>
                <w:rFonts w:eastAsia="Segoe UI" w:cstheme="minorHAnsi"/>
                <w:b/>
                <w:bCs/>
                <w:color w:val="auto"/>
                <w:spacing w:val="1"/>
                <w:szCs w:val="22"/>
              </w:rPr>
              <w:t>n</w:t>
            </w:r>
            <w:r w:rsidRPr="00BA4003">
              <w:rPr>
                <w:rFonts w:eastAsia="Segoe UI" w:cstheme="minorHAnsi"/>
                <w:b/>
                <w:bCs/>
                <w:color w:val="auto"/>
                <w:szCs w:val="22"/>
              </w:rPr>
              <w:t>g</w:t>
            </w:r>
            <w:r w:rsidRPr="00BA4003">
              <w:rPr>
                <w:rFonts w:eastAsia="Segoe UI" w:cstheme="minorHAnsi"/>
                <w:b/>
                <w:bCs/>
                <w:color w:val="auto"/>
                <w:spacing w:val="-1"/>
                <w:szCs w:val="22"/>
              </w:rPr>
              <w:t xml:space="preserve"> </w:t>
            </w:r>
            <w:r w:rsidRPr="00BA4003">
              <w:rPr>
                <w:rFonts w:eastAsia="Segoe UI" w:cstheme="minorHAnsi"/>
                <w:b/>
                <w:bCs/>
                <w:color w:val="auto"/>
                <w:szCs w:val="22"/>
              </w:rPr>
              <w:t>f</w:t>
            </w:r>
            <w:r w:rsidRPr="00BA4003">
              <w:rPr>
                <w:rFonts w:eastAsia="Segoe UI" w:cstheme="minorHAnsi"/>
                <w:b/>
                <w:bCs/>
                <w:color w:val="auto"/>
                <w:spacing w:val="-2"/>
                <w:szCs w:val="22"/>
              </w:rPr>
              <w:t>u</w:t>
            </w:r>
            <w:r w:rsidRPr="00BA4003">
              <w:rPr>
                <w:rFonts w:eastAsia="Segoe UI" w:cstheme="minorHAnsi"/>
                <w:b/>
                <w:bCs/>
                <w:color w:val="auto"/>
                <w:spacing w:val="1"/>
                <w:szCs w:val="22"/>
              </w:rPr>
              <w:t>n</w:t>
            </w:r>
            <w:r w:rsidRPr="00BA4003">
              <w:rPr>
                <w:rFonts w:eastAsia="Segoe UI" w:cstheme="minorHAnsi"/>
                <w:b/>
                <w:bCs/>
                <w:color w:val="auto"/>
                <w:szCs w:val="22"/>
              </w:rPr>
              <w:t>cti</w:t>
            </w:r>
            <w:r w:rsidRPr="00BA4003">
              <w:rPr>
                <w:rFonts w:eastAsia="Segoe UI" w:cstheme="minorHAnsi"/>
                <w:b/>
                <w:bCs/>
                <w:color w:val="auto"/>
                <w:spacing w:val="-3"/>
                <w:szCs w:val="22"/>
              </w:rPr>
              <w:t>o</w:t>
            </w:r>
            <w:r w:rsidRPr="00BA4003">
              <w:rPr>
                <w:rFonts w:eastAsia="Segoe UI" w:cstheme="minorHAnsi"/>
                <w:b/>
                <w:bCs/>
                <w:color w:val="auto"/>
                <w:spacing w:val="1"/>
                <w:szCs w:val="22"/>
              </w:rPr>
              <w:t>n</w:t>
            </w:r>
            <w:r w:rsidRPr="00BA4003">
              <w:rPr>
                <w:rFonts w:eastAsia="Segoe UI" w:cstheme="minorHAnsi"/>
                <w:b/>
                <w:bCs/>
                <w:color w:val="auto"/>
                <w:spacing w:val="-1"/>
                <w:szCs w:val="22"/>
              </w:rPr>
              <w:t>s</w:t>
            </w:r>
            <w:r w:rsidRPr="00BA4003">
              <w:rPr>
                <w:rFonts w:eastAsia="Segoe UI" w:cstheme="minorHAnsi"/>
                <w:b/>
                <w:bCs/>
                <w:color w:val="auto"/>
                <w:szCs w:val="22"/>
              </w:rPr>
              <w:t>.</w:t>
            </w:r>
          </w:p>
        </w:tc>
      </w:tr>
      <w:tr w:rsidR="007F401B" w:rsidRPr="00BA4003" w14:paraId="38CA30FE" w14:textId="77777777" w:rsidTr="00FF6766">
        <w:trPr>
          <w:trHeight w:val="144"/>
        </w:trPr>
        <w:tc>
          <w:tcPr>
            <w:tcW w:w="767" w:type="pct"/>
            <w:tcBorders>
              <w:top w:val="single" w:sz="4" w:space="0" w:color="000000"/>
              <w:left w:val="single" w:sz="4" w:space="0" w:color="000000"/>
              <w:bottom w:val="single" w:sz="4" w:space="0" w:color="000000"/>
              <w:right w:val="single" w:sz="4" w:space="0" w:color="000000"/>
            </w:tcBorders>
          </w:tcPr>
          <w:p w14:paraId="4DD62772" w14:textId="77777777" w:rsidR="00FF6766" w:rsidRPr="00BA4003" w:rsidRDefault="00FF6766" w:rsidP="00FF0E95">
            <w:pPr>
              <w:ind w:left="101" w:right="101"/>
              <w:rPr>
                <w:rFonts w:eastAsia="Segoe UI" w:cstheme="minorHAnsi"/>
                <w:color w:val="auto"/>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A1</w:t>
            </w:r>
            <w:r w:rsidRPr="00BA4003">
              <w:rPr>
                <w:rFonts w:eastAsia="Segoe UI" w:cstheme="minorHAnsi"/>
                <w:color w:val="auto"/>
                <w:spacing w:val="1"/>
                <w:szCs w:val="22"/>
              </w:rPr>
              <w:t>8</w:t>
            </w:r>
            <w:r w:rsidRPr="00BA4003">
              <w:rPr>
                <w:rFonts w:eastAsia="Segoe UI" w:cstheme="minorHAnsi"/>
                <w:color w:val="auto"/>
                <w:szCs w:val="22"/>
              </w:rPr>
              <w:t>.</w:t>
            </w:r>
            <w:r w:rsidRPr="00BA4003">
              <w:rPr>
                <w:rFonts w:eastAsia="Segoe UI" w:cstheme="minorHAnsi"/>
                <w:color w:val="auto"/>
                <w:spacing w:val="-1"/>
                <w:szCs w:val="22"/>
              </w:rPr>
              <w:t>34</w:t>
            </w:r>
          </w:p>
        </w:tc>
        <w:tc>
          <w:tcPr>
            <w:tcW w:w="4233" w:type="pct"/>
            <w:tcBorders>
              <w:top w:val="single" w:sz="4" w:space="0" w:color="000000"/>
              <w:left w:val="single" w:sz="4" w:space="0" w:color="000000"/>
              <w:bottom w:val="single" w:sz="4" w:space="0" w:color="000000"/>
              <w:right w:val="single" w:sz="4" w:space="0" w:color="000000"/>
            </w:tcBorders>
          </w:tcPr>
          <w:p w14:paraId="2BB423B2" w14:textId="77777777" w:rsidR="00FF6766" w:rsidRPr="00BA4003" w:rsidRDefault="00FF6766" w:rsidP="00FF0E95">
            <w:pPr>
              <w:ind w:left="101" w:right="101"/>
              <w:rPr>
                <w:rFonts w:eastAsia="Segoe UI" w:cstheme="minorHAnsi"/>
                <w:color w:val="auto"/>
                <w:szCs w:val="22"/>
              </w:rPr>
            </w:pPr>
            <w:r w:rsidRPr="00BA4003">
              <w:rPr>
                <w:rFonts w:eastAsia="Segoe UI" w:cstheme="minorHAnsi"/>
                <w:color w:val="auto"/>
                <w:szCs w:val="22"/>
              </w:rPr>
              <w:t>I</w:t>
            </w:r>
            <w:r w:rsidRPr="00BA4003">
              <w:rPr>
                <w:rFonts w:eastAsia="Segoe UI" w:cstheme="minorHAnsi"/>
                <w:color w:val="auto"/>
                <w:spacing w:val="-1"/>
                <w:szCs w:val="22"/>
              </w:rPr>
              <w:t>d</w:t>
            </w:r>
            <w:r w:rsidRPr="00BA4003">
              <w:rPr>
                <w:rFonts w:eastAsia="Segoe UI" w:cstheme="minorHAnsi"/>
                <w:color w:val="auto"/>
                <w:szCs w:val="22"/>
              </w:rPr>
              <w:t>en</w:t>
            </w:r>
            <w:r w:rsidRPr="00BA4003">
              <w:rPr>
                <w:rFonts w:eastAsia="Segoe UI" w:cstheme="minorHAnsi"/>
                <w:color w:val="auto"/>
                <w:spacing w:val="-1"/>
                <w:szCs w:val="22"/>
              </w:rPr>
              <w:t>t</w:t>
            </w:r>
            <w:r w:rsidRPr="00BA4003">
              <w:rPr>
                <w:rFonts w:eastAsia="Segoe UI" w:cstheme="minorHAnsi"/>
                <w:color w:val="auto"/>
                <w:szCs w:val="22"/>
              </w:rPr>
              <w:t>ify</w:t>
            </w:r>
            <w:r w:rsidRPr="00BA4003">
              <w:rPr>
                <w:rFonts w:eastAsia="Segoe UI" w:cstheme="minorHAnsi"/>
                <w:color w:val="auto"/>
                <w:spacing w:val="1"/>
                <w:szCs w:val="22"/>
              </w:rPr>
              <w:t xml:space="preserve">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effe</w:t>
            </w:r>
            <w:r w:rsidRPr="00BA4003">
              <w:rPr>
                <w:rFonts w:eastAsia="Segoe UI" w:cstheme="minorHAnsi"/>
                <w:color w:val="auto"/>
                <w:spacing w:val="-2"/>
                <w:szCs w:val="22"/>
              </w:rPr>
              <w:t>c</w:t>
            </w:r>
            <w:r w:rsidRPr="00BA4003">
              <w:rPr>
                <w:rFonts w:eastAsia="Segoe UI" w:cstheme="minorHAnsi"/>
                <w:color w:val="auto"/>
                <w:szCs w:val="22"/>
              </w:rPr>
              <w:t>t</w:t>
            </w:r>
            <w:r w:rsidRPr="00BA4003">
              <w:rPr>
                <w:rFonts w:eastAsia="Segoe UI" w:cstheme="minorHAnsi"/>
                <w:color w:val="auto"/>
                <w:spacing w:val="-1"/>
                <w:szCs w:val="22"/>
              </w:rPr>
              <w:t xml:space="preserve"> </w:t>
            </w:r>
            <w:r w:rsidRPr="00BA4003">
              <w:rPr>
                <w:rFonts w:eastAsia="Segoe UI" w:cstheme="minorHAnsi"/>
                <w:color w:val="auto"/>
                <w:szCs w:val="22"/>
              </w:rPr>
              <w:t xml:space="preserve">on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3"/>
                <w:szCs w:val="22"/>
              </w:rPr>
              <w:t xml:space="preserve"> </w:t>
            </w:r>
            <w:r w:rsidRPr="00BA4003">
              <w:rPr>
                <w:rFonts w:eastAsia="Segoe UI" w:cstheme="minorHAnsi"/>
                <w:color w:val="auto"/>
                <w:szCs w:val="22"/>
              </w:rPr>
              <w:t>graph of</w:t>
            </w:r>
            <w:r w:rsidRPr="00BA4003">
              <w:rPr>
                <w:rFonts w:eastAsia="Segoe UI" w:cstheme="minorHAnsi"/>
                <w:color w:val="auto"/>
                <w:spacing w:val="1"/>
                <w:szCs w:val="22"/>
              </w:rPr>
              <w:t xml:space="preserve"> </w:t>
            </w:r>
            <w:r w:rsidRPr="00BA4003">
              <w:rPr>
                <w:rFonts w:eastAsia="Segoe UI" w:cstheme="minorHAnsi"/>
                <w:color w:val="auto"/>
                <w:szCs w:val="22"/>
              </w:rPr>
              <w:t>r</w:t>
            </w:r>
            <w:r w:rsidRPr="00BA4003">
              <w:rPr>
                <w:rFonts w:eastAsia="Segoe UI" w:cstheme="minorHAnsi"/>
                <w:color w:val="auto"/>
                <w:spacing w:val="-1"/>
                <w:szCs w:val="22"/>
              </w:rPr>
              <w:t>e</w:t>
            </w:r>
            <w:r w:rsidRPr="00BA4003">
              <w:rPr>
                <w:rFonts w:eastAsia="Segoe UI" w:cstheme="minorHAnsi"/>
                <w:color w:val="auto"/>
                <w:szCs w:val="22"/>
              </w:rPr>
              <w:t>p</w:t>
            </w:r>
            <w:r w:rsidRPr="00BA4003">
              <w:rPr>
                <w:rFonts w:eastAsia="Segoe UI" w:cstheme="minorHAnsi"/>
                <w:color w:val="auto"/>
                <w:spacing w:val="-3"/>
                <w:szCs w:val="22"/>
              </w:rPr>
              <w:t>l</w:t>
            </w:r>
            <w:r w:rsidRPr="00BA4003">
              <w:rPr>
                <w:rFonts w:eastAsia="Segoe UI" w:cstheme="minorHAnsi"/>
                <w:color w:val="auto"/>
                <w:szCs w:val="22"/>
              </w:rPr>
              <w:t>a</w:t>
            </w:r>
            <w:r w:rsidRPr="00BA4003">
              <w:rPr>
                <w:rFonts w:eastAsia="Segoe UI" w:cstheme="minorHAnsi"/>
                <w:color w:val="auto"/>
                <w:spacing w:val="-1"/>
                <w:szCs w:val="22"/>
              </w:rPr>
              <w:t>c</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g</w:t>
            </w:r>
            <w:r w:rsidRPr="00BA4003">
              <w:rPr>
                <w:rFonts w:eastAsia="Segoe UI" w:cstheme="minorHAnsi"/>
                <w:color w:val="auto"/>
                <w:spacing w:val="1"/>
                <w:szCs w:val="22"/>
              </w:rPr>
              <w:t xml:space="preserve"> </w:t>
            </w:r>
            <w:r w:rsidRPr="00BA4003">
              <w:rPr>
                <w:rFonts w:eastAsia="Segoe UI" w:cstheme="minorHAnsi"/>
                <w:color w:val="auto"/>
                <w:szCs w:val="22"/>
              </w:rPr>
              <w:t>f(x) by</w:t>
            </w:r>
            <w:r w:rsidRPr="00BA4003">
              <w:rPr>
                <w:rFonts w:eastAsia="Segoe UI" w:cstheme="minorHAnsi"/>
                <w:color w:val="auto"/>
                <w:spacing w:val="-2"/>
                <w:szCs w:val="22"/>
              </w:rPr>
              <w:t xml:space="preserve"> </w:t>
            </w:r>
            <w:r w:rsidRPr="00BA4003">
              <w:rPr>
                <w:rFonts w:eastAsia="Segoe UI" w:cstheme="minorHAnsi"/>
                <w:color w:val="auto"/>
                <w:szCs w:val="22"/>
              </w:rPr>
              <w:t>f(x) +</w:t>
            </w:r>
            <w:r w:rsidRPr="00BA4003">
              <w:rPr>
                <w:rFonts w:eastAsia="Segoe UI" w:cstheme="minorHAnsi"/>
                <w:color w:val="auto"/>
                <w:spacing w:val="-1"/>
                <w:szCs w:val="22"/>
              </w:rPr>
              <w:t xml:space="preserve"> </w:t>
            </w:r>
            <w:r w:rsidRPr="00BA4003">
              <w:rPr>
                <w:rFonts w:eastAsia="Segoe UI" w:cstheme="minorHAnsi"/>
                <w:color w:val="auto"/>
                <w:szCs w:val="22"/>
              </w:rPr>
              <w:t>k,</w:t>
            </w:r>
            <w:r w:rsidRPr="00BA4003">
              <w:rPr>
                <w:rFonts w:eastAsia="Segoe UI" w:cstheme="minorHAnsi"/>
                <w:color w:val="auto"/>
                <w:spacing w:val="-1"/>
                <w:szCs w:val="22"/>
              </w:rPr>
              <w:t xml:space="preserve"> </w:t>
            </w:r>
            <w:r w:rsidRPr="00BA4003">
              <w:rPr>
                <w:rFonts w:eastAsia="Segoe UI" w:cstheme="minorHAnsi"/>
                <w:color w:val="auto"/>
                <w:szCs w:val="22"/>
              </w:rPr>
              <w:t>k</w:t>
            </w:r>
            <w:r w:rsidRPr="00BA4003">
              <w:rPr>
                <w:rFonts w:eastAsia="Segoe UI" w:cstheme="minorHAnsi"/>
                <w:color w:val="auto"/>
                <w:spacing w:val="-1"/>
                <w:szCs w:val="22"/>
              </w:rPr>
              <w:t xml:space="preserve"> </w:t>
            </w:r>
            <w:r w:rsidRPr="00BA4003">
              <w:rPr>
                <w:rFonts w:eastAsia="Segoe UI" w:cstheme="minorHAnsi"/>
                <w:color w:val="auto"/>
                <w:szCs w:val="22"/>
              </w:rPr>
              <w:t>f(x), f(</w:t>
            </w:r>
            <w:proofErr w:type="spellStart"/>
            <w:r w:rsidRPr="00BA4003">
              <w:rPr>
                <w:rFonts w:eastAsia="Segoe UI" w:cstheme="minorHAnsi"/>
                <w:color w:val="auto"/>
                <w:szCs w:val="22"/>
              </w:rPr>
              <w:t>kx</w:t>
            </w:r>
            <w:proofErr w:type="spellEnd"/>
            <w:r w:rsidRPr="00BA4003">
              <w:rPr>
                <w:rFonts w:eastAsia="Segoe UI" w:cstheme="minorHAnsi"/>
                <w:color w:val="auto"/>
                <w:szCs w:val="22"/>
              </w:rPr>
              <w:t xml:space="preserve">), and </w:t>
            </w:r>
            <w:r w:rsidRPr="00BA4003">
              <w:rPr>
                <w:rFonts w:eastAsia="Segoe UI" w:cstheme="minorHAnsi"/>
                <w:color w:val="auto"/>
                <w:spacing w:val="-3"/>
                <w:szCs w:val="22"/>
              </w:rPr>
              <w:t>f</w:t>
            </w:r>
            <w:r w:rsidRPr="00BA4003">
              <w:rPr>
                <w:rFonts w:eastAsia="Segoe UI" w:cstheme="minorHAnsi"/>
                <w:color w:val="auto"/>
                <w:szCs w:val="22"/>
              </w:rPr>
              <w:t>(x +</w:t>
            </w:r>
            <w:r w:rsidRPr="00BA4003">
              <w:rPr>
                <w:rFonts w:eastAsia="Segoe UI" w:cstheme="minorHAnsi"/>
                <w:color w:val="auto"/>
                <w:spacing w:val="-1"/>
                <w:szCs w:val="22"/>
              </w:rPr>
              <w:t xml:space="preserve"> </w:t>
            </w:r>
            <w:r w:rsidRPr="00BA4003">
              <w:rPr>
                <w:rFonts w:eastAsia="Segoe UI" w:cstheme="minorHAnsi"/>
                <w:color w:val="auto"/>
                <w:szCs w:val="22"/>
              </w:rPr>
              <w:t>k)</w:t>
            </w:r>
            <w:r w:rsidRPr="00BA4003">
              <w:rPr>
                <w:rFonts w:eastAsia="Segoe UI" w:cstheme="minorHAnsi"/>
                <w:color w:val="auto"/>
                <w:spacing w:val="-1"/>
                <w:szCs w:val="22"/>
              </w:rPr>
              <w:t xml:space="preserve"> </w:t>
            </w:r>
            <w:r w:rsidRPr="00BA4003">
              <w:rPr>
                <w:rFonts w:eastAsia="Segoe UI" w:cstheme="minorHAnsi"/>
                <w:color w:val="auto"/>
                <w:szCs w:val="22"/>
              </w:rPr>
              <w:t>for s</w:t>
            </w:r>
            <w:r w:rsidRPr="00BA4003">
              <w:rPr>
                <w:rFonts w:eastAsia="Segoe UI" w:cstheme="minorHAnsi"/>
                <w:color w:val="auto"/>
                <w:spacing w:val="-1"/>
                <w:szCs w:val="22"/>
              </w:rPr>
              <w:t>p</w:t>
            </w:r>
            <w:r w:rsidRPr="00BA4003">
              <w:rPr>
                <w:rFonts w:eastAsia="Segoe UI" w:cstheme="minorHAnsi"/>
                <w:color w:val="auto"/>
                <w:szCs w:val="22"/>
              </w:rPr>
              <w:t>e</w:t>
            </w:r>
            <w:r w:rsidRPr="00BA4003">
              <w:rPr>
                <w:rFonts w:eastAsia="Segoe UI" w:cstheme="minorHAnsi"/>
                <w:color w:val="auto"/>
                <w:spacing w:val="-2"/>
                <w:szCs w:val="22"/>
              </w:rPr>
              <w:t>c</w:t>
            </w:r>
            <w:r w:rsidRPr="00BA4003">
              <w:rPr>
                <w:rFonts w:eastAsia="Segoe UI" w:cstheme="minorHAnsi"/>
                <w:color w:val="auto"/>
                <w:szCs w:val="22"/>
              </w:rPr>
              <w:t>if</w:t>
            </w:r>
            <w:r w:rsidRPr="00BA4003">
              <w:rPr>
                <w:rFonts w:eastAsia="Segoe UI" w:cstheme="minorHAnsi"/>
                <w:color w:val="auto"/>
                <w:spacing w:val="-1"/>
                <w:szCs w:val="22"/>
              </w:rPr>
              <w:t>i</w:t>
            </w:r>
            <w:r w:rsidRPr="00BA4003">
              <w:rPr>
                <w:rFonts w:eastAsia="Segoe UI" w:cstheme="minorHAnsi"/>
                <w:color w:val="auto"/>
                <w:szCs w:val="22"/>
              </w:rPr>
              <w:t>c</w:t>
            </w:r>
            <w:r w:rsidRPr="00BA4003">
              <w:rPr>
                <w:rFonts w:eastAsia="Segoe UI" w:cstheme="minorHAnsi"/>
                <w:color w:val="auto"/>
                <w:spacing w:val="-1"/>
                <w:szCs w:val="22"/>
              </w:rPr>
              <w:t xml:space="preserve"> v</w:t>
            </w:r>
            <w:r w:rsidRPr="00BA4003">
              <w:rPr>
                <w:rFonts w:eastAsia="Segoe UI" w:cstheme="minorHAnsi"/>
                <w:color w:val="auto"/>
                <w:szCs w:val="22"/>
              </w:rPr>
              <w:t>alu</w:t>
            </w:r>
            <w:r w:rsidRPr="00BA4003">
              <w:rPr>
                <w:rFonts w:eastAsia="Segoe UI" w:cstheme="minorHAnsi"/>
                <w:color w:val="auto"/>
                <w:spacing w:val="-1"/>
                <w:szCs w:val="22"/>
              </w:rPr>
              <w:t>e</w:t>
            </w:r>
            <w:r w:rsidRPr="00BA4003">
              <w:rPr>
                <w:rFonts w:eastAsia="Segoe UI" w:cstheme="minorHAnsi"/>
                <w:color w:val="auto"/>
                <w:szCs w:val="22"/>
              </w:rPr>
              <w:t>s</w:t>
            </w:r>
            <w:r w:rsidRPr="00BA4003">
              <w:rPr>
                <w:rFonts w:eastAsia="Segoe UI" w:cstheme="minorHAnsi"/>
                <w:color w:val="auto"/>
                <w:spacing w:val="-3"/>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zCs w:val="22"/>
              </w:rPr>
              <w:t>k</w:t>
            </w:r>
            <w:r w:rsidRPr="00BA4003">
              <w:rPr>
                <w:rFonts w:eastAsia="Segoe UI" w:cstheme="minorHAnsi"/>
                <w:color w:val="auto"/>
                <w:spacing w:val="-1"/>
                <w:szCs w:val="22"/>
              </w:rPr>
              <w:t xml:space="preserve"> </w:t>
            </w:r>
            <w:r w:rsidRPr="00BA4003">
              <w:rPr>
                <w:rFonts w:eastAsia="Segoe UI" w:cstheme="minorHAnsi"/>
                <w:color w:val="auto"/>
                <w:szCs w:val="22"/>
              </w:rPr>
              <w:t xml:space="preserve">(both </w:t>
            </w:r>
            <w:r w:rsidRPr="00BA4003">
              <w:rPr>
                <w:rFonts w:eastAsia="Segoe UI" w:cstheme="minorHAnsi"/>
                <w:color w:val="auto"/>
                <w:spacing w:val="-1"/>
                <w:szCs w:val="22"/>
              </w:rPr>
              <w:t>p</w:t>
            </w:r>
            <w:r w:rsidRPr="00BA4003">
              <w:rPr>
                <w:rFonts w:eastAsia="Segoe UI" w:cstheme="minorHAnsi"/>
                <w:color w:val="auto"/>
                <w:szCs w:val="22"/>
              </w:rPr>
              <w:t>osi</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1"/>
                <w:szCs w:val="22"/>
              </w:rPr>
              <w:t>v</w:t>
            </w:r>
            <w:r w:rsidRPr="00BA4003">
              <w:rPr>
                <w:rFonts w:eastAsia="Segoe UI" w:cstheme="minorHAnsi"/>
                <w:color w:val="auto"/>
                <w:szCs w:val="22"/>
              </w:rPr>
              <w:t>e and ne</w:t>
            </w:r>
            <w:r w:rsidRPr="00BA4003">
              <w:rPr>
                <w:rFonts w:eastAsia="Segoe UI" w:cstheme="minorHAnsi"/>
                <w:color w:val="auto"/>
                <w:spacing w:val="-1"/>
                <w:szCs w:val="22"/>
              </w:rPr>
              <w:t>g</w:t>
            </w:r>
            <w:r w:rsidRPr="00BA4003">
              <w:rPr>
                <w:rFonts w:eastAsia="Segoe UI" w:cstheme="minorHAnsi"/>
                <w:color w:val="auto"/>
                <w:szCs w:val="22"/>
              </w:rPr>
              <w:t>at</w:t>
            </w:r>
            <w:r w:rsidRPr="00BA4003">
              <w:rPr>
                <w:rFonts w:eastAsia="Segoe UI" w:cstheme="minorHAnsi"/>
                <w:color w:val="auto"/>
                <w:spacing w:val="-1"/>
                <w:szCs w:val="22"/>
              </w:rPr>
              <w:t>i</w:t>
            </w:r>
            <w:r w:rsidRPr="00BA4003">
              <w:rPr>
                <w:rFonts w:eastAsia="Segoe UI" w:cstheme="minorHAnsi"/>
                <w:color w:val="auto"/>
                <w:szCs w:val="22"/>
              </w:rPr>
              <w:t>ve); find</w:t>
            </w:r>
            <w:r w:rsidRPr="00BA4003">
              <w:rPr>
                <w:rFonts w:eastAsia="Segoe UI" w:cstheme="minorHAnsi"/>
                <w:color w:val="auto"/>
                <w:spacing w:val="-1"/>
                <w:szCs w:val="22"/>
              </w:rPr>
              <w:t xml:space="preserve"> 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pacing w:val="-3"/>
                <w:szCs w:val="22"/>
              </w:rPr>
              <w:t>v</w:t>
            </w:r>
            <w:r w:rsidRPr="00BA4003">
              <w:rPr>
                <w:rFonts w:eastAsia="Segoe UI" w:cstheme="minorHAnsi"/>
                <w:color w:val="auto"/>
                <w:szCs w:val="22"/>
              </w:rPr>
              <w:t>alue of k</w:t>
            </w:r>
            <w:r w:rsidRPr="00BA4003">
              <w:rPr>
                <w:rFonts w:eastAsia="Segoe UI" w:cstheme="minorHAnsi"/>
                <w:color w:val="auto"/>
                <w:spacing w:val="-1"/>
                <w:szCs w:val="22"/>
              </w:rPr>
              <w:t xml:space="preserve"> </w:t>
            </w:r>
            <w:r w:rsidRPr="00BA4003">
              <w:rPr>
                <w:rFonts w:eastAsia="Segoe UI" w:cstheme="minorHAnsi"/>
                <w:color w:val="auto"/>
                <w:szCs w:val="22"/>
              </w:rPr>
              <w:t>g</w:t>
            </w:r>
            <w:r w:rsidRPr="00BA4003">
              <w:rPr>
                <w:rFonts w:eastAsia="Segoe UI" w:cstheme="minorHAnsi"/>
                <w:color w:val="auto"/>
                <w:spacing w:val="-1"/>
                <w:szCs w:val="22"/>
              </w:rPr>
              <w:t>i</w:t>
            </w:r>
            <w:r w:rsidRPr="00BA4003">
              <w:rPr>
                <w:rFonts w:eastAsia="Segoe UI" w:cstheme="minorHAnsi"/>
                <w:color w:val="auto"/>
                <w:szCs w:val="22"/>
              </w:rPr>
              <w:t>ven</w:t>
            </w:r>
            <w:r w:rsidRPr="00BA4003">
              <w:rPr>
                <w:rFonts w:eastAsia="Segoe UI" w:cstheme="minorHAnsi"/>
                <w:color w:val="auto"/>
                <w:spacing w:val="-1"/>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 xml:space="preserve"> g</w:t>
            </w:r>
            <w:r w:rsidRPr="00BA4003">
              <w:rPr>
                <w:rFonts w:eastAsia="Segoe UI" w:cstheme="minorHAnsi"/>
                <w:color w:val="auto"/>
                <w:szCs w:val="22"/>
              </w:rPr>
              <w:t>rap</w:t>
            </w:r>
            <w:r w:rsidRPr="00BA4003">
              <w:rPr>
                <w:rFonts w:eastAsia="Segoe UI" w:cstheme="minorHAnsi"/>
                <w:color w:val="auto"/>
                <w:spacing w:val="-2"/>
                <w:szCs w:val="22"/>
              </w:rPr>
              <w:t>h</w:t>
            </w:r>
            <w:r w:rsidRPr="00BA4003">
              <w:rPr>
                <w:rFonts w:eastAsia="Segoe UI" w:cstheme="minorHAnsi"/>
                <w:color w:val="auto"/>
                <w:szCs w:val="22"/>
              </w:rPr>
              <w:t>s. Exper</w:t>
            </w:r>
            <w:r w:rsidRPr="00BA4003">
              <w:rPr>
                <w:rFonts w:eastAsia="Segoe UI" w:cstheme="minorHAnsi"/>
                <w:color w:val="auto"/>
                <w:spacing w:val="-1"/>
                <w:szCs w:val="22"/>
              </w:rPr>
              <w:t>i</w:t>
            </w:r>
            <w:r w:rsidRPr="00BA4003">
              <w:rPr>
                <w:rFonts w:eastAsia="Segoe UI" w:cstheme="minorHAnsi"/>
                <w:color w:val="auto"/>
                <w:szCs w:val="22"/>
              </w:rPr>
              <w:t>m</w:t>
            </w:r>
            <w:r w:rsidRPr="00BA4003">
              <w:rPr>
                <w:rFonts w:eastAsia="Segoe UI" w:cstheme="minorHAnsi"/>
                <w:color w:val="auto"/>
                <w:spacing w:val="-1"/>
                <w:szCs w:val="22"/>
              </w:rPr>
              <w:t>e</w:t>
            </w:r>
            <w:r w:rsidRPr="00BA4003">
              <w:rPr>
                <w:rFonts w:eastAsia="Segoe UI" w:cstheme="minorHAnsi"/>
                <w:color w:val="auto"/>
                <w:szCs w:val="22"/>
              </w:rPr>
              <w:t>nt</w:t>
            </w:r>
            <w:r w:rsidRPr="00BA4003">
              <w:rPr>
                <w:rFonts w:eastAsia="Segoe UI" w:cstheme="minorHAnsi"/>
                <w:color w:val="auto"/>
                <w:spacing w:val="-1"/>
                <w:szCs w:val="22"/>
              </w:rPr>
              <w:t xml:space="preserve"> w</w:t>
            </w:r>
            <w:r w:rsidRPr="00BA4003">
              <w:rPr>
                <w:rFonts w:eastAsia="Segoe UI" w:cstheme="minorHAnsi"/>
                <w:color w:val="auto"/>
                <w:szCs w:val="22"/>
              </w:rPr>
              <w:t>i</w:t>
            </w:r>
            <w:r w:rsidRPr="00BA4003">
              <w:rPr>
                <w:rFonts w:eastAsia="Segoe UI" w:cstheme="minorHAnsi"/>
                <w:color w:val="auto"/>
                <w:spacing w:val="-1"/>
                <w:szCs w:val="22"/>
              </w:rPr>
              <w:t>t</w:t>
            </w:r>
            <w:r w:rsidRPr="00BA4003">
              <w:rPr>
                <w:rFonts w:eastAsia="Segoe UI" w:cstheme="minorHAnsi"/>
                <w:color w:val="auto"/>
                <w:szCs w:val="22"/>
              </w:rPr>
              <w:t xml:space="preserve">h </w:t>
            </w:r>
            <w:r w:rsidRPr="00BA4003">
              <w:rPr>
                <w:rFonts w:eastAsia="Segoe UI" w:cstheme="minorHAnsi"/>
                <w:color w:val="auto"/>
                <w:spacing w:val="-1"/>
                <w:szCs w:val="22"/>
              </w:rPr>
              <w:t>c</w:t>
            </w:r>
            <w:r w:rsidRPr="00BA4003">
              <w:rPr>
                <w:rFonts w:eastAsia="Segoe UI" w:cstheme="minorHAnsi"/>
                <w:color w:val="auto"/>
                <w:szCs w:val="22"/>
              </w:rPr>
              <w:t>ases and</w:t>
            </w:r>
            <w:r w:rsidRPr="00BA4003">
              <w:rPr>
                <w:rFonts w:eastAsia="Segoe UI" w:cstheme="minorHAnsi"/>
                <w:color w:val="auto"/>
                <w:spacing w:val="-1"/>
                <w:szCs w:val="22"/>
              </w:rPr>
              <w:t xml:space="preserve"> </w:t>
            </w:r>
            <w:r w:rsidRPr="00BA4003">
              <w:rPr>
                <w:rFonts w:eastAsia="Segoe UI" w:cstheme="minorHAnsi"/>
                <w:color w:val="auto"/>
                <w:szCs w:val="22"/>
              </w:rPr>
              <w:t>i</w:t>
            </w:r>
            <w:r w:rsidRPr="00BA4003">
              <w:rPr>
                <w:rFonts w:eastAsia="Segoe UI" w:cstheme="minorHAnsi"/>
                <w:color w:val="auto"/>
                <w:spacing w:val="-1"/>
                <w:szCs w:val="22"/>
              </w:rPr>
              <w:t>l</w:t>
            </w:r>
            <w:r w:rsidRPr="00BA4003">
              <w:rPr>
                <w:rFonts w:eastAsia="Segoe UI" w:cstheme="minorHAnsi"/>
                <w:color w:val="auto"/>
                <w:szCs w:val="22"/>
              </w:rPr>
              <w:t>l</w:t>
            </w:r>
            <w:r w:rsidRPr="00BA4003">
              <w:rPr>
                <w:rFonts w:eastAsia="Segoe UI" w:cstheme="minorHAnsi"/>
                <w:color w:val="auto"/>
                <w:spacing w:val="-1"/>
                <w:szCs w:val="22"/>
              </w:rPr>
              <w:t>u</w:t>
            </w:r>
            <w:r w:rsidRPr="00BA4003">
              <w:rPr>
                <w:rFonts w:eastAsia="Segoe UI" w:cstheme="minorHAnsi"/>
                <w:color w:val="auto"/>
                <w:szCs w:val="22"/>
              </w:rPr>
              <w:t>strate an e</w:t>
            </w:r>
            <w:r w:rsidRPr="00BA4003">
              <w:rPr>
                <w:rFonts w:eastAsia="Segoe UI" w:cstheme="minorHAnsi"/>
                <w:color w:val="auto"/>
                <w:spacing w:val="-1"/>
                <w:szCs w:val="22"/>
              </w:rPr>
              <w:t>x</w:t>
            </w:r>
            <w:r w:rsidRPr="00BA4003">
              <w:rPr>
                <w:rFonts w:eastAsia="Segoe UI" w:cstheme="minorHAnsi"/>
                <w:color w:val="auto"/>
                <w:szCs w:val="22"/>
              </w:rPr>
              <w:t>p</w:t>
            </w:r>
            <w:r w:rsidRPr="00BA4003">
              <w:rPr>
                <w:rFonts w:eastAsia="Segoe UI" w:cstheme="minorHAnsi"/>
                <w:color w:val="auto"/>
                <w:spacing w:val="-1"/>
                <w:szCs w:val="22"/>
              </w:rPr>
              <w:t>l</w:t>
            </w:r>
            <w:r w:rsidRPr="00BA4003">
              <w:rPr>
                <w:rFonts w:eastAsia="Segoe UI" w:cstheme="minorHAnsi"/>
                <w:color w:val="auto"/>
                <w:szCs w:val="22"/>
              </w:rPr>
              <w:t>ana</w:t>
            </w:r>
            <w:r w:rsidRPr="00BA4003">
              <w:rPr>
                <w:rFonts w:eastAsia="Segoe UI" w:cstheme="minorHAnsi"/>
                <w:color w:val="auto"/>
                <w:spacing w:val="-2"/>
                <w:szCs w:val="22"/>
              </w:rPr>
              <w:t>t</w:t>
            </w:r>
            <w:r w:rsidRPr="00BA4003">
              <w:rPr>
                <w:rFonts w:eastAsia="Segoe UI" w:cstheme="minorHAnsi"/>
                <w:color w:val="auto"/>
                <w:szCs w:val="22"/>
              </w:rPr>
              <w:t>ion</w:t>
            </w:r>
            <w:r w:rsidRPr="00BA4003">
              <w:rPr>
                <w:rFonts w:eastAsia="Segoe UI" w:cstheme="minorHAnsi"/>
                <w:color w:val="auto"/>
                <w:spacing w:val="-1"/>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effe</w:t>
            </w:r>
            <w:r w:rsidRPr="00BA4003">
              <w:rPr>
                <w:rFonts w:eastAsia="Segoe UI" w:cstheme="minorHAnsi"/>
                <w:color w:val="auto"/>
                <w:spacing w:val="-2"/>
                <w:szCs w:val="22"/>
              </w:rPr>
              <w:t>c</w:t>
            </w:r>
            <w:r w:rsidRPr="00BA4003">
              <w:rPr>
                <w:rFonts w:eastAsia="Segoe UI" w:cstheme="minorHAnsi"/>
                <w:color w:val="auto"/>
                <w:szCs w:val="22"/>
              </w:rPr>
              <w:t>ts</w:t>
            </w:r>
            <w:r w:rsidRPr="00BA4003">
              <w:rPr>
                <w:rFonts w:eastAsia="Segoe UI" w:cstheme="minorHAnsi"/>
                <w:color w:val="auto"/>
                <w:spacing w:val="-1"/>
                <w:szCs w:val="22"/>
              </w:rPr>
              <w:t xml:space="preserve"> </w:t>
            </w:r>
            <w:r w:rsidRPr="00BA4003">
              <w:rPr>
                <w:rFonts w:eastAsia="Segoe UI" w:cstheme="minorHAnsi"/>
                <w:color w:val="auto"/>
                <w:szCs w:val="22"/>
              </w:rPr>
              <w:t>on the</w:t>
            </w:r>
            <w:r w:rsidRPr="00BA4003">
              <w:rPr>
                <w:rFonts w:eastAsia="Segoe UI" w:cstheme="minorHAnsi"/>
                <w:color w:val="auto"/>
                <w:spacing w:val="-1"/>
                <w:szCs w:val="22"/>
              </w:rPr>
              <w:t xml:space="preserve"> g</w:t>
            </w:r>
            <w:r w:rsidRPr="00BA4003">
              <w:rPr>
                <w:rFonts w:eastAsia="Segoe UI" w:cstheme="minorHAnsi"/>
                <w:color w:val="auto"/>
                <w:szCs w:val="22"/>
              </w:rPr>
              <w:t xml:space="preserve">raph </w:t>
            </w:r>
            <w:r w:rsidRPr="00BA4003">
              <w:rPr>
                <w:rFonts w:eastAsia="Segoe UI" w:cstheme="minorHAnsi"/>
                <w:color w:val="auto"/>
                <w:spacing w:val="-1"/>
                <w:szCs w:val="22"/>
              </w:rPr>
              <w:t>u</w:t>
            </w:r>
            <w:r w:rsidRPr="00BA4003">
              <w:rPr>
                <w:rFonts w:eastAsia="Segoe UI" w:cstheme="minorHAnsi"/>
                <w:color w:val="auto"/>
                <w:szCs w:val="22"/>
              </w:rPr>
              <w:t>si</w:t>
            </w:r>
            <w:r w:rsidRPr="00BA4003">
              <w:rPr>
                <w:rFonts w:eastAsia="Segoe UI" w:cstheme="minorHAnsi"/>
                <w:color w:val="auto"/>
                <w:spacing w:val="-1"/>
                <w:szCs w:val="22"/>
              </w:rPr>
              <w:t>n</w:t>
            </w:r>
            <w:r w:rsidRPr="00BA4003">
              <w:rPr>
                <w:rFonts w:eastAsia="Segoe UI" w:cstheme="minorHAnsi"/>
                <w:color w:val="auto"/>
                <w:szCs w:val="22"/>
              </w:rPr>
              <w:t>g</w:t>
            </w:r>
            <w:r w:rsidRPr="00BA4003">
              <w:rPr>
                <w:rFonts w:eastAsia="Segoe UI" w:cstheme="minorHAnsi"/>
                <w:color w:val="auto"/>
                <w:spacing w:val="-1"/>
                <w:szCs w:val="22"/>
              </w:rPr>
              <w:t xml:space="preserve"> </w:t>
            </w:r>
            <w:r w:rsidRPr="00BA4003">
              <w:rPr>
                <w:rFonts w:eastAsia="Segoe UI" w:cstheme="minorHAnsi"/>
                <w:color w:val="auto"/>
                <w:szCs w:val="22"/>
              </w:rPr>
              <w:t>t</w:t>
            </w:r>
            <w:r w:rsidRPr="00BA4003">
              <w:rPr>
                <w:rFonts w:eastAsia="Segoe UI" w:cstheme="minorHAnsi"/>
                <w:color w:val="auto"/>
                <w:spacing w:val="-1"/>
                <w:szCs w:val="22"/>
              </w:rPr>
              <w:t>ec</w:t>
            </w:r>
            <w:r w:rsidRPr="00BA4003">
              <w:rPr>
                <w:rFonts w:eastAsia="Segoe UI" w:cstheme="minorHAnsi"/>
                <w:color w:val="auto"/>
                <w:szCs w:val="22"/>
              </w:rPr>
              <w:t>hno</w:t>
            </w:r>
            <w:r w:rsidRPr="00BA4003">
              <w:rPr>
                <w:rFonts w:eastAsia="Segoe UI" w:cstheme="minorHAnsi"/>
                <w:color w:val="auto"/>
                <w:spacing w:val="-1"/>
                <w:szCs w:val="22"/>
              </w:rPr>
              <w:t>l</w:t>
            </w:r>
            <w:r w:rsidRPr="00BA4003">
              <w:rPr>
                <w:rFonts w:eastAsia="Segoe UI" w:cstheme="minorHAnsi"/>
                <w:color w:val="auto"/>
                <w:spacing w:val="-2"/>
                <w:szCs w:val="22"/>
              </w:rPr>
              <w:t>o</w:t>
            </w:r>
            <w:r w:rsidRPr="00BA4003">
              <w:rPr>
                <w:rFonts w:eastAsia="Segoe UI" w:cstheme="minorHAnsi"/>
                <w:color w:val="auto"/>
                <w:szCs w:val="22"/>
              </w:rPr>
              <w:t xml:space="preserve">gy. </w:t>
            </w:r>
            <w:r w:rsidRPr="00BA4003">
              <w:rPr>
                <w:rFonts w:eastAsia="Segoe UI" w:cstheme="minorHAnsi"/>
                <w:color w:val="auto"/>
                <w:spacing w:val="-1"/>
                <w:szCs w:val="22"/>
              </w:rPr>
              <w:t>I</w:t>
            </w:r>
            <w:r w:rsidRPr="00BA4003">
              <w:rPr>
                <w:rFonts w:eastAsia="Segoe UI" w:cstheme="minorHAnsi"/>
                <w:color w:val="auto"/>
                <w:szCs w:val="22"/>
              </w:rPr>
              <w:t>ncl</w:t>
            </w:r>
            <w:r w:rsidRPr="00BA4003">
              <w:rPr>
                <w:rFonts w:eastAsia="Segoe UI" w:cstheme="minorHAnsi"/>
                <w:color w:val="auto"/>
                <w:spacing w:val="-1"/>
                <w:szCs w:val="22"/>
              </w:rPr>
              <w:t>u</w:t>
            </w:r>
            <w:r w:rsidRPr="00BA4003">
              <w:rPr>
                <w:rFonts w:eastAsia="Segoe UI" w:cstheme="minorHAnsi"/>
                <w:color w:val="auto"/>
                <w:spacing w:val="-2"/>
                <w:szCs w:val="22"/>
              </w:rPr>
              <w:t>d</w:t>
            </w:r>
            <w:r w:rsidRPr="00BA4003">
              <w:rPr>
                <w:rFonts w:eastAsia="Segoe UI" w:cstheme="minorHAnsi"/>
                <w:color w:val="auto"/>
                <w:szCs w:val="22"/>
              </w:rPr>
              <w:t>e r</w:t>
            </w:r>
            <w:r w:rsidRPr="00BA4003">
              <w:rPr>
                <w:rFonts w:eastAsia="Segoe UI" w:cstheme="minorHAnsi"/>
                <w:color w:val="auto"/>
                <w:spacing w:val="1"/>
                <w:szCs w:val="22"/>
              </w:rPr>
              <w:t>e</w:t>
            </w:r>
            <w:r w:rsidRPr="00BA4003">
              <w:rPr>
                <w:rFonts w:eastAsia="Segoe UI" w:cstheme="minorHAnsi"/>
                <w:color w:val="auto"/>
                <w:szCs w:val="22"/>
              </w:rPr>
              <w:t>c</w:t>
            </w:r>
            <w:r w:rsidRPr="00BA4003">
              <w:rPr>
                <w:rFonts w:eastAsia="Segoe UI" w:cstheme="minorHAnsi"/>
                <w:color w:val="auto"/>
                <w:spacing w:val="-1"/>
                <w:szCs w:val="22"/>
              </w:rPr>
              <w:t>o</w:t>
            </w:r>
            <w:r w:rsidRPr="00BA4003">
              <w:rPr>
                <w:rFonts w:eastAsia="Segoe UI" w:cstheme="minorHAnsi"/>
                <w:color w:val="auto"/>
                <w:spacing w:val="-2"/>
                <w:szCs w:val="22"/>
              </w:rPr>
              <w:t>g</w:t>
            </w:r>
            <w:r w:rsidRPr="00BA4003">
              <w:rPr>
                <w:rFonts w:eastAsia="Segoe UI" w:cstheme="minorHAnsi"/>
                <w:color w:val="auto"/>
                <w:szCs w:val="22"/>
              </w:rPr>
              <w:t>n</w:t>
            </w:r>
            <w:r w:rsidRPr="00BA4003">
              <w:rPr>
                <w:rFonts w:eastAsia="Segoe UI" w:cstheme="minorHAnsi"/>
                <w:color w:val="auto"/>
                <w:spacing w:val="-2"/>
                <w:szCs w:val="22"/>
              </w:rPr>
              <w:t>i</w:t>
            </w:r>
            <w:r w:rsidRPr="00BA4003">
              <w:rPr>
                <w:rFonts w:eastAsia="Segoe UI" w:cstheme="minorHAnsi"/>
                <w:color w:val="auto"/>
                <w:spacing w:val="1"/>
                <w:szCs w:val="22"/>
              </w:rPr>
              <w:t>z</w:t>
            </w:r>
            <w:r w:rsidRPr="00BA4003">
              <w:rPr>
                <w:rFonts w:eastAsia="Segoe UI" w:cstheme="minorHAnsi"/>
                <w:color w:val="auto"/>
                <w:spacing w:val="-2"/>
                <w:szCs w:val="22"/>
              </w:rPr>
              <w:t>i</w:t>
            </w:r>
            <w:r w:rsidRPr="00BA4003">
              <w:rPr>
                <w:rFonts w:eastAsia="Segoe UI" w:cstheme="minorHAnsi"/>
                <w:color w:val="auto"/>
                <w:szCs w:val="22"/>
              </w:rPr>
              <w:t xml:space="preserve">ng </w:t>
            </w:r>
            <w:r w:rsidRPr="00BA4003">
              <w:rPr>
                <w:rFonts w:eastAsia="Segoe UI" w:cstheme="minorHAnsi"/>
                <w:color w:val="auto"/>
                <w:spacing w:val="-2"/>
                <w:szCs w:val="22"/>
              </w:rPr>
              <w:t>e</w:t>
            </w:r>
            <w:r w:rsidRPr="00BA4003">
              <w:rPr>
                <w:rFonts w:eastAsia="Segoe UI" w:cstheme="minorHAnsi"/>
                <w:color w:val="auto"/>
                <w:spacing w:val="1"/>
                <w:szCs w:val="22"/>
              </w:rPr>
              <w:t>v</w:t>
            </w:r>
            <w:r w:rsidRPr="00BA4003">
              <w:rPr>
                <w:rFonts w:eastAsia="Segoe UI" w:cstheme="minorHAnsi"/>
                <w:color w:val="auto"/>
                <w:szCs w:val="22"/>
              </w:rPr>
              <w:t>en</w:t>
            </w:r>
            <w:r w:rsidRPr="00BA4003">
              <w:rPr>
                <w:rFonts w:eastAsia="Segoe UI" w:cstheme="minorHAnsi"/>
                <w:color w:val="auto"/>
                <w:spacing w:val="-2"/>
                <w:szCs w:val="22"/>
              </w:rPr>
              <w:t xml:space="preserve"> </w:t>
            </w:r>
            <w:r w:rsidRPr="00BA4003">
              <w:rPr>
                <w:rFonts w:eastAsia="Segoe UI" w:cstheme="minorHAnsi"/>
                <w:color w:val="auto"/>
                <w:szCs w:val="22"/>
              </w:rPr>
              <w:t>a</w:t>
            </w:r>
            <w:r w:rsidRPr="00BA4003">
              <w:rPr>
                <w:rFonts w:eastAsia="Segoe UI" w:cstheme="minorHAnsi"/>
                <w:color w:val="auto"/>
                <w:spacing w:val="1"/>
                <w:szCs w:val="22"/>
              </w:rPr>
              <w:t>n</w:t>
            </w:r>
            <w:r w:rsidRPr="00BA4003">
              <w:rPr>
                <w:rFonts w:eastAsia="Segoe UI" w:cstheme="minorHAnsi"/>
                <w:color w:val="auto"/>
                <w:szCs w:val="22"/>
              </w:rPr>
              <w:t xml:space="preserve">d </w:t>
            </w:r>
            <w:r w:rsidRPr="00BA4003">
              <w:rPr>
                <w:rFonts w:eastAsia="Segoe UI" w:cstheme="minorHAnsi"/>
                <w:color w:val="auto"/>
                <w:spacing w:val="-1"/>
                <w:szCs w:val="22"/>
              </w:rPr>
              <w:t>o</w:t>
            </w:r>
            <w:r w:rsidRPr="00BA4003">
              <w:rPr>
                <w:rFonts w:eastAsia="Segoe UI" w:cstheme="minorHAnsi"/>
                <w:color w:val="auto"/>
                <w:spacing w:val="-2"/>
                <w:szCs w:val="22"/>
              </w:rPr>
              <w:t>d</w:t>
            </w:r>
            <w:r w:rsidRPr="00BA4003">
              <w:rPr>
                <w:rFonts w:eastAsia="Segoe UI" w:cstheme="minorHAnsi"/>
                <w:color w:val="auto"/>
                <w:szCs w:val="22"/>
              </w:rPr>
              <w:t xml:space="preserve">d </w:t>
            </w:r>
            <w:r w:rsidRPr="00BA4003">
              <w:rPr>
                <w:rFonts w:eastAsia="Segoe UI" w:cstheme="minorHAnsi"/>
                <w:color w:val="auto"/>
                <w:spacing w:val="-1"/>
                <w:szCs w:val="22"/>
              </w:rPr>
              <w:t>fu</w:t>
            </w:r>
            <w:r w:rsidRPr="00BA4003">
              <w:rPr>
                <w:rFonts w:eastAsia="Segoe UI" w:cstheme="minorHAnsi"/>
                <w:color w:val="auto"/>
                <w:szCs w:val="22"/>
              </w:rPr>
              <w:t>nct</w:t>
            </w:r>
            <w:r w:rsidRPr="00BA4003">
              <w:rPr>
                <w:rFonts w:eastAsia="Segoe UI" w:cstheme="minorHAnsi"/>
                <w:color w:val="auto"/>
                <w:spacing w:val="1"/>
                <w:szCs w:val="22"/>
              </w:rPr>
              <w:t>i</w:t>
            </w:r>
            <w:r w:rsidRPr="00BA4003">
              <w:rPr>
                <w:rFonts w:eastAsia="Segoe UI" w:cstheme="minorHAnsi"/>
                <w:color w:val="auto"/>
                <w:spacing w:val="-3"/>
                <w:szCs w:val="22"/>
              </w:rPr>
              <w:t>o</w:t>
            </w:r>
            <w:r w:rsidRPr="00BA4003">
              <w:rPr>
                <w:rFonts w:eastAsia="Segoe UI" w:cstheme="minorHAnsi"/>
                <w:color w:val="auto"/>
                <w:szCs w:val="22"/>
              </w:rPr>
              <w:t>ns</w:t>
            </w:r>
            <w:r w:rsidRPr="00BA4003">
              <w:rPr>
                <w:rFonts w:eastAsia="Segoe UI" w:cstheme="minorHAnsi"/>
                <w:color w:val="auto"/>
                <w:spacing w:val="-1"/>
                <w:szCs w:val="22"/>
              </w:rPr>
              <w:t xml:space="preserve"> </w:t>
            </w:r>
            <w:r w:rsidRPr="00BA4003">
              <w:rPr>
                <w:rFonts w:eastAsia="Segoe UI" w:cstheme="minorHAnsi"/>
                <w:color w:val="auto"/>
                <w:szCs w:val="22"/>
              </w:rPr>
              <w:t>fr</w:t>
            </w:r>
            <w:r w:rsidRPr="00BA4003">
              <w:rPr>
                <w:rFonts w:eastAsia="Segoe UI" w:cstheme="minorHAnsi"/>
                <w:color w:val="auto"/>
                <w:spacing w:val="-2"/>
                <w:szCs w:val="22"/>
              </w:rPr>
              <w:t>o</w:t>
            </w:r>
            <w:r w:rsidRPr="00BA4003">
              <w:rPr>
                <w:rFonts w:eastAsia="Segoe UI" w:cstheme="minorHAnsi"/>
                <w:color w:val="auto"/>
                <w:szCs w:val="22"/>
              </w:rPr>
              <w:t>m the</w:t>
            </w:r>
            <w:r w:rsidRPr="00BA4003">
              <w:rPr>
                <w:rFonts w:eastAsia="Segoe UI" w:cstheme="minorHAnsi"/>
                <w:color w:val="auto"/>
                <w:spacing w:val="-2"/>
                <w:szCs w:val="22"/>
              </w:rPr>
              <w:t>i</w:t>
            </w:r>
            <w:r w:rsidRPr="00BA4003">
              <w:rPr>
                <w:rFonts w:eastAsia="Segoe UI" w:cstheme="minorHAnsi"/>
                <w:color w:val="auto"/>
                <w:szCs w:val="22"/>
              </w:rPr>
              <w:t>r g</w:t>
            </w:r>
            <w:r w:rsidRPr="00BA4003">
              <w:rPr>
                <w:rFonts w:eastAsia="Segoe UI" w:cstheme="minorHAnsi"/>
                <w:color w:val="auto"/>
                <w:spacing w:val="1"/>
                <w:szCs w:val="22"/>
              </w:rPr>
              <w:t>r</w:t>
            </w:r>
            <w:r w:rsidRPr="00BA4003">
              <w:rPr>
                <w:rFonts w:eastAsia="Segoe UI" w:cstheme="minorHAnsi"/>
                <w:color w:val="auto"/>
                <w:spacing w:val="-2"/>
                <w:szCs w:val="22"/>
              </w:rPr>
              <w:t>a</w:t>
            </w:r>
            <w:r w:rsidRPr="00BA4003">
              <w:rPr>
                <w:rFonts w:eastAsia="Segoe UI" w:cstheme="minorHAnsi"/>
                <w:color w:val="auto"/>
                <w:szCs w:val="22"/>
              </w:rPr>
              <w:t>phs</w:t>
            </w:r>
            <w:r w:rsidRPr="00BA4003">
              <w:rPr>
                <w:rFonts w:eastAsia="Segoe UI" w:cstheme="minorHAnsi"/>
                <w:color w:val="auto"/>
                <w:spacing w:val="-2"/>
                <w:szCs w:val="22"/>
              </w:rPr>
              <w:t xml:space="preserve"> </w:t>
            </w:r>
            <w:r w:rsidRPr="00BA4003">
              <w:rPr>
                <w:rFonts w:eastAsia="Segoe UI" w:cstheme="minorHAnsi"/>
                <w:color w:val="auto"/>
                <w:szCs w:val="22"/>
              </w:rPr>
              <w:t>a</w:t>
            </w:r>
            <w:r w:rsidRPr="00BA4003">
              <w:rPr>
                <w:rFonts w:eastAsia="Segoe UI" w:cstheme="minorHAnsi"/>
                <w:color w:val="auto"/>
                <w:spacing w:val="1"/>
                <w:szCs w:val="22"/>
              </w:rPr>
              <w:t>n</w:t>
            </w:r>
            <w:r w:rsidRPr="00BA4003">
              <w:rPr>
                <w:rFonts w:eastAsia="Segoe UI" w:cstheme="minorHAnsi"/>
                <w:color w:val="auto"/>
                <w:szCs w:val="22"/>
              </w:rPr>
              <w:t xml:space="preserve">d </w:t>
            </w:r>
            <w:r w:rsidRPr="00BA4003">
              <w:rPr>
                <w:rFonts w:eastAsia="Segoe UI" w:cstheme="minorHAnsi"/>
                <w:color w:val="auto"/>
                <w:spacing w:val="-2"/>
                <w:szCs w:val="22"/>
              </w:rPr>
              <w:t>a</w:t>
            </w:r>
            <w:r w:rsidRPr="00BA4003">
              <w:rPr>
                <w:rFonts w:eastAsia="Segoe UI" w:cstheme="minorHAnsi"/>
                <w:color w:val="auto"/>
                <w:szCs w:val="22"/>
              </w:rPr>
              <w:t>lg</w:t>
            </w:r>
            <w:r w:rsidRPr="00BA4003">
              <w:rPr>
                <w:rFonts w:eastAsia="Segoe UI" w:cstheme="minorHAnsi"/>
                <w:color w:val="auto"/>
                <w:spacing w:val="-2"/>
                <w:szCs w:val="22"/>
              </w:rPr>
              <w:t>eb</w:t>
            </w:r>
            <w:r w:rsidRPr="00BA4003">
              <w:rPr>
                <w:rFonts w:eastAsia="Segoe UI" w:cstheme="minorHAnsi"/>
                <w:color w:val="auto"/>
                <w:spacing w:val="1"/>
                <w:szCs w:val="22"/>
              </w:rPr>
              <w:t>r</w:t>
            </w:r>
            <w:r w:rsidRPr="00BA4003">
              <w:rPr>
                <w:rFonts w:eastAsia="Segoe UI" w:cstheme="minorHAnsi"/>
                <w:color w:val="auto"/>
                <w:szCs w:val="22"/>
              </w:rPr>
              <w:t>aic</w:t>
            </w:r>
            <w:r w:rsidRPr="00BA4003">
              <w:rPr>
                <w:rFonts w:eastAsia="Segoe UI" w:cstheme="minorHAnsi"/>
                <w:color w:val="auto"/>
                <w:spacing w:val="-1"/>
                <w:szCs w:val="22"/>
              </w:rPr>
              <w:t xml:space="preserve"> </w:t>
            </w:r>
            <w:r w:rsidRPr="00BA4003">
              <w:rPr>
                <w:rFonts w:eastAsia="Segoe UI" w:cstheme="minorHAnsi"/>
                <w:color w:val="auto"/>
                <w:spacing w:val="-2"/>
                <w:szCs w:val="22"/>
              </w:rPr>
              <w:t>e</w:t>
            </w:r>
            <w:r w:rsidRPr="00BA4003">
              <w:rPr>
                <w:rFonts w:eastAsia="Segoe UI" w:cstheme="minorHAnsi"/>
                <w:color w:val="auto"/>
                <w:szCs w:val="22"/>
              </w:rPr>
              <w:t>xp</w:t>
            </w:r>
            <w:r w:rsidRPr="00BA4003">
              <w:rPr>
                <w:rFonts w:eastAsia="Segoe UI" w:cstheme="minorHAnsi"/>
                <w:color w:val="auto"/>
                <w:spacing w:val="-2"/>
                <w:szCs w:val="22"/>
              </w:rPr>
              <w:t>r</w:t>
            </w:r>
            <w:r w:rsidRPr="00BA4003">
              <w:rPr>
                <w:rFonts w:eastAsia="Segoe UI" w:cstheme="minorHAnsi"/>
                <w:color w:val="auto"/>
                <w:szCs w:val="22"/>
              </w:rPr>
              <w:t>es</w:t>
            </w:r>
            <w:r w:rsidRPr="00BA4003">
              <w:rPr>
                <w:rFonts w:eastAsia="Segoe UI" w:cstheme="minorHAnsi"/>
                <w:color w:val="auto"/>
                <w:spacing w:val="-1"/>
                <w:szCs w:val="22"/>
              </w:rPr>
              <w:t>s</w:t>
            </w:r>
            <w:r w:rsidRPr="00BA4003">
              <w:rPr>
                <w:rFonts w:eastAsia="Segoe UI" w:cstheme="minorHAnsi"/>
                <w:color w:val="auto"/>
                <w:szCs w:val="22"/>
              </w:rPr>
              <w:t>ions</w:t>
            </w:r>
            <w:r w:rsidRPr="00BA4003">
              <w:rPr>
                <w:rFonts w:eastAsia="Segoe UI" w:cstheme="minorHAnsi"/>
                <w:color w:val="auto"/>
                <w:spacing w:val="-1"/>
                <w:szCs w:val="22"/>
              </w:rPr>
              <w:t xml:space="preserve"> </w:t>
            </w:r>
            <w:r w:rsidRPr="00BA4003">
              <w:rPr>
                <w:rFonts w:eastAsia="Segoe UI" w:cstheme="minorHAnsi"/>
                <w:color w:val="auto"/>
                <w:szCs w:val="22"/>
              </w:rPr>
              <w:t>f</w:t>
            </w:r>
            <w:r w:rsidRPr="00BA4003">
              <w:rPr>
                <w:rFonts w:eastAsia="Segoe UI" w:cstheme="minorHAnsi"/>
                <w:color w:val="auto"/>
                <w:spacing w:val="-1"/>
                <w:szCs w:val="22"/>
              </w:rPr>
              <w:t>o</w:t>
            </w:r>
            <w:r w:rsidRPr="00BA4003">
              <w:rPr>
                <w:rFonts w:eastAsia="Segoe UI" w:cstheme="minorHAnsi"/>
                <w:color w:val="auto"/>
                <w:szCs w:val="22"/>
              </w:rPr>
              <w:t>r them.</w:t>
            </w:r>
            <w:r w:rsidR="007D4365" w:rsidRPr="00BA4003">
              <w:rPr>
                <w:rFonts w:eastAsia="Segoe UI" w:cstheme="minorHAnsi"/>
                <w:color w:val="auto"/>
                <w:szCs w:val="22"/>
              </w:rPr>
              <w:t xml:space="preserve">  </w:t>
            </w:r>
            <w:r w:rsidR="00D40B82" w:rsidRPr="00BA4003">
              <w:rPr>
                <w:rFonts w:eastAsia="Segoe UI" w:cstheme="minorHAnsi"/>
                <w:color w:val="auto"/>
                <w:szCs w:val="22"/>
              </w:rPr>
              <w:t>Instructional Note:</w:t>
            </w:r>
            <w:r w:rsidR="007D4365" w:rsidRPr="00BA4003">
              <w:rPr>
                <w:rFonts w:eastAsia="Segoe UI" w:cstheme="minorHAnsi"/>
                <w:color w:val="auto"/>
                <w:szCs w:val="22"/>
              </w:rPr>
              <w:t xml:space="preserve">  Fo</w:t>
            </w:r>
            <w:r w:rsidR="007D4365" w:rsidRPr="00BA4003">
              <w:rPr>
                <w:rFonts w:eastAsia="Segoe UI" w:cstheme="minorHAnsi"/>
                <w:color w:val="auto"/>
                <w:spacing w:val="-1"/>
                <w:szCs w:val="22"/>
              </w:rPr>
              <w:t>cu</w:t>
            </w:r>
            <w:r w:rsidR="007D4365" w:rsidRPr="00BA4003">
              <w:rPr>
                <w:rFonts w:eastAsia="Segoe UI" w:cstheme="minorHAnsi"/>
                <w:color w:val="auto"/>
                <w:szCs w:val="22"/>
              </w:rPr>
              <w:t>s</w:t>
            </w:r>
            <w:r w:rsidR="007D4365" w:rsidRPr="00BA4003">
              <w:rPr>
                <w:rFonts w:eastAsia="Segoe UI" w:cstheme="minorHAnsi"/>
                <w:color w:val="auto"/>
                <w:spacing w:val="-1"/>
                <w:szCs w:val="22"/>
              </w:rPr>
              <w:t xml:space="preserve"> </w:t>
            </w:r>
            <w:r w:rsidR="007D4365" w:rsidRPr="00BA4003">
              <w:rPr>
                <w:rFonts w:eastAsia="Segoe UI" w:cstheme="minorHAnsi"/>
                <w:color w:val="auto"/>
                <w:szCs w:val="22"/>
              </w:rPr>
              <w:t>on v</w:t>
            </w:r>
            <w:r w:rsidR="007D4365" w:rsidRPr="00BA4003">
              <w:rPr>
                <w:rFonts w:eastAsia="Segoe UI" w:cstheme="minorHAnsi"/>
                <w:color w:val="auto"/>
                <w:spacing w:val="1"/>
                <w:szCs w:val="22"/>
              </w:rPr>
              <w:t>e</w:t>
            </w:r>
            <w:r w:rsidR="007D4365" w:rsidRPr="00BA4003">
              <w:rPr>
                <w:rFonts w:eastAsia="Segoe UI" w:cstheme="minorHAnsi"/>
                <w:color w:val="auto"/>
                <w:spacing w:val="-2"/>
                <w:szCs w:val="22"/>
              </w:rPr>
              <w:t>r</w:t>
            </w:r>
            <w:r w:rsidR="007D4365" w:rsidRPr="00BA4003">
              <w:rPr>
                <w:rFonts w:eastAsia="Segoe UI" w:cstheme="minorHAnsi"/>
                <w:color w:val="auto"/>
                <w:szCs w:val="22"/>
              </w:rPr>
              <w:t>tic</w:t>
            </w:r>
            <w:r w:rsidR="007D4365" w:rsidRPr="00BA4003">
              <w:rPr>
                <w:rFonts w:eastAsia="Segoe UI" w:cstheme="minorHAnsi"/>
                <w:color w:val="auto"/>
                <w:spacing w:val="-2"/>
                <w:szCs w:val="22"/>
              </w:rPr>
              <w:t>a</w:t>
            </w:r>
            <w:r w:rsidR="007D4365" w:rsidRPr="00BA4003">
              <w:rPr>
                <w:rFonts w:eastAsia="Segoe UI" w:cstheme="minorHAnsi"/>
                <w:color w:val="auto"/>
                <w:szCs w:val="22"/>
              </w:rPr>
              <w:t>l t</w:t>
            </w:r>
            <w:r w:rsidR="007D4365" w:rsidRPr="00BA4003">
              <w:rPr>
                <w:rFonts w:eastAsia="Segoe UI" w:cstheme="minorHAnsi"/>
                <w:color w:val="auto"/>
                <w:spacing w:val="-1"/>
                <w:szCs w:val="22"/>
              </w:rPr>
              <w:t>r</w:t>
            </w:r>
            <w:r w:rsidR="007D4365" w:rsidRPr="00BA4003">
              <w:rPr>
                <w:rFonts w:eastAsia="Segoe UI" w:cstheme="minorHAnsi"/>
                <w:color w:val="auto"/>
                <w:szCs w:val="22"/>
              </w:rPr>
              <w:t>a</w:t>
            </w:r>
            <w:r w:rsidR="007D4365" w:rsidRPr="00BA4003">
              <w:rPr>
                <w:rFonts w:eastAsia="Segoe UI" w:cstheme="minorHAnsi"/>
                <w:color w:val="auto"/>
                <w:spacing w:val="1"/>
                <w:szCs w:val="22"/>
              </w:rPr>
              <w:t>n</w:t>
            </w:r>
            <w:r w:rsidR="007D4365" w:rsidRPr="00BA4003">
              <w:rPr>
                <w:rFonts w:eastAsia="Segoe UI" w:cstheme="minorHAnsi"/>
                <w:color w:val="auto"/>
                <w:spacing w:val="-1"/>
                <w:szCs w:val="22"/>
              </w:rPr>
              <w:t>s</w:t>
            </w:r>
            <w:r w:rsidR="007D4365" w:rsidRPr="00BA4003">
              <w:rPr>
                <w:rFonts w:eastAsia="Segoe UI" w:cstheme="minorHAnsi"/>
                <w:color w:val="auto"/>
                <w:szCs w:val="22"/>
              </w:rPr>
              <w:t>l</w:t>
            </w:r>
            <w:r w:rsidR="007D4365" w:rsidRPr="00BA4003">
              <w:rPr>
                <w:rFonts w:eastAsia="Segoe UI" w:cstheme="minorHAnsi"/>
                <w:color w:val="auto"/>
                <w:spacing w:val="-2"/>
                <w:szCs w:val="22"/>
              </w:rPr>
              <w:t>at</w:t>
            </w:r>
            <w:r w:rsidR="007D4365" w:rsidRPr="00BA4003">
              <w:rPr>
                <w:rFonts w:eastAsia="Segoe UI" w:cstheme="minorHAnsi"/>
                <w:color w:val="auto"/>
                <w:szCs w:val="22"/>
              </w:rPr>
              <w:t>ions</w:t>
            </w:r>
            <w:r w:rsidR="007D4365" w:rsidRPr="00BA4003">
              <w:rPr>
                <w:rFonts w:eastAsia="Segoe UI" w:cstheme="minorHAnsi"/>
                <w:color w:val="auto"/>
                <w:spacing w:val="-1"/>
                <w:szCs w:val="22"/>
              </w:rPr>
              <w:t xml:space="preserve"> </w:t>
            </w:r>
            <w:r w:rsidR="007D4365" w:rsidRPr="00BA4003">
              <w:rPr>
                <w:rFonts w:eastAsia="Segoe UI" w:cstheme="minorHAnsi"/>
                <w:color w:val="auto"/>
                <w:szCs w:val="22"/>
              </w:rPr>
              <w:t>of</w:t>
            </w:r>
            <w:r w:rsidR="007D4365" w:rsidRPr="00BA4003">
              <w:rPr>
                <w:rFonts w:eastAsia="Segoe UI" w:cstheme="minorHAnsi"/>
                <w:color w:val="auto"/>
                <w:spacing w:val="-1"/>
                <w:szCs w:val="22"/>
              </w:rPr>
              <w:t xml:space="preserve"> </w:t>
            </w:r>
            <w:r w:rsidR="007D4365" w:rsidRPr="00BA4003">
              <w:rPr>
                <w:rFonts w:eastAsia="Segoe UI" w:cstheme="minorHAnsi"/>
                <w:color w:val="auto"/>
                <w:szCs w:val="22"/>
              </w:rPr>
              <w:t>g</w:t>
            </w:r>
            <w:r w:rsidR="007D4365" w:rsidRPr="00BA4003">
              <w:rPr>
                <w:rFonts w:eastAsia="Segoe UI" w:cstheme="minorHAnsi"/>
                <w:color w:val="auto"/>
                <w:spacing w:val="1"/>
                <w:szCs w:val="22"/>
              </w:rPr>
              <w:t>r</w:t>
            </w:r>
            <w:r w:rsidR="007D4365" w:rsidRPr="00BA4003">
              <w:rPr>
                <w:rFonts w:eastAsia="Segoe UI" w:cstheme="minorHAnsi"/>
                <w:color w:val="auto"/>
                <w:szCs w:val="22"/>
              </w:rPr>
              <w:t>aphs</w:t>
            </w:r>
            <w:r w:rsidR="007D4365" w:rsidRPr="00BA4003">
              <w:rPr>
                <w:rFonts w:eastAsia="Segoe UI" w:cstheme="minorHAnsi"/>
                <w:color w:val="auto"/>
                <w:spacing w:val="-1"/>
                <w:szCs w:val="22"/>
              </w:rPr>
              <w:t xml:space="preserve"> </w:t>
            </w:r>
            <w:r w:rsidR="007D4365" w:rsidRPr="00BA4003">
              <w:rPr>
                <w:rFonts w:eastAsia="Segoe UI" w:cstheme="minorHAnsi"/>
                <w:color w:val="auto"/>
                <w:szCs w:val="22"/>
              </w:rPr>
              <w:t>of</w:t>
            </w:r>
            <w:r w:rsidR="007D4365" w:rsidRPr="00BA4003">
              <w:rPr>
                <w:rFonts w:eastAsia="Segoe UI" w:cstheme="minorHAnsi"/>
                <w:color w:val="auto"/>
                <w:spacing w:val="-1"/>
                <w:szCs w:val="22"/>
              </w:rPr>
              <w:t xml:space="preserve"> </w:t>
            </w:r>
            <w:r w:rsidR="007D4365" w:rsidRPr="00BA4003">
              <w:rPr>
                <w:rFonts w:eastAsia="Segoe UI" w:cstheme="minorHAnsi"/>
                <w:color w:val="auto"/>
                <w:szCs w:val="22"/>
              </w:rPr>
              <w:t>l</w:t>
            </w:r>
            <w:r w:rsidR="007D4365" w:rsidRPr="00BA4003">
              <w:rPr>
                <w:rFonts w:eastAsia="Segoe UI" w:cstheme="minorHAnsi"/>
                <w:color w:val="auto"/>
                <w:spacing w:val="-1"/>
                <w:szCs w:val="22"/>
              </w:rPr>
              <w:t>i</w:t>
            </w:r>
            <w:r w:rsidR="007D4365" w:rsidRPr="00BA4003">
              <w:rPr>
                <w:rFonts w:eastAsia="Segoe UI" w:cstheme="minorHAnsi"/>
                <w:color w:val="auto"/>
                <w:szCs w:val="22"/>
              </w:rPr>
              <w:t>ne</w:t>
            </w:r>
            <w:r w:rsidR="007D4365" w:rsidRPr="00BA4003">
              <w:rPr>
                <w:rFonts w:eastAsia="Segoe UI" w:cstheme="minorHAnsi"/>
                <w:color w:val="auto"/>
                <w:spacing w:val="-2"/>
                <w:szCs w:val="22"/>
              </w:rPr>
              <w:t>a</w:t>
            </w:r>
            <w:r w:rsidR="007D4365" w:rsidRPr="00BA4003">
              <w:rPr>
                <w:rFonts w:eastAsia="Segoe UI" w:cstheme="minorHAnsi"/>
                <w:color w:val="auto"/>
                <w:szCs w:val="22"/>
              </w:rPr>
              <w:t xml:space="preserve">r </w:t>
            </w:r>
            <w:r w:rsidR="007D4365" w:rsidRPr="00BA4003">
              <w:rPr>
                <w:rFonts w:eastAsia="Segoe UI" w:cstheme="minorHAnsi"/>
                <w:color w:val="auto"/>
                <w:spacing w:val="-2"/>
                <w:szCs w:val="22"/>
              </w:rPr>
              <w:t>a</w:t>
            </w:r>
            <w:r w:rsidR="007D4365" w:rsidRPr="00BA4003">
              <w:rPr>
                <w:rFonts w:eastAsia="Segoe UI" w:cstheme="minorHAnsi"/>
                <w:color w:val="auto"/>
                <w:szCs w:val="22"/>
              </w:rPr>
              <w:t>nd e</w:t>
            </w:r>
            <w:r w:rsidR="007D4365" w:rsidRPr="00BA4003">
              <w:rPr>
                <w:rFonts w:eastAsia="Segoe UI" w:cstheme="minorHAnsi"/>
                <w:color w:val="auto"/>
                <w:spacing w:val="-2"/>
                <w:szCs w:val="22"/>
              </w:rPr>
              <w:t>x</w:t>
            </w:r>
            <w:r w:rsidR="007D4365" w:rsidRPr="00BA4003">
              <w:rPr>
                <w:rFonts w:eastAsia="Segoe UI" w:cstheme="minorHAnsi"/>
                <w:color w:val="auto"/>
                <w:szCs w:val="22"/>
              </w:rPr>
              <w:t>pon</w:t>
            </w:r>
            <w:r w:rsidR="007D4365" w:rsidRPr="00BA4003">
              <w:rPr>
                <w:rFonts w:eastAsia="Segoe UI" w:cstheme="minorHAnsi"/>
                <w:color w:val="auto"/>
                <w:spacing w:val="-1"/>
                <w:szCs w:val="22"/>
              </w:rPr>
              <w:t>e</w:t>
            </w:r>
            <w:r w:rsidR="007D4365" w:rsidRPr="00BA4003">
              <w:rPr>
                <w:rFonts w:eastAsia="Segoe UI" w:cstheme="minorHAnsi"/>
                <w:color w:val="auto"/>
                <w:szCs w:val="22"/>
              </w:rPr>
              <w:t>nt</w:t>
            </w:r>
            <w:r w:rsidR="007D4365" w:rsidRPr="00BA4003">
              <w:rPr>
                <w:rFonts w:eastAsia="Segoe UI" w:cstheme="minorHAnsi"/>
                <w:color w:val="auto"/>
                <w:spacing w:val="-2"/>
                <w:szCs w:val="22"/>
              </w:rPr>
              <w:t>i</w:t>
            </w:r>
            <w:r w:rsidR="007D4365" w:rsidRPr="00BA4003">
              <w:rPr>
                <w:rFonts w:eastAsia="Segoe UI" w:cstheme="minorHAnsi"/>
                <w:color w:val="auto"/>
                <w:szCs w:val="22"/>
              </w:rPr>
              <w:t>al f</w:t>
            </w:r>
            <w:r w:rsidR="007D4365" w:rsidRPr="00BA4003">
              <w:rPr>
                <w:rFonts w:eastAsia="Segoe UI" w:cstheme="minorHAnsi"/>
                <w:color w:val="auto"/>
                <w:spacing w:val="-1"/>
                <w:szCs w:val="22"/>
              </w:rPr>
              <w:t>u</w:t>
            </w:r>
            <w:r w:rsidR="007D4365" w:rsidRPr="00BA4003">
              <w:rPr>
                <w:rFonts w:eastAsia="Segoe UI" w:cstheme="minorHAnsi"/>
                <w:color w:val="auto"/>
                <w:szCs w:val="22"/>
              </w:rPr>
              <w:t>n</w:t>
            </w:r>
            <w:r w:rsidR="007D4365" w:rsidRPr="00BA4003">
              <w:rPr>
                <w:rFonts w:eastAsia="Segoe UI" w:cstheme="minorHAnsi"/>
                <w:color w:val="auto"/>
                <w:spacing w:val="-3"/>
                <w:szCs w:val="22"/>
              </w:rPr>
              <w:t>c</w:t>
            </w:r>
            <w:r w:rsidR="007D4365" w:rsidRPr="00BA4003">
              <w:rPr>
                <w:rFonts w:eastAsia="Segoe UI" w:cstheme="minorHAnsi"/>
                <w:color w:val="auto"/>
                <w:szCs w:val="22"/>
              </w:rPr>
              <w:t>tions.</w:t>
            </w:r>
            <w:r w:rsidR="007D4365" w:rsidRPr="00BA4003">
              <w:rPr>
                <w:rFonts w:eastAsia="Segoe UI" w:cstheme="minorHAnsi"/>
                <w:color w:val="auto"/>
                <w:spacing w:val="-3"/>
                <w:szCs w:val="22"/>
              </w:rPr>
              <w:t xml:space="preserve"> </w:t>
            </w:r>
            <w:r w:rsidR="007D4365" w:rsidRPr="00BA4003">
              <w:rPr>
                <w:rFonts w:eastAsia="Segoe UI" w:cstheme="minorHAnsi"/>
                <w:color w:val="auto"/>
                <w:spacing w:val="1"/>
                <w:szCs w:val="22"/>
              </w:rPr>
              <w:t>R</w:t>
            </w:r>
            <w:r w:rsidR="007D4365" w:rsidRPr="00BA4003">
              <w:rPr>
                <w:rFonts w:eastAsia="Segoe UI" w:cstheme="minorHAnsi"/>
                <w:color w:val="auto"/>
                <w:szCs w:val="22"/>
              </w:rPr>
              <w:t>e</w:t>
            </w:r>
            <w:r w:rsidR="007D4365" w:rsidRPr="00BA4003">
              <w:rPr>
                <w:rFonts w:eastAsia="Segoe UI" w:cstheme="minorHAnsi"/>
                <w:color w:val="auto"/>
                <w:spacing w:val="-1"/>
                <w:szCs w:val="22"/>
              </w:rPr>
              <w:t>l</w:t>
            </w:r>
            <w:r w:rsidR="007D4365" w:rsidRPr="00BA4003">
              <w:rPr>
                <w:rFonts w:eastAsia="Segoe UI" w:cstheme="minorHAnsi"/>
                <w:color w:val="auto"/>
                <w:szCs w:val="22"/>
              </w:rPr>
              <w:t>a</w:t>
            </w:r>
            <w:r w:rsidR="007D4365" w:rsidRPr="00BA4003">
              <w:rPr>
                <w:rFonts w:eastAsia="Segoe UI" w:cstheme="minorHAnsi"/>
                <w:color w:val="auto"/>
                <w:spacing w:val="1"/>
                <w:szCs w:val="22"/>
              </w:rPr>
              <w:t>t</w:t>
            </w:r>
            <w:r w:rsidR="007D4365" w:rsidRPr="00BA4003">
              <w:rPr>
                <w:rFonts w:eastAsia="Segoe UI" w:cstheme="minorHAnsi"/>
                <w:color w:val="auto"/>
                <w:szCs w:val="22"/>
              </w:rPr>
              <w:t>e</w:t>
            </w:r>
            <w:r w:rsidR="007D4365" w:rsidRPr="00BA4003">
              <w:rPr>
                <w:rFonts w:eastAsia="Segoe UI" w:cstheme="minorHAnsi"/>
                <w:color w:val="auto"/>
                <w:spacing w:val="-2"/>
                <w:szCs w:val="22"/>
              </w:rPr>
              <w:t xml:space="preserve"> </w:t>
            </w:r>
            <w:r w:rsidR="007D4365" w:rsidRPr="00BA4003">
              <w:rPr>
                <w:rFonts w:eastAsia="Segoe UI" w:cstheme="minorHAnsi"/>
                <w:color w:val="auto"/>
                <w:szCs w:val="22"/>
              </w:rPr>
              <w:t>the</w:t>
            </w:r>
            <w:r w:rsidR="007D4365" w:rsidRPr="00BA4003">
              <w:rPr>
                <w:rFonts w:eastAsia="Segoe UI" w:cstheme="minorHAnsi"/>
                <w:color w:val="auto"/>
                <w:spacing w:val="-1"/>
                <w:szCs w:val="22"/>
              </w:rPr>
              <w:t xml:space="preserve"> v</w:t>
            </w:r>
            <w:r w:rsidR="007D4365" w:rsidRPr="00BA4003">
              <w:rPr>
                <w:rFonts w:eastAsia="Segoe UI" w:cstheme="minorHAnsi"/>
                <w:color w:val="auto"/>
                <w:szCs w:val="22"/>
              </w:rPr>
              <w:t>e</w:t>
            </w:r>
            <w:r w:rsidR="007D4365" w:rsidRPr="00BA4003">
              <w:rPr>
                <w:rFonts w:eastAsia="Segoe UI" w:cstheme="minorHAnsi"/>
                <w:color w:val="auto"/>
                <w:spacing w:val="1"/>
                <w:szCs w:val="22"/>
              </w:rPr>
              <w:t>r</w:t>
            </w:r>
            <w:r w:rsidR="007D4365" w:rsidRPr="00BA4003">
              <w:rPr>
                <w:rFonts w:eastAsia="Segoe UI" w:cstheme="minorHAnsi"/>
                <w:color w:val="auto"/>
                <w:spacing w:val="-2"/>
                <w:szCs w:val="22"/>
              </w:rPr>
              <w:t>t</w:t>
            </w:r>
            <w:r w:rsidR="007D4365" w:rsidRPr="00BA4003">
              <w:rPr>
                <w:rFonts w:eastAsia="Segoe UI" w:cstheme="minorHAnsi"/>
                <w:color w:val="auto"/>
                <w:szCs w:val="22"/>
              </w:rPr>
              <w:t>ical</w:t>
            </w:r>
            <w:r w:rsidR="007D4365" w:rsidRPr="00BA4003">
              <w:rPr>
                <w:rFonts w:eastAsia="Segoe UI" w:cstheme="minorHAnsi"/>
                <w:color w:val="auto"/>
                <w:spacing w:val="5"/>
                <w:szCs w:val="22"/>
              </w:rPr>
              <w:t xml:space="preserve"> </w:t>
            </w:r>
            <w:r w:rsidR="007D4365" w:rsidRPr="00BA4003">
              <w:rPr>
                <w:rFonts w:eastAsia="Segoe UI" w:cstheme="minorHAnsi"/>
                <w:color w:val="auto"/>
                <w:spacing w:val="-2"/>
                <w:szCs w:val="22"/>
              </w:rPr>
              <w:t>t</w:t>
            </w:r>
            <w:r w:rsidR="007D4365" w:rsidRPr="00BA4003">
              <w:rPr>
                <w:rFonts w:eastAsia="Segoe UI" w:cstheme="minorHAnsi"/>
                <w:color w:val="auto"/>
                <w:spacing w:val="1"/>
                <w:szCs w:val="22"/>
              </w:rPr>
              <w:t>r</w:t>
            </w:r>
            <w:r w:rsidR="007D4365" w:rsidRPr="00BA4003">
              <w:rPr>
                <w:rFonts w:eastAsia="Segoe UI" w:cstheme="minorHAnsi"/>
                <w:color w:val="auto"/>
                <w:spacing w:val="-2"/>
                <w:szCs w:val="22"/>
              </w:rPr>
              <w:t>a</w:t>
            </w:r>
            <w:r w:rsidR="007D4365" w:rsidRPr="00BA4003">
              <w:rPr>
                <w:rFonts w:eastAsia="Segoe UI" w:cstheme="minorHAnsi"/>
                <w:color w:val="auto"/>
                <w:szCs w:val="22"/>
              </w:rPr>
              <w:t>n</w:t>
            </w:r>
            <w:r w:rsidR="007D4365" w:rsidRPr="00BA4003">
              <w:rPr>
                <w:rFonts w:eastAsia="Segoe UI" w:cstheme="minorHAnsi"/>
                <w:color w:val="auto"/>
                <w:spacing w:val="-1"/>
                <w:szCs w:val="22"/>
              </w:rPr>
              <w:t>s</w:t>
            </w:r>
            <w:r w:rsidR="007D4365" w:rsidRPr="00BA4003">
              <w:rPr>
                <w:rFonts w:eastAsia="Segoe UI" w:cstheme="minorHAnsi"/>
                <w:color w:val="auto"/>
                <w:szCs w:val="22"/>
              </w:rPr>
              <w:t>l</w:t>
            </w:r>
            <w:r w:rsidR="007D4365" w:rsidRPr="00BA4003">
              <w:rPr>
                <w:rFonts w:eastAsia="Segoe UI" w:cstheme="minorHAnsi"/>
                <w:color w:val="auto"/>
                <w:spacing w:val="-2"/>
                <w:szCs w:val="22"/>
              </w:rPr>
              <w:t>a</w:t>
            </w:r>
            <w:r w:rsidR="007D4365" w:rsidRPr="00BA4003">
              <w:rPr>
                <w:rFonts w:eastAsia="Segoe UI" w:cstheme="minorHAnsi"/>
                <w:color w:val="auto"/>
                <w:szCs w:val="22"/>
              </w:rPr>
              <w:t>tion of</w:t>
            </w:r>
            <w:r w:rsidR="007D4365" w:rsidRPr="00BA4003">
              <w:rPr>
                <w:rFonts w:eastAsia="Segoe UI" w:cstheme="minorHAnsi"/>
                <w:color w:val="auto"/>
                <w:spacing w:val="-1"/>
                <w:szCs w:val="22"/>
              </w:rPr>
              <w:t xml:space="preserve"> </w:t>
            </w:r>
            <w:r w:rsidR="007D4365" w:rsidRPr="00BA4003">
              <w:rPr>
                <w:rFonts w:eastAsia="Segoe UI" w:cstheme="minorHAnsi"/>
                <w:color w:val="auto"/>
                <w:szCs w:val="22"/>
              </w:rPr>
              <w:t>a l</w:t>
            </w:r>
            <w:r w:rsidR="007D4365" w:rsidRPr="00BA4003">
              <w:rPr>
                <w:rFonts w:eastAsia="Segoe UI" w:cstheme="minorHAnsi"/>
                <w:color w:val="auto"/>
                <w:spacing w:val="-2"/>
                <w:szCs w:val="22"/>
              </w:rPr>
              <w:t>i</w:t>
            </w:r>
            <w:r w:rsidR="007D4365" w:rsidRPr="00BA4003">
              <w:rPr>
                <w:rFonts w:eastAsia="Segoe UI" w:cstheme="minorHAnsi"/>
                <w:color w:val="auto"/>
                <w:szCs w:val="22"/>
              </w:rPr>
              <w:t>ne</w:t>
            </w:r>
            <w:r w:rsidR="007D4365" w:rsidRPr="00BA4003">
              <w:rPr>
                <w:rFonts w:eastAsia="Segoe UI" w:cstheme="minorHAnsi"/>
                <w:color w:val="auto"/>
                <w:spacing w:val="-2"/>
                <w:szCs w:val="22"/>
              </w:rPr>
              <w:t>a</w:t>
            </w:r>
            <w:r w:rsidR="007D4365" w:rsidRPr="00BA4003">
              <w:rPr>
                <w:rFonts w:eastAsia="Segoe UI" w:cstheme="minorHAnsi"/>
                <w:color w:val="auto"/>
                <w:szCs w:val="22"/>
              </w:rPr>
              <w:t>r f</w:t>
            </w:r>
            <w:r w:rsidR="007D4365" w:rsidRPr="00BA4003">
              <w:rPr>
                <w:rFonts w:eastAsia="Segoe UI" w:cstheme="minorHAnsi"/>
                <w:color w:val="auto"/>
                <w:spacing w:val="-1"/>
                <w:szCs w:val="22"/>
              </w:rPr>
              <w:t>u</w:t>
            </w:r>
            <w:r w:rsidR="007D4365" w:rsidRPr="00BA4003">
              <w:rPr>
                <w:rFonts w:eastAsia="Segoe UI" w:cstheme="minorHAnsi"/>
                <w:color w:val="auto"/>
                <w:szCs w:val="22"/>
              </w:rPr>
              <w:t>nct</w:t>
            </w:r>
            <w:r w:rsidR="007D4365" w:rsidRPr="00BA4003">
              <w:rPr>
                <w:rFonts w:eastAsia="Segoe UI" w:cstheme="minorHAnsi"/>
                <w:color w:val="auto"/>
                <w:spacing w:val="1"/>
                <w:szCs w:val="22"/>
              </w:rPr>
              <w:t>i</w:t>
            </w:r>
            <w:r w:rsidR="007D4365" w:rsidRPr="00BA4003">
              <w:rPr>
                <w:rFonts w:eastAsia="Segoe UI" w:cstheme="minorHAnsi"/>
                <w:color w:val="auto"/>
                <w:szCs w:val="22"/>
              </w:rPr>
              <w:t>on</w:t>
            </w:r>
            <w:r w:rsidR="007D4365" w:rsidRPr="00BA4003">
              <w:rPr>
                <w:rFonts w:eastAsia="Segoe UI" w:cstheme="minorHAnsi"/>
                <w:color w:val="auto"/>
                <w:spacing w:val="-3"/>
                <w:szCs w:val="22"/>
              </w:rPr>
              <w:t xml:space="preserve"> </w:t>
            </w:r>
            <w:r w:rsidR="007D4365" w:rsidRPr="00BA4003">
              <w:rPr>
                <w:rFonts w:eastAsia="Segoe UI" w:cstheme="minorHAnsi"/>
                <w:color w:val="auto"/>
                <w:szCs w:val="22"/>
              </w:rPr>
              <w:t>to</w:t>
            </w:r>
            <w:r w:rsidR="007D4365" w:rsidRPr="00BA4003">
              <w:rPr>
                <w:rFonts w:eastAsia="Segoe UI" w:cstheme="minorHAnsi"/>
                <w:color w:val="auto"/>
                <w:spacing w:val="-1"/>
                <w:szCs w:val="22"/>
              </w:rPr>
              <w:t xml:space="preserve"> </w:t>
            </w:r>
            <w:r w:rsidR="007D4365" w:rsidRPr="00BA4003">
              <w:rPr>
                <w:rFonts w:eastAsia="Segoe UI" w:cstheme="minorHAnsi"/>
                <w:color w:val="auto"/>
                <w:szCs w:val="22"/>
              </w:rPr>
              <w:t>i</w:t>
            </w:r>
            <w:r w:rsidR="007D4365" w:rsidRPr="00BA4003">
              <w:rPr>
                <w:rFonts w:eastAsia="Segoe UI" w:cstheme="minorHAnsi"/>
                <w:color w:val="auto"/>
                <w:spacing w:val="1"/>
                <w:szCs w:val="22"/>
              </w:rPr>
              <w:t>t</w:t>
            </w:r>
            <w:r w:rsidR="007D4365" w:rsidRPr="00BA4003">
              <w:rPr>
                <w:rFonts w:eastAsia="Segoe UI" w:cstheme="minorHAnsi"/>
                <w:color w:val="auto"/>
                <w:szCs w:val="22"/>
              </w:rPr>
              <w:t>s</w:t>
            </w:r>
            <w:r w:rsidR="007D4365" w:rsidRPr="00BA4003">
              <w:rPr>
                <w:rFonts w:eastAsia="Segoe UI" w:cstheme="minorHAnsi"/>
                <w:color w:val="auto"/>
                <w:spacing w:val="-1"/>
                <w:szCs w:val="22"/>
              </w:rPr>
              <w:t xml:space="preserve"> </w:t>
            </w:r>
            <w:r w:rsidR="007D4365" w:rsidRPr="00BA4003">
              <w:rPr>
                <w:rFonts w:eastAsia="Segoe UI" w:cstheme="minorHAnsi"/>
                <w:color w:val="auto"/>
                <w:spacing w:val="2"/>
                <w:szCs w:val="22"/>
              </w:rPr>
              <w:t>y</w:t>
            </w:r>
            <w:r w:rsidR="007D4365" w:rsidRPr="00BA4003">
              <w:rPr>
                <w:rFonts w:eastAsia="Segoe UI" w:cstheme="minorHAnsi"/>
                <w:color w:val="auto"/>
                <w:spacing w:val="-2"/>
                <w:szCs w:val="22"/>
              </w:rPr>
              <w:t>-</w:t>
            </w:r>
            <w:r w:rsidR="007D4365" w:rsidRPr="00BA4003">
              <w:rPr>
                <w:rFonts w:eastAsia="Segoe UI" w:cstheme="minorHAnsi"/>
                <w:color w:val="auto"/>
                <w:szCs w:val="22"/>
              </w:rPr>
              <w:t>i</w:t>
            </w:r>
            <w:r w:rsidR="007D4365" w:rsidRPr="00BA4003">
              <w:rPr>
                <w:rFonts w:eastAsia="Segoe UI" w:cstheme="minorHAnsi"/>
                <w:color w:val="auto"/>
                <w:spacing w:val="-1"/>
                <w:szCs w:val="22"/>
              </w:rPr>
              <w:t>n</w:t>
            </w:r>
            <w:r w:rsidR="007D4365" w:rsidRPr="00BA4003">
              <w:rPr>
                <w:rFonts w:eastAsia="Segoe UI" w:cstheme="minorHAnsi"/>
                <w:color w:val="auto"/>
                <w:szCs w:val="22"/>
              </w:rPr>
              <w:t>te</w:t>
            </w:r>
            <w:r w:rsidR="007D4365" w:rsidRPr="00BA4003">
              <w:rPr>
                <w:rFonts w:eastAsia="Segoe UI" w:cstheme="minorHAnsi"/>
                <w:color w:val="auto"/>
                <w:spacing w:val="1"/>
                <w:szCs w:val="22"/>
              </w:rPr>
              <w:t>r</w:t>
            </w:r>
            <w:r w:rsidR="007D4365" w:rsidRPr="00BA4003">
              <w:rPr>
                <w:rFonts w:eastAsia="Segoe UI" w:cstheme="minorHAnsi"/>
                <w:color w:val="auto"/>
                <w:spacing w:val="-3"/>
                <w:szCs w:val="22"/>
              </w:rPr>
              <w:t>c</w:t>
            </w:r>
            <w:r w:rsidR="007D4365" w:rsidRPr="00BA4003">
              <w:rPr>
                <w:rFonts w:eastAsia="Segoe UI" w:cstheme="minorHAnsi"/>
                <w:color w:val="auto"/>
                <w:szCs w:val="22"/>
              </w:rPr>
              <w:t>e</w:t>
            </w:r>
            <w:r w:rsidR="007D4365" w:rsidRPr="00BA4003">
              <w:rPr>
                <w:rFonts w:eastAsia="Segoe UI" w:cstheme="minorHAnsi"/>
                <w:color w:val="auto"/>
                <w:spacing w:val="-2"/>
                <w:szCs w:val="22"/>
              </w:rPr>
              <w:t>p</w:t>
            </w:r>
            <w:r w:rsidR="007D4365" w:rsidRPr="00BA4003">
              <w:rPr>
                <w:rFonts w:eastAsia="Segoe UI" w:cstheme="minorHAnsi"/>
                <w:color w:val="auto"/>
                <w:szCs w:val="22"/>
              </w:rPr>
              <w:t>t.</w:t>
            </w:r>
            <w:r w:rsidR="007D4365" w:rsidRPr="00BA4003">
              <w:rPr>
                <w:rFonts w:eastAsia="Segoe UI" w:cstheme="minorHAnsi"/>
                <w:color w:val="auto"/>
                <w:spacing w:val="58"/>
                <w:szCs w:val="22"/>
              </w:rPr>
              <w:t xml:space="preserve"> </w:t>
            </w:r>
            <w:r w:rsidR="007D4365" w:rsidRPr="00BA4003">
              <w:rPr>
                <w:rFonts w:eastAsia="Segoe UI" w:cstheme="minorHAnsi"/>
                <w:color w:val="auto"/>
                <w:spacing w:val="-1"/>
                <w:szCs w:val="22"/>
              </w:rPr>
              <w:t>W</w:t>
            </w:r>
            <w:r w:rsidR="007D4365" w:rsidRPr="00BA4003">
              <w:rPr>
                <w:rFonts w:eastAsia="Segoe UI" w:cstheme="minorHAnsi"/>
                <w:color w:val="auto"/>
                <w:szCs w:val="22"/>
              </w:rPr>
              <w:t>hile ap</w:t>
            </w:r>
            <w:r w:rsidR="007D4365" w:rsidRPr="00BA4003">
              <w:rPr>
                <w:rFonts w:eastAsia="Segoe UI" w:cstheme="minorHAnsi"/>
                <w:color w:val="auto"/>
                <w:spacing w:val="1"/>
                <w:szCs w:val="22"/>
              </w:rPr>
              <w:t>p</w:t>
            </w:r>
            <w:r w:rsidR="007D4365" w:rsidRPr="00BA4003">
              <w:rPr>
                <w:rFonts w:eastAsia="Segoe UI" w:cstheme="minorHAnsi"/>
                <w:color w:val="auto"/>
                <w:spacing w:val="-2"/>
                <w:szCs w:val="22"/>
              </w:rPr>
              <w:t>l</w:t>
            </w:r>
            <w:r w:rsidR="007D4365" w:rsidRPr="00BA4003">
              <w:rPr>
                <w:rFonts w:eastAsia="Segoe UI" w:cstheme="minorHAnsi"/>
                <w:color w:val="auto"/>
                <w:spacing w:val="1"/>
                <w:szCs w:val="22"/>
              </w:rPr>
              <w:t>y</w:t>
            </w:r>
            <w:r w:rsidR="007D4365" w:rsidRPr="00BA4003">
              <w:rPr>
                <w:rFonts w:eastAsia="Segoe UI" w:cstheme="minorHAnsi"/>
                <w:color w:val="auto"/>
                <w:spacing w:val="-2"/>
                <w:szCs w:val="22"/>
              </w:rPr>
              <w:t>i</w:t>
            </w:r>
            <w:r w:rsidR="007D4365" w:rsidRPr="00BA4003">
              <w:rPr>
                <w:rFonts w:eastAsia="Segoe UI" w:cstheme="minorHAnsi"/>
                <w:color w:val="auto"/>
                <w:szCs w:val="22"/>
              </w:rPr>
              <w:t xml:space="preserve">ng </w:t>
            </w:r>
            <w:r w:rsidR="007D4365" w:rsidRPr="00BA4003">
              <w:rPr>
                <w:rFonts w:eastAsia="Segoe UI" w:cstheme="minorHAnsi"/>
                <w:color w:val="auto"/>
                <w:spacing w:val="-1"/>
                <w:szCs w:val="22"/>
              </w:rPr>
              <w:t>o</w:t>
            </w:r>
            <w:r w:rsidR="007D4365" w:rsidRPr="00BA4003">
              <w:rPr>
                <w:rFonts w:eastAsia="Segoe UI" w:cstheme="minorHAnsi"/>
                <w:color w:val="auto"/>
                <w:szCs w:val="22"/>
              </w:rPr>
              <w:t>th</w:t>
            </w:r>
            <w:r w:rsidR="007D4365" w:rsidRPr="00BA4003">
              <w:rPr>
                <w:rFonts w:eastAsia="Segoe UI" w:cstheme="minorHAnsi"/>
                <w:color w:val="auto"/>
                <w:spacing w:val="-2"/>
                <w:szCs w:val="22"/>
              </w:rPr>
              <w:t>e</w:t>
            </w:r>
            <w:r w:rsidR="007D4365" w:rsidRPr="00BA4003">
              <w:rPr>
                <w:rFonts w:eastAsia="Segoe UI" w:cstheme="minorHAnsi"/>
                <w:color w:val="auto"/>
                <w:szCs w:val="22"/>
              </w:rPr>
              <w:t>r t</w:t>
            </w:r>
            <w:r w:rsidR="007D4365" w:rsidRPr="00BA4003">
              <w:rPr>
                <w:rFonts w:eastAsia="Segoe UI" w:cstheme="minorHAnsi"/>
                <w:color w:val="auto"/>
                <w:spacing w:val="-2"/>
                <w:szCs w:val="22"/>
              </w:rPr>
              <w:t>ra</w:t>
            </w:r>
            <w:r w:rsidR="007D4365" w:rsidRPr="00BA4003">
              <w:rPr>
                <w:rFonts w:eastAsia="Segoe UI" w:cstheme="minorHAnsi"/>
                <w:color w:val="auto"/>
                <w:szCs w:val="22"/>
              </w:rPr>
              <w:t>n</w:t>
            </w:r>
            <w:r w:rsidR="007D4365" w:rsidRPr="00BA4003">
              <w:rPr>
                <w:rFonts w:eastAsia="Segoe UI" w:cstheme="minorHAnsi"/>
                <w:color w:val="auto"/>
                <w:spacing w:val="-1"/>
                <w:szCs w:val="22"/>
              </w:rPr>
              <w:t>s</w:t>
            </w:r>
            <w:r w:rsidR="007D4365" w:rsidRPr="00BA4003">
              <w:rPr>
                <w:rFonts w:eastAsia="Segoe UI" w:cstheme="minorHAnsi"/>
                <w:color w:val="auto"/>
                <w:szCs w:val="22"/>
              </w:rPr>
              <w:t>f</w:t>
            </w:r>
            <w:r w:rsidR="007D4365" w:rsidRPr="00BA4003">
              <w:rPr>
                <w:rFonts w:eastAsia="Segoe UI" w:cstheme="minorHAnsi"/>
                <w:color w:val="auto"/>
                <w:spacing w:val="-1"/>
                <w:szCs w:val="22"/>
              </w:rPr>
              <w:t>o</w:t>
            </w:r>
            <w:r w:rsidR="007D4365" w:rsidRPr="00BA4003">
              <w:rPr>
                <w:rFonts w:eastAsia="Segoe UI" w:cstheme="minorHAnsi"/>
                <w:color w:val="auto"/>
                <w:spacing w:val="1"/>
                <w:szCs w:val="22"/>
              </w:rPr>
              <w:t>r</w:t>
            </w:r>
            <w:r w:rsidR="007D4365" w:rsidRPr="00BA4003">
              <w:rPr>
                <w:rFonts w:eastAsia="Segoe UI" w:cstheme="minorHAnsi"/>
                <w:color w:val="auto"/>
                <w:szCs w:val="22"/>
              </w:rPr>
              <w:t>m</w:t>
            </w:r>
            <w:r w:rsidR="007D4365" w:rsidRPr="00BA4003">
              <w:rPr>
                <w:rFonts w:eastAsia="Segoe UI" w:cstheme="minorHAnsi"/>
                <w:color w:val="auto"/>
                <w:spacing w:val="-2"/>
                <w:szCs w:val="22"/>
              </w:rPr>
              <w:t>a</w:t>
            </w:r>
            <w:r w:rsidR="007D4365" w:rsidRPr="00BA4003">
              <w:rPr>
                <w:rFonts w:eastAsia="Segoe UI" w:cstheme="minorHAnsi"/>
                <w:color w:val="auto"/>
                <w:szCs w:val="22"/>
              </w:rPr>
              <w:t>tions</w:t>
            </w:r>
            <w:r w:rsidR="007D4365" w:rsidRPr="00BA4003">
              <w:rPr>
                <w:rFonts w:eastAsia="Segoe UI" w:cstheme="minorHAnsi"/>
                <w:color w:val="auto"/>
                <w:spacing w:val="-1"/>
                <w:szCs w:val="22"/>
              </w:rPr>
              <w:t xml:space="preserve"> </w:t>
            </w:r>
            <w:r w:rsidR="007D4365" w:rsidRPr="00BA4003">
              <w:rPr>
                <w:rFonts w:eastAsia="Segoe UI" w:cstheme="minorHAnsi"/>
                <w:color w:val="auto"/>
                <w:szCs w:val="22"/>
              </w:rPr>
              <w:t>to</w:t>
            </w:r>
            <w:r w:rsidR="007D4365" w:rsidRPr="00BA4003">
              <w:rPr>
                <w:rFonts w:eastAsia="Segoe UI" w:cstheme="minorHAnsi"/>
                <w:color w:val="auto"/>
                <w:spacing w:val="-1"/>
                <w:szCs w:val="22"/>
              </w:rPr>
              <w:t xml:space="preserve"> </w:t>
            </w:r>
            <w:r w:rsidR="007D4365" w:rsidRPr="00BA4003">
              <w:rPr>
                <w:rFonts w:eastAsia="Segoe UI" w:cstheme="minorHAnsi"/>
                <w:color w:val="auto"/>
                <w:szCs w:val="22"/>
              </w:rPr>
              <w:t xml:space="preserve">a </w:t>
            </w:r>
            <w:r w:rsidR="007D4365" w:rsidRPr="00BA4003">
              <w:rPr>
                <w:rFonts w:eastAsia="Segoe UI" w:cstheme="minorHAnsi"/>
                <w:color w:val="auto"/>
                <w:spacing w:val="-2"/>
                <w:szCs w:val="22"/>
              </w:rPr>
              <w:t>l</w:t>
            </w:r>
            <w:r w:rsidR="007D4365" w:rsidRPr="00BA4003">
              <w:rPr>
                <w:rFonts w:eastAsia="Segoe UI" w:cstheme="minorHAnsi"/>
                <w:color w:val="auto"/>
                <w:szCs w:val="22"/>
              </w:rPr>
              <w:t>i</w:t>
            </w:r>
            <w:r w:rsidR="007D4365" w:rsidRPr="00BA4003">
              <w:rPr>
                <w:rFonts w:eastAsia="Segoe UI" w:cstheme="minorHAnsi"/>
                <w:color w:val="auto"/>
                <w:spacing w:val="-1"/>
                <w:szCs w:val="22"/>
              </w:rPr>
              <w:t>n</w:t>
            </w:r>
            <w:r w:rsidR="007D4365" w:rsidRPr="00BA4003">
              <w:rPr>
                <w:rFonts w:eastAsia="Segoe UI" w:cstheme="minorHAnsi"/>
                <w:color w:val="auto"/>
                <w:szCs w:val="22"/>
              </w:rPr>
              <w:t>e</w:t>
            </w:r>
            <w:r w:rsidR="007D4365" w:rsidRPr="00BA4003">
              <w:rPr>
                <w:rFonts w:eastAsia="Segoe UI" w:cstheme="minorHAnsi"/>
                <w:color w:val="auto"/>
                <w:spacing w:val="1"/>
                <w:szCs w:val="22"/>
              </w:rPr>
              <w:t>a</w:t>
            </w:r>
            <w:r w:rsidR="007D4365" w:rsidRPr="00BA4003">
              <w:rPr>
                <w:rFonts w:eastAsia="Segoe UI" w:cstheme="minorHAnsi"/>
                <w:color w:val="auto"/>
                <w:szCs w:val="22"/>
              </w:rPr>
              <w:t xml:space="preserve">r </w:t>
            </w:r>
            <w:r w:rsidR="007D4365" w:rsidRPr="00BA4003">
              <w:rPr>
                <w:rFonts w:eastAsia="Segoe UI" w:cstheme="minorHAnsi"/>
                <w:color w:val="auto"/>
                <w:spacing w:val="-2"/>
                <w:szCs w:val="22"/>
              </w:rPr>
              <w:t>g</w:t>
            </w:r>
            <w:r w:rsidR="007D4365" w:rsidRPr="00BA4003">
              <w:rPr>
                <w:rFonts w:eastAsia="Segoe UI" w:cstheme="minorHAnsi"/>
                <w:color w:val="auto"/>
                <w:spacing w:val="1"/>
                <w:szCs w:val="22"/>
              </w:rPr>
              <w:t>r</w:t>
            </w:r>
            <w:r w:rsidR="007D4365" w:rsidRPr="00BA4003">
              <w:rPr>
                <w:rFonts w:eastAsia="Segoe UI" w:cstheme="minorHAnsi"/>
                <w:color w:val="auto"/>
                <w:szCs w:val="22"/>
              </w:rPr>
              <w:t>aph is</w:t>
            </w:r>
            <w:r w:rsidR="007D4365" w:rsidRPr="00BA4003">
              <w:rPr>
                <w:rFonts w:eastAsia="Segoe UI" w:cstheme="minorHAnsi"/>
                <w:color w:val="auto"/>
                <w:spacing w:val="-2"/>
                <w:szCs w:val="22"/>
              </w:rPr>
              <w:t xml:space="preserve"> </w:t>
            </w:r>
            <w:r w:rsidR="007D4365" w:rsidRPr="00BA4003">
              <w:rPr>
                <w:rFonts w:eastAsia="Segoe UI" w:cstheme="minorHAnsi"/>
                <w:color w:val="auto"/>
                <w:szCs w:val="22"/>
              </w:rPr>
              <w:t>a</w:t>
            </w:r>
            <w:r w:rsidR="007D4365" w:rsidRPr="00BA4003">
              <w:rPr>
                <w:rFonts w:eastAsia="Segoe UI" w:cstheme="minorHAnsi"/>
                <w:color w:val="auto"/>
                <w:spacing w:val="-2"/>
                <w:szCs w:val="22"/>
              </w:rPr>
              <w:t>p</w:t>
            </w:r>
            <w:r w:rsidR="007D4365" w:rsidRPr="00BA4003">
              <w:rPr>
                <w:rFonts w:eastAsia="Segoe UI" w:cstheme="minorHAnsi"/>
                <w:color w:val="auto"/>
                <w:szCs w:val="22"/>
              </w:rPr>
              <w:t>p</w:t>
            </w:r>
            <w:r w:rsidR="007D4365" w:rsidRPr="00BA4003">
              <w:rPr>
                <w:rFonts w:eastAsia="Segoe UI" w:cstheme="minorHAnsi"/>
                <w:color w:val="auto"/>
                <w:spacing w:val="1"/>
                <w:szCs w:val="22"/>
              </w:rPr>
              <w:t>r</w:t>
            </w:r>
            <w:r w:rsidR="007D4365" w:rsidRPr="00BA4003">
              <w:rPr>
                <w:rFonts w:eastAsia="Segoe UI" w:cstheme="minorHAnsi"/>
                <w:color w:val="auto"/>
                <w:szCs w:val="22"/>
              </w:rPr>
              <w:t>o</w:t>
            </w:r>
            <w:r w:rsidR="007D4365" w:rsidRPr="00BA4003">
              <w:rPr>
                <w:rFonts w:eastAsia="Segoe UI" w:cstheme="minorHAnsi"/>
                <w:color w:val="auto"/>
                <w:spacing w:val="-3"/>
                <w:szCs w:val="22"/>
              </w:rPr>
              <w:t>p</w:t>
            </w:r>
            <w:r w:rsidR="007D4365" w:rsidRPr="00BA4003">
              <w:rPr>
                <w:rFonts w:eastAsia="Segoe UI" w:cstheme="minorHAnsi"/>
                <w:color w:val="auto"/>
                <w:spacing w:val="1"/>
                <w:szCs w:val="22"/>
              </w:rPr>
              <w:t>r</w:t>
            </w:r>
            <w:r w:rsidR="007D4365" w:rsidRPr="00BA4003">
              <w:rPr>
                <w:rFonts w:eastAsia="Segoe UI" w:cstheme="minorHAnsi"/>
                <w:color w:val="auto"/>
                <w:szCs w:val="22"/>
              </w:rPr>
              <w:t>i</w:t>
            </w:r>
            <w:r w:rsidR="007D4365" w:rsidRPr="00BA4003">
              <w:rPr>
                <w:rFonts w:eastAsia="Segoe UI" w:cstheme="minorHAnsi"/>
                <w:color w:val="auto"/>
                <w:spacing w:val="-2"/>
                <w:szCs w:val="22"/>
              </w:rPr>
              <w:t>a</w:t>
            </w:r>
            <w:r w:rsidR="007D4365" w:rsidRPr="00BA4003">
              <w:rPr>
                <w:rFonts w:eastAsia="Segoe UI" w:cstheme="minorHAnsi"/>
                <w:color w:val="auto"/>
                <w:szCs w:val="22"/>
              </w:rPr>
              <w:t xml:space="preserve">te </w:t>
            </w:r>
            <w:r w:rsidR="007D4365" w:rsidRPr="00BA4003">
              <w:rPr>
                <w:rFonts w:eastAsia="Segoe UI" w:cstheme="minorHAnsi"/>
                <w:color w:val="auto"/>
                <w:spacing w:val="-2"/>
                <w:szCs w:val="22"/>
              </w:rPr>
              <w:t>a</w:t>
            </w:r>
            <w:r w:rsidR="007D4365" w:rsidRPr="00BA4003">
              <w:rPr>
                <w:rFonts w:eastAsia="Segoe UI" w:cstheme="minorHAnsi"/>
                <w:color w:val="auto"/>
                <w:szCs w:val="22"/>
              </w:rPr>
              <w:t>t th</w:t>
            </w:r>
            <w:r w:rsidR="007D4365" w:rsidRPr="00BA4003">
              <w:rPr>
                <w:rFonts w:eastAsia="Segoe UI" w:cstheme="minorHAnsi"/>
                <w:color w:val="auto"/>
                <w:spacing w:val="-3"/>
                <w:szCs w:val="22"/>
              </w:rPr>
              <w:t>i</w:t>
            </w:r>
            <w:r w:rsidR="007D4365" w:rsidRPr="00BA4003">
              <w:rPr>
                <w:rFonts w:eastAsia="Segoe UI" w:cstheme="minorHAnsi"/>
                <w:color w:val="auto"/>
                <w:szCs w:val="22"/>
              </w:rPr>
              <w:t>s</w:t>
            </w:r>
            <w:r w:rsidR="007D4365" w:rsidRPr="00BA4003">
              <w:rPr>
                <w:rFonts w:eastAsia="Segoe UI" w:cstheme="minorHAnsi"/>
                <w:color w:val="auto"/>
                <w:spacing w:val="-1"/>
                <w:szCs w:val="22"/>
              </w:rPr>
              <w:t xml:space="preserve"> </w:t>
            </w:r>
            <w:r w:rsidR="007D4365" w:rsidRPr="00BA4003">
              <w:rPr>
                <w:rFonts w:eastAsia="Segoe UI" w:cstheme="minorHAnsi"/>
                <w:color w:val="auto"/>
                <w:szCs w:val="22"/>
              </w:rPr>
              <w:t>l</w:t>
            </w:r>
            <w:r w:rsidR="007D4365" w:rsidRPr="00BA4003">
              <w:rPr>
                <w:rFonts w:eastAsia="Segoe UI" w:cstheme="minorHAnsi"/>
                <w:color w:val="auto"/>
                <w:spacing w:val="1"/>
                <w:szCs w:val="22"/>
              </w:rPr>
              <w:t>ev</w:t>
            </w:r>
            <w:r w:rsidR="007D4365" w:rsidRPr="00BA4003">
              <w:rPr>
                <w:rFonts w:eastAsia="Segoe UI" w:cstheme="minorHAnsi"/>
                <w:color w:val="auto"/>
                <w:spacing w:val="-2"/>
                <w:szCs w:val="22"/>
              </w:rPr>
              <w:t>e</w:t>
            </w:r>
            <w:r w:rsidR="007D4365" w:rsidRPr="00BA4003">
              <w:rPr>
                <w:rFonts w:eastAsia="Segoe UI" w:cstheme="minorHAnsi"/>
                <w:color w:val="auto"/>
                <w:szCs w:val="22"/>
              </w:rPr>
              <w:t>l, it m</w:t>
            </w:r>
            <w:r w:rsidR="007D4365" w:rsidRPr="00BA4003">
              <w:rPr>
                <w:rFonts w:eastAsia="Segoe UI" w:cstheme="minorHAnsi"/>
                <w:color w:val="auto"/>
                <w:spacing w:val="-2"/>
                <w:szCs w:val="22"/>
              </w:rPr>
              <w:t>a</w:t>
            </w:r>
            <w:r w:rsidR="007D4365" w:rsidRPr="00BA4003">
              <w:rPr>
                <w:rFonts w:eastAsia="Segoe UI" w:cstheme="minorHAnsi"/>
                <w:color w:val="auto"/>
                <w:szCs w:val="22"/>
              </w:rPr>
              <w:t xml:space="preserve">y </w:t>
            </w:r>
            <w:r w:rsidR="007D4365" w:rsidRPr="00BA4003">
              <w:rPr>
                <w:rFonts w:eastAsia="Segoe UI" w:cstheme="minorHAnsi"/>
                <w:color w:val="auto"/>
                <w:spacing w:val="-2"/>
                <w:szCs w:val="22"/>
              </w:rPr>
              <w:t>b</w:t>
            </w:r>
            <w:r w:rsidR="007D4365" w:rsidRPr="00BA4003">
              <w:rPr>
                <w:rFonts w:eastAsia="Segoe UI" w:cstheme="minorHAnsi"/>
                <w:color w:val="auto"/>
                <w:szCs w:val="22"/>
              </w:rPr>
              <w:t>e dif</w:t>
            </w:r>
            <w:r w:rsidR="007D4365" w:rsidRPr="00BA4003">
              <w:rPr>
                <w:rFonts w:eastAsia="Segoe UI" w:cstheme="minorHAnsi"/>
                <w:color w:val="auto"/>
                <w:spacing w:val="-1"/>
                <w:szCs w:val="22"/>
              </w:rPr>
              <w:t>f</w:t>
            </w:r>
            <w:r w:rsidR="007D4365" w:rsidRPr="00BA4003">
              <w:rPr>
                <w:rFonts w:eastAsia="Segoe UI" w:cstheme="minorHAnsi"/>
                <w:color w:val="auto"/>
                <w:szCs w:val="22"/>
              </w:rPr>
              <w:t>ic</w:t>
            </w:r>
            <w:r w:rsidR="007D4365" w:rsidRPr="00BA4003">
              <w:rPr>
                <w:rFonts w:eastAsia="Segoe UI" w:cstheme="minorHAnsi"/>
                <w:color w:val="auto"/>
                <w:spacing w:val="-1"/>
                <w:szCs w:val="22"/>
              </w:rPr>
              <w:t>u</w:t>
            </w:r>
            <w:r w:rsidR="007D4365" w:rsidRPr="00BA4003">
              <w:rPr>
                <w:rFonts w:eastAsia="Segoe UI" w:cstheme="minorHAnsi"/>
                <w:color w:val="auto"/>
                <w:szCs w:val="22"/>
              </w:rPr>
              <w:t>lt f</w:t>
            </w:r>
            <w:r w:rsidR="007D4365" w:rsidRPr="00BA4003">
              <w:rPr>
                <w:rFonts w:eastAsia="Segoe UI" w:cstheme="minorHAnsi"/>
                <w:color w:val="auto"/>
                <w:spacing w:val="-1"/>
                <w:szCs w:val="22"/>
              </w:rPr>
              <w:t>o</w:t>
            </w:r>
            <w:r w:rsidR="007D4365" w:rsidRPr="00BA4003">
              <w:rPr>
                <w:rFonts w:eastAsia="Segoe UI" w:cstheme="minorHAnsi"/>
                <w:color w:val="auto"/>
                <w:szCs w:val="22"/>
              </w:rPr>
              <w:t xml:space="preserve">r </w:t>
            </w:r>
            <w:r w:rsidR="007D4365" w:rsidRPr="00BA4003">
              <w:rPr>
                <w:rFonts w:eastAsia="Segoe UI" w:cstheme="minorHAnsi"/>
                <w:color w:val="auto"/>
                <w:spacing w:val="-1"/>
                <w:szCs w:val="22"/>
              </w:rPr>
              <w:t>s</w:t>
            </w:r>
            <w:r w:rsidR="007D4365" w:rsidRPr="00BA4003">
              <w:rPr>
                <w:rFonts w:eastAsia="Segoe UI" w:cstheme="minorHAnsi"/>
                <w:color w:val="auto"/>
                <w:szCs w:val="22"/>
              </w:rPr>
              <w:t>t</w:t>
            </w:r>
            <w:r w:rsidR="007D4365" w:rsidRPr="00BA4003">
              <w:rPr>
                <w:rFonts w:eastAsia="Segoe UI" w:cstheme="minorHAnsi"/>
                <w:color w:val="auto"/>
                <w:spacing w:val="-3"/>
                <w:szCs w:val="22"/>
              </w:rPr>
              <w:t>u</w:t>
            </w:r>
            <w:r w:rsidR="007D4365" w:rsidRPr="00BA4003">
              <w:rPr>
                <w:rFonts w:eastAsia="Segoe UI" w:cstheme="minorHAnsi"/>
                <w:color w:val="auto"/>
                <w:szCs w:val="22"/>
              </w:rPr>
              <w:t>d</w:t>
            </w:r>
            <w:r w:rsidR="007D4365" w:rsidRPr="00BA4003">
              <w:rPr>
                <w:rFonts w:eastAsia="Segoe UI" w:cstheme="minorHAnsi"/>
                <w:color w:val="auto"/>
                <w:spacing w:val="1"/>
                <w:szCs w:val="22"/>
              </w:rPr>
              <w:t>e</w:t>
            </w:r>
            <w:r w:rsidR="007D4365" w:rsidRPr="00BA4003">
              <w:rPr>
                <w:rFonts w:eastAsia="Segoe UI" w:cstheme="minorHAnsi"/>
                <w:color w:val="auto"/>
                <w:spacing w:val="-2"/>
                <w:szCs w:val="22"/>
              </w:rPr>
              <w:t>n</w:t>
            </w:r>
            <w:r w:rsidR="007D4365" w:rsidRPr="00BA4003">
              <w:rPr>
                <w:rFonts w:eastAsia="Segoe UI" w:cstheme="minorHAnsi"/>
                <w:color w:val="auto"/>
                <w:szCs w:val="22"/>
              </w:rPr>
              <w:t>ts</w:t>
            </w:r>
            <w:r w:rsidR="007D4365" w:rsidRPr="00BA4003">
              <w:rPr>
                <w:rFonts w:eastAsia="Segoe UI" w:cstheme="minorHAnsi"/>
                <w:color w:val="auto"/>
                <w:spacing w:val="-1"/>
                <w:szCs w:val="22"/>
              </w:rPr>
              <w:t xml:space="preserve"> </w:t>
            </w:r>
            <w:r w:rsidR="007D4365" w:rsidRPr="00BA4003">
              <w:rPr>
                <w:rFonts w:eastAsia="Segoe UI" w:cstheme="minorHAnsi"/>
                <w:color w:val="auto"/>
                <w:szCs w:val="22"/>
              </w:rPr>
              <w:t>to</w:t>
            </w:r>
            <w:r w:rsidR="007D4365" w:rsidRPr="00BA4003">
              <w:rPr>
                <w:rFonts w:eastAsia="Segoe UI" w:cstheme="minorHAnsi"/>
                <w:color w:val="auto"/>
                <w:spacing w:val="-1"/>
                <w:szCs w:val="22"/>
              </w:rPr>
              <w:t xml:space="preserve"> </w:t>
            </w:r>
            <w:r w:rsidR="007D4365" w:rsidRPr="00BA4003">
              <w:rPr>
                <w:rFonts w:eastAsia="Segoe UI" w:cstheme="minorHAnsi"/>
                <w:color w:val="auto"/>
                <w:szCs w:val="22"/>
              </w:rPr>
              <w:t>i</w:t>
            </w:r>
            <w:r w:rsidR="007D4365" w:rsidRPr="00BA4003">
              <w:rPr>
                <w:rFonts w:eastAsia="Segoe UI" w:cstheme="minorHAnsi"/>
                <w:color w:val="auto"/>
                <w:spacing w:val="-2"/>
                <w:szCs w:val="22"/>
              </w:rPr>
              <w:t>d</w:t>
            </w:r>
            <w:r w:rsidR="007D4365" w:rsidRPr="00BA4003">
              <w:rPr>
                <w:rFonts w:eastAsia="Segoe UI" w:cstheme="minorHAnsi"/>
                <w:color w:val="auto"/>
                <w:szCs w:val="22"/>
              </w:rPr>
              <w:t>e</w:t>
            </w:r>
            <w:r w:rsidR="007D4365" w:rsidRPr="00BA4003">
              <w:rPr>
                <w:rFonts w:eastAsia="Segoe UI" w:cstheme="minorHAnsi"/>
                <w:color w:val="auto"/>
                <w:spacing w:val="1"/>
                <w:szCs w:val="22"/>
              </w:rPr>
              <w:t>n</w:t>
            </w:r>
            <w:r w:rsidR="007D4365" w:rsidRPr="00BA4003">
              <w:rPr>
                <w:rFonts w:eastAsia="Segoe UI" w:cstheme="minorHAnsi"/>
                <w:color w:val="auto"/>
                <w:szCs w:val="22"/>
              </w:rPr>
              <w:t>ti</w:t>
            </w:r>
            <w:r w:rsidR="007D4365" w:rsidRPr="00BA4003">
              <w:rPr>
                <w:rFonts w:eastAsia="Segoe UI" w:cstheme="minorHAnsi"/>
                <w:color w:val="auto"/>
                <w:spacing w:val="-2"/>
                <w:szCs w:val="22"/>
              </w:rPr>
              <w:t>f</w:t>
            </w:r>
            <w:r w:rsidR="007D4365" w:rsidRPr="00BA4003">
              <w:rPr>
                <w:rFonts w:eastAsia="Segoe UI" w:cstheme="minorHAnsi"/>
                <w:color w:val="auto"/>
                <w:szCs w:val="22"/>
              </w:rPr>
              <w:t xml:space="preserve">y or </w:t>
            </w:r>
            <w:r w:rsidR="007D4365" w:rsidRPr="00BA4003">
              <w:rPr>
                <w:rFonts w:eastAsia="Segoe UI" w:cstheme="minorHAnsi"/>
                <w:color w:val="auto"/>
                <w:spacing w:val="-2"/>
                <w:szCs w:val="22"/>
              </w:rPr>
              <w:t>d</w:t>
            </w:r>
            <w:r w:rsidR="007D4365" w:rsidRPr="00BA4003">
              <w:rPr>
                <w:rFonts w:eastAsia="Segoe UI" w:cstheme="minorHAnsi"/>
                <w:color w:val="auto"/>
                <w:szCs w:val="22"/>
              </w:rPr>
              <w:t>ist</w:t>
            </w:r>
            <w:r w:rsidR="007D4365" w:rsidRPr="00BA4003">
              <w:rPr>
                <w:rFonts w:eastAsia="Segoe UI" w:cstheme="minorHAnsi"/>
                <w:color w:val="auto"/>
                <w:spacing w:val="-2"/>
                <w:szCs w:val="22"/>
              </w:rPr>
              <w:t>i</w:t>
            </w:r>
            <w:r w:rsidR="007D4365" w:rsidRPr="00BA4003">
              <w:rPr>
                <w:rFonts w:eastAsia="Segoe UI" w:cstheme="minorHAnsi"/>
                <w:color w:val="auto"/>
                <w:szCs w:val="22"/>
              </w:rPr>
              <w:t>ngui</w:t>
            </w:r>
            <w:r w:rsidR="007D4365" w:rsidRPr="00BA4003">
              <w:rPr>
                <w:rFonts w:eastAsia="Segoe UI" w:cstheme="minorHAnsi"/>
                <w:color w:val="auto"/>
                <w:spacing w:val="-1"/>
                <w:szCs w:val="22"/>
              </w:rPr>
              <w:t>s</w:t>
            </w:r>
            <w:r w:rsidR="007D4365" w:rsidRPr="00BA4003">
              <w:rPr>
                <w:rFonts w:eastAsia="Segoe UI" w:cstheme="minorHAnsi"/>
                <w:color w:val="auto"/>
                <w:szCs w:val="22"/>
              </w:rPr>
              <w:t>h</w:t>
            </w:r>
            <w:r w:rsidR="007D4365" w:rsidRPr="00BA4003">
              <w:rPr>
                <w:rFonts w:eastAsia="Segoe UI" w:cstheme="minorHAnsi"/>
                <w:color w:val="auto"/>
                <w:spacing w:val="-1"/>
                <w:szCs w:val="22"/>
              </w:rPr>
              <w:t xml:space="preserve"> </w:t>
            </w:r>
            <w:r w:rsidR="007D4365" w:rsidRPr="00BA4003">
              <w:rPr>
                <w:rFonts w:eastAsia="Segoe UI" w:cstheme="minorHAnsi"/>
                <w:color w:val="auto"/>
                <w:szCs w:val="22"/>
              </w:rPr>
              <w:t>b</w:t>
            </w:r>
            <w:r w:rsidR="007D4365" w:rsidRPr="00BA4003">
              <w:rPr>
                <w:rFonts w:eastAsia="Segoe UI" w:cstheme="minorHAnsi"/>
                <w:color w:val="auto"/>
                <w:spacing w:val="-2"/>
                <w:szCs w:val="22"/>
              </w:rPr>
              <w:t>e</w:t>
            </w:r>
            <w:r w:rsidR="007D4365" w:rsidRPr="00BA4003">
              <w:rPr>
                <w:rFonts w:eastAsia="Segoe UI" w:cstheme="minorHAnsi"/>
                <w:color w:val="auto"/>
                <w:szCs w:val="22"/>
              </w:rPr>
              <w:t>t</w:t>
            </w:r>
            <w:r w:rsidR="007D4365" w:rsidRPr="00BA4003">
              <w:rPr>
                <w:rFonts w:eastAsia="Segoe UI" w:cstheme="minorHAnsi"/>
                <w:color w:val="auto"/>
                <w:spacing w:val="-3"/>
                <w:szCs w:val="22"/>
              </w:rPr>
              <w:t>w</w:t>
            </w:r>
            <w:r w:rsidR="007D4365" w:rsidRPr="00BA4003">
              <w:rPr>
                <w:rFonts w:eastAsia="Segoe UI" w:cstheme="minorHAnsi"/>
                <w:color w:val="auto"/>
                <w:szCs w:val="22"/>
              </w:rPr>
              <w:t>e</w:t>
            </w:r>
            <w:r w:rsidR="007D4365" w:rsidRPr="00BA4003">
              <w:rPr>
                <w:rFonts w:eastAsia="Segoe UI" w:cstheme="minorHAnsi"/>
                <w:color w:val="auto"/>
                <w:spacing w:val="1"/>
                <w:szCs w:val="22"/>
              </w:rPr>
              <w:t>e</w:t>
            </w:r>
            <w:r w:rsidR="007D4365" w:rsidRPr="00BA4003">
              <w:rPr>
                <w:rFonts w:eastAsia="Segoe UI" w:cstheme="minorHAnsi"/>
                <w:color w:val="auto"/>
                <w:szCs w:val="22"/>
              </w:rPr>
              <w:t>n t</w:t>
            </w:r>
            <w:r w:rsidR="007D4365" w:rsidRPr="00BA4003">
              <w:rPr>
                <w:rFonts w:eastAsia="Segoe UI" w:cstheme="minorHAnsi"/>
                <w:color w:val="auto"/>
                <w:spacing w:val="-3"/>
                <w:szCs w:val="22"/>
              </w:rPr>
              <w:t>h</w:t>
            </w:r>
            <w:r w:rsidR="007D4365" w:rsidRPr="00BA4003">
              <w:rPr>
                <w:rFonts w:eastAsia="Segoe UI" w:cstheme="minorHAnsi"/>
                <w:color w:val="auto"/>
                <w:szCs w:val="22"/>
              </w:rPr>
              <w:t>e effe</w:t>
            </w:r>
            <w:r w:rsidR="007D4365" w:rsidRPr="00BA4003">
              <w:rPr>
                <w:rFonts w:eastAsia="Segoe UI" w:cstheme="minorHAnsi"/>
                <w:color w:val="auto"/>
                <w:spacing w:val="-3"/>
                <w:szCs w:val="22"/>
              </w:rPr>
              <w:t>c</w:t>
            </w:r>
            <w:r w:rsidR="007D4365" w:rsidRPr="00BA4003">
              <w:rPr>
                <w:rFonts w:eastAsia="Segoe UI" w:cstheme="minorHAnsi"/>
                <w:color w:val="auto"/>
                <w:szCs w:val="22"/>
              </w:rPr>
              <w:t>ts</w:t>
            </w:r>
            <w:r w:rsidR="007D4365" w:rsidRPr="00BA4003">
              <w:rPr>
                <w:rFonts w:eastAsia="Segoe UI" w:cstheme="minorHAnsi"/>
                <w:color w:val="auto"/>
                <w:spacing w:val="-1"/>
                <w:szCs w:val="22"/>
              </w:rPr>
              <w:t xml:space="preserve"> </w:t>
            </w:r>
            <w:r w:rsidR="007D4365" w:rsidRPr="00BA4003">
              <w:rPr>
                <w:rFonts w:eastAsia="Segoe UI" w:cstheme="minorHAnsi"/>
                <w:color w:val="auto"/>
                <w:szCs w:val="22"/>
              </w:rPr>
              <w:t>of</w:t>
            </w:r>
            <w:r w:rsidR="007D4365" w:rsidRPr="00BA4003">
              <w:rPr>
                <w:rFonts w:eastAsia="Segoe UI" w:cstheme="minorHAnsi"/>
                <w:color w:val="auto"/>
                <w:spacing w:val="-1"/>
                <w:szCs w:val="22"/>
              </w:rPr>
              <w:t xml:space="preserve"> </w:t>
            </w:r>
            <w:r w:rsidR="007D4365" w:rsidRPr="00BA4003">
              <w:rPr>
                <w:rFonts w:eastAsia="Segoe UI" w:cstheme="minorHAnsi"/>
                <w:color w:val="auto"/>
                <w:szCs w:val="22"/>
              </w:rPr>
              <w:t>the</w:t>
            </w:r>
            <w:r w:rsidR="007D4365" w:rsidRPr="00BA4003">
              <w:rPr>
                <w:rFonts w:eastAsia="Segoe UI" w:cstheme="minorHAnsi"/>
                <w:color w:val="auto"/>
                <w:spacing w:val="-1"/>
                <w:szCs w:val="22"/>
              </w:rPr>
              <w:t xml:space="preserve"> </w:t>
            </w:r>
            <w:r w:rsidR="007D4365" w:rsidRPr="00BA4003">
              <w:rPr>
                <w:rFonts w:eastAsia="Segoe UI" w:cstheme="minorHAnsi"/>
                <w:color w:val="auto"/>
                <w:szCs w:val="22"/>
              </w:rPr>
              <w:t>oth</w:t>
            </w:r>
            <w:r w:rsidR="007D4365" w:rsidRPr="00BA4003">
              <w:rPr>
                <w:rFonts w:eastAsia="Segoe UI" w:cstheme="minorHAnsi"/>
                <w:color w:val="auto"/>
                <w:spacing w:val="-3"/>
                <w:szCs w:val="22"/>
              </w:rPr>
              <w:t>e</w:t>
            </w:r>
            <w:r w:rsidR="007D4365" w:rsidRPr="00BA4003">
              <w:rPr>
                <w:rFonts w:eastAsia="Segoe UI" w:cstheme="minorHAnsi"/>
                <w:color w:val="auto"/>
                <w:szCs w:val="22"/>
              </w:rPr>
              <w:t>r t</w:t>
            </w:r>
            <w:r w:rsidR="007D4365" w:rsidRPr="00BA4003">
              <w:rPr>
                <w:rFonts w:eastAsia="Segoe UI" w:cstheme="minorHAnsi"/>
                <w:color w:val="auto"/>
                <w:spacing w:val="1"/>
                <w:szCs w:val="22"/>
              </w:rPr>
              <w:t>r</w:t>
            </w:r>
            <w:r w:rsidR="007D4365" w:rsidRPr="00BA4003">
              <w:rPr>
                <w:rFonts w:eastAsia="Segoe UI" w:cstheme="minorHAnsi"/>
                <w:color w:val="auto"/>
                <w:spacing w:val="-2"/>
                <w:szCs w:val="22"/>
              </w:rPr>
              <w:t>a</w:t>
            </w:r>
            <w:r w:rsidR="007D4365" w:rsidRPr="00BA4003">
              <w:rPr>
                <w:rFonts w:eastAsia="Segoe UI" w:cstheme="minorHAnsi"/>
                <w:color w:val="auto"/>
                <w:szCs w:val="22"/>
              </w:rPr>
              <w:t>n</w:t>
            </w:r>
            <w:r w:rsidR="007D4365" w:rsidRPr="00BA4003">
              <w:rPr>
                <w:rFonts w:eastAsia="Segoe UI" w:cstheme="minorHAnsi"/>
                <w:color w:val="auto"/>
                <w:spacing w:val="-1"/>
                <w:szCs w:val="22"/>
              </w:rPr>
              <w:t>s</w:t>
            </w:r>
            <w:r w:rsidR="007D4365" w:rsidRPr="00BA4003">
              <w:rPr>
                <w:rFonts w:eastAsia="Segoe UI" w:cstheme="minorHAnsi"/>
                <w:color w:val="auto"/>
                <w:szCs w:val="22"/>
              </w:rPr>
              <w:t>f</w:t>
            </w:r>
            <w:r w:rsidR="007D4365" w:rsidRPr="00BA4003">
              <w:rPr>
                <w:rFonts w:eastAsia="Segoe UI" w:cstheme="minorHAnsi"/>
                <w:color w:val="auto"/>
                <w:spacing w:val="-1"/>
                <w:szCs w:val="22"/>
              </w:rPr>
              <w:t>o</w:t>
            </w:r>
            <w:r w:rsidR="007D4365" w:rsidRPr="00BA4003">
              <w:rPr>
                <w:rFonts w:eastAsia="Segoe UI" w:cstheme="minorHAnsi"/>
                <w:color w:val="auto"/>
                <w:spacing w:val="1"/>
                <w:szCs w:val="22"/>
              </w:rPr>
              <w:t>r</w:t>
            </w:r>
            <w:r w:rsidR="007D4365" w:rsidRPr="00BA4003">
              <w:rPr>
                <w:rFonts w:eastAsia="Segoe UI" w:cstheme="minorHAnsi"/>
                <w:color w:val="auto"/>
                <w:spacing w:val="-2"/>
                <w:szCs w:val="22"/>
              </w:rPr>
              <w:t>m</w:t>
            </w:r>
            <w:r w:rsidR="007D4365" w:rsidRPr="00BA4003">
              <w:rPr>
                <w:rFonts w:eastAsia="Segoe UI" w:cstheme="minorHAnsi"/>
                <w:color w:val="auto"/>
                <w:szCs w:val="22"/>
              </w:rPr>
              <w:t>a</w:t>
            </w:r>
            <w:r w:rsidR="007D4365" w:rsidRPr="00BA4003">
              <w:rPr>
                <w:rFonts w:eastAsia="Segoe UI" w:cstheme="minorHAnsi"/>
                <w:color w:val="auto"/>
                <w:spacing w:val="1"/>
                <w:szCs w:val="22"/>
              </w:rPr>
              <w:t>t</w:t>
            </w:r>
            <w:r w:rsidR="007D4365" w:rsidRPr="00BA4003">
              <w:rPr>
                <w:rFonts w:eastAsia="Segoe UI" w:cstheme="minorHAnsi"/>
                <w:color w:val="auto"/>
                <w:szCs w:val="22"/>
              </w:rPr>
              <w:t>i</w:t>
            </w:r>
            <w:r w:rsidR="007D4365" w:rsidRPr="00BA4003">
              <w:rPr>
                <w:rFonts w:eastAsia="Segoe UI" w:cstheme="minorHAnsi"/>
                <w:color w:val="auto"/>
                <w:spacing w:val="-2"/>
                <w:szCs w:val="22"/>
              </w:rPr>
              <w:t>o</w:t>
            </w:r>
            <w:r w:rsidR="007D4365" w:rsidRPr="00BA4003">
              <w:rPr>
                <w:rFonts w:eastAsia="Segoe UI" w:cstheme="minorHAnsi"/>
                <w:color w:val="auto"/>
                <w:szCs w:val="22"/>
              </w:rPr>
              <w:t>ns</w:t>
            </w:r>
            <w:r w:rsidR="007D4365" w:rsidRPr="00BA4003">
              <w:rPr>
                <w:rFonts w:eastAsia="Segoe UI" w:cstheme="minorHAnsi"/>
                <w:color w:val="auto"/>
                <w:spacing w:val="-1"/>
                <w:szCs w:val="22"/>
              </w:rPr>
              <w:t xml:space="preserve"> </w:t>
            </w:r>
            <w:r w:rsidR="007D4365" w:rsidRPr="00BA4003">
              <w:rPr>
                <w:rFonts w:eastAsia="Segoe UI" w:cstheme="minorHAnsi"/>
                <w:color w:val="auto"/>
                <w:szCs w:val="22"/>
              </w:rPr>
              <w:t>i</w:t>
            </w:r>
            <w:r w:rsidR="007D4365" w:rsidRPr="00BA4003">
              <w:rPr>
                <w:rFonts w:eastAsia="Segoe UI" w:cstheme="minorHAnsi"/>
                <w:color w:val="auto"/>
                <w:spacing w:val="1"/>
                <w:szCs w:val="22"/>
              </w:rPr>
              <w:t>n</w:t>
            </w:r>
            <w:r w:rsidR="007D4365" w:rsidRPr="00BA4003">
              <w:rPr>
                <w:rFonts w:eastAsia="Segoe UI" w:cstheme="minorHAnsi"/>
                <w:color w:val="auto"/>
                <w:szCs w:val="22"/>
              </w:rPr>
              <w:t>cl</w:t>
            </w:r>
            <w:r w:rsidR="007D4365" w:rsidRPr="00BA4003">
              <w:rPr>
                <w:rFonts w:eastAsia="Segoe UI" w:cstheme="minorHAnsi"/>
                <w:color w:val="auto"/>
                <w:spacing w:val="-3"/>
                <w:szCs w:val="22"/>
              </w:rPr>
              <w:t>u</w:t>
            </w:r>
            <w:r w:rsidR="007D4365" w:rsidRPr="00BA4003">
              <w:rPr>
                <w:rFonts w:eastAsia="Segoe UI" w:cstheme="minorHAnsi"/>
                <w:color w:val="auto"/>
                <w:szCs w:val="22"/>
              </w:rPr>
              <w:t>d</w:t>
            </w:r>
            <w:r w:rsidR="007D4365" w:rsidRPr="00BA4003">
              <w:rPr>
                <w:rFonts w:eastAsia="Segoe UI" w:cstheme="minorHAnsi"/>
                <w:color w:val="auto"/>
                <w:spacing w:val="-2"/>
                <w:szCs w:val="22"/>
              </w:rPr>
              <w:t>e</w:t>
            </w:r>
            <w:r w:rsidR="007D4365" w:rsidRPr="00BA4003">
              <w:rPr>
                <w:rFonts w:eastAsia="Segoe UI" w:cstheme="minorHAnsi"/>
                <w:color w:val="auto"/>
                <w:szCs w:val="22"/>
              </w:rPr>
              <w:t>d</w:t>
            </w:r>
            <w:r w:rsidR="007D4365" w:rsidRPr="00BA4003">
              <w:rPr>
                <w:rFonts w:eastAsia="Segoe UI" w:cstheme="minorHAnsi"/>
                <w:color w:val="auto"/>
                <w:spacing w:val="7"/>
                <w:szCs w:val="22"/>
              </w:rPr>
              <w:t xml:space="preserve"> </w:t>
            </w:r>
            <w:r w:rsidR="007D4365" w:rsidRPr="00BA4003">
              <w:rPr>
                <w:rFonts w:eastAsia="Segoe UI" w:cstheme="minorHAnsi"/>
                <w:color w:val="auto"/>
                <w:szCs w:val="22"/>
              </w:rPr>
              <w:t>in this</w:t>
            </w:r>
            <w:r w:rsidR="007D4365" w:rsidRPr="00BA4003">
              <w:rPr>
                <w:rFonts w:eastAsia="Segoe UI" w:cstheme="minorHAnsi"/>
                <w:color w:val="auto"/>
                <w:spacing w:val="-1"/>
                <w:szCs w:val="22"/>
              </w:rPr>
              <w:t xml:space="preserve"> s</w:t>
            </w:r>
            <w:r w:rsidR="007D4365" w:rsidRPr="00BA4003">
              <w:rPr>
                <w:rFonts w:eastAsia="Segoe UI" w:cstheme="minorHAnsi"/>
                <w:color w:val="auto"/>
                <w:szCs w:val="22"/>
              </w:rPr>
              <w:t>t</w:t>
            </w:r>
            <w:r w:rsidR="007D4365" w:rsidRPr="00BA4003">
              <w:rPr>
                <w:rFonts w:eastAsia="Segoe UI" w:cstheme="minorHAnsi"/>
                <w:color w:val="auto"/>
                <w:spacing w:val="-2"/>
                <w:szCs w:val="22"/>
              </w:rPr>
              <w:t>a</w:t>
            </w:r>
            <w:r w:rsidR="007D4365" w:rsidRPr="00BA4003">
              <w:rPr>
                <w:rFonts w:eastAsia="Segoe UI" w:cstheme="minorHAnsi"/>
                <w:color w:val="auto"/>
                <w:szCs w:val="22"/>
              </w:rPr>
              <w:t>nd</w:t>
            </w:r>
            <w:r w:rsidR="007D4365" w:rsidRPr="00BA4003">
              <w:rPr>
                <w:rFonts w:eastAsia="Segoe UI" w:cstheme="minorHAnsi"/>
                <w:color w:val="auto"/>
                <w:spacing w:val="-2"/>
                <w:szCs w:val="22"/>
              </w:rPr>
              <w:t>a</w:t>
            </w:r>
            <w:r w:rsidR="007D4365" w:rsidRPr="00BA4003">
              <w:rPr>
                <w:rFonts w:eastAsia="Segoe UI" w:cstheme="minorHAnsi"/>
                <w:color w:val="auto"/>
                <w:spacing w:val="1"/>
                <w:szCs w:val="22"/>
              </w:rPr>
              <w:t>r</w:t>
            </w:r>
            <w:r w:rsidR="007D4365" w:rsidRPr="00BA4003">
              <w:rPr>
                <w:rFonts w:eastAsia="Segoe UI" w:cstheme="minorHAnsi"/>
                <w:color w:val="auto"/>
                <w:szCs w:val="22"/>
              </w:rPr>
              <w:t>d.</w:t>
            </w:r>
          </w:p>
        </w:tc>
      </w:tr>
    </w:tbl>
    <w:p w14:paraId="3FC64522" w14:textId="77777777" w:rsidR="007E14D4" w:rsidRPr="00BA4003" w:rsidRDefault="007E14D4" w:rsidP="00FF0E95">
      <w:pPr>
        <w:rPr>
          <w:szCs w:val="22"/>
        </w:rPr>
      </w:pPr>
    </w:p>
    <w:tbl>
      <w:tblPr>
        <w:tblW w:w="5000" w:type="pct"/>
        <w:tblLayout w:type="fixed"/>
        <w:tblCellMar>
          <w:left w:w="0" w:type="dxa"/>
          <w:right w:w="0" w:type="dxa"/>
        </w:tblCellMar>
        <w:tblLook w:val="01E0" w:firstRow="1" w:lastRow="1" w:firstColumn="1" w:lastColumn="1" w:noHBand="0" w:noVBand="0"/>
      </w:tblPr>
      <w:tblGrid>
        <w:gridCol w:w="1437"/>
        <w:gridCol w:w="7933"/>
      </w:tblGrid>
      <w:tr w:rsidR="007F401B" w:rsidRPr="00BA4003" w14:paraId="11E2ED65" w14:textId="77777777" w:rsidTr="00FF6766">
        <w:trPr>
          <w:trHeight w:val="144"/>
        </w:trPr>
        <w:tc>
          <w:tcPr>
            <w:tcW w:w="767" w:type="pct"/>
            <w:tcBorders>
              <w:top w:val="single" w:sz="4" w:space="0" w:color="000000"/>
              <w:left w:val="single" w:sz="4" w:space="0" w:color="000000"/>
              <w:bottom w:val="single" w:sz="4" w:space="0" w:color="000000"/>
              <w:right w:val="single" w:sz="4" w:space="0" w:color="000000"/>
            </w:tcBorders>
          </w:tcPr>
          <w:p w14:paraId="3457006B" w14:textId="77777777" w:rsidR="00FF6766" w:rsidRPr="00BA4003" w:rsidRDefault="00FF6766" w:rsidP="00FF0E95">
            <w:pPr>
              <w:ind w:left="101" w:right="101"/>
              <w:rPr>
                <w:rFonts w:eastAsia="Segoe UI" w:cstheme="minorHAnsi"/>
                <w:color w:val="auto"/>
                <w:szCs w:val="22"/>
              </w:rPr>
            </w:pPr>
            <w:r w:rsidRPr="00BA4003">
              <w:rPr>
                <w:rFonts w:eastAsia="Segoe UI" w:cstheme="minorHAnsi"/>
                <w:b/>
                <w:bCs/>
                <w:color w:val="auto"/>
                <w:spacing w:val="-1"/>
                <w:szCs w:val="22"/>
              </w:rPr>
              <w:t>C</w:t>
            </w:r>
            <w:r w:rsidRPr="00BA4003">
              <w:rPr>
                <w:rFonts w:eastAsia="Segoe UI" w:cstheme="minorHAnsi"/>
                <w:b/>
                <w:bCs/>
                <w:color w:val="auto"/>
                <w:szCs w:val="22"/>
              </w:rPr>
              <w:t>luster</w:t>
            </w:r>
          </w:p>
        </w:tc>
        <w:tc>
          <w:tcPr>
            <w:tcW w:w="4233" w:type="pct"/>
            <w:tcBorders>
              <w:top w:val="single" w:sz="4" w:space="0" w:color="000000"/>
              <w:left w:val="single" w:sz="4" w:space="0" w:color="000000"/>
              <w:bottom w:val="single" w:sz="4" w:space="0" w:color="000000"/>
              <w:right w:val="single" w:sz="4" w:space="0" w:color="000000"/>
            </w:tcBorders>
          </w:tcPr>
          <w:p w14:paraId="08B7E543" w14:textId="77777777" w:rsidR="00FF6766" w:rsidRPr="00BA4003" w:rsidRDefault="00FF6766" w:rsidP="00FF0E95">
            <w:pPr>
              <w:ind w:left="101" w:right="101"/>
              <w:rPr>
                <w:rFonts w:eastAsia="Segoe UI" w:cstheme="minorHAnsi"/>
                <w:b/>
                <w:bCs/>
                <w:color w:val="auto"/>
                <w:szCs w:val="22"/>
              </w:rPr>
            </w:pPr>
            <w:r w:rsidRPr="00BA4003">
              <w:rPr>
                <w:rFonts w:eastAsia="Segoe UI" w:cstheme="minorHAnsi"/>
                <w:b/>
                <w:bCs/>
                <w:color w:val="auto"/>
                <w:spacing w:val="-1"/>
                <w:szCs w:val="22"/>
              </w:rPr>
              <w:t>C</w:t>
            </w:r>
            <w:r w:rsidRPr="00BA4003">
              <w:rPr>
                <w:rFonts w:eastAsia="Segoe UI" w:cstheme="minorHAnsi"/>
                <w:b/>
                <w:bCs/>
                <w:color w:val="auto"/>
                <w:szCs w:val="22"/>
              </w:rPr>
              <w:t>on</w:t>
            </w:r>
            <w:r w:rsidRPr="00BA4003">
              <w:rPr>
                <w:rFonts w:eastAsia="Segoe UI" w:cstheme="minorHAnsi"/>
                <w:b/>
                <w:bCs/>
                <w:color w:val="auto"/>
                <w:spacing w:val="-1"/>
                <w:szCs w:val="22"/>
              </w:rPr>
              <w:t>s</w:t>
            </w:r>
            <w:r w:rsidRPr="00BA4003">
              <w:rPr>
                <w:rFonts w:eastAsia="Segoe UI" w:cstheme="minorHAnsi"/>
                <w:b/>
                <w:bCs/>
                <w:color w:val="auto"/>
                <w:szCs w:val="22"/>
              </w:rPr>
              <w:t>t</w:t>
            </w:r>
            <w:r w:rsidRPr="00BA4003">
              <w:rPr>
                <w:rFonts w:eastAsia="Segoe UI" w:cstheme="minorHAnsi"/>
                <w:b/>
                <w:bCs/>
                <w:color w:val="auto"/>
                <w:spacing w:val="1"/>
                <w:szCs w:val="22"/>
              </w:rPr>
              <w:t>ru</w:t>
            </w:r>
            <w:r w:rsidRPr="00BA4003">
              <w:rPr>
                <w:rFonts w:eastAsia="Segoe UI" w:cstheme="minorHAnsi"/>
                <w:b/>
                <w:bCs/>
                <w:color w:val="auto"/>
                <w:spacing w:val="-3"/>
                <w:szCs w:val="22"/>
              </w:rPr>
              <w:t>c</w:t>
            </w:r>
            <w:r w:rsidRPr="00BA4003">
              <w:rPr>
                <w:rFonts w:eastAsia="Segoe UI" w:cstheme="minorHAnsi"/>
                <w:b/>
                <w:bCs/>
                <w:color w:val="auto"/>
                <w:szCs w:val="22"/>
              </w:rPr>
              <w:t xml:space="preserve">t </w:t>
            </w:r>
            <w:r w:rsidRPr="00BA4003">
              <w:rPr>
                <w:rFonts w:eastAsia="Segoe UI" w:cstheme="minorHAnsi"/>
                <w:b/>
                <w:bCs/>
                <w:color w:val="auto"/>
                <w:spacing w:val="-2"/>
                <w:szCs w:val="22"/>
              </w:rPr>
              <w:t>a</w:t>
            </w:r>
            <w:r w:rsidRPr="00BA4003">
              <w:rPr>
                <w:rFonts w:eastAsia="Segoe UI" w:cstheme="minorHAnsi"/>
                <w:b/>
                <w:bCs/>
                <w:color w:val="auto"/>
                <w:spacing w:val="1"/>
                <w:szCs w:val="22"/>
              </w:rPr>
              <w:t>n</w:t>
            </w:r>
            <w:r w:rsidRPr="00BA4003">
              <w:rPr>
                <w:rFonts w:eastAsia="Segoe UI" w:cstheme="minorHAnsi"/>
                <w:b/>
                <w:bCs/>
                <w:color w:val="auto"/>
                <w:szCs w:val="22"/>
              </w:rPr>
              <w:t>d</w:t>
            </w:r>
            <w:r w:rsidRPr="00BA4003">
              <w:rPr>
                <w:rFonts w:eastAsia="Segoe UI" w:cstheme="minorHAnsi"/>
                <w:b/>
                <w:bCs/>
                <w:color w:val="auto"/>
                <w:spacing w:val="-1"/>
                <w:szCs w:val="22"/>
              </w:rPr>
              <w:t xml:space="preserve"> </w:t>
            </w:r>
            <w:r w:rsidRPr="00BA4003">
              <w:rPr>
                <w:rFonts w:eastAsia="Segoe UI" w:cstheme="minorHAnsi"/>
                <w:b/>
                <w:bCs/>
                <w:color w:val="auto"/>
                <w:szCs w:val="22"/>
              </w:rPr>
              <w:t>c</w:t>
            </w:r>
            <w:r w:rsidRPr="00BA4003">
              <w:rPr>
                <w:rFonts w:eastAsia="Segoe UI" w:cstheme="minorHAnsi"/>
                <w:b/>
                <w:bCs/>
                <w:color w:val="auto"/>
                <w:spacing w:val="-1"/>
                <w:szCs w:val="22"/>
              </w:rPr>
              <w:t>o</w:t>
            </w:r>
            <w:r w:rsidRPr="00BA4003">
              <w:rPr>
                <w:rFonts w:eastAsia="Segoe UI" w:cstheme="minorHAnsi"/>
                <w:b/>
                <w:bCs/>
                <w:color w:val="auto"/>
                <w:szCs w:val="22"/>
              </w:rPr>
              <w:t>m</w:t>
            </w:r>
            <w:r w:rsidRPr="00BA4003">
              <w:rPr>
                <w:rFonts w:eastAsia="Segoe UI" w:cstheme="minorHAnsi"/>
                <w:b/>
                <w:bCs/>
                <w:color w:val="auto"/>
                <w:spacing w:val="-1"/>
                <w:szCs w:val="22"/>
              </w:rPr>
              <w:t>pa</w:t>
            </w:r>
            <w:r w:rsidRPr="00BA4003">
              <w:rPr>
                <w:rFonts w:eastAsia="Segoe UI" w:cstheme="minorHAnsi"/>
                <w:b/>
                <w:bCs/>
                <w:color w:val="auto"/>
                <w:spacing w:val="1"/>
                <w:szCs w:val="22"/>
              </w:rPr>
              <w:t>r</w:t>
            </w:r>
            <w:r w:rsidRPr="00BA4003">
              <w:rPr>
                <w:rFonts w:eastAsia="Segoe UI" w:cstheme="minorHAnsi"/>
                <w:b/>
                <w:bCs/>
                <w:color w:val="auto"/>
                <w:szCs w:val="22"/>
              </w:rPr>
              <w:t>e</w:t>
            </w:r>
            <w:r w:rsidRPr="00BA4003">
              <w:rPr>
                <w:rFonts w:eastAsia="Segoe UI" w:cstheme="minorHAnsi"/>
                <w:b/>
                <w:bCs/>
                <w:color w:val="auto"/>
                <w:spacing w:val="-2"/>
                <w:szCs w:val="22"/>
              </w:rPr>
              <w:t xml:space="preserve"> </w:t>
            </w:r>
            <w:r w:rsidRPr="00BA4003">
              <w:rPr>
                <w:rFonts w:eastAsia="Segoe UI" w:cstheme="minorHAnsi"/>
                <w:b/>
                <w:bCs/>
                <w:color w:val="auto"/>
                <w:szCs w:val="22"/>
              </w:rPr>
              <w:t>line</w:t>
            </w:r>
            <w:r w:rsidRPr="00BA4003">
              <w:rPr>
                <w:rFonts w:eastAsia="Segoe UI" w:cstheme="minorHAnsi"/>
                <w:b/>
                <w:bCs/>
                <w:color w:val="auto"/>
                <w:spacing w:val="-1"/>
                <w:szCs w:val="22"/>
              </w:rPr>
              <w:t>a</w:t>
            </w:r>
            <w:r w:rsidRPr="00BA4003">
              <w:rPr>
                <w:rFonts w:eastAsia="Segoe UI" w:cstheme="minorHAnsi"/>
                <w:b/>
                <w:bCs/>
                <w:color w:val="auto"/>
                <w:spacing w:val="1"/>
                <w:szCs w:val="22"/>
              </w:rPr>
              <w:t>r</w:t>
            </w:r>
            <w:r w:rsidRPr="00BA4003">
              <w:rPr>
                <w:rFonts w:eastAsia="Segoe UI" w:cstheme="minorHAnsi"/>
                <w:b/>
                <w:bCs/>
                <w:color w:val="auto"/>
                <w:szCs w:val="22"/>
              </w:rPr>
              <w:t>,</w:t>
            </w:r>
            <w:r w:rsidRPr="00BA4003">
              <w:rPr>
                <w:rFonts w:eastAsia="Segoe UI" w:cstheme="minorHAnsi"/>
                <w:b/>
                <w:bCs/>
                <w:color w:val="auto"/>
                <w:spacing w:val="1"/>
                <w:szCs w:val="22"/>
              </w:rPr>
              <w:t xml:space="preserve"> </w:t>
            </w:r>
            <w:r w:rsidRPr="00BA4003">
              <w:rPr>
                <w:rFonts w:eastAsia="Segoe UI" w:cstheme="minorHAnsi"/>
                <w:b/>
                <w:bCs/>
                <w:color w:val="auto"/>
                <w:szCs w:val="22"/>
              </w:rPr>
              <w:t>q</w:t>
            </w:r>
            <w:r w:rsidRPr="00BA4003">
              <w:rPr>
                <w:rFonts w:eastAsia="Segoe UI" w:cstheme="minorHAnsi"/>
                <w:b/>
                <w:bCs/>
                <w:color w:val="auto"/>
                <w:spacing w:val="-2"/>
                <w:szCs w:val="22"/>
              </w:rPr>
              <w:t>u</w:t>
            </w:r>
            <w:r w:rsidRPr="00BA4003">
              <w:rPr>
                <w:rFonts w:eastAsia="Segoe UI" w:cstheme="minorHAnsi"/>
                <w:b/>
                <w:bCs/>
                <w:color w:val="auto"/>
                <w:spacing w:val="1"/>
                <w:szCs w:val="22"/>
              </w:rPr>
              <w:t>a</w:t>
            </w:r>
            <w:r w:rsidRPr="00BA4003">
              <w:rPr>
                <w:rFonts w:eastAsia="Segoe UI" w:cstheme="minorHAnsi"/>
                <w:b/>
                <w:bCs/>
                <w:color w:val="auto"/>
                <w:spacing w:val="-2"/>
                <w:szCs w:val="22"/>
              </w:rPr>
              <w:t>d</w:t>
            </w:r>
            <w:r w:rsidRPr="00BA4003">
              <w:rPr>
                <w:rFonts w:eastAsia="Segoe UI" w:cstheme="minorHAnsi"/>
                <w:b/>
                <w:bCs/>
                <w:color w:val="auto"/>
                <w:spacing w:val="1"/>
                <w:szCs w:val="22"/>
              </w:rPr>
              <w:t>r</w:t>
            </w:r>
            <w:r w:rsidRPr="00BA4003">
              <w:rPr>
                <w:rFonts w:eastAsia="Segoe UI" w:cstheme="minorHAnsi"/>
                <w:b/>
                <w:bCs/>
                <w:color w:val="auto"/>
                <w:spacing w:val="-1"/>
                <w:szCs w:val="22"/>
              </w:rPr>
              <w:t>a</w:t>
            </w:r>
            <w:r w:rsidRPr="00BA4003">
              <w:rPr>
                <w:rFonts w:eastAsia="Segoe UI" w:cstheme="minorHAnsi"/>
                <w:b/>
                <w:bCs/>
                <w:color w:val="auto"/>
                <w:szCs w:val="22"/>
              </w:rPr>
              <w:t>tic,</w:t>
            </w:r>
            <w:r w:rsidRPr="00BA4003">
              <w:rPr>
                <w:rFonts w:eastAsia="Segoe UI" w:cstheme="minorHAnsi"/>
                <w:b/>
                <w:bCs/>
                <w:color w:val="auto"/>
                <w:spacing w:val="-1"/>
                <w:szCs w:val="22"/>
              </w:rPr>
              <w:t xml:space="preserve"> a</w:t>
            </w:r>
            <w:r w:rsidRPr="00BA4003">
              <w:rPr>
                <w:rFonts w:eastAsia="Segoe UI" w:cstheme="minorHAnsi"/>
                <w:b/>
                <w:bCs/>
                <w:color w:val="auto"/>
                <w:spacing w:val="1"/>
                <w:szCs w:val="22"/>
              </w:rPr>
              <w:t>n</w:t>
            </w:r>
            <w:r w:rsidRPr="00BA4003">
              <w:rPr>
                <w:rFonts w:eastAsia="Segoe UI" w:cstheme="minorHAnsi"/>
                <w:b/>
                <w:bCs/>
                <w:color w:val="auto"/>
                <w:szCs w:val="22"/>
              </w:rPr>
              <w:t>d</w:t>
            </w:r>
            <w:r w:rsidRPr="00BA4003">
              <w:rPr>
                <w:rFonts w:eastAsia="Segoe UI" w:cstheme="minorHAnsi"/>
                <w:b/>
                <w:bCs/>
                <w:color w:val="auto"/>
                <w:spacing w:val="-1"/>
                <w:szCs w:val="22"/>
              </w:rPr>
              <w:t xml:space="preserve"> </w:t>
            </w:r>
            <w:r w:rsidRPr="00BA4003">
              <w:rPr>
                <w:rFonts w:eastAsia="Segoe UI" w:cstheme="minorHAnsi"/>
                <w:b/>
                <w:bCs/>
                <w:color w:val="auto"/>
                <w:spacing w:val="-2"/>
                <w:szCs w:val="22"/>
              </w:rPr>
              <w:t>e</w:t>
            </w:r>
            <w:r w:rsidRPr="00BA4003">
              <w:rPr>
                <w:rFonts w:eastAsia="Segoe UI" w:cstheme="minorHAnsi"/>
                <w:b/>
                <w:bCs/>
                <w:color w:val="auto"/>
                <w:szCs w:val="22"/>
              </w:rPr>
              <w:t>xpon</w:t>
            </w:r>
            <w:r w:rsidRPr="00BA4003">
              <w:rPr>
                <w:rFonts w:eastAsia="Segoe UI" w:cstheme="minorHAnsi"/>
                <w:b/>
                <w:bCs/>
                <w:color w:val="auto"/>
                <w:spacing w:val="-2"/>
                <w:szCs w:val="22"/>
              </w:rPr>
              <w:t>e</w:t>
            </w:r>
            <w:r w:rsidRPr="00BA4003">
              <w:rPr>
                <w:rFonts w:eastAsia="Segoe UI" w:cstheme="minorHAnsi"/>
                <w:b/>
                <w:bCs/>
                <w:color w:val="auto"/>
                <w:spacing w:val="1"/>
                <w:szCs w:val="22"/>
              </w:rPr>
              <w:t>n</w:t>
            </w:r>
            <w:r w:rsidRPr="00BA4003">
              <w:rPr>
                <w:rFonts w:eastAsia="Segoe UI" w:cstheme="minorHAnsi"/>
                <w:b/>
                <w:bCs/>
                <w:color w:val="auto"/>
                <w:szCs w:val="22"/>
              </w:rPr>
              <w:t>t</w:t>
            </w:r>
            <w:r w:rsidRPr="00BA4003">
              <w:rPr>
                <w:rFonts w:eastAsia="Segoe UI" w:cstheme="minorHAnsi"/>
                <w:b/>
                <w:bCs/>
                <w:color w:val="auto"/>
                <w:spacing w:val="-2"/>
                <w:szCs w:val="22"/>
              </w:rPr>
              <w:t>i</w:t>
            </w:r>
            <w:r w:rsidRPr="00BA4003">
              <w:rPr>
                <w:rFonts w:eastAsia="Segoe UI" w:cstheme="minorHAnsi"/>
                <w:b/>
                <w:bCs/>
                <w:color w:val="auto"/>
                <w:spacing w:val="1"/>
                <w:szCs w:val="22"/>
              </w:rPr>
              <w:t>a</w:t>
            </w:r>
            <w:r w:rsidRPr="00BA4003">
              <w:rPr>
                <w:rFonts w:eastAsia="Segoe UI" w:cstheme="minorHAnsi"/>
                <w:b/>
                <w:bCs/>
                <w:color w:val="auto"/>
                <w:szCs w:val="22"/>
              </w:rPr>
              <w:t>l</w:t>
            </w:r>
            <w:r w:rsidRPr="00BA4003">
              <w:rPr>
                <w:rFonts w:eastAsia="Segoe UI" w:cstheme="minorHAnsi"/>
                <w:b/>
                <w:bCs/>
                <w:color w:val="auto"/>
                <w:spacing w:val="-1"/>
                <w:szCs w:val="22"/>
              </w:rPr>
              <w:t xml:space="preserve"> </w:t>
            </w:r>
            <w:r w:rsidRPr="00BA4003">
              <w:rPr>
                <w:rFonts w:eastAsia="Segoe UI" w:cstheme="minorHAnsi"/>
                <w:b/>
                <w:bCs/>
                <w:color w:val="auto"/>
                <w:szCs w:val="22"/>
              </w:rPr>
              <w:t>m</w:t>
            </w:r>
            <w:r w:rsidRPr="00BA4003">
              <w:rPr>
                <w:rFonts w:eastAsia="Segoe UI" w:cstheme="minorHAnsi"/>
                <w:b/>
                <w:bCs/>
                <w:color w:val="auto"/>
                <w:spacing w:val="-1"/>
                <w:szCs w:val="22"/>
              </w:rPr>
              <w:t>o</w:t>
            </w:r>
            <w:r w:rsidRPr="00BA4003">
              <w:rPr>
                <w:rFonts w:eastAsia="Segoe UI" w:cstheme="minorHAnsi"/>
                <w:b/>
                <w:bCs/>
                <w:color w:val="auto"/>
                <w:szCs w:val="22"/>
              </w:rPr>
              <w:t>dels</w:t>
            </w:r>
            <w:r w:rsidRPr="00BA4003">
              <w:rPr>
                <w:rFonts w:eastAsia="Segoe UI" w:cstheme="minorHAnsi"/>
                <w:b/>
                <w:bCs/>
                <w:color w:val="auto"/>
                <w:spacing w:val="-2"/>
                <w:szCs w:val="22"/>
              </w:rPr>
              <w:t xml:space="preserve"> </w:t>
            </w:r>
            <w:r w:rsidRPr="00BA4003">
              <w:rPr>
                <w:rFonts w:eastAsia="Segoe UI" w:cstheme="minorHAnsi"/>
                <w:b/>
                <w:bCs/>
                <w:color w:val="auto"/>
                <w:spacing w:val="-1"/>
                <w:szCs w:val="22"/>
              </w:rPr>
              <w:t>a</w:t>
            </w:r>
            <w:r w:rsidRPr="00BA4003">
              <w:rPr>
                <w:rFonts w:eastAsia="Segoe UI" w:cstheme="minorHAnsi"/>
                <w:b/>
                <w:bCs/>
                <w:color w:val="auto"/>
                <w:spacing w:val="1"/>
                <w:szCs w:val="22"/>
              </w:rPr>
              <w:t>n</w:t>
            </w:r>
            <w:r w:rsidRPr="00BA4003">
              <w:rPr>
                <w:rFonts w:eastAsia="Segoe UI" w:cstheme="minorHAnsi"/>
                <w:b/>
                <w:bCs/>
                <w:color w:val="auto"/>
                <w:szCs w:val="22"/>
              </w:rPr>
              <w:t>d</w:t>
            </w:r>
            <w:r w:rsidRPr="00BA4003">
              <w:rPr>
                <w:rFonts w:eastAsia="Segoe UI" w:cstheme="minorHAnsi"/>
                <w:b/>
                <w:bCs/>
                <w:color w:val="auto"/>
                <w:spacing w:val="-3"/>
                <w:szCs w:val="22"/>
              </w:rPr>
              <w:t xml:space="preserve"> </w:t>
            </w:r>
            <w:r w:rsidRPr="00BA4003">
              <w:rPr>
                <w:rFonts w:eastAsia="Segoe UI" w:cstheme="minorHAnsi"/>
                <w:b/>
                <w:bCs/>
                <w:color w:val="auto"/>
                <w:spacing w:val="-1"/>
                <w:szCs w:val="22"/>
              </w:rPr>
              <w:t>s</w:t>
            </w:r>
            <w:r w:rsidRPr="00BA4003">
              <w:rPr>
                <w:rFonts w:eastAsia="Segoe UI" w:cstheme="minorHAnsi"/>
                <w:b/>
                <w:bCs/>
                <w:color w:val="auto"/>
                <w:szCs w:val="22"/>
              </w:rPr>
              <w:t>o</w:t>
            </w:r>
            <w:r w:rsidRPr="00BA4003">
              <w:rPr>
                <w:rFonts w:eastAsia="Segoe UI" w:cstheme="minorHAnsi"/>
                <w:b/>
                <w:bCs/>
                <w:color w:val="auto"/>
                <w:spacing w:val="-1"/>
                <w:szCs w:val="22"/>
              </w:rPr>
              <w:t>l</w:t>
            </w:r>
            <w:r w:rsidRPr="00BA4003">
              <w:rPr>
                <w:rFonts w:eastAsia="Segoe UI" w:cstheme="minorHAnsi"/>
                <w:b/>
                <w:bCs/>
                <w:color w:val="auto"/>
                <w:szCs w:val="22"/>
              </w:rPr>
              <w:t>ve p</w:t>
            </w:r>
            <w:r w:rsidRPr="00BA4003">
              <w:rPr>
                <w:rFonts w:eastAsia="Segoe UI" w:cstheme="minorHAnsi"/>
                <w:b/>
                <w:bCs/>
                <w:color w:val="auto"/>
                <w:spacing w:val="1"/>
                <w:szCs w:val="22"/>
              </w:rPr>
              <w:t>r</w:t>
            </w:r>
            <w:r w:rsidRPr="00BA4003">
              <w:rPr>
                <w:rFonts w:eastAsia="Segoe UI" w:cstheme="minorHAnsi"/>
                <w:b/>
                <w:bCs/>
                <w:color w:val="auto"/>
                <w:szCs w:val="22"/>
              </w:rPr>
              <w:t>ob</w:t>
            </w:r>
            <w:r w:rsidRPr="00BA4003">
              <w:rPr>
                <w:rFonts w:eastAsia="Segoe UI" w:cstheme="minorHAnsi"/>
                <w:b/>
                <w:bCs/>
                <w:color w:val="auto"/>
                <w:spacing w:val="-1"/>
                <w:szCs w:val="22"/>
              </w:rPr>
              <w:t>l</w:t>
            </w:r>
            <w:r w:rsidRPr="00BA4003">
              <w:rPr>
                <w:rFonts w:eastAsia="Segoe UI" w:cstheme="minorHAnsi"/>
                <w:b/>
                <w:bCs/>
                <w:color w:val="auto"/>
                <w:szCs w:val="22"/>
              </w:rPr>
              <w:t>em</w:t>
            </w:r>
            <w:r w:rsidRPr="00BA4003">
              <w:rPr>
                <w:rFonts w:eastAsia="Segoe UI" w:cstheme="minorHAnsi"/>
                <w:b/>
                <w:bCs/>
                <w:color w:val="auto"/>
                <w:spacing w:val="-1"/>
                <w:szCs w:val="22"/>
              </w:rPr>
              <w:t>s</w:t>
            </w:r>
            <w:r w:rsidR="007D4365" w:rsidRPr="00BA4003">
              <w:rPr>
                <w:rFonts w:eastAsia="Segoe UI" w:cstheme="minorHAnsi"/>
                <w:b/>
                <w:bCs/>
                <w:color w:val="auto"/>
                <w:szCs w:val="22"/>
              </w:rPr>
              <w:t>.</w:t>
            </w:r>
          </w:p>
        </w:tc>
      </w:tr>
      <w:tr w:rsidR="007F401B" w:rsidRPr="00BA4003" w14:paraId="3757519D" w14:textId="77777777" w:rsidTr="00FF6766">
        <w:trPr>
          <w:trHeight w:val="144"/>
        </w:trPr>
        <w:tc>
          <w:tcPr>
            <w:tcW w:w="767" w:type="pct"/>
            <w:tcBorders>
              <w:top w:val="single" w:sz="4" w:space="0" w:color="000000"/>
              <w:left w:val="single" w:sz="4" w:space="0" w:color="000000"/>
              <w:bottom w:val="single" w:sz="4" w:space="0" w:color="000000"/>
              <w:right w:val="single" w:sz="4" w:space="0" w:color="000000"/>
            </w:tcBorders>
          </w:tcPr>
          <w:p w14:paraId="49B9FC0E" w14:textId="77777777" w:rsidR="00FF6766" w:rsidRPr="00BA4003" w:rsidRDefault="00FF6766" w:rsidP="00FF0E95">
            <w:pPr>
              <w:ind w:left="101" w:right="101"/>
              <w:rPr>
                <w:rFonts w:eastAsia="Segoe UI" w:cstheme="minorHAnsi"/>
                <w:color w:val="auto"/>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A1</w:t>
            </w:r>
            <w:r w:rsidRPr="00BA4003">
              <w:rPr>
                <w:rFonts w:eastAsia="Segoe UI" w:cstheme="minorHAnsi"/>
                <w:color w:val="auto"/>
                <w:spacing w:val="1"/>
                <w:szCs w:val="22"/>
              </w:rPr>
              <w:t>8</w:t>
            </w:r>
            <w:r w:rsidRPr="00BA4003">
              <w:rPr>
                <w:rFonts w:eastAsia="Segoe UI" w:cstheme="minorHAnsi"/>
                <w:color w:val="auto"/>
                <w:szCs w:val="22"/>
              </w:rPr>
              <w:t>.</w:t>
            </w:r>
            <w:r w:rsidRPr="00BA4003">
              <w:rPr>
                <w:rFonts w:eastAsia="Segoe UI" w:cstheme="minorHAnsi"/>
                <w:color w:val="auto"/>
                <w:spacing w:val="-1"/>
                <w:szCs w:val="22"/>
              </w:rPr>
              <w:t>35</w:t>
            </w:r>
          </w:p>
        </w:tc>
        <w:tc>
          <w:tcPr>
            <w:tcW w:w="4233" w:type="pct"/>
            <w:tcBorders>
              <w:top w:val="single" w:sz="4" w:space="0" w:color="000000"/>
              <w:left w:val="single" w:sz="4" w:space="0" w:color="000000"/>
              <w:bottom w:val="single" w:sz="4" w:space="0" w:color="000000"/>
              <w:right w:val="single" w:sz="4" w:space="0" w:color="000000"/>
            </w:tcBorders>
          </w:tcPr>
          <w:p w14:paraId="7F07800C" w14:textId="77777777" w:rsidR="00FF6766" w:rsidRPr="00BA4003" w:rsidRDefault="00FF6766" w:rsidP="00FF0E95">
            <w:pPr>
              <w:ind w:left="101" w:right="101"/>
              <w:rPr>
                <w:rFonts w:eastAsia="Segoe UI" w:cstheme="minorHAnsi"/>
                <w:color w:val="auto"/>
                <w:szCs w:val="22"/>
              </w:rPr>
            </w:pPr>
            <w:r w:rsidRPr="00BA4003">
              <w:rPr>
                <w:rFonts w:eastAsia="Segoe UI" w:cstheme="minorHAnsi"/>
                <w:color w:val="auto"/>
                <w:szCs w:val="22"/>
              </w:rPr>
              <w:t>D</w:t>
            </w:r>
            <w:r w:rsidRPr="00BA4003">
              <w:rPr>
                <w:rFonts w:eastAsia="Segoe UI" w:cstheme="minorHAnsi"/>
                <w:color w:val="auto"/>
                <w:spacing w:val="-1"/>
                <w:szCs w:val="22"/>
              </w:rPr>
              <w:t>i</w:t>
            </w:r>
            <w:r w:rsidRPr="00BA4003">
              <w:rPr>
                <w:rFonts w:eastAsia="Segoe UI" w:cstheme="minorHAnsi"/>
                <w:color w:val="auto"/>
                <w:szCs w:val="22"/>
              </w:rPr>
              <w:t>st</w:t>
            </w:r>
            <w:r w:rsidRPr="00BA4003">
              <w:rPr>
                <w:rFonts w:eastAsia="Segoe UI" w:cstheme="minorHAnsi"/>
                <w:color w:val="auto"/>
                <w:spacing w:val="-1"/>
                <w:szCs w:val="22"/>
              </w:rPr>
              <w:t>i</w:t>
            </w:r>
            <w:r w:rsidRPr="00BA4003">
              <w:rPr>
                <w:rFonts w:eastAsia="Segoe UI" w:cstheme="minorHAnsi"/>
                <w:color w:val="auto"/>
                <w:szCs w:val="22"/>
              </w:rPr>
              <w:t>ng</w:t>
            </w:r>
            <w:r w:rsidRPr="00BA4003">
              <w:rPr>
                <w:rFonts w:eastAsia="Segoe UI" w:cstheme="minorHAnsi"/>
                <w:color w:val="auto"/>
                <w:spacing w:val="-1"/>
                <w:szCs w:val="22"/>
              </w:rPr>
              <w:t>u</w:t>
            </w:r>
            <w:r w:rsidRPr="00BA4003">
              <w:rPr>
                <w:rFonts w:eastAsia="Segoe UI" w:cstheme="minorHAnsi"/>
                <w:color w:val="auto"/>
                <w:szCs w:val="22"/>
              </w:rPr>
              <w:t>ish</w:t>
            </w:r>
            <w:r w:rsidRPr="00BA4003">
              <w:rPr>
                <w:rFonts w:eastAsia="Segoe UI" w:cstheme="minorHAnsi"/>
                <w:color w:val="auto"/>
                <w:spacing w:val="-1"/>
                <w:szCs w:val="22"/>
              </w:rPr>
              <w:t xml:space="preserve"> b</w:t>
            </w:r>
            <w:r w:rsidRPr="00BA4003">
              <w:rPr>
                <w:rFonts w:eastAsia="Segoe UI" w:cstheme="minorHAnsi"/>
                <w:color w:val="auto"/>
                <w:szCs w:val="22"/>
              </w:rPr>
              <w:t>e</w:t>
            </w:r>
            <w:r w:rsidRPr="00BA4003">
              <w:rPr>
                <w:rFonts w:eastAsia="Segoe UI" w:cstheme="minorHAnsi"/>
                <w:color w:val="auto"/>
                <w:spacing w:val="-1"/>
                <w:szCs w:val="22"/>
              </w:rPr>
              <w:t>tw</w:t>
            </w:r>
            <w:r w:rsidRPr="00BA4003">
              <w:rPr>
                <w:rFonts w:eastAsia="Segoe UI" w:cstheme="minorHAnsi"/>
                <w:color w:val="auto"/>
                <w:szCs w:val="22"/>
              </w:rPr>
              <w:t>een s</w:t>
            </w:r>
            <w:r w:rsidRPr="00BA4003">
              <w:rPr>
                <w:rFonts w:eastAsia="Segoe UI" w:cstheme="minorHAnsi"/>
                <w:color w:val="auto"/>
                <w:spacing w:val="-1"/>
                <w:szCs w:val="22"/>
              </w:rPr>
              <w:t>i</w:t>
            </w:r>
            <w:r w:rsidRPr="00BA4003">
              <w:rPr>
                <w:rFonts w:eastAsia="Segoe UI" w:cstheme="minorHAnsi"/>
                <w:color w:val="auto"/>
                <w:szCs w:val="22"/>
              </w:rPr>
              <w:t>tua</w:t>
            </w:r>
            <w:r w:rsidRPr="00BA4003">
              <w:rPr>
                <w:rFonts w:eastAsia="Segoe UI" w:cstheme="minorHAnsi"/>
                <w:color w:val="auto"/>
                <w:spacing w:val="-1"/>
                <w:szCs w:val="22"/>
              </w:rPr>
              <w:t>t</w:t>
            </w:r>
            <w:r w:rsidRPr="00BA4003">
              <w:rPr>
                <w:rFonts w:eastAsia="Segoe UI" w:cstheme="minorHAnsi"/>
                <w:color w:val="auto"/>
                <w:szCs w:val="22"/>
              </w:rPr>
              <w:t>ions</w:t>
            </w:r>
            <w:r w:rsidRPr="00BA4003">
              <w:rPr>
                <w:rFonts w:eastAsia="Segoe UI" w:cstheme="minorHAnsi"/>
                <w:color w:val="auto"/>
                <w:spacing w:val="-1"/>
                <w:szCs w:val="22"/>
              </w:rPr>
              <w:t xml:space="preserve"> </w:t>
            </w:r>
            <w:r w:rsidRPr="00BA4003">
              <w:rPr>
                <w:rFonts w:eastAsia="Segoe UI" w:cstheme="minorHAnsi"/>
                <w:color w:val="auto"/>
                <w:szCs w:val="22"/>
              </w:rPr>
              <w:t xml:space="preserve">that </w:t>
            </w:r>
            <w:r w:rsidRPr="00BA4003">
              <w:rPr>
                <w:rFonts w:eastAsia="Segoe UI" w:cstheme="minorHAnsi"/>
                <w:color w:val="auto"/>
                <w:spacing w:val="-2"/>
                <w:szCs w:val="22"/>
              </w:rPr>
              <w:t>c</w:t>
            </w:r>
            <w:r w:rsidRPr="00BA4003">
              <w:rPr>
                <w:rFonts w:eastAsia="Segoe UI" w:cstheme="minorHAnsi"/>
                <w:color w:val="auto"/>
                <w:szCs w:val="22"/>
              </w:rPr>
              <w:t xml:space="preserve">an be </w:t>
            </w:r>
            <w:r w:rsidRPr="00BA4003">
              <w:rPr>
                <w:rFonts w:eastAsia="Segoe UI" w:cstheme="minorHAnsi"/>
                <w:color w:val="auto"/>
                <w:spacing w:val="-1"/>
                <w:szCs w:val="22"/>
              </w:rPr>
              <w:t>m</w:t>
            </w:r>
            <w:r w:rsidRPr="00BA4003">
              <w:rPr>
                <w:rFonts w:eastAsia="Segoe UI" w:cstheme="minorHAnsi"/>
                <w:color w:val="auto"/>
                <w:szCs w:val="22"/>
              </w:rPr>
              <w:t>ode</w:t>
            </w:r>
            <w:r w:rsidRPr="00BA4003">
              <w:rPr>
                <w:rFonts w:eastAsia="Segoe UI" w:cstheme="minorHAnsi"/>
                <w:color w:val="auto"/>
                <w:spacing w:val="-4"/>
                <w:szCs w:val="22"/>
              </w:rPr>
              <w:t>l</w:t>
            </w:r>
            <w:r w:rsidRPr="00BA4003">
              <w:rPr>
                <w:rFonts w:eastAsia="Segoe UI" w:cstheme="minorHAnsi"/>
                <w:color w:val="auto"/>
                <w:szCs w:val="22"/>
              </w:rPr>
              <w:t xml:space="preserve">ed </w:t>
            </w:r>
            <w:r w:rsidRPr="00BA4003">
              <w:rPr>
                <w:rFonts w:eastAsia="Segoe UI" w:cstheme="minorHAnsi"/>
                <w:color w:val="auto"/>
                <w:spacing w:val="-2"/>
                <w:szCs w:val="22"/>
              </w:rPr>
              <w:t>w</w:t>
            </w:r>
            <w:r w:rsidRPr="00BA4003">
              <w:rPr>
                <w:rFonts w:eastAsia="Segoe UI" w:cstheme="minorHAnsi"/>
                <w:color w:val="auto"/>
                <w:szCs w:val="22"/>
              </w:rPr>
              <w:t>i</w:t>
            </w:r>
            <w:r w:rsidRPr="00BA4003">
              <w:rPr>
                <w:rFonts w:eastAsia="Segoe UI" w:cstheme="minorHAnsi"/>
                <w:color w:val="auto"/>
                <w:spacing w:val="-1"/>
                <w:szCs w:val="22"/>
              </w:rPr>
              <w:t>t</w:t>
            </w:r>
            <w:r w:rsidRPr="00BA4003">
              <w:rPr>
                <w:rFonts w:eastAsia="Segoe UI" w:cstheme="minorHAnsi"/>
                <w:color w:val="auto"/>
                <w:szCs w:val="22"/>
              </w:rPr>
              <w:t>h l</w:t>
            </w:r>
            <w:r w:rsidRPr="00BA4003">
              <w:rPr>
                <w:rFonts w:eastAsia="Segoe UI" w:cstheme="minorHAnsi"/>
                <w:color w:val="auto"/>
                <w:spacing w:val="-1"/>
                <w:szCs w:val="22"/>
              </w:rPr>
              <w:t>i</w:t>
            </w:r>
            <w:r w:rsidRPr="00BA4003">
              <w:rPr>
                <w:rFonts w:eastAsia="Segoe UI" w:cstheme="minorHAnsi"/>
                <w:color w:val="auto"/>
                <w:szCs w:val="22"/>
              </w:rPr>
              <w:t>near 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 xml:space="preserve">ons and </w:t>
            </w:r>
            <w:r w:rsidRPr="00BA4003">
              <w:rPr>
                <w:rFonts w:eastAsia="Segoe UI" w:cstheme="minorHAnsi"/>
                <w:color w:val="auto"/>
                <w:spacing w:val="-2"/>
                <w:szCs w:val="22"/>
              </w:rPr>
              <w:t>w</w:t>
            </w:r>
            <w:r w:rsidRPr="00BA4003">
              <w:rPr>
                <w:rFonts w:eastAsia="Segoe UI" w:cstheme="minorHAnsi"/>
                <w:color w:val="auto"/>
                <w:szCs w:val="22"/>
              </w:rPr>
              <w:t>i</w:t>
            </w:r>
            <w:r w:rsidRPr="00BA4003">
              <w:rPr>
                <w:rFonts w:eastAsia="Segoe UI" w:cstheme="minorHAnsi"/>
                <w:color w:val="auto"/>
                <w:spacing w:val="-1"/>
                <w:szCs w:val="22"/>
              </w:rPr>
              <w:t>t</w:t>
            </w:r>
            <w:r w:rsidRPr="00BA4003">
              <w:rPr>
                <w:rFonts w:eastAsia="Segoe UI" w:cstheme="minorHAnsi"/>
                <w:color w:val="auto"/>
                <w:szCs w:val="22"/>
              </w:rPr>
              <w:t>h e</w:t>
            </w:r>
            <w:r w:rsidRPr="00BA4003">
              <w:rPr>
                <w:rFonts w:eastAsia="Segoe UI" w:cstheme="minorHAnsi"/>
                <w:color w:val="auto"/>
                <w:spacing w:val="-1"/>
                <w:szCs w:val="22"/>
              </w:rPr>
              <w:t>x</w:t>
            </w:r>
            <w:r w:rsidRPr="00BA4003">
              <w:rPr>
                <w:rFonts w:eastAsia="Segoe UI" w:cstheme="minorHAnsi"/>
                <w:color w:val="auto"/>
                <w:szCs w:val="22"/>
              </w:rPr>
              <w:t>ponen</w:t>
            </w:r>
            <w:r w:rsidRPr="00BA4003">
              <w:rPr>
                <w:rFonts w:eastAsia="Segoe UI" w:cstheme="minorHAnsi"/>
                <w:color w:val="auto"/>
                <w:spacing w:val="-1"/>
                <w:szCs w:val="22"/>
              </w:rPr>
              <w:t>t</w:t>
            </w:r>
            <w:r w:rsidRPr="00BA4003">
              <w:rPr>
                <w:rFonts w:eastAsia="Segoe UI" w:cstheme="minorHAnsi"/>
                <w:color w:val="auto"/>
                <w:szCs w:val="22"/>
              </w:rPr>
              <w:t>ial</w:t>
            </w:r>
            <w:r w:rsidRPr="00BA4003">
              <w:rPr>
                <w:rFonts w:eastAsia="Segoe UI" w:cstheme="minorHAnsi"/>
                <w:color w:val="auto"/>
                <w:spacing w:val="-1"/>
                <w:szCs w:val="22"/>
              </w:rPr>
              <w:t xml:space="preserve"> </w:t>
            </w:r>
            <w:r w:rsidRPr="00BA4003">
              <w:rPr>
                <w:rFonts w:eastAsia="Segoe UI" w:cstheme="minorHAnsi"/>
                <w:color w:val="auto"/>
                <w:szCs w:val="22"/>
              </w:rPr>
              <w:t>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ons.</w:t>
            </w:r>
          </w:p>
          <w:p w14:paraId="5DC839D4" w14:textId="77777777" w:rsidR="00C31B7C" w:rsidRPr="00BA4003" w:rsidRDefault="00FF6766" w:rsidP="00FF0E95">
            <w:pPr>
              <w:pStyle w:val="ListParagraph"/>
              <w:numPr>
                <w:ilvl w:val="0"/>
                <w:numId w:val="100"/>
              </w:numPr>
              <w:ind w:right="101"/>
              <w:rPr>
                <w:rFonts w:eastAsia="Segoe UI" w:cstheme="minorHAnsi"/>
                <w:color w:val="auto"/>
                <w:szCs w:val="22"/>
              </w:rPr>
            </w:pPr>
            <w:r w:rsidRPr="00BA4003">
              <w:rPr>
                <w:rFonts w:eastAsia="Segoe UI" w:cstheme="minorHAnsi"/>
                <w:color w:val="auto"/>
                <w:szCs w:val="22"/>
              </w:rPr>
              <w:t>Prove</w:t>
            </w:r>
            <w:r w:rsidRPr="00BA4003">
              <w:rPr>
                <w:rFonts w:eastAsia="Segoe UI" w:cstheme="minorHAnsi"/>
                <w:color w:val="auto"/>
                <w:spacing w:val="-1"/>
                <w:szCs w:val="22"/>
              </w:rPr>
              <w:t xml:space="preserve"> </w:t>
            </w:r>
            <w:r w:rsidRPr="00BA4003">
              <w:rPr>
                <w:rFonts w:eastAsia="Segoe UI" w:cstheme="minorHAnsi"/>
                <w:color w:val="auto"/>
                <w:szCs w:val="22"/>
              </w:rPr>
              <w:t xml:space="preserve">that </w:t>
            </w:r>
            <w:r w:rsidRPr="00BA4003">
              <w:rPr>
                <w:rFonts w:eastAsia="Segoe UI" w:cstheme="minorHAnsi"/>
                <w:color w:val="auto"/>
                <w:spacing w:val="-1"/>
                <w:szCs w:val="22"/>
              </w:rPr>
              <w:t>l</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ear 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pacing w:val="-2"/>
                <w:szCs w:val="22"/>
              </w:rPr>
              <w:t>o</w:t>
            </w:r>
            <w:r w:rsidRPr="00BA4003">
              <w:rPr>
                <w:rFonts w:eastAsia="Segoe UI" w:cstheme="minorHAnsi"/>
                <w:color w:val="auto"/>
                <w:szCs w:val="22"/>
              </w:rPr>
              <w:t>ns grow</w:t>
            </w:r>
            <w:r w:rsidRPr="00BA4003">
              <w:rPr>
                <w:rFonts w:eastAsia="Segoe UI" w:cstheme="minorHAnsi"/>
                <w:color w:val="auto"/>
                <w:spacing w:val="-1"/>
                <w:szCs w:val="22"/>
              </w:rPr>
              <w:t xml:space="preserve"> b</w:t>
            </w:r>
            <w:r w:rsidRPr="00BA4003">
              <w:rPr>
                <w:rFonts w:eastAsia="Segoe UI" w:cstheme="minorHAnsi"/>
                <w:color w:val="auto"/>
                <w:szCs w:val="22"/>
              </w:rPr>
              <w:t>y</w:t>
            </w:r>
            <w:r w:rsidRPr="00BA4003">
              <w:rPr>
                <w:rFonts w:eastAsia="Segoe UI" w:cstheme="minorHAnsi"/>
                <w:color w:val="auto"/>
                <w:spacing w:val="1"/>
                <w:szCs w:val="22"/>
              </w:rPr>
              <w:t xml:space="preserve"> </w:t>
            </w:r>
            <w:r w:rsidRPr="00BA4003">
              <w:rPr>
                <w:rFonts w:eastAsia="Segoe UI" w:cstheme="minorHAnsi"/>
                <w:color w:val="auto"/>
                <w:spacing w:val="-1"/>
                <w:szCs w:val="22"/>
              </w:rPr>
              <w:t>e</w:t>
            </w:r>
            <w:r w:rsidRPr="00BA4003">
              <w:rPr>
                <w:rFonts w:eastAsia="Segoe UI" w:cstheme="minorHAnsi"/>
                <w:color w:val="auto"/>
                <w:szCs w:val="22"/>
              </w:rPr>
              <w:t>qual</w:t>
            </w:r>
            <w:r w:rsidRPr="00BA4003">
              <w:rPr>
                <w:rFonts w:eastAsia="Segoe UI" w:cstheme="minorHAnsi"/>
                <w:color w:val="auto"/>
                <w:spacing w:val="-1"/>
                <w:szCs w:val="22"/>
              </w:rPr>
              <w:t xml:space="preserve"> d</w:t>
            </w:r>
            <w:r w:rsidRPr="00BA4003">
              <w:rPr>
                <w:rFonts w:eastAsia="Segoe UI" w:cstheme="minorHAnsi"/>
                <w:color w:val="auto"/>
                <w:szCs w:val="22"/>
              </w:rPr>
              <w:t>if</w:t>
            </w:r>
            <w:r w:rsidRPr="00BA4003">
              <w:rPr>
                <w:rFonts w:eastAsia="Segoe UI" w:cstheme="minorHAnsi"/>
                <w:color w:val="auto"/>
                <w:spacing w:val="-2"/>
                <w:szCs w:val="22"/>
              </w:rPr>
              <w:t>f</w:t>
            </w:r>
            <w:r w:rsidRPr="00BA4003">
              <w:rPr>
                <w:rFonts w:eastAsia="Segoe UI" w:cstheme="minorHAnsi"/>
                <w:color w:val="auto"/>
                <w:szCs w:val="22"/>
              </w:rPr>
              <w:t>er</w:t>
            </w:r>
            <w:r w:rsidRPr="00BA4003">
              <w:rPr>
                <w:rFonts w:eastAsia="Segoe UI" w:cstheme="minorHAnsi"/>
                <w:color w:val="auto"/>
                <w:spacing w:val="-3"/>
                <w:szCs w:val="22"/>
              </w:rPr>
              <w:t>e</w:t>
            </w:r>
            <w:r w:rsidRPr="00BA4003">
              <w:rPr>
                <w:rFonts w:eastAsia="Segoe UI" w:cstheme="minorHAnsi"/>
                <w:color w:val="auto"/>
                <w:szCs w:val="22"/>
              </w:rPr>
              <w:t>n</w:t>
            </w:r>
            <w:r w:rsidRPr="00BA4003">
              <w:rPr>
                <w:rFonts w:eastAsia="Segoe UI" w:cstheme="minorHAnsi"/>
                <w:color w:val="auto"/>
                <w:spacing w:val="-1"/>
                <w:szCs w:val="22"/>
              </w:rPr>
              <w:t>c</w:t>
            </w:r>
            <w:r w:rsidRPr="00BA4003">
              <w:rPr>
                <w:rFonts w:eastAsia="Segoe UI" w:cstheme="minorHAnsi"/>
                <w:color w:val="auto"/>
                <w:szCs w:val="22"/>
              </w:rPr>
              <w:t>es</w:t>
            </w:r>
            <w:r w:rsidRPr="00BA4003">
              <w:rPr>
                <w:rFonts w:eastAsia="Segoe UI" w:cstheme="minorHAnsi"/>
                <w:color w:val="auto"/>
                <w:spacing w:val="1"/>
                <w:szCs w:val="22"/>
              </w:rPr>
              <w:t xml:space="preserve"> </w:t>
            </w:r>
            <w:r w:rsidRPr="00BA4003">
              <w:rPr>
                <w:rFonts w:eastAsia="Segoe UI" w:cstheme="minorHAnsi"/>
                <w:color w:val="auto"/>
                <w:szCs w:val="22"/>
              </w:rPr>
              <w:t>over e</w:t>
            </w:r>
            <w:r w:rsidRPr="00BA4003">
              <w:rPr>
                <w:rFonts w:eastAsia="Segoe UI" w:cstheme="minorHAnsi"/>
                <w:color w:val="auto"/>
                <w:spacing w:val="-1"/>
                <w:szCs w:val="22"/>
              </w:rPr>
              <w:t>q</w:t>
            </w:r>
            <w:r w:rsidRPr="00BA4003">
              <w:rPr>
                <w:rFonts w:eastAsia="Segoe UI" w:cstheme="minorHAnsi"/>
                <w:color w:val="auto"/>
                <w:szCs w:val="22"/>
              </w:rPr>
              <w:t>ual</w:t>
            </w:r>
            <w:r w:rsidRPr="00BA4003">
              <w:rPr>
                <w:rFonts w:eastAsia="Segoe UI" w:cstheme="minorHAnsi"/>
                <w:color w:val="auto"/>
                <w:spacing w:val="-1"/>
                <w:szCs w:val="22"/>
              </w:rPr>
              <w:t xml:space="preserve"> </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t</w:t>
            </w:r>
            <w:r w:rsidRPr="00BA4003">
              <w:rPr>
                <w:rFonts w:eastAsia="Segoe UI" w:cstheme="minorHAnsi"/>
                <w:color w:val="auto"/>
                <w:spacing w:val="-1"/>
                <w:szCs w:val="22"/>
              </w:rPr>
              <w:t>e</w:t>
            </w:r>
            <w:r w:rsidRPr="00BA4003">
              <w:rPr>
                <w:rFonts w:eastAsia="Segoe UI" w:cstheme="minorHAnsi"/>
                <w:color w:val="auto"/>
                <w:szCs w:val="22"/>
              </w:rPr>
              <w:t>rvals;</w:t>
            </w:r>
            <w:r w:rsidR="004E5FA4" w:rsidRPr="00BA4003">
              <w:rPr>
                <w:rFonts w:eastAsia="Segoe UI" w:cstheme="minorHAnsi"/>
                <w:color w:val="auto"/>
                <w:spacing w:val="-2"/>
                <w:szCs w:val="22"/>
              </w:rPr>
              <w:t xml:space="preserve"> </w:t>
            </w:r>
            <w:r w:rsidRPr="00BA4003">
              <w:rPr>
                <w:rFonts w:eastAsia="Segoe UI" w:cstheme="minorHAnsi"/>
                <w:color w:val="auto"/>
                <w:spacing w:val="-1"/>
                <w:szCs w:val="22"/>
              </w:rPr>
              <w:t>e</w:t>
            </w:r>
            <w:r w:rsidRPr="00BA4003">
              <w:rPr>
                <w:rFonts w:eastAsia="Segoe UI" w:cstheme="minorHAnsi"/>
                <w:color w:val="auto"/>
                <w:szCs w:val="22"/>
              </w:rPr>
              <w:t>x</w:t>
            </w:r>
            <w:r w:rsidRPr="00BA4003">
              <w:rPr>
                <w:rFonts w:eastAsia="Segoe UI" w:cstheme="minorHAnsi"/>
                <w:color w:val="auto"/>
                <w:spacing w:val="-1"/>
                <w:szCs w:val="22"/>
              </w:rPr>
              <w:t>p</w:t>
            </w:r>
            <w:r w:rsidRPr="00BA4003">
              <w:rPr>
                <w:rFonts w:eastAsia="Segoe UI" w:cstheme="minorHAnsi"/>
                <w:color w:val="auto"/>
                <w:szCs w:val="22"/>
              </w:rPr>
              <w:t>onen</w:t>
            </w:r>
            <w:r w:rsidRPr="00BA4003">
              <w:rPr>
                <w:rFonts w:eastAsia="Segoe UI" w:cstheme="minorHAnsi"/>
                <w:color w:val="auto"/>
                <w:spacing w:val="-1"/>
                <w:szCs w:val="22"/>
              </w:rPr>
              <w:t>t</w:t>
            </w:r>
            <w:r w:rsidRPr="00BA4003">
              <w:rPr>
                <w:rFonts w:eastAsia="Segoe UI" w:cstheme="minorHAnsi"/>
                <w:color w:val="auto"/>
                <w:szCs w:val="22"/>
              </w:rPr>
              <w:t>ial</w:t>
            </w:r>
            <w:r w:rsidRPr="00BA4003">
              <w:rPr>
                <w:rFonts w:eastAsia="Segoe UI" w:cstheme="minorHAnsi"/>
                <w:color w:val="auto"/>
                <w:spacing w:val="-1"/>
                <w:szCs w:val="22"/>
              </w:rPr>
              <w:t xml:space="preserve"> </w:t>
            </w:r>
            <w:r w:rsidRPr="00BA4003">
              <w:rPr>
                <w:rFonts w:eastAsia="Segoe UI" w:cstheme="minorHAnsi"/>
                <w:color w:val="auto"/>
                <w:szCs w:val="22"/>
              </w:rPr>
              <w:t>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 xml:space="preserve">ons </w:t>
            </w:r>
            <w:r w:rsidRPr="00BA4003">
              <w:rPr>
                <w:rFonts w:eastAsia="Segoe UI" w:cstheme="minorHAnsi"/>
                <w:color w:val="auto"/>
                <w:spacing w:val="-1"/>
                <w:szCs w:val="22"/>
              </w:rPr>
              <w:t>g</w:t>
            </w:r>
            <w:r w:rsidRPr="00BA4003">
              <w:rPr>
                <w:rFonts w:eastAsia="Segoe UI" w:cstheme="minorHAnsi"/>
                <w:color w:val="auto"/>
                <w:spacing w:val="-2"/>
                <w:szCs w:val="22"/>
              </w:rPr>
              <w:t>r</w:t>
            </w:r>
            <w:r w:rsidRPr="00BA4003">
              <w:rPr>
                <w:rFonts w:eastAsia="Segoe UI" w:cstheme="minorHAnsi"/>
                <w:color w:val="auto"/>
                <w:szCs w:val="22"/>
              </w:rPr>
              <w:t>ow</w:t>
            </w:r>
            <w:r w:rsidRPr="00BA4003">
              <w:rPr>
                <w:rFonts w:eastAsia="Segoe UI" w:cstheme="minorHAnsi"/>
                <w:color w:val="auto"/>
                <w:spacing w:val="-1"/>
                <w:szCs w:val="22"/>
              </w:rPr>
              <w:t xml:space="preserve"> b</w:t>
            </w:r>
            <w:r w:rsidRPr="00BA4003">
              <w:rPr>
                <w:rFonts w:eastAsia="Segoe UI" w:cstheme="minorHAnsi"/>
                <w:color w:val="auto"/>
                <w:szCs w:val="22"/>
              </w:rPr>
              <w:t>y</w:t>
            </w:r>
            <w:r w:rsidRPr="00BA4003">
              <w:rPr>
                <w:rFonts w:eastAsia="Segoe UI" w:cstheme="minorHAnsi"/>
                <w:color w:val="auto"/>
                <w:spacing w:val="1"/>
                <w:szCs w:val="22"/>
              </w:rPr>
              <w:t xml:space="preserve"> </w:t>
            </w:r>
            <w:r w:rsidRPr="00BA4003">
              <w:rPr>
                <w:rFonts w:eastAsia="Segoe UI" w:cstheme="minorHAnsi"/>
                <w:color w:val="auto"/>
                <w:spacing w:val="-1"/>
                <w:szCs w:val="22"/>
              </w:rPr>
              <w:t>e</w:t>
            </w:r>
            <w:r w:rsidRPr="00BA4003">
              <w:rPr>
                <w:rFonts w:eastAsia="Segoe UI" w:cstheme="minorHAnsi"/>
                <w:color w:val="auto"/>
                <w:szCs w:val="22"/>
              </w:rPr>
              <w:t>qual f</w:t>
            </w:r>
            <w:r w:rsidRPr="00BA4003">
              <w:rPr>
                <w:rFonts w:eastAsia="Segoe UI" w:cstheme="minorHAnsi"/>
                <w:color w:val="auto"/>
                <w:spacing w:val="1"/>
                <w:szCs w:val="22"/>
              </w:rPr>
              <w:t>a</w:t>
            </w:r>
            <w:r w:rsidRPr="00BA4003">
              <w:rPr>
                <w:rFonts w:eastAsia="Segoe UI" w:cstheme="minorHAnsi"/>
                <w:color w:val="auto"/>
                <w:spacing w:val="-1"/>
                <w:szCs w:val="22"/>
              </w:rPr>
              <w:t>c</w:t>
            </w:r>
            <w:r w:rsidRPr="00BA4003">
              <w:rPr>
                <w:rFonts w:eastAsia="Segoe UI" w:cstheme="minorHAnsi"/>
                <w:color w:val="auto"/>
                <w:szCs w:val="22"/>
              </w:rPr>
              <w:t>tors</w:t>
            </w:r>
            <w:r w:rsidRPr="00BA4003">
              <w:rPr>
                <w:rFonts w:eastAsia="Segoe UI" w:cstheme="minorHAnsi"/>
                <w:color w:val="auto"/>
                <w:spacing w:val="-1"/>
                <w:szCs w:val="22"/>
              </w:rPr>
              <w:t xml:space="preserve"> </w:t>
            </w:r>
            <w:r w:rsidRPr="00BA4003">
              <w:rPr>
                <w:rFonts w:eastAsia="Segoe UI" w:cstheme="minorHAnsi"/>
                <w:color w:val="auto"/>
                <w:szCs w:val="22"/>
              </w:rPr>
              <w:t>over e</w:t>
            </w:r>
            <w:r w:rsidRPr="00BA4003">
              <w:rPr>
                <w:rFonts w:eastAsia="Segoe UI" w:cstheme="minorHAnsi"/>
                <w:color w:val="auto"/>
                <w:spacing w:val="-1"/>
                <w:szCs w:val="22"/>
              </w:rPr>
              <w:t>q</w:t>
            </w:r>
            <w:r w:rsidRPr="00BA4003">
              <w:rPr>
                <w:rFonts w:eastAsia="Segoe UI" w:cstheme="minorHAnsi"/>
                <w:color w:val="auto"/>
                <w:spacing w:val="-3"/>
                <w:szCs w:val="22"/>
              </w:rPr>
              <w:t>u</w:t>
            </w:r>
            <w:r w:rsidRPr="00BA4003">
              <w:rPr>
                <w:rFonts w:eastAsia="Segoe UI" w:cstheme="minorHAnsi"/>
                <w:color w:val="auto"/>
                <w:szCs w:val="22"/>
              </w:rPr>
              <w:t>al i</w:t>
            </w:r>
            <w:r w:rsidRPr="00BA4003">
              <w:rPr>
                <w:rFonts w:eastAsia="Segoe UI" w:cstheme="minorHAnsi"/>
                <w:color w:val="auto"/>
                <w:spacing w:val="-1"/>
                <w:szCs w:val="22"/>
              </w:rPr>
              <w:t>n</w:t>
            </w:r>
            <w:r w:rsidRPr="00BA4003">
              <w:rPr>
                <w:rFonts w:eastAsia="Segoe UI" w:cstheme="minorHAnsi"/>
                <w:color w:val="auto"/>
                <w:szCs w:val="22"/>
              </w:rPr>
              <w:t>t</w:t>
            </w:r>
            <w:r w:rsidRPr="00BA4003">
              <w:rPr>
                <w:rFonts w:eastAsia="Segoe UI" w:cstheme="minorHAnsi"/>
                <w:color w:val="auto"/>
                <w:spacing w:val="-1"/>
                <w:szCs w:val="22"/>
              </w:rPr>
              <w:t>e</w:t>
            </w:r>
            <w:r w:rsidRPr="00BA4003">
              <w:rPr>
                <w:rFonts w:eastAsia="Segoe UI" w:cstheme="minorHAnsi"/>
                <w:color w:val="auto"/>
                <w:szCs w:val="22"/>
              </w:rPr>
              <w:t>rvals.</w:t>
            </w:r>
          </w:p>
          <w:p w14:paraId="655F6264" w14:textId="77777777" w:rsidR="00C31B7C" w:rsidRPr="00BA4003" w:rsidRDefault="00FF6766" w:rsidP="00FF0E95">
            <w:pPr>
              <w:pStyle w:val="ListParagraph"/>
              <w:numPr>
                <w:ilvl w:val="0"/>
                <w:numId w:val="100"/>
              </w:numPr>
              <w:ind w:right="101"/>
              <w:rPr>
                <w:rFonts w:eastAsia="Segoe UI" w:cstheme="minorHAnsi"/>
                <w:color w:val="auto"/>
                <w:szCs w:val="22"/>
              </w:rPr>
            </w:pPr>
            <w:r w:rsidRPr="00BA4003">
              <w:rPr>
                <w:rFonts w:eastAsia="Segoe UI" w:cstheme="minorHAnsi"/>
                <w:color w:val="auto"/>
                <w:szCs w:val="22"/>
              </w:rPr>
              <w:t>Re</w:t>
            </w:r>
            <w:r w:rsidRPr="00BA4003">
              <w:rPr>
                <w:rFonts w:eastAsia="Segoe UI" w:cstheme="minorHAnsi"/>
                <w:color w:val="auto"/>
                <w:spacing w:val="-1"/>
                <w:szCs w:val="22"/>
              </w:rPr>
              <w:t>c</w:t>
            </w:r>
            <w:r w:rsidRPr="00BA4003">
              <w:rPr>
                <w:rFonts w:eastAsia="Segoe UI" w:cstheme="minorHAnsi"/>
                <w:color w:val="auto"/>
                <w:szCs w:val="22"/>
              </w:rPr>
              <w:t>ogn</w:t>
            </w:r>
            <w:r w:rsidRPr="00BA4003">
              <w:rPr>
                <w:rFonts w:eastAsia="Segoe UI" w:cstheme="minorHAnsi"/>
                <w:color w:val="auto"/>
                <w:spacing w:val="-1"/>
                <w:szCs w:val="22"/>
              </w:rPr>
              <w:t>i</w:t>
            </w:r>
            <w:r w:rsidRPr="00BA4003">
              <w:rPr>
                <w:rFonts w:eastAsia="Segoe UI" w:cstheme="minorHAnsi"/>
                <w:color w:val="auto"/>
                <w:spacing w:val="1"/>
                <w:szCs w:val="22"/>
              </w:rPr>
              <w:t>z</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si</w:t>
            </w:r>
            <w:r w:rsidRPr="00BA4003">
              <w:rPr>
                <w:rFonts w:eastAsia="Segoe UI" w:cstheme="minorHAnsi"/>
                <w:color w:val="auto"/>
                <w:spacing w:val="-1"/>
                <w:szCs w:val="22"/>
              </w:rPr>
              <w:t>t</w:t>
            </w:r>
            <w:r w:rsidRPr="00BA4003">
              <w:rPr>
                <w:rFonts w:eastAsia="Segoe UI" w:cstheme="minorHAnsi"/>
                <w:color w:val="auto"/>
                <w:szCs w:val="22"/>
              </w:rPr>
              <w:t>uat</w:t>
            </w:r>
            <w:r w:rsidRPr="00BA4003">
              <w:rPr>
                <w:rFonts w:eastAsia="Segoe UI" w:cstheme="minorHAnsi"/>
                <w:color w:val="auto"/>
                <w:spacing w:val="-1"/>
                <w:szCs w:val="22"/>
              </w:rPr>
              <w:t>i</w:t>
            </w:r>
            <w:r w:rsidRPr="00BA4003">
              <w:rPr>
                <w:rFonts w:eastAsia="Segoe UI" w:cstheme="minorHAnsi"/>
                <w:color w:val="auto"/>
                <w:szCs w:val="22"/>
              </w:rPr>
              <w:t xml:space="preserve">ons </w:t>
            </w:r>
            <w:r w:rsidRPr="00BA4003">
              <w:rPr>
                <w:rFonts w:eastAsia="Segoe UI" w:cstheme="minorHAnsi"/>
                <w:color w:val="auto"/>
                <w:spacing w:val="-1"/>
                <w:szCs w:val="22"/>
              </w:rPr>
              <w:t>i</w:t>
            </w:r>
            <w:r w:rsidRPr="00BA4003">
              <w:rPr>
                <w:rFonts w:eastAsia="Segoe UI" w:cstheme="minorHAnsi"/>
                <w:color w:val="auto"/>
                <w:szCs w:val="22"/>
              </w:rPr>
              <w:t xml:space="preserve">n </w:t>
            </w:r>
            <w:r w:rsidRPr="00BA4003">
              <w:rPr>
                <w:rFonts w:eastAsia="Segoe UI" w:cstheme="minorHAnsi"/>
                <w:color w:val="auto"/>
                <w:spacing w:val="-3"/>
                <w:szCs w:val="22"/>
              </w:rPr>
              <w:t>w</w:t>
            </w:r>
            <w:r w:rsidRPr="00BA4003">
              <w:rPr>
                <w:rFonts w:eastAsia="Segoe UI" w:cstheme="minorHAnsi"/>
                <w:color w:val="auto"/>
                <w:szCs w:val="22"/>
              </w:rPr>
              <w:t>h</w:t>
            </w:r>
            <w:r w:rsidRPr="00BA4003">
              <w:rPr>
                <w:rFonts w:eastAsia="Segoe UI" w:cstheme="minorHAnsi"/>
                <w:color w:val="auto"/>
                <w:spacing w:val="-1"/>
                <w:szCs w:val="22"/>
              </w:rPr>
              <w:t>ic</w:t>
            </w:r>
            <w:r w:rsidRPr="00BA4003">
              <w:rPr>
                <w:rFonts w:eastAsia="Segoe UI" w:cstheme="minorHAnsi"/>
                <w:color w:val="auto"/>
                <w:szCs w:val="22"/>
              </w:rPr>
              <w:t>h one quan</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1"/>
                <w:szCs w:val="22"/>
              </w:rPr>
              <w:t>t</w:t>
            </w:r>
            <w:r w:rsidRPr="00BA4003">
              <w:rPr>
                <w:rFonts w:eastAsia="Segoe UI" w:cstheme="minorHAnsi"/>
                <w:color w:val="auto"/>
                <w:szCs w:val="22"/>
              </w:rPr>
              <w:t>y</w:t>
            </w:r>
            <w:r w:rsidRPr="00BA4003">
              <w:rPr>
                <w:rFonts w:eastAsia="Segoe UI" w:cstheme="minorHAnsi"/>
                <w:color w:val="auto"/>
                <w:spacing w:val="1"/>
                <w:szCs w:val="22"/>
              </w:rPr>
              <w:t xml:space="preserve"> </w:t>
            </w:r>
            <w:r w:rsidRPr="00BA4003">
              <w:rPr>
                <w:rFonts w:eastAsia="Segoe UI" w:cstheme="minorHAnsi"/>
                <w:color w:val="auto"/>
                <w:spacing w:val="-2"/>
                <w:szCs w:val="22"/>
              </w:rPr>
              <w:t>c</w:t>
            </w:r>
            <w:r w:rsidRPr="00BA4003">
              <w:rPr>
                <w:rFonts w:eastAsia="Segoe UI" w:cstheme="minorHAnsi"/>
                <w:color w:val="auto"/>
                <w:szCs w:val="22"/>
              </w:rPr>
              <w:t>han</w:t>
            </w:r>
            <w:r w:rsidRPr="00BA4003">
              <w:rPr>
                <w:rFonts w:eastAsia="Segoe UI" w:cstheme="minorHAnsi"/>
                <w:color w:val="auto"/>
                <w:spacing w:val="-3"/>
                <w:szCs w:val="22"/>
              </w:rPr>
              <w:t>g</w:t>
            </w:r>
            <w:r w:rsidRPr="00BA4003">
              <w:rPr>
                <w:rFonts w:eastAsia="Segoe UI" w:cstheme="minorHAnsi"/>
                <w:color w:val="auto"/>
                <w:szCs w:val="22"/>
              </w:rPr>
              <w:t>es</w:t>
            </w:r>
            <w:r w:rsidRPr="00BA4003">
              <w:rPr>
                <w:rFonts w:eastAsia="Segoe UI" w:cstheme="minorHAnsi"/>
                <w:color w:val="auto"/>
                <w:spacing w:val="-1"/>
                <w:szCs w:val="22"/>
              </w:rPr>
              <w:t xml:space="preserve"> </w:t>
            </w:r>
            <w:r w:rsidRPr="00BA4003">
              <w:rPr>
                <w:rFonts w:eastAsia="Segoe UI" w:cstheme="minorHAnsi"/>
                <w:color w:val="auto"/>
                <w:szCs w:val="22"/>
              </w:rPr>
              <w:t xml:space="preserve">at a </w:t>
            </w:r>
            <w:r w:rsidRPr="00BA4003">
              <w:rPr>
                <w:rFonts w:eastAsia="Segoe UI" w:cstheme="minorHAnsi"/>
                <w:color w:val="auto"/>
                <w:spacing w:val="-2"/>
                <w:szCs w:val="22"/>
              </w:rPr>
              <w:t>c</w:t>
            </w:r>
            <w:r w:rsidRPr="00BA4003">
              <w:rPr>
                <w:rFonts w:eastAsia="Segoe UI" w:cstheme="minorHAnsi"/>
                <w:color w:val="auto"/>
                <w:szCs w:val="22"/>
              </w:rPr>
              <w:t>onstant</w:t>
            </w:r>
            <w:r w:rsidRPr="00BA4003">
              <w:rPr>
                <w:rFonts w:eastAsia="Segoe UI" w:cstheme="minorHAnsi"/>
                <w:color w:val="auto"/>
                <w:spacing w:val="-1"/>
                <w:szCs w:val="22"/>
              </w:rPr>
              <w:t xml:space="preserve"> </w:t>
            </w:r>
            <w:r w:rsidRPr="00BA4003">
              <w:rPr>
                <w:rFonts w:eastAsia="Segoe UI" w:cstheme="minorHAnsi"/>
                <w:color w:val="auto"/>
                <w:szCs w:val="22"/>
              </w:rPr>
              <w:t>rate p</w:t>
            </w:r>
            <w:r w:rsidRPr="00BA4003">
              <w:rPr>
                <w:rFonts w:eastAsia="Segoe UI" w:cstheme="minorHAnsi"/>
                <w:color w:val="auto"/>
                <w:spacing w:val="-3"/>
                <w:szCs w:val="22"/>
              </w:rPr>
              <w:t>e</w:t>
            </w:r>
            <w:r w:rsidR="00C31B7C" w:rsidRPr="00BA4003">
              <w:rPr>
                <w:rFonts w:eastAsia="Segoe UI" w:cstheme="minorHAnsi"/>
                <w:color w:val="auto"/>
                <w:szCs w:val="22"/>
              </w:rPr>
              <w:t xml:space="preserve">r </w:t>
            </w:r>
            <w:r w:rsidRPr="00BA4003">
              <w:rPr>
                <w:rFonts w:eastAsia="Segoe UI" w:cstheme="minorHAnsi"/>
                <w:color w:val="auto"/>
                <w:spacing w:val="-1"/>
                <w:szCs w:val="22"/>
              </w:rPr>
              <w:t>u</w:t>
            </w:r>
            <w:r w:rsidRPr="00BA4003">
              <w:rPr>
                <w:rFonts w:eastAsia="Segoe UI" w:cstheme="minorHAnsi"/>
                <w:color w:val="auto"/>
                <w:szCs w:val="22"/>
              </w:rPr>
              <w:t>n</w:t>
            </w:r>
            <w:r w:rsidRPr="00BA4003">
              <w:rPr>
                <w:rFonts w:eastAsia="Segoe UI" w:cstheme="minorHAnsi"/>
                <w:color w:val="auto"/>
                <w:spacing w:val="-1"/>
                <w:szCs w:val="22"/>
              </w:rPr>
              <w:t>i</w:t>
            </w:r>
            <w:r w:rsidRPr="00BA4003">
              <w:rPr>
                <w:rFonts w:eastAsia="Segoe UI" w:cstheme="minorHAnsi"/>
                <w:color w:val="auto"/>
                <w:szCs w:val="22"/>
              </w:rPr>
              <w:t>t</w:t>
            </w:r>
            <w:r w:rsidRPr="00BA4003">
              <w:rPr>
                <w:rFonts w:eastAsia="Segoe UI" w:cstheme="minorHAnsi"/>
                <w:color w:val="auto"/>
                <w:spacing w:val="-1"/>
                <w:szCs w:val="22"/>
              </w:rPr>
              <w:t xml:space="preserve"> </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t</w:t>
            </w:r>
            <w:r w:rsidRPr="00BA4003">
              <w:rPr>
                <w:rFonts w:eastAsia="Segoe UI" w:cstheme="minorHAnsi"/>
                <w:color w:val="auto"/>
                <w:spacing w:val="-1"/>
                <w:szCs w:val="22"/>
              </w:rPr>
              <w:t>e</w:t>
            </w:r>
            <w:r w:rsidRPr="00BA4003">
              <w:rPr>
                <w:rFonts w:eastAsia="Segoe UI" w:cstheme="minorHAnsi"/>
                <w:color w:val="auto"/>
                <w:szCs w:val="22"/>
              </w:rPr>
              <w:t>rval re</w:t>
            </w:r>
            <w:r w:rsidRPr="00BA4003">
              <w:rPr>
                <w:rFonts w:eastAsia="Segoe UI" w:cstheme="minorHAnsi"/>
                <w:color w:val="auto"/>
                <w:spacing w:val="-1"/>
                <w:szCs w:val="22"/>
              </w:rPr>
              <w:t>l</w:t>
            </w:r>
            <w:r w:rsidRPr="00BA4003">
              <w:rPr>
                <w:rFonts w:eastAsia="Segoe UI" w:cstheme="minorHAnsi"/>
                <w:color w:val="auto"/>
                <w:szCs w:val="22"/>
              </w:rPr>
              <w:t>at</w:t>
            </w:r>
            <w:r w:rsidRPr="00BA4003">
              <w:rPr>
                <w:rFonts w:eastAsia="Segoe UI" w:cstheme="minorHAnsi"/>
                <w:color w:val="auto"/>
                <w:spacing w:val="-1"/>
                <w:szCs w:val="22"/>
              </w:rPr>
              <w:t>i</w:t>
            </w:r>
            <w:r w:rsidRPr="00BA4003">
              <w:rPr>
                <w:rFonts w:eastAsia="Segoe UI" w:cstheme="minorHAnsi"/>
                <w:color w:val="auto"/>
                <w:szCs w:val="22"/>
              </w:rPr>
              <w:t>ve</w:t>
            </w:r>
            <w:r w:rsidRPr="00BA4003">
              <w:rPr>
                <w:rFonts w:eastAsia="Segoe UI" w:cstheme="minorHAnsi"/>
                <w:color w:val="auto"/>
                <w:spacing w:val="-1"/>
                <w:szCs w:val="22"/>
              </w:rPr>
              <w:t xml:space="preserve"> </w:t>
            </w:r>
            <w:r w:rsidRPr="00BA4003">
              <w:rPr>
                <w:rFonts w:eastAsia="Segoe UI" w:cstheme="minorHAnsi"/>
                <w:color w:val="auto"/>
                <w:szCs w:val="22"/>
              </w:rPr>
              <w:t xml:space="preserve">to </w:t>
            </w:r>
            <w:r w:rsidRPr="00BA4003">
              <w:rPr>
                <w:rFonts w:eastAsia="Segoe UI" w:cstheme="minorHAnsi"/>
                <w:color w:val="auto"/>
                <w:spacing w:val="-2"/>
                <w:szCs w:val="22"/>
              </w:rPr>
              <w:t>a</w:t>
            </w:r>
            <w:r w:rsidRPr="00BA4003">
              <w:rPr>
                <w:rFonts w:eastAsia="Segoe UI" w:cstheme="minorHAnsi"/>
                <w:color w:val="auto"/>
                <w:szCs w:val="22"/>
              </w:rPr>
              <w:t>noth</w:t>
            </w:r>
            <w:r w:rsidRPr="00BA4003">
              <w:rPr>
                <w:rFonts w:eastAsia="Segoe UI" w:cstheme="minorHAnsi"/>
                <w:color w:val="auto"/>
                <w:spacing w:val="-1"/>
                <w:szCs w:val="22"/>
              </w:rPr>
              <w:t>e</w:t>
            </w:r>
            <w:r w:rsidR="00C31B7C" w:rsidRPr="00BA4003">
              <w:rPr>
                <w:rFonts w:eastAsia="Segoe UI" w:cstheme="minorHAnsi"/>
                <w:color w:val="auto"/>
                <w:szCs w:val="22"/>
              </w:rPr>
              <w:t>r.</w:t>
            </w:r>
          </w:p>
          <w:p w14:paraId="174E7125" w14:textId="77777777" w:rsidR="007D4365" w:rsidRPr="00BA4003" w:rsidRDefault="00FF6766" w:rsidP="00FF0E95">
            <w:pPr>
              <w:pStyle w:val="ListParagraph"/>
              <w:numPr>
                <w:ilvl w:val="0"/>
                <w:numId w:val="100"/>
              </w:numPr>
              <w:ind w:right="101"/>
              <w:rPr>
                <w:rFonts w:eastAsia="Segoe UI" w:cstheme="minorHAnsi"/>
                <w:color w:val="auto"/>
                <w:szCs w:val="22"/>
              </w:rPr>
            </w:pPr>
            <w:r w:rsidRPr="00BA4003">
              <w:rPr>
                <w:rFonts w:eastAsia="Segoe UI" w:cstheme="minorHAnsi"/>
                <w:color w:val="auto"/>
                <w:szCs w:val="22"/>
              </w:rPr>
              <w:t>Re</w:t>
            </w:r>
            <w:r w:rsidRPr="00BA4003">
              <w:rPr>
                <w:rFonts w:eastAsia="Segoe UI" w:cstheme="minorHAnsi"/>
                <w:color w:val="auto"/>
                <w:spacing w:val="-1"/>
                <w:szCs w:val="22"/>
              </w:rPr>
              <w:t>c</w:t>
            </w:r>
            <w:r w:rsidRPr="00BA4003">
              <w:rPr>
                <w:rFonts w:eastAsia="Segoe UI" w:cstheme="minorHAnsi"/>
                <w:color w:val="auto"/>
                <w:szCs w:val="22"/>
              </w:rPr>
              <w:t>ogn</w:t>
            </w:r>
            <w:r w:rsidRPr="00BA4003">
              <w:rPr>
                <w:rFonts w:eastAsia="Segoe UI" w:cstheme="minorHAnsi"/>
                <w:color w:val="auto"/>
                <w:spacing w:val="-1"/>
                <w:szCs w:val="22"/>
              </w:rPr>
              <w:t>i</w:t>
            </w:r>
            <w:r w:rsidRPr="00BA4003">
              <w:rPr>
                <w:rFonts w:eastAsia="Segoe UI" w:cstheme="minorHAnsi"/>
                <w:color w:val="auto"/>
                <w:spacing w:val="1"/>
                <w:szCs w:val="22"/>
              </w:rPr>
              <w:t>z</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si</w:t>
            </w:r>
            <w:r w:rsidRPr="00BA4003">
              <w:rPr>
                <w:rFonts w:eastAsia="Segoe UI" w:cstheme="minorHAnsi"/>
                <w:color w:val="auto"/>
                <w:spacing w:val="-1"/>
                <w:szCs w:val="22"/>
              </w:rPr>
              <w:t>t</w:t>
            </w:r>
            <w:r w:rsidRPr="00BA4003">
              <w:rPr>
                <w:rFonts w:eastAsia="Segoe UI" w:cstheme="minorHAnsi"/>
                <w:color w:val="auto"/>
                <w:szCs w:val="22"/>
              </w:rPr>
              <w:t>uat</w:t>
            </w:r>
            <w:r w:rsidRPr="00BA4003">
              <w:rPr>
                <w:rFonts w:eastAsia="Segoe UI" w:cstheme="minorHAnsi"/>
                <w:color w:val="auto"/>
                <w:spacing w:val="-1"/>
                <w:szCs w:val="22"/>
              </w:rPr>
              <w:t>i</w:t>
            </w:r>
            <w:r w:rsidRPr="00BA4003">
              <w:rPr>
                <w:rFonts w:eastAsia="Segoe UI" w:cstheme="minorHAnsi"/>
                <w:color w:val="auto"/>
                <w:szCs w:val="22"/>
              </w:rPr>
              <w:t xml:space="preserve">ons </w:t>
            </w:r>
            <w:r w:rsidRPr="00BA4003">
              <w:rPr>
                <w:rFonts w:eastAsia="Segoe UI" w:cstheme="minorHAnsi"/>
                <w:color w:val="auto"/>
                <w:spacing w:val="-1"/>
                <w:szCs w:val="22"/>
              </w:rPr>
              <w:t>i</w:t>
            </w:r>
            <w:r w:rsidRPr="00BA4003">
              <w:rPr>
                <w:rFonts w:eastAsia="Segoe UI" w:cstheme="minorHAnsi"/>
                <w:color w:val="auto"/>
                <w:szCs w:val="22"/>
              </w:rPr>
              <w:t xml:space="preserve">n </w:t>
            </w:r>
            <w:r w:rsidRPr="00BA4003">
              <w:rPr>
                <w:rFonts w:eastAsia="Segoe UI" w:cstheme="minorHAnsi"/>
                <w:color w:val="auto"/>
                <w:spacing w:val="-3"/>
                <w:szCs w:val="22"/>
              </w:rPr>
              <w:t>w</w:t>
            </w:r>
            <w:r w:rsidRPr="00BA4003">
              <w:rPr>
                <w:rFonts w:eastAsia="Segoe UI" w:cstheme="minorHAnsi"/>
                <w:color w:val="auto"/>
                <w:szCs w:val="22"/>
              </w:rPr>
              <w:t>h</w:t>
            </w:r>
            <w:r w:rsidRPr="00BA4003">
              <w:rPr>
                <w:rFonts w:eastAsia="Segoe UI" w:cstheme="minorHAnsi"/>
                <w:color w:val="auto"/>
                <w:spacing w:val="-1"/>
                <w:szCs w:val="22"/>
              </w:rPr>
              <w:t>ic</w:t>
            </w:r>
            <w:r w:rsidRPr="00BA4003">
              <w:rPr>
                <w:rFonts w:eastAsia="Segoe UI" w:cstheme="minorHAnsi"/>
                <w:color w:val="auto"/>
                <w:szCs w:val="22"/>
              </w:rPr>
              <w:t>h a q</w:t>
            </w:r>
            <w:r w:rsidRPr="00BA4003">
              <w:rPr>
                <w:rFonts w:eastAsia="Segoe UI" w:cstheme="minorHAnsi"/>
                <w:color w:val="auto"/>
                <w:spacing w:val="-1"/>
                <w:szCs w:val="22"/>
              </w:rPr>
              <w:t>u</w:t>
            </w:r>
            <w:r w:rsidRPr="00BA4003">
              <w:rPr>
                <w:rFonts w:eastAsia="Segoe UI" w:cstheme="minorHAnsi"/>
                <w:color w:val="auto"/>
                <w:szCs w:val="22"/>
              </w:rPr>
              <w:t>ant</w:t>
            </w:r>
            <w:r w:rsidRPr="00BA4003">
              <w:rPr>
                <w:rFonts w:eastAsia="Segoe UI" w:cstheme="minorHAnsi"/>
                <w:color w:val="auto"/>
                <w:spacing w:val="-1"/>
                <w:szCs w:val="22"/>
              </w:rPr>
              <w:t>i</w:t>
            </w:r>
            <w:r w:rsidRPr="00BA4003">
              <w:rPr>
                <w:rFonts w:eastAsia="Segoe UI" w:cstheme="minorHAnsi"/>
                <w:color w:val="auto"/>
                <w:szCs w:val="22"/>
              </w:rPr>
              <w:t>ty</w:t>
            </w:r>
            <w:r w:rsidRPr="00BA4003">
              <w:rPr>
                <w:rFonts w:eastAsia="Segoe UI" w:cstheme="minorHAnsi"/>
                <w:color w:val="auto"/>
                <w:spacing w:val="1"/>
                <w:szCs w:val="22"/>
              </w:rPr>
              <w:t xml:space="preserve"> </w:t>
            </w:r>
            <w:r w:rsidRPr="00BA4003">
              <w:rPr>
                <w:rFonts w:eastAsia="Segoe UI" w:cstheme="minorHAnsi"/>
                <w:color w:val="auto"/>
                <w:spacing w:val="-1"/>
                <w:szCs w:val="22"/>
              </w:rPr>
              <w:t>g</w:t>
            </w:r>
            <w:r w:rsidRPr="00BA4003">
              <w:rPr>
                <w:rFonts w:eastAsia="Segoe UI" w:cstheme="minorHAnsi"/>
                <w:color w:val="auto"/>
                <w:szCs w:val="22"/>
              </w:rPr>
              <w:t>ro</w:t>
            </w:r>
            <w:r w:rsidRPr="00BA4003">
              <w:rPr>
                <w:rFonts w:eastAsia="Segoe UI" w:cstheme="minorHAnsi"/>
                <w:color w:val="auto"/>
                <w:spacing w:val="-1"/>
                <w:szCs w:val="22"/>
              </w:rPr>
              <w:t>w</w:t>
            </w:r>
            <w:r w:rsidRPr="00BA4003">
              <w:rPr>
                <w:rFonts w:eastAsia="Segoe UI" w:cstheme="minorHAnsi"/>
                <w:color w:val="auto"/>
                <w:szCs w:val="22"/>
              </w:rPr>
              <w:t>s or</w:t>
            </w:r>
            <w:r w:rsidRPr="00BA4003">
              <w:rPr>
                <w:rFonts w:eastAsia="Segoe UI" w:cstheme="minorHAnsi"/>
                <w:color w:val="auto"/>
                <w:spacing w:val="-3"/>
                <w:szCs w:val="22"/>
              </w:rPr>
              <w:t xml:space="preserve"> </w:t>
            </w:r>
            <w:r w:rsidRPr="00BA4003">
              <w:rPr>
                <w:rFonts w:eastAsia="Segoe UI" w:cstheme="minorHAnsi"/>
                <w:color w:val="auto"/>
                <w:szCs w:val="22"/>
              </w:rPr>
              <w:t>d</w:t>
            </w:r>
            <w:r w:rsidRPr="00BA4003">
              <w:rPr>
                <w:rFonts w:eastAsia="Segoe UI" w:cstheme="minorHAnsi"/>
                <w:color w:val="auto"/>
                <w:spacing w:val="-1"/>
                <w:szCs w:val="22"/>
              </w:rPr>
              <w:t>ec</w:t>
            </w:r>
            <w:r w:rsidRPr="00BA4003">
              <w:rPr>
                <w:rFonts w:eastAsia="Segoe UI" w:cstheme="minorHAnsi"/>
                <w:color w:val="auto"/>
                <w:szCs w:val="22"/>
              </w:rPr>
              <w:t>a</w:t>
            </w:r>
            <w:r w:rsidRPr="00BA4003">
              <w:rPr>
                <w:rFonts w:eastAsia="Segoe UI" w:cstheme="minorHAnsi"/>
                <w:color w:val="auto"/>
                <w:spacing w:val="1"/>
                <w:szCs w:val="22"/>
              </w:rPr>
              <w:t>y</w:t>
            </w:r>
            <w:r w:rsidRPr="00BA4003">
              <w:rPr>
                <w:rFonts w:eastAsia="Segoe UI" w:cstheme="minorHAnsi"/>
                <w:color w:val="auto"/>
                <w:szCs w:val="22"/>
              </w:rPr>
              <w:t xml:space="preserve">s </w:t>
            </w:r>
            <w:r w:rsidRPr="00BA4003">
              <w:rPr>
                <w:rFonts w:eastAsia="Segoe UI" w:cstheme="minorHAnsi"/>
                <w:color w:val="auto"/>
                <w:spacing w:val="-1"/>
                <w:szCs w:val="22"/>
              </w:rPr>
              <w:t>b</w:t>
            </w:r>
            <w:r w:rsidRPr="00BA4003">
              <w:rPr>
                <w:rFonts w:eastAsia="Segoe UI" w:cstheme="minorHAnsi"/>
                <w:color w:val="auto"/>
                <w:szCs w:val="22"/>
              </w:rPr>
              <w:t xml:space="preserve">y a </w:t>
            </w:r>
            <w:r w:rsidRPr="00BA4003">
              <w:rPr>
                <w:rFonts w:eastAsia="Segoe UI" w:cstheme="minorHAnsi"/>
                <w:color w:val="auto"/>
                <w:spacing w:val="-1"/>
                <w:szCs w:val="22"/>
              </w:rPr>
              <w:t>c</w:t>
            </w:r>
            <w:r w:rsidRPr="00BA4003">
              <w:rPr>
                <w:rFonts w:eastAsia="Segoe UI" w:cstheme="minorHAnsi"/>
                <w:color w:val="auto"/>
                <w:szCs w:val="22"/>
              </w:rPr>
              <w:t>onstant</w:t>
            </w:r>
            <w:r w:rsidR="00C31B7C" w:rsidRPr="00BA4003">
              <w:rPr>
                <w:rFonts w:eastAsia="Segoe UI" w:cstheme="minorHAnsi"/>
                <w:color w:val="auto"/>
                <w:spacing w:val="-1"/>
                <w:szCs w:val="22"/>
              </w:rPr>
              <w:t xml:space="preserve"> </w:t>
            </w:r>
            <w:r w:rsidRPr="00BA4003">
              <w:rPr>
                <w:rFonts w:eastAsia="Segoe UI" w:cstheme="minorHAnsi"/>
                <w:color w:val="auto"/>
                <w:szCs w:val="22"/>
              </w:rPr>
              <w:t>pe</w:t>
            </w:r>
            <w:r w:rsidRPr="00BA4003">
              <w:rPr>
                <w:rFonts w:eastAsia="Segoe UI" w:cstheme="minorHAnsi"/>
                <w:color w:val="auto"/>
                <w:spacing w:val="-3"/>
                <w:szCs w:val="22"/>
              </w:rPr>
              <w:t>r</w:t>
            </w:r>
            <w:r w:rsidRPr="00BA4003">
              <w:rPr>
                <w:rFonts w:eastAsia="Segoe UI" w:cstheme="minorHAnsi"/>
                <w:color w:val="auto"/>
                <w:spacing w:val="-1"/>
                <w:szCs w:val="22"/>
              </w:rPr>
              <w:t>c</w:t>
            </w:r>
            <w:r w:rsidRPr="00BA4003">
              <w:rPr>
                <w:rFonts w:eastAsia="Segoe UI" w:cstheme="minorHAnsi"/>
                <w:color w:val="auto"/>
                <w:szCs w:val="22"/>
              </w:rPr>
              <w:t>ent</w:t>
            </w:r>
            <w:r w:rsidRPr="00BA4003">
              <w:rPr>
                <w:rFonts w:eastAsia="Segoe UI" w:cstheme="minorHAnsi"/>
                <w:color w:val="auto"/>
                <w:spacing w:val="-1"/>
                <w:szCs w:val="22"/>
              </w:rPr>
              <w:t xml:space="preserve"> </w:t>
            </w:r>
            <w:r w:rsidRPr="00BA4003">
              <w:rPr>
                <w:rFonts w:eastAsia="Segoe UI" w:cstheme="minorHAnsi"/>
                <w:color w:val="auto"/>
                <w:szCs w:val="22"/>
              </w:rPr>
              <w:t xml:space="preserve">rate </w:t>
            </w:r>
            <w:r w:rsidRPr="00BA4003">
              <w:rPr>
                <w:rFonts w:eastAsia="Segoe UI" w:cstheme="minorHAnsi"/>
                <w:color w:val="auto"/>
                <w:spacing w:val="-1"/>
                <w:szCs w:val="22"/>
              </w:rPr>
              <w:t>p</w:t>
            </w:r>
            <w:r w:rsidRPr="00BA4003">
              <w:rPr>
                <w:rFonts w:eastAsia="Segoe UI" w:cstheme="minorHAnsi"/>
                <w:color w:val="auto"/>
                <w:szCs w:val="22"/>
              </w:rPr>
              <w:t>er un</w:t>
            </w:r>
            <w:r w:rsidRPr="00BA4003">
              <w:rPr>
                <w:rFonts w:eastAsia="Segoe UI" w:cstheme="minorHAnsi"/>
                <w:color w:val="auto"/>
                <w:spacing w:val="-1"/>
                <w:szCs w:val="22"/>
              </w:rPr>
              <w:t>i</w:t>
            </w:r>
            <w:r w:rsidRPr="00BA4003">
              <w:rPr>
                <w:rFonts w:eastAsia="Segoe UI" w:cstheme="minorHAnsi"/>
                <w:color w:val="auto"/>
                <w:szCs w:val="22"/>
              </w:rPr>
              <w:t>t</w:t>
            </w:r>
            <w:r w:rsidRPr="00BA4003">
              <w:rPr>
                <w:rFonts w:eastAsia="Segoe UI" w:cstheme="minorHAnsi"/>
                <w:color w:val="auto"/>
                <w:spacing w:val="-1"/>
                <w:szCs w:val="22"/>
              </w:rPr>
              <w:t xml:space="preserve"> </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t</w:t>
            </w:r>
            <w:r w:rsidRPr="00BA4003">
              <w:rPr>
                <w:rFonts w:eastAsia="Segoe UI" w:cstheme="minorHAnsi"/>
                <w:color w:val="auto"/>
                <w:spacing w:val="-1"/>
                <w:szCs w:val="22"/>
              </w:rPr>
              <w:t>e</w:t>
            </w:r>
            <w:r w:rsidRPr="00BA4003">
              <w:rPr>
                <w:rFonts w:eastAsia="Segoe UI" w:cstheme="minorHAnsi"/>
                <w:color w:val="auto"/>
                <w:szCs w:val="22"/>
              </w:rPr>
              <w:t>rval re</w:t>
            </w:r>
            <w:r w:rsidRPr="00BA4003">
              <w:rPr>
                <w:rFonts w:eastAsia="Segoe UI" w:cstheme="minorHAnsi"/>
                <w:color w:val="auto"/>
                <w:spacing w:val="-1"/>
                <w:szCs w:val="22"/>
              </w:rPr>
              <w:t>l</w:t>
            </w:r>
            <w:r w:rsidRPr="00BA4003">
              <w:rPr>
                <w:rFonts w:eastAsia="Segoe UI" w:cstheme="minorHAnsi"/>
                <w:color w:val="auto"/>
                <w:szCs w:val="22"/>
              </w:rPr>
              <w:t>at</w:t>
            </w:r>
            <w:r w:rsidRPr="00BA4003">
              <w:rPr>
                <w:rFonts w:eastAsia="Segoe UI" w:cstheme="minorHAnsi"/>
                <w:color w:val="auto"/>
                <w:spacing w:val="-1"/>
                <w:szCs w:val="22"/>
              </w:rPr>
              <w:t>i</w:t>
            </w:r>
            <w:r w:rsidRPr="00BA4003">
              <w:rPr>
                <w:rFonts w:eastAsia="Segoe UI" w:cstheme="minorHAnsi"/>
                <w:color w:val="auto"/>
                <w:szCs w:val="22"/>
              </w:rPr>
              <w:t>ve</w:t>
            </w:r>
            <w:r w:rsidRPr="00BA4003">
              <w:rPr>
                <w:rFonts w:eastAsia="Segoe UI" w:cstheme="minorHAnsi"/>
                <w:color w:val="auto"/>
                <w:spacing w:val="-1"/>
                <w:szCs w:val="22"/>
              </w:rPr>
              <w:t xml:space="preserve"> </w:t>
            </w:r>
            <w:r w:rsidRPr="00BA4003">
              <w:rPr>
                <w:rFonts w:eastAsia="Segoe UI" w:cstheme="minorHAnsi"/>
                <w:color w:val="auto"/>
                <w:szCs w:val="22"/>
              </w:rPr>
              <w:t>to another.</w:t>
            </w:r>
          </w:p>
        </w:tc>
      </w:tr>
      <w:tr w:rsidR="007F401B" w:rsidRPr="00BA4003" w14:paraId="2F8A1E9A" w14:textId="77777777" w:rsidTr="00FF6766">
        <w:trPr>
          <w:trHeight w:val="144"/>
        </w:trPr>
        <w:tc>
          <w:tcPr>
            <w:tcW w:w="767" w:type="pct"/>
            <w:tcBorders>
              <w:top w:val="single" w:sz="4" w:space="0" w:color="000000"/>
              <w:left w:val="single" w:sz="4" w:space="0" w:color="000000"/>
              <w:bottom w:val="single" w:sz="4" w:space="0" w:color="000000"/>
              <w:right w:val="single" w:sz="4" w:space="0" w:color="000000"/>
            </w:tcBorders>
          </w:tcPr>
          <w:p w14:paraId="2BE2BE37" w14:textId="77777777" w:rsidR="00FF6766" w:rsidRPr="00BA4003" w:rsidRDefault="00FF6766" w:rsidP="00FF0E95">
            <w:pPr>
              <w:ind w:left="101" w:right="101"/>
              <w:rPr>
                <w:rFonts w:eastAsia="Segoe UI" w:cstheme="minorHAnsi"/>
                <w:color w:val="auto"/>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A1</w:t>
            </w:r>
            <w:r w:rsidRPr="00BA4003">
              <w:rPr>
                <w:rFonts w:eastAsia="Segoe UI" w:cstheme="minorHAnsi"/>
                <w:color w:val="auto"/>
                <w:spacing w:val="1"/>
                <w:szCs w:val="22"/>
              </w:rPr>
              <w:t>8</w:t>
            </w:r>
            <w:r w:rsidRPr="00BA4003">
              <w:rPr>
                <w:rFonts w:eastAsia="Segoe UI" w:cstheme="minorHAnsi"/>
                <w:color w:val="auto"/>
                <w:szCs w:val="22"/>
              </w:rPr>
              <w:t>.</w:t>
            </w:r>
            <w:r w:rsidRPr="00BA4003">
              <w:rPr>
                <w:rFonts w:eastAsia="Segoe UI" w:cstheme="minorHAnsi"/>
                <w:color w:val="auto"/>
                <w:spacing w:val="-1"/>
                <w:szCs w:val="22"/>
              </w:rPr>
              <w:t>36</w:t>
            </w:r>
          </w:p>
        </w:tc>
        <w:tc>
          <w:tcPr>
            <w:tcW w:w="4233" w:type="pct"/>
            <w:tcBorders>
              <w:top w:val="single" w:sz="4" w:space="0" w:color="000000"/>
              <w:left w:val="single" w:sz="4" w:space="0" w:color="000000"/>
              <w:bottom w:val="single" w:sz="4" w:space="0" w:color="000000"/>
              <w:right w:val="single" w:sz="4" w:space="0" w:color="000000"/>
            </w:tcBorders>
          </w:tcPr>
          <w:p w14:paraId="34A81714" w14:textId="77777777" w:rsidR="00FF6766" w:rsidRPr="00BA4003" w:rsidRDefault="00FF6766" w:rsidP="00FF0E95">
            <w:pPr>
              <w:ind w:left="101" w:right="101"/>
              <w:rPr>
                <w:rFonts w:eastAsia="Segoe UI" w:cstheme="minorHAnsi"/>
                <w:color w:val="auto"/>
                <w:szCs w:val="22"/>
              </w:rPr>
            </w:pPr>
            <w:r w:rsidRPr="00BA4003">
              <w:rPr>
                <w:rFonts w:eastAsia="Segoe UI" w:cstheme="minorHAnsi"/>
                <w:color w:val="auto"/>
                <w:spacing w:val="-1"/>
                <w:szCs w:val="22"/>
              </w:rPr>
              <w:t>C</w:t>
            </w:r>
            <w:r w:rsidRPr="00BA4003">
              <w:rPr>
                <w:rFonts w:eastAsia="Segoe UI" w:cstheme="minorHAnsi"/>
                <w:color w:val="auto"/>
                <w:szCs w:val="22"/>
              </w:rPr>
              <w:t>onstru</w:t>
            </w:r>
            <w:r w:rsidRPr="00BA4003">
              <w:rPr>
                <w:rFonts w:eastAsia="Segoe UI" w:cstheme="minorHAnsi"/>
                <w:color w:val="auto"/>
                <w:spacing w:val="-2"/>
                <w:szCs w:val="22"/>
              </w:rPr>
              <w:t>c</w:t>
            </w:r>
            <w:r w:rsidRPr="00BA4003">
              <w:rPr>
                <w:rFonts w:eastAsia="Segoe UI" w:cstheme="minorHAnsi"/>
                <w:color w:val="auto"/>
                <w:szCs w:val="22"/>
              </w:rPr>
              <w:t>t</w:t>
            </w:r>
            <w:r w:rsidRPr="00BA4003">
              <w:rPr>
                <w:rFonts w:eastAsia="Segoe UI" w:cstheme="minorHAnsi"/>
                <w:color w:val="auto"/>
                <w:spacing w:val="-1"/>
                <w:szCs w:val="22"/>
              </w:rPr>
              <w:t xml:space="preserve"> </w:t>
            </w:r>
            <w:r w:rsidRPr="00BA4003">
              <w:rPr>
                <w:rFonts w:eastAsia="Segoe UI" w:cstheme="minorHAnsi"/>
                <w:color w:val="auto"/>
                <w:szCs w:val="22"/>
              </w:rPr>
              <w:t>l</w:t>
            </w:r>
            <w:r w:rsidRPr="00BA4003">
              <w:rPr>
                <w:rFonts w:eastAsia="Segoe UI" w:cstheme="minorHAnsi"/>
                <w:color w:val="auto"/>
                <w:spacing w:val="-1"/>
                <w:szCs w:val="22"/>
              </w:rPr>
              <w:t>i</w:t>
            </w:r>
            <w:r w:rsidRPr="00BA4003">
              <w:rPr>
                <w:rFonts w:eastAsia="Segoe UI" w:cstheme="minorHAnsi"/>
                <w:color w:val="auto"/>
                <w:szCs w:val="22"/>
              </w:rPr>
              <w:t xml:space="preserve">near and </w:t>
            </w:r>
            <w:r w:rsidRPr="00BA4003">
              <w:rPr>
                <w:rFonts w:eastAsia="Segoe UI" w:cstheme="minorHAnsi"/>
                <w:color w:val="auto"/>
                <w:spacing w:val="-1"/>
                <w:szCs w:val="22"/>
              </w:rPr>
              <w:t>e</w:t>
            </w:r>
            <w:r w:rsidRPr="00BA4003">
              <w:rPr>
                <w:rFonts w:eastAsia="Segoe UI" w:cstheme="minorHAnsi"/>
                <w:color w:val="auto"/>
                <w:szCs w:val="22"/>
              </w:rPr>
              <w:t>x</w:t>
            </w:r>
            <w:r w:rsidRPr="00BA4003">
              <w:rPr>
                <w:rFonts w:eastAsia="Segoe UI" w:cstheme="minorHAnsi"/>
                <w:color w:val="auto"/>
                <w:spacing w:val="-1"/>
                <w:szCs w:val="22"/>
              </w:rPr>
              <w:t>p</w:t>
            </w:r>
            <w:r w:rsidRPr="00BA4003">
              <w:rPr>
                <w:rFonts w:eastAsia="Segoe UI" w:cstheme="minorHAnsi"/>
                <w:color w:val="auto"/>
                <w:spacing w:val="-2"/>
                <w:szCs w:val="22"/>
              </w:rPr>
              <w:t>o</w:t>
            </w:r>
            <w:r w:rsidRPr="00BA4003">
              <w:rPr>
                <w:rFonts w:eastAsia="Segoe UI" w:cstheme="minorHAnsi"/>
                <w:color w:val="auto"/>
                <w:szCs w:val="22"/>
              </w:rPr>
              <w:t>nen</w:t>
            </w:r>
            <w:r w:rsidRPr="00BA4003">
              <w:rPr>
                <w:rFonts w:eastAsia="Segoe UI" w:cstheme="minorHAnsi"/>
                <w:color w:val="auto"/>
                <w:spacing w:val="-1"/>
                <w:szCs w:val="22"/>
              </w:rPr>
              <w:t>t</w:t>
            </w:r>
            <w:r w:rsidRPr="00BA4003">
              <w:rPr>
                <w:rFonts w:eastAsia="Segoe UI" w:cstheme="minorHAnsi"/>
                <w:color w:val="auto"/>
                <w:szCs w:val="22"/>
              </w:rPr>
              <w:t>ial</w:t>
            </w:r>
            <w:r w:rsidRPr="00BA4003">
              <w:rPr>
                <w:rFonts w:eastAsia="Segoe UI" w:cstheme="minorHAnsi"/>
                <w:color w:val="auto"/>
                <w:spacing w:val="-1"/>
                <w:szCs w:val="22"/>
              </w:rPr>
              <w:t xml:space="preserve"> </w:t>
            </w:r>
            <w:r w:rsidRPr="00BA4003">
              <w:rPr>
                <w:rFonts w:eastAsia="Segoe UI" w:cstheme="minorHAnsi"/>
                <w:color w:val="auto"/>
                <w:szCs w:val="22"/>
              </w:rPr>
              <w:t>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 xml:space="preserve">ons, </w:t>
            </w:r>
            <w:r w:rsidRPr="00BA4003">
              <w:rPr>
                <w:rFonts w:eastAsia="Segoe UI" w:cstheme="minorHAnsi"/>
                <w:color w:val="auto"/>
                <w:spacing w:val="-1"/>
                <w:szCs w:val="22"/>
              </w:rPr>
              <w:t>i</w:t>
            </w:r>
            <w:r w:rsidRPr="00BA4003">
              <w:rPr>
                <w:rFonts w:eastAsia="Segoe UI" w:cstheme="minorHAnsi"/>
                <w:color w:val="auto"/>
                <w:szCs w:val="22"/>
              </w:rPr>
              <w:t>n</w:t>
            </w:r>
            <w:r w:rsidRPr="00BA4003">
              <w:rPr>
                <w:rFonts w:eastAsia="Segoe UI" w:cstheme="minorHAnsi"/>
                <w:color w:val="auto"/>
                <w:spacing w:val="-1"/>
                <w:szCs w:val="22"/>
              </w:rPr>
              <w:t>c</w:t>
            </w:r>
            <w:r w:rsidRPr="00BA4003">
              <w:rPr>
                <w:rFonts w:eastAsia="Segoe UI" w:cstheme="minorHAnsi"/>
                <w:color w:val="auto"/>
                <w:szCs w:val="22"/>
              </w:rPr>
              <w:t>l</w:t>
            </w:r>
            <w:r w:rsidRPr="00BA4003">
              <w:rPr>
                <w:rFonts w:eastAsia="Segoe UI" w:cstheme="minorHAnsi"/>
                <w:color w:val="auto"/>
                <w:spacing w:val="-1"/>
                <w:szCs w:val="22"/>
              </w:rPr>
              <w:t>u</w:t>
            </w:r>
            <w:r w:rsidRPr="00BA4003">
              <w:rPr>
                <w:rFonts w:eastAsia="Segoe UI" w:cstheme="minorHAnsi"/>
                <w:color w:val="auto"/>
                <w:szCs w:val="22"/>
              </w:rPr>
              <w:t>d</w:t>
            </w:r>
            <w:r w:rsidRPr="00BA4003">
              <w:rPr>
                <w:rFonts w:eastAsia="Segoe UI" w:cstheme="minorHAnsi"/>
                <w:color w:val="auto"/>
                <w:spacing w:val="-1"/>
                <w:szCs w:val="22"/>
              </w:rPr>
              <w:t>i</w:t>
            </w:r>
            <w:r w:rsidRPr="00BA4003">
              <w:rPr>
                <w:rFonts w:eastAsia="Segoe UI" w:cstheme="minorHAnsi"/>
                <w:color w:val="auto"/>
                <w:szCs w:val="22"/>
              </w:rPr>
              <w:t>ng</w:t>
            </w:r>
            <w:r w:rsidRPr="00BA4003">
              <w:rPr>
                <w:rFonts w:eastAsia="Segoe UI" w:cstheme="minorHAnsi"/>
                <w:color w:val="auto"/>
                <w:spacing w:val="-1"/>
                <w:szCs w:val="22"/>
              </w:rPr>
              <w:t xml:space="preserve"> </w:t>
            </w:r>
            <w:r w:rsidRPr="00BA4003">
              <w:rPr>
                <w:rFonts w:eastAsia="Segoe UI" w:cstheme="minorHAnsi"/>
                <w:color w:val="auto"/>
                <w:szCs w:val="22"/>
              </w:rPr>
              <w:t>ari</w:t>
            </w:r>
            <w:r w:rsidRPr="00BA4003">
              <w:rPr>
                <w:rFonts w:eastAsia="Segoe UI" w:cstheme="minorHAnsi"/>
                <w:color w:val="auto"/>
                <w:spacing w:val="-1"/>
                <w:szCs w:val="22"/>
              </w:rPr>
              <w:t>t</w:t>
            </w:r>
            <w:r w:rsidRPr="00BA4003">
              <w:rPr>
                <w:rFonts w:eastAsia="Segoe UI" w:cstheme="minorHAnsi"/>
                <w:color w:val="auto"/>
                <w:szCs w:val="22"/>
              </w:rPr>
              <w:t>h</w:t>
            </w:r>
            <w:r w:rsidRPr="00BA4003">
              <w:rPr>
                <w:rFonts w:eastAsia="Segoe UI" w:cstheme="minorHAnsi"/>
                <w:color w:val="auto"/>
                <w:spacing w:val="-1"/>
                <w:szCs w:val="22"/>
              </w:rPr>
              <w:t>m</w:t>
            </w:r>
            <w:r w:rsidRPr="00BA4003">
              <w:rPr>
                <w:rFonts w:eastAsia="Segoe UI" w:cstheme="minorHAnsi"/>
                <w:color w:val="auto"/>
                <w:szCs w:val="22"/>
              </w:rPr>
              <w:t>e</w:t>
            </w:r>
            <w:r w:rsidRPr="00BA4003">
              <w:rPr>
                <w:rFonts w:eastAsia="Segoe UI" w:cstheme="minorHAnsi"/>
                <w:color w:val="auto"/>
                <w:spacing w:val="-1"/>
                <w:szCs w:val="22"/>
              </w:rPr>
              <w:t>t</w:t>
            </w:r>
            <w:r w:rsidRPr="00BA4003">
              <w:rPr>
                <w:rFonts w:eastAsia="Segoe UI" w:cstheme="minorHAnsi"/>
                <w:color w:val="auto"/>
                <w:szCs w:val="22"/>
              </w:rPr>
              <w:t>ic</w:t>
            </w:r>
            <w:r w:rsidRPr="00BA4003">
              <w:rPr>
                <w:rFonts w:eastAsia="Segoe UI" w:cstheme="minorHAnsi"/>
                <w:color w:val="auto"/>
                <w:spacing w:val="-2"/>
                <w:szCs w:val="22"/>
              </w:rPr>
              <w:t xml:space="preserve"> </w:t>
            </w:r>
            <w:r w:rsidRPr="00BA4003">
              <w:rPr>
                <w:rFonts w:eastAsia="Segoe UI" w:cstheme="minorHAnsi"/>
                <w:color w:val="auto"/>
                <w:szCs w:val="22"/>
              </w:rPr>
              <w:t xml:space="preserve">and </w:t>
            </w:r>
            <w:r w:rsidRPr="00BA4003">
              <w:rPr>
                <w:rFonts w:eastAsia="Segoe UI" w:cstheme="minorHAnsi"/>
                <w:color w:val="auto"/>
                <w:spacing w:val="-1"/>
                <w:szCs w:val="22"/>
              </w:rPr>
              <w:t>g</w:t>
            </w:r>
            <w:r w:rsidRPr="00BA4003">
              <w:rPr>
                <w:rFonts w:eastAsia="Segoe UI" w:cstheme="minorHAnsi"/>
                <w:color w:val="auto"/>
                <w:szCs w:val="22"/>
              </w:rPr>
              <w:t>eom</w:t>
            </w:r>
            <w:r w:rsidRPr="00BA4003">
              <w:rPr>
                <w:rFonts w:eastAsia="Segoe UI" w:cstheme="minorHAnsi"/>
                <w:color w:val="auto"/>
                <w:spacing w:val="-3"/>
                <w:szCs w:val="22"/>
              </w:rPr>
              <w:t>e</w:t>
            </w:r>
            <w:r w:rsidRPr="00BA4003">
              <w:rPr>
                <w:rFonts w:eastAsia="Segoe UI" w:cstheme="minorHAnsi"/>
                <w:color w:val="auto"/>
                <w:szCs w:val="22"/>
              </w:rPr>
              <w:t>tr</w:t>
            </w:r>
            <w:r w:rsidRPr="00BA4003">
              <w:rPr>
                <w:rFonts w:eastAsia="Segoe UI" w:cstheme="minorHAnsi"/>
                <w:color w:val="auto"/>
                <w:spacing w:val="-1"/>
                <w:szCs w:val="22"/>
              </w:rPr>
              <w:t>i</w:t>
            </w:r>
            <w:r w:rsidRPr="00BA4003">
              <w:rPr>
                <w:rFonts w:eastAsia="Segoe UI" w:cstheme="minorHAnsi"/>
                <w:color w:val="auto"/>
                <w:szCs w:val="22"/>
              </w:rPr>
              <w:t>c</w:t>
            </w:r>
            <w:r w:rsidRPr="00BA4003">
              <w:rPr>
                <w:rFonts w:eastAsia="Segoe UI" w:cstheme="minorHAnsi"/>
                <w:color w:val="auto"/>
                <w:spacing w:val="-1"/>
                <w:szCs w:val="22"/>
              </w:rPr>
              <w:t xml:space="preserve"> </w:t>
            </w:r>
            <w:r w:rsidRPr="00BA4003">
              <w:rPr>
                <w:rFonts w:eastAsia="Segoe UI" w:cstheme="minorHAnsi"/>
                <w:color w:val="auto"/>
                <w:szCs w:val="22"/>
              </w:rPr>
              <w:t>s</w:t>
            </w:r>
            <w:r w:rsidRPr="00BA4003">
              <w:rPr>
                <w:rFonts w:eastAsia="Segoe UI" w:cstheme="minorHAnsi"/>
                <w:color w:val="auto"/>
                <w:spacing w:val="-1"/>
                <w:szCs w:val="22"/>
              </w:rPr>
              <w:t>e</w:t>
            </w:r>
            <w:r w:rsidRPr="00BA4003">
              <w:rPr>
                <w:rFonts w:eastAsia="Segoe UI" w:cstheme="minorHAnsi"/>
                <w:color w:val="auto"/>
                <w:szCs w:val="22"/>
              </w:rPr>
              <w:t>qu</w:t>
            </w:r>
            <w:r w:rsidRPr="00BA4003">
              <w:rPr>
                <w:rFonts w:eastAsia="Segoe UI" w:cstheme="minorHAnsi"/>
                <w:color w:val="auto"/>
                <w:spacing w:val="-1"/>
                <w:szCs w:val="22"/>
              </w:rPr>
              <w:t>e</w:t>
            </w:r>
            <w:r w:rsidRPr="00BA4003">
              <w:rPr>
                <w:rFonts w:eastAsia="Segoe UI" w:cstheme="minorHAnsi"/>
                <w:color w:val="auto"/>
                <w:szCs w:val="22"/>
              </w:rPr>
              <w:t>n</w:t>
            </w:r>
            <w:r w:rsidRPr="00BA4003">
              <w:rPr>
                <w:rFonts w:eastAsia="Segoe UI" w:cstheme="minorHAnsi"/>
                <w:color w:val="auto"/>
                <w:spacing w:val="-1"/>
                <w:szCs w:val="22"/>
              </w:rPr>
              <w:t>c</w:t>
            </w:r>
            <w:r w:rsidRPr="00BA4003">
              <w:rPr>
                <w:rFonts w:eastAsia="Segoe UI" w:cstheme="minorHAnsi"/>
                <w:color w:val="auto"/>
                <w:szCs w:val="22"/>
              </w:rPr>
              <w:t>es, g</w:t>
            </w:r>
            <w:r w:rsidRPr="00BA4003">
              <w:rPr>
                <w:rFonts w:eastAsia="Segoe UI" w:cstheme="minorHAnsi"/>
                <w:color w:val="auto"/>
                <w:spacing w:val="-1"/>
                <w:szCs w:val="22"/>
              </w:rPr>
              <w:t>i</w:t>
            </w:r>
            <w:r w:rsidRPr="00BA4003">
              <w:rPr>
                <w:rFonts w:eastAsia="Segoe UI" w:cstheme="minorHAnsi"/>
                <w:color w:val="auto"/>
                <w:szCs w:val="22"/>
              </w:rPr>
              <w:t>ven</w:t>
            </w:r>
            <w:r w:rsidRPr="00BA4003">
              <w:rPr>
                <w:rFonts w:eastAsia="Segoe UI" w:cstheme="minorHAnsi"/>
                <w:color w:val="auto"/>
                <w:spacing w:val="-1"/>
                <w:szCs w:val="22"/>
              </w:rPr>
              <w:t xml:space="preserve"> </w:t>
            </w:r>
            <w:r w:rsidRPr="00BA4003">
              <w:rPr>
                <w:rFonts w:eastAsia="Segoe UI" w:cstheme="minorHAnsi"/>
                <w:color w:val="auto"/>
                <w:szCs w:val="22"/>
              </w:rPr>
              <w:t>a graph, a d</w:t>
            </w:r>
            <w:r w:rsidRPr="00BA4003">
              <w:rPr>
                <w:rFonts w:eastAsia="Segoe UI" w:cstheme="minorHAnsi"/>
                <w:color w:val="auto"/>
                <w:spacing w:val="-1"/>
                <w:szCs w:val="22"/>
              </w:rPr>
              <w:t>e</w:t>
            </w:r>
            <w:r w:rsidRPr="00BA4003">
              <w:rPr>
                <w:rFonts w:eastAsia="Segoe UI" w:cstheme="minorHAnsi"/>
                <w:color w:val="auto"/>
                <w:szCs w:val="22"/>
              </w:rPr>
              <w:t>s</w:t>
            </w:r>
            <w:r w:rsidRPr="00BA4003">
              <w:rPr>
                <w:rFonts w:eastAsia="Segoe UI" w:cstheme="minorHAnsi"/>
                <w:color w:val="auto"/>
                <w:spacing w:val="-1"/>
                <w:szCs w:val="22"/>
              </w:rPr>
              <w:t>c</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p</w:t>
            </w:r>
            <w:r w:rsidRPr="00BA4003">
              <w:rPr>
                <w:rFonts w:eastAsia="Segoe UI" w:cstheme="minorHAnsi"/>
                <w:color w:val="auto"/>
                <w:spacing w:val="-1"/>
                <w:szCs w:val="22"/>
              </w:rPr>
              <w:t>t</w:t>
            </w:r>
            <w:r w:rsidRPr="00BA4003">
              <w:rPr>
                <w:rFonts w:eastAsia="Segoe UI" w:cstheme="minorHAnsi"/>
                <w:color w:val="auto"/>
                <w:szCs w:val="22"/>
              </w:rPr>
              <w:t>ion of</w:t>
            </w:r>
            <w:r w:rsidRPr="00BA4003">
              <w:rPr>
                <w:rFonts w:eastAsia="Segoe UI" w:cstheme="minorHAnsi"/>
                <w:color w:val="auto"/>
                <w:spacing w:val="1"/>
                <w:szCs w:val="22"/>
              </w:rPr>
              <w:t xml:space="preserve"> </w:t>
            </w:r>
            <w:r w:rsidRPr="00BA4003">
              <w:rPr>
                <w:rFonts w:eastAsia="Segoe UI" w:cstheme="minorHAnsi"/>
                <w:color w:val="auto"/>
                <w:szCs w:val="22"/>
              </w:rPr>
              <w:t>a r</w:t>
            </w:r>
            <w:r w:rsidRPr="00BA4003">
              <w:rPr>
                <w:rFonts w:eastAsia="Segoe UI" w:cstheme="minorHAnsi"/>
                <w:color w:val="auto"/>
                <w:spacing w:val="-1"/>
                <w:szCs w:val="22"/>
              </w:rPr>
              <w:t>e</w:t>
            </w:r>
            <w:r w:rsidRPr="00BA4003">
              <w:rPr>
                <w:rFonts w:eastAsia="Segoe UI" w:cstheme="minorHAnsi"/>
                <w:color w:val="auto"/>
                <w:szCs w:val="22"/>
              </w:rPr>
              <w:t>la</w:t>
            </w:r>
            <w:r w:rsidRPr="00BA4003">
              <w:rPr>
                <w:rFonts w:eastAsia="Segoe UI" w:cstheme="minorHAnsi"/>
                <w:color w:val="auto"/>
                <w:spacing w:val="-1"/>
                <w:szCs w:val="22"/>
              </w:rPr>
              <w:t>t</w:t>
            </w:r>
            <w:r w:rsidRPr="00BA4003">
              <w:rPr>
                <w:rFonts w:eastAsia="Segoe UI" w:cstheme="minorHAnsi"/>
                <w:color w:val="auto"/>
                <w:szCs w:val="22"/>
              </w:rPr>
              <w:t>ions</w:t>
            </w:r>
            <w:r w:rsidRPr="00BA4003">
              <w:rPr>
                <w:rFonts w:eastAsia="Segoe UI" w:cstheme="minorHAnsi"/>
                <w:color w:val="auto"/>
                <w:spacing w:val="-1"/>
                <w:szCs w:val="22"/>
              </w:rPr>
              <w:t>h</w:t>
            </w:r>
            <w:r w:rsidRPr="00BA4003">
              <w:rPr>
                <w:rFonts w:eastAsia="Segoe UI" w:cstheme="minorHAnsi"/>
                <w:color w:val="auto"/>
                <w:szCs w:val="22"/>
              </w:rPr>
              <w:t>ip</w:t>
            </w:r>
            <w:r w:rsidRPr="00BA4003">
              <w:rPr>
                <w:rFonts w:eastAsia="Segoe UI" w:cstheme="minorHAnsi"/>
                <w:color w:val="auto"/>
                <w:spacing w:val="-4"/>
                <w:szCs w:val="22"/>
              </w:rPr>
              <w:t xml:space="preserve"> </w:t>
            </w:r>
            <w:r w:rsidRPr="00BA4003">
              <w:rPr>
                <w:rFonts w:eastAsia="Segoe UI" w:cstheme="minorHAnsi"/>
                <w:color w:val="auto"/>
                <w:szCs w:val="22"/>
              </w:rPr>
              <w:t xml:space="preserve">or </w:t>
            </w:r>
            <w:r w:rsidRPr="00BA4003">
              <w:rPr>
                <w:rFonts w:eastAsia="Segoe UI" w:cstheme="minorHAnsi"/>
                <w:color w:val="auto"/>
                <w:spacing w:val="-1"/>
                <w:szCs w:val="22"/>
              </w:rPr>
              <w:t>tw</w:t>
            </w:r>
            <w:r w:rsidRPr="00BA4003">
              <w:rPr>
                <w:rFonts w:eastAsia="Segoe UI" w:cstheme="minorHAnsi"/>
                <w:color w:val="auto"/>
                <w:szCs w:val="22"/>
              </w:rPr>
              <w:t xml:space="preserve">o </w:t>
            </w:r>
            <w:r w:rsidRPr="00BA4003">
              <w:rPr>
                <w:rFonts w:eastAsia="Segoe UI" w:cstheme="minorHAnsi"/>
                <w:color w:val="auto"/>
                <w:spacing w:val="-1"/>
                <w:szCs w:val="22"/>
              </w:rPr>
              <w:t>i</w:t>
            </w:r>
            <w:r w:rsidRPr="00BA4003">
              <w:rPr>
                <w:rFonts w:eastAsia="Segoe UI" w:cstheme="minorHAnsi"/>
                <w:color w:val="auto"/>
                <w:szCs w:val="22"/>
              </w:rPr>
              <w:t>nput</w:t>
            </w:r>
            <w:r w:rsidRPr="00BA4003">
              <w:rPr>
                <w:rFonts w:eastAsia="Segoe UI" w:cstheme="minorHAnsi"/>
                <w:color w:val="auto"/>
                <w:spacing w:val="1"/>
                <w:szCs w:val="22"/>
              </w:rPr>
              <w:t>-</w:t>
            </w:r>
            <w:r w:rsidRPr="00BA4003">
              <w:rPr>
                <w:rFonts w:eastAsia="Segoe UI" w:cstheme="minorHAnsi"/>
                <w:color w:val="auto"/>
                <w:szCs w:val="22"/>
              </w:rPr>
              <w:t>outp</w:t>
            </w:r>
            <w:r w:rsidRPr="00BA4003">
              <w:rPr>
                <w:rFonts w:eastAsia="Segoe UI" w:cstheme="minorHAnsi"/>
                <w:color w:val="auto"/>
                <w:spacing w:val="-1"/>
                <w:szCs w:val="22"/>
              </w:rPr>
              <w:t>u</w:t>
            </w:r>
            <w:r w:rsidRPr="00BA4003">
              <w:rPr>
                <w:rFonts w:eastAsia="Segoe UI" w:cstheme="minorHAnsi"/>
                <w:color w:val="auto"/>
                <w:szCs w:val="22"/>
              </w:rPr>
              <w:t>t</w:t>
            </w:r>
            <w:r w:rsidRPr="00BA4003">
              <w:rPr>
                <w:rFonts w:eastAsia="Segoe UI" w:cstheme="minorHAnsi"/>
                <w:color w:val="auto"/>
                <w:spacing w:val="-1"/>
                <w:szCs w:val="22"/>
              </w:rPr>
              <w:t xml:space="preserve"> </w:t>
            </w:r>
            <w:r w:rsidRPr="00BA4003">
              <w:rPr>
                <w:rFonts w:eastAsia="Segoe UI" w:cstheme="minorHAnsi"/>
                <w:color w:val="auto"/>
                <w:szCs w:val="22"/>
              </w:rPr>
              <w:t>pai</w:t>
            </w:r>
            <w:r w:rsidRPr="00BA4003">
              <w:rPr>
                <w:rFonts w:eastAsia="Segoe UI" w:cstheme="minorHAnsi"/>
                <w:color w:val="auto"/>
                <w:spacing w:val="-3"/>
                <w:szCs w:val="22"/>
              </w:rPr>
              <w:t>r</w:t>
            </w:r>
            <w:r w:rsidRPr="00BA4003">
              <w:rPr>
                <w:rFonts w:eastAsia="Segoe UI" w:cstheme="minorHAnsi"/>
                <w:color w:val="auto"/>
                <w:szCs w:val="22"/>
              </w:rPr>
              <w:t>s (i</w:t>
            </w:r>
            <w:r w:rsidRPr="00BA4003">
              <w:rPr>
                <w:rFonts w:eastAsia="Segoe UI" w:cstheme="minorHAnsi"/>
                <w:color w:val="auto"/>
                <w:spacing w:val="-1"/>
                <w:szCs w:val="22"/>
              </w:rPr>
              <w:t>nc</w:t>
            </w:r>
            <w:r w:rsidRPr="00BA4003">
              <w:rPr>
                <w:rFonts w:eastAsia="Segoe UI" w:cstheme="minorHAnsi"/>
                <w:color w:val="auto"/>
                <w:szCs w:val="22"/>
              </w:rPr>
              <w:t>l</w:t>
            </w:r>
            <w:r w:rsidRPr="00BA4003">
              <w:rPr>
                <w:rFonts w:eastAsia="Segoe UI" w:cstheme="minorHAnsi"/>
                <w:color w:val="auto"/>
                <w:spacing w:val="-1"/>
                <w:szCs w:val="22"/>
              </w:rPr>
              <w:t>u</w:t>
            </w:r>
            <w:r w:rsidRPr="00BA4003">
              <w:rPr>
                <w:rFonts w:eastAsia="Segoe UI" w:cstheme="minorHAnsi"/>
                <w:color w:val="auto"/>
                <w:szCs w:val="22"/>
              </w:rPr>
              <w:t>de r</w:t>
            </w:r>
            <w:r w:rsidRPr="00BA4003">
              <w:rPr>
                <w:rFonts w:eastAsia="Segoe UI" w:cstheme="minorHAnsi"/>
                <w:color w:val="auto"/>
                <w:spacing w:val="-1"/>
                <w:szCs w:val="22"/>
              </w:rPr>
              <w:t>e</w:t>
            </w:r>
            <w:r w:rsidRPr="00BA4003">
              <w:rPr>
                <w:rFonts w:eastAsia="Segoe UI" w:cstheme="minorHAnsi"/>
                <w:color w:val="auto"/>
                <w:szCs w:val="22"/>
              </w:rPr>
              <w:t>ad</w:t>
            </w:r>
            <w:r w:rsidRPr="00BA4003">
              <w:rPr>
                <w:rFonts w:eastAsia="Segoe UI" w:cstheme="minorHAnsi"/>
                <w:color w:val="auto"/>
                <w:spacing w:val="-1"/>
                <w:szCs w:val="22"/>
              </w:rPr>
              <w:t>i</w:t>
            </w:r>
            <w:r w:rsidRPr="00BA4003">
              <w:rPr>
                <w:rFonts w:eastAsia="Segoe UI" w:cstheme="minorHAnsi"/>
                <w:color w:val="auto"/>
                <w:szCs w:val="22"/>
              </w:rPr>
              <w:t>ng</w:t>
            </w:r>
            <w:r w:rsidRPr="00BA4003">
              <w:rPr>
                <w:rFonts w:eastAsia="Segoe UI" w:cstheme="minorHAnsi"/>
                <w:color w:val="auto"/>
                <w:spacing w:val="-1"/>
                <w:szCs w:val="22"/>
              </w:rPr>
              <w:t xml:space="preserve"> </w:t>
            </w:r>
            <w:r w:rsidRPr="00BA4003">
              <w:rPr>
                <w:rFonts w:eastAsia="Segoe UI" w:cstheme="minorHAnsi"/>
                <w:color w:val="auto"/>
                <w:szCs w:val="22"/>
              </w:rPr>
              <w:t>th</w:t>
            </w:r>
            <w:r w:rsidRPr="00BA4003">
              <w:rPr>
                <w:rFonts w:eastAsia="Segoe UI" w:cstheme="minorHAnsi"/>
                <w:color w:val="auto"/>
                <w:spacing w:val="-1"/>
                <w:szCs w:val="22"/>
              </w:rPr>
              <w:t>e</w:t>
            </w:r>
            <w:r w:rsidRPr="00BA4003">
              <w:rPr>
                <w:rFonts w:eastAsia="Segoe UI" w:cstheme="minorHAnsi"/>
                <w:color w:val="auto"/>
                <w:szCs w:val="22"/>
              </w:rPr>
              <w:t>se</w:t>
            </w:r>
            <w:r w:rsidRPr="00BA4003">
              <w:rPr>
                <w:rFonts w:eastAsia="Segoe UI" w:cstheme="minorHAnsi"/>
                <w:color w:val="auto"/>
                <w:spacing w:val="-1"/>
                <w:szCs w:val="22"/>
              </w:rPr>
              <w:t xml:space="preserve"> </w:t>
            </w:r>
            <w:r w:rsidRPr="00BA4003">
              <w:rPr>
                <w:rFonts w:eastAsia="Segoe UI" w:cstheme="minorHAnsi"/>
                <w:color w:val="auto"/>
                <w:szCs w:val="22"/>
              </w:rPr>
              <w:t>fr</w:t>
            </w:r>
            <w:r w:rsidRPr="00BA4003">
              <w:rPr>
                <w:rFonts w:eastAsia="Segoe UI" w:cstheme="minorHAnsi"/>
                <w:color w:val="auto"/>
                <w:spacing w:val="1"/>
                <w:szCs w:val="22"/>
              </w:rPr>
              <w:t>o</w:t>
            </w:r>
            <w:r w:rsidRPr="00BA4003">
              <w:rPr>
                <w:rFonts w:eastAsia="Segoe UI" w:cstheme="minorHAnsi"/>
                <w:color w:val="auto"/>
                <w:szCs w:val="22"/>
              </w:rPr>
              <w:t>m</w:t>
            </w:r>
            <w:r w:rsidRPr="00BA4003">
              <w:rPr>
                <w:rFonts w:eastAsia="Segoe UI" w:cstheme="minorHAnsi"/>
                <w:color w:val="auto"/>
                <w:spacing w:val="-1"/>
                <w:szCs w:val="22"/>
              </w:rPr>
              <w:t xml:space="preserve"> </w:t>
            </w:r>
            <w:r w:rsidRPr="00BA4003">
              <w:rPr>
                <w:rFonts w:eastAsia="Segoe UI" w:cstheme="minorHAnsi"/>
                <w:color w:val="auto"/>
                <w:szCs w:val="22"/>
              </w:rPr>
              <w:t xml:space="preserve">a </w:t>
            </w:r>
            <w:r w:rsidRPr="00BA4003">
              <w:rPr>
                <w:rFonts w:eastAsia="Segoe UI" w:cstheme="minorHAnsi"/>
                <w:color w:val="auto"/>
                <w:spacing w:val="-3"/>
                <w:szCs w:val="22"/>
              </w:rPr>
              <w:t>t</w:t>
            </w:r>
            <w:r w:rsidRPr="00BA4003">
              <w:rPr>
                <w:rFonts w:eastAsia="Segoe UI" w:cstheme="minorHAnsi"/>
                <w:color w:val="auto"/>
                <w:spacing w:val="-2"/>
                <w:szCs w:val="22"/>
              </w:rPr>
              <w:t>a</w:t>
            </w:r>
            <w:r w:rsidRPr="00BA4003">
              <w:rPr>
                <w:rFonts w:eastAsia="Segoe UI" w:cstheme="minorHAnsi"/>
                <w:color w:val="auto"/>
                <w:szCs w:val="22"/>
              </w:rPr>
              <w:t>b</w:t>
            </w:r>
            <w:r w:rsidRPr="00BA4003">
              <w:rPr>
                <w:rFonts w:eastAsia="Segoe UI" w:cstheme="minorHAnsi"/>
                <w:color w:val="auto"/>
                <w:spacing w:val="-1"/>
                <w:szCs w:val="22"/>
              </w:rPr>
              <w:t>l</w:t>
            </w:r>
            <w:r w:rsidRPr="00BA4003">
              <w:rPr>
                <w:rFonts w:eastAsia="Segoe UI" w:cstheme="minorHAnsi"/>
                <w:color w:val="auto"/>
                <w:szCs w:val="22"/>
              </w:rPr>
              <w:t>e).</w:t>
            </w:r>
          </w:p>
        </w:tc>
      </w:tr>
      <w:tr w:rsidR="007F401B" w:rsidRPr="00BA4003" w14:paraId="40486DEF" w14:textId="77777777" w:rsidTr="00FF6766">
        <w:trPr>
          <w:trHeight w:val="144"/>
        </w:trPr>
        <w:tc>
          <w:tcPr>
            <w:tcW w:w="767" w:type="pct"/>
            <w:tcBorders>
              <w:top w:val="single" w:sz="4" w:space="0" w:color="000000"/>
              <w:left w:val="single" w:sz="4" w:space="0" w:color="000000"/>
              <w:bottom w:val="single" w:sz="4" w:space="0" w:color="000000"/>
              <w:right w:val="single" w:sz="4" w:space="0" w:color="000000"/>
            </w:tcBorders>
          </w:tcPr>
          <w:p w14:paraId="60C4C698" w14:textId="77777777" w:rsidR="00FF6766" w:rsidRPr="00BA4003" w:rsidRDefault="00FF6766" w:rsidP="00FF0E95">
            <w:pPr>
              <w:ind w:left="101" w:right="101"/>
              <w:rPr>
                <w:rFonts w:eastAsia="Segoe UI" w:cstheme="minorHAnsi"/>
                <w:color w:val="auto"/>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A1</w:t>
            </w:r>
            <w:r w:rsidRPr="00BA4003">
              <w:rPr>
                <w:rFonts w:eastAsia="Segoe UI" w:cstheme="minorHAnsi"/>
                <w:color w:val="auto"/>
                <w:spacing w:val="1"/>
                <w:szCs w:val="22"/>
              </w:rPr>
              <w:t>8</w:t>
            </w:r>
            <w:r w:rsidRPr="00BA4003">
              <w:rPr>
                <w:rFonts w:eastAsia="Segoe UI" w:cstheme="minorHAnsi"/>
                <w:color w:val="auto"/>
                <w:szCs w:val="22"/>
              </w:rPr>
              <w:t>.</w:t>
            </w:r>
            <w:r w:rsidRPr="00BA4003">
              <w:rPr>
                <w:rFonts w:eastAsia="Segoe UI" w:cstheme="minorHAnsi"/>
                <w:color w:val="auto"/>
                <w:spacing w:val="-1"/>
                <w:szCs w:val="22"/>
              </w:rPr>
              <w:t>37</w:t>
            </w:r>
          </w:p>
        </w:tc>
        <w:tc>
          <w:tcPr>
            <w:tcW w:w="4233" w:type="pct"/>
            <w:tcBorders>
              <w:top w:val="single" w:sz="4" w:space="0" w:color="000000"/>
              <w:left w:val="single" w:sz="4" w:space="0" w:color="000000"/>
              <w:bottom w:val="single" w:sz="4" w:space="0" w:color="000000"/>
              <w:right w:val="single" w:sz="4" w:space="0" w:color="000000"/>
            </w:tcBorders>
          </w:tcPr>
          <w:p w14:paraId="7803AE73" w14:textId="77777777" w:rsidR="00FF6766" w:rsidRPr="00BA4003" w:rsidRDefault="00FF6766" w:rsidP="00FF0E95">
            <w:pPr>
              <w:ind w:left="101" w:right="101"/>
              <w:rPr>
                <w:rFonts w:eastAsia="Segoe UI" w:cstheme="minorHAnsi"/>
                <w:color w:val="auto"/>
                <w:szCs w:val="22"/>
              </w:rPr>
            </w:pPr>
            <w:r w:rsidRPr="00BA4003">
              <w:rPr>
                <w:rFonts w:eastAsia="Segoe UI" w:cstheme="minorHAnsi"/>
                <w:color w:val="auto"/>
                <w:szCs w:val="22"/>
              </w:rPr>
              <w:t xml:space="preserve">Observe </w:t>
            </w:r>
            <w:r w:rsidRPr="00BA4003">
              <w:rPr>
                <w:rFonts w:eastAsia="Segoe UI" w:cstheme="minorHAnsi"/>
                <w:color w:val="auto"/>
                <w:spacing w:val="-1"/>
                <w:szCs w:val="22"/>
              </w:rPr>
              <w:t>u</w:t>
            </w:r>
            <w:r w:rsidRPr="00BA4003">
              <w:rPr>
                <w:rFonts w:eastAsia="Segoe UI" w:cstheme="minorHAnsi"/>
                <w:color w:val="auto"/>
                <w:szCs w:val="22"/>
              </w:rPr>
              <w:t>si</w:t>
            </w:r>
            <w:r w:rsidRPr="00BA4003">
              <w:rPr>
                <w:rFonts w:eastAsia="Segoe UI" w:cstheme="minorHAnsi"/>
                <w:color w:val="auto"/>
                <w:spacing w:val="-1"/>
                <w:szCs w:val="22"/>
              </w:rPr>
              <w:t>n</w:t>
            </w:r>
            <w:r w:rsidRPr="00BA4003">
              <w:rPr>
                <w:rFonts w:eastAsia="Segoe UI" w:cstheme="minorHAnsi"/>
                <w:color w:val="auto"/>
                <w:szCs w:val="22"/>
              </w:rPr>
              <w:t>g</w:t>
            </w:r>
            <w:r w:rsidRPr="00BA4003">
              <w:rPr>
                <w:rFonts w:eastAsia="Segoe UI" w:cstheme="minorHAnsi"/>
                <w:color w:val="auto"/>
                <w:spacing w:val="-1"/>
                <w:szCs w:val="22"/>
              </w:rPr>
              <w:t xml:space="preserve"> </w:t>
            </w:r>
            <w:r w:rsidRPr="00BA4003">
              <w:rPr>
                <w:rFonts w:eastAsia="Segoe UI" w:cstheme="minorHAnsi"/>
                <w:color w:val="auto"/>
                <w:szCs w:val="22"/>
              </w:rPr>
              <w:t>grap</w:t>
            </w:r>
            <w:r w:rsidRPr="00BA4003">
              <w:rPr>
                <w:rFonts w:eastAsia="Segoe UI" w:cstheme="minorHAnsi"/>
                <w:color w:val="auto"/>
                <w:spacing w:val="-3"/>
                <w:szCs w:val="22"/>
              </w:rPr>
              <w:t>h</w:t>
            </w:r>
            <w:r w:rsidRPr="00BA4003">
              <w:rPr>
                <w:rFonts w:eastAsia="Segoe UI" w:cstheme="minorHAnsi"/>
                <w:color w:val="auto"/>
                <w:szCs w:val="22"/>
              </w:rPr>
              <w:t>s a</w:t>
            </w:r>
            <w:r w:rsidRPr="00BA4003">
              <w:rPr>
                <w:rFonts w:eastAsia="Segoe UI" w:cstheme="minorHAnsi"/>
                <w:color w:val="auto"/>
                <w:spacing w:val="-3"/>
                <w:szCs w:val="22"/>
              </w:rPr>
              <w:t>n</w:t>
            </w:r>
            <w:r w:rsidRPr="00BA4003">
              <w:rPr>
                <w:rFonts w:eastAsia="Segoe UI" w:cstheme="minorHAnsi"/>
                <w:color w:val="auto"/>
                <w:szCs w:val="22"/>
              </w:rPr>
              <w:t>d</w:t>
            </w:r>
            <w:r w:rsidRPr="00BA4003">
              <w:rPr>
                <w:rFonts w:eastAsia="Segoe UI" w:cstheme="minorHAnsi"/>
                <w:color w:val="auto"/>
                <w:spacing w:val="-1"/>
                <w:szCs w:val="22"/>
              </w:rPr>
              <w:t xml:space="preserve"> </w:t>
            </w:r>
            <w:r w:rsidRPr="00BA4003">
              <w:rPr>
                <w:rFonts w:eastAsia="Segoe UI" w:cstheme="minorHAnsi"/>
                <w:color w:val="auto"/>
                <w:szCs w:val="22"/>
              </w:rPr>
              <w:t>tab</w:t>
            </w:r>
            <w:r w:rsidRPr="00BA4003">
              <w:rPr>
                <w:rFonts w:eastAsia="Segoe UI" w:cstheme="minorHAnsi"/>
                <w:color w:val="auto"/>
                <w:spacing w:val="-1"/>
                <w:szCs w:val="22"/>
              </w:rPr>
              <w:t>l</w:t>
            </w:r>
            <w:r w:rsidRPr="00BA4003">
              <w:rPr>
                <w:rFonts w:eastAsia="Segoe UI" w:cstheme="minorHAnsi"/>
                <w:color w:val="auto"/>
                <w:szCs w:val="22"/>
              </w:rPr>
              <w:t>es</w:t>
            </w:r>
            <w:r w:rsidRPr="00BA4003">
              <w:rPr>
                <w:rFonts w:eastAsia="Segoe UI" w:cstheme="minorHAnsi"/>
                <w:color w:val="auto"/>
                <w:spacing w:val="-1"/>
                <w:szCs w:val="22"/>
              </w:rPr>
              <w:t xml:space="preserve"> </w:t>
            </w:r>
            <w:r w:rsidRPr="00BA4003">
              <w:rPr>
                <w:rFonts w:eastAsia="Segoe UI" w:cstheme="minorHAnsi"/>
                <w:color w:val="auto"/>
                <w:szCs w:val="22"/>
              </w:rPr>
              <w:t xml:space="preserve">that a </w:t>
            </w:r>
            <w:r w:rsidRPr="00BA4003">
              <w:rPr>
                <w:rFonts w:eastAsia="Segoe UI" w:cstheme="minorHAnsi"/>
                <w:color w:val="auto"/>
                <w:spacing w:val="-1"/>
                <w:szCs w:val="22"/>
              </w:rPr>
              <w:t>q</w:t>
            </w:r>
            <w:r w:rsidRPr="00BA4003">
              <w:rPr>
                <w:rFonts w:eastAsia="Segoe UI" w:cstheme="minorHAnsi"/>
                <w:color w:val="auto"/>
                <w:szCs w:val="22"/>
              </w:rPr>
              <w:t>uant</w:t>
            </w:r>
            <w:r w:rsidRPr="00BA4003">
              <w:rPr>
                <w:rFonts w:eastAsia="Segoe UI" w:cstheme="minorHAnsi"/>
                <w:color w:val="auto"/>
                <w:spacing w:val="-1"/>
                <w:szCs w:val="22"/>
              </w:rPr>
              <w:t>i</w:t>
            </w:r>
            <w:r w:rsidRPr="00BA4003">
              <w:rPr>
                <w:rFonts w:eastAsia="Segoe UI" w:cstheme="minorHAnsi"/>
                <w:color w:val="auto"/>
                <w:spacing w:val="-3"/>
                <w:szCs w:val="22"/>
              </w:rPr>
              <w:t>t</w:t>
            </w:r>
            <w:r w:rsidRPr="00BA4003">
              <w:rPr>
                <w:rFonts w:eastAsia="Segoe UI" w:cstheme="minorHAnsi"/>
                <w:color w:val="auto"/>
                <w:szCs w:val="22"/>
              </w:rPr>
              <w:t>y</w:t>
            </w:r>
            <w:r w:rsidRPr="00BA4003">
              <w:rPr>
                <w:rFonts w:eastAsia="Segoe UI" w:cstheme="minorHAnsi"/>
                <w:color w:val="auto"/>
                <w:spacing w:val="1"/>
                <w:szCs w:val="22"/>
              </w:rPr>
              <w:t xml:space="preserve"> </w:t>
            </w:r>
            <w:r w:rsidRPr="00BA4003">
              <w:rPr>
                <w:rFonts w:eastAsia="Segoe UI" w:cstheme="minorHAnsi"/>
                <w:color w:val="auto"/>
                <w:spacing w:val="-1"/>
                <w:szCs w:val="22"/>
              </w:rPr>
              <w:t>i</w:t>
            </w:r>
            <w:r w:rsidRPr="00BA4003">
              <w:rPr>
                <w:rFonts w:eastAsia="Segoe UI" w:cstheme="minorHAnsi"/>
                <w:color w:val="auto"/>
                <w:szCs w:val="22"/>
              </w:rPr>
              <w:t>n</w:t>
            </w:r>
            <w:r w:rsidRPr="00BA4003">
              <w:rPr>
                <w:rFonts w:eastAsia="Segoe UI" w:cstheme="minorHAnsi"/>
                <w:color w:val="auto"/>
                <w:spacing w:val="-1"/>
                <w:szCs w:val="22"/>
              </w:rPr>
              <w:t>c</w:t>
            </w:r>
            <w:r w:rsidRPr="00BA4003">
              <w:rPr>
                <w:rFonts w:eastAsia="Segoe UI" w:cstheme="minorHAnsi"/>
                <w:color w:val="auto"/>
                <w:szCs w:val="22"/>
              </w:rPr>
              <w:t>reasi</w:t>
            </w:r>
            <w:r w:rsidRPr="00BA4003">
              <w:rPr>
                <w:rFonts w:eastAsia="Segoe UI" w:cstheme="minorHAnsi"/>
                <w:color w:val="auto"/>
                <w:spacing w:val="-1"/>
                <w:szCs w:val="22"/>
              </w:rPr>
              <w:t>n</w:t>
            </w:r>
            <w:r w:rsidRPr="00BA4003">
              <w:rPr>
                <w:rFonts w:eastAsia="Segoe UI" w:cstheme="minorHAnsi"/>
                <w:color w:val="auto"/>
                <w:szCs w:val="22"/>
              </w:rPr>
              <w:t>g</w:t>
            </w:r>
            <w:r w:rsidRPr="00BA4003">
              <w:rPr>
                <w:rFonts w:eastAsia="Segoe UI" w:cstheme="minorHAnsi"/>
                <w:color w:val="auto"/>
                <w:spacing w:val="-1"/>
                <w:szCs w:val="22"/>
              </w:rPr>
              <w:t xml:space="preserve"> </w:t>
            </w:r>
            <w:r w:rsidRPr="00BA4003">
              <w:rPr>
                <w:rFonts w:eastAsia="Segoe UI" w:cstheme="minorHAnsi"/>
                <w:color w:val="auto"/>
                <w:szCs w:val="22"/>
              </w:rPr>
              <w:t>e</w:t>
            </w:r>
            <w:r w:rsidRPr="00BA4003">
              <w:rPr>
                <w:rFonts w:eastAsia="Segoe UI" w:cstheme="minorHAnsi"/>
                <w:color w:val="auto"/>
                <w:spacing w:val="-1"/>
                <w:szCs w:val="22"/>
              </w:rPr>
              <w:t>x</w:t>
            </w:r>
            <w:r w:rsidRPr="00BA4003">
              <w:rPr>
                <w:rFonts w:eastAsia="Segoe UI" w:cstheme="minorHAnsi"/>
                <w:color w:val="auto"/>
                <w:szCs w:val="22"/>
              </w:rPr>
              <w:t>ponen</w:t>
            </w:r>
            <w:r w:rsidRPr="00BA4003">
              <w:rPr>
                <w:rFonts w:eastAsia="Segoe UI" w:cstheme="minorHAnsi"/>
                <w:color w:val="auto"/>
                <w:spacing w:val="-1"/>
                <w:szCs w:val="22"/>
              </w:rPr>
              <w:t>t</w:t>
            </w:r>
            <w:r w:rsidRPr="00BA4003">
              <w:rPr>
                <w:rFonts w:eastAsia="Segoe UI" w:cstheme="minorHAnsi"/>
                <w:color w:val="auto"/>
                <w:szCs w:val="22"/>
              </w:rPr>
              <w:t>ia</w:t>
            </w:r>
            <w:r w:rsidRPr="00BA4003">
              <w:rPr>
                <w:rFonts w:eastAsia="Segoe UI" w:cstheme="minorHAnsi"/>
                <w:color w:val="auto"/>
                <w:spacing w:val="-1"/>
                <w:szCs w:val="22"/>
              </w:rPr>
              <w:t>l</w:t>
            </w:r>
            <w:r w:rsidRPr="00BA4003">
              <w:rPr>
                <w:rFonts w:eastAsia="Segoe UI" w:cstheme="minorHAnsi"/>
                <w:color w:val="auto"/>
                <w:szCs w:val="22"/>
              </w:rPr>
              <w:t>ly</w:t>
            </w:r>
            <w:r w:rsidRPr="00BA4003">
              <w:rPr>
                <w:rFonts w:eastAsia="Segoe UI" w:cstheme="minorHAnsi"/>
                <w:color w:val="auto"/>
                <w:spacing w:val="-2"/>
                <w:szCs w:val="22"/>
              </w:rPr>
              <w:t xml:space="preserve"> </w:t>
            </w:r>
            <w:r w:rsidRPr="00BA4003">
              <w:rPr>
                <w:rFonts w:eastAsia="Segoe UI" w:cstheme="minorHAnsi"/>
                <w:color w:val="auto"/>
                <w:szCs w:val="22"/>
              </w:rPr>
              <w:t>ev</w:t>
            </w:r>
            <w:r w:rsidRPr="00BA4003">
              <w:rPr>
                <w:rFonts w:eastAsia="Segoe UI" w:cstheme="minorHAnsi"/>
                <w:color w:val="auto"/>
                <w:spacing w:val="-1"/>
                <w:szCs w:val="22"/>
              </w:rPr>
              <w:t>e</w:t>
            </w:r>
            <w:r w:rsidRPr="00BA4003">
              <w:rPr>
                <w:rFonts w:eastAsia="Segoe UI" w:cstheme="minorHAnsi"/>
                <w:color w:val="auto"/>
                <w:szCs w:val="22"/>
              </w:rPr>
              <w:t>nt</w:t>
            </w:r>
            <w:r w:rsidRPr="00BA4003">
              <w:rPr>
                <w:rFonts w:eastAsia="Segoe UI" w:cstheme="minorHAnsi"/>
                <w:color w:val="auto"/>
                <w:spacing w:val="-1"/>
                <w:szCs w:val="22"/>
              </w:rPr>
              <w:t>u</w:t>
            </w:r>
            <w:r w:rsidRPr="00BA4003">
              <w:rPr>
                <w:rFonts w:eastAsia="Segoe UI" w:cstheme="minorHAnsi"/>
                <w:color w:val="auto"/>
                <w:szCs w:val="22"/>
              </w:rPr>
              <w:t>al</w:t>
            </w:r>
            <w:r w:rsidRPr="00BA4003">
              <w:rPr>
                <w:rFonts w:eastAsia="Segoe UI" w:cstheme="minorHAnsi"/>
                <w:color w:val="auto"/>
                <w:spacing w:val="-1"/>
                <w:szCs w:val="22"/>
              </w:rPr>
              <w:t>l</w:t>
            </w:r>
            <w:r w:rsidRPr="00BA4003">
              <w:rPr>
                <w:rFonts w:eastAsia="Segoe UI" w:cstheme="minorHAnsi"/>
                <w:color w:val="auto"/>
                <w:szCs w:val="22"/>
              </w:rPr>
              <w:t>y</w:t>
            </w:r>
            <w:r w:rsidRPr="00BA4003">
              <w:rPr>
                <w:rFonts w:eastAsia="Segoe UI" w:cstheme="minorHAnsi"/>
                <w:color w:val="auto"/>
                <w:spacing w:val="1"/>
                <w:szCs w:val="22"/>
              </w:rPr>
              <w:t xml:space="preserve"> </w:t>
            </w:r>
            <w:r w:rsidRPr="00BA4003">
              <w:rPr>
                <w:rFonts w:eastAsia="Segoe UI" w:cstheme="minorHAnsi"/>
                <w:color w:val="auto"/>
                <w:spacing w:val="-1"/>
                <w:szCs w:val="22"/>
              </w:rPr>
              <w:t>e</w:t>
            </w:r>
            <w:r w:rsidRPr="00BA4003">
              <w:rPr>
                <w:rFonts w:eastAsia="Segoe UI" w:cstheme="minorHAnsi"/>
                <w:color w:val="auto"/>
                <w:szCs w:val="22"/>
              </w:rPr>
              <w:t>x</w:t>
            </w:r>
            <w:r w:rsidRPr="00BA4003">
              <w:rPr>
                <w:rFonts w:eastAsia="Segoe UI" w:cstheme="minorHAnsi"/>
                <w:color w:val="auto"/>
                <w:spacing w:val="-2"/>
                <w:szCs w:val="22"/>
              </w:rPr>
              <w:t>c</w:t>
            </w:r>
            <w:r w:rsidRPr="00BA4003">
              <w:rPr>
                <w:rFonts w:eastAsia="Segoe UI" w:cstheme="minorHAnsi"/>
                <w:color w:val="auto"/>
                <w:szCs w:val="22"/>
              </w:rPr>
              <w:t>ee</w:t>
            </w:r>
            <w:r w:rsidRPr="00BA4003">
              <w:rPr>
                <w:rFonts w:eastAsia="Segoe UI" w:cstheme="minorHAnsi"/>
                <w:color w:val="auto"/>
                <w:spacing w:val="-1"/>
                <w:szCs w:val="22"/>
              </w:rPr>
              <w:t>d</w:t>
            </w:r>
            <w:r w:rsidRPr="00BA4003">
              <w:rPr>
                <w:rFonts w:eastAsia="Segoe UI" w:cstheme="minorHAnsi"/>
                <w:color w:val="auto"/>
                <w:szCs w:val="22"/>
              </w:rPr>
              <w:t xml:space="preserve">s a </w:t>
            </w:r>
            <w:r w:rsidRPr="00BA4003">
              <w:rPr>
                <w:rFonts w:eastAsia="Segoe UI" w:cstheme="minorHAnsi"/>
                <w:color w:val="auto"/>
                <w:spacing w:val="-1"/>
                <w:szCs w:val="22"/>
              </w:rPr>
              <w:t>q</w:t>
            </w:r>
            <w:r w:rsidRPr="00BA4003">
              <w:rPr>
                <w:rFonts w:eastAsia="Segoe UI" w:cstheme="minorHAnsi"/>
                <w:color w:val="auto"/>
                <w:szCs w:val="22"/>
              </w:rPr>
              <w:t>u</w:t>
            </w:r>
            <w:r w:rsidRPr="00BA4003">
              <w:rPr>
                <w:rFonts w:eastAsia="Segoe UI" w:cstheme="minorHAnsi"/>
                <w:color w:val="auto"/>
                <w:spacing w:val="-2"/>
                <w:szCs w:val="22"/>
              </w:rPr>
              <w:t>a</w:t>
            </w:r>
            <w:r w:rsidRPr="00BA4003">
              <w:rPr>
                <w:rFonts w:eastAsia="Segoe UI" w:cstheme="minorHAnsi"/>
                <w:color w:val="auto"/>
                <w:szCs w:val="22"/>
              </w:rPr>
              <w:t>nt</w:t>
            </w:r>
            <w:r w:rsidRPr="00BA4003">
              <w:rPr>
                <w:rFonts w:eastAsia="Segoe UI" w:cstheme="minorHAnsi"/>
                <w:color w:val="auto"/>
                <w:spacing w:val="-1"/>
                <w:szCs w:val="22"/>
              </w:rPr>
              <w:t>i</w:t>
            </w:r>
            <w:r w:rsidRPr="00BA4003">
              <w:rPr>
                <w:rFonts w:eastAsia="Segoe UI" w:cstheme="minorHAnsi"/>
                <w:color w:val="auto"/>
                <w:szCs w:val="22"/>
              </w:rPr>
              <w:t>ty</w:t>
            </w:r>
            <w:r w:rsidRPr="00BA4003">
              <w:rPr>
                <w:rFonts w:eastAsia="Segoe UI" w:cstheme="minorHAnsi"/>
                <w:color w:val="auto"/>
                <w:spacing w:val="1"/>
                <w:szCs w:val="22"/>
              </w:rPr>
              <w:t xml:space="preserve"> </w:t>
            </w:r>
            <w:r w:rsidRPr="00BA4003">
              <w:rPr>
                <w:rFonts w:eastAsia="Segoe UI" w:cstheme="minorHAnsi"/>
                <w:color w:val="auto"/>
                <w:spacing w:val="-1"/>
                <w:szCs w:val="22"/>
              </w:rPr>
              <w:t>i</w:t>
            </w:r>
            <w:r w:rsidRPr="00BA4003">
              <w:rPr>
                <w:rFonts w:eastAsia="Segoe UI" w:cstheme="minorHAnsi"/>
                <w:color w:val="auto"/>
                <w:szCs w:val="22"/>
              </w:rPr>
              <w:t>n</w:t>
            </w:r>
            <w:r w:rsidRPr="00BA4003">
              <w:rPr>
                <w:rFonts w:eastAsia="Segoe UI" w:cstheme="minorHAnsi"/>
                <w:color w:val="auto"/>
                <w:spacing w:val="-1"/>
                <w:szCs w:val="22"/>
              </w:rPr>
              <w:t>c</w:t>
            </w:r>
            <w:r w:rsidRPr="00BA4003">
              <w:rPr>
                <w:rFonts w:eastAsia="Segoe UI" w:cstheme="minorHAnsi"/>
                <w:color w:val="auto"/>
                <w:szCs w:val="22"/>
              </w:rPr>
              <w:t>reasi</w:t>
            </w:r>
            <w:r w:rsidRPr="00BA4003">
              <w:rPr>
                <w:rFonts w:eastAsia="Segoe UI" w:cstheme="minorHAnsi"/>
                <w:color w:val="auto"/>
                <w:spacing w:val="-1"/>
                <w:szCs w:val="22"/>
              </w:rPr>
              <w:t>n</w:t>
            </w:r>
            <w:r w:rsidRPr="00BA4003">
              <w:rPr>
                <w:rFonts w:eastAsia="Segoe UI" w:cstheme="minorHAnsi"/>
                <w:color w:val="auto"/>
                <w:szCs w:val="22"/>
              </w:rPr>
              <w:t>g l</w:t>
            </w:r>
            <w:r w:rsidRPr="00BA4003">
              <w:rPr>
                <w:rFonts w:eastAsia="Segoe UI" w:cstheme="minorHAnsi"/>
                <w:color w:val="auto"/>
                <w:spacing w:val="-1"/>
                <w:szCs w:val="22"/>
              </w:rPr>
              <w:t>i</w:t>
            </w:r>
            <w:r w:rsidRPr="00BA4003">
              <w:rPr>
                <w:rFonts w:eastAsia="Segoe UI" w:cstheme="minorHAnsi"/>
                <w:color w:val="auto"/>
                <w:szCs w:val="22"/>
              </w:rPr>
              <w:t>near</w:t>
            </w:r>
            <w:r w:rsidRPr="00BA4003">
              <w:rPr>
                <w:rFonts w:eastAsia="Segoe UI" w:cstheme="minorHAnsi"/>
                <w:color w:val="auto"/>
                <w:spacing w:val="-1"/>
                <w:szCs w:val="22"/>
              </w:rPr>
              <w:t>l</w:t>
            </w:r>
            <w:r w:rsidRPr="00BA4003">
              <w:rPr>
                <w:rFonts w:eastAsia="Segoe UI" w:cstheme="minorHAnsi"/>
                <w:color w:val="auto"/>
                <w:spacing w:val="1"/>
                <w:szCs w:val="22"/>
              </w:rPr>
              <w:t>y</w:t>
            </w:r>
            <w:r w:rsidRPr="00BA4003">
              <w:rPr>
                <w:rFonts w:eastAsia="Segoe UI" w:cstheme="minorHAnsi"/>
                <w:color w:val="auto"/>
                <w:szCs w:val="22"/>
              </w:rPr>
              <w:t xml:space="preserve">, </w:t>
            </w:r>
            <w:proofErr w:type="spellStart"/>
            <w:r w:rsidRPr="00BA4003">
              <w:rPr>
                <w:rFonts w:eastAsia="Segoe UI" w:cstheme="minorHAnsi"/>
                <w:color w:val="auto"/>
                <w:spacing w:val="-1"/>
                <w:szCs w:val="22"/>
              </w:rPr>
              <w:t>q</w:t>
            </w:r>
            <w:r w:rsidRPr="00BA4003">
              <w:rPr>
                <w:rFonts w:eastAsia="Segoe UI" w:cstheme="minorHAnsi"/>
                <w:color w:val="auto"/>
                <w:szCs w:val="22"/>
              </w:rPr>
              <w:t>uad</w:t>
            </w:r>
            <w:r w:rsidRPr="00BA4003">
              <w:rPr>
                <w:rFonts w:eastAsia="Segoe UI" w:cstheme="minorHAnsi"/>
                <w:color w:val="auto"/>
                <w:spacing w:val="-2"/>
                <w:szCs w:val="22"/>
              </w:rPr>
              <w:t>r</w:t>
            </w:r>
            <w:r w:rsidRPr="00BA4003">
              <w:rPr>
                <w:rFonts w:eastAsia="Segoe UI" w:cstheme="minorHAnsi"/>
                <w:color w:val="auto"/>
                <w:szCs w:val="22"/>
              </w:rPr>
              <w:t>at</w:t>
            </w:r>
            <w:r w:rsidRPr="00BA4003">
              <w:rPr>
                <w:rFonts w:eastAsia="Segoe UI" w:cstheme="minorHAnsi"/>
                <w:color w:val="auto"/>
                <w:spacing w:val="-1"/>
                <w:szCs w:val="22"/>
              </w:rPr>
              <w:t>ic</w:t>
            </w:r>
            <w:r w:rsidRPr="00BA4003">
              <w:rPr>
                <w:rFonts w:eastAsia="Segoe UI" w:cstheme="minorHAnsi"/>
                <w:color w:val="auto"/>
                <w:szCs w:val="22"/>
              </w:rPr>
              <w:t>al</w:t>
            </w:r>
            <w:r w:rsidRPr="00BA4003">
              <w:rPr>
                <w:rFonts w:eastAsia="Segoe UI" w:cstheme="minorHAnsi"/>
                <w:color w:val="auto"/>
                <w:spacing w:val="-1"/>
                <w:szCs w:val="22"/>
              </w:rPr>
              <w:t>l</w:t>
            </w:r>
            <w:r w:rsidRPr="00BA4003">
              <w:rPr>
                <w:rFonts w:eastAsia="Segoe UI" w:cstheme="minorHAnsi"/>
                <w:color w:val="auto"/>
                <w:spacing w:val="1"/>
                <w:szCs w:val="22"/>
              </w:rPr>
              <w:t>y</w:t>
            </w:r>
            <w:proofErr w:type="spellEnd"/>
            <w:r w:rsidRPr="00BA4003">
              <w:rPr>
                <w:rFonts w:eastAsia="Segoe UI" w:cstheme="minorHAnsi"/>
                <w:color w:val="auto"/>
                <w:szCs w:val="22"/>
              </w:rPr>
              <w:t>, or</w:t>
            </w:r>
            <w:r w:rsidRPr="00BA4003">
              <w:rPr>
                <w:rFonts w:eastAsia="Segoe UI" w:cstheme="minorHAnsi"/>
                <w:color w:val="auto"/>
                <w:spacing w:val="-3"/>
                <w:szCs w:val="22"/>
              </w:rPr>
              <w:t xml:space="preserve"> </w:t>
            </w:r>
            <w:r w:rsidRPr="00BA4003">
              <w:rPr>
                <w:rFonts w:eastAsia="Segoe UI" w:cstheme="minorHAnsi"/>
                <w:color w:val="auto"/>
                <w:szCs w:val="22"/>
              </w:rPr>
              <w:t xml:space="preserve">(more </w:t>
            </w:r>
            <w:r w:rsidRPr="00BA4003">
              <w:rPr>
                <w:rFonts w:eastAsia="Segoe UI" w:cstheme="minorHAnsi"/>
                <w:color w:val="auto"/>
                <w:spacing w:val="-1"/>
                <w:szCs w:val="22"/>
              </w:rPr>
              <w:t>g</w:t>
            </w:r>
            <w:r w:rsidRPr="00BA4003">
              <w:rPr>
                <w:rFonts w:eastAsia="Segoe UI" w:cstheme="minorHAnsi"/>
                <w:color w:val="auto"/>
                <w:szCs w:val="22"/>
              </w:rPr>
              <w:t>en</w:t>
            </w:r>
            <w:r w:rsidRPr="00BA4003">
              <w:rPr>
                <w:rFonts w:eastAsia="Segoe UI" w:cstheme="minorHAnsi"/>
                <w:color w:val="auto"/>
                <w:spacing w:val="-1"/>
                <w:szCs w:val="22"/>
              </w:rPr>
              <w:t>e</w:t>
            </w:r>
            <w:r w:rsidRPr="00BA4003">
              <w:rPr>
                <w:rFonts w:eastAsia="Segoe UI" w:cstheme="minorHAnsi"/>
                <w:color w:val="auto"/>
                <w:szCs w:val="22"/>
              </w:rPr>
              <w:t>ral</w:t>
            </w:r>
            <w:r w:rsidRPr="00BA4003">
              <w:rPr>
                <w:rFonts w:eastAsia="Segoe UI" w:cstheme="minorHAnsi"/>
                <w:color w:val="auto"/>
                <w:spacing w:val="-3"/>
                <w:szCs w:val="22"/>
              </w:rPr>
              <w:t>l</w:t>
            </w:r>
            <w:r w:rsidRPr="00BA4003">
              <w:rPr>
                <w:rFonts w:eastAsia="Segoe UI" w:cstheme="minorHAnsi"/>
                <w:color w:val="auto"/>
                <w:spacing w:val="1"/>
                <w:szCs w:val="22"/>
              </w:rPr>
              <w:t>y</w:t>
            </w:r>
            <w:r w:rsidRPr="00BA4003">
              <w:rPr>
                <w:rFonts w:eastAsia="Segoe UI" w:cstheme="minorHAnsi"/>
                <w:color w:val="auto"/>
                <w:szCs w:val="22"/>
              </w:rPr>
              <w:t>) as</w:t>
            </w:r>
            <w:r w:rsidRPr="00BA4003">
              <w:rPr>
                <w:rFonts w:eastAsia="Segoe UI" w:cstheme="minorHAnsi"/>
                <w:color w:val="auto"/>
                <w:spacing w:val="-2"/>
                <w:szCs w:val="22"/>
              </w:rPr>
              <w:t xml:space="preserve"> </w:t>
            </w:r>
            <w:r w:rsidRPr="00BA4003">
              <w:rPr>
                <w:rFonts w:eastAsia="Segoe UI" w:cstheme="minorHAnsi"/>
                <w:color w:val="auto"/>
                <w:szCs w:val="22"/>
              </w:rPr>
              <w:t>a po</w:t>
            </w:r>
            <w:r w:rsidRPr="00BA4003">
              <w:rPr>
                <w:rFonts w:eastAsia="Segoe UI" w:cstheme="minorHAnsi"/>
                <w:color w:val="auto"/>
                <w:spacing w:val="-3"/>
                <w:szCs w:val="22"/>
              </w:rPr>
              <w:t>l</w:t>
            </w:r>
            <w:r w:rsidRPr="00BA4003">
              <w:rPr>
                <w:rFonts w:eastAsia="Segoe UI" w:cstheme="minorHAnsi"/>
                <w:color w:val="auto"/>
                <w:spacing w:val="1"/>
                <w:szCs w:val="22"/>
              </w:rPr>
              <w:t>y</w:t>
            </w:r>
            <w:r w:rsidRPr="00BA4003">
              <w:rPr>
                <w:rFonts w:eastAsia="Segoe UI" w:cstheme="minorHAnsi"/>
                <w:color w:val="auto"/>
                <w:szCs w:val="22"/>
              </w:rPr>
              <w:t>nom</w:t>
            </w:r>
            <w:r w:rsidRPr="00BA4003">
              <w:rPr>
                <w:rFonts w:eastAsia="Segoe UI" w:cstheme="minorHAnsi"/>
                <w:color w:val="auto"/>
                <w:spacing w:val="-1"/>
                <w:szCs w:val="22"/>
              </w:rPr>
              <w:t>i</w:t>
            </w:r>
            <w:r w:rsidRPr="00BA4003">
              <w:rPr>
                <w:rFonts w:eastAsia="Segoe UI" w:cstheme="minorHAnsi"/>
                <w:color w:val="auto"/>
                <w:szCs w:val="22"/>
              </w:rPr>
              <w:t>al 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 xml:space="preserve">on. </w:t>
            </w:r>
            <w:r w:rsidRPr="00BA4003">
              <w:rPr>
                <w:rFonts w:eastAsia="Segoe UI" w:cstheme="minorHAnsi"/>
                <w:color w:val="auto"/>
                <w:spacing w:val="1"/>
                <w:szCs w:val="22"/>
              </w:rPr>
              <w:t xml:space="preserve"> </w:t>
            </w:r>
            <w:r w:rsidR="00D40B82" w:rsidRPr="00BA4003">
              <w:rPr>
                <w:rFonts w:eastAsia="Segoe UI" w:cstheme="minorHAnsi"/>
                <w:color w:val="auto"/>
                <w:szCs w:val="22"/>
              </w:rPr>
              <w:t>Instructional Note:</w:t>
            </w:r>
            <w:r w:rsidR="00664338" w:rsidRPr="00BA4003">
              <w:rPr>
                <w:rFonts w:eastAsia="Segoe UI" w:cstheme="minorHAnsi"/>
                <w:color w:val="auto"/>
                <w:szCs w:val="22"/>
              </w:rPr>
              <w:t xml:space="preserve">  </w:t>
            </w:r>
            <w:r w:rsidR="00664338" w:rsidRPr="00BA4003">
              <w:rPr>
                <w:rFonts w:eastAsia="Segoe UI" w:cstheme="minorHAnsi"/>
                <w:bCs/>
                <w:color w:val="auto"/>
                <w:szCs w:val="22"/>
              </w:rPr>
              <w:t>Limit</w:t>
            </w:r>
            <w:r w:rsidR="00664338" w:rsidRPr="00BA4003">
              <w:rPr>
                <w:rFonts w:cstheme="minorHAnsi"/>
                <w:color w:val="auto"/>
                <w:szCs w:val="22"/>
              </w:rPr>
              <w:t xml:space="preserve"> to comparisons between linear and exponential models.</w:t>
            </w:r>
          </w:p>
        </w:tc>
      </w:tr>
    </w:tbl>
    <w:p w14:paraId="35AE42EA" w14:textId="77777777" w:rsidR="007E14D4" w:rsidRPr="00BA4003" w:rsidRDefault="007E14D4" w:rsidP="00FF0E95">
      <w:pPr>
        <w:rPr>
          <w:szCs w:val="22"/>
        </w:rPr>
      </w:pPr>
    </w:p>
    <w:tbl>
      <w:tblPr>
        <w:tblW w:w="5000" w:type="pct"/>
        <w:tblLayout w:type="fixed"/>
        <w:tblCellMar>
          <w:left w:w="0" w:type="dxa"/>
          <w:right w:w="0" w:type="dxa"/>
        </w:tblCellMar>
        <w:tblLook w:val="01E0" w:firstRow="1" w:lastRow="1" w:firstColumn="1" w:lastColumn="1" w:noHBand="0" w:noVBand="0"/>
      </w:tblPr>
      <w:tblGrid>
        <w:gridCol w:w="1437"/>
        <w:gridCol w:w="7933"/>
      </w:tblGrid>
      <w:tr w:rsidR="007F401B" w:rsidRPr="00BA4003" w14:paraId="23943BF8" w14:textId="77777777" w:rsidTr="00FF6766">
        <w:trPr>
          <w:trHeight w:val="144"/>
        </w:trPr>
        <w:tc>
          <w:tcPr>
            <w:tcW w:w="767" w:type="pct"/>
            <w:tcBorders>
              <w:top w:val="single" w:sz="4" w:space="0" w:color="000000"/>
              <w:left w:val="single" w:sz="4" w:space="0" w:color="000000"/>
              <w:bottom w:val="single" w:sz="4" w:space="0" w:color="000000"/>
              <w:right w:val="single" w:sz="4" w:space="0" w:color="000000"/>
            </w:tcBorders>
          </w:tcPr>
          <w:p w14:paraId="7949E3B8" w14:textId="77777777" w:rsidR="00FF6766" w:rsidRPr="00BA4003" w:rsidRDefault="00FF6766" w:rsidP="00FF0E95">
            <w:pPr>
              <w:ind w:left="101" w:right="101"/>
              <w:rPr>
                <w:rFonts w:eastAsia="Segoe UI" w:cstheme="minorHAnsi"/>
                <w:color w:val="auto"/>
                <w:szCs w:val="22"/>
              </w:rPr>
            </w:pPr>
            <w:r w:rsidRPr="00BA4003">
              <w:rPr>
                <w:rFonts w:eastAsia="Segoe UI" w:cstheme="minorHAnsi"/>
                <w:b/>
                <w:bCs/>
                <w:color w:val="auto"/>
                <w:spacing w:val="-1"/>
                <w:szCs w:val="22"/>
              </w:rPr>
              <w:t>C</w:t>
            </w:r>
            <w:r w:rsidRPr="00BA4003">
              <w:rPr>
                <w:rFonts w:eastAsia="Segoe UI" w:cstheme="minorHAnsi"/>
                <w:b/>
                <w:bCs/>
                <w:color w:val="auto"/>
                <w:szCs w:val="22"/>
              </w:rPr>
              <w:t>luster</w:t>
            </w:r>
          </w:p>
        </w:tc>
        <w:tc>
          <w:tcPr>
            <w:tcW w:w="4233" w:type="pct"/>
            <w:tcBorders>
              <w:top w:val="single" w:sz="4" w:space="0" w:color="000000"/>
              <w:left w:val="single" w:sz="4" w:space="0" w:color="000000"/>
              <w:bottom w:val="single" w:sz="4" w:space="0" w:color="000000"/>
              <w:right w:val="single" w:sz="4" w:space="0" w:color="000000"/>
            </w:tcBorders>
          </w:tcPr>
          <w:p w14:paraId="22B20C72" w14:textId="77777777" w:rsidR="00FF6766" w:rsidRPr="00BA4003" w:rsidRDefault="00FF6766" w:rsidP="00FF0E95">
            <w:pPr>
              <w:ind w:left="101" w:right="101"/>
              <w:rPr>
                <w:rFonts w:eastAsia="Segoe UI" w:cstheme="minorHAnsi"/>
                <w:color w:val="auto"/>
                <w:szCs w:val="22"/>
              </w:rPr>
            </w:pPr>
            <w:r w:rsidRPr="00BA4003">
              <w:rPr>
                <w:rFonts w:eastAsia="Segoe UI" w:cstheme="minorHAnsi"/>
                <w:b/>
                <w:bCs/>
                <w:color w:val="auto"/>
                <w:szCs w:val="22"/>
              </w:rPr>
              <w:t>In</w:t>
            </w:r>
            <w:r w:rsidRPr="00BA4003">
              <w:rPr>
                <w:rFonts w:eastAsia="Segoe UI" w:cstheme="minorHAnsi"/>
                <w:b/>
                <w:bCs/>
                <w:color w:val="auto"/>
                <w:spacing w:val="1"/>
                <w:szCs w:val="22"/>
              </w:rPr>
              <w:t>t</w:t>
            </w:r>
            <w:r w:rsidRPr="00BA4003">
              <w:rPr>
                <w:rFonts w:eastAsia="Segoe UI" w:cstheme="minorHAnsi"/>
                <w:b/>
                <w:bCs/>
                <w:color w:val="auto"/>
                <w:spacing w:val="-2"/>
                <w:szCs w:val="22"/>
              </w:rPr>
              <w:t>e</w:t>
            </w:r>
            <w:r w:rsidRPr="00BA4003">
              <w:rPr>
                <w:rFonts w:eastAsia="Segoe UI" w:cstheme="minorHAnsi"/>
                <w:b/>
                <w:bCs/>
                <w:color w:val="auto"/>
                <w:spacing w:val="1"/>
                <w:szCs w:val="22"/>
              </w:rPr>
              <w:t>r</w:t>
            </w:r>
            <w:r w:rsidRPr="00BA4003">
              <w:rPr>
                <w:rFonts w:eastAsia="Segoe UI" w:cstheme="minorHAnsi"/>
                <w:b/>
                <w:bCs/>
                <w:color w:val="auto"/>
                <w:szCs w:val="22"/>
              </w:rPr>
              <w:t>p</w:t>
            </w:r>
            <w:r w:rsidRPr="00BA4003">
              <w:rPr>
                <w:rFonts w:eastAsia="Segoe UI" w:cstheme="minorHAnsi"/>
                <w:b/>
                <w:bCs/>
                <w:color w:val="auto"/>
                <w:spacing w:val="-2"/>
                <w:szCs w:val="22"/>
              </w:rPr>
              <w:t>r</w:t>
            </w:r>
            <w:r w:rsidRPr="00BA4003">
              <w:rPr>
                <w:rFonts w:eastAsia="Segoe UI" w:cstheme="minorHAnsi"/>
                <w:b/>
                <w:bCs/>
                <w:color w:val="auto"/>
                <w:szCs w:val="22"/>
              </w:rPr>
              <w:t xml:space="preserve">et </w:t>
            </w:r>
            <w:r w:rsidRPr="00BA4003">
              <w:rPr>
                <w:rFonts w:eastAsia="Segoe UI" w:cstheme="minorHAnsi"/>
                <w:b/>
                <w:bCs/>
                <w:color w:val="auto"/>
                <w:spacing w:val="-2"/>
                <w:szCs w:val="22"/>
              </w:rPr>
              <w:t>e</w:t>
            </w:r>
            <w:r w:rsidRPr="00BA4003">
              <w:rPr>
                <w:rFonts w:eastAsia="Segoe UI" w:cstheme="minorHAnsi"/>
                <w:b/>
                <w:bCs/>
                <w:color w:val="auto"/>
                <w:szCs w:val="22"/>
              </w:rPr>
              <w:t>xp</w:t>
            </w:r>
            <w:r w:rsidRPr="00BA4003">
              <w:rPr>
                <w:rFonts w:eastAsia="Segoe UI" w:cstheme="minorHAnsi"/>
                <w:b/>
                <w:bCs/>
                <w:color w:val="auto"/>
                <w:spacing w:val="-1"/>
                <w:szCs w:val="22"/>
              </w:rPr>
              <w:t>r</w:t>
            </w:r>
            <w:r w:rsidRPr="00BA4003">
              <w:rPr>
                <w:rFonts w:eastAsia="Segoe UI" w:cstheme="minorHAnsi"/>
                <w:b/>
                <w:bCs/>
                <w:color w:val="auto"/>
                <w:szCs w:val="22"/>
              </w:rPr>
              <w:t>es</w:t>
            </w:r>
            <w:r w:rsidRPr="00BA4003">
              <w:rPr>
                <w:rFonts w:eastAsia="Segoe UI" w:cstheme="minorHAnsi"/>
                <w:b/>
                <w:bCs/>
                <w:color w:val="auto"/>
                <w:spacing w:val="-2"/>
                <w:szCs w:val="22"/>
              </w:rPr>
              <w:t>s</w:t>
            </w:r>
            <w:r w:rsidRPr="00BA4003">
              <w:rPr>
                <w:rFonts w:eastAsia="Segoe UI" w:cstheme="minorHAnsi"/>
                <w:b/>
                <w:bCs/>
                <w:color w:val="auto"/>
                <w:szCs w:val="22"/>
              </w:rPr>
              <w:t>i</w:t>
            </w:r>
            <w:r w:rsidRPr="00BA4003">
              <w:rPr>
                <w:rFonts w:eastAsia="Segoe UI" w:cstheme="minorHAnsi"/>
                <w:b/>
                <w:bCs/>
                <w:color w:val="auto"/>
                <w:spacing w:val="-1"/>
                <w:szCs w:val="22"/>
              </w:rPr>
              <w:t>o</w:t>
            </w:r>
            <w:r w:rsidRPr="00BA4003">
              <w:rPr>
                <w:rFonts w:eastAsia="Segoe UI" w:cstheme="minorHAnsi"/>
                <w:b/>
                <w:bCs/>
                <w:color w:val="auto"/>
                <w:spacing w:val="1"/>
                <w:szCs w:val="22"/>
              </w:rPr>
              <w:t>n</w:t>
            </w:r>
            <w:r w:rsidRPr="00BA4003">
              <w:rPr>
                <w:rFonts w:eastAsia="Segoe UI" w:cstheme="minorHAnsi"/>
                <w:b/>
                <w:bCs/>
                <w:color w:val="auto"/>
                <w:szCs w:val="22"/>
              </w:rPr>
              <w:t>s</w:t>
            </w:r>
            <w:r w:rsidRPr="00BA4003">
              <w:rPr>
                <w:rFonts w:eastAsia="Segoe UI" w:cstheme="minorHAnsi"/>
                <w:b/>
                <w:bCs/>
                <w:color w:val="auto"/>
                <w:spacing w:val="-2"/>
                <w:szCs w:val="22"/>
              </w:rPr>
              <w:t xml:space="preserve"> </w:t>
            </w:r>
            <w:r w:rsidRPr="00BA4003">
              <w:rPr>
                <w:rFonts w:eastAsia="Segoe UI" w:cstheme="minorHAnsi"/>
                <w:b/>
                <w:bCs/>
                <w:color w:val="auto"/>
                <w:szCs w:val="22"/>
              </w:rPr>
              <w:t>f</w:t>
            </w:r>
            <w:r w:rsidRPr="00BA4003">
              <w:rPr>
                <w:rFonts w:eastAsia="Segoe UI" w:cstheme="minorHAnsi"/>
                <w:b/>
                <w:bCs/>
                <w:color w:val="auto"/>
                <w:spacing w:val="-1"/>
                <w:szCs w:val="22"/>
              </w:rPr>
              <w:t>o</w:t>
            </w:r>
            <w:r w:rsidRPr="00BA4003">
              <w:rPr>
                <w:rFonts w:eastAsia="Segoe UI" w:cstheme="minorHAnsi"/>
                <w:b/>
                <w:bCs/>
                <w:color w:val="auto"/>
                <w:szCs w:val="22"/>
              </w:rPr>
              <w:t>r fu</w:t>
            </w:r>
            <w:r w:rsidRPr="00BA4003">
              <w:rPr>
                <w:rFonts w:eastAsia="Segoe UI" w:cstheme="minorHAnsi"/>
                <w:b/>
                <w:bCs/>
                <w:color w:val="auto"/>
                <w:spacing w:val="1"/>
                <w:szCs w:val="22"/>
              </w:rPr>
              <w:t>n</w:t>
            </w:r>
            <w:r w:rsidRPr="00BA4003">
              <w:rPr>
                <w:rFonts w:eastAsia="Segoe UI" w:cstheme="minorHAnsi"/>
                <w:b/>
                <w:bCs/>
                <w:color w:val="auto"/>
                <w:szCs w:val="22"/>
              </w:rPr>
              <w:t>cti</w:t>
            </w:r>
            <w:r w:rsidRPr="00BA4003">
              <w:rPr>
                <w:rFonts w:eastAsia="Segoe UI" w:cstheme="minorHAnsi"/>
                <w:b/>
                <w:bCs/>
                <w:color w:val="auto"/>
                <w:spacing w:val="-3"/>
                <w:szCs w:val="22"/>
              </w:rPr>
              <w:t>o</w:t>
            </w:r>
            <w:r w:rsidRPr="00BA4003">
              <w:rPr>
                <w:rFonts w:eastAsia="Segoe UI" w:cstheme="minorHAnsi"/>
                <w:b/>
                <w:bCs/>
                <w:color w:val="auto"/>
                <w:spacing w:val="1"/>
                <w:szCs w:val="22"/>
              </w:rPr>
              <w:t>n</w:t>
            </w:r>
            <w:r w:rsidRPr="00BA4003">
              <w:rPr>
                <w:rFonts w:eastAsia="Segoe UI" w:cstheme="minorHAnsi"/>
                <w:b/>
                <w:bCs/>
                <w:color w:val="auto"/>
                <w:szCs w:val="22"/>
              </w:rPr>
              <w:t>s</w:t>
            </w:r>
            <w:r w:rsidRPr="00BA4003">
              <w:rPr>
                <w:rFonts w:eastAsia="Segoe UI" w:cstheme="minorHAnsi"/>
                <w:b/>
                <w:bCs/>
                <w:color w:val="auto"/>
                <w:spacing w:val="-2"/>
                <w:szCs w:val="22"/>
              </w:rPr>
              <w:t xml:space="preserve"> </w:t>
            </w:r>
            <w:r w:rsidRPr="00BA4003">
              <w:rPr>
                <w:rFonts w:eastAsia="Segoe UI" w:cstheme="minorHAnsi"/>
                <w:b/>
                <w:bCs/>
                <w:color w:val="auto"/>
                <w:szCs w:val="22"/>
              </w:rPr>
              <w:t>in t</w:t>
            </w:r>
            <w:r w:rsidRPr="00BA4003">
              <w:rPr>
                <w:rFonts w:eastAsia="Segoe UI" w:cstheme="minorHAnsi"/>
                <w:b/>
                <w:bCs/>
                <w:color w:val="auto"/>
                <w:spacing w:val="-2"/>
                <w:szCs w:val="22"/>
              </w:rPr>
              <w:t>e</w:t>
            </w:r>
            <w:r w:rsidRPr="00BA4003">
              <w:rPr>
                <w:rFonts w:eastAsia="Segoe UI" w:cstheme="minorHAnsi"/>
                <w:b/>
                <w:bCs/>
                <w:color w:val="auto"/>
                <w:spacing w:val="1"/>
                <w:szCs w:val="22"/>
              </w:rPr>
              <w:t>r</w:t>
            </w:r>
            <w:r w:rsidRPr="00BA4003">
              <w:rPr>
                <w:rFonts w:eastAsia="Segoe UI" w:cstheme="minorHAnsi"/>
                <w:b/>
                <w:bCs/>
                <w:color w:val="auto"/>
                <w:szCs w:val="22"/>
              </w:rPr>
              <w:t>ms</w:t>
            </w:r>
            <w:r w:rsidRPr="00BA4003">
              <w:rPr>
                <w:rFonts w:eastAsia="Segoe UI" w:cstheme="minorHAnsi"/>
                <w:b/>
                <w:bCs/>
                <w:color w:val="auto"/>
                <w:spacing w:val="-2"/>
                <w:szCs w:val="22"/>
              </w:rPr>
              <w:t xml:space="preserve"> </w:t>
            </w:r>
            <w:r w:rsidRPr="00BA4003">
              <w:rPr>
                <w:rFonts w:eastAsia="Segoe UI" w:cstheme="minorHAnsi"/>
                <w:b/>
                <w:bCs/>
                <w:color w:val="auto"/>
                <w:szCs w:val="22"/>
              </w:rPr>
              <w:t>of</w:t>
            </w:r>
            <w:r w:rsidRPr="00BA4003">
              <w:rPr>
                <w:rFonts w:eastAsia="Segoe UI" w:cstheme="minorHAnsi"/>
                <w:b/>
                <w:bCs/>
                <w:color w:val="auto"/>
                <w:spacing w:val="-2"/>
                <w:szCs w:val="22"/>
              </w:rPr>
              <w:t xml:space="preserve"> </w:t>
            </w:r>
            <w:r w:rsidRPr="00BA4003">
              <w:rPr>
                <w:rFonts w:eastAsia="Segoe UI" w:cstheme="minorHAnsi"/>
                <w:b/>
                <w:bCs/>
                <w:color w:val="auto"/>
                <w:szCs w:val="22"/>
              </w:rPr>
              <w:t>the</w:t>
            </w:r>
            <w:r w:rsidRPr="00BA4003">
              <w:rPr>
                <w:rFonts w:eastAsia="Segoe UI" w:cstheme="minorHAnsi"/>
                <w:b/>
                <w:bCs/>
                <w:color w:val="auto"/>
                <w:spacing w:val="-1"/>
                <w:szCs w:val="22"/>
              </w:rPr>
              <w:t xml:space="preserve"> s</w:t>
            </w:r>
            <w:r w:rsidRPr="00BA4003">
              <w:rPr>
                <w:rFonts w:eastAsia="Segoe UI" w:cstheme="minorHAnsi"/>
                <w:b/>
                <w:bCs/>
                <w:color w:val="auto"/>
                <w:szCs w:val="22"/>
              </w:rPr>
              <w:t>it</w:t>
            </w:r>
            <w:r w:rsidRPr="00BA4003">
              <w:rPr>
                <w:rFonts w:eastAsia="Segoe UI" w:cstheme="minorHAnsi"/>
                <w:b/>
                <w:bCs/>
                <w:color w:val="auto"/>
                <w:spacing w:val="1"/>
                <w:szCs w:val="22"/>
              </w:rPr>
              <w:t>ua</w:t>
            </w:r>
            <w:r w:rsidRPr="00BA4003">
              <w:rPr>
                <w:rFonts w:eastAsia="Segoe UI" w:cstheme="minorHAnsi"/>
                <w:b/>
                <w:bCs/>
                <w:color w:val="auto"/>
                <w:szCs w:val="22"/>
              </w:rPr>
              <w:t>ti</w:t>
            </w:r>
            <w:r w:rsidRPr="00BA4003">
              <w:rPr>
                <w:rFonts w:eastAsia="Segoe UI" w:cstheme="minorHAnsi"/>
                <w:b/>
                <w:bCs/>
                <w:color w:val="auto"/>
                <w:spacing w:val="-3"/>
                <w:szCs w:val="22"/>
              </w:rPr>
              <w:t>o</w:t>
            </w:r>
            <w:r w:rsidRPr="00BA4003">
              <w:rPr>
                <w:rFonts w:eastAsia="Segoe UI" w:cstheme="minorHAnsi"/>
                <w:b/>
                <w:bCs/>
                <w:color w:val="auto"/>
                <w:szCs w:val="22"/>
              </w:rPr>
              <w:t>n th</w:t>
            </w:r>
            <w:r w:rsidRPr="00BA4003">
              <w:rPr>
                <w:rFonts w:eastAsia="Segoe UI" w:cstheme="minorHAnsi"/>
                <w:b/>
                <w:bCs/>
                <w:color w:val="auto"/>
                <w:spacing w:val="-2"/>
                <w:szCs w:val="22"/>
              </w:rPr>
              <w:t>e</w:t>
            </w:r>
            <w:r w:rsidRPr="00BA4003">
              <w:rPr>
                <w:rFonts w:eastAsia="Segoe UI" w:cstheme="minorHAnsi"/>
                <w:b/>
                <w:bCs/>
                <w:color w:val="auto"/>
                <w:szCs w:val="22"/>
              </w:rPr>
              <w:t>y m</w:t>
            </w:r>
            <w:r w:rsidRPr="00BA4003">
              <w:rPr>
                <w:rFonts w:eastAsia="Segoe UI" w:cstheme="minorHAnsi"/>
                <w:b/>
                <w:bCs/>
                <w:color w:val="auto"/>
                <w:spacing w:val="-1"/>
                <w:szCs w:val="22"/>
              </w:rPr>
              <w:t>o</w:t>
            </w:r>
            <w:r w:rsidRPr="00BA4003">
              <w:rPr>
                <w:rFonts w:eastAsia="Segoe UI" w:cstheme="minorHAnsi"/>
                <w:b/>
                <w:bCs/>
                <w:color w:val="auto"/>
                <w:spacing w:val="-2"/>
                <w:szCs w:val="22"/>
              </w:rPr>
              <w:t>d</w:t>
            </w:r>
            <w:r w:rsidRPr="00BA4003">
              <w:rPr>
                <w:rFonts w:eastAsia="Segoe UI" w:cstheme="minorHAnsi"/>
                <w:b/>
                <w:bCs/>
                <w:color w:val="auto"/>
                <w:szCs w:val="22"/>
              </w:rPr>
              <w:t>el.</w:t>
            </w:r>
          </w:p>
        </w:tc>
      </w:tr>
      <w:tr w:rsidR="007F401B" w:rsidRPr="00BA4003" w14:paraId="54A09281" w14:textId="77777777" w:rsidTr="00FF6766">
        <w:trPr>
          <w:trHeight w:val="144"/>
        </w:trPr>
        <w:tc>
          <w:tcPr>
            <w:tcW w:w="767" w:type="pct"/>
            <w:tcBorders>
              <w:top w:val="single" w:sz="4" w:space="0" w:color="000000"/>
              <w:left w:val="single" w:sz="4" w:space="0" w:color="000000"/>
              <w:bottom w:val="single" w:sz="4" w:space="0" w:color="000000"/>
              <w:right w:val="single" w:sz="4" w:space="0" w:color="000000"/>
            </w:tcBorders>
          </w:tcPr>
          <w:p w14:paraId="08CD68AC" w14:textId="77777777" w:rsidR="00FF6766" w:rsidRPr="00BA4003" w:rsidRDefault="00FF6766" w:rsidP="00FF0E95">
            <w:pPr>
              <w:ind w:left="101" w:right="101"/>
              <w:rPr>
                <w:rFonts w:eastAsia="Segoe UI" w:cstheme="minorHAnsi"/>
                <w:color w:val="auto"/>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A1</w:t>
            </w:r>
            <w:r w:rsidRPr="00BA4003">
              <w:rPr>
                <w:rFonts w:eastAsia="Segoe UI" w:cstheme="minorHAnsi"/>
                <w:color w:val="auto"/>
                <w:spacing w:val="1"/>
                <w:szCs w:val="22"/>
              </w:rPr>
              <w:t>8</w:t>
            </w:r>
            <w:r w:rsidRPr="00BA4003">
              <w:rPr>
                <w:rFonts w:eastAsia="Segoe UI" w:cstheme="minorHAnsi"/>
                <w:color w:val="auto"/>
                <w:szCs w:val="22"/>
              </w:rPr>
              <w:t>.</w:t>
            </w:r>
            <w:r w:rsidRPr="00BA4003">
              <w:rPr>
                <w:rFonts w:eastAsia="Segoe UI" w:cstheme="minorHAnsi"/>
                <w:color w:val="auto"/>
                <w:spacing w:val="-1"/>
                <w:szCs w:val="22"/>
              </w:rPr>
              <w:t>38</w:t>
            </w:r>
          </w:p>
        </w:tc>
        <w:tc>
          <w:tcPr>
            <w:tcW w:w="4233" w:type="pct"/>
            <w:tcBorders>
              <w:top w:val="single" w:sz="4" w:space="0" w:color="000000"/>
              <w:left w:val="single" w:sz="4" w:space="0" w:color="000000"/>
              <w:bottom w:val="single" w:sz="4" w:space="0" w:color="000000"/>
              <w:right w:val="single" w:sz="4" w:space="0" w:color="000000"/>
            </w:tcBorders>
          </w:tcPr>
          <w:p w14:paraId="4B353E37" w14:textId="77777777" w:rsidR="00FF6766" w:rsidRPr="00BA4003" w:rsidRDefault="00FF6766" w:rsidP="00FF0E95">
            <w:pPr>
              <w:ind w:left="101" w:right="101"/>
              <w:rPr>
                <w:rFonts w:eastAsia="Segoe UI" w:cstheme="minorHAnsi"/>
                <w:color w:val="auto"/>
                <w:szCs w:val="22"/>
              </w:rPr>
            </w:pP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t</w:t>
            </w:r>
            <w:r w:rsidRPr="00BA4003">
              <w:rPr>
                <w:rFonts w:eastAsia="Segoe UI" w:cstheme="minorHAnsi"/>
                <w:color w:val="auto"/>
                <w:spacing w:val="-1"/>
                <w:szCs w:val="22"/>
              </w:rPr>
              <w:t>e</w:t>
            </w:r>
            <w:r w:rsidRPr="00BA4003">
              <w:rPr>
                <w:rFonts w:eastAsia="Segoe UI" w:cstheme="minorHAnsi"/>
                <w:color w:val="auto"/>
                <w:szCs w:val="22"/>
              </w:rPr>
              <w:t>rpret</w:t>
            </w:r>
            <w:r w:rsidRPr="00BA4003">
              <w:rPr>
                <w:rFonts w:eastAsia="Segoe UI" w:cstheme="minorHAnsi"/>
                <w:color w:val="auto"/>
                <w:spacing w:val="-1"/>
                <w:szCs w:val="22"/>
              </w:rPr>
              <w:t xml:space="preserve"> 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parame</w:t>
            </w:r>
            <w:r w:rsidRPr="00BA4003">
              <w:rPr>
                <w:rFonts w:eastAsia="Segoe UI" w:cstheme="minorHAnsi"/>
                <w:color w:val="auto"/>
                <w:spacing w:val="-1"/>
                <w:szCs w:val="22"/>
              </w:rPr>
              <w:t>t</w:t>
            </w:r>
            <w:r w:rsidRPr="00BA4003">
              <w:rPr>
                <w:rFonts w:eastAsia="Segoe UI" w:cstheme="minorHAnsi"/>
                <w:color w:val="auto"/>
                <w:szCs w:val="22"/>
              </w:rPr>
              <w:t>ers</w:t>
            </w:r>
            <w:r w:rsidRPr="00BA4003">
              <w:rPr>
                <w:rFonts w:eastAsia="Segoe UI" w:cstheme="minorHAnsi"/>
                <w:color w:val="auto"/>
                <w:spacing w:val="-3"/>
                <w:szCs w:val="22"/>
              </w:rPr>
              <w:t xml:space="preserve"> </w:t>
            </w:r>
            <w:r w:rsidRPr="00BA4003">
              <w:rPr>
                <w:rFonts w:eastAsia="Segoe UI" w:cstheme="minorHAnsi"/>
                <w:color w:val="auto"/>
                <w:szCs w:val="22"/>
              </w:rPr>
              <w:t>in</w:t>
            </w:r>
            <w:r w:rsidRPr="00BA4003">
              <w:rPr>
                <w:rFonts w:eastAsia="Segoe UI" w:cstheme="minorHAnsi"/>
                <w:color w:val="auto"/>
                <w:spacing w:val="-1"/>
                <w:szCs w:val="22"/>
              </w:rPr>
              <w:t xml:space="preserve"> </w:t>
            </w:r>
            <w:r w:rsidRPr="00BA4003">
              <w:rPr>
                <w:rFonts w:eastAsia="Segoe UI" w:cstheme="minorHAnsi"/>
                <w:color w:val="auto"/>
                <w:szCs w:val="22"/>
              </w:rPr>
              <w:t>a l</w:t>
            </w:r>
            <w:r w:rsidRPr="00BA4003">
              <w:rPr>
                <w:rFonts w:eastAsia="Segoe UI" w:cstheme="minorHAnsi"/>
                <w:color w:val="auto"/>
                <w:spacing w:val="-1"/>
                <w:szCs w:val="22"/>
              </w:rPr>
              <w:t>i</w:t>
            </w:r>
            <w:r w:rsidRPr="00BA4003">
              <w:rPr>
                <w:rFonts w:eastAsia="Segoe UI" w:cstheme="minorHAnsi"/>
                <w:color w:val="auto"/>
                <w:szCs w:val="22"/>
              </w:rPr>
              <w:t>near or e</w:t>
            </w:r>
            <w:r w:rsidRPr="00BA4003">
              <w:rPr>
                <w:rFonts w:eastAsia="Segoe UI" w:cstheme="minorHAnsi"/>
                <w:color w:val="auto"/>
                <w:spacing w:val="-1"/>
                <w:szCs w:val="22"/>
              </w:rPr>
              <w:t>x</w:t>
            </w:r>
            <w:r w:rsidRPr="00BA4003">
              <w:rPr>
                <w:rFonts w:eastAsia="Segoe UI" w:cstheme="minorHAnsi"/>
                <w:color w:val="auto"/>
                <w:szCs w:val="22"/>
              </w:rPr>
              <w:t>ponen</w:t>
            </w:r>
            <w:r w:rsidRPr="00BA4003">
              <w:rPr>
                <w:rFonts w:eastAsia="Segoe UI" w:cstheme="minorHAnsi"/>
                <w:color w:val="auto"/>
                <w:spacing w:val="-1"/>
                <w:szCs w:val="22"/>
              </w:rPr>
              <w:t>t</w:t>
            </w:r>
            <w:r w:rsidRPr="00BA4003">
              <w:rPr>
                <w:rFonts w:eastAsia="Segoe UI" w:cstheme="minorHAnsi"/>
                <w:color w:val="auto"/>
                <w:szCs w:val="22"/>
              </w:rPr>
              <w:t>ial</w:t>
            </w:r>
            <w:r w:rsidRPr="00BA4003">
              <w:rPr>
                <w:rFonts w:eastAsia="Segoe UI" w:cstheme="minorHAnsi"/>
                <w:color w:val="auto"/>
                <w:spacing w:val="-3"/>
                <w:szCs w:val="22"/>
              </w:rPr>
              <w:t xml:space="preserve"> </w:t>
            </w:r>
            <w:r w:rsidRPr="00BA4003">
              <w:rPr>
                <w:rFonts w:eastAsia="Segoe UI" w:cstheme="minorHAnsi"/>
                <w:color w:val="auto"/>
                <w:szCs w:val="22"/>
              </w:rPr>
              <w:t>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 xml:space="preserve">on </w:t>
            </w:r>
            <w:r w:rsidRPr="00BA4003">
              <w:rPr>
                <w:rFonts w:eastAsia="Segoe UI" w:cstheme="minorHAnsi"/>
                <w:color w:val="auto"/>
                <w:spacing w:val="-1"/>
                <w:szCs w:val="22"/>
              </w:rPr>
              <w:t>i</w:t>
            </w:r>
            <w:r w:rsidRPr="00BA4003">
              <w:rPr>
                <w:rFonts w:eastAsia="Segoe UI" w:cstheme="minorHAnsi"/>
                <w:color w:val="auto"/>
                <w:szCs w:val="22"/>
              </w:rPr>
              <w:t>n t</w:t>
            </w:r>
            <w:r w:rsidRPr="00BA4003">
              <w:rPr>
                <w:rFonts w:eastAsia="Segoe UI" w:cstheme="minorHAnsi"/>
                <w:color w:val="auto"/>
                <w:spacing w:val="-1"/>
                <w:szCs w:val="22"/>
              </w:rPr>
              <w:t>e</w:t>
            </w:r>
            <w:r w:rsidRPr="00BA4003">
              <w:rPr>
                <w:rFonts w:eastAsia="Segoe UI" w:cstheme="minorHAnsi"/>
                <w:color w:val="auto"/>
                <w:szCs w:val="22"/>
              </w:rPr>
              <w:t>rms</w:t>
            </w:r>
            <w:r w:rsidRPr="00BA4003">
              <w:rPr>
                <w:rFonts w:eastAsia="Segoe UI" w:cstheme="minorHAnsi"/>
                <w:color w:val="auto"/>
                <w:spacing w:val="-1"/>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zCs w:val="22"/>
              </w:rPr>
              <w:t xml:space="preserve">a </w:t>
            </w:r>
            <w:r w:rsidRPr="00BA4003">
              <w:rPr>
                <w:rFonts w:eastAsia="Segoe UI" w:cstheme="minorHAnsi"/>
                <w:color w:val="auto"/>
                <w:spacing w:val="-2"/>
                <w:szCs w:val="22"/>
              </w:rPr>
              <w:t>co</w:t>
            </w:r>
            <w:r w:rsidRPr="00BA4003">
              <w:rPr>
                <w:rFonts w:eastAsia="Segoe UI" w:cstheme="minorHAnsi"/>
                <w:color w:val="auto"/>
                <w:szCs w:val="22"/>
              </w:rPr>
              <w:t>nt</w:t>
            </w:r>
            <w:r w:rsidRPr="00BA4003">
              <w:rPr>
                <w:rFonts w:eastAsia="Segoe UI" w:cstheme="minorHAnsi"/>
                <w:color w:val="auto"/>
                <w:spacing w:val="-1"/>
                <w:szCs w:val="22"/>
              </w:rPr>
              <w:t>e</w:t>
            </w:r>
            <w:r w:rsidRPr="00BA4003">
              <w:rPr>
                <w:rFonts w:eastAsia="Segoe UI" w:cstheme="minorHAnsi"/>
                <w:color w:val="auto"/>
                <w:szCs w:val="22"/>
              </w:rPr>
              <w:t>x</w:t>
            </w:r>
            <w:r w:rsidRPr="00BA4003">
              <w:rPr>
                <w:rFonts w:eastAsia="Segoe UI" w:cstheme="minorHAnsi"/>
                <w:color w:val="auto"/>
                <w:spacing w:val="-1"/>
                <w:szCs w:val="22"/>
              </w:rPr>
              <w:t>t</w:t>
            </w:r>
            <w:r w:rsidRPr="00BA4003">
              <w:rPr>
                <w:rFonts w:eastAsia="Segoe UI" w:cstheme="minorHAnsi"/>
                <w:color w:val="auto"/>
                <w:szCs w:val="22"/>
              </w:rPr>
              <w:t>.</w:t>
            </w:r>
            <w:r w:rsidR="00664338" w:rsidRPr="00BA4003">
              <w:rPr>
                <w:rFonts w:eastAsia="Segoe UI" w:cstheme="minorHAnsi"/>
                <w:color w:val="auto"/>
                <w:szCs w:val="22"/>
              </w:rPr>
              <w:t xml:space="preserve">  </w:t>
            </w:r>
            <w:r w:rsidR="00D40B82" w:rsidRPr="00BA4003">
              <w:rPr>
                <w:rFonts w:eastAsia="Segoe UI" w:cstheme="minorHAnsi"/>
                <w:color w:val="auto"/>
                <w:szCs w:val="22"/>
              </w:rPr>
              <w:t>Instructional Note:</w:t>
            </w:r>
            <w:r w:rsidR="00664338" w:rsidRPr="00BA4003">
              <w:rPr>
                <w:rFonts w:eastAsia="Segoe UI" w:cstheme="minorHAnsi"/>
                <w:color w:val="auto"/>
                <w:szCs w:val="22"/>
              </w:rPr>
              <w:t xml:space="preserve">  </w:t>
            </w:r>
            <w:r w:rsidR="00664338" w:rsidRPr="00BA4003">
              <w:rPr>
                <w:rFonts w:eastAsia="Segoe UI" w:cstheme="minorHAnsi"/>
                <w:color w:val="auto"/>
                <w:spacing w:val="1"/>
                <w:szCs w:val="22"/>
              </w:rPr>
              <w:t>L</w:t>
            </w:r>
            <w:r w:rsidR="00664338" w:rsidRPr="00BA4003">
              <w:rPr>
                <w:rFonts w:eastAsia="Segoe UI" w:cstheme="minorHAnsi"/>
                <w:color w:val="auto"/>
                <w:spacing w:val="-2"/>
                <w:szCs w:val="22"/>
              </w:rPr>
              <w:t>i</w:t>
            </w:r>
            <w:r w:rsidR="00664338" w:rsidRPr="00BA4003">
              <w:rPr>
                <w:rFonts w:eastAsia="Segoe UI" w:cstheme="minorHAnsi"/>
                <w:color w:val="auto"/>
                <w:szCs w:val="22"/>
              </w:rPr>
              <w:t>mit</w:t>
            </w:r>
            <w:r w:rsidR="00664338" w:rsidRPr="00BA4003">
              <w:rPr>
                <w:rFonts w:eastAsia="Segoe UI" w:cstheme="minorHAnsi"/>
                <w:color w:val="auto"/>
                <w:spacing w:val="1"/>
                <w:szCs w:val="22"/>
              </w:rPr>
              <w:t xml:space="preserve"> </w:t>
            </w:r>
            <w:r w:rsidR="00664338" w:rsidRPr="00BA4003">
              <w:rPr>
                <w:rFonts w:eastAsia="Segoe UI" w:cstheme="minorHAnsi"/>
                <w:color w:val="auto"/>
                <w:spacing w:val="-2"/>
                <w:szCs w:val="22"/>
              </w:rPr>
              <w:t>e</w:t>
            </w:r>
            <w:r w:rsidR="00664338" w:rsidRPr="00BA4003">
              <w:rPr>
                <w:rFonts w:eastAsia="Segoe UI" w:cstheme="minorHAnsi"/>
                <w:color w:val="auto"/>
                <w:szCs w:val="22"/>
              </w:rPr>
              <w:t>xpo</w:t>
            </w:r>
            <w:r w:rsidR="00664338" w:rsidRPr="00BA4003">
              <w:rPr>
                <w:rFonts w:eastAsia="Segoe UI" w:cstheme="minorHAnsi"/>
                <w:color w:val="auto"/>
                <w:spacing w:val="-2"/>
                <w:szCs w:val="22"/>
              </w:rPr>
              <w:t>n</w:t>
            </w:r>
            <w:r w:rsidR="00664338" w:rsidRPr="00BA4003">
              <w:rPr>
                <w:rFonts w:eastAsia="Segoe UI" w:cstheme="minorHAnsi"/>
                <w:color w:val="auto"/>
                <w:szCs w:val="22"/>
              </w:rPr>
              <w:t>e</w:t>
            </w:r>
            <w:r w:rsidR="00664338" w:rsidRPr="00BA4003">
              <w:rPr>
                <w:rFonts w:eastAsia="Segoe UI" w:cstheme="minorHAnsi"/>
                <w:color w:val="auto"/>
                <w:spacing w:val="-1"/>
                <w:szCs w:val="22"/>
              </w:rPr>
              <w:t>n</w:t>
            </w:r>
            <w:r w:rsidR="00664338" w:rsidRPr="00BA4003">
              <w:rPr>
                <w:rFonts w:eastAsia="Segoe UI" w:cstheme="minorHAnsi"/>
                <w:color w:val="auto"/>
                <w:szCs w:val="22"/>
              </w:rPr>
              <w:t>tial f</w:t>
            </w:r>
            <w:r w:rsidR="00664338" w:rsidRPr="00BA4003">
              <w:rPr>
                <w:rFonts w:eastAsia="Segoe UI" w:cstheme="minorHAnsi"/>
                <w:color w:val="auto"/>
                <w:spacing w:val="-4"/>
                <w:szCs w:val="22"/>
              </w:rPr>
              <w:t>u</w:t>
            </w:r>
            <w:r w:rsidR="00664338" w:rsidRPr="00BA4003">
              <w:rPr>
                <w:rFonts w:eastAsia="Segoe UI" w:cstheme="minorHAnsi"/>
                <w:color w:val="auto"/>
                <w:szCs w:val="22"/>
              </w:rPr>
              <w:t>nct</w:t>
            </w:r>
            <w:r w:rsidR="00664338" w:rsidRPr="00BA4003">
              <w:rPr>
                <w:rFonts w:eastAsia="Segoe UI" w:cstheme="minorHAnsi"/>
                <w:color w:val="auto"/>
                <w:spacing w:val="1"/>
                <w:szCs w:val="22"/>
              </w:rPr>
              <w:t>i</w:t>
            </w:r>
            <w:r w:rsidR="00664338" w:rsidRPr="00BA4003">
              <w:rPr>
                <w:rFonts w:eastAsia="Segoe UI" w:cstheme="minorHAnsi"/>
                <w:color w:val="auto"/>
                <w:spacing w:val="-3"/>
                <w:szCs w:val="22"/>
              </w:rPr>
              <w:t>o</w:t>
            </w:r>
            <w:r w:rsidR="00664338" w:rsidRPr="00BA4003">
              <w:rPr>
                <w:rFonts w:eastAsia="Segoe UI" w:cstheme="minorHAnsi"/>
                <w:color w:val="auto"/>
                <w:szCs w:val="22"/>
              </w:rPr>
              <w:t>ns</w:t>
            </w:r>
            <w:r w:rsidR="00664338" w:rsidRPr="00BA4003">
              <w:rPr>
                <w:rFonts w:eastAsia="Segoe UI" w:cstheme="minorHAnsi"/>
                <w:color w:val="auto"/>
                <w:spacing w:val="-1"/>
                <w:szCs w:val="22"/>
              </w:rPr>
              <w:t xml:space="preserve"> </w:t>
            </w:r>
            <w:r w:rsidR="00664338" w:rsidRPr="00BA4003">
              <w:rPr>
                <w:rFonts w:eastAsia="Segoe UI" w:cstheme="minorHAnsi"/>
                <w:color w:val="auto"/>
                <w:szCs w:val="22"/>
              </w:rPr>
              <w:t>to</w:t>
            </w:r>
            <w:r w:rsidR="00664338" w:rsidRPr="00BA4003">
              <w:rPr>
                <w:rFonts w:eastAsia="Segoe UI" w:cstheme="minorHAnsi"/>
                <w:color w:val="auto"/>
                <w:spacing w:val="-1"/>
                <w:szCs w:val="22"/>
              </w:rPr>
              <w:t xml:space="preserve"> </w:t>
            </w:r>
            <w:r w:rsidR="00664338" w:rsidRPr="00BA4003">
              <w:rPr>
                <w:rFonts w:eastAsia="Segoe UI" w:cstheme="minorHAnsi"/>
                <w:color w:val="auto"/>
                <w:szCs w:val="22"/>
              </w:rPr>
              <w:t>th</w:t>
            </w:r>
            <w:r w:rsidR="00664338" w:rsidRPr="00BA4003">
              <w:rPr>
                <w:rFonts w:eastAsia="Segoe UI" w:cstheme="minorHAnsi"/>
                <w:color w:val="auto"/>
                <w:spacing w:val="-1"/>
                <w:szCs w:val="22"/>
              </w:rPr>
              <w:t>os</w:t>
            </w:r>
            <w:r w:rsidR="00664338" w:rsidRPr="00BA4003">
              <w:rPr>
                <w:rFonts w:eastAsia="Segoe UI" w:cstheme="minorHAnsi"/>
                <w:color w:val="auto"/>
                <w:szCs w:val="22"/>
              </w:rPr>
              <w:t xml:space="preserve">e </w:t>
            </w:r>
            <w:r w:rsidR="00664338" w:rsidRPr="00BA4003">
              <w:rPr>
                <w:rFonts w:eastAsia="Segoe UI" w:cstheme="minorHAnsi"/>
                <w:color w:val="auto"/>
                <w:spacing w:val="-1"/>
                <w:szCs w:val="22"/>
              </w:rPr>
              <w:t>o</w:t>
            </w:r>
            <w:r w:rsidR="00664338" w:rsidRPr="00BA4003">
              <w:rPr>
                <w:rFonts w:eastAsia="Segoe UI" w:cstheme="minorHAnsi"/>
                <w:color w:val="auto"/>
                <w:szCs w:val="22"/>
              </w:rPr>
              <w:t>f</w:t>
            </w:r>
            <w:r w:rsidR="00664338" w:rsidRPr="00BA4003">
              <w:rPr>
                <w:rFonts w:eastAsia="Segoe UI" w:cstheme="minorHAnsi"/>
                <w:color w:val="auto"/>
                <w:spacing w:val="-1"/>
                <w:szCs w:val="22"/>
              </w:rPr>
              <w:t xml:space="preserve"> </w:t>
            </w:r>
            <w:r w:rsidR="00664338" w:rsidRPr="00BA4003">
              <w:rPr>
                <w:rFonts w:eastAsia="Segoe UI" w:cstheme="minorHAnsi"/>
                <w:color w:val="auto"/>
                <w:szCs w:val="22"/>
              </w:rPr>
              <w:t>the</w:t>
            </w:r>
            <w:r w:rsidR="00664338" w:rsidRPr="00BA4003">
              <w:rPr>
                <w:rFonts w:eastAsia="Segoe UI" w:cstheme="minorHAnsi"/>
                <w:color w:val="auto"/>
                <w:spacing w:val="-1"/>
                <w:szCs w:val="22"/>
              </w:rPr>
              <w:t xml:space="preserve"> </w:t>
            </w:r>
            <w:r w:rsidR="00664338" w:rsidRPr="00BA4003">
              <w:rPr>
                <w:rFonts w:eastAsia="Segoe UI" w:cstheme="minorHAnsi"/>
                <w:color w:val="auto"/>
                <w:szCs w:val="22"/>
              </w:rPr>
              <w:t>f</w:t>
            </w:r>
            <w:r w:rsidR="00664338" w:rsidRPr="00BA4003">
              <w:rPr>
                <w:rFonts w:eastAsia="Segoe UI" w:cstheme="minorHAnsi"/>
                <w:color w:val="auto"/>
                <w:spacing w:val="-1"/>
                <w:szCs w:val="22"/>
              </w:rPr>
              <w:t>o</w:t>
            </w:r>
            <w:r w:rsidR="00664338" w:rsidRPr="00BA4003">
              <w:rPr>
                <w:rFonts w:eastAsia="Segoe UI" w:cstheme="minorHAnsi"/>
                <w:color w:val="auto"/>
                <w:spacing w:val="1"/>
                <w:szCs w:val="22"/>
              </w:rPr>
              <w:t>r</w:t>
            </w:r>
            <w:r w:rsidR="00664338" w:rsidRPr="00BA4003">
              <w:rPr>
                <w:rFonts w:eastAsia="Segoe UI" w:cstheme="minorHAnsi"/>
                <w:color w:val="auto"/>
                <w:szCs w:val="22"/>
              </w:rPr>
              <w:t xml:space="preserve">m </w:t>
            </w:r>
            <w:r w:rsidR="00664338" w:rsidRPr="00BA4003">
              <w:rPr>
                <w:rFonts w:eastAsia="Segoe UI" w:cstheme="minorHAnsi"/>
                <w:color w:val="auto"/>
                <w:spacing w:val="-1"/>
                <w:szCs w:val="22"/>
              </w:rPr>
              <w:t>f</w:t>
            </w:r>
            <w:r w:rsidR="00664338" w:rsidRPr="00BA4003">
              <w:rPr>
                <w:rFonts w:eastAsia="Segoe UI" w:cstheme="minorHAnsi"/>
                <w:color w:val="auto"/>
                <w:szCs w:val="22"/>
              </w:rPr>
              <w:t>(</w:t>
            </w:r>
            <w:r w:rsidR="00664338" w:rsidRPr="00BA4003">
              <w:rPr>
                <w:rFonts w:eastAsia="Segoe UI" w:cstheme="minorHAnsi"/>
                <w:color w:val="auto"/>
                <w:spacing w:val="-2"/>
                <w:szCs w:val="22"/>
              </w:rPr>
              <w:t>x</w:t>
            </w:r>
            <w:r w:rsidR="00664338" w:rsidRPr="00BA4003">
              <w:rPr>
                <w:rFonts w:eastAsia="Segoe UI" w:cstheme="minorHAnsi"/>
                <w:color w:val="auto"/>
                <w:szCs w:val="22"/>
              </w:rPr>
              <w:t>) =</w:t>
            </w:r>
            <w:r w:rsidR="00664338" w:rsidRPr="00BA4003">
              <w:rPr>
                <w:rFonts w:eastAsia="Segoe UI" w:cstheme="minorHAnsi"/>
                <w:color w:val="auto"/>
                <w:spacing w:val="-1"/>
                <w:szCs w:val="22"/>
              </w:rPr>
              <w:t xml:space="preserve"> </w:t>
            </w:r>
            <w:proofErr w:type="spellStart"/>
            <w:r w:rsidR="00664338" w:rsidRPr="00BA4003">
              <w:rPr>
                <w:rFonts w:eastAsia="Segoe UI" w:cstheme="minorHAnsi"/>
                <w:color w:val="auto"/>
                <w:szCs w:val="22"/>
              </w:rPr>
              <w:t>b</w:t>
            </w:r>
            <w:r w:rsidR="00664338" w:rsidRPr="00BA4003">
              <w:rPr>
                <w:rFonts w:eastAsia="Segoe UI" w:cstheme="minorHAnsi"/>
                <w:color w:val="auto"/>
                <w:szCs w:val="22"/>
                <w:vertAlign w:val="superscript"/>
              </w:rPr>
              <w:t>x</w:t>
            </w:r>
            <w:proofErr w:type="spellEnd"/>
            <w:r w:rsidR="00664338" w:rsidRPr="00BA4003">
              <w:rPr>
                <w:rFonts w:eastAsia="Segoe UI" w:cstheme="minorHAnsi"/>
                <w:color w:val="auto"/>
                <w:szCs w:val="22"/>
              </w:rPr>
              <w:t xml:space="preserve"> + k.</w:t>
            </w:r>
          </w:p>
        </w:tc>
      </w:tr>
    </w:tbl>
    <w:p w14:paraId="2F21467E" w14:textId="77777777" w:rsidR="00FF6766" w:rsidRPr="00BA4003" w:rsidRDefault="00FF6766" w:rsidP="00FF0E95">
      <w:pPr>
        <w:rPr>
          <w:rFonts w:cstheme="minorHAnsi"/>
          <w:color w:val="auto"/>
          <w:szCs w:val="22"/>
        </w:rPr>
      </w:pPr>
    </w:p>
    <w:p w14:paraId="2A9A0B45" w14:textId="77777777" w:rsidR="00FF6766" w:rsidRPr="00BA4003" w:rsidRDefault="00FF6766" w:rsidP="00FF0E95">
      <w:pPr>
        <w:rPr>
          <w:rFonts w:cstheme="minorHAnsi"/>
          <w:b/>
          <w:color w:val="auto"/>
          <w:szCs w:val="22"/>
        </w:rPr>
      </w:pPr>
      <w:r w:rsidRPr="00BA4003">
        <w:rPr>
          <w:rFonts w:cstheme="minorHAnsi"/>
          <w:b/>
          <w:color w:val="auto"/>
          <w:szCs w:val="22"/>
        </w:rPr>
        <w:t>Descriptive Statistics</w:t>
      </w:r>
    </w:p>
    <w:p w14:paraId="72AF1215" w14:textId="77777777" w:rsidR="00FF6766" w:rsidRPr="00BA4003" w:rsidRDefault="00FF6766" w:rsidP="00FF0E95">
      <w:pPr>
        <w:rPr>
          <w:rFonts w:cstheme="minorHAnsi"/>
          <w:b/>
          <w:color w:val="auto"/>
          <w:szCs w:val="22"/>
        </w:rPr>
      </w:pPr>
    </w:p>
    <w:tbl>
      <w:tblPr>
        <w:tblW w:w="5000" w:type="pct"/>
        <w:tblCellMar>
          <w:left w:w="0" w:type="dxa"/>
          <w:right w:w="0" w:type="dxa"/>
        </w:tblCellMar>
        <w:tblLook w:val="01E0" w:firstRow="1" w:lastRow="1" w:firstColumn="1" w:lastColumn="1" w:noHBand="0" w:noVBand="0"/>
      </w:tblPr>
      <w:tblGrid>
        <w:gridCol w:w="1434"/>
        <w:gridCol w:w="7936"/>
      </w:tblGrid>
      <w:tr w:rsidR="007E14D4" w:rsidRPr="00BA4003" w14:paraId="2C99BA6F" w14:textId="77777777" w:rsidTr="00FF6766">
        <w:trPr>
          <w:trHeight w:val="144"/>
        </w:trPr>
        <w:tc>
          <w:tcPr>
            <w:tcW w:w="765" w:type="pct"/>
            <w:tcBorders>
              <w:top w:val="single" w:sz="4" w:space="0" w:color="000000"/>
              <w:left w:val="single" w:sz="4" w:space="0" w:color="000000"/>
              <w:bottom w:val="single" w:sz="4" w:space="0" w:color="000000"/>
              <w:right w:val="single" w:sz="4" w:space="0" w:color="000000"/>
            </w:tcBorders>
          </w:tcPr>
          <w:p w14:paraId="41559C6D" w14:textId="77777777" w:rsidR="00FF6766" w:rsidRPr="00BA4003" w:rsidRDefault="00FF6766" w:rsidP="00FF0E95">
            <w:pPr>
              <w:ind w:left="102" w:right="-20"/>
              <w:rPr>
                <w:rFonts w:eastAsia="Segoe UI" w:cstheme="minorHAnsi"/>
                <w:color w:val="auto"/>
                <w:szCs w:val="22"/>
              </w:rPr>
            </w:pPr>
            <w:r w:rsidRPr="00BA4003">
              <w:rPr>
                <w:rFonts w:eastAsia="Segoe UI" w:cstheme="minorHAnsi"/>
                <w:b/>
                <w:bCs/>
                <w:color w:val="auto"/>
                <w:spacing w:val="-1"/>
                <w:szCs w:val="22"/>
              </w:rPr>
              <w:t>C</w:t>
            </w:r>
            <w:r w:rsidRPr="00BA4003">
              <w:rPr>
                <w:rFonts w:eastAsia="Segoe UI" w:cstheme="minorHAnsi"/>
                <w:b/>
                <w:bCs/>
                <w:color w:val="auto"/>
                <w:szCs w:val="22"/>
              </w:rPr>
              <w:t>luster</w:t>
            </w:r>
          </w:p>
        </w:tc>
        <w:tc>
          <w:tcPr>
            <w:tcW w:w="4235" w:type="pct"/>
            <w:tcBorders>
              <w:top w:val="single" w:sz="4" w:space="0" w:color="000000"/>
              <w:left w:val="single" w:sz="4" w:space="0" w:color="000000"/>
              <w:bottom w:val="single" w:sz="4" w:space="0" w:color="000000"/>
              <w:right w:val="single" w:sz="4" w:space="0" w:color="000000"/>
            </w:tcBorders>
          </w:tcPr>
          <w:p w14:paraId="0C5ED18D" w14:textId="77777777" w:rsidR="00FF6766" w:rsidRPr="00BA4003" w:rsidRDefault="00FF6766" w:rsidP="00FF0E95">
            <w:pPr>
              <w:ind w:left="102" w:right="-20"/>
              <w:rPr>
                <w:rFonts w:eastAsia="Segoe UI" w:cstheme="minorHAnsi"/>
                <w:b/>
                <w:bCs/>
                <w:color w:val="auto"/>
                <w:szCs w:val="22"/>
              </w:rPr>
            </w:pPr>
            <w:r w:rsidRPr="00BA4003">
              <w:rPr>
                <w:rFonts w:eastAsia="Segoe UI" w:cstheme="minorHAnsi"/>
                <w:b/>
                <w:bCs/>
                <w:color w:val="auto"/>
                <w:spacing w:val="1"/>
                <w:szCs w:val="22"/>
              </w:rPr>
              <w:t>Su</w:t>
            </w:r>
            <w:r w:rsidRPr="00BA4003">
              <w:rPr>
                <w:rFonts w:eastAsia="Segoe UI" w:cstheme="minorHAnsi"/>
                <w:b/>
                <w:bCs/>
                <w:color w:val="auto"/>
                <w:szCs w:val="22"/>
              </w:rPr>
              <w:t>m</w:t>
            </w:r>
            <w:r w:rsidRPr="00BA4003">
              <w:rPr>
                <w:rFonts w:eastAsia="Segoe UI" w:cstheme="minorHAnsi"/>
                <w:b/>
                <w:bCs/>
                <w:color w:val="auto"/>
                <w:spacing w:val="-4"/>
                <w:szCs w:val="22"/>
              </w:rPr>
              <w:t>m</w:t>
            </w:r>
            <w:r w:rsidRPr="00BA4003">
              <w:rPr>
                <w:rFonts w:eastAsia="Segoe UI" w:cstheme="minorHAnsi"/>
                <w:b/>
                <w:bCs/>
                <w:color w:val="auto"/>
                <w:spacing w:val="1"/>
                <w:szCs w:val="22"/>
              </w:rPr>
              <w:t>ar</w:t>
            </w:r>
            <w:r w:rsidRPr="00BA4003">
              <w:rPr>
                <w:rFonts w:eastAsia="Segoe UI" w:cstheme="minorHAnsi"/>
                <w:b/>
                <w:bCs/>
                <w:color w:val="auto"/>
                <w:szCs w:val="22"/>
              </w:rPr>
              <w:t>i</w:t>
            </w:r>
            <w:r w:rsidRPr="00BA4003">
              <w:rPr>
                <w:rFonts w:eastAsia="Segoe UI" w:cstheme="minorHAnsi"/>
                <w:b/>
                <w:bCs/>
                <w:color w:val="auto"/>
                <w:spacing w:val="-3"/>
                <w:szCs w:val="22"/>
              </w:rPr>
              <w:t>z</w:t>
            </w:r>
            <w:r w:rsidRPr="00BA4003">
              <w:rPr>
                <w:rFonts w:eastAsia="Segoe UI" w:cstheme="minorHAnsi"/>
                <w:b/>
                <w:bCs/>
                <w:color w:val="auto"/>
                <w:szCs w:val="22"/>
              </w:rPr>
              <w:t xml:space="preserve">e, </w:t>
            </w:r>
            <w:r w:rsidRPr="00BA4003">
              <w:rPr>
                <w:rFonts w:eastAsia="Segoe UI" w:cstheme="minorHAnsi"/>
                <w:b/>
                <w:bCs/>
                <w:color w:val="auto"/>
                <w:spacing w:val="-2"/>
                <w:szCs w:val="22"/>
              </w:rPr>
              <w:t>r</w:t>
            </w:r>
            <w:r w:rsidRPr="00BA4003">
              <w:rPr>
                <w:rFonts w:eastAsia="Segoe UI" w:cstheme="minorHAnsi"/>
                <w:b/>
                <w:bCs/>
                <w:color w:val="auto"/>
                <w:szCs w:val="22"/>
              </w:rPr>
              <w:t>ep</w:t>
            </w:r>
            <w:r w:rsidRPr="00BA4003">
              <w:rPr>
                <w:rFonts w:eastAsia="Segoe UI" w:cstheme="minorHAnsi"/>
                <w:b/>
                <w:bCs/>
                <w:color w:val="auto"/>
                <w:spacing w:val="-1"/>
                <w:szCs w:val="22"/>
              </w:rPr>
              <w:t>r</w:t>
            </w:r>
            <w:r w:rsidRPr="00BA4003">
              <w:rPr>
                <w:rFonts w:eastAsia="Segoe UI" w:cstheme="minorHAnsi"/>
                <w:b/>
                <w:bCs/>
                <w:color w:val="auto"/>
                <w:szCs w:val="22"/>
              </w:rPr>
              <w:t>ese</w:t>
            </w:r>
            <w:r w:rsidRPr="00BA4003">
              <w:rPr>
                <w:rFonts w:eastAsia="Segoe UI" w:cstheme="minorHAnsi"/>
                <w:b/>
                <w:bCs/>
                <w:color w:val="auto"/>
                <w:spacing w:val="-2"/>
                <w:szCs w:val="22"/>
              </w:rPr>
              <w:t>n</w:t>
            </w:r>
            <w:r w:rsidRPr="00BA4003">
              <w:rPr>
                <w:rFonts w:eastAsia="Segoe UI" w:cstheme="minorHAnsi"/>
                <w:b/>
                <w:bCs/>
                <w:color w:val="auto"/>
                <w:szCs w:val="22"/>
              </w:rPr>
              <w:t xml:space="preserve">t, </w:t>
            </w:r>
            <w:r w:rsidRPr="00BA4003">
              <w:rPr>
                <w:rFonts w:eastAsia="Segoe UI" w:cstheme="minorHAnsi"/>
                <w:b/>
                <w:bCs/>
                <w:color w:val="auto"/>
                <w:spacing w:val="1"/>
                <w:szCs w:val="22"/>
              </w:rPr>
              <w:t>an</w:t>
            </w:r>
            <w:r w:rsidRPr="00BA4003">
              <w:rPr>
                <w:rFonts w:eastAsia="Segoe UI" w:cstheme="minorHAnsi"/>
                <w:b/>
                <w:bCs/>
                <w:color w:val="auto"/>
                <w:szCs w:val="22"/>
              </w:rPr>
              <w:t>d</w:t>
            </w:r>
            <w:r w:rsidRPr="00BA4003">
              <w:rPr>
                <w:rFonts w:eastAsia="Segoe UI" w:cstheme="minorHAnsi"/>
                <w:b/>
                <w:bCs/>
                <w:color w:val="auto"/>
                <w:spacing w:val="-1"/>
                <w:szCs w:val="22"/>
              </w:rPr>
              <w:t xml:space="preserve"> </w:t>
            </w:r>
            <w:r w:rsidRPr="00BA4003">
              <w:rPr>
                <w:rFonts w:eastAsia="Segoe UI" w:cstheme="minorHAnsi"/>
                <w:b/>
                <w:bCs/>
                <w:color w:val="auto"/>
                <w:spacing w:val="-3"/>
                <w:szCs w:val="22"/>
              </w:rPr>
              <w:t>i</w:t>
            </w:r>
            <w:r w:rsidRPr="00BA4003">
              <w:rPr>
                <w:rFonts w:eastAsia="Segoe UI" w:cstheme="minorHAnsi"/>
                <w:b/>
                <w:bCs/>
                <w:color w:val="auto"/>
                <w:spacing w:val="1"/>
                <w:szCs w:val="22"/>
              </w:rPr>
              <w:t>n</w:t>
            </w:r>
            <w:r w:rsidRPr="00BA4003">
              <w:rPr>
                <w:rFonts w:eastAsia="Segoe UI" w:cstheme="minorHAnsi"/>
                <w:b/>
                <w:bCs/>
                <w:color w:val="auto"/>
                <w:szCs w:val="22"/>
              </w:rPr>
              <w:t>t</w:t>
            </w:r>
            <w:r w:rsidRPr="00BA4003">
              <w:rPr>
                <w:rFonts w:eastAsia="Segoe UI" w:cstheme="minorHAnsi"/>
                <w:b/>
                <w:bCs/>
                <w:color w:val="auto"/>
                <w:spacing w:val="-1"/>
                <w:szCs w:val="22"/>
              </w:rPr>
              <w:t>e</w:t>
            </w:r>
            <w:r w:rsidRPr="00BA4003">
              <w:rPr>
                <w:rFonts w:eastAsia="Segoe UI" w:cstheme="minorHAnsi"/>
                <w:b/>
                <w:bCs/>
                <w:color w:val="auto"/>
                <w:spacing w:val="1"/>
                <w:szCs w:val="22"/>
              </w:rPr>
              <w:t>r</w:t>
            </w:r>
            <w:r w:rsidRPr="00BA4003">
              <w:rPr>
                <w:rFonts w:eastAsia="Segoe UI" w:cstheme="minorHAnsi"/>
                <w:b/>
                <w:bCs/>
                <w:color w:val="auto"/>
                <w:spacing w:val="-2"/>
                <w:szCs w:val="22"/>
              </w:rPr>
              <w:t>p</w:t>
            </w:r>
            <w:r w:rsidRPr="00BA4003">
              <w:rPr>
                <w:rFonts w:eastAsia="Segoe UI" w:cstheme="minorHAnsi"/>
                <w:b/>
                <w:bCs/>
                <w:color w:val="auto"/>
                <w:spacing w:val="1"/>
                <w:szCs w:val="22"/>
              </w:rPr>
              <w:t>r</w:t>
            </w:r>
            <w:r w:rsidRPr="00BA4003">
              <w:rPr>
                <w:rFonts w:eastAsia="Segoe UI" w:cstheme="minorHAnsi"/>
                <w:b/>
                <w:bCs/>
                <w:color w:val="auto"/>
                <w:szCs w:val="22"/>
              </w:rPr>
              <w:t xml:space="preserve">et </w:t>
            </w:r>
            <w:r w:rsidRPr="00BA4003">
              <w:rPr>
                <w:rFonts w:eastAsia="Segoe UI" w:cstheme="minorHAnsi"/>
                <w:b/>
                <w:bCs/>
                <w:color w:val="auto"/>
                <w:spacing w:val="-2"/>
                <w:szCs w:val="22"/>
              </w:rPr>
              <w:t>d</w:t>
            </w:r>
            <w:r w:rsidRPr="00BA4003">
              <w:rPr>
                <w:rFonts w:eastAsia="Segoe UI" w:cstheme="minorHAnsi"/>
                <w:b/>
                <w:bCs/>
                <w:color w:val="auto"/>
                <w:spacing w:val="1"/>
                <w:szCs w:val="22"/>
              </w:rPr>
              <w:t>a</w:t>
            </w:r>
            <w:r w:rsidRPr="00BA4003">
              <w:rPr>
                <w:rFonts w:eastAsia="Segoe UI" w:cstheme="minorHAnsi"/>
                <w:b/>
                <w:bCs/>
                <w:color w:val="auto"/>
                <w:spacing w:val="-2"/>
                <w:szCs w:val="22"/>
              </w:rPr>
              <w:t>t</w:t>
            </w:r>
            <w:r w:rsidRPr="00BA4003">
              <w:rPr>
                <w:rFonts w:eastAsia="Segoe UI" w:cstheme="minorHAnsi"/>
                <w:b/>
                <w:bCs/>
                <w:color w:val="auto"/>
                <w:szCs w:val="22"/>
              </w:rPr>
              <w:t>a on a</w:t>
            </w:r>
            <w:r w:rsidRPr="00BA4003">
              <w:rPr>
                <w:rFonts w:eastAsia="Segoe UI" w:cstheme="minorHAnsi"/>
                <w:b/>
                <w:bCs/>
                <w:color w:val="auto"/>
                <w:spacing w:val="-3"/>
                <w:szCs w:val="22"/>
              </w:rPr>
              <w:t xml:space="preserve"> </w:t>
            </w:r>
            <w:r w:rsidRPr="00BA4003">
              <w:rPr>
                <w:rFonts w:eastAsia="Segoe UI" w:cstheme="minorHAnsi"/>
                <w:b/>
                <w:bCs/>
                <w:color w:val="auto"/>
                <w:spacing w:val="-1"/>
                <w:szCs w:val="22"/>
              </w:rPr>
              <w:t>s</w:t>
            </w:r>
            <w:r w:rsidRPr="00BA4003">
              <w:rPr>
                <w:rFonts w:eastAsia="Segoe UI" w:cstheme="minorHAnsi"/>
                <w:b/>
                <w:bCs/>
                <w:color w:val="auto"/>
                <w:szCs w:val="22"/>
              </w:rPr>
              <w:t>ingle c</w:t>
            </w:r>
            <w:r w:rsidRPr="00BA4003">
              <w:rPr>
                <w:rFonts w:eastAsia="Segoe UI" w:cstheme="minorHAnsi"/>
                <w:b/>
                <w:bCs/>
                <w:color w:val="auto"/>
                <w:spacing w:val="-1"/>
                <w:szCs w:val="22"/>
              </w:rPr>
              <w:t>o</w:t>
            </w:r>
            <w:r w:rsidRPr="00BA4003">
              <w:rPr>
                <w:rFonts w:eastAsia="Segoe UI" w:cstheme="minorHAnsi"/>
                <w:b/>
                <w:bCs/>
                <w:color w:val="auto"/>
                <w:spacing w:val="1"/>
                <w:szCs w:val="22"/>
              </w:rPr>
              <w:t>u</w:t>
            </w:r>
            <w:r w:rsidRPr="00BA4003">
              <w:rPr>
                <w:rFonts w:eastAsia="Segoe UI" w:cstheme="minorHAnsi"/>
                <w:b/>
                <w:bCs/>
                <w:color w:val="auto"/>
                <w:spacing w:val="-2"/>
                <w:szCs w:val="22"/>
              </w:rPr>
              <w:t>n</w:t>
            </w:r>
            <w:r w:rsidRPr="00BA4003">
              <w:rPr>
                <w:rFonts w:eastAsia="Segoe UI" w:cstheme="minorHAnsi"/>
                <w:b/>
                <w:bCs/>
                <w:color w:val="auto"/>
                <w:szCs w:val="22"/>
              </w:rPr>
              <w:t xml:space="preserve">t </w:t>
            </w:r>
            <w:r w:rsidRPr="00BA4003">
              <w:rPr>
                <w:rFonts w:eastAsia="Segoe UI" w:cstheme="minorHAnsi"/>
                <w:b/>
                <w:bCs/>
                <w:color w:val="auto"/>
                <w:spacing w:val="-1"/>
                <w:szCs w:val="22"/>
              </w:rPr>
              <w:t>o</w:t>
            </w:r>
            <w:r w:rsidRPr="00BA4003">
              <w:rPr>
                <w:rFonts w:eastAsia="Segoe UI" w:cstheme="minorHAnsi"/>
                <w:b/>
                <w:bCs/>
                <w:color w:val="auto"/>
                <w:szCs w:val="22"/>
              </w:rPr>
              <w:t>r m</w:t>
            </w:r>
            <w:r w:rsidRPr="00BA4003">
              <w:rPr>
                <w:rFonts w:eastAsia="Segoe UI" w:cstheme="minorHAnsi"/>
                <w:b/>
                <w:bCs/>
                <w:color w:val="auto"/>
                <w:spacing w:val="-2"/>
                <w:szCs w:val="22"/>
              </w:rPr>
              <w:t>e</w:t>
            </w:r>
            <w:r w:rsidRPr="00BA4003">
              <w:rPr>
                <w:rFonts w:eastAsia="Segoe UI" w:cstheme="minorHAnsi"/>
                <w:b/>
                <w:bCs/>
                <w:color w:val="auto"/>
                <w:spacing w:val="1"/>
                <w:szCs w:val="22"/>
              </w:rPr>
              <w:t>a</w:t>
            </w:r>
            <w:r w:rsidRPr="00BA4003">
              <w:rPr>
                <w:rFonts w:eastAsia="Segoe UI" w:cstheme="minorHAnsi"/>
                <w:b/>
                <w:bCs/>
                <w:color w:val="auto"/>
                <w:spacing w:val="-1"/>
                <w:szCs w:val="22"/>
              </w:rPr>
              <w:t>s</w:t>
            </w:r>
            <w:r w:rsidRPr="00BA4003">
              <w:rPr>
                <w:rFonts w:eastAsia="Segoe UI" w:cstheme="minorHAnsi"/>
                <w:b/>
                <w:bCs/>
                <w:color w:val="auto"/>
                <w:spacing w:val="-2"/>
                <w:szCs w:val="22"/>
              </w:rPr>
              <w:t>ur</w:t>
            </w:r>
            <w:r w:rsidRPr="00BA4003">
              <w:rPr>
                <w:rFonts w:eastAsia="Segoe UI" w:cstheme="minorHAnsi"/>
                <w:b/>
                <w:bCs/>
                <w:color w:val="auto"/>
                <w:szCs w:val="22"/>
              </w:rPr>
              <w:t>eme</w:t>
            </w:r>
            <w:r w:rsidRPr="00BA4003">
              <w:rPr>
                <w:rFonts w:eastAsia="Segoe UI" w:cstheme="minorHAnsi"/>
                <w:b/>
                <w:bCs/>
                <w:color w:val="auto"/>
                <w:spacing w:val="-1"/>
                <w:szCs w:val="22"/>
              </w:rPr>
              <w:t>n</w:t>
            </w:r>
            <w:r w:rsidRPr="00BA4003">
              <w:rPr>
                <w:rFonts w:eastAsia="Segoe UI" w:cstheme="minorHAnsi"/>
                <w:b/>
                <w:bCs/>
                <w:color w:val="auto"/>
                <w:szCs w:val="22"/>
              </w:rPr>
              <w:t>t v</w:t>
            </w:r>
            <w:r w:rsidRPr="00BA4003">
              <w:rPr>
                <w:rFonts w:eastAsia="Segoe UI" w:cstheme="minorHAnsi"/>
                <w:b/>
                <w:bCs/>
                <w:color w:val="auto"/>
                <w:spacing w:val="-1"/>
                <w:szCs w:val="22"/>
              </w:rPr>
              <w:t>a</w:t>
            </w:r>
            <w:r w:rsidRPr="00BA4003">
              <w:rPr>
                <w:rFonts w:eastAsia="Segoe UI" w:cstheme="minorHAnsi"/>
                <w:b/>
                <w:bCs/>
                <w:color w:val="auto"/>
                <w:spacing w:val="1"/>
                <w:szCs w:val="22"/>
              </w:rPr>
              <w:t>r</w:t>
            </w:r>
            <w:r w:rsidRPr="00BA4003">
              <w:rPr>
                <w:rFonts w:eastAsia="Segoe UI" w:cstheme="minorHAnsi"/>
                <w:b/>
                <w:bCs/>
                <w:color w:val="auto"/>
                <w:spacing w:val="-3"/>
                <w:szCs w:val="22"/>
              </w:rPr>
              <w:t>i</w:t>
            </w:r>
            <w:r w:rsidRPr="00BA4003">
              <w:rPr>
                <w:rFonts w:eastAsia="Segoe UI" w:cstheme="minorHAnsi"/>
                <w:b/>
                <w:bCs/>
                <w:color w:val="auto"/>
                <w:spacing w:val="1"/>
                <w:szCs w:val="22"/>
              </w:rPr>
              <w:t>a</w:t>
            </w:r>
            <w:r w:rsidR="00664338" w:rsidRPr="00BA4003">
              <w:rPr>
                <w:rFonts w:eastAsia="Segoe UI" w:cstheme="minorHAnsi"/>
                <w:b/>
                <w:bCs/>
                <w:color w:val="auto"/>
                <w:szCs w:val="22"/>
              </w:rPr>
              <w:t>ble.</w:t>
            </w:r>
          </w:p>
        </w:tc>
      </w:tr>
      <w:tr w:rsidR="007E14D4" w:rsidRPr="00BA4003" w14:paraId="1F20786E" w14:textId="77777777" w:rsidTr="00FF6766">
        <w:trPr>
          <w:trHeight w:val="144"/>
        </w:trPr>
        <w:tc>
          <w:tcPr>
            <w:tcW w:w="765" w:type="pct"/>
            <w:tcBorders>
              <w:top w:val="single" w:sz="4" w:space="0" w:color="000000"/>
              <w:left w:val="single" w:sz="4" w:space="0" w:color="000000"/>
              <w:bottom w:val="single" w:sz="4" w:space="0" w:color="000000"/>
              <w:right w:val="single" w:sz="4" w:space="0" w:color="000000"/>
            </w:tcBorders>
          </w:tcPr>
          <w:p w14:paraId="2091EE3F" w14:textId="77777777" w:rsidR="00FF6766" w:rsidRPr="00BA4003" w:rsidRDefault="00FF6766" w:rsidP="00FF0E95">
            <w:pPr>
              <w:ind w:left="102" w:right="-20"/>
              <w:rPr>
                <w:rFonts w:eastAsia="Segoe UI" w:cstheme="minorHAnsi"/>
                <w:color w:val="auto"/>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A1</w:t>
            </w:r>
            <w:r w:rsidRPr="00BA4003">
              <w:rPr>
                <w:rFonts w:eastAsia="Segoe UI" w:cstheme="minorHAnsi"/>
                <w:color w:val="auto"/>
                <w:spacing w:val="1"/>
                <w:szCs w:val="22"/>
              </w:rPr>
              <w:t>8</w:t>
            </w:r>
            <w:r w:rsidRPr="00BA4003">
              <w:rPr>
                <w:rFonts w:eastAsia="Segoe UI" w:cstheme="minorHAnsi"/>
                <w:color w:val="auto"/>
                <w:spacing w:val="-2"/>
                <w:szCs w:val="22"/>
              </w:rPr>
              <w:t>.</w:t>
            </w:r>
            <w:r w:rsidRPr="00BA4003">
              <w:rPr>
                <w:rFonts w:eastAsia="Segoe UI" w:cstheme="minorHAnsi"/>
                <w:color w:val="auto"/>
                <w:spacing w:val="1"/>
                <w:szCs w:val="22"/>
              </w:rPr>
              <w:t>39</w:t>
            </w:r>
          </w:p>
        </w:tc>
        <w:tc>
          <w:tcPr>
            <w:tcW w:w="4235" w:type="pct"/>
            <w:tcBorders>
              <w:top w:val="single" w:sz="4" w:space="0" w:color="000000"/>
              <w:left w:val="single" w:sz="4" w:space="0" w:color="000000"/>
              <w:bottom w:val="single" w:sz="4" w:space="0" w:color="000000"/>
              <w:right w:val="single" w:sz="4" w:space="0" w:color="000000"/>
            </w:tcBorders>
          </w:tcPr>
          <w:p w14:paraId="196DAA06" w14:textId="77777777" w:rsidR="00FF6766" w:rsidRPr="00BA4003" w:rsidRDefault="00FF6766" w:rsidP="00FF0E95">
            <w:pPr>
              <w:ind w:left="102" w:right="-20"/>
              <w:rPr>
                <w:rFonts w:eastAsia="Segoe UI" w:cstheme="minorHAnsi"/>
                <w:color w:val="auto"/>
                <w:szCs w:val="22"/>
              </w:rPr>
            </w:pPr>
            <w:r w:rsidRPr="00BA4003">
              <w:rPr>
                <w:rFonts w:eastAsia="Segoe UI" w:cstheme="minorHAnsi"/>
                <w:color w:val="auto"/>
                <w:szCs w:val="22"/>
              </w:rPr>
              <w:t>Repr</w:t>
            </w:r>
            <w:r w:rsidRPr="00BA4003">
              <w:rPr>
                <w:rFonts w:eastAsia="Segoe UI" w:cstheme="minorHAnsi"/>
                <w:color w:val="auto"/>
                <w:spacing w:val="-1"/>
                <w:szCs w:val="22"/>
              </w:rPr>
              <w:t>e</w:t>
            </w:r>
            <w:r w:rsidRPr="00BA4003">
              <w:rPr>
                <w:rFonts w:eastAsia="Segoe UI" w:cstheme="minorHAnsi"/>
                <w:color w:val="auto"/>
                <w:szCs w:val="22"/>
              </w:rPr>
              <w:t>sent</w:t>
            </w:r>
            <w:r w:rsidRPr="00BA4003">
              <w:rPr>
                <w:rFonts w:eastAsia="Segoe UI" w:cstheme="minorHAnsi"/>
                <w:color w:val="auto"/>
                <w:spacing w:val="-1"/>
                <w:szCs w:val="22"/>
              </w:rPr>
              <w:t xml:space="preserve"> d</w:t>
            </w:r>
            <w:r w:rsidRPr="00BA4003">
              <w:rPr>
                <w:rFonts w:eastAsia="Segoe UI" w:cstheme="minorHAnsi"/>
                <w:color w:val="auto"/>
                <w:szCs w:val="22"/>
              </w:rPr>
              <w:t xml:space="preserve">ata </w:t>
            </w:r>
            <w:r w:rsidRPr="00BA4003">
              <w:rPr>
                <w:rFonts w:eastAsia="Segoe UI" w:cstheme="minorHAnsi"/>
                <w:color w:val="auto"/>
                <w:spacing w:val="-1"/>
                <w:szCs w:val="22"/>
              </w:rPr>
              <w:t>w</w:t>
            </w:r>
            <w:r w:rsidRPr="00BA4003">
              <w:rPr>
                <w:rFonts w:eastAsia="Segoe UI" w:cstheme="minorHAnsi"/>
                <w:color w:val="auto"/>
                <w:szCs w:val="22"/>
              </w:rPr>
              <w:t>i</w:t>
            </w:r>
            <w:r w:rsidRPr="00BA4003">
              <w:rPr>
                <w:rFonts w:eastAsia="Segoe UI" w:cstheme="minorHAnsi"/>
                <w:color w:val="auto"/>
                <w:spacing w:val="-1"/>
                <w:szCs w:val="22"/>
              </w:rPr>
              <w:t>t</w:t>
            </w:r>
            <w:r w:rsidRPr="00BA4003">
              <w:rPr>
                <w:rFonts w:eastAsia="Segoe UI" w:cstheme="minorHAnsi"/>
                <w:color w:val="auto"/>
                <w:szCs w:val="22"/>
              </w:rPr>
              <w:t>h p</w:t>
            </w:r>
            <w:r w:rsidRPr="00BA4003">
              <w:rPr>
                <w:rFonts w:eastAsia="Segoe UI" w:cstheme="minorHAnsi"/>
                <w:color w:val="auto"/>
                <w:spacing w:val="-1"/>
                <w:szCs w:val="22"/>
              </w:rPr>
              <w:t>l</w:t>
            </w:r>
            <w:r w:rsidRPr="00BA4003">
              <w:rPr>
                <w:rFonts w:eastAsia="Segoe UI" w:cstheme="minorHAnsi"/>
                <w:color w:val="auto"/>
                <w:szCs w:val="22"/>
              </w:rPr>
              <w:t>o</w:t>
            </w:r>
            <w:r w:rsidRPr="00BA4003">
              <w:rPr>
                <w:rFonts w:eastAsia="Segoe UI" w:cstheme="minorHAnsi"/>
                <w:color w:val="auto"/>
                <w:spacing w:val="-3"/>
                <w:szCs w:val="22"/>
              </w:rPr>
              <w:t>t</w:t>
            </w:r>
            <w:r w:rsidRPr="00BA4003">
              <w:rPr>
                <w:rFonts w:eastAsia="Segoe UI" w:cstheme="minorHAnsi"/>
                <w:color w:val="auto"/>
                <w:szCs w:val="22"/>
              </w:rPr>
              <w:t>s on</w:t>
            </w:r>
            <w:r w:rsidRPr="00BA4003">
              <w:rPr>
                <w:rFonts w:eastAsia="Segoe UI" w:cstheme="minorHAnsi"/>
                <w:color w:val="auto"/>
                <w:spacing w:val="-1"/>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 xml:space="preserve"> </w:t>
            </w:r>
            <w:r w:rsidRPr="00BA4003">
              <w:rPr>
                <w:rFonts w:eastAsia="Segoe UI" w:cstheme="minorHAnsi"/>
                <w:color w:val="auto"/>
                <w:szCs w:val="22"/>
              </w:rPr>
              <w:t>r</w:t>
            </w:r>
            <w:r w:rsidRPr="00BA4003">
              <w:rPr>
                <w:rFonts w:eastAsia="Segoe UI" w:cstheme="minorHAnsi"/>
                <w:color w:val="auto"/>
                <w:spacing w:val="-1"/>
                <w:szCs w:val="22"/>
              </w:rPr>
              <w:t>e</w:t>
            </w:r>
            <w:r w:rsidRPr="00BA4003">
              <w:rPr>
                <w:rFonts w:eastAsia="Segoe UI" w:cstheme="minorHAnsi"/>
                <w:color w:val="auto"/>
                <w:szCs w:val="22"/>
              </w:rPr>
              <w:t>al nu</w:t>
            </w:r>
            <w:r w:rsidRPr="00BA4003">
              <w:rPr>
                <w:rFonts w:eastAsia="Segoe UI" w:cstheme="minorHAnsi"/>
                <w:color w:val="auto"/>
                <w:spacing w:val="-1"/>
                <w:szCs w:val="22"/>
              </w:rPr>
              <w:t>m</w:t>
            </w:r>
            <w:r w:rsidRPr="00BA4003">
              <w:rPr>
                <w:rFonts w:eastAsia="Segoe UI" w:cstheme="minorHAnsi"/>
                <w:color w:val="auto"/>
                <w:szCs w:val="22"/>
              </w:rPr>
              <w:t>ber</w:t>
            </w:r>
            <w:r w:rsidRPr="00BA4003">
              <w:rPr>
                <w:rFonts w:eastAsia="Segoe UI" w:cstheme="minorHAnsi"/>
                <w:color w:val="auto"/>
                <w:spacing w:val="-1"/>
                <w:szCs w:val="22"/>
              </w:rPr>
              <w:t xml:space="preserve"> </w:t>
            </w:r>
            <w:r w:rsidRPr="00BA4003">
              <w:rPr>
                <w:rFonts w:eastAsia="Segoe UI" w:cstheme="minorHAnsi"/>
                <w:color w:val="auto"/>
                <w:szCs w:val="22"/>
              </w:rPr>
              <w:t>l</w:t>
            </w:r>
            <w:r w:rsidRPr="00BA4003">
              <w:rPr>
                <w:rFonts w:eastAsia="Segoe UI" w:cstheme="minorHAnsi"/>
                <w:color w:val="auto"/>
                <w:spacing w:val="-1"/>
                <w:szCs w:val="22"/>
              </w:rPr>
              <w:t>i</w:t>
            </w:r>
            <w:r w:rsidRPr="00BA4003">
              <w:rPr>
                <w:rFonts w:eastAsia="Segoe UI" w:cstheme="minorHAnsi"/>
                <w:color w:val="auto"/>
                <w:szCs w:val="22"/>
              </w:rPr>
              <w:t>ne</w:t>
            </w:r>
            <w:r w:rsidRPr="00BA4003">
              <w:rPr>
                <w:rFonts w:eastAsia="Segoe UI" w:cstheme="minorHAnsi"/>
                <w:color w:val="auto"/>
                <w:spacing w:val="-3"/>
                <w:szCs w:val="22"/>
              </w:rPr>
              <w:t xml:space="preserve"> </w:t>
            </w:r>
            <w:r w:rsidRPr="00BA4003">
              <w:rPr>
                <w:rFonts w:eastAsia="Segoe UI" w:cstheme="minorHAnsi"/>
                <w:color w:val="auto"/>
                <w:szCs w:val="22"/>
              </w:rPr>
              <w:t xml:space="preserve">(dot </w:t>
            </w:r>
            <w:r w:rsidRPr="00BA4003">
              <w:rPr>
                <w:rFonts w:eastAsia="Segoe UI" w:cstheme="minorHAnsi"/>
                <w:color w:val="auto"/>
                <w:spacing w:val="-1"/>
                <w:szCs w:val="22"/>
              </w:rPr>
              <w:t>p</w:t>
            </w:r>
            <w:r w:rsidRPr="00BA4003">
              <w:rPr>
                <w:rFonts w:eastAsia="Segoe UI" w:cstheme="minorHAnsi"/>
                <w:color w:val="auto"/>
                <w:szCs w:val="22"/>
              </w:rPr>
              <w:t>lo</w:t>
            </w:r>
            <w:r w:rsidRPr="00BA4003">
              <w:rPr>
                <w:rFonts w:eastAsia="Segoe UI" w:cstheme="minorHAnsi"/>
                <w:color w:val="auto"/>
                <w:spacing w:val="-1"/>
                <w:szCs w:val="22"/>
              </w:rPr>
              <w:t>t</w:t>
            </w:r>
            <w:r w:rsidRPr="00BA4003">
              <w:rPr>
                <w:rFonts w:eastAsia="Segoe UI" w:cstheme="minorHAnsi"/>
                <w:color w:val="auto"/>
                <w:szCs w:val="22"/>
              </w:rPr>
              <w:t>s, h</w:t>
            </w:r>
            <w:r w:rsidRPr="00BA4003">
              <w:rPr>
                <w:rFonts w:eastAsia="Segoe UI" w:cstheme="minorHAnsi"/>
                <w:color w:val="auto"/>
                <w:spacing w:val="-1"/>
                <w:szCs w:val="22"/>
              </w:rPr>
              <w:t>i</w:t>
            </w:r>
            <w:r w:rsidRPr="00BA4003">
              <w:rPr>
                <w:rFonts w:eastAsia="Segoe UI" w:cstheme="minorHAnsi"/>
                <w:color w:val="auto"/>
                <w:szCs w:val="22"/>
              </w:rPr>
              <w:t>sto</w:t>
            </w:r>
            <w:r w:rsidRPr="00BA4003">
              <w:rPr>
                <w:rFonts w:eastAsia="Segoe UI" w:cstheme="minorHAnsi"/>
                <w:color w:val="auto"/>
                <w:spacing w:val="-1"/>
                <w:szCs w:val="22"/>
              </w:rPr>
              <w:t>g</w:t>
            </w:r>
            <w:r w:rsidRPr="00BA4003">
              <w:rPr>
                <w:rFonts w:eastAsia="Segoe UI" w:cstheme="minorHAnsi"/>
                <w:color w:val="auto"/>
                <w:szCs w:val="22"/>
              </w:rPr>
              <w:t>ram</w:t>
            </w:r>
            <w:r w:rsidRPr="00BA4003">
              <w:rPr>
                <w:rFonts w:eastAsia="Segoe UI" w:cstheme="minorHAnsi"/>
                <w:color w:val="auto"/>
                <w:spacing w:val="-3"/>
                <w:szCs w:val="22"/>
              </w:rPr>
              <w:t>s</w:t>
            </w:r>
            <w:r w:rsidRPr="00BA4003">
              <w:rPr>
                <w:rFonts w:eastAsia="Segoe UI" w:cstheme="minorHAnsi"/>
                <w:color w:val="auto"/>
                <w:szCs w:val="22"/>
              </w:rPr>
              <w:t xml:space="preserve">, </w:t>
            </w:r>
            <w:r w:rsidRPr="00BA4003">
              <w:rPr>
                <w:rFonts w:eastAsia="Segoe UI" w:cstheme="minorHAnsi"/>
                <w:color w:val="auto"/>
                <w:spacing w:val="-2"/>
                <w:szCs w:val="22"/>
              </w:rPr>
              <w:t>a</w:t>
            </w:r>
            <w:r w:rsidRPr="00BA4003">
              <w:rPr>
                <w:rFonts w:eastAsia="Segoe UI" w:cstheme="minorHAnsi"/>
                <w:color w:val="auto"/>
                <w:szCs w:val="22"/>
              </w:rPr>
              <w:t>nd</w:t>
            </w:r>
            <w:r w:rsidRPr="00BA4003">
              <w:rPr>
                <w:rFonts w:eastAsia="Segoe UI" w:cstheme="minorHAnsi"/>
                <w:color w:val="auto"/>
                <w:spacing w:val="-1"/>
                <w:szCs w:val="22"/>
              </w:rPr>
              <w:t xml:space="preserve"> </w:t>
            </w:r>
            <w:r w:rsidRPr="00BA4003">
              <w:rPr>
                <w:rFonts w:eastAsia="Segoe UI" w:cstheme="minorHAnsi"/>
                <w:color w:val="auto"/>
                <w:szCs w:val="22"/>
              </w:rPr>
              <w:t>box</w:t>
            </w:r>
            <w:r w:rsidRPr="00BA4003">
              <w:rPr>
                <w:rFonts w:eastAsia="Segoe UI" w:cstheme="minorHAnsi"/>
                <w:color w:val="auto"/>
                <w:spacing w:val="-1"/>
                <w:szCs w:val="22"/>
              </w:rPr>
              <w:t xml:space="preserve"> </w:t>
            </w:r>
            <w:r w:rsidRPr="00BA4003">
              <w:rPr>
                <w:rFonts w:eastAsia="Segoe UI" w:cstheme="minorHAnsi"/>
                <w:color w:val="auto"/>
                <w:szCs w:val="22"/>
              </w:rPr>
              <w:t>p</w:t>
            </w:r>
            <w:r w:rsidRPr="00BA4003">
              <w:rPr>
                <w:rFonts w:eastAsia="Segoe UI" w:cstheme="minorHAnsi"/>
                <w:color w:val="auto"/>
                <w:spacing w:val="-1"/>
                <w:szCs w:val="22"/>
              </w:rPr>
              <w:t>l</w:t>
            </w:r>
            <w:r w:rsidRPr="00BA4003">
              <w:rPr>
                <w:rFonts w:eastAsia="Segoe UI" w:cstheme="minorHAnsi"/>
                <w:color w:val="auto"/>
                <w:szCs w:val="22"/>
              </w:rPr>
              <w:t>ots).</w:t>
            </w:r>
          </w:p>
        </w:tc>
      </w:tr>
      <w:tr w:rsidR="007E14D4" w:rsidRPr="00BA4003" w14:paraId="175A93BF" w14:textId="77777777" w:rsidTr="00FF6766">
        <w:trPr>
          <w:trHeight w:val="144"/>
        </w:trPr>
        <w:tc>
          <w:tcPr>
            <w:tcW w:w="765" w:type="pct"/>
            <w:tcBorders>
              <w:top w:val="single" w:sz="4" w:space="0" w:color="000000"/>
              <w:left w:val="single" w:sz="4" w:space="0" w:color="000000"/>
              <w:bottom w:val="single" w:sz="4" w:space="0" w:color="000000"/>
              <w:right w:val="single" w:sz="4" w:space="0" w:color="000000"/>
            </w:tcBorders>
          </w:tcPr>
          <w:p w14:paraId="3BB8DC0B" w14:textId="77777777" w:rsidR="00FF6766" w:rsidRPr="00BA4003" w:rsidRDefault="00FF6766" w:rsidP="00FF0E95">
            <w:pPr>
              <w:ind w:left="102" w:right="-20"/>
              <w:rPr>
                <w:rFonts w:eastAsia="Segoe UI" w:cstheme="minorHAnsi"/>
                <w:color w:val="auto"/>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A1</w:t>
            </w:r>
            <w:r w:rsidRPr="00BA4003">
              <w:rPr>
                <w:rFonts w:eastAsia="Segoe UI" w:cstheme="minorHAnsi"/>
                <w:color w:val="auto"/>
                <w:spacing w:val="1"/>
                <w:szCs w:val="22"/>
              </w:rPr>
              <w:t>8</w:t>
            </w:r>
            <w:r w:rsidRPr="00BA4003">
              <w:rPr>
                <w:rFonts w:eastAsia="Segoe UI" w:cstheme="minorHAnsi"/>
                <w:color w:val="auto"/>
                <w:spacing w:val="-2"/>
                <w:szCs w:val="22"/>
              </w:rPr>
              <w:t>.</w:t>
            </w:r>
            <w:r w:rsidRPr="00BA4003">
              <w:rPr>
                <w:rFonts w:eastAsia="Segoe UI" w:cstheme="minorHAnsi"/>
                <w:color w:val="auto"/>
                <w:spacing w:val="1"/>
                <w:szCs w:val="22"/>
              </w:rPr>
              <w:t>40</w:t>
            </w:r>
          </w:p>
        </w:tc>
        <w:tc>
          <w:tcPr>
            <w:tcW w:w="4235" w:type="pct"/>
            <w:tcBorders>
              <w:top w:val="single" w:sz="4" w:space="0" w:color="000000"/>
              <w:left w:val="single" w:sz="4" w:space="0" w:color="000000"/>
              <w:bottom w:val="single" w:sz="4" w:space="0" w:color="000000"/>
              <w:right w:val="single" w:sz="4" w:space="0" w:color="000000"/>
            </w:tcBorders>
          </w:tcPr>
          <w:p w14:paraId="3DDE61CC" w14:textId="77777777" w:rsidR="00FF6766" w:rsidRPr="00BA4003" w:rsidRDefault="00FF6766" w:rsidP="00FF0E95">
            <w:pPr>
              <w:ind w:left="102" w:right="-20"/>
              <w:rPr>
                <w:rFonts w:eastAsia="Segoe UI" w:cstheme="minorHAnsi"/>
                <w:color w:val="auto"/>
                <w:szCs w:val="22"/>
              </w:rPr>
            </w:pPr>
            <w:r w:rsidRPr="00BA4003">
              <w:rPr>
                <w:rFonts w:eastAsia="Segoe UI" w:cstheme="minorHAnsi"/>
                <w:color w:val="auto"/>
                <w:szCs w:val="22"/>
              </w:rPr>
              <w:t>Use</w:t>
            </w:r>
            <w:r w:rsidRPr="00BA4003">
              <w:rPr>
                <w:rFonts w:eastAsia="Segoe UI" w:cstheme="minorHAnsi"/>
                <w:color w:val="auto"/>
                <w:spacing w:val="-1"/>
                <w:szCs w:val="22"/>
              </w:rPr>
              <w:t xml:space="preserve"> </w:t>
            </w:r>
            <w:r w:rsidRPr="00BA4003">
              <w:rPr>
                <w:rFonts w:eastAsia="Segoe UI" w:cstheme="minorHAnsi"/>
                <w:color w:val="auto"/>
                <w:szCs w:val="22"/>
              </w:rPr>
              <w:t>stat</w:t>
            </w:r>
            <w:r w:rsidRPr="00BA4003">
              <w:rPr>
                <w:rFonts w:eastAsia="Segoe UI" w:cstheme="minorHAnsi"/>
                <w:color w:val="auto"/>
                <w:spacing w:val="-1"/>
                <w:szCs w:val="22"/>
              </w:rPr>
              <w:t>i</w:t>
            </w:r>
            <w:r w:rsidRPr="00BA4003">
              <w:rPr>
                <w:rFonts w:eastAsia="Segoe UI" w:cstheme="minorHAnsi"/>
                <w:color w:val="auto"/>
                <w:szCs w:val="22"/>
              </w:rPr>
              <w:t>st</w:t>
            </w:r>
            <w:r w:rsidRPr="00BA4003">
              <w:rPr>
                <w:rFonts w:eastAsia="Segoe UI" w:cstheme="minorHAnsi"/>
                <w:color w:val="auto"/>
                <w:spacing w:val="-1"/>
                <w:szCs w:val="22"/>
              </w:rPr>
              <w:t>ic</w:t>
            </w:r>
            <w:r w:rsidRPr="00BA4003">
              <w:rPr>
                <w:rFonts w:eastAsia="Segoe UI" w:cstheme="minorHAnsi"/>
                <w:color w:val="auto"/>
                <w:szCs w:val="22"/>
              </w:rPr>
              <w:t>s appropria</w:t>
            </w:r>
            <w:r w:rsidRPr="00BA4003">
              <w:rPr>
                <w:rFonts w:eastAsia="Segoe UI" w:cstheme="minorHAnsi"/>
                <w:color w:val="auto"/>
                <w:spacing w:val="-1"/>
                <w:szCs w:val="22"/>
              </w:rPr>
              <w:t>t</w:t>
            </w:r>
            <w:r w:rsidRPr="00BA4003">
              <w:rPr>
                <w:rFonts w:eastAsia="Segoe UI" w:cstheme="minorHAnsi"/>
                <w:color w:val="auto"/>
                <w:szCs w:val="22"/>
              </w:rPr>
              <w:t>e</w:t>
            </w:r>
            <w:r w:rsidRPr="00BA4003">
              <w:rPr>
                <w:rFonts w:eastAsia="Segoe UI" w:cstheme="minorHAnsi"/>
                <w:color w:val="auto"/>
                <w:spacing w:val="-2"/>
                <w:szCs w:val="22"/>
              </w:rPr>
              <w:t xml:space="preserve"> </w:t>
            </w:r>
            <w:r w:rsidRPr="00BA4003">
              <w:rPr>
                <w:rFonts w:eastAsia="Segoe UI" w:cstheme="minorHAnsi"/>
                <w:color w:val="auto"/>
                <w:spacing w:val="-1"/>
                <w:szCs w:val="22"/>
              </w:rPr>
              <w:t>t</w:t>
            </w:r>
            <w:r w:rsidRPr="00BA4003">
              <w:rPr>
                <w:rFonts w:eastAsia="Segoe UI" w:cstheme="minorHAnsi"/>
                <w:color w:val="auto"/>
                <w:szCs w:val="22"/>
              </w:rPr>
              <w:t xml:space="preserve">o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shape</w:t>
            </w:r>
            <w:r w:rsidRPr="00BA4003">
              <w:rPr>
                <w:rFonts w:eastAsia="Segoe UI" w:cstheme="minorHAnsi"/>
                <w:color w:val="auto"/>
                <w:spacing w:val="-1"/>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da</w:t>
            </w:r>
            <w:r w:rsidRPr="00BA4003">
              <w:rPr>
                <w:rFonts w:eastAsia="Segoe UI" w:cstheme="minorHAnsi"/>
                <w:color w:val="auto"/>
                <w:spacing w:val="-3"/>
                <w:szCs w:val="22"/>
              </w:rPr>
              <w:t>t</w:t>
            </w:r>
            <w:r w:rsidRPr="00BA4003">
              <w:rPr>
                <w:rFonts w:eastAsia="Segoe UI" w:cstheme="minorHAnsi"/>
                <w:color w:val="auto"/>
                <w:szCs w:val="22"/>
              </w:rPr>
              <w:t>a</w:t>
            </w:r>
            <w:r w:rsidRPr="00BA4003">
              <w:rPr>
                <w:rFonts w:eastAsia="Segoe UI" w:cstheme="minorHAnsi"/>
                <w:color w:val="auto"/>
                <w:spacing w:val="-2"/>
                <w:szCs w:val="22"/>
              </w:rPr>
              <w:t xml:space="preserve"> </w:t>
            </w:r>
            <w:r w:rsidRPr="00BA4003">
              <w:rPr>
                <w:rFonts w:eastAsia="Segoe UI" w:cstheme="minorHAnsi"/>
                <w:color w:val="auto"/>
                <w:szCs w:val="22"/>
              </w:rPr>
              <w:t>d</w:t>
            </w:r>
            <w:r w:rsidRPr="00BA4003">
              <w:rPr>
                <w:rFonts w:eastAsia="Segoe UI" w:cstheme="minorHAnsi"/>
                <w:color w:val="auto"/>
                <w:spacing w:val="-1"/>
                <w:szCs w:val="22"/>
              </w:rPr>
              <w:t>i</w:t>
            </w:r>
            <w:r w:rsidRPr="00BA4003">
              <w:rPr>
                <w:rFonts w:eastAsia="Segoe UI" w:cstheme="minorHAnsi"/>
                <w:color w:val="auto"/>
                <w:szCs w:val="22"/>
              </w:rPr>
              <w:t>str</w:t>
            </w:r>
            <w:r w:rsidRPr="00BA4003">
              <w:rPr>
                <w:rFonts w:eastAsia="Segoe UI" w:cstheme="minorHAnsi"/>
                <w:color w:val="auto"/>
                <w:spacing w:val="-1"/>
                <w:szCs w:val="22"/>
              </w:rPr>
              <w:t>i</w:t>
            </w:r>
            <w:r w:rsidRPr="00BA4003">
              <w:rPr>
                <w:rFonts w:eastAsia="Segoe UI" w:cstheme="minorHAnsi"/>
                <w:color w:val="auto"/>
                <w:szCs w:val="22"/>
              </w:rPr>
              <w:t>bu</w:t>
            </w:r>
            <w:r w:rsidRPr="00BA4003">
              <w:rPr>
                <w:rFonts w:eastAsia="Segoe UI" w:cstheme="minorHAnsi"/>
                <w:color w:val="auto"/>
                <w:spacing w:val="-1"/>
                <w:szCs w:val="22"/>
              </w:rPr>
              <w:t>t</w:t>
            </w:r>
            <w:r w:rsidRPr="00BA4003">
              <w:rPr>
                <w:rFonts w:eastAsia="Segoe UI" w:cstheme="minorHAnsi"/>
                <w:color w:val="auto"/>
                <w:szCs w:val="22"/>
              </w:rPr>
              <w:t>ion</w:t>
            </w:r>
            <w:r w:rsidRPr="00BA4003">
              <w:rPr>
                <w:rFonts w:eastAsia="Segoe UI" w:cstheme="minorHAnsi"/>
                <w:color w:val="auto"/>
                <w:spacing w:val="-1"/>
                <w:szCs w:val="22"/>
              </w:rPr>
              <w:t xml:space="preserve"> </w:t>
            </w:r>
            <w:r w:rsidRPr="00BA4003">
              <w:rPr>
                <w:rFonts w:eastAsia="Segoe UI" w:cstheme="minorHAnsi"/>
                <w:color w:val="auto"/>
                <w:szCs w:val="22"/>
              </w:rPr>
              <w:t xml:space="preserve">to </w:t>
            </w:r>
            <w:r w:rsidRPr="00BA4003">
              <w:rPr>
                <w:rFonts w:eastAsia="Segoe UI" w:cstheme="minorHAnsi"/>
                <w:color w:val="auto"/>
                <w:spacing w:val="-1"/>
                <w:szCs w:val="22"/>
              </w:rPr>
              <w:t>c</w:t>
            </w:r>
            <w:r w:rsidRPr="00BA4003">
              <w:rPr>
                <w:rFonts w:eastAsia="Segoe UI" w:cstheme="minorHAnsi"/>
                <w:color w:val="auto"/>
                <w:szCs w:val="22"/>
              </w:rPr>
              <w:t xml:space="preserve">ompare </w:t>
            </w:r>
            <w:r w:rsidRPr="00BA4003">
              <w:rPr>
                <w:rFonts w:eastAsia="Segoe UI" w:cstheme="minorHAnsi"/>
                <w:color w:val="auto"/>
                <w:spacing w:val="-1"/>
                <w:szCs w:val="22"/>
              </w:rPr>
              <w:t>c</w:t>
            </w:r>
            <w:r w:rsidRPr="00BA4003">
              <w:rPr>
                <w:rFonts w:eastAsia="Segoe UI" w:cstheme="minorHAnsi"/>
                <w:color w:val="auto"/>
                <w:szCs w:val="22"/>
              </w:rPr>
              <w:t>en</w:t>
            </w:r>
            <w:r w:rsidRPr="00BA4003">
              <w:rPr>
                <w:rFonts w:eastAsia="Segoe UI" w:cstheme="minorHAnsi"/>
                <w:color w:val="auto"/>
                <w:spacing w:val="-1"/>
                <w:szCs w:val="22"/>
              </w:rPr>
              <w:t>t</w:t>
            </w:r>
            <w:r w:rsidRPr="00BA4003">
              <w:rPr>
                <w:rFonts w:eastAsia="Segoe UI" w:cstheme="minorHAnsi"/>
                <w:color w:val="auto"/>
                <w:szCs w:val="22"/>
              </w:rPr>
              <w:t>er (me</w:t>
            </w:r>
            <w:r w:rsidRPr="00BA4003">
              <w:rPr>
                <w:rFonts w:eastAsia="Segoe UI" w:cstheme="minorHAnsi"/>
                <w:color w:val="auto"/>
                <w:spacing w:val="-1"/>
                <w:szCs w:val="22"/>
              </w:rPr>
              <w:t>d</w:t>
            </w:r>
            <w:r w:rsidRPr="00BA4003">
              <w:rPr>
                <w:rFonts w:eastAsia="Segoe UI" w:cstheme="minorHAnsi"/>
                <w:color w:val="auto"/>
                <w:szCs w:val="22"/>
              </w:rPr>
              <w:t>ian, m</w:t>
            </w:r>
            <w:r w:rsidRPr="00BA4003">
              <w:rPr>
                <w:rFonts w:eastAsia="Segoe UI" w:cstheme="minorHAnsi"/>
                <w:color w:val="auto"/>
                <w:spacing w:val="-1"/>
                <w:szCs w:val="22"/>
              </w:rPr>
              <w:t>e</w:t>
            </w:r>
            <w:r w:rsidRPr="00BA4003">
              <w:rPr>
                <w:rFonts w:eastAsia="Segoe UI" w:cstheme="minorHAnsi"/>
                <w:color w:val="auto"/>
                <w:spacing w:val="-2"/>
                <w:szCs w:val="22"/>
              </w:rPr>
              <w:t>a</w:t>
            </w:r>
            <w:r w:rsidRPr="00BA4003">
              <w:rPr>
                <w:rFonts w:eastAsia="Segoe UI" w:cstheme="minorHAnsi"/>
                <w:color w:val="auto"/>
                <w:szCs w:val="22"/>
              </w:rPr>
              <w:t>n) a</w:t>
            </w:r>
            <w:r w:rsidRPr="00BA4003">
              <w:rPr>
                <w:rFonts w:eastAsia="Segoe UI" w:cstheme="minorHAnsi"/>
                <w:color w:val="auto"/>
                <w:spacing w:val="-2"/>
                <w:szCs w:val="22"/>
              </w:rPr>
              <w:t>n</w:t>
            </w:r>
            <w:r w:rsidRPr="00BA4003">
              <w:rPr>
                <w:rFonts w:eastAsia="Segoe UI" w:cstheme="minorHAnsi"/>
                <w:color w:val="auto"/>
                <w:szCs w:val="22"/>
              </w:rPr>
              <w:t>d</w:t>
            </w:r>
            <w:r w:rsidRPr="00BA4003">
              <w:rPr>
                <w:rFonts w:eastAsia="Segoe UI" w:cstheme="minorHAnsi"/>
                <w:color w:val="auto"/>
                <w:spacing w:val="-1"/>
                <w:szCs w:val="22"/>
              </w:rPr>
              <w:t xml:space="preserve"> </w:t>
            </w:r>
            <w:r w:rsidRPr="00BA4003">
              <w:rPr>
                <w:rFonts w:eastAsia="Segoe UI" w:cstheme="minorHAnsi"/>
                <w:color w:val="auto"/>
                <w:szCs w:val="22"/>
              </w:rPr>
              <w:t>spread (in</w:t>
            </w:r>
            <w:r w:rsidRPr="00BA4003">
              <w:rPr>
                <w:rFonts w:eastAsia="Segoe UI" w:cstheme="minorHAnsi"/>
                <w:color w:val="auto"/>
                <w:spacing w:val="-1"/>
                <w:szCs w:val="22"/>
              </w:rPr>
              <w:t>t</w:t>
            </w:r>
            <w:r w:rsidRPr="00BA4003">
              <w:rPr>
                <w:rFonts w:eastAsia="Segoe UI" w:cstheme="minorHAnsi"/>
                <w:color w:val="auto"/>
                <w:szCs w:val="22"/>
              </w:rPr>
              <w:t>er</w:t>
            </w:r>
            <w:r w:rsidRPr="00BA4003">
              <w:rPr>
                <w:rFonts w:eastAsia="Segoe UI" w:cstheme="minorHAnsi"/>
                <w:color w:val="auto"/>
                <w:spacing w:val="-1"/>
                <w:szCs w:val="22"/>
              </w:rPr>
              <w:t>q</w:t>
            </w:r>
            <w:r w:rsidRPr="00BA4003">
              <w:rPr>
                <w:rFonts w:eastAsia="Segoe UI" w:cstheme="minorHAnsi"/>
                <w:color w:val="auto"/>
                <w:szCs w:val="22"/>
              </w:rPr>
              <w:t>uart</w:t>
            </w:r>
            <w:r w:rsidRPr="00BA4003">
              <w:rPr>
                <w:rFonts w:eastAsia="Segoe UI" w:cstheme="minorHAnsi"/>
                <w:color w:val="auto"/>
                <w:spacing w:val="-1"/>
                <w:szCs w:val="22"/>
              </w:rPr>
              <w:t>i</w:t>
            </w:r>
            <w:r w:rsidRPr="00BA4003">
              <w:rPr>
                <w:rFonts w:eastAsia="Segoe UI" w:cstheme="minorHAnsi"/>
                <w:color w:val="auto"/>
                <w:szCs w:val="22"/>
              </w:rPr>
              <w:t>le</w:t>
            </w:r>
            <w:r w:rsidRPr="00BA4003">
              <w:rPr>
                <w:rFonts w:eastAsia="Segoe UI" w:cstheme="minorHAnsi"/>
                <w:color w:val="auto"/>
                <w:spacing w:val="-1"/>
                <w:szCs w:val="22"/>
              </w:rPr>
              <w:t xml:space="preserve"> </w:t>
            </w:r>
            <w:r w:rsidRPr="00BA4003">
              <w:rPr>
                <w:rFonts w:eastAsia="Segoe UI" w:cstheme="minorHAnsi"/>
                <w:color w:val="auto"/>
                <w:szCs w:val="22"/>
              </w:rPr>
              <w:t>range, s</w:t>
            </w:r>
            <w:r w:rsidRPr="00BA4003">
              <w:rPr>
                <w:rFonts w:eastAsia="Segoe UI" w:cstheme="minorHAnsi"/>
                <w:color w:val="auto"/>
                <w:spacing w:val="-3"/>
                <w:szCs w:val="22"/>
              </w:rPr>
              <w:t>t</w:t>
            </w:r>
            <w:r w:rsidRPr="00BA4003">
              <w:rPr>
                <w:rFonts w:eastAsia="Segoe UI" w:cstheme="minorHAnsi"/>
                <w:color w:val="auto"/>
                <w:szCs w:val="22"/>
              </w:rPr>
              <w:t>a</w:t>
            </w:r>
            <w:r w:rsidRPr="00BA4003">
              <w:rPr>
                <w:rFonts w:eastAsia="Segoe UI" w:cstheme="minorHAnsi"/>
                <w:color w:val="auto"/>
                <w:spacing w:val="-2"/>
                <w:szCs w:val="22"/>
              </w:rPr>
              <w:t>n</w:t>
            </w:r>
            <w:r w:rsidRPr="00BA4003">
              <w:rPr>
                <w:rFonts w:eastAsia="Segoe UI" w:cstheme="minorHAnsi"/>
                <w:color w:val="auto"/>
                <w:szCs w:val="22"/>
              </w:rPr>
              <w:t>dard d</w:t>
            </w:r>
            <w:r w:rsidRPr="00BA4003">
              <w:rPr>
                <w:rFonts w:eastAsia="Segoe UI" w:cstheme="minorHAnsi"/>
                <w:color w:val="auto"/>
                <w:spacing w:val="-1"/>
                <w:szCs w:val="22"/>
              </w:rPr>
              <w:t>e</w:t>
            </w:r>
            <w:r w:rsidRPr="00BA4003">
              <w:rPr>
                <w:rFonts w:eastAsia="Segoe UI" w:cstheme="minorHAnsi"/>
                <w:color w:val="auto"/>
                <w:szCs w:val="22"/>
              </w:rPr>
              <w:t>v</w:t>
            </w:r>
            <w:r w:rsidRPr="00BA4003">
              <w:rPr>
                <w:rFonts w:eastAsia="Segoe UI" w:cstheme="minorHAnsi"/>
                <w:color w:val="auto"/>
                <w:spacing w:val="-1"/>
                <w:szCs w:val="22"/>
              </w:rPr>
              <w:t>i</w:t>
            </w:r>
            <w:r w:rsidRPr="00BA4003">
              <w:rPr>
                <w:rFonts w:eastAsia="Segoe UI" w:cstheme="minorHAnsi"/>
                <w:color w:val="auto"/>
                <w:szCs w:val="22"/>
              </w:rPr>
              <w:t>at</w:t>
            </w:r>
            <w:r w:rsidRPr="00BA4003">
              <w:rPr>
                <w:rFonts w:eastAsia="Segoe UI" w:cstheme="minorHAnsi"/>
                <w:color w:val="auto"/>
                <w:spacing w:val="-1"/>
                <w:szCs w:val="22"/>
              </w:rPr>
              <w:t>i</w:t>
            </w:r>
            <w:r w:rsidRPr="00BA4003">
              <w:rPr>
                <w:rFonts w:eastAsia="Segoe UI" w:cstheme="minorHAnsi"/>
                <w:color w:val="auto"/>
                <w:szCs w:val="22"/>
              </w:rPr>
              <w:t xml:space="preserve">on) </w:t>
            </w:r>
            <w:r w:rsidRPr="00BA4003">
              <w:rPr>
                <w:rFonts w:eastAsia="Segoe UI" w:cstheme="minorHAnsi"/>
                <w:color w:val="auto"/>
                <w:spacing w:val="-2"/>
                <w:szCs w:val="22"/>
              </w:rPr>
              <w:t>o</w:t>
            </w:r>
            <w:r w:rsidRPr="00BA4003">
              <w:rPr>
                <w:rFonts w:eastAsia="Segoe UI" w:cstheme="minorHAnsi"/>
                <w:color w:val="auto"/>
                <w:szCs w:val="22"/>
              </w:rPr>
              <w:t>f t</w:t>
            </w:r>
            <w:r w:rsidRPr="00BA4003">
              <w:rPr>
                <w:rFonts w:eastAsia="Segoe UI" w:cstheme="minorHAnsi"/>
                <w:color w:val="auto"/>
                <w:spacing w:val="-2"/>
                <w:szCs w:val="22"/>
              </w:rPr>
              <w:t>w</w:t>
            </w:r>
            <w:r w:rsidRPr="00BA4003">
              <w:rPr>
                <w:rFonts w:eastAsia="Segoe UI" w:cstheme="minorHAnsi"/>
                <w:color w:val="auto"/>
                <w:szCs w:val="22"/>
              </w:rPr>
              <w:t>o or</w:t>
            </w:r>
            <w:r w:rsidRPr="00BA4003">
              <w:rPr>
                <w:rFonts w:eastAsia="Segoe UI" w:cstheme="minorHAnsi"/>
                <w:color w:val="auto"/>
                <w:spacing w:val="-2"/>
                <w:szCs w:val="22"/>
              </w:rPr>
              <w:t xml:space="preserve"> </w:t>
            </w:r>
            <w:r w:rsidRPr="00BA4003">
              <w:rPr>
                <w:rFonts w:eastAsia="Segoe UI" w:cstheme="minorHAnsi"/>
                <w:color w:val="auto"/>
                <w:spacing w:val="-1"/>
                <w:szCs w:val="22"/>
              </w:rPr>
              <w:t>m</w:t>
            </w:r>
            <w:r w:rsidRPr="00BA4003">
              <w:rPr>
                <w:rFonts w:eastAsia="Segoe UI" w:cstheme="minorHAnsi"/>
                <w:color w:val="auto"/>
                <w:szCs w:val="22"/>
              </w:rPr>
              <w:t xml:space="preserve">ore </w:t>
            </w:r>
            <w:r w:rsidRPr="00BA4003">
              <w:rPr>
                <w:rFonts w:eastAsia="Segoe UI" w:cstheme="minorHAnsi"/>
                <w:color w:val="auto"/>
                <w:spacing w:val="-1"/>
                <w:szCs w:val="22"/>
              </w:rPr>
              <w:t>d</w:t>
            </w:r>
            <w:r w:rsidRPr="00BA4003">
              <w:rPr>
                <w:rFonts w:eastAsia="Segoe UI" w:cstheme="minorHAnsi"/>
                <w:color w:val="auto"/>
                <w:szCs w:val="22"/>
              </w:rPr>
              <w:t xml:space="preserve">ifferent </w:t>
            </w:r>
            <w:r w:rsidRPr="00BA4003">
              <w:rPr>
                <w:rFonts w:eastAsia="Segoe UI" w:cstheme="minorHAnsi"/>
                <w:color w:val="auto"/>
                <w:spacing w:val="-1"/>
                <w:szCs w:val="22"/>
              </w:rPr>
              <w:t>d</w:t>
            </w:r>
            <w:r w:rsidRPr="00BA4003">
              <w:rPr>
                <w:rFonts w:eastAsia="Segoe UI" w:cstheme="minorHAnsi"/>
                <w:color w:val="auto"/>
                <w:szCs w:val="22"/>
              </w:rPr>
              <w:t>a</w:t>
            </w:r>
            <w:r w:rsidRPr="00BA4003">
              <w:rPr>
                <w:rFonts w:eastAsia="Segoe UI" w:cstheme="minorHAnsi"/>
                <w:color w:val="auto"/>
                <w:spacing w:val="-2"/>
                <w:szCs w:val="22"/>
              </w:rPr>
              <w:t>t</w:t>
            </w:r>
            <w:r w:rsidRPr="00BA4003">
              <w:rPr>
                <w:rFonts w:eastAsia="Segoe UI" w:cstheme="minorHAnsi"/>
                <w:color w:val="auto"/>
                <w:szCs w:val="22"/>
              </w:rPr>
              <w:t>a se</w:t>
            </w:r>
            <w:r w:rsidRPr="00BA4003">
              <w:rPr>
                <w:rFonts w:eastAsia="Segoe UI" w:cstheme="minorHAnsi"/>
                <w:color w:val="auto"/>
                <w:spacing w:val="-1"/>
                <w:szCs w:val="22"/>
              </w:rPr>
              <w:t>t</w:t>
            </w:r>
            <w:r w:rsidRPr="00BA4003">
              <w:rPr>
                <w:rFonts w:eastAsia="Segoe UI" w:cstheme="minorHAnsi"/>
                <w:color w:val="auto"/>
                <w:szCs w:val="22"/>
              </w:rPr>
              <w:t>s.</w:t>
            </w:r>
            <w:r w:rsidR="00664338" w:rsidRPr="00BA4003">
              <w:rPr>
                <w:rFonts w:eastAsia="Segoe UI" w:cstheme="minorHAnsi"/>
                <w:color w:val="auto"/>
                <w:szCs w:val="22"/>
              </w:rPr>
              <w:t xml:space="preserve">  </w:t>
            </w:r>
            <w:r w:rsidR="00D40B82" w:rsidRPr="00BA4003">
              <w:rPr>
                <w:rFonts w:eastAsia="Segoe UI" w:cstheme="minorHAnsi"/>
                <w:color w:val="auto"/>
                <w:szCs w:val="22"/>
              </w:rPr>
              <w:t>Instructional Note:</w:t>
            </w:r>
            <w:r w:rsidR="00664338" w:rsidRPr="00BA4003">
              <w:rPr>
                <w:rFonts w:eastAsia="Segoe UI" w:cstheme="minorHAnsi"/>
                <w:color w:val="auto"/>
                <w:szCs w:val="22"/>
              </w:rPr>
              <w:t xml:space="preserve">  </w:t>
            </w:r>
            <w:r w:rsidR="00664338" w:rsidRPr="00BA4003">
              <w:rPr>
                <w:rFonts w:cstheme="minorHAnsi"/>
                <w:color w:val="auto"/>
                <w:szCs w:val="22"/>
              </w:rPr>
              <w:t>In grades 6 – 7, students describe center and spread in a data distribution. Here they choose a summary statistic appropriate to the characteristics of the data distribution, such as the shape of the distribution or the existence of extreme data points.</w:t>
            </w:r>
          </w:p>
        </w:tc>
      </w:tr>
      <w:tr w:rsidR="007E14D4" w:rsidRPr="00BA4003" w14:paraId="1DDCB6F7" w14:textId="77777777" w:rsidTr="00FF6766">
        <w:trPr>
          <w:trHeight w:val="144"/>
        </w:trPr>
        <w:tc>
          <w:tcPr>
            <w:tcW w:w="765" w:type="pct"/>
            <w:tcBorders>
              <w:top w:val="single" w:sz="4" w:space="0" w:color="000000"/>
              <w:left w:val="single" w:sz="4" w:space="0" w:color="000000"/>
              <w:bottom w:val="single" w:sz="4" w:space="0" w:color="000000"/>
              <w:right w:val="single" w:sz="4" w:space="0" w:color="000000"/>
            </w:tcBorders>
          </w:tcPr>
          <w:p w14:paraId="08E2C88D" w14:textId="77777777" w:rsidR="00FF6766" w:rsidRPr="00BA4003" w:rsidRDefault="00FF6766" w:rsidP="00FF0E95">
            <w:pPr>
              <w:ind w:left="102" w:right="-20"/>
              <w:rPr>
                <w:rFonts w:eastAsia="Segoe UI" w:cstheme="minorHAnsi"/>
                <w:color w:val="auto"/>
                <w:szCs w:val="22"/>
              </w:rPr>
            </w:pPr>
            <w:r w:rsidRPr="00BA4003">
              <w:rPr>
                <w:rFonts w:eastAsia="Segoe UI" w:cstheme="minorHAnsi"/>
                <w:color w:val="auto"/>
                <w:spacing w:val="1"/>
                <w:szCs w:val="22"/>
              </w:rPr>
              <w:lastRenderedPageBreak/>
              <w:t>M</w:t>
            </w:r>
            <w:r w:rsidRPr="00BA4003">
              <w:rPr>
                <w:rFonts w:eastAsia="Segoe UI" w:cstheme="minorHAnsi"/>
                <w:color w:val="auto"/>
                <w:szCs w:val="22"/>
              </w:rPr>
              <w:t>.</w:t>
            </w:r>
            <w:r w:rsidRPr="00BA4003">
              <w:rPr>
                <w:rFonts w:eastAsia="Segoe UI" w:cstheme="minorHAnsi"/>
                <w:color w:val="auto"/>
                <w:spacing w:val="-1"/>
                <w:szCs w:val="22"/>
              </w:rPr>
              <w:t>A1</w:t>
            </w:r>
            <w:r w:rsidRPr="00BA4003">
              <w:rPr>
                <w:rFonts w:eastAsia="Segoe UI" w:cstheme="minorHAnsi"/>
                <w:color w:val="auto"/>
                <w:spacing w:val="1"/>
                <w:szCs w:val="22"/>
              </w:rPr>
              <w:t>8</w:t>
            </w:r>
            <w:r w:rsidRPr="00BA4003">
              <w:rPr>
                <w:rFonts w:eastAsia="Segoe UI" w:cstheme="minorHAnsi"/>
                <w:color w:val="auto"/>
                <w:spacing w:val="-2"/>
                <w:szCs w:val="22"/>
              </w:rPr>
              <w:t>.</w:t>
            </w:r>
            <w:r w:rsidRPr="00BA4003">
              <w:rPr>
                <w:rFonts w:eastAsia="Segoe UI" w:cstheme="minorHAnsi"/>
                <w:color w:val="auto"/>
                <w:spacing w:val="1"/>
                <w:szCs w:val="22"/>
              </w:rPr>
              <w:t>41</w:t>
            </w:r>
          </w:p>
        </w:tc>
        <w:tc>
          <w:tcPr>
            <w:tcW w:w="4235" w:type="pct"/>
            <w:tcBorders>
              <w:top w:val="single" w:sz="4" w:space="0" w:color="000000"/>
              <w:left w:val="single" w:sz="4" w:space="0" w:color="000000"/>
              <w:bottom w:val="single" w:sz="4" w:space="0" w:color="000000"/>
              <w:right w:val="single" w:sz="4" w:space="0" w:color="000000"/>
            </w:tcBorders>
          </w:tcPr>
          <w:p w14:paraId="7F348B9B" w14:textId="77777777" w:rsidR="00FF6766" w:rsidRPr="00BA4003" w:rsidRDefault="00FF6766" w:rsidP="00FF0E95">
            <w:pPr>
              <w:ind w:left="102" w:right="-20"/>
              <w:rPr>
                <w:rFonts w:eastAsia="Segoe UI" w:cstheme="minorHAnsi"/>
                <w:color w:val="auto"/>
                <w:szCs w:val="22"/>
              </w:rPr>
            </w:pP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t</w:t>
            </w:r>
            <w:r w:rsidRPr="00BA4003">
              <w:rPr>
                <w:rFonts w:eastAsia="Segoe UI" w:cstheme="minorHAnsi"/>
                <w:color w:val="auto"/>
                <w:spacing w:val="-1"/>
                <w:szCs w:val="22"/>
              </w:rPr>
              <w:t>e</w:t>
            </w:r>
            <w:r w:rsidRPr="00BA4003">
              <w:rPr>
                <w:rFonts w:eastAsia="Segoe UI" w:cstheme="minorHAnsi"/>
                <w:color w:val="auto"/>
                <w:szCs w:val="22"/>
              </w:rPr>
              <w:t>rpret</w:t>
            </w:r>
            <w:r w:rsidRPr="00BA4003">
              <w:rPr>
                <w:rFonts w:eastAsia="Segoe UI" w:cstheme="minorHAnsi"/>
                <w:color w:val="auto"/>
                <w:spacing w:val="-1"/>
                <w:szCs w:val="22"/>
              </w:rPr>
              <w:t xml:space="preserve"> d</w:t>
            </w:r>
            <w:r w:rsidRPr="00BA4003">
              <w:rPr>
                <w:rFonts w:eastAsia="Segoe UI" w:cstheme="minorHAnsi"/>
                <w:color w:val="auto"/>
                <w:szCs w:val="22"/>
              </w:rPr>
              <w:t>ifferen</w:t>
            </w:r>
            <w:r w:rsidRPr="00BA4003">
              <w:rPr>
                <w:rFonts w:eastAsia="Segoe UI" w:cstheme="minorHAnsi"/>
                <w:color w:val="auto"/>
                <w:spacing w:val="-1"/>
                <w:szCs w:val="22"/>
              </w:rPr>
              <w:t>c</w:t>
            </w:r>
            <w:r w:rsidRPr="00BA4003">
              <w:rPr>
                <w:rFonts w:eastAsia="Segoe UI" w:cstheme="minorHAnsi"/>
                <w:color w:val="auto"/>
                <w:szCs w:val="22"/>
              </w:rPr>
              <w:t>es</w:t>
            </w:r>
            <w:r w:rsidRPr="00BA4003">
              <w:rPr>
                <w:rFonts w:eastAsia="Segoe UI" w:cstheme="minorHAnsi"/>
                <w:color w:val="auto"/>
                <w:spacing w:val="-1"/>
                <w:szCs w:val="22"/>
              </w:rPr>
              <w:t xml:space="preserve"> </w:t>
            </w:r>
            <w:r w:rsidRPr="00BA4003">
              <w:rPr>
                <w:rFonts w:eastAsia="Segoe UI" w:cstheme="minorHAnsi"/>
                <w:color w:val="auto"/>
                <w:szCs w:val="22"/>
              </w:rPr>
              <w:t>in</w:t>
            </w:r>
            <w:r w:rsidRPr="00BA4003">
              <w:rPr>
                <w:rFonts w:eastAsia="Segoe UI" w:cstheme="minorHAnsi"/>
                <w:color w:val="auto"/>
                <w:spacing w:val="-1"/>
                <w:szCs w:val="22"/>
              </w:rPr>
              <w:t xml:space="preserve"> </w:t>
            </w:r>
            <w:r w:rsidRPr="00BA4003">
              <w:rPr>
                <w:rFonts w:eastAsia="Segoe UI" w:cstheme="minorHAnsi"/>
                <w:color w:val="auto"/>
                <w:spacing w:val="-3"/>
                <w:szCs w:val="22"/>
              </w:rPr>
              <w:t>s</w:t>
            </w:r>
            <w:r w:rsidRPr="00BA4003">
              <w:rPr>
                <w:rFonts w:eastAsia="Segoe UI" w:cstheme="minorHAnsi"/>
                <w:color w:val="auto"/>
                <w:szCs w:val="22"/>
              </w:rPr>
              <w:t xml:space="preserve">hape, </w:t>
            </w:r>
            <w:r w:rsidRPr="00BA4003">
              <w:rPr>
                <w:rFonts w:eastAsia="Segoe UI" w:cstheme="minorHAnsi"/>
                <w:color w:val="auto"/>
                <w:spacing w:val="-1"/>
                <w:szCs w:val="22"/>
              </w:rPr>
              <w:t>c</w:t>
            </w:r>
            <w:r w:rsidRPr="00BA4003">
              <w:rPr>
                <w:rFonts w:eastAsia="Segoe UI" w:cstheme="minorHAnsi"/>
                <w:color w:val="auto"/>
                <w:szCs w:val="22"/>
              </w:rPr>
              <w:t>en</w:t>
            </w:r>
            <w:r w:rsidRPr="00BA4003">
              <w:rPr>
                <w:rFonts w:eastAsia="Segoe UI" w:cstheme="minorHAnsi"/>
                <w:color w:val="auto"/>
                <w:spacing w:val="-1"/>
                <w:szCs w:val="22"/>
              </w:rPr>
              <w:t>t</w:t>
            </w:r>
            <w:r w:rsidRPr="00BA4003">
              <w:rPr>
                <w:rFonts w:eastAsia="Segoe UI" w:cstheme="minorHAnsi"/>
                <w:color w:val="auto"/>
                <w:szCs w:val="22"/>
              </w:rPr>
              <w:t>er, and spr</w:t>
            </w:r>
            <w:r w:rsidRPr="00BA4003">
              <w:rPr>
                <w:rFonts w:eastAsia="Segoe UI" w:cstheme="minorHAnsi"/>
                <w:color w:val="auto"/>
                <w:spacing w:val="-3"/>
                <w:szCs w:val="22"/>
              </w:rPr>
              <w:t>e</w:t>
            </w:r>
            <w:r w:rsidRPr="00BA4003">
              <w:rPr>
                <w:rFonts w:eastAsia="Segoe UI" w:cstheme="minorHAnsi"/>
                <w:color w:val="auto"/>
                <w:szCs w:val="22"/>
              </w:rPr>
              <w:t>ad</w:t>
            </w:r>
            <w:r w:rsidRPr="00BA4003">
              <w:rPr>
                <w:rFonts w:eastAsia="Segoe UI" w:cstheme="minorHAnsi"/>
                <w:color w:val="auto"/>
                <w:spacing w:val="-3"/>
                <w:szCs w:val="22"/>
              </w:rPr>
              <w:t xml:space="preserve"> </w:t>
            </w:r>
            <w:r w:rsidRPr="00BA4003">
              <w:rPr>
                <w:rFonts w:eastAsia="Segoe UI" w:cstheme="minorHAnsi"/>
                <w:color w:val="auto"/>
                <w:szCs w:val="22"/>
              </w:rPr>
              <w:t>in</w:t>
            </w:r>
            <w:r w:rsidRPr="00BA4003">
              <w:rPr>
                <w:rFonts w:eastAsia="Segoe UI" w:cstheme="minorHAnsi"/>
                <w:color w:val="auto"/>
                <w:spacing w:val="-1"/>
                <w:szCs w:val="22"/>
              </w:rPr>
              <w:t xml:space="preserve"> t</w:t>
            </w:r>
            <w:r w:rsidRPr="00BA4003">
              <w:rPr>
                <w:rFonts w:eastAsia="Segoe UI" w:cstheme="minorHAnsi"/>
                <w:color w:val="auto"/>
                <w:szCs w:val="22"/>
              </w:rPr>
              <w:t>he</w:t>
            </w:r>
            <w:r w:rsidRPr="00BA4003">
              <w:rPr>
                <w:rFonts w:eastAsia="Segoe UI" w:cstheme="minorHAnsi"/>
                <w:color w:val="auto"/>
                <w:spacing w:val="-1"/>
                <w:szCs w:val="22"/>
              </w:rPr>
              <w:t xml:space="preserve"> c</w:t>
            </w:r>
            <w:r w:rsidRPr="00BA4003">
              <w:rPr>
                <w:rFonts w:eastAsia="Segoe UI" w:cstheme="minorHAnsi"/>
                <w:color w:val="auto"/>
                <w:szCs w:val="22"/>
              </w:rPr>
              <w:t>ont</w:t>
            </w:r>
            <w:r w:rsidRPr="00BA4003">
              <w:rPr>
                <w:rFonts w:eastAsia="Segoe UI" w:cstheme="minorHAnsi"/>
                <w:color w:val="auto"/>
                <w:spacing w:val="-1"/>
                <w:szCs w:val="22"/>
              </w:rPr>
              <w:t>e</w:t>
            </w:r>
            <w:r w:rsidRPr="00BA4003">
              <w:rPr>
                <w:rFonts w:eastAsia="Segoe UI" w:cstheme="minorHAnsi"/>
                <w:color w:val="auto"/>
                <w:szCs w:val="22"/>
              </w:rPr>
              <w:t>xt</w:t>
            </w:r>
            <w:r w:rsidRPr="00BA4003">
              <w:rPr>
                <w:rFonts w:eastAsia="Segoe UI" w:cstheme="minorHAnsi"/>
                <w:color w:val="auto"/>
                <w:spacing w:val="-1"/>
                <w:szCs w:val="22"/>
              </w:rPr>
              <w:t xml:space="preserve"> </w:t>
            </w:r>
            <w:r w:rsidRPr="00BA4003">
              <w:rPr>
                <w:rFonts w:eastAsia="Segoe UI" w:cstheme="minorHAnsi"/>
                <w:color w:val="auto"/>
                <w:szCs w:val="22"/>
              </w:rPr>
              <w:t xml:space="preserve">of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data</w:t>
            </w:r>
            <w:r w:rsidRPr="00BA4003">
              <w:rPr>
                <w:rFonts w:eastAsia="Segoe UI" w:cstheme="minorHAnsi"/>
                <w:color w:val="auto"/>
                <w:spacing w:val="-2"/>
                <w:szCs w:val="22"/>
              </w:rPr>
              <w:t xml:space="preserve"> </w:t>
            </w:r>
            <w:r w:rsidRPr="00BA4003">
              <w:rPr>
                <w:rFonts w:eastAsia="Segoe UI" w:cstheme="minorHAnsi"/>
                <w:color w:val="auto"/>
                <w:szCs w:val="22"/>
              </w:rPr>
              <w:t>s</w:t>
            </w:r>
            <w:r w:rsidRPr="00BA4003">
              <w:rPr>
                <w:rFonts w:eastAsia="Segoe UI" w:cstheme="minorHAnsi"/>
                <w:color w:val="auto"/>
                <w:spacing w:val="-1"/>
                <w:szCs w:val="22"/>
              </w:rPr>
              <w:t>e</w:t>
            </w:r>
            <w:r w:rsidRPr="00BA4003">
              <w:rPr>
                <w:rFonts w:eastAsia="Segoe UI" w:cstheme="minorHAnsi"/>
                <w:color w:val="auto"/>
                <w:szCs w:val="22"/>
              </w:rPr>
              <w:t>ts,</w:t>
            </w:r>
            <w:r w:rsidRPr="00BA4003">
              <w:rPr>
                <w:rFonts w:eastAsia="Segoe UI" w:cstheme="minorHAnsi"/>
                <w:color w:val="auto"/>
                <w:spacing w:val="-1"/>
                <w:szCs w:val="22"/>
              </w:rPr>
              <w:t xml:space="preserve"> </w:t>
            </w:r>
            <w:r w:rsidRPr="00BA4003">
              <w:rPr>
                <w:rFonts w:eastAsia="Segoe UI" w:cstheme="minorHAnsi"/>
                <w:color w:val="auto"/>
                <w:szCs w:val="22"/>
              </w:rPr>
              <w:t>a</w:t>
            </w:r>
            <w:r w:rsidRPr="00BA4003">
              <w:rPr>
                <w:rFonts w:eastAsia="Segoe UI" w:cstheme="minorHAnsi"/>
                <w:color w:val="auto"/>
                <w:spacing w:val="-1"/>
                <w:szCs w:val="22"/>
              </w:rPr>
              <w:t>cc</w:t>
            </w:r>
            <w:r w:rsidRPr="00BA4003">
              <w:rPr>
                <w:rFonts w:eastAsia="Segoe UI" w:cstheme="minorHAnsi"/>
                <w:color w:val="auto"/>
                <w:szCs w:val="22"/>
              </w:rPr>
              <w:t>ount</w:t>
            </w:r>
            <w:r w:rsidRPr="00BA4003">
              <w:rPr>
                <w:rFonts w:eastAsia="Segoe UI" w:cstheme="minorHAnsi"/>
                <w:color w:val="auto"/>
                <w:spacing w:val="-1"/>
                <w:szCs w:val="22"/>
              </w:rPr>
              <w:t>i</w:t>
            </w:r>
            <w:r w:rsidRPr="00BA4003">
              <w:rPr>
                <w:rFonts w:eastAsia="Segoe UI" w:cstheme="minorHAnsi"/>
                <w:color w:val="auto"/>
                <w:szCs w:val="22"/>
              </w:rPr>
              <w:t>ng</w:t>
            </w:r>
            <w:r w:rsidRPr="00BA4003">
              <w:rPr>
                <w:rFonts w:eastAsia="Segoe UI" w:cstheme="minorHAnsi"/>
                <w:color w:val="auto"/>
                <w:spacing w:val="-1"/>
                <w:szCs w:val="22"/>
              </w:rPr>
              <w:t xml:space="preserve"> </w:t>
            </w:r>
            <w:r w:rsidRPr="00BA4003">
              <w:rPr>
                <w:rFonts w:eastAsia="Segoe UI" w:cstheme="minorHAnsi"/>
                <w:color w:val="auto"/>
                <w:szCs w:val="22"/>
              </w:rPr>
              <w:t xml:space="preserve">for </w:t>
            </w:r>
            <w:r w:rsidRPr="00BA4003">
              <w:rPr>
                <w:rFonts w:eastAsia="Segoe UI" w:cstheme="minorHAnsi"/>
                <w:color w:val="auto"/>
                <w:spacing w:val="-1"/>
                <w:szCs w:val="22"/>
              </w:rPr>
              <w:t>p</w:t>
            </w:r>
            <w:r w:rsidRPr="00BA4003">
              <w:rPr>
                <w:rFonts w:eastAsia="Segoe UI" w:cstheme="minorHAnsi"/>
                <w:color w:val="auto"/>
                <w:szCs w:val="22"/>
              </w:rPr>
              <w:t>o</w:t>
            </w:r>
            <w:r w:rsidRPr="00BA4003">
              <w:rPr>
                <w:rFonts w:eastAsia="Segoe UI" w:cstheme="minorHAnsi"/>
                <w:color w:val="auto"/>
                <w:spacing w:val="-2"/>
                <w:szCs w:val="22"/>
              </w:rPr>
              <w:t>s</w:t>
            </w:r>
            <w:r w:rsidRPr="00BA4003">
              <w:rPr>
                <w:rFonts w:eastAsia="Segoe UI" w:cstheme="minorHAnsi"/>
                <w:color w:val="auto"/>
                <w:szCs w:val="22"/>
              </w:rPr>
              <w:t>si</w:t>
            </w:r>
            <w:r w:rsidRPr="00BA4003">
              <w:rPr>
                <w:rFonts w:eastAsia="Segoe UI" w:cstheme="minorHAnsi"/>
                <w:color w:val="auto"/>
                <w:spacing w:val="-1"/>
                <w:szCs w:val="22"/>
              </w:rPr>
              <w:t>b</w:t>
            </w:r>
            <w:r w:rsidRPr="00BA4003">
              <w:rPr>
                <w:rFonts w:eastAsia="Segoe UI" w:cstheme="minorHAnsi"/>
                <w:color w:val="auto"/>
                <w:szCs w:val="22"/>
              </w:rPr>
              <w:t>le</w:t>
            </w:r>
            <w:r w:rsidRPr="00BA4003">
              <w:rPr>
                <w:rFonts w:eastAsia="Segoe UI" w:cstheme="minorHAnsi"/>
                <w:color w:val="auto"/>
                <w:spacing w:val="-1"/>
                <w:szCs w:val="22"/>
              </w:rPr>
              <w:t xml:space="preserve"> e</w:t>
            </w:r>
            <w:r w:rsidRPr="00BA4003">
              <w:rPr>
                <w:rFonts w:eastAsia="Segoe UI" w:cstheme="minorHAnsi"/>
                <w:color w:val="auto"/>
                <w:szCs w:val="22"/>
              </w:rPr>
              <w:t>f</w:t>
            </w:r>
            <w:r w:rsidRPr="00BA4003">
              <w:rPr>
                <w:rFonts w:eastAsia="Segoe UI" w:cstheme="minorHAnsi"/>
                <w:color w:val="auto"/>
                <w:spacing w:val="1"/>
                <w:szCs w:val="22"/>
              </w:rPr>
              <w:t>f</w:t>
            </w:r>
            <w:r w:rsidRPr="00BA4003">
              <w:rPr>
                <w:rFonts w:eastAsia="Segoe UI" w:cstheme="minorHAnsi"/>
                <w:color w:val="auto"/>
                <w:szCs w:val="22"/>
              </w:rPr>
              <w:t>e</w:t>
            </w:r>
            <w:r w:rsidRPr="00BA4003">
              <w:rPr>
                <w:rFonts w:eastAsia="Segoe UI" w:cstheme="minorHAnsi"/>
                <w:color w:val="auto"/>
                <w:spacing w:val="-2"/>
                <w:szCs w:val="22"/>
              </w:rPr>
              <w:t>c</w:t>
            </w:r>
            <w:r w:rsidRPr="00BA4003">
              <w:rPr>
                <w:rFonts w:eastAsia="Segoe UI" w:cstheme="minorHAnsi"/>
                <w:color w:val="auto"/>
                <w:szCs w:val="22"/>
              </w:rPr>
              <w:t>ts</w:t>
            </w:r>
            <w:r w:rsidRPr="00BA4003">
              <w:rPr>
                <w:rFonts w:eastAsia="Segoe UI" w:cstheme="minorHAnsi"/>
                <w:color w:val="auto"/>
                <w:spacing w:val="-1"/>
                <w:szCs w:val="22"/>
              </w:rPr>
              <w:t xml:space="preserve"> </w:t>
            </w:r>
            <w:r w:rsidRPr="00BA4003">
              <w:rPr>
                <w:rFonts w:eastAsia="Segoe UI" w:cstheme="minorHAnsi"/>
                <w:color w:val="auto"/>
                <w:szCs w:val="22"/>
              </w:rPr>
              <w:t>of e</w:t>
            </w:r>
            <w:r w:rsidRPr="00BA4003">
              <w:rPr>
                <w:rFonts w:eastAsia="Segoe UI" w:cstheme="minorHAnsi"/>
                <w:color w:val="auto"/>
                <w:spacing w:val="-1"/>
                <w:szCs w:val="22"/>
              </w:rPr>
              <w:t>x</w:t>
            </w:r>
            <w:r w:rsidRPr="00BA4003">
              <w:rPr>
                <w:rFonts w:eastAsia="Segoe UI" w:cstheme="minorHAnsi"/>
                <w:color w:val="auto"/>
                <w:szCs w:val="22"/>
              </w:rPr>
              <w:t>tr</w:t>
            </w:r>
            <w:r w:rsidRPr="00BA4003">
              <w:rPr>
                <w:rFonts w:eastAsia="Segoe UI" w:cstheme="minorHAnsi"/>
                <w:color w:val="auto"/>
                <w:spacing w:val="-1"/>
                <w:szCs w:val="22"/>
              </w:rPr>
              <w:t>e</w:t>
            </w:r>
            <w:r w:rsidRPr="00BA4003">
              <w:rPr>
                <w:rFonts w:eastAsia="Segoe UI" w:cstheme="minorHAnsi"/>
                <w:color w:val="auto"/>
                <w:szCs w:val="22"/>
              </w:rPr>
              <w:t>me</w:t>
            </w:r>
            <w:r w:rsidRPr="00BA4003">
              <w:rPr>
                <w:rFonts w:eastAsia="Segoe UI" w:cstheme="minorHAnsi"/>
                <w:color w:val="auto"/>
                <w:spacing w:val="-1"/>
                <w:szCs w:val="22"/>
              </w:rPr>
              <w:t xml:space="preserve"> d</w:t>
            </w:r>
            <w:r w:rsidRPr="00BA4003">
              <w:rPr>
                <w:rFonts w:eastAsia="Segoe UI" w:cstheme="minorHAnsi"/>
                <w:color w:val="auto"/>
                <w:szCs w:val="22"/>
              </w:rPr>
              <w:t>ata po</w:t>
            </w:r>
            <w:r w:rsidRPr="00BA4003">
              <w:rPr>
                <w:rFonts w:eastAsia="Segoe UI" w:cstheme="minorHAnsi"/>
                <w:color w:val="auto"/>
                <w:spacing w:val="-1"/>
                <w:szCs w:val="22"/>
              </w:rPr>
              <w:t>i</w:t>
            </w:r>
            <w:r w:rsidRPr="00BA4003">
              <w:rPr>
                <w:rFonts w:eastAsia="Segoe UI" w:cstheme="minorHAnsi"/>
                <w:color w:val="auto"/>
                <w:szCs w:val="22"/>
              </w:rPr>
              <w:t>nts</w:t>
            </w:r>
            <w:r w:rsidRPr="00BA4003">
              <w:rPr>
                <w:rFonts w:eastAsia="Segoe UI" w:cstheme="minorHAnsi"/>
                <w:color w:val="auto"/>
                <w:spacing w:val="-1"/>
                <w:szCs w:val="22"/>
              </w:rPr>
              <w:t xml:space="preserve"> </w:t>
            </w:r>
            <w:r w:rsidRPr="00BA4003">
              <w:rPr>
                <w:rFonts w:eastAsia="Segoe UI" w:cstheme="minorHAnsi"/>
                <w:color w:val="auto"/>
                <w:szCs w:val="22"/>
              </w:rPr>
              <w:t>(</w:t>
            </w:r>
            <w:r w:rsidRPr="00BA4003">
              <w:rPr>
                <w:rFonts w:eastAsia="Segoe UI" w:cstheme="minorHAnsi"/>
                <w:color w:val="auto"/>
                <w:spacing w:val="-2"/>
                <w:szCs w:val="22"/>
              </w:rPr>
              <w:t>o</w:t>
            </w:r>
            <w:r w:rsidRPr="00BA4003">
              <w:rPr>
                <w:rFonts w:eastAsia="Segoe UI" w:cstheme="minorHAnsi"/>
                <w:color w:val="auto"/>
                <w:szCs w:val="22"/>
              </w:rPr>
              <w:t>ut</w:t>
            </w:r>
            <w:r w:rsidRPr="00BA4003">
              <w:rPr>
                <w:rFonts w:eastAsia="Segoe UI" w:cstheme="minorHAnsi"/>
                <w:color w:val="auto"/>
                <w:spacing w:val="-1"/>
                <w:szCs w:val="22"/>
              </w:rPr>
              <w:t>l</w:t>
            </w:r>
            <w:r w:rsidRPr="00BA4003">
              <w:rPr>
                <w:rFonts w:eastAsia="Segoe UI" w:cstheme="minorHAnsi"/>
                <w:color w:val="auto"/>
                <w:szCs w:val="22"/>
              </w:rPr>
              <w:t>i</w:t>
            </w:r>
            <w:r w:rsidRPr="00BA4003">
              <w:rPr>
                <w:rFonts w:eastAsia="Segoe UI" w:cstheme="minorHAnsi"/>
                <w:color w:val="auto"/>
                <w:spacing w:val="-1"/>
                <w:szCs w:val="22"/>
              </w:rPr>
              <w:t>e</w:t>
            </w:r>
            <w:r w:rsidRPr="00BA4003">
              <w:rPr>
                <w:rFonts w:eastAsia="Segoe UI" w:cstheme="minorHAnsi"/>
                <w:color w:val="auto"/>
                <w:szCs w:val="22"/>
              </w:rPr>
              <w:t>rs).</w:t>
            </w:r>
            <w:r w:rsidR="00664338" w:rsidRPr="00BA4003">
              <w:rPr>
                <w:rFonts w:eastAsia="Segoe UI" w:cstheme="minorHAnsi"/>
                <w:color w:val="auto"/>
                <w:szCs w:val="22"/>
              </w:rPr>
              <w:t xml:space="preserve">  </w:t>
            </w:r>
            <w:r w:rsidR="00D40B82" w:rsidRPr="00BA4003">
              <w:rPr>
                <w:rFonts w:eastAsia="Segoe UI" w:cstheme="minorHAnsi"/>
                <w:color w:val="auto"/>
                <w:szCs w:val="22"/>
              </w:rPr>
              <w:t>Instructional Note:</w:t>
            </w:r>
            <w:r w:rsidR="00664338" w:rsidRPr="00BA4003">
              <w:rPr>
                <w:rFonts w:eastAsia="Segoe UI" w:cstheme="minorHAnsi"/>
                <w:color w:val="auto"/>
                <w:szCs w:val="22"/>
              </w:rPr>
              <w:t xml:space="preserve">  </w:t>
            </w:r>
            <w:r w:rsidR="00664338" w:rsidRPr="00BA4003">
              <w:rPr>
                <w:rFonts w:cstheme="minorHAnsi"/>
                <w:color w:val="auto"/>
                <w:szCs w:val="22"/>
              </w:rPr>
              <w:t>In grades 6 – 7, students describe center and spread in a data distribution. Here they choose a summary statistic appropriate to the characteristics of the data distribution, such as the shape of the distribution or the existence of extreme data points.</w:t>
            </w:r>
          </w:p>
        </w:tc>
      </w:tr>
    </w:tbl>
    <w:p w14:paraId="3763ECBC" w14:textId="77777777" w:rsidR="007E14D4" w:rsidRPr="00BA4003" w:rsidRDefault="007E14D4" w:rsidP="00FF0E95">
      <w:pPr>
        <w:rPr>
          <w:szCs w:val="22"/>
        </w:rPr>
      </w:pPr>
    </w:p>
    <w:tbl>
      <w:tblPr>
        <w:tblW w:w="5000" w:type="pct"/>
        <w:tblCellMar>
          <w:left w:w="0" w:type="dxa"/>
          <w:right w:w="0" w:type="dxa"/>
        </w:tblCellMar>
        <w:tblLook w:val="01E0" w:firstRow="1" w:lastRow="1" w:firstColumn="1" w:lastColumn="1" w:noHBand="0" w:noVBand="0"/>
      </w:tblPr>
      <w:tblGrid>
        <w:gridCol w:w="1434"/>
        <w:gridCol w:w="7936"/>
      </w:tblGrid>
      <w:tr w:rsidR="007E14D4" w:rsidRPr="00BA4003" w14:paraId="5E05DBD5" w14:textId="77777777" w:rsidTr="00FF6766">
        <w:trPr>
          <w:trHeight w:val="144"/>
        </w:trPr>
        <w:tc>
          <w:tcPr>
            <w:tcW w:w="765" w:type="pct"/>
            <w:tcBorders>
              <w:top w:val="single" w:sz="4" w:space="0" w:color="000000"/>
              <w:left w:val="single" w:sz="4" w:space="0" w:color="000000"/>
              <w:bottom w:val="single" w:sz="4" w:space="0" w:color="000000"/>
              <w:right w:val="single" w:sz="4" w:space="0" w:color="000000"/>
            </w:tcBorders>
          </w:tcPr>
          <w:p w14:paraId="0F7DBB52" w14:textId="77777777" w:rsidR="00FF6766" w:rsidRPr="00BA4003" w:rsidRDefault="00FF6766" w:rsidP="00FF0E95">
            <w:pPr>
              <w:ind w:left="102" w:right="-20"/>
              <w:rPr>
                <w:rFonts w:eastAsia="Segoe UI" w:cstheme="minorHAnsi"/>
                <w:b/>
                <w:color w:val="auto"/>
                <w:spacing w:val="1"/>
                <w:szCs w:val="22"/>
              </w:rPr>
            </w:pPr>
            <w:r w:rsidRPr="00BA4003">
              <w:rPr>
                <w:rFonts w:eastAsia="Segoe UI" w:cstheme="minorHAnsi"/>
                <w:b/>
                <w:color w:val="auto"/>
                <w:spacing w:val="1"/>
                <w:szCs w:val="22"/>
              </w:rPr>
              <w:t>Cluster</w:t>
            </w:r>
          </w:p>
        </w:tc>
        <w:tc>
          <w:tcPr>
            <w:tcW w:w="4235" w:type="pct"/>
            <w:tcBorders>
              <w:top w:val="single" w:sz="4" w:space="0" w:color="000000"/>
              <w:left w:val="single" w:sz="4" w:space="0" w:color="000000"/>
              <w:bottom w:val="single" w:sz="4" w:space="0" w:color="000000"/>
              <w:right w:val="single" w:sz="4" w:space="0" w:color="000000"/>
            </w:tcBorders>
          </w:tcPr>
          <w:p w14:paraId="6587F627" w14:textId="77777777" w:rsidR="00FF6766" w:rsidRPr="00BA4003" w:rsidRDefault="00FF6766" w:rsidP="00FF0E95">
            <w:pPr>
              <w:ind w:left="102" w:right="-20"/>
              <w:rPr>
                <w:rFonts w:cstheme="minorHAnsi"/>
                <w:b/>
                <w:color w:val="auto"/>
                <w:szCs w:val="22"/>
              </w:rPr>
            </w:pPr>
            <w:r w:rsidRPr="00BA4003">
              <w:rPr>
                <w:rFonts w:cstheme="minorHAnsi"/>
                <w:b/>
                <w:color w:val="auto"/>
                <w:szCs w:val="22"/>
              </w:rPr>
              <w:t xml:space="preserve">Investigate patterns of association in bivariate data. </w:t>
            </w:r>
          </w:p>
          <w:p w14:paraId="2BFB2D4E" w14:textId="77777777" w:rsidR="00FF6766" w:rsidRPr="00BA4003" w:rsidRDefault="00D40B82" w:rsidP="00FF0E95">
            <w:pPr>
              <w:ind w:left="102" w:right="-20"/>
              <w:rPr>
                <w:rFonts w:eastAsia="Segoe UI" w:cstheme="minorHAnsi"/>
                <w:color w:val="auto"/>
                <w:szCs w:val="22"/>
              </w:rPr>
            </w:pPr>
            <w:r w:rsidRPr="00BA4003">
              <w:rPr>
                <w:rFonts w:cstheme="minorHAnsi"/>
                <w:color w:val="auto"/>
                <w:szCs w:val="22"/>
              </w:rPr>
              <w:t>Instructional Note:</w:t>
            </w:r>
            <w:r w:rsidR="00664338" w:rsidRPr="00BA4003">
              <w:rPr>
                <w:rFonts w:cstheme="minorHAnsi"/>
                <w:color w:val="auto"/>
                <w:szCs w:val="22"/>
              </w:rPr>
              <w:t xml:space="preserve">  </w:t>
            </w:r>
            <w:r w:rsidR="00FF6766" w:rsidRPr="00BA4003">
              <w:rPr>
                <w:rFonts w:cstheme="minorHAnsi"/>
                <w:color w:val="auto"/>
                <w:szCs w:val="22"/>
              </w:rPr>
              <w:t xml:space="preserve">While this content is likely subsumed by </w:t>
            </w:r>
            <w:r w:rsidR="00FF6766" w:rsidRPr="00BA4003">
              <w:rPr>
                <w:rFonts w:eastAsia="Segoe UI" w:cstheme="minorHAnsi"/>
                <w:color w:val="auto"/>
                <w:spacing w:val="1"/>
                <w:szCs w:val="22"/>
              </w:rPr>
              <w:t>M</w:t>
            </w:r>
            <w:r w:rsidR="00FF6766" w:rsidRPr="00BA4003">
              <w:rPr>
                <w:rFonts w:eastAsia="Segoe UI" w:cstheme="minorHAnsi"/>
                <w:color w:val="auto"/>
                <w:szCs w:val="22"/>
              </w:rPr>
              <w:t>.</w:t>
            </w:r>
            <w:r w:rsidR="00FF6766" w:rsidRPr="00BA4003">
              <w:rPr>
                <w:rFonts w:eastAsia="Segoe UI" w:cstheme="minorHAnsi"/>
                <w:color w:val="auto"/>
                <w:spacing w:val="-1"/>
                <w:szCs w:val="22"/>
              </w:rPr>
              <w:t>A1</w:t>
            </w:r>
            <w:r w:rsidR="00FF6766" w:rsidRPr="00BA4003">
              <w:rPr>
                <w:rFonts w:eastAsia="Segoe UI" w:cstheme="minorHAnsi"/>
                <w:color w:val="auto"/>
                <w:spacing w:val="1"/>
                <w:szCs w:val="22"/>
              </w:rPr>
              <w:t>8</w:t>
            </w:r>
            <w:r w:rsidR="00FF6766" w:rsidRPr="00BA4003">
              <w:rPr>
                <w:rFonts w:eastAsia="Segoe UI" w:cstheme="minorHAnsi"/>
                <w:color w:val="auto"/>
                <w:spacing w:val="-2"/>
                <w:szCs w:val="22"/>
              </w:rPr>
              <w:t>.</w:t>
            </w:r>
            <w:r w:rsidR="00FF6766" w:rsidRPr="00BA4003">
              <w:rPr>
                <w:rFonts w:eastAsia="Segoe UI" w:cstheme="minorHAnsi"/>
                <w:color w:val="auto"/>
                <w:spacing w:val="1"/>
                <w:szCs w:val="22"/>
              </w:rPr>
              <w:t>47-50</w:t>
            </w:r>
            <w:r w:rsidR="00FF6766" w:rsidRPr="00BA4003">
              <w:rPr>
                <w:rFonts w:cstheme="minorHAnsi"/>
                <w:color w:val="auto"/>
                <w:szCs w:val="22"/>
              </w:rPr>
              <w:t>, it could be used for scaffolding instruction to the more sop</w:t>
            </w:r>
            <w:r w:rsidR="00664338" w:rsidRPr="00BA4003">
              <w:rPr>
                <w:rFonts w:cstheme="minorHAnsi"/>
                <w:color w:val="auto"/>
                <w:szCs w:val="22"/>
              </w:rPr>
              <w:t>histicated content found there.</w:t>
            </w:r>
          </w:p>
        </w:tc>
      </w:tr>
      <w:tr w:rsidR="007E14D4" w:rsidRPr="00BA4003" w14:paraId="5CA61F9B" w14:textId="77777777" w:rsidTr="00FF6766">
        <w:trPr>
          <w:trHeight w:val="144"/>
        </w:trPr>
        <w:tc>
          <w:tcPr>
            <w:tcW w:w="765" w:type="pct"/>
            <w:tcBorders>
              <w:top w:val="single" w:sz="4" w:space="0" w:color="000000"/>
              <w:left w:val="single" w:sz="4" w:space="0" w:color="000000"/>
              <w:bottom w:val="single" w:sz="4" w:space="0" w:color="000000"/>
              <w:right w:val="single" w:sz="4" w:space="0" w:color="000000"/>
            </w:tcBorders>
          </w:tcPr>
          <w:p w14:paraId="21CF53B2" w14:textId="77777777" w:rsidR="00FF6766" w:rsidRPr="00BA4003" w:rsidRDefault="00FF6766" w:rsidP="00FF0E95">
            <w:pPr>
              <w:ind w:left="102" w:right="-20"/>
              <w:rPr>
                <w:rFonts w:eastAsia="Segoe UI" w:cstheme="minorHAnsi"/>
                <w:color w:val="auto"/>
                <w:spacing w:val="1"/>
                <w:szCs w:val="22"/>
              </w:rPr>
            </w:pPr>
            <w:r w:rsidRPr="00BA4003">
              <w:rPr>
                <w:rFonts w:eastAsia="Segoe UI" w:cstheme="minorHAnsi"/>
                <w:color w:val="auto"/>
                <w:spacing w:val="1"/>
                <w:szCs w:val="22"/>
              </w:rPr>
              <w:t>M.A18.42</w:t>
            </w:r>
          </w:p>
        </w:tc>
        <w:tc>
          <w:tcPr>
            <w:tcW w:w="4235" w:type="pct"/>
            <w:tcBorders>
              <w:top w:val="single" w:sz="4" w:space="0" w:color="000000"/>
              <w:left w:val="single" w:sz="4" w:space="0" w:color="000000"/>
              <w:bottom w:val="single" w:sz="4" w:space="0" w:color="000000"/>
              <w:right w:val="single" w:sz="4" w:space="0" w:color="000000"/>
            </w:tcBorders>
          </w:tcPr>
          <w:p w14:paraId="29CA9AEC" w14:textId="77777777" w:rsidR="00FF6766" w:rsidRPr="00BA4003" w:rsidRDefault="00FF6766" w:rsidP="00FF0E95">
            <w:pPr>
              <w:ind w:left="102" w:right="-20"/>
              <w:rPr>
                <w:rFonts w:eastAsia="Segoe UI" w:cstheme="minorHAnsi"/>
                <w:color w:val="auto"/>
                <w:szCs w:val="22"/>
              </w:rPr>
            </w:pPr>
            <w:r w:rsidRPr="00BA4003">
              <w:rPr>
                <w:rFonts w:cstheme="minorHAnsi"/>
                <w:color w:val="auto"/>
                <w:szCs w:val="22"/>
              </w:rPr>
              <w:t>Construct and interpret scatter plots for bivariate measurement data to investigate patterns of association between two quantities. Describe patterns such as clustering, outliers, positive or negative association, linear association, and nonlinear association.</w:t>
            </w:r>
          </w:p>
        </w:tc>
      </w:tr>
      <w:tr w:rsidR="007E14D4" w:rsidRPr="00BA4003" w14:paraId="676A3880" w14:textId="77777777" w:rsidTr="00FF6766">
        <w:trPr>
          <w:trHeight w:val="144"/>
        </w:trPr>
        <w:tc>
          <w:tcPr>
            <w:tcW w:w="765" w:type="pct"/>
            <w:tcBorders>
              <w:top w:val="single" w:sz="4" w:space="0" w:color="000000"/>
              <w:left w:val="single" w:sz="4" w:space="0" w:color="000000"/>
              <w:bottom w:val="single" w:sz="4" w:space="0" w:color="000000"/>
              <w:right w:val="single" w:sz="4" w:space="0" w:color="000000"/>
            </w:tcBorders>
          </w:tcPr>
          <w:p w14:paraId="6C176F46" w14:textId="77777777" w:rsidR="00FF6766" w:rsidRPr="00BA4003" w:rsidRDefault="00FF6766" w:rsidP="00FF0E95">
            <w:pPr>
              <w:ind w:left="102" w:right="-20"/>
              <w:rPr>
                <w:rFonts w:eastAsia="Segoe UI" w:cstheme="minorHAnsi"/>
                <w:color w:val="auto"/>
                <w:spacing w:val="1"/>
                <w:szCs w:val="22"/>
              </w:rPr>
            </w:pPr>
            <w:r w:rsidRPr="00BA4003">
              <w:rPr>
                <w:rFonts w:eastAsia="Segoe UI" w:cstheme="minorHAnsi"/>
                <w:color w:val="auto"/>
                <w:spacing w:val="1"/>
                <w:szCs w:val="22"/>
              </w:rPr>
              <w:t>M.A18.43</w:t>
            </w:r>
          </w:p>
        </w:tc>
        <w:tc>
          <w:tcPr>
            <w:tcW w:w="4235" w:type="pct"/>
            <w:tcBorders>
              <w:top w:val="single" w:sz="4" w:space="0" w:color="000000"/>
              <w:left w:val="single" w:sz="4" w:space="0" w:color="000000"/>
              <w:bottom w:val="single" w:sz="4" w:space="0" w:color="000000"/>
              <w:right w:val="single" w:sz="4" w:space="0" w:color="000000"/>
            </w:tcBorders>
          </w:tcPr>
          <w:p w14:paraId="5A14B4D5" w14:textId="77777777" w:rsidR="00FF6766" w:rsidRPr="00BA4003" w:rsidRDefault="00FF6766" w:rsidP="00FF0E95">
            <w:pPr>
              <w:ind w:left="102" w:right="-20"/>
              <w:rPr>
                <w:rFonts w:eastAsia="Segoe UI" w:cstheme="minorHAnsi"/>
                <w:color w:val="auto"/>
                <w:szCs w:val="22"/>
              </w:rPr>
            </w:pPr>
            <w:r w:rsidRPr="00BA4003">
              <w:rPr>
                <w:rFonts w:cstheme="minorHAnsi"/>
                <w:color w:val="auto"/>
                <w:szCs w:val="22"/>
              </w:rPr>
              <w:t>Know that straight lines are widely used to model relationships between two quantitative variables. For scatter plots that suggest a linear association, informally fit a straight line, and informally assess the model fit by judging the closeness of the data points to the line.</w:t>
            </w:r>
          </w:p>
        </w:tc>
      </w:tr>
      <w:tr w:rsidR="007E14D4" w:rsidRPr="00BA4003" w14:paraId="056BB323" w14:textId="77777777" w:rsidTr="00FF6766">
        <w:trPr>
          <w:trHeight w:val="144"/>
        </w:trPr>
        <w:tc>
          <w:tcPr>
            <w:tcW w:w="765" w:type="pct"/>
            <w:tcBorders>
              <w:top w:val="single" w:sz="4" w:space="0" w:color="000000"/>
              <w:left w:val="single" w:sz="4" w:space="0" w:color="000000"/>
              <w:bottom w:val="single" w:sz="4" w:space="0" w:color="000000"/>
              <w:right w:val="single" w:sz="4" w:space="0" w:color="000000"/>
            </w:tcBorders>
          </w:tcPr>
          <w:p w14:paraId="710680A1" w14:textId="77777777" w:rsidR="00FF6766" w:rsidRPr="00BA4003" w:rsidRDefault="00FF6766" w:rsidP="00FF0E95">
            <w:pPr>
              <w:ind w:left="102" w:right="-20"/>
              <w:rPr>
                <w:rFonts w:eastAsia="Segoe UI" w:cstheme="minorHAnsi"/>
                <w:color w:val="auto"/>
                <w:spacing w:val="1"/>
                <w:szCs w:val="22"/>
              </w:rPr>
            </w:pPr>
            <w:r w:rsidRPr="00BA4003">
              <w:rPr>
                <w:rFonts w:eastAsia="Segoe UI" w:cstheme="minorHAnsi"/>
                <w:color w:val="auto"/>
                <w:spacing w:val="1"/>
                <w:szCs w:val="22"/>
              </w:rPr>
              <w:t>M.A18.44</w:t>
            </w:r>
          </w:p>
        </w:tc>
        <w:tc>
          <w:tcPr>
            <w:tcW w:w="4235" w:type="pct"/>
            <w:tcBorders>
              <w:top w:val="single" w:sz="4" w:space="0" w:color="000000"/>
              <w:left w:val="single" w:sz="4" w:space="0" w:color="000000"/>
              <w:bottom w:val="single" w:sz="4" w:space="0" w:color="000000"/>
              <w:right w:val="single" w:sz="4" w:space="0" w:color="000000"/>
            </w:tcBorders>
          </w:tcPr>
          <w:p w14:paraId="2181A38A" w14:textId="77777777" w:rsidR="00FF6766" w:rsidRPr="00BA4003" w:rsidRDefault="00FF6766" w:rsidP="00FF0E95">
            <w:pPr>
              <w:ind w:left="102" w:right="-20"/>
              <w:rPr>
                <w:rFonts w:eastAsia="Segoe UI" w:cstheme="minorHAnsi"/>
                <w:color w:val="auto"/>
                <w:szCs w:val="22"/>
              </w:rPr>
            </w:pPr>
            <w:r w:rsidRPr="00BA4003">
              <w:rPr>
                <w:rFonts w:cstheme="minorHAnsi"/>
                <w:color w:val="auto"/>
                <w:szCs w:val="22"/>
              </w:rPr>
              <w:t xml:space="preserve">Use the equation of a linear model to solve problems in the context of bivariate measurement data, interpreting the slope and intercept. </w:t>
            </w:r>
            <w:r w:rsidR="00664338" w:rsidRPr="00BA4003">
              <w:rPr>
                <w:rFonts w:cstheme="minorHAnsi"/>
                <w:color w:val="auto"/>
                <w:szCs w:val="22"/>
              </w:rPr>
              <w:t>(e.g., In</w:t>
            </w:r>
            <w:r w:rsidRPr="00BA4003">
              <w:rPr>
                <w:rFonts w:cstheme="minorHAnsi"/>
                <w:color w:val="auto"/>
                <w:szCs w:val="22"/>
              </w:rPr>
              <w:t xml:space="preserve"> a linear model for a biology experiment, interpret a slope of 1.5 cm/</w:t>
            </w:r>
            <w:proofErr w:type="spellStart"/>
            <w:r w:rsidRPr="00BA4003">
              <w:rPr>
                <w:rFonts w:cstheme="minorHAnsi"/>
                <w:color w:val="auto"/>
                <w:szCs w:val="22"/>
              </w:rPr>
              <w:t>hr</w:t>
            </w:r>
            <w:proofErr w:type="spellEnd"/>
            <w:r w:rsidRPr="00BA4003">
              <w:rPr>
                <w:rFonts w:cstheme="minorHAnsi"/>
                <w:color w:val="auto"/>
                <w:szCs w:val="22"/>
              </w:rPr>
              <w:t xml:space="preserve"> as meaning that an additional hour of sunlight each day is associated with an additional 1.5 cm in mature plant height.</w:t>
            </w:r>
            <w:r w:rsidR="00664338" w:rsidRPr="00BA4003">
              <w:rPr>
                <w:rFonts w:cstheme="minorHAnsi"/>
                <w:color w:val="auto"/>
                <w:szCs w:val="22"/>
              </w:rPr>
              <w:t>)</w:t>
            </w:r>
          </w:p>
        </w:tc>
      </w:tr>
      <w:tr w:rsidR="007E14D4" w:rsidRPr="00BA4003" w14:paraId="289BFE6E" w14:textId="77777777" w:rsidTr="00FF6766">
        <w:trPr>
          <w:trHeight w:val="144"/>
        </w:trPr>
        <w:tc>
          <w:tcPr>
            <w:tcW w:w="765" w:type="pct"/>
            <w:tcBorders>
              <w:top w:val="single" w:sz="4" w:space="0" w:color="000000"/>
              <w:left w:val="single" w:sz="4" w:space="0" w:color="000000"/>
              <w:bottom w:val="single" w:sz="4" w:space="0" w:color="000000"/>
              <w:right w:val="single" w:sz="4" w:space="0" w:color="000000"/>
            </w:tcBorders>
          </w:tcPr>
          <w:p w14:paraId="0FC3FC91" w14:textId="77777777" w:rsidR="00FF6766" w:rsidRPr="00BA4003" w:rsidRDefault="00FF6766" w:rsidP="00FF0E95">
            <w:pPr>
              <w:ind w:left="102" w:right="-20"/>
              <w:rPr>
                <w:rFonts w:eastAsia="Segoe UI" w:cstheme="minorHAnsi"/>
                <w:color w:val="auto"/>
                <w:spacing w:val="1"/>
                <w:szCs w:val="22"/>
              </w:rPr>
            </w:pPr>
            <w:r w:rsidRPr="00BA4003">
              <w:rPr>
                <w:rFonts w:eastAsia="Segoe UI" w:cstheme="minorHAnsi"/>
                <w:color w:val="auto"/>
                <w:spacing w:val="1"/>
                <w:szCs w:val="22"/>
              </w:rPr>
              <w:t>M.A18.45</w:t>
            </w:r>
          </w:p>
        </w:tc>
        <w:tc>
          <w:tcPr>
            <w:tcW w:w="4235" w:type="pct"/>
            <w:tcBorders>
              <w:top w:val="single" w:sz="4" w:space="0" w:color="000000"/>
              <w:left w:val="single" w:sz="4" w:space="0" w:color="000000"/>
              <w:bottom w:val="single" w:sz="4" w:space="0" w:color="000000"/>
              <w:right w:val="single" w:sz="4" w:space="0" w:color="000000"/>
            </w:tcBorders>
          </w:tcPr>
          <w:p w14:paraId="6CBCF8A7" w14:textId="77777777" w:rsidR="00FF6766" w:rsidRPr="00BA4003" w:rsidRDefault="00FF6766" w:rsidP="00FF0E95">
            <w:pPr>
              <w:ind w:left="102" w:right="-20"/>
              <w:rPr>
                <w:rFonts w:eastAsia="Segoe UI" w:cstheme="minorHAnsi"/>
                <w:color w:val="auto"/>
                <w:szCs w:val="22"/>
              </w:rPr>
            </w:pPr>
            <w:r w:rsidRPr="00BA4003">
              <w:rPr>
                <w:rFonts w:cstheme="minorHAnsi"/>
                <w:color w:val="auto"/>
                <w:szCs w:val="22"/>
              </w:rPr>
              <w:t xml:space="preserve">Understand that patterns of association can also be seen in bivariate categorical data by displaying frequencies and relative frequencies in a two-way table. Construct and interpret a two-way table summarizing data on two categorical variables collected from the same subjects. Use relative frequencies calculated for rows or columns to describe possible association between the two variables. </w:t>
            </w:r>
            <w:r w:rsidR="00E62E9A" w:rsidRPr="00BA4003">
              <w:rPr>
                <w:rFonts w:cstheme="minorHAnsi"/>
                <w:color w:val="auto"/>
                <w:szCs w:val="22"/>
              </w:rPr>
              <w:t>(e.g.</w:t>
            </w:r>
            <w:r w:rsidRPr="00BA4003">
              <w:rPr>
                <w:rFonts w:cstheme="minorHAnsi"/>
                <w:color w:val="auto"/>
                <w:szCs w:val="22"/>
              </w:rPr>
              <w:t xml:space="preserve">, </w:t>
            </w:r>
            <w:r w:rsidR="00E62E9A" w:rsidRPr="00BA4003">
              <w:rPr>
                <w:rFonts w:cstheme="minorHAnsi"/>
                <w:color w:val="auto"/>
                <w:szCs w:val="22"/>
              </w:rPr>
              <w:t>C</w:t>
            </w:r>
            <w:r w:rsidRPr="00BA4003">
              <w:rPr>
                <w:rFonts w:cstheme="minorHAnsi"/>
                <w:color w:val="auto"/>
                <w:szCs w:val="22"/>
              </w:rPr>
              <w:t>ollect data from students in your class on whether or not they have a curfew on school nights and whether or not they have assigned chores at home. Is there evidence that those who have a curfew also tend to have chores?</w:t>
            </w:r>
            <w:r w:rsidR="00E62E9A" w:rsidRPr="00BA4003">
              <w:rPr>
                <w:rFonts w:cstheme="minorHAnsi"/>
                <w:color w:val="auto"/>
                <w:szCs w:val="22"/>
              </w:rPr>
              <w:t>)</w:t>
            </w:r>
          </w:p>
        </w:tc>
      </w:tr>
    </w:tbl>
    <w:p w14:paraId="037C7AD6" w14:textId="77777777" w:rsidR="007E14D4" w:rsidRPr="00BA4003" w:rsidRDefault="007E14D4" w:rsidP="00FF0E95">
      <w:pPr>
        <w:rPr>
          <w:szCs w:val="22"/>
        </w:rPr>
      </w:pPr>
    </w:p>
    <w:tbl>
      <w:tblPr>
        <w:tblW w:w="5000" w:type="pct"/>
        <w:tblCellMar>
          <w:left w:w="0" w:type="dxa"/>
          <w:right w:w="0" w:type="dxa"/>
        </w:tblCellMar>
        <w:tblLook w:val="01E0" w:firstRow="1" w:lastRow="1" w:firstColumn="1" w:lastColumn="1" w:noHBand="0" w:noVBand="0"/>
      </w:tblPr>
      <w:tblGrid>
        <w:gridCol w:w="1434"/>
        <w:gridCol w:w="7936"/>
      </w:tblGrid>
      <w:tr w:rsidR="007E14D4" w:rsidRPr="00BA4003" w14:paraId="1C219564" w14:textId="77777777" w:rsidTr="00FF6766">
        <w:trPr>
          <w:trHeight w:val="144"/>
        </w:trPr>
        <w:tc>
          <w:tcPr>
            <w:tcW w:w="765" w:type="pct"/>
            <w:tcBorders>
              <w:top w:val="single" w:sz="4" w:space="0" w:color="000000"/>
              <w:left w:val="single" w:sz="4" w:space="0" w:color="000000"/>
              <w:bottom w:val="single" w:sz="4" w:space="0" w:color="000000"/>
              <w:right w:val="single" w:sz="4" w:space="0" w:color="000000"/>
            </w:tcBorders>
          </w:tcPr>
          <w:p w14:paraId="5981120C" w14:textId="77777777" w:rsidR="00FF6766" w:rsidRPr="00BA4003" w:rsidRDefault="00FF6766" w:rsidP="00FF0E95">
            <w:pPr>
              <w:ind w:left="102" w:right="-20"/>
              <w:rPr>
                <w:rFonts w:eastAsia="Segoe UI" w:cstheme="minorHAnsi"/>
                <w:color w:val="auto"/>
                <w:szCs w:val="22"/>
              </w:rPr>
            </w:pPr>
            <w:r w:rsidRPr="00BA4003">
              <w:rPr>
                <w:rFonts w:eastAsia="Segoe UI" w:cstheme="minorHAnsi"/>
                <w:b/>
                <w:bCs/>
                <w:color w:val="auto"/>
                <w:spacing w:val="-1"/>
                <w:szCs w:val="22"/>
              </w:rPr>
              <w:t>C</w:t>
            </w:r>
            <w:r w:rsidRPr="00BA4003">
              <w:rPr>
                <w:rFonts w:eastAsia="Segoe UI" w:cstheme="minorHAnsi"/>
                <w:b/>
                <w:bCs/>
                <w:color w:val="auto"/>
                <w:szCs w:val="22"/>
              </w:rPr>
              <w:t>luster</w:t>
            </w:r>
          </w:p>
        </w:tc>
        <w:tc>
          <w:tcPr>
            <w:tcW w:w="4235" w:type="pct"/>
            <w:tcBorders>
              <w:top w:val="single" w:sz="4" w:space="0" w:color="000000"/>
              <w:left w:val="single" w:sz="4" w:space="0" w:color="000000"/>
              <w:bottom w:val="single" w:sz="4" w:space="0" w:color="000000"/>
              <w:right w:val="single" w:sz="4" w:space="0" w:color="000000"/>
            </w:tcBorders>
          </w:tcPr>
          <w:p w14:paraId="479E39F0" w14:textId="77777777" w:rsidR="00A90143" w:rsidRPr="00BA4003" w:rsidRDefault="00FF6766" w:rsidP="00FF0E95">
            <w:pPr>
              <w:ind w:left="102" w:right="-20"/>
              <w:rPr>
                <w:rFonts w:eastAsia="Segoe UI" w:cstheme="minorHAnsi"/>
                <w:b/>
                <w:bCs/>
                <w:color w:val="auto"/>
                <w:szCs w:val="22"/>
              </w:rPr>
            </w:pPr>
            <w:r w:rsidRPr="00BA4003">
              <w:rPr>
                <w:rFonts w:eastAsia="Segoe UI" w:cstheme="minorHAnsi"/>
                <w:b/>
                <w:bCs/>
                <w:color w:val="auto"/>
                <w:spacing w:val="1"/>
                <w:szCs w:val="22"/>
              </w:rPr>
              <w:t>Su</w:t>
            </w:r>
            <w:r w:rsidRPr="00BA4003">
              <w:rPr>
                <w:rFonts w:eastAsia="Segoe UI" w:cstheme="minorHAnsi"/>
                <w:b/>
                <w:bCs/>
                <w:color w:val="auto"/>
                <w:szCs w:val="22"/>
              </w:rPr>
              <w:t>m</w:t>
            </w:r>
            <w:r w:rsidRPr="00BA4003">
              <w:rPr>
                <w:rFonts w:eastAsia="Segoe UI" w:cstheme="minorHAnsi"/>
                <w:b/>
                <w:bCs/>
                <w:color w:val="auto"/>
                <w:spacing w:val="-4"/>
                <w:szCs w:val="22"/>
              </w:rPr>
              <w:t>m</w:t>
            </w:r>
            <w:r w:rsidRPr="00BA4003">
              <w:rPr>
                <w:rFonts w:eastAsia="Segoe UI" w:cstheme="minorHAnsi"/>
                <w:b/>
                <w:bCs/>
                <w:color w:val="auto"/>
                <w:spacing w:val="1"/>
                <w:szCs w:val="22"/>
              </w:rPr>
              <w:t>ar</w:t>
            </w:r>
            <w:r w:rsidRPr="00BA4003">
              <w:rPr>
                <w:rFonts w:eastAsia="Segoe UI" w:cstheme="minorHAnsi"/>
                <w:b/>
                <w:bCs/>
                <w:color w:val="auto"/>
                <w:szCs w:val="22"/>
              </w:rPr>
              <w:t>i</w:t>
            </w:r>
            <w:r w:rsidRPr="00BA4003">
              <w:rPr>
                <w:rFonts w:eastAsia="Segoe UI" w:cstheme="minorHAnsi"/>
                <w:b/>
                <w:bCs/>
                <w:color w:val="auto"/>
                <w:spacing w:val="-3"/>
                <w:szCs w:val="22"/>
              </w:rPr>
              <w:t>z</w:t>
            </w:r>
            <w:r w:rsidRPr="00BA4003">
              <w:rPr>
                <w:rFonts w:eastAsia="Segoe UI" w:cstheme="minorHAnsi"/>
                <w:b/>
                <w:bCs/>
                <w:color w:val="auto"/>
                <w:szCs w:val="22"/>
              </w:rPr>
              <w:t xml:space="preserve">e, </w:t>
            </w:r>
            <w:r w:rsidRPr="00BA4003">
              <w:rPr>
                <w:rFonts w:eastAsia="Segoe UI" w:cstheme="minorHAnsi"/>
                <w:b/>
                <w:bCs/>
                <w:color w:val="auto"/>
                <w:spacing w:val="-2"/>
                <w:szCs w:val="22"/>
              </w:rPr>
              <w:t>r</w:t>
            </w:r>
            <w:r w:rsidRPr="00BA4003">
              <w:rPr>
                <w:rFonts w:eastAsia="Segoe UI" w:cstheme="minorHAnsi"/>
                <w:b/>
                <w:bCs/>
                <w:color w:val="auto"/>
                <w:szCs w:val="22"/>
              </w:rPr>
              <w:t>ep</w:t>
            </w:r>
            <w:r w:rsidRPr="00BA4003">
              <w:rPr>
                <w:rFonts w:eastAsia="Segoe UI" w:cstheme="minorHAnsi"/>
                <w:b/>
                <w:bCs/>
                <w:color w:val="auto"/>
                <w:spacing w:val="-1"/>
                <w:szCs w:val="22"/>
              </w:rPr>
              <w:t>r</w:t>
            </w:r>
            <w:r w:rsidRPr="00BA4003">
              <w:rPr>
                <w:rFonts w:eastAsia="Segoe UI" w:cstheme="minorHAnsi"/>
                <w:b/>
                <w:bCs/>
                <w:color w:val="auto"/>
                <w:szCs w:val="22"/>
              </w:rPr>
              <w:t>ese</w:t>
            </w:r>
            <w:r w:rsidRPr="00BA4003">
              <w:rPr>
                <w:rFonts w:eastAsia="Segoe UI" w:cstheme="minorHAnsi"/>
                <w:b/>
                <w:bCs/>
                <w:color w:val="auto"/>
                <w:spacing w:val="-2"/>
                <w:szCs w:val="22"/>
              </w:rPr>
              <w:t>n</w:t>
            </w:r>
            <w:r w:rsidRPr="00BA4003">
              <w:rPr>
                <w:rFonts w:eastAsia="Segoe UI" w:cstheme="minorHAnsi"/>
                <w:b/>
                <w:bCs/>
                <w:color w:val="auto"/>
                <w:szCs w:val="22"/>
              </w:rPr>
              <w:t xml:space="preserve">t, </w:t>
            </w:r>
            <w:r w:rsidRPr="00BA4003">
              <w:rPr>
                <w:rFonts w:eastAsia="Segoe UI" w:cstheme="minorHAnsi"/>
                <w:b/>
                <w:bCs/>
                <w:color w:val="auto"/>
                <w:spacing w:val="1"/>
                <w:szCs w:val="22"/>
              </w:rPr>
              <w:t>an</w:t>
            </w:r>
            <w:r w:rsidRPr="00BA4003">
              <w:rPr>
                <w:rFonts w:eastAsia="Segoe UI" w:cstheme="minorHAnsi"/>
                <w:b/>
                <w:bCs/>
                <w:color w:val="auto"/>
                <w:szCs w:val="22"/>
              </w:rPr>
              <w:t>d</w:t>
            </w:r>
            <w:r w:rsidRPr="00BA4003">
              <w:rPr>
                <w:rFonts w:eastAsia="Segoe UI" w:cstheme="minorHAnsi"/>
                <w:b/>
                <w:bCs/>
                <w:color w:val="auto"/>
                <w:spacing w:val="-1"/>
                <w:szCs w:val="22"/>
              </w:rPr>
              <w:t xml:space="preserve"> </w:t>
            </w:r>
            <w:r w:rsidRPr="00BA4003">
              <w:rPr>
                <w:rFonts w:eastAsia="Segoe UI" w:cstheme="minorHAnsi"/>
                <w:b/>
                <w:bCs/>
                <w:color w:val="auto"/>
                <w:spacing w:val="-3"/>
                <w:szCs w:val="22"/>
              </w:rPr>
              <w:t>i</w:t>
            </w:r>
            <w:r w:rsidRPr="00BA4003">
              <w:rPr>
                <w:rFonts w:eastAsia="Segoe UI" w:cstheme="minorHAnsi"/>
                <w:b/>
                <w:bCs/>
                <w:color w:val="auto"/>
                <w:spacing w:val="1"/>
                <w:szCs w:val="22"/>
              </w:rPr>
              <w:t>n</w:t>
            </w:r>
            <w:r w:rsidRPr="00BA4003">
              <w:rPr>
                <w:rFonts w:eastAsia="Segoe UI" w:cstheme="minorHAnsi"/>
                <w:b/>
                <w:bCs/>
                <w:color w:val="auto"/>
                <w:szCs w:val="22"/>
              </w:rPr>
              <w:t>t</w:t>
            </w:r>
            <w:r w:rsidRPr="00BA4003">
              <w:rPr>
                <w:rFonts w:eastAsia="Segoe UI" w:cstheme="minorHAnsi"/>
                <w:b/>
                <w:bCs/>
                <w:color w:val="auto"/>
                <w:spacing w:val="-1"/>
                <w:szCs w:val="22"/>
              </w:rPr>
              <w:t>e</w:t>
            </w:r>
            <w:r w:rsidRPr="00BA4003">
              <w:rPr>
                <w:rFonts w:eastAsia="Segoe UI" w:cstheme="minorHAnsi"/>
                <w:b/>
                <w:bCs/>
                <w:color w:val="auto"/>
                <w:spacing w:val="1"/>
                <w:szCs w:val="22"/>
              </w:rPr>
              <w:t>r</w:t>
            </w:r>
            <w:r w:rsidRPr="00BA4003">
              <w:rPr>
                <w:rFonts w:eastAsia="Segoe UI" w:cstheme="minorHAnsi"/>
                <w:b/>
                <w:bCs/>
                <w:color w:val="auto"/>
                <w:spacing w:val="-2"/>
                <w:szCs w:val="22"/>
              </w:rPr>
              <w:t>p</w:t>
            </w:r>
            <w:r w:rsidRPr="00BA4003">
              <w:rPr>
                <w:rFonts w:eastAsia="Segoe UI" w:cstheme="minorHAnsi"/>
                <w:b/>
                <w:bCs/>
                <w:color w:val="auto"/>
                <w:spacing w:val="1"/>
                <w:szCs w:val="22"/>
              </w:rPr>
              <w:t>r</w:t>
            </w:r>
            <w:r w:rsidRPr="00BA4003">
              <w:rPr>
                <w:rFonts w:eastAsia="Segoe UI" w:cstheme="minorHAnsi"/>
                <w:b/>
                <w:bCs/>
                <w:color w:val="auto"/>
                <w:szCs w:val="22"/>
              </w:rPr>
              <w:t>et</w:t>
            </w:r>
            <w:r w:rsidRPr="00BA4003">
              <w:rPr>
                <w:rFonts w:eastAsia="Segoe UI" w:cstheme="minorHAnsi"/>
                <w:b/>
                <w:bCs/>
                <w:color w:val="auto"/>
                <w:spacing w:val="3"/>
                <w:szCs w:val="22"/>
              </w:rPr>
              <w:t xml:space="preserve"> </w:t>
            </w:r>
            <w:r w:rsidRPr="00BA4003">
              <w:rPr>
                <w:rFonts w:eastAsia="Segoe UI" w:cstheme="minorHAnsi"/>
                <w:b/>
                <w:bCs/>
                <w:color w:val="auto"/>
                <w:spacing w:val="-2"/>
                <w:szCs w:val="22"/>
              </w:rPr>
              <w:t>d</w:t>
            </w:r>
            <w:r w:rsidRPr="00BA4003">
              <w:rPr>
                <w:rFonts w:eastAsia="Segoe UI" w:cstheme="minorHAnsi"/>
                <w:b/>
                <w:bCs/>
                <w:color w:val="auto"/>
                <w:spacing w:val="1"/>
                <w:szCs w:val="22"/>
              </w:rPr>
              <w:t>a</w:t>
            </w:r>
            <w:r w:rsidRPr="00BA4003">
              <w:rPr>
                <w:rFonts w:eastAsia="Segoe UI" w:cstheme="minorHAnsi"/>
                <w:b/>
                <w:bCs/>
                <w:color w:val="auto"/>
                <w:spacing w:val="-2"/>
                <w:szCs w:val="22"/>
              </w:rPr>
              <w:t>t</w:t>
            </w:r>
            <w:r w:rsidRPr="00BA4003">
              <w:rPr>
                <w:rFonts w:eastAsia="Segoe UI" w:cstheme="minorHAnsi"/>
                <w:b/>
                <w:bCs/>
                <w:color w:val="auto"/>
                <w:szCs w:val="22"/>
              </w:rPr>
              <w:t xml:space="preserve">a on </w:t>
            </w:r>
            <w:r w:rsidRPr="00BA4003">
              <w:rPr>
                <w:rFonts w:eastAsia="Segoe UI" w:cstheme="minorHAnsi"/>
                <w:b/>
                <w:bCs/>
                <w:color w:val="auto"/>
                <w:spacing w:val="-2"/>
                <w:szCs w:val="22"/>
              </w:rPr>
              <w:t>t</w:t>
            </w:r>
            <w:r w:rsidRPr="00BA4003">
              <w:rPr>
                <w:rFonts w:eastAsia="Segoe UI" w:cstheme="minorHAnsi"/>
                <w:b/>
                <w:bCs/>
                <w:color w:val="auto"/>
                <w:spacing w:val="-1"/>
                <w:szCs w:val="22"/>
              </w:rPr>
              <w:t>w</w:t>
            </w:r>
            <w:r w:rsidRPr="00BA4003">
              <w:rPr>
                <w:rFonts w:eastAsia="Segoe UI" w:cstheme="minorHAnsi"/>
                <w:b/>
                <w:bCs/>
                <w:color w:val="auto"/>
                <w:szCs w:val="22"/>
              </w:rPr>
              <w:t>o</w:t>
            </w:r>
            <w:r w:rsidRPr="00BA4003">
              <w:rPr>
                <w:rFonts w:eastAsia="Segoe UI" w:cstheme="minorHAnsi"/>
                <w:b/>
                <w:bCs/>
                <w:color w:val="auto"/>
                <w:spacing w:val="-1"/>
                <w:szCs w:val="22"/>
              </w:rPr>
              <w:t xml:space="preserve"> </w:t>
            </w:r>
            <w:r w:rsidRPr="00BA4003">
              <w:rPr>
                <w:rFonts w:eastAsia="Segoe UI" w:cstheme="minorHAnsi"/>
                <w:b/>
                <w:bCs/>
                <w:color w:val="auto"/>
                <w:szCs w:val="22"/>
              </w:rPr>
              <w:t>c</w:t>
            </w:r>
            <w:r w:rsidRPr="00BA4003">
              <w:rPr>
                <w:rFonts w:eastAsia="Segoe UI" w:cstheme="minorHAnsi"/>
                <w:b/>
                <w:bCs/>
                <w:color w:val="auto"/>
                <w:spacing w:val="1"/>
                <w:szCs w:val="22"/>
              </w:rPr>
              <w:t>a</w:t>
            </w:r>
            <w:r w:rsidRPr="00BA4003">
              <w:rPr>
                <w:rFonts w:eastAsia="Segoe UI" w:cstheme="minorHAnsi"/>
                <w:b/>
                <w:bCs/>
                <w:color w:val="auto"/>
                <w:szCs w:val="22"/>
              </w:rPr>
              <w:t>t</w:t>
            </w:r>
            <w:r w:rsidRPr="00BA4003">
              <w:rPr>
                <w:rFonts w:eastAsia="Segoe UI" w:cstheme="minorHAnsi"/>
                <w:b/>
                <w:bCs/>
                <w:color w:val="auto"/>
                <w:spacing w:val="1"/>
                <w:szCs w:val="22"/>
              </w:rPr>
              <w:t>e</w:t>
            </w:r>
            <w:r w:rsidRPr="00BA4003">
              <w:rPr>
                <w:rFonts w:eastAsia="Segoe UI" w:cstheme="minorHAnsi"/>
                <w:b/>
                <w:bCs/>
                <w:color w:val="auto"/>
                <w:szCs w:val="22"/>
              </w:rPr>
              <w:t>g</w:t>
            </w:r>
            <w:r w:rsidRPr="00BA4003">
              <w:rPr>
                <w:rFonts w:eastAsia="Segoe UI" w:cstheme="minorHAnsi"/>
                <w:b/>
                <w:bCs/>
                <w:color w:val="auto"/>
                <w:spacing w:val="-3"/>
                <w:szCs w:val="22"/>
              </w:rPr>
              <w:t>o</w:t>
            </w:r>
            <w:r w:rsidRPr="00BA4003">
              <w:rPr>
                <w:rFonts w:eastAsia="Segoe UI" w:cstheme="minorHAnsi"/>
                <w:b/>
                <w:bCs/>
                <w:color w:val="auto"/>
                <w:spacing w:val="1"/>
                <w:szCs w:val="22"/>
              </w:rPr>
              <w:t>r</w:t>
            </w:r>
            <w:r w:rsidRPr="00BA4003">
              <w:rPr>
                <w:rFonts w:eastAsia="Segoe UI" w:cstheme="minorHAnsi"/>
                <w:b/>
                <w:bCs/>
                <w:color w:val="auto"/>
                <w:szCs w:val="22"/>
              </w:rPr>
              <w:t>i</w:t>
            </w:r>
            <w:r w:rsidRPr="00BA4003">
              <w:rPr>
                <w:rFonts w:eastAsia="Segoe UI" w:cstheme="minorHAnsi"/>
                <w:b/>
                <w:bCs/>
                <w:color w:val="auto"/>
                <w:spacing w:val="-1"/>
                <w:szCs w:val="22"/>
              </w:rPr>
              <w:t>c</w:t>
            </w:r>
            <w:r w:rsidRPr="00BA4003">
              <w:rPr>
                <w:rFonts w:eastAsia="Segoe UI" w:cstheme="minorHAnsi"/>
                <w:b/>
                <w:bCs/>
                <w:color w:val="auto"/>
                <w:spacing w:val="1"/>
                <w:szCs w:val="22"/>
              </w:rPr>
              <w:t>a</w:t>
            </w:r>
            <w:r w:rsidRPr="00BA4003">
              <w:rPr>
                <w:rFonts w:eastAsia="Segoe UI" w:cstheme="minorHAnsi"/>
                <w:b/>
                <w:bCs/>
                <w:color w:val="auto"/>
                <w:szCs w:val="22"/>
              </w:rPr>
              <w:t>l</w:t>
            </w:r>
            <w:r w:rsidRPr="00BA4003">
              <w:rPr>
                <w:rFonts w:eastAsia="Segoe UI" w:cstheme="minorHAnsi"/>
                <w:b/>
                <w:bCs/>
                <w:color w:val="auto"/>
                <w:spacing w:val="-4"/>
                <w:szCs w:val="22"/>
              </w:rPr>
              <w:t xml:space="preserve"> </w:t>
            </w:r>
            <w:r w:rsidRPr="00BA4003">
              <w:rPr>
                <w:rFonts w:eastAsia="Segoe UI" w:cstheme="minorHAnsi"/>
                <w:b/>
                <w:bCs/>
                <w:color w:val="auto"/>
                <w:spacing w:val="1"/>
                <w:szCs w:val="22"/>
              </w:rPr>
              <w:t>an</w:t>
            </w:r>
            <w:r w:rsidRPr="00BA4003">
              <w:rPr>
                <w:rFonts w:eastAsia="Segoe UI" w:cstheme="minorHAnsi"/>
                <w:b/>
                <w:bCs/>
                <w:color w:val="auto"/>
                <w:szCs w:val="22"/>
              </w:rPr>
              <w:t>d</w:t>
            </w:r>
            <w:r w:rsidRPr="00BA4003">
              <w:rPr>
                <w:rFonts w:eastAsia="Segoe UI" w:cstheme="minorHAnsi"/>
                <w:b/>
                <w:bCs/>
                <w:color w:val="auto"/>
                <w:spacing w:val="-1"/>
                <w:szCs w:val="22"/>
              </w:rPr>
              <w:t xml:space="preserve"> </w:t>
            </w:r>
            <w:r w:rsidRPr="00BA4003">
              <w:rPr>
                <w:rFonts w:eastAsia="Segoe UI" w:cstheme="minorHAnsi"/>
                <w:b/>
                <w:bCs/>
                <w:color w:val="auto"/>
                <w:spacing w:val="-2"/>
                <w:szCs w:val="22"/>
              </w:rPr>
              <w:t>qu</w:t>
            </w:r>
            <w:r w:rsidRPr="00BA4003">
              <w:rPr>
                <w:rFonts w:eastAsia="Segoe UI" w:cstheme="minorHAnsi"/>
                <w:b/>
                <w:bCs/>
                <w:color w:val="auto"/>
                <w:spacing w:val="-1"/>
                <w:szCs w:val="22"/>
              </w:rPr>
              <w:t>a</w:t>
            </w:r>
            <w:r w:rsidRPr="00BA4003">
              <w:rPr>
                <w:rFonts w:eastAsia="Segoe UI" w:cstheme="minorHAnsi"/>
                <w:b/>
                <w:bCs/>
                <w:color w:val="auto"/>
                <w:spacing w:val="1"/>
                <w:szCs w:val="22"/>
              </w:rPr>
              <w:t>n</w:t>
            </w:r>
            <w:r w:rsidRPr="00BA4003">
              <w:rPr>
                <w:rFonts w:eastAsia="Segoe UI" w:cstheme="minorHAnsi"/>
                <w:b/>
                <w:bCs/>
                <w:color w:val="auto"/>
                <w:szCs w:val="22"/>
              </w:rPr>
              <w:t>ti</w:t>
            </w:r>
            <w:r w:rsidRPr="00BA4003">
              <w:rPr>
                <w:rFonts w:eastAsia="Segoe UI" w:cstheme="minorHAnsi"/>
                <w:b/>
                <w:bCs/>
                <w:color w:val="auto"/>
                <w:spacing w:val="-2"/>
                <w:szCs w:val="22"/>
              </w:rPr>
              <w:t>t</w:t>
            </w:r>
            <w:r w:rsidRPr="00BA4003">
              <w:rPr>
                <w:rFonts w:eastAsia="Segoe UI" w:cstheme="minorHAnsi"/>
                <w:b/>
                <w:bCs/>
                <w:color w:val="auto"/>
                <w:spacing w:val="1"/>
                <w:szCs w:val="22"/>
              </w:rPr>
              <w:t>a</w:t>
            </w:r>
            <w:r w:rsidRPr="00BA4003">
              <w:rPr>
                <w:rFonts w:eastAsia="Segoe UI" w:cstheme="minorHAnsi"/>
                <w:b/>
                <w:bCs/>
                <w:color w:val="auto"/>
                <w:szCs w:val="22"/>
              </w:rPr>
              <w:t>ti</w:t>
            </w:r>
            <w:r w:rsidRPr="00BA4003">
              <w:rPr>
                <w:rFonts w:eastAsia="Segoe UI" w:cstheme="minorHAnsi"/>
                <w:b/>
                <w:bCs/>
                <w:color w:val="auto"/>
                <w:spacing w:val="-2"/>
                <w:szCs w:val="22"/>
              </w:rPr>
              <w:t>v</w:t>
            </w:r>
            <w:r w:rsidRPr="00BA4003">
              <w:rPr>
                <w:rFonts w:eastAsia="Segoe UI" w:cstheme="minorHAnsi"/>
                <w:b/>
                <w:bCs/>
                <w:color w:val="auto"/>
                <w:szCs w:val="22"/>
              </w:rPr>
              <w:t>e v</w:t>
            </w:r>
            <w:r w:rsidRPr="00BA4003">
              <w:rPr>
                <w:rFonts w:eastAsia="Segoe UI" w:cstheme="minorHAnsi"/>
                <w:b/>
                <w:bCs/>
                <w:color w:val="auto"/>
                <w:spacing w:val="-1"/>
                <w:szCs w:val="22"/>
              </w:rPr>
              <w:t>a</w:t>
            </w:r>
            <w:r w:rsidRPr="00BA4003">
              <w:rPr>
                <w:rFonts w:eastAsia="Segoe UI" w:cstheme="minorHAnsi"/>
                <w:b/>
                <w:bCs/>
                <w:color w:val="auto"/>
                <w:spacing w:val="1"/>
                <w:szCs w:val="22"/>
              </w:rPr>
              <w:t>r</w:t>
            </w:r>
            <w:r w:rsidRPr="00BA4003">
              <w:rPr>
                <w:rFonts w:eastAsia="Segoe UI" w:cstheme="minorHAnsi"/>
                <w:b/>
                <w:bCs/>
                <w:color w:val="auto"/>
                <w:spacing w:val="-3"/>
                <w:szCs w:val="22"/>
              </w:rPr>
              <w:t>i</w:t>
            </w:r>
            <w:r w:rsidRPr="00BA4003">
              <w:rPr>
                <w:rFonts w:eastAsia="Segoe UI" w:cstheme="minorHAnsi"/>
                <w:b/>
                <w:bCs/>
                <w:color w:val="auto"/>
                <w:spacing w:val="1"/>
                <w:szCs w:val="22"/>
              </w:rPr>
              <w:t>a</w:t>
            </w:r>
            <w:r w:rsidRPr="00BA4003">
              <w:rPr>
                <w:rFonts w:eastAsia="Segoe UI" w:cstheme="minorHAnsi"/>
                <w:b/>
                <w:bCs/>
                <w:color w:val="auto"/>
                <w:szCs w:val="22"/>
              </w:rPr>
              <w:t>ble</w:t>
            </w:r>
            <w:r w:rsidRPr="00BA4003">
              <w:rPr>
                <w:rFonts w:eastAsia="Segoe UI" w:cstheme="minorHAnsi"/>
                <w:b/>
                <w:bCs/>
                <w:color w:val="auto"/>
                <w:spacing w:val="-1"/>
                <w:szCs w:val="22"/>
              </w:rPr>
              <w:t>s</w:t>
            </w:r>
            <w:r w:rsidR="00A90143" w:rsidRPr="00BA4003">
              <w:rPr>
                <w:rFonts w:eastAsia="Segoe UI" w:cstheme="minorHAnsi"/>
                <w:b/>
                <w:bCs/>
                <w:color w:val="auto"/>
                <w:szCs w:val="22"/>
              </w:rPr>
              <w:t>.</w:t>
            </w:r>
          </w:p>
        </w:tc>
      </w:tr>
      <w:tr w:rsidR="007E14D4" w:rsidRPr="00BA4003" w14:paraId="036B8B4F" w14:textId="77777777" w:rsidTr="00FF6766">
        <w:trPr>
          <w:trHeight w:val="144"/>
        </w:trPr>
        <w:tc>
          <w:tcPr>
            <w:tcW w:w="765" w:type="pct"/>
            <w:tcBorders>
              <w:top w:val="single" w:sz="4" w:space="0" w:color="000000"/>
              <w:left w:val="single" w:sz="4" w:space="0" w:color="000000"/>
              <w:bottom w:val="single" w:sz="4" w:space="0" w:color="000000"/>
              <w:right w:val="single" w:sz="4" w:space="0" w:color="000000"/>
            </w:tcBorders>
          </w:tcPr>
          <w:p w14:paraId="4F6CD1B4" w14:textId="77777777" w:rsidR="00FF6766" w:rsidRPr="00BA4003" w:rsidRDefault="00FF6766" w:rsidP="00FF0E95">
            <w:pPr>
              <w:ind w:left="102" w:right="-20"/>
              <w:rPr>
                <w:rFonts w:eastAsia="Segoe UI" w:cstheme="minorHAnsi"/>
                <w:color w:val="auto"/>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A1</w:t>
            </w:r>
            <w:r w:rsidRPr="00BA4003">
              <w:rPr>
                <w:rFonts w:eastAsia="Segoe UI" w:cstheme="minorHAnsi"/>
                <w:color w:val="auto"/>
                <w:spacing w:val="1"/>
                <w:szCs w:val="22"/>
              </w:rPr>
              <w:t>8</w:t>
            </w:r>
            <w:r w:rsidRPr="00BA4003">
              <w:rPr>
                <w:rFonts w:eastAsia="Segoe UI" w:cstheme="minorHAnsi"/>
                <w:color w:val="auto"/>
                <w:spacing w:val="-2"/>
                <w:szCs w:val="22"/>
              </w:rPr>
              <w:t>.</w:t>
            </w:r>
            <w:r w:rsidRPr="00BA4003">
              <w:rPr>
                <w:rFonts w:eastAsia="Segoe UI" w:cstheme="minorHAnsi"/>
                <w:color w:val="auto"/>
                <w:spacing w:val="1"/>
                <w:szCs w:val="22"/>
              </w:rPr>
              <w:t>46</w:t>
            </w:r>
          </w:p>
        </w:tc>
        <w:tc>
          <w:tcPr>
            <w:tcW w:w="4235" w:type="pct"/>
            <w:tcBorders>
              <w:top w:val="single" w:sz="4" w:space="0" w:color="000000"/>
              <w:left w:val="single" w:sz="4" w:space="0" w:color="000000"/>
              <w:bottom w:val="single" w:sz="4" w:space="0" w:color="000000"/>
              <w:right w:val="single" w:sz="4" w:space="0" w:color="000000"/>
            </w:tcBorders>
          </w:tcPr>
          <w:p w14:paraId="1CB5BEF5" w14:textId="77777777" w:rsidR="00FF6766" w:rsidRPr="00BA4003" w:rsidRDefault="00FF6766" w:rsidP="00FF0E95">
            <w:pPr>
              <w:ind w:left="102" w:right="-20"/>
              <w:rPr>
                <w:rFonts w:eastAsia="Segoe UI" w:cstheme="minorHAnsi"/>
                <w:color w:val="auto"/>
                <w:szCs w:val="22"/>
              </w:rPr>
            </w:pPr>
            <w:r w:rsidRPr="00BA4003">
              <w:rPr>
                <w:rFonts w:eastAsia="Segoe UI" w:cstheme="minorHAnsi"/>
                <w:color w:val="auto"/>
                <w:szCs w:val="22"/>
              </w:rPr>
              <w:t>Su</w:t>
            </w:r>
            <w:r w:rsidRPr="00BA4003">
              <w:rPr>
                <w:rFonts w:eastAsia="Segoe UI" w:cstheme="minorHAnsi"/>
                <w:color w:val="auto"/>
                <w:spacing w:val="-1"/>
                <w:szCs w:val="22"/>
              </w:rPr>
              <w:t>m</w:t>
            </w:r>
            <w:r w:rsidRPr="00BA4003">
              <w:rPr>
                <w:rFonts w:eastAsia="Segoe UI" w:cstheme="minorHAnsi"/>
                <w:color w:val="auto"/>
                <w:szCs w:val="22"/>
              </w:rPr>
              <w:t>mar</w:t>
            </w:r>
            <w:r w:rsidRPr="00BA4003">
              <w:rPr>
                <w:rFonts w:eastAsia="Segoe UI" w:cstheme="minorHAnsi"/>
                <w:color w:val="auto"/>
                <w:spacing w:val="-1"/>
                <w:szCs w:val="22"/>
              </w:rPr>
              <w:t>i</w:t>
            </w:r>
            <w:r w:rsidRPr="00BA4003">
              <w:rPr>
                <w:rFonts w:eastAsia="Segoe UI" w:cstheme="minorHAnsi"/>
                <w:color w:val="auto"/>
                <w:spacing w:val="1"/>
                <w:szCs w:val="22"/>
              </w:rPr>
              <w:t>z</w:t>
            </w:r>
            <w:r w:rsidRPr="00BA4003">
              <w:rPr>
                <w:rFonts w:eastAsia="Segoe UI" w:cstheme="minorHAnsi"/>
                <w:color w:val="auto"/>
                <w:szCs w:val="22"/>
              </w:rPr>
              <w:t>e</w:t>
            </w:r>
            <w:r w:rsidRPr="00BA4003">
              <w:rPr>
                <w:rFonts w:eastAsia="Segoe UI" w:cstheme="minorHAnsi"/>
                <w:color w:val="auto"/>
                <w:spacing w:val="-1"/>
                <w:szCs w:val="22"/>
              </w:rPr>
              <w:t xml:space="preserve"> c</w:t>
            </w:r>
            <w:r w:rsidRPr="00BA4003">
              <w:rPr>
                <w:rFonts w:eastAsia="Segoe UI" w:cstheme="minorHAnsi"/>
                <w:color w:val="auto"/>
                <w:szCs w:val="22"/>
              </w:rPr>
              <w:t>ate</w:t>
            </w:r>
            <w:r w:rsidRPr="00BA4003">
              <w:rPr>
                <w:rFonts w:eastAsia="Segoe UI" w:cstheme="minorHAnsi"/>
                <w:color w:val="auto"/>
                <w:spacing w:val="-1"/>
                <w:szCs w:val="22"/>
              </w:rPr>
              <w:t>g</w:t>
            </w:r>
            <w:r w:rsidRPr="00BA4003">
              <w:rPr>
                <w:rFonts w:eastAsia="Segoe UI" w:cstheme="minorHAnsi"/>
                <w:color w:val="auto"/>
                <w:spacing w:val="-2"/>
                <w:szCs w:val="22"/>
              </w:rPr>
              <w:t>o</w:t>
            </w:r>
            <w:r w:rsidRPr="00BA4003">
              <w:rPr>
                <w:rFonts w:eastAsia="Segoe UI" w:cstheme="minorHAnsi"/>
                <w:color w:val="auto"/>
                <w:szCs w:val="22"/>
              </w:rPr>
              <w:t>r</w:t>
            </w:r>
            <w:r w:rsidRPr="00BA4003">
              <w:rPr>
                <w:rFonts w:eastAsia="Segoe UI" w:cstheme="minorHAnsi"/>
                <w:color w:val="auto"/>
                <w:spacing w:val="-1"/>
                <w:szCs w:val="22"/>
              </w:rPr>
              <w:t>ic</w:t>
            </w:r>
            <w:r w:rsidRPr="00BA4003">
              <w:rPr>
                <w:rFonts w:eastAsia="Segoe UI" w:cstheme="minorHAnsi"/>
                <w:color w:val="auto"/>
                <w:szCs w:val="22"/>
              </w:rPr>
              <w:t xml:space="preserve">al data for </w:t>
            </w:r>
            <w:r w:rsidRPr="00BA4003">
              <w:rPr>
                <w:rFonts w:eastAsia="Segoe UI" w:cstheme="minorHAnsi"/>
                <w:color w:val="auto"/>
                <w:spacing w:val="-1"/>
                <w:szCs w:val="22"/>
              </w:rPr>
              <w:t>tw</w:t>
            </w:r>
            <w:r w:rsidRPr="00BA4003">
              <w:rPr>
                <w:rFonts w:eastAsia="Segoe UI" w:cstheme="minorHAnsi"/>
                <w:color w:val="auto"/>
                <w:szCs w:val="22"/>
              </w:rPr>
              <w:t xml:space="preserve">o </w:t>
            </w:r>
            <w:r w:rsidRPr="00BA4003">
              <w:rPr>
                <w:rFonts w:eastAsia="Segoe UI" w:cstheme="minorHAnsi"/>
                <w:color w:val="auto"/>
                <w:spacing w:val="-2"/>
                <w:szCs w:val="22"/>
              </w:rPr>
              <w:t>c</w:t>
            </w:r>
            <w:r w:rsidRPr="00BA4003">
              <w:rPr>
                <w:rFonts w:eastAsia="Segoe UI" w:cstheme="minorHAnsi"/>
                <w:color w:val="auto"/>
                <w:szCs w:val="22"/>
              </w:rPr>
              <w:t>ate</w:t>
            </w:r>
            <w:r w:rsidRPr="00BA4003">
              <w:rPr>
                <w:rFonts w:eastAsia="Segoe UI" w:cstheme="minorHAnsi"/>
                <w:color w:val="auto"/>
                <w:spacing w:val="-1"/>
                <w:szCs w:val="22"/>
              </w:rPr>
              <w:t>g</w:t>
            </w:r>
            <w:r w:rsidRPr="00BA4003">
              <w:rPr>
                <w:rFonts w:eastAsia="Segoe UI" w:cstheme="minorHAnsi"/>
                <w:color w:val="auto"/>
                <w:szCs w:val="22"/>
              </w:rPr>
              <w:t>ori</w:t>
            </w:r>
            <w:r w:rsidRPr="00BA4003">
              <w:rPr>
                <w:rFonts w:eastAsia="Segoe UI" w:cstheme="minorHAnsi"/>
                <w:color w:val="auto"/>
                <w:spacing w:val="-1"/>
                <w:szCs w:val="22"/>
              </w:rPr>
              <w:t>e</w:t>
            </w:r>
            <w:r w:rsidRPr="00BA4003">
              <w:rPr>
                <w:rFonts w:eastAsia="Segoe UI" w:cstheme="minorHAnsi"/>
                <w:color w:val="auto"/>
                <w:szCs w:val="22"/>
              </w:rPr>
              <w:t xml:space="preserve">s </w:t>
            </w:r>
            <w:r w:rsidRPr="00BA4003">
              <w:rPr>
                <w:rFonts w:eastAsia="Segoe UI" w:cstheme="minorHAnsi"/>
                <w:color w:val="auto"/>
                <w:spacing w:val="-1"/>
                <w:szCs w:val="22"/>
              </w:rPr>
              <w:t>i</w:t>
            </w:r>
            <w:r w:rsidRPr="00BA4003">
              <w:rPr>
                <w:rFonts w:eastAsia="Segoe UI" w:cstheme="minorHAnsi"/>
                <w:color w:val="auto"/>
                <w:szCs w:val="22"/>
              </w:rPr>
              <w:t>n</w:t>
            </w:r>
            <w:r w:rsidRPr="00BA4003">
              <w:rPr>
                <w:rFonts w:eastAsia="Segoe UI" w:cstheme="minorHAnsi"/>
                <w:color w:val="auto"/>
                <w:spacing w:val="-3"/>
                <w:szCs w:val="22"/>
              </w:rPr>
              <w:t xml:space="preserve"> </w:t>
            </w:r>
            <w:r w:rsidRPr="00BA4003">
              <w:rPr>
                <w:rFonts w:eastAsia="Segoe UI" w:cstheme="minorHAnsi"/>
                <w:color w:val="auto"/>
                <w:szCs w:val="22"/>
              </w:rPr>
              <w:t>t</w:t>
            </w:r>
            <w:r w:rsidRPr="00BA4003">
              <w:rPr>
                <w:rFonts w:eastAsia="Segoe UI" w:cstheme="minorHAnsi"/>
                <w:color w:val="auto"/>
                <w:spacing w:val="-2"/>
                <w:szCs w:val="22"/>
              </w:rPr>
              <w:t>w</w:t>
            </w:r>
            <w:r w:rsidRPr="00BA4003">
              <w:rPr>
                <w:rFonts w:eastAsia="Segoe UI" w:cstheme="minorHAnsi"/>
                <w:color w:val="auto"/>
                <w:spacing w:val="1"/>
                <w:szCs w:val="22"/>
              </w:rPr>
              <w:t>o-</w:t>
            </w:r>
            <w:r w:rsidRPr="00BA4003">
              <w:rPr>
                <w:rFonts w:eastAsia="Segoe UI" w:cstheme="minorHAnsi"/>
                <w:color w:val="auto"/>
                <w:spacing w:val="-1"/>
                <w:szCs w:val="22"/>
              </w:rPr>
              <w:t>w</w:t>
            </w:r>
            <w:r w:rsidRPr="00BA4003">
              <w:rPr>
                <w:rFonts w:eastAsia="Segoe UI" w:cstheme="minorHAnsi"/>
                <w:color w:val="auto"/>
                <w:szCs w:val="22"/>
              </w:rPr>
              <w:t>ay</w:t>
            </w:r>
            <w:r w:rsidRPr="00BA4003">
              <w:rPr>
                <w:rFonts w:eastAsia="Segoe UI" w:cstheme="minorHAnsi"/>
                <w:color w:val="auto"/>
                <w:spacing w:val="2"/>
                <w:szCs w:val="22"/>
              </w:rPr>
              <w:t xml:space="preserve"> </w:t>
            </w:r>
            <w:r w:rsidRPr="00BA4003">
              <w:rPr>
                <w:rFonts w:eastAsia="Segoe UI" w:cstheme="minorHAnsi"/>
                <w:color w:val="auto"/>
                <w:szCs w:val="22"/>
              </w:rPr>
              <w:t>fre</w:t>
            </w:r>
            <w:r w:rsidRPr="00BA4003">
              <w:rPr>
                <w:rFonts w:eastAsia="Segoe UI" w:cstheme="minorHAnsi"/>
                <w:color w:val="auto"/>
                <w:spacing w:val="-3"/>
                <w:szCs w:val="22"/>
              </w:rPr>
              <w:t>q</w:t>
            </w:r>
            <w:r w:rsidRPr="00BA4003">
              <w:rPr>
                <w:rFonts w:eastAsia="Segoe UI" w:cstheme="minorHAnsi"/>
                <w:color w:val="auto"/>
                <w:szCs w:val="22"/>
              </w:rPr>
              <w:t>uen</w:t>
            </w:r>
            <w:r w:rsidRPr="00BA4003">
              <w:rPr>
                <w:rFonts w:eastAsia="Segoe UI" w:cstheme="minorHAnsi"/>
                <w:color w:val="auto"/>
                <w:spacing w:val="-2"/>
                <w:szCs w:val="22"/>
              </w:rPr>
              <w:t>c</w:t>
            </w:r>
            <w:r w:rsidRPr="00BA4003">
              <w:rPr>
                <w:rFonts w:eastAsia="Segoe UI" w:cstheme="minorHAnsi"/>
                <w:color w:val="auto"/>
                <w:szCs w:val="22"/>
              </w:rPr>
              <w:t>y</w:t>
            </w:r>
            <w:r w:rsidRPr="00BA4003">
              <w:rPr>
                <w:rFonts w:eastAsia="Segoe UI" w:cstheme="minorHAnsi"/>
                <w:color w:val="auto"/>
                <w:spacing w:val="1"/>
                <w:szCs w:val="22"/>
              </w:rPr>
              <w:t xml:space="preserve"> </w:t>
            </w:r>
            <w:r w:rsidRPr="00BA4003">
              <w:rPr>
                <w:rFonts w:eastAsia="Segoe UI" w:cstheme="minorHAnsi"/>
                <w:color w:val="auto"/>
                <w:spacing w:val="-1"/>
                <w:szCs w:val="22"/>
              </w:rPr>
              <w:t>t</w:t>
            </w:r>
            <w:r w:rsidRPr="00BA4003">
              <w:rPr>
                <w:rFonts w:eastAsia="Segoe UI" w:cstheme="minorHAnsi"/>
                <w:color w:val="auto"/>
                <w:szCs w:val="22"/>
              </w:rPr>
              <w:t>abl</w:t>
            </w:r>
            <w:r w:rsidRPr="00BA4003">
              <w:rPr>
                <w:rFonts w:eastAsia="Segoe UI" w:cstheme="minorHAnsi"/>
                <w:color w:val="auto"/>
                <w:spacing w:val="-3"/>
                <w:szCs w:val="22"/>
              </w:rPr>
              <w:t>e</w:t>
            </w:r>
            <w:r w:rsidRPr="00BA4003">
              <w:rPr>
                <w:rFonts w:eastAsia="Segoe UI" w:cstheme="minorHAnsi"/>
                <w:color w:val="auto"/>
                <w:szCs w:val="22"/>
              </w:rPr>
              <w:t xml:space="preserve">s. </w:t>
            </w:r>
            <w:r w:rsidRPr="00BA4003">
              <w:rPr>
                <w:rFonts w:eastAsia="Segoe UI" w:cstheme="minorHAnsi"/>
                <w:color w:val="auto"/>
                <w:spacing w:val="-2"/>
                <w:szCs w:val="22"/>
              </w:rPr>
              <w:t>I</w:t>
            </w:r>
            <w:r w:rsidRPr="00BA4003">
              <w:rPr>
                <w:rFonts w:eastAsia="Segoe UI" w:cstheme="minorHAnsi"/>
                <w:color w:val="auto"/>
                <w:szCs w:val="22"/>
              </w:rPr>
              <w:t>nt</w:t>
            </w:r>
            <w:r w:rsidRPr="00BA4003">
              <w:rPr>
                <w:rFonts w:eastAsia="Segoe UI" w:cstheme="minorHAnsi"/>
                <w:color w:val="auto"/>
                <w:spacing w:val="-1"/>
                <w:szCs w:val="22"/>
              </w:rPr>
              <w:t>e</w:t>
            </w:r>
            <w:r w:rsidRPr="00BA4003">
              <w:rPr>
                <w:rFonts w:eastAsia="Segoe UI" w:cstheme="minorHAnsi"/>
                <w:color w:val="auto"/>
                <w:szCs w:val="22"/>
              </w:rPr>
              <w:t>rpret</w:t>
            </w:r>
            <w:r w:rsidRPr="00BA4003">
              <w:rPr>
                <w:rFonts w:eastAsia="Segoe UI" w:cstheme="minorHAnsi"/>
                <w:color w:val="auto"/>
                <w:spacing w:val="-1"/>
                <w:szCs w:val="22"/>
              </w:rPr>
              <w:t xml:space="preserve"> </w:t>
            </w:r>
            <w:r w:rsidRPr="00BA4003">
              <w:rPr>
                <w:rFonts w:eastAsia="Segoe UI" w:cstheme="minorHAnsi"/>
                <w:color w:val="auto"/>
                <w:szCs w:val="22"/>
              </w:rPr>
              <w:t>r</w:t>
            </w:r>
            <w:r w:rsidRPr="00BA4003">
              <w:rPr>
                <w:rFonts w:eastAsia="Segoe UI" w:cstheme="minorHAnsi"/>
                <w:color w:val="auto"/>
                <w:spacing w:val="-1"/>
                <w:szCs w:val="22"/>
              </w:rPr>
              <w:t>e</w:t>
            </w:r>
            <w:r w:rsidRPr="00BA4003">
              <w:rPr>
                <w:rFonts w:eastAsia="Segoe UI" w:cstheme="minorHAnsi"/>
                <w:color w:val="auto"/>
                <w:szCs w:val="22"/>
              </w:rPr>
              <w:t>la</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1"/>
                <w:szCs w:val="22"/>
              </w:rPr>
              <w:t>v</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freq</w:t>
            </w:r>
            <w:r w:rsidRPr="00BA4003">
              <w:rPr>
                <w:rFonts w:eastAsia="Segoe UI" w:cstheme="minorHAnsi"/>
                <w:color w:val="auto"/>
                <w:spacing w:val="-3"/>
                <w:szCs w:val="22"/>
              </w:rPr>
              <w:t>u</w:t>
            </w:r>
            <w:r w:rsidRPr="00BA4003">
              <w:rPr>
                <w:rFonts w:eastAsia="Segoe UI" w:cstheme="minorHAnsi"/>
                <w:color w:val="auto"/>
                <w:szCs w:val="22"/>
              </w:rPr>
              <w:t>en</w:t>
            </w:r>
            <w:r w:rsidRPr="00BA4003">
              <w:rPr>
                <w:rFonts w:eastAsia="Segoe UI" w:cstheme="minorHAnsi"/>
                <w:color w:val="auto"/>
                <w:spacing w:val="-2"/>
                <w:szCs w:val="22"/>
              </w:rPr>
              <w:t>c</w:t>
            </w:r>
            <w:r w:rsidRPr="00BA4003">
              <w:rPr>
                <w:rFonts w:eastAsia="Segoe UI" w:cstheme="minorHAnsi"/>
                <w:color w:val="auto"/>
                <w:szCs w:val="22"/>
              </w:rPr>
              <w:t>i</w:t>
            </w:r>
            <w:r w:rsidRPr="00BA4003">
              <w:rPr>
                <w:rFonts w:eastAsia="Segoe UI" w:cstheme="minorHAnsi"/>
                <w:color w:val="auto"/>
                <w:spacing w:val="-1"/>
                <w:szCs w:val="22"/>
              </w:rPr>
              <w:t>e</w:t>
            </w:r>
            <w:r w:rsidRPr="00BA4003">
              <w:rPr>
                <w:rFonts w:eastAsia="Segoe UI" w:cstheme="minorHAnsi"/>
                <w:color w:val="auto"/>
                <w:szCs w:val="22"/>
              </w:rPr>
              <w:t xml:space="preserve">s </w:t>
            </w:r>
            <w:r w:rsidRPr="00BA4003">
              <w:rPr>
                <w:rFonts w:eastAsia="Segoe UI" w:cstheme="minorHAnsi"/>
                <w:color w:val="auto"/>
                <w:spacing w:val="-1"/>
                <w:szCs w:val="22"/>
              </w:rPr>
              <w:t>i</w:t>
            </w:r>
            <w:r w:rsidRPr="00BA4003">
              <w:rPr>
                <w:rFonts w:eastAsia="Segoe UI" w:cstheme="minorHAnsi"/>
                <w:color w:val="auto"/>
                <w:szCs w:val="22"/>
              </w:rPr>
              <w:t>n the</w:t>
            </w:r>
            <w:r w:rsidRPr="00BA4003">
              <w:rPr>
                <w:rFonts w:eastAsia="Segoe UI" w:cstheme="minorHAnsi"/>
                <w:color w:val="auto"/>
                <w:spacing w:val="-1"/>
                <w:szCs w:val="22"/>
              </w:rPr>
              <w:t xml:space="preserve"> </w:t>
            </w:r>
            <w:r w:rsidRPr="00BA4003">
              <w:rPr>
                <w:rFonts w:eastAsia="Segoe UI" w:cstheme="minorHAnsi"/>
                <w:color w:val="auto"/>
                <w:spacing w:val="-2"/>
                <w:szCs w:val="22"/>
              </w:rPr>
              <w:t>c</w:t>
            </w:r>
            <w:r w:rsidRPr="00BA4003">
              <w:rPr>
                <w:rFonts w:eastAsia="Segoe UI" w:cstheme="minorHAnsi"/>
                <w:color w:val="auto"/>
                <w:szCs w:val="22"/>
              </w:rPr>
              <w:t>ont</w:t>
            </w:r>
            <w:r w:rsidRPr="00BA4003">
              <w:rPr>
                <w:rFonts w:eastAsia="Segoe UI" w:cstheme="minorHAnsi"/>
                <w:color w:val="auto"/>
                <w:spacing w:val="-1"/>
                <w:szCs w:val="22"/>
              </w:rPr>
              <w:t>e</w:t>
            </w:r>
            <w:r w:rsidRPr="00BA4003">
              <w:rPr>
                <w:rFonts w:eastAsia="Segoe UI" w:cstheme="minorHAnsi"/>
                <w:color w:val="auto"/>
                <w:szCs w:val="22"/>
              </w:rPr>
              <w:t>xt of</w:t>
            </w:r>
            <w:r w:rsidRPr="00BA4003">
              <w:rPr>
                <w:rFonts w:eastAsia="Segoe UI" w:cstheme="minorHAnsi"/>
                <w:color w:val="auto"/>
                <w:spacing w:val="1"/>
                <w:szCs w:val="22"/>
              </w:rPr>
              <w:t xml:space="preserve">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data (</w:t>
            </w:r>
            <w:r w:rsidRPr="00BA4003">
              <w:rPr>
                <w:rFonts w:eastAsia="Segoe UI" w:cstheme="minorHAnsi"/>
                <w:color w:val="auto"/>
                <w:spacing w:val="-1"/>
                <w:szCs w:val="22"/>
              </w:rPr>
              <w:t>i</w:t>
            </w:r>
            <w:r w:rsidRPr="00BA4003">
              <w:rPr>
                <w:rFonts w:eastAsia="Segoe UI" w:cstheme="minorHAnsi"/>
                <w:color w:val="auto"/>
                <w:szCs w:val="22"/>
              </w:rPr>
              <w:t>n</w:t>
            </w:r>
            <w:r w:rsidRPr="00BA4003">
              <w:rPr>
                <w:rFonts w:eastAsia="Segoe UI" w:cstheme="minorHAnsi"/>
                <w:color w:val="auto"/>
                <w:spacing w:val="-1"/>
                <w:szCs w:val="22"/>
              </w:rPr>
              <w:t>c</w:t>
            </w:r>
            <w:r w:rsidRPr="00BA4003">
              <w:rPr>
                <w:rFonts w:eastAsia="Segoe UI" w:cstheme="minorHAnsi"/>
                <w:color w:val="auto"/>
                <w:szCs w:val="22"/>
              </w:rPr>
              <w:t>l</w:t>
            </w:r>
            <w:r w:rsidRPr="00BA4003">
              <w:rPr>
                <w:rFonts w:eastAsia="Segoe UI" w:cstheme="minorHAnsi"/>
                <w:color w:val="auto"/>
                <w:spacing w:val="-1"/>
                <w:szCs w:val="22"/>
              </w:rPr>
              <w:t>u</w:t>
            </w:r>
            <w:r w:rsidRPr="00BA4003">
              <w:rPr>
                <w:rFonts w:eastAsia="Segoe UI" w:cstheme="minorHAnsi"/>
                <w:color w:val="auto"/>
                <w:szCs w:val="22"/>
              </w:rPr>
              <w:t>d</w:t>
            </w:r>
            <w:r w:rsidRPr="00BA4003">
              <w:rPr>
                <w:rFonts w:eastAsia="Segoe UI" w:cstheme="minorHAnsi"/>
                <w:color w:val="auto"/>
                <w:spacing w:val="-1"/>
                <w:szCs w:val="22"/>
              </w:rPr>
              <w:t>i</w:t>
            </w:r>
            <w:r w:rsidRPr="00BA4003">
              <w:rPr>
                <w:rFonts w:eastAsia="Segoe UI" w:cstheme="minorHAnsi"/>
                <w:color w:val="auto"/>
                <w:szCs w:val="22"/>
              </w:rPr>
              <w:t>ng</w:t>
            </w:r>
            <w:r w:rsidRPr="00BA4003">
              <w:rPr>
                <w:rFonts w:eastAsia="Segoe UI" w:cstheme="minorHAnsi"/>
                <w:color w:val="auto"/>
                <w:spacing w:val="-1"/>
                <w:szCs w:val="22"/>
              </w:rPr>
              <w:t xml:space="preserve"> </w:t>
            </w:r>
            <w:r w:rsidRPr="00BA4003">
              <w:rPr>
                <w:rFonts w:eastAsia="Segoe UI" w:cstheme="minorHAnsi"/>
                <w:color w:val="auto"/>
                <w:szCs w:val="22"/>
              </w:rPr>
              <w:t>jo</w:t>
            </w:r>
            <w:r w:rsidRPr="00BA4003">
              <w:rPr>
                <w:rFonts w:eastAsia="Segoe UI" w:cstheme="minorHAnsi"/>
                <w:color w:val="auto"/>
                <w:spacing w:val="-4"/>
                <w:szCs w:val="22"/>
              </w:rPr>
              <w:t>i</w:t>
            </w:r>
            <w:r w:rsidRPr="00BA4003">
              <w:rPr>
                <w:rFonts w:eastAsia="Segoe UI" w:cstheme="minorHAnsi"/>
                <w:color w:val="auto"/>
                <w:szCs w:val="22"/>
              </w:rPr>
              <w:t>nt,</w:t>
            </w:r>
            <w:r w:rsidRPr="00BA4003">
              <w:rPr>
                <w:rFonts w:eastAsia="Segoe UI" w:cstheme="minorHAnsi"/>
                <w:color w:val="auto"/>
                <w:spacing w:val="-1"/>
                <w:szCs w:val="22"/>
              </w:rPr>
              <w:t xml:space="preserve"> </w:t>
            </w:r>
            <w:r w:rsidRPr="00BA4003">
              <w:rPr>
                <w:rFonts w:eastAsia="Segoe UI" w:cstheme="minorHAnsi"/>
                <w:color w:val="auto"/>
                <w:szCs w:val="22"/>
              </w:rPr>
              <w:t>marg</w:t>
            </w:r>
            <w:r w:rsidRPr="00BA4003">
              <w:rPr>
                <w:rFonts w:eastAsia="Segoe UI" w:cstheme="minorHAnsi"/>
                <w:color w:val="auto"/>
                <w:spacing w:val="-1"/>
                <w:szCs w:val="22"/>
              </w:rPr>
              <w:t>i</w:t>
            </w:r>
            <w:r w:rsidRPr="00BA4003">
              <w:rPr>
                <w:rFonts w:eastAsia="Segoe UI" w:cstheme="minorHAnsi"/>
                <w:color w:val="auto"/>
                <w:szCs w:val="22"/>
              </w:rPr>
              <w:t>nal</w:t>
            </w:r>
            <w:r w:rsidRPr="00BA4003">
              <w:rPr>
                <w:rFonts w:eastAsia="Segoe UI" w:cstheme="minorHAnsi"/>
                <w:color w:val="auto"/>
                <w:spacing w:val="-1"/>
                <w:szCs w:val="22"/>
              </w:rPr>
              <w:t xml:space="preserve"> </w:t>
            </w:r>
            <w:r w:rsidRPr="00BA4003">
              <w:rPr>
                <w:rFonts w:eastAsia="Segoe UI" w:cstheme="minorHAnsi"/>
                <w:color w:val="auto"/>
                <w:szCs w:val="22"/>
              </w:rPr>
              <w:t xml:space="preserve">and </w:t>
            </w:r>
            <w:r w:rsidRPr="00BA4003">
              <w:rPr>
                <w:rFonts w:eastAsia="Segoe UI" w:cstheme="minorHAnsi"/>
                <w:color w:val="auto"/>
                <w:spacing w:val="-1"/>
                <w:szCs w:val="22"/>
              </w:rPr>
              <w:t>c</w:t>
            </w:r>
            <w:r w:rsidRPr="00BA4003">
              <w:rPr>
                <w:rFonts w:eastAsia="Segoe UI" w:cstheme="minorHAnsi"/>
                <w:color w:val="auto"/>
                <w:szCs w:val="22"/>
              </w:rPr>
              <w:t>ond</w:t>
            </w:r>
            <w:r w:rsidRPr="00BA4003">
              <w:rPr>
                <w:rFonts w:eastAsia="Segoe UI" w:cstheme="minorHAnsi"/>
                <w:color w:val="auto"/>
                <w:spacing w:val="-1"/>
                <w:szCs w:val="22"/>
              </w:rPr>
              <w:t>i</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pacing w:val="-2"/>
                <w:szCs w:val="22"/>
              </w:rPr>
              <w:t>o</w:t>
            </w:r>
            <w:r w:rsidRPr="00BA4003">
              <w:rPr>
                <w:rFonts w:eastAsia="Segoe UI" w:cstheme="minorHAnsi"/>
                <w:color w:val="auto"/>
                <w:szCs w:val="22"/>
              </w:rPr>
              <w:t>nal</w:t>
            </w:r>
            <w:r w:rsidRPr="00BA4003">
              <w:rPr>
                <w:rFonts w:eastAsia="Segoe UI" w:cstheme="minorHAnsi"/>
                <w:color w:val="auto"/>
                <w:spacing w:val="-1"/>
                <w:szCs w:val="22"/>
              </w:rPr>
              <w:t xml:space="preserve"> </w:t>
            </w:r>
            <w:r w:rsidRPr="00BA4003">
              <w:rPr>
                <w:rFonts w:eastAsia="Segoe UI" w:cstheme="minorHAnsi"/>
                <w:color w:val="auto"/>
                <w:szCs w:val="22"/>
              </w:rPr>
              <w:t>re</w:t>
            </w:r>
            <w:r w:rsidRPr="00BA4003">
              <w:rPr>
                <w:rFonts w:eastAsia="Segoe UI" w:cstheme="minorHAnsi"/>
                <w:color w:val="auto"/>
                <w:spacing w:val="-1"/>
                <w:szCs w:val="22"/>
              </w:rPr>
              <w:t>l</w:t>
            </w:r>
            <w:r w:rsidRPr="00BA4003">
              <w:rPr>
                <w:rFonts w:eastAsia="Segoe UI" w:cstheme="minorHAnsi"/>
                <w:color w:val="auto"/>
                <w:szCs w:val="22"/>
              </w:rPr>
              <w:t>at</w:t>
            </w:r>
            <w:r w:rsidRPr="00BA4003">
              <w:rPr>
                <w:rFonts w:eastAsia="Segoe UI" w:cstheme="minorHAnsi"/>
                <w:color w:val="auto"/>
                <w:spacing w:val="-1"/>
                <w:szCs w:val="22"/>
              </w:rPr>
              <w:t>i</w:t>
            </w:r>
            <w:r w:rsidRPr="00BA4003">
              <w:rPr>
                <w:rFonts w:eastAsia="Segoe UI" w:cstheme="minorHAnsi"/>
                <w:color w:val="auto"/>
                <w:szCs w:val="22"/>
              </w:rPr>
              <w:t>ve</w:t>
            </w:r>
            <w:r w:rsidRPr="00BA4003">
              <w:rPr>
                <w:rFonts w:eastAsia="Segoe UI" w:cstheme="minorHAnsi"/>
                <w:color w:val="auto"/>
                <w:spacing w:val="-1"/>
                <w:szCs w:val="22"/>
              </w:rPr>
              <w:t xml:space="preserve"> </w:t>
            </w:r>
            <w:r w:rsidRPr="00BA4003">
              <w:rPr>
                <w:rFonts w:eastAsia="Segoe UI" w:cstheme="minorHAnsi"/>
                <w:color w:val="auto"/>
                <w:szCs w:val="22"/>
              </w:rPr>
              <w:t>frequ</w:t>
            </w:r>
            <w:r w:rsidRPr="00BA4003">
              <w:rPr>
                <w:rFonts w:eastAsia="Segoe UI" w:cstheme="minorHAnsi"/>
                <w:color w:val="auto"/>
                <w:spacing w:val="-1"/>
                <w:szCs w:val="22"/>
              </w:rPr>
              <w:t>e</w:t>
            </w:r>
            <w:r w:rsidRPr="00BA4003">
              <w:rPr>
                <w:rFonts w:eastAsia="Segoe UI" w:cstheme="minorHAnsi"/>
                <w:color w:val="auto"/>
                <w:szCs w:val="22"/>
              </w:rPr>
              <w:t>n</w:t>
            </w:r>
            <w:r w:rsidRPr="00BA4003">
              <w:rPr>
                <w:rFonts w:eastAsia="Segoe UI" w:cstheme="minorHAnsi"/>
                <w:color w:val="auto"/>
                <w:spacing w:val="-1"/>
                <w:szCs w:val="22"/>
              </w:rPr>
              <w:t>c</w:t>
            </w:r>
            <w:r w:rsidRPr="00BA4003">
              <w:rPr>
                <w:rFonts w:eastAsia="Segoe UI" w:cstheme="minorHAnsi"/>
                <w:color w:val="auto"/>
                <w:szCs w:val="22"/>
              </w:rPr>
              <w:t>i</w:t>
            </w:r>
            <w:r w:rsidRPr="00BA4003">
              <w:rPr>
                <w:rFonts w:eastAsia="Segoe UI" w:cstheme="minorHAnsi"/>
                <w:color w:val="auto"/>
                <w:spacing w:val="-1"/>
                <w:szCs w:val="22"/>
              </w:rPr>
              <w:t>e</w:t>
            </w:r>
            <w:r w:rsidRPr="00BA4003">
              <w:rPr>
                <w:rFonts w:eastAsia="Segoe UI" w:cstheme="minorHAnsi"/>
                <w:color w:val="auto"/>
                <w:szCs w:val="22"/>
              </w:rPr>
              <w:t>s).</w:t>
            </w:r>
            <w:r w:rsidRPr="00BA4003">
              <w:rPr>
                <w:rFonts w:eastAsia="Segoe UI" w:cstheme="minorHAnsi"/>
                <w:color w:val="auto"/>
                <w:spacing w:val="-2"/>
                <w:szCs w:val="22"/>
              </w:rPr>
              <w:t xml:space="preserve"> </w:t>
            </w:r>
            <w:r w:rsidRPr="00BA4003">
              <w:rPr>
                <w:rFonts w:eastAsia="Segoe UI" w:cstheme="minorHAnsi"/>
                <w:color w:val="auto"/>
                <w:szCs w:val="22"/>
              </w:rPr>
              <w:t>Re</w:t>
            </w:r>
            <w:r w:rsidRPr="00BA4003">
              <w:rPr>
                <w:rFonts w:eastAsia="Segoe UI" w:cstheme="minorHAnsi"/>
                <w:color w:val="auto"/>
                <w:spacing w:val="-2"/>
                <w:szCs w:val="22"/>
              </w:rPr>
              <w:t>c</w:t>
            </w:r>
            <w:r w:rsidRPr="00BA4003">
              <w:rPr>
                <w:rFonts w:eastAsia="Segoe UI" w:cstheme="minorHAnsi"/>
                <w:color w:val="auto"/>
                <w:szCs w:val="22"/>
              </w:rPr>
              <w:t>ogn</w:t>
            </w:r>
            <w:r w:rsidRPr="00BA4003">
              <w:rPr>
                <w:rFonts w:eastAsia="Segoe UI" w:cstheme="minorHAnsi"/>
                <w:color w:val="auto"/>
                <w:spacing w:val="-1"/>
                <w:szCs w:val="22"/>
              </w:rPr>
              <w:t>i</w:t>
            </w:r>
            <w:r w:rsidRPr="00BA4003">
              <w:rPr>
                <w:rFonts w:eastAsia="Segoe UI" w:cstheme="minorHAnsi"/>
                <w:color w:val="auto"/>
                <w:spacing w:val="1"/>
                <w:szCs w:val="22"/>
              </w:rPr>
              <w:t>z</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poss</w:t>
            </w:r>
            <w:r w:rsidRPr="00BA4003">
              <w:rPr>
                <w:rFonts w:eastAsia="Segoe UI" w:cstheme="minorHAnsi"/>
                <w:color w:val="auto"/>
                <w:spacing w:val="-1"/>
                <w:szCs w:val="22"/>
              </w:rPr>
              <w:t>i</w:t>
            </w:r>
            <w:r w:rsidRPr="00BA4003">
              <w:rPr>
                <w:rFonts w:eastAsia="Segoe UI" w:cstheme="minorHAnsi"/>
                <w:color w:val="auto"/>
                <w:szCs w:val="22"/>
              </w:rPr>
              <w:t>b</w:t>
            </w:r>
            <w:r w:rsidRPr="00BA4003">
              <w:rPr>
                <w:rFonts w:eastAsia="Segoe UI" w:cstheme="minorHAnsi"/>
                <w:color w:val="auto"/>
                <w:spacing w:val="-1"/>
                <w:szCs w:val="22"/>
              </w:rPr>
              <w:t>l</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as</w:t>
            </w:r>
            <w:r w:rsidRPr="00BA4003">
              <w:rPr>
                <w:rFonts w:eastAsia="Segoe UI" w:cstheme="minorHAnsi"/>
                <w:color w:val="auto"/>
                <w:spacing w:val="-2"/>
                <w:szCs w:val="22"/>
              </w:rPr>
              <w:t>s</w:t>
            </w:r>
            <w:r w:rsidRPr="00BA4003">
              <w:rPr>
                <w:rFonts w:eastAsia="Segoe UI" w:cstheme="minorHAnsi"/>
                <w:color w:val="auto"/>
                <w:szCs w:val="22"/>
              </w:rPr>
              <w:t>o</w:t>
            </w:r>
            <w:r w:rsidRPr="00BA4003">
              <w:rPr>
                <w:rFonts w:eastAsia="Segoe UI" w:cstheme="minorHAnsi"/>
                <w:color w:val="auto"/>
                <w:spacing w:val="-1"/>
                <w:szCs w:val="22"/>
              </w:rPr>
              <w:t>c</w:t>
            </w:r>
            <w:r w:rsidRPr="00BA4003">
              <w:rPr>
                <w:rFonts w:eastAsia="Segoe UI" w:cstheme="minorHAnsi"/>
                <w:color w:val="auto"/>
                <w:szCs w:val="22"/>
              </w:rPr>
              <w:t>ia</w:t>
            </w:r>
            <w:r w:rsidRPr="00BA4003">
              <w:rPr>
                <w:rFonts w:eastAsia="Segoe UI" w:cstheme="minorHAnsi"/>
                <w:color w:val="auto"/>
                <w:spacing w:val="-1"/>
                <w:szCs w:val="22"/>
              </w:rPr>
              <w:t>t</w:t>
            </w:r>
            <w:r w:rsidRPr="00BA4003">
              <w:rPr>
                <w:rFonts w:eastAsia="Segoe UI" w:cstheme="minorHAnsi"/>
                <w:color w:val="auto"/>
                <w:szCs w:val="22"/>
              </w:rPr>
              <w:t>ions</w:t>
            </w:r>
            <w:r w:rsidRPr="00BA4003">
              <w:rPr>
                <w:rFonts w:eastAsia="Segoe UI" w:cstheme="minorHAnsi"/>
                <w:color w:val="auto"/>
                <w:spacing w:val="-1"/>
                <w:szCs w:val="22"/>
              </w:rPr>
              <w:t xml:space="preserve"> </w:t>
            </w:r>
            <w:r w:rsidRPr="00BA4003">
              <w:rPr>
                <w:rFonts w:eastAsia="Segoe UI" w:cstheme="minorHAnsi"/>
                <w:color w:val="auto"/>
                <w:szCs w:val="22"/>
              </w:rPr>
              <w:t>and tr</w:t>
            </w:r>
            <w:r w:rsidRPr="00BA4003">
              <w:rPr>
                <w:rFonts w:eastAsia="Segoe UI" w:cstheme="minorHAnsi"/>
                <w:color w:val="auto"/>
                <w:spacing w:val="-1"/>
                <w:szCs w:val="22"/>
              </w:rPr>
              <w:t>e</w:t>
            </w:r>
            <w:r w:rsidRPr="00BA4003">
              <w:rPr>
                <w:rFonts w:eastAsia="Segoe UI" w:cstheme="minorHAnsi"/>
                <w:color w:val="auto"/>
                <w:szCs w:val="22"/>
              </w:rPr>
              <w:t>nds in</w:t>
            </w:r>
            <w:r w:rsidRPr="00BA4003">
              <w:rPr>
                <w:rFonts w:eastAsia="Segoe UI" w:cstheme="minorHAnsi"/>
                <w:color w:val="auto"/>
                <w:spacing w:val="-1"/>
                <w:szCs w:val="22"/>
              </w:rPr>
              <w:t xml:space="preserve"> 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data.</w:t>
            </w:r>
          </w:p>
        </w:tc>
      </w:tr>
      <w:tr w:rsidR="007E14D4" w:rsidRPr="00BA4003" w14:paraId="202898DC" w14:textId="77777777" w:rsidTr="00FF6766">
        <w:trPr>
          <w:trHeight w:val="144"/>
        </w:trPr>
        <w:tc>
          <w:tcPr>
            <w:tcW w:w="765" w:type="pct"/>
            <w:tcBorders>
              <w:top w:val="single" w:sz="4" w:space="0" w:color="000000"/>
              <w:left w:val="single" w:sz="4" w:space="0" w:color="000000"/>
              <w:bottom w:val="single" w:sz="4" w:space="0" w:color="000000"/>
              <w:right w:val="single" w:sz="4" w:space="0" w:color="000000"/>
            </w:tcBorders>
          </w:tcPr>
          <w:p w14:paraId="4FCC020E" w14:textId="77777777" w:rsidR="00FF6766" w:rsidRPr="00BA4003" w:rsidRDefault="00FF6766" w:rsidP="00FF0E95">
            <w:pPr>
              <w:ind w:left="102" w:right="-20"/>
              <w:rPr>
                <w:rFonts w:eastAsia="Segoe UI" w:cstheme="minorHAnsi"/>
                <w:color w:val="auto"/>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A1</w:t>
            </w:r>
            <w:r w:rsidRPr="00BA4003">
              <w:rPr>
                <w:rFonts w:eastAsia="Segoe UI" w:cstheme="minorHAnsi"/>
                <w:color w:val="auto"/>
                <w:spacing w:val="1"/>
                <w:szCs w:val="22"/>
              </w:rPr>
              <w:t>8</w:t>
            </w:r>
            <w:r w:rsidRPr="00BA4003">
              <w:rPr>
                <w:rFonts w:eastAsia="Segoe UI" w:cstheme="minorHAnsi"/>
                <w:color w:val="auto"/>
                <w:spacing w:val="-2"/>
                <w:szCs w:val="22"/>
              </w:rPr>
              <w:t>.</w:t>
            </w:r>
            <w:r w:rsidRPr="00BA4003">
              <w:rPr>
                <w:rFonts w:eastAsia="Segoe UI" w:cstheme="minorHAnsi"/>
                <w:color w:val="auto"/>
                <w:spacing w:val="1"/>
                <w:szCs w:val="22"/>
              </w:rPr>
              <w:t>47</w:t>
            </w:r>
          </w:p>
        </w:tc>
        <w:tc>
          <w:tcPr>
            <w:tcW w:w="4235" w:type="pct"/>
            <w:tcBorders>
              <w:top w:val="single" w:sz="4" w:space="0" w:color="000000"/>
              <w:left w:val="single" w:sz="4" w:space="0" w:color="000000"/>
              <w:bottom w:val="single" w:sz="4" w:space="0" w:color="000000"/>
              <w:right w:val="single" w:sz="4" w:space="0" w:color="000000"/>
            </w:tcBorders>
          </w:tcPr>
          <w:p w14:paraId="6077C14E" w14:textId="77777777" w:rsidR="00FF6766" w:rsidRPr="00BA4003" w:rsidRDefault="00FF6766" w:rsidP="00FF0E95">
            <w:pPr>
              <w:ind w:left="102" w:right="-20"/>
              <w:rPr>
                <w:rFonts w:eastAsia="Segoe UI" w:cstheme="minorHAnsi"/>
                <w:color w:val="auto"/>
                <w:szCs w:val="22"/>
              </w:rPr>
            </w:pPr>
            <w:r w:rsidRPr="00BA4003">
              <w:rPr>
                <w:rFonts w:eastAsia="Segoe UI" w:cstheme="minorHAnsi"/>
                <w:color w:val="auto"/>
                <w:szCs w:val="22"/>
              </w:rPr>
              <w:t>Repr</w:t>
            </w:r>
            <w:r w:rsidRPr="00BA4003">
              <w:rPr>
                <w:rFonts w:eastAsia="Segoe UI" w:cstheme="minorHAnsi"/>
                <w:color w:val="auto"/>
                <w:spacing w:val="-1"/>
                <w:szCs w:val="22"/>
              </w:rPr>
              <w:t>e</w:t>
            </w:r>
            <w:r w:rsidRPr="00BA4003">
              <w:rPr>
                <w:rFonts w:eastAsia="Segoe UI" w:cstheme="minorHAnsi"/>
                <w:color w:val="auto"/>
                <w:szCs w:val="22"/>
              </w:rPr>
              <w:t>sent</w:t>
            </w:r>
            <w:r w:rsidRPr="00BA4003">
              <w:rPr>
                <w:rFonts w:eastAsia="Segoe UI" w:cstheme="minorHAnsi"/>
                <w:color w:val="auto"/>
                <w:spacing w:val="-1"/>
                <w:szCs w:val="22"/>
              </w:rPr>
              <w:t xml:space="preserve"> d</w:t>
            </w:r>
            <w:r w:rsidRPr="00BA4003">
              <w:rPr>
                <w:rFonts w:eastAsia="Segoe UI" w:cstheme="minorHAnsi"/>
                <w:color w:val="auto"/>
                <w:szCs w:val="22"/>
              </w:rPr>
              <w:t xml:space="preserve">ata </w:t>
            </w:r>
            <w:r w:rsidRPr="00BA4003">
              <w:rPr>
                <w:rFonts w:eastAsia="Segoe UI" w:cstheme="minorHAnsi"/>
                <w:color w:val="auto"/>
                <w:spacing w:val="-2"/>
                <w:szCs w:val="22"/>
              </w:rPr>
              <w:t>o</w:t>
            </w:r>
            <w:r w:rsidRPr="00BA4003">
              <w:rPr>
                <w:rFonts w:eastAsia="Segoe UI" w:cstheme="minorHAnsi"/>
                <w:color w:val="auto"/>
                <w:szCs w:val="22"/>
              </w:rPr>
              <w:t>n t</w:t>
            </w:r>
            <w:r w:rsidRPr="00BA4003">
              <w:rPr>
                <w:rFonts w:eastAsia="Segoe UI" w:cstheme="minorHAnsi"/>
                <w:color w:val="auto"/>
                <w:spacing w:val="-2"/>
                <w:szCs w:val="22"/>
              </w:rPr>
              <w:t>w</w:t>
            </w:r>
            <w:r w:rsidRPr="00BA4003">
              <w:rPr>
                <w:rFonts w:eastAsia="Segoe UI" w:cstheme="minorHAnsi"/>
                <w:color w:val="auto"/>
                <w:szCs w:val="22"/>
              </w:rPr>
              <w:t xml:space="preserve">o </w:t>
            </w:r>
            <w:r w:rsidRPr="00BA4003">
              <w:rPr>
                <w:rFonts w:eastAsia="Segoe UI" w:cstheme="minorHAnsi"/>
                <w:color w:val="auto"/>
                <w:spacing w:val="-1"/>
                <w:szCs w:val="22"/>
              </w:rPr>
              <w:t>q</w:t>
            </w:r>
            <w:r w:rsidRPr="00BA4003">
              <w:rPr>
                <w:rFonts w:eastAsia="Segoe UI" w:cstheme="minorHAnsi"/>
                <w:color w:val="auto"/>
                <w:szCs w:val="22"/>
              </w:rPr>
              <w:t>uant</w:t>
            </w:r>
            <w:r w:rsidRPr="00BA4003">
              <w:rPr>
                <w:rFonts w:eastAsia="Segoe UI" w:cstheme="minorHAnsi"/>
                <w:color w:val="auto"/>
                <w:spacing w:val="-1"/>
                <w:szCs w:val="22"/>
              </w:rPr>
              <w:t>i</w:t>
            </w:r>
            <w:r w:rsidRPr="00BA4003">
              <w:rPr>
                <w:rFonts w:eastAsia="Segoe UI" w:cstheme="minorHAnsi"/>
                <w:color w:val="auto"/>
                <w:szCs w:val="22"/>
              </w:rPr>
              <w:t>tat</w:t>
            </w:r>
            <w:r w:rsidRPr="00BA4003">
              <w:rPr>
                <w:rFonts w:eastAsia="Segoe UI" w:cstheme="minorHAnsi"/>
                <w:color w:val="auto"/>
                <w:spacing w:val="-1"/>
                <w:szCs w:val="22"/>
              </w:rPr>
              <w:t>i</w:t>
            </w:r>
            <w:r w:rsidRPr="00BA4003">
              <w:rPr>
                <w:rFonts w:eastAsia="Segoe UI" w:cstheme="minorHAnsi"/>
                <w:color w:val="auto"/>
                <w:szCs w:val="22"/>
              </w:rPr>
              <w:t>ve</w:t>
            </w:r>
            <w:r w:rsidRPr="00BA4003">
              <w:rPr>
                <w:rFonts w:eastAsia="Segoe UI" w:cstheme="minorHAnsi"/>
                <w:color w:val="auto"/>
                <w:spacing w:val="-1"/>
                <w:szCs w:val="22"/>
              </w:rPr>
              <w:t xml:space="preserve"> </w:t>
            </w:r>
            <w:r w:rsidRPr="00BA4003">
              <w:rPr>
                <w:rFonts w:eastAsia="Segoe UI" w:cstheme="minorHAnsi"/>
                <w:color w:val="auto"/>
                <w:szCs w:val="22"/>
              </w:rPr>
              <w:t>variab</w:t>
            </w:r>
            <w:r w:rsidRPr="00BA4003">
              <w:rPr>
                <w:rFonts w:eastAsia="Segoe UI" w:cstheme="minorHAnsi"/>
                <w:color w:val="auto"/>
                <w:spacing w:val="-1"/>
                <w:szCs w:val="22"/>
              </w:rPr>
              <w:t>l</w:t>
            </w:r>
            <w:r w:rsidRPr="00BA4003">
              <w:rPr>
                <w:rFonts w:eastAsia="Segoe UI" w:cstheme="minorHAnsi"/>
                <w:color w:val="auto"/>
                <w:szCs w:val="22"/>
              </w:rPr>
              <w:t>es</w:t>
            </w:r>
            <w:r w:rsidRPr="00BA4003">
              <w:rPr>
                <w:rFonts w:eastAsia="Segoe UI" w:cstheme="minorHAnsi"/>
                <w:color w:val="auto"/>
                <w:spacing w:val="-1"/>
                <w:szCs w:val="22"/>
              </w:rPr>
              <w:t xml:space="preserve"> </w:t>
            </w:r>
            <w:r w:rsidRPr="00BA4003">
              <w:rPr>
                <w:rFonts w:eastAsia="Segoe UI" w:cstheme="minorHAnsi"/>
                <w:color w:val="auto"/>
                <w:szCs w:val="22"/>
              </w:rPr>
              <w:t>on</w:t>
            </w:r>
            <w:r w:rsidRPr="00BA4003">
              <w:rPr>
                <w:rFonts w:eastAsia="Segoe UI" w:cstheme="minorHAnsi"/>
                <w:color w:val="auto"/>
                <w:spacing w:val="-3"/>
                <w:szCs w:val="22"/>
              </w:rPr>
              <w:t xml:space="preserve"> </w:t>
            </w:r>
            <w:r w:rsidRPr="00BA4003">
              <w:rPr>
                <w:rFonts w:eastAsia="Segoe UI" w:cstheme="minorHAnsi"/>
                <w:color w:val="auto"/>
                <w:szCs w:val="22"/>
              </w:rPr>
              <w:t>a</w:t>
            </w:r>
            <w:r w:rsidRPr="00BA4003">
              <w:rPr>
                <w:rFonts w:eastAsia="Segoe UI" w:cstheme="minorHAnsi"/>
                <w:color w:val="auto"/>
                <w:spacing w:val="-2"/>
                <w:szCs w:val="22"/>
              </w:rPr>
              <w:t xml:space="preserve"> </w:t>
            </w:r>
            <w:r w:rsidRPr="00BA4003">
              <w:rPr>
                <w:rFonts w:eastAsia="Segoe UI" w:cstheme="minorHAnsi"/>
                <w:color w:val="auto"/>
                <w:szCs w:val="22"/>
              </w:rPr>
              <w:t>s</w:t>
            </w:r>
            <w:r w:rsidRPr="00BA4003">
              <w:rPr>
                <w:rFonts w:eastAsia="Segoe UI" w:cstheme="minorHAnsi"/>
                <w:color w:val="auto"/>
                <w:spacing w:val="-2"/>
                <w:szCs w:val="22"/>
              </w:rPr>
              <w:t>c</w:t>
            </w:r>
            <w:r w:rsidRPr="00BA4003">
              <w:rPr>
                <w:rFonts w:eastAsia="Segoe UI" w:cstheme="minorHAnsi"/>
                <w:color w:val="auto"/>
                <w:szCs w:val="22"/>
              </w:rPr>
              <w:t>att</w:t>
            </w:r>
            <w:r w:rsidRPr="00BA4003">
              <w:rPr>
                <w:rFonts w:eastAsia="Segoe UI" w:cstheme="minorHAnsi"/>
                <w:color w:val="auto"/>
                <w:spacing w:val="-1"/>
                <w:szCs w:val="22"/>
              </w:rPr>
              <w:t>e</w:t>
            </w:r>
            <w:r w:rsidRPr="00BA4003">
              <w:rPr>
                <w:rFonts w:eastAsia="Segoe UI" w:cstheme="minorHAnsi"/>
                <w:color w:val="auto"/>
                <w:szCs w:val="22"/>
              </w:rPr>
              <w:t xml:space="preserve">r </w:t>
            </w:r>
            <w:r w:rsidRPr="00BA4003">
              <w:rPr>
                <w:rFonts w:eastAsia="Segoe UI" w:cstheme="minorHAnsi"/>
                <w:color w:val="auto"/>
                <w:spacing w:val="-1"/>
                <w:szCs w:val="22"/>
              </w:rPr>
              <w:t>p</w:t>
            </w:r>
            <w:r w:rsidRPr="00BA4003">
              <w:rPr>
                <w:rFonts w:eastAsia="Segoe UI" w:cstheme="minorHAnsi"/>
                <w:color w:val="auto"/>
                <w:szCs w:val="22"/>
              </w:rPr>
              <w:t>lo</w:t>
            </w:r>
            <w:r w:rsidRPr="00BA4003">
              <w:rPr>
                <w:rFonts w:eastAsia="Segoe UI" w:cstheme="minorHAnsi"/>
                <w:color w:val="auto"/>
                <w:spacing w:val="-1"/>
                <w:szCs w:val="22"/>
              </w:rPr>
              <w:t>t</w:t>
            </w:r>
            <w:r w:rsidRPr="00BA4003">
              <w:rPr>
                <w:rFonts w:eastAsia="Segoe UI" w:cstheme="minorHAnsi"/>
                <w:color w:val="auto"/>
                <w:szCs w:val="22"/>
              </w:rPr>
              <w:t>, and</w:t>
            </w:r>
            <w:r w:rsidRPr="00BA4003">
              <w:rPr>
                <w:rFonts w:eastAsia="Segoe UI" w:cstheme="minorHAnsi"/>
                <w:color w:val="auto"/>
                <w:spacing w:val="-1"/>
                <w:szCs w:val="22"/>
              </w:rPr>
              <w:t xml:space="preserve"> </w:t>
            </w:r>
            <w:r w:rsidRPr="00BA4003">
              <w:rPr>
                <w:rFonts w:eastAsia="Segoe UI" w:cstheme="minorHAnsi"/>
                <w:color w:val="auto"/>
                <w:szCs w:val="22"/>
              </w:rPr>
              <w:t>d</w:t>
            </w:r>
            <w:r w:rsidRPr="00BA4003">
              <w:rPr>
                <w:rFonts w:eastAsia="Segoe UI" w:cstheme="minorHAnsi"/>
                <w:color w:val="auto"/>
                <w:spacing w:val="-1"/>
                <w:szCs w:val="22"/>
              </w:rPr>
              <w:t>e</w:t>
            </w:r>
            <w:r w:rsidRPr="00BA4003">
              <w:rPr>
                <w:rFonts w:eastAsia="Segoe UI" w:cstheme="minorHAnsi"/>
                <w:color w:val="auto"/>
                <w:szCs w:val="22"/>
              </w:rPr>
              <w:t>s</w:t>
            </w:r>
            <w:r w:rsidRPr="00BA4003">
              <w:rPr>
                <w:rFonts w:eastAsia="Segoe UI" w:cstheme="minorHAnsi"/>
                <w:color w:val="auto"/>
                <w:spacing w:val="-1"/>
                <w:szCs w:val="22"/>
              </w:rPr>
              <w:t>c</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be</w:t>
            </w:r>
            <w:r w:rsidRPr="00BA4003">
              <w:rPr>
                <w:rFonts w:eastAsia="Segoe UI" w:cstheme="minorHAnsi"/>
                <w:color w:val="auto"/>
                <w:spacing w:val="-1"/>
                <w:szCs w:val="22"/>
              </w:rPr>
              <w:t xml:space="preserve"> </w:t>
            </w:r>
            <w:r w:rsidRPr="00BA4003">
              <w:rPr>
                <w:rFonts w:eastAsia="Segoe UI" w:cstheme="minorHAnsi"/>
                <w:color w:val="auto"/>
                <w:szCs w:val="22"/>
              </w:rPr>
              <w:t>how</w:t>
            </w:r>
            <w:r w:rsidRPr="00BA4003">
              <w:rPr>
                <w:rFonts w:eastAsia="Segoe UI" w:cstheme="minorHAnsi"/>
                <w:color w:val="auto"/>
                <w:spacing w:val="-1"/>
                <w:szCs w:val="22"/>
              </w:rPr>
              <w:t xml:space="preserve"> 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variab</w:t>
            </w:r>
            <w:r w:rsidRPr="00BA4003">
              <w:rPr>
                <w:rFonts w:eastAsia="Segoe UI" w:cstheme="minorHAnsi"/>
                <w:color w:val="auto"/>
                <w:spacing w:val="-1"/>
                <w:szCs w:val="22"/>
              </w:rPr>
              <w:t>l</w:t>
            </w:r>
            <w:r w:rsidRPr="00BA4003">
              <w:rPr>
                <w:rFonts w:eastAsia="Segoe UI" w:cstheme="minorHAnsi"/>
                <w:color w:val="auto"/>
                <w:szCs w:val="22"/>
              </w:rPr>
              <w:t>es</w:t>
            </w:r>
            <w:r w:rsidRPr="00BA4003">
              <w:rPr>
                <w:rFonts w:eastAsia="Segoe UI" w:cstheme="minorHAnsi"/>
                <w:color w:val="auto"/>
                <w:spacing w:val="-1"/>
                <w:szCs w:val="22"/>
              </w:rPr>
              <w:t xml:space="preserve"> </w:t>
            </w:r>
            <w:r w:rsidRPr="00BA4003">
              <w:rPr>
                <w:rFonts w:eastAsia="Segoe UI" w:cstheme="minorHAnsi"/>
                <w:color w:val="auto"/>
                <w:szCs w:val="22"/>
              </w:rPr>
              <w:t xml:space="preserve">are </w:t>
            </w:r>
            <w:r w:rsidRPr="00BA4003">
              <w:rPr>
                <w:rFonts w:eastAsia="Segoe UI" w:cstheme="minorHAnsi"/>
                <w:color w:val="auto"/>
                <w:spacing w:val="-3"/>
                <w:szCs w:val="22"/>
              </w:rPr>
              <w:t>r</w:t>
            </w:r>
            <w:r w:rsidRPr="00BA4003">
              <w:rPr>
                <w:rFonts w:eastAsia="Segoe UI" w:cstheme="minorHAnsi"/>
                <w:color w:val="auto"/>
                <w:szCs w:val="22"/>
              </w:rPr>
              <w:t>e</w:t>
            </w:r>
            <w:r w:rsidRPr="00BA4003">
              <w:rPr>
                <w:rFonts w:eastAsia="Segoe UI" w:cstheme="minorHAnsi"/>
                <w:color w:val="auto"/>
                <w:spacing w:val="-1"/>
                <w:szCs w:val="22"/>
              </w:rPr>
              <w:t>l</w:t>
            </w:r>
            <w:r w:rsidRPr="00BA4003">
              <w:rPr>
                <w:rFonts w:eastAsia="Segoe UI" w:cstheme="minorHAnsi"/>
                <w:color w:val="auto"/>
                <w:szCs w:val="22"/>
              </w:rPr>
              <w:t>ate</w:t>
            </w:r>
            <w:r w:rsidRPr="00BA4003">
              <w:rPr>
                <w:rFonts w:eastAsia="Segoe UI" w:cstheme="minorHAnsi"/>
                <w:color w:val="auto"/>
                <w:spacing w:val="-1"/>
                <w:szCs w:val="22"/>
              </w:rPr>
              <w:t>d</w:t>
            </w:r>
            <w:r w:rsidRPr="00BA4003">
              <w:rPr>
                <w:rFonts w:eastAsia="Segoe UI" w:cstheme="minorHAnsi"/>
                <w:color w:val="auto"/>
                <w:szCs w:val="22"/>
              </w:rPr>
              <w:t>.</w:t>
            </w:r>
          </w:p>
          <w:p w14:paraId="6D3FAE97" w14:textId="77777777" w:rsidR="00FF6766" w:rsidRPr="00BA4003" w:rsidRDefault="00FF6766" w:rsidP="00FF0E95">
            <w:pPr>
              <w:pStyle w:val="ListParagraph"/>
              <w:numPr>
                <w:ilvl w:val="0"/>
                <w:numId w:val="103"/>
              </w:numPr>
              <w:rPr>
                <w:rFonts w:eastAsia="Segoe UI" w:cstheme="minorHAnsi"/>
                <w:color w:val="auto"/>
                <w:szCs w:val="22"/>
              </w:rPr>
            </w:pPr>
            <w:r w:rsidRPr="00BA4003">
              <w:rPr>
                <w:rFonts w:eastAsia="Segoe UI" w:cstheme="minorHAnsi"/>
                <w:color w:val="auto"/>
                <w:szCs w:val="22"/>
              </w:rPr>
              <w:t>Fit</w:t>
            </w:r>
            <w:r w:rsidRPr="00BA4003">
              <w:rPr>
                <w:rFonts w:eastAsia="Segoe UI" w:cstheme="minorHAnsi"/>
                <w:color w:val="auto"/>
                <w:spacing w:val="-1"/>
                <w:szCs w:val="22"/>
              </w:rPr>
              <w:t xml:space="preserve"> </w:t>
            </w:r>
            <w:r w:rsidRPr="00BA4003">
              <w:rPr>
                <w:rFonts w:eastAsia="Segoe UI" w:cstheme="minorHAnsi"/>
                <w:color w:val="auto"/>
                <w:szCs w:val="22"/>
              </w:rPr>
              <w:t>a 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 xml:space="preserve">on </w:t>
            </w:r>
            <w:r w:rsidRPr="00BA4003">
              <w:rPr>
                <w:rFonts w:eastAsia="Segoe UI" w:cstheme="minorHAnsi"/>
                <w:color w:val="auto"/>
                <w:spacing w:val="-1"/>
                <w:szCs w:val="22"/>
              </w:rPr>
              <w:t>t</w:t>
            </w:r>
            <w:r w:rsidRPr="00BA4003">
              <w:rPr>
                <w:rFonts w:eastAsia="Segoe UI" w:cstheme="minorHAnsi"/>
                <w:color w:val="auto"/>
                <w:szCs w:val="22"/>
              </w:rPr>
              <w:t xml:space="preserve">o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data;</w:t>
            </w:r>
            <w:r w:rsidRPr="00BA4003">
              <w:rPr>
                <w:rFonts w:eastAsia="Segoe UI" w:cstheme="minorHAnsi"/>
                <w:color w:val="auto"/>
                <w:spacing w:val="-2"/>
                <w:szCs w:val="22"/>
              </w:rPr>
              <w:t xml:space="preserve"> </w:t>
            </w:r>
            <w:r w:rsidRPr="00BA4003">
              <w:rPr>
                <w:rFonts w:eastAsia="Segoe UI" w:cstheme="minorHAnsi"/>
                <w:color w:val="auto"/>
                <w:spacing w:val="-1"/>
                <w:szCs w:val="22"/>
              </w:rPr>
              <w:t>u</w:t>
            </w:r>
            <w:r w:rsidRPr="00BA4003">
              <w:rPr>
                <w:rFonts w:eastAsia="Segoe UI" w:cstheme="minorHAnsi"/>
                <w:color w:val="auto"/>
                <w:szCs w:val="22"/>
              </w:rPr>
              <w:t>se</w:t>
            </w:r>
            <w:r w:rsidRPr="00BA4003">
              <w:rPr>
                <w:rFonts w:eastAsia="Segoe UI" w:cstheme="minorHAnsi"/>
                <w:color w:val="auto"/>
                <w:spacing w:val="-1"/>
                <w:szCs w:val="22"/>
              </w:rPr>
              <w:t xml:space="preserve"> </w:t>
            </w:r>
            <w:r w:rsidRPr="00BA4003">
              <w:rPr>
                <w:rFonts w:eastAsia="Segoe UI" w:cstheme="minorHAnsi"/>
                <w:color w:val="auto"/>
                <w:szCs w:val="22"/>
              </w:rPr>
              <w:t>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ons fi</w:t>
            </w:r>
            <w:r w:rsidRPr="00BA4003">
              <w:rPr>
                <w:rFonts w:eastAsia="Segoe UI" w:cstheme="minorHAnsi"/>
                <w:color w:val="auto"/>
                <w:spacing w:val="-1"/>
                <w:szCs w:val="22"/>
              </w:rPr>
              <w:t>t</w:t>
            </w:r>
            <w:r w:rsidRPr="00BA4003">
              <w:rPr>
                <w:rFonts w:eastAsia="Segoe UI" w:cstheme="minorHAnsi"/>
                <w:color w:val="auto"/>
                <w:szCs w:val="22"/>
              </w:rPr>
              <w:t>t</w:t>
            </w:r>
            <w:r w:rsidRPr="00BA4003">
              <w:rPr>
                <w:rFonts w:eastAsia="Segoe UI" w:cstheme="minorHAnsi"/>
                <w:color w:val="auto"/>
                <w:spacing w:val="-1"/>
                <w:szCs w:val="22"/>
              </w:rPr>
              <w:t>e</w:t>
            </w:r>
            <w:r w:rsidRPr="00BA4003">
              <w:rPr>
                <w:rFonts w:eastAsia="Segoe UI" w:cstheme="minorHAnsi"/>
                <w:color w:val="auto"/>
                <w:szCs w:val="22"/>
              </w:rPr>
              <w:t>d</w:t>
            </w:r>
            <w:r w:rsidRPr="00BA4003">
              <w:rPr>
                <w:rFonts w:eastAsia="Segoe UI" w:cstheme="minorHAnsi"/>
                <w:color w:val="auto"/>
                <w:spacing w:val="-1"/>
                <w:szCs w:val="22"/>
              </w:rPr>
              <w:t xml:space="preserve"> </w:t>
            </w:r>
            <w:r w:rsidRPr="00BA4003">
              <w:rPr>
                <w:rFonts w:eastAsia="Segoe UI" w:cstheme="minorHAnsi"/>
                <w:color w:val="auto"/>
                <w:szCs w:val="22"/>
              </w:rPr>
              <w:t xml:space="preserve">to data </w:t>
            </w:r>
            <w:r w:rsidRPr="00BA4003">
              <w:rPr>
                <w:rFonts w:eastAsia="Segoe UI" w:cstheme="minorHAnsi"/>
                <w:color w:val="auto"/>
                <w:spacing w:val="-1"/>
                <w:szCs w:val="22"/>
              </w:rPr>
              <w:t>t</w:t>
            </w:r>
            <w:r w:rsidRPr="00BA4003">
              <w:rPr>
                <w:rFonts w:eastAsia="Segoe UI" w:cstheme="minorHAnsi"/>
                <w:color w:val="auto"/>
                <w:szCs w:val="22"/>
              </w:rPr>
              <w:t>o so</w:t>
            </w:r>
            <w:r w:rsidRPr="00BA4003">
              <w:rPr>
                <w:rFonts w:eastAsia="Segoe UI" w:cstheme="minorHAnsi"/>
                <w:color w:val="auto"/>
                <w:spacing w:val="-1"/>
                <w:szCs w:val="22"/>
              </w:rPr>
              <w:t>l</w:t>
            </w:r>
            <w:r w:rsidRPr="00BA4003">
              <w:rPr>
                <w:rFonts w:eastAsia="Segoe UI" w:cstheme="minorHAnsi"/>
                <w:color w:val="auto"/>
                <w:szCs w:val="22"/>
              </w:rPr>
              <w:t>ve</w:t>
            </w:r>
            <w:r w:rsidRPr="00BA4003">
              <w:rPr>
                <w:rFonts w:eastAsia="Segoe UI" w:cstheme="minorHAnsi"/>
                <w:color w:val="auto"/>
                <w:spacing w:val="-1"/>
                <w:szCs w:val="22"/>
              </w:rPr>
              <w:t xml:space="preserve"> </w:t>
            </w:r>
            <w:r w:rsidRPr="00BA4003">
              <w:rPr>
                <w:rFonts w:eastAsia="Segoe UI" w:cstheme="minorHAnsi"/>
                <w:color w:val="auto"/>
                <w:szCs w:val="22"/>
              </w:rPr>
              <w:t>prob</w:t>
            </w:r>
            <w:r w:rsidRPr="00BA4003">
              <w:rPr>
                <w:rFonts w:eastAsia="Segoe UI" w:cstheme="minorHAnsi"/>
                <w:color w:val="auto"/>
                <w:spacing w:val="-1"/>
                <w:szCs w:val="22"/>
              </w:rPr>
              <w:t>l</w:t>
            </w:r>
            <w:r w:rsidRPr="00BA4003">
              <w:rPr>
                <w:rFonts w:eastAsia="Segoe UI" w:cstheme="minorHAnsi"/>
                <w:color w:val="auto"/>
                <w:szCs w:val="22"/>
              </w:rPr>
              <w:t>e</w:t>
            </w:r>
            <w:r w:rsidRPr="00BA4003">
              <w:rPr>
                <w:rFonts w:eastAsia="Segoe UI" w:cstheme="minorHAnsi"/>
                <w:color w:val="auto"/>
                <w:spacing w:val="-1"/>
                <w:szCs w:val="22"/>
              </w:rPr>
              <w:t>m</w:t>
            </w:r>
            <w:r w:rsidRPr="00BA4003">
              <w:rPr>
                <w:rFonts w:eastAsia="Segoe UI" w:cstheme="minorHAnsi"/>
                <w:color w:val="auto"/>
                <w:szCs w:val="22"/>
              </w:rPr>
              <w:t xml:space="preserve">s </w:t>
            </w:r>
            <w:r w:rsidRPr="00BA4003">
              <w:rPr>
                <w:rFonts w:eastAsia="Segoe UI" w:cstheme="minorHAnsi"/>
                <w:color w:val="auto"/>
                <w:spacing w:val="-1"/>
                <w:szCs w:val="22"/>
              </w:rPr>
              <w:t>i</w:t>
            </w:r>
            <w:r w:rsidRPr="00BA4003">
              <w:rPr>
                <w:rFonts w:eastAsia="Segoe UI" w:cstheme="minorHAnsi"/>
                <w:color w:val="auto"/>
                <w:szCs w:val="22"/>
              </w:rPr>
              <w:t>n</w:t>
            </w:r>
            <w:r w:rsidRPr="00BA4003">
              <w:rPr>
                <w:rFonts w:eastAsia="Segoe UI" w:cstheme="minorHAnsi"/>
                <w:color w:val="auto"/>
                <w:spacing w:val="-3"/>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 xml:space="preserve"> </w:t>
            </w:r>
            <w:r w:rsidRPr="00BA4003">
              <w:rPr>
                <w:rFonts w:eastAsia="Segoe UI" w:cstheme="minorHAnsi"/>
                <w:color w:val="auto"/>
                <w:spacing w:val="-2"/>
                <w:szCs w:val="22"/>
              </w:rPr>
              <w:t>c</w:t>
            </w:r>
            <w:r w:rsidRPr="00BA4003">
              <w:rPr>
                <w:rFonts w:eastAsia="Segoe UI" w:cstheme="minorHAnsi"/>
                <w:color w:val="auto"/>
                <w:szCs w:val="22"/>
              </w:rPr>
              <w:t>ont</w:t>
            </w:r>
            <w:r w:rsidRPr="00BA4003">
              <w:rPr>
                <w:rFonts w:eastAsia="Segoe UI" w:cstheme="minorHAnsi"/>
                <w:color w:val="auto"/>
                <w:spacing w:val="-1"/>
                <w:szCs w:val="22"/>
              </w:rPr>
              <w:t>e</w:t>
            </w:r>
            <w:r w:rsidRPr="00BA4003">
              <w:rPr>
                <w:rFonts w:eastAsia="Segoe UI" w:cstheme="minorHAnsi"/>
                <w:color w:val="auto"/>
                <w:szCs w:val="22"/>
              </w:rPr>
              <w:t>xt</w:t>
            </w:r>
            <w:r w:rsidRPr="00BA4003">
              <w:rPr>
                <w:rFonts w:eastAsia="Segoe UI" w:cstheme="minorHAnsi"/>
                <w:color w:val="auto"/>
                <w:spacing w:val="-1"/>
                <w:szCs w:val="22"/>
              </w:rPr>
              <w:t xml:space="preserve"> </w:t>
            </w:r>
            <w:r w:rsidRPr="00BA4003">
              <w:rPr>
                <w:rFonts w:eastAsia="Segoe UI" w:cstheme="minorHAnsi"/>
                <w:color w:val="auto"/>
                <w:szCs w:val="22"/>
              </w:rPr>
              <w:t xml:space="preserve">of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data.</w:t>
            </w:r>
            <w:r w:rsidRPr="00BA4003">
              <w:rPr>
                <w:rFonts w:eastAsia="Segoe UI" w:cstheme="minorHAnsi"/>
                <w:color w:val="auto"/>
                <w:spacing w:val="-2"/>
                <w:szCs w:val="22"/>
              </w:rPr>
              <w:t xml:space="preserve"> </w:t>
            </w:r>
            <w:proofErr w:type="gramStart"/>
            <w:r w:rsidRPr="00BA4003">
              <w:rPr>
                <w:rFonts w:eastAsia="Segoe UI" w:cstheme="minorHAnsi"/>
                <w:color w:val="auto"/>
                <w:spacing w:val="-1"/>
                <w:szCs w:val="22"/>
              </w:rPr>
              <w:t>Us</w:t>
            </w:r>
            <w:r w:rsidRPr="00BA4003">
              <w:rPr>
                <w:rFonts w:eastAsia="Segoe UI" w:cstheme="minorHAnsi"/>
                <w:color w:val="auto"/>
                <w:szCs w:val="22"/>
              </w:rPr>
              <w:t>e gi</w:t>
            </w:r>
            <w:r w:rsidRPr="00BA4003">
              <w:rPr>
                <w:rFonts w:eastAsia="Segoe UI" w:cstheme="minorHAnsi"/>
                <w:color w:val="auto"/>
                <w:spacing w:val="1"/>
                <w:szCs w:val="22"/>
              </w:rPr>
              <w:t>v</w:t>
            </w:r>
            <w:r w:rsidRPr="00BA4003">
              <w:rPr>
                <w:rFonts w:eastAsia="Segoe UI" w:cstheme="minorHAnsi"/>
                <w:color w:val="auto"/>
                <w:spacing w:val="-2"/>
                <w:szCs w:val="22"/>
              </w:rPr>
              <w:t>e</w:t>
            </w:r>
            <w:r w:rsidRPr="00BA4003">
              <w:rPr>
                <w:rFonts w:eastAsia="Segoe UI" w:cstheme="minorHAnsi"/>
                <w:color w:val="auto"/>
                <w:szCs w:val="22"/>
              </w:rPr>
              <w:t>n f</w:t>
            </w:r>
            <w:r w:rsidRPr="00BA4003">
              <w:rPr>
                <w:rFonts w:eastAsia="Segoe UI" w:cstheme="minorHAnsi"/>
                <w:color w:val="auto"/>
                <w:spacing w:val="-1"/>
                <w:szCs w:val="22"/>
              </w:rPr>
              <w:t>u</w:t>
            </w:r>
            <w:r w:rsidRPr="00BA4003">
              <w:rPr>
                <w:rFonts w:eastAsia="Segoe UI" w:cstheme="minorHAnsi"/>
                <w:color w:val="auto"/>
                <w:szCs w:val="22"/>
              </w:rPr>
              <w:t>nct</w:t>
            </w:r>
            <w:r w:rsidRPr="00BA4003">
              <w:rPr>
                <w:rFonts w:eastAsia="Segoe UI" w:cstheme="minorHAnsi"/>
                <w:color w:val="auto"/>
                <w:spacing w:val="1"/>
                <w:szCs w:val="22"/>
              </w:rPr>
              <w:t>i</w:t>
            </w:r>
            <w:r w:rsidRPr="00BA4003">
              <w:rPr>
                <w:rFonts w:eastAsia="Segoe UI" w:cstheme="minorHAnsi"/>
                <w:color w:val="auto"/>
                <w:szCs w:val="22"/>
              </w:rPr>
              <w:t>ons</w:t>
            </w:r>
            <w:r w:rsidRPr="00BA4003">
              <w:rPr>
                <w:rFonts w:eastAsia="Segoe UI" w:cstheme="minorHAnsi"/>
                <w:color w:val="auto"/>
                <w:spacing w:val="-1"/>
                <w:szCs w:val="22"/>
              </w:rPr>
              <w:t xml:space="preserve"> </w:t>
            </w:r>
            <w:r w:rsidRPr="00BA4003">
              <w:rPr>
                <w:rFonts w:eastAsia="Segoe UI" w:cstheme="minorHAnsi"/>
                <w:color w:val="auto"/>
                <w:szCs w:val="22"/>
              </w:rPr>
              <w:t xml:space="preserve">or </w:t>
            </w:r>
            <w:r w:rsidRPr="00BA4003">
              <w:rPr>
                <w:rFonts w:eastAsia="Segoe UI" w:cstheme="minorHAnsi"/>
                <w:color w:val="auto"/>
                <w:spacing w:val="-1"/>
                <w:szCs w:val="22"/>
              </w:rPr>
              <w:t>c</w:t>
            </w:r>
            <w:r w:rsidRPr="00BA4003">
              <w:rPr>
                <w:rFonts w:eastAsia="Segoe UI" w:cstheme="minorHAnsi"/>
                <w:color w:val="auto"/>
                <w:szCs w:val="22"/>
              </w:rPr>
              <w:t>h</w:t>
            </w:r>
            <w:r w:rsidRPr="00BA4003">
              <w:rPr>
                <w:rFonts w:eastAsia="Segoe UI" w:cstheme="minorHAnsi"/>
                <w:color w:val="auto"/>
                <w:spacing w:val="-1"/>
                <w:szCs w:val="22"/>
              </w:rPr>
              <w:t>o</w:t>
            </w:r>
            <w:r w:rsidRPr="00BA4003">
              <w:rPr>
                <w:rFonts w:eastAsia="Segoe UI" w:cstheme="minorHAnsi"/>
                <w:color w:val="auto"/>
                <w:szCs w:val="22"/>
              </w:rPr>
              <w:t>o</w:t>
            </w:r>
            <w:r w:rsidRPr="00BA4003">
              <w:rPr>
                <w:rFonts w:eastAsia="Segoe UI" w:cstheme="minorHAnsi"/>
                <w:color w:val="auto"/>
                <w:spacing w:val="-1"/>
                <w:szCs w:val="22"/>
              </w:rPr>
              <w:t>s</w:t>
            </w:r>
            <w:r w:rsidRPr="00BA4003">
              <w:rPr>
                <w:rFonts w:eastAsia="Segoe UI" w:cstheme="minorHAnsi"/>
                <w:color w:val="auto"/>
                <w:szCs w:val="22"/>
              </w:rPr>
              <w:t>e</w:t>
            </w:r>
            <w:proofErr w:type="gramEnd"/>
            <w:r w:rsidRPr="00BA4003">
              <w:rPr>
                <w:rFonts w:eastAsia="Segoe UI" w:cstheme="minorHAnsi"/>
                <w:color w:val="auto"/>
                <w:szCs w:val="22"/>
              </w:rPr>
              <w:t xml:space="preserve"> a </w:t>
            </w:r>
            <w:r w:rsidRPr="00BA4003">
              <w:rPr>
                <w:rFonts w:eastAsia="Segoe UI" w:cstheme="minorHAnsi"/>
                <w:color w:val="auto"/>
                <w:spacing w:val="-1"/>
                <w:szCs w:val="22"/>
              </w:rPr>
              <w:t>fu</w:t>
            </w:r>
            <w:r w:rsidRPr="00BA4003">
              <w:rPr>
                <w:rFonts w:eastAsia="Segoe UI" w:cstheme="minorHAnsi"/>
                <w:color w:val="auto"/>
                <w:spacing w:val="-2"/>
                <w:szCs w:val="22"/>
              </w:rPr>
              <w:t>n</w:t>
            </w:r>
            <w:r w:rsidRPr="00BA4003">
              <w:rPr>
                <w:rFonts w:eastAsia="Segoe UI" w:cstheme="minorHAnsi"/>
                <w:color w:val="auto"/>
                <w:szCs w:val="22"/>
              </w:rPr>
              <w:t>ct</w:t>
            </w:r>
            <w:r w:rsidRPr="00BA4003">
              <w:rPr>
                <w:rFonts w:eastAsia="Segoe UI" w:cstheme="minorHAnsi"/>
                <w:color w:val="auto"/>
                <w:spacing w:val="1"/>
                <w:szCs w:val="22"/>
              </w:rPr>
              <w:t>i</w:t>
            </w:r>
            <w:r w:rsidRPr="00BA4003">
              <w:rPr>
                <w:rFonts w:eastAsia="Segoe UI" w:cstheme="minorHAnsi"/>
                <w:color w:val="auto"/>
                <w:szCs w:val="22"/>
              </w:rPr>
              <w:t xml:space="preserve">on </w:t>
            </w:r>
            <w:r w:rsidRPr="00BA4003">
              <w:rPr>
                <w:rFonts w:eastAsia="Segoe UI" w:cstheme="minorHAnsi"/>
                <w:color w:val="auto"/>
                <w:spacing w:val="-1"/>
                <w:szCs w:val="22"/>
              </w:rPr>
              <w:t>su</w:t>
            </w:r>
            <w:r w:rsidRPr="00BA4003">
              <w:rPr>
                <w:rFonts w:eastAsia="Segoe UI" w:cstheme="minorHAnsi"/>
                <w:color w:val="auto"/>
                <w:szCs w:val="22"/>
              </w:rPr>
              <w:t>g</w:t>
            </w:r>
            <w:r w:rsidRPr="00BA4003">
              <w:rPr>
                <w:rFonts w:eastAsia="Segoe UI" w:cstheme="minorHAnsi"/>
                <w:color w:val="auto"/>
                <w:spacing w:val="-2"/>
                <w:szCs w:val="22"/>
              </w:rPr>
              <w:t>g</w:t>
            </w:r>
            <w:r w:rsidRPr="00BA4003">
              <w:rPr>
                <w:rFonts w:eastAsia="Segoe UI" w:cstheme="minorHAnsi"/>
                <w:color w:val="auto"/>
                <w:szCs w:val="22"/>
              </w:rPr>
              <w:t>est</w:t>
            </w:r>
            <w:r w:rsidRPr="00BA4003">
              <w:rPr>
                <w:rFonts w:eastAsia="Segoe UI" w:cstheme="minorHAnsi"/>
                <w:color w:val="auto"/>
                <w:spacing w:val="1"/>
                <w:szCs w:val="22"/>
              </w:rPr>
              <w:t>e</w:t>
            </w:r>
            <w:r w:rsidRPr="00BA4003">
              <w:rPr>
                <w:rFonts w:eastAsia="Segoe UI" w:cstheme="minorHAnsi"/>
                <w:color w:val="auto"/>
                <w:szCs w:val="22"/>
              </w:rPr>
              <w:t xml:space="preserve">d </w:t>
            </w:r>
            <w:r w:rsidRPr="00BA4003">
              <w:rPr>
                <w:rFonts w:eastAsia="Segoe UI" w:cstheme="minorHAnsi"/>
                <w:color w:val="auto"/>
                <w:spacing w:val="-2"/>
                <w:szCs w:val="22"/>
              </w:rPr>
              <w:t>b</w:t>
            </w:r>
            <w:r w:rsidRPr="00BA4003">
              <w:rPr>
                <w:rFonts w:eastAsia="Segoe UI" w:cstheme="minorHAnsi"/>
                <w:color w:val="auto"/>
                <w:szCs w:val="22"/>
              </w:rPr>
              <w:t>y t</w:t>
            </w:r>
            <w:r w:rsidRPr="00BA4003">
              <w:rPr>
                <w:rFonts w:eastAsia="Segoe UI" w:cstheme="minorHAnsi"/>
                <w:color w:val="auto"/>
                <w:spacing w:val="-3"/>
                <w:szCs w:val="22"/>
              </w:rPr>
              <w:t>h</w:t>
            </w:r>
            <w:r w:rsidRPr="00BA4003">
              <w:rPr>
                <w:rFonts w:eastAsia="Segoe UI" w:cstheme="minorHAnsi"/>
                <w:color w:val="auto"/>
                <w:szCs w:val="22"/>
              </w:rPr>
              <w:t>e c</w:t>
            </w:r>
            <w:r w:rsidRPr="00BA4003">
              <w:rPr>
                <w:rFonts w:eastAsia="Segoe UI" w:cstheme="minorHAnsi"/>
                <w:color w:val="auto"/>
                <w:spacing w:val="-1"/>
                <w:szCs w:val="22"/>
              </w:rPr>
              <w:t>o</w:t>
            </w:r>
            <w:r w:rsidRPr="00BA4003">
              <w:rPr>
                <w:rFonts w:eastAsia="Segoe UI" w:cstheme="minorHAnsi"/>
                <w:color w:val="auto"/>
                <w:szCs w:val="22"/>
              </w:rPr>
              <w:t>nte</w:t>
            </w:r>
            <w:r w:rsidRPr="00BA4003">
              <w:rPr>
                <w:rFonts w:eastAsia="Segoe UI" w:cstheme="minorHAnsi"/>
                <w:color w:val="auto"/>
                <w:spacing w:val="-2"/>
                <w:szCs w:val="22"/>
              </w:rPr>
              <w:t>x</w:t>
            </w:r>
            <w:r w:rsidRPr="00BA4003">
              <w:rPr>
                <w:rFonts w:eastAsia="Segoe UI" w:cstheme="minorHAnsi"/>
                <w:color w:val="auto"/>
                <w:szCs w:val="22"/>
              </w:rPr>
              <w:t>t.</w:t>
            </w:r>
            <w:r w:rsidRPr="00BA4003">
              <w:rPr>
                <w:rFonts w:eastAsia="Segoe UI" w:cstheme="minorHAnsi"/>
                <w:color w:val="auto"/>
                <w:spacing w:val="-1"/>
                <w:szCs w:val="22"/>
              </w:rPr>
              <w:t xml:space="preserve"> </w:t>
            </w:r>
            <w:r w:rsidR="00D40B82" w:rsidRPr="00BA4003">
              <w:rPr>
                <w:rFonts w:eastAsia="Segoe UI" w:cstheme="minorHAnsi"/>
                <w:color w:val="auto"/>
                <w:spacing w:val="-1"/>
                <w:szCs w:val="22"/>
              </w:rPr>
              <w:t>Instructional Note:</w:t>
            </w:r>
            <w:r w:rsidR="00A90143" w:rsidRPr="00BA4003">
              <w:rPr>
                <w:rFonts w:eastAsia="Segoe UI" w:cstheme="minorHAnsi"/>
                <w:color w:val="auto"/>
                <w:spacing w:val="-1"/>
                <w:szCs w:val="22"/>
              </w:rPr>
              <w:t xml:space="preserve">  </w:t>
            </w:r>
            <w:r w:rsidRPr="00BA4003">
              <w:rPr>
                <w:rFonts w:eastAsia="Segoe UI" w:cstheme="minorHAnsi"/>
                <w:color w:val="auto"/>
                <w:szCs w:val="22"/>
              </w:rPr>
              <w:t>E</w:t>
            </w:r>
            <w:r w:rsidRPr="00BA4003">
              <w:rPr>
                <w:rFonts w:eastAsia="Segoe UI" w:cstheme="minorHAnsi"/>
                <w:color w:val="auto"/>
                <w:spacing w:val="-2"/>
                <w:szCs w:val="22"/>
              </w:rPr>
              <w:t>m</w:t>
            </w:r>
            <w:r w:rsidRPr="00BA4003">
              <w:rPr>
                <w:rFonts w:eastAsia="Segoe UI" w:cstheme="minorHAnsi"/>
                <w:color w:val="auto"/>
                <w:szCs w:val="22"/>
              </w:rPr>
              <w:t>pha</w:t>
            </w:r>
            <w:r w:rsidRPr="00BA4003">
              <w:rPr>
                <w:rFonts w:eastAsia="Segoe UI" w:cstheme="minorHAnsi"/>
                <w:color w:val="auto"/>
                <w:spacing w:val="-1"/>
                <w:szCs w:val="22"/>
              </w:rPr>
              <w:t>s</w:t>
            </w:r>
            <w:r w:rsidRPr="00BA4003">
              <w:rPr>
                <w:rFonts w:eastAsia="Segoe UI" w:cstheme="minorHAnsi"/>
                <w:color w:val="auto"/>
                <w:szCs w:val="22"/>
              </w:rPr>
              <w:t>i</w:t>
            </w:r>
            <w:r w:rsidRPr="00BA4003">
              <w:rPr>
                <w:rFonts w:eastAsia="Segoe UI" w:cstheme="minorHAnsi"/>
                <w:color w:val="auto"/>
                <w:spacing w:val="-1"/>
                <w:szCs w:val="22"/>
              </w:rPr>
              <w:t>z</w:t>
            </w:r>
            <w:r w:rsidRPr="00BA4003">
              <w:rPr>
                <w:rFonts w:eastAsia="Segoe UI" w:cstheme="minorHAnsi"/>
                <w:color w:val="auto"/>
                <w:szCs w:val="22"/>
              </w:rPr>
              <w:t>e l</w:t>
            </w:r>
            <w:r w:rsidRPr="00BA4003">
              <w:rPr>
                <w:rFonts w:eastAsia="Segoe UI" w:cstheme="minorHAnsi"/>
                <w:color w:val="auto"/>
                <w:spacing w:val="-2"/>
                <w:szCs w:val="22"/>
              </w:rPr>
              <w:t>i</w:t>
            </w:r>
            <w:r w:rsidRPr="00BA4003">
              <w:rPr>
                <w:rFonts w:eastAsia="Segoe UI" w:cstheme="minorHAnsi"/>
                <w:color w:val="auto"/>
                <w:szCs w:val="22"/>
              </w:rPr>
              <w:t>ne</w:t>
            </w:r>
            <w:r w:rsidRPr="00BA4003">
              <w:rPr>
                <w:rFonts w:eastAsia="Segoe UI" w:cstheme="minorHAnsi"/>
                <w:color w:val="auto"/>
                <w:spacing w:val="-2"/>
                <w:szCs w:val="22"/>
              </w:rPr>
              <w:t>a</w:t>
            </w:r>
            <w:r w:rsidRPr="00BA4003">
              <w:rPr>
                <w:rFonts w:eastAsia="Segoe UI" w:cstheme="minorHAnsi"/>
                <w:color w:val="auto"/>
                <w:szCs w:val="22"/>
              </w:rPr>
              <w:t xml:space="preserve">r </w:t>
            </w:r>
            <w:r w:rsidRPr="00BA4003">
              <w:rPr>
                <w:rFonts w:eastAsia="Segoe UI" w:cstheme="minorHAnsi"/>
                <w:color w:val="auto"/>
                <w:spacing w:val="-2"/>
                <w:szCs w:val="22"/>
              </w:rPr>
              <w:t>a</w:t>
            </w:r>
            <w:r w:rsidRPr="00BA4003">
              <w:rPr>
                <w:rFonts w:eastAsia="Segoe UI" w:cstheme="minorHAnsi"/>
                <w:color w:val="auto"/>
                <w:szCs w:val="22"/>
              </w:rPr>
              <w:t>nd e</w:t>
            </w:r>
            <w:r w:rsidRPr="00BA4003">
              <w:rPr>
                <w:rFonts w:eastAsia="Segoe UI" w:cstheme="minorHAnsi"/>
                <w:color w:val="auto"/>
                <w:spacing w:val="-2"/>
                <w:szCs w:val="22"/>
              </w:rPr>
              <w:t>x</w:t>
            </w:r>
            <w:r w:rsidRPr="00BA4003">
              <w:rPr>
                <w:rFonts w:eastAsia="Segoe UI" w:cstheme="minorHAnsi"/>
                <w:color w:val="auto"/>
                <w:szCs w:val="22"/>
              </w:rPr>
              <w:t>pon</w:t>
            </w:r>
            <w:r w:rsidRPr="00BA4003">
              <w:rPr>
                <w:rFonts w:eastAsia="Segoe UI" w:cstheme="minorHAnsi"/>
                <w:color w:val="auto"/>
                <w:spacing w:val="-1"/>
                <w:szCs w:val="22"/>
              </w:rPr>
              <w:t>e</w:t>
            </w:r>
            <w:r w:rsidRPr="00BA4003">
              <w:rPr>
                <w:rFonts w:eastAsia="Segoe UI" w:cstheme="minorHAnsi"/>
                <w:color w:val="auto"/>
                <w:szCs w:val="22"/>
              </w:rPr>
              <w:t>nt</w:t>
            </w:r>
            <w:r w:rsidRPr="00BA4003">
              <w:rPr>
                <w:rFonts w:eastAsia="Segoe UI" w:cstheme="minorHAnsi"/>
                <w:color w:val="auto"/>
                <w:spacing w:val="-2"/>
                <w:szCs w:val="22"/>
              </w:rPr>
              <w:t>i</w:t>
            </w:r>
            <w:r w:rsidRPr="00BA4003">
              <w:rPr>
                <w:rFonts w:eastAsia="Segoe UI" w:cstheme="minorHAnsi"/>
                <w:color w:val="auto"/>
                <w:szCs w:val="22"/>
              </w:rPr>
              <w:t>al mo</w:t>
            </w:r>
            <w:r w:rsidRPr="00BA4003">
              <w:rPr>
                <w:rFonts w:eastAsia="Segoe UI" w:cstheme="minorHAnsi"/>
                <w:color w:val="auto"/>
                <w:spacing w:val="-2"/>
                <w:szCs w:val="22"/>
              </w:rPr>
              <w:t>d</w:t>
            </w:r>
            <w:r w:rsidRPr="00BA4003">
              <w:rPr>
                <w:rFonts w:eastAsia="Segoe UI" w:cstheme="minorHAnsi"/>
                <w:color w:val="auto"/>
                <w:szCs w:val="22"/>
              </w:rPr>
              <w:t>e</w:t>
            </w:r>
            <w:r w:rsidRPr="00BA4003">
              <w:rPr>
                <w:rFonts w:eastAsia="Segoe UI" w:cstheme="minorHAnsi"/>
                <w:color w:val="auto"/>
                <w:spacing w:val="1"/>
                <w:szCs w:val="22"/>
              </w:rPr>
              <w:t>l</w:t>
            </w:r>
            <w:r w:rsidRPr="00BA4003">
              <w:rPr>
                <w:rFonts w:eastAsia="Segoe UI" w:cstheme="minorHAnsi"/>
                <w:color w:val="auto"/>
                <w:spacing w:val="-1"/>
                <w:szCs w:val="22"/>
              </w:rPr>
              <w:t>s</w:t>
            </w:r>
            <w:r w:rsidRPr="00BA4003">
              <w:rPr>
                <w:rFonts w:eastAsia="Segoe UI" w:cstheme="minorHAnsi"/>
                <w:color w:val="auto"/>
                <w:szCs w:val="22"/>
              </w:rPr>
              <w:t>.</w:t>
            </w:r>
          </w:p>
          <w:p w14:paraId="3F19CE37" w14:textId="77777777" w:rsidR="00FF6766" w:rsidRPr="00BA4003" w:rsidRDefault="00FF6766" w:rsidP="00FF0E95">
            <w:pPr>
              <w:pStyle w:val="ListParagraph"/>
              <w:numPr>
                <w:ilvl w:val="0"/>
                <w:numId w:val="103"/>
              </w:numPr>
              <w:rPr>
                <w:rFonts w:eastAsia="Segoe UI" w:cstheme="minorHAnsi"/>
                <w:color w:val="auto"/>
                <w:szCs w:val="22"/>
              </w:rPr>
            </w:pP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forma</w:t>
            </w:r>
            <w:r w:rsidRPr="00BA4003">
              <w:rPr>
                <w:rFonts w:eastAsia="Segoe UI" w:cstheme="minorHAnsi"/>
                <w:color w:val="auto"/>
                <w:spacing w:val="-1"/>
                <w:szCs w:val="22"/>
              </w:rPr>
              <w:t>l</w:t>
            </w:r>
            <w:r w:rsidRPr="00BA4003">
              <w:rPr>
                <w:rFonts w:eastAsia="Segoe UI" w:cstheme="minorHAnsi"/>
                <w:color w:val="auto"/>
                <w:szCs w:val="22"/>
              </w:rPr>
              <w:t>ly</w:t>
            </w:r>
            <w:r w:rsidRPr="00BA4003">
              <w:rPr>
                <w:rFonts w:eastAsia="Segoe UI" w:cstheme="minorHAnsi"/>
                <w:color w:val="auto"/>
                <w:spacing w:val="-2"/>
                <w:szCs w:val="22"/>
              </w:rPr>
              <w:t xml:space="preserve"> </w:t>
            </w:r>
            <w:r w:rsidRPr="00BA4003">
              <w:rPr>
                <w:rFonts w:eastAsia="Segoe UI" w:cstheme="minorHAnsi"/>
                <w:color w:val="auto"/>
                <w:szCs w:val="22"/>
              </w:rPr>
              <w:t xml:space="preserve">assess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fit</w:t>
            </w:r>
            <w:r w:rsidRPr="00BA4003">
              <w:rPr>
                <w:rFonts w:eastAsia="Segoe UI" w:cstheme="minorHAnsi"/>
                <w:color w:val="auto"/>
                <w:spacing w:val="-1"/>
                <w:szCs w:val="22"/>
              </w:rPr>
              <w:t xml:space="preserve"> </w:t>
            </w:r>
            <w:r w:rsidRPr="00BA4003">
              <w:rPr>
                <w:rFonts w:eastAsia="Segoe UI" w:cstheme="minorHAnsi"/>
                <w:color w:val="auto"/>
                <w:spacing w:val="-2"/>
                <w:szCs w:val="22"/>
              </w:rPr>
              <w:t>o</w:t>
            </w:r>
            <w:r w:rsidRPr="00BA4003">
              <w:rPr>
                <w:rFonts w:eastAsia="Segoe UI" w:cstheme="minorHAnsi"/>
                <w:color w:val="auto"/>
                <w:szCs w:val="22"/>
              </w:rPr>
              <w:t>f a 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 xml:space="preserve">on </w:t>
            </w:r>
            <w:r w:rsidRPr="00BA4003">
              <w:rPr>
                <w:rFonts w:eastAsia="Segoe UI" w:cstheme="minorHAnsi"/>
                <w:color w:val="auto"/>
                <w:spacing w:val="-1"/>
                <w:szCs w:val="22"/>
              </w:rPr>
              <w:t>b</w:t>
            </w:r>
            <w:r w:rsidRPr="00BA4003">
              <w:rPr>
                <w:rFonts w:eastAsia="Segoe UI" w:cstheme="minorHAnsi"/>
                <w:color w:val="auto"/>
                <w:szCs w:val="22"/>
              </w:rPr>
              <w:t>y</w:t>
            </w:r>
            <w:r w:rsidRPr="00BA4003">
              <w:rPr>
                <w:rFonts w:eastAsia="Segoe UI" w:cstheme="minorHAnsi"/>
                <w:color w:val="auto"/>
                <w:spacing w:val="1"/>
                <w:szCs w:val="22"/>
              </w:rPr>
              <w:t xml:space="preserve"> </w:t>
            </w:r>
            <w:r w:rsidRPr="00BA4003">
              <w:rPr>
                <w:rFonts w:eastAsia="Segoe UI" w:cstheme="minorHAnsi"/>
                <w:color w:val="auto"/>
                <w:spacing w:val="-1"/>
                <w:szCs w:val="22"/>
              </w:rPr>
              <w:t>p</w:t>
            </w:r>
            <w:r w:rsidRPr="00BA4003">
              <w:rPr>
                <w:rFonts w:eastAsia="Segoe UI" w:cstheme="minorHAnsi"/>
                <w:color w:val="auto"/>
                <w:szCs w:val="22"/>
              </w:rPr>
              <w:t>lo</w:t>
            </w:r>
            <w:r w:rsidRPr="00BA4003">
              <w:rPr>
                <w:rFonts w:eastAsia="Segoe UI" w:cstheme="minorHAnsi"/>
                <w:color w:val="auto"/>
                <w:spacing w:val="-1"/>
                <w:szCs w:val="22"/>
              </w:rPr>
              <w:t>t</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ng</w:t>
            </w:r>
            <w:r w:rsidRPr="00BA4003">
              <w:rPr>
                <w:rFonts w:eastAsia="Segoe UI" w:cstheme="minorHAnsi"/>
                <w:color w:val="auto"/>
                <w:spacing w:val="-3"/>
                <w:szCs w:val="22"/>
              </w:rPr>
              <w:t xml:space="preserve"> </w:t>
            </w:r>
            <w:r w:rsidRPr="00BA4003">
              <w:rPr>
                <w:rFonts w:eastAsia="Segoe UI" w:cstheme="minorHAnsi"/>
                <w:color w:val="auto"/>
                <w:spacing w:val="-2"/>
                <w:szCs w:val="22"/>
              </w:rPr>
              <w:t>a</w:t>
            </w:r>
            <w:r w:rsidRPr="00BA4003">
              <w:rPr>
                <w:rFonts w:eastAsia="Segoe UI" w:cstheme="minorHAnsi"/>
                <w:color w:val="auto"/>
                <w:szCs w:val="22"/>
              </w:rPr>
              <w:t>nd</w:t>
            </w:r>
            <w:r w:rsidRPr="00BA4003">
              <w:rPr>
                <w:rFonts w:eastAsia="Segoe UI" w:cstheme="minorHAnsi"/>
                <w:color w:val="auto"/>
                <w:spacing w:val="-1"/>
                <w:szCs w:val="22"/>
              </w:rPr>
              <w:t xml:space="preserve"> </w:t>
            </w:r>
            <w:r w:rsidRPr="00BA4003">
              <w:rPr>
                <w:rFonts w:eastAsia="Segoe UI" w:cstheme="minorHAnsi"/>
                <w:color w:val="auto"/>
                <w:szCs w:val="22"/>
              </w:rPr>
              <w:t>anal</w:t>
            </w:r>
            <w:r w:rsidRPr="00BA4003">
              <w:rPr>
                <w:rFonts w:eastAsia="Segoe UI" w:cstheme="minorHAnsi"/>
                <w:color w:val="auto"/>
                <w:spacing w:val="-1"/>
                <w:szCs w:val="22"/>
              </w:rPr>
              <w:t>y</w:t>
            </w:r>
            <w:r w:rsidRPr="00BA4003">
              <w:rPr>
                <w:rFonts w:eastAsia="Segoe UI" w:cstheme="minorHAnsi"/>
                <w:color w:val="auto"/>
                <w:spacing w:val="1"/>
                <w:szCs w:val="22"/>
              </w:rPr>
              <w:t>z</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g</w:t>
            </w:r>
            <w:r w:rsidRPr="00BA4003">
              <w:rPr>
                <w:rFonts w:eastAsia="Segoe UI" w:cstheme="minorHAnsi"/>
                <w:color w:val="auto"/>
                <w:spacing w:val="-1"/>
                <w:szCs w:val="22"/>
              </w:rPr>
              <w:t xml:space="preserve"> </w:t>
            </w:r>
            <w:r w:rsidRPr="00BA4003">
              <w:rPr>
                <w:rFonts w:eastAsia="Segoe UI" w:cstheme="minorHAnsi"/>
                <w:color w:val="auto"/>
                <w:szCs w:val="22"/>
              </w:rPr>
              <w:t>res</w:t>
            </w:r>
            <w:r w:rsidRPr="00BA4003">
              <w:rPr>
                <w:rFonts w:eastAsia="Segoe UI" w:cstheme="minorHAnsi"/>
                <w:color w:val="auto"/>
                <w:spacing w:val="-1"/>
                <w:szCs w:val="22"/>
              </w:rPr>
              <w:t>i</w:t>
            </w:r>
            <w:r w:rsidRPr="00BA4003">
              <w:rPr>
                <w:rFonts w:eastAsia="Segoe UI" w:cstheme="minorHAnsi"/>
                <w:color w:val="auto"/>
                <w:szCs w:val="22"/>
              </w:rPr>
              <w:t>dua</w:t>
            </w:r>
            <w:r w:rsidRPr="00BA4003">
              <w:rPr>
                <w:rFonts w:eastAsia="Segoe UI" w:cstheme="minorHAnsi"/>
                <w:color w:val="auto"/>
                <w:spacing w:val="-1"/>
                <w:szCs w:val="22"/>
              </w:rPr>
              <w:t>l</w:t>
            </w:r>
            <w:r w:rsidRPr="00BA4003">
              <w:rPr>
                <w:rFonts w:eastAsia="Segoe UI" w:cstheme="minorHAnsi"/>
                <w:color w:val="auto"/>
                <w:szCs w:val="22"/>
              </w:rPr>
              <w:t>s.</w:t>
            </w:r>
            <w:r w:rsidRPr="00BA4003">
              <w:rPr>
                <w:rFonts w:eastAsia="Segoe UI" w:cstheme="minorHAnsi"/>
                <w:color w:val="auto"/>
                <w:szCs w:val="22"/>
              </w:rPr>
              <w:br/>
            </w:r>
            <w:r w:rsidR="00D40B82" w:rsidRPr="00BA4003">
              <w:rPr>
                <w:rFonts w:eastAsia="Segoe UI" w:cstheme="minorHAnsi"/>
                <w:color w:val="auto"/>
                <w:spacing w:val="-2"/>
                <w:szCs w:val="22"/>
              </w:rPr>
              <w:t>Instructional Note:</w:t>
            </w:r>
            <w:r w:rsidR="00A90143" w:rsidRPr="00BA4003">
              <w:rPr>
                <w:rFonts w:eastAsia="Segoe UI" w:cstheme="minorHAnsi"/>
                <w:color w:val="auto"/>
                <w:spacing w:val="-2"/>
                <w:szCs w:val="22"/>
              </w:rPr>
              <w:t xml:space="preserve">  </w:t>
            </w:r>
            <w:r w:rsidRPr="00BA4003">
              <w:rPr>
                <w:rFonts w:eastAsia="Segoe UI" w:cstheme="minorHAnsi"/>
                <w:color w:val="auto"/>
                <w:szCs w:val="22"/>
              </w:rPr>
              <w:t>Fo</w:t>
            </w:r>
            <w:r w:rsidRPr="00BA4003">
              <w:rPr>
                <w:rFonts w:eastAsia="Segoe UI" w:cstheme="minorHAnsi"/>
                <w:color w:val="auto"/>
                <w:spacing w:val="-1"/>
                <w:szCs w:val="22"/>
              </w:rPr>
              <w:t>cu</w:t>
            </w:r>
            <w:r w:rsidRPr="00BA4003">
              <w:rPr>
                <w:rFonts w:eastAsia="Segoe UI" w:cstheme="minorHAnsi"/>
                <w:color w:val="auto"/>
                <w:szCs w:val="22"/>
              </w:rPr>
              <w:t>s</w:t>
            </w:r>
            <w:r w:rsidRPr="00BA4003">
              <w:rPr>
                <w:rFonts w:eastAsia="Segoe UI" w:cstheme="minorHAnsi"/>
                <w:color w:val="auto"/>
                <w:spacing w:val="-1"/>
                <w:szCs w:val="22"/>
              </w:rPr>
              <w:t xml:space="preserve"> s</w:t>
            </w:r>
            <w:r w:rsidRPr="00BA4003">
              <w:rPr>
                <w:rFonts w:eastAsia="Segoe UI" w:cstheme="minorHAnsi"/>
                <w:color w:val="auto"/>
                <w:szCs w:val="22"/>
              </w:rPr>
              <w:t>h</w:t>
            </w:r>
            <w:r w:rsidRPr="00BA4003">
              <w:rPr>
                <w:rFonts w:eastAsia="Segoe UI" w:cstheme="minorHAnsi"/>
                <w:color w:val="auto"/>
                <w:spacing w:val="-1"/>
                <w:szCs w:val="22"/>
              </w:rPr>
              <w:t>ou</w:t>
            </w:r>
            <w:r w:rsidRPr="00BA4003">
              <w:rPr>
                <w:rFonts w:eastAsia="Segoe UI" w:cstheme="minorHAnsi"/>
                <w:color w:val="auto"/>
                <w:spacing w:val="1"/>
                <w:szCs w:val="22"/>
              </w:rPr>
              <w:t>l</w:t>
            </w:r>
            <w:r w:rsidRPr="00BA4003">
              <w:rPr>
                <w:rFonts w:eastAsia="Segoe UI" w:cstheme="minorHAnsi"/>
                <w:color w:val="auto"/>
                <w:szCs w:val="22"/>
              </w:rPr>
              <w:t xml:space="preserve">d be on </w:t>
            </w:r>
            <w:r w:rsidRPr="00BA4003">
              <w:rPr>
                <w:rFonts w:eastAsia="Segoe UI" w:cstheme="minorHAnsi"/>
                <w:color w:val="auto"/>
                <w:spacing w:val="-1"/>
                <w:szCs w:val="22"/>
              </w:rPr>
              <w:t>s</w:t>
            </w:r>
            <w:r w:rsidRPr="00BA4003">
              <w:rPr>
                <w:rFonts w:eastAsia="Segoe UI" w:cstheme="minorHAnsi"/>
                <w:color w:val="auto"/>
                <w:szCs w:val="22"/>
              </w:rPr>
              <w:t>i</w:t>
            </w:r>
            <w:r w:rsidRPr="00BA4003">
              <w:rPr>
                <w:rFonts w:eastAsia="Segoe UI" w:cstheme="minorHAnsi"/>
                <w:color w:val="auto"/>
                <w:spacing w:val="1"/>
                <w:szCs w:val="22"/>
              </w:rPr>
              <w:t>t</w:t>
            </w:r>
            <w:r w:rsidRPr="00BA4003">
              <w:rPr>
                <w:rFonts w:eastAsia="Segoe UI" w:cstheme="minorHAnsi"/>
                <w:color w:val="auto"/>
                <w:spacing w:val="-1"/>
                <w:szCs w:val="22"/>
              </w:rPr>
              <w:t>u</w:t>
            </w:r>
            <w:r w:rsidRPr="00BA4003">
              <w:rPr>
                <w:rFonts w:eastAsia="Segoe UI" w:cstheme="minorHAnsi"/>
                <w:color w:val="auto"/>
                <w:szCs w:val="22"/>
              </w:rPr>
              <w:t>a</w:t>
            </w:r>
            <w:r w:rsidRPr="00BA4003">
              <w:rPr>
                <w:rFonts w:eastAsia="Segoe UI" w:cstheme="minorHAnsi"/>
                <w:color w:val="auto"/>
                <w:spacing w:val="1"/>
                <w:szCs w:val="22"/>
              </w:rPr>
              <w:t>t</w:t>
            </w:r>
            <w:r w:rsidRPr="00BA4003">
              <w:rPr>
                <w:rFonts w:eastAsia="Segoe UI" w:cstheme="minorHAnsi"/>
                <w:color w:val="auto"/>
                <w:spacing w:val="-2"/>
                <w:szCs w:val="22"/>
              </w:rPr>
              <w:t>i</w:t>
            </w:r>
            <w:r w:rsidRPr="00BA4003">
              <w:rPr>
                <w:rFonts w:eastAsia="Segoe UI" w:cstheme="minorHAnsi"/>
                <w:color w:val="auto"/>
                <w:szCs w:val="22"/>
              </w:rPr>
              <w:t>ons</w:t>
            </w:r>
            <w:r w:rsidRPr="00BA4003">
              <w:rPr>
                <w:rFonts w:eastAsia="Segoe UI" w:cstheme="minorHAnsi"/>
                <w:color w:val="auto"/>
                <w:spacing w:val="-1"/>
                <w:szCs w:val="22"/>
              </w:rPr>
              <w:t xml:space="preserve"> </w:t>
            </w:r>
            <w:r w:rsidRPr="00BA4003">
              <w:rPr>
                <w:rFonts w:eastAsia="Segoe UI" w:cstheme="minorHAnsi"/>
                <w:color w:val="auto"/>
                <w:szCs w:val="22"/>
              </w:rPr>
              <w:t>f</w:t>
            </w:r>
            <w:r w:rsidRPr="00BA4003">
              <w:rPr>
                <w:rFonts w:eastAsia="Segoe UI" w:cstheme="minorHAnsi"/>
                <w:color w:val="auto"/>
                <w:spacing w:val="-1"/>
                <w:szCs w:val="22"/>
              </w:rPr>
              <w:t>o</w:t>
            </w:r>
            <w:r w:rsidRPr="00BA4003">
              <w:rPr>
                <w:rFonts w:eastAsia="Segoe UI" w:cstheme="minorHAnsi"/>
                <w:color w:val="auto"/>
                <w:szCs w:val="22"/>
              </w:rPr>
              <w:t>r w</w:t>
            </w:r>
            <w:r w:rsidRPr="00BA4003">
              <w:rPr>
                <w:rFonts w:eastAsia="Segoe UI" w:cstheme="minorHAnsi"/>
                <w:color w:val="auto"/>
                <w:spacing w:val="-1"/>
                <w:szCs w:val="22"/>
              </w:rPr>
              <w:t>h</w:t>
            </w:r>
            <w:r w:rsidRPr="00BA4003">
              <w:rPr>
                <w:rFonts w:eastAsia="Segoe UI" w:cstheme="minorHAnsi"/>
                <w:color w:val="auto"/>
                <w:szCs w:val="22"/>
              </w:rPr>
              <w:t>ich</w:t>
            </w:r>
            <w:r w:rsidRPr="00BA4003">
              <w:rPr>
                <w:rFonts w:eastAsia="Segoe UI" w:cstheme="minorHAnsi"/>
                <w:color w:val="auto"/>
                <w:spacing w:val="-1"/>
                <w:szCs w:val="22"/>
              </w:rPr>
              <w:t xml:space="preserve"> </w:t>
            </w:r>
            <w:r w:rsidRPr="00BA4003">
              <w:rPr>
                <w:rFonts w:eastAsia="Segoe UI" w:cstheme="minorHAnsi"/>
                <w:color w:val="auto"/>
                <w:szCs w:val="22"/>
              </w:rPr>
              <w:t>l</w:t>
            </w:r>
            <w:r w:rsidRPr="00BA4003">
              <w:rPr>
                <w:rFonts w:eastAsia="Segoe UI" w:cstheme="minorHAnsi"/>
                <w:color w:val="auto"/>
                <w:spacing w:val="1"/>
                <w:szCs w:val="22"/>
              </w:rPr>
              <w:t>i</w:t>
            </w:r>
            <w:r w:rsidRPr="00BA4003">
              <w:rPr>
                <w:rFonts w:eastAsia="Segoe UI" w:cstheme="minorHAnsi"/>
                <w:color w:val="auto"/>
                <w:szCs w:val="22"/>
              </w:rPr>
              <w:t>n</w:t>
            </w:r>
            <w:r w:rsidRPr="00BA4003">
              <w:rPr>
                <w:rFonts w:eastAsia="Segoe UI" w:cstheme="minorHAnsi"/>
                <w:color w:val="auto"/>
                <w:spacing w:val="-2"/>
                <w:szCs w:val="22"/>
              </w:rPr>
              <w:t>e</w:t>
            </w:r>
            <w:r w:rsidRPr="00BA4003">
              <w:rPr>
                <w:rFonts w:eastAsia="Segoe UI" w:cstheme="minorHAnsi"/>
                <w:color w:val="auto"/>
                <w:szCs w:val="22"/>
              </w:rPr>
              <w:t>ar m</w:t>
            </w:r>
            <w:r w:rsidRPr="00BA4003">
              <w:rPr>
                <w:rFonts w:eastAsia="Segoe UI" w:cstheme="minorHAnsi"/>
                <w:color w:val="auto"/>
                <w:spacing w:val="-3"/>
                <w:szCs w:val="22"/>
              </w:rPr>
              <w:t>o</w:t>
            </w:r>
            <w:r w:rsidRPr="00BA4003">
              <w:rPr>
                <w:rFonts w:eastAsia="Segoe UI" w:cstheme="minorHAnsi"/>
                <w:color w:val="auto"/>
                <w:szCs w:val="22"/>
              </w:rPr>
              <w:t>d</w:t>
            </w:r>
            <w:r w:rsidRPr="00BA4003">
              <w:rPr>
                <w:rFonts w:eastAsia="Segoe UI" w:cstheme="minorHAnsi"/>
                <w:color w:val="auto"/>
                <w:spacing w:val="1"/>
                <w:szCs w:val="22"/>
              </w:rPr>
              <w:t>e</w:t>
            </w:r>
            <w:r w:rsidRPr="00BA4003">
              <w:rPr>
                <w:rFonts w:eastAsia="Segoe UI" w:cstheme="minorHAnsi"/>
                <w:color w:val="auto"/>
                <w:szCs w:val="22"/>
              </w:rPr>
              <w:t>ls</w:t>
            </w:r>
            <w:r w:rsidRPr="00BA4003">
              <w:rPr>
                <w:rFonts w:eastAsia="Segoe UI" w:cstheme="minorHAnsi"/>
                <w:color w:val="auto"/>
                <w:spacing w:val="-1"/>
                <w:szCs w:val="22"/>
              </w:rPr>
              <w:t xml:space="preserve"> </w:t>
            </w:r>
            <w:r w:rsidRPr="00BA4003">
              <w:rPr>
                <w:rFonts w:eastAsia="Segoe UI" w:cstheme="minorHAnsi"/>
                <w:color w:val="auto"/>
                <w:spacing w:val="-2"/>
                <w:szCs w:val="22"/>
              </w:rPr>
              <w:t>a</w:t>
            </w:r>
            <w:r w:rsidRPr="00BA4003">
              <w:rPr>
                <w:rFonts w:eastAsia="Segoe UI" w:cstheme="minorHAnsi"/>
                <w:color w:val="auto"/>
                <w:spacing w:val="1"/>
                <w:szCs w:val="22"/>
              </w:rPr>
              <w:t>r</w:t>
            </w:r>
            <w:r w:rsidRPr="00BA4003">
              <w:rPr>
                <w:rFonts w:eastAsia="Segoe UI" w:cstheme="minorHAnsi"/>
                <w:color w:val="auto"/>
                <w:szCs w:val="22"/>
              </w:rPr>
              <w:t xml:space="preserve">e </w:t>
            </w:r>
            <w:r w:rsidRPr="00BA4003">
              <w:rPr>
                <w:rFonts w:eastAsia="Segoe UI" w:cstheme="minorHAnsi"/>
                <w:color w:val="auto"/>
                <w:spacing w:val="-2"/>
                <w:szCs w:val="22"/>
              </w:rPr>
              <w:t>a</w:t>
            </w:r>
            <w:r w:rsidRPr="00BA4003">
              <w:rPr>
                <w:rFonts w:eastAsia="Segoe UI" w:cstheme="minorHAnsi"/>
                <w:color w:val="auto"/>
                <w:szCs w:val="22"/>
              </w:rPr>
              <w:t>pp</w:t>
            </w:r>
            <w:r w:rsidRPr="00BA4003">
              <w:rPr>
                <w:rFonts w:eastAsia="Segoe UI" w:cstheme="minorHAnsi"/>
                <w:color w:val="auto"/>
                <w:spacing w:val="1"/>
                <w:szCs w:val="22"/>
              </w:rPr>
              <w:t>r</w:t>
            </w:r>
            <w:r w:rsidRPr="00BA4003">
              <w:rPr>
                <w:rFonts w:eastAsia="Segoe UI" w:cstheme="minorHAnsi"/>
                <w:color w:val="auto"/>
                <w:szCs w:val="22"/>
              </w:rPr>
              <w:t>o</w:t>
            </w:r>
            <w:r w:rsidRPr="00BA4003">
              <w:rPr>
                <w:rFonts w:eastAsia="Segoe UI" w:cstheme="minorHAnsi"/>
                <w:color w:val="auto"/>
                <w:spacing w:val="-3"/>
                <w:szCs w:val="22"/>
              </w:rPr>
              <w:t>p</w:t>
            </w:r>
            <w:r w:rsidRPr="00BA4003">
              <w:rPr>
                <w:rFonts w:eastAsia="Segoe UI" w:cstheme="minorHAnsi"/>
                <w:color w:val="auto"/>
                <w:spacing w:val="1"/>
                <w:szCs w:val="22"/>
              </w:rPr>
              <w:t>r</w:t>
            </w:r>
            <w:r w:rsidRPr="00BA4003">
              <w:rPr>
                <w:rFonts w:eastAsia="Segoe UI" w:cstheme="minorHAnsi"/>
                <w:color w:val="auto"/>
                <w:szCs w:val="22"/>
              </w:rPr>
              <w:t>i</w:t>
            </w:r>
            <w:r w:rsidRPr="00BA4003">
              <w:rPr>
                <w:rFonts w:eastAsia="Segoe UI" w:cstheme="minorHAnsi"/>
                <w:color w:val="auto"/>
                <w:spacing w:val="-2"/>
                <w:szCs w:val="22"/>
              </w:rPr>
              <w:t>a</w:t>
            </w:r>
            <w:r w:rsidR="00A90143" w:rsidRPr="00BA4003">
              <w:rPr>
                <w:rFonts w:eastAsia="Segoe UI" w:cstheme="minorHAnsi"/>
                <w:color w:val="auto"/>
                <w:szCs w:val="22"/>
              </w:rPr>
              <w:t>te, but may be used to pre</w:t>
            </w:r>
            <w:r w:rsidR="00A42D03" w:rsidRPr="00BA4003">
              <w:rPr>
                <w:rFonts w:eastAsia="Segoe UI" w:cstheme="minorHAnsi"/>
                <w:color w:val="auto"/>
                <w:szCs w:val="22"/>
              </w:rPr>
              <w:t>view</w:t>
            </w:r>
            <w:r w:rsidR="00A90143" w:rsidRPr="00BA4003">
              <w:rPr>
                <w:rFonts w:eastAsia="Segoe UI" w:cstheme="minorHAnsi"/>
                <w:color w:val="auto"/>
                <w:szCs w:val="22"/>
              </w:rPr>
              <w:t xml:space="preserve"> quadratic functions in the Quadratic Functions and Modeling Unit.</w:t>
            </w:r>
          </w:p>
          <w:p w14:paraId="5C08FB74" w14:textId="77777777" w:rsidR="00FF6766" w:rsidRPr="00BA4003" w:rsidRDefault="00FF6766" w:rsidP="00FF0E95">
            <w:pPr>
              <w:pStyle w:val="ListParagraph"/>
              <w:numPr>
                <w:ilvl w:val="0"/>
                <w:numId w:val="103"/>
              </w:numPr>
              <w:tabs>
                <w:tab w:val="left" w:pos="820"/>
              </w:tabs>
              <w:rPr>
                <w:rFonts w:eastAsia="Segoe UI" w:cstheme="minorHAnsi"/>
                <w:color w:val="auto"/>
                <w:szCs w:val="22"/>
              </w:rPr>
            </w:pPr>
            <w:r w:rsidRPr="00BA4003">
              <w:rPr>
                <w:rFonts w:eastAsia="Segoe UI" w:cstheme="minorHAnsi"/>
                <w:color w:val="auto"/>
                <w:szCs w:val="22"/>
              </w:rPr>
              <w:t>Fit</w:t>
            </w:r>
            <w:r w:rsidRPr="00BA4003">
              <w:rPr>
                <w:rFonts w:eastAsia="Segoe UI" w:cstheme="minorHAnsi"/>
                <w:color w:val="auto"/>
                <w:spacing w:val="-1"/>
                <w:szCs w:val="22"/>
              </w:rPr>
              <w:t xml:space="preserve"> </w:t>
            </w:r>
            <w:r w:rsidRPr="00BA4003">
              <w:rPr>
                <w:rFonts w:eastAsia="Segoe UI" w:cstheme="minorHAnsi"/>
                <w:color w:val="auto"/>
                <w:szCs w:val="22"/>
              </w:rPr>
              <w:t xml:space="preserve">a </w:t>
            </w:r>
            <w:r w:rsidRPr="00BA4003">
              <w:rPr>
                <w:rFonts w:eastAsia="Segoe UI" w:cstheme="minorHAnsi"/>
                <w:color w:val="auto"/>
                <w:spacing w:val="-1"/>
                <w:szCs w:val="22"/>
              </w:rPr>
              <w:t>l</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ear 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on for s</w:t>
            </w:r>
            <w:r w:rsidRPr="00BA4003">
              <w:rPr>
                <w:rFonts w:eastAsia="Segoe UI" w:cstheme="minorHAnsi"/>
                <w:color w:val="auto"/>
                <w:spacing w:val="-4"/>
                <w:szCs w:val="22"/>
              </w:rPr>
              <w:t>c</w:t>
            </w:r>
            <w:r w:rsidRPr="00BA4003">
              <w:rPr>
                <w:rFonts w:eastAsia="Segoe UI" w:cstheme="minorHAnsi"/>
                <w:color w:val="auto"/>
                <w:szCs w:val="22"/>
              </w:rPr>
              <w:t>att</w:t>
            </w:r>
            <w:r w:rsidRPr="00BA4003">
              <w:rPr>
                <w:rFonts w:eastAsia="Segoe UI" w:cstheme="minorHAnsi"/>
                <w:color w:val="auto"/>
                <w:spacing w:val="-1"/>
                <w:szCs w:val="22"/>
              </w:rPr>
              <w:t>e</w:t>
            </w:r>
            <w:r w:rsidRPr="00BA4003">
              <w:rPr>
                <w:rFonts w:eastAsia="Segoe UI" w:cstheme="minorHAnsi"/>
                <w:color w:val="auto"/>
                <w:szCs w:val="22"/>
              </w:rPr>
              <w:t xml:space="preserve">r </w:t>
            </w:r>
            <w:r w:rsidRPr="00BA4003">
              <w:rPr>
                <w:rFonts w:eastAsia="Segoe UI" w:cstheme="minorHAnsi"/>
                <w:color w:val="auto"/>
                <w:spacing w:val="-1"/>
                <w:szCs w:val="22"/>
              </w:rPr>
              <w:t>p</w:t>
            </w:r>
            <w:r w:rsidRPr="00BA4003">
              <w:rPr>
                <w:rFonts w:eastAsia="Segoe UI" w:cstheme="minorHAnsi"/>
                <w:color w:val="auto"/>
                <w:szCs w:val="22"/>
              </w:rPr>
              <w:t>lo</w:t>
            </w:r>
            <w:r w:rsidRPr="00BA4003">
              <w:rPr>
                <w:rFonts w:eastAsia="Segoe UI" w:cstheme="minorHAnsi"/>
                <w:color w:val="auto"/>
                <w:spacing w:val="-1"/>
                <w:szCs w:val="22"/>
              </w:rPr>
              <w:t>t</w:t>
            </w:r>
            <w:r w:rsidRPr="00BA4003">
              <w:rPr>
                <w:rFonts w:eastAsia="Segoe UI" w:cstheme="minorHAnsi"/>
                <w:color w:val="auto"/>
                <w:szCs w:val="22"/>
              </w:rPr>
              <w:t xml:space="preserve">s </w:t>
            </w:r>
            <w:r w:rsidRPr="00BA4003">
              <w:rPr>
                <w:rFonts w:eastAsia="Segoe UI" w:cstheme="minorHAnsi"/>
                <w:color w:val="auto"/>
                <w:spacing w:val="-1"/>
                <w:szCs w:val="22"/>
              </w:rPr>
              <w:t>t</w:t>
            </w:r>
            <w:r w:rsidRPr="00BA4003">
              <w:rPr>
                <w:rFonts w:eastAsia="Segoe UI" w:cstheme="minorHAnsi"/>
                <w:color w:val="auto"/>
                <w:szCs w:val="22"/>
              </w:rPr>
              <w:t>hat sug</w:t>
            </w:r>
            <w:r w:rsidRPr="00BA4003">
              <w:rPr>
                <w:rFonts w:eastAsia="Segoe UI" w:cstheme="minorHAnsi"/>
                <w:color w:val="auto"/>
                <w:spacing w:val="-1"/>
                <w:szCs w:val="22"/>
              </w:rPr>
              <w:t>g</w:t>
            </w:r>
            <w:r w:rsidRPr="00BA4003">
              <w:rPr>
                <w:rFonts w:eastAsia="Segoe UI" w:cstheme="minorHAnsi"/>
                <w:color w:val="auto"/>
                <w:szCs w:val="22"/>
              </w:rPr>
              <w:t>est a</w:t>
            </w:r>
            <w:r w:rsidRPr="00BA4003">
              <w:rPr>
                <w:rFonts w:eastAsia="Segoe UI" w:cstheme="minorHAnsi"/>
                <w:color w:val="auto"/>
                <w:spacing w:val="-2"/>
                <w:szCs w:val="22"/>
              </w:rPr>
              <w:t xml:space="preserve"> </w:t>
            </w:r>
            <w:r w:rsidRPr="00BA4003">
              <w:rPr>
                <w:rFonts w:eastAsia="Segoe UI" w:cstheme="minorHAnsi"/>
                <w:color w:val="auto"/>
                <w:spacing w:val="-1"/>
                <w:szCs w:val="22"/>
              </w:rPr>
              <w:t>l</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ear asso</w:t>
            </w:r>
            <w:r w:rsidRPr="00BA4003">
              <w:rPr>
                <w:rFonts w:eastAsia="Segoe UI" w:cstheme="minorHAnsi"/>
                <w:color w:val="auto"/>
                <w:spacing w:val="-1"/>
                <w:szCs w:val="22"/>
              </w:rPr>
              <w:t>c</w:t>
            </w:r>
            <w:r w:rsidRPr="00BA4003">
              <w:rPr>
                <w:rFonts w:eastAsia="Segoe UI" w:cstheme="minorHAnsi"/>
                <w:color w:val="auto"/>
                <w:szCs w:val="22"/>
              </w:rPr>
              <w:t>ia</w:t>
            </w:r>
            <w:r w:rsidRPr="00BA4003">
              <w:rPr>
                <w:rFonts w:eastAsia="Segoe UI" w:cstheme="minorHAnsi"/>
                <w:color w:val="auto"/>
                <w:spacing w:val="-1"/>
                <w:szCs w:val="22"/>
              </w:rPr>
              <w:t>t</w:t>
            </w:r>
            <w:r w:rsidRPr="00BA4003">
              <w:rPr>
                <w:rFonts w:eastAsia="Segoe UI" w:cstheme="minorHAnsi"/>
                <w:color w:val="auto"/>
                <w:szCs w:val="22"/>
              </w:rPr>
              <w:t>ion.</w:t>
            </w:r>
          </w:p>
          <w:p w14:paraId="5FA38B6C" w14:textId="77777777" w:rsidR="00E66693" w:rsidRPr="00BA4003" w:rsidRDefault="00D40B82" w:rsidP="00FF0E95">
            <w:pPr>
              <w:tabs>
                <w:tab w:val="left" w:pos="820"/>
              </w:tabs>
              <w:ind w:left="101" w:right="144"/>
              <w:rPr>
                <w:rFonts w:eastAsia="Segoe UI" w:cstheme="minorHAnsi"/>
                <w:color w:val="auto"/>
                <w:szCs w:val="22"/>
              </w:rPr>
            </w:pPr>
            <w:r w:rsidRPr="00BA4003">
              <w:rPr>
                <w:rFonts w:eastAsia="Segoe UI" w:cstheme="minorHAnsi"/>
                <w:color w:val="auto"/>
                <w:szCs w:val="22"/>
              </w:rPr>
              <w:t>Instructional Note:</w:t>
            </w:r>
            <w:r w:rsidR="00E66693" w:rsidRPr="00BA4003">
              <w:rPr>
                <w:rFonts w:eastAsia="Segoe UI" w:cstheme="minorHAnsi"/>
                <w:color w:val="auto"/>
                <w:szCs w:val="22"/>
              </w:rPr>
              <w:t xml:space="preserve">  </w:t>
            </w:r>
            <w:r w:rsidR="00E66693" w:rsidRPr="00BA4003">
              <w:rPr>
                <w:rFonts w:cstheme="minorHAnsi"/>
                <w:color w:val="auto"/>
                <w:szCs w:val="22"/>
              </w:rPr>
              <w:t xml:space="preserve">Students take a more sophisticated look at using a linear function to model the relationship between two numerical variables. In addition to fitting a line to data, students assess how well the model fits by analyzing residuals. </w:t>
            </w:r>
          </w:p>
        </w:tc>
      </w:tr>
    </w:tbl>
    <w:p w14:paraId="507CF59B" w14:textId="77777777" w:rsidR="007E14D4" w:rsidRPr="00BA4003" w:rsidRDefault="007E14D4" w:rsidP="00FF0E95">
      <w:pPr>
        <w:rPr>
          <w:szCs w:val="22"/>
        </w:rPr>
      </w:pPr>
    </w:p>
    <w:tbl>
      <w:tblPr>
        <w:tblW w:w="5000" w:type="pct"/>
        <w:tblCellMar>
          <w:left w:w="0" w:type="dxa"/>
          <w:right w:w="0" w:type="dxa"/>
        </w:tblCellMar>
        <w:tblLook w:val="01E0" w:firstRow="1" w:lastRow="1" w:firstColumn="1" w:lastColumn="1" w:noHBand="0" w:noVBand="0"/>
      </w:tblPr>
      <w:tblGrid>
        <w:gridCol w:w="1434"/>
        <w:gridCol w:w="7936"/>
      </w:tblGrid>
      <w:tr w:rsidR="007E14D4" w:rsidRPr="00BA4003" w14:paraId="50C77DDD" w14:textId="77777777" w:rsidTr="00FF6766">
        <w:trPr>
          <w:trHeight w:val="144"/>
        </w:trPr>
        <w:tc>
          <w:tcPr>
            <w:tcW w:w="765" w:type="pct"/>
            <w:tcBorders>
              <w:top w:val="single" w:sz="4" w:space="0" w:color="000000"/>
              <w:left w:val="single" w:sz="4" w:space="0" w:color="000000"/>
              <w:bottom w:val="single" w:sz="4" w:space="0" w:color="000000"/>
              <w:right w:val="single" w:sz="4" w:space="0" w:color="000000"/>
            </w:tcBorders>
          </w:tcPr>
          <w:p w14:paraId="64E7124C" w14:textId="77777777" w:rsidR="00FF6766" w:rsidRPr="00BA4003" w:rsidRDefault="00FF6766" w:rsidP="00FF0E95">
            <w:pPr>
              <w:ind w:left="102" w:right="-20"/>
              <w:rPr>
                <w:rFonts w:eastAsia="Segoe UI" w:cstheme="minorHAnsi"/>
                <w:color w:val="auto"/>
                <w:szCs w:val="22"/>
              </w:rPr>
            </w:pPr>
            <w:r w:rsidRPr="00BA4003">
              <w:rPr>
                <w:rFonts w:eastAsia="Segoe UI" w:cstheme="minorHAnsi"/>
                <w:b/>
                <w:bCs/>
                <w:color w:val="auto"/>
                <w:spacing w:val="-1"/>
                <w:szCs w:val="22"/>
              </w:rPr>
              <w:t>C</w:t>
            </w:r>
            <w:r w:rsidRPr="00BA4003">
              <w:rPr>
                <w:rFonts w:eastAsia="Segoe UI" w:cstheme="minorHAnsi"/>
                <w:b/>
                <w:bCs/>
                <w:color w:val="auto"/>
                <w:szCs w:val="22"/>
              </w:rPr>
              <w:t>luster</w:t>
            </w:r>
          </w:p>
        </w:tc>
        <w:tc>
          <w:tcPr>
            <w:tcW w:w="4235" w:type="pct"/>
            <w:tcBorders>
              <w:top w:val="single" w:sz="4" w:space="0" w:color="000000"/>
              <w:left w:val="single" w:sz="4" w:space="0" w:color="000000"/>
              <w:bottom w:val="single" w:sz="4" w:space="0" w:color="000000"/>
              <w:right w:val="single" w:sz="4" w:space="0" w:color="000000"/>
            </w:tcBorders>
          </w:tcPr>
          <w:p w14:paraId="0FB5E965" w14:textId="77777777" w:rsidR="00FF6766" w:rsidRPr="00BA4003" w:rsidRDefault="00AE6A95" w:rsidP="00FF0E95">
            <w:pPr>
              <w:ind w:left="101" w:right="-14"/>
              <w:rPr>
                <w:rFonts w:cstheme="minorHAnsi"/>
                <w:b/>
                <w:color w:val="auto"/>
                <w:szCs w:val="22"/>
              </w:rPr>
            </w:pPr>
            <w:r w:rsidRPr="00BA4003">
              <w:rPr>
                <w:rFonts w:cstheme="minorHAnsi"/>
                <w:b/>
                <w:color w:val="auto"/>
                <w:szCs w:val="22"/>
              </w:rPr>
              <w:t xml:space="preserve">Interpret linear models. </w:t>
            </w:r>
          </w:p>
        </w:tc>
      </w:tr>
      <w:tr w:rsidR="007E14D4" w:rsidRPr="00BA4003" w14:paraId="417882BD" w14:textId="77777777" w:rsidTr="00FF6766">
        <w:trPr>
          <w:trHeight w:val="144"/>
        </w:trPr>
        <w:tc>
          <w:tcPr>
            <w:tcW w:w="765" w:type="pct"/>
            <w:tcBorders>
              <w:top w:val="single" w:sz="4" w:space="0" w:color="000000"/>
              <w:left w:val="single" w:sz="4" w:space="0" w:color="000000"/>
              <w:bottom w:val="single" w:sz="4" w:space="0" w:color="000000"/>
              <w:right w:val="single" w:sz="4" w:space="0" w:color="000000"/>
            </w:tcBorders>
          </w:tcPr>
          <w:p w14:paraId="10346DA4" w14:textId="77777777" w:rsidR="00FF6766" w:rsidRPr="00BA4003" w:rsidRDefault="00FF6766" w:rsidP="00FF0E95">
            <w:pPr>
              <w:ind w:left="102" w:right="-20"/>
              <w:rPr>
                <w:rFonts w:eastAsia="Segoe UI" w:cstheme="minorHAnsi"/>
                <w:color w:val="auto"/>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A1</w:t>
            </w:r>
            <w:r w:rsidRPr="00BA4003">
              <w:rPr>
                <w:rFonts w:eastAsia="Segoe UI" w:cstheme="minorHAnsi"/>
                <w:color w:val="auto"/>
                <w:spacing w:val="1"/>
                <w:szCs w:val="22"/>
              </w:rPr>
              <w:t>8</w:t>
            </w:r>
            <w:r w:rsidRPr="00BA4003">
              <w:rPr>
                <w:rFonts w:eastAsia="Segoe UI" w:cstheme="minorHAnsi"/>
                <w:color w:val="auto"/>
                <w:spacing w:val="-2"/>
                <w:szCs w:val="22"/>
              </w:rPr>
              <w:t>.</w:t>
            </w:r>
            <w:r w:rsidRPr="00BA4003">
              <w:rPr>
                <w:rFonts w:eastAsia="Segoe UI" w:cstheme="minorHAnsi"/>
                <w:color w:val="auto"/>
                <w:spacing w:val="1"/>
                <w:szCs w:val="22"/>
              </w:rPr>
              <w:t>48</w:t>
            </w:r>
          </w:p>
        </w:tc>
        <w:tc>
          <w:tcPr>
            <w:tcW w:w="4235" w:type="pct"/>
            <w:tcBorders>
              <w:top w:val="single" w:sz="4" w:space="0" w:color="000000"/>
              <w:left w:val="single" w:sz="4" w:space="0" w:color="000000"/>
              <w:bottom w:val="single" w:sz="4" w:space="0" w:color="000000"/>
              <w:right w:val="single" w:sz="4" w:space="0" w:color="000000"/>
            </w:tcBorders>
          </w:tcPr>
          <w:p w14:paraId="465EE4B3" w14:textId="77777777" w:rsidR="00FF6766" w:rsidRPr="00BA4003" w:rsidRDefault="00FF6766" w:rsidP="00FF0E95">
            <w:pPr>
              <w:ind w:left="102" w:right="-20"/>
              <w:rPr>
                <w:rFonts w:eastAsia="Segoe UI" w:cstheme="minorHAnsi"/>
                <w:color w:val="auto"/>
                <w:szCs w:val="22"/>
              </w:rPr>
            </w:pP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t</w:t>
            </w:r>
            <w:r w:rsidRPr="00BA4003">
              <w:rPr>
                <w:rFonts w:eastAsia="Segoe UI" w:cstheme="minorHAnsi"/>
                <w:color w:val="auto"/>
                <w:spacing w:val="-1"/>
                <w:szCs w:val="22"/>
              </w:rPr>
              <w:t>e</w:t>
            </w:r>
            <w:r w:rsidRPr="00BA4003">
              <w:rPr>
                <w:rFonts w:eastAsia="Segoe UI" w:cstheme="minorHAnsi"/>
                <w:color w:val="auto"/>
                <w:szCs w:val="22"/>
              </w:rPr>
              <w:t>rpret</w:t>
            </w:r>
            <w:r w:rsidRPr="00BA4003">
              <w:rPr>
                <w:rFonts w:eastAsia="Segoe UI" w:cstheme="minorHAnsi"/>
                <w:color w:val="auto"/>
                <w:spacing w:val="-1"/>
                <w:szCs w:val="22"/>
              </w:rPr>
              <w:t xml:space="preserve"> 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slo</w:t>
            </w:r>
            <w:r w:rsidRPr="00BA4003">
              <w:rPr>
                <w:rFonts w:eastAsia="Segoe UI" w:cstheme="minorHAnsi"/>
                <w:color w:val="auto"/>
                <w:spacing w:val="-1"/>
                <w:szCs w:val="22"/>
              </w:rPr>
              <w:t>p</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(r</w:t>
            </w:r>
            <w:r w:rsidRPr="00BA4003">
              <w:rPr>
                <w:rFonts w:eastAsia="Segoe UI" w:cstheme="minorHAnsi"/>
                <w:color w:val="auto"/>
                <w:spacing w:val="1"/>
                <w:szCs w:val="22"/>
              </w:rPr>
              <w:t>a</w:t>
            </w:r>
            <w:r w:rsidRPr="00BA4003">
              <w:rPr>
                <w:rFonts w:eastAsia="Segoe UI" w:cstheme="minorHAnsi"/>
                <w:color w:val="auto"/>
                <w:szCs w:val="22"/>
              </w:rPr>
              <w:t>te</w:t>
            </w:r>
            <w:r w:rsidRPr="00BA4003">
              <w:rPr>
                <w:rFonts w:eastAsia="Segoe UI" w:cstheme="minorHAnsi"/>
                <w:color w:val="auto"/>
                <w:spacing w:val="-3"/>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pacing w:val="-2"/>
                <w:szCs w:val="22"/>
              </w:rPr>
              <w:t>c</w:t>
            </w:r>
            <w:r w:rsidRPr="00BA4003">
              <w:rPr>
                <w:rFonts w:eastAsia="Segoe UI" w:cstheme="minorHAnsi"/>
                <w:color w:val="auto"/>
                <w:szCs w:val="22"/>
              </w:rPr>
              <w:t>hang</w:t>
            </w:r>
            <w:r w:rsidRPr="00BA4003">
              <w:rPr>
                <w:rFonts w:eastAsia="Segoe UI" w:cstheme="minorHAnsi"/>
                <w:color w:val="auto"/>
                <w:spacing w:val="-1"/>
                <w:szCs w:val="22"/>
              </w:rPr>
              <w:t>e</w:t>
            </w:r>
            <w:r w:rsidRPr="00BA4003">
              <w:rPr>
                <w:rFonts w:eastAsia="Segoe UI" w:cstheme="minorHAnsi"/>
                <w:color w:val="auto"/>
                <w:szCs w:val="22"/>
              </w:rPr>
              <w:t xml:space="preserve">) </w:t>
            </w:r>
            <w:r w:rsidRPr="00BA4003">
              <w:rPr>
                <w:rFonts w:eastAsia="Segoe UI" w:cstheme="minorHAnsi"/>
                <w:color w:val="auto"/>
                <w:spacing w:val="-2"/>
                <w:szCs w:val="22"/>
              </w:rPr>
              <w:t>a</w:t>
            </w:r>
            <w:r w:rsidRPr="00BA4003">
              <w:rPr>
                <w:rFonts w:eastAsia="Segoe UI" w:cstheme="minorHAnsi"/>
                <w:color w:val="auto"/>
                <w:szCs w:val="22"/>
              </w:rPr>
              <w:t>nd</w:t>
            </w:r>
            <w:r w:rsidRPr="00BA4003">
              <w:rPr>
                <w:rFonts w:eastAsia="Segoe UI" w:cstheme="minorHAnsi"/>
                <w:color w:val="auto"/>
                <w:spacing w:val="-1"/>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 xml:space="preserve"> i</w:t>
            </w:r>
            <w:r w:rsidRPr="00BA4003">
              <w:rPr>
                <w:rFonts w:eastAsia="Segoe UI" w:cstheme="minorHAnsi"/>
                <w:color w:val="auto"/>
                <w:szCs w:val="22"/>
              </w:rPr>
              <w:t>nt</w:t>
            </w:r>
            <w:r w:rsidRPr="00BA4003">
              <w:rPr>
                <w:rFonts w:eastAsia="Segoe UI" w:cstheme="minorHAnsi"/>
                <w:color w:val="auto"/>
                <w:spacing w:val="-1"/>
                <w:szCs w:val="22"/>
              </w:rPr>
              <w:t>e</w:t>
            </w:r>
            <w:r w:rsidRPr="00BA4003">
              <w:rPr>
                <w:rFonts w:eastAsia="Segoe UI" w:cstheme="minorHAnsi"/>
                <w:color w:val="auto"/>
                <w:szCs w:val="22"/>
              </w:rPr>
              <w:t>r</w:t>
            </w:r>
            <w:r w:rsidRPr="00BA4003">
              <w:rPr>
                <w:rFonts w:eastAsia="Segoe UI" w:cstheme="minorHAnsi"/>
                <w:color w:val="auto"/>
                <w:spacing w:val="-1"/>
                <w:szCs w:val="22"/>
              </w:rPr>
              <w:t>c</w:t>
            </w:r>
            <w:r w:rsidRPr="00BA4003">
              <w:rPr>
                <w:rFonts w:eastAsia="Segoe UI" w:cstheme="minorHAnsi"/>
                <w:color w:val="auto"/>
                <w:szCs w:val="22"/>
              </w:rPr>
              <w:t>ept (</w:t>
            </w:r>
            <w:r w:rsidRPr="00BA4003">
              <w:rPr>
                <w:rFonts w:eastAsia="Segoe UI" w:cstheme="minorHAnsi"/>
                <w:color w:val="auto"/>
                <w:spacing w:val="-1"/>
                <w:szCs w:val="22"/>
              </w:rPr>
              <w:t>c</w:t>
            </w:r>
            <w:r w:rsidRPr="00BA4003">
              <w:rPr>
                <w:rFonts w:eastAsia="Segoe UI" w:cstheme="minorHAnsi"/>
                <w:color w:val="auto"/>
                <w:szCs w:val="22"/>
              </w:rPr>
              <w:t>onstant</w:t>
            </w:r>
            <w:r w:rsidRPr="00BA4003">
              <w:rPr>
                <w:rFonts w:eastAsia="Segoe UI" w:cstheme="minorHAnsi"/>
                <w:color w:val="auto"/>
                <w:spacing w:val="-1"/>
                <w:szCs w:val="22"/>
              </w:rPr>
              <w:t xml:space="preserve"> </w:t>
            </w:r>
            <w:r w:rsidRPr="00BA4003">
              <w:rPr>
                <w:rFonts w:eastAsia="Segoe UI" w:cstheme="minorHAnsi"/>
                <w:color w:val="auto"/>
                <w:szCs w:val="22"/>
              </w:rPr>
              <w:t>t</w:t>
            </w:r>
            <w:r w:rsidRPr="00BA4003">
              <w:rPr>
                <w:rFonts w:eastAsia="Segoe UI" w:cstheme="minorHAnsi"/>
                <w:color w:val="auto"/>
                <w:spacing w:val="-1"/>
                <w:szCs w:val="22"/>
              </w:rPr>
              <w:t>e</w:t>
            </w:r>
            <w:r w:rsidRPr="00BA4003">
              <w:rPr>
                <w:rFonts w:eastAsia="Segoe UI" w:cstheme="minorHAnsi"/>
                <w:color w:val="auto"/>
                <w:szCs w:val="22"/>
              </w:rPr>
              <w:t xml:space="preserve">rm) </w:t>
            </w:r>
            <w:r w:rsidRPr="00BA4003">
              <w:rPr>
                <w:rFonts w:eastAsia="Segoe UI" w:cstheme="minorHAnsi"/>
                <w:color w:val="auto"/>
                <w:spacing w:val="-3"/>
                <w:szCs w:val="22"/>
              </w:rPr>
              <w:t>o</w:t>
            </w:r>
            <w:r w:rsidRPr="00BA4003">
              <w:rPr>
                <w:rFonts w:eastAsia="Segoe UI" w:cstheme="minorHAnsi"/>
                <w:color w:val="auto"/>
                <w:szCs w:val="22"/>
              </w:rPr>
              <w:t xml:space="preserve">f a </w:t>
            </w:r>
            <w:r w:rsidRPr="00BA4003">
              <w:rPr>
                <w:rFonts w:eastAsia="Segoe UI" w:cstheme="minorHAnsi"/>
                <w:color w:val="auto"/>
                <w:spacing w:val="-3"/>
                <w:szCs w:val="22"/>
              </w:rPr>
              <w:t>l</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 xml:space="preserve">ear </w:t>
            </w:r>
            <w:r w:rsidRPr="00BA4003">
              <w:rPr>
                <w:rFonts w:eastAsia="Segoe UI" w:cstheme="minorHAnsi"/>
                <w:color w:val="auto"/>
                <w:spacing w:val="-1"/>
                <w:szCs w:val="22"/>
              </w:rPr>
              <w:t>m</w:t>
            </w:r>
            <w:r w:rsidRPr="00BA4003">
              <w:rPr>
                <w:rFonts w:eastAsia="Segoe UI" w:cstheme="minorHAnsi"/>
                <w:color w:val="auto"/>
                <w:szCs w:val="22"/>
              </w:rPr>
              <w:t>odel</w:t>
            </w:r>
            <w:r w:rsidRPr="00BA4003">
              <w:rPr>
                <w:rFonts w:eastAsia="Segoe UI" w:cstheme="minorHAnsi"/>
                <w:color w:val="auto"/>
                <w:spacing w:val="-1"/>
                <w:szCs w:val="22"/>
              </w:rPr>
              <w:t xml:space="preserve"> i</w:t>
            </w:r>
            <w:r w:rsidRPr="00BA4003">
              <w:rPr>
                <w:rFonts w:eastAsia="Segoe UI" w:cstheme="minorHAnsi"/>
                <w:color w:val="auto"/>
                <w:szCs w:val="22"/>
              </w:rPr>
              <w:t>n the</w:t>
            </w:r>
            <w:r w:rsidRPr="00BA4003">
              <w:rPr>
                <w:rFonts w:eastAsia="Segoe UI" w:cstheme="minorHAnsi"/>
                <w:color w:val="auto"/>
                <w:spacing w:val="-1"/>
                <w:szCs w:val="22"/>
              </w:rPr>
              <w:t xml:space="preserve"> </w:t>
            </w:r>
            <w:r w:rsidRPr="00BA4003">
              <w:rPr>
                <w:rFonts w:eastAsia="Segoe UI" w:cstheme="minorHAnsi"/>
                <w:color w:val="auto"/>
                <w:spacing w:val="-2"/>
                <w:szCs w:val="22"/>
              </w:rPr>
              <w:t>c</w:t>
            </w:r>
            <w:r w:rsidRPr="00BA4003">
              <w:rPr>
                <w:rFonts w:eastAsia="Segoe UI" w:cstheme="minorHAnsi"/>
                <w:color w:val="auto"/>
                <w:szCs w:val="22"/>
              </w:rPr>
              <w:t>ont</w:t>
            </w:r>
            <w:r w:rsidRPr="00BA4003">
              <w:rPr>
                <w:rFonts w:eastAsia="Segoe UI" w:cstheme="minorHAnsi"/>
                <w:color w:val="auto"/>
                <w:spacing w:val="-1"/>
                <w:szCs w:val="22"/>
              </w:rPr>
              <w:t>e</w:t>
            </w:r>
            <w:r w:rsidRPr="00BA4003">
              <w:rPr>
                <w:rFonts w:eastAsia="Segoe UI" w:cstheme="minorHAnsi"/>
                <w:color w:val="auto"/>
                <w:szCs w:val="22"/>
              </w:rPr>
              <w:t>xt</w:t>
            </w:r>
            <w:r w:rsidRPr="00BA4003">
              <w:rPr>
                <w:rFonts w:eastAsia="Segoe UI" w:cstheme="minorHAnsi"/>
                <w:color w:val="auto"/>
                <w:spacing w:val="-1"/>
                <w:szCs w:val="22"/>
              </w:rPr>
              <w:t xml:space="preserve"> </w:t>
            </w:r>
            <w:r w:rsidRPr="00BA4003">
              <w:rPr>
                <w:rFonts w:eastAsia="Segoe UI" w:cstheme="minorHAnsi"/>
                <w:color w:val="auto"/>
                <w:szCs w:val="22"/>
              </w:rPr>
              <w:t xml:space="preserve">of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 xml:space="preserve">data.  </w:t>
            </w:r>
            <w:r w:rsidR="00D40B82" w:rsidRPr="00BA4003">
              <w:rPr>
                <w:rFonts w:eastAsia="Segoe UI" w:cstheme="minorHAnsi"/>
                <w:color w:val="auto"/>
                <w:spacing w:val="1"/>
                <w:szCs w:val="22"/>
              </w:rPr>
              <w:t>Instructional Note:</w:t>
            </w:r>
            <w:r w:rsidR="00AE6A95" w:rsidRPr="00BA4003">
              <w:rPr>
                <w:rFonts w:eastAsia="Segoe UI" w:cstheme="minorHAnsi"/>
                <w:color w:val="auto"/>
                <w:spacing w:val="1"/>
                <w:szCs w:val="22"/>
              </w:rPr>
              <w:t xml:space="preserve">  </w:t>
            </w:r>
            <w:r w:rsidRPr="00BA4003">
              <w:rPr>
                <w:rFonts w:eastAsia="Segoe UI" w:cstheme="minorHAnsi"/>
                <w:color w:val="auto"/>
                <w:szCs w:val="22"/>
              </w:rPr>
              <w:t>B</w:t>
            </w:r>
            <w:r w:rsidRPr="00BA4003">
              <w:rPr>
                <w:rFonts w:eastAsia="Segoe UI" w:cstheme="minorHAnsi"/>
                <w:color w:val="auto"/>
                <w:spacing w:val="-1"/>
                <w:szCs w:val="22"/>
              </w:rPr>
              <w:t>u</w:t>
            </w:r>
            <w:r w:rsidRPr="00BA4003">
              <w:rPr>
                <w:rFonts w:eastAsia="Segoe UI" w:cstheme="minorHAnsi"/>
                <w:color w:val="auto"/>
                <w:szCs w:val="22"/>
              </w:rPr>
              <w:t>i</w:t>
            </w:r>
            <w:r w:rsidRPr="00BA4003">
              <w:rPr>
                <w:rFonts w:eastAsia="Segoe UI" w:cstheme="minorHAnsi"/>
                <w:color w:val="auto"/>
                <w:spacing w:val="1"/>
                <w:szCs w:val="22"/>
              </w:rPr>
              <w:t>l</w:t>
            </w:r>
            <w:r w:rsidRPr="00BA4003">
              <w:rPr>
                <w:rFonts w:eastAsia="Segoe UI" w:cstheme="minorHAnsi"/>
                <w:color w:val="auto"/>
                <w:szCs w:val="22"/>
              </w:rPr>
              <w:t xml:space="preserve">d </w:t>
            </w:r>
            <w:r w:rsidRPr="00BA4003">
              <w:rPr>
                <w:rFonts w:eastAsia="Segoe UI" w:cstheme="minorHAnsi"/>
                <w:color w:val="auto"/>
                <w:spacing w:val="-3"/>
                <w:szCs w:val="22"/>
              </w:rPr>
              <w:t>o</w:t>
            </w:r>
            <w:r w:rsidRPr="00BA4003">
              <w:rPr>
                <w:rFonts w:eastAsia="Segoe UI" w:cstheme="minorHAnsi"/>
                <w:color w:val="auto"/>
                <w:szCs w:val="22"/>
              </w:rPr>
              <w:t xml:space="preserve">n </w:t>
            </w:r>
            <w:r w:rsidRPr="00BA4003">
              <w:rPr>
                <w:rFonts w:eastAsia="Segoe UI" w:cstheme="minorHAnsi"/>
                <w:color w:val="auto"/>
                <w:spacing w:val="-1"/>
                <w:szCs w:val="22"/>
              </w:rPr>
              <w:t>s</w:t>
            </w:r>
            <w:r w:rsidRPr="00BA4003">
              <w:rPr>
                <w:rFonts w:eastAsia="Segoe UI" w:cstheme="minorHAnsi"/>
                <w:color w:val="auto"/>
                <w:szCs w:val="22"/>
              </w:rPr>
              <w:t>t</w:t>
            </w:r>
            <w:r w:rsidRPr="00BA4003">
              <w:rPr>
                <w:rFonts w:eastAsia="Segoe UI" w:cstheme="minorHAnsi"/>
                <w:color w:val="auto"/>
                <w:spacing w:val="-1"/>
                <w:szCs w:val="22"/>
              </w:rPr>
              <w:t>u</w:t>
            </w:r>
            <w:r w:rsidRPr="00BA4003">
              <w:rPr>
                <w:rFonts w:eastAsia="Segoe UI" w:cstheme="minorHAnsi"/>
                <w:color w:val="auto"/>
                <w:szCs w:val="22"/>
              </w:rPr>
              <w:t>d</w:t>
            </w:r>
            <w:r w:rsidRPr="00BA4003">
              <w:rPr>
                <w:rFonts w:eastAsia="Segoe UI" w:cstheme="minorHAnsi"/>
                <w:color w:val="auto"/>
                <w:spacing w:val="-2"/>
                <w:szCs w:val="22"/>
              </w:rPr>
              <w:t>e</w:t>
            </w:r>
            <w:r w:rsidRPr="00BA4003">
              <w:rPr>
                <w:rFonts w:eastAsia="Segoe UI" w:cstheme="minorHAnsi"/>
                <w:color w:val="auto"/>
                <w:szCs w:val="22"/>
              </w:rPr>
              <w:t>nt</w:t>
            </w:r>
            <w:r w:rsidRPr="00BA4003">
              <w:rPr>
                <w:rFonts w:eastAsia="Segoe UI" w:cstheme="minorHAnsi"/>
                <w:color w:val="auto"/>
                <w:spacing w:val="-1"/>
                <w:szCs w:val="22"/>
              </w:rPr>
              <w:t>s</w:t>
            </w:r>
            <w:r w:rsidRPr="00BA4003">
              <w:rPr>
                <w:rFonts w:eastAsia="Segoe UI" w:cstheme="minorHAnsi"/>
                <w:color w:val="auto"/>
                <w:szCs w:val="22"/>
              </w:rPr>
              <w:t>’</w:t>
            </w:r>
            <w:r w:rsidRPr="00BA4003">
              <w:rPr>
                <w:rFonts w:eastAsia="Segoe UI" w:cstheme="minorHAnsi"/>
                <w:color w:val="auto"/>
                <w:spacing w:val="-1"/>
                <w:szCs w:val="22"/>
              </w:rPr>
              <w:t xml:space="preserve"> </w:t>
            </w:r>
            <w:r w:rsidRPr="00BA4003">
              <w:rPr>
                <w:rFonts w:eastAsia="Segoe UI" w:cstheme="minorHAnsi"/>
                <w:color w:val="auto"/>
                <w:szCs w:val="22"/>
              </w:rPr>
              <w:t>w</w:t>
            </w:r>
            <w:r w:rsidRPr="00BA4003">
              <w:rPr>
                <w:rFonts w:eastAsia="Segoe UI" w:cstheme="minorHAnsi"/>
                <w:color w:val="auto"/>
                <w:spacing w:val="-1"/>
                <w:szCs w:val="22"/>
              </w:rPr>
              <w:t>o</w:t>
            </w:r>
            <w:r w:rsidRPr="00BA4003">
              <w:rPr>
                <w:rFonts w:eastAsia="Segoe UI" w:cstheme="minorHAnsi"/>
                <w:color w:val="auto"/>
                <w:spacing w:val="1"/>
                <w:szCs w:val="22"/>
              </w:rPr>
              <w:t>r</w:t>
            </w:r>
            <w:r w:rsidRPr="00BA4003">
              <w:rPr>
                <w:rFonts w:eastAsia="Segoe UI" w:cstheme="minorHAnsi"/>
                <w:color w:val="auto"/>
                <w:szCs w:val="22"/>
              </w:rPr>
              <w:t>k</w:t>
            </w:r>
            <w:r w:rsidRPr="00BA4003">
              <w:rPr>
                <w:rFonts w:eastAsia="Segoe UI" w:cstheme="minorHAnsi"/>
                <w:color w:val="auto"/>
                <w:spacing w:val="-3"/>
                <w:szCs w:val="22"/>
              </w:rPr>
              <w:t xml:space="preserve"> </w:t>
            </w:r>
            <w:r w:rsidRPr="00BA4003">
              <w:rPr>
                <w:rFonts w:eastAsia="Segoe UI" w:cstheme="minorHAnsi"/>
                <w:color w:val="auto"/>
                <w:szCs w:val="22"/>
              </w:rPr>
              <w:t>with</w:t>
            </w:r>
            <w:r w:rsidRPr="00BA4003">
              <w:rPr>
                <w:rFonts w:eastAsia="Segoe UI" w:cstheme="minorHAnsi"/>
                <w:color w:val="auto"/>
                <w:spacing w:val="-1"/>
                <w:szCs w:val="22"/>
              </w:rPr>
              <w:t xml:space="preserve"> </w:t>
            </w:r>
            <w:r w:rsidRPr="00BA4003">
              <w:rPr>
                <w:rFonts w:eastAsia="Segoe UI" w:cstheme="minorHAnsi"/>
                <w:color w:val="auto"/>
                <w:szCs w:val="22"/>
              </w:rPr>
              <w:t>l</w:t>
            </w:r>
            <w:r w:rsidRPr="00BA4003">
              <w:rPr>
                <w:rFonts w:eastAsia="Segoe UI" w:cstheme="minorHAnsi"/>
                <w:color w:val="auto"/>
                <w:spacing w:val="1"/>
                <w:szCs w:val="22"/>
              </w:rPr>
              <w:t>i</w:t>
            </w:r>
            <w:r w:rsidRPr="00BA4003">
              <w:rPr>
                <w:rFonts w:eastAsia="Segoe UI" w:cstheme="minorHAnsi"/>
                <w:color w:val="auto"/>
                <w:spacing w:val="-2"/>
                <w:szCs w:val="22"/>
              </w:rPr>
              <w:t>n</w:t>
            </w:r>
            <w:r w:rsidRPr="00BA4003">
              <w:rPr>
                <w:rFonts w:eastAsia="Segoe UI" w:cstheme="minorHAnsi"/>
                <w:color w:val="auto"/>
                <w:szCs w:val="22"/>
              </w:rPr>
              <w:t>e</w:t>
            </w:r>
            <w:r w:rsidRPr="00BA4003">
              <w:rPr>
                <w:rFonts w:eastAsia="Segoe UI" w:cstheme="minorHAnsi"/>
                <w:color w:val="auto"/>
                <w:spacing w:val="-2"/>
                <w:szCs w:val="22"/>
              </w:rPr>
              <w:t>a</w:t>
            </w:r>
            <w:r w:rsidRPr="00BA4003">
              <w:rPr>
                <w:rFonts w:eastAsia="Segoe UI" w:cstheme="minorHAnsi"/>
                <w:color w:val="auto"/>
                <w:szCs w:val="22"/>
              </w:rPr>
              <w:t xml:space="preserve">r </w:t>
            </w:r>
            <w:r w:rsidRPr="00BA4003">
              <w:rPr>
                <w:rFonts w:eastAsia="Segoe UI" w:cstheme="minorHAnsi"/>
                <w:color w:val="auto"/>
                <w:spacing w:val="1"/>
                <w:szCs w:val="22"/>
              </w:rPr>
              <w:t>r</w:t>
            </w:r>
            <w:r w:rsidRPr="00BA4003">
              <w:rPr>
                <w:rFonts w:eastAsia="Segoe UI" w:cstheme="minorHAnsi"/>
                <w:color w:val="auto"/>
                <w:szCs w:val="22"/>
              </w:rPr>
              <w:t>e</w:t>
            </w:r>
            <w:r w:rsidRPr="00BA4003">
              <w:rPr>
                <w:rFonts w:eastAsia="Segoe UI" w:cstheme="minorHAnsi"/>
                <w:color w:val="auto"/>
                <w:spacing w:val="-2"/>
                <w:szCs w:val="22"/>
              </w:rPr>
              <w:t>l</w:t>
            </w:r>
            <w:r w:rsidRPr="00BA4003">
              <w:rPr>
                <w:rFonts w:eastAsia="Segoe UI" w:cstheme="minorHAnsi"/>
                <w:color w:val="auto"/>
                <w:szCs w:val="22"/>
              </w:rPr>
              <w:t>a</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2"/>
                <w:szCs w:val="22"/>
              </w:rPr>
              <w:t>o</w:t>
            </w:r>
            <w:r w:rsidRPr="00BA4003">
              <w:rPr>
                <w:rFonts w:eastAsia="Segoe UI" w:cstheme="minorHAnsi"/>
                <w:color w:val="auto"/>
                <w:szCs w:val="22"/>
              </w:rPr>
              <w:t>n</w:t>
            </w:r>
            <w:r w:rsidRPr="00BA4003">
              <w:rPr>
                <w:rFonts w:eastAsia="Segoe UI" w:cstheme="minorHAnsi"/>
                <w:color w:val="auto"/>
                <w:spacing w:val="-1"/>
                <w:szCs w:val="22"/>
              </w:rPr>
              <w:t>s</w:t>
            </w:r>
            <w:r w:rsidRPr="00BA4003">
              <w:rPr>
                <w:rFonts w:eastAsia="Segoe UI" w:cstheme="minorHAnsi"/>
                <w:color w:val="auto"/>
                <w:szCs w:val="22"/>
              </w:rPr>
              <w:t>hips</w:t>
            </w:r>
            <w:r w:rsidRPr="00BA4003">
              <w:rPr>
                <w:rFonts w:eastAsia="Segoe UI" w:cstheme="minorHAnsi"/>
                <w:color w:val="auto"/>
                <w:spacing w:val="-1"/>
                <w:szCs w:val="22"/>
              </w:rPr>
              <w:t xml:space="preserve"> </w:t>
            </w:r>
            <w:r w:rsidRPr="00BA4003">
              <w:rPr>
                <w:rFonts w:eastAsia="Segoe UI" w:cstheme="minorHAnsi"/>
                <w:color w:val="auto"/>
                <w:spacing w:val="-2"/>
                <w:szCs w:val="22"/>
              </w:rPr>
              <w:t>a</w:t>
            </w:r>
            <w:r w:rsidRPr="00BA4003">
              <w:rPr>
                <w:rFonts w:eastAsia="Segoe UI" w:cstheme="minorHAnsi"/>
                <w:color w:val="auto"/>
                <w:szCs w:val="22"/>
              </w:rPr>
              <w:t>nd i</w:t>
            </w:r>
            <w:r w:rsidRPr="00BA4003">
              <w:rPr>
                <w:rFonts w:eastAsia="Segoe UI" w:cstheme="minorHAnsi"/>
                <w:color w:val="auto"/>
                <w:spacing w:val="-2"/>
                <w:szCs w:val="22"/>
              </w:rPr>
              <w:t>n</w:t>
            </w:r>
            <w:r w:rsidRPr="00BA4003">
              <w:rPr>
                <w:rFonts w:eastAsia="Segoe UI" w:cstheme="minorHAnsi"/>
                <w:color w:val="auto"/>
                <w:szCs w:val="22"/>
              </w:rPr>
              <w:t>t</w:t>
            </w:r>
            <w:r w:rsidRPr="00BA4003">
              <w:rPr>
                <w:rFonts w:eastAsia="Segoe UI" w:cstheme="minorHAnsi"/>
                <w:color w:val="auto"/>
                <w:spacing w:val="1"/>
                <w:szCs w:val="22"/>
              </w:rPr>
              <w:t>r</w:t>
            </w:r>
            <w:r w:rsidRPr="00BA4003">
              <w:rPr>
                <w:rFonts w:eastAsia="Segoe UI" w:cstheme="minorHAnsi"/>
                <w:color w:val="auto"/>
                <w:spacing w:val="-3"/>
                <w:szCs w:val="22"/>
              </w:rPr>
              <w:t>o</w:t>
            </w:r>
            <w:r w:rsidRPr="00BA4003">
              <w:rPr>
                <w:rFonts w:eastAsia="Segoe UI" w:cstheme="minorHAnsi"/>
                <w:color w:val="auto"/>
                <w:spacing w:val="-2"/>
                <w:szCs w:val="22"/>
              </w:rPr>
              <w:t>d</w:t>
            </w:r>
            <w:r w:rsidRPr="00BA4003">
              <w:rPr>
                <w:rFonts w:eastAsia="Segoe UI" w:cstheme="minorHAnsi"/>
                <w:color w:val="auto"/>
                <w:spacing w:val="-1"/>
                <w:szCs w:val="22"/>
              </w:rPr>
              <w:t>u</w:t>
            </w:r>
            <w:r w:rsidRPr="00BA4003">
              <w:rPr>
                <w:rFonts w:eastAsia="Segoe UI" w:cstheme="minorHAnsi"/>
                <w:color w:val="auto"/>
                <w:szCs w:val="22"/>
              </w:rPr>
              <w:t>ce the c</w:t>
            </w:r>
            <w:r w:rsidRPr="00BA4003">
              <w:rPr>
                <w:rFonts w:eastAsia="Segoe UI" w:cstheme="minorHAnsi"/>
                <w:color w:val="auto"/>
                <w:spacing w:val="-1"/>
                <w:szCs w:val="22"/>
              </w:rPr>
              <w:t>o</w:t>
            </w:r>
            <w:r w:rsidRPr="00BA4003">
              <w:rPr>
                <w:rFonts w:eastAsia="Segoe UI" w:cstheme="minorHAnsi"/>
                <w:color w:val="auto"/>
                <w:spacing w:val="1"/>
                <w:szCs w:val="22"/>
              </w:rPr>
              <w:t>r</w:t>
            </w:r>
            <w:r w:rsidRPr="00BA4003">
              <w:rPr>
                <w:rFonts w:eastAsia="Segoe UI" w:cstheme="minorHAnsi"/>
                <w:color w:val="auto"/>
                <w:spacing w:val="-2"/>
                <w:szCs w:val="22"/>
              </w:rPr>
              <w:t>r</w:t>
            </w:r>
            <w:r w:rsidRPr="00BA4003">
              <w:rPr>
                <w:rFonts w:eastAsia="Segoe UI" w:cstheme="minorHAnsi"/>
                <w:color w:val="auto"/>
                <w:szCs w:val="22"/>
              </w:rPr>
              <w:t>e</w:t>
            </w:r>
            <w:r w:rsidRPr="00BA4003">
              <w:rPr>
                <w:rFonts w:eastAsia="Segoe UI" w:cstheme="minorHAnsi"/>
                <w:color w:val="auto"/>
                <w:spacing w:val="1"/>
                <w:szCs w:val="22"/>
              </w:rPr>
              <w:t>l</w:t>
            </w:r>
            <w:r w:rsidRPr="00BA4003">
              <w:rPr>
                <w:rFonts w:eastAsia="Segoe UI" w:cstheme="minorHAnsi"/>
                <w:color w:val="auto"/>
                <w:spacing w:val="-2"/>
                <w:szCs w:val="22"/>
              </w:rPr>
              <w:t>a</w:t>
            </w:r>
            <w:r w:rsidRPr="00BA4003">
              <w:rPr>
                <w:rFonts w:eastAsia="Segoe UI" w:cstheme="minorHAnsi"/>
                <w:color w:val="auto"/>
                <w:szCs w:val="22"/>
              </w:rPr>
              <w:t>tion c</w:t>
            </w:r>
            <w:r w:rsidRPr="00BA4003">
              <w:rPr>
                <w:rFonts w:eastAsia="Segoe UI" w:cstheme="minorHAnsi"/>
                <w:color w:val="auto"/>
                <w:spacing w:val="-3"/>
                <w:szCs w:val="22"/>
              </w:rPr>
              <w:t>o</w:t>
            </w:r>
            <w:r w:rsidRPr="00BA4003">
              <w:rPr>
                <w:rFonts w:eastAsia="Segoe UI" w:cstheme="minorHAnsi"/>
                <w:color w:val="auto"/>
                <w:szCs w:val="22"/>
              </w:rPr>
              <w:t>effi</w:t>
            </w:r>
            <w:r w:rsidRPr="00BA4003">
              <w:rPr>
                <w:rFonts w:eastAsia="Segoe UI" w:cstheme="minorHAnsi"/>
                <w:color w:val="auto"/>
                <w:spacing w:val="-2"/>
                <w:szCs w:val="22"/>
              </w:rPr>
              <w:t>c</w:t>
            </w:r>
            <w:r w:rsidRPr="00BA4003">
              <w:rPr>
                <w:rFonts w:eastAsia="Segoe UI" w:cstheme="minorHAnsi"/>
                <w:color w:val="auto"/>
                <w:szCs w:val="22"/>
              </w:rPr>
              <w:t>i</w:t>
            </w:r>
            <w:r w:rsidRPr="00BA4003">
              <w:rPr>
                <w:rFonts w:eastAsia="Segoe UI" w:cstheme="minorHAnsi"/>
                <w:color w:val="auto"/>
                <w:spacing w:val="1"/>
                <w:szCs w:val="22"/>
              </w:rPr>
              <w:t>e</w:t>
            </w:r>
            <w:r w:rsidRPr="00BA4003">
              <w:rPr>
                <w:rFonts w:eastAsia="Segoe UI" w:cstheme="minorHAnsi"/>
                <w:color w:val="auto"/>
                <w:szCs w:val="22"/>
              </w:rPr>
              <w:t>n</w:t>
            </w:r>
            <w:r w:rsidRPr="00BA4003">
              <w:rPr>
                <w:rFonts w:eastAsia="Segoe UI" w:cstheme="minorHAnsi"/>
                <w:color w:val="auto"/>
                <w:spacing w:val="-2"/>
                <w:szCs w:val="22"/>
              </w:rPr>
              <w:t>t</w:t>
            </w:r>
            <w:r w:rsidRPr="00BA4003">
              <w:rPr>
                <w:rFonts w:eastAsia="Segoe UI" w:cstheme="minorHAnsi"/>
                <w:color w:val="auto"/>
                <w:szCs w:val="22"/>
              </w:rPr>
              <w:t>.</w:t>
            </w:r>
            <w:r w:rsidRPr="00BA4003">
              <w:rPr>
                <w:rFonts w:eastAsia="Segoe UI" w:cstheme="minorHAnsi"/>
                <w:color w:val="auto"/>
                <w:spacing w:val="-1"/>
                <w:szCs w:val="22"/>
              </w:rPr>
              <w:t xml:space="preserve"> 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f</w:t>
            </w:r>
            <w:r w:rsidRPr="00BA4003">
              <w:rPr>
                <w:rFonts w:eastAsia="Segoe UI" w:cstheme="minorHAnsi"/>
                <w:color w:val="auto"/>
                <w:spacing w:val="-1"/>
                <w:szCs w:val="22"/>
              </w:rPr>
              <w:t>o</w:t>
            </w:r>
            <w:r w:rsidRPr="00BA4003">
              <w:rPr>
                <w:rFonts w:eastAsia="Segoe UI" w:cstheme="minorHAnsi"/>
                <w:color w:val="auto"/>
                <w:szCs w:val="22"/>
              </w:rPr>
              <w:t>c</w:t>
            </w:r>
            <w:r w:rsidRPr="00BA4003">
              <w:rPr>
                <w:rFonts w:eastAsia="Segoe UI" w:cstheme="minorHAnsi"/>
                <w:color w:val="auto"/>
                <w:spacing w:val="-1"/>
                <w:szCs w:val="22"/>
              </w:rPr>
              <w:t>u</w:t>
            </w:r>
            <w:r w:rsidRPr="00BA4003">
              <w:rPr>
                <w:rFonts w:eastAsia="Segoe UI" w:cstheme="minorHAnsi"/>
                <w:color w:val="auto"/>
                <w:szCs w:val="22"/>
              </w:rPr>
              <w:t>s</w:t>
            </w:r>
            <w:r w:rsidRPr="00BA4003">
              <w:rPr>
                <w:rFonts w:eastAsia="Segoe UI" w:cstheme="minorHAnsi"/>
                <w:color w:val="auto"/>
                <w:spacing w:val="5"/>
                <w:szCs w:val="22"/>
              </w:rPr>
              <w:t xml:space="preserve"> </w:t>
            </w:r>
            <w:r w:rsidRPr="00BA4003">
              <w:rPr>
                <w:rFonts w:eastAsia="Segoe UI" w:cstheme="minorHAnsi"/>
                <w:color w:val="auto"/>
                <w:szCs w:val="22"/>
              </w:rPr>
              <w:t>here is</w:t>
            </w:r>
            <w:r w:rsidRPr="00BA4003">
              <w:rPr>
                <w:rFonts w:eastAsia="Segoe UI" w:cstheme="minorHAnsi"/>
                <w:color w:val="auto"/>
                <w:spacing w:val="-1"/>
                <w:szCs w:val="22"/>
              </w:rPr>
              <w:t xml:space="preserve"> </w:t>
            </w:r>
            <w:r w:rsidRPr="00BA4003">
              <w:rPr>
                <w:rFonts w:eastAsia="Segoe UI" w:cstheme="minorHAnsi"/>
                <w:color w:val="auto"/>
                <w:szCs w:val="22"/>
              </w:rPr>
              <w:t>on the c</w:t>
            </w:r>
            <w:r w:rsidRPr="00BA4003">
              <w:rPr>
                <w:rFonts w:eastAsia="Segoe UI" w:cstheme="minorHAnsi"/>
                <w:color w:val="auto"/>
                <w:spacing w:val="-1"/>
                <w:szCs w:val="22"/>
              </w:rPr>
              <w:t>o</w:t>
            </w:r>
            <w:r w:rsidRPr="00BA4003">
              <w:rPr>
                <w:rFonts w:eastAsia="Segoe UI" w:cstheme="minorHAnsi"/>
                <w:color w:val="auto"/>
                <w:szCs w:val="22"/>
              </w:rPr>
              <w:t>mpu</w:t>
            </w:r>
            <w:r w:rsidRPr="00BA4003">
              <w:rPr>
                <w:rFonts w:eastAsia="Segoe UI" w:cstheme="minorHAnsi"/>
                <w:color w:val="auto"/>
                <w:spacing w:val="-2"/>
                <w:szCs w:val="22"/>
              </w:rPr>
              <w:t>t</w:t>
            </w:r>
            <w:r w:rsidRPr="00BA4003">
              <w:rPr>
                <w:rFonts w:eastAsia="Segoe UI" w:cstheme="minorHAnsi"/>
                <w:color w:val="auto"/>
                <w:szCs w:val="22"/>
              </w:rPr>
              <w:t>a</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2"/>
                <w:szCs w:val="22"/>
              </w:rPr>
              <w:t>o</w:t>
            </w:r>
            <w:r w:rsidRPr="00BA4003">
              <w:rPr>
                <w:rFonts w:eastAsia="Segoe UI" w:cstheme="minorHAnsi"/>
                <w:color w:val="auto"/>
                <w:szCs w:val="22"/>
              </w:rPr>
              <w:t>n a</w:t>
            </w:r>
            <w:r w:rsidRPr="00BA4003">
              <w:rPr>
                <w:rFonts w:eastAsia="Segoe UI" w:cstheme="minorHAnsi"/>
                <w:color w:val="auto"/>
                <w:spacing w:val="-1"/>
                <w:szCs w:val="22"/>
              </w:rPr>
              <w:t>n</w:t>
            </w:r>
            <w:r w:rsidRPr="00BA4003">
              <w:rPr>
                <w:rFonts w:eastAsia="Segoe UI" w:cstheme="minorHAnsi"/>
                <w:color w:val="auto"/>
                <w:szCs w:val="22"/>
              </w:rPr>
              <w:t>d in</w:t>
            </w:r>
            <w:r w:rsidRPr="00BA4003">
              <w:rPr>
                <w:rFonts w:eastAsia="Segoe UI" w:cstheme="minorHAnsi"/>
                <w:color w:val="auto"/>
                <w:spacing w:val="-2"/>
                <w:szCs w:val="22"/>
              </w:rPr>
              <w:t>t</w:t>
            </w:r>
            <w:r w:rsidRPr="00BA4003">
              <w:rPr>
                <w:rFonts w:eastAsia="Segoe UI" w:cstheme="minorHAnsi"/>
                <w:color w:val="auto"/>
                <w:szCs w:val="22"/>
              </w:rPr>
              <w:t>e</w:t>
            </w:r>
            <w:r w:rsidRPr="00BA4003">
              <w:rPr>
                <w:rFonts w:eastAsia="Segoe UI" w:cstheme="minorHAnsi"/>
                <w:color w:val="auto"/>
                <w:spacing w:val="1"/>
                <w:szCs w:val="22"/>
              </w:rPr>
              <w:t>r</w:t>
            </w:r>
            <w:r w:rsidRPr="00BA4003">
              <w:rPr>
                <w:rFonts w:eastAsia="Segoe UI" w:cstheme="minorHAnsi"/>
                <w:color w:val="auto"/>
                <w:spacing w:val="-2"/>
                <w:szCs w:val="22"/>
              </w:rPr>
              <w:t>p</w:t>
            </w:r>
            <w:r w:rsidRPr="00BA4003">
              <w:rPr>
                <w:rFonts w:eastAsia="Segoe UI" w:cstheme="minorHAnsi"/>
                <w:color w:val="auto"/>
                <w:spacing w:val="1"/>
                <w:szCs w:val="22"/>
              </w:rPr>
              <w:t>r</w:t>
            </w:r>
            <w:r w:rsidRPr="00BA4003">
              <w:rPr>
                <w:rFonts w:eastAsia="Segoe UI" w:cstheme="minorHAnsi"/>
                <w:color w:val="auto"/>
                <w:spacing w:val="-2"/>
                <w:szCs w:val="22"/>
              </w:rPr>
              <w:t>e</w:t>
            </w:r>
            <w:r w:rsidRPr="00BA4003">
              <w:rPr>
                <w:rFonts w:eastAsia="Segoe UI" w:cstheme="minorHAnsi"/>
                <w:color w:val="auto"/>
                <w:szCs w:val="22"/>
              </w:rPr>
              <w:t>ta</w:t>
            </w:r>
            <w:r w:rsidRPr="00BA4003">
              <w:rPr>
                <w:rFonts w:eastAsia="Segoe UI" w:cstheme="minorHAnsi"/>
                <w:color w:val="auto"/>
                <w:spacing w:val="-1"/>
                <w:szCs w:val="22"/>
              </w:rPr>
              <w:t>t</w:t>
            </w:r>
            <w:r w:rsidRPr="00BA4003">
              <w:rPr>
                <w:rFonts w:eastAsia="Segoe UI" w:cstheme="minorHAnsi"/>
                <w:color w:val="auto"/>
                <w:szCs w:val="22"/>
              </w:rPr>
              <w:t>ion of</w:t>
            </w:r>
            <w:r w:rsidRPr="00BA4003">
              <w:rPr>
                <w:rFonts w:eastAsia="Segoe UI" w:cstheme="minorHAnsi"/>
                <w:color w:val="auto"/>
                <w:spacing w:val="-1"/>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 xml:space="preserve"> </w:t>
            </w:r>
            <w:r w:rsidRPr="00BA4003">
              <w:rPr>
                <w:rFonts w:eastAsia="Segoe UI" w:cstheme="minorHAnsi"/>
                <w:color w:val="auto"/>
                <w:szCs w:val="22"/>
              </w:rPr>
              <w:t>c</w:t>
            </w:r>
            <w:r w:rsidRPr="00BA4003">
              <w:rPr>
                <w:rFonts w:eastAsia="Segoe UI" w:cstheme="minorHAnsi"/>
                <w:color w:val="auto"/>
                <w:spacing w:val="-1"/>
                <w:szCs w:val="22"/>
              </w:rPr>
              <w:t>o</w:t>
            </w:r>
            <w:r w:rsidRPr="00BA4003">
              <w:rPr>
                <w:rFonts w:eastAsia="Segoe UI" w:cstheme="minorHAnsi"/>
                <w:color w:val="auto"/>
                <w:spacing w:val="-2"/>
                <w:szCs w:val="22"/>
              </w:rPr>
              <w:t>r</w:t>
            </w:r>
            <w:r w:rsidRPr="00BA4003">
              <w:rPr>
                <w:rFonts w:eastAsia="Segoe UI" w:cstheme="minorHAnsi"/>
                <w:color w:val="auto"/>
                <w:spacing w:val="1"/>
                <w:szCs w:val="22"/>
              </w:rPr>
              <w:t>r</w:t>
            </w:r>
            <w:r w:rsidRPr="00BA4003">
              <w:rPr>
                <w:rFonts w:eastAsia="Segoe UI" w:cstheme="minorHAnsi"/>
                <w:color w:val="auto"/>
                <w:szCs w:val="22"/>
              </w:rPr>
              <w:t>e</w:t>
            </w:r>
            <w:r w:rsidRPr="00BA4003">
              <w:rPr>
                <w:rFonts w:eastAsia="Segoe UI" w:cstheme="minorHAnsi"/>
                <w:color w:val="auto"/>
                <w:spacing w:val="1"/>
                <w:szCs w:val="22"/>
              </w:rPr>
              <w:t>l</w:t>
            </w:r>
            <w:r w:rsidRPr="00BA4003">
              <w:rPr>
                <w:rFonts w:eastAsia="Segoe UI" w:cstheme="minorHAnsi"/>
                <w:color w:val="auto"/>
                <w:spacing w:val="-2"/>
                <w:szCs w:val="22"/>
              </w:rPr>
              <w:t>a</w:t>
            </w:r>
            <w:r w:rsidRPr="00BA4003">
              <w:rPr>
                <w:rFonts w:eastAsia="Segoe UI" w:cstheme="minorHAnsi"/>
                <w:color w:val="auto"/>
                <w:szCs w:val="22"/>
              </w:rPr>
              <w:t>tion c</w:t>
            </w:r>
            <w:r w:rsidRPr="00BA4003">
              <w:rPr>
                <w:rFonts w:eastAsia="Segoe UI" w:cstheme="minorHAnsi"/>
                <w:color w:val="auto"/>
                <w:spacing w:val="-3"/>
                <w:szCs w:val="22"/>
              </w:rPr>
              <w:t>o</w:t>
            </w:r>
            <w:r w:rsidRPr="00BA4003">
              <w:rPr>
                <w:rFonts w:eastAsia="Segoe UI" w:cstheme="minorHAnsi"/>
                <w:color w:val="auto"/>
                <w:szCs w:val="22"/>
              </w:rPr>
              <w:t>effici</w:t>
            </w:r>
            <w:r w:rsidRPr="00BA4003">
              <w:rPr>
                <w:rFonts w:eastAsia="Segoe UI" w:cstheme="minorHAnsi"/>
                <w:color w:val="auto"/>
                <w:spacing w:val="-1"/>
                <w:szCs w:val="22"/>
              </w:rPr>
              <w:t>e</w:t>
            </w:r>
            <w:r w:rsidRPr="00BA4003">
              <w:rPr>
                <w:rFonts w:eastAsia="Segoe UI" w:cstheme="minorHAnsi"/>
                <w:color w:val="auto"/>
                <w:szCs w:val="22"/>
              </w:rPr>
              <w:t>nt as</w:t>
            </w:r>
            <w:r w:rsidRPr="00BA4003">
              <w:rPr>
                <w:rFonts w:eastAsia="Segoe UI" w:cstheme="minorHAnsi"/>
                <w:color w:val="auto"/>
                <w:spacing w:val="-1"/>
                <w:szCs w:val="22"/>
              </w:rPr>
              <w:t xml:space="preserve"> </w:t>
            </w:r>
            <w:r w:rsidRPr="00BA4003">
              <w:rPr>
                <w:rFonts w:eastAsia="Segoe UI" w:cstheme="minorHAnsi"/>
                <w:color w:val="auto"/>
                <w:szCs w:val="22"/>
              </w:rPr>
              <w:t>a</w:t>
            </w:r>
            <w:r w:rsidRPr="00BA4003">
              <w:rPr>
                <w:rFonts w:eastAsia="Segoe UI" w:cstheme="minorHAnsi"/>
                <w:color w:val="auto"/>
                <w:spacing w:val="-3"/>
                <w:szCs w:val="22"/>
              </w:rPr>
              <w:t xml:space="preserve"> </w:t>
            </w:r>
            <w:r w:rsidRPr="00BA4003">
              <w:rPr>
                <w:rFonts w:eastAsia="Segoe UI" w:cstheme="minorHAnsi"/>
                <w:color w:val="auto"/>
                <w:spacing w:val="-2"/>
                <w:szCs w:val="22"/>
              </w:rPr>
              <w:t>m</w:t>
            </w:r>
            <w:r w:rsidRPr="00BA4003">
              <w:rPr>
                <w:rFonts w:eastAsia="Segoe UI" w:cstheme="minorHAnsi"/>
                <w:color w:val="auto"/>
                <w:szCs w:val="22"/>
              </w:rPr>
              <w:t>e</w:t>
            </w:r>
            <w:r w:rsidRPr="00BA4003">
              <w:rPr>
                <w:rFonts w:eastAsia="Segoe UI" w:cstheme="minorHAnsi"/>
                <w:color w:val="auto"/>
                <w:spacing w:val="1"/>
                <w:szCs w:val="22"/>
              </w:rPr>
              <w:t>a</w:t>
            </w:r>
            <w:r w:rsidRPr="00BA4003">
              <w:rPr>
                <w:rFonts w:eastAsia="Segoe UI" w:cstheme="minorHAnsi"/>
                <w:color w:val="auto"/>
                <w:spacing w:val="-1"/>
                <w:szCs w:val="22"/>
              </w:rPr>
              <w:t>su</w:t>
            </w:r>
            <w:r w:rsidRPr="00BA4003">
              <w:rPr>
                <w:rFonts w:eastAsia="Segoe UI" w:cstheme="minorHAnsi"/>
                <w:color w:val="auto"/>
                <w:spacing w:val="1"/>
                <w:szCs w:val="22"/>
              </w:rPr>
              <w:t>r</w:t>
            </w:r>
            <w:r w:rsidRPr="00BA4003">
              <w:rPr>
                <w:rFonts w:eastAsia="Segoe UI" w:cstheme="minorHAnsi"/>
                <w:color w:val="auto"/>
                <w:szCs w:val="22"/>
              </w:rPr>
              <w:t xml:space="preserve">e </w:t>
            </w:r>
            <w:r w:rsidRPr="00BA4003">
              <w:rPr>
                <w:rFonts w:eastAsia="Segoe UI" w:cstheme="minorHAnsi"/>
                <w:color w:val="auto"/>
                <w:spacing w:val="-1"/>
                <w:szCs w:val="22"/>
              </w:rPr>
              <w:t>o</w:t>
            </w:r>
            <w:r w:rsidRPr="00BA4003">
              <w:rPr>
                <w:rFonts w:eastAsia="Segoe UI" w:cstheme="minorHAnsi"/>
                <w:color w:val="auto"/>
                <w:szCs w:val="22"/>
              </w:rPr>
              <w:t>f</w:t>
            </w:r>
            <w:r w:rsidRPr="00BA4003">
              <w:rPr>
                <w:rFonts w:eastAsia="Segoe UI" w:cstheme="minorHAnsi"/>
                <w:color w:val="auto"/>
                <w:spacing w:val="-1"/>
                <w:szCs w:val="22"/>
              </w:rPr>
              <w:t xml:space="preserve"> </w:t>
            </w:r>
            <w:r w:rsidRPr="00BA4003">
              <w:rPr>
                <w:rFonts w:eastAsia="Segoe UI" w:cstheme="minorHAnsi"/>
                <w:color w:val="auto"/>
                <w:szCs w:val="22"/>
              </w:rPr>
              <w:t>h</w:t>
            </w:r>
            <w:r w:rsidRPr="00BA4003">
              <w:rPr>
                <w:rFonts w:eastAsia="Segoe UI" w:cstheme="minorHAnsi"/>
                <w:color w:val="auto"/>
                <w:spacing w:val="-1"/>
                <w:szCs w:val="22"/>
              </w:rPr>
              <w:t>o</w:t>
            </w:r>
            <w:r w:rsidRPr="00BA4003">
              <w:rPr>
                <w:rFonts w:eastAsia="Segoe UI" w:cstheme="minorHAnsi"/>
                <w:color w:val="auto"/>
                <w:szCs w:val="22"/>
              </w:rPr>
              <w:t>w</w:t>
            </w:r>
            <w:r w:rsidRPr="00BA4003">
              <w:rPr>
                <w:rFonts w:eastAsia="Segoe UI" w:cstheme="minorHAnsi"/>
                <w:color w:val="auto"/>
                <w:spacing w:val="-1"/>
                <w:szCs w:val="22"/>
              </w:rPr>
              <w:t xml:space="preserve"> </w:t>
            </w:r>
            <w:r w:rsidRPr="00BA4003">
              <w:rPr>
                <w:rFonts w:eastAsia="Segoe UI" w:cstheme="minorHAnsi"/>
                <w:color w:val="auto"/>
                <w:szCs w:val="22"/>
              </w:rPr>
              <w:t>well t</w:t>
            </w:r>
            <w:r w:rsidRPr="00BA4003">
              <w:rPr>
                <w:rFonts w:eastAsia="Segoe UI" w:cstheme="minorHAnsi"/>
                <w:color w:val="auto"/>
                <w:spacing w:val="-3"/>
                <w:szCs w:val="22"/>
              </w:rPr>
              <w:t>h</w:t>
            </w:r>
            <w:r w:rsidRPr="00BA4003">
              <w:rPr>
                <w:rFonts w:eastAsia="Segoe UI" w:cstheme="minorHAnsi"/>
                <w:color w:val="auto"/>
                <w:szCs w:val="22"/>
              </w:rPr>
              <w:t>e d</w:t>
            </w:r>
            <w:r w:rsidRPr="00BA4003">
              <w:rPr>
                <w:rFonts w:eastAsia="Segoe UI" w:cstheme="minorHAnsi"/>
                <w:color w:val="auto"/>
                <w:spacing w:val="-2"/>
                <w:szCs w:val="22"/>
              </w:rPr>
              <w:t>a</w:t>
            </w:r>
            <w:r w:rsidRPr="00BA4003">
              <w:rPr>
                <w:rFonts w:eastAsia="Segoe UI" w:cstheme="minorHAnsi"/>
                <w:color w:val="auto"/>
                <w:szCs w:val="22"/>
              </w:rPr>
              <w:t xml:space="preserve">ta </w:t>
            </w:r>
            <w:r w:rsidRPr="00BA4003">
              <w:rPr>
                <w:rFonts w:eastAsia="Segoe UI" w:cstheme="minorHAnsi"/>
                <w:color w:val="auto"/>
                <w:spacing w:val="-1"/>
                <w:szCs w:val="22"/>
              </w:rPr>
              <w:t>f</w:t>
            </w:r>
            <w:r w:rsidRPr="00BA4003">
              <w:rPr>
                <w:rFonts w:eastAsia="Segoe UI" w:cstheme="minorHAnsi"/>
                <w:color w:val="auto"/>
                <w:szCs w:val="22"/>
              </w:rPr>
              <w:t>it t</w:t>
            </w:r>
            <w:r w:rsidRPr="00BA4003">
              <w:rPr>
                <w:rFonts w:eastAsia="Segoe UI" w:cstheme="minorHAnsi"/>
                <w:color w:val="auto"/>
                <w:spacing w:val="-3"/>
                <w:szCs w:val="22"/>
              </w:rPr>
              <w:t>h</w:t>
            </w:r>
            <w:r w:rsidRPr="00BA4003">
              <w:rPr>
                <w:rFonts w:eastAsia="Segoe UI" w:cstheme="minorHAnsi"/>
                <w:color w:val="auto"/>
                <w:szCs w:val="22"/>
              </w:rPr>
              <w:t xml:space="preserve">e </w:t>
            </w:r>
            <w:r w:rsidRPr="00BA4003">
              <w:rPr>
                <w:rFonts w:eastAsia="Segoe UI" w:cstheme="minorHAnsi"/>
                <w:color w:val="auto"/>
                <w:spacing w:val="1"/>
                <w:szCs w:val="22"/>
              </w:rPr>
              <w:t>r</w:t>
            </w:r>
            <w:r w:rsidRPr="00BA4003">
              <w:rPr>
                <w:rFonts w:eastAsia="Segoe UI" w:cstheme="minorHAnsi"/>
                <w:color w:val="auto"/>
                <w:szCs w:val="22"/>
              </w:rPr>
              <w:t>e</w:t>
            </w:r>
            <w:r w:rsidRPr="00BA4003">
              <w:rPr>
                <w:rFonts w:eastAsia="Segoe UI" w:cstheme="minorHAnsi"/>
                <w:color w:val="auto"/>
                <w:spacing w:val="1"/>
                <w:szCs w:val="22"/>
              </w:rPr>
              <w:t>l</w:t>
            </w:r>
            <w:r w:rsidRPr="00BA4003">
              <w:rPr>
                <w:rFonts w:eastAsia="Segoe UI" w:cstheme="minorHAnsi"/>
                <w:color w:val="auto"/>
                <w:spacing w:val="-2"/>
                <w:szCs w:val="22"/>
              </w:rPr>
              <w:t>a</w:t>
            </w:r>
            <w:r w:rsidRPr="00BA4003">
              <w:rPr>
                <w:rFonts w:eastAsia="Segoe UI" w:cstheme="minorHAnsi"/>
                <w:color w:val="auto"/>
                <w:szCs w:val="22"/>
              </w:rPr>
              <w:t>tions</w:t>
            </w:r>
            <w:r w:rsidRPr="00BA4003">
              <w:rPr>
                <w:rFonts w:eastAsia="Segoe UI" w:cstheme="minorHAnsi"/>
                <w:color w:val="auto"/>
                <w:spacing w:val="-1"/>
                <w:szCs w:val="22"/>
              </w:rPr>
              <w:t>h</w:t>
            </w:r>
            <w:r w:rsidRPr="00BA4003">
              <w:rPr>
                <w:rFonts w:eastAsia="Segoe UI" w:cstheme="minorHAnsi"/>
                <w:color w:val="auto"/>
                <w:spacing w:val="-2"/>
                <w:szCs w:val="22"/>
              </w:rPr>
              <w:t>i</w:t>
            </w:r>
            <w:r w:rsidR="00AE6A95" w:rsidRPr="00BA4003">
              <w:rPr>
                <w:rFonts w:eastAsia="Segoe UI" w:cstheme="minorHAnsi"/>
                <w:color w:val="auto"/>
                <w:szCs w:val="22"/>
              </w:rPr>
              <w:t>p.</w:t>
            </w:r>
          </w:p>
        </w:tc>
      </w:tr>
      <w:tr w:rsidR="007E14D4" w:rsidRPr="00BA4003" w14:paraId="33A30502" w14:textId="77777777" w:rsidTr="00FF6766">
        <w:trPr>
          <w:trHeight w:val="144"/>
        </w:trPr>
        <w:tc>
          <w:tcPr>
            <w:tcW w:w="765" w:type="pct"/>
            <w:tcBorders>
              <w:top w:val="single" w:sz="4" w:space="0" w:color="000000"/>
              <w:left w:val="single" w:sz="4" w:space="0" w:color="000000"/>
              <w:bottom w:val="single" w:sz="4" w:space="0" w:color="000000"/>
              <w:right w:val="single" w:sz="4" w:space="0" w:color="000000"/>
            </w:tcBorders>
          </w:tcPr>
          <w:p w14:paraId="473C7316" w14:textId="77777777" w:rsidR="00FF6766" w:rsidRPr="00BA4003" w:rsidRDefault="00FF6766" w:rsidP="00FF0E95">
            <w:pPr>
              <w:ind w:left="102" w:right="-20"/>
              <w:rPr>
                <w:rFonts w:eastAsia="Segoe UI" w:cstheme="minorHAnsi"/>
                <w:color w:val="auto"/>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A1</w:t>
            </w:r>
            <w:r w:rsidRPr="00BA4003">
              <w:rPr>
                <w:rFonts w:eastAsia="Segoe UI" w:cstheme="minorHAnsi"/>
                <w:color w:val="auto"/>
                <w:spacing w:val="1"/>
                <w:szCs w:val="22"/>
              </w:rPr>
              <w:t>8</w:t>
            </w:r>
            <w:r w:rsidRPr="00BA4003">
              <w:rPr>
                <w:rFonts w:eastAsia="Segoe UI" w:cstheme="minorHAnsi"/>
                <w:color w:val="auto"/>
                <w:spacing w:val="-2"/>
                <w:szCs w:val="22"/>
              </w:rPr>
              <w:t>.</w:t>
            </w:r>
            <w:r w:rsidRPr="00BA4003">
              <w:rPr>
                <w:rFonts w:eastAsia="Segoe UI" w:cstheme="minorHAnsi"/>
                <w:color w:val="auto"/>
                <w:spacing w:val="1"/>
                <w:szCs w:val="22"/>
              </w:rPr>
              <w:t>49</w:t>
            </w:r>
          </w:p>
        </w:tc>
        <w:tc>
          <w:tcPr>
            <w:tcW w:w="4235" w:type="pct"/>
            <w:tcBorders>
              <w:top w:val="single" w:sz="4" w:space="0" w:color="000000"/>
              <w:left w:val="single" w:sz="4" w:space="0" w:color="000000"/>
              <w:bottom w:val="single" w:sz="4" w:space="0" w:color="000000"/>
              <w:right w:val="single" w:sz="4" w:space="0" w:color="000000"/>
            </w:tcBorders>
          </w:tcPr>
          <w:p w14:paraId="7517F871" w14:textId="77777777" w:rsidR="00FF6766" w:rsidRPr="00BA4003" w:rsidRDefault="00FF6766" w:rsidP="00FF0E95">
            <w:pPr>
              <w:ind w:left="102" w:right="-20"/>
              <w:rPr>
                <w:rFonts w:eastAsia="Segoe UI" w:cstheme="minorHAnsi"/>
                <w:color w:val="auto"/>
                <w:szCs w:val="22"/>
              </w:rPr>
            </w:pPr>
            <w:r w:rsidRPr="00BA4003">
              <w:rPr>
                <w:rFonts w:eastAsia="Segoe UI" w:cstheme="minorHAnsi"/>
                <w:color w:val="auto"/>
                <w:spacing w:val="-1"/>
                <w:szCs w:val="22"/>
              </w:rPr>
              <w:t>C</w:t>
            </w:r>
            <w:r w:rsidRPr="00BA4003">
              <w:rPr>
                <w:rFonts w:eastAsia="Segoe UI" w:cstheme="minorHAnsi"/>
                <w:color w:val="auto"/>
                <w:szCs w:val="22"/>
              </w:rPr>
              <w:t>omp</w:t>
            </w:r>
            <w:r w:rsidRPr="00BA4003">
              <w:rPr>
                <w:rFonts w:eastAsia="Segoe UI" w:cstheme="minorHAnsi"/>
                <w:color w:val="auto"/>
                <w:spacing w:val="-1"/>
                <w:szCs w:val="22"/>
              </w:rPr>
              <w:t>u</w:t>
            </w:r>
            <w:r w:rsidRPr="00BA4003">
              <w:rPr>
                <w:rFonts w:eastAsia="Segoe UI" w:cstheme="minorHAnsi"/>
                <w:color w:val="auto"/>
                <w:szCs w:val="22"/>
              </w:rPr>
              <w:t>te (us</w:t>
            </w:r>
            <w:r w:rsidRPr="00BA4003">
              <w:rPr>
                <w:rFonts w:eastAsia="Segoe UI" w:cstheme="minorHAnsi"/>
                <w:color w:val="auto"/>
                <w:spacing w:val="-1"/>
                <w:szCs w:val="22"/>
              </w:rPr>
              <w:t>i</w:t>
            </w:r>
            <w:r w:rsidRPr="00BA4003">
              <w:rPr>
                <w:rFonts w:eastAsia="Segoe UI" w:cstheme="minorHAnsi"/>
                <w:color w:val="auto"/>
                <w:szCs w:val="22"/>
              </w:rPr>
              <w:t>ng</w:t>
            </w:r>
            <w:r w:rsidRPr="00BA4003">
              <w:rPr>
                <w:rFonts w:eastAsia="Segoe UI" w:cstheme="minorHAnsi"/>
                <w:color w:val="auto"/>
                <w:spacing w:val="-1"/>
                <w:szCs w:val="22"/>
              </w:rPr>
              <w:t xml:space="preserve"> </w:t>
            </w:r>
            <w:r w:rsidRPr="00BA4003">
              <w:rPr>
                <w:rFonts w:eastAsia="Segoe UI" w:cstheme="minorHAnsi"/>
                <w:color w:val="auto"/>
                <w:szCs w:val="22"/>
              </w:rPr>
              <w:t>t</w:t>
            </w:r>
            <w:r w:rsidRPr="00BA4003">
              <w:rPr>
                <w:rFonts w:eastAsia="Segoe UI" w:cstheme="minorHAnsi"/>
                <w:color w:val="auto"/>
                <w:spacing w:val="-1"/>
                <w:szCs w:val="22"/>
              </w:rPr>
              <w:t>ec</w:t>
            </w:r>
            <w:r w:rsidRPr="00BA4003">
              <w:rPr>
                <w:rFonts w:eastAsia="Segoe UI" w:cstheme="minorHAnsi"/>
                <w:color w:val="auto"/>
                <w:szCs w:val="22"/>
              </w:rPr>
              <w:t>hno</w:t>
            </w:r>
            <w:r w:rsidRPr="00BA4003">
              <w:rPr>
                <w:rFonts w:eastAsia="Segoe UI" w:cstheme="minorHAnsi"/>
                <w:color w:val="auto"/>
                <w:spacing w:val="-1"/>
                <w:szCs w:val="22"/>
              </w:rPr>
              <w:t>l</w:t>
            </w:r>
            <w:r w:rsidRPr="00BA4003">
              <w:rPr>
                <w:rFonts w:eastAsia="Segoe UI" w:cstheme="minorHAnsi"/>
                <w:color w:val="auto"/>
                <w:spacing w:val="-2"/>
                <w:szCs w:val="22"/>
              </w:rPr>
              <w:t>o</w:t>
            </w:r>
            <w:r w:rsidRPr="00BA4003">
              <w:rPr>
                <w:rFonts w:eastAsia="Segoe UI" w:cstheme="minorHAnsi"/>
                <w:color w:val="auto"/>
                <w:szCs w:val="22"/>
              </w:rPr>
              <w:t>gy) and i</w:t>
            </w:r>
            <w:r w:rsidRPr="00BA4003">
              <w:rPr>
                <w:rFonts w:eastAsia="Segoe UI" w:cstheme="minorHAnsi"/>
                <w:color w:val="auto"/>
                <w:spacing w:val="-1"/>
                <w:szCs w:val="22"/>
              </w:rPr>
              <w:t>n</w:t>
            </w:r>
            <w:r w:rsidRPr="00BA4003">
              <w:rPr>
                <w:rFonts w:eastAsia="Segoe UI" w:cstheme="minorHAnsi"/>
                <w:color w:val="auto"/>
                <w:szCs w:val="22"/>
              </w:rPr>
              <w:t>t</w:t>
            </w:r>
            <w:r w:rsidRPr="00BA4003">
              <w:rPr>
                <w:rFonts w:eastAsia="Segoe UI" w:cstheme="minorHAnsi"/>
                <w:color w:val="auto"/>
                <w:spacing w:val="-1"/>
                <w:szCs w:val="22"/>
              </w:rPr>
              <w:t>e</w:t>
            </w:r>
            <w:r w:rsidRPr="00BA4003">
              <w:rPr>
                <w:rFonts w:eastAsia="Segoe UI" w:cstheme="minorHAnsi"/>
                <w:color w:val="auto"/>
                <w:szCs w:val="22"/>
              </w:rPr>
              <w:t>r</w:t>
            </w:r>
            <w:r w:rsidRPr="00BA4003">
              <w:rPr>
                <w:rFonts w:eastAsia="Segoe UI" w:cstheme="minorHAnsi"/>
                <w:color w:val="auto"/>
                <w:spacing w:val="-3"/>
                <w:szCs w:val="22"/>
              </w:rPr>
              <w:t>p</w:t>
            </w:r>
            <w:r w:rsidRPr="00BA4003">
              <w:rPr>
                <w:rFonts w:eastAsia="Segoe UI" w:cstheme="minorHAnsi"/>
                <w:color w:val="auto"/>
                <w:szCs w:val="22"/>
              </w:rPr>
              <w:t xml:space="preserve">ret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c</w:t>
            </w:r>
            <w:r w:rsidRPr="00BA4003">
              <w:rPr>
                <w:rFonts w:eastAsia="Segoe UI" w:cstheme="minorHAnsi"/>
                <w:color w:val="auto"/>
                <w:szCs w:val="22"/>
              </w:rPr>
              <w:t>or</w:t>
            </w:r>
            <w:r w:rsidRPr="00BA4003">
              <w:rPr>
                <w:rFonts w:eastAsia="Segoe UI" w:cstheme="minorHAnsi"/>
                <w:color w:val="auto"/>
                <w:spacing w:val="-2"/>
                <w:szCs w:val="22"/>
              </w:rPr>
              <w:t>r</w:t>
            </w:r>
            <w:r w:rsidRPr="00BA4003">
              <w:rPr>
                <w:rFonts w:eastAsia="Segoe UI" w:cstheme="minorHAnsi"/>
                <w:color w:val="auto"/>
                <w:szCs w:val="22"/>
              </w:rPr>
              <w:t>e</w:t>
            </w:r>
            <w:r w:rsidRPr="00BA4003">
              <w:rPr>
                <w:rFonts w:eastAsia="Segoe UI" w:cstheme="minorHAnsi"/>
                <w:color w:val="auto"/>
                <w:spacing w:val="-1"/>
                <w:szCs w:val="22"/>
              </w:rPr>
              <w:t>l</w:t>
            </w:r>
            <w:r w:rsidRPr="00BA4003">
              <w:rPr>
                <w:rFonts w:eastAsia="Segoe UI" w:cstheme="minorHAnsi"/>
                <w:color w:val="auto"/>
                <w:szCs w:val="22"/>
              </w:rPr>
              <w:t>at</w:t>
            </w:r>
            <w:r w:rsidRPr="00BA4003">
              <w:rPr>
                <w:rFonts w:eastAsia="Segoe UI" w:cstheme="minorHAnsi"/>
                <w:color w:val="auto"/>
                <w:spacing w:val="-1"/>
                <w:szCs w:val="22"/>
              </w:rPr>
              <w:t>i</w:t>
            </w:r>
            <w:r w:rsidRPr="00BA4003">
              <w:rPr>
                <w:rFonts w:eastAsia="Segoe UI" w:cstheme="minorHAnsi"/>
                <w:color w:val="auto"/>
                <w:szCs w:val="22"/>
              </w:rPr>
              <w:t xml:space="preserve">on </w:t>
            </w:r>
            <w:r w:rsidRPr="00BA4003">
              <w:rPr>
                <w:rFonts w:eastAsia="Segoe UI" w:cstheme="minorHAnsi"/>
                <w:color w:val="auto"/>
                <w:spacing w:val="-2"/>
                <w:szCs w:val="22"/>
              </w:rPr>
              <w:t>c</w:t>
            </w:r>
            <w:r w:rsidRPr="00BA4003">
              <w:rPr>
                <w:rFonts w:eastAsia="Segoe UI" w:cstheme="minorHAnsi"/>
                <w:color w:val="auto"/>
                <w:szCs w:val="22"/>
              </w:rPr>
              <w:t>oef</w:t>
            </w:r>
            <w:r w:rsidRPr="00BA4003">
              <w:rPr>
                <w:rFonts w:eastAsia="Segoe UI" w:cstheme="minorHAnsi"/>
                <w:color w:val="auto"/>
                <w:spacing w:val="1"/>
                <w:szCs w:val="22"/>
              </w:rPr>
              <w:t>f</w:t>
            </w:r>
            <w:r w:rsidRPr="00BA4003">
              <w:rPr>
                <w:rFonts w:eastAsia="Segoe UI" w:cstheme="minorHAnsi"/>
                <w:color w:val="auto"/>
                <w:szCs w:val="22"/>
              </w:rPr>
              <w:t>i</w:t>
            </w:r>
            <w:r w:rsidRPr="00BA4003">
              <w:rPr>
                <w:rFonts w:eastAsia="Segoe UI" w:cstheme="minorHAnsi"/>
                <w:color w:val="auto"/>
                <w:spacing w:val="-2"/>
                <w:szCs w:val="22"/>
              </w:rPr>
              <w:t>c</w:t>
            </w:r>
            <w:r w:rsidRPr="00BA4003">
              <w:rPr>
                <w:rFonts w:eastAsia="Segoe UI" w:cstheme="minorHAnsi"/>
                <w:color w:val="auto"/>
                <w:szCs w:val="22"/>
              </w:rPr>
              <w:t>i</w:t>
            </w:r>
            <w:r w:rsidRPr="00BA4003">
              <w:rPr>
                <w:rFonts w:eastAsia="Segoe UI" w:cstheme="minorHAnsi"/>
                <w:color w:val="auto"/>
                <w:spacing w:val="-1"/>
                <w:szCs w:val="22"/>
              </w:rPr>
              <w:t>e</w:t>
            </w:r>
            <w:r w:rsidRPr="00BA4003">
              <w:rPr>
                <w:rFonts w:eastAsia="Segoe UI" w:cstheme="minorHAnsi"/>
                <w:color w:val="auto"/>
                <w:szCs w:val="22"/>
              </w:rPr>
              <w:t>nt</w:t>
            </w:r>
            <w:r w:rsidRPr="00BA4003">
              <w:rPr>
                <w:rFonts w:eastAsia="Segoe UI" w:cstheme="minorHAnsi"/>
                <w:color w:val="auto"/>
                <w:spacing w:val="-1"/>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zCs w:val="22"/>
              </w:rPr>
              <w:t xml:space="preserve">a </w:t>
            </w:r>
            <w:r w:rsidRPr="00BA4003">
              <w:rPr>
                <w:rFonts w:eastAsia="Segoe UI" w:cstheme="minorHAnsi"/>
                <w:color w:val="auto"/>
                <w:spacing w:val="-1"/>
                <w:szCs w:val="22"/>
              </w:rPr>
              <w:t>l</w:t>
            </w:r>
            <w:r w:rsidRPr="00BA4003">
              <w:rPr>
                <w:rFonts w:eastAsia="Segoe UI" w:cstheme="minorHAnsi"/>
                <w:color w:val="auto"/>
                <w:szCs w:val="22"/>
              </w:rPr>
              <w:t>i</w:t>
            </w:r>
            <w:r w:rsidRPr="00BA4003">
              <w:rPr>
                <w:rFonts w:eastAsia="Segoe UI" w:cstheme="minorHAnsi"/>
                <w:color w:val="auto"/>
                <w:spacing w:val="-3"/>
                <w:szCs w:val="22"/>
              </w:rPr>
              <w:t>n</w:t>
            </w:r>
            <w:r w:rsidRPr="00BA4003">
              <w:rPr>
                <w:rFonts w:eastAsia="Segoe UI" w:cstheme="minorHAnsi"/>
                <w:color w:val="auto"/>
                <w:szCs w:val="22"/>
              </w:rPr>
              <w:t>ear fi</w:t>
            </w:r>
            <w:r w:rsidRPr="00BA4003">
              <w:rPr>
                <w:rFonts w:eastAsia="Segoe UI" w:cstheme="minorHAnsi"/>
                <w:color w:val="auto"/>
                <w:spacing w:val="-1"/>
                <w:szCs w:val="22"/>
              </w:rPr>
              <w:t>t</w:t>
            </w:r>
            <w:r w:rsidRPr="00BA4003">
              <w:rPr>
                <w:rFonts w:eastAsia="Segoe UI" w:cstheme="minorHAnsi"/>
                <w:color w:val="auto"/>
                <w:szCs w:val="22"/>
              </w:rPr>
              <w:t>.</w:t>
            </w:r>
            <w:r w:rsidR="00DC316C" w:rsidRPr="00BA4003">
              <w:rPr>
                <w:rFonts w:eastAsia="Segoe UI" w:cstheme="minorHAnsi"/>
                <w:color w:val="auto"/>
                <w:szCs w:val="22"/>
              </w:rPr>
              <w:t xml:space="preserve">  </w:t>
            </w:r>
            <w:r w:rsidR="00DC316C" w:rsidRPr="00BA4003">
              <w:rPr>
                <w:rFonts w:eastAsia="Segoe UI" w:cstheme="minorHAnsi"/>
                <w:color w:val="auto"/>
                <w:spacing w:val="1"/>
                <w:szCs w:val="22"/>
              </w:rPr>
              <w:t xml:space="preserve">Instructional Note:  </w:t>
            </w:r>
            <w:r w:rsidR="00DC316C" w:rsidRPr="00BA4003">
              <w:rPr>
                <w:rFonts w:eastAsia="Segoe UI" w:cstheme="minorHAnsi"/>
                <w:color w:val="auto"/>
                <w:szCs w:val="22"/>
              </w:rPr>
              <w:t>B</w:t>
            </w:r>
            <w:r w:rsidR="00DC316C" w:rsidRPr="00BA4003">
              <w:rPr>
                <w:rFonts w:eastAsia="Segoe UI" w:cstheme="minorHAnsi"/>
                <w:color w:val="auto"/>
                <w:spacing w:val="-1"/>
                <w:szCs w:val="22"/>
              </w:rPr>
              <w:t>u</w:t>
            </w:r>
            <w:r w:rsidR="00DC316C" w:rsidRPr="00BA4003">
              <w:rPr>
                <w:rFonts w:eastAsia="Segoe UI" w:cstheme="minorHAnsi"/>
                <w:color w:val="auto"/>
                <w:szCs w:val="22"/>
              </w:rPr>
              <w:t>i</w:t>
            </w:r>
            <w:r w:rsidR="00DC316C" w:rsidRPr="00BA4003">
              <w:rPr>
                <w:rFonts w:eastAsia="Segoe UI" w:cstheme="minorHAnsi"/>
                <w:color w:val="auto"/>
                <w:spacing w:val="1"/>
                <w:szCs w:val="22"/>
              </w:rPr>
              <w:t>l</w:t>
            </w:r>
            <w:r w:rsidR="00DC316C" w:rsidRPr="00BA4003">
              <w:rPr>
                <w:rFonts w:eastAsia="Segoe UI" w:cstheme="minorHAnsi"/>
                <w:color w:val="auto"/>
                <w:szCs w:val="22"/>
              </w:rPr>
              <w:t xml:space="preserve">d </w:t>
            </w:r>
            <w:r w:rsidR="00DC316C" w:rsidRPr="00BA4003">
              <w:rPr>
                <w:rFonts w:eastAsia="Segoe UI" w:cstheme="minorHAnsi"/>
                <w:color w:val="auto"/>
                <w:spacing w:val="-3"/>
                <w:szCs w:val="22"/>
              </w:rPr>
              <w:t>o</w:t>
            </w:r>
            <w:r w:rsidR="00DC316C" w:rsidRPr="00BA4003">
              <w:rPr>
                <w:rFonts w:eastAsia="Segoe UI" w:cstheme="minorHAnsi"/>
                <w:color w:val="auto"/>
                <w:szCs w:val="22"/>
              </w:rPr>
              <w:t xml:space="preserve">n </w:t>
            </w:r>
            <w:r w:rsidR="00DC316C" w:rsidRPr="00BA4003">
              <w:rPr>
                <w:rFonts w:eastAsia="Segoe UI" w:cstheme="minorHAnsi"/>
                <w:color w:val="auto"/>
                <w:spacing w:val="-1"/>
                <w:szCs w:val="22"/>
              </w:rPr>
              <w:t>s</w:t>
            </w:r>
            <w:r w:rsidR="00DC316C" w:rsidRPr="00BA4003">
              <w:rPr>
                <w:rFonts w:eastAsia="Segoe UI" w:cstheme="minorHAnsi"/>
                <w:color w:val="auto"/>
                <w:szCs w:val="22"/>
              </w:rPr>
              <w:t>t</w:t>
            </w:r>
            <w:r w:rsidR="00DC316C" w:rsidRPr="00BA4003">
              <w:rPr>
                <w:rFonts w:eastAsia="Segoe UI" w:cstheme="minorHAnsi"/>
                <w:color w:val="auto"/>
                <w:spacing w:val="-1"/>
                <w:szCs w:val="22"/>
              </w:rPr>
              <w:t>u</w:t>
            </w:r>
            <w:r w:rsidR="00DC316C" w:rsidRPr="00BA4003">
              <w:rPr>
                <w:rFonts w:eastAsia="Segoe UI" w:cstheme="minorHAnsi"/>
                <w:color w:val="auto"/>
                <w:szCs w:val="22"/>
              </w:rPr>
              <w:t>d</w:t>
            </w:r>
            <w:r w:rsidR="00DC316C" w:rsidRPr="00BA4003">
              <w:rPr>
                <w:rFonts w:eastAsia="Segoe UI" w:cstheme="minorHAnsi"/>
                <w:color w:val="auto"/>
                <w:spacing w:val="-2"/>
                <w:szCs w:val="22"/>
              </w:rPr>
              <w:t>e</w:t>
            </w:r>
            <w:r w:rsidR="00DC316C" w:rsidRPr="00BA4003">
              <w:rPr>
                <w:rFonts w:eastAsia="Segoe UI" w:cstheme="minorHAnsi"/>
                <w:color w:val="auto"/>
                <w:szCs w:val="22"/>
              </w:rPr>
              <w:t>nt</w:t>
            </w:r>
            <w:r w:rsidR="00DC316C" w:rsidRPr="00BA4003">
              <w:rPr>
                <w:rFonts w:eastAsia="Segoe UI" w:cstheme="minorHAnsi"/>
                <w:color w:val="auto"/>
                <w:spacing w:val="-1"/>
                <w:szCs w:val="22"/>
              </w:rPr>
              <w:t>s</w:t>
            </w:r>
            <w:r w:rsidR="00DC316C" w:rsidRPr="00BA4003">
              <w:rPr>
                <w:rFonts w:eastAsia="Segoe UI" w:cstheme="minorHAnsi"/>
                <w:color w:val="auto"/>
                <w:szCs w:val="22"/>
              </w:rPr>
              <w:t>’</w:t>
            </w:r>
            <w:r w:rsidR="00DC316C" w:rsidRPr="00BA4003">
              <w:rPr>
                <w:rFonts w:eastAsia="Segoe UI" w:cstheme="minorHAnsi"/>
                <w:color w:val="auto"/>
                <w:spacing w:val="-1"/>
                <w:szCs w:val="22"/>
              </w:rPr>
              <w:t xml:space="preserve"> </w:t>
            </w:r>
            <w:r w:rsidR="00DC316C" w:rsidRPr="00BA4003">
              <w:rPr>
                <w:rFonts w:eastAsia="Segoe UI" w:cstheme="minorHAnsi"/>
                <w:color w:val="auto"/>
                <w:szCs w:val="22"/>
              </w:rPr>
              <w:t>w</w:t>
            </w:r>
            <w:r w:rsidR="00DC316C" w:rsidRPr="00BA4003">
              <w:rPr>
                <w:rFonts w:eastAsia="Segoe UI" w:cstheme="minorHAnsi"/>
                <w:color w:val="auto"/>
                <w:spacing w:val="-1"/>
                <w:szCs w:val="22"/>
              </w:rPr>
              <w:t>o</w:t>
            </w:r>
            <w:r w:rsidR="00DC316C" w:rsidRPr="00BA4003">
              <w:rPr>
                <w:rFonts w:eastAsia="Segoe UI" w:cstheme="minorHAnsi"/>
                <w:color w:val="auto"/>
                <w:spacing w:val="1"/>
                <w:szCs w:val="22"/>
              </w:rPr>
              <w:t>r</w:t>
            </w:r>
            <w:r w:rsidR="00DC316C" w:rsidRPr="00BA4003">
              <w:rPr>
                <w:rFonts w:eastAsia="Segoe UI" w:cstheme="minorHAnsi"/>
                <w:color w:val="auto"/>
                <w:szCs w:val="22"/>
              </w:rPr>
              <w:t>k</w:t>
            </w:r>
            <w:r w:rsidR="00DC316C" w:rsidRPr="00BA4003">
              <w:rPr>
                <w:rFonts w:eastAsia="Segoe UI" w:cstheme="minorHAnsi"/>
                <w:color w:val="auto"/>
                <w:spacing w:val="-3"/>
                <w:szCs w:val="22"/>
              </w:rPr>
              <w:t xml:space="preserve"> </w:t>
            </w:r>
            <w:r w:rsidR="00DC316C" w:rsidRPr="00BA4003">
              <w:rPr>
                <w:rFonts w:eastAsia="Segoe UI" w:cstheme="minorHAnsi"/>
                <w:color w:val="auto"/>
                <w:szCs w:val="22"/>
              </w:rPr>
              <w:t>with</w:t>
            </w:r>
            <w:r w:rsidR="00DC316C" w:rsidRPr="00BA4003">
              <w:rPr>
                <w:rFonts w:eastAsia="Segoe UI" w:cstheme="minorHAnsi"/>
                <w:color w:val="auto"/>
                <w:spacing w:val="-1"/>
                <w:szCs w:val="22"/>
              </w:rPr>
              <w:t xml:space="preserve"> </w:t>
            </w:r>
            <w:r w:rsidR="00DC316C" w:rsidRPr="00BA4003">
              <w:rPr>
                <w:rFonts w:eastAsia="Segoe UI" w:cstheme="minorHAnsi"/>
                <w:color w:val="auto"/>
                <w:szCs w:val="22"/>
              </w:rPr>
              <w:t>l</w:t>
            </w:r>
            <w:r w:rsidR="00DC316C" w:rsidRPr="00BA4003">
              <w:rPr>
                <w:rFonts w:eastAsia="Segoe UI" w:cstheme="minorHAnsi"/>
                <w:color w:val="auto"/>
                <w:spacing w:val="1"/>
                <w:szCs w:val="22"/>
              </w:rPr>
              <w:t>i</w:t>
            </w:r>
            <w:r w:rsidR="00DC316C" w:rsidRPr="00BA4003">
              <w:rPr>
                <w:rFonts w:eastAsia="Segoe UI" w:cstheme="minorHAnsi"/>
                <w:color w:val="auto"/>
                <w:spacing w:val="-2"/>
                <w:szCs w:val="22"/>
              </w:rPr>
              <w:t>n</w:t>
            </w:r>
            <w:r w:rsidR="00DC316C" w:rsidRPr="00BA4003">
              <w:rPr>
                <w:rFonts w:eastAsia="Segoe UI" w:cstheme="minorHAnsi"/>
                <w:color w:val="auto"/>
                <w:szCs w:val="22"/>
              </w:rPr>
              <w:t>e</w:t>
            </w:r>
            <w:r w:rsidR="00DC316C" w:rsidRPr="00BA4003">
              <w:rPr>
                <w:rFonts w:eastAsia="Segoe UI" w:cstheme="minorHAnsi"/>
                <w:color w:val="auto"/>
                <w:spacing w:val="-2"/>
                <w:szCs w:val="22"/>
              </w:rPr>
              <w:t>a</w:t>
            </w:r>
            <w:r w:rsidR="00DC316C" w:rsidRPr="00BA4003">
              <w:rPr>
                <w:rFonts w:eastAsia="Segoe UI" w:cstheme="minorHAnsi"/>
                <w:color w:val="auto"/>
                <w:szCs w:val="22"/>
              </w:rPr>
              <w:t xml:space="preserve">r </w:t>
            </w:r>
            <w:r w:rsidR="00DC316C" w:rsidRPr="00BA4003">
              <w:rPr>
                <w:rFonts w:eastAsia="Segoe UI" w:cstheme="minorHAnsi"/>
                <w:color w:val="auto"/>
                <w:spacing w:val="1"/>
                <w:szCs w:val="22"/>
              </w:rPr>
              <w:t>r</w:t>
            </w:r>
            <w:r w:rsidR="00DC316C" w:rsidRPr="00BA4003">
              <w:rPr>
                <w:rFonts w:eastAsia="Segoe UI" w:cstheme="minorHAnsi"/>
                <w:color w:val="auto"/>
                <w:szCs w:val="22"/>
              </w:rPr>
              <w:t>e</w:t>
            </w:r>
            <w:r w:rsidR="00DC316C" w:rsidRPr="00BA4003">
              <w:rPr>
                <w:rFonts w:eastAsia="Segoe UI" w:cstheme="minorHAnsi"/>
                <w:color w:val="auto"/>
                <w:spacing w:val="-2"/>
                <w:szCs w:val="22"/>
              </w:rPr>
              <w:t>l</w:t>
            </w:r>
            <w:r w:rsidR="00DC316C" w:rsidRPr="00BA4003">
              <w:rPr>
                <w:rFonts w:eastAsia="Segoe UI" w:cstheme="minorHAnsi"/>
                <w:color w:val="auto"/>
                <w:szCs w:val="22"/>
              </w:rPr>
              <w:t>a</w:t>
            </w:r>
            <w:r w:rsidR="00DC316C" w:rsidRPr="00BA4003">
              <w:rPr>
                <w:rFonts w:eastAsia="Segoe UI" w:cstheme="minorHAnsi"/>
                <w:color w:val="auto"/>
                <w:spacing w:val="1"/>
                <w:szCs w:val="22"/>
              </w:rPr>
              <w:t>t</w:t>
            </w:r>
            <w:r w:rsidR="00DC316C" w:rsidRPr="00BA4003">
              <w:rPr>
                <w:rFonts w:eastAsia="Segoe UI" w:cstheme="minorHAnsi"/>
                <w:color w:val="auto"/>
                <w:szCs w:val="22"/>
              </w:rPr>
              <w:t>i</w:t>
            </w:r>
            <w:r w:rsidR="00DC316C" w:rsidRPr="00BA4003">
              <w:rPr>
                <w:rFonts w:eastAsia="Segoe UI" w:cstheme="minorHAnsi"/>
                <w:color w:val="auto"/>
                <w:spacing w:val="-2"/>
                <w:szCs w:val="22"/>
              </w:rPr>
              <w:t>o</w:t>
            </w:r>
            <w:r w:rsidR="00DC316C" w:rsidRPr="00BA4003">
              <w:rPr>
                <w:rFonts w:eastAsia="Segoe UI" w:cstheme="minorHAnsi"/>
                <w:color w:val="auto"/>
                <w:szCs w:val="22"/>
              </w:rPr>
              <w:t>n</w:t>
            </w:r>
            <w:r w:rsidR="00DC316C" w:rsidRPr="00BA4003">
              <w:rPr>
                <w:rFonts w:eastAsia="Segoe UI" w:cstheme="minorHAnsi"/>
                <w:color w:val="auto"/>
                <w:spacing w:val="-1"/>
                <w:szCs w:val="22"/>
              </w:rPr>
              <w:t>s</w:t>
            </w:r>
            <w:r w:rsidR="00DC316C" w:rsidRPr="00BA4003">
              <w:rPr>
                <w:rFonts w:eastAsia="Segoe UI" w:cstheme="minorHAnsi"/>
                <w:color w:val="auto"/>
                <w:szCs w:val="22"/>
              </w:rPr>
              <w:t>hips</w:t>
            </w:r>
            <w:r w:rsidR="00DC316C" w:rsidRPr="00BA4003">
              <w:rPr>
                <w:rFonts w:eastAsia="Segoe UI" w:cstheme="minorHAnsi"/>
                <w:color w:val="auto"/>
                <w:spacing w:val="-1"/>
                <w:szCs w:val="22"/>
              </w:rPr>
              <w:t xml:space="preserve"> </w:t>
            </w:r>
            <w:r w:rsidR="00DC316C" w:rsidRPr="00BA4003">
              <w:rPr>
                <w:rFonts w:eastAsia="Segoe UI" w:cstheme="minorHAnsi"/>
                <w:color w:val="auto"/>
                <w:spacing w:val="-2"/>
                <w:szCs w:val="22"/>
              </w:rPr>
              <w:t>a</w:t>
            </w:r>
            <w:r w:rsidR="00DC316C" w:rsidRPr="00BA4003">
              <w:rPr>
                <w:rFonts w:eastAsia="Segoe UI" w:cstheme="minorHAnsi"/>
                <w:color w:val="auto"/>
                <w:szCs w:val="22"/>
              </w:rPr>
              <w:t>nd i</w:t>
            </w:r>
            <w:r w:rsidR="00DC316C" w:rsidRPr="00BA4003">
              <w:rPr>
                <w:rFonts w:eastAsia="Segoe UI" w:cstheme="minorHAnsi"/>
                <w:color w:val="auto"/>
                <w:spacing w:val="-2"/>
                <w:szCs w:val="22"/>
              </w:rPr>
              <w:t>n</w:t>
            </w:r>
            <w:r w:rsidR="00DC316C" w:rsidRPr="00BA4003">
              <w:rPr>
                <w:rFonts w:eastAsia="Segoe UI" w:cstheme="minorHAnsi"/>
                <w:color w:val="auto"/>
                <w:szCs w:val="22"/>
              </w:rPr>
              <w:t>t</w:t>
            </w:r>
            <w:r w:rsidR="00DC316C" w:rsidRPr="00BA4003">
              <w:rPr>
                <w:rFonts w:eastAsia="Segoe UI" w:cstheme="minorHAnsi"/>
                <w:color w:val="auto"/>
                <w:spacing w:val="1"/>
                <w:szCs w:val="22"/>
              </w:rPr>
              <w:t>r</w:t>
            </w:r>
            <w:r w:rsidR="00DC316C" w:rsidRPr="00BA4003">
              <w:rPr>
                <w:rFonts w:eastAsia="Segoe UI" w:cstheme="minorHAnsi"/>
                <w:color w:val="auto"/>
                <w:spacing w:val="-3"/>
                <w:szCs w:val="22"/>
              </w:rPr>
              <w:t>o</w:t>
            </w:r>
            <w:r w:rsidR="00DC316C" w:rsidRPr="00BA4003">
              <w:rPr>
                <w:rFonts w:eastAsia="Segoe UI" w:cstheme="minorHAnsi"/>
                <w:color w:val="auto"/>
                <w:spacing w:val="-2"/>
                <w:szCs w:val="22"/>
              </w:rPr>
              <w:t>d</w:t>
            </w:r>
            <w:r w:rsidR="00DC316C" w:rsidRPr="00BA4003">
              <w:rPr>
                <w:rFonts w:eastAsia="Segoe UI" w:cstheme="minorHAnsi"/>
                <w:color w:val="auto"/>
                <w:spacing w:val="-1"/>
                <w:szCs w:val="22"/>
              </w:rPr>
              <w:t>u</w:t>
            </w:r>
            <w:r w:rsidR="00DC316C" w:rsidRPr="00BA4003">
              <w:rPr>
                <w:rFonts w:eastAsia="Segoe UI" w:cstheme="minorHAnsi"/>
                <w:color w:val="auto"/>
                <w:szCs w:val="22"/>
              </w:rPr>
              <w:t>ce the c</w:t>
            </w:r>
            <w:r w:rsidR="00DC316C" w:rsidRPr="00BA4003">
              <w:rPr>
                <w:rFonts w:eastAsia="Segoe UI" w:cstheme="minorHAnsi"/>
                <w:color w:val="auto"/>
                <w:spacing w:val="-1"/>
                <w:szCs w:val="22"/>
              </w:rPr>
              <w:t>o</w:t>
            </w:r>
            <w:r w:rsidR="00DC316C" w:rsidRPr="00BA4003">
              <w:rPr>
                <w:rFonts w:eastAsia="Segoe UI" w:cstheme="minorHAnsi"/>
                <w:color w:val="auto"/>
                <w:spacing w:val="1"/>
                <w:szCs w:val="22"/>
              </w:rPr>
              <w:t>r</w:t>
            </w:r>
            <w:r w:rsidR="00DC316C" w:rsidRPr="00BA4003">
              <w:rPr>
                <w:rFonts w:eastAsia="Segoe UI" w:cstheme="minorHAnsi"/>
                <w:color w:val="auto"/>
                <w:spacing w:val="-2"/>
                <w:szCs w:val="22"/>
              </w:rPr>
              <w:t>r</w:t>
            </w:r>
            <w:r w:rsidR="00DC316C" w:rsidRPr="00BA4003">
              <w:rPr>
                <w:rFonts w:eastAsia="Segoe UI" w:cstheme="minorHAnsi"/>
                <w:color w:val="auto"/>
                <w:szCs w:val="22"/>
              </w:rPr>
              <w:t>e</w:t>
            </w:r>
            <w:r w:rsidR="00DC316C" w:rsidRPr="00BA4003">
              <w:rPr>
                <w:rFonts w:eastAsia="Segoe UI" w:cstheme="minorHAnsi"/>
                <w:color w:val="auto"/>
                <w:spacing w:val="1"/>
                <w:szCs w:val="22"/>
              </w:rPr>
              <w:t>l</w:t>
            </w:r>
            <w:r w:rsidR="00DC316C" w:rsidRPr="00BA4003">
              <w:rPr>
                <w:rFonts w:eastAsia="Segoe UI" w:cstheme="minorHAnsi"/>
                <w:color w:val="auto"/>
                <w:spacing w:val="-2"/>
                <w:szCs w:val="22"/>
              </w:rPr>
              <w:t>a</w:t>
            </w:r>
            <w:r w:rsidR="00DC316C" w:rsidRPr="00BA4003">
              <w:rPr>
                <w:rFonts w:eastAsia="Segoe UI" w:cstheme="minorHAnsi"/>
                <w:color w:val="auto"/>
                <w:szCs w:val="22"/>
              </w:rPr>
              <w:t>tion c</w:t>
            </w:r>
            <w:r w:rsidR="00DC316C" w:rsidRPr="00BA4003">
              <w:rPr>
                <w:rFonts w:eastAsia="Segoe UI" w:cstheme="minorHAnsi"/>
                <w:color w:val="auto"/>
                <w:spacing w:val="-3"/>
                <w:szCs w:val="22"/>
              </w:rPr>
              <w:t>o</w:t>
            </w:r>
            <w:r w:rsidR="00DC316C" w:rsidRPr="00BA4003">
              <w:rPr>
                <w:rFonts w:eastAsia="Segoe UI" w:cstheme="minorHAnsi"/>
                <w:color w:val="auto"/>
                <w:szCs w:val="22"/>
              </w:rPr>
              <w:t>effi</w:t>
            </w:r>
            <w:r w:rsidR="00DC316C" w:rsidRPr="00BA4003">
              <w:rPr>
                <w:rFonts w:eastAsia="Segoe UI" w:cstheme="minorHAnsi"/>
                <w:color w:val="auto"/>
                <w:spacing w:val="-2"/>
                <w:szCs w:val="22"/>
              </w:rPr>
              <w:t>c</w:t>
            </w:r>
            <w:r w:rsidR="00DC316C" w:rsidRPr="00BA4003">
              <w:rPr>
                <w:rFonts w:eastAsia="Segoe UI" w:cstheme="minorHAnsi"/>
                <w:color w:val="auto"/>
                <w:szCs w:val="22"/>
              </w:rPr>
              <w:t>i</w:t>
            </w:r>
            <w:r w:rsidR="00DC316C" w:rsidRPr="00BA4003">
              <w:rPr>
                <w:rFonts w:eastAsia="Segoe UI" w:cstheme="minorHAnsi"/>
                <w:color w:val="auto"/>
                <w:spacing w:val="1"/>
                <w:szCs w:val="22"/>
              </w:rPr>
              <w:t>e</w:t>
            </w:r>
            <w:r w:rsidR="00DC316C" w:rsidRPr="00BA4003">
              <w:rPr>
                <w:rFonts w:eastAsia="Segoe UI" w:cstheme="minorHAnsi"/>
                <w:color w:val="auto"/>
                <w:szCs w:val="22"/>
              </w:rPr>
              <w:t>n</w:t>
            </w:r>
            <w:r w:rsidR="00DC316C" w:rsidRPr="00BA4003">
              <w:rPr>
                <w:rFonts w:eastAsia="Segoe UI" w:cstheme="minorHAnsi"/>
                <w:color w:val="auto"/>
                <w:spacing w:val="-2"/>
                <w:szCs w:val="22"/>
              </w:rPr>
              <w:t>t</w:t>
            </w:r>
            <w:r w:rsidR="00DC316C" w:rsidRPr="00BA4003">
              <w:rPr>
                <w:rFonts w:eastAsia="Segoe UI" w:cstheme="minorHAnsi"/>
                <w:color w:val="auto"/>
                <w:szCs w:val="22"/>
              </w:rPr>
              <w:t>.</w:t>
            </w:r>
            <w:r w:rsidR="00DC316C" w:rsidRPr="00BA4003">
              <w:rPr>
                <w:rFonts w:eastAsia="Segoe UI" w:cstheme="minorHAnsi"/>
                <w:color w:val="auto"/>
                <w:spacing w:val="-1"/>
                <w:szCs w:val="22"/>
              </w:rPr>
              <w:t xml:space="preserve"> T</w:t>
            </w:r>
            <w:r w:rsidR="00DC316C" w:rsidRPr="00BA4003">
              <w:rPr>
                <w:rFonts w:eastAsia="Segoe UI" w:cstheme="minorHAnsi"/>
                <w:color w:val="auto"/>
                <w:szCs w:val="22"/>
              </w:rPr>
              <w:t>he</w:t>
            </w:r>
            <w:r w:rsidR="00DC316C" w:rsidRPr="00BA4003">
              <w:rPr>
                <w:rFonts w:eastAsia="Segoe UI" w:cstheme="minorHAnsi"/>
                <w:color w:val="auto"/>
                <w:spacing w:val="-1"/>
                <w:szCs w:val="22"/>
              </w:rPr>
              <w:t xml:space="preserve"> </w:t>
            </w:r>
            <w:r w:rsidR="00DC316C" w:rsidRPr="00BA4003">
              <w:rPr>
                <w:rFonts w:eastAsia="Segoe UI" w:cstheme="minorHAnsi"/>
                <w:color w:val="auto"/>
                <w:szCs w:val="22"/>
              </w:rPr>
              <w:t>f</w:t>
            </w:r>
            <w:r w:rsidR="00DC316C" w:rsidRPr="00BA4003">
              <w:rPr>
                <w:rFonts w:eastAsia="Segoe UI" w:cstheme="minorHAnsi"/>
                <w:color w:val="auto"/>
                <w:spacing w:val="-1"/>
                <w:szCs w:val="22"/>
              </w:rPr>
              <w:t>o</w:t>
            </w:r>
            <w:r w:rsidR="00DC316C" w:rsidRPr="00BA4003">
              <w:rPr>
                <w:rFonts w:eastAsia="Segoe UI" w:cstheme="minorHAnsi"/>
                <w:color w:val="auto"/>
                <w:szCs w:val="22"/>
              </w:rPr>
              <w:t>c</w:t>
            </w:r>
            <w:r w:rsidR="00DC316C" w:rsidRPr="00BA4003">
              <w:rPr>
                <w:rFonts w:eastAsia="Segoe UI" w:cstheme="minorHAnsi"/>
                <w:color w:val="auto"/>
                <w:spacing w:val="-1"/>
                <w:szCs w:val="22"/>
              </w:rPr>
              <w:t>u</w:t>
            </w:r>
            <w:r w:rsidR="00DC316C" w:rsidRPr="00BA4003">
              <w:rPr>
                <w:rFonts w:eastAsia="Segoe UI" w:cstheme="minorHAnsi"/>
                <w:color w:val="auto"/>
                <w:szCs w:val="22"/>
              </w:rPr>
              <w:t>s</w:t>
            </w:r>
            <w:r w:rsidR="00DC316C" w:rsidRPr="00BA4003">
              <w:rPr>
                <w:rFonts w:eastAsia="Segoe UI" w:cstheme="minorHAnsi"/>
                <w:color w:val="auto"/>
                <w:spacing w:val="5"/>
                <w:szCs w:val="22"/>
              </w:rPr>
              <w:t xml:space="preserve"> </w:t>
            </w:r>
            <w:r w:rsidR="00DC316C" w:rsidRPr="00BA4003">
              <w:rPr>
                <w:rFonts w:eastAsia="Segoe UI" w:cstheme="minorHAnsi"/>
                <w:color w:val="auto"/>
                <w:szCs w:val="22"/>
              </w:rPr>
              <w:t>here is</w:t>
            </w:r>
            <w:r w:rsidR="00DC316C" w:rsidRPr="00BA4003">
              <w:rPr>
                <w:rFonts w:eastAsia="Segoe UI" w:cstheme="minorHAnsi"/>
                <w:color w:val="auto"/>
                <w:spacing w:val="-1"/>
                <w:szCs w:val="22"/>
              </w:rPr>
              <w:t xml:space="preserve"> </w:t>
            </w:r>
            <w:r w:rsidR="00DC316C" w:rsidRPr="00BA4003">
              <w:rPr>
                <w:rFonts w:eastAsia="Segoe UI" w:cstheme="minorHAnsi"/>
                <w:color w:val="auto"/>
                <w:szCs w:val="22"/>
              </w:rPr>
              <w:t>on the c</w:t>
            </w:r>
            <w:r w:rsidR="00DC316C" w:rsidRPr="00BA4003">
              <w:rPr>
                <w:rFonts w:eastAsia="Segoe UI" w:cstheme="minorHAnsi"/>
                <w:color w:val="auto"/>
                <w:spacing w:val="-1"/>
                <w:szCs w:val="22"/>
              </w:rPr>
              <w:t>o</w:t>
            </w:r>
            <w:r w:rsidR="00DC316C" w:rsidRPr="00BA4003">
              <w:rPr>
                <w:rFonts w:eastAsia="Segoe UI" w:cstheme="minorHAnsi"/>
                <w:color w:val="auto"/>
                <w:szCs w:val="22"/>
              </w:rPr>
              <w:t>mpu</w:t>
            </w:r>
            <w:r w:rsidR="00DC316C" w:rsidRPr="00BA4003">
              <w:rPr>
                <w:rFonts w:eastAsia="Segoe UI" w:cstheme="minorHAnsi"/>
                <w:color w:val="auto"/>
                <w:spacing w:val="-2"/>
                <w:szCs w:val="22"/>
              </w:rPr>
              <w:t>t</w:t>
            </w:r>
            <w:r w:rsidR="00DC316C" w:rsidRPr="00BA4003">
              <w:rPr>
                <w:rFonts w:eastAsia="Segoe UI" w:cstheme="minorHAnsi"/>
                <w:color w:val="auto"/>
                <w:szCs w:val="22"/>
              </w:rPr>
              <w:t>a</w:t>
            </w:r>
            <w:r w:rsidR="00DC316C" w:rsidRPr="00BA4003">
              <w:rPr>
                <w:rFonts w:eastAsia="Segoe UI" w:cstheme="minorHAnsi"/>
                <w:color w:val="auto"/>
                <w:spacing w:val="1"/>
                <w:szCs w:val="22"/>
              </w:rPr>
              <w:t>t</w:t>
            </w:r>
            <w:r w:rsidR="00DC316C" w:rsidRPr="00BA4003">
              <w:rPr>
                <w:rFonts w:eastAsia="Segoe UI" w:cstheme="minorHAnsi"/>
                <w:color w:val="auto"/>
                <w:szCs w:val="22"/>
              </w:rPr>
              <w:t>i</w:t>
            </w:r>
            <w:r w:rsidR="00DC316C" w:rsidRPr="00BA4003">
              <w:rPr>
                <w:rFonts w:eastAsia="Segoe UI" w:cstheme="minorHAnsi"/>
                <w:color w:val="auto"/>
                <w:spacing w:val="-2"/>
                <w:szCs w:val="22"/>
              </w:rPr>
              <w:t>o</w:t>
            </w:r>
            <w:r w:rsidR="00DC316C" w:rsidRPr="00BA4003">
              <w:rPr>
                <w:rFonts w:eastAsia="Segoe UI" w:cstheme="minorHAnsi"/>
                <w:color w:val="auto"/>
                <w:szCs w:val="22"/>
              </w:rPr>
              <w:t>n a</w:t>
            </w:r>
            <w:r w:rsidR="00DC316C" w:rsidRPr="00BA4003">
              <w:rPr>
                <w:rFonts w:eastAsia="Segoe UI" w:cstheme="minorHAnsi"/>
                <w:color w:val="auto"/>
                <w:spacing w:val="-1"/>
                <w:szCs w:val="22"/>
              </w:rPr>
              <w:t>n</w:t>
            </w:r>
            <w:r w:rsidR="00DC316C" w:rsidRPr="00BA4003">
              <w:rPr>
                <w:rFonts w:eastAsia="Segoe UI" w:cstheme="minorHAnsi"/>
                <w:color w:val="auto"/>
                <w:szCs w:val="22"/>
              </w:rPr>
              <w:t>d in</w:t>
            </w:r>
            <w:r w:rsidR="00DC316C" w:rsidRPr="00BA4003">
              <w:rPr>
                <w:rFonts w:eastAsia="Segoe UI" w:cstheme="minorHAnsi"/>
                <w:color w:val="auto"/>
                <w:spacing w:val="-2"/>
                <w:szCs w:val="22"/>
              </w:rPr>
              <w:t>t</w:t>
            </w:r>
            <w:r w:rsidR="00DC316C" w:rsidRPr="00BA4003">
              <w:rPr>
                <w:rFonts w:eastAsia="Segoe UI" w:cstheme="minorHAnsi"/>
                <w:color w:val="auto"/>
                <w:szCs w:val="22"/>
              </w:rPr>
              <w:t>e</w:t>
            </w:r>
            <w:r w:rsidR="00DC316C" w:rsidRPr="00BA4003">
              <w:rPr>
                <w:rFonts w:eastAsia="Segoe UI" w:cstheme="minorHAnsi"/>
                <w:color w:val="auto"/>
                <w:spacing w:val="1"/>
                <w:szCs w:val="22"/>
              </w:rPr>
              <w:t>r</w:t>
            </w:r>
            <w:r w:rsidR="00DC316C" w:rsidRPr="00BA4003">
              <w:rPr>
                <w:rFonts w:eastAsia="Segoe UI" w:cstheme="minorHAnsi"/>
                <w:color w:val="auto"/>
                <w:spacing w:val="-2"/>
                <w:szCs w:val="22"/>
              </w:rPr>
              <w:t>p</w:t>
            </w:r>
            <w:r w:rsidR="00DC316C" w:rsidRPr="00BA4003">
              <w:rPr>
                <w:rFonts w:eastAsia="Segoe UI" w:cstheme="minorHAnsi"/>
                <w:color w:val="auto"/>
                <w:spacing w:val="1"/>
                <w:szCs w:val="22"/>
              </w:rPr>
              <w:t>r</w:t>
            </w:r>
            <w:r w:rsidR="00DC316C" w:rsidRPr="00BA4003">
              <w:rPr>
                <w:rFonts w:eastAsia="Segoe UI" w:cstheme="minorHAnsi"/>
                <w:color w:val="auto"/>
                <w:spacing w:val="-2"/>
                <w:szCs w:val="22"/>
              </w:rPr>
              <w:t>e</w:t>
            </w:r>
            <w:r w:rsidR="00DC316C" w:rsidRPr="00BA4003">
              <w:rPr>
                <w:rFonts w:eastAsia="Segoe UI" w:cstheme="minorHAnsi"/>
                <w:color w:val="auto"/>
                <w:szCs w:val="22"/>
              </w:rPr>
              <w:t>ta</w:t>
            </w:r>
            <w:r w:rsidR="00DC316C" w:rsidRPr="00BA4003">
              <w:rPr>
                <w:rFonts w:eastAsia="Segoe UI" w:cstheme="minorHAnsi"/>
                <w:color w:val="auto"/>
                <w:spacing w:val="-1"/>
                <w:szCs w:val="22"/>
              </w:rPr>
              <w:t>t</w:t>
            </w:r>
            <w:r w:rsidR="00DC316C" w:rsidRPr="00BA4003">
              <w:rPr>
                <w:rFonts w:eastAsia="Segoe UI" w:cstheme="minorHAnsi"/>
                <w:color w:val="auto"/>
                <w:szCs w:val="22"/>
              </w:rPr>
              <w:t>ion of</w:t>
            </w:r>
            <w:r w:rsidR="00DC316C" w:rsidRPr="00BA4003">
              <w:rPr>
                <w:rFonts w:eastAsia="Segoe UI" w:cstheme="minorHAnsi"/>
                <w:color w:val="auto"/>
                <w:spacing w:val="-1"/>
                <w:szCs w:val="22"/>
              </w:rPr>
              <w:t xml:space="preserve"> </w:t>
            </w:r>
            <w:r w:rsidR="00DC316C" w:rsidRPr="00BA4003">
              <w:rPr>
                <w:rFonts w:eastAsia="Segoe UI" w:cstheme="minorHAnsi"/>
                <w:color w:val="auto"/>
                <w:szCs w:val="22"/>
              </w:rPr>
              <w:t>the</w:t>
            </w:r>
            <w:r w:rsidR="00DC316C" w:rsidRPr="00BA4003">
              <w:rPr>
                <w:rFonts w:eastAsia="Segoe UI" w:cstheme="minorHAnsi"/>
                <w:color w:val="auto"/>
                <w:spacing w:val="-1"/>
                <w:szCs w:val="22"/>
              </w:rPr>
              <w:t xml:space="preserve"> </w:t>
            </w:r>
            <w:r w:rsidR="00DC316C" w:rsidRPr="00BA4003">
              <w:rPr>
                <w:rFonts w:eastAsia="Segoe UI" w:cstheme="minorHAnsi"/>
                <w:color w:val="auto"/>
                <w:szCs w:val="22"/>
              </w:rPr>
              <w:t>c</w:t>
            </w:r>
            <w:r w:rsidR="00DC316C" w:rsidRPr="00BA4003">
              <w:rPr>
                <w:rFonts w:eastAsia="Segoe UI" w:cstheme="minorHAnsi"/>
                <w:color w:val="auto"/>
                <w:spacing w:val="-1"/>
                <w:szCs w:val="22"/>
              </w:rPr>
              <w:t>o</w:t>
            </w:r>
            <w:r w:rsidR="00DC316C" w:rsidRPr="00BA4003">
              <w:rPr>
                <w:rFonts w:eastAsia="Segoe UI" w:cstheme="minorHAnsi"/>
                <w:color w:val="auto"/>
                <w:spacing w:val="-2"/>
                <w:szCs w:val="22"/>
              </w:rPr>
              <w:t>r</w:t>
            </w:r>
            <w:r w:rsidR="00DC316C" w:rsidRPr="00BA4003">
              <w:rPr>
                <w:rFonts w:eastAsia="Segoe UI" w:cstheme="minorHAnsi"/>
                <w:color w:val="auto"/>
                <w:spacing w:val="1"/>
                <w:szCs w:val="22"/>
              </w:rPr>
              <w:t>r</w:t>
            </w:r>
            <w:r w:rsidR="00DC316C" w:rsidRPr="00BA4003">
              <w:rPr>
                <w:rFonts w:eastAsia="Segoe UI" w:cstheme="minorHAnsi"/>
                <w:color w:val="auto"/>
                <w:szCs w:val="22"/>
              </w:rPr>
              <w:t>e</w:t>
            </w:r>
            <w:r w:rsidR="00DC316C" w:rsidRPr="00BA4003">
              <w:rPr>
                <w:rFonts w:eastAsia="Segoe UI" w:cstheme="minorHAnsi"/>
                <w:color w:val="auto"/>
                <w:spacing w:val="1"/>
                <w:szCs w:val="22"/>
              </w:rPr>
              <w:t>l</w:t>
            </w:r>
            <w:r w:rsidR="00DC316C" w:rsidRPr="00BA4003">
              <w:rPr>
                <w:rFonts w:eastAsia="Segoe UI" w:cstheme="minorHAnsi"/>
                <w:color w:val="auto"/>
                <w:spacing w:val="-2"/>
                <w:szCs w:val="22"/>
              </w:rPr>
              <w:t>a</w:t>
            </w:r>
            <w:r w:rsidR="00DC316C" w:rsidRPr="00BA4003">
              <w:rPr>
                <w:rFonts w:eastAsia="Segoe UI" w:cstheme="minorHAnsi"/>
                <w:color w:val="auto"/>
                <w:szCs w:val="22"/>
              </w:rPr>
              <w:t>tion c</w:t>
            </w:r>
            <w:r w:rsidR="00DC316C" w:rsidRPr="00BA4003">
              <w:rPr>
                <w:rFonts w:eastAsia="Segoe UI" w:cstheme="minorHAnsi"/>
                <w:color w:val="auto"/>
                <w:spacing w:val="-3"/>
                <w:szCs w:val="22"/>
              </w:rPr>
              <w:t>o</w:t>
            </w:r>
            <w:r w:rsidR="00DC316C" w:rsidRPr="00BA4003">
              <w:rPr>
                <w:rFonts w:eastAsia="Segoe UI" w:cstheme="minorHAnsi"/>
                <w:color w:val="auto"/>
                <w:szCs w:val="22"/>
              </w:rPr>
              <w:t>effici</w:t>
            </w:r>
            <w:r w:rsidR="00DC316C" w:rsidRPr="00BA4003">
              <w:rPr>
                <w:rFonts w:eastAsia="Segoe UI" w:cstheme="minorHAnsi"/>
                <w:color w:val="auto"/>
                <w:spacing w:val="-1"/>
                <w:szCs w:val="22"/>
              </w:rPr>
              <w:t>e</w:t>
            </w:r>
            <w:r w:rsidR="00DC316C" w:rsidRPr="00BA4003">
              <w:rPr>
                <w:rFonts w:eastAsia="Segoe UI" w:cstheme="minorHAnsi"/>
                <w:color w:val="auto"/>
                <w:szCs w:val="22"/>
              </w:rPr>
              <w:t>nt as</w:t>
            </w:r>
            <w:r w:rsidR="00DC316C" w:rsidRPr="00BA4003">
              <w:rPr>
                <w:rFonts w:eastAsia="Segoe UI" w:cstheme="minorHAnsi"/>
                <w:color w:val="auto"/>
                <w:spacing w:val="-1"/>
                <w:szCs w:val="22"/>
              </w:rPr>
              <w:t xml:space="preserve"> </w:t>
            </w:r>
            <w:r w:rsidR="00DC316C" w:rsidRPr="00BA4003">
              <w:rPr>
                <w:rFonts w:eastAsia="Segoe UI" w:cstheme="minorHAnsi"/>
                <w:color w:val="auto"/>
                <w:szCs w:val="22"/>
              </w:rPr>
              <w:t>a</w:t>
            </w:r>
            <w:r w:rsidR="00DC316C" w:rsidRPr="00BA4003">
              <w:rPr>
                <w:rFonts w:eastAsia="Segoe UI" w:cstheme="minorHAnsi"/>
                <w:color w:val="auto"/>
                <w:spacing w:val="-3"/>
                <w:szCs w:val="22"/>
              </w:rPr>
              <w:t xml:space="preserve"> </w:t>
            </w:r>
            <w:r w:rsidR="00DC316C" w:rsidRPr="00BA4003">
              <w:rPr>
                <w:rFonts w:eastAsia="Segoe UI" w:cstheme="minorHAnsi"/>
                <w:color w:val="auto"/>
                <w:spacing w:val="-2"/>
                <w:szCs w:val="22"/>
              </w:rPr>
              <w:t>m</w:t>
            </w:r>
            <w:r w:rsidR="00DC316C" w:rsidRPr="00BA4003">
              <w:rPr>
                <w:rFonts w:eastAsia="Segoe UI" w:cstheme="minorHAnsi"/>
                <w:color w:val="auto"/>
                <w:szCs w:val="22"/>
              </w:rPr>
              <w:t>e</w:t>
            </w:r>
            <w:r w:rsidR="00DC316C" w:rsidRPr="00BA4003">
              <w:rPr>
                <w:rFonts w:eastAsia="Segoe UI" w:cstheme="minorHAnsi"/>
                <w:color w:val="auto"/>
                <w:spacing w:val="1"/>
                <w:szCs w:val="22"/>
              </w:rPr>
              <w:t>a</w:t>
            </w:r>
            <w:r w:rsidR="00DC316C" w:rsidRPr="00BA4003">
              <w:rPr>
                <w:rFonts w:eastAsia="Segoe UI" w:cstheme="minorHAnsi"/>
                <w:color w:val="auto"/>
                <w:spacing w:val="-1"/>
                <w:szCs w:val="22"/>
              </w:rPr>
              <w:t>su</w:t>
            </w:r>
            <w:r w:rsidR="00DC316C" w:rsidRPr="00BA4003">
              <w:rPr>
                <w:rFonts w:eastAsia="Segoe UI" w:cstheme="minorHAnsi"/>
                <w:color w:val="auto"/>
                <w:spacing w:val="1"/>
                <w:szCs w:val="22"/>
              </w:rPr>
              <w:t>r</w:t>
            </w:r>
            <w:r w:rsidR="00DC316C" w:rsidRPr="00BA4003">
              <w:rPr>
                <w:rFonts w:eastAsia="Segoe UI" w:cstheme="minorHAnsi"/>
                <w:color w:val="auto"/>
                <w:szCs w:val="22"/>
              </w:rPr>
              <w:t xml:space="preserve">e </w:t>
            </w:r>
            <w:r w:rsidR="00DC316C" w:rsidRPr="00BA4003">
              <w:rPr>
                <w:rFonts w:eastAsia="Segoe UI" w:cstheme="minorHAnsi"/>
                <w:color w:val="auto"/>
                <w:spacing w:val="-1"/>
                <w:szCs w:val="22"/>
              </w:rPr>
              <w:t>o</w:t>
            </w:r>
            <w:r w:rsidR="00DC316C" w:rsidRPr="00BA4003">
              <w:rPr>
                <w:rFonts w:eastAsia="Segoe UI" w:cstheme="minorHAnsi"/>
                <w:color w:val="auto"/>
                <w:szCs w:val="22"/>
              </w:rPr>
              <w:t>f</w:t>
            </w:r>
            <w:r w:rsidR="00DC316C" w:rsidRPr="00BA4003">
              <w:rPr>
                <w:rFonts w:eastAsia="Segoe UI" w:cstheme="minorHAnsi"/>
                <w:color w:val="auto"/>
                <w:spacing w:val="-1"/>
                <w:szCs w:val="22"/>
              </w:rPr>
              <w:t xml:space="preserve"> </w:t>
            </w:r>
            <w:r w:rsidR="00DC316C" w:rsidRPr="00BA4003">
              <w:rPr>
                <w:rFonts w:eastAsia="Segoe UI" w:cstheme="minorHAnsi"/>
                <w:color w:val="auto"/>
                <w:szCs w:val="22"/>
              </w:rPr>
              <w:t>h</w:t>
            </w:r>
            <w:r w:rsidR="00DC316C" w:rsidRPr="00BA4003">
              <w:rPr>
                <w:rFonts w:eastAsia="Segoe UI" w:cstheme="minorHAnsi"/>
                <w:color w:val="auto"/>
                <w:spacing w:val="-1"/>
                <w:szCs w:val="22"/>
              </w:rPr>
              <w:t>o</w:t>
            </w:r>
            <w:r w:rsidR="00DC316C" w:rsidRPr="00BA4003">
              <w:rPr>
                <w:rFonts w:eastAsia="Segoe UI" w:cstheme="minorHAnsi"/>
                <w:color w:val="auto"/>
                <w:szCs w:val="22"/>
              </w:rPr>
              <w:t>w</w:t>
            </w:r>
            <w:r w:rsidR="00DC316C" w:rsidRPr="00BA4003">
              <w:rPr>
                <w:rFonts w:eastAsia="Segoe UI" w:cstheme="minorHAnsi"/>
                <w:color w:val="auto"/>
                <w:spacing w:val="-1"/>
                <w:szCs w:val="22"/>
              </w:rPr>
              <w:t xml:space="preserve"> </w:t>
            </w:r>
            <w:r w:rsidR="00DC316C" w:rsidRPr="00BA4003">
              <w:rPr>
                <w:rFonts w:eastAsia="Segoe UI" w:cstheme="minorHAnsi"/>
                <w:color w:val="auto"/>
                <w:szCs w:val="22"/>
              </w:rPr>
              <w:t>well t</w:t>
            </w:r>
            <w:r w:rsidR="00DC316C" w:rsidRPr="00BA4003">
              <w:rPr>
                <w:rFonts w:eastAsia="Segoe UI" w:cstheme="minorHAnsi"/>
                <w:color w:val="auto"/>
                <w:spacing w:val="-3"/>
                <w:szCs w:val="22"/>
              </w:rPr>
              <w:t>h</w:t>
            </w:r>
            <w:r w:rsidR="00DC316C" w:rsidRPr="00BA4003">
              <w:rPr>
                <w:rFonts w:eastAsia="Segoe UI" w:cstheme="minorHAnsi"/>
                <w:color w:val="auto"/>
                <w:szCs w:val="22"/>
              </w:rPr>
              <w:t>e d</w:t>
            </w:r>
            <w:r w:rsidR="00DC316C" w:rsidRPr="00BA4003">
              <w:rPr>
                <w:rFonts w:eastAsia="Segoe UI" w:cstheme="minorHAnsi"/>
                <w:color w:val="auto"/>
                <w:spacing w:val="-2"/>
                <w:szCs w:val="22"/>
              </w:rPr>
              <w:t>a</w:t>
            </w:r>
            <w:r w:rsidR="00DC316C" w:rsidRPr="00BA4003">
              <w:rPr>
                <w:rFonts w:eastAsia="Segoe UI" w:cstheme="minorHAnsi"/>
                <w:color w:val="auto"/>
                <w:szCs w:val="22"/>
              </w:rPr>
              <w:t xml:space="preserve">ta </w:t>
            </w:r>
            <w:r w:rsidR="00DC316C" w:rsidRPr="00BA4003">
              <w:rPr>
                <w:rFonts w:eastAsia="Segoe UI" w:cstheme="minorHAnsi"/>
                <w:color w:val="auto"/>
                <w:spacing w:val="-1"/>
                <w:szCs w:val="22"/>
              </w:rPr>
              <w:t>f</w:t>
            </w:r>
            <w:r w:rsidR="00DC316C" w:rsidRPr="00BA4003">
              <w:rPr>
                <w:rFonts w:eastAsia="Segoe UI" w:cstheme="minorHAnsi"/>
                <w:color w:val="auto"/>
                <w:szCs w:val="22"/>
              </w:rPr>
              <w:t>it t</w:t>
            </w:r>
            <w:r w:rsidR="00DC316C" w:rsidRPr="00BA4003">
              <w:rPr>
                <w:rFonts w:eastAsia="Segoe UI" w:cstheme="minorHAnsi"/>
                <w:color w:val="auto"/>
                <w:spacing w:val="-3"/>
                <w:szCs w:val="22"/>
              </w:rPr>
              <w:t>h</w:t>
            </w:r>
            <w:r w:rsidR="00DC316C" w:rsidRPr="00BA4003">
              <w:rPr>
                <w:rFonts w:eastAsia="Segoe UI" w:cstheme="minorHAnsi"/>
                <w:color w:val="auto"/>
                <w:szCs w:val="22"/>
              </w:rPr>
              <w:t xml:space="preserve">e </w:t>
            </w:r>
            <w:r w:rsidR="00DC316C" w:rsidRPr="00BA4003">
              <w:rPr>
                <w:rFonts w:eastAsia="Segoe UI" w:cstheme="minorHAnsi"/>
                <w:color w:val="auto"/>
                <w:spacing w:val="1"/>
                <w:szCs w:val="22"/>
              </w:rPr>
              <w:t>r</w:t>
            </w:r>
            <w:r w:rsidR="00DC316C" w:rsidRPr="00BA4003">
              <w:rPr>
                <w:rFonts w:eastAsia="Segoe UI" w:cstheme="minorHAnsi"/>
                <w:color w:val="auto"/>
                <w:szCs w:val="22"/>
              </w:rPr>
              <w:t>e</w:t>
            </w:r>
            <w:r w:rsidR="00DC316C" w:rsidRPr="00BA4003">
              <w:rPr>
                <w:rFonts w:eastAsia="Segoe UI" w:cstheme="minorHAnsi"/>
                <w:color w:val="auto"/>
                <w:spacing w:val="1"/>
                <w:szCs w:val="22"/>
              </w:rPr>
              <w:t>l</w:t>
            </w:r>
            <w:r w:rsidR="00DC316C" w:rsidRPr="00BA4003">
              <w:rPr>
                <w:rFonts w:eastAsia="Segoe UI" w:cstheme="minorHAnsi"/>
                <w:color w:val="auto"/>
                <w:spacing w:val="-2"/>
                <w:szCs w:val="22"/>
              </w:rPr>
              <w:t>a</w:t>
            </w:r>
            <w:r w:rsidR="00DC316C" w:rsidRPr="00BA4003">
              <w:rPr>
                <w:rFonts w:eastAsia="Segoe UI" w:cstheme="minorHAnsi"/>
                <w:color w:val="auto"/>
                <w:szCs w:val="22"/>
              </w:rPr>
              <w:t>tions</w:t>
            </w:r>
            <w:r w:rsidR="00DC316C" w:rsidRPr="00BA4003">
              <w:rPr>
                <w:rFonts w:eastAsia="Segoe UI" w:cstheme="minorHAnsi"/>
                <w:color w:val="auto"/>
                <w:spacing w:val="-1"/>
                <w:szCs w:val="22"/>
              </w:rPr>
              <w:t>h</w:t>
            </w:r>
            <w:r w:rsidR="00DC316C" w:rsidRPr="00BA4003">
              <w:rPr>
                <w:rFonts w:eastAsia="Segoe UI" w:cstheme="minorHAnsi"/>
                <w:color w:val="auto"/>
                <w:spacing w:val="-2"/>
                <w:szCs w:val="22"/>
              </w:rPr>
              <w:t>i</w:t>
            </w:r>
            <w:r w:rsidR="00DC316C" w:rsidRPr="00BA4003">
              <w:rPr>
                <w:rFonts w:eastAsia="Segoe UI" w:cstheme="minorHAnsi"/>
                <w:color w:val="auto"/>
                <w:szCs w:val="22"/>
              </w:rPr>
              <w:t>p.</w:t>
            </w:r>
          </w:p>
        </w:tc>
      </w:tr>
      <w:tr w:rsidR="007E14D4" w:rsidRPr="00BA4003" w14:paraId="47EF2BAD" w14:textId="77777777" w:rsidTr="002C1987">
        <w:tc>
          <w:tcPr>
            <w:tcW w:w="765" w:type="pct"/>
            <w:tcBorders>
              <w:top w:val="single" w:sz="4" w:space="0" w:color="000000"/>
              <w:left w:val="single" w:sz="4" w:space="0" w:color="000000"/>
              <w:bottom w:val="single" w:sz="4" w:space="0" w:color="000000"/>
              <w:right w:val="single" w:sz="4" w:space="0" w:color="000000"/>
            </w:tcBorders>
          </w:tcPr>
          <w:p w14:paraId="1003DE3E" w14:textId="77777777" w:rsidR="00FF6766" w:rsidRPr="00BA4003" w:rsidRDefault="00FF6766" w:rsidP="00FF0E95">
            <w:pPr>
              <w:ind w:left="102" w:right="-20"/>
              <w:rPr>
                <w:rFonts w:eastAsia="Segoe UI" w:cstheme="minorHAnsi"/>
                <w:color w:val="auto"/>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A1</w:t>
            </w:r>
            <w:r w:rsidRPr="00BA4003">
              <w:rPr>
                <w:rFonts w:eastAsia="Segoe UI" w:cstheme="minorHAnsi"/>
                <w:color w:val="auto"/>
                <w:spacing w:val="1"/>
                <w:szCs w:val="22"/>
              </w:rPr>
              <w:t>8</w:t>
            </w:r>
            <w:r w:rsidRPr="00BA4003">
              <w:rPr>
                <w:rFonts w:eastAsia="Segoe UI" w:cstheme="minorHAnsi"/>
                <w:color w:val="auto"/>
                <w:spacing w:val="-2"/>
                <w:szCs w:val="22"/>
              </w:rPr>
              <w:t>.</w:t>
            </w:r>
            <w:r w:rsidRPr="00BA4003">
              <w:rPr>
                <w:rFonts w:eastAsia="Segoe UI" w:cstheme="minorHAnsi"/>
                <w:color w:val="auto"/>
                <w:spacing w:val="1"/>
                <w:szCs w:val="22"/>
              </w:rPr>
              <w:t>50</w:t>
            </w:r>
          </w:p>
        </w:tc>
        <w:tc>
          <w:tcPr>
            <w:tcW w:w="4235" w:type="pct"/>
            <w:tcBorders>
              <w:top w:val="single" w:sz="4" w:space="0" w:color="000000"/>
              <w:left w:val="single" w:sz="4" w:space="0" w:color="000000"/>
              <w:bottom w:val="single" w:sz="4" w:space="0" w:color="000000"/>
              <w:right w:val="single" w:sz="4" w:space="0" w:color="000000"/>
            </w:tcBorders>
          </w:tcPr>
          <w:p w14:paraId="7F71B30E" w14:textId="77777777" w:rsidR="00FF6766" w:rsidRPr="00BA4003" w:rsidRDefault="00FF6766" w:rsidP="00FF0E95">
            <w:pPr>
              <w:ind w:left="102" w:right="-20"/>
              <w:rPr>
                <w:rFonts w:eastAsia="Segoe UI" w:cstheme="minorHAnsi"/>
                <w:color w:val="auto"/>
                <w:szCs w:val="22"/>
              </w:rPr>
            </w:pPr>
            <w:r w:rsidRPr="00BA4003">
              <w:rPr>
                <w:rFonts w:eastAsia="Segoe UI" w:cstheme="minorHAnsi"/>
                <w:color w:val="auto"/>
                <w:szCs w:val="22"/>
              </w:rPr>
              <w:t>D</w:t>
            </w:r>
            <w:r w:rsidRPr="00BA4003">
              <w:rPr>
                <w:rFonts w:eastAsia="Segoe UI" w:cstheme="minorHAnsi"/>
                <w:color w:val="auto"/>
                <w:spacing w:val="-1"/>
                <w:szCs w:val="22"/>
              </w:rPr>
              <w:t>i</w:t>
            </w:r>
            <w:r w:rsidRPr="00BA4003">
              <w:rPr>
                <w:rFonts w:eastAsia="Segoe UI" w:cstheme="minorHAnsi"/>
                <w:color w:val="auto"/>
                <w:szCs w:val="22"/>
              </w:rPr>
              <w:t>st</w:t>
            </w:r>
            <w:r w:rsidRPr="00BA4003">
              <w:rPr>
                <w:rFonts w:eastAsia="Segoe UI" w:cstheme="minorHAnsi"/>
                <w:color w:val="auto"/>
                <w:spacing w:val="-1"/>
                <w:szCs w:val="22"/>
              </w:rPr>
              <w:t>i</w:t>
            </w:r>
            <w:r w:rsidRPr="00BA4003">
              <w:rPr>
                <w:rFonts w:eastAsia="Segoe UI" w:cstheme="minorHAnsi"/>
                <w:color w:val="auto"/>
                <w:szCs w:val="22"/>
              </w:rPr>
              <w:t>ng</w:t>
            </w:r>
            <w:r w:rsidRPr="00BA4003">
              <w:rPr>
                <w:rFonts w:eastAsia="Segoe UI" w:cstheme="minorHAnsi"/>
                <w:color w:val="auto"/>
                <w:spacing w:val="-1"/>
                <w:szCs w:val="22"/>
              </w:rPr>
              <w:t>u</w:t>
            </w:r>
            <w:r w:rsidRPr="00BA4003">
              <w:rPr>
                <w:rFonts w:eastAsia="Segoe UI" w:cstheme="minorHAnsi"/>
                <w:color w:val="auto"/>
                <w:szCs w:val="22"/>
              </w:rPr>
              <w:t>ish</w:t>
            </w:r>
            <w:r w:rsidRPr="00BA4003">
              <w:rPr>
                <w:rFonts w:eastAsia="Segoe UI" w:cstheme="minorHAnsi"/>
                <w:color w:val="auto"/>
                <w:spacing w:val="-1"/>
                <w:szCs w:val="22"/>
              </w:rPr>
              <w:t xml:space="preserve"> </w:t>
            </w:r>
            <w:r w:rsidRPr="00BA4003">
              <w:rPr>
                <w:rFonts w:eastAsia="Segoe UI" w:cstheme="minorHAnsi"/>
                <w:color w:val="auto"/>
                <w:szCs w:val="22"/>
              </w:rPr>
              <w:t>be</w:t>
            </w:r>
            <w:r w:rsidRPr="00BA4003">
              <w:rPr>
                <w:rFonts w:eastAsia="Segoe UI" w:cstheme="minorHAnsi"/>
                <w:color w:val="auto"/>
                <w:spacing w:val="-1"/>
                <w:szCs w:val="22"/>
              </w:rPr>
              <w:t>tw</w:t>
            </w:r>
            <w:r w:rsidRPr="00BA4003">
              <w:rPr>
                <w:rFonts w:eastAsia="Segoe UI" w:cstheme="minorHAnsi"/>
                <w:color w:val="auto"/>
                <w:szCs w:val="22"/>
              </w:rPr>
              <w:t xml:space="preserve">een </w:t>
            </w:r>
            <w:r w:rsidRPr="00BA4003">
              <w:rPr>
                <w:rFonts w:eastAsia="Segoe UI" w:cstheme="minorHAnsi"/>
                <w:color w:val="auto"/>
                <w:spacing w:val="-2"/>
                <w:szCs w:val="22"/>
              </w:rPr>
              <w:t>c</w:t>
            </w:r>
            <w:r w:rsidRPr="00BA4003">
              <w:rPr>
                <w:rFonts w:eastAsia="Segoe UI" w:cstheme="minorHAnsi"/>
                <w:color w:val="auto"/>
                <w:szCs w:val="22"/>
              </w:rPr>
              <w:t>orre</w:t>
            </w:r>
            <w:r w:rsidRPr="00BA4003">
              <w:rPr>
                <w:rFonts w:eastAsia="Segoe UI" w:cstheme="minorHAnsi"/>
                <w:color w:val="auto"/>
                <w:spacing w:val="-1"/>
                <w:szCs w:val="22"/>
              </w:rPr>
              <w:t>l</w:t>
            </w:r>
            <w:r w:rsidRPr="00BA4003">
              <w:rPr>
                <w:rFonts w:eastAsia="Segoe UI" w:cstheme="minorHAnsi"/>
                <w:color w:val="auto"/>
                <w:szCs w:val="22"/>
              </w:rPr>
              <w:t>at</w:t>
            </w:r>
            <w:r w:rsidRPr="00BA4003">
              <w:rPr>
                <w:rFonts w:eastAsia="Segoe UI" w:cstheme="minorHAnsi"/>
                <w:color w:val="auto"/>
                <w:spacing w:val="-1"/>
                <w:szCs w:val="22"/>
              </w:rPr>
              <w:t>i</w:t>
            </w:r>
            <w:r w:rsidRPr="00BA4003">
              <w:rPr>
                <w:rFonts w:eastAsia="Segoe UI" w:cstheme="minorHAnsi"/>
                <w:color w:val="auto"/>
                <w:szCs w:val="22"/>
              </w:rPr>
              <w:t xml:space="preserve">on and </w:t>
            </w:r>
            <w:r w:rsidRPr="00BA4003">
              <w:rPr>
                <w:rFonts w:eastAsia="Segoe UI" w:cstheme="minorHAnsi"/>
                <w:color w:val="auto"/>
                <w:spacing w:val="-2"/>
                <w:szCs w:val="22"/>
              </w:rPr>
              <w:t>c</w:t>
            </w:r>
            <w:r w:rsidRPr="00BA4003">
              <w:rPr>
                <w:rFonts w:eastAsia="Segoe UI" w:cstheme="minorHAnsi"/>
                <w:color w:val="auto"/>
                <w:szCs w:val="22"/>
              </w:rPr>
              <w:t>ausation.</w:t>
            </w:r>
            <w:r w:rsidRPr="00BA4003">
              <w:rPr>
                <w:rFonts w:eastAsia="Segoe UI" w:cstheme="minorHAnsi"/>
                <w:color w:val="auto"/>
                <w:spacing w:val="57"/>
                <w:szCs w:val="22"/>
              </w:rPr>
              <w:t xml:space="preserve"> </w:t>
            </w:r>
            <w:r w:rsidR="00D40B82" w:rsidRPr="00BA4003">
              <w:rPr>
                <w:rFonts w:eastAsia="Segoe UI" w:cstheme="minorHAnsi"/>
                <w:color w:val="auto"/>
                <w:spacing w:val="1"/>
                <w:szCs w:val="22"/>
              </w:rPr>
              <w:t>Instructional Note:</w:t>
            </w:r>
            <w:r w:rsidR="00AE6A95" w:rsidRPr="00BA4003">
              <w:rPr>
                <w:rFonts w:eastAsia="Segoe UI" w:cstheme="minorHAnsi"/>
                <w:color w:val="auto"/>
                <w:spacing w:val="1"/>
                <w:szCs w:val="22"/>
              </w:rPr>
              <w:t xml:space="preserve">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im</w:t>
            </w:r>
            <w:r w:rsidRPr="00BA4003">
              <w:rPr>
                <w:rFonts w:eastAsia="Segoe UI" w:cstheme="minorHAnsi"/>
                <w:color w:val="auto"/>
                <w:spacing w:val="1"/>
                <w:szCs w:val="22"/>
              </w:rPr>
              <w:t>p</w:t>
            </w:r>
            <w:r w:rsidRPr="00BA4003">
              <w:rPr>
                <w:rFonts w:eastAsia="Segoe UI" w:cstheme="minorHAnsi"/>
                <w:color w:val="auto"/>
                <w:szCs w:val="22"/>
              </w:rPr>
              <w:t>o</w:t>
            </w:r>
            <w:r w:rsidRPr="00BA4003">
              <w:rPr>
                <w:rFonts w:eastAsia="Segoe UI" w:cstheme="minorHAnsi"/>
                <w:color w:val="auto"/>
                <w:spacing w:val="-2"/>
                <w:szCs w:val="22"/>
              </w:rPr>
              <w:t>r</w:t>
            </w:r>
            <w:r w:rsidRPr="00BA4003">
              <w:rPr>
                <w:rFonts w:eastAsia="Segoe UI" w:cstheme="minorHAnsi"/>
                <w:color w:val="auto"/>
                <w:szCs w:val="22"/>
              </w:rPr>
              <w:t>t</w:t>
            </w:r>
            <w:r w:rsidRPr="00BA4003">
              <w:rPr>
                <w:rFonts w:eastAsia="Segoe UI" w:cstheme="minorHAnsi"/>
                <w:color w:val="auto"/>
                <w:spacing w:val="-2"/>
                <w:szCs w:val="22"/>
              </w:rPr>
              <w:t>a</w:t>
            </w:r>
            <w:r w:rsidRPr="00BA4003">
              <w:rPr>
                <w:rFonts w:eastAsia="Segoe UI" w:cstheme="minorHAnsi"/>
                <w:color w:val="auto"/>
                <w:szCs w:val="22"/>
              </w:rPr>
              <w:t>nt di</w:t>
            </w:r>
            <w:r w:rsidRPr="00BA4003">
              <w:rPr>
                <w:rFonts w:eastAsia="Segoe UI" w:cstheme="minorHAnsi"/>
                <w:color w:val="auto"/>
                <w:spacing w:val="-3"/>
                <w:szCs w:val="22"/>
              </w:rPr>
              <w:t>s</w:t>
            </w:r>
            <w:r w:rsidRPr="00BA4003">
              <w:rPr>
                <w:rFonts w:eastAsia="Segoe UI" w:cstheme="minorHAnsi"/>
                <w:color w:val="auto"/>
                <w:szCs w:val="22"/>
              </w:rPr>
              <w:t>ti</w:t>
            </w:r>
            <w:r w:rsidRPr="00BA4003">
              <w:rPr>
                <w:rFonts w:eastAsia="Segoe UI" w:cstheme="minorHAnsi"/>
                <w:color w:val="auto"/>
                <w:spacing w:val="1"/>
                <w:szCs w:val="22"/>
              </w:rPr>
              <w:t>n</w:t>
            </w:r>
            <w:r w:rsidRPr="00BA4003">
              <w:rPr>
                <w:rFonts w:eastAsia="Segoe UI" w:cstheme="minorHAnsi"/>
                <w:color w:val="auto"/>
                <w:spacing w:val="-3"/>
                <w:szCs w:val="22"/>
              </w:rPr>
              <w:t>c</w:t>
            </w:r>
            <w:r w:rsidRPr="00BA4003">
              <w:rPr>
                <w:rFonts w:eastAsia="Segoe UI" w:cstheme="minorHAnsi"/>
                <w:color w:val="auto"/>
                <w:szCs w:val="22"/>
              </w:rPr>
              <w:t>tion</w:t>
            </w:r>
            <w:r w:rsidRPr="00BA4003">
              <w:rPr>
                <w:rFonts w:eastAsia="Segoe UI" w:cstheme="minorHAnsi"/>
                <w:color w:val="auto"/>
                <w:spacing w:val="-2"/>
                <w:szCs w:val="22"/>
              </w:rPr>
              <w:t xml:space="preserve"> </w:t>
            </w:r>
            <w:r w:rsidRPr="00BA4003">
              <w:rPr>
                <w:rFonts w:eastAsia="Segoe UI" w:cstheme="minorHAnsi"/>
                <w:color w:val="auto"/>
                <w:szCs w:val="22"/>
              </w:rPr>
              <w:t>b</w:t>
            </w:r>
            <w:r w:rsidRPr="00BA4003">
              <w:rPr>
                <w:rFonts w:eastAsia="Segoe UI" w:cstheme="minorHAnsi"/>
                <w:color w:val="auto"/>
                <w:spacing w:val="1"/>
                <w:szCs w:val="22"/>
              </w:rPr>
              <w:t>e</w:t>
            </w:r>
            <w:r w:rsidRPr="00BA4003">
              <w:rPr>
                <w:rFonts w:eastAsia="Segoe UI" w:cstheme="minorHAnsi"/>
                <w:color w:val="auto"/>
                <w:szCs w:val="22"/>
              </w:rPr>
              <w:t>tw</w:t>
            </w:r>
            <w:r w:rsidRPr="00BA4003">
              <w:rPr>
                <w:rFonts w:eastAsia="Segoe UI" w:cstheme="minorHAnsi"/>
                <w:color w:val="auto"/>
                <w:spacing w:val="-2"/>
                <w:szCs w:val="22"/>
              </w:rPr>
              <w:t>e</w:t>
            </w:r>
            <w:r w:rsidRPr="00BA4003">
              <w:rPr>
                <w:rFonts w:eastAsia="Segoe UI" w:cstheme="minorHAnsi"/>
                <w:color w:val="auto"/>
                <w:szCs w:val="22"/>
              </w:rPr>
              <w:t xml:space="preserve">en a </w:t>
            </w:r>
            <w:r w:rsidRPr="00BA4003">
              <w:rPr>
                <w:rFonts w:eastAsia="Segoe UI" w:cstheme="minorHAnsi"/>
                <w:color w:val="auto"/>
                <w:spacing w:val="-1"/>
                <w:szCs w:val="22"/>
              </w:rPr>
              <w:t>s</w:t>
            </w:r>
            <w:r w:rsidRPr="00BA4003">
              <w:rPr>
                <w:rFonts w:eastAsia="Segoe UI" w:cstheme="minorHAnsi"/>
                <w:color w:val="auto"/>
                <w:spacing w:val="-2"/>
                <w:szCs w:val="22"/>
              </w:rPr>
              <w:t>t</w:t>
            </w:r>
            <w:r w:rsidRPr="00BA4003">
              <w:rPr>
                <w:rFonts w:eastAsia="Segoe UI" w:cstheme="minorHAnsi"/>
                <w:color w:val="auto"/>
                <w:szCs w:val="22"/>
              </w:rPr>
              <w:t>a</w:t>
            </w:r>
            <w:r w:rsidRPr="00BA4003">
              <w:rPr>
                <w:rFonts w:eastAsia="Segoe UI" w:cstheme="minorHAnsi"/>
                <w:color w:val="auto"/>
                <w:spacing w:val="1"/>
                <w:szCs w:val="22"/>
              </w:rPr>
              <w:t>t</w:t>
            </w:r>
            <w:r w:rsidRPr="00BA4003">
              <w:rPr>
                <w:rFonts w:eastAsia="Segoe UI" w:cstheme="minorHAnsi"/>
                <w:color w:val="auto"/>
                <w:szCs w:val="22"/>
              </w:rPr>
              <w:t>is</w:t>
            </w:r>
            <w:r w:rsidRPr="00BA4003">
              <w:rPr>
                <w:rFonts w:eastAsia="Segoe UI" w:cstheme="minorHAnsi"/>
                <w:color w:val="auto"/>
                <w:spacing w:val="-2"/>
                <w:szCs w:val="22"/>
              </w:rPr>
              <w:t>t</w:t>
            </w:r>
            <w:r w:rsidRPr="00BA4003">
              <w:rPr>
                <w:rFonts w:eastAsia="Segoe UI" w:cstheme="minorHAnsi"/>
                <w:color w:val="auto"/>
                <w:szCs w:val="22"/>
              </w:rPr>
              <w:t>ical</w:t>
            </w:r>
            <w:r w:rsidRPr="00BA4003">
              <w:rPr>
                <w:rFonts w:eastAsia="Segoe UI" w:cstheme="minorHAnsi"/>
                <w:color w:val="auto"/>
                <w:spacing w:val="-2"/>
                <w:szCs w:val="22"/>
              </w:rPr>
              <w:t xml:space="preserve"> </w:t>
            </w:r>
            <w:r w:rsidRPr="00BA4003">
              <w:rPr>
                <w:rFonts w:eastAsia="Segoe UI" w:cstheme="minorHAnsi"/>
                <w:color w:val="auto"/>
                <w:spacing w:val="1"/>
                <w:szCs w:val="22"/>
              </w:rPr>
              <w:t>r</w:t>
            </w:r>
            <w:r w:rsidRPr="00BA4003">
              <w:rPr>
                <w:rFonts w:eastAsia="Segoe UI" w:cstheme="minorHAnsi"/>
                <w:color w:val="auto"/>
                <w:szCs w:val="22"/>
              </w:rPr>
              <w:t>e</w:t>
            </w:r>
            <w:r w:rsidRPr="00BA4003">
              <w:rPr>
                <w:rFonts w:eastAsia="Segoe UI" w:cstheme="minorHAnsi"/>
                <w:color w:val="auto"/>
                <w:spacing w:val="-1"/>
                <w:szCs w:val="22"/>
              </w:rPr>
              <w:t>l</w:t>
            </w:r>
            <w:r w:rsidRPr="00BA4003">
              <w:rPr>
                <w:rFonts w:eastAsia="Segoe UI" w:cstheme="minorHAnsi"/>
                <w:color w:val="auto"/>
                <w:szCs w:val="22"/>
              </w:rPr>
              <w:t>a</w:t>
            </w:r>
            <w:r w:rsidRPr="00BA4003">
              <w:rPr>
                <w:rFonts w:eastAsia="Segoe UI" w:cstheme="minorHAnsi"/>
                <w:color w:val="auto"/>
                <w:spacing w:val="-1"/>
                <w:szCs w:val="22"/>
              </w:rPr>
              <w:t>t</w:t>
            </w:r>
            <w:r w:rsidRPr="00BA4003">
              <w:rPr>
                <w:rFonts w:eastAsia="Segoe UI" w:cstheme="minorHAnsi"/>
                <w:color w:val="auto"/>
                <w:szCs w:val="22"/>
              </w:rPr>
              <w:t>ions</w:t>
            </w:r>
            <w:r w:rsidRPr="00BA4003">
              <w:rPr>
                <w:rFonts w:eastAsia="Segoe UI" w:cstheme="minorHAnsi"/>
                <w:color w:val="auto"/>
                <w:spacing w:val="-1"/>
                <w:szCs w:val="22"/>
              </w:rPr>
              <w:t>h</w:t>
            </w:r>
            <w:r w:rsidRPr="00BA4003">
              <w:rPr>
                <w:rFonts w:eastAsia="Segoe UI" w:cstheme="minorHAnsi"/>
                <w:color w:val="auto"/>
                <w:szCs w:val="22"/>
              </w:rPr>
              <w:t xml:space="preserve">ip </w:t>
            </w:r>
            <w:r w:rsidRPr="00BA4003">
              <w:rPr>
                <w:rFonts w:eastAsia="Segoe UI" w:cstheme="minorHAnsi"/>
                <w:color w:val="auto"/>
                <w:spacing w:val="-2"/>
                <w:szCs w:val="22"/>
              </w:rPr>
              <w:t>a</w:t>
            </w:r>
            <w:r w:rsidRPr="00BA4003">
              <w:rPr>
                <w:rFonts w:eastAsia="Segoe UI" w:cstheme="minorHAnsi"/>
                <w:color w:val="auto"/>
                <w:szCs w:val="22"/>
              </w:rPr>
              <w:t>nd a</w:t>
            </w:r>
            <w:r w:rsidRPr="00BA4003">
              <w:rPr>
                <w:rFonts w:eastAsia="Segoe UI" w:cstheme="minorHAnsi"/>
                <w:color w:val="auto"/>
                <w:spacing w:val="-1"/>
                <w:szCs w:val="22"/>
              </w:rPr>
              <w:t xml:space="preserve"> </w:t>
            </w:r>
            <w:r w:rsidRPr="00BA4003">
              <w:rPr>
                <w:rFonts w:eastAsia="Segoe UI" w:cstheme="minorHAnsi"/>
                <w:color w:val="auto"/>
                <w:szCs w:val="22"/>
              </w:rPr>
              <w:t>ca</w:t>
            </w:r>
            <w:r w:rsidRPr="00BA4003">
              <w:rPr>
                <w:rFonts w:eastAsia="Segoe UI" w:cstheme="minorHAnsi"/>
                <w:color w:val="auto"/>
                <w:spacing w:val="-1"/>
                <w:szCs w:val="22"/>
              </w:rPr>
              <w:t>us</w:t>
            </w:r>
            <w:r w:rsidRPr="00BA4003">
              <w:rPr>
                <w:rFonts w:eastAsia="Segoe UI" w:cstheme="minorHAnsi"/>
                <w:color w:val="auto"/>
                <w:spacing w:val="5"/>
                <w:szCs w:val="22"/>
              </w:rPr>
              <w:t>e</w:t>
            </w:r>
            <w:r w:rsidRPr="00BA4003">
              <w:rPr>
                <w:rFonts w:eastAsia="Segoe UI" w:cstheme="minorHAnsi"/>
                <w:color w:val="auto"/>
                <w:szCs w:val="22"/>
              </w:rPr>
              <w:t>-a</w:t>
            </w:r>
            <w:r w:rsidRPr="00BA4003">
              <w:rPr>
                <w:rFonts w:eastAsia="Segoe UI" w:cstheme="minorHAnsi"/>
                <w:color w:val="auto"/>
                <w:spacing w:val="1"/>
                <w:szCs w:val="22"/>
              </w:rPr>
              <w:t>n</w:t>
            </w:r>
            <w:r w:rsidRPr="00BA4003">
              <w:rPr>
                <w:rFonts w:eastAsia="Segoe UI" w:cstheme="minorHAnsi"/>
                <w:color w:val="auto"/>
                <w:szCs w:val="22"/>
              </w:rPr>
              <w:t>d</w:t>
            </w:r>
            <w:r w:rsidRPr="00BA4003">
              <w:rPr>
                <w:rFonts w:eastAsia="Segoe UI" w:cstheme="minorHAnsi"/>
                <w:color w:val="auto"/>
                <w:spacing w:val="-2"/>
                <w:szCs w:val="22"/>
              </w:rPr>
              <w:t>-</w:t>
            </w:r>
            <w:r w:rsidRPr="00BA4003">
              <w:rPr>
                <w:rFonts w:eastAsia="Segoe UI" w:cstheme="minorHAnsi"/>
                <w:color w:val="auto"/>
                <w:szCs w:val="22"/>
              </w:rPr>
              <w:t>effe</w:t>
            </w:r>
            <w:r w:rsidRPr="00BA4003">
              <w:rPr>
                <w:rFonts w:eastAsia="Segoe UI" w:cstheme="minorHAnsi"/>
                <w:color w:val="auto"/>
                <w:spacing w:val="-2"/>
                <w:szCs w:val="22"/>
              </w:rPr>
              <w:t>c</w:t>
            </w:r>
            <w:r w:rsidRPr="00BA4003">
              <w:rPr>
                <w:rFonts w:eastAsia="Segoe UI" w:cstheme="minorHAnsi"/>
                <w:color w:val="auto"/>
                <w:szCs w:val="22"/>
              </w:rPr>
              <w:t xml:space="preserve">t </w:t>
            </w:r>
            <w:r w:rsidRPr="00BA4003">
              <w:rPr>
                <w:rFonts w:eastAsia="Segoe UI" w:cstheme="minorHAnsi"/>
                <w:color w:val="auto"/>
                <w:spacing w:val="1"/>
                <w:szCs w:val="22"/>
              </w:rPr>
              <w:t>r</w:t>
            </w:r>
            <w:r w:rsidRPr="00BA4003">
              <w:rPr>
                <w:rFonts w:eastAsia="Segoe UI" w:cstheme="minorHAnsi"/>
                <w:color w:val="auto"/>
                <w:szCs w:val="22"/>
              </w:rPr>
              <w:t>e</w:t>
            </w:r>
            <w:r w:rsidRPr="00BA4003">
              <w:rPr>
                <w:rFonts w:eastAsia="Segoe UI" w:cstheme="minorHAnsi"/>
                <w:color w:val="auto"/>
                <w:spacing w:val="-1"/>
                <w:szCs w:val="22"/>
              </w:rPr>
              <w:t>l</w:t>
            </w:r>
            <w:r w:rsidRPr="00BA4003">
              <w:rPr>
                <w:rFonts w:eastAsia="Segoe UI" w:cstheme="minorHAnsi"/>
                <w:color w:val="auto"/>
                <w:szCs w:val="22"/>
              </w:rPr>
              <w:t>a</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2"/>
                <w:szCs w:val="22"/>
              </w:rPr>
              <w:t>o</w:t>
            </w:r>
            <w:r w:rsidRPr="00BA4003">
              <w:rPr>
                <w:rFonts w:eastAsia="Segoe UI" w:cstheme="minorHAnsi"/>
                <w:color w:val="auto"/>
                <w:szCs w:val="22"/>
              </w:rPr>
              <w:t>n</w:t>
            </w:r>
            <w:r w:rsidRPr="00BA4003">
              <w:rPr>
                <w:rFonts w:eastAsia="Segoe UI" w:cstheme="minorHAnsi"/>
                <w:color w:val="auto"/>
                <w:spacing w:val="-1"/>
                <w:szCs w:val="22"/>
              </w:rPr>
              <w:t>s</w:t>
            </w:r>
            <w:r w:rsidRPr="00BA4003">
              <w:rPr>
                <w:rFonts w:eastAsia="Segoe UI" w:cstheme="minorHAnsi"/>
                <w:color w:val="auto"/>
                <w:szCs w:val="22"/>
              </w:rPr>
              <w:t xml:space="preserve">hip </w:t>
            </w:r>
            <w:r w:rsidRPr="00BA4003">
              <w:rPr>
                <w:rFonts w:eastAsia="Segoe UI" w:cstheme="minorHAnsi"/>
                <w:color w:val="auto"/>
                <w:spacing w:val="-3"/>
                <w:szCs w:val="22"/>
              </w:rPr>
              <w:t>a</w:t>
            </w:r>
            <w:r w:rsidRPr="00BA4003">
              <w:rPr>
                <w:rFonts w:eastAsia="Segoe UI" w:cstheme="minorHAnsi"/>
                <w:color w:val="auto"/>
                <w:spacing w:val="1"/>
                <w:szCs w:val="22"/>
              </w:rPr>
              <w:t>r</w:t>
            </w:r>
            <w:r w:rsidRPr="00BA4003">
              <w:rPr>
                <w:rFonts w:eastAsia="Segoe UI" w:cstheme="minorHAnsi"/>
                <w:color w:val="auto"/>
                <w:spacing w:val="-2"/>
                <w:szCs w:val="22"/>
              </w:rPr>
              <w:t>i</w:t>
            </w:r>
            <w:r w:rsidRPr="00BA4003">
              <w:rPr>
                <w:rFonts w:eastAsia="Segoe UI" w:cstheme="minorHAnsi"/>
                <w:color w:val="auto"/>
                <w:spacing w:val="-1"/>
                <w:szCs w:val="22"/>
              </w:rPr>
              <w:t>s</w:t>
            </w:r>
            <w:r w:rsidRPr="00BA4003">
              <w:rPr>
                <w:rFonts w:eastAsia="Segoe UI" w:cstheme="minorHAnsi"/>
                <w:color w:val="auto"/>
                <w:szCs w:val="22"/>
              </w:rPr>
              <w:t>es</w:t>
            </w:r>
            <w:r w:rsidRPr="00BA4003">
              <w:rPr>
                <w:rFonts w:eastAsia="Segoe UI" w:cstheme="minorHAnsi"/>
                <w:color w:val="auto"/>
                <w:spacing w:val="-1"/>
                <w:szCs w:val="22"/>
              </w:rPr>
              <w:t xml:space="preserve"> </w:t>
            </w:r>
            <w:r w:rsidRPr="00BA4003">
              <w:rPr>
                <w:rFonts w:eastAsia="Segoe UI" w:cstheme="minorHAnsi"/>
                <w:color w:val="auto"/>
                <w:szCs w:val="22"/>
              </w:rPr>
              <w:t>her</w:t>
            </w:r>
            <w:r w:rsidR="00AE6A95" w:rsidRPr="00BA4003">
              <w:rPr>
                <w:rFonts w:eastAsia="Segoe UI" w:cstheme="minorHAnsi"/>
                <w:color w:val="auto"/>
                <w:szCs w:val="22"/>
              </w:rPr>
              <w:t>e.</w:t>
            </w:r>
          </w:p>
        </w:tc>
      </w:tr>
    </w:tbl>
    <w:p w14:paraId="3D6B74F9" w14:textId="77777777" w:rsidR="00FF6766" w:rsidRPr="00BA4003" w:rsidRDefault="00FF6766" w:rsidP="00FF0E95">
      <w:pPr>
        <w:rPr>
          <w:rFonts w:cstheme="minorHAnsi"/>
          <w:b/>
          <w:color w:val="auto"/>
          <w:szCs w:val="22"/>
        </w:rPr>
      </w:pPr>
    </w:p>
    <w:p w14:paraId="5E73483A" w14:textId="77777777" w:rsidR="00FF6766" w:rsidRPr="00BA4003" w:rsidRDefault="00FF6766"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eastAsia="en-US"/>
        </w:rPr>
      </w:pPr>
      <w:r w:rsidRPr="00BA4003">
        <w:rPr>
          <w:rFonts w:cstheme="minorHAnsi"/>
          <w:b/>
          <w:color w:val="auto"/>
          <w:szCs w:val="22"/>
          <w:lang w:val="en-US" w:eastAsia="en-US"/>
        </w:rPr>
        <w:t>Expressions and Equations</w:t>
      </w:r>
    </w:p>
    <w:p w14:paraId="07A6B5C3" w14:textId="77777777" w:rsidR="00FF6766" w:rsidRPr="00BA4003" w:rsidRDefault="00FF6766"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eastAsia="en-US"/>
        </w:rPr>
      </w:pPr>
    </w:p>
    <w:tbl>
      <w:tblPr>
        <w:tblW w:w="5000" w:type="pct"/>
        <w:tblCellMar>
          <w:left w:w="0" w:type="dxa"/>
          <w:right w:w="0" w:type="dxa"/>
        </w:tblCellMar>
        <w:tblLook w:val="01E0" w:firstRow="1" w:lastRow="1" w:firstColumn="1" w:lastColumn="1" w:noHBand="0" w:noVBand="0"/>
      </w:tblPr>
      <w:tblGrid>
        <w:gridCol w:w="1385"/>
        <w:gridCol w:w="7985"/>
      </w:tblGrid>
      <w:tr w:rsidR="007E14D4" w:rsidRPr="00BA4003" w14:paraId="1793A9DC" w14:textId="77777777" w:rsidTr="00FF6766">
        <w:trPr>
          <w:trHeight w:val="144"/>
        </w:trPr>
        <w:tc>
          <w:tcPr>
            <w:tcW w:w="739" w:type="pct"/>
            <w:tcBorders>
              <w:top w:val="single" w:sz="4" w:space="0" w:color="000000"/>
              <w:left w:val="single" w:sz="4" w:space="0" w:color="000000"/>
              <w:bottom w:val="single" w:sz="4" w:space="0" w:color="000000"/>
              <w:right w:val="single" w:sz="4" w:space="0" w:color="000000"/>
            </w:tcBorders>
          </w:tcPr>
          <w:p w14:paraId="2197A167" w14:textId="77777777" w:rsidR="00FF6766" w:rsidRPr="00BA4003" w:rsidRDefault="00FF6766" w:rsidP="00FF0E95">
            <w:pPr>
              <w:ind w:left="102" w:right="-20"/>
              <w:rPr>
                <w:rFonts w:eastAsia="Segoe UI" w:cstheme="minorHAnsi"/>
                <w:color w:val="auto"/>
                <w:szCs w:val="22"/>
              </w:rPr>
            </w:pPr>
            <w:r w:rsidRPr="00BA4003">
              <w:rPr>
                <w:rFonts w:eastAsia="Segoe UI" w:cstheme="minorHAnsi"/>
                <w:b/>
                <w:bCs/>
                <w:color w:val="auto"/>
                <w:spacing w:val="-1"/>
                <w:szCs w:val="22"/>
              </w:rPr>
              <w:t>C</w:t>
            </w:r>
            <w:r w:rsidRPr="00BA4003">
              <w:rPr>
                <w:rFonts w:eastAsia="Segoe UI" w:cstheme="minorHAnsi"/>
                <w:b/>
                <w:bCs/>
                <w:color w:val="auto"/>
                <w:szCs w:val="22"/>
              </w:rPr>
              <w:t>luster</w:t>
            </w:r>
          </w:p>
        </w:tc>
        <w:tc>
          <w:tcPr>
            <w:tcW w:w="4261" w:type="pct"/>
            <w:tcBorders>
              <w:top w:val="single" w:sz="4" w:space="0" w:color="000000"/>
              <w:left w:val="single" w:sz="4" w:space="0" w:color="000000"/>
              <w:bottom w:val="single" w:sz="4" w:space="0" w:color="000000"/>
              <w:right w:val="single" w:sz="4" w:space="0" w:color="000000"/>
            </w:tcBorders>
          </w:tcPr>
          <w:p w14:paraId="5117C2A9" w14:textId="77777777" w:rsidR="00FF6766" w:rsidRPr="00BA4003" w:rsidRDefault="00FF6766" w:rsidP="00FF0E95">
            <w:pPr>
              <w:ind w:left="102" w:right="-20"/>
              <w:rPr>
                <w:rFonts w:eastAsia="Segoe UI" w:cstheme="minorHAnsi"/>
                <w:b/>
                <w:bCs/>
                <w:color w:val="auto"/>
                <w:szCs w:val="22"/>
              </w:rPr>
            </w:pPr>
            <w:r w:rsidRPr="00BA4003">
              <w:rPr>
                <w:rFonts w:eastAsia="Segoe UI" w:cstheme="minorHAnsi"/>
                <w:b/>
                <w:bCs/>
                <w:color w:val="auto"/>
                <w:szCs w:val="22"/>
              </w:rPr>
              <w:t>In</w:t>
            </w:r>
            <w:r w:rsidRPr="00BA4003">
              <w:rPr>
                <w:rFonts w:eastAsia="Segoe UI" w:cstheme="minorHAnsi"/>
                <w:b/>
                <w:bCs/>
                <w:color w:val="auto"/>
                <w:spacing w:val="1"/>
                <w:szCs w:val="22"/>
              </w:rPr>
              <w:t>t</w:t>
            </w:r>
            <w:r w:rsidRPr="00BA4003">
              <w:rPr>
                <w:rFonts w:eastAsia="Segoe UI" w:cstheme="minorHAnsi"/>
                <w:b/>
                <w:bCs/>
                <w:color w:val="auto"/>
                <w:spacing w:val="-2"/>
                <w:szCs w:val="22"/>
              </w:rPr>
              <w:t>e</w:t>
            </w:r>
            <w:r w:rsidRPr="00BA4003">
              <w:rPr>
                <w:rFonts w:eastAsia="Segoe UI" w:cstheme="minorHAnsi"/>
                <w:b/>
                <w:bCs/>
                <w:color w:val="auto"/>
                <w:spacing w:val="1"/>
                <w:szCs w:val="22"/>
              </w:rPr>
              <w:t>r</w:t>
            </w:r>
            <w:r w:rsidRPr="00BA4003">
              <w:rPr>
                <w:rFonts w:eastAsia="Segoe UI" w:cstheme="minorHAnsi"/>
                <w:b/>
                <w:bCs/>
                <w:color w:val="auto"/>
                <w:szCs w:val="22"/>
              </w:rPr>
              <w:t>p</w:t>
            </w:r>
            <w:r w:rsidRPr="00BA4003">
              <w:rPr>
                <w:rFonts w:eastAsia="Segoe UI" w:cstheme="minorHAnsi"/>
                <w:b/>
                <w:bCs/>
                <w:color w:val="auto"/>
                <w:spacing w:val="-2"/>
                <w:szCs w:val="22"/>
              </w:rPr>
              <w:t>r</w:t>
            </w:r>
            <w:r w:rsidRPr="00BA4003">
              <w:rPr>
                <w:rFonts w:eastAsia="Segoe UI" w:cstheme="minorHAnsi"/>
                <w:b/>
                <w:bCs/>
                <w:color w:val="auto"/>
                <w:szCs w:val="22"/>
              </w:rPr>
              <w:t>et the</w:t>
            </w:r>
            <w:r w:rsidRPr="00BA4003">
              <w:rPr>
                <w:rFonts w:eastAsia="Segoe UI" w:cstheme="minorHAnsi"/>
                <w:b/>
                <w:bCs/>
                <w:color w:val="auto"/>
                <w:spacing w:val="-1"/>
                <w:szCs w:val="22"/>
              </w:rPr>
              <w:t xml:space="preserve"> s</w:t>
            </w:r>
            <w:r w:rsidRPr="00BA4003">
              <w:rPr>
                <w:rFonts w:eastAsia="Segoe UI" w:cstheme="minorHAnsi"/>
                <w:b/>
                <w:bCs/>
                <w:color w:val="auto"/>
                <w:spacing w:val="-2"/>
                <w:szCs w:val="22"/>
              </w:rPr>
              <w:t>t</w:t>
            </w:r>
            <w:r w:rsidRPr="00BA4003">
              <w:rPr>
                <w:rFonts w:eastAsia="Segoe UI" w:cstheme="minorHAnsi"/>
                <w:b/>
                <w:bCs/>
                <w:color w:val="auto"/>
                <w:spacing w:val="1"/>
                <w:szCs w:val="22"/>
              </w:rPr>
              <w:t>ru</w:t>
            </w:r>
            <w:r w:rsidRPr="00BA4003">
              <w:rPr>
                <w:rFonts w:eastAsia="Segoe UI" w:cstheme="minorHAnsi"/>
                <w:b/>
                <w:bCs/>
                <w:color w:val="auto"/>
                <w:szCs w:val="22"/>
              </w:rPr>
              <w:t>c</w:t>
            </w:r>
            <w:r w:rsidRPr="00BA4003">
              <w:rPr>
                <w:rFonts w:eastAsia="Segoe UI" w:cstheme="minorHAnsi"/>
                <w:b/>
                <w:bCs/>
                <w:color w:val="auto"/>
                <w:spacing w:val="-2"/>
                <w:szCs w:val="22"/>
              </w:rPr>
              <w:t>tu</w:t>
            </w:r>
            <w:r w:rsidRPr="00BA4003">
              <w:rPr>
                <w:rFonts w:eastAsia="Segoe UI" w:cstheme="minorHAnsi"/>
                <w:b/>
                <w:bCs/>
                <w:color w:val="auto"/>
                <w:spacing w:val="1"/>
                <w:szCs w:val="22"/>
              </w:rPr>
              <w:t>r</w:t>
            </w:r>
            <w:r w:rsidRPr="00BA4003">
              <w:rPr>
                <w:rFonts w:eastAsia="Segoe UI" w:cstheme="minorHAnsi"/>
                <w:b/>
                <w:bCs/>
                <w:color w:val="auto"/>
                <w:szCs w:val="22"/>
              </w:rPr>
              <w:t>e</w:t>
            </w:r>
            <w:r w:rsidRPr="00BA4003">
              <w:rPr>
                <w:rFonts w:eastAsia="Segoe UI" w:cstheme="minorHAnsi"/>
                <w:b/>
                <w:bCs/>
                <w:color w:val="auto"/>
                <w:spacing w:val="-1"/>
                <w:szCs w:val="22"/>
              </w:rPr>
              <w:t xml:space="preserve"> </w:t>
            </w:r>
            <w:r w:rsidRPr="00BA4003">
              <w:rPr>
                <w:rFonts w:eastAsia="Segoe UI" w:cstheme="minorHAnsi"/>
                <w:b/>
                <w:bCs/>
                <w:color w:val="auto"/>
                <w:szCs w:val="22"/>
              </w:rPr>
              <w:t>of</w:t>
            </w:r>
            <w:r w:rsidRPr="00BA4003">
              <w:rPr>
                <w:rFonts w:eastAsia="Segoe UI" w:cstheme="minorHAnsi"/>
                <w:b/>
                <w:bCs/>
                <w:color w:val="auto"/>
                <w:spacing w:val="-2"/>
                <w:szCs w:val="22"/>
              </w:rPr>
              <w:t xml:space="preserve"> </w:t>
            </w:r>
            <w:r w:rsidRPr="00BA4003">
              <w:rPr>
                <w:rFonts w:eastAsia="Segoe UI" w:cstheme="minorHAnsi"/>
                <w:b/>
                <w:bCs/>
                <w:color w:val="auto"/>
                <w:szCs w:val="22"/>
              </w:rPr>
              <w:t>eq</w:t>
            </w:r>
            <w:r w:rsidRPr="00BA4003">
              <w:rPr>
                <w:rFonts w:eastAsia="Segoe UI" w:cstheme="minorHAnsi"/>
                <w:b/>
                <w:bCs/>
                <w:color w:val="auto"/>
                <w:spacing w:val="1"/>
                <w:szCs w:val="22"/>
              </w:rPr>
              <w:t>u</w:t>
            </w:r>
            <w:r w:rsidRPr="00BA4003">
              <w:rPr>
                <w:rFonts w:eastAsia="Segoe UI" w:cstheme="minorHAnsi"/>
                <w:b/>
                <w:bCs/>
                <w:color w:val="auto"/>
                <w:spacing w:val="-1"/>
                <w:szCs w:val="22"/>
              </w:rPr>
              <w:t>a</w:t>
            </w:r>
            <w:r w:rsidR="00AE6A95" w:rsidRPr="00BA4003">
              <w:rPr>
                <w:rFonts w:eastAsia="Segoe UI" w:cstheme="minorHAnsi"/>
                <w:b/>
                <w:bCs/>
                <w:color w:val="auto"/>
                <w:szCs w:val="22"/>
              </w:rPr>
              <w:t>tions.</w:t>
            </w:r>
          </w:p>
        </w:tc>
      </w:tr>
      <w:tr w:rsidR="007E14D4" w:rsidRPr="00BA4003" w14:paraId="77216282" w14:textId="77777777" w:rsidTr="00FF6766">
        <w:trPr>
          <w:trHeight w:val="144"/>
        </w:trPr>
        <w:tc>
          <w:tcPr>
            <w:tcW w:w="739" w:type="pct"/>
            <w:tcBorders>
              <w:top w:val="single" w:sz="4" w:space="0" w:color="000000"/>
              <w:left w:val="single" w:sz="4" w:space="0" w:color="000000"/>
              <w:bottom w:val="single" w:sz="4" w:space="0" w:color="000000"/>
              <w:right w:val="single" w:sz="4" w:space="0" w:color="000000"/>
            </w:tcBorders>
          </w:tcPr>
          <w:p w14:paraId="16E815F2" w14:textId="77777777" w:rsidR="00FF6766" w:rsidRPr="00BA4003" w:rsidRDefault="00FF6766" w:rsidP="00FF0E95">
            <w:pPr>
              <w:ind w:left="102" w:right="-20"/>
              <w:rPr>
                <w:rFonts w:eastAsia="Segoe UI" w:cstheme="minorHAnsi"/>
                <w:color w:val="auto"/>
                <w:szCs w:val="22"/>
              </w:rPr>
            </w:pPr>
            <w:r w:rsidRPr="00BA4003">
              <w:rPr>
                <w:rFonts w:eastAsia="Segoe UI" w:cstheme="minorHAnsi"/>
                <w:color w:val="auto"/>
                <w:spacing w:val="1"/>
                <w:szCs w:val="22"/>
              </w:rPr>
              <w:t>M.A18.51</w:t>
            </w:r>
          </w:p>
        </w:tc>
        <w:tc>
          <w:tcPr>
            <w:tcW w:w="4261" w:type="pct"/>
            <w:tcBorders>
              <w:top w:val="single" w:sz="4" w:space="0" w:color="000000"/>
              <w:left w:val="single" w:sz="4" w:space="0" w:color="000000"/>
              <w:bottom w:val="single" w:sz="4" w:space="0" w:color="000000"/>
              <w:right w:val="single" w:sz="4" w:space="0" w:color="000000"/>
            </w:tcBorders>
          </w:tcPr>
          <w:p w14:paraId="609EA128" w14:textId="77777777" w:rsidR="00FF6766" w:rsidRPr="00BA4003" w:rsidRDefault="00FF6766" w:rsidP="00FF0E95">
            <w:pPr>
              <w:ind w:left="102" w:right="-20"/>
              <w:rPr>
                <w:rFonts w:eastAsia="Segoe UI" w:cstheme="minorHAnsi"/>
                <w:color w:val="auto"/>
                <w:szCs w:val="22"/>
              </w:rPr>
            </w:pP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t</w:t>
            </w:r>
            <w:r w:rsidRPr="00BA4003">
              <w:rPr>
                <w:rFonts w:eastAsia="Segoe UI" w:cstheme="minorHAnsi"/>
                <w:color w:val="auto"/>
                <w:spacing w:val="-1"/>
                <w:szCs w:val="22"/>
              </w:rPr>
              <w:t>e</w:t>
            </w:r>
            <w:r w:rsidRPr="00BA4003">
              <w:rPr>
                <w:rFonts w:eastAsia="Segoe UI" w:cstheme="minorHAnsi"/>
                <w:color w:val="auto"/>
                <w:szCs w:val="22"/>
              </w:rPr>
              <w:t>rpret</w:t>
            </w:r>
            <w:r w:rsidRPr="00BA4003">
              <w:rPr>
                <w:rFonts w:eastAsia="Segoe UI" w:cstheme="minorHAnsi"/>
                <w:color w:val="auto"/>
                <w:spacing w:val="-1"/>
                <w:szCs w:val="22"/>
              </w:rPr>
              <w:t xml:space="preserve"> e</w:t>
            </w:r>
            <w:r w:rsidRPr="00BA4003">
              <w:rPr>
                <w:rFonts w:eastAsia="Segoe UI" w:cstheme="minorHAnsi"/>
                <w:color w:val="auto"/>
                <w:szCs w:val="22"/>
              </w:rPr>
              <w:t>x</w:t>
            </w:r>
            <w:r w:rsidRPr="00BA4003">
              <w:rPr>
                <w:rFonts w:eastAsia="Segoe UI" w:cstheme="minorHAnsi"/>
                <w:color w:val="auto"/>
                <w:spacing w:val="-1"/>
                <w:szCs w:val="22"/>
              </w:rPr>
              <w:t>p</w:t>
            </w:r>
            <w:r w:rsidRPr="00BA4003">
              <w:rPr>
                <w:rFonts w:eastAsia="Segoe UI" w:cstheme="minorHAnsi"/>
                <w:color w:val="auto"/>
                <w:szCs w:val="22"/>
              </w:rPr>
              <w:t>ress</w:t>
            </w:r>
            <w:r w:rsidRPr="00BA4003">
              <w:rPr>
                <w:rFonts w:eastAsia="Segoe UI" w:cstheme="minorHAnsi"/>
                <w:color w:val="auto"/>
                <w:spacing w:val="-1"/>
                <w:szCs w:val="22"/>
              </w:rPr>
              <w:t>i</w:t>
            </w:r>
            <w:r w:rsidRPr="00BA4003">
              <w:rPr>
                <w:rFonts w:eastAsia="Segoe UI" w:cstheme="minorHAnsi"/>
                <w:color w:val="auto"/>
                <w:szCs w:val="22"/>
              </w:rPr>
              <w:t xml:space="preserve">ons </w:t>
            </w:r>
            <w:r w:rsidRPr="00BA4003">
              <w:rPr>
                <w:rFonts w:eastAsia="Segoe UI" w:cstheme="minorHAnsi"/>
                <w:color w:val="auto"/>
                <w:spacing w:val="-1"/>
                <w:szCs w:val="22"/>
              </w:rPr>
              <w:t>t</w:t>
            </w:r>
            <w:r w:rsidRPr="00BA4003">
              <w:rPr>
                <w:rFonts w:eastAsia="Segoe UI" w:cstheme="minorHAnsi"/>
                <w:color w:val="auto"/>
                <w:szCs w:val="22"/>
              </w:rPr>
              <w:t>h</w:t>
            </w:r>
            <w:r w:rsidRPr="00BA4003">
              <w:rPr>
                <w:rFonts w:eastAsia="Segoe UI" w:cstheme="minorHAnsi"/>
                <w:color w:val="auto"/>
                <w:spacing w:val="-2"/>
                <w:szCs w:val="22"/>
              </w:rPr>
              <w:t>a</w:t>
            </w:r>
            <w:r w:rsidRPr="00BA4003">
              <w:rPr>
                <w:rFonts w:eastAsia="Segoe UI" w:cstheme="minorHAnsi"/>
                <w:color w:val="auto"/>
                <w:szCs w:val="22"/>
              </w:rPr>
              <w:t>t</w:t>
            </w:r>
            <w:r w:rsidRPr="00BA4003">
              <w:rPr>
                <w:rFonts w:eastAsia="Segoe UI" w:cstheme="minorHAnsi"/>
                <w:color w:val="auto"/>
                <w:spacing w:val="-1"/>
                <w:szCs w:val="22"/>
              </w:rPr>
              <w:t xml:space="preserve"> </w:t>
            </w:r>
            <w:r w:rsidRPr="00BA4003">
              <w:rPr>
                <w:rFonts w:eastAsia="Segoe UI" w:cstheme="minorHAnsi"/>
                <w:color w:val="auto"/>
                <w:szCs w:val="22"/>
              </w:rPr>
              <w:t>repr</w:t>
            </w:r>
            <w:r w:rsidRPr="00BA4003">
              <w:rPr>
                <w:rFonts w:eastAsia="Segoe UI" w:cstheme="minorHAnsi"/>
                <w:color w:val="auto"/>
                <w:spacing w:val="-1"/>
                <w:szCs w:val="22"/>
              </w:rPr>
              <w:t>e</w:t>
            </w:r>
            <w:r w:rsidRPr="00BA4003">
              <w:rPr>
                <w:rFonts w:eastAsia="Segoe UI" w:cstheme="minorHAnsi"/>
                <w:color w:val="auto"/>
                <w:szCs w:val="22"/>
              </w:rPr>
              <w:t>sent</w:t>
            </w:r>
            <w:r w:rsidRPr="00BA4003">
              <w:rPr>
                <w:rFonts w:eastAsia="Segoe UI" w:cstheme="minorHAnsi"/>
                <w:color w:val="auto"/>
                <w:spacing w:val="-1"/>
                <w:szCs w:val="22"/>
              </w:rPr>
              <w:t xml:space="preserve"> </w:t>
            </w:r>
            <w:r w:rsidRPr="00BA4003">
              <w:rPr>
                <w:rFonts w:eastAsia="Segoe UI" w:cstheme="minorHAnsi"/>
                <w:color w:val="auto"/>
                <w:szCs w:val="22"/>
              </w:rPr>
              <w:t xml:space="preserve">a </w:t>
            </w:r>
            <w:r w:rsidRPr="00BA4003">
              <w:rPr>
                <w:rFonts w:eastAsia="Segoe UI" w:cstheme="minorHAnsi"/>
                <w:color w:val="auto"/>
                <w:spacing w:val="-1"/>
                <w:szCs w:val="22"/>
              </w:rPr>
              <w:t>q</w:t>
            </w:r>
            <w:r w:rsidRPr="00BA4003">
              <w:rPr>
                <w:rFonts w:eastAsia="Segoe UI" w:cstheme="minorHAnsi"/>
                <w:color w:val="auto"/>
                <w:szCs w:val="22"/>
              </w:rPr>
              <w:t>uant</w:t>
            </w:r>
            <w:r w:rsidRPr="00BA4003">
              <w:rPr>
                <w:rFonts w:eastAsia="Segoe UI" w:cstheme="minorHAnsi"/>
                <w:color w:val="auto"/>
                <w:spacing w:val="-1"/>
                <w:szCs w:val="22"/>
              </w:rPr>
              <w:t>i</w:t>
            </w:r>
            <w:r w:rsidRPr="00BA4003">
              <w:rPr>
                <w:rFonts w:eastAsia="Segoe UI" w:cstheme="minorHAnsi"/>
                <w:color w:val="auto"/>
                <w:spacing w:val="-3"/>
                <w:szCs w:val="22"/>
              </w:rPr>
              <w:t>t</w:t>
            </w:r>
            <w:r w:rsidRPr="00BA4003">
              <w:rPr>
                <w:rFonts w:eastAsia="Segoe UI" w:cstheme="minorHAnsi"/>
                <w:color w:val="auto"/>
                <w:szCs w:val="22"/>
              </w:rPr>
              <w:t>y</w:t>
            </w:r>
            <w:r w:rsidRPr="00BA4003">
              <w:rPr>
                <w:rFonts w:eastAsia="Segoe UI" w:cstheme="minorHAnsi"/>
                <w:color w:val="auto"/>
                <w:spacing w:val="1"/>
                <w:szCs w:val="22"/>
              </w:rPr>
              <w:t xml:space="preserve"> </w:t>
            </w:r>
            <w:r w:rsidRPr="00BA4003">
              <w:rPr>
                <w:rFonts w:eastAsia="Segoe UI" w:cstheme="minorHAnsi"/>
                <w:color w:val="auto"/>
                <w:spacing w:val="-1"/>
                <w:szCs w:val="22"/>
              </w:rPr>
              <w:t>i</w:t>
            </w:r>
            <w:r w:rsidRPr="00BA4003">
              <w:rPr>
                <w:rFonts w:eastAsia="Segoe UI" w:cstheme="minorHAnsi"/>
                <w:color w:val="auto"/>
                <w:szCs w:val="22"/>
              </w:rPr>
              <w:t>n t</w:t>
            </w:r>
            <w:r w:rsidRPr="00BA4003">
              <w:rPr>
                <w:rFonts w:eastAsia="Segoe UI" w:cstheme="minorHAnsi"/>
                <w:color w:val="auto"/>
                <w:spacing w:val="-1"/>
                <w:szCs w:val="22"/>
              </w:rPr>
              <w:t>e</w:t>
            </w:r>
            <w:r w:rsidRPr="00BA4003">
              <w:rPr>
                <w:rFonts w:eastAsia="Segoe UI" w:cstheme="minorHAnsi"/>
                <w:color w:val="auto"/>
                <w:szCs w:val="22"/>
              </w:rPr>
              <w:t>rms</w:t>
            </w:r>
            <w:r w:rsidRPr="00BA4003">
              <w:rPr>
                <w:rFonts w:eastAsia="Segoe UI" w:cstheme="minorHAnsi"/>
                <w:color w:val="auto"/>
                <w:spacing w:val="-1"/>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pacing w:val="-1"/>
                <w:szCs w:val="22"/>
              </w:rPr>
              <w:t>i</w:t>
            </w:r>
            <w:r w:rsidRPr="00BA4003">
              <w:rPr>
                <w:rFonts w:eastAsia="Segoe UI" w:cstheme="minorHAnsi"/>
                <w:color w:val="auto"/>
                <w:szCs w:val="22"/>
              </w:rPr>
              <w:t>ts</w:t>
            </w:r>
            <w:r w:rsidRPr="00BA4003">
              <w:rPr>
                <w:rFonts w:eastAsia="Segoe UI" w:cstheme="minorHAnsi"/>
                <w:color w:val="auto"/>
                <w:spacing w:val="-1"/>
                <w:szCs w:val="22"/>
              </w:rPr>
              <w:t xml:space="preserve"> c</w:t>
            </w:r>
            <w:r w:rsidRPr="00BA4003">
              <w:rPr>
                <w:rFonts w:eastAsia="Segoe UI" w:cstheme="minorHAnsi"/>
                <w:color w:val="auto"/>
                <w:szCs w:val="22"/>
              </w:rPr>
              <w:t>ont</w:t>
            </w:r>
            <w:r w:rsidRPr="00BA4003">
              <w:rPr>
                <w:rFonts w:eastAsia="Segoe UI" w:cstheme="minorHAnsi"/>
                <w:color w:val="auto"/>
                <w:spacing w:val="-1"/>
                <w:szCs w:val="22"/>
              </w:rPr>
              <w:t>e</w:t>
            </w:r>
            <w:r w:rsidRPr="00BA4003">
              <w:rPr>
                <w:rFonts w:eastAsia="Segoe UI" w:cstheme="minorHAnsi"/>
                <w:color w:val="auto"/>
                <w:szCs w:val="22"/>
              </w:rPr>
              <w:t>x</w:t>
            </w:r>
            <w:r w:rsidRPr="00BA4003">
              <w:rPr>
                <w:rFonts w:eastAsia="Segoe UI" w:cstheme="minorHAnsi"/>
                <w:color w:val="auto"/>
                <w:spacing w:val="-1"/>
                <w:szCs w:val="22"/>
              </w:rPr>
              <w:t>t</w:t>
            </w:r>
            <w:r w:rsidR="005839F8" w:rsidRPr="00BA4003">
              <w:rPr>
                <w:rFonts w:eastAsia="Segoe UI" w:cstheme="minorHAnsi"/>
                <w:color w:val="auto"/>
                <w:szCs w:val="22"/>
              </w:rPr>
              <w:t>.</w:t>
            </w:r>
          </w:p>
          <w:p w14:paraId="409956DE" w14:textId="77777777" w:rsidR="00FF6766" w:rsidRPr="00BA4003" w:rsidRDefault="00FF6766" w:rsidP="00FF0E95">
            <w:pPr>
              <w:pStyle w:val="ListParagraph"/>
              <w:numPr>
                <w:ilvl w:val="0"/>
                <w:numId w:val="99"/>
              </w:numPr>
              <w:ind w:right="144"/>
              <w:rPr>
                <w:rFonts w:eastAsia="Segoe UI" w:cstheme="minorHAnsi"/>
                <w:color w:val="auto"/>
                <w:szCs w:val="22"/>
              </w:rPr>
            </w:pP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t</w:t>
            </w:r>
            <w:r w:rsidRPr="00BA4003">
              <w:rPr>
                <w:rFonts w:eastAsia="Segoe UI" w:cstheme="minorHAnsi"/>
                <w:color w:val="auto"/>
                <w:spacing w:val="-1"/>
                <w:szCs w:val="22"/>
              </w:rPr>
              <w:t>e</w:t>
            </w:r>
            <w:r w:rsidRPr="00BA4003">
              <w:rPr>
                <w:rFonts w:eastAsia="Segoe UI" w:cstheme="minorHAnsi"/>
                <w:color w:val="auto"/>
                <w:szCs w:val="22"/>
              </w:rPr>
              <w:t>rpret</w:t>
            </w:r>
            <w:r w:rsidRPr="00BA4003">
              <w:rPr>
                <w:rFonts w:eastAsia="Segoe UI" w:cstheme="minorHAnsi"/>
                <w:color w:val="auto"/>
                <w:spacing w:val="-1"/>
                <w:szCs w:val="22"/>
              </w:rPr>
              <w:t xml:space="preserve"> p</w:t>
            </w:r>
            <w:r w:rsidRPr="00BA4003">
              <w:rPr>
                <w:rFonts w:eastAsia="Segoe UI" w:cstheme="minorHAnsi"/>
                <w:color w:val="auto"/>
                <w:szCs w:val="22"/>
              </w:rPr>
              <w:t>arts of</w:t>
            </w:r>
            <w:r w:rsidRPr="00BA4003">
              <w:rPr>
                <w:rFonts w:eastAsia="Segoe UI" w:cstheme="minorHAnsi"/>
                <w:color w:val="auto"/>
                <w:spacing w:val="-3"/>
                <w:szCs w:val="22"/>
              </w:rPr>
              <w:t xml:space="preserve"> </w:t>
            </w:r>
            <w:r w:rsidRPr="00BA4003">
              <w:rPr>
                <w:rFonts w:eastAsia="Segoe UI" w:cstheme="minorHAnsi"/>
                <w:color w:val="auto"/>
                <w:szCs w:val="22"/>
              </w:rPr>
              <w:t>an e</w:t>
            </w:r>
            <w:r w:rsidRPr="00BA4003">
              <w:rPr>
                <w:rFonts w:eastAsia="Segoe UI" w:cstheme="minorHAnsi"/>
                <w:color w:val="auto"/>
                <w:spacing w:val="-1"/>
                <w:szCs w:val="22"/>
              </w:rPr>
              <w:t>x</w:t>
            </w:r>
            <w:r w:rsidRPr="00BA4003">
              <w:rPr>
                <w:rFonts w:eastAsia="Segoe UI" w:cstheme="minorHAnsi"/>
                <w:color w:val="auto"/>
                <w:szCs w:val="22"/>
              </w:rPr>
              <w:t>p</w:t>
            </w:r>
            <w:r w:rsidRPr="00BA4003">
              <w:rPr>
                <w:rFonts w:eastAsia="Segoe UI" w:cstheme="minorHAnsi"/>
                <w:color w:val="auto"/>
                <w:spacing w:val="-3"/>
                <w:szCs w:val="22"/>
              </w:rPr>
              <w:t>r</w:t>
            </w:r>
            <w:r w:rsidRPr="00BA4003">
              <w:rPr>
                <w:rFonts w:eastAsia="Segoe UI" w:cstheme="minorHAnsi"/>
                <w:color w:val="auto"/>
                <w:szCs w:val="22"/>
              </w:rPr>
              <w:t>ess</w:t>
            </w:r>
            <w:r w:rsidRPr="00BA4003">
              <w:rPr>
                <w:rFonts w:eastAsia="Segoe UI" w:cstheme="minorHAnsi"/>
                <w:color w:val="auto"/>
                <w:spacing w:val="-1"/>
                <w:szCs w:val="22"/>
              </w:rPr>
              <w:t>i</w:t>
            </w:r>
            <w:r w:rsidRPr="00BA4003">
              <w:rPr>
                <w:rFonts w:eastAsia="Segoe UI" w:cstheme="minorHAnsi"/>
                <w:color w:val="auto"/>
                <w:szCs w:val="22"/>
              </w:rPr>
              <w:t>on, su</w:t>
            </w:r>
            <w:r w:rsidRPr="00BA4003">
              <w:rPr>
                <w:rFonts w:eastAsia="Segoe UI" w:cstheme="minorHAnsi"/>
                <w:color w:val="auto"/>
                <w:spacing w:val="-2"/>
                <w:szCs w:val="22"/>
              </w:rPr>
              <w:t>c</w:t>
            </w:r>
            <w:r w:rsidRPr="00BA4003">
              <w:rPr>
                <w:rFonts w:eastAsia="Segoe UI" w:cstheme="minorHAnsi"/>
                <w:color w:val="auto"/>
                <w:szCs w:val="22"/>
              </w:rPr>
              <w:t>h as t</w:t>
            </w:r>
            <w:r w:rsidRPr="00BA4003">
              <w:rPr>
                <w:rFonts w:eastAsia="Segoe UI" w:cstheme="minorHAnsi"/>
                <w:color w:val="auto"/>
                <w:spacing w:val="-1"/>
                <w:szCs w:val="22"/>
              </w:rPr>
              <w:t>e</w:t>
            </w:r>
            <w:r w:rsidRPr="00BA4003">
              <w:rPr>
                <w:rFonts w:eastAsia="Segoe UI" w:cstheme="minorHAnsi"/>
                <w:color w:val="auto"/>
                <w:szCs w:val="22"/>
              </w:rPr>
              <w:t>rms,</w:t>
            </w:r>
            <w:r w:rsidRPr="00BA4003">
              <w:rPr>
                <w:rFonts w:eastAsia="Segoe UI" w:cstheme="minorHAnsi"/>
                <w:color w:val="auto"/>
                <w:spacing w:val="-1"/>
                <w:szCs w:val="22"/>
              </w:rPr>
              <w:t xml:space="preserve"> </w:t>
            </w:r>
            <w:r w:rsidRPr="00BA4003">
              <w:rPr>
                <w:rFonts w:eastAsia="Segoe UI" w:cstheme="minorHAnsi"/>
                <w:color w:val="auto"/>
                <w:spacing w:val="-2"/>
                <w:szCs w:val="22"/>
              </w:rPr>
              <w:t>f</w:t>
            </w:r>
            <w:r w:rsidRPr="00BA4003">
              <w:rPr>
                <w:rFonts w:eastAsia="Segoe UI" w:cstheme="minorHAnsi"/>
                <w:color w:val="auto"/>
                <w:szCs w:val="22"/>
              </w:rPr>
              <w:t>a</w:t>
            </w:r>
            <w:r w:rsidRPr="00BA4003">
              <w:rPr>
                <w:rFonts w:eastAsia="Segoe UI" w:cstheme="minorHAnsi"/>
                <w:color w:val="auto"/>
                <w:spacing w:val="-1"/>
                <w:szCs w:val="22"/>
              </w:rPr>
              <w:t>c</w:t>
            </w:r>
            <w:r w:rsidRPr="00BA4003">
              <w:rPr>
                <w:rFonts w:eastAsia="Segoe UI" w:cstheme="minorHAnsi"/>
                <w:color w:val="auto"/>
                <w:szCs w:val="22"/>
              </w:rPr>
              <w:t xml:space="preserve">tors, and </w:t>
            </w:r>
            <w:r w:rsidRPr="00BA4003">
              <w:rPr>
                <w:rFonts w:eastAsia="Segoe UI" w:cstheme="minorHAnsi"/>
                <w:color w:val="auto"/>
                <w:spacing w:val="-1"/>
                <w:szCs w:val="22"/>
              </w:rPr>
              <w:t>c</w:t>
            </w:r>
            <w:r w:rsidRPr="00BA4003">
              <w:rPr>
                <w:rFonts w:eastAsia="Segoe UI" w:cstheme="minorHAnsi"/>
                <w:color w:val="auto"/>
                <w:szCs w:val="22"/>
              </w:rPr>
              <w:t>oef</w:t>
            </w:r>
            <w:r w:rsidRPr="00BA4003">
              <w:rPr>
                <w:rFonts w:eastAsia="Segoe UI" w:cstheme="minorHAnsi"/>
                <w:color w:val="auto"/>
                <w:spacing w:val="1"/>
                <w:szCs w:val="22"/>
              </w:rPr>
              <w:t>f</w:t>
            </w:r>
            <w:r w:rsidRPr="00BA4003">
              <w:rPr>
                <w:rFonts w:eastAsia="Segoe UI" w:cstheme="minorHAnsi"/>
                <w:color w:val="auto"/>
                <w:szCs w:val="22"/>
              </w:rPr>
              <w:t>i</w:t>
            </w:r>
            <w:r w:rsidRPr="00BA4003">
              <w:rPr>
                <w:rFonts w:eastAsia="Segoe UI" w:cstheme="minorHAnsi"/>
                <w:color w:val="auto"/>
                <w:spacing w:val="-2"/>
                <w:szCs w:val="22"/>
              </w:rPr>
              <w:t>c</w:t>
            </w:r>
            <w:r w:rsidRPr="00BA4003">
              <w:rPr>
                <w:rFonts w:eastAsia="Segoe UI" w:cstheme="minorHAnsi"/>
                <w:color w:val="auto"/>
                <w:szCs w:val="22"/>
              </w:rPr>
              <w:t>i</w:t>
            </w:r>
            <w:r w:rsidRPr="00BA4003">
              <w:rPr>
                <w:rFonts w:eastAsia="Segoe UI" w:cstheme="minorHAnsi"/>
                <w:color w:val="auto"/>
                <w:spacing w:val="-1"/>
                <w:szCs w:val="22"/>
              </w:rPr>
              <w:t>e</w:t>
            </w:r>
            <w:r w:rsidRPr="00BA4003">
              <w:rPr>
                <w:rFonts w:eastAsia="Segoe UI" w:cstheme="minorHAnsi"/>
                <w:color w:val="auto"/>
                <w:szCs w:val="22"/>
              </w:rPr>
              <w:t>nts.</w:t>
            </w:r>
          </w:p>
          <w:p w14:paraId="55A66C99" w14:textId="77777777" w:rsidR="005839F8" w:rsidRPr="00BA4003" w:rsidRDefault="00FF6766" w:rsidP="00FF0E95">
            <w:pPr>
              <w:pStyle w:val="ListParagraph"/>
              <w:numPr>
                <w:ilvl w:val="0"/>
                <w:numId w:val="99"/>
              </w:numPr>
              <w:ind w:right="144"/>
              <w:rPr>
                <w:rFonts w:cstheme="minorHAnsi"/>
                <w:color w:val="auto"/>
                <w:szCs w:val="22"/>
              </w:rPr>
            </w:pP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t</w:t>
            </w:r>
            <w:r w:rsidRPr="00BA4003">
              <w:rPr>
                <w:rFonts w:eastAsia="Segoe UI" w:cstheme="minorHAnsi"/>
                <w:color w:val="auto"/>
                <w:spacing w:val="-1"/>
                <w:szCs w:val="22"/>
              </w:rPr>
              <w:t>e</w:t>
            </w:r>
            <w:r w:rsidRPr="00BA4003">
              <w:rPr>
                <w:rFonts w:eastAsia="Segoe UI" w:cstheme="minorHAnsi"/>
                <w:color w:val="auto"/>
                <w:szCs w:val="22"/>
              </w:rPr>
              <w:t>rpret</w:t>
            </w:r>
            <w:r w:rsidRPr="00BA4003">
              <w:rPr>
                <w:rFonts w:eastAsia="Segoe UI" w:cstheme="minorHAnsi"/>
                <w:color w:val="auto"/>
                <w:spacing w:val="-1"/>
                <w:szCs w:val="22"/>
              </w:rPr>
              <w:t xml:space="preserve"> </w:t>
            </w:r>
            <w:r w:rsidRPr="00BA4003">
              <w:rPr>
                <w:rFonts w:eastAsia="Segoe UI" w:cstheme="minorHAnsi"/>
                <w:color w:val="auto"/>
                <w:spacing w:val="-2"/>
                <w:szCs w:val="22"/>
              </w:rPr>
              <w:t>c</w:t>
            </w:r>
            <w:r w:rsidRPr="00BA4003">
              <w:rPr>
                <w:rFonts w:eastAsia="Segoe UI" w:cstheme="minorHAnsi"/>
                <w:color w:val="auto"/>
                <w:szCs w:val="22"/>
              </w:rPr>
              <w:t>omp</w:t>
            </w:r>
            <w:r w:rsidRPr="00BA4003">
              <w:rPr>
                <w:rFonts w:eastAsia="Segoe UI" w:cstheme="minorHAnsi"/>
                <w:color w:val="auto"/>
                <w:spacing w:val="-1"/>
                <w:szCs w:val="22"/>
              </w:rPr>
              <w:t>l</w:t>
            </w:r>
            <w:r w:rsidRPr="00BA4003">
              <w:rPr>
                <w:rFonts w:eastAsia="Segoe UI" w:cstheme="minorHAnsi"/>
                <w:color w:val="auto"/>
                <w:szCs w:val="22"/>
              </w:rPr>
              <w:t>i</w:t>
            </w:r>
            <w:r w:rsidRPr="00BA4003">
              <w:rPr>
                <w:rFonts w:eastAsia="Segoe UI" w:cstheme="minorHAnsi"/>
                <w:color w:val="auto"/>
                <w:spacing w:val="-2"/>
                <w:szCs w:val="22"/>
              </w:rPr>
              <w:t>c</w:t>
            </w:r>
            <w:r w:rsidRPr="00BA4003">
              <w:rPr>
                <w:rFonts w:eastAsia="Segoe UI" w:cstheme="minorHAnsi"/>
                <w:color w:val="auto"/>
                <w:szCs w:val="22"/>
              </w:rPr>
              <w:t xml:space="preserve">ated </w:t>
            </w:r>
            <w:r w:rsidRPr="00BA4003">
              <w:rPr>
                <w:rFonts w:eastAsia="Segoe UI" w:cstheme="minorHAnsi"/>
                <w:color w:val="auto"/>
                <w:spacing w:val="-1"/>
                <w:szCs w:val="22"/>
              </w:rPr>
              <w:t>e</w:t>
            </w:r>
            <w:r w:rsidRPr="00BA4003">
              <w:rPr>
                <w:rFonts w:eastAsia="Segoe UI" w:cstheme="minorHAnsi"/>
                <w:color w:val="auto"/>
                <w:szCs w:val="22"/>
              </w:rPr>
              <w:t>x</w:t>
            </w:r>
            <w:r w:rsidRPr="00BA4003">
              <w:rPr>
                <w:rFonts w:eastAsia="Segoe UI" w:cstheme="minorHAnsi"/>
                <w:color w:val="auto"/>
                <w:spacing w:val="-1"/>
                <w:szCs w:val="22"/>
              </w:rPr>
              <w:t>p</w:t>
            </w:r>
            <w:r w:rsidRPr="00BA4003">
              <w:rPr>
                <w:rFonts w:eastAsia="Segoe UI" w:cstheme="minorHAnsi"/>
                <w:color w:val="auto"/>
                <w:szCs w:val="22"/>
              </w:rPr>
              <w:t>ress</w:t>
            </w:r>
            <w:r w:rsidRPr="00BA4003">
              <w:rPr>
                <w:rFonts w:eastAsia="Segoe UI" w:cstheme="minorHAnsi"/>
                <w:color w:val="auto"/>
                <w:spacing w:val="-1"/>
                <w:szCs w:val="22"/>
              </w:rPr>
              <w:t>i</w:t>
            </w:r>
            <w:r w:rsidRPr="00BA4003">
              <w:rPr>
                <w:rFonts w:eastAsia="Segoe UI" w:cstheme="minorHAnsi"/>
                <w:color w:val="auto"/>
                <w:szCs w:val="22"/>
              </w:rPr>
              <w:t xml:space="preserve">ons </w:t>
            </w:r>
            <w:r w:rsidRPr="00BA4003">
              <w:rPr>
                <w:rFonts w:eastAsia="Segoe UI" w:cstheme="minorHAnsi"/>
                <w:color w:val="auto"/>
                <w:spacing w:val="-1"/>
                <w:szCs w:val="22"/>
              </w:rPr>
              <w:t>b</w:t>
            </w:r>
            <w:r w:rsidRPr="00BA4003">
              <w:rPr>
                <w:rFonts w:eastAsia="Segoe UI" w:cstheme="minorHAnsi"/>
                <w:color w:val="auto"/>
                <w:szCs w:val="22"/>
              </w:rPr>
              <w:t>y</w:t>
            </w:r>
            <w:r w:rsidRPr="00BA4003">
              <w:rPr>
                <w:rFonts w:eastAsia="Segoe UI" w:cstheme="minorHAnsi"/>
                <w:color w:val="auto"/>
                <w:spacing w:val="1"/>
                <w:szCs w:val="22"/>
              </w:rPr>
              <w:t xml:space="preserve"> </w:t>
            </w:r>
            <w:r w:rsidRPr="00BA4003">
              <w:rPr>
                <w:rFonts w:eastAsia="Segoe UI" w:cstheme="minorHAnsi"/>
                <w:color w:val="auto"/>
                <w:spacing w:val="-1"/>
                <w:szCs w:val="22"/>
              </w:rPr>
              <w:t>v</w:t>
            </w:r>
            <w:r w:rsidRPr="00BA4003">
              <w:rPr>
                <w:rFonts w:eastAsia="Segoe UI" w:cstheme="minorHAnsi"/>
                <w:color w:val="auto"/>
                <w:szCs w:val="22"/>
              </w:rPr>
              <w:t>i</w:t>
            </w:r>
            <w:r w:rsidRPr="00BA4003">
              <w:rPr>
                <w:rFonts w:eastAsia="Segoe UI" w:cstheme="minorHAnsi"/>
                <w:color w:val="auto"/>
                <w:spacing w:val="-1"/>
                <w:szCs w:val="22"/>
              </w:rPr>
              <w:t>ew</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g</w:t>
            </w:r>
            <w:r w:rsidRPr="00BA4003">
              <w:rPr>
                <w:rFonts w:eastAsia="Segoe UI" w:cstheme="minorHAnsi"/>
                <w:color w:val="auto"/>
                <w:spacing w:val="-1"/>
                <w:szCs w:val="22"/>
              </w:rPr>
              <w:t xml:space="preserve"> </w:t>
            </w:r>
            <w:r w:rsidRPr="00BA4003">
              <w:rPr>
                <w:rFonts w:eastAsia="Segoe UI" w:cstheme="minorHAnsi"/>
                <w:color w:val="auto"/>
                <w:szCs w:val="22"/>
              </w:rPr>
              <w:t>one</w:t>
            </w:r>
            <w:r w:rsidRPr="00BA4003">
              <w:rPr>
                <w:rFonts w:eastAsia="Segoe UI" w:cstheme="minorHAnsi"/>
                <w:color w:val="auto"/>
                <w:spacing w:val="-2"/>
                <w:szCs w:val="22"/>
              </w:rPr>
              <w:t xml:space="preserve"> </w:t>
            </w:r>
            <w:r w:rsidRPr="00BA4003">
              <w:rPr>
                <w:rFonts w:eastAsia="Segoe UI" w:cstheme="minorHAnsi"/>
                <w:color w:val="auto"/>
                <w:szCs w:val="22"/>
              </w:rPr>
              <w:t xml:space="preserve">or </w:t>
            </w:r>
            <w:r w:rsidRPr="00BA4003">
              <w:rPr>
                <w:rFonts w:eastAsia="Segoe UI" w:cstheme="minorHAnsi"/>
                <w:color w:val="auto"/>
                <w:spacing w:val="1"/>
                <w:szCs w:val="22"/>
              </w:rPr>
              <w:t>m</w:t>
            </w:r>
            <w:r w:rsidRPr="00BA4003">
              <w:rPr>
                <w:rFonts w:eastAsia="Segoe UI" w:cstheme="minorHAnsi"/>
                <w:color w:val="auto"/>
                <w:szCs w:val="22"/>
              </w:rPr>
              <w:t xml:space="preserve">ore of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i</w:t>
            </w:r>
            <w:r w:rsidRPr="00BA4003">
              <w:rPr>
                <w:rFonts w:eastAsia="Segoe UI" w:cstheme="minorHAnsi"/>
                <w:color w:val="auto"/>
                <w:szCs w:val="22"/>
              </w:rPr>
              <w:t xml:space="preserve">r </w:t>
            </w:r>
            <w:r w:rsidRPr="00BA4003">
              <w:rPr>
                <w:rFonts w:eastAsia="Segoe UI" w:cstheme="minorHAnsi"/>
                <w:color w:val="auto"/>
                <w:spacing w:val="-1"/>
                <w:szCs w:val="22"/>
              </w:rPr>
              <w:t>p</w:t>
            </w:r>
            <w:r w:rsidRPr="00BA4003">
              <w:rPr>
                <w:rFonts w:eastAsia="Segoe UI" w:cstheme="minorHAnsi"/>
                <w:color w:val="auto"/>
                <w:spacing w:val="-2"/>
                <w:szCs w:val="22"/>
              </w:rPr>
              <w:t>a</w:t>
            </w:r>
            <w:r w:rsidRPr="00BA4003">
              <w:rPr>
                <w:rFonts w:eastAsia="Segoe UI" w:cstheme="minorHAnsi"/>
                <w:color w:val="auto"/>
                <w:szCs w:val="22"/>
              </w:rPr>
              <w:t>rts</w:t>
            </w:r>
            <w:r w:rsidRPr="00BA4003">
              <w:rPr>
                <w:rFonts w:eastAsia="Segoe UI" w:cstheme="minorHAnsi"/>
                <w:color w:val="auto"/>
                <w:spacing w:val="-1"/>
                <w:szCs w:val="22"/>
              </w:rPr>
              <w:t xml:space="preserve"> </w:t>
            </w:r>
            <w:r w:rsidRPr="00BA4003">
              <w:rPr>
                <w:rFonts w:eastAsia="Segoe UI" w:cstheme="minorHAnsi"/>
                <w:color w:val="auto"/>
                <w:szCs w:val="22"/>
              </w:rPr>
              <w:t>as</w:t>
            </w:r>
            <w:r w:rsidRPr="00BA4003">
              <w:rPr>
                <w:rFonts w:eastAsia="Segoe UI" w:cstheme="minorHAnsi"/>
                <w:color w:val="auto"/>
                <w:spacing w:val="-2"/>
                <w:szCs w:val="22"/>
              </w:rPr>
              <w:t xml:space="preserve"> </w:t>
            </w:r>
            <w:r w:rsidRPr="00BA4003">
              <w:rPr>
                <w:rFonts w:eastAsia="Segoe UI" w:cstheme="minorHAnsi"/>
                <w:color w:val="auto"/>
                <w:szCs w:val="22"/>
              </w:rPr>
              <w:t>a s</w:t>
            </w:r>
            <w:r w:rsidRPr="00BA4003">
              <w:rPr>
                <w:rFonts w:eastAsia="Segoe UI" w:cstheme="minorHAnsi"/>
                <w:color w:val="auto"/>
                <w:spacing w:val="-1"/>
                <w:szCs w:val="22"/>
              </w:rPr>
              <w:t>i</w:t>
            </w:r>
            <w:r w:rsidRPr="00BA4003">
              <w:rPr>
                <w:rFonts w:eastAsia="Segoe UI" w:cstheme="minorHAnsi"/>
                <w:color w:val="auto"/>
                <w:szCs w:val="22"/>
              </w:rPr>
              <w:t>ng</w:t>
            </w:r>
            <w:r w:rsidRPr="00BA4003">
              <w:rPr>
                <w:rFonts w:eastAsia="Segoe UI" w:cstheme="minorHAnsi"/>
                <w:color w:val="auto"/>
                <w:spacing w:val="-1"/>
                <w:szCs w:val="22"/>
              </w:rPr>
              <w:t>l</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en</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1"/>
                <w:szCs w:val="22"/>
              </w:rPr>
              <w:t>t</w:t>
            </w:r>
            <w:r w:rsidRPr="00BA4003">
              <w:rPr>
                <w:rFonts w:eastAsia="Segoe UI" w:cstheme="minorHAnsi"/>
                <w:color w:val="auto"/>
                <w:spacing w:val="1"/>
                <w:szCs w:val="22"/>
              </w:rPr>
              <w:t>y</w:t>
            </w:r>
            <w:r w:rsidRPr="00BA4003">
              <w:rPr>
                <w:rFonts w:eastAsia="Segoe UI" w:cstheme="minorHAnsi"/>
                <w:color w:val="auto"/>
                <w:szCs w:val="22"/>
              </w:rPr>
              <w:t>.  For e</w:t>
            </w:r>
            <w:r w:rsidRPr="00BA4003">
              <w:rPr>
                <w:rFonts w:eastAsia="Segoe UI" w:cstheme="minorHAnsi"/>
                <w:color w:val="auto"/>
                <w:spacing w:val="-1"/>
                <w:szCs w:val="22"/>
              </w:rPr>
              <w:t>x</w:t>
            </w:r>
            <w:r w:rsidRPr="00BA4003">
              <w:rPr>
                <w:rFonts w:eastAsia="Segoe UI" w:cstheme="minorHAnsi"/>
                <w:color w:val="auto"/>
                <w:spacing w:val="-2"/>
                <w:szCs w:val="22"/>
              </w:rPr>
              <w:t>a</w:t>
            </w:r>
            <w:r w:rsidRPr="00BA4003">
              <w:rPr>
                <w:rFonts w:eastAsia="Segoe UI" w:cstheme="minorHAnsi"/>
                <w:color w:val="auto"/>
                <w:szCs w:val="22"/>
              </w:rPr>
              <w:t>m</w:t>
            </w:r>
            <w:r w:rsidRPr="00BA4003">
              <w:rPr>
                <w:rFonts w:eastAsia="Segoe UI" w:cstheme="minorHAnsi"/>
                <w:color w:val="auto"/>
                <w:spacing w:val="-1"/>
                <w:szCs w:val="22"/>
              </w:rPr>
              <w:t>p</w:t>
            </w:r>
            <w:r w:rsidRPr="00BA4003">
              <w:rPr>
                <w:rFonts w:eastAsia="Segoe UI" w:cstheme="minorHAnsi"/>
                <w:color w:val="auto"/>
                <w:szCs w:val="22"/>
              </w:rPr>
              <w:t>l</w:t>
            </w:r>
            <w:r w:rsidRPr="00BA4003">
              <w:rPr>
                <w:rFonts w:eastAsia="Segoe UI" w:cstheme="minorHAnsi"/>
                <w:color w:val="auto"/>
                <w:spacing w:val="-1"/>
                <w:szCs w:val="22"/>
              </w:rPr>
              <w:t>e</w:t>
            </w:r>
            <w:r w:rsidRPr="00BA4003">
              <w:rPr>
                <w:rFonts w:eastAsia="Segoe UI" w:cstheme="minorHAnsi"/>
                <w:color w:val="auto"/>
                <w:szCs w:val="22"/>
              </w:rPr>
              <w:t>, i</w:t>
            </w:r>
            <w:r w:rsidRPr="00BA4003">
              <w:rPr>
                <w:rFonts w:eastAsia="Segoe UI" w:cstheme="minorHAnsi"/>
                <w:color w:val="auto"/>
                <w:spacing w:val="-1"/>
                <w:szCs w:val="22"/>
              </w:rPr>
              <w:t>n</w:t>
            </w:r>
            <w:r w:rsidRPr="00BA4003">
              <w:rPr>
                <w:rFonts w:eastAsia="Segoe UI" w:cstheme="minorHAnsi"/>
                <w:color w:val="auto"/>
                <w:szCs w:val="22"/>
              </w:rPr>
              <w:t>t</w:t>
            </w:r>
            <w:r w:rsidRPr="00BA4003">
              <w:rPr>
                <w:rFonts w:eastAsia="Segoe UI" w:cstheme="minorHAnsi"/>
                <w:color w:val="auto"/>
                <w:spacing w:val="-1"/>
                <w:szCs w:val="22"/>
              </w:rPr>
              <w:t>e</w:t>
            </w:r>
            <w:r w:rsidRPr="00BA4003">
              <w:rPr>
                <w:rFonts w:eastAsia="Segoe UI" w:cstheme="minorHAnsi"/>
                <w:color w:val="auto"/>
                <w:szCs w:val="22"/>
              </w:rPr>
              <w:t>rpret</w:t>
            </w:r>
            <w:r w:rsidRPr="00BA4003">
              <w:rPr>
                <w:rFonts w:eastAsia="Segoe UI" w:cstheme="minorHAnsi"/>
                <w:color w:val="auto"/>
                <w:spacing w:val="-1"/>
                <w:szCs w:val="22"/>
              </w:rPr>
              <w:t xml:space="preserve"> </w:t>
            </w:r>
            <w:proofErr w:type="gramStart"/>
            <w:r w:rsidR="00864CC0" w:rsidRPr="00BA4003">
              <w:rPr>
                <w:rFonts w:cstheme="minorHAnsi"/>
                <w:iCs/>
                <w:color w:val="auto"/>
                <w:szCs w:val="22"/>
              </w:rPr>
              <w:t>P(</w:t>
            </w:r>
            <w:proofErr w:type="gramEnd"/>
            <w:r w:rsidR="00864CC0" w:rsidRPr="00BA4003">
              <w:rPr>
                <w:rFonts w:cstheme="minorHAnsi"/>
                <w:iCs/>
                <w:color w:val="auto"/>
                <w:szCs w:val="22"/>
              </w:rPr>
              <w:t>1 + r)</w:t>
            </w:r>
            <w:r w:rsidR="00864CC0" w:rsidRPr="00BA4003">
              <w:rPr>
                <w:rFonts w:cstheme="minorHAnsi"/>
                <w:iCs/>
                <w:color w:val="auto"/>
                <w:szCs w:val="22"/>
                <w:vertAlign w:val="superscript"/>
              </w:rPr>
              <w:t>n</w:t>
            </w:r>
            <w:r w:rsidR="00864CC0" w:rsidRPr="00BA4003">
              <w:rPr>
                <w:rFonts w:cstheme="minorHAnsi"/>
                <w:iCs/>
                <w:color w:val="auto"/>
                <w:szCs w:val="22"/>
              </w:rPr>
              <w:t xml:space="preserve"> </w:t>
            </w:r>
            <w:r w:rsidRPr="00BA4003">
              <w:rPr>
                <w:rFonts w:eastAsia="Segoe UI" w:cstheme="minorHAnsi"/>
                <w:color w:val="auto"/>
                <w:szCs w:val="22"/>
              </w:rPr>
              <w:t>as t</w:t>
            </w:r>
            <w:r w:rsidRPr="00BA4003">
              <w:rPr>
                <w:rFonts w:eastAsia="Segoe UI" w:cstheme="minorHAnsi"/>
                <w:color w:val="auto"/>
                <w:spacing w:val="-1"/>
                <w:szCs w:val="22"/>
              </w:rPr>
              <w:t>h</w:t>
            </w:r>
            <w:r w:rsidRPr="00BA4003">
              <w:rPr>
                <w:rFonts w:eastAsia="Segoe UI" w:cstheme="minorHAnsi"/>
                <w:color w:val="auto"/>
                <w:szCs w:val="22"/>
              </w:rPr>
              <w:t>e</w:t>
            </w:r>
            <w:r w:rsidRPr="00BA4003">
              <w:rPr>
                <w:rFonts w:eastAsia="Segoe UI" w:cstheme="minorHAnsi"/>
                <w:color w:val="auto"/>
                <w:spacing w:val="57"/>
                <w:szCs w:val="22"/>
              </w:rPr>
              <w:t xml:space="preserve"> </w:t>
            </w:r>
            <w:r w:rsidRPr="00BA4003">
              <w:rPr>
                <w:rFonts w:eastAsia="Segoe UI" w:cstheme="minorHAnsi"/>
                <w:color w:val="auto"/>
                <w:szCs w:val="22"/>
              </w:rPr>
              <w:t>prod</w:t>
            </w:r>
            <w:r w:rsidRPr="00BA4003">
              <w:rPr>
                <w:rFonts w:eastAsia="Segoe UI" w:cstheme="minorHAnsi"/>
                <w:color w:val="auto"/>
                <w:spacing w:val="-1"/>
                <w:szCs w:val="22"/>
              </w:rPr>
              <w:t>uc</w:t>
            </w:r>
            <w:r w:rsidRPr="00BA4003">
              <w:rPr>
                <w:rFonts w:eastAsia="Segoe UI" w:cstheme="minorHAnsi"/>
                <w:color w:val="auto"/>
                <w:szCs w:val="22"/>
              </w:rPr>
              <w:t>t</w:t>
            </w:r>
            <w:r w:rsidRPr="00BA4003">
              <w:rPr>
                <w:rFonts w:eastAsia="Segoe UI" w:cstheme="minorHAnsi"/>
                <w:color w:val="auto"/>
                <w:spacing w:val="-1"/>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zCs w:val="22"/>
              </w:rPr>
              <w:t>P</w:t>
            </w:r>
            <w:r w:rsidRPr="00BA4003">
              <w:rPr>
                <w:rFonts w:eastAsia="Segoe UI" w:cstheme="minorHAnsi"/>
                <w:color w:val="auto"/>
                <w:spacing w:val="-2"/>
                <w:szCs w:val="22"/>
              </w:rPr>
              <w:t xml:space="preserve"> </w:t>
            </w:r>
            <w:r w:rsidRPr="00BA4003">
              <w:rPr>
                <w:rFonts w:eastAsia="Segoe UI" w:cstheme="minorHAnsi"/>
                <w:color w:val="auto"/>
                <w:szCs w:val="22"/>
              </w:rPr>
              <w:t>and a f</w:t>
            </w:r>
            <w:r w:rsidRPr="00BA4003">
              <w:rPr>
                <w:rFonts w:eastAsia="Segoe UI" w:cstheme="minorHAnsi"/>
                <w:color w:val="auto"/>
                <w:spacing w:val="1"/>
                <w:szCs w:val="22"/>
              </w:rPr>
              <w:t>a</w:t>
            </w:r>
            <w:r w:rsidRPr="00BA4003">
              <w:rPr>
                <w:rFonts w:eastAsia="Segoe UI" w:cstheme="minorHAnsi"/>
                <w:color w:val="auto"/>
                <w:spacing w:val="-1"/>
                <w:szCs w:val="22"/>
              </w:rPr>
              <w:t>c</w:t>
            </w:r>
            <w:r w:rsidRPr="00BA4003">
              <w:rPr>
                <w:rFonts w:eastAsia="Segoe UI" w:cstheme="minorHAnsi"/>
                <w:color w:val="auto"/>
                <w:szCs w:val="22"/>
              </w:rPr>
              <w:t>tor</w:t>
            </w:r>
            <w:r w:rsidRPr="00BA4003">
              <w:rPr>
                <w:rFonts w:eastAsia="Segoe UI" w:cstheme="minorHAnsi"/>
                <w:color w:val="auto"/>
                <w:spacing w:val="-2"/>
                <w:szCs w:val="22"/>
              </w:rPr>
              <w:t xml:space="preserve"> </w:t>
            </w:r>
            <w:r w:rsidRPr="00BA4003">
              <w:rPr>
                <w:rFonts w:eastAsia="Segoe UI" w:cstheme="minorHAnsi"/>
                <w:color w:val="auto"/>
                <w:spacing w:val="-1"/>
                <w:szCs w:val="22"/>
              </w:rPr>
              <w:t>n</w:t>
            </w:r>
            <w:r w:rsidRPr="00BA4003">
              <w:rPr>
                <w:rFonts w:eastAsia="Segoe UI" w:cstheme="minorHAnsi"/>
                <w:color w:val="auto"/>
                <w:szCs w:val="22"/>
              </w:rPr>
              <w:t>ot d</w:t>
            </w:r>
            <w:r w:rsidRPr="00BA4003">
              <w:rPr>
                <w:rFonts w:eastAsia="Segoe UI" w:cstheme="minorHAnsi"/>
                <w:color w:val="auto"/>
                <w:spacing w:val="-1"/>
                <w:szCs w:val="22"/>
              </w:rPr>
              <w:t>e</w:t>
            </w:r>
            <w:r w:rsidRPr="00BA4003">
              <w:rPr>
                <w:rFonts w:eastAsia="Segoe UI" w:cstheme="minorHAnsi"/>
                <w:color w:val="auto"/>
                <w:szCs w:val="22"/>
              </w:rPr>
              <w:t>pe</w:t>
            </w:r>
            <w:r w:rsidRPr="00BA4003">
              <w:rPr>
                <w:rFonts w:eastAsia="Segoe UI" w:cstheme="minorHAnsi"/>
                <w:color w:val="auto"/>
                <w:spacing w:val="-1"/>
                <w:szCs w:val="22"/>
              </w:rPr>
              <w:t>n</w:t>
            </w:r>
            <w:r w:rsidRPr="00BA4003">
              <w:rPr>
                <w:rFonts w:eastAsia="Segoe UI" w:cstheme="minorHAnsi"/>
                <w:color w:val="auto"/>
                <w:szCs w:val="22"/>
              </w:rPr>
              <w:t>d</w:t>
            </w:r>
            <w:r w:rsidRPr="00BA4003">
              <w:rPr>
                <w:rFonts w:eastAsia="Segoe UI" w:cstheme="minorHAnsi"/>
                <w:color w:val="auto"/>
                <w:spacing w:val="-1"/>
                <w:szCs w:val="22"/>
              </w:rPr>
              <w:t>i</w:t>
            </w:r>
            <w:r w:rsidRPr="00BA4003">
              <w:rPr>
                <w:rFonts w:eastAsia="Segoe UI" w:cstheme="minorHAnsi"/>
                <w:color w:val="auto"/>
                <w:szCs w:val="22"/>
              </w:rPr>
              <w:t>ng</w:t>
            </w:r>
            <w:r w:rsidRPr="00BA4003">
              <w:rPr>
                <w:rFonts w:eastAsia="Segoe UI" w:cstheme="minorHAnsi"/>
                <w:color w:val="auto"/>
                <w:spacing w:val="-1"/>
                <w:szCs w:val="22"/>
              </w:rPr>
              <w:t xml:space="preserve"> </w:t>
            </w:r>
            <w:r w:rsidRPr="00BA4003">
              <w:rPr>
                <w:rFonts w:eastAsia="Segoe UI" w:cstheme="minorHAnsi"/>
                <w:color w:val="auto"/>
                <w:szCs w:val="22"/>
              </w:rPr>
              <w:t>on P.</w:t>
            </w:r>
            <w:r w:rsidRPr="00BA4003">
              <w:rPr>
                <w:rFonts w:eastAsia="Segoe UI" w:cstheme="minorHAnsi"/>
                <w:color w:val="auto"/>
                <w:spacing w:val="57"/>
                <w:szCs w:val="22"/>
              </w:rPr>
              <w:t xml:space="preserve"> </w:t>
            </w:r>
          </w:p>
          <w:p w14:paraId="6CA0FD46" w14:textId="77777777" w:rsidR="00AE6A95" w:rsidRPr="00BA4003" w:rsidRDefault="00D40B82" w:rsidP="00FF0E95">
            <w:pPr>
              <w:ind w:left="101" w:right="144"/>
              <w:rPr>
                <w:rFonts w:eastAsia="Segoe UI" w:cstheme="minorHAnsi"/>
                <w:color w:val="auto"/>
                <w:spacing w:val="57"/>
                <w:szCs w:val="22"/>
              </w:rPr>
            </w:pPr>
            <w:r w:rsidRPr="00BA4003">
              <w:rPr>
                <w:rFonts w:cstheme="minorHAnsi"/>
                <w:color w:val="auto"/>
                <w:szCs w:val="22"/>
              </w:rPr>
              <w:t>Instructional Note:</w:t>
            </w:r>
            <w:r w:rsidR="005839F8" w:rsidRPr="00BA4003">
              <w:rPr>
                <w:rFonts w:cstheme="minorHAnsi"/>
                <w:color w:val="auto"/>
                <w:szCs w:val="22"/>
              </w:rPr>
              <w:t xml:space="preserve">  Focus</w:t>
            </w:r>
            <w:r w:rsidR="00AE6A95" w:rsidRPr="00BA4003">
              <w:rPr>
                <w:rFonts w:cstheme="minorHAnsi"/>
                <w:color w:val="auto"/>
                <w:szCs w:val="22"/>
              </w:rPr>
              <w:t xml:space="preserve"> on quadratic and exponential expressions. For </w:t>
            </w:r>
            <w:r w:rsidR="00AE6A95" w:rsidRPr="00BA4003">
              <w:rPr>
                <w:rFonts w:eastAsia="Segoe UI" w:cstheme="minorHAnsi"/>
                <w:color w:val="auto"/>
                <w:spacing w:val="1"/>
                <w:szCs w:val="22"/>
              </w:rPr>
              <w:t>M.A18.51b</w:t>
            </w:r>
            <w:r w:rsidR="00AE6A95" w:rsidRPr="00BA4003">
              <w:rPr>
                <w:rFonts w:cstheme="minorHAnsi"/>
                <w:color w:val="auto"/>
                <w:szCs w:val="22"/>
              </w:rPr>
              <w:t xml:space="preserve">, exponents are extended from integer found in </w:t>
            </w:r>
            <w:r w:rsidR="00445DF1" w:rsidRPr="00BA4003">
              <w:rPr>
                <w:rFonts w:cstheme="minorHAnsi"/>
                <w:color w:val="auto"/>
                <w:szCs w:val="22"/>
              </w:rPr>
              <w:t>the unit on Relationships between Quantities</w:t>
            </w:r>
            <w:r w:rsidR="00AE6A95" w:rsidRPr="00BA4003">
              <w:rPr>
                <w:rFonts w:cstheme="minorHAnsi"/>
                <w:color w:val="auto"/>
                <w:szCs w:val="22"/>
              </w:rPr>
              <w:t xml:space="preserve"> to rational exponents focusing on those that represent square</w:t>
            </w:r>
            <w:r w:rsidR="005839F8" w:rsidRPr="00BA4003">
              <w:rPr>
                <w:rFonts w:cstheme="minorHAnsi"/>
                <w:color w:val="auto"/>
                <w:szCs w:val="22"/>
              </w:rPr>
              <w:t xml:space="preserve"> roots and cube roots.</w:t>
            </w:r>
          </w:p>
        </w:tc>
      </w:tr>
      <w:tr w:rsidR="007E14D4" w:rsidRPr="00BA4003" w14:paraId="3C26717C" w14:textId="77777777" w:rsidTr="00FF6766">
        <w:trPr>
          <w:trHeight w:val="144"/>
        </w:trPr>
        <w:tc>
          <w:tcPr>
            <w:tcW w:w="739" w:type="pct"/>
            <w:tcBorders>
              <w:top w:val="single" w:sz="4" w:space="0" w:color="000000"/>
              <w:left w:val="single" w:sz="4" w:space="0" w:color="000000"/>
              <w:bottom w:val="single" w:sz="4" w:space="0" w:color="000000"/>
              <w:right w:val="single" w:sz="4" w:space="0" w:color="000000"/>
            </w:tcBorders>
          </w:tcPr>
          <w:p w14:paraId="56CD0DA3" w14:textId="77777777" w:rsidR="00FF6766" w:rsidRPr="00BA4003" w:rsidRDefault="00FF6766" w:rsidP="00FF0E95">
            <w:pPr>
              <w:ind w:left="102" w:right="-20"/>
              <w:rPr>
                <w:rFonts w:eastAsia="Segoe UI" w:cstheme="minorHAnsi"/>
                <w:color w:val="auto"/>
                <w:szCs w:val="22"/>
              </w:rPr>
            </w:pPr>
            <w:r w:rsidRPr="00BA4003">
              <w:rPr>
                <w:rFonts w:eastAsia="Segoe UI" w:cstheme="minorHAnsi"/>
                <w:color w:val="auto"/>
                <w:spacing w:val="1"/>
                <w:szCs w:val="22"/>
              </w:rPr>
              <w:t>M.A18.52</w:t>
            </w:r>
          </w:p>
        </w:tc>
        <w:tc>
          <w:tcPr>
            <w:tcW w:w="4261" w:type="pct"/>
            <w:tcBorders>
              <w:top w:val="single" w:sz="4" w:space="0" w:color="000000"/>
              <w:left w:val="single" w:sz="4" w:space="0" w:color="000000"/>
              <w:bottom w:val="single" w:sz="4" w:space="0" w:color="000000"/>
              <w:right w:val="single" w:sz="4" w:space="0" w:color="000000"/>
            </w:tcBorders>
          </w:tcPr>
          <w:p w14:paraId="1390FC29" w14:textId="77777777" w:rsidR="00FF6766" w:rsidRPr="00BA4003" w:rsidRDefault="00B8623F" w:rsidP="00FF0E95">
            <w:pPr>
              <w:ind w:left="101" w:right="14"/>
              <w:rPr>
                <w:rFonts w:eastAsia="Segoe UI" w:cstheme="minorHAnsi"/>
                <w:color w:val="auto"/>
                <w:szCs w:val="22"/>
              </w:rPr>
            </w:pPr>
            <w:r w:rsidRPr="00BA4003">
              <w:rPr>
                <w:rFonts w:cstheme="minorHAnsi"/>
                <w:color w:val="auto"/>
                <w:szCs w:val="22"/>
              </w:rPr>
              <w:t xml:space="preserve">Use the structure of an expression to identify ways to rewrite it. For example, see </w:t>
            </w:r>
            <w:r w:rsidRPr="00BA4003">
              <w:rPr>
                <w:rFonts w:cstheme="minorHAnsi"/>
                <w:iCs/>
                <w:color w:val="auto"/>
                <w:szCs w:val="22"/>
              </w:rPr>
              <w:t>x</w:t>
            </w:r>
            <w:r w:rsidRPr="00BA4003">
              <w:rPr>
                <w:rFonts w:cstheme="minorHAnsi"/>
                <w:iCs/>
                <w:color w:val="auto"/>
                <w:szCs w:val="22"/>
                <w:vertAlign w:val="superscript"/>
              </w:rPr>
              <w:t>4</w:t>
            </w:r>
            <w:r w:rsidRPr="00BA4003">
              <w:rPr>
                <w:rFonts w:cstheme="minorHAnsi"/>
                <w:iCs/>
                <w:color w:val="auto"/>
                <w:szCs w:val="22"/>
              </w:rPr>
              <w:t xml:space="preserve"> – y</w:t>
            </w:r>
            <w:r w:rsidRPr="00BA4003">
              <w:rPr>
                <w:rFonts w:cstheme="minorHAnsi"/>
                <w:iCs/>
                <w:color w:val="auto"/>
                <w:szCs w:val="22"/>
                <w:vertAlign w:val="superscript"/>
              </w:rPr>
              <w:t>4</w:t>
            </w:r>
            <w:r w:rsidRPr="00BA4003">
              <w:rPr>
                <w:rFonts w:cstheme="minorHAnsi"/>
                <w:iCs/>
                <w:color w:val="auto"/>
                <w:szCs w:val="22"/>
              </w:rPr>
              <w:t xml:space="preserve"> </w:t>
            </w:r>
            <w:r w:rsidRPr="00BA4003">
              <w:rPr>
                <w:rFonts w:cstheme="minorHAnsi"/>
                <w:color w:val="auto"/>
                <w:szCs w:val="22"/>
              </w:rPr>
              <w:t xml:space="preserve">as </w:t>
            </w:r>
            <w:r w:rsidRPr="00BA4003">
              <w:rPr>
                <w:rFonts w:cstheme="minorHAnsi"/>
                <w:iCs/>
                <w:color w:val="auto"/>
                <w:szCs w:val="22"/>
              </w:rPr>
              <w:t>(x</w:t>
            </w:r>
            <w:r w:rsidRPr="00BA4003">
              <w:rPr>
                <w:rFonts w:cstheme="minorHAnsi"/>
                <w:iCs/>
                <w:color w:val="auto"/>
                <w:szCs w:val="22"/>
                <w:vertAlign w:val="superscript"/>
              </w:rPr>
              <w:t>2</w:t>
            </w:r>
            <w:r w:rsidRPr="00BA4003">
              <w:rPr>
                <w:rFonts w:cstheme="minorHAnsi"/>
                <w:iCs/>
                <w:color w:val="auto"/>
                <w:szCs w:val="22"/>
              </w:rPr>
              <w:t>)</w:t>
            </w:r>
            <w:r w:rsidRPr="00BA4003">
              <w:rPr>
                <w:rFonts w:cstheme="minorHAnsi"/>
                <w:iCs/>
                <w:color w:val="auto"/>
                <w:szCs w:val="22"/>
                <w:vertAlign w:val="superscript"/>
              </w:rPr>
              <w:t>2</w:t>
            </w:r>
            <w:r w:rsidRPr="00BA4003">
              <w:rPr>
                <w:rFonts w:cstheme="minorHAnsi"/>
                <w:iCs/>
                <w:color w:val="auto"/>
                <w:szCs w:val="22"/>
              </w:rPr>
              <w:t xml:space="preserve"> – (y</w:t>
            </w:r>
            <w:r w:rsidRPr="00BA4003">
              <w:rPr>
                <w:rFonts w:cstheme="minorHAnsi"/>
                <w:iCs/>
                <w:color w:val="auto"/>
                <w:szCs w:val="22"/>
                <w:vertAlign w:val="superscript"/>
              </w:rPr>
              <w:t>2</w:t>
            </w:r>
            <w:r w:rsidRPr="00BA4003">
              <w:rPr>
                <w:rFonts w:cstheme="minorHAnsi"/>
                <w:iCs/>
                <w:color w:val="auto"/>
                <w:szCs w:val="22"/>
              </w:rPr>
              <w:t>)</w:t>
            </w:r>
            <w:r w:rsidRPr="00BA4003">
              <w:rPr>
                <w:rFonts w:cstheme="minorHAnsi"/>
                <w:iCs/>
                <w:color w:val="auto"/>
                <w:szCs w:val="22"/>
                <w:vertAlign w:val="superscript"/>
              </w:rPr>
              <w:t>2</w:t>
            </w:r>
            <w:r w:rsidRPr="00BA4003">
              <w:rPr>
                <w:rFonts w:cstheme="minorHAnsi"/>
                <w:color w:val="auto"/>
                <w:szCs w:val="22"/>
              </w:rPr>
              <w:t xml:space="preserve">, thus recognizing it as a difference of squares that can be factored as </w:t>
            </w:r>
            <w:r w:rsidRPr="00BA4003">
              <w:rPr>
                <w:rFonts w:cstheme="minorHAnsi"/>
                <w:iCs/>
                <w:color w:val="auto"/>
                <w:szCs w:val="22"/>
              </w:rPr>
              <w:t>(x</w:t>
            </w:r>
            <w:r w:rsidRPr="00BA4003">
              <w:rPr>
                <w:rFonts w:cstheme="minorHAnsi"/>
                <w:iCs/>
                <w:color w:val="auto"/>
                <w:szCs w:val="22"/>
                <w:vertAlign w:val="superscript"/>
              </w:rPr>
              <w:t>2</w:t>
            </w:r>
            <w:r w:rsidRPr="00BA4003">
              <w:rPr>
                <w:rFonts w:cstheme="minorHAnsi"/>
                <w:iCs/>
                <w:color w:val="auto"/>
                <w:szCs w:val="22"/>
              </w:rPr>
              <w:t xml:space="preserve"> – y</w:t>
            </w:r>
            <w:r w:rsidRPr="00BA4003">
              <w:rPr>
                <w:rFonts w:cstheme="minorHAnsi"/>
                <w:iCs/>
                <w:color w:val="auto"/>
                <w:szCs w:val="22"/>
                <w:vertAlign w:val="superscript"/>
              </w:rPr>
              <w:t>2</w:t>
            </w:r>
            <w:proofErr w:type="gramStart"/>
            <w:r w:rsidRPr="00BA4003">
              <w:rPr>
                <w:rFonts w:cstheme="minorHAnsi"/>
                <w:iCs/>
                <w:color w:val="auto"/>
                <w:szCs w:val="22"/>
              </w:rPr>
              <w:t>)(</w:t>
            </w:r>
            <w:proofErr w:type="gramEnd"/>
            <w:r w:rsidRPr="00BA4003">
              <w:rPr>
                <w:rFonts w:cstheme="minorHAnsi"/>
                <w:iCs/>
                <w:color w:val="auto"/>
                <w:szCs w:val="22"/>
              </w:rPr>
              <w:t>x</w:t>
            </w:r>
            <w:r w:rsidRPr="00BA4003">
              <w:rPr>
                <w:rFonts w:cstheme="minorHAnsi"/>
                <w:iCs/>
                <w:color w:val="auto"/>
                <w:szCs w:val="22"/>
                <w:vertAlign w:val="superscript"/>
              </w:rPr>
              <w:t>2</w:t>
            </w:r>
            <w:r w:rsidRPr="00BA4003">
              <w:rPr>
                <w:rFonts w:cstheme="minorHAnsi"/>
                <w:iCs/>
                <w:color w:val="auto"/>
                <w:szCs w:val="22"/>
              </w:rPr>
              <w:t xml:space="preserve"> + y</w:t>
            </w:r>
            <w:r w:rsidRPr="00BA4003">
              <w:rPr>
                <w:rFonts w:cstheme="minorHAnsi"/>
                <w:iCs/>
                <w:color w:val="auto"/>
                <w:szCs w:val="22"/>
                <w:vertAlign w:val="superscript"/>
              </w:rPr>
              <w:t>2</w:t>
            </w:r>
            <w:r w:rsidRPr="00BA4003">
              <w:rPr>
                <w:rFonts w:cstheme="minorHAnsi"/>
                <w:iCs/>
                <w:color w:val="auto"/>
                <w:szCs w:val="22"/>
              </w:rPr>
              <w:t>).</w:t>
            </w:r>
          </w:p>
        </w:tc>
      </w:tr>
    </w:tbl>
    <w:p w14:paraId="29DC6B8E" w14:textId="77777777" w:rsidR="007E14D4" w:rsidRPr="00BA4003" w:rsidRDefault="007E14D4" w:rsidP="00FF0E95">
      <w:pPr>
        <w:rPr>
          <w:szCs w:val="22"/>
        </w:rPr>
      </w:pPr>
    </w:p>
    <w:tbl>
      <w:tblPr>
        <w:tblW w:w="5000" w:type="pct"/>
        <w:tblCellMar>
          <w:left w:w="0" w:type="dxa"/>
          <w:right w:w="0" w:type="dxa"/>
        </w:tblCellMar>
        <w:tblLook w:val="01E0" w:firstRow="1" w:lastRow="1" w:firstColumn="1" w:lastColumn="1" w:noHBand="0" w:noVBand="0"/>
      </w:tblPr>
      <w:tblGrid>
        <w:gridCol w:w="1385"/>
        <w:gridCol w:w="7985"/>
      </w:tblGrid>
      <w:tr w:rsidR="007E14D4" w:rsidRPr="00BA4003" w14:paraId="5961B2D4" w14:textId="77777777" w:rsidTr="00FF6766">
        <w:trPr>
          <w:trHeight w:val="144"/>
        </w:trPr>
        <w:tc>
          <w:tcPr>
            <w:tcW w:w="739" w:type="pct"/>
            <w:tcBorders>
              <w:top w:val="single" w:sz="4" w:space="0" w:color="000000"/>
              <w:left w:val="single" w:sz="4" w:space="0" w:color="000000"/>
              <w:bottom w:val="single" w:sz="4" w:space="0" w:color="000000"/>
              <w:right w:val="single" w:sz="4" w:space="0" w:color="000000"/>
            </w:tcBorders>
          </w:tcPr>
          <w:p w14:paraId="0816E155" w14:textId="77777777" w:rsidR="00FF6766" w:rsidRPr="00BA4003" w:rsidRDefault="00FF6766" w:rsidP="00FF0E95">
            <w:pPr>
              <w:ind w:left="102" w:right="-20"/>
              <w:rPr>
                <w:rFonts w:eastAsia="Segoe UI" w:cstheme="minorHAnsi"/>
                <w:color w:val="auto"/>
                <w:szCs w:val="22"/>
              </w:rPr>
            </w:pPr>
            <w:r w:rsidRPr="00BA4003">
              <w:rPr>
                <w:rFonts w:eastAsia="Segoe UI" w:cstheme="minorHAnsi"/>
                <w:b/>
                <w:bCs/>
                <w:color w:val="auto"/>
                <w:spacing w:val="-1"/>
                <w:szCs w:val="22"/>
              </w:rPr>
              <w:t>C</w:t>
            </w:r>
            <w:r w:rsidRPr="00BA4003">
              <w:rPr>
                <w:rFonts w:eastAsia="Segoe UI" w:cstheme="minorHAnsi"/>
                <w:b/>
                <w:bCs/>
                <w:color w:val="auto"/>
                <w:szCs w:val="22"/>
              </w:rPr>
              <w:t>luster</w:t>
            </w:r>
          </w:p>
        </w:tc>
        <w:tc>
          <w:tcPr>
            <w:tcW w:w="4261" w:type="pct"/>
            <w:tcBorders>
              <w:top w:val="single" w:sz="4" w:space="0" w:color="000000"/>
              <w:left w:val="single" w:sz="4" w:space="0" w:color="000000"/>
              <w:bottom w:val="single" w:sz="4" w:space="0" w:color="000000"/>
              <w:right w:val="single" w:sz="4" w:space="0" w:color="000000"/>
            </w:tcBorders>
          </w:tcPr>
          <w:p w14:paraId="70CF3CF0" w14:textId="77777777" w:rsidR="00FF6766" w:rsidRPr="00BA4003" w:rsidRDefault="00FF6766" w:rsidP="00FF0E95">
            <w:pPr>
              <w:ind w:left="102" w:right="-20"/>
              <w:rPr>
                <w:rFonts w:eastAsia="Segoe UI" w:cstheme="minorHAnsi"/>
                <w:b/>
                <w:bCs/>
                <w:color w:val="auto"/>
                <w:szCs w:val="22"/>
              </w:rPr>
            </w:pPr>
            <w:r w:rsidRPr="00BA4003">
              <w:rPr>
                <w:rFonts w:eastAsia="Segoe UI" w:cstheme="minorHAnsi"/>
                <w:b/>
                <w:bCs/>
                <w:color w:val="auto"/>
                <w:spacing w:val="-1"/>
                <w:szCs w:val="22"/>
              </w:rPr>
              <w:t>W</w:t>
            </w:r>
            <w:r w:rsidRPr="00BA4003">
              <w:rPr>
                <w:rFonts w:eastAsia="Segoe UI" w:cstheme="minorHAnsi"/>
                <w:b/>
                <w:bCs/>
                <w:color w:val="auto"/>
                <w:spacing w:val="1"/>
                <w:szCs w:val="22"/>
              </w:rPr>
              <w:t>r</w:t>
            </w:r>
            <w:r w:rsidRPr="00BA4003">
              <w:rPr>
                <w:rFonts w:eastAsia="Segoe UI" w:cstheme="minorHAnsi"/>
                <w:b/>
                <w:bCs/>
                <w:color w:val="auto"/>
                <w:szCs w:val="22"/>
              </w:rPr>
              <w:t xml:space="preserve">ite </w:t>
            </w:r>
            <w:r w:rsidRPr="00BA4003">
              <w:rPr>
                <w:rFonts w:eastAsia="Segoe UI" w:cstheme="minorHAnsi"/>
                <w:b/>
                <w:bCs/>
                <w:color w:val="auto"/>
                <w:spacing w:val="-2"/>
                <w:szCs w:val="22"/>
              </w:rPr>
              <w:t>e</w:t>
            </w:r>
            <w:r w:rsidRPr="00BA4003">
              <w:rPr>
                <w:rFonts w:eastAsia="Segoe UI" w:cstheme="minorHAnsi"/>
                <w:b/>
                <w:bCs/>
                <w:color w:val="auto"/>
                <w:szCs w:val="22"/>
              </w:rPr>
              <w:t>xp</w:t>
            </w:r>
            <w:r w:rsidRPr="00BA4003">
              <w:rPr>
                <w:rFonts w:eastAsia="Segoe UI" w:cstheme="minorHAnsi"/>
                <w:b/>
                <w:bCs/>
                <w:color w:val="auto"/>
                <w:spacing w:val="-1"/>
                <w:szCs w:val="22"/>
              </w:rPr>
              <w:t>r</w:t>
            </w:r>
            <w:r w:rsidRPr="00BA4003">
              <w:rPr>
                <w:rFonts w:eastAsia="Segoe UI" w:cstheme="minorHAnsi"/>
                <w:b/>
                <w:bCs/>
                <w:color w:val="auto"/>
                <w:szCs w:val="22"/>
              </w:rPr>
              <w:t>es</w:t>
            </w:r>
            <w:r w:rsidRPr="00BA4003">
              <w:rPr>
                <w:rFonts w:eastAsia="Segoe UI" w:cstheme="minorHAnsi"/>
                <w:b/>
                <w:bCs/>
                <w:color w:val="auto"/>
                <w:spacing w:val="-2"/>
                <w:szCs w:val="22"/>
              </w:rPr>
              <w:t>s</w:t>
            </w:r>
            <w:r w:rsidRPr="00BA4003">
              <w:rPr>
                <w:rFonts w:eastAsia="Segoe UI" w:cstheme="minorHAnsi"/>
                <w:b/>
                <w:bCs/>
                <w:color w:val="auto"/>
                <w:szCs w:val="22"/>
              </w:rPr>
              <w:t>i</w:t>
            </w:r>
            <w:r w:rsidRPr="00BA4003">
              <w:rPr>
                <w:rFonts w:eastAsia="Segoe UI" w:cstheme="minorHAnsi"/>
                <w:b/>
                <w:bCs/>
                <w:color w:val="auto"/>
                <w:spacing w:val="-1"/>
                <w:szCs w:val="22"/>
              </w:rPr>
              <w:t>o</w:t>
            </w:r>
            <w:r w:rsidRPr="00BA4003">
              <w:rPr>
                <w:rFonts w:eastAsia="Segoe UI" w:cstheme="minorHAnsi"/>
                <w:b/>
                <w:bCs/>
                <w:color w:val="auto"/>
                <w:spacing w:val="1"/>
                <w:szCs w:val="22"/>
              </w:rPr>
              <w:t>n</w:t>
            </w:r>
            <w:r w:rsidRPr="00BA4003">
              <w:rPr>
                <w:rFonts w:eastAsia="Segoe UI" w:cstheme="minorHAnsi"/>
                <w:b/>
                <w:bCs/>
                <w:color w:val="auto"/>
                <w:szCs w:val="22"/>
              </w:rPr>
              <w:t>s</w:t>
            </w:r>
            <w:r w:rsidRPr="00BA4003">
              <w:rPr>
                <w:rFonts w:eastAsia="Segoe UI" w:cstheme="minorHAnsi"/>
                <w:b/>
                <w:bCs/>
                <w:color w:val="auto"/>
                <w:spacing w:val="-2"/>
                <w:szCs w:val="22"/>
              </w:rPr>
              <w:t xml:space="preserve"> </w:t>
            </w:r>
            <w:r w:rsidRPr="00BA4003">
              <w:rPr>
                <w:rFonts w:eastAsia="Segoe UI" w:cstheme="minorHAnsi"/>
                <w:b/>
                <w:bCs/>
                <w:color w:val="auto"/>
                <w:szCs w:val="22"/>
              </w:rPr>
              <w:t>in e</w:t>
            </w:r>
            <w:r w:rsidRPr="00BA4003">
              <w:rPr>
                <w:rFonts w:eastAsia="Segoe UI" w:cstheme="minorHAnsi"/>
                <w:b/>
                <w:bCs/>
                <w:color w:val="auto"/>
                <w:spacing w:val="-2"/>
                <w:szCs w:val="22"/>
              </w:rPr>
              <w:t>q</w:t>
            </w:r>
            <w:r w:rsidRPr="00BA4003">
              <w:rPr>
                <w:rFonts w:eastAsia="Segoe UI" w:cstheme="minorHAnsi"/>
                <w:b/>
                <w:bCs/>
                <w:color w:val="auto"/>
                <w:spacing w:val="1"/>
                <w:szCs w:val="22"/>
              </w:rPr>
              <w:t>u</w:t>
            </w:r>
            <w:r w:rsidRPr="00BA4003">
              <w:rPr>
                <w:rFonts w:eastAsia="Segoe UI" w:cstheme="minorHAnsi"/>
                <w:b/>
                <w:bCs/>
                <w:color w:val="auto"/>
                <w:szCs w:val="22"/>
              </w:rPr>
              <w:t>iv</w:t>
            </w:r>
            <w:r w:rsidRPr="00BA4003">
              <w:rPr>
                <w:rFonts w:eastAsia="Segoe UI" w:cstheme="minorHAnsi"/>
                <w:b/>
                <w:bCs/>
                <w:color w:val="auto"/>
                <w:spacing w:val="1"/>
                <w:szCs w:val="22"/>
              </w:rPr>
              <w:t>a</w:t>
            </w:r>
            <w:r w:rsidRPr="00BA4003">
              <w:rPr>
                <w:rFonts w:eastAsia="Segoe UI" w:cstheme="minorHAnsi"/>
                <w:b/>
                <w:bCs/>
                <w:color w:val="auto"/>
                <w:spacing w:val="-3"/>
                <w:szCs w:val="22"/>
              </w:rPr>
              <w:t>l</w:t>
            </w:r>
            <w:r w:rsidRPr="00BA4003">
              <w:rPr>
                <w:rFonts w:eastAsia="Segoe UI" w:cstheme="minorHAnsi"/>
                <w:b/>
                <w:bCs/>
                <w:color w:val="auto"/>
                <w:szCs w:val="22"/>
              </w:rPr>
              <w:t>e</w:t>
            </w:r>
            <w:r w:rsidRPr="00BA4003">
              <w:rPr>
                <w:rFonts w:eastAsia="Segoe UI" w:cstheme="minorHAnsi"/>
                <w:b/>
                <w:bCs/>
                <w:color w:val="auto"/>
                <w:spacing w:val="-1"/>
                <w:szCs w:val="22"/>
              </w:rPr>
              <w:t>n</w:t>
            </w:r>
            <w:r w:rsidRPr="00BA4003">
              <w:rPr>
                <w:rFonts w:eastAsia="Segoe UI" w:cstheme="minorHAnsi"/>
                <w:b/>
                <w:bCs/>
                <w:color w:val="auto"/>
                <w:szCs w:val="22"/>
              </w:rPr>
              <w:t xml:space="preserve">t </w:t>
            </w:r>
            <w:r w:rsidRPr="00BA4003">
              <w:rPr>
                <w:rFonts w:eastAsia="Segoe UI" w:cstheme="minorHAnsi"/>
                <w:b/>
                <w:bCs/>
                <w:color w:val="auto"/>
                <w:spacing w:val="-1"/>
                <w:szCs w:val="22"/>
              </w:rPr>
              <w:t>f</w:t>
            </w:r>
            <w:r w:rsidRPr="00BA4003">
              <w:rPr>
                <w:rFonts w:eastAsia="Segoe UI" w:cstheme="minorHAnsi"/>
                <w:b/>
                <w:bCs/>
                <w:color w:val="auto"/>
                <w:szCs w:val="22"/>
              </w:rPr>
              <w:t>orms</w:t>
            </w:r>
            <w:r w:rsidRPr="00BA4003">
              <w:rPr>
                <w:rFonts w:eastAsia="Segoe UI" w:cstheme="minorHAnsi"/>
                <w:b/>
                <w:bCs/>
                <w:color w:val="auto"/>
                <w:spacing w:val="-2"/>
                <w:szCs w:val="22"/>
              </w:rPr>
              <w:t xml:space="preserve"> </w:t>
            </w:r>
            <w:r w:rsidRPr="00BA4003">
              <w:rPr>
                <w:rFonts w:eastAsia="Segoe UI" w:cstheme="minorHAnsi"/>
                <w:b/>
                <w:bCs/>
                <w:color w:val="auto"/>
                <w:szCs w:val="22"/>
              </w:rPr>
              <w:t>to</w:t>
            </w:r>
            <w:r w:rsidRPr="00BA4003">
              <w:rPr>
                <w:rFonts w:eastAsia="Segoe UI" w:cstheme="minorHAnsi"/>
                <w:b/>
                <w:bCs/>
                <w:color w:val="auto"/>
                <w:spacing w:val="-1"/>
                <w:szCs w:val="22"/>
              </w:rPr>
              <w:t xml:space="preserve"> s</w:t>
            </w:r>
            <w:r w:rsidRPr="00BA4003">
              <w:rPr>
                <w:rFonts w:eastAsia="Segoe UI" w:cstheme="minorHAnsi"/>
                <w:b/>
                <w:bCs/>
                <w:color w:val="auto"/>
                <w:szCs w:val="22"/>
              </w:rPr>
              <w:t>o</w:t>
            </w:r>
            <w:r w:rsidRPr="00BA4003">
              <w:rPr>
                <w:rFonts w:eastAsia="Segoe UI" w:cstheme="minorHAnsi"/>
                <w:b/>
                <w:bCs/>
                <w:color w:val="auto"/>
                <w:spacing w:val="-1"/>
                <w:szCs w:val="22"/>
              </w:rPr>
              <w:t>l</w:t>
            </w:r>
            <w:r w:rsidRPr="00BA4003">
              <w:rPr>
                <w:rFonts w:eastAsia="Segoe UI" w:cstheme="minorHAnsi"/>
                <w:b/>
                <w:bCs/>
                <w:color w:val="auto"/>
                <w:szCs w:val="22"/>
              </w:rPr>
              <w:t>ve p</w:t>
            </w:r>
            <w:r w:rsidRPr="00BA4003">
              <w:rPr>
                <w:rFonts w:eastAsia="Segoe UI" w:cstheme="minorHAnsi"/>
                <w:b/>
                <w:bCs/>
                <w:color w:val="auto"/>
                <w:spacing w:val="1"/>
                <w:szCs w:val="22"/>
              </w:rPr>
              <w:t>r</w:t>
            </w:r>
            <w:r w:rsidRPr="00BA4003">
              <w:rPr>
                <w:rFonts w:eastAsia="Segoe UI" w:cstheme="minorHAnsi"/>
                <w:b/>
                <w:bCs/>
                <w:color w:val="auto"/>
                <w:szCs w:val="22"/>
              </w:rPr>
              <w:t>ob</w:t>
            </w:r>
            <w:r w:rsidRPr="00BA4003">
              <w:rPr>
                <w:rFonts w:eastAsia="Segoe UI" w:cstheme="minorHAnsi"/>
                <w:b/>
                <w:bCs/>
                <w:color w:val="auto"/>
                <w:spacing w:val="-1"/>
                <w:szCs w:val="22"/>
              </w:rPr>
              <w:t>l</w:t>
            </w:r>
            <w:r w:rsidRPr="00BA4003">
              <w:rPr>
                <w:rFonts w:eastAsia="Segoe UI" w:cstheme="minorHAnsi"/>
                <w:b/>
                <w:bCs/>
                <w:color w:val="auto"/>
                <w:szCs w:val="22"/>
              </w:rPr>
              <w:t>em</w:t>
            </w:r>
            <w:r w:rsidRPr="00BA4003">
              <w:rPr>
                <w:rFonts w:eastAsia="Segoe UI" w:cstheme="minorHAnsi"/>
                <w:b/>
                <w:bCs/>
                <w:color w:val="auto"/>
                <w:spacing w:val="-1"/>
                <w:szCs w:val="22"/>
              </w:rPr>
              <w:t>s</w:t>
            </w:r>
            <w:r w:rsidR="005B234F" w:rsidRPr="00BA4003">
              <w:rPr>
                <w:rFonts w:eastAsia="Segoe UI" w:cstheme="minorHAnsi"/>
                <w:b/>
                <w:bCs/>
                <w:color w:val="auto"/>
                <w:szCs w:val="22"/>
              </w:rPr>
              <w:t>.</w:t>
            </w:r>
          </w:p>
        </w:tc>
      </w:tr>
      <w:tr w:rsidR="007E14D4" w:rsidRPr="00BA4003" w14:paraId="39E248EA" w14:textId="77777777" w:rsidTr="00FF6766">
        <w:trPr>
          <w:trHeight w:val="144"/>
        </w:trPr>
        <w:tc>
          <w:tcPr>
            <w:tcW w:w="739" w:type="pct"/>
            <w:tcBorders>
              <w:top w:val="single" w:sz="4" w:space="0" w:color="000000"/>
              <w:left w:val="single" w:sz="4" w:space="0" w:color="000000"/>
              <w:bottom w:val="single" w:sz="4" w:space="0" w:color="000000"/>
              <w:right w:val="single" w:sz="4" w:space="0" w:color="000000"/>
            </w:tcBorders>
          </w:tcPr>
          <w:p w14:paraId="141661BC" w14:textId="77777777" w:rsidR="00FF6766" w:rsidRPr="00BA4003" w:rsidRDefault="00FF6766" w:rsidP="00FF0E95">
            <w:pPr>
              <w:ind w:left="102" w:right="-20"/>
              <w:rPr>
                <w:rFonts w:eastAsia="Segoe UI" w:cstheme="minorHAnsi"/>
                <w:color w:val="auto"/>
                <w:szCs w:val="22"/>
              </w:rPr>
            </w:pPr>
            <w:r w:rsidRPr="00BA4003">
              <w:rPr>
                <w:rFonts w:eastAsia="Segoe UI" w:cstheme="minorHAnsi"/>
                <w:color w:val="auto"/>
                <w:spacing w:val="1"/>
                <w:szCs w:val="22"/>
              </w:rPr>
              <w:t>M.A18.53</w:t>
            </w:r>
          </w:p>
        </w:tc>
        <w:tc>
          <w:tcPr>
            <w:tcW w:w="4261" w:type="pct"/>
            <w:tcBorders>
              <w:top w:val="single" w:sz="4" w:space="0" w:color="000000"/>
              <w:left w:val="single" w:sz="4" w:space="0" w:color="000000"/>
              <w:bottom w:val="single" w:sz="4" w:space="0" w:color="000000"/>
              <w:right w:val="single" w:sz="4" w:space="0" w:color="000000"/>
            </w:tcBorders>
          </w:tcPr>
          <w:p w14:paraId="39B0204C" w14:textId="77777777" w:rsidR="00FF6766" w:rsidRPr="00BA4003" w:rsidRDefault="00FF6766" w:rsidP="00FF0E95">
            <w:pPr>
              <w:ind w:left="102" w:right="-20"/>
              <w:rPr>
                <w:rFonts w:eastAsia="Segoe UI" w:cstheme="minorHAnsi"/>
                <w:color w:val="auto"/>
                <w:szCs w:val="22"/>
              </w:rPr>
            </w:pPr>
            <w:r w:rsidRPr="00BA4003">
              <w:rPr>
                <w:rFonts w:eastAsia="Segoe UI" w:cstheme="minorHAnsi"/>
                <w:color w:val="auto"/>
                <w:spacing w:val="-1"/>
                <w:szCs w:val="22"/>
              </w:rPr>
              <w:t>C</w:t>
            </w:r>
            <w:r w:rsidRPr="00BA4003">
              <w:rPr>
                <w:rFonts w:eastAsia="Segoe UI" w:cstheme="minorHAnsi"/>
                <w:color w:val="auto"/>
                <w:szCs w:val="22"/>
              </w:rPr>
              <w:t xml:space="preserve">hoose and </w:t>
            </w:r>
            <w:r w:rsidRPr="00BA4003">
              <w:rPr>
                <w:rFonts w:eastAsia="Segoe UI" w:cstheme="minorHAnsi"/>
                <w:color w:val="auto"/>
                <w:spacing w:val="-1"/>
                <w:szCs w:val="22"/>
              </w:rPr>
              <w:t>p</w:t>
            </w:r>
            <w:r w:rsidRPr="00BA4003">
              <w:rPr>
                <w:rFonts w:eastAsia="Segoe UI" w:cstheme="minorHAnsi"/>
                <w:color w:val="auto"/>
                <w:szCs w:val="22"/>
              </w:rPr>
              <w:t>rodu</w:t>
            </w:r>
            <w:r w:rsidRPr="00BA4003">
              <w:rPr>
                <w:rFonts w:eastAsia="Segoe UI" w:cstheme="minorHAnsi"/>
                <w:color w:val="auto"/>
                <w:spacing w:val="-2"/>
                <w:szCs w:val="22"/>
              </w:rPr>
              <w:t>c</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pacing w:val="-2"/>
                <w:szCs w:val="22"/>
              </w:rPr>
              <w:t>a</w:t>
            </w:r>
            <w:r w:rsidRPr="00BA4003">
              <w:rPr>
                <w:rFonts w:eastAsia="Segoe UI" w:cstheme="minorHAnsi"/>
                <w:color w:val="auto"/>
                <w:szCs w:val="22"/>
              </w:rPr>
              <w:t>n e</w:t>
            </w:r>
            <w:r w:rsidRPr="00BA4003">
              <w:rPr>
                <w:rFonts w:eastAsia="Segoe UI" w:cstheme="minorHAnsi"/>
                <w:color w:val="auto"/>
                <w:spacing w:val="-1"/>
                <w:szCs w:val="22"/>
              </w:rPr>
              <w:t>q</w:t>
            </w:r>
            <w:r w:rsidRPr="00BA4003">
              <w:rPr>
                <w:rFonts w:eastAsia="Segoe UI" w:cstheme="minorHAnsi"/>
                <w:color w:val="auto"/>
                <w:szCs w:val="22"/>
              </w:rPr>
              <w:t>u</w:t>
            </w:r>
            <w:r w:rsidRPr="00BA4003">
              <w:rPr>
                <w:rFonts w:eastAsia="Segoe UI" w:cstheme="minorHAnsi"/>
                <w:color w:val="auto"/>
                <w:spacing w:val="-1"/>
                <w:szCs w:val="22"/>
              </w:rPr>
              <w:t>i</w:t>
            </w:r>
            <w:r w:rsidRPr="00BA4003">
              <w:rPr>
                <w:rFonts w:eastAsia="Segoe UI" w:cstheme="minorHAnsi"/>
                <w:color w:val="auto"/>
                <w:szCs w:val="22"/>
              </w:rPr>
              <w:t>val</w:t>
            </w:r>
            <w:r w:rsidRPr="00BA4003">
              <w:rPr>
                <w:rFonts w:eastAsia="Segoe UI" w:cstheme="minorHAnsi"/>
                <w:color w:val="auto"/>
                <w:spacing w:val="-1"/>
                <w:szCs w:val="22"/>
              </w:rPr>
              <w:t>e</w:t>
            </w:r>
            <w:r w:rsidRPr="00BA4003">
              <w:rPr>
                <w:rFonts w:eastAsia="Segoe UI" w:cstheme="minorHAnsi"/>
                <w:color w:val="auto"/>
                <w:szCs w:val="22"/>
              </w:rPr>
              <w:t>nt</w:t>
            </w:r>
            <w:r w:rsidRPr="00BA4003">
              <w:rPr>
                <w:rFonts w:eastAsia="Segoe UI" w:cstheme="minorHAnsi"/>
                <w:color w:val="auto"/>
                <w:spacing w:val="-1"/>
                <w:szCs w:val="22"/>
              </w:rPr>
              <w:t xml:space="preserve"> </w:t>
            </w:r>
            <w:r w:rsidRPr="00BA4003">
              <w:rPr>
                <w:rFonts w:eastAsia="Segoe UI" w:cstheme="minorHAnsi"/>
                <w:color w:val="auto"/>
                <w:szCs w:val="22"/>
              </w:rPr>
              <w:t>form</w:t>
            </w:r>
            <w:r w:rsidRPr="00BA4003">
              <w:rPr>
                <w:rFonts w:eastAsia="Segoe UI" w:cstheme="minorHAnsi"/>
                <w:color w:val="auto"/>
                <w:spacing w:val="-1"/>
                <w:szCs w:val="22"/>
              </w:rPr>
              <w:t xml:space="preserve"> </w:t>
            </w:r>
            <w:r w:rsidRPr="00BA4003">
              <w:rPr>
                <w:rFonts w:eastAsia="Segoe UI" w:cstheme="minorHAnsi"/>
                <w:color w:val="auto"/>
                <w:szCs w:val="22"/>
              </w:rPr>
              <w:t>of</w:t>
            </w:r>
            <w:r w:rsidRPr="00BA4003">
              <w:rPr>
                <w:rFonts w:eastAsia="Segoe UI" w:cstheme="minorHAnsi"/>
                <w:color w:val="auto"/>
                <w:spacing w:val="-2"/>
                <w:szCs w:val="22"/>
              </w:rPr>
              <w:t xml:space="preserve"> </w:t>
            </w:r>
            <w:r w:rsidRPr="00BA4003">
              <w:rPr>
                <w:rFonts w:eastAsia="Segoe UI" w:cstheme="minorHAnsi"/>
                <w:color w:val="auto"/>
                <w:szCs w:val="22"/>
              </w:rPr>
              <w:t>an e</w:t>
            </w:r>
            <w:r w:rsidRPr="00BA4003">
              <w:rPr>
                <w:rFonts w:eastAsia="Segoe UI" w:cstheme="minorHAnsi"/>
                <w:color w:val="auto"/>
                <w:spacing w:val="-4"/>
                <w:szCs w:val="22"/>
              </w:rPr>
              <w:t>x</w:t>
            </w:r>
            <w:r w:rsidRPr="00BA4003">
              <w:rPr>
                <w:rFonts w:eastAsia="Segoe UI" w:cstheme="minorHAnsi"/>
                <w:color w:val="auto"/>
                <w:szCs w:val="22"/>
              </w:rPr>
              <w:t>press</w:t>
            </w:r>
            <w:r w:rsidRPr="00BA4003">
              <w:rPr>
                <w:rFonts w:eastAsia="Segoe UI" w:cstheme="minorHAnsi"/>
                <w:color w:val="auto"/>
                <w:spacing w:val="-1"/>
                <w:szCs w:val="22"/>
              </w:rPr>
              <w:t>i</w:t>
            </w:r>
            <w:r w:rsidRPr="00BA4003">
              <w:rPr>
                <w:rFonts w:eastAsia="Segoe UI" w:cstheme="minorHAnsi"/>
                <w:color w:val="auto"/>
                <w:szCs w:val="22"/>
              </w:rPr>
              <w:t xml:space="preserve">on </w:t>
            </w:r>
            <w:r w:rsidRPr="00BA4003">
              <w:rPr>
                <w:rFonts w:eastAsia="Segoe UI" w:cstheme="minorHAnsi"/>
                <w:color w:val="auto"/>
                <w:spacing w:val="-1"/>
                <w:szCs w:val="22"/>
              </w:rPr>
              <w:t>t</w:t>
            </w:r>
            <w:r w:rsidRPr="00BA4003">
              <w:rPr>
                <w:rFonts w:eastAsia="Segoe UI" w:cstheme="minorHAnsi"/>
                <w:color w:val="auto"/>
                <w:szCs w:val="22"/>
              </w:rPr>
              <w:t>o re</w:t>
            </w:r>
            <w:r w:rsidRPr="00BA4003">
              <w:rPr>
                <w:rFonts w:eastAsia="Segoe UI" w:cstheme="minorHAnsi"/>
                <w:color w:val="auto"/>
                <w:spacing w:val="-1"/>
                <w:szCs w:val="22"/>
              </w:rPr>
              <w:t>v</w:t>
            </w:r>
            <w:r w:rsidRPr="00BA4003">
              <w:rPr>
                <w:rFonts w:eastAsia="Segoe UI" w:cstheme="minorHAnsi"/>
                <w:color w:val="auto"/>
                <w:szCs w:val="22"/>
              </w:rPr>
              <w:t>eal</w:t>
            </w:r>
            <w:r w:rsidRPr="00BA4003">
              <w:rPr>
                <w:rFonts w:eastAsia="Segoe UI" w:cstheme="minorHAnsi"/>
                <w:color w:val="auto"/>
                <w:spacing w:val="-1"/>
                <w:szCs w:val="22"/>
              </w:rPr>
              <w:t xml:space="preserve"> </w:t>
            </w:r>
            <w:r w:rsidRPr="00BA4003">
              <w:rPr>
                <w:rFonts w:eastAsia="Segoe UI" w:cstheme="minorHAnsi"/>
                <w:color w:val="auto"/>
                <w:spacing w:val="-2"/>
                <w:szCs w:val="22"/>
              </w:rPr>
              <w:t>a</w:t>
            </w:r>
            <w:r w:rsidRPr="00BA4003">
              <w:rPr>
                <w:rFonts w:eastAsia="Segoe UI" w:cstheme="minorHAnsi"/>
                <w:color w:val="auto"/>
                <w:szCs w:val="22"/>
              </w:rPr>
              <w:t>nd</w:t>
            </w:r>
            <w:r w:rsidRPr="00BA4003">
              <w:rPr>
                <w:rFonts w:eastAsia="Segoe UI" w:cstheme="minorHAnsi"/>
                <w:color w:val="auto"/>
                <w:spacing w:val="-1"/>
                <w:szCs w:val="22"/>
              </w:rPr>
              <w:t xml:space="preserve"> </w:t>
            </w:r>
            <w:r w:rsidRPr="00BA4003">
              <w:rPr>
                <w:rFonts w:eastAsia="Segoe UI" w:cstheme="minorHAnsi"/>
                <w:color w:val="auto"/>
                <w:szCs w:val="22"/>
              </w:rPr>
              <w:t>e</w:t>
            </w:r>
            <w:r w:rsidRPr="00BA4003">
              <w:rPr>
                <w:rFonts w:eastAsia="Segoe UI" w:cstheme="minorHAnsi"/>
                <w:color w:val="auto"/>
                <w:spacing w:val="-1"/>
                <w:szCs w:val="22"/>
              </w:rPr>
              <w:t>x</w:t>
            </w:r>
            <w:r w:rsidRPr="00BA4003">
              <w:rPr>
                <w:rFonts w:eastAsia="Segoe UI" w:cstheme="minorHAnsi"/>
                <w:color w:val="auto"/>
                <w:szCs w:val="22"/>
              </w:rPr>
              <w:t>p</w:t>
            </w:r>
            <w:r w:rsidRPr="00BA4003">
              <w:rPr>
                <w:rFonts w:eastAsia="Segoe UI" w:cstheme="minorHAnsi"/>
                <w:color w:val="auto"/>
                <w:spacing w:val="-1"/>
                <w:szCs w:val="22"/>
              </w:rPr>
              <w:t>l</w:t>
            </w:r>
            <w:r w:rsidRPr="00BA4003">
              <w:rPr>
                <w:rFonts w:eastAsia="Segoe UI" w:cstheme="minorHAnsi"/>
                <w:color w:val="auto"/>
                <w:szCs w:val="22"/>
              </w:rPr>
              <w:t>ain</w:t>
            </w:r>
            <w:r w:rsidRPr="00BA4003">
              <w:rPr>
                <w:rFonts w:eastAsia="Segoe UI" w:cstheme="minorHAnsi"/>
                <w:color w:val="auto"/>
                <w:spacing w:val="-1"/>
                <w:szCs w:val="22"/>
              </w:rPr>
              <w:t xml:space="preserve"> </w:t>
            </w:r>
            <w:r w:rsidRPr="00BA4003">
              <w:rPr>
                <w:rFonts w:eastAsia="Segoe UI" w:cstheme="minorHAnsi"/>
                <w:color w:val="auto"/>
                <w:szCs w:val="22"/>
              </w:rPr>
              <w:t>proper</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1"/>
                <w:szCs w:val="22"/>
              </w:rPr>
              <w:t>e</w:t>
            </w:r>
            <w:r w:rsidRPr="00BA4003">
              <w:rPr>
                <w:rFonts w:eastAsia="Segoe UI" w:cstheme="minorHAnsi"/>
                <w:color w:val="auto"/>
                <w:szCs w:val="22"/>
              </w:rPr>
              <w:t xml:space="preserve">s of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pacing w:val="-3"/>
                <w:szCs w:val="22"/>
              </w:rPr>
              <w:t>q</w:t>
            </w:r>
            <w:r w:rsidRPr="00BA4003">
              <w:rPr>
                <w:rFonts w:eastAsia="Segoe UI" w:cstheme="minorHAnsi"/>
                <w:color w:val="auto"/>
                <w:szCs w:val="22"/>
              </w:rPr>
              <w:t>uant</w:t>
            </w:r>
            <w:r w:rsidRPr="00BA4003">
              <w:rPr>
                <w:rFonts w:eastAsia="Segoe UI" w:cstheme="minorHAnsi"/>
                <w:color w:val="auto"/>
                <w:spacing w:val="-1"/>
                <w:szCs w:val="22"/>
              </w:rPr>
              <w:t>i</w:t>
            </w:r>
            <w:r w:rsidRPr="00BA4003">
              <w:rPr>
                <w:rFonts w:eastAsia="Segoe UI" w:cstheme="minorHAnsi"/>
                <w:color w:val="auto"/>
                <w:szCs w:val="22"/>
              </w:rPr>
              <w:t>ty</w:t>
            </w:r>
            <w:r w:rsidRPr="00BA4003">
              <w:rPr>
                <w:rFonts w:eastAsia="Segoe UI" w:cstheme="minorHAnsi"/>
                <w:color w:val="auto"/>
                <w:spacing w:val="1"/>
                <w:szCs w:val="22"/>
              </w:rPr>
              <w:t xml:space="preserve"> </w:t>
            </w:r>
            <w:r w:rsidRPr="00BA4003">
              <w:rPr>
                <w:rFonts w:eastAsia="Segoe UI" w:cstheme="minorHAnsi"/>
                <w:color w:val="auto"/>
                <w:szCs w:val="22"/>
              </w:rPr>
              <w:t>r</w:t>
            </w:r>
            <w:r w:rsidRPr="00BA4003">
              <w:rPr>
                <w:rFonts w:eastAsia="Segoe UI" w:cstheme="minorHAnsi"/>
                <w:color w:val="auto"/>
                <w:spacing w:val="-1"/>
                <w:szCs w:val="22"/>
              </w:rPr>
              <w:t>e</w:t>
            </w:r>
            <w:r w:rsidRPr="00BA4003">
              <w:rPr>
                <w:rFonts w:eastAsia="Segoe UI" w:cstheme="minorHAnsi"/>
                <w:color w:val="auto"/>
                <w:szCs w:val="22"/>
              </w:rPr>
              <w:t>pres</w:t>
            </w:r>
            <w:r w:rsidRPr="00BA4003">
              <w:rPr>
                <w:rFonts w:eastAsia="Segoe UI" w:cstheme="minorHAnsi"/>
                <w:color w:val="auto"/>
                <w:spacing w:val="-3"/>
                <w:szCs w:val="22"/>
              </w:rPr>
              <w:t>e</w:t>
            </w:r>
            <w:r w:rsidRPr="00BA4003">
              <w:rPr>
                <w:rFonts w:eastAsia="Segoe UI" w:cstheme="minorHAnsi"/>
                <w:color w:val="auto"/>
                <w:szCs w:val="22"/>
              </w:rPr>
              <w:t>nt</w:t>
            </w:r>
            <w:r w:rsidRPr="00BA4003">
              <w:rPr>
                <w:rFonts w:eastAsia="Segoe UI" w:cstheme="minorHAnsi"/>
                <w:color w:val="auto"/>
                <w:spacing w:val="-1"/>
                <w:szCs w:val="22"/>
              </w:rPr>
              <w:t>e</w:t>
            </w:r>
            <w:r w:rsidRPr="00BA4003">
              <w:rPr>
                <w:rFonts w:eastAsia="Segoe UI" w:cstheme="minorHAnsi"/>
                <w:color w:val="auto"/>
                <w:szCs w:val="22"/>
              </w:rPr>
              <w:t>d by</w:t>
            </w:r>
            <w:r w:rsidRPr="00BA4003">
              <w:rPr>
                <w:rFonts w:eastAsia="Segoe UI" w:cstheme="minorHAnsi"/>
                <w:color w:val="auto"/>
                <w:spacing w:val="1"/>
                <w:szCs w:val="22"/>
              </w:rPr>
              <w:t xml:space="preserve">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e</w:t>
            </w:r>
            <w:r w:rsidRPr="00BA4003">
              <w:rPr>
                <w:rFonts w:eastAsia="Segoe UI" w:cstheme="minorHAnsi"/>
                <w:color w:val="auto"/>
                <w:spacing w:val="-1"/>
                <w:szCs w:val="22"/>
              </w:rPr>
              <w:t>x</w:t>
            </w:r>
            <w:r w:rsidRPr="00BA4003">
              <w:rPr>
                <w:rFonts w:eastAsia="Segoe UI" w:cstheme="minorHAnsi"/>
                <w:color w:val="auto"/>
                <w:szCs w:val="22"/>
              </w:rPr>
              <w:t>press</w:t>
            </w:r>
            <w:r w:rsidRPr="00BA4003">
              <w:rPr>
                <w:rFonts w:eastAsia="Segoe UI" w:cstheme="minorHAnsi"/>
                <w:color w:val="auto"/>
                <w:spacing w:val="-1"/>
                <w:szCs w:val="22"/>
              </w:rPr>
              <w:t>i</w:t>
            </w:r>
            <w:r w:rsidRPr="00BA4003">
              <w:rPr>
                <w:rFonts w:eastAsia="Segoe UI" w:cstheme="minorHAnsi"/>
                <w:color w:val="auto"/>
                <w:szCs w:val="22"/>
              </w:rPr>
              <w:t>on.</w:t>
            </w:r>
          </w:p>
          <w:p w14:paraId="34D3C386" w14:textId="77777777" w:rsidR="00FF6766" w:rsidRPr="00BA4003" w:rsidRDefault="00FF6766" w:rsidP="00FF0E95">
            <w:pPr>
              <w:pStyle w:val="ListParagraph"/>
              <w:numPr>
                <w:ilvl w:val="0"/>
                <w:numId w:val="104"/>
              </w:numPr>
              <w:rPr>
                <w:rFonts w:eastAsia="Segoe UI" w:cstheme="minorHAnsi"/>
                <w:color w:val="auto"/>
                <w:szCs w:val="22"/>
              </w:rPr>
            </w:pPr>
            <w:r w:rsidRPr="00BA4003">
              <w:rPr>
                <w:rFonts w:eastAsia="Segoe UI" w:cstheme="minorHAnsi"/>
                <w:color w:val="auto"/>
                <w:szCs w:val="22"/>
              </w:rPr>
              <w:t>F</w:t>
            </w:r>
            <w:r w:rsidRPr="00BA4003">
              <w:rPr>
                <w:rFonts w:eastAsia="Segoe UI" w:cstheme="minorHAnsi"/>
                <w:color w:val="auto"/>
                <w:spacing w:val="1"/>
                <w:szCs w:val="22"/>
              </w:rPr>
              <w:t>a</w:t>
            </w:r>
            <w:r w:rsidRPr="00BA4003">
              <w:rPr>
                <w:rFonts w:eastAsia="Segoe UI" w:cstheme="minorHAnsi"/>
                <w:color w:val="auto"/>
                <w:spacing w:val="-1"/>
                <w:szCs w:val="22"/>
              </w:rPr>
              <w:t>c</w:t>
            </w:r>
            <w:r w:rsidRPr="00BA4003">
              <w:rPr>
                <w:rFonts w:eastAsia="Segoe UI" w:cstheme="minorHAnsi"/>
                <w:color w:val="auto"/>
                <w:szCs w:val="22"/>
              </w:rPr>
              <w:t>tor a q</w:t>
            </w:r>
            <w:r w:rsidRPr="00BA4003">
              <w:rPr>
                <w:rFonts w:eastAsia="Segoe UI" w:cstheme="minorHAnsi"/>
                <w:color w:val="auto"/>
                <w:spacing w:val="-1"/>
                <w:szCs w:val="22"/>
              </w:rPr>
              <w:t>u</w:t>
            </w:r>
            <w:r w:rsidRPr="00BA4003">
              <w:rPr>
                <w:rFonts w:eastAsia="Segoe UI" w:cstheme="minorHAnsi"/>
                <w:color w:val="auto"/>
                <w:szCs w:val="22"/>
              </w:rPr>
              <w:t>ad</w:t>
            </w:r>
            <w:r w:rsidRPr="00BA4003">
              <w:rPr>
                <w:rFonts w:eastAsia="Segoe UI" w:cstheme="minorHAnsi"/>
                <w:color w:val="auto"/>
                <w:spacing w:val="-2"/>
                <w:szCs w:val="22"/>
              </w:rPr>
              <w:t>r</w:t>
            </w:r>
            <w:r w:rsidRPr="00BA4003">
              <w:rPr>
                <w:rFonts w:eastAsia="Segoe UI" w:cstheme="minorHAnsi"/>
                <w:color w:val="auto"/>
                <w:szCs w:val="22"/>
              </w:rPr>
              <w:t>at</w:t>
            </w:r>
            <w:r w:rsidRPr="00BA4003">
              <w:rPr>
                <w:rFonts w:eastAsia="Segoe UI" w:cstheme="minorHAnsi"/>
                <w:color w:val="auto"/>
                <w:spacing w:val="-1"/>
                <w:szCs w:val="22"/>
              </w:rPr>
              <w:t>i</w:t>
            </w:r>
            <w:r w:rsidRPr="00BA4003">
              <w:rPr>
                <w:rFonts w:eastAsia="Segoe UI" w:cstheme="minorHAnsi"/>
                <w:color w:val="auto"/>
                <w:szCs w:val="22"/>
              </w:rPr>
              <w:t>c</w:t>
            </w:r>
            <w:r w:rsidRPr="00BA4003">
              <w:rPr>
                <w:rFonts w:eastAsia="Segoe UI" w:cstheme="minorHAnsi"/>
                <w:color w:val="auto"/>
                <w:spacing w:val="-1"/>
                <w:szCs w:val="22"/>
              </w:rPr>
              <w:t xml:space="preserve"> e</w:t>
            </w:r>
            <w:r w:rsidRPr="00BA4003">
              <w:rPr>
                <w:rFonts w:eastAsia="Segoe UI" w:cstheme="minorHAnsi"/>
                <w:color w:val="auto"/>
                <w:szCs w:val="22"/>
              </w:rPr>
              <w:t>x</w:t>
            </w:r>
            <w:r w:rsidRPr="00BA4003">
              <w:rPr>
                <w:rFonts w:eastAsia="Segoe UI" w:cstheme="minorHAnsi"/>
                <w:color w:val="auto"/>
                <w:spacing w:val="-1"/>
                <w:szCs w:val="22"/>
              </w:rPr>
              <w:t>p</w:t>
            </w:r>
            <w:r w:rsidRPr="00BA4003">
              <w:rPr>
                <w:rFonts w:eastAsia="Segoe UI" w:cstheme="minorHAnsi"/>
                <w:color w:val="auto"/>
                <w:szCs w:val="22"/>
              </w:rPr>
              <w:t>ress</w:t>
            </w:r>
            <w:r w:rsidRPr="00BA4003">
              <w:rPr>
                <w:rFonts w:eastAsia="Segoe UI" w:cstheme="minorHAnsi"/>
                <w:color w:val="auto"/>
                <w:spacing w:val="-1"/>
                <w:szCs w:val="22"/>
              </w:rPr>
              <w:t>i</w:t>
            </w:r>
            <w:r w:rsidRPr="00BA4003">
              <w:rPr>
                <w:rFonts w:eastAsia="Segoe UI" w:cstheme="minorHAnsi"/>
                <w:color w:val="auto"/>
                <w:szCs w:val="22"/>
              </w:rPr>
              <w:t xml:space="preserve">on </w:t>
            </w:r>
            <w:r w:rsidRPr="00BA4003">
              <w:rPr>
                <w:rFonts w:eastAsia="Segoe UI" w:cstheme="minorHAnsi"/>
                <w:color w:val="auto"/>
                <w:spacing w:val="-1"/>
                <w:szCs w:val="22"/>
              </w:rPr>
              <w:t>t</w:t>
            </w:r>
            <w:r w:rsidRPr="00BA4003">
              <w:rPr>
                <w:rFonts w:eastAsia="Segoe UI" w:cstheme="minorHAnsi"/>
                <w:color w:val="auto"/>
                <w:szCs w:val="22"/>
              </w:rPr>
              <w:t>o re</w:t>
            </w:r>
            <w:r w:rsidRPr="00BA4003">
              <w:rPr>
                <w:rFonts w:eastAsia="Segoe UI" w:cstheme="minorHAnsi"/>
                <w:color w:val="auto"/>
                <w:spacing w:val="-1"/>
                <w:szCs w:val="22"/>
              </w:rPr>
              <w:t>v</w:t>
            </w:r>
            <w:r w:rsidRPr="00BA4003">
              <w:rPr>
                <w:rFonts w:eastAsia="Segoe UI" w:cstheme="minorHAnsi"/>
                <w:color w:val="auto"/>
                <w:szCs w:val="22"/>
              </w:rPr>
              <w:t>eal</w:t>
            </w:r>
            <w:r w:rsidRPr="00BA4003">
              <w:rPr>
                <w:rFonts w:eastAsia="Segoe UI" w:cstheme="minorHAnsi"/>
                <w:color w:val="auto"/>
                <w:spacing w:val="-1"/>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 xml:space="preserve"> </w:t>
            </w:r>
            <w:r w:rsidRPr="00BA4003">
              <w:rPr>
                <w:rFonts w:eastAsia="Segoe UI" w:cstheme="minorHAnsi"/>
                <w:color w:val="auto"/>
                <w:szCs w:val="22"/>
              </w:rPr>
              <w:t>ze</w:t>
            </w:r>
            <w:r w:rsidRPr="00BA4003">
              <w:rPr>
                <w:rFonts w:eastAsia="Segoe UI" w:cstheme="minorHAnsi"/>
                <w:color w:val="auto"/>
                <w:spacing w:val="-2"/>
                <w:szCs w:val="22"/>
              </w:rPr>
              <w:t>r</w:t>
            </w:r>
            <w:r w:rsidRPr="00BA4003">
              <w:rPr>
                <w:rFonts w:eastAsia="Segoe UI" w:cstheme="minorHAnsi"/>
                <w:color w:val="auto"/>
                <w:szCs w:val="22"/>
              </w:rPr>
              <w:t xml:space="preserve">os </w:t>
            </w:r>
            <w:r w:rsidRPr="00BA4003">
              <w:rPr>
                <w:rFonts w:eastAsia="Segoe UI" w:cstheme="minorHAnsi"/>
                <w:color w:val="auto"/>
                <w:spacing w:val="-2"/>
                <w:szCs w:val="22"/>
              </w:rPr>
              <w:t>o</w:t>
            </w:r>
            <w:r w:rsidRPr="00BA4003">
              <w:rPr>
                <w:rFonts w:eastAsia="Segoe UI" w:cstheme="minorHAnsi"/>
                <w:color w:val="auto"/>
                <w:szCs w:val="22"/>
              </w:rPr>
              <w:t>f the</w:t>
            </w:r>
            <w:r w:rsidRPr="00BA4003">
              <w:rPr>
                <w:rFonts w:eastAsia="Segoe UI" w:cstheme="minorHAnsi"/>
                <w:color w:val="auto"/>
                <w:spacing w:val="-1"/>
                <w:szCs w:val="22"/>
              </w:rPr>
              <w:t xml:space="preserve"> </w:t>
            </w:r>
            <w:r w:rsidRPr="00BA4003">
              <w:rPr>
                <w:rFonts w:eastAsia="Segoe UI" w:cstheme="minorHAnsi"/>
                <w:color w:val="auto"/>
                <w:szCs w:val="22"/>
              </w:rPr>
              <w:t>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 xml:space="preserve">on </w:t>
            </w:r>
            <w:r w:rsidRPr="00BA4003">
              <w:rPr>
                <w:rFonts w:eastAsia="Segoe UI" w:cstheme="minorHAnsi"/>
                <w:color w:val="auto"/>
                <w:spacing w:val="-1"/>
                <w:szCs w:val="22"/>
              </w:rPr>
              <w:t>i</w:t>
            </w:r>
            <w:r w:rsidRPr="00BA4003">
              <w:rPr>
                <w:rFonts w:eastAsia="Segoe UI" w:cstheme="minorHAnsi"/>
                <w:color w:val="auto"/>
                <w:szCs w:val="22"/>
              </w:rPr>
              <w:t>t</w:t>
            </w:r>
            <w:r w:rsidRPr="00BA4003">
              <w:rPr>
                <w:rFonts w:eastAsia="Segoe UI" w:cstheme="minorHAnsi"/>
                <w:color w:val="auto"/>
                <w:spacing w:val="-1"/>
                <w:szCs w:val="22"/>
              </w:rPr>
              <w:t xml:space="preserve"> </w:t>
            </w:r>
            <w:r w:rsidRPr="00BA4003">
              <w:rPr>
                <w:rFonts w:eastAsia="Segoe UI" w:cstheme="minorHAnsi"/>
                <w:color w:val="auto"/>
                <w:szCs w:val="22"/>
              </w:rPr>
              <w:t>d</w:t>
            </w:r>
            <w:r w:rsidRPr="00BA4003">
              <w:rPr>
                <w:rFonts w:eastAsia="Segoe UI" w:cstheme="minorHAnsi"/>
                <w:color w:val="auto"/>
                <w:spacing w:val="-1"/>
                <w:szCs w:val="22"/>
              </w:rPr>
              <w:t>e</w:t>
            </w:r>
            <w:r w:rsidRPr="00BA4003">
              <w:rPr>
                <w:rFonts w:eastAsia="Segoe UI" w:cstheme="minorHAnsi"/>
                <w:color w:val="auto"/>
                <w:szCs w:val="22"/>
              </w:rPr>
              <w:t>fines.</w:t>
            </w:r>
          </w:p>
          <w:p w14:paraId="3B00C332" w14:textId="77777777" w:rsidR="00FF6766" w:rsidRPr="00BA4003" w:rsidRDefault="00FF6766" w:rsidP="00FF0E95">
            <w:pPr>
              <w:pStyle w:val="ListParagraph"/>
              <w:numPr>
                <w:ilvl w:val="0"/>
                <w:numId w:val="104"/>
              </w:numPr>
              <w:rPr>
                <w:rFonts w:eastAsia="Segoe UI" w:cstheme="minorHAnsi"/>
                <w:color w:val="auto"/>
                <w:szCs w:val="22"/>
              </w:rPr>
            </w:pPr>
            <w:r w:rsidRPr="00BA4003">
              <w:rPr>
                <w:rFonts w:eastAsia="Segoe UI" w:cstheme="minorHAnsi"/>
                <w:color w:val="auto"/>
                <w:spacing w:val="-1"/>
                <w:szCs w:val="22"/>
              </w:rPr>
              <w:t>C</w:t>
            </w:r>
            <w:r w:rsidRPr="00BA4003">
              <w:rPr>
                <w:rFonts w:eastAsia="Segoe UI" w:cstheme="minorHAnsi"/>
                <w:color w:val="auto"/>
                <w:szCs w:val="22"/>
              </w:rPr>
              <w:t>omp</w:t>
            </w:r>
            <w:r w:rsidRPr="00BA4003">
              <w:rPr>
                <w:rFonts w:eastAsia="Segoe UI" w:cstheme="minorHAnsi"/>
                <w:color w:val="auto"/>
                <w:spacing w:val="-1"/>
                <w:szCs w:val="22"/>
              </w:rPr>
              <w:t>l</w:t>
            </w:r>
            <w:r w:rsidRPr="00BA4003">
              <w:rPr>
                <w:rFonts w:eastAsia="Segoe UI" w:cstheme="minorHAnsi"/>
                <w:color w:val="auto"/>
                <w:szCs w:val="22"/>
              </w:rPr>
              <w:t>e</w:t>
            </w:r>
            <w:r w:rsidRPr="00BA4003">
              <w:rPr>
                <w:rFonts w:eastAsia="Segoe UI" w:cstheme="minorHAnsi"/>
                <w:color w:val="auto"/>
                <w:spacing w:val="-1"/>
                <w:szCs w:val="22"/>
              </w:rPr>
              <w:t>t</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 xml:space="preserve"> </w:t>
            </w:r>
            <w:r w:rsidRPr="00BA4003">
              <w:rPr>
                <w:rFonts w:eastAsia="Segoe UI" w:cstheme="minorHAnsi"/>
                <w:color w:val="auto"/>
                <w:szCs w:val="22"/>
              </w:rPr>
              <w:t>s</w:t>
            </w:r>
            <w:r w:rsidRPr="00BA4003">
              <w:rPr>
                <w:rFonts w:eastAsia="Segoe UI" w:cstheme="minorHAnsi"/>
                <w:color w:val="auto"/>
                <w:spacing w:val="-1"/>
                <w:szCs w:val="22"/>
              </w:rPr>
              <w:t>q</w:t>
            </w:r>
            <w:r w:rsidRPr="00BA4003">
              <w:rPr>
                <w:rFonts w:eastAsia="Segoe UI" w:cstheme="minorHAnsi"/>
                <w:color w:val="auto"/>
                <w:szCs w:val="22"/>
              </w:rPr>
              <w:t xml:space="preserve">uare </w:t>
            </w:r>
            <w:r w:rsidRPr="00BA4003">
              <w:rPr>
                <w:rFonts w:eastAsia="Segoe UI" w:cstheme="minorHAnsi"/>
                <w:color w:val="auto"/>
                <w:spacing w:val="-1"/>
                <w:szCs w:val="22"/>
              </w:rPr>
              <w:t>i</w:t>
            </w:r>
            <w:r w:rsidRPr="00BA4003">
              <w:rPr>
                <w:rFonts w:eastAsia="Segoe UI" w:cstheme="minorHAnsi"/>
                <w:color w:val="auto"/>
                <w:szCs w:val="22"/>
              </w:rPr>
              <w:t>n a</w:t>
            </w:r>
            <w:r w:rsidRPr="00BA4003">
              <w:rPr>
                <w:rFonts w:eastAsia="Segoe UI" w:cstheme="minorHAnsi"/>
                <w:color w:val="auto"/>
                <w:spacing w:val="-2"/>
                <w:szCs w:val="22"/>
              </w:rPr>
              <w:t xml:space="preserve"> </w:t>
            </w:r>
            <w:r w:rsidRPr="00BA4003">
              <w:rPr>
                <w:rFonts w:eastAsia="Segoe UI" w:cstheme="minorHAnsi"/>
                <w:color w:val="auto"/>
                <w:szCs w:val="22"/>
              </w:rPr>
              <w:t>qua</w:t>
            </w:r>
            <w:r w:rsidRPr="00BA4003">
              <w:rPr>
                <w:rFonts w:eastAsia="Segoe UI" w:cstheme="minorHAnsi"/>
                <w:color w:val="auto"/>
                <w:spacing w:val="-1"/>
                <w:szCs w:val="22"/>
              </w:rPr>
              <w:t>d</w:t>
            </w:r>
            <w:r w:rsidRPr="00BA4003">
              <w:rPr>
                <w:rFonts w:eastAsia="Segoe UI" w:cstheme="minorHAnsi"/>
                <w:color w:val="auto"/>
                <w:szCs w:val="22"/>
              </w:rPr>
              <w:t>rat</w:t>
            </w:r>
            <w:r w:rsidRPr="00BA4003">
              <w:rPr>
                <w:rFonts w:eastAsia="Segoe UI" w:cstheme="minorHAnsi"/>
                <w:color w:val="auto"/>
                <w:spacing w:val="-1"/>
                <w:szCs w:val="22"/>
              </w:rPr>
              <w:t>i</w:t>
            </w:r>
            <w:r w:rsidRPr="00BA4003">
              <w:rPr>
                <w:rFonts w:eastAsia="Segoe UI" w:cstheme="minorHAnsi"/>
                <w:color w:val="auto"/>
                <w:szCs w:val="22"/>
              </w:rPr>
              <w:t>c</w:t>
            </w:r>
            <w:r w:rsidRPr="00BA4003">
              <w:rPr>
                <w:rFonts w:eastAsia="Segoe UI" w:cstheme="minorHAnsi"/>
                <w:color w:val="auto"/>
                <w:spacing w:val="-1"/>
                <w:szCs w:val="22"/>
              </w:rPr>
              <w:t xml:space="preserve"> e</w:t>
            </w:r>
            <w:r w:rsidRPr="00BA4003">
              <w:rPr>
                <w:rFonts w:eastAsia="Segoe UI" w:cstheme="minorHAnsi"/>
                <w:color w:val="auto"/>
                <w:szCs w:val="22"/>
              </w:rPr>
              <w:t>x</w:t>
            </w:r>
            <w:r w:rsidRPr="00BA4003">
              <w:rPr>
                <w:rFonts w:eastAsia="Segoe UI" w:cstheme="minorHAnsi"/>
                <w:color w:val="auto"/>
                <w:spacing w:val="-1"/>
                <w:szCs w:val="22"/>
              </w:rPr>
              <w:t>p</w:t>
            </w:r>
            <w:r w:rsidRPr="00BA4003">
              <w:rPr>
                <w:rFonts w:eastAsia="Segoe UI" w:cstheme="minorHAnsi"/>
                <w:color w:val="auto"/>
                <w:szCs w:val="22"/>
              </w:rPr>
              <w:t>ress</w:t>
            </w:r>
            <w:r w:rsidRPr="00BA4003">
              <w:rPr>
                <w:rFonts w:eastAsia="Segoe UI" w:cstheme="minorHAnsi"/>
                <w:color w:val="auto"/>
                <w:spacing w:val="-1"/>
                <w:szCs w:val="22"/>
              </w:rPr>
              <w:t>i</w:t>
            </w:r>
            <w:r w:rsidRPr="00BA4003">
              <w:rPr>
                <w:rFonts w:eastAsia="Segoe UI" w:cstheme="minorHAnsi"/>
                <w:color w:val="auto"/>
                <w:szCs w:val="22"/>
              </w:rPr>
              <w:t xml:space="preserve">on </w:t>
            </w:r>
            <w:r w:rsidRPr="00BA4003">
              <w:rPr>
                <w:rFonts w:eastAsia="Segoe UI" w:cstheme="minorHAnsi"/>
                <w:color w:val="auto"/>
                <w:spacing w:val="-1"/>
                <w:szCs w:val="22"/>
              </w:rPr>
              <w:t>t</w:t>
            </w:r>
            <w:r w:rsidRPr="00BA4003">
              <w:rPr>
                <w:rFonts w:eastAsia="Segoe UI" w:cstheme="minorHAnsi"/>
                <w:color w:val="auto"/>
                <w:szCs w:val="22"/>
              </w:rPr>
              <w:t>o</w:t>
            </w:r>
            <w:r w:rsidRPr="00BA4003">
              <w:rPr>
                <w:rFonts w:eastAsia="Segoe UI" w:cstheme="minorHAnsi"/>
                <w:color w:val="auto"/>
                <w:spacing w:val="-2"/>
                <w:szCs w:val="22"/>
              </w:rPr>
              <w:t xml:space="preserve"> </w:t>
            </w:r>
            <w:r w:rsidRPr="00BA4003">
              <w:rPr>
                <w:rFonts w:eastAsia="Segoe UI" w:cstheme="minorHAnsi"/>
                <w:color w:val="auto"/>
                <w:szCs w:val="22"/>
              </w:rPr>
              <w:t>rev</w:t>
            </w:r>
            <w:r w:rsidRPr="00BA4003">
              <w:rPr>
                <w:rFonts w:eastAsia="Segoe UI" w:cstheme="minorHAnsi"/>
                <w:color w:val="auto"/>
                <w:spacing w:val="-1"/>
                <w:szCs w:val="22"/>
              </w:rPr>
              <w:t>e</w:t>
            </w:r>
            <w:r w:rsidRPr="00BA4003">
              <w:rPr>
                <w:rFonts w:eastAsia="Segoe UI" w:cstheme="minorHAnsi"/>
                <w:color w:val="auto"/>
                <w:szCs w:val="22"/>
              </w:rPr>
              <w:t>al the</w:t>
            </w:r>
            <w:r w:rsidRPr="00BA4003">
              <w:rPr>
                <w:rFonts w:eastAsia="Segoe UI" w:cstheme="minorHAnsi"/>
                <w:color w:val="auto"/>
                <w:spacing w:val="-1"/>
                <w:szCs w:val="22"/>
              </w:rPr>
              <w:t xml:space="preserve"> m</w:t>
            </w:r>
            <w:r w:rsidRPr="00BA4003">
              <w:rPr>
                <w:rFonts w:eastAsia="Segoe UI" w:cstheme="minorHAnsi"/>
                <w:color w:val="auto"/>
                <w:szCs w:val="22"/>
              </w:rPr>
              <w:t>ax</w:t>
            </w:r>
            <w:r w:rsidRPr="00BA4003">
              <w:rPr>
                <w:rFonts w:eastAsia="Segoe UI" w:cstheme="minorHAnsi"/>
                <w:color w:val="auto"/>
                <w:spacing w:val="-1"/>
                <w:szCs w:val="22"/>
              </w:rPr>
              <w:t>i</w:t>
            </w:r>
            <w:r w:rsidRPr="00BA4003">
              <w:rPr>
                <w:rFonts w:eastAsia="Segoe UI" w:cstheme="minorHAnsi"/>
                <w:color w:val="auto"/>
                <w:szCs w:val="22"/>
              </w:rPr>
              <w:t>m</w:t>
            </w:r>
            <w:r w:rsidRPr="00BA4003">
              <w:rPr>
                <w:rFonts w:eastAsia="Segoe UI" w:cstheme="minorHAnsi"/>
                <w:color w:val="auto"/>
                <w:spacing w:val="-1"/>
                <w:szCs w:val="22"/>
              </w:rPr>
              <w:t>u</w:t>
            </w:r>
            <w:r w:rsidRPr="00BA4003">
              <w:rPr>
                <w:rFonts w:eastAsia="Segoe UI" w:cstheme="minorHAnsi"/>
                <w:color w:val="auto"/>
                <w:szCs w:val="22"/>
              </w:rPr>
              <w:t>m</w:t>
            </w:r>
            <w:r w:rsidRPr="00BA4003">
              <w:rPr>
                <w:rFonts w:eastAsia="Segoe UI" w:cstheme="minorHAnsi"/>
                <w:color w:val="auto"/>
                <w:spacing w:val="-1"/>
                <w:szCs w:val="22"/>
              </w:rPr>
              <w:t xml:space="preserve"> </w:t>
            </w:r>
            <w:r w:rsidRPr="00BA4003">
              <w:rPr>
                <w:rFonts w:eastAsia="Segoe UI" w:cstheme="minorHAnsi"/>
                <w:color w:val="auto"/>
                <w:szCs w:val="22"/>
              </w:rPr>
              <w:t>or</w:t>
            </w:r>
            <w:r w:rsidRPr="00BA4003">
              <w:rPr>
                <w:rFonts w:eastAsia="Segoe UI" w:cstheme="minorHAnsi"/>
                <w:color w:val="auto"/>
                <w:spacing w:val="-2"/>
                <w:szCs w:val="22"/>
              </w:rPr>
              <w:t xml:space="preserve"> </w:t>
            </w:r>
            <w:r w:rsidRPr="00BA4003">
              <w:rPr>
                <w:rFonts w:eastAsia="Segoe UI" w:cstheme="minorHAnsi"/>
                <w:color w:val="auto"/>
                <w:szCs w:val="22"/>
              </w:rPr>
              <w:t>m</w:t>
            </w:r>
            <w:r w:rsidRPr="00BA4003">
              <w:rPr>
                <w:rFonts w:eastAsia="Segoe UI" w:cstheme="minorHAnsi"/>
                <w:color w:val="auto"/>
                <w:spacing w:val="-1"/>
                <w:szCs w:val="22"/>
              </w:rPr>
              <w:t>i</w:t>
            </w:r>
            <w:r w:rsidRPr="00BA4003">
              <w:rPr>
                <w:rFonts w:eastAsia="Segoe UI" w:cstheme="minorHAnsi"/>
                <w:color w:val="auto"/>
                <w:szCs w:val="22"/>
              </w:rPr>
              <w:t>n</w:t>
            </w:r>
            <w:r w:rsidRPr="00BA4003">
              <w:rPr>
                <w:rFonts w:eastAsia="Segoe UI" w:cstheme="minorHAnsi"/>
                <w:color w:val="auto"/>
                <w:spacing w:val="-1"/>
                <w:szCs w:val="22"/>
              </w:rPr>
              <w:t>i</w:t>
            </w:r>
            <w:r w:rsidRPr="00BA4003">
              <w:rPr>
                <w:rFonts w:eastAsia="Segoe UI" w:cstheme="minorHAnsi"/>
                <w:color w:val="auto"/>
                <w:szCs w:val="22"/>
              </w:rPr>
              <w:t>m</w:t>
            </w:r>
            <w:r w:rsidRPr="00BA4003">
              <w:rPr>
                <w:rFonts w:eastAsia="Segoe UI" w:cstheme="minorHAnsi"/>
                <w:color w:val="auto"/>
                <w:spacing w:val="-1"/>
                <w:szCs w:val="22"/>
              </w:rPr>
              <w:t>u</w:t>
            </w:r>
            <w:r w:rsidRPr="00BA4003">
              <w:rPr>
                <w:rFonts w:eastAsia="Segoe UI" w:cstheme="minorHAnsi"/>
                <w:color w:val="auto"/>
                <w:szCs w:val="22"/>
              </w:rPr>
              <w:t>m</w:t>
            </w:r>
            <w:r w:rsidRPr="00BA4003">
              <w:rPr>
                <w:rFonts w:eastAsia="Segoe UI" w:cstheme="minorHAnsi"/>
                <w:color w:val="auto"/>
                <w:spacing w:val="-1"/>
                <w:szCs w:val="22"/>
              </w:rPr>
              <w:t xml:space="preserve"> </w:t>
            </w:r>
            <w:r w:rsidRPr="00BA4003">
              <w:rPr>
                <w:rFonts w:eastAsia="Segoe UI" w:cstheme="minorHAnsi"/>
                <w:color w:val="auto"/>
                <w:szCs w:val="22"/>
              </w:rPr>
              <w:t>value</w:t>
            </w:r>
            <w:r w:rsidRPr="00BA4003">
              <w:rPr>
                <w:rFonts w:eastAsia="Segoe UI" w:cstheme="minorHAnsi"/>
                <w:color w:val="auto"/>
                <w:spacing w:val="-1"/>
                <w:szCs w:val="22"/>
              </w:rPr>
              <w:t xml:space="preserve"> </w:t>
            </w:r>
            <w:r w:rsidRPr="00BA4003">
              <w:rPr>
                <w:rFonts w:eastAsia="Segoe UI" w:cstheme="minorHAnsi"/>
                <w:color w:val="auto"/>
                <w:szCs w:val="22"/>
              </w:rPr>
              <w:t xml:space="preserve">of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f</w:t>
            </w:r>
            <w:r w:rsidRPr="00BA4003">
              <w:rPr>
                <w:rFonts w:eastAsia="Segoe UI" w:cstheme="minorHAnsi"/>
                <w:color w:val="auto"/>
                <w:spacing w:val="-2"/>
                <w:szCs w:val="22"/>
              </w:rPr>
              <w:t>u</w:t>
            </w:r>
            <w:r w:rsidRPr="00BA4003">
              <w:rPr>
                <w:rFonts w:eastAsia="Segoe UI" w:cstheme="minorHAnsi"/>
                <w:color w:val="auto"/>
                <w:szCs w:val="22"/>
              </w:rPr>
              <w:t>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 xml:space="preserve">on </w:t>
            </w:r>
            <w:r w:rsidRPr="00BA4003">
              <w:rPr>
                <w:rFonts w:eastAsia="Segoe UI" w:cstheme="minorHAnsi"/>
                <w:color w:val="auto"/>
                <w:spacing w:val="-1"/>
                <w:szCs w:val="22"/>
              </w:rPr>
              <w:t>i</w:t>
            </w:r>
            <w:r w:rsidRPr="00BA4003">
              <w:rPr>
                <w:rFonts w:eastAsia="Segoe UI" w:cstheme="minorHAnsi"/>
                <w:color w:val="auto"/>
                <w:szCs w:val="22"/>
              </w:rPr>
              <w:t>t d</w:t>
            </w:r>
            <w:r w:rsidRPr="00BA4003">
              <w:rPr>
                <w:rFonts w:eastAsia="Segoe UI" w:cstheme="minorHAnsi"/>
                <w:color w:val="auto"/>
                <w:spacing w:val="-1"/>
                <w:szCs w:val="22"/>
              </w:rPr>
              <w:t>e</w:t>
            </w:r>
            <w:r w:rsidRPr="00BA4003">
              <w:rPr>
                <w:rFonts w:eastAsia="Segoe UI" w:cstheme="minorHAnsi"/>
                <w:color w:val="auto"/>
                <w:szCs w:val="22"/>
              </w:rPr>
              <w:t>fine</w:t>
            </w:r>
            <w:r w:rsidRPr="00BA4003">
              <w:rPr>
                <w:rFonts w:eastAsia="Segoe UI" w:cstheme="minorHAnsi"/>
                <w:color w:val="auto"/>
                <w:spacing w:val="-1"/>
                <w:szCs w:val="22"/>
              </w:rPr>
              <w:t>s</w:t>
            </w:r>
            <w:r w:rsidRPr="00BA4003">
              <w:rPr>
                <w:rFonts w:eastAsia="Segoe UI" w:cstheme="minorHAnsi"/>
                <w:color w:val="auto"/>
                <w:szCs w:val="22"/>
              </w:rPr>
              <w:t>.</w:t>
            </w:r>
          </w:p>
          <w:p w14:paraId="274D3500" w14:textId="77777777" w:rsidR="00FF6766" w:rsidRPr="00BA4003" w:rsidRDefault="00FF6766" w:rsidP="00FF0E95">
            <w:pPr>
              <w:pStyle w:val="ListParagraph"/>
              <w:numPr>
                <w:ilvl w:val="0"/>
                <w:numId w:val="104"/>
              </w:numPr>
              <w:tabs>
                <w:tab w:val="left" w:pos="820"/>
              </w:tabs>
              <w:rPr>
                <w:rFonts w:eastAsia="Segoe UI" w:cstheme="minorHAnsi"/>
                <w:color w:val="auto"/>
                <w:szCs w:val="22"/>
              </w:rPr>
            </w:pPr>
            <w:r w:rsidRPr="00BA4003">
              <w:rPr>
                <w:rFonts w:eastAsia="Segoe UI" w:cstheme="minorHAnsi"/>
                <w:color w:val="auto"/>
                <w:szCs w:val="22"/>
              </w:rPr>
              <w:t>Use</w:t>
            </w:r>
            <w:r w:rsidRPr="00BA4003">
              <w:rPr>
                <w:rFonts w:eastAsia="Segoe UI" w:cstheme="minorHAnsi"/>
                <w:color w:val="auto"/>
                <w:spacing w:val="-1"/>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 xml:space="preserve"> p</w:t>
            </w:r>
            <w:r w:rsidRPr="00BA4003">
              <w:rPr>
                <w:rFonts w:eastAsia="Segoe UI" w:cstheme="minorHAnsi"/>
                <w:color w:val="auto"/>
                <w:szCs w:val="22"/>
              </w:rPr>
              <w:t>roper</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1"/>
                <w:szCs w:val="22"/>
              </w:rPr>
              <w:t>e</w:t>
            </w:r>
            <w:r w:rsidRPr="00BA4003">
              <w:rPr>
                <w:rFonts w:eastAsia="Segoe UI" w:cstheme="minorHAnsi"/>
                <w:color w:val="auto"/>
                <w:szCs w:val="22"/>
              </w:rPr>
              <w:t>s of e</w:t>
            </w:r>
            <w:r w:rsidRPr="00BA4003">
              <w:rPr>
                <w:rFonts w:eastAsia="Segoe UI" w:cstheme="minorHAnsi"/>
                <w:color w:val="auto"/>
                <w:spacing w:val="-1"/>
                <w:szCs w:val="22"/>
              </w:rPr>
              <w:t>x</w:t>
            </w:r>
            <w:r w:rsidRPr="00BA4003">
              <w:rPr>
                <w:rFonts w:eastAsia="Segoe UI" w:cstheme="minorHAnsi"/>
                <w:color w:val="auto"/>
                <w:spacing w:val="-3"/>
                <w:szCs w:val="22"/>
              </w:rPr>
              <w:t>p</w:t>
            </w:r>
            <w:r w:rsidRPr="00BA4003">
              <w:rPr>
                <w:rFonts w:eastAsia="Segoe UI" w:cstheme="minorHAnsi"/>
                <w:color w:val="auto"/>
                <w:szCs w:val="22"/>
              </w:rPr>
              <w:t>onen</w:t>
            </w:r>
            <w:r w:rsidRPr="00BA4003">
              <w:rPr>
                <w:rFonts w:eastAsia="Segoe UI" w:cstheme="minorHAnsi"/>
                <w:color w:val="auto"/>
                <w:spacing w:val="-1"/>
                <w:szCs w:val="22"/>
              </w:rPr>
              <w:t>t</w:t>
            </w:r>
            <w:r w:rsidRPr="00BA4003">
              <w:rPr>
                <w:rFonts w:eastAsia="Segoe UI" w:cstheme="minorHAnsi"/>
                <w:color w:val="auto"/>
                <w:szCs w:val="22"/>
              </w:rPr>
              <w:t xml:space="preserve">s </w:t>
            </w:r>
            <w:r w:rsidRPr="00BA4003">
              <w:rPr>
                <w:rFonts w:eastAsia="Segoe UI" w:cstheme="minorHAnsi"/>
                <w:color w:val="auto"/>
                <w:spacing w:val="-1"/>
                <w:szCs w:val="22"/>
              </w:rPr>
              <w:t>t</w:t>
            </w:r>
            <w:r w:rsidRPr="00BA4003">
              <w:rPr>
                <w:rFonts w:eastAsia="Segoe UI" w:cstheme="minorHAnsi"/>
                <w:color w:val="auto"/>
                <w:szCs w:val="22"/>
              </w:rPr>
              <w:t xml:space="preserve">o </w:t>
            </w:r>
            <w:r w:rsidRPr="00BA4003">
              <w:rPr>
                <w:rFonts w:eastAsia="Segoe UI" w:cstheme="minorHAnsi"/>
                <w:color w:val="auto"/>
                <w:spacing w:val="-1"/>
                <w:szCs w:val="22"/>
              </w:rPr>
              <w:t>t</w:t>
            </w:r>
            <w:r w:rsidRPr="00BA4003">
              <w:rPr>
                <w:rFonts w:eastAsia="Segoe UI" w:cstheme="minorHAnsi"/>
                <w:color w:val="auto"/>
                <w:szCs w:val="22"/>
              </w:rPr>
              <w:t>ran</w:t>
            </w:r>
            <w:r w:rsidRPr="00BA4003">
              <w:rPr>
                <w:rFonts w:eastAsia="Segoe UI" w:cstheme="minorHAnsi"/>
                <w:color w:val="auto"/>
                <w:spacing w:val="-2"/>
                <w:szCs w:val="22"/>
              </w:rPr>
              <w:t>s</w:t>
            </w:r>
            <w:r w:rsidRPr="00BA4003">
              <w:rPr>
                <w:rFonts w:eastAsia="Segoe UI" w:cstheme="minorHAnsi"/>
                <w:color w:val="auto"/>
                <w:szCs w:val="22"/>
              </w:rPr>
              <w:t>form</w:t>
            </w:r>
            <w:r w:rsidRPr="00BA4003">
              <w:rPr>
                <w:rFonts w:eastAsia="Segoe UI" w:cstheme="minorHAnsi"/>
                <w:color w:val="auto"/>
                <w:spacing w:val="-1"/>
                <w:szCs w:val="22"/>
              </w:rPr>
              <w:t xml:space="preserve"> </w:t>
            </w:r>
            <w:r w:rsidRPr="00BA4003">
              <w:rPr>
                <w:rFonts w:eastAsia="Segoe UI" w:cstheme="minorHAnsi"/>
                <w:color w:val="auto"/>
                <w:szCs w:val="22"/>
              </w:rPr>
              <w:t>e</w:t>
            </w:r>
            <w:r w:rsidRPr="00BA4003">
              <w:rPr>
                <w:rFonts w:eastAsia="Segoe UI" w:cstheme="minorHAnsi"/>
                <w:color w:val="auto"/>
                <w:spacing w:val="-1"/>
                <w:szCs w:val="22"/>
              </w:rPr>
              <w:t>x</w:t>
            </w:r>
            <w:r w:rsidRPr="00BA4003">
              <w:rPr>
                <w:rFonts w:eastAsia="Segoe UI" w:cstheme="minorHAnsi"/>
                <w:color w:val="auto"/>
                <w:szCs w:val="22"/>
              </w:rPr>
              <w:t>p</w:t>
            </w:r>
            <w:r w:rsidRPr="00BA4003">
              <w:rPr>
                <w:rFonts w:eastAsia="Segoe UI" w:cstheme="minorHAnsi"/>
                <w:color w:val="auto"/>
                <w:spacing w:val="-3"/>
                <w:szCs w:val="22"/>
              </w:rPr>
              <w:t>r</w:t>
            </w:r>
            <w:r w:rsidRPr="00BA4003">
              <w:rPr>
                <w:rFonts w:eastAsia="Segoe UI" w:cstheme="minorHAnsi"/>
                <w:color w:val="auto"/>
                <w:szCs w:val="22"/>
              </w:rPr>
              <w:t>ess</w:t>
            </w:r>
            <w:r w:rsidRPr="00BA4003">
              <w:rPr>
                <w:rFonts w:eastAsia="Segoe UI" w:cstheme="minorHAnsi"/>
                <w:color w:val="auto"/>
                <w:spacing w:val="-1"/>
                <w:szCs w:val="22"/>
              </w:rPr>
              <w:t>i</w:t>
            </w:r>
            <w:r w:rsidRPr="00BA4003">
              <w:rPr>
                <w:rFonts w:eastAsia="Segoe UI" w:cstheme="minorHAnsi"/>
                <w:color w:val="auto"/>
                <w:szCs w:val="22"/>
              </w:rPr>
              <w:t>ons for e</w:t>
            </w:r>
            <w:r w:rsidRPr="00BA4003">
              <w:rPr>
                <w:rFonts w:eastAsia="Segoe UI" w:cstheme="minorHAnsi"/>
                <w:color w:val="auto"/>
                <w:spacing w:val="-1"/>
                <w:szCs w:val="22"/>
              </w:rPr>
              <w:t>x</w:t>
            </w:r>
            <w:r w:rsidRPr="00BA4003">
              <w:rPr>
                <w:rFonts w:eastAsia="Segoe UI" w:cstheme="minorHAnsi"/>
                <w:color w:val="auto"/>
                <w:szCs w:val="22"/>
              </w:rPr>
              <w:t>p</w:t>
            </w:r>
            <w:r w:rsidRPr="00BA4003">
              <w:rPr>
                <w:rFonts w:eastAsia="Segoe UI" w:cstheme="minorHAnsi"/>
                <w:color w:val="auto"/>
                <w:spacing w:val="-2"/>
                <w:szCs w:val="22"/>
              </w:rPr>
              <w:t>o</w:t>
            </w:r>
            <w:r w:rsidRPr="00BA4003">
              <w:rPr>
                <w:rFonts w:eastAsia="Segoe UI" w:cstheme="minorHAnsi"/>
                <w:color w:val="auto"/>
                <w:szCs w:val="22"/>
              </w:rPr>
              <w:t>nen</w:t>
            </w:r>
            <w:r w:rsidRPr="00BA4003">
              <w:rPr>
                <w:rFonts w:eastAsia="Segoe UI" w:cstheme="minorHAnsi"/>
                <w:color w:val="auto"/>
                <w:spacing w:val="-1"/>
                <w:szCs w:val="22"/>
              </w:rPr>
              <w:t>t</w:t>
            </w:r>
            <w:r w:rsidRPr="00BA4003">
              <w:rPr>
                <w:rFonts w:eastAsia="Segoe UI" w:cstheme="minorHAnsi"/>
                <w:color w:val="auto"/>
                <w:szCs w:val="22"/>
              </w:rPr>
              <w:t>ial</w:t>
            </w:r>
            <w:r w:rsidR="00DA26E3" w:rsidRPr="00BA4003">
              <w:rPr>
                <w:rFonts w:eastAsia="Segoe UI" w:cstheme="minorHAnsi"/>
                <w:color w:val="auto"/>
                <w:spacing w:val="-1"/>
                <w:szCs w:val="22"/>
              </w:rPr>
              <w:t xml:space="preserve"> </w:t>
            </w:r>
            <w:r w:rsidRPr="00BA4003">
              <w:rPr>
                <w:rFonts w:eastAsia="Segoe UI" w:cstheme="minorHAnsi"/>
                <w:color w:val="auto"/>
                <w:spacing w:val="-2"/>
                <w:szCs w:val="22"/>
              </w:rPr>
              <w:t>f</w:t>
            </w:r>
            <w:r w:rsidRPr="00BA4003">
              <w:rPr>
                <w:rFonts w:eastAsia="Segoe UI" w:cstheme="minorHAnsi"/>
                <w:color w:val="auto"/>
                <w:szCs w:val="22"/>
              </w:rPr>
              <w:t>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ons.</w:t>
            </w:r>
            <w:r w:rsidRPr="00BA4003">
              <w:rPr>
                <w:rFonts w:eastAsia="Segoe UI" w:cstheme="minorHAnsi"/>
                <w:color w:val="auto"/>
                <w:spacing w:val="1"/>
                <w:szCs w:val="22"/>
              </w:rPr>
              <w:t xml:space="preserve"> </w:t>
            </w:r>
            <w:r w:rsidRPr="00BA4003">
              <w:rPr>
                <w:rFonts w:eastAsia="Segoe UI" w:cstheme="minorHAnsi"/>
                <w:color w:val="auto"/>
                <w:szCs w:val="22"/>
              </w:rPr>
              <w:t>For e</w:t>
            </w:r>
            <w:r w:rsidRPr="00BA4003">
              <w:rPr>
                <w:rFonts w:eastAsia="Segoe UI" w:cstheme="minorHAnsi"/>
                <w:color w:val="auto"/>
                <w:spacing w:val="-2"/>
                <w:szCs w:val="22"/>
              </w:rPr>
              <w:t>x</w:t>
            </w:r>
            <w:r w:rsidRPr="00BA4003">
              <w:rPr>
                <w:rFonts w:eastAsia="Segoe UI" w:cstheme="minorHAnsi"/>
                <w:color w:val="auto"/>
                <w:szCs w:val="22"/>
              </w:rPr>
              <w:t>am</w:t>
            </w:r>
            <w:r w:rsidRPr="00BA4003">
              <w:rPr>
                <w:rFonts w:eastAsia="Segoe UI" w:cstheme="minorHAnsi"/>
                <w:color w:val="auto"/>
                <w:spacing w:val="1"/>
                <w:szCs w:val="22"/>
              </w:rPr>
              <w:t>p</w:t>
            </w:r>
            <w:r w:rsidRPr="00BA4003">
              <w:rPr>
                <w:rFonts w:eastAsia="Segoe UI" w:cstheme="minorHAnsi"/>
                <w:color w:val="auto"/>
                <w:spacing w:val="-2"/>
                <w:szCs w:val="22"/>
              </w:rPr>
              <w:t>l</w:t>
            </w:r>
            <w:r w:rsidRPr="00BA4003">
              <w:rPr>
                <w:rFonts w:eastAsia="Segoe UI" w:cstheme="minorHAnsi"/>
                <w:color w:val="auto"/>
                <w:szCs w:val="22"/>
              </w:rPr>
              <w:t>e t</w:t>
            </w:r>
            <w:r w:rsidRPr="00BA4003">
              <w:rPr>
                <w:rFonts w:eastAsia="Segoe UI" w:cstheme="minorHAnsi"/>
                <w:color w:val="auto"/>
                <w:spacing w:val="-3"/>
                <w:szCs w:val="22"/>
              </w:rPr>
              <w:t>h</w:t>
            </w:r>
            <w:r w:rsidRPr="00BA4003">
              <w:rPr>
                <w:rFonts w:eastAsia="Segoe UI" w:cstheme="minorHAnsi"/>
                <w:color w:val="auto"/>
                <w:szCs w:val="22"/>
              </w:rPr>
              <w:t>e ex</w:t>
            </w:r>
            <w:r w:rsidRPr="00BA4003">
              <w:rPr>
                <w:rFonts w:eastAsia="Segoe UI" w:cstheme="minorHAnsi"/>
                <w:color w:val="auto"/>
                <w:spacing w:val="-2"/>
                <w:szCs w:val="22"/>
              </w:rPr>
              <w:t>p</w:t>
            </w:r>
            <w:r w:rsidRPr="00BA4003">
              <w:rPr>
                <w:rFonts w:eastAsia="Segoe UI" w:cstheme="minorHAnsi"/>
                <w:color w:val="auto"/>
                <w:spacing w:val="1"/>
                <w:szCs w:val="22"/>
              </w:rPr>
              <w:t>r</w:t>
            </w:r>
            <w:r w:rsidRPr="00BA4003">
              <w:rPr>
                <w:rFonts w:eastAsia="Segoe UI" w:cstheme="minorHAnsi"/>
                <w:color w:val="auto"/>
                <w:szCs w:val="22"/>
              </w:rPr>
              <w:t>es</w:t>
            </w:r>
            <w:r w:rsidRPr="00BA4003">
              <w:rPr>
                <w:rFonts w:eastAsia="Segoe UI" w:cstheme="minorHAnsi"/>
                <w:color w:val="auto"/>
                <w:spacing w:val="-1"/>
                <w:szCs w:val="22"/>
              </w:rPr>
              <w:t>s</w:t>
            </w:r>
            <w:r w:rsidRPr="00BA4003">
              <w:rPr>
                <w:rFonts w:eastAsia="Segoe UI" w:cstheme="minorHAnsi"/>
                <w:color w:val="auto"/>
                <w:szCs w:val="22"/>
              </w:rPr>
              <w:t xml:space="preserve">ion </w:t>
            </w:r>
            <w:r w:rsidRPr="00BA4003">
              <w:rPr>
                <w:rFonts w:eastAsia="Segoe UI" w:cstheme="minorHAnsi"/>
                <w:color w:val="auto"/>
                <w:spacing w:val="1"/>
                <w:szCs w:val="22"/>
              </w:rPr>
              <w:t>1</w:t>
            </w:r>
            <w:r w:rsidRPr="00BA4003">
              <w:rPr>
                <w:rFonts w:eastAsia="Segoe UI" w:cstheme="minorHAnsi"/>
                <w:color w:val="auto"/>
                <w:szCs w:val="22"/>
              </w:rPr>
              <w:t>.</w:t>
            </w:r>
            <w:r w:rsidRPr="00BA4003">
              <w:rPr>
                <w:rFonts w:eastAsia="Segoe UI" w:cstheme="minorHAnsi"/>
                <w:color w:val="auto"/>
                <w:spacing w:val="-2"/>
                <w:szCs w:val="22"/>
              </w:rPr>
              <w:t>1</w:t>
            </w:r>
            <w:r w:rsidR="00426253" w:rsidRPr="00BA4003">
              <w:rPr>
                <w:rFonts w:eastAsia="Segoe UI" w:cstheme="minorHAnsi"/>
                <w:color w:val="auto"/>
                <w:spacing w:val="1"/>
                <w:szCs w:val="22"/>
              </w:rPr>
              <w:t>5</w:t>
            </w:r>
            <w:r w:rsidR="00426253" w:rsidRPr="00BA4003">
              <w:rPr>
                <w:rFonts w:eastAsia="Segoe UI" w:cstheme="minorHAnsi"/>
                <w:color w:val="auto"/>
                <w:spacing w:val="1"/>
                <w:szCs w:val="22"/>
                <w:vertAlign w:val="superscript"/>
              </w:rPr>
              <w:t>t</w:t>
            </w:r>
            <w:r w:rsidR="00426253" w:rsidRPr="00BA4003">
              <w:rPr>
                <w:rFonts w:eastAsia="Segoe UI" w:cstheme="minorHAnsi"/>
                <w:color w:val="auto"/>
                <w:spacing w:val="1"/>
                <w:szCs w:val="22"/>
              </w:rPr>
              <w:t xml:space="preserve"> </w:t>
            </w:r>
            <w:r w:rsidRPr="00BA4003">
              <w:rPr>
                <w:rFonts w:eastAsia="Segoe UI" w:cstheme="minorHAnsi"/>
                <w:color w:val="auto"/>
                <w:szCs w:val="22"/>
              </w:rPr>
              <w:t>c</w:t>
            </w:r>
            <w:r w:rsidRPr="00BA4003">
              <w:rPr>
                <w:rFonts w:eastAsia="Segoe UI" w:cstheme="minorHAnsi"/>
                <w:color w:val="auto"/>
                <w:spacing w:val="-2"/>
                <w:szCs w:val="22"/>
              </w:rPr>
              <w:t>a</w:t>
            </w:r>
            <w:r w:rsidRPr="00BA4003">
              <w:rPr>
                <w:rFonts w:eastAsia="Segoe UI" w:cstheme="minorHAnsi"/>
                <w:color w:val="auto"/>
                <w:szCs w:val="22"/>
              </w:rPr>
              <w:t xml:space="preserve">n be </w:t>
            </w:r>
            <w:r w:rsidRPr="00BA4003">
              <w:rPr>
                <w:rFonts w:eastAsia="Segoe UI" w:cstheme="minorHAnsi"/>
                <w:color w:val="auto"/>
                <w:spacing w:val="-2"/>
                <w:szCs w:val="22"/>
              </w:rPr>
              <w:t>r</w:t>
            </w:r>
            <w:r w:rsidRPr="00BA4003">
              <w:rPr>
                <w:rFonts w:eastAsia="Segoe UI" w:cstheme="minorHAnsi"/>
                <w:color w:val="auto"/>
                <w:szCs w:val="22"/>
              </w:rPr>
              <w:t>ewr</w:t>
            </w:r>
            <w:r w:rsidRPr="00BA4003">
              <w:rPr>
                <w:rFonts w:eastAsia="Segoe UI" w:cstheme="minorHAnsi"/>
                <w:color w:val="auto"/>
                <w:spacing w:val="-2"/>
                <w:szCs w:val="22"/>
              </w:rPr>
              <w:t>i</w:t>
            </w:r>
            <w:r w:rsidRPr="00BA4003">
              <w:rPr>
                <w:rFonts w:eastAsia="Segoe UI" w:cstheme="minorHAnsi"/>
                <w:color w:val="auto"/>
                <w:szCs w:val="22"/>
              </w:rPr>
              <w:t>tt</w:t>
            </w:r>
            <w:r w:rsidRPr="00BA4003">
              <w:rPr>
                <w:rFonts w:eastAsia="Segoe UI" w:cstheme="minorHAnsi"/>
                <w:color w:val="auto"/>
                <w:spacing w:val="-2"/>
                <w:szCs w:val="22"/>
              </w:rPr>
              <w:t>e</w:t>
            </w:r>
            <w:r w:rsidRPr="00BA4003">
              <w:rPr>
                <w:rFonts w:eastAsia="Segoe UI" w:cstheme="minorHAnsi"/>
                <w:color w:val="auto"/>
                <w:szCs w:val="22"/>
              </w:rPr>
              <w:t>n as</w:t>
            </w:r>
            <w:r w:rsidRPr="00BA4003">
              <w:rPr>
                <w:rFonts w:eastAsia="Segoe UI" w:cstheme="minorHAnsi"/>
                <w:color w:val="auto"/>
                <w:spacing w:val="-1"/>
                <w:szCs w:val="22"/>
              </w:rPr>
              <w:t xml:space="preserve"> </w:t>
            </w:r>
            <w:r w:rsidRPr="00BA4003">
              <w:rPr>
                <w:rFonts w:eastAsia="Segoe UI" w:cstheme="minorHAnsi"/>
                <w:color w:val="auto"/>
                <w:spacing w:val="-2"/>
                <w:szCs w:val="22"/>
              </w:rPr>
              <w:t>(</w:t>
            </w:r>
            <w:r w:rsidRPr="00BA4003">
              <w:rPr>
                <w:rFonts w:eastAsia="Segoe UI" w:cstheme="minorHAnsi"/>
                <w:color w:val="auto"/>
                <w:spacing w:val="1"/>
                <w:szCs w:val="22"/>
              </w:rPr>
              <w:t>1</w:t>
            </w:r>
            <w:r w:rsidRPr="00BA4003">
              <w:rPr>
                <w:rFonts w:eastAsia="Segoe UI" w:cstheme="minorHAnsi"/>
                <w:color w:val="auto"/>
                <w:szCs w:val="22"/>
              </w:rPr>
              <w:t>.</w:t>
            </w:r>
            <w:r w:rsidRPr="00BA4003">
              <w:rPr>
                <w:rFonts w:eastAsia="Segoe UI" w:cstheme="minorHAnsi"/>
                <w:color w:val="auto"/>
                <w:spacing w:val="-2"/>
                <w:szCs w:val="22"/>
              </w:rPr>
              <w:t>1</w:t>
            </w:r>
            <w:r w:rsidRPr="00BA4003">
              <w:rPr>
                <w:rFonts w:eastAsia="Segoe UI" w:cstheme="minorHAnsi"/>
                <w:color w:val="auto"/>
                <w:szCs w:val="22"/>
              </w:rPr>
              <w:t>5</w:t>
            </w:r>
            <w:r w:rsidRPr="00BA4003">
              <w:rPr>
                <w:rFonts w:eastAsia="Segoe UI" w:cstheme="minorHAnsi"/>
                <w:color w:val="auto"/>
                <w:szCs w:val="22"/>
                <w:vertAlign w:val="superscript"/>
              </w:rPr>
              <w:t>1/12</w:t>
            </w:r>
            <w:r w:rsidRPr="00BA4003">
              <w:rPr>
                <w:rFonts w:eastAsia="Segoe UI" w:cstheme="minorHAnsi"/>
                <w:color w:val="auto"/>
                <w:szCs w:val="22"/>
              </w:rPr>
              <w:t>)</w:t>
            </w:r>
            <w:r w:rsidRPr="00BA4003">
              <w:rPr>
                <w:rFonts w:eastAsia="Segoe UI" w:cstheme="minorHAnsi"/>
                <w:color w:val="auto"/>
                <w:szCs w:val="22"/>
                <w:vertAlign w:val="superscript"/>
              </w:rPr>
              <w:t>12t</w:t>
            </w:r>
            <w:r w:rsidRPr="00BA4003">
              <w:rPr>
                <w:rFonts w:eastAsia="Segoe UI" w:cstheme="minorHAnsi"/>
                <w:color w:val="auto"/>
                <w:spacing w:val="18"/>
                <w:position w:val="9"/>
                <w:szCs w:val="22"/>
                <w:vertAlign w:val="superscript"/>
              </w:rPr>
              <w:t xml:space="preserve"> </w:t>
            </w:r>
            <w:r w:rsidR="00DA26E3" w:rsidRPr="00BA4003">
              <w:rPr>
                <w:rFonts w:eastAsia="Segoe UI" w:cstheme="minorHAnsi"/>
                <w:color w:val="auto"/>
                <w:szCs w:val="22"/>
              </w:rPr>
              <w:t xml:space="preserve">≈ </w:t>
            </w:r>
            <w:r w:rsidRPr="00BA4003">
              <w:rPr>
                <w:rFonts w:eastAsia="Segoe UI" w:cstheme="minorHAnsi"/>
                <w:color w:val="auto"/>
                <w:spacing w:val="1"/>
                <w:szCs w:val="22"/>
              </w:rPr>
              <w:t>1</w:t>
            </w:r>
            <w:r w:rsidRPr="00BA4003">
              <w:rPr>
                <w:rFonts w:eastAsia="Segoe UI" w:cstheme="minorHAnsi"/>
                <w:color w:val="auto"/>
                <w:szCs w:val="22"/>
              </w:rPr>
              <w:t>.</w:t>
            </w:r>
            <w:r w:rsidRPr="00BA4003">
              <w:rPr>
                <w:rFonts w:eastAsia="Segoe UI" w:cstheme="minorHAnsi"/>
                <w:color w:val="auto"/>
                <w:spacing w:val="1"/>
                <w:szCs w:val="22"/>
              </w:rPr>
              <w:t>0</w:t>
            </w:r>
            <w:r w:rsidRPr="00BA4003">
              <w:rPr>
                <w:rFonts w:eastAsia="Segoe UI" w:cstheme="minorHAnsi"/>
                <w:color w:val="auto"/>
                <w:spacing w:val="-1"/>
                <w:szCs w:val="22"/>
              </w:rPr>
              <w:t>1</w:t>
            </w:r>
            <w:r w:rsidRPr="00BA4003">
              <w:rPr>
                <w:rFonts w:eastAsia="Segoe UI" w:cstheme="minorHAnsi"/>
                <w:color w:val="auto"/>
                <w:spacing w:val="1"/>
                <w:szCs w:val="22"/>
              </w:rPr>
              <w:t>2</w:t>
            </w:r>
            <w:r w:rsidRPr="00BA4003">
              <w:rPr>
                <w:rFonts w:eastAsia="Segoe UI" w:cstheme="minorHAnsi"/>
                <w:color w:val="auto"/>
                <w:spacing w:val="1"/>
                <w:szCs w:val="22"/>
                <w:vertAlign w:val="superscript"/>
              </w:rPr>
              <w:t>12t</w:t>
            </w:r>
            <w:r w:rsidRPr="00BA4003">
              <w:rPr>
                <w:rFonts w:eastAsia="Segoe UI" w:cstheme="minorHAnsi"/>
                <w:color w:val="auto"/>
                <w:spacing w:val="21"/>
                <w:position w:val="9"/>
                <w:szCs w:val="22"/>
              </w:rPr>
              <w:t xml:space="preserve"> </w:t>
            </w:r>
            <w:r w:rsidRPr="00BA4003">
              <w:rPr>
                <w:rFonts w:eastAsia="Segoe UI" w:cstheme="minorHAnsi"/>
                <w:color w:val="auto"/>
                <w:szCs w:val="22"/>
              </w:rPr>
              <w:t>to</w:t>
            </w:r>
            <w:r w:rsidRPr="00BA4003">
              <w:rPr>
                <w:rFonts w:eastAsia="Segoe UI" w:cstheme="minorHAnsi"/>
                <w:color w:val="auto"/>
                <w:spacing w:val="-1"/>
                <w:szCs w:val="22"/>
              </w:rPr>
              <w:t xml:space="preserve"> </w:t>
            </w:r>
            <w:r w:rsidRPr="00BA4003">
              <w:rPr>
                <w:rFonts w:eastAsia="Segoe UI" w:cstheme="minorHAnsi"/>
                <w:color w:val="auto"/>
                <w:spacing w:val="1"/>
                <w:szCs w:val="22"/>
              </w:rPr>
              <w:t>rev</w:t>
            </w:r>
            <w:r w:rsidRPr="00BA4003">
              <w:rPr>
                <w:rFonts w:eastAsia="Segoe UI" w:cstheme="minorHAnsi"/>
                <w:color w:val="auto"/>
                <w:spacing w:val="-2"/>
                <w:szCs w:val="22"/>
              </w:rPr>
              <w:t>e</w:t>
            </w:r>
            <w:r w:rsidRPr="00BA4003">
              <w:rPr>
                <w:rFonts w:eastAsia="Segoe UI" w:cstheme="minorHAnsi"/>
                <w:color w:val="auto"/>
                <w:szCs w:val="22"/>
              </w:rPr>
              <w:t>al the</w:t>
            </w:r>
            <w:r w:rsidRPr="00BA4003">
              <w:rPr>
                <w:rFonts w:eastAsia="Segoe UI" w:cstheme="minorHAnsi"/>
                <w:color w:val="auto"/>
                <w:spacing w:val="-3"/>
                <w:szCs w:val="22"/>
              </w:rPr>
              <w:t xml:space="preserve"> </w:t>
            </w:r>
            <w:r w:rsidRPr="00BA4003">
              <w:rPr>
                <w:rFonts w:eastAsia="Segoe UI" w:cstheme="minorHAnsi"/>
                <w:color w:val="auto"/>
                <w:szCs w:val="22"/>
              </w:rPr>
              <w:t>ap</w:t>
            </w:r>
            <w:r w:rsidRPr="00BA4003">
              <w:rPr>
                <w:rFonts w:eastAsia="Segoe UI" w:cstheme="minorHAnsi"/>
                <w:color w:val="auto"/>
                <w:spacing w:val="-1"/>
                <w:szCs w:val="22"/>
              </w:rPr>
              <w:t>p</w:t>
            </w:r>
            <w:r w:rsidRPr="00BA4003">
              <w:rPr>
                <w:rFonts w:eastAsia="Segoe UI" w:cstheme="minorHAnsi"/>
                <w:color w:val="auto"/>
                <w:spacing w:val="1"/>
                <w:szCs w:val="22"/>
              </w:rPr>
              <w:t>r</w:t>
            </w:r>
            <w:r w:rsidRPr="00BA4003">
              <w:rPr>
                <w:rFonts w:eastAsia="Segoe UI" w:cstheme="minorHAnsi"/>
                <w:color w:val="auto"/>
                <w:szCs w:val="22"/>
              </w:rPr>
              <w:t>oxi</w:t>
            </w:r>
            <w:r w:rsidRPr="00BA4003">
              <w:rPr>
                <w:rFonts w:eastAsia="Segoe UI" w:cstheme="minorHAnsi"/>
                <w:color w:val="auto"/>
                <w:spacing w:val="-2"/>
                <w:szCs w:val="22"/>
              </w:rPr>
              <w:t>m</w:t>
            </w:r>
            <w:r w:rsidRPr="00BA4003">
              <w:rPr>
                <w:rFonts w:eastAsia="Segoe UI" w:cstheme="minorHAnsi"/>
                <w:color w:val="auto"/>
                <w:szCs w:val="22"/>
              </w:rPr>
              <w:t>a</w:t>
            </w:r>
            <w:r w:rsidRPr="00BA4003">
              <w:rPr>
                <w:rFonts w:eastAsia="Segoe UI" w:cstheme="minorHAnsi"/>
                <w:color w:val="auto"/>
                <w:spacing w:val="-1"/>
                <w:szCs w:val="22"/>
              </w:rPr>
              <w:t>t</w:t>
            </w:r>
            <w:r w:rsidRPr="00BA4003">
              <w:rPr>
                <w:rFonts w:eastAsia="Segoe UI" w:cstheme="minorHAnsi"/>
                <w:color w:val="auto"/>
                <w:szCs w:val="22"/>
              </w:rPr>
              <w:t>e e</w:t>
            </w:r>
            <w:r w:rsidRPr="00BA4003">
              <w:rPr>
                <w:rFonts w:eastAsia="Segoe UI" w:cstheme="minorHAnsi"/>
                <w:color w:val="auto"/>
                <w:spacing w:val="-2"/>
                <w:szCs w:val="22"/>
              </w:rPr>
              <w:t>q</w:t>
            </w:r>
            <w:r w:rsidRPr="00BA4003">
              <w:rPr>
                <w:rFonts w:eastAsia="Segoe UI" w:cstheme="minorHAnsi"/>
                <w:color w:val="auto"/>
                <w:spacing w:val="-1"/>
                <w:szCs w:val="22"/>
              </w:rPr>
              <w:t>u</w:t>
            </w:r>
            <w:r w:rsidRPr="00BA4003">
              <w:rPr>
                <w:rFonts w:eastAsia="Segoe UI" w:cstheme="minorHAnsi"/>
                <w:color w:val="auto"/>
                <w:szCs w:val="22"/>
              </w:rPr>
              <w:t>i</w:t>
            </w:r>
            <w:r w:rsidRPr="00BA4003">
              <w:rPr>
                <w:rFonts w:eastAsia="Segoe UI" w:cstheme="minorHAnsi"/>
                <w:color w:val="auto"/>
                <w:spacing w:val="1"/>
                <w:szCs w:val="22"/>
              </w:rPr>
              <w:t>v</w:t>
            </w:r>
            <w:r w:rsidRPr="00BA4003">
              <w:rPr>
                <w:rFonts w:eastAsia="Segoe UI" w:cstheme="minorHAnsi"/>
                <w:color w:val="auto"/>
                <w:szCs w:val="22"/>
              </w:rPr>
              <w:t>a</w:t>
            </w:r>
            <w:r w:rsidRPr="00BA4003">
              <w:rPr>
                <w:rFonts w:eastAsia="Segoe UI" w:cstheme="minorHAnsi"/>
                <w:color w:val="auto"/>
                <w:spacing w:val="-2"/>
                <w:szCs w:val="22"/>
              </w:rPr>
              <w:t>l</w:t>
            </w:r>
            <w:r w:rsidRPr="00BA4003">
              <w:rPr>
                <w:rFonts w:eastAsia="Segoe UI" w:cstheme="minorHAnsi"/>
                <w:color w:val="auto"/>
                <w:szCs w:val="22"/>
              </w:rPr>
              <w:t>e</w:t>
            </w:r>
            <w:r w:rsidRPr="00BA4003">
              <w:rPr>
                <w:rFonts w:eastAsia="Segoe UI" w:cstheme="minorHAnsi"/>
                <w:color w:val="auto"/>
                <w:spacing w:val="-1"/>
                <w:szCs w:val="22"/>
              </w:rPr>
              <w:t>n</w:t>
            </w:r>
            <w:r w:rsidRPr="00BA4003">
              <w:rPr>
                <w:rFonts w:eastAsia="Segoe UI" w:cstheme="minorHAnsi"/>
                <w:color w:val="auto"/>
                <w:szCs w:val="22"/>
              </w:rPr>
              <w:t>t mon</w:t>
            </w:r>
            <w:r w:rsidRPr="00BA4003">
              <w:rPr>
                <w:rFonts w:eastAsia="Segoe UI" w:cstheme="minorHAnsi"/>
                <w:color w:val="auto"/>
                <w:spacing w:val="1"/>
                <w:szCs w:val="22"/>
              </w:rPr>
              <w:t>t</w:t>
            </w:r>
            <w:r w:rsidRPr="00BA4003">
              <w:rPr>
                <w:rFonts w:eastAsia="Segoe UI" w:cstheme="minorHAnsi"/>
                <w:color w:val="auto"/>
                <w:spacing w:val="-3"/>
                <w:szCs w:val="22"/>
              </w:rPr>
              <w:t>h</w:t>
            </w:r>
            <w:r w:rsidRPr="00BA4003">
              <w:rPr>
                <w:rFonts w:eastAsia="Segoe UI" w:cstheme="minorHAnsi"/>
                <w:color w:val="auto"/>
                <w:szCs w:val="22"/>
              </w:rPr>
              <w:t>ly</w:t>
            </w:r>
            <w:r w:rsidRPr="00BA4003">
              <w:rPr>
                <w:rFonts w:eastAsia="Segoe UI" w:cstheme="minorHAnsi"/>
                <w:color w:val="auto"/>
                <w:spacing w:val="1"/>
                <w:szCs w:val="22"/>
              </w:rPr>
              <w:t xml:space="preserve"> </w:t>
            </w:r>
            <w:r w:rsidRPr="00BA4003">
              <w:rPr>
                <w:rFonts w:eastAsia="Segoe UI" w:cstheme="minorHAnsi"/>
                <w:color w:val="auto"/>
                <w:spacing w:val="-2"/>
                <w:szCs w:val="22"/>
              </w:rPr>
              <w:t>i</w:t>
            </w:r>
            <w:r w:rsidRPr="00BA4003">
              <w:rPr>
                <w:rFonts w:eastAsia="Segoe UI" w:cstheme="minorHAnsi"/>
                <w:color w:val="auto"/>
                <w:szCs w:val="22"/>
              </w:rPr>
              <w:t>n</w:t>
            </w:r>
            <w:r w:rsidRPr="00BA4003">
              <w:rPr>
                <w:rFonts w:eastAsia="Segoe UI" w:cstheme="minorHAnsi"/>
                <w:color w:val="auto"/>
                <w:spacing w:val="-2"/>
                <w:szCs w:val="22"/>
              </w:rPr>
              <w:t>t</w:t>
            </w:r>
            <w:r w:rsidRPr="00BA4003">
              <w:rPr>
                <w:rFonts w:eastAsia="Segoe UI" w:cstheme="minorHAnsi"/>
                <w:color w:val="auto"/>
                <w:szCs w:val="22"/>
              </w:rPr>
              <w:t>e</w:t>
            </w:r>
            <w:r w:rsidRPr="00BA4003">
              <w:rPr>
                <w:rFonts w:eastAsia="Segoe UI" w:cstheme="minorHAnsi"/>
                <w:color w:val="auto"/>
                <w:spacing w:val="1"/>
                <w:szCs w:val="22"/>
              </w:rPr>
              <w:t>r</w:t>
            </w:r>
            <w:r w:rsidRPr="00BA4003">
              <w:rPr>
                <w:rFonts w:eastAsia="Segoe UI" w:cstheme="minorHAnsi"/>
                <w:color w:val="auto"/>
                <w:szCs w:val="22"/>
              </w:rPr>
              <w:t>e</w:t>
            </w:r>
            <w:r w:rsidRPr="00BA4003">
              <w:rPr>
                <w:rFonts w:eastAsia="Segoe UI" w:cstheme="minorHAnsi"/>
                <w:color w:val="auto"/>
                <w:spacing w:val="-3"/>
                <w:szCs w:val="22"/>
              </w:rPr>
              <w:t>s</w:t>
            </w:r>
            <w:r w:rsidRPr="00BA4003">
              <w:rPr>
                <w:rFonts w:eastAsia="Segoe UI" w:cstheme="minorHAnsi"/>
                <w:color w:val="auto"/>
                <w:szCs w:val="22"/>
              </w:rPr>
              <w:t xml:space="preserve">t </w:t>
            </w:r>
            <w:r w:rsidRPr="00BA4003">
              <w:rPr>
                <w:rFonts w:eastAsia="Segoe UI" w:cstheme="minorHAnsi"/>
                <w:color w:val="auto"/>
                <w:spacing w:val="1"/>
                <w:szCs w:val="22"/>
              </w:rPr>
              <w:t>r</w:t>
            </w:r>
            <w:r w:rsidRPr="00BA4003">
              <w:rPr>
                <w:rFonts w:eastAsia="Segoe UI" w:cstheme="minorHAnsi"/>
                <w:color w:val="auto"/>
                <w:szCs w:val="22"/>
              </w:rPr>
              <w:t>a</w:t>
            </w:r>
            <w:r w:rsidRPr="00BA4003">
              <w:rPr>
                <w:rFonts w:eastAsia="Segoe UI" w:cstheme="minorHAnsi"/>
                <w:color w:val="auto"/>
                <w:spacing w:val="-1"/>
                <w:szCs w:val="22"/>
              </w:rPr>
              <w:t>t</w:t>
            </w:r>
            <w:r w:rsidR="00DA26E3" w:rsidRPr="00BA4003">
              <w:rPr>
                <w:rFonts w:eastAsia="Segoe UI" w:cstheme="minorHAnsi"/>
                <w:color w:val="auto"/>
                <w:szCs w:val="22"/>
              </w:rPr>
              <w:t xml:space="preserve">e if the </w:t>
            </w:r>
            <w:r w:rsidR="00DA26E3" w:rsidRPr="00BA4003">
              <w:rPr>
                <w:rFonts w:eastAsia="Segoe UI" w:cstheme="minorHAnsi"/>
                <w:color w:val="auto"/>
                <w:szCs w:val="22"/>
              </w:rPr>
              <w:br/>
            </w:r>
            <w:r w:rsidRPr="00BA4003">
              <w:rPr>
                <w:rFonts w:eastAsia="Segoe UI" w:cstheme="minorHAnsi"/>
                <w:color w:val="auto"/>
                <w:szCs w:val="22"/>
              </w:rPr>
              <w:t>a</w:t>
            </w:r>
            <w:r w:rsidRPr="00BA4003">
              <w:rPr>
                <w:rFonts w:eastAsia="Segoe UI" w:cstheme="minorHAnsi"/>
                <w:color w:val="auto"/>
                <w:spacing w:val="1"/>
                <w:szCs w:val="22"/>
              </w:rPr>
              <w:t>n</w:t>
            </w:r>
            <w:r w:rsidRPr="00BA4003">
              <w:rPr>
                <w:rFonts w:eastAsia="Segoe UI" w:cstheme="minorHAnsi"/>
                <w:color w:val="auto"/>
                <w:szCs w:val="22"/>
              </w:rPr>
              <w:t>n</w:t>
            </w:r>
            <w:r w:rsidRPr="00BA4003">
              <w:rPr>
                <w:rFonts w:eastAsia="Segoe UI" w:cstheme="minorHAnsi"/>
                <w:color w:val="auto"/>
                <w:spacing w:val="-1"/>
                <w:szCs w:val="22"/>
              </w:rPr>
              <w:t>u</w:t>
            </w:r>
            <w:r w:rsidRPr="00BA4003">
              <w:rPr>
                <w:rFonts w:eastAsia="Segoe UI" w:cstheme="minorHAnsi"/>
                <w:color w:val="auto"/>
                <w:spacing w:val="-2"/>
                <w:szCs w:val="22"/>
              </w:rPr>
              <w:t>a</w:t>
            </w:r>
            <w:r w:rsidRPr="00BA4003">
              <w:rPr>
                <w:rFonts w:eastAsia="Segoe UI" w:cstheme="minorHAnsi"/>
                <w:color w:val="auto"/>
                <w:szCs w:val="22"/>
              </w:rPr>
              <w:t>l r</w:t>
            </w:r>
            <w:r w:rsidRPr="00BA4003">
              <w:rPr>
                <w:rFonts w:eastAsia="Segoe UI" w:cstheme="minorHAnsi"/>
                <w:color w:val="auto"/>
                <w:spacing w:val="-2"/>
                <w:szCs w:val="22"/>
              </w:rPr>
              <w:t>a</w:t>
            </w:r>
            <w:r w:rsidRPr="00BA4003">
              <w:rPr>
                <w:rFonts w:eastAsia="Segoe UI" w:cstheme="minorHAnsi"/>
                <w:color w:val="auto"/>
                <w:szCs w:val="22"/>
              </w:rPr>
              <w:t>te is</w:t>
            </w:r>
            <w:r w:rsidRPr="00BA4003">
              <w:rPr>
                <w:rFonts w:eastAsia="Segoe UI" w:cstheme="minorHAnsi"/>
                <w:color w:val="auto"/>
                <w:spacing w:val="-1"/>
                <w:szCs w:val="22"/>
              </w:rPr>
              <w:t xml:space="preserve"> 1</w:t>
            </w:r>
            <w:r w:rsidRPr="00BA4003">
              <w:rPr>
                <w:rFonts w:eastAsia="Segoe UI" w:cstheme="minorHAnsi"/>
                <w:color w:val="auto"/>
                <w:spacing w:val="1"/>
                <w:szCs w:val="22"/>
              </w:rPr>
              <w:t>5</w:t>
            </w:r>
            <w:r w:rsidRPr="00BA4003">
              <w:rPr>
                <w:rFonts w:eastAsia="Segoe UI" w:cstheme="minorHAnsi"/>
                <w:color w:val="auto"/>
                <w:szCs w:val="22"/>
              </w:rPr>
              <w:t>%.</w:t>
            </w:r>
          </w:p>
          <w:p w14:paraId="57F700B0" w14:textId="77777777" w:rsidR="005B234F" w:rsidRPr="00BA4003" w:rsidRDefault="005B234F" w:rsidP="00FF0E95">
            <w:pPr>
              <w:tabs>
                <w:tab w:val="left" w:pos="820"/>
              </w:tabs>
              <w:ind w:left="101" w:right="14"/>
              <w:rPr>
                <w:rFonts w:eastAsia="Segoe UI" w:cstheme="minorHAnsi"/>
                <w:color w:val="auto"/>
                <w:szCs w:val="22"/>
              </w:rPr>
            </w:pPr>
            <w:r w:rsidRPr="00BA4003">
              <w:rPr>
                <w:rFonts w:eastAsia="Segoe UI" w:cstheme="minorHAnsi"/>
                <w:color w:val="auto"/>
                <w:szCs w:val="22"/>
              </w:rPr>
              <w:t xml:space="preserve">Instructional Note:  </w:t>
            </w:r>
            <w:r w:rsidRPr="00BA4003">
              <w:rPr>
                <w:rFonts w:cstheme="minorHAnsi"/>
                <w:color w:val="auto"/>
                <w:szCs w:val="22"/>
              </w:rPr>
              <w:t>It is important to balance conceptual understanding and procedural fluency in work with equivalent expressions. For example, development of skill in factoring and completing the square goes hand-in-hand with understanding what different forms of a quadratic expression reveal.</w:t>
            </w:r>
          </w:p>
        </w:tc>
      </w:tr>
    </w:tbl>
    <w:p w14:paraId="3913FED7" w14:textId="77777777" w:rsidR="007E14D4" w:rsidRPr="00BA4003" w:rsidRDefault="007E14D4" w:rsidP="00FF0E95">
      <w:pPr>
        <w:rPr>
          <w:szCs w:val="22"/>
        </w:rPr>
      </w:pPr>
    </w:p>
    <w:tbl>
      <w:tblPr>
        <w:tblW w:w="5000" w:type="pct"/>
        <w:tblCellMar>
          <w:left w:w="0" w:type="dxa"/>
          <w:right w:w="0" w:type="dxa"/>
        </w:tblCellMar>
        <w:tblLook w:val="01E0" w:firstRow="1" w:lastRow="1" w:firstColumn="1" w:lastColumn="1" w:noHBand="0" w:noVBand="0"/>
      </w:tblPr>
      <w:tblGrid>
        <w:gridCol w:w="1385"/>
        <w:gridCol w:w="7985"/>
      </w:tblGrid>
      <w:tr w:rsidR="007E14D4" w:rsidRPr="00BA4003" w14:paraId="668E7BB3" w14:textId="77777777" w:rsidTr="00FF6766">
        <w:trPr>
          <w:trHeight w:val="144"/>
        </w:trPr>
        <w:tc>
          <w:tcPr>
            <w:tcW w:w="739" w:type="pct"/>
            <w:tcBorders>
              <w:top w:val="single" w:sz="4" w:space="0" w:color="000000"/>
              <w:left w:val="single" w:sz="4" w:space="0" w:color="000000"/>
              <w:bottom w:val="single" w:sz="4" w:space="0" w:color="000000"/>
              <w:right w:val="single" w:sz="4" w:space="0" w:color="000000"/>
            </w:tcBorders>
          </w:tcPr>
          <w:p w14:paraId="4F246309" w14:textId="77777777" w:rsidR="00FF6766" w:rsidRPr="00BA4003" w:rsidRDefault="00FF6766" w:rsidP="00FF0E95">
            <w:pPr>
              <w:ind w:left="102" w:right="-20"/>
              <w:rPr>
                <w:rFonts w:eastAsia="Segoe UI" w:cstheme="minorHAnsi"/>
                <w:color w:val="auto"/>
                <w:szCs w:val="22"/>
              </w:rPr>
            </w:pPr>
            <w:r w:rsidRPr="00BA4003">
              <w:rPr>
                <w:rFonts w:eastAsia="Segoe UI" w:cstheme="minorHAnsi"/>
                <w:b/>
                <w:bCs/>
                <w:color w:val="auto"/>
                <w:spacing w:val="-1"/>
                <w:szCs w:val="22"/>
              </w:rPr>
              <w:t>C</w:t>
            </w:r>
            <w:r w:rsidRPr="00BA4003">
              <w:rPr>
                <w:rFonts w:eastAsia="Segoe UI" w:cstheme="minorHAnsi"/>
                <w:b/>
                <w:bCs/>
                <w:color w:val="auto"/>
                <w:szCs w:val="22"/>
              </w:rPr>
              <w:t>luster</w:t>
            </w:r>
          </w:p>
        </w:tc>
        <w:tc>
          <w:tcPr>
            <w:tcW w:w="4261" w:type="pct"/>
            <w:tcBorders>
              <w:top w:val="single" w:sz="4" w:space="0" w:color="000000"/>
              <w:left w:val="single" w:sz="4" w:space="0" w:color="000000"/>
              <w:bottom w:val="single" w:sz="4" w:space="0" w:color="000000"/>
              <w:right w:val="single" w:sz="4" w:space="0" w:color="000000"/>
            </w:tcBorders>
          </w:tcPr>
          <w:p w14:paraId="41F81D72" w14:textId="77777777" w:rsidR="005839F8" w:rsidRPr="00BA4003" w:rsidRDefault="00FF6766" w:rsidP="00FF0E95">
            <w:pPr>
              <w:ind w:left="102" w:right="-20"/>
              <w:rPr>
                <w:rFonts w:eastAsia="Segoe UI" w:cstheme="minorHAnsi"/>
                <w:color w:val="auto"/>
                <w:szCs w:val="22"/>
              </w:rPr>
            </w:pPr>
            <w:r w:rsidRPr="00BA4003">
              <w:rPr>
                <w:rFonts w:eastAsia="Segoe UI" w:cstheme="minorHAnsi"/>
                <w:b/>
                <w:bCs/>
                <w:color w:val="auto"/>
                <w:spacing w:val="1"/>
                <w:szCs w:val="22"/>
              </w:rPr>
              <w:t>P</w:t>
            </w:r>
            <w:r w:rsidRPr="00BA4003">
              <w:rPr>
                <w:rFonts w:eastAsia="Segoe UI" w:cstheme="minorHAnsi"/>
                <w:b/>
                <w:bCs/>
                <w:color w:val="auto"/>
                <w:spacing w:val="-2"/>
                <w:szCs w:val="22"/>
              </w:rPr>
              <w:t>e</w:t>
            </w:r>
            <w:r w:rsidRPr="00BA4003">
              <w:rPr>
                <w:rFonts w:eastAsia="Segoe UI" w:cstheme="minorHAnsi"/>
                <w:b/>
                <w:bCs/>
                <w:color w:val="auto"/>
                <w:spacing w:val="1"/>
                <w:szCs w:val="22"/>
              </w:rPr>
              <w:t>r</w:t>
            </w:r>
            <w:r w:rsidRPr="00BA4003">
              <w:rPr>
                <w:rFonts w:eastAsia="Segoe UI" w:cstheme="minorHAnsi"/>
                <w:b/>
                <w:bCs/>
                <w:color w:val="auto"/>
                <w:szCs w:val="22"/>
              </w:rPr>
              <w:t>f</w:t>
            </w:r>
            <w:r w:rsidRPr="00BA4003">
              <w:rPr>
                <w:rFonts w:eastAsia="Segoe UI" w:cstheme="minorHAnsi"/>
                <w:b/>
                <w:bCs/>
                <w:color w:val="auto"/>
                <w:spacing w:val="-1"/>
                <w:szCs w:val="22"/>
              </w:rPr>
              <w:t>o</w:t>
            </w:r>
            <w:r w:rsidRPr="00BA4003">
              <w:rPr>
                <w:rFonts w:eastAsia="Segoe UI" w:cstheme="minorHAnsi"/>
                <w:b/>
                <w:bCs/>
                <w:color w:val="auto"/>
                <w:spacing w:val="1"/>
                <w:szCs w:val="22"/>
              </w:rPr>
              <w:t>r</w:t>
            </w:r>
            <w:r w:rsidRPr="00BA4003">
              <w:rPr>
                <w:rFonts w:eastAsia="Segoe UI" w:cstheme="minorHAnsi"/>
                <w:b/>
                <w:bCs/>
                <w:color w:val="auto"/>
                <w:szCs w:val="22"/>
              </w:rPr>
              <w:t>m</w:t>
            </w:r>
            <w:r w:rsidRPr="00BA4003">
              <w:rPr>
                <w:rFonts w:eastAsia="Segoe UI" w:cstheme="minorHAnsi"/>
                <w:b/>
                <w:bCs/>
                <w:color w:val="auto"/>
                <w:spacing w:val="-1"/>
                <w:szCs w:val="22"/>
              </w:rPr>
              <w:t xml:space="preserve"> a</w:t>
            </w:r>
            <w:r w:rsidRPr="00BA4003">
              <w:rPr>
                <w:rFonts w:eastAsia="Segoe UI" w:cstheme="minorHAnsi"/>
                <w:b/>
                <w:bCs/>
                <w:color w:val="auto"/>
                <w:spacing w:val="1"/>
                <w:szCs w:val="22"/>
              </w:rPr>
              <w:t>r</w:t>
            </w:r>
            <w:r w:rsidRPr="00BA4003">
              <w:rPr>
                <w:rFonts w:eastAsia="Segoe UI" w:cstheme="minorHAnsi"/>
                <w:b/>
                <w:bCs/>
                <w:color w:val="auto"/>
                <w:szCs w:val="22"/>
              </w:rPr>
              <w:t>it</w:t>
            </w:r>
            <w:r w:rsidRPr="00BA4003">
              <w:rPr>
                <w:rFonts w:eastAsia="Segoe UI" w:cstheme="minorHAnsi"/>
                <w:b/>
                <w:bCs/>
                <w:color w:val="auto"/>
                <w:spacing w:val="-1"/>
                <w:szCs w:val="22"/>
              </w:rPr>
              <w:t>h</w:t>
            </w:r>
            <w:r w:rsidRPr="00BA4003">
              <w:rPr>
                <w:rFonts w:eastAsia="Segoe UI" w:cstheme="minorHAnsi"/>
                <w:b/>
                <w:bCs/>
                <w:color w:val="auto"/>
                <w:szCs w:val="22"/>
              </w:rPr>
              <w:t>m</w:t>
            </w:r>
            <w:r w:rsidRPr="00BA4003">
              <w:rPr>
                <w:rFonts w:eastAsia="Segoe UI" w:cstheme="minorHAnsi"/>
                <w:b/>
                <w:bCs/>
                <w:color w:val="auto"/>
                <w:spacing w:val="-2"/>
                <w:szCs w:val="22"/>
              </w:rPr>
              <w:t>e</w:t>
            </w:r>
            <w:r w:rsidRPr="00BA4003">
              <w:rPr>
                <w:rFonts w:eastAsia="Segoe UI" w:cstheme="minorHAnsi"/>
                <w:b/>
                <w:bCs/>
                <w:color w:val="auto"/>
                <w:szCs w:val="22"/>
              </w:rPr>
              <w:t>tic</w:t>
            </w:r>
            <w:r w:rsidRPr="00BA4003">
              <w:rPr>
                <w:rFonts w:eastAsia="Segoe UI" w:cstheme="minorHAnsi"/>
                <w:b/>
                <w:bCs/>
                <w:color w:val="auto"/>
                <w:spacing w:val="-1"/>
                <w:szCs w:val="22"/>
              </w:rPr>
              <w:t xml:space="preserve"> </w:t>
            </w:r>
            <w:r w:rsidRPr="00BA4003">
              <w:rPr>
                <w:rFonts w:eastAsia="Segoe UI" w:cstheme="minorHAnsi"/>
                <w:b/>
                <w:bCs/>
                <w:color w:val="auto"/>
                <w:szCs w:val="22"/>
              </w:rPr>
              <w:t>op</w:t>
            </w:r>
            <w:r w:rsidRPr="00BA4003">
              <w:rPr>
                <w:rFonts w:eastAsia="Segoe UI" w:cstheme="minorHAnsi"/>
                <w:b/>
                <w:bCs/>
                <w:color w:val="auto"/>
                <w:spacing w:val="-3"/>
                <w:szCs w:val="22"/>
              </w:rPr>
              <w:t>e</w:t>
            </w:r>
            <w:r w:rsidRPr="00BA4003">
              <w:rPr>
                <w:rFonts w:eastAsia="Segoe UI" w:cstheme="minorHAnsi"/>
                <w:b/>
                <w:bCs/>
                <w:color w:val="auto"/>
                <w:spacing w:val="1"/>
                <w:szCs w:val="22"/>
              </w:rPr>
              <w:t>r</w:t>
            </w:r>
            <w:r w:rsidRPr="00BA4003">
              <w:rPr>
                <w:rFonts w:eastAsia="Segoe UI" w:cstheme="minorHAnsi"/>
                <w:b/>
                <w:bCs/>
                <w:color w:val="auto"/>
                <w:spacing w:val="-1"/>
                <w:szCs w:val="22"/>
              </w:rPr>
              <w:t>a</w:t>
            </w:r>
            <w:r w:rsidRPr="00BA4003">
              <w:rPr>
                <w:rFonts w:eastAsia="Segoe UI" w:cstheme="minorHAnsi"/>
                <w:b/>
                <w:bCs/>
                <w:color w:val="auto"/>
                <w:szCs w:val="22"/>
              </w:rPr>
              <w:t>tions</w:t>
            </w:r>
            <w:r w:rsidRPr="00BA4003">
              <w:rPr>
                <w:rFonts w:eastAsia="Segoe UI" w:cstheme="minorHAnsi"/>
                <w:b/>
                <w:bCs/>
                <w:color w:val="auto"/>
                <w:spacing w:val="-1"/>
                <w:szCs w:val="22"/>
              </w:rPr>
              <w:t xml:space="preserve"> </w:t>
            </w:r>
            <w:r w:rsidRPr="00BA4003">
              <w:rPr>
                <w:rFonts w:eastAsia="Segoe UI" w:cstheme="minorHAnsi"/>
                <w:b/>
                <w:bCs/>
                <w:color w:val="auto"/>
                <w:szCs w:val="22"/>
              </w:rPr>
              <w:t xml:space="preserve">on </w:t>
            </w:r>
            <w:r w:rsidRPr="00BA4003">
              <w:rPr>
                <w:rFonts w:eastAsia="Segoe UI" w:cstheme="minorHAnsi"/>
                <w:b/>
                <w:bCs/>
                <w:color w:val="auto"/>
                <w:spacing w:val="-1"/>
                <w:szCs w:val="22"/>
              </w:rPr>
              <w:t>p</w:t>
            </w:r>
            <w:r w:rsidRPr="00BA4003">
              <w:rPr>
                <w:rFonts w:eastAsia="Segoe UI" w:cstheme="minorHAnsi"/>
                <w:b/>
                <w:bCs/>
                <w:color w:val="auto"/>
                <w:szCs w:val="22"/>
              </w:rPr>
              <w:t>o</w:t>
            </w:r>
            <w:r w:rsidRPr="00BA4003">
              <w:rPr>
                <w:rFonts w:eastAsia="Segoe UI" w:cstheme="minorHAnsi"/>
                <w:b/>
                <w:bCs/>
                <w:color w:val="auto"/>
                <w:spacing w:val="-1"/>
                <w:szCs w:val="22"/>
              </w:rPr>
              <w:t>ly</w:t>
            </w:r>
            <w:r w:rsidRPr="00BA4003">
              <w:rPr>
                <w:rFonts w:eastAsia="Segoe UI" w:cstheme="minorHAnsi"/>
                <w:b/>
                <w:bCs/>
                <w:color w:val="auto"/>
                <w:spacing w:val="1"/>
                <w:szCs w:val="22"/>
              </w:rPr>
              <w:t>n</w:t>
            </w:r>
            <w:r w:rsidRPr="00BA4003">
              <w:rPr>
                <w:rFonts w:eastAsia="Segoe UI" w:cstheme="minorHAnsi"/>
                <w:b/>
                <w:bCs/>
                <w:color w:val="auto"/>
                <w:szCs w:val="22"/>
              </w:rPr>
              <w:t>o</w:t>
            </w:r>
            <w:r w:rsidRPr="00BA4003">
              <w:rPr>
                <w:rFonts w:eastAsia="Segoe UI" w:cstheme="minorHAnsi"/>
                <w:b/>
                <w:bCs/>
                <w:color w:val="auto"/>
                <w:spacing w:val="-1"/>
                <w:szCs w:val="22"/>
              </w:rPr>
              <w:t>m</w:t>
            </w:r>
            <w:r w:rsidRPr="00BA4003">
              <w:rPr>
                <w:rFonts w:eastAsia="Segoe UI" w:cstheme="minorHAnsi"/>
                <w:b/>
                <w:bCs/>
                <w:color w:val="auto"/>
                <w:szCs w:val="22"/>
              </w:rPr>
              <w:t>i</w:t>
            </w:r>
            <w:r w:rsidRPr="00BA4003">
              <w:rPr>
                <w:rFonts w:eastAsia="Segoe UI" w:cstheme="minorHAnsi"/>
                <w:b/>
                <w:bCs/>
                <w:color w:val="auto"/>
                <w:spacing w:val="1"/>
                <w:szCs w:val="22"/>
              </w:rPr>
              <w:t>a</w:t>
            </w:r>
            <w:r w:rsidRPr="00BA4003">
              <w:rPr>
                <w:rFonts w:eastAsia="Segoe UI" w:cstheme="minorHAnsi"/>
                <w:b/>
                <w:bCs/>
                <w:color w:val="auto"/>
                <w:szCs w:val="22"/>
              </w:rPr>
              <w:t>l</w:t>
            </w:r>
            <w:r w:rsidRPr="00BA4003">
              <w:rPr>
                <w:rFonts w:eastAsia="Segoe UI" w:cstheme="minorHAnsi"/>
                <w:b/>
                <w:bCs/>
                <w:color w:val="auto"/>
                <w:spacing w:val="-2"/>
                <w:szCs w:val="22"/>
              </w:rPr>
              <w:t>s</w:t>
            </w:r>
            <w:r w:rsidR="005839F8" w:rsidRPr="00BA4003">
              <w:rPr>
                <w:rFonts w:eastAsia="Segoe UI" w:cstheme="minorHAnsi"/>
                <w:b/>
                <w:bCs/>
                <w:color w:val="auto"/>
                <w:szCs w:val="22"/>
              </w:rPr>
              <w:t>.</w:t>
            </w:r>
          </w:p>
        </w:tc>
      </w:tr>
      <w:tr w:rsidR="007E14D4" w:rsidRPr="00BA4003" w14:paraId="6631C632" w14:textId="77777777" w:rsidTr="00FF6766">
        <w:trPr>
          <w:trHeight w:val="144"/>
        </w:trPr>
        <w:tc>
          <w:tcPr>
            <w:tcW w:w="739" w:type="pct"/>
            <w:tcBorders>
              <w:top w:val="single" w:sz="4" w:space="0" w:color="000000"/>
              <w:left w:val="single" w:sz="4" w:space="0" w:color="000000"/>
              <w:bottom w:val="single" w:sz="4" w:space="0" w:color="000000"/>
              <w:right w:val="single" w:sz="4" w:space="0" w:color="000000"/>
            </w:tcBorders>
          </w:tcPr>
          <w:p w14:paraId="032C6157" w14:textId="77777777" w:rsidR="00FF6766" w:rsidRPr="00BA4003" w:rsidRDefault="00FF6766" w:rsidP="00FF0E95">
            <w:pPr>
              <w:ind w:left="102" w:right="-20"/>
              <w:rPr>
                <w:rFonts w:eastAsia="Segoe UI" w:cstheme="minorHAnsi"/>
                <w:color w:val="auto"/>
                <w:szCs w:val="22"/>
              </w:rPr>
            </w:pPr>
            <w:r w:rsidRPr="00BA4003">
              <w:rPr>
                <w:rFonts w:eastAsia="Segoe UI" w:cstheme="minorHAnsi"/>
                <w:color w:val="auto"/>
                <w:spacing w:val="1"/>
                <w:szCs w:val="22"/>
              </w:rPr>
              <w:lastRenderedPageBreak/>
              <w:t>M.A18.54</w:t>
            </w:r>
          </w:p>
        </w:tc>
        <w:tc>
          <w:tcPr>
            <w:tcW w:w="4261" w:type="pct"/>
            <w:tcBorders>
              <w:top w:val="single" w:sz="4" w:space="0" w:color="000000"/>
              <w:left w:val="single" w:sz="4" w:space="0" w:color="000000"/>
              <w:bottom w:val="single" w:sz="4" w:space="0" w:color="000000"/>
              <w:right w:val="single" w:sz="4" w:space="0" w:color="000000"/>
            </w:tcBorders>
          </w:tcPr>
          <w:p w14:paraId="589EFBE1" w14:textId="77777777" w:rsidR="00FF6766" w:rsidRPr="00BA4003" w:rsidRDefault="00FF6766" w:rsidP="00FF0E95">
            <w:pPr>
              <w:ind w:left="102" w:right="104"/>
              <w:rPr>
                <w:rFonts w:eastAsia="Segoe UI" w:cstheme="minorHAnsi"/>
                <w:color w:val="auto"/>
                <w:szCs w:val="22"/>
              </w:rPr>
            </w:pPr>
            <w:r w:rsidRPr="00BA4003">
              <w:rPr>
                <w:rFonts w:eastAsia="Segoe UI" w:cstheme="minorHAnsi"/>
                <w:color w:val="auto"/>
                <w:szCs w:val="22"/>
              </w:rPr>
              <w:t>Und</w:t>
            </w:r>
            <w:r w:rsidRPr="00BA4003">
              <w:rPr>
                <w:rFonts w:eastAsia="Segoe UI" w:cstheme="minorHAnsi"/>
                <w:color w:val="auto"/>
                <w:spacing w:val="-1"/>
                <w:szCs w:val="22"/>
              </w:rPr>
              <w:t>e</w:t>
            </w:r>
            <w:r w:rsidRPr="00BA4003">
              <w:rPr>
                <w:rFonts w:eastAsia="Segoe UI" w:cstheme="minorHAnsi"/>
                <w:color w:val="auto"/>
                <w:szCs w:val="22"/>
              </w:rPr>
              <w:t xml:space="preserve">rstand </w:t>
            </w:r>
            <w:r w:rsidRPr="00BA4003">
              <w:rPr>
                <w:rFonts w:eastAsia="Segoe UI" w:cstheme="minorHAnsi"/>
                <w:color w:val="auto"/>
                <w:spacing w:val="-1"/>
                <w:szCs w:val="22"/>
              </w:rPr>
              <w:t>t</w:t>
            </w:r>
            <w:r w:rsidRPr="00BA4003">
              <w:rPr>
                <w:rFonts w:eastAsia="Segoe UI" w:cstheme="minorHAnsi"/>
                <w:color w:val="auto"/>
                <w:szCs w:val="22"/>
              </w:rPr>
              <w:t>hat po</w:t>
            </w:r>
            <w:r w:rsidRPr="00BA4003">
              <w:rPr>
                <w:rFonts w:eastAsia="Segoe UI" w:cstheme="minorHAnsi"/>
                <w:color w:val="auto"/>
                <w:spacing w:val="-3"/>
                <w:szCs w:val="22"/>
              </w:rPr>
              <w:t>l</w:t>
            </w:r>
            <w:r w:rsidRPr="00BA4003">
              <w:rPr>
                <w:rFonts w:eastAsia="Segoe UI" w:cstheme="minorHAnsi"/>
                <w:color w:val="auto"/>
                <w:spacing w:val="1"/>
                <w:szCs w:val="22"/>
              </w:rPr>
              <w:t>y</w:t>
            </w:r>
            <w:r w:rsidRPr="00BA4003">
              <w:rPr>
                <w:rFonts w:eastAsia="Segoe UI" w:cstheme="minorHAnsi"/>
                <w:color w:val="auto"/>
                <w:szCs w:val="22"/>
              </w:rPr>
              <w:t>n</w:t>
            </w:r>
            <w:r w:rsidRPr="00BA4003">
              <w:rPr>
                <w:rFonts w:eastAsia="Segoe UI" w:cstheme="minorHAnsi"/>
                <w:color w:val="auto"/>
                <w:spacing w:val="-2"/>
                <w:szCs w:val="22"/>
              </w:rPr>
              <w:t>o</w:t>
            </w:r>
            <w:r w:rsidRPr="00BA4003">
              <w:rPr>
                <w:rFonts w:eastAsia="Segoe UI" w:cstheme="minorHAnsi"/>
                <w:color w:val="auto"/>
                <w:szCs w:val="22"/>
              </w:rPr>
              <w:t>m</w:t>
            </w:r>
            <w:r w:rsidRPr="00BA4003">
              <w:rPr>
                <w:rFonts w:eastAsia="Segoe UI" w:cstheme="minorHAnsi"/>
                <w:color w:val="auto"/>
                <w:spacing w:val="-1"/>
                <w:szCs w:val="22"/>
              </w:rPr>
              <w:t>i</w:t>
            </w:r>
            <w:r w:rsidRPr="00BA4003">
              <w:rPr>
                <w:rFonts w:eastAsia="Segoe UI" w:cstheme="minorHAnsi"/>
                <w:color w:val="auto"/>
                <w:szCs w:val="22"/>
              </w:rPr>
              <w:t>als form</w:t>
            </w:r>
            <w:r w:rsidRPr="00BA4003">
              <w:rPr>
                <w:rFonts w:eastAsia="Segoe UI" w:cstheme="minorHAnsi"/>
                <w:color w:val="auto"/>
                <w:spacing w:val="-1"/>
                <w:szCs w:val="22"/>
              </w:rPr>
              <w:t xml:space="preserve"> </w:t>
            </w:r>
            <w:r w:rsidRPr="00BA4003">
              <w:rPr>
                <w:rFonts w:eastAsia="Segoe UI" w:cstheme="minorHAnsi"/>
                <w:color w:val="auto"/>
                <w:szCs w:val="22"/>
              </w:rPr>
              <w:t xml:space="preserve">a </w:t>
            </w:r>
            <w:r w:rsidRPr="00BA4003">
              <w:rPr>
                <w:rFonts w:eastAsia="Segoe UI" w:cstheme="minorHAnsi"/>
                <w:color w:val="auto"/>
                <w:spacing w:val="-2"/>
                <w:szCs w:val="22"/>
              </w:rPr>
              <w:t>s</w:t>
            </w:r>
            <w:r w:rsidRPr="00BA4003">
              <w:rPr>
                <w:rFonts w:eastAsia="Segoe UI" w:cstheme="minorHAnsi"/>
                <w:color w:val="auto"/>
                <w:spacing w:val="1"/>
                <w:szCs w:val="22"/>
              </w:rPr>
              <w:t>y</w:t>
            </w:r>
            <w:r w:rsidRPr="00BA4003">
              <w:rPr>
                <w:rFonts w:eastAsia="Segoe UI" w:cstheme="minorHAnsi"/>
                <w:color w:val="auto"/>
                <w:szCs w:val="22"/>
              </w:rPr>
              <w:t>st</w:t>
            </w:r>
            <w:r w:rsidRPr="00BA4003">
              <w:rPr>
                <w:rFonts w:eastAsia="Segoe UI" w:cstheme="minorHAnsi"/>
                <w:color w:val="auto"/>
                <w:spacing w:val="-1"/>
                <w:szCs w:val="22"/>
              </w:rPr>
              <w:t>e</w:t>
            </w:r>
            <w:r w:rsidRPr="00BA4003">
              <w:rPr>
                <w:rFonts w:eastAsia="Segoe UI" w:cstheme="minorHAnsi"/>
                <w:color w:val="auto"/>
                <w:szCs w:val="22"/>
              </w:rPr>
              <w:t>m</w:t>
            </w:r>
            <w:r w:rsidRPr="00BA4003">
              <w:rPr>
                <w:rFonts w:eastAsia="Segoe UI" w:cstheme="minorHAnsi"/>
                <w:color w:val="auto"/>
                <w:spacing w:val="-1"/>
                <w:szCs w:val="22"/>
              </w:rPr>
              <w:t xml:space="preserve"> </w:t>
            </w:r>
            <w:r w:rsidRPr="00BA4003">
              <w:rPr>
                <w:rFonts w:eastAsia="Segoe UI" w:cstheme="minorHAnsi"/>
                <w:color w:val="auto"/>
                <w:szCs w:val="22"/>
              </w:rPr>
              <w:t>ana</w:t>
            </w:r>
            <w:r w:rsidRPr="00BA4003">
              <w:rPr>
                <w:rFonts w:eastAsia="Segoe UI" w:cstheme="minorHAnsi"/>
                <w:color w:val="auto"/>
                <w:spacing w:val="-2"/>
                <w:szCs w:val="22"/>
              </w:rPr>
              <w:t>l</w:t>
            </w:r>
            <w:r w:rsidRPr="00BA4003">
              <w:rPr>
                <w:rFonts w:eastAsia="Segoe UI" w:cstheme="minorHAnsi"/>
                <w:color w:val="auto"/>
                <w:szCs w:val="22"/>
              </w:rPr>
              <w:t>ogous to the i</w:t>
            </w:r>
            <w:r w:rsidRPr="00BA4003">
              <w:rPr>
                <w:rFonts w:eastAsia="Segoe UI" w:cstheme="minorHAnsi"/>
                <w:color w:val="auto"/>
                <w:spacing w:val="-1"/>
                <w:szCs w:val="22"/>
              </w:rPr>
              <w:t>n</w:t>
            </w:r>
            <w:r w:rsidRPr="00BA4003">
              <w:rPr>
                <w:rFonts w:eastAsia="Segoe UI" w:cstheme="minorHAnsi"/>
                <w:color w:val="auto"/>
                <w:szCs w:val="22"/>
              </w:rPr>
              <w:t>t</w:t>
            </w:r>
            <w:r w:rsidRPr="00BA4003">
              <w:rPr>
                <w:rFonts w:eastAsia="Segoe UI" w:cstheme="minorHAnsi"/>
                <w:color w:val="auto"/>
                <w:spacing w:val="-1"/>
                <w:szCs w:val="22"/>
              </w:rPr>
              <w:t>e</w:t>
            </w:r>
            <w:r w:rsidRPr="00BA4003">
              <w:rPr>
                <w:rFonts w:eastAsia="Segoe UI" w:cstheme="minorHAnsi"/>
                <w:color w:val="auto"/>
                <w:szCs w:val="22"/>
              </w:rPr>
              <w:t>g</w:t>
            </w:r>
            <w:r w:rsidRPr="00BA4003">
              <w:rPr>
                <w:rFonts w:eastAsia="Segoe UI" w:cstheme="minorHAnsi"/>
                <w:color w:val="auto"/>
                <w:spacing w:val="-1"/>
                <w:szCs w:val="22"/>
              </w:rPr>
              <w:t>e</w:t>
            </w:r>
            <w:r w:rsidRPr="00BA4003">
              <w:rPr>
                <w:rFonts w:eastAsia="Segoe UI" w:cstheme="minorHAnsi"/>
                <w:color w:val="auto"/>
                <w:szCs w:val="22"/>
              </w:rPr>
              <w:t xml:space="preserve">rs, </w:t>
            </w:r>
            <w:r w:rsidRPr="00BA4003">
              <w:rPr>
                <w:rFonts w:eastAsia="Segoe UI" w:cstheme="minorHAnsi"/>
                <w:color w:val="auto"/>
                <w:spacing w:val="-3"/>
                <w:szCs w:val="22"/>
              </w:rPr>
              <w:t>n</w:t>
            </w:r>
            <w:r w:rsidRPr="00BA4003">
              <w:rPr>
                <w:rFonts w:eastAsia="Segoe UI" w:cstheme="minorHAnsi"/>
                <w:color w:val="auto"/>
                <w:spacing w:val="-2"/>
                <w:szCs w:val="22"/>
              </w:rPr>
              <w:t>a</w:t>
            </w:r>
            <w:r w:rsidRPr="00BA4003">
              <w:rPr>
                <w:rFonts w:eastAsia="Segoe UI" w:cstheme="minorHAnsi"/>
                <w:color w:val="auto"/>
                <w:szCs w:val="22"/>
              </w:rPr>
              <w:t>m</w:t>
            </w:r>
            <w:r w:rsidRPr="00BA4003">
              <w:rPr>
                <w:rFonts w:eastAsia="Segoe UI" w:cstheme="minorHAnsi"/>
                <w:color w:val="auto"/>
                <w:spacing w:val="-1"/>
                <w:szCs w:val="22"/>
              </w:rPr>
              <w:t>e</w:t>
            </w:r>
            <w:r w:rsidRPr="00BA4003">
              <w:rPr>
                <w:rFonts w:eastAsia="Segoe UI" w:cstheme="minorHAnsi"/>
                <w:color w:val="auto"/>
                <w:szCs w:val="22"/>
              </w:rPr>
              <w:t>ly, th</w:t>
            </w:r>
            <w:r w:rsidRPr="00BA4003">
              <w:rPr>
                <w:rFonts w:eastAsia="Segoe UI" w:cstheme="minorHAnsi"/>
                <w:color w:val="auto"/>
                <w:spacing w:val="-1"/>
                <w:szCs w:val="22"/>
              </w:rPr>
              <w:t>e</w:t>
            </w:r>
            <w:r w:rsidRPr="00BA4003">
              <w:rPr>
                <w:rFonts w:eastAsia="Segoe UI" w:cstheme="minorHAnsi"/>
                <w:color w:val="auto"/>
                <w:szCs w:val="22"/>
              </w:rPr>
              <w:t>y</w:t>
            </w:r>
            <w:r w:rsidRPr="00BA4003">
              <w:rPr>
                <w:rFonts w:eastAsia="Segoe UI" w:cstheme="minorHAnsi"/>
                <w:color w:val="auto"/>
                <w:spacing w:val="-2"/>
                <w:szCs w:val="22"/>
              </w:rPr>
              <w:t xml:space="preserve"> </w:t>
            </w:r>
            <w:r w:rsidRPr="00BA4003">
              <w:rPr>
                <w:rFonts w:eastAsia="Segoe UI" w:cstheme="minorHAnsi"/>
                <w:color w:val="auto"/>
                <w:szCs w:val="22"/>
              </w:rPr>
              <w:t xml:space="preserve">are </w:t>
            </w:r>
            <w:r w:rsidRPr="00BA4003">
              <w:rPr>
                <w:rFonts w:eastAsia="Segoe UI" w:cstheme="minorHAnsi"/>
                <w:color w:val="auto"/>
                <w:spacing w:val="-2"/>
                <w:szCs w:val="22"/>
              </w:rPr>
              <w:t>c</w:t>
            </w:r>
            <w:r w:rsidRPr="00BA4003">
              <w:rPr>
                <w:rFonts w:eastAsia="Segoe UI" w:cstheme="minorHAnsi"/>
                <w:color w:val="auto"/>
                <w:szCs w:val="22"/>
              </w:rPr>
              <w:t>los</w:t>
            </w:r>
            <w:r w:rsidRPr="00BA4003">
              <w:rPr>
                <w:rFonts w:eastAsia="Segoe UI" w:cstheme="minorHAnsi"/>
                <w:color w:val="auto"/>
                <w:spacing w:val="-1"/>
                <w:szCs w:val="22"/>
              </w:rPr>
              <w:t>e</w:t>
            </w:r>
            <w:r w:rsidRPr="00BA4003">
              <w:rPr>
                <w:rFonts w:eastAsia="Segoe UI" w:cstheme="minorHAnsi"/>
                <w:color w:val="auto"/>
                <w:szCs w:val="22"/>
              </w:rPr>
              <w:t>d</w:t>
            </w:r>
            <w:r w:rsidRPr="00BA4003">
              <w:rPr>
                <w:rFonts w:eastAsia="Segoe UI" w:cstheme="minorHAnsi"/>
                <w:color w:val="auto"/>
                <w:spacing w:val="-1"/>
                <w:szCs w:val="22"/>
              </w:rPr>
              <w:t xml:space="preserve"> </w:t>
            </w:r>
            <w:r w:rsidRPr="00BA4003">
              <w:rPr>
                <w:rFonts w:eastAsia="Segoe UI" w:cstheme="minorHAnsi"/>
                <w:color w:val="auto"/>
                <w:szCs w:val="22"/>
              </w:rPr>
              <w:t>u</w:t>
            </w:r>
            <w:r w:rsidRPr="00BA4003">
              <w:rPr>
                <w:rFonts w:eastAsia="Segoe UI" w:cstheme="minorHAnsi"/>
                <w:color w:val="auto"/>
                <w:spacing w:val="-3"/>
                <w:szCs w:val="22"/>
              </w:rPr>
              <w:t>n</w:t>
            </w:r>
            <w:r w:rsidRPr="00BA4003">
              <w:rPr>
                <w:rFonts w:eastAsia="Segoe UI" w:cstheme="minorHAnsi"/>
                <w:color w:val="auto"/>
                <w:szCs w:val="22"/>
              </w:rPr>
              <w:t>d</w:t>
            </w:r>
            <w:r w:rsidRPr="00BA4003">
              <w:rPr>
                <w:rFonts w:eastAsia="Segoe UI" w:cstheme="minorHAnsi"/>
                <w:color w:val="auto"/>
                <w:spacing w:val="-1"/>
                <w:szCs w:val="22"/>
              </w:rPr>
              <w:t>e</w:t>
            </w:r>
            <w:r w:rsidRPr="00BA4003">
              <w:rPr>
                <w:rFonts w:eastAsia="Segoe UI" w:cstheme="minorHAnsi"/>
                <w:color w:val="auto"/>
                <w:szCs w:val="22"/>
              </w:rPr>
              <w:t xml:space="preserve">r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operat</w:t>
            </w:r>
            <w:r w:rsidRPr="00BA4003">
              <w:rPr>
                <w:rFonts w:eastAsia="Segoe UI" w:cstheme="minorHAnsi"/>
                <w:color w:val="auto"/>
                <w:spacing w:val="-1"/>
                <w:szCs w:val="22"/>
              </w:rPr>
              <w:t>i</w:t>
            </w:r>
            <w:r w:rsidRPr="00BA4003">
              <w:rPr>
                <w:rFonts w:eastAsia="Segoe UI" w:cstheme="minorHAnsi"/>
                <w:color w:val="auto"/>
                <w:szCs w:val="22"/>
              </w:rPr>
              <w:t xml:space="preserve">ons </w:t>
            </w:r>
            <w:r w:rsidRPr="00BA4003">
              <w:rPr>
                <w:rFonts w:eastAsia="Segoe UI" w:cstheme="minorHAnsi"/>
                <w:color w:val="auto"/>
                <w:spacing w:val="-3"/>
                <w:szCs w:val="22"/>
              </w:rPr>
              <w:t>o</w:t>
            </w:r>
            <w:r w:rsidRPr="00BA4003">
              <w:rPr>
                <w:rFonts w:eastAsia="Segoe UI" w:cstheme="minorHAnsi"/>
                <w:color w:val="auto"/>
                <w:szCs w:val="22"/>
              </w:rPr>
              <w:t>f add</w:t>
            </w:r>
            <w:r w:rsidRPr="00BA4003">
              <w:rPr>
                <w:rFonts w:eastAsia="Segoe UI" w:cstheme="minorHAnsi"/>
                <w:color w:val="auto"/>
                <w:spacing w:val="-1"/>
                <w:szCs w:val="22"/>
              </w:rPr>
              <w:t>i</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on, su</w:t>
            </w:r>
            <w:r w:rsidRPr="00BA4003">
              <w:rPr>
                <w:rFonts w:eastAsia="Segoe UI" w:cstheme="minorHAnsi"/>
                <w:color w:val="auto"/>
                <w:spacing w:val="-1"/>
                <w:szCs w:val="22"/>
              </w:rPr>
              <w:t>b</w:t>
            </w:r>
            <w:r w:rsidRPr="00BA4003">
              <w:rPr>
                <w:rFonts w:eastAsia="Segoe UI" w:cstheme="minorHAnsi"/>
                <w:color w:val="auto"/>
                <w:szCs w:val="22"/>
              </w:rPr>
              <w:t>tra</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on, a</w:t>
            </w:r>
            <w:r w:rsidRPr="00BA4003">
              <w:rPr>
                <w:rFonts w:eastAsia="Segoe UI" w:cstheme="minorHAnsi"/>
                <w:color w:val="auto"/>
                <w:spacing w:val="-2"/>
                <w:szCs w:val="22"/>
              </w:rPr>
              <w:t>n</w:t>
            </w:r>
            <w:r w:rsidRPr="00BA4003">
              <w:rPr>
                <w:rFonts w:eastAsia="Segoe UI" w:cstheme="minorHAnsi"/>
                <w:color w:val="auto"/>
                <w:szCs w:val="22"/>
              </w:rPr>
              <w:t>d</w:t>
            </w:r>
            <w:r w:rsidRPr="00BA4003">
              <w:rPr>
                <w:rFonts w:eastAsia="Segoe UI" w:cstheme="minorHAnsi"/>
                <w:color w:val="auto"/>
                <w:spacing w:val="-1"/>
                <w:szCs w:val="22"/>
              </w:rPr>
              <w:t xml:space="preserve"> </w:t>
            </w:r>
            <w:r w:rsidRPr="00BA4003">
              <w:rPr>
                <w:rFonts w:eastAsia="Segoe UI" w:cstheme="minorHAnsi"/>
                <w:color w:val="auto"/>
                <w:szCs w:val="22"/>
              </w:rPr>
              <w:t>m</w:t>
            </w:r>
            <w:r w:rsidRPr="00BA4003">
              <w:rPr>
                <w:rFonts w:eastAsia="Segoe UI" w:cstheme="minorHAnsi"/>
                <w:color w:val="auto"/>
                <w:spacing w:val="-1"/>
                <w:szCs w:val="22"/>
              </w:rPr>
              <w:t>u</w:t>
            </w:r>
            <w:r w:rsidRPr="00BA4003">
              <w:rPr>
                <w:rFonts w:eastAsia="Segoe UI" w:cstheme="minorHAnsi"/>
                <w:color w:val="auto"/>
                <w:szCs w:val="22"/>
              </w:rPr>
              <w:t>l</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1"/>
                <w:szCs w:val="22"/>
              </w:rPr>
              <w:t>p</w:t>
            </w:r>
            <w:r w:rsidRPr="00BA4003">
              <w:rPr>
                <w:rFonts w:eastAsia="Segoe UI" w:cstheme="minorHAnsi"/>
                <w:color w:val="auto"/>
                <w:szCs w:val="22"/>
              </w:rPr>
              <w:t>l</w:t>
            </w:r>
            <w:r w:rsidRPr="00BA4003">
              <w:rPr>
                <w:rFonts w:eastAsia="Segoe UI" w:cstheme="minorHAnsi"/>
                <w:color w:val="auto"/>
                <w:spacing w:val="-1"/>
                <w:szCs w:val="22"/>
              </w:rPr>
              <w:t>ic</w:t>
            </w:r>
            <w:r w:rsidRPr="00BA4003">
              <w:rPr>
                <w:rFonts w:eastAsia="Segoe UI" w:cstheme="minorHAnsi"/>
                <w:color w:val="auto"/>
                <w:szCs w:val="22"/>
              </w:rPr>
              <w:t>at</w:t>
            </w:r>
            <w:r w:rsidRPr="00BA4003">
              <w:rPr>
                <w:rFonts w:eastAsia="Segoe UI" w:cstheme="minorHAnsi"/>
                <w:color w:val="auto"/>
                <w:spacing w:val="-1"/>
                <w:szCs w:val="22"/>
              </w:rPr>
              <w:t>i</w:t>
            </w:r>
            <w:r w:rsidRPr="00BA4003">
              <w:rPr>
                <w:rFonts w:eastAsia="Segoe UI" w:cstheme="minorHAnsi"/>
                <w:color w:val="auto"/>
                <w:szCs w:val="22"/>
              </w:rPr>
              <w:t>on; ad</w:t>
            </w:r>
            <w:r w:rsidRPr="00BA4003">
              <w:rPr>
                <w:rFonts w:eastAsia="Segoe UI" w:cstheme="minorHAnsi"/>
                <w:color w:val="auto"/>
                <w:spacing w:val="-1"/>
                <w:szCs w:val="22"/>
              </w:rPr>
              <w:t>d</w:t>
            </w:r>
            <w:r w:rsidRPr="00BA4003">
              <w:rPr>
                <w:rFonts w:eastAsia="Segoe UI" w:cstheme="minorHAnsi"/>
                <w:color w:val="auto"/>
                <w:szCs w:val="22"/>
              </w:rPr>
              <w:t>, su</w:t>
            </w:r>
            <w:r w:rsidRPr="00BA4003">
              <w:rPr>
                <w:rFonts w:eastAsia="Segoe UI" w:cstheme="minorHAnsi"/>
                <w:color w:val="auto"/>
                <w:spacing w:val="-1"/>
                <w:szCs w:val="22"/>
              </w:rPr>
              <w:t>b</w:t>
            </w:r>
            <w:r w:rsidRPr="00BA4003">
              <w:rPr>
                <w:rFonts w:eastAsia="Segoe UI" w:cstheme="minorHAnsi"/>
                <w:color w:val="auto"/>
                <w:szCs w:val="22"/>
              </w:rPr>
              <w:t>tra</w:t>
            </w:r>
            <w:r w:rsidRPr="00BA4003">
              <w:rPr>
                <w:rFonts w:eastAsia="Segoe UI" w:cstheme="minorHAnsi"/>
                <w:color w:val="auto"/>
                <w:spacing w:val="-1"/>
                <w:szCs w:val="22"/>
              </w:rPr>
              <w:t>c</w:t>
            </w:r>
            <w:r w:rsidRPr="00BA4003">
              <w:rPr>
                <w:rFonts w:eastAsia="Segoe UI" w:cstheme="minorHAnsi"/>
                <w:color w:val="auto"/>
                <w:szCs w:val="22"/>
              </w:rPr>
              <w:t>t, and m</w:t>
            </w:r>
            <w:r w:rsidRPr="00BA4003">
              <w:rPr>
                <w:rFonts w:eastAsia="Segoe UI" w:cstheme="minorHAnsi"/>
                <w:color w:val="auto"/>
                <w:spacing w:val="-1"/>
                <w:szCs w:val="22"/>
              </w:rPr>
              <w:t>u</w:t>
            </w:r>
            <w:r w:rsidRPr="00BA4003">
              <w:rPr>
                <w:rFonts w:eastAsia="Segoe UI" w:cstheme="minorHAnsi"/>
                <w:color w:val="auto"/>
                <w:szCs w:val="22"/>
              </w:rPr>
              <w:t>l</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1"/>
                <w:szCs w:val="22"/>
              </w:rPr>
              <w:t>p</w:t>
            </w:r>
            <w:r w:rsidRPr="00BA4003">
              <w:rPr>
                <w:rFonts w:eastAsia="Segoe UI" w:cstheme="minorHAnsi"/>
                <w:color w:val="auto"/>
                <w:szCs w:val="22"/>
              </w:rPr>
              <w:t>ly poly</w:t>
            </w:r>
            <w:r w:rsidRPr="00BA4003">
              <w:rPr>
                <w:rFonts w:eastAsia="Segoe UI" w:cstheme="minorHAnsi"/>
                <w:color w:val="auto"/>
                <w:spacing w:val="-2"/>
                <w:szCs w:val="22"/>
              </w:rPr>
              <w:t>n</w:t>
            </w:r>
            <w:r w:rsidRPr="00BA4003">
              <w:rPr>
                <w:rFonts w:eastAsia="Segoe UI" w:cstheme="minorHAnsi"/>
                <w:color w:val="auto"/>
                <w:szCs w:val="22"/>
              </w:rPr>
              <w:t>om</w:t>
            </w:r>
            <w:r w:rsidRPr="00BA4003">
              <w:rPr>
                <w:rFonts w:eastAsia="Segoe UI" w:cstheme="minorHAnsi"/>
                <w:color w:val="auto"/>
                <w:spacing w:val="-1"/>
                <w:szCs w:val="22"/>
              </w:rPr>
              <w:t>i</w:t>
            </w:r>
            <w:r w:rsidRPr="00BA4003">
              <w:rPr>
                <w:rFonts w:eastAsia="Segoe UI" w:cstheme="minorHAnsi"/>
                <w:color w:val="auto"/>
                <w:szCs w:val="22"/>
              </w:rPr>
              <w:t>als.</w:t>
            </w:r>
            <w:r w:rsidR="005839F8" w:rsidRPr="00BA4003">
              <w:rPr>
                <w:rFonts w:eastAsia="Segoe UI" w:cstheme="minorHAnsi"/>
                <w:color w:val="auto"/>
                <w:szCs w:val="22"/>
              </w:rPr>
              <w:t xml:space="preserve">  </w:t>
            </w:r>
            <w:r w:rsidR="00D40B82" w:rsidRPr="00BA4003">
              <w:rPr>
                <w:rFonts w:eastAsia="Segoe UI" w:cstheme="minorHAnsi"/>
                <w:color w:val="auto"/>
                <w:szCs w:val="22"/>
              </w:rPr>
              <w:t>Instructional Note:</w:t>
            </w:r>
            <w:r w:rsidR="005839F8" w:rsidRPr="00BA4003">
              <w:rPr>
                <w:rFonts w:eastAsia="Segoe UI" w:cstheme="minorHAnsi"/>
                <w:color w:val="auto"/>
                <w:szCs w:val="22"/>
              </w:rPr>
              <w:t xml:space="preserve">  </w:t>
            </w:r>
            <w:r w:rsidR="005839F8" w:rsidRPr="00BA4003">
              <w:rPr>
                <w:rFonts w:cstheme="minorHAnsi"/>
                <w:color w:val="auto"/>
                <w:szCs w:val="22"/>
              </w:rPr>
              <w:t>Focus on polynomial expressions that simplify to forms that are linear or quadratic in a positive integer power of x.</w:t>
            </w:r>
          </w:p>
        </w:tc>
      </w:tr>
    </w:tbl>
    <w:p w14:paraId="1E8D6CBE" w14:textId="77777777" w:rsidR="007E14D4" w:rsidRPr="00BA4003" w:rsidRDefault="007E14D4" w:rsidP="00FF0E95">
      <w:pPr>
        <w:rPr>
          <w:szCs w:val="22"/>
        </w:rPr>
      </w:pPr>
    </w:p>
    <w:tbl>
      <w:tblPr>
        <w:tblW w:w="5000" w:type="pct"/>
        <w:tblCellMar>
          <w:left w:w="0" w:type="dxa"/>
          <w:right w:w="0" w:type="dxa"/>
        </w:tblCellMar>
        <w:tblLook w:val="01E0" w:firstRow="1" w:lastRow="1" w:firstColumn="1" w:lastColumn="1" w:noHBand="0" w:noVBand="0"/>
      </w:tblPr>
      <w:tblGrid>
        <w:gridCol w:w="1385"/>
        <w:gridCol w:w="7985"/>
      </w:tblGrid>
      <w:tr w:rsidR="007E14D4" w:rsidRPr="00BA4003" w14:paraId="35915A73" w14:textId="77777777" w:rsidTr="00FF6766">
        <w:trPr>
          <w:trHeight w:val="144"/>
        </w:trPr>
        <w:tc>
          <w:tcPr>
            <w:tcW w:w="739" w:type="pct"/>
            <w:tcBorders>
              <w:top w:val="single" w:sz="4" w:space="0" w:color="000000"/>
              <w:left w:val="single" w:sz="4" w:space="0" w:color="000000"/>
              <w:bottom w:val="single" w:sz="4" w:space="0" w:color="000000"/>
              <w:right w:val="single" w:sz="4" w:space="0" w:color="000000"/>
            </w:tcBorders>
          </w:tcPr>
          <w:p w14:paraId="3291832D" w14:textId="77777777" w:rsidR="00FF6766" w:rsidRPr="00BA4003" w:rsidRDefault="00FF6766" w:rsidP="00FF0E95">
            <w:pPr>
              <w:ind w:left="102" w:right="-20"/>
              <w:rPr>
                <w:rFonts w:eastAsia="Segoe UI" w:cstheme="minorHAnsi"/>
                <w:color w:val="auto"/>
                <w:szCs w:val="22"/>
              </w:rPr>
            </w:pPr>
            <w:r w:rsidRPr="00BA4003">
              <w:rPr>
                <w:rFonts w:eastAsia="Segoe UI" w:cstheme="minorHAnsi"/>
                <w:b/>
                <w:bCs/>
                <w:color w:val="auto"/>
                <w:spacing w:val="-1"/>
                <w:szCs w:val="22"/>
              </w:rPr>
              <w:t>C</w:t>
            </w:r>
            <w:r w:rsidRPr="00BA4003">
              <w:rPr>
                <w:rFonts w:eastAsia="Segoe UI" w:cstheme="minorHAnsi"/>
                <w:b/>
                <w:bCs/>
                <w:color w:val="auto"/>
                <w:szCs w:val="22"/>
              </w:rPr>
              <w:t>luster</w:t>
            </w:r>
          </w:p>
        </w:tc>
        <w:tc>
          <w:tcPr>
            <w:tcW w:w="4261" w:type="pct"/>
            <w:tcBorders>
              <w:top w:val="single" w:sz="4" w:space="0" w:color="000000"/>
              <w:left w:val="single" w:sz="4" w:space="0" w:color="000000"/>
              <w:bottom w:val="single" w:sz="4" w:space="0" w:color="000000"/>
              <w:right w:val="single" w:sz="4" w:space="0" w:color="000000"/>
            </w:tcBorders>
          </w:tcPr>
          <w:p w14:paraId="13621A23" w14:textId="77777777" w:rsidR="00FF6766" w:rsidRPr="00BA4003" w:rsidRDefault="00FF6766" w:rsidP="00FF0E95">
            <w:pPr>
              <w:ind w:left="102" w:right="-20"/>
              <w:rPr>
                <w:rFonts w:eastAsia="Segoe UI" w:cstheme="minorHAnsi"/>
                <w:b/>
                <w:bCs/>
                <w:color w:val="auto"/>
                <w:szCs w:val="22"/>
              </w:rPr>
            </w:pPr>
            <w:r w:rsidRPr="00BA4003">
              <w:rPr>
                <w:rFonts w:eastAsia="Segoe UI" w:cstheme="minorHAnsi"/>
                <w:b/>
                <w:bCs/>
                <w:color w:val="auto"/>
                <w:spacing w:val="-1"/>
                <w:szCs w:val="22"/>
              </w:rPr>
              <w:t>C</w:t>
            </w:r>
            <w:r w:rsidRPr="00BA4003">
              <w:rPr>
                <w:rFonts w:eastAsia="Segoe UI" w:cstheme="minorHAnsi"/>
                <w:b/>
                <w:bCs/>
                <w:color w:val="auto"/>
                <w:spacing w:val="1"/>
                <w:szCs w:val="22"/>
              </w:rPr>
              <w:t>r</w:t>
            </w:r>
            <w:r w:rsidRPr="00BA4003">
              <w:rPr>
                <w:rFonts w:eastAsia="Segoe UI" w:cstheme="minorHAnsi"/>
                <w:b/>
                <w:bCs/>
                <w:color w:val="auto"/>
                <w:szCs w:val="22"/>
              </w:rPr>
              <w:t>eate e</w:t>
            </w:r>
            <w:r w:rsidRPr="00BA4003">
              <w:rPr>
                <w:rFonts w:eastAsia="Segoe UI" w:cstheme="minorHAnsi"/>
                <w:b/>
                <w:bCs/>
                <w:color w:val="auto"/>
                <w:spacing w:val="-2"/>
                <w:szCs w:val="22"/>
              </w:rPr>
              <w:t>qu</w:t>
            </w:r>
            <w:r w:rsidRPr="00BA4003">
              <w:rPr>
                <w:rFonts w:eastAsia="Segoe UI" w:cstheme="minorHAnsi"/>
                <w:b/>
                <w:bCs/>
                <w:color w:val="auto"/>
                <w:spacing w:val="1"/>
                <w:szCs w:val="22"/>
              </w:rPr>
              <w:t>a</w:t>
            </w:r>
            <w:r w:rsidRPr="00BA4003">
              <w:rPr>
                <w:rFonts w:eastAsia="Segoe UI" w:cstheme="minorHAnsi"/>
                <w:b/>
                <w:bCs/>
                <w:color w:val="auto"/>
                <w:szCs w:val="22"/>
              </w:rPr>
              <w:t>tions</w:t>
            </w:r>
            <w:r w:rsidRPr="00BA4003">
              <w:rPr>
                <w:rFonts w:eastAsia="Segoe UI" w:cstheme="minorHAnsi"/>
                <w:b/>
                <w:bCs/>
                <w:color w:val="auto"/>
                <w:spacing w:val="-1"/>
                <w:szCs w:val="22"/>
              </w:rPr>
              <w:t xml:space="preserve"> </w:t>
            </w:r>
            <w:r w:rsidRPr="00BA4003">
              <w:rPr>
                <w:rFonts w:eastAsia="Segoe UI" w:cstheme="minorHAnsi"/>
                <w:b/>
                <w:bCs/>
                <w:color w:val="auto"/>
                <w:szCs w:val="22"/>
              </w:rPr>
              <w:t>t</w:t>
            </w:r>
            <w:r w:rsidRPr="00BA4003">
              <w:rPr>
                <w:rFonts w:eastAsia="Segoe UI" w:cstheme="minorHAnsi"/>
                <w:b/>
                <w:bCs/>
                <w:color w:val="auto"/>
                <w:spacing w:val="-3"/>
                <w:szCs w:val="22"/>
              </w:rPr>
              <w:t>h</w:t>
            </w:r>
            <w:r w:rsidRPr="00BA4003">
              <w:rPr>
                <w:rFonts w:eastAsia="Segoe UI" w:cstheme="minorHAnsi"/>
                <w:b/>
                <w:bCs/>
                <w:color w:val="auto"/>
                <w:spacing w:val="1"/>
                <w:szCs w:val="22"/>
              </w:rPr>
              <w:t>a</w:t>
            </w:r>
            <w:r w:rsidRPr="00BA4003">
              <w:rPr>
                <w:rFonts w:eastAsia="Segoe UI" w:cstheme="minorHAnsi"/>
                <w:b/>
                <w:bCs/>
                <w:color w:val="auto"/>
                <w:szCs w:val="22"/>
              </w:rPr>
              <w:t xml:space="preserve">t </w:t>
            </w:r>
            <w:r w:rsidRPr="00BA4003">
              <w:rPr>
                <w:rFonts w:eastAsia="Segoe UI" w:cstheme="minorHAnsi"/>
                <w:b/>
                <w:bCs/>
                <w:color w:val="auto"/>
                <w:spacing w:val="-3"/>
                <w:szCs w:val="22"/>
              </w:rPr>
              <w:t>d</w:t>
            </w:r>
            <w:r w:rsidRPr="00BA4003">
              <w:rPr>
                <w:rFonts w:eastAsia="Segoe UI" w:cstheme="minorHAnsi"/>
                <w:b/>
                <w:bCs/>
                <w:color w:val="auto"/>
                <w:szCs w:val="22"/>
              </w:rPr>
              <w:t>es</w:t>
            </w:r>
            <w:r w:rsidRPr="00BA4003">
              <w:rPr>
                <w:rFonts w:eastAsia="Segoe UI" w:cstheme="minorHAnsi"/>
                <w:b/>
                <w:bCs/>
                <w:color w:val="auto"/>
                <w:spacing w:val="-1"/>
                <w:szCs w:val="22"/>
              </w:rPr>
              <w:t>c</w:t>
            </w:r>
            <w:r w:rsidRPr="00BA4003">
              <w:rPr>
                <w:rFonts w:eastAsia="Segoe UI" w:cstheme="minorHAnsi"/>
                <w:b/>
                <w:bCs/>
                <w:color w:val="auto"/>
                <w:spacing w:val="1"/>
                <w:szCs w:val="22"/>
              </w:rPr>
              <w:t>r</w:t>
            </w:r>
            <w:r w:rsidRPr="00BA4003">
              <w:rPr>
                <w:rFonts w:eastAsia="Segoe UI" w:cstheme="minorHAnsi"/>
                <w:b/>
                <w:bCs/>
                <w:color w:val="auto"/>
                <w:szCs w:val="22"/>
              </w:rPr>
              <w:t>ibe</w:t>
            </w:r>
            <w:r w:rsidRPr="00BA4003">
              <w:rPr>
                <w:rFonts w:eastAsia="Segoe UI" w:cstheme="minorHAnsi"/>
                <w:b/>
                <w:bCs/>
                <w:color w:val="auto"/>
                <w:spacing w:val="-1"/>
                <w:szCs w:val="22"/>
              </w:rPr>
              <w:t xml:space="preserve"> </w:t>
            </w:r>
            <w:r w:rsidRPr="00BA4003">
              <w:rPr>
                <w:rFonts w:eastAsia="Segoe UI" w:cstheme="minorHAnsi"/>
                <w:b/>
                <w:bCs/>
                <w:color w:val="auto"/>
                <w:spacing w:val="-2"/>
                <w:szCs w:val="22"/>
              </w:rPr>
              <w:t>n</w:t>
            </w:r>
            <w:r w:rsidRPr="00BA4003">
              <w:rPr>
                <w:rFonts w:eastAsia="Segoe UI" w:cstheme="minorHAnsi"/>
                <w:b/>
                <w:bCs/>
                <w:color w:val="auto"/>
                <w:spacing w:val="1"/>
                <w:szCs w:val="22"/>
              </w:rPr>
              <w:t>u</w:t>
            </w:r>
            <w:r w:rsidRPr="00BA4003">
              <w:rPr>
                <w:rFonts w:eastAsia="Segoe UI" w:cstheme="minorHAnsi"/>
                <w:b/>
                <w:bCs/>
                <w:color w:val="auto"/>
                <w:szCs w:val="22"/>
              </w:rPr>
              <w:t>m</w:t>
            </w:r>
            <w:r w:rsidRPr="00BA4003">
              <w:rPr>
                <w:rFonts w:eastAsia="Segoe UI" w:cstheme="minorHAnsi"/>
                <w:b/>
                <w:bCs/>
                <w:color w:val="auto"/>
                <w:spacing w:val="-1"/>
                <w:szCs w:val="22"/>
              </w:rPr>
              <w:t>b</w:t>
            </w:r>
            <w:r w:rsidRPr="00BA4003">
              <w:rPr>
                <w:rFonts w:eastAsia="Segoe UI" w:cstheme="minorHAnsi"/>
                <w:b/>
                <w:bCs/>
                <w:color w:val="auto"/>
                <w:spacing w:val="-2"/>
                <w:szCs w:val="22"/>
              </w:rPr>
              <w:t>e</w:t>
            </w:r>
            <w:r w:rsidRPr="00BA4003">
              <w:rPr>
                <w:rFonts w:eastAsia="Segoe UI" w:cstheme="minorHAnsi"/>
                <w:b/>
                <w:bCs/>
                <w:color w:val="auto"/>
                <w:spacing w:val="1"/>
                <w:szCs w:val="22"/>
              </w:rPr>
              <w:t>r</w:t>
            </w:r>
            <w:r w:rsidRPr="00BA4003">
              <w:rPr>
                <w:rFonts w:eastAsia="Segoe UI" w:cstheme="minorHAnsi"/>
                <w:b/>
                <w:bCs/>
                <w:color w:val="auto"/>
                <w:szCs w:val="22"/>
              </w:rPr>
              <w:t>s</w:t>
            </w:r>
            <w:r w:rsidRPr="00BA4003">
              <w:rPr>
                <w:rFonts w:eastAsia="Segoe UI" w:cstheme="minorHAnsi"/>
                <w:b/>
                <w:bCs/>
                <w:color w:val="auto"/>
                <w:spacing w:val="-2"/>
                <w:szCs w:val="22"/>
              </w:rPr>
              <w:t xml:space="preserve"> </w:t>
            </w:r>
            <w:r w:rsidRPr="00BA4003">
              <w:rPr>
                <w:rFonts w:eastAsia="Segoe UI" w:cstheme="minorHAnsi"/>
                <w:b/>
                <w:bCs/>
                <w:color w:val="auto"/>
                <w:szCs w:val="22"/>
              </w:rPr>
              <w:t>or r</w:t>
            </w:r>
            <w:r w:rsidRPr="00BA4003">
              <w:rPr>
                <w:rFonts w:eastAsia="Segoe UI" w:cstheme="minorHAnsi"/>
                <w:b/>
                <w:bCs/>
                <w:color w:val="auto"/>
                <w:spacing w:val="1"/>
                <w:szCs w:val="22"/>
              </w:rPr>
              <w:t>e</w:t>
            </w:r>
            <w:r w:rsidRPr="00BA4003">
              <w:rPr>
                <w:rFonts w:eastAsia="Segoe UI" w:cstheme="minorHAnsi"/>
                <w:b/>
                <w:bCs/>
                <w:color w:val="auto"/>
                <w:spacing w:val="-3"/>
                <w:szCs w:val="22"/>
              </w:rPr>
              <w:t>l</w:t>
            </w:r>
            <w:r w:rsidRPr="00BA4003">
              <w:rPr>
                <w:rFonts w:eastAsia="Segoe UI" w:cstheme="minorHAnsi"/>
                <w:b/>
                <w:bCs/>
                <w:color w:val="auto"/>
                <w:spacing w:val="-1"/>
                <w:szCs w:val="22"/>
              </w:rPr>
              <w:t>a</w:t>
            </w:r>
            <w:r w:rsidRPr="00BA4003">
              <w:rPr>
                <w:rFonts w:eastAsia="Segoe UI" w:cstheme="minorHAnsi"/>
                <w:b/>
                <w:bCs/>
                <w:color w:val="auto"/>
                <w:szCs w:val="22"/>
              </w:rPr>
              <w:t>tions</w:t>
            </w:r>
            <w:r w:rsidRPr="00BA4003">
              <w:rPr>
                <w:rFonts w:eastAsia="Segoe UI" w:cstheme="minorHAnsi"/>
                <w:b/>
                <w:bCs/>
                <w:color w:val="auto"/>
                <w:spacing w:val="-2"/>
                <w:szCs w:val="22"/>
              </w:rPr>
              <w:t>h</w:t>
            </w:r>
            <w:r w:rsidRPr="00BA4003">
              <w:rPr>
                <w:rFonts w:eastAsia="Segoe UI" w:cstheme="minorHAnsi"/>
                <w:b/>
                <w:bCs/>
                <w:color w:val="auto"/>
                <w:szCs w:val="22"/>
              </w:rPr>
              <w:t>ip</w:t>
            </w:r>
            <w:r w:rsidRPr="00BA4003">
              <w:rPr>
                <w:rFonts w:eastAsia="Segoe UI" w:cstheme="minorHAnsi"/>
                <w:b/>
                <w:bCs/>
                <w:color w:val="auto"/>
                <w:spacing w:val="-2"/>
                <w:szCs w:val="22"/>
              </w:rPr>
              <w:t>s</w:t>
            </w:r>
            <w:r w:rsidR="005839F8" w:rsidRPr="00BA4003">
              <w:rPr>
                <w:rFonts w:eastAsia="Segoe UI" w:cstheme="minorHAnsi"/>
                <w:b/>
                <w:bCs/>
                <w:color w:val="auto"/>
                <w:szCs w:val="22"/>
              </w:rPr>
              <w:t>.</w:t>
            </w:r>
          </w:p>
        </w:tc>
      </w:tr>
      <w:tr w:rsidR="007E14D4" w:rsidRPr="00BA4003" w14:paraId="2BECBE33" w14:textId="77777777" w:rsidTr="00FF6766">
        <w:trPr>
          <w:trHeight w:val="144"/>
        </w:trPr>
        <w:tc>
          <w:tcPr>
            <w:tcW w:w="739" w:type="pct"/>
            <w:tcBorders>
              <w:top w:val="single" w:sz="4" w:space="0" w:color="000000"/>
              <w:left w:val="single" w:sz="4" w:space="0" w:color="000000"/>
              <w:bottom w:val="single" w:sz="4" w:space="0" w:color="000000"/>
              <w:right w:val="single" w:sz="4" w:space="0" w:color="000000"/>
            </w:tcBorders>
          </w:tcPr>
          <w:p w14:paraId="2447CE49" w14:textId="77777777" w:rsidR="00FF6766" w:rsidRPr="00BA4003" w:rsidRDefault="00FF6766" w:rsidP="00FF0E95">
            <w:pPr>
              <w:ind w:left="102" w:right="-20"/>
              <w:rPr>
                <w:rFonts w:eastAsia="Segoe UI" w:cstheme="minorHAnsi"/>
                <w:color w:val="auto"/>
                <w:szCs w:val="22"/>
              </w:rPr>
            </w:pPr>
            <w:r w:rsidRPr="00BA4003">
              <w:rPr>
                <w:rFonts w:eastAsia="Segoe UI" w:cstheme="minorHAnsi"/>
                <w:color w:val="auto"/>
                <w:spacing w:val="1"/>
                <w:szCs w:val="22"/>
              </w:rPr>
              <w:t>M.A18.55</w:t>
            </w:r>
          </w:p>
        </w:tc>
        <w:tc>
          <w:tcPr>
            <w:tcW w:w="4261" w:type="pct"/>
            <w:tcBorders>
              <w:top w:val="single" w:sz="4" w:space="0" w:color="000000"/>
              <w:left w:val="single" w:sz="4" w:space="0" w:color="000000"/>
              <w:bottom w:val="single" w:sz="4" w:space="0" w:color="000000"/>
              <w:right w:val="single" w:sz="4" w:space="0" w:color="000000"/>
            </w:tcBorders>
          </w:tcPr>
          <w:p w14:paraId="71C19E8F" w14:textId="77777777" w:rsidR="00FF6766" w:rsidRPr="00BA4003" w:rsidRDefault="00FF6766" w:rsidP="00FF0E95">
            <w:pPr>
              <w:ind w:left="102" w:right="-20"/>
              <w:rPr>
                <w:rFonts w:eastAsia="Segoe UI" w:cstheme="minorHAnsi"/>
                <w:color w:val="auto"/>
                <w:szCs w:val="22"/>
              </w:rPr>
            </w:pPr>
            <w:r w:rsidRPr="00BA4003">
              <w:rPr>
                <w:rFonts w:eastAsia="Segoe UI" w:cstheme="minorHAnsi"/>
                <w:color w:val="auto"/>
                <w:spacing w:val="-1"/>
                <w:szCs w:val="22"/>
              </w:rPr>
              <w:t>C</w:t>
            </w:r>
            <w:r w:rsidRPr="00BA4003">
              <w:rPr>
                <w:rFonts w:eastAsia="Segoe UI" w:cstheme="minorHAnsi"/>
                <w:color w:val="auto"/>
                <w:szCs w:val="22"/>
              </w:rPr>
              <w:t>reate</w:t>
            </w:r>
            <w:r w:rsidRPr="00BA4003">
              <w:rPr>
                <w:rFonts w:eastAsia="Segoe UI" w:cstheme="minorHAnsi"/>
                <w:color w:val="auto"/>
                <w:spacing w:val="-1"/>
                <w:szCs w:val="22"/>
              </w:rPr>
              <w:t xml:space="preserve"> </w:t>
            </w:r>
            <w:r w:rsidRPr="00BA4003">
              <w:rPr>
                <w:rFonts w:eastAsia="Segoe UI" w:cstheme="minorHAnsi"/>
                <w:color w:val="auto"/>
                <w:szCs w:val="22"/>
              </w:rPr>
              <w:t>e</w:t>
            </w:r>
            <w:r w:rsidRPr="00BA4003">
              <w:rPr>
                <w:rFonts w:eastAsia="Segoe UI" w:cstheme="minorHAnsi"/>
                <w:color w:val="auto"/>
                <w:spacing w:val="-1"/>
                <w:szCs w:val="22"/>
              </w:rPr>
              <w:t>q</w:t>
            </w:r>
            <w:r w:rsidRPr="00BA4003">
              <w:rPr>
                <w:rFonts w:eastAsia="Segoe UI" w:cstheme="minorHAnsi"/>
                <w:color w:val="auto"/>
                <w:szCs w:val="22"/>
              </w:rPr>
              <w:t>uat</w:t>
            </w:r>
            <w:r w:rsidRPr="00BA4003">
              <w:rPr>
                <w:rFonts w:eastAsia="Segoe UI" w:cstheme="minorHAnsi"/>
                <w:color w:val="auto"/>
                <w:spacing w:val="-1"/>
                <w:szCs w:val="22"/>
              </w:rPr>
              <w:t>i</w:t>
            </w:r>
            <w:r w:rsidRPr="00BA4003">
              <w:rPr>
                <w:rFonts w:eastAsia="Segoe UI" w:cstheme="minorHAnsi"/>
                <w:color w:val="auto"/>
                <w:szCs w:val="22"/>
              </w:rPr>
              <w:t xml:space="preserve">ons and </w:t>
            </w:r>
            <w:r w:rsidRPr="00BA4003">
              <w:rPr>
                <w:rFonts w:eastAsia="Segoe UI" w:cstheme="minorHAnsi"/>
                <w:color w:val="auto"/>
                <w:spacing w:val="-1"/>
                <w:szCs w:val="22"/>
              </w:rPr>
              <w:t>i</w:t>
            </w:r>
            <w:r w:rsidRPr="00BA4003">
              <w:rPr>
                <w:rFonts w:eastAsia="Segoe UI" w:cstheme="minorHAnsi"/>
                <w:color w:val="auto"/>
                <w:szCs w:val="22"/>
              </w:rPr>
              <w:t>n</w:t>
            </w:r>
            <w:r w:rsidRPr="00BA4003">
              <w:rPr>
                <w:rFonts w:eastAsia="Segoe UI" w:cstheme="minorHAnsi"/>
                <w:color w:val="auto"/>
                <w:spacing w:val="-3"/>
                <w:szCs w:val="22"/>
              </w:rPr>
              <w:t>e</w:t>
            </w:r>
            <w:r w:rsidRPr="00BA4003">
              <w:rPr>
                <w:rFonts w:eastAsia="Segoe UI" w:cstheme="minorHAnsi"/>
                <w:color w:val="auto"/>
                <w:szCs w:val="22"/>
              </w:rPr>
              <w:t>qua</w:t>
            </w:r>
            <w:r w:rsidRPr="00BA4003">
              <w:rPr>
                <w:rFonts w:eastAsia="Segoe UI" w:cstheme="minorHAnsi"/>
                <w:color w:val="auto"/>
                <w:spacing w:val="-1"/>
                <w:szCs w:val="22"/>
              </w:rPr>
              <w:t>l</w:t>
            </w:r>
            <w:r w:rsidRPr="00BA4003">
              <w:rPr>
                <w:rFonts w:eastAsia="Segoe UI" w:cstheme="minorHAnsi"/>
                <w:color w:val="auto"/>
                <w:szCs w:val="22"/>
              </w:rPr>
              <w:t>i</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1"/>
                <w:szCs w:val="22"/>
              </w:rPr>
              <w:t>e</w:t>
            </w:r>
            <w:r w:rsidRPr="00BA4003">
              <w:rPr>
                <w:rFonts w:eastAsia="Segoe UI" w:cstheme="minorHAnsi"/>
                <w:color w:val="auto"/>
                <w:szCs w:val="22"/>
              </w:rPr>
              <w:t xml:space="preserve">s </w:t>
            </w:r>
            <w:r w:rsidRPr="00BA4003">
              <w:rPr>
                <w:rFonts w:eastAsia="Segoe UI" w:cstheme="minorHAnsi"/>
                <w:color w:val="auto"/>
                <w:spacing w:val="-1"/>
                <w:szCs w:val="22"/>
              </w:rPr>
              <w:t>i</w:t>
            </w:r>
            <w:r w:rsidRPr="00BA4003">
              <w:rPr>
                <w:rFonts w:eastAsia="Segoe UI" w:cstheme="minorHAnsi"/>
                <w:color w:val="auto"/>
                <w:szCs w:val="22"/>
              </w:rPr>
              <w:t>n one variab</w:t>
            </w:r>
            <w:r w:rsidRPr="00BA4003">
              <w:rPr>
                <w:rFonts w:eastAsia="Segoe UI" w:cstheme="minorHAnsi"/>
                <w:color w:val="auto"/>
                <w:spacing w:val="-1"/>
                <w:szCs w:val="22"/>
              </w:rPr>
              <w:t>l</w:t>
            </w:r>
            <w:r w:rsidRPr="00BA4003">
              <w:rPr>
                <w:rFonts w:eastAsia="Segoe UI" w:cstheme="minorHAnsi"/>
                <w:color w:val="auto"/>
                <w:szCs w:val="22"/>
              </w:rPr>
              <w:t>e</w:t>
            </w:r>
            <w:r w:rsidRPr="00BA4003">
              <w:rPr>
                <w:rFonts w:eastAsia="Segoe UI" w:cstheme="minorHAnsi"/>
                <w:color w:val="auto"/>
                <w:spacing w:val="-3"/>
                <w:szCs w:val="22"/>
              </w:rPr>
              <w:t xml:space="preserve"> </w:t>
            </w:r>
            <w:r w:rsidRPr="00BA4003">
              <w:rPr>
                <w:rFonts w:eastAsia="Segoe UI" w:cstheme="minorHAnsi"/>
                <w:color w:val="auto"/>
                <w:szCs w:val="22"/>
              </w:rPr>
              <w:t>and use</w:t>
            </w:r>
            <w:r w:rsidRPr="00BA4003">
              <w:rPr>
                <w:rFonts w:eastAsia="Segoe UI" w:cstheme="minorHAnsi"/>
                <w:color w:val="auto"/>
                <w:spacing w:val="-1"/>
                <w:szCs w:val="22"/>
              </w:rPr>
              <w:t xml:space="preserve"> </w:t>
            </w:r>
            <w:r w:rsidRPr="00BA4003">
              <w:rPr>
                <w:rFonts w:eastAsia="Segoe UI" w:cstheme="minorHAnsi"/>
                <w:color w:val="auto"/>
                <w:szCs w:val="22"/>
              </w:rPr>
              <w:t>th</w:t>
            </w:r>
            <w:r w:rsidRPr="00BA4003">
              <w:rPr>
                <w:rFonts w:eastAsia="Segoe UI" w:cstheme="minorHAnsi"/>
                <w:color w:val="auto"/>
                <w:spacing w:val="-1"/>
                <w:szCs w:val="22"/>
              </w:rPr>
              <w:t>e</w:t>
            </w:r>
            <w:r w:rsidRPr="00BA4003">
              <w:rPr>
                <w:rFonts w:eastAsia="Segoe UI" w:cstheme="minorHAnsi"/>
                <w:color w:val="auto"/>
                <w:szCs w:val="22"/>
              </w:rPr>
              <w:t>m</w:t>
            </w:r>
            <w:r w:rsidRPr="00BA4003">
              <w:rPr>
                <w:rFonts w:eastAsia="Segoe UI" w:cstheme="minorHAnsi"/>
                <w:color w:val="auto"/>
                <w:spacing w:val="-1"/>
                <w:szCs w:val="22"/>
              </w:rPr>
              <w:t xml:space="preserve"> </w:t>
            </w:r>
            <w:r w:rsidRPr="00BA4003">
              <w:rPr>
                <w:rFonts w:eastAsia="Segoe UI" w:cstheme="minorHAnsi"/>
                <w:color w:val="auto"/>
                <w:szCs w:val="22"/>
              </w:rPr>
              <w:t>to solve</w:t>
            </w:r>
            <w:r w:rsidRPr="00BA4003">
              <w:rPr>
                <w:rFonts w:eastAsia="Segoe UI" w:cstheme="minorHAnsi"/>
                <w:color w:val="auto"/>
                <w:spacing w:val="-1"/>
                <w:szCs w:val="22"/>
              </w:rPr>
              <w:t xml:space="preserve"> p</w:t>
            </w:r>
            <w:r w:rsidRPr="00BA4003">
              <w:rPr>
                <w:rFonts w:eastAsia="Segoe UI" w:cstheme="minorHAnsi"/>
                <w:color w:val="auto"/>
                <w:spacing w:val="-2"/>
                <w:szCs w:val="22"/>
              </w:rPr>
              <w:t>r</w:t>
            </w:r>
            <w:r w:rsidRPr="00BA4003">
              <w:rPr>
                <w:rFonts w:eastAsia="Segoe UI" w:cstheme="minorHAnsi"/>
                <w:color w:val="auto"/>
                <w:szCs w:val="22"/>
              </w:rPr>
              <w:t>obl</w:t>
            </w:r>
            <w:r w:rsidRPr="00BA4003">
              <w:rPr>
                <w:rFonts w:eastAsia="Segoe UI" w:cstheme="minorHAnsi"/>
                <w:color w:val="auto"/>
                <w:spacing w:val="-1"/>
                <w:szCs w:val="22"/>
              </w:rPr>
              <w:t>e</w:t>
            </w:r>
            <w:r w:rsidRPr="00BA4003">
              <w:rPr>
                <w:rFonts w:eastAsia="Segoe UI" w:cstheme="minorHAnsi"/>
                <w:color w:val="auto"/>
                <w:szCs w:val="22"/>
              </w:rPr>
              <w:t xml:space="preserve">ms. </w:t>
            </w:r>
            <w:r w:rsidRPr="00BA4003">
              <w:rPr>
                <w:rFonts w:eastAsia="Segoe UI" w:cstheme="minorHAnsi"/>
                <w:color w:val="auto"/>
                <w:spacing w:val="-1"/>
                <w:szCs w:val="22"/>
              </w:rPr>
              <w:t>I</w:t>
            </w:r>
            <w:r w:rsidRPr="00BA4003">
              <w:rPr>
                <w:rFonts w:eastAsia="Segoe UI" w:cstheme="minorHAnsi"/>
                <w:color w:val="auto"/>
                <w:szCs w:val="22"/>
              </w:rPr>
              <w:t>ncl</w:t>
            </w:r>
            <w:r w:rsidRPr="00BA4003">
              <w:rPr>
                <w:rFonts w:eastAsia="Segoe UI" w:cstheme="minorHAnsi"/>
                <w:color w:val="auto"/>
                <w:spacing w:val="-1"/>
                <w:szCs w:val="22"/>
              </w:rPr>
              <w:t>u</w:t>
            </w:r>
            <w:r w:rsidRPr="00BA4003">
              <w:rPr>
                <w:rFonts w:eastAsia="Segoe UI" w:cstheme="minorHAnsi"/>
                <w:color w:val="auto"/>
                <w:szCs w:val="22"/>
              </w:rPr>
              <w:t xml:space="preserve">de </w:t>
            </w:r>
            <w:r w:rsidRPr="00BA4003">
              <w:rPr>
                <w:rFonts w:eastAsia="Segoe UI" w:cstheme="minorHAnsi"/>
                <w:color w:val="auto"/>
                <w:spacing w:val="-2"/>
                <w:szCs w:val="22"/>
              </w:rPr>
              <w:t>e</w:t>
            </w:r>
            <w:r w:rsidRPr="00BA4003">
              <w:rPr>
                <w:rFonts w:eastAsia="Segoe UI" w:cstheme="minorHAnsi"/>
                <w:color w:val="auto"/>
                <w:szCs w:val="22"/>
              </w:rPr>
              <w:t>qua</w:t>
            </w:r>
            <w:r w:rsidRPr="00BA4003">
              <w:rPr>
                <w:rFonts w:eastAsia="Segoe UI" w:cstheme="minorHAnsi"/>
                <w:color w:val="auto"/>
                <w:spacing w:val="-2"/>
                <w:szCs w:val="22"/>
              </w:rPr>
              <w:t>t</w:t>
            </w:r>
            <w:r w:rsidRPr="00BA4003">
              <w:rPr>
                <w:rFonts w:eastAsia="Segoe UI" w:cstheme="minorHAnsi"/>
                <w:color w:val="auto"/>
                <w:szCs w:val="22"/>
              </w:rPr>
              <w:t>io</w:t>
            </w:r>
            <w:r w:rsidRPr="00BA4003">
              <w:rPr>
                <w:rFonts w:eastAsia="Segoe UI" w:cstheme="minorHAnsi"/>
                <w:color w:val="auto"/>
                <w:spacing w:val="-2"/>
                <w:szCs w:val="22"/>
              </w:rPr>
              <w:t>n</w:t>
            </w:r>
            <w:r w:rsidRPr="00BA4003">
              <w:rPr>
                <w:rFonts w:eastAsia="Segoe UI" w:cstheme="minorHAnsi"/>
                <w:color w:val="auto"/>
                <w:szCs w:val="22"/>
              </w:rPr>
              <w:t>s</w:t>
            </w:r>
            <w:r w:rsidRPr="00BA4003">
              <w:rPr>
                <w:rFonts w:eastAsia="Segoe UI" w:cstheme="minorHAnsi"/>
                <w:color w:val="auto"/>
                <w:spacing w:val="-1"/>
                <w:szCs w:val="22"/>
              </w:rPr>
              <w:t xml:space="preserve"> </w:t>
            </w:r>
            <w:r w:rsidRPr="00BA4003">
              <w:rPr>
                <w:rFonts w:eastAsia="Segoe UI" w:cstheme="minorHAnsi"/>
                <w:color w:val="auto"/>
                <w:szCs w:val="22"/>
              </w:rPr>
              <w:t>a</w:t>
            </w:r>
            <w:r w:rsidRPr="00BA4003">
              <w:rPr>
                <w:rFonts w:eastAsia="Segoe UI" w:cstheme="minorHAnsi"/>
                <w:color w:val="auto"/>
                <w:spacing w:val="1"/>
                <w:szCs w:val="22"/>
              </w:rPr>
              <w:t>r</w:t>
            </w:r>
            <w:r w:rsidRPr="00BA4003">
              <w:rPr>
                <w:rFonts w:eastAsia="Segoe UI" w:cstheme="minorHAnsi"/>
                <w:color w:val="auto"/>
                <w:szCs w:val="22"/>
              </w:rPr>
              <w:t>isi</w:t>
            </w:r>
            <w:r w:rsidRPr="00BA4003">
              <w:rPr>
                <w:rFonts w:eastAsia="Segoe UI" w:cstheme="minorHAnsi"/>
                <w:color w:val="auto"/>
                <w:spacing w:val="1"/>
                <w:szCs w:val="22"/>
              </w:rPr>
              <w:t>n</w:t>
            </w:r>
            <w:r w:rsidRPr="00BA4003">
              <w:rPr>
                <w:rFonts w:eastAsia="Segoe UI" w:cstheme="minorHAnsi"/>
                <w:color w:val="auto"/>
                <w:szCs w:val="22"/>
              </w:rPr>
              <w:t xml:space="preserve">g </w:t>
            </w:r>
            <w:r w:rsidRPr="00BA4003">
              <w:rPr>
                <w:rFonts w:eastAsia="Segoe UI" w:cstheme="minorHAnsi"/>
                <w:color w:val="auto"/>
                <w:spacing w:val="-3"/>
                <w:szCs w:val="22"/>
              </w:rPr>
              <w:t>f</w:t>
            </w:r>
            <w:r w:rsidRPr="00BA4003">
              <w:rPr>
                <w:rFonts w:eastAsia="Segoe UI" w:cstheme="minorHAnsi"/>
                <w:color w:val="auto"/>
                <w:spacing w:val="1"/>
                <w:szCs w:val="22"/>
              </w:rPr>
              <w:t>r</w:t>
            </w:r>
            <w:r w:rsidRPr="00BA4003">
              <w:rPr>
                <w:rFonts w:eastAsia="Segoe UI" w:cstheme="minorHAnsi"/>
                <w:color w:val="auto"/>
                <w:szCs w:val="22"/>
              </w:rPr>
              <w:t>om</w:t>
            </w:r>
            <w:r w:rsidRPr="00BA4003">
              <w:rPr>
                <w:rFonts w:eastAsia="Segoe UI" w:cstheme="minorHAnsi"/>
                <w:color w:val="auto"/>
                <w:spacing w:val="-1"/>
                <w:szCs w:val="22"/>
              </w:rPr>
              <w:t xml:space="preserve"> </w:t>
            </w:r>
            <w:r w:rsidRPr="00BA4003">
              <w:rPr>
                <w:rFonts w:eastAsia="Segoe UI" w:cstheme="minorHAnsi"/>
                <w:color w:val="auto"/>
                <w:szCs w:val="22"/>
              </w:rPr>
              <w:t>l</w:t>
            </w:r>
            <w:r w:rsidRPr="00BA4003">
              <w:rPr>
                <w:rFonts w:eastAsia="Segoe UI" w:cstheme="minorHAnsi"/>
                <w:color w:val="auto"/>
                <w:spacing w:val="-1"/>
                <w:szCs w:val="22"/>
              </w:rPr>
              <w:t>i</w:t>
            </w:r>
            <w:r w:rsidRPr="00BA4003">
              <w:rPr>
                <w:rFonts w:eastAsia="Segoe UI" w:cstheme="minorHAnsi"/>
                <w:color w:val="auto"/>
                <w:szCs w:val="22"/>
              </w:rPr>
              <w:t>n</w:t>
            </w:r>
            <w:r w:rsidRPr="00BA4003">
              <w:rPr>
                <w:rFonts w:eastAsia="Segoe UI" w:cstheme="minorHAnsi"/>
                <w:color w:val="auto"/>
                <w:spacing w:val="-2"/>
                <w:szCs w:val="22"/>
              </w:rPr>
              <w:t>e</w:t>
            </w:r>
            <w:r w:rsidRPr="00BA4003">
              <w:rPr>
                <w:rFonts w:eastAsia="Segoe UI" w:cstheme="minorHAnsi"/>
                <w:color w:val="auto"/>
                <w:szCs w:val="22"/>
              </w:rPr>
              <w:t>ar a</w:t>
            </w:r>
            <w:r w:rsidRPr="00BA4003">
              <w:rPr>
                <w:rFonts w:eastAsia="Segoe UI" w:cstheme="minorHAnsi"/>
                <w:color w:val="auto"/>
                <w:spacing w:val="1"/>
                <w:szCs w:val="22"/>
              </w:rPr>
              <w:t>n</w:t>
            </w:r>
            <w:r w:rsidRPr="00BA4003">
              <w:rPr>
                <w:rFonts w:eastAsia="Segoe UI" w:cstheme="minorHAnsi"/>
                <w:color w:val="auto"/>
                <w:szCs w:val="22"/>
              </w:rPr>
              <w:t>d q</w:t>
            </w:r>
            <w:r w:rsidRPr="00BA4003">
              <w:rPr>
                <w:rFonts w:eastAsia="Segoe UI" w:cstheme="minorHAnsi"/>
                <w:color w:val="auto"/>
                <w:spacing w:val="-1"/>
                <w:szCs w:val="22"/>
              </w:rPr>
              <w:t>u</w:t>
            </w:r>
            <w:r w:rsidRPr="00BA4003">
              <w:rPr>
                <w:rFonts w:eastAsia="Segoe UI" w:cstheme="minorHAnsi"/>
                <w:color w:val="auto"/>
                <w:spacing w:val="-2"/>
                <w:szCs w:val="22"/>
              </w:rPr>
              <w:t>a</w:t>
            </w:r>
            <w:r w:rsidRPr="00BA4003">
              <w:rPr>
                <w:rFonts w:eastAsia="Segoe UI" w:cstheme="minorHAnsi"/>
                <w:color w:val="auto"/>
                <w:szCs w:val="22"/>
              </w:rPr>
              <w:t>d</w:t>
            </w:r>
            <w:r w:rsidRPr="00BA4003">
              <w:rPr>
                <w:rFonts w:eastAsia="Segoe UI" w:cstheme="minorHAnsi"/>
                <w:color w:val="auto"/>
                <w:spacing w:val="1"/>
                <w:szCs w:val="22"/>
              </w:rPr>
              <w:t>r</w:t>
            </w:r>
            <w:r w:rsidRPr="00BA4003">
              <w:rPr>
                <w:rFonts w:eastAsia="Segoe UI" w:cstheme="minorHAnsi"/>
                <w:color w:val="auto"/>
                <w:spacing w:val="-2"/>
                <w:szCs w:val="22"/>
              </w:rPr>
              <w:t>a</w:t>
            </w:r>
            <w:r w:rsidRPr="00BA4003">
              <w:rPr>
                <w:rFonts w:eastAsia="Segoe UI" w:cstheme="minorHAnsi"/>
                <w:color w:val="auto"/>
                <w:szCs w:val="22"/>
              </w:rPr>
              <w:t xml:space="preserve">tic </w:t>
            </w:r>
            <w:r w:rsidRPr="00BA4003">
              <w:rPr>
                <w:rFonts w:eastAsia="Segoe UI" w:cstheme="minorHAnsi"/>
                <w:color w:val="auto"/>
                <w:spacing w:val="-1"/>
                <w:szCs w:val="22"/>
              </w:rPr>
              <w:t>fu</w:t>
            </w:r>
            <w:r w:rsidRPr="00BA4003">
              <w:rPr>
                <w:rFonts w:eastAsia="Segoe UI" w:cstheme="minorHAnsi"/>
                <w:color w:val="auto"/>
                <w:szCs w:val="22"/>
              </w:rPr>
              <w:t>n</w:t>
            </w:r>
            <w:r w:rsidRPr="00BA4003">
              <w:rPr>
                <w:rFonts w:eastAsia="Segoe UI" w:cstheme="minorHAnsi"/>
                <w:color w:val="auto"/>
                <w:spacing w:val="-3"/>
                <w:szCs w:val="22"/>
              </w:rPr>
              <w:t>c</w:t>
            </w:r>
            <w:r w:rsidRPr="00BA4003">
              <w:rPr>
                <w:rFonts w:eastAsia="Segoe UI" w:cstheme="minorHAnsi"/>
                <w:color w:val="auto"/>
                <w:szCs w:val="22"/>
              </w:rPr>
              <w:t>tions,</w:t>
            </w:r>
            <w:r w:rsidRPr="00BA4003">
              <w:rPr>
                <w:rFonts w:eastAsia="Segoe UI" w:cstheme="minorHAnsi"/>
                <w:color w:val="auto"/>
                <w:spacing w:val="-3"/>
                <w:szCs w:val="22"/>
              </w:rPr>
              <w:t xml:space="preserve"> </w:t>
            </w:r>
            <w:r w:rsidRPr="00BA4003">
              <w:rPr>
                <w:rFonts w:eastAsia="Segoe UI" w:cstheme="minorHAnsi"/>
                <w:color w:val="auto"/>
                <w:szCs w:val="22"/>
              </w:rPr>
              <w:t>a</w:t>
            </w:r>
            <w:r w:rsidRPr="00BA4003">
              <w:rPr>
                <w:rFonts w:eastAsia="Segoe UI" w:cstheme="minorHAnsi"/>
                <w:color w:val="auto"/>
                <w:spacing w:val="1"/>
                <w:szCs w:val="22"/>
              </w:rPr>
              <w:t>n</w:t>
            </w:r>
            <w:r w:rsidRPr="00BA4003">
              <w:rPr>
                <w:rFonts w:eastAsia="Segoe UI" w:cstheme="minorHAnsi"/>
                <w:color w:val="auto"/>
                <w:szCs w:val="22"/>
              </w:rPr>
              <w:t xml:space="preserve">d </w:t>
            </w:r>
            <w:r w:rsidRPr="00BA4003">
              <w:rPr>
                <w:rFonts w:eastAsia="Segoe UI" w:cstheme="minorHAnsi"/>
                <w:color w:val="auto"/>
                <w:spacing w:val="-1"/>
                <w:szCs w:val="22"/>
              </w:rPr>
              <w:t>s</w:t>
            </w:r>
            <w:r w:rsidRPr="00BA4003">
              <w:rPr>
                <w:rFonts w:eastAsia="Segoe UI" w:cstheme="minorHAnsi"/>
                <w:color w:val="auto"/>
                <w:szCs w:val="22"/>
              </w:rPr>
              <w:t>i</w:t>
            </w:r>
            <w:r w:rsidRPr="00BA4003">
              <w:rPr>
                <w:rFonts w:eastAsia="Segoe UI" w:cstheme="minorHAnsi"/>
                <w:color w:val="auto"/>
                <w:spacing w:val="-2"/>
                <w:szCs w:val="22"/>
              </w:rPr>
              <w:t>m</w:t>
            </w:r>
            <w:r w:rsidRPr="00BA4003">
              <w:rPr>
                <w:rFonts w:eastAsia="Segoe UI" w:cstheme="minorHAnsi"/>
                <w:color w:val="auto"/>
                <w:szCs w:val="22"/>
              </w:rPr>
              <w:t>ple</w:t>
            </w:r>
            <w:r w:rsidRPr="00BA4003">
              <w:rPr>
                <w:rFonts w:eastAsia="Segoe UI" w:cstheme="minorHAnsi"/>
                <w:color w:val="auto"/>
                <w:spacing w:val="-2"/>
                <w:szCs w:val="22"/>
              </w:rPr>
              <w:t xml:space="preserve"> </w:t>
            </w:r>
            <w:r w:rsidRPr="00BA4003">
              <w:rPr>
                <w:rFonts w:eastAsia="Segoe UI" w:cstheme="minorHAnsi"/>
                <w:color w:val="auto"/>
                <w:spacing w:val="1"/>
                <w:szCs w:val="22"/>
              </w:rPr>
              <w:t>r</w:t>
            </w:r>
            <w:r w:rsidRPr="00BA4003">
              <w:rPr>
                <w:rFonts w:eastAsia="Segoe UI" w:cstheme="minorHAnsi"/>
                <w:color w:val="auto"/>
                <w:szCs w:val="22"/>
              </w:rPr>
              <w:t>a</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2"/>
                <w:szCs w:val="22"/>
              </w:rPr>
              <w:t>o</w:t>
            </w:r>
            <w:r w:rsidRPr="00BA4003">
              <w:rPr>
                <w:rFonts w:eastAsia="Segoe UI" w:cstheme="minorHAnsi"/>
                <w:color w:val="auto"/>
                <w:szCs w:val="22"/>
              </w:rPr>
              <w:t>n</w:t>
            </w:r>
            <w:r w:rsidRPr="00BA4003">
              <w:rPr>
                <w:rFonts w:eastAsia="Segoe UI" w:cstheme="minorHAnsi"/>
                <w:color w:val="auto"/>
                <w:spacing w:val="-2"/>
                <w:szCs w:val="22"/>
              </w:rPr>
              <w:t>a</w:t>
            </w:r>
            <w:r w:rsidRPr="00BA4003">
              <w:rPr>
                <w:rFonts w:eastAsia="Segoe UI" w:cstheme="minorHAnsi"/>
                <w:color w:val="auto"/>
                <w:szCs w:val="22"/>
              </w:rPr>
              <w:t>l and</w:t>
            </w:r>
            <w:r w:rsidRPr="00BA4003">
              <w:rPr>
                <w:rFonts w:eastAsia="Segoe UI" w:cstheme="minorHAnsi"/>
                <w:color w:val="auto"/>
                <w:spacing w:val="-3"/>
                <w:szCs w:val="22"/>
              </w:rPr>
              <w:t xml:space="preserve"> </w:t>
            </w:r>
            <w:r w:rsidRPr="00BA4003">
              <w:rPr>
                <w:rFonts w:eastAsia="Segoe UI" w:cstheme="minorHAnsi"/>
                <w:color w:val="auto"/>
                <w:spacing w:val="-2"/>
                <w:szCs w:val="22"/>
              </w:rPr>
              <w:t>e</w:t>
            </w:r>
            <w:r w:rsidRPr="00BA4003">
              <w:rPr>
                <w:rFonts w:eastAsia="Segoe UI" w:cstheme="minorHAnsi"/>
                <w:color w:val="auto"/>
                <w:szCs w:val="22"/>
              </w:rPr>
              <w:t>xpon</w:t>
            </w:r>
            <w:r w:rsidRPr="00BA4003">
              <w:rPr>
                <w:rFonts w:eastAsia="Segoe UI" w:cstheme="minorHAnsi"/>
                <w:color w:val="auto"/>
                <w:spacing w:val="-2"/>
                <w:szCs w:val="22"/>
              </w:rPr>
              <w:t>e</w:t>
            </w:r>
            <w:r w:rsidRPr="00BA4003">
              <w:rPr>
                <w:rFonts w:eastAsia="Segoe UI" w:cstheme="minorHAnsi"/>
                <w:color w:val="auto"/>
                <w:szCs w:val="22"/>
              </w:rPr>
              <w:t>n</w:t>
            </w:r>
            <w:r w:rsidRPr="00BA4003">
              <w:rPr>
                <w:rFonts w:eastAsia="Segoe UI" w:cstheme="minorHAnsi"/>
                <w:color w:val="auto"/>
                <w:spacing w:val="-2"/>
                <w:szCs w:val="22"/>
              </w:rPr>
              <w:t>t</w:t>
            </w:r>
            <w:r w:rsidRPr="00BA4003">
              <w:rPr>
                <w:rFonts w:eastAsia="Segoe UI" w:cstheme="minorHAnsi"/>
                <w:color w:val="auto"/>
                <w:szCs w:val="22"/>
              </w:rPr>
              <w:t>ial f</w:t>
            </w:r>
            <w:r w:rsidRPr="00BA4003">
              <w:rPr>
                <w:rFonts w:eastAsia="Segoe UI" w:cstheme="minorHAnsi"/>
                <w:color w:val="auto"/>
                <w:spacing w:val="-2"/>
                <w:szCs w:val="22"/>
              </w:rPr>
              <w:t>u</w:t>
            </w:r>
            <w:r w:rsidRPr="00BA4003">
              <w:rPr>
                <w:rFonts w:eastAsia="Segoe UI" w:cstheme="minorHAnsi"/>
                <w:color w:val="auto"/>
                <w:szCs w:val="22"/>
              </w:rPr>
              <w:t>n</w:t>
            </w:r>
            <w:r w:rsidRPr="00BA4003">
              <w:rPr>
                <w:rFonts w:eastAsia="Segoe UI" w:cstheme="minorHAnsi"/>
                <w:color w:val="auto"/>
                <w:spacing w:val="-3"/>
                <w:szCs w:val="22"/>
              </w:rPr>
              <w:t>c</w:t>
            </w:r>
            <w:r w:rsidRPr="00BA4003">
              <w:rPr>
                <w:rFonts w:eastAsia="Segoe UI" w:cstheme="minorHAnsi"/>
                <w:color w:val="auto"/>
                <w:szCs w:val="22"/>
              </w:rPr>
              <w:t>tions.</w:t>
            </w:r>
            <w:r w:rsidR="00CF71D6" w:rsidRPr="00BA4003">
              <w:rPr>
                <w:rFonts w:eastAsia="Segoe UI" w:cstheme="minorHAnsi"/>
                <w:color w:val="auto"/>
                <w:szCs w:val="22"/>
              </w:rPr>
              <w:t xml:space="preserve"> </w:t>
            </w:r>
            <w:r w:rsidR="00D40B82" w:rsidRPr="00BA4003">
              <w:rPr>
                <w:rFonts w:eastAsia="Segoe UI" w:cstheme="minorHAnsi"/>
                <w:color w:val="auto"/>
                <w:szCs w:val="22"/>
              </w:rPr>
              <w:t>Instructional Note:</w:t>
            </w:r>
            <w:r w:rsidR="005839F8" w:rsidRPr="00BA4003">
              <w:rPr>
                <w:rFonts w:eastAsia="Segoe UI" w:cstheme="minorHAnsi"/>
                <w:color w:val="auto"/>
                <w:szCs w:val="22"/>
              </w:rPr>
              <w:t xml:space="preserve">  </w:t>
            </w:r>
            <w:r w:rsidR="005839F8" w:rsidRPr="00BA4003">
              <w:rPr>
                <w:rFonts w:cstheme="minorHAnsi"/>
                <w:color w:val="auto"/>
                <w:szCs w:val="22"/>
              </w:rPr>
              <w:t xml:space="preserve">Extend work on linear and exponential equations in </w:t>
            </w:r>
            <w:r w:rsidR="002A0E5C" w:rsidRPr="00BA4003">
              <w:rPr>
                <w:rFonts w:cstheme="minorHAnsi"/>
                <w:color w:val="auto"/>
                <w:szCs w:val="22"/>
              </w:rPr>
              <w:t>the unit on Relationships between Quantities</w:t>
            </w:r>
            <w:r w:rsidR="005839F8" w:rsidRPr="00BA4003">
              <w:rPr>
                <w:rFonts w:cstheme="minorHAnsi"/>
                <w:color w:val="auto"/>
                <w:szCs w:val="22"/>
              </w:rPr>
              <w:t xml:space="preserve"> to include quadratic equations. </w:t>
            </w:r>
          </w:p>
        </w:tc>
      </w:tr>
      <w:tr w:rsidR="007E14D4" w:rsidRPr="00BA4003" w14:paraId="7DE5E0BB" w14:textId="77777777" w:rsidTr="00FF6766">
        <w:trPr>
          <w:trHeight w:val="144"/>
        </w:trPr>
        <w:tc>
          <w:tcPr>
            <w:tcW w:w="739" w:type="pct"/>
            <w:tcBorders>
              <w:top w:val="single" w:sz="4" w:space="0" w:color="000000"/>
              <w:left w:val="single" w:sz="4" w:space="0" w:color="000000"/>
              <w:bottom w:val="single" w:sz="4" w:space="0" w:color="000000"/>
              <w:right w:val="single" w:sz="4" w:space="0" w:color="000000"/>
            </w:tcBorders>
          </w:tcPr>
          <w:p w14:paraId="344973E2" w14:textId="77777777" w:rsidR="00FF6766" w:rsidRPr="00BA4003" w:rsidRDefault="00FF6766" w:rsidP="00FF0E95">
            <w:pPr>
              <w:ind w:left="102" w:right="-20"/>
              <w:rPr>
                <w:rFonts w:eastAsia="Segoe UI" w:cstheme="minorHAnsi"/>
                <w:color w:val="auto"/>
                <w:szCs w:val="22"/>
              </w:rPr>
            </w:pPr>
            <w:r w:rsidRPr="00BA4003">
              <w:rPr>
                <w:rFonts w:eastAsia="Segoe UI" w:cstheme="minorHAnsi"/>
                <w:color w:val="auto"/>
                <w:spacing w:val="1"/>
                <w:szCs w:val="22"/>
              </w:rPr>
              <w:t>M.A18.56</w:t>
            </w:r>
          </w:p>
        </w:tc>
        <w:tc>
          <w:tcPr>
            <w:tcW w:w="4261" w:type="pct"/>
            <w:tcBorders>
              <w:top w:val="single" w:sz="4" w:space="0" w:color="000000"/>
              <w:left w:val="single" w:sz="4" w:space="0" w:color="000000"/>
              <w:bottom w:val="single" w:sz="4" w:space="0" w:color="000000"/>
              <w:right w:val="single" w:sz="4" w:space="0" w:color="000000"/>
            </w:tcBorders>
          </w:tcPr>
          <w:p w14:paraId="00EF7847" w14:textId="77777777" w:rsidR="00FF6766" w:rsidRPr="00BA4003" w:rsidRDefault="00FF6766" w:rsidP="00FF0E95">
            <w:pPr>
              <w:ind w:left="102" w:right="-20"/>
              <w:rPr>
                <w:rFonts w:eastAsia="Segoe UI" w:cstheme="minorHAnsi"/>
                <w:color w:val="auto"/>
                <w:szCs w:val="22"/>
              </w:rPr>
            </w:pPr>
            <w:r w:rsidRPr="00BA4003">
              <w:rPr>
                <w:rFonts w:eastAsia="Segoe UI" w:cstheme="minorHAnsi"/>
                <w:color w:val="auto"/>
                <w:spacing w:val="-1"/>
                <w:szCs w:val="22"/>
              </w:rPr>
              <w:t>C</w:t>
            </w:r>
            <w:r w:rsidRPr="00BA4003">
              <w:rPr>
                <w:rFonts w:eastAsia="Segoe UI" w:cstheme="minorHAnsi"/>
                <w:color w:val="auto"/>
                <w:szCs w:val="22"/>
              </w:rPr>
              <w:t>reate</w:t>
            </w:r>
            <w:r w:rsidRPr="00BA4003">
              <w:rPr>
                <w:rFonts w:eastAsia="Segoe UI" w:cstheme="minorHAnsi"/>
                <w:color w:val="auto"/>
                <w:spacing w:val="-1"/>
                <w:szCs w:val="22"/>
              </w:rPr>
              <w:t xml:space="preserve"> </w:t>
            </w:r>
            <w:r w:rsidRPr="00BA4003">
              <w:rPr>
                <w:rFonts w:eastAsia="Segoe UI" w:cstheme="minorHAnsi"/>
                <w:color w:val="auto"/>
                <w:szCs w:val="22"/>
              </w:rPr>
              <w:t>e</w:t>
            </w:r>
            <w:r w:rsidRPr="00BA4003">
              <w:rPr>
                <w:rFonts w:eastAsia="Segoe UI" w:cstheme="minorHAnsi"/>
                <w:color w:val="auto"/>
                <w:spacing w:val="-1"/>
                <w:szCs w:val="22"/>
              </w:rPr>
              <w:t>q</w:t>
            </w:r>
            <w:r w:rsidRPr="00BA4003">
              <w:rPr>
                <w:rFonts w:eastAsia="Segoe UI" w:cstheme="minorHAnsi"/>
                <w:color w:val="auto"/>
                <w:szCs w:val="22"/>
              </w:rPr>
              <w:t>uat</w:t>
            </w:r>
            <w:r w:rsidRPr="00BA4003">
              <w:rPr>
                <w:rFonts w:eastAsia="Segoe UI" w:cstheme="minorHAnsi"/>
                <w:color w:val="auto"/>
                <w:spacing w:val="-1"/>
                <w:szCs w:val="22"/>
              </w:rPr>
              <w:t>i</w:t>
            </w:r>
            <w:r w:rsidRPr="00BA4003">
              <w:rPr>
                <w:rFonts w:eastAsia="Segoe UI" w:cstheme="minorHAnsi"/>
                <w:color w:val="auto"/>
                <w:szCs w:val="22"/>
              </w:rPr>
              <w:t xml:space="preserve">ons </w:t>
            </w:r>
            <w:r w:rsidRPr="00BA4003">
              <w:rPr>
                <w:rFonts w:eastAsia="Segoe UI" w:cstheme="minorHAnsi"/>
                <w:color w:val="auto"/>
                <w:spacing w:val="-1"/>
                <w:szCs w:val="22"/>
              </w:rPr>
              <w:t>i</w:t>
            </w:r>
            <w:r w:rsidRPr="00BA4003">
              <w:rPr>
                <w:rFonts w:eastAsia="Segoe UI" w:cstheme="minorHAnsi"/>
                <w:color w:val="auto"/>
                <w:szCs w:val="22"/>
              </w:rPr>
              <w:t>n t</w:t>
            </w:r>
            <w:r w:rsidRPr="00BA4003">
              <w:rPr>
                <w:rFonts w:eastAsia="Segoe UI" w:cstheme="minorHAnsi"/>
                <w:color w:val="auto"/>
                <w:spacing w:val="-2"/>
                <w:szCs w:val="22"/>
              </w:rPr>
              <w:t>w</w:t>
            </w:r>
            <w:r w:rsidRPr="00BA4003">
              <w:rPr>
                <w:rFonts w:eastAsia="Segoe UI" w:cstheme="minorHAnsi"/>
                <w:color w:val="auto"/>
                <w:szCs w:val="22"/>
              </w:rPr>
              <w:t xml:space="preserve">o or </w:t>
            </w:r>
            <w:r w:rsidRPr="00BA4003">
              <w:rPr>
                <w:rFonts w:eastAsia="Segoe UI" w:cstheme="minorHAnsi"/>
                <w:color w:val="auto"/>
                <w:spacing w:val="-1"/>
                <w:szCs w:val="22"/>
              </w:rPr>
              <w:t>m</w:t>
            </w:r>
            <w:r w:rsidRPr="00BA4003">
              <w:rPr>
                <w:rFonts w:eastAsia="Segoe UI" w:cstheme="minorHAnsi"/>
                <w:color w:val="auto"/>
                <w:szCs w:val="22"/>
              </w:rPr>
              <w:t xml:space="preserve">ore </w:t>
            </w:r>
            <w:r w:rsidRPr="00BA4003">
              <w:rPr>
                <w:rFonts w:eastAsia="Segoe UI" w:cstheme="minorHAnsi"/>
                <w:color w:val="auto"/>
                <w:spacing w:val="-1"/>
                <w:szCs w:val="22"/>
              </w:rPr>
              <w:t>v</w:t>
            </w:r>
            <w:r w:rsidRPr="00BA4003">
              <w:rPr>
                <w:rFonts w:eastAsia="Segoe UI" w:cstheme="minorHAnsi"/>
                <w:color w:val="auto"/>
                <w:szCs w:val="22"/>
              </w:rPr>
              <w:t>ari</w:t>
            </w:r>
            <w:r w:rsidRPr="00BA4003">
              <w:rPr>
                <w:rFonts w:eastAsia="Segoe UI" w:cstheme="minorHAnsi"/>
                <w:color w:val="auto"/>
                <w:spacing w:val="-2"/>
                <w:szCs w:val="22"/>
              </w:rPr>
              <w:t>a</w:t>
            </w:r>
            <w:r w:rsidRPr="00BA4003">
              <w:rPr>
                <w:rFonts w:eastAsia="Segoe UI" w:cstheme="minorHAnsi"/>
                <w:color w:val="auto"/>
                <w:szCs w:val="22"/>
              </w:rPr>
              <w:t>b</w:t>
            </w:r>
            <w:r w:rsidRPr="00BA4003">
              <w:rPr>
                <w:rFonts w:eastAsia="Segoe UI" w:cstheme="minorHAnsi"/>
                <w:color w:val="auto"/>
                <w:spacing w:val="-1"/>
                <w:szCs w:val="22"/>
              </w:rPr>
              <w:t>l</w:t>
            </w:r>
            <w:r w:rsidRPr="00BA4003">
              <w:rPr>
                <w:rFonts w:eastAsia="Segoe UI" w:cstheme="minorHAnsi"/>
                <w:color w:val="auto"/>
                <w:szCs w:val="22"/>
              </w:rPr>
              <w:t>es</w:t>
            </w:r>
            <w:r w:rsidRPr="00BA4003">
              <w:rPr>
                <w:rFonts w:eastAsia="Segoe UI" w:cstheme="minorHAnsi"/>
                <w:color w:val="auto"/>
                <w:spacing w:val="-1"/>
                <w:szCs w:val="22"/>
              </w:rPr>
              <w:t xml:space="preserve"> </w:t>
            </w:r>
            <w:r w:rsidRPr="00BA4003">
              <w:rPr>
                <w:rFonts w:eastAsia="Segoe UI" w:cstheme="minorHAnsi"/>
                <w:color w:val="auto"/>
                <w:szCs w:val="22"/>
              </w:rPr>
              <w:t>to rep</w:t>
            </w:r>
            <w:r w:rsidRPr="00BA4003">
              <w:rPr>
                <w:rFonts w:eastAsia="Segoe UI" w:cstheme="minorHAnsi"/>
                <w:color w:val="auto"/>
                <w:spacing w:val="-3"/>
                <w:szCs w:val="22"/>
              </w:rPr>
              <w:t>r</w:t>
            </w:r>
            <w:r w:rsidRPr="00BA4003">
              <w:rPr>
                <w:rFonts w:eastAsia="Segoe UI" w:cstheme="minorHAnsi"/>
                <w:color w:val="auto"/>
                <w:szCs w:val="22"/>
              </w:rPr>
              <w:t>ese</w:t>
            </w:r>
            <w:r w:rsidRPr="00BA4003">
              <w:rPr>
                <w:rFonts w:eastAsia="Segoe UI" w:cstheme="minorHAnsi"/>
                <w:color w:val="auto"/>
                <w:spacing w:val="-1"/>
                <w:szCs w:val="22"/>
              </w:rPr>
              <w:t>n</w:t>
            </w:r>
            <w:r w:rsidRPr="00BA4003">
              <w:rPr>
                <w:rFonts w:eastAsia="Segoe UI" w:cstheme="minorHAnsi"/>
                <w:color w:val="auto"/>
                <w:szCs w:val="22"/>
              </w:rPr>
              <w:t>t</w:t>
            </w:r>
            <w:r w:rsidRPr="00BA4003">
              <w:rPr>
                <w:rFonts w:eastAsia="Segoe UI" w:cstheme="minorHAnsi"/>
                <w:color w:val="auto"/>
                <w:spacing w:val="-1"/>
                <w:szCs w:val="22"/>
              </w:rPr>
              <w:t xml:space="preserve"> </w:t>
            </w:r>
            <w:r w:rsidRPr="00BA4003">
              <w:rPr>
                <w:rFonts w:eastAsia="Segoe UI" w:cstheme="minorHAnsi"/>
                <w:color w:val="auto"/>
                <w:szCs w:val="22"/>
              </w:rPr>
              <w:t>re</w:t>
            </w:r>
            <w:r w:rsidRPr="00BA4003">
              <w:rPr>
                <w:rFonts w:eastAsia="Segoe UI" w:cstheme="minorHAnsi"/>
                <w:color w:val="auto"/>
                <w:spacing w:val="-1"/>
                <w:szCs w:val="22"/>
              </w:rPr>
              <w:t>l</w:t>
            </w:r>
            <w:r w:rsidRPr="00BA4003">
              <w:rPr>
                <w:rFonts w:eastAsia="Segoe UI" w:cstheme="minorHAnsi"/>
                <w:color w:val="auto"/>
                <w:szCs w:val="22"/>
              </w:rPr>
              <w:t>at</w:t>
            </w:r>
            <w:r w:rsidRPr="00BA4003">
              <w:rPr>
                <w:rFonts w:eastAsia="Segoe UI" w:cstheme="minorHAnsi"/>
                <w:color w:val="auto"/>
                <w:spacing w:val="-1"/>
                <w:szCs w:val="22"/>
              </w:rPr>
              <w:t>i</w:t>
            </w:r>
            <w:r w:rsidRPr="00BA4003">
              <w:rPr>
                <w:rFonts w:eastAsia="Segoe UI" w:cstheme="minorHAnsi"/>
                <w:color w:val="auto"/>
                <w:szCs w:val="22"/>
              </w:rPr>
              <w:t>onsh</w:t>
            </w:r>
            <w:r w:rsidRPr="00BA4003">
              <w:rPr>
                <w:rFonts w:eastAsia="Segoe UI" w:cstheme="minorHAnsi"/>
                <w:color w:val="auto"/>
                <w:spacing w:val="-1"/>
                <w:szCs w:val="22"/>
              </w:rPr>
              <w:t>i</w:t>
            </w:r>
            <w:r w:rsidRPr="00BA4003">
              <w:rPr>
                <w:rFonts w:eastAsia="Segoe UI" w:cstheme="minorHAnsi"/>
                <w:color w:val="auto"/>
                <w:szCs w:val="22"/>
              </w:rPr>
              <w:t>ps be</w:t>
            </w:r>
            <w:r w:rsidRPr="00BA4003">
              <w:rPr>
                <w:rFonts w:eastAsia="Segoe UI" w:cstheme="minorHAnsi"/>
                <w:color w:val="auto"/>
                <w:spacing w:val="-1"/>
                <w:szCs w:val="22"/>
              </w:rPr>
              <w:t>t</w:t>
            </w:r>
            <w:r w:rsidRPr="00BA4003">
              <w:rPr>
                <w:rFonts w:eastAsia="Segoe UI" w:cstheme="minorHAnsi"/>
                <w:color w:val="auto"/>
                <w:spacing w:val="-3"/>
                <w:szCs w:val="22"/>
              </w:rPr>
              <w:t>w</w:t>
            </w:r>
            <w:r w:rsidRPr="00BA4003">
              <w:rPr>
                <w:rFonts w:eastAsia="Segoe UI" w:cstheme="minorHAnsi"/>
                <w:color w:val="auto"/>
                <w:szCs w:val="22"/>
              </w:rPr>
              <w:t xml:space="preserve">een </w:t>
            </w:r>
            <w:r w:rsidRPr="00BA4003">
              <w:rPr>
                <w:rFonts w:eastAsia="Segoe UI" w:cstheme="minorHAnsi"/>
                <w:color w:val="auto"/>
                <w:spacing w:val="-1"/>
                <w:szCs w:val="22"/>
              </w:rPr>
              <w:t>q</w:t>
            </w:r>
            <w:r w:rsidRPr="00BA4003">
              <w:rPr>
                <w:rFonts w:eastAsia="Segoe UI" w:cstheme="minorHAnsi"/>
                <w:color w:val="auto"/>
                <w:szCs w:val="22"/>
              </w:rPr>
              <w:t>uant</w:t>
            </w:r>
            <w:r w:rsidRPr="00BA4003">
              <w:rPr>
                <w:rFonts w:eastAsia="Segoe UI" w:cstheme="minorHAnsi"/>
                <w:color w:val="auto"/>
                <w:spacing w:val="-1"/>
                <w:szCs w:val="22"/>
              </w:rPr>
              <w:t>i</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es; graph e</w:t>
            </w:r>
            <w:r w:rsidRPr="00BA4003">
              <w:rPr>
                <w:rFonts w:eastAsia="Segoe UI" w:cstheme="minorHAnsi"/>
                <w:color w:val="auto"/>
                <w:spacing w:val="-3"/>
                <w:szCs w:val="22"/>
              </w:rPr>
              <w:t>q</w:t>
            </w:r>
            <w:r w:rsidRPr="00BA4003">
              <w:rPr>
                <w:rFonts w:eastAsia="Segoe UI" w:cstheme="minorHAnsi"/>
                <w:color w:val="auto"/>
                <w:szCs w:val="22"/>
              </w:rPr>
              <w:t>uat</w:t>
            </w:r>
            <w:r w:rsidRPr="00BA4003">
              <w:rPr>
                <w:rFonts w:eastAsia="Segoe UI" w:cstheme="minorHAnsi"/>
                <w:color w:val="auto"/>
                <w:spacing w:val="-1"/>
                <w:szCs w:val="22"/>
              </w:rPr>
              <w:t>i</w:t>
            </w:r>
            <w:r w:rsidRPr="00BA4003">
              <w:rPr>
                <w:rFonts w:eastAsia="Segoe UI" w:cstheme="minorHAnsi"/>
                <w:color w:val="auto"/>
                <w:szCs w:val="22"/>
              </w:rPr>
              <w:t xml:space="preserve">ons on </w:t>
            </w:r>
            <w:r w:rsidRPr="00BA4003">
              <w:rPr>
                <w:rFonts w:eastAsia="Segoe UI" w:cstheme="minorHAnsi"/>
                <w:color w:val="auto"/>
                <w:spacing w:val="-1"/>
                <w:szCs w:val="22"/>
              </w:rPr>
              <w:t>c</w:t>
            </w:r>
            <w:r w:rsidRPr="00BA4003">
              <w:rPr>
                <w:rFonts w:eastAsia="Segoe UI" w:cstheme="minorHAnsi"/>
                <w:color w:val="auto"/>
                <w:szCs w:val="22"/>
              </w:rPr>
              <w:t>oord</w:t>
            </w:r>
            <w:r w:rsidRPr="00BA4003">
              <w:rPr>
                <w:rFonts w:eastAsia="Segoe UI" w:cstheme="minorHAnsi"/>
                <w:color w:val="auto"/>
                <w:spacing w:val="-1"/>
                <w:szCs w:val="22"/>
              </w:rPr>
              <w:t>i</w:t>
            </w:r>
            <w:r w:rsidRPr="00BA4003">
              <w:rPr>
                <w:rFonts w:eastAsia="Segoe UI" w:cstheme="minorHAnsi"/>
                <w:color w:val="auto"/>
                <w:szCs w:val="22"/>
              </w:rPr>
              <w:t>nate axes</w:t>
            </w:r>
            <w:r w:rsidRPr="00BA4003">
              <w:rPr>
                <w:rFonts w:eastAsia="Segoe UI" w:cstheme="minorHAnsi"/>
                <w:color w:val="auto"/>
                <w:spacing w:val="-1"/>
                <w:szCs w:val="22"/>
              </w:rPr>
              <w:t xml:space="preserve"> w</w:t>
            </w:r>
            <w:r w:rsidRPr="00BA4003">
              <w:rPr>
                <w:rFonts w:eastAsia="Segoe UI" w:cstheme="minorHAnsi"/>
                <w:color w:val="auto"/>
                <w:szCs w:val="22"/>
              </w:rPr>
              <w:t>i</w:t>
            </w:r>
            <w:r w:rsidRPr="00BA4003">
              <w:rPr>
                <w:rFonts w:eastAsia="Segoe UI" w:cstheme="minorHAnsi"/>
                <w:color w:val="auto"/>
                <w:spacing w:val="-1"/>
                <w:szCs w:val="22"/>
              </w:rPr>
              <w:t>t</w:t>
            </w:r>
            <w:r w:rsidRPr="00BA4003">
              <w:rPr>
                <w:rFonts w:eastAsia="Segoe UI" w:cstheme="minorHAnsi"/>
                <w:color w:val="auto"/>
                <w:szCs w:val="22"/>
              </w:rPr>
              <w:t>h la</w:t>
            </w:r>
            <w:r w:rsidRPr="00BA4003">
              <w:rPr>
                <w:rFonts w:eastAsia="Segoe UI" w:cstheme="minorHAnsi"/>
                <w:color w:val="auto"/>
                <w:spacing w:val="-3"/>
                <w:szCs w:val="22"/>
              </w:rPr>
              <w:t>b</w:t>
            </w:r>
            <w:r w:rsidRPr="00BA4003">
              <w:rPr>
                <w:rFonts w:eastAsia="Segoe UI" w:cstheme="minorHAnsi"/>
                <w:color w:val="auto"/>
                <w:szCs w:val="22"/>
              </w:rPr>
              <w:t>e</w:t>
            </w:r>
            <w:r w:rsidRPr="00BA4003">
              <w:rPr>
                <w:rFonts w:eastAsia="Segoe UI" w:cstheme="minorHAnsi"/>
                <w:color w:val="auto"/>
                <w:spacing w:val="-1"/>
                <w:szCs w:val="22"/>
              </w:rPr>
              <w:t>l</w:t>
            </w:r>
            <w:r w:rsidRPr="00BA4003">
              <w:rPr>
                <w:rFonts w:eastAsia="Segoe UI" w:cstheme="minorHAnsi"/>
                <w:color w:val="auto"/>
                <w:szCs w:val="22"/>
              </w:rPr>
              <w:t>s and s</w:t>
            </w:r>
            <w:r w:rsidRPr="00BA4003">
              <w:rPr>
                <w:rFonts w:eastAsia="Segoe UI" w:cstheme="minorHAnsi"/>
                <w:color w:val="auto"/>
                <w:spacing w:val="-2"/>
                <w:szCs w:val="22"/>
              </w:rPr>
              <w:t>c</w:t>
            </w:r>
            <w:r w:rsidRPr="00BA4003">
              <w:rPr>
                <w:rFonts w:eastAsia="Segoe UI" w:cstheme="minorHAnsi"/>
                <w:color w:val="auto"/>
                <w:szCs w:val="22"/>
              </w:rPr>
              <w:t>ales.</w:t>
            </w:r>
            <w:r w:rsidRPr="00BA4003">
              <w:rPr>
                <w:rFonts w:eastAsia="Segoe UI" w:cstheme="minorHAnsi"/>
                <w:color w:val="auto"/>
                <w:spacing w:val="59"/>
                <w:szCs w:val="22"/>
              </w:rPr>
              <w:t xml:space="preserve"> </w:t>
            </w:r>
            <w:r w:rsidR="00EB0412" w:rsidRPr="00BA4003">
              <w:rPr>
                <w:rFonts w:eastAsia="Segoe UI" w:cstheme="minorHAnsi"/>
                <w:color w:val="auto"/>
                <w:szCs w:val="22"/>
              </w:rPr>
              <w:t xml:space="preserve">Instructional Note:  </w:t>
            </w:r>
            <w:r w:rsidR="00EB0412" w:rsidRPr="00BA4003">
              <w:rPr>
                <w:rFonts w:cstheme="minorHAnsi"/>
                <w:color w:val="auto"/>
                <w:szCs w:val="22"/>
              </w:rPr>
              <w:t>Extend work on linear and exponential equations in the unit on Relationships between Quantities to include quadratic equations.</w:t>
            </w:r>
          </w:p>
        </w:tc>
      </w:tr>
      <w:tr w:rsidR="007E14D4" w:rsidRPr="00BA4003" w14:paraId="625DB4C5" w14:textId="77777777" w:rsidTr="00FF6766">
        <w:trPr>
          <w:trHeight w:val="144"/>
        </w:trPr>
        <w:tc>
          <w:tcPr>
            <w:tcW w:w="739" w:type="pct"/>
            <w:tcBorders>
              <w:top w:val="single" w:sz="4" w:space="0" w:color="000000"/>
              <w:left w:val="single" w:sz="4" w:space="0" w:color="000000"/>
              <w:bottom w:val="single" w:sz="4" w:space="0" w:color="000000"/>
              <w:right w:val="single" w:sz="4" w:space="0" w:color="000000"/>
            </w:tcBorders>
          </w:tcPr>
          <w:p w14:paraId="76EB54D3" w14:textId="77777777" w:rsidR="00FF6766" w:rsidRPr="00BA4003" w:rsidRDefault="00FF6766" w:rsidP="00FF0E95">
            <w:pPr>
              <w:ind w:left="102" w:right="-20"/>
              <w:rPr>
                <w:rFonts w:eastAsia="Segoe UI" w:cstheme="minorHAnsi"/>
                <w:color w:val="auto"/>
                <w:szCs w:val="22"/>
              </w:rPr>
            </w:pPr>
            <w:r w:rsidRPr="00BA4003">
              <w:rPr>
                <w:rFonts w:eastAsia="Segoe UI" w:cstheme="minorHAnsi"/>
                <w:color w:val="auto"/>
                <w:spacing w:val="1"/>
                <w:szCs w:val="22"/>
              </w:rPr>
              <w:t>M.A18.57</w:t>
            </w:r>
          </w:p>
        </w:tc>
        <w:tc>
          <w:tcPr>
            <w:tcW w:w="4261" w:type="pct"/>
            <w:tcBorders>
              <w:top w:val="single" w:sz="4" w:space="0" w:color="000000"/>
              <w:left w:val="single" w:sz="4" w:space="0" w:color="000000"/>
              <w:bottom w:val="single" w:sz="4" w:space="0" w:color="000000"/>
              <w:right w:val="single" w:sz="4" w:space="0" w:color="000000"/>
            </w:tcBorders>
          </w:tcPr>
          <w:p w14:paraId="3D2227CD" w14:textId="77777777" w:rsidR="00FF6766" w:rsidRPr="00BA4003" w:rsidRDefault="00FF6766" w:rsidP="00FF0E95">
            <w:pPr>
              <w:ind w:left="102" w:right="-20"/>
              <w:rPr>
                <w:rFonts w:eastAsia="Segoe UI" w:cstheme="minorHAnsi"/>
                <w:color w:val="auto"/>
                <w:szCs w:val="22"/>
              </w:rPr>
            </w:pPr>
            <w:r w:rsidRPr="00BA4003">
              <w:rPr>
                <w:rFonts w:eastAsia="Segoe UI" w:cstheme="minorHAnsi"/>
                <w:color w:val="auto"/>
                <w:szCs w:val="22"/>
              </w:rPr>
              <w:t>Rearrange</w:t>
            </w:r>
            <w:r w:rsidRPr="00BA4003">
              <w:rPr>
                <w:rFonts w:eastAsia="Segoe UI" w:cstheme="minorHAnsi"/>
                <w:color w:val="auto"/>
                <w:spacing w:val="-3"/>
                <w:szCs w:val="22"/>
              </w:rPr>
              <w:t xml:space="preserve"> </w:t>
            </w:r>
            <w:r w:rsidRPr="00BA4003">
              <w:rPr>
                <w:rFonts w:eastAsia="Segoe UI" w:cstheme="minorHAnsi"/>
                <w:color w:val="auto"/>
                <w:szCs w:val="22"/>
              </w:rPr>
              <w:t>form</w:t>
            </w:r>
            <w:r w:rsidRPr="00BA4003">
              <w:rPr>
                <w:rFonts w:eastAsia="Segoe UI" w:cstheme="minorHAnsi"/>
                <w:color w:val="auto"/>
                <w:spacing w:val="-1"/>
                <w:szCs w:val="22"/>
              </w:rPr>
              <w:t>u</w:t>
            </w:r>
            <w:r w:rsidRPr="00BA4003">
              <w:rPr>
                <w:rFonts w:eastAsia="Segoe UI" w:cstheme="minorHAnsi"/>
                <w:color w:val="auto"/>
                <w:szCs w:val="22"/>
              </w:rPr>
              <w:t>las to h</w:t>
            </w:r>
            <w:r w:rsidRPr="00BA4003">
              <w:rPr>
                <w:rFonts w:eastAsia="Segoe UI" w:cstheme="minorHAnsi"/>
                <w:color w:val="auto"/>
                <w:spacing w:val="-3"/>
                <w:szCs w:val="22"/>
              </w:rPr>
              <w:t>i</w:t>
            </w:r>
            <w:r w:rsidRPr="00BA4003">
              <w:rPr>
                <w:rFonts w:eastAsia="Segoe UI" w:cstheme="minorHAnsi"/>
                <w:color w:val="auto"/>
                <w:szCs w:val="22"/>
              </w:rPr>
              <w:t>gh</w:t>
            </w:r>
            <w:r w:rsidRPr="00BA4003">
              <w:rPr>
                <w:rFonts w:eastAsia="Segoe UI" w:cstheme="minorHAnsi"/>
                <w:color w:val="auto"/>
                <w:spacing w:val="-1"/>
                <w:szCs w:val="22"/>
              </w:rPr>
              <w:t>l</w:t>
            </w:r>
            <w:r w:rsidRPr="00BA4003">
              <w:rPr>
                <w:rFonts w:eastAsia="Segoe UI" w:cstheme="minorHAnsi"/>
                <w:color w:val="auto"/>
                <w:szCs w:val="22"/>
              </w:rPr>
              <w:t>i</w:t>
            </w:r>
            <w:r w:rsidRPr="00BA4003">
              <w:rPr>
                <w:rFonts w:eastAsia="Segoe UI" w:cstheme="minorHAnsi"/>
                <w:color w:val="auto"/>
                <w:spacing w:val="-1"/>
                <w:szCs w:val="22"/>
              </w:rPr>
              <w:t>g</w:t>
            </w:r>
            <w:r w:rsidRPr="00BA4003">
              <w:rPr>
                <w:rFonts w:eastAsia="Segoe UI" w:cstheme="minorHAnsi"/>
                <w:color w:val="auto"/>
                <w:szCs w:val="22"/>
              </w:rPr>
              <w:t>ht</w:t>
            </w:r>
            <w:r w:rsidRPr="00BA4003">
              <w:rPr>
                <w:rFonts w:eastAsia="Segoe UI" w:cstheme="minorHAnsi"/>
                <w:color w:val="auto"/>
                <w:spacing w:val="-1"/>
                <w:szCs w:val="22"/>
              </w:rPr>
              <w:t xml:space="preserve"> </w:t>
            </w:r>
            <w:r w:rsidRPr="00BA4003">
              <w:rPr>
                <w:rFonts w:eastAsia="Segoe UI" w:cstheme="minorHAnsi"/>
                <w:color w:val="auto"/>
                <w:szCs w:val="22"/>
              </w:rPr>
              <w:t>a q</w:t>
            </w:r>
            <w:r w:rsidRPr="00BA4003">
              <w:rPr>
                <w:rFonts w:eastAsia="Segoe UI" w:cstheme="minorHAnsi"/>
                <w:color w:val="auto"/>
                <w:spacing w:val="-1"/>
                <w:szCs w:val="22"/>
              </w:rPr>
              <w:t>u</w:t>
            </w:r>
            <w:r w:rsidRPr="00BA4003">
              <w:rPr>
                <w:rFonts w:eastAsia="Segoe UI" w:cstheme="minorHAnsi"/>
                <w:color w:val="auto"/>
                <w:szCs w:val="22"/>
              </w:rPr>
              <w:t>ant</w:t>
            </w:r>
            <w:r w:rsidRPr="00BA4003">
              <w:rPr>
                <w:rFonts w:eastAsia="Segoe UI" w:cstheme="minorHAnsi"/>
                <w:color w:val="auto"/>
                <w:spacing w:val="-1"/>
                <w:szCs w:val="22"/>
              </w:rPr>
              <w:t>i</w:t>
            </w:r>
            <w:r w:rsidRPr="00BA4003">
              <w:rPr>
                <w:rFonts w:eastAsia="Segoe UI" w:cstheme="minorHAnsi"/>
                <w:color w:val="auto"/>
                <w:szCs w:val="22"/>
              </w:rPr>
              <w:t>ty</w:t>
            </w:r>
            <w:r w:rsidRPr="00BA4003">
              <w:rPr>
                <w:rFonts w:eastAsia="Segoe UI" w:cstheme="minorHAnsi"/>
                <w:color w:val="auto"/>
                <w:spacing w:val="1"/>
                <w:szCs w:val="22"/>
              </w:rPr>
              <w:t xml:space="preserve"> </w:t>
            </w:r>
            <w:r w:rsidRPr="00BA4003">
              <w:rPr>
                <w:rFonts w:eastAsia="Segoe UI" w:cstheme="minorHAnsi"/>
                <w:color w:val="auto"/>
                <w:szCs w:val="22"/>
              </w:rPr>
              <w:t xml:space="preserve">of </w:t>
            </w:r>
            <w:r w:rsidRPr="00BA4003">
              <w:rPr>
                <w:rFonts w:eastAsia="Segoe UI" w:cstheme="minorHAnsi"/>
                <w:color w:val="auto"/>
                <w:spacing w:val="-1"/>
                <w:szCs w:val="22"/>
              </w:rPr>
              <w:t>i</w:t>
            </w:r>
            <w:r w:rsidRPr="00BA4003">
              <w:rPr>
                <w:rFonts w:eastAsia="Segoe UI" w:cstheme="minorHAnsi"/>
                <w:color w:val="auto"/>
                <w:szCs w:val="22"/>
              </w:rPr>
              <w:t>nt</w:t>
            </w:r>
            <w:r w:rsidRPr="00BA4003">
              <w:rPr>
                <w:rFonts w:eastAsia="Segoe UI" w:cstheme="minorHAnsi"/>
                <w:color w:val="auto"/>
                <w:spacing w:val="-3"/>
                <w:szCs w:val="22"/>
              </w:rPr>
              <w:t>e</w:t>
            </w:r>
            <w:r w:rsidRPr="00BA4003">
              <w:rPr>
                <w:rFonts w:eastAsia="Segoe UI" w:cstheme="minorHAnsi"/>
                <w:color w:val="auto"/>
                <w:szCs w:val="22"/>
              </w:rPr>
              <w:t>res</w:t>
            </w:r>
            <w:r w:rsidRPr="00BA4003">
              <w:rPr>
                <w:rFonts w:eastAsia="Segoe UI" w:cstheme="minorHAnsi"/>
                <w:color w:val="auto"/>
                <w:spacing w:val="-1"/>
                <w:szCs w:val="22"/>
              </w:rPr>
              <w:t>t</w:t>
            </w:r>
            <w:r w:rsidRPr="00BA4003">
              <w:rPr>
                <w:rFonts w:eastAsia="Segoe UI" w:cstheme="minorHAnsi"/>
                <w:color w:val="auto"/>
                <w:szCs w:val="22"/>
              </w:rPr>
              <w:t>, us</w:t>
            </w:r>
            <w:r w:rsidRPr="00BA4003">
              <w:rPr>
                <w:rFonts w:eastAsia="Segoe UI" w:cstheme="minorHAnsi"/>
                <w:color w:val="auto"/>
                <w:spacing w:val="-1"/>
                <w:szCs w:val="22"/>
              </w:rPr>
              <w:t>i</w:t>
            </w:r>
            <w:r w:rsidRPr="00BA4003">
              <w:rPr>
                <w:rFonts w:eastAsia="Segoe UI" w:cstheme="minorHAnsi"/>
                <w:color w:val="auto"/>
                <w:szCs w:val="22"/>
              </w:rPr>
              <w:t>ng</w:t>
            </w:r>
            <w:r w:rsidRPr="00BA4003">
              <w:rPr>
                <w:rFonts w:eastAsia="Segoe UI" w:cstheme="minorHAnsi"/>
                <w:color w:val="auto"/>
                <w:spacing w:val="-1"/>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 xml:space="preserve"> </w:t>
            </w:r>
            <w:r w:rsidRPr="00BA4003">
              <w:rPr>
                <w:rFonts w:eastAsia="Segoe UI" w:cstheme="minorHAnsi"/>
                <w:color w:val="auto"/>
                <w:szCs w:val="22"/>
              </w:rPr>
              <w:t>same</w:t>
            </w:r>
            <w:r w:rsidRPr="00BA4003">
              <w:rPr>
                <w:rFonts w:eastAsia="Segoe UI" w:cstheme="minorHAnsi"/>
                <w:color w:val="auto"/>
                <w:spacing w:val="-1"/>
                <w:szCs w:val="22"/>
              </w:rPr>
              <w:t xml:space="preserve"> </w:t>
            </w:r>
            <w:r w:rsidRPr="00BA4003">
              <w:rPr>
                <w:rFonts w:eastAsia="Segoe UI" w:cstheme="minorHAnsi"/>
                <w:color w:val="auto"/>
                <w:szCs w:val="22"/>
              </w:rPr>
              <w:t>r</w:t>
            </w:r>
            <w:r w:rsidRPr="00BA4003">
              <w:rPr>
                <w:rFonts w:eastAsia="Segoe UI" w:cstheme="minorHAnsi"/>
                <w:color w:val="auto"/>
                <w:spacing w:val="-1"/>
                <w:szCs w:val="22"/>
              </w:rPr>
              <w:t>e</w:t>
            </w:r>
            <w:r w:rsidRPr="00BA4003">
              <w:rPr>
                <w:rFonts w:eastAsia="Segoe UI" w:cstheme="minorHAnsi"/>
                <w:color w:val="auto"/>
                <w:szCs w:val="22"/>
              </w:rPr>
              <w:t>a</w:t>
            </w:r>
            <w:r w:rsidRPr="00BA4003">
              <w:rPr>
                <w:rFonts w:eastAsia="Segoe UI" w:cstheme="minorHAnsi"/>
                <w:color w:val="auto"/>
                <w:spacing w:val="-2"/>
                <w:szCs w:val="22"/>
              </w:rPr>
              <w:t>s</w:t>
            </w:r>
            <w:r w:rsidRPr="00BA4003">
              <w:rPr>
                <w:rFonts w:eastAsia="Segoe UI" w:cstheme="minorHAnsi"/>
                <w:color w:val="auto"/>
                <w:szCs w:val="22"/>
              </w:rPr>
              <w:t>oni</w:t>
            </w:r>
            <w:r w:rsidRPr="00BA4003">
              <w:rPr>
                <w:rFonts w:eastAsia="Segoe UI" w:cstheme="minorHAnsi"/>
                <w:color w:val="auto"/>
                <w:spacing w:val="-1"/>
                <w:szCs w:val="22"/>
              </w:rPr>
              <w:t>n</w:t>
            </w:r>
            <w:r w:rsidRPr="00BA4003">
              <w:rPr>
                <w:rFonts w:eastAsia="Segoe UI" w:cstheme="minorHAnsi"/>
                <w:color w:val="auto"/>
                <w:szCs w:val="22"/>
              </w:rPr>
              <w:t>g</w:t>
            </w:r>
            <w:r w:rsidRPr="00BA4003">
              <w:rPr>
                <w:rFonts w:eastAsia="Segoe UI" w:cstheme="minorHAnsi"/>
                <w:color w:val="auto"/>
                <w:spacing w:val="-1"/>
                <w:szCs w:val="22"/>
              </w:rPr>
              <w:t xml:space="preserve"> </w:t>
            </w:r>
            <w:r w:rsidRPr="00BA4003">
              <w:rPr>
                <w:rFonts w:eastAsia="Segoe UI" w:cstheme="minorHAnsi"/>
                <w:color w:val="auto"/>
                <w:szCs w:val="22"/>
              </w:rPr>
              <w:t xml:space="preserve">as </w:t>
            </w:r>
            <w:r w:rsidRPr="00BA4003">
              <w:rPr>
                <w:rFonts w:eastAsia="Segoe UI" w:cstheme="minorHAnsi"/>
                <w:color w:val="auto"/>
                <w:spacing w:val="-1"/>
                <w:szCs w:val="22"/>
              </w:rPr>
              <w:t>i</w:t>
            </w:r>
            <w:r w:rsidRPr="00BA4003">
              <w:rPr>
                <w:rFonts w:eastAsia="Segoe UI" w:cstheme="minorHAnsi"/>
                <w:color w:val="auto"/>
                <w:szCs w:val="22"/>
              </w:rPr>
              <w:t>n solv</w:t>
            </w:r>
            <w:r w:rsidRPr="00BA4003">
              <w:rPr>
                <w:rFonts w:eastAsia="Segoe UI" w:cstheme="minorHAnsi"/>
                <w:color w:val="auto"/>
                <w:spacing w:val="-1"/>
                <w:szCs w:val="22"/>
              </w:rPr>
              <w:t>i</w:t>
            </w:r>
            <w:r w:rsidRPr="00BA4003">
              <w:rPr>
                <w:rFonts w:eastAsia="Segoe UI" w:cstheme="minorHAnsi"/>
                <w:color w:val="auto"/>
                <w:szCs w:val="22"/>
              </w:rPr>
              <w:t>ng</w:t>
            </w:r>
            <w:r w:rsidRPr="00BA4003">
              <w:rPr>
                <w:rFonts w:eastAsia="Segoe UI" w:cstheme="minorHAnsi"/>
                <w:color w:val="auto"/>
                <w:spacing w:val="-1"/>
                <w:szCs w:val="22"/>
              </w:rPr>
              <w:t xml:space="preserve"> </w:t>
            </w:r>
            <w:r w:rsidRPr="00BA4003">
              <w:rPr>
                <w:rFonts w:eastAsia="Segoe UI" w:cstheme="minorHAnsi"/>
                <w:color w:val="auto"/>
                <w:szCs w:val="22"/>
              </w:rPr>
              <w:t>e</w:t>
            </w:r>
            <w:r w:rsidRPr="00BA4003">
              <w:rPr>
                <w:rFonts w:eastAsia="Segoe UI" w:cstheme="minorHAnsi"/>
                <w:color w:val="auto"/>
                <w:spacing w:val="-1"/>
                <w:szCs w:val="22"/>
              </w:rPr>
              <w:t>q</w:t>
            </w:r>
            <w:r w:rsidRPr="00BA4003">
              <w:rPr>
                <w:rFonts w:eastAsia="Segoe UI" w:cstheme="minorHAnsi"/>
                <w:color w:val="auto"/>
                <w:szCs w:val="22"/>
              </w:rPr>
              <w:t>ua</w:t>
            </w:r>
            <w:r w:rsidRPr="00BA4003">
              <w:rPr>
                <w:rFonts w:eastAsia="Segoe UI" w:cstheme="minorHAnsi"/>
                <w:color w:val="auto"/>
                <w:spacing w:val="-3"/>
                <w:szCs w:val="22"/>
              </w:rPr>
              <w:t>t</w:t>
            </w:r>
            <w:r w:rsidRPr="00BA4003">
              <w:rPr>
                <w:rFonts w:eastAsia="Segoe UI" w:cstheme="minorHAnsi"/>
                <w:color w:val="auto"/>
                <w:szCs w:val="22"/>
              </w:rPr>
              <w:t>ions.</w:t>
            </w:r>
            <w:r w:rsidRPr="00BA4003">
              <w:rPr>
                <w:rFonts w:eastAsia="Segoe UI" w:cstheme="minorHAnsi"/>
                <w:color w:val="auto"/>
                <w:spacing w:val="1"/>
                <w:szCs w:val="22"/>
              </w:rPr>
              <w:t xml:space="preserve"> </w:t>
            </w:r>
            <w:r w:rsidR="004C44A3" w:rsidRPr="00BA4003">
              <w:rPr>
                <w:rFonts w:eastAsia="Segoe UI" w:cstheme="minorHAnsi"/>
                <w:color w:val="auto"/>
                <w:szCs w:val="22"/>
              </w:rPr>
              <w:t xml:space="preserve">(e.g., Rearrange </w:t>
            </w:r>
            <w:r w:rsidRPr="00BA4003">
              <w:rPr>
                <w:rFonts w:eastAsia="Segoe UI" w:cstheme="minorHAnsi"/>
                <w:color w:val="auto"/>
                <w:spacing w:val="-1"/>
                <w:szCs w:val="22"/>
              </w:rPr>
              <w:t>O</w:t>
            </w:r>
            <w:r w:rsidRPr="00BA4003">
              <w:rPr>
                <w:rFonts w:eastAsia="Segoe UI" w:cstheme="minorHAnsi"/>
                <w:color w:val="auto"/>
                <w:szCs w:val="22"/>
              </w:rPr>
              <w:t>hm</w:t>
            </w:r>
            <w:r w:rsidRPr="00BA4003">
              <w:rPr>
                <w:rFonts w:eastAsia="Segoe UI" w:cstheme="minorHAnsi"/>
                <w:color w:val="auto"/>
                <w:spacing w:val="-1"/>
                <w:szCs w:val="22"/>
              </w:rPr>
              <w:t>’</w:t>
            </w:r>
            <w:r w:rsidRPr="00BA4003">
              <w:rPr>
                <w:rFonts w:eastAsia="Segoe UI" w:cstheme="minorHAnsi"/>
                <w:color w:val="auto"/>
                <w:szCs w:val="22"/>
              </w:rPr>
              <w:t>s</w:t>
            </w:r>
            <w:r w:rsidRPr="00BA4003">
              <w:rPr>
                <w:rFonts w:eastAsia="Segoe UI" w:cstheme="minorHAnsi"/>
                <w:color w:val="auto"/>
                <w:spacing w:val="-1"/>
                <w:szCs w:val="22"/>
              </w:rPr>
              <w:t xml:space="preserve"> </w:t>
            </w:r>
            <w:r w:rsidRPr="00BA4003">
              <w:rPr>
                <w:rFonts w:eastAsia="Segoe UI" w:cstheme="minorHAnsi"/>
                <w:color w:val="auto"/>
                <w:szCs w:val="22"/>
              </w:rPr>
              <w:t>law</w:t>
            </w:r>
            <w:r w:rsidRPr="00BA4003">
              <w:rPr>
                <w:rFonts w:eastAsia="Segoe UI" w:cstheme="minorHAnsi"/>
                <w:color w:val="auto"/>
                <w:spacing w:val="-1"/>
                <w:szCs w:val="22"/>
              </w:rPr>
              <w:t xml:space="preserve"> </w:t>
            </w:r>
            <w:r w:rsidRPr="00BA4003">
              <w:rPr>
                <w:rFonts w:eastAsia="Segoe UI" w:cstheme="minorHAnsi"/>
                <w:color w:val="auto"/>
                <w:szCs w:val="22"/>
              </w:rPr>
              <w:t>V =</w:t>
            </w:r>
            <w:r w:rsidRPr="00BA4003">
              <w:rPr>
                <w:rFonts w:eastAsia="Segoe UI" w:cstheme="minorHAnsi"/>
                <w:color w:val="auto"/>
                <w:spacing w:val="-3"/>
                <w:szCs w:val="22"/>
              </w:rPr>
              <w:t xml:space="preserve"> </w:t>
            </w:r>
            <w:r w:rsidRPr="00BA4003">
              <w:rPr>
                <w:rFonts w:eastAsia="Segoe UI" w:cstheme="minorHAnsi"/>
                <w:color w:val="auto"/>
                <w:spacing w:val="-1"/>
                <w:szCs w:val="22"/>
              </w:rPr>
              <w:t>I</w:t>
            </w:r>
            <w:r w:rsidRPr="00BA4003">
              <w:rPr>
                <w:rFonts w:eastAsia="Segoe UI" w:cstheme="minorHAnsi"/>
                <w:color w:val="auto"/>
                <w:szCs w:val="22"/>
              </w:rPr>
              <w:t>R to</w:t>
            </w:r>
            <w:r w:rsidRPr="00BA4003">
              <w:rPr>
                <w:rFonts w:eastAsia="Segoe UI" w:cstheme="minorHAnsi"/>
                <w:color w:val="auto"/>
                <w:spacing w:val="-1"/>
                <w:szCs w:val="22"/>
              </w:rPr>
              <w:t xml:space="preserve"> </w:t>
            </w:r>
            <w:r w:rsidRPr="00BA4003">
              <w:rPr>
                <w:rFonts w:eastAsia="Segoe UI" w:cstheme="minorHAnsi"/>
                <w:color w:val="auto"/>
                <w:szCs w:val="22"/>
              </w:rPr>
              <w:t>highlig</w:t>
            </w:r>
            <w:r w:rsidRPr="00BA4003">
              <w:rPr>
                <w:rFonts w:eastAsia="Segoe UI" w:cstheme="minorHAnsi"/>
                <w:color w:val="auto"/>
                <w:spacing w:val="-3"/>
                <w:szCs w:val="22"/>
              </w:rPr>
              <w:t>h</w:t>
            </w:r>
            <w:r w:rsidRPr="00BA4003">
              <w:rPr>
                <w:rFonts w:eastAsia="Segoe UI" w:cstheme="minorHAnsi"/>
                <w:color w:val="auto"/>
                <w:szCs w:val="22"/>
              </w:rPr>
              <w:t xml:space="preserve">t </w:t>
            </w:r>
            <w:r w:rsidRPr="00BA4003">
              <w:rPr>
                <w:rFonts w:eastAsia="Segoe UI" w:cstheme="minorHAnsi"/>
                <w:color w:val="auto"/>
                <w:spacing w:val="1"/>
                <w:szCs w:val="22"/>
              </w:rPr>
              <w:t>r</w:t>
            </w:r>
            <w:r w:rsidRPr="00BA4003">
              <w:rPr>
                <w:rFonts w:eastAsia="Segoe UI" w:cstheme="minorHAnsi"/>
                <w:color w:val="auto"/>
                <w:szCs w:val="22"/>
              </w:rPr>
              <w:t>esi</w:t>
            </w:r>
            <w:r w:rsidRPr="00BA4003">
              <w:rPr>
                <w:rFonts w:eastAsia="Segoe UI" w:cstheme="minorHAnsi"/>
                <w:color w:val="auto"/>
                <w:spacing w:val="-1"/>
                <w:szCs w:val="22"/>
              </w:rPr>
              <w:t>s</w:t>
            </w:r>
            <w:r w:rsidRPr="00BA4003">
              <w:rPr>
                <w:rFonts w:eastAsia="Segoe UI" w:cstheme="minorHAnsi"/>
                <w:color w:val="auto"/>
                <w:spacing w:val="-2"/>
                <w:szCs w:val="22"/>
              </w:rPr>
              <w:t>t</w:t>
            </w:r>
            <w:r w:rsidRPr="00BA4003">
              <w:rPr>
                <w:rFonts w:eastAsia="Segoe UI" w:cstheme="minorHAnsi"/>
                <w:color w:val="auto"/>
                <w:szCs w:val="22"/>
              </w:rPr>
              <w:t>a</w:t>
            </w:r>
            <w:r w:rsidRPr="00BA4003">
              <w:rPr>
                <w:rFonts w:eastAsia="Segoe UI" w:cstheme="minorHAnsi"/>
                <w:color w:val="auto"/>
                <w:spacing w:val="1"/>
                <w:szCs w:val="22"/>
              </w:rPr>
              <w:t>n</w:t>
            </w:r>
            <w:r w:rsidRPr="00BA4003">
              <w:rPr>
                <w:rFonts w:eastAsia="Segoe UI" w:cstheme="minorHAnsi"/>
                <w:color w:val="auto"/>
                <w:spacing w:val="-3"/>
                <w:szCs w:val="22"/>
              </w:rPr>
              <w:t>c</w:t>
            </w:r>
            <w:r w:rsidRPr="00BA4003">
              <w:rPr>
                <w:rFonts w:eastAsia="Segoe UI" w:cstheme="minorHAnsi"/>
                <w:color w:val="auto"/>
                <w:szCs w:val="22"/>
              </w:rPr>
              <w:t>e</w:t>
            </w:r>
            <w:r w:rsidRPr="00BA4003">
              <w:rPr>
                <w:rFonts w:eastAsia="Segoe UI" w:cstheme="minorHAnsi"/>
                <w:color w:val="auto"/>
                <w:spacing w:val="-2"/>
                <w:szCs w:val="22"/>
              </w:rPr>
              <w:t xml:space="preserve"> </w:t>
            </w:r>
            <w:r w:rsidRPr="00BA4003">
              <w:rPr>
                <w:rFonts w:eastAsia="Segoe UI" w:cstheme="minorHAnsi"/>
                <w:color w:val="auto"/>
                <w:spacing w:val="1"/>
                <w:szCs w:val="22"/>
              </w:rPr>
              <w:t>R</w:t>
            </w:r>
            <w:r w:rsidRPr="00BA4003">
              <w:rPr>
                <w:rFonts w:eastAsia="Segoe UI" w:cstheme="minorHAnsi"/>
                <w:color w:val="auto"/>
                <w:szCs w:val="22"/>
              </w:rPr>
              <w:t>.</w:t>
            </w:r>
            <w:r w:rsidR="004C44A3" w:rsidRPr="00BA4003">
              <w:rPr>
                <w:rFonts w:eastAsia="Segoe UI" w:cstheme="minorHAnsi"/>
                <w:color w:val="auto"/>
                <w:szCs w:val="22"/>
              </w:rPr>
              <w:t xml:space="preserve">) </w:t>
            </w:r>
            <w:r w:rsidR="00D40B82" w:rsidRPr="00BA4003">
              <w:rPr>
                <w:rFonts w:eastAsia="Segoe UI" w:cstheme="minorHAnsi"/>
                <w:color w:val="auto"/>
                <w:szCs w:val="22"/>
              </w:rPr>
              <w:t>Instructional Note:</w:t>
            </w:r>
            <w:r w:rsidR="004C44A3" w:rsidRPr="00BA4003">
              <w:rPr>
                <w:rFonts w:eastAsia="Segoe UI" w:cstheme="minorHAnsi"/>
                <w:color w:val="auto"/>
                <w:szCs w:val="22"/>
              </w:rPr>
              <w:t xml:space="preserve">  </w:t>
            </w:r>
            <w:r w:rsidR="004C44A3" w:rsidRPr="00BA4003">
              <w:rPr>
                <w:rFonts w:cstheme="minorHAnsi"/>
                <w:color w:val="auto"/>
                <w:szCs w:val="22"/>
              </w:rPr>
              <w:t xml:space="preserve">Extend work on linear and exponential equations in </w:t>
            </w:r>
            <w:r w:rsidR="003F3F52" w:rsidRPr="00BA4003">
              <w:rPr>
                <w:rFonts w:cstheme="minorHAnsi"/>
                <w:color w:val="auto"/>
                <w:szCs w:val="22"/>
              </w:rPr>
              <w:t xml:space="preserve">the unit on Relationships between Quantities </w:t>
            </w:r>
            <w:r w:rsidR="004C44A3" w:rsidRPr="00BA4003">
              <w:rPr>
                <w:rFonts w:cstheme="minorHAnsi"/>
                <w:color w:val="auto"/>
                <w:szCs w:val="22"/>
              </w:rPr>
              <w:t xml:space="preserve">to include quadratic equations. Extend </w:t>
            </w:r>
            <w:r w:rsidR="004C44A3" w:rsidRPr="00BA4003">
              <w:rPr>
                <w:rFonts w:eastAsia="Segoe UI" w:cstheme="minorHAnsi"/>
                <w:color w:val="auto"/>
                <w:spacing w:val="1"/>
                <w:szCs w:val="22"/>
              </w:rPr>
              <w:t xml:space="preserve">M.A18.57 </w:t>
            </w:r>
            <w:r w:rsidR="004C44A3" w:rsidRPr="00BA4003">
              <w:rPr>
                <w:rFonts w:cstheme="minorHAnsi"/>
                <w:color w:val="auto"/>
                <w:szCs w:val="22"/>
              </w:rPr>
              <w:t>to formulas involving squared variables.</w:t>
            </w:r>
            <w:r w:rsidRPr="00BA4003">
              <w:rPr>
                <w:rFonts w:eastAsia="Segoe UI" w:cstheme="minorHAnsi"/>
                <w:color w:val="auto"/>
                <w:spacing w:val="59"/>
                <w:szCs w:val="22"/>
              </w:rPr>
              <w:t xml:space="preserve"> </w:t>
            </w:r>
          </w:p>
        </w:tc>
      </w:tr>
    </w:tbl>
    <w:p w14:paraId="3FECC67A" w14:textId="77777777" w:rsidR="007E14D4" w:rsidRPr="00BA4003" w:rsidRDefault="007E14D4" w:rsidP="00FF0E95">
      <w:pPr>
        <w:rPr>
          <w:szCs w:val="22"/>
        </w:rPr>
      </w:pPr>
    </w:p>
    <w:tbl>
      <w:tblPr>
        <w:tblW w:w="5000" w:type="pct"/>
        <w:tblCellMar>
          <w:left w:w="0" w:type="dxa"/>
          <w:right w:w="0" w:type="dxa"/>
        </w:tblCellMar>
        <w:tblLook w:val="01E0" w:firstRow="1" w:lastRow="1" w:firstColumn="1" w:lastColumn="1" w:noHBand="0" w:noVBand="0"/>
      </w:tblPr>
      <w:tblGrid>
        <w:gridCol w:w="1385"/>
        <w:gridCol w:w="7985"/>
      </w:tblGrid>
      <w:tr w:rsidR="007E14D4" w:rsidRPr="00BA4003" w14:paraId="04672519" w14:textId="77777777" w:rsidTr="00FF6766">
        <w:trPr>
          <w:trHeight w:val="144"/>
        </w:trPr>
        <w:tc>
          <w:tcPr>
            <w:tcW w:w="739" w:type="pct"/>
            <w:tcBorders>
              <w:top w:val="single" w:sz="4" w:space="0" w:color="000000"/>
              <w:left w:val="single" w:sz="4" w:space="0" w:color="000000"/>
              <w:bottom w:val="single" w:sz="4" w:space="0" w:color="000000"/>
              <w:right w:val="single" w:sz="4" w:space="0" w:color="000000"/>
            </w:tcBorders>
          </w:tcPr>
          <w:p w14:paraId="79871926" w14:textId="77777777" w:rsidR="00FF6766" w:rsidRPr="00BA4003" w:rsidRDefault="00FF6766" w:rsidP="00FF0E95">
            <w:pPr>
              <w:ind w:left="102" w:right="-20"/>
              <w:rPr>
                <w:rFonts w:eastAsia="Segoe UI" w:cstheme="minorHAnsi"/>
                <w:color w:val="auto"/>
                <w:szCs w:val="22"/>
              </w:rPr>
            </w:pPr>
            <w:r w:rsidRPr="00BA4003">
              <w:rPr>
                <w:rFonts w:eastAsia="Segoe UI" w:cstheme="minorHAnsi"/>
                <w:b/>
                <w:bCs/>
                <w:color w:val="auto"/>
                <w:spacing w:val="-1"/>
                <w:szCs w:val="22"/>
              </w:rPr>
              <w:t>C</w:t>
            </w:r>
            <w:r w:rsidRPr="00BA4003">
              <w:rPr>
                <w:rFonts w:eastAsia="Segoe UI" w:cstheme="minorHAnsi"/>
                <w:b/>
                <w:bCs/>
                <w:color w:val="auto"/>
                <w:szCs w:val="22"/>
              </w:rPr>
              <w:t>luster</w:t>
            </w:r>
          </w:p>
        </w:tc>
        <w:tc>
          <w:tcPr>
            <w:tcW w:w="4261" w:type="pct"/>
            <w:tcBorders>
              <w:top w:val="single" w:sz="4" w:space="0" w:color="000000"/>
              <w:left w:val="single" w:sz="4" w:space="0" w:color="000000"/>
              <w:bottom w:val="single" w:sz="4" w:space="0" w:color="000000"/>
              <w:right w:val="single" w:sz="4" w:space="0" w:color="000000"/>
            </w:tcBorders>
          </w:tcPr>
          <w:p w14:paraId="4EDCB70C" w14:textId="77777777" w:rsidR="00FF6766" w:rsidRPr="00BA4003" w:rsidRDefault="00FF6766" w:rsidP="00FF0E95">
            <w:pPr>
              <w:ind w:left="102" w:right="-20"/>
              <w:rPr>
                <w:rFonts w:eastAsia="Segoe UI" w:cstheme="minorHAnsi"/>
                <w:b/>
                <w:bCs/>
                <w:color w:val="auto"/>
                <w:szCs w:val="22"/>
              </w:rPr>
            </w:pPr>
            <w:r w:rsidRPr="00BA4003">
              <w:rPr>
                <w:rFonts w:eastAsia="Segoe UI" w:cstheme="minorHAnsi"/>
                <w:b/>
                <w:bCs/>
                <w:color w:val="auto"/>
                <w:spacing w:val="1"/>
                <w:szCs w:val="22"/>
              </w:rPr>
              <w:t>S</w:t>
            </w:r>
            <w:r w:rsidRPr="00BA4003">
              <w:rPr>
                <w:rFonts w:eastAsia="Segoe UI" w:cstheme="minorHAnsi"/>
                <w:b/>
                <w:bCs/>
                <w:color w:val="auto"/>
                <w:szCs w:val="22"/>
              </w:rPr>
              <w:t>o</w:t>
            </w:r>
            <w:r w:rsidRPr="00BA4003">
              <w:rPr>
                <w:rFonts w:eastAsia="Segoe UI" w:cstheme="minorHAnsi"/>
                <w:b/>
                <w:bCs/>
                <w:color w:val="auto"/>
                <w:spacing w:val="-1"/>
                <w:szCs w:val="22"/>
              </w:rPr>
              <w:t>l</w:t>
            </w:r>
            <w:r w:rsidRPr="00BA4003">
              <w:rPr>
                <w:rFonts w:eastAsia="Segoe UI" w:cstheme="minorHAnsi"/>
                <w:b/>
                <w:bCs/>
                <w:color w:val="auto"/>
                <w:szCs w:val="22"/>
              </w:rPr>
              <w:t xml:space="preserve">ve </w:t>
            </w:r>
            <w:r w:rsidRPr="00BA4003">
              <w:rPr>
                <w:rFonts w:eastAsia="Segoe UI" w:cstheme="minorHAnsi"/>
                <w:b/>
                <w:bCs/>
                <w:color w:val="auto"/>
                <w:spacing w:val="-2"/>
                <w:szCs w:val="22"/>
              </w:rPr>
              <w:t>e</w:t>
            </w:r>
            <w:r w:rsidRPr="00BA4003">
              <w:rPr>
                <w:rFonts w:eastAsia="Segoe UI" w:cstheme="minorHAnsi"/>
                <w:b/>
                <w:bCs/>
                <w:color w:val="auto"/>
                <w:szCs w:val="22"/>
              </w:rPr>
              <w:t>q</w:t>
            </w:r>
            <w:r w:rsidRPr="00BA4003">
              <w:rPr>
                <w:rFonts w:eastAsia="Segoe UI" w:cstheme="minorHAnsi"/>
                <w:b/>
                <w:bCs/>
                <w:color w:val="auto"/>
                <w:spacing w:val="-2"/>
                <w:szCs w:val="22"/>
              </w:rPr>
              <w:t>u</w:t>
            </w:r>
            <w:r w:rsidRPr="00BA4003">
              <w:rPr>
                <w:rFonts w:eastAsia="Segoe UI" w:cstheme="minorHAnsi"/>
                <w:b/>
                <w:bCs/>
                <w:color w:val="auto"/>
                <w:spacing w:val="1"/>
                <w:szCs w:val="22"/>
              </w:rPr>
              <w:t>a</w:t>
            </w:r>
            <w:r w:rsidRPr="00BA4003">
              <w:rPr>
                <w:rFonts w:eastAsia="Segoe UI" w:cstheme="minorHAnsi"/>
                <w:b/>
                <w:bCs/>
                <w:color w:val="auto"/>
                <w:szCs w:val="22"/>
              </w:rPr>
              <w:t>ti</w:t>
            </w:r>
            <w:r w:rsidRPr="00BA4003">
              <w:rPr>
                <w:rFonts w:eastAsia="Segoe UI" w:cstheme="minorHAnsi"/>
                <w:b/>
                <w:bCs/>
                <w:color w:val="auto"/>
                <w:spacing w:val="-3"/>
                <w:szCs w:val="22"/>
              </w:rPr>
              <w:t>o</w:t>
            </w:r>
            <w:r w:rsidRPr="00BA4003">
              <w:rPr>
                <w:rFonts w:eastAsia="Segoe UI" w:cstheme="minorHAnsi"/>
                <w:b/>
                <w:bCs/>
                <w:color w:val="auto"/>
                <w:spacing w:val="1"/>
                <w:szCs w:val="22"/>
              </w:rPr>
              <w:t>n</w:t>
            </w:r>
            <w:r w:rsidRPr="00BA4003">
              <w:rPr>
                <w:rFonts w:eastAsia="Segoe UI" w:cstheme="minorHAnsi"/>
                <w:b/>
                <w:bCs/>
                <w:color w:val="auto"/>
                <w:szCs w:val="22"/>
              </w:rPr>
              <w:t>s</w:t>
            </w:r>
            <w:r w:rsidRPr="00BA4003">
              <w:rPr>
                <w:rFonts w:eastAsia="Segoe UI" w:cstheme="minorHAnsi"/>
                <w:b/>
                <w:bCs/>
                <w:color w:val="auto"/>
                <w:spacing w:val="-2"/>
                <w:szCs w:val="22"/>
              </w:rPr>
              <w:t xml:space="preserve"> </w:t>
            </w:r>
            <w:r w:rsidRPr="00BA4003">
              <w:rPr>
                <w:rFonts w:eastAsia="Segoe UI" w:cstheme="minorHAnsi"/>
                <w:b/>
                <w:bCs/>
                <w:color w:val="auto"/>
                <w:spacing w:val="1"/>
                <w:szCs w:val="22"/>
              </w:rPr>
              <w:t>an</w:t>
            </w:r>
            <w:r w:rsidRPr="00BA4003">
              <w:rPr>
                <w:rFonts w:eastAsia="Segoe UI" w:cstheme="minorHAnsi"/>
                <w:b/>
                <w:bCs/>
                <w:color w:val="auto"/>
                <w:szCs w:val="22"/>
              </w:rPr>
              <w:t>d</w:t>
            </w:r>
            <w:r w:rsidRPr="00BA4003">
              <w:rPr>
                <w:rFonts w:eastAsia="Segoe UI" w:cstheme="minorHAnsi"/>
                <w:b/>
                <w:bCs/>
                <w:color w:val="auto"/>
                <w:spacing w:val="-1"/>
                <w:szCs w:val="22"/>
              </w:rPr>
              <w:t xml:space="preserve"> </w:t>
            </w:r>
            <w:r w:rsidRPr="00BA4003">
              <w:rPr>
                <w:rFonts w:eastAsia="Segoe UI" w:cstheme="minorHAnsi"/>
                <w:b/>
                <w:bCs/>
                <w:color w:val="auto"/>
                <w:spacing w:val="-3"/>
                <w:szCs w:val="22"/>
              </w:rPr>
              <w:t>i</w:t>
            </w:r>
            <w:r w:rsidRPr="00BA4003">
              <w:rPr>
                <w:rFonts w:eastAsia="Segoe UI" w:cstheme="minorHAnsi"/>
                <w:b/>
                <w:bCs/>
                <w:color w:val="auto"/>
                <w:spacing w:val="-2"/>
                <w:szCs w:val="22"/>
              </w:rPr>
              <w:t>n</w:t>
            </w:r>
            <w:r w:rsidRPr="00BA4003">
              <w:rPr>
                <w:rFonts w:eastAsia="Segoe UI" w:cstheme="minorHAnsi"/>
                <w:b/>
                <w:bCs/>
                <w:color w:val="auto"/>
                <w:szCs w:val="22"/>
              </w:rPr>
              <w:t>eq</w:t>
            </w:r>
            <w:r w:rsidRPr="00BA4003">
              <w:rPr>
                <w:rFonts w:eastAsia="Segoe UI" w:cstheme="minorHAnsi"/>
                <w:b/>
                <w:bCs/>
                <w:color w:val="auto"/>
                <w:spacing w:val="-2"/>
                <w:szCs w:val="22"/>
              </w:rPr>
              <w:t>u</w:t>
            </w:r>
            <w:r w:rsidRPr="00BA4003">
              <w:rPr>
                <w:rFonts w:eastAsia="Segoe UI" w:cstheme="minorHAnsi"/>
                <w:b/>
                <w:bCs/>
                <w:color w:val="auto"/>
                <w:spacing w:val="1"/>
                <w:szCs w:val="22"/>
              </w:rPr>
              <w:t>a</w:t>
            </w:r>
            <w:r w:rsidRPr="00BA4003">
              <w:rPr>
                <w:rFonts w:eastAsia="Segoe UI" w:cstheme="minorHAnsi"/>
                <w:b/>
                <w:bCs/>
                <w:color w:val="auto"/>
                <w:szCs w:val="22"/>
              </w:rPr>
              <w:t>lities</w:t>
            </w:r>
            <w:r w:rsidRPr="00BA4003">
              <w:rPr>
                <w:rFonts w:eastAsia="Segoe UI" w:cstheme="minorHAnsi"/>
                <w:b/>
                <w:bCs/>
                <w:color w:val="auto"/>
                <w:spacing w:val="-2"/>
                <w:szCs w:val="22"/>
              </w:rPr>
              <w:t xml:space="preserve"> </w:t>
            </w:r>
            <w:r w:rsidRPr="00BA4003">
              <w:rPr>
                <w:rFonts w:eastAsia="Segoe UI" w:cstheme="minorHAnsi"/>
                <w:b/>
                <w:bCs/>
                <w:color w:val="auto"/>
                <w:szCs w:val="22"/>
              </w:rPr>
              <w:t xml:space="preserve">in </w:t>
            </w:r>
            <w:r w:rsidRPr="00BA4003">
              <w:rPr>
                <w:rFonts w:eastAsia="Segoe UI" w:cstheme="minorHAnsi"/>
                <w:b/>
                <w:bCs/>
                <w:color w:val="auto"/>
                <w:spacing w:val="-1"/>
                <w:szCs w:val="22"/>
              </w:rPr>
              <w:t>o</w:t>
            </w:r>
            <w:r w:rsidRPr="00BA4003">
              <w:rPr>
                <w:rFonts w:eastAsia="Segoe UI" w:cstheme="minorHAnsi"/>
                <w:b/>
                <w:bCs/>
                <w:color w:val="auto"/>
                <w:spacing w:val="-2"/>
                <w:szCs w:val="22"/>
              </w:rPr>
              <w:t>n</w:t>
            </w:r>
            <w:r w:rsidRPr="00BA4003">
              <w:rPr>
                <w:rFonts w:eastAsia="Segoe UI" w:cstheme="minorHAnsi"/>
                <w:b/>
                <w:bCs/>
                <w:color w:val="auto"/>
                <w:szCs w:val="22"/>
              </w:rPr>
              <w:t xml:space="preserve">e </w:t>
            </w:r>
            <w:r w:rsidRPr="00BA4003">
              <w:rPr>
                <w:rFonts w:eastAsia="Segoe UI" w:cstheme="minorHAnsi"/>
                <w:b/>
                <w:bCs/>
                <w:color w:val="auto"/>
                <w:spacing w:val="-2"/>
                <w:szCs w:val="22"/>
              </w:rPr>
              <w:t>v</w:t>
            </w:r>
            <w:r w:rsidRPr="00BA4003">
              <w:rPr>
                <w:rFonts w:eastAsia="Segoe UI" w:cstheme="minorHAnsi"/>
                <w:b/>
                <w:bCs/>
                <w:color w:val="auto"/>
                <w:spacing w:val="1"/>
                <w:szCs w:val="22"/>
              </w:rPr>
              <w:t>ar</w:t>
            </w:r>
            <w:r w:rsidRPr="00BA4003">
              <w:rPr>
                <w:rFonts w:eastAsia="Segoe UI" w:cstheme="minorHAnsi"/>
                <w:b/>
                <w:bCs/>
                <w:color w:val="auto"/>
                <w:spacing w:val="-3"/>
                <w:szCs w:val="22"/>
              </w:rPr>
              <w:t>i</w:t>
            </w:r>
            <w:r w:rsidRPr="00BA4003">
              <w:rPr>
                <w:rFonts w:eastAsia="Segoe UI" w:cstheme="minorHAnsi"/>
                <w:b/>
                <w:bCs/>
                <w:color w:val="auto"/>
                <w:spacing w:val="1"/>
                <w:szCs w:val="22"/>
              </w:rPr>
              <w:t>a</w:t>
            </w:r>
            <w:r w:rsidRPr="00BA4003">
              <w:rPr>
                <w:rFonts w:eastAsia="Segoe UI" w:cstheme="minorHAnsi"/>
                <w:b/>
                <w:bCs/>
                <w:color w:val="auto"/>
                <w:spacing w:val="-2"/>
                <w:szCs w:val="22"/>
              </w:rPr>
              <w:t>b</w:t>
            </w:r>
            <w:r w:rsidR="004C44A3" w:rsidRPr="00BA4003">
              <w:rPr>
                <w:rFonts w:eastAsia="Segoe UI" w:cstheme="minorHAnsi"/>
                <w:b/>
                <w:bCs/>
                <w:color w:val="auto"/>
                <w:szCs w:val="22"/>
              </w:rPr>
              <w:t>le.</w:t>
            </w:r>
          </w:p>
        </w:tc>
      </w:tr>
      <w:tr w:rsidR="007E14D4" w:rsidRPr="00BA4003" w14:paraId="4894BE42" w14:textId="77777777" w:rsidTr="00FF6766">
        <w:trPr>
          <w:trHeight w:val="144"/>
        </w:trPr>
        <w:tc>
          <w:tcPr>
            <w:tcW w:w="739" w:type="pct"/>
            <w:tcBorders>
              <w:top w:val="single" w:sz="4" w:space="0" w:color="000000"/>
              <w:left w:val="single" w:sz="4" w:space="0" w:color="000000"/>
              <w:bottom w:val="single" w:sz="4" w:space="0" w:color="000000"/>
              <w:right w:val="single" w:sz="4" w:space="0" w:color="000000"/>
            </w:tcBorders>
          </w:tcPr>
          <w:p w14:paraId="0406EC7A" w14:textId="77777777" w:rsidR="00FF6766" w:rsidRPr="00BA4003" w:rsidRDefault="00FF6766" w:rsidP="00FF0E95">
            <w:pPr>
              <w:ind w:left="102" w:right="-20"/>
              <w:rPr>
                <w:rFonts w:eastAsia="Segoe UI" w:cstheme="minorHAnsi"/>
                <w:color w:val="auto"/>
                <w:szCs w:val="22"/>
              </w:rPr>
            </w:pPr>
            <w:r w:rsidRPr="00BA4003">
              <w:rPr>
                <w:rFonts w:eastAsia="Segoe UI" w:cstheme="minorHAnsi"/>
                <w:color w:val="auto"/>
                <w:spacing w:val="1"/>
                <w:szCs w:val="22"/>
              </w:rPr>
              <w:t>M.A18.58</w:t>
            </w:r>
          </w:p>
        </w:tc>
        <w:tc>
          <w:tcPr>
            <w:tcW w:w="4261" w:type="pct"/>
            <w:tcBorders>
              <w:top w:val="single" w:sz="4" w:space="0" w:color="000000"/>
              <w:left w:val="single" w:sz="4" w:space="0" w:color="000000"/>
              <w:bottom w:val="single" w:sz="4" w:space="0" w:color="000000"/>
              <w:right w:val="single" w:sz="4" w:space="0" w:color="000000"/>
            </w:tcBorders>
          </w:tcPr>
          <w:p w14:paraId="18AAC73C" w14:textId="77777777" w:rsidR="00FF6766" w:rsidRPr="00BA4003" w:rsidRDefault="00FF6766" w:rsidP="00FF0E95">
            <w:pPr>
              <w:ind w:left="102" w:right="-20"/>
              <w:rPr>
                <w:rFonts w:eastAsia="Segoe UI" w:cstheme="minorHAnsi"/>
                <w:color w:val="auto"/>
                <w:szCs w:val="22"/>
              </w:rPr>
            </w:pPr>
            <w:r w:rsidRPr="00BA4003">
              <w:rPr>
                <w:rFonts w:eastAsia="Segoe UI" w:cstheme="minorHAnsi"/>
                <w:color w:val="auto"/>
                <w:szCs w:val="22"/>
              </w:rPr>
              <w:t>Solve</w:t>
            </w:r>
            <w:r w:rsidRPr="00BA4003">
              <w:rPr>
                <w:rFonts w:eastAsia="Segoe UI" w:cstheme="minorHAnsi"/>
                <w:color w:val="auto"/>
                <w:spacing w:val="-1"/>
                <w:szCs w:val="22"/>
              </w:rPr>
              <w:t xml:space="preserve"> </w:t>
            </w:r>
            <w:r w:rsidRPr="00BA4003">
              <w:rPr>
                <w:rFonts w:eastAsia="Segoe UI" w:cstheme="minorHAnsi"/>
                <w:color w:val="auto"/>
                <w:szCs w:val="22"/>
              </w:rPr>
              <w:t>qua</w:t>
            </w:r>
            <w:r w:rsidRPr="00BA4003">
              <w:rPr>
                <w:rFonts w:eastAsia="Segoe UI" w:cstheme="minorHAnsi"/>
                <w:color w:val="auto"/>
                <w:spacing w:val="-1"/>
                <w:szCs w:val="22"/>
              </w:rPr>
              <w:t>d</w:t>
            </w:r>
            <w:r w:rsidRPr="00BA4003">
              <w:rPr>
                <w:rFonts w:eastAsia="Segoe UI" w:cstheme="minorHAnsi"/>
                <w:color w:val="auto"/>
                <w:szCs w:val="22"/>
              </w:rPr>
              <w:t>rat</w:t>
            </w:r>
            <w:r w:rsidRPr="00BA4003">
              <w:rPr>
                <w:rFonts w:eastAsia="Segoe UI" w:cstheme="minorHAnsi"/>
                <w:color w:val="auto"/>
                <w:spacing w:val="-1"/>
                <w:szCs w:val="22"/>
              </w:rPr>
              <w:t>i</w:t>
            </w:r>
            <w:r w:rsidRPr="00BA4003">
              <w:rPr>
                <w:rFonts w:eastAsia="Segoe UI" w:cstheme="minorHAnsi"/>
                <w:color w:val="auto"/>
                <w:szCs w:val="22"/>
              </w:rPr>
              <w:t>c</w:t>
            </w:r>
            <w:r w:rsidRPr="00BA4003">
              <w:rPr>
                <w:rFonts w:eastAsia="Segoe UI" w:cstheme="minorHAnsi"/>
                <w:color w:val="auto"/>
                <w:spacing w:val="-1"/>
                <w:szCs w:val="22"/>
              </w:rPr>
              <w:t xml:space="preserve"> e</w:t>
            </w:r>
            <w:r w:rsidRPr="00BA4003">
              <w:rPr>
                <w:rFonts w:eastAsia="Segoe UI" w:cstheme="minorHAnsi"/>
                <w:color w:val="auto"/>
                <w:szCs w:val="22"/>
              </w:rPr>
              <w:t>qua</w:t>
            </w:r>
            <w:r w:rsidRPr="00BA4003">
              <w:rPr>
                <w:rFonts w:eastAsia="Segoe UI" w:cstheme="minorHAnsi"/>
                <w:color w:val="auto"/>
                <w:spacing w:val="-1"/>
                <w:szCs w:val="22"/>
              </w:rPr>
              <w:t>t</w:t>
            </w:r>
            <w:r w:rsidRPr="00BA4003">
              <w:rPr>
                <w:rFonts w:eastAsia="Segoe UI" w:cstheme="minorHAnsi"/>
                <w:color w:val="auto"/>
                <w:szCs w:val="22"/>
              </w:rPr>
              <w:t>io</w:t>
            </w:r>
            <w:r w:rsidRPr="00BA4003">
              <w:rPr>
                <w:rFonts w:eastAsia="Segoe UI" w:cstheme="minorHAnsi"/>
                <w:color w:val="auto"/>
                <w:spacing w:val="-3"/>
                <w:szCs w:val="22"/>
              </w:rPr>
              <w:t>n</w:t>
            </w:r>
            <w:r w:rsidRPr="00BA4003">
              <w:rPr>
                <w:rFonts w:eastAsia="Segoe UI" w:cstheme="minorHAnsi"/>
                <w:color w:val="auto"/>
                <w:szCs w:val="22"/>
              </w:rPr>
              <w:t xml:space="preserve">s </w:t>
            </w:r>
            <w:r w:rsidRPr="00BA4003">
              <w:rPr>
                <w:rFonts w:eastAsia="Segoe UI" w:cstheme="minorHAnsi"/>
                <w:color w:val="auto"/>
                <w:spacing w:val="-1"/>
                <w:szCs w:val="22"/>
              </w:rPr>
              <w:t>i</w:t>
            </w:r>
            <w:r w:rsidRPr="00BA4003">
              <w:rPr>
                <w:rFonts w:eastAsia="Segoe UI" w:cstheme="minorHAnsi"/>
                <w:color w:val="auto"/>
                <w:szCs w:val="22"/>
              </w:rPr>
              <w:t>n one variab</w:t>
            </w:r>
            <w:r w:rsidRPr="00BA4003">
              <w:rPr>
                <w:rFonts w:eastAsia="Segoe UI" w:cstheme="minorHAnsi"/>
                <w:color w:val="auto"/>
                <w:spacing w:val="-1"/>
                <w:szCs w:val="22"/>
              </w:rPr>
              <w:t>l</w:t>
            </w:r>
            <w:r w:rsidRPr="00BA4003">
              <w:rPr>
                <w:rFonts w:eastAsia="Segoe UI" w:cstheme="minorHAnsi"/>
                <w:color w:val="auto"/>
                <w:szCs w:val="22"/>
              </w:rPr>
              <w:t>e.</w:t>
            </w:r>
          </w:p>
          <w:p w14:paraId="6AAA0423" w14:textId="77777777" w:rsidR="00FF6766" w:rsidRPr="00BA4003" w:rsidRDefault="00FF6766" w:rsidP="00FF0E95">
            <w:pPr>
              <w:pStyle w:val="ListParagraph"/>
              <w:numPr>
                <w:ilvl w:val="0"/>
                <w:numId w:val="101"/>
              </w:numPr>
              <w:ind w:right="144"/>
              <w:rPr>
                <w:rFonts w:eastAsia="Segoe UI" w:cstheme="minorHAnsi"/>
                <w:color w:val="auto"/>
                <w:szCs w:val="22"/>
              </w:rPr>
            </w:pPr>
            <w:r w:rsidRPr="00BA4003">
              <w:rPr>
                <w:rFonts w:eastAsia="Segoe UI" w:cstheme="minorHAnsi"/>
                <w:color w:val="auto"/>
                <w:szCs w:val="22"/>
              </w:rPr>
              <w:t>Use</w:t>
            </w:r>
            <w:r w:rsidRPr="00BA4003">
              <w:rPr>
                <w:rFonts w:eastAsia="Segoe UI" w:cstheme="minorHAnsi"/>
                <w:color w:val="auto"/>
                <w:spacing w:val="-1"/>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 xml:space="preserve"> m</w:t>
            </w:r>
            <w:r w:rsidRPr="00BA4003">
              <w:rPr>
                <w:rFonts w:eastAsia="Segoe UI" w:cstheme="minorHAnsi"/>
                <w:color w:val="auto"/>
                <w:szCs w:val="22"/>
              </w:rPr>
              <w:t>e</w:t>
            </w:r>
            <w:r w:rsidRPr="00BA4003">
              <w:rPr>
                <w:rFonts w:eastAsia="Segoe UI" w:cstheme="minorHAnsi"/>
                <w:color w:val="auto"/>
                <w:spacing w:val="-1"/>
                <w:szCs w:val="22"/>
              </w:rPr>
              <w:t>t</w:t>
            </w:r>
            <w:r w:rsidRPr="00BA4003">
              <w:rPr>
                <w:rFonts w:eastAsia="Segoe UI" w:cstheme="minorHAnsi"/>
                <w:color w:val="auto"/>
                <w:szCs w:val="22"/>
              </w:rPr>
              <w:t>hod of</w:t>
            </w:r>
            <w:r w:rsidRPr="00BA4003">
              <w:rPr>
                <w:rFonts w:eastAsia="Segoe UI" w:cstheme="minorHAnsi"/>
                <w:color w:val="auto"/>
                <w:spacing w:val="1"/>
                <w:szCs w:val="22"/>
              </w:rPr>
              <w:t xml:space="preserve"> </w:t>
            </w:r>
            <w:r w:rsidRPr="00BA4003">
              <w:rPr>
                <w:rFonts w:eastAsia="Segoe UI" w:cstheme="minorHAnsi"/>
                <w:color w:val="auto"/>
                <w:spacing w:val="-2"/>
                <w:szCs w:val="22"/>
              </w:rPr>
              <w:t>c</w:t>
            </w:r>
            <w:r w:rsidRPr="00BA4003">
              <w:rPr>
                <w:rFonts w:eastAsia="Segoe UI" w:cstheme="minorHAnsi"/>
                <w:color w:val="auto"/>
                <w:szCs w:val="22"/>
              </w:rPr>
              <w:t>omp</w:t>
            </w:r>
            <w:r w:rsidRPr="00BA4003">
              <w:rPr>
                <w:rFonts w:eastAsia="Segoe UI" w:cstheme="minorHAnsi"/>
                <w:color w:val="auto"/>
                <w:spacing w:val="-4"/>
                <w:szCs w:val="22"/>
              </w:rPr>
              <w:t>l</w:t>
            </w:r>
            <w:r w:rsidRPr="00BA4003">
              <w:rPr>
                <w:rFonts w:eastAsia="Segoe UI" w:cstheme="minorHAnsi"/>
                <w:color w:val="auto"/>
                <w:szCs w:val="22"/>
              </w:rPr>
              <w:t>e</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g</w:t>
            </w:r>
            <w:r w:rsidRPr="00BA4003">
              <w:rPr>
                <w:rFonts w:eastAsia="Segoe UI" w:cstheme="minorHAnsi"/>
                <w:color w:val="auto"/>
                <w:spacing w:val="-1"/>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 xml:space="preserve"> </w:t>
            </w:r>
            <w:r w:rsidRPr="00BA4003">
              <w:rPr>
                <w:rFonts w:eastAsia="Segoe UI" w:cstheme="minorHAnsi"/>
                <w:color w:val="auto"/>
                <w:szCs w:val="22"/>
              </w:rPr>
              <w:t>s</w:t>
            </w:r>
            <w:r w:rsidRPr="00BA4003">
              <w:rPr>
                <w:rFonts w:eastAsia="Segoe UI" w:cstheme="minorHAnsi"/>
                <w:color w:val="auto"/>
                <w:spacing w:val="-1"/>
                <w:szCs w:val="22"/>
              </w:rPr>
              <w:t>q</w:t>
            </w:r>
            <w:r w:rsidRPr="00BA4003">
              <w:rPr>
                <w:rFonts w:eastAsia="Segoe UI" w:cstheme="minorHAnsi"/>
                <w:color w:val="auto"/>
                <w:szCs w:val="22"/>
              </w:rPr>
              <w:t xml:space="preserve">uare </w:t>
            </w:r>
            <w:r w:rsidRPr="00BA4003">
              <w:rPr>
                <w:rFonts w:eastAsia="Segoe UI" w:cstheme="minorHAnsi"/>
                <w:color w:val="auto"/>
                <w:spacing w:val="-1"/>
                <w:szCs w:val="22"/>
              </w:rPr>
              <w:t>t</w:t>
            </w:r>
            <w:r w:rsidRPr="00BA4003">
              <w:rPr>
                <w:rFonts w:eastAsia="Segoe UI" w:cstheme="minorHAnsi"/>
                <w:color w:val="auto"/>
                <w:szCs w:val="22"/>
              </w:rPr>
              <w:t xml:space="preserve">o </w:t>
            </w:r>
            <w:r w:rsidRPr="00BA4003">
              <w:rPr>
                <w:rFonts w:eastAsia="Segoe UI" w:cstheme="minorHAnsi"/>
                <w:color w:val="auto"/>
                <w:spacing w:val="-1"/>
                <w:szCs w:val="22"/>
              </w:rPr>
              <w:t>t</w:t>
            </w:r>
            <w:r w:rsidRPr="00BA4003">
              <w:rPr>
                <w:rFonts w:eastAsia="Segoe UI" w:cstheme="minorHAnsi"/>
                <w:color w:val="auto"/>
                <w:szCs w:val="22"/>
              </w:rPr>
              <w:t>ran</w:t>
            </w:r>
            <w:r w:rsidRPr="00BA4003">
              <w:rPr>
                <w:rFonts w:eastAsia="Segoe UI" w:cstheme="minorHAnsi"/>
                <w:color w:val="auto"/>
                <w:spacing w:val="-2"/>
                <w:szCs w:val="22"/>
              </w:rPr>
              <w:t>sf</w:t>
            </w:r>
            <w:r w:rsidRPr="00BA4003">
              <w:rPr>
                <w:rFonts w:eastAsia="Segoe UI" w:cstheme="minorHAnsi"/>
                <w:color w:val="auto"/>
                <w:szCs w:val="22"/>
              </w:rPr>
              <w:t>orm</w:t>
            </w:r>
            <w:r w:rsidRPr="00BA4003">
              <w:rPr>
                <w:rFonts w:eastAsia="Segoe UI" w:cstheme="minorHAnsi"/>
                <w:color w:val="auto"/>
                <w:spacing w:val="-1"/>
                <w:szCs w:val="22"/>
              </w:rPr>
              <w:t xml:space="preserve"> </w:t>
            </w:r>
            <w:r w:rsidRPr="00BA4003">
              <w:rPr>
                <w:rFonts w:eastAsia="Segoe UI" w:cstheme="minorHAnsi"/>
                <w:color w:val="auto"/>
                <w:szCs w:val="22"/>
              </w:rPr>
              <w:t>any</w:t>
            </w:r>
            <w:r w:rsidRPr="00BA4003">
              <w:rPr>
                <w:rFonts w:eastAsia="Segoe UI" w:cstheme="minorHAnsi"/>
                <w:color w:val="auto"/>
                <w:spacing w:val="2"/>
                <w:szCs w:val="22"/>
              </w:rPr>
              <w:t xml:space="preserve"> </w:t>
            </w:r>
            <w:r w:rsidRPr="00BA4003">
              <w:rPr>
                <w:rFonts w:eastAsia="Segoe UI" w:cstheme="minorHAnsi"/>
                <w:color w:val="auto"/>
                <w:szCs w:val="22"/>
              </w:rPr>
              <w:t>q</w:t>
            </w:r>
            <w:r w:rsidRPr="00BA4003">
              <w:rPr>
                <w:rFonts w:eastAsia="Segoe UI" w:cstheme="minorHAnsi"/>
                <w:color w:val="auto"/>
                <w:spacing w:val="-3"/>
                <w:szCs w:val="22"/>
              </w:rPr>
              <w:t>u</w:t>
            </w:r>
            <w:r w:rsidRPr="00BA4003">
              <w:rPr>
                <w:rFonts w:eastAsia="Segoe UI" w:cstheme="minorHAnsi"/>
                <w:color w:val="auto"/>
                <w:szCs w:val="22"/>
              </w:rPr>
              <w:t>adratic</w:t>
            </w:r>
            <w:r w:rsidRPr="00BA4003">
              <w:rPr>
                <w:rFonts w:eastAsia="Segoe UI" w:cstheme="minorHAnsi"/>
                <w:color w:val="auto"/>
                <w:spacing w:val="-1"/>
                <w:szCs w:val="22"/>
              </w:rPr>
              <w:t xml:space="preserve"> e</w:t>
            </w:r>
            <w:r w:rsidRPr="00BA4003">
              <w:rPr>
                <w:rFonts w:eastAsia="Segoe UI" w:cstheme="minorHAnsi"/>
                <w:color w:val="auto"/>
                <w:szCs w:val="22"/>
              </w:rPr>
              <w:t>qua</w:t>
            </w:r>
            <w:r w:rsidRPr="00BA4003">
              <w:rPr>
                <w:rFonts w:eastAsia="Segoe UI" w:cstheme="minorHAnsi"/>
                <w:color w:val="auto"/>
                <w:spacing w:val="-1"/>
                <w:szCs w:val="22"/>
              </w:rPr>
              <w:t>t</w:t>
            </w:r>
            <w:r w:rsidRPr="00BA4003">
              <w:rPr>
                <w:rFonts w:eastAsia="Segoe UI" w:cstheme="minorHAnsi"/>
                <w:color w:val="auto"/>
                <w:spacing w:val="-3"/>
                <w:szCs w:val="22"/>
              </w:rPr>
              <w:t>i</w:t>
            </w:r>
            <w:r w:rsidR="004E5FA4" w:rsidRPr="00BA4003">
              <w:rPr>
                <w:rFonts w:eastAsia="Segoe UI" w:cstheme="minorHAnsi"/>
                <w:color w:val="auto"/>
                <w:szCs w:val="22"/>
              </w:rPr>
              <w:t xml:space="preserve">on </w:t>
            </w:r>
            <w:r w:rsidRPr="00BA4003">
              <w:rPr>
                <w:rFonts w:eastAsia="Segoe UI" w:cstheme="minorHAnsi"/>
                <w:color w:val="auto"/>
                <w:spacing w:val="-1"/>
                <w:szCs w:val="22"/>
              </w:rPr>
              <w:t>i</w:t>
            </w:r>
            <w:r w:rsidRPr="00BA4003">
              <w:rPr>
                <w:rFonts w:eastAsia="Segoe UI" w:cstheme="minorHAnsi"/>
                <w:color w:val="auto"/>
                <w:szCs w:val="22"/>
              </w:rPr>
              <w:t>n x</w:t>
            </w:r>
            <w:r w:rsidRPr="00BA4003">
              <w:rPr>
                <w:rFonts w:eastAsia="Segoe UI" w:cstheme="minorHAnsi"/>
                <w:color w:val="auto"/>
                <w:spacing w:val="-1"/>
                <w:szCs w:val="22"/>
              </w:rPr>
              <w:t xml:space="preserve"> </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to an e</w:t>
            </w:r>
            <w:r w:rsidRPr="00BA4003">
              <w:rPr>
                <w:rFonts w:eastAsia="Segoe UI" w:cstheme="minorHAnsi"/>
                <w:color w:val="auto"/>
                <w:spacing w:val="-1"/>
                <w:szCs w:val="22"/>
              </w:rPr>
              <w:t>q</w:t>
            </w:r>
            <w:r w:rsidRPr="00BA4003">
              <w:rPr>
                <w:rFonts w:eastAsia="Segoe UI" w:cstheme="minorHAnsi"/>
                <w:color w:val="auto"/>
                <w:szCs w:val="22"/>
              </w:rPr>
              <w:t>uat</w:t>
            </w:r>
            <w:r w:rsidRPr="00BA4003">
              <w:rPr>
                <w:rFonts w:eastAsia="Segoe UI" w:cstheme="minorHAnsi"/>
                <w:color w:val="auto"/>
                <w:spacing w:val="-1"/>
                <w:szCs w:val="22"/>
              </w:rPr>
              <w:t>i</w:t>
            </w:r>
            <w:r w:rsidRPr="00BA4003">
              <w:rPr>
                <w:rFonts w:eastAsia="Segoe UI" w:cstheme="minorHAnsi"/>
                <w:color w:val="auto"/>
                <w:szCs w:val="22"/>
              </w:rPr>
              <w:t>on</w:t>
            </w:r>
            <w:r w:rsidRPr="00BA4003">
              <w:rPr>
                <w:rFonts w:eastAsia="Segoe UI" w:cstheme="minorHAnsi"/>
                <w:color w:val="auto"/>
                <w:spacing w:val="-3"/>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form (x – p</w:t>
            </w:r>
            <w:proofErr w:type="gramStart"/>
            <w:r w:rsidRPr="00BA4003">
              <w:rPr>
                <w:rFonts w:eastAsia="Segoe UI" w:cstheme="minorHAnsi"/>
                <w:color w:val="auto"/>
                <w:szCs w:val="22"/>
              </w:rPr>
              <w:t>)</w:t>
            </w:r>
            <w:r w:rsidRPr="00BA4003">
              <w:rPr>
                <w:rFonts w:eastAsia="Segoe UI" w:cstheme="minorHAnsi"/>
                <w:color w:val="auto"/>
                <w:szCs w:val="22"/>
                <w:vertAlign w:val="superscript"/>
              </w:rPr>
              <w:t>2</w:t>
            </w:r>
            <w:proofErr w:type="gramEnd"/>
            <w:r w:rsidRPr="00BA4003">
              <w:rPr>
                <w:rFonts w:eastAsia="Segoe UI" w:cstheme="minorHAnsi"/>
                <w:color w:val="auto"/>
                <w:spacing w:val="1"/>
                <w:szCs w:val="22"/>
              </w:rPr>
              <w:t xml:space="preserve"> </w:t>
            </w:r>
            <w:r w:rsidRPr="00BA4003">
              <w:rPr>
                <w:rFonts w:eastAsia="Segoe UI" w:cstheme="minorHAnsi"/>
                <w:color w:val="auto"/>
                <w:szCs w:val="22"/>
              </w:rPr>
              <w:t>=</w:t>
            </w:r>
            <w:r w:rsidRPr="00BA4003">
              <w:rPr>
                <w:rFonts w:eastAsia="Segoe UI" w:cstheme="minorHAnsi"/>
                <w:color w:val="auto"/>
                <w:spacing w:val="-1"/>
                <w:szCs w:val="22"/>
              </w:rPr>
              <w:t xml:space="preserve"> </w:t>
            </w:r>
            <w:r w:rsidRPr="00BA4003">
              <w:rPr>
                <w:rFonts w:eastAsia="Segoe UI" w:cstheme="minorHAnsi"/>
                <w:color w:val="auto"/>
                <w:szCs w:val="22"/>
              </w:rPr>
              <w:t>q</w:t>
            </w:r>
            <w:r w:rsidRPr="00BA4003">
              <w:rPr>
                <w:rFonts w:eastAsia="Segoe UI" w:cstheme="minorHAnsi"/>
                <w:color w:val="auto"/>
                <w:spacing w:val="-1"/>
                <w:szCs w:val="22"/>
              </w:rPr>
              <w:t xml:space="preserve"> </w:t>
            </w:r>
            <w:r w:rsidRPr="00BA4003">
              <w:rPr>
                <w:rFonts w:eastAsia="Segoe UI" w:cstheme="minorHAnsi"/>
                <w:color w:val="auto"/>
                <w:szCs w:val="22"/>
              </w:rPr>
              <w:t>t</w:t>
            </w:r>
            <w:r w:rsidRPr="00BA4003">
              <w:rPr>
                <w:rFonts w:eastAsia="Segoe UI" w:cstheme="minorHAnsi"/>
                <w:color w:val="auto"/>
                <w:spacing w:val="-3"/>
                <w:szCs w:val="22"/>
              </w:rPr>
              <w:t>h</w:t>
            </w:r>
            <w:r w:rsidRPr="00BA4003">
              <w:rPr>
                <w:rFonts w:eastAsia="Segoe UI" w:cstheme="minorHAnsi"/>
                <w:color w:val="auto"/>
                <w:szCs w:val="22"/>
              </w:rPr>
              <w:t xml:space="preserve">at </w:t>
            </w:r>
            <w:r w:rsidRPr="00BA4003">
              <w:rPr>
                <w:rFonts w:eastAsia="Segoe UI" w:cstheme="minorHAnsi"/>
                <w:color w:val="auto"/>
                <w:spacing w:val="-1"/>
                <w:szCs w:val="22"/>
              </w:rPr>
              <w:t>h</w:t>
            </w:r>
            <w:r w:rsidRPr="00BA4003">
              <w:rPr>
                <w:rFonts w:eastAsia="Segoe UI" w:cstheme="minorHAnsi"/>
                <w:color w:val="auto"/>
                <w:szCs w:val="22"/>
              </w:rPr>
              <w:t>as t</w:t>
            </w:r>
            <w:r w:rsidRPr="00BA4003">
              <w:rPr>
                <w:rFonts w:eastAsia="Segoe UI" w:cstheme="minorHAnsi"/>
                <w:color w:val="auto"/>
                <w:spacing w:val="-1"/>
                <w:szCs w:val="22"/>
              </w:rPr>
              <w:t>h</w:t>
            </w:r>
            <w:r w:rsidRPr="00BA4003">
              <w:rPr>
                <w:rFonts w:eastAsia="Segoe UI" w:cstheme="minorHAnsi"/>
                <w:color w:val="auto"/>
                <w:szCs w:val="22"/>
              </w:rPr>
              <w:t>e</w:t>
            </w:r>
            <w:r w:rsidRPr="00BA4003">
              <w:rPr>
                <w:rFonts w:eastAsia="Segoe UI" w:cstheme="minorHAnsi"/>
                <w:color w:val="auto"/>
                <w:spacing w:val="-3"/>
                <w:szCs w:val="22"/>
              </w:rPr>
              <w:t xml:space="preserve"> </w:t>
            </w:r>
            <w:r w:rsidRPr="00BA4003">
              <w:rPr>
                <w:rFonts w:eastAsia="Segoe UI" w:cstheme="minorHAnsi"/>
                <w:color w:val="auto"/>
                <w:szCs w:val="22"/>
              </w:rPr>
              <w:t>same</w:t>
            </w:r>
            <w:r w:rsidRPr="00BA4003">
              <w:rPr>
                <w:rFonts w:eastAsia="Segoe UI" w:cstheme="minorHAnsi"/>
                <w:color w:val="auto"/>
                <w:spacing w:val="-1"/>
                <w:szCs w:val="22"/>
              </w:rPr>
              <w:t xml:space="preserve"> </w:t>
            </w:r>
            <w:r w:rsidRPr="00BA4003">
              <w:rPr>
                <w:rFonts w:eastAsia="Segoe UI" w:cstheme="minorHAnsi"/>
                <w:color w:val="auto"/>
                <w:szCs w:val="22"/>
              </w:rPr>
              <w:t>solu</w:t>
            </w:r>
            <w:r w:rsidRPr="00BA4003">
              <w:rPr>
                <w:rFonts w:eastAsia="Segoe UI" w:cstheme="minorHAnsi"/>
                <w:color w:val="auto"/>
                <w:spacing w:val="-1"/>
                <w:szCs w:val="22"/>
              </w:rPr>
              <w:t>t</w:t>
            </w:r>
            <w:r w:rsidRPr="00BA4003">
              <w:rPr>
                <w:rFonts w:eastAsia="Segoe UI" w:cstheme="minorHAnsi"/>
                <w:color w:val="auto"/>
                <w:szCs w:val="22"/>
              </w:rPr>
              <w:t>ions.</w:t>
            </w:r>
            <w:r w:rsidRPr="00BA4003">
              <w:rPr>
                <w:rFonts w:eastAsia="Segoe UI" w:cstheme="minorHAnsi"/>
                <w:color w:val="auto"/>
                <w:spacing w:val="-3"/>
                <w:szCs w:val="22"/>
              </w:rPr>
              <w:t xml:space="preserve"> </w:t>
            </w:r>
            <w:r w:rsidRPr="00BA4003">
              <w:rPr>
                <w:rFonts w:eastAsia="Segoe UI" w:cstheme="minorHAnsi"/>
                <w:color w:val="auto"/>
                <w:spacing w:val="1"/>
                <w:szCs w:val="22"/>
              </w:rPr>
              <w:t>D</w:t>
            </w:r>
            <w:r w:rsidRPr="00BA4003">
              <w:rPr>
                <w:rFonts w:eastAsia="Segoe UI" w:cstheme="minorHAnsi"/>
                <w:color w:val="auto"/>
                <w:szCs w:val="22"/>
              </w:rPr>
              <w:t>er</w:t>
            </w:r>
            <w:r w:rsidRPr="00BA4003">
              <w:rPr>
                <w:rFonts w:eastAsia="Segoe UI" w:cstheme="minorHAnsi"/>
                <w:color w:val="auto"/>
                <w:spacing w:val="-1"/>
                <w:szCs w:val="22"/>
              </w:rPr>
              <w:t>i</w:t>
            </w:r>
            <w:r w:rsidRPr="00BA4003">
              <w:rPr>
                <w:rFonts w:eastAsia="Segoe UI" w:cstheme="minorHAnsi"/>
                <w:color w:val="auto"/>
                <w:szCs w:val="22"/>
              </w:rPr>
              <w:t>ve</w:t>
            </w:r>
            <w:r w:rsidR="004E5FA4" w:rsidRPr="00BA4003">
              <w:rPr>
                <w:rFonts w:eastAsia="Segoe UI" w:cstheme="minorHAnsi"/>
                <w:color w:val="auto"/>
                <w:spacing w:val="-1"/>
                <w:szCs w:val="22"/>
              </w:rPr>
              <w:t xml:space="preserve"> </w:t>
            </w:r>
            <w:r w:rsidRPr="00BA4003">
              <w:rPr>
                <w:rFonts w:eastAsia="Segoe UI" w:cstheme="minorHAnsi"/>
                <w:color w:val="auto"/>
                <w:szCs w:val="22"/>
              </w:rPr>
              <w:t>t</w:t>
            </w:r>
            <w:r w:rsidRPr="00BA4003">
              <w:rPr>
                <w:rFonts w:eastAsia="Segoe UI" w:cstheme="minorHAnsi"/>
                <w:color w:val="auto"/>
                <w:spacing w:val="-3"/>
                <w:szCs w:val="22"/>
              </w:rPr>
              <w:t>h</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qua</w:t>
            </w:r>
            <w:r w:rsidRPr="00BA4003">
              <w:rPr>
                <w:rFonts w:eastAsia="Segoe UI" w:cstheme="minorHAnsi"/>
                <w:color w:val="auto"/>
                <w:spacing w:val="-1"/>
                <w:szCs w:val="22"/>
              </w:rPr>
              <w:t>d</w:t>
            </w:r>
            <w:r w:rsidRPr="00BA4003">
              <w:rPr>
                <w:rFonts w:eastAsia="Segoe UI" w:cstheme="minorHAnsi"/>
                <w:color w:val="auto"/>
                <w:szCs w:val="22"/>
              </w:rPr>
              <w:t>rat</w:t>
            </w:r>
            <w:r w:rsidRPr="00BA4003">
              <w:rPr>
                <w:rFonts w:eastAsia="Segoe UI" w:cstheme="minorHAnsi"/>
                <w:color w:val="auto"/>
                <w:spacing w:val="-1"/>
                <w:szCs w:val="22"/>
              </w:rPr>
              <w:t>i</w:t>
            </w:r>
            <w:r w:rsidRPr="00BA4003">
              <w:rPr>
                <w:rFonts w:eastAsia="Segoe UI" w:cstheme="minorHAnsi"/>
                <w:color w:val="auto"/>
                <w:szCs w:val="22"/>
              </w:rPr>
              <w:t>c</w:t>
            </w:r>
            <w:r w:rsidRPr="00BA4003">
              <w:rPr>
                <w:rFonts w:eastAsia="Segoe UI" w:cstheme="minorHAnsi"/>
                <w:color w:val="auto"/>
                <w:spacing w:val="-1"/>
                <w:szCs w:val="22"/>
              </w:rPr>
              <w:t xml:space="preserve"> </w:t>
            </w:r>
            <w:r w:rsidRPr="00BA4003">
              <w:rPr>
                <w:rFonts w:eastAsia="Segoe UI" w:cstheme="minorHAnsi"/>
                <w:color w:val="auto"/>
                <w:szCs w:val="22"/>
              </w:rPr>
              <w:t>formu</w:t>
            </w:r>
            <w:r w:rsidRPr="00BA4003">
              <w:rPr>
                <w:rFonts w:eastAsia="Segoe UI" w:cstheme="minorHAnsi"/>
                <w:color w:val="auto"/>
                <w:spacing w:val="-1"/>
                <w:szCs w:val="22"/>
              </w:rPr>
              <w:t>l</w:t>
            </w:r>
            <w:r w:rsidRPr="00BA4003">
              <w:rPr>
                <w:rFonts w:eastAsia="Segoe UI" w:cstheme="minorHAnsi"/>
                <w:color w:val="auto"/>
                <w:szCs w:val="22"/>
              </w:rPr>
              <w:t xml:space="preserve">a </w:t>
            </w:r>
            <w:r w:rsidRPr="00BA4003">
              <w:rPr>
                <w:rFonts w:eastAsia="Segoe UI" w:cstheme="minorHAnsi"/>
                <w:color w:val="auto"/>
                <w:spacing w:val="-2"/>
                <w:szCs w:val="22"/>
              </w:rPr>
              <w:t>f</w:t>
            </w:r>
            <w:r w:rsidRPr="00BA4003">
              <w:rPr>
                <w:rFonts w:eastAsia="Segoe UI" w:cstheme="minorHAnsi"/>
                <w:color w:val="auto"/>
                <w:szCs w:val="22"/>
              </w:rPr>
              <w:t>rom</w:t>
            </w:r>
            <w:r w:rsidRPr="00BA4003">
              <w:rPr>
                <w:rFonts w:eastAsia="Segoe UI" w:cstheme="minorHAnsi"/>
                <w:color w:val="auto"/>
                <w:spacing w:val="-2"/>
                <w:szCs w:val="22"/>
              </w:rPr>
              <w:t xml:space="preserve"> </w:t>
            </w:r>
            <w:r w:rsidRPr="00BA4003">
              <w:rPr>
                <w:rFonts w:eastAsia="Segoe UI" w:cstheme="minorHAnsi"/>
                <w:color w:val="auto"/>
                <w:spacing w:val="-1"/>
                <w:szCs w:val="22"/>
              </w:rPr>
              <w:t>t</w:t>
            </w:r>
            <w:r w:rsidRPr="00BA4003">
              <w:rPr>
                <w:rFonts w:eastAsia="Segoe UI" w:cstheme="minorHAnsi"/>
                <w:color w:val="auto"/>
                <w:szCs w:val="22"/>
              </w:rPr>
              <w:t>h</w:t>
            </w:r>
            <w:r w:rsidRPr="00BA4003">
              <w:rPr>
                <w:rFonts w:eastAsia="Segoe UI" w:cstheme="minorHAnsi"/>
                <w:color w:val="auto"/>
                <w:spacing w:val="-1"/>
                <w:szCs w:val="22"/>
              </w:rPr>
              <w:t>i</w:t>
            </w:r>
            <w:r w:rsidRPr="00BA4003">
              <w:rPr>
                <w:rFonts w:eastAsia="Segoe UI" w:cstheme="minorHAnsi"/>
                <w:color w:val="auto"/>
                <w:szCs w:val="22"/>
              </w:rPr>
              <w:t>s form.</w:t>
            </w:r>
          </w:p>
          <w:p w14:paraId="176DAD86" w14:textId="77777777" w:rsidR="00FF6766" w:rsidRPr="00BA4003" w:rsidRDefault="00FF6766" w:rsidP="00FF0E95">
            <w:pPr>
              <w:pStyle w:val="ListParagraph"/>
              <w:numPr>
                <w:ilvl w:val="0"/>
                <w:numId w:val="101"/>
              </w:numPr>
              <w:ind w:right="144"/>
              <w:rPr>
                <w:rFonts w:eastAsia="Segoe UI" w:cstheme="minorHAnsi"/>
                <w:color w:val="auto"/>
                <w:szCs w:val="22"/>
              </w:rPr>
            </w:pPr>
            <w:r w:rsidRPr="00BA4003">
              <w:rPr>
                <w:rFonts w:eastAsia="Segoe UI" w:cstheme="minorHAnsi"/>
                <w:color w:val="auto"/>
                <w:szCs w:val="22"/>
              </w:rPr>
              <w:t>Solve</w:t>
            </w:r>
            <w:r w:rsidRPr="00BA4003">
              <w:rPr>
                <w:rFonts w:eastAsia="Segoe UI" w:cstheme="minorHAnsi"/>
                <w:color w:val="auto"/>
                <w:spacing w:val="-1"/>
                <w:szCs w:val="22"/>
              </w:rPr>
              <w:t xml:space="preserve"> q</w:t>
            </w:r>
            <w:r w:rsidRPr="00BA4003">
              <w:rPr>
                <w:rFonts w:eastAsia="Segoe UI" w:cstheme="minorHAnsi"/>
                <w:color w:val="auto"/>
                <w:szCs w:val="22"/>
              </w:rPr>
              <w:t>uadrat</w:t>
            </w:r>
            <w:r w:rsidRPr="00BA4003">
              <w:rPr>
                <w:rFonts w:eastAsia="Segoe UI" w:cstheme="minorHAnsi"/>
                <w:color w:val="auto"/>
                <w:spacing w:val="-1"/>
                <w:szCs w:val="22"/>
              </w:rPr>
              <w:t>i</w:t>
            </w:r>
            <w:r w:rsidRPr="00BA4003">
              <w:rPr>
                <w:rFonts w:eastAsia="Segoe UI" w:cstheme="minorHAnsi"/>
                <w:color w:val="auto"/>
                <w:szCs w:val="22"/>
              </w:rPr>
              <w:t>c</w:t>
            </w:r>
            <w:r w:rsidRPr="00BA4003">
              <w:rPr>
                <w:rFonts w:eastAsia="Segoe UI" w:cstheme="minorHAnsi"/>
                <w:color w:val="auto"/>
                <w:spacing w:val="-1"/>
                <w:szCs w:val="22"/>
              </w:rPr>
              <w:t xml:space="preserve"> e</w:t>
            </w:r>
            <w:r w:rsidRPr="00BA4003">
              <w:rPr>
                <w:rFonts w:eastAsia="Segoe UI" w:cstheme="minorHAnsi"/>
                <w:color w:val="auto"/>
                <w:szCs w:val="22"/>
              </w:rPr>
              <w:t>qua</w:t>
            </w:r>
            <w:r w:rsidRPr="00BA4003">
              <w:rPr>
                <w:rFonts w:eastAsia="Segoe UI" w:cstheme="minorHAnsi"/>
                <w:color w:val="auto"/>
                <w:spacing w:val="-1"/>
                <w:szCs w:val="22"/>
              </w:rPr>
              <w:t>t</w:t>
            </w:r>
            <w:r w:rsidRPr="00BA4003">
              <w:rPr>
                <w:rFonts w:eastAsia="Segoe UI" w:cstheme="minorHAnsi"/>
                <w:color w:val="auto"/>
                <w:szCs w:val="22"/>
              </w:rPr>
              <w:t>io</w:t>
            </w:r>
            <w:r w:rsidRPr="00BA4003">
              <w:rPr>
                <w:rFonts w:eastAsia="Segoe UI" w:cstheme="minorHAnsi"/>
                <w:color w:val="auto"/>
                <w:spacing w:val="-3"/>
                <w:szCs w:val="22"/>
              </w:rPr>
              <w:t>n</w:t>
            </w:r>
            <w:r w:rsidRPr="00BA4003">
              <w:rPr>
                <w:rFonts w:eastAsia="Segoe UI" w:cstheme="minorHAnsi"/>
                <w:color w:val="auto"/>
                <w:szCs w:val="22"/>
              </w:rPr>
              <w:t xml:space="preserve">s </w:t>
            </w:r>
            <w:r w:rsidRPr="00BA4003">
              <w:rPr>
                <w:rFonts w:eastAsia="Segoe UI" w:cstheme="minorHAnsi"/>
                <w:color w:val="auto"/>
                <w:spacing w:val="-1"/>
                <w:szCs w:val="22"/>
              </w:rPr>
              <w:t>b</w:t>
            </w:r>
            <w:r w:rsidRPr="00BA4003">
              <w:rPr>
                <w:rFonts w:eastAsia="Segoe UI" w:cstheme="minorHAnsi"/>
                <w:color w:val="auto"/>
                <w:szCs w:val="22"/>
              </w:rPr>
              <w:t>y</w:t>
            </w:r>
            <w:r w:rsidRPr="00BA4003">
              <w:rPr>
                <w:rFonts w:eastAsia="Segoe UI" w:cstheme="minorHAnsi"/>
                <w:color w:val="auto"/>
                <w:spacing w:val="1"/>
                <w:szCs w:val="22"/>
              </w:rPr>
              <w:t xml:space="preserve"> </w:t>
            </w:r>
            <w:r w:rsidRPr="00BA4003">
              <w:rPr>
                <w:rFonts w:eastAsia="Segoe UI" w:cstheme="minorHAnsi"/>
                <w:color w:val="auto"/>
                <w:spacing w:val="-1"/>
                <w:szCs w:val="22"/>
              </w:rPr>
              <w:t>i</w:t>
            </w:r>
            <w:r w:rsidRPr="00BA4003">
              <w:rPr>
                <w:rFonts w:eastAsia="Segoe UI" w:cstheme="minorHAnsi"/>
                <w:color w:val="auto"/>
                <w:szCs w:val="22"/>
              </w:rPr>
              <w:t>nsp</w:t>
            </w:r>
            <w:r w:rsidRPr="00BA4003">
              <w:rPr>
                <w:rFonts w:eastAsia="Segoe UI" w:cstheme="minorHAnsi"/>
                <w:color w:val="auto"/>
                <w:spacing w:val="-1"/>
                <w:szCs w:val="22"/>
              </w:rPr>
              <w:t>ec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 xml:space="preserve">on (e.g., </w:t>
            </w:r>
            <w:r w:rsidRPr="00BA4003">
              <w:rPr>
                <w:rFonts w:eastAsia="Segoe UI" w:cstheme="minorHAnsi"/>
                <w:color w:val="auto"/>
                <w:spacing w:val="-2"/>
                <w:szCs w:val="22"/>
              </w:rPr>
              <w:t>f</w:t>
            </w:r>
            <w:r w:rsidRPr="00BA4003">
              <w:rPr>
                <w:rFonts w:eastAsia="Segoe UI" w:cstheme="minorHAnsi"/>
                <w:color w:val="auto"/>
                <w:szCs w:val="22"/>
              </w:rPr>
              <w:t>or</w:t>
            </w:r>
            <w:r w:rsidRPr="00BA4003">
              <w:rPr>
                <w:rFonts w:eastAsia="Segoe UI" w:cstheme="minorHAnsi"/>
                <w:color w:val="auto"/>
                <w:spacing w:val="-2"/>
                <w:szCs w:val="22"/>
              </w:rPr>
              <w:t xml:space="preserve"> </w:t>
            </w:r>
            <w:r w:rsidRPr="00BA4003">
              <w:rPr>
                <w:rFonts w:eastAsia="Segoe UI" w:cstheme="minorHAnsi"/>
                <w:color w:val="auto"/>
                <w:szCs w:val="22"/>
              </w:rPr>
              <w:t>x</w:t>
            </w:r>
            <w:r w:rsidRPr="00BA4003">
              <w:rPr>
                <w:rFonts w:eastAsia="Segoe UI" w:cstheme="minorHAnsi"/>
                <w:color w:val="auto"/>
                <w:szCs w:val="22"/>
                <w:vertAlign w:val="superscript"/>
              </w:rPr>
              <w:t>2</w:t>
            </w:r>
            <w:r w:rsidRPr="00BA4003">
              <w:rPr>
                <w:rFonts w:eastAsia="Segoe UI" w:cstheme="minorHAnsi"/>
                <w:color w:val="auto"/>
                <w:szCs w:val="22"/>
              </w:rPr>
              <w:t xml:space="preserve"> = </w:t>
            </w:r>
            <w:r w:rsidRPr="00BA4003">
              <w:rPr>
                <w:rFonts w:eastAsia="Segoe UI" w:cstheme="minorHAnsi"/>
                <w:color w:val="auto"/>
                <w:spacing w:val="-2"/>
                <w:szCs w:val="22"/>
              </w:rPr>
              <w:t>4</w:t>
            </w:r>
            <w:r w:rsidRPr="00BA4003">
              <w:rPr>
                <w:rFonts w:eastAsia="Segoe UI" w:cstheme="minorHAnsi"/>
                <w:color w:val="auto"/>
                <w:spacing w:val="1"/>
                <w:szCs w:val="22"/>
              </w:rPr>
              <w:t>9</w:t>
            </w:r>
            <w:r w:rsidRPr="00BA4003">
              <w:rPr>
                <w:rFonts w:eastAsia="Segoe UI" w:cstheme="minorHAnsi"/>
                <w:color w:val="auto"/>
                <w:szCs w:val="22"/>
              </w:rPr>
              <w:t>), t</w:t>
            </w:r>
            <w:r w:rsidRPr="00BA4003">
              <w:rPr>
                <w:rFonts w:eastAsia="Segoe UI" w:cstheme="minorHAnsi"/>
                <w:color w:val="auto"/>
                <w:spacing w:val="-2"/>
                <w:szCs w:val="22"/>
              </w:rPr>
              <w:t>a</w:t>
            </w:r>
            <w:r w:rsidRPr="00BA4003">
              <w:rPr>
                <w:rFonts w:eastAsia="Segoe UI" w:cstheme="minorHAnsi"/>
                <w:color w:val="auto"/>
                <w:szCs w:val="22"/>
              </w:rPr>
              <w:t>king</w:t>
            </w:r>
            <w:r w:rsidRPr="00BA4003">
              <w:rPr>
                <w:rFonts w:eastAsia="Segoe UI" w:cstheme="minorHAnsi"/>
                <w:color w:val="auto"/>
                <w:spacing w:val="-1"/>
                <w:szCs w:val="22"/>
              </w:rPr>
              <w:t xml:space="preserve"> </w:t>
            </w:r>
            <w:r w:rsidRPr="00BA4003">
              <w:rPr>
                <w:rFonts w:eastAsia="Segoe UI" w:cstheme="minorHAnsi"/>
                <w:color w:val="auto"/>
                <w:szCs w:val="22"/>
              </w:rPr>
              <w:t>square</w:t>
            </w:r>
            <w:r w:rsidRPr="00BA4003">
              <w:rPr>
                <w:rFonts w:eastAsia="Segoe UI" w:cstheme="minorHAnsi"/>
                <w:color w:val="auto"/>
                <w:spacing w:val="-1"/>
                <w:szCs w:val="22"/>
              </w:rPr>
              <w:t xml:space="preserve"> </w:t>
            </w:r>
            <w:r w:rsidRPr="00BA4003">
              <w:rPr>
                <w:rFonts w:eastAsia="Segoe UI" w:cstheme="minorHAnsi"/>
                <w:color w:val="auto"/>
                <w:spacing w:val="-2"/>
                <w:szCs w:val="22"/>
              </w:rPr>
              <w:t>r</w:t>
            </w:r>
            <w:r w:rsidRPr="00BA4003">
              <w:rPr>
                <w:rFonts w:eastAsia="Segoe UI" w:cstheme="minorHAnsi"/>
                <w:color w:val="auto"/>
                <w:szCs w:val="22"/>
              </w:rPr>
              <w:t xml:space="preserve">oots, </w:t>
            </w:r>
            <w:r w:rsidRPr="00BA4003">
              <w:rPr>
                <w:rFonts w:eastAsia="Segoe UI" w:cstheme="minorHAnsi"/>
                <w:color w:val="auto"/>
                <w:spacing w:val="-2"/>
                <w:szCs w:val="22"/>
              </w:rPr>
              <w:t>c</w:t>
            </w:r>
            <w:r w:rsidRPr="00BA4003">
              <w:rPr>
                <w:rFonts w:eastAsia="Segoe UI" w:cstheme="minorHAnsi"/>
                <w:color w:val="auto"/>
                <w:szCs w:val="22"/>
              </w:rPr>
              <w:t>omp</w:t>
            </w:r>
            <w:r w:rsidRPr="00BA4003">
              <w:rPr>
                <w:rFonts w:eastAsia="Segoe UI" w:cstheme="minorHAnsi"/>
                <w:color w:val="auto"/>
                <w:spacing w:val="-1"/>
                <w:szCs w:val="22"/>
              </w:rPr>
              <w:t>l</w:t>
            </w:r>
            <w:r w:rsidRPr="00BA4003">
              <w:rPr>
                <w:rFonts w:eastAsia="Segoe UI" w:cstheme="minorHAnsi"/>
                <w:color w:val="auto"/>
                <w:szCs w:val="22"/>
              </w:rPr>
              <w:t>e</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g</w:t>
            </w:r>
            <w:r w:rsidRPr="00BA4003">
              <w:rPr>
                <w:rFonts w:eastAsia="Segoe UI" w:cstheme="minorHAnsi"/>
                <w:color w:val="auto"/>
                <w:spacing w:val="-1"/>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 xml:space="preserve"> </w:t>
            </w:r>
            <w:r w:rsidRPr="00BA4003">
              <w:rPr>
                <w:rFonts w:eastAsia="Segoe UI" w:cstheme="minorHAnsi"/>
                <w:color w:val="auto"/>
                <w:szCs w:val="22"/>
              </w:rPr>
              <w:t>s</w:t>
            </w:r>
            <w:r w:rsidRPr="00BA4003">
              <w:rPr>
                <w:rFonts w:eastAsia="Segoe UI" w:cstheme="minorHAnsi"/>
                <w:color w:val="auto"/>
                <w:spacing w:val="-1"/>
                <w:szCs w:val="22"/>
              </w:rPr>
              <w:t>q</w:t>
            </w:r>
            <w:r w:rsidRPr="00BA4003">
              <w:rPr>
                <w:rFonts w:eastAsia="Segoe UI" w:cstheme="minorHAnsi"/>
                <w:color w:val="auto"/>
                <w:spacing w:val="-3"/>
                <w:szCs w:val="22"/>
              </w:rPr>
              <w:t>u</w:t>
            </w:r>
            <w:r w:rsidRPr="00BA4003">
              <w:rPr>
                <w:rFonts w:eastAsia="Segoe UI" w:cstheme="minorHAnsi"/>
                <w:color w:val="auto"/>
                <w:szCs w:val="22"/>
              </w:rPr>
              <w:t xml:space="preserve">are, </w:t>
            </w:r>
            <w:r w:rsidRPr="00BA4003">
              <w:rPr>
                <w:rFonts w:eastAsia="Segoe UI" w:cstheme="minorHAnsi"/>
                <w:color w:val="auto"/>
                <w:spacing w:val="-1"/>
                <w:szCs w:val="22"/>
              </w:rPr>
              <w:t>t</w:t>
            </w:r>
            <w:r w:rsidRPr="00BA4003">
              <w:rPr>
                <w:rFonts w:eastAsia="Segoe UI" w:cstheme="minorHAnsi"/>
                <w:color w:val="auto"/>
                <w:szCs w:val="22"/>
              </w:rPr>
              <w:t>he qua</w:t>
            </w:r>
            <w:r w:rsidRPr="00BA4003">
              <w:rPr>
                <w:rFonts w:eastAsia="Segoe UI" w:cstheme="minorHAnsi"/>
                <w:color w:val="auto"/>
                <w:spacing w:val="-1"/>
                <w:szCs w:val="22"/>
              </w:rPr>
              <w:t>d</w:t>
            </w:r>
            <w:r w:rsidRPr="00BA4003">
              <w:rPr>
                <w:rFonts w:eastAsia="Segoe UI" w:cstheme="minorHAnsi"/>
                <w:color w:val="auto"/>
                <w:szCs w:val="22"/>
              </w:rPr>
              <w:t>ratic</w:t>
            </w:r>
            <w:r w:rsidRPr="00BA4003">
              <w:rPr>
                <w:rFonts w:eastAsia="Segoe UI" w:cstheme="minorHAnsi"/>
                <w:color w:val="auto"/>
                <w:spacing w:val="-2"/>
                <w:szCs w:val="22"/>
              </w:rPr>
              <w:t xml:space="preserve"> </w:t>
            </w:r>
            <w:r w:rsidRPr="00BA4003">
              <w:rPr>
                <w:rFonts w:eastAsia="Segoe UI" w:cstheme="minorHAnsi"/>
                <w:color w:val="auto"/>
                <w:szCs w:val="22"/>
              </w:rPr>
              <w:t>formu</w:t>
            </w:r>
            <w:r w:rsidRPr="00BA4003">
              <w:rPr>
                <w:rFonts w:eastAsia="Segoe UI" w:cstheme="minorHAnsi"/>
                <w:color w:val="auto"/>
                <w:spacing w:val="-1"/>
                <w:szCs w:val="22"/>
              </w:rPr>
              <w:t>l</w:t>
            </w:r>
            <w:r w:rsidRPr="00BA4003">
              <w:rPr>
                <w:rFonts w:eastAsia="Segoe UI" w:cstheme="minorHAnsi"/>
                <w:color w:val="auto"/>
                <w:szCs w:val="22"/>
              </w:rPr>
              <w:t>a</w:t>
            </w:r>
            <w:r w:rsidRPr="00BA4003">
              <w:rPr>
                <w:rFonts w:eastAsia="Segoe UI" w:cstheme="minorHAnsi"/>
                <w:color w:val="auto"/>
                <w:spacing w:val="-2"/>
                <w:szCs w:val="22"/>
              </w:rPr>
              <w:t xml:space="preserve"> </w:t>
            </w:r>
            <w:r w:rsidRPr="00BA4003">
              <w:rPr>
                <w:rFonts w:eastAsia="Segoe UI" w:cstheme="minorHAnsi"/>
                <w:color w:val="auto"/>
                <w:szCs w:val="22"/>
              </w:rPr>
              <w:t>and f</w:t>
            </w:r>
            <w:r w:rsidRPr="00BA4003">
              <w:rPr>
                <w:rFonts w:eastAsia="Segoe UI" w:cstheme="minorHAnsi"/>
                <w:color w:val="auto"/>
                <w:spacing w:val="-1"/>
                <w:szCs w:val="22"/>
              </w:rPr>
              <w:t>ac</w:t>
            </w:r>
            <w:r w:rsidRPr="00BA4003">
              <w:rPr>
                <w:rFonts w:eastAsia="Segoe UI" w:cstheme="minorHAnsi"/>
                <w:color w:val="auto"/>
                <w:szCs w:val="22"/>
              </w:rPr>
              <w:t>tor</w:t>
            </w:r>
            <w:r w:rsidRPr="00BA4003">
              <w:rPr>
                <w:rFonts w:eastAsia="Segoe UI" w:cstheme="minorHAnsi"/>
                <w:color w:val="auto"/>
                <w:spacing w:val="-1"/>
                <w:szCs w:val="22"/>
              </w:rPr>
              <w:t>i</w:t>
            </w:r>
            <w:r w:rsidRPr="00BA4003">
              <w:rPr>
                <w:rFonts w:eastAsia="Segoe UI" w:cstheme="minorHAnsi"/>
                <w:color w:val="auto"/>
                <w:szCs w:val="22"/>
              </w:rPr>
              <w:t>ng,</w:t>
            </w:r>
            <w:r w:rsidRPr="00BA4003">
              <w:rPr>
                <w:rFonts w:eastAsia="Segoe UI" w:cstheme="minorHAnsi"/>
                <w:color w:val="auto"/>
                <w:spacing w:val="-1"/>
                <w:szCs w:val="22"/>
              </w:rPr>
              <w:t xml:space="preserve"> </w:t>
            </w:r>
            <w:r w:rsidRPr="00BA4003">
              <w:rPr>
                <w:rFonts w:eastAsia="Segoe UI" w:cstheme="minorHAnsi"/>
                <w:color w:val="auto"/>
                <w:szCs w:val="22"/>
              </w:rPr>
              <w:t>as appro</w:t>
            </w:r>
            <w:r w:rsidRPr="00BA4003">
              <w:rPr>
                <w:rFonts w:eastAsia="Segoe UI" w:cstheme="minorHAnsi"/>
                <w:color w:val="auto"/>
                <w:spacing w:val="-2"/>
                <w:szCs w:val="22"/>
              </w:rPr>
              <w:t>p</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ate to the</w:t>
            </w:r>
            <w:r w:rsidRPr="00BA4003">
              <w:rPr>
                <w:rFonts w:eastAsia="Segoe UI" w:cstheme="minorHAnsi"/>
                <w:color w:val="auto"/>
                <w:spacing w:val="-1"/>
                <w:szCs w:val="22"/>
              </w:rPr>
              <w:t xml:space="preserve"> i</w:t>
            </w:r>
            <w:r w:rsidRPr="00BA4003">
              <w:rPr>
                <w:rFonts w:eastAsia="Segoe UI" w:cstheme="minorHAnsi"/>
                <w:color w:val="auto"/>
                <w:szCs w:val="22"/>
              </w:rPr>
              <w:t>n</w:t>
            </w:r>
            <w:r w:rsidRPr="00BA4003">
              <w:rPr>
                <w:rFonts w:eastAsia="Segoe UI" w:cstheme="minorHAnsi"/>
                <w:color w:val="auto"/>
                <w:spacing w:val="-1"/>
                <w:szCs w:val="22"/>
              </w:rPr>
              <w:t>i</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al form</w:t>
            </w:r>
            <w:r w:rsidRPr="00BA4003">
              <w:rPr>
                <w:rFonts w:eastAsia="Segoe UI" w:cstheme="minorHAnsi"/>
                <w:color w:val="auto"/>
                <w:spacing w:val="-1"/>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pacing w:val="-3"/>
                <w:szCs w:val="22"/>
              </w:rPr>
              <w:t>e</w:t>
            </w:r>
            <w:r w:rsidRPr="00BA4003">
              <w:rPr>
                <w:rFonts w:eastAsia="Segoe UI" w:cstheme="minorHAnsi"/>
                <w:color w:val="auto"/>
                <w:szCs w:val="22"/>
              </w:rPr>
              <w:t>qua</w:t>
            </w:r>
            <w:r w:rsidRPr="00BA4003">
              <w:rPr>
                <w:rFonts w:eastAsia="Segoe UI" w:cstheme="minorHAnsi"/>
                <w:color w:val="auto"/>
                <w:spacing w:val="-1"/>
                <w:szCs w:val="22"/>
              </w:rPr>
              <w:t>t</w:t>
            </w:r>
            <w:r w:rsidRPr="00BA4003">
              <w:rPr>
                <w:rFonts w:eastAsia="Segoe UI" w:cstheme="minorHAnsi"/>
                <w:color w:val="auto"/>
                <w:szCs w:val="22"/>
              </w:rPr>
              <w:t>ion.</w:t>
            </w:r>
            <w:r w:rsidRPr="00BA4003">
              <w:rPr>
                <w:rFonts w:eastAsia="Segoe UI" w:cstheme="minorHAnsi"/>
                <w:color w:val="auto"/>
                <w:spacing w:val="-1"/>
                <w:szCs w:val="22"/>
              </w:rPr>
              <w:t xml:space="preserve"> </w:t>
            </w:r>
            <w:r w:rsidRPr="00BA4003">
              <w:rPr>
                <w:rFonts w:eastAsia="Segoe UI" w:cstheme="minorHAnsi"/>
                <w:color w:val="auto"/>
                <w:szCs w:val="22"/>
              </w:rPr>
              <w:t>Re</w:t>
            </w:r>
            <w:r w:rsidRPr="00BA4003">
              <w:rPr>
                <w:rFonts w:eastAsia="Segoe UI" w:cstheme="minorHAnsi"/>
                <w:color w:val="auto"/>
                <w:spacing w:val="-2"/>
                <w:szCs w:val="22"/>
              </w:rPr>
              <w:t>c</w:t>
            </w:r>
            <w:r w:rsidRPr="00BA4003">
              <w:rPr>
                <w:rFonts w:eastAsia="Segoe UI" w:cstheme="minorHAnsi"/>
                <w:color w:val="auto"/>
                <w:szCs w:val="22"/>
              </w:rPr>
              <w:t>ogn</w:t>
            </w:r>
            <w:r w:rsidRPr="00BA4003">
              <w:rPr>
                <w:rFonts w:eastAsia="Segoe UI" w:cstheme="minorHAnsi"/>
                <w:color w:val="auto"/>
                <w:spacing w:val="-1"/>
                <w:szCs w:val="22"/>
              </w:rPr>
              <w:t>i</w:t>
            </w:r>
            <w:r w:rsidRPr="00BA4003">
              <w:rPr>
                <w:rFonts w:eastAsia="Segoe UI" w:cstheme="minorHAnsi"/>
                <w:color w:val="auto"/>
                <w:spacing w:val="1"/>
                <w:szCs w:val="22"/>
              </w:rPr>
              <w:t>z</w:t>
            </w:r>
            <w:r w:rsidRPr="00BA4003">
              <w:rPr>
                <w:rFonts w:eastAsia="Segoe UI" w:cstheme="minorHAnsi"/>
                <w:color w:val="auto"/>
                <w:szCs w:val="22"/>
              </w:rPr>
              <w:t>e</w:t>
            </w:r>
            <w:r w:rsidRPr="00BA4003">
              <w:rPr>
                <w:rFonts w:eastAsia="Segoe UI" w:cstheme="minorHAnsi"/>
                <w:color w:val="auto"/>
                <w:spacing w:val="-1"/>
                <w:szCs w:val="22"/>
              </w:rPr>
              <w:t xml:space="preserve"> w</w:t>
            </w:r>
            <w:r w:rsidRPr="00BA4003">
              <w:rPr>
                <w:rFonts w:eastAsia="Segoe UI" w:cstheme="minorHAnsi"/>
                <w:color w:val="auto"/>
                <w:szCs w:val="22"/>
              </w:rPr>
              <w:t>hen</w:t>
            </w:r>
            <w:r w:rsidRPr="00BA4003">
              <w:rPr>
                <w:rFonts w:eastAsia="Segoe UI" w:cstheme="minorHAnsi"/>
                <w:color w:val="auto"/>
                <w:spacing w:val="-3"/>
                <w:szCs w:val="22"/>
              </w:rPr>
              <w:t xml:space="preserve"> </w:t>
            </w:r>
            <w:r w:rsidRPr="00BA4003">
              <w:rPr>
                <w:rFonts w:eastAsia="Segoe UI" w:cstheme="minorHAnsi"/>
                <w:color w:val="auto"/>
                <w:spacing w:val="-1"/>
                <w:szCs w:val="22"/>
              </w:rPr>
              <w:t>t</w:t>
            </w:r>
            <w:r w:rsidRPr="00BA4003">
              <w:rPr>
                <w:rFonts w:eastAsia="Segoe UI" w:cstheme="minorHAnsi"/>
                <w:color w:val="auto"/>
                <w:szCs w:val="22"/>
              </w:rPr>
              <w:t>he qua</w:t>
            </w:r>
            <w:r w:rsidRPr="00BA4003">
              <w:rPr>
                <w:rFonts w:eastAsia="Segoe UI" w:cstheme="minorHAnsi"/>
                <w:color w:val="auto"/>
                <w:spacing w:val="-1"/>
                <w:szCs w:val="22"/>
              </w:rPr>
              <w:t>d</w:t>
            </w:r>
            <w:r w:rsidRPr="00BA4003">
              <w:rPr>
                <w:rFonts w:eastAsia="Segoe UI" w:cstheme="minorHAnsi"/>
                <w:color w:val="auto"/>
                <w:szCs w:val="22"/>
              </w:rPr>
              <w:t>rat</w:t>
            </w:r>
            <w:r w:rsidRPr="00BA4003">
              <w:rPr>
                <w:rFonts w:eastAsia="Segoe UI" w:cstheme="minorHAnsi"/>
                <w:color w:val="auto"/>
                <w:spacing w:val="-1"/>
                <w:szCs w:val="22"/>
              </w:rPr>
              <w:t>i</w:t>
            </w:r>
            <w:r w:rsidRPr="00BA4003">
              <w:rPr>
                <w:rFonts w:eastAsia="Segoe UI" w:cstheme="minorHAnsi"/>
                <w:color w:val="auto"/>
                <w:szCs w:val="22"/>
              </w:rPr>
              <w:t>c</w:t>
            </w:r>
            <w:r w:rsidRPr="00BA4003">
              <w:rPr>
                <w:rFonts w:eastAsia="Segoe UI" w:cstheme="minorHAnsi"/>
                <w:color w:val="auto"/>
                <w:spacing w:val="-1"/>
                <w:szCs w:val="22"/>
              </w:rPr>
              <w:t xml:space="preserve"> </w:t>
            </w:r>
            <w:r w:rsidRPr="00BA4003">
              <w:rPr>
                <w:rFonts w:eastAsia="Segoe UI" w:cstheme="minorHAnsi"/>
                <w:color w:val="auto"/>
                <w:szCs w:val="22"/>
              </w:rPr>
              <w:t>formu</w:t>
            </w:r>
            <w:r w:rsidRPr="00BA4003">
              <w:rPr>
                <w:rFonts w:eastAsia="Segoe UI" w:cstheme="minorHAnsi"/>
                <w:color w:val="auto"/>
                <w:spacing w:val="-1"/>
                <w:szCs w:val="22"/>
              </w:rPr>
              <w:t>l</w:t>
            </w:r>
            <w:r w:rsidRPr="00BA4003">
              <w:rPr>
                <w:rFonts w:eastAsia="Segoe UI" w:cstheme="minorHAnsi"/>
                <w:color w:val="auto"/>
                <w:szCs w:val="22"/>
              </w:rPr>
              <w:t>a g</w:t>
            </w:r>
            <w:r w:rsidRPr="00BA4003">
              <w:rPr>
                <w:rFonts w:eastAsia="Segoe UI" w:cstheme="minorHAnsi"/>
                <w:color w:val="auto"/>
                <w:spacing w:val="-1"/>
                <w:szCs w:val="22"/>
              </w:rPr>
              <w:t>i</w:t>
            </w:r>
            <w:r w:rsidRPr="00BA4003">
              <w:rPr>
                <w:rFonts w:eastAsia="Segoe UI" w:cstheme="minorHAnsi"/>
                <w:color w:val="auto"/>
                <w:szCs w:val="22"/>
              </w:rPr>
              <w:t>ves</w:t>
            </w:r>
            <w:r w:rsidRPr="00BA4003">
              <w:rPr>
                <w:rFonts w:eastAsia="Segoe UI" w:cstheme="minorHAnsi"/>
                <w:color w:val="auto"/>
                <w:spacing w:val="-1"/>
                <w:szCs w:val="22"/>
              </w:rPr>
              <w:t xml:space="preserve"> </w:t>
            </w:r>
            <w:r w:rsidRPr="00BA4003">
              <w:rPr>
                <w:rFonts w:eastAsia="Segoe UI" w:cstheme="minorHAnsi"/>
                <w:color w:val="auto"/>
                <w:spacing w:val="-4"/>
                <w:szCs w:val="22"/>
              </w:rPr>
              <w:t>c</w:t>
            </w:r>
            <w:r w:rsidRPr="00BA4003">
              <w:rPr>
                <w:rFonts w:eastAsia="Segoe UI" w:cstheme="minorHAnsi"/>
                <w:color w:val="auto"/>
                <w:szCs w:val="22"/>
              </w:rPr>
              <w:t>omp</w:t>
            </w:r>
            <w:r w:rsidRPr="00BA4003">
              <w:rPr>
                <w:rFonts w:eastAsia="Segoe UI" w:cstheme="minorHAnsi"/>
                <w:color w:val="auto"/>
                <w:spacing w:val="-1"/>
                <w:szCs w:val="22"/>
              </w:rPr>
              <w:t>l</w:t>
            </w:r>
            <w:r w:rsidRPr="00BA4003">
              <w:rPr>
                <w:rFonts w:eastAsia="Segoe UI" w:cstheme="minorHAnsi"/>
                <w:color w:val="auto"/>
                <w:szCs w:val="22"/>
              </w:rPr>
              <w:t>ex</w:t>
            </w:r>
            <w:r w:rsidRPr="00BA4003">
              <w:rPr>
                <w:rFonts w:eastAsia="Segoe UI" w:cstheme="minorHAnsi"/>
                <w:color w:val="auto"/>
                <w:spacing w:val="-1"/>
                <w:szCs w:val="22"/>
              </w:rPr>
              <w:t xml:space="preserve"> </w:t>
            </w:r>
            <w:r w:rsidRPr="00BA4003">
              <w:rPr>
                <w:rFonts w:eastAsia="Segoe UI" w:cstheme="minorHAnsi"/>
                <w:color w:val="auto"/>
                <w:szCs w:val="22"/>
              </w:rPr>
              <w:t>so</w:t>
            </w:r>
            <w:r w:rsidRPr="00BA4003">
              <w:rPr>
                <w:rFonts w:eastAsia="Segoe UI" w:cstheme="minorHAnsi"/>
                <w:color w:val="auto"/>
                <w:spacing w:val="-1"/>
                <w:szCs w:val="22"/>
              </w:rPr>
              <w:t>l</w:t>
            </w:r>
            <w:r w:rsidRPr="00BA4003">
              <w:rPr>
                <w:rFonts w:eastAsia="Segoe UI" w:cstheme="minorHAnsi"/>
                <w:color w:val="auto"/>
                <w:szCs w:val="22"/>
              </w:rPr>
              <w:t>ut</w:t>
            </w:r>
            <w:r w:rsidRPr="00BA4003">
              <w:rPr>
                <w:rFonts w:eastAsia="Segoe UI" w:cstheme="minorHAnsi"/>
                <w:color w:val="auto"/>
                <w:spacing w:val="-1"/>
                <w:szCs w:val="22"/>
              </w:rPr>
              <w:t>i</w:t>
            </w:r>
            <w:r w:rsidRPr="00BA4003">
              <w:rPr>
                <w:rFonts w:eastAsia="Segoe UI" w:cstheme="minorHAnsi"/>
                <w:color w:val="auto"/>
                <w:szCs w:val="22"/>
              </w:rPr>
              <w:t xml:space="preserve">ons and </w:t>
            </w:r>
            <w:r w:rsidRPr="00BA4003">
              <w:rPr>
                <w:rFonts w:eastAsia="Segoe UI" w:cstheme="minorHAnsi"/>
                <w:color w:val="auto"/>
                <w:spacing w:val="-2"/>
                <w:szCs w:val="22"/>
              </w:rPr>
              <w:t>w</w:t>
            </w:r>
            <w:r w:rsidRPr="00BA4003">
              <w:rPr>
                <w:rFonts w:eastAsia="Segoe UI" w:cstheme="minorHAnsi"/>
                <w:color w:val="auto"/>
                <w:szCs w:val="22"/>
              </w:rPr>
              <w:t>r</w:t>
            </w:r>
            <w:r w:rsidRPr="00BA4003">
              <w:rPr>
                <w:rFonts w:eastAsia="Segoe UI" w:cstheme="minorHAnsi"/>
                <w:color w:val="auto"/>
                <w:spacing w:val="-3"/>
                <w:szCs w:val="22"/>
              </w:rPr>
              <w:t>i</w:t>
            </w:r>
            <w:r w:rsidRPr="00BA4003">
              <w:rPr>
                <w:rFonts w:eastAsia="Segoe UI" w:cstheme="minorHAnsi"/>
                <w:color w:val="auto"/>
                <w:szCs w:val="22"/>
              </w:rPr>
              <w:t xml:space="preserve">te </w:t>
            </w:r>
            <w:r w:rsidRPr="00BA4003">
              <w:rPr>
                <w:rFonts w:eastAsia="Segoe UI" w:cstheme="minorHAnsi"/>
                <w:color w:val="auto"/>
                <w:spacing w:val="-1"/>
                <w:szCs w:val="22"/>
              </w:rPr>
              <w:t>t</w:t>
            </w:r>
            <w:r w:rsidRPr="00BA4003">
              <w:rPr>
                <w:rFonts w:eastAsia="Segoe UI" w:cstheme="minorHAnsi"/>
                <w:color w:val="auto"/>
                <w:szCs w:val="22"/>
              </w:rPr>
              <w:t>hem</w:t>
            </w:r>
            <w:r w:rsidRPr="00BA4003">
              <w:rPr>
                <w:rFonts w:eastAsia="Segoe UI" w:cstheme="minorHAnsi"/>
                <w:color w:val="auto"/>
                <w:spacing w:val="-1"/>
                <w:szCs w:val="22"/>
              </w:rPr>
              <w:t xml:space="preserve"> </w:t>
            </w:r>
            <w:r w:rsidRPr="00BA4003">
              <w:rPr>
                <w:rFonts w:eastAsia="Segoe UI" w:cstheme="minorHAnsi"/>
                <w:color w:val="auto"/>
                <w:szCs w:val="22"/>
              </w:rPr>
              <w:t>as a ± bi</w:t>
            </w:r>
            <w:r w:rsidRPr="00BA4003">
              <w:rPr>
                <w:rFonts w:eastAsia="Segoe UI" w:cstheme="minorHAnsi"/>
                <w:color w:val="auto"/>
                <w:spacing w:val="-1"/>
                <w:szCs w:val="22"/>
              </w:rPr>
              <w:t xml:space="preserve"> </w:t>
            </w:r>
            <w:r w:rsidRPr="00BA4003">
              <w:rPr>
                <w:rFonts w:eastAsia="Segoe UI" w:cstheme="minorHAnsi"/>
                <w:color w:val="auto"/>
                <w:szCs w:val="22"/>
              </w:rPr>
              <w:t>for r</w:t>
            </w:r>
            <w:r w:rsidRPr="00BA4003">
              <w:rPr>
                <w:rFonts w:eastAsia="Segoe UI" w:cstheme="minorHAnsi"/>
                <w:color w:val="auto"/>
                <w:spacing w:val="-3"/>
                <w:szCs w:val="22"/>
              </w:rPr>
              <w:t>e</w:t>
            </w:r>
            <w:r w:rsidRPr="00BA4003">
              <w:rPr>
                <w:rFonts w:eastAsia="Segoe UI" w:cstheme="minorHAnsi"/>
                <w:color w:val="auto"/>
                <w:szCs w:val="22"/>
              </w:rPr>
              <w:t>al nu</w:t>
            </w:r>
            <w:r w:rsidRPr="00BA4003">
              <w:rPr>
                <w:rFonts w:eastAsia="Segoe UI" w:cstheme="minorHAnsi"/>
                <w:color w:val="auto"/>
                <w:spacing w:val="-1"/>
                <w:szCs w:val="22"/>
              </w:rPr>
              <w:t>m</w:t>
            </w:r>
            <w:r w:rsidRPr="00BA4003">
              <w:rPr>
                <w:rFonts w:eastAsia="Segoe UI" w:cstheme="minorHAnsi"/>
                <w:color w:val="auto"/>
                <w:szCs w:val="22"/>
              </w:rPr>
              <w:t>bers</w:t>
            </w:r>
            <w:r w:rsidRPr="00BA4003">
              <w:rPr>
                <w:rFonts w:eastAsia="Segoe UI" w:cstheme="minorHAnsi"/>
                <w:color w:val="auto"/>
                <w:spacing w:val="-1"/>
                <w:szCs w:val="22"/>
              </w:rPr>
              <w:t xml:space="preserve"> </w:t>
            </w:r>
            <w:proofErr w:type="gramStart"/>
            <w:r w:rsidRPr="00BA4003">
              <w:rPr>
                <w:rFonts w:eastAsia="Segoe UI" w:cstheme="minorHAnsi"/>
                <w:color w:val="auto"/>
                <w:szCs w:val="22"/>
              </w:rPr>
              <w:t>a and</w:t>
            </w:r>
            <w:proofErr w:type="gramEnd"/>
            <w:r w:rsidRPr="00BA4003">
              <w:rPr>
                <w:rFonts w:eastAsia="Segoe UI" w:cstheme="minorHAnsi"/>
                <w:color w:val="auto"/>
                <w:szCs w:val="22"/>
              </w:rPr>
              <w:t xml:space="preserve"> b.</w:t>
            </w:r>
          </w:p>
          <w:p w14:paraId="65A6BC5A" w14:textId="77777777" w:rsidR="004C44A3" w:rsidRPr="00BA4003" w:rsidRDefault="00D40B82" w:rsidP="00FF0E95">
            <w:pPr>
              <w:ind w:left="101" w:right="144"/>
              <w:rPr>
                <w:rFonts w:eastAsia="Segoe UI" w:cstheme="minorHAnsi"/>
                <w:color w:val="auto"/>
                <w:szCs w:val="22"/>
              </w:rPr>
            </w:pPr>
            <w:r w:rsidRPr="00BA4003">
              <w:rPr>
                <w:rFonts w:eastAsia="Segoe UI" w:cstheme="minorHAnsi"/>
                <w:color w:val="auto"/>
                <w:szCs w:val="22"/>
              </w:rPr>
              <w:t>Instructional Note:</w:t>
            </w:r>
            <w:r w:rsidR="004C44A3" w:rsidRPr="00BA4003">
              <w:rPr>
                <w:rFonts w:eastAsia="Segoe UI" w:cstheme="minorHAnsi"/>
                <w:color w:val="auto"/>
                <w:szCs w:val="22"/>
              </w:rPr>
              <w:t xml:space="preserve">  </w:t>
            </w:r>
            <w:r w:rsidR="004C44A3" w:rsidRPr="00BA4003">
              <w:rPr>
                <w:rFonts w:cstheme="minorHAnsi"/>
                <w:color w:val="auto"/>
                <w:szCs w:val="22"/>
              </w:rPr>
              <w:t>Students should learn of the existence of the complex number system, but will not solve quadratics with complex solutions until Algebra II.</w:t>
            </w:r>
          </w:p>
        </w:tc>
      </w:tr>
    </w:tbl>
    <w:p w14:paraId="0D53C398" w14:textId="77777777" w:rsidR="007E14D4" w:rsidRPr="00BA4003" w:rsidRDefault="007E14D4" w:rsidP="00FF0E95">
      <w:pPr>
        <w:rPr>
          <w:szCs w:val="22"/>
        </w:rPr>
      </w:pPr>
    </w:p>
    <w:tbl>
      <w:tblPr>
        <w:tblW w:w="5000" w:type="pct"/>
        <w:tblCellMar>
          <w:left w:w="0" w:type="dxa"/>
          <w:right w:w="0" w:type="dxa"/>
        </w:tblCellMar>
        <w:tblLook w:val="01E0" w:firstRow="1" w:lastRow="1" w:firstColumn="1" w:lastColumn="1" w:noHBand="0" w:noVBand="0"/>
      </w:tblPr>
      <w:tblGrid>
        <w:gridCol w:w="1385"/>
        <w:gridCol w:w="7985"/>
      </w:tblGrid>
      <w:tr w:rsidR="007E14D4" w:rsidRPr="00BA4003" w14:paraId="31296613" w14:textId="77777777" w:rsidTr="00FF6766">
        <w:trPr>
          <w:trHeight w:val="144"/>
        </w:trPr>
        <w:tc>
          <w:tcPr>
            <w:tcW w:w="739" w:type="pct"/>
            <w:tcBorders>
              <w:top w:val="single" w:sz="4" w:space="0" w:color="000000"/>
              <w:left w:val="single" w:sz="4" w:space="0" w:color="000000"/>
              <w:bottom w:val="single" w:sz="4" w:space="0" w:color="000000"/>
              <w:right w:val="single" w:sz="4" w:space="0" w:color="000000"/>
            </w:tcBorders>
          </w:tcPr>
          <w:p w14:paraId="61835AFC" w14:textId="77777777" w:rsidR="00FF6766" w:rsidRPr="00BA4003" w:rsidRDefault="00FF6766" w:rsidP="00FF0E95">
            <w:pPr>
              <w:ind w:left="102" w:right="-20"/>
              <w:rPr>
                <w:rFonts w:eastAsia="Segoe UI" w:cstheme="minorHAnsi"/>
                <w:b/>
                <w:color w:val="auto"/>
                <w:szCs w:val="22"/>
              </w:rPr>
            </w:pPr>
            <w:r w:rsidRPr="00BA4003">
              <w:rPr>
                <w:rFonts w:eastAsia="Segoe UI" w:cstheme="minorHAnsi"/>
                <w:b/>
                <w:bCs/>
                <w:color w:val="auto"/>
                <w:spacing w:val="-1"/>
                <w:szCs w:val="22"/>
              </w:rPr>
              <w:t>C</w:t>
            </w:r>
            <w:r w:rsidRPr="00BA4003">
              <w:rPr>
                <w:rFonts w:eastAsia="Segoe UI" w:cstheme="minorHAnsi"/>
                <w:b/>
                <w:bCs/>
                <w:color w:val="auto"/>
                <w:szCs w:val="22"/>
              </w:rPr>
              <w:t>luster</w:t>
            </w:r>
          </w:p>
        </w:tc>
        <w:tc>
          <w:tcPr>
            <w:tcW w:w="4261" w:type="pct"/>
            <w:tcBorders>
              <w:top w:val="single" w:sz="4" w:space="0" w:color="000000"/>
              <w:left w:val="single" w:sz="4" w:space="0" w:color="000000"/>
              <w:bottom w:val="single" w:sz="4" w:space="0" w:color="000000"/>
              <w:right w:val="single" w:sz="4" w:space="0" w:color="000000"/>
            </w:tcBorders>
          </w:tcPr>
          <w:p w14:paraId="07465B4E" w14:textId="77777777" w:rsidR="00925316" w:rsidRPr="00BA4003" w:rsidRDefault="00FF6766" w:rsidP="00FF0E95">
            <w:pPr>
              <w:ind w:left="102" w:right="-20"/>
              <w:rPr>
                <w:rFonts w:eastAsia="Segoe UI" w:cstheme="minorHAnsi"/>
                <w:b/>
                <w:bCs/>
                <w:color w:val="auto"/>
                <w:szCs w:val="22"/>
              </w:rPr>
            </w:pPr>
            <w:r w:rsidRPr="00BA4003">
              <w:rPr>
                <w:rFonts w:eastAsia="Segoe UI" w:cstheme="minorHAnsi"/>
                <w:b/>
                <w:bCs/>
                <w:color w:val="auto"/>
                <w:spacing w:val="1"/>
                <w:szCs w:val="22"/>
              </w:rPr>
              <w:t>S</w:t>
            </w:r>
            <w:r w:rsidRPr="00BA4003">
              <w:rPr>
                <w:rFonts w:eastAsia="Segoe UI" w:cstheme="minorHAnsi"/>
                <w:b/>
                <w:bCs/>
                <w:color w:val="auto"/>
                <w:szCs w:val="22"/>
              </w:rPr>
              <w:t>o</w:t>
            </w:r>
            <w:r w:rsidRPr="00BA4003">
              <w:rPr>
                <w:rFonts w:eastAsia="Segoe UI" w:cstheme="minorHAnsi"/>
                <w:b/>
                <w:bCs/>
                <w:color w:val="auto"/>
                <w:spacing w:val="-1"/>
                <w:szCs w:val="22"/>
              </w:rPr>
              <w:t>l</w:t>
            </w:r>
            <w:r w:rsidRPr="00BA4003">
              <w:rPr>
                <w:rFonts w:eastAsia="Segoe UI" w:cstheme="minorHAnsi"/>
                <w:b/>
                <w:bCs/>
                <w:color w:val="auto"/>
                <w:szCs w:val="22"/>
              </w:rPr>
              <w:t>ve</w:t>
            </w:r>
            <w:r w:rsidRPr="00BA4003">
              <w:rPr>
                <w:rFonts w:eastAsia="Segoe UI" w:cstheme="minorHAnsi"/>
                <w:b/>
                <w:bCs/>
                <w:color w:val="auto"/>
                <w:spacing w:val="-2"/>
                <w:szCs w:val="22"/>
              </w:rPr>
              <w:t xml:space="preserve"> </w:t>
            </w:r>
            <w:r w:rsidRPr="00BA4003">
              <w:rPr>
                <w:rFonts w:eastAsia="Segoe UI" w:cstheme="minorHAnsi"/>
                <w:b/>
                <w:bCs/>
                <w:color w:val="auto"/>
                <w:spacing w:val="1"/>
                <w:szCs w:val="22"/>
              </w:rPr>
              <w:t>sy</w:t>
            </w:r>
            <w:r w:rsidRPr="00BA4003">
              <w:rPr>
                <w:rFonts w:eastAsia="Segoe UI" w:cstheme="minorHAnsi"/>
                <w:b/>
                <w:bCs/>
                <w:color w:val="auto"/>
                <w:spacing w:val="-1"/>
                <w:szCs w:val="22"/>
              </w:rPr>
              <w:t>s</w:t>
            </w:r>
            <w:r w:rsidRPr="00BA4003">
              <w:rPr>
                <w:rFonts w:eastAsia="Segoe UI" w:cstheme="minorHAnsi"/>
                <w:b/>
                <w:bCs/>
                <w:color w:val="auto"/>
                <w:spacing w:val="-2"/>
                <w:szCs w:val="22"/>
              </w:rPr>
              <w:t>t</w:t>
            </w:r>
            <w:r w:rsidRPr="00BA4003">
              <w:rPr>
                <w:rFonts w:eastAsia="Segoe UI" w:cstheme="minorHAnsi"/>
                <w:b/>
                <w:bCs/>
                <w:color w:val="auto"/>
                <w:szCs w:val="22"/>
              </w:rPr>
              <w:t>ems</w:t>
            </w:r>
            <w:r w:rsidRPr="00BA4003">
              <w:rPr>
                <w:rFonts w:eastAsia="Segoe UI" w:cstheme="minorHAnsi"/>
                <w:b/>
                <w:bCs/>
                <w:color w:val="auto"/>
                <w:spacing w:val="-2"/>
                <w:szCs w:val="22"/>
              </w:rPr>
              <w:t xml:space="preserve"> </w:t>
            </w:r>
            <w:r w:rsidRPr="00BA4003">
              <w:rPr>
                <w:rFonts w:eastAsia="Segoe UI" w:cstheme="minorHAnsi"/>
                <w:b/>
                <w:bCs/>
                <w:color w:val="auto"/>
                <w:szCs w:val="22"/>
              </w:rPr>
              <w:t>of</w:t>
            </w:r>
            <w:r w:rsidRPr="00BA4003">
              <w:rPr>
                <w:rFonts w:eastAsia="Segoe UI" w:cstheme="minorHAnsi"/>
                <w:b/>
                <w:bCs/>
                <w:color w:val="auto"/>
                <w:spacing w:val="-2"/>
                <w:szCs w:val="22"/>
              </w:rPr>
              <w:t xml:space="preserve"> </w:t>
            </w:r>
            <w:r w:rsidRPr="00BA4003">
              <w:rPr>
                <w:rFonts w:eastAsia="Segoe UI" w:cstheme="minorHAnsi"/>
                <w:b/>
                <w:bCs/>
                <w:color w:val="auto"/>
                <w:szCs w:val="22"/>
              </w:rPr>
              <w:t>eq</w:t>
            </w:r>
            <w:r w:rsidRPr="00BA4003">
              <w:rPr>
                <w:rFonts w:eastAsia="Segoe UI" w:cstheme="minorHAnsi"/>
                <w:b/>
                <w:bCs/>
                <w:color w:val="auto"/>
                <w:spacing w:val="1"/>
                <w:szCs w:val="22"/>
              </w:rPr>
              <w:t>u</w:t>
            </w:r>
            <w:r w:rsidRPr="00BA4003">
              <w:rPr>
                <w:rFonts w:eastAsia="Segoe UI" w:cstheme="minorHAnsi"/>
                <w:b/>
                <w:bCs/>
                <w:color w:val="auto"/>
                <w:spacing w:val="-1"/>
                <w:szCs w:val="22"/>
              </w:rPr>
              <w:t>a</w:t>
            </w:r>
            <w:r w:rsidRPr="00BA4003">
              <w:rPr>
                <w:rFonts w:eastAsia="Segoe UI" w:cstheme="minorHAnsi"/>
                <w:b/>
                <w:bCs/>
                <w:color w:val="auto"/>
                <w:szCs w:val="22"/>
              </w:rPr>
              <w:t>tions.</w:t>
            </w:r>
          </w:p>
        </w:tc>
      </w:tr>
      <w:tr w:rsidR="007E14D4" w:rsidRPr="00BA4003" w14:paraId="5E71B731" w14:textId="77777777" w:rsidTr="00FF6766">
        <w:trPr>
          <w:trHeight w:val="144"/>
        </w:trPr>
        <w:tc>
          <w:tcPr>
            <w:tcW w:w="739" w:type="pct"/>
            <w:tcBorders>
              <w:top w:val="single" w:sz="4" w:space="0" w:color="000000"/>
              <w:left w:val="single" w:sz="4" w:space="0" w:color="000000"/>
              <w:bottom w:val="single" w:sz="4" w:space="0" w:color="000000"/>
              <w:right w:val="single" w:sz="4" w:space="0" w:color="000000"/>
            </w:tcBorders>
          </w:tcPr>
          <w:p w14:paraId="1C3DBD39" w14:textId="77777777" w:rsidR="00FF6766" w:rsidRPr="00BA4003" w:rsidRDefault="00FF6766" w:rsidP="00FF0E95">
            <w:pPr>
              <w:ind w:left="102" w:right="-20"/>
              <w:rPr>
                <w:rFonts w:eastAsia="Segoe UI" w:cstheme="minorHAnsi"/>
                <w:color w:val="auto"/>
                <w:szCs w:val="22"/>
              </w:rPr>
            </w:pPr>
            <w:r w:rsidRPr="00BA4003">
              <w:rPr>
                <w:rFonts w:eastAsia="Segoe UI" w:cstheme="minorHAnsi"/>
                <w:color w:val="auto"/>
                <w:spacing w:val="1"/>
                <w:szCs w:val="22"/>
              </w:rPr>
              <w:t>M.A18.59</w:t>
            </w:r>
          </w:p>
        </w:tc>
        <w:tc>
          <w:tcPr>
            <w:tcW w:w="4261" w:type="pct"/>
            <w:tcBorders>
              <w:top w:val="single" w:sz="4" w:space="0" w:color="000000"/>
              <w:left w:val="single" w:sz="4" w:space="0" w:color="000000"/>
              <w:bottom w:val="single" w:sz="4" w:space="0" w:color="000000"/>
              <w:right w:val="single" w:sz="4" w:space="0" w:color="000000"/>
            </w:tcBorders>
          </w:tcPr>
          <w:p w14:paraId="0790F0C7" w14:textId="77777777" w:rsidR="00FF6766" w:rsidRPr="00BA4003" w:rsidRDefault="00FF6766" w:rsidP="00FF0E95">
            <w:pPr>
              <w:ind w:left="102" w:right="-20"/>
              <w:rPr>
                <w:rFonts w:eastAsia="Segoe UI" w:cstheme="minorHAnsi"/>
                <w:color w:val="auto"/>
                <w:szCs w:val="22"/>
              </w:rPr>
            </w:pPr>
            <w:r w:rsidRPr="00BA4003">
              <w:rPr>
                <w:rFonts w:eastAsia="Segoe UI" w:cstheme="minorHAnsi"/>
                <w:color w:val="auto"/>
                <w:szCs w:val="22"/>
              </w:rPr>
              <w:t>Solve</w:t>
            </w:r>
            <w:r w:rsidRPr="00BA4003">
              <w:rPr>
                <w:rFonts w:eastAsia="Segoe UI" w:cstheme="minorHAnsi"/>
                <w:color w:val="auto"/>
                <w:spacing w:val="-1"/>
                <w:szCs w:val="22"/>
              </w:rPr>
              <w:t xml:space="preserve"> </w:t>
            </w:r>
            <w:r w:rsidRPr="00BA4003">
              <w:rPr>
                <w:rFonts w:eastAsia="Segoe UI" w:cstheme="minorHAnsi"/>
                <w:color w:val="auto"/>
                <w:szCs w:val="22"/>
              </w:rPr>
              <w:t>a s</w:t>
            </w:r>
            <w:r w:rsidRPr="00BA4003">
              <w:rPr>
                <w:rFonts w:eastAsia="Segoe UI" w:cstheme="minorHAnsi"/>
                <w:color w:val="auto"/>
                <w:spacing w:val="-1"/>
                <w:szCs w:val="22"/>
              </w:rPr>
              <w:t>i</w:t>
            </w:r>
            <w:r w:rsidRPr="00BA4003">
              <w:rPr>
                <w:rFonts w:eastAsia="Segoe UI" w:cstheme="minorHAnsi"/>
                <w:color w:val="auto"/>
                <w:szCs w:val="22"/>
              </w:rPr>
              <w:t>m</w:t>
            </w:r>
            <w:r w:rsidRPr="00BA4003">
              <w:rPr>
                <w:rFonts w:eastAsia="Segoe UI" w:cstheme="minorHAnsi"/>
                <w:color w:val="auto"/>
                <w:spacing w:val="-1"/>
                <w:szCs w:val="22"/>
              </w:rPr>
              <w:t>p</w:t>
            </w:r>
            <w:r w:rsidRPr="00BA4003">
              <w:rPr>
                <w:rFonts w:eastAsia="Segoe UI" w:cstheme="minorHAnsi"/>
                <w:color w:val="auto"/>
                <w:szCs w:val="22"/>
              </w:rPr>
              <w:t>le</w:t>
            </w:r>
            <w:r w:rsidRPr="00BA4003">
              <w:rPr>
                <w:rFonts w:eastAsia="Segoe UI" w:cstheme="minorHAnsi"/>
                <w:color w:val="auto"/>
                <w:spacing w:val="-1"/>
                <w:szCs w:val="22"/>
              </w:rPr>
              <w:t xml:space="preserve"> </w:t>
            </w:r>
            <w:r w:rsidRPr="00BA4003">
              <w:rPr>
                <w:rFonts w:eastAsia="Segoe UI" w:cstheme="minorHAnsi"/>
                <w:color w:val="auto"/>
                <w:szCs w:val="22"/>
              </w:rPr>
              <w:t>system</w:t>
            </w:r>
            <w:r w:rsidRPr="00BA4003">
              <w:rPr>
                <w:rFonts w:eastAsia="Segoe UI" w:cstheme="minorHAnsi"/>
                <w:color w:val="auto"/>
                <w:spacing w:val="-1"/>
                <w:szCs w:val="22"/>
              </w:rPr>
              <w:t xml:space="preserve"> c</w:t>
            </w:r>
            <w:r w:rsidRPr="00BA4003">
              <w:rPr>
                <w:rFonts w:eastAsia="Segoe UI" w:cstheme="minorHAnsi"/>
                <w:color w:val="auto"/>
                <w:spacing w:val="-2"/>
                <w:szCs w:val="22"/>
              </w:rPr>
              <w:t>o</w:t>
            </w:r>
            <w:r w:rsidRPr="00BA4003">
              <w:rPr>
                <w:rFonts w:eastAsia="Segoe UI" w:cstheme="minorHAnsi"/>
                <w:color w:val="auto"/>
                <w:szCs w:val="22"/>
              </w:rPr>
              <w:t>ns</w:t>
            </w:r>
            <w:r w:rsidRPr="00BA4003">
              <w:rPr>
                <w:rFonts w:eastAsia="Segoe UI" w:cstheme="minorHAnsi"/>
                <w:color w:val="auto"/>
                <w:spacing w:val="-1"/>
                <w:szCs w:val="22"/>
              </w:rPr>
              <w:t>i</w:t>
            </w:r>
            <w:r w:rsidRPr="00BA4003">
              <w:rPr>
                <w:rFonts w:eastAsia="Segoe UI" w:cstheme="minorHAnsi"/>
                <w:color w:val="auto"/>
                <w:szCs w:val="22"/>
              </w:rPr>
              <w:t>st</w:t>
            </w:r>
            <w:r w:rsidRPr="00BA4003">
              <w:rPr>
                <w:rFonts w:eastAsia="Segoe UI" w:cstheme="minorHAnsi"/>
                <w:color w:val="auto"/>
                <w:spacing w:val="-1"/>
                <w:szCs w:val="22"/>
              </w:rPr>
              <w:t>i</w:t>
            </w:r>
            <w:r w:rsidRPr="00BA4003">
              <w:rPr>
                <w:rFonts w:eastAsia="Segoe UI" w:cstheme="minorHAnsi"/>
                <w:color w:val="auto"/>
                <w:szCs w:val="22"/>
              </w:rPr>
              <w:t>ng</w:t>
            </w:r>
            <w:r w:rsidRPr="00BA4003">
              <w:rPr>
                <w:rFonts w:eastAsia="Segoe UI" w:cstheme="minorHAnsi"/>
                <w:color w:val="auto"/>
                <w:spacing w:val="-1"/>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zCs w:val="22"/>
              </w:rPr>
              <w:t xml:space="preserve">a </w:t>
            </w:r>
            <w:r w:rsidRPr="00BA4003">
              <w:rPr>
                <w:rFonts w:eastAsia="Segoe UI" w:cstheme="minorHAnsi"/>
                <w:color w:val="auto"/>
                <w:spacing w:val="-1"/>
                <w:szCs w:val="22"/>
              </w:rPr>
              <w:t>l</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 xml:space="preserve">ear </w:t>
            </w:r>
            <w:r w:rsidRPr="00BA4003">
              <w:rPr>
                <w:rFonts w:eastAsia="Segoe UI" w:cstheme="minorHAnsi"/>
                <w:color w:val="auto"/>
                <w:spacing w:val="-1"/>
                <w:szCs w:val="22"/>
              </w:rPr>
              <w:t>e</w:t>
            </w:r>
            <w:r w:rsidRPr="00BA4003">
              <w:rPr>
                <w:rFonts w:eastAsia="Segoe UI" w:cstheme="minorHAnsi"/>
                <w:color w:val="auto"/>
                <w:szCs w:val="22"/>
              </w:rPr>
              <w:t>qua</w:t>
            </w:r>
            <w:r w:rsidRPr="00BA4003">
              <w:rPr>
                <w:rFonts w:eastAsia="Segoe UI" w:cstheme="minorHAnsi"/>
                <w:color w:val="auto"/>
                <w:spacing w:val="-1"/>
                <w:szCs w:val="22"/>
              </w:rPr>
              <w:t>t</w:t>
            </w:r>
            <w:r w:rsidRPr="00BA4003">
              <w:rPr>
                <w:rFonts w:eastAsia="Segoe UI" w:cstheme="minorHAnsi"/>
                <w:color w:val="auto"/>
                <w:spacing w:val="-3"/>
                <w:szCs w:val="22"/>
              </w:rPr>
              <w:t>i</w:t>
            </w:r>
            <w:r w:rsidRPr="00BA4003">
              <w:rPr>
                <w:rFonts w:eastAsia="Segoe UI" w:cstheme="minorHAnsi"/>
                <w:color w:val="auto"/>
                <w:szCs w:val="22"/>
              </w:rPr>
              <w:t xml:space="preserve">on and a </w:t>
            </w:r>
            <w:r w:rsidRPr="00BA4003">
              <w:rPr>
                <w:rFonts w:eastAsia="Segoe UI" w:cstheme="minorHAnsi"/>
                <w:color w:val="auto"/>
                <w:spacing w:val="-1"/>
                <w:szCs w:val="22"/>
              </w:rPr>
              <w:t>q</w:t>
            </w:r>
            <w:r w:rsidRPr="00BA4003">
              <w:rPr>
                <w:rFonts w:eastAsia="Segoe UI" w:cstheme="minorHAnsi"/>
                <w:color w:val="auto"/>
                <w:szCs w:val="22"/>
              </w:rPr>
              <w:t>ua</w:t>
            </w:r>
            <w:r w:rsidRPr="00BA4003">
              <w:rPr>
                <w:rFonts w:eastAsia="Segoe UI" w:cstheme="minorHAnsi"/>
                <w:color w:val="auto"/>
                <w:spacing w:val="-3"/>
                <w:szCs w:val="22"/>
              </w:rPr>
              <w:t>d</w:t>
            </w:r>
            <w:r w:rsidRPr="00BA4003">
              <w:rPr>
                <w:rFonts w:eastAsia="Segoe UI" w:cstheme="minorHAnsi"/>
                <w:color w:val="auto"/>
                <w:szCs w:val="22"/>
              </w:rPr>
              <w:t>rat</w:t>
            </w:r>
            <w:r w:rsidRPr="00BA4003">
              <w:rPr>
                <w:rFonts w:eastAsia="Segoe UI" w:cstheme="minorHAnsi"/>
                <w:color w:val="auto"/>
                <w:spacing w:val="-1"/>
                <w:szCs w:val="22"/>
              </w:rPr>
              <w:t>i</w:t>
            </w:r>
            <w:r w:rsidRPr="00BA4003">
              <w:rPr>
                <w:rFonts w:eastAsia="Segoe UI" w:cstheme="minorHAnsi"/>
                <w:color w:val="auto"/>
                <w:szCs w:val="22"/>
              </w:rPr>
              <w:t>c</w:t>
            </w:r>
            <w:r w:rsidRPr="00BA4003">
              <w:rPr>
                <w:rFonts w:eastAsia="Segoe UI" w:cstheme="minorHAnsi"/>
                <w:color w:val="auto"/>
                <w:spacing w:val="-1"/>
                <w:szCs w:val="22"/>
              </w:rPr>
              <w:t xml:space="preserve"> e</w:t>
            </w:r>
            <w:r w:rsidRPr="00BA4003">
              <w:rPr>
                <w:rFonts w:eastAsia="Segoe UI" w:cstheme="minorHAnsi"/>
                <w:color w:val="auto"/>
                <w:szCs w:val="22"/>
              </w:rPr>
              <w:t>qua</w:t>
            </w:r>
            <w:r w:rsidRPr="00BA4003">
              <w:rPr>
                <w:rFonts w:eastAsia="Segoe UI" w:cstheme="minorHAnsi"/>
                <w:color w:val="auto"/>
                <w:spacing w:val="-3"/>
                <w:szCs w:val="22"/>
              </w:rPr>
              <w:t>t</w:t>
            </w:r>
            <w:r w:rsidRPr="00BA4003">
              <w:rPr>
                <w:rFonts w:eastAsia="Segoe UI" w:cstheme="minorHAnsi"/>
                <w:color w:val="auto"/>
                <w:szCs w:val="22"/>
              </w:rPr>
              <w:t>ion</w:t>
            </w:r>
            <w:r w:rsidRPr="00BA4003">
              <w:rPr>
                <w:rFonts w:eastAsia="Segoe UI" w:cstheme="minorHAnsi"/>
                <w:color w:val="auto"/>
                <w:spacing w:val="-1"/>
                <w:szCs w:val="22"/>
              </w:rPr>
              <w:t xml:space="preserve"> </w:t>
            </w:r>
            <w:r w:rsidRPr="00BA4003">
              <w:rPr>
                <w:rFonts w:eastAsia="Segoe UI" w:cstheme="minorHAnsi"/>
                <w:color w:val="auto"/>
                <w:szCs w:val="22"/>
              </w:rPr>
              <w:t>in</w:t>
            </w:r>
            <w:r w:rsidRPr="00BA4003">
              <w:rPr>
                <w:rFonts w:eastAsia="Segoe UI" w:cstheme="minorHAnsi"/>
                <w:color w:val="auto"/>
                <w:spacing w:val="-1"/>
                <w:szCs w:val="22"/>
              </w:rPr>
              <w:t xml:space="preserve"> tw</w:t>
            </w:r>
            <w:r w:rsidRPr="00BA4003">
              <w:rPr>
                <w:rFonts w:eastAsia="Segoe UI" w:cstheme="minorHAnsi"/>
                <w:color w:val="auto"/>
                <w:szCs w:val="22"/>
              </w:rPr>
              <w:t>o var</w:t>
            </w:r>
            <w:r w:rsidRPr="00BA4003">
              <w:rPr>
                <w:rFonts w:eastAsia="Segoe UI" w:cstheme="minorHAnsi"/>
                <w:color w:val="auto"/>
                <w:spacing w:val="-1"/>
                <w:szCs w:val="22"/>
              </w:rPr>
              <w:t>i</w:t>
            </w:r>
            <w:r w:rsidRPr="00BA4003">
              <w:rPr>
                <w:rFonts w:eastAsia="Segoe UI" w:cstheme="minorHAnsi"/>
                <w:color w:val="auto"/>
                <w:szCs w:val="22"/>
              </w:rPr>
              <w:t>abl</w:t>
            </w:r>
            <w:r w:rsidRPr="00BA4003">
              <w:rPr>
                <w:rFonts w:eastAsia="Segoe UI" w:cstheme="minorHAnsi"/>
                <w:color w:val="auto"/>
                <w:spacing w:val="-1"/>
                <w:szCs w:val="22"/>
              </w:rPr>
              <w:t>e</w:t>
            </w:r>
            <w:r w:rsidRPr="00BA4003">
              <w:rPr>
                <w:rFonts w:eastAsia="Segoe UI" w:cstheme="minorHAnsi"/>
                <w:color w:val="auto"/>
                <w:szCs w:val="22"/>
              </w:rPr>
              <w:t>s a</w:t>
            </w:r>
            <w:r w:rsidRPr="00BA4003">
              <w:rPr>
                <w:rFonts w:eastAsia="Segoe UI" w:cstheme="minorHAnsi"/>
                <w:color w:val="auto"/>
                <w:spacing w:val="-1"/>
                <w:szCs w:val="22"/>
              </w:rPr>
              <w:t>l</w:t>
            </w:r>
            <w:r w:rsidRPr="00BA4003">
              <w:rPr>
                <w:rFonts w:eastAsia="Segoe UI" w:cstheme="minorHAnsi"/>
                <w:color w:val="auto"/>
                <w:szCs w:val="22"/>
              </w:rPr>
              <w:t>g</w:t>
            </w:r>
            <w:r w:rsidRPr="00BA4003">
              <w:rPr>
                <w:rFonts w:eastAsia="Segoe UI" w:cstheme="minorHAnsi"/>
                <w:color w:val="auto"/>
                <w:spacing w:val="-3"/>
                <w:szCs w:val="22"/>
              </w:rPr>
              <w:t>e</w:t>
            </w:r>
            <w:r w:rsidRPr="00BA4003">
              <w:rPr>
                <w:rFonts w:eastAsia="Segoe UI" w:cstheme="minorHAnsi"/>
                <w:color w:val="auto"/>
                <w:szCs w:val="22"/>
              </w:rPr>
              <w:t>brai</w:t>
            </w:r>
            <w:r w:rsidRPr="00BA4003">
              <w:rPr>
                <w:rFonts w:eastAsia="Segoe UI" w:cstheme="minorHAnsi"/>
                <w:color w:val="auto"/>
                <w:spacing w:val="-2"/>
                <w:szCs w:val="22"/>
              </w:rPr>
              <w:t>c</w:t>
            </w:r>
            <w:r w:rsidRPr="00BA4003">
              <w:rPr>
                <w:rFonts w:eastAsia="Segoe UI" w:cstheme="minorHAnsi"/>
                <w:color w:val="auto"/>
                <w:szCs w:val="22"/>
              </w:rPr>
              <w:t>al</w:t>
            </w:r>
            <w:r w:rsidRPr="00BA4003">
              <w:rPr>
                <w:rFonts w:eastAsia="Segoe UI" w:cstheme="minorHAnsi"/>
                <w:color w:val="auto"/>
                <w:spacing w:val="-1"/>
                <w:szCs w:val="22"/>
              </w:rPr>
              <w:t>l</w:t>
            </w:r>
            <w:r w:rsidRPr="00BA4003">
              <w:rPr>
                <w:rFonts w:eastAsia="Segoe UI" w:cstheme="minorHAnsi"/>
                <w:color w:val="auto"/>
                <w:szCs w:val="22"/>
              </w:rPr>
              <w:t>y</w:t>
            </w:r>
            <w:r w:rsidRPr="00BA4003">
              <w:rPr>
                <w:rFonts w:eastAsia="Segoe UI" w:cstheme="minorHAnsi"/>
                <w:color w:val="auto"/>
                <w:spacing w:val="1"/>
                <w:szCs w:val="22"/>
              </w:rPr>
              <w:t xml:space="preserve"> </w:t>
            </w:r>
            <w:r w:rsidRPr="00BA4003">
              <w:rPr>
                <w:rFonts w:eastAsia="Segoe UI" w:cstheme="minorHAnsi"/>
                <w:color w:val="auto"/>
                <w:szCs w:val="22"/>
              </w:rPr>
              <w:t>and graph</w:t>
            </w:r>
            <w:r w:rsidRPr="00BA4003">
              <w:rPr>
                <w:rFonts w:eastAsia="Segoe UI" w:cstheme="minorHAnsi"/>
                <w:color w:val="auto"/>
                <w:spacing w:val="-1"/>
                <w:szCs w:val="22"/>
              </w:rPr>
              <w:t>ic</w:t>
            </w:r>
            <w:r w:rsidRPr="00BA4003">
              <w:rPr>
                <w:rFonts w:eastAsia="Segoe UI" w:cstheme="minorHAnsi"/>
                <w:color w:val="auto"/>
                <w:szCs w:val="22"/>
              </w:rPr>
              <w:t>al</w:t>
            </w:r>
            <w:r w:rsidRPr="00BA4003">
              <w:rPr>
                <w:rFonts w:eastAsia="Segoe UI" w:cstheme="minorHAnsi"/>
                <w:color w:val="auto"/>
                <w:spacing w:val="-1"/>
                <w:szCs w:val="22"/>
              </w:rPr>
              <w:t>l</w:t>
            </w:r>
            <w:r w:rsidRPr="00BA4003">
              <w:rPr>
                <w:rFonts w:eastAsia="Segoe UI" w:cstheme="minorHAnsi"/>
                <w:color w:val="auto"/>
                <w:spacing w:val="1"/>
                <w:szCs w:val="22"/>
              </w:rPr>
              <w:t>y</w:t>
            </w:r>
            <w:r w:rsidRPr="00BA4003">
              <w:rPr>
                <w:rFonts w:eastAsia="Segoe UI" w:cstheme="minorHAnsi"/>
                <w:color w:val="auto"/>
                <w:szCs w:val="22"/>
              </w:rPr>
              <w:t xml:space="preserve">. </w:t>
            </w:r>
            <w:r w:rsidR="00925316" w:rsidRPr="00BA4003">
              <w:rPr>
                <w:rFonts w:eastAsia="Segoe UI" w:cstheme="minorHAnsi"/>
                <w:color w:val="auto"/>
                <w:szCs w:val="22"/>
              </w:rPr>
              <w:t>(e.g., Find</w:t>
            </w:r>
            <w:r w:rsidRPr="00BA4003">
              <w:rPr>
                <w:rFonts w:eastAsia="Segoe UI" w:cstheme="minorHAnsi"/>
                <w:color w:val="auto"/>
                <w:szCs w:val="22"/>
              </w:rPr>
              <w:t xml:space="preserve">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poi</w:t>
            </w:r>
            <w:r w:rsidRPr="00BA4003">
              <w:rPr>
                <w:rFonts w:eastAsia="Segoe UI" w:cstheme="minorHAnsi"/>
                <w:color w:val="auto"/>
                <w:spacing w:val="-1"/>
                <w:szCs w:val="22"/>
              </w:rPr>
              <w:t>n</w:t>
            </w:r>
            <w:r w:rsidRPr="00BA4003">
              <w:rPr>
                <w:rFonts w:eastAsia="Segoe UI" w:cstheme="minorHAnsi"/>
                <w:color w:val="auto"/>
                <w:szCs w:val="22"/>
              </w:rPr>
              <w:t>ts</w:t>
            </w:r>
            <w:r w:rsidRPr="00BA4003">
              <w:rPr>
                <w:rFonts w:eastAsia="Segoe UI" w:cstheme="minorHAnsi"/>
                <w:color w:val="auto"/>
                <w:spacing w:val="-1"/>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pacing w:val="-1"/>
                <w:szCs w:val="22"/>
              </w:rPr>
              <w:t>i</w:t>
            </w:r>
            <w:r w:rsidRPr="00BA4003">
              <w:rPr>
                <w:rFonts w:eastAsia="Segoe UI" w:cstheme="minorHAnsi"/>
                <w:color w:val="auto"/>
                <w:szCs w:val="22"/>
              </w:rPr>
              <w:t>nt</w:t>
            </w:r>
            <w:r w:rsidRPr="00BA4003">
              <w:rPr>
                <w:rFonts w:eastAsia="Segoe UI" w:cstheme="minorHAnsi"/>
                <w:color w:val="auto"/>
                <w:spacing w:val="-1"/>
                <w:szCs w:val="22"/>
              </w:rPr>
              <w:t>e</w:t>
            </w:r>
            <w:r w:rsidRPr="00BA4003">
              <w:rPr>
                <w:rFonts w:eastAsia="Segoe UI" w:cstheme="minorHAnsi"/>
                <w:color w:val="auto"/>
                <w:szCs w:val="22"/>
              </w:rPr>
              <w:t>rs</w:t>
            </w:r>
            <w:r w:rsidRPr="00BA4003">
              <w:rPr>
                <w:rFonts w:eastAsia="Segoe UI" w:cstheme="minorHAnsi"/>
                <w:color w:val="auto"/>
                <w:spacing w:val="-3"/>
                <w:szCs w:val="22"/>
              </w:rPr>
              <w:t>e</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 xml:space="preserve">on </w:t>
            </w:r>
            <w:r w:rsidRPr="00BA4003">
              <w:rPr>
                <w:rFonts w:eastAsia="Segoe UI" w:cstheme="minorHAnsi"/>
                <w:color w:val="auto"/>
                <w:spacing w:val="-1"/>
                <w:szCs w:val="22"/>
              </w:rPr>
              <w:t>b</w:t>
            </w:r>
            <w:r w:rsidRPr="00BA4003">
              <w:rPr>
                <w:rFonts w:eastAsia="Segoe UI" w:cstheme="minorHAnsi"/>
                <w:color w:val="auto"/>
                <w:szCs w:val="22"/>
              </w:rPr>
              <w:t>e</w:t>
            </w:r>
            <w:r w:rsidRPr="00BA4003">
              <w:rPr>
                <w:rFonts w:eastAsia="Segoe UI" w:cstheme="minorHAnsi"/>
                <w:color w:val="auto"/>
                <w:spacing w:val="-1"/>
                <w:szCs w:val="22"/>
              </w:rPr>
              <w:t>tw</w:t>
            </w:r>
            <w:r w:rsidRPr="00BA4003">
              <w:rPr>
                <w:rFonts w:eastAsia="Segoe UI" w:cstheme="minorHAnsi"/>
                <w:color w:val="auto"/>
                <w:szCs w:val="22"/>
              </w:rPr>
              <w:t xml:space="preserve">een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l</w:t>
            </w:r>
            <w:r w:rsidRPr="00BA4003">
              <w:rPr>
                <w:rFonts w:eastAsia="Segoe UI" w:cstheme="minorHAnsi"/>
                <w:color w:val="auto"/>
                <w:spacing w:val="-1"/>
                <w:szCs w:val="22"/>
              </w:rPr>
              <w:t>i</w:t>
            </w:r>
            <w:r w:rsidRPr="00BA4003">
              <w:rPr>
                <w:rFonts w:eastAsia="Segoe UI" w:cstheme="minorHAnsi"/>
                <w:color w:val="auto"/>
                <w:szCs w:val="22"/>
              </w:rPr>
              <w:t>ne</w:t>
            </w:r>
            <w:r w:rsidRPr="00BA4003">
              <w:rPr>
                <w:rFonts w:eastAsia="Segoe UI" w:cstheme="minorHAnsi"/>
                <w:color w:val="auto"/>
                <w:spacing w:val="-1"/>
                <w:szCs w:val="22"/>
              </w:rPr>
              <w:t xml:space="preserve"> </w:t>
            </w:r>
            <w:r w:rsidRPr="00BA4003">
              <w:rPr>
                <w:rFonts w:eastAsia="Segoe UI" w:cstheme="minorHAnsi"/>
                <w:color w:val="auto"/>
                <w:szCs w:val="22"/>
              </w:rPr>
              <w:t>y</w:t>
            </w:r>
            <w:r w:rsidRPr="00BA4003">
              <w:rPr>
                <w:rFonts w:eastAsia="Segoe UI" w:cstheme="minorHAnsi"/>
                <w:color w:val="auto"/>
                <w:spacing w:val="1"/>
                <w:szCs w:val="22"/>
              </w:rPr>
              <w:t xml:space="preserve"> </w:t>
            </w:r>
            <w:r w:rsidRPr="00BA4003">
              <w:rPr>
                <w:rFonts w:eastAsia="Segoe UI" w:cstheme="minorHAnsi"/>
                <w:color w:val="auto"/>
                <w:szCs w:val="22"/>
              </w:rPr>
              <w:t>= –</w:t>
            </w:r>
            <w:r w:rsidRPr="00BA4003">
              <w:rPr>
                <w:rFonts w:eastAsia="Segoe UI" w:cstheme="minorHAnsi"/>
                <w:color w:val="auto"/>
                <w:spacing w:val="1"/>
                <w:szCs w:val="22"/>
              </w:rPr>
              <w:t>3</w:t>
            </w:r>
            <w:r w:rsidRPr="00BA4003">
              <w:rPr>
                <w:rFonts w:eastAsia="Segoe UI" w:cstheme="minorHAnsi"/>
                <w:color w:val="auto"/>
                <w:szCs w:val="22"/>
              </w:rPr>
              <w:t>x</w:t>
            </w:r>
            <w:r w:rsidRPr="00BA4003">
              <w:rPr>
                <w:rFonts w:eastAsia="Segoe UI" w:cstheme="minorHAnsi"/>
                <w:color w:val="auto"/>
                <w:spacing w:val="-1"/>
                <w:szCs w:val="22"/>
              </w:rPr>
              <w:t xml:space="preserve"> </w:t>
            </w:r>
            <w:r w:rsidRPr="00BA4003">
              <w:rPr>
                <w:rFonts w:eastAsia="Segoe UI" w:cstheme="minorHAnsi"/>
                <w:color w:val="auto"/>
                <w:szCs w:val="22"/>
              </w:rPr>
              <w:t>and the</w:t>
            </w:r>
            <w:r w:rsidRPr="00BA4003">
              <w:rPr>
                <w:rFonts w:eastAsia="Segoe UI" w:cstheme="minorHAnsi"/>
                <w:color w:val="auto"/>
                <w:spacing w:val="-1"/>
                <w:szCs w:val="22"/>
              </w:rPr>
              <w:t xml:space="preserve"> </w:t>
            </w:r>
            <w:r w:rsidRPr="00BA4003">
              <w:rPr>
                <w:rFonts w:eastAsia="Segoe UI" w:cstheme="minorHAnsi"/>
                <w:color w:val="auto"/>
                <w:spacing w:val="-2"/>
                <w:szCs w:val="22"/>
              </w:rPr>
              <w:t>c</w:t>
            </w:r>
            <w:r w:rsidRPr="00BA4003">
              <w:rPr>
                <w:rFonts w:eastAsia="Segoe UI" w:cstheme="minorHAnsi"/>
                <w:color w:val="auto"/>
                <w:szCs w:val="22"/>
              </w:rPr>
              <w:t>i</w:t>
            </w:r>
            <w:r w:rsidRPr="00BA4003">
              <w:rPr>
                <w:rFonts w:eastAsia="Segoe UI" w:cstheme="minorHAnsi"/>
                <w:color w:val="auto"/>
                <w:spacing w:val="-1"/>
                <w:szCs w:val="22"/>
              </w:rPr>
              <w:t>rc</w:t>
            </w:r>
            <w:r w:rsidRPr="00BA4003">
              <w:rPr>
                <w:rFonts w:eastAsia="Segoe UI" w:cstheme="minorHAnsi"/>
                <w:color w:val="auto"/>
                <w:szCs w:val="22"/>
              </w:rPr>
              <w:t>le</w:t>
            </w:r>
            <w:r w:rsidRPr="00BA4003">
              <w:rPr>
                <w:rFonts w:eastAsia="Segoe UI" w:cstheme="minorHAnsi"/>
                <w:color w:val="auto"/>
                <w:spacing w:val="-1"/>
                <w:szCs w:val="22"/>
              </w:rPr>
              <w:t xml:space="preserve"> </w:t>
            </w:r>
            <w:r w:rsidRPr="00BA4003">
              <w:rPr>
                <w:rFonts w:eastAsia="Segoe UI" w:cstheme="minorHAnsi"/>
                <w:color w:val="auto"/>
                <w:szCs w:val="22"/>
              </w:rPr>
              <w:t>x</w:t>
            </w:r>
            <w:r w:rsidRPr="00BA4003">
              <w:rPr>
                <w:rFonts w:eastAsia="Segoe UI" w:cstheme="minorHAnsi"/>
                <w:color w:val="auto"/>
                <w:szCs w:val="22"/>
                <w:vertAlign w:val="superscript"/>
              </w:rPr>
              <w:t>2</w:t>
            </w:r>
            <w:r w:rsidRPr="00BA4003">
              <w:rPr>
                <w:rFonts w:eastAsia="Segoe UI" w:cstheme="minorHAnsi"/>
                <w:color w:val="auto"/>
                <w:spacing w:val="21"/>
                <w:position w:val="9"/>
                <w:szCs w:val="22"/>
              </w:rPr>
              <w:t xml:space="preserve"> </w:t>
            </w:r>
            <w:r w:rsidRPr="00BA4003">
              <w:rPr>
                <w:rFonts w:eastAsia="Segoe UI" w:cstheme="minorHAnsi"/>
                <w:color w:val="auto"/>
                <w:szCs w:val="22"/>
              </w:rPr>
              <w:t xml:space="preserve">+ </w:t>
            </w:r>
            <w:r w:rsidRPr="00BA4003">
              <w:rPr>
                <w:rFonts w:eastAsia="Segoe UI" w:cstheme="minorHAnsi"/>
                <w:color w:val="auto"/>
                <w:spacing w:val="1"/>
                <w:szCs w:val="22"/>
              </w:rPr>
              <w:t>y</w:t>
            </w:r>
            <w:r w:rsidRPr="00BA4003">
              <w:rPr>
                <w:rFonts w:eastAsia="Segoe UI" w:cstheme="minorHAnsi"/>
                <w:color w:val="auto"/>
                <w:spacing w:val="1"/>
                <w:szCs w:val="22"/>
                <w:vertAlign w:val="superscript"/>
              </w:rPr>
              <w:t>2</w:t>
            </w:r>
            <w:r w:rsidRPr="00BA4003">
              <w:rPr>
                <w:rFonts w:eastAsia="Segoe UI" w:cstheme="minorHAnsi"/>
                <w:color w:val="auto"/>
                <w:spacing w:val="21"/>
                <w:position w:val="9"/>
                <w:szCs w:val="22"/>
              </w:rPr>
              <w:t xml:space="preserve"> </w:t>
            </w:r>
            <w:r w:rsidRPr="00BA4003">
              <w:rPr>
                <w:rFonts w:eastAsia="Segoe UI" w:cstheme="minorHAnsi"/>
                <w:color w:val="auto"/>
                <w:szCs w:val="22"/>
              </w:rPr>
              <w:t>= 3.</w:t>
            </w:r>
            <w:r w:rsidR="00925316" w:rsidRPr="00BA4003">
              <w:rPr>
                <w:rFonts w:eastAsia="Segoe UI" w:cstheme="minorHAnsi"/>
                <w:color w:val="auto"/>
                <w:szCs w:val="22"/>
              </w:rPr>
              <w:t xml:space="preserve">)  </w:t>
            </w:r>
            <w:r w:rsidR="00D40B82" w:rsidRPr="00BA4003">
              <w:rPr>
                <w:rFonts w:eastAsia="Segoe UI" w:cstheme="minorHAnsi"/>
                <w:color w:val="auto"/>
                <w:szCs w:val="22"/>
              </w:rPr>
              <w:t>Instructional Note:</w:t>
            </w:r>
            <w:r w:rsidR="00925316" w:rsidRPr="00BA4003">
              <w:rPr>
                <w:rFonts w:eastAsia="Segoe UI" w:cstheme="minorHAnsi"/>
                <w:color w:val="auto"/>
                <w:szCs w:val="22"/>
              </w:rPr>
              <w:t xml:space="preserve">  </w:t>
            </w:r>
            <w:r w:rsidR="00925316" w:rsidRPr="00BA4003">
              <w:rPr>
                <w:rFonts w:cstheme="minorHAnsi"/>
                <w:color w:val="auto"/>
                <w:szCs w:val="22"/>
              </w:rPr>
              <w:t>Include systems consisting of one linear and one quadratic equation. Include systems that lead to work with fractions. For example, finding the intersections between x</w:t>
            </w:r>
            <w:r w:rsidR="00925316" w:rsidRPr="00BA4003">
              <w:rPr>
                <w:rFonts w:cstheme="minorHAnsi"/>
                <w:color w:val="auto"/>
                <w:szCs w:val="22"/>
                <w:vertAlign w:val="superscript"/>
              </w:rPr>
              <w:t>2</w:t>
            </w:r>
            <w:r w:rsidR="00C03975" w:rsidRPr="00BA4003">
              <w:rPr>
                <w:rFonts w:cstheme="minorHAnsi"/>
                <w:color w:val="auto"/>
                <w:szCs w:val="22"/>
                <w:vertAlign w:val="superscript"/>
              </w:rPr>
              <w:t xml:space="preserve"> </w:t>
            </w:r>
            <w:proofErr w:type="gramStart"/>
            <w:r w:rsidR="00925316" w:rsidRPr="00BA4003">
              <w:rPr>
                <w:rFonts w:cstheme="minorHAnsi"/>
                <w:color w:val="auto"/>
                <w:szCs w:val="22"/>
              </w:rPr>
              <w:t>+</w:t>
            </w:r>
            <w:proofErr w:type="gramEnd"/>
            <w:r w:rsidR="00C03975" w:rsidRPr="00BA4003">
              <w:rPr>
                <w:rFonts w:cstheme="minorHAnsi"/>
                <w:color w:val="auto"/>
                <w:szCs w:val="22"/>
              </w:rPr>
              <w:t xml:space="preserve"> </w:t>
            </w:r>
            <w:r w:rsidR="00925316" w:rsidRPr="00BA4003">
              <w:rPr>
                <w:rFonts w:cstheme="minorHAnsi"/>
                <w:color w:val="auto"/>
                <w:szCs w:val="22"/>
              </w:rPr>
              <w:t>y</w:t>
            </w:r>
            <w:r w:rsidR="00925316" w:rsidRPr="00BA4003">
              <w:rPr>
                <w:rFonts w:cstheme="minorHAnsi"/>
                <w:color w:val="auto"/>
                <w:szCs w:val="22"/>
                <w:vertAlign w:val="superscript"/>
              </w:rPr>
              <w:t>2</w:t>
            </w:r>
            <w:r w:rsidR="00C03975" w:rsidRPr="00BA4003">
              <w:rPr>
                <w:rFonts w:cstheme="minorHAnsi"/>
                <w:color w:val="auto"/>
                <w:szCs w:val="22"/>
                <w:vertAlign w:val="superscript"/>
              </w:rPr>
              <w:t xml:space="preserve"> </w:t>
            </w:r>
            <w:r w:rsidR="00925316" w:rsidRPr="00BA4003">
              <w:rPr>
                <w:rFonts w:cstheme="minorHAnsi"/>
                <w:color w:val="auto"/>
                <w:szCs w:val="22"/>
              </w:rPr>
              <w:t>=</w:t>
            </w:r>
            <w:r w:rsidR="00C03975" w:rsidRPr="00BA4003">
              <w:rPr>
                <w:rFonts w:cstheme="minorHAnsi"/>
                <w:color w:val="auto"/>
                <w:szCs w:val="22"/>
              </w:rPr>
              <w:t xml:space="preserve"> </w:t>
            </w:r>
            <w:r w:rsidR="00925316" w:rsidRPr="00BA4003">
              <w:rPr>
                <w:rFonts w:cstheme="minorHAnsi"/>
                <w:color w:val="auto"/>
                <w:szCs w:val="22"/>
              </w:rPr>
              <w:t>1 and y = (x+1)/2 leads to the point (3/5, 4/5) on the unit circle, corresponding to the Pythagorean triple 3</w:t>
            </w:r>
            <w:r w:rsidR="00925316" w:rsidRPr="00BA4003">
              <w:rPr>
                <w:rFonts w:cstheme="minorHAnsi"/>
                <w:color w:val="auto"/>
                <w:szCs w:val="22"/>
                <w:vertAlign w:val="superscript"/>
              </w:rPr>
              <w:t>2</w:t>
            </w:r>
            <w:r w:rsidR="00925316" w:rsidRPr="00BA4003">
              <w:rPr>
                <w:rFonts w:cstheme="minorHAnsi"/>
                <w:color w:val="auto"/>
                <w:szCs w:val="22"/>
              </w:rPr>
              <w:t> + 4</w:t>
            </w:r>
            <w:r w:rsidR="00925316" w:rsidRPr="00BA4003">
              <w:rPr>
                <w:rFonts w:cstheme="minorHAnsi"/>
                <w:color w:val="auto"/>
                <w:szCs w:val="22"/>
                <w:vertAlign w:val="superscript"/>
              </w:rPr>
              <w:t>2</w:t>
            </w:r>
            <w:r w:rsidR="00925316" w:rsidRPr="00BA4003">
              <w:rPr>
                <w:rFonts w:cstheme="minorHAnsi"/>
                <w:color w:val="auto"/>
                <w:szCs w:val="22"/>
              </w:rPr>
              <w:t> = 5</w:t>
            </w:r>
            <w:r w:rsidR="00925316" w:rsidRPr="00BA4003">
              <w:rPr>
                <w:rFonts w:cstheme="minorHAnsi"/>
                <w:color w:val="auto"/>
                <w:szCs w:val="22"/>
                <w:vertAlign w:val="superscript"/>
              </w:rPr>
              <w:t>2</w:t>
            </w:r>
            <w:r w:rsidR="00925316" w:rsidRPr="00BA4003">
              <w:rPr>
                <w:rFonts w:cstheme="minorHAnsi"/>
                <w:color w:val="auto"/>
                <w:szCs w:val="22"/>
              </w:rPr>
              <w:t>.</w:t>
            </w:r>
          </w:p>
        </w:tc>
      </w:tr>
    </w:tbl>
    <w:p w14:paraId="4B8DB5C8" w14:textId="77777777" w:rsidR="00FF6766" w:rsidRPr="00BA4003" w:rsidRDefault="00FF6766"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eastAsia="en-US"/>
        </w:rPr>
      </w:pPr>
    </w:p>
    <w:p w14:paraId="1683917A" w14:textId="77777777" w:rsidR="00FF6766" w:rsidRPr="00BA4003" w:rsidRDefault="00FF6766"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r w:rsidRPr="00BA4003">
        <w:rPr>
          <w:rFonts w:cstheme="minorHAnsi"/>
          <w:b/>
          <w:color w:val="auto"/>
          <w:szCs w:val="22"/>
          <w:lang w:val="en-US"/>
        </w:rPr>
        <w:t>Quadratic Functions and Modeling</w:t>
      </w:r>
    </w:p>
    <w:p w14:paraId="5070A44D" w14:textId="77777777" w:rsidR="00FF6766" w:rsidRPr="00BA4003" w:rsidRDefault="00FF6766" w:rsidP="00FF0E95">
      <w:pPr>
        <w:rPr>
          <w:rFonts w:cstheme="minorHAnsi"/>
          <w:color w:val="auto"/>
          <w:szCs w:val="22"/>
        </w:rPr>
      </w:pPr>
    </w:p>
    <w:tbl>
      <w:tblPr>
        <w:tblW w:w="5000" w:type="pct"/>
        <w:tblCellMar>
          <w:left w:w="0" w:type="dxa"/>
          <w:right w:w="0" w:type="dxa"/>
        </w:tblCellMar>
        <w:tblLook w:val="01E0" w:firstRow="1" w:lastRow="1" w:firstColumn="1" w:lastColumn="1" w:noHBand="0" w:noVBand="0"/>
      </w:tblPr>
      <w:tblGrid>
        <w:gridCol w:w="1347"/>
        <w:gridCol w:w="8023"/>
      </w:tblGrid>
      <w:tr w:rsidR="007E14D4" w:rsidRPr="00BA4003" w14:paraId="56811B6B" w14:textId="77777777" w:rsidTr="00FF6766">
        <w:trPr>
          <w:trHeight w:val="144"/>
        </w:trPr>
        <w:tc>
          <w:tcPr>
            <w:tcW w:w="719" w:type="pct"/>
            <w:tcBorders>
              <w:top w:val="single" w:sz="4" w:space="0" w:color="000000"/>
              <w:left w:val="single" w:sz="4" w:space="0" w:color="000000"/>
              <w:bottom w:val="single" w:sz="4" w:space="0" w:color="000000"/>
              <w:right w:val="single" w:sz="4" w:space="0" w:color="000000"/>
            </w:tcBorders>
          </w:tcPr>
          <w:p w14:paraId="0C5BF38B" w14:textId="77777777" w:rsidR="00FF6766" w:rsidRPr="00BA4003" w:rsidRDefault="00FF6766" w:rsidP="00FF0E95">
            <w:pPr>
              <w:ind w:left="102" w:right="-20"/>
              <w:rPr>
                <w:rFonts w:eastAsia="Segoe UI" w:cstheme="minorHAnsi"/>
                <w:b/>
                <w:color w:val="auto"/>
                <w:szCs w:val="22"/>
              </w:rPr>
            </w:pPr>
            <w:r w:rsidRPr="00BA4003">
              <w:rPr>
                <w:rFonts w:eastAsia="Segoe UI" w:cstheme="minorHAnsi"/>
                <w:b/>
                <w:bCs/>
                <w:color w:val="auto"/>
                <w:spacing w:val="-1"/>
                <w:szCs w:val="22"/>
              </w:rPr>
              <w:t>C</w:t>
            </w:r>
            <w:r w:rsidRPr="00BA4003">
              <w:rPr>
                <w:rFonts w:eastAsia="Segoe UI" w:cstheme="minorHAnsi"/>
                <w:b/>
                <w:bCs/>
                <w:color w:val="auto"/>
                <w:szCs w:val="22"/>
              </w:rPr>
              <w:t>luster</w:t>
            </w:r>
          </w:p>
        </w:tc>
        <w:tc>
          <w:tcPr>
            <w:tcW w:w="4281" w:type="pct"/>
            <w:tcBorders>
              <w:top w:val="single" w:sz="4" w:space="0" w:color="000000"/>
              <w:left w:val="single" w:sz="4" w:space="0" w:color="000000"/>
              <w:bottom w:val="single" w:sz="4" w:space="0" w:color="000000"/>
              <w:right w:val="single" w:sz="4" w:space="0" w:color="000000"/>
            </w:tcBorders>
          </w:tcPr>
          <w:p w14:paraId="3E9ADF9B" w14:textId="77777777" w:rsidR="00FF6766" w:rsidRPr="00BA4003" w:rsidRDefault="00FF6766" w:rsidP="00FF0E95">
            <w:pPr>
              <w:ind w:left="102" w:right="-20"/>
              <w:rPr>
                <w:rFonts w:eastAsia="Segoe UI" w:cstheme="minorHAnsi"/>
                <w:b/>
                <w:bCs/>
                <w:color w:val="auto"/>
                <w:szCs w:val="22"/>
              </w:rPr>
            </w:pPr>
            <w:r w:rsidRPr="00BA4003">
              <w:rPr>
                <w:rFonts w:eastAsia="Segoe UI" w:cstheme="minorHAnsi"/>
                <w:b/>
                <w:bCs/>
                <w:color w:val="auto"/>
                <w:spacing w:val="1"/>
                <w:szCs w:val="22"/>
              </w:rPr>
              <w:t>U</w:t>
            </w:r>
            <w:r w:rsidRPr="00BA4003">
              <w:rPr>
                <w:rFonts w:eastAsia="Segoe UI" w:cstheme="minorHAnsi"/>
                <w:b/>
                <w:bCs/>
                <w:color w:val="auto"/>
                <w:spacing w:val="-1"/>
                <w:szCs w:val="22"/>
              </w:rPr>
              <w:t>s</w:t>
            </w:r>
            <w:r w:rsidRPr="00BA4003">
              <w:rPr>
                <w:rFonts w:eastAsia="Segoe UI" w:cstheme="minorHAnsi"/>
                <w:b/>
                <w:bCs/>
                <w:color w:val="auto"/>
                <w:szCs w:val="22"/>
              </w:rPr>
              <w:t xml:space="preserve">e </w:t>
            </w:r>
            <w:r w:rsidRPr="00BA4003">
              <w:rPr>
                <w:rFonts w:eastAsia="Segoe UI" w:cstheme="minorHAnsi"/>
                <w:b/>
                <w:bCs/>
                <w:color w:val="auto"/>
                <w:spacing w:val="-2"/>
                <w:szCs w:val="22"/>
              </w:rPr>
              <w:t>p</w:t>
            </w:r>
            <w:r w:rsidRPr="00BA4003">
              <w:rPr>
                <w:rFonts w:eastAsia="Segoe UI" w:cstheme="minorHAnsi"/>
                <w:b/>
                <w:bCs/>
                <w:color w:val="auto"/>
                <w:spacing w:val="1"/>
                <w:szCs w:val="22"/>
              </w:rPr>
              <w:t>r</w:t>
            </w:r>
            <w:r w:rsidRPr="00BA4003">
              <w:rPr>
                <w:rFonts w:eastAsia="Segoe UI" w:cstheme="minorHAnsi"/>
                <w:b/>
                <w:bCs/>
                <w:color w:val="auto"/>
                <w:szCs w:val="22"/>
              </w:rPr>
              <w:t>op</w:t>
            </w:r>
            <w:r w:rsidRPr="00BA4003">
              <w:rPr>
                <w:rFonts w:eastAsia="Segoe UI" w:cstheme="minorHAnsi"/>
                <w:b/>
                <w:bCs/>
                <w:color w:val="auto"/>
                <w:spacing w:val="-3"/>
                <w:szCs w:val="22"/>
              </w:rPr>
              <w:t>e</w:t>
            </w:r>
            <w:r w:rsidRPr="00BA4003">
              <w:rPr>
                <w:rFonts w:eastAsia="Segoe UI" w:cstheme="minorHAnsi"/>
                <w:b/>
                <w:bCs/>
                <w:color w:val="auto"/>
                <w:spacing w:val="1"/>
                <w:szCs w:val="22"/>
              </w:rPr>
              <w:t>r</w:t>
            </w:r>
            <w:r w:rsidRPr="00BA4003">
              <w:rPr>
                <w:rFonts w:eastAsia="Segoe UI" w:cstheme="minorHAnsi"/>
                <w:b/>
                <w:bCs/>
                <w:color w:val="auto"/>
                <w:szCs w:val="22"/>
              </w:rPr>
              <w:t>ties</w:t>
            </w:r>
            <w:r w:rsidRPr="00BA4003">
              <w:rPr>
                <w:rFonts w:eastAsia="Segoe UI" w:cstheme="minorHAnsi"/>
                <w:b/>
                <w:bCs/>
                <w:color w:val="auto"/>
                <w:spacing w:val="-2"/>
                <w:szCs w:val="22"/>
              </w:rPr>
              <w:t xml:space="preserve"> </w:t>
            </w:r>
            <w:r w:rsidRPr="00BA4003">
              <w:rPr>
                <w:rFonts w:eastAsia="Segoe UI" w:cstheme="minorHAnsi"/>
                <w:b/>
                <w:bCs/>
                <w:color w:val="auto"/>
                <w:szCs w:val="22"/>
              </w:rPr>
              <w:t>of</w:t>
            </w:r>
            <w:r w:rsidRPr="00BA4003">
              <w:rPr>
                <w:rFonts w:eastAsia="Segoe UI" w:cstheme="minorHAnsi"/>
                <w:b/>
                <w:bCs/>
                <w:color w:val="auto"/>
                <w:spacing w:val="-2"/>
                <w:szCs w:val="22"/>
              </w:rPr>
              <w:t xml:space="preserve"> </w:t>
            </w:r>
            <w:r w:rsidRPr="00BA4003">
              <w:rPr>
                <w:rFonts w:eastAsia="Segoe UI" w:cstheme="minorHAnsi"/>
                <w:b/>
                <w:bCs/>
                <w:color w:val="auto"/>
                <w:spacing w:val="1"/>
                <w:szCs w:val="22"/>
              </w:rPr>
              <w:t>r</w:t>
            </w:r>
            <w:r w:rsidRPr="00BA4003">
              <w:rPr>
                <w:rFonts w:eastAsia="Segoe UI" w:cstheme="minorHAnsi"/>
                <w:b/>
                <w:bCs/>
                <w:color w:val="auto"/>
                <w:spacing w:val="-1"/>
                <w:szCs w:val="22"/>
              </w:rPr>
              <w:t>a</w:t>
            </w:r>
            <w:r w:rsidRPr="00BA4003">
              <w:rPr>
                <w:rFonts w:eastAsia="Segoe UI" w:cstheme="minorHAnsi"/>
                <w:b/>
                <w:bCs/>
                <w:color w:val="auto"/>
                <w:szCs w:val="22"/>
              </w:rPr>
              <w:t>ti</w:t>
            </w:r>
            <w:r w:rsidRPr="00BA4003">
              <w:rPr>
                <w:rFonts w:eastAsia="Segoe UI" w:cstheme="minorHAnsi"/>
                <w:b/>
                <w:bCs/>
                <w:color w:val="auto"/>
                <w:spacing w:val="-3"/>
                <w:szCs w:val="22"/>
              </w:rPr>
              <w:t>o</w:t>
            </w:r>
            <w:r w:rsidRPr="00BA4003">
              <w:rPr>
                <w:rFonts w:eastAsia="Segoe UI" w:cstheme="minorHAnsi"/>
                <w:b/>
                <w:bCs/>
                <w:color w:val="auto"/>
                <w:spacing w:val="1"/>
                <w:szCs w:val="22"/>
              </w:rPr>
              <w:t>na</w:t>
            </w:r>
            <w:r w:rsidRPr="00BA4003">
              <w:rPr>
                <w:rFonts w:eastAsia="Segoe UI" w:cstheme="minorHAnsi"/>
                <w:b/>
                <w:bCs/>
                <w:color w:val="auto"/>
                <w:szCs w:val="22"/>
              </w:rPr>
              <w:t>l</w:t>
            </w:r>
            <w:r w:rsidRPr="00BA4003">
              <w:rPr>
                <w:rFonts w:eastAsia="Segoe UI" w:cstheme="minorHAnsi"/>
                <w:b/>
                <w:bCs/>
                <w:color w:val="auto"/>
                <w:spacing w:val="-4"/>
                <w:szCs w:val="22"/>
              </w:rPr>
              <w:t xml:space="preserve"> </w:t>
            </w:r>
            <w:r w:rsidRPr="00BA4003">
              <w:rPr>
                <w:rFonts w:eastAsia="Segoe UI" w:cstheme="minorHAnsi"/>
                <w:b/>
                <w:bCs/>
                <w:color w:val="auto"/>
                <w:spacing w:val="1"/>
                <w:szCs w:val="22"/>
              </w:rPr>
              <w:t>an</w:t>
            </w:r>
            <w:r w:rsidRPr="00BA4003">
              <w:rPr>
                <w:rFonts w:eastAsia="Segoe UI" w:cstheme="minorHAnsi"/>
                <w:b/>
                <w:bCs/>
                <w:color w:val="auto"/>
                <w:szCs w:val="22"/>
              </w:rPr>
              <w:t>d</w:t>
            </w:r>
            <w:r w:rsidRPr="00BA4003">
              <w:rPr>
                <w:rFonts w:eastAsia="Segoe UI" w:cstheme="minorHAnsi"/>
                <w:b/>
                <w:bCs/>
                <w:color w:val="auto"/>
                <w:spacing w:val="-1"/>
                <w:szCs w:val="22"/>
              </w:rPr>
              <w:t xml:space="preserve"> </w:t>
            </w:r>
            <w:r w:rsidRPr="00BA4003">
              <w:rPr>
                <w:rFonts w:eastAsia="Segoe UI" w:cstheme="minorHAnsi"/>
                <w:b/>
                <w:bCs/>
                <w:color w:val="auto"/>
                <w:szCs w:val="22"/>
              </w:rPr>
              <w:t>i</w:t>
            </w:r>
            <w:r w:rsidRPr="00BA4003">
              <w:rPr>
                <w:rFonts w:eastAsia="Segoe UI" w:cstheme="minorHAnsi"/>
                <w:b/>
                <w:bCs/>
                <w:color w:val="auto"/>
                <w:spacing w:val="-2"/>
                <w:szCs w:val="22"/>
              </w:rPr>
              <w:t>rr</w:t>
            </w:r>
            <w:r w:rsidRPr="00BA4003">
              <w:rPr>
                <w:rFonts w:eastAsia="Segoe UI" w:cstheme="minorHAnsi"/>
                <w:b/>
                <w:bCs/>
                <w:color w:val="auto"/>
                <w:spacing w:val="1"/>
                <w:szCs w:val="22"/>
              </w:rPr>
              <w:t>a</w:t>
            </w:r>
            <w:r w:rsidRPr="00BA4003">
              <w:rPr>
                <w:rFonts w:eastAsia="Segoe UI" w:cstheme="minorHAnsi"/>
                <w:b/>
                <w:bCs/>
                <w:color w:val="auto"/>
                <w:szCs w:val="22"/>
              </w:rPr>
              <w:t>tio</w:t>
            </w:r>
            <w:r w:rsidRPr="00BA4003">
              <w:rPr>
                <w:rFonts w:eastAsia="Segoe UI" w:cstheme="minorHAnsi"/>
                <w:b/>
                <w:bCs/>
                <w:color w:val="auto"/>
                <w:spacing w:val="-2"/>
                <w:szCs w:val="22"/>
              </w:rPr>
              <w:t>n</w:t>
            </w:r>
            <w:r w:rsidRPr="00BA4003">
              <w:rPr>
                <w:rFonts w:eastAsia="Segoe UI" w:cstheme="minorHAnsi"/>
                <w:b/>
                <w:bCs/>
                <w:color w:val="auto"/>
                <w:spacing w:val="1"/>
                <w:szCs w:val="22"/>
              </w:rPr>
              <w:t>a</w:t>
            </w:r>
            <w:r w:rsidRPr="00BA4003">
              <w:rPr>
                <w:rFonts w:eastAsia="Segoe UI" w:cstheme="minorHAnsi"/>
                <w:b/>
                <w:bCs/>
                <w:color w:val="auto"/>
                <w:szCs w:val="22"/>
              </w:rPr>
              <w:t>l</w:t>
            </w:r>
            <w:r w:rsidRPr="00BA4003">
              <w:rPr>
                <w:rFonts w:eastAsia="Segoe UI" w:cstheme="minorHAnsi"/>
                <w:b/>
                <w:bCs/>
                <w:color w:val="auto"/>
                <w:spacing w:val="-1"/>
                <w:szCs w:val="22"/>
              </w:rPr>
              <w:t xml:space="preserve"> </w:t>
            </w:r>
            <w:r w:rsidRPr="00BA4003">
              <w:rPr>
                <w:rFonts w:eastAsia="Segoe UI" w:cstheme="minorHAnsi"/>
                <w:b/>
                <w:bCs/>
                <w:color w:val="auto"/>
                <w:spacing w:val="-2"/>
                <w:szCs w:val="22"/>
              </w:rPr>
              <w:t>n</w:t>
            </w:r>
            <w:r w:rsidRPr="00BA4003">
              <w:rPr>
                <w:rFonts w:eastAsia="Segoe UI" w:cstheme="minorHAnsi"/>
                <w:b/>
                <w:bCs/>
                <w:color w:val="auto"/>
                <w:spacing w:val="1"/>
                <w:szCs w:val="22"/>
              </w:rPr>
              <w:t>u</w:t>
            </w:r>
            <w:r w:rsidRPr="00BA4003">
              <w:rPr>
                <w:rFonts w:eastAsia="Segoe UI" w:cstheme="minorHAnsi"/>
                <w:b/>
                <w:bCs/>
                <w:color w:val="auto"/>
                <w:szCs w:val="22"/>
              </w:rPr>
              <w:t>m</w:t>
            </w:r>
            <w:r w:rsidRPr="00BA4003">
              <w:rPr>
                <w:rFonts w:eastAsia="Segoe UI" w:cstheme="minorHAnsi"/>
                <w:b/>
                <w:bCs/>
                <w:color w:val="auto"/>
                <w:spacing w:val="-3"/>
                <w:szCs w:val="22"/>
              </w:rPr>
              <w:t>b</w:t>
            </w:r>
            <w:r w:rsidRPr="00BA4003">
              <w:rPr>
                <w:rFonts w:eastAsia="Segoe UI" w:cstheme="minorHAnsi"/>
                <w:b/>
                <w:bCs/>
                <w:color w:val="auto"/>
                <w:szCs w:val="22"/>
              </w:rPr>
              <w:t>e</w:t>
            </w:r>
            <w:r w:rsidRPr="00BA4003">
              <w:rPr>
                <w:rFonts w:eastAsia="Segoe UI" w:cstheme="minorHAnsi"/>
                <w:b/>
                <w:bCs/>
                <w:color w:val="auto"/>
                <w:spacing w:val="1"/>
                <w:szCs w:val="22"/>
              </w:rPr>
              <w:t>r</w:t>
            </w:r>
            <w:r w:rsidRPr="00BA4003">
              <w:rPr>
                <w:rFonts w:eastAsia="Segoe UI" w:cstheme="minorHAnsi"/>
                <w:b/>
                <w:bCs/>
                <w:color w:val="auto"/>
                <w:spacing w:val="-1"/>
                <w:szCs w:val="22"/>
              </w:rPr>
              <w:t>s</w:t>
            </w:r>
            <w:r w:rsidR="00925316" w:rsidRPr="00BA4003">
              <w:rPr>
                <w:rFonts w:eastAsia="Segoe UI" w:cstheme="minorHAnsi"/>
                <w:b/>
                <w:bCs/>
                <w:color w:val="auto"/>
                <w:szCs w:val="22"/>
              </w:rPr>
              <w:t>.</w:t>
            </w:r>
          </w:p>
        </w:tc>
      </w:tr>
      <w:tr w:rsidR="007E14D4" w:rsidRPr="00BA4003" w14:paraId="79183AE6" w14:textId="77777777" w:rsidTr="00FF6766">
        <w:trPr>
          <w:trHeight w:val="144"/>
        </w:trPr>
        <w:tc>
          <w:tcPr>
            <w:tcW w:w="719" w:type="pct"/>
            <w:tcBorders>
              <w:top w:val="single" w:sz="4" w:space="0" w:color="000000"/>
              <w:left w:val="single" w:sz="4" w:space="0" w:color="000000"/>
              <w:bottom w:val="single" w:sz="4" w:space="0" w:color="000000"/>
              <w:right w:val="single" w:sz="4" w:space="0" w:color="000000"/>
            </w:tcBorders>
          </w:tcPr>
          <w:p w14:paraId="3205B71B" w14:textId="77777777" w:rsidR="00FF6766" w:rsidRPr="00BA4003" w:rsidRDefault="00FF6766" w:rsidP="00FF0E95">
            <w:pPr>
              <w:ind w:left="102" w:right="-20"/>
              <w:rPr>
                <w:rFonts w:eastAsia="Segoe UI" w:cstheme="minorHAnsi"/>
                <w:color w:val="auto"/>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A1</w:t>
            </w:r>
            <w:r w:rsidRPr="00BA4003">
              <w:rPr>
                <w:rFonts w:eastAsia="Segoe UI" w:cstheme="minorHAnsi"/>
                <w:color w:val="auto"/>
                <w:spacing w:val="1"/>
                <w:szCs w:val="22"/>
              </w:rPr>
              <w:t>8</w:t>
            </w:r>
            <w:r w:rsidRPr="00BA4003">
              <w:rPr>
                <w:rFonts w:eastAsia="Segoe UI" w:cstheme="minorHAnsi"/>
                <w:color w:val="auto"/>
                <w:szCs w:val="22"/>
              </w:rPr>
              <w:t>.</w:t>
            </w:r>
            <w:r w:rsidRPr="00BA4003">
              <w:rPr>
                <w:rFonts w:eastAsia="Segoe UI" w:cstheme="minorHAnsi"/>
                <w:color w:val="auto"/>
                <w:spacing w:val="-1"/>
                <w:szCs w:val="22"/>
              </w:rPr>
              <w:t>60</w:t>
            </w:r>
          </w:p>
        </w:tc>
        <w:tc>
          <w:tcPr>
            <w:tcW w:w="4281" w:type="pct"/>
            <w:tcBorders>
              <w:top w:val="single" w:sz="4" w:space="0" w:color="000000"/>
              <w:left w:val="single" w:sz="4" w:space="0" w:color="000000"/>
              <w:bottom w:val="single" w:sz="4" w:space="0" w:color="000000"/>
              <w:right w:val="single" w:sz="4" w:space="0" w:color="000000"/>
            </w:tcBorders>
          </w:tcPr>
          <w:p w14:paraId="204E5B7B" w14:textId="77777777" w:rsidR="00FF6766" w:rsidRPr="00BA4003" w:rsidRDefault="00FF6766" w:rsidP="00FF0E95">
            <w:pPr>
              <w:ind w:left="102" w:right="94"/>
              <w:rPr>
                <w:rFonts w:eastAsia="Segoe UI" w:cstheme="minorHAnsi"/>
                <w:color w:val="auto"/>
                <w:szCs w:val="22"/>
              </w:rPr>
            </w:pPr>
            <w:r w:rsidRPr="00BA4003">
              <w:rPr>
                <w:rFonts w:eastAsia="Segoe UI" w:cstheme="minorHAnsi"/>
                <w:color w:val="auto"/>
                <w:szCs w:val="22"/>
              </w:rPr>
              <w:t>Ex</w:t>
            </w:r>
            <w:r w:rsidRPr="00BA4003">
              <w:rPr>
                <w:rFonts w:eastAsia="Segoe UI" w:cstheme="minorHAnsi"/>
                <w:color w:val="auto"/>
                <w:spacing w:val="-1"/>
                <w:szCs w:val="22"/>
              </w:rPr>
              <w:t>p</w:t>
            </w:r>
            <w:r w:rsidRPr="00BA4003">
              <w:rPr>
                <w:rFonts w:eastAsia="Segoe UI" w:cstheme="minorHAnsi"/>
                <w:color w:val="auto"/>
                <w:szCs w:val="22"/>
              </w:rPr>
              <w:t>la</w:t>
            </w:r>
            <w:r w:rsidRPr="00BA4003">
              <w:rPr>
                <w:rFonts w:eastAsia="Segoe UI" w:cstheme="minorHAnsi"/>
                <w:color w:val="auto"/>
                <w:spacing w:val="-1"/>
                <w:szCs w:val="22"/>
              </w:rPr>
              <w:t>i</w:t>
            </w:r>
            <w:r w:rsidRPr="00BA4003">
              <w:rPr>
                <w:rFonts w:eastAsia="Segoe UI" w:cstheme="minorHAnsi"/>
                <w:color w:val="auto"/>
                <w:szCs w:val="22"/>
              </w:rPr>
              <w:t xml:space="preserve">n </w:t>
            </w:r>
            <w:r w:rsidRPr="00BA4003">
              <w:rPr>
                <w:rFonts w:eastAsia="Segoe UI" w:cstheme="minorHAnsi"/>
                <w:color w:val="auto"/>
                <w:spacing w:val="-1"/>
                <w:szCs w:val="22"/>
              </w:rPr>
              <w:t>w</w:t>
            </w:r>
            <w:r w:rsidRPr="00BA4003">
              <w:rPr>
                <w:rFonts w:eastAsia="Segoe UI" w:cstheme="minorHAnsi"/>
                <w:color w:val="auto"/>
                <w:szCs w:val="22"/>
              </w:rPr>
              <w:t>hy</w:t>
            </w:r>
            <w:r w:rsidRPr="00BA4003">
              <w:rPr>
                <w:rFonts w:eastAsia="Segoe UI" w:cstheme="minorHAnsi"/>
                <w:color w:val="auto"/>
                <w:spacing w:val="1"/>
                <w:szCs w:val="22"/>
              </w:rPr>
              <w:t xml:space="preserve">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 xml:space="preserve">sum or </w:t>
            </w:r>
            <w:r w:rsidRPr="00BA4003">
              <w:rPr>
                <w:rFonts w:eastAsia="Segoe UI" w:cstheme="minorHAnsi"/>
                <w:color w:val="auto"/>
                <w:spacing w:val="-3"/>
                <w:szCs w:val="22"/>
              </w:rPr>
              <w:t>p</w:t>
            </w:r>
            <w:r w:rsidRPr="00BA4003">
              <w:rPr>
                <w:rFonts w:eastAsia="Segoe UI" w:cstheme="minorHAnsi"/>
                <w:color w:val="auto"/>
                <w:szCs w:val="22"/>
              </w:rPr>
              <w:t>rodu</w:t>
            </w:r>
            <w:r w:rsidRPr="00BA4003">
              <w:rPr>
                <w:rFonts w:eastAsia="Segoe UI" w:cstheme="minorHAnsi"/>
                <w:color w:val="auto"/>
                <w:spacing w:val="-2"/>
                <w:szCs w:val="22"/>
              </w:rPr>
              <w:t>c</w:t>
            </w:r>
            <w:r w:rsidRPr="00BA4003">
              <w:rPr>
                <w:rFonts w:eastAsia="Segoe UI" w:cstheme="minorHAnsi"/>
                <w:color w:val="auto"/>
                <w:szCs w:val="22"/>
              </w:rPr>
              <w:t>t</w:t>
            </w:r>
            <w:r w:rsidRPr="00BA4003">
              <w:rPr>
                <w:rFonts w:eastAsia="Segoe UI" w:cstheme="minorHAnsi"/>
                <w:color w:val="auto"/>
                <w:spacing w:val="-1"/>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pacing w:val="-1"/>
                <w:szCs w:val="22"/>
              </w:rPr>
              <w:t>tw</w:t>
            </w:r>
            <w:r w:rsidRPr="00BA4003">
              <w:rPr>
                <w:rFonts w:eastAsia="Segoe UI" w:cstheme="minorHAnsi"/>
                <w:color w:val="auto"/>
                <w:szCs w:val="22"/>
              </w:rPr>
              <w:t>o rat</w:t>
            </w:r>
            <w:r w:rsidRPr="00BA4003">
              <w:rPr>
                <w:rFonts w:eastAsia="Segoe UI" w:cstheme="minorHAnsi"/>
                <w:color w:val="auto"/>
                <w:spacing w:val="-1"/>
                <w:szCs w:val="22"/>
              </w:rPr>
              <w:t>i</w:t>
            </w:r>
            <w:r w:rsidRPr="00BA4003">
              <w:rPr>
                <w:rFonts w:eastAsia="Segoe UI" w:cstheme="minorHAnsi"/>
                <w:color w:val="auto"/>
                <w:szCs w:val="22"/>
              </w:rPr>
              <w:t>onal n</w:t>
            </w:r>
            <w:r w:rsidRPr="00BA4003">
              <w:rPr>
                <w:rFonts w:eastAsia="Segoe UI" w:cstheme="minorHAnsi"/>
                <w:color w:val="auto"/>
                <w:spacing w:val="-3"/>
                <w:szCs w:val="22"/>
              </w:rPr>
              <w:t>u</w:t>
            </w:r>
            <w:r w:rsidRPr="00BA4003">
              <w:rPr>
                <w:rFonts w:eastAsia="Segoe UI" w:cstheme="minorHAnsi"/>
                <w:color w:val="auto"/>
                <w:szCs w:val="22"/>
              </w:rPr>
              <w:t>m</w:t>
            </w:r>
            <w:r w:rsidRPr="00BA4003">
              <w:rPr>
                <w:rFonts w:eastAsia="Segoe UI" w:cstheme="minorHAnsi"/>
                <w:color w:val="auto"/>
                <w:spacing w:val="-1"/>
                <w:szCs w:val="22"/>
              </w:rPr>
              <w:t>b</w:t>
            </w:r>
            <w:r w:rsidRPr="00BA4003">
              <w:rPr>
                <w:rFonts w:eastAsia="Segoe UI" w:cstheme="minorHAnsi"/>
                <w:color w:val="auto"/>
                <w:szCs w:val="22"/>
              </w:rPr>
              <w:t>ers</w:t>
            </w:r>
            <w:r w:rsidRPr="00BA4003">
              <w:rPr>
                <w:rFonts w:eastAsia="Segoe UI" w:cstheme="minorHAnsi"/>
                <w:color w:val="auto"/>
                <w:spacing w:val="-1"/>
                <w:szCs w:val="22"/>
              </w:rPr>
              <w:t xml:space="preserve"> </w:t>
            </w:r>
            <w:r w:rsidRPr="00BA4003">
              <w:rPr>
                <w:rFonts w:eastAsia="Segoe UI" w:cstheme="minorHAnsi"/>
                <w:color w:val="auto"/>
                <w:szCs w:val="22"/>
              </w:rPr>
              <w:t>is</w:t>
            </w:r>
            <w:r w:rsidRPr="00BA4003">
              <w:rPr>
                <w:rFonts w:eastAsia="Segoe UI" w:cstheme="minorHAnsi"/>
                <w:color w:val="auto"/>
                <w:spacing w:val="-1"/>
                <w:szCs w:val="22"/>
              </w:rPr>
              <w:t xml:space="preserve"> </w:t>
            </w:r>
            <w:r w:rsidRPr="00BA4003">
              <w:rPr>
                <w:rFonts w:eastAsia="Segoe UI" w:cstheme="minorHAnsi"/>
                <w:color w:val="auto"/>
                <w:szCs w:val="22"/>
              </w:rPr>
              <w:t>rat</w:t>
            </w:r>
            <w:r w:rsidRPr="00BA4003">
              <w:rPr>
                <w:rFonts w:eastAsia="Segoe UI" w:cstheme="minorHAnsi"/>
                <w:color w:val="auto"/>
                <w:spacing w:val="-1"/>
                <w:szCs w:val="22"/>
              </w:rPr>
              <w:t>i</w:t>
            </w:r>
            <w:r w:rsidRPr="00BA4003">
              <w:rPr>
                <w:rFonts w:eastAsia="Segoe UI" w:cstheme="minorHAnsi"/>
                <w:color w:val="auto"/>
                <w:szCs w:val="22"/>
              </w:rPr>
              <w:t xml:space="preserve">onal; </w:t>
            </w:r>
            <w:r w:rsidRPr="00BA4003">
              <w:rPr>
                <w:rFonts w:eastAsia="Segoe UI" w:cstheme="minorHAnsi"/>
                <w:color w:val="auto"/>
                <w:spacing w:val="-1"/>
                <w:szCs w:val="22"/>
              </w:rPr>
              <w:t>t</w:t>
            </w:r>
            <w:r w:rsidRPr="00BA4003">
              <w:rPr>
                <w:rFonts w:eastAsia="Segoe UI" w:cstheme="minorHAnsi"/>
                <w:color w:val="auto"/>
                <w:szCs w:val="22"/>
              </w:rPr>
              <w:t>hat t</w:t>
            </w:r>
            <w:r w:rsidRPr="00BA4003">
              <w:rPr>
                <w:rFonts w:eastAsia="Segoe UI" w:cstheme="minorHAnsi"/>
                <w:color w:val="auto"/>
                <w:spacing w:val="-3"/>
                <w:szCs w:val="22"/>
              </w:rPr>
              <w:t>h</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sum of a</w:t>
            </w:r>
            <w:r w:rsidRPr="00BA4003">
              <w:rPr>
                <w:rFonts w:eastAsia="Segoe UI" w:cstheme="minorHAnsi"/>
                <w:color w:val="auto"/>
                <w:spacing w:val="2"/>
                <w:szCs w:val="22"/>
              </w:rPr>
              <w:t xml:space="preserve"> </w:t>
            </w:r>
            <w:r w:rsidRPr="00BA4003">
              <w:rPr>
                <w:rFonts w:eastAsia="Segoe UI" w:cstheme="minorHAnsi"/>
                <w:color w:val="auto"/>
                <w:szCs w:val="22"/>
              </w:rPr>
              <w:lastRenderedPageBreak/>
              <w:t>rat</w:t>
            </w:r>
            <w:r w:rsidRPr="00BA4003">
              <w:rPr>
                <w:rFonts w:eastAsia="Segoe UI" w:cstheme="minorHAnsi"/>
                <w:color w:val="auto"/>
                <w:spacing w:val="-1"/>
                <w:szCs w:val="22"/>
              </w:rPr>
              <w:t>i</w:t>
            </w:r>
            <w:r w:rsidRPr="00BA4003">
              <w:rPr>
                <w:rFonts w:eastAsia="Segoe UI" w:cstheme="minorHAnsi"/>
                <w:color w:val="auto"/>
                <w:szCs w:val="22"/>
              </w:rPr>
              <w:t>o</w:t>
            </w:r>
            <w:r w:rsidRPr="00BA4003">
              <w:rPr>
                <w:rFonts w:eastAsia="Segoe UI" w:cstheme="minorHAnsi"/>
                <w:color w:val="auto"/>
                <w:spacing w:val="-2"/>
                <w:szCs w:val="22"/>
              </w:rPr>
              <w:t>n</w:t>
            </w:r>
            <w:r w:rsidRPr="00BA4003">
              <w:rPr>
                <w:rFonts w:eastAsia="Segoe UI" w:cstheme="minorHAnsi"/>
                <w:color w:val="auto"/>
                <w:szCs w:val="22"/>
              </w:rPr>
              <w:t>al nu</w:t>
            </w:r>
            <w:r w:rsidRPr="00BA4003">
              <w:rPr>
                <w:rFonts w:eastAsia="Segoe UI" w:cstheme="minorHAnsi"/>
                <w:color w:val="auto"/>
                <w:spacing w:val="-1"/>
                <w:szCs w:val="22"/>
              </w:rPr>
              <w:t>m</w:t>
            </w:r>
            <w:r w:rsidRPr="00BA4003">
              <w:rPr>
                <w:rFonts w:eastAsia="Segoe UI" w:cstheme="minorHAnsi"/>
                <w:color w:val="auto"/>
                <w:spacing w:val="-3"/>
                <w:szCs w:val="22"/>
              </w:rPr>
              <w:t>b</w:t>
            </w:r>
            <w:r w:rsidRPr="00BA4003">
              <w:rPr>
                <w:rFonts w:eastAsia="Segoe UI" w:cstheme="minorHAnsi"/>
                <w:color w:val="auto"/>
                <w:szCs w:val="22"/>
              </w:rPr>
              <w:t xml:space="preserve">er and an </w:t>
            </w:r>
            <w:r w:rsidRPr="00BA4003">
              <w:rPr>
                <w:rFonts w:eastAsia="Segoe UI" w:cstheme="minorHAnsi"/>
                <w:color w:val="auto"/>
                <w:spacing w:val="-1"/>
                <w:szCs w:val="22"/>
              </w:rPr>
              <w:t>i</w:t>
            </w:r>
            <w:r w:rsidRPr="00BA4003">
              <w:rPr>
                <w:rFonts w:eastAsia="Segoe UI" w:cstheme="minorHAnsi"/>
                <w:color w:val="auto"/>
                <w:szCs w:val="22"/>
              </w:rPr>
              <w:t>rratio</w:t>
            </w:r>
            <w:r w:rsidRPr="00BA4003">
              <w:rPr>
                <w:rFonts w:eastAsia="Segoe UI" w:cstheme="minorHAnsi"/>
                <w:color w:val="auto"/>
                <w:spacing w:val="-2"/>
                <w:szCs w:val="22"/>
              </w:rPr>
              <w:t>n</w:t>
            </w:r>
            <w:r w:rsidRPr="00BA4003">
              <w:rPr>
                <w:rFonts w:eastAsia="Segoe UI" w:cstheme="minorHAnsi"/>
                <w:color w:val="auto"/>
                <w:szCs w:val="22"/>
              </w:rPr>
              <w:t>al nu</w:t>
            </w:r>
            <w:r w:rsidRPr="00BA4003">
              <w:rPr>
                <w:rFonts w:eastAsia="Segoe UI" w:cstheme="minorHAnsi"/>
                <w:color w:val="auto"/>
                <w:spacing w:val="-1"/>
                <w:szCs w:val="22"/>
              </w:rPr>
              <w:t>m</w:t>
            </w:r>
            <w:r w:rsidRPr="00BA4003">
              <w:rPr>
                <w:rFonts w:eastAsia="Segoe UI" w:cstheme="minorHAnsi"/>
                <w:color w:val="auto"/>
                <w:szCs w:val="22"/>
              </w:rPr>
              <w:t>ber</w:t>
            </w:r>
            <w:r w:rsidRPr="00BA4003">
              <w:rPr>
                <w:rFonts w:eastAsia="Segoe UI" w:cstheme="minorHAnsi"/>
                <w:color w:val="auto"/>
                <w:spacing w:val="-1"/>
                <w:szCs w:val="22"/>
              </w:rPr>
              <w:t xml:space="preserve"> </w:t>
            </w:r>
            <w:r w:rsidRPr="00BA4003">
              <w:rPr>
                <w:rFonts w:eastAsia="Segoe UI" w:cstheme="minorHAnsi"/>
                <w:color w:val="auto"/>
                <w:szCs w:val="22"/>
              </w:rPr>
              <w:t>is</w:t>
            </w:r>
            <w:r w:rsidRPr="00BA4003">
              <w:rPr>
                <w:rFonts w:eastAsia="Segoe UI" w:cstheme="minorHAnsi"/>
                <w:color w:val="auto"/>
                <w:spacing w:val="-1"/>
                <w:szCs w:val="22"/>
              </w:rPr>
              <w:t xml:space="preserve"> </w:t>
            </w:r>
            <w:r w:rsidRPr="00BA4003">
              <w:rPr>
                <w:rFonts w:eastAsia="Segoe UI" w:cstheme="minorHAnsi"/>
                <w:color w:val="auto"/>
                <w:szCs w:val="22"/>
              </w:rPr>
              <w:t>i</w:t>
            </w:r>
            <w:r w:rsidRPr="00BA4003">
              <w:rPr>
                <w:rFonts w:eastAsia="Segoe UI" w:cstheme="minorHAnsi"/>
                <w:color w:val="auto"/>
                <w:spacing w:val="-1"/>
                <w:szCs w:val="22"/>
              </w:rPr>
              <w:t>r</w:t>
            </w:r>
            <w:r w:rsidRPr="00BA4003">
              <w:rPr>
                <w:rFonts w:eastAsia="Segoe UI" w:cstheme="minorHAnsi"/>
                <w:color w:val="auto"/>
                <w:szCs w:val="22"/>
              </w:rPr>
              <w:t>rat</w:t>
            </w:r>
            <w:r w:rsidRPr="00BA4003">
              <w:rPr>
                <w:rFonts w:eastAsia="Segoe UI" w:cstheme="minorHAnsi"/>
                <w:color w:val="auto"/>
                <w:spacing w:val="-1"/>
                <w:szCs w:val="22"/>
              </w:rPr>
              <w:t>i</w:t>
            </w:r>
            <w:r w:rsidRPr="00BA4003">
              <w:rPr>
                <w:rFonts w:eastAsia="Segoe UI" w:cstheme="minorHAnsi"/>
                <w:color w:val="auto"/>
                <w:szCs w:val="22"/>
              </w:rPr>
              <w:t>onal; and</w:t>
            </w:r>
            <w:r w:rsidRPr="00BA4003">
              <w:rPr>
                <w:rFonts w:eastAsia="Segoe UI" w:cstheme="minorHAnsi"/>
                <w:color w:val="auto"/>
                <w:spacing w:val="-3"/>
                <w:szCs w:val="22"/>
              </w:rPr>
              <w:t xml:space="preserve"> </w:t>
            </w:r>
            <w:r w:rsidRPr="00BA4003">
              <w:rPr>
                <w:rFonts w:eastAsia="Segoe UI" w:cstheme="minorHAnsi"/>
                <w:color w:val="auto"/>
                <w:szCs w:val="22"/>
              </w:rPr>
              <w:t xml:space="preserve">that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prod</w:t>
            </w:r>
            <w:r w:rsidRPr="00BA4003">
              <w:rPr>
                <w:rFonts w:eastAsia="Segoe UI" w:cstheme="minorHAnsi"/>
                <w:color w:val="auto"/>
                <w:spacing w:val="-1"/>
                <w:szCs w:val="22"/>
              </w:rPr>
              <w:t>uc</w:t>
            </w:r>
            <w:r w:rsidRPr="00BA4003">
              <w:rPr>
                <w:rFonts w:eastAsia="Segoe UI" w:cstheme="minorHAnsi"/>
                <w:color w:val="auto"/>
                <w:szCs w:val="22"/>
              </w:rPr>
              <w:t>t</w:t>
            </w:r>
            <w:r w:rsidRPr="00BA4003">
              <w:rPr>
                <w:rFonts w:eastAsia="Segoe UI" w:cstheme="minorHAnsi"/>
                <w:color w:val="auto"/>
                <w:spacing w:val="-1"/>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zCs w:val="22"/>
              </w:rPr>
              <w:t xml:space="preserve">a </w:t>
            </w:r>
            <w:r w:rsidRPr="00BA4003">
              <w:rPr>
                <w:rFonts w:eastAsia="Segoe UI" w:cstheme="minorHAnsi"/>
                <w:color w:val="auto"/>
                <w:spacing w:val="-3"/>
                <w:szCs w:val="22"/>
              </w:rPr>
              <w:t>n</w:t>
            </w:r>
            <w:r w:rsidRPr="00BA4003">
              <w:rPr>
                <w:rFonts w:eastAsia="Segoe UI" w:cstheme="minorHAnsi"/>
                <w:color w:val="auto"/>
                <w:szCs w:val="22"/>
              </w:rPr>
              <w:t>o</w:t>
            </w:r>
            <w:r w:rsidRPr="00BA4003">
              <w:rPr>
                <w:rFonts w:eastAsia="Segoe UI" w:cstheme="minorHAnsi"/>
                <w:color w:val="auto"/>
                <w:spacing w:val="-2"/>
                <w:szCs w:val="22"/>
              </w:rPr>
              <w:t>n</w:t>
            </w:r>
            <w:r w:rsidRPr="00BA4003">
              <w:rPr>
                <w:rFonts w:eastAsia="Segoe UI" w:cstheme="minorHAnsi"/>
                <w:color w:val="auto"/>
                <w:spacing w:val="1"/>
                <w:szCs w:val="22"/>
              </w:rPr>
              <w:t>z</w:t>
            </w:r>
            <w:r w:rsidRPr="00BA4003">
              <w:rPr>
                <w:rFonts w:eastAsia="Segoe UI" w:cstheme="minorHAnsi"/>
                <w:color w:val="auto"/>
                <w:szCs w:val="22"/>
              </w:rPr>
              <w:t>ero ra</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3"/>
                <w:szCs w:val="22"/>
              </w:rPr>
              <w:t>o</w:t>
            </w:r>
            <w:r w:rsidRPr="00BA4003">
              <w:rPr>
                <w:rFonts w:eastAsia="Segoe UI" w:cstheme="minorHAnsi"/>
                <w:color w:val="auto"/>
                <w:szCs w:val="22"/>
              </w:rPr>
              <w:t>nal</w:t>
            </w:r>
            <w:r w:rsidRPr="00BA4003">
              <w:rPr>
                <w:rFonts w:eastAsia="Segoe UI" w:cstheme="minorHAnsi"/>
                <w:color w:val="auto"/>
                <w:spacing w:val="-1"/>
                <w:szCs w:val="22"/>
              </w:rPr>
              <w:t xml:space="preserve"> </w:t>
            </w:r>
            <w:r w:rsidRPr="00BA4003">
              <w:rPr>
                <w:rFonts w:eastAsia="Segoe UI" w:cstheme="minorHAnsi"/>
                <w:color w:val="auto"/>
                <w:szCs w:val="22"/>
              </w:rPr>
              <w:t>nu</w:t>
            </w:r>
            <w:r w:rsidRPr="00BA4003">
              <w:rPr>
                <w:rFonts w:eastAsia="Segoe UI" w:cstheme="minorHAnsi"/>
                <w:color w:val="auto"/>
                <w:spacing w:val="-1"/>
                <w:szCs w:val="22"/>
              </w:rPr>
              <w:t>m</w:t>
            </w:r>
            <w:r w:rsidRPr="00BA4003">
              <w:rPr>
                <w:rFonts w:eastAsia="Segoe UI" w:cstheme="minorHAnsi"/>
                <w:color w:val="auto"/>
                <w:szCs w:val="22"/>
              </w:rPr>
              <w:t>ber</w:t>
            </w:r>
            <w:r w:rsidRPr="00BA4003">
              <w:rPr>
                <w:rFonts w:eastAsia="Segoe UI" w:cstheme="minorHAnsi"/>
                <w:color w:val="auto"/>
                <w:spacing w:val="-1"/>
                <w:szCs w:val="22"/>
              </w:rPr>
              <w:t xml:space="preserve"> </w:t>
            </w:r>
            <w:r w:rsidRPr="00BA4003">
              <w:rPr>
                <w:rFonts w:eastAsia="Segoe UI" w:cstheme="minorHAnsi"/>
                <w:color w:val="auto"/>
                <w:spacing w:val="-2"/>
                <w:szCs w:val="22"/>
              </w:rPr>
              <w:t>a</w:t>
            </w:r>
            <w:r w:rsidRPr="00BA4003">
              <w:rPr>
                <w:rFonts w:eastAsia="Segoe UI" w:cstheme="minorHAnsi"/>
                <w:color w:val="auto"/>
                <w:spacing w:val="-3"/>
                <w:szCs w:val="22"/>
              </w:rPr>
              <w:t>n</w:t>
            </w:r>
            <w:r w:rsidRPr="00BA4003">
              <w:rPr>
                <w:rFonts w:eastAsia="Segoe UI" w:cstheme="minorHAnsi"/>
                <w:color w:val="auto"/>
                <w:szCs w:val="22"/>
              </w:rPr>
              <w:t>d</w:t>
            </w:r>
            <w:r w:rsidRPr="00BA4003">
              <w:rPr>
                <w:rFonts w:eastAsia="Segoe UI" w:cstheme="minorHAnsi"/>
                <w:color w:val="auto"/>
                <w:spacing w:val="-1"/>
                <w:szCs w:val="22"/>
              </w:rPr>
              <w:t xml:space="preserve"> </w:t>
            </w:r>
            <w:r w:rsidRPr="00BA4003">
              <w:rPr>
                <w:rFonts w:eastAsia="Segoe UI" w:cstheme="minorHAnsi"/>
                <w:color w:val="auto"/>
                <w:szCs w:val="22"/>
              </w:rPr>
              <w:t xml:space="preserve">an </w:t>
            </w:r>
            <w:r w:rsidRPr="00BA4003">
              <w:rPr>
                <w:rFonts w:eastAsia="Segoe UI" w:cstheme="minorHAnsi"/>
                <w:color w:val="auto"/>
                <w:spacing w:val="-1"/>
                <w:szCs w:val="22"/>
              </w:rPr>
              <w:t>i</w:t>
            </w:r>
            <w:r w:rsidRPr="00BA4003">
              <w:rPr>
                <w:rFonts w:eastAsia="Segoe UI" w:cstheme="minorHAnsi"/>
                <w:color w:val="auto"/>
                <w:szCs w:val="22"/>
              </w:rPr>
              <w:t>rrational nu</w:t>
            </w:r>
            <w:r w:rsidRPr="00BA4003">
              <w:rPr>
                <w:rFonts w:eastAsia="Segoe UI" w:cstheme="minorHAnsi"/>
                <w:color w:val="auto"/>
                <w:spacing w:val="-1"/>
                <w:szCs w:val="22"/>
              </w:rPr>
              <w:t>m</w:t>
            </w:r>
            <w:r w:rsidRPr="00BA4003">
              <w:rPr>
                <w:rFonts w:eastAsia="Segoe UI" w:cstheme="minorHAnsi"/>
                <w:color w:val="auto"/>
                <w:szCs w:val="22"/>
              </w:rPr>
              <w:t>ber</w:t>
            </w:r>
            <w:r w:rsidRPr="00BA4003">
              <w:rPr>
                <w:rFonts w:eastAsia="Segoe UI" w:cstheme="minorHAnsi"/>
                <w:color w:val="auto"/>
                <w:spacing w:val="-1"/>
                <w:szCs w:val="22"/>
              </w:rPr>
              <w:t xml:space="preserve"> </w:t>
            </w:r>
            <w:r w:rsidRPr="00BA4003">
              <w:rPr>
                <w:rFonts w:eastAsia="Segoe UI" w:cstheme="minorHAnsi"/>
                <w:color w:val="auto"/>
                <w:szCs w:val="22"/>
              </w:rPr>
              <w:t>is</w:t>
            </w:r>
            <w:r w:rsidRPr="00BA4003">
              <w:rPr>
                <w:rFonts w:eastAsia="Segoe UI" w:cstheme="minorHAnsi"/>
                <w:color w:val="auto"/>
                <w:spacing w:val="-3"/>
                <w:szCs w:val="22"/>
              </w:rPr>
              <w:t xml:space="preserve"> </w:t>
            </w:r>
            <w:r w:rsidRPr="00BA4003">
              <w:rPr>
                <w:rFonts w:eastAsia="Segoe UI" w:cstheme="minorHAnsi"/>
                <w:color w:val="auto"/>
                <w:szCs w:val="22"/>
              </w:rPr>
              <w:t>i</w:t>
            </w:r>
            <w:r w:rsidRPr="00BA4003">
              <w:rPr>
                <w:rFonts w:eastAsia="Segoe UI" w:cstheme="minorHAnsi"/>
                <w:color w:val="auto"/>
                <w:spacing w:val="-1"/>
                <w:szCs w:val="22"/>
              </w:rPr>
              <w:t>r</w:t>
            </w:r>
            <w:r w:rsidRPr="00BA4003">
              <w:rPr>
                <w:rFonts w:eastAsia="Segoe UI" w:cstheme="minorHAnsi"/>
                <w:color w:val="auto"/>
                <w:szCs w:val="22"/>
              </w:rPr>
              <w:t>rat</w:t>
            </w:r>
            <w:r w:rsidRPr="00BA4003">
              <w:rPr>
                <w:rFonts w:eastAsia="Segoe UI" w:cstheme="minorHAnsi"/>
                <w:color w:val="auto"/>
                <w:spacing w:val="-1"/>
                <w:szCs w:val="22"/>
              </w:rPr>
              <w:t>i</w:t>
            </w:r>
            <w:r w:rsidRPr="00BA4003">
              <w:rPr>
                <w:rFonts w:eastAsia="Segoe UI" w:cstheme="minorHAnsi"/>
                <w:color w:val="auto"/>
                <w:szCs w:val="22"/>
              </w:rPr>
              <w:t>onal.</w:t>
            </w:r>
            <w:r w:rsidR="00B6361C" w:rsidRPr="00BA4003">
              <w:rPr>
                <w:rFonts w:eastAsia="Segoe UI" w:cstheme="minorHAnsi"/>
                <w:color w:val="auto"/>
                <w:szCs w:val="22"/>
              </w:rPr>
              <w:t xml:space="preserve"> </w:t>
            </w:r>
            <w:r w:rsidR="00925316" w:rsidRPr="00BA4003">
              <w:rPr>
                <w:rFonts w:cstheme="minorHAnsi"/>
                <w:color w:val="auto"/>
                <w:szCs w:val="22"/>
              </w:rPr>
              <w:t xml:space="preserve"> </w:t>
            </w:r>
            <w:r w:rsidR="00D40B82" w:rsidRPr="00BA4003">
              <w:rPr>
                <w:rFonts w:cstheme="minorHAnsi"/>
                <w:color w:val="auto"/>
                <w:szCs w:val="22"/>
              </w:rPr>
              <w:t>Instructional Note:</w:t>
            </w:r>
            <w:r w:rsidR="00925316" w:rsidRPr="00BA4003">
              <w:rPr>
                <w:rFonts w:cstheme="minorHAnsi"/>
                <w:color w:val="auto"/>
                <w:szCs w:val="22"/>
              </w:rPr>
              <w:t xml:space="preserve">  Connect </w:t>
            </w:r>
            <w:r w:rsidR="009D7E10" w:rsidRPr="00BA4003">
              <w:rPr>
                <w:rFonts w:cstheme="minorHAnsi"/>
                <w:color w:val="auto"/>
                <w:szCs w:val="22"/>
              </w:rPr>
              <w:t>to physical situations (</w:t>
            </w:r>
            <w:r w:rsidR="00925316" w:rsidRPr="00BA4003">
              <w:rPr>
                <w:rFonts w:cstheme="minorHAnsi"/>
                <w:color w:val="auto"/>
                <w:szCs w:val="22"/>
              </w:rPr>
              <w:t>e.g., finding the p</w:t>
            </w:r>
            <w:r w:rsidR="009D7E10" w:rsidRPr="00BA4003">
              <w:rPr>
                <w:rFonts w:cstheme="minorHAnsi"/>
                <w:color w:val="auto"/>
                <w:szCs w:val="22"/>
              </w:rPr>
              <w:t>erimeter of a square of area 2).</w:t>
            </w:r>
          </w:p>
        </w:tc>
      </w:tr>
    </w:tbl>
    <w:p w14:paraId="319872C1" w14:textId="77777777" w:rsidR="007E14D4" w:rsidRPr="00BA4003" w:rsidRDefault="007E14D4" w:rsidP="00FF0E95">
      <w:pPr>
        <w:rPr>
          <w:szCs w:val="22"/>
        </w:rPr>
      </w:pPr>
    </w:p>
    <w:tbl>
      <w:tblPr>
        <w:tblW w:w="5000" w:type="pct"/>
        <w:tblCellMar>
          <w:left w:w="0" w:type="dxa"/>
          <w:right w:w="0" w:type="dxa"/>
        </w:tblCellMar>
        <w:tblLook w:val="01E0" w:firstRow="1" w:lastRow="1" w:firstColumn="1" w:lastColumn="1" w:noHBand="0" w:noVBand="0"/>
      </w:tblPr>
      <w:tblGrid>
        <w:gridCol w:w="1347"/>
        <w:gridCol w:w="8023"/>
      </w:tblGrid>
      <w:tr w:rsidR="007E14D4" w:rsidRPr="00BA4003" w14:paraId="28294E24" w14:textId="77777777" w:rsidTr="00FF6766">
        <w:trPr>
          <w:trHeight w:val="144"/>
        </w:trPr>
        <w:tc>
          <w:tcPr>
            <w:tcW w:w="719" w:type="pct"/>
            <w:tcBorders>
              <w:top w:val="single" w:sz="4" w:space="0" w:color="000000"/>
              <w:left w:val="single" w:sz="4" w:space="0" w:color="000000"/>
              <w:bottom w:val="single" w:sz="4" w:space="0" w:color="000000"/>
              <w:right w:val="single" w:sz="4" w:space="0" w:color="000000"/>
            </w:tcBorders>
          </w:tcPr>
          <w:p w14:paraId="407730DA" w14:textId="77777777" w:rsidR="00FF6766" w:rsidRPr="00BA4003" w:rsidRDefault="00FF6766" w:rsidP="00FF0E95">
            <w:pPr>
              <w:ind w:left="102" w:right="-20"/>
              <w:rPr>
                <w:rFonts w:eastAsia="Segoe UI" w:cstheme="minorHAnsi"/>
                <w:color w:val="auto"/>
                <w:szCs w:val="22"/>
              </w:rPr>
            </w:pPr>
            <w:r w:rsidRPr="00BA4003">
              <w:rPr>
                <w:rFonts w:eastAsia="Segoe UI" w:cstheme="minorHAnsi"/>
                <w:b/>
                <w:bCs/>
                <w:color w:val="auto"/>
                <w:spacing w:val="-1"/>
                <w:szCs w:val="22"/>
              </w:rPr>
              <w:t>C</w:t>
            </w:r>
            <w:r w:rsidRPr="00BA4003">
              <w:rPr>
                <w:rFonts w:eastAsia="Segoe UI" w:cstheme="minorHAnsi"/>
                <w:b/>
                <w:bCs/>
                <w:color w:val="auto"/>
                <w:szCs w:val="22"/>
              </w:rPr>
              <w:t>luster</w:t>
            </w:r>
          </w:p>
        </w:tc>
        <w:tc>
          <w:tcPr>
            <w:tcW w:w="4281" w:type="pct"/>
            <w:tcBorders>
              <w:top w:val="single" w:sz="4" w:space="0" w:color="000000"/>
              <w:left w:val="single" w:sz="4" w:space="0" w:color="000000"/>
              <w:bottom w:val="single" w:sz="4" w:space="0" w:color="000000"/>
              <w:right w:val="single" w:sz="4" w:space="0" w:color="000000"/>
            </w:tcBorders>
          </w:tcPr>
          <w:p w14:paraId="3799F3C3" w14:textId="77777777" w:rsidR="00FF6766" w:rsidRPr="00BA4003" w:rsidRDefault="00FF6766" w:rsidP="00FF0E95">
            <w:pPr>
              <w:ind w:left="102" w:right="-20"/>
              <w:rPr>
                <w:rFonts w:eastAsia="Segoe UI" w:cstheme="minorHAnsi"/>
                <w:b/>
                <w:bCs/>
                <w:color w:val="auto"/>
                <w:szCs w:val="22"/>
              </w:rPr>
            </w:pPr>
            <w:r w:rsidRPr="00BA4003">
              <w:rPr>
                <w:rFonts w:eastAsia="Segoe UI" w:cstheme="minorHAnsi"/>
                <w:b/>
                <w:bCs/>
                <w:color w:val="auto"/>
                <w:spacing w:val="1"/>
                <w:szCs w:val="22"/>
              </w:rPr>
              <w:t>Un</w:t>
            </w:r>
            <w:r w:rsidRPr="00BA4003">
              <w:rPr>
                <w:rFonts w:eastAsia="Segoe UI" w:cstheme="minorHAnsi"/>
                <w:b/>
                <w:bCs/>
                <w:color w:val="auto"/>
                <w:spacing w:val="-2"/>
                <w:szCs w:val="22"/>
              </w:rPr>
              <w:t>d</w:t>
            </w:r>
            <w:r w:rsidRPr="00BA4003">
              <w:rPr>
                <w:rFonts w:eastAsia="Segoe UI" w:cstheme="minorHAnsi"/>
                <w:b/>
                <w:bCs/>
                <w:color w:val="auto"/>
                <w:szCs w:val="22"/>
              </w:rPr>
              <w:t>e</w:t>
            </w:r>
            <w:r w:rsidRPr="00BA4003">
              <w:rPr>
                <w:rFonts w:eastAsia="Segoe UI" w:cstheme="minorHAnsi"/>
                <w:b/>
                <w:bCs/>
                <w:color w:val="auto"/>
                <w:spacing w:val="1"/>
                <w:szCs w:val="22"/>
              </w:rPr>
              <w:t>r</w:t>
            </w:r>
            <w:r w:rsidRPr="00BA4003">
              <w:rPr>
                <w:rFonts w:eastAsia="Segoe UI" w:cstheme="minorHAnsi"/>
                <w:b/>
                <w:bCs/>
                <w:color w:val="auto"/>
                <w:spacing w:val="-1"/>
                <w:szCs w:val="22"/>
              </w:rPr>
              <w:t>s</w:t>
            </w:r>
            <w:r w:rsidRPr="00BA4003">
              <w:rPr>
                <w:rFonts w:eastAsia="Segoe UI" w:cstheme="minorHAnsi"/>
                <w:b/>
                <w:bCs/>
                <w:color w:val="auto"/>
                <w:spacing w:val="-2"/>
                <w:szCs w:val="22"/>
              </w:rPr>
              <w:t>t</w:t>
            </w:r>
            <w:r w:rsidRPr="00BA4003">
              <w:rPr>
                <w:rFonts w:eastAsia="Segoe UI" w:cstheme="minorHAnsi"/>
                <w:b/>
                <w:bCs/>
                <w:color w:val="auto"/>
                <w:spacing w:val="-1"/>
                <w:szCs w:val="22"/>
              </w:rPr>
              <w:t>a</w:t>
            </w:r>
            <w:r w:rsidRPr="00BA4003">
              <w:rPr>
                <w:rFonts w:eastAsia="Segoe UI" w:cstheme="minorHAnsi"/>
                <w:b/>
                <w:bCs/>
                <w:color w:val="auto"/>
                <w:spacing w:val="1"/>
                <w:szCs w:val="22"/>
              </w:rPr>
              <w:t>n</w:t>
            </w:r>
            <w:r w:rsidRPr="00BA4003">
              <w:rPr>
                <w:rFonts w:eastAsia="Segoe UI" w:cstheme="minorHAnsi"/>
                <w:b/>
                <w:bCs/>
                <w:color w:val="auto"/>
                <w:szCs w:val="22"/>
              </w:rPr>
              <w:t>d</w:t>
            </w:r>
            <w:r w:rsidRPr="00BA4003">
              <w:rPr>
                <w:rFonts w:eastAsia="Segoe UI" w:cstheme="minorHAnsi"/>
                <w:b/>
                <w:bCs/>
                <w:color w:val="auto"/>
                <w:spacing w:val="-1"/>
                <w:szCs w:val="22"/>
              </w:rPr>
              <w:t xml:space="preserve"> a</w:t>
            </w:r>
            <w:r w:rsidRPr="00BA4003">
              <w:rPr>
                <w:rFonts w:eastAsia="Segoe UI" w:cstheme="minorHAnsi"/>
                <w:b/>
                <w:bCs/>
                <w:color w:val="auto"/>
                <w:spacing w:val="1"/>
                <w:szCs w:val="22"/>
              </w:rPr>
              <w:t>n</w:t>
            </w:r>
            <w:r w:rsidRPr="00BA4003">
              <w:rPr>
                <w:rFonts w:eastAsia="Segoe UI" w:cstheme="minorHAnsi"/>
                <w:b/>
                <w:bCs/>
                <w:color w:val="auto"/>
                <w:szCs w:val="22"/>
              </w:rPr>
              <w:t>d</w:t>
            </w:r>
            <w:r w:rsidRPr="00BA4003">
              <w:rPr>
                <w:rFonts w:eastAsia="Segoe UI" w:cstheme="minorHAnsi"/>
                <w:b/>
                <w:bCs/>
                <w:color w:val="auto"/>
                <w:spacing w:val="-1"/>
                <w:szCs w:val="22"/>
              </w:rPr>
              <w:t xml:space="preserve"> a</w:t>
            </w:r>
            <w:r w:rsidRPr="00BA4003">
              <w:rPr>
                <w:rFonts w:eastAsia="Segoe UI" w:cstheme="minorHAnsi"/>
                <w:b/>
                <w:bCs/>
                <w:color w:val="auto"/>
                <w:szCs w:val="22"/>
              </w:rPr>
              <w:t xml:space="preserve">pply </w:t>
            </w:r>
            <w:r w:rsidRPr="00BA4003">
              <w:rPr>
                <w:rFonts w:eastAsia="Segoe UI" w:cstheme="minorHAnsi"/>
                <w:b/>
                <w:bCs/>
                <w:color w:val="auto"/>
                <w:spacing w:val="-2"/>
                <w:szCs w:val="22"/>
              </w:rPr>
              <w:t>t</w:t>
            </w:r>
            <w:r w:rsidRPr="00BA4003">
              <w:rPr>
                <w:rFonts w:eastAsia="Segoe UI" w:cstheme="minorHAnsi"/>
                <w:b/>
                <w:bCs/>
                <w:color w:val="auto"/>
                <w:spacing w:val="-1"/>
                <w:szCs w:val="22"/>
              </w:rPr>
              <w:t>h</w:t>
            </w:r>
            <w:r w:rsidRPr="00BA4003">
              <w:rPr>
                <w:rFonts w:eastAsia="Segoe UI" w:cstheme="minorHAnsi"/>
                <w:b/>
                <w:bCs/>
                <w:color w:val="auto"/>
                <w:szCs w:val="22"/>
              </w:rPr>
              <w:t xml:space="preserve">e </w:t>
            </w:r>
            <w:r w:rsidRPr="00BA4003">
              <w:rPr>
                <w:rFonts w:eastAsia="Segoe UI" w:cstheme="minorHAnsi"/>
                <w:b/>
                <w:bCs/>
                <w:color w:val="auto"/>
                <w:spacing w:val="1"/>
                <w:szCs w:val="22"/>
              </w:rPr>
              <w:t>P</w:t>
            </w:r>
            <w:r w:rsidRPr="00BA4003">
              <w:rPr>
                <w:rFonts w:eastAsia="Segoe UI" w:cstheme="minorHAnsi"/>
                <w:b/>
                <w:bCs/>
                <w:color w:val="auto"/>
                <w:spacing w:val="-1"/>
                <w:szCs w:val="22"/>
              </w:rPr>
              <w:t>y</w:t>
            </w:r>
            <w:r w:rsidRPr="00BA4003">
              <w:rPr>
                <w:rFonts w:eastAsia="Segoe UI" w:cstheme="minorHAnsi"/>
                <w:b/>
                <w:bCs/>
                <w:color w:val="auto"/>
                <w:szCs w:val="22"/>
              </w:rPr>
              <w:t>th</w:t>
            </w:r>
            <w:r w:rsidRPr="00BA4003">
              <w:rPr>
                <w:rFonts w:eastAsia="Segoe UI" w:cstheme="minorHAnsi"/>
                <w:b/>
                <w:bCs/>
                <w:color w:val="auto"/>
                <w:spacing w:val="1"/>
                <w:szCs w:val="22"/>
              </w:rPr>
              <w:t>a</w:t>
            </w:r>
            <w:r w:rsidRPr="00BA4003">
              <w:rPr>
                <w:rFonts w:eastAsia="Segoe UI" w:cstheme="minorHAnsi"/>
                <w:b/>
                <w:bCs/>
                <w:color w:val="auto"/>
                <w:szCs w:val="22"/>
              </w:rPr>
              <w:t>g</w:t>
            </w:r>
            <w:r w:rsidRPr="00BA4003">
              <w:rPr>
                <w:rFonts w:eastAsia="Segoe UI" w:cstheme="minorHAnsi"/>
                <w:b/>
                <w:bCs/>
                <w:color w:val="auto"/>
                <w:spacing w:val="-3"/>
                <w:szCs w:val="22"/>
              </w:rPr>
              <w:t>o</w:t>
            </w:r>
            <w:r w:rsidRPr="00BA4003">
              <w:rPr>
                <w:rFonts w:eastAsia="Segoe UI" w:cstheme="minorHAnsi"/>
                <w:b/>
                <w:bCs/>
                <w:color w:val="auto"/>
                <w:spacing w:val="1"/>
                <w:szCs w:val="22"/>
              </w:rPr>
              <w:t>r</w:t>
            </w:r>
            <w:r w:rsidRPr="00BA4003">
              <w:rPr>
                <w:rFonts w:eastAsia="Segoe UI" w:cstheme="minorHAnsi"/>
                <w:b/>
                <w:bCs/>
                <w:color w:val="auto"/>
                <w:spacing w:val="-2"/>
                <w:szCs w:val="22"/>
              </w:rPr>
              <w:t>e</w:t>
            </w:r>
            <w:r w:rsidRPr="00BA4003">
              <w:rPr>
                <w:rFonts w:eastAsia="Segoe UI" w:cstheme="minorHAnsi"/>
                <w:b/>
                <w:bCs/>
                <w:color w:val="auto"/>
                <w:spacing w:val="1"/>
                <w:szCs w:val="22"/>
              </w:rPr>
              <w:t>a</w:t>
            </w:r>
            <w:r w:rsidRPr="00BA4003">
              <w:rPr>
                <w:rFonts w:eastAsia="Segoe UI" w:cstheme="minorHAnsi"/>
                <w:b/>
                <w:bCs/>
                <w:color w:val="auto"/>
                <w:szCs w:val="22"/>
              </w:rPr>
              <w:t>n t</w:t>
            </w:r>
            <w:r w:rsidRPr="00BA4003">
              <w:rPr>
                <w:rFonts w:eastAsia="Segoe UI" w:cstheme="minorHAnsi"/>
                <w:b/>
                <w:bCs/>
                <w:color w:val="auto"/>
                <w:spacing w:val="-3"/>
                <w:szCs w:val="22"/>
              </w:rPr>
              <w:t>h</w:t>
            </w:r>
            <w:r w:rsidRPr="00BA4003">
              <w:rPr>
                <w:rFonts w:eastAsia="Segoe UI" w:cstheme="minorHAnsi"/>
                <w:b/>
                <w:bCs/>
                <w:color w:val="auto"/>
                <w:szCs w:val="22"/>
              </w:rPr>
              <w:t>eo</w:t>
            </w:r>
            <w:r w:rsidRPr="00BA4003">
              <w:rPr>
                <w:rFonts w:eastAsia="Segoe UI" w:cstheme="minorHAnsi"/>
                <w:b/>
                <w:bCs/>
                <w:color w:val="auto"/>
                <w:spacing w:val="-2"/>
                <w:szCs w:val="22"/>
              </w:rPr>
              <w:t>re</w:t>
            </w:r>
            <w:r w:rsidR="009D7E10" w:rsidRPr="00BA4003">
              <w:rPr>
                <w:rFonts w:eastAsia="Segoe UI" w:cstheme="minorHAnsi"/>
                <w:b/>
                <w:bCs/>
                <w:color w:val="auto"/>
                <w:szCs w:val="22"/>
              </w:rPr>
              <w:t>m.</w:t>
            </w:r>
          </w:p>
        </w:tc>
      </w:tr>
      <w:tr w:rsidR="007E14D4" w:rsidRPr="00BA4003" w14:paraId="038DACC7" w14:textId="77777777" w:rsidTr="00FF6766">
        <w:trPr>
          <w:trHeight w:val="144"/>
        </w:trPr>
        <w:tc>
          <w:tcPr>
            <w:tcW w:w="719" w:type="pct"/>
            <w:tcBorders>
              <w:top w:val="single" w:sz="4" w:space="0" w:color="000000"/>
              <w:left w:val="single" w:sz="4" w:space="0" w:color="000000"/>
              <w:bottom w:val="single" w:sz="4" w:space="0" w:color="000000"/>
              <w:right w:val="single" w:sz="4" w:space="0" w:color="000000"/>
            </w:tcBorders>
          </w:tcPr>
          <w:p w14:paraId="53A78DCC" w14:textId="77777777" w:rsidR="00FF6766" w:rsidRPr="00BA4003" w:rsidRDefault="00FF6766" w:rsidP="00FF0E95">
            <w:pPr>
              <w:ind w:left="102" w:right="-20"/>
              <w:rPr>
                <w:rFonts w:eastAsia="Segoe UI" w:cstheme="minorHAnsi"/>
                <w:color w:val="auto"/>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A1</w:t>
            </w:r>
            <w:r w:rsidRPr="00BA4003">
              <w:rPr>
                <w:rFonts w:eastAsia="Segoe UI" w:cstheme="minorHAnsi"/>
                <w:color w:val="auto"/>
                <w:spacing w:val="1"/>
                <w:szCs w:val="22"/>
              </w:rPr>
              <w:t>8</w:t>
            </w:r>
            <w:r w:rsidRPr="00BA4003">
              <w:rPr>
                <w:rFonts w:eastAsia="Segoe UI" w:cstheme="minorHAnsi"/>
                <w:color w:val="auto"/>
                <w:szCs w:val="22"/>
              </w:rPr>
              <w:t>.</w:t>
            </w:r>
            <w:r w:rsidRPr="00BA4003">
              <w:rPr>
                <w:rFonts w:eastAsia="Segoe UI" w:cstheme="minorHAnsi"/>
                <w:color w:val="auto"/>
                <w:spacing w:val="-1"/>
                <w:szCs w:val="22"/>
              </w:rPr>
              <w:t>61</w:t>
            </w:r>
          </w:p>
        </w:tc>
        <w:tc>
          <w:tcPr>
            <w:tcW w:w="4281" w:type="pct"/>
            <w:tcBorders>
              <w:top w:val="single" w:sz="4" w:space="0" w:color="000000"/>
              <w:left w:val="single" w:sz="4" w:space="0" w:color="000000"/>
              <w:bottom w:val="single" w:sz="4" w:space="0" w:color="000000"/>
              <w:right w:val="single" w:sz="4" w:space="0" w:color="000000"/>
            </w:tcBorders>
          </w:tcPr>
          <w:p w14:paraId="5DF7B954" w14:textId="77777777" w:rsidR="00FF6766" w:rsidRPr="00BA4003" w:rsidRDefault="00FF6766" w:rsidP="00FF0E95">
            <w:pPr>
              <w:ind w:left="102" w:right="-20"/>
              <w:rPr>
                <w:rFonts w:eastAsia="Segoe UI" w:cstheme="minorHAnsi"/>
                <w:color w:val="auto"/>
                <w:szCs w:val="22"/>
              </w:rPr>
            </w:pPr>
            <w:r w:rsidRPr="00BA4003">
              <w:rPr>
                <w:rFonts w:eastAsia="Segoe UI" w:cstheme="minorHAnsi"/>
                <w:color w:val="auto"/>
                <w:szCs w:val="22"/>
              </w:rPr>
              <w:t>E</w:t>
            </w:r>
            <w:r w:rsidRPr="00BA4003">
              <w:rPr>
                <w:rFonts w:eastAsia="Segoe UI" w:cstheme="minorHAnsi"/>
                <w:color w:val="auto"/>
                <w:spacing w:val="-1"/>
                <w:szCs w:val="22"/>
              </w:rPr>
              <w:t>x</w:t>
            </w:r>
            <w:r w:rsidRPr="00BA4003">
              <w:rPr>
                <w:rFonts w:eastAsia="Segoe UI" w:cstheme="minorHAnsi"/>
                <w:color w:val="auto"/>
                <w:szCs w:val="22"/>
              </w:rPr>
              <w:t>p</w:t>
            </w:r>
            <w:r w:rsidRPr="00BA4003">
              <w:rPr>
                <w:rFonts w:eastAsia="Segoe UI" w:cstheme="minorHAnsi"/>
                <w:color w:val="auto"/>
                <w:spacing w:val="-1"/>
                <w:szCs w:val="22"/>
              </w:rPr>
              <w:t>l</w:t>
            </w:r>
            <w:r w:rsidRPr="00BA4003">
              <w:rPr>
                <w:rFonts w:eastAsia="Segoe UI" w:cstheme="minorHAnsi"/>
                <w:color w:val="auto"/>
                <w:szCs w:val="22"/>
              </w:rPr>
              <w:t>ain</w:t>
            </w:r>
            <w:r w:rsidRPr="00BA4003">
              <w:rPr>
                <w:rFonts w:eastAsia="Segoe UI" w:cstheme="minorHAnsi"/>
                <w:color w:val="auto"/>
                <w:spacing w:val="-1"/>
                <w:szCs w:val="22"/>
              </w:rPr>
              <w:t xml:space="preserve"> </w:t>
            </w:r>
            <w:r w:rsidRPr="00BA4003">
              <w:rPr>
                <w:rFonts w:eastAsia="Segoe UI" w:cstheme="minorHAnsi"/>
                <w:color w:val="auto"/>
                <w:szCs w:val="22"/>
              </w:rPr>
              <w:t>a proof</w:t>
            </w:r>
            <w:r w:rsidRPr="00BA4003">
              <w:rPr>
                <w:rFonts w:eastAsia="Segoe UI" w:cstheme="minorHAnsi"/>
                <w:color w:val="auto"/>
                <w:spacing w:val="-2"/>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P</w:t>
            </w:r>
            <w:r w:rsidRPr="00BA4003">
              <w:rPr>
                <w:rFonts w:eastAsia="Segoe UI" w:cstheme="minorHAnsi"/>
                <w:color w:val="auto"/>
                <w:spacing w:val="1"/>
                <w:szCs w:val="22"/>
              </w:rPr>
              <w:t>y</w:t>
            </w:r>
            <w:r w:rsidRPr="00BA4003">
              <w:rPr>
                <w:rFonts w:eastAsia="Segoe UI" w:cstheme="minorHAnsi"/>
                <w:color w:val="auto"/>
                <w:spacing w:val="-3"/>
                <w:szCs w:val="22"/>
              </w:rPr>
              <w:t>t</w:t>
            </w:r>
            <w:r w:rsidRPr="00BA4003">
              <w:rPr>
                <w:rFonts w:eastAsia="Segoe UI" w:cstheme="minorHAnsi"/>
                <w:color w:val="auto"/>
                <w:szCs w:val="22"/>
              </w:rPr>
              <w:t xml:space="preserve">hagorean </w:t>
            </w:r>
            <w:r w:rsidRPr="00BA4003">
              <w:rPr>
                <w:rFonts w:eastAsia="Segoe UI" w:cstheme="minorHAnsi"/>
                <w:color w:val="auto"/>
                <w:spacing w:val="-1"/>
                <w:szCs w:val="22"/>
              </w:rPr>
              <w:t>T</w:t>
            </w:r>
            <w:r w:rsidRPr="00BA4003">
              <w:rPr>
                <w:rFonts w:eastAsia="Segoe UI" w:cstheme="minorHAnsi"/>
                <w:color w:val="auto"/>
                <w:szCs w:val="22"/>
              </w:rPr>
              <w:t>h</w:t>
            </w:r>
            <w:r w:rsidRPr="00BA4003">
              <w:rPr>
                <w:rFonts w:eastAsia="Segoe UI" w:cstheme="minorHAnsi"/>
                <w:color w:val="auto"/>
                <w:spacing w:val="-3"/>
                <w:szCs w:val="22"/>
              </w:rPr>
              <w:t>e</w:t>
            </w:r>
            <w:r w:rsidRPr="00BA4003">
              <w:rPr>
                <w:rFonts w:eastAsia="Segoe UI" w:cstheme="minorHAnsi"/>
                <w:color w:val="auto"/>
                <w:szCs w:val="22"/>
              </w:rPr>
              <w:t>orem</w:t>
            </w:r>
            <w:r w:rsidRPr="00BA4003">
              <w:rPr>
                <w:rFonts w:eastAsia="Segoe UI" w:cstheme="minorHAnsi"/>
                <w:color w:val="auto"/>
                <w:spacing w:val="-1"/>
                <w:szCs w:val="22"/>
              </w:rPr>
              <w:t xml:space="preserve"> </w:t>
            </w:r>
            <w:r w:rsidRPr="00BA4003">
              <w:rPr>
                <w:rFonts w:eastAsia="Segoe UI" w:cstheme="minorHAnsi"/>
                <w:color w:val="auto"/>
                <w:szCs w:val="22"/>
              </w:rPr>
              <w:t xml:space="preserve">and </w:t>
            </w:r>
            <w:r w:rsidRPr="00BA4003">
              <w:rPr>
                <w:rFonts w:eastAsia="Segoe UI" w:cstheme="minorHAnsi"/>
                <w:color w:val="auto"/>
                <w:spacing w:val="-3"/>
                <w:szCs w:val="22"/>
              </w:rPr>
              <w:t>i</w:t>
            </w:r>
            <w:r w:rsidRPr="00BA4003">
              <w:rPr>
                <w:rFonts w:eastAsia="Segoe UI" w:cstheme="minorHAnsi"/>
                <w:color w:val="auto"/>
                <w:szCs w:val="22"/>
              </w:rPr>
              <w:t>ts</w:t>
            </w:r>
            <w:r w:rsidRPr="00BA4003">
              <w:rPr>
                <w:rFonts w:eastAsia="Segoe UI" w:cstheme="minorHAnsi"/>
                <w:color w:val="auto"/>
                <w:spacing w:val="-1"/>
                <w:szCs w:val="22"/>
              </w:rPr>
              <w:t xml:space="preserve"> c</w:t>
            </w:r>
            <w:r w:rsidRPr="00BA4003">
              <w:rPr>
                <w:rFonts w:eastAsia="Segoe UI" w:cstheme="minorHAnsi"/>
                <w:color w:val="auto"/>
                <w:szCs w:val="22"/>
              </w:rPr>
              <w:t>onverse</w:t>
            </w:r>
          </w:p>
        </w:tc>
      </w:tr>
      <w:tr w:rsidR="007E14D4" w:rsidRPr="00BA4003" w14:paraId="65A49273" w14:textId="77777777" w:rsidTr="00FF6766">
        <w:trPr>
          <w:trHeight w:val="144"/>
        </w:trPr>
        <w:tc>
          <w:tcPr>
            <w:tcW w:w="719" w:type="pct"/>
            <w:tcBorders>
              <w:top w:val="single" w:sz="4" w:space="0" w:color="000000"/>
              <w:left w:val="single" w:sz="4" w:space="0" w:color="000000"/>
              <w:bottom w:val="single" w:sz="4" w:space="0" w:color="000000"/>
              <w:right w:val="single" w:sz="4" w:space="0" w:color="000000"/>
            </w:tcBorders>
          </w:tcPr>
          <w:p w14:paraId="6D29F8ED" w14:textId="77777777" w:rsidR="00FF6766" w:rsidRPr="00BA4003" w:rsidRDefault="00FF6766" w:rsidP="00FF0E95">
            <w:pPr>
              <w:ind w:left="102" w:right="-20"/>
              <w:rPr>
                <w:rFonts w:eastAsia="Segoe UI" w:cstheme="minorHAnsi"/>
                <w:color w:val="auto"/>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A1</w:t>
            </w:r>
            <w:r w:rsidRPr="00BA4003">
              <w:rPr>
                <w:rFonts w:eastAsia="Segoe UI" w:cstheme="minorHAnsi"/>
                <w:color w:val="auto"/>
                <w:spacing w:val="1"/>
                <w:szCs w:val="22"/>
              </w:rPr>
              <w:t>8</w:t>
            </w:r>
            <w:r w:rsidRPr="00BA4003">
              <w:rPr>
                <w:rFonts w:eastAsia="Segoe UI" w:cstheme="minorHAnsi"/>
                <w:color w:val="auto"/>
                <w:szCs w:val="22"/>
              </w:rPr>
              <w:t>.</w:t>
            </w:r>
            <w:r w:rsidRPr="00BA4003">
              <w:rPr>
                <w:rFonts w:eastAsia="Segoe UI" w:cstheme="minorHAnsi"/>
                <w:color w:val="auto"/>
                <w:spacing w:val="-1"/>
                <w:szCs w:val="22"/>
              </w:rPr>
              <w:t>62</w:t>
            </w:r>
          </w:p>
        </w:tc>
        <w:tc>
          <w:tcPr>
            <w:tcW w:w="4281" w:type="pct"/>
            <w:tcBorders>
              <w:top w:val="single" w:sz="4" w:space="0" w:color="000000"/>
              <w:left w:val="single" w:sz="4" w:space="0" w:color="000000"/>
              <w:bottom w:val="single" w:sz="4" w:space="0" w:color="000000"/>
              <w:right w:val="single" w:sz="4" w:space="0" w:color="000000"/>
            </w:tcBorders>
          </w:tcPr>
          <w:p w14:paraId="7E3F837F" w14:textId="77777777" w:rsidR="00FF6766" w:rsidRPr="00BA4003" w:rsidRDefault="00FF6766" w:rsidP="00FF0E95">
            <w:pPr>
              <w:ind w:left="102" w:right="-20"/>
              <w:rPr>
                <w:rFonts w:eastAsia="Segoe UI" w:cstheme="minorHAnsi"/>
                <w:color w:val="auto"/>
                <w:szCs w:val="22"/>
              </w:rPr>
            </w:pPr>
            <w:r w:rsidRPr="00BA4003">
              <w:rPr>
                <w:rFonts w:eastAsia="Segoe UI" w:cstheme="minorHAnsi"/>
                <w:color w:val="auto"/>
                <w:szCs w:val="22"/>
              </w:rPr>
              <w:t>App</w:t>
            </w:r>
            <w:r w:rsidRPr="00BA4003">
              <w:rPr>
                <w:rFonts w:eastAsia="Segoe UI" w:cstheme="minorHAnsi"/>
                <w:color w:val="auto"/>
                <w:spacing w:val="-1"/>
                <w:szCs w:val="22"/>
              </w:rPr>
              <w:t>l</w:t>
            </w:r>
            <w:r w:rsidRPr="00BA4003">
              <w:rPr>
                <w:rFonts w:eastAsia="Segoe UI" w:cstheme="minorHAnsi"/>
                <w:color w:val="auto"/>
                <w:szCs w:val="22"/>
              </w:rPr>
              <w:t>y</w:t>
            </w:r>
            <w:r w:rsidRPr="00BA4003">
              <w:rPr>
                <w:rFonts w:eastAsia="Segoe UI" w:cstheme="minorHAnsi"/>
                <w:color w:val="auto"/>
                <w:spacing w:val="1"/>
                <w:szCs w:val="22"/>
              </w:rPr>
              <w:t xml:space="preserve">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3"/>
                <w:szCs w:val="22"/>
              </w:rPr>
              <w:t xml:space="preserve"> </w:t>
            </w:r>
            <w:r w:rsidRPr="00BA4003">
              <w:rPr>
                <w:rFonts w:eastAsia="Segoe UI" w:cstheme="minorHAnsi"/>
                <w:color w:val="auto"/>
                <w:spacing w:val="1"/>
                <w:szCs w:val="22"/>
              </w:rPr>
              <w:t>Py</w:t>
            </w:r>
            <w:r w:rsidRPr="00BA4003">
              <w:rPr>
                <w:rFonts w:eastAsia="Segoe UI" w:cstheme="minorHAnsi"/>
                <w:color w:val="auto"/>
                <w:szCs w:val="22"/>
              </w:rPr>
              <w:t>t</w:t>
            </w:r>
            <w:r w:rsidRPr="00BA4003">
              <w:rPr>
                <w:rFonts w:eastAsia="Segoe UI" w:cstheme="minorHAnsi"/>
                <w:color w:val="auto"/>
                <w:spacing w:val="-3"/>
                <w:szCs w:val="22"/>
              </w:rPr>
              <w:t>h</w:t>
            </w:r>
            <w:r w:rsidRPr="00BA4003">
              <w:rPr>
                <w:rFonts w:eastAsia="Segoe UI" w:cstheme="minorHAnsi"/>
                <w:color w:val="auto"/>
                <w:szCs w:val="22"/>
              </w:rPr>
              <w:t>agore</w:t>
            </w:r>
            <w:r w:rsidRPr="00BA4003">
              <w:rPr>
                <w:rFonts w:eastAsia="Segoe UI" w:cstheme="minorHAnsi"/>
                <w:color w:val="auto"/>
                <w:spacing w:val="-2"/>
                <w:szCs w:val="22"/>
              </w:rPr>
              <w:t>a</w:t>
            </w:r>
            <w:r w:rsidRPr="00BA4003">
              <w:rPr>
                <w:rFonts w:eastAsia="Segoe UI" w:cstheme="minorHAnsi"/>
                <w:color w:val="auto"/>
                <w:szCs w:val="22"/>
              </w:rPr>
              <w:t>n T</w:t>
            </w:r>
            <w:r w:rsidRPr="00BA4003">
              <w:rPr>
                <w:rFonts w:eastAsia="Segoe UI" w:cstheme="minorHAnsi"/>
                <w:color w:val="auto"/>
                <w:spacing w:val="-1"/>
                <w:szCs w:val="22"/>
              </w:rPr>
              <w:t>h</w:t>
            </w:r>
            <w:r w:rsidRPr="00BA4003">
              <w:rPr>
                <w:rFonts w:eastAsia="Segoe UI" w:cstheme="minorHAnsi"/>
                <w:color w:val="auto"/>
                <w:szCs w:val="22"/>
              </w:rPr>
              <w:t>eorem</w:t>
            </w:r>
            <w:r w:rsidRPr="00BA4003">
              <w:rPr>
                <w:rFonts w:eastAsia="Segoe UI" w:cstheme="minorHAnsi"/>
                <w:color w:val="auto"/>
                <w:spacing w:val="-1"/>
                <w:szCs w:val="22"/>
              </w:rPr>
              <w:t xml:space="preserve"> t</w:t>
            </w:r>
            <w:r w:rsidRPr="00BA4003">
              <w:rPr>
                <w:rFonts w:eastAsia="Segoe UI" w:cstheme="minorHAnsi"/>
                <w:color w:val="auto"/>
                <w:szCs w:val="22"/>
              </w:rPr>
              <w:t xml:space="preserve">o </w:t>
            </w:r>
            <w:r w:rsidRPr="00BA4003">
              <w:rPr>
                <w:rFonts w:eastAsia="Segoe UI" w:cstheme="minorHAnsi"/>
                <w:color w:val="auto"/>
                <w:spacing w:val="-1"/>
                <w:szCs w:val="22"/>
              </w:rPr>
              <w:t>d</w:t>
            </w:r>
            <w:r w:rsidRPr="00BA4003">
              <w:rPr>
                <w:rFonts w:eastAsia="Segoe UI" w:cstheme="minorHAnsi"/>
                <w:color w:val="auto"/>
                <w:szCs w:val="22"/>
              </w:rPr>
              <w:t>e</w:t>
            </w:r>
            <w:r w:rsidRPr="00BA4003">
              <w:rPr>
                <w:rFonts w:eastAsia="Segoe UI" w:cstheme="minorHAnsi"/>
                <w:color w:val="auto"/>
                <w:spacing w:val="-1"/>
                <w:szCs w:val="22"/>
              </w:rPr>
              <w:t>t</w:t>
            </w:r>
            <w:r w:rsidRPr="00BA4003">
              <w:rPr>
                <w:rFonts w:eastAsia="Segoe UI" w:cstheme="minorHAnsi"/>
                <w:color w:val="auto"/>
                <w:szCs w:val="22"/>
              </w:rPr>
              <w:t>er</w:t>
            </w:r>
            <w:r w:rsidRPr="00BA4003">
              <w:rPr>
                <w:rFonts w:eastAsia="Segoe UI" w:cstheme="minorHAnsi"/>
                <w:color w:val="auto"/>
                <w:spacing w:val="-1"/>
                <w:szCs w:val="22"/>
              </w:rPr>
              <w:t>m</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u</w:t>
            </w:r>
            <w:r w:rsidRPr="00BA4003">
              <w:rPr>
                <w:rFonts w:eastAsia="Segoe UI" w:cstheme="minorHAnsi"/>
                <w:color w:val="auto"/>
                <w:spacing w:val="-3"/>
                <w:szCs w:val="22"/>
              </w:rPr>
              <w:t>n</w:t>
            </w:r>
            <w:r w:rsidRPr="00BA4003">
              <w:rPr>
                <w:rFonts w:eastAsia="Segoe UI" w:cstheme="minorHAnsi"/>
                <w:color w:val="auto"/>
                <w:szCs w:val="22"/>
              </w:rPr>
              <w:t>kno</w:t>
            </w:r>
            <w:r w:rsidRPr="00BA4003">
              <w:rPr>
                <w:rFonts w:eastAsia="Segoe UI" w:cstheme="minorHAnsi"/>
                <w:color w:val="auto"/>
                <w:spacing w:val="-1"/>
                <w:szCs w:val="22"/>
              </w:rPr>
              <w:t>w</w:t>
            </w:r>
            <w:r w:rsidRPr="00BA4003">
              <w:rPr>
                <w:rFonts w:eastAsia="Segoe UI" w:cstheme="minorHAnsi"/>
                <w:color w:val="auto"/>
                <w:szCs w:val="22"/>
              </w:rPr>
              <w:t>n si</w:t>
            </w:r>
            <w:r w:rsidRPr="00BA4003">
              <w:rPr>
                <w:rFonts w:eastAsia="Segoe UI" w:cstheme="minorHAnsi"/>
                <w:color w:val="auto"/>
                <w:spacing w:val="-1"/>
                <w:szCs w:val="22"/>
              </w:rPr>
              <w:t>d</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l</w:t>
            </w:r>
            <w:r w:rsidRPr="00BA4003">
              <w:rPr>
                <w:rFonts w:eastAsia="Segoe UI" w:cstheme="minorHAnsi"/>
                <w:color w:val="auto"/>
                <w:spacing w:val="-1"/>
                <w:szCs w:val="22"/>
              </w:rPr>
              <w:t>e</w:t>
            </w:r>
            <w:r w:rsidRPr="00BA4003">
              <w:rPr>
                <w:rFonts w:eastAsia="Segoe UI" w:cstheme="minorHAnsi"/>
                <w:color w:val="auto"/>
                <w:szCs w:val="22"/>
              </w:rPr>
              <w:t>ng</w:t>
            </w:r>
            <w:r w:rsidRPr="00BA4003">
              <w:rPr>
                <w:rFonts w:eastAsia="Segoe UI" w:cstheme="minorHAnsi"/>
                <w:color w:val="auto"/>
                <w:spacing w:val="-1"/>
                <w:szCs w:val="22"/>
              </w:rPr>
              <w:t>t</w:t>
            </w:r>
            <w:r w:rsidRPr="00BA4003">
              <w:rPr>
                <w:rFonts w:eastAsia="Segoe UI" w:cstheme="minorHAnsi"/>
                <w:color w:val="auto"/>
                <w:szCs w:val="22"/>
              </w:rPr>
              <w:t>hs in</w:t>
            </w:r>
            <w:r w:rsidRPr="00BA4003">
              <w:rPr>
                <w:rFonts w:eastAsia="Segoe UI" w:cstheme="minorHAnsi"/>
                <w:color w:val="auto"/>
                <w:spacing w:val="-1"/>
                <w:szCs w:val="22"/>
              </w:rPr>
              <w:t xml:space="preserve"> </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ght</w:t>
            </w:r>
            <w:r w:rsidRPr="00BA4003">
              <w:rPr>
                <w:rFonts w:eastAsia="Segoe UI" w:cstheme="minorHAnsi"/>
                <w:color w:val="auto"/>
                <w:spacing w:val="-1"/>
                <w:szCs w:val="22"/>
              </w:rPr>
              <w:t xml:space="preserve"> t</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ang</w:t>
            </w:r>
            <w:r w:rsidRPr="00BA4003">
              <w:rPr>
                <w:rFonts w:eastAsia="Segoe UI" w:cstheme="minorHAnsi"/>
                <w:color w:val="auto"/>
                <w:spacing w:val="-1"/>
                <w:szCs w:val="22"/>
              </w:rPr>
              <w:t>l</w:t>
            </w:r>
            <w:r w:rsidRPr="00BA4003">
              <w:rPr>
                <w:rFonts w:eastAsia="Segoe UI" w:cstheme="minorHAnsi"/>
                <w:color w:val="auto"/>
                <w:szCs w:val="22"/>
              </w:rPr>
              <w:t>es</w:t>
            </w:r>
            <w:r w:rsidRPr="00BA4003">
              <w:rPr>
                <w:rFonts w:eastAsia="Segoe UI" w:cstheme="minorHAnsi"/>
                <w:color w:val="auto"/>
                <w:spacing w:val="-1"/>
                <w:szCs w:val="22"/>
              </w:rPr>
              <w:t xml:space="preserve"> </w:t>
            </w:r>
            <w:r w:rsidRPr="00BA4003">
              <w:rPr>
                <w:rFonts w:eastAsia="Segoe UI" w:cstheme="minorHAnsi"/>
                <w:color w:val="auto"/>
                <w:szCs w:val="22"/>
              </w:rPr>
              <w:t>in</w:t>
            </w:r>
            <w:r w:rsidRPr="00BA4003">
              <w:rPr>
                <w:rFonts w:eastAsia="Segoe UI" w:cstheme="minorHAnsi"/>
                <w:color w:val="auto"/>
                <w:spacing w:val="-1"/>
                <w:szCs w:val="22"/>
              </w:rPr>
              <w:t xml:space="preserve"> </w:t>
            </w:r>
            <w:r w:rsidRPr="00BA4003">
              <w:rPr>
                <w:rFonts w:eastAsia="Segoe UI" w:cstheme="minorHAnsi"/>
                <w:color w:val="auto"/>
                <w:szCs w:val="22"/>
              </w:rPr>
              <w:t>r</w:t>
            </w:r>
            <w:r w:rsidRPr="00BA4003">
              <w:rPr>
                <w:rFonts w:eastAsia="Segoe UI" w:cstheme="minorHAnsi"/>
                <w:color w:val="auto"/>
                <w:spacing w:val="-1"/>
                <w:szCs w:val="22"/>
              </w:rPr>
              <w:t>e</w:t>
            </w:r>
            <w:r w:rsidRPr="00BA4003">
              <w:rPr>
                <w:rFonts w:eastAsia="Segoe UI" w:cstheme="minorHAnsi"/>
                <w:color w:val="auto"/>
                <w:szCs w:val="22"/>
              </w:rPr>
              <w:t>a</w:t>
            </w:r>
            <w:r w:rsidRPr="00BA4003">
              <w:rPr>
                <w:rFonts w:eastAsia="Segoe UI" w:cstheme="minorHAnsi"/>
                <w:color w:val="auto"/>
                <w:spacing w:val="3"/>
                <w:szCs w:val="22"/>
              </w:rPr>
              <w:t>l</w:t>
            </w:r>
            <w:r w:rsidRPr="00BA4003">
              <w:rPr>
                <w:rFonts w:eastAsia="Segoe UI" w:cstheme="minorHAnsi"/>
                <w:color w:val="auto"/>
                <w:spacing w:val="1"/>
                <w:szCs w:val="22"/>
              </w:rPr>
              <w:t>-</w:t>
            </w:r>
            <w:r w:rsidRPr="00BA4003">
              <w:rPr>
                <w:rFonts w:eastAsia="Segoe UI" w:cstheme="minorHAnsi"/>
                <w:color w:val="auto"/>
                <w:spacing w:val="-1"/>
                <w:szCs w:val="22"/>
              </w:rPr>
              <w:t>w</w:t>
            </w:r>
            <w:r w:rsidRPr="00BA4003">
              <w:rPr>
                <w:rFonts w:eastAsia="Segoe UI" w:cstheme="minorHAnsi"/>
                <w:color w:val="auto"/>
                <w:szCs w:val="22"/>
              </w:rPr>
              <w:t>orld</w:t>
            </w:r>
            <w:r w:rsidRPr="00BA4003">
              <w:rPr>
                <w:rFonts w:eastAsia="Segoe UI" w:cstheme="minorHAnsi"/>
                <w:color w:val="auto"/>
                <w:spacing w:val="-3"/>
                <w:szCs w:val="22"/>
              </w:rPr>
              <w:t xml:space="preserve"> </w:t>
            </w:r>
            <w:r w:rsidRPr="00BA4003">
              <w:rPr>
                <w:rFonts w:eastAsia="Segoe UI" w:cstheme="minorHAnsi"/>
                <w:color w:val="auto"/>
                <w:szCs w:val="22"/>
              </w:rPr>
              <w:t>and mat</w:t>
            </w:r>
            <w:r w:rsidRPr="00BA4003">
              <w:rPr>
                <w:rFonts w:eastAsia="Segoe UI" w:cstheme="minorHAnsi"/>
                <w:color w:val="auto"/>
                <w:spacing w:val="-1"/>
                <w:szCs w:val="22"/>
              </w:rPr>
              <w:t>h</w:t>
            </w:r>
            <w:r w:rsidRPr="00BA4003">
              <w:rPr>
                <w:rFonts w:eastAsia="Segoe UI" w:cstheme="minorHAnsi"/>
                <w:color w:val="auto"/>
                <w:szCs w:val="22"/>
              </w:rPr>
              <w:t>e</w:t>
            </w:r>
            <w:r w:rsidRPr="00BA4003">
              <w:rPr>
                <w:rFonts w:eastAsia="Segoe UI" w:cstheme="minorHAnsi"/>
                <w:color w:val="auto"/>
                <w:spacing w:val="-1"/>
                <w:szCs w:val="22"/>
              </w:rPr>
              <w:t>m</w:t>
            </w:r>
            <w:r w:rsidRPr="00BA4003">
              <w:rPr>
                <w:rFonts w:eastAsia="Segoe UI" w:cstheme="minorHAnsi"/>
                <w:color w:val="auto"/>
                <w:szCs w:val="22"/>
              </w:rPr>
              <w:t>at</w:t>
            </w:r>
            <w:r w:rsidRPr="00BA4003">
              <w:rPr>
                <w:rFonts w:eastAsia="Segoe UI" w:cstheme="minorHAnsi"/>
                <w:color w:val="auto"/>
                <w:spacing w:val="-1"/>
                <w:szCs w:val="22"/>
              </w:rPr>
              <w:t>ic</w:t>
            </w:r>
            <w:r w:rsidRPr="00BA4003">
              <w:rPr>
                <w:rFonts w:eastAsia="Segoe UI" w:cstheme="minorHAnsi"/>
                <w:color w:val="auto"/>
                <w:szCs w:val="22"/>
              </w:rPr>
              <w:t>al prob</w:t>
            </w:r>
            <w:r w:rsidRPr="00BA4003">
              <w:rPr>
                <w:rFonts w:eastAsia="Segoe UI" w:cstheme="minorHAnsi"/>
                <w:color w:val="auto"/>
                <w:spacing w:val="-1"/>
                <w:szCs w:val="22"/>
              </w:rPr>
              <w:t>l</w:t>
            </w:r>
            <w:r w:rsidRPr="00BA4003">
              <w:rPr>
                <w:rFonts w:eastAsia="Segoe UI" w:cstheme="minorHAnsi"/>
                <w:color w:val="auto"/>
                <w:szCs w:val="22"/>
              </w:rPr>
              <w:t>e</w:t>
            </w:r>
            <w:r w:rsidRPr="00BA4003">
              <w:rPr>
                <w:rFonts w:eastAsia="Segoe UI" w:cstheme="minorHAnsi"/>
                <w:color w:val="auto"/>
                <w:spacing w:val="-1"/>
                <w:szCs w:val="22"/>
              </w:rPr>
              <w:t>m</w:t>
            </w:r>
            <w:r w:rsidRPr="00BA4003">
              <w:rPr>
                <w:rFonts w:eastAsia="Segoe UI" w:cstheme="minorHAnsi"/>
                <w:color w:val="auto"/>
                <w:szCs w:val="22"/>
              </w:rPr>
              <w:t xml:space="preserve">s </w:t>
            </w:r>
            <w:r w:rsidRPr="00BA4003">
              <w:rPr>
                <w:rFonts w:eastAsia="Segoe UI" w:cstheme="minorHAnsi"/>
                <w:color w:val="auto"/>
                <w:spacing w:val="-1"/>
                <w:szCs w:val="22"/>
              </w:rPr>
              <w:t>i</w:t>
            </w:r>
            <w:r w:rsidRPr="00BA4003">
              <w:rPr>
                <w:rFonts w:eastAsia="Segoe UI" w:cstheme="minorHAnsi"/>
                <w:color w:val="auto"/>
                <w:szCs w:val="22"/>
              </w:rPr>
              <w:t>n t</w:t>
            </w:r>
            <w:r w:rsidRPr="00BA4003">
              <w:rPr>
                <w:rFonts w:eastAsia="Segoe UI" w:cstheme="minorHAnsi"/>
                <w:color w:val="auto"/>
                <w:spacing w:val="-2"/>
                <w:szCs w:val="22"/>
              </w:rPr>
              <w:t>w</w:t>
            </w:r>
            <w:r w:rsidRPr="00BA4003">
              <w:rPr>
                <w:rFonts w:eastAsia="Segoe UI" w:cstheme="minorHAnsi"/>
                <w:color w:val="auto"/>
                <w:szCs w:val="22"/>
              </w:rPr>
              <w:t>o and</w:t>
            </w:r>
            <w:r w:rsidRPr="00BA4003">
              <w:rPr>
                <w:rFonts w:eastAsia="Segoe UI" w:cstheme="minorHAnsi"/>
                <w:color w:val="auto"/>
                <w:spacing w:val="-1"/>
                <w:szCs w:val="22"/>
              </w:rPr>
              <w:t xml:space="preserve"> </w:t>
            </w:r>
            <w:r w:rsidRPr="00BA4003">
              <w:rPr>
                <w:rFonts w:eastAsia="Segoe UI" w:cstheme="minorHAnsi"/>
                <w:color w:val="auto"/>
                <w:szCs w:val="22"/>
              </w:rPr>
              <w:t>th</w:t>
            </w:r>
            <w:r w:rsidRPr="00BA4003">
              <w:rPr>
                <w:rFonts w:eastAsia="Segoe UI" w:cstheme="minorHAnsi"/>
                <w:color w:val="auto"/>
                <w:spacing w:val="-1"/>
                <w:szCs w:val="22"/>
              </w:rPr>
              <w:t>r</w:t>
            </w:r>
            <w:r w:rsidRPr="00BA4003">
              <w:rPr>
                <w:rFonts w:eastAsia="Segoe UI" w:cstheme="minorHAnsi"/>
                <w:color w:val="auto"/>
                <w:spacing w:val="-3"/>
                <w:szCs w:val="22"/>
              </w:rPr>
              <w:t>e</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d</w:t>
            </w:r>
            <w:r w:rsidRPr="00BA4003">
              <w:rPr>
                <w:rFonts w:eastAsia="Segoe UI" w:cstheme="minorHAnsi"/>
                <w:color w:val="auto"/>
                <w:spacing w:val="-1"/>
                <w:szCs w:val="22"/>
              </w:rPr>
              <w:t>i</w:t>
            </w:r>
            <w:r w:rsidRPr="00BA4003">
              <w:rPr>
                <w:rFonts w:eastAsia="Segoe UI" w:cstheme="minorHAnsi"/>
                <w:color w:val="auto"/>
                <w:szCs w:val="22"/>
              </w:rPr>
              <w:t>m</w:t>
            </w:r>
            <w:r w:rsidRPr="00BA4003">
              <w:rPr>
                <w:rFonts w:eastAsia="Segoe UI" w:cstheme="minorHAnsi"/>
                <w:color w:val="auto"/>
                <w:spacing w:val="-1"/>
                <w:szCs w:val="22"/>
              </w:rPr>
              <w:t>e</w:t>
            </w:r>
            <w:r w:rsidRPr="00BA4003">
              <w:rPr>
                <w:rFonts w:eastAsia="Segoe UI" w:cstheme="minorHAnsi"/>
                <w:color w:val="auto"/>
                <w:szCs w:val="22"/>
              </w:rPr>
              <w:t>ns</w:t>
            </w:r>
            <w:r w:rsidRPr="00BA4003">
              <w:rPr>
                <w:rFonts w:eastAsia="Segoe UI" w:cstheme="minorHAnsi"/>
                <w:color w:val="auto"/>
                <w:spacing w:val="-1"/>
                <w:szCs w:val="22"/>
              </w:rPr>
              <w:t>i</w:t>
            </w:r>
            <w:r w:rsidRPr="00BA4003">
              <w:rPr>
                <w:rFonts w:eastAsia="Segoe UI" w:cstheme="minorHAnsi"/>
                <w:color w:val="auto"/>
                <w:szCs w:val="22"/>
              </w:rPr>
              <w:t>ons.</w:t>
            </w:r>
            <w:r w:rsidR="009D7E10" w:rsidRPr="00BA4003">
              <w:rPr>
                <w:rFonts w:eastAsia="Segoe UI" w:cstheme="minorHAnsi"/>
                <w:color w:val="auto"/>
                <w:szCs w:val="22"/>
              </w:rPr>
              <w:t xml:space="preserve">  </w:t>
            </w:r>
            <w:r w:rsidR="00D40B82" w:rsidRPr="00BA4003">
              <w:rPr>
                <w:rFonts w:eastAsia="Segoe UI" w:cstheme="minorHAnsi"/>
                <w:color w:val="auto"/>
                <w:szCs w:val="22"/>
              </w:rPr>
              <w:t>Instructional Note:</w:t>
            </w:r>
            <w:r w:rsidR="009D7E10" w:rsidRPr="00BA4003">
              <w:rPr>
                <w:rFonts w:eastAsia="Segoe UI" w:cstheme="minorHAnsi"/>
                <w:color w:val="auto"/>
                <w:szCs w:val="22"/>
              </w:rPr>
              <w:t xml:space="preserve">  </w:t>
            </w:r>
            <w:r w:rsidR="009D7E10" w:rsidRPr="00BA4003">
              <w:rPr>
                <w:rFonts w:cstheme="minorHAnsi"/>
                <w:color w:val="auto"/>
                <w:szCs w:val="22"/>
              </w:rPr>
              <w:t>Discuss applications of the Pythagorean theorem and its connections to radicals, rational exponents, and irrational numbers.</w:t>
            </w:r>
          </w:p>
        </w:tc>
      </w:tr>
      <w:tr w:rsidR="007E14D4" w:rsidRPr="00BA4003" w14:paraId="0E95D778" w14:textId="77777777" w:rsidTr="00FF6766">
        <w:trPr>
          <w:trHeight w:val="144"/>
        </w:trPr>
        <w:tc>
          <w:tcPr>
            <w:tcW w:w="719" w:type="pct"/>
            <w:tcBorders>
              <w:top w:val="single" w:sz="4" w:space="0" w:color="000000"/>
              <w:left w:val="single" w:sz="4" w:space="0" w:color="000000"/>
              <w:bottom w:val="single" w:sz="4" w:space="0" w:color="000000"/>
              <w:right w:val="single" w:sz="4" w:space="0" w:color="000000"/>
            </w:tcBorders>
          </w:tcPr>
          <w:p w14:paraId="75933498" w14:textId="77777777" w:rsidR="00FF6766" w:rsidRPr="00BA4003" w:rsidRDefault="00FF6766" w:rsidP="00FF0E95">
            <w:pPr>
              <w:ind w:left="102" w:right="-20"/>
              <w:rPr>
                <w:rFonts w:eastAsia="Segoe UI" w:cstheme="minorHAnsi"/>
                <w:color w:val="auto"/>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A1</w:t>
            </w:r>
            <w:r w:rsidRPr="00BA4003">
              <w:rPr>
                <w:rFonts w:eastAsia="Segoe UI" w:cstheme="minorHAnsi"/>
                <w:color w:val="auto"/>
                <w:spacing w:val="1"/>
                <w:szCs w:val="22"/>
              </w:rPr>
              <w:t>8</w:t>
            </w:r>
            <w:r w:rsidRPr="00BA4003">
              <w:rPr>
                <w:rFonts w:eastAsia="Segoe UI" w:cstheme="minorHAnsi"/>
                <w:color w:val="auto"/>
                <w:szCs w:val="22"/>
              </w:rPr>
              <w:t>.</w:t>
            </w:r>
            <w:r w:rsidRPr="00BA4003">
              <w:rPr>
                <w:rFonts w:eastAsia="Segoe UI" w:cstheme="minorHAnsi"/>
                <w:color w:val="auto"/>
                <w:spacing w:val="-1"/>
                <w:szCs w:val="22"/>
              </w:rPr>
              <w:t>63</w:t>
            </w:r>
          </w:p>
        </w:tc>
        <w:tc>
          <w:tcPr>
            <w:tcW w:w="4281" w:type="pct"/>
            <w:tcBorders>
              <w:top w:val="single" w:sz="4" w:space="0" w:color="000000"/>
              <w:left w:val="single" w:sz="4" w:space="0" w:color="000000"/>
              <w:bottom w:val="single" w:sz="4" w:space="0" w:color="000000"/>
              <w:right w:val="single" w:sz="4" w:space="0" w:color="000000"/>
            </w:tcBorders>
          </w:tcPr>
          <w:p w14:paraId="2B559DDC" w14:textId="77777777" w:rsidR="00FF6766" w:rsidRPr="00BA4003" w:rsidRDefault="00FF6766" w:rsidP="00FF0E95">
            <w:pPr>
              <w:ind w:left="102" w:right="-20"/>
              <w:rPr>
                <w:rFonts w:eastAsia="Segoe UI" w:cstheme="minorHAnsi"/>
                <w:color w:val="auto"/>
                <w:szCs w:val="22"/>
              </w:rPr>
            </w:pPr>
            <w:r w:rsidRPr="00BA4003">
              <w:rPr>
                <w:rFonts w:eastAsia="Segoe UI" w:cstheme="minorHAnsi"/>
                <w:color w:val="auto"/>
                <w:szCs w:val="22"/>
              </w:rPr>
              <w:t>App</w:t>
            </w:r>
            <w:r w:rsidRPr="00BA4003">
              <w:rPr>
                <w:rFonts w:eastAsia="Segoe UI" w:cstheme="minorHAnsi"/>
                <w:color w:val="auto"/>
                <w:spacing w:val="-1"/>
                <w:szCs w:val="22"/>
              </w:rPr>
              <w:t>l</w:t>
            </w:r>
            <w:r w:rsidRPr="00BA4003">
              <w:rPr>
                <w:rFonts w:eastAsia="Segoe UI" w:cstheme="minorHAnsi"/>
                <w:color w:val="auto"/>
                <w:szCs w:val="22"/>
              </w:rPr>
              <w:t>y</w:t>
            </w:r>
            <w:r w:rsidRPr="00BA4003">
              <w:rPr>
                <w:rFonts w:eastAsia="Segoe UI" w:cstheme="minorHAnsi"/>
                <w:color w:val="auto"/>
                <w:spacing w:val="1"/>
                <w:szCs w:val="22"/>
              </w:rPr>
              <w:t xml:space="preserve">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3"/>
                <w:szCs w:val="22"/>
              </w:rPr>
              <w:t xml:space="preserve"> </w:t>
            </w:r>
            <w:r w:rsidRPr="00BA4003">
              <w:rPr>
                <w:rFonts w:eastAsia="Segoe UI" w:cstheme="minorHAnsi"/>
                <w:color w:val="auto"/>
                <w:spacing w:val="1"/>
                <w:szCs w:val="22"/>
              </w:rPr>
              <w:t>Py</w:t>
            </w:r>
            <w:r w:rsidRPr="00BA4003">
              <w:rPr>
                <w:rFonts w:eastAsia="Segoe UI" w:cstheme="minorHAnsi"/>
                <w:color w:val="auto"/>
                <w:szCs w:val="22"/>
              </w:rPr>
              <w:t>t</w:t>
            </w:r>
            <w:r w:rsidRPr="00BA4003">
              <w:rPr>
                <w:rFonts w:eastAsia="Segoe UI" w:cstheme="minorHAnsi"/>
                <w:color w:val="auto"/>
                <w:spacing w:val="-3"/>
                <w:szCs w:val="22"/>
              </w:rPr>
              <w:t>h</w:t>
            </w:r>
            <w:r w:rsidRPr="00BA4003">
              <w:rPr>
                <w:rFonts w:eastAsia="Segoe UI" w:cstheme="minorHAnsi"/>
                <w:color w:val="auto"/>
                <w:szCs w:val="22"/>
              </w:rPr>
              <w:t>agore</w:t>
            </w:r>
            <w:r w:rsidRPr="00BA4003">
              <w:rPr>
                <w:rFonts w:eastAsia="Segoe UI" w:cstheme="minorHAnsi"/>
                <w:color w:val="auto"/>
                <w:spacing w:val="-2"/>
                <w:szCs w:val="22"/>
              </w:rPr>
              <w:t>a</w:t>
            </w:r>
            <w:r w:rsidRPr="00BA4003">
              <w:rPr>
                <w:rFonts w:eastAsia="Segoe UI" w:cstheme="minorHAnsi"/>
                <w:color w:val="auto"/>
                <w:szCs w:val="22"/>
              </w:rPr>
              <w:t>n T</w:t>
            </w:r>
            <w:r w:rsidRPr="00BA4003">
              <w:rPr>
                <w:rFonts w:eastAsia="Segoe UI" w:cstheme="minorHAnsi"/>
                <w:color w:val="auto"/>
                <w:spacing w:val="-1"/>
                <w:szCs w:val="22"/>
              </w:rPr>
              <w:t>h</w:t>
            </w:r>
            <w:r w:rsidRPr="00BA4003">
              <w:rPr>
                <w:rFonts w:eastAsia="Segoe UI" w:cstheme="minorHAnsi"/>
                <w:color w:val="auto"/>
                <w:szCs w:val="22"/>
              </w:rPr>
              <w:t>eorem</w:t>
            </w:r>
            <w:r w:rsidRPr="00BA4003">
              <w:rPr>
                <w:rFonts w:eastAsia="Segoe UI" w:cstheme="minorHAnsi"/>
                <w:color w:val="auto"/>
                <w:spacing w:val="-1"/>
                <w:szCs w:val="22"/>
              </w:rPr>
              <w:t xml:space="preserve"> t</w:t>
            </w:r>
            <w:r w:rsidRPr="00BA4003">
              <w:rPr>
                <w:rFonts w:eastAsia="Segoe UI" w:cstheme="minorHAnsi"/>
                <w:color w:val="auto"/>
                <w:szCs w:val="22"/>
              </w:rPr>
              <w:t>o</w:t>
            </w:r>
            <w:r w:rsidRPr="00BA4003">
              <w:rPr>
                <w:rFonts w:eastAsia="Segoe UI" w:cstheme="minorHAnsi"/>
                <w:color w:val="auto"/>
                <w:spacing w:val="1"/>
                <w:szCs w:val="22"/>
              </w:rPr>
              <w:t xml:space="preserve"> </w:t>
            </w:r>
            <w:r w:rsidRPr="00BA4003">
              <w:rPr>
                <w:rFonts w:eastAsia="Segoe UI" w:cstheme="minorHAnsi"/>
                <w:color w:val="auto"/>
                <w:szCs w:val="22"/>
              </w:rPr>
              <w:t xml:space="preserve">find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d</w:t>
            </w:r>
            <w:r w:rsidRPr="00BA4003">
              <w:rPr>
                <w:rFonts w:eastAsia="Segoe UI" w:cstheme="minorHAnsi"/>
                <w:color w:val="auto"/>
                <w:spacing w:val="-1"/>
                <w:szCs w:val="22"/>
              </w:rPr>
              <w:t>i</w:t>
            </w:r>
            <w:r w:rsidRPr="00BA4003">
              <w:rPr>
                <w:rFonts w:eastAsia="Segoe UI" w:cstheme="minorHAnsi"/>
                <w:color w:val="auto"/>
                <w:szCs w:val="22"/>
              </w:rPr>
              <w:t>st</w:t>
            </w:r>
            <w:r w:rsidRPr="00BA4003">
              <w:rPr>
                <w:rFonts w:eastAsia="Segoe UI" w:cstheme="minorHAnsi"/>
                <w:color w:val="auto"/>
                <w:spacing w:val="-2"/>
                <w:szCs w:val="22"/>
              </w:rPr>
              <w:t>a</w:t>
            </w:r>
            <w:r w:rsidRPr="00BA4003">
              <w:rPr>
                <w:rFonts w:eastAsia="Segoe UI" w:cstheme="minorHAnsi"/>
                <w:color w:val="auto"/>
                <w:szCs w:val="22"/>
              </w:rPr>
              <w:t>n</w:t>
            </w:r>
            <w:r w:rsidRPr="00BA4003">
              <w:rPr>
                <w:rFonts w:eastAsia="Segoe UI" w:cstheme="minorHAnsi"/>
                <w:color w:val="auto"/>
                <w:spacing w:val="-1"/>
                <w:szCs w:val="22"/>
              </w:rPr>
              <w:t>c</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be</w:t>
            </w:r>
            <w:r w:rsidRPr="00BA4003">
              <w:rPr>
                <w:rFonts w:eastAsia="Segoe UI" w:cstheme="minorHAnsi"/>
                <w:color w:val="auto"/>
                <w:spacing w:val="-1"/>
                <w:szCs w:val="22"/>
              </w:rPr>
              <w:t>tw</w:t>
            </w:r>
            <w:r w:rsidRPr="00BA4003">
              <w:rPr>
                <w:rFonts w:eastAsia="Segoe UI" w:cstheme="minorHAnsi"/>
                <w:color w:val="auto"/>
                <w:szCs w:val="22"/>
              </w:rPr>
              <w:t xml:space="preserve">een </w:t>
            </w:r>
            <w:r w:rsidRPr="00BA4003">
              <w:rPr>
                <w:rFonts w:eastAsia="Segoe UI" w:cstheme="minorHAnsi"/>
                <w:color w:val="auto"/>
                <w:spacing w:val="-1"/>
                <w:szCs w:val="22"/>
              </w:rPr>
              <w:t>tw</w:t>
            </w:r>
            <w:r w:rsidRPr="00BA4003">
              <w:rPr>
                <w:rFonts w:eastAsia="Segoe UI" w:cstheme="minorHAnsi"/>
                <w:color w:val="auto"/>
                <w:szCs w:val="22"/>
              </w:rPr>
              <w:t>o po</w:t>
            </w:r>
            <w:r w:rsidRPr="00BA4003">
              <w:rPr>
                <w:rFonts w:eastAsia="Segoe UI" w:cstheme="minorHAnsi"/>
                <w:color w:val="auto"/>
                <w:spacing w:val="-1"/>
                <w:szCs w:val="22"/>
              </w:rPr>
              <w:t>i</w:t>
            </w:r>
            <w:r w:rsidRPr="00BA4003">
              <w:rPr>
                <w:rFonts w:eastAsia="Segoe UI" w:cstheme="minorHAnsi"/>
                <w:color w:val="auto"/>
                <w:szCs w:val="22"/>
              </w:rPr>
              <w:t>nts</w:t>
            </w:r>
            <w:r w:rsidRPr="00BA4003">
              <w:rPr>
                <w:rFonts w:eastAsia="Segoe UI" w:cstheme="minorHAnsi"/>
                <w:color w:val="auto"/>
                <w:spacing w:val="-1"/>
                <w:szCs w:val="22"/>
              </w:rPr>
              <w:t xml:space="preserve"> </w:t>
            </w:r>
            <w:r w:rsidRPr="00BA4003">
              <w:rPr>
                <w:rFonts w:eastAsia="Segoe UI" w:cstheme="minorHAnsi"/>
                <w:color w:val="auto"/>
                <w:szCs w:val="22"/>
              </w:rPr>
              <w:t>in</w:t>
            </w:r>
            <w:r w:rsidRPr="00BA4003">
              <w:rPr>
                <w:rFonts w:eastAsia="Segoe UI" w:cstheme="minorHAnsi"/>
                <w:color w:val="auto"/>
                <w:spacing w:val="-1"/>
                <w:szCs w:val="22"/>
              </w:rPr>
              <w:t xml:space="preserve"> </w:t>
            </w:r>
            <w:r w:rsidRPr="00BA4003">
              <w:rPr>
                <w:rFonts w:eastAsia="Segoe UI" w:cstheme="minorHAnsi"/>
                <w:color w:val="auto"/>
                <w:szCs w:val="22"/>
              </w:rPr>
              <w:t xml:space="preserve">a </w:t>
            </w:r>
            <w:r w:rsidRPr="00BA4003">
              <w:rPr>
                <w:rFonts w:eastAsia="Segoe UI" w:cstheme="minorHAnsi"/>
                <w:color w:val="auto"/>
                <w:spacing w:val="-2"/>
                <w:szCs w:val="22"/>
              </w:rPr>
              <w:t>c</w:t>
            </w:r>
            <w:r w:rsidRPr="00BA4003">
              <w:rPr>
                <w:rFonts w:eastAsia="Segoe UI" w:cstheme="minorHAnsi"/>
                <w:color w:val="auto"/>
                <w:szCs w:val="22"/>
              </w:rPr>
              <w:t>oord</w:t>
            </w:r>
            <w:r w:rsidRPr="00BA4003">
              <w:rPr>
                <w:rFonts w:eastAsia="Segoe UI" w:cstheme="minorHAnsi"/>
                <w:color w:val="auto"/>
                <w:spacing w:val="-1"/>
                <w:szCs w:val="22"/>
              </w:rPr>
              <w:t>i</w:t>
            </w:r>
            <w:r w:rsidRPr="00BA4003">
              <w:rPr>
                <w:rFonts w:eastAsia="Segoe UI" w:cstheme="minorHAnsi"/>
                <w:color w:val="auto"/>
                <w:szCs w:val="22"/>
              </w:rPr>
              <w:t xml:space="preserve">nate </w:t>
            </w:r>
            <w:r w:rsidRPr="00BA4003">
              <w:rPr>
                <w:rFonts w:eastAsia="Segoe UI" w:cstheme="minorHAnsi"/>
                <w:color w:val="auto"/>
                <w:spacing w:val="-2"/>
                <w:szCs w:val="22"/>
              </w:rPr>
              <w:t>s</w:t>
            </w:r>
            <w:r w:rsidRPr="00BA4003">
              <w:rPr>
                <w:rFonts w:eastAsia="Segoe UI" w:cstheme="minorHAnsi"/>
                <w:color w:val="auto"/>
                <w:spacing w:val="1"/>
                <w:szCs w:val="22"/>
              </w:rPr>
              <w:t>y</w:t>
            </w:r>
            <w:r w:rsidRPr="00BA4003">
              <w:rPr>
                <w:rFonts w:eastAsia="Segoe UI" w:cstheme="minorHAnsi"/>
                <w:color w:val="auto"/>
                <w:szCs w:val="22"/>
              </w:rPr>
              <w:t>st</w:t>
            </w:r>
            <w:r w:rsidRPr="00BA4003">
              <w:rPr>
                <w:rFonts w:eastAsia="Segoe UI" w:cstheme="minorHAnsi"/>
                <w:color w:val="auto"/>
                <w:spacing w:val="-1"/>
                <w:szCs w:val="22"/>
              </w:rPr>
              <w:t>e</w:t>
            </w:r>
            <w:r w:rsidRPr="00BA4003">
              <w:rPr>
                <w:rFonts w:eastAsia="Segoe UI" w:cstheme="minorHAnsi"/>
                <w:color w:val="auto"/>
                <w:szCs w:val="22"/>
              </w:rPr>
              <w:t>m.</w:t>
            </w:r>
            <w:r w:rsidR="009D7E10" w:rsidRPr="00BA4003">
              <w:rPr>
                <w:rFonts w:eastAsia="Segoe UI" w:cstheme="minorHAnsi"/>
                <w:color w:val="auto"/>
                <w:szCs w:val="22"/>
              </w:rPr>
              <w:t xml:space="preserve">  </w:t>
            </w:r>
            <w:r w:rsidR="00D40B82" w:rsidRPr="00BA4003">
              <w:rPr>
                <w:rFonts w:eastAsia="Segoe UI" w:cstheme="minorHAnsi"/>
                <w:color w:val="auto"/>
                <w:szCs w:val="22"/>
              </w:rPr>
              <w:t>Instructional Note:</w:t>
            </w:r>
            <w:r w:rsidR="009D7E10" w:rsidRPr="00BA4003">
              <w:rPr>
                <w:rFonts w:eastAsia="Segoe UI" w:cstheme="minorHAnsi"/>
                <w:color w:val="auto"/>
                <w:szCs w:val="22"/>
              </w:rPr>
              <w:t xml:space="preserve">  </w:t>
            </w:r>
            <w:r w:rsidR="009D7E10" w:rsidRPr="00BA4003">
              <w:rPr>
                <w:rFonts w:cstheme="minorHAnsi"/>
                <w:color w:val="auto"/>
                <w:szCs w:val="22"/>
              </w:rPr>
              <w:t>Discuss applications of the Pythagorean theorem and its connections to radicals, rational exponents, and irrational numbers.</w:t>
            </w:r>
          </w:p>
        </w:tc>
      </w:tr>
    </w:tbl>
    <w:p w14:paraId="2577C234" w14:textId="77777777" w:rsidR="007E14D4" w:rsidRPr="00BA4003" w:rsidRDefault="007E14D4" w:rsidP="00FF0E95">
      <w:pPr>
        <w:rPr>
          <w:szCs w:val="22"/>
        </w:rPr>
      </w:pPr>
    </w:p>
    <w:tbl>
      <w:tblPr>
        <w:tblW w:w="5000" w:type="pct"/>
        <w:tblCellMar>
          <w:left w:w="0" w:type="dxa"/>
          <w:right w:w="0" w:type="dxa"/>
        </w:tblCellMar>
        <w:tblLook w:val="01E0" w:firstRow="1" w:lastRow="1" w:firstColumn="1" w:lastColumn="1" w:noHBand="0" w:noVBand="0"/>
      </w:tblPr>
      <w:tblGrid>
        <w:gridCol w:w="1347"/>
        <w:gridCol w:w="8023"/>
      </w:tblGrid>
      <w:tr w:rsidR="007E14D4" w:rsidRPr="00BA4003" w14:paraId="31EB58AA" w14:textId="77777777" w:rsidTr="00FF6766">
        <w:trPr>
          <w:trHeight w:val="144"/>
        </w:trPr>
        <w:tc>
          <w:tcPr>
            <w:tcW w:w="719" w:type="pct"/>
            <w:tcBorders>
              <w:top w:val="single" w:sz="4" w:space="0" w:color="000000"/>
              <w:left w:val="single" w:sz="4" w:space="0" w:color="000000"/>
              <w:bottom w:val="single" w:sz="4" w:space="0" w:color="000000"/>
              <w:right w:val="single" w:sz="4" w:space="0" w:color="000000"/>
            </w:tcBorders>
          </w:tcPr>
          <w:p w14:paraId="7E6213C9" w14:textId="77777777" w:rsidR="00FF6766" w:rsidRPr="00BA4003" w:rsidRDefault="00FF6766" w:rsidP="00FF0E95">
            <w:pPr>
              <w:ind w:left="102" w:right="-20"/>
              <w:rPr>
                <w:rFonts w:eastAsia="Segoe UI" w:cstheme="minorHAnsi"/>
                <w:color w:val="auto"/>
                <w:szCs w:val="22"/>
              </w:rPr>
            </w:pPr>
            <w:r w:rsidRPr="00BA4003">
              <w:rPr>
                <w:rFonts w:eastAsia="Segoe UI" w:cstheme="minorHAnsi"/>
                <w:b/>
                <w:bCs/>
                <w:color w:val="auto"/>
                <w:spacing w:val="-1"/>
                <w:szCs w:val="22"/>
              </w:rPr>
              <w:t>C</w:t>
            </w:r>
            <w:r w:rsidRPr="00BA4003">
              <w:rPr>
                <w:rFonts w:eastAsia="Segoe UI" w:cstheme="minorHAnsi"/>
                <w:b/>
                <w:bCs/>
                <w:color w:val="auto"/>
                <w:szCs w:val="22"/>
              </w:rPr>
              <w:t>luster</w:t>
            </w:r>
          </w:p>
        </w:tc>
        <w:tc>
          <w:tcPr>
            <w:tcW w:w="4281" w:type="pct"/>
            <w:tcBorders>
              <w:top w:val="single" w:sz="4" w:space="0" w:color="000000"/>
              <w:left w:val="single" w:sz="4" w:space="0" w:color="000000"/>
              <w:bottom w:val="single" w:sz="4" w:space="0" w:color="000000"/>
              <w:right w:val="single" w:sz="4" w:space="0" w:color="000000"/>
            </w:tcBorders>
          </w:tcPr>
          <w:p w14:paraId="139E107D" w14:textId="77777777" w:rsidR="00FF6766" w:rsidRPr="00BA4003" w:rsidRDefault="00FF6766" w:rsidP="00FF0E95">
            <w:pPr>
              <w:ind w:left="102" w:right="-20"/>
              <w:rPr>
                <w:rFonts w:eastAsia="Segoe UI" w:cstheme="minorHAnsi"/>
                <w:b/>
                <w:bCs/>
                <w:color w:val="auto"/>
                <w:szCs w:val="22"/>
              </w:rPr>
            </w:pPr>
            <w:r w:rsidRPr="00BA4003">
              <w:rPr>
                <w:rFonts w:eastAsia="Segoe UI" w:cstheme="minorHAnsi"/>
                <w:b/>
                <w:bCs/>
                <w:color w:val="auto"/>
                <w:szCs w:val="22"/>
              </w:rPr>
              <w:t>In</w:t>
            </w:r>
            <w:r w:rsidRPr="00BA4003">
              <w:rPr>
                <w:rFonts w:eastAsia="Segoe UI" w:cstheme="minorHAnsi"/>
                <w:b/>
                <w:bCs/>
                <w:color w:val="auto"/>
                <w:spacing w:val="1"/>
                <w:szCs w:val="22"/>
              </w:rPr>
              <w:t>t</w:t>
            </w:r>
            <w:r w:rsidRPr="00BA4003">
              <w:rPr>
                <w:rFonts w:eastAsia="Segoe UI" w:cstheme="minorHAnsi"/>
                <w:b/>
                <w:bCs/>
                <w:color w:val="auto"/>
                <w:spacing w:val="-2"/>
                <w:szCs w:val="22"/>
              </w:rPr>
              <w:t>e</w:t>
            </w:r>
            <w:r w:rsidRPr="00BA4003">
              <w:rPr>
                <w:rFonts w:eastAsia="Segoe UI" w:cstheme="minorHAnsi"/>
                <w:b/>
                <w:bCs/>
                <w:color w:val="auto"/>
                <w:spacing w:val="1"/>
                <w:szCs w:val="22"/>
              </w:rPr>
              <w:t>r</w:t>
            </w:r>
            <w:r w:rsidRPr="00BA4003">
              <w:rPr>
                <w:rFonts w:eastAsia="Segoe UI" w:cstheme="minorHAnsi"/>
                <w:b/>
                <w:bCs/>
                <w:color w:val="auto"/>
                <w:szCs w:val="22"/>
              </w:rPr>
              <w:t>p</w:t>
            </w:r>
            <w:r w:rsidRPr="00BA4003">
              <w:rPr>
                <w:rFonts w:eastAsia="Segoe UI" w:cstheme="minorHAnsi"/>
                <w:b/>
                <w:bCs/>
                <w:color w:val="auto"/>
                <w:spacing w:val="-2"/>
                <w:szCs w:val="22"/>
              </w:rPr>
              <w:t>r</w:t>
            </w:r>
            <w:r w:rsidRPr="00BA4003">
              <w:rPr>
                <w:rFonts w:eastAsia="Segoe UI" w:cstheme="minorHAnsi"/>
                <w:b/>
                <w:bCs/>
                <w:color w:val="auto"/>
                <w:szCs w:val="22"/>
              </w:rPr>
              <w:t>et f</w:t>
            </w:r>
            <w:r w:rsidRPr="00BA4003">
              <w:rPr>
                <w:rFonts w:eastAsia="Segoe UI" w:cstheme="minorHAnsi"/>
                <w:b/>
                <w:bCs/>
                <w:color w:val="auto"/>
                <w:spacing w:val="-2"/>
                <w:szCs w:val="22"/>
              </w:rPr>
              <w:t>u</w:t>
            </w:r>
            <w:r w:rsidRPr="00BA4003">
              <w:rPr>
                <w:rFonts w:eastAsia="Segoe UI" w:cstheme="minorHAnsi"/>
                <w:b/>
                <w:bCs/>
                <w:color w:val="auto"/>
                <w:spacing w:val="1"/>
                <w:szCs w:val="22"/>
              </w:rPr>
              <w:t>n</w:t>
            </w:r>
            <w:r w:rsidRPr="00BA4003">
              <w:rPr>
                <w:rFonts w:eastAsia="Segoe UI" w:cstheme="minorHAnsi"/>
                <w:b/>
                <w:bCs/>
                <w:color w:val="auto"/>
                <w:szCs w:val="22"/>
              </w:rPr>
              <w:t>cti</w:t>
            </w:r>
            <w:r w:rsidRPr="00BA4003">
              <w:rPr>
                <w:rFonts w:eastAsia="Segoe UI" w:cstheme="minorHAnsi"/>
                <w:b/>
                <w:bCs/>
                <w:color w:val="auto"/>
                <w:spacing w:val="-3"/>
                <w:szCs w:val="22"/>
              </w:rPr>
              <w:t>o</w:t>
            </w:r>
            <w:r w:rsidRPr="00BA4003">
              <w:rPr>
                <w:rFonts w:eastAsia="Segoe UI" w:cstheme="minorHAnsi"/>
                <w:b/>
                <w:bCs/>
                <w:color w:val="auto"/>
                <w:spacing w:val="1"/>
                <w:szCs w:val="22"/>
              </w:rPr>
              <w:t>n</w:t>
            </w:r>
            <w:r w:rsidRPr="00BA4003">
              <w:rPr>
                <w:rFonts w:eastAsia="Segoe UI" w:cstheme="minorHAnsi"/>
                <w:b/>
                <w:bCs/>
                <w:color w:val="auto"/>
                <w:szCs w:val="22"/>
              </w:rPr>
              <w:t>s</w:t>
            </w:r>
            <w:r w:rsidRPr="00BA4003">
              <w:rPr>
                <w:rFonts w:eastAsia="Segoe UI" w:cstheme="minorHAnsi"/>
                <w:b/>
                <w:bCs/>
                <w:color w:val="auto"/>
                <w:spacing w:val="-2"/>
                <w:szCs w:val="22"/>
              </w:rPr>
              <w:t xml:space="preserve"> </w:t>
            </w:r>
            <w:r w:rsidRPr="00BA4003">
              <w:rPr>
                <w:rFonts w:eastAsia="Segoe UI" w:cstheme="minorHAnsi"/>
                <w:b/>
                <w:bCs/>
                <w:color w:val="auto"/>
                <w:szCs w:val="22"/>
              </w:rPr>
              <w:t>th</w:t>
            </w:r>
            <w:r w:rsidRPr="00BA4003">
              <w:rPr>
                <w:rFonts w:eastAsia="Segoe UI" w:cstheme="minorHAnsi"/>
                <w:b/>
                <w:bCs/>
                <w:color w:val="auto"/>
                <w:spacing w:val="1"/>
                <w:szCs w:val="22"/>
              </w:rPr>
              <w:t>a</w:t>
            </w:r>
            <w:r w:rsidRPr="00BA4003">
              <w:rPr>
                <w:rFonts w:eastAsia="Segoe UI" w:cstheme="minorHAnsi"/>
                <w:b/>
                <w:bCs/>
                <w:color w:val="auto"/>
                <w:szCs w:val="22"/>
              </w:rPr>
              <w:t>t</w:t>
            </w:r>
            <w:r w:rsidRPr="00BA4003">
              <w:rPr>
                <w:rFonts w:eastAsia="Segoe UI" w:cstheme="minorHAnsi"/>
                <w:b/>
                <w:bCs/>
                <w:color w:val="auto"/>
                <w:spacing w:val="-3"/>
                <w:szCs w:val="22"/>
              </w:rPr>
              <w:t xml:space="preserve"> </w:t>
            </w:r>
            <w:r w:rsidRPr="00BA4003">
              <w:rPr>
                <w:rFonts w:eastAsia="Segoe UI" w:cstheme="minorHAnsi"/>
                <w:b/>
                <w:bCs/>
                <w:color w:val="auto"/>
                <w:spacing w:val="1"/>
                <w:szCs w:val="22"/>
              </w:rPr>
              <w:t>ar</w:t>
            </w:r>
            <w:r w:rsidRPr="00BA4003">
              <w:rPr>
                <w:rFonts w:eastAsia="Segoe UI" w:cstheme="minorHAnsi"/>
                <w:b/>
                <w:bCs/>
                <w:color w:val="auto"/>
                <w:szCs w:val="22"/>
              </w:rPr>
              <w:t>i</w:t>
            </w:r>
            <w:r w:rsidRPr="00BA4003">
              <w:rPr>
                <w:rFonts w:eastAsia="Segoe UI" w:cstheme="minorHAnsi"/>
                <w:b/>
                <w:bCs/>
                <w:color w:val="auto"/>
                <w:spacing w:val="-2"/>
                <w:szCs w:val="22"/>
              </w:rPr>
              <w:t>s</w:t>
            </w:r>
            <w:r w:rsidRPr="00BA4003">
              <w:rPr>
                <w:rFonts w:eastAsia="Segoe UI" w:cstheme="minorHAnsi"/>
                <w:b/>
                <w:bCs/>
                <w:color w:val="auto"/>
                <w:szCs w:val="22"/>
              </w:rPr>
              <w:t xml:space="preserve">e </w:t>
            </w:r>
            <w:r w:rsidRPr="00BA4003">
              <w:rPr>
                <w:rFonts w:eastAsia="Segoe UI" w:cstheme="minorHAnsi"/>
                <w:b/>
                <w:bCs/>
                <w:color w:val="auto"/>
                <w:spacing w:val="-1"/>
                <w:szCs w:val="22"/>
              </w:rPr>
              <w:t>i</w:t>
            </w:r>
            <w:r w:rsidRPr="00BA4003">
              <w:rPr>
                <w:rFonts w:eastAsia="Segoe UI" w:cstheme="minorHAnsi"/>
                <w:b/>
                <w:bCs/>
                <w:color w:val="auto"/>
                <w:szCs w:val="22"/>
              </w:rPr>
              <w:t xml:space="preserve">n </w:t>
            </w:r>
            <w:r w:rsidRPr="00BA4003">
              <w:rPr>
                <w:rFonts w:eastAsia="Segoe UI" w:cstheme="minorHAnsi"/>
                <w:b/>
                <w:bCs/>
                <w:color w:val="auto"/>
                <w:spacing w:val="-1"/>
                <w:szCs w:val="22"/>
              </w:rPr>
              <w:t>a</w:t>
            </w:r>
            <w:r w:rsidRPr="00BA4003">
              <w:rPr>
                <w:rFonts w:eastAsia="Segoe UI" w:cstheme="minorHAnsi"/>
                <w:b/>
                <w:bCs/>
                <w:color w:val="auto"/>
                <w:szCs w:val="22"/>
              </w:rPr>
              <w:t>ppl</w:t>
            </w:r>
            <w:r w:rsidRPr="00BA4003">
              <w:rPr>
                <w:rFonts w:eastAsia="Segoe UI" w:cstheme="minorHAnsi"/>
                <w:b/>
                <w:bCs/>
                <w:color w:val="auto"/>
                <w:spacing w:val="-1"/>
                <w:szCs w:val="22"/>
              </w:rPr>
              <w:t>i</w:t>
            </w:r>
            <w:r w:rsidRPr="00BA4003">
              <w:rPr>
                <w:rFonts w:eastAsia="Segoe UI" w:cstheme="minorHAnsi"/>
                <w:b/>
                <w:bCs/>
                <w:color w:val="auto"/>
                <w:szCs w:val="22"/>
              </w:rPr>
              <w:t>c</w:t>
            </w:r>
            <w:r w:rsidRPr="00BA4003">
              <w:rPr>
                <w:rFonts w:eastAsia="Segoe UI" w:cstheme="minorHAnsi"/>
                <w:b/>
                <w:bCs/>
                <w:color w:val="auto"/>
                <w:spacing w:val="-2"/>
                <w:szCs w:val="22"/>
              </w:rPr>
              <w:t>a</w:t>
            </w:r>
            <w:r w:rsidRPr="00BA4003">
              <w:rPr>
                <w:rFonts w:eastAsia="Segoe UI" w:cstheme="minorHAnsi"/>
                <w:b/>
                <w:bCs/>
                <w:color w:val="auto"/>
                <w:szCs w:val="22"/>
              </w:rPr>
              <w:t>tions</w:t>
            </w:r>
            <w:r w:rsidRPr="00BA4003">
              <w:rPr>
                <w:rFonts w:eastAsia="Segoe UI" w:cstheme="minorHAnsi"/>
                <w:b/>
                <w:bCs/>
                <w:color w:val="auto"/>
                <w:spacing w:val="-1"/>
                <w:szCs w:val="22"/>
              </w:rPr>
              <w:t xml:space="preserve"> </w:t>
            </w:r>
            <w:r w:rsidRPr="00BA4003">
              <w:rPr>
                <w:rFonts w:eastAsia="Segoe UI" w:cstheme="minorHAnsi"/>
                <w:b/>
                <w:bCs/>
                <w:color w:val="auto"/>
                <w:szCs w:val="22"/>
              </w:rPr>
              <w:t>in</w:t>
            </w:r>
            <w:r w:rsidRPr="00BA4003">
              <w:rPr>
                <w:rFonts w:eastAsia="Segoe UI" w:cstheme="minorHAnsi"/>
                <w:b/>
                <w:bCs/>
                <w:color w:val="auto"/>
                <w:spacing w:val="-3"/>
                <w:szCs w:val="22"/>
              </w:rPr>
              <w:t xml:space="preserve"> </w:t>
            </w:r>
            <w:r w:rsidRPr="00BA4003">
              <w:rPr>
                <w:rFonts w:eastAsia="Segoe UI" w:cstheme="minorHAnsi"/>
                <w:b/>
                <w:bCs/>
                <w:color w:val="auto"/>
                <w:szCs w:val="22"/>
              </w:rPr>
              <w:t>t</w:t>
            </w:r>
            <w:r w:rsidRPr="00BA4003">
              <w:rPr>
                <w:rFonts w:eastAsia="Segoe UI" w:cstheme="minorHAnsi"/>
                <w:b/>
                <w:bCs/>
                <w:color w:val="auto"/>
                <w:spacing w:val="1"/>
                <w:szCs w:val="22"/>
              </w:rPr>
              <w:t>er</w:t>
            </w:r>
            <w:r w:rsidRPr="00BA4003">
              <w:rPr>
                <w:rFonts w:eastAsia="Segoe UI" w:cstheme="minorHAnsi"/>
                <w:b/>
                <w:bCs/>
                <w:color w:val="auto"/>
                <w:szCs w:val="22"/>
              </w:rPr>
              <w:t>ms</w:t>
            </w:r>
            <w:r w:rsidRPr="00BA4003">
              <w:rPr>
                <w:rFonts w:eastAsia="Segoe UI" w:cstheme="minorHAnsi"/>
                <w:b/>
                <w:bCs/>
                <w:color w:val="auto"/>
                <w:spacing w:val="-2"/>
                <w:szCs w:val="22"/>
              </w:rPr>
              <w:t xml:space="preserve"> </w:t>
            </w:r>
            <w:r w:rsidRPr="00BA4003">
              <w:rPr>
                <w:rFonts w:eastAsia="Segoe UI" w:cstheme="minorHAnsi"/>
                <w:b/>
                <w:bCs/>
                <w:color w:val="auto"/>
                <w:szCs w:val="22"/>
              </w:rPr>
              <w:t>of</w:t>
            </w:r>
            <w:r w:rsidRPr="00BA4003">
              <w:rPr>
                <w:rFonts w:eastAsia="Segoe UI" w:cstheme="minorHAnsi"/>
                <w:b/>
                <w:bCs/>
                <w:color w:val="auto"/>
                <w:spacing w:val="-2"/>
                <w:szCs w:val="22"/>
              </w:rPr>
              <w:t xml:space="preserve"> </w:t>
            </w:r>
            <w:r w:rsidRPr="00BA4003">
              <w:rPr>
                <w:rFonts w:eastAsia="Segoe UI" w:cstheme="minorHAnsi"/>
                <w:b/>
                <w:bCs/>
                <w:color w:val="auto"/>
                <w:szCs w:val="22"/>
              </w:rPr>
              <w:t>a c</w:t>
            </w:r>
            <w:r w:rsidRPr="00BA4003">
              <w:rPr>
                <w:rFonts w:eastAsia="Segoe UI" w:cstheme="minorHAnsi"/>
                <w:b/>
                <w:bCs/>
                <w:color w:val="auto"/>
                <w:spacing w:val="-1"/>
                <w:szCs w:val="22"/>
              </w:rPr>
              <w:t>o</w:t>
            </w:r>
            <w:r w:rsidRPr="00BA4003">
              <w:rPr>
                <w:rFonts w:eastAsia="Segoe UI" w:cstheme="minorHAnsi"/>
                <w:b/>
                <w:bCs/>
                <w:color w:val="auto"/>
                <w:spacing w:val="1"/>
                <w:szCs w:val="22"/>
              </w:rPr>
              <w:t>n</w:t>
            </w:r>
            <w:r w:rsidRPr="00BA4003">
              <w:rPr>
                <w:rFonts w:eastAsia="Segoe UI" w:cstheme="minorHAnsi"/>
                <w:b/>
                <w:bCs/>
                <w:color w:val="auto"/>
                <w:spacing w:val="-2"/>
                <w:szCs w:val="22"/>
              </w:rPr>
              <w:t>t</w:t>
            </w:r>
            <w:r w:rsidRPr="00BA4003">
              <w:rPr>
                <w:rFonts w:eastAsia="Segoe UI" w:cstheme="minorHAnsi"/>
                <w:b/>
                <w:bCs/>
                <w:color w:val="auto"/>
                <w:szCs w:val="22"/>
              </w:rPr>
              <w:t>e</w:t>
            </w:r>
            <w:r w:rsidRPr="00BA4003">
              <w:rPr>
                <w:rFonts w:eastAsia="Segoe UI" w:cstheme="minorHAnsi"/>
                <w:b/>
                <w:bCs/>
                <w:color w:val="auto"/>
                <w:spacing w:val="1"/>
                <w:szCs w:val="22"/>
              </w:rPr>
              <w:t>x</w:t>
            </w:r>
            <w:r w:rsidRPr="00BA4003">
              <w:rPr>
                <w:rFonts w:eastAsia="Segoe UI" w:cstheme="minorHAnsi"/>
                <w:b/>
                <w:bCs/>
                <w:color w:val="auto"/>
                <w:spacing w:val="-2"/>
                <w:szCs w:val="22"/>
              </w:rPr>
              <w:t>t</w:t>
            </w:r>
            <w:r w:rsidR="009D7E10" w:rsidRPr="00BA4003">
              <w:rPr>
                <w:rFonts w:eastAsia="Segoe UI" w:cstheme="minorHAnsi"/>
                <w:b/>
                <w:bCs/>
                <w:color w:val="auto"/>
                <w:szCs w:val="22"/>
              </w:rPr>
              <w:t>.</w:t>
            </w:r>
          </w:p>
        </w:tc>
      </w:tr>
      <w:tr w:rsidR="007E14D4" w:rsidRPr="00BA4003" w14:paraId="008B93CA" w14:textId="77777777" w:rsidTr="009D7E10">
        <w:trPr>
          <w:trHeight w:val="1061"/>
        </w:trPr>
        <w:tc>
          <w:tcPr>
            <w:tcW w:w="719" w:type="pct"/>
            <w:tcBorders>
              <w:top w:val="single" w:sz="4" w:space="0" w:color="000000"/>
              <w:left w:val="single" w:sz="4" w:space="0" w:color="000000"/>
              <w:bottom w:val="single" w:sz="4" w:space="0" w:color="000000"/>
              <w:right w:val="single" w:sz="4" w:space="0" w:color="000000"/>
            </w:tcBorders>
          </w:tcPr>
          <w:p w14:paraId="2CB52FA6" w14:textId="77777777" w:rsidR="00FF6766" w:rsidRPr="00BA4003" w:rsidRDefault="00FF6766" w:rsidP="00FF0E95">
            <w:pPr>
              <w:ind w:left="102" w:right="-20"/>
              <w:rPr>
                <w:rFonts w:eastAsia="Segoe UI" w:cstheme="minorHAnsi"/>
                <w:color w:val="auto"/>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A1</w:t>
            </w:r>
            <w:r w:rsidRPr="00BA4003">
              <w:rPr>
                <w:rFonts w:eastAsia="Segoe UI" w:cstheme="minorHAnsi"/>
                <w:color w:val="auto"/>
                <w:spacing w:val="1"/>
                <w:szCs w:val="22"/>
              </w:rPr>
              <w:t>8</w:t>
            </w:r>
            <w:r w:rsidRPr="00BA4003">
              <w:rPr>
                <w:rFonts w:eastAsia="Segoe UI" w:cstheme="minorHAnsi"/>
                <w:color w:val="auto"/>
                <w:szCs w:val="22"/>
              </w:rPr>
              <w:t>.</w:t>
            </w:r>
            <w:r w:rsidRPr="00BA4003">
              <w:rPr>
                <w:rFonts w:eastAsia="Segoe UI" w:cstheme="minorHAnsi"/>
                <w:color w:val="auto"/>
                <w:spacing w:val="-1"/>
                <w:szCs w:val="22"/>
              </w:rPr>
              <w:t>64</w:t>
            </w:r>
          </w:p>
        </w:tc>
        <w:tc>
          <w:tcPr>
            <w:tcW w:w="4281" w:type="pct"/>
            <w:tcBorders>
              <w:top w:val="single" w:sz="4" w:space="0" w:color="000000"/>
              <w:left w:val="single" w:sz="4" w:space="0" w:color="000000"/>
              <w:bottom w:val="single" w:sz="4" w:space="0" w:color="000000"/>
              <w:right w:val="single" w:sz="4" w:space="0" w:color="000000"/>
            </w:tcBorders>
          </w:tcPr>
          <w:p w14:paraId="3DF1CE7E" w14:textId="77777777" w:rsidR="00FF6766" w:rsidRPr="00BA4003" w:rsidRDefault="00FF6766" w:rsidP="00FF0E95">
            <w:pPr>
              <w:ind w:left="102" w:right="-20"/>
              <w:rPr>
                <w:rFonts w:eastAsia="Segoe UI" w:cstheme="minorHAnsi"/>
                <w:color w:val="auto"/>
                <w:szCs w:val="22"/>
              </w:rPr>
            </w:pPr>
            <w:r w:rsidRPr="00BA4003">
              <w:rPr>
                <w:rFonts w:eastAsia="Segoe UI" w:cstheme="minorHAnsi"/>
                <w:color w:val="auto"/>
                <w:szCs w:val="22"/>
              </w:rPr>
              <w:t>For a 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 xml:space="preserve">on </w:t>
            </w:r>
            <w:r w:rsidRPr="00BA4003">
              <w:rPr>
                <w:rFonts w:eastAsia="Segoe UI" w:cstheme="minorHAnsi"/>
                <w:color w:val="auto"/>
                <w:spacing w:val="-1"/>
                <w:szCs w:val="22"/>
              </w:rPr>
              <w:t>t</w:t>
            </w:r>
            <w:r w:rsidRPr="00BA4003">
              <w:rPr>
                <w:rFonts w:eastAsia="Segoe UI" w:cstheme="minorHAnsi"/>
                <w:color w:val="auto"/>
                <w:szCs w:val="22"/>
              </w:rPr>
              <w:t xml:space="preserve">hat </w:t>
            </w:r>
            <w:r w:rsidRPr="00BA4003">
              <w:rPr>
                <w:rFonts w:eastAsia="Segoe UI" w:cstheme="minorHAnsi"/>
                <w:color w:val="auto"/>
                <w:spacing w:val="-3"/>
                <w:szCs w:val="22"/>
              </w:rPr>
              <w:t>m</w:t>
            </w:r>
            <w:r w:rsidRPr="00BA4003">
              <w:rPr>
                <w:rFonts w:eastAsia="Segoe UI" w:cstheme="minorHAnsi"/>
                <w:color w:val="auto"/>
                <w:szCs w:val="22"/>
              </w:rPr>
              <w:t>ode</w:t>
            </w:r>
            <w:r w:rsidRPr="00BA4003">
              <w:rPr>
                <w:rFonts w:eastAsia="Segoe UI" w:cstheme="minorHAnsi"/>
                <w:color w:val="auto"/>
                <w:spacing w:val="-4"/>
                <w:szCs w:val="22"/>
              </w:rPr>
              <w:t>l</w:t>
            </w:r>
            <w:r w:rsidRPr="00BA4003">
              <w:rPr>
                <w:rFonts w:eastAsia="Segoe UI" w:cstheme="minorHAnsi"/>
                <w:color w:val="auto"/>
                <w:szCs w:val="22"/>
              </w:rPr>
              <w:t>s a r</w:t>
            </w:r>
            <w:r w:rsidRPr="00BA4003">
              <w:rPr>
                <w:rFonts w:eastAsia="Segoe UI" w:cstheme="minorHAnsi"/>
                <w:color w:val="auto"/>
                <w:spacing w:val="-1"/>
                <w:szCs w:val="22"/>
              </w:rPr>
              <w:t>e</w:t>
            </w:r>
            <w:r w:rsidRPr="00BA4003">
              <w:rPr>
                <w:rFonts w:eastAsia="Segoe UI" w:cstheme="minorHAnsi"/>
                <w:color w:val="auto"/>
                <w:szCs w:val="22"/>
              </w:rPr>
              <w:t>la</w:t>
            </w:r>
            <w:r w:rsidRPr="00BA4003">
              <w:rPr>
                <w:rFonts w:eastAsia="Segoe UI" w:cstheme="minorHAnsi"/>
                <w:color w:val="auto"/>
                <w:spacing w:val="-1"/>
                <w:szCs w:val="22"/>
              </w:rPr>
              <w:t>t</w:t>
            </w:r>
            <w:r w:rsidRPr="00BA4003">
              <w:rPr>
                <w:rFonts w:eastAsia="Segoe UI" w:cstheme="minorHAnsi"/>
                <w:color w:val="auto"/>
                <w:szCs w:val="22"/>
              </w:rPr>
              <w:t>ions</w:t>
            </w:r>
            <w:r w:rsidRPr="00BA4003">
              <w:rPr>
                <w:rFonts w:eastAsia="Segoe UI" w:cstheme="minorHAnsi"/>
                <w:color w:val="auto"/>
                <w:spacing w:val="-1"/>
                <w:szCs w:val="22"/>
              </w:rPr>
              <w:t>h</w:t>
            </w:r>
            <w:r w:rsidRPr="00BA4003">
              <w:rPr>
                <w:rFonts w:eastAsia="Segoe UI" w:cstheme="minorHAnsi"/>
                <w:color w:val="auto"/>
                <w:szCs w:val="22"/>
              </w:rPr>
              <w:t>ip</w:t>
            </w:r>
            <w:r w:rsidRPr="00BA4003">
              <w:rPr>
                <w:rFonts w:eastAsia="Segoe UI" w:cstheme="minorHAnsi"/>
                <w:color w:val="auto"/>
                <w:spacing w:val="-1"/>
                <w:szCs w:val="22"/>
              </w:rPr>
              <w:t xml:space="preserve"> b</w:t>
            </w:r>
            <w:r w:rsidRPr="00BA4003">
              <w:rPr>
                <w:rFonts w:eastAsia="Segoe UI" w:cstheme="minorHAnsi"/>
                <w:color w:val="auto"/>
                <w:szCs w:val="22"/>
              </w:rPr>
              <w:t>e</w:t>
            </w:r>
            <w:r w:rsidRPr="00BA4003">
              <w:rPr>
                <w:rFonts w:eastAsia="Segoe UI" w:cstheme="minorHAnsi"/>
                <w:color w:val="auto"/>
                <w:spacing w:val="-1"/>
                <w:szCs w:val="22"/>
              </w:rPr>
              <w:t>tw</w:t>
            </w:r>
            <w:r w:rsidRPr="00BA4003">
              <w:rPr>
                <w:rFonts w:eastAsia="Segoe UI" w:cstheme="minorHAnsi"/>
                <w:color w:val="auto"/>
                <w:szCs w:val="22"/>
              </w:rPr>
              <w:t>een</w:t>
            </w:r>
            <w:r w:rsidRPr="00BA4003">
              <w:rPr>
                <w:rFonts w:eastAsia="Segoe UI" w:cstheme="minorHAnsi"/>
                <w:color w:val="auto"/>
                <w:spacing w:val="-3"/>
                <w:szCs w:val="22"/>
              </w:rPr>
              <w:t xml:space="preserve"> </w:t>
            </w:r>
            <w:r w:rsidRPr="00BA4003">
              <w:rPr>
                <w:rFonts w:eastAsia="Segoe UI" w:cstheme="minorHAnsi"/>
                <w:color w:val="auto"/>
                <w:szCs w:val="22"/>
              </w:rPr>
              <w:t>t</w:t>
            </w:r>
            <w:r w:rsidRPr="00BA4003">
              <w:rPr>
                <w:rFonts w:eastAsia="Segoe UI" w:cstheme="minorHAnsi"/>
                <w:color w:val="auto"/>
                <w:spacing w:val="-2"/>
                <w:szCs w:val="22"/>
              </w:rPr>
              <w:t>w</w:t>
            </w:r>
            <w:r w:rsidRPr="00BA4003">
              <w:rPr>
                <w:rFonts w:eastAsia="Segoe UI" w:cstheme="minorHAnsi"/>
                <w:color w:val="auto"/>
                <w:szCs w:val="22"/>
              </w:rPr>
              <w:t xml:space="preserve">o </w:t>
            </w:r>
            <w:r w:rsidRPr="00BA4003">
              <w:rPr>
                <w:rFonts w:eastAsia="Segoe UI" w:cstheme="minorHAnsi"/>
                <w:color w:val="auto"/>
                <w:spacing w:val="-1"/>
                <w:szCs w:val="22"/>
              </w:rPr>
              <w:t>q</w:t>
            </w:r>
            <w:r w:rsidRPr="00BA4003">
              <w:rPr>
                <w:rFonts w:eastAsia="Segoe UI" w:cstheme="minorHAnsi"/>
                <w:color w:val="auto"/>
                <w:szCs w:val="22"/>
              </w:rPr>
              <w:t>uant</w:t>
            </w:r>
            <w:r w:rsidRPr="00BA4003">
              <w:rPr>
                <w:rFonts w:eastAsia="Segoe UI" w:cstheme="minorHAnsi"/>
                <w:color w:val="auto"/>
                <w:spacing w:val="-1"/>
                <w:szCs w:val="22"/>
              </w:rPr>
              <w:t>i</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es, i</w:t>
            </w:r>
            <w:r w:rsidRPr="00BA4003">
              <w:rPr>
                <w:rFonts w:eastAsia="Segoe UI" w:cstheme="minorHAnsi"/>
                <w:color w:val="auto"/>
                <w:spacing w:val="-1"/>
                <w:szCs w:val="22"/>
              </w:rPr>
              <w:t>n</w:t>
            </w:r>
            <w:r w:rsidRPr="00BA4003">
              <w:rPr>
                <w:rFonts w:eastAsia="Segoe UI" w:cstheme="minorHAnsi"/>
                <w:color w:val="auto"/>
                <w:szCs w:val="22"/>
              </w:rPr>
              <w:t>t</w:t>
            </w:r>
            <w:r w:rsidRPr="00BA4003">
              <w:rPr>
                <w:rFonts w:eastAsia="Segoe UI" w:cstheme="minorHAnsi"/>
                <w:color w:val="auto"/>
                <w:spacing w:val="-1"/>
                <w:szCs w:val="22"/>
              </w:rPr>
              <w:t>e</w:t>
            </w:r>
            <w:r w:rsidRPr="00BA4003">
              <w:rPr>
                <w:rFonts w:eastAsia="Segoe UI" w:cstheme="minorHAnsi"/>
                <w:color w:val="auto"/>
                <w:szCs w:val="22"/>
              </w:rPr>
              <w:t>rpret</w:t>
            </w:r>
            <w:r w:rsidRPr="00BA4003">
              <w:rPr>
                <w:rFonts w:eastAsia="Segoe UI" w:cstheme="minorHAnsi"/>
                <w:color w:val="auto"/>
                <w:spacing w:val="-1"/>
                <w:szCs w:val="22"/>
              </w:rPr>
              <w:t xml:space="preserve"> </w:t>
            </w:r>
            <w:r w:rsidRPr="00BA4003">
              <w:rPr>
                <w:rFonts w:eastAsia="Segoe UI" w:cstheme="minorHAnsi"/>
                <w:color w:val="auto"/>
                <w:szCs w:val="22"/>
              </w:rPr>
              <w:t>key</w:t>
            </w:r>
            <w:r w:rsidRPr="00BA4003">
              <w:rPr>
                <w:rFonts w:eastAsia="Segoe UI" w:cstheme="minorHAnsi"/>
                <w:color w:val="auto"/>
                <w:spacing w:val="1"/>
                <w:szCs w:val="22"/>
              </w:rPr>
              <w:t xml:space="preserve"> </w:t>
            </w:r>
            <w:r w:rsidRPr="00BA4003">
              <w:rPr>
                <w:rFonts w:eastAsia="Segoe UI" w:cstheme="minorHAnsi"/>
                <w:color w:val="auto"/>
                <w:szCs w:val="22"/>
              </w:rPr>
              <w:t>f</w:t>
            </w:r>
            <w:r w:rsidRPr="00BA4003">
              <w:rPr>
                <w:rFonts w:eastAsia="Segoe UI" w:cstheme="minorHAnsi"/>
                <w:color w:val="auto"/>
                <w:spacing w:val="-3"/>
                <w:szCs w:val="22"/>
              </w:rPr>
              <w:t>e</w:t>
            </w:r>
            <w:r w:rsidRPr="00BA4003">
              <w:rPr>
                <w:rFonts w:eastAsia="Segoe UI" w:cstheme="minorHAnsi"/>
                <w:color w:val="auto"/>
                <w:szCs w:val="22"/>
              </w:rPr>
              <w:t>atures</w:t>
            </w:r>
            <w:r w:rsidRPr="00BA4003">
              <w:rPr>
                <w:rFonts w:eastAsia="Segoe UI" w:cstheme="minorHAnsi"/>
                <w:color w:val="auto"/>
                <w:spacing w:val="-1"/>
                <w:szCs w:val="22"/>
              </w:rPr>
              <w:t xml:space="preserve"> </w:t>
            </w:r>
            <w:r w:rsidRPr="00BA4003">
              <w:rPr>
                <w:rFonts w:eastAsia="Segoe UI" w:cstheme="minorHAnsi"/>
                <w:color w:val="auto"/>
                <w:spacing w:val="-2"/>
                <w:szCs w:val="22"/>
              </w:rPr>
              <w:t>o</w:t>
            </w:r>
            <w:r w:rsidRPr="00BA4003">
              <w:rPr>
                <w:rFonts w:eastAsia="Segoe UI" w:cstheme="minorHAnsi"/>
                <w:color w:val="auto"/>
                <w:szCs w:val="22"/>
              </w:rPr>
              <w:t>f graphs</w:t>
            </w:r>
            <w:r w:rsidRPr="00BA4003">
              <w:rPr>
                <w:rFonts w:eastAsia="Segoe UI" w:cstheme="minorHAnsi"/>
                <w:color w:val="auto"/>
                <w:spacing w:val="-3"/>
                <w:szCs w:val="22"/>
              </w:rPr>
              <w:t xml:space="preserve"> </w:t>
            </w:r>
            <w:r w:rsidRPr="00BA4003">
              <w:rPr>
                <w:rFonts w:eastAsia="Segoe UI" w:cstheme="minorHAnsi"/>
                <w:color w:val="auto"/>
                <w:szCs w:val="22"/>
              </w:rPr>
              <w:t>a</w:t>
            </w:r>
            <w:r w:rsidRPr="00BA4003">
              <w:rPr>
                <w:rFonts w:eastAsia="Segoe UI" w:cstheme="minorHAnsi"/>
                <w:color w:val="auto"/>
                <w:spacing w:val="-2"/>
                <w:szCs w:val="22"/>
              </w:rPr>
              <w:t>n</w:t>
            </w:r>
            <w:r w:rsidRPr="00BA4003">
              <w:rPr>
                <w:rFonts w:eastAsia="Segoe UI" w:cstheme="minorHAnsi"/>
                <w:color w:val="auto"/>
                <w:szCs w:val="22"/>
              </w:rPr>
              <w:t>d</w:t>
            </w:r>
            <w:r w:rsidRPr="00BA4003">
              <w:rPr>
                <w:rFonts w:eastAsia="Segoe UI" w:cstheme="minorHAnsi"/>
                <w:color w:val="auto"/>
                <w:spacing w:val="-1"/>
                <w:szCs w:val="22"/>
              </w:rPr>
              <w:t xml:space="preserve"> </w:t>
            </w:r>
            <w:r w:rsidRPr="00BA4003">
              <w:rPr>
                <w:rFonts w:eastAsia="Segoe UI" w:cstheme="minorHAnsi"/>
                <w:color w:val="auto"/>
                <w:szCs w:val="22"/>
              </w:rPr>
              <w:t>tab</w:t>
            </w:r>
            <w:r w:rsidRPr="00BA4003">
              <w:rPr>
                <w:rFonts w:eastAsia="Segoe UI" w:cstheme="minorHAnsi"/>
                <w:color w:val="auto"/>
                <w:spacing w:val="-1"/>
                <w:szCs w:val="22"/>
              </w:rPr>
              <w:t>l</w:t>
            </w:r>
            <w:r w:rsidRPr="00BA4003">
              <w:rPr>
                <w:rFonts w:eastAsia="Segoe UI" w:cstheme="minorHAnsi"/>
                <w:color w:val="auto"/>
                <w:szCs w:val="22"/>
              </w:rPr>
              <w:t>es</w:t>
            </w:r>
            <w:r w:rsidRPr="00BA4003">
              <w:rPr>
                <w:rFonts w:eastAsia="Segoe UI" w:cstheme="minorHAnsi"/>
                <w:color w:val="auto"/>
                <w:spacing w:val="-1"/>
                <w:szCs w:val="22"/>
              </w:rPr>
              <w:t xml:space="preserve"> </w:t>
            </w:r>
            <w:r w:rsidRPr="00BA4003">
              <w:rPr>
                <w:rFonts w:eastAsia="Segoe UI" w:cstheme="minorHAnsi"/>
                <w:color w:val="auto"/>
                <w:szCs w:val="22"/>
              </w:rPr>
              <w:t>in</w:t>
            </w:r>
            <w:r w:rsidRPr="00BA4003">
              <w:rPr>
                <w:rFonts w:eastAsia="Segoe UI" w:cstheme="minorHAnsi"/>
                <w:color w:val="auto"/>
                <w:spacing w:val="-1"/>
                <w:szCs w:val="22"/>
              </w:rPr>
              <w:t xml:space="preserve"> t</w:t>
            </w:r>
            <w:r w:rsidRPr="00BA4003">
              <w:rPr>
                <w:rFonts w:eastAsia="Segoe UI" w:cstheme="minorHAnsi"/>
                <w:color w:val="auto"/>
                <w:szCs w:val="22"/>
              </w:rPr>
              <w:t>er</w:t>
            </w:r>
            <w:r w:rsidRPr="00BA4003">
              <w:rPr>
                <w:rFonts w:eastAsia="Segoe UI" w:cstheme="minorHAnsi"/>
                <w:color w:val="auto"/>
                <w:spacing w:val="-1"/>
                <w:szCs w:val="22"/>
              </w:rPr>
              <w:t>m</w:t>
            </w:r>
            <w:r w:rsidRPr="00BA4003">
              <w:rPr>
                <w:rFonts w:eastAsia="Segoe UI" w:cstheme="minorHAnsi"/>
                <w:color w:val="auto"/>
                <w:szCs w:val="22"/>
              </w:rPr>
              <w:t>s of</w:t>
            </w:r>
            <w:r w:rsidRPr="00BA4003">
              <w:rPr>
                <w:rFonts w:eastAsia="Segoe UI" w:cstheme="minorHAnsi"/>
                <w:color w:val="auto"/>
                <w:spacing w:val="1"/>
                <w:szCs w:val="22"/>
              </w:rPr>
              <w:t xml:space="preserve">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quan</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1"/>
                <w:szCs w:val="22"/>
              </w:rPr>
              <w:t>e</w:t>
            </w:r>
            <w:r w:rsidRPr="00BA4003">
              <w:rPr>
                <w:rFonts w:eastAsia="Segoe UI" w:cstheme="minorHAnsi"/>
                <w:color w:val="auto"/>
                <w:szCs w:val="22"/>
              </w:rPr>
              <w:t>s, and</w:t>
            </w:r>
            <w:r w:rsidRPr="00BA4003">
              <w:rPr>
                <w:rFonts w:eastAsia="Segoe UI" w:cstheme="minorHAnsi"/>
                <w:color w:val="auto"/>
                <w:spacing w:val="-1"/>
                <w:szCs w:val="22"/>
              </w:rPr>
              <w:t xml:space="preserve"> </w:t>
            </w:r>
            <w:r w:rsidRPr="00BA4003">
              <w:rPr>
                <w:rFonts w:eastAsia="Segoe UI" w:cstheme="minorHAnsi"/>
                <w:color w:val="auto"/>
                <w:spacing w:val="-2"/>
                <w:szCs w:val="22"/>
              </w:rPr>
              <w:t>s</w:t>
            </w:r>
            <w:r w:rsidRPr="00BA4003">
              <w:rPr>
                <w:rFonts w:eastAsia="Segoe UI" w:cstheme="minorHAnsi"/>
                <w:color w:val="auto"/>
                <w:szCs w:val="22"/>
              </w:rPr>
              <w:t>k</w:t>
            </w:r>
            <w:r w:rsidRPr="00BA4003">
              <w:rPr>
                <w:rFonts w:eastAsia="Segoe UI" w:cstheme="minorHAnsi"/>
                <w:color w:val="auto"/>
                <w:spacing w:val="-2"/>
                <w:szCs w:val="22"/>
              </w:rPr>
              <w:t>e</w:t>
            </w:r>
            <w:r w:rsidRPr="00BA4003">
              <w:rPr>
                <w:rFonts w:eastAsia="Segoe UI" w:cstheme="minorHAnsi"/>
                <w:color w:val="auto"/>
                <w:szCs w:val="22"/>
              </w:rPr>
              <w:t>t</w:t>
            </w:r>
            <w:r w:rsidRPr="00BA4003">
              <w:rPr>
                <w:rFonts w:eastAsia="Segoe UI" w:cstheme="minorHAnsi"/>
                <w:color w:val="auto"/>
                <w:spacing w:val="-2"/>
                <w:szCs w:val="22"/>
              </w:rPr>
              <w:t>c</w:t>
            </w:r>
            <w:r w:rsidRPr="00BA4003">
              <w:rPr>
                <w:rFonts w:eastAsia="Segoe UI" w:cstheme="minorHAnsi"/>
                <w:color w:val="auto"/>
                <w:szCs w:val="22"/>
              </w:rPr>
              <w:t>h graphs</w:t>
            </w:r>
            <w:r w:rsidRPr="00BA4003">
              <w:rPr>
                <w:rFonts w:eastAsia="Segoe UI" w:cstheme="minorHAnsi"/>
                <w:color w:val="auto"/>
                <w:spacing w:val="-1"/>
                <w:szCs w:val="22"/>
              </w:rPr>
              <w:t xml:space="preserve"> </w:t>
            </w:r>
            <w:r w:rsidRPr="00BA4003">
              <w:rPr>
                <w:rFonts w:eastAsia="Segoe UI" w:cstheme="minorHAnsi"/>
                <w:color w:val="auto"/>
                <w:szCs w:val="22"/>
              </w:rPr>
              <w:t>sho</w:t>
            </w:r>
            <w:r w:rsidRPr="00BA4003">
              <w:rPr>
                <w:rFonts w:eastAsia="Segoe UI" w:cstheme="minorHAnsi"/>
                <w:color w:val="auto"/>
                <w:spacing w:val="-1"/>
                <w:szCs w:val="22"/>
              </w:rPr>
              <w:t>w</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g</w:t>
            </w:r>
            <w:r w:rsidRPr="00BA4003">
              <w:rPr>
                <w:rFonts w:eastAsia="Segoe UI" w:cstheme="minorHAnsi"/>
                <w:color w:val="auto"/>
                <w:spacing w:val="-1"/>
                <w:szCs w:val="22"/>
              </w:rPr>
              <w:t xml:space="preserve"> </w:t>
            </w:r>
            <w:r w:rsidRPr="00BA4003">
              <w:rPr>
                <w:rFonts w:eastAsia="Segoe UI" w:cstheme="minorHAnsi"/>
                <w:color w:val="auto"/>
                <w:szCs w:val="22"/>
              </w:rPr>
              <w:t>k</w:t>
            </w:r>
            <w:r w:rsidRPr="00BA4003">
              <w:rPr>
                <w:rFonts w:eastAsia="Segoe UI" w:cstheme="minorHAnsi"/>
                <w:color w:val="auto"/>
                <w:spacing w:val="-2"/>
                <w:szCs w:val="22"/>
              </w:rPr>
              <w:t>e</w:t>
            </w:r>
            <w:r w:rsidRPr="00BA4003">
              <w:rPr>
                <w:rFonts w:eastAsia="Segoe UI" w:cstheme="minorHAnsi"/>
                <w:color w:val="auto"/>
                <w:szCs w:val="22"/>
              </w:rPr>
              <w:t>y</w:t>
            </w:r>
            <w:r w:rsidRPr="00BA4003">
              <w:rPr>
                <w:rFonts w:eastAsia="Segoe UI" w:cstheme="minorHAnsi"/>
                <w:color w:val="auto"/>
                <w:spacing w:val="1"/>
                <w:szCs w:val="22"/>
              </w:rPr>
              <w:t xml:space="preserve"> </w:t>
            </w:r>
            <w:r w:rsidRPr="00BA4003">
              <w:rPr>
                <w:rFonts w:eastAsia="Segoe UI" w:cstheme="minorHAnsi"/>
                <w:color w:val="auto"/>
                <w:spacing w:val="-2"/>
                <w:szCs w:val="22"/>
              </w:rPr>
              <w:t>f</w:t>
            </w:r>
            <w:r w:rsidRPr="00BA4003">
              <w:rPr>
                <w:rFonts w:eastAsia="Segoe UI" w:cstheme="minorHAnsi"/>
                <w:color w:val="auto"/>
                <w:szCs w:val="22"/>
              </w:rPr>
              <w:t>eatur</w:t>
            </w:r>
            <w:r w:rsidRPr="00BA4003">
              <w:rPr>
                <w:rFonts w:eastAsia="Segoe UI" w:cstheme="minorHAnsi"/>
                <w:color w:val="auto"/>
                <w:spacing w:val="-1"/>
                <w:szCs w:val="22"/>
              </w:rPr>
              <w:t>e</w:t>
            </w:r>
            <w:r w:rsidRPr="00BA4003">
              <w:rPr>
                <w:rFonts w:eastAsia="Segoe UI" w:cstheme="minorHAnsi"/>
                <w:color w:val="auto"/>
                <w:szCs w:val="22"/>
              </w:rPr>
              <w:t xml:space="preserve">s </w:t>
            </w:r>
            <w:r w:rsidRPr="00BA4003">
              <w:rPr>
                <w:rFonts w:eastAsia="Segoe UI" w:cstheme="minorHAnsi"/>
                <w:color w:val="auto"/>
                <w:spacing w:val="-1"/>
                <w:szCs w:val="22"/>
              </w:rPr>
              <w:t>g</w:t>
            </w:r>
            <w:r w:rsidRPr="00BA4003">
              <w:rPr>
                <w:rFonts w:eastAsia="Segoe UI" w:cstheme="minorHAnsi"/>
                <w:color w:val="auto"/>
                <w:szCs w:val="22"/>
              </w:rPr>
              <w:t>i</w:t>
            </w:r>
            <w:r w:rsidRPr="00BA4003">
              <w:rPr>
                <w:rFonts w:eastAsia="Segoe UI" w:cstheme="minorHAnsi"/>
                <w:color w:val="auto"/>
                <w:spacing w:val="-1"/>
                <w:szCs w:val="22"/>
              </w:rPr>
              <w:t>v</w:t>
            </w:r>
            <w:r w:rsidRPr="00BA4003">
              <w:rPr>
                <w:rFonts w:eastAsia="Segoe UI" w:cstheme="minorHAnsi"/>
                <w:color w:val="auto"/>
                <w:szCs w:val="22"/>
              </w:rPr>
              <w:t>en</w:t>
            </w:r>
            <w:r w:rsidRPr="00BA4003">
              <w:rPr>
                <w:rFonts w:eastAsia="Segoe UI" w:cstheme="minorHAnsi"/>
                <w:color w:val="auto"/>
                <w:spacing w:val="-1"/>
                <w:szCs w:val="22"/>
              </w:rPr>
              <w:t xml:space="preserve"> </w:t>
            </w:r>
            <w:r w:rsidRPr="00BA4003">
              <w:rPr>
                <w:rFonts w:eastAsia="Segoe UI" w:cstheme="minorHAnsi"/>
                <w:color w:val="auto"/>
                <w:szCs w:val="22"/>
              </w:rPr>
              <w:t>a ver</w:t>
            </w:r>
            <w:r w:rsidRPr="00BA4003">
              <w:rPr>
                <w:rFonts w:eastAsia="Segoe UI" w:cstheme="minorHAnsi"/>
                <w:color w:val="auto"/>
                <w:spacing w:val="-3"/>
                <w:szCs w:val="22"/>
              </w:rPr>
              <w:t>b</w:t>
            </w:r>
            <w:r w:rsidRPr="00BA4003">
              <w:rPr>
                <w:rFonts w:eastAsia="Segoe UI" w:cstheme="minorHAnsi"/>
                <w:color w:val="auto"/>
                <w:szCs w:val="22"/>
              </w:rPr>
              <w:t>al d</w:t>
            </w:r>
            <w:r w:rsidRPr="00BA4003">
              <w:rPr>
                <w:rFonts w:eastAsia="Segoe UI" w:cstheme="minorHAnsi"/>
                <w:color w:val="auto"/>
                <w:spacing w:val="-1"/>
                <w:szCs w:val="22"/>
              </w:rPr>
              <w:t>e</w:t>
            </w:r>
            <w:r w:rsidRPr="00BA4003">
              <w:rPr>
                <w:rFonts w:eastAsia="Segoe UI" w:cstheme="minorHAnsi"/>
                <w:color w:val="auto"/>
                <w:szCs w:val="22"/>
              </w:rPr>
              <w:t>s</w:t>
            </w:r>
            <w:r w:rsidRPr="00BA4003">
              <w:rPr>
                <w:rFonts w:eastAsia="Segoe UI" w:cstheme="minorHAnsi"/>
                <w:color w:val="auto"/>
                <w:spacing w:val="-1"/>
                <w:szCs w:val="22"/>
              </w:rPr>
              <w:t>c</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p</w:t>
            </w:r>
            <w:r w:rsidRPr="00BA4003">
              <w:rPr>
                <w:rFonts w:eastAsia="Segoe UI" w:cstheme="minorHAnsi"/>
                <w:color w:val="auto"/>
                <w:spacing w:val="-1"/>
                <w:szCs w:val="22"/>
              </w:rPr>
              <w:t>t</w:t>
            </w:r>
            <w:r w:rsidRPr="00BA4003">
              <w:rPr>
                <w:rFonts w:eastAsia="Segoe UI" w:cstheme="minorHAnsi"/>
                <w:color w:val="auto"/>
                <w:szCs w:val="22"/>
              </w:rPr>
              <w:t>ion</w:t>
            </w:r>
            <w:r w:rsidRPr="00BA4003">
              <w:rPr>
                <w:rFonts w:eastAsia="Segoe UI" w:cstheme="minorHAnsi"/>
                <w:color w:val="auto"/>
                <w:spacing w:val="-1"/>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re</w:t>
            </w:r>
            <w:r w:rsidRPr="00BA4003">
              <w:rPr>
                <w:rFonts w:eastAsia="Segoe UI" w:cstheme="minorHAnsi"/>
                <w:color w:val="auto"/>
                <w:spacing w:val="-1"/>
                <w:szCs w:val="22"/>
              </w:rPr>
              <w:t>l</w:t>
            </w:r>
            <w:r w:rsidRPr="00BA4003">
              <w:rPr>
                <w:rFonts w:eastAsia="Segoe UI" w:cstheme="minorHAnsi"/>
                <w:color w:val="auto"/>
                <w:szCs w:val="22"/>
              </w:rPr>
              <w:t>at</w:t>
            </w:r>
            <w:r w:rsidRPr="00BA4003">
              <w:rPr>
                <w:rFonts w:eastAsia="Segoe UI" w:cstheme="minorHAnsi"/>
                <w:color w:val="auto"/>
                <w:spacing w:val="-1"/>
                <w:szCs w:val="22"/>
              </w:rPr>
              <w:t>i</w:t>
            </w:r>
            <w:r w:rsidRPr="00BA4003">
              <w:rPr>
                <w:rFonts w:eastAsia="Segoe UI" w:cstheme="minorHAnsi"/>
                <w:color w:val="auto"/>
                <w:szCs w:val="22"/>
              </w:rPr>
              <w:t>on</w:t>
            </w:r>
            <w:r w:rsidRPr="00BA4003">
              <w:rPr>
                <w:rFonts w:eastAsia="Segoe UI" w:cstheme="minorHAnsi"/>
                <w:color w:val="auto"/>
                <w:spacing w:val="-2"/>
                <w:szCs w:val="22"/>
              </w:rPr>
              <w:t>s</w:t>
            </w:r>
            <w:r w:rsidRPr="00BA4003">
              <w:rPr>
                <w:rFonts w:eastAsia="Segoe UI" w:cstheme="minorHAnsi"/>
                <w:color w:val="auto"/>
                <w:szCs w:val="22"/>
              </w:rPr>
              <w:t>h</w:t>
            </w:r>
            <w:r w:rsidRPr="00BA4003">
              <w:rPr>
                <w:rFonts w:eastAsia="Segoe UI" w:cstheme="minorHAnsi"/>
                <w:color w:val="auto"/>
                <w:spacing w:val="-1"/>
                <w:szCs w:val="22"/>
              </w:rPr>
              <w:t>i</w:t>
            </w:r>
            <w:r w:rsidRPr="00BA4003">
              <w:rPr>
                <w:rFonts w:eastAsia="Segoe UI" w:cstheme="minorHAnsi"/>
                <w:color w:val="auto"/>
                <w:szCs w:val="22"/>
              </w:rPr>
              <w:t xml:space="preserve">p. </w:t>
            </w:r>
            <w:r w:rsidRPr="00BA4003">
              <w:rPr>
                <w:rFonts w:eastAsia="Segoe UI" w:cstheme="minorHAnsi"/>
                <w:color w:val="auto"/>
                <w:spacing w:val="-2"/>
                <w:szCs w:val="22"/>
              </w:rPr>
              <w:t>K</w:t>
            </w:r>
            <w:r w:rsidRPr="00BA4003">
              <w:rPr>
                <w:rFonts w:eastAsia="Segoe UI" w:cstheme="minorHAnsi"/>
                <w:color w:val="auto"/>
                <w:szCs w:val="22"/>
              </w:rPr>
              <w:t>ey</w:t>
            </w:r>
            <w:r w:rsidRPr="00BA4003">
              <w:rPr>
                <w:rFonts w:eastAsia="Segoe UI" w:cstheme="minorHAnsi"/>
                <w:color w:val="auto"/>
                <w:spacing w:val="1"/>
                <w:szCs w:val="22"/>
              </w:rPr>
              <w:t xml:space="preserve"> </w:t>
            </w:r>
            <w:r w:rsidRPr="00BA4003">
              <w:rPr>
                <w:rFonts w:eastAsia="Segoe UI" w:cstheme="minorHAnsi"/>
                <w:color w:val="auto"/>
                <w:szCs w:val="22"/>
              </w:rPr>
              <w:t>featur</w:t>
            </w:r>
            <w:r w:rsidRPr="00BA4003">
              <w:rPr>
                <w:rFonts w:eastAsia="Segoe UI" w:cstheme="minorHAnsi"/>
                <w:color w:val="auto"/>
                <w:spacing w:val="-3"/>
                <w:szCs w:val="22"/>
              </w:rPr>
              <w:t>e</w:t>
            </w:r>
            <w:r w:rsidRPr="00BA4003">
              <w:rPr>
                <w:rFonts w:eastAsia="Segoe UI" w:cstheme="minorHAnsi"/>
                <w:color w:val="auto"/>
                <w:szCs w:val="22"/>
              </w:rPr>
              <w:t>s i</w:t>
            </w:r>
            <w:r w:rsidRPr="00BA4003">
              <w:rPr>
                <w:rFonts w:eastAsia="Segoe UI" w:cstheme="minorHAnsi"/>
                <w:color w:val="auto"/>
                <w:spacing w:val="-1"/>
                <w:szCs w:val="22"/>
              </w:rPr>
              <w:t>nc</w:t>
            </w:r>
            <w:r w:rsidRPr="00BA4003">
              <w:rPr>
                <w:rFonts w:eastAsia="Segoe UI" w:cstheme="minorHAnsi"/>
                <w:color w:val="auto"/>
                <w:szCs w:val="22"/>
              </w:rPr>
              <w:t>l</w:t>
            </w:r>
            <w:r w:rsidRPr="00BA4003">
              <w:rPr>
                <w:rFonts w:eastAsia="Segoe UI" w:cstheme="minorHAnsi"/>
                <w:color w:val="auto"/>
                <w:spacing w:val="-1"/>
                <w:szCs w:val="22"/>
              </w:rPr>
              <w:t>u</w:t>
            </w:r>
            <w:r w:rsidRPr="00BA4003">
              <w:rPr>
                <w:rFonts w:eastAsia="Segoe UI" w:cstheme="minorHAnsi"/>
                <w:color w:val="auto"/>
                <w:szCs w:val="22"/>
              </w:rPr>
              <w:t>d</w:t>
            </w:r>
            <w:r w:rsidRPr="00BA4003">
              <w:rPr>
                <w:rFonts w:eastAsia="Segoe UI" w:cstheme="minorHAnsi"/>
                <w:color w:val="auto"/>
                <w:spacing w:val="-1"/>
                <w:szCs w:val="22"/>
              </w:rPr>
              <w:t>e</w:t>
            </w:r>
            <w:r w:rsidRPr="00BA4003">
              <w:rPr>
                <w:rFonts w:eastAsia="Segoe UI" w:cstheme="minorHAnsi"/>
                <w:color w:val="auto"/>
                <w:szCs w:val="22"/>
              </w:rPr>
              <w:t xml:space="preserve">: </w:t>
            </w:r>
            <w:r w:rsidRPr="00BA4003">
              <w:rPr>
                <w:rFonts w:eastAsia="Segoe UI" w:cstheme="minorHAnsi"/>
                <w:color w:val="auto"/>
                <w:spacing w:val="-1"/>
                <w:szCs w:val="22"/>
              </w:rPr>
              <w:t>i</w:t>
            </w:r>
            <w:r w:rsidRPr="00BA4003">
              <w:rPr>
                <w:rFonts w:eastAsia="Segoe UI" w:cstheme="minorHAnsi"/>
                <w:color w:val="auto"/>
                <w:szCs w:val="22"/>
              </w:rPr>
              <w:t>nt</w:t>
            </w:r>
            <w:r w:rsidRPr="00BA4003">
              <w:rPr>
                <w:rFonts w:eastAsia="Segoe UI" w:cstheme="minorHAnsi"/>
                <w:color w:val="auto"/>
                <w:spacing w:val="-1"/>
                <w:szCs w:val="22"/>
              </w:rPr>
              <w:t>e</w:t>
            </w:r>
            <w:r w:rsidRPr="00BA4003">
              <w:rPr>
                <w:rFonts w:eastAsia="Segoe UI" w:cstheme="minorHAnsi"/>
                <w:color w:val="auto"/>
                <w:szCs w:val="22"/>
              </w:rPr>
              <w:t>r</w:t>
            </w:r>
            <w:r w:rsidRPr="00BA4003">
              <w:rPr>
                <w:rFonts w:eastAsia="Segoe UI" w:cstheme="minorHAnsi"/>
                <w:color w:val="auto"/>
                <w:spacing w:val="-1"/>
                <w:szCs w:val="22"/>
              </w:rPr>
              <w:t>c</w:t>
            </w:r>
            <w:r w:rsidRPr="00BA4003">
              <w:rPr>
                <w:rFonts w:eastAsia="Segoe UI" w:cstheme="minorHAnsi"/>
                <w:color w:val="auto"/>
                <w:szCs w:val="22"/>
              </w:rPr>
              <w:t>ep</w:t>
            </w:r>
            <w:r w:rsidRPr="00BA4003">
              <w:rPr>
                <w:rFonts w:eastAsia="Segoe UI" w:cstheme="minorHAnsi"/>
                <w:color w:val="auto"/>
                <w:spacing w:val="-1"/>
                <w:szCs w:val="22"/>
              </w:rPr>
              <w:t>t</w:t>
            </w:r>
            <w:r w:rsidRPr="00BA4003">
              <w:rPr>
                <w:rFonts w:eastAsia="Segoe UI" w:cstheme="minorHAnsi"/>
                <w:color w:val="auto"/>
                <w:szCs w:val="22"/>
              </w:rPr>
              <w:t xml:space="preserve">s; </w:t>
            </w:r>
            <w:r w:rsidRPr="00BA4003">
              <w:rPr>
                <w:rFonts w:eastAsia="Segoe UI" w:cstheme="minorHAnsi"/>
                <w:color w:val="auto"/>
                <w:spacing w:val="-1"/>
                <w:szCs w:val="22"/>
              </w:rPr>
              <w:t>i</w:t>
            </w:r>
            <w:r w:rsidRPr="00BA4003">
              <w:rPr>
                <w:rFonts w:eastAsia="Segoe UI" w:cstheme="minorHAnsi"/>
                <w:color w:val="auto"/>
                <w:szCs w:val="22"/>
              </w:rPr>
              <w:t>nt</w:t>
            </w:r>
            <w:r w:rsidRPr="00BA4003">
              <w:rPr>
                <w:rFonts w:eastAsia="Segoe UI" w:cstheme="minorHAnsi"/>
                <w:color w:val="auto"/>
                <w:spacing w:val="-1"/>
                <w:szCs w:val="22"/>
              </w:rPr>
              <w:t>e</w:t>
            </w:r>
            <w:r w:rsidRPr="00BA4003">
              <w:rPr>
                <w:rFonts w:eastAsia="Segoe UI" w:cstheme="minorHAnsi"/>
                <w:color w:val="auto"/>
                <w:szCs w:val="22"/>
              </w:rPr>
              <w:t>rvals</w:t>
            </w:r>
            <w:r w:rsidRPr="00BA4003">
              <w:rPr>
                <w:rFonts w:eastAsia="Segoe UI" w:cstheme="minorHAnsi"/>
                <w:color w:val="auto"/>
                <w:spacing w:val="-1"/>
                <w:szCs w:val="22"/>
              </w:rPr>
              <w:t xml:space="preserve"> w</w:t>
            </w:r>
            <w:r w:rsidRPr="00BA4003">
              <w:rPr>
                <w:rFonts w:eastAsia="Segoe UI" w:cstheme="minorHAnsi"/>
                <w:color w:val="auto"/>
                <w:szCs w:val="22"/>
              </w:rPr>
              <w:t xml:space="preserve">here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 xml:space="preserve">on </w:t>
            </w:r>
            <w:r w:rsidRPr="00BA4003">
              <w:rPr>
                <w:rFonts w:eastAsia="Segoe UI" w:cstheme="minorHAnsi"/>
                <w:color w:val="auto"/>
                <w:spacing w:val="-1"/>
                <w:szCs w:val="22"/>
              </w:rPr>
              <w:t>i</w:t>
            </w:r>
            <w:r w:rsidRPr="00BA4003">
              <w:rPr>
                <w:rFonts w:eastAsia="Segoe UI" w:cstheme="minorHAnsi"/>
                <w:color w:val="auto"/>
                <w:szCs w:val="22"/>
              </w:rPr>
              <w:t xml:space="preserve">s </w:t>
            </w:r>
            <w:r w:rsidRPr="00BA4003">
              <w:rPr>
                <w:rFonts w:eastAsia="Segoe UI" w:cstheme="minorHAnsi"/>
                <w:color w:val="auto"/>
                <w:spacing w:val="-1"/>
                <w:szCs w:val="22"/>
              </w:rPr>
              <w:t>i</w:t>
            </w:r>
            <w:r w:rsidRPr="00BA4003">
              <w:rPr>
                <w:rFonts w:eastAsia="Segoe UI" w:cstheme="minorHAnsi"/>
                <w:color w:val="auto"/>
                <w:szCs w:val="22"/>
              </w:rPr>
              <w:t>n</w:t>
            </w:r>
            <w:r w:rsidRPr="00BA4003">
              <w:rPr>
                <w:rFonts w:eastAsia="Segoe UI" w:cstheme="minorHAnsi"/>
                <w:color w:val="auto"/>
                <w:spacing w:val="-1"/>
                <w:szCs w:val="22"/>
              </w:rPr>
              <w:t>c</w:t>
            </w:r>
            <w:r w:rsidRPr="00BA4003">
              <w:rPr>
                <w:rFonts w:eastAsia="Segoe UI" w:cstheme="minorHAnsi"/>
                <w:color w:val="auto"/>
                <w:szCs w:val="22"/>
              </w:rPr>
              <w:t>reasi</w:t>
            </w:r>
            <w:r w:rsidRPr="00BA4003">
              <w:rPr>
                <w:rFonts w:eastAsia="Segoe UI" w:cstheme="minorHAnsi"/>
                <w:color w:val="auto"/>
                <w:spacing w:val="-1"/>
                <w:szCs w:val="22"/>
              </w:rPr>
              <w:t>n</w:t>
            </w:r>
            <w:r w:rsidRPr="00BA4003">
              <w:rPr>
                <w:rFonts w:eastAsia="Segoe UI" w:cstheme="minorHAnsi"/>
                <w:color w:val="auto"/>
                <w:szCs w:val="22"/>
              </w:rPr>
              <w:t>g, d</w:t>
            </w:r>
            <w:r w:rsidRPr="00BA4003">
              <w:rPr>
                <w:rFonts w:eastAsia="Segoe UI" w:cstheme="minorHAnsi"/>
                <w:color w:val="auto"/>
                <w:spacing w:val="-1"/>
                <w:szCs w:val="22"/>
              </w:rPr>
              <w:t>ec</w:t>
            </w:r>
            <w:r w:rsidRPr="00BA4003">
              <w:rPr>
                <w:rFonts w:eastAsia="Segoe UI" w:cstheme="minorHAnsi"/>
                <w:color w:val="auto"/>
                <w:szCs w:val="22"/>
              </w:rPr>
              <w:t>reasi</w:t>
            </w:r>
            <w:r w:rsidRPr="00BA4003">
              <w:rPr>
                <w:rFonts w:eastAsia="Segoe UI" w:cstheme="minorHAnsi"/>
                <w:color w:val="auto"/>
                <w:spacing w:val="-1"/>
                <w:szCs w:val="22"/>
              </w:rPr>
              <w:t>n</w:t>
            </w:r>
            <w:r w:rsidRPr="00BA4003">
              <w:rPr>
                <w:rFonts w:eastAsia="Segoe UI" w:cstheme="minorHAnsi"/>
                <w:color w:val="auto"/>
                <w:szCs w:val="22"/>
              </w:rPr>
              <w:t xml:space="preserve">g, </w:t>
            </w:r>
            <w:r w:rsidRPr="00BA4003">
              <w:rPr>
                <w:rFonts w:eastAsia="Segoe UI" w:cstheme="minorHAnsi"/>
                <w:color w:val="auto"/>
                <w:spacing w:val="-3"/>
                <w:szCs w:val="22"/>
              </w:rPr>
              <w:t>p</w:t>
            </w:r>
            <w:r w:rsidRPr="00BA4003">
              <w:rPr>
                <w:rFonts w:eastAsia="Segoe UI" w:cstheme="minorHAnsi"/>
                <w:color w:val="auto"/>
                <w:szCs w:val="22"/>
              </w:rPr>
              <w:t>osi</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1"/>
                <w:szCs w:val="22"/>
              </w:rPr>
              <w:t>v</w:t>
            </w:r>
            <w:r w:rsidRPr="00BA4003">
              <w:rPr>
                <w:rFonts w:eastAsia="Segoe UI" w:cstheme="minorHAnsi"/>
                <w:color w:val="auto"/>
                <w:szCs w:val="22"/>
              </w:rPr>
              <w:t>e, or n</w:t>
            </w:r>
            <w:r w:rsidRPr="00BA4003">
              <w:rPr>
                <w:rFonts w:eastAsia="Segoe UI" w:cstheme="minorHAnsi"/>
                <w:color w:val="auto"/>
                <w:spacing w:val="-1"/>
                <w:szCs w:val="22"/>
              </w:rPr>
              <w:t>e</w:t>
            </w:r>
            <w:r w:rsidRPr="00BA4003">
              <w:rPr>
                <w:rFonts w:eastAsia="Segoe UI" w:cstheme="minorHAnsi"/>
                <w:color w:val="auto"/>
                <w:szCs w:val="22"/>
              </w:rPr>
              <w:t>gat</w:t>
            </w:r>
            <w:r w:rsidRPr="00BA4003">
              <w:rPr>
                <w:rFonts w:eastAsia="Segoe UI" w:cstheme="minorHAnsi"/>
                <w:color w:val="auto"/>
                <w:spacing w:val="-1"/>
                <w:szCs w:val="22"/>
              </w:rPr>
              <w:t>i</w:t>
            </w:r>
            <w:r w:rsidRPr="00BA4003">
              <w:rPr>
                <w:rFonts w:eastAsia="Segoe UI" w:cstheme="minorHAnsi"/>
                <w:color w:val="auto"/>
                <w:szCs w:val="22"/>
              </w:rPr>
              <w:t>ve;</w:t>
            </w:r>
            <w:r w:rsidRPr="00BA4003">
              <w:rPr>
                <w:rFonts w:eastAsia="Segoe UI" w:cstheme="minorHAnsi"/>
                <w:color w:val="auto"/>
                <w:spacing w:val="-1"/>
                <w:szCs w:val="22"/>
              </w:rPr>
              <w:t xml:space="preserve"> </w:t>
            </w:r>
            <w:r w:rsidRPr="00BA4003">
              <w:rPr>
                <w:rFonts w:eastAsia="Segoe UI" w:cstheme="minorHAnsi"/>
                <w:color w:val="auto"/>
                <w:szCs w:val="22"/>
              </w:rPr>
              <w:t>re</w:t>
            </w:r>
            <w:r w:rsidRPr="00BA4003">
              <w:rPr>
                <w:rFonts w:eastAsia="Segoe UI" w:cstheme="minorHAnsi"/>
                <w:color w:val="auto"/>
                <w:spacing w:val="-1"/>
                <w:szCs w:val="22"/>
              </w:rPr>
              <w:t>l</w:t>
            </w:r>
            <w:r w:rsidRPr="00BA4003">
              <w:rPr>
                <w:rFonts w:eastAsia="Segoe UI" w:cstheme="minorHAnsi"/>
                <w:color w:val="auto"/>
                <w:szCs w:val="22"/>
              </w:rPr>
              <w:t>at</w:t>
            </w:r>
            <w:r w:rsidRPr="00BA4003">
              <w:rPr>
                <w:rFonts w:eastAsia="Segoe UI" w:cstheme="minorHAnsi"/>
                <w:color w:val="auto"/>
                <w:spacing w:val="-3"/>
                <w:szCs w:val="22"/>
              </w:rPr>
              <w:t>i</w:t>
            </w:r>
            <w:r w:rsidRPr="00BA4003">
              <w:rPr>
                <w:rFonts w:eastAsia="Segoe UI" w:cstheme="minorHAnsi"/>
                <w:color w:val="auto"/>
                <w:szCs w:val="22"/>
              </w:rPr>
              <w:t>ve</w:t>
            </w:r>
            <w:r w:rsidRPr="00BA4003">
              <w:rPr>
                <w:rFonts w:eastAsia="Segoe UI" w:cstheme="minorHAnsi"/>
                <w:color w:val="auto"/>
                <w:spacing w:val="-1"/>
                <w:szCs w:val="22"/>
              </w:rPr>
              <w:t xml:space="preserve"> </w:t>
            </w:r>
            <w:r w:rsidRPr="00BA4003">
              <w:rPr>
                <w:rFonts w:eastAsia="Segoe UI" w:cstheme="minorHAnsi"/>
                <w:color w:val="auto"/>
                <w:szCs w:val="22"/>
              </w:rPr>
              <w:t>max</w:t>
            </w:r>
            <w:r w:rsidRPr="00BA4003">
              <w:rPr>
                <w:rFonts w:eastAsia="Segoe UI" w:cstheme="minorHAnsi"/>
                <w:color w:val="auto"/>
                <w:spacing w:val="-1"/>
                <w:szCs w:val="22"/>
              </w:rPr>
              <w:t>i</w:t>
            </w:r>
            <w:r w:rsidRPr="00BA4003">
              <w:rPr>
                <w:rFonts w:eastAsia="Segoe UI" w:cstheme="minorHAnsi"/>
                <w:color w:val="auto"/>
                <w:szCs w:val="22"/>
              </w:rPr>
              <w:t>m</w:t>
            </w:r>
            <w:r w:rsidRPr="00BA4003">
              <w:rPr>
                <w:rFonts w:eastAsia="Segoe UI" w:cstheme="minorHAnsi"/>
                <w:color w:val="auto"/>
                <w:spacing w:val="-1"/>
                <w:szCs w:val="22"/>
              </w:rPr>
              <w:t>u</w:t>
            </w:r>
            <w:r w:rsidRPr="00BA4003">
              <w:rPr>
                <w:rFonts w:eastAsia="Segoe UI" w:cstheme="minorHAnsi"/>
                <w:color w:val="auto"/>
                <w:szCs w:val="22"/>
              </w:rPr>
              <w:t>ms</w:t>
            </w:r>
            <w:r w:rsidRPr="00BA4003">
              <w:rPr>
                <w:rFonts w:eastAsia="Segoe UI" w:cstheme="minorHAnsi"/>
                <w:color w:val="auto"/>
                <w:spacing w:val="-1"/>
                <w:szCs w:val="22"/>
              </w:rPr>
              <w:t xml:space="preserve"> </w:t>
            </w:r>
            <w:r w:rsidRPr="00BA4003">
              <w:rPr>
                <w:rFonts w:eastAsia="Segoe UI" w:cstheme="minorHAnsi"/>
                <w:color w:val="auto"/>
                <w:szCs w:val="22"/>
              </w:rPr>
              <w:t>and m</w:t>
            </w:r>
            <w:r w:rsidRPr="00BA4003">
              <w:rPr>
                <w:rFonts w:eastAsia="Segoe UI" w:cstheme="minorHAnsi"/>
                <w:color w:val="auto"/>
                <w:spacing w:val="-1"/>
                <w:szCs w:val="22"/>
              </w:rPr>
              <w:t>i</w:t>
            </w:r>
            <w:r w:rsidRPr="00BA4003">
              <w:rPr>
                <w:rFonts w:eastAsia="Segoe UI" w:cstheme="minorHAnsi"/>
                <w:color w:val="auto"/>
                <w:szCs w:val="22"/>
              </w:rPr>
              <w:t>n</w:t>
            </w:r>
            <w:r w:rsidRPr="00BA4003">
              <w:rPr>
                <w:rFonts w:eastAsia="Segoe UI" w:cstheme="minorHAnsi"/>
                <w:color w:val="auto"/>
                <w:spacing w:val="-1"/>
                <w:szCs w:val="22"/>
              </w:rPr>
              <w:t>i</w:t>
            </w:r>
            <w:r w:rsidRPr="00BA4003">
              <w:rPr>
                <w:rFonts w:eastAsia="Segoe UI" w:cstheme="minorHAnsi"/>
                <w:color w:val="auto"/>
                <w:szCs w:val="22"/>
              </w:rPr>
              <w:t>m</w:t>
            </w:r>
            <w:r w:rsidRPr="00BA4003">
              <w:rPr>
                <w:rFonts w:eastAsia="Segoe UI" w:cstheme="minorHAnsi"/>
                <w:color w:val="auto"/>
                <w:spacing w:val="-1"/>
                <w:szCs w:val="22"/>
              </w:rPr>
              <w:t>u</w:t>
            </w:r>
            <w:r w:rsidRPr="00BA4003">
              <w:rPr>
                <w:rFonts w:eastAsia="Segoe UI" w:cstheme="minorHAnsi"/>
                <w:color w:val="auto"/>
                <w:szCs w:val="22"/>
              </w:rPr>
              <w:t>ms;</w:t>
            </w:r>
            <w:r w:rsidRPr="00BA4003">
              <w:rPr>
                <w:rFonts w:eastAsia="Segoe UI" w:cstheme="minorHAnsi"/>
                <w:color w:val="auto"/>
                <w:spacing w:val="-1"/>
                <w:szCs w:val="22"/>
              </w:rPr>
              <w:t xml:space="preserve"> </w:t>
            </w:r>
            <w:r w:rsidRPr="00BA4003">
              <w:rPr>
                <w:rFonts w:eastAsia="Segoe UI" w:cstheme="minorHAnsi"/>
                <w:color w:val="auto"/>
                <w:szCs w:val="22"/>
              </w:rPr>
              <w:t>s</w:t>
            </w:r>
            <w:r w:rsidRPr="00BA4003">
              <w:rPr>
                <w:rFonts w:eastAsia="Segoe UI" w:cstheme="minorHAnsi"/>
                <w:color w:val="auto"/>
                <w:spacing w:val="1"/>
                <w:szCs w:val="22"/>
              </w:rPr>
              <w:t>y</w:t>
            </w:r>
            <w:r w:rsidRPr="00BA4003">
              <w:rPr>
                <w:rFonts w:eastAsia="Segoe UI" w:cstheme="minorHAnsi"/>
                <w:color w:val="auto"/>
                <w:szCs w:val="22"/>
              </w:rPr>
              <w:t>m</w:t>
            </w:r>
            <w:r w:rsidRPr="00BA4003">
              <w:rPr>
                <w:rFonts w:eastAsia="Segoe UI" w:cstheme="minorHAnsi"/>
                <w:color w:val="auto"/>
                <w:spacing w:val="-1"/>
                <w:szCs w:val="22"/>
              </w:rPr>
              <w:t>m</w:t>
            </w:r>
            <w:r w:rsidRPr="00BA4003">
              <w:rPr>
                <w:rFonts w:eastAsia="Segoe UI" w:cstheme="minorHAnsi"/>
                <w:color w:val="auto"/>
                <w:szCs w:val="22"/>
              </w:rPr>
              <w:t>e</w:t>
            </w:r>
            <w:r w:rsidRPr="00BA4003">
              <w:rPr>
                <w:rFonts w:eastAsia="Segoe UI" w:cstheme="minorHAnsi"/>
                <w:color w:val="auto"/>
                <w:spacing w:val="-1"/>
                <w:szCs w:val="22"/>
              </w:rPr>
              <w:t>t</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 xml:space="preserve">es; </w:t>
            </w:r>
            <w:r w:rsidRPr="00BA4003">
              <w:rPr>
                <w:rFonts w:eastAsia="Segoe UI" w:cstheme="minorHAnsi"/>
                <w:color w:val="auto"/>
                <w:spacing w:val="-3"/>
                <w:szCs w:val="22"/>
              </w:rPr>
              <w:t>e</w:t>
            </w:r>
            <w:r w:rsidRPr="00BA4003">
              <w:rPr>
                <w:rFonts w:eastAsia="Segoe UI" w:cstheme="minorHAnsi"/>
                <w:color w:val="auto"/>
                <w:szCs w:val="22"/>
              </w:rPr>
              <w:t>nd</w:t>
            </w:r>
            <w:r w:rsidRPr="00BA4003">
              <w:rPr>
                <w:rFonts w:eastAsia="Segoe UI" w:cstheme="minorHAnsi"/>
                <w:color w:val="auto"/>
                <w:spacing w:val="-1"/>
                <w:szCs w:val="22"/>
              </w:rPr>
              <w:t xml:space="preserve"> </w:t>
            </w:r>
            <w:r w:rsidRPr="00BA4003">
              <w:rPr>
                <w:rFonts w:eastAsia="Segoe UI" w:cstheme="minorHAnsi"/>
                <w:color w:val="auto"/>
                <w:szCs w:val="22"/>
              </w:rPr>
              <w:t>be</w:t>
            </w:r>
            <w:r w:rsidRPr="00BA4003">
              <w:rPr>
                <w:rFonts w:eastAsia="Segoe UI" w:cstheme="minorHAnsi"/>
                <w:color w:val="auto"/>
                <w:spacing w:val="-1"/>
                <w:szCs w:val="22"/>
              </w:rPr>
              <w:t>h</w:t>
            </w:r>
            <w:r w:rsidRPr="00BA4003">
              <w:rPr>
                <w:rFonts w:eastAsia="Segoe UI" w:cstheme="minorHAnsi"/>
                <w:color w:val="auto"/>
                <w:szCs w:val="22"/>
              </w:rPr>
              <w:t xml:space="preserve">avior; and </w:t>
            </w:r>
            <w:r w:rsidRPr="00BA4003">
              <w:rPr>
                <w:rFonts w:eastAsia="Segoe UI" w:cstheme="minorHAnsi"/>
                <w:color w:val="auto"/>
                <w:spacing w:val="-3"/>
                <w:szCs w:val="22"/>
              </w:rPr>
              <w:t>p</w:t>
            </w:r>
            <w:r w:rsidRPr="00BA4003">
              <w:rPr>
                <w:rFonts w:eastAsia="Segoe UI" w:cstheme="minorHAnsi"/>
                <w:color w:val="auto"/>
                <w:szCs w:val="22"/>
              </w:rPr>
              <w:t>er</w:t>
            </w:r>
            <w:r w:rsidRPr="00BA4003">
              <w:rPr>
                <w:rFonts w:eastAsia="Segoe UI" w:cstheme="minorHAnsi"/>
                <w:color w:val="auto"/>
                <w:spacing w:val="-1"/>
                <w:szCs w:val="22"/>
              </w:rPr>
              <w:t>i</w:t>
            </w:r>
            <w:r w:rsidRPr="00BA4003">
              <w:rPr>
                <w:rFonts w:eastAsia="Segoe UI" w:cstheme="minorHAnsi"/>
                <w:color w:val="auto"/>
                <w:szCs w:val="22"/>
              </w:rPr>
              <w:t>od</w:t>
            </w:r>
            <w:r w:rsidRPr="00BA4003">
              <w:rPr>
                <w:rFonts w:eastAsia="Segoe UI" w:cstheme="minorHAnsi"/>
                <w:color w:val="auto"/>
                <w:spacing w:val="-3"/>
                <w:szCs w:val="22"/>
              </w:rPr>
              <w:t>i</w:t>
            </w:r>
            <w:r w:rsidRPr="00BA4003">
              <w:rPr>
                <w:rFonts w:eastAsia="Segoe UI" w:cstheme="minorHAnsi"/>
                <w:color w:val="auto"/>
                <w:spacing w:val="-1"/>
                <w:szCs w:val="22"/>
              </w:rPr>
              <w:t>c</w:t>
            </w:r>
            <w:r w:rsidRPr="00BA4003">
              <w:rPr>
                <w:rFonts w:eastAsia="Segoe UI" w:cstheme="minorHAnsi"/>
                <w:color w:val="auto"/>
                <w:szCs w:val="22"/>
              </w:rPr>
              <w:t>i</w:t>
            </w:r>
            <w:r w:rsidRPr="00BA4003">
              <w:rPr>
                <w:rFonts w:eastAsia="Segoe UI" w:cstheme="minorHAnsi"/>
                <w:color w:val="auto"/>
                <w:spacing w:val="-1"/>
                <w:szCs w:val="22"/>
              </w:rPr>
              <w:t>t</w:t>
            </w:r>
            <w:r w:rsidRPr="00BA4003">
              <w:rPr>
                <w:rFonts w:eastAsia="Segoe UI" w:cstheme="minorHAnsi"/>
                <w:color w:val="auto"/>
                <w:szCs w:val="22"/>
              </w:rPr>
              <w:t xml:space="preserve">y. </w:t>
            </w:r>
            <w:r w:rsidR="00D40B82" w:rsidRPr="00BA4003">
              <w:rPr>
                <w:rFonts w:cstheme="minorHAnsi"/>
                <w:color w:val="auto"/>
                <w:szCs w:val="22"/>
              </w:rPr>
              <w:t>Instructional Note:</w:t>
            </w:r>
            <w:r w:rsidR="009D7E10" w:rsidRPr="00BA4003">
              <w:rPr>
                <w:rFonts w:cstheme="minorHAnsi"/>
                <w:color w:val="auto"/>
                <w:szCs w:val="22"/>
              </w:rPr>
              <w:t xml:space="preserve">  </w:t>
            </w:r>
            <w:r w:rsidR="001D1F79" w:rsidRPr="00BA4003">
              <w:rPr>
                <w:rFonts w:cstheme="minorHAnsi"/>
                <w:color w:val="auto"/>
                <w:szCs w:val="22"/>
              </w:rPr>
              <w:t xml:space="preserve">Focus on </w:t>
            </w:r>
            <w:r w:rsidR="004238FE" w:rsidRPr="00BA4003">
              <w:rPr>
                <w:rFonts w:cstheme="minorHAnsi"/>
                <w:color w:val="auto"/>
                <w:szCs w:val="22"/>
              </w:rPr>
              <w:t xml:space="preserve">quadratic functions; compare with </w:t>
            </w:r>
            <w:r w:rsidR="001D1F79" w:rsidRPr="00BA4003">
              <w:rPr>
                <w:rFonts w:cstheme="minorHAnsi"/>
                <w:color w:val="auto"/>
                <w:szCs w:val="22"/>
              </w:rPr>
              <w:t>l</w:t>
            </w:r>
            <w:r w:rsidR="004238FE" w:rsidRPr="00BA4003">
              <w:rPr>
                <w:rFonts w:cstheme="minorHAnsi"/>
                <w:color w:val="auto"/>
                <w:szCs w:val="22"/>
              </w:rPr>
              <w:t xml:space="preserve">inear and exponential functions studies in the unit on </w:t>
            </w:r>
            <w:r w:rsidR="00DA5060" w:rsidRPr="00BA4003">
              <w:rPr>
                <w:rFonts w:cstheme="minorHAnsi"/>
                <w:color w:val="auto"/>
                <w:szCs w:val="22"/>
              </w:rPr>
              <w:t>Linear and Exponential Functions.</w:t>
            </w:r>
          </w:p>
        </w:tc>
      </w:tr>
      <w:tr w:rsidR="007E14D4" w:rsidRPr="00BA4003" w14:paraId="22B5DD0C" w14:textId="77777777" w:rsidTr="00FF6766">
        <w:trPr>
          <w:trHeight w:val="144"/>
        </w:trPr>
        <w:tc>
          <w:tcPr>
            <w:tcW w:w="719" w:type="pct"/>
            <w:tcBorders>
              <w:top w:val="single" w:sz="4" w:space="0" w:color="000000"/>
              <w:left w:val="single" w:sz="4" w:space="0" w:color="000000"/>
              <w:bottom w:val="single" w:sz="4" w:space="0" w:color="000000"/>
              <w:right w:val="single" w:sz="4" w:space="0" w:color="000000"/>
            </w:tcBorders>
          </w:tcPr>
          <w:p w14:paraId="05B161F6" w14:textId="77777777" w:rsidR="00FF6766" w:rsidRPr="00BA4003" w:rsidRDefault="00FF6766" w:rsidP="00FF0E95">
            <w:pPr>
              <w:ind w:left="102" w:right="-20"/>
              <w:rPr>
                <w:rFonts w:eastAsia="Segoe UI" w:cstheme="minorHAnsi"/>
                <w:color w:val="auto"/>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A1</w:t>
            </w:r>
            <w:r w:rsidRPr="00BA4003">
              <w:rPr>
                <w:rFonts w:eastAsia="Segoe UI" w:cstheme="minorHAnsi"/>
                <w:color w:val="auto"/>
                <w:spacing w:val="1"/>
                <w:szCs w:val="22"/>
              </w:rPr>
              <w:t>8</w:t>
            </w:r>
            <w:r w:rsidRPr="00BA4003">
              <w:rPr>
                <w:rFonts w:eastAsia="Segoe UI" w:cstheme="minorHAnsi"/>
                <w:color w:val="auto"/>
                <w:szCs w:val="22"/>
              </w:rPr>
              <w:t>.</w:t>
            </w:r>
            <w:r w:rsidRPr="00BA4003">
              <w:rPr>
                <w:rFonts w:eastAsia="Segoe UI" w:cstheme="minorHAnsi"/>
                <w:color w:val="auto"/>
                <w:spacing w:val="-1"/>
                <w:szCs w:val="22"/>
              </w:rPr>
              <w:t>65</w:t>
            </w:r>
          </w:p>
        </w:tc>
        <w:tc>
          <w:tcPr>
            <w:tcW w:w="4281" w:type="pct"/>
            <w:tcBorders>
              <w:top w:val="single" w:sz="4" w:space="0" w:color="000000"/>
              <w:left w:val="single" w:sz="4" w:space="0" w:color="000000"/>
              <w:bottom w:val="single" w:sz="4" w:space="0" w:color="000000"/>
              <w:right w:val="single" w:sz="4" w:space="0" w:color="000000"/>
            </w:tcBorders>
          </w:tcPr>
          <w:p w14:paraId="0107C8FA" w14:textId="77777777" w:rsidR="00FF6766" w:rsidRPr="00BA4003" w:rsidRDefault="00FF6766" w:rsidP="00FF0E95">
            <w:pPr>
              <w:ind w:left="102" w:right="-20"/>
              <w:rPr>
                <w:rFonts w:eastAsia="Segoe UI" w:cstheme="minorHAnsi"/>
                <w:color w:val="auto"/>
                <w:szCs w:val="22"/>
              </w:rPr>
            </w:pPr>
            <w:r w:rsidRPr="00BA4003">
              <w:rPr>
                <w:rFonts w:eastAsia="Segoe UI" w:cstheme="minorHAnsi"/>
                <w:color w:val="auto"/>
                <w:szCs w:val="22"/>
              </w:rPr>
              <w:t>Re</w:t>
            </w:r>
            <w:r w:rsidRPr="00BA4003">
              <w:rPr>
                <w:rFonts w:eastAsia="Segoe UI" w:cstheme="minorHAnsi"/>
                <w:color w:val="auto"/>
                <w:spacing w:val="-1"/>
                <w:szCs w:val="22"/>
              </w:rPr>
              <w:t>l</w:t>
            </w:r>
            <w:r w:rsidRPr="00BA4003">
              <w:rPr>
                <w:rFonts w:eastAsia="Segoe UI" w:cstheme="minorHAnsi"/>
                <w:color w:val="auto"/>
                <w:szCs w:val="22"/>
              </w:rPr>
              <w:t>ate the</w:t>
            </w:r>
            <w:r w:rsidRPr="00BA4003">
              <w:rPr>
                <w:rFonts w:eastAsia="Segoe UI" w:cstheme="minorHAnsi"/>
                <w:color w:val="auto"/>
                <w:spacing w:val="-1"/>
                <w:szCs w:val="22"/>
              </w:rPr>
              <w:t xml:space="preserve"> d</w:t>
            </w:r>
            <w:r w:rsidRPr="00BA4003">
              <w:rPr>
                <w:rFonts w:eastAsia="Segoe UI" w:cstheme="minorHAnsi"/>
                <w:color w:val="auto"/>
                <w:szCs w:val="22"/>
              </w:rPr>
              <w:t>omain of</w:t>
            </w:r>
            <w:r w:rsidRPr="00BA4003">
              <w:rPr>
                <w:rFonts w:eastAsia="Segoe UI" w:cstheme="minorHAnsi"/>
                <w:color w:val="auto"/>
                <w:spacing w:val="-2"/>
                <w:szCs w:val="22"/>
              </w:rPr>
              <w:t xml:space="preserve"> </w:t>
            </w:r>
            <w:r w:rsidRPr="00BA4003">
              <w:rPr>
                <w:rFonts w:eastAsia="Segoe UI" w:cstheme="minorHAnsi"/>
                <w:color w:val="auto"/>
                <w:szCs w:val="22"/>
              </w:rPr>
              <w:t>a f</w:t>
            </w:r>
            <w:r w:rsidRPr="00BA4003">
              <w:rPr>
                <w:rFonts w:eastAsia="Segoe UI" w:cstheme="minorHAnsi"/>
                <w:color w:val="auto"/>
                <w:spacing w:val="-2"/>
                <w:szCs w:val="22"/>
              </w:rPr>
              <w:t>u</w:t>
            </w:r>
            <w:r w:rsidRPr="00BA4003">
              <w:rPr>
                <w:rFonts w:eastAsia="Segoe UI" w:cstheme="minorHAnsi"/>
                <w:color w:val="auto"/>
                <w:szCs w:val="22"/>
              </w:rPr>
              <w:t>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 xml:space="preserve">on </w:t>
            </w:r>
            <w:r w:rsidRPr="00BA4003">
              <w:rPr>
                <w:rFonts w:eastAsia="Segoe UI" w:cstheme="minorHAnsi"/>
                <w:color w:val="auto"/>
                <w:spacing w:val="-1"/>
                <w:szCs w:val="22"/>
              </w:rPr>
              <w:t>t</w:t>
            </w:r>
            <w:r w:rsidRPr="00BA4003">
              <w:rPr>
                <w:rFonts w:eastAsia="Segoe UI" w:cstheme="minorHAnsi"/>
                <w:color w:val="auto"/>
                <w:szCs w:val="22"/>
              </w:rPr>
              <w:t xml:space="preserve">o </w:t>
            </w:r>
            <w:r w:rsidRPr="00BA4003">
              <w:rPr>
                <w:rFonts w:eastAsia="Segoe UI" w:cstheme="minorHAnsi"/>
                <w:color w:val="auto"/>
                <w:spacing w:val="-1"/>
                <w:szCs w:val="22"/>
              </w:rPr>
              <w:t>i</w:t>
            </w:r>
            <w:r w:rsidRPr="00BA4003">
              <w:rPr>
                <w:rFonts w:eastAsia="Segoe UI" w:cstheme="minorHAnsi"/>
                <w:color w:val="auto"/>
                <w:szCs w:val="22"/>
              </w:rPr>
              <w:t>ts</w:t>
            </w:r>
            <w:r w:rsidRPr="00BA4003">
              <w:rPr>
                <w:rFonts w:eastAsia="Segoe UI" w:cstheme="minorHAnsi"/>
                <w:color w:val="auto"/>
                <w:spacing w:val="-1"/>
                <w:szCs w:val="22"/>
              </w:rPr>
              <w:t xml:space="preserve"> </w:t>
            </w:r>
            <w:r w:rsidRPr="00BA4003">
              <w:rPr>
                <w:rFonts w:eastAsia="Segoe UI" w:cstheme="minorHAnsi"/>
                <w:color w:val="auto"/>
                <w:szCs w:val="22"/>
              </w:rPr>
              <w:t>graph and,</w:t>
            </w:r>
            <w:r w:rsidRPr="00BA4003">
              <w:rPr>
                <w:rFonts w:eastAsia="Segoe UI" w:cstheme="minorHAnsi"/>
                <w:color w:val="auto"/>
                <w:spacing w:val="-3"/>
                <w:szCs w:val="22"/>
              </w:rPr>
              <w:t xml:space="preserve"> </w:t>
            </w:r>
            <w:r w:rsidRPr="00BA4003">
              <w:rPr>
                <w:rFonts w:eastAsia="Segoe UI" w:cstheme="minorHAnsi"/>
                <w:color w:val="auto"/>
                <w:spacing w:val="-1"/>
                <w:szCs w:val="22"/>
              </w:rPr>
              <w:t>w</w:t>
            </w:r>
            <w:r w:rsidRPr="00BA4003">
              <w:rPr>
                <w:rFonts w:eastAsia="Segoe UI" w:cstheme="minorHAnsi"/>
                <w:color w:val="auto"/>
                <w:szCs w:val="22"/>
              </w:rPr>
              <w:t>here app</w:t>
            </w:r>
            <w:r w:rsidRPr="00BA4003">
              <w:rPr>
                <w:rFonts w:eastAsia="Segoe UI" w:cstheme="minorHAnsi"/>
                <w:color w:val="auto"/>
                <w:spacing w:val="-1"/>
                <w:szCs w:val="22"/>
              </w:rPr>
              <w:t>l</w:t>
            </w:r>
            <w:r w:rsidRPr="00BA4003">
              <w:rPr>
                <w:rFonts w:eastAsia="Segoe UI" w:cstheme="minorHAnsi"/>
                <w:color w:val="auto"/>
                <w:szCs w:val="22"/>
              </w:rPr>
              <w:t>i</w:t>
            </w:r>
            <w:r w:rsidRPr="00BA4003">
              <w:rPr>
                <w:rFonts w:eastAsia="Segoe UI" w:cstheme="minorHAnsi"/>
                <w:color w:val="auto"/>
                <w:spacing w:val="-2"/>
                <w:szCs w:val="22"/>
              </w:rPr>
              <w:t>c</w:t>
            </w:r>
            <w:r w:rsidRPr="00BA4003">
              <w:rPr>
                <w:rFonts w:eastAsia="Segoe UI" w:cstheme="minorHAnsi"/>
                <w:color w:val="auto"/>
                <w:szCs w:val="22"/>
              </w:rPr>
              <w:t>abl</w:t>
            </w:r>
            <w:r w:rsidRPr="00BA4003">
              <w:rPr>
                <w:rFonts w:eastAsia="Segoe UI" w:cstheme="minorHAnsi"/>
                <w:color w:val="auto"/>
                <w:spacing w:val="-1"/>
                <w:szCs w:val="22"/>
              </w:rPr>
              <w:t>e</w:t>
            </w:r>
            <w:r w:rsidRPr="00BA4003">
              <w:rPr>
                <w:rFonts w:eastAsia="Segoe UI" w:cstheme="minorHAnsi"/>
                <w:color w:val="auto"/>
                <w:szCs w:val="22"/>
              </w:rPr>
              <w:t xml:space="preserve">, </w:t>
            </w:r>
            <w:r w:rsidRPr="00BA4003">
              <w:rPr>
                <w:rFonts w:eastAsia="Segoe UI" w:cstheme="minorHAnsi"/>
                <w:color w:val="auto"/>
                <w:spacing w:val="-1"/>
                <w:szCs w:val="22"/>
              </w:rPr>
              <w:t>t</w:t>
            </w:r>
            <w:r w:rsidRPr="00BA4003">
              <w:rPr>
                <w:rFonts w:eastAsia="Segoe UI" w:cstheme="minorHAnsi"/>
                <w:color w:val="auto"/>
                <w:szCs w:val="22"/>
              </w:rPr>
              <w:t xml:space="preserve">o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quan</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1"/>
                <w:szCs w:val="22"/>
              </w:rPr>
              <w:t>t</w:t>
            </w:r>
            <w:r w:rsidRPr="00BA4003">
              <w:rPr>
                <w:rFonts w:eastAsia="Segoe UI" w:cstheme="minorHAnsi"/>
                <w:color w:val="auto"/>
                <w:szCs w:val="22"/>
              </w:rPr>
              <w:t>at</w:t>
            </w:r>
            <w:r w:rsidRPr="00BA4003">
              <w:rPr>
                <w:rFonts w:eastAsia="Segoe UI" w:cstheme="minorHAnsi"/>
                <w:color w:val="auto"/>
                <w:spacing w:val="-1"/>
                <w:szCs w:val="22"/>
              </w:rPr>
              <w:t>i</w:t>
            </w:r>
            <w:r w:rsidRPr="00BA4003">
              <w:rPr>
                <w:rFonts w:eastAsia="Segoe UI" w:cstheme="minorHAnsi"/>
                <w:color w:val="auto"/>
                <w:szCs w:val="22"/>
              </w:rPr>
              <w:t>ve re</w:t>
            </w:r>
            <w:r w:rsidRPr="00BA4003">
              <w:rPr>
                <w:rFonts w:eastAsia="Segoe UI" w:cstheme="minorHAnsi"/>
                <w:color w:val="auto"/>
                <w:spacing w:val="-1"/>
                <w:szCs w:val="22"/>
              </w:rPr>
              <w:t>l</w:t>
            </w:r>
            <w:r w:rsidRPr="00BA4003">
              <w:rPr>
                <w:rFonts w:eastAsia="Segoe UI" w:cstheme="minorHAnsi"/>
                <w:color w:val="auto"/>
                <w:szCs w:val="22"/>
              </w:rPr>
              <w:t>at</w:t>
            </w:r>
            <w:r w:rsidRPr="00BA4003">
              <w:rPr>
                <w:rFonts w:eastAsia="Segoe UI" w:cstheme="minorHAnsi"/>
                <w:color w:val="auto"/>
                <w:spacing w:val="-1"/>
                <w:szCs w:val="22"/>
              </w:rPr>
              <w:t>i</w:t>
            </w:r>
            <w:r w:rsidRPr="00BA4003">
              <w:rPr>
                <w:rFonts w:eastAsia="Segoe UI" w:cstheme="minorHAnsi"/>
                <w:color w:val="auto"/>
                <w:szCs w:val="22"/>
              </w:rPr>
              <w:t>onsh</w:t>
            </w:r>
            <w:r w:rsidRPr="00BA4003">
              <w:rPr>
                <w:rFonts w:eastAsia="Segoe UI" w:cstheme="minorHAnsi"/>
                <w:color w:val="auto"/>
                <w:spacing w:val="-1"/>
                <w:szCs w:val="22"/>
              </w:rPr>
              <w:t>i</w:t>
            </w:r>
            <w:r w:rsidRPr="00BA4003">
              <w:rPr>
                <w:rFonts w:eastAsia="Segoe UI" w:cstheme="minorHAnsi"/>
                <w:color w:val="auto"/>
                <w:szCs w:val="22"/>
              </w:rPr>
              <w:t>p</w:t>
            </w:r>
            <w:r w:rsidRPr="00BA4003">
              <w:rPr>
                <w:rFonts w:eastAsia="Segoe UI" w:cstheme="minorHAnsi"/>
                <w:color w:val="auto"/>
                <w:spacing w:val="-3"/>
                <w:szCs w:val="22"/>
              </w:rPr>
              <w:t xml:space="preserve"> </w:t>
            </w:r>
            <w:r w:rsidRPr="00BA4003">
              <w:rPr>
                <w:rFonts w:eastAsia="Segoe UI" w:cstheme="minorHAnsi"/>
                <w:color w:val="auto"/>
                <w:szCs w:val="22"/>
              </w:rPr>
              <w:t>it</w:t>
            </w:r>
            <w:r w:rsidRPr="00BA4003">
              <w:rPr>
                <w:rFonts w:eastAsia="Segoe UI" w:cstheme="minorHAnsi"/>
                <w:color w:val="auto"/>
                <w:spacing w:val="-1"/>
                <w:szCs w:val="22"/>
              </w:rPr>
              <w:t xml:space="preserve"> d</w:t>
            </w:r>
            <w:r w:rsidRPr="00BA4003">
              <w:rPr>
                <w:rFonts w:eastAsia="Segoe UI" w:cstheme="minorHAnsi"/>
                <w:color w:val="auto"/>
                <w:szCs w:val="22"/>
              </w:rPr>
              <w:t>es</w:t>
            </w:r>
            <w:r w:rsidRPr="00BA4003">
              <w:rPr>
                <w:rFonts w:eastAsia="Segoe UI" w:cstheme="minorHAnsi"/>
                <w:color w:val="auto"/>
                <w:spacing w:val="-2"/>
                <w:szCs w:val="22"/>
              </w:rPr>
              <w:t>c</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bes.</w:t>
            </w:r>
            <w:r w:rsidRPr="00BA4003">
              <w:rPr>
                <w:rFonts w:eastAsia="Segoe UI" w:cstheme="minorHAnsi"/>
                <w:color w:val="auto"/>
                <w:spacing w:val="-1"/>
                <w:szCs w:val="22"/>
              </w:rPr>
              <w:t xml:space="preserve"> </w:t>
            </w:r>
            <w:r w:rsidRPr="00BA4003">
              <w:rPr>
                <w:rFonts w:eastAsia="Segoe UI" w:cstheme="minorHAnsi"/>
                <w:color w:val="auto"/>
                <w:szCs w:val="22"/>
              </w:rPr>
              <w:t>For e</w:t>
            </w:r>
            <w:r w:rsidRPr="00BA4003">
              <w:rPr>
                <w:rFonts w:eastAsia="Segoe UI" w:cstheme="minorHAnsi"/>
                <w:color w:val="auto"/>
                <w:spacing w:val="-1"/>
                <w:szCs w:val="22"/>
              </w:rPr>
              <w:t>x</w:t>
            </w:r>
            <w:r w:rsidRPr="00BA4003">
              <w:rPr>
                <w:rFonts w:eastAsia="Segoe UI" w:cstheme="minorHAnsi"/>
                <w:color w:val="auto"/>
                <w:szCs w:val="22"/>
              </w:rPr>
              <w:t>amp</w:t>
            </w:r>
            <w:r w:rsidRPr="00BA4003">
              <w:rPr>
                <w:rFonts w:eastAsia="Segoe UI" w:cstheme="minorHAnsi"/>
                <w:color w:val="auto"/>
                <w:spacing w:val="-1"/>
                <w:szCs w:val="22"/>
              </w:rPr>
              <w:t>l</w:t>
            </w:r>
            <w:r w:rsidRPr="00BA4003">
              <w:rPr>
                <w:rFonts w:eastAsia="Segoe UI" w:cstheme="minorHAnsi"/>
                <w:color w:val="auto"/>
                <w:szCs w:val="22"/>
              </w:rPr>
              <w:t xml:space="preserve">e, if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on</w:t>
            </w:r>
            <w:r w:rsidRPr="00BA4003">
              <w:rPr>
                <w:rFonts w:eastAsia="Segoe UI" w:cstheme="minorHAnsi"/>
                <w:color w:val="auto"/>
                <w:spacing w:val="-3"/>
                <w:szCs w:val="22"/>
              </w:rPr>
              <w:t xml:space="preserve"> </w:t>
            </w:r>
            <w:r w:rsidRPr="00BA4003">
              <w:rPr>
                <w:rFonts w:eastAsia="Segoe UI" w:cstheme="minorHAnsi"/>
                <w:color w:val="auto"/>
                <w:szCs w:val="22"/>
              </w:rPr>
              <w:t>h(n)</w:t>
            </w:r>
            <w:r w:rsidRPr="00BA4003">
              <w:rPr>
                <w:rFonts w:eastAsia="Segoe UI" w:cstheme="minorHAnsi"/>
                <w:color w:val="auto"/>
                <w:spacing w:val="1"/>
                <w:szCs w:val="22"/>
              </w:rPr>
              <w:t xml:space="preserve"> </w:t>
            </w:r>
            <w:r w:rsidRPr="00BA4003">
              <w:rPr>
                <w:rFonts w:eastAsia="Segoe UI" w:cstheme="minorHAnsi"/>
                <w:color w:val="auto"/>
                <w:spacing w:val="-1"/>
                <w:szCs w:val="22"/>
              </w:rPr>
              <w:t>g</w:t>
            </w:r>
            <w:r w:rsidRPr="00BA4003">
              <w:rPr>
                <w:rFonts w:eastAsia="Segoe UI" w:cstheme="minorHAnsi"/>
                <w:color w:val="auto"/>
                <w:szCs w:val="22"/>
              </w:rPr>
              <w:t>i</w:t>
            </w:r>
            <w:r w:rsidRPr="00BA4003">
              <w:rPr>
                <w:rFonts w:eastAsia="Segoe UI" w:cstheme="minorHAnsi"/>
                <w:color w:val="auto"/>
                <w:spacing w:val="-1"/>
                <w:szCs w:val="22"/>
              </w:rPr>
              <w:t>v</w:t>
            </w:r>
            <w:r w:rsidRPr="00BA4003">
              <w:rPr>
                <w:rFonts w:eastAsia="Segoe UI" w:cstheme="minorHAnsi"/>
                <w:color w:val="auto"/>
                <w:szCs w:val="22"/>
              </w:rPr>
              <w:t>es</w:t>
            </w:r>
            <w:r w:rsidRPr="00BA4003">
              <w:rPr>
                <w:rFonts w:eastAsia="Segoe UI" w:cstheme="minorHAnsi"/>
                <w:color w:val="auto"/>
                <w:spacing w:val="-1"/>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 xml:space="preserve"> n</w:t>
            </w:r>
            <w:r w:rsidRPr="00BA4003">
              <w:rPr>
                <w:rFonts w:eastAsia="Segoe UI" w:cstheme="minorHAnsi"/>
                <w:color w:val="auto"/>
                <w:szCs w:val="22"/>
              </w:rPr>
              <w:t>u</w:t>
            </w:r>
            <w:r w:rsidRPr="00BA4003">
              <w:rPr>
                <w:rFonts w:eastAsia="Segoe UI" w:cstheme="minorHAnsi"/>
                <w:color w:val="auto"/>
                <w:spacing w:val="-1"/>
                <w:szCs w:val="22"/>
              </w:rPr>
              <w:t>m</w:t>
            </w:r>
            <w:r w:rsidRPr="00BA4003">
              <w:rPr>
                <w:rFonts w:eastAsia="Segoe UI" w:cstheme="minorHAnsi"/>
                <w:color w:val="auto"/>
                <w:szCs w:val="22"/>
              </w:rPr>
              <w:t>ber</w:t>
            </w:r>
            <w:r w:rsidRPr="00BA4003">
              <w:rPr>
                <w:rFonts w:eastAsia="Segoe UI" w:cstheme="minorHAnsi"/>
                <w:color w:val="auto"/>
                <w:spacing w:val="-3"/>
                <w:szCs w:val="22"/>
              </w:rPr>
              <w:t xml:space="preserve"> </w:t>
            </w:r>
            <w:r w:rsidRPr="00BA4003">
              <w:rPr>
                <w:rFonts w:eastAsia="Segoe UI" w:cstheme="minorHAnsi"/>
                <w:color w:val="auto"/>
                <w:szCs w:val="22"/>
              </w:rPr>
              <w:t>of</w:t>
            </w:r>
            <w:r w:rsidRPr="00BA4003">
              <w:rPr>
                <w:rFonts w:eastAsia="Segoe UI" w:cstheme="minorHAnsi"/>
                <w:color w:val="auto"/>
                <w:spacing w:val="-2"/>
                <w:szCs w:val="22"/>
              </w:rPr>
              <w:t xml:space="preserve"> </w:t>
            </w:r>
            <w:r w:rsidRPr="00BA4003">
              <w:rPr>
                <w:rFonts w:eastAsia="Segoe UI" w:cstheme="minorHAnsi"/>
                <w:color w:val="auto"/>
                <w:szCs w:val="22"/>
              </w:rPr>
              <w:t>perso</w:t>
            </w:r>
            <w:r w:rsidRPr="00BA4003">
              <w:rPr>
                <w:rFonts w:eastAsia="Segoe UI" w:cstheme="minorHAnsi"/>
                <w:color w:val="auto"/>
                <w:spacing w:val="1"/>
                <w:szCs w:val="22"/>
              </w:rPr>
              <w:t>n-</w:t>
            </w:r>
            <w:r w:rsidRPr="00BA4003">
              <w:rPr>
                <w:rFonts w:eastAsia="Segoe UI" w:cstheme="minorHAnsi"/>
                <w:color w:val="auto"/>
                <w:spacing w:val="-3"/>
                <w:szCs w:val="22"/>
              </w:rPr>
              <w:t>h</w:t>
            </w:r>
            <w:r w:rsidRPr="00BA4003">
              <w:rPr>
                <w:rFonts w:eastAsia="Segoe UI" w:cstheme="minorHAnsi"/>
                <w:color w:val="auto"/>
                <w:szCs w:val="22"/>
              </w:rPr>
              <w:t xml:space="preserve">ours </w:t>
            </w:r>
            <w:r w:rsidRPr="00BA4003">
              <w:rPr>
                <w:rFonts w:eastAsia="Segoe UI" w:cstheme="minorHAnsi"/>
                <w:color w:val="auto"/>
                <w:spacing w:val="-1"/>
                <w:szCs w:val="22"/>
              </w:rPr>
              <w:t>i</w:t>
            </w:r>
            <w:r w:rsidRPr="00BA4003">
              <w:rPr>
                <w:rFonts w:eastAsia="Segoe UI" w:cstheme="minorHAnsi"/>
                <w:color w:val="auto"/>
                <w:szCs w:val="22"/>
              </w:rPr>
              <w:t>t</w:t>
            </w:r>
            <w:r w:rsidRPr="00BA4003">
              <w:rPr>
                <w:rFonts w:eastAsia="Segoe UI" w:cstheme="minorHAnsi"/>
                <w:color w:val="auto"/>
                <w:spacing w:val="-1"/>
                <w:szCs w:val="22"/>
              </w:rPr>
              <w:t xml:space="preserve"> </w:t>
            </w:r>
            <w:r w:rsidRPr="00BA4003">
              <w:rPr>
                <w:rFonts w:eastAsia="Segoe UI" w:cstheme="minorHAnsi"/>
                <w:color w:val="auto"/>
                <w:szCs w:val="22"/>
              </w:rPr>
              <w:t>takes to</w:t>
            </w:r>
            <w:r w:rsidRPr="00BA4003">
              <w:rPr>
                <w:rFonts w:eastAsia="Segoe UI" w:cstheme="minorHAnsi"/>
                <w:color w:val="auto"/>
                <w:spacing w:val="-3"/>
                <w:szCs w:val="22"/>
              </w:rPr>
              <w:t xml:space="preserve"> </w:t>
            </w:r>
            <w:r w:rsidRPr="00BA4003">
              <w:rPr>
                <w:rFonts w:eastAsia="Segoe UI" w:cstheme="minorHAnsi"/>
                <w:color w:val="auto"/>
                <w:szCs w:val="22"/>
              </w:rPr>
              <w:t>assemb</w:t>
            </w:r>
            <w:r w:rsidRPr="00BA4003">
              <w:rPr>
                <w:rFonts w:eastAsia="Segoe UI" w:cstheme="minorHAnsi"/>
                <w:color w:val="auto"/>
                <w:spacing w:val="-1"/>
                <w:szCs w:val="22"/>
              </w:rPr>
              <w:t>l</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n en</w:t>
            </w:r>
            <w:r w:rsidRPr="00BA4003">
              <w:rPr>
                <w:rFonts w:eastAsia="Segoe UI" w:cstheme="minorHAnsi"/>
                <w:color w:val="auto"/>
                <w:spacing w:val="-1"/>
                <w:szCs w:val="22"/>
              </w:rPr>
              <w:t>g</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es</w:t>
            </w:r>
            <w:r w:rsidRPr="00BA4003">
              <w:rPr>
                <w:rFonts w:eastAsia="Segoe UI" w:cstheme="minorHAnsi"/>
                <w:color w:val="auto"/>
                <w:spacing w:val="-1"/>
                <w:szCs w:val="22"/>
              </w:rPr>
              <w:t xml:space="preserve"> </w:t>
            </w:r>
            <w:r w:rsidRPr="00BA4003">
              <w:rPr>
                <w:rFonts w:eastAsia="Segoe UI" w:cstheme="minorHAnsi"/>
                <w:color w:val="auto"/>
                <w:szCs w:val="22"/>
              </w:rPr>
              <w:t>in</w:t>
            </w:r>
            <w:r w:rsidRPr="00BA4003">
              <w:rPr>
                <w:rFonts w:eastAsia="Segoe UI" w:cstheme="minorHAnsi"/>
                <w:color w:val="auto"/>
                <w:spacing w:val="-1"/>
                <w:szCs w:val="22"/>
              </w:rPr>
              <w:t xml:space="preserve"> </w:t>
            </w:r>
            <w:r w:rsidRPr="00BA4003">
              <w:rPr>
                <w:rFonts w:eastAsia="Segoe UI" w:cstheme="minorHAnsi"/>
                <w:color w:val="auto"/>
                <w:szCs w:val="22"/>
              </w:rPr>
              <w:t xml:space="preserve">a </w:t>
            </w:r>
            <w:r w:rsidRPr="00BA4003">
              <w:rPr>
                <w:rFonts w:eastAsia="Segoe UI" w:cstheme="minorHAnsi"/>
                <w:color w:val="auto"/>
                <w:spacing w:val="-2"/>
                <w:szCs w:val="22"/>
              </w:rPr>
              <w:t>f</w:t>
            </w:r>
            <w:r w:rsidRPr="00BA4003">
              <w:rPr>
                <w:rFonts w:eastAsia="Segoe UI" w:cstheme="minorHAnsi"/>
                <w:color w:val="auto"/>
                <w:szCs w:val="22"/>
              </w:rPr>
              <w:t>a</w:t>
            </w:r>
            <w:r w:rsidRPr="00BA4003">
              <w:rPr>
                <w:rFonts w:eastAsia="Segoe UI" w:cstheme="minorHAnsi"/>
                <w:color w:val="auto"/>
                <w:spacing w:val="-1"/>
                <w:szCs w:val="22"/>
              </w:rPr>
              <w:t>c</w:t>
            </w:r>
            <w:r w:rsidRPr="00BA4003">
              <w:rPr>
                <w:rFonts w:eastAsia="Segoe UI" w:cstheme="minorHAnsi"/>
                <w:color w:val="auto"/>
                <w:szCs w:val="22"/>
              </w:rPr>
              <w:t>tor</w:t>
            </w:r>
            <w:r w:rsidRPr="00BA4003">
              <w:rPr>
                <w:rFonts w:eastAsia="Segoe UI" w:cstheme="minorHAnsi"/>
                <w:color w:val="auto"/>
                <w:spacing w:val="1"/>
                <w:szCs w:val="22"/>
              </w:rPr>
              <w:t>y</w:t>
            </w:r>
            <w:r w:rsidRPr="00BA4003">
              <w:rPr>
                <w:rFonts w:eastAsia="Segoe UI" w:cstheme="minorHAnsi"/>
                <w:color w:val="auto"/>
                <w:szCs w:val="22"/>
              </w:rPr>
              <w:t xml:space="preserve">, </w:t>
            </w:r>
            <w:r w:rsidRPr="00BA4003">
              <w:rPr>
                <w:rFonts w:eastAsia="Segoe UI" w:cstheme="minorHAnsi"/>
                <w:color w:val="auto"/>
                <w:spacing w:val="-1"/>
                <w:szCs w:val="22"/>
              </w:rPr>
              <w:t>t</w:t>
            </w:r>
            <w:r w:rsidRPr="00BA4003">
              <w:rPr>
                <w:rFonts w:eastAsia="Segoe UI" w:cstheme="minorHAnsi"/>
                <w:color w:val="auto"/>
                <w:szCs w:val="22"/>
              </w:rPr>
              <w:t>hen</w:t>
            </w:r>
            <w:r w:rsidRPr="00BA4003">
              <w:rPr>
                <w:rFonts w:eastAsia="Segoe UI" w:cstheme="minorHAnsi"/>
                <w:color w:val="auto"/>
                <w:spacing w:val="-1"/>
                <w:szCs w:val="22"/>
              </w:rPr>
              <w:t xml:space="preserve"> </w:t>
            </w:r>
            <w:r w:rsidRPr="00BA4003">
              <w:rPr>
                <w:rFonts w:eastAsia="Segoe UI" w:cstheme="minorHAnsi"/>
                <w:color w:val="auto"/>
                <w:szCs w:val="22"/>
              </w:rPr>
              <w:t>the pos</w:t>
            </w:r>
            <w:r w:rsidRPr="00BA4003">
              <w:rPr>
                <w:rFonts w:eastAsia="Segoe UI" w:cstheme="minorHAnsi"/>
                <w:color w:val="auto"/>
                <w:spacing w:val="-1"/>
                <w:szCs w:val="22"/>
              </w:rPr>
              <w:t>i</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ve</w:t>
            </w:r>
            <w:r w:rsidRPr="00BA4003">
              <w:rPr>
                <w:rFonts w:eastAsia="Segoe UI" w:cstheme="minorHAnsi"/>
                <w:color w:val="auto"/>
                <w:spacing w:val="-1"/>
                <w:szCs w:val="22"/>
              </w:rPr>
              <w:t xml:space="preserve"> </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t</w:t>
            </w:r>
            <w:r w:rsidRPr="00BA4003">
              <w:rPr>
                <w:rFonts w:eastAsia="Segoe UI" w:cstheme="minorHAnsi"/>
                <w:color w:val="auto"/>
                <w:spacing w:val="-1"/>
                <w:szCs w:val="22"/>
              </w:rPr>
              <w:t>e</w:t>
            </w:r>
            <w:r w:rsidRPr="00BA4003">
              <w:rPr>
                <w:rFonts w:eastAsia="Segoe UI" w:cstheme="minorHAnsi"/>
                <w:color w:val="auto"/>
                <w:szCs w:val="22"/>
              </w:rPr>
              <w:t>g</w:t>
            </w:r>
            <w:r w:rsidRPr="00BA4003">
              <w:rPr>
                <w:rFonts w:eastAsia="Segoe UI" w:cstheme="minorHAnsi"/>
                <w:color w:val="auto"/>
                <w:spacing w:val="-1"/>
                <w:szCs w:val="22"/>
              </w:rPr>
              <w:t>e</w:t>
            </w:r>
            <w:r w:rsidRPr="00BA4003">
              <w:rPr>
                <w:rFonts w:eastAsia="Segoe UI" w:cstheme="minorHAnsi"/>
                <w:color w:val="auto"/>
                <w:szCs w:val="22"/>
              </w:rPr>
              <w:t xml:space="preserve">rs </w:t>
            </w:r>
            <w:r w:rsidRPr="00BA4003">
              <w:rPr>
                <w:rFonts w:eastAsia="Segoe UI" w:cstheme="minorHAnsi"/>
                <w:color w:val="auto"/>
                <w:spacing w:val="-2"/>
                <w:szCs w:val="22"/>
              </w:rPr>
              <w:t>w</w:t>
            </w:r>
            <w:r w:rsidRPr="00BA4003">
              <w:rPr>
                <w:rFonts w:eastAsia="Segoe UI" w:cstheme="minorHAnsi"/>
                <w:color w:val="auto"/>
                <w:szCs w:val="22"/>
              </w:rPr>
              <w:t>ould</w:t>
            </w:r>
            <w:r w:rsidRPr="00BA4003">
              <w:rPr>
                <w:rFonts w:eastAsia="Segoe UI" w:cstheme="minorHAnsi"/>
                <w:color w:val="auto"/>
                <w:spacing w:val="-1"/>
                <w:szCs w:val="22"/>
              </w:rPr>
              <w:t xml:space="preserve"> b</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an appro</w:t>
            </w:r>
            <w:r w:rsidRPr="00BA4003">
              <w:rPr>
                <w:rFonts w:eastAsia="Segoe UI" w:cstheme="minorHAnsi"/>
                <w:color w:val="auto"/>
                <w:spacing w:val="-3"/>
                <w:szCs w:val="22"/>
              </w:rPr>
              <w:t>p</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ate do</w:t>
            </w:r>
            <w:r w:rsidRPr="00BA4003">
              <w:rPr>
                <w:rFonts w:eastAsia="Segoe UI" w:cstheme="minorHAnsi"/>
                <w:color w:val="auto"/>
                <w:spacing w:val="-1"/>
                <w:szCs w:val="22"/>
              </w:rPr>
              <w:t>m</w:t>
            </w:r>
            <w:r w:rsidRPr="00BA4003">
              <w:rPr>
                <w:rFonts w:eastAsia="Segoe UI" w:cstheme="minorHAnsi"/>
                <w:color w:val="auto"/>
                <w:szCs w:val="22"/>
              </w:rPr>
              <w:t>ain</w:t>
            </w:r>
            <w:r w:rsidRPr="00BA4003">
              <w:rPr>
                <w:rFonts w:eastAsia="Segoe UI" w:cstheme="minorHAnsi"/>
                <w:color w:val="auto"/>
                <w:spacing w:val="-3"/>
                <w:szCs w:val="22"/>
              </w:rPr>
              <w:t xml:space="preserve"> </w:t>
            </w:r>
            <w:r w:rsidRPr="00BA4003">
              <w:rPr>
                <w:rFonts w:eastAsia="Segoe UI" w:cstheme="minorHAnsi"/>
                <w:color w:val="auto"/>
                <w:szCs w:val="22"/>
              </w:rPr>
              <w:t xml:space="preserve">for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 xml:space="preserve">on. </w:t>
            </w:r>
            <w:r w:rsidR="00DA5060" w:rsidRPr="00BA4003">
              <w:rPr>
                <w:rFonts w:cstheme="minorHAnsi"/>
                <w:color w:val="auto"/>
                <w:szCs w:val="22"/>
              </w:rPr>
              <w:t>Instructional Note:  Focus on quadratic functions; compare with linear and exponential functions studies in the unit on Linear and Exponential Functions.</w:t>
            </w:r>
          </w:p>
        </w:tc>
      </w:tr>
      <w:tr w:rsidR="007E14D4" w:rsidRPr="00BA4003" w14:paraId="27755146" w14:textId="77777777" w:rsidTr="00FF6766">
        <w:trPr>
          <w:trHeight w:val="144"/>
        </w:trPr>
        <w:tc>
          <w:tcPr>
            <w:tcW w:w="719" w:type="pct"/>
            <w:tcBorders>
              <w:top w:val="single" w:sz="4" w:space="0" w:color="000000"/>
              <w:left w:val="single" w:sz="4" w:space="0" w:color="000000"/>
              <w:bottom w:val="single" w:sz="4" w:space="0" w:color="000000"/>
              <w:right w:val="single" w:sz="4" w:space="0" w:color="000000"/>
            </w:tcBorders>
          </w:tcPr>
          <w:p w14:paraId="35EDCEBC" w14:textId="77777777" w:rsidR="00FF6766" w:rsidRPr="00BA4003" w:rsidRDefault="00FF6766" w:rsidP="00FF0E95">
            <w:pPr>
              <w:ind w:left="102" w:right="-20"/>
              <w:rPr>
                <w:rFonts w:eastAsia="Segoe UI" w:cstheme="minorHAnsi"/>
                <w:color w:val="auto"/>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A1</w:t>
            </w:r>
            <w:r w:rsidRPr="00BA4003">
              <w:rPr>
                <w:rFonts w:eastAsia="Segoe UI" w:cstheme="minorHAnsi"/>
                <w:color w:val="auto"/>
                <w:spacing w:val="1"/>
                <w:szCs w:val="22"/>
              </w:rPr>
              <w:t>8</w:t>
            </w:r>
            <w:r w:rsidRPr="00BA4003">
              <w:rPr>
                <w:rFonts w:eastAsia="Segoe UI" w:cstheme="minorHAnsi"/>
                <w:color w:val="auto"/>
                <w:szCs w:val="22"/>
              </w:rPr>
              <w:t>.</w:t>
            </w:r>
            <w:r w:rsidRPr="00BA4003">
              <w:rPr>
                <w:rFonts w:eastAsia="Segoe UI" w:cstheme="minorHAnsi"/>
                <w:color w:val="auto"/>
                <w:spacing w:val="-1"/>
                <w:szCs w:val="22"/>
              </w:rPr>
              <w:t>66</w:t>
            </w:r>
          </w:p>
        </w:tc>
        <w:tc>
          <w:tcPr>
            <w:tcW w:w="4281" w:type="pct"/>
            <w:tcBorders>
              <w:top w:val="single" w:sz="4" w:space="0" w:color="000000"/>
              <w:left w:val="single" w:sz="4" w:space="0" w:color="000000"/>
              <w:bottom w:val="single" w:sz="4" w:space="0" w:color="000000"/>
              <w:right w:val="single" w:sz="4" w:space="0" w:color="000000"/>
            </w:tcBorders>
          </w:tcPr>
          <w:p w14:paraId="7F20C6BE" w14:textId="77777777" w:rsidR="00FF6766" w:rsidRPr="00BA4003" w:rsidRDefault="00FF6766" w:rsidP="00FF0E95">
            <w:pPr>
              <w:ind w:left="102" w:right="-20"/>
              <w:rPr>
                <w:rFonts w:eastAsia="Segoe UI" w:cstheme="minorHAnsi"/>
                <w:color w:val="auto"/>
                <w:szCs w:val="22"/>
              </w:rPr>
            </w:pPr>
            <w:r w:rsidRPr="00BA4003">
              <w:rPr>
                <w:rFonts w:eastAsia="Segoe UI" w:cstheme="minorHAnsi"/>
                <w:color w:val="auto"/>
                <w:spacing w:val="-1"/>
                <w:szCs w:val="22"/>
              </w:rPr>
              <w:t>C</w:t>
            </w:r>
            <w:r w:rsidRPr="00BA4003">
              <w:rPr>
                <w:rFonts w:eastAsia="Segoe UI" w:cstheme="minorHAnsi"/>
                <w:color w:val="auto"/>
                <w:szCs w:val="22"/>
              </w:rPr>
              <w:t>al</w:t>
            </w:r>
            <w:r w:rsidRPr="00BA4003">
              <w:rPr>
                <w:rFonts w:eastAsia="Segoe UI" w:cstheme="minorHAnsi"/>
                <w:color w:val="auto"/>
                <w:spacing w:val="-1"/>
                <w:szCs w:val="22"/>
              </w:rPr>
              <w:t>c</w:t>
            </w:r>
            <w:r w:rsidRPr="00BA4003">
              <w:rPr>
                <w:rFonts w:eastAsia="Segoe UI" w:cstheme="minorHAnsi"/>
                <w:color w:val="auto"/>
                <w:szCs w:val="22"/>
              </w:rPr>
              <w:t>u</w:t>
            </w:r>
            <w:r w:rsidRPr="00BA4003">
              <w:rPr>
                <w:rFonts w:eastAsia="Segoe UI" w:cstheme="minorHAnsi"/>
                <w:color w:val="auto"/>
                <w:spacing w:val="-1"/>
                <w:szCs w:val="22"/>
              </w:rPr>
              <w:t>l</w:t>
            </w:r>
            <w:r w:rsidRPr="00BA4003">
              <w:rPr>
                <w:rFonts w:eastAsia="Segoe UI" w:cstheme="minorHAnsi"/>
                <w:color w:val="auto"/>
                <w:szCs w:val="22"/>
              </w:rPr>
              <w:t>ate and i</w:t>
            </w:r>
            <w:r w:rsidRPr="00BA4003">
              <w:rPr>
                <w:rFonts w:eastAsia="Segoe UI" w:cstheme="minorHAnsi"/>
                <w:color w:val="auto"/>
                <w:spacing w:val="-1"/>
                <w:szCs w:val="22"/>
              </w:rPr>
              <w:t>n</w:t>
            </w:r>
            <w:r w:rsidRPr="00BA4003">
              <w:rPr>
                <w:rFonts w:eastAsia="Segoe UI" w:cstheme="minorHAnsi"/>
                <w:color w:val="auto"/>
                <w:szCs w:val="22"/>
              </w:rPr>
              <w:t>t</w:t>
            </w:r>
            <w:r w:rsidRPr="00BA4003">
              <w:rPr>
                <w:rFonts w:eastAsia="Segoe UI" w:cstheme="minorHAnsi"/>
                <w:color w:val="auto"/>
                <w:spacing w:val="-1"/>
                <w:szCs w:val="22"/>
              </w:rPr>
              <w:t>e</w:t>
            </w:r>
            <w:r w:rsidRPr="00BA4003">
              <w:rPr>
                <w:rFonts w:eastAsia="Segoe UI" w:cstheme="minorHAnsi"/>
                <w:color w:val="auto"/>
                <w:szCs w:val="22"/>
              </w:rPr>
              <w:t>rpret</w:t>
            </w:r>
            <w:r w:rsidRPr="00BA4003">
              <w:rPr>
                <w:rFonts w:eastAsia="Segoe UI" w:cstheme="minorHAnsi"/>
                <w:color w:val="auto"/>
                <w:spacing w:val="-1"/>
                <w:szCs w:val="22"/>
              </w:rPr>
              <w:t xml:space="preserve"> t</w:t>
            </w:r>
            <w:r w:rsidRPr="00BA4003">
              <w:rPr>
                <w:rFonts w:eastAsia="Segoe UI" w:cstheme="minorHAnsi"/>
                <w:color w:val="auto"/>
                <w:szCs w:val="22"/>
              </w:rPr>
              <w:t>he average rate</w:t>
            </w:r>
            <w:r w:rsidRPr="00BA4003">
              <w:rPr>
                <w:rFonts w:eastAsia="Segoe UI" w:cstheme="minorHAnsi"/>
                <w:color w:val="auto"/>
                <w:spacing w:val="-3"/>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pacing w:val="-2"/>
                <w:szCs w:val="22"/>
              </w:rPr>
              <w:t>c</w:t>
            </w:r>
            <w:r w:rsidRPr="00BA4003">
              <w:rPr>
                <w:rFonts w:eastAsia="Segoe UI" w:cstheme="minorHAnsi"/>
                <w:color w:val="auto"/>
                <w:szCs w:val="22"/>
              </w:rPr>
              <w:t>hange</w:t>
            </w:r>
            <w:r w:rsidRPr="00BA4003">
              <w:rPr>
                <w:rFonts w:eastAsia="Segoe UI" w:cstheme="minorHAnsi"/>
                <w:color w:val="auto"/>
                <w:spacing w:val="-3"/>
                <w:szCs w:val="22"/>
              </w:rPr>
              <w:t xml:space="preserve"> </w:t>
            </w:r>
            <w:r w:rsidRPr="00BA4003">
              <w:rPr>
                <w:rFonts w:eastAsia="Segoe UI" w:cstheme="minorHAnsi"/>
                <w:color w:val="auto"/>
                <w:szCs w:val="22"/>
              </w:rPr>
              <w:t>of a 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on (pr</w:t>
            </w:r>
            <w:r w:rsidRPr="00BA4003">
              <w:rPr>
                <w:rFonts w:eastAsia="Segoe UI" w:cstheme="minorHAnsi"/>
                <w:color w:val="auto"/>
                <w:spacing w:val="-3"/>
                <w:szCs w:val="22"/>
              </w:rPr>
              <w:t>e</w:t>
            </w:r>
            <w:r w:rsidRPr="00BA4003">
              <w:rPr>
                <w:rFonts w:eastAsia="Segoe UI" w:cstheme="minorHAnsi"/>
                <w:color w:val="auto"/>
                <w:szCs w:val="22"/>
              </w:rPr>
              <w:t>sen</w:t>
            </w:r>
            <w:r w:rsidRPr="00BA4003">
              <w:rPr>
                <w:rFonts w:eastAsia="Segoe UI" w:cstheme="minorHAnsi"/>
                <w:color w:val="auto"/>
                <w:spacing w:val="-1"/>
                <w:szCs w:val="22"/>
              </w:rPr>
              <w:t>t</w:t>
            </w:r>
            <w:r w:rsidRPr="00BA4003">
              <w:rPr>
                <w:rFonts w:eastAsia="Segoe UI" w:cstheme="minorHAnsi"/>
                <w:color w:val="auto"/>
                <w:szCs w:val="22"/>
              </w:rPr>
              <w:t>ed</w:t>
            </w:r>
            <w:r w:rsidRPr="00BA4003">
              <w:rPr>
                <w:rFonts w:eastAsia="Segoe UI" w:cstheme="minorHAnsi"/>
                <w:color w:val="auto"/>
                <w:spacing w:val="-3"/>
                <w:szCs w:val="22"/>
              </w:rPr>
              <w:t xml:space="preserve"> </w:t>
            </w:r>
            <w:r w:rsidRPr="00BA4003">
              <w:rPr>
                <w:rFonts w:eastAsia="Segoe UI" w:cstheme="minorHAnsi"/>
                <w:color w:val="auto"/>
                <w:szCs w:val="22"/>
              </w:rPr>
              <w:t>s</w:t>
            </w:r>
            <w:r w:rsidRPr="00BA4003">
              <w:rPr>
                <w:rFonts w:eastAsia="Segoe UI" w:cstheme="minorHAnsi"/>
                <w:color w:val="auto"/>
                <w:spacing w:val="1"/>
                <w:szCs w:val="22"/>
              </w:rPr>
              <w:t>y</w:t>
            </w:r>
            <w:r w:rsidRPr="00BA4003">
              <w:rPr>
                <w:rFonts w:eastAsia="Segoe UI" w:cstheme="minorHAnsi"/>
                <w:color w:val="auto"/>
                <w:szCs w:val="22"/>
              </w:rPr>
              <w:t>m</w:t>
            </w:r>
            <w:r w:rsidRPr="00BA4003">
              <w:rPr>
                <w:rFonts w:eastAsia="Segoe UI" w:cstheme="minorHAnsi"/>
                <w:color w:val="auto"/>
                <w:spacing w:val="-1"/>
                <w:szCs w:val="22"/>
              </w:rPr>
              <w:t>b</w:t>
            </w:r>
            <w:r w:rsidRPr="00BA4003">
              <w:rPr>
                <w:rFonts w:eastAsia="Segoe UI" w:cstheme="minorHAnsi"/>
                <w:color w:val="auto"/>
                <w:szCs w:val="22"/>
              </w:rPr>
              <w:t>ol</w:t>
            </w:r>
            <w:r w:rsidRPr="00BA4003">
              <w:rPr>
                <w:rFonts w:eastAsia="Segoe UI" w:cstheme="minorHAnsi"/>
                <w:color w:val="auto"/>
                <w:spacing w:val="-1"/>
                <w:szCs w:val="22"/>
              </w:rPr>
              <w:t>ic</w:t>
            </w:r>
            <w:r w:rsidRPr="00BA4003">
              <w:rPr>
                <w:rFonts w:eastAsia="Segoe UI" w:cstheme="minorHAnsi"/>
                <w:color w:val="auto"/>
                <w:szCs w:val="22"/>
              </w:rPr>
              <w:t>al</w:t>
            </w:r>
            <w:r w:rsidRPr="00BA4003">
              <w:rPr>
                <w:rFonts w:eastAsia="Segoe UI" w:cstheme="minorHAnsi"/>
                <w:color w:val="auto"/>
                <w:spacing w:val="-1"/>
                <w:szCs w:val="22"/>
              </w:rPr>
              <w:t>l</w:t>
            </w:r>
            <w:r w:rsidRPr="00BA4003">
              <w:rPr>
                <w:rFonts w:eastAsia="Segoe UI" w:cstheme="minorHAnsi"/>
                <w:color w:val="auto"/>
                <w:szCs w:val="22"/>
              </w:rPr>
              <w:t>y</w:t>
            </w:r>
            <w:r w:rsidRPr="00BA4003">
              <w:rPr>
                <w:rFonts w:eastAsia="Segoe UI" w:cstheme="minorHAnsi"/>
                <w:color w:val="auto"/>
                <w:spacing w:val="1"/>
                <w:szCs w:val="22"/>
              </w:rPr>
              <w:t xml:space="preserve"> </w:t>
            </w:r>
            <w:r w:rsidRPr="00BA4003">
              <w:rPr>
                <w:rFonts w:eastAsia="Segoe UI" w:cstheme="minorHAnsi"/>
                <w:color w:val="auto"/>
                <w:szCs w:val="22"/>
              </w:rPr>
              <w:t>or</w:t>
            </w:r>
            <w:r w:rsidRPr="00BA4003">
              <w:rPr>
                <w:rFonts w:eastAsia="Segoe UI" w:cstheme="minorHAnsi"/>
                <w:color w:val="auto"/>
                <w:spacing w:val="-3"/>
                <w:szCs w:val="22"/>
              </w:rPr>
              <w:t xml:space="preserve"> </w:t>
            </w:r>
            <w:r w:rsidRPr="00BA4003">
              <w:rPr>
                <w:rFonts w:eastAsia="Segoe UI" w:cstheme="minorHAnsi"/>
                <w:color w:val="auto"/>
                <w:szCs w:val="22"/>
              </w:rPr>
              <w:t>as a tab</w:t>
            </w:r>
            <w:r w:rsidRPr="00BA4003">
              <w:rPr>
                <w:rFonts w:eastAsia="Segoe UI" w:cstheme="minorHAnsi"/>
                <w:color w:val="auto"/>
                <w:spacing w:val="-1"/>
                <w:szCs w:val="22"/>
              </w:rPr>
              <w:t>l</w:t>
            </w:r>
            <w:r w:rsidRPr="00BA4003">
              <w:rPr>
                <w:rFonts w:eastAsia="Segoe UI" w:cstheme="minorHAnsi"/>
                <w:color w:val="auto"/>
                <w:spacing w:val="-3"/>
                <w:szCs w:val="22"/>
              </w:rPr>
              <w:t>e</w:t>
            </w:r>
            <w:r w:rsidRPr="00BA4003">
              <w:rPr>
                <w:rFonts w:eastAsia="Segoe UI" w:cstheme="minorHAnsi"/>
                <w:color w:val="auto"/>
                <w:szCs w:val="22"/>
              </w:rPr>
              <w:t>) over a spe</w:t>
            </w:r>
            <w:r w:rsidRPr="00BA4003">
              <w:rPr>
                <w:rFonts w:eastAsia="Segoe UI" w:cstheme="minorHAnsi"/>
                <w:color w:val="auto"/>
                <w:spacing w:val="-2"/>
                <w:szCs w:val="22"/>
              </w:rPr>
              <w:t>c</w:t>
            </w:r>
            <w:r w:rsidRPr="00BA4003">
              <w:rPr>
                <w:rFonts w:eastAsia="Segoe UI" w:cstheme="minorHAnsi"/>
                <w:color w:val="auto"/>
                <w:szCs w:val="22"/>
              </w:rPr>
              <w:t>if</w:t>
            </w:r>
            <w:r w:rsidRPr="00BA4003">
              <w:rPr>
                <w:rFonts w:eastAsia="Segoe UI" w:cstheme="minorHAnsi"/>
                <w:color w:val="auto"/>
                <w:spacing w:val="-1"/>
                <w:szCs w:val="22"/>
              </w:rPr>
              <w:t>i</w:t>
            </w:r>
            <w:r w:rsidRPr="00BA4003">
              <w:rPr>
                <w:rFonts w:eastAsia="Segoe UI" w:cstheme="minorHAnsi"/>
                <w:color w:val="auto"/>
                <w:szCs w:val="22"/>
              </w:rPr>
              <w:t>ed i</w:t>
            </w:r>
            <w:r w:rsidRPr="00BA4003">
              <w:rPr>
                <w:rFonts w:eastAsia="Segoe UI" w:cstheme="minorHAnsi"/>
                <w:color w:val="auto"/>
                <w:spacing w:val="-1"/>
                <w:szCs w:val="22"/>
              </w:rPr>
              <w:t>n</w:t>
            </w:r>
            <w:r w:rsidRPr="00BA4003">
              <w:rPr>
                <w:rFonts w:eastAsia="Segoe UI" w:cstheme="minorHAnsi"/>
                <w:color w:val="auto"/>
                <w:szCs w:val="22"/>
              </w:rPr>
              <w:t>t</w:t>
            </w:r>
            <w:r w:rsidRPr="00BA4003">
              <w:rPr>
                <w:rFonts w:eastAsia="Segoe UI" w:cstheme="minorHAnsi"/>
                <w:color w:val="auto"/>
                <w:spacing w:val="-1"/>
                <w:szCs w:val="22"/>
              </w:rPr>
              <w:t>e</w:t>
            </w:r>
            <w:r w:rsidRPr="00BA4003">
              <w:rPr>
                <w:rFonts w:eastAsia="Segoe UI" w:cstheme="minorHAnsi"/>
                <w:color w:val="auto"/>
                <w:szCs w:val="22"/>
              </w:rPr>
              <w:t xml:space="preserve">rval. </w:t>
            </w:r>
            <w:r w:rsidRPr="00BA4003">
              <w:rPr>
                <w:rFonts w:eastAsia="Segoe UI" w:cstheme="minorHAnsi"/>
                <w:color w:val="auto"/>
                <w:spacing w:val="1"/>
                <w:szCs w:val="22"/>
              </w:rPr>
              <w:t>E</w:t>
            </w:r>
            <w:r w:rsidRPr="00BA4003">
              <w:rPr>
                <w:rFonts w:eastAsia="Segoe UI" w:cstheme="minorHAnsi"/>
                <w:color w:val="auto"/>
                <w:szCs w:val="22"/>
              </w:rPr>
              <w:t>st</w:t>
            </w:r>
            <w:r w:rsidRPr="00BA4003">
              <w:rPr>
                <w:rFonts w:eastAsia="Segoe UI" w:cstheme="minorHAnsi"/>
                <w:color w:val="auto"/>
                <w:spacing w:val="-1"/>
                <w:szCs w:val="22"/>
              </w:rPr>
              <w:t>i</w:t>
            </w:r>
            <w:r w:rsidRPr="00BA4003">
              <w:rPr>
                <w:rFonts w:eastAsia="Segoe UI" w:cstheme="minorHAnsi"/>
                <w:color w:val="auto"/>
                <w:szCs w:val="22"/>
              </w:rPr>
              <w:t>mate</w:t>
            </w:r>
            <w:r w:rsidRPr="00BA4003">
              <w:rPr>
                <w:rFonts w:eastAsia="Segoe UI" w:cstheme="minorHAnsi"/>
                <w:color w:val="auto"/>
                <w:spacing w:val="-1"/>
                <w:szCs w:val="22"/>
              </w:rPr>
              <w:t xml:space="preserve"> 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pacing w:val="-2"/>
                <w:szCs w:val="22"/>
              </w:rPr>
              <w:t>r</w:t>
            </w:r>
            <w:r w:rsidRPr="00BA4003">
              <w:rPr>
                <w:rFonts w:eastAsia="Segoe UI" w:cstheme="minorHAnsi"/>
                <w:color w:val="auto"/>
                <w:szCs w:val="22"/>
              </w:rPr>
              <w:t>ate of</w:t>
            </w:r>
            <w:r w:rsidRPr="00BA4003">
              <w:rPr>
                <w:rFonts w:eastAsia="Segoe UI" w:cstheme="minorHAnsi"/>
                <w:color w:val="auto"/>
                <w:spacing w:val="1"/>
                <w:szCs w:val="22"/>
              </w:rPr>
              <w:t xml:space="preserve"> </w:t>
            </w:r>
            <w:r w:rsidRPr="00BA4003">
              <w:rPr>
                <w:rFonts w:eastAsia="Segoe UI" w:cstheme="minorHAnsi"/>
                <w:color w:val="auto"/>
                <w:spacing w:val="-2"/>
                <w:szCs w:val="22"/>
              </w:rPr>
              <w:t>c</w:t>
            </w:r>
            <w:r w:rsidRPr="00BA4003">
              <w:rPr>
                <w:rFonts w:eastAsia="Segoe UI" w:cstheme="minorHAnsi"/>
                <w:color w:val="auto"/>
                <w:szCs w:val="22"/>
              </w:rPr>
              <w:t>hange from</w:t>
            </w:r>
            <w:r w:rsidRPr="00BA4003">
              <w:rPr>
                <w:rFonts w:eastAsia="Segoe UI" w:cstheme="minorHAnsi"/>
                <w:color w:val="auto"/>
                <w:spacing w:val="-3"/>
                <w:szCs w:val="22"/>
              </w:rPr>
              <w:t xml:space="preserve"> </w:t>
            </w:r>
            <w:r w:rsidRPr="00BA4003">
              <w:rPr>
                <w:rFonts w:eastAsia="Segoe UI" w:cstheme="minorHAnsi"/>
                <w:color w:val="auto"/>
                <w:szCs w:val="22"/>
              </w:rPr>
              <w:t>a gra</w:t>
            </w:r>
            <w:r w:rsidRPr="00BA4003">
              <w:rPr>
                <w:rFonts w:eastAsia="Segoe UI" w:cstheme="minorHAnsi"/>
                <w:color w:val="auto"/>
                <w:spacing w:val="-3"/>
                <w:szCs w:val="22"/>
              </w:rPr>
              <w:t>p</w:t>
            </w:r>
            <w:r w:rsidRPr="00BA4003">
              <w:rPr>
                <w:rFonts w:eastAsia="Segoe UI" w:cstheme="minorHAnsi"/>
                <w:color w:val="auto"/>
                <w:szCs w:val="22"/>
              </w:rPr>
              <w:t xml:space="preserve">h. </w:t>
            </w:r>
            <w:r w:rsidR="00DA5060" w:rsidRPr="00BA4003">
              <w:rPr>
                <w:rFonts w:cstheme="minorHAnsi"/>
                <w:color w:val="auto"/>
                <w:szCs w:val="22"/>
              </w:rPr>
              <w:t>Instructional Note:  Focus on quadratic functions; compare with linear and exponential functions studies in the unit on Linear and Exponential Functions.</w:t>
            </w:r>
          </w:p>
        </w:tc>
      </w:tr>
    </w:tbl>
    <w:p w14:paraId="5ABBB3C8" w14:textId="77777777" w:rsidR="007E14D4" w:rsidRPr="00BA4003" w:rsidRDefault="007E14D4" w:rsidP="00FF0E95">
      <w:pPr>
        <w:rPr>
          <w:szCs w:val="22"/>
        </w:rPr>
      </w:pPr>
    </w:p>
    <w:tbl>
      <w:tblPr>
        <w:tblW w:w="5000" w:type="pct"/>
        <w:tblCellMar>
          <w:left w:w="0" w:type="dxa"/>
          <w:right w:w="0" w:type="dxa"/>
        </w:tblCellMar>
        <w:tblLook w:val="01E0" w:firstRow="1" w:lastRow="1" w:firstColumn="1" w:lastColumn="1" w:noHBand="0" w:noVBand="0"/>
      </w:tblPr>
      <w:tblGrid>
        <w:gridCol w:w="1347"/>
        <w:gridCol w:w="8023"/>
      </w:tblGrid>
      <w:tr w:rsidR="007E14D4" w:rsidRPr="00BA4003" w14:paraId="78780C69" w14:textId="77777777" w:rsidTr="00FF6766">
        <w:trPr>
          <w:trHeight w:val="144"/>
        </w:trPr>
        <w:tc>
          <w:tcPr>
            <w:tcW w:w="719" w:type="pct"/>
            <w:tcBorders>
              <w:top w:val="single" w:sz="4" w:space="0" w:color="000000"/>
              <w:left w:val="single" w:sz="4" w:space="0" w:color="000000"/>
              <w:bottom w:val="single" w:sz="4" w:space="0" w:color="000000"/>
              <w:right w:val="single" w:sz="4" w:space="0" w:color="000000"/>
            </w:tcBorders>
          </w:tcPr>
          <w:p w14:paraId="6DECF930" w14:textId="77777777" w:rsidR="00FF6766" w:rsidRPr="00BA4003" w:rsidRDefault="00FF6766" w:rsidP="00FF0E95">
            <w:pPr>
              <w:ind w:left="102" w:right="-20"/>
              <w:rPr>
                <w:rFonts w:eastAsia="Segoe UI" w:cstheme="minorHAnsi"/>
                <w:color w:val="auto"/>
                <w:szCs w:val="22"/>
              </w:rPr>
            </w:pPr>
            <w:r w:rsidRPr="00BA4003">
              <w:rPr>
                <w:rFonts w:eastAsia="Segoe UI" w:cstheme="minorHAnsi"/>
                <w:b/>
                <w:bCs/>
                <w:color w:val="auto"/>
                <w:spacing w:val="-1"/>
                <w:szCs w:val="22"/>
              </w:rPr>
              <w:t>C</w:t>
            </w:r>
            <w:r w:rsidRPr="00BA4003">
              <w:rPr>
                <w:rFonts w:eastAsia="Segoe UI" w:cstheme="minorHAnsi"/>
                <w:b/>
                <w:bCs/>
                <w:color w:val="auto"/>
                <w:szCs w:val="22"/>
              </w:rPr>
              <w:t>luster</w:t>
            </w:r>
          </w:p>
        </w:tc>
        <w:tc>
          <w:tcPr>
            <w:tcW w:w="4281" w:type="pct"/>
            <w:tcBorders>
              <w:top w:val="single" w:sz="4" w:space="0" w:color="000000"/>
              <w:left w:val="single" w:sz="4" w:space="0" w:color="000000"/>
              <w:bottom w:val="single" w:sz="4" w:space="0" w:color="000000"/>
              <w:right w:val="single" w:sz="4" w:space="0" w:color="000000"/>
            </w:tcBorders>
          </w:tcPr>
          <w:p w14:paraId="3720981B" w14:textId="77777777" w:rsidR="00FF6766" w:rsidRPr="00BA4003" w:rsidRDefault="00FF6766" w:rsidP="00FF0E95">
            <w:pPr>
              <w:ind w:left="102" w:right="-20"/>
              <w:rPr>
                <w:rFonts w:eastAsia="Segoe UI" w:cstheme="minorHAnsi"/>
                <w:b/>
                <w:bCs/>
                <w:color w:val="auto"/>
                <w:szCs w:val="22"/>
              </w:rPr>
            </w:pPr>
            <w:r w:rsidRPr="00BA4003">
              <w:rPr>
                <w:rFonts w:eastAsia="Segoe UI" w:cstheme="minorHAnsi"/>
                <w:b/>
                <w:bCs/>
                <w:color w:val="auto"/>
                <w:spacing w:val="1"/>
                <w:szCs w:val="22"/>
              </w:rPr>
              <w:t>A</w:t>
            </w:r>
            <w:r w:rsidRPr="00BA4003">
              <w:rPr>
                <w:rFonts w:eastAsia="Segoe UI" w:cstheme="minorHAnsi"/>
                <w:b/>
                <w:bCs/>
                <w:color w:val="auto"/>
                <w:spacing w:val="-2"/>
                <w:szCs w:val="22"/>
              </w:rPr>
              <w:t>n</w:t>
            </w:r>
            <w:r w:rsidRPr="00BA4003">
              <w:rPr>
                <w:rFonts w:eastAsia="Segoe UI" w:cstheme="minorHAnsi"/>
                <w:b/>
                <w:bCs/>
                <w:color w:val="auto"/>
                <w:spacing w:val="1"/>
                <w:szCs w:val="22"/>
              </w:rPr>
              <w:t>a</w:t>
            </w:r>
            <w:r w:rsidRPr="00BA4003">
              <w:rPr>
                <w:rFonts w:eastAsia="Segoe UI" w:cstheme="minorHAnsi"/>
                <w:b/>
                <w:bCs/>
                <w:color w:val="auto"/>
                <w:szCs w:val="22"/>
              </w:rPr>
              <w:t>l</w:t>
            </w:r>
            <w:r w:rsidRPr="00BA4003">
              <w:rPr>
                <w:rFonts w:eastAsia="Segoe UI" w:cstheme="minorHAnsi"/>
                <w:b/>
                <w:bCs/>
                <w:color w:val="auto"/>
                <w:spacing w:val="1"/>
                <w:szCs w:val="22"/>
              </w:rPr>
              <w:t>y</w:t>
            </w:r>
            <w:r w:rsidRPr="00BA4003">
              <w:rPr>
                <w:rFonts w:eastAsia="Segoe UI" w:cstheme="minorHAnsi"/>
                <w:b/>
                <w:bCs/>
                <w:color w:val="auto"/>
                <w:spacing w:val="-3"/>
                <w:szCs w:val="22"/>
              </w:rPr>
              <w:t>z</w:t>
            </w:r>
            <w:r w:rsidRPr="00BA4003">
              <w:rPr>
                <w:rFonts w:eastAsia="Segoe UI" w:cstheme="minorHAnsi"/>
                <w:b/>
                <w:bCs/>
                <w:color w:val="auto"/>
                <w:szCs w:val="22"/>
              </w:rPr>
              <w:t xml:space="preserve">e </w:t>
            </w:r>
            <w:r w:rsidRPr="00BA4003">
              <w:rPr>
                <w:rFonts w:eastAsia="Segoe UI" w:cstheme="minorHAnsi"/>
                <w:b/>
                <w:bCs/>
                <w:color w:val="auto"/>
                <w:spacing w:val="-1"/>
                <w:szCs w:val="22"/>
              </w:rPr>
              <w:t>f</w:t>
            </w:r>
            <w:r w:rsidRPr="00BA4003">
              <w:rPr>
                <w:rFonts w:eastAsia="Segoe UI" w:cstheme="minorHAnsi"/>
                <w:b/>
                <w:bCs/>
                <w:color w:val="auto"/>
                <w:spacing w:val="-2"/>
                <w:szCs w:val="22"/>
              </w:rPr>
              <w:t>u</w:t>
            </w:r>
            <w:r w:rsidRPr="00BA4003">
              <w:rPr>
                <w:rFonts w:eastAsia="Segoe UI" w:cstheme="minorHAnsi"/>
                <w:b/>
                <w:bCs/>
                <w:color w:val="auto"/>
                <w:spacing w:val="1"/>
                <w:szCs w:val="22"/>
              </w:rPr>
              <w:t>n</w:t>
            </w:r>
            <w:r w:rsidRPr="00BA4003">
              <w:rPr>
                <w:rFonts w:eastAsia="Segoe UI" w:cstheme="minorHAnsi"/>
                <w:b/>
                <w:bCs/>
                <w:color w:val="auto"/>
                <w:szCs w:val="22"/>
              </w:rPr>
              <w:t>cti</w:t>
            </w:r>
            <w:r w:rsidRPr="00BA4003">
              <w:rPr>
                <w:rFonts w:eastAsia="Segoe UI" w:cstheme="minorHAnsi"/>
                <w:b/>
                <w:bCs/>
                <w:color w:val="auto"/>
                <w:spacing w:val="-1"/>
                <w:szCs w:val="22"/>
              </w:rPr>
              <w:t>o</w:t>
            </w:r>
            <w:r w:rsidRPr="00BA4003">
              <w:rPr>
                <w:rFonts w:eastAsia="Segoe UI" w:cstheme="minorHAnsi"/>
                <w:b/>
                <w:bCs/>
                <w:color w:val="auto"/>
                <w:spacing w:val="1"/>
                <w:szCs w:val="22"/>
              </w:rPr>
              <w:t>n</w:t>
            </w:r>
            <w:r w:rsidRPr="00BA4003">
              <w:rPr>
                <w:rFonts w:eastAsia="Segoe UI" w:cstheme="minorHAnsi"/>
                <w:b/>
                <w:bCs/>
                <w:color w:val="auto"/>
                <w:szCs w:val="22"/>
              </w:rPr>
              <w:t>s</w:t>
            </w:r>
            <w:r w:rsidRPr="00BA4003">
              <w:rPr>
                <w:rFonts w:eastAsia="Segoe UI" w:cstheme="minorHAnsi"/>
                <w:b/>
                <w:bCs/>
                <w:color w:val="auto"/>
                <w:spacing w:val="-2"/>
                <w:szCs w:val="22"/>
              </w:rPr>
              <w:t xml:space="preserve"> </w:t>
            </w:r>
            <w:r w:rsidRPr="00BA4003">
              <w:rPr>
                <w:rFonts w:eastAsia="Segoe UI" w:cstheme="minorHAnsi"/>
                <w:b/>
                <w:bCs/>
                <w:color w:val="auto"/>
                <w:spacing w:val="1"/>
                <w:szCs w:val="22"/>
              </w:rPr>
              <w:t>u</w:t>
            </w:r>
            <w:r w:rsidRPr="00BA4003">
              <w:rPr>
                <w:rFonts w:eastAsia="Segoe UI" w:cstheme="minorHAnsi"/>
                <w:b/>
                <w:bCs/>
                <w:color w:val="auto"/>
                <w:spacing w:val="-1"/>
                <w:szCs w:val="22"/>
              </w:rPr>
              <w:t>s</w:t>
            </w:r>
            <w:r w:rsidRPr="00BA4003">
              <w:rPr>
                <w:rFonts w:eastAsia="Segoe UI" w:cstheme="minorHAnsi"/>
                <w:b/>
                <w:bCs/>
                <w:color w:val="auto"/>
                <w:szCs w:val="22"/>
              </w:rPr>
              <w:t>i</w:t>
            </w:r>
            <w:r w:rsidRPr="00BA4003">
              <w:rPr>
                <w:rFonts w:eastAsia="Segoe UI" w:cstheme="minorHAnsi"/>
                <w:b/>
                <w:bCs/>
                <w:color w:val="auto"/>
                <w:spacing w:val="-2"/>
                <w:szCs w:val="22"/>
              </w:rPr>
              <w:t>n</w:t>
            </w:r>
            <w:r w:rsidRPr="00BA4003">
              <w:rPr>
                <w:rFonts w:eastAsia="Segoe UI" w:cstheme="minorHAnsi"/>
                <w:b/>
                <w:bCs/>
                <w:color w:val="auto"/>
                <w:szCs w:val="22"/>
              </w:rPr>
              <w:t>g</w:t>
            </w:r>
            <w:r w:rsidRPr="00BA4003">
              <w:rPr>
                <w:rFonts w:eastAsia="Segoe UI" w:cstheme="minorHAnsi"/>
                <w:b/>
                <w:bCs/>
                <w:color w:val="auto"/>
                <w:spacing w:val="-1"/>
                <w:szCs w:val="22"/>
              </w:rPr>
              <w:t xml:space="preserve"> </w:t>
            </w:r>
            <w:r w:rsidRPr="00BA4003">
              <w:rPr>
                <w:rFonts w:eastAsia="Segoe UI" w:cstheme="minorHAnsi"/>
                <w:b/>
                <w:bCs/>
                <w:color w:val="auto"/>
                <w:szCs w:val="22"/>
              </w:rPr>
              <w:t>di</w:t>
            </w:r>
            <w:r w:rsidRPr="00BA4003">
              <w:rPr>
                <w:rFonts w:eastAsia="Segoe UI" w:cstheme="minorHAnsi"/>
                <w:b/>
                <w:bCs/>
                <w:color w:val="auto"/>
                <w:spacing w:val="-1"/>
                <w:szCs w:val="22"/>
              </w:rPr>
              <w:t>f</w:t>
            </w:r>
            <w:r w:rsidRPr="00BA4003">
              <w:rPr>
                <w:rFonts w:eastAsia="Segoe UI" w:cstheme="minorHAnsi"/>
                <w:b/>
                <w:bCs/>
                <w:color w:val="auto"/>
                <w:szCs w:val="22"/>
              </w:rPr>
              <w:t>fe</w:t>
            </w:r>
            <w:r w:rsidRPr="00BA4003">
              <w:rPr>
                <w:rFonts w:eastAsia="Segoe UI" w:cstheme="minorHAnsi"/>
                <w:b/>
                <w:bCs/>
                <w:color w:val="auto"/>
                <w:spacing w:val="1"/>
                <w:szCs w:val="22"/>
              </w:rPr>
              <w:t>r</w:t>
            </w:r>
            <w:r w:rsidRPr="00BA4003">
              <w:rPr>
                <w:rFonts w:eastAsia="Segoe UI" w:cstheme="minorHAnsi"/>
                <w:b/>
                <w:bCs/>
                <w:color w:val="auto"/>
                <w:spacing w:val="-2"/>
                <w:szCs w:val="22"/>
              </w:rPr>
              <w:t>e</w:t>
            </w:r>
            <w:r w:rsidRPr="00BA4003">
              <w:rPr>
                <w:rFonts w:eastAsia="Segoe UI" w:cstheme="minorHAnsi"/>
                <w:b/>
                <w:bCs/>
                <w:color w:val="auto"/>
                <w:spacing w:val="1"/>
                <w:szCs w:val="22"/>
              </w:rPr>
              <w:t>n</w:t>
            </w:r>
            <w:r w:rsidRPr="00BA4003">
              <w:rPr>
                <w:rFonts w:eastAsia="Segoe UI" w:cstheme="minorHAnsi"/>
                <w:b/>
                <w:bCs/>
                <w:color w:val="auto"/>
                <w:szCs w:val="22"/>
              </w:rPr>
              <w:t xml:space="preserve">t </w:t>
            </w:r>
            <w:r w:rsidRPr="00BA4003">
              <w:rPr>
                <w:rFonts w:eastAsia="Segoe UI" w:cstheme="minorHAnsi"/>
                <w:b/>
                <w:bCs/>
                <w:color w:val="auto"/>
                <w:spacing w:val="-2"/>
                <w:szCs w:val="22"/>
              </w:rPr>
              <w:t>r</w:t>
            </w:r>
            <w:r w:rsidRPr="00BA4003">
              <w:rPr>
                <w:rFonts w:eastAsia="Segoe UI" w:cstheme="minorHAnsi"/>
                <w:b/>
                <w:bCs/>
                <w:color w:val="auto"/>
                <w:szCs w:val="22"/>
              </w:rPr>
              <w:t>ep</w:t>
            </w:r>
            <w:r w:rsidRPr="00BA4003">
              <w:rPr>
                <w:rFonts w:eastAsia="Segoe UI" w:cstheme="minorHAnsi"/>
                <w:b/>
                <w:bCs/>
                <w:color w:val="auto"/>
                <w:spacing w:val="-1"/>
                <w:szCs w:val="22"/>
              </w:rPr>
              <w:t>r</w:t>
            </w:r>
            <w:r w:rsidRPr="00BA4003">
              <w:rPr>
                <w:rFonts w:eastAsia="Segoe UI" w:cstheme="minorHAnsi"/>
                <w:b/>
                <w:bCs/>
                <w:color w:val="auto"/>
                <w:szCs w:val="22"/>
              </w:rPr>
              <w:t>ese</w:t>
            </w:r>
            <w:r w:rsidRPr="00BA4003">
              <w:rPr>
                <w:rFonts w:eastAsia="Segoe UI" w:cstheme="minorHAnsi"/>
                <w:b/>
                <w:bCs/>
                <w:color w:val="auto"/>
                <w:spacing w:val="-2"/>
                <w:szCs w:val="22"/>
              </w:rPr>
              <w:t>n</w:t>
            </w:r>
            <w:r w:rsidRPr="00BA4003">
              <w:rPr>
                <w:rFonts w:eastAsia="Segoe UI" w:cstheme="minorHAnsi"/>
                <w:b/>
                <w:bCs/>
                <w:color w:val="auto"/>
                <w:szCs w:val="22"/>
              </w:rPr>
              <w:t>t</w:t>
            </w:r>
            <w:r w:rsidRPr="00BA4003">
              <w:rPr>
                <w:rFonts w:eastAsia="Segoe UI" w:cstheme="minorHAnsi"/>
                <w:b/>
                <w:bCs/>
                <w:color w:val="auto"/>
                <w:spacing w:val="-1"/>
                <w:szCs w:val="22"/>
              </w:rPr>
              <w:t>a</w:t>
            </w:r>
            <w:r w:rsidRPr="00BA4003">
              <w:rPr>
                <w:rFonts w:eastAsia="Segoe UI" w:cstheme="minorHAnsi"/>
                <w:b/>
                <w:bCs/>
                <w:color w:val="auto"/>
                <w:szCs w:val="22"/>
              </w:rPr>
              <w:t>t</w:t>
            </w:r>
            <w:r w:rsidRPr="00BA4003">
              <w:rPr>
                <w:rFonts w:eastAsia="Segoe UI" w:cstheme="minorHAnsi"/>
                <w:b/>
                <w:bCs/>
                <w:color w:val="auto"/>
                <w:spacing w:val="-2"/>
                <w:szCs w:val="22"/>
              </w:rPr>
              <w:t>i</w:t>
            </w:r>
            <w:r w:rsidRPr="00BA4003">
              <w:rPr>
                <w:rFonts w:eastAsia="Segoe UI" w:cstheme="minorHAnsi"/>
                <w:b/>
                <w:bCs/>
                <w:color w:val="auto"/>
                <w:szCs w:val="22"/>
              </w:rPr>
              <w:t>on</w:t>
            </w:r>
            <w:r w:rsidRPr="00BA4003">
              <w:rPr>
                <w:rFonts w:eastAsia="Segoe UI" w:cstheme="minorHAnsi"/>
                <w:b/>
                <w:bCs/>
                <w:color w:val="auto"/>
                <w:spacing w:val="-1"/>
                <w:szCs w:val="22"/>
              </w:rPr>
              <w:t>s</w:t>
            </w:r>
            <w:r w:rsidR="00426262" w:rsidRPr="00BA4003">
              <w:rPr>
                <w:rFonts w:eastAsia="Segoe UI" w:cstheme="minorHAnsi"/>
                <w:b/>
                <w:bCs/>
                <w:color w:val="auto"/>
                <w:szCs w:val="22"/>
              </w:rPr>
              <w:t>.</w:t>
            </w:r>
          </w:p>
        </w:tc>
      </w:tr>
      <w:tr w:rsidR="007E14D4" w:rsidRPr="00BA4003" w14:paraId="223E29EF" w14:textId="77777777" w:rsidTr="00FF6766">
        <w:trPr>
          <w:trHeight w:val="144"/>
        </w:trPr>
        <w:tc>
          <w:tcPr>
            <w:tcW w:w="719" w:type="pct"/>
            <w:tcBorders>
              <w:top w:val="single" w:sz="4" w:space="0" w:color="000000"/>
              <w:left w:val="single" w:sz="4" w:space="0" w:color="000000"/>
              <w:bottom w:val="single" w:sz="4" w:space="0" w:color="000000"/>
              <w:right w:val="single" w:sz="4" w:space="0" w:color="000000"/>
            </w:tcBorders>
          </w:tcPr>
          <w:p w14:paraId="308118B9" w14:textId="77777777" w:rsidR="00FF6766" w:rsidRPr="00BA4003" w:rsidRDefault="00FF6766" w:rsidP="00FF0E95">
            <w:pPr>
              <w:ind w:left="102" w:right="-20"/>
              <w:rPr>
                <w:rFonts w:eastAsia="Segoe UI" w:cstheme="minorHAnsi"/>
                <w:color w:val="auto"/>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A1</w:t>
            </w:r>
            <w:r w:rsidRPr="00BA4003">
              <w:rPr>
                <w:rFonts w:eastAsia="Segoe UI" w:cstheme="minorHAnsi"/>
                <w:color w:val="auto"/>
                <w:spacing w:val="1"/>
                <w:szCs w:val="22"/>
              </w:rPr>
              <w:t>8</w:t>
            </w:r>
            <w:r w:rsidRPr="00BA4003">
              <w:rPr>
                <w:rFonts w:eastAsia="Segoe UI" w:cstheme="minorHAnsi"/>
                <w:color w:val="auto"/>
                <w:szCs w:val="22"/>
              </w:rPr>
              <w:t>.</w:t>
            </w:r>
            <w:r w:rsidRPr="00BA4003">
              <w:rPr>
                <w:rFonts w:eastAsia="Segoe UI" w:cstheme="minorHAnsi"/>
                <w:color w:val="auto"/>
                <w:spacing w:val="-1"/>
                <w:szCs w:val="22"/>
              </w:rPr>
              <w:t>67</w:t>
            </w:r>
          </w:p>
        </w:tc>
        <w:tc>
          <w:tcPr>
            <w:tcW w:w="4281" w:type="pct"/>
            <w:tcBorders>
              <w:top w:val="single" w:sz="4" w:space="0" w:color="000000"/>
              <w:left w:val="single" w:sz="4" w:space="0" w:color="000000"/>
              <w:bottom w:val="single" w:sz="4" w:space="0" w:color="000000"/>
              <w:right w:val="single" w:sz="4" w:space="0" w:color="000000"/>
            </w:tcBorders>
          </w:tcPr>
          <w:p w14:paraId="639E3F5B" w14:textId="77777777" w:rsidR="00FF6766" w:rsidRPr="00BA4003" w:rsidRDefault="00FF6766" w:rsidP="00FF0E95">
            <w:pPr>
              <w:ind w:left="102" w:right="-20"/>
              <w:rPr>
                <w:rFonts w:eastAsia="Segoe UI" w:cstheme="minorHAnsi"/>
                <w:color w:val="auto"/>
                <w:szCs w:val="22"/>
              </w:rPr>
            </w:pPr>
            <w:r w:rsidRPr="00BA4003">
              <w:rPr>
                <w:rFonts w:eastAsia="Segoe UI" w:cstheme="minorHAnsi"/>
                <w:color w:val="auto"/>
                <w:szCs w:val="22"/>
              </w:rPr>
              <w:t>Graph 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 xml:space="preserve">ons </w:t>
            </w:r>
            <w:r w:rsidRPr="00BA4003">
              <w:rPr>
                <w:rFonts w:eastAsia="Segoe UI" w:cstheme="minorHAnsi"/>
                <w:color w:val="auto"/>
                <w:spacing w:val="-1"/>
                <w:szCs w:val="22"/>
              </w:rPr>
              <w:t>e</w:t>
            </w:r>
            <w:r w:rsidRPr="00BA4003">
              <w:rPr>
                <w:rFonts w:eastAsia="Segoe UI" w:cstheme="minorHAnsi"/>
                <w:color w:val="auto"/>
                <w:szCs w:val="22"/>
              </w:rPr>
              <w:t>x</w:t>
            </w:r>
            <w:r w:rsidRPr="00BA4003">
              <w:rPr>
                <w:rFonts w:eastAsia="Segoe UI" w:cstheme="minorHAnsi"/>
                <w:color w:val="auto"/>
                <w:spacing w:val="-1"/>
                <w:szCs w:val="22"/>
              </w:rPr>
              <w:t>p</w:t>
            </w:r>
            <w:r w:rsidRPr="00BA4003">
              <w:rPr>
                <w:rFonts w:eastAsia="Segoe UI" w:cstheme="minorHAnsi"/>
                <w:color w:val="auto"/>
                <w:szCs w:val="22"/>
              </w:rPr>
              <w:t>ress</w:t>
            </w:r>
            <w:r w:rsidRPr="00BA4003">
              <w:rPr>
                <w:rFonts w:eastAsia="Segoe UI" w:cstheme="minorHAnsi"/>
                <w:color w:val="auto"/>
                <w:spacing w:val="-3"/>
                <w:szCs w:val="22"/>
              </w:rPr>
              <w:t>e</w:t>
            </w:r>
            <w:r w:rsidRPr="00BA4003">
              <w:rPr>
                <w:rFonts w:eastAsia="Segoe UI" w:cstheme="minorHAnsi"/>
                <w:color w:val="auto"/>
                <w:szCs w:val="22"/>
              </w:rPr>
              <w:t>d</w:t>
            </w:r>
            <w:r w:rsidRPr="00BA4003">
              <w:rPr>
                <w:rFonts w:eastAsia="Segoe UI" w:cstheme="minorHAnsi"/>
                <w:color w:val="auto"/>
                <w:spacing w:val="-1"/>
                <w:szCs w:val="22"/>
              </w:rPr>
              <w:t xml:space="preserve"> </w:t>
            </w:r>
            <w:r w:rsidRPr="00BA4003">
              <w:rPr>
                <w:rFonts w:eastAsia="Segoe UI" w:cstheme="minorHAnsi"/>
                <w:color w:val="auto"/>
                <w:szCs w:val="22"/>
              </w:rPr>
              <w:t>s</w:t>
            </w:r>
            <w:r w:rsidRPr="00BA4003">
              <w:rPr>
                <w:rFonts w:eastAsia="Segoe UI" w:cstheme="minorHAnsi"/>
                <w:color w:val="auto"/>
                <w:spacing w:val="1"/>
                <w:szCs w:val="22"/>
              </w:rPr>
              <w:t>y</w:t>
            </w:r>
            <w:r w:rsidRPr="00BA4003">
              <w:rPr>
                <w:rFonts w:eastAsia="Segoe UI" w:cstheme="minorHAnsi"/>
                <w:color w:val="auto"/>
                <w:szCs w:val="22"/>
              </w:rPr>
              <w:t>m</w:t>
            </w:r>
            <w:r w:rsidRPr="00BA4003">
              <w:rPr>
                <w:rFonts w:eastAsia="Segoe UI" w:cstheme="minorHAnsi"/>
                <w:color w:val="auto"/>
                <w:spacing w:val="-1"/>
                <w:szCs w:val="22"/>
              </w:rPr>
              <w:t>b</w:t>
            </w:r>
            <w:r w:rsidRPr="00BA4003">
              <w:rPr>
                <w:rFonts w:eastAsia="Segoe UI" w:cstheme="minorHAnsi"/>
                <w:color w:val="auto"/>
                <w:szCs w:val="22"/>
              </w:rPr>
              <w:t>ol</w:t>
            </w:r>
            <w:r w:rsidRPr="00BA4003">
              <w:rPr>
                <w:rFonts w:eastAsia="Segoe UI" w:cstheme="minorHAnsi"/>
                <w:color w:val="auto"/>
                <w:spacing w:val="-1"/>
                <w:szCs w:val="22"/>
              </w:rPr>
              <w:t>ic</w:t>
            </w:r>
            <w:r w:rsidRPr="00BA4003">
              <w:rPr>
                <w:rFonts w:eastAsia="Segoe UI" w:cstheme="minorHAnsi"/>
                <w:color w:val="auto"/>
                <w:szCs w:val="22"/>
              </w:rPr>
              <w:t>al</w:t>
            </w:r>
            <w:r w:rsidRPr="00BA4003">
              <w:rPr>
                <w:rFonts w:eastAsia="Segoe UI" w:cstheme="minorHAnsi"/>
                <w:color w:val="auto"/>
                <w:spacing w:val="-1"/>
                <w:szCs w:val="22"/>
              </w:rPr>
              <w:t>l</w:t>
            </w:r>
            <w:r w:rsidRPr="00BA4003">
              <w:rPr>
                <w:rFonts w:eastAsia="Segoe UI" w:cstheme="minorHAnsi"/>
                <w:color w:val="auto"/>
                <w:szCs w:val="22"/>
              </w:rPr>
              <w:t>y</w:t>
            </w:r>
            <w:r w:rsidRPr="00BA4003">
              <w:rPr>
                <w:rFonts w:eastAsia="Segoe UI" w:cstheme="minorHAnsi"/>
                <w:color w:val="auto"/>
                <w:spacing w:val="1"/>
                <w:szCs w:val="22"/>
              </w:rPr>
              <w:t xml:space="preserve"> </w:t>
            </w:r>
            <w:r w:rsidRPr="00BA4003">
              <w:rPr>
                <w:rFonts w:eastAsia="Segoe UI" w:cstheme="minorHAnsi"/>
                <w:color w:val="auto"/>
                <w:szCs w:val="22"/>
              </w:rPr>
              <w:t>and s</w:t>
            </w:r>
            <w:r w:rsidRPr="00BA4003">
              <w:rPr>
                <w:rFonts w:eastAsia="Segoe UI" w:cstheme="minorHAnsi"/>
                <w:color w:val="auto"/>
                <w:spacing w:val="-3"/>
                <w:szCs w:val="22"/>
              </w:rPr>
              <w:t>h</w:t>
            </w:r>
            <w:r w:rsidRPr="00BA4003">
              <w:rPr>
                <w:rFonts w:eastAsia="Segoe UI" w:cstheme="minorHAnsi"/>
                <w:color w:val="auto"/>
                <w:szCs w:val="22"/>
              </w:rPr>
              <w:t>ow</w:t>
            </w:r>
            <w:r w:rsidRPr="00BA4003">
              <w:rPr>
                <w:rFonts w:eastAsia="Segoe UI" w:cstheme="minorHAnsi"/>
                <w:color w:val="auto"/>
                <w:spacing w:val="-1"/>
                <w:szCs w:val="22"/>
              </w:rPr>
              <w:t xml:space="preserve"> </w:t>
            </w:r>
            <w:r w:rsidRPr="00BA4003">
              <w:rPr>
                <w:rFonts w:eastAsia="Segoe UI" w:cstheme="minorHAnsi"/>
                <w:color w:val="auto"/>
                <w:szCs w:val="22"/>
              </w:rPr>
              <w:t>key</w:t>
            </w:r>
            <w:r w:rsidRPr="00BA4003">
              <w:rPr>
                <w:rFonts w:eastAsia="Segoe UI" w:cstheme="minorHAnsi"/>
                <w:color w:val="auto"/>
                <w:spacing w:val="1"/>
                <w:szCs w:val="22"/>
              </w:rPr>
              <w:t xml:space="preserve"> </w:t>
            </w:r>
            <w:r w:rsidRPr="00BA4003">
              <w:rPr>
                <w:rFonts w:eastAsia="Segoe UI" w:cstheme="minorHAnsi"/>
                <w:color w:val="auto"/>
                <w:szCs w:val="22"/>
              </w:rPr>
              <w:t>f</w:t>
            </w:r>
            <w:r w:rsidRPr="00BA4003">
              <w:rPr>
                <w:rFonts w:eastAsia="Segoe UI" w:cstheme="minorHAnsi"/>
                <w:color w:val="auto"/>
                <w:spacing w:val="-3"/>
                <w:szCs w:val="22"/>
              </w:rPr>
              <w:t>e</w:t>
            </w:r>
            <w:r w:rsidRPr="00BA4003">
              <w:rPr>
                <w:rFonts w:eastAsia="Segoe UI" w:cstheme="minorHAnsi"/>
                <w:color w:val="auto"/>
                <w:szCs w:val="22"/>
              </w:rPr>
              <w:t>atures</w:t>
            </w:r>
            <w:r w:rsidRPr="00BA4003">
              <w:rPr>
                <w:rFonts w:eastAsia="Segoe UI" w:cstheme="minorHAnsi"/>
                <w:color w:val="auto"/>
                <w:spacing w:val="-1"/>
                <w:szCs w:val="22"/>
              </w:rPr>
              <w:t xml:space="preserve"> </w:t>
            </w:r>
            <w:r w:rsidRPr="00BA4003">
              <w:rPr>
                <w:rFonts w:eastAsia="Segoe UI" w:cstheme="minorHAnsi"/>
                <w:color w:val="auto"/>
                <w:spacing w:val="-2"/>
                <w:szCs w:val="22"/>
              </w:rPr>
              <w:t>o</w:t>
            </w:r>
            <w:r w:rsidRPr="00BA4003">
              <w:rPr>
                <w:rFonts w:eastAsia="Segoe UI" w:cstheme="minorHAnsi"/>
                <w:color w:val="auto"/>
                <w:szCs w:val="22"/>
              </w:rPr>
              <w:t>f the</w:t>
            </w:r>
            <w:r w:rsidRPr="00BA4003">
              <w:rPr>
                <w:rFonts w:eastAsia="Segoe UI" w:cstheme="minorHAnsi"/>
                <w:color w:val="auto"/>
                <w:spacing w:val="-1"/>
                <w:szCs w:val="22"/>
              </w:rPr>
              <w:t xml:space="preserve"> g</w:t>
            </w:r>
            <w:r w:rsidRPr="00BA4003">
              <w:rPr>
                <w:rFonts w:eastAsia="Segoe UI" w:cstheme="minorHAnsi"/>
                <w:color w:val="auto"/>
                <w:szCs w:val="22"/>
              </w:rPr>
              <w:t>rap</w:t>
            </w:r>
            <w:r w:rsidRPr="00BA4003">
              <w:rPr>
                <w:rFonts w:eastAsia="Segoe UI" w:cstheme="minorHAnsi"/>
                <w:color w:val="auto"/>
                <w:spacing w:val="-2"/>
                <w:szCs w:val="22"/>
              </w:rPr>
              <w:t>h</w:t>
            </w:r>
            <w:r w:rsidRPr="00BA4003">
              <w:rPr>
                <w:rFonts w:eastAsia="Segoe UI" w:cstheme="minorHAnsi"/>
                <w:color w:val="auto"/>
                <w:szCs w:val="22"/>
              </w:rPr>
              <w:t>, by hand in</w:t>
            </w:r>
            <w:r w:rsidRPr="00BA4003">
              <w:rPr>
                <w:rFonts w:eastAsia="Segoe UI" w:cstheme="minorHAnsi"/>
                <w:color w:val="auto"/>
                <w:spacing w:val="-1"/>
                <w:szCs w:val="22"/>
              </w:rPr>
              <w:t xml:space="preserve"> </w:t>
            </w:r>
            <w:r w:rsidRPr="00BA4003">
              <w:rPr>
                <w:rFonts w:eastAsia="Segoe UI" w:cstheme="minorHAnsi"/>
                <w:color w:val="auto"/>
                <w:szCs w:val="22"/>
              </w:rPr>
              <w:t>s</w:t>
            </w:r>
            <w:r w:rsidRPr="00BA4003">
              <w:rPr>
                <w:rFonts w:eastAsia="Segoe UI" w:cstheme="minorHAnsi"/>
                <w:color w:val="auto"/>
                <w:spacing w:val="-1"/>
                <w:szCs w:val="22"/>
              </w:rPr>
              <w:t>i</w:t>
            </w:r>
            <w:r w:rsidRPr="00BA4003">
              <w:rPr>
                <w:rFonts w:eastAsia="Segoe UI" w:cstheme="minorHAnsi"/>
                <w:color w:val="auto"/>
                <w:szCs w:val="22"/>
              </w:rPr>
              <w:t>m</w:t>
            </w:r>
            <w:r w:rsidRPr="00BA4003">
              <w:rPr>
                <w:rFonts w:eastAsia="Segoe UI" w:cstheme="minorHAnsi"/>
                <w:color w:val="auto"/>
                <w:spacing w:val="-1"/>
                <w:szCs w:val="22"/>
              </w:rPr>
              <w:t>p</w:t>
            </w:r>
            <w:r w:rsidRPr="00BA4003">
              <w:rPr>
                <w:rFonts w:eastAsia="Segoe UI" w:cstheme="minorHAnsi"/>
                <w:color w:val="auto"/>
                <w:szCs w:val="22"/>
              </w:rPr>
              <w:t>le</w:t>
            </w:r>
            <w:r w:rsidRPr="00BA4003">
              <w:rPr>
                <w:rFonts w:eastAsia="Segoe UI" w:cstheme="minorHAnsi"/>
                <w:color w:val="auto"/>
                <w:spacing w:val="-1"/>
                <w:szCs w:val="22"/>
              </w:rPr>
              <w:t xml:space="preserve"> </w:t>
            </w:r>
            <w:r w:rsidRPr="00BA4003">
              <w:rPr>
                <w:rFonts w:eastAsia="Segoe UI" w:cstheme="minorHAnsi"/>
                <w:color w:val="auto"/>
                <w:spacing w:val="-2"/>
                <w:szCs w:val="22"/>
              </w:rPr>
              <w:t>c</w:t>
            </w:r>
            <w:r w:rsidRPr="00BA4003">
              <w:rPr>
                <w:rFonts w:eastAsia="Segoe UI" w:cstheme="minorHAnsi"/>
                <w:color w:val="auto"/>
                <w:szCs w:val="22"/>
              </w:rPr>
              <w:t>ases</w:t>
            </w:r>
            <w:r w:rsidRPr="00BA4003">
              <w:rPr>
                <w:rFonts w:eastAsia="Segoe UI" w:cstheme="minorHAnsi"/>
                <w:color w:val="auto"/>
                <w:spacing w:val="-2"/>
                <w:szCs w:val="22"/>
              </w:rPr>
              <w:t xml:space="preserve"> </w:t>
            </w:r>
            <w:r w:rsidRPr="00BA4003">
              <w:rPr>
                <w:rFonts w:eastAsia="Segoe UI" w:cstheme="minorHAnsi"/>
                <w:color w:val="auto"/>
                <w:szCs w:val="22"/>
              </w:rPr>
              <w:t xml:space="preserve">and </w:t>
            </w:r>
            <w:r w:rsidRPr="00BA4003">
              <w:rPr>
                <w:rFonts w:eastAsia="Segoe UI" w:cstheme="minorHAnsi"/>
                <w:color w:val="auto"/>
                <w:spacing w:val="-1"/>
                <w:szCs w:val="22"/>
              </w:rPr>
              <w:t>u</w:t>
            </w:r>
            <w:r w:rsidRPr="00BA4003">
              <w:rPr>
                <w:rFonts w:eastAsia="Segoe UI" w:cstheme="minorHAnsi"/>
                <w:color w:val="auto"/>
                <w:szCs w:val="22"/>
              </w:rPr>
              <w:t>si</w:t>
            </w:r>
            <w:r w:rsidRPr="00BA4003">
              <w:rPr>
                <w:rFonts w:eastAsia="Segoe UI" w:cstheme="minorHAnsi"/>
                <w:color w:val="auto"/>
                <w:spacing w:val="-1"/>
                <w:szCs w:val="22"/>
              </w:rPr>
              <w:t>n</w:t>
            </w:r>
            <w:r w:rsidRPr="00BA4003">
              <w:rPr>
                <w:rFonts w:eastAsia="Segoe UI" w:cstheme="minorHAnsi"/>
                <w:color w:val="auto"/>
                <w:szCs w:val="22"/>
              </w:rPr>
              <w:t>g t</w:t>
            </w:r>
            <w:r w:rsidRPr="00BA4003">
              <w:rPr>
                <w:rFonts w:eastAsia="Segoe UI" w:cstheme="minorHAnsi"/>
                <w:color w:val="auto"/>
                <w:spacing w:val="-1"/>
                <w:szCs w:val="22"/>
              </w:rPr>
              <w:t>ec</w:t>
            </w:r>
            <w:r w:rsidRPr="00BA4003">
              <w:rPr>
                <w:rFonts w:eastAsia="Segoe UI" w:cstheme="minorHAnsi"/>
                <w:color w:val="auto"/>
                <w:szCs w:val="22"/>
              </w:rPr>
              <w:t>hno</w:t>
            </w:r>
            <w:r w:rsidRPr="00BA4003">
              <w:rPr>
                <w:rFonts w:eastAsia="Segoe UI" w:cstheme="minorHAnsi"/>
                <w:color w:val="auto"/>
                <w:spacing w:val="-1"/>
                <w:szCs w:val="22"/>
              </w:rPr>
              <w:t>l</w:t>
            </w:r>
            <w:r w:rsidRPr="00BA4003">
              <w:rPr>
                <w:rFonts w:eastAsia="Segoe UI" w:cstheme="minorHAnsi"/>
                <w:color w:val="auto"/>
                <w:szCs w:val="22"/>
              </w:rPr>
              <w:t>ogy</w:t>
            </w:r>
            <w:r w:rsidRPr="00BA4003">
              <w:rPr>
                <w:rFonts w:eastAsia="Segoe UI" w:cstheme="minorHAnsi"/>
                <w:color w:val="auto"/>
                <w:spacing w:val="1"/>
                <w:szCs w:val="22"/>
              </w:rPr>
              <w:t xml:space="preserve"> </w:t>
            </w:r>
            <w:r w:rsidRPr="00BA4003">
              <w:rPr>
                <w:rFonts w:eastAsia="Segoe UI" w:cstheme="minorHAnsi"/>
                <w:color w:val="auto"/>
                <w:szCs w:val="22"/>
              </w:rPr>
              <w:t>f</w:t>
            </w:r>
            <w:r w:rsidRPr="00BA4003">
              <w:rPr>
                <w:rFonts w:eastAsia="Segoe UI" w:cstheme="minorHAnsi"/>
                <w:color w:val="auto"/>
                <w:spacing w:val="-2"/>
                <w:szCs w:val="22"/>
              </w:rPr>
              <w:t>o</w:t>
            </w:r>
            <w:r w:rsidRPr="00BA4003">
              <w:rPr>
                <w:rFonts w:eastAsia="Segoe UI" w:cstheme="minorHAnsi"/>
                <w:color w:val="auto"/>
                <w:szCs w:val="22"/>
              </w:rPr>
              <w:t xml:space="preserve">r </w:t>
            </w:r>
            <w:r w:rsidRPr="00BA4003">
              <w:rPr>
                <w:rFonts w:eastAsia="Segoe UI" w:cstheme="minorHAnsi"/>
                <w:color w:val="auto"/>
                <w:spacing w:val="-1"/>
                <w:szCs w:val="22"/>
              </w:rPr>
              <w:t>m</w:t>
            </w:r>
            <w:r w:rsidRPr="00BA4003">
              <w:rPr>
                <w:rFonts w:eastAsia="Segoe UI" w:cstheme="minorHAnsi"/>
                <w:color w:val="auto"/>
                <w:szCs w:val="22"/>
              </w:rPr>
              <w:t xml:space="preserve">ore </w:t>
            </w:r>
            <w:r w:rsidRPr="00BA4003">
              <w:rPr>
                <w:rFonts w:eastAsia="Segoe UI" w:cstheme="minorHAnsi"/>
                <w:color w:val="auto"/>
                <w:spacing w:val="-2"/>
                <w:szCs w:val="22"/>
              </w:rPr>
              <w:t>co</w:t>
            </w:r>
            <w:r w:rsidRPr="00BA4003">
              <w:rPr>
                <w:rFonts w:eastAsia="Segoe UI" w:cstheme="minorHAnsi"/>
                <w:color w:val="auto"/>
                <w:szCs w:val="22"/>
              </w:rPr>
              <w:t>m</w:t>
            </w:r>
            <w:r w:rsidRPr="00BA4003">
              <w:rPr>
                <w:rFonts w:eastAsia="Segoe UI" w:cstheme="minorHAnsi"/>
                <w:color w:val="auto"/>
                <w:spacing w:val="-1"/>
                <w:szCs w:val="22"/>
              </w:rPr>
              <w:t>p</w:t>
            </w:r>
            <w:r w:rsidRPr="00BA4003">
              <w:rPr>
                <w:rFonts w:eastAsia="Segoe UI" w:cstheme="minorHAnsi"/>
                <w:color w:val="auto"/>
                <w:szCs w:val="22"/>
              </w:rPr>
              <w:t>l</w:t>
            </w:r>
            <w:r w:rsidRPr="00BA4003">
              <w:rPr>
                <w:rFonts w:eastAsia="Segoe UI" w:cstheme="minorHAnsi"/>
                <w:color w:val="auto"/>
                <w:spacing w:val="-1"/>
                <w:szCs w:val="22"/>
              </w:rPr>
              <w:t>ic</w:t>
            </w:r>
            <w:r w:rsidRPr="00BA4003">
              <w:rPr>
                <w:rFonts w:eastAsia="Segoe UI" w:cstheme="minorHAnsi"/>
                <w:color w:val="auto"/>
                <w:szCs w:val="22"/>
              </w:rPr>
              <w:t xml:space="preserve">ated </w:t>
            </w:r>
            <w:r w:rsidRPr="00BA4003">
              <w:rPr>
                <w:rFonts w:eastAsia="Segoe UI" w:cstheme="minorHAnsi"/>
                <w:color w:val="auto"/>
                <w:spacing w:val="-2"/>
                <w:szCs w:val="22"/>
              </w:rPr>
              <w:t>c</w:t>
            </w:r>
            <w:r w:rsidRPr="00BA4003">
              <w:rPr>
                <w:rFonts w:eastAsia="Segoe UI" w:cstheme="minorHAnsi"/>
                <w:color w:val="auto"/>
                <w:szCs w:val="22"/>
              </w:rPr>
              <w:t>ases.</w:t>
            </w:r>
          </w:p>
          <w:p w14:paraId="48F17135" w14:textId="77777777" w:rsidR="00FF6766" w:rsidRPr="00BA4003" w:rsidRDefault="00FF6766" w:rsidP="00FF0E95">
            <w:pPr>
              <w:pStyle w:val="ListParagraph"/>
              <w:numPr>
                <w:ilvl w:val="0"/>
                <w:numId w:val="105"/>
              </w:numPr>
              <w:ind w:right="144"/>
              <w:rPr>
                <w:rFonts w:eastAsia="Segoe UI" w:cstheme="minorHAnsi"/>
                <w:color w:val="auto"/>
                <w:szCs w:val="22"/>
              </w:rPr>
            </w:pPr>
            <w:r w:rsidRPr="00BA4003">
              <w:rPr>
                <w:rFonts w:eastAsia="Segoe UI" w:cstheme="minorHAnsi"/>
                <w:color w:val="auto"/>
                <w:szCs w:val="22"/>
              </w:rPr>
              <w:t xml:space="preserve">Graph </w:t>
            </w:r>
            <w:r w:rsidRPr="00BA4003">
              <w:rPr>
                <w:rFonts w:eastAsia="Segoe UI" w:cstheme="minorHAnsi"/>
                <w:color w:val="auto"/>
                <w:spacing w:val="-1"/>
                <w:szCs w:val="22"/>
              </w:rPr>
              <w:t>l</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ear and</w:t>
            </w:r>
            <w:r w:rsidRPr="00BA4003">
              <w:rPr>
                <w:rFonts w:eastAsia="Segoe UI" w:cstheme="minorHAnsi"/>
                <w:color w:val="auto"/>
                <w:spacing w:val="-1"/>
                <w:szCs w:val="22"/>
              </w:rPr>
              <w:t xml:space="preserve"> </w:t>
            </w:r>
            <w:r w:rsidRPr="00BA4003">
              <w:rPr>
                <w:rFonts w:eastAsia="Segoe UI" w:cstheme="minorHAnsi"/>
                <w:color w:val="auto"/>
                <w:szCs w:val="22"/>
              </w:rPr>
              <w:t>q</w:t>
            </w:r>
            <w:r w:rsidRPr="00BA4003">
              <w:rPr>
                <w:rFonts w:eastAsia="Segoe UI" w:cstheme="minorHAnsi"/>
                <w:color w:val="auto"/>
                <w:spacing w:val="-3"/>
                <w:szCs w:val="22"/>
              </w:rPr>
              <w:t>u</w:t>
            </w:r>
            <w:r w:rsidRPr="00BA4003">
              <w:rPr>
                <w:rFonts w:eastAsia="Segoe UI" w:cstheme="minorHAnsi"/>
                <w:color w:val="auto"/>
                <w:szCs w:val="22"/>
              </w:rPr>
              <w:t>adra</w:t>
            </w:r>
            <w:r w:rsidRPr="00BA4003">
              <w:rPr>
                <w:rFonts w:eastAsia="Segoe UI" w:cstheme="minorHAnsi"/>
                <w:color w:val="auto"/>
                <w:spacing w:val="-2"/>
                <w:szCs w:val="22"/>
              </w:rPr>
              <w:t>t</w:t>
            </w:r>
            <w:r w:rsidRPr="00BA4003">
              <w:rPr>
                <w:rFonts w:eastAsia="Segoe UI" w:cstheme="minorHAnsi"/>
                <w:color w:val="auto"/>
                <w:szCs w:val="22"/>
              </w:rPr>
              <w:t>ic</w:t>
            </w:r>
            <w:r w:rsidRPr="00BA4003">
              <w:rPr>
                <w:rFonts w:eastAsia="Segoe UI" w:cstheme="minorHAnsi"/>
                <w:color w:val="auto"/>
                <w:spacing w:val="-2"/>
                <w:szCs w:val="22"/>
              </w:rPr>
              <w:t xml:space="preserve"> </w:t>
            </w:r>
            <w:r w:rsidRPr="00BA4003">
              <w:rPr>
                <w:rFonts w:eastAsia="Segoe UI" w:cstheme="minorHAnsi"/>
                <w:color w:val="auto"/>
                <w:szCs w:val="22"/>
              </w:rPr>
              <w:t>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ons and s</w:t>
            </w:r>
            <w:r w:rsidRPr="00BA4003">
              <w:rPr>
                <w:rFonts w:eastAsia="Segoe UI" w:cstheme="minorHAnsi"/>
                <w:color w:val="auto"/>
                <w:spacing w:val="-1"/>
                <w:szCs w:val="22"/>
              </w:rPr>
              <w:t>h</w:t>
            </w:r>
            <w:r w:rsidRPr="00BA4003">
              <w:rPr>
                <w:rFonts w:eastAsia="Segoe UI" w:cstheme="minorHAnsi"/>
                <w:color w:val="auto"/>
                <w:szCs w:val="22"/>
              </w:rPr>
              <w:t>ow</w:t>
            </w:r>
            <w:r w:rsidRPr="00BA4003">
              <w:rPr>
                <w:rFonts w:eastAsia="Segoe UI" w:cstheme="minorHAnsi"/>
                <w:color w:val="auto"/>
                <w:spacing w:val="-1"/>
                <w:szCs w:val="22"/>
              </w:rPr>
              <w:t xml:space="preserve"> i</w:t>
            </w:r>
            <w:r w:rsidRPr="00BA4003">
              <w:rPr>
                <w:rFonts w:eastAsia="Segoe UI" w:cstheme="minorHAnsi"/>
                <w:color w:val="auto"/>
                <w:szCs w:val="22"/>
              </w:rPr>
              <w:t>nt</w:t>
            </w:r>
            <w:r w:rsidRPr="00BA4003">
              <w:rPr>
                <w:rFonts w:eastAsia="Segoe UI" w:cstheme="minorHAnsi"/>
                <w:color w:val="auto"/>
                <w:spacing w:val="-1"/>
                <w:szCs w:val="22"/>
              </w:rPr>
              <w:t>e</w:t>
            </w:r>
            <w:r w:rsidRPr="00BA4003">
              <w:rPr>
                <w:rFonts w:eastAsia="Segoe UI" w:cstheme="minorHAnsi"/>
                <w:color w:val="auto"/>
                <w:szCs w:val="22"/>
              </w:rPr>
              <w:t>r</w:t>
            </w:r>
            <w:r w:rsidRPr="00BA4003">
              <w:rPr>
                <w:rFonts w:eastAsia="Segoe UI" w:cstheme="minorHAnsi"/>
                <w:color w:val="auto"/>
                <w:spacing w:val="-1"/>
                <w:szCs w:val="22"/>
              </w:rPr>
              <w:t>c</w:t>
            </w:r>
            <w:r w:rsidRPr="00BA4003">
              <w:rPr>
                <w:rFonts w:eastAsia="Segoe UI" w:cstheme="minorHAnsi"/>
                <w:color w:val="auto"/>
                <w:szCs w:val="22"/>
              </w:rPr>
              <w:t>ep</w:t>
            </w:r>
            <w:r w:rsidRPr="00BA4003">
              <w:rPr>
                <w:rFonts w:eastAsia="Segoe UI" w:cstheme="minorHAnsi"/>
                <w:color w:val="auto"/>
                <w:spacing w:val="-1"/>
                <w:szCs w:val="22"/>
              </w:rPr>
              <w:t>t</w:t>
            </w:r>
            <w:r w:rsidRPr="00BA4003">
              <w:rPr>
                <w:rFonts w:eastAsia="Segoe UI" w:cstheme="minorHAnsi"/>
                <w:color w:val="auto"/>
                <w:szCs w:val="22"/>
              </w:rPr>
              <w:t xml:space="preserve">s, </w:t>
            </w:r>
            <w:r w:rsidRPr="00BA4003">
              <w:rPr>
                <w:rFonts w:eastAsia="Segoe UI" w:cstheme="minorHAnsi"/>
                <w:color w:val="auto"/>
                <w:spacing w:val="-1"/>
                <w:szCs w:val="22"/>
              </w:rPr>
              <w:t>m</w:t>
            </w:r>
            <w:r w:rsidRPr="00BA4003">
              <w:rPr>
                <w:rFonts w:eastAsia="Segoe UI" w:cstheme="minorHAnsi"/>
                <w:color w:val="auto"/>
                <w:szCs w:val="22"/>
              </w:rPr>
              <w:t>ax</w:t>
            </w:r>
            <w:r w:rsidRPr="00BA4003">
              <w:rPr>
                <w:rFonts w:eastAsia="Segoe UI" w:cstheme="minorHAnsi"/>
                <w:color w:val="auto"/>
                <w:spacing w:val="-1"/>
                <w:szCs w:val="22"/>
              </w:rPr>
              <w:t>i</w:t>
            </w:r>
            <w:r w:rsidR="004E5FA4" w:rsidRPr="00BA4003">
              <w:rPr>
                <w:rFonts w:eastAsia="Segoe UI" w:cstheme="minorHAnsi"/>
                <w:color w:val="auto"/>
                <w:szCs w:val="22"/>
              </w:rPr>
              <w:t xml:space="preserve">ma, and </w:t>
            </w:r>
            <w:r w:rsidRPr="00BA4003">
              <w:rPr>
                <w:rFonts w:eastAsia="Segoe UI" w:cstheme="minorHAnsi"/>
                <w:color w:val="auto"/>
                <w:spacing w:val="-1"/>
                <w:szCs w:val="22"/>
              </w:rPr>
              <w:t>m</w:t>
            </w:r>
            <w:r w:rsidRPr="00BA4003">
              <w:rPr>
                <w:rFonts w:eastAsia="Segoe UI" w:cstheme="minorHAnsi"/>
                <w:color w:val="auto"/>
                <w:spacing w:val="-3"/>
                <w:szCs w:val="22"/>
              </w:rPr>
              <w:t>i</w:t>
            </w:r>
            <w:r w:rsidRPr="00BA4003">
              <w:rPr>
                <w:rFonts w:eastAsia="Segoe UI" w:cstheme="minorHAnsi"/>
                <w:color w:val="auto"/>
                <w:szCs w:val="22"/>
              </w:rPr>
              <w:t>n</w:t>
            </w:r>
            <w:r w:rsidRPr="00BA4003">
              <w:rPr>
                <w:rFonts w:eastAsia="Segoe UI" w:cstheme="minorHAnsi"/>
                <w:color w:val="auto"/>
                <w:spacing w:val="-1"/>
                <w:szCs w:val="22"/>
              </w:rPr>
              <w:t>i</w:t>
            </w:r>
            <w:r w:rsidRPr="00BA4003">
              <w:rPr>
                <w:rFonts w:eastAsia="Segoe UI" w:cstheme="minorHAnsi"/>
                <w:color w:val="auto"/>
                <w:szCs w:val="22"/>
              </w:rPr>
              <w:t>ma.</w:t>
            </w:r>
          </w:p>
          <w:p w14:paraId="7190CE59" w14:textId="77777777" w:rsidR="00FF6766" w:rsidRPr="00BA4003" w:rsidRDefault="00FF6766" w:rsidP="00FF0E95">
            <w:pPr>
              <w:pStyle w:val="ListParagraph"/>
              <w:numPr>
                <w:ilvl w:val="0"/>
                <w:numId w:val="105"/>
              </w:numPr>
              <w:ind w:right="144"/>
              <w:rPr>
                <w:rFonts w:eastAsia="Segoe UI" w:cstheme="minorHAnsi"/>
                <w:color w:val="auto"/>
                <w:szCs w:val="22"/>
              </w:rPr>
            </w:pPr>
            <w:r w:rsidRPr="00BA4003">
              <w:rPr>
                <w:rFonts w:eastAsia="Segoe UI" w:cstheme="minorHAnsi"/>
                <w:color w:val="auto"/>
                <w:szCs w:val="22"/>
              </w:rPr>
              <w:t>Graph s</w:t>
            </w:r>
            <w:r w:rsidRPr="00BA4003">
              <w:rPr>
                <w:rFonts w:eastAsia="Segoe UI" w:cstheme="minorHAnsi"/>
                <w:color w:val="auto"/>
                <w:spacing w:val="-1"/>
                <w:szCs w:val="22"/>
              </w:rPr>
              <w:t>q</w:t>
            </w:r>
            <w:r w:rsidRPr="00BA4003">
              <w:rPr>
                <w:rFonts w:eastAsia="Segoe UI" w:cstheme="minorHAnsi"/>
                <w:color w:val="auto"/>
                <w:szCs w:val="22"/>
              </w:rPr>
              <w:t xml:space="preserve">uare </w:t>
            </w:r>
            <w:r w:rsidRPr="00BA4003">
              <w:rPr>
                <w:rFonts w:eastAsia="Segoe UI" w:cstheme="minorHAnsi"/>
                <w:color w:val="auto"/>
                <w:spacing w:val="-3"/>
                <w:szCs w:val="22"/>
              </w:rPr>
              <w:t>r</w:t>
            </w:r>
            <w:r w:rsidRPr="00BA4003">
              <w:rPr>
                <w:rFonts w:eastAsia="Segoe UI" w:cstheme="minorHAnsi"/>
                <w:color w:val="auto"/>
                <w:szCs w:val="22"/>
              </w:rPr>
              <w:t xml:space="preserve">oot, </w:t>
            </w:r>
            <w:r w:rsidRPr="00BA4003">
              <w:rPr>
                <w:rFonts w:eastAsia="Segoe UI" w:cstheme="minorHAnsi"/>
                <w:color w:val="auto"/>
                <w:spacing w:val="-2"/>
                <w:szCs w:val="22"/>
              </w:rPr>
              <w:t>c</w:t>
            </w:r>
            <w:r w:rsidRPr="00BA4003">
              <w:rPr>
                <w:rFonts w:eastAsia="Segoe UI" w:cstheme="minorHAnsi"/>
                <w:color w:val="auto"/>
                <w:szCs w:val="22"/>
              </w:rPr>
              <w:t>ube</w:t>
            </w:r>
            <w:r w:rsidRPr="00BA4003">
              <w:rPr>
                <w:rFonts w:eastAsia="Segoe UI" w:cstheme="minorHAnsi"/>
                <w:color w:val="auto"/>
                <w:spacing w:val="-3"/>
                <w:szCs w:val="22"/>
              </w:rPr>
              <w:t xml:space="preserve"> </w:t>
            </w:r>
            <w:r w:rsidRPr="00BA4003">
              <w:rPr>
                <w:rFonts w:eastAsia="Segoe UI" w:cstheme="minorHAnsi"/>
                <w:color w:val="auto"/>
                <w:szCs w:val="22"/>
              </w:rPr>
              <w:t xml:space="preserve">root, and </w:t>
            </w:r>
            <w:r w:rsidRPr="00BA4003">
              <w:rPr>
                <w:rFonts w:eastAsia="Segoe UI" w:cstheme="minorHAnsi"/>
                <w:color w:val="auto"/>
                <w:spacing w:val="-1"/>
                <w:szCs w:val="22"/>
              </w:rPr>
              <w:t>p</w:t>
            </w:r>
            <w:r w:rsidRPr="00BA4003">
              <w:rPr>
                <w:rFonts w:eastAsia="Segoe UI" w:cstheme="minorHAnsi"/>
                <w:color w:val="auto"/>
                <w:szCs w:val="22"/>
              </w:rPr>
              <w:t>ie</w:t>
            </w:r>
            <w:r w:rsidRPr="00BA4003">
              <w:rPr>
                <w:rFonts w:eastAsia="Segoe UI" w:cstheme="minorHAnsi"/>
                <w:color w:val="auto"/>
                <w:spacing w:val="-2"/>
                <w:szCs w:val="22"/>
              </w:rPr>
              <w:t>c</w:t>
            </w:r>
            <w:r w:rsidRPr="00BA4003">
              <w:rPr>
                <w:rFonts w:eastAsia="Segoe UI" w:cstheme="minorHAnsi"/>
                <w:color w:val="auto"/>
                <w:szCs w:val="22"/>
              </w:rPr>
              <w:t>e</w:t>
            </w:r>
            <w:r w:rsidRPr="00BA4003">
              <w:rPr>
                <w:rFonts w:eastAsia="Segoe UI" w:cstheme="minorHAnsi"/>
                <w:color w:val="auto"/>
                <w:spacing w:val="-1"/>
                <w:szCs w:val="22"/>
              </w:rPr>
              <w:t>w</w:t>
            </w:r>
            <w:r w:rsidRPr="00BA4003">
              <w:rPr>
                <w:rFonts w:eastAsia="Segoe UI" w:cstheme="minorHAnsi"/>
                <w:color w:val="auto"/>
                <w:szCs w:val="22"/>
              </w:rPr>
              <w:t>is</w:t>
            </w:r>
            <w:r w:rsidRPr="00BA4003">
              <w:rPr>
                <w:rFonts w:eastAsia="Segoe UI" w:cstheme="minorHAnsi"/>
                <w:color w:val="auto"/>
                <w:spacing w:val="-1"/>
                <w:szCs w:val="22"/>
              </w:rPr>
              <w:t>e</w:t>
            </w:r>
            <w:r w:rsidRPr="00BA4003">
              <w:rPr>
                <w:rFonts w:eastAsia="Segoe UI" w:cstheme="minorHAnsi"/>
                <w:color w:val="auto"/>
                <w:spacing w:val="1"/>
                <w:szCs w:val="22"/>
              </w:rPr>
              <w:t>-</w:t>
            </w:r>
            <w:r w:rsidRPr="00BA4003">
              <w:rPr>
                <w:rFonts w:eastAsia="Segoe UI" w:cstheme="minorHAnsi"/>
                <w:color w:val="auto"/>
                <w:szCs w:val="22"/>
              </w:rPr>
              <w:t>d</w:t>
            </w:r>
            <w:r w:rsidRPr="00BA4003">
              <w:rPr>
                <w:rFonts w:eastAsia="Segoe UI" w:cstheme="minorHAnsi"/>
                <w:color w:val="auto"/>
                <w:spacing w:val="-1"/>
                <w:szCs w:val="22"/>
              </w:rPr>
              <w:t>e</w:t>
            </w:r>
            <w:r w:rsidRPr="00BA4003">
              <w:rPr>
                <w:rFonts w:eastAsia="Segoe UI" w:cstheme="minorHAnsi"/>
                <w:color w:val="auto"/>
                <w:szCs w:val="22"/>
              </w:rPr>
              <w:t>f</w:t>
            </w:r>
            <w:r w:rsidRPr="00BA4003">
              <w:rPr>
                <w:rFonts w:eastAsia="Segoe UI" w:cstheme="minorHAnsi"/>
                <w:color w:val="auto"/>
                <w:spacing w:val="-3"/>
                <w:szCs w:val="22"/>
              </w:rPr>
              <w:t>i</w:t>
            </w:r>
            <w:r w:rsidRPr="00BA4003">
              <w:rPr>
                <w:rFonts w:eastAsia="Segoe UI" w:cstheme="minorHAnsi"/>
                <w:color w:val="auto"/>
                <w:szCs w:val="22"/>
              </w:rPr>
              <w:t>ned</w:t>
            </w:r>
            <w:r w:rsidRPr="00BA4003">
              <w:rPr>
                <w:rFonts w:eastAsia="Segoe UI" w:cstheme="minorHAnsi"/>
                <w:color w:val="auto"/>
                <w:spacing w:val="-1"/>
                <w:szCs w:val="22"/>
              </w:rPr>
              <w:t xml:space="preserve"> </w:t>
            </w:r>
            <w:r w:rsidRPr="00BA4003">
              <w:rPr>
                <w:rFonts w:eastAsia="Segoe UI" w:cstheme="minorHAnsi"/>
                <w:color w:val="auto"/>
                <w:szCs w:val="22"/>
              </w:rPr>
              <w:t>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 xml:space="preserve">ons, </w:t>
            </w:r>
            <w:r w:rsidRPr="00BA4003">
              <w:rPr>
                <w:rFonts w:eastAsia="Segoe UI" w:cstheme="minorHAnsi"/>
                <w:color w:val="auto"/>
                <w:spacing w:val="-1"/>
                <w:szCs w:val="22"/>
              </w:rPr>
              <w:t>i</w:t>
            </w:r>
            <w:r w:rsidRPr="00BA4003">
              <w:rPr>
                <w:rFonts w:eastAsia="Segoe UI" w:cstheme="minorHAnsi"/>
                <w:color w:val="auto"/>
                <w:szCs w:val="22"/>
              </w:rPr>
              <w:t>n</w:t>
            </w:r>
            <w:r w:rsidRPr="00BA4003">
              <w:rPr>
                <w:rFonts w:eastAsia="Segoe UI" w:cstheme="minorHAnsi"/>
                <w:color w:val="auto"/>
                <w:spacing w:val="-1"/>
                <w:szCs w:val="22"/>
              </w:rPr>
              <w:t>c</w:t>
            </w:r>
            <w:r w:rsidRPr="00BA4003">
              <w:rPr>
                <w:rFonts w:eastAsia="Segoe UI" w:cstheme="minorHAnsi"/>
                <w:color w:val="auto"/>
                <w:szCs w:val="22"/>
              </w:rPr>
              <w:t>l</w:t>
            </w:r>
            <w:r w:rsidRPr="00BA4003">
              <w:rPr>
                <w:rFonts w:eastAsia="Segoe UI" w:cstheme="minorHAnsi"/>
                <w:color w:val="auto"/>
                <w:spacing w:val="-1"/>
                <w:szCs w:val="22"/>
              </w:rPr>
              <w:t>u</w:t>
            </w:r>
            <w:r w:rsidRPr="00BA4003">
              <w:rPr>
                <w:rFonts w:eastAsia="Segoe UI" w:cstheme="minorHAnsi"/>
                <w:color w:val="auto"/>
                <w:szCs w:val="22"/>
              </w:rPr>
              <w:t>d</w:t>
            </w:r>
            <w:r w:rsidRPr="00BA4003">
              <w:rPr>
                <w:rFonts w:eastAsia="Segoe UI" w:cstheme="minorHAnsi"/>
                <w:color w:val="auto"/>
                <w:spacing w:val="-1"/>
                <w:szCs w:val="22"/>
              </w:rPr>
              <w:t>i</w:t>
            </w:r>
            <w:r w:rsidRPr="00BA4003">
              <w:rPr>
                <w:rFonts w:eastAsia="Segoe UI" w:cstheme="minorHAnsi"/>
                <w:color w:val="auto"/>
                <w:szCs w:val="22"/>
              </w:rPr>
              <w:t>ng</w:t>
            </w:r>
            <w:r w:rsidRPr="00BA4003">
              <w:rPr>
                <w:rFonts w:eastAsia="Segoe UI" w:cstheme="minorHAnsi"/>
                <w:color w:val="auto"/>
                <w:spacing w:val="-1"/>
                <w:szCs w:val="22"/>
              </w:rPr>
              <w:t xml:space="preserve"> </w:t>
            </w:r>
            <w:r w:rsidRPr="00BA4003">
              <w:rPr>
                <w:rFonts w:eastAsia="Segoe UI" w:cstheme="minorHAnsi"/>
                <w:color w:val="auto"/>
                <w:szCs w:val="22"/>
              </w:rPr>
              <w:t>st</w:t>
            </w:r>
            <w:r w:rsidRPr="00BA4003">
              <w:rPr>
                <w:rFonts w:eastAsia="Segoe UI" w:cstheme="minorHAnsi"/>
                <w:color w:val="auto"/>
                <w:spacing w:val="-1"/>
                <w:szCs w:val="22"/>
              </w:rPr>
              <w:t>e</w:t>
            </w:r>
            <w:r w:rsidRPr="00BA4003">
              <w:rPr>
                <w:rFonts w:eastAsia="Segoe UI" w:cstheme="minorHAnsi"/>
                <w:color w:val="auto"/>
                <w:szCs w:val="22"/>
              </w:rPr>
              <w:t>p 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ons and ab</w:t>
            </w:r>
            <w:r w:rsidRPr="00BA4003">
              <w:rPr>
                <w:rFonts w:eastAsia="Segoe UI" w:cstheme="minorHAnsi"/>
                <w:color w:val="auto"/>
                <w:spacing w:val="-3"/>
                <w:szCs w:val="22"/>
              </w:rPr>
              <w:t>s</w:t>
            </w:r>
            <w:r w:rsidRPr="00BA4003">
              <w:rPr>
                <w:rFonts w:eastAsia="Segoe UI" w:cstheme="minorHAnsi"/>
                <w:color w:val="auto"/>
                <w:szCs w:val="22"/>
              </w:rPr>
              <w:t>olu</w:t>
            </w:r>
            <w:r w:rsidRPr="00BA4003">
              <w:rPr>
                <w:rFonts w:eastAsia="Segoe UI" w:cstheme="minorHAnsi"/>
                <w:color w:val="auto"/>
                <w:spacing w:val="-1"/>
                <w:szCs w:val="22"/>
              </w:rPr>
              <w:t>t</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value 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ons.</w:t>
            </w:r>
          </w:p>
          <w:p w14:paraId="5B493334" w14:textId="77777777" w:rsidR="00426262" w:rsidRPr="00BA4003" w:rsidRDefault="00D40B82" w:rsidP="00FF0E95">
            <w:pPr>
              <w:ind w:left="101" w:right="144"/>
              <w:rPr>
                <w:rFonts w:eastAsia="Segoe UI" w:cstheme="minorHAnsi"/>
                <w:color w:val="auto"/>
                <w:szCs w:val="22"/>
              </w:rPr>
            </w:pPr>
            <w:r w:rsidRPr="00BA4003">
              <w:rPr>
                <w:rFonts w:eastAsia="Segoe UI" w:cstheme="minorHAnsi"/>
                <w:color w:val="auto"/>
                <w:szCs w:val="22"/>
              </w:rPr>
              <w:t>Instructional Note:</w:t>
            </w:r>
            <w:r w:rsidR="00426262" w:rsidRPr="00BA4003">
              <w:rPr>
                <w:rFonts w:eastAsia="Segoe UI" w:cstheme="minorHAnsi"/>
                <w:color w:val="auto"/>
                <w:szCs w:val="22"/>
              </w:rPr>
              <w:t xml:space="preserve">  </w:t>
            </w:r>
            <w:r w:rsidR="00426262" w:rsidRPr="00BA4003">
              <w:rPr>
                <w:rFonts w:cstheme="minorHAnsi"/>
                <w:color w:val="auto"/>
                <w:szCs w:val="22"/>
              </w:rPr>
              <w:t xml:space="preserve">Compare and contrast absolute value, step and piecewise-defined functions with linear, quadratic, and exponential functions. Highlight issues of domain, range, and usefulness when examining piecewise-defined functions. </w:t>
            </w:r>
            <w:r w:rsidR="00AF68D5" w:rsidRPr="00BA4003">
              <w:rPr>
                <w:rFonts w:cstheme="minorHAnsi"/>
                <w:color w:val="auto"/>
                <w:szCs w:val="22"/>
              </w:rPr>
              <w:t xml:space="preserve"> Extend work with quadratics to include the relationship between coefficients and roots, and that once roots are known, a quadratic function can be factored.  </w:t>
            </w:r>
          </w:p>
        </w:tc>
      </w:tr>
      <w:tr w:rsidR="007E14D4" w:rsidRPr="00BA4003" w14:paraId="39A239CD" w14:textId="77777777" w:rsidTr="00FF6766">
        <w:trPr>
          <w:trHeight w:val="144"/>
        </w:trPr>
        <w:tc>
          <w:tcPr>
            <w:tcW w:w="719" w:type="pct"/>
            <w:tcBorders>
              <w:top w:val="single" w:sz="4" w:space="0" w:color="000000"/>
              <w:left w:val="single" w:sz="4" w:space="0" w:color="000000"/>
              <w:bottom w:val="single" w:sz="4" w:space="0" w:color="000000"/>
              <w:right w:val="single" w:sz="4" w:space="0" w:color="000000"/>
            </w:tcBorders>
          </w:tcPr>
          <w:p w14:paraId="45DB79B6" w14:textId="77777777" w:rsidR="00FF6766" w:rsidRPr="00BA4003" w:rsidRDefault="00FF6766" w:rsidP="00FF0E95">
            <w:pPr>
              <w:ind w:left="102" w:right="-20"/>
              <w:rPr>
                <w:rFonts w:eastAsia="Segoe UI" w:cstheme="minorHAnsi"/>
                <w:color w:val="auto"/>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A1</w:t>
            </w:r>
            <w:r w:rsidRPr="00BA4003">
              <w:rPr>
                <w:rFonts w:eastAsia="Segoe UI" w:cstheme="minorHAnsi"/>
                <w:color w:val="auto"/>
                <w:spacing w:val="1"/>
                <w:szCs w:val="22"/>
              </w:rPr>
              <w:t>8</w:t>
            </w:r>
            <w:r w:rsidRPr="00BA4003">
              <w:rPr>
                <w:rFonts w:eastAsia="Segoe UI" w:cstheme="minorHAnsi"/>
                <w:color w:val="auto"/>
                <w:szCs w:val="22"/>
              </w:rPr>
              <w:t>.</w:t>
            </w:r>
            <w:r w:rsidRPr="00BA4003">
              <w:rPr>
                <w:rFonts w:eastAsia="Segoe UI" w:cstheme="minorHAnsi"/>
                <w:color w:val="auto"/>
                <w:spacing w:val="-1"/>
                <w:szCs w:val="22"/>
              </w:rPr>
              <w:t>68</w:t>
            </w:r>
          </w:p>
        </w:tc>
        <w:tc>
          <w:tcPr>
            <w:tcW w:w="4281" w:type="pct"/>
            <w:tcBorders>
              <w:top w:val="single" w:sz="4" w:space="0" w:color="000000"/>
              <w:left w:val="single" w:sz="4" w:space="0" w:color="000000"/>
              <w:bottom w:val="single" w:sz="4" w:space="0" w:color="000000"/>
              <w:right w:val="single" w:sz="4" w:space="0" w:color="000000"/>
            </w:tcBorders>
          </w:tcPr>
          <w:p w14:paraId="0FD90453" w14:textId="77777777" w:rsidR="00FF6766" w:rsidRPr="00BA4003" w:rsidRDefault="00FF6766" w:rsidP="00FF0E95">
            <w:pPr>
              <w:ind w:left="102" w:right="-20"/>
              <w:rPr>
                <w:rFonts w:eastAsia="Segoe UI" w:cstheme="minorHAnsi"/>
                <w:color w:val="auto"/>
                <w:szCs w:val="22"/>
              </w:rPr>
            </w:pPr>
            <w:r w:rsidRPr="00BA4003">
              <w:rPr>
                <w:rFonts w:eastAsia="Segoe UI" w:cstheme="minorHAnsi"/>
                <w:color w:val="auto"/>
                <w:szCs w:val="22"/>
              </w:rPr>
              <w:t>Wri</w:t>
            </w:r>
            <w:r w:rsidRPr="00BA4003">
              <w:rPr>
                <w:rFonts w:eastAsia="Segoe UI" w:cstheme="minorHAnsi"/>
                <w:color w:val="auto"/>
                <w:spacing w:val="-1"/>
                <w:szCs w:val="22"/>
              </w:rPr>
              <w:t>t</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a 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 xml:space="preserve">on </w:t>
            </w:r>
            <w:r w:rsidRPr="00BA4003">
              <w:rPr>
                <w:rFonts w:eastAsia="Segoe UI" w:cstheme="minorHAnsi"/>
                <w:color w:val="auto"/>
                <w:spacing w:val="-1"/>
                <w:szCs w:val="22"/>
              </w:rPr>
              <w:t>d</w:t>
            </w:r>
            <w:r w:rsidRPr="00BA4003">
              <w:rPr>
                <w:rFonts w:eastAsia="Segoe UI" w:cstheme="minorHAnsi"/>
                <w:color w:val="auto"/>
                <w:szCs w:val="22"/>
              </w:rPr>
              <w:t>efin</w:t>
            </w:r>
            <w:r w:rsidRPr="00BA4003">
              <w:rPr>
                <w:rFonts w:eastAsia="Segoe UI" w:cstheme="minorHAnsi"/>
                <w:color w:val="auto"/>
                <w:spacing w:val="-1"/>
                <w:szCs w:val="22"/>
              </w:rPr>
              <w:t>e</w:t>
            </w:r>
            <w:r w:rsidRPr="00BA4003">
              <w:rPr>
                <w:rFonts w:eastAsia="Segoe UI" w:cstheme="minorHAnsi"/>
                <w:color w:val="auto"/>
                <w:szCs w:val="22"/>
              </w:rPr>
              <w:t>d</w:t>
            </w:r>
            <w:r w:rsidRPr="00BA4003">
              <w:rPr>
                <w:rFonts w:eastAsia="Segoe UI" w:cstheme="minorHAnsi"/>
                <w:color w:val="auto"/>
                <w:spacing w:val="-3"/>
                <w:szCs w:val="22"/>
              </w:rPr>
              <w:t xml:space="preserve"> </w:t>
            </w:r>
            <w:r w:rsidRPr="00BA4003">
              <w:rPr>
                <w:rFonts w:eastAsia="Segoe UI" w:cstheme="minorHAnsi"/>
                <w:color w:val="auto"/>
                <w:szCs w:val="22"/>
              </w:rPr>
              <w:t>by</w:t>
            </w:r>
            <w:r w:rsidRPr="00BA4003">
              <w:rPr>
                <w:rFonts w:eastAsia="Segoe UI" w:cstheme="minorHAnsi"/>
                <w:color w:val="auto"/>
                <w:spacing w:val="1"/>
                <w:szCs w:val="22"/>
              </w:rPr>
              <w:t xml:space="preserve"> </w:t>
            </w:r>
            <w:r w:rsidRPr="00BA4003">
              <w:rPr>
                <w:rFonts w:eastAsia="Segoe UI" w:cstheme="minorHAnsi"/>
                <w:color w:val="auto"/>
                <w:szCs w:val="22"/>
              </w:rPr>
              <w:t>an e</w:t>
            </w:r>
            <w:r w:rsidRPr="00BA4003">
              <w:rPr>
                <w:rFonts w:eastAsia="Segoe UI" w:cstheme="minorHAnsi"/>
                <w:color w:val="auto"/>
                <w:spacing w:val="-1"/>
                <w:szCs w:val="22"/>
              </w:rPr>
              <w:t>x</w:t>
            </w:r>
            <w:r w:rsidRPr="00BA4003">
              <w:rPr>
                <w:rFonts w:eastAsia="Segoe UI" w:cstheme="minorHAnsi"/>
                <w:color w:val="auto"/>
                <w:szCs w:val="22"/>
              </w:rPr>
              <w:t>press</w:t>
            </w:r>
            <w:r w:rsidRPr="00BA4003">
              <w:rPr>
                <w:rFonts w:eastAsia="Segoe UI" w:cstheme="minorHAnsi"/>
                <w:color w:val="auto"/>
                <w:spacing w:val="-4"/>
                <w:szCs w:val="22"/>
              </w:rPr>
              <w:t>i</w:t>
            </w:r>
            <w:r w:rsidRPr="00BA4003">
              <w:rPr>
                <w:rFonts w:eastAsia="Segoe UI" w:cstheme="minorHAnsi"/>
                <w:color w:val="auto"/>
                <w:szCs w:val="22"/>
              </w:rPr>
              <w:t xml:space="preserve">on </w:t>
            </w:r>
            <w:r w:rsidRPr="00BA4003">
              <w:rPr>
                <w:rFonts w:eastAsia="Segoe UI" w:cstheme="minorHAnsi"/>
                <w:color w:val="auto"/>
                <w:spacing w:val="-1"/>
                <w:szCs w:val="22"/>
              </w:rPr>
              <w:t>i</w:t>
            </w:r>
            <w:r w:rsidRPr="00BA4003">
              <w:rPr>
                <w:rFonts w:eastAsia="Segoe UI" w:cstheme="minorHAnsi"/>
                <w:color w:val="auto"/>
                <w:szCs w:val="22"/>
              </w:rPr>
              <w:t>n d</w:t>
            </w:r>
            <w:r w:rsidRPr="00BA4003">
              <w:rPr>
                <w:rFonts w:eastAsia="Segoe UI" w:cstheme="minorHAnsi"/>
                <w:color w:val="auto"/>
                <w:spacing w:val="-1"/>
                <w:szCs w:val="22"/>
              </w:rPr>
              <w:t>i</w:t>
            </w:r>
            <w:r w:rsidRPr="00BA4003">
              <w:rPr>
                <w:rFonts w:eastAsia="Segoe UI" w:cstheme="minorHAnsi"/>
                <w:color w:val="auto"/>
                <w:szCs w:val="22"/>
              </w:rPr>
              <w:t>f</w:t>
            </w:r>
            <w:r w:rsidRPr="00BA4003">
              <w:rPr>
                <w:rFonts w:eastAsia="Segoe UI" w:cstheme="minorHAnsi"/>
                <w:color w:val="auto"/>
                <w:spacing w:val="1"/>
                <w:szCs w:val="22"/>
              </w:rPr>
              <w:t>f</w:t>
            </w:r>
            <w:r w:rsidRPr="00BA4003">
              <w:rPr>
                <w:rFonts w:eastAsia="Segoe UI" w:cstheme="minorHAnsi"/>
                <w:color w:val="auto"/>
                <w:szCs w:val="22"/>
              </w:rPr>
              <w:t>e</w:t>
            </w:r>
            <w:r w:rsidRPr="00BA4003">
              <w:rPr>
                <w:rFonts w:eastAsia="Segoe UI" w:cstheme="minorHAnsi"/>
                <w:color w:val="auto"/>
                <w:spacing w:val="-3"/>
                <w:szCs w:val="22"/>
              </w:rPr>
              <w:t>r</w:t>
            </w:r>
            <w:r w:rsidRPr="00BA4003">
              <w:rPr>
                <w:rFonts w:eastAsia="Segoe UI" w:cstheme="minorHAnsi"/>
                <w:color w:val="auto"/>
                <w:szCs w:val="22"/>
              </w:rPr>
              <w:t>ent</w:t>
            </w:r>
            <w:r w:rsidRPr="00BA4003">
              <w:rPr>
                <w:rFonts w:eastAsia="Segoe UI" w:cstheme="minorHAnsi"/>
                <w:color w:val="auto"/>
                <w:spacing w:val="-1"/>
                <w:szCs w:val="22"/>
              </w:rPr>
              <w:t xml:space="preserve"> b</w:t>
            </w:r>
            <w:r w:rsidRPr="00BA4003">
              <w:rPr>
                <w:rFonts w:eastAsia="Segoe UI" w:cstheme="minorHAnsi"/>
                <w:color w:val="auto"/>
                <w:szCs w:val="22"/>
              </w:rPr>
              <w:t>ut</w:t>
            </w:r>
            <w:r w:rsidRPr="00BA4003">
              <w:rPr>
                <w:rFonts w:eastAsia="Segoe UI" w:cstheme="minorHAnsi"/>
                <w:color w:val="auto"/>
                <w:spacing w:val="-1"/>
                <w:szCs w:val="22"/>
              </w:rPr>
              <w:t xml:space="preserve"> </w:t>
            </w:r>
            <w:r w:rsidRPr="00BA4003">
              <w:rPr>
                <w:rFonts w:eastAsia="Segoe UI" w:cstheme="minorHAnsi"/>
                <w:color w:val="auto"/>
                <w:szCs w:val="22"/>
              </w:rPr>
              <w:t>e</w:t>
            </w:r>
            <w:r w:rsidRPr="00BA4003">
              <w:rPr>
                <w:rFonts w:eastAsia="Segoe UI" w:cstheme="minorHAnsi"/>
                <w:color w:val="auto"/>
                <w:spacing w:val="-1"/>
                <w:szCs w:val="22"/>
              </w:rPr>
              <w:t>q</w:t>
            </w:r>
            <w:r w:rsidRPr="00BA4003">
              <w:rPr>
                <w:rFonts w:eastAsia="Segoe UI" w:cstheme="minorHAnsi"/>
                <w:color w:val="auto"/>
                <w:szCs w:val="22"/>
              </w:rPr>
              <w:t>u</w:t>
            </w:r>
            <w:r w:rsidRPr="00BA4003">
              <w:rPr>
                <w:rFonts w:eastAsia="Segoe UI" w:cstheme="minorHAnsi"/>
                <w:color w:val="auto"/>
                <w:spacing w:val="-1"/>
                <w:szCs w:val="22"/>
              </w:rPr>
              <w:t>i</w:t>
            </w:r>
            <w:r w:rsidRPr="00BA4003">
              <w:rPr>
                <w:rFonts w:eastAsia="Segoe UI" w:cstheme="minorHAnsi"/>
                <w:color w:val="auto"/>
                <w:szCs w:val="22"/>
              </w:rPr>
              <w:t>val</w:t>
            </w:r>
            <w:r w:rsidRPr="00BA4003">
              <w:rPr>
                <w:rFonts w:eastAsia="Segoe UI" w:cstheme="minorHAnsi"/>
                <w:color w:val="auto"/>
                <w:spacing w:val="-1"/>
                <w:szCs w:val="22"/>
              </w:rPr>
              <w:t>e</w:t>
            </w:r>
            <w:r w:rsidRPr="00BA4003">
              <w:rPr>
                <w:rFonts w:eastAsia="Segoe UI" w:cstheme="minorHAnsi"/>
                <w:color w:val="auto"/>
                <w:szCs w:val="22"/>
              </w:rPr>
              <w:t>nt</w:t>
            </w:r>
            <w:r w:rsidRPr="00BA4003">
              <w:rPr>
                <w:rFonts w:eastAsia="Segoe UI" w:cstheme="minorHAnsi"/>
                <w:color w:val="auto"/>
                <w:spacing w:val="-1"/>
                <w:szCs w:val="22"/>
              </w:rPr>
              <w:t xml:space="preserve"> </w:t>
            </w:r>
            <w:r w:rsidRPr="00BA4003">
              <w:rPr>
                <w:rFonts w:eastAsia="Segoe UI" w:cstheme="minorHAnsi"/>
                <w:color w:val="auto"/>
                <w:szCs w:val="22"/>
              </w:rPr>
              <w:t>forms</w:t>
            </w:r>
            <w:r w:rsidRPr="00BA4003">
              <w:rPr>
                <w:rFonts w:eastAsia="Segoe UI" w:cstheme="minorHAnsi"/>
                <w:color w:val="auto"/>
                <w:spacing w:val="-3"/>
                <w:szCs w:val="22"/>
              </w:rPr>
              <w:t xml:space="preserve"> </w:t>
            </w:r>
            <w:r w:rsidRPr="00BA4003">
              <w:rPr>
                <w:rFonts w:eastAsia="Segoe UI" w:cstheme="minorHAnsi"/>
                <w:color w:val="auto"/>
                <w:szCs w:val="22"/>
              </w:rPr>
              <w:t>to rev</w:t>
            </w:r>
            <w:r w:rsidRPr="00BA4003">
              <w:rPr>
                <w:rFonts w:eastAsia="Segoe UI" w:cstheme="minorHAnsi"/>
                <w:color w:val="auto"/>
                <w:spacing w:val="-1"/>
                <w:szCs w:val="22"/>
              </w:rPr>
              <w:t>e</w:t>
            </w:r>
            <w:r w:rsidRPr="00BA4003">
              <w:rPr>
                <w:rFonts w:eastAsia="Segoe UI" w:cstheme="minorHAnsi"/>
                <w:color w:val="auto"/>
                <w:szCs w:val="22"/>
              </w:rPr>
              <w:t>al and e</w:t>
            </w:r>
            <w:r w:rsidRPr="00BA4003">
              <w:rPr>
                <w:rFonts w:eastAsia="Segoe UI" w:cstheme="minorHAnsi"/>
                <w:color w:val="auto"/>
                <w:spacing w:val="-1"/>
                <w:szCs w:val="22"/>
              </w:rPr>
              <w:t>x</w:t>
            </w:r>
            <w:r w:rsidRPr="00BA4003">
              <w:rPr>
                <w:rFonts w:eastAsia="Segoe UI" w:cstheme="minorHAnsi"/>
                <w:color w:val="auto"/>
                <w:szCs w:val="22"/>
              </w:rPr>
              <w:t>p</w:t>
            </w:r>
            <w:r w:rsidRPr="00BA4003">
              <w:rPr>
                <w:rFonts w:eastAsia="Segoe UI" w:cstheme="minorHAnsi"/>
                <w:color w:val="auto"/>
                <w:spacing w:val="-1"/>
                <w:szCs w:val="22"/>
              </w:rPr>
              <w:t>l</w:t>
            </w:r>
            <w:r w:rsidRPr="00BA4003">
              <w:rPr>
                <w:rFonts w:eastAsia="Segoe UI" w:cstheme="minorHAnsi"/>
                <w:color w:val="auto"/>
                <w:szCs w:val="22"/>
              </w:rPr>
              <w:t>ain</w:t>
            </w:r>
            <w:r w:rsidRPr="00BA4003">
              <w:rPr>
                <w:rFonts w:eastAsia="Segoe UI" w:cstheme="minorHAnsi"/>
                <w:color w:val="auto"/>
                <w:spacing w:val="-1"/>
                <w:szCs w:val="22"/>
              </w:rPr>
              <w:t xml:space="preserve"> </w:t>
            </w:r>
            <w:r w:rsidRPr="00BA4003">
              <w:rPr>
                <w:rFonts w:eastAsia="Segoe UI" w:cstheme="minorHAnsi"/>
                <w:color w:val="auto"/>
                <w:szCs w:val="22"/>
              </w:rPr>
              <w:t>d</w:t>
            </w:r>
            <w:r w:rsidRPr="00BA4003">
              <w:rPr>
                <w:rFonts w:eastAsia="Segoe UI" w:cstheme="minorHAnsi"/>
                <w:color w:val="auto"/>
                <w:spacing w:val="-1"/>
                <w:szCs w:val="22"/>
              </w:rPr>
              <w:t>i</w:t>
            </w:r>
            <w:r w:rsidRPr="00BA4003">
              <w:rPr>
                <w:rFonts w:eastAsia="Segoe UI" w:cstheme="minorHAnsi"/>
                <w:color w:val="auto"/>
                <w:szCs w:val="22"/>
              </w:rPr>
              <w:t>f</w:t>
            </w:r>
            <w:r w:rsidRPr="00BA4003">
              <w:rPr>
                <w:rFonts w:eastAsia="Segoe UI" w:cstheme="minorHAnsi"/>
                <w:color w:val="auto"/>
                <w:spacing w:val="-1"/>
                <w:szCs w:val="22"/>
              </w:rPr>
              <w:t>f</w:t>
            </w:r>
            <w:r w:rsidRPr="00BA4003">
              <w:rPr>
                <w:rFonts w:eastAsia="Segoe UI" w:cstheme="minorHAnsi"/>
                <w:color w:val="auto"/>
                <w:szCs w:val="22"/>
              </w:rPr>
              <w:t>ere</w:t>
            </w:r>
            <w:r w:rsidRPr="00BA4003">
              <w:rPr>
                <w:rFonts w:eastAsia="Segoe UI" w:cstheme="minorHAnsi"/>
                <w:color w:val="auto"/>
                <w:spacing w:val="-1"/>
                <w:szCs w:val="22"/>
              </w:rPr>
              <w:t>n</w:t>
            </w:r>
            <w:r w:rsidRPr="00BA4003">
              <w:rPr>
                <w:rFonts w:eastAsia="Segoe UI" w:cstheme="minorHAnsi"/>
                <w:color w:val="auto"/>
                <w:szCs w:val="22"/>
              </w:rPr>
              <w:t>t</w:t>
            </w:r>
            <w:r w:rsidRPr="00BA4003">
              <w:rPr>
                <w:rFonts w:eastAsia="Segoe UI" w:cstheme="minorHAnsi"/>
                <w:color w:val="auto"/>
                <w:spacing w:val="-1"/>
                <w:szCs w:val="22"/>
              </w:rPr>
              <w:t xml:space="preserve"> </w:t>
            </w:r>
            <w:r w:rsidRPr="00BA4003">
              <w:rPr>
                <w:rFonts w:eastAsia="Segoe UI" w:cstheme="minorHAnsi"/>
                <w:color w:val="auto"/>
                <w:szCs w:val="22"/>
              </w:rPr>
              <w:t>proper</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1"/>
                <w:szCs w:val="22"/>
              </w:rPr>
              <w:t>e</w:t>
            </w:r>
            <w:r w:rsidRPr="00BA4003">
              <w:rPr>
                <w:rFonts w:eastAsia="Segoe UI" w:cstheme="minorHAnsi"/>
                <w:color w:val="auto"/>
                <w:szCs w:val="22"/>
              </w:rPr>
              <w:t>s of the</w:t>
            </w:r>
            <w:r w:rsidRPr="00BA4003">
              <w:rPr>
                <w:rFonts w:eastAsia="Segoe UI" w:cstheme="minorHAnsi"/>
                <w:color w:val="auto"/>
                <w:spacing w:val="-1"/>
                <w:szCs w:val="22"/>
              </w:rPr>
              <w:t xml:space="preserve"> </w:t>
            </w:r>
            <w:r w:rsidRPr="00BA4003">
              <w:rPr>
                <w:rFonts w:eastAsia="Segoe UI" w:cstheme="minorHAnsi"/>
                <w:color w:val="auto"/>
                <w:szCs w:val="22"/>
              </w:rPr>
              <w:t>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on.</w:t>
            </w:r>
          </w:p>
          <w:p w14:paraId="1387A964" w14:textId="77777777" w:rsidR="00FF6766" w:rsidRPr="00BA4003" w:rsidRDefault="00FF6766" w:rsidP="00FF0E95">
            <w:pPr>
              <w:pStyle w:val="ListParagraph"/>
              <w:numPr>
                <w:ilvl w:val="0"/>
                <w:numId w:val="106"/>
              </w:numPr>
              <w:ind w:right="144"/>
              <w:rPr>
                <w:rFonts w:eastAsia="Segoe UI" w:cstheme="minorHAnsi"/>
                <w:color w:val="auto"/>
                <w:szCs w:val="22"/>
              </w:rPr>
            </w:pPr>
            <w:r w:rsidRPr="00BA4003">
              <w:rPr>
                <w:rFonts w:eastAsia="Segoe UI" w:cstheme="minorHAnsi"/>
                <w:color w:val="auto"/>
                <w:szCs w:val="22"/>
              </w:rPr>
              <w:lastRenderedPageBreak/>
              <w:t>Use</w:t>
            </w:r>
            <w:r w:rsidRPr="00BA4003">
              <w:rPr>
                <w:rFonts w:eastAsia="Segoe UI" w:cstheme="minorHAnsi"/>
                <w:color w:val="auto"/>
                <w:spacing w:val="-1"/>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 xml:space="preserve"> p</w:t>
            </w:r>
            <w:r w:rsidRPr="00BA4003">
              <w:rPr>
                <w:rFonts w:eastAsia="Segoe UI" w:cstheme="minorHAnsi"/>
                <w:color w:val="auto"/>
                <w:szCs w:val="22"/>
              </w:rPr>
              <w:t>ro</w:t>
            </w:r>
            <w:r w:rsidRPr="00BA4003">
              <w:rPr>
                <w:rFonts w:eastAsia="Segoe UI" w:cstheme="minorHAnsi"/>
                <w:color w:val="auto"/>
                <w:spacing w:val="-1"/>
                <w:szCs w:val="22"/>
              </w:rPr>
              <w:t>c</w:t>
            </w:r>
            <w:r w:rsidRPr="00BA4003">
              <w:rPr>
                <w:rFonts w:eastAsia="Segoe UI" w:cstheme="minorHAnsi"/>
                <w:color w:val="auto"/>
                <w:szCs w:val="22"/>
              </w:rPr>
              <w:t>ess</w:t>
            </w:r>
            <w:r w:rsidRPr="00BA4003">
              <w:rPr>
                <w:rFonts w:eastAsia="Segoe UI" w:cstheme="minorHAnsi"/>
                <w:color w:val="auto"/>
                <w:spacing w:val="-1"/>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pacing w:val="-2"/>
                <w:szCs w:val="22"/>
              </w:rPr>
              <w:t>f</w:t>
            </w:r>
            <w:r w:rsidRPr="00BA4003">
              <w:rPr>
                <w:rFonts w:eastAsia="Segoe UI" w:cstheme="minorHAnsi"/>
                <w:color w:val="auto"/>
                <w:szCs w:val="22"/>
              </w:rPr>
              <w:t>a</w:t>
            </w:r>
            <w:r w:rsidRPr="00BA4003">
              <w:rPr>
                <w:rFonts w:eastAsia="Segoe UI" w:cstheme="minorHAnsi"/>
                <w:color w:val="auto"/>
                <w:spacing w:val="-1"/>
                <w:szCs w:val="22"/>
              </w:rPr>
              <w:t>c</w:t>
            </w:r>
            <w:r w:rsidRPr="00BA4003">
              <w:rPr>
                <w:rFonts w:eastAsia="Segoe UI" w:cstheme="minorHAnsi"/>
                <w:color w:val="auto"/>
                <w:szCs w:val="22"/>
              </w:rPr>
              <w:t>tor</w:t>
            </w:r>
            <w:r w:rsidRPr="00BA4003">
              <w:rPr>
                <w:rFonts w:eastAsia="Segoe UI" w:cstheme="minorHAnsi"/>
                <w:color w:val="auto"/>
                <w:spacing w:val="-1"/>
                <w:szCs w:val="22"/>
              </w:rPr>
              <w:t>i</w:t>
            </w:r>
            <w:r w:rsidRPr="00BA4003">
              <w:rPr>
                <w:rFonts w:eastAsia="Segoe UI" w:cstheme="minorHAnsi"/>
                <w:color w:val="auto"/>
                <w:szCs w:val="22"/>
              </w:rPr>
              <w:t>ng</w:t>
            </w:r>
            <w:r w:rsidRPr="00BA4003">
              <w:rPr>
                <w:rFonts w:eastAsia="Segoe UI" w:cstheme="minorHAnsi"/>
                <w:color w:val="auto"/>
                <w:spacing w:val="-1"/>
                <w:szCs w:val="22"/>
              </w:rPr>
              <w:t xml:space="preserve"> </w:t>
            </w:r>
            <w:r w:rsidRPr="00BA4003">
              <w:rPr>
                <w:rFonts w:eastAsia="Segoe UI" w:cstheme="minorHAnsi"/>
                <w:color w:val="auto"/>
                <w:szCs w:val="22"/>
              </w:rPr>
              <w:t xml:space="preserve">and </w:t>
            </w:r>
            <w:r w:rsidRPr="00BA4003">
              <w:rPr>
                <w:rFonts w:eastAsia="Segoe UI" w:cstheme="minorHAnsi"/>
                <w:color w:val="auto"/>
                <w:spacing w:val="-1"/>
                <w:szCs w:val="22"/>
              </w:rPr>
              <w:t>c</w:t>
            </w:r>
            <w:r w:rsidRPr="00BA4003">
              <w:rPr>
                <w:rFonts w:eastAsia="Segoe UI" w:cstheme="minorHAnsi"/>
                <w:color w:val="auto"/>
                <w:szCs w:val="22"/>
              </w:rPr>
              <w:t>omp</w:t>
            </w:r>
            <w:r w:rsidRPr="00BA4003">
              <w:rPr>
                <w:rFonts w:eastAsia="Segoe UI" w:cstheme="minorHAnsi"/>
                <w:color w:val="auto"/>
                <w:spacing w:val="-1"/>
                <w:szCs w:val="22"/>
              </w:rPr>
              <w:t>l</w:t>
            </w:r>
            <w:r w:rsidRPr="00BA4003">
              <w:rPr>
                <w:rFonts w:eastAsia="Segoe UI" w:cstheme="minorHAnsi"/>
                <w:color w:val="auto"/>
                <w:szCs w:val="22"/>
              </w:rPr>
              <w:t>e</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g</w:t>
            </w:r>
            <w:r w:rsidRPr="00BA4003">
              <w:rPr>
                <w:rFonts w:eastAsia="Segoe UI" w:cstheme="minorHAnsi"/>
                <w:color w:val="auto"/>
                <w:spacing w:val="-1"/>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 xml:space="preserve"> </w:t>
            </w:r>
            <w:r w:rsidRPr="00BA4003">
              <w:rPr>
                <w:rFonts w:eastAsia="Segoe UI" w:cstheme="minorHAnsi"/>
                <w:color w:val="auto"/>
                <w:szCs w:val="22"/>
              </w:rPr>
              <w:t>s</w:t>
            </w:r>
            <w:r w:rsidRPr="00BA4003">
              <w:rPr>
                <w:rFonts w:eastAsia="Segoe UI" w:cstheme="minorHAnsi"/>
                <w:color w:val="auto"/>
                <w:spacing w:val="-1"/>
                <w:szCs w:val="22"/>
              </w:rPr>
              <w:t>q</w:t>
            </w:r>
            <w:r w:rsidRPr="00BA4003">
              <w:rPr>
                <w:rFonts w:eastAsia="Segoe UI" w:cstheme="minorHAnsi"/>
                <w:color w:val="auto"/>
                <w:szCs w:val="22"/>
              </w:rPr>
              <w:t xml:space="preserve">uare </w:t>
            </w:r>
            <w:r w:rsidRPr="00BA4003">
              <w:rPr>
                <w:rFonts w:eastAsia="Segoe UI" w:cstheme="minorHAnsi"/>
                <w:color w:val="auto"/>
                <w:spacing w:val="-1"/>
                <w:szCs w:val="22"/>
              </w:rPr>
              <w:t>i</w:t>
            </w:r>
            <w:r w:rsidRPr="00BA4003">
              <w:rPr>
                <w:rFonts w:eastAsia="Segoe UI" w:cstheme="minorHAnsi"/>
                <w:color w:val="auto"/>
                <w:szCs w:val="22"/>
              </w:rPr>
              <w:t>n a q</w:t>
            </w:r>
            <w:r w:rsidRPr="00BA4003">
              <w:rPr>
                <w:rFonts w:eastAsia="Segoe UI" w:cstheme="minorHAnsi"/>
                <w:color w:val="auto"/>
                <w:spacing w:val="-1"/>
                <w:szCs w:val="22"/>
              </w:rPr>
              <w:t>u</w:t>
            </w:r>
            <w:r w:rsidRPr="00BA4003">
              <w:rPr>
                <w:rFonts w:eastAsia="Segoe UI" w:cstheme="minorHAnsi"/>
                <w:color w:val="auto"/>
                <w:szCs w:val="22"/>
              </w:rPr>
              <w:t>ad</w:t>
            </w:r>
            <w:r w:rsidRPr="00BA4003">
              <w:rPr>
                <w:rFonts w:eastAsia="Segoe UI" w:cstheme="minorHAnsi"/>
                <w:color w:val="auto"/>
                <w:spacing w:val="-2"/>
                <w:szCs w:val="22"/>
              </w:rPr>
              <w:t>r</w:t>
            </w:r>
            <w:r w:rsidRPr="00BA4003">
              <w:rPr>
                <w:rFonts w:eastAsia="Segoe UI" w:cstheme="minorHAnsi"/>
                <w:color w:val="auto"/>
                <w:szCs w:val="22"/>
              </w:rPr>
              <w:t>at</w:t>
            </w:r>
            <w:r w:rsidRPr="00BA4003">
              <w:rPr>
                <w:rFonts w:eastAsia="Segoe UI" w:cstheme="minorHAnsi"/>
                <w:color w:val="auto"/>
                <w:spacing w:val="-1"/>
                <w:szCs w:val="22"/>
              </w:rPr>
              <w:t>i</w:t>
            </w:r>
            <w:r w:rsidRPr="00BA4003">
              <w:rPr>
                <w:rFonts w:eastAsia="Segoe UI" w:cstheme="minorHAnsi"/>
                <w:color w:val="auto"/>
                <w:szCs w:val="22"/>
              </w:rPr>
              <w:t>c</w:t>
            </w:r>
            <w:r w:rsidRPr="00BA4003">
              <w:rPr>
                <w:rFonts w:eastAsia="Segoe UI" w:cstheme="minorHAnsi"/>
                <w:color w:val="auto"/>
                <w:spacing w:val="-1"/>
                <w:szCs w:val="22"/>
              </w:rPr>
              <w:t xml:space="preserve"> </w:t>
            </w:r>
            <w:r w:rsidRPr="00BA4003">
              <w:rPr>
                <w:rFonts w:eastAsia="Segoe UI" w:cstheme="minorHAnsi"/>
                <w:color w:val="auto"/>
                <w:szCs w:val="22"/>
              </w:rPr>
              <w:t>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 xml:space="preserve">on </w:t>
            </w:r>
            <w:r w:rsidRPr="00BA4003">
              <w:rPr>
                <w:rFonts w:eastAsia="Segoe UI" w:cstheme="minorHAnsi"/>
                <w:color w:val="auto"/>
                <w:spacing w:val="-1"/>
                <w:szCs w:val="22"/>
              </w:rPr>
              <w:t>t</w:t>
            </w:r>
            <w:r w:rsidRPr="00BA4003">
              <w:rPr>
                <w:rFonts w:eastAsia="Segoe UI" w:cstheme="minorHAnsi"/>
                <w:color w:val="auto"/>
                <w:szCs w:val="22"/>
              </w:rPr>
              <w:t>o show</w:t>
            </w:r>
            <w:r w:rsidRPr="00BA4003">
              <w:rPr>
                <w:rFonts w:eastAsia="Segoe UI" w:cstheme="minorHAnsi"/>
                <w:color w:val="auto"/>
                <w:spacing w:val="-1"/>
                <w:szCs w:val="22"/>
              </w:rPr>
              <w:t xml:space="preserve"> </w:t>
            </w:r>
            <w:r w:rsidRPr="00BA4003">
              <w:rPr>
                <w:rFonts w:eastAsia="Segoe UI" w:cstheme="minorHAnsi"/>
                <w:color w:val="auto"/>
                <w:szCs w:val="22"/>
              </w:rPr>
              <w:t>zero</w:t>
            </w:r>
            <w:r w:rsidRPr="00BA4003">
              <w:rPr>
                <w:rFonts w:eastAsia="Segoe UI" w:cstheme="minorHAnsi"/>
                <w:color w:val="auto"/>
                <w:spacing w:val="-2"/>
                <w:szCs w:val="22"/>
              </w:rPr>
              <w:t>s</w:t>
            </w:r>
            <w:r w:rsidRPr="00BA4003">
              <w:rPr>
                <w:rFonts w:eastAsia="Segoe UI" w:cstheme="minorHAnsi"/>
                <w:color w:val="auto"/>
                <w:szCs w:val="22"/>
              </w:rPr>
              <w:t xml:space="preserve">, </w:t>
            </w:r>
            <w:r w:rsidRPr="00BA4003">
              <w:rPr>
                <w:rFonts w:eastAsia="Segoe UI" w:cstheme="minorHAnsi"/>
                <w:color w:val="auto"/>
                <w:spacing w:val="-1"/>
                <w:szCs w:val="22"/>
              </w:rPr>
              <w:t>e</w:t>
            </w:r>
            <w:r w:rsidRPr="00BA4003">
              <w:rPr>
                <w:rFonts w:eastAsia="Segoe UI" w:cstheme="minorHAnsi"/>
                <w:color w:val="auto"/>
                <w:szCs w:val="22"/>
              </w:rPr>
              <w:t>x</w:t>
            </w:r>
            <w:r w:rsidRPr="00BA4003">
              <w:rPr>
                <w:rFonts w:eastAsia="Segoe UI" w:cstheme="minorHAnsi"/>
                <w:color w:val="auto"/>
                <w:spacing w:val="-1"/>
                <w:szCs w:val="22"/>
              </w:rPr>
              <w:t>t</w:t>
            </w:r>
            <w:r w:rsidRPr="00BA4003">
              <w:rPr>
                <w:rFonts w:eastAsia="Segoe UI" w:cstheme="minorHAnsi"/>
                <w:color w:val="auto"/>
                <w:szCs w:val="22"/>
              </w:rPr>
              <w:t>r</w:t>
            </w:r>
            <w:r w:rsidRPr="00BA4003">
              <w:rPr>
                <w:rFonts w:eastAsia="Segoe UI" w:cstheme="minorHAnsi"/>
                <w:color w:val="auto"/>
                <w:spacing w:val="-3"/>
                <w:szCs w:val="22"/>
              </w:rPr>
              <w:t>e</w:t>
            </w:r>
            <w:r w:rsidRPr="00BA4003">
              <w:rPr>
                <w:rFonts w:eastAsia="Segoe UI" w:cstheme="minorHAnsi"/>
                <w:color w:val="auto"/>
                <w:szCs w:val="22"/>
              </w:rPr>
              <w:t>me</w:t>
            </w:r>
            <w:r w:rsidRPr="00BA4003">
              <w:rPr>
                <w:rFonts w:eastAsia="Segoe UI" w:cstheme="minorHAnsi"/>
                <w:color w:val="auto"/>
                <w:spacing w:val="-1"/>
                <w:szCs w:val="22"/>
              </w:rPr>
              <w:t xml:space="preserve"> v</w:t>
            </w:r>
            <w:r w:rsidRPr="00BA4003">
              <w:rPr>
                <w:rFonts w:eastAsia="Segoe UI" w:cstheme="minorHAnsi"/>
                <w:color w:val="auto"/>
                <w:szCs w:val="22"/>
              </w:rPr>
              <w:t>alu</w:t>
            </w:r>
            <w:r w:rsidRPr="00BA4003">
              <w:rPr>
                <w:rFonts w:eastAsia="Segoe UI" w:cstheme="minorHAnsi"/>
                <w:color w:val="auto"/>
                <w:spacing w:val="-1"/>
                <w:szCs w:val="22"/>
              </w:rPr>
              <w:t>e</w:t>
            </w:r>
            <w:r w:rsidRPr="00BA4003">
              <w:rPr>
                <w:rFonts w:eastAsia="Segoe UI" w:cstheme="minorHAnsi"/>
                <w:color w:val="auto"/>
                <w:szCs w:val="22"/>
              </w:rPr>
              <w:t>s, and s</w:t>
            </w:r>
            <w:r w:rsidRPr="00BA4003">
              <w:rPr>
                <w:rFonts w:eastAsia="Segoe UI" w:cstheme="minorHAnsi"/>
                <w:color w:val="auto"/>
                <w:spacing w:val="1"/>
                <w:szCs w:val="22"/>
              </w:rPr>
              <w:t>y</w:t>
            </w:r>
            <w:r w:rsidRPr="00BA4003">
              <w:rPr>
                <w:rFonts w:eastAsia="Segoe UI" w:cstheme="minorHAnsi"/>
                <w:color w:val="auto"/>
                <w:szCs w:val="22"/>
              </w:rPr>
              <w:t>m</w:t>
            </w:r>
            <w:r w:rsidRPr="00BA4003">
              <w:rPr>
                <w:rFonts w:eastAsia="Segoe UI" w:cstheme="minorHAnsi"/>
                <w:color w:val="auto"/>
                <w:spacing w:val="-1"/>
                <w:szCs w:val="22"/>
              </w:rPr>
              <w:t>m</w:t>
            </w:r>
            <w:r w:rsidRPr="00BA4003">
              <w:rPr>
                <w:rFonts w:eastAsia="Segoe UI" w:cstheme="minorHAnsi"/>
                <w:color w:val="auto"/>
                <w:szCs w:val="22"/>
              </w:rPr>
              <w:t>e</w:t>
            </w:r>
            <w:r w:rsidRPr="00BA4003">
              <w:rPr>
                <w:rFonts w:eastAsia="Segoe UI" w:cstheme="minorHAnsi"/>
                <w:color w:val="auto"/>
                <w:spacing w:val="-1"/>
                <w:szCs w:val="22"/>
              </w:rPr>
              <w:t>t</w:t>
            </w:r>
            <w:r w:rsidRPr="00BA4003">
              <w:rPr>
                <w:rFonts w:eastAsia="Segoe UI" w:cstheme="minorHAnsi"/>
                <w:color w:val="auto"/>
                <w:spacing w:val="-2"/>
                <w:szCs w:val="22"/>
              </w:rPr>
              <w:t>r</w:t>
            </w:r>
            <w:r w:rsidRPr="00BA4003">
              <w:rPr>
                <w:rFonts w:eastAsia="Segoe UI" w:cstheme="minorHAnsi"/>
                <w:color w:val="auto"/>
                <w:szCs w:val="22"/>
              </w:rPr>
              <w:t>y</w:t>
            </w:r>
            <w:r w:rsidRPr="00BA4003">
              <w:rPr>
                <w:rFonts w:eastAsia="Segoe UI" w:cstheme="minorHAnsi"/>
                <w:color w:val="auto"/>
                <w:spacing w:val="1"/>
                <w:szCs w:val="22"/>
              </w:rPr>
              <w:t xml:space="preserve"> </w:t>
            </w:r>
            <w:r w:rsidRPr="00BA4003">
              <w:rPr>
                <w:rFonts w:eastAsia="Segoe UI" w:cstheme="minorHAnsi"/>
                <w:color w:val="auto"/>
                <w:szCs w:val="22"/>
              </w:rPr>
              <w:t xml:space="preserve">of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g</w:t>
            </w:r>
            <w:r w:rsidRPr="00BA4003">
              <w:rPr>
                <w:rFonts w:eastAsia="Segoe UI" w:cstheme="minorHAnsi"/>
                <w:color w:val="auto"/>
                <w:spacing w:val="-3"/>
                <w:szCs w:val="22"/>
              </w:rPr>
              <w:t>r</w:t>
            </w:r>
            <w:r w:rsidRPr="00BA4003">
              <w:rPr>
                <w:rFonts w:eastAsia="Segoe UI" w:cstheme="minorHAnsi"/>
                <w:color w:val="auto"/>
                <w:spacing w:val="-2"/>
                <w:szCs w:val="22"/>
              </w:rPr>
              <w:t>a</w:t>
            </w:r>
            <w:r w:rsidRPr="00BA4003">
              <w:rPr>
                <w:rFonts w:eastAsia="Segoe UI" w:cstheme="minorHAnsi"/>
                <w:color w:val="auto"/>
                <w:szCs w:val="22"/>
              </w:rPr>
              <w:t>ph, and i</w:t>
            </w:r>
            <w:r w:rsidRPr="00BA4003">
              <w:rPr>
                <w:rFonts w:eastAsia="Segoe UI" w:cstheme="minorHAnsi"/>
                <w:color w:val="auto"/>
                <w:spacing w:val="-1"/>
                <w:szCs w:val="22"/>
              </w:rPr>
              <w:t>n</w:t>
            </w:r>
            <w:r w:rsidRPr="00BA4003">
              <w:rPr>
                <w:rFonts w:eastAsia="Segoe UI" w:cstheme="minorHAnsi"/>
                <w:color w:val="auto"/>
                <w:szCs w:val="22"/>
              </w:rPr>
              <w:t>t</w:t>
            </w:r>
            <w:r w:rsidRPr="00BA4003">
              <w:rPr>
                <w:rFonts w:eastAsia="Segoe UI" w:cstheme="minorHAnsi"/>
                <w:color w:val="auto"/>
                <w:spacing w:val="-1"/>
                <w:szCs w:val="22"/>
              </w:rPr>
              <w:t>e</w:t>
            </w:r>
            <w:r w:rsidRPr="00BA4003">
              <w:rPr>
                <w:rFonts w:eastAsia="Segoe UI" w:cstheme="minorHAnsi"/>
                <w:color w:val="auto"/>
                <w:szCs w:val="22"/>
              </w:rPr>
              <w:t>rpret</w:t>
            </w:r>
            <w:r w:rsidRPr="00BA4003">
              <w:rPr>
                <w:rFonts w:eastAsia="Segoe UI" w:cstheme="minorHAnsi"/>
                <w:color w:val="auto"/>
                <w:spacing w:val="-1"/>
                <w:szCs w:val="22"/>
              </w:rPr>
              <w:t xml:space="preserve"> t</w:t>
            </w:r>
            <w:r w:rsidRPr="00BA4003">
              <w:rPr>
                <w:rFonts w:eastAsia="Segoe UI" w:cstheme="minorHAnsi"/>
                <w:color w:val="auto"/>
                <w:szCs w:val="22"/>
              </w:rPr>
              <w:t xml:space="preserve">hese </w:t>
            </w:r>
            <w:r w:rsidRPr="00BA4003">
              <w:rPr>
                <w:rFonts w:eastAsia="Segoe UI" w:cstheme="minorHAnsi"/>
                <w:color w:val="auto"/>
                <w:spacing w:val="-1"/>
                <w:szCs w:val="22"/>
              </w:rPr>
              <w:t>i</w:t>
            </w:r>
            <w:r w:rsidRPr="00BA4003">
              <w:rPr>
                <w:rFonts w:eastAsia="Segoe UI" w:cstheme="minorHAnsi"/>
                <w:color w:val="auto"/>
                <w:szCs w:val="22"/>
              </w:rPr>
              <w:t>n</w:t>
            </w:r>
            <w:r w:rsidRPr="00BA4003">
              <w:rPr>
                <w:rFonts w:eastAsia="Segoe UI" w:cstheme="minorHAnsi"/>
                <w:color w:val="auto"/>
                <w:spacing w:val="-2"/>
                <w:szCs w:val="22"/>
              </w:rPr>
              <w:t xml:space="preserve"> </w:t>
            </w:r>
            <w:r w:rsidRPr="00BA4003">
              <w:rPr>
                <w:rFonts w:eastAsia="Segoe UI" w:cstheme="minorHAnsi"/>
                <w:color w:val="auto"/>
                <w:spacing w:val="-1"/>
                <w:szCs w:val="22"/>
              </w:rPr>
              <w:t>t</w:t>
            </w:r>
            <w:r w:rsidRPr="00BA4003">
              <w:rPr>
                <w:rFonts w:eastAsia="Segoe UI" w:cstheme="minorHAnsi"/>
                <w:color w:val="auto"/>
                <w:szCs w:val="22"/>
              </w:rPr>
              <w:t>er</w:t>
            </w:r>
            <w:r w:rsidRPr="00BA4003">
              <w:rPr>
                <w:rFonts w:eastAsia="Segoe UI" w:cstheme="minorHAnsi"/>
                <w:color w:val="auto"/>
                <w:spacing w:val="-1"/>
                <w:szCs w:val="22"/>
              </w:rPr>
              <w:t>m</w:t>
            </w:r>
            <w:r w:rsidRPr="00BA4003">
              <w:rPr>
                <w:rFonts w:eastAsia="Segoe UI" w:cstheme="minorHAnsi"/>
                <w:color w:val="auto"/>
                <w:szCs w:val="22"/>
              </w:rPr>
              <w:t xml:space="preserve">s of a </w:t>
            </w:r>
            <w:r w:rsidRPr="00BA4003">
              <w:rPr>
                <w:rFonts w:eastAsia="Segoe UI" w:cstheme="minorHAnsi"/>
                <w:color w:val="auto"/>
                <w:spacing w:val="-2"/>
                <w:szCs w:val="22"/>
              </w:rPr>
              <w:t>c</w:t>
            </w:r>
            <w:r w:rsidRPr="00BA4003">
              <w:rPr>
                <w:rFonts w:eastAsia="Segoe UI" w:cstheme="minorHAnsi"/>
                <w:color w:val="auto"/>
                <w:szCs w:val="22"/>
              </w:rPr>
              <w:t>ont</w:t>
            </w:r>
            <w:r w:rsidRPr="00BA4003">
              <w:rPr>
                <w:rFonts w:eastAsia="Segoe UI" w:cstheme="minorHAnsi"/>
                <w:color w:val="auto"/>
                <w:spacing w:val="-1"/>
                <w:szCs w:val="22"/>
              </w:rPr>
              <w:t>e</w:t>
            </w:r>
            <w:r w:rsidRPr="00BA4003">
              <w:rPr>
                <w:rFonts w:eastAsia="Segoe UI" w:cstheme="minorHAnsi"/>
                <w:color w:val="auto"/>
                <w:szCs w:val="22"/>
              </w:rPr>
              <w:t>x</w:t>
            </w:r>
            <w:r w:rsidRPr="00BA4003">
              <w:rPr>
                <w:rFonts w:eastAsia="Segoe UI" w:cstheme="minorHAnsi"/>
                <w:color w:val="auto"/>
                <w:spacing w:val="-1"/>
                <w:szCs w:val="22"/>
              </w:rPr>
              <w:t>t</w:t>
            </w:r>
            <w:r w:rsidRPr="00BA4003">
              <w:rPr>
                <w:rFonts w:eastAsia="Segoe UI" w:cstheme="minorHAnsi"/>
                <w:color w:val="auto"/>
                <w:szCs w:val="22"/>
              </w:rPr>
              <w:t>.</w:t>
            </w:r>
          </w:p>
          <w:p w14:paraId="567A0E82" w14:textId="77777777" w:rsidR="00FF6766" w:rsidRPr="00BA4003" w:rsidRDefault="00FF6766" w:rsidP="00FF0E95">
            <w:pPr>
              <w:pStyle w:val="ListParagraph"/>
              <w:numPr>
                <w:ilvl w:val="0"/>
                <w:numId w:val="106"/>
              </w:numPr>
              <w:ind w:right="144"/>
              <w:rPr>
                <w:rFonts w:eastAsia="Segoe UI" w:cstheme="minorHAnsi"/>
                <w:color w:val="auto"/>
                <w:szCs w:val="22"/>
              </w:rPr>
            </w:pPr>
            <w:r w:rsidRPr="00BA4003">
              <w:rPr>
                <w:rFonts w:eastAsia="Segoe UI" w:cstheme="minorHAnsi"/>
                <w:color w:val="auto"/>
                <w:szCs w:val="22"/>
              </w:rPr>
              <w:t>Use</w:t>
            </w:r>
            <w:r w:rsidRPr="00BA4003">
              <w:rPr>
                <w:rFonts w:eastAsia="Segoe UI" w:cstheme="minorHAnsi"/>
                <w:color w:val="auto"/>
                <w:spacing w:val="-1"/>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 xml:space="preserve"> p</w:t>
            </w:r>
            <w:r w:rsidRPr="00BA4003">
              <w:rPr>
                <w:rFonts w:eastAsia="Segoe UI" w:cstheme="minorHAnsi"/>
                <w:color w:val="auto"/>
                <w:szCs w:val="22"/>
              </w:rPr>
              <w:t>roper</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1"/>
                <w:szCs w:val="22"/>
              </w:rPr>
              <w:t>e</w:t>
            </w:r>
            <w:r w:rsidRPr="00BA4003">
              <w:rPr>
                <w:rFonts w:eastAsia="Segoe UI" w:cstheme="minorHAnsi"/>
                <w:color w:val="auto"/>
                <w:szCs w:val="22"/>
              </w:rPr>
              <w:t>s of e</w:t>
            </w:r>
            <w:r w:rsidRPr="00BA4003">
              <w:rPr>
                <w:rFonts w:eastAsia="Segoe UI" w:cstheme="minorHAnsi"/>
                <w:color w:val="auto"/>
                <w:spacing w:val="-1"/>
                <w:szCs w:val="22"/>
              </w:rPr>
              <w:t>x</w:t>
            </w:r>
            <w:r w:rsidRPr="00BA4003">
              <w:rPr>
                <w:rFonts w:eastAsia="Segoe UI" w:cstheme="minorHAnsi"/>
                <w:color w:val="auto"/>
                <w:spacing w:val="-3"/>
                <w:szCs w:val="22"/>
              </w:rPr>
              <w:t>p</w:t>
            </w:r>
            <w:r w:rsidRPr="00BA4003">
              <w:rPr>
                <w:rFonts w:eastAsia="Segoe UI" w:cstheme="minorHAnsi"/>
                <w:color w:val="auto"/>
                <w:szCs w:val="22"/>
              </w:rPr>
              <w:t>onen</w:t>
            </w:r>
            <w:r w:rsidRPr="00BA4003">
              <w:rPr>
                <w:rFonts w:eastAsia="Segoe UI" w:cstheme="minorHAnsi"/>
                <w:color w:val="auto"/>
                <w:spacing w:val="-1"/>
                <w:szCs w:val="22"/>
              </w:rPr>
              <w:t>t</w:t>
            </w:r>
            <w:r w:rsidRPr="00BA4003">
              <w:rPr>
                <w:rFonts w:eastAsia="Segoe UI" w:cstheme="minorHAnsi"/>
                <w:color w:val="auto"/>
                <w:szCs w:val="22"/>
              </w:rPr>
              <w:t xml:space="preserve">s </w:t>
            </w:r>
            <w:r w:rsidRPr="00BA4003">
              <w:rPr>
                <w:rFonts w:eastAsia="Segoe UI" w:cstheme="minorHAnsi"/>
                <w:color w:val="auto"/>
                <w:spacing w:val="-1"/>
                <w:szCs w:val="22"/>
              </w:rPr>
              <w:t>t</w:t>
            </w:r>
            <w:r w:rsidRPr="00BA4003">
              <w:rPr>
                <w:rFonts w:eastAsia="Segoe UI" w:cstheme="minorHAnsi"/>
                <w:color w:val="auto"/>
                <w:szCs w:val="22"/>
              </w:rPr>
              <w:t xml:space="preserve">o </w:t>
            </w:r>
            <w:r w:rsidRPr="00BA4003">
              <w:rPr>
                <w:rFonts w:eastAsia="Segoe UI" w:cstheme="minorHAnsi"/>
                <w:color w:val="auto"/>
                <w:spacing w:val="-1"/>
                <w:szCs w:val="22"/>
              </w:rPr>
              <w:t>i</w:t>
            </w:r>
            <w:r w:rsidRPr="00BA4003">
              <w:rPr>
                <w:rFonts w:eastAsia="Segoe UI" w:cstheme="minorHAnsi"/>
                <w:color w:val="auto"/>
                <w:szCs w:val="22"/>
              </w:rPr>
              <w:t>nt</w:t>
            </w:r>
            <w:r w:rsidRPr="00BA4003">
              <w:rPr>
                <w:rFonts w:eastAsia="Segoe UI" w:cstheme="minorHAnsi"/>
                <w:color w:val="auto"/>
                <w:spacing w:val="-1"/>
                <w:szCs w:val="22"/>
              </w:rPr>
              <w:t>e</w:t>
            </w:r>
            <w:r w:rsidRPr="00BA4003">
              <w:rPr>
                <w:rFonts w:eastAsia="Segoe UI" w:cstheme="minorHAnsi"/>
                <w:color w:val="auto"/>
                <w:szCs w:val="22"/>
              </w:rPr>
              <w:t>rpret</w:t>
            </w:r>
            <w:r w:rsidRPr="00BA4003">
              <w:rPr>
                <w:rFonts w:eastAsia="Segoe UI" w:cstheme="minorHAnsi"/>
                <w:color w:val="auto"/>
                <w:spacing w:val="-1"/>
                <w:szCs w:val="22"/>
              </w:rPr>
              <w:t xml:space="preserve"> e</w:t>
            </w:r>
            <w:r w:rsidRPr="00BA4003">
              <w:rPr>
                <w:rFonts w:eastAsia="Segoe UI" w:cstheme="minorHAnsi"/>
                <w:color w:val="auto"/>
                <w:szCs w:val="22"/>
              </w:rPr>
              <w:t>x</w:t>
            </w:r>
            <w:r w:rsidRPr="00BA4003">
              <w:rPr>
                <w:rFonts w:eastAsia="Segoe UI" w:cstheme="minorHAnsi"/>
                <w:color w:val="auto"/>
                <w:spacing w:val="-1"/>
                <w:szCs w:val="22"/>
              </w:rPr>
              <w:t>p</w:t>
            </w:r>
            <w:r w:rsidRPr="00BA4003">
              <w:rPr>
                <w:rFonts w:eastAsia="Segoe UI" w:cstheme="minorHAnsi"/>
                <w:color w:val="auto"/>
                <w:szCs w:val="22"/>
              </w:rPr>
              <w:t>r</w:t>
            </w:r>
            <w:r w:rsidRPr="00BA4003">
              <w:rPr>
                <w:rFonts w:eastAsia="Segoe UI" w:cstheme="minorHAnsi"/>
                <w:color w:val="auto"/>
                <w:spacing w:val="-3"/>
                <w:szCs w:val="22"/>
              </w:rPr>
              <w:t>e</w:t>
            </w:r>
            <w:r w:rsidRPr="00BA4003">
              <w:rPr>
                <w:rFonts w:eastAsia="Segoe UI" w:cstheme="minorHAnsi"/>
                <w:color w:val="auto"/>
                <w:szCs w:val="22"/>
              </w:rPr>
              <w:t>ss</w:t>
            </w:r>
            <w:r w:rsidRPr="00BA4003">
              <w:rPr>
                <w:rFonts w:eastAsia="Segoe UI" w:cstheme="minorHAnsi"/>
                <w:color w:val="auto"/>
                <w:spacing w:val="-1"/>
                <w:szCs w:val="22"/>
              </w:rPr>
              <w:t>i</w:t>
            </w:r>
            <w:r w:rsidRPr="00BA4003">
              <w:rPr>
                <w:rFonts w:eastAsia="Segoe UI" w:cstheme="minorHAnsi"/>
                <w:color w:val="auto"/>
                <w:szCs w:val="22"/>
              </w:rPr>
              <w:t>ons for e</w:t>
            </w:r>
            <w:r w:rsidRPr="00BA4003">
              <w:rPr>
                <w:rFonts w:eastAsia="Segoe UI" w:cstheme="minorHAnsi"/>
                <w:color w:val="auto"/>
                <w:spacing w:val="-1"/>
                <w:szCs w:val="22"/>
              </w:rPr>
              <w:t>x</w:t>
            </w:r>
            <w:r w:rsidRPr="00BA4003">
              <w:rPr>
                <w:rFonts w:eastAsia="Segoe UI" w:cstheme="minorHAnsi"/>
                <w:color w:val="auto"/>
                <w:szCs w:val="22"/>
              </w:rPr>
              <w:t>po</w:t>
            </w:r>
            <w:r w:rsidRPr="00BA4003">
              <w:rPr>
                <w:rFonts w:eastAsia="Segoe UI" w:cstheme="minorHAnsi"/>
                <w:color w:val="auto"/>
                <w:spacing w:val="-3"/>
                <w:szCs w:val="22"/>
              </w:rPr>
              <w:t>n</w:t>
            </w:r>
            <w:r w:rsidRPr="00BA4003">
              <w:rPr>
                <w:rFonts w:eastAsia="Segoe UI" w:cstheme="minorHAnsi"/>
                <w:color w:val="auto"/>
                <w:szCs w:val="22"/>
              </w:rPr>
              <w:t>en</w:t>
            </w:r>
            <w:r w:rsidRPr="00BA4003">
              <w:rPr>
                <w:rFonts w:eastAsia="Segoe UI" w:cstheme="minorHAnsi"/>
                <w:color w:val="auto"/>
                <w:spacing w:val="-1"/>
                <w:szCs w:val="22"/>
              </w:rPr>
              <w:t>t</w:t>
            </w:r>
            <w:r w:rsidRPr="00BA4003">
              <w:rPr>
                <w:rFonts w:eastAsia="Segoe UI" w:cstheme="minorHAnsi"/>
                <w:color w:val="auto"/>
                <w:szCs w:val="22"/>
              </w:rPr>
              <w:t>ial</w:t>
            </w:r>
            <w:r w:rsidRPr="00BA4003">
              <w:rPr>
                <w:rFonts w:eastAsia="Segoe UI" w:cstheme="minorHAnsi"/>
                <w:color w:val="auto"/>
                <w:spacing w:val="-1"/>
                <w:szCs w:val="22"/>
              </w:rPr>
              <w:t xml:space="preserve"> </w:t>
            </w:r>
            <w:r w:rsidRPr="00BA4003">
              <w:rPr>
                <w:rFonts w:eastAsia="Segoe UI" w:cstheme="minorHAnsi"/>
                <w:color w:val="auto"/>
                <w:szCs w:val="22"/>
              </w:rPr>
              <w:t>f</w:t>
            </w:r>
            <w:r w:rsidRPr="00BA4003">
              <w:rPr>
                <w:rFonts w:eastAsia="Segoe UI" w:cstheme="minorHAnsi"/>
                <w:color w:val="auto"/>
                <w:spacing w:val="-3"/>
                <w:szCs w:val="22"/>
              </w:rPr>
              <w:t>u</w:t>
            </w:r>
            <w:r w:rsidRPr="00BA4003">
              <w:rPr>
                <w:rFonts w:eastAsia="Segoe UI" w:cstheme="minorHAnsi"/>
                <w:color w:val="auto"/>
                <w:szCs w:val="22"/>
              </w:rPr>
              <w:t>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 xml:space="preserve">ons. For </w:t>
            </w:r>
            <w:r w:rsidRPr="00BA4003">
              <w:rPr>
                <w:rFonts w:eastAsia="Segoe UI" w:cstheme="minorHAnsi"/>
                <w:color w:val="auto"/>
                <w:spacing w:val="-1"/>
                <w:szCs w:val="22"/>
              </w:rPr>
              <w:t>e</w:t>
            </w:r>
            <w:r w:rsidRPr="00BA4003">
              <w:rPr>
                <w:rFonts w:eastAsia="Segoe UI" w:cstheme="minorHAnsi"/>
                <w:color w:val="auto"/>
                <w:szCs w:val="22"/>
              </w:rPr>
              <w:t>xam</w:t>
            </w:r>
            <w:r w:rsidRPr="00BA4003">
              <w:rPr>
                <w:rFonts w:eastAsia="Segoe UI" w:cstheme="minorHAnsi"/>
                <w:color w:val="auto"/>
                <w:spacing w:val="-1"/>
                <w:szCs w:val="22"/>
              </w:rPr>
              <w:t>p</w:t>
            </w:r>
            <w:r w:rsidRPr="00BA4003">
              <w:rPr>
                <w:rFonts w:eastAsia="Segoe UI" w:cstheme="minorHAnsi"/>
                <w:color w:val="auto"/>
                <w:szCs w:val="22"/>
              </w:rPr>
              <w:t>l</w:t>
            </w:r>
            <w:r w:rsidRPr="00BA4003">
              <w:rPr>
                <w:rFonts w:eastAsia="Segoe UI" w:cstheme="minorHAnsi"/>
                <w:color w:val="auto"/>
                <w:spacing w:val="1"/>
                <w:szCs w:val="22"/>
              </w:rPr>
              <w:t>e</w:t>
            </w:r>
            <w:r w:rsidRPr="00BA4003">
              <w:rPr>
                <w:rFonts w:eastAsia="Segoe UI" w:cstheme="minorHAnsi"/>
                <w:color w:val="auto"/>
                <w:szCs w:val="22"/>
              </w:rPr>
              <w:t xml:space="preserve">, </w:t>
            </w:r>
            <w:r w:rsidRPr="00BA4003">
              <w:rPr>
                <w:rFonts w:eastAsia="Segoe UI" w:cstheme="minorHAnsi"/>
                <w:color w:val="auto"/>
                <w:spacing w:val="-1"/>
                <w:szCs w:val="22"/>
              </w:rPr>
              <w:t>i</w:t>
            </w:r>
            <w:r w:rsidRPr="00BA4003">
              <w:rPr>
                <w:rFonts w:eastAsia="Segoe UI" w:cstheme="minorHAnsi"/>
                <w:color w:val="auto"/>
                <w:szCs w:val="22"/>
              </w:rPr>
              <w:t>d</w:t>
            </w:r>
            <w:r w:rsidRPr="00BA4003">
              <w:rPr>
                <w:rFonts w:eastAsia="Segoe UI" w:cstheme="minorHAnsi"/>
                <w:color w:val="auto"/>
                <w:spacing w:val="-3"/>
                <w:szCs w:val="22"/>
              </w:rPr>
              <w:t>e</w:t>
            </w:r>
            <w:r w:rsidRPr="00BA4003">
              <w:rPr>
                <w:rFonts w:eastAsia="Segoe UI" w:cstheme="minorHAnsi"/>
                <w:color w:val="auto"/>
                <w:szCs w:val="22"/>
              </w:rPr>
              <w:t>nt</w:t>
            </w:r>
            <w:r w:rsidRPr="00BA4003">
              <w:rPr>
                <w:rFonts w:eastAsia="Segoe UI" w:cstheme="minorHAnsi"/>
                <w:color w:val="auto"/>
                <w:spacing w:val="-1"/>
                <w:szCs w:val="22"/>
              </w:rPr>
              <w:t>i</w:t>
            </w:r>
            <w:r w:rsidRPr="00BA4003">
              <w:rPr>
                <w:rFonts w:eastAsia="Segoe UI" w:cstheme="minorHAnsi"/>
                <w:color w:val="auto"/>
                <w:szCs w:val="22"/>
              </w:rPr>
              <w:t>fy per</w:t>
            </w:r>
            <w:r w:rsidRPr="00BA4003">
              <w:rPr>
                <w:rFonts w:eastAsia="Segoe UI" w:cstheme="minorHAnsi"/>
                <w:color w:val="auto"/>
                <w:spacing w:val="-2"/>
                <w:szCs w:val="22"/>
              </w:rPr>
              <w:t>c</w:t>
            </w:r>
            <w:r w:rsidRPr="00BA4003">
              <w:rPr>
                <w:rFonts w:eastAsia="Segoe UI" w:cstheme="minorHAnsi"/>
                <w:color w:val="auto"/>
                <w:szCs w:val="22"/>
              </w:rPr>
              <w:t>ent</w:t>
            </w:r>
            <w:r w:rsidRPr="00BA4003">
              <w:rPr>
                <w:rFonts w:eastAsia="Segoe UI" w:cstheme="minorHAnsi"/>
                <w:color w:val="auto"/>
                <w:spacing w:val="-1"/>
                <w:szCs w:val="22"/>
              </w:rPr>
              <w:t xml:space="preserve"> </w:t>
            </w:r>
            <w:r w:rsidRPr="00BA4003">
              <w:rPr>
                <w:rFonts w:eastAsia="Segoe UI" w:cstheme="minorHAnsi"/>
                <w:color w:val="auto"/>
                <w:szCs w:val="22"/>
              </w:rPr>
              <w:t xml:space="preserve">rate of </w:t>
            </w:r>
            <w:r w:rsidRPr="00BA4003">
              <w:rPr>
                <w:rFonts w:eastAsia="Segoe UI" w:cstheme="minorHAnsi"/>
                <w:color w:val="auto"/>
                <w:spacing w:val="-2"/>
                <w:szCs w:val="22"/>
              </w:rPr>
              <w:t>c</w:t>
            </w:r>
            <w:r w:rsidRPr="00BA4003">
              <w:rPr>
                <w:rFonts w:eastAsia="Segoe UI" w:cstheme="minorHAnsi"/>
                <w:color w:val="auto"/>
                <w:szCs w:val="22"/>
              </w:rPr>
              <w:t xml:space="preserve">hange </w:t>
            </w:r>
            <w:r w:rsidRPr="00BA4003">
              <w:rPr>
                <w:rFonts w:eastAsia="Segoe UI" w:cstheme="minorHAnsi"/>
                <w:color w:val="auto"/>
                <w:spacing w:val="-1"/>
                <w:szCs w:val="22"/>
              </w:rPr>
              <w:t>i</w:t>
            </w:r>
            <w:r w:rsidRPr="00BA4003">
              <w:rPr>
                <w:rFonts w:eastAsia="Segoe UI" w:cstheme="minorHAnsi"/>
                <w:color w:val="auto"/>
                <w:szCs w:val="22"/>
              </w:rPr>
              <w:t>n</w:t>
            </w:r>
            <w:r w:rsidRPr="00BA4003">
              <w:rPr>
                <w:rFonts w:eastAsia="Segoe UI" w:cstheme="minorHAnsi"/>
                <w:color w:val="auto"/>
                <w:spacing w:val="-2"/>
                <w:szCs w:val="22"/>
              </w:rPr>
              <w:t xml:space="preserve"> </w:t>
            </w:r>
            <w:r w:rsidRPr="00BA4003">
              <w:rPr>
                <w:rFonts w:eastAsia="Segoe UI" w:cstheme="minorHAnsi"/>
                <w:color w:val="auto"/>
                <w:szCs w:val="22"/>
              </w:rPr>
              <w:t>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ons s</w:t>
            </w:r>
            <w:r w:rsidRPr="00BA4003">
              <w:rPr>
                <w:rFonts w:eastAsia="Segoe UI" w:cstheme="minorHAnsi"/>
                <w:color w:val="auto"/>
                <w:spacing w:val="-1"/>
                <w:szCs w:val="22"/>
              </w:rPr>
              <w:t>uc</w:t>
            </w:r>
            <w:r w:rsidRPr="00BA4003">
              <w:rPr>
                <w:rFonts w:eastAsia="Segoe UI" w:cstheme="minorHAnsi"/>
                <w:color w:val="auto"/>
                <w:szCs w:val="22"/>
              </w:rPr>
              <w:t>h as y</w:t>
            </w:r>
            <w:r w:rsidRPr="00BA4003">
              <w:rPr>
                <w:rFonts w:eastAsia="Segoe UI" w:cstheme="minorHAnsi"/>
                <w:color w:val="auto"/>
                <w:spacing w:val="1"/>
                <w:szCs w:val="22"/>
              </w:rPr>
              <w:t xml:space="preserve"> </w:t>
            </w:r>
            <w:r w:rsidRPr="00BA4003">
              <w:rPr>
                <w:rFonts w:eastAsia="Segoe UI" w:cstheme="minorHAnsi"/>
                <w:color w:val="auto"/>
                <w:szCs w:val="22"/>
              </w:rPr>
              <w:t>=</w:t>
            </w:r>
            <w:r w:rsidRPr="00BA4003">
              <w:rPr>
                <w:rFonts w:eastAsia="Segoe UI" w:cstheme="minorHAnsi"/>
                <w:color w:val="auto"/>
                <w:spacing w:val="-1"/>
                <w:szCs w:val="22"/>
              </w:rPr>
              <w:t xml:space="preserve"> </w:t>
            </w:r>
            <w:r w:rsidRPr="00BA4003">
              <w:rPr>
                <w:rFonts w:eastAsia="Segoe UI" w:cstheme="minorHAnsi"/>
                <w:color w:val="auto"/>
                <w:spacing w:val="-2"/>
                <w:szCs w:val="22"/>
              </w:rPr>
              <w:t>(</w:t>
            </w:r>
            <w:r w:rsidRPr="00BA4003">
              <w:rPr>
                <w:rFonts w:eastAsia="Segoe UI" w:cstheme="minorHAnsi"/>
                <w:color w:val="auto"/>
                <w:spacing w:val="1"/>
                <w:szCs w:val="22"/>
              </w:rPr>
              <w:t>1</w:t>
            </w:r>
            <w:r w:rsidRPr="00BA4003">
              <w:rPr>
                <w:rFonts w:eastAsia="Segoe UI" w:cstheme="minorHAnsi"/>
                <w:color w:val="auto"/>
                <w:spacing w:val="-2"/>
                <w:szCs w:val="22"/>
              </w:rPr>
              <w:t>.</w:t>
            </w:r>
            <w:r w:rsidRPr="00BA4003">
              <w:rPr>
                <w:rFonts w:eastAsia="Segoe UI" w:cstheme="minorHAnsi"/>
                <w:color w:val="auto"/>
                <w:spacing w:val="1"/>
                <w:szCs w:val="22"/>
              </w:rPr>
              <w:t>0</w:t>
            </w:r>
            <w:r w:rsidRPr="00BA4003">
              <w:rPr>
                <w:rFonts w:eastAsia="Segoe UI" w:cstheme="minorHAnsi"/>
                <w:color w:val="auto"/>
                <w:spacing w:val="-1"/>
                <w:szCs w:val="22"/>
              </w:rPr>
              <w:t>2</w:t>
            </w:r>
            <w:proofErr w:type="gramStart"/>
            <w:r w:rsidRPr="00BA4003">
              <w:rPr>
                <w:rFonts w:eastAsia="Segoe UI" w:cstheme="minorHAnsi"/>
                <w:color w:val="auto"/>
                <w:szCs w:val="22"/>
              </w:rPr>
              <w:t>)</w:t>
            </w:r>
            <w:r w:rsidRPr="00BA4003">
              <w:rPr>
                <w:rFonts w:eastAsia="Segoe UI" w:cstheme="minorHAnsi"/>
                <w:color w:val="auto"/>
                <w:szCs w:val="22"/>
                <w:vertAlign w:val="superscript"/>
              </w:rPr>
              <w:t>t</w:t>
            </w:r>
            <w:proofErr w:type="gramEnd"/>
            <w:r w:rsidRPr="00BA4003">
              <w:rPr>
                <w:rFonts w:eastAsia="Segoe UI" w:cstheme="minorHAnsi"/>
                <w:color w:val="auto"/>
                <w:szCs w:val="22"/>
              </w:rPr>
              <w:t>, y</w:t>
            </w:r>
            <w:r w:rsidRPr="00BA4003">
              <w:rPr>
                <w:rFonts w:eastAsia="Segoe UI" w:cstheme="minorHAnsi"/>
                <w:color w:val="auto"/>
                <w:spacing w:val="1"/>
                <w:szCs w:val="22"/>
              </w:rPr>
              <w:t xml:space="preserve"> </w:t>
            </w:r>
            <w:r w:rsidRPr="00BA4003">
              <w:rPr>
                <w:rFonts w:eastAsia="Segoe UI" w:cstheme="minorHAnsi"/>
                <w:color w:val="auto"/>
                <w:szCs w:val="22"/>
              </w:rPr>
              <w:t>=</w:t>
            </w:r>
            <w:r w:rsidRPr="00BA4003">
              <w:rPr>
                <w:rFonts w:eastAsia="Segoe UI" w:cstheme="minorHAnsi"/>
                <w:color w:val="auto"/>
                <w:spacing w:val="-1"/>
                <w:szCs w:val="22"/>
              </w:rPr>
              <w:t xml:space="preserve"> </w:t>
            </w:r>
            <w:r w:rsidRPr="00BA4003">
              <w:rPr>
                <w:rFonts w:eastAsia="Segoe UI" w:cstheme="minorHAnsi"/>
                <w:color w:val="auto"/>
                <w:spacing w:val="-2"/>
                <w:szCs w:val="22"/>
              </w:rPr>
              <w:t>(</w:t>
            </w:r>
            <w:r w:rsidRPr="00BA4003">
              <w:rPr>
                <w:rFonts w:eastAsia="Segoe UI" w:cstheme="minorHAnsi"/>
                <w:color w:val="auto"/>
                <w:spacing w:val="1"/>
                <w:szCs w:val="22"/>
              </w:rPr>
              <w:t>0</w:t>
            </w:r>
            <w:r w:rsidRPr="00BA4003">
              <w:rPr>
                <w:rFonts w:eastAsia="Segoe UI" w:cstheme="minorHAnsi"/>
                <w:color w:val="auto"/>
                <w:spacing w:val="-2"/>
                <w:szCs w:val="22"/>
              </w:rPr>
              <w:t>.</w:t>
            </w:r>
            <w:r w:rsidRPr="00BA4003">
              <w:rPr>
                <w:rFonts w:eastAsia="Segoe UI" w:cstheme="minorHAnsi"/>
                <w:color w:val="auto"/>
                <w:spacing w:val="1"/>
                <w:szCs w:val="22"/>
              </w:rPr>
              <w:t>9</w:t>
            </w:r>
            <w:r w:rsidRPr="00BA4003">
              <w:rPr>
                <w:rFonts w:eastAsia="Segoe UI" w:cstheme="minorHAnsi"/>
                <w:color w:val="auto"/>
                <w:spacing w:val="-1"/>
                <w:szCs w:val="22"/>
              </w:rPr>
              <w:t>7</w:t>
            </w:r>
            <w:r w:rsidRPr="00BA4003">
              <w:rPr>
                <w:rFonts w:eastAsia="Segoe UI" w:cstheme="minorHAnsi"/>
                <w:color w:val="auto"/>
                <w:szCs w:val="22"/>
              </w:rPr>
              <w:t>)</w:t>
            </w:r>
            <w:r w:rsidRPr="00BA4003">
              <w:rPr>
                <w:rFonts w:eastAsia="Segoe UI" w:cstheme="minorHAnsi"/>
                <w:color w:val="auto"/>
                <w:szCs w:val="22"/>
                <w:vertAlign w:val="superscript"/>
              </w:rPr>
              <w:t>t</w:t>
            </w:r>
            <w:r w:rsidRPr="00BA4003">
              <w:rPr>
                <w:rFonts w:eastAsia="Segoe UI" w:cstheme="minorHAnsi"/>
                <w:color w:val="auto"/>
                <w:szCs w:val="22"/>
              </w:rPr>
              <w:t>, y</w:t>
            </w:r>
            <w:r w:rsidRPr="00BA4003">
              <w:rPr>
                <w:rFonts w:eastAsia="Segoe UI" w:cstheme="minorHAnsi"/>
                <w:color w:val="auto"/>
                <w:spacing w:val="1"/>
                <w:szCs w:val="22"/>
              </w:rPr>
              <w:t xml:space="preserve"> </w:t>
            </w:r>
            <w:r w:rsidRPr="00BA4003">
              <w:rPr>
                <w:rFonts w:eastAsia="Segoe UI" w:cstheme="minorHAnsi"/>
                <w:color w:val="auto"/>
                <w:szCs w:val="22"/>
              </w:rPr>
              <w:t>=</w:t>
            </w:r>
            <w:r w:rsidRPr="00BA4003">
              <w:rPr>
                <w:rFonts w:eastAsia="Segoe UI" w:cstheme="minorHAnsi"/>
                <w:color w:val="auto"/>
                <w:spacing w:val="-3"/>
                <w:szCs w:val="22"/>
              </w:rPr>
              <w:t xml:space="preserve"> </w:t>
            </w:r>
            <w:r w:rsidRPr="00BA4003">
              <w:rPr>
                <w:rFonts w:eastAsia="Segoe UI" w:cstheme="minorHAnsi"/>
                <w:color w:val="auto"/>
                <w:szCs w:val="22"/>
              </w:rPr>
              <w:t>(</w:t>
            </w:r>
            <w:r w:rsidRPr="00BA4003">
              <w:rPr>
                <w:rFonts w:eastAsia="Segoe UI" w:cstheme="minorHAnsi"/>
                <w:color w:val="auto"/>
                <w:spacing w:val="1"/>
                <w:szCs w:val="22"/>
              </w:rPr>
              <w:t>1</w:t>
            </w:r>
            <w:r w:rsidRPr="00BA4003">
              <w:rPr>
                <w:rFonts w:eastAsia="Segoe UI" w:cstheme="minorHAnsi"/>
                <w:color w:val="auto"/>
                <w:spacing w:val="-2"/>
                <w:szCs w:val="22"/>
              </w:rPr>
              <w:t>.</w:t>
            </w:r>
            <w:r w:rsidRPr="00BA4003">
              <w:rPr>
                <w:rFonts w:eastAsia="Segoe UI" w:cstheme="minorHAnsi"/>
                <w:color w:val="auto"/>
                <w:spacing w:val="-1"/>
                <w:szCs w:val="22"/>
              </w:rPr>
              <w:t>01</w:t>
            </w:r>
            <w:r w:rsidRPr="00BA4003">
              <w:rPr>
                <w:rFonts w:eastAsia="Segoe UI" w:cstheme="minorHAnsi"/>
                <w:color w:val="auto"/>
                <w:szCs w:val="22"/>
              </w:rPr>
              <w:t>)</w:t>
            </w:r>
            <w:r w:rsidRPr="00BA4003">
              <w:rPr>
                <w:rFonts w:eastAsia="Segoe UI" w:cstheme="minorHAnsi"/>
                <w:color w:val="auto"/>
                <w:spacing w:val="-1"/>
                <w:szCs w:val="22"/>
                <w:vertAlign w:val="superscript"/>
              </w:rPr>
              <w:t>1</w:t>
            </w:r>
            <w:r w:rsidRPr="00BA4003">
              <w:rPr>
                <w:rFonts w:eastAsia="Segoe UI" w:cstheme="minorHAnsi"/>
                <w:color w:val="auto"/>
                <w:spacing w:val="1"/>
                <w:szCs w:val="22"/>
                <w:vertAlign w:val="superscript"/>
              </w:rPr>
              <w:t>2</w:t>
            </w:r>
            <w:r w:rsidRPr="00BA4003">
              <w:rPr>
                <w:rFonts w:eastAsia="Segoe UI" w:cstheme="minorHAnsi"/>
                <w:color w:val="auto"/>
                <w:szCs w:val="22"/>
                <w:vertAlign w:val="superscript"/>
              </w:rPr>
              <w:t>t</w:t>
            </w:r>
            <w:r w:rsidRPr="00BA4003">
              <w:rPr>
                <w:rFonts w:eastAsia="Segoe UI" w:cstheme="minorHAnsi"/>
                <w:color w:val="auto"/>
                <w:szCs w:val="22"/>
              </w:rPr>
              <w:t>, y</w:t>
            </w:r>
            <w:r w:rsidRPr="00BA4003">
              <w:rPr>
                <w:rFonts w:eastAsia="Segoe UI" w:cstheme="minorHAnsi"/>
                <w:color w:val="auto"/>
                <w:spacing w:val="1"/>
                <w:szCs w:val="22"/>
              </w:rPr>
              <w:t xml:space="preserve"> </w:t>
            </w:r>
            <w:r w:rsidRPr="00BA4003">
              <w:rPr>
                <w:rFonts w:eastAsia="Segoe UI" w:cstheme="minorHAnsi"/>
                <w:color w:val="auto"/>
                <w:szCs w:val="22"/>
              </w:rPr>
              <w:t>=</w:t>
            </w:r>
            <w:r w:rsidRPr="00BA4003">
              <w:rPr>
                <w:rFonts w:eastAsia="Segoe UI" w:cstheme="minorHAnsi"/>
                <w:color w:val="auto"/>
                <w:spacing w:val="-1"/>
                <w:szCs w:val="22"/>
              </w:rPr>
              <w:t xml:space="preserve"> </w:t>
            </w:r>
            <w:r w:rsidRPr="00BA4003">
              <w:rPr>
                <w:rFonts w:eastAsia="Segoe UI" w:cstheme="minorHAnsi"/>
                <w:color w:val="auto"/>
                <w:spacing w:val="-2"/>
                <w:szCs w:val="22"/>
              </w:rPr>
              <w:t>(</w:t>
            </w:r>
            <w:r w:rsidRPr="00BA4003">
              <w:rPr>
                <w:rFonts w:eastAsia="Segoe UI" w:cstheme="minorHAnsi"/>
                <w:color w:val="auto"/>
                <w:spacing w:val="1"/>
                <w:szCs w:val="22"/>
              </w:rPr>
              <w:t>1</w:t>
            </w:r>
            <w:r w:rsidRPr="00BA4003">
              <w:rPr>
                <w:rFonts w:eastAsia="Segoe UI" w:cstheme="minorHAnsi"/>
                <w:color w:val="auto"/>
                <w:spacing w:val="-2"/>
                <w:szCs w:val="22"/>
              </w:rPr>
              <w:t>.</w:t>
            </w:r>
            <w:r w:rsidRPr="00BA4003">
              <w:rPr>
                <w:rFonts w:eastAsia="Segoe UI" w:cstheme="minorHAnsi"/>
                <w:color w:val="auto"/>
                <w:spacing w:val="1"/>
                <w:szCs w:val="22"/>
              </w:rPr>
              <w:t>2</w:t>
            </w:r>
            <w:r w:rsidRPr="00BA4003">
              <w:rPr>
                <w:rFonts w:eastAsia="Segoe UI" w:cstheme="minorHAnsi"/>
                <w:color w:val="auto"/>
                <w:szCs w:val="22"/>
              </w:rPr>
              <w:t>)</w:t>
            </w:r>
            <w:r w:rsidRPr="00BA4003">
              <w:rPr>
                <w:rFonts w:eastAsia="Segoe UI" w:cstheme="minorHAnsi"/>
                <w:color w:val="auto"/>
                <w:szCs w:val="22"/>
                <w:vertAlign w:val="superscript"/>
              </w:rPr>
              <w:t>t</w:t>
            </w:r>
            <w:r w:rsidRPr="00BA4003">
              <w:rPr>
                <w:rFonts w:eastAsia="Segoe UI" w:cstheme="minorHAnsi"/>
                <w:color w:val="auto"/>
                <w:spacing w:val="-2"/>
                <w:szCs w:val="22"/>
                <w:vertAlign w:val="superscript"/>
              </w:rPr>
              <w:t>/</w:t>
            </w:r>
            <w:r w:rsidRPr="00BA4003">
              <w:rPr>
                <w:rFonts w:eastAsia="Segoe UI" w:cstheme="minorHAnsi"/>
                <w:color w:val="auto"/>
                <w:spacing w:val="1"/>
                <w:szCs w:val="22"/>
                <w:vertAlign w:val="superscript"/>
              </w:rPr>
              <w:t>1</w:t>
            </w:r>
            <w:r w:rsidRPr="00BA4003">
              <w:rPr>
                <w:rFonts w:eastAsia="Segoe UI" w:cstheme="minorHAnsi"/>
                <w:color w:val="auto"/>
                <w:spacing w:val="-1"/>
                <w:szCs w:val="22"/>
                <w:vertAlign w:val="superscript"/>
              </w:rPr>
              <w:t>0</w:t>
            </w:r>
            <w:r w:rsidRPr="00BA4003">
              <w:rPr>
                <w:rFonts w:eastAsia="Segoe UI" w:cstheme="minorHAnsi"/>
                <w:color w:val="auto"/>
                <w:szCs w:val="22"/>
              </w:rPr>
              <w:t>, and</w:t>
            </w:r>
            <w:r w:rsidRPr="00BA4003">
              <w:rPr>
                <w:rFonts w:eastAsia="Segoe UI" w:cstheme="minorHAnsi"/>
                <w:color w:val="auto"/>
                <w:spacing w:val="-1"/>
                <w:szCs w:val="22"/>
              </w:rPr>
              <w:t xml:space="preserve"> c</w:t>
            </w:r>
            <w:r w:rsidRPr="00BA4003">
              <w:rPr>
                <w:rFonts w:eastAsia="Segoe UI" w:cstheme="minorHAnsi"/>
                <w:color w:val="auto"/>
                <w:szCs w:val="22"/>
              </w:rPr>
              <w:t>lass</w:t>
            </w:r>
            <w:r w:rsidRPr="00BA4003">
              <w:rPr>
                <w:rFonts w:eastAsia="Segoe UI" w:cstheme="minorHAnsi"/>
                <w:color w:val="auto"/>
                <w:spacing w:val="-1"/>
                <w:szCs w:val="22"/>
              </w:rPr>
              <w:t>i</w:t>
            </w:r>
            <w:r w:rsidRPr="00BA4003">
              <w:rPr>
                <w:rFonts w:eastAsia="Segoe UI" w:cstheme="minorHAnsi"/>
                <w:color w:val="auto"/>
                <w:szCs w:val="22"/>
              </w:rPr>
              <w:t>fy</w:t>
            </w:r>
            <w:r w:rsidRPr="00BA4003">
              <w:rPr>
                <w:rFonts w:eastAsia="Segoe UI" w:cstheme="minorHAnsi"/>
                <w:color w:val="auto"/>
                <w:spacing w:val="2"/>
                <w:szCs w:val="22"/>
              </w:rPr>
              <w:t xml:space="preserve"> </w:t>
            </w:r>
            <w:r w:rsidRPr="00BA4003">
              <w:rPr>
                <w:rFonts w:eastAsia="Segoe UI" w:cstheme="minorHAnsi"/>
                <w:color w:val="auto"/>
                <w:spacing w:val="-1"/>
                <w:szCs w:val="22"/>
              </w:rPr>
              <w:t>t</w:t>
            </w:r>
            <w:r w:rsidRPr="00BA4003">
              <w:rPr>
                <w:rFonts w:eastAsia="Segoe UI" w:cstheme="minorHAnsi"/>
                <w:color w:val="auto"/>
                <w:szCs w:val="22"/>
              </w:rPr>
              <w:t>hem as represe</w:t>
            </w:r>
            <w:r w:rsidRPr="00BA4003">
              <w:rPr>
                <w:rFonts w:eastAsia="Segoe UI" w:cstheme="minorHAnsi"/>
                <w:color w:val="auto"/>
                <w:spacing w:val="-1"/>
                <w:szCs w:val="22"/>
              </w:rPr>
              <w:t>n</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ng</w:t>
            </w:r>
            <w:r w:rsidRPr="00BA4003">
              <w:rPr>
                <w:rFonts w:eastAsia="Segoe UI" w:cstheme="minorHAnsi"/>
                <w:color w:val="auto"/>
                <w:spacing w:val="-1"/>
                <w:szCs w:val="22"/>
              </w:rPr>
              <w:t xml:space="preserve"> </w:t>
            </w:r>
            <w:r w:rsidRPr="00BA4003">
              <w:rPr>
                <w:rFonts w:eastAsia="Segoe UI" w:cstheme="minorHAnsi"/>
                <w:color w:val="auto"/>
                <w:szCs w:val="22"/>
              </w:rPr>
              <w:t>e</w:t>
            </w:r>
            <w:r w:rsidRPr="00BA4003">
              <w:rPr>
                <w:rFonts w:eastAsia="Segoe UI" w:cstheme="minorHAnsi"/>
                <w:color w:val="auto"/>
                <w:spacing w:val="-1"/>
                <w:szCs w:val="22"/>
              </w:rPr>
              <w:t>x</w:t>
            </w:r>
            <w:r w:rsidRPr="00BA4003">
              <w:rPr>
                <w:rFonts w:eastAsia="Segoe UI" w:cstheme="minorHAnsi"/>
                <w:color w:val="auto"/>
                <w:szCs w:val="22"/>
              </w:rPr>
              <w:t>pon</w:t>
            </w:r>
            <w:r w:rsidRPr="00BA4003">
              <w:rPr>
                <w:rFonts w:eastAsia="Segoe UI" w:cstheme="minorHAnsi"/>
                <w:color w:val="auto"/>
                <w:spacing w:val="-3"/>
                <w:szCs w:val="22"/>
              </w:rPr>
              <w:t>en</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al gro</w:t>
            </w:r>
            <w:r w:rsidRPr="00BA4003">
              <w:rPr>
                <w:rFonts w:eastAsia="Segoe UI" w:cstheme="minorHAnsi"/>
                <w:color w:val="auto"/>
                <w:spacing w:val="-1"/>
                <w:szCs w:val="22"/>
              </w:rPr>
              <w:t>w</w:t>
            </w:r>
            <w:r w:rsidRPr="00BA4003">
              <w:rPr>
                <w:rFonts w:eastAsia="Segoe UI" w:cstheme="minorHAnsi"/>
                <w:color w:val="auto"/>
                <w:szCs w:val="22"/>
              </w:rPr>
              <w:t>th</w:t>
            </w:r>
            <w:r w:rsidRPr="00BA4003">
              <w:rPr>
                <w:rFonts w:eastAsia="Segoe UI" w:cstheme="minorHAnsi"/>
                <w:color w:val="auto"/>
                <w:spacing w:val="-1"/>
                <w:szCs w:val="22"/>
              </w:rPr>
              <w:t xml:space="preserve"> </w:t>
            </w:r>
            <w:r w:rsidRPr="00BA4003">
              <w:rPr>
                <w:rFonts w:eastAsia="Segoe UI" w:cstheme="minorHAnsi"/>
                <w:color w:val="auto"/>
                <w:szCs w:val="22"/>
              </w:rPr>
              <w:t xml:space="preserve">or </w:t>
            </w:r>
            <w:r w:rsidRPr="00BA4003">
              <w:rPr>
                <w:rFonts w:eastAsia="Segoe UI" w:cstheme="minorHAnsi"/>
                <w:color w:val="auto"/>
                <w:spacing w:val="-1"/>
                <w:szCs w:val="22"/>
              </w:rPr>
              <w:t>d</w:t>
            </w:r>
            <w:r w:rsidRPr="00BA4003">
              <w:rPr>
                <w:rFonts w:eastAsia="Segoe UI" w:cstheme="minorHAnsi"/>
                <w:color w:val="auto"/>
                <w:szCs w:val="22"/>
              </w:rPr>
              <w:t>e</w:t>
            </w:r>
            <w:r w:rsidRPr="00BA4003">
              <w:rPr>
                <w:rFonts w:eastAsia="Segoe UI" w:cstheme="minorHAnsi"/>
                <w:color w:val="auto"/>
                <w:spacing w:val="-2"/>
                <w:szCs w:val="22"/>
              </w:rPr>
              <w:t>c</w:t>
            </w:r>
            <w:r w:rsidRPr="00BA4003">
              <w:rPr>
                <w:rFonts w:eastAsia="Segoe UI" w:cstheme="minorHAnsi"/>
                <w:color w:val="auto"/>
                <w:szCs w:val="22"/>
              </w:rPr>
              <w:t>a</w:t>
            </w:r>
            <w:r w:rsidRPr="00BA4003">
              <w:rPr>
                <w:rFonts w:eastAsia="Segoe UI" w:cstheme="minorHAnsi"/>
                <w:color w:val="auto"/>
                <w:spacing w:val="1"/>
                <w:szCs w:val="22"/>
              </w:rPr>
              <w:t>y</w:t>
            </w:r>
            <w:r w:rsidRPr="00BA4003">
              <w:rPr>
                <w:rFonts w:eastAsia="Segoe UI" w:cstheme="minorHAnsi"/>
                <w:color w:val="auto"/>
                <w:szCs w:val="22"/>
              </w:rPr>
              <w:t>.</w:t>
            </w:r>
          </w:p>
          <w:p w14:paraId="238B7F60" w14:textId="77777777" w:rsidR="00D868E8" w:rsidRPr="00BA4003" w:rsidRDefault="00D22C2B" w:rsidP="00FF0E95">
            <w:pPr>
              <w:ind w:left="101" w:right="144"/>
              <w:rPr>
                <w:rFonts w:eastAsia="Segoe UI" w:cstheme="minorHAnsi"/>
                <w:color w:val="auto"/>
                <w:szCs w:val="22"/>
              </w:rPr>
            </w:pPr>
            <w:r w:rsidRPr="00BA4003">
              <w:rPr>
                <w:rFonts w:eastAsia="Segoe UI" w:cstheme="minorHAnsi"/>
                <w:color w:val="auto"/>
                <w:szCs w:val="22"/>
              </w:rPr>
              <w:t xml:space="preserve">Instructional Note:  </w:t>
            </w:r>
            <w:r w:rsidRPr="00BA4003">
              <w:rPr>
                <w:rFonts w:cstheme="minorHAnsi"/>
                <w:color w:val="auto"/>
                <w:szCs w:val="22"/>
              </w:rPr>
              <w:t xml:space="preserve">Extend work with quadratics to include the relationship between coefficients and roots, and that once roots are known, a quadratic function can be factored.  </w:t>
            </w:r>
            <w:r w:rsidR="00D868E8" w:rsidRPr="00BA4003">
              <w:rPr>
                <w:rFonts w:cstheme="minorHAnsi"/>
                <w:color w:val="auto"/>
                <w:szCs w:val="22"/>
              </w:rPr>
              <w:t>This unit, and in particular in M.A18.68b, extends the work begun in Unit 2 on exponential functions with integral exponents</w:t>
            </w:r>
            <w:r w:rsidR="006C2693" w:rsidRPr="00BA4003">
              <w:rPr>
                <w:rFonts w:cstheme="minorHAnsi"/>
                <w:color w:val="auto"/>
                <w:szCs w:val="22"/>
              </w:rPr>
              <w:t>.</w:t>
            </w:r>
          </w:p>
        </w:tc>
      </w:tr>
      <w:tr w:rsidR="007E14D4" w:rsidRPr="00BA4003" w14:paraId="441E8B93" w14:textId="77777777" w:rsidTr="00FF6766">
        <w:trPr>
          <w:trHeight w:val="144"/>
        </w:trPr>
        <w:tc>
          <w:tcPr>
            <w:tcW w:w="719" w:type="pct"/>
            <w:tcBorders>
              <w:top w:val="single" w:sz="4" w:space="0" w:color="000000"/>
              <w:left w:val="single" w:sz="4" w:space="0" w:color="000000"/>
              <w:bottom w:val="single" w:sz="4" w:space="0" w:color="000000"/>
              <w:right w:val="single" w:sz="4" w:space="0" w:color="000000"/>
            </w:tcBorders>
          </w:tcPr>
          <w:p w14:paraId="1F904298" w14:textId="77777777" w:rsidR="00FF6766" w:rsidRPr="00BA4003" w:rsidRDefault="00FF6766" w:rsidP="00FF0E95">
            <w:pPr>
              <w:ind w:left="102" w:right="-20"/>
              <w:rPr>
                <w:rFonts w:eastAsia="Segoe UI" w:cstheme="minorHAnsi"/>
                <w:color w:val="auto"/>
                <w:szCs w:val="22"/>
              </w:rPr>
            </w:pPr>
            <w:r w:rsidRPr="00BA4003">
              <w:rPr>
                <w:rFonts w:eastAsia="Segoe UI" w:cstheme="minorHAnsi"/>
                <w:color w:val="auto"/>
                <w:spacing w:val="1"/>
                <w:szCs w:val="22"/>
              </w:rPr>
              <w:lastRenderedPageBreak/>
              <w:t>M</w:t>
            </w:r>
            <w:r w:rsidRPr="00BA4003">
              <w:rPr>
                <w:rFonts w:eastAsia="Segoe UI" w:cstheme="minorHAnsi"/>
                <w:color w:val="auto"/>
                <w:szCs w:val="22"/>
              </w:rPr>
              <w:t>.</w:t>
            </w:r>
            <w:r w:rsidRPr="00BA4003">
              <w:rPr>
                <w:rFonts w:eastAsia="Segoe UI" w:cstheme="minorHAnsi"/>
                <w:color w:val="auto"/>
                <w:spacing w:val="-1"/>
                <w:szCs w:val="22"/>
              </w:rPr>
              <w:t>A1</w:t>
            </w:r>
            <w:r w:rsidRPr="00BA4003">
              <w:rPr>
                <w:rFonts w:eastAsia="Segoe UI" w:cstheme="minorHAnsi"/>
                <w:color w:val="auto"/>
                <w:spacing w:val="1"/>
                <w:szCs w:val="22"/>
              </w:rPr>
              <w:t>8</w:t>
            </w:r>
            <w:r w:rsidRPr="00BA4003">
              <w:rPr>
                <w:rFonts w:eastAsia="Segoe UI" w:cstheme="minorHAnsi"/>
                <w:color w:val="auto"/>
                <w:szCs w:val="22"/>
              </w:rPr>
              <w:t>.</w:t>
            </w:r>
            <w:r w:rsidRPr="00BA4003">
              <w:rPr>
                <w:rFonts w:eastAsia="Segoe UI" w:cstheme="minorHAnsi"/>
                <w:color w:val="auto"/>
                <w:spacing w:val="-1"/>
                <w:szCs w:val="22"/>
              </w:rPr>
              <w:t>69</w:t>
            </w:r>
          </w:p>
        </w:tc>
        <w:tc>
          <w:tcPr>
            <w:tcW w:w="4281" w:type="pct"/>
            <w:tcBorders>
              <w:top w:val="single" w:sz="4" w:space="0" w:color="000000"/>
              <w:left w:val="single" w:sz="4" w:space="0" w:color="000000"/>
              <w:bottom w:val="single" w:sz="4" w:space="0" w:color="000000"/>
              <w:right w:val="single" w:sz="4" w:space="0" w:color="000000"/>
            </w:tcBorders>
          </w:tcPr>
          <w:p w14:paraId="7C5781E1" w14:textId="77777777" w:rsidR="00FF6766" w:rsidRPr="00BA4003" w:rsidRDefault="00FF6766" w:rsidP="00FF0E95">
            <w:pPr>
              <w:ind w:left="102" w:right="98"/>
              <w:rPr>
                <w:rFonts w:eastAsia="Segoe UI" w:cstheme="minorHAnsi"/>
                <w:color w:val="auto"/>
                <w:szCs w:val="22"/>
              </w:rPr>
            </w:pPr>
            <w:r w:rsidRPr="00BA4003">
              <w:rPr>
                <w:rFonts w:eastAsia="Segoe UI" w:cstheme="minorHAnsi"/>
                <w:color w:val="auto"/>
                <w:spacing w:val="-1"/>
                <w:szCs w:val="22"/>
              </w:rPr>
              <w:t>C</w:t>
            </w:r>
            <w:r w:rsidRPr="00BA4003">
              <w:rPr>
                <w:rFonts w:eastAsia="Segoe UI" w:cstheme="minorHAnsi"/>
                <w:color w:val="auto"/>
                <w:szCs w:val="22"/>
              </w:rPr>
              <w:t>ompare proper</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1"/>
                <w:szCs w:val="22"/>
              </w:rPr>
              <w:t>e</w:t>
            </w:r>
            <w:r w:rsidRPr="00BA4003">
              <w:rPr>
                <w:rFonts w:eastAsia="Segoe UI" w:cstheme="minorHAnsi"/>
                <w:color w:val="auto"/>
                <w:szCs w:val="22"/>
              </w:rPr>
              <w:t xml:space="preserve">s </w:t>
            </w:r>
            <w:r w:rsidRPr="00BA4003">
              <w:rPr>
                <w:rFonts w:eastAsia="Segoe UI" w:cstheme="minorHAnsi"/>
                <w:color w:val="auto"/>
                <w:spacing w:val="-3"/>
                <w:szCs w:val="22"/>
              </w:rPr>
              <w:t>o</w:t>
            </w:r>
            <w:r w:rsidRPr="00BA4003">
              <w:rPr>
                <w:rFonts w:eastAsia="Segoe UI" w:cstheme="minorHAnsi"/>
                <w:color w:val="auto"/>
                <w:szCs w:val="22"/>
              </w:rPr>
              <w:t xml:space="preserve">f </w:t>
            </w:r>
            <w:r w:rsidRPr="00BA4003">
              <w:rPr>
                <w:rFonts w:eastAsia="Segoe UI" w:cstheme="minorHAnsi"/>
                <w:color w:val="auto"/>
                <w:spacing w:val="-3"/>
                <w:szCs w:val="22"/>
              </w:rPr>
              <w:t>t</w:t>
            </w:r>
            <w:r w:rsidRPr="00BA4003">
              <w:rPr>
                <w:rFonts w:eastAsia="Segoe UI" w:cstheme="minorHAnsi"/>
                <w:color w:val="auto"/>
                <w:spacing w:val="-1"/>
                <w:szCs w:val="22"/>
              </w:rPr>
              <w:t>w</w:t>
            </w:r>
            <w:r w:rsidRPr="00BA4003">
              <w:rPr>
                <w:rFonts w:eastAsia="Segoe UI" w:cstheme="minorHAnsi"/>
                <w:color w:val="auto"/>
                <w:szCs w:val="22"/>
              </w:rPr>
              <w:t>o 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 xml:space="preserve">ons </w:t>
            </w:r>
            <w:r w:rsidRPr="00BA4003">
              <w:rPr>
                <w:rFonts w:eastAsia="Segoe UI" w:cstheme="minorHAnsi"/>
                <w:color w:val="auto"/>
                <w:spacing w:val="-1"/>
                <w:szCs w:val="22"/>
              </w:rPr>
              <w:t>e</w:t>
            </w:r>
            <w:r w:rsidRPr="00BA4003">
              <w:rPr>
                <w:rFonts w:eastAsia="Segoe UI" w:cstheme="minorHAnsi"/>
                <w:color w:val="auto"/>
                <w:szCs w:val="22"/>
              </w:rPr>
              <w:t>a</w:t>
            </w:r>
            <w:r w:rsidRPr="00BA4003">
              <w:rPr>
                <w:rFonts w:eastAsia="Segoe UI" w:cstheme="minorHAnsi"/>
                <w:color w:val="auto"/>
                <w:spacing w:val="-1"/>
                <w:szCs w:val="22"/>
              </w:rPr>
              <w:t>c</w:t>
            </w:r>
            <w:r w:rsidRPr="00BA4003">
              <w:rPr>
                <w:rFonts w:eastAsia="Segoe UI" w:cstheme="minorHAnsi"/>
                <w:color w:val="auto"/>
                <w:szCs w:val="22"/>
              </w:rPr>
              <w:t>h repr</w:t>
            </w:r>
            <w:r w:rsidRPr="00BA4003">
              <w:rPr>
                <w:rFonts w:eastAsia="Segoe UI" w:cstheme="minorHAnsi"/>
                <w:color w:val="auto"/>
                <w:spacing w:val="-1"/>
                <w:szCs w:val="22"/>
              </w:rPr>
              <w:t>e</w:t>
            </w:r>
            <w:r w:rsidRPr="00BA4003">
              <w:rPr>
                <w:rFonts w:eastAsia="Segoe UI" w:cstheme="minorHAnsi"/>
                <w:color w:val="auto"/>
                <w:spacing w:val="-2"/>
                <w:szCs w:val="22"/>
              </w:rPr>
              <w:t>s</w:t>
            </w:r>
            <w:r w:rsidRPr="00BA4003">
              <w:rPr>
                <w:rFonts w:eastAsia="Segoe UI" w:cstheme="minorHAnsi"/>
                <w:color w:val="auto"/>
                <w:szCs w:val="22"/>
              </w:rPr>
              <w:t>en</w:t>
            </w:r>
            <w:r w:rsidRPr="00BA4003">
              <w:rPr>
                <w:rFonts w:eastAsia="Segoe UI" w:cstheme="minorHAnsi"/>
                <w:color w:val="auto"/>
                <w:spacing w:val="-1"/>
                <w:szCs w:val="22"/>
              </w:rPr>
              <w:t>t</w:t>
            </w:r>
            <w:r w:rsidRPr="00BA4003">
              <w:rPr>
                <w:rFonts w:eastAsia="Segoe UI" w:cstheme="minorHAnsi"/>
                <w:color w:val="auto"/>
                <w:szCs w:val="22"/>
              </w:rPr>
              <w:t xml:space="preserve">ed </w:t>
            </w:r>
            <w:r w:rsidRPr="00BA4003">
              <w:rPr>
                <w:rFonts w:eastAsia="Segoe UI" w:cstheme="minorHAnsi"/>
                <w:color w:val="auto"/>
                <w:spacing w:val="-1"/>
                <w:szCs w:val="22"/>
              </w:rPr>
              <w:t>i</w:t>
            </w:r>
            <w:r w:rsidRPr="00BA4003">
              <w:rPr>
                <w:rFonts w:eastAsia="Segoe UI" w:cstheme="minorHAnsi"/>
                <w:color w:val="auto"/>
                <w:szCs w:val="22"/>
              </w:rPr>
              <w:t>n a d</w:t>
            </w:r>
            <w:r w:rsidRPr="00BA4003">
              <w:rPr>
                <w:rFonts w:eastAsia="Segoe UI" w:cstheme="minorHAnsi"/>
                <w:color w:val="auto"/>
                <w:spacing w:val="-1"/>
                <w:szCs w:val="22"/>
              </w:rPr>
              <w:t>i</w:t>
            </w:r>
            <w:r w:rsidRPr="00BA4003">
              <w:rPr>
                <w:rFonts w:eastAsia="Segoe UI" w:cstheme="minorHAnsi"/>
                <w:color w:val="auto"/>
                <w:szCs w:val="22"/>
              </w:rPr>
              <w:t>f</w:t>
            </w:r>
            <w:r w:rsidRPr="00BA4003">
              <w:rPr>
                <w:rFonts w:eastAsia="Segoe UI" w:cstheme="minorHAnsi"/>
                <w:color w:val="auto"/>
                <w:spacing w:val="1"/>
                <w:szCs w:val="22"/>
              </w:rPr>
              <w:t>f</w:t>
            </w:r>
            <w:r w:rsidRPr="00BA4003">
              <w:rPr>
                <w:rFonts w:eastAsia="Segoe UI" w:cstheme="minorHAnsi"/>
                <w:color w:val="auto"/>
                <w:szCs w:val="22"/>
              </w:rPr>
              <w:t>ere</w:t>
            </w:r>
            <w:r w:rsidRPr="00BA4003">
              <w:rPr>
                <w:rFonts w:eastAsia="Segoe UI" w:cstheme="minorHAnsi"/>
                <w:color w:val="auto"/>
                <w:spacing w:val="-1"/>
                <w:szCs w:val="22"/>
              </w:rPr>
              <w:t>n</w:t>
            </w:r>
            <w:r w:rsidRPr="00BA4003">
              <w:rPr>
                <w:rFonts w:eastAsia="Segoe UI" w:cstheme="minorHAnsi"/>
                <w:color w:val="auto"/>
                <w:szCs w:val="22"/>
              </w:rPr>
              <w:t xml:space="preserve">t </w:t>
            </w:r>
            <w:r w:rsidRPr="00BA4003">
              <w:rPr>
                <w:rFonts w:eastAsia="Segoe UI" w:cstheme="minorHAnsi"/>
                <w:color w:val="auto"/>
                <w:spacing w:val="-1"/>
                <w:szCs w:val="22"/>
              </w:rPr>
              <w:t>w</w:t>
            </w:r>
            <w:r w:rsidRPr="00BA4003">
              <w:rPr>
                <w:rFonts w:eastAsia="Segoe UI" w:cstheme="minorHAnsi"/>
                <w:color w:val="auto"/>
                <w:szCs w:val="22"/>
              </w:rPr>
              <w:t>ay</w:t>
            </w:r>
            <w:r w:rsidRPr="00BA4003">
              <w:rPr>
                <w:rFonts w:eastAsia="Segoe UI" w:cstheme="minorHAnsi"/>
                <w:color w:val="auto"/>
                <w:spacing w:val="-1"/>
                <w:szCs w:val="22"/>
              </w:rPr>
              <w:t xml:space="preserve"> </w:t>
            </w:r>
            <w:r w:rsidRPr="00BA4003">
              <w:rPr>
                <w:rFonts w:eastAsia="Segoe UI" w:cstheme="minorHAnsi"/>
                <w:color w:val="auto"/>
                <w:spacing w:val="-2"/>
                <w:szCs w:val="22"/>
              </w:rPr>
              <w:t>(</w:t>
            </w:r>
            <w:r w:rsidRPr="00BA4003">
              <w:rPr>
                <w:rFonts w:eastAsia="Segoe UI" w:cstheme="minorHAnsi"/>
                <w:color w:val="auto"/>
                <w:szCs w:val="22"/>
              </w:rPr>
              <w:t>al</w:t>
            </w:r>
            <w:r w:rsidRPr="00BA4003">
              <w:rPr>
                <w:rFonts w:eastAsia="Segoe UI" w:cstheme="minorHAnsi"/>
                <w:color w:val="auto"/>
                <w:spacing w:val="-1"/>
                <w:szCs w:val="22"/>
              </w:rPr>
              <w:t>g</w:t>
            </w:r>
            <w:r w:rsidRPr="00BA4003">
              <w:rPr>
                <w:rFonts w:eastAsia="Segoe UI" w:cstheme="minorHAnsi"/>
                <w:color w:val="auto"/>
                <w:szCs w:val="22"/>
              </w:rPr>
              <w:t>ebra</w:t>
            </w:r>
            <w:r w:rsidRPr="00BA4003">
              <w:rPr>
                <w:rFonts w:eastAsia="Segoe UI" w:cstheme="minorHAnsi"/>
                <w:color w:val="auto"/>
                <w:spacing w:val="-1"/>
                <w:szCs w:val="22"/>
              </w:rPr>
              <w:t>ic</w:t>
            </w:r>
            <w:r w:rsidRPr="00BA4003">
              <w:rPr>
                <w:rFonts w:eastAsia="Segoe UI" w:cstheme="minorHAnsi"/>
                <w:color w:val="auto"/>
                <w:szCs w:val="22"/>
              </w:rPr>
              <w:t>al</w:t>
            </w:r>
            <w:r w:rsidRPr="00BA4003">
              <w:rPr>
                <w:rFonts w:eastAsia="Segoe UI" w:cstheme="minorHAnsi"/>
                <w:color w:val="auto"/>
                <w:spacing w:val="-1"/>
                <w:szCs w:val="22"/>
              </w:rPr>
              <w:t>l</w:t>
            </w:r>
            <w:r w:rsidRPr="00BA4003">
              <w:rPr>
                <w:rFonts w:eastAsia="Segoe UI" w:cstheme="minorHAnsi"/>
                <w:color w:val="auto"/>
                <w:spacing w:val="1"/>
                <w:szCs w:val="22"/>
              </w:rPr>
              <w:t>y</w:t>
            </w:r>
            <w:r w:rsidRPr="00BA4003">
              <w:rPr>
                <w:rFonts w:eastAsia="Segoe UI" w:cstheme="minorHAnsi"/>
                <w:color w:val="auto"/>
                <w:szCs w:val="22"/>
              </w:rPr>
              <w:t xml:space="preserve">, </w:t>
            </w:r>
            <w:r w:rsidRPr="00BA4003">
              <w:rPr>
                <w:rFonts w:eastAsia="Segoe UI" w:cstheme="minorHAnsi"/>
                <w:color w:val="auto"/>
                <w:spacing w:val="-1"/>
                <w:szCs w:val="22"/>
              </w:rPr>
              <w:t>g</w:t>
            </w:r>
            <w:r w:rsidRPr="00BA4003">
              <w:rPr>
                <w:rFonts w:eastAsia="Segoe UI" w:cstheme="minorHAnsi"/>
                <w:color w:val="auto"/>
                <w:szCs w:val="22"/>
              </w:rPr>
              <w:t>ra</w:t>
            </w:r>
            <w:r w:rsidRPr="00BA4003">
              <w:rPr>
                <w:rFonts w:eastAsia="Segoe UI" w:cstheme="minorHAnsi"/>
                <w:color w:val="auto"/>
                <w:spacing w:val="-2"/>
                <w:szCs w:val="22"/>
              </w:rPr>
              <w:t>p</w:t>
            </w:r>
            <w:r w:rsidRPr="00BA4003">
              <w:rPr>
                <w:rFonts w:eastAsia="Segoe UI" w:cstheme="minorHAnsi"/>
                <w:color w:val="auto"/>
                <w:szCs w:val="22"/>
              </w:rPr>
              <w:t>h</w:t>
            </w:r>
            <w:r w:rsidRPr="00BA4003">
              <w:rPr>
                <w:rFonts w:eastAsia="Segoe UI" w:cstheme="minorHAnsi"/>
                <w:color w:val="auto"/>
                <w:spacing w:val="-1"/>
                <w:szCs w:val="22"/>
              </w:rPr>
              <w:t>ic</w:t>
            </w:r>
            <w:r w:rsidRPr="00BA4003">
              <w:rPr>
                <w:rFonts w:eastAsia="Segoe UI" w:cstheme="minorHAnsi"/>
                <w:color w:val="auto"/>
                <w:szCs w:val="22"/>
              </w:rPr>
              <w:t>al</w:t>
            </w:r>
            <w:r w:rsidRPr="00BA4003">
              <w:rPr>
                <w:rFonts w:eastAsia="Segoe UI" w:cstheme="minorHAnsi"/>
                <w:color w:val="auto"/>
                <w:spacing w:val="-1"/>
                <w:szCs w:val="22"/>
              </w:rPr>
              <w:t>l</w:t>
            </w:r>
            <w:r w:rsidRPr="00BA4003">
              <w:rPr>
                <w:rFonts w:eastAsia="Segoe UI" w:cstheme="minorHAnsi"/>
                <w:color w:val="auto"/>
                <w:spacing w:val="1"/>
                <w:szCs w:val="22"/>
              </w:rPr>
              <w:t>y</w:t>
            </w:r>
            <w:r w:rsidRPr="00BA4003">
              <w:rPr>
                <w:rFonts w:eastAsia="Segoe UI" w:cstheme="minorHAnsi"/>
                <w:color w:val="auto"/>
                <w:szCs w:val="22"/>
              </w:rPr>
              <w:t>,</w:t>
            </w:r>
            <w:r w:rsidRPr="00BA4003">
              <w:rPr>
                <w:rFonts w:eastAsia="Segoe UI" w:cstheme="minorHAnsi"/>
                <w:color w:val="auto"/>
                <w:spacing w:val="-2"/>
                <w:szCs w:val="22"/>
              </w:rPr>
              <w:t xml:space="preserve"> </w:t>
            </w:r>
            <w:r w:rsidRPr="00BA4003">
              <w:rPr>
                <w:rFonts w:eastAsia="Segoe UI" w:cstheme="minorHAnsi"/>
                <w:color w:val="auto"/>
                <w:spacing w:val="-1"/>
                <w:szCs w:val="22"/>
              </w:rPr>
              <w:t>n</w:t>
            </w:r>
            <w:r w:rsidRPr="00BA4003">
              <w:rPr>
                <w:rFonts w:eastAsia="Segoe UI" w:cstheme="minorHAnsi"/>
                <w:color w:val="auto"/>
                <w:szCs w:val="22"/>
              </w:rPr>
              <w:t>u</w:t>
            </w:r>
            <w:r w:rsidRPr="00BA4003">
              <w:rPr>
                <w:rFonts w:eastAsia="Segoe UI" w:cstheme="minorHAnsi"/>
                <w:color w:val="auto"/>
                <w:spacing w:val="-1"/>
                <w:szCs w:val="22"/>
              </w:rPr>
              <w:t>m</w:t>
            </w:r>
            <w:r w:rsidRPr="00BA4003">
              <w:rPr>
                <w:rFonts w:eastAsia="Segoe UI" w:cstheme="minorHAnsi"/>
                <w:color w:val="auto"/>
                <w:szCs w:val="22"/>
              </w:rPr>
              <w:t>er</w:t>
            </w:r>
            <w:r w:rsidRPr="00BA4003">
              <w:rPr>
                <w:rFonts w:eastAsia="Segoe UI" w:cstheme="minorHAnsi"/>
                <w:color w:val="auto"/>
                <w:spacing w:val="-1"/>
                <w:szCs w:val="22"/>
              </w:rPr>
              <w:t>ic</w:t>
            </w:r>
            <w:r w:rsidRPr="00BA4003">
              <w:rPr>
                <w:rFonts w:eastAsia="Segoe UI" w:cstheme="minorHAnsi"/>
                <w:color w:val="auto"/>
                <w:szCs w:val="22"/>
              </w:rPr>
              <w:t>al</w:t>
            </w:r>
            <w:r w:rsidRPr="00BA4003">
              <w:rPr>
                <w:rFonts w:eastAsia="Segoe UI" w:cstheme="minorHAnsi"/>
                <w:color w:val="auto"/>
                <w:spacing w:val="-1"/>
                <w:szCs w:val="22"/>
              </w:rPr>
              <w:t>l</w:t>
            </w:r>
            <w:r w:rsidRPr="00BA4003">
              <w:rPr>
                <w:rFonts w:eastAsia="Segoe UI" w:cstheme="minorHAnsi"/>
                <w:color w:val="auto"/>
                <w:szCs w:val="22"/>
              </w:rPr>
              <w:t>y</w:t>
            </w:r>
            <w:r w:rsidRPr="00BA4003">
              <w:rPr>
                <w:rFonts w:eastAsia="Segoe UI" w:cstheme="minorHAnsi"/>
                <w:color w:val="auto"/>
                <w:spacing w:val="1"/>
                <w:szCs w:val="22"/>
              </w:rPr>
              <w:t xml:space="preserve"> </w:t>
            </w:r>
            <w:r w:rsidRPr="00BA4003">
              <w:rPr>
                <w:rFonts w:eastAsia="Segoe UI" w:cstheme="minorHAnsi"/>
                <w:color w:val="auto"/>
                <w:spacing w:val="-1"/>
                <w:szCs w:val="22"/>
              </w:rPr>
              <w:t>i</w:t>
            </w:r>
            <w:r w:rsidRPr="00BA4003">
              <w:rPr>
                <w:rFonts w:eastAsia="Segoe UI" w:cstheme="minorHAnsi"/>
                <w:color w:val="auto"/>
                <w:szCs w:val="22"/>
              </w:rPr>
              <w:t>n tab</w:t>
            </w:r>
            <w:r w:rsidRPr="00BA4003">
              <w:rPr>
                <w:rFonts w:eastAsia="Segoe UI" w:cstheme="minorHAnsi"/>
                <w:color w:val="auto"/>
                <w:spacing w:val="-1"/>
                <w:szCs w:val="22"/>
              </w:rPr>
              <w:t>l</w:t>
            </w:r>
            <w:r w:rsidRPr="00BA4003">
              <w:rPr>
                <w:rFonts w:eastAsia="Segoe UI" w:cstheme="minorHAnsi"/>
                <w:color w:val="auto"/>
                <w:szCs w:val="22"/>
              </w:rPr>
              <w:t>es, or by v</w:t>
            </w:r>
            <w:r w:rsidRPr="00BA4003">
              <w:rPr>
                <w:rFonts w:eastAsia="Segoe UI" w:cstheme="minorHAnsi"/>
                <w:color w:val="auto"/>
                <w:spacing w:val="-3"/>
                <w:szCs w:val="22"/>
              </w:rPr>
              <w:t>e</w:t>
            </w:r>
            <w:r w:rsidRPr="00BA4003">
              <w:rPr>
                <w:rFonts w:eastAsia="Segoe UI" w:cstheme="minorHAnsi"/>
                <w:color w:val="auto"/>
                <w:szCs w:val="22"/>
              </w:rPr>
              <w:t>rbal d</w:t>
            </w:r>
            <w:r w:rsidRPr="00BA4003">
              <w:rPr>
                <w:rFonts w:eastAsia="Segoe UI" w:cstheme="minorHAnsi"/>
                <w:color w:val="auto"/>
                <w:spacing w:val="-1"/>
                <w:szCs w:val="22"/>
              </w:rPr>
              <w:t>e</w:t>
            </w:r>
            <w:r w:rsidRPr="00BA4003">
              <w:rPr>
                <w:rFonts w:eastAsia="Segoe UI" w:cstheme="minorHAnsi"/>
                <w:color w:val="auto"/>
                <w:szCs w:val="22"/>
              </w:rPr>
              <w:t>s</w:t>
            </w:r>
            <w:r w:rsidRPr="00BA4003">
              <w:rPr>
                <w:rFonts w:eastAsia="Segoe UI" w:cstheme="minorHAnsi"/>
                <w:color w:val="auto"/>
                <w:spacing w:val="-1"/>
                <w:szCs w:val="22"/>
              </w:rPr>
              <w:t>c</w:t>
            </w:r>
            <w:r w:rsidRPr="00BA4003">
              <w:rPr>
                <w:rFonts w:eastAsia="Segoe UI" w:cstheme="minorHAnsi"/>
                <w:color w:val="auto"/>
                <w:spacing w:val="-2"/>
                <w:szCs w:val="22"/>
              </w:rPr>
              <w:t>r</w:t>
            </w:r>
            <w:r w:rsidRPr="00BA4003">
              <w:rPr>
                <w:rFonts w:eastAsia="Segoe UI" w:cstheme="minorHAnsi"/>
                <w:color w:val="auto"/>
                <w:szCs w:val="22"/>
              </w:rPr>
              <w:t>i</w:t>
            </w:r>
            <w:r w:rsidRPr="00BA4003">
              <w:rPr>
                <w:rFonts w:eastAsia="Segoe UI" w:cstheme="minorHAnsi"/>
                <w:color w:val="auto"/>
                <w:spacing w:val="-1"/>
                <w:szCs w:val="22"/>
              </w:rPr>
              <w:t>p</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 xml:space="preserve">ons). </w:t>
            </w:r>
            <w:r w:rsidR="006C2693" w:rsidRPr="00BA4003">
              <w:rPr>
                <w:rFonts w:eastAsia="Segoe UI" w:cstheme="minorHAnsi"/>
                <w:color w:val="auto"/>
                <w:szCs w:val="22"/>
              </w:rPr>
              <w:t>(e.g.</w:t>
            </w:r>
            <w:r w:rsidR="00D44A7D" w:rsidRPr="00BA4003">
              <w:rPr>
                <w:rFonts w:eastAsia="Segoe UI" w:cstheme="minorHAnsi"/>
                <w:color w:val="auto"/>
                <w:szCs w:val="22"/>
              </w:rPr>
              <w:t>,</w:t>
            </w:r>
            <w:r w:rsidR="006C2693" w:rsidRPr="00BA4003">
              <w:rPr>
                <w:rFonts w:eastAsia="Segoe UI" w:cstheme="minorHAnsi"/>
                <w:color w:val="auto"/>
                <w:szCs w:val="22"/>
              </w:rPr>
              <w:t xml:space="preserve"> Given </w:t>
            </w:r>
            <w:r w:rsidRPr="00BA4003">
              <w:rPr>
                <w:rFonts w:eastAsia="Segoe UI" w:cstheme="minorHAnsi"/>
                <w:color w:val="auto"/>
                <w:szCs w:val="22"/>
              </w:rPr>
              <w:t>a graph</w:t>
            </w:r>
            <w:r w:rsidRPr="00BA4003">
              <w:rPr>
                <w:rFonts w:eastAsia="Segoe UI" w:cstheme="minorHAnsi"/>
                <w:color w:val="auto"/>
                <w:spacing w:val="-1"/>
                <w:szCs w:val="22"/>
              </w:rPr>
              <w:t xml:space="preserve"> </w:t>
            </w:r>
            <w:r w:rsidRPr="00BA4003">
              <w:rPr>
                <w:rFonts w:eastAsia="Segoe UI" w:cstheme="minorHAnsi"/>
                <w:color w:val="auto"/>
                <w:spacing w:val="-2"/>
                <w:szCs w:val="22"/>
              </w:rPr>
              <w:t>o</w:t>
            </w:r>
            <w:r w:rsidRPr="00BA4003">
              <w:rPr>
                <w:rFonts w:eastAsia="Segoe UI" w:cstheme="minorHAnsi"/>
                <w:color w:val="auto"/>
                <w:szCs w:val="22"/>
              </w:rPr>
              <w:t>f one qua</w:t>
            </w:r>
            <w:r w:rsidRPr="00BA4003">
              <w:rPr>
                <w:rFonts w:eastAsia="Segoe UI" w:cstheme="minorHAnsi"/>
                <w:color w:val="auto"/>
                <w:spacing w:val="-1"/>
                <w:szCs w:val="22"/>
              </w:rPr>
              <w:t>d</w:t>
            </w:r>
            <w:r w:rsidRPr="00BA4003">
              <w:rPr>
                <w:rFonts w:eastAsia="Segoe UI" w:cstheme="minorHAnsi"/>
                <w:color w:val="auto"/>
                <w:spacing w:val="-2"/>
                <w:szCs w:val="22"/>
              </w:rPr>
              <w:t>r</w:t>
            </w:r>
            <w:r w:rsidRPr="00BA4003">
              <w:rPr>
                <w:rFonts w:eastAsia="Segoe UI" w:cstheme="minorHAnsi"/>
                <w:color w:val="auto"/>
                <w:szCs w:val="22"/>
              </w:rPr>
              <w:t>at</w:t>
            </w:r>
            <w:r w:rsidRPr="00BA4003">
              <w:rPr>
                <w:rFonts w:eastAsia="Segoe UI" w:cstheme="minorHAnsi"/>
                <w:color w:val="auto"/>
                <w:spacing w:val="-1"/>
                <w:szCs w:val="22"/>
              </w:rPr>
              <w:t>i</w:t>
            </w:r>
            <w:r w:rsidRPr="00BA4003">
              <w:rPr>
                <w:rFonts w:eastAsia="Segoe UI" w:cstheme="minorHAnsi"/>
                <w:color w:val="auto"/>
                <w:szCs w:val="22"/>
              </w:rPr>
              <w:t>c</w:t>
            </w:r>
            <w:r w:rsidRPr="00BA4003">
              <w:rPr>
                <w:rFonts w:eastAsia="Segoe UI" w:cstheme="minorHAnsi"/>
                <w:color w:val="auto"/>
                <w:spacing w:val="-1"/>
                <w:szCs w:val="22"/>
              </w:rPr>
              <w:t xml:space="preserve"> </w:t>
            </w:r>
            <w:r w:rsidRPr="00BA4003">
              <w:rPr>
                <w:rFonts w:eastAsia="Segoe UI" w:cstheme="minorHAnsi"/>
                <w:color w:val="auto"/>
                <w:szCs w:val="22"/>
              </w:rPr>
              <w:t>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on and an al</w:t>
            </w:r>
            <w:r w:rsidRPr="00BA4003">
              <w:rPr>
                <w:rFonts w:eastAsia="Segoe UI" w:cstheme="minorHAnsi"/>
                <w:color w:val="auto"/>
                <w:spacing w:val="-1"/>
                <w:szCs w:val="22"/>
              </w:rPr>
              <w:t>g</w:t>
            </w:r>
            <w:r w:rsidRPr="00BA4003">
              <w:rPr>
                <w:rFonts w:eastAsia="Segoe UI" w:cstheme="minorHAnsi"/>
                <w:color w:val="auto"/>
                <w:spacing w:val="-3"/>
                <w:szCs w:val="22"/>
              </w:rPr>
              <w:t>e</w:t>
            </w:r>
            <w:r w:rsidRPr="00BA4003">
              <w:rPr>
                <w:rFonts w:eastAsia="Segoe UI" w:cstheme="minorHAnsi"/>
                <w:color w:val="auto"/>
                <w:szCs w:val="22"/>
              </w:rPr>
              <w:t>braic</w:t>
            </w:r>
            <w:r w:rsidRPr="00BA4003">
              <w:rPr>
                <w:rFonts w:eastAsia="Segoe UI" w:cstheme="minorHAnsi"/>
                <w:color w:val="auto"/>
                <w:spacing w:val="-1"/>
                <w:szCs w:val="22"/>
              </w:rPr>
              <w:t xml:space="preserve"> e</w:t>
            </w:r>
            <w:r w:rsidRPr="00BA4003">
              <w:rPr>
                <w:rFonts w:eastAsia="Segoe UI" w:cstheme="minorHAnsi"/>
                <w:color w:val="auto"/>
                <w:szCs w:val="22"/>
              </w:rPr>
              <w:t>x</w:t>
            </w:r>
            <w:r w:rsidRPr="00BA4003">
              <w:rPr>
                <w:rFonts w:eastAsia="Segoe UI" w:cstheme="minorHAnsi"/>
                <w:color w:val="auto"/>
                <w:spacing w:val="-1"/>
                <w:szCs w:val="22"/>
              </w:rPr>
              <w:t>p</w:t>
            </w:r>
            <w:r w:rsidRPr="00BA4003">
              <w:rPr>
                <w:rFonts w:eastAsia="Segoe UI" w:cstheme="minorHAnsi"/>
                <w:color w:val="auto"/>
                <w:szCs w:val="22"/>
              </w:rPr>
              <w:t>ress</w:t>
            </w:r>
            <w:r w:rsidRPr="00BA4003">
              <w:rPr>
                <w:rFonts w:eastAsia="Segoe UI" w:cstheme="minorHAnsi"/>
                <w:color w:val="auto"/>
                <w:spacing w:val="-1"/>
                <w:szCs w:val="22"/>
              </w:rPr>
              <w:t>i</w:t>
            </w:r>
            <w:r w:rsidRPr="00BA4003">
              <w:rPr>
                <w:rFonts w:eastAsia="Segoe UI" w:cstheme="minorHAnsi"/>
                <w:color w:val="auto"/>
                <w:szCs w:val="22"/>
              </w:rPr>
              <w:t>on for another, s</w:t>
            </w:r>
            <w:r w:rsidRPr="00BA4003">
              <w:rPr>
                <w:rFonts w:eastAsia="Segoe UI" w:cstheme="minorHAnsi"/>
                <w:color w:val="auto"/>
                <w:spacing w:val="-2"/>
                <w:szCs w:val="22"/>
              </w:rPr>
              <w:t>a</w:t>
            </w:r>
            <w:r w:rsidRPr="00BA4003">
              <w:rPr>
                <w:rFonts w:eastAsia="Segoe UI" w:cstheme="minorHAnsi"/>
                <w:color w:val="auto"/>
                <w:szCs w:val="22"/>
              </w:rPr>
              <w:t>y</w:t>
            </w:r>
            <w:r w:rsidRPr="00BA4003">
              <w:rPr>
                <w:rFonts w:eastAsia="Segoe UI" w:cstheme="minorHAnsi"/>
                <w:color w:val="auto"/>
                <w:spacing w:val="1"/>
                <w:szCs w:val="22"/>
              </w:rPr>
              <w:t xml:space="preserve"> </w:t>
            </w:r>
            <w:r w:rsidRPr="00BA4003">
              <w:rPr>
                <w:rFonts w:eastAsia="Segoe UI" w:cstheme="minorHAnsi"/>
                <w:color w:val="auto"/>
                <w:spacing w:val="-2"/>
                <w:szCs w:val="22"/>
              </w:rPr>
              <w:t>w</w:t>
            </w:r>
            <w:r w:rsidRPr="00BA4003">
              <w:rPr>
                <w:rFonts w:eastAsia="Segoe UI" w:cstheme="minorHAnsi"/>
                <w:color w:val="auto"/>
                <w:szCs w:val="22"/>
              </w:rPr>
              <w:t>h</w:t>
            </w:r>
            <w:r w:rsidRPr="00BA4003">
              <w:rPr>
                <w:rFonts w:eastAsia="Segoe UI" w:cstheme="minorHAnsi"/>
                <w:color w:val="auto"/>
                <w:spacing w:val="-1"/>
                <w:szCs w:val="22"/>
              </w:rPr>
              <w:t>ic</w:t>
            </w:r>
            <w:r w:rsidRPr="00BA4003">
              <w:rPr>
                <w:rFonts w:eastAsia="Segoe UI" w:cstheme="minorHAnsi"/>
                <w:color w:val="auto"/>
                <w:szCs w:val="22"/>
              </w:rPr>
              <w:t xml:space="preserve">h has </w:t>
            </w:r>
            <w:r w:rsidRPr="00BA4003">
              <w:rPr>
                <w:rFonts w:eastAsia="Segoe UI" w:cstheme="minorHAnsi"/>
                <w:color w:val="auto"/>
                <w:spacing w:val="-1"/>
                <w:szCs w:val="22"/>
              </w:rPr>
              <w:t>t</w:t>
            </w:r>
            <w:r w:rsidRPr="00BA4003">
              <w:rPr>
                <w:rFonts w:eastAsia="Segoe UI" w:cstheme="minorHAnsi"/>
                <w:color w:val="auto"/>
                <w:spacing w:val="-3"/>
                <w:szCs w:val="22"/>
              </w:rPr>
              <w:t>h</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lar</w:t>
            </w:r>
            <w:r w:rsidRPr="00BA4003">
              <w:rPr>
                <w:rFonts w:eastAsia="Segoe UI" w:cstheme="minorHAnsi"/>
                <w:color w:val="auto"/>
                <w:spacing w:val="-1"/>
                <w:szCs w:val="22"/>
              </w:rPr>
              <w:t>g</w:t>
            </w:r>
            <w:r w:rsidRPr="00BA4003">
              <w:rPr>
                <w:rFonts w:eastAsia="Segoe UI" w:cstheme="minorHAnsi"/>
                <w:color w:val="auto"/>
                <w:szCs w:val="22"/>
              </w:rPr>
              <w:t>er max</w:t>
            </w:r>
            <w:r w:rsidRPr="00BA4003">
              <w:rPr>
                <w:rFonts w:eastAsia="Segoe UI" w:cstheme="minorHAnsi"/>
                <w:color w:val="auto"/>
                <w:spacing w:val="-1"/>
                <w:szCs w:val="22"/>
              </w:rPr>
              <w:t>i</w:t>
            </w:r>
            <w:r w:rsidRPr="00BA4003">
              <w:rPr>
                <w:rFonts w:eastAsia="Segoe UI" w:cstheme="minorHAnsi"/>
                <w:color w:val="auto"/>
                <w:szCs w:val="22"/>
              </w:rPr>
              <w:t>m</w:t>
            </w:r>
            <w:r w:rsidRPr="00BA4003">
              <w:rPr>
                <w:rFonts w:eastAsia="Segoe UI" w:cstheme="minorHAnsi"/>
                <w:color w:val="auto"/>
                <w:spacing w:val="-1"/>
                <w:szCs w:val="22"/>
              </w:rPr>
              <w:t>u</w:t>
            </w:r>
            <w:r w:rsidRPr="00BA4003">
              <w:rPr>
                <w:rFonts w:eastAsia="Segoe UI" w:cstheme="minorHAnsi"/>
                <w:color w:val="auto"/>
                <w:szCs w:val="22"/>
              </w:rPr>
              <w:t>m.</w:t>
            </w:r>
            <w:r w:rsidR="00D44A7D" w:rsidRPr="00BA4003">
              <w:rPr>
                <w:rFonts w:eastAsia="Segoe UI" w:cstheme="minorHAnsi"/>
                <w:color w:val="auto"/>
                <w:szCs w:val="22"/>
              </w:rPr>
              <w:t>)</w:t>
            </w:r>
            <w:r w:rsidR="006C2693" w:rsidRPr="00BA4003">
              <w:rPr>
                <w:rFonts w:eastAsia="Segoe UI" w:cstheme="minorHAnsi"/>
                <w:color w:val="auto"/>
                <w:szCs w:val="22"/>
              </w:rPr>
              <w:t xml:space="preserve">  </w:t>
            </w:r>
            <w:r w:rsidR="00D22C2B" w:rsidRPr="00BA4003">
              <w:rPr>
                <w:rFonts w:eastAsia="Segoe UI" w:cstheme="minorHAnsi"/>
                <w:color w:val="auto"/>
                <w:szCs w:val="22"/>
              </w:rPr>
              <w:t xml:space="preserve">Instructional Note:  </w:t>
            </w:r>
            <w:r w:rsidR="00D22C2B" w:rsidRPr="00BA4003">
              <w:rPr>
                <w:rFonts w:cstheme="minorHAnsi"/>
                <w:color w:val="auto"/>
                <w:szCs w:val="22"/>
              </w:rPr>
              <w:t xml:space="preserve">Extend work with quadratics to include the relationship between coefficients and roots, and that once roots are known, a quadratic function can be factored.  </w:t>
            </w:r>
          </w:p>
        </w:tc>
      </w:tr>
    </w:tbl>
    <w:p w14:paraId="62DD6389" w14:textId="77777777" w:rsidR="007E14D4" w:rsidRPr="00BA4003" w:rsidRDefault="007E14D4" w:rsidP="00FF0E95">
      <w:pPr>
        <w:rPr>
          <w:szCs w:val="22"/>
        </w:rPr>
      </w:pPr>
    </w:p>
    <w:tbl>
      <w:tblPr>
        <w:tblW w:w="5000" w:type="pct"/>
        <w:tblCellMar>
          <w:left w:w="0" w:type="dxa"/>
          <w:right w:w="0" w:type="dxa"/>
        </w:tblCellMar>
        <w:tblLook w:val="01E0" w:firstRow="1" w:lastRow="1" w:firstColumn="1" w:lastColumn="1" w:noHBand="0" w:noVBand="0"/>
      </w:tblPr>
      <w:tblGrid>
        <w:gridCol w:w="1347"/>
        <w:gridCol w:w="8023"/>
      </w:tblGrid>
      <w:tr w:rsidR="007E14D4" w:rsidRPr="00BA4003" w14:paraId="03E855BD" w14:textId="77777777" w:rsidTr="00FF6766">
        <w:trPr>
          <w:trHeight w:val="144"/>
        </w:trPr>
        <w:tc>
          <w:tcPr>
            <w:tcW w:w="719" w:type="pct"/>
            <w:tcBorders>
              <w:top w:val="single" w:sz="4" w:space="0" w:color="000000"/>
              <w:left w:val="single" w:sz="4" w:space="0" w:color="000000"/>
              <w:bottom w:val="single" w:sz="4" w:space="0" w:color="000000"/>
              <w:right w:val="single" w:sz="4" w:space="0" w:color="000000"/>
            </w:tcBorders>
          </w:tcPr>
          <w:p w14:paraId="62407681" w14:textId="77777777" w:rsidR="00FF6766" w:rsidRPr="00BA4003" w:rsidRDefault="00FF6766" w:rsidP="00FF0E95">
            <w:pPr>
              <w:ind w:left="102" w:right="-20"/>
              <w:rPr>
                <w:rFonts w:eastAsia="Segoe UI" w:cstheme="minorHAnsi"/>
                <w:color w:val="auto"/>
                <w:szCs w:val="22"/>
              </w:rPr>
            </w:pPr>
            <w:r w:rsidRPr="00BA4003">
              <w:rPr>
                <w:rFonts w:eastAsia="Segoe UI" w:cstheme="minorHAnsi"/>
                <w:b/>
                <w:bCs/>
                <w:color w:val="auto"/>
                <w:spacing w:val="-1"/>
                <w:szCs w:val="22"/>
              </w:rPr>
              <w:t>C</w:t>
            </w:r>
            <w:r w:rsidRPr="00BA4003">
              <w:rPr>
                <w:rFonts w:eastAsia="Segoe UI" w:cstheme="minorHAnsi"/>
                <w:b/>
                <w:bCs/>
                <w:color w:val="auto"/>
                <w:szCs w:val="22"/>
              </w:rPr>
              <w:t>luster</w:t>
            </w:r>
          </w:p>
        </w:tc>
        <w:tc>
          <w:tcPr>
            <w:tcW w:w="4281" w:type="pct"/>
            <w:tcBorders>
              <w:top w:val="single" w:sz="4" w:space="0" w:color="000000"/>
              <w:left w:val="single" w:sz="4" w:space="0" w:color="000000"/>
              <w:bottom w:val="single" w:sz="4" w:space="0" w:color="000000"/>
              <w:right w:val="single" w:sz="4" w:space="0" w:color="000000"/>
            </w:tcBorders>
          </w:tcPr>
          <w:p w14:paraId="5E0F16BE" w14:textId="77777777" w:rsidR="00FF6766" w:rsidRPr="00BA4003" w:rsidRDefault="00FF6766" w:rsidP="00FF0E95">
            <w:pPr>
              <w:ind w:left="102" w:right="-20"/>
              <w:rPr>
                <w:rFonts w:eastAsia="Segoe UI" w:cstheme="minorHAnsi"/>
                <w:b/>
                <w:bCs/>
                <w:color w:val="auto"/>
                <w:szCs w:val="22"/>
              </w:rPr>
            </w:pPr>
            <w:r w:rsidRPr="00BA4003">
              <w:rPr>
                <w:rFonts w:eastAsia="Segoe UI" w:cstheme="minorHAnsi"/>
                <w:b/>
                <w:bCs/>
                <w:color w:val="auto"/>
                <w:szCs w:val="22"/>
              </w:rPr>
              <w:t>B</w:t>
            </w:r>
            <w:r w:rsidRPr="00BA4003">
              <w:rPr>
                <w:rFonts w:eastAsia="Segoe UI" w:cstheme="minorHAnsi"/>
                <w:b/>
                <w:bCs/>
                <w:color w:val="auto"/>
                <w:spacing w:val="1"/>
                <w:szCs w:val="22"/>
              </w:rPr>
              <w:t>u</w:t>
            </w:r>
            <w:r w:rsidRPr="00BA4003">
              <w:rPr>
                <w:rFonts w:eastAsia="Segoe UI" w:cstheme="minorHAnsi"/>
                <w:b/>
                <w:bCs/>
                <w:color w:val="auto"/>
                <w:szCs w:val="22"/>
              </w:rPr>
              <w:t>ild</w:t>
            </w:r>
            <w:r w:rsidRPr="00BA4003">
              <w:rPr>
                <w:rFonts w:eastAsia="Segoe UI" w:cstheme="minorHAnsi"/>
                <w:b/>
                <w:bCs/>
                <w:color w:val="auto"/>
                <w:spacing w:val="-1"/>
                <w:szCs w:val="22"/>
              </w:rPr>
              <w:t xml:space="preserve"> </w:t>
            </w:r>
            <w:r w:rsidRPr="00BA4003">
              <w:rPr>
                <w:rFonts w:eastAsia="Segoe UI" w:cstheme="minorHAnsi"/>
                <w:b/>
                <w:bCs/>
                <w:color w:val="auto"/>
                <w:szCs w:val="22"/>
              </w:rPr>
              <w:t>a f</w:t>
            </w:r>
            <w:r w:rsidRPr="00BA4003">
              <w:rPr>
                <w:rFonts w:eastAsia="Segoe UI" w:cstheme="minorHAnsi"/>
                <w:b/>
                <w:bCs/>
                <w:color w:val="auto"/>
                <w:spacing w:val="-2"/>
                <w:szCs w:val="22"/>
              </w:rPr>
              <w:t>u</w:t>
            </w:r>
            <w:r w:rsidRPr="00BA4003">
              <w:rPr>
                <w:rFonts w:eastAsia="Segoe UI" w:cstheme="minorHAnsi"/>
                <w:b/>
                <w:bCs/>
                <w:color w:val="auto"/>
                <w:spacing w:val="1"/>
                <w:szCs w:val="22"/>
              </w:rPr>
              <w:t>n</w:t>
            </w:r>
            <w:r w:rsidRPr="00BA4003">
              <w:rPr>
                <w:rFonts w:eastAsia="Segoe UI" w:cstheme="minorHAnsi"/>
                <w:b/>
                <w:bCs/>
                <w:color w:val="auto"/>
                <w:szCs w:val="22"/>
              </w:rPr>
              <w:t>cti</w:t>
            </w:r>
            <w:r w:rsidRPr="00BA4003">
              <w:rPr>
                <w:rFonts w:eastAsia="Segoe UI" w:cstheme="minorHAnsi"/>
                <w:b/>
                <w:bCs/>
                <w:color w:val="auto"/>
                <w:spacing w:val="-3"/>
                <w:szCs w:val="22"/>
              </w:rPr>
              <w:t>o</w:t>
            </w:r>
            <w:r w:rsidRPr="00BA4003">
              <w:rPr>
                <w:rFonts w:eastAsia="Segoe UI" w:cstheme="minorHAnsi"/>
                <w:b/>
                <w:bCs/>
                <w:color w:val="auto"/>
                <w:szCs w:val="22"/>
              </w:rPr>
              <w:t>n th</w:t>
            </w:r>
            <w:r w:rsidRPr="00BA4003">
              <w:rPr>
                <w:rFonts w:eastAsia="Segoe UI" w:cstheme="minorHAnsi"/>
                <w:b/>
                <w:bCs/>
                <w:color w:val="auto"/>
                <w:spacing w:val="-2"/>
                <w:szCs w:val="22"/>
              </w:rPr>
              <w:t>a</w:t>
            </w:r>
            <w:r w:rsidRPr="00BA4003">
              <w:rPr>
                <w:rFonts w:eastAsia="Segoe UI" w:cstheme="minorHAnsi"/>
                <w:b/>
                <w:bCs/>
                <w:color w:val="auto"/>
                <w:szCs w:val="22"/>
              </w:rPr>
              <w:t xml:space="preserve">t </w:t>
            </w:r>
            <w:r w:rsidRPr="00BA4003">
              <w:rPr>
                <w:rFonts w:eastAsia="Segoe UI" w:cstheme="minorHAnsi"/>
                <w:b/>
                <w:bCs/>
                <w:color w:val="auto"/>
                <w:spacing w:val="-1"/>
                <w:szCs w:val="22"/>
              </w:rPr>
              <w:t>m</w:t>
            </w:r>
            <w:r w:rsidRPr="00BA4003">
              <w:rPr>
                <w:rFonts w:eastAsia="Segoe UI" w:cstheme="minorHAnsi"/>
                <w:b/>
                <w:bCs/>
                <w:color w:val="auto"/>
                <w:szCs w:val="22"/>
              </w:rPr>
              <w:t>odels</w:t>
            </w:r>
            <w:r w:rsidRPr="00BA4003">
              <w:rPr>
                <w:rFonts w:eastAsia="Segoe UI" w:cstheme="minorHAnsi"/>
                <w:b/>
                <w:bCs/>
                <w:color w:val="auto"/>
                <w:spacing w:val="-2"/>
                <w:szCs w:val="22"/>
              </w:rPr>
              <w:t xml:space="preserve"> </w:t>
            </w:r>
            <w:r w:rsidRPr="00BA4003">
              <w:rPr>
                <w:rFonts w:eastAsia="Segoe UI" w:cstheme="minorHAnsi"/>
                <w:b/>
                <w:bCs/>
                <w:color w:val="auto"/>
                <w:szCs w:val="22"/>
              </w:rPr>
              <w:t>a</w:t>
            </w:r>
            <w:r w:rsidRPr="00BA4003">
              <w:rPr>
                <w:rFonts w:eastAsia="Segoe UI" w:cstheme="minorHAnsi"/>
                <w:b/>
                <w:bCs/>
                <w:color w:val="auto"/>
                <w:spacing w:val="2"/>
                <w:szCs w:val="22"/>
              </w:rPr>
              <w:t xml:space="preserve"> </w:t>
            </w:r>
            <w:r w:rsidRPr="00BA4003">
              <w:rPr>
                <w:rFonts w:eastAsia="Segoe UI" w:cstheme="minorHAnsi"/>
                <w:b/>
                <w:bCs/>
                <w:color w:val="auto"/>
                <w:spacing w:val="1"/>
                <w:szCs w:val="22"/>
              </w:rPr>
              <w:t>r</w:t>
            </w:r>
            <w:r w:rsidRPr="00BA4003">
              <w:rPr>
                <w:rFonts w:eastAsia="Segoe UI" w:cstheme="minorHAnsi"/>
                <w:b/>
                <w:bCs/>
                <w:color w:val="auto"/>
                <w:szCs w:val="22"/>
              </w:rPr>
              <w:t>e</w:t>
            </w:r>
            <w:r w:rsidRPr="00BA4003">
              <w:rPr>
                <w:rFonts w:eastAsia="Segoe UI" w:cstheme="minorHAnsi"/>
                <w:b/>
                <w:bCs/>
                <w:color w:val="auto"/>
                <w:spacing w:val="-2"/>
                <w:szCs w:val="22"/>
              </w:rPr>
              <w:t>l</w:t>
            </w:r>
            <w:r w:rsidRPr="00BA4003">
              <w:rPr>
                <w:rFonts w:eastAsia="Segoe UI" w:cstheme="minorHAnsi"/>
                <w:b/>
                <w:bCs/>
                <w:color w:val="auto"/>
                <w:spacing w:val="1"/>
                <w:szCs w:val="22"/>
              </w:rPr>
              <w:t>a</w:t>
            </w:r>
            <w:r w:rsidRPr="00BA4003">
              <w:rPr>
                <w:rFonts w:eastAsia="Segoe UI" w:cstheme="minorHAnsi"/>
                <w:b/>
                <w:bCs/>
                <w:color w:val="auto"/>
                <w:szCs w:val="22"/>
              </w:rPr>
              <w:t>ti</w:t>
            </w:r>
            <w:r w:rsidRPr="00BA4003">
              <w:rPr>
                <w:rFonts w:eastAsia="Segoe UI" w:cstheme="minorHAnsi"/>
                <w:b/>
                <w:bCs/>
                <w:color w:val="auto"/>
                <w:spacing w:val="-3"/>
                <w:szCs w:val="22"/>
              </w:rPr>
              <w:t>o</w:t>
            </w:r>
            <w:r w:rsidRPr="00BA4003">
              <w:rPr>
                <w:rFonts w:eastAsia="Segoe UI" w:cstheme="minorHAnsi"/>
                <w:b/>
                <w:bCs/>
                <w:color w:val="auto"/>
                <w:spacing w:val="1"/>
                <w:szCs w:val="22"/>
              </w:rPr>
              <w:t>n</w:t>
            </w:r>
            <w:r w:rsidRPr="00BA4003">
              <w:rPr>
                <w:rFonts w:eastAsia="Segoe UI" w:cstheme="minorHAnsi"/>
                <w:b/>
                <w:bCs/>
                <w:color w:val="auto"/>
                <w:spacing w:val="-1"/>
                <w:szCs w:val="22"/>
              </w:rPr>
              <w:t>sh</w:t>
            </w:r>
            <w:r w:rsidRPr="00BA4003">
              <w:rPr>
                <w:rFonts w:eastAsia="Segoe UI" w:cstheme="minorHAnsi"/>
                <w:b/>
                <w:bCs/>
                <w:color w:val="auto"/>
                <w:szCs w:val="22"/>
              </w:rPr>
              <w:t>ip</w:t>
            </w:r>
            <w:r w:rsidRPr="00BA4003">
              <w:rPr>
                <w:rFonts w:eastAsia="Segoe UI" w:cstheme="minorHAnsi"/>
                <w:b/>
                <w:bCs/>
                <w:color w:val="auto"/>
                <w:spacing w:val="-1"/>
                <w:szCs w:val="22"/>
              </w:rPr>
              <w:t xml:space="preserve"> </w:t>
            </w:r>
            <w:r w:rsidRPr="00BA4003">
              <w:rPr>
                <w:rFonts w:eastAsia="Segoe UI" w:cstheme="minorHAnsi"/>
                <w:b/>
                <w:bCs/>
                <w:color w:val="auto"/>
                <w:szCs w:val="22"/>
              </w:rPr>
              <w:t>be</w:t>
            </w:r>
            <w:r w:rsidRPr="00BA4003">
              <w:rPr>
                <w:rFonts w:eastAsia="Segoe UI" w:cstheme="minorHAnsi"/>
                <w:b/>
                <w:bCs/>
                <w:color w:val="auto"/>
                <w:spacing w:val="-2"/>
                <w:szCs w:val="22"/>
              </w:rPr>
              <w:t>t</w:t>
            </w:r>
            <w:r w:rsidRPr="00BA4003">
              <w:rPr>
                <w:rFonts w:eastAsia="Segoe UI" w:cstheme="minorHAnsi"/>
                <w:b/>
                <w:bCs/>
                <w:color w:val="auto"/>
                <w:spacing w:val="-1"/>
                <w:szCs w:val="22"/>
              </w:rPr>
              <w:t>w</w:t>
            </w:r>
            <w:r w:rsidRPr="00BA4003">
              <w:rPr>
                <w:rFonts w:eastAsia="Segoe UI" w:cstheme="minorHAnsi"/>
                <w:b/>
                <w:bCs/>
                <w:color w:val="auto"/>
                <w:szCs w:val="22"/>
              </w:rPr>
              <w:t>e</w:t>
            </w:r>
            <w:r w:rsidRPr="00BA4003">
              <w:rPr>
                <w:rFonts w:eastAsia="Segoe UI" w:cstheme="minorHAnsi"/>
                <w:b/>
                <w:bCs/>
                <w:color w:val="auto"/>
                <w:spacing w:val="1"/>
                <w:szCs w:val="22"/>
              </w:rPr>
              <w:t>e</w:t>
            </w:r>
            <w:r w:rsidRPr="00BA4003">
              <w:rPr>
                <w:rFonts w:eastAsia="Segoe UI" w:cstheme="minorHAnsi"/>
                <w:b/>
                <w:bCs/>
                <w:color w:val="auto"/>
                <w:szCs w:val="22"/>
              </w:rPr>
              <w:t>n two</w:t>
            </w:r>
            <w:r w:rsidRPr="00BA4003">
              <w:rPr>
                <w:rFonts w:eastAsia="Segoe UI" w:cstheme="minorHAnsi"/>
                <w:b/>
                <w:bCs/>
                <w:color w:val="auto"/>
                <w:spacing w:val="-2"/>
                <w:szCs w:val="22"/>
              </w:rPr>
              <w:t xml:space="preserve"> q</w:t>
            </w:r>
            <w:r w:rsidRPr="00BA4003">
              <w:rPr>
                <w:rFonts w:eastAsia="Segoe UI" w:cstheme="minorHAnsi"/>
                <w:b/>
                <w:bCs/>
                <w:color w:val="auto"/>
                <w:spacing w:val="1"/>
                <w:szCs w:val="22"/>
              </w:rPr>
              <w:t>u</w:t>
            </w:r>
            <w:r w:rsidRPr="00BA4003">
              <w:rPr>
                <w:rFonts w:eastAsia="Segoe UI" w:cstheme="minorHAnsi"/>
                <w:b/>
                <w:bCs/>
                <w:color w:val="auto"/>
                <w:spacing w:val="-1"/>
                <w:szCs w:val="22"/>
              </w:rPr>
              <w:t>a</w:t>
            </w:r>
            <w:r w:rsidRPr="00BA4003">
              <w:rPr>
                <w:rFonts w:eastAsia="Segoe UI" w:cstheme="minorHAnsi"/>
                <w:b/>
                <w:bCs/>
                <w:color w:val="auto"/>
                <w:spacing w:val="1"/>
                <w:szCs w:val="22"/>
              </w:rPr>
              <w:t>n</w:t>
            </w:r>
            <w:r w:rsidRPr="00BA4003">
              <w:rPr>
                <w:rFonts w:eastAsia="Segoe UI" w:cstheme="minorHAnsi"/>
                <w:b/>
                <w:bCs/>
                <w:color w:val="auto"/>
                <w:szCs w:val="22"/>
              </w:rPr>
              <w:t>tit</w:t>
            </w:r>
            <w:r w:rsidRPr="00BA4003">
              <w:rPr>
                <w:rFonts w:eastAsia="Segoe UI" w:cstheme="minorHAnsi"/>
                <w:b/>
                <w:bCs/>
                <w:color w:val="auto"/>
                <w:spacing w:val="-3"/>
                <w:szCs w:val="22"/>
              </w:rPr>
              <w:t>i</w:t>
            </w:r>
            <w:r w:rsidR="00D44A7D" w:rsidRPr="00BA4003">
              <w:rPr>
                <w:rFonts w:eastAsia="Segoe UI" w:cstheme="minorHAnsi"/>
                <w:b/>
                <w:bCs/>
                <w:color w:val="auto"/>
                <w:szCs w:val="22"/>
              </w:rPr>
              <w:t>es.</w:t>
            </w:r>
          </w:p>
        </w:tc>
      </w:tr>
      <w:tr w:rsidR="007E14D4" w:rsidRPr="00BA4003" w14:paraId="6CBD444C" w14:textId="77777777" w:rsidTr="00FF6766">
        <w:trPr>
          <w:trHeight w:val="144"/>
        </w:trPr>
        <w:tc>
          <w:tcPr>
            <w:tcW w:w="719" w:type="pct"/>
            <w:tcBorders>
              <w:top w:val="single" w:sz="4" w:space="0" w:color="000000"/>
              <w:left w:val="single" w:sz="4" w:space="0" w:color="000000"/>
              <w:bottom w:val="single" w:sz="4" w:space="0" w:color="000000"/>
              <w:right w:val="single" w:sz="4" w:space="0" w:color="000000"/>
            </w:tcBorders>
          </w:tcPr>
          <w:p w14:paraId="032DD78E" w14:textId="77777777" w:rsidR="00FF6766" w:rsidRPr="00BA4003" w:rsidRDefault="00FF6766" w:rsidP="00FF0E95">
            <w:pPr>
              <w:ind w:left="102" w:right="-20"/>
              <w:rPr>
                <w:rFonts w:eastAsia="Segoe UI" w:cstheme="minorHAnsi"/>
                <w:color w:val="auto"/>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A1</w:t>
            </w:r>
            <w:r w:rsidRPr="00BA4003">
              <w:rPr>
                <w:rFonts w:eastAsia="Segoe UI" w:cstheme="minorHAnsi"/>
                <w:color w:val="auto"/>
                <w:spacing w:val="1"/>
                <w:szCs w:val="22"/>
              </w:rPr>
              <w:t>8</w:t>
            </w:r>
            <w:r w:rsidRPr="00BA4003">
              <w:rPr>
                <w:rFonts w:eastAsia="Segoe UI" w:cstheme="minorHAnsi"/>
                <w:color w:val="auto"/>
                <w:szCs w:val="22"/>
              </w:rPr>
              <w:t>.</w:t>
            </w:r>
            <w:r w:rsidRPr="00BA4003">
              <w:rPr>
                <w:rFonts w:eastAsia="Segoe UI" w:cstheme="minorHAnsi"/>
                <w:color w:val="auto"/>
                <w:spacing w:val="-1"/>
                <w:szCs w:val="22"/>
              </w:rPr>
              <w:t>70</w:t>
            </w:r>
          </w:p>
        </w:tc>
        <w:tc>
          <w:tcPr>
            <w:tcW w:w="4281" w:type="pct"/>
            <w:tcBorders>
              <w:top w:val="single" w:sz="4" w:space="0" w:color="000000"/>
              <w:left w:val="single" w:sz="4" w:space="0" w:color="000000"/>
              <w:bottom w:val="single" w:sz="4" w:space="0" w:color="000000"/>
              <w:right w:val="single" w:sz="4" w:space="0" w:color="000000"/>
            </w:tcBorders>
          </w:tcPr>
          <w:p w14:paraId="10B3164A" w14:textId="77777777" w:rsidR="00FF6766" w:rsidRPr="00BA4003" w:rsidRDefault="00FF6766" w:rsidP="00FF0E95">
            <w:pPr>
              <w:ind w:left="102" w:right="-20"/>
              <w:rPr>
                <w:rFonts w:eastAsia="Segoe UI" w:cstheme="minorHAnsi"/>
                <w:color w:val="auto"/>
                <w:szCs w:val="22"/>
              </w:rPr>
            </w:pPr>
            <w:r w:rsidRPr="00BA4003">
              <w:rPr>
                <w:rFonts w:eastAsia="Segoe UI" w:cstheme="minorHAnsi"/>
                <w:color w:val="auto"/>
                <w:spacing w:val="-1"/>
                <w:szCs w:val="22"/>
              </w:rPr>
              <w:t>W</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te a 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 xml:space="preserve">on </w:t>
            </w:r>
            <w:r w:rsidRPr="00BA4003">
              <w:rPr>
                <w:rFonts w:eastAsia="Segoe UI" w:cstheme="minorHAnsi"/>
                <w:color w:val="auto"/>
                <w:spacing w:val="-1"/>
                <w:szCs w:val="22"/>
              </w:rPr>
              <w:t>t</w:t>
            </w:r>
            <w:r w:rsidRPr="00BA4003">
              <w:rPr>
                <w:rFonts w:eastAsia="Segoe UI" w:cstheme="minorHAnsi"/>
                <w:color w:val="auto"/>
                <w:szCs w:val="22"/>
              </w:rPr>
              <w:t>hat d</w:t>
            </w:r>
            <w:r w:rsidRPr="00BA4003">
              <w:rPr>
                <w:rFonts w:eastAsia="Segoe UI" w:cstheme="minorHAnsi"/>
                <w:color w:val="auto"/>
                <w:spacing w:val="-1"/>
                <w:szCs w:val="22"/>
              </w:rPr>
              <w:t>e</w:t>
            </w:r>
            <w:r w:rsidRPr="00BA4003">
              <w:rPr>
                <w:rFonts w:eastAsia="Segoe UI" w:cstheme="minorHAnsi"/>
                <w:color w:val="auto"/>
                <w:szCs w:val="22"/>
              </w:rPr>
              <w:t>s</w:t>
            </w:r>
            <w:r w:rsidRPr="00BA4003">
              <w:rPr>
                <w:rFonts w:eastAsia="Segoe UI" w:cstheme="minorHAnsi"/>
                <w:color w:val="auto"/>
                <w:spacing w:val="-1"/>
                <w:szCs w:val="22"/>
              </w:rPr>
              <w:t>c</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bes</w:t>
            </w:r>
            <w:r w:rsidRPr="00BA4003">
              <w:rPr>
                <w:rFonts w:eastAsia="Segoe UI" w:cstheme="minorHAnsi"/>
                <w:color w:val="auto"/>
                <w:spacing w:val="-1"/>
                <w:szCs w:val="22"/>
              </w:rPr>
              <w:t xml:space="preserve"> </w:t>
            </w:r>
            <w:r w:rsidRPr="00BA4003">
              <w:rPr>
                <w:rFonts w:eastAsia="Segoe UI" w:cstheme="minorHAnsi"/>
                <w:color w:val="auto"/>
                <w:szCs w:val="22"/>
              </w:rPr>
              <w:t>a re</w:t>
            </w:r>
            <w:r w:rsidRPr="00BA4003">
              <w:rPr>
                <w:rFonts w:eastAsia="Segoe UI" w:cstheme="minorHAnsi"/>
                <w:color w:val="auto"/>
                <w:spacing w:val="-1"/>
                <w:szCs w:val="22"/>
              </w:rPr>
              <w:t>l</w:t>
            </w:r>
            <w:r w:rsidRPr="00BA4003">
              <w:rPr>
                <w:rFonts w:eastAsia="Segoe UI" w:cstheme="minorHAnsi"/>
                <w:color w:val="auto"/>
                <w:szCs w:val="22"/>
              </w:rPr>
              <w:t>at</w:t>
            </w:r>
            <w:r w:rsidRPr="00BA4003">
              <w:rPr>
                <w:rFonts w:eastAsia="Segoe UI" w:cstheme="minorHAnsi"/>
                <w:color w:val="auto"/>
                <w:spacing w:val="-1"/>
                <w:szCs w:val="22"/>
              </w:rPr>
              <w:t>i</w:t>
            </w:r>
            <w:r w:rsidRPr="00BA4003">
              <w:rPr>
                <w:rFonts w:eastAsia="Segoe UI" w:cstheme="minorHAnsi"/>
                <w:color w:val="auto"/>
                <w:szCs w:val="22"/>
              </w:rPr>
              <w:t>onsh</w:t>
            </w:r>
            <w:r w:rsidRPr="00BA4003">
              <w:rPr>
                <w:rFonts w:eastAsia="Segoe UI" w:cstheme="minorHAnsi"/>
                <w:color w:val="auto"/>
                <w:spacing w:val="-1"/>
                <w:szCs w:val="22"/>
              </w:rPr>
              <w:t>i</w:t>
            </w:r>
            <w:r w:rsidRPr="00BA4003">
              <w:rPr>
                <w:rFonts w:eastAsia="Segoe UI" w:cstheme="minorHAnsi"/>
                <w:color w:val="auto"/>
                <w:szCs w:val="22"/>
              </w:rPr>
              <w:t>p be</w:t>
            </w:r>
            <w:r w:rsidRPr="00BA4003">
              <w:rPr>
                <w:rFonts w:eastAsia="Segoe UI" w:cstheme="minorHAnsi"/>
                <w:color w:val="auto"/>
                <w:spacing w:val="-3"/>
                <w:szCs w:val="22"/>
              </w:rPr>
              <w:t>t</w:t>
            </w:r>
            <w:r w:rsidRPr="00BA4003">
              <w:rPr>
                <w:rFonts w:eastAsia="Segoe UI" w:cstheme="minorHAnsi"/>
                <w:color w:val="auto"/>
                <w:spacing w:val="-1"/>
                <w:szCs w:val="22"/>
              </w:rPr>
              <w:t>w</w:t>
            </w:r>
            <w:r w:rsidRPr="00BA4003">
              <w:rPr>
                <w:rFonts w:eastAsia="Segoe UI" w:cstheme="minorHAnsi"/>
                <w:color w:val="auto"/>
                <w:szCs w:val="22"/>
              </w:rPr>
              <w:t xml:space="preserve">een </w:t>
            </w:r>
            <w:r w:rsidRPr="00BA4003">
              <w:rPr>
                <w:rFonts w:eastAsia="Segoe UI" w:cstheme="minorHAnsi"/>
                <w:color w:val="auto"/>
                <w:spacing w:val="-1"/>
                <w:szCs w:val="22"/>
              </w:rPr>
              <w:t>tw</w:t>
            </w:r>
            <w:r w:rsidRPr="00BA4003">
              <w:rPr>
                <w:rFonts w:eastAsia="Segoe UI" w:cstheme="minorHAnsi"/>
                <w:color w:val="auto"/>
                <w:szCs w:val="22"/>
              </w:rPr>
              <w:t xml:space="preserve">o </w:t>
            </w:r>
            <w:r w:rsidRPr="00BA4003">
              <w:rPr>
                <w:rFonts w:eastAsia="Segoe UI" w:cstheme="minorHAnsi"/>
                <w:color w:val="auto"/>
                <w:spacing w:val="-1"/>
                <w:szCs w:val="22"/>
              </w:rPr>
              <w:t>q</w:t>
            </w:r>
            <w:r w:rsidRPr="00BA4003">
              <w:rPr>
                <w:rFonts w:eastAsia="Segoe UI" w:cstheme="minorHAnsi"/>
                <w:color w:val="auto"/>
                <w:szCs w:val="22"/>
              </w:rPr>
              <w:t>uant</w:t>
            </w:r>
            <w:r w:rsidRPr="00BA4003">
              <w:rPr>
                <w:rFonts w:eastAsia="Segoe UI" w:cstheme="minorHAnsi"/>
                <w:color w:val="auto"/>
                <w:spacing w:val="-1"/>
                <w:szCs w:val="22"/>
              </w:rPr>
              <w:t>i</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es.</w:t>
            </w:r>
          </w:p>
          <w:p w14:paraId="416AD519" w14:textId="77777777" w:rsidR="00FF6766" w:rsidRPr="00BA4003" w:rsidRDefault="00FF6766" w:rsidP="00FF0E95">
            <w:pPr>
              <w:pStyle w:val="ListParagraph"/>
              <w:numPr>
                <w:ilvl w:val="0"/>
                <w:numId w:val="107"/>
              </w:numPr>
              <w:ind w:left="720" w:right="144"/>
              <w:rPr>
                <w:rFonts w:eastAsia="Segoe UI" w:cstheme="minorHAnsi"/>
                <w:color w:val="auto"/>
                <w:szCs w:val="22"/>
              </w:rPr>
            </w:pPr>
            <w:r w:rsidRPr="00BA4003">
              <w:rPr>
                <w:rFonts w:eastAsia="Segoe UI" w:cstheme="minorHAnsi"/>
                <w:color w:val="auto"/>
                <w:szCs w:val="22"/>
              </w:rPr>
              <w:t>De</w:t>
            </w:r>
            <w:r w:rsidRPr="00BA4003">
              <w:rPr>
                <w:rFonts w:eastAsia="Segoe UI" w:cstheme="minorHAnsi"/>
                <w:color w:val="auto"/>
                <w:spacing w:val="-1"/>
                <w:szCs w:val="22"/>
              </w:rPr>
              <w:t>t</w:t>
            </w:r>
            <w:r w:rsidRPr="00BA4003">
              <w:rPr>
                <w:rFonts w:eastAsia="Segoe UI" w:cstheme="minorHAnsi"/>
                <w:color w:val="auto"/>
                <w:szCs w:val="22"/>
              </w:rPr>
              <w:t>er</w:t>
            </w:r>
            <w:r w:rsidRPr="00BA4003">
              <w:rPr>
                <w:rFonts w:eastAsia="Segoe UI" w:cstheme="minorHAnsi"/>
                <w:color w:val="auto"/>
                <w:spacing w:val="-1"/>
                <w:szCs w:val="22"/>
              </w:rPr>
              <w:t>m</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an e</w:t>
            </w:r>
            <w:r w:rsidRPr="00BA4003">
              <w:rPr>
                <w:rFonts w:eastAsia="Segoe UI" w:cstheme="minorHAnsi"/>
                <w:color w:val="auto"/>
                <w:spacing w:val="-1"/>
                <w:szCs w:val="22"/>
              </w:rPr>
              <w:t>x</w:t>
            </w:r>
            <w:r w:rsidRPr="00BA4003">
              <w:rPr>
                <w:rFonts w:eastAsia="Segoe UI" w:cstheme="minorHAnsi"/>
                <w:color w:val="auto"/>
                <w:szCs w:val="22"/>
              </w:rPr>
              <w:t>p</w:t>
            </w:r>
            <w:r w:rsidRPr="00BA4003">
              <w:rPr>
                <w:rFonts w:eastAsia="Segoe UI" w:cstheme="minorHAnsi"/>
                <w:color w:val="auto"/>
                <w:spacing w:val="-1"/>
                <w:szCs w:val="22"/>
              </w:rPr>
              <w:t>l</w:t>
            </w:r>
            <w:r w:rsidRPr="00BA4003">
              <w:rPr>
                <w:rFonts w:eastAsia="Segoe UI" w:cstheme="minorHAnsi"/>
                <w:color w:val="auto"/>
                <w:szCs w:val="22"/>
              </w:rPr>
              <w:t>i</w:t>
            </w:r>
            <w:r w:rsidRPr="00BA4003">
              <w:rPr>
                <w:rFonts w:eastAsia="Segoe UI" w:cstheme="minorHAnsi"/>
                <w:color w:val="auto"/>
                <w:spacing w:val="-2"/>
                <w:szCs w:val="22"/>
              </w:rPr>
              <w:t>c</w:t>
            </w:r>
            <w:r w:rsidRPr="00BA4003">
              <w:rPr>
                <w:rFonts w:eastAsia="Segoe UI" w:cstheme="minorHAnsi"/>
                <w:color w:val="auto"/>
                <w:szCs w:val="22"/>
              </w:rPr>
              <w:t>it</w:t>
            </w:r>
            <w:r w:rsidRPr="00BA4003">
              <w:rPr>
                <w:rFonts w:eastAsia="Segoe UI" w:cstheme="minorHAnsi"/>
                <w:color w:val="auto"/>
                <w:spacing w:val="-1"/>
                <w:szCs w:val="22"/>
              </w:rPr>
              <w:t xml:space="preserve"> e</w:t>
            </w:r>
            <w:r w:rsidRPr="00BA4003">
              <w:rPr>
                <w:rFonts w:eastAsia="Segoe UI" w:cstheme="minorHAnsi"/>
                <w:color w:val="auto"/>
                <w:szCs w:val="22"/>
              </w:rPr>
              <w:t>x</w:t>
            </w:r>
            <w:r w:rsidRPr="00BA4003">
              <w:rPr>
                <w:rFonts w:eastAsia="Segoe UI" w:cstheme="minorHAnsi"/>
                <w:color w:val="auto"/>
                <w:spacing w:val="-1"/>
                <w:szCs w:val="22"/>
              </w:rPr>
              <w:t>p</w:t>
            </w:r>
            <w:r w:rsidRPr="00BA4003">
              <w:rPr>
                <w:rFonts w:eastAsia="Segoe UI" w:cstheme="minorHAnsi"/>
                <w:color w:val="auto"/>
                <w:szCs w:val="22"/>
              </w:rPr>
              <w:t>ress</w:t>
            </w:r>
            <w:r w:rsidRPr="00BA4003">
              <w:rPr>
                <w:rFonts w:eastAsia="Segoe UI" w:cstheme="minorHAnsi"/>
                <w:color w:val="auto"/>
                <w:spacing w:val="-1"/>
                <w:szCs w:val="22"/>
              </w:rPr>
              <w:t>i</w:t>
            </w:r>
            <w:r w:rsidRPr="00BA4003">
              <w:rPr>
                <w:rFonts w:eastAsia="Segoe UI" w:cstheme="minorHAnsi"/>
                <w:color w:val="auto"/>
                <w:szCs w:val="22"/>
              </w:rPr>
              <w:t>on, a r</w:t>
            </w:r>
            <w:r w:rsidRPr="00BA4003">
              <w:rPr>
                <w:rFonts w:eastAsia="Segoe UI" w:cstheme="minorHAnsi"/>
                <w:color w:val="auto"/>
                <w:spacing w:val="-1"/>
                <w:szCs w:val="22"/>
              </w:rPr>
              <w:t>ec</w:t>
            </w:r>
            <w:r w:rsidRPr="00BA4003">
              <w:rPr>
                <w:rFonts w:eastAsia="Segoe UI" w:cstheme="minorHAnsi"/>
                <w:color w:val="auto"/>
                <w:szCs w:val="22"/>
              </w:rPr>
              <w:t>urs</w:t>
            </w:r>
            <w:r w:rsidRPr="00BA4003">
              <w:rPr>
                <w:rFonts w:eastAsia="Segoe UI" w:cstheme="minorHAnsi"/>
                <w:color w:val="auto"/>
                <w:spacing w:val="-1"/>
                <w:szCs w:val="22"/>
              </w:rPr>
              <w:t>i</w:t>
            </w:r>
            <w:r w:rsidRPr="00BA4003">
              <w:rPr>
                <w:rFonts w:eastAsia="Segoe UI" w:cstheme="minorHAnsi"/>
                <w:color w:val="auto"/>
                <w:szCs w:val="22"/>
              </w:rPr>
              <w:t>ve</w:t>
            </w:r>
            <w:r w:rsidRPr="00BA4003">
              <w:rPr>
                <w:rFonts w:eastAsia="Segoe UI" w:cstheme="minorHAnsi"/>
                <w:color w:val="auto"/>
                <w:spacing w:val="-1"/>
                <w:szCs w:val="22"/>
              </w:rPr>
              <w:t xml:space="preserve"> </w:t>
            </w:r>
            <w:r w:rsidRPr="00BA4003">
              <w:rPr>
                <w:rFonts w:eastAsia="Segoe UI" w:cstheme="minorHAnsi"/>
                <w:color w:val="auto"/>
                <w:szCs w:val="22"/>
              </w:rPr>
              <w:t>pro</w:t>
            </w:r>
            <w:r w:rsidRPr="00BA4003">
              <w:rPr>
                <w:rFonts w:eastAsia="Segoe UI" w:cstheme="minorHAnsi"/>
                <w:color w:val="auto"/>
                <w:spacing w:val="-1"/>
                <w:szCs w:val="22"/>
              </w:rPr>
              <w:t>c</w:t>
            </w:r>
            <w:r w:rsidRPr="00BA4003">
              <w:rPr>
                <w:rFonts w:eastAsia="Segoe UI" w:cstheme="minorHAnsi"/>
                <w:color w:val="auto"/>
                <w:spacing w:val="-3"/>
                <w:szCs w:val="22"/>
              </w:rPr>
              <w:t>e</w:t>
            </w:r>
            <w:r w:rsidRPr="00BA4003">
              <w:rPr>
                <w:rFonts w:eastAsia="Segoe UI" w:cstheme="minorHAnsi"/>
                <w:color w:val="auto"/>
                <w:szCs w:val="22"/>
              </w:rPr>
              <w:t>ss, or st</w:t>
            </w:r>
            <w:r w:rsidRPr="00BA4003">
              <w:rPr>
                <w:rFonts w:eastAsia="Segoe UI" w:cstheme="minorHAnsi"/>
                <w:color w:val="auto"/>
                <w:spacing w:val="-1"/>
                <w:szCs w:val="22"/>
              </w:rPr>
              <w:t>e</w:t>
            </w:r>
            <w:r w:rsidRPr="00BA4003">
              <w:rPr>
                <w:rFonts w:eastAsia="Segoe UI" w:cstheme="minorHAnsi"/>
                <w:color w:val="auto"/>
                <w:szCs w:val="22"/>
              </w:rPr>
              <w:t xml:space="preserve">ps for </w:t>
            </w:r>
            <w:r w:rsidRPr="00BA4003">
              <w:rPr>
                <w:rFonts w:eastAsia="Segoe UI" w:cstheme="minorHAnsi"/>
                <w:color w:val="auto"/>
                <w:spacing w:val="-2"/>
                <w:szCs w:val="22"/>
              </w:rPr>
              <w:t>c</w:t>
            </w:r>
            <w:r w:rsidRPr="00BA4003">
              <w:rPr>
                <w:rFonts w:eastAsia="Segoe UI" w:cstheme="minorHAnsi"/>
                <w:color w:val="auto"/>
                <w:szCs w:val="22"/>
              </w:rPr>
              <w:t>al</w:t>
            </w:r>
            <w:r w:rsidRPr="00BA4003">
              <w:rPr>
                <w:rFonts w:eastAsia="Segoe UI" w:cstheme="minorHAnsi"/>
                <w:color w:val="auto"/>
                <w:spacing w:val="-1"/>
                <w:szCs w:val="22"/>
              </w:rPr>
              <w:t>c</w:t>
            </w:r>
            <w:r w:rsidRPr="00BA4003">
              <w:rPr>
                <w:rFonts w:eastAsia="Segoe UI" w:cstheme="minorHAnsi"/>
                <w:color w:val="auto"/>
                <w:szCs w:val="22"/>
              </w:rPr>
              <w:t>u</w:t>
            </w:r>
            <w:r w:rsidRPr="00BA4003">
              <w:rPr>
                <w:rFonts w:eastAsia="Segoe UI" w:cstheme="minorHAnsi"/>
                <w:color w:val="auto"/>
                <w:spacing w:val="-1"/>
                <w:szCs w:val="22"/>
              </w:rPr>
              <w:t>l</w:t>
            </w:r>
            <w:r w:rsidRPr="00BA4003">
              <w:rPr>
                <w:rFonts w:eastAsia="Segoe UI" w:cstheme="minorHAnsi"/>
                <w:color w:val="auto"/>
                <w:szCs w:val="22"/>
              </w:rPr>
              <w:t>at</w:t>
            </w:r>
            <w:r w:rsidRPr="00BA4003">
              <w:rPr>
                <w:rFonts w:eastAsia="Segoe UI" w:cstheme="minorHAnsi"/>
                <w:color w:val="auto"/>
                <w:spacing w:val="-1"/>
                <w:szCs w:val="22"/>
              </w:rPr>
              <w:t>i</w:t>
            </w:r>
            <w:r w:rsidRPr="00BA4003">
              <w:rPr>
                <w:rFonts w:eastAsia="Segoe UI" w:cstheme="minorHAnsi"/>
                <w:color w:val="auto"/>
                <w:spacing w:val="-2"/>
                <w:szCs w:val="22"/>
              </w:rPr>
              <w:t>o</w:t>
            </w:r>
            <w:r w:rsidR="004E5FA4" w:rsidRPr="00BA4003">
              <w:rPr>
                <w:rFonts w:eastAsia="Segoe UI" w:cstheme="minorHAnsi"/>
                <w:color w:val="auto"/>
                <w:szCs w:val="22"/>
              </w:rPr>
              <w:t xml:space="preserve">n </w:t>
            </w:r>
            <w:r w:rsidRPr="00BA4003">
              <w:rPr>
                <w:rFonts w:eastAsia="Segoe UI" w:cstheme="minorHAnsi"/>
                <w:color w:val="auto"/>
                <w:szCs w:val="22"/>
              </w:rPr>
              <w:t>fr</w:t>
            </w:r>
            <w:r w:rsidRPr="00BA4003">
              <w:rPr>
                <w:rFonts w:eastAsia="Segoe UI" w:cstheme="minorHAnsi"/>
                <w:color w:val="auto"/>
                <w:spacing w:val="1"/>
                <w:szCs w:val="22"/>
              </w:rPr>
              <w:t>o</w:t>
            </w:r>
            <w:r w:rsidRPr="00BA4003">
              <w:rPr>
                <w:rFonts w:eastAsia="Segoe UI" w:cstheme="minorHAnsi"/>
                <w:color w:val="auto"/>
                <w:szCs w:val="22"/>
              </w:rPr>
              <w:t>m</w:t>
            </w:r>
            <w:r w:rsidRPr="00BA4003">
              <w:rPr>
                <w:rFonts w:eastAsia="Segoe UI" w:cstheme="minorHAnsi"/>
                <w:color w:val="auto"/>
                <w:spacing w:val="-1"/>
                <w:szCs w:val="22"/>
              </w:rPr>
              <w:t xml:space="preserve"> </w:t>
            </w:r>
            <w:r w:rsidRPr="00BA4003">
              <w:rPr>
                <w:rFonts w:eastAsia="Segoe UI" w:cstheme="minorHAnsi"/>
                <w:color w:val="auto"/>
                <w:szCs w:val="22"/>
              </w:rPr>
              <w:t xml:space="preserve">a </w:t>
            </w:r>
            <w:r w:rsidRPr="00BA4003">
              <w:rPr>
                <w:rFonts w:eastAsia="Segoe UI" w:cstheme="minorHAnsi"/>
                <w:color w:val="auto"/>
                <w:spacing w:val="-1"/>
                <w:szCs w:val="22"/>
              </w:rPr>
              <w:t>c</w:t>
            </w:r>
            <w:r w:rsidRPr="00BA4003">
              <w:rPr>
                <w:rFonts w:eastAsia="Segoe UI" w:cstheme="minorHAnsi"/>
                <w:color w:val="auto"/>
                <w:szCs w:val="22"/>
              </w:rPr>
              <w:t>ont</w:t>
            </w:r>
            <w:r w:rsidRPr="00BA4003">
              <w:rPr>
                <w:rFonts w:eastAsia="Segoe UI" w:cstheme="minorHAnsi"/>
                <w:color w:val="auto"/>
                <w:spacing w:val="-1"/>
                <w:szCs w:val="22"/>
              </w:rPr>
              <w:t>e</w:t>
            </w:r>
            <w:r w:rsidRPr="00BA4003">
              <w:rPr>
                <w:rFonts w:eastAsia="Segoe UI" w:cstheme="minorHAnsi"/>
                <w:color w:val="auto"/>
                <w:szCs w:val="22"/>
              </w:rPr>
              <w:t>x</w:t>
            </w:r>
            <w:r w:rsidRPr="00BA4003">
              <w:rPr>
                <w:rFonts w:eastAsia="Segoe UI" w:cstheme="minorHAnsi"/>
                <w:color w:val="auto"/>
                <w:spacing w:val="-1"/>
                <w:szCs w:val="22"/>
              </w:rPr>
              <w:t>t</w:t>
            </w:r>
            <w:r w:rsidRPr="00BA4003">
              <w:rPr>
                <w:rFonts w:eastAsia="Segoe UI" w:cstheme="minorHAnsi"/>
                <w:color w:val="auto"/>
                <w:szCs w:val="22"/>
              </w:rPr>
              <w:t>.</w:t>
            </w:r>
          </w:p>
          <w:p w14:paraId="3A7E041D" w14:textId="77777777" w:rsidR="00FF6766" w:rsidRPr="00BA4003" w:rsidRDefault="00FF6766" w:rsidP="00FF0E95">
            <w:pPr>
              <w:pStyle w:val="ListParagraph"/>
              <w:numPr>
                <w:ilvl w:val="0"/>
                <w:numId w:val="107"/>
              </w:numPr>
              <w:ind w:left="720" w:right="144"/>
              <w:rPr>
                <w:rFonts w:eastAsia="Segoe UI" w:cstheme="minorHAnsi"/>
                <w:color w:val="auto"/>
                <w:szCs w:val="22"/>
              </w:rPr>
            </w:pPr>
            <w:r w:rsidRPr="00BA4003">
              <w:rPr>
                <w:rFonts w:eastAsia="Segoe UI" w:cstheme="minorHAnsi"/>
                <w:color w:val="auto"/>
                <w:spacing w:val="-1"/>
                <w:szCs w:val="22"/>
              </w:rPr>
              <w:t>C</w:t>
            </w:r>
            <w:r w:rsidRPr="00BA4003">
              <w:rPr>
                <w:rFonts w:eastAsia="Segoe UI" w:cstheme="minorHAnsi"/>
                <w:color w:val="auto"/>
                <w:szCs w:val="22"/>
              </w:rPr>
              <w:t>omb</w:t>
            </w:r>
            <w:r w:rsidRPr="00BA4003">
              <w:rPr>
                <w:rFonts w:eastAsia="Segoe UI" w:cstheme="minorHAnsi"/>
                <w:color w:val="auto"/>
                <w:spacing w:val="-1"/>
                <w:szCs w:val="22"/>
              </w:rPr>
              <w:t>i</w:t>
            </w:r>
            <w:r w:rsidRPr="00BA4003">
              <w:rPr>
                <w:rFonts w:eastAsia="Segoe UI" w:cstheme="minorHAnsi"/>
                <w:color w:val="auto"/>
                <w:szCs w:val="22"/>
              </w:rPr>
              <w:t>ne</w:t>
            </w:r>
            <w:r w:rsidRPr="00BA4003">
              <w:rPr>
                <w:rFonts w:eastAsia="Segoe UI" w:cstheme="minorHAnsi"/>
                <w:color w:val="auto"/>
                <w:spacing w:val="-1"/>
                <w:szCs w:val="22"/>
              </w:rPr>
              <w:t xml:space="preserve"> </w:t>
            </w:r>
            <w:r w:rsidRPr="00BA4003">
              <w:rPr>
                <w:rFonts w:eastAsia="Segoe UI" w:cstheme="minorHAnsi"/>
                <w:color w:val="auto"/>
                <w:szCs w:val="22"/>
              </w:rPr>
              <w:t>stan</w:t>
            </w:r>
            <w:r w:rsidRPr="00BA4003">
              <w:rPr>
                <w:rFonts w:eastAsia="Segoe UI" w:cstheme="minorHAnsi"/>
                <w:color w:val="auto"/>
                <w:spacing w:val="-1"/>
                <w:szCs w:val="22"/>
              </w:rPr>
              <w:t>d</w:t>
            </w:r>
            <w:r w:rsidRPr="00BA4003">
              <w:rPr>
                <w:rFonts w:eastAsia="Segoe UI" w:cstheme="minorHAnsi"/>
                <w:color w:val="auto"/>
                <w:szCs w:val="22"/>
              </w:rPr>
              <w:t>ard 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4"/>
                <w:szCs w:val="22"/>
              </w:rPr>
              <w:t>i</w:t>
            </w:r>
            <w:r w:rsidRPr="00BA4003">
              <w:rPr>
                <w:rFonts w:eastAsia="Segoe UI" w:cstheme="minorHAnsi"/>
                <w:color w:val="auto"/>
                <w:szCs w:val="22"/>
              </w:rPr>
              <w:t xml:space="preserve">on </w:t>
            </w:r>
            <w:r w:rsidRPr="00BA4003">
              <w:rPr>
                <w:rFonts w:eastAsia="Segoe UI" w:cstheme="minorHAnsi"/>
                <w:color w:val="auto"/>
                <w:spacing w:val="-1"/>
                <w:szCs w:val="22"/>
              </w:rPr>
              <w:t>t</w:t>
            </w:r>
            <w:r w:rsidRPr="00BA4003">
              <w:rPr>
                <w:rFonts w:eastAsia="Segoe UI" w:cstheme="minorHAnsi"/>
                <w:color w:val="auto"/>
                <w:spacing w:val="1"/>
                <w:szCs w:val="22"/>
              </w:rPr>
              <w:t>y</w:t>
            </w:r>
            <w:r w:rsidRPr="00BA4003">
              <w:rPr>
                <w:rFonts w:eastAsia="Segoe UI" w:cstheme="minorHAnsi"/>
                <w:color w:val="auto"/>
                <w:szCs w:val="22"/>
              </w:rPr>
              <w:t>pes</w:t>
            </w:r>
            <w:r w:rsidRPr="00BA4003">
              <w:rPr>
                <w:rFonts w:eastAsia="Segoe UI" w:cstheme="minorHAnsi"/>
                <w:color w:val="auto"/>
                <w:spacing w:val="-1"/>
                <w:szCs w:val="22"/>
              </w:rPr>
              <w:t xml:space="preserve"> </w:t>
            </w:r>
            <w:r w:rsidRPr="00BA4003">
              <w:rPr>
                <w:rFonts w:eastAsia="Segoe UI" w:cstheme="minorHAnsi"/>
                <w:color w:val="auto"/>
                <w:szCs w:val="22"/>
              </w:rPr>
              <w:t>us</w:t>
            </w:r>
            <w:r w:rsidRPr="00BA4003">
              <w:rPr>
                <w:rFonts w:eastAsia="Segoe UI" w:cstheme="minorHAnsi"/>
                <w:color w:val="auto"/>
                <w:spacing w:val="-1"/>
                <w:szCs w:val="22"/>
              </w:rPr>
              <w:t>i</w:t>
            </w:r>
            <w:r w:rsidRPr="00BA4003">
              <w:rPr>
                <w:rFonts w:eastAsia="Segoe UI" w:cstheme="minorHAnsi"/>
                <w:color w:val="auto"/>
                <w:szCs w:val="22"/>
              </w:rPr>
              <w:t>ng</w:t>
            </w:r>
            <w:r w:rsidRPr="00BA4003">
              <w:rPr>
                <w:rFonts w:eastAsia="Segoe UI" w:cstheme="minorHAnsi"/>
                <w:color w:val="auto"/>
                <w:spacing w:val="-1"/>
                <w:szCs w:val="22"/>
              </w:rPr>
              <w:t xml:space="preserve"> </w:t>
            </w:r>
            <w:r w:rsidRPr="00BA4003">
              <w:rPr>
                <w:rFonts w:eastAsia="Segoe UI" w:cstheme="minorHAnsi"/>
                <w:color w:val="auto"/>
                <w:spacing w:val="-2"/>
                <w:szCs w:val="22"/>
              </w:rPr>
              <w:t>a</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th</w:t>
            </w:r>
            <w:r w:rsidRPr="00BA4003">
              <w:rPr>
                <w:rFonts w:eastAsia="Segoe UI" w:cstheme="minorHAnsi"/>
                <w:color w:val="auto"/>
                <w:spacing w:val="-1"/>
                <w:szCs w:val="22"/>
              </w:rPr>
              <w:t>m</w:t>
            </w:r>
            <w:r w:rsidRPr="00BA4003">
              <w:rPr>
                <w:rFonts w:eastAsia="Segoe UI" w:cstheme="minorHAnsi"/>
                <w:color w:val="auto"/>
                <w:szCs w:val="22"/>
              </w:rPr>
              <w:t>e</w:t>
            </w:r>
            <w:r w:rsidRPr="00BA4003">
              <w:rPr>
                <w:rFonts w:eastAsia="Segoe UI" w:cstheme="minorHAnsi"/>
                <w:color w:val="auto"/>
                <w:spacing w:val="-1"/>
                <w:szCs w:val="22"/>
              </w:rPr>
              <w:t>t</w:t>
            </w:r>
            <w:r w:rsidRPr="00BA4003">
              <w:rPr>
                <w:rFonts w:eastAsia="Segoe UI" w:cstheme="minorHAnsi"/>
                <w:color w:val="auto"/>
                <w:szCs w:val="22"/>
              </w:rPr>
              <w:t>ic</w:t>
            </w:r>
            <w:r w:rsidRPr="00BA4003">
              <w:rPr>
                <w:rFonts w:eastAsia="Segoe UI" w:cstheme="minorHAnsi"/>
                <w:color w:val="auto"/>
                <w:spacing w:val="-2"/>
                <w:szCs w:val="22"/>
              </w:rPr>
              <w:t xml:space="preserve"> </w:t>
            </w:r>
            <w:r w:rsidRPr="00BA4003">
              <w:rPr>
                <w:rFonts w:eastAsia="Segoe UI" w:cstheme="minorHAnsi"/>
                <w:color w:val="auto"/>
                <w:szCs w:val="22"/>
              </w:rPr>
              <w:t>op</w:t>
            </w:r>
            <w:r w:rsidRPr="00BA4003">
              <w:rPr>
                <w:rFonts w:eastAsia="Segoe UI" w:cstheme="minorHAnsi"/>
                <w:color w:val="auto"/>
                <w:spacing w:val="-1"/>
                <w:szCs w:val="22"/>
              </w:rPr>
              <w:t>e</w:t>
            </w:r>
            <w:r w:rsidRPr="00BA4003">
              <w:rPr>
                <w:rFonts w:eastAsia="Segoe UI" w:cstheme="minorHAnsi"/>
                <w:color w:val="auto"/>
                <w:szCs w:val="22"/>
              </w:rPr>
              <w:t>rat</w:t>
            </w:r>
            <w:r w:rsidRPr="00BA4003">
              <w:rPr>
                <w:rFonts w:eastAsia="Segoe UI" w:cstheme="minorHAnsi"/>
                <w:color w:val="auto"/>
                <w:spacing w:val="-1"/>
                <w:szCs w:val="22"/>
              </w:rPr>
              <w:t>i</w:t>
            </w:r>
            <w:r w:rsidRPr="00BA4003">
              <w:rPr>
                <w:rFonts w:eastAsia="Segoe UI" w:cstheme="minorHAnsi"/>
                <w:color w:val="auto"/>
                <w:szCs w:val="22"/>
              </w:rPr>
              <w:t xml:space="preserve">ons. </w:t>
            </w:r>
            <w:r w:rsidRPr="00BA4003">
              <w:rPr>
                <w:rFonts w:eastAsia="Segoe UI" w:cstheme="minorHAnsi"/>
                <w:color w:val="auto"/>
                <w:spacing w:val="-3"/>
                <w:szCs w:val="22"/>
              </w:rPr>
              <w:t>F</w:t>
            </w:r>
            <w:r w:rsidRPr="00BA4003">
              <w:rPr>
                <w:rFonts w:eastAsia="Segoe UI" w:cstheme="minorHAnsi"/>
                <w:color w:val="auto"/>
                <w:szCs w:val="22"/>
              </w:rPr>
              <w:t>or e</w:t>
            </w:r>
            <w:r w:rsidRPr="00BA4003">
              <w:rPr>
                <w:rFonts w:eastAsia="Segoe UI" w:cstheme="minorHAnsi"/>
                <w:color w:val="auto"/>
                <w:spacing w:val="-1"/>
                <w:szCs w:val="22"/>
              </w:rPr>
              <w:t>x</w:t>
            </w:r>
            <w:r w:rsidRPr="00BA4003">
              <w:rPr>
                <w:rFonts w:eastAsia="Segoe UI" w:cstheme="minorHAnsi"/>
                <w:color w:val="auto"/>
                <w:szCs w:val="22"/>
              </w:rPr>
              <w:t>amp</w:t>
            </w:r>
            <w:r w:rsidRPr="00BA4003">
              <w:rPr>
                <w:rFonts w:eastAsia="Segoe UI" w:cstheme="minorHAnsi"/>
                <w:color w:val="auto"/>
                <w:spacing w:val="-1"/>
                <w:szCs w:val="22"/>
              </w:rPr>
              <w:t>l</w:t>
            </w:r>
            <w:r w:rsidRPr="00BA4003">
              <w:rPr>
                <w:rFonts w:eastAsia="Segoe UI" w:cstheme="minorHAnsi"/>
                <w:color w:val="auto"/>
                <w:szCs w:val="22"/>
              </w:rPr>
              <w:t>e,</w:t>
            </w:r>
            <w:r w:rsidRPr="00BA4003">
              <w:rPr>
                <w:rFonts w:eastAsia="Segoe UI" w:cstheme="minorHAnsi"/>
                <w:color w:val="auto"/>
                <w:spacing w:val="-2"/>
                <w:szCs w:val="22"/>
              </w:rPr>
              <w:t xml:space="preserve"> </w:t>
            </w:r>
            <w:r w:rsidRPr="00BA4003">
              <w:rPr>
                <w:rFonts w:eastAsia="Segoe UI" w:cstheme="minorHAnsi"/>
                <w:color w:val="auto"/>
                <w:spacing w:val="-1"/>
                <w:szCs w:val="22"/>
              </w:rPr>
              <w:t>b</w:t>
            </w:r>
            <w:r w:rsidRPr="00BA4003">
              <w:rPr>
                <w:rFonts w:eastAsia="Segoe UI" w:cstheme="minorHAnsi"/>
                <w:color w:val="auto"/>
                <w:szCs w:val="22"/>
              </w:rPr>
              <w:t>u</w:t>
            </w:r>
            <w:r w:rsidRPr="00BA4003">
              <w:rPr>
                <w:rFonts w:eastAsia="Segoe UI" w:cstheme="minorHAnsi"/>
                <w:color w:val="auto"/>
                <w:spacing w:val="-1"/>
                <w:szCs w:val="22"/>
              </w:rPr>
              <w:t>i</w:t>
            </w:r>
            <w:r w:rsidRPr="00BA4003">
              <w:rPr>
                <w:rFonts w:eastAsia="Segoe UI" w:cstheme="minorHAnsi"/>
                <w:color w:val="auto"/>
                <w:szCs w:val="22"/>
              </w:rPr>
              <w:t>ld</w:t>
            </w:r>
            <w:r w:rsidRPr="00BA4003">
              <w:rPr>
                <w:rFonts w:eastAsia="Segoe UI" w:cstheme="minorHAnsi"/>
                <w:color w:val="auto"/>
                <w:spacing w:val="-1"/>
                <w:szCs w:val="22"/>
              </w:rPr>
              <w:t xml:space="preserve"> </w:t>
            </w:r>
            <w:r w:rsidRPr="00BA4003">
              <w:rPr>
                <w:rFonts w:eastAsia="Segoe UI" w:cstheme="minorHAnsi"/>
                <w:color w:val="auto"/>
                <w:szCs w:val="22"/>
              </w:rPr>
              <w:t>a 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 xml:space="preserve">on </w:t>
            </w:r>
            <w:r w:rsidRPr="00BA4003">
              <w:rPr>
                <w:rFonts w:eastAsia="Segoe UI" w:cstheme="minorHAnsi"/>
                <w:color w:val="auto"/>
                <w:spacing w:val="-1"/>
                <w:szCs w:val="22"/>
              </w:rPr>
              <w:t>t</w:t>
            </w:r>
            <w:r w:rsidRPr="00BA4003">
              <w:rPr>
                <w:rFonts w:eastAsia="Segoe UI" w:cstheme="minorHAnsi"/>
                <w:color w:val="auto"/>
                <w:szCs w:val="22"/>
              </w:rPr>
              <w:t>hat m</w:t>
            </w:r>
            <w:r w:rsidRPr="00BA4003">
              <w:rPr>
                <w:rFonts w:eastAsia="Segoe UI" w:cstheme="minorHAnsi"/>
                <w:color w:val="auto"/>
                <w:spacing w:val="-3"/>
                <w:szCs w:val="22"/>
              </w:rPr>
              <w:t>o</w:t>
            </w:r>
            <w:r w:rsidRPr="00BA4003">
              <w:rPr>
                <w:rFonts w:eastAsia="Segoe UI" w:cstheme="minorHAnsi"/>
                <w:color w:val="auto"/>
                <w:szCs w:val="22"/>
              </w:rPr>
              <w:t>d</w:t>
            </w:r>
            <w:r w:rsidRPr="00BA4003">
              <w:rPr>
                <w:rFonts w:eastAsia="Segoe UI" w:cstheme="minorHAnsi"/>
                <w:color w:val="auto"/>
                <w:spacing w:val="-1"/>
                <w:szCs w:val="22"/>
              </w:rPr>
              <w:t>e</w:t>
            </w:r>
            <w:r w:rsidRPr="00BA4003">
              <w:rPr>
                <w:rFonts w:eastAsia="Segoe UI" w:cstheme="minorHAnsi"/>
                <w:color w:val="auto"/>
                <w:szCs w:val="22"/>
              </w:rPr>
              <w:t>ls</w:t>
            </w:r>
            <w:r w:rsidRPr="00BA4003">
              <w:rPr>
                <w:rFonts w:eastAsia="Segoe UI" w:cstheme="minorHAnsi"/>
                <w:color w:val="auto"/>
                <w:spacing w:val="-1"/>
                <w:szCs w:val="22"/>
              </w:rPr>
              <w:t xml:space="preserve"> </w:t>
            </w:r>
            <w:r w:rsidRPr="00BA4003">
              <w:rPr>
                <w:rFonts w:eastAsia="Segoe UI" w:cstheme="minorHAnsi"/>
                <w:color w:val="auto"/>
                <w:szCs w:val="22"/>
              </w:rPr>
              <w:t>the t</w:t>
            </w:r>
            <w:r w:rsidRPr="00BA4003">
              <w:rPr>
                <w:rFonts w:eastAsia="Segoe UI" w:cstheme="minorHAnsi"/>
                <w:color w:val="auto"/>
                <w:spacing w:val="-1"/>
                <w:szCs w:val="22"/>
              </w:rPr>
              <w:t>e</w:t>
            </w:r>
            <w:r w:rsidRPr="00BA4003">
              <w:rPr>
                <w:rFonts w:eastAsia="Segoe UI" w:cstheme="minorHAnsi"/>
                <w:color w:val="auto"/>
                <w:szCs w:val="22"/>
              </w:rPr>
              <w:t>m</w:t>
            </w:r>
            <w:r w:rsidRPr="00BA4003">
              <w:rPr>
                <w:rFonts w:eastAsia="Segoe UI" w:cstheme="minorHAnsi"/>
                <w:color w:val="auto"/>
                <w:spacing w:val="-1"/>
                <w:szCs w:val="22"/>
              </w:rPr>
              <w:t>p</w:t>
            </w:r>
            <w:r w:rsidRPr="00BA4003">
              <w:rPr>
                <w:rFonts w:eastAsia="Segoe UI" w:cstheme="minorHAnsi"/>
                <w:color w:val="auto"/>
                <w:szCs w:val="22"/>
              </w:rPr>
              <w:t>erature of</w:t>
            </w:r>
            <w:r w:rsidRPr="00BA4003">
              <w:rPr>
                <w:rFonts w:eastAsia="Segoe UI" w:cstheme="minorHAnsi"/>
                <w:color w:val="auto"/>
                <w:spacing w:val="-2"/>
                <w:szCs w:val="22"/>
              </w:rPr>
              <w:t xml:space="preserve"> </w:t>
            </w:r>
            <w:r w:rsidRPr="00BA4003">
              <w:rPr>
                <w:rFonts w:eastAsia="Segoe UI" w:cstheme="minorHAnsi"/>
                <w:color w:val="auto"/>
                <w:szCs w:val="22"/>
              </w:rPr>
              <w:t xml:space="preserve">a </w:t>
            </w:r>
            <w:r w:rsidRPr="00BA4003">
              <w:rPr>
                <w:rFonts w:eastAsia="Segoe UI" w:cstheme="minorHAnsi"/>
                <w:color w:val="auto"/>
                <w:spacing w:val="-1"/>
                <w:szCs w:val="22"/>
              </w:rPr>
              <w:t>c</w:t>
            </w:r>
            <w:r w:rsidRPr="00BA4003">
              <w:rPr>
                <w:rFonts w:eastAsia="Segoe UI" w:cstheme="minorHAnsi"/>
                <w:color w:val="auto"/>
                <w:szCs w:val="22"/>
              </w:rPr>
              <w:t>ool</w:t>
            </w:r>
            <w:r w:rsidRPr="00BA4003">
              <w:rPr>
                <w:rFonts w:eastAsia="Segoe UI" w:cstheme="minorHAnsi"/>
                <w:color w:val="auto"/>
                <w:spacing w:val="-1"/>
                <w:szCs w:val="22"/>
              </w:rPr>
              <w:t>i</w:t>
            </w:r>
            <w:r w:rsidRPr="00BA4003">
              <w:rPr>
                <w:rFonts w:eastAsia="Segoe UI" w:cstheme="minorHAnsi"/>
                <w:color w:val="auto"/>
                <w:szCs w:val="22"/>
              </w:rPr>
              <w:t>ng</w:t>
            </w:r>
            <w:r w:rsidRPr="00BA4003">
              <w:rPr>
                <w:rFonts w:eastAsia="Segoe UI" w:cstheme="minorHAnsi"/>
                <w:color w:val="auto"/>
                <w:spacing w:val="-1"/>
                <w:szCs w:val="22"/>
              </w:rPr>
              <w:t xml:space="preserve"> </w:t>
            </w:r>
            <w:r w:rsidRPr="00BA4003">
              <w:rPr>
                <w:rFonts w:eastAsia="Segoe UI" w:cstheme="minorHAnsi"/>
                <w:color w:val="auto"/>
                <w:szCs w:val="22"/>
              </w:rPr>
              <w:t>body</w:t>
            </w:r>
            <w:r w:rsidRPr="00BA4003">
              <w:rPr>
                <w:rFonts w:eastAsia="Segoe UI" w:cstheme="minorHAnsi"/>
                <w:color w:val="auto"/>
                <w:spacing w:val="1"/>
                <w:szCs w:val="22"/>
              </w:rPr>
              <w:t xml:space="preserve"> </w:t>
            </w:r>
            <w:r w:rsidRPr="00BA4003">
              <w:rPr>
                <w:rFonts w:eastAsia="Segoe UI" w:cstheme="minorHAnsi"/>
                <w:color w:val="auto"/>
                <w:spacing w:val="-3"/>
                <w:szCs w:val="22"/>
              </w:rPr>
              <w:t>b</w:t>
            </w:r>
            <w:r w:rsidRPr="00BA4003">
              <w:rPr>
                <w:rFonts w:eastAsia="Segoe UI" w:cstheme="minorHAnsi"/>
                <w:color w:val="auto"/>
                <w:szCs w:val="22"/>
              </w:rPr>
              <w:t>y</w:t>
            </w:r>
            <w:r w:rsidRPr="00BA4003">
              <w:rPr>
                <w:rFonts w:eastAsia="Segoe UI" w:cstheme="minorHAnsi"/>
                <w:color w:val="auto"/>
                <w:spacing w:val="1"/>
                <w:szCs w:val="22"/>
              </w:rPr>
              <w:t xml:space="preserve"> </w:t>
            </w:r>
            <w:r w:rsidRPr="00BA4003">
              <w:rPr>
                <w:rFonts w:eastAsia="Segoe UI" w:cstheme="minorHAnsi"/>
                <w:color w:val="auto"/>
                <w:szCs w:val="22"/>
              </w:rPr>
              <w:t>ad</w:t>
            </w:r>
            <w:r w:rsidRPr="00BA4003">
              <w:rPr>
                <w:rFonts w:eastAsia="Segoe UI" w:cstheme="minorHAnsi"/>
                <w:color w:val="auto"/>
                <w:spacing w:val="-1"/>
                <w:szCs w:val="22"/>
              </w:rPr>
              <w:t>d</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g</w:t>
            </w:r>
            <w:r w:rsidRPr="00BA4003">
              <w:rPr>
                <w:rFonts w:eastAsia="Segoe UI" w:cstheme="minorHAnsi"/>
                <w:color w:val="auto"/>
                <w:spacing w:val="-1"/>
                <w:szCs w:val="22"/>
              </w:rPr>
              <w:t xml:space="preserve"> </w:t>
            </w:r>
            <w:r w:rsidRPr="00BA4003">
              <w:rPr>
                <w:rFonts w:eastAsia="Segoe UI" w:cstheme="minorHAnsi"/>
                <w:color w:val="auto"/>
                <w:szCs w:val="22"/>
              </w:rPr>
              <w:t xml:space="preserve">a </w:t>
            </w:r>
            <w:r w:rsidRPr="00BA4003">
              <w:rPr>
                <w:rFonts w:eastAsia="Segoe UI" w:cstheme="minorHAnsi"/>
                <w:color w:val="auto"/>
                <w:spacing w:val="-1"/>
                <w:szCs w:val="22"/>
              </w:rPr>
              <w:t>c</w:t>
            </w:r>
            <w:r w:rsidRPr="00BA4003">
              <w:rPr>
                <w:rFonts w:eastAsia="Segoe UI" w:cstheme="minorHAnsi"/>
                <w:color w:val="auto"/>
                <w:szCs w:val="22"/>
              </w:rPr>
              <w:t>ons</w:t>
            </w:r>
            <w:r w:rsidRPr="00BA4003">
              <w:rPr>
                <w:rFonts w:eastAsia="Segoe UI" w:cstheme="minorHAnsi"/>
                <w:color w:val="auto"/>
                <w:spacing w:val="-3"/>
                <w:szCs w:val="22"/>
              </w:rPr>
              <w:t>t</w:t>
            </w:r>
            <w:r w:rsidRPr="00BA4003">
              <w:rPr>
                <w:rFonts w:eastAsia="Segoe UI" w:cstheme="minorHAnsi"/>
                <w:color w:val="auto"/>
                <w:szCs w:val="22"/>
              </w:rPr>
              <w:t>ant 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 xml:space="preserve">on </w:t>
            </w:r>
            <w:r w:rsidRPr="00BA4003">
              <w:rPr>
                <w:rFonts w:eastAsia="Segoe UI" w:cstheme="minorHAnsi"/>
                <w:color w:val="auto"/>
                <w:spacing w:val="-1"/>
                <w:szCs w:val="22"/>
              </w:rPr>
              <w:t>t</w:t>
            </w:r>
            <w:r w:rsidRPr="00BA4003">
              <w:rPr>
                <w:rFonts w:eastAsia="Segoe UI" w:cstheme="minorHAnsi"/>
                <w:color w:val="auto"/>
                <w:szCs w:val="22"/>
              </w:rPr>
              <w:t xml:space="preserve">o a </w:t>
            </w:r>
            <w:r w:rsidRPr="00BA4003">
              <w:rPr>
                <w:rFonts w:eastAsia="Segoe UI" w:cstheme="minorHAnsi"/>
                <w:color w:val="auto"/>
                <w:spacing w:val="-1"/>
                <w:szCs w:val="22"/>
              </w:rPr>
              <w:t>d</w:t>
            </w:r>
            <w:r w:rsidRPr="00BA4003">
              <w:rPr>
                <w:rFonts w:eastAsia="Segoe UI" w:cstheme="minorHAnsi"/>
                <w:color w:val="auto"/>
                <w:szCs w:val="22"/>
              </w:rPr>
              <w:t>e</w:t>
            </w:r>
            <w:r w:rsidRPr="00BA4003">
              <w:rPr>
                <w:rFonts w:eastAsia="Segoe UI" w:cstheme="minorHAnsi"/>
                <w:color w:val="auto"/>
                <w:spacing w:val="-2"/>
                <w:szCs w:val="22"/>
              </w:rPr>
              <w:t>ca</w:t>
            </w:r>
            <w:r w:rsidRPr="00BA4003">
              <w:rPr>
                <w:rFonts w:eastAsia="Segoe UI" w:cstheme="minorHAnsi"/>
                <w:color w:val="auto"/>
                <w:spacing w:val="1"/>
                <w:szCs w:val="22"/>
              </w:rPr>
              <w:t>y</w:t>
            </w:r>
            <w:r w:rsidRPr="00BA4003">
              <w:rPr>
                <w:rFonts w:eastAsia="Segoe UI" w:cstheme="minorHAnsi"/>
                <w:color w:val="auto"/>
                <w:szCs w:val="22"/>
              </w:rPr>
              <w:t>i</w:t>
            </w:r>
            <w:r w:rsidRPr="00BA4003">
              <w:rPr>
                <w:rFonts w:eastAsia="Segoe UI" w:cstheme="minorHAnsi"/>
                <w:color w:val="auto"/>
                <w:spacing w:val="-3"/>
                <w:szCs w:val="22"/>
              </w:rPr>
              <w:t>n</w:t>
            </w:r>
            <w:r w:rsidRPr="00BA4003">
              <w:rPr>
                <w:rFonts w:eastAsia="Segoe UI" w:cstheme="minorHAnsi"/>
                <w:color w:val="auto"/>
                <w:szCs w:val="22"/>
              </w:rPr>
              <w:t>g</w:t>
            </w:r>
            <w:r w:rsidRPr="00BA4003">
              <w:rPr>
                <w:rFonts w:eastAsia="Segoe UI" w:cstheme="minorHAnsi"/>
                <w:color w:val="auto"/>
                <w:spacing w:val="-1"/>
                <w:szCs w:val="22"/>
              </w:rPr>
              <w:t xml:space="preserve"> </w:t>
            </w:r>
            <w:r w:rsidRPr="00BA4003">
              <w:rPr>
                <w:rFonts w:eastAsia="Segoe UI" w:cstheme="minorHAnsi"/>
                <w:color w:val="auto"/>
                <w:szCs w:val="22"/>
              </w:rPr>
              <w:t>e</w:t>
            </w:r>
            <w:r w:rsidRPr="00BA4003">
              <w:rPr>
                <w:rFonts w:eastAsia="Segoe UI" w:cstheme="minorHAnsi"/>
                <w:color w:val="auto"/>
                <w:spacing w:val="-1"/>
                <w:szCs w:val="22"/>
              </w:rPr>
              <w:t>x</w:t>
            </w:r>
            <w:r w:rsidRPr="00BA4003">
              <w:rPr>
                <w:rFonts w:eastAsia="Segoe UI" w:cstheme="minorHAnsi"/>
                <w:color w:val="auto"/>
                <w:szCs w:val="22"/>
              </w:rPr>
              <w:t>ponen</w:t>
            </w:r>
            <w:r w:rsidRPr="00BA4003">
              <w:rPr>
                <w:rFonts w:eastAsia="Segoe UI" w:cstheme="minorHAnsi"/>
                <w:color w:val="auto"/>
                <w:spacing w:val="-1"/>
                <w:szCs w:val="22"/>
              </w:rPr>
              <w:t>t</w:t>
            </w:r>
            <w:r w:rsidRPr="00BA4003">
              <w:rPr>
                <w:rFonts w:eastAsia="Segoe UI" w:cstheme="minorHAnsi"/>
                <w:color w:val="auto"/>
                <w:szCs w:val="22"/>
              </w:rPr>
              <w:t>ia</w:t>
            </w:r>
            <w:r w:rsidRPr="00BA4003">
              <w:rPr>
                <w:rFonts w:eastAsia="Segoe UI" w:cstheme="minorHAnsi"/>
                <w:color w:val="auto"/>
                <w:spacing w:val="-1"/>
                <w:szCs w:val="22"/>
              </w:rPr>
              <w:t>l</w:t>
            </w:r>
            <w:r w:rsidRPr="00BA4003">
              <w:rPr>
                <w:rFonts w:eastAsia="Segoe UI" w:cstheme="minorHAnsi"/>
                <w:color w:val="auto"/>
                <w:szCs w:val="22"/>
              </w:rPr>
              <w:t>, and</w:t>
            </w:r>
            <w:r w:rsidRPr="00BA4003">
              <w:rPr>
                <w:rFonts w:eastAsia="Segoe UI" w:cstheme="minorHAnsi"/>
                <w:color w:val="auto"/>
                <w:spacing w:val="-1"/>
                <w:szCs w:val="22"/>
              </w:rPr>
              <w:t xml:space="preserve"> </w:t>
            </w:r>
            <w:r w:rsidRPr="00BA4003">
              <w:rPr>
                <w:rFonts w:eastAsia="Segoe UI" w:cstheme="minorHAnsi"/>
                <w:color w:val="auto"/>
                <w:szCs w:val="22"/>
              </w:rPr>
              <w:t>re</w:t>
            </w:r>
            <w:r w:rsidRPr="00BA4003">
              <w:rPr>
                <w:rFonts w:eastAsia="Segoe UI" w:cstheme="minorHAnsi"/>
                <w:color w:val="auto"/>
                <w:spacing w:val="-1"/>
                <w:szCs w:val="22"/>
              </w:rPr>
              <w:t>l</w:t>
            </w:r>
            <w:r w:rsidRPr="00BA4003">
              <w:rPr>
                <w:rFonts w:eastAsia="Segoe UI" w:cstheme="minorHAnsi"/>
                <w:color w:val="auto"/>
                <w:szCs w:val="22"/>
              </w:rPr>
              <w:t>ate</w:t>
            </w:r>
            <w:r w:rsidRPr="00BA4003">
              <w:rPr>
                <w:rFonts w:eastAsia="Segoe UI" w:cstheme="minorHAnsi"/>
                <w:color w:val="auto"/>
                <w:spacing w:val="-2"/>
                <w:szCs w:val="22"/>
              </w:rPr>
              <w:t xml:space="preserve"> </w:t>
            </w:r>
            <w:r w:rsidRPr="00BA4003">
              <w:rPr>
                <w:rFonts w:eastAsia="Segoe UI" w:cstheme="minorHAnsi"/>
                <w:color w:val="auto"/>
                <w:spacing w:val="-1"/>
                <w:szCs w:val="22"/>
              </w:rPr>
              <w:t>t</w:t>
            </w:r>
            <w:r w:rsidRPr="00BA4003">
              <w:rPr>
                <w:rFonts w:eastAsia="Segoe UI" w:cstheme="minorHAnsi"/>
                <w:color w:val="auto"/>
                <w:szCs w:val="22"/>
              </w:rPr>
              <w:t>hese 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 xml:space="preserve">ons </w:t>
            </w:r>
            <w:r w:rsidRPr="00BA4003">
              <w:rPr>
                <w:rFonts w:eastAsia="Segoe UI" w:cstheme="minorHAnsi"/>
                <w:color w:val="auto"/>
                <w:spacing w:val="-1"/>
                <w:szCs w:val="22"/>
              </w:rPr>
              <w:t>t</w:t>
            </w:r>
            <w:r w:rsidRPr="00BA4003">
              <w:rPr>
                <w:rFonts w:eastAsia="Segoe UI" w:cstheme="minorHAnsi"/>
                <w:color w:val="auto"/>
                <w:szCs w:val="22"/>
              </w:rPr>
              <w:t xml:space="preserve">o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mo</w:t>
            </w:r>
            <w:r w:rsidRPr="00BA4003">
              <w:rPr>
                <w:rFonts w:eastAsia="Segoe UI" w:cstheme="minorHAnsi"/>
                <w:color w:val="auto"/>
                <w:spacing w:val="-1"/>
                <w:szCs w:val="22"/>
              </w:rPr>
              <w:t>d</w:t>
            </w:r>
            <w:r w:rsidRPr="00BA4003">
              <w:rPr>
                <w:rFonts w:eastAsia="Segoe UI" w:cstheme="minorHAnsi"/>
                <w:color w:val="auto"/>
                <w:szCs w:val="22"/>
              </w:rPr>
              <w:t>e</w:t>
            </w:r>
            <w:r w:rsidRPr="00BA4003">
              <w:rPr>
                <w:rFonts w:eastAsia="Segoe UI" w:cstheme="minorHAnsi"/>
                <w:color w:val="auto"/>
                <w:spacing w:val="-1"/>
                <w:szCs w:val="22"/>
              </w:rPr>
              <w:t>l</w:t>
            </w:r>
            <w:r w:rsidRPr="00BA4003">
              <w:rPr>
                <w:rFonts w:eastAsia="Segoe UI" w:cstheme="minorHAnsi"/>
                <w:color w:val="auto"/>
                <w:szCs w:val="22"/>
              </w:rPr>
              <w:t>.</w:t>
            </w:r>
          </w:p>
          <w:p w14:paraId="0F7092D2" w14:textId="77777777" w:rsidR="00D44A7D" w:rsidRPr="00BA4003" w:rsidRDefault="00D40B82" w:rsidP="00FF0E95">
            <w:pPr>
              <w:ind w:left="101" w:right="144"/>
              <w:rPr>
                <w:rFonts w:eastAsia="Segoe UI" w:cstheme="minorHAnsi"/>
                <w:color w:val="auto"/>
                <w:szCs w:val="22"/>
              </w:rPr>
            </w:pPr>
            <w:r w:rsidRPr="00BA4003">
              <w:rPr>
                <w:rFonts w:eastAsia="Segoe UI" w:cstheme="minorHAnsi"/>
                <w:color w:val="auto"/>
                <w:szCs w:val="22"/>
              </w:rPr>
              <w:t>Instructional Note:</w:t>
            </w:r>
            <w:r w:rsidR="00D44A7D" w:rsidRPr="00BA4003">
              <w:rPr>
                <w:rFonts w:eastAsia="Segoe UI" w:cstheme="minorHAnsi"/>
                <w:color w:val="auto"/>
                <w:szCs w:val="22"/>
              </w:rPr>
              <w:t xml:space="preserve">  </w:t>
            </w:r>
            <w:r w:rsidR="00D44A7D" w:rsidRPr="00BA4003">
              <w:rPr>
                <w:rFonts w:cstheme="minorHAnsi"/>
                <w:color w:val="auto"/>
                <w:szCs w:val="22"/>
              </w:rPr>
              <w:t>Focus on situations that exhibit a quadratic relationship.</w:t>
            </w:r>
          </w:p>
        </w:tc>
      </w:tr>
    </w:tbl>
    <w:p w14:paraId="33F218C9" w14:textId="77777777" w:rsidR="007E14D4" w:rsidRPr="00BA4003" w:rsidRDefault="007E14D4" w:rsidP="00FF0E95">
      <w:pPr>
        <w:rPr>
          <w:szCs w:val="22"/>
        </w:rPr>
      </w:pPr>
    </w:p>
    <w:tbl>
      <w:tblPr>
        <w:tblW w:w="5000" w:type="pct"/>
        <w:tblCellMar>
          <w:left w:w="0" w:type="dxa"/>
          <w:right w:w="0" w:type="dxa"/>
        </w:tblCellMar>
        <w:tblLook w:val="01E0" w:firstRow="1" w:lastRow="1" w:firstColumn="1" w:lastColumn="1" w:noHBand="0" w:noVBand="0"/>
      </w:tblPr>
      <w:tblGrid>
        <w:gridCol w:w="1347"/>
        <w:gridCol w:w="8023"/>
      </w:tblGrid>
      <w:tr w:rsidR="007E14D4" w:rsidRPr="00BA4003" w14:paraId="07D2454D" w14:textId="77777777" w:rsidTr="00FF6766">
        <w:trPr>
          <w:trHeight w:val="144"/>
        </w:trPr>
        <w:tc>
          <w:tcPr>
            <w:tcW w:w="719" w:type="pct"/>
            <w:tcBorders>
              <w:top w:val="single" w:sz="4" w:space="0" w:color="000000"/>
              <w:left w:val="single" w:sz="4" w:space="0" w:color="000000"/>
              <w:bottom w:val="single" w:sz="4" w:space="0" w:color="000000"/>
              <w:right w:val="single" w:sz="4" w:space="0" w:color="000000"/>
            </w:tcBorders>
          </w:tcPr>
          <w:p w14:paraId="69ADB68D" w14:textId="77777777" w:rsidR="00FF6766" w:rsidRPr="00BA4003" w:rsidRDefault="00FF6766" w:rsidP="00FF0E95">
            <w:pPr>
              <w:ind w:left="102" w:right="-20"/>
              <w:rPr>
                <w:rFonts w:eastAsia="Segoe UI" w:cstheme="minorHAnsi"/>
                <w:color w:val="auto"/>
                <w:szCs w:val="22"/>
              </w:rPr>
            </w:pPr>
            <w:r w:rsidRPr="00BA4003">
              <w:rPr>
                <w:rFonts w:eastAsia="Segoe UI" w:cstheme="minorHAnsi"/>
                <w:b/>
                <w:bCs/>
                <w:color w:val="auto"/>
                <w:spacing w:val="-1"/>
                <w:szCs w:val="22"/>
              </w:rPr>
              <w:t>C</w:t>
            </w:r>
            <w:r w:rsidRPr="00BA4003">
              <w:rPr>
                <w:rFonts w:eastAsia="Segoe UI" w:cstheme="minorHAnsi"/>
                <w:b/>
                <w:bCs/>
                <w:color w:val="auto"/>
                <w:szCs w:val="22"/>
              </w:rPr>
              <w:t>luster</w:t>
            </w:r>
          </w:p>
        </w:tc>
        <w:tc>
          <w:tcPr>
            <w:tcW w:w="4281" w:type="pct"/>
            <w:tcBorders>
              <w:top w:val="single" w:sz="4" w:space="0" w:color="000000"/>
              <w:left w:val="single" w:sz="4" w:space="0" w:color="000000"/>
              <w:bottom w:val="single" w:sz="4" w:space="0" w:color="000000"/>
              <w:right w:val="single" w:sz="4" w:space="0" w:color="000000"/>
            </w:tcBorders>
          </w:tcPr>
          <w:p w14:paraId="48412FC4" w14:textId="77777777" w:rsidR="00526BFC" w:rsidRPr="00BA4003" w:rsidRDefault="00FF6766" w:rsidP="00FF0E95">
            <w:pPr>
              <w:ind w:left="102" w:right="-20"/>
              <w:rPr>
                <w:rFonts w:eastAsia="Segoe UI" w:cstheme="minorHAnsi"/>
                <w:b/>
                <w:bCs/>
                <w:color w:val="auto"/>
                <w:szCs w:val="22"/>
              </w:rPr>
            </w:pPr>
            <w:r w:rsidRPr="00BA4003">
              <w:rPr>
                <w:rFonts w:eastAsia="Segoe UI" w:cstheme="minorHAnsi"/>
                <w:b/>
                <w:bCs/>
                <w:color w:val="auto"/>
                <w:szCs w:val="22"/>
              </w:rPr>
              <w:t>B</w:t>
            </w:r>
            <w:r w:rsidRPr="00BA4003">
              <w:rPr>
                <w:rFonts w:eastAsia="Segoe UI" w:cstheme="minorHAnsi"/>
                <w:b/>
                <w:bCs/>
                <w:color w:val="auto"/>
                <w:spacing w:val="1"/>
                <w:szCs w:val="22"/>
              </w:rPr>
              <w:t>u</w:t>
            </w:r>
            <w:r w:rsidRPr="00BA4003">
              <w:rPr>
                <w:rFonts w:eastAsia="Segoe UI" w:cstheme="minorHAnsi"/>
                <w:b/>
                <w:bCs/>
                <w:color w:val="auto"/>
                <w:szCs w:val="22"/>
              </w:rPr>
              <w:t>ild</w:t>
            </w:r>
            <w:r w:rsidRPr="00BA4003">
              <w:rPr>
                <w:rFonts w:eastAsia="Segoe UI" w:cstheme="minorHAnsi"/>
                <w:b/>
                <w:bCs/>
                <w:color w:val="auto"/>
                <w:spacing w:val="-1"/>
                <w:szCs w:val="22"/>
              </w:rPr>
              <w:t xml:space="preserve"> </w:t>
            </w:r>
            <w:r w:rsidRPr="00BA4003">
              <w:rPr>
                <w:rFonts w:eastAsia="Segoe UI" w:cstheme="minorHAnsi"/>
                <w:b/>
                <w:bCs/>
                <w:color w:val="auto"/>
                <w:spacing w:val="-2"/>
                <w:szCs w:val="22"/>
              </w:rPr>
              <w:t>n</w:t>
            </w:r>
            <w:r w:rsidRPr="00BA4003">
              <w:rPr>
                <w:rFonts w:eastAsia="Segoe UI" w:cstheme="minorHAnsi"/>
                <w:b/>
                <w:bCs/>
                <w:color w:val="auto"/>
                <w:szCs w:val="22"/>
              </w:rPr>
              <w:t>ew</w:t>
            </w:r>
            <w:r w:rsidRPr="00BA4003">
              <w:rPr>
                <w:rFonts w:eastAsia="Segoe UI" w:cstheme="minorHAnsi"/>
                <w:b/>
                <w:bCs/>
                <w:color w:val="auto"/>
                <w:spacing w:val="-1"/>
                <w:szCs w:val="22"/>
              </w:rPr>
              <w:t xml:space="preserve"> </w:t>
            </w:r>
            <w:r w:rsidRPr="00BA4003">
              <w:rPr>
                <w:rFonts w:eastAsia="Segoe UI" w:cstheme="minorHAnsi"/>
                <w:b/>
                <w:bCs/>
                <w:color w:val="auto"/>
                <w:szCs w:val="22"/>
              </w:rPr>
              <w:t>fu</w:t>
            </w:r>
            <w:r w:rsidRPr="00BA4003">
              <w:rPr>
                <w:rFonts w:eastAsia="Segoe UI" w:cstheme="minorHAnsi"/>
                <w:b/>
                <w:bCs/>
                <w:color w:val="auto"/>
                <w:spacing w:val="1"/>
                <w:szCs w:val="22"/>
              </w:rPr>
              <w:t>n</w:t>
            </w:r>
            <w:r w:rsidRPr="00BA4003">
              <w:rPr>
                <w:rFonts w:eastAsia="Segoe UI" w:cstheme="minorHAnsi"/>
                <w:b/>
                <w:bCs/>
                <w:color w:val="auto"/>
                <w:szCs w:val="22"/>
              </w:rPr>
              <w:t>cti</w:t>
            </w:r>
            <w:r w:rsidRPr="00BA4003">
              <w:rPr>
                <w:rFonts w:eastAsia="Segoe UI" w:cstheme="minorHAnsi"/>
                <w:b/>
                <w:bCs/>
                <w:color w:val="auto"/>
                <w:spacing w:val="-3"/>
                <w:szCs w:val="22"/>
              </w:rPr>
              <w:t>o</w:t>
            </w:r>
            <w:r w:rsidRPr="00BA4003">
              <w:rPr>
                <w:rFonts w:eastAsia="Segoe UI" w:cstheme="minorHAnsi"/>
                <w:b/>
                <w:bCs/>
                <w:color w:val="auto"/>
                <w:spacing w:val="1"/>
                <w:szCs w:val="22"/>
              </w:rPr>
              <w:t>n</w:t>
            </w:r>
            <w:r w:rsidRPr="00BA4003">
              <w:rPr>
                <w:rFonts w:eastAsia="Segoe UI" w:cstheme="minorHAnsi"/>
                <w:b/>
                <w:bCs/>
                <w:color w:val="auto"/>
                <w:szCs w:val="22"/>
              </w:rPr>
              <w:t>s</w:t>
            </w:r>
            <w:r w:rsidRPr="00BA4003">
              <w:rPr>
                <w:rFonts w:eastAsia="Segoe UI" w:cstheme="minorHAnsi"/>
                <w:b/>
                <w:bCs/>
                <w:color w:val="auto"/>
                <w:spacing w:val="-1"/>
                <w:szCs w:val="22"/>
              </w:rPr>
              <w:t xml:space="preserve"> </w:t>
            </w:r>
            <w:r w:rsidRPr="00BA4003">
              <w:rPr>
                <w:rFonts w:eastAsia="Segoe UI" w:cstheme="minorHAnsi"/>
                <w:b/>
                <w:bCs/>
                <w:color w:val="auto"/>
                <w:szCs w:val="22"/>
              </w:rPr>
              <w:t>fr</w:t>
            </w:r>
            <w:r w:rsidRPr="00BA4003">
              <w:rPr>
                <w:rFonts w:eastAsia="Segoe UI" w:cstheme="minorHAnsi"/>
                <w:b/>
                <w:bCs/>
                <w:color w:val="auto"/>
                <w:spacing w:val="-3"/>
                <w:szCs w:val="22"/>
              </w:rPr>
              <w:t>o</w:t>
            </w:r>
            <w:r w:rsidRPr="00BA4003">
              <w:rPr>
                <w:rFonts w:eastAsia="Segoe UI" w:cstheme="minorHAnsi"/>
                <w:b/>
                <w:bCs/>
                <w:color w:val="auto"/>
                <w:szCs w:val="22"/>
              </w:rPr>
              <w:t>m</w:t>
            </w:r>
            <w:r w:rsidRPr="00BA4003">
              <w:rPr>
                <w:rFonts w:eastAsia="Segoe UI" w:cstheme="minorHAnsi"/>
                <w:b/>
                <w:bCs/>
                <w:color w:val="auto"/>
                <w:spacing w:val="-1"/>
                <w:szCs w:val="22"/>
              </w:rPr>
              <w:t xml:space="preserve"> </w:t>
            </w:r>
            <w:r w:rsidRPr="00BA4003">
              <w:rPr>
                <w:rFonts w:eastAsia="Segoe UI" w:cstheme="minorHAnsi"/>
                <w:b/>
                <w:bCs/>
                <w:color w:val="auto"/>
                <w:szCs w:val="22"/>
              </w:rPr>
              <w:t>e</w:t>
            </w:r>
            <w:r w:rsidRPr="00BA4003">
              <w:rPr>
                <w:rFonts w:eastAsia="Segoe UI" w:cstheme="minorHAnsi"/>
                <w:b/>
                <w:bCs/>
                <w:color w:val="auto"/>
                <w:spacing w:val="1"/>
                <w:szCs w:val="22"/>
              </w:rPr>
              <w:t>x</w:t>
            </w:r>
            <w:r w:rsidRPr="00BA4003">
              <w:rPr>
                <w:rFonts w:eastAsia="Segoe UI" w:cstheme="minorHAnsi"/>
                <w:b/>
                <w:bCs/>
                <w:color w:val="auto"/>
                <w:szCs w:val="22"/>
              </w:rPr>
              <w:t>i</w:t>
            </w:r>
            <w:r w:rsidRPr="00BA4003">
              <w:rPr>
                <w:rFonts w:eastAsia="Segoe UI" w:cstheme="minorHAnsi"/>
                <w:b/>
                <w:bCs/>
                <w:color w:val="auto"/>
                <w:spacing w:val="-2"/>
                <w:szCs w:val="22"/>
              </w:rPr>
              <w:t>s</w:t>
            </w:r>
            <w:r w:rsidRPr="00BA4003">
              <w:rPr>
                <w:rFonts w:eastAsia="Segoe UI" w:cstheme="minorHAnsi"/>
                <w:b/>
                <w:bCs/>
                <w:color w:val="auto"/>
                <w:szCs w:val="22"/>
              </w:rPr>
              <w:t>ti</w:t>
            </w:r>
            <w:r w:rsidRPr="00BA4003">
              <w:rPr>
                <w:rFonts w:eastAsia="Segoe UI" w:cstheme="minorHAnsi"/>
                <w:b/>
                <w:bCs/>
                <w:color w:val="auto"/>
                <w:spacing w:val="1"/>
                <w:szCs w:val="22"/>
              </w:rPr>
              <w:t>n</w:t>
            </w:r>
            <w:r w:rsidRPr="00BA4003">
              <w:rPr>
                <w:rFonts w:eastAsia="Segoe UI" w:cstheme="minorHAnsi"/>
                <w:b/>
                <w:bCs/>
                <w:color w:val="auto"/>
                <w:szCs w:val="22"/>
              </w:rPr>
              <w:t>g</w:t>
            </w:r>
            <w:r w:rsidRPr="00BA4003">
              <w:rPr>
                <w:rFonts w:eastAsia="Segoe UI" w:cstheme="minorHAnsi"/>
                <w:b/>
                <w:bCs/>
                <w:color w:val="auto"/>
                <w:spacing w:val="-1"/>
                <w:szCs w:val="22"/>
              </w:rPr>
              <w:t xml:space="preserve"> </w:t>
            </w:r>
            <w:r w:rsidRPr="00BA4003">
              <w:rPr>
                <w:rFonts w:eastAsia="Segoe UI" w:cstheme="minorHAnsi"/>
                <w:b/>
                <w:bCs/>
                <w:color w:val="auto"/>
                <w:szCs w:val="22"/>
              </w:rPr>
              <w:t>f</w:t>
            </w:r>
            <w:r w:rsidRPr="00BA4003">
              <w:rPr>
                <w:rFonts w:eastAsia="Segoe UI" w:cstheme="minorHAnsi"/>
                <w:b/>
                <w:bCs/>
                <w:color w:val="auto"/>
                <w:spacing w:val="-2"/>
                <w:szCs w:val="22"/>
              </w:rPr>
              <w:t>u</w:t>
            </w:r>
            <w:r w:rsidRPr="00BA4003">
              <w:rPr>
                <w:rFonts w:eastAsia="Segoe UI" w:cstheme="minorHAnsi"/>
                <w:b/>
                <w:bCs/>
                <w:color w:val="auto"/>
                <w:spacing w:val="1"/>
                <w:szCs w:val="22"/>
              </w:rPr>
              <w:t>n</w:t>
            </w:r>
            <w:r w:rsidRPr="00BA4003">
              <w:rPr>
                <w:rFonts w:eastAsia="Segoe UI" w:cstheme="minorHAnsi"/>
                <w:b/>
                <w:bCs/>
                <w:color w:val="auto"/>
                <w:szCs w:val="22"/>
              </w:rPr>
              <w:t>cti</w:t>
            </w:r>
            <w:r w:rsidRPr="00BA4003">
              <w:rPr>
                <w:rFonts w:eastAsia="Segoe UI" w:cstheme="minorHAnsi"/>
                <w:b/>
                <w:bCs/>
                <w:color w:val="auto"/>
                <w:spacing w:val="-3"/>
                <w:szCs w:val="22"/>
              </w:rPr>
              <w:t>o</w:t>
            </w:r>
            <w:r w:rsidRPr="00BA4003">
              <w:rPr>
                <w:rFonts w:eastAsia="Segoe UI" w:cstheme="minorHAnsi"/>
                <w:b/>
                <w:bCs/>
                <w:color w:val="auto"/>
                <w:spacing w:val="1"/>
                <w:szCs w:val="22"/>
              </w:rPr>
              <w:t>n</w:t>
            </w:r>
            <w:r w:rsidR="00526BFC" w:rsidRPr="00BA4003">
              <w:rPr>
                <w:rFonts w:eastAsia="Segoe UI" w:cstheme="minorHAnsi"/>
                <w:b/>
                <w:bCs/>
                <w:color w:val="auto"/>
                <w:szCs w:val="22"/>
              </w:rPr>
              <w:t>s.</w:t>
            </w:r>
          </w:p>
        </w:tc>
      </w:tr>
      <w:tr w:rsidR="007E14D4" w:rsidRPr="00BA4003" w14:paraId="50EE1D91" w14:textId="77777777" w:rsidTr="00FF6766">
        <w:trPr>
          <w:trHeight w:val="144"/>
        </w:trPr>
        <w:tc>
          <w:tcPr>
            <w:tcW w:w="719" w:type="pct"/>
            <w:tcBorders>
              <w:top w:val="single" w:sz="4" w:space="0" w:color="000000"/>
              <w:left w:val="single" w:sz="4" w:space="0" w:color="000000"/>
              <w:bottom w:val="single" w:sz="4" w:space="0" w:color="000000"/>
              <w:right w:val="single" w:sz="4" w:space="0" w:color="000000"/>
            </w:tcBorders>
          </w:tcPr>
          <w:p w14:paraId="28B95F4F" w14:textId="77777777" w:rsidR="00FF6766" w:rsidRPr="00BA4003" w:rsidRDefault="00FF6766" w:rsidP="00FF0E95">
            <w:pPr>
              <w:ind w:left="102" w:right="-20"/>
              <w:rPr>
                <w:rFonts w:eastAsia="Segoe UI" w:cstheme="minorHAnsi"/>
                <w:color w:val="auto"/>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A1</w:t>
            </w:r>
            <w:r w:rsidRPr="00BA4003">
              <w:rPr>
                <w:rFonts w:eastAsia="Segoe UI" w:cstheme="minorHAnsi"/>
                <w:color w:val="auto"/>
                <w:spacing w:val="1"/>
                <w:szCs w:val="22"/>
              </w:rPr>
              <w:t>8</w:t>
            </w:r>
            <w:r w:rsidRPr="00BA4003">
              <w:rPr>
                <w:rFonts w:eastAsia="Segoe UI" w:cstheme="minorHAnsi"/>
                <w:color w:val="auto"/>
                <w:szCs w:val="22"/>
              </w:rPr>
              <w:t>.</w:t>
            </w:r>
            <w:r w:rsidRPr="00BA4003">
              <w:rPr>
                <w:rFonts w:eastAsia="Segoe UI" w:cstheme="minorHAnsi"/>
                <w:color w:val="auto"/>
                <w:spacing w:val="-1"/>
                <w:szCs w:val="22"/>
              </w:rPr>
              <w:t>71</w:t>
            </w:r>
          </w:p>
        </w:tc>
        <w:tc>
          <w:tcPr>
            <w:tcW w:w="4281" w:type="pct"/>
            <w:tcBorders>
              <w:top w:val="single" w:sz="4" w:space="0" w:color="000000"/>
              <w:left w:val="single" w:sz="4" w:space="0" w:color="000000"/>
              <w:bottom w:val="single" w:sz="4" w:space="0" w:color="000000"/>
              <w:right w:val="single" w:sz="4" w:space="0" w:color="000000"/>
            </w:tcBorders>
          </w:tcPr>
          <w:p w14:paraId="6A8A2659" w14:textId="77777777" w:rsidR="00FF6766" w:rsidRPr="00BA4003" w:rsidRDefault="00FF6766" w:rsidP="00FF0E95">
            <w:pPr>
              <w:ind w:left="102" w:right="-20"/>
              <w:rPr>
                <w:rFonts w:eastAsia="Segoe UI" w:cstheme="minorHAnsi"/>
                <w:color w:val="auto"/>
                <w:szCs w:val="22"/>
              </w:rPr>
            </w:pPr>
            <w:r w:rsidRPr="00BA4003">
              <w:rPr>
                <w:rFonts w:eastAsia="Segoe UI" w:cstheme="minorHAnsi"/>
                <w:color w:val="auto"/>
                <w:spacing w:val="-1"/>
                <w:szCs w:val="22"/>
              </w:rPr>
              <w:t>I</w:t>
            </w:r>
            <w:r w:rsidRPr="00BA4003">
              <w:rPr>
                <w:rFonts w:eastAsia="Segoe UI" w:cstheme="minorHAnsi"/>
                <w:color w:val="auto"/>
                <w:szCs w:val="22"/>
              </w:rPr>
              <w:t>d</w:t>
            </w:r>
            <w:r w:rsidRPr="00BA4003">
              <w:rPr>
                <w:rFonts w:eastAsia="Segoe UI" w:cstheme="minorHAnsi"/>
                <w:color w:val="auto"/>
                <w:spacing w:val="-1"/>
                <w:szCs w:val="22"/>
              </w:rPr>
              <w:t>e</w:t>
            </w:r>
            <w:r w:rsidRPr="00BA4003">
              <w:rPr>
                <w:rFonts w:eastAsia="Segoe UI" w:cstheme="minorHAnsi"/>
                <w:color w:val="auto"/>
                <w:szCs w:val="22"/>
              </w:rPr>
              <w:t>nt</w:t>
            </w:r>
            <w:r w:rsidRPr="00BA4003">
              <w:rPr>
                <w:rFonts w:eastAsia="Segoe UI" w:cstheme="minorHAnsi"/>
                <w:color w:val="auto"/>
                <w:spacing w:val="-1"/>
                <w:szCs w:val="22"/>
              </w:rPr>
              <w:t>i</w:t>
            </w:r>
            <w:r w:rsidRPr="00BA4003">
              <w:rPr>
                <w:rFonts w:eastAsia="Segoe UI" w:cstheme="minorHAnsi"/>
                <w:color w:val="auto"/>
                <w:szCs w:val="22"/>
              </w:rPr>
              <w:t>fy</w:t>
            </w:r>
            <w:r w:rsidRPr="00BA4003">
              <w:rPr>
                <w:rFonts w:eastAsia="Segoe UI" w:cstheme="minorHAnsi"/>
                <w:color w:val="auto"/>
                <w:spacing w:val="2"/>
                <w:szCs w:val="22"/>
              </w:rPr>
              <w:t xml:space="preserve">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effe</w:t>
            </w:r>
            <w:r w:rsidRPr="00BA4003">
              <w:rPr>
                <w:rFonts w:eastAsia="Segoe UI" w:cstheme="minorHAnsi"/>
                <w:color w:val="auto"/>
                <w:spacing w:val="-2"/>
                <w:szCs w:val="22"/>
              </w:rPr>
              <w:t>c</w:t>
            </w:r>
            <w:r w:rsidRPr="00BA4003">
              <w:rPr>
                <w:rFonts w:eastAsia="Segoe UI" w:cstheme="minorHAnsi"/>
                <w:color w:val="auto"/>
                <w:szCs w:val="22"/>
              </w:rPr>
              <w:t>t</w:t>
            </w:r>
            <w:r w:rsidRPr="00BA4003">
              <w:rPr>
                <w:rFonts w:eastAsia="Segoe UI" w:cstheme="minorHAnsi"/>
                <w:color w:val="auto"/>
                <w:spacing w:val="-1"/>
                <w:szCs w:val="22"/>
              </w:rPr>
              <w:t xml:space="preserve"> </w:t>
            </w:r>
            <w:r w:rsidRPr="00BA4003">
              <w:rPr>
                <w:rFonts w:eastAsia="Segoe UI" w:cstheme="minorHAnsi"/>
                <w:color w:val="auto"/>
                <w:szCs w:val="22"/>
              </w:rPr>
              <w:t xml:space="preserve">on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3"/>
                <w:szCs w:val="22"/>
              </w:rPr>
              <w:t xml:space="preserve"> </w:t>
            </w:r>
            <w:r w:rsidRPr="00BA4003">
              <w:rPr>
                <w:rFonts w:eastAsia="Segoe UI" w:cstheme="minorHAnsi"/>
                <w:color w:val="auto"/>
                <w:szCs w:val="22"/>
              </w:rPr>
              <w:t>graph of</w:t>
            </w:r>
            <w:r w:rsidRPr="00BA4003">
              <w:rPr>
                <w:rFonts w:eastAsia="Segoe UI" w:cstheme="minorHAnsi"/>
                <w:color w:val="auto"/>
                <w:spacing w:val="1"/>
                <w:szCs w:val="22"/>
              </w:rPr>
              <w:t xml:space="preserve"> </w:t>
            </w:r>
            <w:r w:rsidRPr="00BA4003">
              <w:rPr>
                <w:rFonts w:eastAsia="Segoe UI" w:cstheme="minorHAnsi"/>
                <w:color w:val="auto"/>
                <w:szCs w:val="22"/>
              </w:rPr>
              <w:t>r</w:t>
            </w:r>
            <w:r w:rsidRPr="00BA4003">
              <w:rPr>
                <w:rFonts w:eastAsia="Segoe UI" w:cstheme="minorHAnsi"/>
                <w:color w:val="auto"/>
                <w:spacing w:val="-1"/>
                <w:szCs w:val="22"/>
              </w:rPr>
              <w:t>e</w:t>
            </w:r>
            <w:r w:rsidRPr="00BA4003">
              <w:rPr>
                <w:rFonts w:eastAsia="Segoe UI" w:cstheme="minorHAnsi"/>
                <w:color w:val="auto"/>
                <w:szCs w:val="22"/>
              </w:rPr>
              <w:t>p</w:t>
            </w:r>
            <w:r w:rsidRPr="00BA4003">
              <w:rPr>
                <w:rFonts w:eastAsia="Segoe UI" w:cstheme="minorHAnsi"/>
                <w:color w:val="auto"/>
                <w:spacing w:val="-3"/>
                <w:szCs w:val="22"/>
              </w:rPr>
              <w:t>l</w:t>
            </w:r>
            <w:r w:rsidRPr="00BA4003">
              <w:rPr>
                <w:rFonts w:eastAsia="Segoe UI" w:cstheme="minorHAnsi"/>
                <w:color w:val="auto"/>
                <w:szCs w:val="22"/>
              </w:rPr>
              <w:t>a</w:t>
            </w:r>
            <w:r w:rsidRPr="00BA4003">
              <w:rPr>
                <w:rFonts w:eastAsia="Segoe UI" w:cstheme="minorHAnsi"/>
                <w:color w:val="auto"/>
                <w:spacing w:val="-1"/>
                <w:szCs w:val="22"/>
              </w:rPr>
              <w:t>c</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g</w:t>
            </w:r>
            <w:r w:rsidRPr="00BA4003">
              <w:rPr>
                <w:rFonts w:eastAsia="Segoe UI" w:cstheme="minorHAnsi"/>
                <w:color w:val="auto"/>
                <w:spacing w:val="-1"/>
                <w:szCs w:val="22"/>
              </w:rPr>
              <w:t xml:space="preserve"> </w:t>
            </w:r>
            <w:r w:rsidRPr="00BA4003">
              <w:rPr>
                <w:rFonts w:eastAsia="Segoe UI" w:cstheme="minorHAnsi"/>
                <w:color w:val="auto"/>
                <w:szCs w:val="22"/>
              </w:rPr>
              <w:t>f</w:t>
            </w:r>
            <w:r w:rsidRPr="00BA4003">
              <w:rPr>
                <w:rFonts w:eastAsia="Segoe UI" w:cstheme="minorHAnsi"/>
                <w:color w:val="auto"/>
                <w:spacing w:val="1"/>
                <w:szCs w:val="22"/>
              </w:rPr>
              <w:t>(</w:t>
            </w:r>
            <w:r w:rsidRPr="00BA4003">
              <w:rPr>
                <w:rFonts w:eastAsia="Segoe UI" w:cstheme="minorHAnsi"/>
                <w:color w:val="auto"/>
                <w:szCs w:val="22"/>
              </w:rPr>
              <w:t xml:space="preserve">x) </w:t>
            </w:r>
            <w:r w:rsidRPr="00BA4003">
              <w:rPr>
                <w:rFonts w:eastAsia="Segoe UI" w:cstheme="minorHAnsi"/>
                <w:color w:val="auto"/>
                <w:spacing w:val="-3"/>
                <w:szCs w:val="22"/>
              </w:rPr>
              <w:t>b</w:t>
            </w:r>
            <w:r w:rsidRPr="00BA4003">
              <w:rPr>
                <w:rFonts w:eastAsia="Segoe UI" w:cstheme="minorHAnsi"/>
                <w:color w:val="auto"/>
                <w:szCs w:val="22"/>
              </w:rPr>
              <w:t>y</w:t>
            </w:r>
            <w:r w:rsidRPr="00BA4003">
              <w:rPr>
                <w:rFonts w:eastAsia="Segoe UI" w:cstheme="minorHAnsi"/>
                <w:color w:val="auto"/>
                <w:spacing w:val="-1"/>
                <w:szCs w:val="22"/>
              </w:rPr>
              <w:t xml:space="preserve"> </w:t>
            </w:r>
            <w:r w:rsidRPr="00BA4003">
              <w:rPr>
                <w:rFonts w:eastAsia="Segoe UI" w:cstheme="minorHAnsi"/>
                <w:color w:val="auto"/>
                <w:szCs w:val="22"/>
              </w:rPr>
              <w:t>f(x) + k,</w:t>
            </w:r>
            <w:r w:rsidRPr="00BA4003">
              <w:rPr>
                <w:rFonts w:eastAsia="Segoe UI" w:cstheme="minorHAnsi"/>
                <w:color w:val="auto"/>
                <w:spacing w:val="-2"/>
                <w:szCs w:val="22"/>
              </w:rPr>
              <w:t xml:space="preserve"> </w:t>
            </w:r>
            <w:r w:rsidRPr="00BA4003">
              <w:rPr>
                <w:rFonts w:eastAsia="Segoe UI" w:cstheme="minorHAnsi"/>
                <w:color w:val="auto"/>
                <w:szCs w:val="22"/>
              </w:rPr>
              <w:t>k f</w:t>
            </w:r>
            <w:r w:rsidRPr="00BA4003">
              <w:rPr>
                <w:rFonts w:eastAsia="Segoe UI" w:cstheme="minorHAnsi"/>
                <w:color w:val="auto"/>
                <w:spacing w:val="1"/>
                <w:szCs w:val="22"/>
              </w:rPr>
              <w:t>(</w:t>
            </w:r>
            <w:r w:rsidRPr="00BA4003">
              <w:rPr>
                <w:rFonts w:eastAsia="Segoe UI" w:cstheme="minorHAnsi"/>
                <w:color w:val="auto"/>
                <w:spacing w:val="-3"/>
                <w:szCs w:val="22"/>
              </w:rPr>
              <w:t>x</w:t>
            </w:r>
            <w:r w:rsidRPr="00BA4003">
              <w:rPr>
                <w:rFonts w:eastAsia="Segoe UI" w:cstheme="minorHAnsi"/>
                <w:color w:val="auto"/>
                <w:szCs w:val="22"/>
              </w:rPr>
              <w:t>), f</w:t>
            </w:r>
            <w:r w:rsidRPr="00BA4003">
              <w:rPr>
                <w:rFonts w:eastAsia="Segoe UI" w:cstheme="minorHAnsi"/>
                <w:color w:val="auto"/>
                <w:spacing w:val="-1"/>
                <w:szCs w:val="22"/>
              </w:rPr>
              <w:t>(</w:t>
            </w:r>
            <w:proofErr w:type="spellStart"/>
            <w:r w:rsidRPr="00BA4003">
              <w:rPr>
                <w:rFonts w:eastAsia="Segoe UI" w:cstheme="minorHAnsi"/>
                <w:color w:val="auto"/>
                <w:szCs w:val="22"/>
              </w:rPr>
              <w:t>kx</w:t>
            </w:r>
            <w:proofErr w:type="spellEnd"/>
            <w:r w:rsidRPr="00BA4003">
              <w:rPr>
                <w:rFonts w:eastAsia="Segoe UI" w:cstheme="minorHAnsi"/>
                <w:color w:val="auto"/>
                <w:szCs w:val="22"/>
              </w:rPr>
              <w:t>),</w:t>
            </w:r>
            <w:r w:rsidRPr="00BA4003">
              <w:rPr>
                <w:rFonts w:eastAsia="Segoe UI" w:cstheme="minorHAnsi"/>
                <w:color w:val="auto"/>
                <w:spacing w:val="1"/>
                <w:szCs w:val="22"/>
              </w:rPr>
              <w:t xml:space="preserve"> </w:t>
            </w:r>
            <w:r w:rsidRPr="00BA4003">
              <w:rPr>
                <w:rFonts w:eastAsia="Segoe UI" w:cstheme="minorHAnsi"/>
                <w:color w:val="auto"/>
                <w:szCs w:val="22"/>
              </w:rPr>
              <w:t>and</w:t>
            </w:r>
            <w:r w:rsidRPr="00BA4003">
              <w:rPr>
                <w:rFonts w:eastAsia="Segoe UI" w:cstheme="minorHAnsi"/>
                <w:color w:val="auto"/>
                <w:spacing w:val="-3"/>
                <w:szCs w:val="22"/>
              </w:rPr>
              <w:t xml:space="preserve"> </w:t>
            </w:r>
            <w:r w:rsidRPr="00BA4003">
              <w:rPr>
                <w:rFonts w:eastAsia="Segoe UI" w:cstheme="minorHAnsi"/>
                <w:color w:val="auto"/>
                <w:spacing w:val="-2"/>
                <w:szCs w:val="22"/>
              </w:rPr>
              <w:t>f</w:t>
            </w:r>
            <w:r w:rsidRPr="00BA4003">
              <w:rPr>
                <w:rFonts w:eastAsia="Segoe UI" w:cstheme="minorHAnsi"/>
                <w:color w:val="auto"/>
                <w:szCs w:val="22"/>
              </w:rPr>
              <w:t>(x +</w:t>
            </w:r>
            <w:r w:rsidRPr="00BA4003">
              <w:rPr>
                <w:rFonts w:eastAsia="Segoe UI" w:cstheme="minorHAnsi"/>
                <w:color w:val="auto"/>
                <w:spacing w:val="-1"/>
                <w:szCs w:val="22"/>
              </w:rPr>
              <w:t xml:space="preserve"> </w:t>
            </w:r>
            <w:r w:rsidRPr="00BA4003">
              <w:rPr>
                <w:rFonts w:eastAsia="Segoe UI" w:cstheme="minorHAnsi"/>
                <w:color w:val="auto"/>
                <w:szCs w:val="22"/>
              </w:rPr>
              <w:t>k)</w:t>
            </w:r>
            <w:r w:rsidRPr="00BA4003">
              <w:rPr>
                <w:rFonts w:eastAsia="Segoe UI" w:cstheme="minorHAnsi"/>
                <w:color w:val="auto"/>
                <w:spacing w:val="1"/>
                <w:szCs w:val="22"/>
              </w:rPr>
              <w:t xml:space="preserve"> </w:t>
            </w:r>
            <w:r w:rsidRPr="00BA4003">
              <w:rPr>
                <w:rFonts w:eastAsia="Segoe UI" w:cstheme="minorHAnsi"/>
                <w:color w:val="auto"/>
                <w:spacing w:val="-2"/>
                <w:szCs w:val="22"/>
              </w:rPr>
              <w:t>f</w:t>
            </w:r>
            <w:r w:rsidRPr="00BA4003">
              <w:rPr>
                <w:rFonts w:eastAsia="Segoe UI" w:cstheme="minorHAnsi"/>
                <w:color w:val="auto"/>
                <w:szCs w:val="22"/>
              </w:rPr>
              <w:t>or sp</w:t>
            </w:r>
            <w:r w:rsidRPr="00BA4003">
              <w:rPr>
                <w:rFonts w:eastAsia="Segoe UI" w:cstheme="minorHAnsi"/>
                <w:color w:val="auto"/>
                <w:spacing w:val="-1"/>
                <w:szCs w:val="22"/>
              </w:rPr>
              <w:t>ec</w:t>
            </w:r>
            <w:r w:rsidRPr="00BA4003">
              <w:rPr>
                <w:rFonts w:eastAsia="Segoe UI" w:cstheme="minorHAnsi"/>
                <w:color w:val="auto"/>
                <w:szCs w:val="22"/>
              </w:rPr>
              <w:t>if</w:t>
            </w:r>
            <w:r w:rsidRPr="00BA4003">
              <w:rPr>
                <w:rFonts w:eastAsia="Segoe UI" w:cstheme="minorHAnsi"/>
                <w:color w:val="auto"/>
                <w:spacing w:val="-1"/>
                <w:szCs w:val="22"/>
              </w:rPr>
              <w:t>i</w:t>
            </w:r>
            <w:r w:rsidRPr="00BA4003">
              <w:rPr>
                <w:rFonts w:eastAsia="Segoe UI" w:cstheme="minorHAnsi"/>
                <w:color w:val="auto"/>
                <w:szCs w:val="22"/>
              </w:rPr>
              <w:t>c</w:t>
            </w:r>
            <w:r w:rsidRPr="00BA4003">
              <w:rPr>
                <w:rFonts w:eastAsia="Segoe UI" w:cstheme="minorHAnsi"/>
                <w:color w:val="auto"/>
                <w:spacing w:val="-1"/>
                <w:szCs w:val="22"/>
              </w:rPr>
              <w:t xml:space="preserve"> v</w:t>
            </w:r>
            <w:r w:rsidRPr="00BA4003">
              <w:rPr>
                <w:rFonts w:eastAsia="Segoe UI" w:cstheme="minorHAnsi"/>
                <w:color w:val="auto"/>
                <w:szCs w:val="22"/>
              </w:rPr>
              <w:t>alu</w:t>
            </w:r>
            <w:r w:rsidRPr="00BA4003">
              <w:rPr>
                <w:rFonts w:eastAsia="Segoe UI" w:cstheme="minorHAnsi"/>
                <w:color w:val="auto"/>
                <w:spacing w:val="-1"/>
                <w:szCs w:val="22"/>
              </w:rPr>
              <w:t>e</w:t>
            </w:r>
            <w:r w:rsidRPr="00BA4003">
              <w:rPr>
                <w:rFonts w:eastAsia="Segoe UI" w:cstheme="minorHAnsi"/>
                <w:color w:val="auto"/>
                <w:szCs w:val="22"/>
              </w:rPr>
              <w:t>s of k (</w:t>
            </w:r>
            <w:r w:rsidRPr="00BA4003">
              <w:rPr>
                <w:rFonts w:eastAsia="Segoe UI" w:cstheme="minorHAnsi"/>
                <w:color w:val="auto"/>
                <w:spacing w:val="-2"/>
                <w:szCs w:val="22"/>
              </w:rPr>
              <w:t>b</w:t>
            </w:r>
            <w:r w:rsidRPr="00BA4003">
              <w:rPr>
                <w:rFonts w:eastAsia="Segoe UI" w:cstheme="minorHAnsi"/>
                <w:color w:val="auto"/>
                <w:szCs w:val="22"/>
              </w:rPr>
              <w:t>oth pos</w:t>
            </w:r>
            <w:r w:rsidRPr="00BA4003">
              <w:rPr>
                <w:rFonts w:eastAsia="Segoe UI" w:cstheme="minorHAnsi"/>
                <w:color w:val="auto"/>
                <w:spacing w:val="-1"/>
                <w:szCs w:val="22"/>
              </w:rPr>
              <w:t>i</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ve</w:t>
            </w:r>
            <w:r w:rsidRPr="00BA4003">
              <w:rPr>
                <w:rFonts w:eastAsia="Segoe UI" w:cstheme="minorHAnsi"/>
                <w:color w:val="auto"/>
                <w:spacing w:val="-1"/>
                <w:szCs w:val="22"/>
              </w:rPr>
              <w:t xml:space="preserve"> </w:t>
            </w:r>
            <w:r w:rsidRPr="00BA4003">
              <w:rPr>
                <w:rFonts w:eastAsia="Segoe UI" w:cstheme="minorHAnsi"/>
                <w:color w:val="auto"/>
                <w:szCs w:val="22"/>
              </w:rPr>
              <w:t>and ne</w:t>
            </w:r>
            <w:r w:rsidRPr="00BA4003">
              <w:rPr>
                <w:rFonts w:eastAsia="Segoe UI" w:cstheme="minorHAnsi"/>
                <w:color w:val="auto"/>
                <w:spacing w:val="-1"/>
                <w:szCs w:val="22"/>
              </w:rPr>
              <w:t>g</w:t>
            </w:r>
            <w:r w:rsidRPr="00BA4003">
              <w:rPr>
                <w:rFonts w:eastAsia="Segoe UI" w:cstheme="minorHAnsi"/>
                <w:color w:val="auto"/>
                <w:szCs w:val="22"/>
              </w:rPr>
              <w:t>at</w:t>
            </w:r>
            <w:r w:rsidRPr="00BA4003">
              <w:rPr>
                <w:rFonts w:eastAsia="Segoe UI" w:cstheme="minorHAnsi"/>
                <w:color w:val="auto"/>
                <w:spacing w:val="-1"/>
                <w:szCs w:val="22"/>
              </w:rPr>
              <w:t>i</w:t>
            </w:r>
            <w:r w:rsidRPr="00BA4003">
              <w:rPr>
                <w:rFonts w:eastAsia="Segoe UI" w:cstheme="minorHAnsi"/>
                <w:color w:val="auto"/>
                <w:szCs w:val="22"/>
              </w:rPr>
              <w:t>ve);</w:t>
            </w:r>
            <w:r w:rsidRPr="00BA4003">
              <w:rPr>
                <w:rFonts w:eastAsia="Segoe UI" w:cstheme="minorHAnsi"/>
                <w:color w:val="auto"/>
                <w:spacing w:val="-2"/>
                <w:szCs w:val="22"/>
              </w:rPr>
              <w:t xml:space="preserve"> </w:t>
            </w:r>
            <w:r w:rsidRPr="00BA4003">
              <w:rPr>
                <w:rFonts w:eastAsia="Segoe UI" w:cstheme="minorHAnsi"/>
                <w:color w:val="auto"/>
                <w:szCs w:val="22"/>
              </w:rPr>
              <w:t xml:space="preserve">find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value</w:t>
            </w:r>
            <w:r w:rsidRPr="00BA4003">
              <w:rPr>
                <w:rFonts w:eastAsia="Segoe UI" w:cstheme="minorHAnsi"/>
                <w:color w:val="auto"/>
                <w:spacing w:val="-1"/>
                <w:szCs w:val="22"/>
              </w:rPr>
              <w:t xml:space="preserve"> </w:t>
            </w:r>
            <w:r w:rsidRPr="00BA4003">
              <w:rPr>
                <w:rFonts w:eastAsia="Segoe UI" w:cstheme="minorHAnsi"/>
                <w:color w:val="auto"/>
                <w:szCs w:val="22"/>
              </w:rPr>
              <w:t>of k g</w:t>
            </w:r>
            <w:r w:rsidRPr="00BA4003">
              <w:rPr>
                <w:rFonts w:eastAsia="Segoe UI" w:cstheme="minorHAnsi"/>
                <w:color w:val="auto"/>
                <w:spacing w:val="-1"/>
                <w:szCs w:val="22"/>
              </w:rPr>
              <w:t>i</w:t>
            </w:r>
            <w:r w:rsidRPr="00BA4003">
              <w:rPr>
                <w:rFonts w:eastAsia="Segoe UI" w:cstheme="minorHAnsi"/>
                <w:color w:val="auto"/>
                <w:szCs w:val="22"/>
              </w:rPr>
              <w:t>ven</w:t>
            </w:r>
            <w:r w:rsidRPr="00BA4003">
              <w:rPr>
                <w:rFonts w:eastAsia="Segoe UI" w:cstheme="minorHAnsi"/>
                <w:color w:val="auto"/>
                <w:spacing w:val="-1"/>
                <w:szCs w:val="22"/>
              </w:rPr>
              <w:t xml:space="preserve"> </w:t>
            </w:r>
            <w:r w:rsidRPr="00BA4003">
              <w:rPr>
                <w:rFonts w:eastAsia="Segoe UI" w:cstheme="minorHAnsi"/>
                <w:color w:val="auto"/>
                <w:spacing w:val="-3"/>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graphs.</w:t>
            </w:r>
            <w:r w:rsidRPr="00BA4003">
              <w:rPr>
                <w:rFonts w:eastAsia="Segoe UI" w:cstheme="minorHAnsi"/>
                <w:color w:val="auto"/>
                <w:spacing w:val="-2"/>
                <w:szCs w:val="22"/>
              </w:rPr>
              <w:t xml:space="preserve"> </w:t>
            </w:r>
            <w:r w:rsidRPr="00BA4003">
              <w:rPr>
                <w:rFonts w:eastAsia="Segoe UI" w:cstheme="minorHAnsi"/>
                <w:color w:val="auto"/>
                <w:spacing w:val="1"/>
                <w:szCs w:val="22"/>
              </w:rPr>
              <w:t>E</w:t>
            </w:r>
            <w:r w:rsidRPr="00BA4003">
              <w:rPr>
                <w:rFonts w:eastAsia="Segoe UI" w:cstheme="minorHAnsi"/>
                <w:color w:val="auto"/>
                <w:szCs w:val="22"/>
              </w:rPr>
              <w:t>x</w:t>
            </w:r>
            <w:r w:rsidRPr="00BA4003">
              <w:rPr>
                <w:rFonts w:eastAsia="Segoe UI" w:cstheme="minorHAnsi"/>
                <w:color w:val="auto"/>
                <w:spacing w:val="-1"/>
                <w:szCs w:val="22"/>
              </w:rPr>
              <w:t>p</w:t>
            </w:r>
            <w:r w:rsidRPr="00BA4003">
              <w:rPr>
                <w:rFonts w:eastAsia="Segoe UI" w:cstheme="minorHAnsi"/>
                <w:color w:val="auto"/>
                <w:szCs w:val="22"/>
              </w:rPr>
              <w:t>er</w:t>
            </w:r>
            <w:r w:rsidRPr="00BA4003">
              <w:rPr>
                <w:rFonts w:eastAsia="Segoe UI" w:cstheme="minorHAnsi"/>
                <w:color w:val="auto"/>
                <w:spacing w:val="-1"/>
                <w:szCs w:val="22"/>
              </w:rPr>
              <w:t>i</w:t>
            </w:r>
            <w:r w:rsidRPr="00BA4003">
              <w:rPr>
                <w:rFonts w:eastAsia="Segoe UI" w:cstheme="minorHAnsi"/>
                <w:color w:val="auto"/>
                <w:szCs w:val="22"/>
              </w:rPr>
              <w:t>m</w:t>
            </w:r>
            <w:r w:rsidRPr="00BA4003">
              <w:rPr>
                <w:rFonts w:eastAsia="Segoe UI" w:cstheme="minorHAnsi"/>
                <w:color w:val="auto"/>
                <w:spacing w:val="-1"/>
                <w:szCs w:val="22"/>
              </w:rPr>
              <w:t>e</w:t>
            </w:r>
            <w:r w:rsidRPr="00BA4003">
              <w:rPr>
                <w:rFonts w:eastAsia="Segoe UI" w:cstheme="minorHAnsi"/>
                <w:color w:val="auto"/>
                <w:szCs w:val="22"/>
              </w:rPr>
              <w:t>nt</w:t>
            </w:r>
            <w:r w:rsidRPr="00BA4003">
              <w:rPr>
                <w:rFonts w:eastAsia="Segoe UI" w:cstheme="minorHAnsi"/>
                <w:color w:val="auto"/>
                <w:spacing w:val="-1"/>
                <w:szCs w:val="22"/>
              </w:rPr>
              <w:t xml:space="preserve"> w</w:t>
            </w:r>
            <w:r w:rsidRPr="00BA4003">
              <w:rPr>
                <w:rFonts w:eastAsia="Segoe UI" w:cstheme="minorHAnsi"/>
                <w:color w:val="auto"/>
                <w:szCs w:val="22"/>
              </w:rPr>
              <w:t>i</w:t>
            </w:r>
            <w:r w:rsidRPr="00BA4003">
              <w:rPr>
                <w:rFonts w:eastAsia="Segoe UI" w:cstheme="minorHAnsi"/>
                <w:color w:val="auto"/>
                <w:spacing w:val="-1"/>
                <w:szCs w:val="22"/>
              </w:rPr>
              <w:t>t</w:t>
            </w:r>
            <w:r w:rsidRPr="00BA4003">
              <w:rPr>
                <w:rFonts w:eastAsia="Segoe UI" w:cstheme="minorHAnsi"/>
                <w:color w:val="auto"/>
                <w:szCs w:val="22"/>
              </w:rPr>
              <w:t xml:space="preserve">h </w:t>
            </w:r>
            <w:r w:rsidRPr="00BA4003">
              <w:rPr>
                <w:rFonts w:eastAsia="Segoe UI" w:cstheme="minorHAnsi"/>
                <w:color w:val="auto"/>
                <w:spacing w:val="-1"/>
                <w:szCs w:val="22"/>
              </w:rPr>
              <w:t>c</w:t>
            </w:r>
            <w:r w:rsidRPr="00BA4003">
              <w:rPr>
                <w:rFonts w:eastAsia="Segoe UI" w:cstheme="minorHAnsi"/>
                <w:color w:val="auto"/>
                <w:szCs w:val="22"/>
              </w:rPr>
              <w:t>ases and</w:t>
            </w:r>
            <w:r w:rsidRPr="00BA4003">
              <w:rPr>
                <w:rFonts w:eastAsia="Segoe UI" w:cstheme="minorHAnsi"/>
                <w:color w:val="auto"/>
                <w:spacing w:val="-1"/>
                <w:szCs w:val="22"/>
              </w:rPr>
              <w:t xml:space="preserve"> </w:t>
            </w:r>
            <w:r w:rsidRPr="00BA4003">
              <w:rPr>
                <w:rFonts w:eastAsia="Segoe UI" w:cstheme="minorHAnsi"/>
                <w:color w:val="auto"/>
                <w:szCs w:val="22"/>
              </w:rPr>
              <w:t>i</w:t>
            </w:r>
            <w:r w:rsidRPr="00BA4003">
              <w:rPr>
                <w:rFonts w:eastAsia="Segoe UI" w:cstheme="minorHAnsi"/>
                <w:color w:val="auto"/>
                <w:spacing w:val="-1"/>
                <w:szCs w:val="22"/>
              </w:rPr>
              <w:t>l</w:t>
            </w:r>
            <w:r w:rsidRPr="00BA4003">
              <w:rPr>
                <w:rFonts w:eastAsia="Segoe UI" w:cstheme="minorHAnsi"/>
                <w:color w:val="auto"/>
                <w:szCs w:val="22"/>
              </w:rPr>
              <w:t>l</w:t>
            </w:r>
            <w:r w:rsidRPr="00BA4003">
              <w:rPr>
                <w:rFonts w:eastAsia="Segoe UI" w:cstheme="minorHAnsi"/>
                <w:color w:val="auto"/>
                <w:spacing w:val="-1"/>
                <w:szCs w:val="22"/>
              </w:rPr>
              <w:t>u</w:t>
            </w:r>
            <w:r w:rsidRPr="00BA4003">
              <w:rPr>
                <w:rFonts w:eastAsia="Segoe UI" w:cstheme="minorHAnsi"/>
                <w:color w:val="auto"/>
                <w:szCs w:val="22"/>
              </w:rPr>
              <w:t>strate an</w:t>
            </w:r>
            <w:r w:rsidRPr="00BA4003">
              <w:rPr>
                <w:rFonts w:eastAsia="Segoe UI" w:cstheme="minorHAnsi"/>
                <w:color w:val="auto"/>
                <w:spacing w:val="-3"/>
                <w:szCs w:val="22"/>
              </w:rPr>
              <w:t xml:space="preserve"> </w:t>
            </w:r>
            <w:r w:rsidRPr="00BA4003">
              <w:rPr>
                <w:rFonts w:eastAsia="Segoe UI" w:cstheme="minorHAnsi"/>
                <w:color w:val="auto"/>
                <w:szCs w:val="22"/>
              </w:rPr>
              <w:t>e</w:t>
            </w:r>
            <w:r w:rsidRPr="00BA4003">
              <w:rPr>
                <w:rFonts w:eastAsia="Segoe UI" w:cstheme="minorHAnsi"/>
                <w:color w:val="auto"/>
                <w:spacing w:val="-1"/>
                <w:szCs w:val="22"/>
              </w:rPr>
              <w:t>x</w:t>
            </w:r>
            <w:r w:rsidRPr="00BA4003">
              <w:rPr>
                <w:rFonts w:eastAsia="Segoe UI" w:cstheme="minorHAnsi"/>
                <w:color w:val="auto"/>
                <w:szCs w:val="22"/>
              </w:rPr>
              <w:t>p</w:t>
            </w:r>
            <w:r w:rsidRPr="00BA4003">
              <w:rPr>
                <w:rFonts w:eastAsia="Segoe UI" w:cstheme="minorHAnsi"/>
                <w:color w:val="auto"/>
                <w:spacing w:val="-1"/>
                <w:szCs w:val="22"/>
              </w:rPr>
              <w:t>l</w:t>
            </w:r>
            <w:r w:rsidRPr="00BA4003">
              <w:rPr>
                <w:rFonts w:eastAsia="Segoe UI" w:cstheme="minorHAnsi"/>
                <w:color w:val="auto"/>
                <w:szCs w:val="22"/>
              </w:rPr>
              <w:t>anation of</w:t>
            </w:r>
            <w:r w:rsidRPr="00BA4003">
              <w:rPr>
                <w:rFonts w:eastAsia="Segoe UI" w:cstheme="minorHAnsi"/>
                <w:color w:val="auto"/>
                <w:spacing w:val="1"/>
                <w:szCs w:val="22"/>
              </w:rPr>
              <w:t xml:space="preserve"> </w:t>
            </w:r>
            <w:r w:rsidRPr="00BA4003">
              <w:rPr>
                <w:rFonts w:eastAsia="Segoe UI" w:cstheme="minorHAnsi"/>
                <w:color w:val="auto"/>
                <w:spacing w:val="-1"/>
                <w:szCs w:val="22"/>
              </w:rPr>
              <w:t>t</w:t>
            </w:r>
            <w:r w:rsidRPr="00BA4003">
              <w:rPr>
                <w:rFonts w:eastAsia="Segoe UI" w:cstheme="minorHAnsi"/>
                <w:color w:val="auto"/>
                <w:szCs w:val="22"/>
              </w:rPr>
              <w:t>he effe</w:t>
            </w:r>
            <w:r w:rsidRPr="00BA4003">
              <w:rPr>
                <w:rFonts w:eastAsia="Segoe UI" w:cstheme="minorHAnsi"/>
                <w:color w:val="auto"/>
                <w:spacing w:val="-2"/>
                <w:szCs w:val="22"/>
              </w:rPr>
              <w:t>c</w:t>
            </w:r>
            <w:r w:rsidRPr="00BA4003">
              <w:rPr>
                <w:rFonts w:eastAsia="Segoe UI" w:cstheme="minorHAnsi"/>
                <w:color w:val="auto"/>
                <w:szCs w:val="22"/>
              </w:rPr>
              <w:t>ts</w:t>
            </w:r>
            <w:r w:rsidRPr="00BA4003">
              <w:rPr>
                <w:rFonts w:eastAsia="Segoe UI" w:cstheme="minorHAnsi"/>
                <w:color w:val="auto"/>
                <w:spacing w:val="-1"/>
                <w:szCs w:val="22"/>
              </w:rPr>
              <w:t xml:space="preserve"> </w:t>
            </w:r>
            <w:r w:rsidRPr="00BA4003">
              <w:rPr>
                <w:rFonts w:eastAsia="Segoe UI" w:cstheme="minorHAnsi"/>
                <w:color w:val="auto"/>
                <w:szCs w:val="22"/>
              </w:rPr>
              <w:t xml:space="preserve">on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graph us</w:t>
            </w:r>
            <w:r w:rsidRPr="00BA4003">
              <w:rPr>
                <w:rFonts w:eastAsia="Segoe UI" w:cstheme="minorHAnsi"/>
                <w:color w:val="auto"/>
                <w:spacing w:val="-1"/>
                <w:szCs w:val="22"/>
              </w:rPr>
              <w:t>i</w:t>
            </w:r>
            <w:r w:rsidRPr="00BA4003">
              <w:rPr>
                <w:rFonts w:eastAsia="Segoe UI" w:cstheme="minorHAnsi"/>
                <w:color w:val="auto"/>
                <w:spacing w:val="-3"/>
                <w:szCs w:val="22"/>
              </w:rPr>
              <w:t>n</w:t>
            </w:r>
            <w:r w:rsidRPr="00BA4003">
              <w:rPr>
                <w:rFonts w:eastAsia="Segoe UI" w:cstheme="minorHAnsi"/>
                <w:color w:val="auto"/>
                <w:szCs w:val="22"/>
              </w:rPr>
              <w:t>g</w:t>
            </w:r>
            <w:r w:rsidRPr="00BA4003">
              <w:rPr>
                <w:rFonts w:eastAsia="Segoe UI" w:cstheme="minorHAnsi"/>
                <w:color w:val="auto"/>
                <w:spacing w:val="-1"/>
                <w:szCs w:val="22"/>
              </w:rPr>
              <w:t xml:space="preserve"> </w:t>
            </w:r>
            <w:r w:rsidRPr="00BA4003">
              <w:rPr>
                <w:rFonts w:eastAsia="Segoe UI" w:cstheme="minorHAnsi"/>
                <w:color w:val="auto"/>
                <w:szCs w:val="22"/>
              </w:rPr>
              <w:t>t</w:t>
            </w:r>
            <w:r w:rsidRPr="00BA4003">
              <w:rPr>
                <w:rFonts w:eastAsia="Segoe UI" w:cstheme="minorHAnsi"/>
                <w:color w:val="auto"/>
                <w:spacing w:val="-1"/>
                <w:szCs w:val="22"/>
              </w:rPr>
              <w:t>ec</w:t>
            </w:r>
            <w:r w:rsidRPr="00BA4003">
              <w:rPr>
                <w:rFonts w:eastAsia="Segoe UI" w:cstheme="minorHAnsi"/>
                <w:color w:val="auto"/>
                <w:szCs w:val="22"/>
              </w:rPr>
              <w:t>hno</w:t>
            </w:r>
            <w:r w:rsidRPr="00BA4003">
              <w:rPr>
                <w:rFonts w:eastAsia="Segoe UI" w:cstheme="minorHAnsi"/>
                <w:color w:val="auto"/>
                <w:spacing w:val="-1"/>
                <w:szCs w:val="22"/>
              </w:rPr>
              <w:t>l</w:t>
            </w:r>
            <w:r w:rsidRPr="00BA4003">
              <w:rPr>
                <w:rFonts w:eastAsia="Segoe UI" w:cstheme="minorHAnsi"/>
                <w:color w:val="auto"/>
                <w:szCs w:val="22"/>
              </w:rPr>
              <w:t>og</w:t>
            </w:r>
            <w:r w:rsidRPr="00BA4003">
              <w:rPr>
                <w:rFonts w:eastAsia="Segoe UI" w:cstheme="minorHAnsi"/>
                <w:color w:val="auto"/>
                <w:spacing w:val="1"/>
                <w:szCs w:val="22"/>
              </w:rPr>
              <w:t>y</w:t>
            </w:r>
            <w:r w:rsidRPr="00BA4003">
              <w:rPr>
                <w:rFonts w:eastAsia="Segoe UI" w:cstheme="minorHAnsi"/>
                <w:color w:val="auto"/>
                <w:szCs w:val="22"/>
              </w:rPr>
              <w:t xml:space="preserve">. </w:t>
            </w:r>
            <w:r w:rsidRPr="00BA4003">
              <w:rPr>
                <w:rFonts w:eastAsia="Segoe UI" w:cstheme="minorHAnsi"/>
                <w:color w:val="auto"/>
                <w:spacing w:val="-2"/>
                <w:szCs w:val="22"/>
              </w:rPr>
              <w:t>I</w:t>
            </w:r>
            <w:r w:rsidRPr="00BA4003">
              <w:rPr>
                <w:rFonts w:eastAsia="Segoe UI" w:cstheme="minorHAnsi"/>
                <w:color w:val="auto"/>
                <w:szCs w:val="22"/>
              </w:rPr>
              <w:t>n</w:t>
            </w:r>
            <w:r w:rsidRPr="00BA4003">
              <w:rPr>
                <w:rFonts w:eastAsia="Segoe UI" w:cstheme="minorHAnsi"/>
                <w:color w:val="auto"/>
                <w:spacing w:val="-1"/>
                <w:szCs w:val="22"/>
              </w:rPr>
              <w:t>c</w:t>
            </w:r>
            <w:r w:rsidRPr="00BA4003">
              <w:rPr>
                <w:rFonts w:eastAsia="Segoe UI" w:cstheme="minorHAnsi"/>
                <w:color w:val="auto"/>
                <w:szCs w:val="22"/>
              </w:rPr>
              <w:t>l</w:t>
            </w:r>
            <w:r w:rsidRPr="00BA4003">
              <w:rPr>
                <w:rFonts w:eastAsia="Segoe UI" w:cstheme="minorHAnsi"/>
                <w:color w:val="auto"/>
                <w:spacing w:val="-1"/>
                <w:szCs w:val="22"/>
              </w:rPr>
              <w:t>u</w:t>
            </w:r>
            <w:r w:rsidRPr="00BA4003">
              <w:rPr>
                <w:rFonts w:eastAsia="Segoe UI" w:cstheme="minorHAnsi"/>
                <w:color w:val="auto"/>
                <w:szCs w:val="22"/>
              </w:rPr>
              <w:t>de r</w:t>
            </w:r>
            <w:r w:rsidRPr="00BA4003">
              <w:rPr>
                <w:rFonts w:eastAsia="Segoe UI" w:cstheme="minorHAnsi"/>
                <w:color w:val="auto"/>
                <w:spacing w:val="-1"/>
                <w:szCs w:val="22"/>
              </w:rPr>
              <w:t>ec</w:t>
            </w:r>
            <w:r w:rsidRPr="00BA4003">
              <w:rPr>
                <w:rFonts w:eastAsia="Segoe UI" w:cstheme="minorHAnsi"/>
                <w:color w:val="auto"/>
                <w:szCs w:val="22"/>
              </w:rPr>
              <w:t>ogn</w:t>
            </w:r>
            <w:r w:rsidRPr="00BA4003">
              <w:rPr>
                <w:rFonts w:eastAsia="Segoe UI" w:cstheme="minorHAnsi"/>
                <w:color w:val="auto"/>
                <w:spacing w:val="-1"/>
                <w:szCs w:val="22"/>
              </w:rPr>
              <w:t>i</w:t>
            </w:r>
            <w:r w:rsidRPr="00BA4003">
              <w:rPr>
                <w:rFonts w:eastAsia="Segoe UI" w:cstheme="minorHAnsi"/>
                <w:color w:val="auto"/>
                <w:spacing w:val="1"/>
                <w:szCs w:val="22"/>
              </w:rPr>
              <w:t>z</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g</w:t>
            </w:r>
            <w:r w:rsidRPr="00BA4003">
              <w:rPr>
                <w:rFonts w:eastAsia="Segoe UI" w:cstheme="minorHAnsi"/>
                <w:color w:val="auto"/>
                <w:spacing w:val="-1"/>
                <w:szCs w:val="22"/>
              </w:rPr>
              <w:t xml:space="preserve"> </w:t>
            </w:r>
            <w:r w:rsidRPr="00BA4003">
              <w:rPr>
                <w:rFonts w:eastAsia="Segoe UI" w:cstheme="minorHAnsi"/>
                <w:color w:val="auto"/>
                <w:szCs w:val="22"/>
              </w:rPr>
              <w:t>ev</w:t>
            </w:r>
            <w:r w:rsidRPr="00BA4003">
              <w:rPr>
                <w:rFonts w:eastAsia="Segoe UI" w:cstheme="minorHAnsi"/>
                <w:color w:val="auto"/>
                <w:spacing w:val="-1"/>
                <w:szCs w:val="22"/>
              </w:rPr>
              <w:t>e</w:t>
            </w:r>
            <w:r w:rsidRPr="00BA4003">
              <w:rPr>
                <w:rFonts w:eastAsia="Segoe UI" w:cstheme="minorHAnsi"/>
                <w:color w:val="auto"/>
                <w:szCs w:val="22"/>
              </w:rPr>
              <w:t>n and o</w:t>
            </w:r>
            <w:r w:rsidRPr="00BA4003">
              <w:rPr>
                <w:rFonts w:eastAsia="Segoe UI" w:cstheme="minorHAnsi"/>
                <w:color w:val="auto"/>
                <w:spacing w:val="-3"/>
                <w:szCs w:val="22"/>
              </w:rPr>
              <w:t>d</w:t>
            </w:r>
            <w:r w:rsidRPr="00BA4003">
              <w:rPr>
                <w:rFonts w:eastAsia="Segoe UI" w:cstheme="minorHAnsi"/>
                <w:color w:val="auto"/>
                <w:szCs w:val="22"/>
              </w:rPr>
              <w:t>d</w:t>
            </w:r>
            <w:r w:rsidRPr="00BA4003">
              <w:rPr>
                <w:rFonts w:eastAsia="Segoe UI" w:cstheme="minorHAnsi"/>
                <w:color w:val="auto"/>
                <w:spacing w:val="-1"/>
                <w:szCs w:val="22"/>
              </w:rPr>
              <w:t xml:space="preserve"> </w:t>
            </w:r>
            <w:r w:rsidRPr="00BA4003">
              <w:rPr>
                <w:rFonts w:eastAsia="Segoe UI" w:cstheme="minorHAnsi"/>
                <w:color w:val="auto"/>
                <w:spacing w:val="-2"/>
                <w:szCs w:val="22"/>
              </w:rPr>
              <w:t>f</w:t>
            </w:r>
            <w:r w:rsidRPr="00BA4003">
              <w:rPr>
                <w:rFonts w:eastAsia="Segoe UI" w:cstheme="minorHAnsi"/>
                <w:color w:val="auto"/>
                <w:szCs w:val="22"/>
              </w:rPr>
              <w:t>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ons from</w:t>
            </w:r>
            <w:r w:rsidRPr="00BA4003">
              <w:rPr>
                <w:rFonts w:eastAsia="Segoe UI" w:cstheme="minorHAnsi"/>
                <w:color w:val="auto"/>
                <w:spacing w:val="-1"/>
                <w:szCs w:val="22"/>
              </w:rPr>
              <w:t xml:space="preserve"> </w:t>
            </w:r>
            <w:r w:rsidRPr="00BA4003">
              <w:rPr>
                <w:rFonts w:eastAsia="Segoe UI" w:cstheme="minorHAnsi"/>
                <w:color w:val="auto"/>
                <w:szCs w:val="22"/>
              </w:rPr>
              <w:t>th</w:t>
            </w:r>
            <w:r w:rsidRPr="00BA4003">
              <w:rPr>
                <w:rFonts w:eastAsia="Segoe UI" w:cstheme="minorHAnsi"/>
                <w:color w:val="auto"/>
                <w:spacing w:val="-1"/>
                <w:szCs w:val="22"/>
              </w:rPr>
              <w:t>e</w:t>
            </w:r>
            <w:r w:rsidRPr="00BA4003">
              <w:rPr>
                <w:rFonts w:eastAsia="Segoe UI" w:cstheme="minorHAnsi"/>
                <w:color w:val="auto"/>
                <w:szCs w:val="22"/>
              </w:rPr>
              <w:t xml:space="preserve">ir </w:t>
            </w:r>
            <w:r w:rsidRPr="00BA4003">
              <w:rPr>
                <w:rFonts w:eastAsia="Segoe UI" w:cstheme="minorHAnsi"/>
                <w:color w:val="auto"/>
                <w:spacing w:val="-1"/>
                <w:szCs w:val="22"/>
              </w:rPr>
              <w:t>g</w:t>
            </w:r>
            <w:r w:rsidRPr="00BA4003">
              <w:rPr>
                <w:rFonts w:eastAsia="Segoe UI" w:cstheme="minorHAnsi"/>
                <w:color w:val="auto"/>
                <w:szCs w:val="22"/>
              </w:rPr>
              <w:t>ra</w:t>
            </w:r>
            <w:r w:rsidRPr="00BA4003">
              <w:rPr>
                <w:rFonts w:eastAsia="Segoe UI" w:cstheme="minorHAnsi"/>
                <w:color w:val="auto"/>
                <w:spacing w:val="-2"/>
                <w:szCs w:val="22"/>
              </w:rPr>
              <w:t>p</w:t>
            </w:r>
            <w:r w:rsidRPr="00BA4003">
              <w:rPr>
                <w:rFonts w:eastAsia="Segoe UI" w:cstheme="minorHAnsi"/>
                <w:color w:val="auto"/>
                <w:szCs w:val="22"/>
              </w:rPr>
              <w:t>hs and al</w:t>
            </w:r>
            <w:r w:rsidRPr="00BA4003">
              <w:rPr>
                <w:rFonts w:eastAsia="Segoe UI" w:cstheme="minorHAnsi"/>
                <w:color w:val="auto"/>
                <w:spacing w:val="-1"/>
                <w:szCs w:val="22"/>
              </w:rPr>
              <w:t>g</w:t>
            </w:r>
            <w:r w:rsidRPr="00BA4003">
              <w:rPr>
                <w:rFonts w:eastAsia="Segoe UI" w:cstheme="minorHAnsi"/>
                <w:color w:val="auto"/>
                <w:szCs w:val="22"/>
              </w:rPr>
              <w:t>ebra</w:t>
            </w:r>
            <w:r w:rsidRPr="00BA4003">
              <w:rPr>
                <w:rFonts w:eastAsia="Segoe UI" w:cstheme="minorHAnsi"/>
                <w:color w:val="auto"/>
                <w:spacing w:val="-1"/>
                <w:szCs w:val="22"/>
              </w:rPr>
              <w:t>i</w:t>
            </w:r>
            <w:r w:rsidRPr="00BA4003">
              <w:rPr>
                <w:rFonts w:eastAsia="Segoe UI" w:cstheme="minorHAnsi"/>
                <w:color w:val="auto"/>
                <w:szCs w:val="22"/>
              </w:rPr>
              <w:t>c e</w:t>
            </w:r>
            <w:r w:rsidRPr="00BA4003">
              <w:rPr>
                <w:rFonts w:eastAsia="Segoe UI" w:cstheme="minorHAnsi"/>
                <w:color w:val="auto"/>
                <w:spacing w:val="-1"/>
                <w:szCs w:val="22"/>
              </w:rPr>
              <w:t>x</w:t>
            </w:r>
            <w:r w:rsidRPr="00BA4003">
              <w:rPr>
                <w:rFonts w:eastAsia="Segoe UI" w:cstheme="minorHAnsi"/>
                <w:color w:val="auto"/>
                <w:szCs w:val="22"/>
              </w:rPr>
              <w:t>press</w:t>
            </w:r>
            <w:r w:rsidRPr="00BA4003">
              <w:rPr>
                <w:rFonts w:eastAsia="Segoe UI" w:cstheme="minorHAnsi"/>
                <w:color w:val="auto"/>
                <w:spacing w:val="-1"/>
                <w:szCs w:val="22"/>
              </w:rPr>
              <w:t>i</w:t>
            </w:r>
            <w:r w:rsidRPr="00BA4003">
              <w:rPr>
                <w:rFonts w:eastAsia="Segoe UI" w:cstheme="minorHAnsi"/>
                <w:color w:val="auto"/>
                <w:szCs w:val="22"/>
              </w:rPr>
              <w:t xml:space="preserve">ons for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3"/>
                <w:szCs w:val="22"/>
              </w:rPr>
              <w:t>m</w:t>
            </w:r>
            <w:r w:rsidRPr="00BA4003">
              <w:rPr>
                <w:rFonts w:eastAsia="Segoe UI" w:cstheme="minorHAnsi"/>
                <w:color w:val="auto"/>
                <w:szCs w:val="22"/>
              </w:rPr>
              <w:t>.</w:t>
            </w:r>
            <w:r w:rsidR="00526BFC" w:rsidRPr="00BA4003">
              <w:rPr>
                <w:rFonts w:eastAsia="Segoe UI" w:cstheme="minorHAnsi"/>
                <w:color w:val="auto"/>
                <w:szCs w:val="22"/>
              </w:rPr>
              <w:t xml:space="preserve">  </w:t>
            </w:r>
            <w:r w:rsidR="00D40B82" w:rsidRPr="00BA4003">
              <w:rPr>
                <w:rFonts w:eastAsia="Segoe UI" w:cstheme="minorHAnsi"/>
                <w:color w:val="auto"/>
                <w:szCs w:val="22"/>
              </w:rPr>
              <w:t>Instructional Note:</w:t>
            </w:r>
            <w:r w:rsidR="00526BFC" w:rsidRPr="00BA4003">
              <w:rPr>
                <w:rFonts w:eastAsia="Segoe UI" w:cstheme="minorHAnsi"/>
                <w:color w:val="auto"/>
                <w:szCs w:val="22"/>
              </w:rPr>
              <w:t xml:space="preserve">  </w:t>
            </w:r>
            <w:r w:rsidR="00526BFC" w:rsidRPr="00BA4003">
              <w:rPr>
                <w:rFonts w:cstheme="minorHAnsi"/>
                <w:color w:val="auto"/>
                <w:szCs w:val="22"/>
              </w:rPr>
              <w:t>Focus on quadratic functions, and consider including absolute value functions.</w:t>
            </w:r>
          </w:p>
        </w:tc>
      </w:tr>
      <w:tr w:rsidR="007E14D4" w:rsidRPr="00BA4003" w14:paraId="7DA01589" w14:textId="77777777" w:rsidTr="00FF6766">
        <w:trPr>
          <w:trHeight w:val="144"/>
        </w:trPr>
        <w:tc>
          <w:tcPr>
            <w:tcW w:w="719" w:type="pct"/>
            <w:tcBorders>
              <w:top w:val="single" w:sz="4" w:space="0" w:color="000000"/>
              <w:left w:val="single" w:sz="4" w:space="0" w:color="000000"/>
              <w:bottom w:val="single" w:sz="4" w:space="0" w:color="000000"/>
              <w:right w:val="single" w:sz="4" w:space="0" w:color="000000"/>
            </w:tcBorders>
          </w:tcPr>
          <w:p w14:paraId="59F11978" w14:textId="77777777" w:rsidR="00FF6766" w:rsidRPr="00BA4003" w:rsidRDefault="00FF6766" w:rsidP="00FF0E95">
            <w:pPr>
              <w:ind w:left="102" w:right="-20"/>
              <w:rPr>
                <w:rFonts w:eastAsia="Segoe UI" w:cstheme="minorHAnsi"/>
                <w:color w:val="auto"/>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A1</w:t>
            </w:r>
            <w:r w:rsidRPr="00BA4003">
              <w:rPr>
                <w:rFonts w:eastAsia="Segoe UI" w:cstheme="minorHAnsi"/>
                <w:color w:val="auto"/>
                <w:spacing w:val="1"/>
                <w:szCs w:val="22"/>
              </w:rPr>
              <w:t>8</w:t>
            </w:r>
            <w:r w:rsidRPr="00BA4003">
              <w:rPr>
                <w:rFonts w:eastAsia="Segoe UI" w:cstheme="minorHAnsi"/>
                <w:color w:val="auto"/>
                <w:szCs w:val="22"/>
              </w:rPr>
              <w:t>.</w:t>
            </w:r>
            <w:r w:rsidRPr="00BA4003">
              <w:rPr>
                <w:rFonts w:eastAsia="Segoe UI" w:cstheme="minorHAnsi"/>
                <w:color w:val="auto"/>
                <w:spacing w:val="-1"/>
                <w:szCs w:val="22"/>
              </w:rPr>
              <w:t>72</w:t>
            </w:r>
          </w:p>
        </w:tc>
        <w:tc>
          <w:tcPr>
            <w:tcW w:w="4281" w:type="pct"/>
            <w:tcBorders>
              <w:top w:val="single" w:sz="4" w:space="0" w:color="000000"/>
              <w:left w:val="single" w:sz="4" w:space="0" w:color="000000"/>
              <w:bottom w:val="single" w:sz="4" w:space="0" w:color="000000"/>
              <w:right w:val="single" w:sz="4" w:space="0" w:color="000000"/>
            </w:tcBorders>
          </w:tcPr>
          <w:p w14:paraId="116AE99D" w14:textId="77777777" w:rsidR="00FF6766" w:rsidRPr="00BA4003" w:rsidRDefault="00FF6766" w:rsidP="00FF0E95">
            <w:pPr>
              <w:ind w:left="102" w:right="-20"/>
              <w:rPr>
                <w:rFonts w:eastAsia="Segoe UI" w:cstheme="minorHAnsi"/>
                <w:color w:val="auto"/>
                <w:szCs w:val="22"/>
              </w:rPr>
            </w:pPr>
            <w:r w:rsidRPr="00BA4003">
              <w:rPr>
                <w:rFonts w:eastAsia="Segoe UI" w:cstheme="minorHAnsi"/>
                <w:color w:val="auto"/>
                <w:szCs w:val="22"/>
              </w:rPr>
              <w:t>Fi</w:t>
            </w:r>
            <w:r w:rsidRPr="00BA4003">
              <w:rPr>
                <w:rFonts w:eastAsia="Segoe UI" w:cstheme="minorHAnsi"/>
                <w:color w:val="auto"/>
                <w:spacing w:val="-1"/>
                <w:szCs w:val="22"/>
              </w:rPr>
              <w:t>n</w:t>
            </w:r>
            <w:r w:rsidRPr="00BA4003">
              <w:rPr>
                <w:rFonts w:eastAsia="Segoe UI" w:cstheme="minorHAnsi"/>
                <w:color w:val="auto"/>
                <w:szCs w:val="22"/>
              </w:rPr>
              <w:t>d</w:t>
            </w:r>
            <w:r w:rsidRPr="00BA4003">
              <w:rPr>
                <w:rFonts w:eastAsia="Segoe UI" w:cstheme="minorHAnsi"/>
                <w:color w:val="auto"/>
                <w:spacing w:val="-1"/>
                <w:szCs w:val="22"/>
              </w:rPr>
              <w:t xml:space="preserve"> </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verse</w:t>
            </w:r>
            <w:r w:rsidRPr="00BA4003">
              <w:rPr>
                <w:rFonts w:eastAsia="Segoe UI" w:cstheme="minorHAnsi"/>
                <w:color w:val="auto"/>
                <w:spacing w:val="-1"/>
                <w:szCs w:val="22"/>
              </w:rPr>
              <w:t xml:space="preserve"> </w:t>
            </w:r>
            <w:r w:rsidRPr="00BA4003">
              <w:rPr>
                <w:rFonts w:eastAsia="Segoe UI" w:cstheme="minorHAnsi"/>
                <w:color w:val="auto"/>
                <w:szCs w:val="22"/>
              </w:rPr>
              <w:t>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ons.</w:t>
            </w:r>
          </w:p>
          <w:p w14:paraId="4D90D76B" w14:textId="77777777" w:rsidR="00FF6766" w:rsidRPr="00BA4003" w:rsidRDefault="00FF6766" w:rsidP="00FF0E95">
            <w:pPr>
              <w:pStyle w:val="ListParagraph"/>
              <w:numPr>
                <w:ilvl w:val="0"/>
                <w:numId w:val="98"/>
              </w:numPr>
              <w:ind w:right="130"/>
              <w:rPr>
                <w:rFonts w:eastAsia="Segoe UI" w:cstheme="minorHAnsi"/>
                <w:color w:val="auto"/>
                <w:szCs w:val="22"/>
              </w:rPr>
            </w:pPr>
            <w:r w:rsidRPr="00BA4003">
              <w:rPr>
                <w:rFonts w:eastAsia="Segoe UI" w:cstheme="minorHAnsi"/>
                <w:color w:val="auto"/>
                <w:szCs w:val="22"/>
              </w:rPr>
              <w:t>Solve</w:t>
            </w:r>
            <w:r w:rsidRPr="00BA4003">
              <w:rPr>
                <w:rFonts w:eastAsia="Segoe UI" w:cstheme="minorHAnsi"/>
                <w:color w:val="auto"/>
                <w:spacing w:val="-1"/>
                <w:szCs w:val="22"/>
              </w:rPr>
              <w:t xml:space="preserve"> </w:t>
            </w:r>
            <w:r w:rsidRPr="00BA4003">
              <w:rPr>
                <w:rFonts w:eastAsia="Segoe UI" w:cstheme="minorHAnsi"/>
                <w:color w:val="auto"/>
                <w:szCs w:val="22"/>
              </w:rPr>
              <w:t>an e</w:t>
            </w:r>
            <w:r w:rsidRPr="00BA4003">
              <w:rPr>
                <w:rFonts w:eastAsia="Segoe UI" w:cstheme="minorHAnsi"/>
                <w:color w:val="auto"/>
                <w:spacing w:val="-1"/>
                <w:szCs w:val="22"/>
              </w:rPr>
              <w:t>q</w:t>
            </w:r>
            <w:r w:rsidRPr="00BA4003">
              <w:rPr>
                <w:rFonts w:eastAsia="Segoe UI" w:cstheme="minorHAnsi"/>
                <w:color w:val="auto"/>
                <w:szCs w:val="22"/>
              </w:rPr>
              <w:t>uat</w:t>
            </w:r>
            <w:r w:rsidRPr="00BA4003">
              <w:rPr>
                <w:rFonts w:eastAsia="Segoe UI" w:cstheme="minorHAnsi"/>
                <w:color w:val="auto"/>
                <w:spacing w:val="-1"/>
                <w:szCs w:val="22"/>
              </w:rPr>
              <w:t>i</w:t>
            </w:r>
            <w:r w:rsidRPr="00BA4003">
              <w:rPr>
                <w:rFonts w:eastAsia="Segoe UI" w:cstheme="minorHAnsi"/>
                <w:color w:val="auto"/>
                <w:szCs w:val="22"/>
              </w:rPr>
              <w:t xml:space="preserve">on </w:t>
            </w:r>
            <w:r w:rsidRPr="00BA4003">
              <w:rPr>
                <w:rFonts w:eastAsia="Segoe UI" w:cstheme="minorHAnsi"/>
                <w:color w:val="auto"/>
                <w:spacing w:val="-3"/>
                <w:szCs w:val="22"/>
              </w:rPr>
              <w:t>o</w:t>
            </w:r>
            <w:r w:rsidRPr="00BA4003">
              <w:rPr>
                <w:rFonts w:eastAsia="Segoe UI" w:cstheme="minorHAnsi"/>
                <w:color w:val="auto"/>
                <w:szCs w:val="22"/>
              </w:rPr>
              <w:t>f the</w:t>
            </w:r>
            <w:r w:rsidRPr="00BA4003">
              <w:rPr>
                <w:rFonts w:eastAsia="Segoe UI" w:cstheme="minorHAnsi"/>
                <w:color w:val="auto"/>
                <w:spacing w:val="-3"/>
                <w:szCs w:val="22"/>
              </w:rPr>
              <w:t xml:space="preserve"> </w:t>
            </w:r>
            <w:r w:rsidRPr="00BA4003">
              <w:rPr>
                <w:rFonts w:eastAsia="Segoe UI" w:cstheme="minorHAnsi"/>
                <w:color w:val="auto"/>
                <w:szCs w:val="22"/>
              </w:rPr>
              <w:t>form</w:t>
            </w:r>
            <w:r w:rsidRPr="00BA4003">
              <w:rPr>
                <w:rFonts w:eastAsia="Segoe UI" w:cstheme="minorHAnsi"/>
                <w:color w:val="auto"/>
                <w:spacing w:val="-1"/>
                <w:szCs w:val="22"/>
              </w:rPr>
              <w:t xml:space="preserve"> </w:t>
            </w:r>
            <w:r w:rsidRPr="00BA4003">
              <w:rPr>
                <w:rFonts w:eastAsia="Segoe UI" w:cstheme="minorHAnsi"/>
                <w:color w:val="auto"/>
                <w:szCs w:val="22"/>
              </w:rPr>
              <w:t>f</w:t>
            </w:r>
            <w:r w:rsidRPr="00BA4003">
              <w:rPr>
                <w:rFonts w:eastAsia="Segoe UI" w:cstheme="minorHAnsi"/>
                <w:color w:val="auto"/>
                <w:spacing w:val="1"/>
                <w:szCs w:val="22"/>
              </w:rPr>
              <w:t>(</w:t>
            </w:r>
            <w:r w:rsidRPr="00BA4003">
              <w:rPr>
                <w:rFonts w:eastAsia="Segoe UI" w:cstheme="minorHAnsi"/>
                <w:color w:val="auto"/>
                <w:spacing w:val="-3"/>
                <w:szCs w:val="22"/>
              </w:rPr>
              <w:t>x</w:t>
            </w:r>
            <w:r w:rsidRPr="00BA4003">
              <w:rPr>
                <w:rFonts w:eastAsia="Segoe UI" w:cstheme="minorHAnsi"/>
                <w:color w:val="auto"/>
                <w:szCs w:val="22"/>
              </w:rPr>
              <w:t>) = c</w:t>
            </w:r>
            <w:r w:rsidRPr="00BA4003">
              <w:rPr>
                <w:rFonts w:eastAsia="Segoe UI" w:cstheme="minorHAnsi"/>
                <w:color w:val="auto"/>
                <w:spacing w:val="-1"/>
                <w:szCs w:val="22"/>
              </w:rPr>
              <w:t xml:space="preserve"> </w:t>
            </w:r>
            <w:r w:rsidRPr="00BA4003">
              <w:rPr>
                <w:rFonts w:eastAsia="Segoe UI" w:cstheme="minorHAnsi"/>
                <w:color w:val="auto"/>
                <w:szCs w:val="22"/>
              </w:rPr>
              <w:t>for a s</w:t>
            </w:r>
            <w:r w:rsidRPr="00BA4003">
              <w:rPr>
                <w:rFonts w:eastAsia="Segoe UI" w:cstheme="minorHAnsi"/>
                <w:color w:val="auto"/>
                <w:spacing w:val="-1"/>
                <w:szCs w:val="22"/>
              </w:rPr>
              <w:t>i</w:t>
            </w:r>
            <w:r w:rsidRPr="00BA4003">
              <w:rPr>
                <w:rFonts w:eastAsia="Segoe UI" w:cstheme="minorHAnsi"/>
                <w:color w:val="auto"/>
                <w:szCs w:val="22"/>
              </w:rPr>
              <w:t>m</w:t>
            </w:r>
            <w:r w:rsidRPr="00BA4003">
              <w:rPr>
                <w:rFonts w:eastAsia="Segoe UI" w:cstheme="minorHAnsi"/>
                <w:color w:val="auto"/>
                <w:spacing w:val="-1"/>
                <w:szCs w:val="22"/>
              </w:rPr>
              <w:t>p</w:t>
            </w:r>
            <w:r w:rsidRPr="00BA4003">
              <w:rPr>
                <w:rFonts w:eastAsia="Segoe UI" w:cstheme="minorHAnsi"/>
                <w:color w:val="auto"/>
                <w:szCs w:val="22"/>
              </w:rPr>
              <w:t>le</w:t>
            </w:r>
            <w:r w:rsidRPr="00BA4003">
              <w:rPr>
                <w:rFonts w:eastAsia="Segoe UI" w:cstheme="minorHAnsi"/>
                <w:color w:val="auto"/>
                <w:spacing w:val="-3"/>
                <w:szCs w:val="22"/>
              </w:rPr>
              <w:t xml:space="preserve"> </w:t>
            </w:r>
            <w:r w:rsidRPr="00BA4003">
              <w:rPr>
                <w:rFonts w:eastAsia="Segoe UI" w:cstheme="minorHAnsi"/>
                <w:color w:val="auto"/>
                <w:szCs w:val="22"/>
              </w:rPr>
              <w:t>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 xml:space="preserve">on f </w:t>
            </w:r>
            <w:r w:rsidRPr="00BA4003">
              <w:rPr>
                <w:rFonts w:eastAsia="Segoe UI" w:cstheme="minorHAnsi"/>
                <w:color w:val="auto"/>
                <w:spacing w:val="-1"/>
                <w:szCs w:val="22"/>
              </w:rPr>
              <w:t>t</w:t>
            </w:r>
            <w:r w:rsidRPr="00BA4003">
              <w:rPr>
                <w:rFonts w:eastAsia="Segoe UI" w:cstheme="minorHAnsi"/>
                <w:color w:val="auto"/>
                <w:szCs w:val="22"/>
              </w:rPr>
              <w:t xml:space="preserve">hat has an </w:t>
            </w:r>
            <w:r w:rsidRPr="00BA4003">
              <w:rPr>
                <w:rFonts w:eastAsia="Segoe UI" w:cstheme="minorHAnsi"/>
                <w:color w:val="auto"/>
                <w:spacing w:val="-1"/>
                <w:szCs w:val="22"/>
              </w:rPr>
              <w:t>i</w:t>
            </w:r>
            <w:r w:rsidRPr="00BA4003">
              <w:rPr>
                <w:rFonts w:eastAsia="Segoe UI" w:cstheme="minorHAnsi"/>
                <w:color w:val="auto"/>
                <w:spacing w:val="-3"/>
                <w:szCs w:val="22"/>
              </w:rPr>
              <w:t>n</w:t>
            </w:r>
            <w:r w:rsidRPr="00BA4003">
              <w:rPr>
                <w:rFonts w:eastAsia="Segoe UI" w:cstheme="minorHAnsi"/>
                <w:color w:val="auto"/>
                <w:szCs w:val="22"/>
              </w:rPr>
              <w:t>verse</w:t>
            </w:r>
            <w:r w:rsidRPr="00BA4003">
              <w:rPr>
                <w:rFonts w:eastAsia="Segoe UI" w:cstheme="minorHAnsi"/>
                <w:color w:val="auto"/>
                <w:spacing w:val="-1"/>
                <w:szCs w:val="22"/>
              </w:rPr>
              <w:t xml:space="preserve"> </w:t>
            </w:r>
            <w:r w:rsidRPr="00BA4003">
              <w:rPr>
                <w:rFonts w:eastAsia="Segoe UI" w:cstheme="minorHAnsi"/>
                <w:color w:val="auto"/>
                <w:szCs w:val="22"/>
              </w:rPr>
              <w:t xml:space="preserve">and </w:t>
            </w:r>
            <w:r w:rsidRPr="00BA4003">
              <w:rPr>
                <w:rFonts w:eastAsia="Segoe UI" w:cstheme="minorHAnsi"/>
                <w:color w:val="auto"/>
                <w:spacing w:val="-2"/>
                <w:szCs w:val="22"/>
              </w:rPr>
              <w:t>w</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te an e</w:t>
            </w:r>
            <w:r w:rsidRPr="00BA4003">
              <w:rPr>
                <w:rFonts w:eastAsia="Segoe UI" w:cstheme="minorHAnsi"/>
                <w:color w:val="auto"/>
                <w:spacing w:val="-1"/>
                <w:szCs w:val="22"/>
              </w:rPr>
              <w:t>x</w:t>
            </w:r>
            <w:r w:rsidRPr="00BA4003">
              <w:rPr>
                <w:rFonts w:eastAsia="Segoe UI" w:cstheme="minorHAnsi"/>
                <w:color w:val="auto"/>
                <w:szCs w:val="22"/>
              </w:rPr>
              <w:t>pr</w:t>
            </w:r>
            <w:r w:rsidRPr="00BA4003">
              <w:rPr>
                <w:rFonts w:eastAsia="Segoe UI" w:cstheme="minorHAnsi"/>
                <w:color w:val="auto"/>
                <w:spacing w:val="-3"/>
                <w:szCs w:val="22"/>
              </w:rPr>
              <w:t>e</w:t>
            </w:r>
            <w:r w:rsidRPr="00BA4003">
              <w:rPr>
                <w:rFonts w:eastAsia="Segoe UI" w:cstheme="minorHAnsi"/>
                <w:color w:val="auto"/>
                <w:szCs w:val="22"/>
              </w:rPr>
              <w:t>ss</w:t>
            </w:r>
            <w:r w:rsidRPr="00BA4003">
              <w:rPr>
                <w:rFonts w:eastAsia="Segoe UI" w:cstheme="minorHAnsi"/>
                <w:color w:val="auto"/>
                <w:spacing w:val="-1"/>
                <w:szCs w:val="22"/>
              </w:rPr>
              <w:t>i</w:t>
            </w:r>
            <w:r w:rsidRPr="00BA4003">
              <w:rPr>
                <w:rFonts w:eastAsia="Segoe UI" w:cstheme="minorHAnsi"/>
                <w:color w:val="auto"/>
                <w:szCs w:val="22"/>
              </w:rPr>
              <w:t xml:space="preserve">on for </w:t>
            </w:r>
            <w:r w:rsidRPr="00BA4003">
              <w:rPr>
                <w:rFonts w:eastAsia="Segoe UI" w:cstheme="minorHAnsi"/>
                <w:color w:val="auto"/>
                <w:spacing w:val="-1"/>
                <w:szCs w:val="22"/>
              </w:rPr>
              <w:t>t</w:t>
            </w:r>
            <w:r w:rsidRPr="00BA4003">
              <w:rPr>
                <w:rFonts w:eastAsia="Segoe UI" w:cstheme="minorHAnsi"/>
                <w:color w:val="auto"/>
                <w:szCs w:val="22"/>
              </w:rPr>
              <w:t>he i</w:t>
            </w:r>
            <w:r w:rsidRPr="00BA4003">
              <w:rPr>
                <w:rFonts w:eastAsia="Segoe UI" w:cstheme="minorHAnsi"/>
                <w:color w:val="auto"/>
                <w:spacing w:val="-1"/>
                <w:szCs w:val="22"/>
              </w:rPr>
              <w:t>n</w:t>
            </w:r>
            <w:r w:rsidRPr="00BA4003">
              <w:rPr>
                <w:rFonts w:eastAsia="Segoe UI" w:cstheme="minorHAnsi"/>
                <w:color w:val="auto"/>
                <w:szCs w:val="22"/>
              </w:rPr>
              <w:t>vers</w:t>
            </w:r>
            <w:r w:rsidRPr="00BA4003">
              <w:rPr>
                <w:rFonts w:eastAsia="Segoe UI" w:cstheme="minorHAnsi"/>
                <w:color w:val="auto"/>
                <w:spacing w:val="-1"/>
                <w:szCs w:val="22"/>
              </w:rPr>
              <w:t>e</w:t>
            </w:r>
            <w:r w:rsidRPr="00BA4003">
              <w:rPr>
                <w:rFonts w:eastAsia="Segoe UI" w:cstheme="minorHAnsi"/>
                <w:color w:val="auto"/>
                <w:szCs w:val="22"/>
              </w:rPr>
              <w:t xml:space="preserve">. For </w:t>
            </w:r>
            <w:r w:rsidRPr="00BA4003">
              <w:rPr>
                <w:rFonts w:eastAsia="Segoe UI" w:cstheme="minorHAnsi"/>
                <w:color w:val="auto"/>
                <w:spacing w:val="-1"/>
                <w:szCs w:val="22"/>
              </w:rPr>
              <w:t>e</w:t>
            </w:r>
            <w:r w:rsidRPr="00BA4003">
              <w:rPr>
                <w:rFonts w:eastAsia="Segoe UI" w:cstheme="minorHAnsi"/>
                <w:color w:val="auto"/>
                <w:szCs w:val="22"/>
              </w:rPr>
              <w:t>xam</w:t>
            </w:r>
            <w:r w:rsidRPr="00BA4003">
              <w:rPr>
                <w:rFonts w:eastAsia="Segoe UI" w:cstheme="minorHAnsi"/>
                <w:color w:val="auto"/>
                <w:spacing w:val="-1"/>
                <w:szCs w:val="22"/>
              </w:rPr>
              <w:t>p</w:t>
            </w:r>
            <w:r w:rsidRPr="00BA4003">
              <w:rPr>
                <w:rFonts w:eastAsia="Segoe UI" w:cstheme="minorHAnsi"/>
                <w:color w:val="auto"/>
                <w:szCs w:val="22"/>
              </w:rPr>
              <w:t>l</w:t>
            </w:r>
            <w:r w:rsidRPr="00BA4003">
              <w:rPr>
                <w:rFonts w:eastAsia="Segoe UI" w:cstheme="minorHAnsi"/>
                <w:color w:val="auto"/>
                <w:spacing w:val="-1"/>
                <w:szCs w:val="22"/>
              </w:rPr>
              <w:t>e</w:t>
            </w:r>
            <w:r w:rsidRPr="00BA4003">
              <w:rPr>
                <w:rFonts w:eastAsia="Segoe UI" w:cstheme="minorHAnsi"/>
                <w:color w:val="auto"/>
                <w:szCs w:val="22"/>
              </w:rPr>
              <w:t>,</w:t>
            </w:r>
            <w:r w:rsidRPr="00BA4003">
              <w:rPr>
                <w:rFonts w:eastAsia="Segoe UI" w:cstheme="minorHAnsi"/>
                <w:color w:val="auto"/>
                <w:spacing w:val="-3"/>
                <w:szCs w:val="22"/>
              </w:rPr>
              <w:t xml:space="preserve"> </w:t>
            </w:r>
            <w:r w:rsidRPr="00BA4003">
              <w:rPr>
                <w:rFonts w:eastAsia="Segoe UI" w:cstheme="minorHAnsi"/>
                <w:color w:val="auto"/>
                <w:szCs w:val="22"/>
              </w:rPr>
              <w:t>f</w:t>
            </w:r>
            <w:r w:rsidRPr="00BA4003">
              <w:rPr>
                <w:rFonts w:eastAsia="Segoe UI" w:cstheme="minorHAnsi"/>
                <w:color w:val="auto"/>
                <w:spacing w:val="1"/>
                <w:szCs w:val="22"/>
              </w:rPr>
              <w:t>(</w:t>
            </w:r>
            <w:r w:rsidRPr="00BA4003">
              <w:rPr>
                <w:rFonts w:eastAsia="Segoe UI" w:cstheme="minorHAnsi"/>
                <w:color w:val="auto"/>
                <w:szCs w:val="22"/>
              </w:rPr>
              <w:t>x)</w:t>
            </w:r>
            <w:r w:rsidRPr="00BA4003">
              <w:rPr>
                <w:rFonts w:eastAsia="Segoe UI" w:cstheme="minorHAnsi"/>
                <w:color w:val="auto"/>
                <w:spacing w:val="-3"/>
                <w:szCs w:val="22"/>
              </w:rPr>
              <w:t xml:space="preserve"> </w:t>
            </w:r>
            <w:r w:rsidRPr="00BA4003">
              <w:rPr>
                <w:rFonts w:eastAsia="Segoe UI" w:cstheme="minorHAnsi"/>
                <w:color w:val="auto"/>
                <w:szCs w:val="22"/>
              </w:rPr>
              <w:t>= 2</w:t>
            </w:r>
            <w:r w:rsidR="0076344D" w:rsidRPr="00BA4003">
              <w:rPr>
                <w:rFonts w:eastAsia="Segoe UI" w:cstheme="minorHAnsi"/>
                <w:color w:val="auto"/>
                <w:szCs w:val="22"/>
              </w:rPr>
              <w:t xml:space="preserve"> </w:t>
            </w:r>
            <w:r w:rsidRPr="00BA4003">
              <w:rPr>
                <w:rFonts w:eastAsia="Segoe UI" w:cstheme="minorHAnsi"/>
                <w:color w:val="auto"/>
                <w:spacing w:val="-1"/>
                <w:szCs w:val="22"/>
              </w:rPr>
              <w:t>x</w:t>
            </w:r>
            <w:r w:rsidRPr="00BA4003">
              <w:rPr>
                <w:rFonts w:eastAsia="Segoe UI" w:cstheme="minorHAnsi"/>
                <w:color w:val="auto"/>
                <w:szCs w:val="22"/>
                <w:vertAlign w:val="superscript"/>
              </w:rPr>
              <w:t>3</w:t>
            </w:r>
            <w:r w:rsidRPr="00BA4003">
              <w:rPr>
                <w:rFonts w:eastAsia="Segoe UI" w:cstheme="minorHAnsi"/>
                <w:color w:val="auto"/>
                <w:spacing w:val="1"/>
                <w:szCs w:val="22"/>
              </w:rPr>
              <w:t xml:space="preserve"> </w:t>
            </w:r>
            <w:r w:rsidRPr="00BA4003">
              <w:rPr>
                <w:rFonts w:eastAsia="Segoe UI" w:cstheme="minorHAnsi"/>
                <w:color w:val="auto"/>
                <w:szCs w:val="22"/>
              </w:rPr>
              <w:t>or</w:t>
            </w:r>
            <w:r w:rsidRPr="00BA4003">
              <w:rPr>
                <w:rFonts w:eastAsia="Segoe UI" w:cstheme="minorHAnsi"/>
                <w:color w:val="auto"/>
                <w:spacing w:val="-3"/>
                <w:szCs w:val="22"/>
              </w:rPr>
              <w:t xml:space="preserve"> </w:t>
            </w:r>
            <w:r w:rsidRPr="00BA4003">
              <w:rPr>
                <w:rFonts w:eastAsia="Segoe UI" w:cstheme="minorHAnsi"/>
                <w:color w:val="auto"/>
                <w:szCs w:val="22"/>
              </w:rPr>
              <w:t>f</w:t>
            </w:r>
            <w:r w:rsidRPr="00BA4003">
              <w:rPr>
                <w:rFonts w:eastAsia="Segoe UI" w:cstheme="minorHAnsi"/>
                <w:color w:val="auto"/>
                <w:spacing w:val="1"/>
                <w:szCs w:val="22"/>
              </w:rPr>
              <w:t>(</w:t>
            </w:r>
            <w:r w:rsidRPr="00BA4003">
              <w:rPr>
                <w:rFonts w:eastAsia="Segoe UI" w:cstheme="minorHAnsi"/>
                <w:color w:val="auto"/>
                <w:szCs w:val="22"/>
              </w:rPr>
              <w:t>x) =</w:t>
            </w:r>
            <w:r w:rsidRPr="00BA4003">
              <w:rPr>
                <w:rFonts w:eastAsia="Segoe UI" w:cstheme="minorHAnsi"/>
                <w:color w:val="auto"/>
                <w:spacing w:val="-3"/>
                <w:szCs w:val="22"/>
              </w:rPr>
              <w:t xml:space="preserve"> </w:t>
            </w:r>
            <w:r w:rsidRPr="00BA4003">
              <w:rPr>
                <w:rFonts w:eastAsia="Segoe UI" w:cstheme="minorHAnsi"/>
                <w:color w:val="auto"/>
                <w:szCs w:val="22"/>
              </w:rPr>
              <w:t>(x+</w:t>
            </w:r>
            <w:r w:rsidRPr="00BA4003">
              <w:rPr>
                <w:rFonts w:eastAsia="Segoe UI" w:cstheme="minorHAnsi"/>
                <w:color w:val="auto"/>
                <w:spacing w:val="-1"/>
                <w:szCs w:val="22"/>
              </w:rPr>
              <w:t>1</w:t>
            </w:r>
            <w:r w:rsidRPr="00BA4003">
              <w:rPr>
                <w:rFonts w:eastAsia="Segoe UI" w:cstheme="minorHAnsi"/>
                <w:color w:val="auto"/>
                <w:szCs w:val="22"/>
              </w:rPr>
              <w:t>)</w:t>
            </w:r>
            <w:r w:rsidRPr="00BA4003">
              <w:rPr>
                <w:rFonts w:eastAsia="Segoe UI" w:cstheme="minorHAnsi"/>
                <w:color w:val="auto"/>
                <w:spacing w:val="1"/>
                <w:szCs w:val="22"/>
              </w:rPr>
              <w:t>/</w:t>
            </w:r>
            <w:r w:rsidRPr="00BA4003">
              <w:rPr>
                <w:rFonts w:eastAsia="Segoe UI" w:cstheme="minorHAnsi"/>
                <w:color w:val="auto"/>
                <w:szCs w:val="22"/>
              </w:rPr>
              <w:t>(x</w:t>
            </w:r>
            <w:r w:rsidRPr="00BA4003">
              <w:rPr>
                <w:rFonts w:eastAsia="Segoe UI" w:cstheme="minorHAnsi"/>
                <w:color w:val="auto"/>
                <w:spacing w:val="-2"/>
                <w:szCs w:val="22"/>
              </w:rPr>
              <w:t>-</w:t>
            </w:r>
            <w:r w:rsidRPr="00BA4003">
              <w:rPr>
                <w:rFonts w:eastAsia="Segoe UI" w:cstheme="minorHAnsi"/>
                <w:color w:val="auto"/>
                <w:spacing w:val="1"/>
                <w:szCs w:val="22"/>
              </w:rPr>
              <w:t>1</w:t>
            </w:r>
            <w:r w:rsidRPr="00BA4003">
              <w:rPr>
                <w:rFonts w:eastAsia="Segoe UI" w:cstheme="minorHAnsi"/>
                <w:color w:val="auto"/>
                <w:szCs w:val="22"/>
              </w:rPr>
              <w:t>) f</w:t>
            </w:r>
            <w:r w:rsidRPr="00BA4003">
              <w:rPr>
                <w:rFonts w:eastAsia="Segoe UI" w:cstheme="minorHAnsi"/>
                <w:color w:val="auto"/>
                <w:spacing w:val="-2"/>
                <w:szCs w:val="22"/>
              </w:rPr>
              <w:t>o</w:t>
            </w:r>
            <w:r w:rsidRPr="00BA4003">
              <w:rPr>
                <w:rFonts w:eastAsia="Segoe UI" w:cstheme="minorHAnsi"/>
                <w:color w:val="auto"/>
                <w:szCs w:val="22"/>
              </w:rPr>
              <w:t>r x</w:t>
            </w:r>
            <w:r w:rsidRPr="00BA4003">
              <w:rPr>
                <w:rFonts w:eastAsia="Segoe UI" w:cstheme="minorHAnsi"/>
                <w:color w:val="auto"/>
                <w:spacing w:val="-1"/>
                <w:szCs w:val="22"/>
              </w:rPr>
              <w:t xml:space="preserve"> </w:t>
            </w:r>
            <w:r w:rsidRPr="00BA4003">
              <w:rPr>
                <w:rFonts w:eastAsia="Segoe UI" w:cstheme="minorHAnsi"/>
                <w:color w:val="auto"/>
                <w:szCs w:val="22"/>
              </w:rPr>
              <w:t>≠</w:t>
            </w:r>
            <w:r w:rsidRPr="00BA4003">
              <w:rPr>
                <w:rFonts w:eastAsia="Segoe UI" w:cstheme="minorHAnsi"/>
                <w:color w:val="auto"/>
                <w:spacing w:val="-1"/>
                <w:szCs w:val="22"/>
              </w:rPr>
              <w:t xml:space="preserve"> </w:t>
            </w:r>
            <w:r w:rsidRPr="00BA4003">
              <w:rPr>
                <w:rFonts w:eastAsia="Segoe UI" w:cstheme="minorHAnsi"/>
                <w:color w:val="auto"/>
                <w:spacing w:val="1"/>
                <w:szCs w:val="22"/>
              </w:rPr>
              <w:t>1</w:t>
            </w:r>
            <w:r w:rsidRPr="00BA4003">
              <w:rPr>
                <w:rFonts w:eastAsia="Segoe UI" w:cstheme="minorHAnsi"/>
                <w:color w:val="auto"/>
                <w:szCs w:val="22"/>
              </w:rPr>
              <w:t>.</w:t>
            </w:r>
          </w:p>
          <w:p w14:paraId="48A5043B" w14:textId="77777777" w:rsidR="00526BFC" w:rsidRPr="00BA4003" w:rsidRDefault="00D40B82" w:rsidP="00FF0E95">
            <w:pPr>
              <w:ind w:left="101" w:right="144"/>
              <w:rPr>
                <w:rFonts w:eastAsia="Segoe UI" w:cstheme="minorHAnsi"/>
                <w:color w:val="auto"/>
                <w:szCs w:val="22"/>
              </w:rPr>
            </w:pPr>
            <w:r w:rsidRPr="00BA4003">
              <w:rPr>
                <w:rFonts w:cstheme="minorHAnsi"/>
                <w:color w:val="auto"/>
                <w:szCs w:val="22"/>
              </w:rPr>
              <w:t>Instructional Note:</w:t>
            </w:r>
            <w:r w:rsidR="00526BFC" w:rsidRPr="00BA4003">
              <w:rPr>
                <w:rFonts w:cstheme="minorHAnsi"/>
                <w:color w:val="auto"/>
                <w:szCs w:val="22"/>
              </w:rPr>
              <w:t xml:space="preserve">  Focus on linear functions but consider simple situations where the domain of the function must be restricted in order for the inverse to exist, such as f(x) = x</w:t>
            </w:r>
            <w:r w:rsidR="00526BFC" w:rsidRPr="00BA4003">
              <w:rPr>
                <w:rFonts w:cstheme="minorHAnsi"/>
                <w:color w:val="auto"/>
                <w:szCs w:val="22"/>
                <w:vertAlign w:val="superscript"/>
              </w:rPr>
              <w:t>2</w:t>
            </w:r>
            <w:r w:rsidR="00526BFC" w:rsidRPr="00BA4003">
              <w:rPr>
                <w:rFonts w:cstheme="minorHAnsi"/>
                <w:color w:val="auto"/>
                <w:szCs w:val="22"/>
              </w:rPr>
              <w:t>, x</w:t>
            </w:r>
            <w:r w:rsidR="005E32FE" w:rsidRPr="00BA4003">
              <w:rPr>
                <w:rFonts w:cstheme="minorHAnsi"/>
                <w:color w:val="auto"/>
                <w:szCs w:val="22"/>
              </w:rPr>
              <w:t xml:space="preserve"> </w:t>
            </w:r>
            <w:r w:rsidR="00526BFC" w:rsidRPr="00BA4003">
              <w:rPr>
                <w:rFonts w:cstheme="minorHAnsi"/>
                <w:color w:val="auto"/>
                <w:szCs w:val="22"/>
              </w:rPr>
              <w:t>&gt;</w:t>
            </w:r>
            <w:r w:rsidR="005E32FE" w:rsidRPr="00BA4003">
              <w:rPr>
                <w:rFonts w:cstheme="minorHAnsi"/>
                <w:color w:val="auto"/>
                <w:szCs w:val="22"/>
              </w:rPr>
              <w:t xml:space="preserve"> </w:t>
            </w:r>
            <w:r w:rsidR="00526BFC" w:rsidRPr="00BA4003">
              <w:rPr>
                <w:rFonts w:cstheme="minorHAnsi"/>
                <w:color w:val="auto"/>
                <w:szCs w:val="22"/>
              </w:rPr>
              <w:t>0.</w:t>
            </w:r>
          </w:p>
        </w:tc>
      </w:tr>
    </w:tbl>
    <w:p w14:paraId="01671B44" w14:textId="77777777" w:rsidR="007E14D4" w:rsidRPr="00BA4003" w:rsidRDefault="007E14D4" w:rsidP="00FF0E95">
      <w:pPr>
        <w:rPr>
          <w:szCs w:val="22"/>
        </w:rPr>
      </w:pPr>
    </w:p>
    <w:tbl>
      <w:tblPr>
        <w:tblW w:w="5000" w:type="pct"/>
        <w:tblCellMar>
          <w:left w:w="0" w:type="dxa"/>
          <w:right w:w="0" w:type="dxa"/>
        </w:tblCellMar>
        <w:tblLook w:val="01E0" w:firstRow="1" w:lastRow="1" w:firstColumn="1" w:lastColumn="1" w:noHBand="0" w:noVBand="0"/>
      </w:tblPr>
      <w:tblGrid>
        <w:gridCol w:w="1347"/>
        <w:gridCol w:w="8023"/>
      </w:tblGrid>
      <w:tr w:rsidR="007E14D4" w:rsidRPr="00BA4003" w14:paraId="0AE146E6" w14:textId="77777777" w:rsidTr="00FF6766">
        <w:trPr>
          <w:trHeight w:val="144"/>
        </w:trPr>
        <w:tc>
          <w:tcPr>
            <w:tcW w:w="719" w:type="pct"/>
            <w:tcBorders>
              <w:top w:val="single" w:sz="4" w:space="0" w:color="000000"/>
              <w:left w:val="single" w:sz="4" w:space="0" w:color="000000"/>
              <w:bottom w:val="single" w:sz="4" w:space="0" w:color="000000"/>
              <w:right w:val="single" w:sz="4" w:space="0" w:color="000000"/>
            </w:tcBorders>
          </w:tcPr>
          <w:p w14:paraId="6B8DA1CB" w14:textId="77777777" w:rsidR="00FF6766" w:rsidRPr="00BA4003" w:rsidRDefault="00FF6766" w:rsidP="00FF0E95">
            <w:pPr>
              <w:ind w:left="102" w:right="-20"/>
              <w:rPr>
                <w:rFonts w:eastAsia="Segoe UI" w:cstheme="minorHAnsi"/>
                <w:color w:val="auto"/>
                <w:szCs w:val="22"/>
              </w:rPr>
            </w:pPr>
            <w:r w:rsidRPr="00BA4003">
              <w:rPr>
                <w:rFonts w:eastAsia="Segoe UI" w:cstheme="minorHAnsi"/>
                <w:b/>
                <w:bCs/>
                <w:color w:val="auto"/>
                <w:spacing w:val="-1"/>
                <w:szCs w:val="22"/>
              </w:rPr>
              <w:t>C</w:t>
            </w:r>
            <w:r w:rsidRPr="00BA4003">
              <w:rPr>
                <w:rFonts w:eastAsia="Segoe UI" w:cstheme="minorHAnsi"/>
                <w:b/>
                <w:bCs/>
                <w:color w:val="auto"/>
                <w:szCs w:val="22"/>
              </w:rPr>
              <w:t>luster</w:t>
            </w:r>
          </w:p>
        </w:tc>
        <w:tc>
          <w:tcPr>
            <w:tcW w:w="4281" w:type="pct"/>
            <w:tcBorders>
              <w:top w:val="single" w:sz="4" w:space="0" w:color="000000"/>
              <w:left w:val="single" w:sz="4" w:space="0" w:color="000000"/>
              <w:bottom w:val="single" w:sz="4" w:space="0" w:color="000000"/>
              <w:right w:val="single" w:sz="4" w:space="0" w:color="000000"/>
            </w:tcBorders>
          </w:tcPr>
          <w:p w14:paraId="3384DB63" w14:textId="77777777" w:rsidR="00FF6766" w:rsidRPr="00BA4003" w:rsidRDefault="00FF6766" w:rsidP="00FF0E95">
            <w:pPr>
              <w:ind w:left="102" w:right="-20"/>
              <w:rPr>
                <w:rFonts w:eastAsia="Segoe UI" w:cstheme="minorHAnsi"/>
                <w:b/>
                <w:bCs/>
                <w:color w:val="auto"/>
                <w:szCs w:val="22"/>
              </w:rPr>
            </w:pPr>
            <w:r w:rsidRPr="00BA4003">
              <w:rPr>
                <w:rFonts w:eastAsia="Segoe UI" w:cstheme="minorHAnsi"/>
                <w:b/>
                <w:bCs/>
                <w:color w:val="auto"/>
                <w:spacing w:val="-1"/>
                <w:szCs w:val="22"/>
              </w:rPr>
              <w:t>C</w:t>
            </w:r>
            <w:r w:rsidRPr="00BA4003">
              <w:rPr>
                <w:rFonts w:eastAsia="Segoe UI" w:cstheme="minorHAnsi"/>
                <w:b/>
                <w:bCs/>
                <w:color w:val="auto"/>
                <w:szCs w:val="22"/>
              </w:rPr>
              <w:t>on</w:t>
            </w:r>
            <w:r w:rsidRPr="00BA4003">
              <w:rPr>
                <w:rFonts w:eastAsia="Segoe UI" w:cstheme="minorHAnsi"/>
                <w:b/>
                <w:bCs/>
                <w:color w:val="auto"/>
                <w:spacing w:val="-1"/>
                <w:szCs w:val="22"/>
              </w:rPr>
              <w:t>s</w:t>
            </w:r>
            <w:r w:rsidRPr="00BA4003">
              <w:rPr>
                <w:rFonts w:eastAsia="Segoe UI" w:cstheme="minorHAnsi"/>
                <w:b/>
                <w:bCs/>
                <w:color w:val="auto"/>
                <w:szCs w:val="22"/>
              </w:rPr>
              <w:t>t</w:t>
            </w:r>
            <w:r w:rsidRPr="00BA4003">
              <w:rPr>
                <w:rFonts w:eastAsia="Segoe UI" w:cstheme="minorHAnsi"/>
                <w:b/>
                <w:bCs/>
                <w:color w:val="auto"/>
                <w:spacing w:val="1"/>
                <w:szCs w:val="22"/>
              </w:rPr>
              <w:t>ru</w:t>
            </w:r>
            <w:r w:rsidRPr="00BA4003">
              <w:rPr>
                <w:rFonts w:eastAsia="Segoe UI" w:cstheme="minorHAnsi"/>
                <w:b/>
                <w:bCs/>
                <w:color w:val="auto"/>
                <w:spacing w:val="-3"/>
                <w:szCs w:val="22"/>
              </w:rPr>
              <w:t>c</w:t>
            </w:r>
            <w:r w:rsidRPr="00BA4003">
              <w:rPr>
                <w:rFonts w:eastAsia="Segoe UI" w:cstheme="minorHAnsi"/>
                <w:b/>
                <w:bCs/>
                <w:color w:val="auto"/>
                <w:szCs w:val="22"/>
              </w:rPr>
              <w:t xml:space="preserve">t </w:t>
            </w:r>
            <w:r w:rsidRPr="00BA4003">
              <w:rPr>
                <w:rFonts w:eastAsia="Segoe UI" w:cstheme="minorHAnsi"/>
                <w:b/>
                <w:bCs/>
                <w:color w:val="auto"/>
                <w:spacing w:val="-2"/>
                <w:szCs w:val="22"/>
              </w:rPr>
              <w:t>a</w:t>
            </w:r>
            <w:r w:rsidRPr="00BA4003">
              <w:rPr>
                <w:rFonts w:eastAsia="Segoe UI" w:cstheme="minorHAnsi"/>
                <w:b/>
                <w:bCs/>
                <w:color w:val="auto"/>
                <w:spacing w:val="1"/>
                <w:szCs w:val="22"/>
              </w:rPr>
              <w:t>n</w:t>
            </w:r>
            <w:r w:rsidRPr="00BA4003">
              <w:rPr>
                <w:rFonts w:eastAsia="Segoe UI" w:cstheme="minorHAnsi"/>
                <w:b/>
                <w:bCs/>
                <w:color w:val="auto"/>
                <w:szCs w:val="22"/>
              </w:rPr>
              <w:t>d</w:t>
            </w:r>
            <w:r w:rsidRPr="00BA4003">
              <w:rPr>
                <w:rFonts w:eastAsia="Segoe UI" w:cstheme="minorHAnsi"/>
                <w:b/>
                <w:bCs/>
                <w:color w:val="auto"/>
                <w:spacing w:val="-1"/>
                <w:szCs w:val="22"/>
              </w:rPr>
              <w:t xml:space="preserve"> </w:t>
            </w:r>
            <w:r w:rsidRPr="00BA4003">
              <w:rPr>
                <w:rFonts w:eastAsia="Segoe UI" w:cstheme="minorHAnsi"/>
                <w:b/>
                <w:bCs/>
                <w:color w:val="auto"/>
                <w:szCs w:val="22"/>
              </w:rPr>
              <w:t>c</w:t>
            </w:r>
            <w:r w:rsidRPr="00BA4003">
              <w:rPr>
                <w:rFonts w:eastAsia="Segoe UI" w:cstheme="minorHAnsi"/>
                <w:b/>
                <w:bCs/>
                <w:color w:val="auto"/>
                <w:spacing w:val="-1"/>
                <w:szCs w:val="22"/>
              </w:rPr>
              <w:t>o</w:t>
            </w:r>
            <w:r w:rsidRPr="00BA4003">
              <w:rPr>
                <w:rFonts w:eastAsia="Segoe UI" w:cstheme="minorHAnsi"/>
                <w:b/>
                <w:bCs/>
                <w:color w:val="auto"/>
                <w:szCs w:val="22"/>
              </w:rPr>
              <w:t>m</w:t>
            </w:r>
            <w:r w:rsidRPr="00BA4003">
              <w:rPr>
                <w:rFonts w:eastAsia="Segoe UI" w:cstheme="minorHAnsi"/>
                <w:b/>
                <w:bCs/>
                <w:color w:val="auto"/>
                <w:spacing w:val="-1"/>
                <w:szCs w:val="22"/>
              </w:rPr>
              <w:t>pa</w:t>
            </w:r>
            <w:r w:rsidRPr="00BA4003">
              <w:rPr>
                <w:rFonts w:eastAsia="Segoe UI" w:cstheme="minorHAnsi"/>
                <w:b/>
                <w:bCs/>
                <w:color w:val="auto"/>
                <w:spacing w:val="1"/>
                <w:szCs w:val="22"/>
              </w:rPr>
              <w:t>r</w:t>
            </w:r>
            <w:r w:rsidRPr="00BA4003">
              <w:rPr>
                <w:rFonts w:eastAsia="Segoe UI" w:cstheme="minorHAnsi"/>
                <w:b/>
                <w:bCs/>
                <w:color w:val="auto"/>
                <w:szCs w:val="22"/>
              </w:rPr>
              <w:t>e</w:t>
            </w:r>
            <w:r w:rsidRPr="00BA4003">
              <w:rPr>
                <w:rFonts w:eastAsia="Segoe UI" w:cstheme="minorHAnsi"/>
                <w:b/>
                <w:bCs/>
                <w:color w:val="auto"/>
                <w:spacing w:val="-2"/>
                <w:szCs w:val="22"/>
              </w:rPr>
              <w:t xml:space="preserve"> </w:t>
            </w:r>
            <w:r w:rsidRPr="00BA4003">
              <w:rPr>
                <w:rFonts w:eastAsia="Segoe UI" w:cstheme="minorHAnsi"/>
                <w:b/>
                <w:bCs/>
                <w:color w:val="auto"/>
                <w:szCs w:val="22"/>
              </w:rPr>
              <w:t>line</w:t>
            </w:r>
            <w:r w:rsidRPr="00BA4003">
              <w:rPr>
                <w:rFonts w:eastAsia="Segoe UI" w:cstheme="minorHAnsi"/>
                <w:b/>
                <w:bCs/>
                <w:color w:val="auto"/>
                <w:spacing w:val="-1"/>
                <w:szCs w:val="22"/>
              </w:rPr>
              <w:t>a</w:t>
            </w:r>
            <w:r w:rsidRPr="00BA4003">
              <w:rPr>
                <w:rFonts w:eastAsia="Segoe UI" w:cstheme="minorHAnsi"/>
                <w:b/>
                <w:bCs/>
                <w:color w:val="auto"/>
                <w:spacing w:val="1"/>
                <w:szCs w:val="22"/>
              </w:rPr>
              <w:t>r</w:t>
            </w:r>
            <w:r w:rsidRPr="00BA4003">
              <w:rPr>
                <w:rFonts w:eastAsia="Segoe UI" w:cstheme="minorHAnsi"/>
                <w:b/>
                <w:bCs/>
                <w:color w:val="auto"/>
                <w:szCs w:val="22"/>
              </w:rPr>
              <w:t>,</w:t>
            </w:r>
            <w:r w:rsidRPr="00BA4003">
              <w:rPr>
                <w:rFonts w:eastAsia="Segoe UI" w:cstheme="minorHAnsi"/>
                <w:b/>
                <w:bCs/>
                <w:color w:val="auto"/>
                <w:spacing w:val="-1"/>
                <w:szCs w:val="22"/>
              </w:rPr>
              <w:t xml:space="preserve"> </w:t>
            </w:r>
            <w:r w:rsidRPr="00BA4003">
              <w:rPr>
                <w:rFonts w:eastAsia="Segoe UI" w:cstheme="minorHAnsi"/>
                <w:b/>
                <w:bCs/>
                <w:color w:val="auto"/>
                <w:szCs w:val="22"/>
              </w:rPr>
              <w:t>q</w:t>
            </w:r>
            <w:r w:rsidRPr="00BA4003">
              <w:rPr>
                <w:rFonts w:eastAsia="Segoe UI" w:cstheme="minorHAnsi"/>
                <w:b/>
                <w:bCs/>
                <w:color w:val="auto"/>
                <w:spacing w:val="-2"/>
                <w:szCs w:val="22"/>
              </w:rPr>
              <w:t>u</w:t>
            </w:r>
            <w:r w:rsidRPr="00BA4003">
              <w:rPr>
                <w:rFonts w:eastAsia="Segoe UI" w:cstheme="minorHAnsi"/>
                <w:b/>
                <w:bCs/>
                <w:color w:val="auto"/>
                <w:spacing w:val="1"/>
                <w:szCs w:val="22"/>
              </w:rPr>
              <w:t>a</w:t>
            </w:r>
            <w:r w:rsidRPr="00BA4003">
              <w:rPr>
                <w:rFonts w:eastAsia="Segoe UI" w:cstheme="minorHAnsi"/>
                <w:b/>
                <w:bCs/>
                <w:color w:val="auto"/>
                <w:spacing w:val="-2"/>
                <w:szCs w:val="22"/>
              </w:rPr>
              <w:t>d</w:t>
            </w:r>
            <w:r w:rsidRPr="00BA4003">
              <w:rPr>
                <w:rFonts w:eastAsia="Segoe UI" w:cstheme="minorHAnsi"/>
                <w:b/>
                <w:bCs/>
                <w:color w:val="auto"/>
                <w:spacing w:val="1"/>
                <w:szCs w:val="22"/>
              </w:rPr>
              <w:t>r</w:t>
            </w:r>
            <w:r w:rsidRPr="00BA4003">
              <w:rPr>
                <w:rFonts w:eastAsia="Segoe UI" w:cstheme="minorHAnsi"/>
                <w:b/>
                <w:bCs/>
                <w:color w:val="auto"/>
                <w:spacing w:val="-1"/>
                <w:szCs w:val="22"/>
              </w:rPr>
              <w:t>a</w:t>
            </w:r>
            <w:r w:rsidRPr="00BA4003">
              <w:rPr>
                <w:rFonts w:eastAsia="Segoe UI" w:cstheme="minorHAnsi"/>
                <w:b/>
                <w:bCs/>
                <w:color w:val="auto"/>
                <w:szCs w:val="22"/>
              </w:rPr>
              <w:t>tic</w:t>
            </w:r>
            <w:r w:rsidRPr="00BA4003">
              <w:rPr>
                <w:rFonts w:eastAsia="Segoe UI" w:cstheme="minorHAnsi"/>
                <w:b/>
                <w:bCs/>
                <w:color w:val="auto"/>
                <w:spacing w:val="-1"/>
                <w:szCs w:val="22"/>
              </w:rPr>
              <w:t xml:space="preserve"> a</w:t>
            </w:r>
            <w:r w:rsidRPr="00BA4003">
              <w:rPr>
                <w:rFonts w:eastAsia="Segoe UI" w:cstheme="minorHAnsi"/>
                <w:b/>
                <w:bCs/>
                <w:color w:val="auto"/>
                <w:spacing w:val="1"/>
                <w:szCs w:val="22"/>
              </w:rPr>
              <w:t>n</w:t>
            </w:r>
            <w:r w:rsidRPr="00BA4003">
              <w:rPr>
                <w:rFonts w:eastAsia="Segoe UI" w:cstheme="minorHAnsi"/>
                <w:b/>
                <w:bCs/>
                <w:color w:val="auto"/>
                <w:szCs w:val="22"/>
              </w:rPr>
              <w:t>d</w:t>
            </w:r>
            <w:r w:rsidRPr="00BA4003">
              <w:rPr>
                <w:rFonts w:eastAsia="Segoe UI" w:cstheme="minorHAnsi"/>
                <w:b/>
                <w:bCs/>
                <w:color w:val="auto"/>
                <w:spacing w:val="-1"/>
                <w:szCs w:val="22"/>
              </w:rPr>
              <w:t xml:space="preserve"> </w:t>
            </w:r>
            <w:r w:rsidRPr="00BA4003">
              <w:rPr>
                <w:rFonts w:eastAsia="Segoe UI" w:cstheme="minorHAnsi"/>
                <w:b/>
                <w:bCs/>
                <w:color w:val="auto"/>
                <w:spacing w:val="-2"/>
                <w:szCs w:val="22"/>
              </w:rPr>
              <w:t>e</w:t>
            </w:r>
            <w:r w:rsidRPr="00BA4003">
              <w:rPr>
                <w:rFonts w:eastAsia="Segoe UI" w:cstheme="minorHAnsi"/>
                <w:b/>
                <w:bCs/>
                <w:color w:val="auto"/>
                <w:szCs w:val="22"/>
              </w:rPr>
              <w:t>xpon</w:t>
            </w:r>
            <w:r w:rsidRPr="00BA4003">
              <w:rPr>
                <w:rFonts w:eastAsia="Segoe UI" w:cstheme="minorHAnsi"/>
                <w:b/>
                <w:bCs/>
                <w:color w:val="auto"/>
                <w:spacing w:val="-2"/>
                <w:szCs w:val="22"/>
              </w:rPr>
              <w:t>e</w:t>
            </w:r>
            <w:r w:rsidRPr="00BA4003">
              <w:rPr>
                <w:rFonts w:eastAsia="Segoe UI" w:cstheme="minorHAnsi"/>
                <w:b/>
                <w:bCs/>
                <w:color w:val="auto"/>
                <w:spacing w:val="1"/>
                <w:szCs w:val="22"/>
              </w:rPr>
              <w:t>n</w:t>
            </w:r>
            <w:r w:rsidRPr="00BA4003">
              <w:rPr>
                <w:rFonts w:eastAsia="Segoe UI" w:cstheme="minorHAnsi"/>
                <w:b/>
                <w:bCs/>
                <w:color w:val="auto"/>
                <w:szCs w:val="22"/>
              </w:rPr>
              <w:t>t</w:t>
            </w:r>
            <w:r w:rsidRPr="00BA4003">
              <w:rPr>
                <w:rFonts w:eastAsia="Segoe UI" w:cstheme="minorHAnsi"/>
                <w:b/>
                <w:bCs/>
                <w:color w:val="auto"/>
                <w:spacing w:val="-2"/>
                <w:szCs w:val="22"/>
              </w:rPr>
              <w:t>i</w:t>
            </w:r>
            <w:r w:rsidRPr="00BA4003">
              <w:rPr>
                <w:rFonts w:eastAsia="Segoe UI" w:cstheme="minorHAnsi"/>
                <w:b/>
                <w:bCs/>
                <w:color w:val="auto"/>
                <w:spacing w:val="1"/>
                <w:szCs w:val="22"/>
              </w:rPr>
              <w:t>a</w:t>
            </w:r>
            <w:r w:rsidRPr="00BA4003">
              <w:rPr>
                <w:rFonts w:eastAsia="Segoe UI" w:cstheme="minorHAnsi"/>
                <w:b/>
                <w:bCs/>
                <w:color w:val="auto"/>
                <w:szCs w:val="22"/>
              </w:rPr>
              <w:t>l</w:t>
            </w:r>
            <w:r w:rsidRPr="00BA4003">
              <w:rPr>
                <w:rFonts w:eastAsia="Segoe UI" w:cstheme="minorHAnsi"/>
                <w:b/>
                <w:bCs/>
                <w:color w:val="auto"/>
                <w:spacing w:val="-1"/>
                <w:szCs w:val="22"/>
              </w:rPr>
              <w:t xml:space="preserve"> </w:t>
            </w:r>
            <w:r w:rsidRPr="00BA4003">
              <w:rPr>
                <w:rFonts w:eastAsia="Segoe UI" w:cstheme="minorHAnsi"/>
                <w:b/>
                <w:bCs/>
                <w:color w:val="auto"/>
                <w:szCs w:val="22"/>
              </w:rPr>
              <w:t>m</w:t>
            </w:r>
            <w:r w:rsidRPr="00BA4003">
              <w:rPr>
                <w:rFonts w:eastAsia="Segoe UI" w:cstheme="minorHAnsi"/>
                <w:b/>
                <w:bCs/>
                <w:color w:val="auto"/>
                <w:spacing w:val="-1"/>
                <w:szCs w:val="22"/>
              </w:rPr>
              <w:t>o</w:t>
            </w:r>
            <w:r w:rsidRPr="00BA4003">
              <w:rPr>
                <w:rFonts w:eastAsia="Segoe UI" w:cstheme="minorHAnsi"/>
                <w:b/>
                <w:bCs/>
                <w:color w:val="auto"/>
                <w:szCs w:val="22"/>
              </w:rPr>
              <w:t>dels</w:t>
            </w:r>
            <w:r w:rsidRPr="00BA4003">
              <w:rPr>
                <w:rFonts w:eastAsia="Segoe UI" w:cstheme="minorHAnsi"/>
                <w:b/>
                <w:bCs/>
                <w:color w:val="auto"/>
                <w:spacing w:val="-2"/>
                <w:szCs w:val="22"/>
              </w:rPr>
              <w:t xml:space="preserve"> </w:t>
            </w:r>
            <w:r w:rsidRPr="00BA4003">
              <w:rPr>
                <w:rFonts w:eastAsia="Segoe UI" w:cstheme="minorHAnsi"/>
                <w:b/>
                <w:bCs/>
                <w:color w:val="auto"/>
                <w:spacing w:val="-1"/>
                <w:szCs w:val="22"/>
              </w:rPr>
              <w:t>a</w:t>
            </w:r>
            <w:r w:rsidRPr="00BA4003">
              <w:rPr>
                <w:rFonts w:eastAsia="Segoe UI" w:cstheme="minorHAnsi"/>
                <w:b/>
                <w:bCs/>
                <w:color w:val="auto"/>
                <w:spacing w:val="1"/>
                <w:szCs w:val="22"/>
              </w:rPr>
              <w:t>n</w:t>
            </w:r>
            <w:r w:rsidRPr="00BA4003">
              <w:rPr>
                <w:rFonts w:eastAsia="Segoe UI" w:cstheme="minorHAnsi"/>
                <w:b/>
                <w:bCs/>
                <w:color w:val="auto"/>
                <w:szCs w:val="22"/>
              </w:rPr>
              <w:t>d</w:t>
            </w:r>
            <w:r w:rsidRPr="00BA4003">
              <w:rPr>
                <w:rFonts w:eastAsia="Segoe UI" w:cstheme="minorHAnsi"/>
                <w:b/>
                <w:bCs/>
                <w:color w:val="auto"/>
                <w:spacing w:val="-3"/>
                <w:szCs w:val="22"/>
              </w:rPr>
              <w:t xml:space="preserve"> </w:t>
            </w:r>
            <w:r w:rsidRPr="00BA4003">
              <w:rPr>
                <w:rFonts w:eastAsia="Segoe UI" w:cstheme="minorHAnsi"/>
                <w:b/>
                <w:bCs/>
                <w:color w:val="auto"/>
                <w:spacing w:val="-1"/>
                <w:szCs w:val="22"/>
              </w:rPr>
              <w:t>s</w:t>
            </w:r>
            <w:r w:rsidRPr="00BA4003">
              <w:rPr>
                <w:rFonts w:eastAsia="Segoe UI" w:cstheme="minorHAnsi"/>
                <w:b/>
                <w:bCs/>
                <w:color w:val="auto"/>
                <w:szCs w:val="22"/>
              </w:rPr>
              <w:t>o</w:t>
            </w:r>
            <w:r w:rsidRPr="00BA4003">
              <w:rPr>
                <w:rFonts w:eastAsia="Segoe UI" w:cstheme="minorHAnsi"/>
                <w:b/>
                <w:bCs/>
                <w:color w:val="auto"/>
                <w:spacing w:val="-1"/>
                <w:szCs w:val="22"/>
              </w:rPr>
              <w:t>l</w:t>
            </w:r>
            <w:r w:rsidRPr="00BA4003">
              <w:rPr>
                <w:rFonts w:eastAsia="Segoe UI" w:cstheme="minorHAnsi"/>
                <w:b/>
                <w:bCs/>
                <w:color w:val="auto"/>
                <w:szCs w:val="22"/>
              </w:rPr>
              <w:t>ve p</w:t>
            </w:r>
            <w:r w:rsidRPr="00BA4003">
              <w:rPr>
                <w:rFonts w:eastAsia="Segoe UI" w:cstheme="minorHAnsi"/>
                <w:b/>
                <w:bCs/>
                <w:color w:val="auto"/>
                <w:spacing w:val="1"/>
                <w:szCs w:val="22"/>
              </w:rPr>
              <w:t>r</w:t>
            </w:r>
            <w:r w:rsidRPr="00BA4003">
              <w:rPr>
                <w:rFonts w:eastAsia="Segoe UI" w:cstheme="minorHAnsi"/>
                <w:b/>
                <w:bCs/>
                <w:color w:val="auto"/>
                <w:szCs w:val="22"/>
              </w:rPr>
              <w:t>ob</w:t>
            </w:r>
            <w:r w:rsidRPr="00BA4003">
              <w:rPr>
                <w:rFonts w:eastAsia="Segoe UI" w:cstheme="minorHAnsi"/>
                <w:b/>
                <w:bCs/>
                <w:color w:val="auto"/>
                <w:spacing w:val="-1"/>
                <w:szCs w:val="22"/>
              </w:rPr>
              <w:t>l</w:t>
            </w:r>
            <w:r w:rsidRPr="00BA4003">
              <w:rPr>
                <w:rFonts w:eastAsia="Segoe UI" w:cstheme="minorHAnsi"/>
                <w:b/>
                <w:bCs/>
                <w:color w:val="auto"/>
                <w:szCs w:val="22"/>
              </w:rPr>
              <w:t>em</w:t>
            </w:r>
            <w:r w:rsidRPr="00BA4003">
              <w:rPr>
                <w:rFonts w:eastAsia="Segoe UI" w:cstheme="minorHAnsi"/>
                <w:b/>
                <w:bCs/>
                <w:color w:val="auto"/>
                <w:spacing w:val="-1"/>
                <w:szCs w:val="22"/>
              </w:rPr>
              <w:t>s</w:t>
            </w:r>
            <w:r w:rsidR="004D09D1" w:rsidRPr="00BA4003">
              <w:rPr>
                <w:rFonts w:eastAsia="Segoe UI" w:cstheme="minorHAnsi"/>
                <w:b/>
                <w:bCs/>
                <w:color w:val="auto"/>
                <w:szCs w:val="22"/>
              </w:rPr>
              <w:t>.</w:t>
            </w:r>
          </w:p>
        </w:tc>
      </w:tr>
      <w:tr w:rsidR="007E14D4" w:rsidRPr="00BA4003" w14:paraId="55A03B99" w14:textId="77777777" w:rsidTr="00FF6766">
        <w:trPr>
          <w:trHeight w:val="144"/>
        </w:trPr>
        <w:tc>
          <w:tcPr>
            <w:tcW w:w="719" w:type="pct"/>
            <w:tcBorders>
              <w:top w:val="single" w:sz="4" w:space="0" w:color="000000"/>
              <w:left w:val="single" w:sz="4" w:space="0" w:color="000000"/>
              <w:bottom w:val="single" w:sz="4" w:space="0" w:color="000000"/>
              <w:right w:val="single" w:sz="4" w:space="0" w:color="000000"/>
            </w:tcBorders>
          </w:tcPr>
          <w:p w14:paraId="7F69A889" w14:textId="77777777" w:rsidR="00FF6766" w:rsidRPr="00BA4003" w:rsidRDefault="00FF6766" w:rsidP="00FF0E95">
            <w:pPr>
              <w:ind w:left="102" w:right="-20"/>
              <w:rPr>
                <w:rFonts w:eastAsia="Segoe UI" w:cstheme="minorHAnsi"/>
                <w:color w:val="auto"/>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A1</w:t>
            </w:r>
            <w:r w:rsidRPr="00BA4003">
              <w:rPr>
                <w:rFonts w:eastAsia="Segoe UI" w:cstheme="minorHAnsi"/>
                <w:color w:val="auto"/>
                <w:spacing w:val="1"/>
                <w:szCs w:val="22"/>
              </w:rPr>
              <w:t>8</w:t>
            </w:r>
            <w:r w:rsidRPr="00BA4003">
              <w:rPr>
                <w:rFonts w:eastAsia="Segoe UI" w:cstheme="minorHAnsi"/>
                <w:color w:val="auto"/>
                <w:szCs w:val="22"/>
              </w:rPr>
              <w:t>.</w:t>
            </w:r>
            <w:r w:rsidRPr="00BA4003">
              <w:rPr>
                <w:rFonts w:eastAsia="Segoe UI" w:cstheme="minorHAnsi"/>
                <w:color w:val="auto"/>
                <w:spacing w:val="-1"/>
                <w:szCs w:val="22"/>
              </w:rPr>
              <w:t>73</w:t>
            </w:r>
          </w:p>
        </w:tc>
        <w:tc>
          <w:tcPr>
            <w:tcW w:w="4281" w:type="pct"/>
            <w:tcBorders>
              <w:top w:val="single" w:sz="4" w:space="0" w:color="000000"/>
              <w:left w:val="single" w:sz="4" w:space="0" w:color="000000"/>
              <w:bottom w:val="single" w:sz="4" w:space="0" w:color="000000"/>
              <w:right w:val="single" w:sz="4" w:space="0" w:color="000000"/>
            </w:tcBorders>
          </w:tcPr>
          <w:p w14:paraId="13739ED0" w14:textId="77777777" w:rsidR="00FF6766" w:rsidRPr="00BA4003" w:rsidRDefault="00FF6766" w:rsidP="00FF0E95">
            <w:pPr>
              <w:ind w:left="102" w:right="-20"/>
              <w:rPr>
                <w:rFonts w:eastAsia="Segoe UI" w:cstheme="minorHAnsi"/>
                <w:color w:val="auto"/>
                <w:szCs w:val="22"/>
              </w:rPr>
            </w:pPr>
            <w:r w:rsidRPr="00BA4003">
              <w:rPr>
                <w:rFonts w:eastAsia="Segoe UI" w:cstheme="minorHAnsi"/>
                <w:color w:val="auto"/>
                <w:szCs w:val="22"/>
              </w:rPr>
              <w:t>Obser</w:t>
            </w:r>
            <w:r w:rsidRPr="00BA4003">
              <w:rPr>
                <w:rFonts w:eastAsia="Segoe UI" w:cstheme="minorHAnsi"/>
                <w:color w:val="auto"/>
                <w:spacing w:val="-1"/>
                <w:szCs w:val="22"/>
              </w:rPr>
              <w:t>v</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us</w:t>
            </w:r>
            <w:r w:rsidRPr="00BA4003">
              <w:rPr>
                <w:rFonts w:eastAsia="Segoe UI" w:cstheme="minorHAnsi"/>
                <w:color w:val="auto"/>
                <w:spacing w:val="-1"/>
                <w:szCs w:val="22"/>
              </w:rPr>
              <w:t>i</w:t>
            </w:r>
            <w:r w:rsidRPr="00BA4003">
              <w:rPr>
                <w:rFonts w:eastAsia="Segoe UI" w:cstheme="minorHAnsi"/>
                <w:color w:val="auto"/>
                <w:szCs w:val="22"/>
              </w:rPr>
              <w:t>ng</w:t>
            </w:r>
            <w:r w:rsidRPr="00BA4003">
              <w:rPr>
                <w:rFonts w:eastAsia="Segoe UI" w:cstheme="minorHAnsi"/>
                <w:color w:val="auto"/>
                <w:spacing w:val="-1"/>
                <w:szCs w:val="22"/>
              </w:rPr>
              <w:t xml:space="preserve"> </w:t>
            </w:r>
            <w:r w:rsidRPr="00BA4003">
              <w:rPr>
                <w:rFonts w:eastAsia="Segoe UI" w:cstheme="minorHAnsi"/>
                <w:color w:val="auto"/>
                <w:szCs w:val="22"/>
              </w:rPr>
              <w:t>grap</w:t>
            </w:r>
            <w:r w:rsidRPr="00BA4003">
              <w:rPr>
                <w:rFonts w:eastAsia="Segoe UI" w:cstheme="minorHAnsi"/>
                <w:color w:val="auto"/>
                <w:spacing w:val="-3"/>
                <w:szCs w:val="22"/>
              </w:rPr>
              <w:t>h</w:t>
            </w:r>
            <w:r w:rsidRPr="00BA4003">
              <w:rPr>
                <w:rFonts w:eastAsia="Segoe UI" w:cstheme="minorHAnsi"/>
                <w:color w:val="auto"/>
                <w:szCs w:val="22"/>
              </w:rPr>
              <w:t>s a</w:t>
            </w:r>
            <w:r w:rsidRPr="00BA4003">
              <w:rPr>
                <w:rFonts w:eastAsia="Segoe UI" w:cstheme="minorHAnsi"/>
                <w:color w:val="auto"/>
                <w:spacing w:val="-3"/>
                <w:szCs w:val="22"/>
              </w:rPr>
              <w:t>n</w:t>
            </w:r>
            <w:r w:rsidRPr="00BA4003">
              <w:rPr>
                <w:rFonts w:eastAsia="Segoe UI" w:cstheme="minorHAnsi"/>
                <w:color w:val="auto"/>
                <w:szCs w:val="22"/>
              </w:rPr>
              <w:t>d</w:t>
            </w:r>
            <w:r w:rsidRPr="00BA4003">
              <w:rPr>
                <w:rFonts w:eastAsia="Segoe UI" w:cstheme="minorHAnsi"/>
                <w:color w:val="auto"/>
                <w:spacing w:val="-1"/>
                <w:szCs w:val="22"/>
              </w:rPr>
              <w:t xml:space="preserve"> </w:t>
            </w:r>
            <w:r w:rsidRPr="00BA4003">
              <w:rPr>
                <w:rFonts w:eastAsia="Segoe UI" w:cstheme="minorHAnsi"/>
                <w:color w:val="auto"/>
                <w:szCs w:val="22"/>
              </w:rPr>
              <w:t>tab</w:t>
            </w:r>
            <w:r w:rsidRPr="00BA4003">
              <w:rPr>
                <w:rFonts w:eastAsia="Segoe UI" w:cstheme="minorHAnsi"/>
                <w:color w:val="auto"/>
                <w:spacing w:val="-1"/>
                <w:szCs w:val="22"/>
              </w:rPr>
              <w:t>l</w:t>
            </w:r>
            <w:r w:rsidRPr="00BA4003">
              <w:rPr>
                <w:rFonts w:eastAsia="Segoe UI" w:cstheme="minorHAnsi"/>
                <w:color w:val="auto"/>
                <w:szCs w:val="22"/>
              </w:rPr>
              <w:t>es</w:t>
            </w:r>
            <w:r w:rsidRPr="00BA4003">
              <w:rPr>
                <w:rFonts w:eastAsia="Segoe UI" w:cstheme="minorHAnsi"/>
                <w:color w:val="auto"/>
                <w:spacing w:val="-1"/>
                <w:szCs w:val="22"/>
              </w:rPr>
              <w:t xml:space="preserve"> </w:t>
            </w:r>
            <w:r w:rsidRPr="00BA4003">
              <w:rPr>
                <w:rFonts w:eastAsia="Segoe UI" w:cstheme="minorHAnsi"/>
                <w:color w:val="auto"/>
                <w:szCs w:val="22"/>
              </w:rPr>
              <w:t xml:space="preserve">that a </w:t>
            </w:r>
            <w:r w:rsidRPr="00BA4003">
              <w:rPr>
                <w:rFonts w:eastAsia="Segoe UI" w:cstheme="minorHAnsi"/>
                <w:color w:val="auto"/>
                <w:spacing w:val="-1"/>
                <w:szCs w:val="22"/>
              </w:rPr>
              <w:t>q</w:t>
            </w:r>
            <w:r w:rsidRPr="00BA4003">
              <w:rPr>
                <w:rFonts w:eastAsia="Segoe UI" w:cstheme="minorHAnsi"/>
                <w:color w:val="auto"/>
                <w:szCs w:val="22"/>
              </w:rPr>
              <w:t>uant</w:t>
            </w:r>
            <w:r w:rsidRPr="00BA4003">
              <w:rPr>
                <w:rFonts w:eastAsia="Segoe UI" w:cstheme="minorHAnsi"/>
                <w:color w:val="auto"/>
                <w:spacing w:val="-1"/>
                <w:szCs w:val="22"/>
              </w:rPr>
              <w:t>i</w:t>
            </w:r>
            <w:r w:rsidRPr="00BA4003">
              <w:rPr>
                <w:rFonts w:eastAsia="Segoe UI" w:cstheme="minorHAnsi"/>
                <w:color w:val="auto"/>
                <w:spacing w:val="-3"/>
                <w:szCs w:val="22"/>
              </w:rPr>
              <w:t>t</w:t>
            </w:r>
            <w:r w:rsidRPr="00BA4003">
              <w:rPr>
                <w:rFonts w:eastAsia="Segoe UI" w:cstheme="minorHAnsi"/>
                <w:color w:val="auto"/>
                <w:szCs w:val="22"/>
              </w:rPr>
              <w:t>y</w:t>
            </w:r>
            <w:r w:rsidRPr="00BA4003">
              <w:rPr>
                <w:rFonts w:eastAsia="Segoe UI" w:cstheme="minorHAnsi"/>
                <w:color w:val="auto"/>
                <w:spacing w:val="1"/>
                <w:szCs w:val="22"/>
              </w:rPr>
              <w:t xml:space="preserve"> </w:t>
            </w:r>
            <w:r w:rsidRPr="00BA4003">
              <w:rPr>
                <w:rFonts w:eastAsia="Segoe UI" w:cstheme="minorHAnsi"/>
                <w:color w:val="auto"/>
                <w:spacing w:val="-1"/>
                <w:szCs w:val="22"/>
              </w:rPr>
              <w:t>i</w:t>
            </w:r>
            <w:r w:rsidRPr="00BA4003">
              <w:rPr>
                <w:rFonts w:eastAsia="Segoe UI" w:cstheme="minorHAnsi"/>
                <w:color w:val="auto"/>
                <w:szCs w:val="22"/>
              </w:rPr>
              <w:t>n</w:t>
            </w:r>
            <w:r w:rsidRPr="00BA4003">
              <w:rPr>
                <w:rFonts w:eastAsia="Segoe UI" w:cstheme="minorHAnsi"/>
                <w:color w:val="auto"/>
                <w:spacing w:val="-1"/>
                <w:szCs w:val="22"/>
              </w:rPr>
              <w:t>c</w:t>
            </w:r>
            <w:r w:rsidRPr="00BA4003">
              <w:rPr>
                <w:rFonts w:eastAsia="Segoe UI" w:cstheme="minorHAnsi"/>
                <w:color w:val="auto"/>
                <w:szCs w:val="22"/>
              </w:rPr>
              <w:t>reasi</w:t>
            </w:r>
            <w:r w:rsidRPr="00BA4003">
              <w:rPr>
                <w:rFonts w:eastAsia="Segoe UI" w:cstheme="minorHAnsi"/>
                <w:color w:val="auto"/>
                <w:spacing w:val="-1"/>
                <w:szCs w:val="22"/>
              </w:rPr>
              <w:t>n</w:t>
            </w:r>
            <w:r w:rsidRPr="00BA4003">
              <w:rPr>
                <w:rFonts w:eastAsia="Segoe UI" w:cstheme="minorHAnsi"/>
                <w:color w:val="auto"/>
                <w:szCs w:val="22"/>
              </w:rPr>
              <w:t>g</w:t>
            </w:r>
            <w:r w:rsidRPr="00BA4003">
              <w:rPr>
                <w:rFonts w:eastAsia="Segoe UI" w:cstheme="minorHAnsi"/>
                <w:color w:val="auto"/>
                <w:spacing w:val="-1"/>
                <w:szCs w:val="22"/>
              </w:rPr>
              <w:t xml:space="preserve"> </w:t>
            </w:r>
            <w:r w:rsidRPr="00BA4003">
              <w:rPr>
                <w:rFonts w:eastAsia="Segoe UI" w:cstheme="minorHAnsi"/>
                <w:color w:val="auto"/>
                <w:szCs w:val="22"/>
              </w:rPr>
              <w:t>e</w:t>
            </w:r>
            <w:r w:rsidRPr="00BA4003">
              <w:rPr>
                <w:rFonts w:eastAsia="Segoe UI" w:cstheme="minorHAnsi"/>
                <w:color w:val="auto"/>
                <w:spacing w:val="-1"/>
                <w:szCs w:val="22"/>
              </w:rPr>
              <w:t>x</w:t>
            </w:r>
            <w:r w:rsidRPr="00BA4003">
              <w:rPr>
                <w:rFonts w:eastAsia="Segoe UI" w:cstheme="minorHAnsi"/>
                <w:color w:val="auto"/>
                <w:szCs w:val="22"/>
              </w:rPr>
              <w:t>ponen</w:t>
            </w:r>
            <w:r w:rsidRPr="00BA4003">
              <w:rPr>
                <w:rFonts w:eastAsia="Segoe UI" w:cstheme="minorHAnsi"/>
                <w:color w:val="auto"/>
                <w:spacing w:val="-1"/>
                <w:szCs w:val="22"/>
              </w:rPr>
              <w:t>t</w:t>
            </w:r>
            <w:r w:rsidRPr="00BA4003">
              <w:rPr>
                <w:rFonts w:eastAsia="Segoe UI" w:cstheme="minorHAnsi"/>
                <w:color w:val="auto"/>
                <w:szCs w:val="22"/>
              </w:rPr>
              <w:t>ia</w:t>
            </w:r>
            <w:r w:rsidRPr="00BA4003">
              <w:rPr>
                <w:rFonts w:eastAsia="Segoe UI" w:cstheme="minorHAnsi"/>
                <w:color w:val="auto"/>
                <w:spacing w:val="-1"/>
                <w:szCs w:val="22"/>
              </w:rPr>
              <w:t>l</w:t>
            </w:r>
            <w:r w:rsidRPr="00BA4003">
              <w:rPr>
                <w:rFonts w:eastAsia="Segoe UI" w:cstheme="minorHAnsi"/>
                <w:color w:val="auto"/>
                <w:szCs w:val="22"/>
              </w:rPr>
              <w:t>ly</w:t>
            </w:r>
            <w:r w:rsidRPr="00BA4003">
              <w:rPr>
                <w:rFonts w:eastAsia="Segoe UI" w:cstheme="minorHAnsi"/>
                <w:color w:val="auto"/>
                <w:spacing w:val="-2"/>
                <w:szCs w:val="22"/>
              </w:rPr>
              <w:t xml:space="preserve"> </w:t>
            </w:r>
            <w:r w:rsidRPr="00BA4003">
              <w:rPr>
                <w:rFonts w:eastAsia="Segoe UI" w:cstheme="minorHAnsi"/>
                <w:color w:val="auto"/>
                <w:szCs w:val="22"/>
              </w:rPr>
              <w:t>ev</w:t>
            </w:r>
            <w:r w:rsidRPr="00BA4003">
              <w:rPr>
                <w:rFonts w:eastAsia="Segoe UI" w:cstheme="minorHAnsi"/>
                <w:color w:val="auto"/>
                <w:spacing w:val="-1"/>
                <w:szCs w:val="22"/>
              </w:rPr>
              <w:t>e</w:t>
            </w:r>
            <w:r w:rsidRPr="00BA4003">
              <w:rPr>
                <w:rFonts w:eastAsia="Segoe UI" w:cstheme="minorHAnsi"/>
                <w:color w:val="auto"/>
                <w:szCs w:val="22"/>
              </w:rPr>
              <w:t>nt</w:t>
            </w:r>
            <w:r w:rsidRPr="00BA4003">
              <w:rPr>
                <w:rFonts w:eastAsia="Segoe UI" w:cstheme="minorHAnsi"/>
                <w:color w:val="auto"/>
                <w:spacing w:val="-1"/>
                <w:szCs w:val="22"/>
              </w:rPr>
              <w:t>u</w:t>
            </w:r>
            <w:r w:rsidRPr="00BA4003">
              <w:rPr>
                <w:rFonts w:eastAsia="Segoe UI" w:cstheme="minorHAnsi"/>
                <w:color w:val="auto"/>
                <w:szCs w:val="22"/>
              </w:rPr>
              <w:t>al</w:t>
            </w:r>
            <w:r w:rsidRPr="00BA4003">
              <w:rPr>
                <w:rFonts w:eastAsia="Segoe UI" w:cstheme="minorHAnsi"/>
                <w:color w:val="auto"/>
                <w:spacing w:val="-1"/>
                <w:szCs w:val="22"/>
              </w:rPr>
              <w:t>l</w:t>
            </w:r>
            <w:r w:rsidRPr="00BA4003">
              <w:rPr>
                <w:rFonts w:eastAsia="Segoe UI" w:cstheme="minorHAnsi"/>
                <w:color w:val="auto"/>
                <w:szCs w:val="22"/>
              </w:rPr>
              <w:t>y</w:t>
            </w:r>
            <w:r w:rsidRPr="00BA4003">
              <w:rPr>
                <w:rFonts w:eastAsia="Segoe UI" w:cstheme="minorHAnsi"/>
                <w:color w:val="auto"/>
                <w:spacing w:val="1"/>
                <w:szCs w:val="22"/>
              </w:rPr>
              <w:t xml:space="preserve"> </w:t>
            </w:r>
            <w:r w:rsidRPr="00BA4003">
              <w:rPr>
                <w:rFonts w:eastAsia="Segoe UI" w:cstheme="minorHAnsi"/>
                <w:color w:val="auto"/>
                <w:spacing w:val="-1"/>
                <w:szCs w:val="22"/>
              </w:rPr>
              <w:t>e</w:t>
            </w:r>
            <w:r w:rsidRPr="00BA4003">
              <w:rPr>
                <w:rFonts w:eastAsia="Segoe UI" w:cstheme="minorHAnsi"/>
                <w:color w:val="auto"/>
                <w:szCs w:val="22"/>
              </w:rPr>
              <w:t>x</w:t>
            </w:r>
            <w:r w:rsidRPr="00BA4003">
              <w:rPr>
                <w:rFonts w:eastAsia="Segoe UI" w:cstheme="minorHAnsi"/>
                <w:color w:val="auto"/>
                <w:spacing w:val="-2"/>
                <w:szCs w:val="22"/>
              </w:rPr>
              <w:t>c</w:t>
            </w:r>
            <w:r w:rsidRPr="00BA4003">
              <w:rPr>
                <w:rFonts w:eastAsia="Segoe UI" w:cstheme="minorHAnsi"/>
                <w:color w:val="auto"/>
                <w:szCs w:val="22"/>
              </w:rPr>
              <w:t>ee</w:t>
            </w:r>
            <w:r w:rsidRPr="00BA4003">
              <w:rPr>
                <w:rFonts w:eastAsia="Segoe UI" w:cstheme="minorHAnsi"/>
                <w:color w:val="auto"/>
                <w:spacing w:val="-1"/>
                <w:szCs w:val="22"/>
              </w:rPr>
              <w:t>d</w:t>
            </w:r>
            <w:r w:rsidRPr="00BA4003">
              <w:rPr>
                <w:rFonts w:eastAsia="Segoe UI" w:cstheme="minorHAnsi"/>
                <w:color w:val="auto"/>
                <w:szCs w:val="22"/>
              </w:rPr>
              <w:t xml:space="preserve">s a </w:t>
            </w:r>
            <w:r w:rsidRPr="00BA4003">
              <w:rPr>
                <w:rFonts w:eastAsia="Segoe UI" w:cstheme="minorHAnsi"/>
                <w:color w:val="auto"/>
                <w:spacing w:val="-1"/>
                <w:szCs w:val="22"/>
              </w:rPr>
              <w:t>q</w:t>
            </w:r>
            <w:r w:rsidRPr="00BA4003">
              <w:rPr>
                <w:rFonts w:eastAsia="Segoe UI" w:cstheme="minorHAnsi"/>
                <w:color w:val="auto"/>
                <w:szCs w:val="22"/>
              </w:rPr>
              <w:t>u</w:t>
            </w:r>
            <w:r w:rsidRPr="00BA4003">
              <w:rPr>
                <w:rFonts w:eastAsia="Segoe UI" w:cstheme="minorHAnsi"/>
                <w:color w:val="auto"/>
                <w:spacing w:val="-2"/>
                <w:szCs w:val="22"/>
              </w:rPr>
              <w:t>a</w:t>
            </w:r>
            <w:r w:rsidRPr="00BA4003">
              <w:rPr>
                <w:rFonts w:eastAsia="Segoe UI" w:cstheme="minorHAnsi"/>
                <w:color w:val="auto"/>
                <w:szCs w:val="22"/>
              </w:rPr>
              <w:t>nt</w:t>
            </w:r>
            <w:r w:rsidRPr="00BA4003">
              <w:rPr>
                <w:rFonts w:eastAsia="Segoe UI" w:cstheme="minorHAnsi"/>
                <w:color w:val="auto"/>
                <w:spacing w:val="-1"/>
                <w:szCs w:val="22"/>
              </w:rPr>
              <w:t>i</w:t>
            </w:r>
            <w:r w:rsidRPr="00BA4003">
              <w:rPr>
                <w:rFonts w:eastAsia="Segoe UI" w:cstheme="minorHAnsi"/>
                <w:color w:val="auto"/>
                <w:szCs w:val="22"/>
              </w:rPr>
              <w:t>ty</w:t>
            </w:r>
            <w:r w:rsidRPr="00BA4003">
              <w:rPr>
                <w:rFonts w:eastAsia="Segoe UI" w:cstheme="minorHAnsi"/>
                <w:color w:val="auto"/>
                <w:spacing w:val="1"/>
                <w:szCs w:val="22"/>
              </w:rPr>
              <w:t xml:space="preserve"> </w:t>
            </w:r>
            <w:r w:rsidRPr="00BA4003">
              <w:rPr>
                <w:rFonts w:eastAsia="Segoe UI" w:cstheme="minorHAnsi"/>
                <w:color w:val="auto"/>
                <w:spacing w:val="-1"/>
                <w:szCs w:val="22"/>
              </w:rPr>
              <w:t>i</w:t>
            </w:r>
            <w:r w:rsidRPr="00BA4003">
              <w:rPr>
                <w:rFonts w:eastAsia="Segoe UI" w:cstheme="minorHAnsi"/>
                <w:color w:val="auto"/>
                <w:szCs w:val="22"/>
              </w:rPr>
              <w:t>n</w:t>
            </w:r>
            <w:r w:rsidRPr="00BA4003">
              <w:rPr>
                <w:rFonts w:eastAsia="Segoe UI" w:cstheme="minorHAnsi"/>
                <w:color w:val="auto"/>
                <w:spacing w:val="-1"/>
                <w:szCs w:val="22"/>
              </w:rPr>
              <w:t>c</w:t>
            </w:r>
            <w:r w:rsidRPr="00BA4003">
              <w:rPr>
                <w:rFonts w:eastAsia="Segoe UI" w:cstheme="minorHAnsi"/>
                <w:color w:val="auto"/>
                <w:szCs w:val="22"/>
              </w:rPr>
              <w:t>reasi</w:t>
            </w:r>
            <w:r w:rsidRPr="00BA4003">
              <w:rPr>
                <w:rFonts w:eastAsia="Segoe UI" w:cstheme="minorHAnsi"/>
                <w:color w:val="auto"/>
                <w:spacing w:val="-1"/>
                <w:szCs w:val="22"/>
              </w:rPr>
              <w:t>n</w:t>
            </w:r>
            <w:r w:rsidRPr="00BA4003">
              <w:rPr>
                <w:rFonts w:eastAsia="Segoe UI" w:cstheme="minorHAnsi"/>
                <w:color w:val="auto"/>
                <w:szCs w:val="22"/>
              </w:rPr>
              <w:t>g l</w:t>
            </w:r>
            <w:r w:rsidRPr="00BA4003">
              <w:rPr>
                <w:rFonts w:eastAsia="Segoe UI" w:cstheme="minorHAnsi"/>
                <w:color w:val="auto"/>
                <w:spacing w:val="-1"/>
                <w:szCs w:val="22"/>
              </w:rPr>
              <w:t>i</w:t>
            </w:r>
            <w:r w:rsidRPr="00BA4003">
              <w:rPr>
                <w:rFonts w:eastAsia="Segoe UI" w:cstheme="minorHAnsi"/>
                <w:color w:val="auto"/>
                <w:szCs w:val="22"/>
              </w:rPr>
              <w:t>near</w:t>
            </w:r>
            <w:r w:rsidRPr="00BA4003">
              <w:rPr>
                <w:rFonts w:eastAsia="Segoe UI" w:cstheme="minorHAnsi"/>
                <w:color w:val="auto"/>
                <w:spacing w:val="-1"/>
                <w:szCs w:val="22"/>
              </w:rPr>
              <w:t>l</w:t>
            </w:r>
            <w:r w:rsidRPr="00BA4003">
              <w:rPr>
                <w:rFonts w:eastAsia="Segoe UI" w:cstheme="minorHAnsi"/>
                <w:color w:val="auto"/>
                <w:spacing w:val="1"/>
                <w:szCs w:val="22"/>
              </w:rPr>
              <w:t>y</w:t>
            </w:r>
            <w:r w:rsidRPr="00BA4003">
              <w:rPr>
                <w:rFonts w:eastAsia="Segoe UI" w:cstheme="minorHAnsi"/>
                <w:color w:val="auto"/>
                <w:szCs w:val="22"/>
              </w:rPr>
              <w:t xml:space="preserve">, </w:t>
            </w:r>
            <w:proofErr w:type="spellStart"/>
            <w:r w:rsidRPr="00BA4003">
              <w:rPr>
                <w:rFonts w:eastAsia="Segoe UI" w:cstheme="minorHAnsi"/>
                <w:color w:val="auto"/>
                <w:spacing w:val="-1"/>
                <w:szCs w:val="22"/>
              </w:rPr>
              <w:t>q</w:t>
            </w:r>
            <w:r w:rsidRPr="00BA4003">
              <w:rPr>
                <w:rFonts w:eastAsia="Segoe UI" w:cstheme="minorHAnsi"/>
                <w:color w:val="auto"/>
                <w:szCs w:val="22"/>
              </w:rPr>
              <w:t>uad</w:t>
            </w:r>
            <w:r w:rsidRPr="00BA4003">
              <w:rPr>
                <w:rFonts w:eastAsia="Segoe UI" w:cstheme="minorHAnsi"/>
                <w:color w:val="auto"/>
                <w:spacing w:val="-2"/>
                <w:szCs w:val="22"/>
              </w:rPr>
              <w:t>r</w:t>
            </w:r>
            <w:r w:rsidRPr="00BA4003">
              <w:rPr>
                <w:rFonts w:eastAsia="Segoe UI" w:cstheme="minorHAnsi"/>
                <w:color w:val="auto"/>
                <w:szCs w:val="22"/>
              </w:rPr>
              <w:t>at</w:t>
            </w:r>
            <w:r w:rsidRPr="00BA4003">
              <w:rPr>
                <w:rFonts w:eastAsia="Segoe UI" w:cstheme="minorHAnsi"/>
                <w:color w:val="auto"/>
                <w:spacing w:val="-1"/>
                <w:szCs w:val="22"/>
              </w:rPr>
              <w:t>ic</w:t>
            </w:r>
            <w:r w:rsidRPr="00BA4003">
              <w:rPr>
                <w:rFonts w:eastAsia="Segoe UI" w:cstheme="minorHAnsi"/>
                <w:color w:val="auto"/>
                <w:szCs w:val="22"/>
              </w:rPr>
              <w:t>al</w:t>
            </w:r>
            <w:r w:rsidRPr="00BA4003">
              <w:rPr>
                <w:rFonts w:eastAsia="Segoe UI" w:cstheme="minorHAnsi"/>
                <w:color w:val="auto"/>
                <w:spacing w:val="-1"/>
                <w:szCs w:val="22"/>
              </w:rPr>
              <w:t>l</w:t>
            </w:r>
            <w:r w:rsidRPr="00BA4003">
              <w:rPr>
                <w:rFonts w:eastAsia="Segoe UI" w:cstheme="minorHAnsi"/>
                <w:color w:val="auto"/>
                <w:spacing w:val="1"/>
                <w:szCs w:val="22"/>
              </w:rPr>
              <w:t>y</w:t>
            </w:r>
            <w:proofErr w:type="spellEnd"/>
            <w:r w:rsidRPr="00BA4003">
              <w:rPr>
                <w:rFonts w:eastAsia="Segoe UI" w:cstheme="minorHAnsi"/>
                <w:color w:val="auto"/>
                <w:szCs w:val="22"/>
              </w:rPr>
              <w:t>, or</w:t>
            </w:r>
            <w:r w:rsidRPr="00BA4003">
              <w:rPr>
                <w:rFonts w:eastAsia="Segoe UI" w:cstheme="minorHAnsi"/>
                <w:color w:val="auto"/>
                <w:spacing w:val="-3"/>
                <w:szCs w:val="22"/>
              </w:rPr>
              <w:t xml:space="preserve"> </w:t>
            </w:r>
            <w:r w:rsidRPr="00BA4003">
              <w:rPr>
                <w:rFonts w:eastAsia="Segoe UI" w:cstheme="minorHAnsi"/>
                <w:color w:val="auto"/>
                <w:szCs w:val="22"/>
              </w:rPr>
              <w:t xml:space="preserve">(more </w:t>
            </w:r>
            <w:r w:rsidRPr="00BA4003">
              <w:rPr>
                <w:rFonts w:eastAsia="Segoe UI" w:cstheme="minorHAnsi"/>
                <w:color w:val="auto"/>
                <w:spacing w:val="-1"/>
                <w:szCs w:val="22"/>
              </w:rPr>
              <w:t>g</w:t>
            </w:r>
            <w:r w:rsidRPr="00BA4003">
              <w:rPr>
                <w:rFonts w:eastAsia="Segoe UI" w:cstheme="minorHAnsi"/>
                <w:color w:val="auto"/>
                <w:szCs w:val="22"/>
              </w:rPr>
              <w:t>en</w:t>
            </w:r>
            <w:r w:rsidRPr="00BA4003">
              <w:rPr>
                <w:rFonts w:eastAsia="Segoe UI" w:cstheme="minorHAnsi"/>
                <w:color w:val="auto"/>
                <w:spacing w:val="-1"/>
                <w:szCs w:val="22"/>
              </w:rPr>
              <w:t>e</w:t>
            </w:r>
            <w:r w:rsidRPr="00BA4003">
              <w:rPr>
                <w:rFonts w:eastAsia="Segoe UI" w:cstheme="minorHAnsi"/>
                <w:color w:val="auto"/>
                <w:szCs w:val="22"/>
              </w:rPr>
              <w:t>ral</w:t>
            </w:r>
            <w:r w:rsidRPr="00BA4003">
              <w:rPr>
                <w:rFonts w:eastAsia="Segoe UI" w:cstheme="minorHAnsi"/>
                <w:color w:val="auto"/>
                <w:spacing w:val="-3"/>
                <w:szCs w:val="22"/>
              </w:rPr>
              <w:t>l</w:t>
            </w:r>
            <w:r w:rsidRPr="00BA4003">
              <w:rPr>
                <w:rFonts w:eastAsia="Segoe UI" w:cstheme="minorHAnsi"/>
                <w:color w:val="auto"/>
                <w:spacing w:val="1"/>
                <w:szCs w:val="22"/>
              </w:rPr>
              <w:t>y</w:t>
            </w:r>
            <w:r w:rsidRPr="00BA4003">
              <w:rPr>
                <w:rFonts w:eastAsia="Segoe UI" w:cstheme="minorHAnsi"/>
                <w:color w:val="auto"/>
                <w:szCs w:val="22"/>
              </w:rPr>
              <w:t>) as</w:t>
            </w:r>
            <w:r w:rsidRPr="00BA4003">
              <w:rPr>
                <w:rFonts w:eastAsia="Segoe UI" w:cstheme="minorHAnsi"/>
                <w:color w:val="auto"/>
                <w:spacing w:val="-2"/>
                <w:szCs w:val="22"/>
              </w:rPr>
              <w:t xml:space="preserve"> </w:t>
            </w:r>
            <w:r w:rsidRPr="00BA4003">
              <w:rPr>
                <w:rFonts w:eastAsia="Segoe UI" w:cstheme="minorHAnsi"/>
                <w:color w:val="auto"/>
                <w:szCs w:val="22"/>
              </w:rPr>
              <w:t>a po</w:t>
            </w:r>
            <w:r w:rsidRPr="00BA4003">
              <w:rPr>
                <w:rFonts w:eastAsia="Segoe UI" w:cstheme="minorHAnsi"/>
                <w:color w:val="auto"/>
                <w:spacing w:val="-3"/>
                <w:szCs w:val="22"/>
              </w:rPr>
              <w:t>l</w:t>
            </w:r>
            <w:r w:rsidRPr="00BA4003">
              <w:rPr>
                <w:rFonts w:eastAsia="Segoe UI" w:cstheme="minorHAnsi"/>
                <w:color w:val="auto"/>
                <w:spacing w:val="1"/>
                <w:szCs w:val="22"/>
              </w:rPr>
              <w:t>y</w:t>
            </w:r>
            <w:r w:rsidRPr="00BA4003">
              <w:rPr>
                <w:rFonts w:eastAsia="Segoe UI" w:cstheme="minorHAnsi"/>
                <w:color w:val="auto"/>
                <w:szCs w:val="22"/>
              </w:rPr>
              <w:t>nom</w:t>
            </w:r>
            <w:r w:rsidRPr="00BA4003">
              <w:rPr>
                <w:rFonts w:eastAsia="Segoe UI" w:cstheme="minorHAnsi"/>
                <w:color w:val="auto"/>
                <w:spacing w:val="-1"/>
                <w:szCs w:val="22"/>
              </w:rPr>
              <w:t>i</w:t>
            </w:r>
            <w:r w:rsidRPr="00BA4003">
              <w:rPr>
                <w:rFonts w:eastAsia="Segoe UI" w:cstheme="minorHAnsi"/>
                <w:color w:val="auto"/>
                <w:szCs w:val="22"/>
              </w:rPr>
              <w:t>al 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on.</w:t>
            </w:r>
            <w:r w:rsidR="004D09D1" w:rsidRPr="00BA4003">
              <w:rPr>
                <w:rFonts w:eastAsia="Segoe UI" w:cstheme="minorHAnsi"/>
                <w:color w:val="auto"/>
                <w:szCs w:val="22"/>
              </w:rPr>
              <w:t xml:space="preserve">  </w:t>
            </w:r>
            <w:r w:rsidR="00D40B82" w:rsidRPr="00BA4003">
              <w:rPr>
                <w:rFonts w:eastAsia="Segoe UI" w:cstheme="minorHAnsi"/>
                <w:color w:val="auto"/>
                <w:szCs w:val="22"/>
              </w:rPr>
              <w:t>Instructional Note:</w:t>
            </w:r>
            <w:r w:rsidR="004D09D1" w:rsidRPr="00BA4003">
              <w:rPr>
                <w:rFonts w:eastAsia="Segoe UI" w:cstheme="minorHAnsi"/>
                <w:color w:val="auto"/>
                <w:szCs w:val="22"/>
              </w:rPr>
              <w:t xml:space="preserve">  </w:t>
            </w:r>
            <w:r w:rsidR="004D09D1" w:rsidRPr="00BA4003">
              <w:rPr>
                <w:rFonts w:cstheme="minorHAnsi"/>
                <w:color w:val="auto"/>
                <w:szCs w:val="22"/>
              </w:rPr>
              <w:t xml:space="preserve">Compare linear and exponential growth to growth of </w:t>
            </w:r>
            <w:r w:rsidR="004D09D1" w:rsidRPr="00BA4003">
              <w:rPr>
                <w:rFonts w:cstheme="minorHAnsi"/>
                <w:color w:val="auto"/>
                <w:szCs w:val="22"/>
              </w:rPr>
              <w:lastRenderedPageBreak/>
              <w:t>quadratic growth.</w:t>
            </w:r>
          </w:p>
        </w:tc>
      </w:tr>
    </w:tbl>
    <w:p w14:paraId="7F1B3299" w14:textId="77777777" w:rsidR="007E14D4" w:rsidRPr="00BA4003" w:rsidRDefault="007E14D4" w:rsidP="00FF0E95">
      <w:pPr>
        <w:rPr>
          <w:rFonts w:cstheme="minorHAnsi"/>
          <w:b/>
          <w:color w:val="auto"/>
          <w:szCs w:val="22"/>
        </w:rPr>
        <w:sectPr w:rsidR="007E14D4" w:rsidRPr="00BA4003">
          <w:pgSz w:w="12240" w:h="15840"/>
          <w:pgMar w:top="1440" w:right="1440" w:bottom="1440" w:left="1440" w:header="720" w:footer="720" w:gutter="0"/>
          <w:cols w:space="720"/>
          <w:docGrid w:linePitch="360"/>
        </w:sectPr>
      </w:pPr>
    </w:p>
    <w:p w14:paraId="51710580" w14:textId="77777777" w:rsidR="008C39BD" w:rsidRPr="00BA4003" w:rsidRDefault="008C39BD" w:rsidP="00FF0E95">
      <w:pPr>
        <w:rPr>
          <w:rFonts w:cstheme="minorHAnsi"/>
          <w:b/>
          <w:color w:val="auto"/>
          <w:szCs w:val="22"/>
        </w:rPr>
      </w:pPr>
      <w:r w:rsidRPr="00BA4003">
        <w:rPr>
          <w:rFonts w:cstheme="minorHAnsi"/>
          <w:b/>
          <w:color w:val="auto"/>
          <w:szCs w:val="22"/>
        </w:rPr>
        <w:lastRenderedPageBreak/>
        <w:t xml:space="preserve">Mathematics – High School Algebra I </w:t>
      </w:r>
    </w:p>
    <w:p w14:paraId="77ECEB52" w14:textId="77777777" w:rsidR="007E14D4" w:rsidRPr="00BA4003" w:rsidRDefault="007E14D4" w:rsidP="00FF0E95">
      <w:pPr>
        <w:pStyle w:val="NormalWeb"/>
        <w:widowControl w:val="0"/>
        <w:spacing w:before="0" w:beforeAutospacing="0" w:after="0" w:afterAutospacing="0" w:line="240" w:lineRule="auto"/>
        <w:contextualSpacing/>
        <w:rPr>
          <w:rFonts w:cstheme="minorHAnsi"/>
          <w:color w:val="auto"/>
          <w:szCs w:val="22"/>
        </w:rPr>
      </w:pPr>
    </w:p>
    <w:p w14:paraId="570C913D" w14:textId="18DA215E" w:rsidR="008C39BD" w:rsidRPr="00BA4003" w:rsidRDefault="008C39BD" w:rsidP="00FF0E95">
      <w:pPr>
        <w:pStyle w:val="NormalWeb"/>
        <w:widowControl w:val="0"/>
        <w:spacing w:before="0" w:beforeAutospacing="0" w:after="0" w:afterAutospacing="0" w:line="240" w:lineRule="auto"/>
        <w:contextualSpacing/>
        <w:rPr>
          <w:rFonts w:cstheme="minorHAnsi"/>
          <w:color w:val="auto"/>
          <w:szCs w:val="22"/>
          <w:lang w:val="en-US"/>
        </w:rPr>
      </w:pPr>
      <w:r w:rsidRPr="00BA4003">
        <w:rPr>
          <w:rFonts w:cstheme="minorHAnsi"/>
          <w:color w:val="auto"/>
          <w:szCs w:val="22"/>
        </w:rPr>
        <w:t>All West Virginia teachers are responsible for classroom instruction that integrates content standards and</w:t>
      </w:r>
      <w:r w:rsidRPr="00BA4003">
        <w:rPr>
          <w:rFonts w:cstheme="minorHAnsi"/>
          <w:iCs/>
          <w:color w:val="auto"/>
          <w:szCs w:val="22"/>
        </w:rPr>
        <w:t xml:space="preserve"> </w:t>
      </w:r>
      <w:r w:rsidR="00C25C86">
        <w:rPr>
          <w:rFonts w:cstheme="minorHAnsi"/>
          <w:iCs/>
          <w:color w:val="auto"/>
          <w:szCs w:val="22"/>
        </w:rPr>
        <w:t>mathematical habits of mind</w:t>
      </w:r>
      <w:r w:rsidRPr="00BA4003">
        <w:rPr>
          <w:rFonts w:cstheme="minorHAnsi"/>
          <w:iCs/>
          <w:color w:val="auto"/>
          <w:szCs w:val="22"/>
        </w:rPr>
        <w:t>. Students in th</w:t>
      </w:r>
      <w:r w:rsidRPr="00BA4003">
        <w:rPr>
          <w:rFonts w:cstheme="minorHAnsi"/>
          <w:iCs/>
          <w:color w:val="auto"/>
          <w:szCs w:val="22"/>
          <w:lang w:val="en-US"/>
        </w:rPr>
        <w:t>is</w:t>
      </w:r>
      <w:r w:rsidRPr="00BA4003">
        <w:rPr>
          <w:rFonts w:cstheme="minorHAnsi"/>
          <w:iCs/>
          <w:color w:val="auto"/>
          <w:szCs w:val="22"/>
        </w:rPr>
        <w:t xml:space="preserve"> </w:t>
      </w:r>
      <w:r w:rsidRPr="00BA4003">
        <w:rPr>
          <w:rFonts w:cstheme="minorHAnsi"/>
          <w:iCs/>
          <w:color w:val="auto"/>
          <w:szCs w:val="22"/>
          <w:lang w:val="en-US"/>
        </w:rPr>
        <w:t>course</w:t>
      </w:r>
      <w:r w:rsidRPr="00BA4003">
        <w:rPr>
          <w:rFonts w:cstheme="minorHAnsi"/>
          <w:iCs/>
          <w:color w:val="auto"/>
          <w:szCs w:val="22"/>
        </w:rPr>
        <w:t xml:space="preserve"> will </w:t>
      </w:r>
      <w:r w:rsidRPr="00BA4003">
        <w:rPr>
          <w:rFonts w:cstheme="minorHAnsi"/>
          <w:color w:val="auto"/>
          <w:szCs w:val="22"/>
        </w:rPr>
        <w:t xml:space="preserve">focus on </w:t>
      </w:r>
      <w:r w:rsidRPr="00BA4003">
        <w:rPr>
          <w:rFonts w:cstheme="minorHAnsi"/>
          <w:color w:val="auto"/>
          <w:szCs w:val="22"/>
          <w:lang w:val="en-US"/>
        </w:rPr>
        <w:t>five</w:t>
      </w:r>
      <w:r w:rsidRPr="00BA4003">
        <w:rPr>
          <w:rFonts w:cstheme="minorHAnsi"/>
          <w:color w:val="auto"/>
          <w:szCs w:val="22"/>
        </w:rPr>
        <w:t xml:space="preserve"> critical units</w:t>
      </w:r>
      <w:r w:rsidRPr="00BA4003">
        <w:rPr>
          <w:rFonts w:cstheme="minorHAnsi"/>
          <w:color w:val="auto"/>
          <w:szCs w:val="22"/>
          <w:lang w:val="en-US"/>
        </w:rPr>
        <w:t xml:space="preserve"> that </w:t>
      </w:r>
      <w:r w:rsidRPr="00BA4003">
        <w:rPr>
          <w:rFonts w:cstheme="minorHAnsi"/>
          <w:color w:val="auto"/>
          <w:szCs w:val="22"/>
        </w:rPr>
        <w:t>deepen and extend understanding of linear and exponential relationships by contrasting them with each other and by applying linear models to data that exhibit a linear trend, and students engage in methods for analyzing, solving, and using quadratic functions</w:t>
      </w:r>
      <w:r w:rsidRPr="00BA4003">
        <w:rPr>
          <w:rFonts w:cstheme="minorHAnsi"/>
          <w:color w:val="auto"/>
          <w:szCs w:val="22"/>
          <w:lang w:val="en-US"/>
        </w:rPr>
        <w:t xml:space="preserve">. </w:t>
      </w:r>
      <w:r w:rsidR="00AA548D" w:rsidRPr="00BA4003">
        <w:rPr>
          <w:rFonts w:cstheme="minorHAnsi"/>
          <w:iCs/>
          <w:color w:val="auto"/>
          <w:szCs w:val="22"/>
        </w:rPr>
        <w:t xml:space="preserve">Mathematical </w:t>
      </w:r>
      <w:r w:rsidR="00C25C86">
        <w:rPr>
          <w:rFonts w:cstheme="minorHAnsi"/>
          <w:iCs/>
          <w:color w:val="auto"/>
          <w:szCs w:val="22"/>
        </w:rPr>
        <w:t>habits of mind</w:t>
      </w:r>
      <w:r w:rsidR="00C25C86">
        <w:rPr>
          <w:rFonts w:cstheme="minorHAnsi"/>
          <w:iCs/>
          <w:color w:val="auto"/>
          <w:szCs w:val="22"/>
          <w:lang w:val="en-US"/>
        </w:rPr>
        <w:t>, which</w:t>
      </w:r>
      <w:r w:rsidR="00AA548D" w:rsidRPr="00BA4003">
        <w:rPr>
          <w:rFonts w:cstheme="minorHAnsi"/>
          <w:iCs/>
          <w:color w:val="auto"/>
          <w:szCs w:val="22"/>
        </w:rPr>
        <w:t xml:space="preserve"> should be integrated in these content areas</w:t>
      </w:r>
      <w:r w:rsidR="00AA548D" w:rsidRPr="00BA4003">
        <w:rPr>
          <w:rFonts w:cstheme="minorHAnsi"/>
          <w:iCs/>
        </w:rPr>
        <w:t xml:space="preserve">, include:  </w:t>
      </w:r>
      <w:r w:rsidR="00C25C86">
        <w:rPr>
          <w:rFonts w:cstheme="minorHAnsi"/>
          <w:iCs/>
        </w:rPr>
        <w:t xml:space="preserve">making sense of problems and persevering in solving them, </w:t>
      </w:r>
      <w:r w:rsidR="00AA548D" w:rsidRPr="00BA4003">
        <w:rPr>
          <w:rFonts w:cstheme="minorHAnsi"/>
          <w:iCs/>
        </w:rPr>
        <w:t xml:space="preserve">reasoning abstractly and quantitatively; constructing viable arguments and critiquing the reasoning of others; modeling with mathematics; using appropriate tools strategically; attending to precision, looking for and making use of structure; and looking for and expressing regularity in repeated reasoning.  </w:t>
      </w:r>
      <w:r w:rsidRPr="00BA4003">
        <w:rPr>
          <w:rFonts w:cstheme="minorHAnsi"/>
          <w:color w:val="auto"/>
          <w:szCs w:val="22"/>
        </w:rPr>
        <w:t xml:space="preserve">Students will continue developing mathematical proficiency in a developmentally-appropriate progressions of standards.  Continuing the skill progressions from </w:t>
      </w:r>
      <w:r w:rsidRPr="00BA4003">
        <w:rPr>
          <w:rFonts w:cstheme="minorHAnsi"/>
          <w:color w:val="auto"/>
          <w:szCs w:val="22"/>
          <w:lang w:val="en-US"/>
        </w:rPr>
        <w:t>previous courses</w:t>
      </w:r>
      <w:r w:rsidRPr="00BA4003">
        <w:rPr>
          <w:rFonts w:cstheme="minorHAnsi"/>
          <w:color w:val="auto"/>
          <w:szCs w:val="22"/>
        </w:rPr>
        <w:t xml:space="preserve">, the following chart represents the mathematical understandings that will be developed: </w:t>
      </w:r>
    </w:p>
    <w:p w14:paraId="182CB318" w14:textId="77777777" w:rsidR="008C39BD" w:rsidRPr="00BA4003" w:rsidRDefault="008C39BD" w:rsidP="00FF0E95">
      <w:pPr>
        <w:autoSpaceDE w:val="0"/>
        <w:autoSpaceDN w:val="0"/>
        <w:adjustRightInd w:val="0"/>
        <w:rPr>
          <w:rFonts w:cstheme="minorHAnsi"/>
          <w:iCs/>
          <w:color w:val="auto"/>
          <w:szCs w:val="22"/>
        </w:rPr>
      </w:pPr>
    </w:p>
    <w:tbl>
      <w:tblPr>
        <w:tblStyle w:val="TableGrid"/>
        <w:tblW w:w="5000" w:type="pct"/>
        <w:tblLook w:val="04A0" w:firstRow="1" w:lastRow="0" w:firstColumn="1" w:lastColumn="0" w:noHBand="0" w:noVBand="1"/>
      </w:tblPr>
      <w:tblGrid>
        <w:gridCol w:w="4788"/>
        <w:gridCol w:w="4788"/>
      </w:tblGrid>
      <w:tr w:rsidR="008C39BD" w:rsidRPr="00BA4003" w14:paraId="09D66881" w14:textId="77777777" w:rsidTr="008C39BD">
        <w:tc>
          <w:tcPr>
            <w:tcW w:w="2500" w:type="pct"/>
            <w:tcBorders>
              <w:top w:val="single" w:sz="4" w:space="0" w:color="auto"/>
              <w:left w:val="single" w:sz="4" w:space="0" w:color="auto"/>
              <w:bottom w:val="single" w:sz="4" w:space="0" w:color="auto"/>
              <w:right w:val="single" w:sz="4" w:space="0" w:color="auto"/>
            </w:tcBorders>
            <w:shd w:val="clear" w:color="auto" w:fill="000000" w:themeFill="text1"/>
            <w:hideMark/>
          </w:tcPr>
          <w:p w14:paraId="05DF62B5" w14:textId="77777777" w:rsidR="008C39BD" w:rsidRPr="00BA4003" w:rsidRDefault="008C39BD" w:rsidP="00FF0E95">
            <w:pPr>
              <w:autoSpaceDE w:val="0"/>
              <w:autoSpaceDN w:val="0"/>
              <w:adjustRightInd w:val="0"/>
              <w:ind w:left="101" w:right="144"/>
              <w:rPr>
                <w:rFonts w:cstheme="minorHAnsi"/>
                <w:b/>
                <w:iCs/>
                <w:color w:val="auto"/>
                <w:szCs w:val="22"/>
              </w:rPr>
            </w:pPr>
            <w:r w:rsidRPr="00BA4003">
              <w:rPr>
                <w:rFonts w:cstheme="minorHAnsi"/>
                <w:b/>
                <w:iCs/>
                <w:color w:val="auto"/>
                <w:szCs w:val="22"/>
              </w:rPr>
              <w:t xml:space="preserve">Relationships between Quantities and Reasoning with Equations </w:t>
            </w:r>
          </w:p>
        </w:tc>
        <w:tc>
          <w:tcPr>
            <w:tcW w:w="2500" w:type="pct"/>
            <w:tcBorders>
              <w:top w:val="single" w:sz="4" w:space="0" w:color="auto"/>
              <w:left w:val="single" w:sz="4" w:space="0" w:color="auto"/>
              <w:bottom w:val="single" w:sz="4" w:space="0" w:color="auto"/>
              <w:right w:val="single" w:sz="4" w:space="0" w:color="auto"/>
            </w:tcBorders>
            <w:shd w:val="clear" w:color="auto" w:fill="000000" w:themeFill="text1"/>
            <w:hideMark/>
          </w:tcPr>
          <w:p w14:paraId="65DA7C10" w14:textId="77777777" w:rsidR="008C39BD" w:rsidRPr="00BA4003" w:rsidRDefault="008C39BD" w:rsidP="00FF0E95">
            <w:pPr>
              <w:autoSpaceDE w:val="0"/>
              <w:autoSpaceDN w:val="0"/>
              <w:adjustRightInd w:val="0"/>
              <w:ind w:left="101" w:right="144"/>
              <w:rPr>
                <w:rFonts w:cstheme="minorHAnsi"/>
                <w:b/>
                <w:iCs/>
                <w:color w:val="auto"/>
                <w:szCs w:val="22"/>
              </w:rPr>
            </w:pPr>
            <w:r w:rsidRPr="00BA4003">
              <w:rPr>
                <w:rFonts w:cstheme="minorHAnsi"/>
                <w:b/>
                <w:iCs/>
                <w:color w:val="auto"/>
                <w:szCs w:val="22"/>
              </w:rPr>
              <w:t>Linear and Exponential Relationships</w:t>
            </w:r>
          </w:p>
        </w:tc>
      </w:tr>
      <w:tr w:rsidR="008C39BD" w:rsidRPr="00BA4003" w14:paraId="16E0CBEE" w14:textId="77777777" w:rsidTr="008C39BD">
        <w:tc>
          <w:tcPr>
            <w:tcW w:w="2500" w:type="pct"/>
            <w:tcBorders>
              <w:top w:val="single" w:sz="4" w:space="0" w:color="auto"/>
              <w:left w:val="single" w:sz="4" w:space="0" w:color="auto"/>
              <w:bottom w:val="single" w:sz="4" w:space="0" w:color="auto"/>
              <w:right w:val="single" w:sz="4" w:space="0" w:color="auto"/>
            </w:tcBorders>
            <w:hideMark/>
          </w:tcPr>
          <w:p w14:paraId="0173C58E" w14:textId="77777777" w:rsidR="008C39BD" w:rsidRPr="00BA4003" w:rsidRDefault="008C39BD" w:rsidP="00FF0E95">
            <w:pPr>
              <w:pStyle w:val="ListParagraph"/>
              <w:numPr>
                <w:ilvl w:val="0"/>
                <w:numId w:val="1"/>
              </w:numPr>
              <w:autoSpaceDE w:val="0"/>
              <w:autoSpaceDN w:val="0"/>
              <w:adjustRightInd w:val="0"/>
              <w:ind w:right="144"/>
              <w:rPr>
                <w:rFonts w:eastAsia="Minion Pro" w:cstheme="minorHAnsi"/>
                <w:color w:val="auto"/>
                <w:szCs w:val="22"/>
              </w:rPr>
            </w:pPr>
            <w:r w:rsidRPr="00BA4003">
              <w:rPr>
                <w:rFonts w:eastAsia="Minion Pro" w:cstheme="minorHAnsi"/>
                <w:color w:val="auto"/>
                <w:szCs w:val="22"/>
              </w:rPr>
              <w:t xml:space="preserve">Solve problems with a wide range of units and solve problems </w:t>
            </w:r>
            <w:r w:rsidR="008170E8" w:rsidRPr="00BA4003">
              <w:rPr>
                <w:rFonts w:eastAsia="Minion Pro" w:cstheme="minorHAnsi"/>
                <w:color w:val="auto"/>
                <w:szCs w:val="22"/>
              </w:rPr>
              <w:t xml:space="preserve">by thinking about units. (e.g., </w:t>
            </w:r>
            <w:r w:rsidRPr="00BA4003">
              <w:rPr>
                <w:rFonts w:eastAsia="Minion Pro" w:cstheme="minorHAnsi"/>
                <w:color w:val="auto"/>
                <w:szCs w:val="22"/>
              </w:rPr>
              <w:t>The Trans Alaska Pipeline System is 800 miles long and cost $8 billion to build. Divide one of these numbers by the other. What is the meaning of the an</w:t>
            </w:r>
            <w:r w:rsidR="008170E8" w:rsidRPr="00BA4003">
              <w:rPr>
                <w:rFonts w:eastAsia="Minion Pro" w:cstheme="minorHAnsi"/>
                <w:color w:val="auto"/>
                <w:szCs w:val="22"/>
              </w:rPr>
              <w:t xml:space="preserve">swer? </w:t>
            </w:r>
            <w:r w:rsidRPr="00BA4003">
              <w:rPr>
                <w:rFonts w:eastAsia="Minion Pro" w:cstheme="minorHAnsi"/>
                <w:color w:val="auto"/>
                <w:szCs w:val="22"/>
              </w:rPr>
              <w:t>Greenland has a population of 56,700 and a land area of 2,175,600 square kilometers. By what factor is the population density of the United States, 80 persons per square mile, larger than the p</w:t>
            </w:r>
            <w:r w:rsidR="006B291F" w:rsidRPr="00BA4003">
              <w:rPr>
                <w:rFonts w:eastAsia="Minion Pro" w:cstheme="minorHAnsi"/>
                <w:color w:val="auto"/>
                <w:szCs w:val="22"/>
              </w:rPr>
              <w:t>opulation density of Greenland?</w:t>
            </w:r>
            <w:r w:rsidRPr="00BA4003">
              <w:rPr>
                <w:rFonts w:eastAsia="Minion Pro" w:cstheme="minorHAnsi"/>
                <w:color w:val="auto"/>
                <w:szCs w:val="22"/>
              </w:rPr>
              <w:t>)</w:t>
            </w:r>
          </w:p>
        </w:tc>
        <w:tc>
          <w:tcPr>
            <w:tcW w:w="2500" w:type="pct"/>
            <w:tcBorders>
              <w:top w:val="single" w:sz="4" w:space="0" w:color="auto"/>
              <w:left w:val="single" w:sz="4" w:space="0" w:color="auto"/>
              <w:bottom w:val="single" w:sz="4" w:space="0" w:color="auto"/>
              <w:right w:val="single" w:sz="4" w:space="0" w:color="auto"/>
            </w:tcBorders>
            <w:hideMark/>
          </w:tcPr>
          <w:p w14:paraId="516E7DE6" w14:textId="77777777" w:rsidR="008C39BD" w:rsidRPr="00BA4003" w:rsidRDefault="008C39BD" w:rsidP="00FF0E95">
            <w:pPr>
              <w:pStyle w:val="Default"/>
              <w:numPr>
                <w:ilvl w:val="0"/>
                <w:numId w:val="1"/>
              </w:numPr>
              <w:ind w:right="144"/>
              <w:rPr>
                <w:rFonts w:asciiTheme="minorHAnsi" w:hAnsiTheme="minorHAnsi" w:cstheme="minorHAnsi"/>
                <w:iCs/>
                <w:color w:val="auto"/>
                <w:sz w:val="22"/>
                <w:szCs w:val="22"/>
              </w:rPr>
            </w:pPr>
            <w:r w:rsidRPr="00BA4003">
              <w:rPr>
                <w:rFonts w:asciiTheme="minorHAnsi" w:eastAsia="Calibri" w:hAnsiTheme="minorHAnsi" w:cstheme="minorHAnsi"/>
                <w:color w:val="auto"/>
                <w:sz w:val="22"/>
                <w:szCs w:val="22"/>
              </w:rPr>
              <w:t>Understand contextual relationships of variables and constants</w:t>
            </w:r>
            <w:r w:rsidR="006B291F" w:rsidRPr="00BA4003">
              <w:rPr>
                <w:rFonts w:asciiTheme="minorHAnsi" w:eastAsia="Calibri" w:hAnsiTheme="minorHAnsi" w:cstheme="minorHAnsi"/>
                <w:color w:val="auto"/>
                <w:sz w:val="22"/>
                <w:szCs w:val="22"/>
              </w:rPr>
              <w:t>.</w:t>
            </w:r>
            <w:r w:rsidRPr="00BA4003">
              <w:rPr>
                <w:rFonts w:asciiTheme="minorHAnsi" w:eastAsia="Calibri" w:hAnsiTheme="minorHAnsi" w:cstheme="minorHAnsi"/>
                <w:color w:val="auto"/>
                <w:sz w:val="22"/>
                <w:szCs w:val="22"/>
              </w:rPr>
              <w:t xml:space="preserve"> (e.g., Annie is picking apples with her sister. The number of apples in her basket is described by n = 22t + 12, where </w:t>
            </w:r>
            <w:proofErr w:type="spellStart"/>
            <w:r w:rsidRPr="00BA4003">
              <w:rPr>
                <w:rFonts w:asciiTheme="minorHAnsi" w:eastAsia="Calibri" w:hAnsiTheme="minorHAnsi" w:cstheme="minorHAnsi"/>
                <w:color w:val="auto"/>
                <w:sz w:val="22"/>
                <w:szCs w:val="22"/>
              </w:rPr>
              <w:t>t</w:t>
            </w:r>
            <w:proofErr w:type="spellEnd"/>
            <w:r w:rsidRPr="00BA4003">
              <w:rPr>
                <w:rFonts w:asciiTheme="minorHAnsi" w:eastAsia="Calibri" w:hAnsiTheme="minorHAnsi" w:cstheme="minorHAnsi"/>
                <w:color w:val="auto"/>
                <w:sz w:val="22"/>
                <w:szCs w:val="22"/>
              </w:rPr>
              <w:t xml:space="preserve"> is the number of minutes Annie spends picking apples. What do the numbers 22 and 12 tell you about Annie’s apple picking?)</w:t>
            </w:r>
          </w:p>
        </w:tc>
      </w:tr>
      <w:tr w:rsidR="008C39BD" w:rsidRPr="00BA4003" w14:paraId="2345604B" w14:textId="77777777" w:rsidTr="008C39BD">
        <w:tc>
          <w:tcPr>
            <w:tcW w:w="2500" w:type="pct"/>
            <w:tcBorders>
              <w:top w:val="single" w:sz="4" w:space="0" w:color="auto"/>
              <w:left w:val="single" w:sz="4" w:space="0" w:color="auto"/>
              <w:bottom w:val="single" w:sz="4" w:space="0" w:color="auto"/>
              <w:right w:val="single" w:sz="4" w:space="0" w:color="auto"/>
            </w:tcBorders>
            <w:shd w:val="clear" w:color="auto" w:fill="000000" w:themeFill="text1"/>
            <w:hideMark/>
          </w:tcPr>
          <w:p w14:paraId="48FC3391" w14:textId="77777777" w:rsidR="008C39BD" w:rsidRPr="00BA4003" w:rsidRDefault="008C39BD" w:rsidP="00FF0E95">
            <w:pPr>
              <w:autoSpaceDE w:val="0"/>
              <w:autoSpaceDN w:val="0"/>
              <w:adjustRightInd w:val="0"/>
              <w:ind w:left="101" w:right="144"/>
              <w:rPr>
                <w:rFonts w:cstheme="minorHAnsi"/>
                <w:b/>
                <w:iCs/>
                <w:color w:val="auto"/>
                <w:szCs w:val="22"/>
              </w:rPr>
            </w:pPr>
            <w:r w:rsidRPr="00BA4003">
              <w:rPr>
                <w:rFonts w:cstheme="minorHAnsi"/>
                <w:b/>
                <w:iCs/>
                <w:color w:val="auto"/>
                <w:szCs w:val="22"/>
              </w:rPr>
              <w:t>Descriptive Statistics</w:t>
            </w:r>
          </w:p>
        </w:tc>
        <w:tc>
          <w:tcPr>
            <w:tcW w:w="2500" w:type="pct"/>
            <w:tcBorders>
              <w:top w:val="single" w:sz="4" w:space="0" w:color="auto"/>
              <w:left w:val="single" w:sz="4" w:space="0" w:color="auto"/>
              <w:bottom w:val="single" w:sz="4" w:space="0" w:color="auto"/>
              <w:right w:val="single" w:sz="4" w:space="0" w:color="auto"/>
            </w:tcBorders>
            <w:shd w:val="clear" w:color="auto" w:fill="000000" w:themeFill="text1"/>
            <w:hideMark/>
          </w:tcPr>
          <w:p w14:paraId="0E530DCE" w14:textId="77777777" w:rsidR="008C39BD" w:rsidRPr="00BA4003" w:rsidRDefault="008C39BD" w:rsidP="00FF0E95">
            <w:pPr>
              <w:pStyle w:val="Default"/>
              <w:ind w:left="101" w:right="144"/>
              <w:rPr>
                <w:rFonts w:asciiTheme="minorHAnsi" w:eastAsia="Calibri" w:hAnsiTheme="minorHAnsi" w:cstheme="minorHAnsi"/>
                <w:b/>
                <w:color w:val="auto"/>
                <w:sz w:val="22"/>
                <w:szCs w:val="22"/>
              </w:rPr>
            </w:pPr>
            <w:r w:rsidRPr="00BA4003">
              <w:rPr>
                <w:rFonts w:asciiTheme="minorHAnsi" w:eastAsia="Calibri" w:hAnsiTheme="minorHAnsi" w:cstheme="minorHAnsi"/>
                <w:b/>
                <w:color w:val="auto"/>
                <w:sz w:val="22"/>
                <w:szCs w:val="22"/>
              </w:rPr>
              <w:t>Expressions and Equations</w:t>
            </w:r>
          </w:p>
        </w:tc>
      </w:tr>
      <w:tr w:rsidR="008C39BD" w:rsidRPr="00BA4003" w14:paraId="17C5ECF1" w14:textId="77777777" w:rsidTr="008C39BD">
        <w:tc>
          <w:tcPr>
            <w:tcW w:w="2500" w:type="pct"/>
            <w:tcBorders>
              <w:top w:val="single" w:sz="4" w:space="0" w:color="auto"/>
              <w:left w:val="single" w:sz="4" w:space="0" w:color="auto"/>
              <w:bottom w:val="single" w:sz="4" w:space="0" w:color="auto"/>
              <w:right w:val="single" w:sz="4" w:space="0" w:color="auto"/>
            </w:tcBorders>
          </w:tcPr>
          <w:p w14:paraId="378BE986" w14:textId="77777777" w:rsidR="008C39BD" w:rsidRPr="00BA4003" w:rsidRDefault="008C39BD" w:rsidP="00FF0E95">
            <w:pPr>
              <w:pStyle w:val="ListParagraph"/>
              <w:widowControl w:val="0"/>
              <w:numPr>
                <w:ilvl w:val="0"/>
                <w:numId w:val="60"/>
              </w:numPr>
              <w:autoSpaceDE w:val="0"/>
              <w:autoSpaceDN w:val="0"/>
              <w:adjustRightInd w:val="0"/>
              <w:ind w:right="144"/>
              <w:rPr>
                <w:rFonts w:cstheme="minorHAnsi"/>
                <w:iCs/>
                <w:color w:val="auto"/>
                <w:szCs w:val="22"/>
              </w:rPr>
            </w:pPr>
            <w:r w:rsidRPr="00BA4003">
              <w:rPr>
                <w:rFonts w:cstheme="minorHAnsi"/>
                <w:color w:val="auto"/>
                <w:szCs w:val="22"/>
              </w:rPr>
              <w:t>Use linear regression techniques to describe the relationship between quantities and assess the fit of the model</w:t>
            </w:r>
            <w:r w:rsidR="006B291F" w:rsidRPr="00BA4003">
              <w:rPr>
                <w:rFonts w:cstheme="minorHAnsi"/>
                <w:color w:val="auto"/>
                <w:szCs w:val="22"/>
              </w:rPr>
              <w:t xml:space="preserve">. </w:t>
            </w:r>
            <w:r w:rsidRPr="00BA4003">
              <w:rPr>
                <w:rFonts w:cstheme="minorHAnsi"/>
                <w:color w:val="auto"/>
                <w:szCs w:val="22"/>
              </w:rPr>
              <w:t xml:space="preserve"> (e.g., </w:t>
            </w:r>
            <w:r w:rsidRPr="00BA4003">
              <w:rPr>
                <w:rFonts w:eastAsia="Calibri" w:cstheme="minorHAnsi"/>
                <w:bCs/>
                <w:color w:val="auto"/>
                <w:szCs w:val="22"/>
              </w:rPr>
              <w:t>Use the high school and university grades for 250 students to create a model that can be used to predict a student’s university GPA based on his high school GPA.)</w:t>
            </w:r>
          </w:p>
        </w:tc>
        <w:tc>
          <w:tcPr>
            <w:tcW w:w="2500" w:type="pct"/>
            <w:vMerge w:val="restart"/>
            <w:tcBorders>
              <w:top w:val="single" w:sz="4" w:space="0" w:color="auto"/>
              <w:left w:val="single" w:sz="4" w:space="0" w:color="auto"/>
              <w:bottom w:val="single" w:sz="4" w:space="0" w:color="auto"/>
              <w:right w:val="single" w:sz="4" w:space="0" w:color="auto"/>
            </w:tcBorders>
            <w:hideMark/>
          </w:tcPr>
          <w:p w14:paraId="0D8A9013" w14:textId="77777777" w:rsidR="008C39BD" w:rsidRPr="00BA4003" w:rsidRDefault="008170E8" w:rsidP="00FF0E95">
            <w:pPr>
              <w:pStyle w:val="Default"/>
              <w:numPr>
                <w:ilvl w:val="0"/>
                <w:numId w:val="60"/>
              </w:numPr>
              <w:ind w:right="144"/>
              <w:rPr>
                <w:rFonts w:asciiTheme="minorHAnsi" w:eastAsia="Calibri" w:hAnsiTheme="minorHAnsi" w:cstheme="minorHAnsi"/>
                <w:color w:val="auto"/>
                <w:sz w:val="22"/>
                <w:szCs w:val="22"/>
              </w:rPr>
            </w:pPr>
            <w:r w:rsidRPr="00BA4003">
              <w:rPr>
                <w:rFonts w:asciiTheme="minorHAnsi" w:eastAsia="Minion Pro" w:hAnsiTheme="minorHAnsi" w:cstheme="minorHAnsi"/>
                <w:color w:val="auto"/>
                <w:sz w:val="22"/>
                <w:szCs w:val="22"/>
              </w:rPr>
              <w:t>Interpret</w:t>
            </w:r>
            <w:r w:rsidR="008C39BD" w:rsidRPr="00BA4003">
              <w:rPr>
                <w:rFonts w:asciiTheme="minorHAnsi" w:eastAsia="Minion Pro" w:hAnsiTheme="minorHAnsi" w:cstheme="minorHAnsi"/>
                <w:color w:val="auto"/>
                <w:sz w:val="22"/>
                <w:szCs w:val="22"/>
              </w:rPr>
              <w:t xml:space="preserve"> algebr</w:t>
            </w:r>
            <w:r w:rsidRPr="00BA4003">
              <w:rPr>
                <w:rFonts w:asciiTheme="minorHAnsi" w:eastAsia="Minion Pro" w:hAnsiTheme="minorHAnsi" w:cstheme="minorHAnsi"/>
                <w:color w:val="auto"/>
                <w:sz w:val="22"/>
                <w:szCs w:val="22"/>
              </w:rPr>
              <w:t>aic expressions and transform</w:t>
            </w:r>
            <w:r w:rsidR="008C39BD" w:rsidRPr="00BA4003">
              <w:rPr>
                <w:rFonts w:asciiTheme="minorHAnsi" w:eastAsia="Minion Pro" w:hAnsiTheme="minorHAnsi" w:cstheme="minorHAnsi"/>
                <w:color w:val="auto"/>
                <w:sz w:val="22"/>
                <w:szCs w:val="22"/>
              </w:rPr>
              <w:t xml:space="preserve"> them purposefully to solve problems</w:t>
            </w:r>
            <w:r w:rsidR="006B291F" w:rsidRPr="00BA4003">
              <w:rPr>
                <w:rFonts w:asciiTheme="minorHAnsi" w:eastAsia="Minion Pro" w:hAnsiTheme="minorHAnsi" w:cstheme="minorHAnsi"/>
                <w:color w:val="auto"/>
                <w:sz w:val="22"/>
                <w:szCs w:val="22"/>
              </w:rPr>
              <w:t xml:space="preserve">. </w:t>
            </w:r>
            <w:r w:rsidR="008C39BD" w:rsidRPr="00BA4003">
              <w:rPr>
                <w:rFonts w:asciiTheme="minorHAnsi" w:eastAsia="Minion Pro" w:hAnsiTheme="minorHAnsi" w:cstheme="minorHAnsi"/>
                <w:color w:val="auto"/>
                <w:sz w:val="22"/>
                <w:szCs w:val="22"/>
              </w:rPr>
              <w:t xml:space="preserve"> (e.g., </w:t>
            </w:r>
            <w:r w:rsidR="006B291F" w:rsidRPr="00BA4003">
              <w:rPr>
                <w:rFonts w:asciiTheme="minorHAnsi" w:eastAsia="Minion Pro" w:hAnsiTheme="minorHAnsi" w:cstheme="minorHAnsi"/>
                <w:color w:val="auto"/>
                <w:sz w:val="22"/>
                <w:szCs w:val="22"/>
              </w:rPr>
              <w:t>I</w:t>
            </w:r>
            <w:r w:rsidR="008C39BD" w:rsidRPr="00BA4003">
              <w:rPr>
                <w:rFonts w:asciiTheme="minorHAnsi" w:eastAsia="Minion Pro" w:hAnsiTheme="minorHAnsi" w:cstheme="minorHAnsi"/>
                <w:color w:val="auto"/>
                <w:sz w:val="22"/>
                <w:szCs w:val="22"/>
              </w:rPr>
              <w:t xml:space="preserve">n solving a problem about a loan with interest rate </w:t>
            </w:r>
            <w:r w:rsidR="008C39BD" w:rsidRPr="00BA4003">
              <w:rPr>
                <w:rFonts w:asciiTheme="minorHAnsi" w:eastAsia="Minion Pro" w:hAnsiTheme="minorHAnsi" w:cstheme="minorHAnsi"/>
                <w:iCs/>
                <w:color w:val="auto"/>
                <w:sz w:val="22"/>
                <w:szCs w:val="22"/>
              </w:rPr>
              <w:t xml:space="preserve">r </w:t>
            </w:r>
            <w:r w:rsidR="008C39BD" w:rsidRPr="00BA4003">
              <w:rPr>
                <w:rFonts w:asciiTheme="minorHAnsi" w:eastAsia="Minion Pro" w:hAnsiTheme="minorHAnsi" w:cstheme="minorHAnsi"/>
                <w:color w:val="auto"/>
                <w:sz w:val="22"/>
                <w:szCs w:val="22"/>
              </w:rPr>
              <w:t xml:space="preserve">and principal </w:t>
            </w:r>
            <w:r w:rsidR="008C39BD" w:rsidRPr="00BA4003">
              <w:rPr>
                <w:rFonts w:asciiTheme="minorHAnsi" w:eastAsia="Minion Pro" w:hAnsiTheme="minorHAnsi" w:cstheme="minorHAnsi"/>
                <w:iCs/>
                <w:color w:val="auto"/>
                <w:sz w:val="22"/>
                <w:szCs w:val="22"/>
              </w:rPr>
              <w:t>P</w:t>
            </w:r>
            <w:r w:rsidR="008C39BD" w:rsidRPr="00BA4003">
              <w:rPr>
                <w:rFonts w:asciiTheme="minorHAnsi" w:eastAsia="Minion Pro" w:hAnsiTheme="minorHAnsi" w:cstheme="minorHAnsi"/>
                <w:color w:val="auto"/>
                <w:sz w:val="22"/>
                <w:szCs w:val="22"/>
              </w:rPr>
              <w:t xml:space="preserve">, seeing the expression </w:t>
            </w:r>
            <w:proofErr w:type="gramStart"/>
            <w:r w:rsidR="008C39BD" w:rsidRPr="00BA4003">
              <w:rPr>
                <w:rFonts w:asciiTheme="minorHAnsi" w:eastAsia="Minion Pro" w:hAnsiTheme="minorHAnsi" w:cstheme="minorHAnsi"/>
                <w:iCs/>
                <w:color w:val="auto"/>
                <w:sz w:val="22"/>
                <w:szCs w:val="22"/>
              </w:rPr>
              <w:t>P</w:t>
            </w:r>
            <w:r w:rsidR="008C39BD" w:rsidRPr="00BA4003">
              <w:rPr>
                <w:rFonts w:asciiTheme="minorHAnsi" w:eastAsia="Minion Pro" w:hAnsiTheme="minorHAnsi" w:cstheme="minorHAnsi"/>
                <w:color w:val="auto"/>
                <w:sz w:val="22"/>
                <w:szCs w:val="22"/>
              </w:rPr>
              <w:t>(</w:t>
            </w:r>
            <w:proofErr w:type="gramEnd"/>
            <w:r w:rsidR="008C39BD" w:rsidRPr="00BA4003">
              <w:rPr>
                <w:rFonts w:asciiTheme="minorHAnsi" w:eastAsia="Minion Pro" w:hAnsiTheme="minorHAnsi" w:cstheme="minorHAnsi"/>
                <w:color w:val="auto"/>
                <w:sz w:val="22"/>
                <w:szCs w:val="22"/>
              </w:rPr>
              <w:t>1+</w:t>
            </w:r>
            <w:r w:rsidR="008C39BD" w:rsidRPr="00BA4003">
              <w:rPr>
                <w:rFonts w:asciiTheme="minorHAnsi" w:eastAsia="Minion Pro" w:hAnsiTheme="minorHAnsi" w:cstheme="minorHAnsi"/>
                <w:iCs/>
                <w:color w:val="auto"/>
                <w:sz w:val="22"/>
                <w:szCs w:val="22"/>
              </w:rPr>
              <w:t>r</w:t>
            </w:r>
            <w:r w:rsidR="008C39BD" w:rsidRPr="00BA4003">
              <w:rPr>
                <w:rFonts w:asciiTheme="minorHAnsi" w:eastAsia="Minion Pro" w:hAnsiTheme="minorHAnsi" w:cstheme="minorHAnsi"/>
                <w:color w:val="auto"/>
                <w:sz w:val="22"/>
                <w:szCs w:val="22"/>
              </w:rPr>
              <w:t>)</w:t>
            </w:r>
            <w:r w:rsidR="008C39BD" w:rsidRPr="00BA4003">
              <w:rPr>
                <w:rFonts w:asciiTheme="minorHAnsi" w:eastAsia="Minion Pro" w:hAnsiTheme="minorHAnsi" w:cstheme="minorHAnsi"/>
                <w:color w:val="auto"/>
                <w:sz w:val="22"/>
                <w:szCs w:val="22"/>
                <w:vertAlign w:val="superscript"/>
              </w:rPr>
              <w:t>n</w:t>
            </w:r>
            <w:r w:rsidR="008C39BD" w:rsidRPr="00BA4003">
              <w:rPr>
                <w:rFonts w:asciiTheme="minorHAnsi" w:eastAsia="Minion Pro" w:hAnsiTheme="minorHAnsi" w:cstheme="minorHAnsi"/>
                <w:color w:val="auto"/>
                <w:sz w:val="22"/>
                <w:szCs w:val="22"/>
              </w:rPr>
              <w:t xml:space="preserve"> as a product of </w:t>
            </w:r>
            <w:r w:rsidR="008C39BD" w:rsidRPr="00BA4003">
              <w:rPr>
                <w:rFonts w:asciiTheme="minorHAnsi" w:eastAsia="Minion Pro" w:hAnsiTheme="minorHAnsi" w:cstheme="minorHAnsi"/>
                <w:iCs/>
                <w:color w:val="auto"/>
                <w:sz w:val="22"/>
                <w:szCs w:val="22"/>
              </w:rPr>
              <w:t xml:space="preserve">P </w:t>
            </w:r>
            <w:r w:rsidR="008C39BD" w:rsidRPr="00BA4003">
              <w:rPr>
                <w:rFonts w:asciiTheme="minorHAnsi" w:eastAsia="Minion Pro" w:hAnsiTheme="minorHAnsi" w:cstheme="minorHAnsi"/>
                <w:color w:val="auto"/>
                <w:sz w:val="22"/>
                <w:szCs w:val="22"/>
              </w:rPr>
              <w:t xml:space="preserve">with a factor not depending on </w:t>
            </w:r>
            <w:r w:rsidR="008C39BD" w:rsidRPr="00BA4003">
              <w:rPr>
                <w:rFonts w:asciiTheme="minorHAnsi" w:eastAsia="Minion Pro" w:hAnsiTheme="minorHAnsi" w:cstheme="minorHAnsi"/>
                <w:iCs/>
                <w:color w:val="auto"/>
                <w:sz w:val="22"/>
                <w:szCs w:val="22"/>
              </w:rPr>
              <w:t>P</w:t>
            </w:r>
            <w:r w:rsidR="006B291F" w:rsidRPr="00BA4003">
              <w:rPr>
                <w:rFonts w:asciiTheme="minorHAnsi" w:eastAsia="Minion Pro" w:hAnsiTheme="minorHAnsi" w:cstheme="minorHAnsi"/>
                <w:iCs/>
                <w:color w:val="auto"/>
                <w:sz w:val="22"/>
                <w:szCs w:val="22"/>
              </w:rPr>
              <w:t>.</w:t>
            </w:r>
            <w:r w:rsidR="008C39BD" w:rsidRPr="00BA4003">
              <w:rPr>
                <w:rFonts w:asciiTheme="minorHAnsi" w:eastAsia="Minion Pro" w:hAnsiTheme="minorHAnsi" w:cstheme="minorHAnsi"/>
                <w:color w:val="auto"/>
                <w:sz w:val="22"/>
                <w:szCs w:val="22"/>
              </w:rPr>
              <w:t>)</w:t>
            </w:r>
          </w:p>
        </w:tc>
      </w:tr>
      <w:tr w:rsidR="008C39BD" w:rsidRPr="00BA4003" w14:paraId="6A0A8E4E" w14:textId="77777777" w:rsidTr="008C39BD">
        <w:tc>
          <w:tcPr>
            <w:tcW w:w="2500" w:type="pct"/>
            <w:tcBorders>
              <w:top w:val="single" w:sz="4" w:space="0" w:color="auto"/>
              <w:left w:val="single" w:sz="4" w:space="0" w:color="auto"/>
              <w:bottom w:val="single" w:sz="4" w:space="0" w:color="auto"/>
              <w:right w:val="single" w:sz="4" w:space="0" w:color="auto"/>
            </w:tcBorders>
            <w:shd w:val="clear" w:color="auto" w:fill="000000" w:themeFill="text1"/>
            <w:hideMark/>
          </w:tcPr>
          <w:p w14:paraId="1F1F8A55" w14:textId="77777777" w:rsidR="008C39BD" w:rsidRPr="00BA4003" w:rsidRDefault="008C39BD" w:rsidP="00FF0E95">
            <w:pPr>
              <w:autoSpaceDE w:val="0"/>
              <w:autoSpaceDN w:val="0"/>
              <w:adjustRightInd w:val="0"/>
              <w:ind w:left="101"/>
              <w:rPr>
                <w:rFonts w:cstheme="minorHAnsi"/>
                <w:b/>
                <w:iCs/>
                <w:color w:val="auto"/>
                <w:szCs w:val="22"/>
              </w:rPr>
            </w:pPr>
            <w:r w:rsidRPr="00BA4003">
              <w:rPr>
                <w:rFonts w:cstheme="minorHAnsi"/>
                <w:b/>
                <w:iCs/>
                <w:color w:val="auto"/>
                <w:szCs w:val="22"/>
              </w:rPr>
              <w:t>Quadratic Functions and Modeling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0A9BE0" w14:textId="77777777" w:rsidR="008C39BD" w:rsidRPr="00BA4003" w:rsidRDefault="008C39BD" w:rsidP="00FF0E95">
            <w:pPr>
              <w:rPr>
                <w:rFonts w:eastAsia="Calibri" w:cstheme="minorHAnsi"/>
                <w:color w:val="auto"/>
                <w:szCs w:val="22"/>
              </w:rPr>
            </w:pPr>
          </w:p>
        </w:tc>
      </w:tr>
      <w:tr w:rsidR="008C39BD" w:rsidRPr="00BA4003" w14:paraId="4C833FDA" w14:textId="77777777" w:rsidTr="008C39BD">
        <w:tc>
          <w:tcPr>
            <w:tcW w:w="2500" w:type="pct"/>
            <w:tcBorders>
              <w:top w:val="single" w:sz="4" w:space="0" w:color="auto"/>
              <w:left w:val="single" w:sz="4" w:space="0" w:color="auto"/>
              <w:bottom w:val="single" w:sz="4" w:space="0" w:color="auto"/>
              <w:right w:val="single" w:sz="4" w:space="0" w:color="auto"/>
            </w:tcBorders>
            <w:hideMark/>
          </w:tcPr>
          <w:p w14:paraId="32022D70" w14:textId="77777777" w:rsidR="008C39BD" w:rsidRPr="00BA4003" w:rsidRDefault="008170E8" w:rsidP="00FF0E95">
            <w:pPr>
              <w:pStyle w:val="ListParagraph"/>
              <w:widowControl w:val="0"/>
              <w:numPr>
                <w:ilvl w:val="0"/>
                <w:numId w:val="1"/>
              </w:numPr>
              <w:autoSpaceDE w:val="0"/>
              <w:autoSpaceDN w:val="0"/>
              <w:adjustRightInd w:val="0"/>
              <w:rPr>
                <w:rFonts w:cstheme="minorHAnsi"/>
                <w:iCs/>
                <w:color w:val="auto"/>
                <w:szCs w:val="22"/>
              </w:rPr>
            </w:pPr>
            <w:r w:rsidRPr="00BA4003">
              <w:rPr>
                <w:rFonts w:eastAsia="Minion Pro" w:cstheme="minorHAnsi"/>
                <w:color w:val="auto"/>
                <w:szCs w:val="22"/>
              </w:rPr>
              <w:t>Solve</w:t>
            </w:r>
            <w:r w:rsidR="008C39BD" w:rsidRPr="00BA4003">
              <w:rPr>
                <w:rFonts w:eastAsia="Minion Pro" w:cstheme="minorHAnsi"/>
                <w:color w:val="auto"/>
                <w:szCs w:val="22"/>
              </w:rPr>
              <w:t xml:space="preserve"> real-world and mathematical problems by writing and solving nonlinear equations, such as quadratic equations (a</w:t>
            </w:r>
            <w:r w:rsidR="008C39BD" w:rsidRPr="00BA4003">
              <w:rPr>
                <w:rFonts w:eastAsia="Minion Pro" w:cstheme="minorHAnsi"/>
                <w:iCs/>
                <w:color w:val="auto"/>
                <w:szCs w:val="22"/>
              </w:rPr>
              <w:t>x</w:t>
            </w:r>
            <w:r w:rsidR="008C39BD" w:rsidRPr="00BA4003">
              <w:rPr>
                <w:rFonts w:eastAsia="Minion Pro" w:cstheme="minorHAnsi"/>
                <w:color w:val="auto"/>
                <w:szCs w:val="22"/>
                <w:vertAlign w:val="superscript"/>
              </w:rPr>
              <w:t>2</w:t>
            </w:r>
            <w:r w:rsidR="008C39BD" w:rsidRPr="00BA4003">
              <w:rPr>
                <w:rFonts w:eastAsia="Minion Pro" w:cstheme="minorHAnsi"/>
                <w:color w:val="auto"/>
                <w:szCs w:val="22"/>
              </w:rPr>
              <w:t xml:space="preserve"> + </w:t>
            </w:r>
            <w:proofErr w:type="spellStart"/>
            <w:r w:rsidR="008C39BD" w:rsidRPr="00BA4003">
              <w:rPr>
                <w:rFonts w:eastAsia="Minion Pro" w:cstheme="minorHAnsi"/>
                <w:color w:val="auto"/>
                <w:szCs w:val="22"/>
              </w:rPr>
              <w:t>b</w:t>
            </w:r>
            <w:r w:rsidR="008C39BD" w:rsidRPr="00BA4003">
              <w:rPr>
                <w:rFonts w:eastAsia="Minion Pro" w:cstheme="minorHAnsi"/>
                <w:iCs/>
                <w:color w:val="auto"/>
                <w:szCs w:val="22"/>
              </w:rPr>
              <w:t>x</w:t>
            </w:r>
            <w:proofErr w:type="spellEnd"/>
            <w:r w:rsidR="008C39BD" w:rsidRPr="00BA4003">
              <w:rPr>
                <w:rFonts w:eastAsia="Minion Pro" w:cstheme="minorHAnsi"/>
                <w:iCs/>
                <w:color w:val="auto"/>
                <w:szCs w:val="22"/>
              </w:rPr>
              <w:t xml:space="preserve"> </w:t>
            </w:r>
            <w:r w:rsidR="008C39BD" w:rsidRPr="00BA4003">
              <w:rPr>
                <w:rFonts w:eastAsia="Minion Pro" w:cstheme="minorHAnsi"/>
                <w:color w:val="auto"/>
                <w:szCs w:val="22"/>
              </w:rPr>
              <w:t>+ c = 0)</w:t>
            </w:r>
            <w:r w:rsidR="001F27FE" w:rsidRPr="00BA4003">
              <w:rPr>
                <w:rFonts w:eastAsia="Minion Pro" w:cstheme="minorHAnsi"/>
                <w:color w:val="auto"/>
                <w:szCs w:val="22"/>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95F922" w14:textId="77777777" w:rsidR="008C39BD" w:rsidRPr="00BA4003" w:rsidRDefault="008C39BD" w:rsidP="00FF0E95">
            <w:pPr>
              <w:rPr>
                <w:rFonts w:eastAsia="Calibri" w:cstheme="minorHAnsi"/>
                <w:color w:val="auto"/>
                <w:szCs w:val="22"/>
              </w:rPr>
            </w:pPr>
          </w:p>
        </w:tc>
      </w:tr>
    </w:tbl>
    <w:p w14:paraId="6235785E" w14:textId="77777777" w:rsidR="008C39BD" w:rsidRPr="00BA4003" w:rsidRDefault="008C39BD" w:rsidP="00FF0E95">
      <w:pPr>
        <w:rPr>
          <w:rFonts w:cstheme="minorHAnsi"/>
          <w:color w:val="auto"/>
          <w:szCs w:val="22"/>
          <w:u w:val="single"/>
        </w:rPr>
      </w:pPr>
    </w:p>
    <w:p w14:paraId="385796C0" w14:textId="77777777" w:rsidR="008C39BD" w:rsidRPr="00BA4003" w:rsidRDefault="008C39BD" w:rsidP="00FF0E95">
      <w:pPr>
        <w:rPr>
          <w:rFonts w:cstheme="minorHAnsi"/>
          <w:color w:val="auto"/>
          <w:szCs w:val="22"/>
          <w:u w:val="single"/>
        </w:rPr>
      </w:pPr>
      <w:r w:rsidRPr="00BA4003">
        <w:rPr>
          <w:rFonts w:cstheme="minorHAnsi"/>
          <w:color w:val="auto"/>
          <w:szCs w:val="22"/>
          <w:u w:val="single"/>
        </w:rPr>
        <w:t>Numbering of Standards</w:t>
      </w:r>
    </w:p>
    <w:p w14:paraId="133F0D1C" w14:textId="77777777" w:rsidR="008C39BD" w:rsidRPr="00BA4003" w:rsidRDefault="008C39BD" w:rsidP="00FF0E95">
      <w:pPr>
        <w:pStyle w:val="CSOTitle"/>
        <w:widowControl w:val="0"/>
        <w:shd w:val="clear" w:color="auto" w:fill="auto"/>
        <w:rPr>
          <w:rFonts w:asciiTheme="minorHAnsi" w:hAnsiTheme="minorHAnsi" w:cstheme="minorHAnsi"/>
          <w:b w:val="0"/>
          <w:color w:val="auto"/>
          <w:sz w:val="22"/>
          <w:szCs w:val="22"/>
          <w:lang w:val="en-US"/>
        </w:rPr>
      </w:pPr>
    </w:p>
    <w:p w14:paraId="74E697FA" w14:textId="77777777" w:rsidR="008C39BD" w:rsidRPr="00BA4003" w:rsidRDefault="008C39BD" w:rsidP="00FF0E95">
      <w:pPr>
        <w:pStyle w:val="CSOTitle"/>
        <w:widowControl w:val="0"/>
        <w:shd w:val="clear" w:color="auto" w:fill="auto"/>
        <w:rPr>
          <w:rFonts w:asciiTheme="minorHAnsi" w:hAnsiTheme="minorHAnsi" w:cstheme="minorHAnsi"/>
          <w:b w:val="0"/>
          <w:color w:val="auto"/>
          <w:sz w:val="22"/>
          <w:szCs w:val="22"/>
          <w:lang w:val="en-US"/>
        </w:rPr>
      </w:pPr>
      <w:r w:rsidRPr="00BA4003">
        <w:rPr>
          <w:rFonts w:asciiTheme="minorHAnsi" w:hAnsiTheme="minorHAnsi" w:cstheme="minorHAnsi"/>
          <w:b w:val="0"/>
          <w:color w:val="auto"/>
          <w:sz w:val="22"/>
          <w:szCs w:val="22"/>
          <w:lang w:val="en-US"/>
        </w:rPr>
        <w:t>The following Mathematics Standards will be numbered continuously.  The following ranges relate to the clusters found within Mathematics:</w:t>
      </w:r>
    </w:p>
    <w:p w14:paraId="4D61437C" w14:textId="77777777" w:rsidR="008C39BD" w:rsidRPr="00BA4003" w:rsidRDefault="008C39BD" w:rsidP="00FF0E95">
      <w:pPr>
        <w:pStyle w:val="CSOTitle"/>
        <w:widowControl w:val="0"/>
        <w:shd w:val="clear" w:color="auto" w:fill="auto"/>
        <w:rPr>
          <w:rFonts w:asciiTheme="minorHAnsi" w:hAnsiTheme="minorHAnsi" w:cstheme="minorHAnsi"/>
          <w:b w:val="0"/>
          <w:color w:val="auto"/>
          <w:sz w:val="22"/>
          <w:szCs w:val="22"/>
          <w:lang w:val="en-US"/>
        </w:rPr>
      </w:pPr>
    </w:p>
    <w:tbl>
      <w:tblPr>
        <w:tblStyle w:val="TableGrid"/>
        <w:tblW w:w="5000" w:type="pct"/>
        <w:tblLook w:val="04A0" w:firstRow="1" w:lastRow="0" w:firstColumn="1" w:lastColumn="0" w:noHBand="0" w:noVBand="1"/>
      </w:tblPr>
      <w:tblGrid>
        <w:gridCol w:w="4788"/>
        <w:gridCol w:w="4788"/>
      </w:tblGrid>
      <w:tr w:rsidR="008C39BD" w:rsidRPr="00BA4003" w14:paraId="2FED02AB" w14:textId="77777777" w:rsidTr="008C39BD">
        <w:tc>
          <w:tcPr>
            <w:tcW w:w="5000" w:type="pct"/>
            <w:gridSpan w:val="2"/>
            <w:shd w:val="clear" w:color="auto" w:fill="000000" w:themeFill="text1"/>
          </w:tcPr>
          <w:p w14:paraId="2766DB04" w14:textId="77777777" w:rsidR="008C39BD" w:rsidRPr="00BA4003" w:rsidRDefault="008C39BD" w:rsidP="00FF0E95">
            <w:pPr>
              <w:contextualSpacing/>
              <w:rPr>
                <w:rFonts w:cstheme="minorHAnsi"/>
                <w:b/>
                <w:color w:val="auto"/>
                <w:szCs w:val="22"/>
              </w:rPr>
            </w:pPr>
            <w:r w:rsidRPr="00BA4003">
              <w:rPr>
                <w:rFonts w:cstheme="minorHAnsi"/>
                <w:b/>
                <w:iCs/>
                <w:color w:val="auto"/>
                <w:szCs w:val="22"/>
              </w:rPr>
              <w:t>Relationships between Quantities and Reasoning with Equations</w:t>
            </w:r>
          </w:p>
        </w:tc>
      </w:tr>
      <w:tr w:rsidR="008C39BD" w:rsidRPr="00BA4003" w14:paraId="67E77014" w14:textId="77777777" w:rsidTr="008C39BD">
        <w:tc>
          <w:tcPr>
            <w:tcW w:w="2500" w:type="pct"/>
          </w:tcPr>
          <w:p w14:paraId="328C2846" w14:textId="77777777" w:rsidR="008C39BD" w:rsidRPr="00BA4003" w:rsidRDefault="008C39BD" w:rsidP="00FF0E95">
            <w:pPr>
              <w:ind w:left="101" w:right="144"/>
              <w:rPr>
                <w:rFonts w:eastAsia="Segoe UI" w:cstheme="minorHAnsi"/>
                <w:bCs/>
                <w:color w:val="auto"/>
                <w:szCs w:val="22"/>
              </w:rPr>
            </w:pPr>
            <w:r w:rsidRPr="00BA4003">
              <w:rPr>
                <w:rFonts w:eastAsia="Segoe UI" w:cstheme="minorHAnsi"/>
                <w:bCs/>
                <w:color w:val="auto"/>
                <w:szCs w:val="22"/>
              </w:rPr>
              <w:lastRenderedPageBreak/>
              <w:t>Re</w:t>
            </w:r>
            <w:r w:rsidRPr="00BA4003">
              <w:rPr>
                <w:rFonts w:eastAsia="Segoe UI" w:cstheme="minorHAnsi"/>
                <w:bCs/>
                <w:color w:val="auto"/>
                <w:spacing w:val="1"/>
                <w:szCs w:val="22"/>
              </w:rPr>
              <w:t>a</w:t>
            </w:r>
            <w:r w:rsidRPr="00BA4003">
              <w:rPr>
                <w:rFonts w:eastAsia="Segoe UI" w:cstheme="minorHAnsi"/>
                <w:bCs/>
                <w:color w:val="auto"/>
                <w:spacing w:val="-1"/>
                <w:szCs w:val="22"/>
              </w:rPr>
              <w:t>s</w:t>
            </w:r>
            <w:r w:rsidRPr="00BA4003">
              <w:rPr>
                <w:rFonts w:eastAsia="Segoe UI" w:cstheme="minorHAnsi"/>
                <w:bCs/>
                <w:color w:val="auto"/>
                <w:szCs w:val="22"/>
              </w:rPr>
              <w:t xml:space="preserve">on </w:t>
            </w:r>
            <w:r w:rsidRPr="00BA4003">
              <w:rPr>
                <w:rFonts w:eastAsia="Segoe UI" w:cstheme="minorHAnsi"/>
                <w:bCs/>
                <w:color w:val="auto"/>
                <w:spacing w:val="-3"/>
                <w:szCs w:val="22"/>
              </w:rPr>
              <w:t>q</w:t>
            </w:r>
            <w:r w:rsidRPr="00BA4003">
              <w:rPr>
                <w:rFonts w:eastAsia="Segoe UI" w:cstheme="minorHAnsi"/>
                <w:bCs/>
                <w:color w:val="auto"/>
                <w:spacing w:val="-2"/>
                <w:szCs w:val="22"/>
              </w:rPr>
              <w:t>u</w:t>
            </w:r>
            <w:r w:rsidRPr="00BA4003">
              <w:rPr>
                <w:rFonts w:eastAsia="Segoe UI" w:cstheme="minorHAnsi"/>
                <w:bCs/>
                <w:color w:val="auto"/>
                <w:spacing w:val="1"/>
                <w:szCs w:val="22"/>
              </w:rPr>
              <w:t>an</w:t>
            </w:r>
            <w:r w:rsidRPr="00BA4003">
              <w:rPr>
                <w:rFonts w:eastAsia="Segoe UI" w:cstheme="minorHAnsi"/>
                <w:bCs/>
                <w:color w:val="auto"/>
                <w:szCs w:val="22"/>
              </w:rPr>
              <w:t>t</w:t>
            </w:r>
            <w:r w:rsidRPr="00BA4003">
              <w:rPr>
                <w:rFonts w:eastAsia="Segoe UI" w:cstheme="minorHAnsi"/>
                <w:bCs/>
                <w:color w:val="auto"/>
                <w:spacing w:val="-2"/>
                <w:szCs w:val="22"/>
              </w:rPr>
              <w:t>i</w:t>
            </w:r>
            <w:r w:rsidRPr="00BA4003">
              <w:rPr>
                <w:rFonts w:eastAsia="Segoe UI" w:cstheme="minorHAnsi"/>
                <w:bCs/>
                <w:color w:val="auto"/>
                <w:szCs w:val="22"/>
              </w:rPr>
              <w:t>t</w:t>
            </w:r>
            <w:r w:rsidRPr="00BA4003">
              <w:rPr>
                <w:rFonts w:eastAsia="Segoe UI" w:cstheme="minorHAnsi"/>
                <w:bCs/>
                <w:color w:val="auto"/>
                <w:spacing w:val="-1"/>
                <w:szCs w:val="22"/>
              </w:rPr>
              <w:t>a</w:t>
            </w:r>
            <w:r w:rsidRPr="00BA4003">
              <w:rPr>
                <w:rFonts w:eastAsia="Segoe UI" w:cstheme="minorHAnsi"/>
                <w:bCs/>
                <w:color w:val="auto"/>
                <w:szCs w:val="22"/>
              </w:rPr>
              <w:t>tiv</w:t>
            </w:r>
            <w:r w:rsidRPr="00BA4003">
              <w:rPr>
                <w:rFonts w:eastAsia="Segoe UI" w:cstheme="minorHAnsi"/>
                <w:bCs/>
                <w:color w:val="auto"/>
                <w:spacing w:val="1"/>
                <w:szCs w:val="22"/>
              </w:rPr>
              <w:t>e</w:t>
            </w:r>
            <w:r w:rsidRPr="00BA4003">
              <w:rPr>
                <w:rFonts w:eastAsia="Segoe UI" w:cstheme="minorHAnsi"/>
                <w:bCs/>
                <w:color w:val="auto"/>
                <w:spacing w:val="-3"/>
                <w:szCs w:val="22"/>
              </w:rPr>
              <w:t>l</w:t>
            </w:r>
            <w:r w:rsidRPr="00BA4003">
              <w:rPr>
                <w:rFonts w:eastAsia="Segoe UI" w:cstheme="minorHAnsi"/>
                <w:bCs/>
                <w:color w:val="auto"/>
                <w:szCs w:val="22"/>
              </w:rPr>
              <w:t xml:space="preserve">y </w:t>
            </w:r>
            <w:r w:rsidRPr="00BA4003">
              <w:rPr>
                <w:rFonts w:eastAsia="Segoe UI" w:cstheme="minorHAnsi"/>
                <w:bCs/>
                <w:color w:val="auto"/>
                <w:spacing w:val="-1"/>
                <w:szCs w:val="22"/>
              </w:rPr>
              <w:t>a</w:t>
            </w:r>
            <w:r w:rsidRPr="00BA4003">
              <w:rPr>
                <w:rFonts w:eastAsia="Segoe UI" w:cstheme="minorHAnsi"/>
                <w:bCs/>
                <w:color w:val="auto"/>
                <w:spacing w:val="1"/>
                <w:szCs w:val="22"/>
              </w:rPr>
              <w:t>n</w:t>
            </w:r>
            <w:r w:rsidRPr="00BA4003">
              <w:rPr>
                <w:rFonts w:eastAsia="Segoe UI" w:cstheme="minorHAnsi"/>
                <w:bCs/>
                <w:color w:val="auto"/>
                <w:szCs w:val="22"/>
              </w:rPr>
              <w:t>d</w:t>
            </w:r>
            <w:r w:rsidRPr="00BA4003">
              <w:rPr>
                <w:rFonts w:eastAsia="Segoe UI" w:cstheme="minorHAnsi"/>
                <w:bCs/>
                <w:color w:val="auto"/>
                <w:spacing w:val="-1"/>
                <w:szCs w:val="22"/>
              </w:rPr>
              <w:t xml:space="preserve"> </w:t>
            </w:r>
            <w:r w:rsidRPr="00BA4003">
              <w:rPr>
                <w:rFonts w:eastAsia="Segoe UI" w:cstheme="minorHAnsi"/>
                <w:bCs/>
                <w:color w:val="auto"/>
                <w:spacing w:val="1"/>
                <w:szCs w:val="22"/>
              </w:rPr>
              <w:t>u</w:t>
            </w:r>
            <w:r w:rsidRPr="00BA4003">
              <w:rPr>
                <w:rFonts w:eastAsia="Segoe UI" w:cstheme="minorHAnsi"/>
                <w:bCs/>
                <w:color w:val="auto"/>
                <w:spacing w:val="-1"/>
                <w:szCs w:val="22"/>
              </w:rPr>
              <w:t>s</w:t>
            </w:r>
            <w:r w:rsidRPr="00BA4003">
              <w:rPr>
                <w:rFonts w:eastAsia="Segoe UI" w:cstheme="minorHAnsi"/>
                <w:bCs/>
                <w:color w:val="auto"/>
                <w:szCs w:val="22"/>
              </w:rPr>
              <w:t xml:space="preserve">e </w:t>
            </w:r>
            <w:r w:rsidRPr="00BA4003">
              <w:rPr>
                <w:rFonts w:eastAsia="Segoe UI" w:cstheme="minorHAnsi"/>
                <w:bCs/>
                <w:color w:val="auto"/>
                <w:spacing w:val="-2"/>
                <w:szCs w:val="22"/>
              </w:rPr>
              <w:t>u</w:t>
            </w:r>
            <w:r w:rsidRPr="00BA4003">
              <w:rPr>
                <w:rFonts w:eastAsia="Segoe UI" w:cstheme="minorHAnsi"/>
                <w:bCs/>
                <w:color w:val="auto"/>
                <w:spacing w:val="1"/>
                <w:szCs w:val="22"/>
              </w:rPr>
              <w:t>n</w:t>
            </w:r>
            <w:r w:rsidRPr="00BA4003">
              <w:rPr>
                <w:rFonts w:eastAsia="Segoe UI" w:cstheme="minorHAnsi"/>
                <w:bCs/>
                <w:color w:val="auto"/>
                <w:szCs w:val="22"/>
              </w:rPr>
              <w:t>its</w:t>
            </w:r>
            <w:r w:rsidRPr="00BA4003">
              <w:rPr>
                <w:rFonts w:eastAsia="Segoe UI" w:cstheme="minorHAnsi"/>
                <w:bCs/>
                <w:color w:val="auto"/>
                <w:spacing w:val="-2"/>
                <w:szCs w:val="22"/>
              </w:rPr>
              <w:t xml:space="preserve"> </w:t>
            </w:r>
            <w:r w:rsidRPr="00BA4003">
              <w:rPr>
                <w:rFonts w:eastAsia="Segoe UI" w:cstheme="minorHAnsi"/>
                <w:bCs/>
                <w:color w:val="auto"/>
                <w:szCs w:val="22"/>
              </w:rPr>
              <w:t>to</w:t>
            </w:r>
            <w:r w:rsidRPr="00BA4003">
              <w:rPr>
                <w:rFonts w:eastAsia="Segoe UI" w:cstheme="minorHAnsi"/>
                <w:bCs/>
                <w:color w:val="auto"/>
                <w:spacing w:val="-1"/>
                <w:szCs w:val="22"/>
              </w:rPr>
              <w:t xml:space="preserve"> s</w:t>
            </w:r>
            <w:r w:rsidRPr="00BA4003">
              <w:rPr>
                <w:rFonts w:eastAsia="Segoe UI" w:cstheme="minorHAnsi"/>
                <w:bCs/>
                <w:color w:val="auto"/>
                <w:szCs w:val="22"/>
              </w:rPr>
              <w:t>o</w:t>
            </w:r>
            <w:r w:rsidRPr="00BA4003">
              <w:rPr>
                <w:rFonts w:eastAsia="Segoe UI" w:cstheme="minorHAnsi"/>
                <w:bCs/>
                <w:color w:val="auto"/>
                <w:spacing w:val="-1"/>
                <w:szCs w:val="22"/>
              </w:rPr>
              <w:t>l</w:t>
            </w:r>
            <w:r w:rsidRPr="00BA4003">
              <w:rPr>
                <w:rFonts w:eastAsia="Segoe UI" w:cstheme="minorHAnsi"/>
                <w:bCs/>
                <w:color w:val="auto"/>
                <w:szCs w:val="22"/>
              </w:rPr>
              <w:t>ve p</w:t>
            </w:r>
            <w:r w:rsidRPr="00BA4003">
              <w:rPr>
                <w:rFonts w:eastAsia="Segoe UI" w:cstheme="minorHAnsi"/>
                <w:bCs/>
                <w:color w:val="auto"/>
                <w:spacing w:val="-2"/>
                <w:szCs w:val="22"/>
              </w:rPr>
              <w:t>r</w:t>
            </w:r>
            <w:r w:rsidRPr="00BA4003">
              <w:rPr>
                <w:rFonts w:eastAsia="Segoe UI" w:cstheme="minorHAnsi"/>
                <w:bCs/>
                <w:color w:val="auto"/>
                <w:szCs w:val="22"/>
              </w:rPr>
              <w:t>ob</w:t>
            </w:r>
            <w:r w:rsidRPr="00BA4003">
              <w:rPr>
                <w:rFonts w:eastAsia="Segoe UI" w:cstheme="minorHAnsi"/>
                <w:bCs/>
                <w:color w:val="auto"/>
                <w:spacing w:val="-1"/>
                <w:szCs w:val="22"/>
              </w:rPr>
              <w:t>l</w:t>
            </w:r>
            <w:r w:rsidRPr="00BA4003">
              <w:rPr>
                <w:rFonts w:eastAsia="Segoe UI" w:cstheme="minorHAnsi"/>
                <w:bCs/>
                <w:color w:val="auto"/>
                <w:szCs w:val="22"/>
              </w:rPr>
              <w:t>ems.</w:t>
            </w:r>
          </w:p>
        </w:tc>
        <w:tc>
          <w:tcPr>
            <w:tcW w:w="2500" w:type="pct"/>
          </w:tcPr>
          <w:p w14:paraId="45F1CA37" w14:textId="77777777" w:rsidR="008C39BD" w:rsidRPr="00BA4003" w:rsidRDefault="008C39BD" w:rsidP="00FF0E95">
            <w:pPr>
              <w:ind w:left="101" w:right="144"/>
              <w:contextualSpacing/>
              <w:rPr>
                <w:rFonts w:cstheme="minorHAnsi"/>
                <w:color w:val="auto"/>
                <w:szCs w:val="22"/>
              </w:rPr>
            </w:pPr>
            <w:r w:rsidRPr="00BA4003">
              <w:rPr>
                <w:rFonts w:cstheme="minorHAnsi"/>
                <w:color w:val="auto"/>
                <w:szCs w:val="22"/>
              </w:rPr>
              <w:t>Standards 1-3</w:t>
            </w:r>
          </w:p>
        </w:tc>
      </w:tr>
      <w:tr w:rsidR="008C39BD" w:rsidRPr="00BA4003" w14:paraId="4833F258" w14:textId="77777777" w:rsidTr="008C39BD">
        <w:tc>
          <w:tcPr>
            <w:tcW w:w="2500" w:type="pct"/>
          </w:tcPr>
          <w:p w14:paraId="34C38FC6" w14:textId="77777777" w:rsidR="008C39BD" w:rsidRPr="00BA4003" w:rsidRDefault="008C39BD" w:rsidP="00FF0E95">
            <w:pPr>
              <w:ind w:left="101" w:right="144"/>
              <w:contextualSpacing/>
              <w:rPr>
                <w:rFonts w:cstheme="minorHAnsi"/>
                <w:color w:val="auto"/>
                <w:szCs w:val="22"/>
              </w:rPr>
            </w:pPr>
            <w:r w:rsidRPr="00BA4003">
              <w:rPr>
                <w:rFonts w:cstheme="minorHAnsi"/>
                <w:color w:val="auto"/>
                <w:szCs w:val="22"/>
              </w:rPr>
              <w:t>Interpret the structure of expressions.</w:t>
            </w:r>
          </w:p>
        </w:tc>
        <w:tc>
          <w:tcPr>
            <w:tcW w:w="2500" w:type="pct"/>
          </w:tcPr>
          <w:p w14:paraId="4D6F76F8" w14:textId="77777777" w:rsidR="008C39BD" w:rsidRPr="00BA4003" w:rsidRDefault="008C39BD" w:rsidP="00FF0E95">
            <w:pPr>
              <w:ind w:left="101" w:right="144"/>
              <w:contextualSpacing/>
              <w:rPr>
                <w:rFonts w:cstheme="minorHAnsi"/>
                <w:color w:val="auto"/>
                <w:szCs w:val="22"/>
              </w:rPr>
            </w:pPr>
            <w:r w:rsidRPr="00BA4003">
              <w:rPr>
                <w:rFonts w:cstheme="minorHAnsi"/>
                <w:color w:val="auto"/>
                <w:szCs w:val="22"/>
              </w:rPr>
              <w:t>Standard 4</w:t>
            </w:r>
          </w:p>
        </w:tc>
      </w:tr>
      <w:tr w:rsidR="008C39BD" w:rsidRPr="00BA4003" w14:paraId="05F8F9AE" w14:textId="77777777" w:rsidTr="008C39BD">
        <w:tc>
          <w:tcPr>
            <w:tcW w:w="2500" w:type="pct"/>
            <w:tcBorders>
              <w:bottom w:val="single" w:sz="4" w:space="0" w:color="auto"/>
            </w:tcBorders>
          </w:tcPr>
          <w:p w14:paraId="0BE4E32D" w14:textId="77777777" w:rsidR="008C39BD" w:rsidRPr="00BA4003" w:rsidRDefault="008C39BD" w:rsidP="00FF0E95">
            <w:pPr>
              <w:ind w:left="101" w:right="144"/>
              <w:contextualSpacing/>
              <w:rPr>
                <w:rFonts w:cstheme="minorHAnsi"/>
                <w:iCs/>
                <w:color w:val="auto"/>
                <w:szCs w:val="22"/>
              </w:rPr>
            </w:pPr>
            <w:r w:rsidRPr="00BA4003">
              <w:rPr>
                <w:rFonts w:cstheme="minorHAnsi"/>
                <w:iCs/>
                <w:color w:val="auto"/>
                <w:szCs w:val="22"/>
              </w:rPr>
              <w:t>Create equations that describe numbers or relationships.</w:t>
            </w:r>
          </w:p>
        </w:tc>
        <w:tc>
          <w:tcPr>
            <w:tcW w:w="2500" w:type="pct"/>
            <w:tcBorders>
              <w:bottom w:val="single" w:sz="4" w:space="0" w:color="auto"/>
            </w:tcBorders>
          </w:tcPr>
          <w:p w14:paraId="66EBFA94" w14:textId="77777777" w:rsidR="008C39BD" w:rsidRPr="00BA4003" w:rsidRDefault="008C39BD" w:rsidP="00FF0E95">
            <w:pPr>
              <w:ind w:left="101" w:right="144"/>
              <w:contextualSpacing/>
              <w:rPr>
                <w:rFonts w:cstheme="minorHAnsi"/>
                <w:color w:val="auto"/>
                <w:szCs w:val="22"/>
              </w:rPr>
            </w:pPr>
            <w:r w:rsidRPr="00BA4003">
              <w:rPr>
                <w:rFonts w:cstheme="minorHAnsi"/>
                <w:color w:val="auto"/>
                <w:szCs w:val="22"/>
              </w:rPr>
              <w:t>Standards 5-8</w:t>
            </w:r>
          </w:p>
        </w:tc>
      </w:tr>
      <w:tr w:rsidR="008C39BD" w:rsidRPr="00BA4003" w14:paraId="0061AA6A" w14:textId="77777777" w:rsidTr="008C39BD">
        <w:tc>
          <w:tcPr>
            <w:tcW w:w="2500" w:type="pct"/>
            <w:tcBorders>
              <w:bottom w:val="single" w:sz="4" w:space="0" w:color="auto"/>
            </w:tcBorders>
          </w:tcPr>
          <w:p w14:paraId="3B8F29A1" w14:textId="77777777" w:rsidR="008C39BD" w:rsidRPr="00BA4003" w:rsidRDefault="008C39BD" w:rsidP="00FF0E95">
            <w:pPr>
              <w:ind w:left="101" w:right="144"/>
              <w:contextualSpacing/>
              <w:rPr>
                <w:rFonts w:eastAsia="Segoe UI" w:cstheme="minorHAnsi"/>
                <w:bCs/>
                <w:color w:val="auto"/>
                <w:szCs w:val="22"/>
              </w:rPr>
            </w:pPr>
            <w:r w:rsidRPr="00BA4003">
              <w:rPr>
                <w:rFonts w:eastAsia="Segoe UI" w:cstheme="minorHAnsi"/>
                <w:bCs/>
                <w:color w:val="auto"/>
                <w:spacing w:val="1"/>
                <w:szCs w:val="22"/>
              </w:rPr>
              <w:t>Un</w:t>
            </w:r>
            <w:r w:rsidRPr="00BA4003">
              <w:rPr>
                <w:rFonts w:eastAsia="Segoe UI" w:cstheme="minorHAnsi"/>
                <w:bCs/>
                <w:color w:val="auto"/>
                <w:spacing w:val="-2"/>
                <w:szCs w:val="22"/>
              </w:rPr>
              <w:t>d</w:t>
            </w:r>
            <w:r w:rsidRPr="00BA4003">
              <w:rPr>
                <w:rFonts w:eastAsia="Segoe UI" w:cstheme="minorHAnsi"/>
                <w:bCs/>
                <w:color w:val="auto"/>
                <w:szCs w:val="22"/>
              </w:rPr>
              <w:t>e</w:t>
            </w:r>
            <w:r w:rsidRPr="00BA4003">
              <w:rPr>
                <w:rFonts w:eastAsia="Segoe UI" w:cstheme="minorHAnsi"/>
                <w:bCs/>
                <w:color w:val="auto"/>
                <w:spacing w:val="1"/>
                <w:szCs w:val="22"/>
              </w:rPr>
              <w:t>r</w:t>
            </w:r>
            <w:r w:rsidRPr="00BA4003">
              <w:rPr>
                <w:rFonts w:eastAsia="Segoe UI" w:cstheme="minorHAnsi"/>
                <w:bCs/>
                <w:color w:val="auto"/>
                <w:spacing w:val="-1"/>
                <w:szCs w:val="22"/>
              </w:rPr>
              <w:t>s</w:t>
            </w:r>
            <w:r w:rsidRPr="00BA4003">
              <w:rPr>
                <w:rFonts w:eastAsia="Segoe UI" w:cstheme="minorHAnsi"/>
                <w:bCs/>
                <w:color w:val="auto"/>
                <w:spacing w:val="-2"/>
                <w:szCs w:val="22"/>
              </w:rPr>
              <w:t>t</w:t>
            </w:r>
            <w:r w:rsidRPr="00BA4003">
              <w:rPr>
                <w:rFonts w:eastAsia="Segoe UI" w:cstheme="minorHAnsi"/>
                <w:bCs/>
                <w:color w:val="auto"/>
                <w:spacing w:val="-1"/>
                <w:szCs w:val="22"/>
              </w:rPr>
              <w:t>a</w:t>
            </w:r>
            <w:r w:rsidRPr="00BA4003">
              <w:rPr>
                <w:rFonts w:eastAsia="Segoe UI" w:cstheme="minorHAnsi"/>
                <w:bCs/>
                <w:color w:val="auto"/>
                <w:spacing w:val="1"/>
                <w:szCs w:val="22"/>
              </w:rPr>
              <w:t>n</w:t>
            </w:r>
            <w:r w:rsidRPr="00BA4003">
              <w:rPr>
                <w:rFonts w:eastAsia="Segoe UI" w:cstheme="minorHAnsi"/>
                <w:bCs/>
                <w:color w:val="auto"/>
                <w:szCs w:val="22"/>
              </w:rPr>
              <w:t>d</w:t>
            </w:r>
            <w:r w:rsidRPr="00BA4003">
              <w:rPr>
                <w:rFonts w:eastAsia="Segoe UI" w:cstheme="minorHAnsi"/>
                <w:bCs/>
                <w:color w:val="auto"/>
                <w:spacing w:val="-1"/>
                <w:szCs w:val="22"/>
              </w:rPr>
              <w:t xml:space="preserve"> s</w:t>
            </w:r>
            <w:r w:rsidRPr="00BA4003">
              <w:rPr>
                <w:rFonts w:eastAsia="Segoe UI" w:cstheme="minorHAnsi"/>
                <w:bCs/>
                <w:color w:val="auto"/>
                <w:szCs w:val="22"/>
              </w:rPr>
              <w:t>o</w:t>
            </w:r>
            <w:r w:rsidRPr="00BA4003">
              <w:rPr>
                <w:rFonts w:eastAsia="Segoe UI" w:cstheme="minorHAnsi"/>
                <w:bCs/>
                <w:color w:val="auto"/>
                <w:spacing w:val="-1"/>
                <w:szCs w:val="22"/>
              </w:rPr>
              <w:t>l</w:t>
            </w:r>
            <w:r w:rsidRPr="00BA4003">
              <w:rPr>
                <w:rFonts w:eastAsia="Segoe UI" w:cstheme="minorHAnsi"/>
                <w:bCs/>
                <w:color w:val="auto"/>
                <w:szCs w:val="22"/>
              </w:rPr>
              <w:t>vi</w:t>
            </w:r>
            <w:r w:rsidRPr="00BA4003">
              <w:rPr>
                <w:rFonts w:eastAsia="Segoe UI" w:cstheme="minorHAnsi"/>
                <w:bCs/>
                <w:color w:val="auto"/>
                <w:spacing w:val="1"/>
                <w:szCs w:val="22"/>
              </w:rPr>
              <w:t>n</w:t>
            </w:r>
            <w:r w:rsidRPr="00BA4003">
              <w:rPr>
                <w:rFonts w:eastAsia="Segoe UI" w:cstheme="minorHAnsi"/>
                <w:bCs/>
                <w:color w:val="auto"/>
                <w:szCs w:val="22"/>
              </w:rPr>
              <w:t>g</w:t>
            </w:r>
            <w:r w:rsidRPr="00BA4003">
              <w:rPr>
                <w:rFonts w:eastAsia="Segoe UI" w:cstheme="minorHAnsi"/>
                <w:bCs/>
                <w:color w:val="auto"/>
                <w:spacing w:val="-1"/>
                <w:szCs w:val="22"/>
              </w:rPr>
              <w:t xml:space="preserve"> </w:t>
            </w:r>
            <w:r w:rsidRPr="00BA4003">
              <w:rPr>
                <w:rFonts w:eastAsia="Segoe UI" w:cstheme="minorHAnsi"/>
                <w:bCs/>
                <w:color w:val="auto"/>
                <w:spacing w:val="-2"/>
                <w:szCs w:val="22"/>
              </w:rPr>
              <w:t>eq</w:t>
            </w:r>
            <w:r w:rsidRPr="00BA4003">
              <w:rPr>
                <w:rFonts w:eastAsia="Segoe UI" w:cstheme="minorHAnsi"/>
                <w:bCs/>
                <w:color w:val="auto"/>
                <w:spacing w:val="1"/>
                <w:szCs w:val="22"/>
              </w:rPr>
              <w:t>u</w:t>
            </w:r>
            <w:r w:rsidRPr="00BA4003">
              <w:rPr>
                <w:rFonts w:eastAsia="Segoe UI" w:cstheme="minorHAnsi"/>
                <w:bCs/>
                <w:color w:val="auto"/>
                <w:spacing w:val="-1"/>
                <w:szCs w:val="22"/>
              </w:rPr>
              <w:t>a</w:t>
            </w:r>
            <w:r w:rsidRPr="00BA4003">
              <w:rPr>
                <w:rFonts w:eastAsia="Segoe UI" w:cstheme="minorHAnsi"/>
                <w:bCs/>
                <w:color w:val="auto"/>
                <w:szCs w:val="22"/>
              </w:rPr>
              <w:t>tions</w:t>
            </w:r>
            <w:r w:rsidRPr="00BA4003">
              <w:rPr>
                <w:rFonts w:eastAsia="Segoe UI" w:cstheme="minorHAnsi"/>
                <w:bCs/>
                <w:color w:val="auto"/>
                <w:spacing w:val="-1"/>
                <w:szCs w:val="22"/>
              </w:rPr>
              <w:t xml:space="preserve"> </w:t>
            </w:r>
            <w:r w:rsidRPr="00BA4003">
              <w:rPr>
                <w:rFonts w:eastAsia="Segoe UI" w:cstheme="minorHAnsi"/>
                <w:bCs/>
                <w:color w:val="auto"/>
                <w:spacing w:val="1"/>
                <w:szCs w:val="22"/>
              </w:rPr>
              <w:t>a</w:t>
            </w:r>
            <w:r w:rsidRPr="00BA4003">
              <w:rPr>
                <w:rFonts w:eastAsia="Segoe UI" w:cstheme="minorHAnsi"/>
                <w:bCs/>
                <w:color w:val="auto"/>
                <w:szCs w:val="22"/>
              </w:rPr>
              <w:t>s</w:t>
            </w:r>
            <w:r w:rsidRPr="00BA4003">
              <w:rPr>
                <w:rFonts w:eastAsia="Segoe UI" w:cstheme="minorHAnsi"/>
                <w:bCs/>
                <w:color w:val="auto"/>
                <w:spacing w:val="-2"/>
                <w:szCs w:val="22"/>
              </w:rPr>
              <w:t xml:space="preserve"> </w:t>
            </w:r>
            <w:r w:rsidRPr="00BA4003">
              <w:rPr>
                <w:rFonts w:eastAsia="Segoe UI" w:cstheme="minorHAnsi"/>
                <w:bCs/>
                <w:color w:val="auto"/>
                <w:szCs w:val="22"/>
              </w:rPr>
              <w:t>a p</w:t>
            </w:r>
            <w:r w:rsidRPr="00BA4003">
              <w:rPr>
                <w:rFonts w:eastAsia="Segoe UI" w:cstheme="minorHAnsi"/>
                <w:bCs/>
                <w:color w:val="auto"/>
                <w:spacing w:val="1"/>
                <w:szCs w:val="22"/>
              </w:rPr>
              <w:t>r</w:t>
            </w:r>
            <w:r w:rsidRPr="00BA4003">
              <w:rPr>
                <w:rFonts w:eastAsia="Segoe UI" w:cstheme="minorHAnsi"/>
                <w:bCs/>
                <w:color w:val="auto"/>
                <w:szCs w:val="22"/>
              </w:rPr>
              <w:t>o</w:t>
            </w:r>
            <w:r w:rsidRPr="00BA4003">
              <w:rPr>
                <w:rFonts w:eastAsia="Segoe UI" w:cstheme="minorHAnsi"/>
                <w:bCs/>
                <w:color w:val="auto"/>
                <w:spacing w:val="-3"/>
                <w:szCs w:val="22"/>
              </w:rPr>
              <w:t>c</w:t>
            </w:r>
            <w:r w:rsidRPr="00BA4003">
              <w:rPr>
                <w:rFonts w:eastAsia="Segoe UI" w:cstheme="minorHAnsi"/>
                <w:bCs/>
                <w:color w:val="auto"/>
                <w:szCs w:val="22"/>
              </w:rPr>
              <w:t>ess</w:t>
            </w:r>
            <w:r w:rsidRPr="00BA4003">
              <w:rPr>
                <w:rFonts w:eastAsia="Segoe UI" w:cstheme="minorHAnsi"/>
                <w:bCs/>
                <w:color w:val="auto"/>
                <w:spacing w:val="-2"/>
                <w:szCs w:val="22"/>
              </w:rPr>
              <w:t xml:space="preserve"> </w:t>
            </w:r>
            <w:r w:rsidRPr="00BA4003">
              <w:rPr>
                <w:rFonts w:eastAsia="Segoe UI" w:cstheme="minorHAnsi"/>
                <w:bCs/>
                <w:color w:val="auto"/>
                <w:szCs w:val="22"/>
              </w:rPr>
              <w:t xml:space="preserve">of </w:t>
            </w:r>
            <w:r w:rsidRPr="00BA4003">
              <w:rPr>
                <w:rFonts w:eastAsia="Segoe UI" w:cstheme="minorHAnsi"/>
                <w:bCs/>
                <w:color w:val="auto"/>
                <w:spacing w:val="1"/>
                <w:szCs w:val="22"/>
              </w:rPr>
              <w:t>r</w:t>
            </w:r>
            <w:r w:rsidRPr="00BA4003">
              <w:rPr>
                <w:rFonts w:eastAsia="Segoe UI" w:cstheme="minorHAnsi"/>
                <w:bCs/>
                <w:color w:val="auto"/>
                <w:spacing w:val="-2"/>
                <w:szCs w:val="22"/>
              </w:rPr>
              <w:t>e</w:t>
            </w:r>
            <w:r w:rsidRPr="00BA4003">
              <w:rPr>
                <w:rFonts w:eastAsia="Segoe UI" w:cstheme="minorHAnsi"/>
                <w:bCs/>
                <w:color w:val="auto"/>
                <w:spacing w:val="1"/>
                <w:szCs w:val="22"/>
              </w:rPr>
              <w:t>a</w:t>
            </w:r>
            <w:r w:rsidRPr="00BA4003">
              <w:rPr>
                <w:rFonts w:eastAsia="Segoe UI" w:cstheme="minorHAnsi"/>
                <w:bCs/>
                <w:color w:val="auto"/>
                <w:spacing w:val="-1"/>
                <w:szCs w:val="22"/>
              </w:rPr>
              <w:t>s</w:t>
            </w:r>
            <w:r w:rsidRPr="00BA4003">
              <w:rPr>
                <w:rFonts w:eastAsia="Segoe UI" w:cstheme="minorHAnsi"/>
                <w:bCs/>
                <w:color w:val="auto"/>
                <w:szCs w:val="22"/>
              </w:rPr>
              <w:t>oni</w:t>
            </w:r>
            <w:r w:rsidRPr="00BA4003">
              <w:rPr>
                <w:rFonts w:eastAsia="Segoe UI" w:cstheme="minorHAnsi"/>
                <w:bCs/>
                <w:color w:val="auto"/>
                <w:spacing w:val="1"/>
                <w:szCs w:val="22"/>
              </w:rPr>
              <w:t>n</w:t>
            </w:r>
            <w:r w:rsidRPr="00BA4003">
              <w:rPr>
                <w:rFonts w:eastAsia="Segoe UI" w:cstheme="minorHAnsi"/>
                <w:bCs/>
                <w:color w:val="auto"/>
                <w:szCs w:val="22"/>
              </w:rPr>
              <w:t>g</w:t>
            </w:r>
            <w:r w:rsidRPr="00BA4003">
              <w:rPr>
                <w:rFonts w:eastAsia="Segoe UI" w:cstheme="minorHAnsi"/>
                <w:bCs/>
                <w:color w:val="auto"/>
                <w:spacing w:val="-3"/>
                <w:szCs w:val="22"/>
              </w:rPr>
              <w:t xml:space="preserve"> </w:t>
            </w:r>
            <w:r w:rsidRPr="00BA4003">
              <w:rPr>
                <w:rFonts w:eastAsia="Segoe UI" w:cstheme="minorHAnsi"/>
                <w:bCs/>
                <w:color w:val="auto"/>
                <w:spacing w:val="1"/>
                <w:szCs w:val="22"/>
              </w:rPr>
              <w:t>a</w:t>
            </w:r>
            <w:r w:rsidRPr="00BA4003">
              <w:rPr>
                <w:rFonts w:eastAsia="Segoe UI" w:cstheme="minorHAnsi"/>
                <w:bCs/>
                <w:color w:val="auto"/>
                <w:spacing w:val="-2"/>
                <w:szCs w:val="22"/>
              </w:rPr>
              <w:t>n</w:t>
            </w:r>
            <w:r w:rsidRPr="00BA4003">
              <w:rPr>
                <w:rFonts w:eastAsia="Segoe UI" w:cstheme="minorHAnsi"/>
                <w:bCs/>
                <w:color w:val="auto"/>
                <w:szCs w:val="22"/>
              </w:rPr>
              <w:t>d</w:t>
            </w:r>
            <w:r w:rsidRPr="00BA4003">
              <w:rPr>
                <w:rFonts w:eastAsia="Segoe UI" w:cstheme="minorHAnsi"/>
                <w:bCs/>
                <w:color w:val="auto"/>
                <w:spacing w:val="-1"/>
                <w:szCs w:val="22"/>
              </w:rPr>
              <w:t xml:space="preserve"> </w:t>
            </w:r>
            <w:r w:rsidRPr="00BA4003">
              <w:rPr>
                <w:rFonts w:eastAsia="Segoe UI" w:cstheme="minorHAnsi"/>
                <w:bCs/>
                <w:color w:val="auto"/>
                <w:szCs w:val="22"/>
              </w:rPr>
              <w:t>e</w:t>
            </w:r>
            <w:r w:rsidRPr="00BA4003">
              <w:rPr>
                <w:rFonts w:eastAsia="Segoe UI" w:cstheme="minorHAnsi"/>
                <w:bCs/>
                <w:color w:val="auto"/>
                <w:spacing w:val="1"/>
                <w:szCs w:val="22"/>
              </w:rPr>
              <w:t>x</w:t>
            </w:r>
            <w:r w:rsidRPr="00BA4003">
              <w:rPr>
                <w:rFonts w:eastAsia="Segoe UI" w:cstheme="minorHAnsi"/>
                <w:bCs/>
                <w:color w:val="auto"/>
                <w:szCs w:val="22"/>
              </w:rPr>
              <w:t>p</w:t>
            </w:r>
            <w:r w:rsidRPr="00BA4003">
              <w:rPr>
                <w:rFonts w:eastAsia="Segoe UI" w:cstheme="minorHAnsi"/>
                <w:bCs/>
                <w:color w:val="auto"/>
                <w:spacing w:val="-3"/>
                <w:szCs w:val="22"/>
              </w:rPr>
              <w:t>l</w:t>
            </w:r>
            <w:r w:rsidRPr="00BA4003">
              <w:rPr>
                <w:rFonts w:eastAsia="Segoe UI" w:cstheme="minorHAnsi"/>
                <w:bCs/>
                <w:color w:val="auto"/>
                <w:spacing w:val="1"/>
                <w:szCs w:val="22"/>
              </w:rPr>
              <w:t>a</w:t>
            </w:r>
            <w:r w:rsidRPr="00BA4003">
              <w:rPr>
                <w:rFonts w:eastAsia="Segoe UI" w:cstheme="minorHAnsi"/>
                <w:bCs/>
                <w:color w:val="auto"/>
                <w:szCs w:val="22"/>
              </w:rPr>
              <w:t xml:space="preserve">in </w:t>
            </w:r>
            <w:r w:rsidRPr="00BA4003">
              <w:rPr>
                <w:rFonts w:eastAsia="Segoe UI" w:cstheme="minorHAnsi"/>
                <w:bCs/>
                <w:color w:val="auto"/>
                <w:spacing w:val="-2"/>
                <w:szCs w:val="22"/>
              </w:rPr>
              <w:t>t</w:t>
            </w:r>
            <w:r w:rsidRPr="00BA4003">
              <w:rPr>
                <w:rFonts w:eastAsia="Segoe UI" w:cstheme="minorHAnsi"/>
                <w:bCs/>
                <w:color w:val="auto"/>
                <w:spacing w:val="-1"/>
                <w:szCs w:val="22"/>
              </w:rPr>
              <w:t>h</w:t>
            </w:r>
            <w:r w:rsidRPr="00BA4003">
              <w:rPr>
                <w:rFonts w:eastAsia="Segoe UI" w:cstheme="minorHAnsi"/>
                <w:bCs/>
                <w:color w:val="auto"/>
                <w:szCs w:val="22"/>
              </w:rPr>
              <w:t>e r</w:t>
            </w:r>
            <w:r w:rsidRPr="00BA4003">
              <w:rPr>
                <w:rFonts w:eastAsia="Segoe UI" w:cstheme="minorHAnsi"/>
                <w:bCs/>
                <w:color w:val="auto"/>
                <w:spacing w:val="-1"/>
                <w:szCs w:val="22"/>
              </w:rPr>
              <w:t>e</w:t>
            </w:r>
            <w:r w:rsidRPr="00BA4003">
              <w:rPr>
                <w:rFonts w:eastAsia="Segoe UI" w:cstheme="minorHAnsi"/>
                <w:bCs/>
                <w:color w:val="auto"/>
                <w:spacing w:val="1"/>
                <w:szCs w:val="22"/>
              </w:rPr>
              <w:t>a</w:t>
            </w:r>
            <w:r w:rsidRPr="00BA4003">
              <w:rPr>
                <w:rFonts w:eastAsia="Segoe UI" w:cstheme="minorHAnsi"/>
                <w:bCs/>
                <w:color w:val="auto"/>
                <w:spacing w:val="-1"/>
                <w:szCs w:val="22"/>
              </w:rPr>
              <w:t>s</w:t>
            </w:r>
            <w:r w:rsidRPr="00BA4003">
              <w:rPr>
                <w:rFonts w:eastAsia="Segoe UI" w:cstheme="minorHAnsi"/>
                <w:bCs/>
                <w:color w:val="auto"/>
                <w:szCs w:val="22"/>
              </w:rPr>
              <w:t>oni</w:t>
            </w:r>
            <w:r w:rsidRPr="00BA4003">
              <w:rPr>
                <w:rFonts w:eastAsia="Segoe UI" w:cstheme="minorHAnsi"/>
                <w:bCs/>
                <w:color w:val="auto"/>
                <w:spacing w:val="1"/>
                <w:szCs w:val="22"/>
              </w:rPr>
              <w:t>n</w:t>
            </w:r>
            <w:r w:rsidRPr="00BA4003">
              <w:rPr>
                <w:rFonts w:eastAsia="Segoe UI" w:cstheme="minorHAnsi"/>
                <w:bCs/>
                <w:color w:val="auto"/>
                <w:spacing w:val="-2"/>
                <w:szCs w:val="22"/>
              </w:rPr>
              <w:t>g</w:t>
            </w:r>
            <w:r w:rsidRPr="00BA4003">
              <w:rPr>
                <w:rFonts w:eastAsia="Segoe UI" w:cstheme="minorHAnsi"/>
                <w:bCs/>
                <w:color w:val="auto"/>
                <w:szCs w:val="22"/>
              </w:rPr>
              <w:t>.</w:t>
            </w:r>
          </w:p>
        </w:tc>
        <w:tc>
          <w:tcPr>
            <w:tcW w:w="2500" w:type="pct"/>
            <w:tcBorders>
              <w:bottom w:val="single" w:sz="4" w:space="0" w:color="auto"/>
            </w:tcBorders>
          </w:tcPr>
          <w:p w14:paraId="7E3CDFC6" w14:textId="77777777" w:rsidR="008C39BD" w:rsidRPr="00BA4003" w:rsidRDefault="008C39BD" w:rsidP="00FF0E95">
            <w:pPr>
              <w:ind w:left="101" w:right="144"/>
              <w:contextualSpacing/>
              <w:rPr>
                <w:rFonts w:cstheme="minorHAnsi"/>
                <w:color w:val="auto"/>
                <w:szCs w:val="22"/>
              </w:rPr>
            </w:pPr>
            <w:r w:rsidRPr="00BA4003">
              <w:rPr>
                <w:rFonts w:cstheme="minorHAnsi"/>
                <w:color w:val="auto"/>
                <w:szCs w:val="22"/>
              </w:rPr>
              <w:t xml:space="preserve"> Standard 9</w:t>
            </w:r>
          </w:p>
        </w:tc>
      </w:tr>
      <w:tr w:rsidR="008C39BD" w:rsidRPr="00BA4003" w14:paraId="4A2688E0" w14:textId="77777777" w:rsidTr="008C39BD">
        <w:tc>
          <w:tcPr>
            <w:tcW w:w="2500" w:type="pct"/>
            <w:tcBorders>
              <w:bottom w:val="single" w:sz="4" w:space="0" w:color="auto"/>
            </w:tcBorders>
          </w:tcPr>
          <w:p w14:paraId="3DD3652C" w14:textId="77777777" w:rsidR="008C39BD" w:rsidRPr="00BA4003" w:rsidRDefault="008C39BD" w:rsidP="00FF0E95">
            <w:pPr>
              <w:ind w:left="101" w:right="144"/>
              <w:contextualSpacing/>
              <w:rPr>
                <w:rFonts w:eastAsia="Segoe UI" w:cstheme="minorHAnsi"/>
                <w:bCs/>
                <w:color w:val="auto"/>
                <w:spacing w:val="1"/>
                <w:szCs w:val="22"/>
              </w:rPr>
            </w:pPr>
            <w:r w:rsidRPr="00BA4003">
              <w:rPr>
                <w:rFonts w:eastAsia="Segoe UI" w:cstheme="minorHAnsi"/>
                <w:bCs/>
                <w:color w:val="auto"/>
                <w:spacing w:val="1"/>
                <w:szCs w:val="22"/>
              </w:rPr>
              <w:t>Solve equations and inequalities in one variable.</w:t>
            </w:r>
          </w:p>
        </w:tc>
        <w:tc>
          <w:tcPr>
            <w:tcW w:w="2500" w:type="pct"/>
            <w:tcBorders>
              <w:bottom w:val="single" w:sz="4" w:space="0" w:color="auto"/>
            </w:tcBorders>
          </w:tcPr>
          <w:p w14:paraId="71DD1975" w14:textId="77777777" w:rsidR="008C39BD" w:rsidRPr="00BA4003" w:rsidRDefault="008C39BD" w:rsidP="00FF0E95">
            <w:pPr>
              <w:ind w:left="101" w:right="144"/>
              <w:contextualSpacing/>
              <w:rPr>
                <w:rFonts w:cstheme="minorHAnsi"/>
                <w:color w:val="auto"/>
                <w:szCs w:val="22"/>
              </w:rPr>
            </w:pPr>
            <w:r w:rsidRPr="00BA4003">
              <w:rPr>
                <w:rFonts w:cstheme="minorHAnsi"/>
                <w:color w:val="auto"/>
                <w:szCs w:val="22"/>
              </w:rPr>
              <w:t>Standard 10</w:t>
            </w:r>
          </w:p>
        </w:tc>
      </w:tr>
      <w:tr w:rsidR="008C39BD" w:rsidRPr="00BA4003" w14:paraId="032BE342" w14:textId="77777777" w:rsidTr="008C39BD">
        <w:tc>
          <w:tcPr>
            <w:tcW w:w="5000" w:type="pct"/>
            <w:gridSpan w:val="2"/>
            <w:shd w:val="clear" w:color="auto" w:fill="000000" w:themeFill="text1"/>
          </w:tcPr>
          <w:p w14:paraId="435DDE74" w14:textId="77777777" w:rsidR="008C39BD" w:rsidRPr="00BA4003" w:rsidRDefault="008C39BD" w:rsidP="00FF0E95">
            <w:pPr>
              <w:ind w:left="101" w:right="144"/>
              <w:contextualSpacing/>
              <w:rPr>
                <w:rFonts w:cstheme="minorHAnsi"/>
                <w:b/>
                <w:color w:val="auto"/>
                <w:szCs w:val="22"/>
              </w:rPr>
            </w:pPr>
            <w:r w:rsidRPr="00BA4003">
              <w:rPr>
                <w:rFonts w:cstheme="minorHAnsi"/>
                <w:b/>
                <w:iCs/>
                <w:color w:val="auto"/>
                <w:szCs w:val="22"/>
              </w:rPr>
              <w:t>Linear and Exponential Relationships</w:t>
            </w:r>
          </w:p>
        </w:tc>
      </w:tr>
      <w:tr w:rsidR="008C39BD" w:rsidRPr="00BA4003" w14:paraId="6C8727F3" w14:textId="77777777" w:rsidTr="008C39BD">
        <w:tc>
          <w:tcPr>
            <w:tcW w:w="2500" w:type="pct"/>
          </w:tcPr>
          <w:p w14:paraId="45BA09A8" w14:textId="77777777" w:rsidR="008C39BD" w:rsidRPr="00BA4003" w:rsidRDefault="008C39BD" w:rsidP="00FF0E95">
            <w:pPr>
              <w:ind w:left="101" w:right="144"/>
              <w:contextualSpacing/>
              <w:rPr>
                <w:rFonts w:eastAsia="Segoe UI" w:cstheme="minorHAnsi"/>
                <w:bCs/>
                <w:color w:val="auto"/>
                <w:szCs w:val="22"/>
              </w:rPr>
            </w:pPr>
            <w:r w:rsidRPr="00BA4003">
              <w:rPr>
                <w:rFonts w:eastAsia="Segoe UI" w:cstheme="minorHAnsi"/>
                <w:bCs/>
                <w:color w:val="auto"/>
                <w:szCs w:val="22"/>
              </w:rPr>
              <w:t>Ex</w:t>
            </w:r>
            <w:r w:rsidRPr="00BA4003">
              <w:rPr>
                <w:rFonts w:eastAsia="Segoe UI" w:cstheme="minorHAnsi"/>
                <w:bCs/>
                <w:color w:val="auto"/>
                <w:spacing w:val="1"/>
                <w:szCs w:val="22"/>
              </w:rPr>
              <w:t>t</w:t>
            </w:r>
            <w:r w:rsidRPr="00BA4003">
              <w:rPr>
                <w:rFonts w:eastAsia="Segoe UI" w:cstheme="minorHAnsi"/>
                <w:bCs/>
                <w:color w:val="auto"/>
                <w:spacing w:val="-2"/>
                <w:szCs w:val="22"/>
              </w:rPr>
              <w:t>e</w:t>
            </w:r>
            <w:r w:rsidRPr="00BA4003">
              <w:rPr>
                <w:rFonts w:eastAsia="Segoe UI" w:cstheme="minorHAnsi"/>
                <w:bCs/>
                <w:color w:val="auto"/>
                <w:spacing w:val="1"/>
                <w:szCs w:val="22"/>
              </w:rPr>
              <w:t>n</w:t>
            </w:r>
            <w:r w:rsidRPr="00BA4003">
              <w:rPr>
                <w:rFonts w:eastAsia="Segoe UI" w:cstheme="minorHAnsi"/>
                <w:bCs/>
                <w:color w:val="auto"/>
                <w:szCs w:val="22"/>
              </w:rPr>
              <w:t>d</w:t>
            </w:r>
            <w:r w:rsidRPr="00BA4003">
              <w:rPr>
                <w:rFonts w:eastAsia="Segoe UI" w:cstheme="minorHAnsi"/>
                <w:bCs/>
                <w:color w:val="auto"/>
                <w:spacing w:val="-1"/>
                <w:szCs w:val="22"/>
              </w:rPr>
              <w:t xml:space="preserve"> </w:t>
            </w:r>
            <w:r w:rsidRPr="00BA4003">
              <w:rPr>
                <w:rFonts w:eastAsia="Segoe UI" w:cstheme="minorHAnsi"/>
                <w:bCs/>
                <w:color w:val="auto"/>
                <w:szCs w:val="22"/>
              </w:rPr>
              <w:t>the</w:t>
            </w:r>
            <w:r w:rsidRPr="00BA4003">
              <w:rPr>
                <w:rFonts w:eastAsia="Segoe UI" w:cstheme="minorHAnsi"/>
                <w:bCs/>
                <w:color w:val="auto"/>
                <w:spacing w:val="-1"/>
                <w:szCs w:val="22"/>
              </w:rPr>
              <w:t xml:space="preserve"> </w:t>
            </w:r>
            <w:r w:rsidRPr="00BA4003">
              <w:rPr>
                <w:rFonts w:eastAsia="Segoe UI" w:cstheme="minorHAnsi"/>
                <w:bCs/>
                <w:color w:val="auto"/>
                <w:spacing w:val="-2"/>
                <w:szCs w:val="22"/>
              </w:rPr>
              <w:t>p</w:t>
            </w:r>
            <w:r w:rsidRPr="00BA4003">
              <w:rPr>
                <w:rFonts w:eastAsia="Segoe UI" w:cstheme="minorHAnsi"/>
                <w:bCs/>
                <w:color w:val="auto"/>
                <w:spacing w:val="1"/>
                <w:szCs w:val="22"/>
              </w:rPr>
              <w:t>r</w:t>
            </w:r>
            <w:r w:rsidRPr="00BA4003">
              <w:rPr>
                <w:rFonts w:eastAsia="Segoe UI" w:cstheme="minorHAnsi"/>
                <w:bCs/>
                <w:color w:val="auto"/>
                <w:szCs w:val="22"/>
              </w:rPr>
              <w:t>op</w:t>
            </w:r>
            <w:r w:rsidRPr="00BA4003">
              <w:rPr>
                <w:rFonts w:eastAsia="Segoe UI" w:cstheme="minorHAnsi"/>
                <w:bCs/>
                <w:color w:val="auto"/>
                <w:spacing w:val="-3"/>
                <w:szCs w:val="22"/>
              </w:rPr>
              <w:t>e</w:t>
            </w:r>
            <w:r w:rsidRPr="00BA4003">
              <w:rPr>
                <w:rFonts w:eastAsia="Segoe UI" w:cstheme="minorHAnsi"/>
                <w:bCs/>
                <w:color w:val="auto"/>
                <w:spacing w:val="1"/>
                <w:szCs w:val="22"/>
              </w:rPr>
              <w:t>r</w:t>
            </w:r>
            <w:r w:rsidRPr="00BA4003">
              <w:rPr>
                <w:rFonts w:eastAsia="Segoe UI" w:cstheme="minorHAnsi"/>
                <w:bCs/>
                <w:color w:val="auto"/>
                <w:szCs w:val="22"/>
              </w:rPr>
              <w:t>ties</w:t>
            </w:r>
            <w:r w:rsidRPr="00BA4003">
              <w:rPr>
                <w:rFonts w:eastAsia="Segoe UI" w:cstheme="minorHAnsi"/>
                <w:bCs/>
                <w:color w:val="auto"/>
                <w:spacing w:val="-2"/>
                <w:szCs w:val="22"/>
              </w:rPr>
              <w:t xml:space="preserve"> </w:t>
            </w:r>
            <w:r w:rsidRPr="00BA4003">
              <w:rPr>
                <w:rFonts w:eastAsia="Segoe UI" w:cstheme="minorHAnsi"/>
                <w:bCs/>
                <w:color w:val="auto"/>
                <w:spacing w:val="-3"/>
                <w:szCs w:val="22"/>
              </w:rPr>
              <w:t>o</w:t>
            </w:r>
            <w:r w:rsidRPr="00BA4003">
              <w:rPr>
                <w:rFonts w:eastAsia="Segoe UI" w:cstheme="minorHAnsi"/>
                <w:bCs/>
                <w:color w:val="auto"/>
                <w:szCs w:val="22"/>
              </w:rPr>
              <w:t>f</w:t>
            </w:r>
            <w:r w:rsidRPr="00BA4003">
              <w:rPr>
                <w:rFonts w:eastAsia="Segoe UI" w:cstheme="minorHAnsi"/>
                <w:bCs/>
                <w:color w:val="auto"/>
                <w:spacing w:val="-1"/>
                <w:szCs w:val="22"/>
              </w:rPr>
              <w:t xml:space="preserve"> </w:t>
            </w:r>
            <w:r w:rsidRPr="00BA4003">
              <w:rPr>
                <w:rFonts w:eastAsia="Segoe UI" w:cstheme="minorHAnsi"/>
                <w:bCs/>
                <w:color w:val="auto"/>
                <w:szCs w:val="22"/>
              </w:rPr>
              <w:t>e</w:t>
            </w:r>
            <w:r w:rsidRPr="00BA4003">
              <w:rPr>
                <w:rFonts w:eastAsia="Segoe UI" w:cstheme="minorHAnsi"/>
                <w:bCs/>
                <w:color w:val="auto"/>
                <w:spacing w:val="1"/>
                <w:szCs w:val="22"/>
              </w:rPr>
              <w:t>x</w:t>
            </w:r>
            <w:r w:rsidRPr="00BA4003">
              <w:rPr>
                <w:rFonts w:eastAsia="Segoe UI" w:cstheme="minorHAnsi"/>
                <w:bCs/>
                <w:color w:val="auto"/>
                <w:szCs w:val="22"/>
              </w:rPr>
              <w:t>pon</w:t>
            </w:r>
            <w:r w:rsidRPr="00BA4003">
              <w:rPr>
                <w:rFonts w:eastAsia="Segoe UI" w:cstheme="minorHAnsi"/>
                <w:bCs/>
                <w:color w:val="auto"/>
                <w:spacing w:val="-2"/>
                <w:szCs w:val="22"/>
              </w:rPr>
              <w:t>e</w:t>
            </w:r>
            <w:r w:rsidRPr="00BA4003">
              <w:rPr>
                <w:rFonts w:eastAsia="Segoe UI" w:cstheme="minorHAnsi"/>
                <w:bCs/>
                <w:color w:val="auto"/>
                <w:spacing w:val="1"/>
                <w:szCs w:val="22"/>
              </w:rPr>
              <w:t>n</w:t>
            </w:r>
            <w:r w:rsidRPr="00BA4003">
              <w:rPr>
                <w:rFonts w:eastAsia="Segoe UI" w:cstheme="minorHAnsi"/>
                <w:bCs/>
                <w:color w:val="auto"/>
                <w:szCs w:val="22"/>
              </w:rPr>
              <w:t>ts</w:t>
            </w:r>
            <w:r w:rsidRPr="00BA4003">
              <w:rPr>
                <w:rFonts w:eastAsia="Segoe UI" w:cstheme="minorHAnsi"/>
                <w:bCs/>
                <w:color w:val="auto"/>
                <w:spacing w:val="-1"/>
                <w:szCs w:val="22"/>
              </w:rPr>
              <w:t xml:space="preserve"> </w:t>
            </w:r>
            <w:r w:rsidRPr="00BA4003">
              <w:rPr>
                <w:rFonts w:eastAsia="Segoe UI" w:cstheme="minorHAnsi"/>
                <w:bCs/>
                <w:color w:val="auto"/>
                <w:szCs w:val="22"/>
              </w:rPr>
              <w:t>to</w:t>
            </w:r>
            <w:r w:rsidRPr="00BA4003">
              <w:rPr>
                <w:rFonts w:eastAsia="Segoe UI" w:cstheme="minorHAnsi"/>
                <w:bCs/>
                <w:color w:val="auto"/>
                <w:spacing w:val="1"/>
                <w:szCs w:val="22"/>
              </w:rPr>
              <w:t xml:space="preserve"> </w:t>
            </w:r>
            <w:r w:rsidRPr="00BA4003">
              <w:rPr>
                <w:rFonts w:eastAsia="Segoe UI" w:cstheme="minorHAnsi"/>
                <w:bCs/>
                <w:color w:val="auto"/>
                <w:spacing w:val="-2"/>
                <w:szCs w:val="22"/>
              </w:rPr>
              <w:t>r</w:t>
            </w:r>
            <w:r w:rsidRPr="00BA4003">
              <w:rPr>
                <w:rFonts w:eastAsia="Segoe UI" w:cstheme="minorHAnsi"/>
                <w:bCs/>
                <w:color w:val="auto"/>
                <w:spacing w:val="1"/>
                <w:szCs w:val="22"/>
              </w:rPr>
              <w:t>a</w:t>
            </w:r>
            <w:r w:rsidRPr="00BA4003">
              <w:rPr>
                <w:rFonts w:eastAsia="Segoe UI" w:cstheme="minorHAnsi"/>
                <w:bCs/>
                <w:color w:val="auto"/>
                <w:szCs w:val="22"/>
              </w:rPr>
              <w:t>ti</w:t>
            </w:r>
            <w:r w:rsidRPr="00BA4003">
              <w:rPr>
                <w:rFonts w:eastAsia="Segoe UI" w:cstheme="minorHAnsi"/>
                <w:bCs/>
                <w:color w:val="auto"/>
                <w:spacing w:val="-3"/>
                <w:szCs w:val="22"/>
              </w:rPr>
              <w:t>o</w:t>
            </w:r>
            <w:r w:rsidRPr="00BA4003">
              <w:rPr>
                <w:rFonts w:eastAsia="Segoe UI" w:cstheme="minorHAnsi"/>
                <w:bCs/>
                <w:color w:val="auto"/>
                <w:spacing w:val="1"/>
                <w:szCs w:val="22"/>
              </w:rPr>
              <w:t>na</w:t>
            </w:r>
            <w:r w:rsidRPr="00BA4003">
              <w:rPr>
                <w:rFonts w:eastAsia="Segoe UI" w:cstheme="minorHAnsi"/>
                <w:bCs/>
                <w:color w:val="auto"/>
                <w:szCs w:val="22"/>
              </w:rPr>
              <w:t>l</w:t>
            </w:r>
            <w:r w:rsidRPr="00BA4003">
              <w:rPr>
                <w:rFonts w:eastAsia="Segoe UI" w:cstheme="minorHAnsi"/>
                <w:bCs/>
                <w:color w:val="auto"/>
                <w:spacing w:val="-4"/>
                <w:szCs w:val="22"/>
              </w:rPr>
              <w:t xml:space="preserve"> </w:t>
            </w:r>
            <w:r w:rsidRPr="00BA4003">
              <w:rPr>
                <w:rFonts w:eastAsia="Segoe UI" w:cstheme="minorHAnsi"/>
                <w:bCs/>
                <w:color w:val="auto"/>
                <w:szCs w:val="22"/>
              </w:rPr>
              <w:t>e</w:t>
            </w:r>
            <w:r w:rsidRPr="00BA4003">
              <w:rPr>
                <w:rFonts w:eastAsia="Segoe UI" w:cstheme="minorHAnsi"/>
                <w:bCs/>
                <w:color w:val="auto"/>
                <w:spacing w:val="1"/>
                <w:szCs w:val="22"/>
              </w:rPr>
              <w:t>x</w:t>
            </w:r>
            <w:r w:rsidRPr="00BA4003">
              <w:rPr>
                <w:rFonts w:eastAsia="Segoe UI" w:cstheme="minorHAnsi"/>
                <w:bCs/>
                <w:color w:val="auto"/>
                <w:szCs w:val="22"/>
              </w:rPr>
              <w:t>po</w:t>
            </w:r>
            <w:r w:rsidRPr="00BA4003">
              <w:rPr>
                <w:rFonts w:eastAsia="Segoe UI" w:cstheme="minorHAnsi"/>
                <w:bCs/>
                <w:color w:val="auto"/>
                <w:spacing w:val="-2"/>
                <w:szCs w:val="22"/>
              </w:rPr>
              <w:t>n</w:t>
            </w:r>
            <w:r w:rsidRPr="00BA4003">
              <w:rPr>
                <w:rFonts w:eastAsia="Segoe UI" w:cstheme="minorHAnsi"/>
                <w:bCs/>
                <w:color w:val="auto"/>
                <w:szCs w:val="22"/>
              </w:rPr>
              <w:t>e</w:t>
            </w:r>
            <w:r w:rsidRPr="00BA4003">
              <w:rPr>
                <w:rFonts w:eastAsia="Segoe UI" w:cstheme="minorHAnsi"/>
                <w:bCs/>
                <w:color w:val="auto"/>
                <w:spacing w:val="-1"/>
                <w:szCs w:val="22"/>
              </w:rPr>
              <w:t>n</w:t>
            </w:r>
            <w:r w:rsidRPr="00BA4003">
              <w:rPr>
                <w:rFonts w:eastAsia="Segoe UI" w:cstheme="minorHAnsi"/>
                <w:bCs/>
                <w:color w:val="auto"/>
                <w:szCs w:val="22"/>
              </w:rPr>
              <w:t>ts.</w:t>
            </w:r>
          </w:p>
        </w:tc>
        <w:tc>
          <w:tcPr>
            <w:tcW w:w="2500" w:type="pct"/>
          </w:tcPr>
          <w:p w14:paraId="0D115218" w14:textId="77777777" w:rsidR="008C39BD" w:rsidRPr="00BA4003" w:rsidRDefault="008C39BD" w:rsidP="00FF0E95">
            <w:pPr>
              <w:ind w:left="101" w:right="144"/>
              <w:contextualSpacing/>
              <w:rPr>
                <w:rFonts w:cstheme="minorHAnsi"/>
                <w:color w:val="auto"/>
                <w:szCs w:val="22"/>
              </w:rPr>
            </w:pPr>
            <w:r w:rsidRPr="00BA4003">
              <w:rPr>
                <w:rFonts w:cstheme="minorHAnsi"/>
                <w:color w:val="auto"/>
                <w:szCs w:val="22"/>
              </w:rPr>
              <w:t>Standards 11-12</w:t>
            </w:r>
          </w:p>
        </w:tc>
      </w:tr>
      <w:tr w:rsidR="008C39BD" w:rsidRPr="00BA4003" w14:paraId="2F06DA81" w14:textId="77777777" w:rsidTr="008C39BD">
        <w:tc>
          <w:tcPr>
            <w:tcW w:w="2500" w:type="pct"/>
          </w:tcPr>
          <w:p w14:paraId="18148F30" w14:textId="77777777" w:rsidR="008C39BD" w:rsidRPr="00BA4003" w:rsidRDefault="008C39BD" w:rsidP="00FF0E95">
            <w:pPr>
              <w:ind w:left="101" w:right="144"/>
              <w:contextualSpacing/>
              <w:rPr>
                <w:rFonts w:eastAsia="Segoe UI" w:cstheme="minorHAnsi"/>
                <w:color w:val="auto"/>
                <w:szCs w:val="22"/>
              </w:rPr>
            </w:pPr>
            <w:r w:rsidRPr="00BA4003">
              <w:rPr>
                <w:rFonts w:eastAsia="Segoe UI" w:cstheme="minorHAnsi"/>
                <w:bCs/>
                <w:color w:val="auto"/>
                <w:spacing w:val="1"/>
                <w:szCs w:val="22"/>
              </w:rPr>
              <w:t>S</w:t>
            </w:r>
            <w:r w:rsidRPr="00BA4003">
              <w:rPr>
                <w:rFonts w:eastAsia="Segoe UI" w:cstheme="minorHAnsi"/>
                <w:bCs/>
                <w:color w:val="auto"/>
                <w:szCs w:val="22"/>
              </w:rPr>
              <w:t>o</w:t>
            </w:r>
            <w:r w:rsidRPr="00BA4003">
              <w:rPr>
                <w:rFonts w:eastAsia="Segoe UI" w:cstheme="minorHAnsi"/>
                <w:bCs/>
                <w:color w:val="auto"/>
                <w:spacing w:val="-1"/>
                <w:szCs w:val="22"/>
              </w:rPr>
              <w:t>l</w:t>
            </w:r>
            <w:r w:rsidRPr="00BA4003">
              <w:rPr>
                <w:rFonts w:eastAsia="Segoe UI" w:cstheme="minorHAnsi"/>
                <w:bCs/>
                <w:color w:val="auto"/>
                <w:szCs w:val="22"/>
              </w:rPr>
              <w:t xml:space="preserve">ve </w:t>
            </w:r>
            <w:r w:rsidRPr="00BA4003">
              <w:rPr>
                <w:rFonts w:eastAsia="Segoe UI" w:cstheme="minorHAnsi"/>
                <w:bCs/>
                <w:color w:val="auto"/>
                <w:spacing w:val="-1"/>
                <w:szCs w:val="22"/>
              </w:rPr>
              <w:t>s</w:t>
            </w:r>
            <w:r w:rsidRPr="00BA4003">
              <w:rPr>
                <w:rFonts w:eastAsia="Segoe UI" w:cstheme="minorHAnsi"/>
                <w:bCs/>
                <w:color w:val="auto"/>
                <w:spacing w:val="1"/>
                <w:szCs w:val="22"/>
              </w:rPr>
              <w:t>y</w:t>
            </w:r>
            <w:r w:rsidRPr="00BA4003">
              <w:rPr>
                <w:rFonts w:eastAsia="Segoe UI" w:cstheme="minorHAnsi"/>
                <w:bCs/>
                <w:color w:val="auto"/>
                <w:spacing w:val="-1"/>
                <w:szCs w:val="22"/>
              </w:rPr>
              <w:t>s</w:t>
            </w:r>
            <w:r w:rsidRPr="00BA4003">
              <w:rPr>
                <w:rFonts w:eastAsia="Segoe UI" w:cstheme="minorHAnsi"/>
                <w:bCs/>
                <w:color w:val="auto"/>
                <w:spacing w:val="-2"/>
                <w:szCs w:val="22"/>
              </w:rPr>
              <w:t>t</w:t>
            </w:r>
            <w:r w:rsidRPr="00BA4003">
              <w:rPr>
                <w:rFonts w:eastAsia="Segoe UI" w:cstheme="minorHAnsi"/>
                <w:bCs/>
                <w:color w:val="auto"/>
                <w:szCs w:val="22"/>
              </w:rPr>
              <w:t>ems</w:t>
            </w:r>
            <w:r w:rsidRPr="00BA4003">
              <w:rPr>
                <w:rFonts w:eastAsia="Segoe UI" w:cstheme="minorHAnsi"/>
                <w:bCs/>
                <w:color w:val="auto"/>
                <w:spacing w:val="-2"/>
                <w:szCs w:val="22"/>
              </w:rPr>
              <w:t xml:space="preserve"> </w:t>
            </w:r>
            <w:r w:rsidRPr="00BA4003">
              <w:rPr>
                <w:rFonts w:eastAsia="Segoe UI" w:cstheme="minorHAnsi"/>
                <w:bCs/>
                <w:color w:val="auto"/>
                <w:szCs w:val="22"/>
              </w:rPr>
              <w:t>of</w:t>
            </w:r>
            <w:r w:rsidRPr="00BA4003">
              <w:rPr>
                <w:rFonts w:eastAsia="Segoe UI" w:cstheme="minorHAnsi"/>
                <w:bCs/>
                <w:color w:val="auto"/>
                <w:spacing w:val="-2"/>
                <w:szCs w:val="22"/>
              </w:rPr>
              <w:t xml:space="preserve"> </w:t>
            </w:r>
            <w:r w:rsidRPr="00BA4003">
              <w:rPr>
                <w:rFonts w:eastAsia="Segoe UI" w:cstheme="minorHAnsi"/>
                <w:bCs/>
                <w:color w:val="auto"/>
                <w:szCs w:val="22"/>
              </w:rPr>
              <w:t>eq</w:t>
            </w:r>
            <w:r w:rsidRPr="00BA4003">
              <w:rPr>
                <w:rFonts w:eastAsia="Segoe UI" w:cstheme="minorHAnsi"/>
                <w:bCs/>
                <w:color w:val="auto"/>
                <w:spacing w:val="1"/>
                <w:szCs w:val="22"/>
              </w:rPr>
              <w:t>u</w:t>
            </w:r>
            <w:r w:rsidRPr="00BA4003">
              <w:rPr>
                <w:rFonts w:eastAsia="Segoe UI" w:cstheme="minorHAnsi"/>
                <w:bCs/>
                <w:color w:val="auto"/>
                <w:spacing w:val="-1"/>
                <w:szCs w:val="22"/>
              </w:rPr>
              <w:t>a</w:t>
            </w:r>
            <w:r w:rsidRPr="00BA4003">
              <w:rPr>
                <w:rFonts w:eastAsia="Segoe UI" w:cstheme="minorHAnsi"/>
                <w:bCs/>
                <w:color w:val="auto"/>
                <w:szCs w:val="22"/>
              </w:rPr>
              <w:t>t</w:t>
            </w:r>
            <w:r w:rsidRPr="00BA4003">
              <w:rPr>
                <w:rFonts w:eastAsia="Segoe UI" w:cstheme="minorHAnsi"/>
                <w:bCs/>
                <w:color w:val="auto"/>
                <w:spacing w:val="-2"/>
                <w:szCs w:val="22"/>
              </w:rPr>
              <w:t>i</w:t>
            </w:r>
            <w:r w:rsidRPr="00BA4003">
              <w:rPr>
                <w:rFonts w:eastAsia="Segoe UI" w:cstheme="minorHAnsi"/>
                <w:bCs/>
                <w:color w:val="auto"/>
                <w:szCs w:val="22"/>
              </w:rPr>
              <w:t>on</w:t>
            </w:r>
            <w:r w:rsidRPr="00BA4003">
              <w:rPr>
                <w:rFonts w:eastAsia="Segoe UI" w:cstheme="minorHAnsi"/>
                <w:bCs/>
                <w:color w:val="auto"/>
                <w:spacing w:val="1"/>
                <w:szCs w:val="22"/>
              </w:rPr>
              <w:t>s</w:t>
            </w:r>
            <w:r w:rsidRPr="00BA4003">
              <w:rPr>
                <w:rFonts w:eastAsia="Segoe UI" w:cstheme="minorHAnsi"/>
                <w:color w:val="auto"/>
                <w:szCs w:val="22"/>
              </w:rPr>
              <w:t>.</w:t>
            </w:r>
          </w:p>
        </w:tc>
        <w:tc>
          <w:tcPr>
            <w:tcW w:w="2500" w:type="pct"/>
          </w:tcPr>
          <w:p w14:paraId="67C5EC4B" w14:textId="77777777" w:rsidR="008C39BD" w:rsidRPr="00BA4003" w:rsidRDefault="008C39BD" w:rsidP="00FF0E95">
            <w:pPr>
              <w:ind w:left="101" w:right="144"/>
              <w:contextualSpacing/>
              <w:rPr>
                <w:rFonts w:cstheme="minorHAnsi"/>
                <w:color w:val="auto"/>
                <w:szCs w:val="22"/>
              </w:rPr>
            </w:pPr>
            <w:r w:rsidRPr="00BA4003">
              <w:rPr>
                <w:rFonts w:cstheme="minorHAnsi"/>
                <w:color w:val="auto"/>
                <w:szCs w:val="22"/>
              </w:rPr>
              <w:t>Standards 13-14</w:t>
            </w:r>
          </w:p>
        </w:tc>
      </w:tr>
      <w:tr w:rsidR="008C39BD" w:rsidRPr="00BA4003" w14:paraId="5FDD8F1A" w14:textId="77777777" w:rsidTr="008C39BD">
        <w:tc>
          <w:tcPr>
            <w:tcW w:w="2500" w:type="pct"/>
          </w:tcPr>
          <w:p w14:paraId="34F957DD" w14:textId="77777777" w:rsidR="008C39BD" w:rsidRPr="00BA4003" w:rsidRDefault="008C39BD" w:rsidP="00FF0E95">
            <w:pPr>
              <w:ind w:left="101" w:right="144"/>
              <w:contextualSpacing/>
              <w:rPr>
                <w:rFonts w:eastAsia="Segoe UI" w:cstheme="minorHAnsi"/>
                <w:bCs/>
                <w:color w:val="auto"/>
                <w:szCs w:val="22"/>
              </w:rPr>
            </w:pPr>
            <w:r w:rsidRPr="00BA4003">
              <w:rPr>
                <w:rFonts w:eastAsia="Segoe UI" w:cstheme="minorHAnsi"/>
                <w:bCs/>
                <w:color w:val="auto"/>
                <w:szCs w:val="22"/>
              </w:rPr>
              <w:t>Rep</w:t>
            </w:r>
            <w:r w:rsidRPr="00BA4003">
              <w:rPr>
                <w:rFonts w:eastAsia="Segoe UI" w:cstheme="minorHAnsi"/>
                <w:bCs/>
                <w:color w:val="auto"/>
                <w:spacing w:val="-1"/>
                <w:szCs w:val="22"/>
              </w:rPr>
              <w:t>r</w:t>
            </w:r>
            <w:r w:rsidRPr="00BA4003">
              <w:rPr>
                <w:rFonts w:eastAsia="Segoe UI" w:cstheme="minorHAnsi"/>
                <w:bCs/>
                <w:color w:val="auto"/>
                <w:szCs w:val="22"/>
              </w:rPr>
              <w:t>ese</w:t>
            </w:r>
            <w:r w:rsidRPr="00BA4003">
              <w:rPr>
                <w:rFonts w:eastAsia="Segoe UI" w:cstheme="minorHAnsi"/>
                <w:bCs/>
                <w:color w:val="auto"/>
                <w:spacing w:val="-2"/>
                <w:szCs w:val="22"/>
              </w:rPr>
              <w:t>n</w:t>
            </w:r>
            <w:r w:rsidRPr="00BA4003">
              <w:rPr>
                <w:rFonts w:eastAsia="Segoe UI" w:cstheme="minorHAnsi"/>
                <w:bCs/>
                <w:color w:val="auto"/>
                <w:szCs w:val="22"/>
              </w:rPr>
              <w:t xml:space="preserve">t </w:t>
            </w:r>
            <w:r w:rsidRPr="00BA4003">
              <w:rPr>
                <w:rFonts w:eastAsia="Segoe UI" w:cstheme="minorHAnsi"/>
                <w:bCs/>
                <w:color w:val="auto"/>
                <w:spacing w:val="1"/>
                <w:szCs w:val="22"/>
              </w:rPr>
              <w:t>a</w:t>
            </w:r>
            <w:r w:rsidRPr="00BA4003">
              <w:rPr>
                <w:rFonts w:eastAsia="Segoe UI" w:cstheme="minorHAnsi"/>
                <w:bCs/>
                <w:color w:val="auto"/>
                <w:spacing w:val="-2"/>
                <w:szCs w:val="22"/>
              </w:rPr>
              <w:t>n</w:t>
            </w:r>
            <w:r w:rsidRPr="00BA4003">
              <w:rPr>
                <w:rFonts w:eastAsia="Segoe UI" w:cstheme="minorHAnsi"/>
                <w:bCs/>
                <w:color w:val="auto"/>
                <w:szCs w:val="22"/>
              </w:rPr>
              <w:t>d</w:t>
            </w:r>
            <w:r w:rsidRPr="00BA4003">
              <w:rPr>
                <w:rFonts w:eastAsia="Segoe UI" w:cstheme="minorHAnsi"/>
                <w:bCs/>
                <w:color w:val="auto"/>
                <w:spacing w:val="-1"/>
                <w:szCs w:val="22"/>
              </w:rPr>
              <w:t xml:space="preserve"> s</w:t>
            </w:r>
            <w:r w:rsidRPr="00BA4003">
              <w:rPr>
                <w:rFonts w:eastAsia="Segoe UI" w:cstheme="minorHAnsi"/>
                <w:bCs/>
                <w:color w:val="auto"/>
                <w:szCs w:val="22"/>
              </w:rPr>
              <w:t>o</w:t>
            </w:r>
            <w:r w:rsidRPr="00BA4003">
              <w:rPr>
                <w:rFonts w:eastAsia="Segoe UI" w:cstheme="minorHAnsi"/>
                <w:bCs/>
                <w:color w:val="auto"/>
                <w:spacing w:val="-1"/>
                <w:szCs w:val="22"/>
              </w:rPr>
              <w:t>l</w:t>
            </w:r>
            <w:r w:rsidRPr="00BA4003">
              <w:rPr>
                <w:rFonts w:eastAsia="Segoe UI" w:cstheme="minorHAnsi"/>
                <w:bCs/>
                <w:color w:val="auto"/>
                <w:szCs w:val="22"/>
              </w:rPr>
              <w:t>ve e</w:t>
            </w:r>
            <w:r w:rsidRPr="00BA4003">
              <w:rPr>
                <w:rFonts w:eastAsia="Segoe UI" w:cstheme="minorHAnsi"/>
                <w:bCs/>
                <w:color w:val="auto"/>
                <w:spacing w:val="-2"/>
                <w:szCs w:val="22"/>
              </w:rPr>
              <w:t>q</w:t>
            </w:r>
            <w:r w:rsidRPr="00BA4003">
              <w:rPr>
                <w:rFonts w:eastAsia="Segoe UI" w:cstheme="minorHAnsi"/>
                <w:bCs/>
                <w:color w:val="auto"/>
                <w:spacing w:val="1"/>
                <w:szCs w:val="22"/>
              </w:rPr>
              <w:t>u</w:t>
            </w:r>
            <w:r w:rsidRPr="00BA4003">
              <w:rPr>
                <w:rFonts w:eastAsia="Segoe UI" w:cstheme="minorHAnsi"/>
                <w:bCs/>
                <w:color w:val="auto"/>
                <w:spacing w:val="-1"/>
                <w:szCs w:val="22"/>
              </w:rPr>
              <w:t>a</w:t>
            </w:r>
            <w:r w:rsidRPr="00BA4003">
              <w:rPr>
                <w:rFonts w:eastAsia="Segoe UI" w:cstheme="minorHAnsi"/>
                <w:bCs/>
                <w:color w:val="auto"/>
                <w:szCs w:val="22"/>
              </w:rPr>
              <w:t>tions</w:t>
            </w:r>
            <w:r w:rsidRPr="00BA4003">
              <w:rPr>
                <w:rFonts w:eastAsia="Segoe UI" w:cstheme="minorHAnsi"/>
                <w:bCs/>
                <w:color w:val="auto"/>
                <w:spacing w:val="-1"/>
                <w:szCs w:val="22"/>
              </w:rPr>
              <w:t xml:space="preserve"> a</w:t>
            </w:r>
            <w:r w:rsidRPr="00BA4003">
              <w:rPr>
                <w:rFonts w:eastAsia="Segoe UI" w:cstheme="minorHAnsi"/>
                <w:bCs/>
                <w:color w:val="auto"/>
                <w:spacing w:val="1"/>
                <w:szCs w:val="22"/>
              </w:rPr>
              <w:t>n</w:t>
            </w:r>
            <w:r w:rsidRPr="00BA4003">
              <w:rPr>
                <w:rFonts w:eastAsia="Segoe UI" w:cstheme="minorHAnsi"/>
                <w:bCs/>
                <w:color w:val="auto"/>
                <w:szCs w:val="22"/>
              </w:rPr>
              <w:t>d</w:t>
            </w:r>
            <w:r w:rsidRPr="00BA4003">
              <w:rPr>
                <w:rFonts w:eastAsia="Segoe UI" w:cstheme="minorHAnsi"/>
                <w:bCs/>
                <w:color w:val="auto"/>
                <w:spacing w:val="-1"/>
                <w:szCs w:val="22"/>
              </w:rPr>
              <w:t xml:space="preserve"> </w:t>
            </w:r>
            <w:r w:rsidRPr="00BA4003">
              <w:rPr>
                <w:rFonts w:eastAsia="Segoe UI" w:cstheme="minorHAnsi"/>
                <w:bCs/>
                <w:color w:val="auto"/>
                <w:szCs w:val="22"/>
              </w:rPr>
              <w:t>in</w:t>
            </w:r>
            <w:r w:rsidRPr="00BA4003">
              <w:rPr>
                <w:rFonts w:eastAsia="Segoe UI" w:cstheme="minorHAnsi"/>
                <w:bCs/>
                <w:color w:val="auto"/>
                <w:spacing w:val="-1"/>
                <w:szCs w:val="22"/>
              </w:rPr>
              <w:t>e</w:t>
            </w:r>
            <w:r w:rsidRPr="00BA4003">
              <w:rPr>
                <w:rFonts w:eastAsia="Segoe UI" w:cstheme="minorHAnsi"/>
                <w:bCs/>
                <w:color w:val="auto"/>
                <w:szCs w:val="22"/>
              </w:rPr>
              <w:t>q</w:t>
            </w:r>
            <w:r w:rsidRPr="00BA4003">
              <w:rPr>
                <w:rFonts w:eastAsia="Segoe UI" w:cstheme="minorHAnsi"/>
                <w:bCs/>
                <w:color w:val="auto"/>
                <w:spacing w:val="-2"/>
                <w:szCs w:val="22"/>
              </w:rPr>
              <w:t>u</w:t>
            </w:r>
            <w:r w:rsidRPr="00BA4003">
              <w:rPr>
                <w:rFonts w:eastAsia="Segoe UI" w:cstheme="minorHAnsi"/>
                <w:bCs/>
                <w:color w:val="auto"/>
                <w:spacing w:val="1"/>
                <w:szCs w:val="22"/>
              </w:rPr>
              <w:t>a</w:t>
            </w:r>
            <w:r w:rsidRPr="00BA4003">
              <w:rPr>
                <w:rFonts w:eastAsia="Segoe UI" w:cstheme="minorHAnsi"/>
                <w:bCs/>
                <w:color w:val="auto"/>
                <w:szCs w:val="22"/>
              </w:rPr>
              <w:t>liti</w:t>
            </w:r>
            <w:r w:rsidRPr="00BA4003">
              <w:rPr>
                <w:rFonts w:eastAsia="Segoe UI" w:cstheme="minorHAnsi"/>
                <w:bCs/>
                <w:color w:val="auto"/>
                <w:spacing w:val="-2"/>
                <w:szCs w:val="22"/>
              </w:rPr>
              <w:t>e</w:t>
            </w:r>
            <w:r w:rsidRPr="00BA4003">
              <w:rPr>
                <w:rFonts w:eastAsia="Segoe UI" w:cstheme="minorHAnsi"/>
                <w:bCs/>
                <w:color w:val="auto"/>
                <w:szCs w:val="22"/>
              </w:rPr>
              <w:t>s</w:t>
            </w:r>
            <w:r w:rsidRPr="00BA4003">
              <w:rPr>
                <w:rFonts w:eastAsia="Segoe UI" w:cstheme="minorHAnsi"/>
                <w:bCs/>
                <w:color w:val="auto"/>
                <w:spacing w:val="-2"/>
                <w:szCs w:val="22"/>
              </w:rPr>
              <w:t xml:space="preserve"> </w:t>
            </w:r>
            <w:r w:rsidRPr="00BA4003">
              <w:rPr>
                <w:rFonts w:eastAsia="Segoe UI" w:cstheme="minorHAnsi"/>
                <w:bCs/>
                <w:color w:val="auto"/>
                <w:szCs w:val="22"/>
              </w:rPr>
              <w:t>g</w:t>
            </w:r>
            <w:r w:rsidRPr="00BA4003">
              <w:rPr>
                <w:rFonts w:eastAsia="Segoe UI" w:cstheme="minorHAnsi"/>
                <w:bCs/>
                <w:color w:val="auto"/>
                <w:spacing w:val="1"/>
                <w:szCs w:val="22"/>
              </w:rPr>
              <w:t>ra</w:t>
            </w:r>
            <w:r w:rsidRPr="00BA4003">
              <w:rPr>
                <w:rFonts w:eastAsia="Segoe UI" w:cstheme="minorHAnsi"/>
                <w:bCs/>
                <w:color w:val="auto"/>
                <w:szCs w:val="22"/>
              </w:rPr>
              <w:t>p</w:t>
            </w:r>
            <w:r w:rsidRPr="00BA4003">
              <w:rPr>
                <w:rFonts w:eastAsia="Segoe UI" w:cstheme="minorHAnsi"/>
                <w:bCs/>
                <w:color w:val="auto"/>
                <w:spacing w:val="-1"/>
                <w:szCs w:val="22"/>
              </w:rPr>
              <w:t>h</w:t>
            </w:r>
            <w:r w:rsidRPr="00BA4003">
              <w:rPr>
                <w:rFonts w:eastAsia="Segoe UI" w:cstheme="minorHAnsi"/>
                <w:bCs/>
                <w:color w:val="auto"/>
                <w:szCs w:val="22"/>
              </w:rPr>
              <w:t>i</w:t>
            </w:r>
            <w:r w:rsidRPr="00BA4003">
              <w:rPr>
                <w:rFonts w:eastAsia="Segoe UI" w:cstheme="minorHAnsi"/>
                <w:bCs/>
                <w:color w:val="auto"/>
                <w:spacing w:val="-1"/>
                <w:szCs w:val="22"/>
              </w:rPr>
              <w:t>c</w:t>
            </w:r>
            <w:r w:rsidRPr="00BA4003">
              <w:rPr>
                <w:rFonts w:eastAsia="Segoe UI" w:cstheme="minorHAnsi"/>
                <w:bCs/>
                <w:color w:val="auto"/>
                <w:spacing w:val="1"/>
                <w:szCs w:val="22"/>
              </w:rPr>
              <w:t>a</w:t>
            </w:r>
            <w:r w:rsidRPr="00BA4003">
              <w:rPr>
                <w:rFonts w:eastAsia="Segoe UI" w:cstheme="minorHAnsi"/>
                <w:bCs/>
                <w:color w:val="auto"/>
                <w:szCs w:val="22"/>
              </w:rPr>
              <w:t>l</w:t>
            </w:r>
            <w:r w:rsidRPr="00BA4003">
              <w:rPr>
                <w:rFonts w:eastAsia="Segoe UI" w:cstheme="minorHAnsi"/>
                <w:bCs/>
                <w:color w:val="auto"/>
                <w:spacing w:val="-3"/>
                <w:szCs w:val="22"/>
              </w:rPr>
              <w:t>l</w:t>
            </w:r>
            <w:r w:rsidRPr="00BA4003">
              <w:rPr>
                <w:rFonts w:eastAsia="Segoe UI" w:cstheme="minorHAnsi"/>
                <w:bCs/>
                <w:color w:val="auto"/>
                <w:spacing w:val="1"/>
                <w:szCs w:val="22"/>
              </w:rPr>
              <w:t>y</w:t>
            </w:r>
            <w:r w:rsidRPr="00BA4003">
              <w:rPr>
                <w:rFonts w:eastAsia="Segoe UI" w:cstheme="minorHAnsi"/>
                <w:bCs/>
                <w:color w:val="auto"/>
                <w:szCs w:val="22"/>
              </w:rPr>
              <w:t>.</w:t>
            </w:r>
          </w:p>
        </w:tc>
        <w:tc>
          <w:tcPr>
            <w:tcW w:w="2500" w:type="pct"/>
          </w:tcPr>
          <w:p w14:paraId="5CAC7A52" w14:textId="77777777" w:rsidR="008C39BD" w:rsidRPr="00BA4003" w:rsidRDefault="008C39BD" w:rsidP="00FF0E95">
            <w:pPr>
              <w:ind w:left="101" w:right="144"/>
              <w:contextualSpacing/>
              <w:rPr>
                <w:rFonts w:cstheme="minorHAnsi"/>
                <w:color w:val="auto"/>
                <w:szCs w:val="22"/>
              </w:rPr>
            </w:pPr>
            <w:r w:rsidRPr="00BA4003">
              <w:rPr>
                <w:rFonts w:cstheme="minorHAnsi"/>
                <w:color w:val="auto"/>
                <w:szCs w:val="22"/>
              </w:rPr>
              <w:t>Standards 15-17</w:t>
            </w:r>
          </w:p>
        </w:tc>
      </w:tr>
      <w:tr w:rsidR="008C39BD" w:rsidRPr="00BA4003" w14:paraId="1A73D4B0" w14:textId="77777777" w:rsidTr="008C39BD">
        <w:tc>
          <w:tcPr>
            <w:tcW w:w="2500" w:type="pct"/>
          </w:tcPr>
          <w:p w14:paraId="51C7C730" w14:textId="77777777" w:rsidR="008C39BD" w:rsidRPr="00BA4003" w:rsidRDefault="008C39BD" w:rsidP="00FF0E95">
            <w:pPr>
              <w:ind w:left="101" w:right="144"/>
              <w:rPr>
                <w:rFonts w:eastAsia="Segoe UI" w:cstheme="minorHAnsi"/>
                <w:bCs/>
                <w:color w:val="auto"/>
                <w:szCs w:val="22"/>
              </w:rPr>
            </w:pPr>
            <w:r w:rsidRPr="00BA4003">
              <w:rPr>
                <w:rFonts w:eastAsia="Segoe UI" w:cstheme="minorHAnsi"/>
                <w:bCs/>
                <w:color w:val="auto"/>
                <w:spacing w:val="1"/>
                <w:szCs w:val="22"/>
              </w:rPr>
              <w:t>Un</w:t>
            </w:r>
            <w:r w:rsidRPr="00BA4003">
              <w:rPr>
                <w:rFonts w:eastAsia="Segoe UI" w:cstheme="minorHAnsi"/>
                <w:bCs/>
                <w:color w:val="auto"/>
                <w:spacing w:val="-2"/>
                <w:szCs w:val="22"/>
              </w:rPr>
              <w:t>d</w:t>
            </w:r>
            <w:r w:rsidRPr="00BA4003">
              <w:rPr>
                <w:rFonts w:eastAsia="Segoe UI" w:cstheme="minorHAnsi"/>
                <w:bCs/>
                <w:color w:val="auto"/>
                <w:szCs w:val="22"/>
              </w:rPr>
              <w:t>e</w:t>
            </w:r>
            <w:r w:rsidRPr="00BA4003">
              <w:rPr>
                <w:rFonts w:eastAsia="Segoe UI" w:cstheme="minorHAnsi"/>
                <w:bCs/>
                <w:color w:val="auto"/>
                <w:spacing w:val="1"/>
                <w:szCs w:val="22"/>
              </w:rPr>
              <w:t>r</w:t>
            </w:r>
            <w:r w:rsidRPr="00BA4003">
              <w:rPr>
                <w:rFonts w:eastAsia="Segoe UI" w:cstheme="minorHAnsi"/>
                <w:bCs/>
                <w:color w:val="auto"/>
                <w:spacing w:val="-1"/>
                <w:szCs w:val="22"/>
              </w:rPr>
              <w:t>s</w:t>
            </w:r>
            <w:r w:rsidRPr="00BA4003">
              <w:rPr>
                <w:rFonts w:eastAsia="Segoe UI" w:cstheme="minorHAnsi"/>
                <w:bCs/>
                <w:color w:val="auto"/>
                <w:spacing w:val="-2"/>
                <w:szCs w:val="22"/>
              </w:rPr>
              <w:t>t</w:t>
            </w:r>
            <w:r w:rsidRPr="00BA4003">
              <w:rPr>
                <w:rFonts w:eastAsia="Segoe UI" w:cstheme="minorHAnsi"/>
                <w:bCs/>
                <w:color w:val="auto"/>
                <w:spacing w:val="-1"/>
                <w:szCs w:val="22"/>
              </w:rPr>
              <w:t>a</w:t>
            </w:r>
            <w:r w:rsidRPr="00BA4003">
              <w:rPr>
                <w:rFonts w:eastAsia="Segoe UI" w:cstheme="minorHAnsi"/>
                <w:bCs/>
                <w:color w:val="auto"/>
                <w:spacing w:val="1"/>
                <w:szCs w:val="22"/>
              </w:rPr>
              <w:t>n</w:t>
            </w:r>
            <w:r w:rsidRPr="00BA4003">
              <w:rPr>
                <w:rFonts w:eastAsia="Segoe UI" w:cstheme="minorHAnsi"/>
                <w:bCs/>
                <w:color w:val="auto"/>
                <w:szCs w:val="22"/>
              </w:rPr>
              <w:t>d</w:t>
            </w:r>
            <w:r w:rsidRPr="00BA4003">
              <w:rPr>
                <w:rFonts w:eastAsia="Segoe UI" w:cstheme="minorHAnsi"/>
                <w:bCs/>
                <w:color w:val="auto"/>
                <w:spacing w:val="-1"/>
                <w:szCs w:val="22"/>
              </w:rPr>
              <w:t xml:space="preserve"> </w:t>
            </w:r>
            <w:r w:rsidRPr="00BA4003">
              <w:rPr>
                <w:rFonts w:eastAsia="Segoe UI" w:cstheme="minorHAnsi"/>
                <w:bCs/>
                <w:color w:val="auto"/>
                <w:szCs w:val="22"/>
              </w:rPr>
              <w:t>the</w:t>
            </w:r>
            <w:r w:rsidRPr="00BA4003">
              <w:rPr>
                <w:rFonts w:eastAsia="Segoe UI" w:cstheme="minorHAnsi"/>
                <w:bCs/>
                <w:color w:val="auto"/>
                <w:spacing w:val="-1"/>
                <w:szCs w:val="22"/>
              </w:rPr>
              <w:t xml:space="preserve"> </w:t>
            </w:r>
            <w:r w:rsidRPr="00BA4003">
              <w:rPr>
                <w:rFonts w:eastAsia="Segoe UI" w:cstheme="minorHAnsi"/>
                <w:bCs/>
                <w:color w:val="auto"/>
                <w:szCs w:val="22"/>
              </w:rPr>
              <w:t>c</w:t>
            </w:r>
            <w:r w:rsidRPr="00BA4003">
              <w:rPr>
                <w:rFonts w:eastAsia="Segoe UI" w:cstheme="minorHAnsi"/>
                <w:bCs/>
                <w:color w:val="auto"/>
                <w:spacing w:val="-1"/>
                <w:szCs w:val="22"/>
              </w:rPr>
              <w:t>o</w:t>
            </w:r>
            <w:r w:rsidRPr="00BA4003">
              <w:rPr>
                <w:rFonts w:eastAsia="Segoe UI" w:cstheme="minorHAnsi"/>
                <w:bCs/>
                <w:color w:val="auto"/>
                <w:spacing w:val="1"/>
                <w:szCs w:val="22"/>
              </w:rPr>
              <w:t>n</w:t>
            </w:r>
            <w:r w:rsidRPr="00BA4003">
              <w:rPr>
                <w:rFonts w:eastAsia="Segoe UI" w:cstheme="minorHAnsi"/>
                <w:bCs/>
                <w:color w:val="auto"/>
                <w:spacing w:val="-3"/>
                <w:szCs w:val="22"/>
              </w:rPr>
              <w:t>c</w:t>
            </w:r>
            <w:r w:rsidRPr="00BA4003">
              <w:rPr>
                <w:rFonts w:eastAsia="Segoe UI" w:cstheme="minorHAnsi"/>
                <w:bCs/>
                <w:color w:val="auto"/>
                <w:szCs w:val="22"/>
              </w:rPr>
              <w:t>e</w:t>
            </w:r>
            <w:r w:rsidRPr="00BA4003">
              <w:rPr>
                <w:rFonts w:eastAsia="Segoe UI" w:cstheme="minorHAnsi"/>
                <w:bCs/>
                <w:color w:val="auto"/>
                <w:spacing w:val="-2"/>
                <w:szCs w:val="22"/>
              </w:rPr>
              <w:t>p</w:t>
            </w:r>
            <w:r w:rsidRPr="00BA4003">
              <w:rPr>
                <w:rFonts w:eastAsia="Segoe UI" w:cstheme="minorHAnsi"/>
                <w:bCs/>
                <w:color w:val="auto"/>
                <w:szCs w:val="22"/>
              </w:rPr>
              <w:t xml:space="preserve">t </w:t>
            </w:r>
            <w:r w:rsidRPr="00BA4003">
              <w:rPr>
                <w:rFonts w:eastAsia="Segoe UI" w:cstheme="minorHAnsi"/>
                <w:bCs/>
                <w:color w:val="auto"/>
                <w:spacing w:val="-1"/>
                <w:szCs w:val="22"/>
              </w:rPr>
              <w:t>o</w:t>
            </w:r>
            <w:r w:rsidRPr="00BA4003">
              <w:rPr>
                <w:rFonts w:eastAsia="Segoe UI" w:cstheme="minorHAnsi"/>
                <w:bCs/>
                <w:color w:val="auto"/>
                <w:szCs w:val="22"/>
              </w:rPr>
              <w:t>f</w:t>
            </w:r>
            <w:r w:rsidRPr="00BA4003">
              <w:rPr>
                <w:rFonts w:eastAsia="Segoe UI" w:cstheme="minorHAnsi"/>
                <w:bCs/>
                <w:color w:val="auto"/>
                <w:spacing w:val="-1"/>
                <w:szCs w:val="22"/>
              </w:rPr>
              <w:t xml:space="preserve"> </w:t>
            </w:r>
            <w:r w:rsidRPr="00BA4003">
              <w:rPr>
                <w:rFonts w:eastAsia="Segoe UI" w:cstheme="minorHAnsi"/>
                <w:bCs/>
                <w:color w:val="auto"/>
                <w:szCs w:val="22"/>
              </w:rPr>
              <w:t>a fu</w:t>
            </w:r>
            <w:r w:rsidRPr="00BA4003">
              <w:rPr>
                <w:rFonts w:eastAsia="Segoe UI" w:cstheme="minorHAnsi"/>
                <w:bCs/>
                <w:color w:val="auto"/>
                <w:spacing w:val="1"/>
                <w:szCs w:val="22"/>
              </w:rPr>
              <w:t>n</w:t>
            </w:r>
            <w:r w:rsidRPr="00BA4003">
              <w:rPr>
                <w:rFonts w:eastAsia="Segoe UI" w:cstheme="minorHAnsi"/>
                <w:bCs/>
                <w:color w:val="auto"/>
                <w:szCs w:val="22"/>
              </w:rPr>
              <w:t>cti</w:t>
            </w:r>
            <w:r w:rsidRPr="00BA4003">
              <w:rPr>
                <w:rFonts w:eastAsia="Segoe UI" w:cstheme="minorHAnsi"/>
                <w:bCs/>
                <w:color w:val="auto"/>
                <w:spacing w:val="-3"/>
                <w:szCs w:val="22"/>
              </w:rPr>
              <w:t>o</w:t>
            </w:r>
            <w:r w:rsidRPr="00BA4003">
              <w:rPr>
                <w:rFonts w:eastAsia="Segoe UI" w:cstheme="minorHAnsi"/>
                <w:bCs/>
                <w:color w:val="auto"/>
                <w:szCs w:val="22"/>
              </w:rPr>
              <w:t xml:space="preserve">n </w:t>
            </w:r>
            <w:r w:rsidRPr="00BA4003">
              <w:rPr>
                <w:rFonts w:eastAsia="Segoe UI" w:cstheme="minorHAnsi"/>
                <w:bCs/>
                <w:color w:val="auto"/>
                <w:spacing w:val="-1"/>
                <w:szCs w:val="22"/>
              </w:rPr>
              <w:t>a</w:t>
            </w:r>
            <w:r w:rsidRPr="00BA4003">
              <w:rPr>
                <w:rFonts w:eastAsia="Segoe UI" w:cstheme="minorHAnsi"/>
                <w:bCs/>
                <w:color w:val="auto"/>
                <w:spacing w:val="1"/>
                <w:szCs w:val="22"/>
              </w:rPr>
              <w:t>n</w:t>
            </w:r>
            <w:r w:rsidRPr="00BA4003">
              <w:rPr>
                <w:rFonts w:eastAsia="Segoe UI" w:cstheme="minorHAnsi"/>
                <w:bCs/>
                <w:color w:val="auto"/>
                <w:szCs w:val="22"/>
              </w:rPr>
              <w:t>d</w:t>
            </w:r>
            <w:r w:rsidRPr="00BA4003">
              <w:rPr>
                <w:rFonts w:eastAsia="Segoe UI" w:cstheme="minorHAnsi"/>
                <w:bCs/>
                <w:color w:val="auto"/>
                <w:spacing w:val="-1"/>
                <w:szCs w:val="22"/>
              </w:rPr>
              <w:t xml:space="preserve"> </w:t>
            </w:r>
            <w:r w:rsidRPr="00BA4003">
              <w:rPr>
                <w:rFonts w:eastAsia="Segoe UI" w:cstheme="minorHAnsi"/>
                <w:bCs/>
                <w:color w:val="auto"/>
                <w:spacing w:val="1"/>
                <w:szCs w:val="22"/>
              </w:rPr>
              <w:t>u</w:t>
            </w:r>
            <w:r w:rsidRPr="00BA4003">
              <w:rPr>
                <w:rFonts w:eastAsia="Segoe UI" w:cstheme="minorHAnsi"/>
                <w:bCs/>
                <w:color w:val="auto"/>
                <w:spacing w:val="-1"/>
                <w:szCs w:val="22"/>
              </w:rPr>
              <w:t>s</w:t>
            </w:r>
            <w:r w:rsidRPr="00BA4003">
              <w:rPr>
                <w:rFonts w:eastAsia="Segoe UI" w:cstheme="minorHAnsi"/>
                <w:bCs/>
                <w:color w:val="auto"/>
                <w:szCs w:val="22"/>
              </w:rPr>
              <w:t>e</w:t>
            </w:r>
            <w:r w:rsidRPr="00BA4003">
              <w:rPr>
                <w:rFonts w:eastAsia="Segoe UI" w:cstheme="minorHAnsi"/>
                <w:bCs/>
                <w:color w:val="auto"/>
                <w:spacing w:val="-3"/>
                <w:szCs w:val="22"/>
              </w:rPr>
              <w:t xml:space="preserve"> </w:t>
            </w:r>
            <w:r w:rsidRPr="00BA4003">
              <w:rPr>
                <w:rFonts w:eastAsia="Segoe UI" w:cstheme="minorHAnsi"/>
                <w:bCs/>
                <w:color w:val="auto"/>
                <w:szCs w:val="22"/>
              </w:rPr>
              <w:t>fu</w:t>
            </w:r>
            <w:r w:rsidRPr="00BA4003">
              <w:rPr>
                <w:rFonts w:eastAsia="Segoe UI" w:cstheme="minorHAnsi"/>
                <w:bCs/>
                <w:color w:val="auto"/>
                <w:spacing w:val="1"/>
                <w:szCs w:val="22"/>
              </w:rPr>
              <w:t>n</w:t>
            </w:r>
            <w:r w:rsidRPr="00BA4003">
              <w:rPr>
                <w:rFonts w:eastAsia="Segoe UI" w:cstheme="minorHAnsi"/>
                <w:bCs/>
                <w:color w:val="auto"/>
                <w:szCs w:val="22"/>
              </w:rPr>
              <w:t>cti</w:t>
            </w:r>
            <w:r w:rsidRPr="00BA4003">
              <w:rPr>
                <w:rFonts w:eastAsia="Segoe UI" w:cstheme="minorHAnsi"/>
                <w:bCs/>
                <w:color w:val="auto"/>
                <w:spacing w:val="-3"/>
                <w:szCs w:val="22"/>
              </w:rPr>
              <w:t>o</w:t>
            </w:r>
            <w:r w:rsidRPr="00BA4003">
              <w:rPr>
                <w:rFonts w:eastAsia="Segoe UI" w:cstheme="minorHAnsi"/>
                <w:bCs/>
                <w:color w:val="auto"/>
                <w:szCs w:val="22"/>
              </w:rPr>
              <w:t xml:space="preserve">n </w:t>
            </w:r>
            <w:r w:rsidRPr="00BA4003">
              <w:rPr>
                <w:rFonts w:eastAsia="Segoe UI" w:cstheme="minorHAnsi"/>
                <w:bCs/>
                <w:color w:val="auto"/>
                <w:spacing w:val="1"/>
                <w:szCs w:val="22"/>
              </w:rPr>
              <w:t>n</w:t>
            </w:r>
            <w:r w:rsidRPr="00BA4003">
              <w:rPr>
                <w:rFonts w:eastAsia="Segoe UI" w:cstheme="minorHAnsi"/>
                <w:bCs/>
                <w:color w:val="auto"/>
                <w:szCs w:val="22"/>
              </w:rPr>
              <w:t>o</w:t>
            </w:r>
            <w:r w:rsidRPr="00BA4003">
              <w:rPr>
                <w:rFonts w:eastAsia="Segoe UI" w:cstheme="minorHAnsi"/>
                <w:bCs/>
                <w:color w:val="auto"/>
                <w:spacing w:val="-3"/>
                <w:szCs w:val="22"/>
              </w:rPr>
              <w:t>t</w:t>
            </w:r>
            <w:r w:rsidRPr="00BA4003">
              <w:rPr>
                <w:rFonts w:eastAsia="Segoe UI" w:cstheme="minorHAnsi"/>
                <w:bCs/>
                <w:color w:val="auto"/>
                <w:spacing w:val="1"/>
                <w:szCs w:val="22"/>
              </w:rPr>
              <w:t>a</w:t>
            </w:r>
            <w:r w:rsidRPr="00BA4003">
              <w:rPr>
                <w:rFonts w:eastAsia="Segoe UI" w:cstheme="minorHAnsi"/>
                <w:bCs/>
                <w:color w:val="auto"/>
                <w:szCs w:val="22"/>
              </w:rPr>
              <w:t>ti</w:t>
            </w:r>
            <w:r w:rsidRPr="00BA4003">
              <w:rPr>
                <w:rFonts w:eastAsia="Segoe UI" w:cstheme="minorHAnsi"/>
                <w:bCs/>
                <w:color w:val="auto"/>
                <w:spacing w:val="-3"/>
                <w:szCs w:val="22"/>
              </w:rPr>
              <w:t>o</w:t>
            </w:r>
            <w:r w:rsidRPr="00BA4003">
              <w:rPr>
                <w:rFonts w:eastAsia="Segoe UI" w:cstheme="minorHAnsi"/>
                <w:bCs/>
                <w:color w:val="auto"/>
                <w:spacing w:val="1"/>
                <w:szCs w:val="22"/>
              </w:rPr>
              <w:t>n</w:t>
            </w:r>
            <w:r w:rsidRPr="00BA4003">
              <w:rPr>
                <w:rFonts w:eastAsia="Segoe UI" w:cstheme="minorHAnsi"/>
                <w:bCs/>
                <w:color w:val="auto"/>
                <w:szCs w:val="22"/>
              </w:rPr>
              <w:t>.</w:t>
            </w:r>
          </w:p>
        </w:tc>
        <w:tc>
          <w:tcPr>
            <w:tcW w:w="2500" w:type="pct"/>
          </w:tcPr>
          <w:p w14:paraId="7831681B" w14:textId="77777777" w:rsidR="008C39BD" w:rsidRPr="00BA4003" w:rsidRDefault="008C39BD" w:rsidP="00FF0E95">
            <w:pPr>
              <w:ind w:left="101" w:right="144"/>
              <w:contextualSpacing/>
              <w:rPr>
                <w:rFonts w:cstheme="minorHAnsi"/>
                <w:color w:val="auto"/>
                <w:szCs w:val="22"/>
              </w:rPr>
            </w:pPr>
            <w:r w:rsidRPr="00BA4003">
              <w:rPr>
                <w:rFonts w:cstheme="minorHAnsi"/>
                <w:color w:val="auto"/>
                <w:szCs w:val="22"/>
              </w:rPr>
              <w:t>Standards 18-20</w:t>
            </w:r>
          </w:p>
        </w:tc>
      </w:tr>
      <w:tr w:rsidR="008C39BD" w:rsidRPr="00BA4003" w14:paraId="583A897C" w14:textId="77777777" w:rsidTr="008C39BD">
        <w:tc>
          <w:tcPr>
            <w:tcW w:w="2500" w:type="pct"/>
            <w:tcBorders>
              <w:bottom w:val="single" w:sz="4" w:space="0" w:color="auto"/>
            </w:tcBorders>
          </w:tcPr>
          <w:p w14:paraId="68B32798" w14:textId="77777777" w:rsidR="008C39BD" w:rsidRPr="00BA4003" w:rsidRDefault="008C39BD" w:rsidP="00FF0E95">
            <w:pPr>
              <w:ind w:left="101" w:right="144"/>
              <w:contextualSpacing/>
              <w:rPr>
                <w:rFonts w:eastAsia="Segoe UI" w:cstheme="minorHAnsi"/>
                <w:bCs/>
                <w:color w:val="auto"/>
                <w:szCs w:val="22"/>
              </w:rPr>
            </w:pPr>
            <w:r w:rsidRPr="00BA4003">
              <w:rPr>
                <w:rFonts w:eastAsia="Segoe UI" w:cstheme="minorHAnsi"/>
                <w:bCs/>
                <w:color w:val="auto"/>
                <w:szCs w:val="22"/>
              </w:rPr>
              <w:t>In</w:t>
            </w:r>
            <w:r w:rsidRPr="00BA4003">
              <w:rPr>
                <w:rFonts w:eastAsia="Segoe UI" w:cstheme="minorHAnsi"/>
                <w:bCs/>
                <w:color w:val="auto"/>
                <w:spacing w:val="1"/>
                <w:szCs w:val="22"/>
              </w:rPr>
              <w:t>t</w:t>
            </w:r>
            <w:r w:rsidRPr="00BA4003">
              <w:rPr>
                <w:rFonts w:eastAsia="Segoe UI" w:cstheme="minorHAnsi"/>
                <w:bCs/>
                <w:color w:val="auto"/>
                <w:spacing w:val="-2"/>
                <w:szCs w:val="22"/>
              </w:rPr>
              <w:t>e</w:t>
            </w:r>
            <w:r w:rsidRPr="00BA4003">
              <w:rPr>
                <w:rFonts w:eastAsia="Segoe UI" w:cstheme="minorHAnsi"/>
                <w:bCs/>
                <w:color w:val="auto"/>
                <w:spacing w:val="1"/>
                <w:szCs w:val="22"/>
              </w:rPr>
              <w:t>r</w:t>
            </w:r>
            <w:r w:rsidRPr="00BA4003">
              <w:rPr>
                <w:rFonts w:eastAsia="Segoe UI" w:cstheme="minorHAnsi"/>
                <w:bCs/>
                <w:color w:val="auto"/>
                <w:szCs w:val="22"/>
              </w:rPr>
              <w:t>p</w:t>
            </w:r>
            <w:r w:rsidRPr="00BA4003">
              <w:rPr>
                <w:rFonts w:eastAsia="Segoe UI" w:cstheme="minorHAnsi"/>
                <w:bCs/>
                <w:color w:val="auto"/>
                <w:spacing w:val="-2"/>
                <w:szCs w:val="22"/>
              </w:rPr>
              <w:t>r</w:t>
            </w:r>
            <w:r w:rsidRPr="00BA4003">
              <w:rPr>
                <w:rFonts w:eastAsia="Segoe UI" w:cstheme="minorHAnsi"/>
                <w:bCs/>
                <w:color w:val="auto"/>
                <w:szCs w:val="22"/>
              </w:rPr>
              <w:t>et f</w:t>
            </w:r>
            <w:r w:rsidRPr="00BA4003">
              <w:rPr>
                <w:rFonts w:eastAsia="Segoe UI" w:cstheme="minorHAnsi"/>
                <w:bCs/>
                <w:color w:val="auto"/>
                <w:spacing w:val="-2"/>
                <w:szCs w:val="22"/>
              </w:rPr>
              <w:t>u</w:t>
            </w:r>
            <w:r w:rsidRPr="00BA4003">
              <w:rPr>
                <w:rFonts w:eastAsia="Segoe UI" w:cstheme="minorHAnsi"/>
                <w:bCs/>
                <w:color w:val="auto"/>
                <w:spacing w:val="1"/>
                <w:szCs w:val="22"/>
              </w:rPr>
              <w:t>n</w:t>
            </w:r>
            <w:r w:rsidRPr="00BA4003">
              <w:rPr>
                <w:rFonts w:eastAsia="Segoe UI" w:cstheme="minorHAnsi"/>
                <w:bCs/>
                <w:color w:val="auto"/>
                <w:szCs w:val="22"/>
              </w:rPr>
              <w:t>cti</w:t>
            </w:r>
            <w:r w:rsidRPr="00BA4003">
              <w:rPr>
                <w:rFonts w:eastAsia="Segoe UI" w:cstheme="minorHAnsi"/>
                <w:bCs/>
                <w:color w:val="auto"/>
                <w:spacing w:val="-3"/>
                <w:szCs w:val="22"/>
              </w:rPr>
              <w:t>o</w:t>
            </w:r>
            <w:r w:rsidRPr="00BA4003">
              <w:rPr>
                <w:rFonts w:eastAsia="Segoe UI" w:cstheme="minorHAnsi"/>
                <w:bCs/>
                <w:color w:val="auto"/>
                <w:spacing w:val="1"/>
                <w:szCs w:val="22"/>
              </w:rPr>
              <w:t>n</w:t>
            </w:r>
            <w:r w:rsidRPr="00BA4003">
              <w:rPr>
                <w:rFonts w:eastAsia="Segoe UI" w:cstheme="minorHAnsi"/>
                <w:bCs/>
                <w:color w:val="auto"/>
                <w:szCs w:val="22"/>
              </w:rPr>
              <w:t>s</w:t>
            </w:r>
            <w:r w:rsidRPr="00BA4003">
              <w:rPr>
                <w:rFonts w:eastAsia="Segoe UI" w:cstheme="minorHAnsi"/>
                <w:bCs/>
                <w:color w:val="auto"/>
                <w:spacing w:val="-2"/>
                <w:szCs w:val="22"/>
              </w:rPr>
              <w:t xml:space="preserve"> </w:t>
            </w:r>
            <w:r w:rsidRPr="00BA4003">
              <w:rPr>
                <w:rFonts w:eastAsia="Segoe UI" w:cstheme="minorHAnsi"/>
                <w:bCs/>
                <w:color w:val="auto"/>
                <w:szCs w:val="22"/>
              </w:rPr>
              <w:t>th</w:t>
            </w:r>
            <w:r w:rsidRPr="00BA4003">
              <w:rPr>
                <w:rFonts w:eastAsia="Segoe UI" w:cstheme="minorHAnsi"/>
                <w:bCs/>
                <w:color w:val="auto"/>
                <w:spacing w:val="1"/>
                <w:szCs w:val="22"/>
              </w:rPr>
              <w:t>a</w:t>
            </w:r>
            <w:r w:rsidRPr="00BA4003">
              <w:rPr>
                <w:rFonts w:eastAsia="Segoe UI" w:cstheme="minorHAnsi"/>
                <w:bCs/>
                <w:color w:val="auto"/>
                <w:szCs w:val="22"/>
              </w:rPr>
              <w:t>t</w:t>
            </w:r>
            <w:r w:rsidRPr="00BA4003">
              <w:rPr>
                <w:rFonts w:eastAsia="Segoe UI" w:cstheme="minorHAnsi"/>
                <w:bCs/>
                <w:color w:val="auto"/>
                <w:spacing w:val="-3"/>
                <w:szCs w:val="22"/>
              </w:rPr>
              <w:t xml:space="preserve"> </w:t>
            </w:r>
            <w:r w:rsidRPr="00BA4003">
              <w:rPr>
                <w:rFonts w:eastAsia="Segoe UI" w:cstheme="minorHAnsi"/>
                <w:bCs/>
                <w:color w:val="auto"/>
                <w:spacing w:val="1"/>
                <w:szCs w:val="22"/>
              </w:rPr>
              <w:t>ar</w:t>
            </w:r>
            <w:r w:rsidRPr="00BA4003">
              <w:rPr>
                <w:rFonts w:eastAsia="Segoe UI" w:cstheme="minorHAnsi"/>
                <w:bCs/>
                <w:color w:val="auto"/>
                <w:szCs w:val="22"/>
              </w:rPr>
              <w:t>i</w:t>
            </w:r>
            <w:r w:rsidRPr="00BA4003">
              <w:rPr>
                <w:rFonts w:eastAsia="Segoe UI" w:cstheme="minorHAnsi"/>
                <w:bCs/>
                <w:color w:val="auto"/>
                <w:spacing w:val="-2"/>
                <w:szCs w:val="22"/>
              </w:rPr>
              <w:t>s</w:t>
            </w:r>
            <w:r w:rsidRPr="00BA4003">
              <w:rPr>
                <w:rFonts w:eastAsia="Segoe UI" w:cstheme="minorHAnsi"/>
                <w:bCs/>
                <w:color w:val="auto"/>
                <w:szCs w:val="22"/>
              </w:rPr>
              <w:t xml:space="preserve">e </w:t>
            </w:r>
            <w:r w:rsidRPr="00BA4003">
              <w:rPr>
                <w:rFonts w:eastAsia="Segoe UI" w:cstheme="minorHAnsi"/>
                <w:bCs/>
                <w:color w:val="auto"/>
                <w:spacing w:val="-1"/>
                <w:szCs w:val="22"/>
              </w:rPr>
              <w:t>i</w:t>
            </w:r>
            <w:r w:rsidRPr="00BA4003">
              <w:rPr>
                <w:rFonts w:eastAsia="Segoe UI" w:cstheme="minorHAnsi"/>
                <w:bCs/>
                <w:color w:val="auto"/>
                <w:szCs w:val="22"/>
              </w:rPr>
              <w:t xml:space="preserve">n </w:t>
            </w:r>
            <w:r w:rsidRPr="00BA4003">
              <w:rPr>
                <w:rFonts w:eastAsia="Segoe UI" w:cstheme="minorHAnsi"/>
                <w:bCs/>
                <w:color w:val="auto"/>
                <w:spacing w:val="-1"/>
                <w:szCs w:val="22"/>
              </w:rPr>
              <w:t>a</w:t>
            </w:r>
            <w:r w:rsidRPr="00BA4003">
              <w:rPr>
                <w:rFonts w:eastAsia="Segoe UI" w:cstheme="minorHAnsi"/>
                <w:bCs/>
                <w:color w:val="auto"/>
                <w:szCs w:val="22"/>
              </w:rPr>
              <w:t>ppl</w:t>
            </w:r>
            <w:r w:rsidRPr="00BA4003">
              <w:rPr>
                <w:rFonts w:eastAsia="Segoe UI" w:cstheme="minorHAnsi"/>
                <w:bCs/>
                <w:color w:val="auto"/>
                <w:spacing w:val="-1"/>
                <w:szCs w:val="22"/>
              </w:rPr>
              <w:t>i</w:t>
            </w:r>
            <w:r w:rsidRPr="00BA4003">
              <w:rPr>
                <w:rFonts w:eastAsia="Segoe UI" w:cstheme="minorHAnsi"/>
                <w:bCs/>
                <w:color w:val="auto"/>
                <w:szCs w:val="22"/>
              </w:rPr>
              <w:t>c</w:t>
            </w:r>
            <w:r w:rsidRPr="00BA4003">
              <w:rPr>
                <w:rFonts w:eastAsia="Segoe UI" w:cstheme="minorHAnsi"/>
                <w:bCs/>
                <w:color w:val="auto"/>
                <w:spacing w:val="-2"/>
                <w:szCs w:val="22"/>
              </w:rPr>
              <w:t>a</w:t>
            </w:r>
            <w:r w:rsidRPr="00BA4003">
              <w:rPr>
                <w:rFonts w:eastAsia="Segoe UI" w:cstheme="minorHAnsi"/>
                <w:bCs/>
                <w:color w:val="auto"/>
                <w:szCs w:val="22"/>
              </w:rPr>
              <w:t>tions</w:t>
            </w:r>
            <w:r w:rsidRPr="00BA4003">
              <w:rPr>
                <w:rFonts w:eastAsia="Segoe UI" w:cstheme="minorHAnsi"/>
                <w:bCs/>
                <w:color w:val="auto"/>
                <w:spacing w:val="-1"/>
                <w:szCs w:val="22"/>
              </w:rPr>
              <w:t xml:space="preserve"> </w:t>
            </w:r>
            <w:r w:rsidRPr="00BA4003">
              <w:rPr>
                <w:rFonts w:eastAsia="Segoe UI" w:cstheme="minorHAnsi"/>
                <w:bCs/>
                <w:color w:val="auto"/>
                <w:szCs w:val="22"/>
              </w:rPr>
              <w:t>in</w:t>
            </w:r>
            <w:r w:rsidRPr="00BA4003">
              <w:rPr>
                <w:rFonts w:eastAsia="Segoe UI" w:cstheme="minorHAnsi"/>
                <w:bCs/>
                <w:color w:val="auto"/>
                <w:spacing w:val="-3"/>
                <w:szCs w:val="22"/>
              </w:rPr>
              <w:t xml:space="preserve"> </w:t>
            </w:r>
            <w:r w:rsidRPr="00BA4003">
              <w:rPr>
                <w:rFonts w:eastAsia="Segoe UI" w:cstheme="minorHAnsi"/>
                <w:bCs/>
                <w:color w:val="auto"/>
                <w:szCs w:val="22"/>
              </w:rPr>
              <w:t>t</w:t>
            </w:r>
            <w:r w:rsidRPr="00BA4003">
              <w:rPr>
                <w:rFonts w:eastAsia="Segoe UI" w:cstheme="minorHAnsi"/>
                <w:bCs/>
                <w:color w:val="auto"/>
                <w:spacing w:val="1"/>
                <w:szCs w:val="22"/>
              </w:rPr>
              <w:t>er</w:t>
            </w:r>
            <w:r w:rsidRPr="00BA4003">
              <w:rPr>
                <w:rFonts w:eastAsia="Segoe UI" w:cstheme="minorHAnsi"/>
                <w:bCs/>
                <w:color w:val="auto"/>
                <w:szCs w:val="22"/>
              </w:rPr>
              <w:t>ms</w:t>
            </w:r>
            <w:r w:rsidRPr="00BA4003">
              <w:rPr>
                <w:rFonts w:eastAsia="Segoe UI" w:cstheme="minorHAnsi"/>
                <w:bCs/>
                <w:color w:val="auto"/>
                <w:spacing w:val="-2"/>
                <w:szCs w:val="22"/>
              </w:rPr>
              <w:t xml:space="preserve"> </w:t>
            </w:r>
            <w:r w:rsidRPr="00BA4003">
              <w:rPr>
                <w:rFonts w:eastAsia="Segoe UI" w:cstheme="minorHAnsi"/>
                <w:bCs/>
                <w:color w:val="auto"/>
                <w:szCs w:val="22"/>
              </w:rPr>
              <w:t>of</w:t>
            </w:r>
            <w:r w:rsidRPr="00BA4003">
              <w:rPr>
                <w:rFonts w:eastAsia="Segoe UI" w:cstheme="minorHAnsi"/>
                <w:bCs/>
                <w:color w:val="auto"/>
                <w:spacing w:val="-2"/>
                <w:szCs w:val="22"/>
              </w:rPr>
              <w:t xml:space="preserve"> </w:t>
            </w:r>
            <w:r w:rsidRPr="00BA4003">
              <w:rPr>
                <w:rFonts w:eastAsia="Segoe UI" w:cstheme="minorHAnsi"/>
                <w:bCs/>
                <w:color w:val="auto"/>
                <w:szCs w:val="22"/>
              </w:rPr>
              <w:t>a</w:t>
            </w:r>
            <w:r w:rsidRPr="00BA4003">
              <w:rPr>
                <w:rFonts w:eastAsia="Segoe UI" w:cstheme="minorHAnsi"/>
                <w:bCs/>
                <w:color w:val="auto"/>
                <w:spacing w:val="3"/>
                <w:szCs w:val="22"/>
              </w:rPr>
              <w:t xml:space="preserve"> </w:t>
            </w:r>
            <w:r w:rsidRPr="00BA4003">
              <w:rPr>
                <w:rFonts w:eastAsia="Segoe UI" w:cstheme="minorHAnsi"/>
                <w:bCs/>
                <w:color w:val="auto"/>
                <w:szCs w:val="22"/>
              </w:rPr>
              <w:t>c</w:t>
            </w:r>
            <w:r w:rsidRPr="00BA4003">
              <w:rPr>
                <w:rFonts w:eastAsia="Segoe UI" w:cstheme="minorHAnsi"/>
                <w:bCs/>
                <w:color w:val="auto"/>
                <w:spacing w:val="-1"/>
                <w:szCs w:val="22"/>
              </w:rPr>
              <w:t>o</w:t>
            </w:r>
            <w:r w:rsidRPr="00BA4003">
              <w:rPr>
                <w:rFonts w:eastAsia="Segoe UI" w:cstheme="minorHAnsi"/>
                <w:bCs/>
                <w:color w:val="auto"/>
                <w:spacing w:val="1"/>
                <w:szCs w:val="22"/>
              </w:rPr>
              <w:t>n</w:t>
            </w:r>
            <w:r w:rsidRPr="00BA4003">
              <w:rPr>
                <w:rFonts w:eastAsia="Segoe UI" w:cstheme="minorHAnsi"/>
                <w:bCs/>
                <w:color w:val="auto"/>
                <w:spacing w:val="-2"/>
                <w:szCs w:val="22"/>
              </w:rPr>
              <w:t>t</w:t>
            </w:r>
            <w:r w:rsidRPr="00BA4003">
              <w:rPr>
                <w:rFonts w:eastAsia="Segoe UI" w:cstheme="minorHAnsi"/>
                <w:bCs/>
                <w:color w:val="auto"/>
                <w:szCs w:val="22"/>
              </w:rPr>
              <w:t>e</w:t>
            </w:r>
            <w:r w:rsidRPr="00BA4003">
              <w:rPr>
                <w:rFonts w:eastAsia="Segoe UI" w:cstheme="minorHAnsi"/>
                <w:bCs/>
                <w:color w:val="auto"/>
                <w:spacing w:val="1"/>
                <w:szCs w:val="22"/>
              </w:rPr>
              <w:t>x</w:t>
            </w:r>
            <w:r w:rsidRPr="00BA4003">
              <w:rPr>
                <w:rFonts w:eastAsia="Segoe UI" w:cstheme="minorHAnsi"/>
                <w:bCs/>
                <w:color w:val="auto"/>
                <w:spacing w:val="-2"/>
                <w:szCs w:val="22"/>
              </w:rPr>
              <w:t>t</w:t>
            </w:r>
            <w:r w:rsidRPr="00BA4003">
              <w:rPr>
                <w:rFonts w:eastAsia="Segoe UI" w:cstheme="minorHAnsi"/>
                <w:bCs/>
                <w:color w:val="auto"/>
                <w:szCs w:val="22"/>
              </w:rPr>
              <w:t>.</w:t>
            </w:r>
          </w:p>
        </w:tc>
        <w:tc>
          <w:tcPr>
            <w:tcW w:w="2500" w:type="pct"/>
            <w:tcBorders>
              <w:bottom w:val="single" w:sz="4" w:space="0" w:color="auto"/>
            </w:tcBorders>
          </w:tcPr>
          <w:p w14:paraId="3C02F33F" w14:textId="77777777" w:rsidR="008C39BD" w:rsidRPr="00BA4003" w:rsidRDefault="008C39BD" w:rsidP="00FF0E95">
            <w:pPr>
              <w:ind w:left="101" w:right="144"/>
              <w:contextualSpacing/>
              <w:rPr>
                <w:rFonts w:cstheme="minorHAnsi"/>
                <w:iCs/>
                <w:color w:val="auto"/>
                <w:szCs w:val="22"/>
              </w:rPr>
            </w:pPr>
            <w:r w:rsidRPr="00BA4003">
              <w:rPr>
                <w:rFonts w:cstheme="minorHAnsi"/>
                <w:iCs/>
                <w:color w:val="auto"/>
                <w:szCs w:val="22"/>
              </w:rPr>
              <w:t>Standards 21-23</w:t>
            </w:r>
          </w:p>
        </w:tc>
      </w:tr>
      <w:tr w:rsidR="008C39BD" w:rsidRPr="00BA4003" w14:paraId="3AAEEDEE" w14:textId="77777777" w:rsidTr="008C39BD">
        <w:tc>
          <w:tcPr>
            <w:tcW w:w="2500" w:type="pct"/>
            <w:tcBorders>
              <w:bottom w:val="single" w:sz="4" w:space="0" w:color="auto"/>
            </w:tcBorders>
          </w:tcPr>
          <w:p w14:paraId="58B92C78" w14:textId="77777777" w:rsidR="008C39BD" w:rsidRPr="00BA4003" w:rsidRDefault="008C39BD" w:rsidP="00FF0E95">
            <w:pPr>
              <w:ind w:left="101" w:right="144"/>
              <w:rPr>
                <w:rFonts w:eastAsia="Segoe UI" w:cstheme="minorHAnsi"/>
                <w:bCs/>
                <w:color w:val="auto"/>
                <w:szCs w:val="22"/>
              </w:rPr>
            </w:pPr>
            <w:r w:rsidRPr="00BA4003">
              <w:rPr>
                <w:rFonts w:eastAsia="Segoe UI" w:cstheme="minorHAnsi"/>
                <w:bCs/>
                <w:color w:val="auto"/>
                <w:spacing w:val="1"/>
                <w:szCs w:val="22"/>
              </w:rPr>
              <w:t>A</w:t>
            </w:r>
            <w:r w:rsidRPr="00BA4003">
              <w:rPr>
                <w:rFonts w:eastAsia="Segoe UI" w:cstheme="minorHAnsi"/>
                <w:bCs/>
                <w:color w:val="auto"/>
                <w:spacing w:val="-2"/>
                <w:szCs w:val="22"/>
              </w:rPr>
              <w:t>n</w:t>
            </w:r>
            <w:r w:rsidRPr="00BA4003">
              <w:rPr>
                <w:rFonts w:eastAsia="Segoe UI" w:cstheme="minorHAnsi"/>
                <w:bCs/>
                <w:color w:val="auto"/>
                <w:spacing w:val="1"/>
                <w:szCs w:val="22"/>
              </w:rPr>
              <w:t>a</w:t>
            </w:r>
            <w:r w:rsidRPr="00BA4003">
              <w:rPr>
                <w:rFonts w:eastAsia="Segoe UI" w:cstheme="minorHAnsi"/>
                <w:bCs/>
                <w:color w:val="auto"/>
                <w:szCs w:val="22"/>
              </w:rPr>
              <w:t>l</w:t>
            </w:r>
            <w:r w:rsidRPr="00BA4003">
              <w:rPr>
                <w:rFonts w:eastAsia="Segoe UI" w:cstheme="minorHAnsi"/>
                <w:bCs/>
                <w:color w:val="auto"/>
                <w:spacing w:val="1"/>
                <w:szCs w:val="22"/>
              </w:rPr>
              <w:t>y</w:t>
            </w:r>
            <w:r w:rsidRPr="00BA4003">
              <w:rPr>
                <w:rFonts w:eastAsia="Segoe UI" w:cstheme="minorHAnsi"/>
                <w:bCs/>
                <w:color w:val="auto"/>
                <w:spacing w:val="-3"/>
                <w:szCs w:val="22"/>
              </w:rPr>
              <w:t>z</w:t>
            </w:r>
            <w:r w:rsidRPr="00BA4003">
              <w:rPr>
                <w:rFonts w:eastAsia="Segoe UI" w:cstheme="minorHAnsi"/>
                <w:bCs/>
                <w:color w:val="auto"/>
                <w:szCs w:val="22"/>
              </w:rPr>
              <w:t xml:space="preserve">e </w:t>
            </w:r>
            <w:r w:rsidRPr="00BA4003">
              <w:rPr>
                <w:rFonts w:eastAsia="Segoe UI" w:cstheme="minorHAnsi"/>
                <w:bCs/>
                <w:color w:val="auto"/>
                <w:spacing w:val="-1"/>
                <w:szCs w:val="22"/>
              </w:rPr>
              <w:t>f</w:t>
            </w:r>
            <w:r w:rsidRPr="00BA4003">
              <w:rPr>
                <w:rFonts w:eastAsia="Segoe UI" w:cstheme="minorHAnsi"/>
                <w:bCs/>
                <w:color w:val="auto"/>
                <w:spacing w:val="-2"/>
                <w:szCs w:val="22"/>
              </w:rPr>
              <w:t>u</w:t>
            </w:r>
            <w:r w:rsidRPr="00BA4003">
              <w:rPr>
                <w:rFonts w:eastAsia="Segoe UI" w:cstheme="minorHAnsi"/>
                <w:bCs/>
                <w:color w:val="auto"/>
                <w:spacing w:val="1"/>
                <w:szCs w:val="22"/>
              </w:rPr>
              <w:t>n</w:t>
            </w:r>
            <w:r w:rsidRPr="00BA4003">
              <w:rPr>
                <w:rFonts w:eastAsia="Segoe UI" w:cstheme="minorHAnsi"/>
                <w:bCs/>
                <w:color w:val="auto"/>
                <w:szCs w:val="22"/>
              </w:rPr>
              <w:t>cti</w:t>
            </w:r>
            <w:r w:rsidRPr="00BA4003">
              <w:rPr>
                <w:rFonts w:eastAsia="Segoe UI" w:cstheme="minorHAnsi"/>
                <w:bCs/>
                <w:color w:val="auto"/>
                <w:spacing w:val="-1"/>
                <w:szCs w:val="22"/>
              </w:rPr>
              <w:t>o</w:t>
            </w:r>
            <w:r w:rsidRPr="00BA4003">
              <w:rPr>
                <w:rFonts w:eastAsia="Segoe UI" w:cstheme="minorHAnsi"/>
                <w:bCs/>
                <w:color w:val="auto"/>
                <w:spacing w:val="1"/>
                <w:szCs w:val="22"/>
              </w:rPr>
              <w:t>n</w:t>
            </w:r>
            <w:r w:rsidRPr="00BA4003">
              <w:rPr>
                <w:rFonts w:eastAsia="Segoe UI" w:cstheme="minorHAnsi"/>
                <w:bCs/>
                <w:color w:val="auto"/>
                <w:szCs w:val="22"/>
              </w:rPr>
              <w:t>s</w:t>
            </w:r>
            <w:r w:rsidRPr="00BA4003">
              <w:rPr>
                <w:rFonts w:eastAsia="Segoe UI" w:cstheme="minorHAnsi"/>
                <w:bCs/>
                <w:color w:val="auto"/>
                <w:spacing w:val="-2"/>
                <w:szCs w:val="22"/>
              </w:rPr>
              <w:t xml:space="preserve"> </w:t>
            </w:r>
            <w:r w:rsidRPr="00BA4003">
              <w:rPr>
                <w:rFonts w:eastAsia="Segoe UI" w:cstheme="minorHAnsi"/>
                <w:bCs/>
                <w:color w:val="auto"/>
                <w:spacing w:val="1"/>
                <w:szCs w:val="22"/>
              </w:rPr>
              <w:t>u</w:t>
            </w:r>
            <w:r w:rsidRPr="00BA4003">
              <w:rPr>
                <w:rFonts w:eastAsia="Segoe UI" w:cstheme="minorHAnsi"/>
                <w:bCs/>
                <w:color w:val="auto"/>
                <w:spacing w:val="-1"/>
                <w:szCs w:val="22"/>
              </w:rPr>
              <w:t>s</w:t>
            </w:r>
            <w:r w:rsidRPr="00BA4003">
              <w:rPr>
                <w:rFonts w:eastAsia="Segoe UI" w:cstheme="minorHAnsi"/>
                <w:bCs/>
                <w:color w:val="auto"/>
                <w:szCs w:val="22"/>
              </w:rPr>
              <w:t>i</w:t>
            </w:r>
            <w:r w:rsidRPr="00BA4003">
              <w:rPr>
                <w:rFonts w:eastAsia="Segoe UI" w:cstheme="minorHAnsi"/>
                <w:bCs/>
                <w:color w:val="auto"/>
                <w:spacing w:val="-2"/>
                <w:szCs w:val="22"/>
              </w:rPr>
              <w:t>n</w:t>
            </w:r>
            <w:r w:rsidRPr="00BA4003">
              <w:rPr>
                <w:rFonts w:eastAsia="Segoe UI" w:cstheme="minorHAnsi"/>
                <w:bCs/>
                <w:color w:val="auto"/>
                <w:szCs w:val="22"/>
              </w:rPr>
              <w:t>g</w:t>
            </w:r>
            <w:r w:rsidRPr="00BA4003">
              <w:rPr>
                <w:rFonts w:eastAsia="Segoe UI" w:cstheme="minorHAnsi"/>
                <w:bCs/>
                <w:color w:val="auto"/>
                <w:spacing w:val="-1"/>
                <w:szCs w:val="22"/>
              </w:rPr>
              <w:t xml:space="preserve"> </w:t>
            </w:r>
            <w:r w:rsidRPr="00BA4003">
              <w:rPr>
                <w:rFonts w:eastAsia="Segoe UI" w:cstheme="minorHAnsi"/>
                <w:bCs/>
                <w:color w:val="auto"/>
                <w:szCs w:val="22"/>
              </w:rPr>
              <w:t>di</w:t>
            </w:r>
            <w:r w:rsidRPr="00BA4003">
              <w:rPr>
                <w:rFonts w:eastAsia="Segoe UI" w:cstheme="minorHAnsi"/>
                <w:bCs/>
                <w:color w:val="auto"/>
                <w:spacing w:val="-1"/>
                <w:szCs w:val="22"/>
              </w:rPr>
              <w:t>f</w:t>
            </w:r>
            <w:r w:rsidRPr="00BA4003">
              <w:rPr>
                <w:rFonts w:eastAsia="Segoe UI" w:cstheme="minorHAnsi"/>
                <w:bCs/>
                <w:color w:val="auto"/>
                <w:szCs w:val="22"/>
              </w:rPr>
              <w:t>fe</w:t>
            </w:r>
            <w:r w:rsidRPr="00BA4003">
              <w:rPr>
                <w:rFonts w:eastAsia="Segoe UI" w:cstheme="minorHAnsi"/>
                <w:bCs/>
                <w:color w:val="auto"/>
                <w:spacing w:val="1"/>
                <w:szCs w:val="22"/>
              </w:rPr>
              <w:t>r</w:t>
            </w:r>
            <w:r w:rsidRPr="00BA4003">
              <w:rPr>
                <w:rFonts w:eastAsia="Segoe UI" w:cstheme="minorHAnsi"/>
                <w:bCs/>
                <w:color w:val="auto"/>
                <w:spacing w:val="-2"/>
                <w:szCs w:val="22"/>
              </w:rPr>
              <w:t>e</w:t>
            </w:r>
            <w:r w:rsidRPr="00BA4003">
              <w:rPr>
                <w:rFonts w:eastAsia="Segoe UI" w:cstheme="minorHAnsi"/>
                <w:bCs/>
                <w:color w:val="auto"/>
                <w:spacing w:val="1"/>
                <w:szCs w:val="22"/>
              </w:rPr>
              <w:t>n</w:t>
            </w:r>
            <w:r w:rsidRPr="00BA4003">
              <w:rPr>
                <w:rFonts w:eastAsia="Segoe UI" w:cstheme="minorHAnsi"/>
                <w:bCs/>
                <w:color w:val="auto"/>
                <w:szCs w:val="22"/>
              </w:rPr>
              <w:t xml:space="preserve">t </w:t>
            </w:r>
            <w:r w:rsidRPr="00BA4003">
              <w:rPr>
                <w:rFonts w:eastAsia="Segoe UI" w:cstheme="minorHAnsi"/>
                <w:bCs/>
                <w:color w:val="auto"/>
                <w:spacing w:val="-2"/>
                <w:szCs w:val="22"/>
              </w:rPr>
              <w:t>r</w:t>
            </w:r>
            <w:r w:rsidRPr="00BA4003">
              <w:rPr>
                <w:rFonts w:eastAsia="Segoe UI" w:cstheme="minorHAnsi"/>
                <w:bCs/>
                <w:color w:val="auto"/>
                <w:szCs w:val="22"/>
              </w:rPr>
              <w:t>ep</w:t>
            </w:r>
            <w:r w:rsidRPr="00BA4003">
              <w:rPr>
                <w:rFonts w:eastAsia="Segoe UI" w:cstheme="minorHAnsi"/>
                <w:bCs/>
                <w:color w:val="auto"/>
                <w:spacing w:val="-1"/>
                <w:szCs w:val="22"/>
              </w:rPr>
              <w:t>r</w:t>
            </w:r>
            <w:r w:rsidRPr="00BA4003">
              <w:rPr>
                <w:rFonts w:eastAsia="Segoe UI" w:cstheme="minorHAnsi"/>
                <w:bCs/>
                <w:color w:val="auto"/>
                <w:szCs w:val="22"/>
              </w:rPr>
              <w:t>ese</w:t>
            </w:r>
            <w:r w:rsidRPr="00BA4003">
              <w:rPr>
                <w:rFonts w:eastAsia="Segoe UI" w:cstheme="minorHAnsi"/>
                <w:bCs/>
                <w:color w:val="auto"/>
                <w:spacing w:val="-2"/>
                <w:szCs w:val="22"/>
              </w:rPr>
              <w:t>n</w:t>
            </w:r>
            <w:r w:rsidRPr="00BA4003">
              <w:rPr>
                <w:rFonts w:eastAsia="Segoe UI" w:cstheme="minorHAnsi"/>
                <w:bCs/>
                <w:color w:val="auto"/>
                <w:szCs w:val="22"/>
              </w:rPr>
              <w:t>t</w:t>
            </w:r>
            <w:r w:rsidRPr="00BA4003">
              <w:rPr>
                <w:rFonts w:eastAsia="Segoe UI" w:cstheme="minorHAnsi"/>
                <w:bCs/>
                <w:color w:val="auto"/>
                <w:spacing w:val="-1"/>
                <w:szCs w:val="22"/>
              </w:rPr>
              <w:t>a</w:t>
            </w:r>
            <w:r w:rsidRPr="00BA4003">
              <w:rPr>
                <w:rFonts w:eastAsia="Segoe UI" w:cstheme="minorHAnsi"/>
                <w:bCs/>
                <w:color w:val="auto"/>
                <w:szCs w:val="22"/>
              </w:rPr>
              <w:t>t</w:t>
            </w:r>
            <w:r w:rsidRPr="00BA4003">
              <w:rPr>
                <w:rFonts w:eastAsia="Segoe UI" w:cstheme="minorHAnsi"/>
                <w:bCs/>
                <w:color w:val="auto"/>
                <w:spacing w:val="-2"/>
                <w:szCs w:val="22"/>
              </w:rPr>
              <w:t>i</w:t>
            </w:r>
            <w:r w:rsidRPr="00BA4003">
              <w:rPr>
                <w:rFonts w:eastAsia="Segoe UI" w:cstheme="minorHAnsi"/>
                <w:bCs/>
                <w:color w:val="auto"/>
                <w:szCs w:val="22"/>
              </w:rPr>
              <w:t>on</w:t>
            </w:r>
            <w:r w:rsidRPr="00BA4003">
              <w:rPr>
                <w:rFonts w:eastAsia="Segoe UI" w:cstheme="minorHAnsi"/>
                <w:bCs/>
                <w:color w:val="auto"/>
                <w:spacing w:val="-1"/>
                <w:szCs w:val="22"/>
              </w:rPr>
              <w:t>s</w:t>
            </w:r>
            <w:r w:rsidRPr="00BA4003">
              <w:rPr>
                <w:rFonts w:eastAsia="Segoe UI" w:cstheme="minorHAnsi"/>
                <w:bCs/>
                <w:color w:val="auto"/>
                <w:szCs w:val="22"/>
              </w:rPr>
              <w:t>.</w:t>
            </w:r>
          </w:p>
        </w:tc>
        <w:tc>
          <w:tcPr>
            <w:tcW w:w="2500" w:type="pct"/>
            <w:tcBorders>
              <w:bottom w:val="single" w:sz="4" w:space="0" w:color="auto"/>
            </w:tcBorders>
          </w:tcPr>
          <w:p w14:paraId="52EBC9F0" w14:textId="77777777" w:rsidR="008C39BD" w:rsidRPr="00BA4003" w:rsidRDefault="008C39BD" w:rsidP="00FF0E95">
            <w:pPr>
              <w:ind w:left="101" w:right="144"/>
              <w:contextualSpacing/>
              <w:rPr>
                <w:rFonts w:cstheme="minorHAnsi"/>
                <w:iCs/>
                <w:color w:val="auto"/>
                <w:szCs w:val="22"/>
              </w:rPr>
            </w:pPr>
            <w:r w:rsidRPr="00BA4003">
              <w:rPr>
                <w:rFonts w:cstheme="minorHAnsi"/>
                <w:iCs/>
                <w:color w:val="auto"/>
                <w:szCs w:val="22"/>
              </w:rPr>
              <w:t>Standards 24-25</w:t>
            </w:r>
          </w:p>
        </w:tc>
      </w:tr>
      <w:tr w:rsidR="008C39BD" w:rsidRPr="00BA4003" w14:paraId="6AA9D26B" w14:textId="77777777" w:rsidTr="008C39BD">
        <w:tc>
          <w:tcPr>
            <w:tcW w:w="2500" w:type="pct"/>
            <w:tcBorders>
              <w:bottom w:val="single" w:sz="4" w:space="0" w:color="auto"/>
            </w:tcBorders>
          </w:tcPr>
          <w:p w14:paraId="63EA92F5" w14:textId="77777777" w:rsidR="008C39BD" w:rsidRPr="00BA4003" w:rsidRDefault="008C39BD" w:rsidP="00FF0E95">
            <w:pPr>
              <w:ind w:left="101" w:right="144"/>
              <w:rPr>
                <w:rFonts w:eastAsia="Segoe UI" w:cstheme="minorHAnsi"/>
                <w:bCs/>
                <w:color w:val="auto"/>
                <w:szCs w:val="22"/>
              </w:rPr>
            </w:pPr>
            <w:r w:rsidRPr="00BA4003">
              <w:rPr>
                <w:rFonts w:eastAsia="Segoe UI" w:cstheme="minorHAnsi"/>
                <w:bCs/>
                <w:color w:val="auto"/>
                <w:szCs w:val="22"/>
              </w:rPr>
              <w:t>B</w:t>
            </w:r>
            <w:r w:rsidRPr="00BA4003">
              <w:rPr>
                <w:rFonts w:eastAsia="Segoe UI" w:cstheme="minorHAnsi"/>
                <w:bCs/>
                <w:color w:val="auto"/>
                <w:spacing w:val="1"/>
                <w:szCs w:val="22"/>
              </w:rPr>
              <w:t>u</w:t>
            </w:r>
            <w:r w:rsidRPr="00BA4003">
              <w:rPr>
                <w:rFonts w:eastAsia="Segoe UI" w:cstheme="minorHAnsi"/>
                <w:bCs/>
                <w:color w:val="auto"/>
                <w:szCs w:val="22"/>
              </w:rPr>
              <w:t>ild</w:t>
            </w:r>
            <w:r w:rsidRPr="00BA4003">
              <w:rPr>
                <w:rFonts w:eastAsia="Segoe UI" w:cstheme="minorHAnsi"/>
                <w:bCs/>
                <w:color w:val="auto"/>
                <w:spacing w:val="-1"/>
                <w:szCs w:val="22"/>
              </w:rPr>
              <w:t xml:space="preserve"> </w:t>
            </w:r>
            <w:r w:rsidRPr="00BA4003">
              <w:rPr>
                <w:rFonts w:eastAsia="Segoe UI" w:cstheme="minorHAnsi"/>
                <w:bCs/>
                <w:color w:val="auto"/>
                <w:szCs w:val="22"/>
              </w:rPr>
              <w:t>a f</w:t>
            </w:r>
            <w:r w:rsidRPr="00BA4003">
              <w:rPr>
                <w:rFonts w:eastAsia="Segoe UI" w:cstheme="minorHAnsi"/>
                <w:bCs/>
                <w:color w:val="auto"/>
                <w:spacing w:val="-2"/>
                <w:szCs w:val="22"/>
              </w:rPr>
              <w:t>u</w:t>
            </w:r>
            <w:r w:rsidRPr="00BA4003">
              <w:rPr>
                <w:rFonts w:eastAsia="Segoe UI" w:cstheme="minorHAnsi"/>
                <w:bCs/>
                <w:color w:val="auto"/>
                <w:spacing w:val="1"/>
                <w:szCs w:val="22"/>
              </w:rPr>
              <w:t>n</w:t>
            </w:r>
            <w:r w:rsidRPr="00BA4003">
              <w:rPr>
                <w:rFonts w:eastAsia="Segoe UI" w:cstheme="minorHAnsi"/>
                <w:bCs/>
                <w:color w:val="auto"/>
                <w:szCs w:val="22"/>
              </w:rPr>
              <w:t>cti</w:t>
            </w:r>
            <w:r w:rsidRPr="00BA4003">
              <w:rPr>
                <w:rFonts w:eastAsia="Segoe UI" w:cstheme="minorHAnsi"/>
                <w:bCs/>
                <w:color w:val="auto"/>
                <w:spacing w:val="-3"/>
                <w:szCs w:val="22"/>
              </w:rPr>
              <w:t>o</w:t>
            </w:r>
            <w:r w:rsidRPr="00BA4003">
              <w:rPr>
                <w:rFonts w:eastAsia="Segoe UI" w:cstheme="minorHAnsi"/>
                <w:bCs/>
                <w:color w:val="auto"/>
                <w:szCs w:val="22"/>
              </w:rPr>
              <w:t>n th</w:t>
            </w:r>
            <w:r w:rsidRPr="00BA4003">
              <w:rPr>
                <w:rFonts w:eastAsia="Segoe UI" w:cstheme="minorHAnsi"/>
                <w:bCs/>
                <w:color w:val="auto"/>
                <w:spacing w:val="-2"/>
                <w:szCs w:val="22"/>
              </w:rPr>
              <w:t>a</w:t>
            </w:r>
            <w:r w:rsidRPr="00BA4003">
              <w:rPr>
                <w:rFonts w:eastAsia="Segoe UI" w:cstheme="minorHAnsi"/>
                <w:bCs/>
                <w:color w:val="auto"/>
                <w:szCs w:val="22"/>
              </w:rPr>
              <w:t xml:space="preserve">t </w:t>
            </w:r>
            <w:r w:rsidRPr="00BA4003">
              <w:rPr>
                <w:rFonts w:eastAsia="Segoe UI" w:cstheme="minorHAnsi"/>
                <w:bCs/>
                <w:color w:val="auto"/>
                <w:spacing w:val="-1"/>
                <w:szCs w:val="22"/>
              </w:rPr>
              <w:t>m</w:t>
            </w:r>
            <w:r w:rsidRPr="00BA4003">
              <w:rPr>
                <w:rFonts w:eastAsia="Segoe UI" w:cstheme="minorHAnsi"/>
                <w:bCs/>
                <w:color w:val="auto"/>
                <w:szCs w:val="22"/>
              </w:rPr>
              <w:t>odels</w:t>
            </w:r>
            <w:r w:rsidRPr="00BA4003">
              <w:rPr>
                <w:rFonts w:eastAsia="Segoe UI" w:cstheme="minorHAnsi"/>
                <w:bCs/>
                <w:color w:val="auto"/>
                <w:spacing w:val="-2"/>
                <w:szCs w:val="22"/>
              </w:rPr>
              <w:t xml:space="preserve"> </w:t>
            </w:r>
            <w:r w:rsidRPr="00BA4003">
              <w:rPr>
                <w:rFonts w:eastAsia="Segoe UI" w:cstheme="minorHAnsi"/>
                <w:bCs/>
                <w:color w:val="auto"/>
                <w:szCs w:val="22"/>
              </w:rPr>
              <w:t xml:space="preserve">a </w:t>
            </w:r>
            <w:r w:rsidRPr="00BA4003">
              <w:rPr>
                <w:rFonts w:eastAsia="Segoe UI" w:cstheme="minorHAnsi"/>
                <w:bCs/>
                <w:color w:val="auto"/>
                <w:spacing w:val="1"/>
                <w:szCs w:val="22"/>
              </w:rPr>
              <w:t>r</w:t>
            </w:r>
            <w:r w:rsidRPr="00BA4003">
              <w:rPr>
                <w:rFonts w:eastAsia="Segoe UI" w:cstheme="minorHAnsi"/>
                <w:bCs/>
                <w:color w:val="auto"/>
                <w:szCs w:val="22"/>
              </w:rPr>
              <w:t>e</w:t>
            </w:r>
            <w:r w:rsidRPr="00BA4003">
              <w:rPr>
                <w:rFonts w:eastAsia="Segoe UI" w:cstheme="minorHAnsi"/>
                <w:bCs/>
                <w:color w:val="auto"/>
                <w:spacing w:val="-2"/>
                <w:szCs w:val="22"/>
              </w:rPr>
              <w:t>l</w:t>
            </w:r>
            <w:r w:rsidRPr="00BA4003">
              <w:rPr>
                <w:rFonts w:eastAsia="Segoe UI" w:cstheme="minorHAnsi"/>
                <w:bCs/>
                <w:color w:val="auto"/>
                <w:spacing w:val="1"/>
                <w:szCs w:val="22"/>
              </w:rPr>
              <w:t>a</w:t>
            </w:r>
            <w:r w:rsidRPr="00BA4003">
              <w:rPr>
                <w:rFonts w:eastAsia="Segoe UI" w:cstheme="minorHAnsi"/>
                <w:bCs/>
                <w:color w:val="auto"/>
                <w:szCs w:val="22"/>
              </w:rPr>
              <w:t>ti</w:t>
            </w:r>
            <w:r w:rsidRPr="00BA4003">
              <w:rPr>
                <w:rFonts w:eastAsia="Segoe UI" w:cstheme="minorHAnsi"/>
                <w:bCs/>
                <w:color w:val="auto"/>
                <w:spacing w:val="-3"/>
                <w:szCs w:val="22"/>
              </w:rPr>
              <w:t>o</w:t>
            </w:r>
            <w:r w:rsidRPr="00BA4003">
              <w:rPr>
                <w:rFonts w:eastAsia="Segoe UI" w:cstheme="minorHAnsi"/>
                <w:bCs/>
                <w:color w:val="auto"/>
                <w:spacing w:val="1"/>
                <w:szCs w:val="22"/>
              </w:rPr>
              <w:t>n</w:t>
            </w:r>
            <w:r w:rsidRPr="00BA4003">
              <w:rPr>
                <w:rFonts w:eastAsia="Segoe UI" w:cstheme="minorHAnsi"/>
                <w:bCs/>
                <w:color w:val="auto"/>
                <w:spacing w:val="-1"/>
                <w:szCs w:val="22"/>
              </w:rPr>
              <w:t>sh</w:t>
            </w:r>
            <w:r w:rsidRPr="00BA4003">
              <w:rPr>
                <w:rFonts w:eastAsia="Segoe UI" w:cstheme="minorHAnsi"/>
                <w:bCs/>
                <w:color w:val="auto"/>
                <w:szCs w:val="22"/>
              </w:rPr>
              <w:t>ip</w:t>
            </w:r>
            <w:r w:rsidRPr="00BA4003">
              <w:rPr>
                <w:rFonts w:eastAsia="Segoe UI" w:cstheme="minorHAnsi"/>
                <w:bCs/>
                <w:color w:val="auto"/>
                <w:spacing w:val="-1"/>
                <w:szCs w:val="22"/>
              </w:rPr>
              <w:t xml:space="preserve"> </w:t>
            </w:r>
            <w:r w:rsidRPr="00BA4003">
              <w:rPr>
                <w:rFonts w:eastAsia="Segoe UI" w:cstheme="minorHAnsi"/>
                <w:bCs/>
                <w:color w:val="auto"/>
                <w:szCs w:val="22"/>
              </w:rPr>
              <w:t>be</w:t>
            </w:r>
            <w:r w:rsidRPr="00BA4003">
              <w:rPr>
                <w:rFonts w:eastAsia="Segoe UI" w:cstheme="minorHAnsi"/>
                <w:bCs/>
                <w:color w:val="auto"/>
                <w:spacing w:val="-2"/>
                <w:szCs w:val="22"/>
              </w:rPr>
              <w:t>t</w:t>
            </w:r>
            <w:r w:rsidRPr="00BA4003">
              <w:rPr>
                <w:rFonts w:eastAsia="Segoe UI" w:cstheme="minorHAnsi"/>
                <w:bCs/>
                <w:color w:val="auto"/>
                <w:spacing w:val="-1"/>
                <w:szCs w:val="22"/>
              </w:rPr>
              <w:t>w</w:t>
            </w:r>
            <w:r w:rsidRPr="00BA4003">
              <w:rPr>
                <w:rFonts w:eastAsia="Segoe UI" w:cstheme="minorHAnsi"/>
                <w:bCs/>
                <w:color w:val="auto"/>
                <w:szCs w:val="22"/>
              </w:rPr>
              <w:t>e</w:t>
            </w:r>
            <w:r w:rsidRPr="00BA4003">
              <w:rPr>
                <w:rFonts w:eastAsia="Segoe UI" w:cstheme="minorHAnsi"/>
                <w:bCs/>
                <w:color w:val="auto"/>
                <w:spacing w:val="1"/>
                <w:szCs w:val="22"/>
              </w:rPr>
              <w:t>e</w:t>
            </w:r>
            <w:r w:rsidRPr="00BA4003">
              <w:rPr>
                <w:rFonts w:eastAsia="Segoe UI" w:cstheme="minorHAnsi"/>
                <w:bCs/>
                <w:color w:val="auto"/>
                <w:szCs w:val="22"/>
              </w:rPr>
              <w:t>n two</w:t>
            </w:r>
            <w:r w:rsidRPr="00BA4003">
              <w:rPr>
                <w:rFonts w:eastAsia="Segoe UI" w:cstheme="minorHAnsi"/>
                <w:bCs/>
                <w:color w:val="auto"/>
                <w:spacing w:val="-2"/>
                <w:szCs w:val="22"/>
              </w:rPr>
              <w:t xml:space="preserve"> q</w:t>
            </w:r>
            <w:r w:rsidRPr="00BA4003">
              <w:rPr>
                <w:rFonts w:eastAsia="Segoe UI" w:cstheme="minorHAnsi"/>
                <w:bCs/>
                <w:color w:val="auto"/>
                <w:spacing w:val="1"/>
                <w:szCs w:val="22"/>
              </w:rPr>
              <w:t>u</w:t>
            </w:r>
            <w:r w:rsidRPr="00BA4003">
              <w:rPr>
                <w:rFonts w:eastAsia="Segoe UI" w:cstheme="minorHAnsi"/>
                <w:bCs/>
                <w:color w:val="auto"/>
                <w:spacing w:val="-1"/>
                <w:szCs w:val="22"/>
              </w:rPr>
              <w:t>a</w:t>
            </w:r>
            <w:r w:rsidRPr="00BA4003">
              <w:rPr>
                <w:rFonts w:eastAsia="Segoe UI" w:cstheme="minorHAnsi"/>
                <w:bCs/>
                <w:color w:val="auto"/>
                <w:spacing w:val="1"/>
                <w:szCs w:val="22"/>
              </w:rPr>
              <w:t>n</w:t>
            </w:r>
            <w:r w:rsidRPr="00BA4003">
              <w:rPr>
                <w:rFonts w:eastAsia="Segoe UI" w:cstheme="minorHAnsi"/>
                <w:bCs/>
                <w:color w:val="auto"/>
                <w:szCs w:val="22"/>
              </w:rPr>
              <w:t>tit</w:t>
            </w:r>
            <w:r w:rsidRPr="00BA4003">
              <w:rPr>
                <w:rFonts w:eastAsia="Segoe UI" w:cstheme="minorHAnsi"/>
                <w:bCs/>
                <w:color w:val="auto"/>
                <w:spacing w:val="-3"/>
                <w:szCs w:val="22"/>
              </w:rPr>
              <w:t>i</w:t>
            </w:r>
            <w:r w:rsidRPr="00BA4003">
              <w:rPr>
                <w:rFonts w:eastAsia="Segoe UI" w:cstheme="minorHAnsi"/>
                <w:bCs/>
                <w:color w:val="auto"/>
                <w:szCs w:val="22"/>
              </w:rPr>
              <w:t>es.</w:t>
            </w:r>
          </w:p>
        </w:tc>
        <w:tc>
          <w:tcPr>
            <w:tcW w:w="2500" w:type="pct"/>
            <w:tcBorders>
              <w:bottom w:val="single" w:sz="4" w:space="0" w:color="auto"/>
            </w:tcBorders>
          </w:tcPr>
          <w:p w14:paraId="3914B67E" w14:textId="77777777" w:rsidR="008C39BD" w:rsidRPr="00BA4003" w:rsidRDefault="008C39BD" w:rsidP="00FF0E95">
            <w:pPr>
              <w:ind w:left="101" w:right="144"/>
              <w:contextualSpacing/>
              <w:rPr>
                <w:rFonts w:cstheme="minorHAnsi"/>
                <w:iCs/>
                <w:color w:val="auto"/>
                <w:szCs w:val="22"/>
              </w:rPr>
            </w:pPr>
            <w:r w:rsidRPr="00BA4003">
              <w:rPr>
                <w:rFonts w:cstheme="minorHAnsi"/>
                <w:iCs/>
                <w:color w:val="auto"/>
                <w:szCs w:val="22"/>
              </w:rPr>
              <w:t>Standards 26-27</w:t>
            </w:r>
          </w:p>
        </w:tc>
      </w:tr>
      <w:tr w:rsidR="008C39BD" w:rsidRPr="00BA4003" w14:paraId="194A1034" w14:textId="77777777" w:rsidTr="008C39BD">
        <w:tc>
          <w:tcPr>
            <w:tcW w:w="2500" w:type="pct"/>
            <w:tcBorders>
              <w:bottom w:val="single" w:sz="4" w:space="0" w:color="auto"/>
            </w:tcBorders>
          </w:tcPr>
          <w:p w14:paraId="0FFA3A20" w14:textId="77777777" w:rsidR="008C39BD" w:rsidRPr="00BA4003" w:rsidRDefault="008C39BD" w:rsidP="00FF0E95">
            <w:pPr>
              <w:ind w:left="101" w:right="144"/>
              <w:rPr>
                <w:rFonts w:eastAsia="Segoe UI" w:cstheme="minorHAnsi"/>
                <w:bCs/>
                <w:color w:val="auto"/>
                <w:szCs w:val="22"/>
              </w:rPr>
            </w:pPr>
            <w:r w:rsidRPr="00BA4003">
              <w:rPr>
                <w:rFonts w:eastAsia="Segoe UI" w:cstheme="minorHAnsi"/>
                <w:bCs/>
                <w:color w:val="auto"/>
                <w:szCs w:val="22"/>
              </w:rPr>
              <w:t>B</w:t>
            </w:r>
            <w:r w:rsidRPr="00BA4003">
              <w:rPr>
                <w:rFonts w:eastAsia="Segoe UI" w:cstheme="minorHAnsi"/>
                <w:bCs/>
                <w:color w:val="auto"/>
                <w:spacing w:val="1"/>
                <w:szCs w:val="22"/>
              </w:rPr>
              <w:t>u</w:t>
            </w:r>
            <w:r w:rsidRPr="00BA4003">
              <w:rPr>
                <w:rFonts w:eastAsia="Segoe UI" w:cstheme="minorHAnsi"/>
                <w:bCs/>
                <w:color w:val="auto"/>
                <w:szCs w:val="22"/>
              </w:rPr>
              <w:t>ild</w:t>
            </w:r>
            <w:r w:rsidRPr="00BA4003">
              <w:rPr>
                <w:rFonts w:eastAsia="Segoe UI" w:cstheme="minorHAnsi"/>
                <w:bCs/>
                <w:color w:val="auto"/>
                <w:spacing w:val="-1"/>
                <w:szCs w:val="22"/>
              </w:rPr>
              <w:t xml:space="preserve"> </w:t>
            </w:r>
            <w:r w:rsidRPr="00BA4003">
              <w:rPr>
                <w:rFonts w:eastAsia="Segoe UI" w:cstheme="minorHAnsi"/>
                <w:bCs/>
                <w:color w:val="auto"/>
                <w:spacing w:val="-2"/>
                <w:szCs w:val="22"/>
              </w:rPr>
              <w:t>n</w:t>
            </w:r>
            <w:r w:rsidRPr="00BA4003">
              <w:rPr>
                <w:rFonts w:eastAsia="Segoe UI" w:cstheme="minorHAnsi"/>
                <w:bCs/>
                <w:color w:val="auto"/>
                <w:szCs w:val="22"/>
              </w:rPr>
              <w:t>ew</w:t>
            </w:r>
            <w:r w:rsidRPr="00BA4003">
              <w:rPr>
                <w:rFonts w:eastAsia="Segoe UI" w:cstheme="minorHAnsi"/>
                <w:bCs/>
                <w:color w:val="auto"/>
                <w:spacing w:val="-1"/>
                <w:szCs w:val="22"/>
              </w:rPr>
              <w:t xml:space="preserve"> </w:t>
            </w:r>
            <w:r w:rsidRPr="00BA4003">
              <w:rPr>
                <w:rFonts w:eastAsia="Segoe UI" w:cstheme="minorHAnsi"/>
                <w:bCs/>
                <w:color w:val="auto"/>
                <w:szCs w:val="22"/>
              </w:rPr>
              <w:t>fu</w:t>
            </w:r>
            <w:r w:rsidRPr="00BA4003">
              <w:rPr>
                <w:rFonts w:eastAsia="Segoe UI" w:cstheme="minorHAnsi"/>
                <w:bCs/>
                <w:color w:val="auto"/>
                <w:spacing w:val="1"/>
                <w:szCs w:val="22"/>
              </w:rPr>
              <w:t>n</w:t>
            </w:r>
            <w:r w:rsidRPr="00BA4003">
              <w:rPr>
                <w:rFonts w:eastAsia="Segoe UI" w:cstheme="minorHAnsi"/>
                <w:bCs/>
                <w:color w:val="auto"/>
                <w:szCs w:val="22"/>
              </w:rPr>
              <w:t>cti</w:t>
            </w:r>
            <w:r w:rsidRPr="00BA4003">
              <w:rPr>
                <w:rFonts w:eastAsia="Segoe UI" w:cstheme="minorHAnsi"/>
                <w:bCs/>
                <w:color w:val="auto"/>
                <w:spacing w:val="-3"/>
                <w:szCs w:val="22"/>
              </w:rPr>
              <w:t>o</w:t>
            </w:r>
            <w:r w:rsidRPr="00BA4003">
              <w:rPr>
                <w:rFonts w:eastAsia="Segoe UI" w:cstheme="minorHAnsi"/>
                <w:bCs/>
                <w:color w:val="auto"/>
                <w:spacing w:val="1"/>
                <w:szCs w:val="22"/>
              </w:rPr>
              <w:t>n</w:t>
            </w:r>
            <w:r w:rsidRPr="00BA4003">
              <w:rPr>
                <w:rFonts w:eastAsia="Segoe UI" w:cstheme="minorHAnsi"/>
                <w:bCs/>
                <w:color w:val="auto"/>
                <w:szCs w:val="22"/>
              </w:rPr>
              <w:t>s</w:t>
            </w:r>
            <w:r w:rsidRPr="00BA4003">
              <w:rPr>
                <w:rFonts w:eastAsia="Segoe UI" w:cstheme="minorHAnsi"/>
                <w:bCs/>
                <w:color w:val="auto"/>
                <w:spacing w:val="-2"/>
                <w:szCs w:val="22"/>
              </w:rPr>
              <w:t xml:space="preserve"> </w:t>
            </w:r>
            <w:r w:rsidRPr="00BA4003">
              <w:rPr>
                <w:rFonts w:eastAsia="Segoe UI" w:cstheme="minorHAnsi"/>
                <w:bCs/>
                <w:color w:val="auto"/>
                <w:szCs w:val="22"/>
              </w:rPr>
              <w:t>fr</w:t>
            </w:r>
            <w:r w:rsidRPr="00BA4003">
              <w:rPr>
                <w:rFonts w:eastAsia="Segoe UI" w:cstheme="minorHAnsi"/>
                <w:bCs/>
                <w:color w:val="auto"/>
                <w:spacing w:val="-3"/>
                <w:szCs w:val="22"/>
              </w:rPr>
              <w:t>o</w:t>
            </w:r>
            <w:r w:rsidRPr="00BA4003">
              <w:rPr>
                <w:rFonts w:eastAsia="Segoe UI" w:cstheme="minorHAnsi"/>
                <w:bCs/>
                <w:color w:val="auto"/>
                <w:szCs w:val="22"/>
              </w:rPr>
              <w:t>m</w:t>
            </w:r>
            <w:r w:rsidRPr="00BA4003">
              <w:rPr>
                <w:rFonts w:eastAsia="Segoe UI" w:cstheme="minorHAnsi"/>
                <w:bCs/>
                <w:color w:val="auto"/>
                <w:spacing w:val="-1"/>
                <w:szCs w:val="22"/>
              </w:rPr>
              <w:t xml:space="preserve"> </w:t>
            </w:r>
            <w:r w:rsidRPr="00BA4003">
              <w:rPr>
                <w:rFonts w:eastAsia="Segoe UI" w:cstheme="minorHAnsi"/>
                <w:bCs/>
                <w:color w:val="auto"/>
                <w:szCs w:val="22"/>
              </w:rPr>
              <w:t>e</w:t>
            </w:r>
            <w:r w:rsidRPr="00BA4003">
              <w:rPr>
                <w:rFonts w:eastAsia="Segoe UI" w:cstheme="minorHAnsi"/>
                <w:bCs/>
                <w:color w:val="auto"/>
                <w:spacing w:val="1"/>
                <w:szCs w:val="22"/>
              </w:rPr>
              <w:t>x</w:t>
            </w:r>
            <w:r w:rsidRPr="00BA4003">
              <w:rPr>
                <w:rFonts w:eastAsia="Segoe UI" w:cstheme="minorHAnsi"/>
                <w:bCs/>
                <w:color w:val="auto"/>
                <w:szCs w:val="22"/>
              </w:rPr>
              <w:t>i</w:t>
            </w:r>
            <w:r w:rsidRPr="00BA4003">
              <w:rPr>
                <w:rFonts w:eastAsia="Segoe UI" w:cstheme="minorHAnsi"/>
                <w:bCs/>
                <w:color w:val="auto"/>
                <w:spacing w:val="-2"/>
                <w:szCs w:val="22"/>
              </w:rPr>
              <w:t>s</w:t>
            </w:r>
            <w:r w:rsidRPr="00BA4003">
              <w:rPr>
                <w:rFonts w:eastAsia="Segoe UI" w:cstheme="minorHAnsi"/>
                <w:bCs/>
                <w:color w:val="auto"/>
                <w:szCs w:val="22"/>
              </w:rPr>
              <w:t>ti</w:t>
            </w:r>
            <w:r w:rsidRPr="00BA4003">
              <w:rPr>
                <w:rFonts w:eastAsia="Segoe UI" w:cstheme="minorHAnsi"/>
                <w:bCs/>
                <w:color w:val="auto"/>
                <w:spacing w:val="1"/>
                <w:szCs w:val="22"/>
              </w:rPr>
              <w:t>n</w:t>
            </w:r>
            <w:r w:rsidRPr="00BA4003">
              <w:rPr>
                <w:rFonts w:eastAsia="Segoe UI" w:cstheme="minorHAnsi"/>
                <w:bCs/>
                <w:color w:val="auto"/>
                <w:szCs w:val="22"/>
              </w:rPr>
              <w:t>g</w:t>
            </w:r>
            <w:r w:rsidRPr="00BA4003">
              <w:rPr>
                <w:rFonts w:eastAsia="Segoe UI" w:cstheme="minorHAnsi"/>
                <w:bCs/>
                <w:color w:val="auto"/>
                <w:spacing w:val="-1"/>
                <w:szCs w:val="22"/>
              </w:rPr>
              <w:t xml:space="preserve"> </w:t>
            </w:r>
            <w:r w:rsidRPr="00BA4003">
              <w:rPr>
                <w:rFonts w:eastAsia="Segoe UI" w:cstheme="minorHAnsi"/>
                <w:bCs/>
                <w:color w:val="auto"/>
                <w:szCs w:val="22"/>
              </w:rPr>
              <w:t>f</w:t>
            </w:r>
            <w:r w:rsidRPr="00BA4003">
              <w:rPr>
                <w:rFonts w:eastAsia="Segoe UI" w:cstheme="minorHAnsi"/>
                <w:bCs/>
                <w:color w:val="auto"/>
                <w:spacing w:val="-2"/>
                <w:szCs w:val="22"/>
              </w:rPr>
              <w:t>u</w:t>
            </w:r>
            <w:r w:rsidRPr="00BA4003">
              <w:rPr>
                <w:rFonts w:eastAsia="Segoe UI" w:cstheme="minorHAnsi"/>
                <w:bCs/>
                <w:color w:val="auto"/>
                <w:spacing w:val="1"/>
                <w:szCs w:val="22"/>
              </w:rPr>
              <w:t>n</w:t>
            </w:r>
            <w:r w:rsidRPr="00BA4003">
              <w:rPr>
                <w:rFonts w:eastAsia="Segoe UI" w:cstheme="minorHAnsi"/>
                <w:bCs/>
                <w:color w:val="auto"/>
                <w:szCs w:val="22"/>
              </w:rPr>
              <w:t>cti</w:t>
            </w:r>
            <w:r w:rsidRPr="00BA4003">
              <w:rPr>
                <w:rFonts w:eastAsia="Segoe UI" w:cstheme="minorHAnsi"/>
                <w:bCs/>
                <w:color w:val="auto"/>
                <w:spacing w:val="-3"/>
                <w:szCs w:val="22"/>
              </w:rPr>
              <w:t>o</w:t>
            </w:r>
            <w:r w:rsidRPr="00BA4003">
              <w:rPr>
                <w:rFonts w:eastAsia="Segoe UI" w:cstheme="minorHAnsi"/>
                <w:bCs/>
                <w:color w:val="auto"/>
                <w:spacing w:val="1"/>
                <w:szCs w:val="22"/>
              </w:rPr>
              <w:t>n</w:t>
            </w:r>
            <w:r w:rsidRPr="00BA4003">
              <w:rPr>
                <w:rFonts w:eastAsia="Segoe UI" w:cstheme="minorHAnsi"/>
                <w:bCs/>
                <w:color w:val="auto"/>
                <w:spacing w:val="-1"/>
                <w:szCs w:val="22"/>
              </w:rPr>
              <w:t>s</w:t>
            </w:r>
            <w:r w:rsidRPr="00BA4003">
              <w:rPr>
                <w:rFonts w:eastAsia="Segoe UI" w:cstheme="minorHAnsi"/>
                <w:bCs/>
                <w:color w:val="auto"/>
                <w:szCs w:val="22"/>
              </w:rPr>
              <w:t>.</w:t>
            </w:r>
          </w:p>
        </w:tc>
        <w:tc>
          <w:tcPr>
            <w:tcW w:w="2500" w:type="pct"/>
            <w:tcBorders>
              <w:bottom w:val="single" w:sz="4" w:space="0" w:color="auto"/>
            </w:tcBorders>
          </w:tcPr>
          <w:p w14:paraId="0D949CA5" w14:textId="77777777" w:rsidR="008C39BD" w:rsidRPr="00BA4003" w:rsidRDefault="008C39BD" w:rsidP="00FF0E95">
            <w:pPr>
              <w:ind w:left="101" w:right="144"/>
              <w:contextualSpacing/>
              <w:rPr>
                <w:rFonts w:cstheme="minorHAnsi"/>
                <w:iCs/>
                <w:color w:val="auto"/>
                <w:szCs w:val="22"/>
              </w:rPr>
            </w:pPr>
            <w:r w:rsidRPr="00BA4003">
              <w:rPr>
                <w:rFonts w:cstheme="minorHAnsi"/>
                <w:iCs/>
                <w:color w:val="auto"/>
                <w:szCs w:val="22"/>
              </w:rPr>
              <w:t>Standards 28</w:t>
            </w:r>
          </w:p>
        </w:tc>
      </w:tr>
      <w:tr w:rsidR="008C39BD" w:rsidRPr="00BA4003" w14:paraId="1A01C9C1" w14:textId="77777777" w:rsidTr="008C39BD">
        <w:tc>
          <w:tcPr>
            <w:tcW w:w="2500" w:type="pct"/>
            <w:tcBorders>
              <w:bottom w:val="single" w:sz="4" w:space="0" w:color="auto"/>
            </w:tcBorders>
          </w:tcPr>
          <w:p w14:paraId="495C5F73" w14:textId="77777777" w:rsidR="008C39BD" w:rsidRPr="00BA4003" w:rsidRDefault="008C39BD" w:rsidP="00FF0E95">
            <w:pPr>
              <w:ind w:left="101" w:right="144"/>
              <w:contextualSpacing/>
              <w:rPr>
                <w:rFonts w:eastAsia="Segoe UI" w:cstheme="minorHAnsi"/>
                <w:bCs/>
                <w:color w:val="auto"/>
                <w:szCs w:val="22"/>
              </w:rPr>
            </w:pPr>
            <w:r w:rsidRPr="00BA4003">
              <w:rPr>
                <w:rFonts w:eastAsia="Segoe UI" w:cstheme="minorHAnsi"/>
                <w:bCs/>
                <w:color w:val="auto"/>
                <w:spacing w:val="-1"/>
                <w:szCs w:val="22"/>
              </w:rPr>
              <w:t>C</w:t>
            </w:r>
            <w:r w:rsidRPr="00BA4003">
              <w:rPr>
                <w:rFonts w:eastAsia="Segoe UI" w:cstheme="minorHAnsi"/>
                <w:bCs/>
                <w:color w:val="auto"/>
                <w:szCs w:val="22"/>
              </w:rPr>
              <w:t>on</w:t>
            </w:r>
            <w:r w:rsidRPr="00BA4003">
              <w:rPr>
                <w:rFonts w:eastAsia="Segoe UI" w:cstheme="minorHAnsi"/>
                <w:bCs/>
                <w:color w:val="auto"/>
                <w:spacing w:val="-1"/>
                <w:szCs w:val="22"/>
              </w:rPr>
              <w:t>s</w:t>
            </w:r>
            <w:r w:rsidRPr="00BA4003">
              <w:rPr>
                <w:rFonts w:eastAsia="Segoe UI" w:cstheme="minorHAnsi"/>
                <w:bCs/>
                <w:color w:val="auto"/>
                <w:szCs w:val="22"/>
              </w:rPr>
              <w:t>t</w:t>
            </w:r>
            <w:r w:rsidRPr="00BA4003">
              <w:rPr>
                <w:rFonts w:eastAsia="Segoe UI" w:cstheme="minorHAnsi"/>
                <w:bCs/>
                <w:color w:val="auto"/>
                <w:spacing w:val="1"/>
                <w:szCs w:val="22"/>
              </w:rPr>
              <w:t>ru</w:t>
            </w:r>
            <w:r w:rsidRPr="00BA4003">
              <w:rPr>
                <w:rFonts w:eastAsia="Segoe UI" w:cstheme="minorHAnsi"/>
                <w:bCs/>
                <w:color w:val="auto"/>
                <w:spacing w:val="-3"/>
                <w:szCs w:val="22"/>
              </w:rPr>
              <w:t>c</w:t>
            </w:r>
            <w:r w:rsidRPr="00BA4003">
              <w:rPr>
                <w:rFonts w:eastAsia="Segoe UI" w:cstheme="minorHAnsi"/>
                <w:bCs/>
                <w:color w:val="auto"/>
                <w:szCs w:val="22"/>
              </w:rPr>
              <w:t xml:space="preserve">t </w:t>
            </w:r>
            <w:r w:rsidRPr="00BA4003">
              <w:rPr>
                <w:rFonts w:eastAsia="Segoe UI" w:cstheme="minorHAnsi"/>
                <w:bCs/>
                <w:color w:val="auto"/>
                <w:spacing w:val="-2"/>
                <w:szCs w:val="22"/>
              </w:rPr>
              <w:t>a</w:t>
            </w:r>
            <w:r w:rsidRPr="00BA4003">
              <w:rPr>
                <w:rFonts w:eastAsia="Segoe UI" w:cstheme="minorHAnsi"/>
                <w:bCs/>
                <w:color w:val="auto"/>
                <w:spacing w:val="1"/>
                <w:szCs w:val="22"/>
              </w:rPr>
              <w:t>n</w:t>
            </w:r>
            <w:r w:rsidRPr="00BA4003">
              <w:rPr>
                <w:rFonts w:eastAsia="Segoe UI" w:cstheme="minorHAnsi"/>
                <w:bCs/>
                <w:color w:val="auto"/>
                <w:szCs w:val="22"/>
              </w:rPr>
              <w:t>d</w:t>
            </w:r>
            <w:r w:rsidRPr="00BA4003">
              <w:rPr>
                <w:rFonts w:eastAsia="Segoe UI" w:cstheme="minorHAnsi"/>
                <w:bCs/>
                <w:color w:val="auto"/>
                <w:spacing w:val="-1"/>
                <w:szCs w:val="22"/>
              </w:rPr>
              <w:t xml:space="preserve"> </w:t>
            </w:r>
            <w:r w:rsidRPr="00BA4003">
              <w:rPr>
                <w:rFonts w:eastAsia="Segoe UI" w:cstheme="minorHAnsi"/>
                <w:bCs/>
                <w:color w:val="auto"/>
                <w:szCs w:val="22"/>
              </w:rPr>
              <w:t>c</w:t>
            </w:r>
            <w:r w:rsidRPr="00BA4003">
              <w:rPr>
                <w:rFonts w:eastAsia="Segoe UI" w:cstheme="minorHAnsi"/>
                <w:bCs/>
                <w:color w:val="auto"/>
                <w:spacing w:val="-1"/>
                <w:szCs w:val="22"/>
              </w:rPr>
              <w:t>o</w:t>
            </w:r>
            <w:r w:rsidRPr="00BA4003">
              <w:rPr>
                <w:rFonts w:eastAsia="Segoe UI" w:cstheme="minorHAnsi"/>
                <w:bCs/>
                <w:color w:val="auto"/>
                <w:szCs w:val="22"/>
              </w:rPr>
              <w:t>m</w:t>
            </w:r>
            <w:r w:rsidRPr="00BA4003">
              <w:rPr>
                <w:rFonts w:eastAsia="Segoe UI" w:cstheme="minorHAnsi"/>
                <w:bCs/>
                <w:color w:val="auto"/>
                <w:spacing w:val="-1"/>
                <w:szCs w:val="22"/>
              </w:rPr>
              <w:t>pa</w:t>
            </w:r>
            <w:r w:rsidRPr="00BA4003">
              <w:rPr>
                <w:rFonts w:eastAsia="Segoe UI" w:cstheme="minorHAnsi"/>
                <w:bCs/>
                <w:color w:val="auto"/>
                <w:spacing w:val="1"/>
                <w:szCs w:val="22"/>
              </w:rPr>
              <w:t>r</w:t>
            </w:r>
            <w:r w:rsidRPr="00BA4003">
              <w:rPr>
                <w:rFonts w:eastAsia="Segoe UI" w:cstheme="minorHAnsi"/>
                <w:bCs/>
                <w:color w:val="auto"/>
                <w:szCs w:val="22"/>
              </w:rPr>
              <w:t>e</w:t>
            </w:r>
            <w:r w:rsidRPr="00BA4003">
              <w:rPr>
                <w:rFonts w:eastAsia="Segoe UI" w:cstheme="minorHAnsi"/>
                <w:bCs/>
                <w:color w:val="auto"/>
                <w:spacing w:val="-2"/>
                <w:szCs w:val="22"/>
              </w:rPr>
              <w:t xml:space="preserve"> </w:t>
            </w:r>
            <w:r w:rsidRPr="00BA4003">
              <w:rPr>
                <w:rFonts w:eastAsia="Segoe UI" w:cstheme="minorHAnsi"/>
                <w:bCs/>
                <w:color w:val="auto"/>
                <w:szCs w:val="22"/>
              </w:rPr>
              <w:t>line</w:t>
            </w:r>
            <w:r w:rsidRPr="00BA4003">
              <w:rPr>
                <w:rFonts w:eastAsia="Segoe UI" w:cstheme="minorHAnsi"/>
                <w:bCs/>
                <w:color w:val="auto"/>
                <w:spacing w:val="-1"/>
                <w:szCs w:val="22"/>
              </w:rPr>
              <w:t>a</w:t>
            </w:r>
            <w:r w:rsidRPr="00BA4003">
              <w:rPr>
                <w:rFonts w:eastAsia="Segoe UI" w:cstheme="minorHAnsi"/>
                <w:bCs/>
                <w:color w:val="auto"/>
                <w:spacing w:val="1"/>
                <w:szCs w:val="22"/>
              </w:rPr>
              <w:t>r</w:t>
            </w:r>
            <w:r w:rsidRPr="00BA4003">
              <w:rPr>
                <w:rFonts w:eastAsia="Segoe UI" w:cstheme="minorHAnsi"/>
                <w:bCs/>
                <w:color w:val="auto"/>
                <w:szCs w:val="22"/>
              </w:rPr>
              <w:t>,</w:t>
            </w:r>
            <w:r w:rsidRPr="00BA4003">
              <w:rPr>
                <w:rFonts w:eastAsia="Segoe UI" w:cstheme="minorHAnsi"/>
                <w:bCs/>
                <w:color w:val="auto"/>
                <w:spacing w:val="1"/>
                <w:szCs w:val="22"/>
              </w:rPr>
              <w:t xml:space="preserve"> </w:t>
            </w:r>
            <w:r w:rsidRPr="00BA4003">
              <w:rPr>
                <w:rFonts w:eastAsia="Segoe UI" w:cstheme="minorHAnsi"/>
                <w:bCs/>
                <w:color w:val="auto"/>
                <w:szCs w:val="22"/>
              </w:rPr>
              <w:t>q</w:t>
            </w:r>
            <w:r w:rsidRPr="00BA4003">
              <w:rPr>
                <w:rFonts w:eastAsia="Segoe UI" w:cstheme="minorHAnsi"/>
                <w:bCs/>
                <w:color w:val="auto"/>
                <w:spacing w:val="-2"/>
                <w:szCs w:val="22"/>
              </w:rPr>
              <w:t>u</w:t>
            </w:r>
            <w:r w:rsidRPr="00BA4003">
              <w:rPr>
                <w:rFonts w:eastAsia="Segoe UI" w:cstheme="minorHAnsi"/>
                <w:bCs/>
                <w:color w:val="auto"/>
                <w:spacing w:val="1"/>
                <w:szCs w:val="22"/>
              </w:rPr>
              <w:t>a</w:t>
            </w:r>
            <w:r w:rsidRPr="00BA4003">
              <w:rPr>
                <w:rFonts w:eastAsia="Segoe UI" w:cstheme="minorHAnsi"/>
                <w:bCs/>
                <w:color w:val="auto"/>
                <w:spacing w:val="-2"/>
                <w:szCs w:val="22"/>
              </w:rPr>
              <w:t>d</w:t>
            </w:r>
            <w:r w:rsidRPr="00BA4003">
              <w:rPr>
                <w:rFonts w:eastAsia="Segoe UI" w:cstheme="minorHAnsi"/>
                <w:bCs/>
                <w:color w:val="auto"/>
                <w:spacing w:val="1"/>
                <w:szCs w:val="22"/>
              </w:rPr>
              <w:t>r</w:t>
            </w:r>
            <w:r w:rsidRPr="00BA4003">
              <w:rPr>
                <w:rFonts w:eastAsia="Segoe UI" w:cstheme="minorHAnsi"/>
                <w:bCs/>
                <w:color w:val="auto"/>
                <w:spacing w:val="-1"/>
                <w:szCs w:val="22"/>
              </w:rPr>
              <w:t>a</w:t>
            </w:r>
            <w:r w:rsidRPr="00BA4003">
              <w:rPr>
                <w:rFonts w:eastAsia="Segoe UI" w:cstheme="minorHAnsi"/>
                <w:bCs/>
                <w:color w:val="auto"/>
                <w:szCs w:val="22"/>
              </w:rPr>
              <w:t>tic,</w:t>
            </w:r>
            <w:r w:rsidRPr="00BA4003">
              <w:rPr>
                <w:rFonts w:eastAsia="Segoe UI" w:cstheme="minorHAnsi"/>
                <w:bCs/>
                <w:color w:val="auto"/>
                <w:spacing w:val="-1"/>
                <w:szCs w:val="22"/>
              </w:rPr>
              <w:t xml:space="preserve"> a</w:t>
            </w:r>
            <w:r w:rsidRPr="00BA4003">
              <w:rPr>
                <w:rFonts w:eastAsia="Segoe UI" w:cstheme="minorHAnsi"/>
                <w:bCs/>
                <w:color w:val="auto"/>
                <w:spacing w:val="1"/>
                <w:szCs w:val="22"/>
              </w:rPr>
              <w:t>n</w:t>
            </w:r>
            <w:r w:rsidRPr="00BA4003">
              <w:rPr>
                <w:rFonts w:eastAsia="Segoe UI" w:cstheme="minorHAnsi"/>
                <w:bCs/>
                <w:color w:val="auto"/>
                <w:szCs w:val="22"/>
              </w:rPr>
              <w:t>d</w:t>
            </w:r>
            <w:r w:rsidRPr="00BA4003">
              <w:rPr>
                <w:rFonts w:eastAsia="Segoe UI" w:cstheme="minorHAnsi"/>
                <w:bCs/>
                <w:color w:val="auto"/>
                <w:spacing w:val="-1"/>
                <w:szCs w:val="22"/>
              </w:rPr>
              <w:t xml:space="preserve"> </w:t>
            </w:r>
            <w:r w:rsidRPr="00BA4003">
              <w:rPr>
                <w:rFonts w:eastAsia="Segoe UI" w:cstheme="minorHAnsi"/>
                <w:bCs/>
                <w:color w:val="auto"/>
                <w:spacing w:val="-2"/>
                <w:szCs w:val="22"/>
              </w:rPr>
              <w:t>e</w:t>
            </w:r>
            <w:r w:rsidRPr="00BA4003">
              <w:rPr>
                <w:rFonts w:eastAsia="Segoe UI" w:cstheme="minorHAnsi"/>
                <w:bCs/>
                <w:color w:val="auto"/>
                <w:szCs w:val="22"/>
              </w:rPr>
              <w:t>xpon</w:t>
            </w:r>
            <w:r w:rsidRPr="00BA4003">
              <w:rPr>
                <w:rFonts w:eastAsia="Segoe UI" w:cstheme="minorHAnsi"/>
                <w:bCs/>
                <w:color w:val="auto"/>
                <w:spacing w:val="-2"/>
                <w:szCs w:val="22"/>
              </w:rPr>
              <w:t>e</w:t>
            </w:r>
            <w:r w:rsidRPr="00BA4003">
              <w:rPr>
                <w:rFonts w:eastAsia="Segoe UI" w:cstheme="minorHAnsi"/>
                <w:bCs/>
                <w:color w:val="auto"/>
                <w:spacing w:val="1"/>
                <w:szCs w:val="22"/>
              </w:rPr>
              <w:t>n</w:t>
            </w:r>
            <w:r w:rsidRPr="00BA4003">
              <w:rPr>
                <w:rFonts w:eastAsia="Segoe UI" w:cstheme="minorHAnsi"/>
                <w:bCs/>
                <w:color w:val="auto"/>
                <w:szCs w:val="22"/>
              </w:rPr>
              <w:t>t</w:t>
            </w:r>
            <w:r w:rsidRPr="00BA4003">
              <w:rPr>
                <w:rFonts w:eastAsia="Segoe UI" w:cstheme="minorHAnsi"/>
                <w:bCs/>
                <w:color w:val="auto"/>
                <w:spacing w:val="-2"/>
                <w:szCs w:val="22"/>
              </w:rPr>
              <w:t>i</w:t>
            </w:r>
            <w:r w:rsidRPr="00BA4003">
              <w:rPr>
                <w:rFonts w:eastAsia="Segoe UI" w:cstheme="minorHAnsi"/>
                <w:bCs/>
                <w:color w:val="auto"/>
                <w:spacing w:val="1"/>
                <w:szCs w:val="22"/>
              </w:rPr>
              <w:t>a</w:t>
            </w:r>
            <w:r w:rsidRPr="00BA4003">
              <w:rPr>
                <w:rFonts w:eastAsia="Segoe UI" w:cstheme="minorHAnsi"/>
                <w:bCs/>
                <w:color w:val="auto"/>
                <w:szCs w:val="22"/>
              </w:rPr>
              <w:t>l</w:t>
            </w:r>
            <w:r w:rsidRPr="00BA4003">
              <w:rPr>
                <w:rFonts w:eastAsia="Segoe UI" w:cstheme="minorHAnsi"/>
                <w:bCs/>
                <w:color w:val="auto"/>
                <w:spacing w:val="-1"/>
                <w:szCs w:val="22"/>
              </w:rPr>
              <w:t xml:space="preserve"> </w:t>
            </w:r>
            <w:r w:rsidRPr="00BA4003">
              <w:rPr>
                <w:rFonts w:eastAsia="Segoe UI" w:cstheme="minorHAnsi"/>
                <w:bCs/>
                <w:color w:val="auto"/>
                <w:szCs w:val="22"/>
              </w:rPr>
              <w:t>m</w:t>
            </w:r>
            <w:r w:rsidRPr="00BA4003">
              <w:rPr>
                <w:rFonts w:eastAsia="Segoe UI" w:cstheme="minorHAnsi"/>
                <w:bCs/>
                <w:color w:val="auto"/>
                <w:spacing w:val="-1"/>
                <w:szCs w:val="22"/>
              </w:rPr>
              <w:t>o</w:t>
            </w:r>
            <w:r w:rsidRPr="00BA4003">
              <w:rPr>
                <w:rFonts w:eastAsia="Segoe UI" w:cstheme="minorHAnsi"/>
                <w:bCs/>
                <w:color w:val="auto"/>
                <w:szCs w:val="22"/>
              </w:rPr>
              <w:t>dels</w:t>
            </w:r>
            <w:r w:rsidRPr="00BA4003">
              <w:rPr>
                <w:rFonts w:eastAsia="Segoe UI" w:cstheme="minorHAnsi"/>
                <w:bCs/>
                <w:color w:val="auto"/>
                <w:spacing w:val="-2"/>
                <w:szCs w:val="22"/>
              </w:rPr>
              <w:t xml:space="preserve"> </w:t>
            </w:r>
            <w:r w:rsidRPr="00BA4003">
              <w:rPr>
                <w:rFonts w:eastAsia="Segoe UI" w:cstheme="minorHAnsi"/>
                <w:bCs/>
                <w:color w:val="auto"/>
                <w:spacing w:val="-1"/>
                <w:szCs w:val="22"/>
              </w:rPr>
              <w:t>a</w:t>
            </w:r>
            <w:r w:rsidRPr="00BA4003">
              <w:rPr>
                <w:rFonts w:eastAsia="Segoe UI" w:cstheme="minorHAnsi"/>
                <w:bCs/>
                <w:color w:val="auto"/>
                <w:spacing w:val="1"/>
                <w:szCs w:val="22"/>
              </w:rPr>
              <w:t>n</w:t>
            </w:r>
            <w:r w:rsidRPr="00BA4003">
              <w:rPr>
                <w:rFonts w:eastAsia="Segoe UI" w:cstheme="minorHAnsi"/>
                <w:bCs/>
                <w:color w:val="auto"/>
                <w:szCs w:val="22"/>
              </w:rPr>
              <w:t>d</w:t>
            </w:r>
            <w:r w:rsidRPr="00BA4003">
              <w:rPr>
                <w:rFonts w:eastAsia="Segoe UI" w:cstheme="minorHAnsi"/>
                <w:bCs/>
                <w:color w:val="auto"/>
                <w:spacing w:val="-3"/>
                <w:szCs w:val="22"/>
              </w:rPr>
              <w:t xml:space="preserve"> </w:t>
            </w:r>
            <w:r w:rsidRPr="00BA4003">
              <w:rPr>
                <w:rFonts w:eastAsia="Segoe UI" w:cstheme="minorHAnsi"/>
                <w:bCs/>
                <w:color w:val="auto"/>
                <w:spacing w:val="-1"/>
                <w:szCs w:val="22"/>
              </w:rPr>
              <w:t>s</w:t>
            </w:r>
            <w:r w:rsidRPr="00BA4003">
              <w:rPr>
                <w:rFonts w:eastAsia="Segoe UI" w:cstheme="minorHAnsi"/>
                <w:bCs/>
                <w:color w:val="auto"/>
                <w:szCs w:val="22"/>
              </w:rPr>
              <w:t>o</w:t>
            </w:r>
            <w:r w:rsidRPr="00BA4003">
              <w:rPr>
                <w:rFonts w:eastAsia="Segoe UI" w:cstheme="minorHAnsi"/>
                <w:bCs/>
                <w:color w:val="auto"/>
                <w:spacing w:val="-1"/>
                <w:szCs w:val="22"/>
              </w:rPr>
              <w:t>l</w:t>
            </w:r>
            <w:r w:rsidRPr="00BA4003">
              <w:rPr>
                <w:rFonts w:eastAsia="Segoe UI" w:cstheme="minorHAnsi"/>
                <w:bCs/>
                <w:color w:val="auto"/>
                <w:szCs w:val="22"/>
              </w:rPr>
              <w:t>ve p</w:t>
            </w:r>
            <w:r w:rsidRPr="00BA4003">
              <w:rPr>
                <w:rFonts w:eastAsia="Segoe UI" w:cstheme="minorHAnsi"/>
                <w:bCs/>
                <w:color w:val="auto"/>
                <w:spacing w:val="1"/>
                <w:szCs w:val="22"/>
              </w:rPr>
              <w:t>r</w:t>
            </w:r>
            <w:r w:rsidRPr="00BA4003">
              <w:rPr>
                <w:rFonts w:eastAsia="Segoe UI" w:cstheme="minorHAnsi"/>
                <w:bCs/>
                <w:color w:val="auto"/>
                <w:szCs w:val="22"/>
              </w:rPr>
              <w:t>ob</w:t>
            </w:r>
            <w:r w:rsidRPr="00BA4003">
              <w:rPr>
                <w:rFonts w:eastAsia="Segoe UI" w:cstheme="minorHAnsi"/>
                <w:bCs/>
                <w:color w:val="auto"/>
                <w:spacing w:val="-1"/>
                <w:szCs w:val="22"/>
              </w:rPr>
              <w:t>l</w:t>
            </w:r>
            <w:r w:rsidRPr="00BA4003">
              <w:rPr>
                <w:rFonts w:eastAsia="Segoe UI" w:cstheme="minorHAnsi"/>
                <w:bCs/>
                <w:color w:val="auto"/>
                <w:szCs w:val="22"/>
              </w:rPr>
              <w:t>em</w:t>
            </w:r>
            <w:r w:rsidRPr="00BA4003">
              <w:rPr>
                <w:rFonts w:eastAsia="Segoe UI" w:cstheme="minorHAnsi"/>
                <w:bCs/>
                <w:color w:val="auto"/>
                <w:spacing w:val="-1"/>
                <w:szCs w:val="22"/>
              </w:rPr>
              <w:t>s</w:t>
            </w:r>
            <w:r w:rsidRPr="00BA4003">
              <w:rPr>
                <w:rFonts w:eastAsia="Segoe UI" w:cstheme="minorHAnsi"/>
                <w:bCs/>
                <w:color w:val="auto"/>
                <w:szCs w:val="22"/>
              </w:rPr>
              <w:t>.</w:t>
            </w:r>
          </w:p>
        </w:tc>
        <w:tc>
          <w:tcPr>
            <w:tcW w:w="2500" w:type="pct"/>
            <w:tcBorders>
              <w:bottom w:val="single" w:sz="4" w:space="0" w:color="auto"/>
            </w:tcBorders>
          </w:tcPr>
          <w:p w14:paraId="77C6A055" w14:textId="77777777" w:rsidR="008C39BD" w:rsidRPr="00BA4003" w:rsidRDefault="008C39BD" w:rsidP="00FF0E95">
            <w:pPr>
              <w:ind w:left="101" w:right="144"/>
              <w:contextualSpacing/>
              <w:rPr>
                <w:rFonts w:cstheme="minorHAnsi"/>
                <w:iCs/>
                <w:color w:val="auto"/>
                <w:szCs w:val="22"/>
              </w:rPr>
            </w:pPr>
            <w:r w:rsidRPr="00BA4003">
              <w:rPr>
                <w:rFonts w:cstheme="minorHAnsi"/>
                <w:iCs/>
                <w:color w:val="auto"/>
                <w:szCs w:val="22"/>
              </w:rPr>
              <w:t>Standards 29-31</w:t>
            </w:r>
          </w:p>
        </w:tc>
      </w:tr>
      <w:tr w:rsidR="008C39BD" w:rsidRPr="00BA4003" w14:paraId="1C9B8A97" w14:textId="77777777" w:rsidTr="008C39BD">
        <w:tc>
          <w:tcPr>
            <w:tcW w:w="2500" w:type="pct"/>
            <w:tcBorders>
              <w:bottom w:val="single" w:sz="4" w:space="0" w:color="auto"/>
            </w:tcBorders>
          </w:tcPr>
          <w:p w14:paraId="51A5A1BE" w14:textId="77777777" w:rsidR="008C39BD" w:rsidRPr="00BA4003" w:rsidRDefault="008C39BD" w:rsidP="00FF0E95">
            <w:pPr>
              <w:ind w:left="101" w:right="144"/>
              <w:rPr>
                <w:rFonts w:eastAsia="Segoe UI" w:cstheme="minorHAnsi"/>
                <w:bCs/>
                <w:color w:val="auto"/>
                <w:szCs w:val="22"/>
              </w:rPr>
            </w:pPr>
            <w:r w:rsidRPr="00BA4003">
              <w:rPr>
                <w:rFonts w:eastAsia="Segoe UI" w:cstheme="minorHAnsi"/>
                <w:bCs/>
                <w:color w:val="auto"/>
                <w:szCs w:val="22"/>
              </w:rPr>
              <w:t>In</w:t>
            </w:r>
            <w:r w:rsidRPr="00BA4003">
              <w:rPr>
                <w:rFonts w:eastAsia="Segoe UI" w:cstheme="minorHAnsi"/>
                <w:bCs/>
                <w:color w:val="auto"/>
                <w:spacing w:val="1"/>
                <w:szCs w:val="22"/>
              </w:rPr>
              <w:t>t</w:t>
            </w:r>
            <w:r w:rsidRPr="00BA4003">
              <w:rPr>
                <w:rFonts w:eastAsia="Segoe UI" w:cstheme="minorHAnsi"/>
                <w:bCs/>
                <w:color w:val="auto"/>
                <w:spacing w:val="-2"/>
                <w:szCs w:val="22"/>
              </w:rPr>
              <w:t>e</w:t>
            </w:r>
            <w:r w:rsidRPr="00BA4003">
              <w:rPr>
                <w:rFonts w:eastAsia="Segoe UI" w:cstheme="minorHAnsi"/>
                <w:bCs/>
                <w:color w:val="auto"/>
                <w:spacing w:val="1"/>
                <w:szCs w:val="22"/>
              </w:rPr>
              <w:t>r</w:t>
            </w:r>
            <w:r w:rsidRPr="00BA4003">
              <w:rPr>
                <w:rFonts w:eastAsia="Segoe UI" w:cstheme="minorHAnsi"/>
                <w:bCs/>
                <w:color w:val="auto"/>
                <w:szCs w:val="22"/>
              </w:rPr>
              <w:t>p</w:t>
            </w:r>
            <w:r w:rsidRPr="00BA4003">
              <w:rPr>
                <w:rFonts w:eastAsia="Segoe UI" w:cstheme="minorHAnsi"/>
                <w:bCs/>
                <w:color w:val="auto"/>
                <w:spacing w:val="-2"/>
                <w:szCs w:val="22"/>
              </w:rPr>
              <w:t>r</w:t>
            </w:r>
            <w:r w:rsidRPr="00BA4003">
              <w:rPr>
                <w:rFonts w:eastAsia="Segoe UI" w:cstheme="minorHAnsi"/>
                <w:bCs/>
                <w:color w:val="auto"/>
                <w:szCs w:val="22"/>
              </w:rPr>
              <w:t xml:space="preserve">et </w:t>
            </w:r>
            <w:r w:rsidRPr="00BA4003">
              <w:rPr>
                <w:rFonts w:eastAsia="Segoe UI" w:cstheme="minorHAnsi"/>
                <w:bCs/>
                <w:color w:val="auto"/>
                <w:spacing w:val="-2"/>
                <w:szCs w:val="22"/>
              </w:rPr>
              <w:t>e</w:t>
            </w:r>
            <w:r w:rsidRPr="00BA4003">
              <w:rPr>
                <w:rFonts w:eastAsia="Segoe UI" w:cstheme="minorHAnsi"/>
                <w:bCs/>
                <w:color w:val="auto"/>
                <w:szCs w:val="22"/>
              </w:rPr>
              <w:t>xp</w:t>
            </w:r>
            <w:r w:rsidRPr="00BA4003">
              <w:rPr>
                <w:rFonts w:eastAsia="Segoe UI" w:cstheme="minorHAnsi"/>
                <w:bCs/>
                <w:color w:val="auto"/>
                <w:spacing w:val="-1"/>
                <w:szCs w:val="22"/>
              </w:rPr>
              <w:t>r</w:t>
            </w:r>
            <w:r w:rsidRPr="00BA4003">
              <w:rPr>
                <w:rFonts w:eastAsia="Segoe UI" w:cstheme="minorHAnsi"/>
                <w:bCs/>
                <w:color w:val="auto"/>
                <w:szCs w:val="22"/>
              </w:rPr>
              <w:t>es</w:t>
            </w:r>
            <w:r w:rsidRPr="00BA4003">
              <w:rPr>
                <w:rFonts w:eastAsia="Segoe UI" w:cstheme="minorHAnsi"/>
                <w:bCs/>
                <w:color w:val="auto"/>
                <w:spacing w:val="-2"/>
                <w:szCs w:val="22"/>
              </w:rPr>
              <w:t>s</w:t>
            </w:r>
            <w:r w:rsidRPr="00BA4003">
              <w:rPr>
                <w:rFonts w:eastAsia="Segoe UI" w:cstheme="minorHAnsi"/>
                <w:bCs/>
                <w:color w:val="auto"/>
                <w:szCs w:val="22"/>
              </w:rPr>
              <w:t>i</w:t>
            </w:r>
            <w:r w:rsidRPr="00BA4003">
              <w:rPr>
                <w:rFonts w:eastAsia="Segoe UI" w:cstheme="minorHAnsi"/>
                <w:bCs/>
                <w:color w:val="auto"/>
                <w:spacing w:val="-1"/>
                <w:szCs w:val="22"/>
              </w:rPr>
              <w:t>o</w:t>
            </w:r>
            <w:r w:rsidRPr="00BA4003">
              <w:rPr>
                <w:rFonts w:eastAsia="Segoe UI" w:cstheme="minorHAnsi"/>
                <w:bCs/>
                <w:color w:val="auto"/>
                <w:spacing w:val="1"/>
                <w:szCs w:val="22"/>
              </w:rPr>
              <w:t>n</w:t>
            </w:r>
            <w:r w:rsidRPr="00BA4003">
              <w:rPr>
                <w:rFonts w:eastAsia="Segoe UI" w:cstheme="minorHAnsi"/>
                <w:bCs/>
                <w:color w:val="auto"/>
                <w:szCs w:val="22"/>
              </w:rPr>
              <w:t>s</w:t>
            </w:r>
            <w:r w:rsidRPr="00BA4003">
              <w:rPr>
                <w:rFonts w:eastAsia="Segoe UI" w:cstheme="minorHAnsi"/>
                <w:bCs/>
                <w:color w:val="auto"/>
                <w:spacing w:val="-2"/>
                <w:szCs w:val="22"/>
              </w:rPr>
              <w:t xml:space="preserve"> </w:t>
            </w:r>
            <w:r w:rsidRPr="00BA4003">
              <w:rPr>
                <w:rFonts w:eastAsia="Segoe UI" w:cstheme="minorHAnsi"/>
                <w:bCs/>
                <w:color w:val="auto"/>
                <w:szCs w:val="22"/>
              </w:rPr>
              <w:t>f</w:t>
            </w:r>
            <w:r w:rsidRPr="00BA4003">
              <w:rPr>
                <w:rFonts w:eastAsia="Segoe UI" w:cstheme="minorHAnsi"/>
                <w:bCs/>
                <w:color w:val="auto"/>
                <w:spacing w:val="-1"/>
                <w:szCs w:val="22"/>
              </w:rPr>
              <w:t>o</w:t>
            </w:r>
            <w:r w:rsidRPr="00BA4003">
              <w:rPr>
                <w:rFonts w:eastAsia="Segoe UI" w:cstheme="minorHAnsi"/>
                <w:bCs/>
                <w:color w:val="auto"/>
                <w:szCs w:val="22"/>
              </w:rPr>
              <w:t>r fu</w:t>
            </w:r>
            <w:r w:rsidRPr="00BA4003">
              <w:rPr>
                <w:rFonts w:eastAsia="Segoe UI" w:cstheme="minorHAnsi"/>
                <w:bCs/>
                <w:color w:val="auto"/>
                <w:spacing w:val="1"/>
                <w:szCs w:val="22"/>
              </w:rPr>
              <w:t>n</w:t>
            </w:r>
            <w:r w:rsidRPr="00BA4003">
              <w:rPr>
                <w:rFonts w:eastAsia="Segoe UI" w:cstheme="minorHAnsi"/>
                <w:bCs/>
                <w:color w:val="auto"/>
                <w:szCs w:val="22"/>
              </w:rPr>
              <w:t>cti</w:t>
            </w:r>
            <w:r w:rsidRPr="00BA4003">
              <w:rPr>
                <w:rFonts w:eastAsia="Segoe UI" w:cstheme="minorHAnsi"/>
                <w:bCs/>
                <w:color w:val="auto"/>
                <w:spacing w:val="-3"/>
                <w:szCs w:val="22"/>
              </w:rPr>
              <w:t>o</w:t>
            </w:r>
            <w:r w:rsidRPr="00BA4003">
              <w:rPr>
                <w:rFonts w:eastAsia="Segoe UI" w:cstheme="minorHAnsi"/>
                <w:bCs/>
                <w:color w:val="auto"/>
                <w:spacing w:val="1"/>
                <w:szCs w:val="22"/>
              </w:rPr>
              <w:t>n</w:t>
            </w:r>
            <w:r w:rsidRPr="00BA4003">
              <w:rPr>
                <w:rFonts w:eastAsia="Segoe UI" w:cstheme="minorHAnsi"/>
                <w:bCs/>
                <w:color w:val="auto"/>
                <w:szCs w:val="22"/>
              </w:rPr>
              <w:t>s</w:t>
            </w:r>
            <w:r w:rsidRPr="00BA4003">
              <w:rPr>
                <w:rFonts w:eastAsia="Segoe UI" w:cstheme="minorHAnsi"/>
                <w:bCs/>
                <w:color w:val="auto"/>
                <w:spacing w:val="-2"/>
                <w:szCs w:val="22"/>
              </w:rPr>
              <w:t xml:space="preserve"> </w:t>
            </w:r>
            <w:r w:rsidRPr="00BA4003">
              <w:rPr>
                <w:rFonts w:eastAsia="Segoe UI" w:cstheme="minorHAnsi"/>
                <w:bCs/>
                <w:color w:val="auto"/>
                <w:szCs w:val="22"/>
              </w:rPr>
              <w:t>in t</w:t>
            </w:r>
            <w:r w:rsidRPr="00BA4003">
              <w:rPr>
                <w:rFonts w:eastAsia="Segoe UI" w:cstheme="minorHAnsi"/>
                <w:bCs/>
                <w:color w:val="auto"/>
                <w:spacing w:val="-2"/>
                <w:szCs w:val="22"/>
              </w:rPr>
              <w:t>e</w:t>
            </w:r>
            <w:r w:rsidRPr="00BA4003">
              <w:rPr>
                <w:rFonts w:eastAsia="Segoe UI" w:cstheme="minorHAnsi"/>
                <w:bCs/>
                <w:color w:val="auto"/>
                <w:spacing w:val="1"/>
                <w:szCs w:val="22"/>
              </w:rPr>
              <w:t>r</w:t>
            </w:r>
            <w:r w:rsidRPr="00BA4003">
              <w:rPr>
                <w:rFonts w:eastAsia="Segoe UI" w:cstheme="minorHAnsi"/>
                <w:bCs/>
                <w:color w:val="auto"/>
                <w:szCs w:val="22"/>
              </w:rPr>
              <w:t>ms</w:t>
            </w:r>
            <w:r w:rsidRPr="00BA4003">
              <w:rPr>
                <w:rFonts w:eastAsia="Segoe UI" w:cstheme="minorHAnsi"/>
                <w:bCs/>
                <w:color w:val="auto"/>
                <w:spacing w:val="-2"/>
                <w:szCs w:val="22"/>
              </w:rPr>
              <w:t xml:space="preserve"> </w:t>
            </w:r>
            <w:r w:rsidRPr="00BA4003">
              <w:rPr>
                <w:rFonts w:eastAsia="Segoe UI" w:cstheme="minorHAnsi"/>
                <w:bCs/>
                <w:color w:val="auto"/>
                <w:szCs w:val="22"/>
              </w:rPr>
              <w:t>of</w:t>
            </w:r>
            <w:r w:rsidRPr="00BA4003">
              <w:rPr>
                <w:rFonts w:eastAsia="Segoe UI" w:cstheme="minorHAnsi"/>
                <w:bCs/>
                <w:color w:val="auto"/>
                <w:spacing w:val="-2"/>
                <w:szCs w:val="22"/>
              </w:rPr>
              <w:t xml:space="preserve"> </w:t>
            </w:r>
            <w:r w:rsidRPr="00BA4003">
              <w:rPr>
                <w:rFonts w:eastAsia="Segoe UI" w:cstheme="minorHAnsi"/>
                <w:bCs/>
                <w:color w:val="auto"/>
                <w:szCs w:val="22"/>
              </w:rPr>
              <w:t>the</w:t>
            </w:r>
            <w:r w:rsidRPr="00BA4003">
              <w:rPr>
                <w:rFonts w:eastAsia="Segoe UI" w:cstheme="minorHAnsi"/>
                <w:bCs/>
                <w:color w:val="auto"/>
                <w:spacing w:val="-1"/>
                <w:szCs w:val="22"/>
              </w:rPr>
              <w:t xml:space="preserve"> s</w:t>
            </w:r>
            <w:r w:rsidRPr="00BA4003">
              <w:rPr>
                <w:rFonts w:eastAsia="Segoe UI" w:cstheme="minorHAnsi"/>
                <w:bCs/>
                <w:color w:val="auto"/>
                <w:szCs w:val="22"/>
              </w:rPr>
              <w:t>it</w:t>
            </w:r>
            <w:r w:rsidRPr="00BA4003">
              <w:rPr>
                <w:rFonts w:eastAsia="Segoe UI" w:cstheme="minorHAnsi"/>
                <w:bCs/>
                <w:color w:val="auto"/>
                <w:spacing w:val="1"/>
                <w:szCs w:val="22"/>
              </w:rPr>
              <w:t>ua</w:t>
            </w:r>
            <w:r w:rsidRPr="00BA4003">
              <w:rPr>
                <w:rFonts w:eastAsia="Segoe UI" w:cstheme="minorHAnsi"/>
                <w:bCs/>
                <w:color w:val="auto"/>
                <w:szCs w:val="22"/>
              </w:rPr>
              <w:t>ti</w:t>
            </w:r>
            <w:r w:rsidRPr="00BA4003">
              <w:rPr>
                <w:rFonts w:eastAsia="Segoe UI" w:cstheme="minorHAnsi"/>
                <w:bCs/>
                <w:color w:val="auto"/>
                <w:spacing w:val="-3"/>
                <w:szCs w:val="22"/>
              </w:rPr>
              <w:t>o</w:t>
            </w:r>
            <w:r w:rsidRPr="00BA4003">
              <w:rPr>
                <w:rFonts w:eastAsia="Segoe UI" w:cstheme="minorHAnsi"/>
                <w:bCs/>
                <w:color w:val="auto"/>
                <w:szCs w:val="22"/>
              </w:rPr>
              <w:t>n th</w:t>
            </w:r>
            <w:r w:rsidRPr="00BA4003">
              <w:rPr>
                <w:rFonts w:eastAsia="Segoe UI" w:cstheme="minorHAnsi"/>
                <w:bCs/>
                <w:color w:val="auto"/>
                <w:spacing w:val="-2"/>
                <w:szCs w:val="22"/>
              </w:rPr>
              <w:t>e</w:t>
            </w:r>
            <w:r w:rsidRPr="00BA4003">
              <w:rPr>
                <w:rFonts w:eastAsia="Segoe UI" w:cstheme="minorHAnsi"/>
                <w:bCs/>
                <w:color w:val="auto"/>
                <w:szCs w:val="22"/>
              </w:rPr>
              <w:t>y m</w:t>
            </w:r>
            <w:r w:rsidRPr="00BA4003">
              <w:rPr>
                <w:rFonts w:eastAsia="Segoe UI" w:cstheme="minorHAnsi"/>
                <w:bCs/>
                <w:color w:val="auto"/>
                <w:spacing w:val="-1"/>
                <w:szCs w:val="22"/>
              </w:rPr>
              <w:t>o</w:t>
            </w:r>
            <w:r w:rsidRPr="00BA4003">
              <w:rPr>
                <w:rFonts w:eastAsia="Segoe UI" w:cstheme="minorHAnsi"/>
                <w:bCs/>
                <w:color w:val="auto"/>
                <w:spacing w:val="-2"/>
                <w:szCs w:val="22"/>
              </w:rPr>
              <w:t>d</w:t>
            </w:r>
            <w:r w:rsidRPr="00BA4003">
              <w:rPr>
                <w:rFonts w:eastAsia="Segoe UI" w:cstheme="minorHAnsi"/>
                <w:bCs/>
                <w:color w:val="auto"/>
                <w:szCs w:val="22"/>
              </w:rPr>
              <w:t>el.</w:t>
            </w:r>
          </w:p>
        </w:tc>
        <w:tc>
          <w:tcPr>
            <w:tcW w:w="2500" w:type="pct"/>
            <w:tcBorders>
              <w:bottom w:val="single" w:sz="4" w:space="0" w:color="auto"/>
            </w:tcBorders>
          </w:tcPr>
          <w:p w14:paraId="5A3ACB71" w14:textId="77777777" w:rsidR="008C39BD" w:rsidRPr="00BA4003" w:rsidRDefault="008C39BD" w:rsidP="00FF0E95">
            <w:pPr>
              <w:ind w:left="101" w:right="144"/>
              <w:contextualSpacing/>
              <w:rPr>
                <w:rFonts w:cstheme="minorHAnsi"/>
                <w:iCs/>
                <w:color w:val="auto"/>
                <w:szCs w:val="22"/>
              </w:rPr>
            </w:pPr>
            <w:r w:rsidRPr="00BA4003">
              <w:rPr>
                <w:rFonts w:cstheme="minorHAnsi"/>
                <w:iCs/>
                <w:color w:val="auto"/>
                <w:szCs w:val="22"/>
              </w:rPr>
              <w:t>Standard 32</w:t>
            </w:r>
          </w:p>
        </w:tc>
      </w:tr>
      <w:tr w:rsidR="008C39BD" w:rsidRPr="00BA4003" w14:paraId="784876F3" w14:textId="77777777" w:rsidTr="008C39BD">
        <w:tc>
          <w:tcPr>
            <w:tcW w:w="5000" w:type="pct"/>
            <w:gridSpan w:val="2"/>
            <w:shd w:val="clear" w:color="auto" w:fill="000000" w:themeFill="text1"/>
          </w:tcPr>
          <w:p w14:paraId="162082D9" w14:textId="77777777" w:rsidR="008C39BD" w:rsidRPr="00BA4003" w:rsidRDefault="008C39BD" w:rsidP="00FF0E95">
            <w:pPr>
              <w:ind w:left="101" w:right="144"/>
              <w:contextualSpacing/>
              <w:rPr>
                <w:rFonts w:cstheme="minorHAnsi"/>
                <w:b/>
                <w:color w:val="auto"/>
                <w:szCs w:val="22"/>
              </w:rPr>
            </w:pPr>
            <w:r w:rsidRPr="00BA4003">
              <w:rPr>
                <w:rFonts w:cstheme="minorHAnsi"/>
                <w:b/>
                <w:iCs/>
                <w:color w:val="auto"/>
                <w:szCs w:val="22"/>
              </w:rPr>
              <w:t>Descriptive Statistics</w:t>
            </w:r>
          </w:p>
        </w:tc>
      </w:tr>
      <w:tr w:rsidR="008C39BD" w:rsidRPr="00BA4003" w14:paraId="007D9BB8" w14:textId="77777777" w:rsidTr="008C39BD">
        <w:tc>
          <w:tcPr>
            <w:tcW w:w="2500" w:type="pct"/>
          </w:tcPr>
          <w:p w14:paraId="0F084A5B" w14:textId="77777777" w:rsidR="008C39BD" w:rsidRPr="00BA4003" w:rsidRDefault="008C39BD" w:rsidP="00FF0E95">
            <w:pPr>
              <w:ind w:left="101" w:right="144"/>
              <w:contextualSpacing/>
              <w:rPr>
                <w:rFonts w:cstheme="minorHAnsi"/>
                <w:iCs/>
                <w:color w:val="auto"/>
                <w:szCs w:val="22"/>
              </w:rPr>
            </w:pPr>
            <w:r w:rsidRPr="00BA4003">
              <w:rPr>
                <w:rFonts w:cstheme="minorHAnsi"/>
                <w:iCs/>
                <w:color w:val="auto"/>
                <w:szCs w:val="22"/>
              </w:rPr>
              <w:t>Summarize, represent, and interpret data on a single count or measurement variable.</w:t>
            </w:r>
          </w:p>
        </w:tc>
        <w:tc>
          <w:tcPr>
            <w:tcW w:w="2500" w:type="pct"/>
          </w:tcPr>
          <w:p w14:paraId="4C19451F" w14:textId="77777777" w:rsidR="008C39BD" w:rsidRPr="00BA4003" w:rsidRDefault="008C39BD" w:rsidP="00FF0E95">
            <w:pPr>
              <w:ind w:left="101" w:right="144"/>
              <w:contextualSpacing/>
              <w:rPr>
                <w:rFonts w:cstheme="minorHAnsi"/>
                <w:color w:val="auto"/>
                <w:szCs w:val="22"/>
              </w:rPr>
            </w:pPr>
            <w:r w:rsidRPr="00BA4003">
              <w:rPr>
                <w:rFonts w:cstheme="minorHAnsi"/>
                <w:color w:val="auto"/>
                <w:szCs w:val="22"/>
              </w:rPr>
              <w:t>Standards 33-35</w:t>
            </w:r>
          </w:p>
        </w:tc>
      </w:tr>
      <w:tr w:rsidR="008C39BD" w:rsidRPr="00BA4003" w14:paraId="6DD7F713" w14:textId="77777777" w:rsidTr="008C39BD">
        <w:tc>
          <w:tcPr>
            <w:tcW w:w="2500" w:type="pct"/>
          </w:tcPr>
          <w:p w14:paraId="6DCB9312" w14:textId="77777777" w:rsidR="008C39BD" w:rsidRPr="00BA4003" w:rsidRDefault="008C39BD" w:rsidP="00FF0E95">
            <w:pPr>
              <w:ind w:left="101" w:right="144"/>
              <w:contextualSpacing/>
              <w:rPr>
                <w:rFonts w:cstheme="minorHAnsi"/>
                <w:iCs/>
                <w:color w:val="auto"/>
                <w:szCs w:val="22"/>
              </w:rPr>
            </w:pPr>
            <w:r w:rsidRPr="00BA4003">
              <w:rPr>
                <w:rFonts w:cstheme="minorHAnsi"/>
                <w:iCs/>
                <w:color w:val="auto"/>
                <w:szCs w:val="22"/>
              </w:rPr>
              <w:t>Summarize, represent, and interpret data on two categorical and quantitative variables.</w:t>
            </w:r>
          </w:p>
        </w:tc>
        <w:tc>
          <w:tcPr>
            <w:tcW w:w="2500" w:type="pct"/>
          </w:tcPr>
          <w:p w14:paraId="35D60058" w14:textId="77777777" w:rsidR="008C39BD" w:rsidRPr="00BA4003" w:rsidRDefault="004C79C8" w:rsidP="00FF0E95">
            <w:pPr>
              <w:ind w:left="101" w:right="144"/>
              <w:contextualSpacing/>
              <w:rPr>
                <w:rFonts w:cstheme="minorHAnsi"/>
                <w:color w:val="auto"/>
                <w:szCs w:val="22"/>
              </w:rPr>
            </w:pPr>
            <w:r w:rsidRPr="00BA4003">
              <w:rPr>
                <w:rFonts w:cstheme="minorHAnsi"/>
                <w:color w:val="auto"/>
                <w:szCs w:val="22"/>
              </w:rPr>
              <w:t>Standards 36-37</w:t>
            </w:r>
          </w:p>
        </w:tc>
      </w:tr>
      <w:tr w:rsidR="008C39BD" w:rsidRPr="00BA4003" w14:paraId="5425D1F3" w14:textId="77777777" w:rsidTr="008C39BD">
        <w:tc>
          <w:tcPr>
            <w:tcW w:w="2500" w:type="pct"/>
          </w:tcPr>
          <w:p w14:paraId="112E7C35" w14:textId="77777777" w:rsidR="008C39BD" w:rsidRPr="00BA4003" w:rsidRDefault="008C39BD" w:rsidP="00FF0E95">
            <w:pPr>
              <w:ind w:left="101" w:right="144"/>
              <w:contextualSpacing/>
              <w:rPr>
                <w:rFonts w:cstheme="minorHAnsi"/>
                <w:iCs/>
                <w:color w:val="auto"/>
                <w:szCs w:val="22"/>
              </w:rPr>
            </w:pPr>
            <w:r w:rsidRPr="00BA4003">
              <w:rPr>
                <w:rFonts w:cstheme="minorHAnsi"/>
                <w:iCs/>
                <w:color w:val="auto"/>
                <w:szCs w:val="22"/>
              </w:rPr>
              <w:t>Interpret linear models.</w:t>
            </w:r>
          </w:p>
        </w:tc>
        <w:tc>
          <w:tcPr>
            <w:tcW w:w="2500" w:type="pct"/>
          </w:tcPr>
          <w:p w14:paraId="3F5FAABC" w14:textId="77777777" w:rsidR="008C39BD" w:rsidRPr="00BA4003" w:rsidRDefault="004C79C8" w:rsidP="00FF0E95">
            <w:pPr>
              <w:ind w:left="101" w:right="144"/>
              <w:contextualSpacing/>
              <w:rPr>
                <w:rFonts w:cstheme="minorHAnsi"/>
                <w:color w:val="auto"/>
                <w:szCs w:val="22"/>
              </w:rPr>
            </w:pPr>
            <w:r w:rsidRPr="00BA4003">
              <w:rPr>
                <w:rFonts w:cstheme="minorHAnsi"/>
                <w:color w:val="auto"/>
                <w:szCs w:val="22"/>
              </w:rPr>
              <w:t>Standards 38-40</w:t>
            </w:r>
          </w:p>
        </w:tc>
      </w:tr>
      <w:tr w:rsidR="008C39BD" w:rsidRPr="00BA4003" w14:paraId="3B65B708" w14:textId="77777777" w:rsidTr="008C39BD">
        <w:tc>
          <w:tcPr>
            <w:tcW w:w="5000" w:type="pct"/>
            <w:gridSpan w:val="2"/>
            <w:shd w:val="clear" w:color="auto" w:fill="000000" w:themeFill="text1"/>
          </w:tcPr>
          <w:p w14:paraId="49F44772" w14:textId="77777777" w:rsidR="008C39BD" w:rsidRPr="00BA4003" w:rsidRDefault="008C39BD" w:rsidP="00FF0E95">
            <w:pPr>
              <w:ind w:left="101" w:right="144"/>
              <w:contextualSpacing/>
              <w:rPr>
                <w:rFonts w:cstheme="minorHAnsi"/>
                <w:color w:val="auto"/>
                <w:szCs w:val="22"/>
              </w:rPr>
            </w:pPr>
            <w:r w:rsidRPr="00BA4003">
              <w:rPr>
                <w:rFonts w:eastAsia="Minion Pro" w:cstheme="minorHAnsi"/>
                <w:b/>
                <w:color w:val="auto"/>
                <w:szCs w:val="22"/>
              </w:rPr>
              <w:t>Expressions and Equations</w:t>
            </w:r>
          </w:p>
        </w:tc>
      </w:tr>
      <w:tr w:rsidR="008C39BD" w:rsidRPr="00BA4003" w14:paraId="7A6E2E26" w14:textId="77777777" w:rsidTr="008C39BD">
        <w:tc>
          <w:tcPr>
            <w:tcW w:w="2500" w:type="pct"/>
          </w:tcPr>
          <w:p w14:paraId="482B86D9" w14:textId="77777777" w:rsidR="008C39BD" w:rsidRPr="00BA4003" w:rsidRDefault="008C39BD" w:rsidP="00FF0E95">
            <w:pPr>
              <w:pStyle w:val="NoSpacing"/>
              <w:widowControl w:val="0"/>
              <w:tabs>
                <w:tab w:val="left" w:pos="2755"/>
              </w:tabs>
              <w:ind w:left="101" w:right="144"/>
              <w:contextualSpacing/>
              <w:rPr>
                <w:rFonts w:asciiTheme="minorHAnsi" w:eastAsia="Segoe UI" w:hAnsiTheme="minorHAnsi" w:cstheme="minorHAnsi"/>
                <w:bCs/>
              </w:rPr>
            </w:pPr>
            <w:r w:rsidRPr="00BA4003">
              <w:rPr>
                <w:rFonts w:asciiTheme="minorHAnsi" w:eastAsia="Segoe UI" w:hAnsiTheme="minorHAnsi" w:cstheme="minorHAnsi"/>
                <w:bCs/>
              </w:rPr>
              <w:t>In</w:t>
            </w:r>
            <w:r w:rsidRPr="00BA4003">
              <w:rPr>
                <w:rFonts w:asciiTheme="minorHAnsi" w:eastAsia="Segoe UI" w:hAnsiTheme="minorHAnsi" w:cstheme="minorHAnsi"/>
                <w:bCs/>
                <w:spacing w:val="1"/>
              </w:rPr>
              <w:t>t</w:t>
            </w:r>
            <w:r w:rsidRPr="00BA4003">
              <w:rPr>
                <w:rFonts w:asciiTheme="minorHAnsi" w:eastAsia="Segoe UI" w:hAnsiTheme="minorHAnsi" w:cstheme="minorHAnsi"/>
                <w:bCs/>
                <w:spacing w:val="-2"/>
              </w:rPr>
              <w:t>e</w:t>
            </w:r>
            <w:r w:rsidRPr="00BA4003">
              <w:rPr>
                <w:rFonts w:asciiTheme="minorHAnsi" w:eastAsia="Segoe UI" w:hAnsiTheme="minorHAnsi" w:cstheme="minorHAnsi"/>
                <w:bCs/>
                <w:spacing w:val="1"/>
              </w:rPr>
              <w:t>r</w:t>
            </w:r>
            <w:r w:rsidRPr="00BA4003">
              <w:rPr>
                <w:rFonts w:asciiTheme="minorHAnsi" w:eastAsia="Segoe UI" w:hAnsiTheme="minorHAnsi" w:cstheme="minorHAnsi"/>
                <w:bCs/>
              </w:rPr>
              <w:t>p</w:t>
            </w:r>
            <w:r w:rsidRPr="00BA4003">
              <w:rPr>
                <w:rFonts w:asciiTheme="minorHAnsi" w:eastAsia="Segoe UI" w:hAnsiTheme="minorHAnsi" w:cstheme="minorHAnsi"/>
                <w:bCs/>
                <w:spacing w:val="-2"/>
              </w:rPr>
              <w:t>r</w:t>
            </w:r>
            <w:r w:rsidRPr="00BA4003">
              <w:rPr>
                <w:rFonts w:asciiTheme="minorHAnsi" w:eastAsia="Segoe UI" w:hAnsiTheme="minorHAnsi" w:cstheme="minorHAnsi"/>
                <w:bCs/>
              </w:rPr>
              <w:t>et the</w:t>
            </w:r>
            <w:r w:rsidRPr="00BA4003">
              <w:rPr>
                <w:rFonts w:asciiTheme="minorHAnsi" w:eastAsia="Segoe UI" w:hAnsiTheme="minorHAnsi" w:cstheme="minorHAnsi"/>
                <w:bCs/>
                <w:spacing w:val="-1"/>
              </w:rPr>
              <w:t xml:space="preserve"> s</w:t>
            </w:r>
            <w:r w:rsidRPr="00BA4003">
              <w:rPr>
                <w:rFonts w:asciiTheme="minorHAnsi" w:eastAsia="Segoe UI" w:hAnsiTheme="minorHAnsi" w:cstheme="minorHAnsi"/>
                <w:bCs/>
                <w:spacing w:val="-2"/>
              </w:rPr>
              <w:t>t</w:t>
            </w:r>
            <w:r w:rsidRPr="00BA4003">
              <w:rPr>
                <w:rFonts w:asciiTheme="minorHAnsi" w:eastAsia="Segoe UI" w:hAnsiTheme="minorHAnsi" w:cstheme="minorHAnsi"/>
                <w:bCs/>
                <w:spacing w:val="1"/>
              </w:rPr>
              <w:t>ru</w:t>
            </w:r>
            <w:r w:rsidRPr="00BA4003">
              <w:rPr>
                <w:rFonts w:asciiTheme="minorHAnsi" w:eastAsia="Segoe UI" w:hAnsiTheme="minorHAnsi" w:cstheme="minorHAnsi"/>
                <w:bCs/>
              </w:rPr>
              <w:t>c</w:t>
            </w:r>
            <w:r w:rsidRPr="00BA4003">
              <w:rPr>
                <w:rFonts w:asciiTheme="minorHAnsi" w:eastAsia="Segoe UI" w:hAnsiTheme="minorHAnsi" w:cstheme="minorHAnsi"/>
                <w:bCs/>
                <w:spacing w:val="-2"/>
              </w:rPr>
              <w:t>tu</w:t>
            </w:r>
            <w:r w:rsidRPr="00BA4003">
              <w:rPr>
                <w:rFonts w:asciiTheme="minorHAnsi" w:eastAsia="Segoe UI" w:hAnsiTheme="minorHAnsi" w:cstheme="minorHAnsi"/>
                <w:bCs/>
                <w:spacing w:val="1"/>
              </w:rPr>
              <w:t>r</w:t>
            </w:r>
            <w:r w:rsidRPr="00BA4003">
              <w:rPr>
                <w:rFonts w:asciiTheme="minorHAnsi" w:eastAsia="Segoe UI" w:hAnsiTheme="minorHAnsi" w:cstheme="minorHAnsi"/>
                <w:bCs/>
              </w:rPr>
              <w:t>e</w:t>
            </w:r>
            <w:r w:rsidRPr="00BA4003">
              <w:rPr>
                <w:rFonts w:asciiTheme="minorHAnsi" w:eastAsia="Segoe UI" w:hAnsiTheme="minorHAnsi" w:cstheme="minorHAnsi"/>
                <w:bCs/>
                <w:spacing w:val="-1"/>
              </w:rPr>
              <w:t xml:space="preserve"> </w:t>
            </w:r>
            <w:r w:rsidRPr="00BA4003">
              <w:rPr>
                <w:rFonts w:asciiTheme="minorHAnsi" w:eastAsia="Segoe UI" w:hAnsiTheme="minorHAnsi" w:cstheme="minorHAnsi"/>
                <w:bCs/>
              </w:rPr>
              <w:t>of</w:t>
            </w:r>
            <w:r w:rsidRPr="00BA4003">
              <w:rPr>
                <w:rFonts w:asciiTheme="minorHAnsi" w:eastAsia="Segoe UI" w:hAnsiTheme="minorHAnsi" w:cstheme="minorHAnsi"/>
                <w:bCs/>
                <w:spacing w:val="-2"/>
              </w:rPr>
              <w:t xml:space="preserve"> </w:t>
            </w:r>
            <w:r w:rsidRPr="00BA4003">
              <w:rPr>
                <w:rFonts w:asciiTheme="minorHAnsi" w:eastAsia="Segoe UI" w:hAnsiTheme="minorHAnsi" w:cstheme="minorHAnsi"/>
                <w:bCs/>
              </w:rPr>
              <w:t>eq</w:t>
            </w:r>
            <w:r w:rsidRPr="00BA4003">
              <w:rPr>
                <w:rFonts w:asciiTheme="minorHAnsi" w:eastAsia="Segoe UI" w:hAnsiTheme="minorHAnsi" w:cstheme="minorHAnsi"/>
                <w:bCs/>
                <w:spacing w:val="1"/>
              </w:rPr>
              <w:t>u</w:t>
            </w:r>
            <w:r w:rsidRPr="00BA4003">
              <w:rPr>
                <w:rFonts w:asciiTheme="minorHAnsi" w:eastAsia="Segoe UI" w:hAnsiTheme="minorHAnsi" w:cstheme="minorHAnsi"/>
                <w:bCs/>
                <w:spacing w:val="-1"/>
              </w:rPr>
              <w:t>a</w:t>
            </w:r>
            <w:r w:rsidRPr="00BA4003">
              <w:rPr>
                <w:rFonts w:asciiTheme="minorHAnsi" w:eastAsia="Segoe UI" w:hAnsiTheme="minorHAnsi" w:cstheme="minorHAnsi"/>
                <w:bCs/>
              </w:rPr>
              <w:t>tions.</w:t>
            </w:r>
          </w:p>
        </w:tc>
        <w:tc>
          <w:tcPr>
            <w:tcW w:w="2500" w:type="pct"/>
          </w:tcPr>
          <w:p w14:paraId="48E0FD9C" w14:textId="77777777" w:rsidR="008C39BD" w:rsidRPr="00BA4003" w:rsidRDefault="004C79C8" w:rsidP="00FF0E95">
            <w:pPr>
              <w:ind w:left="101" w:right="144"/>
              <w:contextualSpacing/>
              <w:rPr>
                <w:rFonts w:cstheme="minorHAnsi"/>
                <w:color w:val="auto"/>
                <w:szCs w:val="22"/>
              </w:rPr>
            </w:pPr>
            <w:r w:rsidRPr="00BA4003">
              <w:rPr>
                <w:rFonts w:cstheme="minorHAnsi"/>
                <w:color w:val="auto"/>
                <w:szCs w:val="22"/>
              </w:rPr>
              <w:t>Standards 41-42</w:t>
            </w:r>
          </w:p>
        </w:tc>
      </w:tr>
      <w:tr w:rsidR="008C39BD" w:rsidRPr="00BA4003" w14:paraId="035FC208" w14:textId="77777777" w:rsidTr="008C39BD">
        <w:tc>
          <w:tcPr>
            <w:tcW w:w="2500" w:type="pct"/>
          </w:tcPr>
          <w:p w14:paraId="6FED57E5" w14:textId="77777777" w:rsidR="008C39BD" w:rsidRPr="00BA4003" w:rsidRDefault="008C39BD" w:rsidP="00FF0E95">
            <w:pPr>
              <w:ind w:left="101" w:right="144"/>
              <w:contextualSpacing/>
              <w:rPr>
                <w:rFonts w:eastAsia="Segoe UI" w:cstheme="minorHAnsi"/>
                <w:bCs/>
                <w:color w:val="auto"/>
                <w:szCs w:val="22"/>
              </w:rPr>
            </w:pPr>
            <w:r w:rsidRPr="00BA4003">
              <w:rPr>
                <w:rFonts w:eastAsia="Segoe UI" w:cstheme="minorHAnsi"/>
                <w:bCs/>
                <w:color w:val="auto"/>
                <w:spacing w:val="-1"/>
                <w:szCs w:val="22"/>
              </w:rPr>
              <w:t>W</w:t>
            </w:r>
            <w:r w:rsidRPr="00BA4003">
              <w:rPr>
                <w:rFonts w:eastAsia="Segoe UI" w:cstheme="minorHAnsi"/>
                <w:bCs/>
                <w:color w:val="auto"/>
                <w:spacing w:val="1"/>
                <w:szCs w:val="22"/>
              </w:rPr>
              <w:t>r</w:t>
            </w:r>
            <w:r w:rsidRPr="00BA4003">
              <w:rPr>
                <w:rFonts w:eastAsia="Segoe UI" w:cstheme="minorHAnsi"/>
                <w:bCs/>
                <w:color w:val="auto"/>
                <w:szCs w:val="22"/>
              </w:rPr>
              <w:t xml:space="preserve">ite </w:t>
            </w:r>
            <w:r w:rsidRPr="00BA4003">
              <w:rPr>
                <w:rFonts w:eastAsia="Segoe UI" w:cstheme="minorHAnsi"/>
                <w:bCs/>
                <w:color w:val="auto"/>
                <w:spacing w:val="-2"/>
                <w:szCs w:val="22"/>
              </w:rPr>
              <w:t>e</w:t>
            </w:r>
            <w:r w:rsidRPr="00BA4003">
              <w:rPr>
                <w:rFonts w:eastAsia="Segoe UI" w:cstheme="minorHAnsi"/>
                <w:bCs/>
                <w:color w:val="auto"/>
                <w:szCs w:val="22"/>
              </w:rPr>
              <w:t>xp</w:t>
            </w:r>
            <w:r w:rsidRPr="00BA4003">
              <w:rPr>
                <w:rFonts w:eastAsia="Segoe UI" w:cstheme="minorHAnsi"/>
                <w:bCs/>
                <w:color w:val="auto"/>
                <w:spacing w:val="-1"/>
                <w:szCs w:val="22"/>
              </w:rPr>
              <w:t>r</w:t>
            </w:r>
            <w:r w:rsidRPr="00BA4003">
              <w:rPr>
                <w:rFonts w:eastAsia="Segoe UI" w:cstheme="minorHAnsi"/>
                <w:bCs/>
                <w:color w:val="auto"/>
                <w:szCs w:val="22"/>
              </w:rPr>
              <w:t>es</w:t>
            </w:r>
            <w:r w:rsidRPr="00BA4003">
              <w:rPr>
                <w:rFonts w:eastAsia="Segoe UI" w:cstheme="minorHAnsi"/>
                <w:bCs/>
                <w:color w:val="auto"/>
                <w:spacing w:val="-2"/>
                <w:szCs w:val="22"/>
              </w:rPr>
              <w:t>s</w:t>
            </w:r>
            <w:r w:rsidRPr="00BA4003">
              <w:rPr>
                <w:rFonts w:eastAsia="Segoe UI" w:cstheme="minorHAnsi"/>
                <w:bCs/>
                <w:color w:val="auto"/>
                <w:szCs w:val="22"/>
              </w:rPr>
              <w:t>i</w:t>
            </w:r>
            <w:r w:rsidRPr="00BA4003">
              <w:rPr>
                <w:rFonts w:eastAsia="Segoe UI" w:cstheme="minorHAnsi"/>
                <w:bCs/>
                <w:color w:val="auto"/>
                <w:spacing w:val="-1"/>
                <w:szCs w:val="22"/>
              </w:rPr>
              <w:t>o</w:t>
            </w:r>
            <w:r w:rsidRPr="00BA4003">
              <w:rPr>
                <w:rFonts w:eastAsia="Segoe UI" w:cstheme="minorHAnsi"/>
                <w:bCs/>
                <w:color w:val="auto"/>
                <w:spacing w:val="1"/>
                <w:szCs w:val="22"/>
              </w:rPr>
              <w:t>n</w:t>
            </w:r>
            <w:r w:rsidRPr="00BA4003">
              <w:rPr>
                <w:rFonts w:eastAsia="Segoe UI" w:cstheme="minorHAnsi"/>
                <w:bCs/>
                <w:color w:val="auto"/>
                <w:szCs w:val="22"/>
              </w:rPr>
              <w:t>s</w:t>
            </w:r>
            <w:r w:rsidRPr="00BA4003">
              <w:rPr>
                <w:rFonts w:eastAsia="Segoe UI" w:cstheme="minorHAnsi"/>
                <w:bCs/>
                <w:color w:val="auto"/>
                <w:spacing w:val="-2"/>
                <w:szCs w:val="22"/>
              </w:rPr>
              <w:t xml:space="preserve"> </w:t>
            </w:r>
            <w:r w:rsidRPr="00BA4003">
              <w:rPr>
                <w:rFonts w:eastAsia="Segoe UI" w:cstheme="minorHAnsi"/>
                <w:bCs/>
                <w:color w:val="auto"/>
                <w:szCs w:val="22"/>
              </w:rPr>
              <w:t>in e</w:t>
            </w:r>
            <w:r w:rsidRPr="00BA4003">
              <w:rPr>
                <w:rFonts w:eastAsia="Segoe UI" w:cstheme="minorHAnsi"/>
                <w:bCs/>
                <w:color w:val="auto"/>
                <w:spacing w:val="-2"/>
                <w:szCs w:val="22"/>
              </w:rPr>
              <w:t>q</w:t>
            </w:r>
            <w:r w:rsidRPr="00BA4003">
              <w:rPr>
                <w:rFonts w:eastAsia="Segoe UI" w:cstheme="minorHAnsi"/>
                <w:bCs/>
                <w:color w:val="auto"/>
                <w:spacing w:val="1"/>
                <w:szCs w:val="22"/>
              </w:rPr>
              <w:t>u</w:t>
            </w:r>
            <w:r w:rsidRPr="00BA4003">
              <w:rPr>
                <w:rFonts w:eastAsia="Segoe UI" w:cstheme="minorHAnsi"/>
                <w:bCs/>
                <w:color w:val="auto"/>
                <w:szCs w:val="22"/>
              </w:rPr>
              <w:t>iv</w:t>
            </w:r>
            <w:r w:rsidRPr="00BA4003">
              <w:rPr>
                <w:rFonts w:eastAsia="Segoe UI" w:cstheme="minorHAnsi"/>
                <w:bCs/>
                <w:color w:val="auto"/>
                <w:spacing w:val="1"/>
                <w:szCs w:val="22"/>
              </w:rPr>
              <w:t>a</w:t>
            </w:r>
            <w:r w:rsidRPr="00BA4003">
              <w:rPr>
                <w:rFonts w:eastAsia="Segoe UI" w:cstheme="minorHAnsi"/>
                <w:bCs/>
                <w:color w:val="auto"/>
                <w:spacing w:val="-3"/>
                <w:szCs w:val="22"/>
              </w:rPr>
              <w:t>l</w:t>
            </w:r>
            <w:r w:rsidRPr="00BA4003">
              <w:rPr>
                <w:rFonts w:eastAsia="Segoe UI" w:cstheme="minorHAnsi"/>
                <w:bCs/>
                <w:color w:val="auto"/>
                <w:szCs w:val="22"/>
              </w:rPr>
              <w:t>e</w:t>
            </w:r>
            <w:r w:rsidRPr="00BA4003">
              <w:rPr>
                <w:rFonts w:eastAsia="Segoe UI" w:cstheme="minorHAnsi"/>
                <w:bCs/>
                <w:color w:val="auto"/>
                <w:spacing w:val="-1"/>
                <w:szCs w:val="22"/>
              </w:rPr>
              <w:t>n</w:t>
            </w:r>
            <w:r w:rsidRPr="00BA4003">
              <w:rPr>
                <w:rFonts w:eastAsia="Segoe UI" w:cstheme="minorHAnsi"/>
                <w:bCs/>
                <w:color w:val="auto"/>
                <w:szCs w:val="22"/>
              </w:rPr>
              <w:t xml:space="preserve">t </w:t>
            </w:r>
            <w:r w:rsidRPr="00BA4003">
              <w:rPr>
                <w:rFonts w:eastAsia="Segoe UI" w:cstheme="minorHAnsi"/>
                <w:bCs/>
                <w:color w:val="auto"/>
                <w:spacing w:val="-1"/>
                <w:szCs w:val="22"/>
              </w:rPr>
              <w:t>f</w:t>
            </w:r>
            <w:r w:rsidRPr="00BA4003">
              <w:rPr>
                <w:rFonts w:eastAsia="Segoe UI" w:cstheme="minorHAnsi"/>
                <w:bCs/>
                <w:color w:val="auto"/>
                <w:szCs w:val="22"/>
              </w:rPr>
              <w:t>orms</w:t>
            </w:r>
            <w:r w:rsidRPr="00BA4003">
              <w:rPr>
                <w:rFonts w:eastAsia="Segoe UI" w:cstheme="minorHAnsi"/>
                <w:bCs/>
                <w:color w:val="auto"/>
                <w:spacing w:val="-2"/>
                <w:szCs w:val="22"/>
              </w:rPr>
              <w:t xml:space="preserve"> </w:t>
            </w:r>
            <w:r w:rsidRPr="00BA4003">
              <w:rPr>
                <w:rFonts w:eastAsia="Segoe UI" w:cstheme="minorHAnsi"/>
                <w:bCs/>
                <w:color w:val="auto"/>
                <w:szCs w:val="22"/>
              </w:rPr>
              <w:t>to</w:t>
            </w:r>
            <w:r w:rsidRPr="00BA4003">
              <w:rPr>
                <w:rFonts w:eastAsia="Segoe UI" w:cstheme="minorHAnsi"/>
                <w:bCs/>
                <w:color w:val="auto"/>
                <w:spacing w:val="-1"/>
                <w:szCs w:val="22"/>
              </w:rPr>
              <w:t xml:space="preserve"> s</w:t>
            </w:r>
            <w:r w:rsidRPr="00BA4003">
              <w:rPr>
                <w:rFonts w:eastAsia="Segoe UI" w:cstheme="minorHAnsi"/>
                <w:bCs/>
                <w:color w:val="auto"/>
                <w:szCs w:val="22"/>
              </w:rPr>
              <w:t>o</w:t>
            </w:r>
            <w:r w:rsidRPr="00BA4003">
              <w:rPr>
                <w:rFonts w:eastAsia="Segoe UI" w:cstheme="minorHAnsi"/>
                <w:bCs/>
                <w:color w:val="auto"/>
                <w:spacing w:val="-1"/>
                <w:szCs w:val="22"/>
              </w:rPr>
              <w:t>l</w:t>
            </w:r>
            <w:r w:rsidRPr="00BA4003">
              <w:rPr>
                <w:rFonts w:eastAsia="Segoe UI" w:cstheme="minorHAnsi"/>
                <w:bCs/>
                <w:color w:val="auto"/>
                <w:szCs w:val="22"/>
              </w:rPr>
              <w:t>ve p</w:t>
            </w:r>
            <w:r w:rsidRPr="00BA4003">
              <w:rPr>
                <w:rFonts w:eastAsia="Segoe UI" w:cstheme="minorHAnsi"/>
                <w:bCs/>
                <w:color w:val="auto"/>
                <w:spacing w:val="1"/>
                <w:szCs w:val="22"/>
              </w:rPr>
              <w:t>r</w:t>
            </w:r>
            <w:r w:rsidRPr="00BA4003">
              <w:rPr>
                <w:rFonts w:eastAsia="Segoe UI" w:cstheme="minorHAnsi"/>
                <w:bCs/>
                <w:color w:val="auto"/>
                <w:szCs w:val="22"/>
              </w:rPr>
              <w:t>ob</w:t>
            </w:r>
            <w:r w:rsidRPr="00BA4003">
              <w:rPr>
                <w:rFonts w:eastAsia="Segoe UI" w:cstheme="minorHAnsi"/>
                <w:bCs/>
                <w:color w:val="auto"/>
                <w:spacing w:val="-1"/>
                <w:szCs w:val="22"/>
              </w:rPr>
              <w:t>l</w:t>
            </w:r>
            <w:r w:rsidRPr="00BA4003">
              <w:rPr>
                <w:rFonts w:eastAsia="Segoe UI" w:cstheme="minorHAnsi"/>
                <w:bCs/>
                <w:color w:val="auto"/>
                <w:szCs w:val="22"/>
              </w:rPr>
              <w:t>em</w:t>
            </w:r>
            <w:r w:rsidRPr="00BA4003">
              <w:rPr>
                <w:rFonts w:eastAsia="Segoe UI" w:cstheme="minorHAnsi"/>
                <w:bCs/>
                <w:color w:val="auto"/>
                <w:spacing w:val="-1"/>
                <w:szCs w:val="22"/>
              </w:rPr>
              <w:t>s</w:t>
            </w:r>
            <w:r w:rsidRPr="00BA4003">
              <w:rPr>
                <w:rFonts w:eastAsia="Segoe UI" w:cstheme="minorHAnsi"/>
                <w:bCs/>
                <w:color w:val="auto"/>
                <w:szCs w:val="22"/>
              </w:rPr>
              <w:t>.</w:t>
            </w:r>
          </w:p>
        </w:tc>
        <w:tc>
          <w:tcPr>
            <w:tcW w:w="2500" w:type="pct"/>
          </w:tcPr>
          <w:p w14:paraId="7F51E233" w14:textId="77777777" w:rsidR="008C39BD" w:rsidRPr="00BA4003" w:rsidRDefault="004C79C8" w:rsidP="00FF0E95">
            <w:pPr>
              <w:ind w:left="101" w:right="144"/>
              <w:contextualSpacing/>
              <w:rPr>
                <w:rFonts w:cstheme="minorHAnsi"/>
                <w:color w:val="auto"/>
                <w:szCs w:val="22"/>
              </w:rPr>
            </w:pPr>
            <w:r w:rsidRPr="00BA4003">
              <w:rPr>
                <w:rFonts w:cstheme="minorHAnsi"/>
                <w:color w:val="auto"/>
                <w:szCs w:val="22"/>
              </w:rPr>
              <w:t>Standard 43</w:t>
            </w:r>
          </w:p>
        </w:tc>
      </w:tr>
      <w:tr w:rsidR="008C39BD" w:rsidRPr="00BA4003" w14:paraId="2B934011" w14:textId="77777777" w:rsidTr="008C39BD">
        <w:tc>
          <w:tcPr>
            <w:tcW w:w="2500" w:type="pct"/>
            <w:tcBorders>
              <w:bottom w:val="single" w:sz="4" w:space="0" w:color="auto"/>
            </w:tcBorders>
          </w:tcPr>
          <w:p w14:paraId="0BA357FE" w14:textId="77777777" w:rsidR="008C39BD" w:rsidRPr="00BA4003" w:rsidRDefault="008C39BD" w:rsidP="00FF0E95">
            <w:pPr>
              <w:ind w:left="101" w:right="144"/>
              <w:contextualSpacing/>
              <w:rPr>
                <w:rFonts w:eastAsia="Segoe UI" w:cstheme="minorHAnsi"/>
                <w:bCs/>
                <w:color w:val="auto"/>
                <w:szCs w:val="22"/>
              </w:rPr>
            </w:pPr>
            <w:r w:rsidRPr="00BA4003">
              <w:rPr>
                <w:rFonts w:eastAsia="Segoe UI" w:cstheme="minorHAnsi"/>
                <w:bCs/>
                <w:color w:val="auto"/>
                <w:spacing w:val="1"/>
                <w:szCs w:val="22"/>
              </w:rPr>
              <w:t>P</w:t>
            </w:r>
            <w:r w:rsidRPr="00BA4003">
              <w:rPr>
                <w:rFonts w:eastAsia="Segoe UI" w:cstheme="minorHAnsi"/>
                <w:bCs/>
                <w:color w:val="auto"/>
                <w:spacing w:val="-2"/>
                <w:szCs w:val="22"/>
              </w:rPr>
              <w:t>e</w:t>
            </w:r>
            <w:r w:rsidRPr="00BA4003">
              <w:rPr>
                <w:rFonts w:eastAsia="Segoe UI" w:cstheme="minorHAnsi"/>
                <w:bCs/>
                <w:color w:val="auto"/>
                <w:spacing w:val="1"/>
                <w:szCs w:val="22"/>
              </w:rPr>
              <w:t>r</w:t>
            </w:r>
            <w:r w:rsidRPr="00BA4003">
              <w:rPr>
                <w:rFonts w:eastAsia="Segoe UI" w:cstheme="minorHAnsi"/>
                <w:bCs/>
                <w:color w:val="auto"/>
                <w:szCs w:val="22"/>
              </w:rPr>
              <w:t>f</w:t>
            </w:r>
            <w:r w:rsidRPr="00BA4003">
              <w:rPr>
                <w:rFonts w:eastAsia="Segoe UI" w:cstheme="minorHAnsi"/>
                <w:bCs/>
                <w:color w:val="auto"/>
                <w:spacing w:val="-1"/>
                <w:szCs w:val="22"/>
              </w:rPr>
              <w:t>o</w:t>
            </w:r>
            <w:r w:rsidRPr="00BA4003">
              <w:rPr>
                <w:rFonts w:eastAsia="Segoe UI" w:cstheme="minorHAnsi"/>
                <w:bCs/>
                <w:color w:val="auto"/>
                <w:spacing w:val="1"/>
                <w:szCs w:val="22"/>
              </w:rPr>
              <w:t>r</w:t>
            </w:r>
            <w:r w:rsidRPr="00BA4003">
              <w:rPr>
                <w:rFonts w:eastAsia="Segoe UI" w:cstheme="minorHAnsi"/>
                <w:bCs/>
                <w:color w:val="auto"/>
                <w:szCs w:val="22"/>
              </w:rPr>
              <w:t>m</w:t>
            </w:r>
            <w:r w:rsidRPr="00BA4003">
              <w:rPr>
                <w:rFonts w:eastAsia="Segoe UI" w:cstheme="minorHAnsi"/>
                <w:bCs/>
                <w:color w:val="auto"/>
                <w:spacing w:val="-1"/>
                <w:szCs w:val="22"/>
              </w:rPr>
              <w:t xml:space="preserve"> a</w:t>
            </w:r>
            <w:r w:rsidRPr="00BA4003">
              <w:rPr>
                <w:rFonts w:eastAsia="Segoe UI" w:cstheme="minorHAnsi"/>
                <w:bCs/>
                <w:color w:val="auto"/>
                <w:spacing w:val="1"/>
                <w:szCs w:val="22"/>
              </w:rPr>
              <w:t>r</w:t>
            </w:r>
            <w:r w:rsidRPr="00BA4003">
              <w:rPr>
                <w:rFonts w:eastAsia="Segoe UI" w:cstheme="minorHAnsi"/>
                <w:bCs/>
                <w:color w:val="auto"/>
                <w:szCs w:val="22"/>
              </w:rPr>
              <w:t>it</w:t>
            </w:r>
            <w:r w:rsidRPr="00BA4003">
              <w:rPr>
                <w:rFonts w:eastAsia="Segoe UI" w:cstheme="minorHAnsi"/>
                <w:bCs/>
                <w:color w:val="auto"/>
                <w:spacing w:val="-1"/>
                <w:szCs w:val="22"/>
              </w:rPr>
              <w:t>h</w:t>
            </w:r>
            <w:r w:rsidRPr="00BA4003">
              <w:rPr>
                <w:rFonts w:eastAsia="Segoe UI" w:cstheme="minorHAnsi"/>
                <w:bCs/>
                <w:color w:val="auto"/>
                <w:szCs w:val="22"/>
              </w:rPr>
              <w:t>m</w:t>
            </w:r>
            <w:r w:rsidRPr="00BA4003">
              <w:rPr>
                <w:rFonts w:eastAsia="Segoe UI" w:cstheme="minorHAnsi"/>
                <w:bCs/>
                <w:color w:val="auto"/>
                <w:spacing w:val="-2"/>
                <w:szCs w:val="22"/>
              </w:rPr>
              <w:t>e</w:t>
            </w:r>
            <w:r w:rsidRPr="00BA4003">
              <w:rPr>
                <w:rFonts w:eastAsia="Segoe UI" w:cstheme="minorHAnsi"/>
                <w:bCs/>
                <w:color w:val="auto"/>
                <w:szCs w:val="22"/>
              </w:rPr>
              <w:t>tic</w:t>
            </w:r>
            <w:r w:rsidRPr="00BA4003">
              <w:rPr>
                <w:rFonts w:eastAsia="Segoe UI" w:cstheme="minorHAnsi"/>
                <w:bCs/>
                <w:color w:val="auto"/>
                <w:spacing w:val="-1"/>
                <w:szCs w:val="22"/>
              </w:rPr>
              <w:t xml:space="preserve"> </w:t>
            </w:r>
            <w:r w:rsidRPr="00BA4003">
              <w:rPr>
                <w:rFonts w:eastAsia="Segoe UI" w:cstheme="minorHAnsi"/>
                <w:bCs/>
                <w:color w:val="auto"/>
                <w:szCs w:val="22"/>
              </w:rPr>
              <w:t>op</w:t>
            </w:r>
            <w:r w:rsidRPr="00BA4003">
              <w:rPr>
                <w:rFonts w:eastAsia="Segoe UI" w:cstheme="minorHAnsi"/>
                <w:bCs/>
                <w:color w:val="auto"/>
                <w:spacing w:val="-3"/>
                <w:szCs w:val="22"/>
              </w:rPr>
              <w:t>e</w:t>
            </w:r>
            <w:r w:rsidRPr="00BA4003">
              <w:rPr>
                <w:rFonts w:eastAsia="Segoe UI" w:cstheme="minorHAnsi"/>
                <w:bCs/>
                <w:color w:val="auto"/>
                <w:spacing w:val="1"/>
                <w:szCs w:val="22"/>
              </w:rPr>
              <w:t>r</w:t>
            </w:r>
            <w:r w:rsidRPr="00BA4003">
              <w:rPr>
                <w:rFonts w:eastAsia="Segoe UI" w:cstheme="minorHAnsi"/>
                <w:bCs/>
                <w:color w:val="auto"/>
                <w:spacing w:val="-1"/>
                <w:szCs w:val="22"/>
              </w:rPr>
              <w:t>a</w:t>
            </w:r>
            <w:r w:rsidRPr="00BA4003">
              <w:rPr>
                <w:rFonts w:eastAsia="Segoe UI" w:cstheme="minorHAnsi"/>
                <w:bCs/>
                <w:color w:val="auto"/>
                <w:szCs w:val="22"/>
              </w:rPr>
              <w:t>tions</w:t>
            </w:r>
            <w:r w:rsidRPr="00BA4003">
              <w:rPr>
                <w:rFonts w:eastAsia="Segoe UI" w:cstheme="minorHAnsi"/>
                <w:bCs/>
                <w:color w:val="auto"/>
                <w:spacing w:val="-1"/>
                <w:szCs w:val="22"/>
              </w:rPr>
              <w:t xml:space="preserve"> </w:t>
            </w:r>
            <w:r w:rsidRPr="00BA4003">
              <w:rPr>
                <w:rFonts w:eastAsia="Segoe UI" w:cstheme="minorHAnsi"/>
                <w:bCs/>
                <w:color w:val="auto"/>
                <w:szCs w:val="22"/>
              </w:rPr>
              <w:t xml:space="preserve">on </w:t>
            </w:r>
            <w:r w:rsidRPr="00BA4003">
              <w:rPr>
                <w:rFonts w:eastAsia="Segoe UI" w:cstheme="minorHAnsi"/>
                <w:bCs/>
                <w:color w:val="auto"/>
                <w:spacing w:val="-1"/>
                <w:szCs w:val="22"/>
              </w:rPr>
              <w:t>p</w:t>
            </w:r>
            <w:r w:rsidRPr="00BA4003">
              <w:rPr>
                <w:rFonts w:eastAsia="Segoe UI" w:cstheme="minorHAnsi"/>
                <w:bCs/>
                <w:color w:val="auto"/>
                <w:szCs w:val="22"/>
              </w:rPr>
              <w:t>o</w:t>
            </w:r>
            <w:r w:rsidRPr="00BA4003">
              <w:rPr>
                <w:rFonts w:eastAsia="Segoe UI" w:cstheme="minorHAnsi"/>
                <w:bCs/>
                <w:color w:val="auto"/>
                <w:spacing w:val="-1"/>
                <w:szCs w:val="22"/>
              </w:rPr>
              <w:t>ly</w:t>
            </w:r>
            <w:r w:rsidRPr="00BA4003">
              <w:rPr>
                <w:rFonts w:eastAsia="Segoe UI" w:cstheme="minorHAnsi"/>
                <w:bCs/>
                <w:color w:val="auto"/>
                <w:spacing w:val="1"/>
                <w:szCs w:val="22"/>
              </w:rPr>
              <w:t>n</w:t>
            </w:r>
            <w:r w:rsidRPr="00BA4003">
              <w:rPr>
                <w:rFonts w:eastAsia="Segoe UI" w:cstheme="minorHAnsi"/>
                <w:bCs/>
                <w:color w:val="auto"/>
                <w:szCs w:val="22"/>
              </w:rPr>
              <w:t>o</w:t>
            </w:r>
            <w:r w:rsidRPr="00BA4003">
              <w:rPr>
                <w:rFonts w:eastAsia="Segoe UI" w:cstheme="minorHAnsi"/>
                <w:bCs/>
                <w:color w:val="auto"/>
                <w:spacing w:val="-1"/>
                <w:szCs w:val="22"/>
              </w:rPr>
              <w:t>m</w:t>
            </w:r>
            <w:r w:rsidRPr="00BA4003">
              <w:rPr>
                <w:rFonts w:eastAsia="Segoe UI" w:cstheme="minorHAnsi"/>
                <w:bCs/>
                <w:color w:val="auto"/>
                <w:szCs w:val="22"/>
              </w:rPr>
              <w:t>i</w:t>
            </w:r>
            <w:r w:rsidRPr="00BA4003">
              <w:rPr>
                <w:rFonts w:eastAsia="Segoe UI" w:cstheme="minorHAnsi"/>
                <w:bCs/>
                <w:color w:val="auto"/>
                <w:spacing w:val="1"/>
                <w:szCs w:val="22"/>
              </w:rPr>
              <w:t>a</w:t>
            </w:r>
            <w:r w:rsidRPr="00BA4003">
              <w:rPr>
                <w:rFonts w:eastAsia="Segoe UI" w:cstheme="minorHAnsi"/>
                <w:bCs/>
                <w:color w:val="auto"/>
                <w:szCs w:val="22"/>
              </w:rPr>
              <w:t>l</w:t>
            </w:r>
            <w:r w:rsidRPr="00BA4003">
              <w:rPr>
                <w:rFonts w:eastAsia="Segoe UI" w:cstheme="minorHAnsi"/>
                <w:bCs/>
                <w:color w:val="auto"/>
                <w:spacing w:val="-2"/>
                <w:szCs w:val="22"/>
              </w:rPr>
              <w:t>s</w:t>
            </w:r>
            <w:r w:rsidRPr="00BA4003">
              <w:rPr>
                <w:rFonts w:eastAsia="Segoe UI" w:cstheme="minorHAnsi"/>
                <w:bCs/>
                <w:color w:val="auto"/>
                <w:szCs w:val="22"/>
              </w:rPr>
              <w:t>.</w:t>
            </w:r>
          </w:p>
        </w:tc>
        <w:tc>
          <w:tcPr>
            <w:tcW w:w="2500" w:type="pct"/>
            <w:tcBorders>
              <w:bottom w:val="single" w:sz="4" w:space="0" w:color="auto"/>
            </w:tcBorders>
          </w:tcPr>
          <w:p w14:paraId="14736FC3" w14:textId="77777777" w:rsidR="008C39BD" w:rsidRPr="00BA4003" w:rsidRDefault="004C79C8" w:rsidP="00FF0E95">
            <w:pPr>
              <w:ind w:left="101" w:right="144"/>
              <w:contextualSpacing/>
              <w:rPr>
                <w:rFonts w:cstheme="minorHAnsi"/>
                <w:color w:val="auto"/>
                <w:szCs w:val="22"/>
              </w:rPr>
            </w:pPr>
            <w:r w:rsidRPr="00BA4003">
              <w:rPr>
                <w:rFonts w:cstheme="minorHAnsi"/>
                <w:color w:val="auto"/>
                <w:szCs w:val="22"/>
              </w:rPr>
              <w:t>Standard 44</w:t>
            </w:r>
          </w:p>
        </w:tc>
      </w:tr>
      <w:tr w:rsidR="008C39BD" w:rsidRPr="00BA4003" w14:paraId="5642E235" w14:textId="77777777" w:rsidTr="008C39BD">
        <w:tc>
          <w:tcPr>
            <w:tcW w:w="2500" w:type="pct"/>
            <w:tcBorders>
              <w:bottom w:val="single" w:sz="4" w:space="0" w:color="auto"/>
            </w:tcBorders>
          </w:tcPr>
          <w:p w14:paraId="4B0D96CE" w14:textId="77777777" w:rsidR="008C39BD" w:rsidRPr="00BA4003" w:rsidRDefault="008C39BD" w:rsidP="00FF0E95">
            <w:pPr>
              <w:ind w:left="101" w:right="144"/>
              <w:contextualSpacing/>
              <w:rPr>
                <w:rFonts w:eastAsia="Segoe UI" w:cstheme="minorHAnsi"/>
                <w:bCs/>
                <w:color w:val="auto"/>
                <w:szCs w:val="22"/>
              </w:rPr>
            </w:pPr>
            <w:r w:rsidRPr="00BA4003">
              <w:rPr>
                <w:rFonts w:eastAsia="Segoe UI" w:cstheme="minorHAnsi"/>
                <w:bCs/>
                <w:color w:val="auto"/>
                <w:spacing w:val="-1"/>
                <w:szCs w:val="22"/>
              </w:rPr>
              <w:t>C</w:t>
            </w:r>
            <w:r w:rsidRPr="00BA4003">
              <w:rPr>
                <w:rFonts w:eastAsia="Segoe UI" w:cstheme="minorHAnsi"/>
                <w:bCs/>
                <w:color w:val="auto"/>
                <w:spacing w:val="1"/>
                <w:szCs w:val="22"/>
              </w:rPr>
              <w:t>r</w:t>
            </w:r>
            <w:r w:rsidRPr="00BA4003">
              <w:rPr>
                <w:rFonts w:eastAsia="Segoe UI" w:cstheme="minorHAnsi"/>
                <w:bCs/>
                <w:color w:val="auto"/>
                <w:szCs w:val="22"/>
              </w:rPr>
              <w:t>eate e</w:t>
            </w:r>
            <w:r w:rsidRPr="00BA4003">
              <w:rPr>
                <w:rFonts w:eastAsia="Segoe UI" w:cstheme="minorHAnsi"/>
                <w:bCs/>
                <w:color w:val="auto"/>
                <w:spacing w:val="-2"/>
                <w:szCs w:val="22"/>
              </w:rPr>
              <w:t>qu</w:t>
            </w:r>
            <w:r w:rsidRPr="00BA4003">
              <w:rPr>
                <w:rFonts w:eastAsia="Segoe UI" w:cstheme="minorHAnsi"/>
                <w:bCs/>
                <w:color w:val="auto"/>
                <w:spacing w:val="1"/>
                <w:szCs w:val="22"/>
              </w:rPr>
              <w:t>a</w:t>
            </w:r>
            <w:r w:rsidRPr="00BA4003">
              <w:rPr>
                <w:rFonts w:eastAsia="Segoe UI" w:cstheme="minorHAnsi"/>
                <w:bCs/>
                <w:color w:val="auto"/>
                <w:szCs w:val="22"/>
              </w:rPr>
              <w:t>tions</w:t>
            </w:r>
            <w:r w:rsidRPr="00BA4003">
              <w:rPr>
                <w:rFonts w:eastAsia="Segoe UI" w:cstheme="minorHAnsi"/>
                <w:bCs/>
                <w:color w:val="auto"/>
                <w:spacing w:val="-1"/>
                <w:szCs w:val="22"/>
              </w:rPr>
              <w:t xml:space="preserve"> </w:t>
            </w:r>
            <w:r w:rsidRPr="00BA4003">
              <w:rPr>
                <w:rFonts w:eastAsia="Segoe UI" w:cstheme="minorHAnsi"/>
                <w:bCs/>
                <w:color w:val="auto"/>
                <w:szCs w:val="22"/>
              </w:rPr>
              <w:t>t</w:t>
            </w:r>
            <w:r w:rsidRPr="00BA4003">
              <w:rPr>
                <w:rFonts w:eastAsia="Segoe UI" w:cstheme="minorHAnsi"/>
                <w:bCs/>
                <w:color w:val="auto"/>
                <w:spacing w:val="-3"/>
                <w:szCs w:val="22"/>
              </w:rPr>
              <w:t>h</w:t>
            </w:r>
            <w:r w:rsidRPr="00BA4003">
              <w:rPr>
                <w:rFonts w:eastAsia="Segoe UI" w:cstheme="minorHAnsi"/>
                <w:bCs/>
                <w:color w:val="auto"/>
                <w:spacing w:val="1"/>
                <w:szCs w:val="22"/>
              </w:rPr>
              <w:t>a</w:t>
            </w:r>
            <w:r w:rsidRPr="00BA4003">
              <w:rPr>
                <w:rFonts w:eastAsia="Segoe UI" w:cstheme="minorHAnsi"/>
                <w:bCs/>
                <w:color w:val="auto"/>
                <w:szCs w:val="22"/>
              </w:rPr>
              <w:t xml:space="preserve">t </w:t>
            </w:r>
            <w:r w:rsidRPr="00BA4003">
              <w:rPr>
                <w:rFonts w:eastAsia="Segoe UI" w:cstheme="minorHAnsi"/>
                <w:bCs/>
                <w:color w:val="auto"/>
                <w:spacing w:val="-3"/>
                <w:szCs w:val="22"/>
              </w:rPr>
              <w:t>d</w:t>
            </w:r>
            <w:r w:rsidRPr="00BA4003">
              <w:rPr>
                <w:rFonts w:eastAsia="Segoe UI" w:cstheme="minorHAnsi"/>
                <w:bCs/>
                <w:color w:val="auto"/>
                <w:szCs w:val="22"/>
              </w:rPr>
              <w:t>es</w:t>
            </w:r>
            <w:r w:rsidRPr="00BA4003">
              <w:rPr>
                <w:rFonts w:eastAsia="Segoe UI" w:cstheme="minorHAnsi"/>
                <w:bCs/>
                <w:color w:val="auto"/>
                <w:spacing w:val="-1"/>
                <w:szCs w:val="22"/>
              </w:rPr>
              <w:t>c</w:t>
            </w:r>
            <w:r w:rsidRPr="00BA4003">
              <w:rPr>
                <w:rFonts w:eastAsia="Segoe UI" w:cstheme="minorHAnsi"/>
                <w:bCs/>
                <w:color w:val="auto"/>
                <w:spacing w:val="1"/>
                <w:szCs w:val="22"/>
              </w:rPr>
              <w:t>r</w:t>
            </w:r>
            <w:r w:rsidRPr="00BA4003">
              <w:rPr>
                <w:rFonts w:eastAsia="Segoe UI" w:cstheme="minorHAnsi"/>
                <w:bCs/>
                <w:color w:val="auto"/>
                <w:szCs w:val="22"/>
              </w:rPr>
              <w:t>ibe</w:t>
            </w:r>
            <w:r w:rsidRPr="00BA4003">
              <w:rPr>
                <w:rFonts w:eastAsia="Segoe UI" w:cstheme="minorHAnsi"/>
                <w:bCs/>
                <w:color w:val="auto"/>
                <w:spacing w:val="-1"/>
                <w:szCs w:val="22"/>
              </w:rPr>
              <w:t xml:space="preserve"> </w:t>
            </w:r>
            <w:r w:rsidRPr="00BA4003">
              <w:rPr>
                <w:rFonts w:eastAsia="Segoe UI" w:cstheme="minorHAnsi"/>
                <w:bCs/>
                <w:color w:val="auto"/>
                <w:spacing w:val="-2"/>
                <w:szCs w:val="22"/>
              </w:rPr>
              <w:t>n</w:t>
            </w:r>
            <w:r w:rsidRPr="00BA4003">
              <w:rPr>
                <w:rFonts w:eastAsia="Segoe UI" w:cstheme="minorHAnsi"/>
                <w:bCs/>
                <w:color w:val="auto"/>
                <w:spacing w:val="1"/>
                <w:szCs w:val="22"/>
              </w:rPr>
              <w:t>u</w:t>
            </w:r>
            <w:r w:rsidRPr="00BA4003">
              <w:rPr>
                <w:rFonts w:eastAsia="Segoe UI" w:cstheme="minorHAnsi"/>
                <w:bCs/>
                <w:color w:val="auto"/>
                <w:szCs w:val="22"/>
              </w:rPr>
              <w:t>m</w:t>
            </w:r>
            <w:r w:rsidRPr="00BA4003">
              <w:rPr>
                <w:rFonts w:eastAsia="Segoe UI" w:cstheme="minorHAnsi"/>
                <w:bCs/>
                <w:color w:val="auto"/>
                <w:spacing w:val="-1"/>
                <w:szCs w:val="22"/>
              </w:rPr>
              <w:t>b</w:t>
            </w:r>
            <w:r w:rsidRPr="00BA4003">
              <w:rPr>
                <w:rFonts w:eastAsia="Segoe UI" w:cstheme="minorHAnsi"/>
                <w:bCs/>
                <w:color w:val="auto"/>
                <w:spacing w:val="-2"/>
                <w:szCs w:val="22"/>
              </w:rPr>
              <w:t>e</w:t>
            </w:r>
            <w:r w:rsidRPr="00BA4003">
              <w:rPr>
                <w:rFonts w:eastAsia="Segoe UI" w:cstheme="minorHAnsi"/>
                <w:bCs/>
                <w:color w:val="auto"/>
                <w:spacing w:val="1"/>
                <w:szCs w:val="22"/>
              </w:rPr>
              <w:t>r</w:t>
            </w:r>
            <w:r w:rsidRPr="00BA4003">
              <w:rPr>
                <w:rFonts w:eastAsia="Segoe UI" w:cstheme="minorHAnsi"/>
                <w:bCs/>
                <w:color w:val="auto"/>
                <w:szCs w:val="22"/>
              </w:rPr>
              <w:t>s</w:t>
            </w:r>
            <w:r w:rsidRPr="00BA4003">
              <w:rPr>
                <w:rFonts w:eastAsia="Segoe UI" w:cstheme="minorHAnsi"/>
                <w:bCs/>
                <w:color w:val="auto"/>
                <w:spacing w:val="-2"/>
                <w:szCs w:val="22"/>
              </w:rPr>
              <w:t xml:space="preserve"> </w:t>
            </w:r>
            <w:r w:rsidRPr="00BA4003">
              <w:rPr>
                <w:rFonts w:eastAsia="Segoe UI" w:cstheme="minorHAnsi"/>
                <w:bCs/>
                <w:color w:val="auto"/>
                <w:szCs w:val="22"/>
              </w:rPr>
              <w:t>or r</w:t>
            </w:r>
            <w:r w:rsidRPr="00BA4003">
              <w:rPr>
                <w:rFonts w:eastAsia="Segoe UI" w:cstheme="minorHAnsi"/>
                <w:bCs/>
                <w:color w:val="auto"/>
                <w:spacing w:val="1"/>
                <w:szCs w:val="22"/>
              </w:rPr>
              <w:t>e</w:t>
            </w:r>
            <w:r w:rsidRPr="00BA4003">
              <w:rPr>
                <w:rFonts w:eastAsia="Segoe UI" w:cstheme="minorHAnsi"/>
                <w:bCs/>
                <w:color w:val="auto"/>
                <w:spacing w:val="-3"/>
                <w:szCs w:val="22"/>
              </w:rPr>
              <w:t>l</w:t>
            </w:r>
            <w:r w:rsidRPr="00BA4003">
              <w:rPr>
                <w:rFonts w:eastAsia="Segoe UI" w:cstheme="minorHAnsi"/>
                <w:bCs/>
                <w:color w:val="auto"/>
                <w:spacing w:val="-1"/>
                <w:szCs w:val="22"/>
              </w:rPr>
              <w:t>a</w:t>
            </w:r>
            <w:r w:rsidRPr="00BA4003">
              <w:rPr>
                <w:rFonts w:eastAsia="Segoe UI" w:cstheme="minorHAnsi"/>
                <w:bCs/>
                <w:color w:val="auto"/>
                <w:szCs w:val="22"/>
              </w:rPr>
              <w:t>tions</w:t>
            </w:r>
            <w:r w:rsidRPr="00BA4003">
              <w:rPr>
                <w:rFonts w:eastAsia="Segoe UI" w:cstheme="minorHAnsi"/>
                <w:bCs/>
                <w:color w:val="auto"/>
                <w:spacing w:val="-2"/>
                <w:szCs w:val="22"/>
              </w:rPr>
              <w:t>h</w:t>
            </w:r>
            <w:r w:rsidRPr="00BA4003">
              <w:rPr>
                <w:rFonts w:eastAsia="Segoe UI" w:cstheme="minorHAnsi"/>
                <w:bCs/>
                <w:color w:val="auto"/>
                <w:szCs w:val="22"/>
              </w:rPr>
              <w:t>ip</w:t>
            </w:r>
            <w:r w:rsidRPr="00BA4003">
              <w:rPr>
                <w:rFonts w:eastAsia="Segoe UI" w:cstheme="minorHAnsi"/>
                <w:bCs/>
                <w:color w:val="auto"/>
                <w:spacing w:val="-2"/>
                <w:szCs w:val="22"/>
              </w:rPr>
              <w:t>s</w:t>
            </w:r>
            <w:r w:rsidRPr="00BA4003">
              <w:rPr>
                <w:rFonts w:eastAsia="Segoe UI" w:cstheme="minorHAnsi"/>
                <w:bCs/>
                <w:color w:val="auto"/>
                <w:szCs w:val="22"/>
              </w:rPr>
              <w:t>.</w:t>
            </w:r>
          </w:p>
        </w:tc>
        <w:tc>
          <w:tcPr>
            <w:tcW w:w="2500" w:type="pct"/>
            <w:tcBorders>
              <w:bottom w:val="single" w:sz="4" w:space="0" w:color="auto"/>
            </w:tcBorders>
          </w:tcPr>
          <w:p w14:paraId="635F3360" w14:textId="77777777" w:rsidR="008C39BD" w:rsidRPr="00BA4003" w:rsidRDefault="004C79C8" w:rsidP="00FF0E95">
            <w:pPr>
              <w:ind w:left="101" w:right="144"/>
              <w:contextualSpacing/>
              <w:rPr>
                <w:rFonts w:cstheme="minorHAnsi"/>
                <w:color w:val="auto"/>
                <w:szCs w:val="22"/>
              </w:rPr>
            </w:pPr>
            <w:r w:rsidRPr="00BA4003">
              <w:rPr>
                <w:rFonts w:cstheme="minorHAnsi"/>
                <w:color w:val="auto"/>
                <w:szCs w:val="22"/>
              </w:rPr>
              <w:t>Standards 45-47</w:t>
            </w:r>
          </w:p>
        </w:tc>
      </w:tr>
      <w:tr w:rsidR="008C39BD" w:rsidRPr="00BA4003" w14:paraId="508A88B3" w14:textId="77777777" w:rsidTr="008C39BD">
        <w:tc>
          <w:tcPr>
            <w:tcW w:w="2500" w:type="pct"/>
            <w:tcBorders>
              <w:bottom w:val="single" w:sz="4" w:space="0" w:color="auto"/>
            </w:tcBorders>
          </w:tcPr>
          <w:p w14:paraId="5EED0084" w14:textId="77777777" w:rsidR="008C39BD" w:rsidRPr="00BA4003" w:rsidRDefault="008C39BD" w:rsidP="00FF0E95">
            <w:pPr>
              <w:ind w:left="101" w:right="144"/>
              <w:contextualSpacing/>
              <w:rPr>
                <w:rFonts w:eastAsia="Segoe UI" w:cstheme="minorHAnsi"/>
                <w:bCs/>
                <w:color w:val="auto"/>
                <w:szCs w:val="22"/>
              </w:rPr>
            </w:pPr>
            <w:r w:rsidRPr="00BA4003">
              <w:rPr>
                <w:rFonts w:eastAsia="Segoe UI" w:cstheme="minorHAnsi"/>
                <w:bCs/>
                <w:color w:val="auto"/>
                <w:spacing w:val="1"/>
                <w:szCs w:val="22"/>
              </w:rPr>
              <w:t>S</w:t>
            </w:r>
            <w:r w:rsidRPr="00BA4003">
              <w:rPr>
                <w:rFonts w:eastAsia="Segoe UI" w:cstheme="minorHAnsi"/>
                <w:bCs/>
                <w:color w:val="auto"/>
                <w:szCs w:val="22"/>
              </w:rPr>
              <w:t>o</w:t>
            </w:r>
            <w:r w:rsidRPr="00BA4003">
              <w:rPr>
                <w:rFonts w:eastAsia="Segoe UI" w:cstheme="minorHAnsi"/>
                <w:bCs/>
                <w:color w:val="auto"/>
                <w:spacing w:val="-1"/>
                <w:szCs w:val="22"/>
              </w:rPr>
              <w:t>l</w:t>
            </w:r>
            <w:r w:rsidRPr="00BA4003">
              <w:rPr>
                <w:rFonts w:eastAsia="Segoe UI" w:cstheme="minorHAnsi"/>
                <w:bCs/>
                <w:color w:val="auto"/>
                <w:szCs w:val="22"/>
              </w:rPr>
              <w:t xml:space="preserve">ve </w:t>
            </w:r>
            <w:r w:rsidRPr="00BA4003">
              <w:rPr>
                <w:rFonts w:eastAsia="Segoe UI" w:cstheme="minorHAnsi"/>
                <w:bCs/>
                <w:color w:val="auto"/>
                <w:spacing w:val="-2"/>
                <w:szCs w:val="22"/>
              </w:rPr>
              <w:t>e</w:t>
            </w:r>
            <w:r w:rsidRPr="00BA4003">
              <w:rPr>
                <w:rFonts w:eastAsia="Segoe UI" w:cstheme="minorHAnsi"/>
                <w:bCs/>
                <w:color w:val="auto"/>
                <w:szCs w:val="22"/>
              </w:rPr>
              <w:t>q</w:t>
            </w:r>
            <w:r w:rsidRPr="00BA4003">
              <w:rPr>
                <w:rFonts w:eastAsia="Segoe UI" w:cstheme="minorHAnsi"/>
                <w:bCs/>
                <w:color w:val="auto"/>
                <w:spacing w:val="-2"/>
                <w:szCs w:val="22"/>
              </w:rPr>
              <w:t>u</w:t>
            </w:r>
            <w:r w:rsidRPr="00BA4003">
              <w:rPr>
                <w:rFonts w:eastAsia="Segoe UI" w:cstheme="minorHAnsi"/>
                <w:bCs/>
                <w:color w:val="auto"/>
                <w:spacing w:val="1"/>
                <w:szCs w:val="22"/>
              </w:rPr>
              <w:t>a</w:t>
            </w:r>
            <w:r w:rsidRPr="00BA4003">
              <w:rPr>
                <w:rFonts w:eastAsia="Segoe UI" w:cstheme="minorHAnsi"/>
                <w:bCs/>
                <w:color w:val="auto"/>
                <w:szCs w:val="22"/>
              </w:rPr>
              <w:t>ti</w:t>
            </w:r>
            <w:r w:rsidRPr="00BA4003">
              <w:rPr>
                <w:rFonts w:eastAsia="Segoe UI" w:cstheme="minorHAnsi"/>
                <w:bCs/>
                <w:color w:val="auto"/>
                <w:spacing w:val="-3"/>
                <w:szCs w:val="22"/>
              </w:rPr>
              <w:t>o</w:t>
            </w:r>
            <w:r w:rsidRPr="00BA4003">
              <w:rPr>
                <w:rFonts w:eastAsia="Segoe UI" w:cstheme="minorHAnsi"/>
                <w:bCs/>
                <w:color w:val="auto"/>
                <w:spacing w:val="1"/>
                <w:szCs w:val="22"/>
              </w:rPr>
              <w:t>n</w:t>
            </w:r>
            <w:r w:rsidRPr="00BA4003">
              <w:rPr>
                <w:rFonts w:eastAsia="Segoe UI" w:cstheme="minorHAnsi"/>
                <w:bCs/>
                <w:color w:val="auto"/>
                <w:szCs w:val="22"/>
              </w:rPr>
              <w:t>s</w:t>
            </w:r>
            <w:r w:rsidRPr="00BA4003">
              <w:rPr>
                <w:rFonts w:eastAsia="Segoe UI" w:cstheme="minorHAnsi"/>
                <w:bCs/>
                <w:color w:val="auto"/>
                <w:spacing w:val="-2"/>
                <w:szCs w:val="22"/>
              </w:rPr>
              <w:t xml:space="preserve"> </w:t>
            </w:r>
            <w:r w:rsidRPr="00BA4003">
              <w:rPr>
                <w:rFonts w:eastAsia="Segoe UI" w:cstheme="minorHAnsi"/>
                <w:bCs/>
                <w:color w:val="auto"/>
                <w:spacing w:val="1"/>
                <w:szCs w:val="22"/>
              </w:rPr>
              <w:t>an</w:t>
            </w:r>
            <w:r w:rsidRPr="00BA4003">
              <w:rPr>
                <w:rFonts w:eastAsia="Segoe UI" w:cstheme="minorHAnsi"/>
                <w:bCs/>
                <w:color w:val="auto"/>
                <w:szCs w:val="22"/>
              </w:rPr>
              <w:t>d</w:t>
            </w:r>
            <w:r w:rsidRPr="00BA4003">
              <w:rPr>
                <w:rFonts w:eastAsia="Segoe UI" w:cstheme="minorHAnsi"/>
                <w:bCs/>
                <w:color w:val="auto"/>
                <w:spacing w:val="-1"/>
                <w:szCs w:val="22"/>
              </w:rPr>
              <w:t xml:space="preserve"> </w:t>
            </w:r>
            <w:r w:rsidRPr="00BA4003">
              <w:rPr>
                <w:rFonts w:eastAsia="Segoe UI" w:cstheme="minorHAnsi"/>
                <w:bCs/>
                <w:color w:val="auto"/>
                <w:spacing w:val="-3"/>
                <w:szCs w:val="22"/>
              </w:rPr>
              <w:t>i</w:t>
            </w:r>
            <w:r w:rsidRPr="00BA4003">
              <w:rPr>
                <w:rFonts w:eastAsia="Segoe UI" w:cstheme="minorHAnsi"/>
                <w:bCs/>
                <w:color w:val="auto"/>
                <w:spacing w:val="-2"/>
                <w:szCs w:val="22"/>
              </w:rPr>
              <w:t>n</w:t>
            </w:r>
            <w:r w:rsidRPr="00BA4003">
              <w:rPr>
                <w:rFonts w:eastAsia="Segoe UI" w:cstheme="minorHAnsi"/>
                <w:bCs/>
                <w:color w:val="auto"/>
                <w:szCs w:val="22"/>
              </w:rPr>
              <w:t>eq</w:t>
            </w:r>
            <w:r w:rsidRPr="00BA4003">
              <w:rPr>
                <w:rFonts w:eastAsia="Segoe UI" w:cstheme="minorHAnsi"/>
                <w:bCs/>
                <w:color w:val="auto"/>
                <w:spacing w:val="-2"/>
                <w:szCs w:val="22"/>
              </w:rPr>
              <w:t>u</w:t>
            </w:r>
            <w:r w:rsidRPr="00BA4003">
              <w:rPr>
                <w:rFonts w:eastAsia="Segoe UI" w:cstheme="minorHAnsi"/>
                <w:bCs/>
                <w:color w:val="auto"/>
                <w:spacing w:val="1"/>
                <w:szCs w:val="22"/>
              </w:rPr>
              <w:t>a</w:t>
            </w:r>
            <w:r w:rsidRPr="00BA4003">
              <w:rPr>
                <w:rFonts w:eastAsia="Segoe UI" w:cstheme="minorHAnsi"/>
                <w:bCs/>
                <w:color w:val="auto"/>
                <w:szCs w:val="22"/>
              </w:rPr>
              <w:t>lities</w:t>
            </w:r>
            <w:r w:rsidRPr="00BA4003">
              <w:rPr>
                <w:rFonts w:eastAsia="Segoe UI" w:cstheme="minorHAnsi"/>
                <w:bCs/>
                <w:color w:val="auto"/>
                <w:spacing w:val="-2"/>
                <w:szCs w:val="22"/>
              </w:rPr>
              <w:t xml:space="preserve"> </w:t>
            </w:r>
            <w:r w:rsidRPr="00BA4003">
              <w:rPr>
                <w:rFonts w:eastAsia="Segoe UI" w:cstheme="minorHAnsi"/>
                <w:bCs/>
                <w:color w:val="auto"/>
                <w:szCs w:val="22"/>
              </w:rPr>
              <w:t xml:space="preserve">in </w:t>
            </w:r>
            <w:r w:rsidRPr="00BA4003">
              <w:rPr>
                <w:rFonts w:eastAsia="Segoe UI" w:cstheme="minorHAnsi"/>
                <w:bCs/>
                <w:color w:val="auto"/>
                <w:spacing w:val="-1"/>
                <w:szCs w:val="22"/>
              </w:rPr>
              <w:t>o</w:t>
            </w:r>
            <w:r w:rsidRPr="00BA4003">
              <w:rPr>
                <w:rFonts w:eastAsia="Segoe UI" w:cstheme="minorHAnsi"/>
                <w:bCs/>
                <w:color w:val="auto"/>
                <w:spacing w:val="-2"/>
                <w:szCs w:val="22"/>
              </w:rPr>
              <w:t>n</w:t>
            </w:r>
            <w:r w:rsidRPr="00BA4003">
              <w:rPr>
                <w:rFonts w:eastAsia="Segoe UI" w:cstheme="minorHAnsi"/>
                <w:bCs/>
                <w:color w:val="auto"/>
                <w:szCs w:val="22"/>
              </w:rPr>
              <w:t xml:space="preserve">e </w:t>
            </w:r>
            <w:r w:rsidRPr="00BA4003">
              <w:rPr>
                <w:rFonts w:eastAsia="Segoe UI" w:cstheme="minorHAnsi"/>
                <w:bCs/>
                <w:color w:val="auto"/>
                <w:spacing w:val="-2"/>
                <w:szCs w:val="22"/>
              </w:rPr>
              <w:t>v</w:t>
            </w:r>
            <w:r w:rsidRPr="00BA4003">
              <w:rPr>
                <w:rFonts w:eastAsia="Segoe UI" w:cstheme="minorHAnsi"/>
                <w:bCs/>
                <w:color w:val="auto"/>
                <w:spacing w:val="1"/>
                <w:szCs w:val="22"/>
              </w:rPr>
              <w:t>ar</w:t>
            </w:r>
            <w:r w:rsidRPr="00BA4003">
              <w:rPr>
                <w:rFonts w:eastAsia="Segoe UI" w:cstheme="minorHAnsi"/>
                <w:bCs/>
                <w:color w:val="auto"/>
                <w:spacing w:val="-3"/>
                <w:szCs w:val="22"/>
              </w:rPr>
              <w:t>i</w:t>
            </w:r>
            <w:r w:rsidRPr="00BA4003">
              <w:rPr>
                <w:rFonts w:eastAsia="Segoe UI" w:cstheme="minorHAnsi"/>
                <w:bCs/>
                <w:color w:val="auto"/>
                <w:spacing w:val="1"/>
                <w:szCs w:val="22"/>
              </w:rPr>
              <w:t>a</w:t>
            </w:r>
            <w:r w:rsidRPr="00BA4003">
              <w:rPr>
                <w:rFonts w:eastAsia="Segoe UI" w:cstheme="minorHAnsi"/>
                <w:bCs/>
                <w:color w:val="auto"/>
                <w:spacing w:val="-2"/>
                <w:szCs w:val="22"/>
              </w:rPr>
              <w:t>b</w:t>
            </w:r>
            <w:r w:rsidRPr="00BA4003">
              <w:rPr>
                <w:rFonts w:eastAsia="Segoe UI" w:cstheme="minorHAnsi"/>
                <w:bCs/>
                <w:color w:val="auto"/>
                <w:szCs w:val="22"/>
              </w:rPr>
              <w:t>le.</w:t>
            </w:r>
          </w:p>
        </w:tc>
        <w:tc>
          <w:tcPr>
            <w:tcW w:w="2500" w:type="pct"/>
            <w:tcBorders>
              <w:bottom w:val="single" w:sz="4" w:space="0" w:color="auto"/>
            </w:tcBorders>
          </w:tcPr>
          <w:p w14:paraId="4539AC0F" w14:textId="77777777" w:rsidR="008C39BD" w:rsidRPr="00BA4003" w:rsidRDefault="004C79C8" w:rsidP="00FF0E95">
            <w:pPr>
              <w:ind w:left="101" w:right="144"/>
              <w:contextualSpacing/>
              <w:rPr>
                <w:rFonts w:cstheme="minorHAnsi"/>
                <w:color w:val="auto"/>
                <w:szCs w:val="22"/>
              </w:rPr>
            </w:pPr>
            <w:r w:rsidRPr="00BA4003">
              <w:rPr>
                <w:rFonts w:cstheme="minorHAnsi"/>
                <w:color w:val="auto"/>
                <w:szCs w:val="22"/>
              </w:rPr>
              <w:t>Standard 48</w:t>
            </w:r>
          </w:p>
        </w:tc>
      </w:tr>
      <w:tr w:rsidR="008C39BD" w:rsidRPr="00BA4003" w14:paraId="076D540F" w14:textId="77777777" w:rsidTr="008C39BD">
        <w:tc>
          <w:tcPr>
            <w:tcW w:w="2500" w:type="pct"/>
            <w:tcBorders>
              <w:bottom w:val="single" w:sz="4" w:space="0" w:color="auto"/>
            </w:tcBorders>
          </w:tcPr>
          <w:p w14:paraId="6DAB1F47" w14:textId="77777777" w:rsidR="008C39BD" w:rsidRPr="00BA4003" w:rsidRDefault="008C39BD" w:rsidP="00FF0E95">
            <w:pPr>
              <w:ind w:left="101" w:right="144"/>
              <w:contextualSpacing/>
              <w:rPr>
                <w:rFonts w:eastAsia="Segoe UI" w:cstheme="minorHAnsi"/>
                <w:bCs/>
                <w:color w:val="auto"/>
                <w:szCs w:val="22"/>
              </w:rPr>
            </w:pPr>
            <w:r w:rsidRPr="00BA4003">
              <w:rPr>
                <w:rFonts w:eastAsia="Segoe UI" w:cstheme="minorHAnsi"/>
                <w:bCs/>
                <w:color w:val="auto"/>
                <w:spacing w:val="1"/>
                <w:szCs w:val="22"/>
              </w:rPr>
              <w:t>S</w:t>
            </w:r>
            <w:r w:rsidRPr="00BA4003">
              <w:rPr>
                <w:rFonts w:eastAsia="Segoe UI" w:cstheme="minorHAnsi"/>
                <w:bCs/>
                <w:color w:val="auto"/>
                <w:szCs w:val="22"/>
              </w:rPr>
              <w:t>o</w:t>
            </w:r>
            <w:r w:rsidRPr="00BA4003">
              <w:rPr>
                <w:rFonts w:eastAsia="Segoe UI" w:cstheme="minorHAnsi"/>
                <w:bCs/>
                <w:color w:val="auto"/>
                <w:spacing w:val="-1"/>
                <w:szCs w:val="22"/>
              </w:rPr>
              <w:t>l</w:t>
            </w:r>
            <w:r w:rsidRPr="00BA4003">
              <w:rPr>
                <w:rFonts w:eastAsia="Segoe UI" w:cstheme="minorHAnsi"/>
                <w:bCs/>
                <w:color w:val="auto"/>
                <w:szCs w:val="22"/>
              </w:rPr>
              <w:t>ve</w:t>
            </w:r>
            <w:r w:rsidRPr="00BA4003">
              <w:rPr>
                <w:rFonts w:eastAsia="Segoe UI" w:cstheme="minorHAnsi"/>
                <w:bCs/>
                <w:color w:val="auto"/>
                <w:spacing w:val="-2"/>
                <w:szCs w:val="22"/>
              </w:rPr>
              <w:t xml:space="preserve"> </w:t>
            </w:r>
            <w:r w:rsidRPr="00BA4003">
              <w:rPr>
                <w:rFonts w:eastAsia="Segoe UI" w:cstheme="minorHAnsi"/>
                <w:bCs/>
                <w:color w:val="auto"/>
                <w:spacing w:val="1"/>
                <w:szCs w:val="22"/>
              </w:rPr>
              <w:t>sy</w:t>
            </w:r>
            <w:r w:rsidRPr="00BA4003">
              <w:rPr>
                <w:rFonts w:eastAsia="Segoe UI" w:cstheme="minorHAnsi"/>
                <w:bCs/>
                <w:color w:val="auto"/>
                <w:spacing w:val="-1"/>
                <w:szCs w:val="22"/>
              </w:rPr>
              <w:t>s</w:t>
            </w:r>
            <w:r w:rsidRPr="00BA4003">
              <w:rPr>
                <w:rFonts w:eastAsia="Segoe UI" w:cstheme="minorHAnsi"/>
                <w:bCs/>
                <w:color w:val="auto"/>
                <w:spacing w:val="-2"/>
                <w:szCs w:val="22"/>
              </w:rPr>
              <w:t>t</w:t>
            </w:r>
            <w:r w:rsidRPr="00BA4003">
              <w:rPr>
                <w:rFonts w:eastAsia="Segoe UI" w:cstheme="minorHAnsi"/>
                <w:bCs/>
                <w:color w:val="auto"/>
                <w:szCs w:val="22"/>
              </w:rPr>
              <w:t>ems</w:t>
            </w:r>
            <w:r w:rsidRPr="00BA4003">
              <w:rPr>
                <w:rFonts w:eastAsia="Segoe UI" w:cstheme="minorHAnsi"/>
                <w:bCs/>
                <w:color w:val="auto"/>
                <w:spacing w:val="-2"/>
                <w:szCs w:val="22"/>
              </w:rPr>
              <w:t xml:space="preserve"> </w:t>
            </w:r>
            <w:r w:rsidRPr="00BA4003">
              <w:rPr>
                <w:rFonts w:eastAsia="Segoe UI" w:cstheme="minorHAnsi"/>
                <w:bCs/>
                <w:color w:val="auto"/>
                <w:szCs w:val="22"/>
              </w:rPr>
              <w:t>of</w:t>
            </w:r>
            <w:r w:rsidRPr="00BA4003">
              <w:rPr>
                <w:rFonts w:eastAsia="Segoe UI" w:cstheme="minorHAnsi"/>
                <w:bCs/>
                <w:color w:val="auto"/>
                <w:spacing w:val="-2"/>
                <w:szCs w:val="22"/>
              </w:rPr>
              <w:t xml:space="preserve"> </w:t>
            </w:r>
            <w:r w:rsidRPr="00BA4003">
              <w:rPr>
                <w:rFonts w:eastAsia="Segoe UI" w:cstheme="minorHAnsi"/>
                <w:bCs/>
                <w:color w:val="auto"/>
                <w:szCs w:val="22"/>
              </w:rPr>
              <w:t>eq</w:t>
            </w:r>
            <w:r w:rsidRPr="00BA4003">
              <w:rPr>
                <w:rFonts w:eastAsia="Segoe UI" w:cstheme="minorHAnsi"/>
                <w:bCs/>
                <w:color w:val="auto"/>
                <w:spacing w:val="1"/>
                <w:szCs w:val="22"/>
              </w:rPr>
              <w:t>u</w:t>
            </w:r>
            <w:r w:rsidRPr="00BA4003">
              <w:rPr>
                <w:rFonts w:eastAsia="Segoe UI" w:cstheme="minorHAnsi"/>
                <w:bCs/>
                <w:color w:val="auto"/>
                <w:spacing w:val="-1"/>
                <w:szCs w:val="22"/>
              </w:rPr>
              <w:t>a</w:t>
            </w:r>
            <w:r w:rsidRPr="00BA4003">
              <w:rPr>
                <w:rFonts w:eastAsia="Segoe UI" w:cstheme="minorHAnsi"/>
                <w:bCs/>
                <w:color w:val="auto"/>
                <w:szCs w:val="22"/>
              </w:rPr>
              <w:t>tions.</w:t>
            </w:r>
          </w:p>
        </w:tc>
        <w:tc>
          <w:tcPr>
            <w:tcW w:w="2500" w:type="pct"/>
            <w:tcBorders>
              <w:bottom w:val="single" w:sz="4" w:space="0" w:color="auto"/>
            </w:tcBorders>
          </w:tcPr>
          <w:p w14:paraId="58DBE858" w14:textId="77777777" w:rsidR="008C39BD" w:rsidRPr="00BA4003" w:rsidRDefault="004C79C8" w:rsidP="00FF0E95">
            <w:pPr>
              <w:ind w:left="101" w:right="144"/>
              <w:contextualSpacing/>
              <w:rPr>
                <w:rFonts w:cstheme="minorHAnsi"/>
                <w:color w:val="auto"/>
                <w:szCs w:val="22"/>
              </w:rPr>
            </w:pPr>
            <w:r w:rsidRPr="00BA4003">
              <w:rPr>
                <w:rFonts w:cstheme="minorHAnsi"/>
                <w:color w:val="auto"/>
                <w:szCs w:val="22"/>
              </w:rPr>
              <w:t>Standard 49</w:t>
            </w:r>
          </w:p>
        </w:tc>
      </w:tr>
      <w:tr w:rsidR="008C39BD" w:rsidRPr="00BA4003" w14:paraId="60C1041F" w14:textId="77777777" w:rsidTr="008C39BD">
        <w:tc>
          <w:tcPr>
            <w:tcW w:w="5000" w:type="pct"/>
            <w:gridSpan w:val="2"/>
            <w:shd w:val="clear" w:color="auto" w:fill="000000" w:themeFill="text1"/>
          </w:tcPr>
          <w:p w14:paraId="083E7FFF" w14:textId="77777777" w:rsidR="008C39BD" w:rsidRPr="00BA4003" w:rsidRDefault="008C39BD" w:rsidP="00FF0E95">
            <w:pPr>
              <w:ind w:left="101" w:right="144"/>
              <w:contextualSpacing/>
              <w:rPr>
                <w:rFonts w:cstheme="minorHAnsi"/>
                <w:color w:val="auto"/>
                <w:szCs w:val="22"/>
              </w:rPr>
            </w:pPr>
            <w:r w:rsidRPr="00BA4003">
              <w:rPr>
                <w:rFonts w:cstheme="minorHAnsi"/>
                <w:b/>
                <w:iCs/>
                <w:color w:val="auto"/>
                <w:szCs w:val="22"/>
              </w:rPr>
              <w:t>Quadratic Functions and Modeling</w:t>
            </w:r>
          </w:p>
        </w:tc>
      </w:tr>
      <w:tr w:rsidR="008C39BD" w:rsidRPr="00BA4003" w14:paraId="2B528CD6" w14:textId="77777777" w:rsidTr="008C39BD">
        <w:tc>
          <w:tcPr>
            <w:tcW w:w="2500" w:type="pct"/>
          </w:tcPr>
          <w:p w14:paraId="67C7F2B9" w14:textId="77777777" w:rsidR="008C39BD" w:rsidRPr="00BA4003" w:rsidRDefault="008C39BD" w:rsidP="00FF0E95">
            <w:pPr>
              <w:pStyle w:val="NoSpacing"/>
              <w:widowControl w:val="0"/>
              <w:ind w:left="101" w:right="144"/>
              <w:contextualSpacing/>
              <w:rPr>
                <w:rFonts w:asciiTheme="minorHAnsi" w:eastAsia="Segoe UI" w:hAnsiTheme="minorHAnsi" w:cstheme="minorHAnsi"/>
                <w:bCs/>
              </w:rPr>
            </w:pPr>
            <w:r w:rsidRPr="00BA4003">
              <w:rPr>
                <w:rFonts w:asciiTheme="minorHAnsi" w:eastAsia="Segoe UI" w:hAnsiTheme="minorHAnsi" w:cstheme="minorHAnsi"/>
                <w:bCs/>
                <w:spacing w:val="1"/>
              </w:rPr>
              <w:t>U</w:t>
            </w:r>
            <w:r w:rsidRPr="00BA4003">
              <w:rPr>
                <w:rFonts w:asciiTheme="minorHAnsi" w:eastAsia="Segoe UI" w:hAnsiTheme="minorHAnsi" w:cstheme="minorHAnsi"/>
                <w:bCs/>
                <w:spacing w:val="-1"/>
              </w:rPr>
              <w:t>s</w:t>
            </w:r>
            <w:r w:rsidRPr="00BA4003">
              <w:rPr>
                <w:rFonts w:asciiTheme="minorHAnsi" w:eastAsia="Segoe UI" w:hAnsiTheme="minorHAnsi" w:cstheme="minorHAnsi"/>
                <w:bCs/>
              </w:rPr>
              <w:t xml:space="preserve">e </w:t>
            </w:r>
            <w:r w:rsidRPr="00BA4003">
              <w:rPr>
                <w:rFonts w:asciiTheme="minorHAnsi" w:eastAsia="Segoe UI" w:hAnsiTheme="minorHAnsi" w:cstheme="minorHAnsi"/>
                <w:bCs/>
                <w:spacing w:val="-2"/>
              </w:rPr>
              <w:t>p</w:t>
            </w:r>
            <w:r w:rsidRPr="00BA4003">
              <w:rPr>
                <w:rFonts w:asciiTheme="minorHAnsi" w:eastAsia="Segoe UI" w:hAnsiTheme="minorHAnsi" w:cstheme="minorHAnsi"/>
                <w:bCs/>
                <w:spacing w:val="1"/>
              </w:rPr>
              <w:t>r</w:t>
            </w:r>
            <w:r w:rsidRPr="00BA4003">
              <w:rPr>
                <w:rFonts w:asciiTheme="minorHAnsi" w:eastAsia="Segoe UI" w:hAnsiTheme="minorHAnsi" w:cstheme="minorHAnsi"/>
                <w:bCs/>
              </w:rPr>
              <w:t>op</w:t>
            </w:r>
            <w:r w:rsidRPr="00BA4003">
              <w:rPr>
                <w:rFonts w:asciiTheme="minorHAnsi" w:eastAsia="Segoe UI" w:hAnsiTheme="minorHAnsi" w:cstheme="minorHAnsi"/>
                <w:bCs/>
                <w:spacing w:val="-3"/>
              </w:rPr>
              <w:t>e</w:t>
            </w:r>
            <w:r w:rsidRPr="00BA4003">
              <w:rPr>
                <w:rFonts w:asciiTheme="minorHAnsi" w:eastAsia="Segoe UI" w:hAnsiTheme="minorHAnsi" w:cstheme="minorHAnsi"/>
                <w:bCs/>
                <w:spacing w:val="1"/>
              </w:rPr>
              <w:t>r</w:t>
            </w:r>
            <w:r w:rsidRPr="00BA4003">
              <w:rPr>
                <w:rFonts w:asciiTheme="minorHAnsi" w:eastAsia="Segoe UI" w:hAnsiTheme="minorHAnsi" w:cstheme="minorHAnsi"/>
                <w:bCs/>
              </w:rPr>
              <w:t>ties</w:t>
            </w:r>
            <w:r w:rsidRPr="00BA4003">
              <w:rPr>
                <w:rFonts w:asciiTheme="minorHAnsi" w:eastAsia="Segoe UI" w:hAnsiTheme="minorHAnsi" w:cstheme="minorHAnsi"/>
                <w:bCs/>
                <w:spacing w:val="-2"/>
              </w:rPr>
              <w:t xml:space="preserve"> </w:t>
            </w:r>
            <w:r w:rsidRPr="00BA4003">
              <w:rPr>
                <w:rFonts w:asciiTheme="minorHAnsi" w:eastAsia="Segoe UI" w:hAnsiTheme="minorHAnsi" w:cstheme="minorHAnsi"/>
                <w:bCs/>
              </w:rPr>
              <w:t>of</w:t>
            </w:r>
            <w:r w:rsidRPr="00BA4003">
              <w:rPr>
                <w:rFonts w:asciiTheme="minorHAnsi" w:eastAsia="Segoe UI" w:hAnsiTheme="minorHAnsi" w:cstheme="minorHAnsi"/>
                <w:bCs/>
                <w:spacing w:val="-2"/>
              </w:rPr>
              <w:t xml:space="preserve"> </w:t>
            </w:r>
            <w:r w:rsidRPr="00BA4003">
              <w:rPr>
                <w:rFonts w:asciiTheme="minorHAnsi" w:eastAsia="Segoe UI" w:hAnsiTheme="minorHAnsi" w:cstheme="minorHAnsi"/>
                <w:bCs/>
                <w:spacing w:val="1"/>
              </w:rPr>
              <w:t>r</w:t>
            </w:r>
            <w:r w:rsidRPr="00BA4003">
              <w:rPr>
                <w:rFonts w:asciiTheme="minorHAnsi" w:eastAsia="Segoe UI" w:hAnsiTheme="minorHAnsi" w:cstheme="minorHAnsi"/>
                <w:bCs/>
                <w:spacing w:val="-1"/>
              </w:rPr>
              <w:t>a</w:t>
            </w:r>
            <w:r w:rsidRPr="00BA4003">
              <w:rPr>
                <w:rFonts w:asciiTheme="minorHAnsi" w:eastAsia="Segoe UI" w:hAnsiTheme="minorHAnsi" w:cstheme="minorHAnsi"/>
                <w:bCs/>
              </w:rPr>
              <w:t>ti</w:t>
            </w:r>
            <w:r w:rsidRPr="00BA4003">
              <w:rPr>
                <w:rFonts w:asciiTheme="minorHAnsi" w:eastAsia="Segoe UI" w:hAnsiTheme="minorHAnsi" w:cstheme="minorHAnsi"/>
                <w:bCs/>
                <w:spacing w:val="-3"/>
              </w:rPr>
              <w:t>o</w:t>
            </w:r>
            <w:r w:rsidRPr="00BA4003">
              <w:rPr>
                <w:rFonts w:asciiTheme="minorHAnsi" w:eastAsia="Segoe UI" w:hAnsiTheme="minorHAnsi" w:cstheme="minorHAnsi"/>
                <w:bCs/>
                <w:spacing w:val="1"/>
              </w:rPr>
              <w:t>na</w:t>
            </w:r>
            <w:r w:rsidRPr="00BA4003">
              <w:rPr>
                <w:rFonts w:asciiTheme="minorHAnsi" w:eastAsia="Segoe UI" w:hAnsiTheme="minorHAnsi" w:cstheme="minorHAnsi"/>
                <w:bCs/>
              </w:rPr>
              <w:t>l</w:t>
            </w:r>
            <w:r w:rsidRPr="00BA4003">
              <w:rPr>
                <w:rFonts w:asciiTheme="minorHAnsi" w:eastAsia="Segoe UI" w:hAnsiTheme="minorHAnsi" w:cstheme="minorHAnsi"/>
                <w:bCs/>
                <w:spacing w:val="-4"/>
              </w:rPr>
              <w:t xml:space="preserve"> </w:t>
            </w:r>
            <w:r w:rsidRPr="00BA4003">
              <w:rPr>
                <w:rFonts w:asciiTheme="minorHAnsi" w:eastAsia="Segoe UI" w:hAnsiTheme="minorHAnsi" w:cstheme="minorHAnsi"/>
                <w:bCs/>
                <w:spacing w:val="1"/>
              </w:rPr>
              <w:t>an</w:t>
            </w:r>
            <w:r w:rsidRPr="00BA4003">
              <w:rPr>
                <w:rFonts w:asciiTheme="minorHAnsi" w:eastAsia="Segoe UI" w:hAnsiTheme="minorHAnsi" w:cstheme="minorHAnsi"/>
                <w:bCs/>
              </w:rPr>
              <w:t>d</w:t>
            </w:r>
            <w:r w:rsidRPr="00BA4003">
              <w:rPr>
                <w:rFonts w:asciiTheme="minorHAnsi" w:eastAsia="Segoe UI" w:hAnsiTheme="minorHAnsi" w:cstheme="minorHAnsi"/>
                <w:bCs/>
                <w:spacing w:val="-1"/>
              </w:rPr>
              <w:t xml:space="preserve"> </w:t>
            </w:r>
            <w:r w:rsidRPr="00BA4003">
              <w:rPr>
                <w:rFonts w:asciiTheme="minorHAnsi" w:eastAsia="Segoe UI" w:hAnsiTheme="minorHAnsi" w:cstheme="minorHAnsi"/>
                <w:bCs/>
              </w:rPr>
              <w:t>i</w:t>
            </w:r>
            <w:r w:rsidRPr="00BA4003">
              <w:rPr>
                <w:rFonts w:asciiTheme="minorHAnsi" w:eastAsia="Segoe UI" w:hAnsiTheme="minorHAnsi" w:cstheme="minorHAnsi"/>
                <w:bCs/>
                <w:spacing w:val="-2"/>
              </w:rPr>
              <w:t>rr</w:t>
            </w:r>
            <w:r w:rsidRPr="00BA4003">
              <w:rPr>
                <w:rFonts w:asciiTheme="minorHAnsi" w:eastAsia="Segoe UI" w:hAnsiTheme="minorHAnsi" w:cstheme="minorHAnsi"/>
                <w:bCs/>
                <w:spacing w:val="1"/>
              </w:rPr>
              <w:t>a</w:t>
            </w:r>
            <w:r w:rsidRPr="00BA4003">
              <w:rPr>
                <w:rFonts w:asciiTheme="minorHAnsi" w:eastAsia="Segoe UI" w:hAnsiTheme="minorHAnsi" w:cstheme="minorHAnsi"/>
                <w:bCs/>
              </w:rPr>
              <w:t>tio</w:t>
            </w:r>
            <w:r w:rsidRPr="00BA4003">
              <w:rPr>
                <w:rFonts w:asciiTheme="minorHAnsi" w:eastAsia="Segoe UI" w:hAnsiTheme="minorHAnsi" w:cstheme="minorHAnsi"/>
                <w:bCs/>
                <w:spacing w:val="-2"/>
              </w:rPr>
              <w:t>n</w:t>
            </w:r>
            <w:r w:rsidRPr="00BA4003">
              <w:rPr>
                <w:rFonts w:asciiTheme="minorHAnsi" w:eastAsia="Segoe UI" w:hAnsiTheme="minorHAnsi" w:cstheme="minorHAnsi"/>
                <w:bCs/>
                <w:spacing w:val="1"/>
              </w:rPr>
              <w:t>a</w:t>
            </w:r>
            <w:r w:rsidRPr="00BA4003">
              <w:rPr>
                <w:rFonts w:asciiTheme="minorHAnsi" w:eastAsia="Segoe UI" w:hAnsiTheme="minorHAnsi" w:cstheme="minorHAnsi"/>
                <w:bCs/>
              </w:rPr>
              <w:t>l</w:t>
            </w:r>
            <w:r w:rsidRPr="00BA4003">
              <w:rPr>
                <w:rFonts w:asciiTheme="minorHAnsi" w:eastAsia="Segoe UI" w:hAnsiTheme="minorHAnsi" w:cstheme="minorHAnsi"/>
                <w:bCs/>
                <w:spacing w:val="-1"/>
              </w:rPr>
              <w:t xml:space="preserve"> </w:t>
            </w:r>
            <w:r w:rsidRPr="00BA4003">
              <w:rPr>
                <w:rFonts w:asciiTheme="minorHAnsi" w:eastAsia="Segoe UI" w:hAnsiTheme="minorHAnsi" w:cstheme="minorHAnsi"/>
                <w:bCs/>
                <w:spacing w:val="-2"/>
              </w:rPr>
              <w:t>n</w:t>
            </w:r>
            <w:r w:rsidRPr="00BA4003">
              <w:rPr>
                <w:rFonts w:asciiTheme="minorHAnsi" w:eastAsia="Segoe UI" w:hAnsiTheme="minorHAnsi" w:cstheme="minorHAnsi"/>
                <w:bCs/>
                <w:spacing w:val="1"/>
              </w:rPr>
              <w:t>u</w:t>
            </w:r>
            <w:r w:rsidRPr="00BA4003">
              <w:rPr>
                <w:rFonts w:asciiTheme="minorHAnsi" w:eastAsia="Segoe UI" w:hAnsiTheme="minorHAnsi" w:cstheme="minorHAnsi"/>
                <w:bCs/>
              </w:rPr>
              <w:t>m</w:t>
            </w:r>
            <w:r w:rsidRPr="00BA4003">
              <w:rPr>
                <w:rFonts w:asciiTheme="minorHAnsi" w:eastAsia="Segoe UI" w:hAnsiTheme="minorHAnsi" w:cstheme="minorHAnsi"/>
                <w:bCs/>
                <w:spacing w:val="-3"/>
              </w:rPr>
              <w:t>b</w:t>
            </w:r>
            <w:r w:rsidRPr="00BA4003">
              <w:rPr>
                <w:rFonts w:asciiTheme="minorHAnsi" w:eastAsia="Segoe UI" w:hAnsiTheme="minorHAnsi" w:cstheme="minorHAnsi"/>
                <w:bCs/>
              </w:rPr>
              <w:t>e</w:t>
            </w:r>
            <w:r w:rsidRPr="00BA4003">
              <w:rPr>
                <w:rFonts w:asciiTheme="minorHAnsi" w:eastAsia="Segoe UI" w:hAnsiTheme="minorHAnsi" w:cstheme="minorHAnsi"/>
                <w:bCs/>
                <w:spacing w:val="1"/>
              </w:rPr>
              <w:t>r</w:t>
            </w:r>
            <w:r w:rsidRPr="00BA4003">
              <w:rPr>
                <w:rFonts w:asciiTheme="minorHAnsi" w:eastAsia="Segoe UI" w:hAnsiTheme="minorHAnsi" w:cstheme="minorHAnsi"/>
                <w:bCs/>
                <w:spacing w:val="-1"/>
              </w:rPr>
              <w:t>s</w:t>
            </w:r>
            <w:r w:rsidRPr="00BA4003">
              <w:rPr>
                <w:rFonts w:asciiTheme="minorHAnsi" w:eastAsia="Segoe UI" w:hAnsiTheme="minorHAnsi" w:cstheme="minorHAnsi"/>
                <w:bCs/>
              </w:rPr>
              <w:t>.</w:t>
            </w:r>
          </w:p>
        </w:tc>
        <w:tc>
          <w:tcPr>
            <w:tcW w:w="2500" w:type="pct"/>
          </w:tcPr>
          <w:p w14:paraId="7CB79EC3" w14:textId="77777777" w:rsidR="008C39BD" w:rsidRPr="00BA4003" w:rsidRDefault="004C79C8" w:rsidP="00FF0E95">
            <w:pPr>
              <w:ind w:left="101" w:right="144"/>
              <w:contextualSpacing/>
              <w:rPr>
                <w:rFonts w:cstheme="minorHAnsi"/>
                <w:color w:val="auto"/>
                <w:szCs w:val="22"/>
              </w:rPr>
            </w:pPr>
            <w:r w:rsidRPr="00BA4003">
              <w:rPr>
                <w:rFonts w:cstheme="minorHAnsi"/>
                <w:color w:val="auto"/>
                <w:szCs w:val="22"/>
              </w:rPr>
              <w:t>Standard 50</w:t>
            </w:r>
          </w:p>
        </w:tc>
      </w:tr>
      <w:tr w:rsidR="008C39BD" w:rsidRPr="00BA4003" w14:paraId="33ABCD8B" w14:textId="77777777" w:rsidTr="008C39BD">
        <w:tc>
          <w:tcPr>
            <w:tcW w:w="2500" w:type="pct"/>
          </w:tcPr>
          <w:p w14:paraId="18F1BA19" w14:textId="77777777" w:rsidR="008C39BD" w:rsidRPr="00BA4003" w:rsidRDefault="008C39BD" w:rsidP="00FF0E95">
            <w:pPr>
              <w:tabs>
                <w:tab w:val="left" w:pos="1221"/>
              </w:tabs>
              <w:ind w:left="101" w:right="144"/>
              <w:contextualSpacing/>
              <w:rPr>
                <w:rFonts w:eastAsia="Segoe UI" w:cstheme="minorHAnsi"/>
                <w:bCs/>
                <w:color w:val="auto"/>
                <w:szCs w:val="22"/>
              </w:rPr>
            </w:pPr>
            <w:r w:rsidRPr="00BA4003">
              <w:rPr>
                <w:rFonts w:eastAsia="Segoe UI" w:cstheme="minorHAnsi"/>
                <w:bCs/>
                <w:color w:val="auto"/>
                <w:szCs w:val="22"/>
              </w:rPr>
              <w:t>In</w:t>
            </w:r>
            <w:r w:rsidRPr="00BA4003">
              <w:rPr>
                <w:rFonts w:eastAsia="Segoe UI" w:cstheme="minorHAnsi"/>
                <w:bCs/>
                <w:color w:val="auto"/>
                <w:spacing w:val="1"/>
                <w:szCs w:val="22"/>
              </w:rPr>
              <w:t>t</w:t>
            </w:r>
            <w:r w:rsidRPr="00BA4003">
              <w:rPr>
                <w:rFonts w:eastAsia="Segoe UI" w:cstheme="minorHAnsi"/>
                <w:bCs/>
                <w:color w:val="auto"/>
                <w:spacing w:val="-2"/>
                <w:szCs w:val="22"/>
              </w:rPr>
              <w:t>e</w:t>
            </w:r>
            <w:r w:rsidRPr="00BA4003">
              <w:rPr>
                <w:rFonts w:eastAsia="Segoe UI" w:cstheme="minorHAnsi"/>
                <w:bCs/>
                <w:color w:val="auto"/>
                <w:spacing w:val="1"/>
                <w:szCs w:val="22"/>
              </w:rPr>
              <w:t>r</w:t>
            </w:r>
            <w:r w:rsidRPr="00BA4003">
              <w:rPr>
                <w:rFonts w:eastAsia="Segoe UI" w:cstheme="minorHAnsi"/>
                <w:bCs/>
                <w:color w:val="auto"/>
                <w:szCs w:val="22"/>
              </w:rPr>
              <w:t>p</w:t>
            </w:r>
            <w:r w:rsidRPr="00BA4003">
              <w:rPr>
                <w:rFonts w:eastAsia="Segoe UI" w:cstheme="minorHAnsi"/>
                <w:bCs/>
                <w:color w:val="auto"/>
                <w:spacing w:val="-2"/>
                <w:szCs w:val="22"/>
              </w:rPr>
              <w:t>r</w:t>
            </w:r>
            <w:r w:rsidRPr="00BA4003">
              <w:rPr>
                <w:rFonts w:eastAsia="Segoe UI" w:cstheme="minorHAnsi"/>
                <w:bCs/>
                <w:color w:val="auto"/>
                <w:szCs w:val="22"/>
              </w:rPr>
              <w:t>et f</w:t>
            </w:r>
            <w:r w:rsidRPr="00BA4003">
              <w:rPr>
                <w:rFonts w:eastAsia="Segoe UI" w:cstheme="minorHAnsi"/>
                <w:bCs/>
                <w:color w:val="auto"/>
                <w:spacing w:val="-2"/>
                <w:szCs w:val="22"/>
              </w:rPr>
              <w:t>u</w:t>
            </w:r>
            <w:r w:rsidRPr="00BA4003">
              <w:rPr>
                <w:rFonts w:eastAsia="Segoe UI" w:cstheme="minorHAnsi"/>
                <w:bCs/>
                <w:color w:val="auto"/>
                <w:spacing w:val="1"/>
                <w:szCs w:val="22"/>
              </w:rPr>
              <w:t>n</w:t>
            </w:r>
            <w:r w:rsidRPr="00BA4003">
              <w:rPr>
                <w:rFonts w:eastAsia="Segoe UI" w:cstheme="minorHAnsi"/>
                <w:bCs/>
                <w:color w:val="auto"/>
                <w:szCs w:val="22"/>
              </w:rPr>
              <w:t>cti</w:t>
            </w:r>
            <w:r w:rsidRPr="00BA4003">
              <w:rPr>
                <w:rFonts w:eastAsia="Segoe UI" w:cstheme="minorHAnsi"/>
                <w:bCs/>
                <w:color w:val="auto"/>
                <w:spacing w:val="-3"/>
                <w:szCs w:val="22"/>
              </w:rPr>
              <w:t>o</w:t>
            </w:r>
            <w:r w:rsidRPr="00BA4003">
              <w:rPr>
                <w:rFonts w:eastAsia="Segoe UI" w:cstheme="minorHAnsi"/>
                <w:bCs/>
                <w:color w:val="auto"/>
                <w:spacing w:val="1"/>
                <w:szCs w:val="22"/>
              </w:rPr>
              <w:t>n</w:t>
            </w:r>
            <w:r w:rsidRPr="00BA4003">
              <w:rPr>
                <w:rFonts w:eastAsia="Segoe UI" w:cstheme="minorHAnsi"/>
                <w:bCs/>
                <w:color w:val="auto"/>
                <w:szCs w:val="22"/>
              </w:rPr>
              <w:t>s</w:t>
            </w:r>
            <w:r w:rsidRPr="00BA4003">
              <w:rPr>
                <w:rFonts w:eastAsia="Segoe UI" w:cstheme="minorHAnsi"/>
                <w:bCs/>
                <w:color w:val="auto"/>
                <w:spacing w:val="-2"/>
                <w:szCs w:val="22"/>
              </w:rPr>
              <w:t xml:space="preserve"> </w:t>
            </w:r>
            <w:r w:rsidRPr="00BA4003">
              <w:rPr>
                <w:rFonts w:eastAsia="Segoe UI" w:cstheme="minorHAnsi"/>
                <w:bCs/>
                <w:color w:val="auto"/>
                <w:szCs w:val="22"/>
              </w:rPr>
              <w:t>th</w:t>
            </w:r>
            <w:r w:rsidRPr="00BA4003">
              <w:rPr>
                <w:rFonts w:eastAsia="Segoe UI" w:cstheme="minorHAnsi"/>
                <w:bCs/>
                <w:color w:val="auto"/>
                <w:spacing w:val="1"/>
                <w:szCs w:val="22"/>
              </w:rPr>
              <w:t>a</w:t>
            </w:r>
            <w:r w:rsidRPr="00BA4003">
              <w:rPr>
                <w:rFonts w:eastAsia="Segoe UI" w:cstheme="minorHAnsi"/>
                <w:bCs/>
                <w:color w:val="auto"/>
                <w:szCs w:val="22"/>
              </w:rPr>
              <w:t>t</w:t>
            </w:r>
            <w:r w:rsidRPr="00BA4003">
              <w:rPr>
                <w:rFonts w:eastAsia="Segoe UI" w:cstheme="minorHAnsi"/>
                <w:bCs/>
                <w:color w:val="auto"/>
                <w:spacing w:val="-3"/>
                <w:szCs w:val="22"/>
              </w:rPr>
              <w:t xml:space="preserve"> </w:t>
            </w:r>
            <w:r w:rsidRPr="00BA4003">
              <w:rPr>
                <w:rFonts w:eastAsia="Segoe UI" w:cstheme="minorHAnsi"/>
                <w:bCs/>
                <w:color w:val="auto"/>
                <w:spacing w:val="1"/>
                <w:szCs w:val="22"/>
              </w:rPr>
              <w:t>ar</w:t>
            </w:r>
            <w:r w:rsidRPr="00BA4003">
              <w:rPr>
                <w:rFonts w:eastAsia="Segoe UI" w:cstheme="minorHAnsi"/>
                <w:bCs/>
                <w:color w:val="auto"/>
                <w:szCs w:val="22"/>
              </w:rPr>
              <w:t>i</w:t>
            </w:r>
            <w:r w:rsidRPr="00BA4003">
              <w:rPr>
                <w:rFonts w:eastAsia="Segoe UI" w:cstheme="minorHAnsi"/>
                <w:bCs/>
                <w:color w:val="auto"/>
                <w:spacing w:val="-2"/>
                <w:szCs w:val="22"/>
              </w:rPr>
              <w:t>s</w:t>
            </w:r>
            <w:r w:rsidRPr="00BA4003">
              <w:rPr>
                <w:rFonts w:eastAsia="Segoe UI" w:cstheme="minorHAnsi"/>
                <w:bCs/>
                <w:color w:val="auto"/>
                <w:szCs w:val="22"/>
              </w:rPr>
              <w:t xml:space="preserve">e </w:t>
            </w:r>
            <w:r w:rsidRPr="00BA4003">
              <w:rPr>
                <w:rFonts w:eastAsia="Segoe UI" w:cstheme="minorHAnsi"/>
                <w:bCs/>
                <w:color w:val="auto"/>
                <w:spacing w:val="-1"/>
                <w:szCs w:val="22"/>
              </w:rPr>
              <w:t>i</w:t>
            </w:r>
            <w:r w:rsidRPr="00BA4003">
              <w:rPr>
                <w:rFonts w:eastAsia="Segoe UI" w:cstheme="minorHAnsi"/>
                <w:bCs/>
                <w:color w:val="auto"/>
                <w:szCs w:val="22"/>
              </w:rPr>
              <w:t xml:space="preserve">n </w:t>
            </w:r>
            <w:r w:rsidRPr="00BA4003">
              <w:rPr>
                <w:rFonts w:eastAsia="Segoe UI" w:cstheme="minorHAnsi"/>
                <w:bCs/>
                <w:color w:val="auto"/>
                <w:spacing w:val="-1"/>
                <w:szCs w:val="22"/>
              </w:rPr>
              <w:t>a</w:t>
            </w:r>
            <w:r w:rsidRPr="00BA4003">
              <w:rPr>
                <w:rFonts w:eastAsia="Segoe UI" w:cstheme="minorHAnsi"/>
                <w:bCs/>
                <w:color w:val="auto"/>
                <w:szCs w:val="22"/>
              </w:rPr>
              <w:t>ppl</w:t>
            </w:r>
            <w:r w:rsidRPr="00BA4003">
              <w:rPr>
                <w:rFonts w:eastAsia="Segoe UI" w:cstheme="minorHAnsi"/>
                <w:bCs/>
                <w:color w:val="auto"/>
                <w:spacing w:val="-1"/>
                <w:szCs w:val="22"/>
              </w:rPr>
              <w:t>i</w:t>
            </w:r>
            <w:r w:rsidRPr="00BA4003">
              <w:rPr>
                <w:rFonts w:eastAsia="Segoe UI" w:cstheme="minorHAnsi"/>
                <w:bCs/>
                <w:color w:val="auto"/>
                <w:szCs w:val="22"/>
              </w:rPr>
              <w:t>c</w:t>
            </w:r>
            <w:r w:rsidRPr="00BA4003">
              <w:rPr>
                <w:rFonts w:eastAsia="Segoe UI" w:cstheme="minorHAnsi"/>
                <w:bCs/>
                <w:color w:val="auto"/>
                <w:spacing w:val="-2"/>
                <w:szCs w:val="22"/>
              </w:rPr>
              <w:t>a</w:t>
            </w:r>
            <w:r w:rsidRPr="00BA4003">
              <w:rPr>
                <w:rFonts w:eastAsia="Segoe UI" w:cstheme="minorHAnsi"/>
                <w:bCs/>
                <w:color w:val="auto"/>
                <w:szCs w:val="22"/>
              </w:rPr>
              <w:t>tions</w:t>
            </w:r>
            <w:r w:rsidRPr="00BA4003">
              <w:rPr>
                <w:rFonts w:eastAsia="Segoe UI" w:cstheme="minorHAnsi"/>
                <w:bCs/>
                <w:color w:val="auto"/>
                <w:spacing w:val="-1"/>
                <w:szCs w:val="22"/>
              </w:rPr>
              <w:t xml:space="preserve"> </w:t>
            </w:r>
            <w:r w:rsidRPr="00BA4003">
              <w:rPr>
                <w:rFonts w:eastAsia="Segoe UI" w:cstheme="minorHAnsi"/>
                <w:bCs/>
                <w:color w:val="auto"/>
                <w:szCs w:val="22"/>
              </w:rPr>
              <w:t>in</w:t>
            </w:r>
            <w:r w:rsidRPr="00BA4003">
              <w:rPr>
                <w:rFonts w:eastAsia="Segoe UI" w:cstheme="minorHAnsi"/>
                <w:bCs/>
                <w:color w:val="auto"/>
                <w:spacing w:val="-3"/>
                <w:szCs w:val="22"/>
              </w:rPr>
              <w:t xml:space="preserve"> </w:t>
            </w:r>
            <w:r w:rsidRPr="00BA4003">
              <w:rPr>
                <w:rFonts w:eastAsia="Segoe UI" w:cstheme="minorHAnsi"/>
                <w:bCs/>
                <w:color w:val="auto"/>
                <w:szCs w:val="22"/>
              </w:rPr>
              <w:lastRenderedPageBreak/>
              <w:t>t</w:t>
            </w:r>
            <w:r w:rsidRPr="00BA4003">
              <w:rPr>
                <w:rFonts w:eastAsia="Segoe UI" w:cstheme="minorHAnsi"/>
                <w:bCs/>
                <w:color w:val="auto"/>
                <w:spacing w:val="1"/>
                <w:szCs w:val="22"/>
              </w:rPr>
              <w:t>er</w:t>
            </w:r>
            <w:r w:rsidRPr="00BA4003">
              <w:rPr>
                <w:rFonts w:eastAsia="Segoe UI" w:cstheme="minorHAnsi"/>
                <w:bCs/>
                <w:color w:val="auto"/>
                <w:szCs w:val="22"/>
              </w:rPr>
              <w:t>ms</w:t>
            </w:r>
            <w:r w:rsidRPr="00BA4003">
              <w:rPr>
                <w:rFonts w:eastAsia="Segoe UI" w:cstheme="minorHAnsi"/>
                <w:bCs/>
                <w:color w:val="auto"/>
                <w:spacing w:val="-2"/>
                <w:szCs w:val="22"/>
              </w:rPr>
              <w:t xml:space="preserve"> </w:t>
            </w:r>
            <w:r w:rsidRPr="00BA4003">
              <w:rPr>
                <w:rFonts w:eastAsia="Segoe UI" w:cstheme="minorHAnsi"/>
                <w:bCs/>
                <w:color w:val="auto"/>
                <w:szCs w:val="22"/>
              </w:rPr>
              <w:t>of</w:t>
            </w:r>
            <w:r w:rsidRPr="00BA4003">
              <w:rPr>
                <w:rFonts w:eastAsia="Segoe UI" w:cstheme="minorHAnsi"/>
                <w:bCs/>
                <w:color w:val="auto"/>
                <w:spacing w:val="-2"/>
                <w:szCs w:val="22"/>
              </w:rPr>
              <w:t xml:space="preserve"> </w:t>
            </w:r>
            <w:r w:rsidRPr="00BA4003">
              <w:rPr>
                <w:rFonts w:eastAsia="Segoe UI" w:cstheme="minorHAnsi"/>
                <w:bCs/>
                <w:color w:val="auto"/>
                <w:szCs w:val="22"/>
              </w:rPr>
              <w:t>a c</w:t>
            </w:r>
            <w:r w:rsidRPr="00BA4003">
              <w:rPr>
                <w:rFonts w:eastAsia="Segoe UI" w:cstheme="minorHAnsi"/>
                <w:bCs/>
                <w:color w:val="auto"/>
                <w:spacing w:val="-1"/>
                <w:szCs w:val="22"/>
              </w:rPr>
              <w:t>o</w:t>
            </w:r>
            <w:r w:rsidRPr="00BA4003">
              <w:rPr>
                <w:rFonts w:eastAsia="Segoe UI" w:cstheme="minorHAnsi"/>
                <w:bCs/>
                <w:color w:val="auto"/>
                <w:spacing w:val="1"/>
                <w:szCs w:val="22"/>
              </w:rPr>
              <w:t>n</w:t>
            </w:r>
            <w:r w:rsidRPr="00BA4003">
              <w:rPr>
                <w:rFonts w:eastAsia="Segoe UI" w:cstheme="minorHAnsi"/>
                <w:bCs/>
                <w:color w:val="auto"/>
                <w:spacing w:val="-2"/>
                <w:szCs w:val="22"/>
              </w:rPr>
              <w:t>t</w:t>
            </w:r>
            <w:r w:rsidRPr="00BA4003">
              <w:rPr>
                <w:rFonts w:eastAsia="Segoe UI" w:cstheme="minorHAnsi"/>
                <w:bCs/>
                <w:color w:val="auto"/>
                <w:szCs w:val="22"/>
              </w:rPr>
              <w:t>e</w:t>
            </w:r>
            <w:r w:rsidRPr="00BA4003">
              <w:rPr>
                <w:rFonts w:eastAsia="Segoe UI" w:cstheme="minorHAnsi"/>
                <w:bCs/>
                <w:color w:val="auto"/>
                <w:spacing w:val="1"/>
                <w:szCs w:val="22"/>
              </w:rPr>
              <w:t>x</w:t>
            </w:r>
            <w:r w:rsidRPr="00BA4003">
              <w:rPr>
                <w:rFonts w:eastAsia="Segoe UI" w:cstheme="minorHAnsi"/>
                <w:bCs/>
                <w:color w:val="auto"/>
                <w:spacing w:val="-2"/>
                <w:szCs w:val="22"/>
              </w:rPr>
              <w:t>t</w:t>
            </w:r>
            <w:r w:rsidRPr="00BA4003">
              <w:rPr>
                <w:rFonts w:eastAsia="Segoe UI" w:cstheme="minorHAnsi"/>
                <w:bCs/>
                <w:color w:val="auto"/>
                <w:szCs w:val="22"/>
              </w:rPr>
              <w:t>.</w:t>
            </w:r>
          </w:p>
        </w:tc>
        <w:tc>
          <w:tcPr>
            <w:tcW w:w="2500" w:type="pct"/>
          </w:tcPr>
          <w:p w14:paraId="0C7D0815" w14:textId="77777777" w:rsidR="008C39BD" w:rsidRPr="00BA4003" w:rsidRDefault="004C79C8" w:rsidP="00FF0E95">
            <w:pPr>
              <w:ind w:left="101" w:right="144"/>
              <w:contextualSpacing/>
              <w:rPr>
                <w:rFonts w:cstheme="minorHAnsi"/>
                <w:color w:val="auto"/>
                <w:szCs w:val="22"/>
              </w:rPr>
            </w:pPr>
            <w:r w:rsidRPr="00BA4003">
              <w:rPr>
                <w:rFonts w:cstheme="minorHAnsi"/>
                <w:color w:val="auto"/>
                <w:szCs w:val="22"/>
              </w:rPr>
              <w:lastRenderedPageBreak/>
              <w:t>Standards 51-53</w:t>
            </w:r>
          </w:p>
        </w:tc>
      </w:tr>
      <w:tr w:rsidR="008C39BD" w:rsidRPr="00BA4003" w14:paraId="18221ACA" w14:textId="77777777" w:rsidTr="008C39BD">
        <w:tc>
          <w:tcPr>
            <w:tcW w:w="2500" w:type="pct"/>
          </w:tcPr>
          <w:p w14:paraId="60F92503" w14:textId="77777777" w:rsidR="008C39BD" w:rsidRPr="00BA4003" w:rsidRDefault="008C39BD" w:rsidP="00FF0E95">
            <w:pPr>
              <w:tabs>
                <w:tab w:val="left" w:pos="1597"/>
              </w:tabs>
              <w:ind w:left="101" w:right="144"/>
              <w:contextualSpacing/>
              <w:rPr>
                <w:rFonts w:eastAsia="Segoe UI" w:cstheme="minorHAnsi"/>
                <w:bCs/>
                <w:color w:val="auto"/>
                <w:szCs w:val="22"/>
              </w:rPr>
            </w:pPr>
            <w:r w:rsidRPr="00BA4003">
              <w:rPr>
                <w:rFonts w:eastAsia="Segoe UI" w:cstheme="minorHAnsi"/>
                <w:bCs/>
                <w:color w:val="auto"/>
                <w:spacing w:val="1"/>
                <w:szCs w:val="22"/>
              </w:rPr>
              <w:lastRenderedPageBreak/>
              <w:t>A</w:t>
            </w:r>
            <w:r w:rsidRPr="00BA4003">
              <w:rPr>
                <w:rFonts w:eastAsia="Segoe UI" w:cstheme="minorHAnsi"/>
                <w:bCs/>
                <w:color w:val="auto"/>
                <w:spacing w:val="-2"/>
                <w:szCs w:val="22"/>
              </w:rPr>
              <w:t>n</w:t>
            </w:r>
            <w:r w:rsidRPr="00BA4003">
              <w:rPr>
                <w:rFonts w:eastAsia="Segoe UI" w:cstheme="minorHAnsi"/>
                <w:bCs/>
                <w:color w:val="auto"/>
                <w:spacing w:val="1"/>
                <w:szCs w:val="22"/>
              </w:rPr>
              <w:t>a</w:t>
            </w:r>
            <w:r w:rsidRPr="00BA4003">
              <w:rPr>
                <w:rFonts w:eastAsia="Segoe UI" w:cstheme="minorHAnsi"/>
                <w:bCs/>
                <w:color w:val="auto"/>
                <w:szCs w:val="22"/>
              </w:rPr>
              <w:t>l</w:t>
            </w:r>
            <w:r w:rsidRPr="00BA4003">
              <w:rPr>
                <w:rFonts w:eastAsia="Segoe UI" w:cstheme="minorHAnsi"/>
                <w:bCs/>
                <w:color w:val="auto"/>
                <w:spacing w:val="1"/>
                <w:szCs w:val="22"/>
              </w:rPr>
              <w:t>y</w:t>
            </w:r>
            <w:r w:rsidRPr="00BA4003">
              <w:rPr>
                <w:rFonts w:eastAsia="Segoe UI" w:cstheme="minorHAnsi"/>
                <w:bCs/>
                <w:color w:val="auto"/>
                <w:spacing w:val="-3"/>
                <w:szCs w:val="22"/>
              </w:rPr>
              <w:t>z</w:t>
            </w:r>
            <w:r w:rsidRPr="00BA4003">
              <w:rPr>
                <w:rFonts w:eastAsia="Segoe UI" w:cstheme="minorHAnsi"/>
                <w:bCs/>
                <w:color w:val="auto"/>
                <w:szCs w:val="22"/>
              </w:rPr>
              <w:t xml:space="preserve">e </w:t>
            </w:r>
            <w:r w:rsidRPr="00BA4003">
              <w:rPr>
                <w:rFonts w:eastAsia="Segoe UI" w:cstheme="minorHAnsi"/>
                <w:bCs/>
                <w:color w:val="auto"/>
                <w:spacing w:val="-1"/>
                <w:szCs w:val="22"/>
              </w:rPr>
              <w:t>f</w:t>
            </w:r>
            <w:r w:rsidRPr="00BA4003">
              <w:rPr>
                <w:rFonts w:eastAsia="Segoe UI" w:cstheme="minorHAnsi"/>
                <w:bCs/>
                <w:color w:val="auto"/>
                <w:spacing w:val="-2"/>
                <w:szCs w:val="22"/>
              </w:rPr>
              <w:t>u</w:t>
            </w:r>
            <w:r w:rsidRPr="00BA4003">
              <w:rPr>
                <w:rFonts w:eastAsia="Segoe UI" w:cstheme="minorHAnsi"/>
                <w:bCs/>
                <w:color w:val="auto"/>
                <w:spacing w:val="1"/>
                <w:szCs w:val="22"/>
              </w:rPr>
              <w:t>n</w:t>
            </w:r>
            <w:r w:rsidRPr="00BA4003">
              <w:rPr>
                <w:rFonts w:eastAsia="Segoe UI" w:cstheme="minorHAnsi"/>
                <w:bCs/>
                <w:color w:val="auto"/>
                <w:szCs w:val="22"/>
              </w:rPr>
              <w:t>cti</w:t>
            </w:r>
            <w:r w:rsidRPr="00BA4003">
              <w:rPr>
                <w:rFonts w:eastAsia="Segoe UI" w:cstheme="minorHAnsi"/>
                <w:bCs/>
                <w:color w:val="auto"/>
                <w:spacing w:val="-1"/>
                <w:szCs w:val="22"/>
              </w:rPr>
              <w:t>o</w:t>
            </w:r>
            <w:r w:rsidRPr="00BA4003">
              <w:rPr>
                <w:rFonts w:eastAsia="Segoe UI" w:cstheme="minorHAnsi"/>
                <w:bCs/>
                <w:color w:val="auto"/>
                <w:spacing w:val="1"/>
                <w:szCs w:val="22"/>
              </w:rPr>
              <w:t>n</w:t>
            </w:r>
            <w:r w:rsidRPr="00BA4003">
              <w:rPr>
                <w:rFonts w:eastAsia="Segoe UI" w:cstheme="minorHAnsi"/>
                <w:bCs/>
                <w:color w:val="auto"/>
                <w:szCs w:val="22"/>
              </w:rPr>
              <w:t>s</w:t>
            </w:r>
            <w:r w:rsidRPr="00BA4003">
              <w:rPr>
                <w:rFonts w:eastAsia="Segoe UI" w:cstheme="minorHAnsi"/>
                <w:bCs/>
                <w:color w:val="auto"/>
                <w:spacing w:val="-2"/>
                <w:szCs w:val="22"/>
              </w:rPr>
              <w:t xml:space="preserve"> </w:t>
            </w:r>
            <w:r w:rsidRPr="00BA4003">
              <w:rPr>
                <w:rFonts w:eastAsia="Segoe UI" w:cstheme="minorHAnsi"/>
                <w:bCs/>
                <w:color w:val="auto"/>
                <w:spacing w:val="1"/>
                <w:szCs w:val="22"/>
              </w:rPr>
              <w:t>u</w:t>
            </w:r>
            <w:r w:rsidRPr="00BA4003">
              <w:rPr>
                <w:rFonts w:eastAsia="Segoe UI" w:cstheme="minorHAnsi"/>
                <w:bCs/>
                <w:color w:val="auto"/>
                <w:spacing w:val="-1"/>
                <w:szCs w:val="22"/>
              </w:rPr>
              <w:t>s</w:t>
            </w:r>
            <w:r w:rsidRPr="00BA4003">
              <w:rPr>
                <w:rFonts w:eastAsia="Segoe UI" w:cstheme="minorHAnsi"/>
                <w:bCs/>
                <w:color w:val="auto"/>
                <w:szCs w:val="22"/>
              </w:rPr>
              <w:t>i</w:t>
            </w:r>
            <w:r w:rsidRPr="00BA4003">
              <w:rPr>
                <w:rFonts w:eastAsia="Segoe UI" w:cstheme="minorHAnsi"/>
                <w:bCs/>
                <w:color w:val="auto"/>
                <w:spacing w:val="-2"/>
                <w:szCs w:val="22"/>
              </w:rPr>
              <w:t>n</w:t>
            </w:r>
            <w:r w:rsidRPr="00BA4003">
              <w:rPr>
                <w:rFonts w:eastAsia="Segoe UI" w:cstheme="minorHAnsi"/>
                <w:bCs/>
                <w:color w:val="auto"/>
                <w:szCs w:val="22"/>
              </w:rPr>
              <w:t>g</w:t>
            </w:r>
            <w:r w:rsidRPr="00BA4003">
              <w:rPr>
                <w:rFonts w:eastAsia="Segoe UI" w:cstheme="minorHAnsi"/>
                <w:bCs/>
                <w:color w:val="auto"/>
                <w:spacing w:val="-1"/>
                <w:szCs w:val="22"/>
              </w:rPr>
              <w:t xml:space="preserve"> </w:t>
            </w:r>
            <w:r w:rsidRPr="00BA4003">
              <w:rPr>
                <w:rFonts w:eastAsia="Segoe UI" w:cstheme="minorHAnsi"/>
                <w:bCs/>
                <w:color w:val="auto"/>
                <w:szCs w:val="22"/>
              </w:rPr>
              <w:t>di</w:t>
            </w:r>
            <w:r w:rsidRPr="00BA4003">
              <w:rPr>
                <w:rFonts w:eastAsia="Segoe UI" w:cstheme="minorHAnsi"/>
                <w:bCs/>
                <w:color w:val="auto"/>
                <w:spacing w:val="-1"/>
                <w:szCs w:val="22"/>
              </w:rPr>
              <w:t>f</w:t>
            </w:r>
            <w:r w:rsidRPr="00BA4003">
              <w:rPr>
                <w:rFonts w:eastAsia="Segoe UI" w:cstheme="minorHAnsi"/>
                <w:bCs/>
                <w:color w:val="auto"/>
                <w:szCs w:val="22"/>
              </w:rPr>
              <w:t>fe</w:t>
            </w:r>
            <w:r w:rsidRPr="00BA4003">
              <w:rPr>
                <w:rFonts w:eastAsia="Segoe UI" w:cstheme="minorHAnsi"/>
                <w:bCs/>
                <w:color w:val="auto"/>
                <w:spacing w:val="1"/>
                <w:szCs w:val="22"/>
              </w:rPr>
              <w:t>r</w:t>
            </w:r>
            <w:r w:rsidRPr="00BA4003">
              <w:rPr>
                <w:rFonts w:eastAsia="Segoe UI" w:cstheme="minorHAnsi"/>
                <w:bCs/>
                <w:color w:val="auto"/>
                <w:spacing w:val="-2"/>
                <w:szCs w:val="22"/>
              </w:rPr>
              <w:t>e</w:t>
            </w:r>
            <w:r w:rsidRPr="00BA4003">
              <w:rPr>
                <w:rFonts w:eastAsia="Segoe UI" w:cstheme="minorHAnsi"/>
                <w:bCs/>
                <w:color w:val="auto"/>
                <w:spacing w:val="1"/>
                <w:szCs w:val="22"/>
              </w:rPr>
              <w:t>n</w:t>
            </w:r>
            <w:r w:rsidRPr="00BA4003">
              <w:rPr>
                <w:rFonts w:eastAsia="Segoe UI" w:cstheme="minorHAnsi"/>
                <w:bCs/>
                <w:color w:val="auto"/>
                <w:szCs w:val="22"/>
              </w:rPr>
              <w:t xml:space="preserve">t </w:t>
            </w:r>
            <w:r w:rsidRPr="00BA4003">
              <w:rPr>
                <w:rFonts w:eastAsia="Segoe UI" w:cstheme="minorHAnsi"/>
                <w:bCs/>
                <w:color w:val="auto"/>
                <w:spacing w:val="-2"/>
                <w:szCs w:val="22"/>
              </w:rPr>
              <w:t>r</w:t>
            </w:r>
            <w:r w:rsidRPr="00BA4003">
              <w:rPr>
                <w:rFonts w:eastAsia="Segoe UI" w:cstheme="minorHAnsi"/>
                <w:bCs/>
                <w:color w:val="auto"/>
                <w:szCs w:val="22"/>
              </w:rPr>
              <w:t>ep</w:t>
            </w:r>
            <w:r w:rsidRPr="00BA4003">
              <w:rPr>
                <w:rFonts w:eastAsia="Segoe UI" w:cstheme="minorHAnsi"/>
                <w:bCs/>
                <w:color w:val="auto"/>
                <w:spacing w:val="-1"/>
                <w:szCs w:val="22"/>
              </w:rPr>
              <w:t>r</w:t>
            </w:r>
            <w:r w:rsidRPr="00BA4003">
              <w:rPr>
                <w:rFonts w:eastAsia="Segoe UI" w:cstheme="minorHAnsi"/>
                <w:bCs/>
                <w:color w:val="auto"/>
                <w:szCs w:val="22"/>
              </w:rPr>
              <w:t>ese</w:t>
            </w:r>
            <w:r w:rsidRPr="00BA4003">
              <w:rPr>
                <w:rFonts w:eastAsia="Segoe UI" w:cstheme="minorHAnsi"/>
                <w:bCs/>
                <w:color w:val="auto"/>
                <w:spacing w:val="-2"/>
                <w:szCs w:val="22"/>
              </w:rPr>
              <w:t>n</w:t>
            </w:r>
            <w:r w:rsidRPr="00BA4003">
              <w:rPr>
                <w:rFonts w:eastAsia="Segoe UI" w:cstheme="minorHAnsi"/>
                <w:bCs/>
                <w:color w:val="auto"/>
                <w:szCs w:val="22"/>
              </w:rPr>
              <w:t>t</w:t>
            </w:r>
            <w:r w:rsidRPr="00BA4003">
              <w:rPr>
                <w:rFonts w:eastAsia="Segoe UI" w:cstheme="minorHAnsi"/>
                <w:bCs/>
                <w:color w:val="auto"/>
                <w:spacing w:val="-1"/>
                <w:szCs w:val="22"/>
              </w:rPr>
              <w:t>a</w:t>
            </w:r>
            <w:r w:rsidRPr="00BA4003">
              <w:rPr>
                <w:rFonts w:eastAsia="Segoe UI" w:cstheme="minorHAnsi"/>
                <w:bCs/>
                <w:color w:val="auto"/>
                <w:szCs w:val="22"/>
              </w:rPr>
              <w:t>t</w:t>
            </w:r>
            <w:r w:rsidRPr="00BA4003">
              <w:rPr>
                <w:rFonts w:eastAsia="Segoe UI" w:cstheme="minorHAnsi"/>
                <w:bCs/>
                <w:color w:val="auto"/>
                <w:spacing w:val="-2"/>
                <w:szCs w:val="22"/>
              </w:rPr>
              <w:t>i</w:t>
            </w:r>
            <w:r w:rsidRPr="00BA4003">
              <w:rPr>
                <w:rFonts w:eastAsia="Segoe UI" w:cstheme="minorHAnsi"/>
                <w:bCs/>
                <w:color w:val="auto"/>
                <w:szCs w:val="22"/>
              </w:rPr>
              <w:t>on</w:t>
            </w:r>
            <w:r w:rsidRPr="00BA4003">
              <w:rPr>
                <w:rFonts w:eastAsia="Segoe UI" w:cstheme="minorHAnsi"/>
                <w:bCs/>
                <w:color w:val="auto"/>
                <w:spacing w:val="-1"/>
                <w:szCs w:val="22"/>
              </w:rPr>
              <w:t>s</w:t>
            </w:r>
            <w:r w:rsidRPr="00BA4003">
              <w:rPr>
                <w:rFonts w:eastAsia="Segoe UI" w:cstheme="minorHAnsi"/>
                <w:bCs/>
                <w:color w:val="auto"/>
                <w:szCs w:val="22"/>
              </w:rPr>
              <w:t>.</w:t>
            </w:r>
          </w:p>
        </w:tc>
        <w:tc>
          <w:tcPr>
            <w:tcW w:w="2500" w:type="pct"/>
          </w:tcPr>
          <w:p w14:paraId="510DC3EC" w14:textId="77777777" w:rsidR="008C39BD" w:rsidRPr="00BA4003" w:rsidRDefault="004C79C8" w:rsidP="00FF0E95">
            <w:pPr>
              <w:ind w:left="101" w:right="144"/>
              <w:contextualSpacing/>
              <w:rPr>
                <w:rFonts w:cstheme="minorHAnsi"/>
                <w:color w:val="auto"/>
                <w:szCs w:val="22"/>
              </w:rPr>
            </w:pPr>
            <w:r w:rsidRPr="00BA4003">
              <w:rPr>
                <w:rFonts w:cstheme="minorHAnsi"/>
                <w:color w:val="auto"/>
                <w:szCs w:val="22"/>
              </w:rPr>
              <w:t>Standards 54-56</w:t>
            </w:r>
          </w:p>
        </w:tc>
      </w:tr>
      <w:tr w:rsidR="008C39BD" w:rsidRPr="00BA4003" w14:paraId="6AFA6D85" w14:textId="77777777" w:rsidTr="008C39BD">
        <w:tc>
          <w:tcPr>
            <w:tcW w:w="2500" w:type="pct"/>
          </w:tcPr>
          <w:p w14:paraId="6F6A79FE" w14:textId="77777777" w:rsidR="008C39BD" w:rsidRPr="00BA4003" w:rsidRDefault="008C39BD" w:rsidP="00FF0E95">
            <w:pPr>
              <w:ind w:left="101" w:right="144"/>
              <w:contextualSpacing/>
              <w:rPr>
                <w:rFonts w:eastAsia="Segoe UI" w:cstheme="minorHAnsi"/>
                <w:bCs/>
                <w:color w:val="auto"/>
                <w:szCs w:val="22"/>
              </w:rPr>
            </w:pPr>
            <w:r w:rsidRPr="00BA4003">
              <w:rPr>
                <w:rFonts w:eastAsia="Segoe UI" w:cstheme="minorHAnsi"/>
                <w:bCs/>
                <w:color w:val="auto"/>
                <w:szCs w:val="22"/>
              </w:rPr>
              <w:t>B</w:t>
            </w:r>
            <w:r w:rsidRPr="00BA4003">
              <w:rPr>
                <w:rFonts w:eastAsia="Segoe UI" w:cstheme="minorHAnsi"/>
                <w:bCs/>
                <w:color w:val="auto"/>
                <w:spacing w:val="1"/>
                <w:szCs w:val="22"/>
              </w:rPr>
              <w:t>u</w:t>
            </w:r>
            <w:r w:rsidRPr="00BA4003">
              <w:rPr>
                <w:rFonts w:eastAsia="Segoe UI" w:cstheme="minorHAnsi"/>
                <w:bCs/>
                <w:color w:val="auto"/>
                <w:szCs w:val="22"/>
              </w:rPr>
              <w:t>ild</w:t>
            </w:r>
            <w:r w:rsidRPr="00BA4003">
              <w:rPr>
                <w:rFonts w:eastAsia="Segoe UI" w:cstheme="minorHAnsi"/>
                <w:bCs/>
                <w:color w:val="auto"/>
                <w:spacing w:val="-1"/>
                <w:szCs w:val="22"/>
              </w:rPr>
              <w:t xml:space="preserve"> </w:t>
            </w:r>
            <w:r w:rsidRPr="00BA4003">
              <w:rPr>
                <w:rFonts w:eastAsia="Segoe UI" w:cstheme="minorHAnsi"/>
                <w:bCs/>
                <w:color w:val="auto"/>
                <w:szCs w:val="22"/>
              </w:rPr>
              <w:t>a f</w:t>
            </w:r>
            <w:r w:rsidRPr="00BA4003">
              <w:rPr>
                <w:rFonts w:eastAsia="Segoe UI" w:cstheme="minorHAnsi"/>
                <w:bCs/>
                <w:color w:val="auto"/>
                <w:spacing w:val="-2"/>
                <w:szCs w:val="22"/>
              </w:rPr>
              <w:t>u</w:t>
            </w:r>
            <w:r w:rsidRPr="00BA4003">
              <w:rPr>
                <w:rFonts w:eastAsia="Segoe UI" w:cstheme="minorHAnsi"/>
                <w:bCs/>
                <w:color w:val="auto"/>
                <w:spacing w:val="1"/>
                <w:szCs w:val="22"/>
              </w:rPr>
              <w:t>n</w:t>
            </w:r>
            <w:r w:rsidRPr="00BA4003">
              <w:rPr>
                <w:rFonts w:eastAsia="Segoe UI" w:cstheme="minorHAnsi"/>
                <w:bCs/>
                <w:color w:val="auto"/>
                <w:szCs w:val="22"/>
              </w:rPr>
              <w:t>cti</w:t>
            </w:r>
            <w:r w:rsidRPr="00BA4003">
              <w:rPr>
                <w:rFonts w:eastAsia="Segoe UI" w:cstheme="minorHAnsi"/>
                <w:bCs/>
                <w:color w:val="auto"/>
                <w:spacing w:val="-3"/>
                <w:szCs w:val="22"/>
              </w:rPr>
              <w:t>o</w:t>
            </w:r>
            <w:r w:rsidRPr="00BA4003">
              <w:rPr>
                <w:rFonts w:eastAsia="Segoe UI" w:cstheme="minorHAnsi"/>
                <w:bCs/>
                <w:color w:val="auto"/>
                <w:szCs w:val="22"/>
              </w:rPr>
              <w:t>n th</w:t>
            </w:r>
            <w:r w:rsidRPr="00BA4003">
              <w:rPr>
                <w:rFonts w:eastAsia="Segoe UI" w:cstheme="minorHAnsi"/>
                <w:bCs/>
                <w:color w:val="auto"/>
                <w:spacing w:val="-2"/>
                <w:szCs w:val="22"/>
              </w:rPr>
              <w:t>a</w:t>
            </w:r>
            <w:r w:rsidRPr="00BA4003">
              <w:rPr>
                <w:rFonts w:eastAsia="Segoe UI" w:cstheme="minorHAnsi"/>
                <w:bCs/>
                <w:color w:val="auto"/>
                <w:szCs w:val="22"/>
              </w:rPr>
              <w:t xml:space="preserve">t </w:t>
            </w:r>
            <w:r w:rsidRPr="00BA4003">
              <w:rPr>
                <w:rFonts w:eastAsia="Segoe UI" w:cstheme="minorHAnsi"/>
                <w:bCs/>
                <w:color w:val="auto"/>
                <w:spacing w:val="-1"/>
                <w:szCs w:val="22"/>
              </w:rPr>
              <w:t>m</w:t>
            </w:r>
            <w:r w:rsidRPr="00BA4003">
              <w:rPr>
                <w:rFonts w:eastAsia="Segoe UI" w:cstheme="minorHAnsi"/>
                <w:bCs/>
                <w:color w:val="auto"/>
                <w:szCs w:val="22"/>
              </w:rPr>
              <w:t>odels</w:t>
            </w:r>
            <w:r w:rsidRPr="00BA4003">
              <w:rPr>
                <w:rFonts w:eastAsia="Segoe UI" w:cstheme="minorHAnsi"/>
                <w:bCs/>
                <w:color w:val="auto"/>
                <w:spacing w:val="-2"/>
                <w:szCs w:val="22"/>
              </w:rPr>
              <w:t xml:space="preserve"> </w:t>
            </w:r>
            <w:r w:rsidRPr="00BA4003">
              <w:rPr>
                <w:rFonts w:eastAsia="Segoe UI" w:cstheme="minorHAnsi"/>
                <w:bCs/>
                <w:color w:val="auto"/>
                <w:szCs w:val="22"/>
              </w:rPr>
              <w:t>a</w:t>
            </w:r>
            <w:r w:rsidRPr="00BA4003">
              <w:rPr>
                <w:rFonts w:eastAsia="Segoe UI" w:cstheme="minorHAnsi"/>
                <w:bCs/>
                <w:color w:val="auto"/>
                <w:spacing w:val="2"/>
                <w:szCs w:val="22"/>
              </w:rPr>
              <w:t xml:space="preserve"> </w:t>
            </w:r>
            <w:r w:rsidRPr="00BA4003">
              <w:rPr>
                <w:rFonts w:eastAsia="Segoe UI" w:cstheme="minorHAnsi"/>
                <w:bCs/>
                <w:color w:val="auto"/>
                <w:spacing w:val="1"/>
                <w:szCs w:val="22"/>
              </w:rPr>
              <w:t>r</w:t>
            </w:r>
            <w:r w:rsidRPr="00BA4003">
              <w:rPr>
                <w:rFonts w:eastAsia="Segoe UI" w:cstheme="minorHAnsi"/>
                <w:bCs/>
                <w:color w:val="auto"/>
                <w:szCs w:val="22"/>
              </w:rPr>
              <w:t>e</w:t>
            </w:r>
            <w:r w:rsidRPr="00BA4003">
              <w:rPr>
                <w:rFonts w:eastAsia="Segoe UI" w:cstheme="minorHAnsi"/>
                <w:bCs/>
                <w:color w:val="auto"/>
                <w:spacing w:val="-2"/>
                <w:szCs w:val="22"/>
              </w:rPr>
              <w:t>l</w:t>
            </w:r>
            <w:r w:rsidRPr="00BA4003">
              <w:rPr>
                <w:rFonts w:eastAsia="Segoe UI" w:cstheme="minorHAnsi"/>
                <w:bCs/>
                <w:color w:val="auto"/>
                <w:spacing w:val="1"/>
                <w:szCs w:val="22"/>
              </w:rPr>
              <w:t>a</w:t>
            </w:r>
            <w:r w:rsidRPr="00BA4003">
              <w:rPr>
                <w:rFonts w:eastAsia="Segoe UI" w:cstheme="minorHAnsi"/>
                <w:bCs/>
                <w:color w:val="auto"/>
                <w:szCs w:val="22"/>
              </w:rPr>
              <w:t>ti</w:t>
            </w:r>
            <w:r w:rsidRPr="00BA4003">
              <w:rPr>
                <w:rFonts w:eastAsia="Segoe UI" w:cstheme="minorHAnsi"/>
                <w:bCs/>
                <w:color w:val="auto"/>
                <w:spacing w:val="-3"/>
                <w:szCs w:val="22"/>
              </w:rPr>
              <w:t>o</w:t>
            </w:r>
            <w:r w:rsidRPr="00BA4003">
              <w:rPr>
                <w:rFonts w:eastAsia="Segoe UI" w:cstheme="minorHAnsi"/>
                <w:bCs/>
                <w:color w:val="auto"/>
                <w:spacing w:val="1"/>
                <w:szCs w:val="22"/>
              </w:rPr>
              <w:t>n</w:t>
            </w:r>
            <w:r w:rsidRPr="00BA4003">
              <w:rPr>
                <w:rFonts w:eastAsia="Segoe UI" w:cstheme="minorHAnsi"/>
                <w:bCs/>
                <w:color w:val="auto"/>
                <w:spacing w:val="-1"/>
                <w:szCs w:val="22"/>
              </w:rPr>
              <w:t>sh</w:t>
            </w:r>
            <w:r w:rsidRPr="00BA4003">
              <w:rPr>
                <w:rFonts w:eastAsia="Segoe UI" w:cstheme="minorHAnsi"/>
                <w:bCs/>
                <w:color w:val="auto"/>
                <w:szCs w:val="22"/>
              </w:rPr>
              <w:t>ip</w:t>
            </w:r>
            <w:r w:rsidRPr="00BA4003">
              <w:rPr>
                <w:rFonts w:eastAsia="Segoe UI" w:cstheme="minorHAnsi"/>
                <w:bCs/>
                <w:color w:val="auto"/>
                <w:spacing w:val="-1"/>
                <w:szCs w:val="22"/>
              </w:rPr>
              <w:t xml:space="preserve"> </w:t>
            </w:r>
            <w:r w:rsidRPr="00BA4003">
              <w:rPr>
                <w:rFonts w:eastAsia="Segoe UI" w:cstheme="minorHAnsi"/>
                <w:bCs/>
                <w:color w:val="auto"/>
                <w:szCs w:val="22"/>
              </w:rPr>
              <w:t>be</w:t>
            </w:r>
            <w:r w:rsidRPr="00BA4003">
              <w:rPr>
                <w:rFonts w:eastAsia="Segoe UI" w:cstheme="minorHAnsi"/>
                <w:bCs/>
                <w:color w:val="auto"/>
                <w:spacing w:val="-2"/>
                <w:szCs w:val="22"/>
              </w:rPr>
              <w:t>t</w:t>
            </w:r>
            <w:r w:rsidRPr="00BA4003">
              <w:rPr>
                <w:rFonts w:eastAsia="Segoe UI" w:cstheme="minorHAnsi"/>
                <w:bCs/>
                <w:color w:val="auto"/>
                <w:spacing w:val="-1"/>
                <w:szCs w:val="22"/>
              </w:rPr>
              <w:t>w</w:t>
            </w:r>
            <w:r w:rsidRPr="00BA4003">
              <w:rPr>
                <w:rFonts w:eastAsia="Segoe UI" w:cstheme="minorHAnsi"/>
                <w:bCs/>
                <w:color w:val="auto"/>
                <w:szCs w:val="22"/>
              </w:rPr>
              <w:t>e</w:t>
            </w:r>
            <w:r w:rsidRPr="00BA4003">
              <w:rPr>
                <w:rFonts w:eastAsia="Segoe UI" w:cstheme="minorHAnsi"/>
                <w:bCs/>
                <w:color w:val="auto"/>
                <w:spacing w:val="1"/>
                <w:szCs w:val="22"/>
              </w:rPr>
              <w:t>e</w:t>
            </w:r>
            <w:r w:rsidRPr="00BA4003">
              <w:rPr>
                <w:rFonts w:eastAsia="Segoe UI" w:cstheme="minorHAnsi"/>
                <w:bCs/>
                <w:color w:val="auto"/>
                <w:szCs w:val="22"/>
              </w:rPr>
              <w:t>n two</w:t>
            </w:r>
            <w:r w:rsidRPr="00BA4003">
              <w:rPr>
                <w:rFonts w:eastAsia="Segoe UI" w:cstheme="minorHAnsi"/>
                <w:bCs/>
                <w:color w:val="auto"/>
                <w:spacing w:val="-2"/>
                <w:szCs w:val="22"/>
              </w:rPr>
              <w:t xml:space="preserve"> q</w:t>
            </w:r>
            <w:r w:rsidRPr="00BA4003">
              <w:rPr>
                <w:rFonts w:eastAsia="Segoe UI" w:cstheme="minorHAnsi"/>
                <w:bCs/>
                <w:color w:val="auto"/>
                <w:spacing w:val="1"/>
                <w:szCs w:val="22"/>
              </w:rPr>
              <w:t>u</w:t>
            </w:r>
            <w:r w:rsidRPr="00BA4003">
              <w:rPr>
                <w:rFonts w:eastAsia="Segoe UI" w:cstheme="minorHAnsi"/>
                <w:bCs/>
                <w:color w:val="auto"/>
                <w:spacing w:val="-1"/>
                <w:szCs w:val="22"/>
              </w:rPr>
              <w:t>a</w:t>
            </w:r>
            <w:r w:rsidRPr="00BA4003">
              <w:rPr>
                <w:rFonts w:eastAsia="Segoe UI" w:cstheme="minorHAnsi"/>
                <w:bCs/>
                <w:color w:val="auto"/>
                <w:spacing w:val="1"/>
                <w:szCs w:val="22"/>
              </w:rPr>
              <w:t>n</w:t>
            </w:r>
            <w:r w:rsidRPr="00BA4003">
              <w:rPr>
                <w:rFonts w:eastAsia="Segoe UI" w:cstheme="minorHAnsi"/>
                <w:bCs/>
                <w:color w:val="auto"/>
                <w:szCs w:val="22"/>
              </w:rPr>
              <w:t>tit</w:t>
            </w:r>
            <w:r w:rsidRPr="00BA4003">
              <w:rPr>
                <w:rFonts w:eastAsia="Segoe UI" w:cstheme="minorHAnsi"/>
                <w:bCs/>
                <w:color w:val="auto"/>
                <w:spacing w:val="-3"/>
                <w:szCs w:val="22"/>
              </w:rPr>
              <w:t>i</w:t>
            </w:r>
            <w:r w:rsidRPr="00BA4003">
              <w:rPr>
                <w:rFonts w:eastAsia="Segoe UI" w:cstheme="minorHAnsi"/>
                <w:bCs/>
                <w:color w:val="auto"/>
                <w:szCs w:val="22"/>
              </w:rPr>
              <w:t>es.</w:t>
            </w:r>
          </w:p>
        </w:tc>
        <w:tc>
          <w:tcPr>
            <w:tcW w:w="2500" w:type="pct"/>
          </w:tcPr>
          <w:p w14:paraId="62D6F178" w14:textId="77777777" w:rsidR="008C39BD" w:rsidRPr="00BA4003" w:rsidRDefault="004C79C8" w:rsidP="00FF0E95">
            <w:pPr>
              <w:ind w:left="101" w:right="144"/>
              <w:contextualSpacing/>
              <w:rPr>
                <w:rFonts w:cstheme="minorHAnsi"/>
                <w:color w:val="auto"/>
                <w:szCs w:val="22"/>
              </w:rPr>
            </w:pPr>
            <w:r w:rsidRPr="00BA4003">
              <w:rPr>
                <w:rFonts w:cstheme="minorHAnsi"/>
                <w:color w:val="auto"/>
                <w:szCs w:val="22"/>
              </w:rPr>
              <w:t>Standards 57</w:t>
            </w:r>
          </w:p>
        </w:tc>
      </w:tr>
      <w:tr w:rsidR="008C39BD" w:rsidRPr="00BA4003" w14:paraId="4798FD85" w14:textId="77777777" w:rsidTr="008C39BD">
        <w:tc>
          <w:tcPr>
            <w:tcW w:w="2500" w:type="pct"/>
          </w:tcPr>
          <w:p w14:paraId="24487ADC" w14:textId="77777777" w:rsidR="008C39BD" w:rsidRPr="00BA4003" w:rsidRDefault="008C39BD" w:rsidP="00FF0E95">
            <w:pPr>
              <w:ind w:left="101" w:right="144"/>
              <w:contextualSpacing/>
              <w:rPr>
                <w:rFonts w:eastAsia="Segoe UI" w:cstheme="minorHAnsi"/>
                <w:bCs/>
                <w:color w:val="auto"/>
                <w:szCs w:val="22"/>
              </w:rPr>
            </w:pPr>
            <w:r w:rsidRPr="00BA4003">
              <w:rPr>
                <w:rFonts w:eastAsia="Segoe UI" w:cstheme="minorHAnsi"/>
                <w:bCs/>
                <w:color w:val="auto"/>
                <w:szCs w:val="22"/>
              </w:rPr>
              <w:t>B</w:t>
            </w:r>
            <w:r w:rsidRPr="00BA4003">
              <w:rPr>
                <w:rFonts w:eastAsia="Segoe UI" w:cstheme="minorHAnsi"/>
                <w:bCs/>
                <w:color w:val="auto"/>
                <w:spacing w:val="1"/>
                <w:szCs w:val="22"/>
              </w:rPr>
              <w:t>u</w:t>
            </w:r>
            <w:r w:rsidRPr="00BA4003">
              <w:rPr>
                <w:rFonts w:eastAsia="Segoe UI" w:cstheme="minorHAnsi"/>
                <w:bCs/>
                <w:color w:val="auto"/>
                <w:szCs w:val="22"/>
              </w:rPr>
              <w:t>ild</w:t>
            </w:r>
            <w:r w:rsidRPr="00BA4003">
              <w:rPr>
                <w:rFonts w:eastAsia="Segoe UI" w:cstheme="minorHAnsi"/>
                <w:bCs/>
                <w:color w:val="auto"/>
                <w:spacing w:val="-1"/>
                <w:szCs w:val="22"/>
              </w:rPr>
              <w:t xml:space="preserve"> </w:t>
            </w:r>
            <w:r w:rsidRPr="00BA4003">
              <w:rPr>
                <w:rFonts w:eastAsia="Segoe UI" w:cstheme="minorHAnsi"/>
                <w:bCs/>
                <w:color w:val="auto"/>
                <w:spacing w:val="-2"/>
                <w:szCs w:val="22"/>
              </w:rPr>
              <w:t>n</w:t>
            </w:r>
            <w:r w:rsidRPr="00BA4003">
              <w:rPr>
                <w:rFonts w:eastAsia="Segoe UI" w:cstheme="minorHAnsi"/>
                <w:bCs/>
                <w:color w:val="auto"/>
                <w:szCs w:val="22"/>
              </w:rPr>
              <w:t>ew</w:t>
            </w:r>
            <w:r w:rsidRPr="00BA4003">
              <w:rPr>
                <w:rFonts w:eastAsia="Segoe UI" w:cstheme="minorHAnsi"/>
                <w:bCs/>
                <w:color w:val="auto"/>
                <w:spacing w:val="-1"/>
                <w:szCs w:val="22"/>
              </w:rPr>
              <w:t xml:space="preserve"> </w:t>
            </w:r>
            <w:r w:rsidRPr="00BA4003">
              <w:rPr>
                <w:rFonts w:eastAsia="Segoe UI" w:cstheme="minorHAnsi"/>
                <w:bCs/>
                <w:color w:val="auto"/>
                <w:szCs w:val="22"/>
              </w:rPr>
              <w:t>fu</w:t>
            </w:r>
            <w:r w:rsidRPr="00BA4003">
              <w:rPr>
                <w:rFonts w:eastAsia="Segoe UI" w:cstheme="minorHAnsi"/>
                <w:bCs/>
                <w:color w:val="auto"/>
                <w:spacing w:val="1"/>
                <w:szCs w:val="22"/>
              </w:rPr>
              <w:t>n</w:t>
            </w:r>
            <w:r w:rsidRPr="00BA4003">
              <w:rPr>
                <w:rFonts w:eastAsia="Segoe UI" w:cstheme="minorHAnsi"/>
                <w:bCs/>
                <w:color w:val="auto"/>
                <w:szCs w:val="22"/>
              </w:rPr>
              <w:t>cti</w:t>
            </w:r>
            <w:r w:rsidRPr="00BA4003">
              <w:rPr>
                <w:rFonts w:eastAsia="Segoe UI" w:cstheme="minorHAnsi"/>
                <w:bCs/>
                <w:color w:val="auto"/>
                <w:spacing w:val="-3"/>
                <w:szCs w:val="22"/>
              </w:rPr>
              <w:t>o</w:t>
            </w:r>
            <w:r w:rsidRPr="00BA4003">
              <w:rPr>
                <w:rFonts w:eastAsia="Segoe UI" w:cstheme="minorHAnsi"/>
                <w:bCs/>
                <w:color w:val="auto"/>
                <w:spacing w:val="1"/>
                <w:szCs w:val="22"/>
              </w:rPr>
              <w:t>n</w:t>
            </w:r>
            <w:r w:rsidRPr="00BA4003">
              <w:rPr>
                <w:rFonts w:eastAsia="Segoe UI" w:cstheme="minorHAnsi"/>
                <w:bCs/>
                <w:color w:val="auto"/>
                <w:szCs w:val="22"/>
              </w:rPr>
              <w:t>s</w:t>
            </w:r>
            <w:r w:rsidRPr="00BA4003">
              <w:rPr>
                <w:rFonts w:eastAsia="Segoe UI" w:cstheme="minorHAnsi"/>
                <w:bCs/>
                <w:color w:val="auto"/>
                <w:spacing w:val="-1"/>
                <w:szCs w:val="22"/>
              </w:rPr>
              <w:t xml:space="preserve"> </w:t>
            </w:r>
            <w:r w:rsidRPr="00BA4003">
              <w:rPr>
                <w:rFonts w:eastAsia="Segoe UI" w:cstheme="minorHAnsi"/>
                <w:bCs/>
                <w:color w:val="auto"/>
                <w:szCs w:val="22"/>
              </w:rPr>
              <w:t>fr</w:t>
            </w:r>
            <w:r w:rsidRPr="00BA4003">
              <w:rPr>
                <w:rFonts w:eastAsia="Segoe UI" w:cstheme="minorHAnsi"/>
                <w:bCs/>
                <w:color w:val="auto"/>
                <w:spacing w:val="-3"/>
                <w:szCs w:val="22"/>
              </w:rPr>
              <w:t>o</w:t>
            </w:r>
            <w:r w:rsidRPr="00BA4003">
              <w:rPr>
                <w:rFonts w:eastAsia="Segoe UI" w:cstheme="minorHAnsi"/>
                <w:bCs/>
                <w:color w:val="auto"/>
                <w:szCs w:val="22"/>
              </w:rPr>
              <w:t>m</w:t>
            </w:r>
            <w:r w:rsidRPr="00BA4003">
              <w:rPr>
                <w:rFonts w:eastAsia="Segoe UI" w:cstheme="minorHAnsi"/>
                <w:bCs/>
                <w:color w:val="auto"/>
                <w:spacing w:val="-1"/>
                <w:szCs w:val="22"/>
              </w:rPr>
              <w:t xml:space="preserve"> </w:t>
            </w:r>
            <w:r w:rsidRPr="00BA4003">
              <w:rPr>
                <w:rFonts w:eastAsia="Segoe UI" w:cstheme="minorHAnsi"/>
                <w:bCs/>
                <w:color w:val="auto"/>
                <w:szCs w:val="22"/>
              </w:rPr>
              <w:t>e</w:t>
            </w:r>
            <w:r w:rsidRPr="00BA4003">
              <w:rPr>
                <w:rFonts w:eastAsia="Segoe UI" w:cstheme="minorHAnsi"/>
                <w:bCs/>
                <w:color w:val="auto"/>
                <w:spacing w:val="1"/>
                <w:szCs w:val="22"/>
              </w:rPr>
              <w:t>x</w:t>
            </w:r>
            <w:r w:rsidRPr="00BA4003">
              <w:rPr>
                <w:rFonts w:eastAsia="Segoe UI" w:cstheme="minorHAnsi"/>
                <w:bCs/>
                <w:color w:val="auto"/>
                <w:szCs w:val="22"/>
              </w:rPr>
              <w:t>i</w:t>
            </w:r>
            <w:r w:rsidRPr="00BA4003">
              <w:rPr>
                <w:rFonts w:eastAsia="Segoe UI" w:cstheme="minorHAnsi"/>
                <w:bCs/>
                <w:color w:val="auto"/>
                <w:spacing w:val="-2"/>
                <w:szCs w:val="22"/>
              </w:rPr>
              <w:t>s</w:t>
            </w:r>
            <w:r w:rsidRPr="00BA4003">
              <w:rPr>
                <w:rFonts w:eastAsia="Segoe UI" w:cstheme="minorHAnsi"/>
                <w:bCs/>
                <w:color w:val="auto"/>
                <w:szCs w:val="22"/>
              </w:rPr>
              <w:t>ti</w:t>
            </w:r>
            <w:r w:rsidRPr="00BA4003">
              <w:rPr>
                <w:rFonts w:eastAsia="Segoe UI" w:cstheme="minorHAnsi"/>
                <w:bCs/>
                <w:color w:val="auto"/>
                <w:spacing w:val="1"/>
                <w:szCs w:val="22"/>
              </w:rPr>
              <w:t>n</w:t>
            </w:r>
            <w:r w:rsidRPr="00BA4003">
              <w:rPr>
                <w:rFonts w:eastAsia="Segoe UI" w:cstheme="minorHAnsi"/>
                <w:bCs/>
                <w:color w:val="auto"/>
                <w:szCs w:val="22"/>
              </w:rPr>
              <w:t>g</w:t>
            </w:r>
            <w:r w:rsidRPr="00BA4003">
              <w:rPr>
                <w:rFonts w:eastAsia="Segoe UI" w:cstheme="minorHAnsi"/>
                <w:bCs/>
                <w:color w:val="auto"/>
                <w:spacing w:val="-1"/>
                <w:szCs w:val="22"/>
              </w:rPr>
              <w:t xml:space="preserve"> </w:t>
            </w:r>
            <w:r w:rsidRPr="00BA4003">
              <w:rPr>
                <w:rFonts w:eastAsia="Segoe UI" w:cstheme="minorHAnsi"/>
                <w:bCs/>
                <w:color w:val="auto"/>
                <w:szCs w:val="22"/>
              </w:rPr>
              <w:t>f</w:t>
            </w:r>
            <w:r w:rsidRPr="00BA4003">
              <w:rPr>
                <w:rFonts w:eastAsia="Segoe UI" w:cstheme="minorHAnsi"/>
                <w:bCs/>
                <w:color w:val="auto"/>
                <w:spacing w:val="-2"/>
                <w:szCs w:val="22"/>
              </w:rPr>
              <w:t>u</w:t>
            </w:r>
            <w:r w:rsidRPr="00BA4003">
              <w:rPr>
                <w:rFonts w:eastAsia="Segoe UI" w:cstheme="minorHAnsi"/>
                <w:bCs/>
                <w:color w:val="auto"/>
                <w:spacing w:val="1"/>
                <w:szCs w:val="22"/>
              </w:rPr>
              <w:t>n</w:t>
            </w:r>
            <w:r w:rsidRPr="00BA4003">
              <w:rPr>
                <w:rFonts w:eastAsia="Segoe UI" w:cstheme="minorHAnsi"/>
                <w:bCs/>
                <w:color w:val="auto"/>
                <w:szCs w:val="22"/>
              </w:rPr>
              <w:t>cti</w:t>
            </w:r>
            <w:r w:rsidRPr="00BA4003">
              <w:rPr>
                <w:rFonts w:eastAsia="Segoe UI" w:cstheme="minorHAnsi"/>
                <w:bCs/>
                <w:color w:val="auto"/>
                <w:spacing w:val="-3"/>
                <w:szCs w:val="22"/>
              </w:rPr>
              <w:t>o</w:t>
            </w:r>
            <w:r w:rsidRPr="00BA4003">
              <w:rPr>
                <w:rFonts w:eastAsia="Segoe UI" w:cstheme="minorHAnsi"/>
                <w:bCs/>
                <w:color w:val="auto"/>
                <w:spacing w:val="1"/>
                <w:szCs w:val="22"/>
              </w:rPr>
              <w:t>n</w:t>
            </w:r>
            <w:r w:rsidRPr="00BA4003">
              <w:rPr>
                <w:rFonts w:eastAsia="Segoe UI" w:cstheme="minorHAnsi"/>
                <w:bCs/>
                <w:color w:val="auto"/>
                <w:szCs w:val="22"/>
              </w:rPr>
              <w:t>s.</w:t>
            </w:r>
          </w:p>
        </w:tc>
        <w:tc>
          <w:tcPr>
            <w:tcW w:w="2500" w:type="pct"/>
          </w:tcPr>
          <w:p w14:paraId="0B9E00FF" w14:textId="77777777" w:rsidR="008C39BD" w:rsidRPr="00BA4003" w:rsidRDefault="00887872" w:rsidP="00FF0E95">
            <w:pPr>
              <w:ind w:left="101" w:right="144"/>
              <w:contextualSpacing/>
              <w:rPr>
                <w:rFonts w:cstheme="minorHAnsi"/>
                <w:color w:val="auto"/>
                <w:szCs w:val="22"/>
              </w:rPr>
            </w:pPr>
            <w:r w:rsidRPr="00BA4003">
              <w:rPr>
                <w:rFonts w:cstheme="minorHAnsi"/>
                <w:color w:val="auto"/>
                <w:szCs w:val="22"/>
              </w:rPr>
              <w:t xml:space="preserve">Standard </w:t>
            </w:r>
            <w:r w:rsidR="004C79C8" w:rsidRPr="00BA4003">
              <w:rPr>
                <w:rFonts w:cstheme="minorHAnsi"/>
                <w:color w:val="auto"/>
                <w:szCs w:val="22"/>
              </w:rPr>
              <w:t>58</w:t>
            </w:r>
            <w:r w:rsidR="007C1887" w:rsidRPr="00BA4003">
              <w:rPr>
                <w:rFonts w:cstheme="minorHAnsi"/>
                <w:color w:val="auto"/>
                <w:szCs w:val="22"/>
              </w:rPr>
              <w:t>-</w:t>
            </w:r>
            <w:r w:rsidR="004C79C8" w:rsidRPr="00BA4003">
              <w:rPr>
                <w:rFonts w:cstheme="minorHAnsi"/>
                <w:color w:val="auto"/>
                <w:szCs w:val="22"/>
              </w:rPr>
              <w:t>59</w:t>
            </w:r>
          </w:p>
        </w:tc>
      </w:tr>
      <w:tr w:rsidR="008C39BD" w:rsidRPr="00BA4003" w14:paraId="5B2C9AAF" w14:textId="77777777" w:rsidTr="008C39BD">
        <w:tc>
          <w:tcPr>
            <w:tcW w:w="2500" w:type="pct"/>
          </w:tcPr>
          <w:p w14:paraId="5342AAB6" w14:textId="77777777" w:rsidR="008C39BD" w:rsidRPr="00BA4003" w:rsidRDefault="008C39BD" w:rsidP="00FF0E95">
            <w:pPr>
              <w:ind w:left="101" w:right="144"/>
              <w:contextualSpacing/>
              <w:rPr>
                <w:rFonts w:eastAsia="Segoe UI" w:cstheme="minorHAnsi"/>
                <w:bCs/>
                <w:color w:val="auto"/>
                <w:szCs w:val="22"/>
              </w:rPr>
            </w:pPr>
            <w:r w:rsidRPr="00BA4003">
              <w:rPr>
                <w:rFonts w:eastAsia="Segoe UI" w:cstheme="minorHAnsi"/>
                <w:bCs/>
                <w:color w:val="auto"/>
                <w:spacing w:val="-1"/>
                <w:szCs w:val="22"/>
              </w:rPr>
              <w:t>C</w:t>
            </w:r>
            <w:r w:rsidRPr="00BA4003">
              <w:rPr>
                <w:rFonts w:eastAsia="Segoe UI" w:cstheme="minorHAnsi"/>
                <w:bCs/>
                <w:color w:val="auto"/>
                <w:szCs w:val="22"/>
              </w:rPr>
              <w:t>on</w:t>
            </w:r>
            <w:r w:rsidRPr="00BA4003">
              <w:rPr>
                <w:rFonts w:eastAsia="Segoe UI" w:cstheme="minorHAnsi"/>
                <w:bCs/>
                <w:color w:val="auto"/>
                <w:spacing w:val="-1"/>
                <w:szCs w:val="22"/>
              </w:rPr>
              <w:t>s</w:t>
            </w:r>
            <w:r w:rsidRPr="00BA4003">
              <w:rPr>
                <w:rFonts w:eastAsia="Segoe UI" w:cstheme="minorHAnsi"/>
                <w:bCs/>
                <w:color w:val="auto"/>
                <w:szCs w:val="22"/>
              </w:rPr>
              <w:t>t</w:t>
            </w:r>
            <w:r w:rsidRPr="00BA4003">
              <w:rPr>
                <w:rFonts w:eastAsia="Segoe UI" w:cstheme="minorHAnsi"/>
                <w:bCs/>
                <w:color w:val="auto"/>
                <w:spacing w:val="1"/>
                <w:szCs w:val="22"/>
              </w:rPr>
              <w:t>ru</w:t>
            </w:r>
            <w:r w:rsidRPr="00BA4003">
              <w:rPr>
                <w:rFonts w:eastAsia="Segoe UI" w:cstheme="minorHAnsi"/>
                <w:bCs/>
                <w:color w:val="auto"/>
                <w:spacing w:val="-3"/>
                <w:szCs w:val="22"/>
              </w:rPr>
              <w:t>c</w:t>
            </w:r>
            <w:r w:rsidRPr="00BA4003">
              <w:rPr>
                <w:rFonts w:eastAsia="Segoe UI" w:cstheme="minorHAnsi"/>
                <w:bCs/>
                <w:color w:val="auto"/>
                <w:szCs w:val="22"/>
              </w:rPr>
              <w:t xml:space="preserve">t </w:t>
            </w:r>
            <w:r w:rsidRPr="00BA4003">
              <w:rPr>
                <w:rFonts w:eastAsia="Segoe UI" w:cstheme="minorHAnsi"/>
                <w:bCs/>
                <w:color w:val="auto"/>
                <w:spacing w:val="-2"/>
                <w:szCs w:val="22"/>
              </w:rPr>
              <w:t>a</w:t>
            </w:r>
            <w:r w:rsidRPr="00BA4003">
              <w:rPr>
                <w:rFonts w:eastAsia="Segoe UI" w:cstheme="minorHAnsi"/>
                <w:bCs/>
                <w:color w:val="auto"/>
                <w:spacing w:val="1"/>
                <w:szCs w:val="22"/>
              </w:rPr>
              <w:t>n</w:t>
            </w:r>
            <w:r w:rsidRPr="00BA4003">
              <w:rPr>
                <w:rFonts w:eastAsia="Segoe UI" w:cstheme="minorHAnsi"/>
                <w:bCs/>
                <w:color w:val="auto"/>
                <w:szCs w:val="22"/>
              </w:rPr>
              <w:t>d</w:t>
            </w:r>
            <w:r w:rsidRPr="00BA4003">
              <w:rPr>
                <w:rFonts w:eastAsia="Segoe UI" w:cstheme="minorHAnsi"/>
                <w:bCs/>
                <w:color w:val="auto"/>
                <w:spacing w:val="-1"/>
                <w:szCs w:val="22"/>
              </w:rPr>
              <w:t xml:space="preserve"> </w:t>
            </w:r>
            <w:r w:rsidRPr="00BA4003">
              <w:rPr>
                <w:rFonts w:eastAsia="Segoe UI" w:cstheme="minorHAnsi"/>
                <w:bCs/>
                <w:color w:val="auto"/>
                <w:szCs w:val="22"/>
              </w:rPr>
              <w:t>c</w:t>
            </w:r>
            <w:r w:rsidRPr="00BA4003">
              <w:rPr>
                <w:rFonts w:eastAsia="Segoe UI" w:cstheme="minorHAnsi"/>
                <w:bCs/>
                <w:color w:val="auto"/>
                <w:spacing w:val="-1"/>
                <w:szCs w:val="22"/>
              </w:rPr>
              <w:t>o</w:t>
            </w:r>
            <w:r w:rsidRPr="00BA4003">
              <w:rPr>
                <w:rFonts w:eastAsia="Segoe UI" w:cstheme="minorHAnsi"/>
                <w:bCs/>
                <w:color w:val="auto"/>
                <w:szCs w:val="22"/>
              </w:rPr>
              <w:t>m</w:t>
            </w:r>
            <w:r w:rsidRPr="00BA4003">
              <w:rPr>
                <w:rFonts w:eastAsia="Segoe UI" w:cstheme="minorHAnsi"/>
                <w:bCs/>
                <w:color w:val="auto"/>
                <w:spacing w:val="-1"/>
                <w:szCs w:val="22"/>
              </w:rPr>
              <w:t>pa</w:t>
            </w:r>
            <w:r w:rsidRPr="00BA4003">
              <w:rPr>
                <w:rFonts w:eastAsia="Segoe UI" w:cstheme="minorHAnsi"/>
                <w:bCs/>
                <w:color w:val="auto"/>
                <w:spacing w:val="1"/>
                <w:szCs w:val="22"/>
              </w:rPr>
              <w:t>r</w:t>
            </w:r>
            <w:r w:rsidRPr="00BA4003">
              <w:rPr>
                <w:rFonts w:eastAsia="Segoe UI" w:cstheme="minorHAnsi"/>
                <w:bCs/>
                <w:color w:val="auto"/>
                <w:szCs w:val="22"/>
              </w:rPr>
              <w:t>e</w:t>
            </w:r>
            <w:r w:rsidRPr="00BA4003">
              <w:rPr>
                <w:rFonts w:eastAsia="Segoe UI" w:cstheme="minorHAnsi"/>
                <w:bCs/>
                <w:color w:val="auto"/>
                <w:spacing w:val="-2"/>
                <w:szCs w:val="22"/>
              </w:rPr>
              <w:t xml:space="preserve"> </w:t>
            </w:r>
            <w:r w:rsidRPr="00BA4003">
              <w:rPr>
                <w:rFonts w:eastAsia="Segoe UI" w:cstheme="minorHAnsi"/>
                <w:bCs/>
                <w:color w:val="auto"/>
                <w:szCs w:val="22"/>
              </w:rPr>
              <w:t>line</w:t>
            </w:r>
            <w:r w:rsidRPr="00BA4003">
              <w:rPr>
                <w:rFonts w:eastAsia="Segoe UI" w:cstheme="minorHAnsi"/>
                <w:bCs/>
                <w:color w:val="auto"/>
                <w:spacing w:val="-1"/>
                <w:szCs w:val="22"/>
              </w:rPr>
              <w:t>a</w:t>
            </w:r>
            <w:r w:rsidRPr="00BA4003">
              <w:rPr>
                <w:rFonts w:eastAsia="Segoe UI" w:cstheme="minorHAnsi"/>
                <w:bCs/>
                <w:color w:val="auto"/>
                <w:spacing w:val="1"/>
                <w:szCs w:val="22"/>
              </w:rPr>
              <w:t>r</w:t>
            </w:r>
            <w:r w:rsidRPr="00BA4003">
              <w:rPr>
                <w:rFonts w:eastAsia="Segoe UI" w:cstheme="minorHAnsi"/>
                <w:bCs/>
                <w:color w:val="auto"/>
                <w:szCs w:val="22"/>
              </w:rPr>
              <w:t>,</w:t>
            </w:r>
            <w:r w:rsidRPr="00BA4003">
              <w:rPr>
                <w:rFonts w:eastAsia="Segoe UI" w:cstheme="minorHAnsi"/>
                <w:bCs/>
                <w:color w:val="auto"/>
                <w:spacing w:val="-1"/>
                <w:szCs w:val="22"/>
              </w:rPr>
              <w:t xml:space="preserve"> </w:t>
            </w:r>
            <w:r w:rsidRPr="00BA4003">
              <w:rPr>
                <w:rFonts w:eastAsia="Segoe UI" w:cstheme="minorHAnsi"/>
                <w:bCs/>
                <w:color w:val="auto"/>
                <w:szCs w:val="22"/>
              </w:rPr>
              <w:t>q</w:t>
            </w:r>
            <w:r w:rsidRPr="00BA4003">
              <w:rPr>
                <w:rFonts w:eastAsia="Segoe UI" w:cstheme="minorHAnsi"/>
                <w:bCs/>
                <w:color w:val="auto"/>
                <w:spacing w:val="-2"/>
                <w:szCs w:val="22"/>
              </w:rPr>
              <w:t>u</w:t>
            </w:r>
            <w:r w:rsidRPr="00BA4003">
              <w:rPr>
                <w:rFonts w:eastAsia="Segoe UI" w:cstheme="minorHAnsi"/>
                <w:bCs/>
                <w:color w:val="auto"/>
                <w:spacing w:val="1"/>
                <w:szCs w:val="22"/>
              </w:rPr>
              <w:t>a</w:t>
            </w:r>
            <w:r w:rsidRPr="00BA4003">
              <w:rPr>
                <w:rFonts w:eastAsia="Segoe UI" w:cstheme="minorHAnsi"/>
                <w:bCs/>
                <w:color w:val="auto"/>
                <w:spacing w:val="-2"/>
                <w:szCs w:val="22"/>
              </w:rPr>
              <w:t>d</w:t>
            </w:r>
            <w:r w:rsidRPr="00BA4003">
              <w:rPr>
                <w:rFonts w:eastAsia="Segoe UI" w:cstheme="minorHAnsi"/>
                <w:bCs/>
                <w:color w:val="auto"/>
                <w:spacing w:val="1"/>
                <w:szCs w:val="22"/>
              </w:rPr>
              <w:t>r</w:t>
            </w:r>
            <w:r w:rsidRPr="00BA4003">
              <w:rPr>
                <w:rFonts w:eastAsia="Segoe UI" w:cstheme="minorHAnsi"/>
                <w:bCs/>
                <w:color w:val="auto"/>
                <w:spacing w:val="-1"/>
                <w:szCs w:val="22"/>
              </w:rPr>
              <w:t>a</w:t>
            </w:r>
            <w:r w:rsidRPr="00BA4003">
              <w:rPr>
                <w:rFonts w:eastAsia="Segoe UI" w:cstheme="minorHAnsi"/>
                <w:bCs/>
                <w:color w:val="auto"/>
                <w:szCs w:val="22"/>
              </w:rPr>
              <w:t>tic</w:t>
            </w:r>
            <w:r w:rsidRPr="00BA4003">
              <w:rPr>
                <w:rFonts w:eastAsia="Segoe UI" w:cstheme="minorHAnsi"/>
                <w:bCs/>
                <w:color w:val="auto"/>
                <w:spacing w:val="-1"/>
                <w:szCs w:val="22"/>
              </w:rPr>
              <w:t xml:space="preserve"> a</w:t>
            </w:r>
            <w:r w:rsidRPr="00BA4003">
              <w:rPr>
                <w:rFonts w:eastAsia="Segoe UI" w:cstheme="minorHAnsi"/>
                <w:bCs/>
                <w:color w:val="auto"/>
                <w:spacing w:val="1"/>
                <w:szCs w:val="22"/>
              </w:rPr>
              <w:t>n</w:t>
            </w:r>
            <w:r w:rsidRPr="00BA4003">
              <w:rPr>
                <w:rFonts w:eastAsia="Segoe UI" w:cstheme="minorHAnsi"/>
                <w:bCs/>
                <w:color w:val="auto"/>
                <w:szCs w:val="22"/>
              </w:rPr>
              <w:t>d</w:t>
            </w:r>
            <w:r w:rsidRPr="00BA4003">
              <w:rPr>
                <w:rFonts w:eastAsia="Segoe UI" w:cstheme="minorHAnsi"/>
                <w:bCs/>
                <w:color w:val="auto"/>
                <w:spacing w:val="-1"/>
                <w:szCs w:val="22"/>
              </w:rPr>
              <w:t xml:space="preserve"> </w:t>
            </w:r>
            <w:r w:rsidRPr="00BA4003">
              <w:rPr>
                <w:rFonts w:eastAsia="Segoe UI" w:cstheme="minorHAnsi"/>
                <w:bCs/>
                <w:color w:val="auto"/>
                <w:spacing w:val="-2"/>
                <w:szCs w:val="22"/>
              </w:rPr>
              <w:t>e</w:t>
            </w:r>
            <w:r w:rsidRPr="00BA4003">
              <w:rPr>
                <w:rFonts w:eastAsia="Segoe UI" w:cstheme="minorHAnsi"/>
                <w:bCs/>
                <w:color w:val="auto"/>
                <w:szCs w:val="22"/>
              </w:rPr>
              <w:t>xpon</w:t>
            </w:r>
            <w:r w:rsidRPr="00BA4003">
              <w:rPr>
                <w:rFonts w:eastAsia="Segoe UI" w:cstheme="minorHAnsi"/>
                <w:bCs/>
                <w:color w:val="auto"/>
                <w:spacing w:val="-2"/>
                <w:szCs w:val="22"/>
              </w:rPr>
              <w:t>e</w:t>
            </w:r>
            <w:r w:rsidRPr="00BA4003">
              <w:rPr>
                <w:rFonts w:eastAsia="Segoe UI" w:cstheme="minorHAnsi"/>
                <w:bCs/>
                <w:color w:val="auto"/>
                <w:spacing w:val="1"/>
                <w:szCs w:val="22"/>
              </w:rPr>
              <w:t>n</w:t>
            </w:r>
            <w:r w:rsidRPr="00BA4003">
              <w:rPr>
                <w:rFonts w:eastAsia="Segoe UI" w:cstheme="minorHAnsi"/>
                <w:bCs/>
                <w:color w:val="auto"/>
                <w:szCs w:val="22"/>
              </w:rPr>
              <w:t>t</w:t>
            </w:r>
            <w:r w:rsidRPr="00BA4003">
              <w:rPr>
                <w:rFonts w:eastAsia="Segoe UI" w:cstheme="minorHAnsi"/>
                <w:bCs/>
                <w:color w:val="auto"/>
                <w:spacing w:val="-2"/>
                <w:szCs w:val="22"/>
              </w:rPr>
              <w:t>i</w:t>
            </w:r>
            <w:r w:rsidRPr="00BA4003">
              <w:rPr>
                <w:rFonts w:eastAsia="Segoe UI" w:cstheme="minorHAnsi"/>
                <w:bCs/>
                <w:color w:val="auto"/>
                <w:spacing w:val="1"/>
                <w:szCs w:val="22"/>
              </w:rPr>
              <w:t>a</w:t>
            </w:r>
            <w:r w:rsidRPr="00BA4003">
              <w:rPr>
                <w:rFonts w:eastAsia="Segoe UI" w:cstheme="minorHAnsi"/>
                <w:bCs/>
                <w:color w:val="auto"/>
                <w:szCs w:val="22"/>
              </w:rPr>
              <w:t>l</w:t>
            </w:r>
            <w:r w:rsidRPr="00BA4003">
              <w:rPr>
                <w:rFonts w:eastAsia="Segoe UI" w:cstheme="minorHAnsi"/>
                <w:bCs/>
                <w:color w:val="auto"/>
                <w:spacing w:val="-1"/>
                <w:szCs w:val="22"/>
              </w:rPr>
              <w:t xml:space="preserve"> </w:t>
            </w:r>
            <w:r w:rsidRPr="00BA4003">
              <w:rPr>
                <w:rFonts w:eastAsia="Segoe UI" w:cstheme="minorHAnsi"/>
                <w:bCs/>
                <w:color w:val="auto"/>
                <w:szCs w:val="22"/>
              </w:rPr>
              <w:t>m</w:t>
            </w:r>
            <w:r w:rsidRPr="00BA4003">
              <w:rPr>
                <w:rFonts w:eastAsia="Segoe UI" w:cstheme="minorHAnsi"/>
                <w:bCs/>
                <w:color w:val="auto"/>
                <w:spacing w:val="-1"/>
                <w:szCs w:val="22"/>
              </w:rPr>
              <w:t>o</w:t>
            </w:r>
            <w:r w:rsidRPr="00BA4003">
              <w:rPr>
                <w:rFonts w:eastAsia="Segoe UI" w:cstheme="minorHAnsi"/>
                <w:bCs/>
                <w:color w:val="auto"/>
                <w:szCs w:val="22"/>
              </w:rPr>
              <w:t>dels</w:t>
            </w:r>
            <w:r w:rsidRPr="00BA4003">
              <w:rPr>
                <w:rFonts w:eastAsia="Segoe UI" w:cstheme="minorHAnsi"/>
                <w:bCs/>
                <w:color w:val="auto"/>
                <w:spacing w:val="-2"/>
                <w:szCs w:val="22"/>
              </w:rPr>
              <w:t xml:space="preserve"> </w:t>
            </w:r>
            <w:r w:rsidRPr="00BA4003">
              <w:rPr>
                <w:rFonts w:eastAsia="Segoe UI" w:cstheme="minorHAnsi"/>
                <w:bCs/>
                <w:color w:val="auto"/>
                <w:spacing w:val="-1"/>
                <w:szCs w:val="22"/>
              </w:rPr>
              <w:t>a</w:t>
            </w:r>
            <w:r w:rsidRPr="00BA4003">
              <w:rPr>
                <w:rFonts w:eastAsia="Segoe UI" w:cstheme="minorHAnsi"/>
                <w:bCs/>
                <w:color w:val="auto"/>
                <w:spacing w:val="1"/>
                <w:szCs w:val="22"/>
              </w:rPr>
              <w:t>n</w:t>
            </w:r>
            <w:r w:rsidRPr="00BA4003">
              <w:rPr>
                <w:rFonts w:eastAsia="Segoe UI" w:cstheme="minorHAnsi"/>
                <w:bCs/>
                <w:color w:val="auto"/>
                <w:szCs w:val="22"/>
              </w:rPr>
              <w:t>d</w:t>
            </w:r>
            <w:r w:rsidRPr="00BA4003">
              <w:rPr>
                <w:rFonts w:eastAsia="Segoe UI" w:cstheme="minorHAnsi"/>
                <w:bCs/>
                <w:color w:val="auto"/>
                <w:spacing w:val="-3"/>
                <w:szCs w:val="22"/>
              </w:rPr>
              <w:t xml:space="preserve"> </w:t>
            </w:r>
            <w:r w:rsidRPr="00BA4003">
              <w:rPr>
                <w:rFonts w:eastAsia="Segoe UI" w:cstheme="minorHAnsi"/>
                <w:bCs/>
                <w:color w:val="auto"/>
                <w:spacing w:val="-1"/>
                <w:szCs w:val="22"/>
              </w:rPr>
              <w:t>s</w:t>
            </w:r>
            <w:r w:rsidRPr="00BA4003">
              <w:rPr>
                <w:rFonts w:eastAsia="Segoe UI" w:cstheme="minorHAnsi"/>
                <w:bCs/>
                <w:color w:val="auto"/>
                <w:szCs w:val="22"/>
              </w:rPr>
              <w:t>o</w:t>
            </w:r>
            <w:r w:rsidRPr="00BA4003">
              <w:rPr>
                <w:rFonts w:eastAsia="Segoe UI" w:cstheme="minorHAnsi"/>
                <w:bCs/>
                <w:color w:val="auto"/>
                <w:spacing w:val="-1"/>
                <w:szCs w:val="22"/>
              </w:rPr>
              <w:t>l</w:t>
            </w:r>
            <w:r w:rsidRPr="00BA4003">
              <w:rPr>
                <w:rFonts w:eastAsia="Segoe UI" w:cstheme="minorHAnsi"/>
                <w:bCs/>
                <w:color w:val="auto"/>
                <w:szCs w:val="22"/>
              </w:rPr>
              <w:t>ve p</w:t>
            </w:r>
            <w:r w:rsidRPr="00BA4003">
              <w:rPr>
                <w:rFonts w:eastAsia="Segoe UI" w:cstheme="minorHAnsi"/>
                <w:bCs/>
                <w:color w:val="auto"/>
                <w:spacing w:val="1"/>
                <w:szCs w:val="22"/>
              </w:rPr>
              <w:t>r</w:t>
            </w:r>
            <w:r w:rsidRPr="00BA4003">
              <w:rPr>
                <w:rFonts w:eastAsia="Segoe UI" w:cstheme="minorHAnsi"/>
                <w:bCs/>
                <w:color w:val="auto"/>
                <w:szCs w:val="22"/>
              </w:rPr>
              <w:t>ob</w:t>
            </w:r>
            <w:r w:rsidRPr="00BA4003">
              <w:rPr>
                <w:rFonts w:eastAsia="Segoe UI" w:cstheme="minorHAnsi"/>
                <w:bCs/>
                <w:color w:val="auto"/>
                <w:spacing w:val="-1"/>
                <w:szCs w:val="22"/>
              </w:rPr>
              <w:t>l</w:t>
            </w:r>
            <w:r w:rsidRPr="00BA4003">
              <w:rPr>
                <w:rFonts w:eastAsia="Segoe UI" w:cstheme="minorHAnsi"/>
                <w:bCs/>
                <w:color w:val="auto"/>
                <w:szCs w:val="22"/>
              </w:rPr>
              <w:t>em</w:t>
            </w:r>
            <w:r w:rsidRPr="00BA4003">
              <w:rPr>
                <w:rFonts w:eastAsia="Segoe UI" w:cstheme="minorHAnsi"/>
                <w:bCs/>
                <w:color w:val="auto"/>
                <w:spacing w:val="-1"/>
                <w:szCs w:val="22"/>
              </w:rPr>
              <w:t>s</w:t>
            </w:r>
            <w:r w:rsidRPr="00BA4003">
              <w:rPr>
                <w:rFonts w:eastAsia="Segoe UI" w:cstheme="minorHAnsi"/>
                <w:bCs/>
                <w:color w:val="auto"/>
                <w:szCs w:val="22"/>
              </w:rPr>
              <w:t>.</w:t>
            </w:r>
          </w:p>
        </w:tc>
        <w:tc>
          <w:tcPr>
            <w:tcW w:w="2500" w:type="pct"/>
          </w:tcPr>
          <w:p w14:paraId="3F9BE853" w14:textId="77777777" w:rsidR="008C39BD" w:rsidRPr="00BA4003" w:rsidRDefault="004C79C8" w:rsidP="00FF0E95">
            <w:pPr>
              <w:ind w:left="101" w:right="144"/>
              <w:contextualSpacing/>
              <w:rPr>
                <w:rFonts w:cstheme="minorHAnsi"/>
                <w:color w:val="auto"/>
                <w:szCs w:val="22"/>
              </w:rPr>
            </w:pPr>
            <w:r w:rsidRPr="00BA4003">
              <w:rPr>
                <w:rFonts w:cstheme="minorHAnsi"/>
                <w:color w:val="auto"/>
                <w:szCs w:val="22"/>
              </w:rPr>
              <w:t>Standard 60</w:t>
            </w:r>
          </w:p>
        </w:tc>
      </w:tr>
    </w:tbl>
    <w:p w14:paraId="5936FFF1" w14:textId="77777777" w:rsidR="008C39BD" w:rsidRPr="00BA4003" w:rsidRDefault="008C39BD" w:rsidP="00FF0E95">
      <w:pPr>
        <w:rPr>
          <w:rFonts w:cstheme="minorHAnsi"/>
          <w:b/>
          <w:color w:val="auto"/>
          <w:szCs w:val="22"/>
        </w:rPr>
      </w:pPr>
    </w:p>
    <w:p w14:paraId="2E05AE9F" w14:textId="77777777" w:rsidR="008C39BD" w:rsidRPr="00BA4003" w:rsidRDefault="008C39BD" w:rsidP="00FF0E95">
      <w:pPr>
        <w:rPr>
          <w:rFonts w:cstheme="minorHAnsi"/>
          <w:b/>
          <w:color w:val="auto"/>
          <w:szCs w:val="22"/>
        </w:rPr>
      </w:pPr>
      <w:r w:rsidRPr="00BA4003">
        <w:rPr>
          <w:rFonts w:cstheme="minorHAnsi"/>
          <w:b/>
          <w:color w:val="auto"/>
          <w:szCs w:val="22"/>
        </w:rPr>
        <w:t>Relationships between Quantities and Reasoning with Equations</w:t>
      </w:r>
    </w:p>
    <w:p w14:paraId="2B08DD15" w14:textId="77777777" w:rsidR="007E14D4" w:rsidRPr="00BA4003" w:rsidRDefault="007E14D4" w:rsidP="00FF0E95">
      <w:pPr>
        <w:rPr>
          <w:rFonts w:cstheme="minorHAnsi"/>
          <w:b/>
          <w:color w:val="auto"/>
          <w:szCs w:val="22"/>
        </w:rPr>
      </w:pPr>
    </w:p>
    <w:tbl>
      <w:tblPr>
        <w:tblW w:w="5000" w:type="pct"/>
        <w:tblCellMar>
          <w:left w:w="0" w:type="dxa"/>
          <w:right w:w="0" w:type="dxa"/>
        </w:tblCellMar>
        <w:tblLook w:val="01E0" w:firstRow="1" w:lastRow="1" w:firstColumn="1" w:lastColumn="1" w:noHBand="0" w:noVBand="0"/>
      </w:tblPr>
      <w:tblGrid>
        <w:gridCol w:w="1396"/>
        <w:gridCol w:w="7974"/>
      </w:tblGrid>
      <w:tr w:rsidR="007E14D4" w:rsidRPr="00BA4003" w14:paraId="5028BBF7" w14:textId="77777777" w:rsidTr="00D608E3">
        <w:trPr>
          <w:trHeight w:val="144"/>
        </w:trPr>
        <w:tc>
          <w:tcPr>
            <w:tcW w:w="745" w:type="pct"/>
            <w:tcBorders>
              <w:top w:val="single" w:sz="4" w:space="0" w:color="000000"/>
              <w:left w:val="single" w:sz="4" w:space="0" w:color="000000"/>
              <w:bottom w:val="single" w:sz="4" w:space="0" w:color="000000"/>
              <w:right w:val="single" w:sz="4" w:space="0" w:color="000000"/>
            </w:tcBorders>
          </w:tcPr>
          <w:p w14:paraId="0E1647DF" w14:textId="77777777" w:rsidR="008C39BD" w:rsidRPr="00BA4003" w:rsidRDefault="008C39BD" w:rsidP="00FF0E95">
            <w:pPr>
              <w:ind w:left="101" w:right="14"/>
              <w:rPr>
                <w:rFonts w:eastAsia="Segoe UI" w:cstheme="minorHAnsi"/>
                <w:color w:val="auto"/>
                <w:szCs w:val="22"/>
              </w:rPr>
            </w:pPr>
            <w:r w:rsidRPr="00BA4003">
              <w:rPr>
                <w:rFonts w:eastAsia="Segoe UI" w:cstheme="minorHAnsi"/>
                <w:b/>
                <w:bCs/>
                <w:color w:val="auto"/>
                <w:spacing w:val="-1"/>
                <w:szCs w:val="22"/>
              </w:rPr>
              <w:t>C</w:t>
            </w:r>
            <w:r w:rsidRPr="00BA4003">
              <w:rPr>
                <w:rFonts w:eastAsia="Segoe UI" w:cstheme="minorHAnsi"/>
                <w:b/>
                <w:bCs/>
                <w:color w:val="auto"/>
                <w:szCs w:val="22"/>
              </w:rPr>
              <w:t>luster</w:t>
            </w:r>
          </w:p>
        </w:tc>
        <w:tc>
          <w:tcPr>
            <w:tcW w:w="4255" w:type="pct"/>
            <w:tcBorders>
              <w:top w:val="single" w:sz="4" w:space="0" w:color="000000"/>
              <w:left w:val="single" w:sz="4" w:space="0" w:color="000000"/>
              <w:bottom w:val="single" w:sz="4" w:space="0" w:color="000000"/>
              <w:right w:val="single" w:sz="4" w:space="0" w:color="000000"/>
            </w:tcBorders>
          </w:tcPr>
          <w:p w14:paraId="07CFF64E" w14:textId="77777777" w:rsidR="008C39BD" w:rsidRPr="00BA4003" w:rsidRDefault="008C39BD" w:rsidP="00FF0E95">
            <w:pPr>
              <w:ind w:left="101" w:right="14"/>
              <w:rPr>
                <w:rFonts w:eastAsia="Segoe UI" w:cstheme="minorHAnsi"/>
                <w:color w:val="auto"/>
                <w:szCs w:val="22"/>
              </w:rPr>
            </w:pPr>
            <w:r w:rsidRPr="00BA4003">
              <w:rPr>
                <w:rFonts w:eastAsia="Segoe UI" w:cstheme="minorHAnsi"/>
                <w:b/>
                <w:bCs/>
                <w:color w:val="auto"/>
                <w:szCs w:val="22"/>
              </w:rPr>
              <w:t>Re</w:t>
            </w:r>
            <w:r w:rsidRPr="00BA4003">
              <w:rPr>
                <w:rFonts w:eastAsia="Segoe UI" w:cstheme="minorHAnsi"/>
                <w:b/>
                <w:bCs/>
                <w:color w:val="auto"/>
                <w:spacing w:val="1"/>
                <w:szCs w:val="22"/>
              </w:rPr>
              <w:t>a</w:t>
            </w:r>
            <w:r w:rsidRPr="00BA4003">
              <w:rPr>
                <w:rFonts w:eastAsia="Segoe UI" w:cstheme="minorHAnsi"/>
                <w:b/>
                <w:bCs/>
                <w:color w:val="auto"/>
                <w:spacing w:val="-1"/>
                <w:szCs w:val="22"/>
              </w:rPr>
              <w:t>s</w:t>
            </w:r>
            <w:r w:rsidRPr="00BA4003">
              <w:rPr>
                <w:rFonts w:eastAsia="Segoe UI" w:cstheme="minorHAnsi"/>
                <w:b/>
                <w:bCs/>
                <w:color w:val="auto"/>
                <w:szCs w:val="22"/>
              </w:rPr>
              <w:t xml:space="preserve">on </w:t>
            </w:r>
            <w:r w:rsidRPr="00BA4003">
              <w:rPr>
                <w:rFonts w:eastAsia="Segoe UI" w:cstheme="minorHAnsi"/>
                <w:b/>
                <w:bCs/>
                <w:color w:val="auto"/>
                <w:spacing w:val="-2"/>
                <w:szCs w:val="22"/>
              </w:rPr>
              <w:t>qu</w:t>
            </w:r>
            <w:r w:rsidRPr="00BA4003">
              <w:rPr>
                <w:rFonts w:eastAsia="Segoe UI" w:cstheme="minorHAnsi"/>
                <w:b/>
                <w:bCs/>
                <w:color w:val="auto"/>
                <w:spacing w:val="1"/>
                <w:szCs w:val="22"/>
              </w:rPr>
              <w:t>an</w:t>
            </w:r>
            <w:r w:rsidRPr="00BA4003">
              <w:rPr>
                <w:rFonts w:eastAsia="Segoe UI" w:cstheme="minorHAnsi"/>
                <w:b/>
                <w:bCs/>
                <w:color w:val="auto"/>
                <w:szCs w:val="22"/>
              </w:rPr>
              <w:t>t</w:t>
            </w:r>
            <w:r w:rsidRPr="00BA4003">
              <w:rPr>
                <w:rFonts w:eastAsia="Segoe UI" w:cstheme="minorHAnsi"/>
                <w:b/>
                <w:bCs/>
                <w:color w:val="auto"/>
                <w:spacing w:val="-2"/>
                <w:szCs w:val="22"/>
              </w:rPr>
              <w:t>i</w:t>
            </w:r>
            <w:r w:rsidRPr="00BA4003">
              <w:rPr>
                <w:rFonts w:eastAsia="Segoe UI" w:cstheme="minorHAnsi"/>
                <w:b/>
                <w:bCs/>
                <w:color w:val="auto"/>
                <w:szCs w:val="22"/>
              </w:rPr>
              <w:t>t</w:t>
            </w:r>
            <w:r w:rsidRPr="00BA4003">
              <w:rPr>
                <w:rFonts w:eastAsia="Segoe UI" w:cstheme="minorHAnsi"/>
                <w:b/>
                <w:bCs/>
                <w:color w:val="auto"/>
                <w:spacing w:val="-1"/>
                <w:szCs w:val="22"/>
              </w:rPr>
              <w:t>a</w:t>
            </w:r>
            <w:r w:rsidRPr="00BA4003">
              <w:rPr>
                <w:rFonts w:eastAsia="Segoe UI" w:cstheme="minorHAnsi"/>
                <w:b/>
                <w:bCs/>
                <w:color w:val="auto"/>
                <w:szCs w:val="22"/>
              </w:rPr>
              <w:t>tiv</w:t>
            </w:r>
            <w:r w:rsidRPr="00BA4003">
              <w:rPr>
                <w:rFonts w:eastAsia="Segoe UI" w:cstheme="minorHAnsi"/>
                <w:b/>
                <w:bCs/>
                <w:color w:val="auto"/>
                <w:spacing w:val="1"/>
                <w:szCs w:val="22"/>
              </w:rPr>
              <w:t>e</w:t>
            </w:r>
            <w:r w:rsidRPr="00BA4003">
              <w:rPr>
                <w:rFonts w:eastAsia="Segoe UI" w:cstheme="minorHAnsi"/>
                <w:b/>
                <w:bCs/>
                <w:color w:val="auto"/>
                <w:spacing w:val="-3"/>
                <w:szCs w:val="22"/>
              </w:rPr>
              <w:t>l</w:t>
            </w:r>
            <w:r w:rsidRPr="00BA4003">
              <w:rPr>
                <w:rFonts w:eastAsia="Segoe UI" w:cstheme="minorHAnsi"/>
                <w:b/>
                <w:bCs/>
                <w:color w:val="auto"/>
                <w:szCs w:val="22"/>
              </w:rPr>
              <w:t xml:space="preserve">y </w:t>
            </w:r>
            <w:r w:rsidRPr="00BA4003">
              <w:rPr>
                <w:rFonts w:eastAsia="Segoe UI" w:cstheme="minorHAnsi"/>
                <w:b/>
                <w:bCs/>
                <w:color w:val="auto"/>
                <w:spacing w:val="-1"/>
                <w:szCs w:val="22"/>
              </w:rPr>
              <w:t>a</w:t>
            </w:r>
            <w:r w:rsidRPr="00BA4003">
              <w:rPr>
                <w:rFonts w:eastAsia="Segoe UI" w:cstheme="minorHAnsi"/>
                <w:b/>
                <w:bCs/>
                <w:color w:val="auto"/>
                <w:spacing w:val="1"/>
                <w:szCs w:val="22"/>
              </w:rPr>
              <w:t>n</w:t>
            </w:r>
            <w:r w:rsidRPr="00BA4003">
              <w:rPr>
                <w:rFonts w:eastAsia="Segoe UI" w:cstheme="minorHAnsi"/>
                <w:b/>
                <w:bCs/>
                <w:color w:val="auto"/>
                <w:szCs w:val="22"/>
              </w:rPr>
              <w:t>d</w:t>
            </w:r>
            <w:r w:rsidRPr="00BA4003">
              <w:rPr>
                <w:rFonts w:eastAsia="Segoe UI" w:cstheme="minorHAnsi"/>
                <w:b/>
                <w:bCs/>
                <w:color w:val="auto"/>
                <w:spacing w:val="-1"/>
                <w:szCs w:val="22"/>
              </w:rPr>
              <w:t xml:space="preserve"> </w:t>
            </w:r>
            <w:r w:rsidRPr="00BA4003">
              <w:rPr>
                <w:rFonts w:eastAsia="Segoe UI" w:cstheme="minorHAnsi"/>
                <w:b/>
                <w:bCs/>
                <w:color w:val="auto"/>
                <w:spacing w:val="1"/>
                <w:szCs w:val="22"/>
              </w:rPr>
              <w:t>u</w:t>
            </w:r>
            <w:r w:rsidRPr="00BA4003">
              <w:rPr>
                <w:rFonts w:eastAsia="Segoe UI" w:cstheme="minorHAnsi"/>
                <w:b/>
                <w:bCs/>
                <w:color w:val="auto"/>
                <w:spacing w:val="-1"/>
                <w:szCs w:val="22"/>
              </w:rPr>
              <w:t>s</w:t>
            </w:r>
            <w:r w:rsidRPr="00BA4003">
              <w:rPr>
                <w:rFonts w:eastAsia="Segoe UI" w:cstheme="minorHAnsi"/>
                <w:b/>
                <w:bCs/>
                <w:color w:val="auto"/>
                <w:szCs w:val="22"/>
              </w:rPr>
              <w:t xml:space="preserve">e </w:t>
            </w:r>
            <w:r w:rsidRPr="00BA4003">
              <w:rPr>
                <w:rFonts w:eastAsia="Segoe UI" w:cstheme="minorHAnsi"/>
                <w:b/>
                <w:bCs/>
                <w:color w:val="auto"/>
                <w:spacing w:val="-2"/>
                <w:szCs w:val="22"/>
              </w:rPr>
              <w:t>u</w:t>
            </w:r>
            <w:r w:rsidRPr="00BA4003">
              <w:rPr>
                <w:rFonts w:eastAsia="Segoe UI" w:cstheme="minorHAnsi"/>
                <w:b/>
                <w:bCs/>
                <w:color w:val="auto"/>
                <w:spacing w:val="1"/>
                <w:szCs w:val="22"/>
              </w:rPr>
              <w:t>n</w:t>
            </w:r>
            <w:r w:rsidRPr="00BA4003">
              <w:rPr>
                <w:rFonts w:eastAsia="Segoe UI" w:cstheme="minorHAnsi"/>
                <w:b/>
                <w:bCs/>
                <w:color w:val="auto"/>
                <w:szCs w:val="22"/>
              </w:rPr>
              <w:t>its</w:t>
            </w:r>
            <w:r w:rsidRPr="00BA4003">
              <w:rPr>
                <w:rFonts w:eastAsia="Segoe UI" w:cstheme="minorHAnsi"/>
                <w:b/>
                <w:bCs/>
                <w:color w:val="auto"/>
                <w:spacing w:val="-2"/>
                <w:szCs w:val="22"/>
              </w:rPr>
              <w:t xml:space="preserve"> </w:t>
            </w:r>
            <w:r w:rsidRPr="00BA4003">
              <w:rPr>
                <w:rFonts w:eastAsia="Segoe UI" w:cstheme="minorHAnsi"/>
                <w:b/>
                <w:bCs/>
                <w:color w:val="auto"/>
                <w:szCs w:val="22"/>
              </w:rPr>
              <w:t>to</w:t>
            </w:r>
            <w:r w:rsidRPr="00BA4003">
              <w:rPr>
                <w:rFonts w:eastAsia="Segoe UI" w:cstheme="minorHAnsi"/>
                <w:b/>
                <w:bCs/>
                <w:color w:val="auto"/>
                <w:spacing w:val="-1"/>
                <w:szCs w:val="22"/>
              </w:rPr>
              <w:t xml:space="preserve"> s</w:t>
            </w:r>
            <w:r w:rsidRPr="00BA4003">
              <w:rPr>
                <w:rFonts w:eastAsia="Segoe UI" w:cstheme="minorHAnsi"/>
                <w:b/>
                <w:bCs/>
                <w:color w:val="auto"/>
                <w:szCs w:val="22"/>
              </w:rPr>
              <w:t>o</w:t>
            </w:r>
            <w:r w:rsidRPr="00BA4003">
              <w:rPr>
                <w:rFonts w:eastAsia="Segoe UI" w:cstheme="minorHAnsi"/>
                <w:b/>
                <w:bCs/>
                <w:color w:val="auto"/>
                <w:spacing w:val="-1"/>
                <w:szCs w:val="22"/>
              </w:rPr>
              <w:t>l</w:t>
            </w:r>
            <w:r w:rsidRPr="00BA4003">
              <w:rPr>
                <w:rFonts w:eastAsia="Segoe UI" w:cstheme="minorHAnsi"/>
                <w:b/>
                <w:bCs/>
                <w:color w:val="auto"/>
                <w:szCs w:val="22"/>
              </w:rPr>
              <w:t>ve p</w:t>
            </w:r>
            <w:r w:rsidRPr="00BA4003">
              <w:rPr>
                <w:rFonts w:eastAsia="Segoe UI" w:cstheme="minorHAnsi"/>
                <w:b/>
                <w:bCs/>
                <w:color w:val="auto"/>
                <w:spacing w:val="-2"/>
                <w:szCs w:val="22"/>
              </w:rPr>
              <w:t>r</w:t>
            </w:r>
            <w:r w:rsidRPr="00BA4003">
              <w:rPr>
                <w:rFonts w:eastAsia="Segoe UI" w:cstheme="minorHAnsi"/>
                <w:b/>
                <w:bCs/>
                <w:color w:val="auto"/>
                <w:szCs w:val="22"/>
              </w:rPr>
              <w:t>ob</w:t>
            </w:r>
            <w:r w:rsidRPr="00BA4003">
              <w:rPr>
                <w:rFonts w:eastAsia="Segoe UI" w:cstheme="minorHAnsi"/>
                <w:b/>
                <w:bCs/>
                <w:color w:val="auto"/>
                <w:spacing w:val="-1"/>
                <w:szCs w:val="22"/>
              </w:rPr>
              <w:t>l</w:t>
            </w:r>
            <w:r w:rsidRPr="00BA4003">
              <w:rPr>
                <w:rFonts w:eastAsia="Segoe UI" w:cstheme="minorHAnsi"/>
                <w:b/>
                <w:bCs/>
                <w:color w:val="auto"/>
                <w:szCs w:val="22"/>
              </w:rPr>
              <w:t>em</w:t>
            </w:r>
            <w:r w:rsidRPr="00BA4003">
              <w:rPr>
                <w:rFonts w:eastAsia="Segoe UI" w:cstheme="minorHAnsi"/>
                <w:b/>
                <w:bCs/>
                <w:color w:val="auto"/>
                <w:spacing w:val="-1"/>
                <w:szCs w:val="22"/>
              </w:rPr>
              <w:t>s</w:t>
            </w:r>
            <w:r w:rsidRPr="00BA4003">
              <w:rPr>
                <w:rFonts w:eastAsia="Segoe UI" w:cstheme="minorHAnsi"/>
                <w:b/>
                <w:bCs/>
                <w:color w:val="auto"/>
                <w:szCs w:val="22"/>
              </w:rPr>
              <w:t>.</w:t>
            </w:r>
          </w:p>
        </w:tc>
      </w:tr>
      <w:tr w:rsidR="007E14D4" w:rsidRPr="00BA4003" w14:paraId="3B9314D9" w14:textId="77777777" w:rsidTr="00D608E3">
        <w:trPr>
          <w:trHeight w:val="144"/>
        </w:trPr>
        <w:tc>
          <w:tcPr>
            <w:tcW w:w="745" w:type="pct"/>
            <w:tcBorders>
              <w:top w:val="single" w:sz="4" w:space="0" w:color="000000"/>
              <w:left w:val="single" w:sz="4" w:space="0" w:color="000000"/>
              <w:bottom w:val="single" w:sz="4" w:space="0" w:color="000000"/>
              <w:right w:val="single" w:sz="4" w:space="0" w:color="000000"/>
            </w:tcBorders>
          </w:tcPr>
          <w:p w14:paraId="45BFE452" w14:textId="77777777" w:rsidR="008C39BD" w:rsidRPr="00BA4003" w:rsidRDefault="008C39BD" w:rsidP="00FF0E95">
            <w:pPr>
              <w:ind w:left="101" w:right="14"/>
              <w:rPr>
                <w:rFonts w:eastAsia="Segoe UI" w:cstheme="minorHAnsi"/>
                <w:color w:val="auto"/>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w:t>
            </w:r>
            <w:r w:rsidRPr="00BA4003">
              <w:rPr>
                <w:rFonts w:eastAsia="Segoe UI" w:cstheme="minorHAnsi"/>
                <w:color w:val="auto"/>
                <w:spacing w:val="1"/>
                <w:szCs w:val="22"/>
              </w:rPr>
              <w:t>1</w:t>
            </w:r>
            <w:r w:rsidRPr="00BA4003">
              <w:rPr>
                <w:rFonts w:eastAsia="Segoe UI" w:cstheme="minorHAnsi"/>
                <w:color w:val="auto"/>
                <w:spacing w:val="-1"/>
                <w:szCs w:val="22"/>
              </w:rPr>
              <w:t>H</w:t>
            </w:r>
            <w:r w:rsidRPr="00BA4003">
              <w:rPr>
                <w:rFonts w:eastAsia="Segoe UI" w:cstheme="minorHAnsi"/>
                <w:color w:val="auto"/>
                <w:spacing w:val="-2"/>
                <w:szCs w:val="22"/>
              </w:rPr>
              <w:t>S</w:t>
            </w:r>
            <w:r w:rsidRPr="00BA4003">
              <w:rPr>
                <w:rFonts w:eastAsia="Segoe UI" w:cstheme="minorHAnsi"/>
                <w:color w:val="auto"/>
                <w:szCs w:val="22"/>
              </w:rPr>
              <w:t>.1</w:t>
            </w:r>
          </w:p>
        </w:tc>
        <w:tc>
          <w:tcPr>
            <w:tcW w:w="4255" w:type="pct"/>
            <w:tcBorders>
              <w:top w:val="single" w:sz="4" w:space="0" w:color="000000"/>
              <w:left w:val="single" w:sz="4" w:space="0" w:color="000000"/>
              <w:bottom w:val="single" w:sz="4" w:space="0" w:color="000000"/>
              <w:right w:val="single" w:sz="4" w:space="0" w:color="000000"/>
            </w:tcBorders>
          </w:tcPr>
          <w:p w14:paraId="6DA705B6" w14:textId="77777777" w:rsidR="008C39BD" w:rsidRPr="00BA4003" w:rsidRDefault="008C39BD" w:rsidP="00FF0E95">
            <w:pPr>
              <w:ind w:left="101" w:right="14"/>
              <w:rPr>
                <w:rFonts w:eastAsia="Segoe UI" w:cstheme="minorHAnsi"/>
                <w:color w:val="auto"/>
                <w:szCs w:val="22"/>
              </w:rPr>
            </w:pPr>
            <w:r w:rsidRPr="00BA4003">
              <w:rPr>
                <w:rFonts w:eastAsia="Segoe UI" w:cstheme="minorHAnsi"/>
                <w:color w:val="auto"/>
                <w:szCs w:val="22"/>
              </w:rPr>
              <w:t>Use</w:t>
            </w:r>
            <w:r w:rsidRPr="00BA4003">
              <w:rPr>
                <w:rFonts w:eastAsia="Segoe UI" w:cstheme="minorHAnsi"/>
                <w:color w:val="auto"/>
                <w:spacing w:val="-1"/>
                <w:szCs w:val="22"/>
              </w:rPr>
              <w:t xml:space="preserve"> </w:t>
            </w:r>
            <w:r w:rsidRPr="00BA4003">
              <w:rPr>
                <w:rFonts w:eastAsia="Segoe UI" w:cstheme="minorHAnsi"/>
                <w:color w:val="auto"/>
                <w:szCs w:val="22"/>
              </w:rPr>
              <w:t>un</w:t>
            </w:r>
            <w:r w:rsidRPr="00BA4003">
              <w:rPr>
                <w:rFonts w:eastAsia="Segoe UI" w:cstheme="minorHAnsi"/>
                <w:color w:val="auto"/>
                <w:spacing w:val="-1"/>
                <w:szCs w:val="22"/>
              </w:rPr>
              <w:t>i</w:t>
            </w:r>
            <w:r w:rsidRPr="00BA4003">
              <w:rPr>
                <w:rFonts w:eastAsia="Segoe UI" w:cstheme="minorHAnsi"/>
                <w:color w:val="auto"/>
                <w:szCs w:val="22"/>
              </w:rPr>
              <w:t>ts</w:t>
            </w:r>
            <w:r w:rsidRPr="00BA4003">
              <w:rPr>
                <w:rFonts w:eastAsia="Segoe UI" w:cstheme="minorHAnsi"/>
                <w:color w:val="auto"/>
                <w:spacing w:val="-1"/>
                <w:szCs w:val="22"/>
              </w:rPr>
              <w:t xml:space="preserve"> </w:t>
            </w:r>
            <w:r w:rsidRPr="00BA4003">
              <w:rPr>
                <w:rFonts w:eastAsia="Segoe UI" w:cstheme="minorHAnsi"/>
                <w:color w:val="auto"/>
                <w:szCs w:val="22"/>
              </w:rPr>
              <w:t xml:space="preserve">as a </w:t>
            </w:r>
            <w:r w:rsidRPr="00BA4003">
              <w:rPr>
                <w:rFonts w:eastAsia="Segoe UI" w:cstheme="minorHAnsi"/>
                <w:color w:val="auto"/>
                <w:spacing w:val="-1"/>
                <w:szCs w:val="22"/>
              </w:rPr>
              <w:t>w</w:t>
            </w:r>
            <w:r w:rsidRPr="00BA4003">
              <w:rPr>
                <w:rFonts w:eastAsia="Segoe UI" w:cstheme="minorHAnsi"/>
                <w:color w:val="auto"/>
                <w:szCs w:val="22"/>
              </w:rPr>
              <w:t>ay</w:t>
            </w:r>
            <w:r w:rsidRPr="00BA4003">
              <w:rPr>
                <w:rFonts w:eastAsia="Segoe UI" w:cstheme="minorHAnsi"/>
                <w:color w:val="auto"/>
                <w:spacing w:val="2"/>
                <w:szCs w:val="22"/>
              </w:rPr>
              <w:t xml:space="preserve"> </w:t>
            </w:r>
            <w:r w:rsidRPr="00BA4003">
              <w:rPr>
                <w:rFonts w:eastAsia="Segoe UI" w:cstheme="minorHAnsi"/>
                <w:color w:val="auto"/>
                <w:spacing w:val="-3"/>
                <w:szCs w:val="22"/>
              </w:rPr>
              <w:t>t</w:t>
            </w:r>
            <w:r w:rsidRPr="00BA4003">
              <w:rPr>
                <w:rFonts w:eastAsia="Segoe UI" w:cstheme="minorHAnsi"/>
                <w:color w:val="auto"/>
                <w:szCs w:val="22"/>
              </w:rPr>
              <w:t>o un</w:t>
            </w:r>
            <w:r w:rsidRPr="00BA4003">
              <w:rPr>
                <w:rFonts w:eastAsia="Segoe UI" w:cstheme="minorHAnsi"/>
                <w:color w:val="auto"/>
                <w:spacing w:val="-3"/>
                <w:szCs w:val="22"/>
              </w:rPr>
              <w:t>d</w:t>
            </w:r>
            <w:r w:rsidRPr="00BA4003">
              <w:rPr>
                <w:rFonts w:eastAsia="Segoe UI" w:cstheme="minorHAnsi"/>
                <w:color w:val="auto"/>
                <w:szCs w:val="22"/>
              </w:rPr>
              <w:t>ers</w:t>
            </w:r>
            <w:r w:rsidRPr="00BA4003">
              <w:rPr>
                <w:rFonts w:eastAsia="Segoe UI" w:cstheme="minorHAnsi"/>
                <w:color w:val="auto"/>
                <w:spacing w:val="-1"/>
                <w:szCs w:val="22"/>
              </w:rPr>
              <w:t>t</w:t>
            </w:r>
            <w:r w:rsidRPr="00BA4003">
              <w:rPr>
                <w:rFonts w:eastAsia="Segoe UI" w:cstheme="minorHAnsi"/>
                <w:color w:val="auto"/>
                <w:szCs w:val="22"/>
              </w:rPr>
              <w:t>and prob</w:t>
            </w:r>
            <w:r w:rsidRPr="00BA4003">
              <w:rPr>
                <w:rFonts w:eastAsia="Segoe UI" w:cstheme="minorHAnsi"/>
                <w:color w:val="auto"/>
                <w:spacing w:val="-1"/>
                <w:szCs w:val="22"/>
              </w:rPr>
              <w:t>l</w:t>
            </w:r>
            <w:r w:rsidRPr="00BA4003">
              <w:rPr>
                <w:rFonts w:eastAsia="Segoe UI" w:cstheme="minorHAnsi"/>
                <w:color w:val="auto"/>
                <w:szCs w:val="22"/>
              </w:rPr>
              <w:t>e</w:t>
            </w:r>
            <w:r w:rsidRPr="00BA4003">
              <w:rPr>
                <w:rFonts w:eastAsia="Segoe UI" w:cstheme="minorHAnsi"/>
                <w:color w:val="auto"/>
                <w:spacing w:val="-1"/>
                <w:szCs w:val="22"/>
              </w:rPr>
              <w:t>m</w:t>
            </w:r>
            <w:r w:rsidRPr="00BA4003">
              <w:rPr>
                <w:rFonts w:eastAsia="Segoe UI" w:cstheme="minorHAnsi"/>
                <w:color w:val="auto"/>
                <w:szCs w:val="22"/>
              </w:rPr>
              <w:t xml:space="preserve">s </w:t>
            </w:r>
            <w:r w:rsidRPr="00BA4003">
              <w:rPr>
                <w:rFonts w:eastAsia="Segoe UI" w:cstheme="minorHAnsi"/>
                <w:color w:val="auto"/>
                <w:spacing w:val="-2"/>
                <w:szCs w:val="22"/>
              </w:rPr>
              <w:t>a</w:t>
            </w:r>
            <w:r w:rsidRPr="00BA4003">
              <w:rPr>
                <w:rFonts w:eastAsia="Segoe UI" w:cstheme="minorHAnsi"/>
                <w:color w:val="auto"/>
                <w:szCs w:val="22"/>
              </w:rPr>
              <w:t>nd</w:t>
            </w:r>
            <w:r w:rsidRPr="00BA4003">
              <w:rPr>
                <w:rFonts w:eastAsia="Segoe UI" w:cstheme="minorHAnsi"/>
                <w:color w:val="auto"/>
                <w:spacing w:val="-1"/>
                <w:szCs w:val="22"/>
              </w:rPr>
              <w:t xml:space="preserve"> </w:t>
            </w:r>
            <w:r w:rsidRPr="00BA4003">
              <w:rPr>
                <w:rFonts w:eastAsia="Segoe UI" w:cstheme="minorHAnsi"/>
                <w:color w:val="auto"/>
                <w:szCs w:val="22"/>
              </w:rPr>
              <w:t>to</w:t>
            </w:r>
            <w:r w:rsidRPr="00BA4003">
              <w:rPr>
                <w:rFonts w:eastAsia="Segoe UI" w:cstheme="minorHAnsi"/>
                <w:color w:val="auto"/>
                <w:spacing w:val="-3"/>
                <w:szCs w:val="22"/>
              </w:rPr>
              <w:t xml:space="preserve"> </w:t>
            </w:r>
            <w:r w:rsidRPr="00BA4003">
              <w:rPr>
                <w:rFonts w:eastAsia="Segoe UI" w:cstheme="minorHAnsi"/>
                <w:color w:val="auto"/>
                <w:szCs w:val="22"/>
              </w:rPr>
              <w:t>gu</w:t>
            </w:r>
            <w:r w:rsidRPr="00BA4003">
              <w:rPr>
                <w:rFonts w:eastAsia="Segoe UI" w:cstheme="minorHAnsi"/>
                <w:color w:val="auto"/>
                <w:spacing w:val="-1"/>
                <w:szCs w:val="22"/>
              </w:rPr>
              <w:t>i</w:t>
            </w:r>
            <w:r w:rsidRPr="00BA4003">
              <w:rPr>
                <w:rFonts w:eastAsia="Segoe UI" w:cstheme="minorHAnsi"/>
                <w:color w:val="auto"/>
                <w:szCs w:val="22"/>
              </w:rPr>
              <w:t xml:space="preserve">de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solu</w:t>
            </w:r>
            <w:r w:rsidRPr="00BA4003">
              <w:rPr>
                <w:rFonts w:eastAsia="Segoe UI" w:cstheme="minorHAnsi"/>
                <w:color w:val="auto"/>
                <w:spacing w:val="-1"/>
                <w:szCs w:val="22"/>
              </w:rPr>
              <w:t>t</w:t>
            </w:r>
            <w:r w:rsidRPr="00BA4003">
              <w:rPr>
                <w:rFonts w:eastAsia="Segoe UI" w:cstheme="minorHAnsi"/>
                <w:color w:val="auto"/>
                <w:szCs w:val="22"/>
              </w:rPr>
              <w:t>ion</w:t>
            </w:r>
            <w:r w:rsidRPr="00BA4003">
              <w:rPr>
                <w:rFonts w:eastAsia="Segoe UI" w:cstheme="minorHAnsi"/>
                <w:color w:val="auto"/>
                <w:spacing w:val="-1"/>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pacing w:val="-1"/>
                <w:szCs w:val="22"/>
              </w:rPr>
              <w:t>m</w:t>
            </w:r>
            <w:r w:rsidRPr="00BA4003">
              <w:rPr>
                <w:rFonts w:eastAsia="Segoe UI" w:cstheme="minorHAnsi"/>
                <w:color w:val="auto"/>
                <w:szCs w:val="22"/>
              </w:rPr>
              <w:t>u</w:t>
            </w:r>
            <w:r w:rsidRPr="00BA4003">
              <w:rPr>
                <w:rFonts w:eastAsia="Segoe UI" w:cstheme="minorHAnsi"/>
                <w:color w:val="auto"/>
                <w:spacing w:val="-3"/>
                <w:szCs w:val="22"/>
              </w:rPr>
              <w:t>l</w:t>
            </w:r>
            <w:r w:rsidRPr="00BA4003">
              <w:rPr>
                <w:rFonts w:eastAsia="Segoe UI" w:cstheme="minorHAnsi"/>
                <w:color w:val="auto"/>
                <w:szCs w:val="22"/>
              </w:rPr>
              <w:t>ti</w:t>
            </w:r>
            <w:r w:rsidRPr="00BA4003">
              <w:rPr>
                <w:rFonts w:eastAsia="Segoe UI" w:cstheme="minorHAnsi"/>
                <w:color w:val="auto"/>
                <w:spacing w:val="1"/>
                <w:szCs w:val="22"/>
              </w:rPr>
              <w:t>-</w:t>
            </w:r>
            <w:r w:rsidRPr="00BA4003">
              <w:rPr>
                <w:rFonts w:eastAsia="Segoe UI" w:cstheme="minorHAnsi"/>
                <w:color w:val="auto"/>
                <w:szCs w:val="22"/>
              </w:rPr>
              <w:t>st</w:t>
            </w:r>
            <w:r w:rsidRPr="00BA4003">
              <w:rPr>
                <w:rFonts w:eastAsia="Segoe UI" w:cstheme="minorHAnsi"/>
                <w:color w:val="auto"/>
                <w:spacing w:val="-1"/>
                <w:szCs w:val="22"/>
              </w:rPr>
              <w:t>e</w:t>
            </w:r>
            <w:r w:rsidRPr="00BA4003">
              <w:rPr>
                <w:rFonts w:eastAsia="Segoe UI" w:cstheme="minorHAnsi"/>
                <w:color w:val="auto"/>
                <w:szCs w:val="22"/>
              </w:rPr>
              <w:t>p prob</w:t>
            </w:r>
            <w:r w:rsidRPr="00BA4003">
              <w:rPr>
                <w:rFonts w:eastAsia="Segoe UI" w:cstheme="minorHAnsi"/>
                <w:color w:val="auto"/>
                <w:spacing w:val="-1"/>
                <w:szCs w:val="22"/>
              </w:rPr>
              <w:t>l</w:t>
            </w:r>
            <w:r w:rsidRPr="00BA4003">
              <w:rPr>
                <w:rFonts w:eastAsia="Segoe UI" w:cstheme="minorHAnsi"/>
                <w:color w:val="auto"/>
                <w:szCs w:val="22"/>
              </w:rPr>
              <w:t>e</w:t>
            </w:r>
            <w:r w:rsidRPr="00BA4003">
              <w:rPr>
                <w:rFonts w:eastAsia="Segoe UI" w:cstheme="minorHAnsi"/>
                <w:color w:val="auto"/>
                <w:spacing w:val="-1"/>
                <w:szCs w:val="22"/>
              </w:rPr>
              <w:t>m</w:t>
            </w:r>
            <w:r w:rsidRPr="00BA4003">
              <w:rPr>
                <w:rFonts w:eastAsia="Segoe UI" w:cstheme="minorHAnsi"/>
                <w:color w:val="auto"/>
                <w:szCs w:val="22"/>
              </w:rPr>
              <w:t xml:space="preserve">s; </w:t>
            </w:r>
            <w:r w:rsidRPr="00BA4003">
              <w:rPr>
                <w:rFonts w:eastAsia="Segoe UI" w:cstheme="minorHAnsi"/>
                <w:color w:val="auto"/>
                <w:spacing w:val="-2"/>
                <w:szCs w:val="22"/>
              </w:rPr>
              <w:t>c</w:t>
            </w:r>
            <w:r w:rsidRPr="00BA4003">
              <w:rPr>
                <w:rFonts w:eastAsia="Segoe UI" w:cstheme="minorHAnsi"/>
                <w:color w:val="auto"/>
                <w:szCs w:val="22"/>
              </w:rPr>
              <w:t>hoose</w:t>
            </w:r>
            <w:r w:rsidRPr="00BA4003">
              <w:rPr>
                <w:rFonts w:eastAsia="Segoe UI" w:cstheme="minorHAnsi"/>
                <w:color w:val="auto"/>
                <w:spacing w:val="-2"/>
                <w:szCs w:val="22"/>
              </w:rPr>
              <w:t xml:space="preserve"> </w:t>
            </w:r>
            <w:r w:rsidRPr="00BA4003">
              <w:rPr>
                <w:rFonts w:eastAsia="Segoe UI" w:cstheme="minorHAnsi"/>
                <w:color w:val="auto"/>
                <w:szCs w:val="22"/>
              </w:rPr>
              <w:t xml:space="preserve">and </w:t>
            </w:r>
            <w:r w:rsidRPr="00BA4003">
              <w:rPr>
                <w:rFonts w:eastAsia="Segoe UI" w:cstheme="minorHAnsi"/>
                <w:color w:val="auto"/>
                <w:spacing w:val="-1"/>
                <w:szCs w:val="22"/>
              </w:rPr>
              <w:t>i</w:t>
            </w:r>
            <w:r w:rsidRPr="00BA4003">
              <w:rPr>
                <w:rFonts w:eastAsia="Segoe UI" w:cstheme="minorHAnsi"/>
                <w:color w:val="auto"/>
                <w:szCs w:val="22"/>
              </w:rPr>
              <w:t>nt</w:t>
            </w:r>
            <w:r w:rsidRPr="00BA4003">
              <w:rPr>
                <w:rFonts w:eastAsia="Segoe UI" w:cstheme="minorHAnsi"/>
                <w:color w:val="auto"/>
                <w:spacing w:val="-1"/>
                <w:szCs w:val="22"/>
              </w:rPr>
              <w:t>e</w:t>
            </w:r>
            <w:r w:rsidRPr="00BA4003">
              <w:rPr>
                <w:rFonts w:eastAsia="Segoe UI" w:cstheme="minorHAnsi"/>
                <w:color w:val="auto"/>
                <w:szCs w:val="22"/>
              </w:rPr>
              <w:t>rpret</w:t>
            </w:r>
            <w:r w:rsidRPr="00BA4003">
              <w:rPr>
                <w:rFonts w:eastAsia="Segoe UI" w:cstheme="minorHAnsi"/>
                <w:color w:val="auto"/>
                <w:spacing w:val="-1"/>
                <w:szCs w:val="22"/>
              </w:rPr>
              <w:t xml:space="preserve"> u</w:t>
            </w:r>
            <w:r w:rsidRPr="00BA4003">
              <w:rPr>
                <w:rFonts w:eastAsia="Segoe UI" w:cstheme="minorHAnsi"/>
                <w:color w:val="auto"/>
                <w:szCs w:val="22"/>
              </w:rPr>
              <w:t>n</w:t>
            </w:r>
            <w:r w:rsidRPr="00BA4003">
              <w:rPr>
                <w:rFonts w:eastAsia="Segoe UI" w:cstheme="minorHAnsi"/>
                <w:color w:val="auto"/>
                <w:spacing w:val="-1"/>
                <w:szCs w:val="22"/>
              </w:rPr>
              <w:t>i</w:t>
            </w:r>
            <w:r w:rsidRPr="00BA4003">
              <w:rPr>
                <w:rFonts w:eastAsia="Segoe UI" w:cstheme="minorHAnsi"/>
                <w:color w:val="auto"/>
                <w:szCs w:val="22"/>
              </w:rPr>
              <w:t xml:space="preserve">ts </w:t>
            </w:r>
            <w:r w:rsidRPr="00BA4003">
              <w:rPr>
                <w:rFonts w:eastAsia="Segoe UI" w:cstheme="minorHAnsi"/>
                <w:color w:val="auto"/>
                <w:spacing w:val="-1"/>
                <w:szCs w:val="22"/>
              </w:rPr>
              <w:t>c</w:t>
            </w:r>
            <w:r w:rsidRPr="00BA4003">
              <w:rPr>
                <w:rFonts w:eastAsia="Segoe UI" w:cstheme="minorHAnsi"/>
                <w:color w:val="auto"/>
                <w:szCs w:val="22"/>
              </w:rPr>
              <w:t>onsis</w:t>
            </w:r>
            <w:r w:rsidRPr="00BA4003">
              <w:rPr>
                <w:rFonts w:eastAsia="Segoe UI" w:cstheme="minorHAnsi"/>
                <w:color w:val="auto"/>
                <w:spacing w:val="-1"/>
                <w:szCs w:val="22"/>
              </w:rPr>
              <w:t>t</w:t>
            </w:r>
            <w:r w:rsidRPr="00BA4003">
              <w:rPr>
                <w:rFonts w:eastAsia="Segoe UI" w:cstheme="minorHAnsi"/>
                <w:color w:val="auto"/>
                <w:szCs w:val="22"/>
              </w:rPr>
              <w:t>en</w:t>
            </w:r>
            <w:r w:rsidRPr="00BA4003">
              <w:rPr>
                <w:rFonts w:eastAsia="Segoe UI" w:cstheme="minorHAnsi"/>
                <w:color w:val="auto"/>
                <w:spacing w:val="-1"/>
                <w:szCs w:val="22"/>
              </w:rPr>
              <w:t>t</w:t>
            </w:r>
            <w:r w:rsidRPr="00BA4003">
              <w:rPr>
                <w:rFonts w:eastAsia="Segoe UI" w:cstheme="minorHAnsi"/>
                <w:color w:val="auto"/>
                <w:szCs w:val="22"/>
              </w:rPr>
              <w:t>ly in</w:t>
            </w:r>
            <w:r w:rsidRPr="00BA4003">
              <w:rPr>
                <w:rFonts w:eastAsia="Segoe UI" w:cstheme="minorHAnsi"/>
                <w:color w:val="auto"/>
                <w:spacing w:val="-1"/>
                <w:szCs w:val="22"/>
              </w:rPr>
              <w:t xml:space="preserve"> </w:t>
            </w:r>
            <w:r w:rsidRPr="00BA4003">
              <w:rPr>
                <w:rFonts w:eastAsia="Segoe UI" w:cstheme="minorHAnsi"/>
                <w:color w:val="auto"/>
                <w:szCs w:val="22"/>
              </w:rPr>
              <w:t>formu</w:t>
            </w:r>
            <w:r w:rsidRPr="00BA4003">
              <w:rPr>
                <w:rFonts w:eastAsia="Segoe UI" w:cstheme="minorHAnsi"/>
                <w:color w:val="auto"/>
                <w:spacing w:val="-1"/>
                <w:szCs w:val="22"/>
              </w:rPr>
              <w:t>l</w:t>
            </w:r>
            <w:r w:rsidRPr="00BA4003">
              <w:rPr>
                <w:rFonts w:eastAsia="Segoe UI" w:cstheme="minorHAnsi"/>
                <w:color w:val="auto"/>
                <w:szCs w:val="22"/>
              </w:rPr>
              <w:t>a</w:t>
            </w:r>
            <w:r w:rsidRPr="00BA4003">
              <w:rPr>
                <w:rFonts w:eastAsia="Segoe UI" w:cstheme="minorHAnsi"/>
                <w:color w:val="auto"/>
                <w:spacing w:val="-2"/>
                <w:szCs w:val="22"/>
              </w:rPr>
              <w:t>s</w:t>
            </w:r>
            <w:r w:rsidRPr="00BA4003">
              <w:rPr>
                <w:rFonts w:eastAsia="Segoe UI" w:cstheme="minorHAnsi"/>
                <w:color w:val="auto"/>
                <w:szCs w:val="22"/>
              </w:rPr>
              <w:t xml:space="preserve">; </w:t>
            </w:r>
            <w:r w:rsidRPr="00BA4003">
              <w:rPr>
                <w:rFonts w:eastAsia="Segoe UI" w:cstheme="minorHAnsi"/>
                <w:color w:val="auto"/>
                <w:spacing w:val="-2"/>
                <w:szCs w:val="22"/>
              </w:rPr>
              <w:t>c</w:t>
            </w:r>
            <w:r w:rsidRPr="00BA4003">
              <w:rPr>
                <w:rFonts w:eastAsia="Segoe UI" w:cstheme="minorHAnsi"/>
                <w:color w:val="auto"/>
                <w:szCs w:val="22"/>
              </w:rPr>
              <w:t xml:space="preserve">hoose and </w:t>
            </w:r>
            <w:r w:rsidRPr="00BA4003">
              <w:rPr>
                <w:rFonts w:eastAsia="Segoe UI" w:cstheme="minorHAnsi"/>
                <w:color w:val="auto"/>
                <w:spacing w:val="-1"/>
                <w:szCs w:val="22"/>
              </w:rPr>
              <w:t>i</w:t>
            </w:r>
            <w:r w:rsidRPr="00BA4003">
              <w:rPr>
                <w:rFonts w:eastAsia="Segoe UI" w:cstheme="minorHAnsi"/>
                <w:color w:val="auto"/>
                <w:szCs w:val="22"/>
              </w:rPr>
              <w:t>nt</w:t>
            </w:r>
            <w:r w:rsidRPr="00BA4003">
              <w:rPr>
                <w:rFonts w:eastAsia="Segoe UI" w:cstheme="minorHAnsi"/>
                <w:color w:val="auto"/>
                <w:spacing w:val="-1"/>
                <w:szCs w:val="22"/>
              </w:rPr>
              <w:t>e</w:t>
            </w:r>
            <w:r w:rsidRPr="00BA4003">
              <w:rPr>
                <w:rFonts w:eastAsia="Segoe UI" w:cstheme="minorHAnsi"/>
                <w:color w:val="auto"/>
                <w:szCs w:val="22"/>
              </w:rPr>
              <w:t>rpret</w:t>
            </w:r>
            <w:r w:rsidRPr="00BA4003">
              <w:rPr>
                <w:rFonts w:eastAsia="Segoe UI" w:cstheme="minorHAnsi"/>
                <w:color w:val="auto"/>
                <w:spacing w:val="-1"/>
                <w:szCs w:val="22"/>
              </w:rPr>
              <w:t xml:space="preserve"> t</w:t>
            </w:r>
            <w:r w:rsidRPr="00BA4003">
              <w:rPr>
                <w:rFonts w:eastAsia="Segoe UI" w:cstheme="minorHAnsi"/>
                <w:color w:val="auto"/>
                <w:szCs w:val="22"/>
              </w:rPr>
              <w:t>he</w:t>
            </w:r>
            <w:r w:rsidRPr="00BA4003">
              <w:rPr>
                <w:rFonts w:eastAsia="Segoe UI" w:cstheme="minorHAnsi"/>
                <w:color w:val="auto"/>
                <w:spacing w:val="-3"/>
                <w:szCs w:val="22"/>
              </w:rPr>
              <w:t xml:space="preserve"> </w:t>
            </w:r>
            <w:r w:rsidRPr="00BA4003">
              <w:rPr>
                <w:rFonts w:eastAsia="Segoe UI" w:cstheme="minorHAnsi"/>
                <w:color w:val="auto"/>
                <w:szCs w:val="22"/>
              </w:rPr>
              <w:t>s</w:t>
            </w:r>
            <w:r w:rsidRPr="00BA4003">
              <w:rPr>
                <w:rFonts w:eastAsia="Segoe UI" w:cstheme="minorHAnsi"/>
                <w:color w:val="auto"/>
                <w:spacing w:val="-1"/>
                <w:szCs w:val="22"/>
              </w:rPr>
              <w:t>c</w:t>
            </w:r>
            <w:r w:rsidRPr="00BA4003">
              <w:rPr>
                <w:rFonts w:eastAsia="Segoe UI" w:cstheme="minorHAnsi"/>
                <w:color w:val="auto"/>
                <w:szCs w:val="22"/>
              </w:rPr>
              <w:t>ale</w:t>
            </w:r>
            <w:r w:rsidRPr="00BA4003">
              <w:rPr>
                <w:rFonts w:eastAsia="Segoe UI" w:cstheme="minorHAnsi"/>
                <w:color w:val="auto"/>
                <w:spacing w:val="-1"/>
                <w:szCs w:val="22"/>
              </w:rPr>
              <w:t xml:space="preserve"> </w:t>
            </w:r>
            <w:r w:rsidRPr="00BA4003">
              <w:rPr>
                <w:rFonts w:eastAsia="Segoe UI" w:cstheme="minorHAnsi"/>
                <w:color w:val="auto"/>
                <w:szCs w:val="22"/>
              </w:rPr>
              <w:t>and the</w:t>
            </w:r>
            <w:r w:rsidRPr="00BA4003">
              <w:rPr>
                <w:rFonts w:eastAsia="Segoe UI" w:cstheme="minorHAnsi"/>
                <w:color w:val="auto"/>
                <w:spacing w:val="-1"/>
                <w:szCs w:val="22"/>
              </w:rPr>
              <w:t xml:space="preserve"> </w:t>
            </w:r>
            <w:r w:rsidRPr="00BA4003">
              <w:rPr>
                <w:rFonts w:eastAsia="Segoe UI" w:cstheme="minorHAnsi"/>
                <w:color w:val="auto"/>
                <w:szCs w:val="22"/>
              </w:rPr>
              <w:t>or</w:t>
            </w:r>
            <w:r w:rsidRPr="00BA4003">
              <w:rPr>
                <w:rFonts w:eastAsia="Segoe UI" w:cstheme="minorHAnsi"/>
                <w:color w:val="auto"/>
                <w:spacing w:val="-1"/>
                <w:szCs w:val="22"/>
              </w:rPr>
              <w:t>i</w:t>
            </w:r>
            <w:r w:rsidRPr="00BA4003">
              <w:rPr>
                <w:rFonts w:eastAsia="Segoe UI" w:cstheme="minorHAnsi"/>
                <w:color w:val="auto"/>
                <w:szCs w:val="22"/>
              </w:rPr>
              <w:t>g</w:t>
            </w:r>
            <w:r w:rsidRPr="00BA4003">
              <w:rPr>
                <w:rFonts w:eastAsia="Segoe UI" w:cstheme="minorHAnsi"/>
                <w:color w:val="auto"/>
                <w:spacing w:val="-1"/>
                <w:szCs w:val="22"/>
              </w:rPr>
              <w:t>i</w:t>
            </w:r>
            <w:r w:rsidRPr="00BA4003">
              <w:rPr>
                <w:rFonts w:eastAsia="Segoe UI" w:cstheme="minorHAnsi"/>
                <w:color w:val="auto"/>
                <w:szCs w:val="22"/>
              </w:rPr>
              <w:t>n in</w:t>
            </w:r>
            <w:r w:rsidRPr="00BA4003">
              <w:rPr>
                <w:rFonts w:eastAsia="Segoe UI" w:cstheme="minorHAnsi"/>
                <w:color w:val="auto"/>
                <w:spacing w:val="-1"/>
                <w:szCs w:val="22"/>
              </w:rPr>
              <w:t xml:space="preserve"> g</w:t>
            </w:r>
            <w:r w:rsidRPr="00BA4003">
              <w:rPr>
                <w:rFonts w:eastAsia="Segoe UI" w:cstheme="minorHAnsi"/>
                <w:color w:val="auto"/>
                <w:szCs w:val="22"/>
              </w:rPr>
              <w:t xml:space="preserve">raphs and </w:t>
            </w:r>
            <w:r w:rsidRPr="00BA4003">
              <w:rPr>
                <w:rFonts w:eastAsia="Segoe UI" w:cstheme="minorHAnsi"/>
                <w:color w:val="auto"/>
                <w:spacing w:val="-1"/>
                <w:szCs w:val="22"/>
              </w:rPr>
              <w:t>d</w:t>
            </w:r>
            <w:r w:rsidRPr="00BA4003">
              <w:rPr>
                <w:rFonts w:eastAsia="Segoe UI" w:cstheme="minorHAnsi"/>
                <w:color w:val="auto"/>
                <w:szCs w:val="22"/>
              </w:rPr>
              <w:t>a</w:t>
            </w:r>
            <w:r w:rsidRPr="00BA4003">
              <w:rPr>
                <w:rFonts w:eastAsia="Segoe UI" w:cstheme="minorHAnsi"/>
                <w:color w:val="auto"/>
                <w:spacing w:val="-2"/>
                <w:szCs w:val="22"/>
              </w:rPr>
              <w:t>t</w:t>
            </w:r>
            <w:r w:rsidRPr="00BA4003">
              <w:rPr>
                <w:rFonts w:eastAsia="Segoe UI" w:cstheme="minorHAnsi"/>
                <w:color w:val="auto"/>
                <w:szCs w:val="22"/>
              </w:rPr>
              <w:t>a d</w:t>
            </w:r>
            <w:r w:rsidRPr="00BA4003">
              <w:rPr>
                <w:rFonts w:eastAsia="Segoe UI" w:cstheme="minorHAnsi"/>
                <w:color w:val="auto"/>
                <w:spacing w:val="-1"/>
                <w:szCs w:val="22"/>
              </w:rPr>
              <w:t>i</w:t>
            </w:r>
            <w:r w:rsidRPr="00BA4003">
              <w:rPr>
                <w:rFonts w:eastAsia="Segoe UI" w:cstheme="minorHAnsi"/>
                <w:color w:val="auto"/>
                <w:szCs w:val="22"/>
              </w:rPr>
              <w:t>sp</w:t>
            </w:r>
            <w:r w:rsidRPr="00BA4003">
              <w:rPr>
                <w:rFonts w:eastAsia="Segoe UI" w:cstheme="minorHAnsi"/>
                <w:color w:val="auto"/>
                <w:spacing w:val="-1"/>
                <w:szCs w:val="22"/>
              </w:rPr>
              <w:t>l</w:t>
            </w:r>
            <w:r w:rsidRPr="00BA4003">
              <w:rPr>
                <w:rFonts w:eastAsia="Segoe UI" w:cstheme="minorHAnsi"/>
                <w:color w:val="auto"/>
                <w:szCs w:val="22"/>
              </w:rPr>
              <w:t>a</w:t>
            </w:r>
            <w:r w:rsidRPr="00BA4003">
              <w:rPr>
                <w:rFonts w:eastAsia="Segoe UI" w:cstheme="minorHAnsi"/>
                <w:color w:val="auto"/>
                <w:spacing w:val="1"/>
                <w:szCs w:val="22"/>
              </w:rPr>
              <w:t>y</w:t>
            </w:r>
            <w:r w:rsidRPr="00BA4003">
              <w:rPr>
                <w:rFonts w:eastAsia="Segoe UI" w:cstheme="minorHAnsi"/>
                <w:color w:val="auto"/>
                <w:spacing w:val="-2"/>
                <w:szCs w:val="22"/>
              </w:rPr>
              <w:t>s</w:t>
            </w:r>
            <w:r w:rsidRPr="00BA4003">
              <w:rPr>
                <w:rFonts w:eastAsia="Segoe UI" w:cstheme="minorHAnsi"/>
                <w:color w:val="auto"/>
                <w:szCs w:val="22"/>
              </w:rPr>
              <w:t>.</w:t>
            </w:r>
          </w:p>
        </w:tc>
      </w:tr>
      <w:tr w:rsidR="007E14D4" w:rsidRPr="00BA4003" w14:paraId="6A913D4A" w14:textId="77777777" w:rsidTr="00D608E3">
        <w:trPr>
          <w:trHeight w:val="144"/>
        </w:trPr>
        <w:tc>
          <w:tcPr>
            <w:tcW w:w="745" w:type="pct"/>
            <w:tcBorders>
              <w:top w:val="single" w:sz="4" w:space="0" w:color="000000"/>
              <w:left w:val="single" w:sz="4" w:space="0" w:color="000000"/>
              <w:bottom w:val="single" w:sz="4" w:space="0" w:color="000000"/>
              <w:right w:val="single" w:sz="4" w:space="0" w:color="000000"/>
            </w:tcBorders>
          </w:tcPr>
          <w:p w14:paraId="14939AE2" w14:textId="77777777" w:rsidR="008C39BD" w:rsidRPr="00BA4003" w:rsidRDefault="008C39BD" w:rsidP="00FF0E95">
            <w:pPr>
              <w:ind w:left="101" w:right="14"/>
              <w:rPr>
                <w:rFonts w:eastAsia="Segoe UI" w:cstheme="minorHAnsi"/>
                <w:color w:val="auto"/>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w:t>
            </w:r>
            <w:r w:rsidRPr="00BA4003">
              <w:rPr>
                <w:rFonts w:eastAsia="Segoe UI" w:cstheme="minorHAnsi"/>
                <w:color w:val="auto"/>
                <w:spacing w:val="1"/>
                <w:szCs w:val="22"/>
              </w:rPr>
              <w:t>1</w:t>
            </w:r>
            <w:r w:rsidRPr="00BA4003">
              <w:rPr>
                <w:rFonts w:eastAsia="Segoe UI" w:cstheme="minorHAnsi"/>
                <w:color w:val="auto"/>
                <w:spacing w:val="-1"/>
                <w:szCs w:val="22"/>
              </w:rPr>
              <w:t>H</w:t>
            </w:r>
            <w:r w:rsidRPr="00BA4003">
              <w:rPr>
                <w:rFonts w:eastAsia="Segoe UI" w:cstheme="minorHAnsi"/>
                <w:color w:val="auto"/>
                <w:spacing w:val="-2"/>
                <w:szCs w:val="22"/>
              </w:rPr>
              <w:t>S</w:t>
            </w:r>
            <w:r w:rsidRPr="00BA4003">
              <w:rPr>
                <w:rFonts w:eastAsia="Segoe UI" w:cstheme="minorHAnsi"/>
                <w:color w:val="auto"/>
                <w:szCs w:val="22"/>
              </w:rPr>
              <w:t>.2</w:t>
            </w:r>
          </w:p>
        </w:tc>
        <w:tc>
          <w:tcPr>
            <w:tcW w:w="4255" w:type="pct"/>
            <w:tcBorders>
              <w:top w:val="single" w:sz="4" w:space="0" w:color="000000"/>
              <w:left w:val="single" w:sz="4" w:space="0" w:color="000000"/>
              <w:bottom w:val="single" w:sz="4" w:space="0" w:color="000000"/>
              <w:right w:val="single" w:sz="4" w:space="0" w:color="000000"/>
            </w:tcBorders>
          </w:tcPr>
          <w:p w14:paraId="7DA97F9A" w14:textId="77777777" w:rsidR="008C39BD" w:rsidRPr="00BA4003" w:rsidRDefault="008C39BD" w:rsidP="00FF0E95">
            <w:pPr>
              <w:ind w:left="101" w:right="14"/>
              <w:rPr>
                <w:rFonts w:eastAsia="Segoe UI" w:cstheme="minorHAnsi"/>
                <w:color w:val="auto"/>
                <w:szCs w:val="22"/>
              </w:rPr>
            </w:pPr>
            <w:r w:rsidRPr="00BA4003">
              <w:rPr>
                <w:rFonts w:eastAsia="Segoe UI" w:cstheme="minorHAnsi"/>
                <w:color w:val="auto"/>
                <w:szCs w:val="22"/>
              </w:rPr>
              <w:t>D</w:t>
            </w:r>
            <w:r w:rsidRPr="00BA4003">
              <w:rPr>
                <w:rFonts w:eastAsia="Segoe UI" w:cstheme="minorHAnsi"/>
                <w:color w:val="auto"/>
                <w:spacing w:val="-1"/>
                <w:szCs w:val="22"/>
              </w:rPr>
              <w:t>e</w:t>
            </w:r>
            <w:r w:rsidRPr="00BA4003">
              <w:rPr>
                <w:rFonts w:eastAsia="Segoe UI" w:cstheme="minorHAnsi"/>
                <w:color w:val="auto"/>
                <w:szCs w:val="22"/>
              </w:rPr>
              <w:t>fine</w:t>
            </w:r>
            <w:r w:rsidRPr="00BA4003">
              <w:rPr>
                <w:rFonts w:eastAsia="Segoe UI" w:cstheme="minorHAnsi"/>
                <w:color w:val="auto"/>
                <w:spacing w:val="-1"/>
                <w:szCs w:val="22"/>
              </w:rPr>
              <w:t xml:space="preserve"> </w:t>
            </w:r>
            <w:r w:rsidRPr="00BA4003">
              <w:rPr>
                <w:rFonts w:eastAsia="Segoe UI" w:cstheme="minorHAnsi"/>
                <w:color w:val="auto"/>
                <w:szCs w:val="22"/>
              </w:rPr>
              <w:t>appropr</w:t>
            </w:r>
            <w:r w:rsidRPr="00BA4003">
              <w:rPr>
                <w:rFonts w:eastAsia="Segoe UI" w:cstheme="minorHAnsi"/>
                <w:color w:val="auto"/>
                <w:spacing w:val="-3"/>
                <w:szCs w:val="22"/>
              </w:rPr>
              <w:t>i</w:t>
            </w:r>
            <w:r w:rsidRPr="00BA4003">
              <w:rPr>
                <w:rFonts w:eastAsia="Segoe UI" w:cstheme="minorHAnsi"/>
                <w:color w:val="auto"/>
                <w:szCs w:val="22"/>
              </w:rPr>
              <w:t>ate quan</w:t>
            </w:r>
            <w:r w:rsidRPr="00BA4003">
              <w:rPr>
                <w:rFonts w:eastAsia="Segoe UI" w:cstheme="minorHAnsi"/>
                <w:color w:val="auto"/>
                <w:spacing w:val="-3"/>
                <w:szCs w:val="22"/>
              </w:rPr>
              <w:t>t</w:t>
            </w:r>
            <w:r w:rsidRPr="00BA4003">
              <w:rPr>
                <w:rFonts w:eastAsia="Segoe UI" w:cstheme="minorHAnsi"/>
                <w:color w:val="auto"/>
                <w:szCs w:val="22"/>
              </w:rPr>
              <w:t>i</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1"/>
                <w:szCs w:val="22"/>
              </w:rPr>
              <w:t>e</w:t>
            </w:r>
            <w:r w:rsidRPr="00BA4003">
              <w:rPr>
                <w:rFonts w:eastAsia="Segoe UI" w:cstheme="minorHAnsi"/>
                <w:color w:val="auto"/>
                <w:szCs w:val="22"/>
              </w:rPr>
              <w:t xml:space="preserve">s for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pur</w:t>
            </w:r>
            <w:r w:rsidRPr="00BA4003">
              <w:rPr>
                <w:rFonts w:eastAsia="Segoe UI" w:cstheme="minorHAnsi"/>
                <w:color w:val="auto"/>
                <w:spacing w:val="-1"/>
                <w:szCs w:val="22"/>
              </w:rPr>
              <w:t>p</w:t>
            </w:r>
            <w:r w:rsidRPr="00BA4003">
              <w:rPr>
                <w:rFonts w:eastAsia="Segoe UI" w:cstheme="minorHAnsi"/>
                <w:color w:val="auto"/>
                <w:szCs w:val="22"/>
              </w:rPr>
              <w:t xml:space="preserve">ose </w:t>
            </w:r>
            <w:r w:rsidRPr="00BA4003">
              <w:rPr>
                <w:rFonts w:eastAsia="Segoe UI" w:cstheme="minorHAnsi"/>
                <w:color w:val="auto"/>
                <w:spacing w:val="-3"/>
                <w:szCs w:val="22"/>
              </w:rPr>
              <w:t>o</w:t>
            </w:r>
            <w:r w:rsidRPr="00BA4003">
              <w:rPr>
                <w:rFonts w:eastAsia="Segoe UI" w:cstheme="minorHAnsi"/>
                <w:color w:val="auto"/>
                <w:szCs w:val="22"/>
              </w:rPr>
              <w:t>f d</w:t>
            </w:r>
            <w:r w:rsidRPr="00BA4003">
              <w:rPr>
                <w:rFonts w:eastAsia="Segoe UI" w:cstheme="minorHAnsi"/>
                <w:color w:val="auto"/>
                <w:spacing w:val="-1"/>
                <w:szCs w:val="22"/>
              </w:rPr>
              <w:t>e</w:t>
            </w:r>
            <w:r w:rsidRPr="00BA4003">
              <w:rPr>
                <w:rFonts w:eastAsia="Segoe UI" w:cstheme="minorHAnsi"/>
                <w:color w:val="auto"/>
                <w:szCs w:val="22"/>
              </w:rPr>
              <w:t>s</w:t>
            </w:r>
            <w:r w:rsidRPr="00BA4003">
              <w:rPr>
                <w:rFonts w:eastAsia="Segoe UI" w:cstheme="minorHAnsi"/>
                <w:color w:val="auto"/>
                <w:spacing w:val="-1"/>
                <w:szCs w:val="22"/>
              </w:rPr>
              <w:t>c</w:t>
            </w:r>
            <w:r w:rsidRPr="00BA4003">
              <w:rPr>
                <w:rFonts w:eastAsia="Segoe UI" w:cstheme="minorHAnsi"/>
                <w:color w:val="auto"/>
                <w:szCs w:val="22"/>
              </w:rPr>
              <w:t>rip</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1"/>
                <w:szCs w:val="22"/>
              </w:rPr>
              <w:t>v</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mo</w:t>
            </w:r>
            <w:r w:rsidRPr="00BA4003">
              <w:rPr>
                <w:rFonts w:eastAsia="Segoe UI" w:cstheme="minorHAnsi"/>
                <w:color w:val="auto"/>
                <w:spacing w:val="-1"/>
                <w:szCs w:val="22"/>
              </w:rPr>
              <w:t>d</w:t>
            </w:r>
            <w:r w:rsidRPr="00BA4003">
              <w:rPr>
                <w:rFonts w:eastAsia="Segoe UI" w:cstheme="minorHAnsi"/>
                <w:color w:val="auto"/>
                <w:szCs w:val="22"/>
              </w:rPr>
              <w:t>e</w:t>
            </w:r>
            <w:r w:rsidRPr="00BA4003">
              <w:rPr>
                <w:rFonts w:eastAsia="Segoe UI" w:cstheme="minorHAnsi"/>
                <w:color w:val="auto"/>
                <w:spacing w:val="-1"/>
                <w:szCs w:val="22"/>
              </w:rPr>
              <w:t>l</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g.</w:t>
            </w:r>
            <w:r w:rsidR="004D09D1" w:rsidRPr="00BA4003">
              <w:rPr>
                <w:rFonts w:eastAsia="Segoe UI" w:cstheme="minorHAnsi"/>
                <w:color w:val="auto"/>
                <w:szCs w:val="22"/>
              </w:rPr>
              <w:t xml:space="preserve">  </w:t>
            </w:r>
            <w:r w:rsidR="00D40B82" w:rsidRPr="00BA4003">
              <w:rPr>
                <w:rFonts w:eastAsia="Segoe UI" w:cstheme="minorHAnsi"/>
                <w:color w:val="auto"/>
                <w:szCs w:val="22"/>
              </w:rPr>
              <w:t>Instructional Note:</w:t>
            </w:r>
            <w:r w:rsidR="004D09D1" w:rsidRPr="00BA4003">
              <w:rPr>
                <w:rFonts w:eastAsia="Segoe UI" w:cstheme="minorHAnsi"/>
                <w:color w:val="auto"/>
                <w:szCs w:val="22"/>
              </w:rPr>
              <w:t xml:space="preserve">  </w:t>
            </w:r>
            <w:r w:rsidR="004D09D1" w:rsidRPr="00BA4003">
              <w:rPr>
                <w:rFonts w:eastAsia="Segoe UI" w:cstheme="minorHAnsi"/>
                <w:color w:val="auto"/>
                <w:spacing w:val="-1"/>
                <w:szCs w:val="22"/>
              </w:rPr>
              <w:t>W</w:t>
            </w:r>
            <w:r w:rsidR="004D09D1" w:rsidRPr="00BA4003">
              <w:rPr>
                <w:rFonts w:eastAsia="Segoe UI" w:cstheme="minorHAnsi"/>
                <w:color w:val="auto"/>
                <w:szCs w:val="22"/>
              </w:rPr>
              <w:t>orki</w:t>
            </w:r>
            <w:r w:rsidR="004D09D1" w:rsidRPr="00BA4003">
              <w:rPr>
                <w:rFonts w:eastAsia="Segoe UI" w:cstheme="minorHAnsi"/>
                <w:color w:val="auto"/>
                <w:spacing w:val="1"/>
                <w:szCs w:val="22"/>
              </w:rPr>
              <w:t>n</w:t>
            </w:r>
            <w:r w:rsidR="004D09D1" w:rsidRPr="00BA4003">
              <w:rPr>
                <w:rFonts w:eastAsia="Segoe UI" w:cstheme="minorHAnsi"/>
                <w:color w:val="auto"/>
                <w:szCs w:val="22"/>
              </w:rPr>
              <w:t xml:space="preserve">g </w:t>
            </w:r>
            <w:r w:rsidR="004D09D1" w:rsidRPr="00BA4003">
              <w:rPr>
                <w:rFonts w:eastAsia="Segoe UI" w:cstheme="minorHAnsi"/>
                <w:color w:val="auto"/>
                <w:spacing w:val="-3"/>
                <w:szCs w:val="22"/>
              </w:rPr>
              <w:t>w</w:t>
            </w:r>
            <w:r w:rsidR="004D09D1" w:rsidRPr="00BA4003">
              <w:rPr>
                <w:rFonts w:eastAsia="Segoe UI" w:cstheme="minorHAnsi"/>
                <w:color w:val="auto"/>
                <w:szCs w:val="22"/>
              </w:rPr>
              <w:t>i</w:t>
            </w:r>
            <w:r w:rsidR="004D09D1" w:rsidRPr="00BA4003">
              <w:rPr>
                <w:rFonts w:eastAsia="Segoe UI" w:cstheme="minorHAnsi"/>
                <w:color w:val="auto"/>
                <w:spacing w:val="1"/>
                <w:szCs w:val="22"/>
              </w:rPr>
              <w:t>t</w:t>
            </w:r>
            <w:r w:rsidR="004D09D1" w:rsidRPr="00BA4003">
              <w:rPr>
                <w:rFonts w:eastAsia="Segoe UI" w:cstheme="minorHAnsi"/>
                <w:color w:val="auto"/>
                <w:szCs w:val="22"/>
              </w:rPr>
              <w:t>h</w:t>
            </w:r>
            <w:r w:rsidR="004D09D1" w:rsidRPr="00BA4003">
              <w:rPr>
                <w:rFonts w:eastAsia="Segoe UI" w:cstheme="minorHAnsi"/>
                <w:color w:val="auto"/>
                <w:spacing w:val="-1"/>
                <w:szCs w:val="22"/>
              </w:rPr>
              <w:t xml:space="preserve"> </w:t>
            </w:r>
            <w:r w:rsidR="004D09D1" w:rsidRPr="00BA4003">
              <w:rPr>
                <w:rFonts w:eastAsia="Segoe UI" w:cstheme="minorHAnsi"/>
                <w:color w:val="auto"/>
                <w:szCs w:val="22"/>
              </w:rPr>
              <w:t>qu</w:t>
            </w:r>
            <w:r w:rsidR="004D09D1" w:rsidRPr="00BA4003">
              <w:rPr>
                <w:rFonts w:eastAsia="Segoe UI" w:cstheme="minorHAnsi"/>
                <w:color w:val="auto"/>
                <w:spacing w:val="-3"/>
                <w:szCs w:val="22"/>
              </w:rPr>
              <w:t>a</w:t>
            </w:r>
            <w:r w:rsidR="004D09D1" w:rsidRPr="00BA4003">
              <w:rPr>
                <w:rFonts w:eastAsia="Segoe UI" w:cstheme="minorHAnsi"/>
                <w:color w:val="auto"/>
                <w:szCs w:val="22"/>
              </w:rPr>
              <w:t>nt</w:t>
            </w:r>
            <w:r w:rsidR="004D09D1" w:rsidRPr="00BA4003">
              <w:rPr>
                <w:rFonts w:eastAsia="Segoe UI" w:cstheme="minorHAnsi"/>
                <w:color w:val="auto"/>
                <w:spacing w:val="-2"/>
                <w:szCs w:val="22"/>
              </w:rPr>
              <w:t>i</w:t>
            </w:r>
            <w:r w:rsidR="004D09D1" w:rsidRPr="00BA4003">
              <w:rPr>
                <w:rFonts w:eastAsia="Segoe UI" w:cstheme="minorHAnsi"/>
                <w:color w:val="auto"/>
                <w:szCs w:val="22"/>
              </w:rPr>
              <w:t>ti</w:t>
            </w:r>
            <w:r w:rsidR="004D09D1" w:rsidRPr="00BA4003">
              <w:rPr>
                <w:rFonts w:eastAsia="Segoe UI" w:cstheme="minorHAnsi"/>
                <w:color w:val="auto"/>
                <w:spacing w:val="1"/>
                <w:szCs w:val="22"/>
              </w:rPr>
              <w:t>e</w:t>
            </w:r>
            <w:r w:rsidR="004D09D1" w:rsidRPr="00BA4003">
              <w:rPr>
                <w:rFonts w:eastAsia="Segoe UI" w:cstheme="minorHAnsi"/>
                <w:color w:val="auto"/>
                <w:szCs w:val="22"/>
              </w:rPr>
              <w:t>s</w:t>
            </w:r>
            <w:r w:rsidR="004D09D1" w:rsidRPr="00BA4003">
              <w:rPr>
                <w:rFonts w:eastAsia="Segoe UI" w:cstheme="minorHAnsi"/>
                <w:color w:val="auto"/>
                <w:spacing w:val="-4"/>
                <w:szCs w:val="22"/>
              </w:rPr>
              <w:t xml:space="preserve"> </w:t>
            </w:r>
            <w:r w:rsidR="004D09D1" w:rsidRPr="00BA4003">
              <w:rPr>
                <w:rFonts w:eastAsia="Segoe UI" w:cstheme="minorHAnsi"/>
                <w:color w:val="auto"/>
                <w:szCs w:val="22"/>
              </w:rPr>
              <w:t>a</w:t>
            </w:r>
            <w:r w:rsidR="004D09D1" w:rsidRPr="00BA4003">
              <w:rPr>
                <w:rFonts w:eastAsia="Segoe UI" w:cstheme="minorHAnsi"/>
                <w:color w:val="auto"/>
                <w:spacing w:val="1"/>
                <w:szCs w:val="22"/>
              </w:rPr>
              <w:t>n</w:t>
            </w:r>
            <w:r w:rsidR="004D09D1" w:rsidRPr="00BA4003">
              <w:rPr>
                <w:rFonts w:eastAsia="Segoe UI" w:cstheme="minorHAnsi"/>
                <w:color w:val="auto"/>
                <w:szCs w:val="22"/>
              </w:rPr>
              <w:t>d t</w:t>
            </w:r>
            <w:r w:rsidR="004D09D1" w:rsidRPr="00BA4003">
              <w:rPr>
                <w:rFonts w:eastAsia="Segoe UI" w:cstheme="minorHAnsi"/>
                <w:color w:val="auto"/>
                <w:spacing w:val="-3"/>
                <w:szCs w:val="22"/>
              </w:rPr>
              <w:t>h</w:t>
            </w:r>
            <w:r w:rsidR="004D09D1" w:rsidRPr="00BA4003">
              <w:rPr>
                <w:rFonts w:eastAsia="Segoe UI" w:cstheme="minorHAnsi"/>
                <w:color w:val="auto"/>
                <w:szCs w:val="22"/>
              </w:rPr>
              <w:t>e r</w:t>
            </w:r>
            <w:r w:rsidR="004D09D1" w:rsidRPr="00BA4003">
              <w:rPr>
                <w:rFonts w:eastAsia="Segoe UI" w:cstheme="minorHAnsi"/>
                <w:color w:val="auto"/>
                <w:spacing w:val="1"/>
                <w:szCs w:val="22"/>
              </w:rPr>
              <w:t>e</w:t>
            </w:r>
            <w:r w:rsidR="004D09D1" w:rsidRPr="00BA4003">
              <w:rPr>
                <w:rFonts w:eastAsia="Segoe UI" w:cstheme="minorHAnsi"/>
                <w:color w:val="auto"/>
                <w:spacing w:val="-2"/>
                <w:szCs w:val="22"/>
              </w:rPr>
              <w:t>l</w:t>
            </w:r>
            <w:r w:rsidR="004D09D1" w:rsidRPr="00BA4003">
              <w:rPr>
                <w:rFonts w:eastAsia="Segoe UI" w:cstheme="minorHAnsi"/>
                <w:color w:val="auto"/>
                <w:szCs w:val="22"/>
              </w:rPr>
              <w:t>a</w:t>
            </w:r>
            <w:r w:rsidR="004D09D1" w:rsidRPr="00BA4003">
              <w:rPr>
                <w:rFonts w:eastAsia="Segoe UI" w:cstheme="minorHAnsi"/>
                <w:color w:val="auto"/>
                <w:spacing w:val="1"/>
                <w:szCs w:val="22"/>
              </w:rPr>
              <w:t>t</w:t>
            </w:r>
            <w:r w:rsidR="004D09D1" w:rsidRPr="00BA4003">
              <w:rPr>
                <w:rFonts w:eastAsia="Segoe UI" w:cstheme="minorHAnsi"/>
                <w:color w:val="auto"/>
                <w:szCs w:val="22"/>
              </w:rPr>
              <w:t>i</w:t>
            </w:r>
            <w:r w:rsidR="004D09D1" w:rsidRPr="00BA4003">
              <w:rPr>
                <w:rFonts w:eastAsia="Segoe UI" w:cstheme="minorHAnsi"/>
                <w:color w:val="auto"/>
                <w:spacing w:val="-2"/>
                <w:szCs w:val="22"/>
              </w:rPr>
              <w:t>o</w:t>
            </w:r>
            <w:r w:rsidR="004D09D1" w:rsidRPr="00BA4003">
              <w:rPr>
                <w:rFonts w:eastAsia="Segoe UI" w:cstheme="minorHAnsi"/>
                <w:color w:val="auto"/>
                <w:szCs w:val="22"/>
              </w:rPr>
              <w:t>n</w:t>
            </w:r>
            <w:r w:rsidR="004D09D1" w:rsidRPr="00BA4003">
              <w:rPr>
                <w:rFonts w:eastAsia="Segoe UI" w:cstheme="minorHAnsi"/>
                <w:color w:val="auto"/>
                <w:spacing w:val="-1"/>
                <w:szCs w:val="22"/>
              </w:rPr>
              <w:t>s</w:t>
            </w:r>
            <w:r w:rsidR="004D09D1" w:rsidRPr="00BA4003">
              <w:rPr>
                <w:rFonts w:eastAsia="Segoe UI" w:cstheme="minorHAnsi"/>
                <w:color w:val="auto"/>
                <w:szCs w:val="22"/>
              </w:rPr>
              <w:t>hips</w:t>
            </w:r>
            <w:r w:rsidR="004D09D1" w:rsidRPr="00BA4003">
              <w:rPr>
                <w:rFonts w:eastAsia="Segoe UI" w:cstheme="minorHAnsi"/>
                <w:color w:val="auto"/>
                <w:spacing w:val="-1"/>
                <w:szCs w:val="22"/>
              </w:rPr>
              <w:t xml:space="preserve"> </w:t>
            </w:r>
            <w:r w:rsidR="004D09D1" w:rsidRPr="00BA4003">
              <w:rPr>
                <w:rFonts w:eastAsia="Segoe UI" w:cstheme="minorHAnsi"/>
                <w:color w:val="auto"/>
                <w:szCs w:val="22"/>
              </w:rPr>
              <w:t>b</w:t>
            </w:r>
            <w:r w:rsidR="004D09D1" w:rsidRPr="00BA4003">
              <w:rPr>
                <w:rFonts w:eastAsia="Segoe UI" w:cstheme="minorHAnsi"/>
                <w:color w:val="auto"/>
                <w:spacing w:val="-2"/>
                <w:szCs w:val="22"/>
              </w:rPr>
              <w:t>et</w:t>
            </w:r>
            <w:r w:rsidR="004D09D1" w:rsidRPr="00BA4003">
              <w:rPr>
                <w:rFonts w:eastAsia="Segoe UI" w:cstheme="minorHAnsi"/>
                <w:color w:val="auto"/>
                <w:szCs w:val="22"/>
              </w:rPr>
              <w:t>ween t</w:t>
            </w:r>
            <w:r w:rsidR="004D09D1" w:rsidRPr="00BA4003">
              <w:rPr>
                <w:rFonts w:eastAsia="Segoe UI" w:cstheme="minorHAnsi"/>
                <w:color w:val="auto"/>
                <w:spacing w:val="-3"/>
                <w:szCs w:val="22"/>
              </w:rPr>
              <w:t>h</w:t>
            </w:r>
            <w:r w:rsidR="004D09D1" w:rsidRPr="00BA4003">
              <w:rPr>
                <w:rFonts w:eastAsia="Segoe UI" w:cstheme="minorHAnsi"/>
                <w:color w:val="auto"/>
                <w:szCs w:val="22"/>
              </w:rPr>
              <w:t xml:space="preserve">em </w:t>
            </w:r>
            <w:r w:rsidR="004D09D1" w:rsidRPr="00BA4003">
              <w:rPr>
                <w:rFonts w:eastAsia="Segoe UI" w:cstheme="minorHAnsi"/>
                <w:color w:val="auto"/>
                <w:spacing w:val="-2"/>
                <w:szCs w:val="22"/>
              </w:rPr>
              <w:t>p</w:t>
            </w:r>
            <w:r w:rsidR="004D09D1" w:rsidRPr="00BA4003">
              <w:rPr>
                <w:rFonts w:eastAsia="Segoe UI" w:cstheme="minorHAnsi"/>
                <w:color w:val="auto"/>
                <w:spacing w:val="1"/>
                <w:szCs w:val="22"/>
              </w:rPr>
              <w:t>r</w:t>
            </w:r>
            <w:r w:rsidR="004D09D1" w:rsidRPr="00BA4003">
              <w:rPr>
                <w:rFonts w:eastAsia="Segoe UI" w:cstheme="minorHAnsi"/>
                <w:color w:val="auto"/>
                <w:szCs w:val="22"/>
              </w:rPr>
              <w:t>ov</w:t>
            </w:r>
            <w:r w:rsidR="004D09D1" w:rsidRPr="00BA4003">
              <w:rPr>
                <w:rFonts w:eastAsia="Segoe UI" w:cstheme="minorHAnsi"/>
                <w:color w:val="auto"/>
                <w:spacing w:val="-1"/>
                <w:szCs w:val="22"/>
              </w:rPr>
              <w:t>i</w:t>
            </w:r>
            <w:r w:rsidR="004D09D1" w:rsidRPr="00BA4003">
              <w:rPr>
                <w:rFonts w:eastAsia="Segoe UI" w:cstheme="minorHAnsi"/>
                <w:color w:val="auto"/>
                <w:szCs w:val="22"/>
              </w:rPr>
              <w:t>d</w:t>
            </w:r>
            <w:r w:rsidR="004D09D1" w:rsidRPr="00BA4003">
              <w:rPr>
                <w:rFonts w:eastAsia="Segoe UI" w:cstheme="minorHAnsi"/>
                <w:color w:val="auto"/>
                <w:spacing w:val="1"/>
                <w:szCs w:val="22"/>
              </w:rPr>
              <w:t>e</w:t>
            </w:r>
            <w:r w:rsidR="004D09D1" w:rsidRPr="00BA4003">
              <w:rPr>
                <w:rFonts w:eastAsia="Segoe UI" w:cstheme="minorHAnsi"/>
                <w:color w:val="auto"/>
                <w:szCs w:val="22"/>
              </w:rPr>
              <w:t>s</w:t>
            </w:r>
            <w:r w:rsidR="004D09D1" w:rsidRPr="00BA4003">
              <w:rPr>
                <w:rFonts w:eastAsia="Segoe UI" w:cstheme="minorHAnsi"/>
                <w:color w:val="auto"/>
                <w:spacing w:val="-1"/>
                <w:szCs w:val="22"/>
              </w:rPr>
              <w:t xml:space="preserve"> </w:t>
            </w:r>
            <w:r w:rsidR="004D09D1" w:rsidRPr="00BA4003">
              <w:rPr>
                <w:rFonts w:eastAsia="Segoe UI" w:cstheme="minorHAnsi"/>
                <w:color w:val="auto"/>
                <w:szCs w:val="22"/>
              </w:rPr>
              <w:t>g</w:t>
            </w:r>
            <w:r w:rsidR="004D09D1" w:rsidRPr="00BA4003">
              <w:rPr>
                <w:rFonts w:eastAsia="Segoe UI" w:cstheme="minorHAnsi"/>
                <w:color w:val="auto"/>
                <w:spacing w:val="1"/>
                <w:szCs w:val="22"/>
              </w:rPr>
              <w:t>r</w:t>
            </w:r>
            <w:r w:rsidR="004D09D1" w:rsidRPr="00BA4003">
              <w:rPr>
                <w:rFonts w:eastAsia="Segoe UI" w:cstheme="minorHAnsi"/>
                <w:color w:val="auto"/>
                <w:szCs w:val="22"/>
              </w:rPr>
              <w:t>o</w:t>
            </w:r>
            <w:r w:rsidR="004D09D1" w:rsidRPr="00BA4003">
              <w:rPr>
                <w:rFonts w:eastAsia="Segoe UI" w:cstheme="minorHAnsi"/>
                <w:color w:val="auto"/>
                <w:spacing w:val="-4"/>
                <w:szCs w:val="22"/>
              </w:rPr>
              <w:t>u</w:t>
            </w:r>
            <w:r w:rsidR="004D09D1" w:rsidRPr="00BA4003">
              <w:rPr>
                <w:rFonts w:eastAsia="Segoe UI" w:cstheme="minorHAnsi"/>
                <w:color w:val="auto"/>
                <w:szCs w:val="22"/>
              </w:rPr>
              <w:t>nd</w:t>
            </w:r>
            <w:r w:rsidR="004D09D1" w:rsidRPr="00BA4003">
              <w:rPr>
                <w:rFonts w:eastAsia="Segoe UI" w:cstheme="minorHAnsi"/>
                <w:color w:val="auto"/>
                <w:spacing w:val="-2"/>
                <w:szCs w:val="22"/>
              </w:rPr>
              <w:t>i</w:t>
            </w:r>
            <w:r w:rsidR="004D09D1" w:rsidRPr="00BA4003">
              <w:rPr>
                <w:rFonts w:eastAsia="Segoe UI" w:cstheme="minorHAnsi"/>
                <w:color w:val="auto"/>
                <w:szCs w:val="22"/>
              </w:rPr>
              <w:t xml:space="preserve">ng </w:t>
            </w:r>
            <w:r w:rsidR="004D09D1" w:rsidRPr="00BA4003">
              <w:rPr>
                <w:rFonts w:eastAsia="Segoe UI" w:cstheme="minorHAnsi"/>
                <w:color w:val="auto"/>
                <w:spacing w:val="-1"/>
                <w:szCs w:val="22"/>
              </w:rPr>
              <w:t>f</w:t>
            </w:r>
            <w:r w:rsidR="004D09D1" w:rsidRPr="00BA4003">
              <w:rPr>
                <w:rFonts w:eastAsia="Segoe UI" w:cstheme="minorHAnsi"/>
                <w:color w:val="auto"/>
                <w:szCs w:val="22"/>
              </w:rPr>
              <w:t xml:space="preserve">or </w:t>
            </w:r>
            <w:r w:rsidR="004D09D1" w:rsidRPr="00BA4003">
              <w:rPr>
                <w:rFonts w:eastAsia="Segoe UI" w:cstheme="minorHAnsi"/>
                <w:color w:val="auto"/>
                <w:spacing w:val="-1"/>
                <w:szCs w:val="22"/>
              </w:rPr>
              <w:t>w</w:t>
            </w:r>
            <w:r w:rsidR="004D09D1" w:rsidRPr="00BA4003">
              <w:rPr>
                <w:rFonts w:eastAsia="Segoe UI" w:cstheme="minorHAnsi"/>
                <w:color w:val="auto"/>
                <w:szCs w:val="22"/>
              </w:rPr>
              <w:t xml:space="preserve">ork </w:t>
            </w:r>
            <w:r w:rsidR="004D09D1" w:rsidRPr="00BA4003">
              <w:rPr>
                <w:rFonts w:eastAsia="Segoe UI" w:cstheme="minorHAnsi"/>
                <w:color w:val="auto"/>
                <w:spacing w:val="-1"/>
                <w:szCs w:val="22"/>
              </w:rPr>
              <w:t>w</w:t>
            </w:r>
            <w:r w:rsidR="004D09D1" w:rsidRPr="00BA4003">
              <w:rPr>
                <w:rFonts w:eastAsia="Segoe UI" w:cstheme="minorHAnsi"/>
                <w:color w:val="auto"/>
                <w:spacing w:val="-2"/>
                <w:szCs w:val="22"/>
              </w:rPr>
              <w:t>i</w:t>
            </w:r>
            <w:r w:rsidR="004D09D1" w:rsidRPr="00BA4003">
              <w:rPr>
                <w:rFonts w:eastAsia="Segoe UI" w:cstheme="minorHAnsi"/>
                <w:color w:val="auto"/>
                <w:szCs w:val="22"/>
              </w:rPr>
              <w:t>th</w:t>
            </w:r>
            <w:r w:rsidR="004D09D1" w:rsidRPr="00BA4003">
              <w:rPr>
                <w:rFonts w:eastAsia="Segoe UI" w:cstheme="minorHAnsi"/>
                <w:color w:val="auto"/>
                <w:spacing w:val="-1"/>
                <w:szCs w:val="22"/>
              </w:rPr>
              <w:t xml:space="preserve"> </w:t>
            </w:r>
            <w:r w:rsidR="004D09D1" w:rsidRPr="00BA4003">
              <w:rPr>
                <w:rFonts w:eastAsia="Segoe UI" w:cstheme="minorHAnsi"/>
                <w:color w:val="auto"/>
                <w:szCs w:val="22"/>
              </w:rPr>
              <w:t>e</w:t>
            </w:r>
            <w:r w:rsidR="004D09D1" w:rsidRPr="00BA4003">
              <w:rPr>
                <w:rFonts w:eastAsia="Segoe UI" w:cstheme="minorHAnsi"/>
                <w:color w:val="auto"/>
                <w:spacing w:val="1"/>
                <w:szCs w:val="22"/>
              </w:rPr>
              <w:t>x</w:t>
            </w:r>
            <w:r w:rsidR="004D09D1" w:rsidRPr="00BA4003">
              <w:rPr>
                <w:rFonts w:eastAsia="Segoe UI" w:cstheme="minorHAnsi"/>
                <w:color w:val="auto"/>
                <w:spacing w:val="-2"/>
                <w:szCs w:val="22"/>
              </w:rPr>
              <w:t>p</w:t>
            </w:r>
            <w:r w:rsidR="004D09D1" w:rsidRPr="00BA4003">
              <w:rPr>
                <w:rFonts w:eastAsia="Segoe UI" w:cstheme="minorHAnsi"/>
                <w:color w:val="auto"/>
                <w:spacing w:val="1"/>
                <w:szCs w:val="22"/>
              </w:rPr>
              <w:t>r</w:t>
            </w:r>
            <w:r w:rsidR="004D09D1" w:rsidRPr="00BA4003">
              <w:rPr>
                <w:rFonts w:eastAsia="Segoe UI" w:cstheme="minorHAnsi"/>
                <w:color w:val="auto"/>
                <w:spacing w:val="-2"/>
                <w:szCs w:val="22"/>
              </w:rPr>
              <w:t>e</w:t>
            </w:r>
            <w:r w:rsidR="004D09D1" w:rsidRPr="00BA4003">
              <w:rPr>
                <w:rFonts w:eastAsia="Segoe UI" w:cstheme="minorHAnsi"/>
                <w:color w:val="auto"/>
                <w:spacing w:val="-1"/>
                <w:szCs w:val="22"/>
              </w:rPr>
              <w:t>ss</w:t>
            </w:r>
            <w:r w:rsidR="004D09D1" w:rsidRPr="00BA4003">
              <w:rPr>
                <w:rFonts w:eastAsia="Segoe UI" w:cstheme="minorHAnsi"/>
                <w:color w:val="auto"/>
                <w:szCs w:val="22"/>
              </w:rPr>
              <w:t>ions,</w:t>
            </w:r>
            <w:r w:rsidR="004D09D1" w:rsidRPr="00BA4003">
              <w:rPr>
                <w:rFonts w:eastAsia="Segoe UI" w:cstheme="minorHAnsi"/>
                <w:color w:val="auto"/>
                <w:spacing w:val="-1"/>
                <w:szCs w:val="22"/>
              </w:rPr>
              <w:t xml:space="preserve"> </w:t>
            </w:r>
            <w:r w:rsidR="004D09D1" w:rsidRPr="00BA4003">
              <w:rPr>
                <w:rFonts w:eastAsia="Segoe UI" w:cstheme="minorHAnsi"/>
                <w:color w:val="auto"/>
                <w:szCs w:val="22"/>
              </w:rPr>
              <w:t>e</w:t>
            </w:r>
            <w:r w:rsidR="004D09D1" w:rsidRPr="00BA4003">
              <w:rPr>
                <w:rFonts w:eastAsia="Segoe UI" w:cstheme="minorHAnsi"/>
                <w:color w:val="auto"/>
                <w:spacing w:val="1"/>
                <w:szCs w:val="22"/>
              </w:rPr>
              <w:t>q</w:t>
            </w:r>
            <w:r w:rsidR="004D09D1" w:rsidRPr="00BA4003">
              <w:rPr>
                <w:rFonts w:eastAsia="Segoe UI" w:cstheme="minorHAnsi"/>
                <w:color w:val="auto"/>
                <w:spacing w:val="-1"/>
                <w:szCs w:val="22"/>
              </w:rPr>
              <w:t>u</w:t>
            </w:r>
            <w:r w:rsidR="004D09D1" w:rsidRPr="00BA4003">
              <w:rPr>
                <w:rFonts w:eastAsia="Segoe UI" w:cstheme="minorHAnsi"/>
                <w:color w:val="auto"/>
                <w:szCs w:val="22"/>
              </w:rPr>
              <w:t>a</w:t>
            </w:r>
            <w:r w:rsidR="004D09D1" w:rsidRPr="00BA4003">
              <w:rPr>
                <w:rFonts w:eastAsia="Segoe UI" w:cstheme="minorHAnsi"/>
                <w:color w:val="auto"/>
                <w:spacing w:val="1"/>
                <w:szCs w:val="22"/>
              </w:rPr>
              <w:t>t</w:t>
            </w:r>
            <w:r w:rsidR="004D09D1" w:rsidRPr="00BA4003">
              <w:rPr>
                <w:rFonts w:eastAsia="Segoe UI" w:cstheme="minorHAnsi"/>
                <w:color w:val="auto"/>
                <w:szCs w:val="22"/>
              </w:rPr>
              <w:t>i</w:t>
            </w:r>
            <w:r w:rsidR="004D09D1" w:rsidRPr="00BA4003">
              <w:rPr>
                <w:rFonts w:eastAsia="Segoe UI" w:cstheme="minorHAnsi"/>
                <w:color w:val="auto"/>
                <w:spacing w:val="-2"/>
                <w:szCs w:val="22"/>
              </w:rPr>
              <w:t>o</w:t>
            </w:r>
            <w:r w:rsidR="004D09D1" w:rsidRPr="00BA4003">
              <w:rPr>
                <w:rFonts w:eastAsia="Segoe UI" w:cstheme="minorHAnsi"/>
                <w:color w:val="auto"/>
                <w:szCs w:val="22"/>
              </w:rPr>
              <w:t>n</w:t>
            </w:r>
            <w:r w:rsidR="004D09D1" w:rsidRPr="00BA4003">
              <w:rPr>
                <w:rFonts w:eastAsia="Segoe UI" w:cstheme="minorHAnsi"/>
                <w:color w:val="auto"/>
                <w:spacing w:val="-1"/>
                <w:szCs w:val="22"/>
              </w:rPr>
              <w:t>s</w:t>
            </w:r>
            <w:r w:rsidR="004D09D1" w:rsidRPr="00BA4003">
              <w:rPr>
                <w:rFonts w:eastAsia="Segoe UI" w:cstheme="minorHAnsi"/>
                <w:color w:val="auto"/>
                <w:szCs w:val="22"/>
              </w:rPr>
              <w:t>,</w:t>
            </w:r>
            <w:r w:rsidR="004D09D1" w:rsidRPr="00BA4003">
              <w:rPr>
                <w:rFonts w:eastAsia="Segoe UI" w:cstheme="minorHAnsi"/>
                <w:color w:val="auto"/>
                <w:spacing w:val="-1"/>
                <w:szCs w:val="22"/>
              </w:rPr>
              <w:t xml:space="preserve"> </w:t>
            </w:r>
            <w:r w:rsidR="004D09D1" w:rsidRPr="00BA4003">
              <w:rPr>
                <w:rFonts w:eastAsia="Segoe UI" w:cstheme="minorHAnsi"/>
                <w:color w:val="auto"/>
                <w:szCs w:val="22"/>
              </w:rPr>
              <w:t>a</w:t>
            </w:r>
            <w:r w:rsidR="004D09D1" w:rsidRPr="00BA4003">
              <w:rPr>
                <w:rFonts w:eastAsia="Segoe UI" w:cstheme="minorHAnsi"/>
                <w:color w:val="auto"/>
                <w:spacing w:val="-1"/>
                <w:szCs w:val="22"/>
              </w:rPr>
              <w:t>n</w:t>
            </w:r>
            <w:r w:rsidR="004D09D1" w:rsidRPr="00BA4003">
              <w:rPr>
                <w:rFonts w:eastAsia="Segoe UI" w:cstheme="minorHAnsi"/>
                <w:color w:val="auto"/>
                <w:szCs w:val="22"/>
              </w:rPr>
              <w:t>d f</w:t>
            </w:r>
            <w:r w:rsidR="004D09D1" w:rsidRPr="00BA4003">
              <w:rPr>
                <w:rFonts w:eastAsia="Segoe UI" w:cstheme="minorHAnsi"/>
                <w:color w:val="auto"/>
                <w:spacing w:val="-1"/>
                <w:szCs w:val="22"/>
              </w:rPr>
              <w:t>u</w:t>
            </w:r>
            <w:r w:rsidR="004D09D1" w:rsidRPr="00BA4003">
              <w:rPr>
                <w:rFonts w:eastAsia="Segoe UI" w:cstheme="minorHAnsi"/>
                <w:color w:val="auto"/>
                <w:szCs w:val="22"/>
              </w:rPr>
              <w:t>nct</w:t>
            </w:r>
            <w:r w:rsidR="004D09D1" w:rsidRPr="00BA4003">
              <w:rPr>
                <w:rFonts w:eastAsia="Segoe UI" w:cstheme="minorHAnsi"/>
                <w:color w:val="auto"/>
                <w:spacing w:val="1"/>
                <w:szCs w:val="22"/>
              </w:rPr>
              <w:t>i</w:t>
            </w:r>
            <w:r w:rsidR="004D09D1" w:rsidRPr="00BA4003">
              <w:rPr>
                <w:rFonts w:eastAsia="Segoe UI" w:cstheme="minorHAnsi"/>
                <w:color w:val="auto"/>
                <w:szCs w:val="22"/>
              </w:rPr>
              <w:t>ons</w:t>
            </w:r>
            <w:r w:rsidR="004D09D1" w:rsidRPr="00BA4003">
              <w:rPr>
                <w:rFonts w:eastAsia="Segoe UI" w:cstheme="minorHAnsi"/>
                <w:color w:val="auto"/>
                <w:spacing w:val="-1"/>
                <w:szCs w:val="22"/>
              </w:rPr>
              <w:t>.</w:t>
            </w:r>
          </w:p>
        </w:tc>
      </w:tr>
      <w:tr w:rsidR="007E14D4" w:rsidRPr="00BA4003" w14:paraId="172319DD" w14:textId="77777777" w:rsidTr="00D608E3">
        <w:trPr>
          <w:trHeight w:val="144"/>
        </w:trPr>
        <w:tc>
          <w:tcPr>
            <w:tcW w:w="745" w:type="pct"/>
            <w:tcBorders>
              <w:top w:val="single" w:sz="4" w:space="0" w:color="000000"/>
              <w:left w:val="single" w:sz="4" w:space="0" w:color="000000"/>
              <w:bottom w:val="single" w:sz="4" w:space="0" w:color="000000"/>
              <w:right w:val="single" w:sz="4" w:space="0" w:color="000000"/>
            </w:tcBorders>
          </w:tcPr>
          <w:p w14:paraId="60E933F2" w14:textId="77777777" w:rsidR="008C39BD" w:rsidRPr="00BA4003" w:rsidRDefault="008C39BD" w:rsidP="00FF0E95">
            <w:pPr>
              <w:ind w:left="101" w:right="14"/>
              <w:rPr>
                <w:rFonts w:eastAsia="Segoe UI" w:cstheme="minorHAnsi"/>
                <w:color w:val="auto"/>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w:t>
            </w:r>
            <w:r w:rsidRPr="00BA4003">
              <w:rPr>
                <w:rFonts w:eastAsia="Segoe UI" w:cstheme="minorHAnsi"/>
                <w:color w:val="auto"/>
                <w:spacing w:val="1"/>
                <w:szCs w:val="22"/>
              </w:rPr>
              <w:t>1</w:t>
            </w:r>
            <w:r w:rsidRPr="00BA4003">
              <w:rPr>
                <w:rFonts w:eastAsia="Segoe UI" w:cstheme="minorHAnsi"/>
                <w:color w:val="auto"/>
                <w:spacing w:val="-1"/>
                <w:szCs w:val="22"/>
              </w:rPr>
              <w:t>H</w:t>
            </w:r>
            <w:r w:rsidRPr="00BA4003">
              <w:rPr>
                <w:rFonts w:eastAsia="Segoe UI" w:cstheme="minorHAnsi"/>
                <w:color w:val="auto"/>
                <w:spacing w:val="-2"/>
                <w:szCs w:val="22"/>
              </w:rPr>
              <w:t>S</w:t>
            </w:r>
            <w:r w:rsidRPr="00BA4003">
              <w:rPr>
                <w:rFonts w:eastAsia="Segoe UI" w:cstheme="minorHAnsi"/>
                <w:color w:val="auto"/>
                <w:szCs w:val="22"/>
              </w:rPr>
              <w:t>.3</w:t>
            </w:r>
          </w:p>
        </w:tc>
        <w:tc>
          <w:tcPr>
            <w:tcW w:w="4255" w:type="pct"/>
            <w:tcBorders>
              <w:top w:val="single" w:sz="4" w:space="0" w:color="000000"/>
              <w:left w:val="single" w:sz="4" w:space="0" w:color="000000"/>
              <w:bottom w:val="single" w:sz="4" w:space="0" w:color="000000"/>
              <w:right w:val="single" w:sz="4" w:space="0" w:color="000000"/>
            </w:tcBorders>
          </w:tcPr>
          <w:p w14:paraId="6D7AB29D" w14:textId="77777777" w:rsidR="008C39BD" w:rsidRPr="00BA4003" w:rsidRDefault="008C39BD" w:rsidP="00FF0E95">
            <w:pPr>
              <w:ind w:left="101" w:right="14"/>
              <w:rPr>
                <w:rFonts w:eastAsia="Segoe UI" w:cstheme="minorHAnsi"/>
                <w:color w:val="auto"/>
                <w:szCs w:val="22"/>
              </w:rPr>
            </w:pPr>
            <w:r w:rsidRPr="00BA4003">
              <w:rPr>
                <w:rFonts w:eastAsia="Segoe UI" w:cstheme="minorHAnsi"/>
                <w:color w:val="auto"/>
                <w:spacing w:val="-1"/>
                <w:szCs w:val="22"/>
              </w:rPr>
              <w:t>C</w:t>
            </w:r>
            <w:r w:rsidRPr="00BA4003">
              <w:rPr>
                <w:rFonts w:eastAsia="Segoe UI" w:cstheme="minorHAnsi"/>
                <w:color w:val="auto"/>
                <w:szCs w:val="22"/>
              </w:rPr>
              <w:t xml:space="preserve">hoose a </w:t>
            </w:r>
            <w:r w:rsidRPr="00BA4003">
              <w:rPr>
                <w:rFonts w:eastAsia="Segoe UI" w:cstheme="minorHAnsi"/>
                <w:color w:val="auto"/>
                <w:spacing w:val="-1"/>
                <w:szCs w:val="22"/>
              </w:rPr>
              <w:t>l</w:t>
            </w:r>
            <w:r w:rsidRPr="00BA4003">
              <w:rPr>
                <w:rFonts w:eastAsia="Segoe UI" w:cstheme="minorHAnsi"/>
                <w:color w:val="auto"/>
                <w:szCs w:val="22"/>
              </w:rPr>
              <w:t>ev</w:t>
            </w:r>
            <w:r w:rsidRPr="00BA4003">
              <w:rPr>
                <w:rFonts w:eastAsia="Segoe UI" w:cstheme="minorHAnsi"/>
                <w:color w:val="auto"/>
                <w:spacing w:val="-1"/>
                <w:szCs w:val="22"/>
              </w:rPr>
              <w:t>e</w:t>
            </w:r>
            <w:r w:rsidRPr="00BA4003">
              <w:rPr>
                <w:rFonts w:eastAsia="Segoe UI" w:cstheme="minorHAnsi"/>
                <w:color w:val="auto"/>
                <w:szCs w:val="22"/>
              </w:rPr>
              <w:t>l</w:t>
            </w:r>
            <w:r w:rsidRPr="00BA4003">
              <w:rPr>
                <w:rFonts w:eastAsia="Segoe UI" w:cstheme="minorHAnsi"/>
                <w:color w:val="auto"/>
                <w:spacing w:val="-1"/>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zCs w:val="22"/>
              </w:rPr>
              <w:t>a</w:t>
            </w:r>
            <w:r w:rsidRPr="00BA4003">
              <w:rPr>
                <w:rFonts w:eastAsia="Segoe UI" w:cstheme="minorHAnsi"/>
                <w:color w:val="auto"/>
                <w:spacing w:val="-1"/>
                <w:szCs w:val="22"/>
              </w:rPr>
              <w:t>cc</w:t>
            </w:r>
            <w:r w:rsidRPr="00BA4003">
              <w:rPr>
                <w:rFonts w:eastAsia="Segoe UI" w:cstheme="minorHAnsi"/>
                <w:color w:val="auto"/>
                <w:szCs w:val="22"/>
              </w:rPr>
              <w:t>ura</w:t>
            </w:r>
            <w:r w:rsidRPr="00BA4003">
              <w:rPr>
                <w:rFonts w:eastAsia="Segoe UI" w:cstheme="minorHAnsi"/>
                <w:color w:val="auto"/>
                <w:spacing w:val="-3"/>
                <w:szCs w:val="22"/>
              </w:rPr>
              <w:t>c</w:t>
            </w:r>
            <w:r w:rsidRPr="00BA4003">
              <w:rPr>
                <w:rFonts w:eastAsia="Segoe UI" w:cstheme="minorHAnsi"/>
                <w:color w:val="auto"/>
                <w:szCs w:val="22"/>
              </w:rPr>
              <w:t>y</w:t>
            </w:r>
            <w:r w:rsidRPr="00BA4003">
              <w:rPr>
                <w:rFonts w:eastAsia="Segoe UI" w:cstheme="minorHAnsi"/>
                <w:color w:val="auto"/>
                <w:spacing w:val="1"/>
                <w:szCs w:val="22"/>
              </w:rPr>
              <w:t xml:space="preserve"> </w:t>
            </w:r>
            <w:r w:rsidRPr="00BA4003">
              <w:rPr>
                <w:rFonts w:eastAsia="Segoe UI" w:cstheme="minorHAnsi"/>
                <w:color w:val="auto"/>
                <w:szCs w:val="22"/>
              </w:rPr>
              <w:t>app</w:t>
            </w:r>
            <w:r w:rsidRPr="00BA4003">
              <w:rPr>
                <w:rFonts w:eastAsia="Segoe UI" w:cstheme="minorHAnsi"/>
                <w:color w:val="auto"/>
                <w:spacing w:val="-3"/>
                <w:szCs w:val="22"/>
              </w:rPr>
              <w:t>r</w:t>
            </w:r>
            <w:r w:rsidRPr="00BA4003">
              <w:rPr>
                <w:rFonts w:eastAsia="Segoe UI" w:cstheme="minorHAnsi"/>
                <w:color w:val="auto"/>
                <w:szCs w:val="22"/>
              </w:rPr>
              <w:t>opr</w:t>
            </w:r>
            <w:r w:rsidRPr="00BA4003">
              <w:rPr>
                <w:rFonts w:eastAsia="Segoe UI" w:cstheme="minorHAnsi"/>
                <w:color w:val="auto"/>
                <w:spacing w:val="-1"/>
                <w:szCs w:val="22"/>
              </w:rPr>
              <w:t>i</w:t>
            </w:r>
            <w:r w:rsidRPr="00BA4003">
              <w:rPr>
                <w:rFonts w:eastAsia="Segoe UI" w:cstheme="minorHAnsi"/>
                <w:color w:val="auto"/>
                <w:szCs w:val="22"/>
              </w:rPr>
              <w:t>ate to l</w:t>
            </w:r>
            <w:r w:rsidRPr="00BA4003">
              <w:rPr>
                <w:rFonts w:eastAsia="Segoe UI" w:cstheme="minorHAnsi"/>
                <w:color w:val="auto"/>
                <w:spacing w:val="-1"/>
                <w:szCs w:val="22"/>
              </w:rPr>
              <w:t>i</w:t>
            </w:r>
            <w:r w:rsidRPr="00BA4003">
              <w:rPr>
                <w:rFonts w:eastAsia="Segoe UI" w:cstheme="minorHAnsi"/>
                <w:color w:val="auto"/>
                <w:szCs w:val="22"/>
              </w:rPr>
              <w:t>m</w:t>
            </w:r>
            <w:r w:rsidRPr="00BA4003">
              <w:rPr>
                <w:rFonts w:eastAsia="Segoe UI" w:cstheme="minorHAnsi"/>
                <w:color w:val="auto"/>
                <w:spacing w:val="-1"/>
                <w:szCs w:val="22"/>
              </w:rPr>
              <w:t>i</w:t>
            </w:r>
            <w:r w:rsidRPr="00BA4003">
              <w:rPr>
                <w:rFonts w:eastAsia="Segoe UI" w:cstheme="minorHAnsi"/>
                <w:color w:val="auto"/>
                <w:szCs w:val="22"/>
              </w:rPr>
              <w:t>tat</w:t>
            </w:r>
            <w:r w:rsidRPr="00BA4003">
              <w:rPr>
                <w:rFonts w:eastAsia="Segoe UI" w:cstheme="minorHAnsi"/>
                <w:color w:val="auto"/>
                <w:spacing w:val="-1"/>
                <w:szCs w:val="22"/>
              </w:rPr>
              <w:t>i</w:t>
            </w:r>
            <w:r w:rsidRPr="00BA4003">
              <w:rPr>
                <w:rFonts w:eastAsia="Segoe UI" w:cstheme="minorHAnsi"/>
                <w:color w:val="auto"/>
                <w:spacing w:val="-2"/>
                <w:szCs w:val="22"/>
              </w:rPr>
              <w:t>o</w:t>
            </w:r>
            <w:r w:rsidRPr="00BA4003">
              <w:rPr>
                <w:rFonts w:eastAsia="Segoe UI" w:cstheme="minorHAnsi"/>
                <w:color w:val="auto"/>
                <w:szCs w:val="22"/>
              </w:rPr>
              <w:t xml:space="preserve">ns on </w:t>
            </w:r>
            <w:r w:rsidRPr="00BA4003">
              <w:rPr>
                <w:rFonts w:eastAsia="Segoe UI" w:cstheme="minorHAnsi"/>
                <w:color w:val="auto"/>
                <w:spacing w:val="-1"/>
                <w:szCs w:val="22"/>
              </w:rPr>
              <w:t>m</w:t>
            </w:r>
            <w:r w:rsidRPr="00BA4003">
              <w:rPr>
                <w:rFonts w:eastAsia="Segoe UI" w:cstheme="minorHAnsi"/>
                <w:color w:val="auto"/>
                <w:szCs w:val="22"/>
              </w:rPr>
              <w:t>easure</w:t>
            </w:r>
            <w:r w:rsidRPr="00BA4003">
              <w:rPr>
                <w:rFonts w:eastAsia="Segoe UI" w:cstheme="minorHAnsi"/>
                <w:color w:val="auto"/>
                <w:spacing w:val="-1"/>
                <w:szCs w:val="22"/>
              </w:rPr>
              <w:t>m</w:t>
            </w:r>
            <w:r w:rsidRPr="00BA4003">
              <w:rPr>
                <w:rFonts w:eastAsia="Segoe UI" w:cstheme="minorHAnsi"/>
                <w:color w:val="auto"/>
                <w:szCs w:val="22"/>
              </w:rPr>
              <w:t>ent</w:t>
            </w:r>
            <w:r w:rsidRPr="00BA4003">
              <w:rPr>
                <w:rFonts w:eastAsia="Segoe UI" w:cstheme="minorHAnsi"/>
                <w:color w:val="auto"/>
                <w:spacing w:val="-1"/>
                <w:szCs w:val="22"/>
              </w:rPr>
              <w:t xml:space="preserve"> </w:t>
            </w:r>
            <w:r w:rsidRPr="00BA4003">
              <w:rPr>
                <w:rFonts w:eastAsia="Segoe UI" w:cstheme="minorHAnsi"/>
                <w:color w:val="auto"/>
                <w:spacing w:val="-2"/>
                <w:szCs w:val="22"/>
              </w:rPr>
              <w:t>w</w:t>
            </w:r>
            <w:r w:rsidRPr="00BA4003">
              <w:rPr>
                <w:rFonts w:eastAsia="Segoe UI" w:cstheme="minorHAnsi"/>
                <w:color w:val="auto"/>
                <w:szCs w:val="22"/>
              </w:rPr>
              <w:t>h</w:t>
            </w:r>
            <w:r w:rsidRPr="00BA4003">
              <w:rPr>
                <w:rFonts w:eastAsia="Segoe UI" w:cstheme="minorHAnsi"/>
                <w:color w:val="auto"/>
                <w:spacing w:val="-3"/>
                <w:szCs w:val="22"/>
              </w:rPr>
              <w:t>e</w:t>
            </w:r>
            <w:r w:rsidRPr="00BA4003">
              <w:rPr>
                <w:rFonts w:eastAsia="Segoe UI" w:cstheme="minorHAnsi"/>
                <w:color w:val="auto"/>
                <w:szCs w:val="22"/>
              </w:rPr>
              <w:t>n repor</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g</w:t>
            </w:r>
            <w:r w:rsidRPr="00BA4003">
              <w:rPr>
                <w:rFonts w:eastAsia="Segoe UI" w:cstheme="minorHAnsi"/>
                <w:color w:val="auto"/>
                <w:spacing w:val="-1"/>
                <w:szCs w:val="22"/>
              </w:rPr>
              <w:t xml:space="preserve"> </w:t>
            </w:r>
            <w:r w:rsidRPr="00BA4003">
              <w:rPr>
                <w:rFonts w:eastAsia="Segoe UI" w:cstheme="minorHAnsi"/>
                <w:color w:val="auto"/>
                <w:szCs w:val="22"/>
              </w:rPr>
              <w:t>quan</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1"/>
                <w:szCs w:val="22"/>
              </w:rPr>
              <w:t>e</w:t>
            </w:r>
            <w:r w:rsidRPr="00BA4003">
              <w:rPr>
                <w:rFonts w:eastAsia="Segoe UI" w:cstheme="minorHAnsi"/>
                <w:color w:val="auto"/>
                <w:szCs w:val="22"/>
              </w:rPr>
              <w:t>s.</w:t>
            </w:r>
          </w:p>
        </w:tc>
      </w:tr>
    </w:tbl>
    <w:p w14:paraId="38A3EB42" w14:textId="77777777" w:rsidR="007E14D4" w:rsidRPr="00BA4003" w:rsidRDefault="007E14D4" w:rsidP="00FF0E95">
      <w:pPr>
        <w:rPr>
          <w:szCs w:val="22"/>
        </w:rPr>
      </w:pPr>
    </w:p>
    <w:tbl>
      <w:tblPr>
        <w:tblW w:w="5000" w:type="pct"/>
        <w:tblCellMar>
          <w:left w:w="0" w:type="dxa"/>
          <w:right w:w="0" w:type="dxa"/>
        </w:tblCellMar>
        <w:tblLook w:val="01E0" w:firstRow="1" w:lastRow="1" w:firstColumn="1" w:lastColumn="1" w:noHBand="0" w:noVBand="0"/>
      </w:tblPr>
      <w:tblGrid>
        <w:gridCol w:w="1396"/>
        <w:gridCol w:w="7974"/>
      </w:tblGrid>
      <w:tr w:rsidR="007E14D4" w:rsidRPr="00BA4003" w14:paraId="1A44E194" w14:textId="77777777" w:rsidTr="00D608E3">
        <w:trPr>
          <w:trHeight w:val="144"/>
        </w:trPr>
        <w:tc>
          <w:tcPr>
            <w:tcW w:w="745" w:type="pct"/>
            <w:tcBorders>
              <w:top w:val="single" w:sz="4" w:space="0" w:color="000000"/>
              <w:left w:val="single" w:sz="4" w:space="0" w:color="000000"/>
              <w:bottom w:val="single" w:sz="4" w:space="0" w:color="000000"/>
              <w:right w:val="single" w:sz="4" w:space="0" w:color="000000"/>
            </w:tcBorders>
          </w:tcPr>
          <w:p w14:paraId="038510C2" w14:textId="77777777" w:rsidR="008C39BD" w:rsidRPr="00BA4003" w:rsidRDefault="008C39BD" w:rsidP="00FF0E95">
            <w:pPr>
              <w:ind w:left="101" w:right="14"/>
              <w:rPr>
                <w:rFonts w:eastAsia="Segoe UI" w:cstheme="minorHAnsi"/>
                <w:color w:val="auto"/>
                <w:szCs w:val="22"/>
              </w:rPr>
            </w:pPr>
            <w:r w:rsidRPr="00BA4003">
              <w:rPr>
                <w:rFonts w:eastAsia="Segoe UI" w:cstheme="minorHAnsi"/>
                <w:b/>
                <w:bCs/>
                <w:color w:val="auto"/>
                <w:spacing w:val="-1"/>
                <w:szCs w:val="22"/>
              </w:rPr>
              <w:t>C</w:t>
            </w:r>
            <w:r w:rsidRPr="00BA4003">
              <w:rPr>
                <w:rFonts w:eastAsia="Segoe UI" w:cstheme="minorHAnsi"/>
                <w:b/>
                <w:bCs/>
                <w:color w:val="auto"/>
                <w:szCs w:val="22"/>
              </w:rPr>
              <w:t>luster</w:t>
            </w:r>
          </w:p>
        </w:tc>
        <w:tc>
          <w:tcPr>
            <w:tcW w:w="4255" w:type="pct"/>
            <w:tcBorders>
              <w:top w:val="single" w:sz="4" w:space="0" w:color="000000"/>
              <w:left w:val="single" w:sz="4" w:space="0" w:color="000000"/>
              <w:bottom w:val="single" w:sz="4" w:space="0" w:color="000000"/>
              <w:right w:val="single" w:sz="4" w:space="0" w:color="000000"/>
            </w:tcBorders>
          </w:tcPr>
          <w:p w14:paraId="22E0846C" w14:textId="77777777" w:rsidR="008C39BD" w:rsidRPr="00BA4003" w:rsidRDefault="008C39BD" w:rsidP="00FF0E95">
            <w:pPr>
              <w:ind w:left="101" w:right="14"/>
              <w:rPr>
                <w:rFonts w:eastAsia="Segoe UI" w:cstheme="minorHAnsi"/>
                <w:b/>
                <w:bCs/>
                <w:color w:val="auto"/>
                <w:szCs w:val="22"/>
              </w:rPr>
            </w:pPr>
            <w:r w:rsidRPr="00BA4003">
              <w:rPr>
                <w:rFonts w:eastAsia="Segoe UI" w:cstheme="minorHAnsi"/>
                <w:b/>
                <w:bCs/>
                <w:color w:val="auto"/>
                <w:szCs w:val="22"/>
              </w:rPr>
              <w:t>In</w:t>
            </w:r>
            <w:r w:rsidRPr="00BA4003">
              <w:rPr>
                <w:rFonts w:eastAsia="Segoe UI" w:cstheme="minorHAnsi"/>
                <w:b/>
                <w:bCs/>
                <w:color w:val="auto"/>
                <w:spacing w:val="1"/>
                <w:szCs w:val="22"/>
              </w:rPr>
              <w:t>t</w:t>
            </w:r>
            <w:r w:rsidRPr="00BA4003">
              <w:rPr>
                <w:rFonts w:eastAsia="Segoe UI" w:cstheme="minorHAnsi"/>
                <w:b/>
                <w:bCs/>
                <w:color w:val="auto"/>
                <w:spacing w:val="-2"/>
                <w:szCs w:val="22"/>
              </w:rPr>
              <w:t>e</w:t>
            </w:r>
            <w:r w:rsidRPr="00BA4003">
              <w:rPr>
                <w:rFonts w:eastAsia="Segoe UI" w:cstheme="minorHAnsi"/>
                <w:b/>
                <w:bCs/>
                <w:color w:val="auto"/>
                <w:spacing w:val="1"/>
                <w:szCs w:val="22"/>
              </w:rPr>
              <w:t>r</w:t>
            </w:r>
            <w:r w:rsidRPr="00BA4003">
              <w:rPr>
                <w:rFonts w:eastAsia="Segoe UI" w:cstheme="minorHAnsi"/>
                <w:b/>
                <w:bCs/>
                <w:color w:val="auto"/>
                <w:szCs w:val="22"/>
              </w:rPr>
              <w:t>p</w:t>
            </w:r>
            <w:r w:rsidRPr="00BA4003">
              <w:rPr>
                <w:rFonts w:eastAsia="Segoe UI" w:cstheme="minorHAnsi"/>
                <w:b/>
                <w:bCs/>
                <w:color w:val="auto"/>
                <w:spacing w:val="-2"/>
                <w:szCs w:val="22"/>
              </w:rPr>
              <w:t>r</w:t>
            </w:r>
            <w:r w:rsidRPr="00BA4003">
              <w:rPr>
                <w:rFonts w:eastAsia="Segoe UI" w:cstheme="minorHAnsi"/>
                <w:b/>
                <w:bCs/>
                <w:color w:val="auto"/>
                <w:szCs w:val="22"/>
              </w:rPr>
              <w:t>et the</w:t>
            </w:r>
            <w:r w:rsidRPr="00BA4003">
              <w:rPr>
                <w:rFonts w:eastAsia="Segoe UI" w:cstheme="minorHAnsi"/>
                <w:b/>
                <w:bCs/>
                <w:color w:val="auto"/>
                <w:spacing w:val="-1"/>
                <w:szCs w:val="22"/>
              </w:rPr>
              <w:t xml:space="preserve"> s</w:t>
            </w:r>
            <w:r w:rsidRPr="00BA4003">
              <w:rPr>
                <w:rFonts w:eastAsia="Segoe UI" w:cstheme="minorHAnsi"/>
                <w:b/>
                <w:bCs/>
                <w:color w:val="auto"/>
                <w:spacing w:val="-2"/>
                <w:szCs w:val="22"/>
              </w:rPr>
              <w:t>t</w:t>
            </w:r>
            <w:r w:rsidRPr="00BA4003">
              <w:rPr>
                <w:rFonts w:eastAsia="Segoe UI" w:cstheme="minorHAnsi"/>
                <w:b/>
                <w:bCs/>
                <w:color w:val="auto"/>
                <w:spacing w:val="1"/>
                <w:szCs w:val="22"/>
              </w:rPr>
              <w:t>ru</w:t>
            </w:r>
            <w:r w:rsidRPr="00BA4003">
              <w:rPr>
                <w:rFonts w:eastAsia="Segoe UI" w:cstheme="minorHAnsi"/>
                <w:b/>
                <w:bCs/>
                <w:color w:val="auto"/>
                <w:szCs w:val="22"/>
              </w:rPr>
              <w:t>c</w:t>
            </w:r>
            <w:r w:rsidRPr="00BA4003">
              <w:rPr>
                <w:rFonts w:eastAsia="Segoe UI" w:cstheme="minorHAnsi"/>
                <w:b/>
                <w:bCs/>
                <w:color w:val="auto"/>
                <w:spacing w:val="-2"/>
                <w:szCs w:val="22"/>
              </w:rPr>
              <w:t>tu</w:t>
            </w:r>
            <w:r w:rsidRPr="00BA4003">
              <w:rPr>
                <w:rFonts w:eastAsia="Segoe UI" w:cstheme="minorHAnsi"/>
                <w:b/>
                <w:bCs/>
                <w:color w:val="auto"/>
                <w:spacing w:val="1"/>
                <w:szCs w:val="22"/>
              </w:rPr>
              <w:t>r</w:t>
            </w:r>
            <w:r w:rsidRPr="00BA4003">
              <w:rPr>
                <w:rFonts w:eastAsia="Segoe UI" w:cstheme="minorHAnsi"/>
                <w:b/>
                <w:bCs/>
                <w:color w:val="auto"/>
                <w:szCs w:val="22"/>
              </w:rPr>
              <w:t>e</w:t>
            </w:r>
            <w:r w:rsidRPr="00BA4003">
              <w:rPr>
                <w:rFonts w:eastAsia="Segoe UI" w:cstheme="minorHAnsi"/>
                <w:b/>
                <w:bCs/>
                <w:color w:val="auto"/>
                <w:spacing w:val="-3"/>
                <w:szCs w:val="22"/>
              </w:rPr>
              <w:t xml:space="preserve"> </w:t>
            </w:r>
            <w:r w:rsidRPr="00BA4003">
              <w:rPr>
                <w:rFonts w:eastAsia="Segoe UI" w:cstheme="minorHAnsi"/>
                <w:b/>
                <w:bCs/>
                <w:color w:val="auto"/>
                <w:szCs w:val="22"/>
              </w:rPr>
              <w:t>of</w:t>
            </w:r>
            <w:r w:rsidRPr="00BA4003">
              <w:rPr>
                <w:rFonts w:eastAsia="Segoe UI" w:cstheme="minorHAnsi"/>
                <w:b/>
                <w:bCs/>
                <w:color w:val="auto"/>
                <w:spacing w:val="-2"/>
                <w:szCs w:val="22"/>
              </w:rPr>
              <w:t xml:space="preserve"> </w:t>
            </w:r>
            <w:r w:rsidRPr="00BA4003">
              <w:rPr>
                <w:rFonts w:eastAsia="Segoe UI" w:cstheme="minorHAnsi"/>
                <w:b/>
                <w:bCs/>
                <w:color w:val="auto"/>
                <w:szCs w:val="22"/>
              </w:rPr>
              <w:t>e</w:t>
            </w:r>
            <w:r w:rsidRPr="00BA4003">
              <w:rPr>
                <w:rFonts w:eastAsia="Segoe UI" w:cstheme="minorHAnsi"/>
                <w:b/>
                <w:bCs/>
                <w:color w:val="auto"/>
                <w:spacing w:val="1"/>
                <w:szCs w:val="22"/>
              </w:rPr>
              <w:t>x</w:t>
            </w:r>
            <w:r w:rsidRPr="00BA4003">
              <w:rPr>
                <w:rFonts w:eastAsia="Segoe UI" w:cstheme="minorHAnsi"/>
                <w:b/>
                <w:bCs/>
                <w:color w:val="auto"/>
                <w:szCs w:val="22"/>
              </w:rPr>
              <w:t>p</w:t>
            </w:r>
            <w:r w:rsidRPr="00BA4003">
              <w:rPr>
                <w:rFonts w:eastAsia="Segoe UI" w:cstheme="minorHAnsi"/>
                <w:b/>
                <w:bCs/>
                <w:color w:val="auto"/>
                <w:spacing w:val="1"/>
                <w:szCs w:val="22"/>
              </w:rPr>
              <w:t>r</w:t>
            </w:r>
            <w:r w:rsidRPr="00BA4003">
              <w:rPr>
                <w:rFonts w:eastAsia="Segoe UI" w:cstheme="minorHAnsi"/>
                <w:b/>
                <w:bCs/>
                <w:color w:val="auto"/>
                <w:szCs w:val="22"/>
              </w:rPr>
              <w:t>es</w:t>
            </w:r>
            <w:r w:rsidRPr="00BA4003">
              <w:rPr>
                <w:rFonts w:eastAsia="Segoe UI" w:cstheme="minorHAnsi"/>
                <w:b/>
                <w:bCs/>
                <w:color w:val="auto"/>
                <w:spacing w:val="-2"/>
                <w:szCs w:val="22"/>
              </w:rPr>
              <w:t>s</w:t>
            </w:r>
            <w:r w:rsidRPr="00BA4003">
              <w:rPr>
                <w:rFonts w:eastAsia="Segoe UI" w:cstheme="minorHAnsi"/>
                <w:b/>
                <w:bCs/>
                <w:color w:val="auto"/>
                <w:szCs w:val="22"/>
              </w:rPr>
              <w:t>i</w:t>
            </w:r>
            <w:r w:rsidRPr="00BA4003">
              <w:rPr>
                <w:rFonts w:eastAsia="Segoe UI" w:cstheme="minorHAnsi"/>
                <w:b/>
                <w:bCs/>
                <w:color w:val="auto"/>
                <w:spacing w:val="-1"/>
                <w:szCs w:val="22"/>
              </w:rPr>
              <w:t>o</w:t>
            </w:r>
            <w:r w:rsidRPr="00BA4003">
              <w:rPr>
                <w:rFonts w:eastAsia="Segoe UI" w:cstheme="minorHAnsi"/>
                <w:b/>
                <w:bCs/>
                <w:color w:val="auto"/>
                <w:spacing w:val="1"/>
                <w:szCs w:val="22"/>
              </w:rPr>
              <w:t>n</w:t>
            </w:r>
            <w:r w:rsidRPr="00BA4003">
              <w:rPr>
                <w:rFonts w:eastAsia="Segoe UI" w:cstheme="minorHAnsi"/>
                <w:b/>
                <w:bCs/>
                <w:color w:val="auto"/>
                <w:spacing w:val="-1"/>
                <w:szCs w:val="22"/>
              </w:rPr>
              <w:t>s</w:t>
            </w:r>
            <w:r w:rsidR="004D09D1" w:rsidRPr="00BA4003">
              <w:rPr>
                <w:rFonts w:eastAsia="Segoe UI" w:cstheme="minorHAnsi"/>
                <w:b/>
                <w:bCs/>
                <w:color w:val="auto"/>
                <w:szCs w:val="22"/>
              </w:rPr>
              <w:t>.</w:t>
            </w:r>
          </w:p>
        </w:tc>
      </w:tr>
      <w:tr w:rsidR="007E14D4" w:rsidRPr="00BA4003" w14:paraId="646728E0" w14:textId="77777777" w:rsidTr="00D608E3">
        <w:trPr>
          <w:trHeight w:val="144"/>
        </w:trPr>
        <w:tc>
          <w:tcPr>
            <w:tcW w:w="745" w:type="pct"/>
            <w:tcBorders>
              <w:top w:val="single" w:sz="4" w:space="0" w:color="000000"/>
              <w:left w:val="single" w:sz="4" w:space="0" w:color="000000"/>
              <w:bottom w:val="single" w:sz="4" w:space="0" w:color="000000"/>
              <w:right w:val="single" w:sz="4" w:space="0" w:color="000000"/>
            </w:tcBorders>
          </w:tcPr>
          <w:p w14:paraId="5F8EA309" w14:textId="77777777" w:rsidR="008C39BD" w:rsidRPr="00BA4003" w:rsidRDefault="008C39BD" w:rsidP="00FF0E95">
            <w:pPr>
              <w:ind w:left="101" w:right="14"/>
              <w:rPr>
                <w:rFonts w:eastAsia="Segoe UI" w:cstheme="minorHAnsi"/>
                <w:color w:val="auto"/>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w:t>
            </w:r>
            <w:r w:rsidRPr="00BA4003">
              <w:rPr>
                <w:rFonts w:eastAsia="Segoe UI" w:cstheme="minorHAnsi"/>
                <w:color w:val="auto"/>
                <w:spacing w:val="1"/>
                <w:szCs w:val="22"/>
              </w:rPr>
              <w:t>1</w:t>
            </w:r>
            <w:r w:rsidRPr="00BA4003">
              <w:rPr>
                <w:rFonts w:eastAsia="Segoe UI" w:cstheme="minorHAnsi"/>
                <w:color w:val="auto"/>
                <w:spacing w:val="-1"/>
                <w:szCs w:val="22"/>
              </w:rPr>
              <w:t>H</w:t>
            </w:r>
            <w:r w:rsidRPr="00BA4003">
              <w:rPr>
                <w:rFonts w:eastAsia="Segoe UI" w:cstheme="minorHAnsi"/>
                <w:color w:val="auto"/>
                <w:spacing w:val="-2"/>
                <w:szCs w:val="22"/>
              </w:rPr>
              <w:t>S</w:t>
            </w:r>
            <w:r w:rsidRPr="00BA4003">
              <w:rPr>
                <w:rFonts w:eastAsia="Segoe UI" w:cstheme="minorHAnsi"/>
                <w:color w:val="auto"/>
                <w:szCs w:val="22"/>
              </w:rPr>
              <w:t>.4</w:t>
            </w:r>
          </w:p>
        </w:tc>
        <w:tc>
          <w:tcPr>
            <w:tcW w:w="4255" w:type="pct"/>
            <w:tcBorders>
              <w:top w:val="single" w:sz="4" w:space="0" w:color="000000"/>
              <w:left w:val="single" w:sz="4" w:space="0" w:color="000000"/>
              <w:bottom w:val="single" w:sz="4" w:space="0" w:color="000000"/>
              <w:right w:val="single" w:sz="4" w:space="0" w:color="000000"/>
            </w:tcBorders>
          </w:tcPr>
          <w:p w14:paraId="7E1179EA" w14:textId="77777777" w:rsidR="005D393B" w:rsidRPr="00BA4003" w:rsidRDefault="008C39BD" w:rsidP="00FF0E95">
            <w:pPr>
              <w:ind w:left="101" w:right="14"/>
              <w:rPr>
                <w:rFonts w:eastAsia="Segoe UI" w:cstheme="minorHAnsi"/>
                <w:color w:val="auto"/>
                <w:szCs w:val="22"/>
              </w:rPr>
            </w:pP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t</w:t>
            </w:r>
            <w:r w:rsidRPr="00BA4003">
              <w:rPr>
                <w:rFonts w:eastAsia="Segoe UI" w:cstheme="minorHAnsi"/>
                <w:color w:val="auto"/>
                <w:spacing w:val="-1"/>
                <w:szCs w:val="22"/>
              </w:rPr>
              <w:t>e</w:t>
            </w:r>
            <w:r w:rsidRPr="00BA4003">
              <w:rPr>
                <w:rFonts w:eastAsia="Segoe UI" w:cstheme="minorHAnsi"/>
                <w:color w:val="auto"/>
                <w:szCs w:val="22"/>
              </w:rPr>
              <w:t>rpret</w:t>
            </w:r>
            <w:r w:rsidRPr="00BA4003">
              <w:rPr>
                <w:rFonts w:eastAsia="Segoe UI" w:cstheme="minorHAnsi"/>
                <w:color w:val="auto"/>
                <w:spacing w:val="-1"/>
                <w:szCs w:val="22"/>
              </w:rPr>
              <w:t xml:space="preserve"> e</w:t>
            </w:r>
            <w:r w:rsidRPr="00BA4003">
              <w:rPr>
                <w:rFonts w:eastAsia="Segoe UI" w:cstheme="minorHAnsi"/>
                <w:color w:val="auto"/>
                <w:szCs w:val="22"/>
              </w:rPr>
              <w:t>x</w:t>
            </w:r>
            <w:r w:rsidRPr="00BA4003">
              <w:rPr>
                <w:rFonts w:eastAsia="Segoe UI" w:cstheme="minorHAnsi"/>
                <w:color w:val="auto"/>
                <w:spacing w:val="-1"/>
                <w:szCs w:val="22"/>
              </w:rPr>
              <w:t>p</w:t>
            </w:r>
            <w:r w:rsidRPr="00BA4003">
              <w:rPr>
                <w:rFonts w:eastAsia="Segoe UI" w:cstheme="minorHAnsi"/>
                <w:color w:val="auto"/>
                <w:szCs w:val="22"/>
              </w:rPr>
              <w:t>ress</w:t>
            </w:r>
            <w:r w:rsidRPr="00BA4003">
              <w:rPr>
                <w:rFonts w:eastAsia="Segoe UI" w:cstheme="minorHAnsi"/>
                <w:color w:val="auto"/>
                <w:spacing w:val="-1"/>
                <w:szCs w:val="22"/>
              </w:rPr>
              <w:t>i</w:t>
            </w:r>
            <w:r w:rsidRPr="00BA4003">
              <w:rPr>
                <w:rFonts w:eastAsia="Segoe UI" w:cstheme="minorHAnsi"/>
                <w:color w:val="auto"/>
                <w:szCs w:val="22"/>
              </w:rPr>
              <w:t xml:space="preserve">ons </w:t>
            </w:r>
            <w:r w:rsidRPr="00BA4003">
              <w:rPr>
                <w:rFonts w:eastAsia="Segoe UI" w:cstheme="minorHAnsi"/>
                <w:color w:val="auto"/>
                <w:spacing w:val="-1"/>
                <w:szCs w:val="22"/>
              </w:rPr>
              <w:t>t</w:t>
            </w:r>
            <w:r w:rsidRPr="00BA4003">
              <w:rPr>
                <w:rFonts w:eastAsia="Segoe UI" w:cstheme="minorHAnsi"/>
                <w:color w:val="auto"/>
                <w:szCs w:val="22"/>
              </w:rPr>
              <w:t>h</w:t>
            </w:r>
            <w:r w:rsidRPr="00BA4003">
              <w:rPr>
                <w:rFonts w:eastAsia="Segoe UI" w:cstheme="minorHAnsi"/>
                <w:color w:val="auto"/>
                <w:spacing w:val="-2"/>
                <w:szCs w:val="22"/>
              </w:rPr>
              <w:t>a</w:t>
            </w:r>
            <w:r w:rsidRPr="00BA4003">
              <w:rPr>
                <w:rFonts w:eastAsia="Segoe UI" w:cstheme="minorHAnsi"/>
                <w:color w:val="auto"/>
                <w:szCs w:val="22"/>
              </w:rPr>
              <w:t>t</w:t>
            </w:r>
            <w:r w:rsidRPr="00BA4003">
              <w:rPr>
                <w:rFonts w:eastAsia="Segoe UI" w:cstheme="minorHAnsi"/>
                <w:color w:val="auto"/>
                <w:spacing w:val="-1"/>
                <w:szCs w:val="22"/>
              </w:rPr>
              <w:t xml:space="preserve"> </w:t>
            </w:r>
            <w:r w:rsidRPr="00BA4003">
              <w:rPr>
                <w:rFonts w:eastAsia="Segoe UI" w:cstheme="minorHAnsi"/>
                <w:color w:val="auto"/>
                <w:szCs w:val="22"/>
              </w:rPr>
              <w:t>repr</w:t>
            </w:r>
            <w:r w:rsidRPr="00BA4003">
              <w:rPr>
                <w:rFonts w:eastAsia="Segoe UI" w:cstheme="minorHAnsi"/>
                <w:color w:val="auto"/>
                <w:spacing w:val="-1"/>
                <w:szCs w:val="22"/>
              </w:rPr>
              <w:t>e</w:t>
            </w:r>
            <w:r w:rsidRPr="00BA4003">
              <w:rPr>
                <w:rFonts w:eastAsia="Segoe UI" w:cstheme="minorHAnsi"/>
                <w:color w:val="auto"/>
                <w:szCs w:val="22"/>
              </w:rPr>
              <w:t>sent</w:t>
            </w:r>
            <w:r w:rsidRPr="00BA4003">
              <w:rPr>
                <w:rFonts w:eastAsia="Segoe UI" w:cstheme="minorHAnsi"/>
                <w:color w:val="auto"/>
                <w:spacing w:val="-1"/>
                <w:szCs w:val="22"/>
              </w:rPr>
              <w:t xml:space="preserve"> </w:t>
            </w:r>
            <w:r w:rsidRPr="00BA4003">
              <w:rPr>
                <w:rFonts w:eastAsia="Segoe UI" w:cstheme="minorHAnsi"/>
                <w:color w:val="auto"/>
                <w:szCs w:val="22"/>
              </w:rPr>
              <w:t>a quan</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4"/>
                <w:szCs w:val="22"/>
              </w:rPr>
              <w:t>t</w:t>
            </w:r>
            <w:r w:rsidRPr="00BA4003">
              <w:rPr>
                <w:rFonts w:eastAsia="Segoe UI" w:cstheme="minorHAnsi"/>
                <w:color w:val="auto"/>
                <w:szCs w:val="22"/>
              </w:rPr>
              <w:t>y</w:t>
            </w:r>
            <w:r w:rsidRPr="00BA4003">
              <w:rPr>
                <w:rFonts w:eastAsia="Segoe UI" w:cstheme="minorHAnsi"/>
                <w:color w:val="auto"/>
                <w:spacing w:val="1"/>
                <w:szCs w:val="22"/>
              </w:rPr>
              <w:t xml:space="preserve"> </w:t>
            </w:r>
            <w:r w:rsidRPr="00BA4003">
              <w:rPr>
                <w:rFonts w:eastAsia="Segoe UI" w:cstheme="minorHAnsi"/>
                <w:color w:val="auto"/>
                <w:spacing w:val="-1"/>
                <w:szCs w:val="22"/>
              </w:rPr>
              <w:t>i</w:t>
            </w:r>
            <w:r w:rsidRPr="00BA4003">
              <w:rPr>
                <w:rFonts w:eastAsia="Segoe UI" w:cstheme="minorHAnsi"/>
                <w:color w:val="auto"/>
                <w:szCs w:val="22"/>
              </w:rPr>
              <w:t>n t</w:t>
            </w:r>
            <w:r w:rsidRPr="00BA4003">
              <w:rPr>
                <w:rFonts w:eastAsia="Segoe UI" w:cstheme="minorHAnsi"/>
                <w:color w:val="auto"/>
                <w:spacing w:val="-1"/>
                <w:szCs w:val="22"/>
              </w:rPr>
              <w:t>e</w:t>
            </w:r>
            <w:r w:rsidRPr="00BA4003">
              <w:rPr>
                <w:rFonts w:eastAsia="Segoe UI" w:cstheme="minorHAnsi"/>
                <w:color w:val="auto"/>
                <w:szCs w:val="22"/>
              </w:rPr>
              <w:t>rms</w:t>
            </w:r>
            <w:r w:rsidRPr="00BA4003">
              <w:rPr>
                <w:rFonts w:eastAsia="Segoe UI" w:cstheme="minorHAnsi"/>
                <w:color w:val="auto"/>
                <w:spacing w:val="-1"/>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pacing w:val="-1"/>
                <w:szCs w:val="22"/>
              </w:rPr>
              <w:t>i</w:t>
            </w:r>
            <w:r w:rsidRPr="00BA4003">
              <w:rPr>
                <w:rFonts w:eastAsia="Segoe UI" w:cstheme="minorHAnsi"/>
                <w:color w:val="auto"/>
                <w:szCs w:val="22"/>
              </w:rPr>
              <w:t>ts</w:t>
            </w:r>
            <w:r w:rsidRPr="00BA4003">
              <w:rPr>
                <w:rFonts w:eastAsia="Segoe UI" w:cstheme="minorHAnsi"/>
                <w:color w:val="auto"/>
                <w:spacing w:val="-1"/>
                <w:szCs w:val="22"/>
              </w:rPr>
              <w:t xml:space="preserve"> c</w:t>
            </w:r>
            <w:r w:rsidRPr="00BA4003">
              <w:rPr>
                <w:rFonts w:eastAsia="Segoe UI" w:cstheme="minorHAnsi"/>
                <w:color w:val="auto"/>
                <w:szCs w:val="22"/>
              </w:rPr>
              <w:t>ont</w:t>
            </w:r>
            <w:r w:rsidRPr="00BA4003">
              <w:rPr>
                <w:rFonts w:eastAsia="Segoe UI" w:cstheme="minorHAnsi"/>
                <w:color w:val="auto"/>
                <w:spacing w:val="-1"/>
                <w:szCs w:val="22"/>
              </w:rPr>
              <w:t>e</w:t>
            </w:r>
            <w:r w:rsidRPr="00BA4003">
              <w:rPr>
                <w:rFonts w:eastAsia="Segoe UI" w:cstheme="minorHAnsi"/>
                <w:color w:val="auto"/>
                <w:szCs w:val="22"/>
              </w:rPr>
              <w:t>x</w:t>
            </w:r>
            <w:r w:rsidRPr="00BA4003">
              <w:rPr>
                <w:rFonts w:eastAsia="Segoe UI" w:cstheme="minorHAnsi"/>
                <w:color w:val="auto"/>
                <w:spacing w:val="-1"/>
                <w:szCs w:val="22"/>
              </w:rPr>
              <w:t>t</w:t>
            </w:r>
            <w:r w:rsidR="002475F6" w:rsidRPr="00BA4003">
              <w:rPr>
                <w:rFonts w:eastAsia="Segoe UI" w:cstheme="minorHAnsi"/>
                <w:color w:val="auto"/>
                <w:szCs w:val="22"/>
              </w:rPr>
              <w:t>.</w:t>
            </w:r>
          </w:p>
          <w:p w14:paraId="7F7F0A8D" w14:textId="77777777" w:rsidR="004E5FA4" w:rsidRPr="00BA4003" w:rsidRDefault="008C39BD" w:rsidP="00FF0E95">
            <w:pPr>
              <w:pStyle w:val="ListParagraph"/>
              <w:numPr>
                <w:ilvl w:val="0"/>
                <w:numId w:val="72"/>
              </w:numPr>
              <w:ind w:right="14"/>
              <w:rPr>
                <w:rFonts w:eastAsia="Segoe UI" w:cstheme="minorHAnsi"/>
                <w:color w:val="auto"/>
                <w:szCs w:val="22"/>
              </w:rPr>
            </w:pP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t</w:t>
            </w:r>
            <w:r w:rsidRPr="00BA4003">
              <w:rPr>
                <w:rFonts w:eastAsia="Segoe UI" w:cstheme="minorHAnsi"/>
                <w:color w:val="auto"/>
                <w:spacing w:val="-1"/>
                <w:szCs w:val="22"/>
              </w:rPr>
              <w:t>e</w:t>
            </w:r>
            <w:r w:rsidRPr="00BA4003">
              <w:rPr>
                <w:rFonts w:eastAsia="Segoe UI" w:cstheme="minorHAnsi"/>
                <w:color w:val="auto"/>
                <w:szCs w:val="22"/>
              </w:rPr>
              <w:t>rpret</w:t>
            </w:r>
            <w:r w:rsidRPr="00BA4003">
              <w:rPr>
                <w:rFonts w:eastAsia="Segoe UI" w:cstheme="minorHAnsi"/>
                <w:color w:val="auto"/>
                <w:spacing w:val="-1"/>
                <w:szCs w:val="22"/>
              </w:rPr>
              <w:t xml:space="preserve"> p</w:t>
            </w:r>
            <w:r w:rsidRPr="00BA4003">
              <w:rPr>
                <w:rFonts w:eastAsia="Segoe UI" w:cstheme="minorHAnsi"/>
                <w:color w:val="auto"/>
                <w:szCs w:val="22"/>
              </w:rPr>
              <w:t>arts of</w:t>
            </w:r>
            <w:r w:rsidRPr="00BA4003">
              <w:rPr>
                <w:rFonts w:eastAsia="Segoe UI" w:cstheme="minorHAnsi"/>
                <w:color w:val="auto"/>
                <w:spacing w:val="-3"/>
                <w:szCs w:val="22"/>
              </w:rPr>
              <w:t xml:space="preserve"> </w:t>
            </w:r>
            <w:r w:rsidRPr="00BA4003">
              <w:rPr>
                <w:rFonts w:eastAsia="Segoe UI" w:cstheme="minorHAnsi"/>
                <w:color w:val="auto"/>
                <w:szCs w:val="22"/>
              </w:rPr>
              <w:t>an e</w:t>
            </w:r>
            <w:r w:rsidRPr="00BA4003">
              <w:rPr>
                <w:rFonts w:eastAsia="Segoe UI" w:cstheme="minorHAnsi"/>
                <w:color w:val="auto"/>
                <w:spacing w:val="-1"/>
                <w:szCs w:val="22"/>
              </w:rPr>
              <w:t>x</w:t>
            </w:r>
            <w:r w:rsidRPr="00BA4003">
              <w:rPr>
                <w:rFonts w:eastAsia="Segoe UI" w:cstheme="minorHAnsi"/>
                <w:color w:val="auto"/>
                <w:szCs w:val="22"/>
              </w:rPr>
              <w:t>p</w:t>
            </w:r>
            <w:r w:rsidRPr="00BA4003">
              <w:rPr>
                <w:rFonts w:eastAsia="Segoe UI" w:cstheme="minorHAnsi"/>
                <w:color w:val="auto"/>
                <w:spacing w:val="-3"/>
                <w:szCs w:val="22"/>
              </w:rPr>
              <w:t>r</w:t>
            </w:r>
            <w:r w:rsidRPr="00BA4003">
              <w:rPr>
                <w:rFonts w:eastAsia="Segoe UI" w:cstheme="minorHAnsi"/>
                <w:color w:val="auto"/>
                <w:szCs w:val="22"/>
              </w:rPr>
              <w:t>ess</w:t>
            </w:r>
            <w:r w:rsidRPr="00BA4003">
              <w:rPr>
                <w:rFonts w:eastAsia="Segoe UI" w:cstheme="minorHAnsi"/>
                <w:color w:val="auto"/>
                <w:spacing w:val="-1"/>
                <w:szCs w:val="22"/>
              </w:rPr>
              <w:t>i</w:t>
            </w:r>
            <w:r w:rsidRPr="00BA4003">
              <w:rPr>
                <w:rFonts w:eastAsia="Segoe UI" w:cstheme="minorHAnsi"/>
                <w:color w:val="auto"/>
                <w:szCs w:val="22"/>
              </w:rPr>
              <w:t>on, su</w:t>
            </w:r>
            <w:r w:rsidRPr="00BA4003">
              <w:rPr>
                <w:rFonts w:eastAsia="Segoe UI" w:cstheme="minorHAnsi"/>
                <w:color w:val="auto"/>
                <w:spacing w:val="-2"/>
                <w:szCs w:val="22"/>
              </w:rPr>
              <w:t>c</w:t>
            </w:r>
            <w:r w:rsidRPr="00BA4003">
              <w:rPr>
                <w:rFonts w:eastAsia="Segoe UI" w:cstheme="minorHAnsi"/>
                <w:color w:val="auto"/>
                <w:szCs w:val="22"/>
              </w:rPr>
              <w:t>h as t</w:t>
            </w:r>
            <w:r w:rsidRPr="00BA4003">
              <w:rPr>
                <w:rFonts w:eastAsia="Segoe UI" w:cstheme="minorHAnsi"/>
                <w:color w:val="auto"/>
                <w:spacing w:val="-1"/>
                <w:szCs w:val="22"/>
              </w:rPr>
              <w:t>e</w:t>
            </w:r>
            <w:r w:rsidRPr="00BA4003">
              <w:rPr>
                <w:rFonts w:eastAsia="Segoe UI" w:cstheme="minorHAnsi"/>
                <w:color w:val="auto"/>
                <w:szCs w:val="22"/>
              </w:rPr>
              <w:t>rms,</w:t>
            </w:r>
            <w:r w:rsidRPr="00BA4003">
              <w:rPr>
                <w:rFonts w:eastAsia="Segoe UI" w:cstheme="minorHAnsi"/>
                <w:color w:val="auto"/>
                <w:spacing w:val="-1"/>
                <w:szCs w:val="22"/>
              </w:rPr>
              <w:t xml:space="preserve"> </w:t>
            </w:r>
            <w:r w:rsidRPr="00BA4003">
              <w:rPr>
                <w:rFonts w:eastAsia="Segoe UI" w:cstheme="minorHAnsi"/>
                <w:color w:val="auto"/>
                <w:spacing w:val="-2"/>
                <w:szCs w:val="22"/>
              </w:rPr>
              <w:t>f</w:t>
            </w:r>
            <w:r w:rsidRPr="00BA4003">
              <w:rPr>
                <w:rFonts w:eastAsia="Segoe UI" w:cstheme="minorHAnsi"/>
                <w:color w:val="auto"/>
                <w:szCs w:val="22"/>
              </w:rPr>
              <w:t>a</w:t>
            </w:r>
            <w:r w:rsidRPr="00BA4003">
              <w:rPr>
                <w:rFonts w:eastAsia="Segoe UI" w:cstheme="minorHAnsi"/>
                <w:color w:val="auto"/>
                <w:spacing w:val="-1"/>
                <w:szCs w:val="22"/>
              </w:rPr>
              <w:t>c</w:t>
            </w:r>
            <w:r w:rsidRPr="00BA4003">
              <w:rPr>
                <w:rFonts w:eastAsia="Segoe UI" w:cstheme="minorHAnsi"/>
                <w:color w:val="auto"/>
                <w:szCs w:val="22"/>
              </w:rPr>
              <w:t xml:space="preserve">tors, and </w:t>
            </w:r>
            <w:r w:rsidRPr="00BA4003">
              <w:rPr>
                <w:rFonts w:eastAsia="Segoe UI" w:cstheme="minorHAnsi"/>
                <w:color w:val="auto"/>
                <w:spacing w:val="-1"/>
                <w:szCs w:val="22"/>
              </w:rPr>
              <w:t>c</w:t>
            </w:r>
            <w:r w:rsidRPr="00BA4003">
              <w:rPr>
                <w:rFonts w:eastAsia="Segoe UI" w:cstheme="minorHAnsi"/>
                <w:color w:val="auto"/>
                <w:szCs w:val="22"/>
              </w:rPr>
              <w:t>oef</w:t>
            </w:r>
            <w:r w:rsidRPr="00BA4003">
              <w:rPr>
                <w:rFonts w:eastAsia="Segoe UI" w:cstheme="minorHAnsi"/>
                <w:color w:val="auto"/>
                <w:spacing w:val="1"/>
                <w:szCs w:val="22"/>
              </w:rPr>
              <w:t>f</w:t>
            </w:r>
            <w:r w:rsidRPr="00BA4003">
              <w:rPr>
                <w:rFonts w:eastAsia="Segoe UI" w:cstheme="minorHAnsi"/>
                <w:color w:val="auto"/>
                <w:szCs w:val="22"/>
              </w:rPr>
              <w:t>i</w:t>
            </w:r>
            <w:r w:rsidRPr="00BA4003">
              <w:rPr>
                <w:rFonts w:eastAsia="Segoe UI" w:cstheme="minorHAnsi"/>
                <w:color w:val="auto"/>
                <w:spacing w:val="-2"/>
                <w:szCs w:val="22"/>
              </w:rPr>
              <w:t>c</w:t>
            </w:r>
            <w:r w:rsidRPr="00BA4003">
              <w:rPr>
                <w:rFonts w:eastAsia="Segoe UI" w:cstheme="minorHAnsi"/>
                <w:color w:val="auto"/>
                <w:szCs w:val="22"/>
              </w:rPr>
              <w:t>i</w:t>
            </w:r>
            <w:r w:rsidRPr="00BA4003">
              <w:rPr>
                <w:rFonts w:eastAsia="Segoe UI" w:cstheme="minorHAnsi"/>
                <w:color w:val="auto"/>
                <w:spacing w:val="-1"/>
                <w:szCs w:val="22"/>
              </w:rPr>
              <w:t>e</w:t>
            </w:r>
            <w:r w:rsidRPr="00BA4003">
              <w:rPr>
                <w:rFonts w:eastAsia="Segoe UI" w:cstheme="minorHAnsi"/>
                <w:color w:val="auto"/>
                <w:szCs w:val="22"/>
              </w:rPr>
              <w:t>nts.</w:t>
            </w:r>
          </w:p>
          <w:p w14:paraId="47C4CFDD" w14:textId="77777777" w:rsidR="008C39BD" w:rsidRPr="00BA4003" w:rsidRDefault="008C39BD" w:rsidP="001F27FE">
            <w:pPr>
              <w:pStyle w:val="ListParagraph"/>
              <w:numPr>
                <w:ilvl w:val="0"/>
                <w:numId w:val="72"/>
              </w:numPr>
              <w:ind w:right="14"/>
              <w:rPr>
                <w:rFonts w:eastAsia="Segoe UI" w:cstheme="minorHAnsi"/>
                <w:color w:val="auto"/>
                <w:szCs w:val="22"/>
              </w:rPr>
            </w:pP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t</w:t>
            </w:r>
            <w:r w:rsidRPr="00BA4003">
              <w:rPr>
                <w:rFonts w:eastAsia="Segoe UI" w:cstheme="minorHAnsi"/>
                <w:color w:val="auto"/>
                <w:spacing w:val="-1"/>
                <w:szCs w:val="22"/>
              </w:rPr>
              <w:t>e</w:t>
            </w:r>
            <w:r w:rsidRPr="00BA4003">
              <w:rPr>
                <w:rFonts w:eastAsia="Segoe UI" w:cstheme="minorHAnsi"/>
                <w:color w:val="auto"/>
                <w:szCs w:val="22"/>
              </w:rPr>
              <w:t>rpret</w:t>
            </w:r>
            <w:r w:rsidRPr="00BA4003">
              <w:rPr>
                <w:rFonts w:eastAsia="Segoe UI" w:cstheme="minorHAnsi"/>
                <w:color w:val="auto"/>
                <w:spacing w:val="-1"/>
                <w:szCs w:val="22"/>
              </w:rPr>
              <w:t xml:space="preserve"> </w:t>
            </w:r>
            <w:r w:rsidRPr="00BA4003">
              <w:rPr>
                <w:rFonts w:eastAsia="Segoe UI" w:cstheme="minorHAnsi"/>
                <w:color w:val="auto"/>
                <w:spacing w:val="-2"/>
                <w:szCs w:val="22"/>
              </w:rPr>
              <w:t>c</w:t>
            </w:r>
            <w:r w:rsidRPr="00BA4003">
              <w:rPr>
                <w:rFonts w:eastAsia="Segoe UI" w:cstheme="minorHAnsi"/>
                <w:color w:val="auto"/>
                <w:szCs w:val="22"/>
              </w:rPr>
              <w:t>omp</w:t>
            </w:r>
            <w:r w:rsidRPr="00BA4003">
              <w:rPr>
                <w:rFonts w:eastAsia="Segoe UI" w:cstheme="minorHAnsi"/>
                <w:color w:val="auto"/>
                <w:spacing w:val="-1"/>
                <w:szCs w:val="22"/>
              </w:rPr>
              <w:t>l</w:t>
            </w:r>
            <w:r w:rsidRPr="00BA4003">
              <w:rPr>
                <w:rFonts w:eastAsia="Segoe UI" w:cstheme="minorHAnsi"/>
                <w:color w:val="auto"/>
                <w:szCs w:val="22"/>
              </w:rPr>
              <w:t>i</w:t>
            </w:r>
            <w:r w:rsidRPr="00BA4003">
              <w:rPr>
                <w:rFonts w:eastAsia="Segoe UI" w:cstheme="minorHAnsi"/>
                <w:color w:val="auto"/>
                <w:spacing w:val="-2"/>
                <w:szCs w:val="22"/>
              </w:rPr>
              <w:t>c</w:t>
            </w:r>
            <w:r w:rsidRPr="00BA4003">
              <w:rPr>
                <w:rFonts w:eastAsia="Segoe UI" w:cstheme="minorHAnsi"/>
                <w:color w:val="auto"/>
                <w:szCs w:val="22"/>
              </w:rPr>
              <w:t xml:space="preserve">ated </w:t>
            </w:r>
            <w:r w:rsidRPr="00BA4003">
              <w:rPr>
                <w:rFonts w:eastAsia="Segoe UI" w:cstheme="minorHAnsi"/>
                <w:color w:val="auto"/>
                <w:spacing w:val="-1"/>
                <w:szCs w:val="22"/>
              </w:rPr>
              <w:t>e</w:t>
            </w:r>
            <w:r w:rsidRPr="00BA4003">
              <w:rPr>
                <w:rFonts w:eastAsia="Segoe UI" w:cstheme="minorHAnsi"/>
                <w:color w:val="auto"/>
                <w:szCs w:val="22"/>
              </w:rPr>
              <w:t>x</w:t>
            </w:r>
            <w:r w:rsidRPr="00BA4003">
              <w:rPr>
                <w:rFonts w:eastAsia="Segoe UI" w:cstheme="minorHAnsi"/>
                <w:color w:val="auto"/>
                <w:spacing w:val="-1"/>
                <w:szCs w:val="22"/>
              </w:rPr>
              <w:t>p</w:t>
            </w:r>
            <w:r w:rsidRPr="00BA4003">
              <w:rPr>
                <w:rFonts w:eastAsia="Segoe UI" w:cstheme="minorHAnsi"/>
                <w:color w:val="auto"/>
                <w:szCs w:val="22"/>
              </w:rPr>
              <w:t>ress</w:t>
            </w:r>
            <w:r w:rsidRPr="00BA4003">
              <w:rPr>
                <w:rFonts w:eastAsia="Segoe UI" w:cstheme="minorHAnsi"/>
                <w:color w:val="auto"/>
                <w:spacing w:val="-1"/>
                <w:szCs w:val="22"/>
              </w:rPr>
              <w:t>i</w:t>
            </w:r>
            <w:r w:rsidRPr="00BA4003">
              <w:rPr>
                <w:rFonts w:eastAsia="Segoe UI" w:cstheme="minorHAnsi"/>
                <w:color w:val="auto"/>
                <w:szCs w:val="22"/>
              </w:rPr>
              <w:t xml:space="preserve">ons </w:t>
            </w:r>
            <w:r w:rsidRPr="00BA4003">
              <w:rPr>
                <w:rFonts w:eastAsia="Segoe UI" w:cstheme="minorHAnsi"/>
                <w:color w:val="auto"/>
                <w:spacing w:val="-1"/>
                <w:szCs w:val="22"/>
              </w:rPr>
              <w:t>b</w:t>
            </w:r>
            <w:r w:rsidRPr="00BA4003">
              <w:rPr>
                <w:rFonts w:eastAsia="Segoe UI" w:cstheme="minorHAnsi"/>
                <w:color w:val="auto"/>
                <w:szCs w:val="22"/>
              </w:rPr>
              <w:t>y</w:t>
            </w:r>
            <w:r w:rsidRPr="00BA4003">
              <w:rPr>
                <w:rFonts w:eastAsia="Segoe UI" w:cstheme="minorHAnsi"/>
                <w:color w:val="auto"/>
                <w:spacing w:val="1"/>
                <w:szCs w:val="22"/>
              </w:rPr>
              <w:t xml:space="preserve"> </w:t>
            </w:r>
            <w:r w:rsidRPr="00BA4003">
              <w:rPr>
                <w:rFonts w:eastAsia="Segoe UI" w:cstheme="minorHAnsi"/>
                <w:color w:val="auto"/>
                <w:spacing w:val="-1"/>
                <w:szCs w:val="22"/>
              </w:rPr>
              <w:t>v</w:t>
            </w:r>
            <w:r w:rsidRPr="00BA4003">
              <w:rPr>
                <w:rFonts w:eastAsia="Segoe UI" w:cstheme="minorHAnsi"/>
                <w:color w:val="auto"/>
                <w:szCs w:val="22"/>
              </w:rPr>
              <w:t>i</w:t>
            </w:r>
            <w:r w:rsidRPr="00BA4003">
              <w:rPr>
                <w:rFonts w:eastAsia="Segoe UI" w:cstheme="minorHAnsi"/>
                <w:color w:val="auto"/>
                <w:spacing w:val="-1"/>
                <w:szCs w:val="22"/>
              </w:rPr>
              <w:t>ew</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g</w:t>
            </w:r>
            <w:r w:rsidRPr="00BA4003">
              <w:rPr>
                <w:rFonts w:eastAsia="Segoe UI" w:cstheme="minorHAnsi"/>
                <w:color w:val="auto"/>
                <w:spacing w:val="-1"/>
                <w:szCs w:val="22"/>
              </w:rPr>
              <w:t xml:space="preserve"> </w:t>
            </w:r>
            <w:r w:rsidRPr="00BA4003">
              <w:rPr>
                <w:rFonts w:eastAsia="Segoe UI" w:cstheme="minorHAnsi"/>
                <w:color w:val="auto"/>
                <w:szCs w:val="22"/>
              </w:rPr>
              <w:t>one</w:t>
            </w:r>
            <w:r w:rsidRPr="00BA4003">
              <w:rPr>
                <w:rFonts w:eastAsia="Segoe UI" w:cstheme="minorHAnsi"/>
                <w:color w:val="auto"/>
                <w:spacing w:val="-2"/>
                <w:szCs w:val="22"/>
              </w:rPr>
              <w:t xml:space="preserve"> </w:t>
            </w:r>
            <w:r w:rsidRPr="00BA4003">
              <w:rPr>
                <w:rFonts w:eastAsia="Segoe UI" w:cstheme="minorHAnsi"/>
                <w:color w:val="auto"/>
                <w:szCs w:val="22"/>
              </w:rPr>
              <w:t>or more</w:t>
            </w:r>
            <w:r w:rsidRPr="00BA4003">
              <w:rPr>
                <w:rFonts w:eastAsia="Segoe UI" w:cstheme="minorHAnsi"/>
                <w:color w:val="auto"/>
                <w:spacing w:val="-1"/>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i</w:t>
            </w:r>
            <w:r w:rsidRPr="00BA4003">
              <w:rPr>
                <w:rFonts w:eastAsia="Segoe UI" w:cstheme="minorHAnsi"/>
                <w:color w:val="auto"/>
                <w:szCs w:val="22"/>
              </w:rPr>
              <w:t xml:space="preserve">r </w:t>
            </w:r>
            <w:r w:rsidRPr="00BA4003">
              <w:rPr>
                <w:rFonts w:eastAsia="Segoe UI" w:cstheme="minorHAnsi"/>
                <w:color w:val="auto"/>
                <w:spacing w:val="-1"/>
                <w:szCs w:val="22"/>
              </w:rPr>
              <w:t>p</w:t>
            </w:r>
            <w:r w:rsidRPr="00BA4003">
              <w:rPr>
                <w:rFonts w:eastAsia="Segoe UI" w:cstheme="minorHAnsi"/>
                <w:color w:val="auto"/>
                <w:spacing w:val="-2"/>
                <w:szCs w:val="22"/>
              </w:rPr>
              <w:t>a</w:t>
            </w:r>
            <w:r w:rsidRPr="00BA4003">
              <w:rPr>
                <w:rFonts w:eastAsia="Segoe UI" w:cstheme="minorHAnsi"/>
                <w:color w:val="auto"/>
                <w:szCs w:val="22"/>
              </w:rPr>
              <w:t>rts</w:t>
            </w:r>
            <w:r w:rsidRPr="00BA4003">
              <w:rPr>
                <w:rFonts w:eastAsia="Segoe UI" w:cstheme="minorHAnsi"/>
                <w:color w:val="auto"/>
                <w:spacing w:val="-1"/>
                <w:szCs w:val="22"/>
              </w:rPr>
              <w:t xml:space="preserve"> </w:t>
            </w:r>
            <w:r w:rsidRPr="00BA4003">
              <w:rPr>
                <w:rFonts w:eastAsia="Segoe UI" w:cstheme="minorHAnsi"/>
                <w:color w:val="auto"/>
                <w:szCs w:val="22"/>
              </w:rPr>
              <w:t>as</w:t>
            </w:r>
            <w:r w:rsidRPr="00BA4003">
              <w:rPr>
                <w:rFonts w:eastAsia="Segoe UI" w:cstheme="minorHAnsi"/>
                <w:color w:val="auto"/>
                <w:spacing w:val="-2"/>
                <w:szCs w:val="22"/>
              </w:rPr>
              <w:t xml:space="preserve"> </w:t>
            </w:r>
            <w:r w:rsidRPr="00BA4003">
              <w:rPr>
                <w:rFonts w:eastAsia="Segoe UI" w:cstheme="minorHAnsi"/>
                <w:color w:val="auto"/>
                <w:szCs w:val="22"/>
              </w:rPr>
              <w:t>a s</w:t>
            </w:r>
            <w:r w:rsidRPr="00BA4003">
              <w:rPr>
                <w:rFonts w:eastAsia="Segoe UI" w:cstheme="minorHAnsi"/>
                <w:color w:val="auto"/>
                <w:spacing w:val="-1"/>
                <w:szCs w:val="22"/>
              </w:rPr>
              <w:t>i</w:t>
            </w:r>
            <w:r w:rsidRPr="00BA4003">
              <w:rPr>
                <w:rFonts w:eastAsia="Segoe UI" w:cstheme="minorHAnsi"/>
                <w:color w:val="auto"/>
                <w:szCs w:val="22"/>
              </w:rPr>
              <w:t>ng</w:t>
            </w:r>
            <w:r w:rsidRPr="00BA4003">
              <w:rPr>
                <w:rFonts w:eastAsia="Segoe UI" w:cstheme="minorHAnsi"/>
                <w:color w:val="auto"/>
                <w:spacing w:val="-1"/>
                <w:szCs w:val="22"/>
              </w:rPr>
              <w:t>l</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en</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1"/>
                <w:szCs w:val="22"/>
              </w:rPr>
              <w:t>t</w:t>
            </w:r>
            <w:r w:rsidRPr="00BA4003">
              <w:rPr>
                <w:rFonts w:eastAsia="Segoe UI" w:cstheme="minorHAnsi"/>
                <w:color w:val="auto"/>
                <w:spacing w:val="1"/>
                <w:szCs w:val="22"/>
              </w:rPr>
              <w:t>y</w:t>
            </w:r>
            <w:r w:rsidRPr="00BA4003">
              <w:rPr>
                <w:rFonts w:eastAsia="Segoe UI" w:cstheme="minorHAnsi"/>
                <w:color w:val="auto"/>
                <w:szCs w:val="22"/>
              </w:rPr>
              <w:t xml:space="preserve">. </w:t>
            </w:r>
            <w:r w:rsidRPr="00BA4003">
              <w:rPr>
                <w:rFonts w:eastAsia="Segoe UI" w:cstheme="minorHAnsi"/>
                <w:color w:val="auto"/>
                <w:spacing w:val="2"/>
                <w:szCs w:val="22"/>
              </w:rPr>
              <w:t xml:space="preserve"> </w:t>
            </w:r>
            <w:r w:rsidR="002475F6" w:rsidRPr="00BA4003">
              <w:rPr>
                <w:rFonts w:eastAsia="Segoe UI" w:cstheme="minorHAnsi"/>
                <w:color w:val="auto"/>
                <w:szCs w:val="22"/>
              </w:rPr>
              <w:t>(e.g., Interpret</w:t>
            </w:r>
            <w:r w:rsidRPr="00BA4003">
              <w:rPr>
                <w:rFonts w:eastAsia="Segoe UI" w:cstheme="minorHAnsi"/>
                <w:color w:val="auto"/>
                <w:szCs w:val="22"/>
              </w:rPr>
              <w:t xml:space="preserve"> </w:t>
            </w:r>
            <w:proofErr w:type="gramStart"/>
            <w:r w:rsidR="00864CC0" w:rsidRPr="00BA4003">
              <w:rPr>
                <w:rFonts w:cstheme="minorHAnsi"/>
                <w:iCs/>
                <w:color w:val="auto"/>
                <w:szCs w:val="22"/>
              </w:rPr>
              <w:t>P(</w:t>
            </w:r>
            <w:proofErr w:type="gramEnd"/>
            <w:r w:rsidR="00864CC0" w:rsidRPr="00BA4003">
              <w:rPr>
                <w:rFonts w:cstheme="minorHAnsi"/>
                <w:iCs/>
                <w:color w:val="auto"/>
                <w:szCs w:val="22"/>
              </w:rPr>
              <w:t>1 + r)</w:t>
            </w:r>
            <w:r w:rsidR="00864CC0" w:rsidRPr="00BA4003">
              <w:rPr>
                <w:rFonts w:cstheme="minorHAnsi"/>
                <w:iCs/>
                <w:color w:val="auto"/>
                <w:szCs w:val="22"/>
                <w:vertAlign w:val="superscript"/>
              </w:rPr>
              <w:t>n</w:t>
            </w:r>
            <w:r w:rsidR="00864CC0" w:rsidRPr="00BA4003">
              <w:rPr>
                <w:rFonts w:cstheme="minorHAnsi"/>
                <w:iCs/>
                <w:color w:val="auto"/>
                <w:szCs w:val="22"/>
              </w:rPr>
              <w:t xml:space="preserve"> </w:t>
            </w:r>
            <w:r w:rsidRPr="00BA4003">
              <w:rPr>
                <w:rFonts w:eastAsia="Segoe UI" w:cstheme="minorHAnsi"/>
                <w:color w:val="auto"/>
                <w:szCs w:val="22"/>
              </w:rPr>
              <w:t>as</w:t>
            </w:r>
            <w:r w:rsidRPr="00BA4003">
              <w:rPr>
                <w:rFonts w:eastAsia="Segoe UI" w:cstheme="minorHAnsi"/>
                <w:color w:val="auto"/>
                <w:spacing w:val="-1"/>
                <w:szCs w:val="22"/>
              </w:rPr>
              <w:t xml:space="preserve"> </w:t>
            </w:r>
            <w:r w:rsidRPr="00BA4003">
              <w:rPr>
                <w:rFonts w:eastAsia="Segoe UI" w:cstheme="minorHAnsi"/>
                <w:color w:val="auto"/>
                <w:szCs w:val="22"/>
              </w:rPr>
              <w:t>t</w:t>
            </w:r>
            <w:r w:rsidRPr="00BA4003">
              <w:rPr>
                <w:rFonts w:eastAsia="Segoe UI" w:cstheme="minorHAnsi"/>
                <w:color w:val="auto"/>
                <w:spacing w:val="-3"/>
                <w:szCs w:val="22"/>
              </w:rPr>
              <w:t>h</w:t>
            </w:r>
            <w:r w:rsidRPr="00BA4003">
              <w:rPr>
                <w:rFonts w:eastAsia="Segoe UI" w:cstheme="minorHAnsi"/>
                <w:color w:val="auto"/>
                <w:szCs w:val="22"/>
              </w:rPr>
              <w:t xml:space="preserve">e </w:t>
            </w:r>
            <w:r w:rsidRPr="00BA4003">
              <w:rPr>
                <w:rFonts w:eastAsia="Segoe UI" w:cstheme="minorHAnsi"/>
                <w:color w:val="auto"/>
                <w:spacing w:val="1"/>
                <w:szCs w:val="22"/>
              </w:rPr>
              <w:t xml:space="preserve"> </w:t>
            </w:r>
            <w:r w:rsidRPr="00BA4003">
              <w:rPr>
                <w:rFonts w:eastAsia="Segoe UI" w:cstheme="minorHAnsi"/>
                <w:color w:val="auto"/>
                <w:szCs w:val="22"/>
              </w:rPr>
              <w:t>p</w:t>
            </w:r>
            <w:r w:rsidRPr="00BA4003">
              <w:rPr>
                <w:rFonts w:eastAsia="Segoe UI" w:cstheme="minorHAnsi"/>
                <w:color w:val="auto"/>
                <w:spacing w:val="1"/>
                <w:szCs w:val="22"/>
              </w:rPr>
              <w:t>r</w:t>
            </w:r>
            <w:r w:rsidRPr="00BA4003">
              <w:rPr>
                <w:rFonts w:eastAsia="Segoe UI" w:cstheme="minorHAnsi"/>
                <w:color w:val="auto"/>
                <w:szCs w:val="22"/>
              </w:rPr>
              <w:t>od</w:t>
            </w:r>
            <w:r w:rsidRPr="00BA4003">
              <w:rPr>
                <w:rFonts w:eastAsia="Segoe UI" w:cstheme="minorHAnsi"/>
                <w:color w:val="auto"/>
                <w:spacing w:val="-1"/>
                <w:szCs w:val="22"/>
              </w:rPr>
              <w:t>u</w:t>
            </w:r>
            <w:r w:rsidRPr="00BA4003">
              <w:rPr>
                <w:rFonts w:eastAsia="Segoe UI" w:cstheme="minorHAnsi"/>
                <w:color w:val="auto"/>
                <w:spacing w:val="-3"/>
                <w:szCs w:val="22"/>
              </w:rPr>
              <w:t>c</w:t>
            </w:r>
            <w:r w:rsidRPr="00BA4003">
              <w:rPr>
                <w:rFonts w:eastAsia="Segoe UI" w:cstheme="minorHAnsi"/>
                <w:color w:val="auto"/>
                <w:szCs w:val="22"/>
              </w:rPr>
              <w:t>t of</w:t>
            </w:r>
            <w:r w:rsidRPr="00BA4003">
              <w:rPr>
                <w:rFonts w:eastAsia="Segoe UI" w:cstheme="minorHAnsi"/>
                <w:color w:val="auto"/>
                <w:spacing w:val="-1"/>
                <w:szCs w:val="22"/>
              </w:rPr>
              <w:t xml:space="preserve"> </w:t>
            </w:r>
            <w:r w:rsidRPr="00BA4003">
              <w:rPr>
                <w:rFonts w:eastAsia="Segoe UI" w:cstheme="minorHAnsi"/>
                <w:color w:val="auto"/>
                <w:szCs w:val="22"/>
              </w:rPr>
              <w:t>P a</w:t>
            </w:r>
            <w:r w:rsidRPr="00BA4003">
              <w:rPr>
                <w:rFonts w:eastAsia="Segoe UI" w:cstheme="minorHAnsi"/>
                <w:color w:val="auto"/>
                <w:spacing w:val="1"/>
                <w:szCs w:val="22"/>
              </w:rPr>
              <w:t>n</w:t>
            </w:r>
            <w:r w:rsidRPr="00BA4003">
              <w:rPr>
                <w:rFonts w:eastAsia="Segoe UI" w:cstheme="minorHAnsi"/>
                <w:color w:val="auto"/>
                <w:szCs w:val="22"/>
              </w:rPr>
              <w:t>d a</w:t>
            </w:r>
            <w:r w:rsidRPr="00BA4003">
              <w:rPr>
                <w:rFonts w:eastAsia="Segoe UI" w:cstheme="minorHAnsi"/>
                <w:color w:val="auto"/>
                <w:spacing w:val="-1"/>
                <w:szCs w:val="22"/>
              </w:rPr>
              <w:t xml:space="preserve"> </w:t>
            </w:r>
            <w:r w:rsidRPr="00BA4003">
              <w:rPr>
                <w:rFonts w:eastAsia="Segoe UI" w:cstheme="minorHAnsi"/>
                <w:color w:val="auto"/>
                <w:szCs w:val="22"/>
              </w:rPr>
              <w:t>fa</w:t>
            </w:r>
            <w:r w:rsidRPr="00BA4003">
              <w:rPr>
                <w:rFonts w:eastAsia="Segoe UI" w:cstheme="minorHAnsi"/>
                <w:color w:val="auto"/>
                <w:spacing w:val="-3"/>
                <w:szCs w:val="22"/>
              </w:rPr>
              <w:t>c</w:t>
            </w:r>
            <w:r w:rsidRPr="00BA4003">
              <w:rPr>
                <w:rFonts w:eastAsia="Segoe UI" w:cstheme="minorHAnsi"/>
                <w:color w:val="auto"/>
                <w:szCs w:val="22"/>
              </w:rPr>
              <w:t>tor n</w:t>
            </w:r>
            <w:r w:rsidRPr="00BA4003">
              <w:rPr>
                <w:rFonts w:eastAsia="Segoe UI" w:cstheme="minorHAnsi"/>
                <w:color w:val="auto"/>
                <w:spacing w:val="-3"/>
                <w:szCs w:val="22"/>
              </w:rPr>
              <w:t>o</w:t>
            </w:r>
            <w:r w:rsidRPr="00BA4003">
              <w:rPr>
                <w:rFonts w:eastAsia="Segoe UI" w:cstheme="minorHAnsi"/>
                <w:color w:val="auto"/>
                <w:szCs w:val="22"/>
              </w:rPr>
              <w:t>t d</w:t>
            </w:r>
            <w:r w:rsidRPr="00BA4003">
              <w:rPr>
                <w:rFonts w:eastAsia="Segoe UI" w:cstheme="minorHAnsi"/>
                <w:color w:val="auto"/>
                <w:spacing w:val="1"/>
                <w:szCs w:val="22"/>
              </w:rPr>
              <w:t>e</w:t>
            </w:r>
            <w:r w:rsidRPr="00BA4003">
              <w:rPr>
                <w:rFonts w:eastAsia="Segoe UI" w:cstheme="minorHAnsi"/>
                <w:color w:val="auto"/>
                <w:spacing w:val="-2"/>
                <w:szCs w:val="22"/>
              </w:rPr>
              <w:t>p</w:t>
            </w:r>
            <w:r w:rsidRPr="00BA4003">
              <w:rPr>
                <w:rFonts w:eastAsia="Segoe UI" w:cstheme="minorHAnsi"/>
                <w:color w:val="auto"/>
                <w:szCs w:val="22"/>
              </w:rPr>
              <w:t>e</w:t>
            </w:r>
            <w:r w:rsidRPr="00BA4003">
              <w:rPr>
                <w:rFonts w:eastAsia="Segoe UI" w:cstheme="minorHAnsi"/>
                <w:color w:val="auto"/>
                <w:spacing w:val="-1"/>
                <w:szCs w:val="22"/>
              </w:rPr>
              <w:t>n</w:t>
            </w:r>
            <w:r w:rsidRPr="00BA4003">
              <w:rPr>
                <w:rFonts w:eastAsia="Segoe UI" w:cstheme="minorHAnsi"/>
                <w:color w:val="auto"/>
                <w:szCs w:val="22"/>
              </w:rPr>
              <w:t xml:space="preserve">ding </w:t>
            </w:r>
            <w:r w:rsidRPr="00BA4003">
              <w:rPr>
                <w:rFonts w:eastAsia="Segoe UI" w:cstheme="minorHAnsi"/>
                <w:color w:val="auto"/>
                <w:spacing w:val="-3"/>
                <w:szCs w:val="22"/>
              </w:rPr>
              <w:t>o</w:t>
            </w:r>
            <w:r w:rsidRPr="00BA4003">
              <w:rPr>
                <w:rFonts w:eastAsia="Segoe UI" w:cstheme="minorHAnsi"/>
                <w:color w:val="auto"/>
                <w:szCs w:val="22"/>
              </w:rPr>
              <w:t>n P.</w:t>
            </w:r>
            <w:r w:rsidRPr="00BA4003">
              <w:rPr>
                <w:rFonts w:eastAsia="Segoe UI" w:cstheme="minorHAnsi"/>
                <w:color w:val="auto"/>
                <w:spacing w:val="59"/>
                <w:szCs w:val="22"/>
              </w:rPr>
              <w:t xml:space="preserve"> </w:t>
            </w:r>
            <w:r w:rsidR="00D40B82" w:rsidRPr="00BA4003">
              <w:rPr>
                <w:rFonts w:eastAsia="Segoe UI" w:cstheme="minorHAnsi"/>
                <w:color w:val="auto"/>
                <w:szCs w:val="22"/>
              </w:rPr>
              <w:t>Instructional Note:</w:t>
            </w:r>
            <w:r w:rsidR="002475F6" w:rsidRPr="00BA4003">
              <w:rPr>
                <w:rFonts w:eastAsia="Segoe UI" w:cstheme="minorHAnsi"/>
                <w:color w:val="auto"/>
                <w:szCs w:val="22"/>
              </w:rPr>
              <w:t xml:space="preserve">  </w:t>
            </w:r>
            <w:r w:rsidRPr="00BA4003">
              <w:rPr>
                <w:rFonts w:eastAsia="Segoe UI" w:cstheme="minorHAnsi"/>
                <w:color w:val="auto"/>
                <w:spacing w:val="1"/>
                <w:szCs w:val="22"/>
              </w:rPr>
              <w:t>L</w:t>
            </w:r>
            <w:r w:rsidRPr="00BA4003">
              <w:rPr>
                <w:rFonts w:eastAsia="Segoe UI" w:cstheme="minorHAnsi"/>
                <w:color w:val="auto"/>
                <w:spacing w:val="-2"/>
                <w:szCs w:val="22"/>
              </w:rPr>
              <w:t>i</w:t>
            </w:r>
            <w:r w:rsidRPr="00BA4003">
              <w:rPr>
                <w:rFonts w:eastAsia="Segoe UI" w:cstheme="minorHAnsi"/>
                <w:color w:val="auto"/>
                <w:szCs w:val="22"/>
              </w:rPr>
              <w:t>mit</w:t>
            </w:r>
            <w:r w:rsidRPr="00BA4003">
              <w:rPr>
                <w:rFonts w:eastAsia="Segoe UI" w:cstheme="minorHAnsi"/>
                <w:color w:val="auto"/>
                <w:spacing w:val="1"/>
                <w:szCs w:val="22"/>
              </w:rPr>
              <w:t xml:space="preserve"> </w:t>
            </w:r>
            <w:r w:rsidRPr="00BA4003">
              <w:rPr>
                <w:rFonts w:eastAsia="Segoe UI" w:cstheme="minorHAnsi"/>
                <w:color w:val="auto"/>
                <w:szCs w:val="22"/>
              </w:rPr>
              <w:t>to</w:t>
            </w:r>
            <w:r w:rsidRPr="00BA4003">
              <w:rPr>
                <w:rFonts w:eastAsia="Segoe UI" w:cstheme="minorHAnsi"/>
                <w:color w:val="auto"/>
                <w:spacing w:val="-1"/>
                <w:szCs w:val="22"/>
              </w:rPr>
              <w:t xml:space="preserve"> </w:t>
            </w:r>
            <w:r w:rsidRPr="00BA4003">
              <w:rPr>
                <w:rFonts w:eastAsia="Segoe UI" w:cstheme="minorHAnsi"/>
                <w:color w:val="auto"/>
                <w:spacing w:val="-2"/>
                <w:szCs w:val="22"/>
              </w:rPr>
              <w:t>l</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e</w:t>
            </w:r>
            <w:r w:rsidRPr="00BA4003">
              <w:rPr>
                <w:rFonts w:eastAsia="Segoe UI" w:cstheme="minorHAnsi"/>
                <w:color w:val="auto"/>
                <w:spacing w:val="-2"/>
                <w:szCs w:val="22"/>
              </w:rPr>
              <w:t>a</w:t>
            </w:r>
            <w:r w:rsidRPr="00BA4003">
              <w:rPr>
                <w:rFonts w:eastAsia="Segoe UI" w:cstheme="minorHAnsi"/>
                <w:color w:val="auto"/>
                <w:szCs w:val="22"/>
              </w:rPr>
              <w:t>r e</w:t>
            </w:r>
            <w:r w:rsidRPr="00BA4003">
              <w:rPr>
                <w:rFonts w:eastAsia="Segoe UI" w:cstheme="minorHAnsi"/>
                <w:color w:val="auto"/>
                <w:spacing w:val="1"/>
                <w:szCs w:val="22"/>
              </w:rPr>
              <w:t>x</w:t>
            </w:r>
            <w:r w:rsidRPr="00BA4003">
              <w:rPr>
                <w:rFonts w:eastAsia="Segoe UI" w:cstheme="minorHAnsi"/>
                <w:color w:val="auto"/>
                <w:spacing w:val="-2"/>
                <w:szCs w:val="22"/>
              </w:rPr>
              <w:t>p</w:t>
            </w:r>
            <w:r w:rsidRPr="00BA4003">
              <w:rPr>
                <w:rFonts w:eastAsia="Segoe UI" w:cstheme="minorHAnsi"/>
                <w:color w:val="auto"/>
                <w:spacing w:val="1"/>
                <w:szCs w:val="22"/>
              </w:rPr>
              <w:t>r</w:t>
            </w:r>
            <w:r w:rsidRPr="00BA4003">
              <w:rPr>
                <w:rFonts w:eastAsia="Segoe UI" w:cstheme="minorHAnsi"/>
                <w:color w:val="auto"/>
                <w:szCs w:val="22"/>
              </w:rPr>
              <w:t>es</w:t>
            </w:r>
            <w:r w:rsidRPr="00BA4003">
              <w:rPr>
                <w:rFonts w:eastAsia="Segoe UI" w:cstheme="minorHAnsi"/>
                <w:color w:val="auto"/>
                <w:spacing w:val="-1"/>
                <w:szCs w:val="22"/>
              </w:rPr>
              <w:t>s</w:t>
            </w:r>
            <w:r w:rsidRPr="00BA4003">
              <w:rPr>
                <w:rFonts w:eastAsia="Segoe UI" w:cstheme="minorHAnsi"/>
                <w:color w:val="auto"/>
                <w:szCs w:val="22"/>
              </w:rPr>
              <w:t>ions</w:t>
            </w:r>
            <w:r w:rsidRPr="00BA4003">
              <w:rPr>
                <w:rFonts w:eastAsia="Segoe UI" w:cstheme="minorHAnsi"/>
                <w:color w:val="auto"/>
                <w:spacing w:val="-1"/>
                <w:szCs w:val="22"/>
              </w:rPr>
              <w:t xml:space="preserve"> </w:t>
            </w:r>
            <w:r w:rsidRPr="00BA4003">
              <w:rPr>
                <w:rFonts w:eastAsia="Segoe UI" w:cstheme="minorHAnsi"/>
                <w:color w:val="auto"/>
                <w:spacing w:val="-2"/>
                <w:szCs w:val="22"/>
              </w:rPr>
              <w:t>a</w:t>
            </w:r>
            <w:r w:rsidRPr="00BA4003">
              <w:rPr>
                <w:rFonts w:eastAsia="Segoe UI" w:cstheme="minorHAnsi"/>
                <w:color w:val="auto"/>
                <w:szCs w:val="22"/>
              </w:rPr>
              <w:t>nd to</w:t>
            </w:r>
            <w:r w:rsidRPr="00BA4003">
              <w:rPr>
                <w:rFonts w:eastAsia="Segoe UI" w:cstheme="minorHAnsi"/>
                <w:color w:val="auto"/>
                <w:spacing w:val="-1"/>
                <w:szCs w:val="22"/>
              </w:rPr>
              <w:t xml:space="preserve"> </w:t>
            </w:r>
            <w:r w:rsidRPr="00BA4003">
              <w:rPr>
                <w:rFonts w:eastAsia="Segoe UI" w:cstheme="minorHAnsi"/>
                <w:color w:val="auto"/>
                <w:spacing w:val="-2"/>
                <w:szCs w:val="22"/>
              </w:rPr>
              <w:t>e</w:t>
            </w:r>
            <w:r w:rsidRPr="00BA4003">
              <w:rPr>
                <w:rFonts w:eastAsia="Segoe UI" w:cstheme="minorHAnsi"/>
                <w:color w:val="auto"/>
                <w:szCs w:val="22"/>
              </w:rPr>
              <w:t>xp</w:t>
            </w:r>
            <w:r w:rsidRPr="00BA4003">
              <w:rPr>
                <w:rFonts w:eastAsia="Segoe UI" w:cstheme="minorHAnsi"/>
                <w:color w:val="auto"/>
                <w:spacing w:val="-3"/>
                <w:szCs w:val="22"/>
              </w:rPr>
              <w:t>o</w:t>
            </w:r>
            <w:r w:rsidRPr="00BA4003">
              <w:rPr>
                <w:rFonts w:eastAsia="Segoe UI" w:cstheme="minorHAnsi"/>
                <w:color w:val="auto"/>
                <w:szCs w:val="22"/>
              </w:rPr>
              <w:t>ne</w:t>
            </w:r>
            <w:r w:rsidRPr="00BA4003">
              <w:rPr>
                <w:rFonts w:eastAsia="Segoe UI" w:cstheme="minorHAnsi"/>
                <w:color w:val="auto"/>
                <w:spacing w:val="-1"/>
                <w:szCs w:val="22"/>
              </w:rPr>
              <w:t>n</w:t>
            </w:r>
            <w:r w:rsidRPr="00BA4003">
              <w:rPr>
                <w:rFonts w:eastAsia="Segoe UI" w:cstheme="minorHAnsi"/>
                <w:color w:val="auto"/>
                <w:szCs w:val="22"/>
              </w:rPr>
              <w:t>ti</w:t>
            </w:r>
            <w:r w:rsidRPr="00BA4003">
              <w:rPr>
                <w:rFonts w:eastAsia="Segoe UI" w:cstheme="minorHAnsi"/>
                <w:color w:val="auto"/>
                <w:spacing w:val="-2"/>
                <w:szCs w:val="22"/>
              </w:rPr>
              <w:t>a</w:t>
            </w:r>
            <w:r w:rsidRPr="00BA4003">
              <w:rPr>
                <w:rFonts w:eastAsia="Segoe UI" w:cstheme="minorHAnsi"/>
                <w:color w:val="auto"/>
                <w:szCs w:val="22"/>
              </w:rPr>
              <w:t>l e</w:t>
            </w:r>
            <w:r w:rsidRPr="00BA4003">
              <w:rPr>
                <w:rFonts w:eastAsia="Segoe UI" w:cstheme="minorHAnsi"/>
                <w:color w:val="auto"/>
                <w:spacing w:val="1"/>
                <w:szCs w:val="22"/>
              </w:rPr>
              <w:t>x</w:t>
            </w:r>
            <w:r w:rsidRPr="00BA4003">
              <w:rPr>
                <w:rFonts w:eastAsia="Segoe UI" w:cstheme="minorHAnsi"/>
                <w:color w:val="auto"/>
                <w:szCs w:val="22"/>
              </w:rPr>
              <w:t>p</w:t>
            </w:r>
            <w:r w:rsidRPr="00BA4003">
              <w:rPr>
                <w:rFonts w:eastAsia="Segoe UI" w:cstheme="minorHAnsi"/>
                <w:color w:val="auto"/>
                <w:spacing w:val="-1"/>
                <w:szCs w:val="22"/>
              </w:rPr>
              <w:t>r</w:t>
            </w:r>
            <w:r w:rsidRPr="00BA4003">
              <w:rPr>
                <w:rFonts w:eastAsia="Segoe UI" w:cstheme="minorHAnsi"/>
                <w:color w:val="auto"/>
                <w:szCs w:val="22"/>
              </w:rPr>
              <w:t>es</w:t>
            </w:r>
            <w:r w:rsidRPr="00BA4003">
              <w:rPr>
                <w:rFonts w:eastAsia="Segoe UI" w:cstheme="minorHAnsi"/>
                <w:color w:val="auto"/>
                <w:spacing w:val="-1"/>
                <w:szCs w:val="22"/>
              </w:rPr>
              <w:t>s</w:t>
            </w:r>
            <w:r w:rsidRPr="00BA4003">
              <w:rPr>
                <w:rFonts w:eastAsia="Segoe UI" w:cstheme="minorHAnsi"/>
                <w:color w:val="auto"/>
                <w:szCs w:val="22"/>
              </w:rPr>
              <w:t>ions</w:t>
            </w:r>
            <w:r w:rsidRPr="00BA4003">
              <w:rPr>
                <w:rFonts w:eastAsia="Segoe UI" w:cstheme="minorHAnsi"/>
                <w:color w:val="auto"/>
                <w:spacing w:val="-1"/>
                <w:szCs w:val="22"/>
              </w:rPr>
              <w:t xml:space="preserve"> </w:t>
            </w:r>
            <w:r w:rsidRPr="00BA4003">
              <w:rPr>
                <w:rFonts w:eastAsia="Segoe UI" w:cstheme="minorHAnsi"/>
                <w:color w:val="auto"/>
                <w:szCs w:val="22"/>
              </w:rPr>
              <w:t>with</w:t>
            </w:r>
            <w:r w:rsidR="004E5FA4" w:rsidRPr="00BA4003">
              <w:rPr>
                <w:rFonts w:eastAsia="Segoe UI" w:cstheme="minorHAnsi"/>
                <w:color w:val="auto"/>
                <w:spacing w:val="-1"/>
                <w:szCs w:val="22"/>
              </w:rPr>
              <w:t xml:space="preserve"> </w:t>
            </w:r>
            <w:r w:rsidRPr="00BA4003">
              <w:rPr>
                <w:rFonts w:eastAsia="Segoe UI" w:cstheme="minorHAnsi"/>
                <w:color w:val="auto"/>
                <w:spacing w:val="-2"/>
                <w:szCs w:val="22"/>
              </w:rPr>
              <w:t>i</w:t>
            </w:r>
            <w:r w:rsidRPr="00BA4003">
              <w:rPr>
                <w:rFonts w:eastAsia="Segoe UI" w:cstheme="minorHAnsi"/>
                <w:color w:val="auto"/>
                <w:szCs w:val="22"/>
              </w:rPr>
              <w:t>nt</w:t>
            </w:r>
            <w:r w:rsidRPr="00BA4003">
              <w:rPr>
                <w:rFonts w:eastAsia="Segoe UI" w:cstheme="minorHAnsi"/>
                <w:color w:val="auto"/>
                <w:spacing w:val="-2"/>
                <w:szCs w:val="22"/>
              </w:rPr>
              <w:t>e</w:t>
            </w:r>
            <w:r w:rsidRPr="00BA4003">
              <w:rPr>
                <w:rFonts w:eastAsia="Segoe UI" w:cstheme="minorHAnsi"/>
                <w:color w:val="auto"/>
                <w:szCs w:val="22"/>
              </w:rPr>
              <w:t>g</w:t>
            </w:r>
            <w:r w:rsidRPr="00BA4003">
              <w:rPr>
                <w:rFonts w:eastAsia="Segoe UI" w:cstheme="minorHAnsi"/>
                <w:color w:val="auto"/>
                <w:spacing w:val="-2"/>
                <w:szCs w:val="22"/>
              </w:rPr>
              <w:t>e</w:t>
            </w:r>
            <w:r w:rsidRPr="00BA4003">
              <w:rPr>
                <w:rFonts w:eastAsia="Segoe UI" w:cstheme="minorHAnsi"/>
                <w:color w:val="auto"/>
                <w:szCs w:val="22"/>
              </w:rPr>
              <w:t xml:space="preserve">r </w:t>
            </w:r>
            <w:r w:rsidRPr="00BA4003">
              <w:rPr>
                <w:rFonts w:eastAsia="Segoe UI" w:cstheme="minorHAnsi"/>
                <w:color w:val="auto"/>
                <w:spacing w:val="-2"/>
                <w:szCs w:val="22"/>
              </w:rPr>
              <w:t>e</w:t>
            </w:r>
            <w:r w:rsidRPr="00BA4003">
              <w:rPr>
                <w:rFonts w:eastAsia="Segoe UI" w:cstheme="minorHAnsi"/>
                <w:color w:val="auto"/>
                <w:szCs w:val="22"/>
              </w:rPr>
              <w:t>xpon</w:t>
            </w:r>
            <w:r w:rsidRPr="00BA4003">
              <w:rPr>
                <w:rFonts w:eastAsia="Segoe UI" w:cstheme="minorHAnsi"/>
                <w:color w:val="auto"/>
                <w:spacing w:val="-2"/>
                <w:szCs w:val="22"/>
              </w:rPr>
              <w:t>e</w:t>
            </w:r>
            <w:r w:rsidRPr="00BA4003">
              <w:rPr>
                <w:rFonts w:eastAsia="Segoe UI" w:cstheme="minorHAnsi"/>
                <w:color w:val="auto"/>
                <w:szCs w:val="22"/>
              </w:rPr>
              <w:t>nt</w:t>
            </w:r>
            <w:r w:rsidRPr="00BA4003">
              <w:rPr>
                <w:rFonts w:eastAsia="Segoe UI" w:cstheme="minorHAnsi"/>
                <w:color w:val="auto"/>
                <w:spacing w:val="-1"/>
                <w:szCs w:val="22"/>
              </w:rPr>
              <w:t>s</w:t>
            </w:r>
            <w:r w:rsidRPr="00BA4003">
              <w:rPr>
                <w:rFonts w:eastAsia="Segoe UI" w:cstheme="minorHAnsi"/>
                <w:color w:val="auto"/>
                <w:szCs w:val="22"/>
              </w:rPr>
              <w:t>.</w:t>
            </w:r>
          </w:p>
        </w:tc>
      </w:tr>
    </w:tbl>
    <w:p w14:paraId="6498002D" w14:textId="77777777" w:rsidR="007E14D4" w:rsidRPr="00BA4003" w:rsidRDefault="007E14D4" w:rsidP="00FF0E95">
      <w:pPr>
        <w:rPr>
          <w:szCs w:val="22"/>
        </w:rPr>
      </w:pPr>
    </w:p>
    <w:tbl>
      <w:tblPr>
        <w:tblW w:w="5000" w:type="pct"/>
        <w:tblCellMar>
          <w:left w:w="0" w:type="dxa"/>
          <w:right w:w="0" w:type="dxa"/>
        </w:tblCellMar>
        <w:tblLook w:val="01E0" w:firstRow="1" w:lastRow="1" w:firstColumn="1" w:lastColumn="1" w:noHBand="0" w:noVBand="0"/>
      </w:tblPr>
      <w:tblGrid>
        <w:gridCol w:w="1396"/>
        <w:gridCol w:w="7974"/>
      </w:tblGrid>
      <w:tr w:rsidR="007E14D4" w:rsidRPr="00BA4003" w14:paraId="480F26C1" w14:textId="77777777" w:rsidTr="00D608E3">
        <w:trPr>
          <w:trHeight w:val="144"/>
        </w:trPr>
        <w:tc>
          <w:tcPr>
            <w:tcW w:w="745" w:type="pct"/>
            <w:tcBorders>
              <w:top w:val="single" w:sz="4" w:space="0" w:color="000000"/>
              <w:left w:val="single" w:sz="4" w:space="0" w:color="000000"/>
              <w:bottom w:val="single" w:sz="4" w:space="0" w:color="000000"/>
              <w:right w:val="single" w:sz="4" w:space="0" w:color="000000"/>
            </w:tcBorders>
          </w:tcPr>
          <w:p w14:paraId="364BA048" w14:textId="77777777" w:rsidR="008C39BD" w:rsidRPr="00BA4003" w:rsidRDefault="008C39BD" w:rsidP="00FF0E95">
            <w:pPr>
              <w:ind w:left="101" w:right="14"/>
              <w:rPr>
                <w:rFonts w:eastAsia="Segoe UI" w:cstheme="minorHAnsi"/>
                <w:color w:val="auto"/>
                <w:szCs w:val="22"/>
              </w:rPr>
            </w:pPr>
            <w:r w:rsidRPr="00BA4003">
              <w:rPr>
                <w:rFonts w:eastAsia="Segoe UI" w:cstheme="minorHAnsi"/>
                <w:b/>
                <w:bCs/>
                <w:color w:val="auto"/>
                <w:spacing w:val="-1"/>
                <w:szCs w:val="22"/>
              </w:rPr>
              <w:t>C</w:t>
            </w:r>
            <w:r w:rsidRPr="00BA4003">
              <w:rPr>
                <w:rFonts w:eastAsia="Segoe UI" w:cstheme="minorHAnsi"/>
                <w:b/>
                <w:bCs/>
                <w:color w:val="auto"/>
                <w:szCs w:val="22"/>
              </w:rPr>
              <w:t>luster</w:t>
            </w:r>
          </w:p>
        </w:tc>
        <w:tc>
          <w:tcPr>
            <w:tcW w:w="4255" w:type="pct"/>
            <w:tcBorders>
              <w:top w:val="single" w:sz="4" w:space="0" w:color="000000"/>
              <w:left w:val="single" w:sz="4" w:space="0" w:color="000000"/>
              <w:bottom w:val="single" w:sz="4" w:space="0" w:color="000000"/>
              <w:right w:val="single" w:sz="4" w:space="0" w:color="000000"/>
            </w:tcBorders>
          </w:tcPr>
          <w:p w14:paraId="0E50AD25" w14:textId="77777777" w:rsidR="008C39BD" w:rsidRPr="00BA4003" w:rsidRDefault="008C39BD" w:rsidP="00FF0E95">
            <w:pPr>
              <w:ind w:left="101" w:right="14"/>
              <w:rPr>
                <w:rFonts w:eastAsia="Segoe UI" w:cstheme="minorHAnsi"/>
                <w:b/>
                <w:bCs/>
                <w:color w:val="auto"/>
                <w:szCs w:val="22"/>
              </w:rPr>
            </w:pPr>
            <w:r w:rsidRPr="00BA4003">
              <w:rPr>
                <w:rFonts w:eastAsia="Segoe UI" w:cstheme="minorHAnsi"/>
                <w:b/>
                <w:bCs/>
                <w:color w:val="auto"/>
                <w:spacing w:val="-1"/>
                <w:szCs w:val="22"/>
              </w:rPr>
              <w:t>C</w:t>
            </w:r>
            <w:r w:rsidRPr="00BA4003">
              <w:rPr>
                <w:rFonts w:eastAsia="Segoe UI" w:cstheme="minorHAnsi"/>
                <w:b/>
                <w:bCs/>
                <w:color w:val="auto"/>
                <w:spacing w:val="1"/>
                <w:szCs w:val="22"/>
              </w:rPr>
              <w:t>r</w:t>
            </w:r>
            <w:r w:rsidRPr="00BA4003">
              <w:rPr>
                <w:rFonts w:eastAsia="Segoe UI" w:cstheme="minorHAnsi"/>
                <w:b/>
                <w:bCs/>
                <w:color w:val="auto"/>
                <w:szCs w:val="22"/>
              </w:rPr>
              <w:t>eate e</w:t>
            </w:r>
            <w:r w:rsidRPr="00BA4003">
              <w:rPr>
                <w:rFonts w:eastAsia="Segoe UI" w:cstheme="minorHAnsi"/>
                <w:b/>
                <w:bCs/>
                <w:color w:val="auto"/>
                <w:spacing w:val="-2"/>
                <w:szCs w:val="22"/>
              </w:rPr>
              <w:t>qu</w:t>
            </w:r>
            <w:r w:rsidRPr="00BA4003">
              <w:rPr>
                <w:rFonts w:eastAsia="Segoe UI" w:cstheme="minorHAnsi"/>
                <w:b/>
                <w:bCs/>
                <w:color w:val="auto"/>
                <w:spacing w:val="1"/>
                <w:szCs w:val="22"/>
              </w:rPr>
              <w:t>a</w:t>
            </w:r>
            <w:r w:rsidRPr="00BA4003">
              <w:rPr>
                <w:rFonts w:eastAsia="Segoe UI" w:cstheme="minorHAnsi"/>
                <w:b/>
                <w:bCs/>
                <w:color w:val="auto"/>
                <w:szCs w:val="22"/>
              </w:rPr>
              <w:t>tions</w:t>
            </w:r>
            <w:r w:rsidRPr="00BA4003">
              <w:rPr>
                <w:rFonts w:eastAsia="Segoe UI" w:cstheme="minorHAnsi"/>
                <w:b/>
                <w:bCs/>
                <w:color w:val="auto"/>
                <w:spacing w:val="-1"/>
                <w:szCs w:val="22"/>
              </w:rPr>
              <w:t xml:space="preserve"> </w:t>
            </w:r>
            <w:r w:rsidRPr="00BA4003">
              <w:rPr>
                <w:rFonts w:eastAsia="Segoe UI" w:cstheme="minorHAnsi"/>
                <w:b/>
                <w:bCs/>
                <w:color w:val="auto"/>
                <w:szCs w:val="22"/>
              </w:rPr>
              <w:t>t</w:t>
            </w:r>
            <w:r w:rsidRPr="00BA4003">
              <w:rPr>
                <w:rFonts w:eastAsia="Segoe UI" w:cstheme="minorHAnsi"/>
                <w:b/>
                <w:bCs/>
                <w:color w:val="auto"/>
                <w:spacing w:val="-3"/>
                <w:szCs w:val="22"/>
              </w:rPr>
              <w:t>h</w:t>
            </w:r>
            <w:r w:rsidRPr="00BA4003">
              <w:rPr>
                <w:rFonts w:eastAsia="Segoe UI" w:cstheme="minorHAnsi"/>
                <w:b/>
                <w:bCs/>
                <w:color w:val="auto"/>
                <w:spacing w:val="1"/>
                <w:szCs w:val="22"/>
              </w:rPr>
              <w:t>a</w:t>
            </w:r>
            <w:r w:rsidRPr="00BA4003">
              <w:rPr>
                <w:rFonts w:eastAsia="Segoe UI" w:cstheme="minorHAnsi"/>
                <w:b/>
                <w:bCs/>
                <w:color w:val="auto"/>
                <w:szCs w:val="22"/>
              </w:rPr>
              <w:t xml:space="preserve">t </w:t>
            </w:r>
            <w:r w:rsidRPr="00BA4003">
              <w:rPr>
                <w:rFonts w:eastAsia="Segoe UI" w:cstheme="minorHAnsi"/>
                <w:b/>
                <w:bCs/>
                <w:color w:val="auto"/>
                <w:spacing w:val="-3"/>
                <w:szCs w:val="22"/>
              </w:rPr>
              <w:t>d</w:t>
            </w:r>
            <w:r w:rsidRPr="00BA4003">
              <w:rPr>
                <w:rFonts w:eastAsia="Segoe UI" w:cstheme="minorHAnsi"/>
                <w:b/>
                <w:bCs/>
                <w:color w:val="auto"/>
                <w:szCs w:val="22"/>
              </w:rPr>
              <w:t>es</w:t>
            </w:r>
            <w:r w:rsidRPr="00BA4003">
              <w:rPr>
                <w:rFonts w:eastAsia="Segoe UI" w:cstheme="minorHAnsi"/>
                <w:b/>
                <w:bCs/>
                <w:color w:val="auto"/>
                <w:spacing w:val="-1"/>
                <w:szCs w:val="22"/>
              </w:rPr>
              <w:t>c</w:t>
            </w:r>
            <w:r w:rsidRPr="00BA4003">
              <w:rPr>
                <w:rFonts w:eastAsia="Segoe UI" w:cstheme="minorHAnsi"/>
                <w:b/>
                <w:bCs/>
                <w:color w:val="auto"/>
                <w:spacing w:val="1"/>
                <w:szCs w:val="22"/>
              </w:rPr>
              <w:t>r</w:t>
            </w:r>
            <w:r w:rsidRPr="00BA4003">
              <w:rPr>
                <w:rFonts w:eastAsia="Segoe UI" w:cstheme="minorHAnsi"/>
                <w:b/>
                <w:bCs/>
                <w:color w:val="auto"/>
                <w:szCs w:val="22"/>
              </w:rPr>
              <w:t>ibe</w:t>
            </w:r>
            <w:r w:rsidRPr="00BA4003">
              <w:rPr>
                <w:rFonts w:eastAsia="Segoe UI" w:cstheme="minorHAnsi"/>
                <w:b/>
                <w:bCs/>
                <w:color w:val="auto"/>
                <w:spacing w:val="-1"/>
                <w:szCs w:val="22"/>
              </w:rPr>
              <w:t xml:space="preserve"> </w:t>
            </w:r>
            <w:r w:rsidRPr="00BA4003">
              <w:rPr>
                <w:rFonts w:eastAsia="Segoe UI" w:cstheme="minorHAnsi"/>
                <w:b/>
                <w:bCs/>
                <w:color w:val="auto"/>
                <w:spacing w:val="-2"/>
                <w:szCs w:val="22"/>
              </w:rPr>
              <w:t>n</w:t>
            </w:r>
            <w:r w:rsidRPr="00BA4003">
              <w:rPr>
                <w:rFonts w:eastAsia="Segoe UI" w:cstheme="minorHAnsi"/>
                <w:b/>
                <w:bCs/>
                <w:color w:val="auto"/>
                <w:spacing w:val="1"/>
                <w:szCs w:val="22"/>
              </w:rPr>
              <w:t>u</w:t>
            </w:r>
            <w:r w:rsidRPr="00BA4003">
              <w:rPr>
                <w:rFonts w:eastAsia="Segoe UI" w:cstheme="minorHAnsi"/>
                <w:b/>
                <w:bCs/>
                <w:color w:val="auto"/>
                <w:szCs w:val="22"/>
              </w:rPr>
              <w:t>m</w:t>
            </w:r>
            <w:r w:rsidRPr="00BA4003">
              <w:rPr>
                <w:rFonts w:eastAsia="Segoe UI" w:cstheme="minorHAnsi"/>
                <w:b/>
                <w:bCs/>
                <w:color w:val="auto"/>
                <w:spacing w:val="-1"/>
                <w:szCs w:val="22"/>
              </w:rPr>
              <w:t>b</w:t>
            </w:r>
            <w:r w:rsidRPr="00BA4003">
              <w:rPr>
                <w:rFonts w:eastAsia="Segoe UI" w:cstheme="minorHAnsi"/>
                <w:b/>
                <w:bCs/>
                <w:color w:val="auto"/>
                <w:spacing w:val="-2"/>
                <w:szCs w:val="22"/>
              </w:rPr>
              <w:t>e</w:t>
            </w:r>
            <w:r w:rsidRPr="00BA4003">
              <w:rPr>
                <w:rFonts w:eastAsia="Segoe UI" w:cstheme="minorHAnsi"/>
                <w:b/>
                <w:bCs/>
                <w:color w:val="auto"/>
                <w:spacing w:val="1"/>
                <w:szCs w:val="22"/>
              </w:rPr>
              <w:t>r</w:t>
            </w:r>
            <w:r w:rsidRPr="00BA4003">
              <w:rPr>
                <w:rFonts w:eastAsia="Segoe UI" w:cstheme="minorHAnsi"/>
                <w:b/>
                <w:bCs/>
                <w:color w:val="auto"/>
                <w:szCs w:val="22"/>
              </w:rPr>
              <w:t>s</w:t>
            </w:r>
            <w:r w:rsidRPr="00BA4003">
              <w:rPr>
                <w:rFonts w:eastAsia="Segoe UI" w:cstheme="minorHAnsi"/>
                <w:b/>
                <w:bCs/>
                <w:color w:val="auto"/>
                <w:spacing w:val="-2"/>
                <w:szCs w:val="22"/>
              </w:rPr>
              <w:t xml:space="preserve"> </w:t>
            </w:r>
            <w:r w:rsidRPr="00BA4003">
              <w:rPr>
                <w:rFonts w:eastAsia="Segoe UI" w:cstheme="minorHAnsi"/>
                <w:b/>
                <w:bCs/>
                <w:color w:val="auto"/>
                <w:szCs w:val="22"/>
              </w:rPr>
              <w:t>or r</w:t>
            </w:r>
            <w:r w:rsidRPr="00BA4003">
              <w:rPr>
                <w:rFonts w:eastAsia="Segoe UI" w:cstheme="minorHAnsi"/>
                <w:b/>
                <w:bCs/>
                <w:color w:val="auto"/>
                <w:spacing w:val="1"/>
                <w:szCs w:val="22"/>
              </w:rPr>
              <w:t>e</w:t>
            </w:r>
            <w:r w:rsidRPr="00BA4003">
              <w:rPr>
                <w:rFonts w:eastAsia="Segoe UI" w:cstheme="minorHAnsi"/>
                <w:b/>
                <w:bCs/>
                <w:color w:val="auto"/>
                <w:spacing w:val="-3"/>
                <w:szCs w:val="22"/>
              </w:rPr>
              <w:t>l</w:t>
            </w:r>
            <w:r w:rsidRPr="00BA4003">
              <w:rPr>
                <w:rFonts w:eastAsia="Segoe UI" w:cstheme="minorHAnsi"/>
                <w:b/>
                <w:bCs/>
                <w:color w:val="auto"/>
                <w:spacing w:val="-1"/>
                <w:szCs w:val="22"/>
              </w:rPr>
              <w:t>a</w:t>
            </w:r>
            <w:r w:rsidRPr="00BA4003">
              <w:rPr>
                <w:rFonts w:eastAsia="Segoe UI" w:cstheme="minorHAnsi"/>
                <w:b/>
                <w:bCs/>
                <w:color w:val="auto"/>
                <w:szCs w:val="22"/>
              </w:rPr>
              <w:t>tions</w:t>
            </w:r>
            <w:r w:rsidRPr="00BA4003">
              <w:rPr>
                <w:rFonts w:eastAsia="Segoe UI" w:cstheme="minorHAnsi"/>
                <w:b/>
                <w:bCs/>
                <w:color w:val="auto"/>
                <w:spacing w:val="-2"/>
                <w:szCs w:val="22"/>
              </w:rPr>
              <w:t>h</w:t>
            </w:r>
            <w:r w:rsidRPr="00BA4003">
              <w:rPr>
                <w:rFonts w:eastAsia="Segoe UI" w:cstheme="minorHAnsi"/>
                <w:b/>
                <w:bCs/>
                <w:color w:val="auto"/>
                <w:szCs w:val="22"/>
              </w:rPr>
              <w:t>ip</w:t>
            </w:r>
            <w:r w:rsidRPr="00BA4003">
              <w:rPr>
                <w:rFonts w:eastAsia="Segoe UI" w:cstheme="minorHAnsi"/>
                <w:b/>
                <w:bCs/>
                <w:color w:val="auto"/>
                <w:spacing w:val="-2"/>
                <w:szCs w:val="22"/>
              </w:rPr>
              <w:t>s</w:t>
            </w:r>
            <w:r w:rsidR="002475F6" w:rsidRPr="00BA4003">
              <w:rPr>
                <w:rFonts w:eastAsia="Segoe UI" w:cstheme="minorHAnsi"/>
                <w:b/>
                <w:bCs/>
                <w:color w:val="auto"/>
                <w:szCs w:val="22"/>
              </w:rPr>
              <w:t>.</w:t>
            </w:r>
          </w:p>
        </w:tc>
      </w:tr>
      <w:tr w:rsidR="007E14D4" w:rsidRPr="00BA4003" w14:paraId="50DF5356" w14:textId="77777777" w:rsidTr="00D608E3">
        <w:trPr>
          <w:trHeight w:val="144"/>
        </w:trPr>
        <w:tc>
          <w:tcPr>
            <w:tcW w:w="745" w:type="pct"/>
            <w:tcBorders>
              <w:top w:val="single" w:sz="4" w:space="0" w:color="000000"/>
              <w:left w:val="single" w:sz="4" w:space="0" w:color="000000"/>
              <w:bottom w:val="single" w:sz="4" w:space="0" w:color="000000"/>
              <w:right w:val="single" w:sz="4" w:space="0" w:color="000000"/>
            </w:tcBorders>
          </w:tcPr>
          <w:p w14:paraId="084E8A71" w14:textId="77777777" w:rsidR="008C39BD" w:rsidRPr="00BA4003" w:rsidRDefault="008C39BD" w:rsidP="00FF0E95">
            <w:pPr>
              <w:ind w:left="101" w:right="14"/>
              <w:rPr>
                <w:rFonts w:eastAsia="Segoe UI" w:cstheme="minorHAnsi"/>
                <w:color w:val="auto"/>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w:t>
            </w:r>
            <w:r w:rsidRPr="00BA4003">
              <w:rPr>
                <w:rFonts w:eastAsia="Segoe UI" w:cstheme="minorHAnsi"/>
                <w:color w:val="auto"/>
                <w:spacing w:val="1"/>
                <w:szCs w:val="22"/>
              </w:rPr>
              <w:t>1</w:t>
            </w:r>
            <w:r w:rsidRPr="00BA4003">
              <w:rPr>
                <w:rFonts w:eastAsia="Segoe UI" w:cstheme="minorHAnsi"/>
                <w:color w:val="auto"/>
                <w:spacing w:val="-1"/>
                <w:szCs w:val="22"/>
              </w:rPr>
              <w:t>H</w:t>
            </w:r>
            <w:r w:rsidRPr="00BA4003">
              <w:rPr>
                <w:rFonts w:eastAsia="Segoe UI" w:cstheme="minorHAnsi"/>
                <w:color w:val="auto"/>
                <w:spacing w:val="-2"/>
                <w:szCs w:val="22"/>
              </w:rPr>
              <w:t>S</w:t>
            </w:r>
            <w:r w:rsidRPr="00BA4003">
              <w:rPr>
                <w:rFonts w:eastAsia="Segoe UI" w:cstheme="minorHAnsi"/>
                <w:color w:val="auto"/>
                <w:szCs w:val="22"/>
              </w:rPr>
              <w:t>.5</w:t>
            </w:r>
          </w:p>
        </w:tc>
        <w:tc>
          <w:tcPr>
            <w:tcW w:w="4255" w:type="pct"/>
            <w:tcBorders>
              <w:top w:val="single" w:sz="4" w:space="0" w:color="000000"/>
              <w:left w:val="single" w:sz="4" w:space="0" w:color="000000"/>
              <w:bottom w:val="single" w:sz="4" w:space="0" w:color="000000"/>
              <w:right w:val="single" w:sz="4" w:space="0" w:color="000000"/>
            </w:tcBorders>
          </w:tcPr>
          <w:p w14:paraId="4821B9BD" w14:textId="77777777" w:rsidR="008C39BD" w:rsidRPr="00BA4003" w:rsidRDefault="008C39BD" w:rsidP="00FF0E95">
            <w:pPr>
              <w:ind w:left="101" w:right="14"/>
              <w:rPr>
                <w:rFonts w:eastAsia="Segoe UI" w:cstheme="minorHAnsi"/>
                <w:color w:val="auto"/>
                <w:szCs w:val="22"/>
              </w:rPr>
            </w:pPr>
            <w:r w:rsidRPr="00BA4003">
              <w:rPr>
                <w:rFonts w:eastAsia="Segoe UI" w:cstheme="minorHAnsi"/>
                <w:color w:val="auto"/>
                <w:spacing w:val="-1"/>
                <w:szCs w:val="22"/>
              </w:rPr>
              <w:t>C</w:t>
            </w:r>
            <w:r w:rsidRPr="00BA4003">
              <w:rPr>
                <w:rFonts w:eastAsia="Segoe UI" w:cstheme="minorHAnsi"/>
                <w:color w:val="auto"/>
                <w:szCs w:val="22"/>
              </w:rPr>
              <w:t>reate</w:t>
            </w:r>
            <w:r w:rsidRPr="00BA4003">
              <w:rPr>
                <w:rFonts w:eastAsia="Segoe UI" w:cstheme="minorHAnsi"/>
                <w:color w:val="auto"/>
                <w:spacing w:val="-1"/>
                <w:szCs w:val="22"/>
              </w:rPr>
              <w:t xml:space="preserve"> </w:t>
            </w:r>
            <w:r w:rsidRPr="00BA4003">
              <w:rPr>
                <w:rFonts w:eastAsia="Segoe UI" w:cstheme="minorHAnsi"/>
                <w:color w:val="auto"/>
                <w:szCs w:val="22"/>
              </w:rPr>
              <w:t>e</w:t>
            </w:r>
            <w:r w:rsidRPr="00BA4003">
              <w:rPr>
                <w:rFonts w:eastAsia="Segoe UI" w:cstheme="minorHAnsi"/>
                <w:color w:val="auto"/>
                <w:spacing w:val="-1"/>
                <w:szCs w:val="22"/>
              </w:rPr>
              <w:t>q</w:t>
            </w:r>
            <w:r w:rsidRPr="00BA4003">
              <w:rPr>
                <w:rFonts w:eastAsia="Segoe UI" w:cstheme="minorHAnsi"/>
                <w:color w:val="auto"/>
                <w:szCs w:val="22"/>
              </w:rPr>
              <w:t>uat</w:t>
            </w:r>
            <w:r w:rsidRPr="00BA4003">
              <w:rPr>
                <w:rFonts w:eastAsia="Segoe UI" w:cstheme="minorHAnsi"/>
                <w:color w:val="auto"/>
                <w:spacing w:val="-1"/>
                <w:szCs w:val="22"/>
              </w:rPr>
              <w:t>i</w:t>
            </w:r>
            <w:r w:rsidRPr="00BA4003">
              <w:rPr>
                <w:rFonts w:eastAsia="Segoe UI" w:cstheme="minorHAnsi"/>
                <w:color w:val="auto"/>
                <w:szCs w:val="22"/>
              </w:rPr>
              <w:t xml:space="preserve">ons and </w:t>
            </w:r>
            <w:r w:rsidRPr="00BA4003">
              <w:rPr>
                <w:rFonts w:eastAsia="Segoe UI" w:cstheme="minorHAnsi"/>
                <w:color w:val="auto"/>
                <w:spacing w:val="-1"/>
                <w:szCs w:val="22"/>
              </w:rPr>
              <w:t>i</w:t>
            </w:r>
            <w:r w:rsidRPr="00BA4003">
              <w:rPr>
                <w:rFonts w:eastAsia="Segoe UI" w:cstheme="minorHAnsi"/>
                <w:color w:val="auto"/>
                <w:szCs w:val="22"/>
              </w:rPr>
              <w:t>n</w:t>
            </w:r>
            <w:r w:rsidRPr="00BA4003">
              <w:rPr>
                <w:rFonts w:eastAsia="Segoe UI" w:cstheme="minorHAnsi"/>
                <w:color w:val="auto"/>
                <w:spacing w:val="-3"/>
                <w:szCs w:val="22"/>
              </w:rPr>
              <w:t>e</w:t>
            </w:r>
            <w:r w:rsidRPr="00BA4003">
              <w:rPr>
                <w:rFonts w:eastAsia="Segoe UI" w:cstheme="minorHAnsi"/>
                <w:color w:val="auto"/>
                <w:szCs w:val="22"/>
              </w:rPr>
              <w:t>qua</w:t>
            </w:r>
            <w:r w:rsidRPr="00BA4003">
              <w:rPr>
                <w:rFonts w:eastAsia="Segoe UI" w:cstheme="minorHAnsi"/>
                <w:color w:val="auto"/>
                <w:spacing w:val="-1"/>
                <w:szCs w:val="22"/>
              </w:rPr>
              <w:t>l</w:t>
            </w:r>
            <w:r w:rsidRPr="00BA4003">
              <w:rPr>
                <w:rFonts w:eastAsia="Segoe UI" w:cstheme="minorHAnsi"/>
                <w:color w:val="auto"/>
                <w:szCs w:val="22"/>
              </w:rPr>
              <w:t>i</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1"/>
                <w:szCs w:val="22"/>
              </w:rPr>
              <w:t>e</w:t>
            </w:r>
            <w:r w:rsidRPr="00BA4003">
              <w:rPr>
                <w:rFonts w:eastAsia="Segoe UI" w:cstheme="minorHAnsi"/>
                <w:color w:val="auto"/>
                <w:szCs w:val="22"/>
              </w:rPr>
              <w:t xml:space="preserve">s </w:t>
            </w:r>
            <w:r w:rsidRPr="00BA4003">
              <w:rPr>
                <w:rFonts w:eastAsia="Segoe UI" w:cstheme="minorHAnsi"/>
                <w:color w:val="auto"/>
                <w:spacing w:val="-1"/>
                <w:szCs w:val="22"/>
              </w:rPr>
              <w:t>i</w:t>
            </w:r>
            <w:r w:rsidRPr="00BA4003">
              <w:rPr>
                <w:rFonts w:eastAsia="Segoe UI" w:cstheme="minorHAnsi"/>
                <w:color w:val="auto"/>
                <w:szCs w:val="22"/>
              </w:rPr>
              <w:t>n one variab</w:t>
            </w:r>
            <w:r w:rsidRPr="00BA4003">
              <w:rPr>
                <w:rFonts w:eastAsia="Segoe UI" w:cstheme="minorHAnsi"/>
                <w:color w:val="auto"/>
                <w:spacing w:val="-1"/>
                <w:szCs w:val="22"/>
              </w:rPr>
              <w:t>l</w:t>
            </w:r>
            <w:r w:rsidRPr="00BA4003">
              <w:rPr>
                <w:rFonts w:eastAsia="Segoe UI" w:cstheme="minorHAnsi"/>
                <w:color w:val="auto"/>
                <w:szCs w:val="22"/>
              </w:rPr>
              <w:t>e</w:t>
            </w:r>
            <w:r w:rsidRPr="00BA4003">
              <w:rPr>
                <w:rFonts w:eastAsia="Segoe UI" w:cstheme="minorHAnsi"/>
                <w:color w:val="auto"/>
                <w:spacing w:val="-3"/>
                <w:szCs w:val="22"/>
              </w:rPr>
              <w:t xml:space="preserve"> </w:t>
            </w:r>
            <w:r w:rsidRPr="00BA4003">
              <w:rPr>
                <w:rFonts w:eastAsia="Segoe UI" w:cstheme="minorHAnsi"/>
                <w:color w:val="auto"/>
                <w:szCs w:val="22"/>
              </w:rPr>
              <w:t>and use</w:t>
            </w:r>
            <w:r w:rsidRPr="00BA4003">
              <w:rPr>
                <w:rFonts w:eastAsia="Segoe UI" w:cstheme="minorHAnsi"/>
                <w:color w:val="auto"/>
                <w:spacing w:val="-1"/>
                <w:szCs w:val="22"/>
              </w:rPr>
              <w:t xml:space="preserve"> </w:t>
            </w:r>
            <w:r w:rsidRPr="00BA4003">
              <w:rPr>
                <w:rFonts w:eastAsia="Segoe UI" w:cstheme="minorHAnsi"/>
                <w:color w:val="auto"/>
                <w:szCs w:val="22"/>
              </w:rPr>
              <w:t>th</w:t>
            </w:r>
            <w:r w:rsidRPr="00BA4003">
              <w:rPr>
                <w:rFonts w:eastAsia="Segoe UI" w:cstheme="minorHAnsi"/>
                <w:color w:val="auto"/>
                <w:spacing w:val="-1"/>
                <w:szCs w:val="22"/>
              </w:rPr>
              <w:t>e</w:t>
            </w:r>
            <w:r w:rsidRPr="00BA4003">
              <w:rPr>
                <w:rFonts w:eastAsia="Segoe UI" w:cstheme="minorHAnsi"/>
                <w:color w:val="auto"/>
                <w:szCs w:val="22"/>
              </w:rPr>
              <w:t>m</w:t>
            </w:r>
            <w:r w:rsidRPr="00BA4003">
              <w:rPr>
                <w:rFonts w:eastAsia="Segoe UI" w:cstheme="minorHAnsi"/>
                <w:color w:val="auto"/>
                <w:spacing w:val="-1"/>
                <w:szCs w:val="22"/>
              </w:rPr>
              <w:t xml:space="preserve"> </w:t>
            </w:r>
            <w:r w:rsidRPr="00BA4003">
              <w:rPr>
                <w:rFonts w:eastAsia="Segoe UI" w:cstheme="minorHAnsi"/>
                <w:color w:val="auto"/>
                <w:szCs w:val="22"/>
              </w:rPr>
              <w:t>to solve</w:t>
            </w:r>
            <w:r w:rsidRPr="00BA4003">
              <w:rPr>
                <w:rFonts w:eastAsia="Segoe UI" w:cstheme="minorHAnsi"/>
                <w:color w:val="auto"/>
                <w:spacing w:val="-1"/>
                <w:szCs w:val="22"/>
              </w:rPr>
              <w:t xml:space="preserve"> p</w:t>
            </w:r>
            <w:r w:rsidRPr="00BA4003">
              <w:rPr>
                <w:rFonts w:eastAsia="Segoe UI" w:cstheme="minorHAnsi"/>
                <w:color w:val="auto"/>
                <w:spacing w:val="-2"/>
                <w:szCs w:val="22"/>
              </w:rPr>
              <w:t>r</w:t>
            </w:r>
            <w:r w:rsidRPr="00BA4003">
              <w:rPr>
                <w:rFonts w:eastAsia="Segoe UI" w:cstheme="minorHAnsi"/>
                <w:color w:val="auto"/>
                <w:szCs w:val="22"/>
              </w:rPr>
              <w:t>obl</w:t>
            </w:r>
            <w:r w:rsidRPr="00BA4003">
              <w:rPr>
                <w:rFonts w:eastAsia="Segoe UI" w:cstheme="minorHAnsi"/>
                <w:color w:val="auto"/>
                <w:spacing w:val="-1"/>
                <w:szCs w:val="22"/>
              </w:rPr>
              <w:t>e</w:t>
            </w:r>
            <w:r w:rsidRPr="00BA4003">
              <w:rPr>
                <w:rFonts w:eastAsia="Segoe UI" w:cstheme="minorHAnsi"/>
                <w:color w:val="auto"/>
                <w:szCs w:val="22"/>
              </w:rPr>
              <w:t xml:space="preserve">ms. </w:t>
            </w:r>
            <w:r w:rsidRPr="00BA4003">
              <w:rPr>
                <w:rFonts w:eastAsia="Segoe UI" w:cstheme="minorHAnsi"/>
                <w:color w:val="auto"/>
                <w:spacing w:val="-1"/>
                <w:szCs w:val="22"/>
              </w:rPr>
              <w:t>I</w:t>
            </w:r>
            <w:r w:rsidRPr="00BA4003">
              <w:rPr>
                <w:rFonts w:eastAsia="Segoe UI" w:cstheme="minorHAnsi"/>
                <w:color w:val="auto"/>
                <w:szCs w:val="22"/>
              </w:rPr>
              <w:t>n</w:t>
            </w:r>
            <w:r w:rsidRPr="00BA4003">
              <w:rPr>
                <w:rFonts w:eastAsia="Segoe UI" w:cstheme="minorHAnsi"/>
                <w:color w:val="auto"/>
                <w:spacing w:val="-1"/>
                <w:szCs w:val="22"/>
              </w:rPr>
              <w:t>c</w:t>
            </w:r>
            <w:r w:rsidRPr="00BA4003">
              <w:rPr>
                <w:rFonts w:eastAsia="Segoe UI" w:cstheme="minorHAnsi"/>
                <w:color w:val="auto"/>
                <w:szCs w:val="22"/>
              </w:rPr>
              <w:t>l</w:t>
            </w:r>
            <w:r w:rsidRPr="00BA4003">
              <w:rPr>
                <w:rFonts w:eastAsia="Segoe UI" w:cstheme="minorHAnsi"/>
                <w:color w:val="auto"/>
                <w:spacing w:val="-1"/>
                <w:szCs w:val="22"/>
              </w:rPr>
              <w:t>u</w:t>
            </w:r>
            <w:r w:rsidRPr="00BA4003">
              <w:rPr>
                <w:rFonts w:eastAsia="Segoe UI" w:cstheme="minorHAnsi"/>
                <w:color w:val="auto"/>
                <w:szCs w:val="22"/>
              </w:rPr>
              <w:t xml:space="preserve">de </w:t>
            </w:r>
            <w:r w:rsidRPr="00BA4003">
              <w:rPr>
                <w:rFonts w:eastAsia="Segoe UI" w:cstheme="minorHAnsi"/>
                <w:color w:val="auto"/>
                <w:spacing w:val="-1"/>
                <w:szCs w:val="22"/>
              </w:rPr>
              <w:t>e</w:t>
            </w:r>
            <w:r w:rsidRPr="00BA4003">
              <w:rPr>
                <w:rFonts w:eastAsia="Segoe UI" w:cstheme="minorHAnsi"/>
                <w:color w:val="auto"/>
                <w:szCs w:val="22"/>
              </w:rPr>
              <w:t>qua</w:t>
            </w:r>
            <w:r w:rsidRPr="00BA4003">
              <w:rPr>
                <w:rFonts w:eastAsia="Segoe UI" w:cstheme="minorHAnsi"/>
                <w:color w:val="auto"/>
                <w:spacing w:val="-1"/>
                <w:szCs w:val="22"/>
              </w:rPr>
              <w:t>t</w:t>
            </w:r>
            <w:r w:rsidRPr="00BA4003">
              <w:rPr>
                <w:rFonts w:eastAsia="Segoe UI" w:cstheme="minorHAnsi"/>
                <w:color w:val="auto"/>
                <w:szCs w:val="22"/>
              </w:rPr>
              <w:t>ions</w:t>
            </w:r>
            <w:r w:rsidRPr="00BA4003">
              <w:rPr>
                <w:rFonts w:eastAsia="Segoe UI" w:cstheme="minorHAnsi"/>
                <w:color w:val="auto"/>
                <w:spacing w:val="-1"/>
                <w:szCs w:val="22"/>
              </w:rPr>
              <w:t xml:space="preserve"> </w:t>
            </w:r>
            <w:r w:rsidRPr="00BA4003">
              <w:rPr>
                <w:rFonts w:eastAsia="Segoe UI" w:cstheme="minorHAnsi"/>
                <w:color w:val="auto"/>
                <w:szCs w:val="22"/>
              </w:rPr>
              <w:t>aris</w:t>
            </w:r>
            <w:r w:rsidRPr="00BA4003">
              <w:rPr>
                <w:rFonts w:eastAsia="Segoe UI" w:cstheme="minorHAnsi"/>
                <w:color w:val="auto"/>
                <w:spacing w:val="-1"/>
                <w:szCs w:val="22"/>
              </w:rPr>
              <w:t>i</w:t>
            </w:r>
            <w:r w:rsidRPr="00BA4003">
              <w:rPr>
                <w:rFonts w:eastAsia="Segoe UI" w:cstheme="minorHAnsi"/>
                <w:color w:val="auto"/>
                <w:szCs w:val="22"/>
              </w:rPr>
              <w:t>ng</w:t>
            </w:r>
            <w:r w:rsidRPr="00BA4003">
              <w:rPr>
                <w:rFonts w:eastAsia="Segoe UI" w:cstheme="minorHAnsi"/>
                <w:color w:val="auto"/>
                <w:spacing w:val="-1"/>
                <w:szCs w:val="22"/>
              </w:rPr>
              <w:t xml:space="preserve"> </w:t>
            </w:r>
            <w:r w:rsidRPr="00BA4003">
              <w:rPr>
                <w:rFonts w:eastAsia="Segoe UI" w:cstheme="minorHAnsi"/>
                <w:color w:val="auto"/>
                <w:szCs w:val="22"/>
              </w:rPr>
              <w:t>fr</w:t>
            </w:r>
            <w:r w:rsidRPr="00BA4003">
              <w:rPr>
                <w:rFonts w:eastAsia="Segoe UI" w:cstheme="minorHAnsi"/>
                <w:color w:val="auto"/>
                <w:spacing w:val="1"/>
                <w:szCs w:val="22"/>
              </w:rPr>
              <w:t>o</w:t>
            </w:r>
            <w:r w:rsidRPr="00BA4003">
              <w:rPr>
                <w:rFonts w:eastAsia="Segoe UI" w:cstheme="minorHAnsi"/>
                <w:color w:val="auto"/>
                <w:szCs w:val="22"/>
              </w:rPr>
              <w:t>m</w:t>
            </w:r>
            <w:r w:rsidRPr="00BA4003">
              <w:rPr>
                <w:rFonts w:eastAsia="Segoe UI" w:cstheme="minorHAnsi"/>
                <w:color w:val="auto"/>
                <w:spacing w:val="-1"/>
                <w:szCs w:val="22"/>
              </w:rPr>
              <w:t xml:space="preserve"> </w:t>
            </w:r>
            <w:r w:rsidRPr="00BA4003">
              <w:rPr>
                <w:rFonts w:eastAsia="Segoe UI" w:cstheme="minorHAnsi"/>
                <w:color w:val="auto"/>
                <w:szCs w:val="22"/>
              </w:rPr>
              <w:t>l</w:t>
            </w:r>
            <w:r w:rsidRPr="00BA4003">
              <w:rPr>
                <w:rFonts w:eastAsia="Segoe UI" w:cstheme="minorHAnsi"/>
                <w:color w:val="auto"/>
                <w:spacing w:val="-1"/>
                <w:szCs w:val="22"/>
              </w:rPr>
              <w:t>i</w:t>
            </w:r>
            <w:r w:rsidRPr="00BA4003">
              <w:rPr>
                <w:rFonts w:eastAsia="Segoe UI" w:cstheme="minorHAnsi"/>
                <w:color w:val="auto"/>
                <w:szCs w:val="22"/>
              </w:rPr>
              <w:t>near and qua</w:t>
            </w:r>
            <w:r w:rsidRPr="00BA4003">
              <w:rPr>
                <w:rFonts w:eastAsia="Segoe UI" w:cstheme="minorHAnsi"/>
                <w:color w:val="auto"/>
                <w:spacing w:val="-1"/>
                <w:szCs w:val="22"/>
              </w:rPr>
              <w:t>d</w:t>
            </w:r>
            <w:r w:rsidRPr="00BA4003">
              <w:rPr>
                <w:rFonts w:eastAsia="Segoe UI" w:cstheme="minorHAnsi"/>
                <w:color w:val="auto"/>
                <w:szCs w:val="22"/>
              </w:rPr>
              <w:t>rat</w:t>
            </w:r>
            <w:r w:rsidRPr="00BA4003">
              <w:rPr>
                <w:rFonts w:eastAsia="Segoe UI" w:cstheme="minorHAnsi"/>
                <w:color w:val="auto"/>
                <w:spacing w:val="-1"/>
                <w:szCs w:val="22"/>
              </w:rPr>
              <w:t>i</w:t>
            </w:r>
            <w:r w:rsidRPr="00BA4003">
              <w:rPr>
                <w:rFonts w:eastAsia="Segoe UI" w:cstheme="minorHAnsi"/>
                <w:color w:val="auto"/>
                <w:szCs w:val="22"/>
              </w:rPr>
              <w:t>c</w:t>
            </w:r>
            <w:r w:rsidRPr="00BA4003">
              <w:rPr>
                <w:rFonts w:eastAsia="Segoe UI" w:cstheme="minorHAnsi"/>
                <w:color w:val="auto"/>
                <w:spacing w:val="-2"/>
                <w:szCs w:val="22"/>
              </w:rPr>
              <w:t xml:space="preserve"> </w:t>
            </w:r>
            <w:r w:rsidRPr="00BA4003">
              <w:rPr>
                <w:rFonts w:eastAsia="Segoe UI" w:cstheme="minorHAnsi"/>
                <w:color w:val="auto"/>
                <w:szCs w:val="22"/>
              </w:rPr>
              <w:t>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ons,</w:t>
            </w:r>
            <w:r w:rsidRPr="00BA4003">
              <w:rPr>
                <w:rFonts w:eastAsia="Segoe UI" w:cstheme="minorHAnsi"/>
                <w:color w:val="auto"/>
                <w:spacing w:val="-3"/>
                <w:szCs w:val="22"/>
              </w:rPr>
              <w:t xml:space="preserve"> </w:t>
            </w:r>
            <w:r w:rsidRPr="00BA4003">
              <w:rPr>
                <w:rFonts w:eastAsia="Segoe UI" w:cstheme="minorHAnsi"/>
                <w:color w:val="auto"/>
                <w:szCs w:val="22"/>
              </w:rPr>
              <w:t>and si</w:t>
            </w:r>
            <w:r w:rsidRPr="00BA4003">
              <w:rPr>
                <w:rFonts w:eastAsia="Segoe UI" w:cstheme="minorHAnsi"/>
                <w:color w:val="auto"/>
                <w:spacing w:val="-1"/>
                <w:szCs w:val="22"/>
              </w:rPr>
              <w:t>m</w:t>
            </w:r>
            <w:r w:rsidRPr="00BA4003">
              <w:rPr>
                <w:rFonts w:eastAsia="Segoe UI" w:cstheme="minorHAnsi"/>
                <w:color w:val="auto"/>
                <w:szCs w:val="22"/>
              </w:rPr>
              <w:t>p</w:t>
            </w:r>
            <w:r w:rsidRPr="00BA4003">
              <w:rPr>
                <w:rFonts w:eastAsia="Segoe UI" w:cstheme="minorHAnsi"/>
                <w:color w:val="auto"/>
                <w:spacing w:val="-1"/>
                <w:szCs w:val="22"/>
              </w:rPr>
              <w:t>l</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rat</w:t>
            </w:r>
            <w:r w:rsidRPr="00BA4003">
              <w:rPr>
                <w:rFonts w:eastAsia="Segoe UI" w:cstheme="minorHAnsi"/>
                <w:color w:val="auto"/>
                <w:spacing w:val="-1"/>
                <w:szCs w:val="22"/>
              </w:rPr>
              <w:t>i</w:t>
            </w:r>
            <w:r w:rsidRPr="00BA4003">
              <w:rPr>
                <w:rFonts w:eastAsia="Segoe UI" w:cstheme="minorHAnsi"/>
                <w:color w:val="auto"/>
                <w:szCs w:val="22"/>
              </w:rPr>
              <w:t>onal and</w:t>
            </w:r>
            <w:r w:rsidRPr="00BA4003">
              <w:rPr>
                <w:rFonts w:eastAsia="Segoe UI" w:cstheme="minorHAnsi"/>
                <w:color w:val="auto"/>
                <w:spacing w:val="-3"/>
                <w:szCs w:val="22"/>
              </w:rPr>
              <w:t xml:space="preserve"> </w:t>
            </w:r>
            <w:r w:rsidRPr="00BA4003">
              <w:rPr>
                <w:rFonts w:eastAsia="Segoe UI" w:cstheme="minorHAnsi"/>
                <w:color w:val="auto"/>
                <w:szCs w:val="22"/>
              </w:rPr>
              <w:t>e</w:t>
            </w:r>
            <w:r w:rsidRPr="00BA4003">
              <w:rPr>
                <w:rFonts w:eastAsia="Segoe UI" w:cstheme="minorHAnsi"/>
                <w:color w:val="auto"/>
                <w:spacing w:val="-1"/>
                <w:szCs w:val="22"/>
              </w:rPr>
              <w:t>x</w:t>
            </w:r>
            <w:r w:rsidRPr="00BA4003">
              <w:rPr>
                <w:rFonts w:eastAsia="Segoe UI" w:cstheme="minorHAnsi"/>
                <w:color w:val="auto"/>
                <w:szCs w:val="22"/>
              </w:rPr>
              <w:t>ponen</w:t>
            </w:r>
            <w:r w:rsidRPr="00BA4003">
              <w:rPr>
                <w:rFonts w:eastAsia="Segoe UI" w:cstheme="minorHAnsi"/>
                <w:color w:val="auto"/>
                <w:spacing w:val="-1"/>
                <w:szCs w:val="22"/>
              </w:rPr>
              <w:t>t</w:t>
            </w:r>
            <w:r w:rsidRPr="00BA4003">
              <w:rPr>
                <w:rFonts w:eastAsia="Segoe UI" w:cstheme="minorHAnsi"/>
                <w:color w:val="auto"/>
                <w:szCs w:val="22"/>
              </w:rPr>
              <w:t>ial</w:t>
            </w:r>
            <w:r w:rsidRPr="00BA4003">
              <w:rPr>
                <w:rFonts w:eastAsia="Segoe UI" w:cstheme="minorHAnsi"/>
                <w:color w:val="auto"/>
                <w:spacing w:val="-1"/>
                <w:szCs w:val="22"/>
              </w:rPr>
              <w:t xml:space="preserve"> </w:t>
            </w:r>
            <w:r w:rsidRPr="00BA4003">
              <w:rPr>
                <w:rFonts w:eastAsia="Segoe UI" w:cstheme="minorHAnsi"/>
                <w:color w:val="auto"/>
                <w:szCs w:val="22"/>
              </w:rPr>
              <w:t>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 xml:space="preserve">ons.  </w:t>
            </w:r>
            <w:r w:rsidR="00D40B82" w:rsidRPr="00BA4003">
              <w:rPr>
                <w:rFonts w:eastAsia="Segoe UI" w:cstheme="minorHAnsi"/>
                <w:color w:val="auto"/>
                <w:spacing w:val="-1"/>
                <w:szCs w:val="22"/>
              </w:rPr>
              <w:t>Instructional Note:</w:t>
            </w:r>
            <w:r w:rsidR="002475F6" w:rsidRPr="00BA4003">
              <w:rPr>
                <w:rFonts w:eastAsia="Segoe UI" w:cstheme="minorHAnsi"/>
                <w:color w:val="auto"/>
                <w:spacing w:val="-1"/>
                <w:szCs w:val="22"/>
              </w:rPr>
              <w:t xml:space="preserve">  </w:t>
            </w:r>
            <w:r w:rsidRPr="00BA4003">
              <w:rPr>
                <w:rFonts w:eastAsia="Segoe UI" w:cstheme="minorHAnsi"/>
                <w:color w:val="auto"/>
                <w:spacing w:val="-1"/>
                <w:szCs w:val="22"/>
              </w:rPr>
              <w:t>L</w:t>
            </w:r>
            <w:r w:rsidRPr="00BA4003">
              <w:rPr>
                <w:rFonts w:eastAsia="Segoe UI" w:cstheme="minorHAnsi"/>
                <w:color w:val="auto"/>
                <w:szCs w:val="22"/>
              </w:rPr>
              <w:t>im</w:t>
            </w:r>
            <w:r w:rsidRPr="00BA4003">
              <w:rPr>
                <w:rFonts w:eastAsia="Segoe UI" w:cstheme="minorHAnsi"/>
                <w:color w:val="auto"/>
                <w:spacing w:val="1"/>
                <w:szCs w:val="22"/>
              </w:rPr>
              <w:t>i</w:t>
            </w:r>
            <w:r w:rsidRPr="00BA4003">
              <w:rPr>
                <w:rFonts w:eastAsia="Segoe UI" w:cstheme="minorHAnsi"/>
                <w:color w:val="auto"/>
                <w:szCs w:val="22"/>
              </w:rPr>
              <w:t>t to</w:t>
            </w:r>
            <w:r w:rsidRPr="00BA4003">
              <w:rPr>
                <w:rFonts w:eastAsia="Segoe UI" w:cstheme="minorHAnsi"/>
                <w:color w:val="auto"/>
                <w:spacing w:val="-1"/>
                <w:szCs w:val="22"/>
              </w:rPr>
              <w:t xml:space="preserve"> </w:t>
            </w:r>
            <w:r w:rsidRPr="00BA4003">
              <w:rPr>
                <w:rFonts w:eastAsia="Segoe UI" w:cstheme="minorHAnsi"/>
                <w:color w:val="auto"/>
                <w:spacing w:val="-2"/>
                <w:szCs w:val="22"/>
              </w:rPr>
              <w:t>l</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e</w:t>
            </w:r>
            <w:r w:rsidRPr="00BA4003">
              <w:rPr>
                <w:rFonts w:eastAsia="Segoe UI" w:cstheme="minorHAnsi"/>
                <w:color w:val="auto"/>
                <w:spacing w:val="1"/>
                <w:szCs w:val="22"/>
              </w:rPr>
              <w:t>a</w:t>
            </w:r>
            <w:r w:rsidRPr="00BA4003">
              <w:rPr>
                <w:rFonts w:eastAsia="Segoe UI" w:cstheme="minorHAnsi"/>
                <w:color w:val="auto"/>
                <w:szCs w:val="22"/>
              </w:rPr>
              <w:t xml:space="preserve">r </w:t>
            </w:r>
            <w:r w:rsidRPr="00BA4003">
              <w:rPr>
                <w:rFonts w:eastAsia="Segoe UI" w:cstheme="minorHAnsi"/>
                <w:color w:val="auto"/>
                <w:spacing w:val="-2"/>
                <w:szCs w:val="22"/>
              </w:rPr>
              <w:t>a</w:t>
            </w:r>
            <w:r w:rsidRPr="00BA4003">
              <w:rPr>
                <w:rFonts w:eastAsia="Segoe UI" w:cstheme="minorHAnsi"/>
                <w:color w:val="auto"/>
                <w:szCs w:val="22"/>
              </w:rPr>
              <w:t xml:space="preserve">nd </w:t>
            </w:r>
            <w:r w:rsidRPr="00BA4003">
              <w:rPr>
                <w:rFonts w:eastAsia="Segoe UI" w:cstheme="minorHAnsi"/>
                <w:color w:val="auto"/>
                <w:spacing w:val="-2"/>
                <w:szCs w:val="22"/>
              </w:rPr>
              <w:t>e</w:t>
            </w:r>
            <w:r w:rsidRPr="00BA4003">
              <w:rPr>
                <w:rFonts w:eastAsia="Segoe UI" w:cstheme="minorHAnsi"/>
                <w:color w:val="auto"/>
                <w:szCs w:val="22"/>
              </w:rPr>
              <w:t>xpo</w:t>
            </w:r>
            <w:r w:rsidRPr="00BA4003">
              <w:rPr>
                <w:rFonts w:eastAsia="Segoe UI" w:cstheme="minorHAnsi"/>
                <w:color w:val="auto"/>
                <w:spacing w:val="-2"/>
                <w:szCs w:val="22"/>
              </w:rPr>
              <w:t>ne</w:t>
            </w:r>
            <w:r w:rsidRPr="00BA4003">
              <w:rPr>
                <w:rFonts w:eastAsia="Segoe UI" w:cstheme="minorHAnsi"/>
                <w:color w:val="auto"/>
                <w:szCs w:val="22"/>
              </w:rPr>
              <w:t>nti</w:t>
            </w:r>
            <w:r w:rsidRPr="00BA4003">
              <w:rPr>
                <w:rFonts w:eastAsia="Segoe UI" w:cstheme="minorHAnsi"/>
                <w:color w:val="auto"/>
                <w:spacing w:val="-2"/>
                <w:szCs w:val="22"/>
              </w:rPr>
              <w:t>a</w:t>
            </w:r>
            <w:r w:rsidRPr="00BA4003">
              <w:rPr>
                <w:rFonts w:eastAsia="Segoe UI" w:cstheme="minorHAnsi"/>
                <w:color w:val="auto"/>
                <w:szCs w:val="22"/>
              </w:rPr>
              <w:t>l equ</w:t>
            </w:r>
            <w:r w:rsidRPr="00BA4003">
              <w:rPr>
                <w:rFonts w:eastAsia="Segoe UI" w:cstheme="minorHAnsi"/>
                <w:color w:val="auto"/>
                <w:spacing w:val="-2"/>
                <w:szCs w:val="22"/>
              </w:rPr>
              <w:t>a</w:t>
            </w:r>
            <w:r w:rsidRPr="00BA4003">
              <w:rPr>
                <w:rFonts w:eastAsia="Segoe UI" w:cstheme="minorHAnsi"/>
                <w:color w:val="auto"/>
                <w:szCs w:val="22"/>
              </w:rPr>
              <w:t>tions,</w:t>
            </w:r>
            <w:r w:rsidRPr="00BA4003">
              <w:rPr>
                <w:rFonts w:eastAsia="Segoe UI" w:cstheme="minorHAnsi"/>
                <w:color w:val="auto"/>
                <w:spacing w:val="-1"/>
                <w:szCs w:val="22"/>
              </w:rPr>
              <w:t xml:space="preserve"> </w:t>
            </w:r>
            <w:r w:rsidRPr="00BA4003">
              <w:rPr>
                <w:rFonts w:eastAsia="Segoe UI" w:cstheme="minorHAnsi"/>
                <w:color w:val="auto"/>
                <w:spacing w:val="-2"/>
                <w:szCs w:val="22"/>
              </w:rPr>
              <w:t>a</w:t>
            </w:r>
            <w:r w:rsidRPr="00BA4003">
              <w:rPr>
                <w:rFonts w:eastAsia="Segoe UI" w:cstheme="minorHAnsi"/>
                <w:color w:val="auto"/>
                <w:szCs w:val="22"/>
              </w:rPr>
              <w:t xml:space="preserve">nd, </w:t>
            </w:r>
            <w:r w:rsidRPr="00BA4003">
              <w:rPr>
                <w:rFonts w:eastAsia="Segoe UI" w:cstheme="minorHAnsi"/>
                <w:color w:val="auto"/>
                <w:spacing w:val="-2"/>
                <w:szCs w:val="22"/>
              </w:rPr>
              <w:t>i</w:t>
            </w:r>
            <w:r w:rsidRPr="00BA4003">
              <w:rPr>
                <w:rFonts w:eastAsia="Segoe UI" w:cstheme="minorHAnsi"/>
                <w:color w:val="auto"/>
                <w:szCs w:val="22"/>
              </w:rPr>
              <w:t>n the</w:t>
            </w:r>
            <w:r w:rsidRPr="00BA4003">
              <w:rPr>
                <w:rFonts w:eastAsia="Segoe UI" w:cstheme="minorHAnsi"/>
                <w:color w:val="auto"/>
                <w:spacing w:val="-1"/>
                <w:szCs w:val="22"/>
              </w:rPr>
              <w:t xml:space="preserve"> </w:t>
            </w:r>
            <w:r w:rsidRPr="00BA4003">
              <w:rPr>
                <w:rFonts w:eastAsia="Segoe UI" w:cstheme="minorHAnsi"/>
                <w:color w:val="auto"/>
                <w:szCs w:val="22"/>
              </w:rPr>
              <w:t>ca</w:t>
            </w:r>
            <w:r w:rsidRPr="00BA4003">
              <w:rPr>
                <w:rFonts w:eastAsia="Segoe UI" w:cstheme="minorHAnsi"/>
                <w:color w:val="auto"/>
                <w:spacing w:val="-1"/>
                <w:szCs w:val="22"/>
              </w:rPr>
              <w:t>s</w:t>
            </w:r>
            <w:r w:rsidRPr="00BA4003">
              <w:rPr>
                <w:rFonts w:eastAsia="Segoe UI" w:cstheme="minorHAnsi"/>
                <w:color w:val="auto"/>
                <w:szCs w:val="22"/>
              </w:rPr>
              <w:t xml:space="preserve">e </w:t>
            </w:r>
            <w:r w:rsidRPr="00BA4003">
              <w:rPr>
                <w:rFonts w:eastAsia="Segoe UI" w:cstheme="minorHAnsi"/>
                <w:color w:val="auto"/>
                <w:spacing w:val="-1"/>
                <w:szCs w:val="22"/>
              </w:rPr>
              <w:t>o</w:t>
            </w:r>
            <w:r w:rsidRPr="00BA4003">
              <w:rPr>
                <w:rFonts w:eastAsia="Segoe UI" w:cstheme="minorHAnsi"/>
                <w:color w:val="auto"/>
                <w:szCs w:val="22"/>
              </w:rPr>
              <w:t>f e</w:t>
            </w:r>
            <w:r w:rsidRPr="00BA4003">
              <w:rPr>
                <w:rFonts w:eastAsia="Segoe UI" w:cstheme="minorHAnsi"/>
                <w:color w:val="auto"/>
                <w:spacing w:val="1"/>
                <w:szCs w:val="22"/>
              </w:rPr>
              <w:t>x</w:t>
            </w:r>
            <w:r w:rsidRPr="00BA4003">
              <w:rPr>
                <w:rFonts w:eastAsia="Segoe UI" w:cstheme="minorHAnsi"/>
                <w:color w:val="auto"/>
                <w:szCs w:val="22"/>
              </w:rPr>
              <w:t>p</w:t>
            </w:r>
            <w:r w:rsidRPr="00BA4003">
              <w:rPr>
                <w:rFonts w:eastAsia="Segoe UI" w:cstheme="minorHAnsi"/>
                <w:color w:val="auto"/>
                <w:spacing w:val="-3"/>
                <w:szCs w:val="22"/>
              </w:rPr>
              <w:t>o</w:t>
            </w:r>
            <w:r w:rsidRPr="00BA4003">
              <w:rPr>
                <w:rFonts w:eastAsia="Segoe UI" w:cstheme="minorHAnsi"/>
                <w:color w:val="auto"/>
                <w:szCs w:val="22"/>
              </w:rPr>
              <w:t>n</w:t>
            </w:r>
            <w:r w:rsidRPr="00BA4003">
              <w:rPr>
                <w:rFonts w:eastAsia="Segoe UI" w:cstheme="minorHAnsi"/>
                <w:color w:val="auto"/>
                <w:spacing w:val="-2"/>
                <w:szCs w:val="22"/>
              </w:rPr>
              <w:t>e</w:t>
            </w:r>
            <w:r w:rsidRPr="00BA4003">
              <w:rPr>
                <w:rFonts w:eastAsia="Segoe UI" w:cstheme="minorHAnsi"/>
                <w:color w:val="auto"/>
                <w:szCs w:val="22"/>
              </w:rPr>
              <w:t>nt</w:t>
            </w:r>
            <w:r w:rsidRPr="00BA4003">
              <w:rPr>
                <w:rFonts w:eastAsia="Segoe UI" w:cstheme="minorHAnsi"/>
                <w:color w:val="auto"/>
                <w:spacing w:val="-2"/>
                <w:szCs w:val="22"/>
              </w:rPr>
              <w:t>i</w:t>
            </w:r>
            <w:r w:rsidRPr="00BA4003">
              <w:rPr>
                <w:rFonts w:eastAsia="Segoe UI" w:cstheme="minorHAnsi"/>
                <w:color w:val="auto"/>
                <w:szCs w:val="22"/>
              </w:rPr>
              <w:t xml:space="preserve">al </w:t>
            </w:r>
            <w:r w:rsidRPr="00BA4003">
              <w:rPr>
                <w:rFonts w:eastAsia="Segoe UI" w:cstheme="minorHAnsi"/>
                <w:color w:val="auto"/>
                <w:spacing w:val="-2"/>
                <w:szCs w:val="22"/>
              </w:rPr>
              <w:t>e</w:t>
            </w:r>
            <w:r w:rsidRPr="00BA4003">
              <w:rPr>
                <w:rFonts w:eastAsia="Segoe UI" w:cstheme="minorHAnsi"/>
                <w:color w:val="auto"/>
                <w:szCs w:val="22"/>
              </w:rPr>
              <w:t>quat</w:t>
            </w:r>
            <w:r w:rsidRPr="00BA4003">
              <w:rPr>
                <w:rFonts w:eastAsia="Segoe UI" w:cstheme="minorHAnsi"/>
                <w:color w:val="auto"/>
                <w:spacing w:val="1"/>
                <w:szCs w:val="22"/>
              </w:rPr>
              <w:t>i</w:t>
            </w:r>
            <w:r w:rsidRPr="00BA4003">
              <w:rPr>
                <w:rFonts w:eastAsia="Segoe UI" w:cstheme="minorHAnsi"/>
                <w:color w:val="auto"/>
                <w:spacing w:val="-3"/>
                <w:szCs w:val="22"/>
              </w:rPr>
              <w:t>o</w:t>
            </w:r>
            <w:r w:rsidRPr="00BA4003">
              <w:rPr>
                <w:rFonts w:eastAsia="Segoe UI" w:cstheme="minorHAnsi"/>
                <w:color w:val="auto"/>
                <w:szCs w:val="22"/>
              </w:rPr>
              <w:t>n</w:t>
            </w:r>
            <w:r w:rsidRPr="00BA4003">
              <w:rPr>
                <w:rFonts w:eastAsia="Segoe UI" w:cstheme="minorHAnsi"/>
                <w:color w:val="auto"/>
                <w:spacing w:val="-1"/>
                <w:szCs w:val="22"/>
              </w:rPr>
              <w:t>s</w:t>
            </w:r>
            <w:r w:rsidRPr="00BA4003">
              <w:rPr>
                <w:rFonts w:eastAsia="Segoe UI" w:cstheme="minorHAnsi"/>
                <w:color w:val="auto"/>
                <w:szCs w:val="22"/>
              </w:rPr>
              <w:t>,</w:t>
            </w:r>
            <w:r w:rsidRPr="00BA4003">
              <w:rPr>
                <w:rFonts w:eastAsia="Segoe UI" w:cstheme="minorHAnsi"/>
                <w:color w:val="auto"/>
                <w:spacing w:val="-1"/>
                <w:szCs w:val="22"/>
              </w:rPr>
              <w:t xml:space="preserve"> </w:t>
            </w:r>
            <w:r w:rsidRPr="00BA4003">
              <w:rPr>
                <w:rFonts w:eastAsia="Segoe UI" w:cstheme="minorHAnsi"/>
                <w:color w:val="auto"/>
                <w:szCs w:val="22"/>
              </w:rPr>
              <w:t>l</w:t>
            </w:r>
            <w:r w:rsidRPr="00BA4003">
              <w:rPr>
                <w:rFonts w:eastAsia="Segoe UI" w:cstheme="minorHAnsi"/>
                <w:color w:val="auto"/>
                <w:spacing w:val="1"/>
                <w:szCs w:val="22"/>
              </w:rPr>
              <w:t>i</w:t>
            </w:r>
            <w:r w:rsidRPr="00BA4003">
              <w:rPr>
                <w:rFonts w:eastAsia="Segoe UI" w:cstheme="minorHAnsi"/>
                <w:color w:val="auto"/>
                <w:szCs w:val="22"/>
              </w:rPr>
              <w:t>m</w:t>
            </w:r>
            <w:r w:rsidRPr="00BA4003">
              <w:rPr>
                <w:rFonts w:eastAsia="Segoe UI" w:cstheme="minorHAnsi"/>
                <w:color w:val="auto"/>
                <w:spacing w:val="-2"/>
                <w:szCs w:val="22"/>
              </w:rPr>
              <w:t>i</w:t>
            </w:r>
            <w:r w:rsidRPr="00BA4003">
              <w:rPr>
                <w:rFonts w:eastAsia="Segoe UI" w:cstheme="minorHAnsi"/>
                <w:color w:val="auto"/>
                <w:szCs w:val="22"/>
              </w:rPr>
              <w:t>t to</w:t>
            </w:r>
            <w:r w:rsidRPr="00BA4003">
              <w:rPr>
                <w:rFonts w:eastAsia="Segoe UI" w:cstheme="minorHAnsi"/>
                <w:color w:val="auto"/>
                <w:spacing w:val="-1"/>
                <w:szCs w:val="22"/>
              </w:rPr>
              <w:t xml:space="preserve"> s</w:t>
            </w:r>
            <w:r w:rsidRPr="00BA4003">
              <w:rPr>
                <w:rFonts w:eastAsia="Segoe UI" w:cstheme="minorHAnsi"/>
                <w:color w:val="auto"/>
                <w:szCs w:val="22"/>
              </w:rPr>
              <w:t>i</w:t>
            </w:r>
            <w:r w:rsidRPr="00BA4003">
              <w:rPr>
                <w:rFonts w:eastAsia="Segoe UI" w:cstheme="minorHAnsi"/>
                <w:color w:val="auto"/>
                <w:spacing w:val="1"/>
                <w:szCs w:val="22"/>
              </w:rPr>
              <w:t>t</w:t>
            </w:r>
            <w:r w:rsidRPr="00BA4003">
              <w:rPr>
                <w:rFonts w:eastAsia="Segoe UI" w:cstheme="minorHAnsi"/>
                <w:color w:val="auto"/>
                <w:spacing w:val="-1"/>
                <w:szCs w:val="22"/>
              </w:rPr>
              <w:t>u</w:t>
            </w:r>
            <w:r w:rsidRPr="00BA4003">
              <w:rPr>
                <w:rFonts w:eastAsia="Segoe UI" w:cstheme="minorHAnsi"/>
                <w:color w:val="auto"/>
                <w:spacing w:val="-2"/>
                <w:szCs w:val="22"/>
              </w:rPr>
              <w:t>a</w:t>
            </w:r>
            <w:r w:rsidRPr="00BA4003">
              <w:rPr>
                <w:rFonts w:eastAsia="Segoe UI" w:cstheme="minorHAnsi"/>
                <w:color w:val="auto"/>
                <w:szCs w:val="22"/>
              </w:rPr>
              <w:t>ti</w:t>
            </w:r>
            <w:r w:rsidRPr="00BA4003">
              <w:rPr>
                <w:rFonts w:eastAsia="Segoe UI" w:cstheme="minorHAnsi"/>
                <w:color w:val="auto"/>
                <w:spacing w:val="-2"/>
                <w:szCs w:val="22"/>
              </w:rPr>
              <w:t>o</w:t>
            </w:r>
            <w:r w:rsidRPr="00BA4003">
              <w:rPr>
                <w:rFonts w:eastAsia="Segoe UI" w:cstheme="minorHAnsi"/>
                <w:color w:val="auto"/>
                <w:szCs w:val="22"/>
              </w:rPr>
              <w:t>ns</w:t>
            </w:r>
            <w:r w:rsidRPr="00BA4003">
              <w:rPr>
                <w:rFonts w:eastAsia="Segoe UI" w:cstheme="minorHAnsi"/>
                <w:color w:val="auto"/>
                <w:spacing w:val="-1"/>
                <w:szCs w:val="22"/>
              </w:rPr>
              <w:t xml:space="preserve"> </w:t>
            </w:r>
            <w:r w:rsidRPr="00BA4003">
              <w:rPr>
                <w:rFonts w:eastAsia="Segoe UI" w:cstheme="minorHAnsi"/>
                <w:color w:val="auto"/>
                <w:spacing w:val="1"/>
                <w:szCs w:val="22"/>
              </w:rPr>
              <w:t>r</w:t>
            </w:r>
            <w:r w:rsidRPr="00BA4003">
              <w:rPr>
                <w:rFonts w:eastAsia="Segoe UI" w:cstheme="minorHAnsi"/>
                <w:color w:val="auto"/>
                <w:szCs w:val="22"/>
              </w:rPr>
              <w:t>e</w:t>
            </w:r>
            <w:r w:rsidRPr="00BA4003">
              <w:rPr>
                <w:rFonts w:eastAsia="Segoe UI" w:cstheme="minorHAnsi"/>
                <w:color w:val="auto"/>
                <w:spacing w:val="1"/>
                <w:szCs w:val="22"/>
              </w:rPr>
              <w:t>q</w:t>
            </w:r>
            <w:r w:rsidRPr="00BA4003">
              <w:rPr>
                <w:rFonts w:eastAsia="Segoe UI" w:cstheme="minorHAnsi"/>
                <w:color w:val="auto"/>
                <w:spacing w:val="-1"/>
                <w:szCs w:val="22"/>
              </w:rPr>
              <w:t>u</w:t>
            </w:r>
            <w:r w:rsidRPr="00BA4003">
              <w:rPr>
                <w:rFonts w:eastAsia="Segoe UI" w:cstheme="minorHAnsi"/>
                <w:color w:val="auto"/>
                <w:spacing w:val="-2"/>
                <w:szCs w:val="22"/>
              </w:rPr>
              <w:t>i</w:t>
            </w:r>
            <w:r w:rsidRPr="00BA4003">
              <w:rPr>
                <w:rFonts w:eastAsia="Segoe UI" w:cstheme="minorHAnsi"/>
                <w:color w:val="auto"/>
                <w:spacing w:val="1"/>
                <w:szCs w:val="22"/>
              </w:rPr>
              <w:t>r</w:t>
            </w:r>
            <w:r w:rsidRPr="00BA4003">
              <w:rPr>
                <w:rFonts w:eastAsia="Segoe UI" w:cstheme="minorHAnsi"/>
                <w:color w:val="auto"/>
                <w:spacing w:val="-2"/>
                <w:szCs w:val="22"/>
              </w:rPr>
              <w:t>i</w:t>
            </w:r>
            <w:r w:rsidRPr="00BA4003">
              <w:rPr>
                <w:rFonts w:eastAsia="Segoe UI" w:cstheme="minorHAnsi"/>
                <w:color w:val="auto"/>
                <w:szCs w:val="22"/>
              </w:rPr>
              <w:t xml:space="preserve">ng </w:t>
            </w:r>
            <w:r w:rsidRPr="00BA4003">
              <w:rPr>
                <w:rFonts w:eastAsia="Segoe UI" w:cstheme="minorHAnsi"/>
                <w:color w:val="auto"/>
                <w:spacing w:val="-2"/>
                <w:szCs w:val="22"/>
              </w:rPr>
              <w:t>e</w:t>
            </w:r>
            <w:r w:rsidRPr="00BA4003">
              <w:rPr>
                <w:rFonts w:eastAsia="Segoe UI" w:cstheme="minorHAnsi"/>
                <w:color w:val="auto"/>
                <w:spacing w:val="1"/>
                <w:szCs w:val="22"/>
              </w:rPr>
              <w:t>v</w:t>
            </w:r>
            <w:r w:rsidRPr="00BA4003">
              <w:rPr>
                <w:rFonts w:eastAsia="Segoe UI" w:cstheme="minorHAnsi"/>
                <w:color w:val="auto"/>
                <w:szCs w:val="22"/>
              </w:rPr>
              <w:t>al</w:t>
            </w:r>
            <w:r w:rsidRPr="00BA4003">
              <w:rPr>
                <w:rFonts w:eastAsia="Segoe UI" w:cstheme="minorHAnsi"/>
                <w:color w:val="auto"/>
                <w:spacing w:val="-1"/>
                <w:szCs w:val="22"/>
              </w:rPr>
              <w:t>u</w:t>
            </w:r>
            <w:r w:rsidRPr="00BA4003">
              <w:rPr>
                <w:rFonts w:eastAsia="Segoe UI" w:cstheme="minorHAnsi"/>
                <w:color w:val="auto"/>
                <w:spacing w:val="-2"/>
                <w:szCs w:val="22"/>
              </w:rPr>
              <w:t>a</w:t>
            </w:r>
            <w:r w:rsidRPr="00BA4003">
              <w:rPr>
                <w:rFonts w:eastAsia="Segoe UI" w:cstheme="minorHAnsi"/>
                <w:color w:val="auto"/>
                <w:szCs w:val="22"/>
              </w:rPr>
              <w:t>tion of</w:t>
            </w:r>
            <w:r w:rsidRPr="00BA4003">
              <w:rPr>
                <w:rFonts w:eastAsia="Segoe UI" w:cstheme="minorHAnsi"/>
                <w:color w:val="auto"/>
                <w:spacing w:val="-4"/>
                <w:szCs w:val="22"/>
              </w:rPr>
              <w:t xml:space="preserve"> </w:t>
            </w:r>
            <w:r w:rsidRPr="00BA4003">
              <w:rPr>
                <w:rFonts w:eastAsia="Segoe UI" w:cstheme="minorHAnsi"/>
                <w:color w:val="auto"/>
                <w:szCs w:val="22"/>
              </w:rPr>
              <w:t>e</w:t>
            </w:r>
            <w:r w:rsidRPr="00BA4003">
              <w:rPr>
                <w:rFonts w:eastAsia="Segoe UI" w:cstheme="minorHAnsi"/>
                <w:color w:val="auto"/>
                <w:spacing w:val="1"/>
                <w:szCs w:val="22"/>
              </w:rPr>
              <w:t>x</w:t>
            </w:r>
            <w:r w:rsidRPr="00BA4003">
              <w:rPr>
                <w:rFonts w:eastAsia="Segoe UI" w:cstheme="minorHAnsi"/>
                <w:color w:val="auto"/>
                <w:szCs w:val="22"/>
              </w:rPr>
              <w:t>po</w:t>
            </w:r>
            <w:r w:rsidRPr="00BA4003">
              <w:rPr>
                <w:rFonts w:eastAsia="Segoe UI" w:cstheme="minorHAnsi"/>
                <w:color w:val="auto"/>
                <w:spacing w:val="-2"/>
                <w:szCs w:val="22"/>
              </w:rPr>
              <w:t>n</w:t>
            </w:r>
            <w:r w:rsidRPr="00BA4003">
              <w:rPr>
                <w:rFonts w:eastAsia="Segoe UI" w:cstheme="minorHAnsi"/>
                <w:color w:val="auto"/>
                <w:szCs w:val="22"/>
              </w:rPr>
              <w:t>e</w:t>
            </w:r>
            <w:r w:rsidRPr="00BA4003">
              <w:rPr>
                <w:rFonts w:eastAsia="Segoe UI" w:cstheme="minorHAnsi"/>
                <w:color w:val="auto"/>
                <w:spacing w:val="1"/>
                <w:szCs w:val="22"/>
              </w:rPr>
              <w:t>n</w:t>
            </w:r>
            <w:r w:rsidRPr="00BA4003">
              <w:rPr>
                <w:rFonts w:eastAsia="Segoe UI" w:cstheme="minorHAnsi"/>
                <w:color w:val="auto"/>
                <w:spacing w:val="-2"/>
                <w:szCs w:val="22"/>
              </w:rPr>
              <w:t>t</w:t>
            </w:r>
            <w:r w:rsidRPr="00BA4003">
              <w:rPr>
                <w:rFonts w:eastAsia="Segoe UI" w:cstheme="minorHAnsi"/>
                <w:color w:val="auto"/>
                <w:szCs w:val="22"/>
              </w:rPr>
              <w:t>ial f</w:t>
            </w:r>
            <w:r w:rsidRPr="00BA4003">
              <w:rPr>
                <w:rFonts w:eastAsia="Segoe UI" w:cstheme="minorHAnsi"/>
                <w:color w:val="auto"/>
                <w:spacing w:val="-2"/>
                <w:szCs w:val="22"/>
              </w:rPr>
              <w:t>u</w:t>
            </w:r>
            <w:r w:rsidRPr="00BA4003">
              <w:rPr>
                <w:rFonts w:eastAsia="Segoe UI" w:cstheme="minorHAnsi"/>
                <w:color w:val="auto"/>
                <w:szCs w:val="22"/>
              </w:rPr>
              <w:t>n</w:t>
            </w:r>
            <w:r w:rsidRPr="00BA4003">
              <w:rPr>
                <w:rFonts w:eastAsia="Segoe UI" w:cstheme="minorHAnsi"/>
                <w:color w:val="auto"/>
                <w:spacing w:val="-3"/>
                <w:szCs w:val="22"/>
              </w:rPr>
              <w:t>c</w:t>
            </w:r>
            <w:r w:rsidRPr="00BA4003">
              <w:rPr>
                <w:rFonts w:eastAsia="Segoe UI" w:cstheme="minorHAnsi"/>
                <w:color w:val="auto"/>
                <w:szCs w:val="22"/>
              </w:rPr>
              <w:t>tions</w:t>
            </w:r>
            <w:r w:rsidRPr="00BA4003">
              <w:rPr>
                <w:rFonts w:eastAsia="Segoe UI" w:cstheme="minorHAnsi"/>
                <w:color w:val="auto"/>
                <w:spacing w:val="-1"/>
                <w:szCs w:val="22"/>
              </w:rPr>
              <w:t xml:space="preserve"> </w:t>
            </w:r>
            <w:r w:rsidRPr="00BA4003">
              <w:rPr>
                <w:rFonts w:eastAsia="Segoe UI" w:cstheme="minorHAnsi"/>
                <w:color w:val="auto"/>
                <w:spacing w:val="-2"/>
                <w:szCs w:val="22"/>
              </w:rPr>
              <w:t>a</w:t>
            </w:r>
            <w:r w:rsidRPr="00BA4003">
              <w:rPr>
                <w:rFonts w:eastAsia="Segoe UI" w:cstheme="minorHAnsi"/>
                <w:color w:val="auto"/>
                <w:szCs w:val="22"/>
              </w:rPr>
              <w:t xml:space="preserve">t </w:t>
            </w:r>
            <w:r w:rsidRPr="00BA4003">
              <w:rPr>
                <w:rFonts w:eastAsia="Segoe UI" w:cstheme="minorHAnsi"/>
                <w:color w:val="auto"/>
                <w:spacing w:val="-2"/>
                <w:szCs w:val="22"/>
              </w:rPr>
              <w:t>i</w:t>
            </w:r>
            <w:r w:rsidRPr="00BA4003">
              <w:rPr>
                <w:rFonts w:eastAsia="Segoe UI" w:cstheme="minorHAnsi"/>
                <w:color w:val="auto"/>
                <w:szCs w:val="22"/>
              </w:rPr>
              <w:t>nt</w:t>
            </w:r>
            <w:r w:rsidRPr="00BA4003">
              <w:rPr>
                <w:rFonts w:eastAsia="Segoe UI" w:cstheme="minorHAnsi"/>
                <w:color w:val="auto"/>
                <w:spacing w:val="-2"/>
                <w:szCs w:val="22"/>
              </w:rPr>
              <w:t>e</w:t>
            </w:r>
            <w:r w:rsidRPr="00BA4003">
              <w:rPr>
                <w:rFonts w:eastAsia="Segoe UI" w:cstheme="minorHAnsi"/>
                <w:color w:val="auto"/>
                <w:szCs w:val="22"/>
              </w:rPr>
              <w:t>g</w:t>
            </w:r>
            <w:r w:rsidRPr="00BA4003">
              <w:rPr>
                <w:rFonts w:eastAsia="Segoe UI" w:cstheme="minorHAnsi"/>
                <w:color w:val="auto"/>
                <w:spacing w:val="1"/>
                <w:szCs w:val="22"/>
              </w:rPr>
              <w:t>e</w:t>
            </w:r>
            <w:r w:rsidRPr="00BA4003">
              <w:rPr>
                <w:rFonts w:eastAsia="Segoe UI" w:cstheme="minorHAnsi"/>
                <w:color w:val="auto"/>
                <w:szCs w:val="22"/>
              </w:rPr>
              <w:t xml:space="preserve">r </w:t>
            </w:r>
            <w:r w:rsidRPr="00BA4003">
              <w:rPr>
                <w:rFonts w:eastAsia="Segoe UI" w:cstheme="minorHAnsi"/>
                <w:color w:val="auto"/>
                <w:spacing w:val="-2"/>
                <w:szCs w:val="22"/>
              </w:rPr>
              <w:t>i</w:t>
            </w:r>
            <w:r w:rsidRPr="00BA4003">
              <w:rPr>
                <w:rFonts w:eastAsia="Segoe UI" w:cstheme="minorHAnsi"/>
                <w:color w:val="auto"/>
                <w:szCs w:val="22"/>
              </w:rPr>
              <w:t>nputs</w:t>
            </w:r>
            <w:r w:rsidRPr="00BA4003">
              <w:rPr>
                <w:rFonts w:eastAsia="Segoe UI" w:cstheme="minorHAnsi"/>
                <w:color w:val="auto"/>
                <w:spacing w:val="-1"/>
                <w:szCs w:val="22"/>
              </w:rPr>
              <w:t>.</w:t>
            </w:r>
          </w:p>
        </w:tc>
      </w:tr>
      <w:tr w:rsidR="007E14D4" w:rsidRPr="00BA4003" w14:paraId="5BDEECC7" w14:textId="77777777" w:rsidTr="00D608E3">
        <w:trPr>
          <w:trHeight w:val="144"/>
        </w:trPr>
        <w:tc>
          <w:tcPr>
            <w:tcW w:w="745" w:type="pct"/>
            <w:tcBorders>
              <w:top w:val="single" w:sz="4" w:space="0" w:color="000000"/>
              <w:left w:val="single" w:sz="4" w:space="0" w:color="000000"/>
              <w:bottom w:val="single" w:sz="4" w:space="0" w:color="000000"/>
              <w:right w:val="single" w:sz="4" w:space="0" w:color="000000"/>
            </w:tcBorders>
          </w:tcPr>
          <w:p w14:paraId="228CF59E" w14:textId="77777777" w:rsidR="008C39BD" w:rsidRPr="00BA4003" w:rsidRDefault="008C39BD" w:rsidP="00FF0E95">
            <w:pPr>
              <w:ind w:left="101" w:right="14"/>
              <w:rPr>
                <w:rFonts w:eastAsia="Segoe UI" w:cstheme="minorHAnsi"/>
                <w:color w:val="auto"/>
                <w:spacing w:val="1"/>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w:t>
            </w:r>
            <w:r w:rsidRPr="00BA4003">
              <w:rPr>
                <w:rFonts w:eastAsia="Segoe UI" w:cstheme="minorHAnsi"/>
                <w:color w:val="auto"/>
                <w:spacing w:val="1"/>
                <w:szCs w:val="22"/>
              </w:rPr>
              <w:t>1</w:t>
            </w:r>
            <w:r w:rsidRPr="00BA4003">
              <w:rPr>
                <w:rFonts w:eastAsia="Segoe UI" w:cstheme="minorHAnsi"/>
                <w:color w:val="auto"/>
                <w:spacing w:val="-1"/>
                <w:szCs w:val="22"/>
              </w:rPr>
              <w:t>H</w:t>
            </w:r>
            <w:r w:rsidRPr="00BA4003">
              <w:rPr>
                <w:rFonts w:eastAsia="Segoe UI" w:cstheme="minorHAnsi"/>
                <w:color w:val="auto"/>
                <w:spacing w:val="-2"/>
                <w:szCs w:val="22"/>
              </w:rPr>
              <w:t>S</w:t>
            </w:r>
            <w:r w:rsidRPr="00BA4003">
              <w:rPr>
                <w:rFonts w:eastAsia="Segoe UI" w:cstheme="minorHAnsi"/>
                <w:color w:val="auto"/>
                <w:szCs w:val="22"/>
              </w:rPr>
              <w:t>.6</w:t>
            </w:r>
          </w:p>
        </w:tc>
        <w:tc>
          <w:tcPr>
            <w:tcW w:w="4255" w:type="pct"/>
            <w:tcBorders>
              <w:top w:val="single" w:sz="4" w:space="0" w:color="000000"/>
              <w:left w:val="single" w:sz="4" w:space="0" w:color="000000"/>
              <w:bottom w:val="single" w:sz="4" w:space="0" w:color="000000"/>
              <w:right w:val="single" w:sz="4" w:space="0" w:color="000000"/>
            </w:tcBorders>
          </w:tcPr>
          <w:p w14:paraId="14B76D0B" w14:textId="77777777" w:rsidR="008C39BD" w:rsidRPr="00BA4003" w:rsidRDefault="008C39BD" w:rsidP="00FF0E95">
            <w:pPr>
              <w:ind w:left="101" w:right="14"/>
              <w:rPr>
                <w:rFonts w:eastAsia="Segoe UI" w:cstheme="minorHAnsi"/>
                <w:color w:val="auto"/>
                <w:szCs w:val="22"/>
              </w:rPr>
            </w:pPr>
            <w:r w:rsidRPr="00BA4003">
              <w:rPr>
                <w:rFonts w:eastAsia="Segoe UI" w:cstheme="minorHAnsi"/>
                <w:color w:val="auto"/>
                <w:spacing w:val="-1"/>
                <w:szCs w:val="22"/>
              </w:rPr>
              <w:t>C</w:t>
            </w:r>
            <w:r w:rsidRPr="00BA4003">
              <w:rPr>
                <w:rFonts w:eastAsia="Segoe UI" w:cstheme="minorHAnsi"/>
                <w:color w:val="auto"/>
                <w:szCs w:val="22"/>
              </w:rPr>
              <w:t>reate</w:t>
            </w:r>
            <w:r w:rsidRPr="00BA4003">
              <w:rPr>
                <w:rFonts w:eastAsia="Segoe UI" w:cstheme="minorHAnsi"/>
                <w:color w:val="auto"/>
                <w:spacing w:val="-1"/>
                <w:szCs w:val="22"/>
              </w:rPr>
              <w:t xml:space="preserve"> </w:t>
            </w:r>
            <w:r w:rsidRPr="00BA4003">
              <w:rPr>
                <w:rFonts w:eastAsia="Segoe UI" w:cstheme="minorHAnsi"/>
                <w:color w:val="auto"/>
                <w:szCs w:val="22"/>
              </w:rPr>
              <w:t>e</w:t>
            </w:r>
            <w:r w:rsidRPr="00BA4003">
              <w:rPr>
                <w:rFonts w:eastAsia="Segoe UI" w:cstheme="minorHAnsi"/>
                <w:color w:val="auto"/>
                <w:spacing w:val="-1"/>
                <w:szCs w:val="22"/>
              </w:rPr>
              <w:t>q</w:t>
            </w:r>
            <w:r w:rsidRPr="00BA4003">
              <w:rPr>
                <w:rFonts w:eastAsia="Segoe UI" w:cstheme="minorHAnsi"/>
                <w:color w:val="auto"/>
                <w:szCs w:val="22"/>
              </w:rPr>
              <w:t>uat</w:t>
            </w:r>
            <w:r w:rsidRPr="00BA4003">
              <w:rPr>
                <w:rFonts w:eastAsia="Segoe UI" w:cstheme="minorHAnsi"/>
                <w:color w:val="auto"/>
                <w:spacing w:val="-1"/>
                <w:szCs w:val="22"/>
              </w:rPr>
              <w:t>i</w:t>
            </w:r>
            <w:r w:rsidRPr="00BA4003">
              <w:rPr>
                <w:rFonts w:eastAsia="Segoe UI" w:cstheme="minorHAnsi"/>
                <w:color w:val="auto"/>
                <w:szCs w:val="22"/>
              </w:rPr>
              <w:t xml:space="preserve">ons </w:t>
            </w:r>
            <w:r w:rsidRPr="00BA4003">
              <w:rPr>
                <w:rFonts w:eastAsia="Segoe UI" w:cstheme="minorHAnsi"/>
                <w:color w:val="auto"/>
                <w:spacing w:val="-1"/>
                <w:szCs w:val="22"/>
              </w:rPr>
              <w:t>i</w:t>
            </w:r>
            <w:r w:rsidRPr="00BA4003">
              <w:rPr>
                <w:rFonts w:eastAsia="Segoe UI" w:cstheme="minorHAnsi"/>
                <w:color w:val="auto"/>
                <w:szCs w:val="22"/>
              </w:rPr>
              <w:t>n t</w:t>
            </w:r>
            <w:r w:rsidRPr="00BA4003">
              <w:rPr>
                <w:rFonts w:eastAsia="Segoe UI" w:cstheme="minorHAnsi"/>
                <w:color w:val="auto"/>
                <w:spacing w:val="-2"/>
                <w:szCs w:val="22"/>
              </w:rPr>
              <w:t>w</w:t>
            </w:r>
            <w:r w:rsidRPr="00BA4003">
              <w:rPr>
                <w:rFonts w:eastAsia="Segoe UI" w:cstheme="minorHAnsi"/>
                <w:color w:val="auto"/>
                <w:szCs w:val="22"/>
              </w:rPr>
              <w:t xml:space="preserve">o or </w:t>
            </w:r>
            <w:r w:rsidRPr="00BA4003">
              <w:rPr>
                <w:rFonts w:eastAsia="Segoe UI" w:cstheme="minorHAnsi"/>
                <w:color w:val="auto"/>
                <w:spacing w:val="-1"/>
                <w:szCs w:val="22"/>
              </w:rPr>
              <w:t>m</w:t>
            </w:r>
            <w:r w:rsidRPr="00BA4003">
              <w:rPr>
                <w:rFonts w:eastAsia="Segoe UI" w:cstheme="minorHAnsi"/>
                <w:color w:val="auto"/>
                <w:szCs w:val="22"/>
              </w:rPr>
              <w:t xml:space="preserve">ore </w:t>
            </w:r>
            <w:r w:rsidRPr="00BA4003">
              <w:rPr>
                <w:rFonts w:eastAsia="Segoe UI" w:cstheme="minorHAnsi"/>
                <w:color w:val="auto"/>
                <w:spacing w:val="-1"/>
                <w:szCs w:val="22"/>
              </w:rPr>
              <w:t>v</w:t>
            </w:r>
            <w:r w:rsidRPr="00BA4003">
              <w:rPr>
                <w:rFonts w:eastAsia="Segoe UI" w:cstheme="minorHAnsi"/>
                <w:color w:val="auto"/>
                <w:szCs w:val="22"/>
              </w:rPr>
              <w:t>ari</w:t>
            </w:r>
            <w:r w:rsidRPr="00BA4003">
              <w:rPr>
                <w:rFonts w:eastAsia="Segoe UI" w:cstheme="minorHAnsi"/>
                <w:color w:val="auto"/>
                <w:spacing w:val="-2"/>
                <w:szCs w:val="22"/>
              </w:rPr>
              <w:t>a</w:t>
            </w:r>
            <w:r w:rsidRPr="00BA4003">
              <w:rPr>
                <w:rFonts w:eastAsia="Segoe UI" w:cstheme="minorHAnsi"/>
                <w:color w:val="auto"/>
                <w:szCs w:val="22"/>
              </w:rPr>
              <w:t>b</w:t>
            </w:r>
            <w:r w:rsidRPr="00BA4003">
              <w:rPr>
                <w:rFonts w:eastAsia="Segoe UI" w:cstheme="minorHAnsi"/>
                <w:color w:val="auto"/>
                <w:spacing w:val="-1"/>
                <w:szCs w:val="22"/>
              </w:rPr>
              <w:t>l</w:t>
            </w:r>
            <w:r w:rsidRPr="00BA4003">
              <w:rPr>
                <w:rFonts w:eastAsia="Segoe UI" w:cstheme="minorHAnsi"/>
                <w:color w:val="auto"/>
                <w:szCs w:val="22"/>
              </w:rPr>
              <w:t>es</w:t>
            </w:r>
            <w:r w:rsidRPr="00BA4003">
              <w:rPr>
                <w:rFonts w:eastAsia="Segoe UI" w:cstheme="minorHAnsi"/>
                <w:color w:val="auto"/>
                <w:spacing w:val="-1"/>
                <w:szCs w:val="22"/>
              </w:rPr>
              <w:t xml:space="preserve"> </w:t>
            </w:r>
            <w:r w:rsidRPr="00BA4003">
              <w:rPr>
                <w:rFonts w:eastAsia="Segoe UI" w:cstheme="minorHAnsi"/>
                <w:color w:val="auto"/>
                <w:szCs w:val="22"/>
              </w:rPr>
              <w:t>to rep</w:t>
            </w:r>
            <w:r w:rsidRPr="00BA4003">
              <w:rPr>
                <w:rFonts w:eastAsia="Segoe UI" w:cstheme="minorHAnsi"/>
                <w:color w:val="auto"/>
                <w:spacing w:val="-3"/>
                <w:szCs w:val="22"/>
              </w:rPr>
              <w:t>r</w:t>
            </w:r>
            <w:r w:rsidRPr="00BA4003">
              <w:rPr>
                <w:rFonts w:eastAsia="Segoe UI" w:cstheme="minorHAnsi"/>
                <w:color w:val="auto"/>
                <w:szCs w:val="22"/>
              </w:rPr>
              <w:t>ese</w:t>
            </w:r>
            <w:r w:rsidRPr="00BA4003">
              <w:rPr>
                <w:rFonts w:eastAsia="Segoe UI" w:cstheme="minorHAnsi"/>
                <w:color w:val="auto"/>
                <w:spacing w:val="-1"/>
                <w:szCs w:val="22"/>
              </w:rPr>
              <w:t>n</w:t>
            </w:r>
            <w:r w:rsidRPr="00BA4003">
              <w:rPr>
                <w:rFonts w:eastAsia="Segoe UI" w:cstheme="minorHAnsi"/>
                <w:color w:val="auto"/>
                <w:szCs w:val="22"/>
              </w:rPr>
              <w:t>t</w:t>
            </w:r>
            <w:r w:rsidRPr="00BA4003">
              <w:rPr>
                <w:rFonts w:eastAsia="Segoe UI" w:cstheme="minorHAnsi"/>
                <w:color w:val="auto"/>
                <w:spacing w:val="-1"/>
                <w:szCs w:val="22"/>
              </w:rPr>
              <w:t xml:space="preserve"> </w:t>
            </w:r>
            <w:r w:rsidRPr="00BA4003">
              <w:rPr>
                <w:rFonts w:eastAsia="Segoe UI" w:cstheme="minorHAnsi"/>
                <w:color w:val="auto"/>
                <w:szCs w:val="22"/>
              </w:rPr>
              <w:t>re</w:t>
            </w:r>
            <w:r w:rsidRPr="00BA4003">
              <w:rPr>
                <w:rFonts w:eastAsia="Segoe UI" w:cstheme="minorHAnsi"/>
                <w:color w:val="auto"/>
                <w:spacing w:val="-1"/>
                <w:szCs w:val="22"/>
              </w:rPr>
              <w:t>l</w:t>
            </w:r>
            <w:r w:rsidRPr="00BA4003">
              <w:rPr>
                <w:rFonts w:eastAsia="Segoe UI" w:cstheme="minorHAnsi"/>
                <w:color w:val="auto"/>
                <w:szCs w:val="22"/>
              </w:rPr>
              <w:t>at</w:t>
            </w:r>
            <w:r w:rsidRPr="00BA4003">
              <w:rPr>
                <w:rFonts w:eastAsia="Segoe UI" w:cstheme="minorHAnsi"/>
                <w:color w:val="auto"/>
                <w:spacing w:val="-1"/>
                <w:szCs w:val="22"/>
              </w:rPr>
              <w:t>i</w:t>
            </w:r>
            <w:r w:rsidRPr="00BA4003">
              <w:rPr>
                <w:rFonts w:eastAsia="Segoe UI" w:cstheme="minorHAnsi"/>
                <w:color w:val="auto"/>
                <w:szCs w:val="22"/>
              </w:rPr>
              <w:t>onsh</w:t>
            </w:r>
            <w:r w:rsidRPr="00BA4003">
              <w:rPr>
                <w:rFonts w:eastAsia="Segoe UI" w:cstheme="minorHAnsi"/>
                <w:color w:val="auto"/>
                <w:spacing w:val="-1"/>
                <w:szCs w:val="22"/>
              </w:rPr>
              <w:t>i</w:t>
            </w:r>
            <w:r w:rsidRPr="00BA4003">
              <w:rPr>
                <w:rFonts w:eastAsia="Segoe UI" w:cstheme="minorHAnsi"/>
                <w:color w:val="auto"/>
                <w:szCs w:val="22"/>
              </w:rPr>
              <w:t>ps be</w:t>
            </w:r>
            <w:r w:rsidRPr="00BA4003">
              <w:rPr>
                <w:rFonts w:eastAsia="Segoe UI" w:cstheme="minorHAnsi"/>
                <w:color w:val="auto"/>
                <w:spacing w:val="-1"/>
                <w:szCs w:val="22"/>
              </w:rPr>
              <w:t>t</w:t>
            </w:r>
            <w:r w:rsidRPr="00BA4003">
              <w:rPr>
                <w:rFonts w:eastAsia="Segoe UI" w:cstheme="minorHAnsi"/>
                <w:color w:val="auto"/>
                <w:spacing w:val="-3"/>
                <w:szCs w:val="22"/>
              </w:rPr>
              <w:t>w</w:t>
            </w:r>
            <w:r w:rsidRPr="00BA4003">
              <w:rPr>
                <w:rFonts w:eastAsia="Segoe UI" w:cstheme="minorHAnsi"/>
                <w:color w:val="auto"/>
                <w:szCs w:val="22"/>
              </w:rPr>
              <w:t xml:space="preserve">een </w:t>
            </w:r>
            <w:r w:rsidRPr="00BA4003">
              <w:rPr>
                <w:rFonts w:eastAsia="Segoe UI" w:cstheme="minorHAnsi"/>
                <w:color w:val="auto"/>
                <w:spacing w:val="-1"/>
                <w:szCs w:val="22"/>
              </w:rPr>
              <w:t>q</w:t>
            </w:r>
            <w:r w:rsidRPr="00BA4003">
              <w:rPr>
                <w:rFonts w:eastAsia="Segoe UI" w:cstheme="minorHAnsi"/>
                <w:color w:val="auto"/>
                <w:szCs w:val="22"/>
              </w:rPr>
              <w:t>uant</w:t>
            </w:r>
            <w:r w:rsidRPr="00BA4003">
              <w:rPr>
                <w:rFonts w:eastAsia="Segoe UI" w:cstheme="minorHAnsi"/>
                <w:color w:val="auto"/>
                <w:spacing w:val="-1"/>
                <w:szCs w:val="22"/>
              </w:rPr>
              <w:t>i</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es; graph e</w:t>
            </w:r>
            <w:r w:rsidRPr="00BA4003">
              <w:rPr>
                <w:rFonts w:eastAsia="Segoe UI" w:cstheme="minorHAnsi"/>
                <w:color w:val="auto"/>
                <w:spacing w:val="-3"/>
                <w:szCs w:val="22"/>
              </w:rPr>
              <w:t>q</w:t>
            </w:r>
            <w:r w:rsidRPr="00BA4003">
              <w:rPr>
                <w:rFonts w:eastAsia="Segoe UI" w:cstheme="minorHAnsi"/>
                <w:color w:val="auto"/>
                <w:szCs w:val="22"/>
              </w:rPr>
              <w:t>uat</w:t>
            </w:r>
            <w:r w:rsidRPr="00BA4003">
              <w:rPr>
                <w:rFonts w:eastAsia="Segoe UI" w:cstheme="minorHAnsi"/>
                <w:color w:val="auto"/>
                <w:spacing w:val="-1"/>
                <w:szCs w:val="22"/>
              </w:rPr>
              <w:t>i</w:t>
            </w:r>
            <w:r w:rsidRPr="00BA4003">
              <w:rPr>
                <w:rFonts w:eastAsia="Segoe UI" w:cstheme="minorHAnsi"/>
                <w:color w:val="auto"/>
                <w:szCs w:val="22"/>
              </w:rPr>
              <w:t>ons on</w:t>
            </w:r>
            <w:r w:rsidRPr="00BA4003">
              <w:rPr>
                <w:rFonts w:eastAsia="Segoe UI" w:cstheme="minorHAnsi"/>
                <w:color w:val="auto"/>
                <w:spacing w:val="-1"/>
                <w:szCs w:val="22"/>
              </w:rPr>
              <w:t xml:space="preserve"> c</w:t>
            </w:r>
            <w:r w:rsidRPr="00BA4003">
              <w:rPr>
                <w:rFonts w:eastAsia="Segoe UI" w:cstheme="minorHAnsi"/>
                <w:color w:val="auto"/>
                <w:szCs w:val="22"/>
              </w:rPr>
              <w:t>oord</w:t>
            </w:r>
            <w:r w:rsidRPr="00BA4003">
              <w:rPr>
                <w:rFonts w:eastAsia="Segoe UI" w:cstheme="minorHAnsi"/>
                <w:color w:val="auto"/>
                <w:spacing w:val="-1"/>
                <w:szCs w:val="22"/>
              </w:rPr>
              <w:t>i</w:t>
            </w:r>
            <w:r w:rsidRPr="00BA4003">
              <w:rPr>
                <w:rFonts w:eastAsia="Segoe UI" w:cstheme="minorHAnsi"/>
                <w:color w:val="auto"/>
                <w:spacing w:val="-3"/>
                <w:szCs w:val="22"/>
              </w:rPr>
              <w:t>n</w:t>
            </w:r>
            <w:r w:rsidRPr="00BA4003">
              <w:rPr>
                <w:rFonts w:eastAsia="Segoe UI" w:cstheme="minorHAnsi"/>
                <w:color w:val="auto"/>
                <w:szCs w:val="22"/>
              </w:rPr>
              <w:t>ate axes</w:t>
            </w:r>
            <w:r w:rsidRPr="00BA4003">
              <w:rPr>
                <w:rFonts w:eastAsia="Segoe UI" w:cstheme="minorHAnsi"/>
                <w:color w:val="auto"/>
                <w:spacing w:val="-1"/>
                <w:szCs w:val="22"/>
              </w:rPr>
              <w:t xml:space="preserve"> w</w:t>
            </w:r>
            <w:r w:rsidRPr="00BA4003">
              <w:rPr>
                <w:rFonts w:eastAsia="Segoe UI" w:cstheme="minorHAnsi"/>
                <w:color w:val="auto"/>
                <w:szCs w:val="22"/>
              </w:rPr>
              <w:t>i</w:t>
            </w:r>
            <w:r w:rsidRPr="00BA4003">
              <w:rPr>
                <w:rFonts w:eastAsia="Segoe UI" w:cstheme="minorHAnsi"/>
                <w:color w:val="auto"/>
                <w:spacing w:val="-1"/>
                <w:szCs w:val="22"/>
              </w:rPr>
              <w:t>t</w:t>
            </w:r>
            <w:r w:rsidRPr="00BA4003">
              <w:rPr>
                <w:rFonts w:eastAsia="Segoe UI" w:cstheme="minorHAnsi"/>
                <w:color w:val="auto"/>
                <w:szCs w:val="22"/>
              </w:rPr>
              <w:t>h labe</w:t>
            </w:r>
            <w:r w:rsidRPr="00BA4003">
              <w:rPr>
                <w:rFonts w:eastAsia="Segoe UI" w:cstheme="minorHAnsi"/>
                <w:color w:val="auto"/>
                <w:spacing w:val="-1"/>
                <w:szCs w:val="22"/>
              </w:rPr>
              <w:t>l</w:t>
            </w:r>
            <w:r w:rsidRPr="00BA4003">
              <w:rPr>
                <w:rFonts w:eastAsia="Segoe UI" w:cstheme="minorHAnsi"/>
                <w:color w:val="auto"/>
                <w:szCs w:val="22"/>
              </w:rPr>
              <w:t>s and s</w:t>
            </w:r>
            <w:r w:rsidRPr="00BA4003">
              <w:rPr>
                <w:rFonts w:eastAsia="Segoe UI" w:cstheme="minorHAnsi"/>
                <w:color w:val="auto"/>
                <w:spacing w:val="-2"/>
                <w:szCs w:val="22"/>
              </w:rPr>
              <w:t>c</w:t>
            </w:r>
            <w:r w:rsidRPr="00BA4003">
              <w:rPr>
                <w:rFonts w:eastAsia="Segoe UI" w:cstheme="minorHAnsi"/>
                <w:color w:val="auto"/>
                <w:szCs w:val="22"/>
              </w:rPr>
              <w:t xml:space="preserve">ales.  </w:t>
            </w:r>
            <w:r w:rsidR="00D40B82" w:rsidRPr="00BA4003">
              <w:rPr>
                <w:rFonts w:eastAsia="Segoe UI" w:cstheme="minorHAnsi"/>
                <w:color w:val="auto"/>
                <w:spacing w:val="1"/>
                <w:szCs w:val="22"/>
              </w:rPr>
              <w:t>Instructional Note:</w:t>
            </w:r>
            <w:r w:rsidR="002475F6" w:rsidRPr="00BA4003">
              <w:rPr>
                <w:rFonts w:eastAsia="Segoe UI" w:cstheme="minorHAnsi"/>
                <w:color w:val="auto"/>
                <w:spacing w:val="1"/>
                <w:szCs w:val="22"/>
              </w:rPr>
              <w:t xml:space="preserve">  </w:t>
            </w:r>
            <w:r w:rsidRPr="00BA4003">
              <w:rPr>
                <w:rFonts w:eastAsia="Segoe UI" w:cstheme="minorHAnsi"/>
                <w:color w:val="auto"/>
                <w:spacing w:val="1"/>
                <w:szCs w:val="22"/>
              </w:rPr>
              <w:t>L</w:t>
            </w:r>
            <w:r w:rsidRPr="00BA4003">
              <w:rPr>
                <w:rFonts w:eastAsia="Segoe UI" w:cstheme="minorHAnsi"/>
                <w:color w:val="auto"/>
                <w:spacing w:val="-2"/>
                <w:szCs w:val="22"/>
              </w:rPr>
              <w:t>i</w:t>
            </w:r>
            <w:r w:rsidRPr="00BA4003">
              <w:rPr>
                <w:rFonts w:eastAsia="Segoe UI" w:cstheme="minorHAnsi"/>
                <w:color w:val="auto"/>
                <w:szCs w:val="22"/>
              </w:rPr>
              <w:t>mit</w:t>
            </w:r>
            <w:r w:rsidRPr="00BA4003">
              <w:rPr>
                <w:rFonts w:eastAsia="Segoe UI" w:cstheme="minorHAnsi"/>
                <w:color w:val="auto"/>
                <w:spacing w:val="1"/>
                <w:szCs w:val="22"/>
              </w:rPr>
              <w:t xml:space="preserve"> </w:t>
            </w:r>
            <w:r w:rsidRPr="00BA4003">
              <w:rPr>
                <w:rFonts w:eastAsia="Segoe UI" w:cstheme="minorHAnsi"/>
                <w:color w:val="auto"/>
                <w:szCs w:val="22"/>
              </w:rPr>
              <w:t>to</w:t>
            </w:r>
            <w:r w:rsidRPr="00BA4003">
              <w:rPr>
                <w:rFonts w:eastAsia="Segoe UI" w:cstheme="minorHAnsi"/>
                <w:color w:val="auto"/>
                <w:spacing w:val="-1"/>
                <w:szCs w:val="22"/>
              </w:rPr>
              <w:t xml:space="preserve"> </w:t>
            </w:r>
            <w:r w:rsidRPr="00BA4003">
              <w:rPr>
                <w:rFonts w:eastAsia="Segoe UI" w:cstheme="minorHAnsi"/>
                <w:color w:val="auto"/>
                <w:spacing w:val="-2"/>
                <w:szCs w:val="22"/>
              </w:rPr>
              <w:t>l</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e</w:t>
            </w:r>
            <w:r w:rsidRPr="00BA4003">
              <w:rPr>
                <w:rFonts w:eastAsia="Segoe UI" w:cstheme="minorHAnsi"/>
                <w:color w:val="auto"/>
                <w:spacing w:val="1"/>
                <w:szCs w:val="22"/>
              </w:rPr>
              <w:t>a</w:t>
            </w:r>
            <w:r w:rsidRPr="00BA4003">
              <w:rPr>
                <w:rFonts w:eastAsia="Segoe UI" w:cstheme="minorHAnsi"/>
                <w:color w:val="auto"/>
                <w:szCs w:val="22"/>
              </w:rPr>
              <w:t xml:space="preserve">r </w:t>
            </w:r>
            <w:r w:rsidRPr="00BA4003">
              <w:rPr>
                <w:rFonts w:eastAsia="Segoe UI" w:cstheme="minorHAnsi"/>
                <w:color w:val="auto"/>
                <w:spacing w:val="-2"/>
                <w:szCs w:val="22"/>
              </w:rPr>
              <w:t>a</w:t>
            </w:r>
            <w:r w:rsidRPr="00BA4003">
              <w:rPr>
                <w:rFonts w:eastAsia="Segoe UI" w:cstheme="minorHAnsi"/>
                <w:color w:val="auto"/>
                <w:szCs w:val="22"/>
              </w:rPr>
              <w:t xml:space="preserve">nd </w:t>
            </w:r>
            <w:r w:rsidRPr="00BA4003">
              <w:rPr>
                <w:rFonts w:eastAsia="Segoe UI" w:cstheme="minorHAnsi"/>
                <w:color w:val="auto"/>
                <w:spacing w:val="-2"/>
                <w:szCs w:val="22"/>
              </w:rPr>
              <w:t>e</w:t>
            </w:r>
            <w:r w:rsidRPr="00BA4003">
              <w:rPr>
                <w:rFonts w:eastAsia="Segoe UI" w:cstheme="minorHAnsi"/>
                <w:color w:val="auto"/>
                <w:szCs w:val="22"/>
              </w:rPr>
              <w:t>xpon</w:t>
            </w:r>
            <w:r w:rsidRPr="00BA4003">
              <w:rPr>
                <w:rFonts w:eastAsia="Segoe UI" w:cstheme="minorHAnsi"/>
                <w:color w:val="auto"/>
                <w:spacing w:val="-2"/>
                <w:szCs w:val="22"/>
              </w:rPr>
              <w:t>e</w:t>
            </w:r>
            <w:r w:rsidRPr="00BA4003">
              <w:rPr>
                <w:rFonts w:eastAsia="Segoe UI" w:cstheme="minorHAnsi"/>
                <w:color w:val="auto"/>
                <w:szCs w:val="22"/>
              </w:rPr>
              <w:t>n</w:t>
            </w:r>
            <w:r w:rsidRPr="00BA4003">
              <w:rPr>
                <w:rFonts w:eastAsia="Segoe UI" w:cstheme="minorHAnsi"/>
                <w:color w:val="auto"/>
                <w:spacing w:val="-2"/>
                <w:szCs w:val="22"/>
              </w:rPr>
              <w:t>t</w:t>
            </w:r>
            <w:r w:rsidRPr="00BA4003">
              <w:rPr>
                <w:rFonts w:eastAsia="Segoe UI" w:cstheme="minorHAnsi"/>
                <w:color w:val="auto"/>
                <w:szCs w:val="22"/>
              </w:rPr>
              <w:t xml:space="preserve">ial </w:t>
            </w:r>
            <w:r w:rsidRPr="00BA4003">
              <w:rPr>
                <w:rFonts w:eastAsia="Segoe UI" w:cstheme="minorHAnsi"/>
                <w:color w:val="auto"/>
                <w:spacing w:val="-2"/>
                <w:szCs w:val="22"/>
              </w:rPr>
              <w:t>e</w:t>
            </w:r>
            <w:r w:rsidRPr="00BA4003">
              <w:rPr>
                <w:rFonts w:eastAsia="Segoe UI" w:cstheme="minorHAnsi"/>
                <w:color w:val="auto"/>
                <w:szCs w:val="22"/>
              </w:rPr>
              <w:t>quat</w:t>
            </w:r>
            <w:r w:rsidRPr="00BA4003">
              <w:rPr>
                <w:rFonts w:eastAsia="Segoe UI" w:cstheme="minorHAnsi"/>
                <w:color w:val="auto"/>
                <w:spacing w:val="1"/>
                <w:szCs w:val="22"/>
              </w:rPr>
              <w:t>i</w:t>
            </w:r>
            <w:r w:rsidRPr="00BA4003">
              <w:rPr>
                <w:rFonts w:eastAsia="Segoe UI" w:cstheme="minorHAnsi"/>
                <w:color w:val="auto"/>
                <w:spacing w:val="-3"/>
                <w:szCs w:val="22"/>
              </w:rPr>
              <w:t>o</w:t>
            </w:r>
            <w:r w:rsidRPr="00BA4003">
              <w:rPr>
                <w:rFonts w:eastAsia="Segoe UI" w:cstheme="minorHAnsi"/>
                <w:color w:val="auto"/>
                <w:szCs w:val="22"/>
              </w:rPr>
              <w:t>n</w:t>
            </w:r>
            <w:r w:rsidRPr="00BA4003">
              <w:rPr>
                <w:rFonts w:eastAsia="Segoe UI" w:cstheme="minorHAnsi"/>
                <w:color w:val="auto"/>
                <w:spacing w:val="-1"/>
                <w:szCs w:val="22"/>
              </w:rPr>
              <w:t>s</w:t>
            </w:r>
            <w:r w:rsidRPr="00BA4003">
              <w:rPr>
                <w:rFonts w:eastAsia="Segoe UI" w:cstheme="minorHAnsi"/>
                <w:color w:val="auto"/>
                <w:szCs w:val="22"/>
              </w:rPr>
              <w:t>,</w:t>
            </w:r>
            <w:r w:rsidRPr="00BA4003">
              <w:rPr>
                <w:rFonts w:eastAsia="Segoe UI" w:cstheme="minorHAnsi"/>
                <w:color w:val="auto"/>
                <w:spacing w:val="-1"/>
                <w:szCs w:val="22"/>
              </w:rPr>
              <w:t xml:space="preserve"> </w:t>
            </w:r>
            <w:r w:rsidRPr="00BA4003">
              <w:rPr>
                <w:rFonts w:eastAsia="Segoe UI" w:cstheme="minorHAnsi"/>
                <w:color w:val="auto"/>
                <w:szCs w:val="22"/>
              </w:rPr>
              <w:t>a</w:t>
            </w:r>
            <w:r w:rsidRPr="00BA4003">
              <w:rPr>
                <w:rFonts w:eastAsia="Segoe UI" w:cstheme="minorHAnsi"/>
                <w:color w:val="auto"/>
                <w:spacing w:val="-1"/>
                <w:szCs w:val="22"/>
              </w:rPr>
              <w:t>n</w:t>
            </w:r>
            <w:r w:rsidRPr="00BA4003">
              <w:rPr>
                <w:rFonts w:eastAsia="Segoe UI" w:cstheme="minorHAnsi"/>
                <w:color w:val="auto"/>
                <w:spacing w:val="-2"/>
                <w:szCs w:val="22"/>
              </w:rPr>
              <w:t>d</w:t>
            </w:r>
            <w:r w:rsidRPr="00BA4003">
              <w:rPr>
                <w:rFonts w:eastAsia="Segoe UI" w:cstheme="minorHAnsi"/>
                <w:color w:val="auto"/>
                <w:szCs w:val="22"/>
              </w:rPr>
              <w:t>,</w:t>
            </w:r>
            <w:r w:rsidRPr="00BA4003">
              <w:rPr>
                <w:rFonts w:eastAsia="Segoe UI" w:cstheme="minorHAnsi"/>
                <w:color w:val="auto"/>
                <w:spacing w:val="-1"/>
                <w:szCs w:val="22"/>
              </w:rPr>
              <w:t xml:space="preserve"> </w:t>
            </w:r>
            <w:r w:rsidRPr="00BA4003">
              <w:rPr>
                <w:rFonts w:eastAsia="Segoe UI" w:cstheme="minorHAnsi"/>
                <w:color w:val="auto"/>
                <w:szCs w:val="22"/>
              </w:rPr>
              <w:t>in the</w:t>
            </w:r>
            <w:r w:rsidRPr="00BA4003">
              <w:rPr>
                <w:rFonts w:eastAsia="Segoe UI" w:cstheme="minorHAnsi"/>
                <w:color w:val="auto"/>
                <w:spacing w:val="-1"/>
                <w:szCs w:val="22"/>
              </w:rPr>
              <w:t xml:space="preserve"> </w:t>
            </w:r>
            <w:r w:rsidRPr="00BA4003">
              <w:rPr>
                <w:rFonts w:eastAsia="Segoe UI" w:cstheme="minorHAnsi"/>
                <w:color w:val="auto"/>
                <w:szCs w:val="22"/>
              </w:rPr>
              <w:t>ca</w:t>
            </w:r>
            <w:r w:rsidRPr="00BA4003">
              <w:rPr>
                <w:rFonts w:eastAsia="Segoe UI" w:cstheme="minorHAnsi"/>
                <w:color w:val="auto"/>
                <w:spacing w:val="-1"/>
                <w:szCs w:val="22"/>
              </w:rPr>
              <w:t>s</w:t>
            </w:r>
            <w:r w:rsidRPr="00BA4003">
              <w:rPr>
                <w:rFonts w:eastAsia="Segoe UI" w:cstheme="minorHAnsi"/>
                <w:color w:val="auto"/>
                <w:szCs w:val="22"/>
              </w:rPr>
              <w:t xml:space="preserve">e </w:t>
            </w:r>
            <w:r w:rsidRPr="00BA4003">
              <w:rPr>
                <w:rFonts w:eastAsia="Segoe UI" w:cstheme="minorHAnsi"/>
                <w:color w:val="auto"/>
                <w:spacing w:val="-1"/>
                <w:szCs w:val="22"/>
              </w:rPr>
              <w:t>o</w:t>
            </w:r>
            <w:r w:rsidRPr="00BA4003">
              <w:rPr>
                <w:rFonts w:eastAsia="Segoe UI" w:cstheme="minorHAnsi"/>
                <w:color w:val="auto"/>
                <w:szCs w:val="22"/>
              </w:rPr>
              <w:t>f</w:t>
            </w:r>
            <w:r w:rsidRPr="00BA4003">
              <w:rPr>
                <w:rFonts w:eastAsia="Segoe UI" w:cstheme="minorHAnsi"/>
                <w:color w:val="auto"/>
                <w:spacing w:val="-1"/>
                <w:szCs w:val="22"/>
              </w:rPr>
              <w:t xml:space="preserve"> </w:t>
            </w:r>
            <w:r w:rsidRPr="00BA4003">
              <w:rPr>
                <w:rFonts w:eastAsia="Segoe UI" w:cstheme="minorHAnsi"/>
                <w:color w:val="auto"/>
                <w:spacing w:val="-2"/>
                <w:szCs w:val="22"/>
              </w:rPr>
              <w:t>e</w:t>
            </w:r>
            <w:r w:rsidRPr="00BA4003">
              <w:rPr>
                <w:rFonts w:eastAsia="Segoe UI" w:cstheme="minorHAnsi"/>
                <w:color w:val="auto"/>
                <w:szCs w:val="22"/>
              </w:rPr>
              <w:t>xpo</w:t>
            </w:r>
            <w:r w:rsidRPr="00BA4003">
              <w:rPr>
                <w:rFonts w:eastAsia="Segoe UI" w:cstheme="minorHAnsi"/>
                <w:color w:val="auto"/>
                <w:spacing w:val="-2"/>
                <w:szCs w:val="22"/>
              </w:rPr>
              <w:t>n</w:t>
            </w:r>
            <w:r w:rsidRPr="00BA4003">
              <w:rPr>
                <w:rFonts w:eastAsia="Segoe UI" w:cstheme="minorHAnsi"/>
                <w:color w:val="auto"/>
                <w:szCs w:val="22"/>
              </w:rPr>
              <w:t>e</w:t>
            </w:r>
            <w:r w:rsidRPr="00BA4003">
              <w:rPr>
                <w:rFonts w:eastAsia="Segoe UI" w:cstheme="minorHAnsi"/>
                <w:color w:val="auto"/>
                <w:spacing w:val="1"/>
                <w:szCs w:val="22"/>
              </w:rPr>
              <w:t>n</w:t>
            </w:r>
            <w:r w:rsidRPr="00BA4003">
              <w:rPr>
                <w:rFonts w:eastAsia="Segoe UI" w:cstheme="minorHAnsi"/>
                <w:color w:val="auto"/>
                <w:spacing w:val="-2"/>
                <w:szCs w:val="22"/>
              </w:rPr>
              <w:t>ti</w:t>
            </w:r>
            <w:r w:rsidRPr="00BA4003">
              <w:rPr>
                <w:rFonts w:eastAsia="Segoe UI" w:cstheme="minorHAnsi"/>
                <w:color w:val="auto"/>
                <w:szCs w:val="22"/>
              </w:rPr>
              <w:t>al e</w:t>
            </w:r>
            <w:r w:rsidRPr="00BA4003">
              <w:rPr>
                <w:rFonts w:eastAsia="Segoe UI" w:cstheme="minorHAnsi"/>
                <w:color w:val="auto"/>
                <w:spacing w:val="1"/>
                <w:szCs w:val="22"/>
              </w:rPr>
              <w:t>q</w:t>
            </w:r>
            <w:r w:rsidRPr="00BA4003">
              <w:rPr>
                <w:rFonts w:eastAsia="Segoe UI" w:cstheme="minorHAnsi"/>
                <w:color w:val="auto"/>
                <w:spacing w:val="-1"/>
                <w:szCs w:val="22"/>
              </w:rPr>
              <w:t>u</w:t>
            </w:r>
            <w:r w:rsidRPr="00BA4003">
              <w:rPr>
                <w:rFonts w:eastAsia="Segoe UI" w:cstheme="minorHAnsi"/>
                <w:color w:val="auto"/>
                <w:spacing w:val="-2"/>
                <w:szCs w:val="22"/>
              </w:rPr>
              <w:t>a</w:t>
            </w:r>
            <w:r w:rsidRPr="00BA4003">
              <w:rPr>
                <w:rFonts w:eastAsia="Segoe UI" w:cstheme="minorHAnsi"/>
                <w:color w:val="auto"/>
                <w:szCs w:val="22"/>
              </w:rPr>
              <w:t>tions,</w:t>
            </w:r>
            <w:r w:rsidRPr="00BA4003">
              <w:rPr>
                <w:rFonts w:eastAsia="Segoe UI" w:cstheme="minorHAnsi"/>
                <w:color w:val="auto"/>
                <w:spacing w:val="-1"/>
                <w:szCs w:val="22"/>
              </w:rPr>
              <w:t xml:space="preserve"> </w:t>
            </w:r>
            <w:r w:rsidRPr="00BA4003">
              <w:rPr>
                <w:rFonts w:eastAsia="Segoe UI" w:cstheme="minorHAnsi"/>
                <w:color w:val="auto"/>
                <w:szCs w:val="22"/>
              </w:rPr>
              <w:t>l</w:t>
            </w:r>
            <w:r w:rsidRPr="00BA4003">
              <w:rPr>
                <w:rFonts w:eastAsia="Segoe UI" w:cstheme="minorHAnsi"/>
                <w:color w:val="auto"/>
                <w:spacing w:val="-1"/>
                <w:szCs w:val="22"/>
              </w:rPr>
              <w:t>i</w:t>
            </w:r>
            <w:r w:rsidRPr="00BA4003">
              <w:rPr>
                <w:rFonts w:eastAsia="Segoe UI" w:cstheme="minorHAnsi"/>
                <w:color w:val="auto"/>
                <w:szCs w:val="22"/>
              </w:rPr>
              <w:t>mit</w:t>
            </w:r>
            <w:r w:rsidRPr="00BA4003">
              <w:rPr>
                <w:rFonts w:eastAsia="Segoe UI" w:cstheme="minorHAnsi"/>
                <w:color w:val="auto"/>
                <w:spacing w:val="-2"/>
                <w:szCs w:val="22"/>
              </w:rPr>
              <w:t xml:space="preserve"> </w:t>
            </w:r>
            <w:r w:rsidRPr="00BA4003">
              <w:rPr>
                <w:rFonts w:eastAsia="Segoe UI" w:cstheme="minorHAnsi"/>
                <w:color w:val="auto"/>
                <w:szCs w:val="22"/>
              </w:rPr>
              <w:t xml:space="preserve">to </w:t>
            </w:r>
            <w:r w:rsidRPr="00BA4003">
              <w:rPr>
                <w:rFonts w:eastAsia="Segoe UI" w:cstheme="minorHAnsi"/>
                <w:color w:val="auto"/>
                <w:spacing w:val="-1"/>
                <w:szCs w:val="22"/>
              </w:rPr>
              <w:t>s</w:t>
            </w:r>
            <w:r w:rsidRPr="00BA4003">
              <w:rPr>
                <w:rFonts w:eastAsia="Segoe UI" w:cstheme="minorHAnsi"/>
                <w:color w:val="auto"/>
                <w:szCs w:val="22"/>
              </w:rPr>
              <w:t>i</w:t>
            </w:r>
            <w:r w:rsidRPr="00BA4003">
              <w:rPr>
                <w:rFonts w:eastAsia="Segoe UI" w:cstheme="minorHAnsi"/>
                <w:color w:val="auto"/>
                <w:spacing w:val="1"/>
                <w:szCs w:val="22"/>
              </w:rPr>
              <w:t>t</w:t>
            </w:r>
            <w:r w:rsidRPr="00BA4003">
              <w:rPr>
                <w:rFonts w:eastAsia="Segoe UI" w:cstheme="minorHAnsi"/>
                <w:color w:val="auto"/>
                <w:spacing w:val="-1"/>
                <w:szCs w:val="22"/>
              </w:rPr>
              <w:t>u</w:t>
            </w:r>
            <w:r w:rsidRPr="00BA4003">
              <w:rPr>
                <w:rFonts w:eastAsia="Segoe UI" w:cstheme="minorHAnsi"/>
                <w:color w:val="auto"/>
                <w:szCs w:val="22"/>
              </w:rPr>
              <w:t>a</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2"/>
                <w:szCs w:val="22"/>
              </w:rPr>
              <w:t>o</w:t>
            </w:r>
            <w:r w:rsidRPr="00BA4003">
              <w:rPr>
                <w:rFonts w:eastAsia="Segoe UI" w:cstheme="minorHAnsi"/>
                <w:color w:val="auto"/>
                <w:szCs w:val="22"/>
              </w:rPr>
              <w:t>ns</w:t>
            </w:r>
            <w:r w:rsidRPr="00BA4003">
              <w:rPr>
                <w:rFonts w:eastAsia="Segoe UI" w:cstheme="minorHAnsi"/>
                <w:color w:val="auto"/>
                <w:spacing w:val="-1"/>
                <w:szCs w:val="22"/>
              </w:rPr>
              <w:t xml:space="preserve"> </w:t>
            </w:r>
            <w:r w:rsidRPr="00BA4003">
              <w:rPr>
                <w:rFonts w:eastAsia="Segoe UI" w:cstheme="minorHAnsi"/>
                <w:color w:val="auto"/>
                <w:spacing w:val="1"/>
                <w:szCs w:val="22"/>
              </w:rPr>
              <w:t>r</w:t>
            </w:r>
            <w:r w:rsidRPr="00BA4003">
              <w:rPr>
                <w:rFonts w:eastAsia="Segoe UI" w:cstheme="minorHAnsi"/>
                <w:color w:val="auto"/>
                <w:szCs w:val="22"/>
              </w:rPr>
              <w:t>e</w:t>
            </w:r>
            <w:r w:rsidRPr="00BA4003">
              <w:rPr>
                <w:rFonts w:eastAsia="Segoe UI" w:cstheme="minorHAnsi"/>
                <w:color w:val="auto"/>
                <w:spacing w:val="1"/>
                <w:szCs w:val="22"/>
              </w:rPr>
              <w:t>q</w:t>
            </w:r>
            <w:r w:rsidRPr="00BA4003">
              <w:rPr>
                <w:rFonts w:eastAsia="Segoe UI" w:cstheme="minorHAnsi"/>
                <w:color w:val="auto"/>
                <w:spacing w:val="-1"/>
                <w:szCs w:val="22"/>
              </w:rPr>
              <w:t>u</w:t>
            </w:r>
            <w:r w:rsidRPr="00BA4003">
              <w:rPr>
                <w:rFonts w:eastAsia="Segoe UI" w:cstheme="minorHAnsi"/>
                <w:color w:val="auto"/>
                <w:spacing w:val="-2"/>
                <w:szCs w:val="22"/>
              </w:rPr>
              <w:t>i</w:t>
            </w:r>
            <w:r w:rsidRPr="00BA4003">
              <w:rPr>
                <w:rFonts w:eastAsia="Segoe UI" w:cstheme="minorHAnsi"/>
                <w:color w:val="auto"/>
                <w:spacing w:val="1"/>
                <w:szCs w:val="22"/>
              </w:rPr>
              <w:t>r</w:t>
            </w:r>
            <w:r w:rsidRPr="00BA4003">
              <w:rPr>
                <w:rFonts w:eastAsia="Segoe UI" w:cstheme="minorHAnsi"/>
                <w:color w:val="auto"/>
                <w:spacing w:val="-2"/>
                <w:szCs w:val="22"/>
              </w:rPr>
              <w:t>i</w:t>
            </w:r>
            <w:r w:rsidRPr="00BA4003">
              <w:rPr>
                <w:rFonts w:eastAsia="Segoe UI" w:cstheme="minorHAnsi"/>
                <w:color w:val="auto"/>
                <w:szCs w:val="22"/>
              </w:rPr>
              <w:t xml:space="preserve">ng </w:t>
            </w:r>
            <w:r w:rsidRPr="00BA4003">
              <w:rPr>
                <w:rFonts w:eastAsia="Segoe UI" w:cstheme="minorHAnsi"/>
                <w:color w:val="auto"/>
                <w:spacing w:val="-2"/>
                <w:szCs w:val="22"/>
              </w:rPr>
              <w:t>e</w:t>
            </w:r>
            <w:r w:rsidRPr="00BA4003">
              <w:rPr>
                <w:rFonts w:eastAsia="Segoe UI" w:cstheme="minorHAnsi"/>
                <w:color w:val="auto"/>
                <w:spacing w:val="1"/>
                <w:szCs w:val="22"/>
              </w:rPr>
              <w:t>v</w:t>
            </w:r>
            <w:r w:rsidRPr="00BA4003">
              <w:rPr>
                <w:rFonts w:eastAsia="Segoe UI" w:cstheme="minorHAnsi"/>
                <w:color w:val="auto"/>
                <w:szCs w:val="22"/>
              </w:rPr>
              <w:t>al</w:t>
            </w:r>
            <w:r w:rsidRPr="00BA4003">
              <w:rPr>
                <w:rFonts w:eastAsia="Segoe UI" w:cstheme="minorHAnsi"/>
                <w:color w:val="auto"/>
                <w:spacing w:val="-3"/>
                <w:szCs w:val="22"/>
              </w:rPr>
              <w:t>u</w:t>
            </w:r>
            <w:r w:rsidRPr="00BA4003">
              <w:rPr>
                <w:rFonts w:eastAsia="Segoe UI" w:cstheme="minorHAnsi"/>
                <w:color w:val="auto"/>
                <w:szCs w:val="22"/>
              </w:rPr>
              <w:t>a</w:t>
            </w:r>
            <w:r w:rsidRPr="00BA4003">
              <w:rPr>
                <w:rFonts w:eastAsia="Segoe UI" w:cstheme="minorHAnsi"/>
                <w:color w:val="auto"/>
                <w:spacing w:val="1"/>
                <w:szCs w:val="22"/>
              </w:rPr>
              <w:t>t</w:t>
            </w:r>
            <w:r w:rsidRPr="00BA4003">
              <w:rPr>
                <w:rFonts w:eastAsia="Segoe UI" w:cstheme="minorHAnsi"/>
                <w:color w:val="auto"/>
                <w:szCs w:val="22"/>
              </w:rPr>
              <w:t>ion of</w:t>
            </w:r>
            <w:r w:rsidRPr="00BA4003">
              <w:rPr>
                <w:rFonts w:eastAsia="Segoe UI" w:cstheme="minorHAnsi"/>
                <w:color w:val="auto"/>
                <w:spacing w:val="-1"/>
                <w:szCs w:val="22"/>
              </w:rPr>
              <w:t xml:space="preserve"> </w:t>
            </w:r>
            <w:r w:rsidRPr="00BA4003">
              <w:rPr>
                <w:rFonts w:eastAsia="Segoe UI" w:cstheme="minorHAnsi"/>
                <w:color w:val="auto"/>
                <w:spacing w:val="-2"/>
                <w:szCs w:val="22"/>
              </w:rPr>
              <w:t>e</w:t>
            </w:r>
            <w:r w:rsidRPr="00BA4003">
              <w:rPr>
                <w:rFonts w:eastAsia="Segoe UI" w:cstheme="minorHAnsi"/>
                <w:color w:val="auto"/>
                <w:szCs w:val="22"/>
              </w:rPr>
              <w:t>xpo</w:t>
            </w:r>
            <w:r w:rsidRPr="00BA4003">
              <w:rPr>
                <w:rFonts w:eastAsia="Segoe UI" w:cstheme="minorHAnsi"/>
                <w:color w:val="auto"/>
                <w:spacing w:val="-2"/>
                <w:szCs w:val="22"/>
              </w:rPr>
              <w:t>n</w:t>
            </w:r>
            <w:r w:rsidRPr="00BA4003">
              <w:rPr>
                <w:rFonts w:eastAsia="Segoe UI" w:cstheme="minorHAnsi"/>
                <w:color w:val="auto"/>
                <w:szCs w:val="22"/>
              </w:rPr>
              <w:t>e</w:t>
            </w:r>
            <w:r w:rsidRPr="00BA4003">
              <w:rPr>
                <w:rFonts w:eastAsia="Segoe UI" w:cstheme="minorHAnsi"/>
                <w:color w:val="auto"/>
                <w:spacing w:val="1"/>
                <w:szCs w:val="22"/>
              </w:rPr>
              <w:t>n</w:t>
            </w:r>
            <w:r w:rsidRPr="00BA4003">
              <w:rPr>
                <w:rFonts w:eastAsia="Segoe UI" w:cstheme="minorHAnsi"/>
                <w:color w:val="auto"/>
                <w:spacing w:val="-2"/>
                <w:szCs w:val="22"/>
              </w:rPr>
              <w:t>t</w:t>
            </w:r>
            <w:r w:rsidRPr="00BA4003">
              <w:rPr>
                <w:rFonts w:eastAsia="Segoe UI" w:cstheme="minorHAnsi"/>
                <w:color w:val="auto"/>
                <w:szCs w:val="22"/>
              </w:rPr>
              <w:t>ial f</w:t>
            </w:r>
            <w:r w:rsidRPr="00BA4003">
              <w:rPr>
                <w:rFonts w:eastAsia="Segoe UI" w:cstheme="minorHAnsi"/>
                <w:color w:val="auto"/>
                <w:spacing w:val="-2"/>
                <w:szCs w:val="22"/>
              </w:rPr>
              <w:t>u</w:t>
            </w:r>
            <w:r w:rsidRPr="00BA4003">
              <w:rPr>
                <w:rFonts w:eastAsia="Segoe UI" w:cstheme="minorHAnsi"/>
                <w:color w:val="auto"/>
                <w:szCs w:val="22"/>
              </w:rPr>
              <w:t>n</w:t>
            </w:r>
            <w:r w:rsidRPr="00BA4003">
              <w:rPr>
                <w:rFonts w:eastAsia="Segoe UI" w:cstheme="minorHAnsi"/>
                <w:color w:val="auto"/>
                <w:spacing w:val="-3"/>
                <w:szCs w:val="22"/>
              </w:rPr>
              <w:t>c</w:t>
            </w:r>
            <w:r w:rsidRPr="00BA4003">
              <w:rPr>
                <w:rFonts w:eastAsia="Segoe UI" w:cstheme="minorHAnsi"/>
                <w:color w:val="auto"/>
                <w:spacing w:val="-2"/>
                <w:szCs w:val="22"/>
              </w:rPr>
              <w:t>t</w:t>
            </w:r>
            <w:r w:rsidRPr="00BA4003">
              <w:rPr>
                <w:rFonts w:eastAsia="Segoe UI" w:cstheme="minorHAnsi"/>
                <w:color w:val="auto"/>
                <w:szCs w:val="22"/>
              </w:rPr>
              <w:t>ions</w:t>
            </w:r>
            <w:r w:rsidRPr="00BA4003">
              <w:rPr>
                <w:rFonts w:eastAsia="Segoe UI" w:cstheme="minorHAnsi"/>
                <w:color w:val="auto"/>
                <w:spacing w:val="-1"/>
                <w:szCs w:val="22"/>
              </w:rPr>
              <w:t xml:space="preserve"> </w:t>
            </w:r>
            <w:r w:rsidRPr="00BA4003">
              <w:rPr>
                <w:rFonts w:eastAsia="Segoe UI" w:cstheme="minorHAnsi"/>
                <w:color w:val="auto"/>
                <w:szCs w:val="22"/>
              </w:rPr>
              <w:t xml:space="preserve">at </w:t>
            </w:r>
            <w:r w:rsidRPr="00BA4003">
              <w:rPr>
                <w:rFonts w:eastAsia="Segoe UI" w:cstheme="minorHAnsi"/>
                <w:color w:val="auto"/>
                <w:spacing w:val="-2"/>
                <w:szCs w:val="22"/>
              </w:rPr>
              <w:t>i</w:t>
            </w:r>
            <w:r w:rsidRPr="00BA4003">
              <w:rPr>
                <w:rFonts w:eastAsia="Segoe UI" w:cstheme="minorHAnsi"/>
                <w:color w:val="auto"/>
                <w:szCs w:val="22"/>
              </w:rPr>
              <w:t>nt</w:t>
            </w:r>
            <w:r w:rsidRPr="00BA4003">
              <w:rPr>
                <w:rFonts w:eastAsia="Segoe UI" w:cstheme="minorHAnsi"/>
                <w:color w:val="auto"/>
                <w:spacing w:val="-2"/>
                <w:szCs w:val="22"/>
              </w:rPr>
              <w:t>e</w:t>
            </w:r>
            <w:r w:rsidRPr="00BA4003">
              <w:rPr>
                <w:rFonts w:eastAsia="Segoe UI" w:cstheme="minorHAnsi"/>
                <w:color w:val="auto"/>
                <w:szCs w:val="22"/>
              </w:rPr>
              <w:t>g</w:t>
            </w:r>
            <w:r w:rsidRPr="00BA4003">
              <w:rPr>
                <w:rFonts w:eastAsia="Segoe UI" w:cstheme="minorHAnsi"/>
                <w:color w:val="auto"/>
                <w:spacing w:val="1"/>
                <w:szCs w:val="22"/>
              </w:rPr>
              <w:t>e</w:t>
            </w:r>
            <w:r w:rsidRPr="00BA4003">
              <w:rPr>
                <w:rFonts w:eastAsia="Segoe UI" w:cstheme="minorHAnsi"/>
                <w:color w:val="auto"/>
                <w:szCs w:val="22"/>
              </w:rPr>
              <w:t xml:space="preserve">r </w:t>
            </w:r>
            <w:r w:rsidRPr="00BA4003">
              <w:rPr>
                <w:rFonts w:eastAsia="Segoe UI" w:cstheme="minorHAnsi"/>
                <w:color w:val="auto"/>
                <w:spacing w:val="-2"/>
                <w:szCs w:val="22"/>
              </w:rPr>
              <w:t>i</w:t>
            </w:r>
            <w:r w:rsidRPr="00BA4003">
              <w:rPr>
                <w:rFonts w:eastAsia="Segoe UI" w:cstheme="minorHAnsi"/>
                <w:color w:val="auto"/>
                <w:szCs w:val="22"/>
              </w:rPr>
              <w:t>nputs</w:t>
            </w:r>
            <w:r w:rsidRPr="00BA4003">
              <w:rPr>
                <w:rFonts w:eastAsia="Segoe UI" w:cstheme="minorHAnsi"/>
                <w:color w:val="auto"/>
                <w:spacing w:val="-1"/>
                <w:szCs w:val="22"/>
              </w:rPr>
              <w:t>.</w:t>
            </w:r>
          </w:p>
        </w:tc>
      </w:tr>
      <w:tr w:rsidR="007E14D4" w:rsidRPr="00BA4003" w14:paraId="5A09B08D" w14:textId="77777777" w:rsidTr="00D608E3">
        <w:trPr>
          <w:trHeight w:val="144"/>
        </w:trPr>
        <w:tc>
          <w:tcPr>
            <w:tcW w:w="745" w:type="pct"/>
            <w:tcBorders>
              <w:top w:val="single" w:sz="4" w:space="0" w:color="000000"/>
              <w:left w:val="single" w:sz="4" w:space="0" w:color="000000"/>
              <w:bottom w:val="single" w:sz="4" w:space="0" w:color="000000"/>
              <w:right w:val="single" w:sz="4" w:space="0" w:color="000000"/>
            </w:tcBorders>
          </w:tcPr>
          <w:p w14:paraId="122E6776" w14:textId="77777777" w:rsidR="008C39BD" w:rsidRPr="00BA4003" w:rsidRDefault="008C39BD" w:rsidP="00FF0E95">
            <w:pPr>
              <w:ind w:left="101" w:right="14"/>
              <w:rPr>
                <w:rFonts w:eastAsia="Segoe UI" w:cstheme="minorHAnsi"/>
                <w:color w:val="auto"/>
                <w:spacing w:val="1"/>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w:t>
            </w:r>
            <w:r w:rsidRPr="00BA4003">
              <w:rPr>
                <w:rFonts w:eastAsia="Segoe UI" w:cstheme="minorHAnsi"/>
                <w:color w:val="auto"/>
                <w:spacing w:val="1"/>
                <w:szCs w:val="22"/>
              </w:rPr>
              <w:t>1</w:t>
            </w:r>
            <w:r w:rsidRPr="00BA4003">
              <w:rPr>
                <w:rFonts w:eastAsia="Segoe UI" w:cstheme="minorHAnsi"/>
                <w:color w:val="auto"/>
                <w:spacing w:val="-1"/>
                <w:szCs w:val="22"/>
              </w:rPr>
              <w:t>H</w:t>
            </w:r>
            <w:r w:rsidRPr="00BA4003">
              <w:rPr>
                <w:rFonts w:eastAsia="Segoe UI" w:cstheme="minorHAnsi"/>
                <w:color w:val="auto"/>
                <w:spacing w:val="-2"/>
                <w:szCs w:val="22"/>
              </w:rPr>
              <w:t>S</w:t>
            </w:r>
            <w:r w:rsidRPr="00BA4003">
              <w:rPr>
                <w:rFonts w:eastAsia="Segoe UI" w:cstheme="minorHAnsi"/>
                <w:color w:val="auto"/>
                <w:szCs w:val="22"/>
              </w:rPr>
              <w:t>.7</w:t>
            </w:r>
          </w:p>
        </w:tc>
        <w:tc>
          <w:tcPr>
            <w:tcW w:w="4255" w:type="pct"/>
            <w:tcBorders>
              <w:top w:val="single" w:sz="4" w:space="0" w:color="000000"/>
              <w:left w:val="single" w:sz="4" w:space="0" w:color="000000"/>
              <w:bottom w:val="single" w:sz="4" w:space="0" w:color="000000"/>
              <w:right w:val="single" w:sz="4" w:space="0" w:color="000000"/>
            </w:tcBorders>
          </w:tcPr>
          <w:p w14:paraId="1943D331" w14:textId="77777777" w:rsidR="008C39BD" w:rsidRPr="00BA4003" w:rsidRDefault="008C39BD" w:rsidP="00FF0E95">
            <w:pPr>
              <w:ind w:left="101" w:right="14"/>
              <w:rPr>
                <w:rFonts w:eastAsia="Segoe UI" w:cstheme="minorHAnsi"/>
                <w:color w:val="auto"/>
                <w:szCs w:val="22"/>
              </w:rPr>
            </w:pPr>
            <w:r w:rsidRPr="00BA4003">
              <w:rPr>
                <w:rFonts w:eastAsia="Segoe UI" w:cstheme="minorHAnsi"/>
                <w:color w:val="auto"/>
                <w:szCs w:val="22"/>
              </w:rPr>
              <w:t>Repr</w:t>
            </w:r>
            <w:r w:rsidRPr="00BA4003">
              <w:rPr>
                <w:rFonts w:eastAsia="Segoe UI" w:cstheme="minorHAnsi"/>
                <w:color w:val="auto"/>
                <w:spacing w:val="-1"/>
                <w:szCs w:val="22"/>
              </w:rPr>
              <w:t>e</w:t>
            </w:r>
            <w:r w:rsidRPr="00BA4003">
              <w:rPr>
                <w:rFonts w:eastAsia="Segoe UI" w:cstheme="minorHAnsi"/>
                <w:color w:val="auto"/>
                <w:szCs w:val="22"/>
              </w:rPr>
              <w:t>sent</w:t>
            </w:r>
            <w:r w:rsidRPr="00BA4003">
              <w:rPr>
                <w:rFonts w:eastAsia="Segoe UI" w:cstheme="minorHAnsi"/>
                <w:color w:val="auto"/>
                <w:spacing w:val="-1"/>
                <w:szCs w:val="22"/>
              </w:rPr>
              <w:t xml:space="preserve"> </w:t>
            </w:r>
            <w:r w:rsidRPr="00BA4003">
              <w:rPr>
                <w:rFonts w:eastAsia="Segoe UI" w:cstheme="minorHAnsi"/>
                <w:color w:val="auto"/>
                <w:spacing w:val="-2"/>
                <w:szCs w:val="22"/>
              </w:rPr>
              <w:t>c</w:t>
            </w:r>
            <w:r w:rsidRPr="00BA4003">
              <w:rPr>
                <w:rFonts w:eastAsia="Segoe UI" w:cstheme="minorHAnsi"/>
                <w:color w:val="auto"/>
                <w:szCs w:val="22"/>
              </w:rPr>
              <w:t>onstra</w:t>
            </w:r>
            <w:r w:rsidRPr="00BA4003">
              <w:rPr>
                <w:rFonts w:eastAsia="Segoe UI" w:cstheme="minorHAnsi"/>
                <w:color w:val="auto"/>
                <w:spacing w:val="-1"/>
                <w:szCs w:val="22"/>
              </w:rPr>
              <w:t>i</w:t>
            </w:r>
            <w:r w:rsidRPr="00BA4003">
              <w:rPr>
                <w:rFonts w:eastAsia="Segoe UI" w:cstheme="minorHAnsi"/>
                <w:color w:val="auto"/>
                <w:szCs w:val="22"/>
              </w:rPr>
              <w:t>nts</w:t>
            </w:r>
            <w:r w:rsidRPr="00BA4003">
              <w:rPr>
                <w:rFonts w:eastAsia="Segoe UI" w:cstheme="minorHAnsi"/>
                <w:color w:val="auto"/>
                <w:spacing w:val="-1"/>
                <w:szCs w:val="22"/>
              </w:rPr>
              <w:t xml:space="preserve"> </w:t>
            </w:r>
            <w:r w:rsidRPr="00BA4003">
              <w:rPr>
                <w:rFonts w:eastAsia="Segoe UI" w:cstheme="minorHAnsi"/>
                <w:color w:val="auto"/>
                <w:spacing w:val="-3"/>
                <w:szCs w:val="22"/>
              </w:rPr>
              <w:t>b</w:t>
            </w:r>
            <w:r w:rsidRPr="00BA4003">
              <w:rPr>
                <w:rFonts w:eastAsia="Segoe UI" w:cstheme="minorHAnsi"/>
                <w:color w:val="auto"/>
                <w:szCs w:val="22"/>
              </w:rPr>
              <w:t>y</w:t>
            </w:r>
            <w:r w:rsidRPr="00BA4003">
              <w:rPr>
                <w:rFonts w:eastAsia="Segoe UI" w:cstheme="minorHAnsi"/>
                <w:color w:val="auto"/>
                <w:spacing w:val="-2"/>
                <w:szCs w:val="22"/>
              </w:rPr>
              <w:t xml:space="preserve"> </w:t>
            </w:r>
            <w:r w:rsidRPr="00BA4003">
              <w:rPr>
                <w:rFonts w:eastAsia="Segoe UI" w:cstheme="minorHAnsi"/>
                <w:color w:val="auto"/>
                <w:szCs w:val="22"/>
              </w:rPr>
              <w:t>e</w:t>
            </w:r>
            <w:r w:rsidRPr="00BA4003">
              <w:rPr>
                <w:rFonts w:eastAsia="Segoe UI" w:cstheme="minorHAnsi"/>
                <w:color w:val="auto"/>
                <w:spacing w:val="-1"/>
                <w:szCs w:val="22"/>
              </w:rPr>
              <w:t>q</w:t>
            </w:r>
            <w:r w:rsidRPr="00BA4003">
              <w:rPr>
                <w:rFonts w:eastAsia="Segoe UI" w:cstheme="minorHAnsi"/>
                <w:color w:val="auto"/>
                <w:szCs w:val="22"/>
              </w:rPr>
              <w:t>uat</w:t>
            </w:r>
            <w:r w:rsidRPr="00BA4003">
              <w:rPr>
                <w:rFonts w:eastAsia="Segoe UI" w:cstheme="minorHAnsi"/>
                <w:color w:val="auto"/>
                <w:spacing w:val="-1"/>
                <w:szCs w:val="22"/>
              </w:rPr>
              <w:t>i</w:t>
            </w:r>
            <w:r w:rsidRPr="00BA4003">
              <w:rPr>
                <w:rFonts w:eastAsia="Segoe UI" w:cstheme="minorHAnsi"/>
                <w:color w:val="auto"/>
                <w:szCs w:val="22"/>
              </w:rPr>
              <w:t>ons or i</w:t>
            </w:r>
            <w:r w:rsidRPr="00BA4003">
              <w:rPr>
                <w:rFonts w:eastAsia="Segoe UI" w:cstheme="minorHAnsi"/>
                <w:color w:val="auto"/>
                <w:spacing w:val="-1"/>
                <w:szCs w:val="22"/>
              </w:rPr>
              <w:t>n</w:t>
            </w:r>
            <w:r w:rsidRPr="00BA4003">
              <w:rPr>
                <w:rFonts w:eastAsia="Segoe UI" w:cstheme="minorHAnsi"/>
                <w:color w:val="auto"/>
                <w:szCs w:val="22"/>
              </w:rPr>
              <w:t>e</w:t>
            </w:r>
            <w:r w:rsidRPr="00BA4003">
              <w:rPr>
                <w:rFonts w:eastAsia="Segoe UI" w:cstheme="minorHAnsi"/>
                <w:color w:val="auto"/>
                <w:spacing w:val="-1"/>
                <w:szCs w:val="22"/>
              </w:rPr>
              <w:t>q</w:t>
            </w:r>
            <w:r w:rsidRPr="00BA4003">
              <w:rPr>
                <w:rFonts w:eastAsia="Segoe UI" w:cstheme="minorHAnsi"/>
                <w:color w:val="auto"/>
                <w:szCs w:val="22"/>
              </w:rPr>
              <w:t>ual</w:t>
            </w:r>
            <w:r w:rsidRPr="00BA4003">
              <w:rPr>
                <w:rFonts w:eastAsia="Segoe UI" w:cstheme="minorHAnsi"/>
                <w:color w:val="auto"/>
                <w:spacing w:val="-1"/>
                <w:szCs w:val="22"/>
              </w:rPr>
              <w:t>i</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es,</w:t>
            </w:r>
            <w:r w:rsidRPr="00BA4003">
              <w:rPr>
                <w:rFonts w:eastAsia="Segoe UI" w:cstheme="minorHAnsi"/>
                <w:color w:val="auto"/>
                <w:spacing w:val="-2"/>
                <w:szCs w:val="22"/>
              </w:rPr>
              <w:t xml:space="preserve"> </w:t>
            </w:r>
            <w:r w:rsidRPr="00BA4003">
              <w:rPr>
                <w:rFonts w:eastAsia="Segoe UI" w:cstheme="minorHAnsi"/>
                <w:color w:val="auto"/>
                <w:szCs w:val="22"/>
              </w:rPr>
              <w:t>and by</w:t>
            </w:r>
            <w:r w:rsidRPr="00BA4003">
              <w:rPr>
                <w:rFonts w:eastAsia="Segoe UI" w:cstheme="minorHAnsi"/>
                <w:color w:val="auto"/>
                <w:spacing w:val="1"/>
                <w:szCs w:val="22"/>
              </w:rPr>
              <w:t xml:space="preserve"> </w:t>
            </w:r>
            <w:r w:rsidRPr="00BA4003">
              <w:rPr>
                <w:rFonts w:eastAsia="Segoe UI" w:cstheme="minorHAnsi"/>
                <w:color w:val="auto"/>
                <w:spacing w:val="-3"/>
                <w:szCs w:val="22"/>
              </w:rPr>
              <w:t>s</w:t>
            </w:r>
            <w:r w:rsidRPr="00BA4003">
              <w:rPr>
                <w:rFonts w:eastAsia="Segoe UI" w:cstheme="minorHAnsi"/>
                <w:color w:val="auto"/>
                <w:spacing w:val="1"/>
                <w:szCs w:val="22"/>
              </w:rPr>
              <w:t>y</w:t>
            </w:r>
            <w:r w:rsidRPr="00BA4003">
              <w:rPr>
                <w:rFonts w:eastAsia="Segoe UI" w:cstheme="minorHAnsi"/>
                <w:color w:val="auto"/>
                <w:szCs w:val="22"/>
              </w:rPr>
              <w:t>st</w:t>
            </w:r>
            <w:r w:rsidRPr="00BA4003">
              <w:rPr>
                <w:rFonts w:eastAsia="Segoe UI" w:cstheme="minorHAnsi"/>
                <w:color w:val="auto"/>
                <w:spacing w:val="-1"/>
                <w:szCs w:val="22"/>
              </w:rPr>
              <w:t>e</w:t>
            </w:r>
            <w:r w:rsidRPr="00BA4003">
              <w:rPr>
                <w:rFonts w:eastAsia="Segoe UI" w:cstheme="minorHAnsi"/>
                <w:color w:val="auto"/>
                <w:szCs w:val="22"/>
              </w:rPr>
              <w:t>ms</w:t>
            </w:r>
            <w:r w:rsidRPr="00BA4003">
              <w:rPr>
                <w:rFonts w:eastAsia="Segoe UI" w:cstheme="minorHAnsi"/>
                <w:color w:val="auto"/>
                <w:spacing w:val="-1"/>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pacing w:val="-1"/>
                <w:szCs w:val="22"/>
              </w:rPr>
              <w:t>e</w:t>
            </w:r>
            <w:r w:rsidRPr="00BA4003">
              <w:rPr>
                <w:rFonts w:eastAsia="Segoe UI" w:cstheme="minorHAnsi"/>
                <w:color w:val="auto"/>
                <w:szCs w:val="22"/>
              </w:rPr>
              <w:t>q</w:t>
            </w:r>
            <w:r w:rsidRPr="00BA4003">
              <w:rPr>
                <w:rFonts w:eastAsia="Segoe UI" w:cstheme="minorHAnsi"/>
                <w:color w:val="auto"/>
                <w:spacing w:val="-3"/>
                <w:szCs w:val="22"/>
              </w:rPr>
              <w:t>u</w:t>
            </w:r>
            <w:r w:rsidRPr="00BA4003">
              <w:rPr>
                <w:rFonts w:eastAsia="Segoe UI" w:cstheme="minorHAnsi"/>
                <w:color w:val="auto"/>
                <w:szCs w:val="22"/>
              </w:rPr>
              <w:t>a</w:t>
            </w:r>
            <w:r w:rsidRPr="00BA4003">
              <w:rPr>
                <w:rFonts w:eastAsia="Segoe UI" w:cstheme="minorHAnsi"/>
                <w:color w:val="auto"/>
                <w:spacing w:val="-2"/>
                <w:szCs w:val="22"/>
              </w:rPr>
              <w:t>t</w:t>
            </w:r>
            <w:r w:rsidRPr="00BA4003">
              <w:rPr>
                <w:rFonts w:eastAsia="Segoe UI" w:cstheme="minorHAnsi"/>
                <w:color w:val="auto"/>
                <w:szCs w:val="22"/>
              </w:rPr>
              <w:t>ions</w:t>
            </w:r>
            <w:r w:rsidRPr="00BA4003">
              <w:rPr>
                <w:rFonts w:eastAsia="Segoe UI" w:cstheme="minorHAnsi"/>
                <w:color w:val="auto"/>
                <w:spacing w:val="-1"/>
                <w:szCs w:val="22"/>
              </w:rPr>
              <w:t xml:space="preserve"> </w:t>
            </w:r>
            <w:r w:rsidRPr="00BA4003">
              <w:rPr>
                <w:rFonts w:eastAsia="Segoe UI" w:cstheme="minorHAnsi"/>
                <w:color w:val="auto"/>
                <w:szCs w:val="22"/>
              </w:rPr>
              <w:t xml:space="preserve">and/or </w:t>
            </w:r>
            <w:r w:rsidRPr="00BA4003">
              <w:rPr>
                <w:rFonts w:eastAsia="Segoe UI" w:cstheme="minorHAnsi"/>
                <w:color w:val="auto"/>
                <w:spacing w:val="-1"/>
                <w:szCs w:val="22"/>
              </w:rPr>
              <w:t>i</w:t>
            </w:r>
            <w:r w:rsidRPr="00BA4003">
              <w:rPr>
                <w:rFonts w:eastAsia="Segoe UI" w:cstheme="minorHAnsi"/>
                <w:color w:val="auto"/>
                <w:szCs w:val="22"/>
              </w:rPr>
              <w:t>ne</w:t>
            </w:r>
            <w:r w:rsidRPr="00BA4003">
              <w:rPr>
                <w:rFonts w:eastAsia="Segoe UI" w:cstheme="minorHAnsi"/>
                <w:color w:val="auto"/>
                <w:spacing w:val="-1"/>
                <w:szCs w:val="22"/>
              </w:rPr>
              <w:t>q</w:t>
            </w:r>
            <w:r w:rsidRPr="00BA4003">
              <w:rPr>
                <w:rFonts w:eastAsia="Segoe UI" w:cstheme="minorHAnsi"/>
                <w:color w:val="auto"/>
                <w:spacing w:val="-3"/>
                <w:szCs w:val="22"/>
              </w:rPr>
              <w:t>u</w:t>
            </w:r>
            <w:r w:rsidRPr="00BA4003">
              <w:rPr>
                <w:rFonts w:eastAsia="Segoe UI" w:cstheme="minorHAnsi"/>
                <w:color w:val="auto"/>
                <w:szCs w:val="22"/>
              </w:rPr>
              <w:t>al</w:t>
            </w:r>
            <w:r w:rsidRPr="00BA4003">
              <w:rPr>
                <w:rFonts w:eastAsia="Segoe UI" w:cstheme="minorHAnsi"/>
                <w:color w:val="auto"/>
                <w:spacing w:val="-1"/>
                <w:szCs w:val="22"/>
              </w:rPr>
              <w:t>i</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es, and i</w:t>
            </w:r>
            <w:r w:rsidRPr="00BA4003">
              <w:rPr>
                <w:rFonts w:eastAsia="Segoe UI" w:cstheme="minorHAnsi"/>
                <w:color w:val="auto"/>
                <w:spacing w:val="-1"/>
                <w:szCs w:val="22"/>
              </w:rPr>
              <w:t>n</w:t>
            </w:r>
            <w:r w:rsidRPr="00BA4003">
              <w:rPr>
                <w:rFonts w:eastAsia="Segoe UI" w:cstheme="minorHAnsi"/>
                <w:color w:val="auto"/>
                <w:szCs w:val="22"/>
              </w:rPr>
              <w:t>t</w:t>
            </w:r>
            <w:r w:rsidRPr="00BA4003">
              <w:rPr>
                <w:rFonts w:eastAsia="Segoe UI" w:cstheme="minorHAnsi"/>
                <w:color w:val="auto"/>
                <w:spacing w:val="-1"/>
                <w:szCs w:val="22"/>
              </w:rPr>
              <w:t>e</w:t>
            </w:r>
            <w:r w:rsidRPr="00BA4003">
              <w:rPr>
                <w:rFonts w:eastAsia="Segoe UI" w:cstheme="minorHAnsi"/>
                <w:color w:val="auto"/>
                <w:szCs w:val="22"/>
              </w:rPr>
              <w:t>rpret solu</w:t>
            </w:r>
            <w:r w:rsidRPr="00BA4003">
              <w:rPr>
                <w:rFonts w:eastAsia="Segoe UI" w:cstheme="minorHAnsi"/>
                <w:color w:val="auto"/>
                <w:spacing w:val="-1"/>
                <w:szCs w:val="22"/>
              </w:rPr>
              <w:t>t</w:t>
            </w:r>
            <w:r w:rsidRPr="00BA4003">
              <w:rPr>
                <w:rFonts w:eastAsia="Segoe UI" w:cstheme="minorHAnsi"/>
                <w:color w:val="auto"/>
                <w:szCs w:val="22"/>
              </w:rPr>
              <w:t>ions</w:t>
            </w:r>
            <w:r w:rsidRPr="00BA4003">
              <w:rPr>
                <w:rFonts w:eastAsia="Segoe UI" w:cstheme="minorHAnsi"/>
                <w:color w:val="auto"/>
                <w:spacing w:val="-1"/>
                <w:szCs w:val="22"/>
              </w:rPr>
              <w:t xml:space="preserve"> </w:t>
            </w:r>
            <w:r w:rsidRPr="00BA4003">
              <w:rPr>
                <w:rFonts w:eastAsia="Segoe UI" w:cstheme="minorHAnsi"/>
                <w:color w:val="auto"/>
                <w:szCs w:val="22"/>
              </w:rPr>
              <w:t>as v</w:t>
            </w:r>
            <w:r w:rsidRPr="00BA4003">
              <w:rPr>
                <w:rFonts w:eastAsia="Segoe UI" w:cstheme="minorHAnsi"/>
                <w:color w:val="auto"/>
                <w:spacing w:val="-1"/>
                <w:szCs w:val="22"/>
              </w:rPr>
              <w:t>i</w:t>
            </w:r>
            <w:r w:rsidRPr="00BA4003">
              <w:rPr>
                <w:rFonts w:eastAsia="Segoe UI" w:cstheme="minorHAnsi"/>
                <w:color w:val="auto"/>
                <w:szCs w:val="22"/>
              </w:rPr>
              <w:t xml:space="preserve">able or </w:t>
            </w:r>
            <w:r w:rsidRPr="00BA4003">
              <w:rPr>
                <w:rFonts w:eastAsia="Segoe UI" w:cstheme="minorHAnsi"/>
                <w:color w:val="auto"/>
                <w:spacing w:val="-3"/>
                <w:szCs w:val="22"/>
              </w:rPr>
              <w:t>n</w:t>
            </w:r>
            <w:r w:rsidRPr="00BA4003">
              <w:rPr>
                <w:rFonts w:eastAsia="Segoe UI" w:cstheme="minorHAnsi"/>
                <w:color w:val="auto"/>
                <w:spacing w:val="-2"/>
                <w:szCs w:val="22"/>
              </w:rPr>
              <w:t>o</w:t>
            </w:r>
            <w:r w:rsidRPr="00BA4003">
              <w:rPr>
                <w:rFonts w:eastAsia="Segoe UI" w:cstheme="minorHAnsi"/>
                <w:color w:val="auto"/>
                <w:spacing w:val="1"/>
                <w:szCs w:val="22"/>
              </w:rPr>
              <w:t>n-</w:t>
            </w:r>
            <w:r w:rsidRPr="00BA4003">
              <w:rPr>
                <w:rFonts w:eastAsia="Segoe UI" w:cstheme="minorHAnsi"/>
                <w:color w:val="auto"/>
                <w:szCs w:val="22"/>
              </w:rPr>
              <w:t>v</w:t>
            </w:r>
            <w:r w:rsidRPr="00BA4003">
              <w:rPr>
                <w:rFonts w:eastAsia="Segoe UI" w:cstheme="minorHAnsi"/>
                <w:color w:val="auto"/>
                <w:spacing w:val="-1"/>
                <w:szCs w:val="22"/>
              </w:rPr>
              <w:t>i</w:t>
            </w:r>
            <w:r w:rsidRPr="00BA4003">
              <w:rPr>
                <w:rFonts w:eastAsia="Segoe UI" w:cstheme="minorHAnsi"/>
                <w:color w:val="auto"/>
                <w:szCs w:val="22"/>
              </w:rPr>
              <w:t>able op</w:t>
            </w:r>
            <w:r w:rsidRPr="00BA4003">
              <w:rPr>
                <w:rFonts w:eastAsia="Segoe UI" w:cstheme="minorHAnsi"/>
                <w:color w:val="auto"/>
                <w:spacing w:val="-1"/>
                <w:szCs w:val="22"/>
              </w:rPr>
              <w:t>t</w:t>
            </w:r>
            <w:r w:rsidRPr="00BA4003">
              <w:rPr>
                <w:rFonts w:eastAsia="Segoe UI" w:cstheme="minorHAnsi"/>
                <w:color w:val="auto"/>
                <w:szCs w:val="22"/>
              </w:rPr>
              <w:t>ions</w:t>
            </w:r>
            <w:r w:rsidRPr="00BA4003">
              <w:rPr>
                <w:rFonts w:eastAsia="Segoe UI" w:cstheme="minorHAnsi"/>
                <w:color w:val="auto"/>
                <w:spacing w:val="-1"/>
                <w:szCs w:val="22"/>
              </w:rPr>
              <w:t xml:space="preserve"> </w:t>
            </w:r>
            <w:r w:rsidRPr="00BA4003">
              <w:rPr>
                <w:rFonts w:eastAsia="Segoe UI" w:cstheme="minorHAnsi"/>
                <w:color w:val="auto"/>
                <w:szCs w:val="22"/>
              </w:rPr>
              <w:t>in</w:t>
            </w:r>
            <w:r w:rsidRPr="00BA4003">
              <w:rPr>
                <w:rFonts w:eastAsia="Segoe UI" w:cstheme="minorHAnsi"/>
                <w:color w:val="auto"/>
                <w:spacing w:val="-1"/>
                <w:szCs w:val="22"/>
              </w:rPr>
              <w:t xml:space="preserve"> </w:t>
            </w:r>
            <w:r w:rsidRPr="00BA4003">
              <w:rPr>
                <w:rFonts w:eastAsia="Segoe UI" w:cstheme="minorHAnsi"/>
                <w:color w:val="auto"/>
                <w:szCs w:val="22"/>
              </w:rPr>
              <w:t xml:space="preserve">a </w:t>
            </w:r>
            <w:r w:rsidRPr="00BA4003">
              <w:rPr>
                <w:rFonts w:eastAsia="Segoe UI" w:cstheme="minorHAnsi"/>
                <w:color w:val="auto"/>
                <w:spacing w:val="-1"/>
                <w:szCs w:val="22"/>
              </w:rPr>
              <w:t>m</w:t>
            </w:r>
            <w:r w:rsidRPr="00BA4003">
              <w:rPr>
                <w:rFonts w:eastAsia="Segoe UI" w:cstheme="minorHAnsi"/>
                <w:color w:val="auto"/>
                <w:spacing w:val="-2"/>
                <w:szCs w:val="22"/>
              </w:rPr>
              <w:t>o</w:t>
            </w:r>
            <w:r w:rsidRPr="00BA4003">
              <w:rPr>
                <w:rFonts w:eastAsia="Segoe UI" w:cstheme="minorHAnsi"/>
                <w:color w:val="auto"/>
                <w:szCs w:val="22"/>
              </w:rPr>
              <w:t>d</w:t>
            </w:r>
            <w:r w:rsidRPr="00BA4003">
              <w:rPr>
                <w:rFonts w:eastAsia="Segoe UI" w:cstheme="minorHAnsi"/>
                <w:color w:val="auto"/>
                <w:spacing w:val="-1"/>
                <w:szCs w:val="22"/>
              </w:rPr>
              <w:t>e</w:t>
            </w:r>
            <w:r w:rsidRPr="00BA4003">
              <w:rPr>
                <w:rFonts w:eastAsia="Segoe UI" w:cstheme="minorHAnsi"/>
                <w:color w:val="auto"/>
                <w:szCs w:val="22"/>
              </w:rPr>
              <w:t>l</w:t>
            </w:r>
            <w:r w:rsidRPr="00BA4003">
              <w:rPr>
                <w:rFonts w:eastAsia="Segoe UI" w:cstheme="minorHAnsi"/>
                <w:color w:val="auto"/>
                <w:spacing w:val="-1"/>
                <w:szCs w:val="22"/>
              </w:rPr>
              <w:t>i</w:t>
            </w:r>
            <w:r w:rsidRPr="00BA4003">
              <w:rPr>
                <w:rFonts w:eastAsia="Segoe UI" w:cstheme="minorHAnsi"/>
                <w:color w:val="auto"/>
                <w:szCs w:val="22"/>
              </w:rPr>
              <w:t>ng</w:t>
            </w:r>
            <w:r w:rsidRPr="00BA4003">
              <w:rPr>
                <w:rFonts w:eastAsia="Segoe UI" w:cstheme="minorHAnsi"/>
                <w:color w:val="auto"/>
                <w:spacing w:val="-1"/>
                <w:szCs w:val="22"/>
              </w:rPr>
              <w:t xml:space="preserve"> c</w:t>
            </w:r>
            <w:r w:rsidRPr="00BA4003">
              <w:rPr>
                <w:rFonts w:eastAsia="Segoe UI" w:cstheme="minorHAnsi"/>
                <w:color w:val="auto"/>
                <w:szCs w:val="22"/>
              </w:rPr>
              <w:t>ont</w:t>
            </w:r>
            <w:r w:rsidRPr="00BA4003">
              <w:rPr>
                <w:rFonts w:eastAsia="Segoe UI" w:cstheme="minorHAnsi"/>
                <w:color w:val="auto"/>
                <w:spacing w:val="-1"/>
                <w:szCs w:val="22"/>
              </w:rPr>
              <w:t>e</w:t>
            </w:r>
            <w:r w:rsidRPr="00BA4003">
              <w:rPr>
                <w:rFonts w:eastAsia="Segoe UI" w:cstheme="minorHAnsi"/>
                <w:color w:val="auto"/>
                <w:szCs w:val="22"/>
              </w:rPr>
              <w:t>x</w:t>
            </w:r>
            <w:r w:rsidRPr="00BA4003">
              <w:rPr>
                <w:rFonts w:eastAsia="Segoe UI" w:cstheme="minorHAnsi"/>
                <w:color w:val="auto"/>
                <w:spacing w:val="-1"/>
                <w:szCs w:val="22"/>
              </w:rPr>
              <w:t>t</w:t>
            </w:r>
            <w:r w:rsidRPr="00BA4003">
              <w:rPr>
                <w:rFonts w:eastAsia="Segoe UI" w:cstheme="minorHAnsi"/>
                <w:color w:val="auto"/>
                <w:szCs w:val="22"/>
              </w:rPr>
              <w:t xml:space="preserve">. </w:t>
            </w:r>
            <w:r w:rsidR="002475F6" w:rsidRPr="00BA4003">
              <w:rPr>
                <w:rFonts w:eastAsia="Segoe UI" w:cstheme="minorHAnsi"/>
                <w:color w:val="auto"/>
                <w:szCs w:val="22"/>
              </w:rPr>
              <w:t>(e.g., Represent</w:t>
            </w:r>
            <w:r w:rsidRPr="00BA4003">
              <w:rPr>
                <w:rFonts w:eastAsia="Segoe UI" w:cstheme="minorHAnsi"/>
                <w:color w:val="auto"/>
                <w:szCs w:val="22"/>
              </w:rPr>
              <w:t xml:space="preserve"> i</w:t>
            </w:r>
            <w:r w:rsidRPr="00BA4003">
              <w:rPr>
                <w:rFonts w:eastAsia="Segoe UI" w:cstheme="minorHAnsi"/>
                <w:color w:val="auto"/>
                <w:spacing w:val="-1"/>
                <w:szCs w:val="22"/>
              </w:rPr>
              <w:t>n</w:t>
            </w:r>
            <w:r w:rsidRPr="00BA4003">
              <w:rPr>
                <w:rFonts w:eastAsia="Segoe UI" w:cstheme="minorHAnsi"/>
                <w:color w:val="auto"/>
                <w:szCs w:val="22"/>
              </w:rPr>
              <w:t>e</w:t>
            </w:r>
            <w:r w:rsidRPr="00BA4003">
              <w:rPr>
                <w:rFonts w:eastAsia="Segoe UI" w:cstheme="minorHAnsi"/>
                <w:color w:val="auto"/>
                <w:spacing w:val="1"/>
                <w:szCs w:val="22"/>
              </w:rPr>
              <w:t>q</w:t>
            </w:r>
            <w:r w:rsidRPr="00BA4003">
              <w:rPr>
                <w:rFonts w:eastAsia="Segoe UI" w:cstheme="minorHAnsi"/>
                <w:color w:val="auto"/>
                <w:spacing w:val="-1"/>
                <w:szCs w:val="22"/>
              </w:rPr>
              <w:t>u</w:t>
            </w:r>
            <w:r w:rsidRPr="00BA4003">
              <w:rPr>
                <w:rFonts w:eastAsia="Segoe UI" w:cstheme="minorHAnsi"/>
                <w:color w:val="auto"/>
                <w:szCs w:val="22"/>
              </w:rPr>
              <w:t>a</w:t>
            </w:r>
            <w:r w:rsidRPr="00BA4003">
              <w:rPr>
                <w:rFonts w:eastAsia="Segoe UI" w:cstheme="minorHAnsi"/>
                <w:color w:val="auto"/>
                <w:spacing w:val="-2"/>
                <w:szCs w:val="22"/>
              </w:rPr>
              <w:t>l</w:t>
            </w:r>
            <w:r w:rsidRPr="00BA4003">
              <w:rPr>
                <w:rFonts w:eastAsia="Segoe UI" w:cstheme="minorHAnsi"/>
                <w:color w:val="auto"/>
                <w:szCs w:val="22"/>
              </w:rPr>
              <w:t>i</w:t>
            </w:r>
            <w:r w:rsidRPr="00BA4003">
              <w:rPr>
                <w:rFonts w:eastAsia="Segoe UI" w:cstheme="minorHAnsi"/>
                <w:color w:val="auto"/>
                <w:spacing w:val="1"/>
                <w:szCs w:val="22"/>
              </w:rPr>
              <w:t>t</w:t>
            </w:r>
            <w:r w:rsidRPr="00BA4003">
              <w:rPr>
                <w:rFonts w:eastAsia="Segoe UI" w:cstheme="minorHAnsi"/>
                <w:color w:val="auto"/>
                <w:spacing w:val="-2"/>
                <w:szCs w:val="22"/>
              </w:rPr>
              <w:t>i</w:t>
            </w:r>
            <w:r w:rsidRPr="00BA4003">
              <w:rPr>
                <w:rFonts w:eastAsia="Segoe UI" w:cstheme="minorHAnsi"/>
                <w:color w:val="auto"/>
                <w:szCs w:val="22"/>
              </w:rPr>
              <w:t>es</w:t>
            </w:r>
            <w:r w:rsidRPr="00BA4003">
              <w:rPr>
                <w:rFonts w:eastAsia="Segoe UI" w:cstheme="minorHAnsi"/>
                <w:color w:val="auto"/>
                <w:spacing w:val="-3"/>
                <w:szCs w:val="22"/>
              </w:rPr>
              <w:t xml:space="preserve"> </w:t>
            </w:r>
            <w:r w:rsidRPr="00BA4003">
              <w:rPr>
                <w:rFonts w:eastAsia="Segoe UI" w:cstheme="minorHAnsi"/>
                <w:color w:val="auto"/>
                <w:szCs w:val="22"/>
              </w:rPr>
              <w:t>d</w:t>
            </w:r>
            <w:r w:rsidRPr="00BA4003">
              <w:rPr>
                <w:rFonts w:eastAsia="Segoe UI" w:cstheme="minorHAnsi"/>
                <w:color w:val="auto"/>
                <w:spacing w:val="1"/>
                <w:szCs w:val="22"/>
              </w:rPr>
              <w:t>e</w:t>
            </w:r>
            <w:r w:rsidRPr="00BA4003">
              <w:rPr>
                <w:rFonts w:eastAsia="Segoe UI" w:cstheme="minorHAnsi"/>
                <w:color w:val="auto"/>
                <w:spacing w:val="-1"/>
                <w:szCs w:val="22"/>
              </w:rPr>
              <w:t>s</w:t>
            </w:r>
            <w:r w:rsidRPr="00BA4003">
              <w:rPr>
                <w:rFonts w:eastAsia="Segoe UI" w:cstheme="minorHAnsi"/>
                <w:color w:val="auto"/>
                <w:szCs w:val="22"/>
              </w:rPr>
              <w:t>cr</w:t>
            </w:r>
            <w:r w:rsidRPr="00BA4003">
              <w:rPr>
                <w:rFonts w:eastAsia="Segoe UI" w:cstheme="minorHAnsi"/>
                <w:color w:val="auto"/>
                <w:spacing w:val="1"/>
                <w:szCs w:val="22"/>
              </w:rPr>
              <w:t>i</w:t>
            </w:r>
            <w:r w:rsidRPr="00BA4003">
              <w:rPr>
                <w:rFonts w:eastAsia="Segoe UI" w:cstheme="minorHAnsi"/>
                <w:color w:val="auto"/>
                <w:spacing w:val="-2"/>
                <w:szCs w:val="22"/>
              </w:rPr>
              <w:t>b</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g</w:t>
            </w:r>
            <w:r w:rsidRPr="00BA4003">
              <w:rPr>
                <w:rFonts w:eastAsia="Segoe UI" w:cstheme="minorHAnsi"/>
                <w:color w:val="auto"/>
                <w:spacing w:val="-3"/>
                <w:szCs w:val="22"/>
              </w:rPr>
              <w:t xml:space="preserve"> </w:t>
            </w:r>
            <w:r w:rsidRPr="00BA4003">
              <w:rPr>
                <w:rFonts w:eastAsia="Segoe UI" w:cstheme="minorHAnsi"/>
                <w:color w:val="auto"/>
                <w:szCs w:val="22"/>
              </w:rPr>
              <w:t>n</w:t>
            </w:r>
            <w:r w:rsidRPr="00BA4003">
              <w:rPr>
                <w:rFonts w:eastAsia="Segoe UI" w:cstheme="minorHAnsi"/>
                <w:color w:val="auto"/>
                <w:spacing w:val="-1"/>
                <w:szCs w:val="22"/>
              </w:rPr>
              <w:t>u</w:t>
            </w:r>
            <w:r w:rsidRPr="00BA4003">
              <w:rPr>
                <w:rFonts w:eastAsia="Segoe UI" w:cstheme="minorHAnsi"/>
                <w:color w:val="auto"/>
                <w:szCs w:val="22"/>
              </w:rPr>
              <w:t>t</w:t>
            </w:r>
            <w:r w:rsidRPr="00BA4003">
              <w:rPr>
                <w:rFonts w:eastAsia="Segoe UI" w:cstheme="minorHAnsi"/>
                <w:color w:val="auto"/>
                <w:spacing w:val="-2"/>
                <w:szCs w:val="22"/>
              </w:rPr>
              <w:t>r</w:t>
            </w:r>
            <w:r w:rsidRPr="00BA4003">
              <w:rPr>
                <w:rFonts w:eastAsia="Segoe UI" w:cstheme="minorHAnsi"/>
                <w:color w:val="auto"/>
                <w:szCs w:val="22"/>
              </w:rPr>
              <w:t>i</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2"/>
                <w:szCs w:val="22"/>
              </w:rPr>
              <w:t>o</w:t>
            </w:r>
            <w:r w:rsidRPr="00BA4003">
              <w:rPr>
                <w:rFonts w:eastAsia="Segoe UI" w:cstheme="minorHAnsi"/>
                <w:color w:val="auto"/>
                <w:szCs w:val="22"/>
              </w:rPr>
              <w:t>nal a</w:t>
            </w:r>
            <w:r w:rsidRPr="00BA4003">
              <w:rPr>
                <w:rFonts w:eastAsia="Segoe UI" w:cstheme="minorHAnsi"/>
                <w:color w:val="auto"/>
                <w:spacing w:val="1"/>
                <w:szCs w:val="22"/>
              </w:rPr>
              <w:t>n</w:t>
            </w:r>
            <w:r w:rsidRPr="00BA4003">
              <w:rPr>
                <w:rFonts w:eastAsia="Segoe UI" w:cstheme="minorHAnsi"/>
                <w:color w:val="auto"/>
                <w:szCs w:val="22"/>
              </w:rPr>
              <w:t xml:space="preserve">d </w:t>
            </w:r>
            <w:r w:rsidRPr="00BA4003">
              <w:rPr>
                <w:rFonts w:eastAsia="Segoe UI" w:cstheme="minorHAnsi"/>
                <w:color w:val="auto"/>
                <w:spacing w:val="-1"/>
                <w:szCs w:val="22"/>
              </w:rPr>
              <w:t>c</w:t>
            </w:r>
            <w:r w:rsidRPr="00BA4003">
              <w:rPr>
                <w:rFonts w:eastAsia="Segoe UI" w:cstheme="minorHAnsi"/>
                <w:color w:val="auto"/>
                <w:szCs w:val="22"/>
              </w:rPr>
              <w:t>o</w:t>
            </w:r>
            <w:r w:rsidRPr="00BA4003">
              <w:rPr>
                <w:rFonts w:eastAsia="Segoe UI" w:cstheme="minorHAnsi"/>
                <w:color w:val="auto"/>
                <w:spacing w:val="-1"/>
                <w:szCs w:val="22"/>
              </w:rPr>
              <w:t>s</w:t>
            </w:r>
            <w:r w:rsidRPr="00BA4003">
              <w:rPr>
                <w:rFonts w:eastAsia="Segoe UI" w:cstheme="minorHAnsi"/>
                <w:color w:val="auto"/>
                <w:szCs w:val="22"/>
              </w:rPr>
              <w:t>t c</w:t>
            </w:r>
            <w:r w:rsidRPr="00BA4003">
              <w:rPr>
                <w:rFonts w:eastAsia="Segoe UI" w:cstheme="minorHAnsi"/>
                <w:color w:val="auto"/>
                <w:spacing w:val="-1"/>
                <w:szCs w:val="22"/>
              </w:rPr>
              <w:t>o</w:t>
            </w:r>
            <w:r w:rsidRPr="00BA4003">
              <w:rPr>
                <w:rFonts w:eastAsia="Segoe UI" w:cstheme="minorHAnsi"/>
                <w:color w:val="auto"/>
                <w:szCs w:val="22"/>
              </w:rPr>
              <w:t>n</w:t>
            </w:r>
            <w:r w:rsidRPr="00BA4003">
              <w:rPr>
                <w:rFonts w:eastAsia="Segoe UI" w:cstheme="minorHAnsi"/>
                <w:color w:val="auto"/>
                <w:spacing w:val="-1"/>
                <w:szCs w:val="22"/>
              </w:rPr>
              <w:t>s</w:t>
            </w:r>
            <w:r w:rsidRPr="00BA4003">
              <w:rPr>
                <w:rFonts w:eastAsia="Segoe UI" w:cstheme="minorHAnsi"/>
                <w:color w:val="auto"/>
                <w:spacing w:val="-2"/>
                <w:szCs w:val="22"/>
              </w:rPr>
              <w:t>t</w:t>
            </w:r>
            <w:r w:rsidRPr="00BA4003">
              <w:rPr>
                <w:rFonts w:eastAsia="Segoe UI" w:cstheme="minorHAnsi"/>
                <w:color w:val="auto"/>
                <w:spacing w:val="1"/>
                <w:szCs w:val="22"/>
              </w:rPr>
              <w:t>r</w:t>
            </w:r>
            <w:r w:rsidRPr="00BA4003">
              <w:rPr>
                <w:rFonts w:eastAsia="Segoe UI" w:cstheme="minorHAnsi"/>
                <w:color w:val="auto"/>
                <w:szCs w:val="22"/>
              </w:rPr>
              <w:t>a</w:t>
            </w:r>
            <w:r w:rsidRPr="00BA4003">
              <w:rPr>
                <w:rFonts w:eastAsia="Segoe UI" w:cstheme="minorHAnsi"/>
                <w:color w:val="auto"/>
                <w:spacing w:val="-2"/>
                <w:szCs w:val="22"/>
              </w:rPr>
              <w:t>i</w:t>
            </w:r>
            <w:r w:rsidRPr="00BA4003">
              <w:rPr>
                <w:rFonts w:eastAsia="Segoe UI" w:cstheme="minorHAnsi"/>
                <w:color w:val="auto"/>
                <w:szCs w:val="22"/>
              </w:rPr>
              <w:t>nts</w:t>
            </w:r>
            <w:r w:rsidRPr="00BA4003">
              <w:rPr>
                <w:rFonts w:eastAsia="Segoe UI" w:cstheme="minorHAnsi"/>
                <w:color w:val="auto"/>
                <w:spacing w:val="-1"/>
                <w:szCs w:val="22"/>
              </w:rPr>
              <w:t xml:space="preserve"> </w:t>
            </w:r>
            <w:r w:rsidRPr="00BA4003">
              <w:rPr>
                <w:rFonts w:eastAsia="Segoe UI" w:cstheme="minorHAnsi"/>
                <w:color w:val="auto"/>
                <w:szCs w:val="22"/>
              </w:rPr>
              <w:t xml:space="preserve">on </w:t>
            </w:r>
            <w:r w:rsidRPr="00BA4003">
              <w:rPr>
                <w:rFonts w:eastAsia="Segoe UI" w:cstheme="minorHAnsi"/>
                <w:color w:val="auto"/>
                <w:spacing w:val="-3"/>
                <w:szCs w:val="22"/>
              </w:rPr>
              <w:t>c</w:t>
            </w:r>
            <w:r w:rsidRPr="00BA4003">
              <w:rPr>
                <w:rFonts w:eastAsia="Segoe UI" w:cstheme="minorHAnsi"/>
                <w:color w:val="auto"/>
                <w:szCs w:val="22"/>
              </w:rPr>
              <w:t>ombi</w:t>
            </w:r>
            <w:r w:rsidRPr="00BA4003">
              <w:rPr>
                <w:rFonts w:eastAsia="Segoe UI" w:cstheme="minorHAnsi"/>
                <w:color w:val="auto"/>
                <w:spacing w:val="-1"/>
                <w:szCs w:val="22"/>
              </w:rPr>
              <w:t>n</w:t>
            </w:r>
            <w:r w:rsidRPr="00BA4003">
              <w:rPr>
                <w:rFonts w:eastAsia="Segoe UI" w:cstheme="minorHAnsi"/>
                <w:color w:val="auto"/>
                <w:szCs w:val="22"/>
              </w:rPr>
              <w:t>a</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2"/>
                <w:szCs w:val="22"/>
              </w:rPr>
              <w:t>o</w:t>
            </w:r>
            <w:r w:rsidRPr="00BA4003">
              <w:rPr>
                <w:rFonts w:eastAsia="Segoe UI" w:cstheme="minorHAnsi"/>
                <w:color w:val="auto"/>
                <w:szCs w:val="22"/>
              </w:rPr>
              <w:t>ns</w:t>
            </w:r>
            <w:r w:rsidRPr="00BA4003">
              <w:rPr>
                <w:rFonts w:eastAsia="Segoe UI" w:cstheme="minorHAnsi"/>
                <w:color w:val="auto"/>
                <w:spacing w:val="-1"/>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zCs w:val="22"/>
              </w:rPr>
              <w:t>dif</w:t>
            </w:r>
            <w:r w:rsidRPr="00BA4003">
              <w:rPr>
                <w:rFonts w:eastAsia="Segoe UI" w:cstheme="minorHAnsi"/>
                <w:color w:val="auto"/>
                <w:spacing w:val="-1"/>
                <w:szCs w:val="22"/>
              </w:rPr>
              <w:t>f</w:t>
            </w:r>
            <w:r w:rsidRPr="00BA4003">
              <w:rPr>
                <w:rFonts w:eastAsia="Segoe UI" w:cstheme="minorHAnsi"/>
                <w:color w:val="auto"/>
                <w:szCs w:val="22"/>
              </w:rPr>
              <w:t>e</w:t>
            </w:r>
            <w:r w:rsidRPr="00BA4003">
              <w:rPr>
                <w:rFonts w:eastAsia="Segoe UI" w:cstheme="minorHAnsi"/>
                <w:color w:val="auto"/>
                <w:spacing w:val="-1"/>
                <w:szCs w:val="22"/>
              </w:rPr>
              <w:t>r</w:t>
            </w:r>
            <w:r w:rsidRPr="00BA4003">
              <w:rPr>
                <w:rFonts w:eastAsia="Segoe UI" w:cstheme="minorHAnsi"/>
                <w:color w:val="auto"/>
                <w:szCs w:val="22"/>
              </w:rPr>
              <w:t>e</w:t>
            </w:r>
            <w:r w:rsidRPr="00BA4003">
              <w:rPr>
                <w:rFonts w:eastAsia="Segoe UI" w:cstheme="minorHAnsi"/>
                <w:color w:val="auto"/>
                <w:spacing w:val="-1"/>
                <w:szCs w:val="22"/>
              </w:rPr>
              <w:t>n</w:t>
            </w:r>
            <w:r w:rsidRPr="00BA4003">
              <w:rPr>
                <w:rFonts w:eastAsia="Segoe UI" w:cstheme="minorHAnsi"/>
                <w:color w:val="auto"/>
                <w:szCs w:val="22"/>
              </w:rPr>
              <w:t>t f</w:t>
            </w:r>
            <w:r w:rsidRPr="00BA4003">
              <w:rPr>
                <w:rFonts w:eastAsia="Segoe UI" w:cstheme="minorHAnsi"/>
                <w:color w:val="auto"/>
                <w:spacing w:val="-1"/>
                <w:szCs w:val="22"/>
              </w:rPr>
              <w:t>o</w:t>
            </w:r>
            <w:r w:rsidRPr="00BA4003">
              <w:rPr>
                <w:rFonts w:eastAsia="Segoe UI" w:cstheme="minorHAnsi"/>
                <w:color w:val="auto"/>
                <w:szCs w:val="22"/>
              </w:rPr>
              <w:t>od</w:t>
            </w:r>
            <w:r w:rsidRPr="00BA4003">
              <w:rPr>
                <w:rFonts w:eastAsia="Segoe UI" w:cstheme="minorHAnsi"/>
                <w:color w:val="auto"/>
                <w:spacing w:val="-1"/>
                <w:szCs w:val="22"/>
              </w:rPr>
              <w:t>s</w:t>
            </w:r>
            <w:r w:rsidRPr="00BA4003">
              <w:rPr>
                <w:rFonts w:eastAsia="Segoe UI" w:cstheme="minorHAnsi"/>
                <w:color w:val="auto"/>
                <w:szCs w:val="22"/>
              </w:rPr>
              <w:t>.</w:t>
            </w:r>
            <w:r w:rsidR="002475F6" w:rsidRPr="00BA4003">
              <w:rPr>
                <w:rFonts w:eastAsia="Segoe UI" w:cstheme="minorHAnsi"/>
                <w:color w:val="auto"/>
                <w:szCs w:val="22"/>
              </w:rPr>
              <w:t>)</w:t>
            </w:r>
            <w:r w:rsidRPr="00BA4003">
              <w:rPr>
                <w:rFonts w:eastAsia="Segoe UI" w:cstheme="minorHAnsi"/>
                <w:color w:val="auto"/>
                <w:spacing w:val="59"/>
                <w:szCs w:val="22"/>
              </w:rPr>
              <w:t xml:space="preserve"> </w:t>
            </w:r>
            <w:r w:rsidR="00D40B82" w:rsidRPr="00BA4003">
              <w:rPr>
                <w:rFonts w:eastAsia="Segoe UI" w:cstheme="minorHAnsi"/>
                <w:color w:val="auto"/>
                <w:szCs w:val="22"/>
              </w:rPr>
              <w:t>Instructional Note:</w:t>
            </w:r>
            <w:r w:rsidR="002475F6" w:rsidRPr="00BA4003">
              <w:rPr>
                <w:rFonts w:eastAsia="Segoe UI" w:cstheme="minorHAnsi"/>
                <w:color w:val="auto"/>
                <w:szCs w:val="22"/>
              </w:rPr>
              <w:t xml:space="preserve">  </w:t>
            </w:r>
            <w:r w:rsidRPr="00BA4003">
              <w:rPr>
                <w:rFonts w:eastAsia="Segoe UI" w:cstheme="minorHAnsi"/>
                <w:color w:val="auto"/>
                <w:spacing w:val="1"/>
                <w:szCs w:val="22"/>
              </w:rPr>
              <w:t>L</w:t>
            </w:r>
            <w:r w:rsidRPr="00BA4003">
              <w:rPr>
                <w:rFonts w:eastAsia="Segoe UI" w:cstheme="minorHAnsi"/>
                <w:color w:val="auto"/>
                <w:szCs w:val="22"/>
              </w:rPr>
              <w:t>im</w:t>
            </w:r>
            <w:r w:rsidRPr="00BA4003">
              <w:rPr>
                <w:rFonts w:eastAsia="Segoe UI" w:cstheme="minorHAnsi"/>
                <w:color w:val="auto"/>
                <w:spacing w:val="-1"/>
                <w:szCs w:val="22"/>
              </w:rPr>
              <w:t>i</w:t>
            </w:r>
            <w:r w:rsidRPr="00BA4003">
              <w:rPr>
                <w:rFonts w:eastAsia="Segoe UI" w:cstheme="minorHAnsi"/>
                <w:color w:val="auto"/>
                <w:szCs w:val="22"/>
              </w:rPr>
              <w:t>t to</w:t>
            </w:r>
            <w:r w:rsidRPr="00BA4003">
              <w:rPr>
                <w:rFonts w:eastAsia="Segoe UI" w:cstheme="minorHAnsi"/>
                <w:color w:val="auto"/>
                <w:spacing w:val="-1"/>
                <w:szCs w:val="22"/>
              </w:rPr>
              <w:t xml:space="preserve"> </w:t>
            </w:r>
            <w:r w:rsidRPr="00BA4003">
              <w:rPr>
                <w:rFonts w:eastAsia="Segoe UI" w:cstheme="minorHAnsi"/>
                <w:color w:val="auto"/>
                <w:spacing w:val="5"/>
                <w:szCs w:val="22"/>
              </w:rPr>
              <w:t>l</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e</w:t>
            </w:r>
            <w:r w:rsidRPr="00BA4003">
              <w:rPr>
                <w:rFonts w:eastAsia="Segoe UI" w:cstheme="minorHAnsi"/>
                <w:color w:val="auto"/>
                <w:spacing w:val="-2"/>
                <w:szCs w:val="22"/>
              </w:rPr>
              <w:t>a</w:t>
            </w:r>
            <w:r w:rsidRPr="00BA4003">
              <w:rPr>
                <w:rFonts w:eastAsia="Segoe UI" w:cstheme="minorHAnsi"/>
                <w:color w:val="auto"/>
                <w:szCs w:val="22"/>
              </w:rPr>
              <w:t>r e</w:t>
            </w:r>
            <w:r w:rsidRPr="00BA4003">
              <w:rPr>
                <w:rFonts w:eastAsia="Segoe UI" w:cstheme="minorHAnsi"/>
                <w:color w:val="auto"/>
                <w:spacing w:val="1"/>
                <w:szCs w:val="22"/>
              </w:rPr>
              <w:t>q</w:t>
            </w:r>
            <w:r w:rsidRPr="00BA4003">
              <w:rPr>
                <w:rFonts w:eastAsia="Segoe UI" w:cstheme="minorHAnsi"/>
                <w:color w:val="auto"/>
                <w:spacing w:val="-3"/>
                <w:szCs w:val="22"/>
              </w:rPr>
              <w:t>u</w:t>
            </w:r>
            <w:r w:rsidRPr="00BA4003">
              <w:rPr>
                <w:rFonts w:eastAsia="Segoe UI" w:cstheme="minorHAnsi"/>
                <w:color w:val="auto"/>
                <w:szCs w:val="22"/>
              </w:rPr>
              <w:t>a</w:t>
            </w:r>
            <w:r w:rsidRPr="00BA4003">
              <w:rPr>
                <w:rFonts w:eastAsia="Segoe UI" w:cstheme="minorHAnsi"/>
                <w:color w:val="auto"/>
                <w:spacing w:val="1"/>
                <w:szCs w:val="22"/>
              </w:rPr>
              <w:t>t</w:t>
            </w:r>
            <w:r w:rsidRPr="00BA4003">
              <w:rPr>
                <w:rFonts w:eastAsia="Segoe UI" w:cstheme="minorHAnsi"/>
                <w:color w:val="auto"/>
                <w:szCs w:val="22"/>
              </w:rPr>
              <w:t>ions</w:t>
            </w:r>
            <w:r w:rsidRPr="00BA4003">
              <w:rPr>
                <w:rFonts w:eastAsia="Segoe UI" w:cstheme="minorHAnsi"/>
                <w:color w:val="auto"/>
                <w:spacing w:val="-1"/>
                <w:szCs w:val="22"/>
              </w:rPr>
              <w:t xml:space="preserve"> </w:t>
            </w:r>
            <w:r w:rsidRPr="00BA4003">
              <w:rPr>
                <w:rFonts w:eastAsia="Segoe UI" w:cstheme="minorHAnsi"/>
                <w:color w:val="auto"/>
                <w:spacing w:val="-2"/>
                <w:szCs w:val="22"/>
              </w:rPr>
              <w:t>a</w:t>
            </w:r>
            <w:r w:rsidRPr="00BA4003">
              <w:rPr>
                <w:rFonts w:eastAsia="Segoe UI" w:cstheme="minorHAnsi"/>
                <w:color w:val="auto"/>
                <w:szCs w:val="22"/>
              </w:rPr>
              <w:t xml:space="preserve">nd </w:t>
            </w:r>
            <w:r w:rsidRPr="00BA4003">
              <w:rPr>
                <w:rFonts w:eastAsia="Segoe UI" w:cstheme="minorHAnsi"/>
                <w:color w:val="auto"/>
                <w:spacing w:val="-2"/>
                <w:szCs w:val="22"/>
              </w:rPr>
              <w:t>i</w:t>
            </w:r>
            <w:r w:rsidRPr="00BA4003">
              <w:rPr>
                <w:rFonts w:eastAsia="Segoe UI" w:cstheme="minorHAnsi"/>
                <w:color w:val="auto"/>
                <w:szCs w:val="22"/>
              </w:rPr>
              <w:t>ne</w:t>
            </w:r>
            <w:r w:rsidRPr="00BA4003">
              <w:rPr>
                <w:rFonts w:eastAsia="Segoe UI" w:cstheme="minorHAnsi"/>
                <w:color w:val="auto"/>
                <w:spacing w:val="1"/>
                <w:szCs w:val="22"/>
              </w:rPr>
              <w:t>q</w:t>
            </w:r>
            <w:r w:rsidRPr="00BA4003">
              <w:rPr>
                <w:rFonts w:eastAsia="Segoe UI" w:cstheme="minorHAnsi"/>
                <w:color w:val="auto"/>
                <w:spacing w:val="-1"/>
                <w:szCs w:val="22"/>
              </w:rPr>
              <w:t>u</w:t>
            </w:r>
            <w:r w:rsidRPr="00BA4003">
              <w:rPr>
                <w:rFonts w:eastAsia="Segoe UI" w:cstheme="minorHAnsi"/>
                <w:color w:val="auto"/>
                <w:spacing w:val="-2"/>
                <w:szCs w:val="22"/>
              </w:rPr>
              <w:t>a</w:t>
            </w:r>
            <w:r w:rsidRPr="00BA4003">
              <w:rPr>
                <w:rFonts w:eastAsia="Segoe UI" w:cstheme="minorHAnsi"/>
                <w:color w:val="auto"/>
                <w:szCs w:val="22"/>
              </w:rPr>
              <w:t>l</w:t>
            </w:r>
            <w:r w:rsidRPr="00BA4003">
              <w:rPr>
                <w:rFonts w:eastAsia="Segoe UI" w:cstheme="minorHAnsi"/>
                <w:color w:val="auto"/>
                <w:spacing w:val="1"/>
                <w:szCs w:val="22"/>
              </w:rPr>
              <w:t>i</w:t>
            </w:r>
            <w:r w:rsidRPr="00BA4003">
              <w:rPr>
                <w:rFonts w:eastAsia="Segoe UI" w:cstheme="minorHAnsi"/>
                <w:color w:val="auto"/>
                <w:spacing w:val="-2"/>
                <w:szCs w:val="22"/>
              </w:rPr>
              <w:t>t</w:t>
            </w:r>
            <w:r w:rsidRPr="00BA4003">
              <w:rPr>
                <w:rFonts w:eastAsia="Segoe UI" w:cstheme="minorHAnsi"/>
                <w:color w:val="auto"/>
                <w:szCs w:val="22"/>
              </w:rPr>
              <w:t>i</w:t>
            </w:r>
            <w:r w:rsidRPr="00BA4003">
              <w:rPr>
                <w:rFonts w:eastAsia="Segoe UI" w:cstheme="minorHAnsi"/>
                <w:color w:val="auto"/>
                <w:spacing w:val="1"/>
                <w:szCs w:val="22"/>
              </w:rPr>
              <w:t>e</w:t>
            </w:r>
            <w:r w:rsidRPr="00BA4003">
              <w:rPr>
                <w:rFonts w:eastAsia="Segoe UI" w:cstheme="minorHAnsi"/>
                <w:color w:val="auto"/>
                <w:spacing w:val="-1"/>
                <w:szCs w:val="22"/>
              </w:rPr>
              <w:t>s</w:t>
            </w:r>
            <w:r w:rsidR="002475F6" w:rsidRPr="00BA4003">
              <w:rPr>
                <w:rFonts w:eastAsia="Segoe UI" w:cstheme="minorHAnsi"/>
                <w:color w:val="auto"/>
                <w:szCs w:val="22"/>
              </w:rPr>
              <w:t>.</w:t>
            </w:r>
          </w:p>
        </w:tc>
      </w:tr>
      <w:tr w:rsidR="007E14D4" w:rsidRPr="00BA4003" w14:paraId="244EFA53" w14:textId="77777777" w:rsidTr="00D608E3">
        <w:trPr>
          <w:trHeight w:val="144"/>
        </w:trPr>
        <w:tc>
          <w:tcPr>
            <w:tcW w:w="745" w:type="pct"/>
            <w:tcBorders>
              <w:top w:val="single" w:sz="4" w:space="0" w:color="000000"/>
              <w:left w:val="single" w:sz="4" w:space="0" w:color="000000"/>
              <w:bottom w:val="single" w:sz="4" w:space="0" w:color="000000"/>
              <w:right w:val="single" w:sz="4" w:space="0" w:color="000000"/>
            </w:tcBorders>
          </w:tcPr>
          <w:p w14:paraId="40C70271" w14:textId="77777777" w:rsidR="008C39BD" w:rsidRPr="00BA4003" w:rsidRDefault="008C39BD" w:rsidP="00FF0E95">
            <w:pPr>
              <w:ind w:left="101" w:right="14"/>
              <w:rPr>
                <w:rFonts w:eastAsia="Segoe UI" w:cstheme="minorHAnsi"/>
                <w:color w:val="auto"/>
                <w:spacing w:val="1"/>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w:t>
            </w:r>
            <w:r w:rsidRPr="00BA4003">
              <w:rPr>
                <w:rFonts w:eastAsia="Segoe UI" w:cstheme="minorHAnsi"/>
                <w:color w:val="auto"/>
                <w:spacing w:val="1"/>
                <w:szCs w:val="22"/>
              </w:rPr>
              <w:t>1</w:t>
            </w:r>
            <w:r w:rsidRPr="00BA4003">
              <w:rPr>
                <w:rFonts w:eastAsia="Segoe UI" w:cstheme="minorHAnsi"/>
                <w:color w:val="auto"/>
                <w:spacing w:val="-1"/>
                <w:szCs w:val="22"/>
              </w:rPr>
              <w:t>H</w:t>
            </w:r>
            <w:r w:rsidRPr="00BA4003">
              <w:rPr>
                <w:rFonts w:eastAsia="Segoe UI" w:cstheme="minorHAnsi"/>
                <w:color w:val="auto"/>
                <w:spacing w:val="-2"/>
                <w:szCs w:val="22"/>
              </w:rPr>
              <w:t>S</w:t>
            </w:r>
            <w:r w:rsidRPr="00BA4003">
              <w:rPr>
                <w:rFonts w:eastAsia="Segoe UI" w:cstheme="minorHAnsi"/>
                <w:color w:val="auto"/>
                <w:szCs w:val="22"/>
              </w:rPr>
              <w:t>.8</w:t>
            </w:r>
          </w:p>
        </w:tc>
        <w:tc>
          <w:tcPr>
            <w:tcW w:w="4255" w:type="pct"/>
            <w:tcBorders>
              <w:top w:val="single" w:sz="4" w:space="0" w:color="000000"/>
              <w:left w:val="single" w:sz="4" w:space="0" w:color="000000"/>
              <w:bottom w:val="single" w:sz="4" w:space="0" w:color="000000"/>
              <w:right w:val="single" w:sz="4" w:space="0" w:color="000000"/>
            </w:tcBorders>
          </w:tcPr>
          <w:p w14:paraId="2DB56E23" w14:textId="77777777" w:rsidR="008C39BD" w:rsidRPr="00BA4003" w:rsidRDefault="008C39BD" w:rsidP="00FF0E95">
            <w:pPr>
              <w:ind w:left="101" w:right="14"/>
              <w:rPr>
                <w:rFonts w:eastAsia="Segoe UI" w:cstheme="minorHAnsi"/>
                <w:color w:val="auto"/>
                <w:szCs w:val="22"/>
              </w:rPr>
            </w:pPr>
            <w:r w:rsidRPr="00BA4003">
              <w:rPr>
                <w:rFonts w:eastAsia="Segoe UI" w:cstheme="minorHAnsi"/>
                <w:color w:val="auto"/>
                <w:szCs w:val="22"/>
              </w:rPr>
              <w:t>Rearrange</w:t>
            </w:r>
            <w:r w:rsidRPr="00BA4003">
              <w:rPr>
                <w:rFonts w:eastAsia="Segoe UI" w:cstheme="minorHAnsi"/>
                <w:color w:val="auto"/>
                <w:spacing w:val="-3"/>
                <w:szCs w:val="22"/>
              </w:rPr>
              <w:t xml:space="preserve"> </w:t>
            </w:r>
            <w:r w:rsidRPr="00BA4003">
              <w:rPr>
                <w:rFonts w:eastAsia="Segoe UI" w:cstheme="minorHAnsi"/>
                <w:color w:val="auto"/>
                <w:szCs w:val="22"/>
              </w:rPr>
              <w:t>form</w:t>
            </w:r>
            <w:r w:rsidRPr="00BA4003">
              <w:rPr>
                <w:rFonts w:eastAsia="Segoe UI" w:cstheme="minorHAnsi"/>
                <w:color w:val="auto"/>
                <w:spacing w:val="-1"/>
                <w:szCs w:val="22"/>
              </w:rPr>
              <w:t>u</w:t>
            </w:r>
            <w:r w:rsidRPr="00BA4003">
              <w:rPr>
                <w:rFonts w:eastAsia="Segoe UI" w:cstheme="minorHAnsi"/>
                <w:color w:val="auto"/>
                <w:szCs w:val="22"/>
              </w:rPr>
              <w:t>las to h</w:t>
            </w:r>
            <w:r w:rsidRPr="00BA4003">
              <w:rPr>
                <w:rFonts w:eastAsia="Segoe UI" w:cstheme="minorHAnsi"/>
                <w:color w:val="auto"/>
                <w:spacing w:val="-3"/>
                <w:szCs w:val="22"/>
              </w:rPr>
              <w:t>i</w:t>
            </w:r>
            <w:r w:rsidRPr="00BA4003">
              <w:rPr>
                <w:rFonts w:eastAsia="Segoe UI" w:cstheme="minorHAnsi"/>
                <w:color w:val="auto"/>
                <w:szCs w:val="22"/>
              </w:rPr>
              <w:t>gh</w:t>
            </w:r>
            <w:r w:rsidRPr="00BA4003">
              <w:rPr>
                <w:rFonts w:eastAsia="Segoe UI" w:cstheme="minorHAnsi"/>
                <w:color w:val="auto"/>
                <w:spacing w:val="-1"/>
                <w:szCs w:val="22"/>
              </w:rPr>
              <w:t>l</w:t>
            </w:r>
            <w:r w:rsidRPr="00BA4003">
              <w:rPr>
                <w:rFonts w:eastAsia="Segoe UI" w:cstheme="minorHAnsi"/>
                <w:color w:val="auto"/>
                <w:szCs w:val="22"/>
              </w:rPr>
              <w:t>i</w:t>
            </w:r>
            <w:r w:rsidRPr="00BA4003">
              <w:rPr>
                <w:rFonts w:eastAsia="Segoe UI" w:cstheme="minorHAnsi"/>
                <w:color w:val="auto"/>
                <w:spacing w:val="-1"/>
                <w:szCs w:val="22"/>
              </w:rPr>
              <w:t>g</w:t>
            </w:r>
            <w:r w:rsidRPr="00BA4003">
              <w:rPr>
                <w:rFonts w:eastAsia="Segoe UI" w:cstheme="minorHAnsi"/>
                <w:color w:val="auto"/>
                <w:szCs w:val="22"/>
              </w:rPr>
              <w:t>ht</w:t>
            </w:r>
            <w:r w:rsidRPr="00BA4003">
              <w:rPr>
                <w:rFonts w:eastAsia="Segoe UI" w:cstheme="minorHAnsi"/>
                <w:color w:val="auto"/>
                <w:spacing w:val="-1"/>
                <w:szCs w:val="22"/>
              </w:rPr>
              <w:t xml:space="preserve"> </w:t>
            </w:r>
            <w:r w:rsidRPr="00BA4003">
              <w:rPr>
                <w:rFonts w:eastAsia="Segoe UI" w:cstheme="minorHAnsi"/>
                <w:color w:val="auto"/>
                <w:szCs w:val="22"/>
              </w:rPr>
              <w:t>a q</w:t>
            </w:r>
            <w:r w:rsidRPr="00BA4003">
              <w:rPr>
                <w:rFonts w:eastAsia="Segoe UI" w:cstheme="minorHAnsi"/>
                <w:color w:val="auto"/>
                <w:spacing w:val="-1"/>
                <w:szCs w:val="22"/>
              </w:rPr>
              <w:t>u</w:t>
            </w:r>
            <w:r w:rsidRPr="00BA4003">
              <w:rPr>
                <w:rFonts w:eastAsia="Segoe UI" w:cstheme="minorHAnsi"/>
                <w:color w:val="auto"/>
                <w:szCs w:val="22"/>
              </w:rPr>
              <w:t>ant</w:t>
            </w:r>
            <w:r w:rsidRPr="00BA4003">
              <w:rPr>
                <w:rFonts w:eastAsia="Segoe UI" w:cstheme="minorHAnsi"/>
                <w:color w:val="auto"/>
                <w:spacing w:val="-1"/>
                <w:szCs w:val="22"/>
              </w:rPr>
              <w:t>i</w:t>
            </w:r>
            <w:r w:rsidRPr="00BA4003">
              <w:rPr>
                <w:rFonts w:eastAsia="Segoe UI" w:cstheme="minorHAnsi"/>
                <w:color w:val="auto"/>
                <w:szCs w:val="22"/>
              </w:rPr>
              <w:t>ty</w:t>
            </w:r>
            <w:r w:rsidRPr="00BA4003">
              <w:rPr>
                <w:rFonts w:eastAsia="Segoe UI" w:cstheme="minorHAnsi"/>
                <w:color w:val="auto"/>
                <w:spacing w:val="1"/>
                <w:szCs w:val="22"/>
              </w:rPr>
              <w:t xml:space="preserve"> </w:t>
            </w:r>
            <w:r w:rsidRPr="00BA4003">
              <w:rPr>
                <w:rFonts w:eastAsia="Segoe UI" w:cstheme="minorHAnsi"/>
                <w:color w:val="auto"/>
                <w:szCs w:val="22"/>
              </w:rPr>
              <w:t xml:space="preserve">of </w:t>
            </w:r>
            <w:r w:rsidRPr="00BA4003">
              <w:rPr>
                <w:rFonts w:eastAsia="Segoe UI" w:cstheme="minorHAnsi"/>
                <w:color w:val="auto"/>
                <w:spacing w:val="-1"/>
                <w:szCs w:val="22"/>
              </w:rPr>
              <w:t>i</w:t>
            </w:r>
            <w:r w:rsidRPr="00BA4003">
              <w:rPr>
                <w:rFonts w:eastAsia="Segoe UI" w:cstheme="minorHAnsi"/>
                <w:color w:val="auto"/>
                <w:szCs w:val="22"/>
              </w:rPr>
              <w:t>nt</w:t>
            </w:r>
            <w:r w:rsidRPr="00BA4003">
              <w:rPr>
                <w:rFonts w:eastAsia="Segoe UI" w:cstheme="minorHAnsi"/>
                <w:color w:val="auto"/>
                <w:spacing w:val="-3"/>
                <w:szCs w:val="22"/>
              </w:rPr>
              <w:t>e</w:t>
            </w:r>
            <w:r w:rsidRPr="00BA4003">
              <w:rPr>
                <w:rFonts w:eastAsia="Segoe UI" w:cstheme="minorHAnsi"/>
                <w:color w:val="auto"/>
                <w:szCs w:val="22"/>
              </w:rPr>
              <w:t>res</w:t>
            </w:r>
            <w:r w:rsidRPr="00BA4003">
              <w:rPr>
                <w:rFonts w:eastAsia="Segoe UI" w:cstheme="minorHAnsi"/>
                <w:color w:val="auto"/>
                <w:spacing w:val="-1"/>
                <w:szCs w:val="22"/>
              </w:rPr>
              <w:t>t</w:t>
            </w:r>
            <w:r w:rsidRPr="00BA4003">
              <w:rPr>
                <w:rFonts w:eastAsia="Segoe UI" w:cstheme="minorHAnsi"/>
                <w:color w:val="auto"/>
                <w:szCs w:val="22"/>
              </w:rPr>
              <w:t>, us</w:t>
            </w:r>
            <w:r w:rsidRPr="00BA4003">
              <w:rPr>
                <w:rFonts w:eastAsia="Segoe UI" w:cstheme="minorHAnsi"/>
                <w:color w:val="auto"/>
                <w:spacing w:val="-1"/>
                <w:szCs w:val="22"/>
              </w:rPr>
              <w:t>i</w:t>
            </w:r>
            <w:r w:rsidRPr="00BA4003">
              <w:rPr>
                <w:rFonts w:eastAsia="Segoe UI" w:cstheme="minorHAnsi"/>
                <w:color w:val="auto"/>
                <w:szCs w:val="22"/>
              </w:rPr>
              <w:t>ng</w:t>
            </w:r>
            <w:r w:rsidRPr="00BA4003">
              <w:rPr>
                <w:rFonts w:eastAsia="Segoe UI" w:cstheme="minorHAnsi"/>
                <w:color w:val="auto"/>
                <w:spacing w:val="-1"/>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 xml:space="preserve"> </w:t>
            </w:r>
            <w:r w:rsidRPr="00BA4003">
              <w:rPr>
                <w:rFonts w:eastAsia="Segoe UI" w:cstheme="minorHAnsi"/>
                <w:color w:val="auto"/>
                <w:szCs w:val="22"/>
              </w:rPr>
              <w:t>same</w:t>
            </w:r>
            <w:r w:rsidRPr="00BA4003">
              <w:rPr>
                <w:rFonts w:eastAsia="Segoe UI" w:cstheme="minorHAnsi"/>
                <w:color w:val="auto"/>
                <w:spacing w:val="-1"/>
                <w:szCs w:val="22"/>
              </w:rPr>
              <w:t xml:space="preserve"> </w:t>
            </w:r>
            <w:r w:rsidRPr="00BA4003">
              <w:rPr>
                <w:rFonts w:eastAsia="Segoe UI" w:cstheme="minorHAnsi"/>
                <w:color w:val="auto"/>
                <w:szCs w:val="22"/>
              </w:rPr>
              <w:t>r</w:t>
            </w:r>
            <w:r w:rsidRPr="00BA4003">
              <w:rPr>
                <w:rFonts w:eastAsia="Segoe UI" w:cstheme="minorHAnsi"/>
                <w:color w:val="auto"/>
                <w:spacing w:val="-1"/>
                <w:szCs w:val="22"/>
              </w:rPr>
              <w:t>e</w:t>
            </w:r>
            <w:r w:rsidRPr="00BA4003">
              <w:rPr>
                <w:rFonts w:eastAsia="Segoe UI" w:cstheme="minorHAnsi"/>
                <w:color w:val="auto"/>
                <w:szCs w:val="22"/>
              </w:rPr>
              <w:t>a</w:t>
            </w:r>
            <w:r w:rsidRPr="00BA4003">
              <w:rPr>
                <w:rFonts w:eastAsia="Segoe UI" w:cstheme="minorHAnsi"/>
                <w:color w:val="auto"/>
                <w:spacing w:val="-2"/>
                <w:szCs w:val="22"/>
              </w:rPr>
              <w:t>s</w:t>
            </w:r>
            <w:r w:rsidRPr="00BA4003">
              <w:rPr>
                <w:rFonts w:eastAsia="Segoe UI" w:cstheme="minorHAnsi"/>
                <w:color w:val="auto"/>
                <w:szCs w:val="22"/>
              </w:rPr>
              <w:t>oni</w:t>
            </w:r>
            <w:r w:rsidRPr="00BA4003">
              <w:rPr>
                <w:rFonts w:eastAsia="Segoe UI" w:cstheme="minorHAnsi"/>
                <w:color w:val="auto"/>
                <w:spacing w:val="-1"/>
                <w:szCs w:val="22"/>
              </w:rPr>
              <w:t>n</w:t>
            </w:r>
            <w:r w:rsidRPr="00BA4003">
              <w:rPr>
                <w:rFonts w:eastAsia="Segoe UI" w:cstheme="minorHAnsi"/>
                <w:color w:val="auto"/>
                <w:szCs w:val="22"/>
              </w:rPr>
              <w:t>g</w:t>
            </w:r>
            <w:r w:rsidRPr="00BA4003">
              <w:rPr>
                <w:rFonts w:eastAsia="Segoe UI" w:cstheme="minorHAnsi"/>
                <w:color w:val="auto"/>
                <w:spacing w:val="-1"/>
                <w:szCs w:val="22"/>
              </w:rPr>
              <w:t xml:space="preserve"> </w:t>
            </w:r>
            <w:r w:rsidRPr="00BA4003">
              <w:rPr>
                <w:rFonts w:eastAsia="Segoe UI" w:cstheme="minorHAnsi"/>
                <w:color w:val="auto"/>
                <w:szCs w:val="22"/>
              </w:rPr>
              <w:t xml:space="preserve">as </w:t>
            </w:r>
            <w:r w:rsidRPr="00BA4003">
              <w:rPr>
                <w:rFonts w:eastAsia="Segoe UI" w:cstheme="minorHAnsi"/>
                <w:color w:val="auto"/>
                <w:spacing w:val="-1"/>
                <w:szCs w:val="22"/>
              </w:rPr>
              <w:t>i</w:t>
            </w:r>
            <w:r w:rsidRPr="00BA4003">
              <w:rPr>
                <w:rFonts w:eastAsia="Segoe UI" w:cstheme="minorHAnsi"/>
                <w:color w:val="auto"/>
                <w:szCs w:val="22"/>
              </w:rPr>
              <w:t>n solv</w:t>
            </w:r>
            <w:r w:rsidRPr="00BA4003">
              <w:rPr>
                <w:rFonts w:eastAsia="Segoe UI" w:cstheme="minorHAnsi"/>
                <w:color w:val="auto"/>
                <w:spacing w:val="-1"/>
                <w:szCs w:val="22"/>
              </w:rPr>
              <w:t>i</w:t>
            </w:r>
            <w:r w:rsidRPr="00BA4003">
              <w:rPr>
                <w:rFonts w:eastAsia="Segoe UI" w:cstheme="minorHAnsi"/>
                <w:color w:val="auto"/>
                <w:szCs w:val="22"/>
              </w:rPr>
              <w:t>ng</w:t>
            </w:r>
            <w:r w:rsidRPr="00BA4003">
              <w:rPr>
                <w:rFonts w:eastAsia="Segoe UI" w:cstheme="minorHAnsi"/>
                <w:color w:val="auto"/>
                <w:spacing w:val="-1"/>
                <w:szCs w:val="22"/>
              </w:rPr>
              <w:t xml:space="preserve"> </w:t>
            </w:r>
            <w:r w:rsidRPr="00BA4003">
              <w:rPr>
                <w:rFonts w:eastAsia="Segoe UI" w:cstheme="minorHAnsi"/>
                <w:color w:val="auto"/>
                <w:szCs w:val="22"/>
              </w:rPr>
              <w:t>e</w:t>
            </w:r>
            <w:r w:rsidRPr="00BA4003">
              <w:rPr>
                <w:rFonts w:eastAsia="Segoe UI" w:cstheme="minorHAnsi"/>
                <w:color w:val="auto"/>
                <w:spacing w:val="-1"/>
                <w:szCs w:val="22"/>
              </w:rPr>
              <w:t>q</w:t>
            </w:r>
            <w:r w:rsidRPr="00BA4003">
              <w:rPr>
                <w:rFonts w:eastAsia="Segoe UI" w:cstheme="minorHAnsi"/>
                <w:color w:val="auto"/>
                <w:szCs w:val="22"/>
              </w:rPr>
              <w:t>ua</w:t>
            </w:r>
            <w:r w:rsidRPr="00BA4003">
              <w:rPr>
                <w:rFonts w:eastAsia="Segoe UI" w:cstheme="minorHAnsi"/>
                <w:color w:val="auto"/>
                <w:spacing w:val="-3"/>
                <w:szCs w:val="22"/>
              </w:rPr>
              <w:t>t</w:t>
            </w:r>
            <w:r w:rsidRPr="00BA4003">
              <w:rPr>
                <w:rFonts w:eastAsia="Segoe UI" w:cstheme="minorHAnsi"/>
                <w:color w:val="auto"/>
                <w:szCs w:val="22"/>
              </w:rPr>
              <w:t>ions.</w:t>
            </w:r>
            <w:r w:rsidRPr="00BA4003">
              <w:rPr>
                <w:rFonts w:eastAsia="Segoe UI" w:cstheme="minorHAnsi"/>
                <w:color w:val="auto"/>
                <w:spacing w:val="1"/>
                <w:szCs w:val="22"/>
              </w:rPr>
              <w:t xml:space="preserve"> </w:t>
            </w:r>
            <w:r w:rsidR="002475F6" w:rsidRPr="00BA4003">
              <w:rPr>
                <w:rFonts w:eastAsia="Segoe UI" w:cstheme="minorHAnsi"/>
                <w:color w:val="auto"/>
                <w:szCs w:val="22"/>
              </w:rPr>
              <w:t>(e.g., Rearrange</w:t>
            </w:r>
            <w:r w:rsidRPr="00BA4003">
              <w:rPr>
                <w:rFonts w:eastAsia="Segoe UI" w:cstheme="minorHAnsi"/>
                <w:color w:val="auto"/>
                <w:szCs w:val="22"/>
              </w:rPr>
              <w:t xml:space="preserve"> </w:t>
            </w:r>
            <w:r w:rsidRPr="00BA4003">
              <w:rPr>
                <w:rFonts w:eastAsia="Segoe UI" w:cstheme="minorHAnsi"/>
                <w:color w:val="auto"/>
                <w:spacing w:val="-1"/>
                <w:szCs w:val="22"/>
              </w:rPr>
              <w:t>O</w:t>
            </w:r>
            <w:r w:rsidRPr="00BA4003">
              <w:rPr>
                <w:rFonts w:eastAsia="Segoe UI" w:cstheme="minorHAnsi"/>
                <w:color w:val="auto"/>
                <w:szCs w:val="22"/>
              </w:rPr>
              <w:t>hm</w:t>
            </w:r>
            <w:r w:rsidRPr="00BA4003">
              <w:rPr>
                <w:rFonts w:eastAsia="Segoe UI" w:cstheme="minorHAnsi"/>
                <w:color w:val="auto"/>
                <w:spacing w:val="-1"/>
                <w:szCs w:val="22"/>
              </w:rPr>
              <w:t>’</w:t>
            </w:r>
            <w:r w:rsidRPr="00BA4003">
              <w:rPr>
                <w:rFonts w:eastAsia="Segoe UI" w:cstheme="minorHAnsi"/>
                <w:color w:val="auto"/>
                <w:szCs w:val="22"/>
              </w:rPr>
              <w:t>s</w:t>
            </w:r>
            <w:r w:rsidRPr="00BA4003">
              <w:rPr>
                <w:rFonts w:eastAsia="Segoe UI" w:cstheme="minorHAnsi"/>
                <w:color w:val="auto"/>
                <w:spacing w:val="-1"/>
                <w:szCs w:val="22"/>
              </w:rPr>
              <w:t xml:space="preserve"> </w:t>
            </w:r>
            <w:r w:rsidRPr="00BA4003">
              <w:rPr>
                <w:rFonts w:eastAsia="Segoe UI" w:cstheme="minorHAnsi"/>
                <w:color w:val="auto"/>
                <w:szCs w:val="22"/>
              </w:rPr>
              <w:t>law</w:t>
            </w:r>
            <w:r w:rsidRPr="00BA4003">
              <w:rPr>
                <w:rFonts w:eastAsia="Segoe UI" w:cstheme="minorHAnsi"/>
                <w:color w:val="auto"/>
                <w:spacing w:val="-1"/>
                <w:szCs w:val="22"/>
              </w:rPr>
              <w:t xml:space="preserve"> </w:t>
            </w:r>
            <w:r w:rsidRPr="00BA4003">
              <w:rPr>
                <w:rFonts w:eastAsia="Segoe UI" w:cstheme="minorHAnsi"/>
                <w:color w:val="auto"/>
                <w:szCs w:val="22"/>
              </w:rPr>
              <w:t>V =</w:t>
            </w:r>
            <w:r w:rsidRPr="00BA4003">
              <w:rPr>
                <w:rFonts w:eastAsia="Segoe UI" w:cstheme="minorHAnsi"/>
                <w:color w:val="auto"/>
                <w:spacing w:val="-3"/>
                <w:szCs w:val="22"/>
              </w:rPr>
              <w:t xml:space="preserve"> </w:t>
            </w:r>
            <w:r w:rsidRPr="00BA4003">
              <w:rPr>
                <w:rFonts w:eastAsia="Segoe UI" w:cstheme="minorHAnsi"/>
                <w:color w:val="auto"/>
                <w:spacing w:val="-1"/>
                <w:szCs w:val="22"/>
              </w:rPr>
              <w:t>I</w:t>
            </w:r>
            <w:r w:rsidRPr="00BA4003">
              <w:rPr>
                <w:rFonts w:eastAsia="Segoe UI" w:cstheme="minorHAnsi"/>
                <w:color w:val="auto"/>
                <w:szCs w:val="22"/>
              </w:rPr>
              <w:t>R to</w:t>
            </w:r>
            <w:r w:rsidRPr="00BA4003">
              <w:rPr>
                <w:rFonts w:eastAsia="Segoe UI" w:cstheme="minorHAnsi"/>
                <w:color w:val="auto"/>
                <w:spacing w:val="-1"/>
                <w:szCs w:val="22"/>
              </w:rPr>
              <w:t xml:space="preserve"> </w:t>
            </w:r>
            <w:r w:rsidRPr="00BA4003">
              <w:rPr>
                <w:rFonts w:eastAsia="Segoe UI" w:cstheme="minorHAnsi"/>
                <w:color w:val="auto"/>
                <w:szCs w:val="22"/>
              </w:rPr>
              <w:t>highlig</w:t>
            </w:r>
            <w:r w:rsidRPr="00BA4003">
              <w:rPr>
                <w:rFonts w:eastAsia="Segoe UI" w:cstheme="minorHAnsi"/>
                <w:color w:val="auto"/>
                <w:spacing w:val="-3"/>
                <w:szCs w:val="22"/>
              </w:rPr>
              <w:t>h</w:t>
            </w:r>
            <w:r w:rsidRPr="00BA4003">
              <w:rPr>
                <w:rFonts w:eastAsia="Segoe UI" w:cstheme="minorHAnsi"/>
                <w:color w:val="auto"/>
                <w:szCs w:val="22"/>
              </w:rPr>
              <w:t xml:space="preserve">t </w:t>
            </w:r>
            <w:r w:rsidRPr="00BA4003">
              <w:rPr>
                <w:rFonts w:eastAsia="Segoe UI" w:cstheme="minorHAnsi"/>
                <w:color w:val="auto"/>
                <w:spacing w:val="1"/>
                <w:szCs w:val="22"/>
              </w:rPr>
              <w:t>r</w:t>
            </w:r>
            <w:r w:rsidRPr="00BA4003">
              <w:rPr>
                <w:rFonts w:eastAsia="Segoe UI" w:cstheme="minorHAnsi"/>
                <w:color w:val="auto"/>
                <w:szCs w:val="22"/>
              </w:rPr>
              <w:t>esi</w:t>
            </w:r>
            <w:r w:rsidRPr="00BA4003">
              <w:rPr>
                <w:rFonts w:eastAsia="Segoe UI" w:cstheme="minorHAnsi"/>
                <w:color w:val="auto"/>
                <w:spacing w:val="-1"/>
                <w:szCs w:val="22"/>
              </w:rPr>
              <w:t>s</w:t>
            </w:r>
            <w:r w:rsidRPr="00BA4003">
              <w:rPr>
                <w:rFonts w:eastAsia="Segoe UI" w:cstheme="minorHAnsi"/>
                <w:color w:val="auto"/>
                <w:spacing w:val="-2"/>
                <w:szCs w:val="22"/>
              </w:rPr>
              <w:t>t</w:t>
            </w:r>
            <w:r w:rsidRPr="00BA4003">
              <w:rPr>
                <w:rFonts w:eastAsia="Segoe UI" w:cstheme="minorHAnsi"/>
                <w:color w:val="auto"/>
                <w:szCs w:val="22"/>
              </w:rPr>
              <w:t>a</w:t>
            </w:r>
            <w:r w:rsidRPr="00BA4003">
              <w:rPr>
                <w:rFonts w:eastAsia="Segoe UI" w:cstheme="minorHAnsi"/>
                <w:color w:val="auto"/>
                <w:spacing w:val="1"/>
                <w:szCs w:val="22"/>
              </w:rPr>
              <w:t>n</w:t>
            </w:r>
            <w:r w:rsidRPr="00BA4003">
              <w:rPr>
                <w:rFonts w:eastAsia="Segoe UI" w:cstheme="minorHAnsi"/>
                <w:color w:val="auto"/>
                <w:spacing w:val="-3"/>
                <w:szCs w:val="22"/>
              </w:rPr>
              <w:t>c</w:t>
            </w:r>
            <w:r w:rsidRPr="00BA4003">
              <w:rPr>
                <w:rFonts w:eastAsia="Segoe UI" w:cstheme="minorHAnsi"/>
                <w:color w:val="auto"/>
                <w:szCs w:val="22"/>
              </w:rPr>
              <w:t>e</w:t>
            </w:r>
            <w:r w:rsidRPr="00BA4003">
              <w:rPr>
                <w:rFonts w:eastAsia="Segoe UI" w:cstheme="minorHAnsi"/>
                <w:color w:val="auto"/>
                <w:spacing w:val="-2"/>
                <w:szCs w:val="22"/>
              </w:rPr>
              <w:t xml:space="preserve"> </w:t>
            </w:r>
            <w:r w:rsidRPr="00BA4003">
              <w:rPr>
                <w:rFonts w:eastAsia="Segoe UI" w:cstheme="minorHAnsi"/>
                <w:color w:val="auto"/>
                <w:spacing w:val="1"/>
                <w:szCs w:val="22"/>
              </w:rPr>
              <w:t>R</w:t>
            </w:r>
            <w:r w:rsidRPr="00BA4003">
              <w:rPr>
                <w:rFonts w:eastAsia="Segoe UI" w:cstheme="minorHAnsi"/>
                <w:color w:val="auto"/>
                <w:szCs w:val="22"/>
              </w:rPr>
              <w:t>.</w:t>
            </w:r>
            <w:r w:rsidR="00173441" w:rsidRPr="00BA4003">
              <w:rPr>
                <w:rFonts w:eastAsia="Segoe UI" w:cstheme="minorHAnsi"/>
                <w:color w:val="auto"/>
                <w:szCs w:val="22"/>
              </w:rPr>
              <w:t xml:space="preserve">)  </w:t>
            </w:r>
            <w:r w:rsidR="00D40B82" w:rsidRPr="00BA4003">
              <w:rPr>
                <w:rFonts w:eastAsia="Segoe UI" w:cstheme="minorHAnsi"/>
                <w:color w:val="auto"/>
                <w:szCs w:val="22"/>
              </w:rPr>
              <w:lastRenderedPageBreak/>
              <w:t>Instructional Note:</w:t>
            </w:r>
            <w:r w:rsidR="00B805C2" w:rsidRPr="00BA4003">
              <w:rPr>
                <w:rFonts w:eastAsia="Segoe UI" w:cstheme="minorHAnsi"/>
                <w:color w:val="auto"/>
                <w:spacing w:val="59"/>
                <w:szCs w:val="22"/>
              </w:rPr>
              <w:t xml:space="preserve"> </w:t>
            </w:r>
            <w:r w:rsidRPr="00BA4003">
              <w:rPr>
                <w:rFonts w:eastAsia="Segoe UI" w:cstheme="minorHAnsi"/>
                <w:color w:val="auto"/>
                <w:spacing w:val="1"/>
                <w:szCs w:val="22"/>
              </w:rPr>
              <w:t>L</w:t>
            </w:r>
            <w:r w:rsidRPr="00BA4003">
              <w:rPr>
                <w:rFonts w:eastAsia="Segoe UI" w:cstheme="minorHAnsi"/>
                <w:color w:val="auto"/>
                <w:szCs w:val="22"/>
              </w:rPr>
              <w:t>i</w:t>
            </w:r>
            <w:r w:rsidRPr="00BA4003">
              <w:rPr>
                <w:rFonts w:eastAsia="Segoe UI" w:cstheme="minorHAnsi"/>
                <w:color w:val="auto"/>
                <w:spacing w:val="-2"/>
                <w:szCs w:val="22"/>
              </w:rPr>
              <w:t>m</w:t>
            </w:r>
            <w:r w:rsidRPr="00BA4003">
              <w:rPr>
                <w:rFonts w:eastAsia="Segoe UI" w:cstheme="minorHAnsi"/>
                <w:color w:val="auto"/>
                <w:szCs w:val="22"/>
              </w:rPr>
              <w:t>it to</w:t>
            </w:r>
            <w:r w:rsidRPr="00BA4003">
              <w:rPr>
                <w:rFonts w:eastAsia="Segoe UI" w:cstheme="minorHAnsi"/>
                <w:color w:val="auto"/>
                <w:spacing w:val="-1"/>
                <w:szCs w:val="22"/>
              </w:rPr>
              <w:t xml:space="preserve"> </w:t>
            </w:r>
            <w:r w:rsidRPr="00BA4003">
              <w:rPr>
                <w:rFonts w:eastAsia="Segoe UI" w:cstheme="minorHAnsi"/>
                <w:color w:val="auto"/>
                <w:szCs w:val="22"/>
              </w:rPr>
              <w:t>f</w:t>
            </w:r>
            <w:r w:rsidRPr="00BA4003">
              <w:rPr>
                <w:rFonts w:eastAsia="Segoe UI" w:cstheme="minorHAnsi"/>
                <w:color w:val="auto"/>
                <w:spacing w:val="-1"/>
                <w:szCs w:val="22"/>
              </w:rPr>
              <w:t>o</w:t>
            </w:r>
            <w:r w:rsidRPr="00BA4003">
              <w:rPr>
                <w:rFonts w:eastAsia="Segoe UI" w:cstheme="minorHAnsi"/>
                <w:color w:val="auto"/>
                <w:spacing w:val="-2"/>
                <w:szCs w:val="22"/>
              </w:rPr>
              <w:t>r</w:t>
            </w:r>
            <w:r w:rsidRPr="00BA4003">
              <w:rPr>
                <w:rFonts w:eastAsia="Segoe UI" w:cstheme="minorHAnsi"/>
                <w:color w:val="auto"/>
                <w:szCs w:val="22"/>
              </w:rPr>
              <w:t>mulas</w:t>
            </w:r>
            <w:r w:rsidRPr="00BA4003">
              <w:rPr>
                <w:rFonts w:eastAsia="Segoe UI" w:cstheme="minorHAnsi"/>
                <w:color w:val="auto"/>
                <w:spacing w:val="-1"/>
                <w:szCs w:val="22"/>
              </w:rPr>
              <w:t xml:space="preserve"> </w:t>
            </w:r>
            <w:r w:rsidRPr="00BA4003">
              <w:rPr>
                <w:rFonts w:eastAsia="Segoe UI" w:cstheme="minorHAnsi"/>
                <w:color w:val="auto"/>
                <w:szCs w:val="22"/>
              </w:rPr>
              <w:t>wi</w:t>
            </w:r>
            <w:r w:rsidRPr="00BA4003">
              <w:rPr>
                <w:rFonts w:eastAsia="Segoe UI" w:cstheme="minorHAnsi"/>
                <w:color w:val="auto"/>
                <w:spacing w:val="-2"/>
                <w:szCs w:val="22"/>
              </w:rPr>
              <w:t>t</w:t>
            </w:r>
            <w:r w:rsidRPr="00BA4003">
              <w:rPr>
                <w:rFonts w:eastAsia="Segoe UI" w:cstheme="minorHAnsi"/>
                <w:color w:val="auto"/>
                <w:szCs w:val="22"/>
              </w:rPr>
              <w:t>h</w:t>
            </w:r>
            <w:r w:rsidRPr="00BA4003">
              <w:rPr>
                <w:rFonts w:eastAsia="Segoe UI" w:cstheme="minorHAnsi"/>
                <w:color w:val="auto"/>
                <w:spacing w:val="-1"/>
                <w:szCs w:val="22"/>
              </w:rPr>
              <w:t xml:space="preserve"> </w:t>
            </w:r>
            <w:r w:rsidRPr="00BA4003">
              <w:rPr>
                <w:rFonts w:eastAsia="Segoe UI" w:cstheme="minorHAnsi"/>
                <w:color w:val="auto"/>
                <w:szCs w:val="22"/>
              </w:rPr>
              <w:t>a li</w:t>
            </w:r>
            <w:r w:rsidRPr="00BA4003">
              <w:rPr>
                <w:rFonts w:eastAsia="Segoe UI" w:cstheme="minorHAnsi"/>
                <w:color w:val="auto"/>
                <w:spacing w:val="1"/>
                <w:szCs w:val="22"/>
              </w:rPr>
              <w:t>n</w:t>
            </w:r>
            <w:r w:rsidRPr="00BA4003">
              <w:rPr>
                <w:rFonts w:eastAsia="Segoe UI" w:cstheme="minorHAnsi"/>
                <w:color w:val="auto"/>
                <w:spacing w:val="-2"/>
                <w:szCs w:val="22"/>
              </w:rPr>
              <w:t>e</w:t>
            </w:r>
            <w:r w:rsidRPr="00BA4003">
              <w:rPr>
                <w:rFonts w:eastAsia="Segoe UI" w:cstheme="minorHAnsi"/>
                <w:color w:val="auto"/>
                <w:szCs w:val="22"/>
              </w:rPr>
              <w:t>ar</w:t>
            </w:r>
            <w:r w:rsidRPr="00BA4003">
              <w:rPr>
                <w:rFonts w:eastAsia="Segoe UI" w:cstheme="minorHAnsi"/>
                <w:color w:val="auto"/>
                <w:spacing w:val="5"/>
                <w:szCs w:val="22"/>
              </w:rPr>
              <w:t xml:space="preserve"> </w:t>
            </w:r>
            <w:r w:rsidRPr="00BA4003">
              <w:rPr>
                <w:rFonts w:eastAsia="Segoe UI" w:cstheme="minorHAnsi"/>
                <w:color w:val="auto"/>
                <w:szCs w:val="22"/>
              </w:rPr>
              <w:t>f</w:t>
            </w:r>
            <w:r w:rsidRPr="00BA4003">
              <w:rPr>
                <w:rFonts w:eastAsia="Segoe UI" w:cstheme="minorHAnsi"/>
                <w:color w:val="auto"/>
                <w:spacing w:val="-1"/>
                <w:szCs w:val="22"/>
              </w:rPr>
              <w:t>o</w:t>
            </w:r>
            <w:r w:rsidRPr="00BA4003">
              <w:rPr>
                <w:rFonts w:eastAsia="Segoe UI" w:cstheme="minorHAnsi"/>
                <w:color w:val="auto"/>
                <w:szCs w:val="22"/>
              </w:rPr>
              <w:t>c</w:t>
            </w:r>
            <w:r w:rsidRPr="00BA4003">
              <w:rPr>
                <w:rFonts w:eastAsia="Segoe UI" w:cstheme="minorHAnsi"/>
                <w:color w:val="auto"/>
                <w:spacing w:val="-1"/>
                <w:szCs w:val="22"/>
              </w:rPr>
              <w:t>us</w:t>
            </w:r>
            <w:r w:rsidR="00173441" w:rsidRPr="00BA4003">
              <w:rPr>
                <w:rFonts w:eastAsia="Segoe UI" w:cstheme="minorHAnsi"/>
                <w:color w:val="auto"/>
                <w:szCs w:val="22"/>
              </w:rPr>
              <w:t>.</w:t>
            </w:r>
          </w:p>
        </w:tc>
      </w:tr>
    </w:tbl>
    <w:p w14:paraId="04E6122E" w14:textId="77777777" w:rsidR="007E14D4" w:rsidRPr="00BA4003" w:rsidRDefault="007E14D4" w:rsidP="00FF0E95">
      <w:pPr>
        <w:rPr>
          <w:szCs w:val="22"/>
        </w:rPr>
      </w:pPr>
    </w:p>
    <w:tbl>
      <w:tblPr>
        <w:tblW w:w="5000" w:type="pct"/>
        <w:tblCellMar>
          <w:left w:w="0" w:type="dxa"/>
          <w:right w:w="0" w:type="dxa"/>
        </w:tblCellMar>
        <w:tblLook w:val="01E0" w:firstRow="1" w:lastRow="1" w:firstColumn="1" w:lastColumn="1" w:noHBand="0" w:noVBand="0"/>
      </w:tblPr>
      <w:tblGrid>
        <w:gridCol w:w="1396"/>
        <w:gridCol w:w="7974"/>
      </w:tblGrid>
      <w:tr w:rsidR="007E14D4" w:rsidRPr="00BA4003" w14:paraId="7ED72CFF" w14:textId="77777777" w:rsidTr="00D608E3">
        <w:trPr>
          <w:trHeight w:val="144"/>
        </w:trPr>
        <w:tc>
          <w:tcPr>
            <w:tcW w:w="745" w:type="pct"/>
            <w:tcBorders>
              <w:top w:val="single" w:sz="4" w:space="0" w:color="000000"/>
              <w:left w:val="single" w:sz="4" w:space="0" w:color="000000"/>
              <w:bottom w:val="single" w:sz="4" w:space="0" w:color="000000"/>
              <w:right w:val="single" w:sz="4" w:space="0" w:color="000000"/>
            </w:tcBorders>
          </w:tcPr>
          <w:p w14:paraId="095421E4" w14:textId="77777777" w:rsidR="008C39BD" w:rsidRPr="00BA4003" w:rsidRDefault="008C39BD" w:rsidP="00FF0E95">
            <w:pPr>
              <w:ind w:left="101" w:right="14"/>
              <w:rPr>
                <w:rFonts w:eastAsia="Segoe UI" w:cstheme="minorHAnsi"/>
                <w:color w:val="auto"/>
                <w:spacing w:val="1"/>
                <w:szCs w:val="22"/>
              </w:rPr>
            </w:pPr>
            <w:r w:rsidRPr="00BA4003">
              <w:rPr>
                <w:rFonts w:eastAsia="Segoe UI" w:cstheme="minorHAnsi"/>
                <w:b/>
                <w:bCs/>
                <w:color w:val="auto"/>
                <w:spacing w:val="-1"/>
                <w:szCs w:val="22"/>
              </w:rPr>
              <w:t>C</w:t>
            </w:r>
            <w:r w:rsidRPr="00BA4003">
              <w:rPr>
                <w:rFonts w:eastAsia="Segoe UI" w:cstheme="minorHAnsi"/>
                <w:b/>
                <w:bCs/>
                <w:color w:val="auto"/>
                <w:szCs w:val="22"/>
              </w:rPr>
              <w:t>luster</w:t>
            </w:r>
          </w:p>
        </w:tc>
        <w:tc>
          <w:tcPr>
            <w:tcW w:w="4255" w:type="pct"/>
            <w:tcBorders>
              <w:top w:val="single" w:sz="4" w:space="0" w:color="000000"/>
              <w:left w:val="single" w:sz="4" w:space="0" w:color="000000"/>
              <w:bottom w:val="single" w:sz="4" w:space="0" w:color="000000"/>
              <w:right w:val="single" w:sz="4" w:space="0" w:color="000000"/>
            </w:tcBorders>
          </w:tcPr>
          <w:p w14:paraId="7BA4DDA0" w14:textId="77777777" w:rsidR="008C39BD" w:rsidRPr="00BA4003" w:rsidRDefault="008C39BD" w:rsidP="00FF0E95">
            <w:pPr>
              <w:ind w:left="101" w:right="14"/>
              <w:rPr>
                <w:rFonts w:eastAsia="Segoe UI" w:cstheme="minorHAnsi"/>
                <w:b/>
                <w:bCs/>
                <w:color w:val="auto"/>
                <w:szCs w:val="22"/>
              </w:rPr>
            </w:pPr>
            <w:r w:rsidRPr="00BA4003">
              <w:rPr>
                <w:rFonts w:eastAsia="Segoe UI" w:cstheme="minorHAnsi"/>
                <w:b/>
                <w:bCs/>
                <w:color w:val="auto"/>
                <w:spacing w:val="1"/>
                <w:szCs w:val="22"/>
              </w:rPr>
              <w:t>Un</w:t>
            </w:r>
            <w:r w:rsidRPr="00BA4003">
              <w:rPr>
                <w:rFonts w:eastAsia="Segoe UI" w:cstheme="minorHAnsi"/>
                <w:b/>
                <w:bCs/>
                <w:color w:val="auto"/>
                <w:spacing w:val="-2"/>
                <w:szCs w:val="22"/>
              </w:rPr>
              <w:t>d</w:t>
            </w:r>
            <w:r w:rsidRPr="00BA4003">
              <w:rPr>
                <w:rFonts w:eastAsia="Segoe UI" w:cstheme="minorHAnsi"/>
                <w:b/>
                <w:bCs/>
                <w:color w:val="auto"/>
                <w:szCs w:val="22"/>
              </w:rPr>
              <w:t>e</w:t>
            </w:r>
            <w:r w:rsidRPr="00BA4003">
              <w:rPr>
                <w:rFonts w:eastAsia="Segoe UI" w:cstheme="minorHAnsi"/>
                <w:b/>
                <w:bCs/>
                <w:color w:val="auto"/>
                <w:spacing w:val="1"/>
                <w:szCs w:val="22"/>
              </w:rPr>
              <w:t>r</w:t>
            </w:r>
            <w:r w:rsidRPr="00BA4003">
              <w:rPr>
                <w:rFonts w:eastAsia="Segoe UI" w:cstheme="minorHAnsi"/>
                <w:b/>
                <w:bCs/>
                <w:color w:val="auto"/>
                <w:spacing w:val="-1"/>
                <w:szCs w:val="22"/>
              </w:rPr>
              <w:t>s</w:t>
            </w:r>
            <w:r w:rsidRPr="00BA4003">
              <w:rPr>
                <w:rFonts w:eastAsia="Segoe UI" w:cstheme="minorHAnsi"/>
                <w:b/>
                <w:bCs/>
                <w:color w:val="auto"/>
                <w:spacing w:val="-2"/>
                <w:szCs w:val="22"/>
              </w:rPr>
              <w:t>t</w:t>
            </w:r>
            <w:r w:rsidRPr="00BA4003">
              <w:rPr>
                <w:rFonts w:eastAsia="Segoe UI" w:cstheme="minorHAnsi"/>
                <w:b/>
                <w:bCs/>
                <w:color w:val="auto"/>
                <w:spacing w:val="-1"/>
                <w:szCs w:val="22"/>
              </w:rPr>
              <w:t>a</w:t>
            </w:r>
            <w:r w:rsidRPr="00BA4003">
              <w:rPr>
                <w:rFonts w:eastAsia="Segoe UI" w:cstheme="minorHAnsi"/>
                <w:b/>
                <w:bCs/>
                <w:color w:val="auto"/>
                <w:spacing w:val="1"/>
                <w:szCs w:val="22"/>
              </w:rPr>
              <w:t>n</w:t>
            </w:r>
            <w:r w:rsidRPr="00BA4003">
              <w:rPr>
                <w:rFonts w:eastAsia="Segoe UI" w:cstheme="minorHAnsi"/>
                <w:b/>
                <w:bCs/>
                <w:color w:val="auto"/>
                <w:szCs w:val="22"/>
              </w:rPr>
              <w:t>d</w:t>
            </w:r>
            <w:r w:rsidRPr="00BA4003">
              <w:rPr>
                <w:rFonts w:eastAsia="Segoe UI" w:cstheme="minorHAnsi"/>
                <w:b/>
                <w:bCs/>
                <w:color w:val="auto"/>
                <w:spacing w:val="-1"/>
                <w:szCs w:val="22"/>
              </w:rPr>
              <w:t xml:space="preserve"> s</w:t>
            </w:r>
            <w:r w:rsidRPr="00BA4003">
              <w:rPr>
                <w:rFonts w:eastAsia="Segoe UI" w:cstheme="minorHAnsi"/>
                <w:b/>
                <w:bCs/>
                <w:color w:val="auto"/>
                <w:szCs w:val="22"/>
              </w:rPr>
              <w:t>o</w:t>
            </w:r>
            <w:r w:rsidRPr="00BA4003">
              <w:rPr>
                <w:rFonts w:eastAsia="Segoe UI" w:cstheme="minorHAnsi"/>
                <w:b/>
                <w:bCs/>
                <w:color w:val="auto"/>
                <w:spacing w:val="-1"/>
                <w:szCs w:val="22"/>
              </w:rPr>
              <w:t>l</w:t>
            </w:r>
            <w:r w:rsidRPr="00BA4003">
              <w:rPr>
                <w:rFonts w:eastAsia="Segoe UI" w:cstheme="minorHAnsi"/>
                <w:b/>
                <w:bCs/>
                <w:color w:val="auto"/>
                <w:szCs w:val="22"/>
              </w:rPr>
              <w:t>vi</w:t>
            </w:r>
            <w:r w:rsidRPr="00BA4003">
              <w:rPr>
                <w:rFonts w:eastAsia="Segoe UI" w:cstheme="minorHAnsi"/>
                <w:b/>
                <w:bCs/>
                <w:color w:val="auto"/>
                <w:spacing w:val="1"/>
                <w:szCs w:val="22"/>
              </w:rPr>
              <w:t>n</w:t>
            </w:r>
            <w:r w:rsidRPr="00BA4003">
              <w:rPr>
                <w:rFonts w:eastAsia="Segoe UI" w:cstheme="minorHAnsi"/>
                <w:b/>
                <w:bCs/>
                <w:color w:val="auto"/>
                <w:szCs w:val="22"/>
              </w:rPr>
              <w:t>g</w:t>
            </w:r>
            <w:r w:rsidRPr="00BA4003">
              <w:rPr>
                <w:rFonts w:eastAsia="Segoe UI" w:cstheme="minorHAnsi"/>
                <w:b/>
                <w:bCs/>
                <w:color w:val="auto"/>
                <w:spacing w:val="-1"/>
                <w:szCs w:val="22"/>
              </w:rPr>
              <w:t xml:space="preserve"> </w:t>
            </w:r>
            <w:r w:rsidRPr="00BA4003">
              <w:rPr>
                <w:rFonts w:eastAsia="Segoe UI" w:cstheme="minorHAnsi"/>
                <w:b/>
                <w:bCs/>
                <w:color w:val="auto"/>
                <w:spacing w:val="-2"/>
                <w:szCs w:val="22"/>
              </w:rPr>
              <w:t>eq</w:t>
            </w:r>
            <w:r w:rsidRPr="00BA4003">
              <w:rPr>
                <w:rFonts w:eastAsia="Segoe UI" w:cstheme="minorHAnsi"/>
                <w:b/>
                <w:bCs/>
                <w:color w:val="auto"/>
                <w:spacing w:val="1"/>
                <w:szCs w:val="22"/>
              </w:rPr>
              <w:t>u</w:t>
            </w:r>
            <w:r w:rsidRPr="00BA4003">
              <w:rPr>
                <w:rFonts w:eastAsia="Segoe UI" w:cstheme="minorHAnsi"/>
                <w:b/>
                <w:bCs/>
                <w:color w:val="auto"/>
                <w:spacing w:val="-1"/>
                <w:szCs w:val="22"/>
              </w:rPr>
              <w:t>a</w:t>
            </w:r>
            <w:r w:rsidRPr="00BA4003">
              <w:rPr>
                <w:rFonts w:eastAsia="Segoe UI" w:cstheme="minorHAnsi"/>
                <w:b/>
                <w:bCs/>
                <w:color w:val="auto"/>
                <w:szCs w:val="22"/>
              </w:rPr>
              <w:t>tions</w:t>
            </w:r>
            <w:r w:rsidRPr="00BA4003">
              <w:rPr>
                <w:rFonts w:eastAsia="Segoe UI" w:cstheme="minorHAnsi"/>
                <w:b/>
                <w:bCs/>
                <w:color w:val="auto"/>
                <w:spacing w:val="-1"/>
                <w:szCs w:val="22"/>
              </w:rPr>
              <w:t xml:space="preserve"> </w:t>
            </w:r>
            <w:r w:rsidRPr="00BA4003">
              <w:rPr>
                <w:rFonts w:eastAsia="Segoe UI" w:cstheme="minorHAnsi"/>
                <w:b/>
                <w:bCs/>
                <w:color w:val="auto"/>
                <w:spacing w:val="1"/>
                <w:szCs w:val="22"/>
              </w:rPr>
              <w:t>a</w:t>
            </w:r>
            <w:r w:rsidRPr="00BA4003">
              <w:rPr>
                <w:rFonts w:eastAsia="Segoe UI" w:cstheme="minorHAnsi"/>
                <w:b/>
                <w:bCs/>
                <w:color w:val="auto"/>
                <w:szCs w:val="22"/>
              </w:rPr>
              <w:t>s</w:t>
            </w:r>
            <w:r w:rsidRPr="00BA4003">
              <w:rPr>
                <w:rFonts w:eastAsia="Segoe UI" w:cstheme="minorHAnsi"/>
                <w:b/>
                <w:bCs/>
                <w:color w:val="auto"/>
                <w:spacing w:val="-2"/>
                <w:szCs w:val="22"/>
              </w:rPr>
              <w:t xml:space="preserve"> </w:t>
            </w:r>
            <w:r w:rsidRPr="00BA4003">
              <w:rPr>
                <w:rFonts w:eastAsia="Segoe UI" w:cstheme="minorHAnsi"/>
                <w:b/>
                <w:bCs/>
                <w:color w:val="auto"/>
                <w:szCs w:val="22"/>
              </w:rPr>
              <w:t>a p</w:t>
            </w:r>
            <w:r w:rsidRPr="00BA4003">
              <w:rPr>
                <w:rFonts w:eastAsia="Segoe UI" w:cstheme="minorHAnsi"/>
                <w:b/>
                <w:bCs/>
                <w:color w:val="auto"/>
                <w:spacing w:val="1"/>
                <w:szCs w:val="22"/>
              </w:rPr>
              <w:t>r</w:t>
            </w:r>
            <w:r w:rsidRPr="00BA4003">
              <w:rPr>
                <w:rFonts w:eastAsia="Segoe UI" w:cstheme="minorHAnsi"/>
                <w:b/>
                <w:bCs/>
                <w:color w:val="auto"/>
                <w:szCs w:val="22"/>
              </w:rPr>
              <w:t>o</w:t>
            </w:r>
            <w:r w:rsidRPr="00BA4003">
              <w:rPr>
                <w:rFonts w:eastAsia="Segoe UI" w:cstheme="minorHAnsi"/>
                <w:b/>
                <w:bCs/>
                <w:color w:val="auto"/>
                <w:spacing w:val="-3"/>
                <w:szCs w:val="22"/>
              </w:rPr>
              <w:t>c</w:t>
            </w:r>
            <w:r w:rsidRPr="00BA4003">
              <w:rPr>
                <w:rFonts w:eastAsia="Segoe UI" w:cstheme="minorHAnsi"/>
                <w:b/>
                <w:bCs/>
                <w:color w:val="auto"/>
                <w:szCs w:val="22"/>
              </w:rPr>
              <w:t>ess</w:t>
            </w:r>
            <w:r w:rsidRPr="00BA4003">
              <w:rPr>
                <w:rFonts w:eastAsia="Segoe UI" w:cstheme="minorHAnsi"/>
                <w:b/>
                <w:bCs/>
                <w:color w:val="auto"/>
                <w:spacing w:val="-2"/>
                <w:szCs w:val="22"/>
              </w:rPr>
              <w:t xml:space="preserve"> </w:t>
            </w:r>
            <w:r w:rsidRPr="00BA4003">
              <w:rPr>
                <w:rFonts w:eastAsia="Segoe UI" w:cstheme="minorHAnsi"/>
                <w:b/>
                <w:bCs/>
                <w:color w:val="auto"/>
                <w:szCs w:val="22"/>
              </w:rPr>
              <w:t xml:space="preserve">of </w:t>
            </w:r>
            <w:r w:rsidRPr="00BA4003">
              <w:rPr>
                <w:rFonts w:eastAsia="Segoe UI" w:cstheme="minorHAnsi"/>
                <w:b/>
                <w:bCs/>
                <w:color w:val="auto"/>
                <w:spacing w:val="1"/>
                <w:szCs w:val="22"/>
              </w:rPr>
              <w:t>r</w:t>
            </w:r>
            <w:r w:rsidRPr="00BA4003">
              <w:rPr>
                <w:rFonts w:eastAsia="Segoe UI" w:cstheme="minorHAnsi"/>
                <w:b/>
                <w:bCs/>
                <w:color w:val="auto"/>
                <w:spacing w:val="-2"/>
                <w:szCs w:val="22"/>
              </w:rPr>
              <w:t>e</w:t>
            </w:r>
            <w:r w:rsidRPr="00BA4003">
              <w:rPr>
                <w:rFonts w:eastAsia="Segoe UI" w:cstheme="minorHAnsi"/>
                <w:b/>
                <w:bCs/>
                <w:color w:val="auto"/>
                <w:spacing w:val="1"/>
                <w:szCs w:val="22"/>
              </w:rPr>
              <w:t>a</w:t>
            </w:r>
            <w:r w:rsidRPr="00BA4003">
              <w:rPr>
                <w:rFonts w:eastAsia="Segoe UI" w:cstheme="minorHAnsi"/>
                <w:b/>
                <w:bCs/>
                <w:color w:val="auto"/>
                <w:spacing w:val="-1"/>
                <w:szCs w:val="22"/>
              </w:rPr>
              <w:t>s</w:t>
            </w:r>
            <w:r w:rsidRPr="00BA4003">
              <w:rPr>
                <w:rFonts w:eastAsia="Segoe UI" w:cstheme="minorHAnsi"/>
                <w:b/>
                <w:bCs/>
                <w:color w:val="auto"/>
                <w:szCs w:val="22"/>
              </w:rPr>
              <w:t>oni</w:t>
            </w:r>
            <w:r w:rsidRPr="00BA4003">
              <w:rPr>
                <w:rFonts w:eastAsia="Segoe UI" w:cstheme="minorHAnsi"/>
                <w:b/>
                <w:bCs/>
                <w:color w:val="auto"/>
                <w:spacing w:val="1"/>
                <w:szCs w:val="22"/>
              </w:rPr>
              <w:t>n</w:t>
            </w:r>
            <w:r w:rsidRPr="00BA4003">
              <w:rPr>
                <w:rFonts w:eastAsia="Segoe UI" w:cstheme="minorHAnsi"/>
                <w:b/>
                <w:bCs/>
                <w:color w:val="auto"/>
                <w:szCs w:val="22"/>
              </w:rPr>
              <w:t>g</w:t>
            </w:r>
            <w:r w:rsidRPr="00BA4003">
              <w:rPr>
                <w:rFonts w:eastAsia="Segoe UI" w:cstheme="minorHAnsi"/>
                <w:b/>
                <w:bCs/>
                <w:color w:val="auto"/>
                <w:spacing w:val="-3"/>
                <w:szCs w:val="22"/>
              </w:rPr>
              <w:t xml:space="preserve"> </w:t>
            </w:r>
            <w:r w:rsidRPr="00BA4003">
              <w:rPr>
                <w:rFonts w:eastAsia="Segoe UI" w:cstheme="minorHAnsi"/>
                <w:b/>
                <w:bCs/>
                <w:color w:val="auto"/>
                <w:spacing w:val="1"/>
                <w:szCs w:val="22"/>
              </w:rPr>
              <w:t>a</w:t>
            </w:r>
            <w:r w:rsidRPr="00BA4003">
              <w:rPr>
                <w:rFonts w:eastAsia="Segoe UI" w:cstheme="minorHAnsi"/>
                <w:b/>
                <w:bCs/>
                <w:color w:val="auto"/>
                <w:spacing w:val="-2"/>
                <w:szCs w:val="22"/>
              </w:rPr>
              <w:t>n</w:t>
            </w:r>
            <w:r w:rsidRPr="00BA4003">
              <w:rPr>
                <w:rFonts w:eastAsia="Segoe UI" w:cstheme="minorHAnsi"/>
                <w:b/>
                <w:bCs/>
                <w:color w:val="auto"/>
                <w:szCs w:val="22"/>
              </w:rPr>
              <w:t>d</w:t>
            </w:r>
            <w:r w:rsidRPr="00BA4003">
              <w:rPr>
                <w:rFonts w:eastAsia="Segoe UI" w:cstheme="minorHAnsi"/>
                <w:b/>
                <w:bCs/>
                <w:color w:val="auto"/>
                <w:spacing w:val="-1"/>
                <w:szCs w:val="22"/>
              </w:rPr>
              <w:t xml:space="preserve"> </w:t>
            </w:r>
            <w:r w:rsidRPr="00BA4003">
              <w:rPr>
                <w:rFonts w:eastAsia="Segoe UI" w:cstheme="minorHAnsi"/>
                <w:b/>
                <w:bCs/>
                <w:color w:val="auto"/>
                <w:szCs w:val="22"/>
              </w:rPr>
              <w:t>e</w:t>
            </w:r>
            <w:r w:rsidRPr="00BA4003">
              <w:rPr>
                <w:rFonts w:eastAsia="Segoe UI" w:cstheme="minorHAnsi"/>
                <w:b/>
                <w:bCs/>
                <w:color w:val="auto"/>
                <w:spacing w:val="1"/>
                <w:szCs w:val="22"/>
              </w:rPr>
              <w:t>x</w:t>
            </w:r>
            <w:r w:rsidRPr="00BA4003">
              <w:rPr>
                <w:rFonts w:eastAsia="Segoe UI" w:cstheme="minorHAnsi"/>
                <w:b/>
                <w:bCs/>
                <w:color w:val="auto"/>
                <w:szCs w:val="22"/>
              </w:rPr>
              <w:t>p</w:t>
            </w:r>
            <w:r w:rsidRPr="00BA4003">
              <w:rPr>
                <w:rFonts w:eastAsia="Segoe UI" w:cstheme="minorHAnsi"/>
                <w:b/>
                <w:bCs/>
                <w:color w:val="auto"/>
                <w:spacing w:val="-3"/>
                <w:szCs w:val="22"/>
              </w:rPr>
              <w:t>l</w:t>
            </w:r>
            <w:r w:rsidRPr="00BA4003">
              <w:rPr>
                <w:rFonts w:eastAsia="Segoe UI" w:cstheme="minorHAnsi"/>
                <w:b/>
                <w:bCs/>
                <w:color w:val="auto"/>
                <w:spacing w:val="1"/>
                <w:szCs w:val="22"/>
              </w:rPr>
              <w:t>a</w:t>
            </w:r>
            <w:r w:rsidRPr="00BA4003">
              <w:rPr>
                <w:rFonts w:eastAsia="Segoe UI" w:cstheme="minorHAnsi"/>
                <w:b/>
                <w:bCs/>
                <w:color w:val="auto"/>
                <w:szCs w:val="22"/>
              </w:rPr>
              <w:t xml:space="preserve">in </w:t>
            </w:r>
            <w:r w:rsidRPr="00BA4003">
              <w:rPr>
                <w:rFonts w:eastAsia="Segoe UI" w:cstheme="minorHAnsi"/>
                <w:b/>
                <w:bCs/>
                <w:color w:val="auto"/>
                <w:spacing w:val="-2"/>
                <w:szCs w:val="22"/>
              </w:rPr>
              <w:t>t</w:t>
            </w:r>
            <w:r w:rsidRPr="00BA4003">
              <w:rPr>
                <w:rFonts w:eastAsia="Segoe UI" w:cstheme="minorHAnsi"/>
                <w:b/>
                <w:bCs/>
                <w:color w:val="auto"/>
                <w:spacing w:val="-1"/>
                <w:szCs w:val="22"/>
              </w:rPr>
              <w:t>h</w:t>
            </w:r>
            <w:r w:rsidRPr="00BA4003">
              <w:rPr>
                <w:rFonts w:eastAsia="Segoe UI" w:cstheme="minorHAnsi"/>
                <w:b/>
                <w:bCs/>
                <w:color w:val="auto"/>
                <w:szCs w:val="22"/>
              </w:rPr>
              <w:t>e r</w:t>
            </w:r>
            <w:r w:rsidRPr="00BA4003">
              <w:rPr>
                <w:rFonts w:eastAsia="Segoe UI" w:cstheme="minorHAnsi"/>
                <w:b/>
                <w:bCs/>
                <w:color w:val="auto"/>
                <w:spacing w:val="-1"/>
                <w:szCs w:val="22"/>
              </w:rPr>
              <w:t>e</w:t>
            </w:r>
            <w:r w:rsidRPr="00BA4003">
              <w:rPr>
                <w:rFonts w:eastAsia="Segoe UI" w:cstheme="minorHAnsi"/>
                <w:b/>
                <w:bCs/>
                <w:color w:val="auto"/>
                <w:spacing w:val="1"/>
                <w:szCs w:val="22"/>
              </w:rPr>
              <w:t>a</w:t>
            </w:r>
            <w:r w:rsidRPr="00BA4003">
              <w:rPr>
                <w:rFonts w:eastAsia="Segoe UI" w:cstheme="minorHAnsi"/>
                <w:b/>
                <w:bCs/>
                <w:color w:val="auto"/>
                <w:spacing w:val="-1"/>
                <w:szCs w:val="22"/>
              </w:rPr>
              <w:t>s</w:t>
            </w:r>
            <w:r w:rsidRPr="00BA4003">
              <w:rPr>
                <w:rFonts w:eastAsia="Segoe UI" w:cstheme="minorHAnsi"/>
                <w:b/>
                <w:bCs/>
                <w:color w:val="auto"/>
                <w:szCs w:val="22"/>
              </w:rPr>
              <w:t>oni</w:t>
            </w:r>
            <w:r w:rsidRPr="00BA4003">
              <w:rPr>
                <w:rFonts w:eastAsia="Segoe UI" w:cstheme="minorHAnsi"/>
                <w:b/>
                <w:bCs/>
                <w:color w:val="auto"/>
                <w:spacing w:val="1"/>
                <w:szCs w:val="22"/>
              </w:rPr>
              <w:t>n</w:t>
            </w:r>
            <w:r w:rsidRPr="00BA4003">
              <w:rPr>
                <w:rFonts w:eastAsia="Segoe UI" w:cstheme="minorHAnsi"/>
                <w:b/>
                <w:bCs/>
                <w:color w:val="auto"/>
                <w:spacing w:val="-2"/>
                <w:szCs w:val="22"/>
              </w:rPr>
              <w:t>g</w:t>
            </w:r>
            <w:r w:rsidR="00173441" w:rsidRPr="00BA4003">
              <w:rPr>
                <w:rFonts w:eastAsia="Segoe UI" w:cstheme="minorHAnsi"/>
                <w:b/>
                <w:bCs/>
                <w:color w:val="auto"/>
                <w:szCs w:val="22"/>
              </w:rPr>
              <w:t>.</w:t>
            </w:r>
          </w:p>
        </w:tc>
      </w:tr>
      <w:tr w:rsidR="007E14D4" w:rsidRPr="00BA4003" w14:paraId="02AB1995" w14:textId="77777777" w:rsidTr="00D608E3">
        <w:trPr>
          <w:trHeight w:val="144"/>
        </w:trPr>
        <w:tc>
          <w:tcPr>
            <w:tcW w:w="745" w:type="pct"/>
            <w:tcBorders>
              <w:top w:val="single" w:sz="4" w:space="0" w:color="000000"/>
              <w:left w:val="single" w:sz="4" w:space="0" w:color="000000"/>
              <w:bottom w:val="single" w:sz="4" w:space="0" w:color="000000"/>
              <w:right w:val="single" w:sz="4" w:space="0" w:color="000000"/>
            </w:tcBorders>
          </w:tcPr>
          <w:p w14:paraId="1FE625CE" w14:textId="77777777" w:rsidR="008C39BD" w:rsidRPr="00BA4003" w:rsidRDefault="008C39BD" w:rsidP="00FF0E95">
            <w:pPr>
              <w:ind w:left="101" w:right="14"/>
              <w:rPr>
                <w:rFonts w:eastAsia="Segoe UI" w:cstheme="minorHAnsi"/>
                <w:color w:val="auto"/>
                <w:spacing w:val="1"/>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w:t>
            </w:r>
            <w:r w:rsidRPr="00BA4003">
              <w:rPr>
                <w:rFonts w:eastAsia="Segoe UI" w:cstheme="minorHAnsi"/>
                <w:color w:val="auto"/>
                <w:spacing w:val="1"/>
                <w:szCs w:val="22"/>
              </w:rPr>
              <w:t>1</w:t>
            </w:r>
            <w:r w:rsidRPr="00BA4003">
              <w:rPr>
                <w:rFonts w:eastAsia="Segoe UI" w:cstheme="minorHAnsi"/>
                <w:color w:val="auto"/>
                <w:spacing w:val="-1"/>
                <w:szCs w:val="22"/>
              </w:rPr>
              <w:t>H</w:t>
            </w:r>
            <w:r w:rsidRPr="00BA4003">
              <w:rPr>
                <w:rFonts w:eastAsia="Segoe UI" w:cstheme="minorHAnsi"/>
                <w:color w:val="auto"/>
                <w:spacing w:val="-2"/>
                <w:szCs w:val="22"/>
              </w:rPr>
              <w:t>S</w:t>
            </w:r>
            <w:r w:rsidRPr="00BA4003">
              <w:rPr>
                <w:rFonts w:eastAsia="Segoe UI" w:cstheme="minorHAnsi"/>
                <w:color w:val="auto"/>
                <w:szCs w:val="22"/>
              </w:rPr>
              <w:t>.9</w:t>
            </w:r>
          </w:p>
        </w:tc>
        <w:tc>
          <w:tcPr>
            <w:tcW w:w="4255" w:type="pct"/>
            <w:tcBorders>
              <w:top w:val="single" w:sz="4" w:space="0" w:color="000000"/>
              <w:left w:val="single" w:sz="4" w:space="0" w:color="000000"/>
              <w:bottom w:val="single" w:sz="4" w:space="0" w:color="000000"/>
              <w:right w:val="single" w:sz="4" w:space="0" w:color="000000"/>
            </w:tcBorders>
          </w:tcPr>
          <w:p w14:paraId="5B450A5B" w14:textId="77777777" w:rsidR="008C39BD" w:rsidRPr="00BA4003" w:rsidRDefault="008C39BD" w:rsidP="00FF0E95">
            <w:pPr>
              <w:ind w:left="101" w:right="14"/>
              <w:rPr>
                <w:rFonts w:eastAsia="Segoe UI" w:cstheme="minorHAnsi"/>
                <w:color w:val="auto"/>
                <w:szCs w:val="22"/>
              </w:rPr>
            </w:pPr>
            <w:r w:rsidRPr="00BA4003">
              <w:rPr>
                <w:rFonts w:eastAsia="Segoe UI" w:cstheme="minorHAnsi"/>
                <w:color w:val="auto"/>
                <w:szCs w:val="22"/>
              </w:rPr>
              <w:t>E</w:t>
            </w:r>
            <w:r w:rsidRPr="00BA4003">
              <w:rPr>
                <w:rFonts w:eastAsia="Segoe UI" w:cstheme="minorHAnsi"/>
                <w:color w:val="auto"/>
                <w:spacing w:val="-1"/>
                <w:szCs w:val="22"/>
              </w:rPr>
              <w:t>x</w:t>
            </w:r>
            <w:r w:rsidRPr="00BA4003">
              <w:rPr>
                <w:rFonts w:eastAsia="Segoe UI" w:cstheme="minorHAnsi"/>
                <w:color w:val="auto"/>
                <w:szCs w:val="22"/>
              </w:rPr>
              <w:t>p</w:t>
            </w:r>
            <w:r w:rsidRPr="00BA4003">
              <w:rPr>
                <w:rFonts w:eastAsia="Segoe UI" w:cstheme="minorHAnsi"/>
                <w:color w:val="auto"/>
                <w:spacing w:val="-1"/>
                <w:szCs w:val="22"/>
              </w:rPr>
              <w:t>l</w:t>
            </w:r>
            <w:r w:rsidRPr="00BA4003">
              <w:rPr>
                <w:rFonts w:eastAsia="Segoe UI" w:cstheme="minorHAnsi"/>
                <w:color w:val="auto"/>
                <w:szCs w:val="22"/>
              </w:rPr>
              <w:t>ain</w:t>
            </w:r>
            <w:r w:rsidRPr="00BA4003">
              <w:rPr>
                <w:rFonts w:eastAsia="Segoe UI" w:cstheme="minorHAnsi"/>
                <w:color w:val="auto"/>
                <w:spacing w:val="-1"/>
                <w:szCs w:val="22"/>
              </w:rPr>
              <w:t xml:space="preserve"> </w:t>
            </w:r>
            <w:r w:rsidRPr="00BA4003">
              <w:rPr>
                <w:rFonts w:eastAsia="Segoe UI" w:cstheme="minorHAnsi"/>
                <w:color w:val="auto"/>
                <w:szCs w:val="22"/>
              </w:rPr>
              <w:t>ea</w:t>
            </w:r>
            <w:r w:rsidRPr="00BA4003">
              <w:rPr>
                <w:rFonts w:eastAsia="Segoe UI" w:cstheme="minorHAnsi"/>
                <w:color w:val="auto"/>
                <w:spacing w:val="-1"/>
                <w:szCs w:val="22"/>
              </w:rPr>
              <w:t>c</w:t>
            </w:r>
            <w:r w:rsidRPr="00BA4003">
              <w:rPr>
                <w:rFonts w:eastAsia="Segoe UI" w:cstheme="minorHAnsi"/>
                <w:color w:val="auto"/>
                <w:szCs w:val="22"/>
              </w:rPr>
              <w:t>h st</w:t>
            </w:r>
            <w:r w:rsidRPr="00BA4003">
              <w:rPr>
                <w:rFonts w:eastAsia="Segoe UI" w:cstheme="minorHAnsi"/>
                <w:color w:val="auto"/>
                <w:spacing w:val="-1"/>
                <w:szCs w:val="22"/>
              </w:rPr>
              <w:t>e</w:t>
            </w:r>
            <w:r w:rsidRPr="00BA4003">
              <w:rPr>
                <w:rFonts w:eastAsia="Segoe UI" w:cstheme="minorHAnsi"/>
                <w:color w:val="auto"/>
                <w:szCs w:val="22"/>
              </w:rPr>
              <w:t>p in</w:t>
            </w:r>
            <w:r w:rsidRPr="00BA4003">
              <w:rPr>
                <w:rFonts w:eastAsia="Segoe UI" w:cstheme="minorHAnsi"/>
                <w:color w:val="auto"/>
                <w:spacing w:val="-1"/>
                <w:szCs w:val="22"/>
              </w:rPr>
              <w:t xml:space="preserve"> </w:t>
            </w:r>
            <w:r w:rsidRPr="00BA4003">
              <w:rPr>
                <w:rFonts w:eastAsia="Segoe UI" w:cstheme="minorHAnsi"/>
                <w:color w:val="auto"/>
                <w:szCs w:val="22"/>
              </w:rPr>
              <w:t>so</w:t>
            </w:r>
            <w:r w:rsidRPr="00BA4003">
              <w:rPr>
                <w:rFonts w:eastAsia="Segoe UI" w:cstheme="minorHAnsi"/>
                <w:color w:val="auto"/>
                <w:spacing w:val="-1"/>
                <w:szCs w:val="22"/>
              </w:rPr>
              <w:t>l</w:t>
            </w:r>
            <w:r w:rsidRPr="00BA4003">
              <w:rPr>
                <w:rFonts w:eastAsia="Segoe UI" w:cstheme="minorHAnsi"/>
                <w:color w:val="auto"/>
                <w:szCs w:val="22"/>
              </w:rPr>
              <w:t>v</w:t>
            </w:r>
            <w:r w:rsidRPr="00BA4003">
              <w:rPr>
                <w:rFonts w:eastAsia="Segoe UI" w:cstheme="minorHAnsi"/>
                <w:color w:val="auto"/>
                <w:spacing w:val="-1"/>
                <w:szCs w:val="22"/>
              </w:rPr>
              <w:t>i</w:t>
            </w:r>
            <w:r w:rsidRPr="00BA4003">
              <w:rPr>
                <w:rFonts w:eastAsia="Segoe UI" w:cstheme="minorHAnsi"/>
                <w:color w:val="auto"/>
                <w:szCs w:val="22"/>
              </w:rPr>
              <w:t>ng</w:t>
            </w:r>
            <w:r w:rsidRPr="00BA4003">
              <w:rPr>
                <w:rFonts w:eastAsia="Segoe UI" w:cstheme="minorHAnsi"/>
                <w:color w:val="auto"/>
                <w:spacing w:val="-1"/>
                <w:szCs w:val="22"/>
              </w:rPr>
              <w:t xml:space="preserve"> </w:t>
            </w:r>
            <w:r w:rsidRPr="00BA4003">
              <w:rPr>
                <w:rFonts w:eastAsia="Segoe UI" w:cstheme="minorHAnsi"/>
                <w:color w:val="auto"/>
                <w:szCs w:val="22"/>
              </w:rPr>
              <w:t>a s</w:t>
            </w:r>
            <w:r w:rsidRPr="00BA4003">
              <w:rPr>
                <w:rFonts w:eastAsia="Segoe UI" w:cstheme="minorHAnsi"/>
                <w:color w:val="auto"/>
                <w:spacing w:val="-1"/>
                <w:szCs w:val="22"/>
              </w:rPr>
              <w:t>i</w:t>
            </w:r>
            <w:r w:rsidRPr="00BA4003">
              <w:rPr>
                <w:rFonts w:eastAsia="Segoe UI" w:cstheme="minorHAnsi"/>
                <w:color w:val="auto"/>
                <w:szCs w:val="22"/>
              </w:rPr>
              <w:t>m</w:t>
            </w:r>
            <w:r w:rsidRPr="00BA4003">
              <w:rPr>
                <w:rFonts w:eastAsia="Segoe UI" w:cstheme="minorHAnsi"/>
                <w:color w:val="auto"/>
                <w:spacing w:val="-1"/>
                <w:szCs w:val="22"/>
              </w:rPr>
              <w:t>p</w:t>
            </w:r>
            <w:r w:rsidRPr="00BA4003">
              <w:rPr>
                <w:rFonts w:eastAsia="Segoe UI" w:cstheme="minorHAnsi"/>
                <w:color w:val="auto"/>
                <w:szCs w:val="22"/>
              </w:rPr>
              <w:t>le</w:t>
            </w:r>
            <w:r w:rsidRPr="00BA4003">
              <w:rPr>
                <w:rFonts w:eastAsia="Segoe UI" w:cstheme="minorHAnsi"/>
                <w:color w:val="auto"/>
                <w:spacing w:val="-1"/>
                <w:szCs w:val="22"/>
              </w:rPr>
              <w:t xml:space="preserve"> e</w:t>
            </w:r>
            <w:r w:rsidRPr="00BA4003">
              <w:rPr>
                <w:rFonts w:eastAsia="Segoe UI" w:cstheme="minorHAnsi"/>
                <w:color w:val="auto"/>
                <w:szCs w:val="22"/>
              </w:rPr>
              <w:t>qua</w:t>
            </w:r>
            <w:r w:rsidRPr="00BA4003">
              <w:rPr>
                <w:rFonts w:eastAsia="Segoe UI" w:cstheme="minorHAnsi"/>
                <w:color w:val="auto"/>
                <w:spacing w:val="-1"/>
                <w:szCs w:val="22"/>
              </w:rPr>
              <w:t>t</w:t>
            </w:r>
            <w:r w:rsidRPr="00BA4003">
              <w:rPr>
                <w:rFonts w:eastAsia="Segoe UI" w:cstheme="minorHAnsi"/>
                <w:color w:val="auto"/>
                <w:szCs w:val="22"/>
              </w:rPr>
              <w:t>ion</w:t>
            </w:r>
            <w:r w:rsidRPr="00BA4003">
              <w:rPr>
                <w:rFonts w:eastAsia="Segoe UI" w:cstheme="minorHAnsi"/>
                <w:color w:val="auto"/>
                <w:spacing w:val="-1"/>
                <w:szCs w:val="22"/>
              </w:rPr>
              <w:t xml:space="preserve"> </w:t>
            </w:r>
            <w:r w:rsidRPr="00BA4003">
              <w:rPr>
                <w:rFonts w:eastAsia="Segoe UI" w:cstheme="minorHAnsi"/>
                <w:color w:val="auto"/>
                <w:szCs w:val="22"/>
              </w:rPr>
              <w:t xml:space="preserve">as </w:t>
            </w:r>
            <w:r w:rsidRPr="00BA4003">
              <w:rPr>
                <w:rFonts w:eastAsia="Segoe UI" w:cstheme="minorHAnsi"/>
                <w:color w:val="auto"/>
                <w:spacing w:val="-2"/>
                <w:szCs w:val="22"/>
              </w:rPr>
              <w:t>f</w:t>
            </w:r>
            <w:r w:rsidRPr="00BA4003">
              <w:rPr>
                <w:rFonts w:eastAsia="Segoe UI" w:cstheme="minorHAnsi"/>
                <w:color w:val="auto"/>
                <w:szCs w:val="22"/>
              </w:rPr>
              <w:t>ol</w:t>
            </w:r>
            <w:r w:rsidRPr="00BA4003">
              <w:rPr>
                <w:rFonts w:eastAsia="Segoe UI" w:cstheme="minorHAnsi"/>
                <w:color w:val="auto"/>
                <w:spacing w:val="-1"/>
                <w:szCs w:val="22"/>
              </w:rPr>
              <w:t>l</w:t>
            </w:r>
            <w:r w:rsidRPr="00BA4003">
              <w:rPr>
                <w:rFonts w:eastAsia="Segoe UI" w:cstheme="minorHAnsi"/>
                <w:color w:val="auto"/>
                <w:szCs w:val="22"/>
              </w:rPr>
              <w:t>o</w:t>
            </w:r>
            <w:r w:rsidRPr="00BA4003">
              <w:rPr>
                <w:rFonts w:eastAsia="Segoe UI" w:cstheme="minorHAnsi"/>
                <w:color w:val="auto"/>
                <w:spacing w:val="-1"/>
                <w:szCs w:val="22"/>
              </w:rPr>
              <w:t>w</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g</w:t>
            </w:r>
            <w:r w:rsidRPr="00BA4003">
              <w:rPr>
                <w:rFonts w:eastAsia="Segoe UI" w:cstheme="minorHAnsi"/>
                <w:color w:val="auto"/>
                <w:spacing w:val="-1"/>
                <w:szCs w:val="22"/>
              </w:rPr>
              <w:t xml:space="preserve"> </w:t>
            </w:r>
            <w:r w:rsidRPr="00BA4003">
              <w:rPr>
                <w:rFonts w:eastAsia="Segoe UI" w:cstheme="minorHAnsi"/>
                <w:color w:val="auto"/>
                <w:szCs w:val="22"/>
              </w:rPr>
              <w:t>fr</w:t>
            </w:r>
            <w:r w:rsidRPr="00BA4003">
              <w:rPr>
                <w:rFonts w:eastAsia="Segoe UI" w:cstheme="minorHAnsi"/>
                <w:color w:val="auto"/>
                <w:spacing w:val="1"/>
                <w:szCs w:val="22"/>
              </w:rPr>
              <w:t>o</w:t>
            </w:r>
            <w:r w:rsidRPr="00BA4003">
              <w:rPr>
                <w:rFonts w:eastAsia="Segoe UI" w:cstheme="minorHAnsi"/>
                <w:color w:val="auto"/>
                <w:szCs w:val="22"/>
              </w:rPr>
              <w:t>m</w:t>
            </w:r>
            <w:r w:rsidRPr="00BA4003">
              <w:rPr>
                <w:rFonts w:eastAsia="Segoe UI" w:cstheme="minorHAnsi"/>
                <w:color w:val="auto"/>
                <w:spacing w:val="-1"/>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 xml:space="preserve"> e</w:t>
            </w:r>
            <w:r w:rsidRPr="00BA4003">
              <w:rPr>
                <w:rFonts w:eastAsia="Segoe UI" w:cstheme="minorHAnsi"/>
                <w:color w:val="auto"/>
                <w:szCs w:val="22"/>
              </w:rPr>
              <w:t>qua</w:t>
            </w:r>
            <w:r w:rsidRPr="00BA4003">
              <w:rPr>
                <w:rFonts w:eastAsia="Segoe UI" w:cstheme="minorHAnsi"/>
                <w:color w:val="auto"/>
                <w:spacing w:val="-1"/>
                <w:szCs w:val="22"/>
              </w:rPr>
              <w:t>l</w:t>
            </w:r>
            <w:r w:rsidRPr="00BA4003">
              <w:rPr>
                <w:rFonts w:eastAsia="Segoe UI" w:cstheme="minorHAnsi"/>
                <w:color w:val="auto"/>
                <w:szCs w:val="22"/>
              </w:rPr>
              <w:t>i</w:t>
            </w:r>
            <w:r w:rsidRPr="00BA4003">
              <w:rPr>
                <w:rFonts w:eastAsia="Segoe UI" w:cstheme="minorHAnsi"/>
                <w:color w:val="auto"/>
                <w:spacing w:val="-1"/>
                <w:szCs w:val="22"/>
              </w:rPr>
              <w:t>t</w:t>
            </w:r>
            <w:r w:rsidRPr="00BA4003">
              <w:rPr>
                <w:rFonts w:eastAsia="Segoe UI" w:cstheme="minorHAnsi"/>
                <w:color w:val="auto"/>
                <w:szCs w:val="22"/>
              </w:rPr>
              <w:t>y</w:t>
            </w:r>
            <w:r w:rsidRPr="00BA4003">
              <w:rPr>
                <w:rFonts w:eastAsia="Segoe UI" w:cstheme="minorHAnsi"/>
                <w:color w:val="auto"/>
                <w:spacing w:val="1"/>
                <w:szCs w:val="22"/>
              </w:rPr>
              <w:t xml:space="preserve"> </w:t>
            </w:r>
            <w:r w:rsidRPr="00BA4003">
              <w:rPr>
                <w:rFonts w:eastAsia="Segoe UI" w:cstheme="minorHAnsi"/>
                <w:color w:val="auto"/>
                <w:szCs w:val="22"/>
              </w:rPr>
              <w:t>of nu</w:t>
            </w:r>
            <w:r w:rsidRPr="00BA4003">
              <w:rPr>
                <w:rFonts w:eastAsia="Segoe UI" w:cstheme="minorHAnsi"/>
                <w:color w:val="auto"/>
                <w:spacing w:val="-1"/>
                <w:szCs w:val="22"/>
              </w:rPr>
              <w:t>m</w:t>
            </w:r>
            <w:r w:rsidRPr="00BA4003">
              <w:rPr>
                <w:rFonts w:eastAsia="Segoe UI" w:cstheme="minorHAnsi"/>
                <w:color w:val="auto"/>
                <w:szCs w:val="22"/>
              </w:rPr>
              <w:t>b</w:t>
            </w:r>
            <w:r w:rsidRPr="00BA4003">
              <w:rPr>
                <w:rFonts w:eastAsia="Segoe UI" w:cstheme="minorHAnsi"/>
                <w:color w:val="auto"/>
                <w:spacing w:val="-3"/>
                <w:szCs w:val="22"/>
              </w:rPr>
              <w:t>e</w:t>
            </w:r>
            <w:r w:rsidRPr="00BA4003">
              <w:rPr>
                <w:rFonts w:eastAsia="Segoe UI" w:cstheme="minorHAnsi"/>
                <w:color w:val="auto"/>
                <w:szCs w:val="22"/>
              </w:rPr>
              <w:t>rs asser</w:t>
            </w:r>
            <w:r w:rsidRPr="00BA4003">
              <w:rPr>
                <w:rFonts w:eastAsia="Segoe UI" w:cstheme="minorHAnsi"/>
                <w:color w:val="auto"/>
                <w:spacing w:val="-1"/>
                <w:szCs w:val="22"/>
              </w:rPr>
              <w:t>t</w:t>
            </w:r>
            <w:r w:rsidRPr="00BA4003">
              <w:rPr>
                <w:rFonts w:eastAsia="Segoe UI" w:cstheme="minorHAnsi"/>
                <w:color w:val="auto"/>
                <w:szCs w:val="22"/>
              </w:rPr>
              <w:t>ed</w:t>
            </w:r>
            <w:r w:rsidRPr="00BA4003">
              <w:rPr>
                <w:rFonts w:eastAsia="Segoe UI" w:cstheme="minorHAnsi"/>
                <w:color w:val="auto"/>
                <w:spacing w:val="-3"/>
                <w:szCs w:val="22"/>
              </w:rPr>
              <w:t xml:space="preserve"> </w:t>
            </w:r>
            <w:r w:rsidRPr="00BA4003">
              <w:rPr>
                <w:rFonts w:eastAsia="Segoe UI" w:cstheme="minorHAnsi"/>
                <w:color w:val="auto"/>
                <w:szCs w:val="22"/>
              </w:rPr>
              <w:t xml:space="preserve">at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pre</w:t>
            </w:r>
            <w:r w:rsidRPr="00BA4003">
              <w:rPr>
                <w:rFonts w:eastAsia="Segoe UI" w:cstheme="minorHAnsi"/>
                <w:color w:val="auto"/>
                <w:spacing w:val="-1"/>
                <w:szCs w:val="22"/>
              </w:rPr>
              <w:t>v</w:t>
            </w:r>
            <w:r w:rsidRPr="00BA4003">
              <w:rPr>
                <w:rFonts w:eastAsia="Segoe UI" w:cstheme="minorHAnsi"/>
                <w:color w:val="auto"/>
                <w:szCs w:val="22"/>
              </w:rPr>
              <w:t>ious</w:t>
            </w:r>
            <w:r w:rsidRPr="00BA4003">
              <w:rPr>
                <w:rFonts w:eastAsia="Segoe UI" w:cstheme="minorHAnsi"/>
                <w:color w:val="auto"/>
                <w:spacing w:val="-1"/>
                <w:szCs w:val="22"/>
              </w:rPr>
              <w:t xml:space="preserve"> </w:t>
            </w:r>
            <w:r w:rsidRPr="00BA4003">
              <w:rPr>
                <w:rFonts w:eastAsia="Segoe UI" w:cstheme="minorHAnsi"/>
                <w:color w:val="auto"/>
                <w:szCs w:val="22"/>
              </w:rPr>
              <w:t>st</w:t>
            </w:r>
            <w:r w:rsidRPr="00BA4003">
              <w:rPr>
                <w:rFonts w:eastAsia="Segoe UI" w:cstheme="minorHAnsi"/>
                <w:color w:val="auto"/>
                <w:spacing w:val="-1"/>
                <w:szCs w:val="22"/>
              </w:rPr>
              <w:t>e</w:t>
            </w:r>
            <w:r w:rsidRPr="00BA4003">
              <w:rPr>
                <w:rFonts w:eastAsia="Segoe UI" w:cstheme="minorHAnsi"/>
                <w:color w:val="auto"/>
                <w:szCs w:val="22"/>
              </w:rPr>
              <w:t>p, start</w:t>
            </w:r>
            <w:r w:rsidRPr="00BA4003">
              <w:rPr>
                <w:rFonts w:eastAsia="Segoe UI" w:cstheme="minorHAnsi"/>
                <w:color w:val="auto"/>
                <w:spacing w:val="-1"/>
                <w:szCs w:val="22"/>
              </w:rPr>
              <w:t>i</w:t>
            </w:r>
            <w:r w:rsidRPr="00BA4003">
              <w:rPr>
                <w:rFonts w:eastAsia="Segoe UI" w:cstheme="minorHAnsi"/>
                <w:color w:val="auto"/>
                <w:szCs w:val="22"/>
              </w:rPr>
              <w:t>ng</w:t>
            </w:r>
            <w:r w:rsidRPr="00BA4003">
              <w:rPr>
                <w:rFonts w:eastAsia="Segoe UI" w:cstheme="minorHAnsi"/>
                <w:color w:val="auto"/>
                <w:spacing w:val="-1"/>
                <w:szCs w:val="22"/>
              </w:rPr>
              <w:t xml:space="preserve"> </w:t>
            </w:r>
            <w:r w:rsidRPr="00BA4003">
              <w:rPr>
                <w:rFonts w:eastAsia="Segoe UI" w:cstheme="minorHAnsi"/>
                <w:color w:val="auto"/>
                <w:szCs w:val="22"/>
              </w:rPr>
              <w:t>fr</w:t>
            </w:r>
            <w:r w:rsidRPr="00BA4003">
              <w:rPr>
                <w:rFonts w:eastAsia="Segoe UI" w:cstheme="minorHAnsi"/>
                <w:color w:val="auto"/>
                <w:spacing w:val="1"/>
                <w:szCs w:val="22"/>
              </w:rPr>
              <w:t>o</w:t>
            </w:r>
            <w:r w:rsidRPr="00BA4003">
              <w:rPr>
                <w:rFonts w:eastAsia="Segoe UI" w:cstheme="minorHAnsi"/>
                <w:color w:val="auto"/>
                <w:szCs w:val="22"/>
              </w:rPr>
              <w:t>m</w:t>
            </w:r>
            <w:r w:rsidRPr="00BA4003">
              <w:rPr>
                <w:rFonts w:eastAsia="Segoe UI" w:cstheme="minorHAnsi"/>
                <w:color w:val="auto"/>
                <w:spacing w:val="-1"/>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 xml:space="preserve"> </w:t>
            </w:r>
            <w:r w:rsidRPr="00BA4003">
              <w:rPr>
                <w:rFonts w:eastAsia="Segoe UI" w:cstheme="minorHAnsi"/>
                <w:color w:val="auto"/>
                <w:szCs w:val="22"/>
              </w:rPr>
              <w:t>as</w:t>
            </w:r>
            <w:r w:rsidRPr="00BA4003">
              <w:rPr>
                <w:rFonts w:eastAsia="Segoe UI" w:cstheme="minorHAnsi"/>
                <w:color w:val="auto"/>
                <w:spacing w:val="-2"/>
                <w:szCs w:val="22"/>
              </w:rPr>
              <w:t>s</w:t>
            </w:r>
            <w:r w:rsidRPr="00BA4003">
              <w:rPr>
                <w:rFonts w:eastAsia="Segoe UI" w:cstheme="minorHAnsi"/>
                <w:color w:val="auto"/>
                <w:szCs w:val="22"/>
              </w:rPr>
              <w:t>u</w:t>
            </w:r>
            <w:r w:rsidRPr="00BA4003">
              <w:rPr>
                <w:rFonts w:eastAsia="Segoe UI" w:cstheme="minorHAnsi"/>
                <w:color w:val="auto"/>
                <w:spacing w:val="-1"/>
                <w:szCs w:val="22"/>
              </w:rPr>
              <w:t>m</w:t>
            </w:r>
            <w:r w:rsidRPr="00BA4003">
              <w:rPr>
                <w:rFonts w:eastAsia="Segoe UI" w:cstheme="minorHAnsi"/>
                <w:color w:val="auto"/>
                <w:spacing w:val="-3"/>
                <w:szCs w:val="22"/>
              </w:rPr>
              <w:t>p</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 xml:space="preserve">on </w:t>
            </w:r>
            <w:r w:rsidRPr="00BA4003">
              <w:rPr>
                <w:rFonts w:eastAsia="Segoe UI" w:cstheme="minorHAnsi"/>
                <w:color w:val="auto"/>
                <w:spacing w:val="-1"/>
                <w:szCs w:val="22"/>
              </w:rPr>
              <w:t>t</w:t>
            </w:r>
            <w:r w:rsidRPr="00BA4003">
              <w:rPr>
                <w:rFonts w:eastAsia="Segoe UI" w:cstheme="minorHAnsi"/>
                <w:color w:val="auto"/>
                <w:szCs w:val="22"/>
              </w:rPr>
              <w:t>hat the</w:t>
            </w:r>
            <w:r w:rsidRPr="00BA4003">
              <w:rPr>
                <w:rFonts w:eastAsia="Segoe UI" w:cstheme="minorHAnsi"/>
                <w:color w:val="auto"/>
                <w:spacing w:val="-1"/>
                <w:szCs w:val="22"/>
              </w:rPr>
              <w:t xml:space="preserve"> </w:t>
            </w:r>
            <w:r w:rsidRPr="00BA4003">
              <w:rPr>
                <w:rFonts w:eastAsia="Segoe UI" w:cstheme="minorHAnsi"/>
                <w:color w:val="auto"/>
                <w:szCs w:val="22"/>
              </w:rPr>
              <w:t>or</w:t>
            </w:r>
            <w:r w:rsidRPr="00BA4003">
              <w:rPr>
                <w:rFonts w:eastAsia="Segoe UI" w:cstheme="minorHAnsi"/>
                <w:color w:val="auto"/>
                <w:spacing w:val="-1"/>
                <w:szCs w:val="22"/>
              </w:rPr>
              <w:t>i</w:t>
            </w:r>
            <w:r w:rsidRPr="00BA4003">
              <w:rPr>
                <w:rFonts w:eastAsia="Segoe UI" w:cstheme="minorHAnsi"/>
                <w:color w:val="auto"/>
                <w:szCs w:val="22"/>
              </w:rPr>
              <w:t>g</w:t>
            </w:r>
            <w:r w:rsidRPr="00BA4003">
              <w:rPr>
                <w:rFonts w:eastAsia="Segoe UI" w:cstheme="minorHAnsi"/>
                <w:color w:val="auto"/>
                <w:spacing w:val="-1"/>
                <w:szCs w:val="22"/>
              </w:rPr>
              <w:t>i</w:t>
            </w:r>
            <w:r w:rsidRPr="00BA4003">
              <w:rPr>
                <w:rFonts w:eastAsia="Segoe UI" w:cstheme="minorHAnsi"/>
                <w:color w:val="auto"/>
                <w:szCs w:val="22"/>
              </w:rPr>
              <w:t>nal</w:t>
            </w:r>
            <w:r w:rsidRPr="00BA4003">
              <w:rPr>
                <w:rFonts w:eastAsia="Segoe UI" w:cstheme="minorHAnsi"/>
                <w:color w:val="auto"/>
                <w:spacing w:val="-1"/>
                <w:szCs w:val="22"/>
              </w:rPr>
              <w:t xml:space="preserve"> </w:t>
            </w:r>
            <w:r w:rsidRPr="00BA4003">
              <w:rPr>
                <w:rFonts w:eastAsia="Segoe UI" w:cstheme="minorHAnsi"/>
                <w:color w:val="auto"/>
                <w:szCs w:val="22"/>
              </w:rPr>
              <w:t>e</w:t>
            </w:r>
            <w:r w:rsidRPr="00BA4003">
              <w:rPr>
                <w:rFonts w:eastAsia="Segoe UI" w:cstheme="minorHAnsi"/>
                <w:color w:val="auto"/>
                <w:spacing w:val="-1"/>
                <w:szCs w:val="22"/>
              </w:rPr>
              <w:t>q</w:t>
            </w:r>
            <w:r w:rsidRPr="00BA4003">
              <w:rPr>
                <w:rFonts w:eastAsia="Segoe UI" w:cstheme="minorHAnsi"/>
                <w:color w:val="auto"/>
                <w:spacing w:val="-3"/>
                <w:szCs w:val="22"/>
              </w:rPr>
              <w:t>u</w:t>
            </w:r>
            <w:r w:rsidRPr="00BA4003">
              <w:rPr>
                <w:rFonts w:eastAsia="Segoe UI" w:cstheme="minorHAnsi"/>
                <w:color w:val="auto"/>
                <w:szCs w:val="22"/>
              </w:rPr>
              <w:t>at</w:t>
            </w:r>
            <w:r w:rsidRPr="00BA4003">
              <w:rPr>
                <w:rFonts w:eastAsia="Segoe UI" w:cstheme="minorHAnsi"/>
                <w:color w:val="auto"/>
                <w:spacing w:val="-1"/>
                <w:szCs w:val="22"/>
              </w:rPr>
              <w:t>i</w:t>
            </w:r>
            <w:r w:rsidRPr="00BA4003">
              <w:rPr>
                <w:rFonts w:eastAsia="Segoe UI" w:cstheme="minorHAnsi"/>
                <w:color w:val="auto"/>
                <w:szCs w:val="22"/>
              </w:rPr>
              <w:t>on has a sol</w:t>
            </w:r>
            <w:r w:rsidRPr="00BA4003">
              <w:rPr>
                <w:rFonts w:eastAsia="Segoe UI" w:cstheme="minorHAnsi"/>
                <w:color w:val="auto"/>
                <w:spacing w:val="-1"/>
                <w:szCs w:val="22"/>
              </w:rPr>
              <w:t>u</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pacing w:val="-2"/>
                <w:szCs w:val="22"/>
              </w:rPr>
              <w:t>o</w:t>
            </w:r>
            <w:r w:rsidRPr="00BA4003">
              <w:rPr>
                <w:rFonts w:eastAsia="Segoe UI" w:cstheme="minorHAnsi"/>
                <w:color w:val="auto"/>
                <w:szCs w:val="22"/>
              </w:rPr>
              <w:t>n. Co</w:t>
            </w:r>
            <w:r w:rsidRPr="00BA4003">
              <w:rPr>
                <w:rFonts w:eastAsia="Segoe UI" w:cstheme="minorHAnsi"/>
                <w:color w:val="auto"/>
                <w:spacing w:val="-3"/>
                <w:szCs w:val="22"/>
              </w:rPr>
              <w:t>n</w:t>
            </w:r>
            <w:r w:rsidRPr="00BA4003">
              <w:rPr>
                <w:rFonts w:eastAsia="Segoe UI" w:cstheme="minorHAnsi"/>
                <w:color w:val="auto"/>
                <w:szCs w:val="22"/>
              </w:rPr>
              <w:t>str</w:t>
            </w:r>
            <w:r w:rsidRPr="00BA4003">
              <w:rPr>
                <w:rFonts w:eastAsia="Segoe UI" w:cstheme="minorHAnsi"/>
                <w:color w:val="auto"/>
                <w:spacing w:val="-1"/>
                <w:szCs w:val="22"/>
              </w:rPr>
              <w:t>uc</w:t>
            </w:r>
            <w:r w:rsidRPr="00BA4003">
              <w:rPr>
                <w:rFonts w:eastAsia="Segoe UI" w:cstheme="minorHAnsi"/>
                <w:color w:val="auto"/>
                <w:szCs w:val="22"/>
              </w:rPr>
              <w:t>t</w:t>
            </w:r>
            <w:r w:rsidRPr="00BA4003">
              <w:rPr>
                <w:rFonts w:eastAsia="Segoe UI" w:cstheme="minorHAnsi"/>
                <w:color w:val="auto"/>
                <w:spacing w:val="-1"/>
                <w:szCs w:val="22"/>
              </w:rPr>
              <w:t xml:space="preserve"> </w:t>
            </w:r>
            <w:r w:rsidRPr="00BA4003">
              <w:rPr>
                <w:rFonts w:eastAsia="Segoe UI" w:cstheme="minorHAnsi"/>
                <w:color w:val="auto"/>
                <w:szCs w:val="22"/>
              </w:rPr>
              <w:t>a v</w:t>
            </w:r>
            <w:r w:rsidRPr="00BA4003">
              <w:rPr>
                <w:rFonts w:eastAsia="Segoe UI" w:cstheme="minorHAnsi"/>
                <w:color w:val="auto"/>
                <w:spacing w:val="-1"/>
                <w:szCs w:val="22"/>
              </w:rPr>
              <w:t>i</w:t>
            </w:r>
            <w:r w:rsidRPr="00BA4003">
              <w:rPr>
                <w:rFonts w:eastAsia="Segoe UI" w:cstheme="minorHAnsi"/>
                <w:color w:val="auto"/>
                <w:szCs w:val="22"/>
              </w:rPr>
              <w:t>able argum</w:t>
            </w:r>
            <w:r w:rsidRPr="00BA4003">
              <w:rPr>
                <w:rFonts w:eastAsia="Segoe UI" w:cstheme="minorHAnsi"/>
                <w:color w:val="auto"/>
                <w:spacing w:val="-1"/>
                <w:szCs w:val="22"/>
              </w:rPr>
              <w:t>e</w:t>
            </w:r>
            <w:r w:rsidRPr="00BA4003">
              <w:rPr>
                <w:rFonts w:eastAsia="Segoe UI" w:cstheme="minorHAnsi"/>
                <w:color w:val="auto"/>
                <w:szCs w:val="22"/>
              </w:rPr>
              <w:t>nt</w:t>
            </w:r>
            <w:r w:rsidRPr="00BA4003">
              <w:rPr>
                <w:rFonts w:eastAsia="Segoe UI" w:cstheme="minorHAnsi"/>
                <w:color w:val="auto"/>
                <w:spacing w:val="-3"/>
                <w:szCs w:val="22"/>
              </w:rPr>
              <w:t xml:space="preserve"> </w:t>
            </w:r>
            <w:r w:rsidRPr="00BA4003">
              <w:rPr>
                <w:rFonts w:eastAsia="Segoe UI" w:cstheme="minorHAnsi"/>
                <w:color w:val="auto"/>
                <w:szCs w:val="22"/>
              </w:rPr>
              <w:t>to j</w:t>
            </w:r>
            <w:r w:rsidRPr="00BA4003">
              <w:rPr>
                <w:rFonts w:eastAsia="Segoe UI" w:cstheme="minorHAnsi"/>
                <w:color w:val="auto"/>
                <w:spacing w:val="-1"/>
                <w:szCs w:val="22"/>
              </w:rPr>
              <w:t>u</w:t>
            </w:r>
            <w:r w:rsidRPr="00BA4003">
              <w:rPr>
                <w:rFonts w:eastAsia="Segoe UI" w:cstheme="minorHAnsi"/>
                <w:color w:val="auto"/>
                <w:szCs w:val="22"/>
              </w:rPr>
              <w:t>st</w:t>
            </w:r>
            <w:r w:rsidRPr="00BA4003">
              <w:rPr>
                <w:rFonts w:eastAsia="Segoe UI" w:cstheme="minorHAnsi"/>
                <w:color w:val="auto"/>
                <w:spacing w:val="-1"/>
                <w:szCs w:val="22"/>
              </w:rPr>
              <w:t>i</w:t>
            </w:r>
            <w:r w:rsidRPr="00BA4003">
              <w:rPr>
                <w:rFonts w:eastAsia="Segoe UI" w:cstheme="minorHAnsi"/>
                <w:color w:val="auto"/>
                <w:szCs w:val="22"/>
              </w:rPr>
              <w:t>fy</w:t>
            </w:r>
            <w:r w:rsidRPr="00BA4003">
              <w:rPr>
                <w:rFonts w:eastAsia="Segoe UI" w:cstheme="minorHAnsi"/>
                <w:color w:val="auto"/>
                <w:spacing w:val="2"/>
                <w:szCs w:val="22"/>
              </w:rPr>
              <w:t xml:space="preserve"> </w:t>
            </w:r>
            <w:r w:rsidRPr="00BA4003">
              <w:rPr>
                <w:rFonts w:eastAsia="Segoe UI" w:cstheme="minorHAnsi"/>
                <w:color w:val="auto"/>
                <w:szCs w:val="22"/>
              </w:rPr>
              <w:t>a so</w:t>
            </w:r>
            <w:r w:rsidRPr="00BA4003">
              <w:rPr>
                <w:rFonts w:eastAsia="Segoe UI" w:cstheme="minorHAnsi"/>
                <w:color w:val="auto"/>
                <w:spacing w:val="-1"/>
                <w:szCs w:val="22"/>
              </w:rPr>
              <w:t>l</w:t>
            </w:r>
            <w:r w:rsidRPr="00BA4003">
              <w:rPr>
                <w:rFonts w:eastAsia="Segoe UI" w:cstheme="minorHAnsi"/>
                <w:color w:val="auto"/>
                <w:szCs w:val="22"/>
              </w:rPr>
              <w:t>ut</w:t>
            </w:r>
            <w:r w:rsidRPr="00BA4003">
              <w:rPr>
                <w:rFonts w:eastAsia="Segoe UI" w:cstheme="minorHAnsi"/>
                <w:color w:val="auto"/>
                <w:spacing w:val="-1"/>
                <w:szCs w:val="22"/>
              </w:rPr>
              <w:t>i</w:t>
            </w:r>
            <w:r w:rsidRPr="00BA4003">
              <w:rPr>
                <w:rFonts w:eastAsia="Segoe UI" w:cstheme="minorHAnsi"/>
                <w:color w:val="auto"/>
                <w:szCs w:val="22"/>
              </w:rPr>
              <w:t>on m</w:t>
            </w:r>
            <w:r w:rsidRPr="00BA4003">
              <w:rPr>
                <w:rFonts w:eastAsia="Segoe UI" w:cstheme="minorHAnsi"/>
                <w:color w:val="auto"/>
                <w:spacing w:val="-1"/>
                <w:szCs w:val="22"/>
              </w:rPr>
              <w:t>e</w:t>
            </w:r>
            <w:r w:rsidRPr="00BA4003">
              <w:rPr>
                <w:rFonts w:eastAsia="Segoe UI" w:cstheme="minorHAnsi"/>
                <w:color w:val="auto"/>
                <w:szCs w:val="22"/>
              </w:rPr>
              <w:t>tho</w:t>
            </w:r>
            <w:r w:rsidRPr="00BA4003">
              <w:rPr>
                <w:rFonts w:eastAsia="Segoe UI" w:cstheme="minorHAnsi"/>
                <w:color w:val="auto"/>
                <w:spacing w:val="-1"/>
                <w:szCs w:val="22"/>
              </w:rPr>
              <w:t>d</w:t>
            </w:r>
            <w:r w:rsidRPr="00BA4003">
              <w:rPr>
                <w:rFonts w:eastAsia="Segoe UI" w:cstheme="minorHAnsi"/>
                <w:color w:val="auto"/>
                <w:szCs w:val="22"/>
              </w:rPr>
              <w:t>.</w:t>
            </w:r>
            <w:r w:rsidR="00173441" w:rsidRPr="00BA4003">
              <w:rPr>
                <w:rFonts w:eastAsia="Segoe UI" w:cstheme="minorHAnsi"/>
                <w:color w:val="auto"/>
                <w:szCs w:val="22"/>
              </w:rPr>
              <w:t xml:space="preserve">  </w:t>
            </w:r>
            <w:r w:rsidR="00D40B82" w:rsidRPr="00BA4003">
              <w:rPr>
                <w:rFonts w:eastAsia="Segoe UI" w:cstheme="minorHAnsi"/>
                <w:color w:val="auto"/>
                <w:szCs w:val="22"/>
              </w:rPr>
              <w:t>Instructional Note:</w:t>
            </w:r>
            <w:r w:rsidR="00173441" w:rsidRPr="00BA4003">
              <w:rPr>
                <w:rFonts w:eastAsia="Segoe UI" w:cstheme="minorHAnsi"/>
                <w:color w:val="auto"/>
                <w:szCs w:val="22"/>
              </w:rPr>
              <w:t xml:space="preserve">  </w:t>
            </w:r>
            <w:r w:rsidR="00173441" w:rsidRPr="00BA4003">
              <w:rPr>
                <w:rFonts w:cstheme="minorHAnsi"/>
                <w:color w:val="auto"/>
                <w:szCs w:val="22"/>
              </w:rPr>
              <w:t xml:space="preserve">Students should focus on </w:t>
            </w:r>
            <w:r w:rsidR="0089689D" w:rsidRPr="00BA4003">
              <w:rPr>
                <w:rFonts w:cstheme="minorHAnsi"/>
                <w:color w:val="auto"/>
                <w:szCs w:val="22"/>
              </w:rPr>
              <w:t xml:space="preserve">and master </w:t>
            </w:r>
            <w:r w:rsidR="00173441" w:rsidRPr="00BA4003">
              <w:rPr>
                <w:rFonts w:cstheme="minorHAnsi"/>
                <w:color w:val="auto"/>
                <w:szCs w:val="22"/>
              </w:rPr>
              <w:t>linear equations</w:t>
            </w:r>
            <w:r w:rsidR="0089689D" w:rsidRPr="00BA4003">
              <w:rPr>
                <w:rFonts w:cstheme="minorHAnsi"/>
                <w:color w:val="auto"/>
                <w:szCs w:val="22"/>
              </w:rPr>
              <w:t xml:space="preserve"> and be able to extend and apply their reasoning to other types of equations in future courses</w:t>
            </w:r>
            <w:r w:rsidR="00B229A4" w:rsidRPr="00BA4003">
              <w:rPr>
                <w:rFonts w:cstheme="minorHAnsi"/>
                <w:color w:val="auto"/>
                <w:szCs w:val="22"/>
              </w:rPr>
              <w:t xml:space="preserve">. </w:t>
            </w:r>
            <w:r w:rsidR="00173441" w:rsidRPr="00BA4003">
              <w:rPr>
                <w:rFonts w:cstheme="minorHAnsi"/>
                <w:color w:val="auto"/>
                <w:szCs w:val="22"/>
              </w:rPr>
              <w:t xml:space="preserve"> Students will solve exponential equations with logarithms in Algebra II.</w:t>
            </w:r>
          </w:p>
        </w:tc>
      </w:tr>
    </w:tbl>
    <w:p w14:paraId="79011868" w14:textId="77777777" w:rsidR="007E14D4" w:rsidRPr="00BA4003" w:rsidRDefault="007E14D4" w:rsidP="00FF0E95">
      <w:pPr>
        <w:rPr>
          <w:szCs w:val="22"/>
        </w:rPr>
      </w:pPr>
    </w:p>
    <w:tbl>
      <w:tblPr>
        <w:tblW w:w="5000" w:type="pct"/>
        <w:tblCellMar>
          <w:left w:w="0" w:type="dxa"/>
          <w:right w:w="0" w:type="dxa"/>
        </w:tblCellMar>
        <w:tblLook w:val="01E0" w:firstRow="1" w:lastRow="1" w:firstColumn="1" w:lastColumn="1" w:noHBand="0" w:noVBand="0"/>
      </w:tblPr>
      <w:tblGrid>
        <w:gridCol w:w="1396"/>
        <w:gridCol w:w="7974"/>
      </w:tblGrid>
      <w:tr w:rsidR="007E14D4" w:rsidRPr="00BA4003" w14:paraId="3410AF71" w14:textId="77777777" w:rsidTr="00D608E3">
        <w:trPr>
          <w:trHeight w:val="144"/>
        </w:trPr>
        <w:tc>
          <w:tcPr>
            <w:tcW w:w="745" w:type="pct"/>
            <w:tcBorders>
              <w:top w:val="single" w:sz="4" w:space="0" w:color="000000"/>
              <w:left w:val="single" w:sz="4" w:space="0" w:color="000000"/>
              <w:bottom w:val="single" w:sz="4" w:space="0" w:color="000000"/>
              <w:right w:val="single" w:sz="4" w:space="0" w:color="000000"/>
            </w:tcBorders>
          </w:tcPr>
          <w:p w14:paraId="3A123F3A" w14:textId="77777777" w:rsidR="008C39BD" w:rsidRPr="00BA4003" w:rsidRDefault="008C39BD" w:rsidP="00FF0E95">
            <w:pPr>
              <w:ind w:left="101" w:right="14"/>
              <w:rPr>
                <w:rFonts w:eastAsia="Segoe UI" w:cstheme="minorHAnsi"/>
                <w:color w:val="auto"/>
                <w:spacing w:val="1"/>
                <w:szCs w:val="22"/>
              </w:rPr>
            </w:pPr>
            <w:r w:rsidRPr="00BA4003">
              <w:rPr>
                <w:rFonts w:eastAsia="Segoe UI" w:cstheme="minorHAnsi"/>
                <w:b/>
                <w:bCs/>
                <w:color w:val="auto"/>
                <w:spacing w:val="-1"/>
                <w:szCs w:val="22"/>
              </w:rPr>
              <w:t>C</w:t>
            </w:r>
            <w:r w:rsidRPr="00BA4003">
              <w:rPr>
                <w:rFonts w:eastAsia="Segoe UI" w:cstheme="minorHAnsi"/>
                <w:b/>
                <w:bCs/>
                <w:color w:val="auto"/>
                <w:szCs w:val="22"/>
              </w:rPr>
              <w:t>luster</w:t>
            </w:r>
          </w:p>
        </w:tc>
        <w:tc>
          <w:tcPr>
            <w:tcW w:w="4255" w:type="pct"/>
            <w:tcBorders>
              <w:top w:val="single" w:sz="4" w:space="0" w:color="000000"/>
              <w:left w:val="single" w:sz="4" w:space="0" w:color="000000"/>
              <w:bottom w:val="single" w:sz="4" w:space="0" w:color="000000"/>
              <w:right w:val="single" w:sz="4" w:space="0" w:color="000000"/>
            </w:tcBorders>
          </w:tcPr>
          <w:p w14:paraId="69105EC6" w14:textId="77777777" w:rsidR="008C39BD" w:rsidRPr="00BA4003" w:rsidRDefault="008C39BD" w:rsidP="00FF0E95">
            <w:pPr>
              <w:ind w:left="101" w:right="14"/>
              <w:rPr>
                <w:rFonts w:eastAsia="Segoe UI" w:cstheme="minorHAnsi"/>
                <w:b/>
                <w:bCs/>
                <w:color w:val="auto"/>
                <w:szCs w:val="22"/>
              </w:rPr>
            </w:pPr>
            <w:r w:rsidRPr="00BA4003">
              <w:rPr>
                <w:rFonts w:eastAsia="Segoe UI" w:cstheme="minorHAnsi"/>
                <w:b/>
                <w:bCs/>
                <w:color w:val="auto"/>
                <w:spacing w:val="1"/>
                <w:szCs w:val="22"/>
              </w:rPr>
              <w:t>S</w:t>
            </w:r>
            <w:r w:rsidRPr="00BA4003">
              <w:rPr>
                <w:rFonts w:eastAsia="Segoe UI" w:cstheme="minorHAnsi"/>
                <w:b/>
                <w:bCs/>
                <w:color w:val="auto"/>
                <w:szCs w:val="22"/>
              </w:rPr>
              <w:t>o</w:t>
            </w:r>
            <w:r w:rsidRPr="00BA4003">
              <w:rPr>
                <w:rFonts w:eastAsia="Segoe UI" w:cstheme="minorHAnsi"/>
                <w:b/>
                <w:bCs/>
                <w:color w:val="auto"/>
                <w:spacing w:val="-1"/>
                <w:szCs w:val="22"/>
              </w:rPr>
              <w:t>l</w:t>
            </w:r>
            <w:r w:rsidRPr="00BA4003">
              <w:rPr>
                <w:rFonts w:eastAsia="Segoe UI" w:cstheme="minorHAnsi"/>
                <w:b/>
                <w:bCs/>
                <w:color w:val="auto"/>
                <w:szCs w:val="22"/>
              </w:rPr>
              <w:t xml:space="preserve">ve </w:t>
            </w:r>
            <w:r w:rsidRPr="00BA4003">
              <w:rPr>
                <w:rFonts w:eastAsia="Segoe UI" w:cstheme="minorHAnsi"/>
                <w:b/>
                <w:bCs/>
                <w:color w:val="auto"/>
                <w:spacing w:val="-2"/>
                <w:szCs w:val="22"/>
              </w:rPr>
              <w:t>e</w:t>
            </w:r>
            <w:r w:rsidRPr="00BA4003">
              <w:rPr>
                <w:rFonts w:eastAsia="Segoe UI" w:cstheme="minorHAnsi"/>
                <w:b/>
                <w:bCs/>
                <w:color w:val="auto"/>
                <w:szCs w:val="22"/>
              </w:rPr>
              <w:t>q</w:t>
            </w:r>
            <w:r w:rsidRPr="00BA4003">
              <w:rPr>
                <w:rFonts w:eastAsia="Segoe UI" w:cstheme="minorHAnsi"/>
                <w:b/>
                <w:bCs/>
                <w:color w:val="auto"/>
                <w:spacing w:val="-2"/>
                <w:szCs w:val="22"/>
              </w:rPr>
              <w:t>u</w:t>
            </w:r>
            <w:r w:rsidRPr="00BA4003">
              <w:rPr>
                <w:rFonts w:eastAsia="Segoe UI" w:cstheme="minorHAnsi"/>
                <w:b/>
                <w:bCs/>
                <w:color w:val="auto"/>
                <w:spacing w:val="1"/>
                <w:szCs w:val="22"/>
              </w:rPr>
              <w:t>a</w:t>
            </w:r>
            <w:r w:rsidRPr="00BA4003">
              <w:rPr>
                <w:rFonts w:eastAsia="Segoe UI" w:cstheme="minorHAnsi"/>
                <w:b/>
                <w:bCs/>
                <w:color w:val="auto"/>
                <w:szCs w:val="22"/>
              </w:rPr>
              <w:t>ti</w:t>
            </w:r>
            <w:r w:rsidRPr="00BA4003">
              <w:rPr>
                <w:rFonts w:eastAsia="Segoe UI" w:cstheme="minorHAnsi"/>
                <w:b/>
                <w:bCs/>
                <w:color w:val="auto"/>
                <w:spacing w:val="-3"/>
                <w:szCs w:val="22"/>
              </w:rPr>
              <w:t>o</w:t>
            </w:r>
            <w:r w:rsidRPr="00BA4003">
              <w:rPr>
                <w:rFonts w:eastAsia="Segoe UI" w:cstheme="minorHAnsi"/>
                <w:b/>
                <w:bCs/>
                <w:color w:val="auto"/>
                <w:spacing w:val="1"/>
                <w:szCs w:val="22"/>
              </w:rPr>
              <w:t>n</w:t>
            </w:r>
            <w:r w:rsidRPr="00BA4003">
              <w:rPr>
                <w:rFonts w:eastAsia="Segoe UI" w:cstheme="minorHAnsi"/>
                <w:b/>
                <w:bCs/>
                <w:color w:val="auto"/>
                <w:szCs w:val="22"/>
              </w:rPr>
              <w:t>s</w:t>
            </w:r>
            <w:r w:rsidRPr="00BA4003">
              <w:rPr>
                <w:rFonts w:eastAsia="Segoe UI" w:cstheme="minorHAnsi"/>
                <w:b/>
                <w:bCs/>
                <w:color w:val="auto"/>
                <w:spacing w:val="-2"/>
                <w:szCs w:val="22"/>
              </w:rPr>
              <w:t xml:space="preserve"> </w:t>
            </w:r>
            <w:r w:rsidRPr="00BA4003">
              <w:rPr>
                <w:rFonts w:eastAsia="Segoe UI" w:cstheme="minorHAnsi"/>
                <w:b/>
                <w:bCs/>
                <w:color w:val="auto"/>
                <w:spacing w:val="1"/>
                <w:szCs w:val="22"/>
              </w:rPr>
              <w:t>an</w:t>
            </w:r>
            <w:r w:rsidRPr="00BA4003">
              <w:rPr>
                <w:rFonts w:eastAsia="Segoe UI" w:cstheme="minorHAnsi"/>
                <w:b/>
                <w:bCs/>
                <w:color w:val="auto"/>
                <w:szCs w:val="22"/>
              </w:rPr>
              <w:t>d</w:t>
            </w:r>
            <w:r w:rsidRPr="00BA4003">
              <w:rPr>
                <w:rFonts w:eastAsia="Segoe UI" w:cstheme="minorHAnsi"/>
                <w:b/>
                <w:bCs/>
                <w:color w:val="auto"/>
                <w:spacing w:val="-1"/>
                <w:szCs w:val="22"/>
              </w:rPr>
              <w:t xml:space="preserve"> </w:t>
            </w:r>
            <w:r w:rsidRPr="00BA4003">
              <w:rPr>
                <w:rFonts w:eastAsia="Segoe UI" w:cstheme="minorHAnsi"/>
                <w:b/>
                <w:bCs/>
                <w:color w:val="auto"/>
                <w:spacing w:val="-3"/>
                <w:szCs w:val="22"/>
              </w:rPr>
              <w:t>i</w:t>
            </w:r>
            <w:r w:rsidRPr="00BA4003">
              <w:rPr>
                <w:rFonts w:eastAsia="Segoe UI" w:cstheme="minorHAnsi"/>
                <w:b/>
                <w:bCs/>
                <w:color w:val="auto"/>
                <w:spacing w:val="-2"/>
                <w:szCs w:val="22"/>
              </w:rPr>
              <w:t>n</w:t>
            </w:r>
            <w:r w:rsidRPr="00BA4003">
              <w:rPr>
                <w:rFonts w:eastAsia="Segoe UI" w:cstheme="minorHAnsi"/>
                <w:b/>
                <w:bCs/>
                <w:color w:val="auto"/>
                <w:szCs w:val="22"/>
              </w:rPr>
              <w:t>eq</w:t>
            </w:r>
            <w:r w:rsidRPr="00BA4003">
              <w:rPr>
                <w:rFonts w:eastAsia="Segoe UI" w:cstheme="minorHAnsi"/>
                <w:b/>
                <w:bCs/>
                <w:color w:val="auto"/>
                <w:spacing w:val="-2"/>
                <w:szCs w:val="22"/>
              </w:rPr>
              <w:t>u</w:t>
            </w:r>
            <w:r w:rsidRPr="00BA4003">
              <w:rPr>
                <w:rFonts w:eastAsia="Segoe UI" w:cstheme="minorHAnsi"/>
                <w:b/>
                <w:bCs/>
                <w:color w:val="auto"/>
                <w:spacing w:val="1"/>
                <w:szCs w:val="22"/>
              </w:rPr>
              <w:t>a</w:t>
            </w:r>
            <w:r w:rsidRPr="00BA4003">
              <w:rPr>
                <w:rFonts w:eastAsia="Segoe UI" w:cstheme="minorHAnsi"/>
                <w:b/>
                <w:bCs/>
                <w:color w:val="auto"/>
                <w:szCs w:val="22"/>
              </w:rPr>
              <w:t>lities</w:t>
            </w:r>
            <w:r w:rsidRPr="00BA4003">
              <w:rPr>
                <w:rFonts w:eastAsia="Segoe UI" w:cstheme="minorHAnsi"/>
                <w:b/>
                <w:bCs/>
                <w:color w:val="auto"/>
                <w:spacing w:val="-2"/>
                <w:szCs w:val="22"/>
              </w:rPr>
              <w:t xml:space="preserve"> </w:t>
            </w:r>
            <w:r w:rsidRPr="00BA4003">
              <w:rPr>
                <w:rFonts w:eastAsia="Segoe UI" w:cstheme="minorHAnsi"/>
                <w:b/>
                <w:bCs/>
                <w:color w:val="auto"/>
                <w:szCs w:val="22"/>
              </w:rPr>
              <w:t xml:space="preserve">in </w:t>
            </w:r>
            <w:r w:rsidRPr="00BA4003">
              <w:rPr>
                <w:rFonts w:eastAsia="Segoe UI" w:cstheme="minorHAnsi"/>
                <w:b/>
                <w:bCs/>
                <w:color w:val="auto"/>
                <w:spacing w:val="-1"/>
                <w:szCs w:val="22"/>
              </w:rPr>
              <w:t>o</w:t>
            </w:r>
            <w:r w:rsidRPr="00BA4003">
              <w:rPr>
                <w:rFonts w:eastAsia="Segoe UI" w:cstheme="minorHAnsi"/>
                <w:b/>
                <w:bCs/>
                <w:color w:val="auto"/>
                <w:spacing w:val="-2"/>
                <w:szCs w:val="22"/>
              </w:rPr>
              <w:t>n</w:t>
            </w:r>
            <w:r w:rsidRPr="00BA4003">
              <w:rPr>
                <w:rFonts w:eastAsia="Segoe UI" w:cstheme="minorHAnsi"/>
                <w:b/>
                <w:bCs/>
                <w:color w:val="auto"/>
                <w:szCs w:val="22"/>
              </w:rPr>
              <w:t xml:space="preserve">e </w:t>
            </w:r>
            <w:r w:rsidRPr="00BA4003">
              <w:rPr>
                <w:rFonts w:eastAsia="Segoe UI" w:cstheme="minorHAnsi"/>
                <w:b/>
                <w:bCs/>
                <w:color w:val="auto"/>
                <w:spacing w:val="-2"/>
                <w:szCs w:val="22"/>
              </w:rPr>
              <w:t>v</w:t>
            </w:r>
            <w:r w:rsidRPr="00BA4003">
              <w:rPr>
                <w:rFonts w:eastAsia="Segoe UI" w:cstheme="minorHAnsi"/>
                <w:b/>
                <w:bCs/>
                <w:color w:val="auto"/>
                <w:spacing w:val="1"/>
                <w:szCs w:val="22"/>
              </w:rPr>
              <w:t>ar</w:t>
            </w:r>
            <w:r w:rsidRPr="00BA4003">
              <w:rPr>
                <w:rFonts w:eastAsia="Segoe UI" w:cstheme="minorHAnsi"/>
                <w:b/>
                <w:bCs/>
                <w:color w:val="auto"/>
                <w:spacing w:val="-3"/>
                <w:szCs w:val="22"/>
              </w:rPr>
              <w:t>i</w:t>
            </w:r>
            <w:r w:rsidRPr="00BA4003">
              <w:rPr>
                <w:rFonts w:eastAsia="Segoe UI" w:cstheme="minorHAnsi"/>
                <w:b/>
                <w:bCs/>
                <w:color w:val="auto"/>
                <w:spacing w:val="1"/>
                <w:szCs w:val="22"/>
              </w:rPr>
              <w:t>a</w:t>
            </w:r>
            <w:r w:rsidRPr="00BA4003">
              <w:rPr>
                <w:rFonts w:eastAsia="Segoe UI" w:cstheme="minorHAnsi"/>
                <w:b/>
                <w:bCs/>
                <w:color w:val="auto"/>
                <w:spacing w:val="-2"/>
                <w:szCs w:val="22"/>
              </w:rPr>
              <w:t>b</w:t>
            </w:r>
            <w:r w:rsidR="00B229A4" w:rsidRPr="00BA4003">
              <w:rPr>
                <w:rFonts w:eastAsia="Segoe UI" w:cstheme="minorHAnsi"/>
                <w:b/>
                <w:bCs/>
                <w:color w:val="auto"/>
                <w:szCs w:val="22"/>
              </w:rPr>
              <w:t>le.</w:t>
            </w:r>
          </w:p>
        </w:tc>
      </w:tr>
      <w:tr w:rsidR="007E14D4" w:rsidRPr="00BA4003" w14:paraId="51ACD888" w14:textId="77777777" w:rsidTr="00D608E3">
        <w:trPr>
          <w:trHeight w:val="144"/>
        </w:trPr>
        <w:tc>
          <w:tcPr>
            <w:tcW w:w="745" w:type="pct"/>
            <w:tcBorders>
              <w:top w:val="single" w:sz="4" w:space="0" w:color="000000"/>
              <w:left w:val="single" w:sz="4" w:space="0" w:color="000000"/>
              <w:bottom w:val="single" w:sz="4" w:space="0" w:color="000000"/>
              <w:right w:val="single" w:sz="4" w:space="0" w:color="000000"/>
            </w:tcBorders>
          </w:tcPr>
          <w:p w14:paraId="7F274FE6" w14:textId="77777777" w:rsidR="008C39BD" w:rsidRPr="00BA4003" w:rsidRDefault="008C39BD" w:rsidP="00FF0E95">
            <w:pPr>
              <w:ind w:left="101" w:right="14"/>
              <w:rPr>
                <w:rFonts w:eastAsia="Segoe UI" w:cstheme="minorHAnsi"/>
                <w:color w:val="auto"/>
                <w:spacing w:val="1"/>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w:t>
            </w:r>
            <w:r w:rsidRPr="00BA4003">
              <w:rPr>
                <w:rFonts w:eastAsia="Segoe UI" w:cstheme="minorHAnsi"/>
                <w:color w:val="auto"/>
                <w:spacing w:val="1"/>
                <w:szCs w:val="22"/>
              </w:rPr>
              <w:t>1</w:t>
            </w:r>
            <w:r w:rsidRPr="00BA4003">
              <w:rPr>
                <w:rFonts w:eastAsia="Segoe UI" w:cstheme="minorHAnsi"/>
                <w:color w:val="auto"/>
                <w:spacing w:val="-1"/>
                <w:szCs w:val="22"/>
              </w:rPr>
              <w:t>H</w:t>
            </w:r>
            <w:r w:rsidRPr="00BA4003">
              <w:rPr>
                <w:rFonts w:eastAsia="Segoe UI" w:cstheme="minorHAnsi"/>
                <w:color w:val="auto"/>
                <w:spacing w:val="-2"/>
                <w:szCs w:val="22"/>
              </w:rPr>
              <w:t>S</w:t>
            </w:r>
            <w:r w:rsidRPr="00BA4003">
              <w:rPr>
                <w:rFonts w:eastAsia="Segoe UI" w:cstheme="minorHAnsi"/>
                <w:color w:val="auto"/>
                <w:szCs w:val="22"/>
              </w:rPr>
              <w:t>.10</w:t>
            </w:r>
          </w:p>
        </w:tc>
        <w:tc>
          <w:tcPr>
            <w:tcW w:w="4255" w:type="pct"/>
            <w:tcBorders>
              <w:top w:val="single" w:sz="4" w:space="0" w:color="000000"/>
              <w:left w:val="single" w:sz="4" w:space="0" w:color="000000"/>
              <w:bottom w:val="single" w:sz="4" w:space="0" w:color="000000"/>
              <w:right w:val="single" w:sz="4" w:space="0" w:color="000000"/>
            </w:tcBorders>
          </w:tcPr>
          <w:p w14:paraId="22312032" w14:textId="77777777" w:rsidR="008C39BD" w:rsidRPr="00BA4003" w:rsidRDefault="008C39BD" w:rsidP="00FF0E95">
            <w:pPr>
              <w:ind w:left="101" w:right="14"/>
              <w:rPr>
                <w:rFonts w:eastAsia="Segoe UI" w:cstheme="minorHAnsi"/>
                <w:color w:val="auto"/>
                <w:spacing w:val="-1"/>
                <w:szCs w:val="22"/>
              </w:rPr>
            </w:pPr>
            <w:r w:rsidRPr="00BA4003">
              <w:rPr>
                <w:rFonts w:eastAsia="Segoe UI" w:cstheme="minorHAnsi"/>
                <w:color w:val="auto"/>
                <w:szCs w:val="22"/>
              </w:rPr>
              <w:t>Solve</w:t>
            </w:r>
            <w:r w:rsidRPr="00BA4003">
              <w:rPr>
                <w:rFonts w:eastAsia="Segoe UI" w:cstheme="minorHAnsi"/>
                <w:color w:val="auto"/>
                <w:spacing w:val="-1"/>
                <w:szCs w:val="22"/>
              </w:rPr>
              <w:t xml:space="preserve"> l</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 xml:space="preserve">ear </w:t>
            </w:r>
            <w:r w:rsidRPr="00BA4003">
              <w:rPr>
                <w:rFonts w:eastAsia="Segoe UI" w:cstheme="minorHAnsi"/>
                <w:color w:val="auto"/>
                <w:spacing w:val="-1"/>
                <w:szCs w:val="22"/>
              </w:rPr>
              <w:t>e</w:t>
            </w:r>
            <w:r w:rsidRPr="00BA4003">
              <w:rPr>
                <w:rFonts w:eastAsia="Segoe UI" w:cstheme="minorHAnsi"/>
                <w:color w:val="auto"/>
                <w:szCs w:val="22"/>
              </w:rPr>
              <w:t>qua</w:t>
            </w:r>
            <w:r w:rsidRPr="00BA4003">
              <w:rPr>
                <w:rFonts w:eastAsia="Segoe UI" w:cstheme="minorHAnsi"/>
                <w:color w:val="auto"/>
                <w:spacing w:val="-1"/>
                <w:szCs w:val="22"/>
              </w:rPr>
              <w:t>t</w:t>
            </w:r>
            <w:r w:rsidRPr="00BA4003">
              <w:rPr>
                <w:rFonts w:eastAsia="Segoe UI" w:cstheme="minorHAnsi"/>
                <w:color w:val="auto"/>
                <w:szCs w:val="22"/>
              </w:rPr>
              <w:t>ions</w:t>
            </w:r>
            <w:r w:rsidRPr="00BA4003">
              <w:rPr>
                <w:rFonts w:eastAsia="Segoe UI" w:cstheme="minorHAnsi"/>
                <w:color w:val="auto"/>
                <w:spacing w:val="-1"/>
                <w:szCs w:val="22"/>
              </w:rPr>
              <w:t xml:space="preserve"> </w:t>
            </w:r>
            <w:r w:rsidRPr="00BA4003">
              <w:rPr>
                <w:rFonts w:eastAsia="Segoe UI" w:cstheme="minorHAnsi"/>
                <w:color w:val="auto"/>
                <w:spacing w:val="-2"/>
                <w:szCs w:val="22"/>
              </w:rPr>
              <w:t>a</w:t>
            </w:r>
            <w:r w:rsidRPr="00BA4003">
              <w:rPr>
                <w:rFonts w:eastAsia="Segoe UI" w:cstheme="minorHAnsi"/>
                <w:color w:val="auto"/>
                <w:spacing w:val="-3"/>
                <w:szCs w:val="22"/>
              </w:rPr>
              <w:t>n</w:t>
            </w:r>
            <w:r w:rsidRPr="00BA4003">
              <w:rPr>
                <w:rFonts w:eastAsia="Segoe UI" w:cstheme="minorHAnsi"/>
                <w:color w:val="auto"/>
                <w:szCs w:val="22"/>
              </w:rPr>
              <w:t>d</w:t>
            </w:r>
            <w:r w:rsidRPr="00BA4003">
              <w:rPr>
                <w:rFonts w:eastAsia="Segoe UI" w:cstheme="minorHAnsi"/>
                <w:color w:val="auto"/>
                <w:spacing w:val="-1"/>
                <w:szCs w:val="22"/>
              </w:rPr>
              <w:t xml:space="preserve"> </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e</w:t>
            </w:r>
            <w:r w:rsidRPr="00BA4003">
              <w:rPr>
                <w:rFonts w:eastAsia="Segoe UI" w:cstheme="minorHAnsi"/>
                <w:color w:val="auto"/>
                <w:spacing w:val="-1"/>
                <w:szCs w:val="22"/>
              </w:rPr>
              <w:t>q</w:t>
            </w:r>
            <w:r w:rsidRPr="00BA4003">
              <w:rPr>
                <w:rFonts w:eastAsia="Segoe UI" w:cstheme="minorHAnsi"/>
                <w:color w:val="auto"/>
                <w:szCs w:val="22"/>
              </w:rPr>
              <w:t>ual</w:t>
            </w:r>
            <w:r w:rsidRPr="00BA4003">
              <w:rPr>
                <w:rFonts w:eastAsia="Segoe UI" w:cstheme="minorHAnsi"/>
                <w:color w:val="auto"/>
                <w:spacing w:val="-1"/>
                <w:szCs w:val="22"/>
              </w:rPr>
              <w:t>i</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es</w:t>
            </w:r>
            <w:r w:rsidRPr="00BA4003">
              <w:rPr>
                <w:rFonts w:eastAsia="Segoe UI" w:cstheme="minorHAnsi"/>
                <w:color w:val="auto"/>
                <w:spacing w:val="-1"/>
                <w:szCs w:val="22"/>
              </w:rPr>
              <w:t xml:space="preserve"> </w:t>
            </w:r>
            <w:r w:rsidRPr="00BA4003">
              <w:rPr>
                <w:rFonts w:eastAsia="Segoe UI" w:cstheme="minorHAnsi"/>
                <w:color w:val="auto"/>
                <w:szCs w:val="22"/>
              </w:rPr>
              <w:t>in</w:t>
            </w:r>
            <w:r w:rsidRPr="00BA4003">
              <w:rPr>
                <w:rFonts w:eastAsia="Segoe UI" w:cstheme="minorHAnsi"/>
                <w:color w:val="auto"/>
                <w:spacing w:val="-1"/>
                <w:szCs w:val="22"/>
              </w:rPr>
              <w:t xml:space="preserve"> </w:t>
            </w:r>
            <w:r w:rsidRPr="00BA4003">
              <w:rPr>
                <w:rFonts w:eastAsia="Segoe UI" w:cstheme="minorHAnsi"/>
                <w:color w:val="auto"/>
                <w:szCs w:val="22"/>
              </w:rPr>
              <w:t xml:space="preserve">one </w:t>
            </w:r>
            <w:r w:rsidRPr="00BA4003">
              <w:rPr>
                <w:rFonts w:eastAsia="Segoe UI" w:cstheme="minorHAnsi"/>
                <w:color w:val="auto"/>
                <w:spacing w:val="-1"/>
                <w:szCs w:val="22"/>
              </w:rPr>
              <w:t>v</w:t>
            </w:r>
            <w:r w:rsidRPr="00BA4003">
              <w:rPr>
                <w:rFonts w:eastAsia="Segoe UI" w:cstheme="minorHAnsi"/>
                <w:color w:val="auto"/>
                <w:szCs w:val="22"/>
              </w:rPr>
              <w:t>ariab</w:t>
            </w:r>
            <w:r w:rsidRPr="00BA4003">
              <w:rPr>
                <w:rFonts w:eastAsia="Segoe UI" w:cstheme="minorHAnsi"/>
                <w:color w:val="auto"/>
                <w:spacing w:val="-1"/>
                <w:szCs w:val="22"/>
              </w:rPr>
              <w:t>l</w:t>
            </w:r>
            <w:r w:rsidRPr="00BA4003">
              <w:rPr>
                <w:rFonts w:eastAsia="Segoe UI" w:cstheme="minorHAnsi"/>
                <w:color w:val="auto"/>
                <w:szCs w:val="22"/>
              </w:rPr>
              <w:t>e, i</w:t>
            </w:r>
            <w:r w:rsidRPr="00BA4003">
              <w:rPr>
                <w:rFonts w:eastAsia="Segoe UI" w:cstheme="minorHAnsi"/>
                <w:color w:val="auto"/>
                <w:spacing w:val="-1"/>
                <w:szCs w:val="22"/>
              </w:rPr>
              <w:t>nc</w:t>
            </w:r>
            <w:r w:rsidRPr="00BA4003">
              <w:rPr>
                <w:rFonts w:eastAsia="Segoe UI" w:cstheme="minorHAnsi"/>
                <w:color w:val="auto"/>
                <w:szCs w:val="22"/>
              </w:rPr>
              <w:t>l</w:t>
            </w:r>
            <w:r w:rsidRPr="00BA4003">
              <w:rPr>
                <w:rFonts w:eastAsia="Segoe UI" w:cstheme="minorHAnsi"/>
                <w:color w:val="auto"/>
                <w:spacing w:val="-1"/>
                <w:szCs w:val="22"/>
              </w:rPr>
              <w:t>u</w:t>
            </w:r>
            <w:r w:rsidRPr="00BA4003">
              <w:rPr>
                <w:rFonts w:eastAsia="Segoe UI" w:cstheme="minorHAnsi"/>
                <w:color w:val="auto"/>
                <w:szCs w:val="22"/>
              </w:rPr>
              <w:t>d</w:t>
            </w:r>
            <w:r w:rsidRPr="00BA4003">
              <w:rPr>
                <w:rFonts w:eastAsia="Segoe UI" w:cstheme="minorHAnsi"/>
                <w:color w:val="auto"/>
                <w:spacing w:val="-1"/>
                <w:szCs w:val="22"/>
              </w:rPr>
              <w:t>i</w:t>
            </w:r>
            <w:r w:rsidRPr="00BA4003">
              <w:rPr>
                <w:rFonts w:eastAsia="Segoe UI" w:cstheme="minorHAnsi"/>
                <w:color w:val="auto"/>
                <w:szCs w:val="22"/>
              </w:rPr>
              <w:t>ng e</w:t>
            </w:r>
            <w:r w:rsidRPr="00BA4003">
              <w:rPr>
                <w:rFonts w:eastAsia="Segoe UI" w:cstheme="minorHAnsi"/>
                <w:color w:val="auto"/>
                <w:spacing w:val="-1"/>
                <w:szCs w:val="22"/>
              </w:rPr>
              <w:t>q</w:t>
            </w:r>
            <w:r w:rsidRPr="00BA4003">
              <w:rPr>
                <w:rFonts w:eastAsia="Segoe UI" w:cstheme="minorHAnsi"/>
                <w:color w:val="auto"/>
                <w:szCs w:val="22"/>
              </w:rPr>
              <w:t>uat</w:t>
            </w:r>
            <w:r w:rsidRPr="00BA4003">
              <w:rPr>
                <w:rFonts w:eastAsia="Segoe UI" w:cstheme="minorHAnsi"/>
                <w:color w:val="auto"/>
                <w:spacing w:val="-1"/>
                <w:szCs w:val="22"/>
              </w:rPr>
              <w:t>i</w:t>
            </w:r>
            <w:r w:rsidRPr="00BA4003">
              <w:rPr>
                <w:rFonts w:eastAsia="Segoe UI" w:cstheme="minorHAnsi"/>
                <w:color w:val="auto"/>
                <w:szCs w:val="22"/>
              </w:rPr>
              <w:t xml:space="preserve">ons </w:t>
            </w:r>
            <w:r w:rsidRPr="00BA4003">
              <w:rPr>
                <w:rFonts w:eastAsia="Segoe UI" w:cstheme="minorHAnsi"/>
                <w:color w:val="auto"/>
                <w:spacing w:val="-2"/>
                <w:szCs w:val="22"/>
              </w:rPr>
              <w:t>w</w:t>
            </w:r>
            <w:r w:rsidRPr="00BA4003">
              <w:rPr>
                <w:rFonts w:eastAsia="Segoe UI" w:cstheme="minorHAnsi"/>
                <w:color w:val="auto"/>
                <w:szCs w:val="22"/>
              </w:rPr>
              <w:t>i</w:t>
            </w:r>
            <w:r w:rsidRPr="00BA4003">
              <w:rPr>
                <w:rFonts w:eastAsia="Segoe UI" w:cstheme="minorHAnsi"/>
                <w:color w:val="auto"/>
                <w:spacing w:val="-1"/>
                <w:szCs w:val="22"/>
              </w:rPr>
              <w:t>t</w:t>
            </w:r>
            <w:r w:rsidRPr="00BA4003">
              <w:rPr>
                <w:rFonts w:eastAsia="Segoe UI" w:cstheme="minorHAnsi"/>
                <w:color w:val="auto"/>
                <w:szCs w:val="22"/>
              </w:rPr>
              <w:t xml:space="preserve">h </w:t>
            </w:r>
            <w:r w:rsidRPr="00BA4003">
              <w:rPr>
                <w:rFonts w:eastAsia="Segoe UI" w:cstheme="minorHAnsi"/>
                <w:color w:val="auto"/>
                <w:spacing w:val="-1"/>
                <w:szCs w:val="22"/>
              </w:rPr>
              <w:t>c</w:t>
            </w:r>
            <w:r w:rsidRPr="00BA4003">
              <w:rPr>
                <w:rFonts w:eastAsia="Segoe UI" w:cstheme="minorHAnsi"/>
                <w:color w:val="auto"/>
                <w:szCs w:val="22"/>
              </w:rPr>
              <w:t>oef</w:t>
            </w:r>
            <w:r w:rsidRPr="00BA4003">
              <w:rPr>
                <w:rFonts w:eastAsia="Segoe UI" w:cstheme="minorHAnsi"/>
                <w:color w:val="auto"/>
                <w:spacing w:val="1"/>
                <w:szCs w:val="22"/>
              </w:rPr>
              <w:t>f</w:t>
            </w:r>
            <w:r w:rsidRPr="00BA4003">
              <w:rPr>
                <w:rFonts w:eastAsia="Segoe UI" w:cstheme="minorHAnsi"/>
                <w:color w:val="auto"/>
                <w:szCs w:val="22"/>
              </w:rPr>
              <w:t>i</w:t>
            </w:r>
            <w:r w:rsidRPr="00BA4003">
              <w:rPr>
                <w:rFonts w:eastAsia="Segoe UI" w:cstheme="minorHAnsi"/>
                <w:color w:val="auto"/>
                <w:spacing w:val="-2"/>
                <w:szCs w:val="22"/>
              </w:rPr>
              <w:t>c</w:t>
            </w:r>
            <w:r w:rsidRPr="00BA4003">
              <w:rPr>
                <w:rFonts w:eastAsia="Segoe UI" w:cstheme="minorHAnsi"/>
                <w:color w:val="auto"/>
                <w:szCs w:val="22"/>
              </w:rPr>
              <w:t>i</w:t>
            </w:r>
            <w:r w:rsidRPr="00BA4003">
              <w:rPr>
                <w:rFonts w:eastAsia="Segoe UI" w:cstheme="minorHAnsi"/>
                <w:color w:val="auto"/>
                <w:spacing w:val="-1"/>
                <w:szCs w:val="22"/>
              </w:rPr>
              <w:t>e</w:t>
            </w:r>
            <w:r w:rsidRPr="00BA4003">
              <w:rPr>
                <w:rFonts w:eastAsia="Segoe UI" w:cstheme="minorHAnsi"/>
                <w:color w:val="auto"/>
                <w:szCs w:val="22"/>
              </w:rPr>
              <w:t>nts</w:t>
            </w:r>
            <w:r w:rsidRPr="00BA4003">
              <w:rPr>
                <w:rFonts w:eastAsia="Segoe UI" w:cstheme="minorHAnsi"/>
                <w:color w:val="auto"/>
                <w:spacing w:val="-1"/>
                <w:szCs w:val="22"/>
              </w:rPr>
              <w:t xml:space="preserve"> </w:t>
            </w:r>
            <w:r w:rsidRPr="00BA4003">
              <w:rPr>
                <w:rFonts w:eastAsia="Segoe UI" w:cstheme="minorHAnsi"/>
                <w:color w:val="auto"/>
                <w:szCs w:val="22"/>
              </w:rPr>
              <w:t>repr</w:t>
            </w:r>
            <w:r w:rsidRPr="00BA4003">
              <w:rPr>
                <w:rFonts w:eastAsia="Segoe UI" w:cstheme="minorHAnsi"/>
                <w:color w:val="auto"/>
                <w:spacing w:val="-1"/>
                <w:szCs w:val="22"/>
              </w:rPr>
              <w:t>e</w:t>
            </w:r>
            <w:r w:rsidRPr="00BA4003">
              <w:rPr>
                <w:rFonts w:eastAsia="Segoe UI" w:cstheme="minorHAnsi"/>
                <w:color w:val="auto"/>
                <w:szCs w:val="22"/>
              </w:rPr>
              <w:t>sen</w:t>
            </w:r>
            <w:r w:rsidRPr="00BA4003">
              <w:rPr>
                <w:rFonts w:eastAsia="Segoe UI" w:cstheme="minorHAnsi"/>
                <w:color w:val="auto"/>
                <w:spacing w:val="-1"/>
                <w:szCs w:val="22"/>
              </w:rPr>
              <w:t>t</w:t>
            </w:r>
            <w:r w:rsidRPr="00BA4003">
              <w:rPr>
                <w:rFonts w:eastAsia="Segoe UI" w:cstheme="minorHAnsi"/>
                <w:color w:val="auto"/>
                <w:szCs w:val="22"/>
              </w:rPr>
              <w:t xml:space="preserve">ed </w:t>
            </w:r>
            <w:r w:rsidRPr="00BA4003">
              <w:rPr>
                <w:rFonts w:eastAsia="Segoe UI" w:cstheme="minorHAnsi"/>
                <w:color w:val="auto"/>
                <w:spacing w:val="-1"/>
                <w:szCs w:val="22"/>
              </w:rPr>
              <w:t>b</w:t>
            </w:r>
            <w:r w:rsidRPr="00BA4003">
              <w:rPr>
                <w:rFonts w:eastAsia="Segoe UI" w:cstheme="minorHAnsi"/>
                <w:color w:val="auto"/>
                <w:szCs w:val="22"/>
              </w:rPr>
              <w:t>y</w:t>
            </w:r>
            <w:r w:rsidRPr="00BA4003">
              <w:rPr>
                <w:rFonts w:eastAsia="Segoe UI" w:cstheme="minorHAnsi"/>
                <w:color w:val="auto"/>
                <w:spacing w:val="1"/>
                <w:szCs w:val="22"/>
              </w:rPr>
              <w:t xml:space="preserve"> </w:t>
            </w:r>
            <w:r w:rsidRPr="00BA4003">
              <w:rPr>
                <w:rFonts w:eastAsia="Segoe UI" w:cstheme="minorHAnsi"/>
                <w:color w:val="auto"/>
                <w:spacing w:val="-1"/>
                <w:szCs w:val="22"/>
              </w:rPr>
              <w:t>l</w:t>
            </w:r>
            <w:r w:rsidRPr="00BA4003">
              <w:rPr>
                <w:rFonts w:eastAsia="Segoe UI" w:cstheme="minorHAnsi"/>
                <w:color w:val="auto"/>
                <w:szCs w:val="22"/>
              </w:rPr>
              <w:t>e</w:t>
            </w:r>
            <w:r w:rsidRPr="00BA4003">
              <w:rPr>
                <w:rFonts w:eastAsia="Segoe UI" w:cstheme="minorHAnsi"/>
                <w:color w:val="auto"/>
                <w:spacing w:val="-1"/>
                <w:szCs w:val="22"/>
              </w:rPr>
              <w:t>t</w:t>
            </w:r>
            <w:r w:rsidRPr="00BA4003">
              <w:rPr>
                <w:rFonts w:eastAsia="Segoe UI" w:cstheme="minorHAnsi"/>
                <w:color w:val="auto"/>
                <w:szCs w:val="22"/>
              </w:rPr>
              <w:t>t</w:t>
            </w:r>
            <w:r w:rsidRPr="00BA4003">
              <w:rPr>
                <w:rFonts w:eastAsia="Segoe UI" w:cstheme="minorHAnsi"/>
                <w:color w:val="auto"/>
                <w:spacing w:val="-1"/>
                <w:szCs w:val="22"/>
              </w:rPr>
              <w:t>e</w:t>
            </w:r>
            <w:r w:rsidRPr="00BA4003">
              <w:rPr>
                <w:rFonts w:eastAsia="Segoe UI" w:cstheme="minorHAnsi"/>
                <w:color w:val="auto"/>
                <w:szCs w:val="22"/>
              </w:rPr>
              <w:t>rs.</w:t>
            </w:r>
            <w:r w:rsidR="00B229A4" w:rsidRPr="00BA4003">
              <w:rPr>
                <w:rFonts w:eastAsia="Segoe UI" w:cstheme="minorHAnsi"/>
                <w:color w:val="auto"/>
                <w:szCs w:val="22"/>
              </w:rPr>
              <w:t xml:space="preserve">  </w:t>
            </w:r>
            <w:r w:rsidR="00D40B82" w:rsidRPr="00BA4003">
              <w:rPr>
                <w:rFonts w:eastAsia="Segoe UI" w:cstheme="minorHAnsi"/>
                <w:color w:val="auto"/>
                <w:szCs w:val="22"/>
              </w:rPr>
              <w:t>Instructional Note:</w:t>
            </w:r>
            <w:r w:rsidR="00B229A4" w:rsidRPr="00BA4003">
              <w:rPr>
                <w:rFonts w:eastAsia="Segoe UI" w:cstheme="minorHAnsi"/>
                <w:color w:val="auto"/>
                <w:szCs w:val="22"/>
              </w:rPr>
              <w:t xml:space="preserve">  </w:t>
            </w:r>
            <w:r w:rsidR="00B229A4" w:rsidRPr="00BA4003">
              <w:rPr>
                <w:rFonts w:cstheme="minorHAnsi"/>
                <w:color w:val="auto"/>
                <w:szCs w:val="22"/>
              </w:rPr>
              <w:t>Extend earlier work with solving linear equations to solving linear inequalities in one variable and to solving literal equations that are linear in the variable being solved for. Include simple exponential equations that rely only on application of the laws of exponents, such as 5</w:t>
            </w:r>
            <w:r w:rsidR="00B229A4" w:rsidRPr="00BA4003">
              <w:rPr>
                <w:rFonts w:cstheme="minorHAnsi"/>
                <w:color w:val="auto"/>
                <w:szCs w:val="22"/>
                <w:vertAlign w:val="superscript"/>
              </w:rPr>
              <w:t>x</w:t>
            </w:r>
            <w:r w:rsidR="00B229A4" w:rsidRPr="00BA4003">
              <w:rPr>
                <w:rFonts w:cstheme="minorHAnsi"/>
                <w:color w:val="auto"/>
                <w:szCs w:val="22"/>
              </w:rPr>
              <w:t xml:space="preserve"> = 125 or 2</w:t>
            </w:r>
            <w:r w:rsidR="00B229A4" w:rsidRPr="00BA4003">
              <w:rPr>
                <w:rFonts w:cstheme="minorHAnsi"/>
                <w:color w:val="auto"/>
                <w:szCs w:val="22"/>
                <w:vertAlign w:val="superscript"/>
              </w:rPr>
              <w:t>x</w:t>
            </w:r>
            <w:r w:rsidR="00B229A4" w:rsidRPr="00BA4003">
              <w:rPr>
                <w:rFonts w:cstheme="minorHAnsi"/>
                <w:color w:val="auto"/>
                <w:szCs w:val="22"/>
              </w:rPr>
              <w:t xml:space="preserve"> = 1 /16.</w:t>
            </w:r>
          </w:p>
        </w:tc>
      </w:tr>
    </w:tbl>
    <w:p w14:paraId="6EFBC659" w14:textId="77777777" w:rsidR="008C39BD" w:rsidRPr="00BA4003" w:rsidRDefault="008C39BD" w:rsidP="00FF0E95">
      <w:pPr>
        <w:rPr>
          <w:rFonts w:cstheme="minorHAnsi"/>
          <w:b/>
          <w:color w:val="auto"/>
          <w:szCs w:val="22"/>
        </w:rPr>
      </w:pPr>
    </w:p>
    <w:p w14:paraId="4BF54894" w14:textId="77777777" w:rsidR="008C39BD" w:rsidRPr="00BA4003" w:rsidRDefault="008C39BD" w:rsidP="00FF0E95">
      <w:pPr>
        <w:rPr>
          <w:rFonts w:cstheme="minorHAnsi"/>
          <w:b/>
          <w:color w:val="auto"/>
          <w:szCs w:val="22"/>
        </w:rPr>
      </w:pPr>
      <w:r w:rsidRPr="00BA4003">
        <w:rPr>
          <w:rFonts w:cstheme="minorHAnsi"/>
          <w:b/>
          <w:color w:val="auto"/>
          <w:szCs w:val="22"/>
        </w:rPr>
        <w:t>Linear and Exponential Relationships</w:t>
      </w:r>
    </w:p>
    <w:p w14:paraId="1BEE4689" w14:textId="77777777" w:rsidR="00526E7A" w:rsidRPr="00BA4003" w:rsidRDefault="00526E7A" w:rsidP="00FF0E95">
      <w:pPr>
        <w:rPr>
          <w:rFonts w:cstheme="minorHAnsi"/>
          <w:b/>
          <w:color w:val="auto"/>
          <w:szCs w:val="22"/>
        </w:rPr>
      </w:pPr>
    </w:p>
    <w:tbl>
      <w:tblPr>
        <w:tblW w:w="5000" w:type="pct"/>
        <w:tblCellMar>
          <w:left w:w="0" w:type="dxa"/>
          <w:right w:w="0" w:type="dxa"/>
        </w:tblCellMar>
        <w:tblLook w:val="01E0" w:firstRow="1" w:lastRow="1" w:firstColumn="1" w:lastColumn="1" w:noHBand="0" w:noVBand="0"/>
      </w:tblPr>
      <w:tblGrid>
        <w:gridCol w:w="1437"/>
        <w:gridCol w:w="7933"/>
      </w:tblGrid>
      <w:tr w:rsidR="007E14D4" w:rsidRPr="00BA4003" w14:paraId="68FE1FAC" w14:textId="77777777" w:rsidTr="005B277A">
        <w:trPr>
          <w:trHeight w:val="144"/>
        </w:trPr>
        <w:tc>
          <w:tcPr>
            <w:tcW w:w="767" w:type="pct"/>
            <w:tcBorders>
              <w:top w:val="single" w:sz="4" w:space="0" w:color="000000"/>
              <w:left w:val="single" w:sz="4" w:space="0" w:color="000000"/>
              <w:bottom w:val="single" w:sz="4" w:space="0" w:color="000000"/>
              <w:right w:val="single" w:sz="4" w:space="0" w:color="000000"/>
            </w:tcBorders>
          </w:tcPr>
          <w:p w14:paraId="1F14B769" w14:textId="77777777" w:rsidR="008C39BD" w:rsidRPr="00BA4003" w:rsidRDefault="008C39BD" w:rsidP="00FF0E95">
            <w:pPr>
              <w:ind w:left="101" w:right="14"/>
              <w:rPr>
                <w:rFonts w:eastAsia="Segoe UI" w:cstheme="minorHAnsi"/>
                <w:color w:val="auto"/>
                <w:szCs w:val="22"/>
              </w:rPr>
            </w:pPr>
            <w:r w:rsidRPr="00BA4003">
              <w:rPr>
                <w:rFonts w:eastAsia="Segoe UI" w:cstheme="minorHAnsi"/>
                <w:b/>
                <w:bCs/>
                <w:color w:val="auto"/>
                <w:spacing w:val="-1"/>
                <w:szCs w:val="22"/>
              </w:rPr>
              <w:t>C</w:t>
            </w:r>
            <w:r w:rsidRPr="00BA4003">
              <w:rPr>
                <w:rFonts w:eastAsia="Segoe UI" w:cstheme="minorHAnsi"/>
                <w:b/>
                <w:bCs/>
                <w:color w:val="auto"/>
                <w:szCs w:val="22"/>
              </w:rPr>
              <w:t>luster</w:t>
            </w:r>
          </w:p>
        </w:tc>
        <w:tc>
          <w:tcPr>
            <w:tcW w:w="4233" w:type="pct"/>
            <w:tcBorders>
              <w:top w:val="single" w:sz="4" w:space="0" w:color="000000"/>
              <w:left w:val="single" w:sz="4" w:space="0" w:color="000000"/>
              <w:bottom w:val="single" w:sz="4" w:space="0" w:color="000000"/>
              <w:right w:val="single" w:sz="4" w:space="0" w:color="000000"/>
            </w:tcBorders>
          </w:tcPr>
          <w:p w14:paraId="78CCEF1D" w14:textId="77777777" w:rsidR="008C39BD" w:rsidRPr="00BA4003" w:rsidRDefault="008C39BD" w:rsidP="00FF0E95">
            <w:pPr>
              <w:ind w:left="101" w:right="14"/>
              <w:rPr>
                <w:rFonts w:eastAsia="Segoe UI" w:cstheme="minorHAnsi"/>
                <w:b/>
                <w:bCs/>
                <w:color w:val="auto"/>
                <w:szCs w:val="22"/>
              </w:rPr>
            </w:pPr>
            <w:r w:rsidRPr="00BA4003">
              <w:rPr>
                <w:rFonts w:eastAsia="Segoe UI" w:cstheme="minorHAnsi"/>
                <w:b/>
                <w:bCs/>
                <w:color w:val="auto"/>
                <w:szCs w:val="22"/>
              </w:rPr>
              <w:t>Ex</w:t>
            </w:r>
            <w:r w:rsidRPr="00BA4003">
              <w:rPr>
                <w:rFonts w:eastAsia="Segoe UI" w:cstheme="minorHAnsi"/>
                <w:b/>
                <w:bCs/>
                <w:color w:val="auto"/>
                <w:spacing w:val="1"/>
                <w:szCs w:val="22"/>
              </w:rPr>
              <w:t>t</w:t>
            </w:r>
            <w:r w:rsidRPr="00BA4003">
              <w:rPr>
                <w:rFonts w:eastAsia="Segoe UI" w:cstheme="minorHAnsi"/>
                <w:b/>
                <w:bCs/>
                <w:color w:val="auto"/>
                <w:spacing w:val="-2"/>
                <w:szCs w:val="22"/>
              </w:rPr>
              <w:t>e</w:t>
            </w:r>
            <w:r w:rsidRPr="00BA4003">
              <w:rPr>
                <w:rFonts w:eastAsia="Segoe UI" w:cstheme="minorHAnsi"/>
                <w:b/>
                <w:bCs/>
                <w:color w:val="auto"/>
                <w:spacing w:val="1"/>
                <w:szCs w:val="22"/>
              </w:rPr>
              <w:t>n</w:t>
            </w:r>
            <w:r w:rsidRPr="00BA4003">
              <w:rPr>
                <w:rFonts w:eastAsia="Segoe UI" w:cstheme="minorHAnsi"/>
                <w:b/>
                <w:bCs/>
                <w:color w:val="auto"/>
                <w:szCs w:val="22"/>
              </w:rPr>
              <w:t>d</w:t>
            </w:r>
            <w:r w:rsidRPr="00BA4003">
              <w:rPr>
                <w:rFonts w:eastAsia="Segoe UI" w:cstheme="minorHAnsi"/>
                <w:b/>
                <w:bCs/>
                <w:color w:val="auto"/>
                <w:spacing w:val="-1"/>
                <w:szCs w:val="22"/>
              </w:rPr>
              <w:t xml:space="preserve"> </w:t>
            </w:r>
            <w:r w:rsidRPr="00BA4003">
              <w:rPr>
                <w:rFonts w:eastAsia="Segoe UI" w:cstheme="minorHAnsi"/>
                <w:b/>
                <w:bCs/>
                <w:color w:val="auto"/>
                <w:szCs w:val="22"/>
              </w:rPr>
              <w:t>the</w:t>
            </w:r>
            <w:r w:rsidRPr="00BA4003">
              <w:rPr>
                <w:rFonts w:eastAsia="Segoe UI" w:cstheme="minorHAnsi"/>
                <w:b/>
                <w:bCs/>
                <w:color w:val="auto"/>
                <w:spacing w:val="-1"/>
                <w:szCs w:val="22"/>
              </w:rPr>
              <w:t xml:space="preserve"> </w:t>
            </w:r>
            <w:r w:rsidRPr="00BA4003">
              <w:rPr>
                <w:rFonts w:eastAsia="Segoe UI" w:cstheme="minorHAnsi"/>
                <w:b/>
                <w:bCs/>
                <w:color w:val="auto"/>
                <w:spacing w:val="-2"/>
                <w:szCs w:val="22"/>
              </w:rPr>
              <w:t>p</w:t>
            </w:r>
            <w:r w:rsidRPr="00BA4003">
              <w:rPr>
                <w:rFonts w:eastAsia="Segoe UI" w:cstheme="minorHAnsi"/>
                <w:b/>
                <w:bCs/>
                <w:color w:val="auto"/>
                <w:spacing w:val="1"/>
                <w:szCs w:val="22"/>
              </w:rPr>
              <w:t>r</w:t>
            </w:r>
            <w:r w:rsidRPr="00BA4003">
              <w:rPr>
                <w:rFonts w:eastAsia="Segoe UI" w:cstheme="minorHAnsi"/>
                <w:b/>
                <w:bCs/>
                <w:color w:val="auto"/>
                <w:szCs w:val="22"/>
              </w:rPr>
              <w:t>op</w:t>
            </w:r>
            <w:r w:rsidRPr="00BA4003">
              <w:rPr>
                <w:rFonts w:eastAsia="Segoe UI" w:cstheme="minorHAnsi"/>
                <w:b/>
                <w:bCs/>
                <w:color w:val="auto"/>
                <w:spacing w:val="-3"/>
                <w:szCs w:val="22"/>
              </w:rPr>
              <w:t>e</w:t>
            </w:r>
            <w:r w:rsidRPr="00BA4003">
              <w:rPr>
                <w:rFonts w:eastAsia="Segoe UI" w:cstheme="minorHAnsi"/>
                <w:b/>
                <w:bCs/>
                <w:color w:val="auto"/>
                <w:spacing w:val="1"/>
                <w:szCs w:val="22"/>
              </w:rPr>
              <w:t>r</w:t>
            </w:r>
            <w:r w:rsidRPr="00BA4003">
              <w:rPr>
                <w:rFonts w:eastAsia="Segoe UI" w:cstheme="minorHAnsi"/>
                <w:b/>
                <w:bCs/>
                <w:color w:val="auto"/>
                <w:szCs w:val="22"/>
              </w:rPr>
              <w:t>ties</w:t>
            </w:r>
            <w:r w:rsidRPr="00BA4003">
              <w:rPr>
                <w:rFonts w:eastAsia="Segoe UI" w:cstheme="minorHAnsi"/>
                <w:b/>
                <w:bCs/>
                <w:color w:val="auto"/>
                <w:spacing w:val="-2"/>
                <w:szCs w:val="22"/>
              </w:rPr>
              <w:t xml:space="preserve"> </w:t>
            </w:r>
            <w:r w:rsidRPr="00BA4003">
              <w:rPr>
                <w:rFonts w:eastAsia="Segoe UI" w:cstheme="minorHAnsi"/>
                <w:b/>
                <w:bCs/>
                <w:color w:val="auto"/>
                <w:spacing w:val="-3"/>
                <w:szCs w:val="22"/>
              </w:rPr>
              <w:t>o</w:t>
            </w:r>
            <w:r w:rsidRPr="00BA4003">
              <w:rPr>
                <w:rFonts w:eastAsia="Segoe UI" w:cstheme="minorHAnsi"/>
                <w:b/>
                <w:bCs/>
                <w:color w:val="auto"/>
                <w:szCs w:val="22"/>
              </w:rPr>
              <w:t>f</w:t>
            </w:r>
            <w:r w:rsidRPr="00BA4003">
              <w:rPr>
                <w:rFonts w:eastAsia="Segoe UI" w:cstheme="minorHAnsi"/>
                <w:b/>
                <w:bCs/>
                <w:color w:val="auto"/>
                <w:spacing w:val="-1"/>
                <w:szCs w:val="22"/>
              </w:rPr>
              <w:t xml:space="preserve"> </w:t>
            </w:r>
            <w:r w:rsidRPr="00BA4003">
              <w:rPr>
                <w:rFonts w:eastAsia="Segoe UI" w:cstheme="minorHAnsi"/>
                <w:b/>
                <w:bCs/>
                <w:color w:val="auto"/>
                <w:szCs w:val="22"/>
              </w:rPr>
              <w:t>e</w:t>
            </w:r>
            <w:r w:rsidRPr="00BA4003">
              <w:rPr>
                <w:rFonts w:eastAsia="Segoe UI" w:cstheme="minorHAnsi"/>
                <w:b/>
                <w:bCs/>
                <w:color w:val="auto"/>
                <w:spacing w:val="1"/>
                <w:szCs w:val="22"/>
              </w:rPr>
              <w:t>x</w:t>
            </w:r>
            <w:r w:rsidRPr="00BA4003">
              <w:rPr>
                <w:rFonts w:eastAsia="Segoe UI" w:cstheme="minorHAnsi"/>
                <w:b/>
                <w:bCs/>
                <w:color w:val="auto"/>
                <w:szCs w:val="22"/>
              </w:rPr>
              <w:t>pon</w:t>
            </w:r>
            <w:r w:rsidRPr="00BA4003">
              <w:rPr>
                <w:rFonts w:eastAsia="Segoe UI" w:cstheme="minorHAnsi"/>
                <w:b/>
                <w:bCs/>
                <w:color w:val="auto"/>
                <w:spacing w:val="-2"/>
                <w:szCs w:val="22"/>
              </w:rPr>
              <w:t>e</w:t>
            </w:r>
            <w:r w:rsidRPr="00BA4003">
              <w:rPr>
                <w:rFonts w:eastAsia="Segoe UI" w:cstheme="minorHAnsi"/>
                <w:b/>
                <w:bCs/>
                <w:color w:val="auto"/>
                <w:spacing w:val="1"/>
                <w:szCs w:val="22"/>
              </w:rPr>
              <w:t>n</w:t>
            </w:r>
            <w:r w:rsidRPr="00BA4003">
              <w:rPr>
                <w:rFonts w:eastAsia="Segoe UI" w:cstheme="minorHAnsi"/>
                <w:b/>
                <w:bCs/>
                <w:color w:val="auto"/>
                <w:szCs w:val="22"/>
              </w:rPr>
              <w:t>ts</w:t>
            </w:r>
            <w:r w:rsidRPr="00BA4003">
              <w:rPr>
                <w:rFonts w:eastAsia="Segoe UI" w:cstheme="minorHAnsi"/>
                <w:b/>
                <w:bCs/>
                <w:color w:val="auto"/>
                <w:spacing w:val="-1"/>
                <w:szCs w:val="22"/>
              </w:rPr>
              <w:t xml:space="preserve"> </w:t>
            </w:r>
            <w:r w:rsidRPr="00BA4003">
              <w:rPr>
                <w:rFonts w:eastAsia="Segoe UI" w:cstheme="minorHAnsi"/>
                <w:b/>
                <w:bCs/>
                <w:color w:val="auto"/>
                <w:szCs w:val="22"/>
              </w:rPr>
              <w:t>to</w:t>
            </w:r>
            <w:r w:rsidRPr="00BA4003">
              <w:rPr>
                <w:rFonts w:eastAsia="Segoe UI" w:cstheme="minorHAnsi"/>
                <w:b/>
                <w:bCs/>
                <w:color w:val="auto"/>
                <w:spacing w:val="-1"/>
                <w:szCs w:val="22"/>
              </w:rPr>
              <w:t xml:space="preserve"> </w:t>
            </w:r>
            <w:r w:rsidRPr="00BA4003">
              <w:rPr>
                <w:rFonts w:eastAsia="Segoe UI" w:cstheme="minorHAnsi"/>
                <w:b/>
                <w:bCs/>
                <w:color w:val="auto"/>
                <w:spacing w:val="-2"/>
                <w:szCs w:val="22"/>
              </w:rPr>
              <w:t>r</w:t>
            </w:r>
            <w:r w:rsidRPr="00BA4003">
              <w:rPr>
                <w:rFonts w:eastAsia="Segoe UI" w:cstheme="minorHAnsi"/>
                <w:b/>
                <w:bCs/>
                <w:color w:val="auto"/>
                <w:spacing w:val="1"/>
                <w:szCs w:val="22"/>
              </w:rPr>
              <w:t>a</w:t>
            </w:r>
            <w:r w:rsidRPr="00BA4003">
              <w:rPr>
                <w:rFonts w:eastAsia="Segoe UI" w:cstheme="minorHAnsi"/>
                <w:b/>
                <w:bCs/>
                <w:color w:val="auto"/>
                <w:szCs w:val="22"/>
              </w:rPr>
              <w:t>ti</w:t>
            </w:r>
            <w:r w:rsidRPr="00BA4003">
              <w:rPr>
                <w:rFonts w:eastAsia="Segoe UI" w:cstheme="minorHAnsi"/>
                <w:b/>
                <w:bCs/>
                <w:color w:val="auto"/>
                <w:spacing w:val="-3"/>
                <w:szCs w:val="22"/>
              </w:rPr>
              <w:t>o</w:t>
            </w:r>
            <w:r w:rsidRPr="00BA4003">
              <w:rPr>
                <w:rFonts w:eastAsia="Segoe UI" w:cstheme="minorHAnsi"/>
                <w:b/>
                <w:bCs/>
                <w:color w:val="auto"/>
                <w:spacing w:val="1"/>
                <w:szCs w:val="22"/>
              </w:rPr>
              <w:t>na</w:t>
            </w:r>
            <w:r w:rsidRPr="00BA4003">
              <w:rPr>
                <w:rFonts w:eastAsia="Segoe UI" w:cstheme="minorHAnsi"/>
                <w:b/>
                <w:bCs/>
                <w:color w:val="auto"/>
                <w:szCs w:val="22"/>
              </w:rPr>
              <w:t>l</w:t>
            </w:r>
            <w:r w:rsidRPr="00BA4003">
              <w:rPr>
                <w:rFonts w:eastAsia="Segoe UI" w:cstheme="minorHAnsi"/>
                <w:b/>
                <w:bCs/>
                <w:color w:val="auto"/>
                <w:spacing w:val="-4"/>
                <w:szCs w:val="22"/>
              </w:rPr>
              <w:t xml:space="preserve"> </w:t>
            </w:r>
            <w:r w:rsidRPr="00BA4003">
              <w:rPr>
                <w:rFonts w:eastAsia="Segoe UI" w:cstheme="minorHAnsi"/>
                <w:b/>
                <w:bCs/>
                <w:color w:val="auto"/>
                <w:szCs w:val="22"/>
              </w:rPr>
              <w:t>e</w:t>
            </w:r>
            <w:r w:rsidRPr="00BA4003">
              <w:rPr>
                <w:rFonts w:eastAsia="Segoe UI" w:cstheme="minorHAnsi"/>
                <w:b/>
                <w:bCs/>
                <w:color w:val="auto"/>
                <w:spacing w:val="1"/>
                <w:szCs w:val="22"/>
              </w:rPr>
              <w:t>x</w:t>
            </w:r>
            <w:r w:rsidRPr="00BA4003">
              <w:rPr>
                <w:rFonts w:eastAsia="Segoe UI" w:cstheme="minorHAnsi"/>
                <w:b/>
                <w:bCs/>
                <w:color w:val="auto"/>
                <w:szCs w:val="22"/>
              </w:rPr>
              <w:t>po</w:t>
            </w:r>
            <w:r w:rsidRPr="00BA4003">
              <w:rPr>
                <w:rFonts w:eastAsia="Segoe UI" w:cstheme="minorHAnsi"/>
                <w:b/>
                <w:bCs/>
                <w:color w:val="auto"/>
                <w:spacing w:val="-2"/>
                <w:szCs w:val="22"/>
              </w:rPr>
              <w:t>n</w:t>
            </w:r>
            <w:r w:rsidRPr="00BA4003">
              <w:rPr>
                <w:rFonts w:eastAsia="Segoe UI" w:cstheme="minorHAnsi"/>
                <w:b/>
                <w:bCs/>
                <w:color w:val="auto"/>
                <w:szCs w:val="22"/>
              </w:rPr>
              <w:t>e</w:t>
            </w:r>
            <w:r w:rsidRPr="00BA4003">
              <w:rPr>
                <w:rFonts w:eastAsia="Segoe UI" w:cstheme="minorHAnsi"/>
                <w:b/>
                <w:bCs/>
                <w:color w:val="auto"/>
                <w:spacing w:val="-1"/>
                <w:szCs w:val="22"/>
              </w:rPr>
              <w:t>n</w:t>
            </w:r>
            <w:r w:rsidR="00B229A4" w:rsidRPr="00BA4003">
              <w:rPr>
                <w:rFonts w:eastAsia="Segoe UI" w:cstheme="minorHAnsi"/>
                <w:b/>
                <w:bCs/>
                <w:color w:val="auto"/>
                <w:szCs w:val="22"/>
              </w:rPr>
              <w:t>ts.</w:t>
            </w:r>
          </w:p>
        </w:tc>
      </w:tr>
      <w:tr w:rsidR="007E14D4" w:rsidRPr="00BA4003" w14:paraId="27A52194" w14:textId="77777777" w:rsidTr="001F27FE">
        <w:trPr>
          <w:trHeight w:val="144"/>
        </w:trPr>
        <w:tc>
          <w:tcPr>
            <w:tcW w:w="767" w:type="pct"/>
            <w:tcBorders>
              <w:top w:val="single" w:sz="4" w:space="0" w:color="000000"/>
              <w:left w:val="single" w:sz="4" w:space="0" w:color="000000"/>
              <w:bottom w:val="single" w:sz="4" w:space="0" w:color="auto"/>
              <w:right w:val="single" w:sz="4" w:space="0" w:color="000000"/>
            </w:tcBorders>
          </w:tcPr>
          <w:p w14:paraId="7811F84D" w14:textId="77777777" w:rsidR="008C39BD" w:rsidRPr="00BA4003" w:rsidRDefault="008C39BD" w:rsidP="00FF0E95">
            <w:pPr>
              <w:ind w:left="101" w:right="14"/>
              <w:rPr>
                <w:rFonts w:eastAsia="Segoe UI" w:cstheme="minorHAnsi"/>
                <w:color w:val="auto"/>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w:t>
            </w:r>
            <w:r w:rsidRPr="00BA4003">
              <w:rPr>
                <w:rFonts w:eastAsia="Segoe UI" w:cstheme="minorHAnsi"/>
                <w:color w:val="auto"/>
                <w:spacing w:val="1"/>
                <w:szCs w:val="22"/>
              </w:rPr>
              <w:t>1</w:t>
            </w:r>
            <w:r w:rsidRPr="00BA4003">
              <w:rPr>
                <w:rFonts w:eastAsia="Segoe UI" w:cstheme="minorHAnsi"/>
                <w:color w:val="auto"/>
                <w:spacing w:val="-1"/>
                <w:szCs w:val="22"/>
              </w:rPr>
              <w:t>H</w:t>
            </w:r>
            <w:r w:rsidRPr="00BA4003">
              <w:rPr>
                <w:rFonts w:eastAsia="Segoe UI" w:cstheme="minorHAnsi"/>
                <w:color w:val="auto"/>
                <w:spacing w:val="-2"/>
                <w:szCs w:val="22"/>
              </w:rPr>
              <w:t>S</w:t>
            </w:r>
            <w:r w:rsidRPr="00BA4003">
              <w:rPr>
                <w:rFonts w:eastAsia="Segoe UI" w:cstheme="minorHAnsi"/>
                <w:color w:val="auto"/>
                <w:szCs w:val="22"/>
              </w:rPr>
              <w:t>.</w:t>
            </w:r>
            <w:r w:rsidRPr="00BA4003">
              <w:rPr>
                <w:rFonts w:eastAsia="Segoe UI" w:cstheme="minorHAnsi"/>
                <w:color w:val="auto"/>
                <w:spacing w:val="-1"/>
                <w:szCs w:val="22"/>
              </w:rPr>
              <w:t>11</w:t>
            </w:r>
          </w:p>
        </w:tc>
        <w:tc>
          <w:tcPr>
            <w:tcW w:w="4233" w:type="pct"/>
            <w:tcBorders>
              <w:top w:val="single" w:sz="4" w:space="0" w:color="000000"/>
              <w:left w:val="single" w:sz="4" w:space="0" w:color="000000"/>
              <w:bottom w:val="single" w:sz="4" w:space="0" w:color="auto"/>
              <w:right w:val="single" w:sz="4" w:space="0" w:color="000000"/>
            </w:tcBorders>
          </w:tcPr>
          <w:p w14:paraId="646F949C" w14:textId="77777777" w:rsidR="008C39BD" w:rsidRPr="00BA4003" w:rsidRDefault="008C39BD" w:rsidP="00FF0E95">
            <w:pPr>
              <w:ind w:left="101" w:right="14"/>
              <w:rPr>
                <w:rFonts w:eastAsia="Segoe UI" w:cstheme="minorHAnsi"/>
                <w:color w:val="auto"/>
                <w:szCs w:val="22"/>
              </w:rPr>
            </w:pPr>
            <w:r w:rsidRPr="00BA4003">
              <w:rPr>
                <w:rFonts w:eastAsia="Segoe UI" w:cstheme="minorHAnsi"/>
                <w:color w:val="auto"/>
                <w:szCs w:val="22"/>
              </w:rPr>
              <w:t>E</w:t>
            </w:r>
            <w:r w:rsidRPr="00BA4003">
              <w:rPr>
                <w:rFonts w:eastAsia="Segoe UI" w:cstheme="minorHAnsi"/>
                <w:color w:val="auto"/>
                <w:spacing w:val="-1"/>
                <w:szCs w:val="22"/>
              </w:rPr>
              <w:t>x</w:t>
            </w:r>
            <w:r w:rsidRPr="00BA4003">
              <w:rPr>
                <w:rFonts w:eastAsia="Segoe UI" w:cstheme="minorHAnsi"/>
                <w:color w:val="auto"/>
                <w:szCs w:val="22"/>
              </w:rPr>
              <w:t>p</w:t>
            </w:r>
            <w:r w:rsidRPr="00BA4003">
              <w:rPr>
                <w:rFonts w:eastAsia="Segoe UI" w:cstheme="minorHAnsi"/>
                <w:color w:val="auto"/>
                <w:spacing w:val="-1"/>
                <w:szCs w:val="22"/>
              </w:rPr>
              <w:t>l</w:t>
            </w:r>
            <w:r w:rsidRPr="00BA4003">
              <w:rPr>
                <w:rFonts w:eastAsia="Segoe UI" w:cstheme="minorHAnsi"/>
                <w:color w:val="auto"/>
                <w:szCs w:val="22"/>
              </w:rPr>
              <w:t>ain</w:t>
            </w:r>
            <w:r w:rsidRPr="00BA4003">
              <w:rPr>
                <w:rFonts w:eastAsia="Segoe UI" w:cstheme="minorHAnsi"/>
                <w:color w:val="auto"/>
                <w:spacing w:val="-1"/>
                <w:szCs w:val="22"/>
              </w:rPr>
              <w:t xml:space="preserve"> </w:t>
            </w:r>
            <w:r w:rsidRPr="00BA4003">
              <w:rPr>
                <w:rFonts w:eastAsia="Segoe UI" w:cstheme="minorHAnsi"/>
                <w:color w:val="auto"/>
                <w:szCs w:val="22"/>
              </w:rPr>
              <w:t>how</w:t>
            </w:r>
            <w:r w:rsidRPr="00BA4003">
              <w:rPr>
                <w:rFonts w:eastAsia="Segoe UI" w:cstheme="minorHAnsi"/>
                <w:color w:val="auto"/>
                <w:spacing w:val="-1"/>
                <w:szCs w:val="22"/>
              </w:rPr>
              <w:t xml:space="preserve"> 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d</w:t>
            </w:r>
            <w:r w:rsidRPr="00BA4003">
              <w:rPr>
                <w:rFonts w:eastAsia="Segoe UI" w:cstheme="minorHAnsi"/>
                <w:color w:val="auto"/>
                <w:spacing w:val="-1"/>
                <w:szCs w:val="22"/>
              </w:rPr>
              <w:t>e</w:t>
            </w:r>
            <w:r w:rsidRPr="00BA4003">
              <w:rPr>
                <w:rFonts w:eastAsia="Segoe UI" w:cstheme="minorHAnsi"/>
                <w:color w:val="auto"/>
                <w:szCs w:val="22"/>
              </w:rPr>
              <w:t>fin</w:t>
            </w:r>
            <w:r w:rsidRPr="00BA4003">
              <w:rPr>
                <w:rFonts w:eastAsia="Segoe UI" w:cstheme="minorHAnsi"/>
                <w:color w:val="auto"/>
                <w:spacing w:val="-1"/>
                <w:szCs w:val="22"/>
              </w:rPr>
              <w:t>i</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 xml:space="preserve">on of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m</w:t>
            </w:r>
            <w:r w:rsidRPr="00BA4003">
              <w:rPr>
                <w:rFonts w:eastAsia="Segoe UI" w:cstheme="minorHAnsi"/>
                <w:color w:val="auto"/>
                <w:spacing w:val="-1"/>
                <w:szCs w:val="22"/>
              </w:rPr>
              <w:t>e</w:t>
            </w:r>
            <w:r w:rsidRPr="00BA4003">
              <w:rPr>
                <w:rFonts w:eastAsia="Segoe UI" w:cstheme="minorHAnsi"/>
                <w:color w:val="auto"/>
                <w:szCs w:val="22"/>
              </w:rPr>
              <w:t>aning</w:t>
            </w:r>
            <w:r w:rsidRPr="00BA4003">
              <w:rPr>
                <w:rFonts w:eastAsia="Segoe UI" w:cstheme="minorHAnsi"/>
                <w:color w:val="auto"/>
                <w:spacing w:val="-1"/>
                <w:szCs w:val="22"/>
              </w:rPr>
              <w:t xml:space="preserve"> </w:t>
            </w:r>
            <w:r w:rsidRPr="00BA4003">
              <w:rPr>
                <w:rFonts w:eastAsia="Segoe UI" w:cstheme="minorHAnsi"/>
                <w:color w:val="auto"/>
                <w:szCs w:val="22"/>
              </w:rPr>
              <w:t xml:space="preserve">of </w:t>
            </w:r>
            <w:r w:rsidRPr="00BA4003">
              <w:rPr>
                <w:rFonts w:eastAsia="Segoe UI" w:cstheme="minorHAnsi"/>
                <w:color w:val="auto"/>
                <w:spacing w:val="-3"/>
                <w:szCs w:val="22"/>
              </w:rPr>
              <w:t>r</w:t>
            </w:r>
            <w:r w:rsidRPr="00BA4003">
              <w:rPr>
                <w:rFonts w:eastAsia="Segoe UI" w:cstheme="minorHAnsi"/>
                <w:color w:val="auto"/>
                <w:szCs w:val="22"/>
              </w:rPr>
              <w:t>at</w:t>
            </w:r>
            <w:r w:rsidRPr="00BA4003">
              <w:rPr>
                <w:rFonts w:eastAsia="Segoe UI" w:cstheme="minorHAnsi"/>
                <w:color w:val="auto"/>
                <w:spacing w:val="-1"/>
                <w:szCs w:val="22"/>
              </w:rPr>
              <w:t>i</w:t>
            </w:r>
            <w:r w:rsidRPr="00BA4003">
              <w:rPr>
                <w:rFonts w:eastAsia="Segoe UI" w:cstheme="minorHAnsi"/>
                <w:color w:val="auto"/>
                <w:spacing w:val="-2"/>
                <w:szCs w:val="22"/>
              </w:rPr>
              <w:t>o</w:t>
            </w:r>
            <w:r w:rsidRPr="00BA4003">
              <w:rPr>
                <w:rFonts w:eastAsia="Segoe UI" w:cstheme="minorHAnsi"/>
                <w:color w:val="auto"/>
                <w:szCs w:val="22"/>
              </w:rPr>
              <w:t>nal</w:t>
            </w:r>
            <w:r w:rsidRPr="00BA4003">
              <w:rPr>
                <w:rFonts w:eastAsia="Segoe UI" w:cstheme="minorHAnsi"/>
                <w:color w:val="auto"/>
                <w:spacing w:val="-1"/>
                <w:szCs w:val="22"/>
              </w:rPr>
              <w:t xml:space="preserve"> </w:t>
            </w:r>
            <w:r w:rsidRPr="00BA4003">
              <w:rPr>
                <w:rFonts w:eastAsia="Segoe UI" w:cstheme="minorHAnsi"/>
                <w:color w:val="auto"/>
                <w:szCs w:val="22"/>
              </w:rPr>
              <w:t>e</w:t>
            </w:r>
            <w:r w:rsidRPr="00BA4003">
              <w:rPr>
                <w:rFonts w:eastAsia="Segoe UI" w:cstheme="minorHAnsi"/>
                <w:color w:val="auto"/>
                <w:spacing w:val="-1"/>
                <w:szCs w:val="22"/>
              </w:rPr>
              <w:t>x</w:t>
            </w:r>
            <w:r w:rsidRPr="00BA4003">
              <w:rPr>
                <w:rFonts w:eastAsia="Segoe UI" w:cstheme="minorHAnsi"/>
                <w:color w:val="auto"/>
                <w:szCs w:val="22"/>
              </w:rPr>
              <w:t>ponen</w:t>
            </w:r>
            <w:r w:rsidRPr="00BA4003">
              <w:rPr>
                <w:rFonts w:eastAsia="Segoe UI" w:cstheme="minorHAnsi"/>
                <w:color w:val="auto"/>
                <w:spacing w:val="-1"/>
                <w:szCs w:val="22"/>
              </w:rPr>
              <w:t>t</w:t>
            </w:r>
            <w:r w:rsidRPr="00BA4003">
              <w:rPr>
                <w:rFonts w:eastAsia="Segoe UI" w:cstheme="minorHAnsi"/>
                <w:color w:val="auto"/>
                <w:szCs w:val="22"/>
              </w:rPr>
              <w:t>s fol</w:t>
            </w:r>
            <w:r w:rsidRPr="00BA4003">
              <w:rPr>
                <w:rFonts w:eastAsia="Segoe UI" w:cstheme="minorHAnsi"/>
                <w:color w:val="auto"/>
                <w:spacing w:val="-1"/>
                <w:szCs w:val="22"/>
              </w:rPr>
              <w:t>l</w:t>
            </w:r>
            <w:r w:rsidRPr="00BA4003">
              <w:rPr>
                <w:rFonts w:eastAsia="Segoe UI" w:cstheme="minorHAnsi"/>
                <w:color w:val="auto"/>
                <w:szCs w:val="22"/>
              </w:rPr>
              <w:t>o</w:t>
            </w:r>
            <w:r w:rsidRPr="00BA4003">
              <w:rPr>
                <w:rFonts w:eastAsia="Segoe UI" w:cstheme="minorHAnsi"/>
                <w:color w:val="auto"/>
                <w:spacing w:val="-1"/>
                <w:szCs w:val="22"/>
              </w:rPr>
              <w:t>w</w:t>
            </w:r>
            <w:r w:rsidRPr="00BA4003">
              <w:rPr>
                <w:rFonts w:eastAsia="Segoe UI" w:cstheme="minorHAnsi"/>
                <w:color w:val="auto"/>
                <w:szCs w:val="22"/>
              </w:rPr>
              <w:t>s f</w:t>
            </w:r>
            <w:r w:rsidRPr="00BA4003">
              <w:rPr>
                <w:rFonts w:eastAsia="Segoe UI" w:cstheme="minorHAnsi"/>
                <w:color w:val="auto"/>
                <w:spacing w:val="-2"/>
                <w:szCs w:val="22"/>
              </w:rPr>
              <w:t>ro</w:t>
            </w:r>
            <w:r w:rsidRPr="00BA4003">
              <w:rPr>
                <w:rFonts w:eastAsia="Segoe UI" w:cstheme="minorHAnsi"/>
                <w:color w:val="auto"/>
                <w:szCs w:val="22"/>
              </w:rPr>
              <w:t>m</w:t>
            </w:r>
            <w:r w:rsidRPr="00BA4003">
              <w:rPr>
                <w:rFonts w:eastAsia="Segoe UI" w:cstheme="minorHAnsi"/>
                <w:color w:val="auto"/>
                <w:spacing w:val="-1"/>
                <w:szCs w:val="22"/>
              </w:rPr>
              <w:t xml:space="preserve"> </w:t>
            </w:r>
            <w:r w:rsidRPr="00BA4003">
              <w:rPr>
                <w:rFonts w:eastAsia="Segoe UI" w:cstheme="minorHAnsi"/>
                <w:color w:val="auto"/>
                <w:szCs w:val="22"/>
              </w:rPr>
              <w:t>e</w:t>
            </w:r>
            <w:r w:rsidRPr="00BA4003">
              <w:rPr>
                <w:rFonts w:eastAsia="Segoe UI" w:cstheme="minorHAnsi"/>
                <w:color w:val="auto"/>
                <w:spacing w:val="-1"/>
                <w:szCs w:val="22"/>
              </w:rPr>
              <w:t>x</w:t>
            </w:r>
            <w:r w:rsidRPr="00BA4003">
              <w:rPr>
                <w:rFonts w:eastAsia="Segoe UI" w:cstheme="minorHAnsi"/>
                <w:color w:val="auto"/>
                <w:szCs w:val="22"/>
              </w:rPr>
              <w:t>t</w:t>
            </w:r>
            <w:r w:rsidRPr="00BA4003">
              <w:rPr>
                <w:rFonts w:eastAsia="Segoe UI" w:cstheme="minorHAnsi"/>
                <w:color w:val="auto"/>
                <w:spacing w:val="-1"/>
                <w:szCs w:val="22"/>
              </w:rPr>
              <w:t>e</w:t>
            </w:r>
            <w:r w:rsidRPr="00BA4003">
              <w:rPr>
                <w:rFonts w:eastAsia="Segoe UI" w:cstheme="minorHAnsi"/>
                <w:color w:val="auto"/>
                <w:szCs w:val="22"/>
              </w:rPr>
              <w:t>nd</w:t>
            </w:r>
            <w:r w:rsidRPr="00BA4003">
              <w:rPr>
                <w:rFonts w:eastAsia="Segoe UI" w:cstheme="minorHAnsi"/>
                <w:color w:val="auto"/>
                <w:spacing w:val="-1"/>
                <w:szCs w:val="22"/>
              </w:rPr>
              <w:t>i</w:t>
            </w:r>
            <w:r w:rsidRPr="00BA4003">
              <w:rPr>
                <w:rFonts w:eastAsia="Segoe UI" w:cstheme="minorHAnsi"/>
                <w:color w:val="auto"/>
                <w:szCs w:val="22"/>
              </w:rPr>
              <w:t>ng</w:t>
            </w:r>
            <w:r w:rsidRPr="00BA4003">
              <w:rPr>
                <w:rFonts w:eastAsia="Segoe UI" w:cstheme="minorHAnsi"/>
                <w:color w:val="auto"/>
                <w:spacing w:val="-1"/>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 xml:space="preserve"> p</w:t>
            </w:r>
            <w:r w:rsidRPr="00BA4003">
              <w:rPr>
                <w:rFonts w:eastAsia="Segoe UI" w:cstheme="minorHAnsi"/>
                <w:color w:val="auto"/>
                <w:szCs w:val="22"/>
              </w:rPr>
              <w:t>roper</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1"/>
                <w:szCs w:val="22"/>
              </w:rPr>
              <w:t>e</w:t>
            </w:r>
            <w:r w:rsidRPr="00BA4003">
              <w:rPr>
                <w:rFonts w:eastAsia="Segoe UI" w:cstheme="minorHAnsi"/>
                <w:color w:val="auto"/>
                <w:szCs w:val="22"/>
              </w:rPr>
              <w:t xml:space="preserve">s of </w:t>
            </w:r>
            <w:r w:rsidRPr="00BA4003">
              <w:rPr>
                <w:rFonts w:eastAsia="Segoe UI" w:cstheme="minorHAnsi"/>
                <w:color w:val="auto"/>
                <w:spacing w:val="-1"/>
                <w:szCs w:val="22"/>
              </w:rPr>
              <w:t>i</w:t>
            </w:r>
            <w:r w:rsidRPr="00BA4003">
              <w:rPr>
                <w:rFonts w:eastAsia="Segoe UI" w:cstheme="minorHAnsi"/>
                <w:color w:val="auto"/>
                <w:szCs w:val="22"/>
              </w:rPr>
              <w:t>nt</w:t>
            </w:r>
            <w:r w:rsidRPr="00BA4003">
              <w:rPr>
                <w:rFonts w:eastAsia="Segoe UI" w:cstheme="minorHAnsi"/>
                <w:color w:val="auto"/>
                <w:spacing w:val="-1"/>
                <w:szCs w:val="22"/>
              </w:rPr>
              <w:t>e</w:t>
            </w:r>
            <w:r w:rsidRPr="00BA4003">
              <w:rPr>
                <w:rFonts w:eastAsia="Segoe UI" w:cstheme="minorHAnsi"/>
                <w:color w:val="auto"/>
                <w:szCs w:val="22"/>
              </w:rPr>
              <w:t>g</w:t>
            </w:r>
            <w:r w:rsidRPr="00BA4003">
              <w:rPr>
                <w:rFonts w:eastAsia="Segoe UI" w:cstheme="minorHAnsi"/>
                <w:color w:val="auto"/>
                <w:spacing w:val="-1"/>
                <w:szCs w:val="22"/>
              </w:rPr>
              <w:t>e</w:t>
            </w:r>
            <w:r w:rsidRPr="00BA4003">
              <w:rPr>
                <w:rFonts w:eastAsia="Segoe UI" w:cstheme="minorHAnsi"/>
                <w:color w:val="auto"/>
                <w:szCs w:val="22"/>
              </w:rPr>
              <w:t>r e</w:t>
            </w:r>
            <w:r w:rsidRPr="00BA4003">
              <w:rPr>
                <w:rFonts w:eastAsia="Segoe UI" w:cstheme="minorHAnsi"/>
                <w:color w:val="auto"/>
                <w:spacing w:val="-1"/>
                <w:szCs w:val="22"/>
              </w:rPr>
              <w:t>x</w:t>
            </w:r>
            <w:r w:rsidRPr="00BA4003">
              <w:rPr>
                <w:rFonts w:eastAsia="Segoe UI" w:cstheme="minorHAnsi"/>
                <w:color w:val="auto"/>
                <w:szCs w:val="22"/>
              </w:rPr>
              <w:t>ponen</w:t>
            </w:r>
            <w:r w:rsidRPr="00BA4003">
              <w:rPr>
                <w:rFonts w:eastAsia="Segoe UI" w:cstheme="minorHAnsi"/>
                <w:color w:val="auto"/>
                <w:spacing w:val="-1"/>
                <w:szCs w:val="22"/>
              </w:rPr>
              <w:t>t</w:t>
            </w:r>
            <w:r w:rsidRPr="00BA4003">
              <w:rPr>
                <w:rFonts w:eastAsia="Segoe UI" w:cstheme="minorHAnsi"/>
                <w:color w:val="auto"/>
                <w:szCs w:val="22"/>
              </w:rPr>
              <w:t xml:space="preserve">s </w:t>
            </w:r>
            <w:r w:rsidRPr="00BA4003">
              <w:rPr>
                <w:rFonts w:eastAsia="Segoe UI" w:cstheme="minorHAnsi"/>
                <w:color w:val="auto"/>
                <w:spacing w:val="-1"/>
                <w:szCs w:val="22"/>
              </w:rPr>
              <w:t>t</w:t>
            </w:r>
            <w:r w:rsidRPr="00BA4003">
              <w:rPr>
                <w:rFonts w:eastAsia="Segoe UI" w:cstheme="minorHAnsi"/>
                <w:color w:val="auto"/>
                <w:szCs w:val="22"/>
              </w:rPr>
              <w:t xml:space="preserve">o </w:t>
            </w:r>
            <w:r w:rsidRPr="00BA4003">
              <w:rPr>
                <w:rFonts w:eastAsia="Segoe UI" w:cstheme="minorHAnsi"/>
                <w:color w:val="auto"/>
                <w:spacing w:val="-1"/>
                <w:szCs w:val="22"/>
              </w:rPr>
              <w:t>t</w:t>
            </w:r>
            <w:r w:rsidRPr="00BA4003">
              <w:rPr>
                <w:rFonts w:eastAsia="Segoe UI" w:cstheme="minorHAnsi"/>
                <w:color w:val="auto"/>
                <w:szCs w:val="22"/>
              </w:rPr>
              <w:t xml:space="preserve">hose </w:t>
            </w:r>
            <w:r w:rsidRPr="00BA4003">
              <w:rPr>
                <w:rFonts w:eastAsia="Segoe UI" w:cstheme="minorHAnsi"/>
                <w:color w:val="auto"/>
                <w:spacing w:val="-3"/>
                <w:szCs w:val="22"/>
              </w:rPr>
              <w:t>v</w:t>
            </w:r>
            <w:r w:rsidRPr="00BA4003">
              <w:rPr>
                <w:rFonts w:eastAsia="Segoe UI" w:cstheme="minorHAnsi"/>
                <w:color w:val="auto"/>
                <w:szCs w:val="22"/>
              </w:rPr>
              <w:t>alu</w:t>
            </w:r>
            <w:r w:rsidRPr="00BA4003">
              <w:rPr>
                <w:rFonts w:eastAsia="Segoe UI" w:cstheme="minorHAnsi"/>
                <w:color w:val="auto"/>
                <w:spacing w:val="-3"/>
                <w:szCs w:val="22"/>
              </w:rPr>
              <w:t>e</w:t>
            </w:r>
            <w:r w:rsidRPr="00BA4003">
              <w:rPr>
                <w:rFonts w:eastAsia="Segoe UI" w:cstheme="minorHAnsi"/>
                <w:color w:val="auto"/>
                <w:szCs w:val="22"/>
              </w:rPr>
              <w:t>s, al</w:t>
            </w:r>
            <w:r w:rsidRPr="00BA4003">
              <w:rPr>
                <w:rFonts w:eastAsia="Segoe UI" w:cstheme="minorHAnsi"/>
                <w:color w:val="auto"/>
                <w:spacing w:val="-1"/>
                <w:szCs w:val="22"/>
              </w:rPr>
              <w:t>l</w:t>
            </w:r>
            <w:r w:rsidRPr="00BA4003">
              <w:rPr>
                <w:rFonts w:eastAsia="Segoe UI" w:cstheme="minorHAnsi"/>
                <w:color w:val="auto"/>
                <w:szCs w:val="22"/>
              </w:rPr>
              <w:t>o</w:t>
            </w:r>
            <w:r w:rsidRPr="00BA4003">
              <w:rPr>
                <w:rFonts w:eastAsia="Segoe UI" w:cstheme="minorHAnsi"/>
                <w:color w:val="auto"/>
                <w:spacing w:val="-1"/>
                <w:szCs w:val="22"/>
              </w:rPr>
              <w:t>w</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g</w:t>
            </w:r>
            <w:r w:rsidRPr="00BA4003">
              <w:rPr>
                <w:rFonts w:eastAsia="Segoe UI" w:cstheme="minorHAnsi"/>
                <w:color w:val="auto"/>
                <w:spacing w:val="-1"/>
                <w:szCs w:val="22"/>
              </w:rPr>
              <w:t xml:space="preserve"> </w:t>
            </w:r>
            <w:r w:rsidRPr="00BA4003">
              <w:rPr>
                <w:rFonts w:eastAsia="Segoe UI" w:cstheme="minorHAnsi"/>
                <w:color w:val="auto"/>
                <w:szCs w:val="22"/>
              </w:rPr>
              <w:t xml:space="preserve">for a </w:t>
            </w:r>
            <w:r w:rsidRPr="00BA4003">
              <w:rPr>
                <w:rFonts w:eastAsia="Segoe UI" w:cstheme="minorHAnsi"/>
                <w:color w:val="auto"/>
                <w:spacing w:val="-1"/>
                <w:szCs w:val="22"/>
              </w:rPr>
              <w:t>n</w:t>
            </w:r>
            <w:r w:rsidRPr="00BA4003">
              <w:rPr>
                <w:rFonts w:eastAsia="Segoe UI" w:cstheme="minorHAnsi"/>
                <w:color w:val="auto"/>
                <w:szCs w:val="22"/>
              </w:rPr>
              <w:t>otat</w:t>
            </w:r>
            <w:r w:rsidRPr="00BA4003">
              <w:rPr>
                <w:rFonts w:eastAsia="Segoe UI" w:cstheme="minorHAnsi"/>
                <w:color w:val="auto"/>
                <w:spacing w:val="-1"/>
                <w:szCs w:val="22"/>
              </w:rPr>
              <w:t>i</w:t>
            </w:r>
            <w:r w:rsidRPr="00BA4003">
              <w:rPr>
                <w:rFonts w:eastAsia="Segoe UI" w:cstheme="minorHAnsi"/>
                <w:color w:val="auto"/>
                <w:spacing w:val="-2"/>
                <w:szCs w:val="22"/>
              </w:rPr>
              <w:t>o</w:t>
            </w:r>
            <w:r w:rsidRPr="00BA4003">
              <w:rPr>
                <w:rFonts w:eastAsia="Segoe UI" w:cstheme="minorHAnsi"/>
                <w:color w:val="auto"/>
                <w:szCs w:val="22"/>
              </w:rPr>
              <w:t>n</w:t>
            </w:r>
            <w:r w:rsidRPr="00BA4003">
              <w:rPr>
                <w:rFonts w:eastAsia="Segoe UI" w:cstheme="minorHAnsi"/>
                <w:color w:val="auto"/>
                <w:spacing w:val="-2"/>
                <w:szCs w:val="22"/>
              </w:rPr>
              <w:t xml:space="preserve"> </w:t>
            </w:r>
            <w:r w:rsidRPr="00BA4003">
              <w:rPr>
                <w:rFonts w:eastAsia="Segoe UI" w:cstheme="minorHAnsi"/>
                <w:color w:val="auto"/>
                <w:szCs w:val="22"/>
              </w:rPr>
              <w:t>for rad</w:t>
            </w:r>
            <w:r w:rsidRPr="00BA4003">
              <w:rPr>
                <w:rFonts w:eastAsia="Segoe UI" w:cstheme="minorHAnsi"/>
                <w:color w:val="auto"/>
                <w:spacing w:val="-1"/>
                <w:szCs w:val="22"/>
              </w:rPr>
              <w:t>ic</w:t>
            </w:r>
            <w:r w:rsidRPr="00BA4003">
              <w:rPr>
                <w:rFonts w:eastAsia="Segoe UI" w:cstheme="minorHAnsi"/>
                <w:color w:val="auto"/>
                <w:szCs w:val="22"/>
              </w:rPr>
              <w:t>als in</w:t>
            </w:r>
            <w:r w:rsidRPr="00BA4003">
              <w:rPr>
                <w:rFonts w:eastAsia="Segoe UI" w:cstheme="minorHAnsi"/>
                <w:color w:val="auto"/>
                <w:spacing w:val="-1"/>
                <w:szCs w:val="22"/>
              </w:rPr>
              <w:t xml:space="preserve"> t</w:t>
            </w:r>
            <w:r w:rsidRPr="00BA4003">
              <w:rPr>
                <w:rFonts w:eastAsia="Segoe UI" w:cstheme="minorHAnsi"/>
                <w:color w:val="auto"/>
                <w:szCs w:val="22"/>
              </w:rPr>
              <w:t>er</w:t>
            </w:r>
            <w:r w:rsidRPr="00BA4003">
              <w:rPr>
                <w:rFonts w:eastAsia="Segoe UI" w:cstheme="minorHAnsi"/>
                <w:color w:val="auto"/>
                <w:spacing w:val="-1"/>
                <w:szCs w:val="22"/>
              </w:rPr>
              <w:t>m</w:t>
            </w:r>
            <w:r w:rsidRPr="00BA4003">
              <w:rPr>
                <w:rFonts w:eastAsia="Segoe UI" w:cstheme="minorHAnsi"/>
                <w:color w:val="auto"/>
                <w:szCs w:val="22"/>
              </w:rPr>
              <w:t xml:space="preserve">s of </w:t>
            </w:r>
            <w:r w:rsidRPr="00BA4003">
              <w:rPr>
                <w:rFonts w:eastAsia="Segoe UI" w:cstheme="minorHAnsi"/>
                <w:color w:val="auto"/>
                <w:spacing w:val="-3"/>
                <w:szCs w:val="22"/>
              </w:rPr>
              <w:t>r</w:t>
            </w:r>
            <w:r w:rsidRPr="00BA4003">
              <w:rPr>
                <w:rFonts w:eastAsia="Segoe UI" w:cstheme="minorHAnsi"/>
                <w:color w:val="auto"/>
                <w:szCs w:val="22"/>
              </w:rPr>
              <w:t>at</w:t>
            </w:r>
            <w:r w:rsidRPr="00BA4003">
              <w:rPr>
                <w:rFonts w:eastAsia="Segoe UI" w:cstheme="minorHAnsi"/>
                <w:color w:val="auto"/>
                <w:spacing w:val="-1"/>
                <w:szCs w:val="22"/>
              </w:rPr>
              <w:t>i</w:t>
            </w:r>
            <w:r w:rsidRPr="00BA4003">
              <w:rPr>
                <w:rFonts w:eastAsia="Segoe UI" w:cstheme="minorHAnsi"/>
                <w:color w:val="auto"/>
                <w:szCs w:val="22"/>
              </w:rPr>
              <w:t>onal e</w:t>
            </w:r>
            <w:r w:rsidRPr="00BA4003">
              <w:rPr>
                <w:rFonts w:eastAsia="Segoe UI" w:cstheme="minorHAnsi"/>
                <w:color w:val="auto"/>
                <w:spacing w:val="-1"/>
                <w:szCs w:val="22"/>
              </w:rPr>
              <w:t>x</w:t>
            </w:r>
            <w:r w:rsidRPr="00BA4003">
              <w:rPr>
                <w:rFonts w:eastAsia="Segoe UI" w:cstheme="minorHAnsi"/>
                <w:color w:val="auto"/>
                <w:szCs w:val="22"/>
              </w:rPr>
              <w:t>ponen</w:t>
            </w:r>
            <w:r w:rsidRPr="00BA4003">
              <w:rPr>
                <w:rFonts w:eastAsia="Segoe UI" w:cstheme="minorHAnsi"/>
                <w:color w:val="auto"/>
                <w:spacing w:val="-1"/>
                <w:szCs w:val="22"/>
              </w:rPr>
              <w:t>t</w:t>
            </w:r>
            <w:r w:rsidRPr="00BA4003">
              <w:rPr>
                <w:rFonts w:eastAsia="Segoe UI" w:cstheme="minorHAnsi"/>
                <w:color w:val="auto"/>
                <w:szCs w:val="22"/>
              </w:rPr>
              <w:t>s.</w:t>
            </w:r>
            <w:r w:rsidRPr="00BA4003">
              <w:rPr>
                <w:rFonts w:eastAsia="Segoe UI" w:cstheme="minorHAnsi"/>
                <w:color w:val="auto"/>
                <w:spacing w:val="1"/>
                <w:szCs w:val="22"/>
              </w:rPr>
              <w:t xml:space="preserve"> </w:t>
            </w:r>
            <w:r w:rsidR="00B229A4" w:rsidRPr="00BA4003">
              <w:rPr>
                <w:rFonts w:eastAsia="Segoe UI" w:cstheme="minorHAnsi"/>
                <w:color w:val="auto"/>
                <w:szCs w:val="22"/>
              </w:rPr>
              <w:t>(e.g., We</w:t>
            </w:r>
            <w:r w:rsidRPr="00BA4003">
              <w:rPr>
                <w:rFonts w:eastAsia="Segoe UI" w:cstheme="minorHAnsi"/>
                <w:color w:val="auto"/>
                <w:szCs w:val="22"/>
              </w:rPr>
              <w:t xml:space="preserve"> de</w:t>
            </w:r>
            <w:r w:rsidRPr="00BA4003">
              <w:rPr>
                <w:rFonts w:eastAsia="Segoe UI" w:cstheme="minorHAnsi"/>
                <w:color w:val="auto"/>
                <w:spacing w:val="-2"/>
                <w:szCs w:val="22"/>
              </w:rPr>
              <w:t>f</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e</w:t>
            </w:r>
            <w:r w:rsidRPr="00BA4003">
              <w:rPr>
                <w:rFonts w:eastAsia="Segoe UI" w:cstheme="minorHAnsi"/>
                <w:color w:val="auto"/>
                <w:spacing w:val="-2"/>
                <w:szCs w:val="22"/>
              </w:rPr>
              <w:t xml:space="preserve"> </w:t>
            </w:r>
            <w:r w:rsidRPr="00BA4003">
              <w:rPr>
                <w:rFonts w:eastAsia="Segoe UI" w:cstheme="minorHAnsi"/>
                <w:color w:val="auto"/>
                <w:spacing w:val="2"/>
                <w:szCs w:val="22"/>
              </w:rPr>
              <w:t>5</w:t>
            </w:r>
            <w:r w:rsidRPr="00BA4003">
              <w:rPr>
                <w:rFonts w:eastAsia="Segoe UI" w:cstheme="minorHAnsi"/>
                <w:color w:val="auto"/>
                <w:spacing w:val="2"/>
                <w:szCs w:val="22"/>
                <w:vertAlign w:val="superscript"/>
              </w:rPr>
              <w:t xml:space="preserve">1/3 </w:t>
            </w:r>
            <w:r w:rsidRPr="00BA4003">
              <w:rPr>
                <w:rFonts w:eastAsia="Segoe UI" w:cstheme="minorHAnsi"/>
                <w:color w:val="auto"/>
                <w:szCs w:val="22"/>
              </w:rPr>
              <w:t>to</w:t>
            </w:r>
            <w:r w:rsidRPr="00BA4003">
              <w:rPr>
                <w:rFonts w:eastAsia="Segoe UI" w:cstheme="minorHAnsi"/>
                <w:color w:val="auto"/>
                <w:spacing w:val="-1"/>
                <w:szCs w:val="22"/>
              </w:rPr>
              <w:t xml:space="preserve"> </w:t>
            </w:r>
            <w:r w:rsidRPr="00BA4003">
              <w:rPr>
                <w:rFonts w:eastAsia="Segoe UI" w:cstheme="minorHAnsi"/>
                <w:color w:val="auto"/>
                <w:szCs w:val="22"/>
              </w:rPr>
              <w:t>be the</w:t>
            </w:r>
            <w:r w:rsidRPr="00BA4003">
              <w:rPr>
                <w:rFonts w:eastAsia="Segoe UI" w:cstheme="minorHAnsi"/>
                <w:color w:val="auto"/>
                <w:spacing w:val="-1"/>
                <w:szCs w:val="22"/>
              </w:rPr>
              <w:t xml:space="preserve"> </w:t>
            </w:r>
            <w:r w:rsidRPr="00BA4003">
              <w:rPr>
                <w:rFonts w:eastAsia="Segoe UI" w:cstheme="minorHAnsi"/>
                <w:color w:val="auto"/>
                <w:szCs w:val="22"/>
              </w:rPr>
              <w:t>c</w:t>
            </w:r>
            <w:r w:rsidRPr="00BA4003">
              <w:rPr>
                <w:rFonts w:eastAsia="Segoe UI" w:cstheme="minorHAnsi"/>
                <w:color w:val="auto"/>
                <w:spacing w:val="-1"/>
                <w:szCs w:val="22"/>
              </w:rPr>
              <w:t>u</w:t>
            </w:r>
            <w:r w:rsidRPr="00BA4003">
              <w:rPr>
                <w:rFonts w:eastAsia="Segoe UI" w:cstheme="minorHAnsi"/>
                <w:color w:val="auto"/>
                <w:spacing w:val="-2"/>
                <w:szCs w:val="22"/>
              </w:rPr>
              <w:t>b</w:t>
            </w:r>
            <w:r w:rsidRPr="00BA4003">
              <w:rPr>
                <w:rFonts w:eastAsia="Segoe UI" w:cstheme="minorHAnsi"/>
                <w:color w:val="auto"/>
                <w:szCs w:val="22"/>
              </w:rPr>
              <w:t>e root of</w:t>
            </w:r>
            <w:r w:rsidRPr="00BA4003">
              <w:rPr>
                <w:rFonts w:eastAsia="Segoe UI" w:cstheme="minorHAnsi"/>
                <w:color w:val="auto"/>
                <w:spacing w:val="-1"/>
                <w:szCs w:val="22"/>
              </w:rPr>
              <w:t xml:space="preserve"> </w:t>
            </w:r>
            <w:r w:rsidRPr="00BA4003">
              <w:rPr>
                <w:rFonts w:eastAsia="Segoe UI" w:cstheme="minorHAnsi"/>
                <w:color w:val="auto"/>
                <w:szCs w:val="22"/>
              </w:rPr>
              <w:t xml:space="preserve">5 </w:t>
            </w:r>
            <w:r w:rsidRPr="00BA4003">
              <w:rPr>
                <w:rFonts w:eastAsia="Segoe UI" w:cstheme="minorHAnsi"/>
                <w:color w:val="auto"/>
                <w:spacing w:val="-2"/>
                <w:szCs w:val="22"/>
              </w:rPr>
              <w:t>b</w:t>
            </w:r>
            <w:r w:rsidRPr="00BA4003">
              <w:rPr>
                <w:rFonts w:eastAsia="Segoe UI" w:cstheme="minorHAnsi"/>
                <w:color w:val="auto"/>
                <w:szCs w:val="22"/>
              </w:rPr>
              <w:t>ecau</w:t>
            </w:r>
            <w:r w:rsidRPr="00BA4003">
              <w:rPr>
                <w:rFonts w:eastAsia="Segoe UI" w:cstheme="minorHAnsi"/>
                <w:color w:val="auto"/>
                <w:spacing w:val="-1"/>
                <w:szCs w:val="22"/>
              </w:rPr>
              <w:t>s</w:t>
            </w:r>
            <w:r w:rsidRPr="00BA4003">
              <w:rPr>
                <w:rFonts w:eastAsia="Segoe UI" w:cstheme="minorHAnsi"/>
                <w:color w:val="auto"/>
                <w:szCs w:val="22"/>
              </w:rPr>
              <w:t xml:space="preserve">e </w:t>
            </w:r>
            <w:r w:rsidRPr="00BA4003">
              <w:rPr>
                <w:rFonts w:eastAsia="Segoe UI" w:cstheme="minorHAnsi"/>
                <w:color w:val="auto"/>
                <w:spacing w:val="-1"/>
                <w:szCs w:val="22"/>
              </w:rPr>
              <w:t>w</w:t>
            </w:r>
            <w:r w:rsidRPr="00BA4003">
              <w:rPr>
                <w:rFonts w:eastAsia="Segoe UI" w:cstheme="minorHAnsi"/>
                <w:color w:val="auto"/>
                <w:szCs w:val="22"/>
              </w:rPr>
              <w:t xml:space="preserve">e </w:t>
            </w:r>
            <w:r w:rsidRPr="00BA4003">
              <w:rPr>
                <w:rFonts w:eastAsia="Segoe UI" w:cstheme="minorHAnsi"/>
                <w:color w:val="auto"/>
                <w:spacing w:val="-1"/>
                <w:szCs w:val="22"/>
              </w:rPr>
              <w:t>w</w:t>
            </w:r>
            <w:r w:rsidRPr="00BA4003">
              <w:rPr>
                <w:rFonts w:eastAsia="Segoe UI" w:cstheme="minorHAnsi"/>
                <w:color w:val="auto"/>
                <w:szCs w:val="22"/>
              </w:rPr>
              <w:t>a</w:t>
            </w:r>
            <w:r w:rsidRPr="00BA4003">
              <w:rPr>
                <w:rFonts w:eastAsia="Segoe UI" w:cstheme="minorHAnsi"/>
                <w:color w:val="auto"/>
                <w:spacing w:val="-1"/>
                <w:szCs w:val="22"/>
              </w:rPr>
              <w:t>n</w:t>
            </w:r>
            <w:r w:rsidRPr="00BA4003">
              <w:rPr>
                <w:rFonts w:eastAsia="Segoe UI" w:cstheme="minorHAnsi"/>
                <w:color w:val="auto"/>
                <w:szCs w:val="22"/>
              </w:rPr>
              <w:t>t (</w:t>
            </w:r>
            <w:r w:rsidRPr="00BA4003">
              <w:rPr>
                <w:rFonts w:eastAsia="Segoe UI" w:cstheme="minorHAnsi"/>
                <w:color w:val="auto"/>
                <w:spacing w:val="2"/>
                <w:szCs w:val="22"/>
              </w:rPr>
              <w:t>5</w:t>
            </w:r>
            <w:r w:rsidRPr="00BA4003">
              <w:rPr>
                <w:rFonts w:eastAsia="Segoe UI" w:cstheme="minorHAnsi"/>
                <w:color w:val="auto"/>
                <w:spacing w:val="2"/>
                <w:szCs w:val="22"/>
                <w:vertAlign w:val="superscript"/>
              </w:rPr>
              <w:t>1/3</w:t>
            </w:r>
            <w:r w:rsidRPr="00BA4003">
              <w:rPr>
                <w:rFonts w:eastAsia="Segoe UI" w:cstheme="minorHAnsi"/>
                <w:color w:val="auto"/>
                <w:szCs w:val="22"/>
              </w:rPr>
              <w:t>)</w:t>
            </w:r>
            <w:r w:rsidRPr="00BA4003">
              <w:rPr>
                <w:rFonts w:eastAsia="Segoe UI" w:cstheme="minorHAnsi"/>
                <w:color w:val="auto"/>
                <w:szCs w:val="22"/>
                <w:vertAlign w:val="superscript"/>
              </w:rPr>
              <w:t>3</w:t>
            </w:r>
            <w:r w:rsidRPr="00BA4003">
              <w:rPr>
                <w:rFonts w:eastAsia="Segoe UI" w:cstheme="minorHAnsi"/>
                <w:color w:val="auto"/>
                <w:spacing w:val="18"/>
                <w:position w:val="9"/>
                <w:szCs w:val="22"/>
              </w:rPr>
              <w:t xml:space="preserve"> </w:t>
            </w:r>
            <w:r w:rsidRPr="00BA4003">
              <w:rPr>
                <w:rFonts w:eastAsia="Segoe UI" w:cstheme="minorHAnsi"/>
                <w:color w:val="auto"/>
                <w:szCs w:val="22"/>
              </w:rPr>
              <w:t xml:space="preserve">= </w:t>
            </w:r>
            <w:r w:rsidRPr="00BA4003">
              <w:rPr>
                <w:rFonts w:eastAsia="Segoe UI" w:cstheme="minorHAnsi"/>
                <w:color w:val="auto"/>
                <w:spacing w:val="1"/>
                <w:szCs w:val="22"/>
              </w:rPr>
              <w:t>5</w:t>
            </w:r>
            <w:r w:rsidRPr="00BA4003">
              <w:rPr>
                <w:rFonts w:eastAsia="Segoe UI" w:cstheme="minorHAnsi"/>
                <w:color w:val="auto"/>
                <w:spacing w:val="1"/>
                <w:szCs w:val="22"/>
                <w:vertAlign w:val="superscript"/>
              </w:rPr>
              <w:t>(1/3)3</w:t>
            </w:r>
            <w:r w:rsidRPr="00BA4003">
              <w:rPr>
                <w:rFonts w:eastAsia="Segoe UI" w:cstheme="minorHAnsi"/>
                <w:color w:val="auto"/>
                <w:spacing w:val="1"/>
                <w:szCs w:val="22"/>
              </w:rPr>
              <w:t xml:space="preserve"> </w:t>
            </w:r>
            <w:r w:rsidRPr="00BA4003">
              <w:rPr>
                <w:rFonts w:eastAsia="Segoe UI" w:cstheme="minorHAnsi"/>
                <w:color w:val="auto"/>
                <w:szCs w:val="22"/>
              </w:rPr>
              <w:t>to</w:t>
            </w:r>
            <w:r w:rsidRPr="00BA4003">
              <w:rPr>
                <w:rFonts w:eastAsia="Segoe UI" w:cstheme="minorHAnsi"/>
                <w:color w:val="auto"/>
                <w:spacing w:val="-1"/>
                <w:szCs w:val="22"/>
              </w:rPr>
              <w:t xml:space="preserve"> </w:t>
            </w:r>
            <w:r w:rsidRPr="00BA4003">
              <w:rPr>
                <w:rFonts w:eastAsia="Segoe UI" w:cstheme="minorHAnsi"/>
                <w:color w:val="auto"/>
                <w:szCs w:val="22"/>
              </w:rPr>
              <w:t>h</w:t>
            </w:r>
            <w:r w:rsidRPr="00BA4003">
              <w:rPr>
                <w:rFonts w:eastAsia="Segoe UI" w:cstheme="minorHAnsi"/>
                <w:color w:val="auto"/>
                <w:spacing w:val="-1"/>
                <w:szCs w:val="22"/>
              </w:rPr>
              <w:t>o</w:t>
            </w:r>
            <w:r w:rsidRPr="00BA4003">
              <w:rPr>
                <w:rFonts w:eastAsia="Segoe UI" w:cstheme="minorHAnsi"/>
                <w:color w:val="auto"/>
                <w:szCs w:val="22"/>
              </w:rPr>
              <w:t>ld,</w:t>
            </w:r>
            <w:r w:rsidRPr="00BA4003">
              <w:rPr>
                <w:rFonts w:eastAsia="Segoe UI" w:cstheme="minorHAnsi"/>
                <w:color w:val="auto"/>
                <w:spacing w:val="-1"/>
                <w:szCs w:val="22"/>
              </w:rPr>
              <w:t xml:space="preserve"> s</w:t>
            </w:r>
            <w:r w:rsidRPr="00BA4003">
              <w:rPr>
                <w:rFonts w:eastAsia="Segoe UI" w:cstheme="minorHAnsi"/>
                <w:color w:val="auto"/>
                <w:szCs w:val="22"/>
              </w:rPr>
              <w:t>o</w:t>
            </w:r>
            <w:r w:rsidRPr="00BA4003">
              <w:rPr>
                <w:rFonts w:eastAsia="Segoe UI" w:cstheme="minorHAnsi"/>
                <w:color w:val="auto"/>
                <w:spacing w:val="-1"/>
                <w:szCs w:val="22"/>
              </w:rPr>
              <w:t xml:space="preserve"> </w:t>
            </w:r>
            <w:r w:rsidRPr="00BA4003">
              <w:rPr>
                <w:rFonts w:eastAsia="Segoe UI" w:cstheme="minorHAnsi"/>
                <w:color w:val="auto"/>
                <w:szCs w:val="22"/>
              </w:rPr>
              <w:t>(</w:t>
            </w:r>
            <w:r w:rsidRPr="00BA4003">
              <w:rPr>
                <w:rFonts w:eastAsia="Segoe UI" w:cstheme="minorHAnsi"/>
                <w:color w:val="auto"/>
                <w:spacing w:val="2"/>
                <w:szCs w:val="22"/>
              </w:rPr>
              <w:t>5</w:t>
            </w:r>
            <w:r w:rsidRPr="00BA4003">
              <w:rPr>
                <w:rFonts w:eastAsia="Segoe UI" w:cstheme="minorHAnsi"/>
                <w:color w:val="auto"/>
                <w:spacing w:val="2"/>
                <w:szCs w:val="22"/>
                <w:vertAlign w:val="superscript"/>
              </w:rPr>
              <w:t>1/3</w:t>
            </w:r>
            <w:r w:rsidRPr="00BA4003">
              <w:rPr>
                <w:rFonts w:eastAsia="Segoe UI" w:cstheme="minorHAnsi"/>
                <w:color w:val="auto"/>
                <w:szCs w:val="22"/>
              </w:rPr>
              <w:t>)</w:t>
            </w:r>
            <w:r w:rsidRPr="00BA4003">
              <w:rPr>
                <w:rFonts w:eastAsia="Segoe UI" w:cstheme="minorHAnsi"/>
                <w:color w:val="auto"/>
                <w:szCs w:val="22"/>
                <w:vertAlign w:val="superscript"/>
              </w:rPr>
              <w:t>3</w:t>
            </w:r>
            <w:r w:rsidRPr="00BA4003">
              <w:rPr>
                <w:rFonts w:eastAsia="Segoe UI" w:cstheme="minorHAnsi"/>
                <w:color w:val="auto"/>
                <w:spacing w:val="18"/>
                <w:position w:val="9"/>
                <w:szCs w:val="22"/>
              </w:rPr>
              <w:t xml:space="preserve"> </w:t>
            </w:r>
            <w:r w:rsidRPr="00BA4003">
              <w:rPr>
                <w:rFonts w:eastAsia="Segoe UI" w:cstheme="minorHAnsi"/>
                <w:color w:val="auto"/>
                <w:spacing w:val="2"/>
                <w:szCs w:val="22"/>
              </w:rPr>
              <w:t>m</w:t>
            </w:r>
            <w:r w:rsidRPr="00BA4003">
              <w:rPr>
                <w:rFonts w:eastAsia="Segoe UI" w:cstheme="minorHAnsi"/>
                <w:color w:val="auto"/>
                <w:spacing w:val="-1"/>
                <w:szCs w:val="22"/>
              </w:rPr>
              <w:t>us</w:t>
            </w:r>
            <w:r w:rsidRPr="00BA4003">
              <w:rPr>
                <w:rFonts w:eastAsia="Segoe UI" w:cstheme="minorHAnsi"/>
                <w:color w:val="auto"/>
                <w:szCs w:val="22"/>
              </w:rPr>
              <w:t>t e</w:t>
            </w:r>
            <w:r w:rsidRPr="00BA4003">
              <w:rPr>
                <w:rFonts w:eastAsia="Segoe UI" w:cstheme="minorHAnsi"/>
                <w:color w:val="auto"/>
                <w:spacing w:val="1"/>
                <w:szCs w:val="22"/>
              </w:rPr>
              <w:t>q</w:t>
            </w:r>
            <w:r w:rsidRPr="00BA4003">
              <w:rPr>
                <w:rFonts w:eastAsia="Segoe UI" w:cstheme="minorHAnsi"/>
                <w:color w:val="auto"/>
                <w:spacing w:val="-1"/>
                <w:szCs w:val="22"/>
              </w:rPr>
              <w:t>u</w:t>
            </w:r>
            <w:r w:rsidRPr="00BA4003">
              <w:rPr>
                <w:rFonts w:eastAsia="Segoe UI" w:cstheme="minorHAnsi"/>
                <w:color w:val="auto"/>
                <w:szCs w:val="22"/>
              </w:rPr>
              <w:t xml:space="preserve">al </w:t>
            </w:r>
            <w:r w:rsidRPr="00BA4003">
              <w:rPr>
                <w:rFonts w:eastAsia="Segoe UI" w:cstheme="minorHAnsi"/>
                <w:color w:val="auto"/>
                <w:spacing w:val="1"/>
                <w:szCs w:val="22"/>
              </w:rPr>
              <w:t>5</w:t>
            </w:r>
            <w:r w:rsidRPr="00BA4003">
              <w:rPr>
                <w:rFonts w:eastAsia="Segoe UI" w:cstheme="minorHAnsi"/>
                <w:color w:val="auto"/>
                <w:szCs w:val="22"/>
              </w:rPr>
              <w:t>.</w:t>
            </w:r>
            <w:r w:rsidR="00B229A4" w:rsidRPr="00BA4003">
              <w:rPr>
                <w:rFonts w:eastAsia="Segoe UI" w:cstheme="minorHAnsi"/>
                <w:color w:val="auto"/>
                <w:szCs w:val="22"/>
              </w:rPr>
              <w:t xml:space="preserve">)  </w:t>
            </w:r>
            <w:r w:rsidR="00D40B82" w:rsidRPr="00BA4003">
              <w:rPr>
                <w:rFonts w:eastAsia="Segoe UI" w:cstheme="minorHAnsi"/>
                <w:color w:val="auto"/>
                <w:szCs w:val="22"/>
              </w:rPr>
              <w:t>Instructional Note:</w:t>
            </w:r>
            <w:r w:rsidR="00DB4891" w:rsidRPr="00BA4003">
              <w:rPr>
                <w:rFonts w:eastAsia="Segoe UI" w:cstheme="minorHAnsi"/>
                <w:color w:val="auto"/>
                <w:szCs w:val="22"/>
              </w:rPr>
              <w:t xml:space="preserve">  </w:t>
            </w:r>
            <w:r w:rsidR="00DB4891" w:rsidRPr="00BA4003">
              <w:rPr>
                <w:rFonts w:eastAsia="Segoe UI" w:cstheme="minorHAnsi"/>
                <w:bCs/>
                <w:color w:val="auto"/>
                <w:szCs w:val="22"/>
              </w:rPr>
              <w:t>Address this standard</w:t>
            </w:r>
            <w:r w:rsidR="00DB4891" w:rsidRPr="00BA4003">
              <w:rPr>
                <w:rFonts w:cstheme="minorHAnsi"/>
                <w:color w:val="auto"/>
                <w:szCs w:val="22"/>
              </w:rPr>
              <w:t xml:space="preserve"> before discussing exponential functions with continuous domains.</w:t>
            </w:r>
          </w:p>
        </w:tc>
      </w:tr>
      <w:tr w:rsidR="007E14D4" w:rsidRPr="00BA4003" w14:paraId="74B82B0D" w14:textId="77777777" w:rsidTr="001F27FE">
        <w:trPr>
          <w:trHeight w:val="144"/>
        </w:trPr>
        <w:tc>
          <w:tcPr>
            <w:tcW w:w="767" w:type="pct"/>
            <w:tcBorders>
              <w:top w:val="single" w:sz="4" w:space="0" w:color="auto"/>
              <w:left w:val="single" w:sz="4" w:space="0" w:color="auto"/>
              <w:bottom w:val="single" w:sz="4" w:space="0" w:color="auto"/>
              <w:right w:val="single" w:sz="4" w:space="0" w:color="auto"/>
            </w:tcBorders>
          </w:tcPr>
          <w:p w14:paraId="0505FCBE" w14:textId="77777777" w:rsidR="008C39BD" w:rsidRPr="00BA4003" w:rsidRDefault="008C39BD" w:rsidP="00FF0E95">
            <w:pPr>
              <w:ind w:left="101" w:right="14"/>
              <w:rPr>
                <w:rFonts w:eastAsia="Segoe UI" w:cstheme="minorHAnsi"/>
                <w:color w:val="auto"/>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w:t>
            </w:r>
            <w:r w:rsidRPr="00BA4003">
              <w:rPr>
                <w:rFonts w:eastAsia="Segoe UI" w:cstheme="minorHAnsi"/>
                <w:color w:val="auto"/>
                <w:spacing w:val="1"/>
                <w:szCs w:val="22"/>
              </w:rPr>
              <w:t>1</w:t>
            </w:r>
            <w:r w:rsidRPr="00BA4003">
              <w:rPr>
                <w:rFonts w:eastAsia="Segoe UI" w:cstheme="minorHAnsi"/>
                <w:color w:val="auto"/>
                <w:spacing w:val="-1"/>
                <w:szCs w:val="22"/>
              </w:rPr>
              <w:t>H</w:t>
            </w:r>
            <w:r w:rsidRPr="00BA4003">
              <w:rPr>
                <w:rFonts w:eastAsia="Segoe UI" w:cstheme="minorHAnsi"/>
                <w:color w:val="auto"/>
                <w:spacing w:val="-2"/>
                <w:szCs w:val="22"/>
              </w:rPr>
              <w:t>S</w:t>
            </w:r>
            <w:r w:rsidRPr="00BA4003">
              <w:rPr>
                <w:rFonts w:eastAsia="Segoe UI" w:cstheme="minorHAnsi"/>
                <w:color w:val="auto"/>
                <w:szCs w:val="22"/>
              </w:rPr>
              <w:t>.</w:t>
            </w:r>
            <w:r w:rsidRPr="00BA4003">
              <w:rPr>
                <w:rFonts w:eastAsia="Segoe UI" w:cstheme="minorHAnsi"/>
                <w:color w:val="auto"/>
                <w:spacing w:val="-1"/>
                <w:szCs w:val="22"/>
              </w:rPr>
              <w:t>12</w:t>
            </w:r>
          </w:p>
        </w:tc>
        <w:tc>
          <w:tcPr>
            <w:tcW w:w="4233" w:type="pct"/>
            <w:tcBorders>
              <w:top w:val="single" w:sz="4" w:space="0" w:color="auto"/>
              <w:left w:val="single" w:sz="4" w:space="0" w:color="auto"/>
              <w:bottom w:val="single" w:sz="4" w:space="0" w:color="auto"/>
              <w:right w:val="single" w:sz="4" w:space="0" w:color="auto"/>
            </w:tcBorders>
          </w:tcPr>
          <w:p w14:paraId="51BDAD8F" w14:textId="77777777" w:rsidR="008C39BD" w:rsidRPr="00BA4003" w:rsidRDefault="008C39BD" w:rsidP="00FF0E95">
            <w:pPr>
              <w:ind w:left="101" w:right="14"/>
              <w:rPr>
                <w:rFonts w:eastAsia="Segoe UI" w:cstheme="minorHAnsi"/>
                <w:color w:val="auto"/>
                <w:szCs w:val="22"/>
              </w:rPr>
            </w:pPr>
            <w:r w:rsidRPr="00BA4003">
              <w:rPr>
                <w:rFonts w:eastAsia="Segoe UI" w:cstheme="minorHAnsi"/>
                <w:color w:val="auto"/>
                <w:szCs w:val="22"/>
              </w:rPr>
              <w:t>Re</w:t>
            </w:r>
            <w:r w:rsidRPr="00BA4003">
              <w:rPr>
                <w:rFonts w:eastAsia="Segoe UI" w:cstheme="minorHAnsi"/>
                <w:color w:val="auto"/>
                <w:spacing w:val="-1"/>
                <w:szCs w:val="22"/>
              </w:rPr>
              <w:t>w</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 xml:space="preserve">te </w:t>
            </w:r>
            <w:r w:rsidRPr="00BA4003">
              <w:rPr>
                <w:rFonts w:eastAsia="Segoe UI" w:cstheme="minorHAnsi"/>
                <w:color w:val="auto"/>
                <w:spacing w:val="-1"/>
                <w:szCs w:val="22"/>
              </w:rPr>
              <w:t>e</w:t>
            </w:r>
            <w:r w:rsidRPr="00BA4003">
              <w:rPr>
                <w:rFonts w:eastAsia="Segoe UI" w:cstheme="minorHAnsi"/>
                <w:color w:val="auto"/>
                <w:szCs w:val="22"/>
              </w:rPr>
              <w:t>x</w:t>
            </w:r>
            <w:r w:rsidRPr="00BA4003">
              <w:rPr>
                <w:rFonts w:eastAsia="Segoe UI" w:cstheme="minorHAnsi"/>
                <w:color w:val="auto"/>
                <w:spacing w:val="-1"/>
                <w:szCs w:val="22"/>
              </w:rPr>
              <w:t>p</w:t>
            </w:r>
            <w:r w:rsidRPr="00BA4003">
              <w:rPr>
                <w:rFonts w:eastAsia="Segoe UI" w:cstheme="minorHAnsi"/>
                <w:color w:val="auto"/>
                <w:szCs w:val="22"/>
              </w:rPr>
              <w:t>ress</w:t>
            </w:r>
            <w:r w:rsidRPr="00BA4003">
              <w:rPr>
                <w:rFonts w:eastAsia="Segoe UI" w:cstheme="minorHAnsi"/>
                <w:color w:val="auto"/>
                <w:spacing w:val="-1"/>
                <w:szCs w:val="22"/>
              </w:rPr>
              <w:t>i</w:t>
            </w:r>
            <w:r w:rsidRPr="00BA4003">
              <w:rPr>
                <w:rFonts w:eastAsia="Segoe UI" w:cstheme="minorHAnsi"/>
                <w:color w:val="auto"/>
                <w:szCs w:val="22"/>
              </w:rPr>
              <w:t xml:space="preserve">ons </w:t>
            </w:r>
            <w:r w:rsidRPr="00BA4003">
              <w:rPr>
                <w:rFonts w:eastAsia="Segoe UI" w:cstheme="minorHAnsi"/>
                <w:color w:val="auto"/>
                <w:spacing w:val="-1"/>
                <w:szCs w:val="22"/>
              </w:rPr>
              <w:t>i</w:t>
            </w:r>
            <w:r w:rsidRPr="00BA4003">
              <w:rPr>
                <w:rFonts w:eastAsia="Segoe UI" w:cstheme="minorHAnsi"/>
                <w:color w:val="auto"/>
                <w:szCs w:val="22"/>
              </w:rPr>
              <w:t>nvo</w:t>
            </w:r>
            <w:r w:rsidRPr="00BA4003">
              <w:rPr>
                <w:rFonts w:eastAsia="Segoe UI" w:cstheme="minorHAnsi"/>
                <w:color w:val="auto"/>
                <w:spacing w:val="-3"/>
                <w:szCs w:val="22"/>
              </w:rPr>
              <w:t>l</w:t>
            </w:r>
            <w:r w:rsidRPr="00BA4003">
              <w:rPr>
                <w:rFonts w:eastAsia="Segoe UI" w:cstheme="minorHAnsi"/>
                <w:color w:val="auto"/>
                <w:szCs w:val="22"/>
              </w:rPr>
              <w:t>v</w:t>
            </w:r>
            <w:r w:rsidRPr="00BA4003">
              <w:rPr>
                <w:rFonts w:eastAsia="Segoe UI" w:cstheme="minorHAnsi"/>
                <w:color w:val="auto"/>
                <w:spacing w:val="-1"/>
                <w:szCs w:val="22"/>
              </w:rPr>
              <w:t>i</w:t>
            </w:r>
            <w:r w:rsidRPr="00BA4003">
              <w:rPr>
                <w:rFonts w:eastAsia="Segoe UI" w:cstheme="minorHAnsi"/>
                <w:color w:val="auto"/>
                <w:szCs w:val="22"/>
              </w:rPr>
              <w:t>ng</w:t>
            </w:r>
            <w:r w:rsidRPr="00BA4003">
              <w:rPr>
                <w:rFonts w:eastAsia="Segoe UI" w:cstheme="minorHAnsi"/>
                <w:color w:val="auto"/>
                <w:spacing w:val="-1"/>
                <w:szCs w:val="22"/>
              </w:rPr>
              <w:t xml:space="preserve"> </w:t>
            </w:r>
            <w:r w:rsidRPr="00BA4003">
              <w:rPr>
                <w:rFonts w:eastAsia="Segoe UI" w:cstheme="minorHAnsi"/>
                <w:color w:val="auto"/>
                <w:szCs w:val="22"/>
              </w:rPr>
              <w:t>rad</w:t>
            </w:r>
            <w:r w:rsidRPr="00BA4003">
              <w:rPr>
                <w:rFonts w:eastAsia="Segoe UI" w:cstheme="minorHAnsi"/>
                <w:color w:val="auto"/>
                <w:spacing w:val="-1"/>
                <w:szCs w:val="22"/>
              </w:rPr>
              <w:t>ic</w:t>
            </w:r>
            <w:r w:rsidRPr="00BA4003">
              <w:rPr>
                <w:rFonts w:eastAsia="Segoe UI" w:cstheme="minorHAnsi"/>
                <w:color w:val="auto"/>
                <w:szCs w:val="22"/>
              </w:rPr>
              <w:t>als and rat</w:t>
            </w:r>
            <w:r w:rsidRPr="00BA4003">
              <w:rPr>
                <w:rFonts w:eastAsia="Segoe UI" w:cstheme="minorHAnsi"/>
                <w:color w:val="auto"/>
                <w:spacing w:val="-1"/>
                <w:szCs w:val="22"/>
              </w:rPr>
              <w:t>i</w:t>
            </w:r>
            <w:r w:rsidRPr="00BA4003">
              <w:rPr>
                <w:rFonts w:eastAsia="Segoe UI" w:cstheme="minorHAnsi"/>
                <w:color w:val="auto"/>
                <w:szCs w:val="22"/>
              </w:rPr>
              <w:t>onal</w:t>
            </w:r>
            <w:r w:rsidRPr="00BA4003">
              <w:rPr>
                <w:rFonts w:eastAsia="Segoe UI" w:cstheme="minorHAnsi"/>
                <w:color w:val="auto"/>
                <w:spacing w:val="-2"/>
                <w:szCs w:val="22"/>
              </w:rPr>
              <w:t xml:space="preserve"> </w:t>
            </w:r>
            <w:r w:rsidRPr="00BA4003">
              <w:rPr>
                <w:rFonts w:eastAsia="Segoe UI" w:cstheme="minorHAnsi"/>
                <w:color w:val="auto"/>
                <w:spacing w:val="-1"/>
                <w:szCs w:val="22"/>
              </w:rPr>
              <w:t>e</w:t>
            </w:r>
            <w:r w:rsidRPr="00BA4003">
              <w:rPr>
                <w:rFonts w:eastAsia="Segoe UI" w:cstheme="minorHAnsi"/>
                <w:color w:val="auto"/>
                <w:szCs w:val="22"/>
              </w:rPr>
              <w:t>x</w:t>
            </w:r>
            <w:r w:rsidRPr="00BA4003">
              <w:rPr>
                <w:rFonts w:eastAsia="Segoe UI" w:cstheme="minorHAnsi"/>
                <w:color w:val="auto"/>
                <w:spacing w:val="-1"/>
                <w:szCs w:val="22"/>
              </w:rPr>
              <w:t>p</w:t>
            </w:r>
            <w:r w:rsidRPr="00BA4003">
              <w:rPr>
                <w:rFonts w:eastAsia="Segoe UI" w:cstheme="minorHAnsi"/>
                <w:color w:val="auto"/>
                <w:szCs w:val="22"/>
              </w:rPr>
              <w:t>onen</w:t>
            </w:r>
            <w:r w:rsidRPr="00BA4003">
              <w:rPr>
                <w:rFonts w:eastAsia="Segoe UI" w:cstheme="minorHAnsi"/>
                <w:color w:val="auto"/>
                <w:spacing w:val="-1"/>
                <w:szCs w:val="22"/>
              </w:rPr>
              <w:t>t</w:t>
            </w:r>
            <w:r w:rsidRPr="00BA4003">
              <w:rPr>
                <w:rFonts w:eastAsia="Segoe UI" w:cstheme="minorHAnsi"/>
                <w:color w:val="auto"/>
                <w:szCs w:val="22"/>
              </w:rPr>
              <w:t xml:space="preserve">s </w:t>
            </w:r>
            <w:r w:rsidRPr="00BA4003">
              <w:rPr>
                <w:rFonts w:eastAsia="Segoe UI" w:cstheme="minorHAnsi"/>
                <w:color w:val="auto"/>
                <w:spacing w:val="-1"/>
                <w:szCs w:val="22"/>
              </w:rPr>
              <w:t>u</w:t>
            </w:r>
            <w:r w:rsidRPr="00BA4003">
              <w:rPr>
                <w:rFonts w:eastAsia="Segoe UI" w:cstheme="minorHAnsi"/>
                <w:color w:val="auto"/>
                <w:szCs w:val="22"/>
              </w:rPr>
              <w:t>si</w:t>
            </w:r>
            <w:r w:rsidRPr="00BA4003">
              <w:rPr>
                <w:rFonts w:eastAsia="Segoe UI" w:cstheme="minorHAnsi"/>
                <w:color w:val="auto"/>
                <w:spacing w:val="-1"/>
                <w:szCs w:val="22"/>
              </w:rPr>
              <w:t>n</w:t>
            </w:r>
            <w:r w:rsidRPr="00BA4003">
              <w:rPr>
                <w:rFonts w:eastAsia="Segoe UI" w:cstheme="minorHAnsi"/>
                <w:color w:val="auto"/>
                <w:szCs w:val="22"/>
              </w:rPr>
              <w:t>g</w:t>
            </w:r>
            <w:r w:rsidRPr="00BA4003">
              <w:rPr>
                <w:rFonts w:eastAsia="Segoe UI" w:cstheme="minorHAnsi"/>
                <w:color w:val="auto"/>
                <w:spacing w:val="-1"/>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 xml:space="preserve"> p</w:t>
            </w:r>
            <w:r w:rsidRPr="00BA4003">
              <w:rPr>
                <w:rFonts w:eastAsia="Segoe UI" w:cstheme="minorHAnsi"/>
                <w:color w:val="auto"/>
                <w:szCs w:val="22"/>
              </w:rPr>
              <w:t>r</w:t>
            </w:r>
            <w:r w:rsidRPr="00BA4003">
              <w:rPr>
                <w:rFonts w:eastAsia="Segoe UI" w:cstheme="minorHAnsi"/>
                <w:color w:val="auto"/>
                <w:spacing w:val="-2"/>
                <w:szCs w:val="22"/>
              </w:rPr>
              <w:t>o</w:t>
            </w:r>
            <w:r w:rsidRPr="00BA4003">
              <w:rPr>
                <w:rFonts w:eastAsia="Segoe UI" w:cstheme="minorHAnsi"/>
                <w:color w:val="auto"/>
                <w:szCs w:val="22"/>
              </w:rPr>
              <w:t>per</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1"/>
                <w:szCs w:val="22"/>
              </w:rPr>
              <w:t>e</w:t>
            </w:r>
            <w:r w:rsidRPr="00BA4003">
              <w:rPr>
                <w:rFonts w:eastAsia="Segoe UI" w:cstheme="minorHAnsi"/>
                <w:color w:val="auto"/>
                <w:szCs w:val="22"/>
              </w:rPr>
              <w:t>s of e</w:t>
            </w:r>
            <w:r w:rsidRPr="00BA4003">
              <w:rPr>
                <w:rFonts w:eastAsia="Segoe UI" w:cstheme="minorHAnsi"/>
                <w:color w:val="auto"/>
                <w:spacing w:val="-1"/>
                <w:szCs w:val="22"/>
              </w:rPr>
              <w:t>x</w:t>
            </w:r>
            <w:r w:rsidRPr="00BA4003">
              <w:rPr>
                <w:rFonts w:eastAsia="Segoe UI" w:cstheme="minorHAnsi"/>
                <w:color w:val="auto"/>
                <w:szCs w:val="22"/>
              </w:rPr>
              <w:t>ponen</w:t>
            </w:r>
            <w:r w:rsidRPr="00BA4003">
              <w:rPr>
                <w:rFonts w:eastAsia="Segoe UI" w:cstheme="minorHAnsi"/>
                <w:color w:val="auto"/>
                <w:spacing w:val="-1"/>
                <w:szCs w:val="22"/>
              </w:rPr>
              <w:t>t</w:t>
            </w:r>
            <w:r w:rsidRPr="00BA4003">
              <w:rPr>
                <w:rFonts w:eastAsia="Segoe UI" w:cstheme="minorHAnsi"/>
                <w:color w:val="auto"/>
                <w:szCs w:val="22"/>
              </w:rPr>
              <w:t>s.</w:t>
            </w:r>
            <w:r w:rsidR="00DB4891" w:rsidRPr="00BA4003">
              <w:rPr>
                <w:rFonts w:eastAsia="Segoe UI" w:cstheme="minorHAnsi"/>
                <w:color w:val="auto"/>
                <w:szCs w:val="22"/>
              </w:rPr>
              <w:t xml:space="preserve">  </w:t>
            </w:r>
            <w:r w:rsidR="00D40B82" w:rsidRPr="00BA4003">
              <w:rPr>
                <w:rFonts w:eastAsia="Segoe UI" w:cstheme="minorHAnsi"/>
                <w:color w:val="auto"/>
                <w:szCs w:val="22"/>
              </w:rPr>
              <w:t>Instructional Note:</w:t>
            </w:r>
            <w:r w:rsidR="00DB4891" w:rsidRPr="00BA4003">
              <w:rPr>
                <w:rFonts w:eastAsia="Segoe UI" w:cstheme="minorHAnsi"/>
                <w:color w:val="auto"/>
                <w:szCs w:val="22"/>
              </w:rPr>
              <w:t xml:space="preserve">  </w:t>
            </w:r>
            <w:r w:rsidR="00DB4891" w:rsidRPr="00BA4003">
              <w:rPr>
                <w:rFonts w:eastAsia="Segoe UI" w:cstheme="minorHAnsi"/>
                <w:bCs/>
                <w:color w:val="auto"/>
                <w:szCs w:val="22"/>
              </w:rPr>
              <w:t>Address this standard</w:t>
            </w:r>
            <w:r w:rsidR="00DB4891" w:rsidRPr="00BA4003">
              <w:rPr>
                <w:rFonts w:cstheme="minorHAnsi"/>
                <w:color w:val="auto"/>
                <w:szCs w:val="22"/>
              </w:rPr>
              <w:t xml:space="preserve"> before discussing exponential functions with continuous domains.</w:t>
            </w:r>
          </w:p>
        </w:tc>
      </w:tr>
    </w:tbl>
    <w:p w14:paraId="58588556" w14:textId="77777777" w:rsidR="007E14D4" w:rsidRPr="00BA4003" w:rsidRDefault="007E14D4" w:rsidP="00FF0E95">
      <w:pPr>
        <w:rPr>
          <w:szCs w:val="22"/>
        </w:rPr>
      </w:pPr>
    </w:p>
    <w:tbl>
      <w:tblPr>
        <w:tblW w:w="5000" w:type="pct"/>
        <w:tblCellMar>
          <w:left w:w="0" w:type="dxa"/>
          <w:right w:w="0" w:type="dxa"/>
        </w:tblCellMar>
        <w:tblLook w:val="01E0" w:firstRow="1" w:lastRow="1" w:firstColumn="1" w:lastColumn="1" w:noHBand="0" w:noVBand="0"/>
      </w:tblPr>
      <w:tblGrid>
        <w:gridCol w:w="1437"/>
        <w:gridCol w:w="7933"/>
      </w:tblGrid>
      <w:tr w:rsidR="007E14D4" w:rsidRPr="00BA4003" w14:paraId="6872050E" w14:textId="77777777" w:rsidTr="005B277A">
        <w:trPr>
          <w:trHeight w:val="144"/>
        </w:trPr>
        <w:tc>
          <w:tcPr>
            <w:tcW w:w="767" w:type="pct"/>
            <w:tcBorders>
              <w:top w:val="single" w:sz="4" w:space="0" w:color="000000"/>
              <w:left w:val="single" w:sz="4" w:space="0" w:color="000000"/>
              <w:bottom w:val="single" w:sz="4" w:space="0" w:color="000000"/>
              <w:right w:val="single" w:sz="4" w:space="0" w:color="000000"/>
            </w:tcBorders>
          </w:tcPr>
          <w:p w14:paraId="57001892" w14:textId="77777777" w:rsidR="008C39BD" w:rsidRPr="00BA4003" w:rsidRDefault="008C39BD" w:rsidP="00FF0E95">
            <w:pPr>
              <w:ind w:left="101" w:right="14"/>
              <w:rPr>
                <w:rFonts w:eastAsia="Segoe UI" w:cstheme="minorHAnsi"/>
                <w:color w:val="auto"/>
                <w:szCs w:val="22"/>
              </w:rPr>
            </w:pPr>
            <w:r w:rsidRPr="00BA4003">
              <w:rPr>
                <w:rFonts w:eastAsia="Segoe UI" w:cstheme="minorHAnsi"/>
                <w:b/>
                <w:bCs/>
                <w:color w:val="auto"/>
                <w:spacing w:val="-1"/>
                <w:szCs w:val="22"/>
              </w:rPr>
              <w:t>C</w:t>
            </w:r>
            <w:r w:rsidRPr="00BA4003">
              <w:rPr>
                <w:rFonts w:eastAsia="Segoe UI" w:cstheme="minorHAnsi"/>
                <w:b/>
                <w:bCs/>
                <w:color w:val="auto"/>
                <w:szCs w:val="22"/>
              </w:rPr>
              <w:t>luster</w:t>
            </w:r>
          </w:p>
        </w:tc>
        <w:tc>
          <w:tcPr>
            <w:tcW w:w="4233" w:type="pct"/>
            <w:tcBorders>
              <w:top w:val="single" w:sz="4" w:space="0" w:color="000000"/>
              <w:left w:val="single" w:sz="4" w:space="0" w:color="000000"/>
              <w:bottom w:val="single" w:sz="4" w:space="0" w:color="000000"/>
              <w:right w:val="single" w:sz="4" w:space="0" w:color="000000"/>
            </w:tcBorders>
          </w:tcPr>
          <w:p w14:paraId="39BB7B32" w14:textId="77777777" w:rsidR="008C39BD" w:rsidRPr="00BA4003" w:rsidRDefault="008C39BD" w:rsidP="00FF0E95">
            <w:pPr>
              <w:ind w:left="101" w:right="14"/>
              <w:rPr>
                <w:rFonts w:eastAsia="Segoe UI" w:cstheme="minorHAnsi"/>
                <w:color w:val="auto"/>
                <w:szCs w:val="22"/>
              </w:rPr>
            </w:pPr>
            <w:r w:rsidRPr="00BA4003">
              <w:rPr>
                <w:rFonts w:eastAsia="Segoe UI" w:cstheme="minorHAnsi"/>
                <w:b/>
                <w:bCs/>
                <w:color w:val="auto"/>
                <w:spacing w:val="1"/>
                <w:szCs w:val="22"/>
              </w:rPr>
              <w:t>S</w:t>
            </w:r>
            <w:r w:rsidRPr="00BA4003">
              <w:rPr>
                <w:rFonts w:eastAsia="Segoe UI" w:cstheme="minorHAnsi"/>
                <w:b/>
                <w:bCs/>
                <w:color w:val="auto"/>
                <w:szCs w:val="22"/>
              </w:rPr>
              <w:t>o</w:t>
            </w:r>
            <w:r w:rsidRPr="00BA4003">
              <w:rPr>
                <w:rFonts w:eastAsia="Segoe UI" w:cstheme="minorHAnsi"/>
                <w:b/>
                <w:bCs/>
                <w:color w:val="auto"/>
                <w:spacing w:val="-1"/>
                <w:szCs w:val="22"/>
              </w:rPr>
              <w:t>l</w:t>
            </w:r>
            <w:r w:rsidRPr="00BA4003">
              <w:rPr>
                <w:rFonts w:eastAsia="Segoe UI" w:cstheme="minorHAnsi"/>
                <w:b/>
                <w:bCs/>
                <w:color w:val="auto"/>
                <w:szCs w:val="22"/>
              </w:rPr>
              <w:t xml:space="preserve">ve </w:t>
            </w:r>
            <w:r w:rsidRPr="00BA4003">
              <w:rPr>
                <w:rFonts w:eastAsia="Segoe UI" w:cstheme="minorHAnsi"/>
                <w:b/>
                <w:bCs/>
                <w:color w:val="auto"/>
                <w:spacing w:val="-1"/>
                <w:szCs w:val="22"/>
              </w:rPr>
              <w:t>s</w:t>
            </w:r>
            <w:r w:rsidRPr="00BA4003">
              <w:rPr>
                <w:rFonts w:eastAsia="Segoe UI" w:cstheme="minorHAnsi"/>
                <w:b/>
                <w:bCs/>
                <w:color w:val="auto"/>
                <w:spacing w:val="1"/>
                <w:szCs w:val="22"/>
              </w:rPr>
              <w:t>y</w:t>
            </w:r>
            <w:r w:rsidRPr="00BA4003">
              <w:rPr>
                <w:rFonts w:eastAsia="Segoe UI" w:cstheme="minorHAnsi"/>
                <w:b/>
                <w:bCs/>
                <w:color w:val="auto"/>
                <w:spacing w:val="-1"/>
                <w:szCs w:val="22"/>
              </w:rPr>
              <w:t>s</w:t>
            </w:r>
            <w:r w:rsidRPr="00BA4003">
              <w:rPr>
                <w:rFonts w:eastAsia="Segoe UI" w:cstheme="minorHAnsi"/>
                <w:b/>
                <w:bCs/>
                <w:color w:val="auto"/>
                <w:spacing w:val="-2"/>
                <w:szCs w:val="22"/>
              </w:rPr>
              <w:t>t</w:t>
            </w:r>
            <w:r w:rsidRPr="00BA4003">
              <w:rPr>
                <w:rFonts w:eastAsia="Segoe UI" w:cstheme="minorHAnsi"/>
                <w:b/>
                <w:bCs/>
                <w:color w:val="auto"/>
                <w:szCs w:val="22"/>
              </w:rPr>
              <w:t>ems</w:t>
            </w:r>
            <w:r w:rsidRPr="00BA4003">
              <w:rPr>
                <w:rFonts w:eastAsia="Segoe UI" w:cstheme="minorHAnsi"/>
                <w:b/>
                <w:bCs/>
                <w:color w:val="auto"/>
                <w:spacing w:val="-2"/>
                <w:szCs w:val="22"/>
              </w:rPr>
              <w:t xml:space="preserve"> </w:t>
            </w:r>
            <w:r w:rsidRPr="00BA4003">
              <w:rPr>
                <w:rFonts w:eastAsia="Segoe UI" w:cstheme="minorHAnsi"/>
                <w:b/>
                <w:bCs/>
                <w:color w:val="auto"/>
                <w:szCs w:val="22"/>
              </w:rPr>
              <w:t>of</w:t>
            </w:r>
            <w:r w:rsidRPr="00BA4003">
              <w:rPr>
                <w:rFonts w:eastAsia="Segoe UI" w:cstheme="minorHAnsi"/>
                <w:b/>
                <w:bCs/>
                <w:color w:val="auto"/>
                <w:spacing w:val="-2"/>
                <w:szCs w:val="22"/>
              </w:rPr>
              <w:t xml:space="preserve"> </w:t>
            </w:r>
            <w:r w:rsidRPr="00BA4003">
              <w:rPr>
                <w:rFonts w:eastAsia="Segoe UI" w:cstheme="minorHAnsi"/>
                <w:b/>
                <w:bCs/>
                <w:color w:val="auto"/>
                <w:szCs w:val="22"/>
              </w:rPr>
              <w:t>eq</w:t>
            </w:r>
            <w:r w:rsidRPr="00BA4003">
              <w:rPr>
                <w:rFonts w:eastAsia="Segoe UI" w:cstheme="minorHAnsi"/>
                <w:b/>
                <w:bCs/>
                <w:color w:val="auto"/>
                <w:spacing w:val="1"/>
                <w:szCs w:val="22"/>
              </w:rPr>
              <w:t>u</w:t>
            </w:r>
            <w:r w:rsidRPr="00BA4003">
              <w:rPr>
                <w:rFonts w:eastAsia="Segoe UI" w:cstheme="minorHAnsi"/>
                <w:b/>
                <w:bCs/>
                <w:color w:val="auto"/>
                <w:spacing w:val="-1"/>
                <w:szCs w:val="22"/>
              </w:rPr>
              <w:t>a</w:t>
            </w:r>
            <w:r w:rsidRPr="00BA4003">
              <w:rPr>
                <w:rFonts w:eastAsia="Segoe UI" w:cstheme="minorHAnsi"/>
                <w:b/>
                <w:bCs/>
                <w:color w:val="auto"/>
                <w:szCs w:val="22"/>
              </w:rPr>
              <w:t>t</w:t>
            </w:r>
            <w:r w:rsidRPr="00BA4003">
              <w:rPr>
                <w:rFonts w:eastAsia="Segoe UI" w:cstheme="minorHAnsi"/>
                <w:b/>
                <w:bCs/>
                <w:color w:val="auto"/>
                <w:spacing w:val="-2"/>
                <w:szCs w:val="22"/>
              </w:rPr>
              <w:t>i</w:t>
            </w:r>
            <w:r w:rsidRPr="00BA4003">
              <w:rPr>
                <w:rFonts w:eastAsia="Segoe UI" w:cstheme="minorHAnsi"/>
                <w:b/>
                <w:bCs/>
                <w:color w:val="auto"/>
                <w:szCs w:val="22"/>
              </w:rPr>
              <w:t>on</w:t>
            </w:r>
            <w:r w:rsidRPr="00BA4003">
              <w:rPr>
                <w:rFonts w:eastAsia="Segoe UI" w:cstheme="minorHAnsi"/>
                <w:b/>
                <w:bCs/>
                <w:color w:val="auto"/>
                <w:spacing w:val="1"/>
                <w:szCs w:val="22"/>
              </w:rPr>
              <w:t>s</w:t>
            </w:r>
            <w:r w:rsidR="00DB4891" w:rsidRPr="00BA4003">
              <w:rPr>
                <w:rFonts w:eastAsia="Segoe UI" w:cstheme="minorHAnsi"/>
                <w:color w:val="auto"/>
                <w:szCs w:val="22"/>
              </w:rPr>
              <w:t>.</w:t>
            </w:r>
          </w:p>
        </w:tc>
      </w:tr>
      <w:tr w:rsidR="007E14D4" w:rsidRPr="00BA4003" w14:paraId="71F3016C" w14:textId="77777777" w:rsidTr="005B277A">
        <w:trPr>
          <w:trHeight w:val="144"/>
        </w:trPr>
        <w:tc>
          <w:tcPr>
            <w:tcW w:w="767" w:type="pct"/>
            <w:tcBorders>
              <w:top w:val="single" w:sz="4" w:space="0" w:color="000000"/>
              <w:left w:val="single" w:sz="4" w:space="0" w:color="000000"/>
              <w:bottom w:val="single" w:sz="4" w:space="0" w:color="000000"/>
              <w:right w:val="single" w:sz="4" w:space="0" w:color="000000"/>
            </w:tcBorders>
          </w:tcPr>
          <w:p w14:paraId="7938C665" w14:textId="77777777" w:rsidR="008C39BD" w:rsidRPr="00BA4003" w:rsidRDefault="008C39BD" w:rsidP="00FF0E95">
            <w:pPr>
              <w:ind w:left="101" w:right="14"/>
              <w:rPr>
                <w:rFonts w:eastAsia="Segoe UI" w:cstheme="minorHAnsi"/>
                <w:color w:val="auto"/>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w:t>
            </w:r>
            <w:r w:rsidRPr="00BA4003">
              <w:rPr>
                <w:rFonts w:eastAsia="Segoe UI" w:cstheme="minorHAnsi"/>
                <w:color w:val="auto"/>
                <w:spacing w:val="1"/>
                <w:szCs w:val="22"/>
              </w:rPr>
              <w:t>1</w:t>
            </w:r>
            <w:r w:rsidRPr="00BA4003">
              <w:rPr>
                <w:rFonts w:eastAsia="Segoe UI" w:cstheme="minorHAnsi"/>
                <w:color w:val="auto"/>
                <w:spacing w:val="-1"/>
                <w:szCs w:val="22"/>
              </w:rPr>
              <w:t>H</w:t>
            </w:r>
            <w:r w:rsidRPr="00BA4003">
              <w:rPr>
                <w:rFonts w:eastAsia="Segoe UI" w:cstheme="minorHAnsi"/>
                <w:color w:val="auto"/>
                <w:spacing w:val="-2"/>
                <w:szCs w:val="22"/>
              </w:rPr>
              <w:t>S</w:t>
            </w:r>
            <w:r w:rsidRPr="00BA4003">
              <w:rPr>
                <w:rFonts w:eastAsia="Segoe UI" w:cstheme="minorHAnsi"/>
                <w:color w:val="auto"/>
                <w:szCs w:val="22"/>
              </w:rPr>
              <w:t>.</w:t>
            </w:r>
            <w:r w:rsidRPr="00BA4003">
              <w:rPr>
                <w:rFonts w:eastAsia="Segoe UI" w:cstheme="minorHAnsi"/>
                <w:color w:val="auto"/>
                <w:spacing w:val="-1"/>
                <w:szCs w:val="22"/>
              </w:rPr>
              <w:t>13</w:t>
            </w:r>
          </w:p>
        </w:tc>
        <w:tc>
          <w:tcPr>
            <w:tcW w:w="4233" w:type="pct"/>
            <w:tcBorders>
              <w:top w:val="single" w:sz="4" w:space="0" w:color="000000"/>
              <w:left w:val="single" w:sz="4" w:space="0" w:color="000000"/>
              <w:bottom w:val="single" w:sz="4" w:space="0" w:color="000000"/>
              <w:right w:val="single" w:sz="4" w:space="0" w:color="000000"/>
            </w:tcBorders>
          </w:tcPr>
          <w:p w14:paraId="12200881" w14:textId="77777777" w:rsidR="008C39BD" w:rsidRPr="00BA4003" w:rsidRDefault="008C39BD" w:rsidP="00FF0E95">
            <w:pPr>
              <w:ind w:left="101" w:right="14"/>
              <w:rPr>
                <w:rFonts w:eastAsia="Segoe UI" w:cstheme="minorHAnsi"/>
                <w:color w:val="auto"/>
                <w:szCs w:val="22"/>
              </w:rPr>
            </w:pPr>
            <w:r w:rsidRPr="00BA4003">
              <w:rPr>
                <w:rFonts w:eastAsia="Segoe UI" w:cstheme="minorHAnsi"/>
                <w:color w:val="auto"/>
                <w:szCs w:val="22"/>
              </w:rPr>
              <w:t>Prove</w:t>
            </w:r>
            <w:r w:rsidRPr="00BA4003">
              <w:rPr>
                <w:rFonts w:eastAsia="Segoe UI" w:cstheme="minorHAnsi"/>
                <w:color w:val="auto"/>
                <w:spacing w:val="-1"/>
                <w:szCs w:val="22"/>
              </w:rPr>
              <w:t xml:space="preserve"> </w:t>
            </w:r>
            <w:r w:rsidRPr="00BA4003">
              <w:rPr>
                <w:rFonts w:eastAsia="Segoe UI" w:cstheme="minorHAnsi"/>
                <w:color w:val="auto"/>
                <w:szCs w:val="22"/>
              </w:rPr>
              <w:t>tha</w:t>
            </w:r>
            <w:r w:rsidRPr="00BA4003">
              <w:rPr>
                <w:rFonts w:eastAsia="Segoe UI" w:cstheme="minorHAnsi"/>
                <w:color w:val="auto"/>
                <w:spacing w:val="-1"/>
                <w:szCs w:val="22"/>
              </w:rPr>
              <w:t>t</w:t>
            </w:r>
            <w:r w:rsidRPr="00BA4003">
              <w:rPr>
                <w:rFonts w:eastAsia="Segoe UI" w:cstheme="minorHAnsi"/>
                <w:color w:val="auto"/>
                <w:szCs w:val="22"/>
              </w:rPr>
              <w:t xml:space="preserve">, </w:t>
            </w:r>
            <w:r w:rsidRPr="00BA4003">
              <w:rPr>
                <w:rFonts w:eastAsia="Segoe UI" w:cstheme="minorHAnsi"/>
                <w:color w:val="auto"/>
                <w:spacing w:val="-1"/>
                <w:szCs w:val="22"/>
              </w:rPr>
              <w:t>g</w:t>
            </w:r>
            <w:r w:rsidRPr="00BA4003">
              <w:rPr>
                <w:rFonts w:eastAsia="Segoe UI" w:cstheme="minorHAnsi"/>
                <w:color w:val="auto"/>
                <w:szCs w:val="22"/>
              </w:rPr>
              <w:t>i</w:t>
            </w:r>
            <w:r w:rsidRPr="00BA4003">
              <w:rPr>
                <w:rFonts w:eastAsia="Segoe UI" w:cstheme="minorHAnsi"/>
                <w:color w:val="auto"/>
                <w:spacing w:val="-1"/>
                <w:szCs w:val="22"/>
              </w:rPr>
              <w:t>v</w:t>
            </w:r>
            <w:r w:rsidRPr="00BA4003">
              <w:rPr>
                <w:rFonts w:eastAsia="Segoe UI" w:cstheme="minorHAnsi"/>
                <w:color w:val="auto"/>
                <w:szCs w:val="22"/>
              </w:rPr>
              <w:t>en</w:t>
            </w:r>
            <w:r w:rsidRPr="00BA4003">
              <w:rPr>
                <w:rFonts w:eastAsia="Segoe UI" w:cstheme="minorHAnsi"/>
                <w:color w:val="auto"/>
                <w:spacing w:val="-1"/>
                <w:szCs w:val="22"/>
              </w:rPr>
              <w:t xml:space="preserve"> </w:t>
            </w:r>
            <w:r w:rsidRPr="00BA4003">
              <w:rPr>
                <w:rFonts w:eastAsia="Segoe UI" w:cstheme="minorHAnsi"/>
                <w:color w:val="auto"/>
                <w:szCs w:val="22"/>
              </w:rPr>
              <w:t xml:space="preserve">a </w:t>
            </w:r>
            <w:r w:rsidRPr="00BA4003">
              <w:rPr>
                <w:rFonts w:eastAsia="Segoe UI" w:cstheme="minorHAnsi"/>
                <w:color w:val="auto"/>
                <w:spacing w:val="-2"/>
                <w:szCs w:val="22"/>
              </w:rPr>
              <w:t>s</w:t>
            </w:r>
            <w:r w:rsidRPr="00BA4003">
              <w:rPr>
                <w:rFonts w:eastAsia="Segoe UI" w:cstheme="minorHAnsi"/>
                <w:color w:val="auto"/>
                <w:spacing w:val="1"/>
                <w:szCs w:val="22"/>
              </w:rPr>
              <w:t>y</w:t>
            </w:r>
            <w:r w:rsidRPr="00BA4003">
              <w:rPr>
                <w:rFonts w:eastAsia="Segoe UI" w:cstheme="minorHAnsi"/>
                <w:color w:val="auto"/>
                <w:szCs w:val="22"/>
              </w:rPr>
              <w:t>st</w:t>
            </w:r>
            <w:r w:rsidRPr="00BA4003">
              <w:rPr>
                <w:rFonts w:eastAsia="Segoe UI" w:cstheme="minorHAnsi"/>
                <w:color w:val="auto"/>
                <w:spacing w:val="-3"/>
                <w:szCs w:val="22"/>
              </w:rPr>
              <w:t>e</w:t>
            </w:r>
            <w:r w:rsidRPr="00BA4003">
              <w:rPr>
                <w:rFonts w:eastAsia="Segoe UI" w:cstheme="minorHAnsi"/>
                <w:color w:val="auto"/>
                <w:szCs w:val="22"/>
              </w:rPr>
              <w:t>m</w:t>
            </w:r>
            <w:r w:rsidRPr="00BA4003">
              <w:rPr>
                <w:rFonts w:eastAsia="Segoe UI" w:cstheme="minorHAnsi"/>
                <w:color w:val="auto"/>
                <w:spacing w:val="-1"/>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pacing w:val="-1"/>
                <w:szCs w:val="22"/>
              </w:rPr>
              <w:t>tw</w:t>
            </w:r>
            <w:r w:rsidRPr="00BA4003">
              <w:rPr>
                <w:rFonts w:eastAsia="Segoe UI" w:cstheme="minorHAnsi"/>
                <w:color w:val="auto"/>
                <w:szCs w:val="22"/>
              </w:rPr>
              <w:t>o e</w:t>
            </w:r>
            <w:r w:rsidRPr="00BA4003">
              <w:rPr>
                <w:rFonts w:eastAsia="Segoe UI" w:cstheme="minorHAnsi"/>
                <w:color w:val="auto"/>
                <w:spacing w:val="-1"/>
                <w:szCs w:val="22"/>
              </w:rPr>
              <w:t>q</w:t>
            </w:r>
            <w:r w:rsidRPr="00BA4003">
              <w:rPr>
                <w:rFonts w:eastAsia="Segoe UI" w:cstheme="minorHAnsi"/>
                <w:color w:val="auto"/>
                <w:szCs w:val="22"/>
              </w:rPr>
              <w:t>uat</w:t>
            </w:r>
            <w:r w:rsidRPr="00BA4003">
              <w:rPr>
                <w:rFonts w:eastAsia="Segoe UI" w:cstheme="minorHAnsi"/>
                <w:color w:val="auto"/>
                <w:spacing w:val="-1"/>
                <w:szCs w:val="22"/>
              </w:rPr>
              <w:t>i</w:t>
            </w:r>
            <w:r w:rsidRPr="00BA4003">
              <w:rPr>
                <w:rFonts w:eastAsia="Segoe UI" w:cstheme="minorHAnsi"/>
                <w:color w:val="auto"/>
                <w:szCs w:val="22"/>
              </w:rPr>
              <w:t xml:space="preserve">ons </w:t>
            </w:r>
            <w:r w:rsidRPr="00BA4003">
              <w:rPr>
                <w:rFonts w:eastAsia="Segoe UI" w:cstheme="minorHAnsi"/>
                <w:color w:val="auto"/>
                <w:spacing w:val="-1"/>
                <w:szCs w:val="22"/>
              </w:rPr>
              <w:t>i</w:t>
            </w:r>
            <w:r w:rsidRPr="00BA4003">
              <w:rPr>
                <w:rFonts w:eastAsia="Segoe UI" w:cstheme="minorHAnsi"/>
                <w:color w:val="auto"/>
                <w:szCs w:val="22"/>
              </w:rPr>
              <w:t>n t</w:t>
            </w:r>
            <w:r w:rsidRPr="00BA4003">
              <w:rPr>
                <w:rFonts w:eastAsia="Segoe UI" w:cstheme="minorHAnsi"/>
                <w:color w:val="auto"/>
                <w:spacing w:val="-2"/>
                <w:szCs w:val="22"/>
              </w:rPr>
              <w:t>w</w:t>
            </w:r>
            <w:r w:rsidRPr="00BA4003">
              <w:rPr>
                <w:rFonts w:eastAsia="Segoe UI" w:cstheme="minorHAnsi"/>
                <w:color w:val="auto"/>
                <w:szCs w:val="22"/>
              </w:rPr>
              <w:t>o var</w:t>
            </w:r>
            <w:r w:rsidRPr="00BA4003">
              <w:rPr>
                <w:rFonts w:eastAsia="Segoe UI" w:cstheme="minorHAnsi"/>
                <w:color w:val="auto"/>
                <w:spacing w:val="-1"/>
                <w:szCs w:val="22"/>
              </w:rPr>
              <w:t>i</w:t>
            </w:r>
            <w:r w:rsidRPr="00BA4003">
              <w:rPr>
                <w:rFonts w:eastAsia="Segoe UI" w:cstheme="minorHAnsi"/>
                <w:color w:val="auto"/>
                <w:szCs w:val="22"/>
              </w:rPr>
              <w:t>abl</w:t>
            </w:r>
            <w:r w:rsidRPr="00BA4003">
              <w:rPr>
                <w:rFonts w:eastAsia="Segoe UI" w:cstheme="minorHAnsi"/>
                <w:color w:val="auto"/>
                <w:spacing w:val="-1"/>
                <w:szCs w:val="22"/>
              </w:rPr>
              <w:t>e</w:t>
            </w:r>
            <w:r w:rsidRPr="00BA4003">
              <w:rPr>
                <w:rFonts w:eastAsia="Segoe UI" w:cstheme="minorHAnsi"/>
                <w:color w:val="auto"/>
                <w:szCs w:val="22"/>
              </w:rPr>
              <w:t>s, r</w:t>
            </w:r>
            <w:r w:rsidRPr="00BA4003">
              <w:rPr>
                <w:rFonts w:eastAsia="Segoe UI" w:cstheme="minorHAnsi"/>
                <w:color w:val="auto"/>
                <w:spacing w:val="-1"/>
                <w:szCs w:val="22"/>
              </w:rPr>
              <w:t>e</w:t>
            </w:r>
            <w:r w:rsidRPr="00BA4003">
              <w:rPr>
                <w:rFonts w:eastAsia="Segoe UI" w:cstheme="minorHAnsi"/>
                <w:color w:val="auto"/>
                <w:szCs w:val="22"/>
              </w:rPr>
              <w:t>p</w:t>
            </w:r>
            <w:r w:rsidRPr="00BA4003">
              <w:rPr>
                <w:rFonts w:eastAsia="Segoe UI" w:cstheme="minorHAnsi"/>
                <w:color w:val="auto"/>
                <w:spacing w:val="-1"/>
                <w:szCs w:val="22"/>
              </w:rPr>
              <w:t>l</w:t>
            </w:r>
            <w:r w:rsidRPr="00BA4003">
              <w:rPr>
                <w:rFonts w:eastAsia="Segoe UI" w:cstheme="minorHAnsi"/>
                <w:color w:val="auto"/>
                <w:szCs w:val="22"/>
              </w:rPr>
              <w:t>a</w:t>
            </w:r>
            <w:r w:rsidRPr="00BA4003">
              <w:rPr>
                <w:rFonts w:eastAsia="Segoe UI" w:cstheme="minorHAnsi"/>
                <w:color w:val="auto"/>
                <w:spacing w:val="-1"/>
                <w:szCs w:val="22"/>
              </w:rPr>
              <w:t>c</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g</w:t>
            </w:r>
            <w:r w:rsidRPr="00BA4003">
              <w:rPr>
                <w:rFonts w:eastAsia="Segoe UI" w:cstheme="minorHAnsi"/>
                <w:color w:val="auto"/>
                <w:spacing w:val="-1"/>
                <w:szCs w:val="22"/>
              </w:rPr>
              <w:t xml:space="preserve"> </w:t>
            </w:r>
            <w:r w:rsidRPr="00BA4003">
              <w:rPr>
                <w:rFonts w:eastAsia="Segoe UI" w:cstheme="minorHAnsi"/>
                <w:color w:val="auto"/>
                <w:szCs w:val="22"/>
              </w:rPr>
              <w:t>o</w:t>
            </w:r>
            <w:r w:rsidRPr="00BA4003">
              <w:rPr>
                <w:rFonts w:eastAsia="Segoe UI" w:cstheme="minorHAnsi"/>
                <w:color w:val="auto"/>
                <w:spacing w:val="-2"/>
                <w:szCs w:val="22"/>
              </w:rPr>
              <w:t>n</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e</w:t>
            </w:r>
            <w:r w:rsidRPr="00BA4003">
              <w:rPr>
                <w:rFonts w:eastAsia="Segoe UI" w:cstheme="minorHAnsi"/>
                <w:color w:val="auto"/>
                <w:spacing w:val="-1"/>
                <w:szCs w:val="22"/>
              </w:rPr>
              <w:t>q</w:t>
            </w:r>
            <w:r w:rsidRPr="00BA4003">
              <w:rPr>
                <w:rFonts w:eastAsia="Segoe UI" w:cstheme="minorHAnsi"/>
                <w:color w:val="auto"/>
                <w:szCs w:val="22"/>
              </w:rPr>
              <w:t>uat</w:t>
            </w:r>
            <w:r w:rsidRPr="00BA4003">
              <w:rPr>
                <w:rFonts w:eastAsia="Segoe UI" w:cstheme="minorHAnsi"/>
                <w:color w:val="auto"/>
                <w:spacing w:val="-1"/>
                <w:szCs w:val="22"/>
              </w:rPr>
              <w:t>i</w:t>
            </w:r>
            <w:r w:rsidRPr="00BA4003">
              <w:rPr>
                <w:rFonts w:eastAsia="Segoe UI" w:cstheme="minorHAnsi"/>
                <w:color w:val="auto"/>
                <w:szCs w:val="22"/>
              </w:rPr>
              <w:t xml:space="preserve">on </w:t>
            </w:r>
            <w:r w:rsidRPr="00BA4003">
              <w:rPr>
                <w:rFonts w:eastAsia="Segoe UI" w:cstheme="minorHAnsi"/>
                <w:color w:val="auto"/>
                <w:spacing w:val="-1"/>
                <w:szCs w:val="22"/>
              </w:rPr>
              <w:t>b</w:t>
            </w:r>
            <w:r w:rsidRPr="00BA4003">
              <w:rPr>
                <w:rFonts w:eastAsia="Segoe UI" w:cstheme="minorHAnsi"/>
                <w:color w:val="auto"/>
                <w:szCs w:val="22"/>
              </w:rPr>
              <w:t>y</w:t>
            </w:r>
            <w:r w:rsidRPr="00BA4003">
              <w:rPr>
                <w:rFonts w:eastAsia="Segoe UI" w:cstheme="minorHAnsi"/>
                <w:color w:val="auto"/>
                <w:spacing w:val="1"/>
                <w:szCs w:val="22"/>
              </w:rPr>
              <w:t xml:space="preserve">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sum</w:t>
            </w:r>
            <w:r w:rsidRPr="00BA4003">
              <w:rPr>
                <w:rFonts w:eastAsia="Segoe UI" w:cstheme="minorHAnsi"/>
                <w:color w:val="auto"/>
                <w:spacing w:val="-3"/>
                <w:szCs w:val="22"/>
              </w:rPr>
              <w:t xml:space="preserve"> </w:t>
            </w:r>
            <w:r w:rsidRPr="00BA4003">
              <w:rPr>
                <w:rFonts w:eastAsia="Segoe UI" w:cstheme="minorHAnsi"/>
                <w:color w:val="auto"/>
                <w:szCs w:val="22"/>
              </w:rPr>
              <w:t>of</w:t>
            </w:r>
            <w:r w:rsidRPr="00BA4003">
              <w:rPr>
                <w:rFonts w:eastAsia="Segoe UI" w:cstheme="minorHAnsi"/>
                <w:color w:val="auto"/>
                <w:spacing w:val="-2"/>
                <w:szCs w:val="22"/>
              </w:rPr>
              <w:t xml:space="preserve"> </w:t>
            </w:r>
            <w:r w:rsidRPr="00BA4003">
              <w:rPr>
                <w:rFonts w:eastAsia="Segoe UI" w:cstheme="minorHAnsi"/>
                <w:color w:val="auto"/>
                <w:spacing w:val="-1"/>
                <w:szCs w:val="22"/>
              </w:rPr>
              <w:t>t</w:t>
            </w:r>
            <w:r w:rsidRPr="00BA4003">
              <w:rPr>
                <w:rFonts w:eastAsia="Segoe UI" w:cstheme="minorHAnsi"/>
                <w:color w:val="auto"/>
                <w:szCs w:val="22"/>
              </w:rPr>
              <w:t>hat e</w:t>
            </w:r>
            <w:r w:rsidRPr="00BA4003">
              <w:rPr>
                <w:rFonts w:eastAsia="Segoe UI" w:cstheme="minorHAnsi"/>
                <w:color w:val="auto"/>
                <w:spacing w:val="-1"/>
                <w:szCs w:val="22"/>
              </w:rPr>
              <w:t>q</w:t>
            </w:r>
            <w:r w:rsidRPr="00BA4003">
              <w:rPr>
                <w:rFonts w:eastAsia="Segoe UI" w:cstheme="minorHAnsi"/>
                <w:color w:val="auto"/>
                <w:szCs w:val="22"/>
              </w:rPr>
              <w:t>uat</w:t>
            </w:r>
            <w:r w:rsidRPr="00BA4003">
              <w:rPr>
                <w:rFonts w:eastAsia="Segoe UI" w:cstheme="minorHAnsi"/>
                <w:color w:val="auto"/>
                <w:spacing w:val="-1"/>
                <w:szCs w:val="22"/>
              </w:rPr>
              <w:t>i</w:t>
            </w:r>
            <w:r w:rsidRPr="00BA4003">
              <w:rPr>
                <w:rFonts w:eastAsia="Segoe UI" w:cstheme="minorHAnsi"/>
                <w:color w:val="auto"/>
                <w:szCs w:val="22"/>
              </w:rPr>
              <w:t>on and a m</w:t>
            </w:r>
            <w:r w:rsidRPr="00BA4003">
              <w:rPr>
                <w:rFonts w:eastAsia="Segoe UI" w:cstheme="minorHAnsi"/>
                <w:color w:val="auto"/>
                <w:spacing w:val="-1"/>
                <w:szCs w:val="22"/>
              </w:rPr>
              <w:t>u</w:t>
            </w:r>
            <w:r w:rsidRPr="00BA4003">
              <w:rPr>
                <w:rFonts w:eastAsia="Segoe UI" w:cstheme="minorHAnsi"/>
                <w:color w:val="auto"/>
                <w:szCs w:val="22"/>
              </w:rPr>
              <w:t>l</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1"/>
                <w:szCs w:val="22"/>
              </w:rPr>
              <w:t>p</w:t>
            </w:r>
            <w:r w:rsidRPr="00BA4003">
              <w:rPr>
                <w:rFonts w:eastAsia="Segoe UI" w:cstheme="minorHAnsi"/>
                <w:color w:val="auto"/>
                <w:szCs w:val="22"/>
              </w:rPr>
              <w:t>le</w:t>
            </w:r>
            <w:r w:rsidRPr="00BA4003">
              <w:rPr>
                <w:rFonts w:eastAsia="Segoe UI" w:cstheme="minorHAnsi"/>
                <w:color w:val="auto"/>
                <w:spacing w:val="-1"/>
                <w:szCs w:val="22"/>
              </w:rPr>
              <w:t xml:space="preserve"> </w:t>
            </w:r>
            <w:r w:rsidRPr="00BA4003">
              <w:rPr>
                <w:rFonts w:eastAsia="Segoe UI" w:cstheme="minorHAnsi"/>
                <w:color w:val="auto"/>
                <w:szCs w:val="22"/>
              </w:rPr>
              <w:t xml:space="preserve">of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oth</w:t>
            </w:r>
            <w:r w:rsidRPr="00BA4003">
              <w:rPr>
                <w:rFonts w:eastAsia="Segoe UI" w:cstheme="minorHAnsi"/>
                <w:color w:val="auto"/>
                <w:spacing w:val="-1"/>
                <w:szCs w:val="22"/>
              </w:rPr>
              <w:t>e</w:t>
            </w:r>
            <w:r w:rsidRPr="00BA4003">
              <w:rPr>
                <w:rFonts w:eastAsia="Segoe UI" w:cstheme="minorHAnsi"/>
                <w:color w:val="auto"/>
                <w:szCs w:val="22"/>
              </w:rPr>
              <w:t xml:space="preserve">r </w:t>
            </w:r>
            <w:r w:rsidRPr="00BA4003">
              <w:rPr>
                <w:rFonts w:eastAsia="Segoe UI" w:cstheme="minorHAnsi"/>
                <w:color w:val="auto"/>
                <w:spacing w:val="-1"/>
                <w:szCs w:val="22"/>
              </w:rPr>
              <w:t>p</w:t>
            </w:r>
            <w:r w:rsidRPr="00BA4003">
              <w:rPr>
                <w:rFonts w:eastAsia="Segoe UI" w:cstheme="minorHAnsi"/>
                <w:color w:val="auto"/>
                <w:szCs w:val="22"/>
              </w:rPr>
              <w:t>r</w:t>
            </w:r>
            <w:r w:rsidRPr="00BA4003">
              <w:rPr>
                <w:rFonts w:eastAsia="Segoe UI" w:cstheme="minorHAnsi"/>
                <w:color w:val="auto"/>
                <w:spacing w:val="-2"/>
                <w:szCs w:val="22"/>
              </w:rPr>
              <w:t>o</w:t>
            </w:r>
            <w:r w:rsidRPr="00BA4003">
              <w:rPr>
                <w:rFonts w:eastAsia="Segoe UI" w:cstheme="minorHAnsi"/>
                <w:color w:val="auto"/>
                <w:szCs w:val="22"/>
              </w:rPr>
              <w:t>du</w:t>
            </w:r>
            <w:r w:rsidRPr="00BA4003">
              <w:rPr>
                <w:rFonts w:eastAsia="Segoe UI" w:cstheme="minorHAnsi"/>
                <w:color w:val="auto"/>
                <w:spacing w:val="-2"/>
                <w:szCs w:val="22"/>
              </w:rPr>
              <w:t>c</w:t>
            </w:r>
            <w:r w:rsidRPr="00BA4003">
              <w:rPr>
                <w:rFonts w:eastAsia="Segoe UI" w:cstheme="minorHAnsi"/>
                <w:color w:val="auto"/>
                <w:szCs w:val="22"/>
              </w:rPr>
              <w:t>es</w:t>
            </w:r>
            <w:r w:rsidRPr="00BA4003">
              <w:rPr>
                <w:rFonts w:eastAsia="Segoe UI" w:cstheme="minorHAnsi"/>
                <w:color w:val="auto"/>
                <w:spacing w:val="-1"/>
                <w:szCs w:val="22"/>
              </w:rPr>
              <w:t xml:space="preserve"> </w:t>
            </w:r>
            <w:r w:rsidRPr="00BA4003">
              <w:rPr>
                <w:rFonts w:eastAsia="Segoe UI" w:cstheme="minorHAnsi"/>
                <w:color w:val="auto"/>
                <w:szCs w:val="22"/>
              </w:rPr>
              <w:t>a s</w:t>
            </w:r>
            <w:r w:rsidRPr="00BA4003">
              <w:rPr>
                <w:rFonts w:eastAsia="Segoe UI" w:cstheme="minorHAnsi"/>
                <w:color w:val="auto"/>
                <w:spacing w:val="1"/>
                <w:szCs w:val="22"/>
              </w:rPr>
              <w:t>y</w:t>
            </w:r>
            <w:r w:rsidRPr="00BA4003">
              <w:rPr>
                <w:rFonts w:eastAsia="Segoe UI" w:cstheme="minorHAnsi"/>
                <w:color w:val="auto"/>
                <w:szCs w:val="22"/>
              </w:rPr>
              <w:t>st</w:t>
            </w:r>
            <w:r w:rsidRPr="00BA4003">
              <w:rPr>
                <w:rFonts w:eastAsia="Segoe UI" w:cstheme="minorHAnsi"/>
                <w:color w:val="auto"/>
                <w:spacing w:val="-1"/>
                <w:szCs w:val="22"/>
              </w:rPr>
              <w:t>e</w:t>
            </w:r>
            <w:r w:rsidRPr="00BA4003">
              <w:rPr>
                <w:rFonts w:eastAsia="Segoe UI" w:cstheme="minorHAnsi"/>
                <w:color w:val="auto"/>
                <w:szCs w:val="22"/>
              </w:rPr>
              <w:t>m</w:t>
            </w:r>
            <w:r w:rsidRPr="00BA4003">
              <w:rPr>
                <w:rFonts w:eastAsia="Segoe UI" w:cstheme="minorHAnsi"/>
                <w:color w:val="auto"/>
                <w:spacing w:val="-1"/>
                <w:szCs w:val="22"/>
              </w:rPr>
              <w:t xml:space="preserve"> w</w:t>
            </w:r>
            <w:r w:rsidRPr="00BA4003">
              <w:rPr>
                <w:rFonts w:eastAsia="Segoe UI" w:cstheme="minorHAnsi"/>
                <w:color w:val="auto"/>
                <w:szCs w:val="22"/>
              </w:rPr>
              <w:t>i</w:t>
            </w:r>
            <w:r w:rsidRPr="00BA4003">
              <w:rPr>
                <w:rFonts w:eastAsia="Segoe UI" w:cstheme="minorHAnsi"/>
                <w:color w:val="auto"/>
                <w:spacing w:val="-1"/>
                <w:szCs w:val="22"/>
              </w:rPr>
              <w:t>t</w:t>
            </w:r>
            <w:r w:rsidRPr="00BA4003">
              <w:rPr>
                <w:rFonts w:eastAsia="Segoe UI" w:cstheme="minorHAnsi"/>
                <w:color w:val="auto"/>
                <w:szCs w:val="22"/>
              </w:rPr>
              <w:t>h the</w:t>
            </w:r>
            <w:r w:rsidRPr="00BA4003">
              <w:rPr>
                <w:rFonts w:eastAsia="Segoe UI" w:cstheme="minorHAnsi"/>
                <w:color w:val="auto"/>
                <w:spacing w:val="-1"/>
                <w:szCs w:val="22"/>
              </w:rPr>
              <w:t xml:space="preserve"> </w:t>
            </w:r>
            <w:r w:rsidRPr="00BA4003">
              <w:rPr>
                <w:rFonts w:eastAsia="Segoe UI" w:cstheme="minorHAnsi"/>
                <w:color w:val="auto"/>
                <w:szCs w:val="22"/>
              </w:rPr>
              <w:t>same</w:t>
            </w:r>
            <w:r w:rsidRPr="00BA4003">
              <w:rPr>
                <w:rFonts w:eastAsia="Segoe UI" w:cstheme="minorHAnsi"/>
                <w:color w:val="auto"/>
                <w:spacing w:val="-1"/>
                <w:szCs w:val="22"/>
              </w:rPr>
              <w:t xml:space="preserve"> </w:t>
            </w:r>
            <w:r w:rsidRPr="00BA4003">
              <w:rPr>
                <w:rFonts w:eastAsia="Segoe UI" w:cstheme="minorHAnsi"/>
                <w:color w:val="auto"/>
                <w:szCs w:val="22"/>
              </w:rPr>
              <w:t>so</w:t>
            </w:r>
            <w:r w:rsidRPr="00BA4003">
              <w:rPr>
                <w:rFonts w:eastAsia="Segoe UI" w:cstheme="minorHAnsi"/>
                <w:color w:val="auto"/>
                <w:spacing w:val="-1"/>
                <w:szCs w:val="22"/>
              </w:rPr>
              <w:t>l</w:t>
            </w:r>
            <w:r w:rsidRPr="00BA4003">
              <w:rPr>
                <w:rFonts w:eastAsia="Segoe UI" w:cstheme="minorHAnsi"/>
                <w:color w:val="auto"/>
                <w:szCs w:val="22"/>
              </w:rPr>
              <w:t>ut</w:t>
            </w:r>
            <w:r w:rsidRPr="00BA4003">
              <w:rPr>
                <w:rFonts w:eastAsia="Segoe UI" w:cstheme="minorHAnsi"/>
                <w:color w:val="auto"/>
                <w:spacing w:val="-1"/>
                <w:szCs w:val="22"/>
              </w:rPr>
              <w:t>i</w:t>
            </w:r>
            <w:r w:rsidRPr="00BA4003">
              <w:rPr>
                <w:rFonts w:eastAsia="Segoe UI" w:cstheme="minorHAnsi"/>
                <w:color w:val="auto"/>
                <w:szCs w:val="22"/>
              </w:rPr>
              <w:t>ons.</w:t>
            </w:r>
          </w:p>
        </w:tc>
      </w:tr>
      <w:tr w:rsidR="007E14D4" w:rsidRPr="00BA4003" w14:paraId="77621345" w14:textId="77777777" w:rsidTr="005B277A">
        <w:trPr>
          <w:trHeight w:val="144"/>
        </w:trPr>
        <w:tc>
          <w:tcPr>
            <w:tcW w:w="767" w:type="pct"/>
            <w:tcBorders>
              <w:top w:val="single" w:sz="4" w:space="0" w:color="000000"/>
              <w:left w:val="single" w:sz="4" w:space="0" w:color="000000"/>
              <w:bottom w:val="single" w:sz="4" w:space="0" w:color="000000"/>
              <w:right w:val="single" w:sz="4" w:space="0" w:color="000000"/>
            </w:tcBorders>
          </w:tcPr>
          <w:p w14:paraId="128A6DCB" w14:textId="77777777" w:rsidR="008C39BD" w:rsidRPr="00BA4003" w:rsidRDefault="008C39BD" w:rsidP="00FF0E95">
            <w:pPr>
              <w:ind w:left="101" w:right="14"/>
              <w:rPr>
                <w:rFonts w:eastAsia="Segoe UI" w:cstheme="minorHAnsi"/>
                <w:color w:val="auto"/>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w:t>
            </w:r>
            <w:r w:rsidRPr="00BA4003">
              <w:rPr>
                <w:rFonts w:eastAsia="Segoe UI" w:cstheme="minorHAnsi"/>
                <w:color w:val="auto"/>
                <w:spacing w:val="1"/>
                <w:szCs w:val="22"/>
              </w:rPr>
              <w:t>1</w:t>
            </w:r>
            <w:r w:rsidRPr="00BA4003">
              <w:rPr>
                <w:rFonts w:eastAsia="Segoe UI" w:cstheme="minorHAnsi"/>
                <w:color w:val="auto"/>
                <w:spacing w:val="-1"/>
                <w:szCs w:val="22"/>
              </w:rPr>
              <w:t>H</w:t>
            </w:r>
            <w:r w:rsidRPr="00BA4003">
              <w:rPr>
                <w:rFonts w:eastAsia="Segoe UI" w:cstheme="minorHAnsi"/>
                <w:color w:val="auto"/>
                <w:spacing w:val="-2"/>
                <w:szCs w:val="22"/>
              </w:rPr>
              <w:t>S</w:t>
            </w:r>
            <w:r w:rsidRPr="00BA4003">
              <w:rPr>
                <w:rFonts w:eastAsia="Segoe UI" w:cstheme="minorHAnsi"/>
                <w:color w:val="auto"/>
                <w:szCs w:val="22"/>
              </w:rPr>
              <w:t>.</w:t>
            </w:r>
            <w:r w:rsidRPr="00BA4003">
              <w:rPr>
                <w:rFonts w:eastAsia="Segoe UI" w:cstheme="minorHAnsi"/>
                <w:color w:val="auto"/>
                <w:spacing w:val="-1"/>
                <w:szCs w:val="22"/>
              </w:rPr>
              <w:t>14</w:t>
            </w:r>
          </w:p>
        </w:tc>
        <w:tc>
          <w:tcPr>
            <w:tcW w:w="4233" w:type="pct"/>
            <w:tcBorders>
              <w:top w:val="single" w:sz="4" w:space="0" w:color="000000"/>
              <w:left w:val="single" w:sz="4" w:space="0" w:color="000000"/>
              <w:bottom w:val="single" w:sz="4" w:space="0" w:color="000000"/>
              <w:right w:val="single" w:sz="4" w:space="0" w:color="000000"/>
            </w:tcBorders>
          </w:tcPr>
          <w:p w14:paraId="63A2CB67" w14:textId="77777777" w:rsidR="008C39BD" w:rsidRPr="00BA4003" w:rsidRDefault="008C39BD" w:rsidP="00FF0E95">
            <w:pPr>
              <w:ind w:left="101" w:right="14"/>
              <w:rPr>
                <w:rFonts w:eastAsia="Segoe UI" w:cstheme="minorHAnsi"/>
                <w:color w:val="auto"/>
                <w:szCs w:val="22"/>
              </w:rPr>
            </w:pPr>
            <w:r w:rsidRPr="00BA4003">
              <w:rPr>
                <w:rFonts w:eastAsia="Segoe UI" w:cstheme="minorHAnsi"/>
                <w:color w:val="auto"/>
                <w:szCs w:val="22"/>
              </w:rPr>
              <w:t>Solve</w:t>
            </w:r>
            <w:r w:rsidRPr="00BA4003">
              <w:rPr>
                <w:rFonts w:eastAsia="Segoe UI" w:cstheme="minorHAnsi"/>
                <w:color w:val="auto"/>
                <w:spacing w:val="-1"/>
                <w:szCs w:val="22"/>
              </w:rPr>
              <w:t xml:space="preserve"> </w:t>
            </w:r>
            <w:r w:rsidRPr="00BA4003">
              <w:rPr>
                <w:rFonts w:eastAsia="Segoe UI" w:cstheme="minorHAnsi"/>
                <w:color w:val="auto"/>
                <w:szCs w:val="22"/>
              </w:rPr>
              <w:t>systems</w:t>
            </w:r>
            <w:r w:rsidRPr="00BA4003">
              <w:rPr>
                <w:rFonts w:eastAsia="Segoe UI" w:cstheme="minorHAnsi"/>
                <w:color w:val="auto"/>
                <w:spacing w:val="-1"/>
                <w:szCs w:val="22"/>
              </w:rPr>
              <w:t xml:space="preserve"> </w:t>
            </w:r>
            <w:r w:rsidRPr="00BA4003">
              <w:rPr>
                <w:rFonts w:eastAsia="Segoe UI" w:cstheme="minorHAnsi"/>
                <w:color w:val="auto"/>
                <w:spacing w:val="-3"/>
                <w:szCs w:val="22"/>
              </w:rPr>
              <w:t>o</w:t>
            </w:r>
            <w:r w:rsidRPr="00BA4003">
              <w:rPr>
                <w:rFonts w:eastAsia="Segoe UI" w:cstheme="minorHAnsi"/>
                <w:color w:val="auto"/>
                <w:szCs w:val="22"/>
              </w:rPr>
              <w:t>f l</w:t>
            </w:r>
            <w:r w:rsidRPr="00BA4003">
              <w:rPr>
                <w:rFonts w:eastAsia="Segoe UI" w:cstheme="minorHAnsi"/>
                <w:color w:val="auto"/>
                <w:spacing w:val="-1"/>
                <w:szCs w:val="22"/>
              </w:rPr>
              <w:t>i</w:t>
            </w:r>
            <w:r w:rsidRPr="00BA4003">
              <w:rPr>
                <w:rFonts w:eastAsia="Segoe UI" w:cstheme="minorHAnsi"/>
                <w:color w:val="auto"/>
                <w:szCs w:val="22"/>
              </w:rPr>
              <w:t xml:space="preserve">near </w:t>
            </w:r>
            <w:r w:rsidRPr="00BA4003">
              <w:rPr>
                <w:rFonts w:eastAsia="Segoe UI" w:cstheme="minorHAnsi"/>
                <w:color w:val="auto"/>
                <w:spacing w:val="-3"/>
                <w:szCs w:val="22"/>
              </w:rPr>
              <w:t>e</w:t>
            </w:r>
            <w:r w:rsidRPr="00BA4003">
              <w:rPr>
                <w:rFonts w:eastAsia="Segoe UI" w:cstheme="minorHAnsi"/>
                <w:color w:val="auto"/>
                <w:szCs w:val="22"/>
              </w:rPr>
              <w:t>qua</w:t>
            </w:r>
            <w:r w:rsidRPr="00BA4003">
              <w:rPr>
                <w:rFonts w:eastAsia="Segoe UI" w:cstheme="minorHAnsi"/>
                <w:color w:val="auto"/>
                <w:spacing w:val="-1"/>
                <w:szCs w:val="22"/>
              </w:rPr>
              <w:t>t</w:t>
            </w:r>
            <w:r w:rsidRPr="00BA4003">
              <w:rPr>
                <w:rFonts w:eastAsia="Segoe UI" w:cstheme="minorHAnsi"/>
                <w:color w:val="auto"/>
                <w:szCs w:val="22"/>
              </w:rPr>
              <w:t>ions</w:t>
            </w:r>
            <w:r w:rsidRPr="00BA4003">
              <w:rPr>
                <w:rFonts w:eastAsia="Segoe UI" w:cstheme="minorHAnsi"/>
                <w:color w:val="auto"/>
                <w:spacing w:val="-1"/>
                <w:szCs w:val="22"/>
              </w:rPr>
              <w:t xml:space="preserve"> </w:t>
            </w:r>
            <w:r w:rsidRPr="00BA4003">
              <w:rPr>
                <w:rFonts w:eastAsia="Segoe UI" w:cstheme="minorHAnsi"/>
                <w:color w:val="auto"/>
                <w:szCs w:val="22"/>
              </w:rPr>
              <w:t>e</w:t>
            </w:r>
            <w:r w:rsidRPr="00BA4003">
              <w:rPr>
                <w:rFonts w:eastAsia="Segoe UI" w:cstheme="minorHAnsi"/>
                <w:color w:val="auto"/>
                <w:spacing w:val="-1"/>
                <w:szCs w:val="22"/>
              </w:rPr>
              <w:t>x</w:t>
            </w:r>
            <w:r w:rsidRPr="00BA4003">
              <w:rPr>
                <w:rFonts w:eastAsia="Segoe UI" w:cstheme="minorHAnsi"/>
                <w:color w:val="auto"/>
                <w:szCs w:val="22"/>
              </w:rPr>
              <w:t>a</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l</w:t>
            </w:r>
            <w:r w:rsidRPr="00BA4003">
              <w:rPr>
                <w:rFonts w:eastAsia="Segoe UI" w:cstheme="minorHAnsi"/>
                <w:color w:val="auto"/>
                <w:szCs w:val="22"/>
              </w:rPr>
              <w:t>y</w:t>
            </w:r>
            <w:r w:rsidRPr="00BA4003">
              <w:rPr>
                <w:rFonts w:eastAsia="Segoe UI" w:cstheme="minorHAnsi"/>
                <w:color w:val="auto"/>
                <w:spacing w:val="1"/>
                <w:szCs w:val="22"/>
              </w:rPr>
              <w:t xml:space="preserve"> </w:t>
            </w:r>
            <w:r w:rsidRPr="00BA4003">
              <w:rPr>
                <w:rFonts w:eastAsia="Segoe UI" w:cstheme="minorHAnsi"/>
                <w:color w:val="auto"/>
                <w:szCs w:val="22"/>
              </w:rPr>
              <w:t>and</w:t>
            </w:r>
            <w:r w:rsidRPr="00BA4003">
              <w:rPr>
                <w:rFonts w:eastAsia="Segoe UI" w:cstheme="minorHAnsi"/>
                <w:color w:val="auto"/>
                <w:spacing w:val="-2"/>
                <w:szCs w:val="22"/>
              </w:rPr>
              <w:t xml:space="preserve"> </w:t>
            </w:r>
            <w:r w:rsidRPr="00BA4003">
              <w:rPr>
                <w:rFonts w:eastAsia="Segoe UI" w:cstheme="minorHAnsi"/>
                <w:color w:val="auto"/>
                <w:szCs w:val="22"/>
              </w:rPr>
              <w:t>ap</w:t>
            </w:r>
            <w:r w:rsidRPr="00BA4003">
              <w:rPr>
                <w:rFonts w:eastAsia="Segoe UI" w:cstheme="minorHAnsi"/>
                <w:color w:val="auto"/>
                <w:spacing w:val="-2"/>
                <w:szCs w:val="22"/>
              </w:rPr>
              <w:t>p</w:t>
            </w:r>
            <w:r w:rsidRPr="00BA4003">
              <w:rPr>
                <w:rFonts w:eastAsia="Segoe UI" w:cstheme="minorHAnsi"/>
                <w:color w:val="auto"/>
                <w:szCs w:val="22"/>
              </w:rPr>
              <w:t>rox</w:t>
            </w:r>
            <w:r w:rsidRPr="00BA4003">
              <w:rPr>
                <w:rFonts w:eastAsia="Segoe UI" w:cstheme="minorHAnsi"/>
                <w:color w:val="auto"/>
                <w:spacing w:val="-1"/>
                <w:szCs w:val="22"/>
              </w:rPr>
              <w:t>i</w:t>
            </w:r>
            <w:r w:rsidRPr="00BA4003">
              <w:rPr>
                <w:rFonts w:eastAsia="Segoe UI" w:cstheme="minorHAnsi"/>
                <w:color w:val="auto"/>
                <w:szCs w:val="22"/>
              </w:rPr>
              <w:t>mat</w:t>
            </w:r>
            <w:r w:rsidRPr="00BA4003">
              <w:rPr>
                <w:rFonts w:eastAsia="Segoe UI" w:cstheme="minorHAnsi"/>
                <w:color w:val="auto"/>
                <w:spacing w:val="-1"/>
                <w:szCs w:val="22"/>
              </w:rPr>
              <w:t>e</w:t>
            </w:r>
            <w:r w:rsidRPr="00BA4003">
              <w:rPr>
                <w:rFonts w:eastAsia="Segoe UI" w:cstheme="minorHAnsi"/>
                <w:color w:val="auto"/>
                <w:szCs w:val="22"/>
              </w:rPr>
              <w:t>ly</w:t>
            </w:r>
            <w:r w:rsidRPr="00BA4003">
              <w:rPr>
                <w:rFonts w:eastAsia="Segoe UI" w:cstheme="minorHAnsi"/>
                <w:color w:val="auto"/>
                <w:spacing w:val="1"/>
                <w:szCs w:val="22"/>
              </w:rPr>
              <w:t xml:space="preserve"> </w:t>
            </w:r>
            <w:r w:rsidRPr="00BA4003">
              <w:rPr>
                <w:rFonts w:eastAsia="Segoe UI" w:cstheme="minorHAnsi"/>
                <w:color w:val="auto"/>
                <w:szCs w:val="22"/>
              </w:rPr>
              <w:t>(e.</w:t>
            </w:r>
            <w:r w:rsidRPr="00BA4003">
              <w:rPr>
                <w:rFonts w:eastAsia="Segoe UI" w:cstheme="minorHAnsi"/>
                <w:color w:val="auto"/>
                <w:spacing w:val="-2"/>
                <w:szCs w:val="22"/>
              </w:rPr>
              <w:t>g</w:t>
            </w:r>
            <w:r w:rsidRPr="00BA4003">
              <w:rPr>
                <w:rFonts w:eastAsia="Segoe UI" w:cstheme="minorHAnsi"/>
                <w:color w:val="auto"/>
                <w:szCs w:val="22"/>
              </w:rPr>
              <w:t xml:space="preserve">., </w:t>
            </w:r>
            <w:r w:rsidRPr="00BA4003">
              <w:rPr>
                <w:rFonts w:eastAsia="Segoe UI" w:cstheme="minorHAnsi"/>
                <w:color w:val="auto"/>
                <w:spacing w:val="-1"/>
                <w:szCs w:val="22"/>
              </w:rPr>
              <w:t>w</w:t>
            </w:r>
            <w:r w:rsidRPr="00BA4003">
              <w:rPr>
                <w:rFonts w:eastAsia="Segoe UI" w:cstheme="minorHAnsi"/>
                <w:color w:val="auto"/>
                <w:szCs w:val="22"/>
              </w:rPr>
              <w:t>i</w:t>
            </w:r>
            <w:r w:rsidRPr="00BA4003">
              <w:rPr>
                <w:rFonts w:eastAsia="Segoe UI" w:cstheme="minorHAnsi"/>
                <w:color w:val="auto"/>
                <w:spacing w:val="-1"/>
                <w:szCs w:val="22"/>
              </w:rPr>
              <w:t>t</w:t>
            </w:r>
            <w:r w:rsidRPr="00BA4003">
              <w:rPr>
                <w:rFonts w:eastAsia="Segoe UI" w:cstheme="minorHAnsi"/>
                <w:color w:val="auto"/>
                <w:szCs w:val="22"/>
              </w:rPr>
              <w:t>h gr</w:t>
            </w:r>
            <w:r w:rsidRPr="00BA4003">
              <w:rPr>
                <w:rFonts w:eastAsia="Segoe UI" w:cstheme="minorHAnsi"/>
                <w:color w:val="auto"/>
                <w:spacing w:val="-2"/>
                <w:szCs w:val="22"/>
              </w:rPr>
              <w:t>a</w:t>
            </w:r>
            <w:r w:rsidRPr="00BA4003">
              <w:rPr>
                <w:rFonts w:eastAsia="Segoe UI" w:cstheme="minorHAnsi"/>
                <w:color w:val="auto"/>
                <w:szCs w:val="22"/>
              </w:rPr>
              <w:t>phs), fo</w:t>
            </w:r>
            <w:r w:rsidRPr="00BA4003">
              <w:rPr>
                <w:rFonts w:eastAsia="Segoe UI" w:cstheme="minorHAnsi"/>
                <w:color w:val="auto"/>
                <w:spacing w:val="-1"/>
                <w:szCs w:val="22"/>
              </w:rPr>
              <w:t>c</w:t>
            </w:r>
            <w:r w:rsidRPr="00BA4003">
              <w:rPr>
                <w:rFonts w:eastAsia="Segoe UI" w:cstheme="minorHAnsi"/>
                <w:color w:val="auto"/>
                <w:szCs w:val="22"/>
              </w:rPr>
              <w:t>us</w:t>
            </w:r>
            <w:r w:rsidRPr="00BA4003">
              <w:rPr>
                <w:rFonts w:eastAsia="Segoe UI" w:cstheme="minorHAnsi"/>
                <w:color w:val="auto"/>
                <w:spacing w:val="-1"/>
                <w:szCs w:val="22"/>
              </w:rPr>
              <w:t>i</w:t>
            </w:r>
            <w:r w:rsidRPr="00BA4003">
              <w:rPr>
                <w:rFonts w:eastAsia="Segoe UI" w:cstheme="minorHAnsi"/>
                <w:color w:val="auto"/>
                <w:szCs w:val="22"/>
              </w:rPr>
              <w:t>ng</w:t>
            </w:r>
            <w:r w:rsidRPr="00BA4003">
              <w:rPr>
                <w:rFonts w:eastAsia="Segoe UI" w:cstheme="minorHAnsi"/>
                <w:color w:val="auto"/>
                <w:spacing w:val="-1"/>
                <w:szCs w:val="22"/>
              </w:rPr>
              <w:t xml:space="preserve"> </w:t>
            </w:r>
            <w:r w:rsidRPr="00BA4003">
              <w:rPr>
                <w:rFonts w:eastAsia="Segoe UI" w:cstheme="minorHAnsi"/>
                <w:color w:val="auto"/>
                <w:szCs w:val="22"/>
              </w:rPr>
              <w:t xml:space="preserve">on </w:t>
            </w:r>
            <w:r w:rsidRPr="00BA4003">
              <w:rPr>
                <w:rFonts w:eastAsia="Segoe UI" w:cstheme="minorHAnsi"/>
                <w:color w:val="auto"/>
                <w:spacing w:val="-3"/>
                <w:szCs w:val="22"/>
              </w:rPr>
              <w:t>p</w:t>
            </w:r>
            <w:r w:rsidRPr="00BA4003">
              <w:rPr>
                <w:rFonts w:eastAsia="Segoe UI" w:cstheme="minorHAnsi"/>
                <w:color w:val="auto"/>
                <w:szCs w:val="22"/>
              </w:rPr>
              <w:t>airs</w:t>
            </w:r>
            <w:r w:rsidRPr="00BA4003">
              <w:rPr>
                <w:rFonts w:eastAsia="Segoe UI" w:cstheme="minorHAnsi"/>
                <w:color w:val="auto"/>
                <w:spacing w:val="-1"/>
                <w:szCs w:val="22"/>
              </w:rPr>
              <w:t xml:space="preserve"> </w:t>
            </w:r>
            <w:r w:rsidRPr="00BA4003">
              <w:rPr>
                <w:rFonts w:eastAsia="Segoe UI" w:cstheme="minorHAnsi"/>
                <w:color w:val="auto"/>
                <w:szCs w:val="22"/>
              </w:rPr>
              <w:t>of</w:t>
            </w:r>
            <w:r w:rsidRPr="00BA4003">
              <w:rPr>
                <w:rFonts w:eastAsia="Segoe UI" w:cstheme="minorHAnsi"/>
                <w:color w:val="auto"/>
                <w:spacing w:val="-2"/>
                <w:szCs w:val="22"/>
              </w:rPr>
              <w:t xml:space="preserve"> </w:t>
            </w:r>
            <w:r w:rsidRPr="00BA4003">
              <w:rPr>
                <w:rFonts w:eastAsia="Segoe UI" w:cstheme="minorHAnsi"/>
                <w:color w:val="auto"/>
                <w:spacing w:val="-1"/>
                <w:szCs w:val="22"/>
              </w:rPr>
              <w:t>l</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 xml:space="preserve">ear </w:t>
            </w:r>
            <w:r w:rsidRPr="00BA4003">
              <w:rPr>
                <w:rFonts w:eastAsia="Segoe UI" w:cstheme="minorHAnsi"/>
                <w:color w:val="auto"/>
                <w:spacing w:val="-1"/>
                <w:szCs w:val="22"/>
              </w:rPr>
              <w:t>e</w:t>
            </w:r>
            <w:r w:rsidRPr="00BA4003">
              <w:rPr>
                <w:rFonts w:eastAsia="Segoe UI" w:cstheme="minorHAnsi"/>
                <w:color w:val="auto"/>
                <w:szCs w:val="22"/>
              </w:rPr>
              <w:t>qua</w:t>
            </w:r>
            <w:r w:rsidRPr="00BA4003">
              <w:rPr>
                <w:rFonts w:eastAsia="Segoe UI" w:cstheme="minorHAnsi"/>
                <w:color w:val="auto"/>
                <w:spacing w:val="-1"/>
                <w:szCs w:val="22"/>
              </w:rPr>
              <w:t>t</w:t>
            </w:r>
            <w:r w:rsidRPr="00BA4003">
              <w:rPr>
                <w:rFonts w:eastAsia="Segoe UI" w:cstheme="minorHAnsi"/>
                <w:color w:val="auto"/>
                <w:szCs w:val="22"/>
              </w:rPr>
              <w:t>ions</w:t>
            </w:r>
            <w:r w:rsidRPr="00BA4003">
              <w:rPr>
                <w:rFonts w:eastAsia="Segoe UI" w:cstheme="minorHAnsi"/>
                <w:color w:val="auto"/>
                <w:spacing w:val="-1"/>
                <w:szCs w:val="22"/>
              </w:rPr>
              <w:t xml:space="preserve"> </w:t>
            </w:r>
            <w:r w:rsidRPr="00BA4003">
              <w:rPr>
                <w:rFonts w:eastAsia="Segoe UI" w:cstheme="minorHAnsi"/>
                <w:color w:val="auto"/>
                <w:szCs w:val="22"/>
              </w:rPr>
              <w:t>in t</w:t>
            </w:r>
            <w:r w:rsidRPr="00BA4003">
              <w:rPr>
                <w:rFonts w:eastAsia="Segoe UI" w:cstheme="minorHAnsi"/>
                <w:color w:val="auto"/>
                <w:spacing w:val="-2"/>
                <w:szCs w:val="22"/>
              </w:rPr>
              <w:t>w</w:t>
            </w:r>
            <w:r w:rsidRPr="00BA4003">
              <w:rPr>
                <w:rFonts w:eastAsia="Segoe UI" w:cstheme="minorHAnsi"/>
                <w:color w:val="auto"/>
                <w:szCs w:val="22"/>
              </w:rPr>
              <w:t>o var</w:t>
            </w:r>
            <w:r w:rsidRPr="00BA4003">
              <w:rPr>
                <w:rFonts w:eastAsia="Segoe UI" w:cstheme="minorHAnsi"/>
                <w:color w:val="auto"/>
                <w:spacing w:val="-1"/>
                <w:szCs w:val="22"/>
              </w:rPr>
              <w:t>i</w:t>
            </w:r>
            <w:r w:rsidRPr="00BA4003">
              <w:rPr>
                <w:rFonts w:eastAsia="Segoe UI" w:cstheme="minorHAnsi"/>
                <w:color w:val="auto"/>
                <w:szCs w:val="22"/>
              </w:rPr>
              <w:t>abl</w:t>
            </w:r>
            <w:r w:rsidRPr="00BA4003">
              <w:rPr>
                <w:rFonts w:eastAsia="Segoe UI" w:cstheme="minorHAnsi"/>
                <w:color w:val="auto"/>
                <w:spacing w:val="-1"/>
                <w:szCs w:val="22"/>
              </w:rPr>
              <w:t>e</w:t>
            </w:r>
            <w:r w:rsidRPr="00BA4003">
              <w:rPr>
                <w:rFonts w:eastAsia="Segoe UI" w:cstheme="minorHAnsi"/>
                <w:color w:val="auto"/>
                <w:szCs w:val="22"/>
              </w:rPr>
              <w:t>s.</w:t>
            </w:r>
            <w:r w:rsidR="00DB4891" w:rsidRPr="00BA4003">
              <w:rPr>
                <w:rFonts w:eastAsia="Segoe UI" w:cstheme="minorHAnsi"/>
                <w:color w:val="auto"/>
                <w:szCs w:val="22"/>
              </w:rPr>
              <w:t xml:space="preserve">  </w:t>
            </w:r>
            <w:r w:rsidR="00D40B82" w:rsidRPr="00BA4003">
              <w:rPr>
                <w:rFonts w:eastAsia="Segoe UI" w:cstheme="minorHAnsi"/>
                <w:color w:val="auto"/>
                <w:szCs w:val="22"/>
              </w:rPr>
              <w:t>Instructional Note:</w:t>
            </w:r>
            <w:r w:rsidR="00DB4891" w:rsidRPr="00BA4003">
              <w:rPr>
                <w:rFonts w:eastAsia="Segoe UI" w:cstheme="minorHAnsi"/>
                <w:color w:val="auto"/>
                <w:szCs w:val="22"/>
              </w:rPr>
              <w:t xml:space="preserve">  </w:t>
            </w:r>
            <w:r w:rsidR="00DB4891" w:rsidRPr="00BA4003">
              <w:rPr>
                <w:rFonts w:cstheme="minorHAnsi"/>
                <w:color w:val="auto"/>
                <w:szCs w:val="22"/>
              </w:rPr>
              <w:t xml:space="preserve">Build on student experiences graphing and solving systems of linear equations from middle school to focus on justification of the methods used. Include cases where the two equations describe the same line (yielding infinitely many solutions) and cases where two equations describe parallel lines (yielding no solution); </w:t>
            </w:r>
            <w:r w:rsidR="000855A9" w:rsidRPr="00BA4003">
              <w:rPr>
                <w:rFonts w:cstheme="minorHAnsi"/>
                <w:color w:val="auto"/>
                <w:szCs w:val="22"/>
              </w:rPr>
              <w:t xml:space="preserve">connect to standards </w:t>
            </w:r>
            <w:r w:rsidR="00B622D9" w:rsidRPr="00BA4003">
              <w:rPr>
                <w:rFonts w:cstheme="minorHAnsi"/>
                <w:color w:val="auto"/>
                <w:szCs w:val="22"/>
              </w:rPr>
              <w:t xml:space="preserve">in Geometry </w:t>
            </w:r>
            <w:r w:rsidR="000855A9" w:rsidRPr="00BA4003">
              <w:rPr>
                <w:rFonts w:cstheme="minorHAnsi"/>
                <w:color w:val="auto"/>
                <w:szCs w:val="22"/>
              </w:rPr>
              <w:t>which require</w:t>
            </w:r>
            <w:r w:rsidR="00DB4891" w:rsidRPr="00BA4003">
              <w:rPr>
                <w:rFonts w:cstheme="minorHAnsi"/>
                <w:color w:val="auto"/>
                <w:szCs w:val="22"/>
              </w:rPr>
              <w:t xml:space="preserve"> students to prove the slope criteria </w:t>
            </w:r>
            <w:r w:rsidR="00124805" w:rsidRPr="00BA4003">
              <w:rPr>
                <w:rFonts w:cstheme="minorHAnsi"/>
                <w:color w:val="auto"/>
                <w:szCs w:val="22"/>
              </w:rPr>
              <w:t>for parallel lines.</w:t>
            </w:r>
          </w:p>
        </w:tc>
      </w:tr>
    </w:tbl>
    <w:p w14:paraId="088A2AA4" w14:textId="77777777" w:rsidR="007E14D4" w:rsidRPr="00BA4003" w:rsidRDefault="007E14D4" w:rsidP="00FF0E95">
      <w:pPr>
        <w:rPr>
          <w:szCs w:val="22"/>
        </w:rPr>
      </w:pPr>
    </w:p>
    <w:tbl>
      <w:tblPr>
        <w:tblW w:w="5000" w:type="pct"/>
        <w:tblCellMar>
          <w:left w:w="0" w:type="dxa"/>
          <w:right w:w="0" w:type="dxa"/>
        </w:tblCellMar>
        <w:tblLook w:val="01E0" w:firstRow="1" w:lastRow="1" w:firstColumn="1" w:lastColumn="1" w:noHBand="0" w:noVBand="0"/>
      </w:tblPr>
      <w:tblGrid>
        <w:gridCol w:w="1437"/>
        <w:gridCol w:w="7933"/>
      </w:tblGrid>
      <w:tr w:rsidR="007E14D4" w:rsidRPr="00BA4003" w14:paraId="1E91AFB7" w14:textId="77777777" w:rsidTr="005B277A">
        <w:trPr>
          <w:trHeight w:val="144"/>
        </w:trPr>
        <w:tc>
          <w:tcPr>
            <w:tcW w:w="767" w:type="pct"/>
            <w:tcBorders>
              <w:top w:val="single" w:sz="4" w:space="0" w:color="000000"/>
              <w:left w:val="single" w:sz="4" w:space="0" w:color="000000"/>
              <w:bottom w:val="single" w:sz="4" w:space="0" w:color="000000"/>
              <w:right w:val="single" w:sz="4" w:space="0" w:color="000000"/>
            </w:tcBorders>
          </w:tcPr>
          <w:p w14:paraId="379290B3" w14:textId="77777777" w:rsidR="008C39BD" w:rsidRPr="00BA4003" w:rsidRDefault="008C39BD" w:rsidP="00FF0E95">
            <w:pPr>
              <w:ind w:left="101" w:right="14"/>
              <w:rPr>
                <w:rFonts w:eastAsia="Segoe UI" w:cstheme="minorHAnsi"/>
                <w:color w:val="auto"/>
                <w:szCs w:val="22"/>
              </w:rPr>
            </w:pPr>
            <w:r w:rsidRPr="00BA4003">
              <w:rPr>
                <w:rFonts w:eastAsia="Segoe UI" w:cstheme="minorHAnsi"/>
                <w:b/>
                <w:bCs/>
                <w:color w:val="auto"/>
                <w:spacing w:val="-1"/>
                <w:szCs w:val="22"/>
              </w:rPr>
              <w:t>C</w:t>
            </w:r>
            <w:r w:rsidRPr="00BA4003">
              <w:rPr>
                <w:rFonts w:eastAsia="Segoe UI" w:cstheme="minorHAnsi"/>
                <w:b/>
                <w:bCs/>
                <w:color w:val="auto"/>
                <w:szCs w:val="22"/>
              </w:rPr>
              <w:t>luster</w:t>
            </w:r>
          </w:p>
        </w:tc>
        <w:tc>
          <w:tcPr>
            <w:tcW w:w="4233" w:type="pct"/>
            <w:tcBorders>
              <w:top w:val="single" w:sz="4" w:space="0" w:color="000000"/>
              <w:left w:val="single" w:sz="4" w:space="0" w:color="000000"/>
              <w:bottom w:val="single" w:sz="4" w:space="0" w:color="000000"/>
              <w:right w:val="single" w:sz="4" w:space="0" w:color="000000"/>
            </w:tcBorders>
          </w:tcPr>
          <w:p w14:paraId="0CC5E292" w14:textId="77777777" w:rsidR="00124805" w:rsidRPr="00BA4003" w:rsidRDefault="008C39BD" w:rsidP="00FF0E95">
            <w:pPr>
              <w:ind w:left="101" w:right="14"/>
              <w:rPr>
                <w:rFonts w:eastAsia="Segoe UI" w:cstheme="minorHAnsi"/>
                <w:b/>
                <w:bCs/>
                <w:color w:val="auto"/>
                <w:szCs w:val="22"/>
              </w:rPr>
            </w:pPr>
            <w:r w:rsidRPr="00BA4003">
              <w:rPr>
                <w:rFonts w:eastAsia="Segoe UI" w:cstheme="minorHAnsi"/>
                <w:b/>
                <w:bCs/>
                <w:color w:val="auto"/>
                <w:szCs w:val="22"/>
              </w:rPr>
              <w:t>Rep</w:t>
            </w:r>
            <w:r w:rsidRPr="00BA4003">
              <w:rPr>
                <w:rFonts w:eastAsia="Segoe UI" w:cstheme="minorHAnsi"/>
                <w:b/>
                <w:bCs/>
                <w:color w:val="auto"/>
                <w:spacing w:val="-1"/>
                <w:szCs w:val="22"/>
              </w:rPr>
              <w:t>r</w:t>
            </w:r>
            <w:r w:rsidRPr="00BA4003">
              <w:rPr>
                <w:rFonts w:eastAsia="Segoe UI" w:cstheme="minorHAnsi"/>
                <w:b/>
                <w:bCs/>
                <w:color w:val="auto"/>
                <w:szCs w:val="22"/>
              </w:rPr>
              <w:t>ese</w:t>
            </w:r>
            <w:r w:rsidRPr="00BA4003">
              <w:rPr>
                <w:rFonts w:eastAsia="Segoe UI" w:cstheme="minorHAnsi"/>
                <w:b/>
                <w:bCs/>
                <w:color w:val="auto"/>
                <w:spacing w:val="-2"/>
                <w:szCs w:val="22"/>
              </w:rPr>
              <w:t>n</w:t>
            </w:r>
            <w:r w:rsidRPr="00BA4003">
              <w:rPr>
                <w:rFonts w:eastAsia="Segoe UI" w:cstheme="minorHAnsi"/>
                <w:b/>
                <w:bCs/>
                <w:color w:val="auto"/>
                <w:szCs w:val="22"/>
              </w:rPr>
              <w:t xml:space="preserve">t </w:t>
            </w:r>
            <w:r w:rsidRPr="00BA4003">
              <w:rPr>
                <w:rFonts w:eastAsia="Segoe UI" w:cstheme="minorHAnsi"/>
                <w:b/>
                <w:bCs/>
                <w:color w:val="auto"/>
                <w:spacing w:val="1"/>
                <w:szCs w:val="22"/>
              </w:rPr>
              <w:t>a</w:t>
            </w:r>
            <w:r w:rsidRPr="00BA4003">
              <w:rPr>
                <w:rFonts w:eastAsia="Segoe UI" w:cstheme="minorHAnsi"/>
                <w:b/>
                <w:bCs/>
                <w:color w:val="auto"/>
                <w:spacing w:val="-2"/>
                <w:szCs w:val="22"/>
              </w:rPr>
              <w:t>n</w:t>
            </w:r>
            <w:r w:rsidRPr="00BA4003">
              <w:rPr>
                <w:rFonts w:eastAsia="Segoe UI" w:cstheme="minorHAnsi"/>
                <w:b/>
                <w:bCs/>
                <w:color w:val="auto"/>
                <w:szCs w:val="22"/>
              </w:rPr>
              <w:t>d</w:t>
            </w:r>
            <w:r w:rsidRPr="00BA4003">
              <w:rPr>
                <w:rFonts w:eastAsia="Segoe UI" w:cstheme="minorHAnsi"/>
                <w:b/>
                <w:bCs/>
                <w:color w:val="auto"/>
                <w:spacing w:val="-1"/>
                <w:szCs w:val="22"/>
              </w:rPr>
              <w:t xml:space="preserve"> s</w:t>
            </w:r>
            <w:r w:rsidRPr="00BA4003">
              <w:rPr>
                <w:rFonts w:eastAsia="Segoe UI" w:cstheme="minorHAnsi"/>
                <w:b/>
                <w:bCs/>
                <w:color w:val="auto"/>
                <w:szCs w:val="22"/>
              </w:rPr>
              <w:t>o</w:t>
            </w:r>
            <w:r w:rsidRPr="00BA4003">
              <w:rPr>
                <w:rFonts w:eastAsia="Segoe UI" w:cstheme="minorHAnsi"/>
                <w:b/>
                <w:bCs/>
                <w:color w:val="auto"/>
                <w:spacing w:val="-1"/>
                <w:szCs w:val="22"/>
              </w:rPr>
              <w:t>l</w:t>
            </w:r>
            <w:r w:rsidRPr="00BA4003">
              <w:rPr>
                <w:rFonts w:eastAsia="Segoe UI" w:cstheme="minorHAnsi"/>
                <w:b/>
                <w:bCs/>
                <w:color w:val="auto"/>
                <w:szCs w:val="22"/>
              </w:rPr>
              <w:t>ve e</w:t>
            </w:r>
            <w:r w:rsidRPr="00BA4003">
              <w:rPr>
                <w:rFonts w:eastAsia="Segoe UI" w:cstheme="minorHAnsi"/>
                <w:b/>
                <w:bCs/>
                <w:color w:val="auto"/>
                <w:spacing w:val="-2"/>
                <w:szCs w:val="22"/>
              </w:rPr>
              <w:t>q</w:t>
            </w:r>
            <w:r w:rsidRPr="00BA4003">
              <w:rPr>
                <w:rFonts w:eastAsia="Segoe UI" w:cstheme="minorHAnsi"/>
                <w:b/>
                <w:bCs/>
                <w:color w:val="auto"/>
                <w:spacing w:val="1"/>
                <w:szCs w:val="22"/>
              </w:rPr>
              <w:t>u</w:t>
            </w:r>
            <w:r w:rsidRPr="00BA4003">
              <w:rPr>
                <w:rFonts w:eastAsia="Segoe UI" w:cstheme="minorHAnsi"/>
                <w:b/>
                <w:bCs/>
                <w:color w:val="auto"/>
                <w:spacing w:val="-1"/>
                <w:szCs w:val="22"/>
              </w:rPr>
              <w:t>a</w:t>
            </w:r>
            <w:r w:rsidRPr="00BA4003">
              <w:rPr>
                <w:rFonts w:eastAsia="Segoe UI" w:cstheme="minorHAnsi"/>
                <w:b/>
                <w:bCs/>
                <w:color w:val="auto"/>
                <w:szCs w:val="22"/>
              </w:rPr>
              <w:t>tions</w:t>
            </w:r>
            <w:r w:rsidRPr="00BA4003">
              <w:rPr>
                <w:rFonts w:eastAsia="Segoe UI" w:cstheme="minorHAnsi"/>
                <w:b/>
                <w:bCs/>
                <w:color w:val="auto"/>
                <w:spacing w:val="-1"/>
                <w:szCs w:val="22"/>
              </w:rPr>
              <w:t xml:space="preserve"> a</w:t>
            </w:r>
            <w:r w:rsidRPr="00BA4003">
              <w:rPr>
                <w:rFonts w:eastAsia="Segoe UI" w:cstheme="minorHAnsi"/>
                <w:b/>
                <w:bCs/>
                <w:color w:val="auto"/>
                <w:spacing w:val="1"/>
                <w:szCs w:val="22"/>
              </w:rPr>
              <w:t>n</w:t>
            </w:r>
            <w:r w:rsidRPr="00BA4003">
              <w:rPr>
                <w:rFonts w:eastAsia="Segoe UI" w:cstheme="minorHAnsi"/>
                <w:b/>
                <w:bCs/>
                <w:color w:val="auto"/>
                <w:szCs w:val="22"/>
              </w:rPr>
              <w:t>d</w:t>
            </w:r>
            <w:r w:rsidRPr="00BA4003">
              <w:rPr>
                <w:rFonts w:eastAsia="Segoe UI" w:cstheme="minorHAnsi"/>
                <w:b/>
                <w:bCs/>
                <w:color w:val="auto"/>
                <w:spacing w:val="-1"/>
                <w:szCs w:val="22"/>
              </w:rPr>
              <w:t xml:space="preserve"> </w:t>
            </w:r>
            <w:r w:rsidRPr="00BA4003">
              <w:rPr>
                <w:rFonts w:eastAsia="Segoe UI" w:cstheme="minorHAnsi"/>
                <w:b/>
                <w:bCs/>
                <w:color w:val="auto"/>
                <w:szCs w:val="22"/>
              </w:rPr>
              <w:t>in</w:t>
            </w:r>
            <w:r w:rsidRPr="00BA4003">
              <w:rPr>
                <w:rFonts w:eastAsia="Segoe UI" w:cstheme="minorHAnsi"/>
                <w:b/>
                <w:bCs/>
                <w:color w:val="auto"/>
                <w:spacing w:val="-1"/>
                <w:szCs w:val="22"/>
              </w:rPr>
              <w:t>e</w:t>
            </w:r>
            <w:r w:rsidRPr="00BA4003">
              <w:rPr>
                <w:rFonts w:eastAsia="Segoe UI" w:cstheme="minorHAnsi"/>
                <w:b/>
                <w:bCs/>
                <w:color w:val="auto"/>
                <w:szCs w:val="22"/>
              </w:rPr>
              <w:t>q</w:t>
            </w:r>
            <w:r w:rsidRPr="00BA4003">
              <w:rPr>
                <w:rFonts w:eastAsia="Segoe UI" w:cstheme="minorHAnsi"/>
                <w:b/>
                <w:bCs/>
                <w:color w:val="auto"/>
                <w:spacing w:val="-2"/>
                <w:szCs w:val="22"/>
              </w:rPr>
              <w:t>u</w:t>
            </w:r>
            <w:r w:rsidRPr="00BA4003">
              <w:rPr>
                <w:rFonts w:eastAsia="Segoe UI" w:cstheme="minorHAnsi"/>
                <w:b/>
                <w:bCs/>
                <w:color w:val="auto"/>
                <w:spacing w:val="1"/>
                <w:szCs w:val="22"/>
              </w:rPr>
              <w:t>a</w:t>
            </w:r>
            <w:r w:rsidRPr="00BA4003">
              <w:rPr>
                <w:rFonts w:eastAsia="Segoe UI" w:cstheme="minorHAnsi"/>
                <w:b/>
                <w:bCs/>
                <w:color w:val="auto"/>
                <w:szCs w:val="22"/>
              </w:rPr>
              <w:t>liti</w:t>
            </w:r>
            <w:r w:rsidRPr="00BA4003">
              <w:rPr>
                <w:rFonts w:eastAsia="Segoe UI" w:cstheme="minorHAnsi"/>
                <w:b/>
                <w:bCs/>
                <w:color w:val="auto"/>
                <w:spacing w:val="-2"/>
                <w:szCs w:val="22"/>
              </w:rPr>
              <w:t>e</w:t>
            </w:r>
            <w:r w:rsidRPr="00BA4003">
              <w:rPr>
                <w:rFonts w:eastAsia="Segoe UI" w:cstheme="minorHAnsi"/>
                <w:b/>
                <w:bCs/>
                <w:color w:val="auto"/>
                <w:szCs w:val="22"/>
              </w:rPr>
              <w:t>s</w:t>
            </w:r>
            <w:r w:rsidRPr="00BA4003">
              <w:rPr>
                <w:rFonts w:eastAsia="Segoe UI" w:cstheme="minorHAnsi"/>
                <w:b/>
                <w:bCs/>
                <w:color w:val="auto"/>
                <w:spacing w:val="-2"/>
                <w:szCs w:val="22"/>
              </w:rPr>
              <w:t xml:space="preserve"> </w:t>
            </w:r>
            <w:r w:rsidRPr="00BA4003">
              <w:rPr>
                <w:rFonts w:eastAsia="Segoe UI" w:cstheme="minorHAnsi"/>
                <w:b/>
                <w:bCs/>
                <w:color w:val="auto"/>
                <w:szCs w:val="22"/>
              </w:rPr>
              <w:t>g</w:t>
            </w:r>
            <w:r w:rsidRPr="00BA4003">
              <w:rPr>
                <w:rFonts w:eastAsia="Segoe UI" w:cstheme="minorHAnsi"/>
                <w:b/>
                <w:bCs/>
                <w:color w:val="auto"/>
                <w:spacing w:val="1"/>
                <w:szCs w:val="22"/>
              </w:rPr>
              <w:t>ra</w:t>
            </w:r>
            <w:r w:rsidRPr="00BA4003">
              <w:rPr>
                <w:rFonts w:eastAsia="Segoe UI" w:cstheme="minorHAnsi"/>
                <w:b/>
                <w:bCs/>
                <w:color w:val="auto"/>
                <w:szCs w:val="22"/>
              </w:rPr>
              <w:t>p</w:t>
            </w:r>
            <w:r w:rsidRPr="00BA4003">
              <w:rPr>
                <w:rFonts w:eastAsia="Segoe UI" w:cstheme="minorHAnsi"/>
                <w:b/>
                <w:bCs/>
                <w:color w:val="auto"/>
                <w:spacing w:val="-1"/>
                <w:szCs w:val="22"/>
              </w:rPr>
              <w:t>h</w:t>
            </w:r>
            <w:r w:rsidRPr="00BA4003">
              <w:rPr>
                <w:rFonts w:eastAsia="Segoe UI" w:cstheme="minorHAnsi"/>
                <w:b/>
                <w:bCs/>
                <w:color w:val="auto"/>
                <w:szCs w:val="22"/>
              </w:rPr>
              <w:t>i</w:t>
            </w:r>
            <w:r w:rsidRPr="00BA4003">
              <w:rPr>
                <w:rFonts w:eastAsia="Segoe UI" w:cstheme="minorHAnsi"/>
                <w:b/>
                <w:bCs/>
                <w:color w:val="auto"/>
                <w:spacing w:val="-1"/>
                <w:szCs w:val="22"/>
              </w:rPr>
              <w:t>c</w:t>
            </w:r>
            <w:r w:rsidRPr="00BA4003">
              <w:rPr>
                <w:rFonts w:eastAsia="Segoe UI" w:cstheme="minorHAnsi"/>
                <w:b/>
                <w:bCs/>
                <w:color w:val="auto"/>
                <w:spacing w:val="1"/>
                <w:szCs w:val="22"/>
              </w:rPr>
              <w:t>a</w:t>
            </w:r>
            <w:r w:rsidRPr="00BA4003">
              <w:rPr>
                <w:rFonts w:eastAsia="Segoe UI" w:cstheme="minorHAnsi"/>
                <w:b/>
                <w:bCs/>
                <w:color w:val="auto"/>
                <w:szCs w:val="22"/>
              </w:rPr>
              <w:t>l</w:t>
            </w:r>
            <w:r w:rsidRPr="00BA4003">
              <w:rPr>
                <w:rFonts w:eastAsia="Segoe UI" w:cstheme="minorHAnsi"/>
                <w:b/>
                <w:bCs/>
                <w:color w:val="auto"/>
                <w:spacing w:val="-3"/>
                <w:szCs w:val="22"/>
              </w:rPr>
              <w:t>l</w:t>
            </w:r>
            <w:r w:rsidRPr="00BA4003">
              <w:rPr>
                <w:rFonts w:eastAsia="Segoe UI" w:cstheme="minorHAnsi"/>
                <w:b/>
                <w:bCs/>
                <w:color w:val="auto"/>
                <w:spacing w:val="1"/>
                <w:szCs w:val="22"/>
              </w:rPr>
              <w:t>y</w:t>
            </w:r>
            <w:r w:rsidR="00124805" w:rsidRPr="00BA4003">
              <w:rPr>
                <w:rFonts w:eastAsia="Segoe UI" w:cstheme="minorHAnsi"/>
                <w:b/>
                <w:bCs/>
                <w:color w:val="auto"/>
                <w:szCs w:val="22"/>
              </w:rPr>
              <w:t>.</w:t>
            </w:r>
          </w:p>
        </w:tc>
      </w:tr>
      <w:tr w:rsidR="007E14D4" w:rsidRPr="00BA4003" w14:paraId="7AEDC76B" w14:textId="77777777" w:rsidTr="005B277A">
        <w:trPr>
          <w:trHeight w:val="144"/>
        </w:trPr>
        <w:tc>
          <w:tcPr>
            <w:tcW w:w="767" w:type="pct"/>
            <w:tcBorders>
              <w:top w:val="single" w:sz="4" w:space="0" w:color="000000"/>
              <w:left w:val="single" w:sz="4" w:space="0" w:color="000000"/>
              <w:bottom w:val="single" w:sz="4" w:space="0" w:color="000000"/>
              <w:right w:val="single" w:sz="4" w:space="0" w:color="000000"/>
            </w:tcBorders>
          </w:tcPr>
          <w:p w14:paraId="560ECD8E" w14:textId="77777777" w:rsidR="008C39BD" w:rsidRPr="00BA4003" w:rsidRDefault="008C39BD" w:rsidP="00FF0E95">
            <w:pPr>
              <w:ind w:left="101" w:right="14"/>
              <w:rPr>
                <w:rFonts w:eastAsia="Segoe UI" w:cstheme="minorHAnsi"/>
                <w:b/>
                <w:bCs/>
                <w:color w:val="auto"/>
                <w:spacing w:val="-1"/>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w:t>
            </w:r>
            <w:r w:rsidRPr="00BA4003">
              <w:rPr>
                <w:rFonts w:eastAsia="Segoe UI" w:cstheme="minorHAnsi"/>
                <w:color w:val="auto"/>
                <w:spacing w:val="1"/>
                <w:szCs w:val="22"/>
              </w:rPr>
              <w:t>1</w:t>
            </w:r>
            <w:r w:rsidRPr="00BA4003">
              <w:rPr>
                <w:rFonts w:eastAsia="Segoe UI" w:cstheme="minorHAnsi"/>
                <w:color w:val="auto"/>
                <w:spacing w:val="-1"/>
                <w:szCs w:val="22"/>
              </w:rPr>
              <w:t>H</w:t>
            </w:r>
            <w:r w:rsidRPr="00BA4003">
              <w:rPr>
                <w:rFonts w:eastAsia="Segoe UI" w:cstheme="minorHAnsi"/>
                <w:color w:val="auto"/>
                <w:spacing w:val="-2"/>
                <w:szCs w:val="22"/>
              </w:rPr>
              <w:t>S</w:t>
            </w:r>
            <w:r w:rsidRPr="00BA4003">
              <w:rPr>
                <w:rFonts w:eastAsia="Segoe UI" w:cstheme="minorHAnsi"/>
                <w:color w:val="auto"/>
                <w:szCs w:val="22"/>
              </w:rPr>
              <w:t>.</w:t>
            </w:r>
            <w:r w:rsidRPr="00BA4003">
              <w:rPr>
                <w:rFonts w:eastAsia="Segoe UI" w:cstheme="minorHAnsi"/>
                <w:color w:val="auto"/>
                <w:spacing w:val="-1"/>
                <w:szCs w:val="22"/>
              </w:rPr>
              <w:t>15</w:t>
            </w:r>
          </w:p>
        </w:tc>
        <w:tc>
          <w:tcPr>
            <w:tcW w:w="4233" w:type="pct"/>
            <w:tcBorders>
              <w:top w:val="single" w:sz="4" w:space="0" w:color="000000"/>
              <w:left w:val="single" w:sz="4" w:space="0" w:color="000000"/>
              <w:bottom w:val="single" w:sz="4" w:space="0" w:color="000000"/>
              <w:right w:val="single" w:sz="4" w:space="0" w:color="000000"/>
            </w:tcBorders>
          </w:tcPr>
          <w:p w14:paraId="10F0A4C5" w14:textId="3CC23308" w:rsidR="008C39BD" w:rsidRPr="00BA4003" w:rsidRDefault="00FE5721" w:rsidP="00FF0E95">
            <w:pPr>
              <w:ind w:left="101" w:right="14"/>
              <w:rPr>
                <w:rFonts w:eastAsia="Segoe UI" w:cstheme="minorHAnsi"/>
                <w:color w:val="auto"/>
                <w:szCs w:val="22"/>
              </w:rPr>
            </w:pPr>
            <w:r>
              <w:rPr>
                <w:rFonts w:eastAsia="Segoe UI" w:cstheme="minorHAnsi"/>
                <w:color w:val="auto"/>
                <w:szCs w:val="22"/>
              </w:rPr>
              <w:t>Recognize</w:t>
            </w:r>
            <w:r w:rsidRPr="00BA4003">
              <w:rPr>
                <w:rFonts w:eastAsia="Segoe UI" w:cstheme="minorHAnsi"/>
                <w:color w:val="auto"/>
                <w:szCs w:val="22"/>
              </w:rPr>
              <w:t xml:space="preserve"> </w:t>
            </w:r>
            <w:r w:rsidR="008C39BD" w:rsidRPr="00BA4003">
              <w:rPr>
                <w:rFonts w:eastAsia="Segoe UI" w:cstheme="minorHAnsi"/>
                <w:color w:val="auto"/>
                <w:szCs w:val="22"/>
              </w:rPr>
              <w:t xml:space="preserve">that </w:t>
            </w:r>
            <w:r w:rsidR="008C39BD" w:rsidRPr="00BA4003">
              <w:rPr>
                <w:rFonts w:eastAsia="Segoe UI" w:cstheme="minorHAnsi"/>
                <w:color w:val="auto"/>
                <w:spacing w:val="-1"/>
                <w:szCs w:val="22"/>
              </w:rPr>
              <w:t>t</w:t>
            </w:r>
            <w:r w:rsidR="008C39BD" w:rsidRPr="00BA4003">
              <w:rPr>
                <w:rFonts w:eastAsia="Segoe UI" w:cstheme="minorHAnsi"/>
                <w:color w:val="auto"/>
                <w:szCs w:val="22"/>
              </w:rPr>
              <w:t>he</w:t>
            </w:r>
            <w:r w:rsidR="008C39BD" w:rsidRPr="00BA4003">
              <w:rPr>
                <w:rFonts w:eastAsia="Segoe UI" w:cstheme="minorHAnsi"/>
                <w:color w:val="auto"/>
                <w:spacing w:val="-1"/>
                <w:szCs w:val="22"/>
              </w:rPr>
              <w:t xml:space="preserve"> </w:t>
            </w:r>
            <w:r w:rsidR="008C39BD" w:rsidRPr="00BA4003">
              <w:rPr>
                <w:rFonts w:eastAsia="Segoe UI" w:cstheme="minorHAnsi"/>
                <w:color w:val="auto"/>
                <w:szCs w:val="22"/>
              </w:rPr>
              <w:t>g</w:t>
            </w:r>
            <w:r w:rsidR="008C39BD" w:rsidRPr="00BA4003">
              <w:rPr>
                <w:rFonts w:eastAsia="Segoe UI" w:cstheme="minorHAnsi"/>
                <w:color w:val="auto"/>
                <w:spacing w:val="-3"/>
                <w:szCs w:val="22"/>
              </w:rPr>
              <w:t>r</w:t>
            </w:r>
            <w:r w:rsidR="008C39BD" w:rsidRPr="00BA4003">
              <w:rPr>
                <w:rFonts w:eastAsia="Segoe UI" w:cstheme="minorHAnsi"/>
                <w:color w:val="auto"/>
                <w:szCs w:val="22"/>
              </w:rPr>
              <w:t>a</w:t>
            </w:r>
            <w:r w:rsidR="008C39BD" w:rsidRPr="00BA4003">
              <w:rPr>
                <w:rFonts w:eastAsia="Segoe UI" w:cstheme="minorHAnsi"/>
                <w:color w:val="auto"/>
                <w:spacing w:val="-2"/>
                <w:szCs w:val="22"/>
              </w:rPr>
              <w:t>p</w:t>
            </w:r>
            <w:r w:rsidR="008C39BD" w:rsidRPr="00BA4003">
              <w:rPr>
                <w:rFonts w:eastAsia="Segoe UI" w:cstheme="minorHAnsi"/>
                <w:color w:val="auto"/>
                <w:szCs w:val="22"/>
              </w:rPr>
              <w:t>h of</w:t>
            </w:r>
            <w:r w:rsidR="008C39BD" w:rsidRPr="00BA4003">
              <w:rPr>
                <w:rFonts w:eastAsia="Segoe UI" w:cstheme="minorHAnsi"/>
                <w:color w:val="auto"/>
                <w:spacing w:val="1"/>
                <w:szCs w:val="22"/>
              </w:rPr>
              <w:t xml:space="preserve"> </w:t>
            </w:r>
            <w:r w:rsidR="008C39BD" w:rsidRPr="00BA4003">
              <w:rPr>
                <w:rFonts w:eastAsia="Segoe UI" w:cstheme="minorHAnsi"/>
                <w:color w:val="auto"/>
                <w:szCs w:val="22"/>
              </w:rPr>
              <w:t>an e</w:t>
            </w:r>
            <w:r w:rsidR="008C39BD" w:rsidRPr="00BA4003">
              <w:rPr>
                <w:rFonts w:eastAsia="Segoe UI" w:cstheme="minorHAnsi"/>
                <w:color w:val="auto"/>
                <w:spacing w:val="-1"/>
                <w:szCs w:val="22"/>
              </w:rPr>
              <w:t>q</w:t>
            </w:r>
            <w:r w:rsidR="008C39BD" w:rsidRPr="00BA4003">
              <w:rPr>
                <w:rFonts w:eastAsia="Segoe UI" w:cstheme="minorHAnsi"/>
                <w:color w:val="auto"/>
                <w:szCs w:val="22"/>
              </w:rPr>
              <w:t>uat</w:t>
            </w:r>
            <w:r w:rsidR="008C39BD" w:rsidRPr="00BA4003">
              <w:rPr>
                <w:rFonts w:eastAsia="Segoe UI" w:cstheme="minorHAnsi"/>
                <w:color w:val="auto"/>
                <w:spacing w:val="-1"/>
                <w:szCs w:val="22"/>
              </w:rPr>
              <w:t>i</w:t>
            </w:r>
            <w:r w:rsidR="008C39BD" w:rsidRPr="00BA4003">
              <w:rPr>
                <w:rFonts w:eastAsia="Segoe UI" w:cstheme="minorHAnsi"/>
                <w:color w:val="auto"/>
                <w:spacing w:val="-2"/>
                <w:szCs w:val="22"/>
              </w:rPr>
              <w:t>o</w:t>
            </w:r>
            <w:r w:rsidR="008C39BD" w:rsidRPr="00BA4003">
              <w:rPr>
                <w:rFonts w:eastAsia="Segoe UI" w:cstheme="minorHAnsi"/>
                <w:color w:val="auto"/>
                <w:szCs w:val="22"/>
              </w:rPr>
              <w:t>n in</w:t>
            </w:r>
            <w:r w:rsidR="008C39BD" w:rsidRPr="00BA4003">
              <w:rPr>
                <w:rFonts w:eastAsia="Segoe UI" w:cstheme="minorHAnsi"/>
                <w:color w:val="auto"/>
                <w:spacing w:val="-1"/>
                <w:szCs w:val="22"/>
              </w:rPr>
              <w:t xml:space="preserve"> tw</w:t>
            </w:r>
            <w:r w:rsidR="008C39BD" w:rsidRPr="00BA4003">
              <w:rPr>
                <w:rFonts w:eastAsia="Segoe UI" w:cstheme="minorHAnsi"/>
                <w:color w:val="auto"/>
                <w:szCs w:val="22"/>
              </w:rPr>
              <w:t>o var</w:t>
            </w:r>
            <w:r w:rsidR="008C39BD" w:rsidRPr="00BA4003">
              <w:rPr>
                <w:rFonts w:eastAsia="Segoe UI" w:cstheme="minorHAnsi"/>
                <w:color w:val="auto"/>
                <w:spacing w:val="-1"/>
                <w:szCs w:val="22"/>
              </w:rPr>
              <w:t>i</w:t>
            </w:r>
            <w:r w:rsidR="008C39BD" w:rsidRPr="00BA4003">
              <w:rPr>
                <w:rFonts w:eastAsia="Segoe UI" w:cstheme="minorHAnsi"/>
                <w:color w:val="auto"/>
                <w:szCs w:val="22"/>
              </w:rPr>
              <w:t>abl</w:t>
            </w:r>
            <w:r w:rsidR="008C39BD" w:rsidRPr="00BA4003">
              <w:rPr>
                <w:rFonts w:eastAsia="Segoe UI" w:cstheme="minorHAnsi"/>
                <w:color w:val="auto"/>
                <w:spacing w:val="-1"/>
                <w:szCs w:val="22"/>
              </w:rPr>
              <w:t>e</w:t>
            </w:r>
            <w:r w:rsidR="008C39BD" w:rsidRPr="00BA4003">
              <w:rPr>
                <w:rFonts w:eastAsia="Segoe UI" w:cstheme="minorHAnsi"/>
                <w:color w:val="auto"/>
                <w:szCs w:val="22"/>
              </w:rPr>
              <w:t xml:space="preserve">s </w:t>
            </w:r>
            <w:r w:rsidR="008C39BD" w:rsidRPr="00BA4003">
              <w:rPr>
                <w:rFonts w:eastAsia="Segoe UI" w:cstheme="minorHAnsi"/>
                <w:color w:val="auto"/>
                <w:spacing w:val="-1"/>
                <w:szCs w:val="22"/>
              </w:rPr>
              <w:t>i</w:t>
            </w:r>
            <w:r w:rsidR="008C39BD" w:rsidRPr="00BA4003">
              <w:rPr>
                <w:rFonts w:eastAsia="Segoe UI" w:cstheme="minorHAnsi"/>
                <w:color w:val="auto"/>
                <w:szCs w:val="22"/>
              </w:rPr>
              <w:t xml:space="preserve">s </w:t>
            </w:r>
            <w:r w:rsidR="008C39BD" w:rsidRPr="00BA4003">
              <w:rPr>
                <w:rFonts w:eastAsia="Segoe UI" w:cstheme="minorHAnsi"/>
                <w:color w:val="auto"/>
                <w:spacing w:val="-1"/>
                <w:szCs w:val="22"/>
              </w:rPr>
              <w:t>t</w:t>
            </w:r>
            <w:r w:rsidR="008C39BD" w:rsidRPr="00BA4003">
              <w:rPr>
                <w:rFonts w:eastAsia="Segoe UI" w:cstheme="minorHAnsi"/>
                <w:color w:val="auto"/>
                <w:szCs w:val="22"/>
              </w:rPr>
              <w:t>he</w:t>
            </w:r>
            <w:r w:rsidR="008C39BD" w:rsidRPr="00BA4003">
              <w:rPr>
                <w:rFonts w:eastAsia="Segoe UI" w:cstheme="minorHAnsi"/>
                <w:color w:val="auto"/>
                <w:spacing w:val="-1"/>
                <w:szCs w:val="22"/>
              </w:rPr>
              <w:t xml:space="preserve"> </w:t>
            </w:r>
            <w:r w:rsidR="008C39BD" w:rsidRPr="00BA4003">
              <w:rPr>
                <w:rFonts w:eastAsia="Segoe UI" w:cstheme="minorHAnsi"/>
                <w:color w:val="auto"/>
                <w:szCs w:val="22"/>
              </w:rPr>
              <w:t>set of all</w:t>
            </w:r>
            <w:r w:rsidR="008C39BD" w:rsidRPr="00BA4003">
              <w:rPr>
                <w:rFonts w:eastAsia="Segoe UI" w:cstheme="minorHAnsi"/>
                <w:color w:val="auto"/>
                <w:spacing w:val="-1"/>
                <w:szCs w:val="22"/>
              </w:rPr>
              <w:t xml:space="preserve"> i</w:t>
            </w:r>
            <w:r w:rsidR="008C39BD" w:rsidRPr="00BA4003">
              <w:rPr>
                <w:rFonts w:eastAsia="Segoe UI" w:cstheme="minorHAnsi"/>
                <w:color w:val="auto"/>
                <w:szCs w:val="22"/>
              </w:rPr>
              <w:t>ts</w:t>
            </w:r>
            <w:r w:rsidR="008C39BD" w:rsidRPr="00BA4003">
              <w:rPr>
                <w:rFonts w:eastAsia="Segoe UI" w:cstheme="minorHAnsi"/>
                <w:color w:val="auto"/>
                <w:spacing w:val="-1"/>
                <w:szCs w:val="22"/>
              </w:rPr>
              <w:t xml:space="preserve"> </w:t>
            </w:r>
            <w:r w:rsidR="008C39BD" w:rsidRPr="00BA4003">
              <w:rPr>
                <w:rFonts w:eastAsia="Segoe UI" w:cstheme="minorHAnsi"/>
                <w:color w:val="auto"/>
                <w:szCs w:val="22"/>
              </w:rPr>
              <w:t>solu</w:t>
            </w:r>
            <w:r w:rsidR="008C39BD" w:rsidRPr="00BA4003">
              <w:rPr>
                <w:rFonts w:eastAsia="Segoe UI" w:cstheme="minorHAnsi"/>
                <w:color w:val="auto"/>
                <w:spacing w:val="-1"/>
                <w:szCs w:val="22"/>
              </w:rPr>
              <w:t>t</w:t>
            </w:r>
            <w:r w:rsidR="008C39BD" w:rsidRPr="00BA4003">
              <w:rPr>
                <w:rFonts w:eastAsia="Segoe UI" w:cstheme="minorHAnsi"/>
                <w:color w:val="auto"/>
                <w:szCs w:val="22"/>
              </w:rPr>
              <w:t>ions</w:t>
            </w:r>
            <w:r w:rsidR="008C39BD" w:rsidRPr="00BA4003">
              <w:rPr>
                <w:rFonts w:eastAsia="Segoe UI" w:cstheme="minorHAnsi"/>
                <w:color w:val="auto"/>
                <w:spacing w:val="-1"/>
                <w:szCs w:val="22"/>
              </w:rPr>
              <w:t xml:space="preserve"> </w:t>
            </w:r>
            <w:r w:rsidR="008C39BD" w:rsidRPr="00BA4003">
              <w:rPr>
                <w:rFonts w:eastAsia="Segoe UI" w:cstheme="minorHAnsi"/>
                <w:color w:val="auto"/>
                <w:szCs w:val="22"/>
              </w:rPr>
              <w:t>p</w:t>
            </w:r>
            <w:r w:rsidR="008C39BD" w:rsidRPr="00BA4003">
              <w:rPr>
                <w:rFonts w:eastAsia="Segoe UI" w:cstheme="minorHAnsi"/>
                <w:color w:val="auto"/>
                <w:spacing w:val="-1"/>
                <w:szCs w:val="22"/>
              </w:rPr>
              <w:t>l</w:t>
            </w:r>
            <w:r w:rsidR="008C39BD" w:rsidRPr="00BA4003">
              <w:rPr>
                <w:rFonts w:eastAsia="Segoe UI" w:cstheme="minorHAnsi"/>
                <w:color w:val="auto"/>
                <w:szCs w:val="22"/>
              </w:rPr>
              <w:t>ot</w:t>
            </w:r>
            <w:r w:rsidR="008C39BD" w:rsidRPr="00BA4003">
              <w:rPr>
                <w:rFonts w:eastAsia="Segoe UI" w:cstheme="minorHAnsi"/>
                <w:color w:val="auto"/>
                <w:spacing w:val="-1"/>
                <w:szCs w:val="22"/>
              </w:rPr>
              <w:t>t</w:t>
            </w:r>
            <w:r w:rsidR="008C39BD" w:rsidRPr="00BA4003">
              <w:rPr>
                <w:rFonts w:eastAsia="Segoe UI" w:cstheme="minorHAnsi"/>
                <w:color w:val="auto"/>
                <w:szCs w:val="22"/>
              </w:rPr>
              <w:t xml:space="preserve">ed </w:t>
            </w:r>
            <w:r w:rsidR="008C39BD" w:rsidRPr="00BA4003">
              <w:rPr>
                <w:rFonts w:eastAsia="Segoe UI" w:cstheme="minorHAnsi"/>
                <w:color w:val="auto"/>
                <w:spacing w:val="-1"/>
                <w:szCs w:val="22"/>
              </w:rPr>
              <w:t>i</w:t>
            </w:r>
            <w:r w:rsidR="008C39BD" w:rsidRPr="00BA4003">
              <w:rPr>
                <w:rFonts w:eastAsia="Segoe UI" w:cstheme="minorHAnsi"/>
                <w:color w:val="auto"/>
                <w:szCs w:val="22"/>
              </w:rPr>
              <w:t>n the</w:t>
            </w:r>
            <w:r w:rsidR="008C39BD" w:rsidRPr="00BA4003">
              <w:rPr>
                <w:rFonts w:eastAsia="Segoe UI" w:cstheme="minorHAnsi"/>
                <w:color w:val="auto"/>
                <w:spacing w:val="-1"/>
                <w:szCs w:val="22"/>
              </w:rPr>
              <w:t xml:space="preserve"> </w:t>
            </w:r>
            <w:r w:rsidR="008C39BD" w:rsidRPr="00BA4003">
              <w:rPr>
                <w:rFonts w:eastAsia="Segoe UI" w:cstheme="minorHAnsi"/>
                <w:color w:val="auto"/>
                <w:spacing w:val="-2"/>
                <w:szCs w:val="22"/>
              </w:rPr>
              <w:t>c</w:t>
            </w:r>
            <w:r w:rsidR="008C39BD" w:rsidRPr="00BA4003">
              <w:rPr>
                <w:rFonts w:eastAsia="Segoe UI" w:cstheme="minorHAnsi"/>
                <w:color w:val="auto"/>
                <w:szCs w:val="22"/>
              </w:rPr>
              <w:t>oord</w:t>
            </w:r>
            <w:r w:rsidR="008C39BD" w:rsidRPr="00BA4003">
              <w:rPr>
                <w:rFonts w:eastAsia="Segoe UI" w:cstheme="minorHAnsi"/>
                <w:color w:val="auto"/>
                <w:spacing w:val="-1"/>
                <w:szCs w:val="22"/>
              </w:rPr>
              <w:t>i</w:t>
            </w:r>
            <w:r w:rsidR="008C39BD" w:rsidRPr="00BA4003">
              <w:rPr>
                <w:rFonts w:eastAsia="Segoe UI" w:cstheme="minorHAnsi"/>
                <w:color w:val="auto"/>
                <w:szCs w:val="22"/>
              </w:rPr>
              <w:t>nate p</w:t>
            </w:r>
            <w:r w:rsidR="008C39BD" w:rsidRPr="00BA4003">
              <w:rPr>
                <w:rFonts w:eastAsia="Segoe UI" w:cstheme="minorHAnsi"/>
                <w:color w:val="auto"/>
                <w:spacing w:val="-1"/>
                <w:szCs w:val="22"/>
              </w:rPr>
              <w:t>l</w:t>
            </w:r>
            <w:r w:rsidR="008C39BD" w:rsidRPr="00BA4003">
              <w:rPr>
                <w:rFonts w:eastAsia="Segoe UI" w:cstheme="minorHAnsi"/>
                <w:color w:val="auto"/>
                <w:szCs w:val="22"/>
              </w:rPr>
              <w:t>ane, oft</w:t>
            </w:r>
            <w:r w:rsidR="008C39BD" w:rsidRPr="00BA4003">
              <w:rPr>
                <w:rFonts w:eastAsia="Segoe UI" w:cstheme="minorHAnsi"/>
                <w:color w:val="auto"/>
                <w:spacing w:val="-1"/>
                <w:szCs w:val="22"/>
              </w:rPr>
              <w:t>e</w:t>
            </w:r>
            <w:r w:rsidR="008C39BD" w:rsidRPr="00BA4003">
              <w:rPr>
                <w:rFonts w:eastAsia="Segoe UI" w:cstheme="minorHAnsi"/>
                <w:color w:val="auto"/>
                <w:szCs w:val="22"/>
              </w:rPr>
              <w:t>n form</w:t>
            </w:r>
            <w:r w:rsidR="008C39BD" w:rsidRPr="00BA4003">
              <w:rPr>
                <w:rFonts w:eastAsia="Segoe UI" w:cstheme="minorHAnsi"/>
                <w:color w:val="auto"/>
                <w:spacing w:val="-1"/>
                <w:szCs w:val="22"/>
              </w:rPr>
              <w:t>i</w:t>
            </w:r>
            <w:r w:rsidR="008C39BD" w:rsidRPr="00BA4003">
              <w:rPr>
                <w:rFonts w:eastAsia="Segoe UI" w:cstheme="minorHAnsi"/>
                <w:color w:val="auto"/>
                <w:szCs w:val="22"/>
              </w:rPr>
              <w:t>ng</w:t>
            </w:r>
            <w:r w:rsidR="008C39BD" w:rsidRPr="00BA4003">
              <w:rPr>
                <w:rFonts w:eastAsia="Segoe UI" w:cstheme="minorHAnsi"/>
                <w:color w:val="auto"/>
                <w:spacing w:val="-3"/>
                <w:szCs w:val="22"/>
              </w:rPr>
              <w:t xml:space="preserve"> </w:t>
            </w:r>
            <w:r w:rsidR="008C39BD" w:rsidRPr="00BA4003">
              <w:rPr>
                <w:rFonts w:eastAsia="Segoe UI" w:cstheme="minorHAnsi"/>
                <w:color w:val="auto"/>
                <w:szCs w:val="22"/>
              </w:rPr>
              <w:t xml:space="preserve">a </w:t>
            </w:r>
            <w:r w:rsidR="008C39BD" w:rsidRPr="00BA4003">
              <w:rPr>
                <w:rFonts w:eastAsia="Segoe UI" w:cstheme="minorHAnsi"/>
                <w:color w:val="auto"/>
                <w:spacing w:val="-1"/>
                <w:szCs w:val="22"/>
              </w:rPr>
              <w:t>c</w:t>
            </w:r>
            <w:r w:rsidR="008C39BD" w:rsidRPr="00BA4003">
              <w:rPr>
                <w:rFonts w:eastAsia="Segoe UI" w:cstheme="minorHAnsi"/>
                <w:color w:val="auto"/>
                <w:szCs w:val="22"/>
              </w:rPr>
              <w:t>urve</w:t>
            </w:r>
            <w:r w:rsidR="008C39BD" w:rsidRPr="00BA4003">
              <w:rPr>
                <w:rFonts w:eastAsia="Segoe UI" w:cstheme="minorHAnsi"/>
                <w:color w:val="auto"/>
                <w:spacing w:val="-1"/>
                <w:szCs w:val="22"/>
              </w:rPr>
              <w:t xml:space="preserve"> </w:t>
            </w:r>
            <w:r w:rsidR="008C39BD" w:rsidRPr="00BA4003">
              <w:rPr>
                <w:rFonts w:eastAsia="Segoe UI" w:cstheme="minorHAnsi"/>
                <w:color w:val="auto"/>
                <w:szCs w:val="22"/>
              </w:rPr>
              <w:t>(</w:t>
            </w:r>
            <w:r w:rsidR="008C39BD" w:rsidRPr="00BA4003">
              <w:rPr>
                <w:rFonts w:eastAsia="Segoe UI" w:cstheme="minorHAnsi"/>
                <w:color w:val="auto"/>
                <w:spacing w:val="-1"/>
                <w:szCs w:val="22"/>
              </w:rPr>
              <w:t>w</w:t>
            </w:r>
            <w:r w:rsidR="008C39BD" w:rsidRPr="00BA4003">
              <w:rPr>
                <w:rFonts w:eastAsia="Segoe UI" w:cstheme="minorHAnsi"/>
                <w:color w:val="auto"/>
                <w:szCs w:val="22"/>
              </w:rPr>
              <w:t>h</w:t>
            </w:r>
            <w:r w:rsidR="008C39BD" w:rsidRPr="00BA4003">
              <w:rPr>
                <w:rFonts w:eastAsia="Segoe UI" w:cstheme="minorHAnsi"/>
                <w:color w:val="auto"/>
                <w:spacing w:val="-1"/>
                <w:szCs w:val="22"/>
              </w:rPr>
              <w:t>ic</w:t>
            </w:r>
            <w:r w:rsidR="008C39BD" w:rsidRPr="00BA4003">
              <w:rPr>
                <w:rFonts w:eastAsia="Segoe UI" w:cstheme="minorHAnsi"/>
                <w:color w:val="auto"/>
                <w:szCs w:val="22"/>
              </w:rPr>
              <w:t xml:space="preserve">h </w:t>
            </w:r>
            <w:r w:rsidR="008C39BD" w:rsidRPr="00BA4003">
              <w:rPr>
                <w:rFonts w:eastAsia="Segoe UI" w:cstheme="minorHAnsi"/>
                <w:color w:val="auto"/>
                <w:spacing w:val="-1"/>
                <w:szCs w:val="22"/>
              </w:rPr>
              <w:t>c</w:t>
            </w:r>
            <w:r w:rsidR="008C39BD" w:rsidRPr="00BA4003">
              <w:rPr>
                <w:rFonts w:eastAsia="Segoe UI" w:cstheme="minorHAnsi"/>
                <w:color w:val="auto"/>
                <w:szCs w:val="22"/>
              </w:rPr>
              <w:t>ould</w:t>
            </w:r>
            <w:r w:rsidR="008C39BD" w:rsidRPr="00BA4003">
              <w:rPr>
                <w:rFonts w:eastAsia="Segoe UI" w:cstheme="minorHAnsi"/>
                <w:color w:val="auto"/>
                <w:spacing w:val="-1"/>
                <w:szCs w:val="22"/>
              </w:rPr>
              <w:t xml:space="preserve"> b</w:t>
            </w:r>
            <w:r w:rsidR="008C39BD" w:rsidRPr="00BA4003">
              <w:rPr>
                <w:rFonts w:eastAsia="Segoe UI" w:cstheme="minorHAnsi"/>
                <w:color w:val="auto"/>
                <w:szCs w:val="22"/>
              </w:rPr>
              <w:t>e</w:t>
            </w:r>
            <w:r w:rsidR="008C39BD" w:rsidRPr="00BA4003">
              <w:rPr>
                <w:rFonts w:eastAsia="Segoe UI" w:cstheme="minorHAnsi"/>
                <w:color w:val="auto"/>
                <w:spacing w:val="-1"/>
                <w:szCs w:val="22"/>
              </w:rPr>
              <w:t xml:space="preserve"> </w:t>
            </w:r>
            <w:r w:rsidR="008C39BD" w:rsidRPr="00BA4003">
              <w:rPr>
                <w:rFonts w:eastAsia="Segoe UI" w:cstheme="minorHAnsi"/>
                <w:color w:val="auto"/>
                <w:szCs w:val="22"/>
              </w:rPr>
              <w:t xml:space="preserve">a </w:t>
            </w:r>
            <w:r w:rsidR="008C39BD" w:rsidRPr="00BA4003">
              <w:rPr>
                <w:rFonts w:eastAsia="Segoe UI" w:cstheme="minorHAnsi"/>
                <w:color w:val="auto"/>
                <w:spacing w:val="-1"/>
                <w:szCs w:val="22"/>
              </w:rPr>
              <w:t>l</w:t>
            </w:r>
            <w:r w:rsidR="008C39BD" w:rsidRPr="00BA4003">
              <w:rPr>
                <w:rFonts w:eastAsia="Segoe UI" w:cstheme="minorHAnsi"/>
                <w:color w:val="auto"/>
                <w:szCs w:val="22"/>
              </w:rPr>
              <w:t>i</w:t>
            </w:r>
            <w:r w:rsidR="008C39BD" w:rsidRPr="00BA4003">
              <w:rPr>
                <w:rFonts w:eastAsia="Segoe UI" w:cstheme="minorHAnsi"/>
                <w:color w:val="auto"/>
                <w:spacing w:val="-1"/>
                <w:szCs w:val="22"/>
              </w:rPr>
              <w:t>n</w:t>
            </w:r>
            <w:r w:rsidR="008C39BD" w:rsidRPr="00BA4003">
              <w:rPr>
                <w:rFonts w:eastAsia="Segoe UI" w:cstheme="minorHAnsi"/>
                <w:color w:val="auto"/>
                <w:szCs w:val="22"/>
              </w:rPr>
              <w:t xml:space="preserve">e). </w:t>
            </w:r>
            <w:r w:rsidR="00D40B82" w:rsidRPr="00BA4003">
              <w:rPr>
                <w:rFonts w:eastAsia="Segoe UI" w:cstheme="minorHAnsi"/>
                <w:color w:val="auto"/>
                <w:szCs w:val="22"/>
              </w:rPr>
              <w:t>Instructional Note:</w:t>
            </w:r>
            <w:r w:rsidR="00124805" w:rsidRPr="00BA4003">
              <w:rPr>
                <w:rFonts w:eastAsia="Segoe UI" w:cstheme="minorHAnsi"/>
                <w:color w:val="auto"/>
                <w:szCs w:val="22"/>
              </w:rPr>
              <w:t xml:space="preserve"> </w:t>
            </w:r>
            <w:r w:rsidR="00614F1A" w:rsidRPr="00BA4003">
              <w:rPr>
                <w:rFonts w:eastAsia="Segoe UI" w:cstheme="minorHAnsi"/>
                <w:color w:val="auto"/>
                <w:spacing w:val="1"/>
                <w:szCs w:val="22"/>
              </w:rPr>
              <w:t>Focus on linear and exponential equations and be able to adapt and apply that learning to other types of equations in future courses.</w:t>
            </w:r>
          </w:p>
        </w:tc>
      </w:tr>
      <w:tr w:rsidR="007E14D4" w:rsidRPr="00BA4003" w14:paraId="11BB357B" w14:textId="77777777" w:rsidTr="005B277A">
        <w:trPr>
          <w:trHeight w:val="144"/>
        </w:trPr>
        <w:tc>
          <w:tcPr>
            <w:tcW w:w="767" w:type="pct"/>
            <w:tcBorders>
              <w:top w:val="single" w:sz="4" w:space="0" w:color="000000"/>
              <w:left w:val="single" w:sz="4" w:space="0" w:color="000000"/>
              <w:bottom w:val="single" w:sz="4" w:space="0" w:color="000000"/>
              <w:right w:val="single" w:sz="4" w:space="0" w:color="000000"/>
            </w:tcBorders>
          </w:tcPr>
          <w:p w14:paraId="0F085A5F" w14:textId="77777777" w:rsidR="008C39BD" w:rsidRPr="00BA4003" w:rsidRDefault="008C39BD" w:rsidP="00FF0E95">
            <w:pPr>
              <w:ind w:left="101" w:right="14"/>
              <w:rPr>
                <w:rFonts w:eastAsia="Segoe UI" w:cstheme="minorHAnsi"/>
                <w:b/>
                <w:bCs/>
                <w:color w:val="auto"/>
                <w:spacing w:val="-1"/>
                <w:szCs w:val="22"/>
              </w:rPr>
            </w:pPr>
            <w:r w:rsidRPr="00BA4003">
              <w:rPr>
                <w:rFonts w:eastAsia="Segoe UI" w:cstheme="minorHAnsi"/>
                <w:color w:val="auto"/>
                <w:spacing w:val="1"/>
                <w:szCs w:val="22"/>
              </w:rPr>
              <w:lastRenderedPageBreak/>
              <w:t>M</w:t>
            </w:r>
            <w:r w:rsidRPr="00BA4003">
              <w:rPr>
                <w:rFonts w:eastAsia="Segoe UI" w:cstheme="minorHAnsi"/>
                <w:color w:val="auto"/>
                <w:szCs w:val="22"/>
              </w:rPr>
              <w:t>.</w:t>
            </w:r>
            <w:r w:rsidRPr="00BA4003">
              <w:rPr>
                <w:rFonts w:eastAsia="Segoe UI" w:cstheme="minorHAnsi"/>
                <w:color w:val="auto"/>
                <w:spacing w:val="-1"/>
                <w:szCs w:val="22"/>
              </w:rPr>
              <w:t>A</w:t>
            </w:r>
            <w:r w:rsidRPr="00BA4003">
              <w:rPr>
                <w:rFonts w:eastAsia="Segoe UI" w:cstheme="minorHAnsi"/>
                <w:color w:val="auto"/>
                <w:spacing w:val="1"/>
                <w:szCs w:val="22"/>
              </w:rPr>
              <w:t>1</w:t>
            </w:r>
            <w:r w:rsidRPr="00BA4003">
              <w:rPr>
                <w:rFonts w:eastAsia="Segoe UI" w:cstheme="minorHAnsi"/>
                <w:color w:val="auto"/>
                <w:spacing w:val="-1"/>
                <w:szCs w:val="22"/>
              </w:rPr>
              <w:t>H</w:t>
            </w:r>
            <w:r w:rsidRPr="00BA4003">
              <w:rPr>
                <w:rFonts w:eastAsia="Segoe UI" w:cstheme="minorHAnsi"/>
                <w:color w:val="auto"/>
                <w:spacing w:val="-2"/>
                <w:szCs w:val="22"/>
              </w:rPr>
              <w:t>S</w:t>
            </w:r>
            <w:r w:rsidRPr="00BA4003">
              <w:rPr>
                <w:rFonts w:eastAsia="Segoe UI" w:cstheme="minorHAnsi"/>
                <w:color w:val="auto"/>
                <w:szCs w:val="22"/>
              </w:rPr>
              <w:t>.</w:t>
            </w:r>
            <w:r w:rsidRPr="00BA4003">
              <w:rPr>
                <w:rFonts w:eastAsia="Segoe UI" w:cstheme="minorHAnsi"/>
                <w:color w:val="auto"/>
                <w:spacing w:val="-1"/>
                <w:szCs w:val="22"/>
              </w:rPr>
              <w:t>16</w:t>
            </w:r>
          </w:p>
        </w:tc>
        <w:tc>
          <w:tcPr>
            <w:tcW w:w="4233" w:type="pct"/>
            <w:tcBorders>
              <w:top w:val="single" w:sz="4" w:space="0" w:color="000000"/>
              <w:left w:val="single" w:sz="4" w:space="0" w:color="000000"/>
              <w:bottom w:val="single" w:sz="4" w:space="0" w:color="000000"/>
              <w:right w:val="single" w:sz="4" w:space="0" w:color="000000"/>
            </w:tcBorders>
          </w:tcPr>
          <w:p w14:paraId="4E7FA3C9" w14:textId="77777777" w:rsidR="008C39BD" w:rsidRPr="00BA4003" w:rsidRDefault="008C39BD" w:rsidP="00FF0E95">
            <w:pPr>
              <w:ind w:left="101" w:right="14"/>
              <w:rPr>
                <w:rFonts w:eastAsia="Segoe UI" w:cstheme="minorHAnsi"/>
                <w:color w:val="auto"/>
                <w:szCs w:val="22"/>
              </w:rPr>
            </w:pPr>
            <w:r w:rsidRPr="00BA4003">
              <w:rPr>
                <w:rFonts w:eastAsia="Segoe UI" w:cstheme="minorHAnsi"/>
                <w:color w:val="auto"/>
                <w:szCs w:val="22"/>
              </w:rPr>
              <w:t>E</w:t>
            </w:r>
            <w:r w:rsidRPr="00BA4003">
              <w:rPr>
                <w:rFonts w:eastAsia="Segoe UI" w:cstheme="minorHAnsi"/>
                <w:color w:val="auto"/>
                <w:spacing w:val="-1"/>
                <w:szCs w:val="22"/>
              </w:rPr>
              <w:t>x</w:t>
            </w:r>
            <w:r w:rsidRPr="00BA4003">
              <w:rPr>
                <w:rFonts w:eastAsia="Segoe UI" w:cstheme="minorHAnsi"/>
                <w:color w:val="auto"/>
                <w:szCs w:val="22"/>
              </w:rPr>
              <w:t>p</w:t>
            </w:r>
            <w:r w:rsidRPr="00BA4003">
              <w:rPr>
                <w:rFonts w:eastAsia="Segoe UI" w:cstheme="minorHAnsi"/>
                <w:color w:val="auto"/>
                <w:spacing w:val="-1"/>
                <w:szCs w:val="22"/>
              </w:rPr>
              <w:t>l</w:t>
            </w:r>
            <w:r w:rsidRPr="00BA4003">
              <w:rPr>
                <w:rFonts w:eastAsia="Segoe UI" w:cstheme="minorHAnsi"/>
                <w:color w:val="auto"/>
                <w:szCs w:val="22"/>
              </w:rPr>
              <w:t>ain</w:t>
            </w:r>
            <w:r w:rsidRPr="00BA4003">
              <w:rPr>
                <w:rFonts w:eastAsia="Segoe UI" w:cstheme="minorHAnsi"/>
                <w:color w:val="auto"/>
                <w:spacing w:val="-1"/>
                <w:szCs w:val="22"/>
              </w:rPr>
              <w:t xml:space="preserve"> w</w:t>
            </w:r>
            <w:r w:rsidRPr="00BA4003">
              <w:rPr>
                <w:rFonts w:eastAsia="Segoe UI" w:cstheme="minorHAnsi"/>
                <w:color w:val="auto"/>
                <w:szCs w:val="22"/>
              </w:rPr>
              <w:t>hy</w:t>
            </w:r>
            <w:r w:rsidRPr="00BA4003">
              <w:rPr>
                <w:rFonts w:eastAsia="Segoe UI" w:cstheme="minorHAnsi"/>
                <w:color w:val="auto"/>
                <w:spacing w:val="1"/>
                <w:szCs w:val="22"/>
              </w:rPr>
              <w:t xml:space="preserve"> </w:t>
            </w:r>
            <w:r w:rsidRPr="00BA4003">
              <w:rPr>
                <w:rFonts w:eastAsia="Segoe UI" w:cstheme="minorHAnsi"/>
                <w:color w:val="auto"/>
                <w:spacing w:val="-1"/>
                <w:szCs w:val="22"/>
              </w:rPr>
              <w:t>t</w:t>
            </w:r>
            <w:r w:rsidRPr="00BA4003">
              <w:rPr>
                <w:rFonts w:eastAsia="Segoe UI" w:cstheme="minorHAnsi"/>
                <w:color w:val="auto"/>
                <w:szCs w:val="22"/>
              </w:rPr>
              <w:t>he x</w:t>
            </w:r>
            <w:r w:rsidRPr="00BA4003">
              <w:rPr>
                <w:rFonts w:eastAsia="Segoe UI" w:cstheme="minorHAnsi"/>
                <w:color w:val="auto"/>
                <w:spacing w:val="1"/>
                <w:szCs w:val="22"/>
              </w:rPr>
              <w:t>-</w:t>
            </w:r>
            <w:r w:rsidRPr="00BA4003">
              <w:rPr>
                <w:rFonts w:eastAsia="Segoe UI" w:cstheme="minorHAnsi"/>
                <w:color w:val="auto"/>
                <w:spacing w:val="-1"/>
                <w:szCs w:val="22"/>
              </w:rPr>
              <w:t>c</w:t>
            </w:r>
            <w:r w:rsidRPr="00BA4003">
              <w:rPr>
                <w:rFonts w:eastAsia="Segoe UI" w:cstheme="minorHAnsi"/>
                <w:color w:val="auto"/>
                <w:szCs w:val="22"/>
              </w:rPr>
              <w:t>oord</w:t>
            </w:r>
            <w:r w:rsidRPr="00BA4003">
              <w:rPr>
                <w:rFonts w:eastAsia="Segoe UI" w:cstheme="minorHAnsi"/>
                <w:color w:val="auto"/>
                <w:spacing w:val="-3"/>
                <w:szCs w:val="22"/>
              </w:rPr>
              <w:t>i</w:t>
            </w:r>
            <w:r w:rsidRPr="00BA4003">
              <w:rPr>
                <w:rFonts w:eastAsia="Segoe UI" w:cstheme="minorHAnsi"/>
                <w:color w:val="auto"/>
                <w:szCs w:val="22"/>
              </w:rPr>
              <w:t>nates</w:t>
            </w:r>
            <w:r w:rsidRPr="00BA4003">
              <w:rPr>
                <w:rFonts w:eastAsia="Segoe UI" w:cstheme="minorHAnsi"/>
                <w:color w:val="auto"/>
                <w:spacing w:val="-1"/>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poi</w:t>
            </w:r>
            <w:r w:rsidRPr="00BA4003">
              <w:rPr>
                <w:rFonts w:eastAsia="Segoe UI" w:cstheme="minorHAnsi"/>
                <w:color w:val="auto"/>
                <w:spacing w:val="-1"/>
                <w:szCs w:val="22"/>
              </w:rPr>
              <w:t>n</w:t>
            </w:r>
            <w:r w:rsidRPr="00BA4003">
              <w:rPr>
                <w:rFonts w:eastAsia="Segoe UI" w:cstheme="minorHAnsi"/>
                <w:color w:val="auto"/>
                <w:szCs w:val="22"/>
              </w:rPr>
              <w:t>ts</w:t>
            </w:r>
            <w:r w:rsidRPr="00BA4003">
              <w:rPr>
                <w:rFonts w:eastAsia="Segoe UI" w:cstheme="minorHAnsi"/>
                <w:color w:val="auto"/>
                <w:spacing w:val="-1"/>
                <w:szCs w:val="22"/>
              </w:rPr>
              <w:t xml:space="preserve"> w</w:t>
            </w:r>
            <w:r w:rsidRPr="00BA4003">
              <w:rPr>
                <w:rFonts w:eastAsia="Segoe UI" w:cstheme="minorHAnsi"/>
                <w:color w:val="auto"/>
                <w:szCs w:val="22"/>
              </w:rPr>
              <w:t>he</w:t>
            </w:r>
            <w:r w:rsidRPr="00BA4003">
              <w:rPr>
                <w:rFonts w:eastAsia="Segoe UI" w:cstheme="minorHAnsi"/>
                <w:color w:val="auto"/>
                <w:spacing w:val="-3"/>
                <w:szCs w:val="22"/>
              </w:rPr>
              <w:t>r</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 xml:space="preserve"> g</w:t>
            </w:r>
            <w:r w:rsidRPr="00BA4003">
              <w:rPr>
                <w:rFonts w:eastAsia="Segoe UI" w:cstheme="minorHAnsi"/>
                <w:color w:val="auto"/>
                <w:szCs w:val="22"/>
              </w:rPr>
              <w:t xml:space="preserve">raphs of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e</w:t>
            </w:r>
            <w:r w:rsidRPr="00BA4003">
              <w:rPr>
                <w:rFonts w:eastAsia="Segoe UI" w:cstheme="minorHAnsi"/>
                <w:color w:val="auto"/>
                <w:spacing w:val="-1"/>
                <w:szCs w:val="22"/>
              </w:rPr>
              <w:t>q</w:t>
            </w:r>
            <w:r w:rsidRPr="00BA4003">
              <w:rPr>
                <w:rFonts w:eastAsia="Segoe UI" w:cstheme="minorHAnsi"/>
                <w:color w:val="auto"/>
                <w:spacing w:val="-3"/>
                <w:szCs w:val="22"/>
              </w:rPr>
              <w:t>u</w:t>
            </w:r>
            <w:r w:rsidRPr="00BA4003">
              <w:rPr>
                <w:rFonts w:eastAsia="Segoe UI" w:cstheme="minorHAnsi"/>
                <w:color w:val="auto"/>
                <w:spacing w:val="-2"/>
                <w:szCs w:val="22"/>
              </w:rPr>
              <w:t>a</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ons</w:t>
            </w:r>
            <w:r w:rsidRPr="00BA4003">
              <w:rPr>
                <w:rFonts w:eastAsia="Segoe UI" w:cstheme="minorHAnsi"/>
                <w:color w:val="auto"/>
                <w:spacing w:val="1"/>
                <w:szCs w:val="22"/>
              </w:rPr>
              <w:t xml:space="preserve"> </w:t>
            </w:r>
            <w:r w:rsidRPr="00BA4003">
              <w:rPr>
                <w:rFonts w:eastAsia="Segoe UI" w:cstheme="minorHAnsi"/>
                <w:color w:val="auto"/>
                <w:szCs w:val="22"/>
              </w:rPr>
              <w:t>y = f(x) and</w:t>
            </w:r>
            <w:r w:rsidRPr="00BA4003">
              <w:rPr>
                <w:rFonts w:eastAsia="Segoe UI" w:cstheme="minorHAnsi"/>
                <w:color w:val="auto"/>
                <w:spacing w:val="-3"/>
                <w:szCs w:val="22"/>
              </w:rPr>
              <w:t xml:space="preserve"> </w:t>
            </w:r>
            <w:r w:rsidRPr="00BA4003">
              <w:rPr>
                <w:rFonts w:eastAsia="Segoe UI" w:cstheme="minorHAnsi"/>
                <w:color w:val="auto"/>
                <w:szCs w:val="22"/>
              </w:rPr>
              <w:t>y = g(x)</w:t>
            </w:r>
            <w:r w:rsidRPr="00BA4003">
              <w:rPr>
                <w:rFonts w:eastAsia="Segoe UI" w:cstheme="minorHAnsi"/>
                <w:color w:val="auto"/>
                <w:spacing w:val="-2"/>
                <w:szCs w:val="22"/>
              </w:rPr>
              <w:t xml:space="preserve"> </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t</w:t>
            </w:r>
            <w:r w:rsidRPr="00BA4003">
              <w:rPr>
                <w:rFonts w:eastAsia="Segoe UI" w:cstheme="minorHAnsi"/>
                <w:color w:val="auto"/>
                <w:spacing w:val="-1"/>
                <w:szCs w:val="22"/>
              </w:rPr>
              <w:t>e</w:t>
            </w:r>
            <w:r w:rsidRPr="00BA4003">
              <w:rPr>
                <w:rFonts w:eastAsia="Segoe UI" w:cstheme="minorHAnsi"/>
                <w:color w:val="auto"/>
                <w:szCs w:val="22"/>
              </w:rPr>
              <w:t>rse</w:t>
            </w:r>
            <w:r w:rsidRPr="00BA4003">
              <w:rPr>
                <w:rFonts w:eastAsia="Segoe UI" w:cstheme="minorHAnsi"/>
                <w:color w:val="auto"/>
                <w:spacing w:val="-2"/>
                <w:szCs w:val="22"/>
              </w:rPr>
              <w:t>c</w:t>
            </w:r>
            <w:r w:rsidRPr="00BA4003">
              <w:rPr>
                <w:rFonts w:eastAsia="Segoe UI" w:cstheme="minorHAnsi"/>
                <w:color w:val="auto"/>
                <w:szCs w:val="22"/>
              </w:rPr>
              <w:t>t</w:t>
            </w:r>
            <w:r w:rsidRPr="00BA4003">
              <w:rPr>
                <w:rFonts w:eastAsia="Segoe UI" w:cstheme="minorHAnsi"/>
                <w:color w:val="auto"/>
                <w:spacing w:val="-1"/>
                <w:szCs w:val="22"/>
              </w:rPr>
              <w:t xml:space="preserve"> </w:t>
            </w:r>
            <w:r w:rsidRPr="00BA4003">
              <w:rPr>
                <w:rFonts w:eastAsia="Segoe UI" w:cstheme="minorHAnsi"/>
                <w:color w:val="auto"/>
                <w:szCs w:val="22"/>
              </w:rPr>
              <w:t xml:space="preserve">are </w:t>
            </w:r>
            <w:r w:rsidRPr="00BA4003">
              <w:rPr>
                <w:rFonts w:eastAsia="Segoe UI" w:cstheme="minorHAnsi"/>
                <w:color w:val="auto"/>
                <w:spacing w:val="-1"/>
                <w:szCs w:val="22"/>
              </w:rPr>
              <w:t>t</w:t>
            </w:r>
            <w:r w:rsidRPr="00BA4003">
              <w:rPr>
                <w:rFonts w:eastAsia="Segoe UI" w:cstheme="minorHAnsi"/>
                <w:color w:val="auto"/>
                <w:szCs w:val="22"/>
              </w:rPr>
              <w:t>he solu</w:t>
            </w:r>
            <w:r w:rsidRPr="00BA4003">
              <w:rPr>
                <w:rFonts w:eastAsia="Segoe UI" w:cstheme="minorHAnsi"/>
                <w:color w:val="auto"/>
                <w:spacing w:val="-1"/>
                <w:szCs w:val="22"/>
              </w:rPr>
              <w:t>t</w:t>
            </w:r>
            <w:r w:rsidRPr="00BA4003">
              <w:rPr>
                <w:rFonts w:eastAsia="Segoe UI" w:cstheme="minorHAnsi"/>
                <w:color w:val="auto"/>
                <w:szCs w:val="22"/>
              </w:rPr>
              <w:t>ions</w:t>
            </w:r>
            <w:r w:rsidRPr="00BA4003">
              <w:rPr>
                <w:rFonts w:eastAsia="Segoe UI" w:cstheme="minorHAnsi"/>
                <w:color w:val="auto"/>
                <w:spacing w:val="-1"/>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e</w:t>
            </w:r>
            <w:r w:rsidRPr="00BA4003">
              <w:rPr>
                <w:rFonts w:eastAsia="Segoe UI" w:cstheme="minorHAnsi"/>
                <w:color w:val="auto"/>
                <w:spacing w:val="-1"/>
                <w:szCs w:val="22"/>
              </w:rPr>
              <w:t>q</w:t>
            </w:r>
            <w:r w:rsidRPr="00BA4003">
              <w:rPr>
                <w:rFonts w:eastAsia="Segoe UI" w:cstheme="minorHAnsi"/>
                <w:color w:val="auto"/>
                <w:szCs w:val="22"/>
              </w:rPr>
              <w:t>uat</w:t>
            </w:r>
            <w:r w:rsidRPr="00BA4003">
              <w:rPr>
                <w:rFonts w:eastAsia="Segoe UI" w:cstheme="minorHAnsi"/>
                <w:color w:val="auto"/>
                <w:spacing w:val="-1"/>
                <w:szCs w:val="22"/>
              </w:rPr>
              <w:t>i</w:t>
            </w:r>
            <w:r w:rsidRPr="00BA4003">
              <w:rPr>
                <w:rFonts w:eastAsia="Segoe UI" w:cstheme="minorHAnsi"/>
                <w:color w:val="auto"/>
                <w:spacing w:val="-2"/>
                <w:szCs w:val="22"/>
              </w:rPr>
              <w:t>o</w:t>
            </w:r>
            <w:r w:rsidRPr="00BA4003">
              <w:rPr>
                <w:rFonts w:eastAsia="Segoe UI" w:cstheme="minorHAnsi"/>
                <w:color w:val="auto"/>
                <w:szCs w:val="22"/>
              </w:rPr>
              <w:t>n</w:t>
            </w:r>
            <w:r w:rsidRPr="00BA4003">
              <w:rPr>
                <w:rFonts w:eastAsia="Segoe UI" w:cstheme="minorHAnsi"/>
                <w:color w:val="auto"/>
                <w:spacing w:val="-2"/>
                <w:szCs w:val="22"/>
              </w:rPr>
              <w:t xml:space="preserve"> </w:t>
            </w:r>
            <w:r w:rsidRPr="00BA4003">
              <w:rPr>
                <w:rFonts w:eastAsia="Segoe UI" w:cstheme="minorHAnsi"/>
                <w:color w:val="auto"/>
                <w:szCs w:val="22"/>
              </w:rPr>
              <w:t>f(x) =</w:t>
            </w:r>
            <w:r w:rsidRPr="00BA4003">
              <w:rPr>
                <w:rFonts w:eastAsia="Segoe UI" w:cstheme="minorHAnsi"/>
                <w:color w:val="auto"/>
                <w:spacing w:val="-1"/>
                <w:szCs w:val="22"/>
              </w:rPr>
              <w:t xml:space="preserve"> </w:t>
            </w:r>
            <w:r w:rsidRPr="00BA4003">
              <w:rPr>
                <w:rFonts w:eastAsia="Segoe UI" w:cstheme="minorHAnsi"/>
                <w:color w:val="auto"/>
                <w:szCs w:val="22"/>
              </w:rPr>
              <w:t>g(x); fi</w:t>
            </w:r>
            <w:r w:rsidRPr="00BA4003">
              <w:rPr>
                <w:rFonts w:eastAsia="Segoe UI" w:cstheme="minorHAnsi"/>
                <w:color w:val="auto"/>
                <w:spacing w:val="-1"/>
                <w:szCs w:val="22"/>
              </w:rPr>
              <w:t>n</w:t>
            </w:r>
            <w:r w:rsidRPr="00BA4003">
              <w:rPr>
                <w:rFonts w:eastAsia="Segoe UI" w:cstheme="minorHAnsi"/>
                <w:color w:val="auto"/>
                <w:szCs w:val="22"/>
              </w:rPr>
              <w:t>d</w:t>
            </w:r>
            <w:r w:rsidRPr="00BA4003">
              <w:rPr>
                <w:rFonts w:eastAsia="Segoe UI" w:cstheme="minorHAnsi"/>
                <w:color w:val="auto"/>
                <w:spacing w:val="-1"/>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 xml:space="preserve"> </w:t>
            </w:r>
            <w:r w:rsidRPr="00BA4003">
              <w:rPr>
                <w:rFonts w:eastAsia="Segoe UI" w:cstheme="minorHAnsi"/>
                <w:color w:val="auto"/>
                <w:spacing w:val="-3"/>
                <w:szCs w:val="22"/>
              </w:rPr>
              <w:t>s</w:t>
            </w:r>
            <w:r w:rsidRPr="00BA4003">
              <w:rPr>
                <w:rFonts w:eastAsia="Segoe UI" w:cstheme="minorHAnsi"/>
                <w:color w:val="auto"/>
                <w:szCs w:val="22"/>
              </w:rPr>
              <w:t>olu</w:t>
            </w:r>
            <w:r w:rsidRPr="00BA4003">
              <w:rPr>
                <w:rFonts w:eastAsia="Segoe UI" w:cstheme="minorHAnsi"/>
                <w:color w:val="auto"/>
                <w:spacing w:val="-1"/>
                <w:szCs w:val="22"/>
              </w:rPr>
              <w:t>t</w:t>
            </w:r>
            <w:r w:rsidRPr="00BA4003">
              <w:rPr>
                <w:rFonts w:eastAsia="Segoe UI" w:cstheme="minorHAnsi"/>
                <w:color w:val="auto"/>
                <w:szCs w:val="22"/>
              </w:rPr>
              <w:t>ions</w:t>
            </w:r>
            <w:r w:rsidRPr="00BA4003">
              <w:rPr>
                <w:rFonts w:eastAsia="Segoe UI" w:cstheme="minorHAnsi"/>
                <w:color w:val="auto"/>
                <w:spacing w:val="-1"/>
                <w:szCs w:val="22"/>
              </w:rPr>
              <w:t xml:space="preserve"> </w:t>
            </w:r>
            <w:r w:rsidRPr="00BA4003">
              <w:rPr>
                <w:rFonts w:eastAsia="Segoe UI" w:cstheme="minorHAnsi"/>
                <w:color w:val="auto"/>
                <w:szCs w:val="22"/>
              </w:rPr>
              <w:t>approx</w:t>
            </w:r>
            <w:r w:rsidRPr="00BA4003">
              <w:rPr>
                <w:rFonts w:eastAsia="Segoe UI" w:cstheme="minorHAnsi"/>
                <w:color w:val="auto"/>
                <w:spacing w:val="-1"/>
                <w:szCs w:val="22"/>
              </w:rPr>
              <w:t>i</w:t>
            </w:r>
            <w:r w:rsidRPr="00BA4003">
              <w:rPr>
                <w:rFonts w:eastAsia="Segoe UI" w:cstheme="minorHAnsi"/>
                <w:color w:val="auto"/>
                <w:szCs w:val="22"/>
              </w:rPr>
              <w:t>mat</w:t>
            </w:r>
            <w:r w:rsidRPr="00BA4003">
              <w:rPr>
                <w:rFonts w:eastAsia="Segoe UI" w:cstheme="minorHAnsi"/>
                <w:color w:val="auto"/>
                <w:spacing w:val="-1"/>
                <w:szCs w:val="22"/>
              </w:rPr>
              <w:t>e</w:t>
            </w:r>
            <w:r w:rsidRPr="00BA4003">
              <w:rPr>
                <w:rFonts w:eastAsia="Segoe UI" w:cstheme="minorHAnsi"/>
                <w:color w:val="auto"/>
                <w:spacing w:val="-3"/>
                <w:szCs w:val="22"/>
              </w:rPr>
              <w:t>l</w:t>
            </w:r>
            <w:r w:rsidRPr="00BA4003">
              <w:rPr>
                <w:rFonts w:eastAsia="Segoe UI" w:cstheme="minorHAnsi"/>
                <w:color w:val="auto"/>
                <w:spacing w:val="1"/>
                <w:szCs w:val="22"/>
              </w:rPr>
              <w:t>y</w:t>
            </w:r>
            <w:r w:rsidR="00F64CEA" w:rsidRPr="00BA4003">
              <w:rPr>
                <w:rFonts w:eastAsia="Segoe UI" w:cstheme="minorHAnsi"/>
                <w:color w:val="auto"/>
                <w:szCs w:val="22"/>
              </w:rPr>
              <w:t xml:space="preserve"> (</w:t>
            </w:r>
            <w:r w:rsidRPr="00BA4003">
              <w:rPr>
                <w:rFonts w:eastAsia="Segoe UI" w:cstheme="minorHAnsi"/>
                <w:color w:val="auto"/>
                <w:szCs w:val="22"/>
              </w:rPr>
              <w:t>e.g.,</w:t>
            </w:r>
            <w:r w:rsidRPr="00BA4003">
              <w:rPr>
                <w:rFonts w:eastAsia="Segoe UI" w:cstheme="minorHAnsi"/>
                <w:color w:val="auto"/>
                <w:spacing w:val="-3"/>
                <w:szCs w:val="22"/>
              </w:rPr>
              <w:t xml:space="preserve"> </w:t>
            </w:r>
            <w:r w:rsidRPr="00BA4003">
              <w:rPr>
                <w:rFonts w:eastAsia="Segoe UI" w:cstheme="minorHAnsi"/>
                <w:color w:val="auto"/>
                <w:szCs w:val="22"/>
              </w:rPr>
              <w:t>us</w:t>
            </w:r>
            <w:r w:rsidRPr="00BA4003">
              <w:rPr>
                <w:rFonts w:eastAsia="Segoe UI" w:cstheme="minorHAnsi"/>
                <w:color w:val="auto"/>
                <w:spacing w:val="-1"/>
                <w:szCs w:val="22"/>
              </w:rPr>
              <w:t>i</w:t>
            </w:r>
            <w:r w:rsidRPr="00BA4003">
              <w:rPr>
                <w:rFonts w:eastAsia="Segoe UI" w:cstheme="minorHAnsi"/>
                <w:color w:val="auto"/>
                <w:szCs w:val="22"/>
              </w:rPr>
              <w:t>ng</w:t>
            </w:r>
            <w:r w:rsidRPr="00BA4003">
              <w:rPr>
                <w:rFonts w:eastAsia="Segoe UI" w:cstheme="minorHAnsi"/>
                <w:color w:val="auto"/>
                <w:spacing w:val="-1"/>
                <w:szCs w:val="22"/>
              </w:rPr>
              <w:t xml:space="preserve"> </w:t>
            </w:r>
            <w:r w:rsidRPr="00BA4003">
              <w:rPr>
                <w:rFonts w:eastAsia="Segoe UI" w:cstheme="minorHAnsi"/>
                <w:color w:val="auto"/>
                <w:szCs w:val="22"/>
              </w:rPr>
              <w:t>t</w:t>
            </w:r>
            <w:r w:rsidRPr="00BA4003">
              <w:rPr>
                <w:rFonts w:eastAsia="Segoe UI" w:cstheme="minorHAnsi"/>
                <w:color w:val="auto"/>
                <w:spacing w:val="-1"/>
                <w:szCs w:val="22"/>
              </w:rPr>
              <w:t>ec</w:t>
            </w:r>
            <w:r w:rsidRPr="00BA4003">
              <w:rPr>
                <w:rFonts w:eastAsia="Segoe UI" w:cstheme="minorHAnsi"/>
                <w:color w:val="auto"/>
                <w:szCs w:val="22"/>
              </w:rPr>
              <w:t>hno</w:t>
            </w:r>
            <w:r w:rsidRPr="00BA4003">
              <w:rPr>
                <w:rFonts w:eastAsia="Segoe UI" w:cstheme="minorHAnsi"/>
                <w:color w:val="auto"/>
                <w:spacing w:val="-1"/>
                <w:szCs w:val="22"/>
              </w:rPr>
              <w:t>l</w:t>
            </w:r>
            <w:r w:rsidRPr="00BA4003">
              <w:rPr>
                <w:rFonts w:eastAsia="Segoe UI" w:cstheme="minorHAnsi"/>
                <w:color w:val="auto"/>
                <w:szCs w:val="22"/>
              </w:rPr>
              <w:t>ogy</w:t>
            </w:r>
            <w:r w:rsidRPr="00BA4003">
              <w:rPr>
                <w:rFonts w:eastAsia="Segoe UI" w:cstheme="minorHAnsi"/>
                <w:color w:val="auto"/>
                <w:spacing w:val="1"/>
                <w:szCs w:val="22"/>
              </w:rPr>
              <w:t xml:space="preserve"> </w:t>
            </w:r>
            <w:r w:rsidRPr="00BA4003">
              <w:rPr>
                <w:rFonts w:eastAsia="Segoe UI" w:cstheme="minorHAnsi"/>
                <w:color w:val="auto"/>
                <w:spacing w:val="-1"/>
                <w:szCs w:val="22"/>
              </w:rPr>
              <w:t>t</w:t>
            </w:r>
            <w:r w:rsidRPr="00BA4003">
              <w:rPr>
                <w:rFonts w:eastAsia="Segoe UI" w:cstheme="minorHAnsi"/>
                <w:color w:val="auto"/>
                <w:szCs w:val="22"/>
              </w:rPr>
              <w:t xml:space="preserve">o </w:t>
            </w:r>
            <w:r w:rsidRPr="00BA4003">
              <w:rPr>
                <w:rFonts w:eastAsia="Segoe UI" w:cstheme="minorHAnsi"/>
                <w:color w:val="auto"/>
                <w:spacing w:val="-1"/>
                <w:szCs w:val="22"/>
              </w:rPr>
              <w:t>g</w:t>
            </w:r>
            <w:r w:rsidRPr="00BA4003">
              <w:rPr>
                <w:rFonts w:eastAsia="Segoe UI" w:cstheme="minorHAnsi"/>
                <w:color w:val="auto"/>
                <w:szCs w:val="22"/>
              </w:rPr>
              <w:t>r</w:t>
            </w:r>
            <w:r w:rsidRPr="00BA4003">
              <w:rPr>
                <w:rFonts w:eastAsia="Segoe UI" w:cstheme="minorHAnsi"/>
                <w:color w:val="auto"/>
                <w:spacing w:val="-2"/>
                <w:szCs w:val="22"/>
              </w:rPr>
              <w:t>a</w:t>
            </w:r>
            <w:r w:rsidRPr="00BA4003">
              <w:rPr>
                <w:rFonts w:eastAsia="Segoe UI" w:cstheme="minorHAnsi"/>
                <w:color w:val="auto"/>
                <w:spacing w:val="-3"/>
                <w:szCs w:val="22"/>
              </w:rPr>
              <w:t>p</w:t>
            </w:r>
            <w:r w:rsidRPr="00BA4003">
              <w:rPr>
                <w:rFonts w:eastAsia="Segoe UI" w:cstheme="minorHAnsi"/>
                <w:color w:val="auto"/>
                <w:szCs w:val="22"/>
              </w:rPr>
              <w:t>h the</w:t>
            </w:r>
            <w:r w:rsidRPr="00BA4003">
              <w:rPr>
                <w:rFonts w:eastAsia="Segoe UI" w:cstheme="minorHAnsi"/>
                <w:color w:val="auto"/>
                <w:spacing w:val="-1"/>
                <w:szCs w:val="22"/>
              </w:rPr>
              <w:t xml:space="preserve"> </w:t>
            </w:r>
            <w:r w:rsidRPr="00BA4003">
              <w:rPr>
                <w:rFonts w:eastAsia="Segoe UI" w:cstheme="minorHAnsi"/>
                <w:color w:val="auto"/>
                <w:szCs w:val="22"/>
              </w:rPr>
              <w:t>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ons, make tab</w:t>
            </w:r>
            <w:r w:rsidRPr="00BA4003">
              <w:rPr>
                <w:rFonts w:eastAsia="Segoe UI" w:cstheme="minorHAnsi"/>
                <w:color w:val="auto"/>
                <w:spacing w:val="-1"/>
                <w:szCs w:val="22"/>
              </w:rPr>
              <w:t>l</w:t>
            </w:r>
            <w:r w:rsidRPr="00BA4003">
              <w:rPr>
                <w:rFonts w:eastAsia="Segoe UI" w:cstheme="minorHAnsi"/>
                <w:color w:val="auto"/>
                <w:szCs w:val="22"/>
              </w:rPr>
              <w:t>es</w:t>
            </w:r>
            <w:r w:rsidRPr="00BA4003">
              <w:rPr>
                <w:rFonts w:eastAsia="Segoe UI" w:cstheme="minorHAnsi"/>
                <w:color w:val="auto"/>
                <w:spacing w:val="-1"/>
                <w:szCs w:val="22"/>
              </w:rPr>
              <w:t xml:space="preserve"> </w:t>
            </w:r>
            <w:r w:rsidRPr="00BA4003">
              <w:rPr>
                <w:rFonts w:eastAsia="Segoe UI" w:cstheme="minorHAnsi"/>
                <w:color w:val="auto"/>
                <w:spacing w:val="-2"/>
                <w:szCs w:val="22"/>
              </w:rPr>
              <w:t>o</w:t>
            </w:r>
            <w:r w:rsidRPr="00BA4003">
              <w:rPr>
                <w:rFonts w:eastAsia="Segoe UI" w:cstheme="minorHAnsi"/>
                <w:color w:val="auto"/>
                <w:szCs w:val="22"/>
              </w:rPr>
              <w:t>f valu</w:t>
            </w:r>
            <w:r w:rsidRPr="00BA4003">
              <w:rPr>
                <w:rFonts w:eastAsia="Segoe UI" w:cstheme="minorHAnsi"/>
                <w:color w:val="auto"/>
                <w:spacing w:val="-1"/>
                <w:szCs w:val="22"/>
              </w:rPr>
              <w:t>e</w:t>
            </w:r>
            <w:r w:rsidRPr="00BA4003">
              <w:rPr>
                <w:rFonts w:eastAsia="Segoe UI" w:cstheme="minorHAnsi"/>
                <w:color w:val="auto"/>
                <w:szCs w:val="22"/>
              </w:rPr>
              <w:t>s or</w:t>
            </w:r>
            <w:r w:rsidRPr="00BA4003">
              <w:rPr>
                <w:rFonts w:eastAsia="Segoe UI" w:cstheme="minorHAnsi"/>
                <w:color w:val="auto"/>
                <w:spacing w:val="-3"/>
                <w:szCs w:val="22"/>
              </w:rPr>
              <w:t xml:space="preserve"> </w:t>
            </w:r>
            <w:r w:rsidRPr="00BA4003">
              <w:rPr>
                <w:rFonts w:eastAsia="Segoe UI" w:cstheme="minorHAnsi"/>
                <w:color w:val="auto"/>
                <w:szCs w:val="22"/>
              </w:rPr>
              <w:t>find s</w:t>
            </w:r>
            <w:r w:rsidRPr="00BA4003">
              <w:rPr>
                <w:rFonts w:eastAsia="Segoe UI" w:cstheme="minorHAnsi"/>
                <w:color w:val="auto"/>
                <w:spacing w:val="-1"/>
                <w:szCs w:val="22"/>
              </w:rPr>
              <w:t>ucc</w:t>
            </w:r>
            <w:r w:rsidRPr="00BA4003">
              <w:rPr>
                <w:rFonts w:eastAsia="Segoe UI" w:cstheme="minorHAnsi"/>
                <w:color w:val="auto"/>
                <w:szCs w:val="22"/>
              </w:rPr>
              <w:t>ess</w:t>
            </w:r>
            <w:r w:rsidRPr="00BA4003">
              <w:rPr>
                <w:rFonts w:eastAsia="Segoe UI" w:cstheme="minorHAnsi"/>
                <w:color w:val="auto"/>
                <w:spacing w:val="-1"/>
                <w:szCs w:val="22"/>
              </w:rPr>
              <w:t>i</w:t>
            </w:r>
            <w:r w:rsidRPr="00BA4003">
              <w:rPr>
                <w:rFonts w:eastAsia="Segoe UI" w:cstheme="minorHAnsi"/>
                <w:color w:val="auto"/>
                <w:szCs w:val="22"/>
              </w:rPr>
              <w:t>ve</w:t>
            </w:r>
            <w:r w:rsidRPr="00BA4003">
              <w:rPr>
                <w:rFonts w:eastAsia="Segoe UI" w:cstheme="minorHAnsi"/>
                <w:color w:val="auto"/>
                <w:spacing w:val="-1"/>
                <w:szCs w:val="22"/>
              </w:rPr>
              <w:t xml:space="preserve"> </w:t>
            </w:r>
            <w:r w:rsidRPr="00BA4003">
              <w:rPr>
                <w:rFonts w:eastAsia="Segoe UI" w:cstheme="minorHAnsi"/>
                <w:color w:val="auto"/>
                <w:szCs w:val="22"/>
              </w:rPr>
              <w:t>approx</w:t>
            </w:r>
            <w:r w:rsidRPr="00BA4003">
              <w:rPr>
                <w:rFonts w:eastAsia="Segoe UI" w:cstheme="minorHAnsi"/>
                <w:color w:val="auto"/>
                <w:spacing w:val="-1"/>
                <w:szCs w:val="22"/>
              </w:rPr>
              <w:t>i</w:t>
            </w:r>
            <w:r w:rsidRPr="00BA4003">
              <w:rPr>
                <w:rFonts w:eastAsia="Segoe UI" w:cstheme="minorHAnsi"/>
                <w:color w:val="auto"/>
                <w:szCs w:val="22"/>
              </w:rPr>
              <w:t>mat</w:t>
            </w:r>
            <w:r w:rsidRPr="00BA4003">
              <w:rPr>
                <w:rFonts w:eastAsia="Segoe UI" w:cstheme="minorHAnsi"/>
                <w:color w:val="auto"/>
                <w:spacing w:val="-1"/>
                <w:szCs w:val="22"/>
              </w:rPr>
              <w:t>i</w:t>
            </w:r>
            <w:r w:rsidRPr="00BA4003">
              <w:rPr>
                <w:rFonts w:eastAsia="Segoe UI" w:cstheme="minorHAnsi"/>
                <w:color w:val="auto"/>
                <w:szCs w:val="22"/>
              </w:rPr>
              <w:t>ons</w:t>
            </w:r>
            <w:r w:rsidR="00F64CEA" w:rsidRPr="00BA4003">
              <w:rPr>
                <w:rFonts w:eastAsia="Segoe UI" w:cstheme="minorHAnsi"/>
                <w:color w:val="auto"/>
                <w:szCs w:val="22"/>
              </w:rPr>
              <w:t>)</w:t>
            </w:r>
            <w:r w:rsidRPr="00BA4003">
              <w:rPr>
                <w:rFonts w:eastAsia="Segoe UI" w:cstheme="minorHAnsi"/>
                <w:color w:val="auto"/>
                <w:szCs w:val="22"/>
              </w:rPr>
              <w:t xml:space="preserve">. </w:t>
            </w:r>
            <w:r w:rsidRPr="00BA4003">
              <w:rPr>
                <w:rFonts w:eastAsia="Segoe UI" w:cstheme="minorHAnsi"/>
                <w:color w:val="auto"/>
                <w:spacing w:val="-2"/>
                <w:szCs w:val="22"/>
              </w:rPr>
              <w:t>I</w:t>
            </w:r>
            <w:r w:rsidRPr="00BA4003">
              <w:rPr>
                <w:rFonts w:eastAsia="Segoe UI" w:cstheme="minorHAnsi"/>
                <w:color w:val="auto"/>
                <w:szCs w:val="22"/>
              </w:rPr>
              <w:t>n</w:t>
            </w:r>
            <w:r w:rsidRPr="00BA4003">
              <w:rPr>
                <w:rFonts w:eastAsia="Segoe UI" w:cstheme="minorHAnsi"/>
                <w:color w:val="auto"/>
                <w:spacing w:val="-1"/>
                <w:szCs w:val="22"/>
              </w:rPr>
              <w:t>c</w:t>
            </w:r>
            <w:r w:rsidRPr="00BA4003">
              <w:rPr>
                <w:rFonts w:eastAsia="Segoe UI" w:cstheme="minorHAnsi"/>
                <w:color w:val="auto"/>
                <w:szCs w:val="22"/>
              </w:rPr>
              <w:t>l</w:t>
            </w:r>
            <w:r w:rsidRPr="00BA4003">
              <w:rPr>
                <w:rFonts w:eastAsia="Segoe UI" w:cstheme="minorHAnsi"/>
                <w:color w:val="auto"/>
                <w:spacing w:val="-1"/>
                <w:szCs w:val="22"/>
              </w:rPr>
              <w:t>u</w:t>
            </w:r>
            <w:r w:rsidRPr="00BA4003">
              <w:rPr>
                <w:rFonts w:eastAsia="Segoe UI" w:cstheme="minorHAnsi"/>
                <w:color w:val="auto"/>
                <w:szCs w:val="22"/>
              </w:rPr>
              <w:t xml:space="preserve">de </w:t>
            </w:r>
            <w:r w:rsidRPr="00BA4003">
              <w:rPr>
                <w:rFonts w:eastAsia="Segoe UI" w:cstheme="minorHAnsi"/>
                <w:color w:val="auto"/>
                <w:spacing w:val="-2"/>
                <w:szCs w:val="22"/>
              </w:rPr>
              <w:t>c</w:t>
            </w:r>
            <w:r w:rsidRPr="00BA4003">
              <w:rPr>
                <w:rFonts w:eastAsia="Segoe UI" w:cstheme="minorHAnsi"/>
                <w:color w:val="auto"/>
                <w:szCs w:val="22"/>
              </w:rPr>
              <w:t xml:space="preserve">ases </w:t>
            </w:r>
            <w:r w:rsidRPr="00BA4003">
              <w:rPr>
                <w:rFonts w:eastAsia="Segoe UI" w:cstheme="minorHAnsi"/>
                <w:color w:val="auto"/>
                <w:spacing w:val="-1"/>
                <w:szCs w:val="22"/>
              </w:rPr>
              <w:t>w</w:t>
            </w:r>
            <w:r w:rsidRPr="00BA4003">
              <w:rPr>
                <w:rFonts w:eastAsia="Segoe UI" w:cstheme="minorHAnsi"/>
                <w:color w:val="auto"/>
                <w:szCs w:val="22"/>
              </w:rPr>
              <w:t>here f(x) and/</w:t>
            </w:r>
            <w:r w:rsidRPr="00BA4003">
              <w:rPr>
                <w:rFonts w:eastAsia="Segoe UI" w:cstheme="minorHAnsi"/>
                <w:color w:val="auto"/>
                <w:spacing w:val="-2"/>
                <w:szCs w:val="22"/>
              </w:rPr>
              <w:t>o</w:t>
            </w:r>
            <w:r w:rsidRPr="00BA4003">
              <w:rPr>
                <w:rFonts w:eastAsia="Segoe UI" w:cstheme="minorHAnsi"/>
                <w:color w:val="auto"/>
                <w:szCs w:val="22"/>
              </w:rPr>
              <w:t xml:space="preserve">r g(x) </w:t>
            </w:r>
            <w:r w:rsidRPr="00BA4003">
              <w:rPr>
                <w:rFonts w:eastAsia="Segoe UI" w:cstheme="minorHAnsi"/>
                <w:color w:val="auto"/>
                <w:spacing w:val="-2"/>
                <w:szCs w:val="22"/>
              </w:rPr>
              <w:t>a</w:t>
            </w:r>
            <w:r w:rsidRPr="00BA4003">
              <w:rPr>
                <w:rFonts w:eastAsia="Segoe UI" w:cstheme="minorHAnsi"/>
                <w:color w:val="auto"/>
                <w:szCs w:val="22"/>
              </w:rPr>
              <w:t>re l</w:t>
            </w:r>
            <w:r w:rsidRPr="00BA4003">
              <w:rPr>
                <w:rFonts w:eastAsia="Segoe UI" w:cstheme="minorHAnsi"/>
                <w:color w:val="auto"/>
                <w:spacing w:val="-1"/>
                <w:szCs w:val="22"/>
              </w:rPr>
              <w:t>i</w:t>
            </w:r>
            <w:r w:rsidRPr="00BA4003">
              <w:rPr>
                <w:rFonts w:eastAsia="Segoe UI" w:cstheme="minorHAnsi"/>
                <w:color w:val="auto"/>
                <w:szCs w:val="22"/>
              </w:rPr>
              <w:t xml:space="preserve">near, </w:t>
            </w:r>
            <w:r w:rsidRPr="00BA4003">
              <w:rPr>
                <w:rFonts w:eastAsia="Segoe UI" w:cstheme="minorHAnsi"/>
                <w:color w:val="auto"/>
                <w:spacing w:val="-1"/>
                <w:szCs w:val="22"/>
              </w:rPr>
              <w:t>p</w:t>
            </w:r>
            <w:r w:rsidRPr="00BA4003">
              <w:rPr>
                <w:rFonts w:eastAsia="Segoe UI" w:cstheme="minorHAnsi"/>
                <w:color w:val="auto"/>
                <w:szCs w:val="22"/>
              </w:rPr>
              <w:t>oly</w:t>
            </w:r>
            <w:r w:rsidRPr="00BA4003">
              <w:rPr>
                <w:rFonts w:eastAsia="Segoe UI" w:cstheme="minorHAnsi"/>
                <w:color w:val="auto"/>
                <w:spacing w:val="-3"/>
                <w:szCs w:val="22"/>
              </w:rPr>
              <w:t>n</w:t>
            </w:r>
            <w:r w:rsidRPr="00BA4003">
              <w:rPr>
                <w:rFonts w:eastAsia="Segoe UI" w:cstheme="minorHAnsi"/>
                <w:color w:val="auto"/>
                <w:szCs w:val="22"/>
              </w:rPr>
              <w:t>om</w:t>
            </w:r>
            <w:r w:rsidRPr="00BA4003">
              <w:rPr>
                <w:rFonts w:eastAsia="Segoe UI" w:cstheme="minorHAnsi"/>
                <w:color w:val="auto"/>
                <w:spacing w:val="-1"/>
                <w:szCs w:val="22"/>
              </w:rPr>
              <w:t>i</w:t>
            </w:r>
            <w:r w:rsidRPr="00BA4003">
              <w:rPr>
                <w:rFonts w:eastAsia="Segoe UI" w:cstheme="minorHAnsi"/>
                <w:color w:val="auto"/>
                <w:szCs w:val="22"/>
              </w:rPr>
              <w:t>al, rat</w:t>
            </w:r>
            <w:r w:rsidRPr="00BA4003">
              <w:rPr>
                <w:rFonts w:eastAsia="Segoe UI" w:cstheme="minorHAnsi"/>
                <w:color w:val="auto"/>
                <w:spacing w:val="-1"/>
                <w:szCs w:val="22"/>
              </w:rPr>
              <w:t>i</w:t>
            </w:r>
            <w:r w:rsidRPr="00BA4003">
              <w:rPr>
                <w:rFonts w:eastAsia="Segoe UI" w:cstheme="minorHAnsi"/>
                <w:color w:val="auto"/>
                <w:szCs w:val="22"/>
              </w:rPr>
              <w:t>onal, ab</w:t>
            </w:r>
            <w:r w:rsidRPr="00BA4003">
              <w:rPr>
                <w:rFonts w:eastAsia="Segoe UI" w:cstheme="minorHAnsi"/>
                <w:color w:val="auto"/>
                <w:spacing w:val="-3"/>
                <w:szCs w:val="22"/>
              </w:rPr>
              <w:t>s</w:t>
            </w:r>
            <w:r w:rsidRPr="00BA4003">
              <w:rPr>
                <w:rFonts w:eastAsia="Segoe UI" w:cstheme="minorHAnsi"/>
                <w:color w:val="auto"/>
                <w:szCs w:val="22"/>
              </w:rPr>
              <w:t>olu</w:t>
            </w:r>
            <w:r w:rsidRPr="00BA4003">
              <w:rPr>
                <w:rFonts w:eastAsia="Segoe UI" w:cstheme="minorHAnsi"/>
                <w:color w:val="auto"/>
                <w:spacing w:val="-1"/>
                <w:szCs w:val="22"/>
              </w:rPr>
              <w:t>t</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valu</w:t>
            </w:r>
            <w:r w:rsidRPr="00BA4003">
              <w:rPr>
                <w:rFonts w:eastAsia="Segoe UI" w:cstheme="minorHAnsi"/>
                <w:color w:val="auto"/>
                <w:spacing w:val="-1"/>
                <w:szCs w:val="22"/>
              </w:rPr>
              <w:t>e</w:t>
            </w:r>
            <w:r w:rsidRPr="00BA4003">
              <w:rPr>
                <w:rFonts w:eastAsia="Segoe UI" w:cstheme="minorHAnsi"/>
                <w:color w:val="auto"/>
                <w:szCs w:val="22"/>
              </w:rPr>
              <w:t>,</w:t>
            </w:r>
            <w:r w:rsidRPr="00BA4003">
              <w:rPr>
                <w:rFonts w:eastAsia="Segoe UI" w:cstheme="minorHAnsi"/>
                <w:color w:val="auto"/>
                <w:spacing w:val="-3"/>
                <w:szCs w:val="22"/>
              </w:rPr>
              <w:t xml:space="preserve"> </w:t>
            </w:r>
            <w:r w:rsidRPr="00BA4003">
              <w:rPr>
                <w:rFonts w:eastAsia="Segoe UI" w:cstheme="minorHAnsi"/>
                <w:color w:val="auto"/>
                <w:szCs w:val="22"/>
              </w:rPr>
              <w:t>e</w:t>
            </w:r>
            <w:r w:rsidRPr="00BA4003">
              <w:rPr>
                <w:rFonts w:eastAsia="Segoe UI" w:cstheme="minorHAnsi"/>
                <w:color w:val="auto"/>
                <w:spacing w:val="-1"/>
                <w:szCs w:val="22"/>
              </w:rPr>
              <w:t>x</w:t>
            </w:r>
            <w:r w:rsidRPr="00BA4003">
              <w:rPr>
                <w:rFonts w:eastAsia="Segoe UI" w:cstheme="minorHAnsi"/>
                <w:color w:val="auto"/>
                <w:szCs w:val="22"/>
              </w:rPr>
              <w:t>ponen</w:t>
            </w:r>
            <w:r w:rsidRPr="00BA4003">
              <w:rPr>
                <w:rFonts w:eastAsia="Segoe UI" w:cstheme="minorHAnsi"/>
                <w:color w:val="auto"/>
                <w:spacing w:val="-1"/>
                <w:szCs w:val="22"/>
              </w:rPr>
              <w:t>t</w:t>
            </w:r>
            <w:r w:rsidRPr="00BA4003">
              <w:rPr>
                <w:rFonts w:eastAsia="Segoe UI" w:cstheme="minorHAnsi"/>
                <w:color w:val="auto"/>
                <w:szCs w:val="22"/>
              </w:rPr>
              <w:t>ial</w:t>
            </w:r>
            <w:r w:rsidRPr="00BA4003">
              <w:rPr>
                <w:rFonts w:eastAsia="Segoe UI" w:cstheme="minorHAnsi"/>
                <w:color w:val="auto"/>
                <w:spacing w:val="-1"/>
                <w:szCs w:val="22"/>
              </w:rPr>
              <w:t xml:space="preserve"> </w:t>
            </w:r>
            <w:r w:rsidRPr="00BA4003">
              <w:rPr>
                <w:rFonts w:eastAsia="Segoe UI" w:cstheme="minorHAnsi"/>
                <w:color w:val="auto"/>
                <w:szCs w:val="22"/>
              </w:rPr>
              <w:t xml:space="preserve">and </w:t>
            </w:r>
            <w:r w:rsidRPr="00BA4003">
              <w:rPr>
                <w:rFonts w:eastAsia="Segoe UI" w:cstheme="minorHAnsi"/>
                <w:color w:val="auto"/>
                <w:spacing w:val="-1"/>
                <w:szCs w:val="22"/>
              </w:rPr>
              <w:t>l</w:t>
            </w:r>
            <w:r w:rsidRPr="00BA4003">
              <w:rPr>
                <w:rFonts w:eastAsia="Segoe UI" w:cstheme="minorHAnsi"/>
                <w:color w:val="auto"/>
                <w:szCs w:val="22"/>
              </w:rPr>
              <w:t>ogari</w:t>
            </w:r>
            <w:r w:rsidRPr="00BA4003">
              <w:rPr>
                <w:rFonts w:eastAsia="Segoe UI" w:cstheme="minorHAnsi"/>
                <w:color w:val="auto"/>
                <w:spacing w:val="-1"/>
                <w:szCs w:val="22"/>
              </w:rPr>
              <w:t>t</w:t>
            </w:r>
            <w:r w:rsidRPr="00BA4003">
              <w:rPr>
                <w:rFonts w:eastAsia="Segoe UI" w:cstheme="minorHAnsi"/>
                <w:color w:val="auto"/>
                <w:spacing w:val="-3"/>
                <w:szCs w:val="22"/>
              </w:rPr>
              <w:t>h</w:t>
            </w:r>
            <w:r w:rsidRPr="00BA4003">
              <w:rPr>
                <w:rFonts w:eastAsia="Segoe UI" w:cstheme="minorHAnsi"/>
                <w:color w:val="auto"/>
                <w:szCs w:val="22"/>
              </w:rPr>
              <w:t>m</w:t>
            </w:r>
            <w:r w:rsidRPr="00BA4003">
              <w:rPr>
                <w:rFonts w:eastAsia="Segoe UI" w:cstheme="minorHAnsi"/>
                <w:color w:val="auto"/>
                <w:spacing w:val="-1"/>
                <w:szCs w:val="22"/>
              </w:rPr>
              <w:t>i</w:t>
            </w:r>
            <w:r w:rsidRPr="00BA4003">
              <w:rPr>
                <w:rFonts w:eastAsia="Segoe UI" w:cstheme="minorHAnsi"/>
                <w:color w:val="auto"/>
                <w:szCs w:val="22"/>
              </w:rPr>
              <w:t>c</w:t>
            </w:r>
            <w:r w:rsidRPr="00BA4003">
              <w:rPr>
                <w:rFonts w:eastAsia="Segoe UI" w:cstheme="minorHAnsi"/>
                <w:color w:val="auto"/>
                <w:spacing w:val="-1"/>
                <w:szCs w:val="22"/>
              </w:rPr>
              <w:t xml:space="preserve"> </w:t>
            </w:r>
            <w:r w:rsidRPr="00BA4003">
              <w:rPr>
                <w:rFonts w:eastAsia="Segoe UI" w:cstheme="minorHAnsi"/>
                <w:color w:val="auto"/>
                <w:szCs w:val="22"/>
              </w:rPr>
              <w:t>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00124805" w:rsidRPr="00BA4003">
              <w:rPr>
                <w:rFonts w:eastAsia="Segoe UI" w:cstheme="minorHAnsi"/>
                <w:color w:val="auto"/>
                <w:szCs w:val="22"/>
              </w:rPr>
              <w:t xml:space="preserve">ons. </w:t>
            </w:r>
            <w:r w:rsidR="00D40B82" w:rsidRPr="00BA4003">
              <w:rPr>
                <w:rFonts w:eastAsia="Segoe UI" w:cstheme="minorHAnsi"/>
                <w:color w:val="auto"/>
                <w:szCs w:val="22"/>
              </w:rPr>
              <w:t>Instructional Note:</w:t>
            </w:r>
            <w:r w:rsidR="00124805" w:rsidRPr="00BA4003">
              <w:rPr>
                <w:rFonts w:eastAsia="Segoe UI" w:cstheme="minorHAnsi"/>
                <w:color w:val="auto"/>
                <w:szCs w:val="22"/>
              </w:rPr>
              <w:t xml:space="preserve">  </w:t>
            </w:r>
            <w:r w:rsidR="00124805" w:rsidRPr="00BA4003">
              <w:rPr>
                <w:rFonts w:cstheme="minorHAnsi"/>
                <w:color w:val="auto"/>
                <w:szCs w:val="22"/>
              </w:rPr>
              <w:t>Focus on cases where f(x) and g(x) are linear or exponential.</w:t>
            </w:r>
          </w:p>
        </w:tc>
      </w:tr>
      <w:tr w:rsidR="007E14D4" w:rsidRPr="00BA4003" w14:paraId="25E88A1B" w14:textId="77777777" w:rsidTr="005B277A">
        <w:trPr>
          <w:trHeight w:val="144"/>
        </w:trPr>
        <w:tc>
          <w:tcPr>
            <w:tcW w:w="767" w:type="pct"/>
            <w:tcBorders>
              <w:top w:val="single" w:sz="4" w:space="0" w:color="000000"/>
              <w:left w:val="single" w:sz="4" w:space="0" w:color="000000"/>
              <w:bottom w:val="single" w:sz="4" w:space="0" w:color="000000"/>
              <w:right w:val="single" w:sz="4" w:space="0" w:color="000000"/>
            </w:tcBorders>
          </w:tcPr>
          <w:p w14:paraId="55FF72E5" w14:textId="77777777" w:rsidR="008C39BD" w:rsidRPr="00BA4003" w:rsidRDefault="008C39BD" w:rsidP="00FF0E95">
            <w:pPr>
              <w:ind w:left="101" w:right="14"/>
              <w:rPr>
                <w:rFonts w:eastAsia="Segoe UI" w:cstheme="minorHAnsi"/>
                <w:b/>
                <w:bCs/>
                <w:color w:val="auto"/>
                <w:spacing w:val="-1"/>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w:t>
            </w:r>
            <w:r w:rsidRPr="00BA4003">
              <w:rPr>
                <w:rFonts w:eastAsia="Segoe UI" w:cstheme="minorHAnsi"/>
                <w:color w:val="auto"/>
                <w:spacing w:val="1"/>
                <w:szCs w:val="22"/>
              </w:rPr>
              <w:t>1</w:t>
            </w:r>
            <w:r w:rsidRPr="00BA4003">
              <w:rPr>
                <w:rFonts w:eastAsia="Segoe UI" w:cstheme="minorHAnsi"/>
                <w:color w:val="auto"/>
                <w:spacing w:val="-1"/>
                <w:szCs w:val="22"/>
              </w:rPr>
              <w:t>H</w:t>
            </w:r>
            <w:r w:rsidRPr="00BA4003">
              <w:rPr>
                <w:rFonts w:eastAsia="Segoe UI" w:cstheme="minorHAnsi"/>
                <w:color w:val="auto"/>
                <w:spacing w:val="-2"/>
                <w:szCs w:val="22"/>
              </w:rPr>
              <w:t>S</w:t>
            </w:r>
            <w:r w:rsidRPr="00BA4003">
              <w:rPr>
                <w:rFonts w:eastAsia="Segoe UI" w:cstheme="minorHAnsi"/>
                <w:color w:val="auto"/>
                <w:szCs w:val="22"/>
              </w:rPr>
              <w:t>.</w:t>
            </w:r>
            <w:r w:rsidRPr="00BA4003">
              <w:rPr>
                <w:rFonts w:eastAsia="Segoe UI" w:cstheme="minorHAnsi"/>
                <w:color w:val="auto"/>
                <w:spacing w:val="-1"/>
                <w:szCs w:val="22"/>
              </w:rPr>
              <w:t>17</w:t>
            </w:r>
          </w:p>
        </w:tc>
        <w:tc>
          <w:tcPr>
            <w:tcW w:w="4233" w:type="pct"/>
            <w:tcBorders>
              <w:top w:val="single" w:sz="4" w:space="0" w:color="000000"/>
              <w:left w:val="single" w:sz="4" w:space="0" w:color="000000"/>
              <w:bottom w:val="single" w:sz="4" w:space="0" w:color="000000"/>
              <w:right w:val="single" w:sz="4" w:space="0" w:color="000000"/>
            </w:tcBorders>
          </w:tcPr>
          <w:p w14:paraId="43E79268" w14:textId="77777777" w:rsidR="008C39BD" w:rsidRPr="00BA4003" w:rsidRDefault="008C39BD" w:rsidP="00FF0E95">
            <w:pPr>
              <w:ind w:left="101" w:right="14"/>
              <w:rPr>
                <w:rFonts w:eastAsia="Segoe UI" w:cstheme="minorHAnsi"/>
                <w:color w:val="auto"/>
                <w:szCs w:val="22"/>
              </w:rPr>
            </w:pPr>
            <w:r w:rsidRPr="00BA4003">
              <w:rPr>
                <w:rFonts w:eastAsia="Segoe UI" w:cstheme="minorHAnsi"/>
                <w:color w:val="auto"/>
                <w:szCs w:val="22"/>
              </w:rPr>
              <w:t>Graph the</w:t>
            </w:r>
            <w:r w:rsidRPr="00BA4003">
              <w:rPr>
                <w:rFonts w:eastAsia="Segoe UI" w:cstheme="minorHAnsi"/>
                <w:color w:val="auto"/>
                <w:spacing w:val="-1"/>
                <w:szCs w:val="22"/>
              </w:rPr>
              <w:t xml:space="preserve"> </w:t>
            </w:r>
            <w:r w:rsidRPr="00BA4003">
              <w:rPr>
                <w:rFonts w:eastAsia="Segoe UI" w:cstheme="minorHAnsi"/>
                <w:color w:val="auto"/>
                <w:szCs w:val="22"/>
              </w:rPr>
              <w:t>so</w:t>
            </w:r>
            <w:r w:rsidRPr="00BA4003">
              <w:rPr>
                <w:rFonts w:eastAsia="Segoe UI" w:cstheme="minorHAnsi"/>
                <w:color w:val="auto"/>
                <w:spacing w:val="-1"/>
                <w:szCs w:val="22"/>
              </w:rPr>
              <w:t>l</w:t>
            </w:r>
            <w:r w:rsidRPr="00BA4003">
              <w:rPr>
                <w:rFonts w:eastAsia="Segoe UI" w:cstheme="minorHAnsi"/>
                <w:color w:val="auto"/>
                <w:szCs w:val="22"/>
              </w:rPr>
              <w:t>ut</w:t>
            </w:r>
            <w:r w:rsidRPr="00BA4003">
              <w:rPr>
                <w:rFonts w:eastAsia="Segoe UI" w:cstheme="minorHAnsi"/>
                <w:color w:val="auto"/>
                <w:spacing w:val="-1"/>
                <w:szCs w:val="22"/>
              </w:rPr>
              <w:t>i</w:t>
            </w:r>
            <w:r w:rsidRPr="00BA4003">
              <w:rPr>
                <w:rFonts w:eastAsia="Segoe UI" w:cstheme="minorHAnsi"/>
                <w:color w:val="auto"/>
                <w:szCs w:val="22"/>
              </w:rPr>
              <w:t xml:space="preserve">ons </w:t>
            </w:r>
            <w:r w:rsidRPr="00BA4003">
              <w:rPr>
                <w:rFonts w:eastAsia="Segoe UI" w:cstheme="minorHAnsi"/>
                <w:color w:val="auto"/>
                <w:spacing w:val="-1"/>
                <w:szCs w:val="22"/>
              </w:rPr>
              <w:t>t</w:t>
            </w:r>
            <w:r w:rsidRPr="00BA4003">
              <w:rPr>
                <w:rFonts w:eastAsia="Segoe UI" w:cstheme="minorHAnsi"/>
                <w:color w:val="auto"/>
                <w:szCs w:val="22"/>
              </w:rPr>
              <w:t>o</w:t>
            </w:r>
            <w:r w:rsidRPr="00BA4003">
              <w:rPr>
                <w:rFonts w:eastAsia="Segoe UI" w:cstheme="minorHAnsi"/>
                <w:color w:val="auto"/>
                <w:spacing w:val="-2"/>
                <w:szCs w:val="22"/>
              </w:rPr>
              <w:t xml:space="preserve"> </w:t>
            </w:r>
            <w:r w:rsidRPr="00BA4003">
              <w:rPr>
                <w:rFonts w:eastAsia="Segoe UI" w:cstheme="minorHAnsi"/>
                <w:color w:val="auto"/>
                <w:szCs w:val="22"/>
              </w:rPr>
              <w:t xml:space="preserve">a </w:t>
            </w:r>
            <w:r w:rsidRPr="00BA4003">
              <w:rPr>
                <w:rFonts w:eastAsia="Segoe UI" w:cstheme="minorHAnsi"/>
                <w:color w:val="auto"/>
                <w:spacing w:val="-1"/>
                <w:szCs w:val="22"/>
              </w:rPr>
              <w:t>l</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 xml:space="preserve">ear </w:t>
            </w:r>
            <w:r w:rsidRPr="00BA4003">
              <w:rPr>
                <w:rFonts w:eastAsia="Segoe UI" w:cstheme="minorHAnsi"/>
                <w:color w:val="auto"/>
                <w:spacing w:val="-1"/>
                <w:szCs w:val="22"/>
              </w:rPr>
              <w:t>i</w:t>
            </w:r>
            <w:r w:rsidRPr="00BA4003">
              <w:rPr>
                <w:rFonts w:eastAsia="Segoe UI" w:cstheme="minorHAnsi"/>
                <w:color w:val="auto"/>
                <w:szCs w:val="22"/>
              </w:rPr>
              <w:t>ne</w:t>
            </w:r>
            <w:r w:rsidRPr="00BA4003">
              <w:rPr>
                <w:rFonts w:eastAsia="Segoe UI" w:cstheme="minorHAnsi"/>
                <w:color w:val="auto"/>
                <w:spacing w:val="-1"/>
                <w:szCs w:val="22"/>
              </w:rPr>
              <w:t>q</w:t>
            </w:r>
            <w:r w:rsidRPr="00BA4003">
              <w:rPr>
                <w:rFonts w:eastAsia="Segoe UI" w:cstheme="minorHAnsi"/>
                <w:color w:val="auto"/>
                <w:szCs w:val="22"/>
              </w:rPr>
              <w:t>ual</w:t>
            </w:r>
            <w:r w:rsidRPr="00BA4003">
              <w:rPr>
                <w:rFonts w:eastAsia="Segoe UI" w:cstheme="minorHAnsi"/>
                <w:color w:val="auto"/>
                <w:spacing w:val="-1"/>
                <w:szCs w:val="22"/>
              </w:rPr>
              <w:t>i</w:t>
            </w:r>
            <w:r w:rsidRPr="00BA4003">
              <w:rPr>
                <w:rFonts w:eastAsia="Segoe UI" w:cstheme="minorHAnsi"/>
                <w:color w:val="auto"/>
                <w:szCs w:val="22"/>
              </w:rPr>
              <w:t>ty</w:t>
            </w:r>
            <w:r w:rsidRPr="00BA4003">
              <w:rPr>
                <w:rFonts w:eastAsia="Segoe UI" w:cstheme="minorHAnsi"/>
                <w:color w:val="auto"/>
                <w:spacing w:val="1"/>
                <w:szCs w:val="22"/>
              </w:rPr>
              <w:t xml:space="preserve"> </w:t>
            </w:r>
            <w:r w:rsidRPr="00BA4003">
              <w:rPr>
                <w:rFonts w:eastAsia="Segoe UI" w:cstheme="minorHAnsi"/>
                <w:color w:val="auto"/>
                <w:spacing w:val="-1"/>
                <w:szCs w:val="22"/>
              </w:rPr>
              <w:t>i</w:t>
            </w:r>
            <w:r w:rsidRPr="00BA4003">
              <w:rPr>
                <w:rFonts w:eastAsia="Segoe UI" w:cstheme="minorHAnsi"/>
                <w:color w:val="auto"/>
                <w:szCs w:val="22"/>
              </w:rPr>
              <w:t>n t</w:t>
            </w:r>
            <w:r w:rsidRPr="00BA4003">
              <w:rPr>
                <w:rFonts w:eastAsia="Segoe UI" w:cstheme="minorHAnsi"/>
                <w:color w:val="auto"/>
                <w:spacing w:val="-2"/>
                <w:szCs w:val="22"/>
              </w:rPr>
              <w:t>w</w:t>
            </w:r>
            <w:r w:rsidRPr="00BA4003">
              <w:rPr>
                <w:rFonts w:eastAsia="Segoe UI" w:cstheme="minorHAnsi"/>
                <w:color w:val="auto"/>
                <w:szCs w:val="22"/>
              </w:rPr>
              <w:t>o v</w:t>
            </w:r>
            <w:r w:rsidRPr="00BA4003">
              <w:rPr>
                <w:rFonts w:eastAsia="Segoe UI" w:cstheme="minorHAnsi"/>
                <w:color w:val="auto"/>
                <w:spacing w:val="-2"/>
                <w:szCs w:val="22"/>
              </w:rPr>
              <w:t>a</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abl</w:t>
            </w:r>
            <w:r w:rsidRPr="00BA4003">
              <w:rPr>
                <w:rFonts w:eastAsia="Segoe UI" w:cstheme="minorHAnsi"/>
                <w:color w:val="auto"/>
                <w:spacing w:val="-1"/>
                <w:szCs w:val="22"/>
              </w:rPr>
              <w:t>e</w:t>
            </w:r>
            <w:r w:rsidRPr="00BA4003">
              <w:rPr>
                <w:rFonts w:eastAsia="Segoe UI" w:cstheme="minorHAnsi"/>
                <w:color w:val="auto"/>
                <w:szCs w:val="22"/>
              </w:rPr>
              <w:t>s as a hal</w:t>
            </w:r>
            <w:r w:rsidRPr="00BA4003">
              <w:rPr>
                <w:rFonts w:eastAsia="Segoe UI" w:cstheme="minorHAnsi"/>
                <w:color w:val="auto"/>
                <w:spacing w:val="-1"/>
                <w:szCs w:val="22"/>
              </w:rPr>
              <w:t>f</w:t>
            </w:r>
            <w:r w:rsidRPr="00BA4003">
              <w:rPr>
                <w:rFonts w:eastAsia="Segoe UI" w:cstheme="minorHAnsi"/>
                <w:color w:val="auto"/>
                <w:spacing w:val="1"/>
                <w:szCs w:val="22"/>
              </w:rPr>
              <w:t>-</w:t>
            </w:r>
            <w:r w:rsidRPr="00BA4003">
              <w:rPr>
                <w:rFonts w:eastAsia="Segoe UI" w:cstheme="minorHAnsi"/>
                <w:color w:val="auto"/>
                <w:szCs w:val="22"/>
              </w:rPr>
              <w:t>p</w:t>
            </w:r>
            <w:r w:rsidRPr="00BA4003">
              <w:rPr>
                <w:rFonts w:eastAsia="Segoe UI" w:cstheme="minorHAnsi"/>
                <w:color w:val="auto"/>
                <w:spacing w:val="-1"/>
                <w:szCs w:val="22"/>
              </w:rPr>
              <w:t>l</w:t>
            </w:r>
            <w:r w:rsidRPr="00BA4003">
              <w:rPr>
                <w:rFonts w:eastAsia="Segoe UI" w:cstheme="minorHAnsi"/>
                <w:color w:val="auto"/>
                <w:szCs w:val="22"/>
              </w:rPr>
              <w:t>ane (e</w:t>
            </w:r>
            <w:r w:rsidRPr="00BA4003">
              <w:rPr>
                <w:rFonts w:eastAsia="Segoe UI" w:cstheme="minorHAnsi"/>
                <w:color w:val="auto"/>
                <w:spacing w:val="-3"/>
                <w:szCs w:val="22"/>
              </w:rPr>
              <w:t>x</w:t>
            </w:r>
            <w:r w:rsidRPr="00BA4003">
              <w:rPr>
                <w:rFonts w:eastAsia="Segoe UI" w:cstheme="minorHAnsi"/>
                <w:color w:val="auto"/>
                <w:spacing w:val="-1"/>
                <w:szCs w:val="22"/>
              </w:rPr>
              <w:t>c</w:t>
            </w:r>
            <w:r w:rsidRPr="00BA4003">
              <w:rPr>
                <w:rFonts w:eastAsia="Segoe UI" w:cstheme="minorHAnsi"/>
                <w:color w:val="auto"/>
                <w:szCs w:val="22"/>
              </w:rPr>
              <w:t>l</w:t>
            </w:r>
            <w:r w:rsidRPr="00BA4003">
              <w:rPr>
                <w:rFonts w:eastAsia="Segoe UI" w:cstheme="minorHAnsi"/>
                <w:color w:val="auto"/>
                <w:spacing w:val="-1"/>
                <w:szCs w:val="22"/>
              </w:rPr>
              <w:t>u</w:t>
            </w:r>
            <w:r w:rsidRPr="00BA4003">
              <w:rPr>
                <w:rFonts w:eastAsia="Segoe UI" w:cstheme="minorHAnsi"/>
                <w:color w:val="auto"/>
                <w:szCs w:val="22"/>
              </w:rPr>
              <w:t>d</w:t>
            </w:r>
            <w:r w:rsidRPr="00BA4003">
              <w:rPr>
                <w:rFonts w:eastAsia="Segoe UI" w:cstheme="minorHAnsi"/>
                <w:color w:val="auto"/>
                <w:spacing w:val="-1"/>
                <w:szCs w:val="22"/>
              </w:rPr>
              <w:t>i</w:t>
            </w:r>
            <w:r w:rsidRPr="00BA4003">
              <w:rPr>
                <w:rFonts w:eastAsia="Segoe UI" w:cstheme="minorHAnsi"/>
                <w:color w:val="auto"/>
                <w:szCs w:val="22"/>
              </w:rPr>
              <w:t>ng</w:t>
            </w:r>
            <w:r w:rsidRPr="00BA4003">
              <w:rPr>
                <w:rFonts w:eastAsia="Segoe UI" w:cstheme="minorHAnsi"/>
                <w:color w:val="auto"/>
                <w:spacing w:val="-1"/>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 xml:space="preserve"> b</w:t>
            </w:r>
            <w:r w:rsidRPr="00BA4003">
              <w:rPr>
                <w:rFonts w:eastAsia="Segoe UI" w:cstheme="minorHAnsi"/>
                <w:color w:val="auto"/>
                <w:szCs w:val="22"/>
              </w:rPr>
              <w:t>oundary</w:t>
            </w:r>
            <w:r w:rsidRPr="00BA4003">
              <w:rPr>
                <w:rFonts w:eastAsia="Segoe UI" w:cstheme="minorHAnsi"/>
                <w:color w:val="auto"/>
                <w:spacing w:val="1"/>
                <w:szCs w:val="22"/>
              </w:rPr>
              <w:t xml:space="preserve"> </w:t>
            </w:r>
            <w:r w:rsidRPr="00BA4003">
              <w:rPr>
                <w:rFonts w:eastAsia="Segoe UI" w:cstheme="minorHAnsi"/>
                <w:color w:val="auto"/>
                <w:spacing w:val="-1"/>
                <w:szCs w:val="22"/>
              </w:rPr>
              <w:t>i</w:t>
            </w:r>
            <w:r w:rsidRPr="00BA4003">
              <w:rPr>
                <w:rFonts w:eastAsia="Segoe UI" w:cstheme="minorHAnsi"/>
                <w:color w:val="auto"/>
                <w:szCs w:val="22"/>
              </w:rPr>
              <w:t xml:space="preserve">n </w:t>
            </w:r>
            <w:r w:rsidRPr="00BA4003">
              <w:rPr>
                <w:rFonts w:eastAsia="Segoe UI" w:cstheme="minorHAnsi"/>
                <w:color w:val="auto"/>
                <w:spacing w:val="-3"/>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c</w:t>
            </w:r>
            <w:r w:rsidRPr="00BA4003">
              <w:rPr>
                <w:rFonts w:eastAsia="Segoe UI" w:cstheme="minorHAnsi"/>
                <w:color w:val="auto"/>
                <w:szCs w:val="22"/>
              </w:rPr>
              <w:t>ase of a s</w:t>
            </w:r>
            <w:r w:rsidRPr="00BA4003">
              <w:rPr>
                <w:rFonts w:eastAsia="Segoe UI" w:cstheme="minorHAnsi"/>
                <w:color w:val="auto"/>
                <w:spacing w:val="-1"/>
                <w:szCs w:val="22"/>
              </w:rPr>
              <w:t>t</w:t>
            </w:r>
            <w:r w:rsidRPr="00BA4003">
              <w:rPr>
                <w:rFonts w:eastAsia="Segoe UI" w:cstheme="minorHAnsi"/>
                <w:color w:val="auto"/>
                <w:szCs w:val="22"/>
              </w:rPr>
              <w:t>r</w:t>
            </w:r>
            <w:r w:rsidRPr="00BA4003">
              <w:rPr>
                <w:rFonts w:eastAsia="Segoe UI" w:cstheme="minorHAnsi"/>
                <w:color w:val="auto"/>
                <w:spacing w:val="-1"/>
                <w:szCs w:val="22"/>
              </w:rPr>
              <w:t>ic</w:t>
            </w:r>
            <w:r w:rsidRPr="00BA4003">
              <w:rPr>
                <w:rFonts w:eastAsia="Segoe UI" w:cstheme="minorHAnsi"/>
                <w:color w:val="auto"/>
                <w:szCs w:val="22"/>
              </w:rPr>
              <w:t>t i</w:t>
            </w:r>
            <w:r w:rsidRPr="00BA4003">
              <w:rPr>
                <w:rFonts w:eastAsia="Segoe UI" w:cstheme="minorHAnsi"/>
                <w:color w:val="auto"/>
                <w:spacing w:val="-1"/>
                <w:szCs w:val="22"/>
              </w:rPr>
              <w:t>n</w:t>
            </w:r>
            <w:r w:rsidRPr="00BA4003">
              <w:rPr>
                <w:rFonts w:eastAsia="Segoe UI" w:cstheme="minorHAnsi"/>
                <w:color w:val="auto"/>
                <w:szCs w:val="22"/>
              </w:rPr>
              <w:t>e</w:t>
            </w:r>
            <w:r w:rsidRPr="00BA4003">
              <w:rPr>
                <w:rFonts w:eastAsia="Segoe UI" w:cstheme="minorHAnsi"/>
                <w:color w:val="auto"/>
                <w:spacing w:val="-1"/>
                <w:szCs w:val="22"/>
              </w:rPr>
              <w:t>q</w:t>
            </w:r>
            <w:r w:rsidRPr="00BA4003">
              <w:rPr>
                <w:rFonts w:eastAsia="Segoe UI" w:cstheme="minorHAnsi"/>
                <w:color w:val="auto"/>
                <w:szCs w:val="22"/>
              </w:rPr>
              <w:t>ual</w:t>
            </w:r>
            <w:r w:rsidRPr="00BA4003">
              <w:rPr>
                <w:rFonts w:eastAsia="Segoe UI" w:cstheme="minorHAnsi"/>
                <w:color w:val="auto"/>
                <w:spacing w:val="-1"/>
                <w:szCs w:val="22"/>
              </w:rPr>
              <w:t>i</w:t>
            </w:r>
            <w:r w:rsidRPr="00BA4003">
              <w:rPr>
                <w:rFonts w:eastAsia="Segoe UI" w:cstheme="minorHAnsi"/>
                <w:color w:val="auto"/>
                <w:szCs w:val="22"/>
              </w:rPr>
              <w:t xml:space="preserve">ty), and </w:t>
            </w:r>
            <w:r w:rsidRPr="00BA4003">
              <w:rPr>
                <w:rFonts w:eastAsia="Segoe UI" w:cstheme="minorHAnsi"/>
                <w:color w:val="auto"/>
                <w:spacing w:val="-4"/>
                <w:szCs w:val="22"/>
              </w:rPr>
              <w:t>g</w:t>
            </w:r>
            <w:r w:rsidRPr="00BA4003">
              <w:rPr>
                <w:rFonts w:eastAsia="Segoe UI" w:cstheme="minorHAnsi"/>
                <w:color w:val="auto"/>
                <w:szCs w:val="22"/>
              </w:rPr>
              <w:t xml:space="preserve">raph </w:t>
            </w:r>
            <w:r w:rsidRPr="00BA4003">
              <w:rPr>
                <w:rFonts w:eastAsia="Segoe UI" w:cstheme="minorHAnsi"/>
                <w:color w:val="auto"/>
                <w:spacing w:val="-1"/>
                <w:szCs w:val="22"/>
              </w:rPr>
              <w:t>t</w:t>
            </w:r>
            <w:r w:rsidRPr="00BA4003">
              <w:rPr>
                <w:rFonts w:eastAsia="Segoe UI" w:cstheme="minorHAnsi"/>
                <w:color w:val="auto"/>
                <w:spacing w:val="-3"/>
                <w:szCs w:val="22"/>
              </w:rPr>
              <w:t>h</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solu</w:t>
            </w:r>
            <w:r w:rsidRPr="00BA4003">
              <w:rPr>
                <w:rFonts w:eastAsia="Segoe UI" w:cstheme="minorHAnsi"/>
                <w:color w:val="auto"/>
                <w:spacing w:val="-1"/>
                <w:szCs w:val="22"/>
              </w:rPr>
              <w:t>t</w:t>
            </w:r>
            <w:r w:rsidRPr="00BA4003">
              <w:rPr>
                <w:rFonts w:eastAsia="Segoe UI" w:cstheme="minorHAnsi"/>
                <w:color w:val="auto"/>
                <w:szCs w:val="22"/>
              </w:rPr>
              <w:t>ion</w:t>
            </w:r>
            <w:r w:rsidRPr="00BA4003">
              <w:rPr>
                <w:rFonts w:eastAsia="Segoe UI" w:cstheme="minorHAnsi"/>
                <w:color w:val="auto"/>
                <w:spacing w:val="-1"/>
                <w:szCs w:val="22"/>
              </w:rPr>
              <w:t xml:space="preserve"> </w:t>
            </w:r>
            <w:r w:rsidRPr="00BA4003">
              <w:rPr>
                <w:rFonts w:eastAsia="Segoe UI" w:cstheme="minorHAnsi"/>
                <w:color w:val="auto"/>
                <w:szCs w:val="22"/>
              </w:rPr>
              <w:t xml:space="preserve">set </w:t>
            </w:r>
            <w:r w:rsidRPr="00BA4003">
              <w:rPr>
                <w:rFonts w:eastAsia="Segoe UI" w:cstheme="minorHAnsi"/>
                <w:color w:val="auto"/>
                <w:spacing w:val="-1"/>
                <w:szCs w:val="22"/>
              </w:rPr>
              <w:t>t</w:t>
            </w:r>
            <w:r w:rsidRPr="00BA4003">
              <w:rPr>
                <w:rFonts w:eastAsia="Segoe UI" w:cstheme="minorHAnsi"/>
                <w:color w:val="auto"/>
                <w:szCs w:val="22"/>
              </w:rPr>
              <w:t>o a syst</w:t>
            </w:r>
            <w:r w:rsidRPr="00BA4003">
              <w:rPr>
                <w:rFonts w:eastAsia="Segoe UI" w:cstheme="minorHAnsi"/>
                <w:color w:val="auto"/>
                <w:spacing w:val="-3"/>
                <w:szCs w:val="22"/>
              </w:rPr>
              <w:t>e</w:t>
            </w:r>
            <w:r w:rsidRPr="00BA4003">
              <w:rPr>
                <w:rFonts w:eastAsia="Segoe UI" w:cstheme="minorHAnsi"/>
                <w:color w:val="auto"/>
                <w:szCs w:val="22"/>
              </w:rPr>
              <w:t>m</w:t>
            </w:r>
            <w:r w:rsidRPr="00BA4003">
              <w:rPr>
                <w:rFonts w:eastAsia="Segoe UI" w:cstheme="minorHAnsi"/>
                <w:color w:val="auto"/>
                <w:spacing w:val="-1"/>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pacing w:val="-1"/>
                <w:szCs w:val="22"/>
              </w:rPr>
              <w:t>l</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 xml:space="preserve">ear </w:t>
            </w:r>
            <w:r w:rsidRPr="00BA4003">
              <w:rPr>
                <w:rFonts w:eastAsia="Segoe UI" w:cstheme="minorHAnsi"/>
                <w:color w:val="auto"/>
                <w:spacing w:val="-1"/>
                <w:szCs w:val="22"/>
              </w:rPr>
              <w:t>i</w:t>
            </w:r>
            <w:r w:rsidRPr="00BA4003">
              <w:rPr>
                <w:rFonts w:eastAsia="Segoe UI" w:cstheme="minorHAnsi"/>
                <w:color w:val="auto"/>
                <w:szCs w:val="22"/>
              </w:rPr>
              <w:t>ne</w:t>
            </w:r>
            <w:r w:rsidRPr="00BA4003">
              <w:rPr>
                <w:rFonts w:eastAsia="Segoe UI" w:cstheme="minorHAnsi"/>
                <w:color w:val="auto"/>
                <w:spacing w:val="-1"/>
                <w:szCs w:val="22"/>
              </w:rPr>
              <w:t>q</w:t>
            </w:r>
            <w:r w:rsidRPr="00BA4003">
              <w:rPr>
                <w:rFonts w:eastAsia="Segoe UI" w:cstheme="minorHAnsi"/>
                <w:color w:val="auto"/>
                <w:szCs w:val="22"/>
              </w:rPr>
              <w:t>ual</w:t>
            </w:r>
            <w:r w:rsidRPr="00BA4003">
              <w:rPr>
                <w:rFonts w:eastAsia="Segoe UI" w:cstheme="minorHAnsi"/>
                <w:color w:val="auto"/>
                <w:spacing w:val="-1"/>
                <w:szCs w:val="22"/>
              </w:rPr>
              <w:t>i</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es</w:t>
            </w:r>
            <w:r w:rsidRPr="00BA4003">
              <w:rPr>
                <w:rFonts w:eastAsia="Segoe UI" w:cstheme="minorHAnsi"/>
                <w:color w:val="auto"/>
                <w:spacing w:val="-1"/>
                <w:szCs w:val="22"/>
              </w:rPr>
              <w:t xml:space="preserve"> </w:t>
            </w:r>
            <w:r w:rsidRPr="00BA4003">
              <w:rPr>
                <w:rFonts w:eastAsia="Segoe UI" w:cstheme="minorHAnsi"/>
                <w:color w:val="auto"/>
                <w:szCs w:val="22"/>
              </w:rPr>
              <w:t>in</w:t>
            </w:r>
            <w:r w:rsidRPr="00BA4003">
              <w:rPr>
                <w:rFonts w:eastAsia="Segoe UI" w:cstheme="minorHAnsi"/>
                <w:color w:val="auto"/>
                <w:spacing w:val="-1"/>
                <w:szCs w:val="22"/>
              </w:rPr>
              <w:t xml:space="preserve"> </w:t>
            </w:r>
            <w:r w:rsidRPr="00BA4003">
              <w:rPr>
                <w:rFonts w:eastAsia="Segoe UI" w:cstheme="minorHAnsi"/>
                <w:color w:val="auto"/>
                <w:spacing w:val="1"/>
                <w:szCs w:val="22"/>
              </w:rPr>
              <w:t>t</w:t>
            </w:r>
            <w:r w:rsidRPr="00BA4003">
              <w:rPr>
                <w:rFonts w:eastAsia="Segoe UI" w:cstheme="minorHAnsi"/>
                <w:color w:val="auto"/>
                <w:spacing w:val="-1"/>
                <w:szCs w:val="22"/>
              </w:rPr>
              <w:t>w</w:t>
            </w:r>
            <w:r w:rsidRPr="00BA4003">
              <w:rPr>
                <w:rFonts w:eastAsia="Segoe UI" w:cstheme="minorHAnsi"/>
                <w:color w:val="auto"/>
                <w:szCs w:val="22"/>
              </w:rPr>
              <w:t>o var</w:t>
            </w:r>
            <w:r w:rsidRPr="00BA4003">
              <w:rPr>
                <w:rFonts w:eastAsia="Segoe UI" w:cstheme="minorHAnsi"/>
                <w:color w:val="auto"/>
                <w:spacing w:val="-1"/>
                <w:szCs w:val="22"/>
              </w:rPr>
              <w:t>i</w:t>
            </w:r>
            <w:r w:rsidRPr="00BA4003">
              <w:rPr>
                <w:rFonts w:eastAsia="Segoe UI" w:cstheme="minorHAnsi"/>
                <w:color w:val="auto"/>
                <w:szCs w:val="22"/>
              </w:rPr>
              <w:t>abl</w:t>
            </w:r>
            <w:r w:rsidRPr="00BA4003">
              <w:rPr>
                <w:rFonts w:eastAsia="Segoe UI" w:cstheme="minorHAnsi"/>
                <w:color w:val="auto"/>
                <w:spacing w:val="-1"/>
                <w:szCs w:val="22"/>
              </w:rPr>
              <w:t>e</w:t>
            </w:r>
            <w:r w:rsidRPr="00BA4003">
              <w:rPr>
                <w:rFonts w:eastAsia="Segoe UI" w:cstheme="minorHAnsi"/>
                <w:color w:val="auto"/>
                <w:szCs w:val="22"/>
              </w:rPr>
              <w:t xml:space="preserve">s as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t</w:t>
            </w:r>
            <w:r w:rsidRPr="00BA4003">
              <w:rPr>
                <w:rFonts w:eastAsia="Segoe UI" w:cstheme="minorHAnsi"/>
                <w:color w:val="auto"/>
                <w:spacing w:val="-3"/>
                <w:szCs w:val="22"/>
              </w:rPr>
              <w:t>e</w:t>
            </w:r>
            <w:r w:rsidRPr="00BA4003">
              <w:rPr>
                <w:rFonts w:eastAsia="Segoe UI" w:cstheme="minorHAnsi"/>
                <w:color w:val="auto"/>
                <w:szCs w:val="22"/>
              </w:rPr>
              <w:t>rse</w:t>
            </w:r>
            <w:r w:rsidRPr="00BA4003">
              <w:rPr>
                <w:rFonts w:eastAsia="Segoe UI" w:cstheme="minorHAnsi"/>
                <w:color w:val="auto"/>
                <w:spacing w:val="-2"/>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 xml:space="preserve">on of </w:t>
            </w:r>
            <w:r w:rsidRPr="00BA4003">
              <w:rPr>
                <w:rFonts w:eastAsia="Segoe UI" w:cstheme="minorHAnsi"/>
                <w:color w:val="auto"/>
                <w:spacing w:val="-1"/>
                <w:szCs w:val="22"/>
              </w:rPr>
              <w:t>t</w:t>
            </w:r>
            <w:r w:rsidRPr="00BA4003">
              <w:rPr>
                <w:rFonts w:eastAsia="Segoe UI" w:cstheme="minorHAnsi"/>
                <w:color w:val="auto"/>
                <w:szCs w:val="22"/>
              </w:rPr>
              <w:t xml:space="preserve">he </w:t>
            </w:r>
            <w:r w:rsidRPr="00BA4003">
              <w:rPr>
                <w:rFonts w:eastAsia="Segoe UI" w:cstheme="minorHAnsi"/>
                <w:color w:val="auto"/>
                <w:spacing w:val="-1"/>
                <w:szCs w:val="22"/>
              </w:rPr>
              <w:t>c</w:t>
            </w:r>
            <w:r w:rsidRPr="00BA4003">
              <w:rPr>
                <w:rFonts w:eastAsia="Segoe UI" w:cstheme="minorHAnsi"/>
                <w:color w:val="auto"/>
                <w:szCs w:val="22"/>
              </w:rPr>
              <w:t>orrespon</w:t>
            </w:r>
            <w:r w:rsidRPr="00BA4003">
              <w:rPr>
                <w:rFonts w:eastAsia="Segoe UI" w:cstheme="minorHAnsi"/>
                <w:color w:val="auto"/>
                <w:spacing w:val="-1"/>
                <w:szCs w:val="22"/>
              </w:rPr>
              <w:t>d</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g</w:t>
            </w:r>
            <w:r w:rsidRPr="00BA4003">
              <w:rPr>
                <w:rFonts w:eastAsia="Segoe UI" w:cstheme="minorHAnsi"/>
                <w:color w:val="auto"/>
                <w:spacing w:val="-1"/>
                <w:szCs w:val="22"/>
              </w:rPr>
              <w:t xml:space="preserve"> </w:t>
            </w:r>
            <w:r w:rsidRPr="00BA4003">
              <w:rPr>
                <w:rFonts w:eastAsia="Segoe UI" w:cstheme="minorHAnsi"/>
                <w:color w:val="auto"/>
                <w:szCs w:val="22"/>
              </w:rPr>
              <w:t>hal</w:t>
            </w:r>
            <w:r w:rsidRPr="00BA4003">
              <w:rPr>
                <w:rFonts w:eastAsia="Segoe UI" w:cstheme="minorHAnsi"/>
                <w:color w:val="auto"/>
                <w:spacing w:val="-2"/>
                <w:szCs w:val="22"/>
              </w:rPr>
              <w:t>f</w:t>
            </w:r>
            <w:r w:rsidRPr="00BA4003">
              <w:rPr>
                <w:rFonts w:eastAsia="Segoe UI" w:cstheme="minorHAnsi"/>
                <w:color w:val="auto"/>
                <w:spacing w:val="1"/>
                <w:szCs w:val="22"/>
              </w:rPr>
              <w:t>-</w:t>
            </w:r>
            <w:r w:rsidRPr="00BA4003">
              <w:rPr>
                <w:rFonts w:eastAsia="Segoe UI" w:cstheme="minorHAnsi"/>
                <w:color w:val="auto"/>
                <w:szCs w:val="22"/>
              </w:rPr>
              <w:t>p</w:t>
            </w:r>
            <w:r w:rsidRPr="00BA4003">
              <w:rPr>
                <w:rFonts w:eastAsia="Segoe UI" w:cstheme="minorHAnsi"/>
                <w:color w:val="auto"/>
                <w:spacing w:val="-1"/>
                <w:szCs w:val="22"/>
              </w:rPr>
              <w:t>l</w:t>
            </w:r>
            <w:r w:rsidRPr="00BA4003">
              <w:rPr>
                <w:rFonts w:eastAsia="Segoe UI" w:cstheme="minorHAnsi"/>
                <w:color w:val="auto"/>
                <w:szCs w:val="22"/>
              </w:rPr>
              <w:t>an</w:t>
            </w:r>
            <w:r w:rsidRPr="00BA4003">
              <w:rPr>
                <w:rFonts w:eastAsia="Segoe UI" w:cstheme="minorHAnsi"/>
                <w:color w:val="auto"/>
                <w:spacing w:val="-2"/>
                <w:szCs w:val="22"/>
              </w:rPr>
              <w:t>e</w:t>
            </w:r>
            <w:r w:rsidRPr="00BA4003">
              <w:rPr>
                <w:rFonts w:eastAsia="Segoe UI" w:cstheme="minorHAnsi"/>
                <w:color w:val="auto"/>
                <w:szCs w:val="22"/>
              </w:rPr>
              <w:t>s.</w:t>
            </w:r>
          </w:p>
        </w:tc>
      </w:tr>
    </w:tbl>
    <w:p w14:paraId="6506FDFB" w14:textId="77777777" w:rsidR="007E14D4" w:rsidRPr="00BA4003" w:rsidRDefault="007E14D4" w:rsidP="00FF0E95">
      <w:pPr>
        <w:rPr>
          <w:szCs w:val="22"/>
        </w:rPr>
      </w:pPr>
    </w:p>
    <w:tbl>
      <w:tblPr>
        <w:tblW w:w="5000" w:type="pct"/>
        <w:tblCellMar>
          <w:left w:w="0" w:type="dxa"/>
          <w:right w:w="0" w:type="dxa"/>
        </w:tblCellMar>
        <w:tblLook w:val="01E0" w:firstRow="1" w:lastRow="1" w:firstColumn="1" w:lastColumn="1" w:noHBand="0" w:noVBand="0"/>
      </w:tblPr>
      <w:tblGrid>
        <w:gridCol w:w="1437"/>
        <w:gridCol w:w="7933"/>
      </w:tblGrid>
      <w:tr w:rsidR="007E14D4" w:rsidRPr="00BA4003" w14:paraId="39A7A7B0" w14:textId="77777777" w:rsidTr="005B277A">
        <w:trPr>
          <w:trHeight w:val="144"/>
        </w:trPr>
        <w:tc>
          <w:tcPr>
            <w:tcW w:w="767" w:type="pct"/>
            <w:tcBorders>
              <w:top w:val="single" w:sz="4" w:space="0" w:color="000000"/>
              <w:left w:val="single" w:sz="4" w:space="0" w:color="000000"/>
              <w:bottom w:val="single" w:sz="4" w:space="0" w:color="000000"/>
              <w:right w:val="single" w:sz="4" w:space="0" w:color="000000"/>
            </w:tcBorders>
          </w:tcPr>
          <w:p w14:paraId="584A6DA9" w14:textId="77777777" w:rsidR="008C39BD" w:rsidRPr="00BA4003" w:rsidRDefault="008C39BD" w:rsidP="00FF0E95">
            <w:pPr>
              <w:ind w:left="101" w:right="14"/>
              <w:rPr>
                <w:rFonts w:eastAsia="Segoe UI" w:cstheme="minorHAnsi"/>
                <w:b/>
                <w:bCs/>
                <w:color w:val="auto"/>
                <w:spacing w:val="-1"/>
                <w:szCs w:val="22"/>
              </w:rPr>
            </w:pPr>
            <w:r w:rsidRPr="00BA4003">
              <w:rPr>
                <w:rFonts w:eastAsia="Segoe UI" w:cstheme="minorHAnsi"/>
                <w:b/>
                <w:bCs/>
                <w:color w:val="auto"/>
                <w:spacing w:val="-1"/>
                <w:szCs w:val="22"/>
              </w:rPr>
              <w:t>C</w:t>
            </w:r>
            <w:r w:rsidRPr="00BA4003">
              <w:rPr>
                <w:rFonts w:eastAsia="Segoe UI" w:cstheme="minorHAnsi"/>
                <w:b/>
                <w:bCs/>
                <w:color w:val="auto"/>
                <w:szCs w:val="22"/>
              </w:rPr>
              <w:t>luster</w:t>
            </w:r>
          </w:p>
        </w:tc>
        <w:tc>
          <w:tcPr>
            <w:tcW w:w="4233" w:type="pct"/>
            <w:tcBorders>
              <w:top w:val="single" w:sz="4" w:space="0" w:color="000000"/>
              <w:left w:val="single" w:sz="4" w:space="0" w:color="000000"/>
              <w:bottom w:val="single" w:sz="4" w:space="0" w:color="000000"/>
              <w:right w:val="single" w:sz="4" w:space="0" w:color="000000"/>
            </w:tcBorders>
          </w:tcPr>
          <w:p w14:paraId="3A5DC051" w14:textId="77777777" w:rsidR="008C39BD" w:rsidRPr="00BA4003" w:rsidRDefault="008C39BD" w:rsidP="00FF0E95">
            <w:pPr>
              <w:ind w:left="101" w:right="14"/>
              <w:rPr>
                <w:rFonts w:eastAsia="Segoe UI" w:cstheme="minorHAnsi"/>
                <w:color w:val="auto"/>
                <w:szCs w:val="22"/>
              </w:rPr>
            </w:pPr>
            <w:r w:rsidRPr="00BA4003">
              <w:rPr>
                <w:rFonts w:eastAsia="Segoe UI" w:cstheme="minorHAnsi"/>
                <w:b/>
                <w:bCs/>
                <w:color w:val="auto"/>
                <w:spacing w:val="1"/>
                <w:szCs w:val="22"/>
              </w:rPr>
              <w:t>Un</w:t>
            </w:r>
            <w:r w:rsidRPr="00BA4003">
              <w:rPr>
                <w:rFonts w:eastAsia="Segoe UI" w:cstheme="minorHAnsi"/>
                <w:b/>
                <w:bCs/>
                <w:color w:val="auto"/>
                <w:spacing w:val="-2"/>
                <w:szCs w:val="22"/>
              </w:rPr>
              <w:t>d</w:t>
            </w:r>
            <w:r w:rsidRPr="00BA4003">
              <w:rPr>
                <w:rFonts w:eastAsia="Segoe UI" w:cstheme="minorHAnsi"/>
                <w:b/>
                <w:bCs/>
                <w:color w:val="auto"/>
                <w:szCs w:val="22"/>
              </w:rPr>
              <w:t>e</w:t>
            </w:r>
            <w:r w:rsidRPr="00BA4003">
              <w:rPr>
                <w:rFonts w:eastAsia="Segoe UI" w:cstheme="minorHAnsi"/>
                <w:b/>
                <w:bCs/>
                <w:color w:val="auto"/>
                <w:spacing w:val="1"/>
                <w:szCs w:val="22"/>
              </w:rPr>
              <w:t>r</w:t>
            </w:r>
            <w:r w:rsidRPr="00BA4003">
              <w:rPr>
                <w:rFonts w:eastAsia="Segoe UI" w:cstheme="minorHAnsi"/>
                <w:b/>
                <w:bCs/>
                <w:color w:val="auto"/>
                <w:spacing w:val="-1"/>
                <w:szCs w:val="22"/>
              </w:rPr>
              <w:t>s</w:t>
            </w:r>
            <w:r w:rsidRPr="00BA4003">
              <w:rPr>
                <w:rFonts w:eastAsia="Segoe UI" w:cstheme="minorHAnsi"/>
                <w:b/>
                <w:bCs/>
                <w:color w:val="auto"/>
                <w:spacing w:val="-2"/>
                <w:szCs w:val="22"/>
              </w:rPr>
              <w:t>t</w:t>
            </w:r>
            <w:r w:rsidRPr="00BA4003">
              <w:rPr>
                <w:rFonts w:eastAsia="Segoe UI" w:cstheme="minorHAnsi"/>
                <w:b/>
                <w:bCs/>
                <w:color w:val="auto"/>
                <w:spacing w:val="-1"/>
                <w:szCs w:val="22"/>
              </w:rPr>
              <w:t>a</w:t>
            </w:r>
            <w:r w:rsidRPr="00BA4003">
              <w:rPr>
                <w:rFonts w:eastAsia="Segoe UI" w:cstheme="minorHAnsi"/>
                <w:b/>
                <w:bCs/>
                <w:color w:val="auto"/>
                <w:spacing w:val="1"/>
                <w:szCs w:val="22"/>
              </w:rPr>
              <w:t>n</w:t>
            </w:r>
            <w:r w:rsidRPr="00BA4003">
              <w:rPr>
                <w:rFonts w:eastAsia="Segoe UI" w:cstheme="minorHAnsi"/>
                <w:b/>
                <w:bCs/>
                <w:color w:val="auto"/>
                <w:szCs w:val="22"/>
              </w:rPr>
              <w:t>d</w:t>
            </w:r>
            <w:r w:rsidRPr="00BA4003">
              <w:rPr>
                <w:rFonts w:eastAsia="Segoe UI" w:cstheme="minorHAnsi"/>
                <w:b/>
                <w:bCs/>
                <w:color w:val="auto"/>
                <w:spacing w:val="-1"/>
                <w:szCs w:val="22"/>
              </w:rPr>
              <w:t xml:space="preserve"> </w:t>
            </w:r>
            <w:r w:rsidRPr="00BA4003">
              <w:rPr>
                <w:rFonts w:eastAsia="Segoe UI" w:cstheme="minorHAnsi"/>
                <w:b/>
                <w:bCs/>
                <w:color w:val="auto"/>
                <w:szCs w:val="22"/>
              </w:rPr>
              <w:t>the</w:t>
            </w:r>
            <w:r w:rsidRPr="00BA4003">
              <w:rPr>
                <w:rFonts w:eastAsia="Segoe UI" w:cstheme="minorHAnsi"/>
                <w:b/>
                <w:bCs/>
                <w:color w:val="auto"/>
                <w:spacing w:val="-1"/>
                <w:szCs w:val="22"/>
              </w:rPr>
              <w:t xml:space="preserve"> </w:t>
            </w:r>
            <w:r w:rsidRPr="00BA4003">
              <w:rPr>
                <w:rFonts w:eastAsia="Segoe UI" w:cstheme="minorHAnsi"/>
                <w:b/>
                <w:bCs/>
                <w:color w:val="auto"/>
                <w:szCs w:val="22"/>
              </w:rPr>
              <w:t>c</w:t>
            </w:r>
            <w:r w:rsidRPr="00BA4003">
              <w:rPr>
                <w:rFonts w:eastAsia="Segoe UI" w:cstheme="minorHAnsi"/>
                <w:b/>
                <w:bCs/>
                <w:color w:val="auto"/>
                <w:spacing w:val="-1"/>
                <w:szCs w:val="22"/>
              </w:rPr>
              <w:t>o</w:t>
            </w:r>
            <w:r w:rsidRPr="00BA4003">
              <w:rPr>
                <w:rFonts w:eastAsia="Segoe UI" w:cstheme="minorHAnsi"/>
                <w:b/>
                <w:bCs/>
                <w:color w:val="auto"/>
                <w:spacing w:val="1"/>
                <w:szCs w:val="22"/>
              </w:rPr>
              <w:t>n</w:t>
            </w:r>
            <w:r w:rsidRPr="00BA4003">
              <w:rPr>
                <w:rFonts w:eastAsia="Segoe UI" w:cstheme="minorHAnsi"/>
                <w:b/>
                <w:bCs/>
                <w:color w:val="auto"/>
                <w:spacing w:val="-3"/>
                <w:szCs w:val="22"/>
              </w:rPr>
              <w:t>c</w:t>
            </w:r>
            <w:r w:rsidRPr="00BA4003">
              <w:rPr>
                <w:rFonts w:eastAsia="Segoe UI" w:cstheme="minorHAnsi"/>
                <w:b/>
                <w:bCs/>
                <w:color w:val="auto"/>
                <w:szCs w:val="22"/>
              </w:rPr>
              <w:t>e</w:t>
            </w:r>
            <w:r w:rsidRPr="00BA4003">
              <w:rPr>
                <w:rFonts w:eastAsia="Segoe UI" w:cstheme="minorHAnsi"/>
                <w:b/>
                <w:bCs/>
                <w:color w:val="auto"/>
                <w:spacing w:val="-2"/>
                <w:szCs w:val="22"/>
              </w:rPr>
              <w:t>p</w:t>
            </w:r>
            <w:r w:rsidRPr="00BA4003">
              <w:rPr>
                <w:rFonts w:eastAsia="Segoe UI" w:cstheme="minorHAnsi"/>
                <w:b/>
                <w:bCs/>
                <w:color w:val="auto"/>
                <w:szCs w:val="22"/>
              </w:rPr>
              <w:t xml:space="preserve">t </w:t>
            </w:r>
            <w:r w:rsidRPr="00BA4003">
              <w:rPr>
                <w:rFonts w:eastAsia="Segoe UI" w:cstheme="minorHAnsi"/>
                <w:b/>
                <w:bCs/>
                <w:color w:val="auto"/>
                <w:spacing w:val="-1"/>
                <w:szCs w:val="22"/>
              </w:rPr>
              <w:t>o</w:t>
            </w:r>
            <w:r w:rsidRPr="00BA4003">
              <w:rPr>
                <w:rFonts w:eastAsia="Segoe UI" w:cstheme="minorHAnsi"/>
                <w:b/>
                <w:bCs/>
                <w:color w:val="auto"/>
                <w:szCs w:val="22"/>
              </w:rPr>
              <w:t>f</w:t>
            </w:r>
            <w:r w:rsidRPr="00BA4003">
              <w:rPr>
                <w:rFonts w:eastAsia="Segoe UI" w:cstheme="minorHAnsi"/>
                <w:b/>
                <w:bCs/>
                <w:color w:val="auto"/>
                <w:spacing w:val="-1"/>
                <w:szCs w:val="22"/>
              </w:rPr>
              <w:t xml:space="preserve"> </w:t>
            </w:r>
            <w:r w:rsidRPr="00BA4003">
              <w:rPr>
                <w:rFonts w:eastAsia="Segoe UI" w:cstheme="minorHAnsi"/>
                <w:b/>
                <w:bCs/>
                <w:color w:val="auto"/>
                <w:szCs w:val="22"/>
              </w:rPr>
              <w:t>a fu</w:t>
            </w:r>
            <w:r w:rsidRPr="00BA4003">
              <w:rPr>
                <w:rFonts w:eastAsia="Segoe UI" w:cstheme="minorHAnsi"/>
                <w:b/>
                <w:bCs/>
                <w:color w:val="auto"/>
                <w:spacing w:val="1"/>
                <w:szCs w:val="22"/>
              </w:rPr>
              <w:t>n</w:t>
            </w:r>
            <w:r w:rsidRPr="00BA4003">
              <w:rPr>
                <w:rFonts w:eastAsia="Segoe UI" w:cstheme="minorHAnsi"/>
                <w:b/>
                <w:bCs/>
                <w:color w:val="auto"/>
                <w:szCs w:val="22"/>
              </w:rPr>
              <w:t>cti</w:t>
            </w:r>
            <w:r w:rsidRPr="00BA4003">
              <w:rPr>
                <w:rFonts w:eastAsia="Segoe UI" w:cstheme="minorHAnsi"/>
                <w:b/>
                <w:bCs/>
                <w:color w:val="auto"/>
                <w:spacing w:val="-3"/>
                <w:szCs w:val="22"/>
              </w:rPr>
              <w:t>o</w:t>
            </w:r>
            <w:r w:rsidRPr="00BA4003">
              <w:rPr>
                <w:rFonts w:eastAsia="Segoe UI" w:cstheme="minorHAnsi"/>
                <w:b/>
                <w:bCs/>
                <w:color w:val="auto"/>
                <w:szCs w:val="22"/>
              </w:rPr>
              <w:t xml:space="preserve">n </w:t>
            </w:r>
            <w:r w:rsidRPr="00BA4003">
              <w:rPr>
                <w:rFonts w:eastAsia="Segoe UI" w:cstheme="minorHAnsi"/>
                <w:b/>
                <w:bCs/>
                <w:color w:val="auto"/>
                <w:spacing w:val="-1"/>
                <w:szCs w:val="22"/>
              </w:rPr>
              <w:t>a</w:t>
            </w:r>
            <w:r w:rsidRPr="00BA4003">
              <w:rPr>
                <w:rFonts w:eastAsia="Segoe UI" w:cstheme="minorHAnsi"/>
                <w:b/>
                <w:bCs/>
                <w:color w:val="auto"/>
                <w:spacing w:val="1"/>
                <w:szCs w:val="22"/>
              </w:rPr>
              <w:t>n</w:t>
            </w:r>
            <w:r w:rsidRPr="00BA4003">
              <w:rPr>
                <w:rFonts w:eastAsia="Segoe UI" w:cstheme="minorHAnsi"/>
                <w:b/>
                <w:bCs/>
                <w:color w:val="auto"/>
                <w:szCs w:val="22"/>
              </w:rPr>
              <w:t>d</w:t>
            </w:r>
            <w:r w:rsidRPr="00BA4003">
              <w:rPr>
                <w:rFonts w:eastAsia="Segoe UI" w:cstheme="minorHAnsi"/>
                <w:b/>
                <w:bCs/>
                <w:color w:val="auto"/>
                <w:spacing w:val="-1"/>
                <w:szCs w:val="22"/>
              </w:rPr>
              <w:t xml:space="preserve"> </w:t>
            </w:r>
            <w:r w:rsidRPr="00BA4003">
              <w:rPr>
                <w:rFonts w:eastAsia="Segoe UI" w:cstheme="minorHAnsi"/>
                <w:b/>
                <w:bCs/>
                <w:color w:val="auto"/>
                <w:spacing w:val="1"/>
                <w:szCs w:val="22"/>
              </w:rPr>
              <w:t>u</w:t>
            </w:r>
            <w:r w:rsidRPr="00BA4003">
              <w:rPr>
                <w:rFonts w:eastAsia="Segoe UI" w:cstheme="minorHAnsi"/>
                <w:b/>
                <w:bCs/>
                <w:color w:val="auto"/>
                <w:spacing w:val="-1"/>
                <w:szCs w:val="22"/>
              </w:rPr>
              <w:t>s</w:t>
            </w:r>
            <w:r w:rsidRPr="00BA4003">
              <w:rPr>
                <w:rFonts w:eastAsia="Segoe UI" w:cstheme="minorHAnsi"/>
                <w:b/>
                <w:bCs/>
                <w:color w:val="auto"/>
                <w:szCs w:val="22"/>
              </w:rPr>
              <w:t>e</w:t>
            </w:r>
            <w:r w:rsidRPr="00BA4003">
              <w:rPr>
                <w:rFonts w:eastAsia="Segoe UI" w:cstheme="minorHAnsi"/>
                <w:b/>
                <w:bCs/>
                <w:color w:val="auto"/>
                <w:spacing w:val="-3"/>
                <w:szCs w:val="22"/>
              </w:rPr>
              <w:t xml:space="preserve"> </w:t>
            </w:r>
            <w:r w:rsidRPr="00BA4003">
              <w:rPr>
                <w:rFonts w:eastAsia="Segoe UI" w:cstheme="minorHAnsi"/>
                <w:b/>
                <w:bCs/>
                <w:color w:val="auto"/>
                <w:szCs w:val="22"/>
              </w:rPr>
              <w:t>fu</w:t>
            </w:r>
            <w:r w:rsidRPr="00BA4003">
              <w:rPr>
                <w:rFonts w:eastAsia="Segoe UI" w:cstheme="minorHAnsi"/>
                <w:b/>
                <w:bCs/>
                <w:color w:val="auto"/>
                <w:spacing w:val="1"/>
                <w:szCs w:val="22"/>
              </w:rPr>
              <w:t>n</w:t>
            </w:r>
            <w:r w:rsidRPr="00BA4003">
              <w:rPr>
                <w:rFonts w:eastAsia="Segoe UI" w:cstheme="minorHAnsi"/>
                <w:b/>
                <w:bCs/>
                <w:color w:val="auto"/>
                <w:szCs w:val="22"/>
              </w:rPr>
              <w:t>cti</w:t>
            </w:r>
            <w:r w:rsidRPr="00BA4003">
              <w:rPr>
                <w:rFonts w:eastAsia="Segoe UI" w:cstheme="minorHAnsi"/>
                <w:b/>
                <w:bCs/>
                <w:color w:val="auto"/>
                <w:spacing w:val="-3"/>
                <w:szCs w:val="22"/>
              </w:rPr>
              <w:t>o</w:t>
            </w:r>
            <w:r w:rsidRPr="00BA4003">
              <w:rPr>
                <w:rFonts w:eastAsia="Segoe UI" w:cstheme="minorHAnsi"/>
                <w:b/>
                <w:bCs/>
                <w:color w:val="auto"/>
                <w:szCs w:val="22"/>
              </w:rPr>
              <w:t xml:space="preserve">n </w:t>
            </w:r>
            <w:r w:rsidRPr="00BA4003">
              <w:rPr>
                <w:rFonts w:eastAsia="Segoe UI" w:cstheme="minorHAnsi"/>
                <w:b/>
                <w:bCs/>
                <w:color w:val="auto"/>
                <w:spacing w:val="1"/>
                <w:szCs w:val="22"/>
              </w:rPr>
              <w:t>n</w:t>
            </w:r>
            <w:r w:rsidRPr="00BA4003">
              <w:rPr>
                <w:rFonts w:eastAsia="Segoe UI" w:cstheme="minorHAnsi"/>
                <w:b/>
                <w:bCs/>
                <w:color w:val="auto"/>
                <w:szCs w:val="22"/>
              </w:rPr>
              <w:t>o</w:t>
            </w:r>
            <w:r w:rsidRPr="00BA4003">
              <w:rPr>
                <w:rFonts w:eastAsia="Segoe UI" w:cstheme="minorHAnsi"/>
                <w:b/>
                <w:bCs/>
                <w:color w:val="auto"/>
                <w:spacing w:val="-3"/>
                <w:szCs w:val="22"/>
              </w:rPr>
              <w:t>t</w:t>
            </w:r>
            <w:r w:rsidRPr="00BA4003">
              <w:rPr>
                <w:rFonts w:eastAsia="Segoe UI" w:cstheme="minorHAnsi"/>
                <w:b/>
                <w:bCs/>
                <w:color w:val="auto"/>
                <w:spacing w:val="1"/>
                <w:szCs w:val="22"/>
              </w:rPr>
              <w:t>a</w:t>
            </w:r>
            <w:r w:rsidRPr="00BA4003">
              <w:rPr>
                <w:rFonts w:eastAsia="Segoe UI" w:cstheme="minorHAnsi"/>
                <w:b/>
                <w:bCs/>
                <w:color w:val="auto"/>
                <w:szCs w:val="22"/>
              </w:rPr>
              <w:t>ti</w:t>
            </w:r>
            <w:r w:rsidRPr="00BA4003">
              <w:rPr>
                <w:rFonts w:eastAsia="Segoe UI" w:cstheme="minorHAnsi"/>
                <w:b/>
                <w:bCs/>
                <w:color w:val="auto"/>
                <w:spacing w:val="-3"/>
                <w:szCs w:val="22"/>
              </w:rPr>
              <w:t>o</w:t>
            </w:r>
            <w:r w:rsidRPr="00BA4003">
              <w:rPr>
                <w:rFonts w:eastAsia="Segoe UI" w:cstheme="minorHAnsi"/>
                <w:b/>
                <w:bCs/>
                <w:color w:val="auto"/>
                <w:spacing w:val="1"/>
                <w:szCs w:val="22"/>
              </w:rPr>
              <w:t>n</w:t>
            </w:r>
            <w:r w:rsidRPr="00BA4003">
              <w:rPr>
                <w:rFonts w:eastAsia="Segoe UI" w:cstheme="minorHAnsi"/>
                <w:b/>
                <w:bCs/>
                <w:color w:val="auto"/>
                <w:szCs w:val="22"/>
              </w:rPr>
              <w:t>.</w:t>
            </w:r>
          </w:p>
        </w:tc>
      </w:tr>
      <w:tr w:rsidR="007E14D4" w:rsidRPr="00BA4003" w14:paraId="7B82D39A" w14:textId="77777777" w:rsidTr="005B277A">
        <w:trPr>
          <w:trHeight w:val="144"/>
        </w:trPr>
        <w:tc>
          <w:tcPr>
            <w:tcW w:w="767" w:type="pct"/>
            <w:tcBorders>
              <w:top w:val="single" w:sz="4" w:space="0" w:color="000000"/>
              <w:left w:val="single" w:sz="4" w:space="0" w:color="000000"/>
              <w:bottom w:val="single" w:sz="4" w:space="0" w:color="000000"/>
              <w:right w:val="single" w:sz="4" w:space="0" w:color="000000"/>
            </w:tcBorders>
          </w:tcPr>
          <w:p w14:paraId="6FD8D09E" w14:textId="77777777" w:rsidR="008C39BD" w:rsidRPr="00BA4003" w:rsidRDefault="008C39BD" w:rsidP="00FF0E95">
            <w:pPr>
              <w:ind w:left="101" w:right="14"/>
              <w:rPr>
                <w:rFonts w:eastAsia="Segoe UI" w:cstheme="minorHAnsi"/>
                <w:b/>
                <w:bCs/>
                <w:color w:val="auto"/>
                <w:spacing w:val="-1"/>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w:t>
            </w:r>
            <w:r w:rsidRPr="00BA4003">
              <w:rPr>
                <w:rFonts w:eastAsia="Segoe UI" w:cstheme="minorHAnsi"/>
                <w:color w:val="auto"/>
                <w:spacing w:val="1"/>
                <w:szCs w:val="22"/>
              </w:rPr>
              <w:t>1</w:t>
            </w:r>
            <w:r w:rsidRPr="00BA4003">
              <w:rPr>
                <w:rFonts w:eastAsia="Segoe UI" w:cstheme="minorHAnsi"/>
                <w:color w:val="auto"/>
                <w:spacing w:val="-1"/>
                <w:szCs w:val="22"/>
              </w:rPr>
              <w:t>H</w:t>
            </w:r>
            <w:r w:rsidRPr="00BA4003">
              <w:rPr>
                <w:rFonts w:eastAsia="Segoe UI" w:cstheme="minorHAnsi"/>
                <w:color w:val="auto"/>
                <w:spacing w:val="-2"/>
                <w:szCs w:val="22"/>
              </w:rPr>
              <w:t>S</w:t>
            </w:r>
            <w:r w:rsidRPr="00BA4003">
              <w:rPr>
                <w:rFonts w:eastAsia="Segoe UI" w:cstheme="minorHAnsi"/>
                <w:color w:val="auto"/>
                <w:szCs w:val="22"/>
              </w:rPr>
              <w:t>.</w:t>
            </w:r>
            <w:r w:rsidRPr="00BA4003">
              <w:rPr>
                <w:rFonts w:eastAsia="Segoe UI" w:cstheme="minorHAnsi"/>
                <w:color w:val="auto"/>
                <w:spacing w:val="-1"/>
                <w:szCs w:val="22"/>
              </w:rPr>
              <w:t>18</w:t>
            </w:r>
          </w:p>
        </w:tc>
        <w:tc>
          <w:tcPr>
            <w:tcW w:w="4233" w:type="pct"/>
            <w:tcBorders>
              <w:top w:val="single" w:sz="4" w:space="0" w:color="000000"/>
              <w:left w:val="single" w:sz="4" w:space="0" w:color="000000"/>
              <w:bottom w:val="single" w:sz="4" w:space="0" w:color="000000"/>
              <w:right w:val="single" w:sz="4" w:space="0" w:color="000000"/>
            </w:tcBorders>
          </w:tcPr>
          <w:p w14:paraId="6BC83AC0" w14:textId="3D225BFC" w:rsidR="008C39BD" w:rsidRPr="00BA4003" w:rsidRDefault="00FE5721" w:rsidP="00FF0E95">
            <w:pPr>
              <w:ind w:left="101" w:right="14"/>
              <w:rPr>
                <w:rFonts w:eastAsia="Segoe UI" w:cstheme="minorHAnsi"/>
                <w:color w:val="auto"/>
                <w:szCs w:val="22"/>
              </w:rPr>
            </w:pPr>
            <w:r>
              <w:rPr>
                <w:rFonts w:eastAsia="Segoe UI" w:cstheme="minorHAnsi"/>
                <w:color w:val="auto"/>
                <w:szCs w:val="22"/>
              </w:rPr>
              <w:t>Recognize</w:t>
            </w:r>
            <w:r w:rsidRPr="00BA4003">
              <w:rPr>
                <w:rFonts w:eastAsia="Segoe UI" w:cstheme="minorHAnsi"/>
                <w:color w:val="auto"/>
                <w:szCs w:val="22"/>
              </w:rPr>
              <w:t xml:space="preserve"> </w:t>
            </w:r>
            <w:r w:rsidR="008C39BD" w:rsidRPr="00BA4003">
              <w:rPr>
                <w:rFonts w:eastAsia="Segoe UI" w:cstheme="minorHAnsi"/>
                <w:color w:val="auto"/>
                <w:szCs w:val="22"/>
              </w:rPr>
              <w:t>that a</w:t>
            </w:r>
            <w:r w:rsidR="008C39BD" w:rsidRPr="00BA4003">
              <w:rPr>
                <w:rFonts w:eastAsia="Segoe UI" w:cstheme="minorHAnsi"/>
                <w:color w:val="auto"/>
                <w:spacing w:val="-3"/>
                <w:szCs w:val="22"/>
              </w:rPr>
              <w:t xml:space="preserve"> </w:t>
            </w:r>
            <w:r w:rsidR="008C39BD" w:rsidRPr="00BA4003">
              <w:rPr>
                <w:rFonts w:eastAsia="Segoe UI" w:cstheme="minorHAnsi"/>
                <w:color w:val="auto"/>
                <w:szCs w:val="22"/>
              </w:rPr>
              <w:t>fun</w:t>
            </w:r>
            <w:r w:rsidR="008C39BD" w:rsidRPr="00BA4003">
              <w:rPr>
                <w:rFonts w:eastAsia="Segoe UI" w:cstheme="minorHAnsi"/>
                <w:color w:val="auto"/>
                <w:spacing w:val="-1"/>
                <w:szCs w:val="22"/>
              </w:rPr>
              <w:t>c</w:t>
            </w:r>
            <w:r w:rsidR="008C39BD" w:rsidRPr="00BA4003">
              <w:rPr>
                <w:rFonts w:eastAsia="Segoe UI" w:cstheme="minorHAnsi"/>
                <w:color w:val="auto"/>
                <w:szCs w:val="22"/>
              </w:rPr>
              <w:t>t</w:t>
            </w:r>
            <w:r w:rsidR="008C39BD" w:rsidRPr="00BA4003">
              <w:rPr>
                <w:rFonts w:eastAsia="Segoe UI" w:cstheme="minorHAnsi"/>
                <w:color w:val="auto"/>
                <w:spacing w:val="-1"/>
                <w:szCs w:val="22"/>
              </w:rPr>
              <w:t>i</w:t>
            </w:r>
            <w:r w:rsidR="008C39BD" w:rsidRPr="00BA4003">
              <w:rPr>
                <w:rFonts w:eastAsia="Segoe UI" w:cstheme="minorHAnsi"/>
                <w:color w:val="auto"/>
                <w:szCs w:val="22"/>
              </w:rPr>
              <w:t>on from</w:t>
            </w:r>
            <w:r w:rsidR="008C39BD" w:rsidRPr="00BA4003">
              <w:rPr>
                <w:rFonts w:eastAsia="Segoe UI" w:cstheme="minorHAnsi"/>
                <w:color w:val="auto"/>
                <w:spacing w:val="-1"/>
                <w:szCs w:val="22"/>
              </w:rPr>
              <w:t xml:space="preserve"> </w:t>
            </w:r>
            <w:r w:rsidR="008C39BD" w:rsidRPr="00BA4003">
              <w:rPr>
                <w:rFonts w:eastAsia="Segoe UI" w:cstheme="minorHAnsi"/>
                <w:color w:val="auto"/>
                <w:szCs w:val="22"/>
              </w:rPr>
              <w:t>one set</w:t>
            </w:r>
            <w:r w:rsidR="008C39BD" w:rsidRPr="00BA4003">
              <w:rPr>
                <w:rFonts w:eastAsia="Segoe UI" w:cstheme="minorHAnsi"/>
                <w:color w:val="auto"/>
                <w:spacing w:val="-3"/>
                <w:szCs w:val="22"/>
              </w:rPr>
              <w:t xml:space="preserve"> </w:t>
            </w:r>
            <w:r w:rsidR="008C39BD" w:rsidRPr="00BA4003">
              <w:rPr>
                <w:rFonts w:eastAsia="Segoe UI" w:cstheme="minorHAnsi"/>
                <w:color w:val="auto"/>
                <w:szCs w:val="22"/>
              </w:rPr>
              <w:t>(</w:t>
            </w:r>
            <w:r w:rsidR="008C39BD" w:rsidRPr="00BA4003">
              <w:rPr>
                <w:rFonts w:eastAsia="Segoe UI" w:cstheme="minorHAnsi"/>
                <w:color w:val="auto"/>
                <w:spacing w:val="-1"/>
                <w:szCs w:val="22"/>
              </w:rPr>
              <w:t>c</w:t>
            </w:r>
            <w:r w:rsidR="008C39BD" w:rsidRPr="00BA4003">
              <w:rPr>
                <w:rFonts w:eastAsia="Segoe UI" w:cstheme="minorHAnsi"/>
                <w:color w:val="auto"/>
                <w:szCs w:val="22"/>
              </w:rPr>
              <w:t>al</w:t>
            </w:r>
            <w:r w:rsidR="008C39BD" w:rsidRPr="00BA4003">
              <w:rPr>
                <w:rFonts w:eastAsia="Segoe UI" w:cstheme="minorHAnsi"/>
                <w:color w:val="auto"/>
                <w:spacing w:val="-1"/>
                <w:szCs w:val="22"/>
              </w:rPr>
              <w:t>l</w:t>
            </w:r>
            <w:r w:rsidR="008C39BD" w:rsidRPr="00BA4003">
              <w:rPr>
                <w:rFonts w:eastAsia="Segoe UI" w:cstheme="minorHAnsi"/>
                <w:color w:val="auto"/>
                <w:szCs w:val="22"/>
              </w:rPr>
              <w:t xml:space="preserve">ed </w:t>
            </w:r>
            <w:r w:rsidR="008C39BD" w:rsidRPr="00BA4003">
              <w:rPr>
                <w:rFonts w:eastAsia="Segoe UI" w:cstheme="minorHAnsi"/>
                <w:color w:val="auto"/>
                <w:spacing w:val="-1"/>
                <w:szCs w:val="22"/>
              </w:rPr>
              <w:t>t</w:t>
            </w:r>
            <w:r w:rsidR="008C39BD" w:rsidRPr="00BA4003">
              <w:rPr>
                <w:rFonts w:eastAsia="Segoe UI" w:cstheme="minorHAnsi"/>
                <w:color w:val="auto"/>
                <w:szCs w:val="22"/>
              </w:rPr>
              <w:t>he</w:t>
            </w:r>
            <w:r w:rsidR="008C39BD" w:rsidRPr="00BA4003">
              <w:rPr>
                <w:rFonts w:eastAsia="Segoe UI" w:cstheme="minorHAnsi"/>
                <w:color w:val="auto"/>
                <w:spacing w:val="-1"/>
                <w:szCs w:val="22"/>
              </w:rPr>
              <w:t xml:space="preserve"> </w:t>
            </w:r>
            <w:r w:rsidR="008C39BD" w:rsidRPr="00BA4003">
              <w:rPr>
                <w:rFonts w:eastAsia="Segoe UI" w:cstheme="minorHAnsi"/>
                <w:color w:val="auto"/>
                <w:szCs w:val="22"/>
              </w:rPr>
              <w:t>do</w:t>
            </w:r>
            <w:r w:rsidR="008C39BD" w:rsidRPr="00BA4003">
              <w:rPr>
                <w:rFonts w:eastAsia="Segoe UI" w:cstheme="minorHAnsi"/>
                <w:color w:val="auto"/>
                <w:spacing w:val="-1"/>
                <w:szCs w:val="22"/>
              </w:rPr>
              <w:t>m</w:t>
            </w:r>
            <w:r w:rsidR="008C39BD" w:rsidRPr="00BA4003">
              <w:rPr>
                <w:rFonts w:eastAsia="Segoe UI" w:cstheme="minorHAnsi"/>
                <w:color w:val="auto"/>
                <w:szCs w:val="22"/>
              </w:rPr>
              <w:t xml:space="preserve">ain) </w:t>
            </w:r>
            <w:r w:rsidR="008C39BD" w:rsidRPr="00BA4003">
              <w:rPr>
                <w:rFonts w:eastAsia="Segoe UI" w:cstheme="minorHAnsi"/>
                <w:color w:val="auto"/>
                <w:spacing w:val="-1"/>
                <w:szCs w:val="22"/>
              </w:rPr>
              <w:t>t</w:t>
            </w:r>
            <w:r w:rsidR="008C39BD" w:rsidRPr="00BA4003">
              <w:rPr>
                <w:rFonts w:eastAsia="Segoe UI" w:cstheme="minorHAnsi"/>
                <w:color w:val="auto"/>
                <w:szCs w:val="22"/>
              </w:rPr>
              <w:t>o a</w:t>
            </w:r>
            <w:r w:rsidR="008C39BD" w:rsidRPr="00BA4003">
              <w:rPr>
                <w:rFonts w:eastAsia="Segoe UI" w:cstheme="minorHAnsi"/>
                <w:color w:val="auto"/>
                <w:spacing w:val="-2"/>
                <w:szCs w:val="22"/>
              </w:rPr>
              <w:t>n</w:t>
            </w:r>
            <w:r w:rsidR="008C39BD" w:rsidRPr="00BA4003">
              <w:rPr>
                <w:rFonts w:eastAsia="Segoe UI" w:cstheme="minorHAnsi"/>
                <w:color w:val="auto"/>
                <w:szCs w:val="22"/>
              </w:rPr>
              <w:t>oth</w:t>
            </w:r>
            <w:r w:rsidR="008C39BD" w:rsidRPr="00BA4003">
              <w:rPr>
                <w:rFonts w:eastAsia="Segoe UI" w:cstheme="minorHAnsi"/>
                <w:color w:val="auto"/>
                <w:spacing w:val="-1"/>
                <w:szCs w:val="22"/>
              </w:rPr>
              <w:t>e</w:t>
            </w:r>
            <w:r w:rsidR="008C39BD" w:rsidRPr="00BA4003">
              <w:rPr>
                <w:rFonts w:eastAsia="Segoe UI" w:cstheme="minorHAnsi"/>
                <w:color w:val="auto"/>
                <w:szCs w:val="22"/>
              </w:rPr>
              <w:t>r s</w:t>
            </w:r>
            <w:r w:rsidR="008C39BD" w:rsidRPr="00BA4003">
              <w:rPr>
                <w:rFonts w:eastAsia="Segoe UI" w:cstheme="minorHAnsi"/>
                <w:color w:val="auto"/>
                <w:spacing w:val="-3"/>
                <w:szCs w:val="22"/>
              </w:rPr>
              <w:t>e</w:t>
            </w:r>
            <w:r w:rsidR="008C39BD" w:rsidRPr="00BA4003">
              <w:rPr>
                <w:rFonts w:eastAsia="Segoe UI" w:cstheme="minorHAnsi"/>
                <w:color w:val="auto"/>
                <w:szCs w:val="22"/>
              </w:rPr>
              <w:t>t</w:t>
            </w:r>
            <w:r w:rsidR="008C39BD" w:rsidRPr="00BA4003">
              <w:rPr>
                <w:rFonts w:eastAsia="Segoe UI" w:cstheme="minorHAnsi"/>
                <w:color w:val="auto"/>
                <w:spacing w:val="-1"/>
                <w:szCs w:val="22"/>
              </w:rPr>
              <w:t xml:space="preserve"> </w:t>
            </w:r>
            <w:r w:rsidR="008C39BD" w:rsidRPr="00BA4003">
              <w:rPr>
                <w:rFonts w:eastAsia="Segoe UI" w:cstheme="minorHAnsi"/>
                <w:color w:val="auto"/>
                <w:szCs w:val="22"/>
              </w:rPr>
              <w:t>(</w:t>
            </w:r>
            <w:r w:rsidR="008C39BD" w:rsidRPr="00BA4003">
              <w:rPr>
                <w:rFonts w:eastAsia="Segoe UI" w:cstheme="minorHAnsi"/>
                <w:color w:val="auto"/>
                <w:spacing w:val="-1"/>
                <w:szCs w:val="22"/>
              </w:rPr>
              <w:t>c</w:t>
            </w:r>
            <w:r w:rsidR="008C39BD" w:rsidRPr="00BA4003">
              <w:rPr>
                <w:rFonts w:eastAsia="Segoe UI" w:cstheme="minorHAnsi"/>
                <w:color w:val="auto"/>
                <w:szCs w:val="22"/>
              </w:rPr>
              <w:t>al</w:t>
            </w:r>
            <w:r w:rsidR="008C39BD" w:rsidRPr="00BA4003">
              <w:rPr>
                <w:rFonts w:eastAsia="Segoe UI" w:cstheme="minorHAnsi"/>
                <w:color w:val="auto"/>
                <w:spacing w:val="-1"/>
                <w:szCs w:val="22"/>
              </w:rPr>
              <w:t>l</w:t>
            </w:r>
            <w:r w:rsidR="008C39BD" w:rsidRPr="00BA4003">
              <w:rPr>
                <w:rFonts w:eastAsia="Segoe UI" w:cstheme="minorHAnsi"/>
                <w:color w:val="auto"/>
                <w:szCs w:val="22"/>
              </w:rPr>
              <w:t xml:space="preserve">ed </w:t>
            </w:r>
            <w:r w:rsidR="008C39BD" w:rsidRPr="00BA4003">
              <w:rPr>
                <w:rFonts w:eastAsia="Segoe UI" w:cstheme="minorHAnsi"/>
                <w:color w:val="auto"/>
                <w:spacing w:val="-1"/>
                <w:szCs w:val="22"/>
              </w:rPr>
              <w:t>t</w:t>
            </w:r>
            <w:r w:rsidR="008C39BD" w:rsidRPr="00BA4003">
              <w:rPr>
                <w:rFonts w:eastAsia="Segoe UI" w:cstheme="minorHAnsi"/>
                <w:color w:val="auto"/>
                <w:szCs w:val="22"/>
              </w:rPr>
              <w:t>he</w:t>
            </w:r>
            <w:r w:rsidR="008C39BD" w:rsidRPr="00BA4003">
              <w:rPr>
                <w:rFonts w:eastAsia="Segoe UI" w:cstheme="minorHAnsi"/>
                <w:color w:val="auto"/>
                <w:spacing w:val="-1"/>
                <w:szCs w:val="22"/>
              </w:rPr>
              <w:t xml:space="preserve"> </w:t>
            </w:r>
            <w:r w:rsidR="008C39BD" w:rsidRPr="00BA4003">
              <w:rPr>
                <w:rFonts w:eastAsia="Segoe UI" w:cstheme="minorHAnsi"/>
                <w:color w:val="auto"/>
                <w:szCs w:val="22"/>
              </w:rPr>
              <w:t>range) ass</w:t>
            </w:r>
            <w:r w:rsidR="008C39BD" w:rsidRPr="00BA4003">
              <w:rPr>
                <w:rFonts w:eastAsia="Segoe UI" w:cstheme="minorHAnsi"/>
                <w:color w:val="auto"/>
                <w:spacing w:val="-1"/>
                <w:szCs w:val="22"/>
              </w:rPr>
              <w:t>i</w:t>
            </w:r>
            <w:r w:rsidR="008C39BD" w:rsidRPr="00BA4003">
              <w:rPr>
                <w:rFonts w:eastAsia="Segoe UI" w:cstheme="minorHAnsi"/>
                <w:color w:val="auto"/>
                <w:spacing w:val="-3"/>
                <w:szCs w:val="22"/>
              </w:rPr>
              <w:t>g</w:t>
            </w:r>
            <w:r w:rsidR="008C39BD" w:rsidRPr="00BA4003">
              <w:rPr>
                <w:rFonts w:eastAsia="Segoe UI" w:cstheme="minorHAnsi"/>
                <w:color w:val="auto"/>
                <w:szCs w:val="22"/>
              </w:rPr>
              <w:t>ns to ea</w:t>
            </w:r>
            <w:r w:rsidR="008C39BD" w:rsidRPr="00BA4003">
              <w:rPr>
                <w:rFonts w:eastAsia="Segoe UI" w:cstheme="minorHAnsi"/>
                <w:color w:val="auto"/>
                <w:spacing w:val="-1"/>
                <w:szCs w:val="22"/>
              </w:rPr>
              <w:t>c</w:t>
            </w:r>
            <w:r w:rsidR="008C39BD" w:rsidRPr="00BA4003">
              <w:rPr>
                <w:rFonts w:eastAsia="Segoe UI" w:cstheme="minorHAnsi"/>
                <w:color w:val="auto"/>
                <w:szCs w:val="22"/>
              </w:rPr>
              <w:t>h e</w:t>
            </w:r>
            <w:r w:rsidR="008C39BD" w:rsidRPr="00BA4003">
              <w:rPr>
                <w:rFonts w:eastAsia="Segoe UI" w:cstheme="minorHAnsi"/>
                <w:color w:val="auto"/>
                <w:spacing w:val="-1"/>
                <w:szCs w:val="22"/>
              </w:rPr>
              <w:t>l</w:t>
            </w:r>
            <w:r w:rsidR="008C39BD" w:rsidRPr="00BA4003">
              <w:rPr>
                <w:rFonts w:eastAsia="Segoe UI" w:cstheme="minorHAnsi"/>
                <w:color w:val="auto"/>
                <w:szCs w:val="22"/>
              </w:rPr>
              <w:t>e</w:t>
            </w:r>
            <w:r w:rsidR="008C39BD" w:rsidRPr="00BA4003">
              <w:rPr>
                <w:rFonts w:eastAsia="Segoe UI" w:cstheme="minorHAnsi"/>
                <w:color w:val="auto"/>
                <w:spacing w:val="-1"/>
                <w:szCs w:val="22"/>
              </w:rPr>
              <w:t>m</w:t>
            </w:r>
            <w:r w:rsidR="008C39BD" w:rsidRPr="00BA4003">
              <w:rPr>
                <w:rFonts w:eastAsia="Segoe UI" w:cstheme="minorHAnsi"/>
                <w:color w:val="auto"/>
                <w:szCs w:val="22"/>
              </w:rPr>
              <w:t>ent</w:t>
            </w:r>
            <w:r w:rsidR="008C39BD" w:rsidRPr="00BA4003">
              <w:rPr>
                <w:rFonts w:eastAsia="Segoe UI" w:cstheme="minorHAnsi"/>
                <w:color w:val="auto"/>
                <w:spacing w:val="-1"/>
                <w:szCs w:val="22"/>
              </w:rPr>
              <w:t xml:space="preserve"> </w:t>
            </w:r>
            <w:r w:rsidR="008C39BD" w:rsidRPr="00BA4003">
              <w:rPr>
                <w:rFonts w:eastAsia="Segoe UI" w:cstheme="minorHAnsi"/>
                <w:color w:val="auto"/>
                <w:szCs w:val="22"/>
              </w:rPr>
              <w:t>of the</w:t>
            </w:r>
            <w:r w:rsidR="008C39BD" w:rsidRPr="00BA4003">
              <w:rPr>
                <w:rFonts w:eastAsia="Segoe UI" w:cstheme="minorHAnsi"/>
                <w:color w:val="auto"/>
                <w:spacing w:val="-1"/>
                <w:szCs w:val="22"/>
              </w:rPr>
              <w:t xml:space="preserve"> d</w:t>
            </w:r>
            <w:r w:rsidR="008C39BD" w:rsidRPr="00BA4003">
              <w:rPr>
                <w:rFonts w:eastAsia="Segoe UI" w:cstheme="minorHAnsi"/>
                <w:color w:val="auto"/>
                <w:szCs w:val="22"/>
              </w:rPr>
              <w:t xml:space="preserve">omain </w:t>
            </w:r>
            <w:r w:rsidR="008C39BD" w:rsidRPr="00BA4003">
              <w:rPr>
                <w:rFonts w:eastAsia="Segoe UI" w:cstheme="minorHAnsi"/>
                <w:color w:val="auto"/>
                <w:spacing w:val="-1"/>
                <w:szCs w:val="22"/>
              </w:rPr>
              <w:t>e</w:t>
            </w:r>
            <w:r w:rsidR="008C39BD" w:rsidRPr="00BA4003">
              <w:rPr>
                <w:rFonts w:eastAsia="Segoe UI" w:cstheme="minorHAnsi"/>
                <w:color w:val="auto"/>
                <w:szCs w:val="22"/>
              </w:rPr>
              <w:t>xa</w:t>
            </w:r>
            <w:r w:rsidR="008C39BD" w:rsidRPr="00BA4003">
              <w:rPr>
                <w:rFonts w:eastAsia="Segoe UI" w:cstheme="minorHAnsi"/>
                <w:color w:val="auto"/>
                <w:spacing w:val="-1"/>
                <w:szCs w:val="22"/>
              </w:rPr>
              <w:t>c</w:t>
            </w:r>
            <w:r w:rsidR="008C39BD" w:rsidRPr="00BA4003">
              <w:rPr>
                <w:rFonts w:eastAsia="Segoe UI" w:cstheme="minorHAnsi"/>
                <w:color w:val="auto"/>
                <w:szCs w:val="22"/>
              </w:rPr>
              <w:t>t</w:t>
            </w:r>
            <w:r w:rsidR="008C39BD" w:rsidRPr="00BA4003">
              <w:rPr>
                <w:rFonts w:eastAsia="Segoe UI" w:cstheme="minorHAnsi"/>
                <w:color w:val="auto"/>
                <w:spacing w:val="-1"/>
                <w:szCs w:val="22"/>
              </w:rPr>
              <w:t>l</w:t>
            </w:r>
            <w:r w:rsidR="008C39BD" w:rsidRPr="00BA4003">
              <w:rPr>
                <w:rFonts w:eastAsia="Segoe UI" w:cstheme="minorHAnsi"/>
                <w:color w:val="auto"/>
                <w:szCs w:val="22"/>
              </w:rPr>
              <w:t>y</w:t>
            </w:r>
            <w:r w:rsidR="008C39BD" w:rsidRPr="00BA4003">
              <w:rPr>
                <w:rFonts w:eastAsia="Segoe UI" w:cstheme="minorHAnsi"/>
                <w:color w:val="auto"/>
                <w:spacing w:val="1"/>
                <w:szCs w:val="22"/>
              </w:rPr>
              <w:t xml:space="preserve"> </w:t>
            </w:r>
            <w:r w:rsidR="008C39BD" w:rsidRPr="00BA4003">
              <w:rPr>
                <w:rFonts w:eastAsia="Segoe UI" w:cstheme="minorHAnsi"/>
                <w:color w:val="auto"/>
                <w:szCs w:val="22"/>
              </w:rPr>
              <w:t xml:space="preserve">one </w:t>
            </w:r>
            <w:r w:rsidR="008C39BD" w:rsidRPr="00BA4003">
              <w:rPr>
                <w:rFonts w:eastAsia="Segoe UI" w:cstheme="minorHAnsi"/>
                <w:color w:val="auto"/>
                <w:spacing w:val="-3"/>
                <w:szCs w:val="22"/>
              </w:rPr>
              <w:t>e</w:t>
            </w:r>
            <w:r w:rsidR="008C39BD" w:rsidRPr="00BA4003">
              <w:rPr>
                <w:rFonts w:eastAsia="Segoe UI" w:cstheme="minorHAnsi"/>
                <w:color w:val="auto"/>
                <w:szCs w:val="22"/>
              </w:rPr>
              <w:t>l</w:t>
            </w:r>
            <w:r w:rsidR="008C39BD" w:rsidRPr="00BA4003">
              <w:rPr>
                <w:rFonts w:eastAsia="Segoe UI" w:cstheme="minorHAnsi"/>
                <w:color w:val="auto"/>
                <w:spacing w:val="-1"/>
                <w:szCs w:val="22"/>
              </w:rPr>
              <w:t>e</w:t>
            </w:r>
            <w:r w:rsidR="008C39BD" w:rsidRPr="00BA4003">
              <w:rPr>
                <w:rFonts w:eastAsia="Segoe UI" w:cstheme="minorHAnsi"/>
                <w:color w:val="auto"/>
                <w:szCs w:val="22"/>
              </w:rPr>
              <w:t>m</w:t>
            </w:r>
            <w:r w:rsidR="008C39BD" w:rsidRPr="00BA4003">
              <w:rPr>
                <w:rFonts w:eastAsia="Segoe UI" w:cstheme="minorHAnsi"/>
                <w:color w:val="auto"/>
                <w:spacing w:val="-1"/>
                <w:szCs w:val="22"/>
              </w:rPr>
              <w:t>e</w:t>
            </w:r>
            <w:r w:rsidR="008C39BD" w:rsidRPr="00BA4003">
              <w:rPr>
                <w:rFonts w:eastAsia="Segoe UI" w:cstheme="minorHAnsi"/>
                <w:color w:val="auto"/>
                <w:szCs w:val="22"/>
              </w:rPr>
              <w:t>nt</w:t>
            </w:r>
            <w:r w:rsidR="008C39BD" w:rsidRPr="00BA4003">
              <w:rPr>
                <w:rFonts w:eastAsia="Segoe UI" w:cstheme="minorHAnsi"/>
                <w:color w:val="auto"/>
                <w:spacing w:val="-1"/>
                <w:szCs w:val="22"/>
              </w:rPr>
              <w:t xml:space="preserve"> </w:t>
            </w:r>
            <w:r w:rsidR="008C39BD" w:rsidRPr="00BA4003">
              <w:rPr>
                <w:rFonts w:eastAsia="Segoe UI" w:cstheme="minorHAnsi"/>
                <w:color w:val="auto"/>
                <w:szCs w:val="22"/>
              </w:rPr>
              <w:t>of</w:t>
            </w:r>
            <w:r w:rsidR="008C39BD" w:rsidRPr="00BA4003">
              <w:rPr>
                <w:rFonts w:eastAsia="Segoe UI" w:cstheme="minorHAnsi"/>
                <w:color w:val="auto"/>
                <w:spacing w:val="1"/>
                <w:szCs w:val="22"/>
              </w:rPr>
              <w:t xml:space="preserve"> </w:t>
            </w:r>
            <w:r w:rsidR="008C39BD" w:rsidRPr="00BA4003">
              <w:rPr>
                <w:rFonts w:eastAsia="Segoe UI" w:cstheme="minorHAnsi"/>
                <w:color w:val="auto"/>
                <w:spacing w:val="-1"/>
                <w:szCs w:val="22"/>
              </w:rPr>
              <w:t>t</w:t>
            </w:r>
            <w:r w:rsidR="008C39BD" w:rsidRPr="00BA4003">
              <w:rPr>
                <w:rFonts w:eastAsia="Segoe UI" w:cstheme="minorHAnsi"/>
                <w:color w:val="auto"/>
                <w:szCs w:val="22"/>
              </w:rPr>
              <w:t>he</w:t>
            </w:r>
            <w:r w:rsidR="008C39BD" w:rsidRPr="00BA4003">
              <w:rPr>
                <w:rFonts w:eastAsia="Segoe UI" w:cstheme="minorHAnsi"/>
                <w:color w:val="auto"/>
                <w:spacing w:val="-1"/>
                <w:szCs w:val="22"/>
              </w:rPr>
              <w:t xml:space="preserve"> </w:t>
            </w:r>
            <w:r w:rsidR="008C39BD" w:rsidRPr="00BA4003">
              <w:rPr>
                <w:rFonts w:eastAsia="Segoe UI" w:cstheme="minorHAnsi"/>
                <w:color w:val="auto"/>
                <w:szCs w:val="22"/>
              </w:rPr>
              <w:t xml:space="preserve">range. </w:t>
            </w:r>
            <w:r w:rsidR="008C39BD" w:rsidRPr="00BA4003">
              <w:rPr>
                <w:rFonts w:eastAsia="Segoe UI" w:cstheme="minorHAnsi"/>
                <w:color w:val="auto"/>
                <w:spacing w:val="-1"/>
                <w:szCs w:val="22"/>
              </w:rPr>
              <w:t>I</w:t>
            </w:r>
            <w:r w:rsidR="008C39BD" w:rsidRPr="00BA4003">
              <w:rPr>
                <w:rFonts w:eastAsia="Segoe UI" w:cstheme="minorHAnsi"/>
                <w:color w:val="auto"/>
                <w:szCs w:val="22"/>
              </w:rPr>
              <w:t>f</w:t>
            </w:r>
            <w:r w:rsidR="008C39BD" w:rsidRPr="00BA4003">
              <w:rPr>
                <w:rFonts w:eastAsia="Segoe UI" w:cstheme="minorHAnsi"/>
                <w:color w:val="auto"/>
                <w:spacing w:val="1"/>
                <w:szCs w:val="22"/>
              </w:rPr>
              <w:t xml:space="preserve"> </w:t>
            </w:r>
            <w:r w:rsidR="008C39BD" w:rsidRPr="00BA4003">
              <w:rPr>
                <w:rFonts w:eastAsia="Segoe UI" w:cstheme="minorHAnsi"/>
                <w:color w:val="auto"/>
                <w:szCs w:val="22"/>
              </w:rPr>
              <w:t>f</w:t>
            </w:r>
            <w:r w:rsidR="008C39BD" w:rsidRPr="00BA4003">
              <w:rPr>
                <w:rFonts w:eastAsia="Segoe UI" w:cstheme="minorHAnsi"/>
                <w:color w:val="auto"/>
                <w:spacing w:val="-1"/>
                <w:szCs w:val="22"/>
              </w:rPr>
              <w:t xml:space="preserve"> </w:t>
            </w:r>
            <w:r w:rsidR="008C39BD" w:rsidRPr="00BA4003">
              <w:rPr>
                <w:rFonts w:eastAsia="Segoe UI" w:cstheme="minorHAnsi"/>
                <w:color w:val="auto"/>
                <w:szCs w:val="22"/>
              </w:rPr>
              <w:t>is</w:t>
            </w:r>
            <w:r w:rsidR="008C39BD" w:rsidRPr="00BA4003">
              <w:rPr>
                <w:rFonts w:eastAsia="Segoe UI" w:cstheme="minorHAnsi"/>
                <w:color w:val="auto"/>
                <w:spacing w:val="-1"/>
                <w:szCs w:val="22"/>
              </w:rPr>
              <w:t xml:space="preserve"> </w:t>
            </w:r>
            <w:r w:rsidR="008C39BD" w:rsidRPr="00BA4003">
              <w:rPr>
                <w:rFonts w:eastAsia="Segoe UI" w:cstheme="minorHAnsi"/>
                <w:color w:val="auto"/>
                <w:szCs w:val="22"/>
              </w:rPr>
              <w:t>a fun</w:t>
            </w:r>
            <w:r w:rsidR="008C39BD" w:rsidRPr="00BA4003">
              <w:rPr>
                <w:rFonts w:eastAsia="Segoe UI" w:cstheme="minorHAnsi"/>
                <w:color w:val="auto"/>
                <w:spacing w:val="-1"/>
                <w:szCs w:val="22"/>
              </w:rPr>
              <w:t>c</w:t>
            </w:r>
            <w:r w:rsidR="008C39BD" w:rsidRPr="00BA4003">
              <w:rPr>
                <w:rFonts w:eastAsia="Segoe UI" w:cstheme="minorHAnsi"/>
                <w:color w:val="auto"/>
                <w:szCs w:val="22"/>
              </w:rPr>
              <w:t>t</w:t>
            </w:r>
            <w:r w:rsidR="008C39BD" w:rsidRPr="00BA4003">
              <w:rPr>
                <w:rFonts w:eastAsia="Segoe UI" w:cstheme="minorHAnsi"/>
                <w:color w:val="auto"/>
                <w:spacing w:val="-1"/>
                <w:szCs w:val="22"/>
              </w:rPr>
              <w:t>i</w:t>
            </w:r>
            <w:r w:rsidR="008C39BD" w:rsidRPr="00BA4003">
              <w:rPr>
                <w:rFonts w:eastAsia="Segoe UI" w:cstheme="minorHAnsi"/>
                <w:color w:val="auto"/>
                <w:szCs w:val="22"/>
              </w:rPr>
              <w:t>on and x is</w:t>
            </w:r>
            <w:r w:rsidR="008C39BD" w:rsidRPr="00BA4003">
              <w:rPr>
                <w:rFonts w:eastAsia="Segoe UI" w:cstheme="minorHAnsi"/>
                <w:color w:val="auto"/>
                <w:spacing w:val="-1"/>
                <w:szCs w:val="22"/>
              </w:rPr>
              <w:t xml:space="preserve"> </w:t>
            </w:r>
            <w:r w:rsidR="008C39BD" w:rsidRPr="00BA4003">
              <w:rPr>
                <w:rFonts w:eastAsia="Segoe UI" w:cstheme="minorHAnsi"/>
                <w:color w:val="auto"/>
                <w:szCs w:val="22"/>
              </w:rPr>
              <w:t>an e</w:t>
            </w:r>
            <w:r w:rsidR="008C39BD" w:rsidRPr="00BA4003">
              <w:rPr>
                <w:rFonts w:eastAsia="Segoe UI" w:cstheme="minorHAnsi"/>
                <w:color w:val="auto"/>
                <w:spacing w:val="-4"/>
                <w:szCs w:val="22"/>
              </w:rPr>
              <w:t>l</w:t>
            </w:r>
            <w:r w:rsidR="008C39BD" w:rsidRPr="00BA4003">
              <w:rPr>
                <w:rFonts w:eastAsia="Segoe UI" w:cstheme="minorHAnsi"/>
                <w:color w:val="auto"/>
                <w:szCs w:val="22"/>
              </w:rPr>
              <w:t>e</w:t>
            </w:r>
            <w:r w:rsidR="008C39BD" w:rsidRPr="00BA4003">
              <w:rPr>
                <w:rFonts w:eastAsia="Segoe UI" w:cstheme="minorHAnsi"/>
                <w:color w:val="auto"/>
                <w:spacing w:val="-1"/>
                <w:szCs w:val="22"/>
              </w:rPr>
              <w:t>m</w:t>
            </w:r>
            <w:r w:rsidR="008C39BD" w:rsidRPr="00BA4003">
              <w:rPr>
                <w:rFonts w:eastAsia="Segoe UI" w:cstheme="minorHAnsi"/>
                <w:color w:val="auto"/>
                <w:szCs w:val="22"/>
              </w:rPr>
              <w:t>ent</w:t>
            </w:r>
            <w:r w:rsidR="008C39BD" w:rsidRPr="00BA4003">
              <w:rPr>
                <w:rFonts w:eastAsia="Segoe UI" w:cstheme="minorHAnsi"/>
                <w:color w:val="auto"/>
                <w:spacing w:val="-1"/>
                <w:szCs w:val="22"/>
              </w:rPr>
              <w:t xml:space="preserve"> </w:t>
            </w:r>
            <w:r w:rsidR="008C39BD" w:rsidRPr="00BA4003">
              <w:rPr>
                <w:rFonts w:eastAsia="Segoe UI" w:cstheme="minorHAnsi"/>
                <w:color w:val="auto"/>
                <w:szCs w:val="22"/>
              </w:rPr>
              <w:t xml:space="preserve">of </w:t>
            </w:r>
            <w:r w:rsidR="008C39BD" w:rsidRPr="00BA4003">
              <w:rPr>
                <w:rFonts w:eastAsia="Segoe UI" w:cstheme="minorHAnsi"/>
                <w:color w:val="auto"/>
                <w:spacing w:val="-1"/>
                <w:szCs w:val="22"/>
              </w:rPr>
              <w:t>i</w:t>
            </w:r>
            <w:r w:rsidR="008C39BD" w:rsidRPr="00BA4003">
              <w:rPr>
                <w:rFonts w:eastAsia="Segoe UI" w:cstheme="minorHAnsi"/>
                <w:color w:val="auto"/>
                <w:szCs w:val="22"/>
              </w:rPr>
              <w:t>ts</w:t>
            </w:r>
            <w:r w:rsidR="008C39BD" w:rsidRPr="00BA4003">
              <w:rPr>
                <w:rFonts w:eastAsia="Segoe UI" w:cstheme="minorHAnsi"/>
                <w:color w:val="auto"/>
                <w:spacing w:val="-1"/>
                <w:szCs w:val="22"/>
              </w:rPr>
              <w:t xml:space="preserve"> </w:t>
            </w:r>
            <w:r w:rsidR="008C39BD" w:rsidRPr="00BA4003">
              <w:rPr>
                <w:rFonts w:eastAsia="Segoe UI" w:cstheme="minorHAnsi"/>
                <w:color w:val="auto"/>
                <w:szCs w:val="22"/>
              </w:rPr>
              <w:t>do</w:t>
            </w:r>
            <w:r w:rsidR="008C39BD" w:rsidRPr="00BA4003">
              <w:rPr>
                <w:rFonts w:eastAsia="Segoe UI" w:cstheme="minorHAnsi"/>
                <w:color w:val="auto"/>
                <w:spacing w:val="-1"/>
                <w:szCs w:val="22"/>
              </w:rPr>
              <w:t>m</w:t>
            </w:r>
            <w:r w:rsidR="008C39BD" w:rsidRPr="00BA4003">
              <w:rPr>
                <w:rFonts w:eastAsia="Segoe UI" w:cstheme="minorHAnsi"/>
                <w:color w:val="auto"/>
                <w:szCs w:val="22"/>
              </w:rPr>
              <w:t>ain, th</w:t>
            </w:r>
            <w:r w:rsidR="008C39BD" w:rsidRPr="00BA4003">
              <w:rPr>
                <w:rFonts w:eastAsia="Segoe UI" w:cstheme="minorHAnsi"/>
                <w:color w:val="auto"/>
                <w:spacing w:val="-3"/>
                <w:szCs w:val="22"/>
              </w:rPr>
              <w:t>e</w:t>
            </w:r>
            <w:r w:rsidR="008C39BD" w:rsidRPr="00BA4003">
              <w:rPr>
                <w:rFonts w:eastAsia="Segoe UI" w:cstheme="minorHAnsi"/>
                <w:color w:val="auto"/>
                <w:szCs w:val="22"/>
              </w:rPr>
              <w:t>n f(x) d</w:t>
            </w:r>
            <w:r w:rsidR="008C39BD" w:rsidRPr="00BA4003">
              <w:rPr>
                <w:rFonts w:eastAsia="Segoe UI" w:cstheme="minorHAnsi"/>
                <w:color w:val="auto"/>
                <w:spacing w:val="-1"/>
                <w:szCs w:val="22"/>
              </w:rPr>
              <w:t>e</w:t>
            </w:r>
            <w:r w:rsidR="008C39BD" w:rsidRPr="00BA4003">
              <w:rPr>
                <w:rFonts w:eastAsia="Segoe UI" w:cstheme="minorHAnsi"/>
                <w:color w:val="auto"/>
                <w:szCs w:val="22"/>
              </w:rPr>
              <w:t>not</w:t>
            </w:r>
            <w:r w:rsidR="008C39BD" w:rsidRPr="00BA4003">
              <w:rPr>
                <w:rFonts w:eastAsia="Segoe UI" w:cstheme="minorHAnsi"/>
                <w:color w:val="auto"/>
                <w:spacing w:val="-1"/>
                <w:szCs w:val="22"/>
              </w:rPr>
              <w:t>e</w:t>
            </w:r>
            <w:r w:rsidR="008C39BD" w:rsidRPr="00BA4003">
              <w:rPr>
                <w:rFonts w:eastAsia="Segoe UI" w:cstheme="minorHAnsi"/>
                <w:color w:val="auto"/>
                <w:szCs w:val="22"/>
              </w:rPr>
              <w:t xml:space="preserve">s </w:t>
            </w:r>
            <w:r w:rsidR="008C39BD" w:rsidRPr="00BA4003">
              <w:rPr>
                <w:rFonts w:eastAsia="Segoe UI" w:cstheme="minorHAnsi"/>
                <w:color w:val="auto"/>
                <w:spacing w:val="-1"/>
                <w:szCs w:val="22"/>
              </w:rPr>
              <w:t>t</w:t>
            </w:r>
            <w:r w:rsidR="008C39BD" w:rsidRPr="00BA4003">
              <w:rPr>
                <w:rFonts w:eastAsia="Segoe UI" w:cstheme="minorHAnsi"/>
                <w:color w:val="auto"/>
                <w:szCs w:val="22"/>
              </w:rPr>
              <w:t>he outp</w:t>
            </w:r>
            <w:r w:rsidR="008C39BD" w:rsidRPr="00BA4003">
              <w:rPr>
                <w:rFonts w:eastAsia="Segoe UI" w:cstheme="minorHAnsi"/>
                <w:color w:val="auto"/>
                <w:spacing w:val="-1"/>
                <w:szCs w:val="22"/>
              </w:rPr>
              <w:t>u</w:t>
            </w:r>
            <w:r w:rsidR="008C39BD" w:rsidRPr="00BA4003">
              <w:rPr>
                <w:rFonts w:eastAsia="Segoe UI" w:cstheme="minorHAnsi"/>
                <w:color w:val="auto"/>
                <w:szCs w:val="22"/>
              </w:rPr>
              <w:t>t</w:t>
            </w:r>
            <w:r w:rsidR="008C39BD" w:rsidRPr="00BA4003">
              <w:rPr>
                <w:rFonts w:eastAsia="Segoe UI" w:cstheme="minorHAnsi"/>
                <w:color w:val="auto"/>
                <w:spacing w:val="-1"/>
                <w:szCs w:val="22"/>
              </w:rPr>
              <w:t xml:space="preserve"> </w:t>
            </w:r>
            <w:r w:rsidR="008C39BD" w:rsidRPr="00BA4003">
              <w:rPr>
                <w:rFonts w:eastAsia="Segoe UI" w:cstheme="minorHAnsi"/>
                <w:color w:val="auto"/>
                <w:szCs w:val="22"/>
              </w:rPr>
              <w:t>of f</w:t>
            </w:r>
            <w:r w:rsidR="008C39BD" w:rsidRPr="00BA4003">
              <w:rPr>
                <w:rFonts w:eastAsia="Segoe UI" w:cstheme="minorHAnsi"/>
                <w:color w:val="auto"/>
                <w:spacing w:val="-1"/>
                <w:szCs w:val="22"/>
              </w:rPr>
              <w:t xml:space="preserve"> c</w:t>
            </w:r>
            <w:r w:rsidR="008C39BD" w:rsidRPr="00BA4003">
              <w:rPr>
                <w:rFonts w:eastAsia="Segoe UI" w:cstheme="minorHAnsi"/>
                <w:color w:val="auto"/>
                <w:szCs w:val="22"/>
              </w:rPr>
              <w:t>orrespo</w:t>
            </w:r>
            <w:r w:rsidR="008C39BD" w:rsidRPr="00BA4003">
              <w:rPr>
                <w:rFonts w:eastAsia="Segoe UI" w:cstheme="minorHAnsi"/>
                <w:color w:val="auto"/>
                <w:spacing w:val="-3"/>
                <w:szCs w:val="22"/>
              </w:rPr>
              <w:t>n</w:t>
            </w:r>
            <w:r w:rsidR="008C39BD" w:rsidRPr="00BA4003">
              <w:rPr>
                <w:rFonts w:eastAsia="Segoe UI" w:cstheme="minorHAnsi"/>
                <w:color w:val="auto"/>
                <w:szCs w:val="22"/>
              </w:rPr>
              <w:t>d</w:t>
            </w:r>
            <w:r w:rsidR="008C39BD" w:rsidRPr="00BA4003">
              <w:rPr>
                <w:rFonts w:eastAsia="Segoe UI" w:cstheme="minorHAnsi"/>
                <w:color w:val="auto"/>
                <w:spacing w:val="-1"/>
                <w:szCs w:val="22"/>
              </w:rPr>
              <w:t>i</w:t>
            </w:r>
            <w:r w:rsidR="008C39BD" w:rsidRPr="00BA4003">
              <w:rPr>
                <w:rFonts w:eastAsia="Segoe UI" w:cstheme="minorHAnsi"/>
                <w:color w:val="auto"/>
                <w:szCs w:val="22"/>
              </w:rPr>
              <w:t>ng</w:t>
            </w:r>
            <w:r w:rsidR="008C39BD" w:rsidRPr="00BA4003">
              <w:rPr>
                <w:rFonts w:eastAsia="Segoe UI" w:cstheme="minorHAnsi"/>
                <w:color w:val="auto"/>
                <w:spacing w:val="-1"/>
                <w:szCs w:val="22"/>
              </w:rPr>
              <w:t xml:space="preserve"> </w:t>
            </w:r>
            <w:r w:rsidR="008C39BD" w:rsidRPr="00BA4003">
              <w:rPr>
                <w:rFonts w:eastAsia="Segoe UI" w:cstheme="minorHAnsi"/>
                <w:color w:val="auto"/>
                <w:szCs w:val="22"/>
              </w:rPr>
              <w:t>to the</w:t>
            </w:r>
            <w:r w:rsidR="008C39BD" w:rsidRPr="00BA4003">
              <w:rPr>
                <w:rFonts w:eastAsia="Segoe UI" w:cstheme="minorHAnsi"/>
                <w:color w:val="auto"/>
                <w:spacing w:val="-1"/>
                <w:szCs w:val="22"/>
              </w:rPr>
              <w:t xml:space="preserve"> i</w:t>
            </w:r>
            <w:r w:rsidR="008C39BD" w:rsidRPr="00BA4003">
              <w:rPr>
                <w:rFonts w:eastAsia="Segoe UI" w:cstheme="minorHAnsi"/>
                <w:color w:val="auto"/>
                <w:szCs w:val="22"/>
              </w:rPr>
              <w:t>nput</w:t>
            </w:r>
            <w:r w:rsidR="008C39BD" w:rsidRPr="00BA4003">
              <w:rPr>
                <w:rFonts w:eastAsia="Segoe UI" w:cstheme="minorHAnsi"/>
                <w:color w:val="auto"/>
                <w:spacing w:val="-1"/>
                <w:szCs w:val="22"/>
              </w:rPr>
              <w:t xml:space="preserve"> </w:t>
            </w:r>
            <w:r w:rsidR="008C39BD" w:rsidRPr="00BA4003">
              <w:rPr>
                <w:rFonts w:eastAsia="Segoe UI" w:cstheme="minorHAnsi"/>
                <w:color w:val="auto"/>
                <w:szCs w:val="22"/>
              </w:rPr>
              <w:t xml:space="preserve">x. </w:t>
            </w:r>
            <w:r w:rsidR="008C39BD" w:rsidRPr="00BA4003">
              <w:rPr>
                <w:rFonts w:eastAsia="Segoe UI" w:cstheme="minorHAnsi"/>
                <w:color w:val="auto"/>
                <w:spacing w:val="-1"/>
                <w:szCs w:val="22"/>
              </w:rPr>
              <w:t>T</w:t>
            </w:r>
            <w:r w:rsidR="008C39BD" w:rsidRPr="00BA4003">
              <w:rPr>
                <w:rFonts w:eastAsia="Segoe UI" w:cstheme="minorHAnsi"/>
                <w:color w:val="auto"/>
                <w:szCs w:val="22"/>
              </w:rPr>
              <w:t>he</w:t>
            </w:r>
            <w:r w:rsidR="008C39BD" w:rsidRPr="00BA4003">
              <w:rPr>
                <w:rFonts w:eastAsia="Segoe UI" w:cstheme="minorHAnsi"/>
                <w:color w:val="auto"/>
                <w:spacing w:val="-1"/>
                <w:szCs w:val="22"/>
              </w:rPr>
              <w:t xml:space="preserve"> </w:t>
            </w:r>
            <w:r w:rsidR="008C39BD" w:rsidRPr="00BA4003">
              <w:rPr>
                <w:rFonts w:eastAsia="Segoe UI" w:cstheme="minorHAnsi"/>
                <w:color w:val="auto"/>
                <w:szCs w:val="22"/>
              </w:rPr>
              <w:t>gr</w:t>
            </w:r>
            <w:r w:rsidR="008C39BD" w:rsidRPr="00BA4003">
              <w:rPr>
                <w:rFonts w:eastAsia="Segoe UI" w:cstheme="minorHAnsi"/>
                <w:color w:val="auto"/>
                <w:spacing w:val="-2"/>
                <w:szCs w:val="22"/>
              </w:rPr>
              <w:t>a</w:t>
            </w:r>
            <w:r w:rsidR="008C39BD" w:rsidRPr="00BA4003">
              <w:rPr>
                <w:rFonts w:eastAsia="Segoe UI" w:cstheme="minorHAnsi"/>
                <w:color w:val="auto"/>
                <w:szCs w:val="22"/>
              </w:rPr>
              <w:t>ph</w:t>
            </w:r>
            <w:r w:rsidR="008C39BD" w:rsidRPr="00BA4003">
              <w:rPr>
                <w:rFonts w:eastAsia="Segoe UI" w:cstheme="minorHAnsi"/>
                <w:color w:val="auto"/>
                <w:spacing w:val="-1"/>
                <w:szCs w:val="22"/>
              </w:rPr>
              <w:t xml:space="preserve"> </w:t>
            </w:r>
            <w:proofErr w:type="spellStart"/>
            <w:r w:rsidR="008C39BD" w:rsidRPr="00BA4003">
              <w:rPr>
                <w:rFonts w:eastAsia="Segoe UI" w:cstheme="minorHAnsi"/>
                <w:color w:val="auto"/>
                <w:szCs w:val="22"/>
              </w:rPr>
              <w:t>of f</w:t>
            </w:r>
            <w:proofErr w:type="spellEnd"/>
            <w:r w:rsidR="008C39BD" w:rsidRPr="00BA4003">
              <w:rPr>
                <w:rFonts w:eastAsia="Segoe UI" w:cstheme="minorHAnsi"/>
                <w:color w:val="auto"/>
                <w:spacing w:val="-1"/>
                <w:szCs w:val="22"/>
              </w:rPr>
              <w:t xml:space="preserve"> </w:t>
            </w:r>
            <w:r w:rsidR="008C39BD" w:rsidRPr="00BA4003">
              <w:rPr>
                <w:rFonts w:eastAsia="Segoe UI" w:cstheme="minorHAnsi"/>
                <w:color w:val="auto"/>
                <w:szCs w:val="22"/>
              </w:rPr>
              <w:t>is</w:t>
            </w:r>
            <w:r w:rsidR="008C39BD" w:rsidRPr="00BA4003">
              <w:rPr>
                <w:rFonts w:eastAsia="Segoe UI" w:cstheme="minorHAnsi"/>
                <w:color w:val="auto"/>
                <w:spacing w:val="-1"/>
                <w:szCs w:val="22"/>
              </w:rPr>
              <w:t xml:space="preserve"> </w:t>
            </w:r>
            <w:r w:rsidR="008C39BD" w:rsidRPr="00BA4003">
              <w:rPr>
                <w:rFonts w:eastAsia="Segoe UI" w:cstheme="minorHAnsi"/>
                <w:color w:val="auto"/>
                <w:szCs w:val="22"/>
              </w:rPr>
              <w:t>the</w:t>
            </w:r>
            <w:r w:rsidR="008C39BD" w:rsidRPr="00BA4003">
              <w:rPr>
                <w:rFonts w:eastAsia="Segoe UI" w:cstheme="minorHAnsi"/>
                <w:color w:val="auto"/>
                <w:spacing w:val="-1"/>
                <w:szCs w:val="22"/>
              </w:rPr>
              <w:t xml:space="preserve"> g</w:t>
            </w:r>
            <w:r w:rsidR="008C39BD" w:rsidRPr="00BA4003">
              <w:rPr>
                <w:rFonts w:eastAsia="Segoe UI" w:cstheme="minorHAnsi"/>
                <w:color w:val="auto"/>
                <w:szCs w:val="22"/>
              </w:rPr>
              <w:t xml:space="preserve">raph of </w:t>
            </w:r>
            <w:r w:rsidR="008C39BD" w:rsidRPr="00BA4003">
              <w:rPr>
                <w:rFonts w:eastAsia="Segoe UI" w:cstheme="minorHAnsi"/>
                <w:color w:val="auto"/>
                <w:spacing w:val="-1"/>
                <w:szCs w:val="22"/>
              </w:rPr>
              <w:t>t</w:t>
            </w:r>
            <w:r w:rsidR="008C39BD" w:rsidRPr="00BA4003">
              <w:rPr>
                <w:rFonts w:eastAsia="Segoe UI" w:cstheme="minorHAnsi"/>
                <w:color w:val="auto"/>
                <w:spacing w:val="-3"/>
                <w:szCs w:val="22"/>
              </w:rPr>
              <w:t>h</w:t>
            </w:r>
            <w:r w:rsidR="008C39BD" w:rsidRPr="00BA4003">
              <w:rPr>
                <w:rFonts w:eastAsia="Segoe UI" w:cstheme="minorHAnsi"/>
                <w:color w:val="auto"/>
                <w:szCs w:val="22"/>
              </w:rPr>
              <w:t>e</w:t>
            </w:r>
            <w:r w:rsidR="008C39BD" w:rsidRPr="00BA4003">
              <w:rPr>
                <w:rFonts w:eastAsia="Segoe UI" w:cstheme="minorHAnsi"/>
                <w:color w:val="auto"/>
                <w:spacing w:val="-1"/>
                <w:szCs w:val="22"/>
              </w:rPr>
              <w:t xml:space="preserve"> </w:t>
            </w:r>
            <w:r w:rsidR="008C39BD" w:rsidRPr="00BA4003">
              <w:rPr>
                <w:rFonts w:eastAsia="Segoe UI" w:cstheme="minorHAnsi"/>
                <w:color w:val="auto"/>
                <w:szCs w:val="22"/>
              </w:rPr>
              <w:t>e</w:t>
            </w:r>
            <w:r w:rsidR="008C39BD" w:rsidRPr="00BA4003">
              <w:rPr>
                <w:rFonts w:eastAsia="Segoe UI" w:cstheme="minorHAnsi"/>
                <w:color w:val="auto"/>
                <w:spacing w:val="-1"/>
                <w:szCs w:val="22"/>
              </w:rPr>
              <w:t>q</w:t>
            </w:r>
            <w:r w:rsidR="008C39BD" w:rsidRPr="00BA4003">
              <w:rPr>
                <w:rFonts w:eastAsia="Segoe UI" w:cstheme="minorHAnsi"/>
                <w:color w:val="auto"/>
                <w:szCs w:val="22"/>
              </w:rPr>
              <w:t>uat</w:t>
            </w:r>
            <w:r w:rsidR="008C39BD" w:rsidRPr="00BA4003">
              <w:rPr>
                <w:rFonts w:eastAsia="Segoe UI" w:cstheme="minorHAnsi"/>
                <w:color w:val="auto"/>
                <w:spacing w:val="-1"/>
                <w:szCs w:val="22"/>
              </w:rPr>
              <w:t>i</w:t>
            </w:r>
            <w:r w:rsidR="008C39BD" w:rsidRPr="00BA4003">
              <w:rPr>
                <w:rFonts w:eastAsia="Segoe UI" w:cstheme="minorHAnsi"/>
                <w:color w:val="auto"/>
                <w:szCs w:val="22"/>
              </w:rPr>
              <w:t>on y = f(</w:t>
            </w:r>
            <w:r w:rsidR="008C39BD" w:rsidRPr="00BA4003">
              <w:rPr>
                <w:rFonts w:eastAsia="Segoe UI" w:cstheme="minorHAnsi"/>
                <w:color w:val="auto"/>
                <w:spacing w:val="-2"/>
                <w:szCs w:val="22"/>
              </w:rPr>
              <w:t>x</w:t>
            </w:r>
            <w:r w:rsidR="008C39BD" w:rsidRPr="00BA4003">
              <w:rPr>
                <w:rFonts w:eastAsia="Segoe UI" w:cstheme="minorHAnsi"/>
                <w:color w:val="auto"/>
                <w:spacing w:val="1"/>
                <w:szCs w:val="22"/>
              </w:rPr>
              <w:t>).</w:t>
            </w:r>
            <w:r w:rsidR="00ED506E" w:rsidRPr="00BA4003">
              <w:rPr>
                <w:rFonts w:eastAsia="Segoe UI" w:cstheme="minorHAnsi"/>
                <w:color w:val="auto"/>
                <w:spacing w:val="1"/>
                <w:szCs w:val="22"/>
              </w:rPr>
              <w:t xml:space="preserve">  </w:t>
            </w:r>
            <w:r w:rsidR="00ED506E" w:rsidRPr="00BA4003">
              <w:rPr>
                <w:rFonts w:eastAsia="Segoe UI" w:cstheme="minorHAnsi"/>
                <w:color w:val="auto"/>
                <w:szCs w:val="22"/>
              </w:rPr>
              <w:t xml:space="preserve">Instructional Note:  </w:t>
            </w:r>
            <w:r w:rsidR="00ED506E" w:rsidRPr="00BA4003">
              <w:rPr>
                <w:rFonts w:cstheme="minorHAnsi"/>
                <w:color w:val="auto"/>
                <w:szCs w:val="22"/>
              </w:rPr>
              <w:t>Students should experience a variety of types of situations modeled by functions</w:t>
            </w:r>
            <w:r w:rsidR="00C375A9" w:rsidRPr="00BA4003">
              <w:rPr>
                <w:rFonts w:cstheme="minorHAnsi"/>
                <w:color w:val="auto"/>
                <w:szCs w:val="22"/>
              </w:rPr>
              <w:t xml:space="preserve">. </w:t>
            </w:r>
            <w:r w:rsidR="00ED506E" w:rsidRPr="00BA4003">
              <w:rPr>
                <w:rFonts w:cstheme="minorHAnsi"/>
                <w:color w:val="auto"/>
                <w:szCs w:val="22"/>
              </w:rPr>
              <w:t xml:space="preserve"> Detailed analysis of any particular class of function at this stage is not advised. Students should apply these concepts throughout their future mathematics courses.  Draw examples from linear functions and exponential functions having integral domains.</w:t>
            </w:r>
          </w:p>
        </w:tc>
      </w:tr>
      <w:tr w:rsidR="007E14D4" w:rsidRPr="00BA4003" w14:paraId="158D315F" w14:textId="77777777" w:rsidTr="005B277A">
        <w:trPr>
          <w:trHeight w:val="144"/>
        </w:trPr>
        <w:tc>
          <w:tcPr>
            <w:tcW w:w="767" w:type="pct"/>
            <w:tcBorders>
              <w:top w:val="single" w:sz="4" w:space="0" w:color="000000"/>
              <w:left w:val="single" w:sz="4" w:space="0" w:color="000000"/>
              <w:bottom w:val="single" w:sz="4" w:space="0" w:color="000000"/>
              <w:right w:val="single" w:sz="4" w:space="0" w:color="000000"/>
            </w:tcBorders>
          </w:tcPr>
          <w:p w14:paraId="64FCC4E3" w14:textId="77777777" w:rsidR="008C39BD" w:rsidRPr="00BA4003" w:rsidRDefault="008C39BD" w:rsidP="00FF0E95">
            <w:pPr>
              <w:ind w:left="101" w:right="14"/>
              <w:rPr>
                <w:rFonts w:eastAsia="Segoe UI" w:cstheme="minorHAnsi"/>
                <w:b/>
                <w:bCs/>
                <w:color w:val="auto"/>
                <w:spacing w:val="-1"/>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w:t>
            </w:r>
            <w:r w:rsidRPr="00BA4003">
              <w:rPr>
                <w:rFonts w:eastAsia="Segoe UI" w:cstheme="minorHAnsi"/>
                <w:color w:val="auto"/>
                <w:spacing w:val="1"/>
                <w:szCs w:val="22"/>
              </w:rPr>
              <w:t>1</w:t>
            </w:r>
            <w:r w:rsidRPr="00BA4003">
              <w:rPr>
                <w:rFonts w:eastAsia="Segoe UI" w:cstheme="minorHAnsi"/>
                <w:color w:val="auto"/>
                <w:spacing w:val="-1"/>
                <w:szCs w:val="22"/>
              </w:rPr>
              <w:t>H</w:t>
            </w:r>
            <w:r w:rsidRPr="00BA4003">
              <w:rPr>
                <w:rFonts w:eastAsia="Segoe UI" w:cstheme="minorHAnsi"/>
                <w:color w:val="auto"/>
                <w:spacing w:val="-2"/>
                <w:szCs w:val="22"/>
              </w:rPr>
              <w:t>S</w:t>
            </w:r>
            <w:r w:rsidRPr="00BA4003">
              <w:rPr>
                <w:rFonts w:eastAsia="Segoe UI" w:cstheme="minorHAnsi"/>
                <w:color w:val="auto"/>
                <w:szCs w:val="22"/>
              </w:rPr>
              <w:t>.</w:t>
            </w:r>
            <w:r w:rsidRPr="00BA4003">
              <w:rPr>
                <w:rFonts w:eastAsia="Segoe UI" w:cstheme="minorHAnsi"/>
                <w:color w:val="auto"/>
                <w:spacing w:val="-1"/>
                <w:szCs w:val="22"/>
              </w:rPr>
              <w:t>19</w:t>
            </w:r>
          </w:p>
        </w:tc>
        <w:tc>
          <w:tcPr>
            <w:tcW w:w="4233" w:type="pct"/>
            <w:tcBorders>
              <w:top w:val="single" w:sz="4" w:space="0" w:color="000000"/>
              <w:left w:val="single" w:sz="4" w:space="0" w:color="000000"/>
              <w:bottom w:val="single" w:sz="4" w:space="0" w:color="000000"/>
              <w:right w:val="single" w:sz="4" w:space="0" w:color="000000"/>
            </w:tcBorders>
          </w:tcPr>
          <w:p w14:paraId="501A21BD" w14:textId="77777777" w:rsidR="008C39BD" w:rsidRPr="00BA4003" w:rsidRDefault="008C39BD" w:rsidP="00FF0E95">
            <w:pPr>
              <w:ind w:left="101" w:right="14"/>
              <w:rPr>
                <w:rFonts w:eastAsia="Segoe UI" w:cstheme="minorHAnsi"/>
                <w:b/>
                <w:bCs/>
                <w:color w:val="auto"/>
                <w:szCs w:val="22"/>
              </w:rPr>
            </w:pPr>
            <w:r w:rsidRPr="00BA4003">
              <w:rPr>
                <w:rFonts w:eastAsia="Segoe UI" w:cstheme="minorHAnsi"/>
                <w:color w:val="auto"/>
                <w:szCs w:val="22"/>
              </w:rPr>
              <w:t>Use</w:t>
            </w:r>
            <w:r w:rsidRPr="00BA4003">
              <w:rPr>
                <w:rFonts w:eastAsia="Segoe UI" w:cstheme="minorHAnsi"/>
                <w:color w:val="auto"/>
                <w:spacing w:val="-1"/>
                <w:szCs w:val="22"/>
              </w:rPr>
              <w:t xml:space="preserve"> </w:t>
            </w:r>
            <w:r w:rsidRPr="00BA4003">
              <w:rPr>
                <w:rFonts w:eastAsia="Segoe UI" w:cstheme="minorHAnsi"/>
                <w:color w:val="auto"/>
                <w:szCs w:val="22"/>
              </w:rPr>
              <w:t>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on no</w:t>
            </w:r>
            <w:r w:rsidRPr="00BA4003">
              <w:rPr>
                <w:rFonts w:eastAsia="Segoe UI" w:cstheme="minorHAnsi"/>
                <w:color w:val="auto"/>
                <w:spacing w:val="-1"/>
                <w:szCs w:val="22"/>
              </w:rPr>
              <w:t>t</w:t>
            </w:r>
            <w:r w:rsidRPr="00BA4003">
              <w:rPr>
                <w:rFonts w:eastAsia="Segoe UI" w:cstheme="minorHAnsi"/>
                <w:color w:val="auto"/>
                <w:szCs w:val="22"/>
              </w:rPr>
              <w:t>at</w:t>
            </w:r>
            <w:r w:rsidRPr="00BA4003">
              <w:rPr>
                <w:rFonts w:eastAsia="Segoe UI" w:cstheme="minorHAnsi"/>
                <w:color w:val="auto"/>
                <w:spacing w:val="-1"/>
                <w:szCs w:val="22"/>
              </w:rPr>
              <w:t>i</w:t>
            </w:r>
            <w:r w:rsidRPr="00BA4003">
              <w:rPr>
                <w:rFonts w:eastAsia="Segoe UI" w:cstheme="minorHAnsi"/>
                <w:color w:val="auto"/>
                <w:szCs w:val="22"/>
              </w:rPr>
              <w:t>on, e</w:t>
            </w:r>
            <w:r w:rsidRPr="00BA4003">
              <w:rPr>
                <w:rFonts w:eastAsia="Segoe UI" w:cstheme="minorHAnsi"/>
                <w:color w:val="auto"/>
                <w:spacing w:val="-3"/>
                <w:szCs w:val="22"/>
              </w:rPr>
              <w:t>v</w:t>
            </w:r>
            <w:r w:rsidRPr="00BA4003">
              <w:rPr>
                <w:rFonts w:eastAsia="Segoe UI" w:cstheme="minorHAnsi"/>
                <w:color w:val="auto"/>
                <w:szCs w:val="22"/>
              </w:rPr>
              <w:t>aluate 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ons f</w:t>
            </w:r>
            <w:r w:rsidRPr="00BA4003">
              <w:rPr>
                <w:rFonts w:eastAsia="Segoe UI" w:cstheme="minorHAnsi"/>
                <w:color w:val="auto"/>
                <w:spacing w:val="-2"/>
                <w:szCs w:val="22"/>
              </w:rPr>
              <w:t>o</w:t>
            </w:r>
            <w:r w:rsidRPr="00BA4003">
              <w:rPr>
                <w:rFonts w:eastAsia="Segoe UI" w:cstheme="minorHAnsi"/>
                <w:color w:val="auto"/>
                <w:szCs w:val="22"/>
              </w:rPr>
              <w:t xml:space="preserve">r </w:t>
            </w:r>
            <w:r w:rsidRPr="00BA4003">
              <w:rPr>
                <w:rFonts w:eastAsia="Segoe UI" w:cstheme="minorHAnsi"/>
                <w:color w:val="auto"/>
                <w:spacing w:val="-1"/>
                <w:szCs w:val="22"/>
              </w:rPr>
              <w:t>i</w:t>
            </w:r>
            <w:r w:rsidRPr="00BA4003">
              <w:rPr>
                <w:rFonts w:eastAsia="Segoe UI" w:cstheme="minorHAnsi"/>
                <w:color w:val="auto"/>
                <w:szCs w:val="22"/>
              </w:rPr>
              <w:t>npu</w:t>
            </w:r>
            <w:r w:rsidRPr="00BA4003">
              <w:rPr>
                <w:rFonts w:eastAsia="Segoe UI" w:cstheme="minorHAnsi"/>
                <w:color w:val="auto"/>
                <w:spacing w:val="-3"/>
                <w:szCs w:val="22"/>
              </w:rPr>
              <w:t>t</w:t>
            </w:r>
            <w:r w:rsidRPr="00BA4003">
              <w:rPr>
                <w:rFonts w:eastAsia="Segoe UI" w:cstheme="minorHAnsi"/>
                <w:color w:val="auto"/>
                <w:szCs w:val="22"/>
              </w:rPr>
              <w:t xml:space="preserve">s </w:t>
            </w:r>
            <w:r w:rsidRPr="00BA4003">
              <w:rPr>
                <w:rFonts w:eastAsia="Segoe UI" w:cstheme="minorHAnsi"/>
                <w:color w:val="auto"/>
                <w:spacing w:val="-1"/>
                <w:szCs w:val="22"/>
              </w:rPr>
              <w:t>i</w:t>
            </w:r>
            <w:r w:rsidRPr="00BA4003">
              <w:rPr>
                <w:rFonts w:eastAsia="Segoe UI" w:cstheme="minorHAnsi"/>
                <w:color w:val="auto"/>
                <w:szCs w:val="22"/>
              </w:rPr>
              <w:t>n th</w:t>
            </w:r>
            <w:r w:rsidRPr="00BA4003">
              <w:rPr>
                <w:rFonts w:eastAsia="Segoe UI" w:cstheme="minorHAnsi"/>
                <w:color w:val="auto"/>
                <w:spacing w:val="-1"/>
                <w:szCs w:val="22"/>
              </w:rPr>
              <w:t>e</w:t>
            </w:r>
            <w:r w:rsidRPr="00BA4003">
              <w:rPr>
                <w:rFonts w:eastAsia="Segoe UI" w:cstheme="minorHAnsi"/>
                <w:color w:val="auto"/>
                <w:szCs w:val="22"/>
              </w:rPr>
              <w:t xml:space="preserve">ir </w:t>
            </w:r>
            <w:r w:rsidRPr="00BA4003">
              <w:rPr>
                <w:rFonts w:eastAsia="Segoe UI" w:cstheme="minorHAnsi"/>
                <w:color w:val="auto"/>
                <w:spacing w:val="-1"/>
                <w:szCs w:val="22"/>
              </w:rPr>
              <w:t>d</w:t>
            </w:r>
            <w:r w:rsidRPr="00BA4003">
              <w:rPr>
                <w:rFonts w:eastAsia="Segoe UI" w:cstheme="minorHAnsi"/>
                <w:color w:val="auto"/>
                <w:szCs w:val="22"/>
              </w:rPr>
              <w:t>omai</w:t>
            </w:r>
            <w:r w:rsidRPr="00BA4003">
              <w:rPr>
                <w:rFonts w:eastAsia="Segoe UI" w:cstheme="minorHAnsi"/>
                <w:color w:val="auto"/>
                <w:spacing w:val="-1"/>
                <w:szCs w:val="22"/>
              </w:rPr>
              <w:t>n</w:t>
            </w:r>
            <w:r w:rsidRPr="00BA4003">
              <w:rPr>
                <w:rFonts w:eastAsia="Segoe UI" w:cstheme="minorHAnsi"/>
                <w:color w:val="auto"/>
                <w:szCs w:val="22"/>
              </w:rPr>
              <w:t xml:space="preserve">s and </w:t>
            </w:r>
            <w:r w:rsidRPr="00BA4003">
              <w:rPr>
                <w:rFonts w:eastAsia="Segoe UI" w:cstheme="minorHAnsi"/>
                <w:color w:val="auto"/>
                <w:spacing w:val="-1"/>
                <w:szCs w:val="22"/>
              </w:rPr>
              <w:t>i</w:t>
            </w:r>
            <w:r w:rsidRPr="00BA4003">
              <w:rPr>
                <w:rFonts w:eastAsia="Segoe UI" w:cstheme="minorHAnsi"/>
                <w:color w:val="auto"/>
                <w:spacing w:val="-3"/>
                <w:szCs w:val="22"/>
              </w:rPr>
              <w:t>n</w:t>
            </w:r>
            <w:r w:rsidRPr="00BA4003">
              <w:rPr>
                <w:rFonts w:eastAsia="Segoe UI" w:cstheme="minorHAnsi"/>
                <w:color w:val="auto"/>
                <w:szCs w:val="22"/>
              </w:rPr>
              <w:t>t</w:t>
            </w:r>
            <w:r w:rsidRPr="00BA4003">
              <w:rPr>
                <w:rFonts w:eastAsia="Segoe UI" w:cstheme="minorHAnsi"/>
                <w:color w:val="auto"/>
                <w:spacing w:val="-1"/>
                <w:szCs w:val="22"/>
              </w:rPr>
              <w:t>e</w:t>
            </w:r>
            <w:r w:rsidRPr="00BA4003">
              <w:rPr>
                <w:rFonts w:eastAsia="Segoe UI" w:cstheme="minorHAnsi"/>
                <w:color w:val="auto"/>
                <w:szCs w:val="22"/>
              </w:rPr>
              <w:t>rpret</w:t>
            </w:r>
            <w:r w:rsidRPr="00BA4003">
              <w:rPr>
                <w:rFonts w:eastAsia="Segoe UI" w:cstheme="minorHAnsi"/>
                <w:color w:val="auto"/>
                <w:spacing w:val="-1"/>
                <w:szCs w:val="22"/>
              </w:rPr>
              <w:t xml:space="preserve"> </w:t>
            </w:r>
            <w:r w:rsidRPr="00BA4003">
              <w:rPr>
                <w:rFonts w:eastAsia="Segoe UI" w:cstheme="minorHAnsi"/>
                <w:color w:val="auto"/>
                <w:szCs w:val="22"/>
              </w:rPr>
              <w:t>s</w:t>
            </w:r>
            <w:r w:rsidRPr="00BA4003">
              <w:rPr>
                <w:rFonts w:eastAsia="Segoe UI" w:cstheme="minorHAnsi"/>
                <w:color w:val="auto"/>
                <w:spacing w:val="-1"/>
                <w:szCs w:val="22"/>
              </w:rPr>
              <w:t>t</w:t>
            </w:r>
            <w:r w:rsidRPr="00BA4003">
              <w:rPr>
                <w:rFonts w:eastAsia="Segoe UI" w:cstheme="minorHAnsi"/>
                <w:color w:val="auto"/>
                <w:szCs w:val="22"/>
              </w:rPr>
              <w:t>ate</w:t>
            </w:r>
            <w:r w:rsidRPr="00BA4003">
              <w:rPr>
                <w:rFonts w:eastAsia="Segoe UI" w:cstheme="minorHAnsi"/>
                <w:color w:val="auto"/>
                <w:spacing w:val="-1"/>
                <w:szCs w:val="22"/>
              </w:rPr>
              <w:t>m</w:t>
            </w:r>
            <w:r w:rsidRPr="00BA4003">
              <w:rPr>
                <w:rFonts w:eastAsia="Segoe UI" w:cstheme="minorHAnsi"/>
                <w:color w:val="auto"/>
                <w:szCs w:val="22"/>
              </w:rPr>
              <w:t>en</w:t>
            </w:r>
            <w:r w:rsidRPr="00BA4003">
              <w:rPr>
                <w:rFonts w:eastAsia="Segoe UI" w:cstheme="minorHAnsi"/>
                <w:color w:val="auto"/>
                <w:spacing w:val="-1"/>
                <w:szCs w:val="22"/>
              </w:rPr>
              <w:t>t</w:t>
            </w:r>
            <w:r w:rsidRPr="00BA4003">
              <w:rPr>
                <w:rFonts w:eastAsia="Segoe UI" w:cstheme="minorHAnsi"/>
                <w:color w:val="auto"/>
                <w:szCs w:val="22"/>
              </w:rPr>
              <w:t xml:space="preserve">s </w:t>
            </w:r>
            <w:r w:rsidRPr="00BA4003">
              <w:rPr>
                <w:rFonts w:eastAsia="Segoe UI" w:cstheme="minorHAnsi"/>
                <w:color w:val="auto"/>
                <w:spacing w:val="-1"/>
                <w:szCs w:val="22"/>
              </w:rPr>
              <w:t>t</w:t>
            </w:r>
            <w:r w:rsidRPr="00BA4003">
              <w:rPr>
                <w:rFonts w:eastAsia="Segoe UI" w:cstheme="minorHAnsi"/>
                <w:color w:val="auto"/>
                <w:szCs w:val="22"/>
              </w:rPr>
              <w:t xml:space="preserve">hat </w:t>
            </w:r>
            <w:r w:rsidRPr="00BA4003">
              <w:rPr>
                <w:rFonts w:eastAsia="Segoe UI" w:cstheme="minorHAnsi"/>
                <w:color w:val="auto"/>
                <w:spacing w:val="-3"/>
                <w:szCs w:val="22"/>
              </w:rPr>
              <w:t>u</w:t>
            </w:r>
            <w:r w:rsidRPr="00BA4003">
              <w:rPr>
                <w:rFonts w:eastAsia="Segoe UI" w:cstheme="minorHAnsi"/>
                <w:color w:val="auto"/>
                <w:szCs w:val="22"/>
              </w:rPr>
              <w:t>se</w:t>
            </w:r>
            <w:r w:rsidRPr="00BA4003">
              <w:rPr>
                <w:rFonts w:eastAsia="Segoe UI" w:cstheme="minorHAnsi"/>
                <w:color w:val="auto"/>
                <w:spacing w:val="-1"/>
                <w:szCs w:val="22"/>
              </w:rPr>
              <w:t xml:space="preserve"> </w:t>
            </w:r>
            <w:r w:rsidRPr="00BA4003">
              <w:rPr>
                <w:rFonts w:eastAsia="Segoe UI" w:cstheme="minorHAnsi"/>
                <w:color w:val="auto"/>
                <w:szCs w:val="22"/>
              </w:rPr>
              <w:t>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on no</w:t>
            </w:r>
            <w:r w:rsidRPr="00BA4003">
              <w:rPr>
                <w:rFonts w:eastAsia="Segoe UI" w:cstheme="minorHAnsi"/>
                <w:color w:val="auto"/>
                <w:spacing w:val="-1"/>
                <w:szCs w:val="22"/>
              </w:rPr>
              <w:t>t</w:t>
            </w:r>
            <w:r w:rsidRPr="00BA4003">
              <w:rPr>
                <w:rFonts w:eastAsia="Segoe UI" w:cstheme="minorHAnsi"/>
                <w:color w:val="auto"/>
                <w:szCs w:val="22"/>
              </w:rPr>
              <w:t>at</w:t>
            </w:r>
            <w:r w:rsidRPr="00BA4003">
              <w:rPr>
                <w:rFonts w:eastAsia="Segoe UI" w:cstheme="minorHAnsi"/>
                <w:color w:val="auto"/>
                <w:spacing w:val="-1"/>
                <w:szCs w:val="22"/>
              </w:rPr>
              <w:t>i</w:t>
            </w:r>
            <w:r w:rsidRPr="00BA4003">
              <w:rPr>
                <w:rFonts w:eastAsia="Segoe UI" w:cstheme="minorHAnsi"/>
                <w:color w:val="auto"/>
                <w:szCs w:val="22"/>
              </w:rPr>
              <w:t>on in</w:t>
            </w:r>
            <w:r w:rsidRPr="00BA4003">
              <w:rPr>
                <w:rFonts w:eastAsia="Segoe UI" w:cstheme="minorHAnsi"/>
                <w:color w:val="auto"/>
                <w:spacing w:val="-1"/>
                <w:szCs w:val="22"/>
              </w:rPr>
              <w:t xml:space="preserve"> t</w:t>
            </w:r>
            <w:r w:rsidRPr="00BA4003">
              <w:rPr>
                <w:rFonts w:eastAsia="Segoe UI" w:cstheme="minorHAnsi"/>
                <w:color w:val="auto"/>
                <w:szCs w:val="22"/>
              </w:rPr>
              <w:t>er</w:t>
            </w:r>
            <w:r w:rsidRPr="00BA4003">
              <w:rPr>
                <w:rFonts w:eastAsia="Segoe UI" w:cstheme="minorHAnsi"/>
                <w:color w:val="auto"/>
                <w:spacing w:val="-1"/>
                <w:szCs w:val="22"/>
              </w:rPr>
              <w:t>m</w:t>
            </w:r>
            <w:r w:rsidRPr="00BA4003">
              <w:rPr>
                <w:rFonts w:eastAsia="Segoe UI" w:cstheme="minorHAnsi"/>
                <w:color w:val="auto"/>
                <w:szCs w:val="22"/>
              </w:rPr>
              <w:t xml:space="preserve">s of a </w:t>
            </w:r>
            <w:r w:rsidRPr="00BA4003">
              <w:rPr>
                <w:rFonts w:eastAsia="Segoe UI" w:cstheme="minorHAnsi"/>
                <w:color w:val="auto"/>
                <w:spacing w:val="-2"/>
                <w:szCs w:val="22"/>
              </w:rPr>
              <w:t>c</w:t>
            </w:r>
            <w:r w:rsidRPr="00BA4003">
              <w:rPr>
                <w:rFonts w:eastAsia="Segoe UI" w:cstheme="minorHAnsi"/>
                <w:color w:val="auto"/>
                <w:szCs w:val="22"/>
              </w:rPr>
              <w:t>ont</w:t>
            </w:r>
            <w:r w:rsidRPr="00BA4003">
              <w:rPr>
                <w:rFonts w:eastAsia="Segoe UI" w:cstheme="minorHAnsi"/>
                <w:color w:val="auto"/>
                <w:spacing w:val="-1"/>
                <w:szCs w:val="22"/>
              </w:rPr>
              <w:t>e</w:t>
            </w:r>
            <w:r w:rsidRPr="00BA4003">
              <w:rPr>
                <w:rFonts w:eastAsia="Segoe UI" w:cstheme="minorHAnsi"/>
                <w:color w:val="auto"/>
                <w:szCs w:val="22"/>
              </w:rPr>
              <w:t>x</w:t>
            </w:r>
            <w:r w:rsidRPr="00BA4003">
              <w:rPr>
                <w:rFonts w:eastAsia="Segoe UI" w:cstheme="minorHAnsi"/>
                <w:color w:val="auto"/>
                <w:spacing w:val="-1"/>
                <w:szCs w:val="22"/>
              </w:rPr>
              <w:t>t</w:t>
            </w:r>
            <w:r w:rsidRPr="00BA4003">
              <w:rPr>
                <w:rFonts w:eastAsia="Segoe UI" w:cstheme="minorHAnsi"/>
                <w:color w:val="auto"/>
                <w:szCs w:val="22"/>
              </w:rPr>
              <w:t>.</w:t>
            </w:r>
            <w:r w:rsidR="003D10BB" w:rsidRPr="00BA4003">
              <w:rPr>
                <w:rFonts w:eastAsia="Segoe UI" w:cstheme="minorHAnsi"/>
                <w:color w:val="auto"/>
                <w:szCs w:val="22"/>
              </w:rPr>
              <w:t xml:space="preserve">  </w:t>
            </w:r>
            <w:r w:rsidR="00B07EBD" w:rsidRPr="00BA4003">
              <w:rPr>
                <w:rFonts w:eastAsia="Segoe UI" w:cstheme="minorHAnsi"/>
                <w:color w:val="auto"/>
                <w:szCs w:val="22"/>
              </w:rPr>
              <w:t xml:space="preserve">Instructional Note:  </w:t>
            </w:r>
            <w:r w:rsidR="00B07EBD" w:rsidRPr="00BA4003">
              <w:rPr>
                <w:rFonts w:cstheme="minorHAnsi"/>
                <w:color w:val="auto"/>
                <w:szCs w:val="22"/>
              </w:rPr>
              <w:t>Students should experience a variety of types of situations modeled by functions</w:t>
            </w:r>
            <w:r w:rsidR="00C375A9" w:rsidRPr="00BA4003">
              <w:rPr>
                <w:rFonts w:cstheme="minorHAnsi"/>
                <w:color w:val="auto"/>
                <w:szCs w:val="22"/>
              </w:rPr>
              <w:t xml:space="preserve">. </w:t>
            </w:r>
            <w:r w:rsidR="00B07EBD" w:rsidRPr="00BA4003">
              <w:rPr>
                <w:rFonts w:cstheme="minorHAnsi"/>
                <w:color w:val="auto"/>
                <w:szCs w:val="22"/>
              </w:rPr>
              <w:t xml:space="preserve"> Detailed analysis of any particular class of function at this stage is not advised. Students should apply these concepts throughout their future mathematics courses.  Draw examples from linear functions and exponential functions having integral domains.</w:t>
            </w:r>
          </w:p>
        </w:tc>
      </w:tr>
      <w:tr w:rsidR="007E14D4" w:rsidRPr="00BA4003" w14:paraId="1927F065" w14:textId="77777777" w:rsidTr="005B277A">
        <w:trPr>
          <w:trHeight w:val="144"/>
        </w:trPr>
        <w:tc>
          <w:tcPr>
            <w:tcW w:w="767" w:type="pct"/>
            <w:tcBorders>
              <w:top w:val="single" w:sz="4" w:space="0" w:color="000000"/>
              <w:left w:val="single" w:sz="4" w:space="0" w:color="000000"/>
              <w:bottom w:val="single" w:sz="4" w:space="0" w:color="000000"/>
              <w:right w:val="single" w:sz="4" w:space="0" w:color="000000"/>
            </w:tcBorders>
          </w:tcPr>
          <w:p w14:paraId="64ABB797" w14:textId="77777777" w:rsidR="008C39BD" w:rsidRPr="00BA4003" w:rsidRDefault="008C39BD" w:rsidP="00FF0E95">
            <w:pPr>
              <w:ind w:left="101" w:right="14"/>
              <w:rPr>
                <w:rFonts w:eastAsia="Segoe UI" w:cstheme="minorHAnsi"/>
                <w:b/>
                <w:bCs/>
                <w:color w:val="auto"/>
                <w:spacing w:val="-1"/>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w:t>
            </w:r>
            <w:r w:rsidRPr="00BA4003">
              <w:rPr>
                <w:rFonts w:eastAsia="Segoe UI" w:cstheme="minorHAnsi"/>
                <w:color w:val="auto"/>
                <w:spacing w:val="1"/>
                <w:szCs w:val="22"/>
              </w:rPr>
              <w:t>1</w:t>
            </w:r>
            <w:r w:rsidRPr="00BA4003">
              <w:rPr>
                <w:rFonts w:eastAsia="Segoe UI" w:cstheme="minorHAnsi"/>
                <w:color w:val="auto"/>
                <w:spacing w:val="-1"/>
                <w:szCs w:val="22"/>
              </w:rPr>
              <w:t>H</w:t>
            </w:r>
            <w:r w:rsidRPr="00BA4003">
              <w:rPr>
                <w:rFonts w:eastAsia="Segoe UI" w:cstheme="minorHAnsi"/>
                <w:color w:val="auto"/>
                <w:spacing w:val="-2"/>
                <w:szCs w:val="22"/>
              </w:rPr>
              <w:t>S</w:t>
            </w:r>
            <w:r w:rsidRPr="00BA4003">
              <w:rPr>
                <w:rFonts w:eastAsia="Segoe UI" w:cstheme="minorHAnsi"/>
                <w:color w:val="auto"/>
                <w:szCs w:val="22"/>
              </w:rPr>
              <w:t>.</w:t>
            </w:r>
            <w:r w:rsidRPr="00BA4003">
              <w:rPr>
                <w:rFonts w:eastAsia="Segoe UI" w:cstheme="minorHAnsi"/>
                <w:color w:val="auto"/>
                <w:spacing w:val="-1"/>
                <w:szCs w:val="22"/>
              </w:rPr>
              <w:t>20</w:t>
            </w:r>
          </w:p>
        </w:tc>
        <w:tc>
          <w:tcPr>
            <w:tcW w:w="4233" w:type="pct"/>
            <w:tcBorders>
              <w:top w:val="single" w:sz="4" w:space="0" w:color="000000"/>
              <w:left w:val="single" w:sz="4" w:space="0" w:color="000000"/>
              <w:bottom w:val="single" w:sz="4" w:space="0" w:color="000000"/>
              <w:right w:val="single" w:sz="4" w:space="0" w:color="000000"/>
            </w:tcBorders>
          </w:tcPr>
          <w:p w14:paraId="2AAF10E5" w14:textId="77777777" w:rsidR="008C39BD" w:rsidRPr="00BA4003" w:rsidRDefault="008C39BD" w:rsidP="00FF0E95">
            <w:pPr>
              <w:ind w:left="101" w:right="14"/>
              <w:rPr>
                <w:rFonts w:eastAsia="Segoe UI" w:cstheme="minorHAnsi"/>
                <w:b/>
                <w:bCs/>
                <w:color w:val="auto"/>
                <w:szCs w:val="22"/>
              </w:rPr>
            </w:pPr>
            <w:r w:rsidRPr="00BA4003">
              <w:rPr>
                <w:rFonts w:eastAsia="Segoe UI" w:cstheme="minorHAnsi"/>
                <w:color w:val="auto"/>
                <w:szCs w:val="22"/>
              </w:rPr>
              <w:t>Re</w:t>
            </w:r>
            <w:r w:rsidRPr="00BA4003">
              <w:rPr>
                <w:rFonts w:eastAsia="Segoe UI" w:cstheme="minorHAnsi"/>
                <w:color w:val="auto"/>
                <w:spacing w:val="-1"/>
                <w:szCs w:val="22"/>
              </w:rPr>
              <w:t>c</w:t>
            </w:r>
            <w:r w:rsidRPr="00BA4003">
              <w:rPr>
                <w:rFonts w:eastAsia="Segoe UI" w:cstheme="minorHAnsi"/>
                <w:color w:val="auto"/>
                <w:szCs w:val="22"/>
              </w:rPr>
              <w:t>ogn</w:t>
            </w:r>
            <w:r w:rsidRPr="00BA4003">
              <w:rPr>
                <w:rFonts w:eastAsia="Segoe UI" w:cstheme="minorHAnsi"/>
                <w:color w:val="auto"/>
                <w:spacing w:val="-1"/>
                <w:szCs w:val="22"/>
              </w:rPr>
              <w:t>i</w:t>
            </w:r>
            <w:r w:rsidRPr="00BA4003">
              <w:rPr>
                <w:rFonts w:eastAsia="Segoe UI" w:cstheme="minorHAnsi"/>
                <w:color w:val="auto"/>
                <w:spacing w:val="1"/>
                <w:szCs w:val="22"/>
              </w:rPr>
              <w:t>z</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that s</w:t>
            </w:r>
            <w:r w:rsidRPr="00BA4003">
              <w:rPr>
                <w:rFonts w:eastAsia="Segoe UI" w:cstheme="minorHAnsi"/>
                <w:color w:val="auto"/>
                <w:spacing w:val="-1"/>
                <w:szCs w:val="22"/>
              </w:rPr>
              <w:t>e</w:t>
            </w:r>
            <w:r w:rsidRPr="00BA4003">
              <w:rPr>
                <w:rFonts w:eastAsia="Segoe UI" w:cstheme="minorHAnsi"/>
                <w:color w:val="auto"/>
                <w:szCs w:val="22"/>
              </w:rPr>
              <w:t>qu</w:t>
            </w:r>
            <w:r w:rsidRPr="00BA4003">
              <w:rPr>
                <w:rFonts w:eastAsia="Segoe UI" w:cstheme="minorHAnsi"/>
                <w:color w:val="auto"/>
                <w:spacing w:val="-1"/>
                <w:szCs w:val="22"/>
              </w:rPr>
              <w:t>e</w:t>
            </w:r>
            <w:r w:rsidRPr="00BA4003">
              <w:rPr>
                <w:rFonts w:eastAsia="Segoe UI" w:cstheme="minorHAnsi"/>
                <w:color w:val="auto"/>
                <w:szCs w:val="22"/>
              </w:rPr>
              <w:t>n</w:t>
            </w:r>
            <w:r w:rsidRPr="00BA4003">
              <w:rPr>
                <w:rFonts w:eastAsia="Segoe UI" w:cstheme="minorHAnsi"/>
                <w:color w:val="auto"/>
                <w:spacing w:val="-1"/>
                <w:szCs w:val="22"/>
              </w:rPr>
              <w:t>c</w:t>
            </w:r>
            <w:r w:rsidRPr="00BA4003">
              <w:rPr>
                <w:rFonts w:eastAsia="Segoe UI" w:cstheme="minorHAnsi"/>
                <w:color w:val="auto"/>
                <w:spacing w:val="-3"/>
                <w:szCs w:val="22"/>
              </w:rPr>
              <w:t>e</w:t>
            </w:r>
            <w:r w:rsidRPr="00BA4003">
              <w:rPr>
                <w:rFonts w:eastAsia="Segoe UI" w:cstheme="minorHAnsi"/>
                <w:color w:val="auto"/>
                <w:szCs w:val="22"/>
              </w:rPr>
              <w:t>s are 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ons, so</w:t>
            </w:r>
            <w:r w:rsidRPr="00BA4003">
              <w:rPr>
                <w:rFonts w:eastAsia="Segoe UI" w:cstheme="minorHAnsi"/>
                <w:color w:val="auto"/>
                <w:spacing w:val="-1"/>
                <w:szCs w:val="22"/>
              </w:rPr>
              <w:t>m</w:t>
            </w:r>
            <w:r w:rsidRPr="00BA4003">
              <w:rPr>
                <w:rFonts w:eastAsia="Segoe UI" w:cstheme="minorHAnsi"/>
                <w:color w:val="auto"/>
                <w:szCs w:val="22"/>
              </w:rPr>
              <w:t>e</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4"/>
                <w:szCs w:val="22"/>
              </w:rPr>
              <w:t>m</w:t>
            </w:r>
            <w:r w:rsidRPr="00BA4003">
              <w:rPr>
                <w:rFonts w:eastAsia="Segoe UI" w:cstheme="minorHAnsi"/>
                <w:color w:val="auto"/>
                <w:szCs w:val="22"/>
              </w:rPr>
              <w:t>es</w:t>
            </w:r>
            <w:r w:rsidRPr="00BA4003">
              <w:rPr>
                <w:rFonts w:eastAsia="Segoe UI" w:cstheme="minorHAnsi"/>
                <w:color w:val="auto"/>
                <w:spacing w:val="-1"/>
                <w:szCs w:val="22"/>
              </w:rPr>
              <w:t xml:space="preserve"> </w:t>
            </w:r>
            <w:r w:rsidRPr="00BA4003">
              <w:rPr>
                <w:rFonts w:eastAsia="Segoe UI" w:cstheme="minorHAnsi"/>
                <w:color w:val="auto"/>
                <w:szCs w:val="22"/>
              </w:rPr>
              <w:t>d</w:t>
            </w:r>
            <w:r w:rsidRPr="00BA4003">
              <w:rPr>
                <w:rFonts w:eastAsia="Segoe UI" w:cstheme="minorHAnsi"/>
                <w:color w:val="auto"/>
                <w:spacing w:val="-1"/>
                <w:szCs w:val="22"/>
              </w:rPr>
              <w:t>e</w:t>
            </w:r>
            <w:r w:rsidRPr="00BA4003">
              <w:rPr>
                <w:rFonts w:eastAsia="Segoe UI" w:cstheme="minorHAnsi"/>
                <w:color w:val="auto"/>
                <w:szCs w:val="22"/>
              </w:rPr>
              <w:t>fined</w:t>
            </w:r>
            <w:r w:rsidRPr="00BA4003">
              <w:rPr>
                <w:rFonts w:eastAsia="Segoe UI" w:cstheme="minorHAnsi"/>
                <w:color w:val="auto"/>
                <w:spacing w:val="-1"/>
                <w:szCs w:val="22"/>
              </w:rPr>
              <w:t xml:space="preserve"> </w:t>
            </w:r>
            <w:r w:rsidRPr="00BA4003">
              <w:rPr>
                <w:rFonts w:eastAsia="Segoe UI" w:cstheme="minorHAnsi"/>
                <w:color w:val="auto"/>
                <w:szCs w:val="22"/>
              </w:rPr>
              <w:t>r</w:t>
            </w:r>
            <w:r w:rsidRPr="00BA4003">
              <w:rPr>
                <w:rFonts w:eastAsia="Segoe UI" w:cstheme="minorHAnsi"/>
                <w:color w:val="auto"/>
                <w:spacing w:val="-1"/>
                <w:szCs w:val="22"/>
              </w:rPr>
              <w:t>ec</w:t>
            </w:r>
            <w:r w:rsidRPr="00BA4003">
              <w:rPr>
                <w:rFonts w:eastAsia="Segoe UI" w:cstheme="minorHAnsi"/>
                <w:color w:val="auto"/>
                <w:szCs w:val="22"/>
              </w:rPr>
              <w:t>urs</w:t>
            </w:r>
            <w:r w:rsidRPr="00BA4003">
              <w:rPr>
                <w:rFonts w:eastAsia="Segoe UI" w:cstheme="minorHAnsi"/>
                <w:color w:val="auto"/>
                <w:spacing w:val="-1"/>
                <w:szCs w:val="22"/>
              </w:rPr>
              <w:t>i</w:t>
            </w:r>
            <w:r w:rsidRPr="00BA4003">
              <w:rPr>
                <w:rFonts w:eastAsia="Segoe UI" w:cstheme="minorHAnsi"/>
                <w:color w:val="auto"/>
                <w:szCs w:val="22"/>
              </w:rPr>
              <w:t>ve</w:t>
            </w:r>
            <w:r w:rsidRPr="00BA4003">
              <w:rPr>
                <w:rFonts w:eastAsia="Segoe UI" w:cstheme="minorHAnsi"/>
                <w:color w:val="auto"/>
                <w:spacing w:val="-1"/>
                <w:szCs w:val="22"/>
              </w:rPr>
              <w:t>l</w:t>
            </w:r>
            <w:r w:rsidRPr="00BA4003">
              <w:rPr>
                <w:rFonts w:eastAsia="Segoe UI" w:cstheme="minorHAnsi"/>
                <w:color w:val="auto"/>
                <w:spacing w:val="1"/>
                <w:szCs w:val="22"/>
              </w:rPr>
              <w:t>y</w:t>
            </w:r>
            <w:r w:rsidRPr="00BA4003">
              <w:rPr>
                <w:rFonts w:eastAsia="Segoe UI" w:cstheme="minorHAnsi"/>
                <w:color w:val="auto"/>
                <w:szCs w:val="22"/>
              </w:rPr>
              <w:t xml:space="preserve">, </w:t>
            </w:r>
            <w:r w:rsidRPr="00BA4003">
              <w:rPr>
                <w:rFonts w:eastAsia="Segoe UI" w:cstheme="minorHAnsi"/>
                <w:color w:val="auto"/>
                <w:spacing w:val="-4"/>
                <w:szCs w:val="22"/>
              </w:rPr>
              <w:t>w</w:t>
            </w:r>
            <w:r w:rsidRPr="00BA4003">
              <w:rPr>
                <w:rFonts w:eastAsia="Segoe UI" w:cstheme="minorHAnsi"/>
                <w:color w:val="auto"/>
                <w:szCs w:val="22"/>
              </w:rPr>
              <w:t>hose do</w:t>
            </w:r>
            <w:r w:rsidRPr="00BA4003">
              <w:rPr>
                <w:rFonts w:eastAsia="Segoe UI" w:cstheme="minorHAnsi"/>
                <w:color w:val="auto"/>
                <w:spacing w:val="-1"/>
                <w:szCs w:val="22"/>
              </w:rPr>
              <w:t>m</w:t>
            </w:r>
            <w:r w:rsidRPr="00BA4003">
              <w:rPr>
                <w:rFonts w:eastAsia="Segoe UI" w:cstheme="minorHAnsi"/>
                <w:color w:val="auto"/>
                <w:szCs w:val="22"/>
              </w:rPr>
              <w:t>ain</w:t>
            </w:r>
            <w:r w:rsidRPr="00BA4003">
              <w:rPr>
                <w:rFonts w:eastAsia="Segoe UI" w:cstheme="minorHAnsi"/>
                <w:color w:val="auto"/>
                <w:spacing w:val="-1"/>
                <w:szCs w:val="22"/>
              </w:rPr>
              <w:t xml:space="preserve"> </w:t>
            </w:r>
            <w:r w:rsidRPr="00BA4003">
              <w:rPr>
                <w:rFonts w:eastAsia="Segoe UI" w:cstheme="minorHAnsi"/>
                <w:color w:val="auto"/>
                <w:szCs w:val="22"/>
              </w:rPr>
              <w:t>is</w:t>
            </w:r>
            <w:r w:rsidRPr="00BA4003">
              <w:rPr>
                <w:rFonts w:eastAsia="Segoe UI" w:cstheme="minorHAnsi"/>
                <w:color w:val="auto"/>
                <w:spacing w:val="-1"/>
                <w:szCs w:val="22"/>
              </w:rPr>
              <w:t xml:space="preserve"> </w:t>
            </w:r>
            <w:r w:rsidRPr="00BA4003">
              <w:rPr>
                <w:rFonts w:eastAsia="Segoe UI" w:cstheme="minorHAnsi"/>
                <w:color w:val="auto"/>
                <w:szCs w:val="22"/>
              </w:rPr>
              <w:t>a subs</w:t>
            </w:r>
            <w:r w:rsidRPr="00BA4003">
              <w:rPr>
                <w:rFonts w:eastAsia="Segoe UI" w:cstheme="minorHAnsi"/>
                <w:color w:val="auto"/>
                <w:spacing w:val="-1"/>
                <w:szCs w:val="22"/>
              </w:rPr>
              <w:t>e</w:t>
            </w:r>
            <w:r w:rsidRPr="00BA4003">
              <w:rPr>
                <w:rFonts w:eastAsia="Segoe UI" w:cstheme="minorHAnsi"/>
                <w:color w:val="auto"/>
                <w:szCs w:val="22"/>
              </w:rPr>
              <w:t>t</w:t>
            </w:r>
            <w:r w:rsidRPr="00BA4003">
              <w:rPr>
                <w:rFonts w:eastAsia="Segoe UI" w:cstheme="minorHAnsi"/>
                <w:color w:val="auto"/>
                <w:spacing w:val="-3"/>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t</w:t>
            </w:r>
            <w:r w:rsidRPr="00BA4003">
              <w:rPr>
                <w:rFonts w:eastAsia="Segoe UI" w:cstheme="minorHAnsi"/>
                <w:color w:val="auto"/>
                <w:spacing w:val="-1"/>
                <w:szCs w:val="22"/>
              </w:rPr>
              <w:t>e</w:t>
            </w:r>
            <w:r w:rsidRPr="00BA4003">
              <w:rPr>
                <w:rFonts w:eastAsia="Segoe UI" w:cstheme="minorHAnsi"/>
                <w:color w:val="auto"/>
                <w:szCs w:val="22"/>
              </w:rPr>
              <w:t>g</w:t>
            </w:r>
            <w:r w:rsidRPr="00BA4003">
              <w:rPr>
                <w:rFonts w:eastAsia="Segoe UI" w:cstheme="minorHAnsi"/>
                <w:color w:val="auto"/>
                <w:spacing w:val="-1"/>
                <w:szCs w:val="22"/>
              </w:rPr>
              <w:t>e</w:t>
            </w:r>
            <w:r w:rsidRPr="00BA4003">
              <w:rPr>
                <w:rFonts w:eastAsia="Segoe UI" w:cstheme="minorHAnsi"/>
                <w:color w:val="auto"/>
                <w:szCs w:val="22"/>
              </w:rPr>
              <w:t>rs.</w:t>
            </w:r>
            <w:r w:rsidRPr="00BA4003">
              <w:rPr>
                <w:rFonts w:eastAsia="Segoe UI" w:cstheme="minorHAnsi"/>
                <w:color w:val="auto"/>
                <w:spacing w:val="2"/>
                <w:szCs w:val="22"/>
              </w:rPr>
              <w:t xml:space="preserve"> </w:t>
            </w:r>
            <w:r w:rsidR="003D10BB" w:rsidRPr="00BA4003">
              <w:rPr>
                <w:rFonts w:eastAsia="Segoe UI" w:cstheme="minorHAnsi"/>
                <w:color w:val="auto"/>
                <w:szCs w:val="22"/>
              </w:rPr>
              <w:t>(e.g., The</w:t>
            </w:r>
            <w:r w:rsidRPr="00BA4003">
              <w:rPr>
                <w:rFonts w:eastAsia="Segoe UI" w:cstheme="minorHAnsi"/>
                <w:color w:val="auto"/>
                <w:szCs w:val="22"/>
              </w:rPr>
              <w:t xml:space="preserve"> Fib</w:t>
            </w:r>
            <w:r w:rsidRPr="00BA4003">
              <w:rPr>
                <w:rFonts w:eastAsia="Segoe UI" w:cstheme="minorHAnsi"/>
                <w:color w:val="auto"/>
                <w:spacing w:val="-2"/>
                <w:szCs w:val="22"/>
              </w:rPr>
              <w:t>o</w:t>
            </w:r>
            <w:r w:rsidRPr="00BA4003">
              <w:rPr>
                <w:rFonts w:eastAsia="Segoe UI" w:cstheme="minorHAnsi"/>
                <w:color w:val="auto"/>
                <w:szCs w:val="22"/>
              </w:rPr>
              <w:t xml:space="preserve">nacci </w:t>
            </w:r>
            <w:r w:rsidRPr="00BA4003">
              <w:rPr>
                <w:rFonts w:eastAsia="Segoe UI" w:cstheme="minorHAnsi"/>
                <w:color w:val="auto"/>
                <w:spacing w:val="-1"/>
                <w:szCs w:val="22"/>
              </w:rPr>
              <w:t>s</w:t>
            </w:r>
            <w:r w:rsidRPr="00BA4003">
              <w:rPr>
                <w:rFonts w:eastAsia="Segoe UI" w:cstheme="minorHAnsi"/>
                <w:color w:val="auto"/>
                <w:spacing w:val="-2"/>
                <w:szCs w:val="22"/>
              </w:rPr>
              <w:t>e</w:t>
            </w:r>
            <w:r w:rsidRPr="00BA4003">
              <w:rPr>
                <w:rFonts w:eastAsia="Segoe UI" w:cstheme="minorHAnsi"/>
                <w:color w:val="auto"/>
                <w:szCs w:val="22"/>
              </w:rPr>
              <w:t>quence is</w:t>
            </w:r>
            <w:r w:rsidRPr="00BA4003">
              <w:rPr>
                <w:rFonts w:eastAsia="Segoe UI" w:cstheme="minorHAnsi"/>
                <w:color w:val="auto"/>
                <w:spacing w:val="-1"/>
                <w:szCs w:val="22"/>
              </w:rPr>
              <w:t xml:space="preserve"> </w:t>
            </w:r>
            <w:r w:rsidRPr="00BA4003">
              <w:rPr>
                <w:rFonts w:eastAsia="Segoe UI" w:cstheme="minorHAnsi"/>
                <w:color w:val="auto"/>
                <w:spacing w:val="-2"/>
                <w:szCs w:val="22"/>
              </w:rPr>
              <w:t>d</w:t>
            </w:r>
            <w:r w:rsidRPr="00BA4003">
              <w:rPr>
                <w:rFonts w:eastAsia="Segoe UI" w:cstheme="minorHAnsi"/>
                <w:color w:val="auto"/>
                <w:szCs w:val="22"/>
              </w:rPr>
              <w:t>efi</w:t>
            </w:r>
            <w:r w:rsidRPr="00BA4003">
              <w:rPr>
                <w:rFonts w:eastAsia="Segoe UI" w:cstheme="minorHAnsi"/>
                <w:color w:val="auto"/>
                <w:spacing w:val="-1"/>
                <w:szCs w:val="22"/>
              </w:rPr>
              <w:t>n</w:t>
            </w:r>
            <w:r w:rsidRPr="00BA4003">
              <w:rPr>
                <w:rFonts w:eastAsia="Segoe UI" w:cstheme="minorHAnsi"/>
                <w:color w:val="auto"/>
                <w:szCs w:val="22"/>
              </w:rPr>
              <w:t xml:space="preserve">ed </w:t>
            </w:r>
            <w:r w:rsidRPr="00BA4003">
              <w:rPr>
                <w:rFonts w:eastAsia="Segoe UI" w:cstheme="minorHAnsi"/>
                <w:color w:val="auto"/>
                <w:spacing w:val="-2"/>
                <w:szCs w:val="22"/>
              </w:rPr>
              <w:t>r</w:t>
            </w:r>
            <w:r w:rsidRPr="00BA4003">
              <w:rPr>
                <w:rFonts w:eastAsia="Segoe UI" w:cstheme="minorHAnsi"/>
                <w:color w:val="auto"/>
                <w:szCs w:val="22"/>
              </w:rPr>
              <w:t>ecurs</w:t>
            </w:r>
            <w:r w:rsidRPr="00BA4003">
              <w:rPr>
                <w:rFonts w:eastAsia="Segoe UI" w:cstheme="minorHAnsi"/>
                <w:color w:val="auto"/>
                <w:spacing w:val="-3"/>
                <w:szCs w:val="22"/>
              </w:rPr>
              <w:t>i</w:t>
            </w:r>
            <w:r w:rsidRPr="00BA4003">
              <w:rPr>
                <w:rFonts w:eastAsia="Segoe UI" w:cstheme="minorHAnsi"/>
                <w:color w:val="auto"/>
                <w:spacing w:val="-1"/>
                <w:szCs w:val="22"/>
              </w:rPr>
              <w:t>v</w:t>
            </w:r>
            <w:r w:rsidRPr="00BA4003">
              <w:rPr>
                <w:rFonts w:eastAsia="Segoe UI" w:cstheme="minorHAnsi"/>
                <w:color w:val="auto"/>
                <w:szCs w:val="22"/>
              </w:rPr>
              <w:t>e</w:t>
            </w:r>
            <w:r w:rsidRPr="00BA4003">
              <w:rPr>
                <w:rFonts w:eastAsia="Segoe UI" w:cstheme="minorHAnsi"/>
                <w:color w:val="auto"/>
                <w:spacing w:val="1"/>
                <w:szCs w:val="22"/>
              </w:rPr>
              <w:t>l</w:t>
            </w:r>
            <w:r w:rsidRPr="00BA4003">
              <w:rPr>
                <w:rFonts w:eastAsia="Segoe UI" w:cstheme="minorHAnsi"/>
                <w:color w:val="auto"/>
                <w:szCs w:val="22"/>
              </w:rPr>
              <w:t xml:space="preserve">y </w:t>
            </w:r>
            <w:r w:rsidRPr="00BA4003">
              <w:rPr>
                <w:rFonts w:eastAsia="Segoe UI" w:cstheme="minorHAnsi"/>
                <w:color w:val="auto"/>
                <w:spacing w:val="-2"/>
                <w:szCs w:val="22"/>
              </w:rPr>
              <w:t>b</w:t>
            </w:r>
            <w:r w:rsidRPr="00BA4003">
              <w:rPr>
                <w:rFonts w:eastAsia="Segoe UI" w:cstheme="minorHAnsi"/>
                <w:color w:val="auto"/>
                <w:szCs w:val="22"/>
              </w:rPr>
              <w:t xml:space="preserve">y </w:t>
            </w:r>
            <w:proofErr w:type="gramStart"/>
            <w:r w:rsidRPr="00BA4003">
              <w:rPr>
                <w:rFonts w:eastAsia="Segoe UI" w:cstheme="minorHAnsi"/>
                <w:color w:val="auto"/>
                <w:szCs w:val="22"/>
              </w:rPr>
              <w:t>f(</w:t>
            </w:r>
            <w:proofErr w:type="gramEnd"/>
            <w:r w:rsidRPr="00BA4003">
              <w:rPr>
                <w:rFonts w:eastAsia="Segoe UI" w:cstheme="minorHAnsi"/>
                <w:color w:val="auto"/>
                <w:spacing w:val="-2"/>
                <w:szCs w:val="22"/>
              </w:rPr>
              <w:t>0</w:t>
            </w:r>
            <w:r w:rsidRPr="00BA4003">
              <w:rPr>
                <w:rFonts w:eastAsia="Segoe UI" w:cstheme="minorHAnsi"/>
                <w:color w:val="auto"/>
                <w:szCs w:val="22"/>
              </w:rPr>
              <w:t>) =</w:t>
            </w:r>
            <w:r w:rsidRPr="00BA4003">
              <w:rPr>
                <w:rFonts w:eastAsia="Segoe UI" w:cstheme="minorHAnsi"/>
                <w:color w:val="auto"/>
                <w:spacing w:val="-1"/>
                <w:szCs w:val="22"/>
              </w:rPr>
              <w:t xml:space="preserve"> </w:t>
            </w:r>
            <w:r w:rsidRPr="00BA4003">
              <w:rPr>
                <w:rFonts w:eastAsia="Segoe UI" w:cstheme="minorHAnsi"/>
                <w:color w:val="auto"/>
                <w:szCs w:val="22"/>
              </w:rPr>
              <w:t>f(1) =</w:t>
            </w:r>
            <w:r w:rsidRPr="00BA4003">
              <w:rPr>
                <w:rFonts w:eastAsia="Segoe UI" w:cstheme="minorHAnsi"/>
                <w:color w:val="auto"/>
                <w:spacing w:val="-4"/>
                <w:szCs w:val="22"/>
              </w:rPr>
              <w:t xml:space="preserve"> </w:t>
            </w:r>
            <w:r w:rsidRPr="00BA4003">
              <w:rPr>
                <w:rFonts w:eastAsia="Segoe UI" w:cstheme="minorHAnsi"/>
                <w:color w:val="auto"/>
                <w:spacing w:val="1"/>
                <w:szCs w:val="22"/>
              </w:rPr>
              <w:t>1</w:t>
            </w:r>
            <w:r w:rsidRPr="00BA4003">
              <w:rPr>
                <w:rFonts w:eastAsia="Segoe UI" w:cstheme="minorHAnsi"/>
                <w:color w:val="auto"/>
                <w:szCs w:val="22"/>
              </w:rPr>
              <w:t>,</w:t>
            </w:r>
            <w:r w:rsidRPr="00BA4003">
              <w:rPr>
                <w:rFonts w:eastAsia="Segoe UI" w:cstheme="minorHAnsi"/>
                <w:color w:val="auto"/>
                <w:spacing w:val="-1"/>
                <w:szCs w:val="22"/>
              </w:rPr>
              <w:t xml:space="preserve"> </w:t>
            </w:r>
            <w:r w:rsidRPr="00BA4003">
              <w:rPr>
                <w:rFonts w:eastAsia="Segoe UI" w:cstheme="minorHAnsi"/>
                <w:color w:val="auto"/>
                <w:szCs w:val="22"/>
              </w:rPr>
              <w:t>f(n</w:t>
            </w:r>
            <w:r w:rsidRPr="00BA4003">
              <w:rPr>
                <w:rFonts w:eastAsia="Segoe UI" w:cstheme="minorHAnsi"/>
                <w:color w:val="auto"/>
                <w:spacing w:val="-2"/>
                <w:szCs w:val="22"/>
              </w:rPr>
              <w:t>+</w:t>
            </w:r>
            <w:r w:rsidRPr="00BA4003">
              <w:rPr>
                <w:rFonts w:eastAsia="Segoe UI" w:cstheme="minorHAnsi"/>
                <w:color w:val="auto"/>
                <w:spacing w:val="1"/>
                <w:szCs w:val="22"/>
              </w:rPr>
              <w:t>1</w:t>
            </w:r>
            <w:r w:rsidRPr="00BA4003">
              <w:rPr>
                <w:rFonts w:eastAsia="Segoe UI" w:cstheme="minorHAnsi"/>
                <w:color w:val="auto"/>
                <w:szCs w:val="22"/>
              </w:rPr>
              <w:t>) =</w:t>
            </w:r>
            <w:r w:rsidRPr="00BA4003">
              <w:rPr>
                <w:rFonts w:eastAsia="Segoe UI" w:cstheme="minorHAnsi"/>
                <w:color w:val="auto"/>
                <w:spacing w:val="-1"/>
                <w:szCs w:val="22"/>
              </w:rPr>
              <w:t xml:space="preserve"> </w:t>
            </w:r>
            <w:r w:rsidRPr="00BA4003">
              <w:rPr>
                <w:rFonts w:eastAsia="Segoe UI" w:cstheme="minorHAnsi"/>
                <w:color w:val="auto"/>
                <w:szCs w:val="22"/>
              </w:rPr>
              <w:t>f(n)+ f</w:t>
            </w:r>
            <w:r w:rsidRPr="00BA4003">
              <w:rPr>
                <w:rFonts w:eastAsia="Segoe UI" w:cstheme="minorHAnsi"/>
                <w:color w:val="auto"/>
                <w:spacing w:val="-3"/>
                <w:szCs w:val="22"/>
              </w:rPr>
              <w:t>(</w:t>
            </w:r>
            <w:r w:rsidRPr="00BA4003">
              <w:rPr>
                <w:rFonts w:eastAsia="Segoe UI" w:cstheme="minorHAnsi"/>
                <w:color w:val="auto"/>
                <w:spacing w:val="4"/>
                <w:szCs w:val="22"/>
              </w:rPr>
              <w:t>n</w:t>
            </w:r>
            <w:r w:rsidRPr="00BA4003">
              <w:rPr>
                <w:rFonts w:eastAsia="Segoe UI" w:cstheme="minorHAnsi"/>
                <w:color w:val="auto"/>
                <w:spacing w:val="-2"/>
                <w:szCs w:val="22"/>
              </w:rPr>
              <w:t>-</w:t>
            </w:r>
            <w:r w:rsidRPr="00BA4003">
              <w:rPr>
                <w:rFonts w:eastAsia="Segoe UI" w:cstheme="minorHAnsi"/>
                <w:color w:val="auto"/>
                <w:spacing w:val="1"/>
                <w:szCs w:val="22"/>
              </w:rPr>
              <w:t>1</w:t>
            </w:r>
            <w:r w:rsidRPr="00BA4003">
              <w:rPr>
                <w:rFonts w:eastAsia="Segoe UI" w:cstheme="minorHAnsi"/>
                <w:color w:val="auto"/>
                <w:szCs w:val="22"/>
              </w:rPr>
              <w:t xml:space="preserve">) </w:t>
            </w:r>
            <w:r w:rsidRPr="00BA4003">
              <w:rPr>
                <w:rFonts w:eastAsia="Segoe UI" w:cstheme="minorHAnsi"/>
                <w:color w:val="auto"/>
                <w:spacing w:val="-1"/>
                <w:szCs w:val="22"/>
              </w:rPr>
              <w:t>f</w:t>
            </w:r>
            <w:r w:rsidRPr="00BA4003">
              <w:rPr>
                <w:rFonts w:eastAsia="Segoe UI" w:cstheme="minorHAnsi"/>
                <w:color w:val="auto"/>
                <w:szCs w:val="22"/>
              </w:rPr>
              <w:t>or n</w:t>
            </w:r>
            <w:r w:rsidRPr="00BA4003">
              <w:rPr>
                <w:rFonts w:eastAsia="Segoe UI" w:cstheme="minorHAnsi"/>
                <w:color w:val="auto"/>
                <w:spacing w:val="1"/>
                <w:szCs w:val="22"/>
              </w:rPr>
              <w:t xml:space="preserve"> </w:t>
            </w:r>
            <w:r w:rsidRPr="00BA4003">
              <w:rPr>
                <w:rFonts w:eastAsia="Segoe UI" w:cstheme="minorHAnsi"/>
                <w:color w:val="auto"/>
                <w:szCs w:val="22"/>
              </w:rPr>
              <w:t>≥</w:t>
            </w:r>
            <w:r w:rsidRPr="00BA4003">
              <w:rPr>
                <w:rFonts w:eastAsia="Segoe UI" w:cstheme="minorHAnsi"/>
                <w:color w:val="auto"/>
                <w:spacing w:val="-3"/>
                <w:szCs w:val="22"/>
              </w:rPr>
              <w:t xml:space="preserve"> </w:t>
            </w:r>
            <w:r w:rsidRPr="00BA4003">
              <w:rPr>
                <w:rFonts w:eastAsia="Segoe UI" w:cstheme="minorHAnsi"/>
                <w:color w:val="auto"/>
                <w:spacing w:val="-1"/>
                <w:szCs w:val="22"/>
              </w:rPr>
              <w:t>1.</w:t>
            </w:r>
            <w:r w:rsidR="003D10BB" w:rsidRPr="00BA4003">
              <w:rPr>
                <w:rFonts w:eastAsia="Segoe UI" w:cstheme="minorHAnsi"/>
                <w:color w:val="auto"/>
                <w:spacing w:val="-1"/>
                <w:szCs w:val="22"/>
              </w:rPr>
              <w:t xml:space="preserve">  </w:t>
            </w:r>
            <w:r w:rsidR="00B07EBD" w:rsidRPr="00BA4003">
              <w:rPr>
                <w:rFonts w:eastAsia="Segoe UI" w:cstheme="minorHAnsi"/>
                <w:color w:val="auto"/>
                <w:szCs w:val="22"/>
              </w:rPr>
              <w:t xml:space="preserve">Instructional Note:  </w:t>
            </w:r>
            <w:r w:rsidR="00B07EBD" w:rsidRPr="00BA4003">
              <w:rPr>
                <w:rFonts w:cstheme="minorHAnsi"/>
                <w:color w:val="auto"/>
                <w:szCs w:val="22"/>
              </w:rPr>
              <w:t>Students should experience a variety of types of situations modeled by functions</w:t>
            </w:r>
            <w:r w:rsidR="00C375A9" w:rsidRPr="00BA4003">
              <w:rPr>
                <w:rFonts w:cstheme="minorHAnsi"/>
                <w:color w:val="auto"/>
                <w:szCs w:val="22"/>
              </w:rPr>
              <w:t>.</w:t>
            </w:r>
            <w:r w:rsidR="00B07EBD" w:rsidRPr="00BA4003">
              <w:rPr>
                <w:rFonts w:cstheme="minorHAnsi"/>
                <w:color w:val="auto"/>
                <w:szCs w:val="22"/>
              </w:rPr>
              <w:t xml:space="preserve"> Detailed analysis of any particular class of function at this stage is not advised. Students should apply these concepts throughout their future mathematics courses.  Draw examples from linear functions and exponential functions having integral domains.  </w:t>
            </w:r>
            <w:r w:rsidR="003D10BB" w:rsidRPr="00BA4003">
              <w:rPr>
                <w:rFonts w:cstheme="minorHAnsi"/>
                <w:color w:val="auto"/>
                <w:szCs w:val="22"/>
              </w:rPr>
              <w:t xml:space="preserve">Draw connection to </w:t>
            </w:r>
            <w:r w:rsidR="003D10BB" w:rsidRPr="00BA4003">
              <w:rPr>
                <w:rFonts w:eastAsia="Segoe UI" w:cstheme="minorHAnsi"/>
                <w:color w:val="auto"/>
                <w:spacing w:val="1"/>
                <w:szCs w:val="22"/>
              </w:rPr>
              <w:t>M</w:t>
            </w:r>
            <w:r w:rsidR="003D10BB" w:rsidRPr="00BA4003">
              <w:rPr>
                <w:rFonts w:eastAsia="Segoe UI" w:cstheme="minorHAnsi"/>
                <w:color w:val="auto"/>
                <w:szCs w:val="22"/>
              </w:rPr>
              <w:t>.</w:t>
            </w:r>
            <w:r w:rsidR="003D10BB" w:rsidRPr="00BA4003">
              <w:rPr>
                <w:rFonts w:eastAsia="Segoe UI" w:cstheme="minorHAnsi"/>
                <w:color w:val="auto"/>
                <w:spacing w:val="-1"/>
                <w:szCs w:val="22"/>
              </w:rPr>
              <w:t>A</w:t>
            </w:r>
            <w:r w:rsidR="003D10BB" w:rsidRPr="00BA4003">
              <w:rPr>
                <w:rFonts w:eastAsia="Segoe UI" w:cstheme="minorHAnsi"/>
                <w:color w:val="auto"/>
                <w:spacing w:val="1"/>
                <w:szCs w:val="22"/>
              </w:rPr>
              <w:t>1</w:t>
            </w:r>
            <w:r w:rsidR="003D10BB" w:rsidRPr="00BA4003">
              <w:rPr>
                <w:rFonts w:eastAsia="Segoe UI" w:cstheme="minorHAnsi"/>
                <w:color w:val="auto"/>
                <w:spacing w:val="-1"/>
                <w:szCs w:val="22"/>
              </w:rPr>
              <w:t>H</w:t>
            </w:r>
            <w:r w:rsidR="003D10BB" w:rsidRPr="00BA4003">
              <w:rPr>
                <w:rFonts w:eastAsia="Segoe UI" w:cstheme="minorHAnsi"/>
                <w:color w:val="auto"/>
                <w:spacing w:val="-2"/>
                <w:szCs w:val="22"/>
              </w:rPr>
              <w:t>S</w:t>
            </w:r>
            <w:r w:rsidR="003D10BB" w:rsidRPr="00BA4003">
              <w:rPr>
                <w:rFonts w:eastAsia="Segoe UI" w:cstheme="minorHAnsi"/>
                <w:color w:val="auto"/>
                <w:szCs w:val="22"/>
              </w:rPr>
              <w:t>.</w:t>
            </w:r>
            <w:r w:rsidR="00B07EBD" w:rsidRPr="00BA4003">
              <w:rPr>
                <w:rFonts w:eastAsia="Segoe UI" w:cstheme="minorHAnsi"/>
                <w:color w:val="auto"/>
                <w:spacing w:val="-1"/>
                <w:szCs w:val="22"/>
              </w:rPr>
              <w:t>27</w:t>
            </w:r>
            <w:r w:rsidR="003D10BB" w:rsidRPr="00BA4003">
              <w:rPr>
                <w:rFonts w:cstheme="minorHAnsi"/>
                <w:color w:val="auto"/>
                <w:szCs w:val="22"/>
              </w:rPr>
              <w:t>, which requires students to write arithmetic and geometric sequences. Emphasize arithmetic and geometric sequences as examples of linear and exponential functions.</w:t>
            </w:r>
          </w:p>
        </w:tc>
      </w:tr>
    </w:tbl>
    <w:p w14:paraId="2C3E05F2" w14:textId="77777777" w:rsidR="007E14D4" w:rsidRPr="00BA4003" w:rsidRDefault="007E14D4" w:rsidP="00FF0E95">
      <w:pPr>
        <w:rPr>
          <w:szCs w:val="22"/>
        </w:rPr>
      </w:pPr>
    </w:p>
    <w:tbl>
      <w:tblPr>
        <w:tblW w:w="5000" w:type="pct"/>
        <w:tblCellMar>
          <w:left w:w="0" w:type="dxa"/>
          <w:right w:w="0" w:type="dxa"/>
        </w:tblCellMar>
        <w:tblLook w:val="01E0" w:firstRow="1" w:lastRow="1" w:firstColumn="1" w:lastColumn="1" w:noHBand="0" w:noVBand="0"/>
      </w:tblPr>
      <w:tblGrid>
        <w:gridCol w:w="1437"/>
        <w:gridCol w:w="7933"/>
      </w:tblGrid>
      <w:tr w:rsidR="007E14D4" w:rsidRPr="00BA4003" w14:paraId="37C101D5" w14:textId="77777777" w:rsidTr="005B277A">
        <w:trPr>
          <w:trHeight w:val="144"/>
        </w:trPr>
        <w:tc>
          <w:tcPr>
            <w:tcW w:w="767" w:type="pct"/>
            <w:tcBorders>
              <w:top w:val="single" w:sz="4" w:space="0" w:color="000000"/>
              <w:left w:val="single" w:sz="4" w:space="0" w:color="000000"/>
              <w:bottom w:val="single" w:sz="4" w:space="0" w:color="000000"/>
              <w:right w:val="single" w:sz="4" w:space="0" w:color="000000"/>
            </w:tcBorders>
          </w:tcPr>
          <w:p w14:paraId="6276D1AE" w14:textId="77777777" w:rsidR="008C39BD" w:rsidRPr="00BA4003" w:rsidRDefault="008C39BD" w:rsidP="00FF0E95">
            <w:pPr>
              <w:ind w:left="101" w:right="14"/>
              <w:rPr>
                <w:rFonts w:eastAsia="Segoe UI" w:cstheme="minorHAnsi"/>
                <w:b/>
                <w:bCs/>
                <w:color w:val="auto"/>
                <w:spacing w:val="-1"/>
                <w:szCs w:val="22"/>
              </w:rPr>
            </w:pPr>
            <w:r w:rsidRPr="00BA4003">
              <w:rPr>
                <w:rFonts w:eastAsia="Segoe UI" w:cstheme="minorHAnsi"/>
                <w:b/>
                <w:bCs/>
                <w:color w:val="auto"/>
                <w:spacing w:val="-1"/>
                <w:szCs w:val="22"/>
              </w:rPr>
              <w:t>C</w:t>
            </w:r>
            <w:r w:rsidRPr="00BA4003">
              <w:rPr>
                <w:rFonts w:eastAsia="Segoe UI" w:cstheme="minorHAnsi"/>
                <w:b/>
                <w:bCs/>
                <w:color w:val="auto"/>
                <w:szCs w:val="22"/>
              </w:rPr>
              <w:t>luster</w:t>
            </w:r>
          </w:p>
        </w:tc>
        <w:tc>
          <w:tcPr>
            <w:tcW w:w="4233" w:type="pct"/>
            <w:tcBorders>
              <w:top w:val="single" w:sz="4" w:space="0" w:color="000000"/>
              <w:left w:val="single" w:sz="4" w:space="0" w:color="000000"/>
              <w:bottom w:val="single" w:sz="4" w:space="0" w:color="000000"/>
              <w:right w:val="single" w:sz="4" w:space="0" w:color="000000"/>
            </w:tcBorders>
          </w:tcPr>
          <w:p w14:paraId="0356E5F8" w14:textId="77777777" w:rsidR="008C39BD" w:rsidRPr="00BA4003" w:rsidRDefault="008C39BD" w:rsidP="00FF0E95">
            <w:pPr>
              <w:ind w:left="101" w:right="14"/>
              <w:rPr>
                <w:rFonts w:eastAsia="Segoe UI" w:cstheme="minorHAnsi"/>
                <w:b/>
                <w:bCs/>
                <w:color w:val="auto"/>
                <w:szCs w:val="22"/>
              </w:rPr>
            </w:pPr>
            <w:r w:rsidRPr="00BA4003">
              <w:rPr>
                <w:rFonts w:eastAsia="Segoe UI" w:cstheme="minorHAnsi"/>
                <w:b/>
                <w:bCs/>
                <w:color w:val="auto"/>
                <w:szCs w:val="22"/>
              </w:rPr>
              <w:t>In</w:t>
            </w:r>
            <w:r w:rsidRPr="00BA4003">
              <w:rPr>
                <w:rFonts w:eastAsia="Segoe UI" w:cstheme="minorHAnsi"/>
                <w:b/>
                <w:bCs/>
                <w:color w:val="auto"/>
                <w:spacing w:val="1"/>
                <w:szCs w:val="22"/>
              </w:rPr>
              <w:t>t</w:t>
            </w:r>
            <w:r w:rsidRPr="00BA4003">
              <w:rPr>
                <w:rFonts w:eastAsia="Segoe UI" w:cstheme="minorHAnsi"/>
                <w:b/>
                <w:bCs/>
                <w:color w:val="auto"/>
                <w:spacing w:val="-2"/>
                <w:szCs w:val="22"/>
              </w:rPr>
              <w:t>e</w:t>
            </w:r>
            <w:r w:rsidRPr="00BA4003">
              <w:rPr>
                <w:rFonts w:eastAsia="Segoe UI" w:cstheme="minorHAnsi"/>
                <w:b/>
                <w:bCs/>
                <w:color w:val="auto"/>
                <w:spacing w:val="1"/>
                <w:szCs w:val="22"/>
              </w:rPr>
              <w:t>r</w:t>
            </w:r>
            <w:r w:rsidRPr="00BA4003">
              <w:rPr>
                <w:rFonts w:eastAsia="Segoe UI" w:cstheme="minorHAnsi"/>
                <w:b/>
                <w:bCs/>
                <w:color w:val="auto"/>
                <w:szCs w:val="22"/>
              </w:rPr>
              <w:t>p</w:t>
            </w:r>
            <w:r w:rsidRPr="00BA4003">
              <w:rPr>
                <w:rFonts w:eastAsia="Segoe UI" w:cstheme="minorHAnsi"/>
                <w:b/>
                <w:bCs/>
                <w:color w:val="auto"/>
                <w:spacing w:val="-2"/>
                <w:szCs w:val="22"/>
              </w:rPr>
              <w:t>r</w:t>
            </w:r>
            <w:r w:rsidRPr="00BA4003">
              <w:rPr>
                <w:rFonts w:eastAsia="Segoe UI" w:cstheme="minorHAnsi"/>
                <w:b/>
                <w:bCs/>
                <w:color w:val="auto"/>
                <w:szCs w:val="22"/>
              </w:rPr>
              <w:t>et f</w:t>
            </w:r>
            <w:r w:rsidRPr="00BA4003">
              <w:rPr>
                <w:rFonts w:eastAsia="Segoe UI" w:cstheme="minorHAnsi"/>
                <w:b/>
                <w:bCs/>
                <w:color w:val="auto"/>
                <w:spacing w:val="-2"/>
                <w:szCs w:val="22"/>
              </w:rPr>
              <w:t>u</w:t>
            </w:r>
            <w:r w:rsidRPr="00BA4003">
              <w:rPr>
                <w:rFonts w:eastAsia="Segoe UI" w:cstheme="minorHAnsi"/>
                <w:b/>
                <w:bCs/>
                <w:color w:val="auto"/>
                <w:spacing w:val="1"/>
                <w:szCs w:val="22"/>
              </w:rPr>
              <w:t>n</w:t>
            </w:r>
            <w:r w:rsidRPr="00BA4003">
              <w:rPr>
                <w:rFonts w:eastAsia="Segoe UI" w:cstheme="minorHAnsi"/>
                <w:b/>
                <w:bCs/>
                <w:color w:val="auto"/>
                <w:szCs w:val="22"/>
              </w:rPr>
              <w:t>cti</w:t>
            </w:r>
            <w:r w:rsidRPr="00BA4003">
              <w:rPr>
                <w:rFonts w:eastAsia="Segoe UI" w:cstheme="minorHAnsi"/>
                <w:b/>
                <w:bCs/>
                <w:color w:val="auto"/>
                <w:spacing w:val="-3"/>
                <w:szCs w:val="22"/>
              </w:rPr>
              <w:t>o</w:t>
            </w:r>
            <w:r w:rsidRPr="00BA4003">
              <w:rPr>
                <w:rFonts w:eastAsia="Segoe UI" w:cstheme="minorHAnsi"/>
                <w:b/>
                <w:bCs/>
                <w:color w:val="auto"/>
                <w:spacing w:val="1"/>
                <w:szCs w:val="22"/>
              </w:rPr>
              <w:t>n</w:t>
            </w:r>
            <w:r w:rsidRPr="00BA4003">
              <w:rPr>
                <w:rFonts w:eastAsia="Segoe UI" w:cstheme="minorHAnsi"/>
                <w:b/>
                <w:bCs/>
                <w:color w:val="auto"/>
                <w:szCs w:val="22"/>
              </w:rPr>
              <w:t>s</w:t>
            </w:r>
            <w:r w:rsidRPr="00BA4003">
              <w:rPr>
                <w:rFonts w:eastAsia="Segoe UI" w:cstheme="minorHAnsi"/>
                <w:b/>
                <w:bCs/>
                <w:color w:val="auto"/>
                <w:spacing w:val="-2"/>
                <w:szCs w:val="22"/>
              </w:rPr>
              <w:t xml:space="preserve"> </w:t>
            </w:r>
            <w:r w:rsidRPr="00BA4003">
              <w:rPr>
                <w:rFonts w:eastAsia="Segoe UI" w:cstheme="minorHAnsi"/>
                <w:b/>
                <w:bCs/>
                <w:color w:val="auto"/>
                <w:szCs w:val="22"/>
              </w:rPr>
              <w:t>t</w:t>
            </w:r>
            <w:r w:rsidRPr="00BA4003">
              <w:rPr>
                <w:rFonts w:eastAsia="Segoe UI" w:cstheme="minorHAnsi"/>
                <w:b/>
                <w:bCs/>
                <w:color w:val="auto"/>
                <w:spacing w:val="1"/>
                <w:szCs w:val="22"/>
              </w:rPr>
              <w:t>ha</w:t>
            </w:r>
            <w:r w:rsidRPr="00BA4003">
              <w:rPr>
                <w:rFonts w:eastAsia="Segoe UI" w:cstheme="minorHAnsi"/>
                <w:b/>
                <w:bCs/>
                <w:color w:val="auto"/>
                <w:szCs w:val="22"/>
              </w:rPr>
              <w:t>t</w:t>
            </w:r>
            <w:r w:rsidRPr="00BA4003">
              <w:rPr>
                <w:rFonts w:eastAsia="Segoe UI" w:cstheme="minorHAnsi"/>
                <w:b/>
                <w:bCs/>
                <w:color w:val="auto"/>
                <w:spacing w:val="-3"/>
                <w:szCs w:val="22"/>
              </w:rPr>
              <w:t xml:space="preserve"> </w:t>
            </w:r>
            <w:r w:rsidRPr="00BA4003">
              <w:rPr>
                <w:rFonts w:eastAsia="Segoe UI" w:cstheme="minorHAnsi"/>
                <w:b/>
                <w:bCs/>
                <w:color w:val="auto"/>
                <w:spacing w:val="1"/>
                <w:szCs w:val="22"/>
              </w:rPr>
              <w:t>ar</w:t>
            </w:r>
            <w:r w:rsidRPr="00BA4003">
              <w:rPr>
                <w:rFonts w:eastAsia="Segoe UI" w:cstheme="minorHAnsi"/>
                <w:b/>
                <w:bCs/>
                <w:color w:val="auto"/>
                <w:szCs w:val="22"/>
              </w:rPr>
              <w:t>i</w:t>
            </w:r>
            <w:r w:rsidRPr="00BA4003">
              <w:rPr>
                <w:rFonts w:eastAsia="Segoe UI" w:cstheme="minorHAnsi"/>
                <w:b/>
                <w:bCs/>
                <w:color w:val="auto"/>
                <w:spacing w:val="-2"/>
                <w:szCs w:val="22"/>
              </w:rPr>
              <w:t>s</w:t>
            </w:r>
            <w:r w:rsidRPr="00BA4003">
              <w:rPr>
                <w:rFonts w:eastAsia="Segoe UI" w:cstheme="minorHAnsi"/>
                <w:b/>
                <w:bCs/>
                <w:color w:val="auto"/>
                <w:szCs w:val="22"/>
              </w:rPr>
              <w:t xml:space="preserve">e </w:t>
            </w:r>
            <w:r w:rsidRPr="00BA4003">
              <w:rPr>
                <w:rFonts w:eastAsia="Segoe UI" w:cstheme="minorHAnsi"/>
                <w:b/>
                <w:bCs/>
                <w:color w:val="auto"/>
                <w:spacing w:val="-1"/>
                <w:szCs w:val="22"/>
              </w:rPr>
              <w:t>i</w:t>
            </w:r>
            <w:r w:rsidRPr="00BA4003">
              <w:rPr>
                <w:rFonts w:eastAsia="Segoe UI" w:cstheme="minorHAnsi"/>
                <w:b/>
                <w:bCs/>
                <w:color w:val="auto"/>
                <w:szCs w:val="22"/>
              </w:rPr>
              <w:t xml:space="preserve">n </w:t>
            </w:r>
            <w:r w:rsidRPr="00BA4003">
              <w:rPr>
                <w:rFonts w:eastAsia="Segoe UI" w:cstheme="minorHAnsi"/>
                <w:b/>
                <w:bCs/>
                <w:color w:val="auto"/>
                <w:spacing w:val="-1"/>
                <w:szCs w:val="22"/>
              </w:rPr>
              <w:t>a</w:t>
            </w:r>
            <w:r w:rsidRPr="00BA4003">
              <w:rPr>
                <w:rFonts w:eastAsia="Segoe UI" w:cstheme="minorHAnsi"/>
                <w:b/>
                <w:bCs/>
                <w:color w:val="auto"/>
                <w:szCs w:val="22"/>
              </w:rPr>
              <w:t>ppl</w:t>
            </w:r>
            <w:r w:rsidRPr="00BA4003">
              <w:rPr>
                <w:rFonts w:eastAsia="Segoe UI" w:cstheme="minorHAnsi"/>
                <w:b/>
                <w:bCs/>
                <w:color w:val="auto"/>
                <w:spacing w:val="-1"/>
                <w:szCs w:val="22"/>
              </w:rPr>
              <w:t>i</w:t>
            </w:r>
            <w:r w:rsidRPr="00BA4003">
              <w:rPr>
                <w:rFonts w:eastAsia="Segoe UI" w:cstheme="minorHAnsi"/>
                <w:b/>
                <w:bCs/>
                <w:color w:val="auto"/>
                <w:szCs w:val="22"/>
              </w:rPr>
              <w:t>c</w:t>
            </w:r>
            <w:r w:rsidRPr="00BA4003">
              <w:rPr>
                <w:rFonts w:eastAsia="Segoe UI" w:cstheme="minorHAnsi"/>
                <w:b/>
                <w:bCs/>
                <w:color w:val="auto"/>
                <w:spacing w:val="-2"/>
                <w:szCs w:val="22"/>
              </w:rPr>
              <w:t>a</w:t>
            </w:r>
            <w:r w:rsidRPr="00BA4003">
              <w:rPr>
                <w:rFonts w:eastAsia="Segoe UI" w:cstheme="minorHAnsi"/>
                <w:b/>
                <w:bCs/>
                <w:color w:val="auto"/>
                <w:szCs w:val="22"/>
              </w:rPr>
              <w:t>tions</w:t>
            </w:r>
            <w:r w:rsidRPr="00BA4003">
              <w:rPr>
                <w:rFonts w:eastAsia="Segoe UI" w:cstheme="minorHAnsi"/>
                <w:b/>
                <w:bCs/>
                <w:color w:val="auto"/>
                <w:spacing w:val="-1"/>
                <w:szCs w:val="22"/>
              </w:rPr>
              <w:t xml:space="preserve"> </w:t>
            </w:r>
            <w:r w:rsidRPr="00BA4003">
              <w:rPr>
                <w:rFonts w:eastAsia="Segoe UI" w:cstheme="minorHAnsi"/>
                <w:b/>
                <w:bCs/>
                <w:color w:val="auto"/>
                <w:szCs w:val="22"/>
              </w:rPr>
              <w:t>in</w:t>
            </w:r>
            <w:r w:rsidRPr="00BA4003">
              <w:rPr>
                <w:rFonts w:eastAsia="Segoe UI" w:cstheme="minorHAnsi"/>
                <w:b/>
                <w:bCs/>
                <w:color w:val="auto"/>
                <w:spacing w:val="-3"/>
                <w:szCs w:val="22"/>
              </w:rPr>
              <w:t xml:space="preserve"> </w:t>
            </w:r>
            <w:r w:rsidRPr="00BA4003">
              <w:rPr>
                <w:rFonts w:eastAsia="Segoe UI" w:cstheme="minorHAnsi"/>
                <w:b/>
                <w:bCs/>
                <w:color w:val="auto"/>
                <w:szCs w:val="22"/>
              </w:rPr>
              <w:t>t</w:t>
            </w:r>
            <w:r w:rsidRPr="00BA4003">
              <w:rPr>
                <w:rFonts w:eastAsia="Segoe UI" w:cstheme="minorHAnsi"/>
                <w:b/>
                <w:bCs/>
                <w:color w:val="auto"/>
                <w:spacing w:val="1"/>
                <w:szCs w:val="22"/>
              </w:rPr>
              <w:t>er</w:t>
            </w:r>
            <w:r w:rsidRPr="00BA4003">
              <w:rPr>
                <w:rFonts w:eastAsia="Segoe UI" w:cstheme="minorHAnsi"/>
                <w:b/>
                <w:bCs/>
                <w:color w:val="auto"/>
                <w:szCs w:val="22"/>
              </w:rPr>
              <w:t>ms</w:t>
            </w:r>
            <w:r w:rsidRPr="00BA4003">
              <w:rPr>
                <w:rFonts w:eastAsia="Segoe UI" w:cstheme="minorHAnsi"/>
                <w:b/>
                <w:bCs/>
                <w:color w:val="auto"/>
                <w:spacing w:val="-2"/>
                <w:szCs w:val="22"/>
              </w:rPr>
              <w:t xml:space="preserve"> </w:t>
            </w:r>
            <w:r w:rsidRPr="00BA4003">
              <w:rPr>
                <w:rFonts w:eastAsia="Segoe UI" w:cstheme="minorHAnsi"/>
                <w:b/>
                <w:bCs/>
                <w:color w:val="auto"/>
                <w:szCs w:val="22"/>
              </w:rPr>
              <w:t>of</w:t>
            </w:r>
            <w:r w:rsidRPr="00BA4003">
              <w:rPr>
                <w:rFonts w:eastAsia="Segoe UI" w:cstheme="minorHAnsi"/>
                <w:b/>
                <w:bCs/>
                <w:color w:val="auto"/>
                <w:spacing w:val="-2"/>
                <w:szCs w:val="22"/>
              </w:rPr>
              <w:t xml:space="preserve"> </w:t>
            </w:r>
            <w:r w:rsidRPr="00BA4003">
              <w:rPr>
                <w:rFonts w:eastAsia="Segoe UI" w:cstheme="minorHAnsi"/>
                <w:b/>
                <w:bCs/>
                <w:color w:val="auto"/>
                <w:szCs w:val="22"/>
              </w:rPr>
              <w:t>a c</w:t>
            </w:r>
            <w:r w:rsidRPr="00BA4003">
              <w:rPr>
                <w:rFonts w:eastAsia="Segoe UI" w:cstheme="minorHAnsi"/>
                <w:b/>
                <w:bCs/>
                <w:color w:val="auto"/>
                <w:spacing w:val="-1"/>
                <w:szCs w:val="22"/>
              </w:rPr>
              <w:t>o</w:t>
            </w:r>
            <w:r w:rsidRPr="00BA4003">
              <w:rPr>
                <w:rFonts w:eastAsia="Segoe UI" w:cstheme="minorHAnsi"/>
                <w:b/>
                <w:bCs/>
                <w:color w:val="auto"/>
                <w:spacing w:val="1"/>
                <w:szCs w:val="22"/>
              </w:rPr>
              <w:t>n</w:t>
            </w:r>
            <w:r w:rsidRPr="00BA4003">
              <w:rPr>
                <w:rFonts w:eastAsia="Segoe UI" w:cstheme="minorHAnsi"/>
                <w:b/>
                <w:bCs/>
                <w:color w:val="auto"/>
                <w:spacing w:val="-2"/>
                <w:szCs w:val="22"/>
              </w:rPr>
              <w:t>t</w:t>
            </w:r>
            <w:r w:rsidRPr="00BA4003">
              <w:rPr>
                <w:rFonts w:eastAsia="Segoe UI" w:cstheme="minorHAnsi"/>
                <w:b/>
                <w:bCs/>
                <w:color w:val="auto"/>
                <w:szCs w:val="22"/>
              </w:rPr>
              <w:t>e</w:t>
            </w:r>
            <w:r w:rsidRPr="00BA4003">
              <w:rPr>
                <w:rFonts w:eastAsia="Segoe UI" w:cstheme="minorHAnsi"/>
                <w:b/>
                <w:bCs/>
                <w:color w:val="auto"/>
                <w:spacing w:val="1"/>
                <w:szCs w:val="22"/>
              </w:rPr>
              <w:t>x</w:t>
            </w:r>
            <w:r w:rsidRPr="00BA4003">
              <w:rPr>
                <w:rFonts w:eastAsia="Segoe UI" w:cstheme="minorHAnsi"/>
                <w:b/>
                <w:bCs/>
                <w:color w:val="auto"/>
                <w:spacing w:val="-2"/>
                <w:szCs w:val="22"/>
              </w:rPr>
              <w:t>t</w:t>
            </w:r>
            <w:r w:rsidR="003D10BB" w:rsidRPr="00BA4003">
              <w:rPr>
                <w:rFonts w:eastAsia="Segoe UI" w:cstheme="minorHAnsi"/>
                <w:b/>
                <w:bCs/>
                <w:color w:val="auto"/>
                <w:szCs w:val="22"/>
              </w:rPr>
              <w:t>.</w:t>
            </w:r>
          </w:p>
        </w:tc>
      </w:tr>
      <w:tr w:rsidR="007E14D4" w:rsidRPr="00BA4003" w14:paraId="69FD51FB" w14:textId="77777777" w:rsidTr="005B277A">
        <w:trPr>
          <w:trHeight w:val="144"/>
        </w:trPr>
        <w:tc>
          <w:tcPr>
            <w:tcW w:w="767" w:type="pct"/>
            <w:tcBorders>
              <w:top w:val="single" w:sz="4" w:space="0" w:color="000000"/>
              <w:left w:val="single" w:sz="4" w:space="0" w:color="000000"/>
              <w:bottom w:val="single" w:sz="4" w:space="0" w:color="000000"/>
              <w:right w:val="single" w:sz="4" w:space="0" w:color="000000"/>
            </w:tcBorders>
          </w:tcPr>
          <w:p w14:paraId="02701EB3" w14:textId="77777777" w:rsidR="008C39BD" w:rsidRPr="00BA4003" w:rsidRDefault="008C39BD" w:rsidP="00FF0E95">
            <w:pPr>
              <w:ind w:left="101" w:right="14"/>
              <w:rPr>
                <w:rFonts w:eastAsia="Segoe UI" w:cstheme="minorHAnsi"/>
                <w:b/>
                <w:bCs/>
                <w:color w:val="auto"/>
                <w:spacing w:val="-1"/>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w:t>
            </w:r>
            <w:r w:rsidRPr="00BA4003">
              <w:rPr>
                <w:rFonts w:eastAsia="Segoe UI" w:cstheme="minorHAnsi"/>
                <w:color w:val="auto"/>
                <w:spacing w:val="1"/>
                <w:szCs w:val="22"/>
              </w:rPr>
              <w:t>1</w:t>
            </w:r>
            <w:r w:rsidRPr="00BA4003">
              <w:rPr>
                <w:rFonts w:eastAsia="Segoe UI" w:cstheme="minorHAnsi"/>
                <w:color w:val="auto"/>
                <w:spacing w:val="-1"/>
                <w:szCs w:val="22"/>
              </w:rPr>
              <w:t>H</w:t>
            </w:r>
            <w:r w:rsidRPr="00BA4003">
              <w:rPr>
                <w:rFonts w:eastAsia="Segoe UI" w:cstheme="minorHAnsi"/>
                <w:color w:val="auto"/>
                <w:spacing w:val="-2"/>
                <w:szCs w:val="22"/>
              </w:rPr>
              <w:t>S</w:t>
            </w:r>
            <w:r w:rsidRPr="00BA4003">
              <w:rPr>
                <w:rFonts w:eastAsia="Segoe UI" w:cstheme="minorHAnsi"/>
                <w:color w:val="auto"/>
                <w:szCs w:val="22"/>
              </w:rPr>
              <w:t>.</w:t>
            </w:r>
            <w:r w:rsidRPr="00BA4003">
              <w:rPr>
                <w:rFonts w:eastAsia="Segoe UI" w:cstheme="minorHAnsi"/>
                <w:color w:val="auto"/>
                <w:spacing w:val="-1"/>
                <w:szCs w:val="22"/>
              </w:rPr>
              <w:t>21</w:t>
            </w:r>
          </w:p>
        </w:tc>
        <w:tc>
          <w:tcPr>
            <w:tcW w:w="4233" w:type="pct"/>
            <w:tcBorders>
              <w:top w:val="single" w:sz="4" w:space="0" w:color="000000"/>
              <w:left w:val="single" w:sz="4" w:space="0" w:color="000000"/>
              <w:bottom w:val="single" w:sz="4" w:space="0" w:color="000000"/>
              <w:right w:val="single" w:sz="4" w:space="0" w:color="000000"/>
            </w:tcBorders>
          </w:tcPr>
          <w:p w14:paraId="22567619" w14:textId="77777777" w:rsidR="008C39BD" w:rsidRPr="00BA4003" w:rsidRDefault="008C39BD" w:rsidP="00FF0E95">
            <w:pPr>
              <w:ind w:left="101" w:right="14"/>
              <w:rPr>
                <w:rFonts w:eastAsia="Segoe UI" w:cstheme="minorHAnsi"/>
                <w:color w:val="auto"/>
                <w:szCs w:val="22"/>
              </w:rPr>
            </w:pPr>
            <w:r w:rsidRPr="00BA4003">
              <w:rPr>
                <w:rFonts w:eastAsia="Segoe UI" w:cstheme="minorHAnsi"/>
                <w:color w:val="auto"/>
                <w:szCs w:val="22"/>
              </w:rPr>
              <w:t>For a fun</w:t>
            </w:r>
            <w:r w:rsidRPr="00BA4003">
              <w:rPr>
                <w:rFonts w:eastAsia="Segoe UI" w:cstheme="minorHAnsi"/>
                <w:color w:val="auto"/>
                <w:spacing w:val="-2"/>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 xml:space="preserve">on </w:t>
            </w:r>
            <w:r w:rsidRPr="00BA4003">
              <w:rPr>
                <w:rFonts w:eastAsia="Segoe UI" w:cstheme="minorHAnsi"/>
                <w:color w:val="auto"/>
                <w:spacing w:val="-1"/>
                <w:szCs w:val="22"/>
              </w:rPr>
              <w:t>t</w:t>
            </w:r>
            <w:r w:rsidRPr="00BA4003">
              <w:rPr>
                <w:rFonts w:eastAsia="Segoe UI" w:cstheme="minorHAnsi"/>
                <w:color w:val="auto"/>
                <w:szCs w:val="22"/>
              </w:rPr>
              <w:t xml:space="preserve">hat </w:t>
            </w:r>
            <w:r w:rsidRPr="00BA4003">
              <w:rPr>
                <w:rFonts w:eastAsia="Segoe UI" w:cstheme="minorHAnsi"/>
                <w:color w:val="auto"/>
                <w:spacing w:val="-3"/>
                <w:szCs w:val="22"/>
              </w:rPr>
              <w:t>m</w:t>
            </w:r>
            <w:r w:rsidRPr="00BA4003">
              <w:rPr>
                <w:rFonts w:eastAsia="Segoe UI" w:cstheme="minorHAnsi"/>
                <w:color w:val="auto"/>
                <w:szCs w:val="22"/>
              </w:rPr>
              <w:t>ode</w:t>
            </w:r>
            <w:r w:rsidRPr="00BA4003">
              <w:rPr>
                <w:rFonts w:eastAsia="Segoe UI" w:cstheme="minorHAnsi"/>
                <w:color w:val="auto"/>
                <w:spacing w:val="-4"/>
                <w:szCs w:val="22"/>
              </w:rPr>
              <w:t>l</w:t>
            </w:r>
            <w:r w:rsidRPr="00BA4003">
              <w:rPr>
                <w:rFonts w:eastAsia="Segoe UI" w:cstheme="minorHAnsi"/>
                <w:color w:val="auto"/>
                <w:szCs w:val="22"/>
              </w:rPr>
              <w:t>s a r</w:t>
            </w:r>
            <w:r w:rsidRPr="00BA4003">
              <w:rPr>
                <w:rFonts w:eastAsia="Segoe UI" w:cstheme="minorHAnsi"/>
                <w:color w:val="auto"/>
                <w:spacing w:val="-1"/>
                <w:szCs w:val="22"/>
              </w:rPr>
              <w:t>e</w:t>
            </w:r>
            <w:r w:rsidRPr="00BA4003">
              <w:rPr>
                <w:rFonts w:eastAsia="Segoe UI" w:cstheme="minorHAnsi"/>
                <w:color w:val="auto"/>
                <w:szCs w:val="22"/>
              </w:rPr>
              <w:t>la</w:t>
            </w:r>
            <w:r w:rsidRPr="00BA4003">
              <w:rPr>
                <w:rFonts w:eastAsia="Segoe UI" w:cstheme="minorHAnsi"/>
                <w:color w:val="auto"/>
                <w:spacing w:val="-1"/>
                <w:szCs w:val="22"/>
              </w:rPr>
              <w:t>t</w:t>
            </w:r>
            <w:r w:rsidRPr="00BA4003">
              <w:rPr>
                <w:rFonts w:eastAsia="Segoe UI" w:cstheme="minorHAnsi"/>
                <w:color w:val="auto"/>
                <w:szCs w:val="22"/>
              </w:rPr>
              <w:t>ions</w:t>
            </w:r>
            <w:r w:rsidRPr="00BA4003">
              <w:rPr>
                <w:rFonts w:eastAsia="Segoe UI" w:cstheme="minorHAnsi"/>
                <w:color w:val="auto"/>
                <w:spacing w:val="-1"/>
                <w:szCs w:val="22"/>
              </w:rPr>
              <w:t>h</w:t>
            </w:r>
            <w:r w:rsidRPr="00BA4003">
              <w:rPr>
                <w:rFonts w:eastAsia="Segoe UI" w:cstheme="minorHAnsi"/>
                <w:color w:val="auto"/>
                <w:szCs w:val="22"/>
              </w:rPr>
              <w:t>ip</w:t>
            </w:r>
            <w:r w:rsidRPr="00BA4003">
              <w:rPr>
                <w:rFonts w:eastAsia="Segoe UI" w:cstheme="minorHAnsi"/>
                <w:color w:val="auto"/>
                <w:spacing w:val="-1"/>
                <w:szCs w:val="22"/>
              </w:rPr>
              <w:t xml:space="preserve"> b</w:t>
            </w:r>
            <w:r w:rsidRPr="00BA4003">
              <w:rPr>
                <w:rFonts w:eastAsia="Segoe UI" w:cstheme="minorHAnsi"/>
                <w:color w:val="auto"/>
                <w:szCs w:val="22"/>
              </w:rPr>
              <w:t>e</w:t>
            </w:r>
            <w:r w:rsidRPr="00BA4003">
              <w:rPr>
                <w:rFonts w:eastAsia="Segoe UI" w:cstheme="minorHAnsi"/>
                <w:color w:val="auto"/>
                <w:spacing w:val="-1"/>
                <w:szCs w:val="22"/>
              </w:rPr>
              <w:t>tw</w:t>
            </w:r>
            <w:r w:rsidRPr="00BA4003">
              <w:rPr>
                <w:rFonts w:eastAsia="Segoe UI" w:cstheme="minorHAnsi"/>
                <w:color w:val="auto"/>
                <w:szCs w:val="22"/>
              </w:rPr>
              <w:t>een</w:t>
            </w:r>
            <w:r w:rsidRPr="00BA4003">
              <w:rPr>
                <w:rFonts w:eastAsia="Segoe UI" w:cstheme="minorHAnsi"/>
                <w:color w:val="auto"/>
                <w:spacing w:val="-3"/>
                <w:szCs w:val="22"/>
              </w:rPr>
              <w:t xml:space="preserve"> </w:t>
            </w:r>
            <w:r w:rsidRPr="00BA4003">
              <w:rPr>
                <w:rFonts w:eastAsia="Segoe UI" w:cstheme="minorHAnsi"/>
                <w:color w:val="auto"/>
                <w:szCs w:val="22"/>
              </w:rPr>
              <w:t>t</w:t>
            </w:r>
            <w:r w:rsidRPr="00BA4003">
              <w:rPr>
                <w:rFonts w:eastAsia="Segoe UI" w:cstheme="minorHAnsi"/>
                <w:color w:val="auto"/>
                <w:spacing w:val="-2"/>
                <w:szCs w:val="22"/>
              </w:rPr>
              <w:t>w</w:t>
            </w:r>
            <w:r w:rsidRPr="00BA4003">
              <w:rPr>
                <w:rFonts w:eastAsia="Segoe UI" w:cstheme="minorHAnsi"/>
                <w:color w:val="auto"/>
                <w:szCs w:val="22"/>
              </w:rPr>
              <w:t xml:space="preserve">o </w:t>
            </w:r>
            <w:r w:rsidRPr="00BA4003">
              <w:rPr>
                <w:rFonts w:eastAsia="Segoe UI" w:cstheme="minorHAnsi"/>
                <w:color w:val="auto"/>
                <w:spacing w:val="-1"/>
                <w:szCs w:val="22"/>
              </w:rPr>
              <w:t>q</w:t>
            </w:r>
            <w:r w:rsidRPr="00BA4003">
              <w:rPr>
                <w:rFonts w:eastAsia="Segoe UI" w:cstheme="minorHAnsi"/>
                <w:color w:val="auto"/>
                <w:szCs w:val="22"/>
              </w:rPr>
              <w:t>uant</w:t>
            </w:r>
            <w:r w:rsidRPr="00BA4003">
              <w:rPr>
                <w:rFonts w:eastAsia="Segoe UI" w:cstheme="minorHAnsi"/>
                <w:color w:val="auto"/>
                <w:spacing w:val="-1"/>
                <w:szCs w:val="22"/>
              </w:rPr>
              <w:t>i</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es, i</w:t>
            </w:r>
            <w:r w:rsidRPr="00BA4003">
              <w:rPr>
                <w:rFonts w:eastAsia="Segoe UI" w:cstheme="minorHAnsi"/>
                <w:color w:val="auto"/>
                <w:spacing w:val="-1"/>
                <w:szCs w:val="22"/>
              </w:rPr>
              <w:t>n</w:t>
            </w:r>
            <w:r w:rsidRPr="00BA4003">
              <w:rPr>
                <w:rFonts w:eastAsia="Segoe UI" w:cstheme="minorHAnsi"/>
                <w:color w:val="auto"/>
                <w:szCs w:val="22"/>
              </w:rPr>
              <w:t>t</w:t>
            </w:r>
            <w:r w:rsidRPr="00BA4003">
              <w:rPr>
                <w:rFonts w:eastAsia="Segoe UI" w:cstheme="minorHAnsi"/>
                <w:color w:val="auto"/>
                <w:spacing w:val="-1"/>
                <w:szCs w:val="22"/>
              </w:rPr>
              <w:t>e</w:t>
            </w:r>
            <w:r w:rsidRPr="00BA4003">
              <w:rPr>
                <w:rFonts w:eastAsia="Segoe UI" w:cstheme="minorHAnsi"/>
                <w:color w:val="auto"/>
                <w:szCs w:val="22"/>
              </w:rPr>
              <w:t>rpret</w:t>
            </w:r>
            <w:r w:rsidRPr="00BA4003">
              <w:rPr>
                <w:rFonts w:eastAsia="Segoe UI" w:cstheme="minorHAnsi"/>
                <w:color w:val="auto"/>
                <w:spacing w:val="-1"/>
                <w:szCs w:val="22"/>
              </w:rPr>
              <w:t xml:space="preserve"> </w:t>
            </w:r>
            <w:r w:rsidRPr="00BA4003">
              <w:rPr>
                <w:rFonts w:eastAsia="Segoe UI" w:cstheme="minorHAnsi"/>
                <w:color w:val="auto"/>
                <w:szCs w:val="22"/>
              </w:rPr>
              <w:t>key</w:t>
            </w:r>
            <w:r w:rsidRPr="00BA4003">
              <w:rPr>
                <w:rFonts w:eastAsia="Segoe UI" w:cstheme="minorHAnsi"/>
                <w:color w:val="auto"/>
                <w:spacing w:val="1"/>
                <w:szCs w:val="22"/>
              </w:rPr>
              <w:t xml:space="preserve"> </w:t>
            </w:r>
            <w:r w:rsidRPr="00BA4003">
              <w:rPr>
                <w:rFonts w:eastAsia="Segoe UI" w:cstheme="minorHAnsi"/>
                <w:color w:val="auto"/>
                <w:szCs w:val="22"/>
              </w:rPr>
              <w:t>f</w:t>
            </w:r>
            <w:r w:rsidRPr="00BA4003">
              <w:rPr>
                <w:rFonts w:eastAsia="Segoe UI" w:cstheme="minorHAnsi"/>
                <w:color w:val="auto"/>
                <w:spacing w:val="-3"/>
                <w:szCs w:val="22"/>
              </w:rPr>
              <w:t>e</w:t>
            </w:r>
            <w:r w:rsidRPr="00BA4003">
              <w:rPr>
                <w:rFonts w:eastAsia="Segoe UI" w:cstheme="minorHAnsi"/>
                <w:color w:val="auto"/>
                <w:szCs w:val="22"/>
              </w:rPr>
              <w:t>atures</w:t>
            </w:r>
            <w:r w:rsidRPr="00BA4003">
              <w:rPr>
                <w:rFonts w:eastAsia="Segoe UI" w:cstheme="minorHAnsi"/>
                <w:color w:val="auto"/>
                <w:spacing w:val="-1"/>
                <w:szCs w:val="22"/>
              </w:rPr>
              <w:t xml:space="preserve"> </w:t>
            </w:r>
            <w:r w:rsidRPr="00BA4003">
              <w:rPr>
                <w:rFonts w:eastAsia="Segoe UI" w:cstheme="minorHAnsi"/>
                <w:color w:val="auto"/>
                <w:spacing w:val="-2"/>
                <w:szCs w:val="22"/>
              </w:rPr>
              <w:t>o</w:t>
            </w:r>
            <w:r w:rsidRPr="00BA4003">
              <w:rPr>
                <w:rFonts w:eastAsia="Segoe UI" w:cstheme="minorHAnsi"/>
                <w:color w:val="auto"/>
                <w:szCs w:val="22"/>
              </w:rPr>
              <w:t>f graphs</w:t>
            </w:r>
            <w:r w:rsidRPr="00BA4003">
              <w:rPr>
                <w:rFonts w:eastAsia="Segoe UI" w:cstheme="minorHAnsi"/>
                <w:color w:val="auto"/>
                <w:spacing w:val="-3"/>
                <w:szCs w:val="22"/>
              </w:rPr>
              <w:t xml:space="preserve"> </w:t>
            </w:r>
            <w:r w:rsidRPr="00BA4003">
              <w:rPr>
                <w:rFonts w:eastAsia="Segoe UI" w:cstheme="minorHAnsi"/>
                <w:color w:val="auto"/>
                <w:szCs w:val="22"/>
              </w:rPr>
              <w:t>a</w:t>
            </w:r>
            <w:r w:rsidRPr="00BA4003">
              <w:rPr>
                <w:rFonts w:eastAsia="Segoe UI" w:cstheme="minorHAnsi"/>
                <w:color w:val="auto"/>
                <w:spacing w:val="-2"/>
                <w:szCs w:val="22"/>
              </w:rPr>
              <w:t>n</w:t>
            </w:r>
            <w:r w:rsidRPr="00BA4003">
              <w:rPr>
                <w:rFonts w:eastAsia="Segoe UI" w:cstheme="minorHAnsi"/>
                <w:color w:val="auto"/>
                <w:szCs w:val="22"/>
              </w:rPr>
              <w:t>d</w:t>
            </w:r>
            <w:r w:rsidRPr="00BA4003">
              <w:rPr>
                <w:rFonts w:eastAsia="Segoe UI" w:cstheme="minorHAnsi"/>
                <w:color w:val="auto"/>
                <w:spacing w:val="-1"/>
                <w:szCs w:val="22"/>
              </w:rPr>
              <w:t xml:space="preserve"> </w:t>
            </w:r>
            <w:r w:rsidRPr="00BA4003">
              <w:rPr>
                <w:rFonts w:eastAsia="Segoe UI" w:cstheme="minorHAnsi"/>
                <w:color w:val="auto"/>
                <w:szCs w:val="22"/>
              </w:rPr>
              <w:t>tab</w:t>
            </w:r>
            <w:r w:rsidRPr="00BA4003">
              <w:rPr>
                <w:rFonts w:eastAsia="Segoe UI" w:cstheme="minorHAnsi"/>
                <w:color w:val="auto"/>
                <w:spacing w:val="-1"/>
                <w:szCs w:val="22"/>
              </w:rPr>
              <w:t>l</w:t>
            </w:r>
            <w:r w:rsidRPr="00BA4003">
              <w:rPr>
                <w:rFonts w:eastAsia="Segoe UI" w:cstheme="minorHAnsi"/>
                <w:color w:val="auto"/>
                <w:szCs w:val="22"/>
              </w:rPr>
              <w:t>es</w:t>
            </w:r>
            <w:r w:rsidRPr="00BA4003">
              <w:rPr>
                <w:rFonts w:eastAsia="Segoe UI" w:cstheme="minorHAnsi"/>
                <w:color w:val="auto"/>
                <w:spacing w:val="-1"/>
                <w:szCs w:val="22"/>
              </w:rPr>
              <w:t xml:space="preserve"> </w:t>
            </w:r>
            <w:r w:rsidRPr="00BA4003">
              <w:rPr>
                <w:rFonts w:eastAsia="Segoe UI" w:cstheme="minorHAnsi"/>
                <w:color w:val="auto"/>
                <w:szCs w:val="22"/>
              </w:rPr>
              <w:t>in</w:t>
            </w:r>
            <w:r w:rsidRPr="00BA4003">
              <w:rPr>
                <w:rFonts w:eastAsia="Segoe UI" w:cstheme="minorHAnsi"/>
                <w:color w:val="auto"/>
                <w:spacing w:val="-1"/>
                <w:szCs w:val="22"/>
              </w:rPr>
              <w:t xml:space="preserve"> t</w:t>
            </w:r>
            <w:r w:rsidRPr="00BA4003">
              <w:rPr>
                <w:rFonts w:eastAsia="Segoe UI" w:cstheme="minorHAnsi"/>
                <w:color w:val="auto"/>
                <w:szCs w:val="22"/>
              </w:rPr>
              <w:t>er</w:t>
            </w:r>
            <w:r w:rsidRPr="00BA4003">
              <w:rPr>
                <w:rFonts w:eastAsia="Segoe UI" w:cstheme="minorHAnsi"/>
                <w:color w:val="auto"/>
                <w:spacing w:val="-1"/>
                <w:szCs w:val="22"/>
              </w:rPr>
              <w:t>m</w:t>
            </w:r>
            <w:r w:rsidRPr="00BA4003">
              <w:rPr>
                <w:rFonts w:eastAsia="Segoe UI" w:cstheme="minorHAnsi"/>
                <w:color w:val="auto"/>
                <w:szCs w:val="22"/>
              </w:rPr>
              <w:t>s of the</w:t>
            </w:r>
            <w:r w:rsidRPr="00BA4003">
              <w:rPr>
                <w:rFonts w:eastAsia="Segoe UI" w:cstheme="minorHAnsi"/>
                <w:color w:val="auto"/>
                <w:spacing w:val="-1"/>
                <w:szCs w:val="22"/>
              </w:rPr>
              <w:t xml:space="preserve"> q</w:t>
            </w:r>
            <w:r w:rsidRPr="00BA4003">
              <w:rPr>
                <w:rFonts w:eastAsia="Segoe UI" w:cstheme="minorHAnsi"/>
                <w:color w:val="auto"/>
                <w:szCs w:val="22"/>
              </w:rPr>
              <w:t>uant</w:t>
            </w:r>
            <w:r w:rsidRPr="00BA4003">
              <w:rPr>
                <w:rFonts w:eastAsia="Segoe UI" w:cstheme="minorHAnsi"/>
                <w:color w:val="auto"/>
                <w:spacing w:val="-1"/>
                <w:szCs w:val="22"/>
              </w:rPr>
              <w:t>i</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es, and sket</w:t>
            </w:r>
            <w:r w:rsidRPr="00BA4003">
              <w:rPr>
                <w:rFonts w:eastAsia="Segoe UI" w:cstheme="minorHAnsi"/>
                <w:color w:val="auto"/>
                <w:spacing w:val="-4"/>
                <w:szCs w:val="22"/>
              </w:rPr>
              <w:t>c</w:t>
            </w:r>
            <w:r w:rsidRPr="00BA4003">
              <w:rPr>
                <w:rFonts w:eastAsia="Segoe UI" w:cstheme="minorHAnsi"/>
                <w:color w:val="auto"/>
                <w:szCs w:val="22"/>
              </w:rPr>
              <w:t>h graphs</w:t>
            </w:r>
            <w:r w:rsidRPr="00BA4003">
              <w:rPr>
                <w:rFonts w:eastAsia="Segoe UI" w:cstheme="minorHAnsi"/>
                <w:color w:val="auto"/>
                <w:spacing w:val="-1"/>
                <w:szCs w:val="22"/>
              </w:rPr>
              <w:t xml:space="preserve"> </w:t>
            </w:r>
            <w:r w:rsidRPr="00BA4003">
              <w:rPr>
                <w:rFonts w:eastAsia="Segoe UI" w:cstheme="minorHAnsi"/>
                <w:color w:val="auto"/>
                <w:szCs w:val="22"/>
              </w:rPr>
              <w:t>sho</w:t>
            </w:r>
            <w:r w:rsidRPr="00BA4003">
              <w:rPr>
                <w:rFonts w:eastAsia="Segoe UI" w:cstheme="minorHAnsi"/>
                <w:color w:val="auto"/>
                <w:spacing w:val="-1"/>
                <w:szCs w:val="22"/>
              </w:rPr>
              <w:t>w</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g</w:t>
            </w:r>
            <w:r w:rsidRPr="00BA4003">
              <w:rPr>
                <w:rFonts w:eastAsia="Segoe UI" w:cstheme="minorHAnsi"/>
                <w:color w:val="auto"/>
                <w:spacing w:val="-1"/>
                <w:szCs w:val="22"/>
              </w:rPr>
              <w:t xml:space="preserve"> </w:t>
            </w:r>
            <w:r w:rsidRPr="00BA4003">
              <w:rPr>
                <w:rFonts w:eastAsia="Segoe UI" w:cstheme="minorHAnsi"/>
                <w:color w:val="auto"/>
                <w:szCs w:val="22"/>
              </w:rPr>
              <w:t>k</w:t>
            </w:r>
            <w:r w:rsidRPr="00BA4003">
              <w:rPr>
                <w:rFonts w:eastAsia="Segoe UI" w:cstheme="minorHAnsi"/>
                <w:color w:val="auto"/>
                <w:spacing w:val="-2"/>
                <w:szCs w:val="22"/>
              </w:rPr>
              <w:t>e</w:t>
            </w:r>
            <w:r w:rsidRPr="00BA4003">
              <w:rPr>
                <w:rFonts w:eastAsia="Segoe UI" w:cstheme="minorHAnsi"/>
                <w:color w:val="auto"/>
                <w:szCs w:val="22"/>
              </w:rPr>
              <w:t>y</w:t>
            </w:r>
            <w:r w:rsidRPr="00BA4003">
              <w:rPr>
                <w:rFonts w:eastAsia="Segoe UI" w:cstheme="minorHAnsi"/>
                <w:color w:val="auto"/>
                <w:spacing w:val="1"/>
                <w:szCs w:val="22"/>
              </w:rPr>
              <w:t xml:space="preserve"> </w:t>
            </w:r>
            <w:r w:rsidRPr="00BA4003">
              <w:rPr>
                <w:rFonts w:eastAsia="Segoe UI" w:cstheme="minorHAnsi"/>
                <w:color w:val="auto"/>
                <w:szCs w:val="22"/>
              </w:rPr>
              <w:t>f</w:t>
            </w:r>
            <w:r w:rsidRPr="00BA4003">
              <w:rPr>
                <w:rFonts w:eastAsia="Segoe UI" w:cstheme="minorHAnsi"/>
                <w:color w:val="auto"/>
                <w:spacing w:val="-3"/>
                <w:szCs w:val="22"/>
              </w:rPr>
              <w:t>e</w:t>
            </w:r>
            <w:r w:rsidRPr="00BA4003">
              <w:rPr>
                <w:rFonts w:eastAsia="Segoe UI" w:cstheme="minorHAnsi"/>
                <w:color w:val="auto"/>
                <w:szCs w:val="22"/>
              </w:rPr>
              <w:t>atures</w:t>
            </w:r>
            <w:r w:rsidRPr="00BA4003">
              <w:rPr>
                <w:rFonts w:eastAsia="Segoe UI" w:cstheme="minorHAnsi"/>
                <w:color w:val="auto"/>
                <w:spacing w:val="-1"/>
                <w:szCs w:val="22"/>
              </w:rPr>
              <w:t xml:space="preserve"> </w:t>
            </w:r>
            <w:r w:rsidRPr="00BA4003">
              <w:rPr>
                <w:rFonts w:eastAsia="Segoe UI" w:cstheme="minorHAnsi"/>
                <w:color w:val="auto"/>
                <w:szCs w:val="22"/>
              </w:rPr>
              <w:t>g</w:t>
            </w:r>
            <w:r w:rsidRPr="00BA4003">
              <w:rPr>
                <w:rFonts w:eastAsia="Segoe UI" w:cstheme="minorHAnsi"/>
                <w:color w:val="auto"/>
                <w:spacing w:val="-1"/>
                <w:szCs w:val="22"/>
              </w:rPr>
              <w:t>i</w:t>
            </w:r>
            <w:r w:rsidRPr="00BA4003">
              <w:rPr>
                <w:rFonts w:eastAsia="Segoe UI" w:cstheme="minorHAnsi"/>
                <w:color w:val="auto"/>
                <w:szCs w:val="22"/>
              </w:rPr>
              <w:t>ven</w:t>
            </w:r>
            <w:r w:rsidRPr="00BA4003">
              <w:rPr>
                <w:rFonts w:eastAsia="Segoe UI" w:cstheme="minorHAnsi"/>
                <w:color w:val="auto"/>
                <w:spacing w:val="-1"/>
                <w:szCs w:val="22"/>
              </w:rPr>
              <w:t xml:space="preserve"> </w:t>
            </w:r>
            <w:r w:rsidRPr="00BA4003">
              <w:rPr>
                <w:rFonts w:eastAsia="Segoe UI" w:cstheme="minorHAnsi"/>
                <w:color w:val="auto"/>
                <w:szCs w:val="22"/>
              </w:rPr>
              <w:t>a ver</w:t>
            </w:r>
            <w:r w:rsidRPr="00BA4003">
              <w:rPr>
                <w:rFonts w:eastAsia="Segoe UI" w:cstheme="minorHAnsi"/>
                <w:color w:val="auto"/>
                <w:spacing w:val="-3"/>
                <w:szCs w:val="22"/>
              </w:rPr>
              <w:t>b</w:t>
            </w:r>
            <w:r w:rsidRPr="00BA4003">
              <w:rPr>
                <w:rFonts w:eastAsia="Segoe UI" w:cstheme="minorHAnsi"/>
                <w:color w:val="auto"/>
                <w:szCs w:val="22"/>
              </w:rPr>
              <w:t>al d</w:t>
            </w:r>
            <w:r w:rsidRPr="00BA4003">
              <w:rPr>
                <w:rFonts w:eastAsia="Segoe UI" w:cstheme="minorHAnsi"/>
                <w:color w:val="auto"/>
                <w:spacing w:val="-1"/>
                <w:szCs w:val="22"/>
              </w:rPr>
              <w:t>e</w:t>
            </w:r>
            <w:r w:rsidRPr="00BA4003">
              <w:rPr>
                <w:rFonts w:eastAsia="Segoe UI" w:cstheme="minorHAnsi"/>
                <w:color w:val="auto"/>
                <w:szCs w:val="22"/>
              </w:rPr>
              <w:t>s</w:t>
            </w:r>
            <w:r w:rsidRPr="00BA4003">
              <w:rPr>
                <w:rFonts w:eastAsia="Segoe UI" w:cstheme="minorHAnsi"/>
                <w:color w:val="auto"/>
                <w:spacing w:val="-1"/>
                <w:szCs w:val="22"/>
              </w:rPr>
              <w:t>c</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p</w:t>
            </w:r>
            <w:r w:rsidRPr="00BA4003">
              <w:rPr>
                <w:rFonts w:eastAsia="Segoe UI" w:cstheme="minorHAnsi"/>
                <w:color w:val="auto"/>
                <w:spacing w:val="-1"/>
                <w:szCs w:val="22"/>
              </w:rPr>
              <w:t>t</w:t>
            </w:r>
            <w:r w:rsidRPr="00BA4003">
              <w:rPr>
                <w:rFonts w:eastAsia="Segoe UI" w:cstheme="minorHAnsi"/>
                <w:color w:val="auto"/>
                <w:szCs w:val="22"/>
              </w:rPr>
              <w:t>ion</w:t>
            </w:r>
            <w:r w:rsidRPr="00BA4003">
              <w:rPr>
                <w:rFonts w:eastAsia="Segoe UI" w:cstheme="minorHAnsi"/>
                <w:color w:val="auto"/>
                <w:spacing w:val="-1"/>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re</w:t>
            </w:r>
            <w:r w:rsidRPr="00BA4003">
              <w:rPr>
                <w:rFonts w:eastAsia="Segoe UI" w:cstheme="minorHAnsi"/>
                <w:color w:val="auto"/>
                <w:spacing w:val="-1"/>
                <w:szCs w:val="22"/>
              </w:rPr>
              <w:t>l</w:t>
            </w:r>
            <w:r w:rsidRPr="00BA4003">
              <w:rPr>
                <w:rFonts w:eastAsia="Segoe UI" w:cstheme="minorHAnsi"/>
                <w:color w:val="auto"/>
                <w:szCs w:val="22"/>
              </w:rPr>
              <w:t>at</w:t>
            </w:r>
            <w:r w:rsidRPr="00BA4003">
              <w:rPr>
                <w:rFonts w:eastAsia="Segoe UI" w:cstheme="minorHAnsi"/>
                <w:color w:val="auto"/>
                <w:spacing w:val="-1"/>
                <w:szCs w:val="22"/>
              </w:rPr>
              <w:t>i</w:t>
            </w:r>
            <w:r w:rsidRPr="00BA4003">
              <w:rPr>
                <w:rFonts w:eastAsia="Segoe UI" w:cstheme="minorHAnsi"/>
                <w:color w:val="auto"/>
                <w:szCs w:val="22"/>
              </w:rPr>
              <w:t>onsh</w:t>
            </w:r>
            <w:r w:rsidRPr="00BA4003">
              <w:rPr>
                <w:rFonts w:eastAsia="Segoe UI" w:cstheme="minorHAnsi"/>
                <w:color w:val="auto"/>
                <w:spacing w:val="-3"/>
                <w:szCs w:val="22"/>
              </w:rPr>
              <w:t>i</w:t>
            </w:r>
            <w:r w:rsidRPr="00BA4003">
              <w:rPr>
                <w:rFonts w:eastAsia="Segoe UI" w:cstheme="minorHAnsi"/>
                <w:color w:val="auto"/>
                <w:szCs w:val="22"/>
              </w:rPr>
              <w:t>p.</w:t>
            </w:r>
            <w:r w:rsidRPr="00BA4003">
              <w:rPr>
                <w:rFonts w:eastAsia="Segoe UI" w:cstheme="minorHAnsi"/>
                <w:color w:val="auto"/>
                <w:spacing w:val="1"/>
                <w:szCs w:val="22"/>
              </w:rPr>
              <w:t xml:space="preserve"> </w:t>
            </w:r>
            <w:r w:rsidRPr="00BA4003">
              <w:rPr>
                <w:rFonts w:eastAsia="Segoe UI" w:cstheme="minorHAnsi"/>
                <w:color w:val="auto"/>
                <w:szCs w:val="22"/>
              </w:rPr>
              <w:t>Key f</w:t>
            </w:r>
            <w:r w:rsidRPr="00BA4003">
              <w:rPr>
                <w:rFonts w:eastAsia="Segoe UI" w:cstheme="minorHAnsi"/>
                <w:color w:val="auto"/>
                <w:spacing w:val="-2"/>
                <w:szCs w:val="22"/>
              </w:rPr>
              <w:t>e</w:t>
            </w:r>
            <w:r w:rsidRPr="00BA4003">
              <w:rPr>
                <w:rFonts w:eastAsia="Segoe UI" w:cstheme="minorHAnsi"/>
                <w:color w:val="auto"/>
                <w:szCs w:val="22"/>
              </w:rPr>
              <w:t>a</w:t>
            </w:r>
            <w:r w:rsidRPr="00BA4003">
              <w:rPr>
                <w:rFonts w:eastAsia="Segoe UI" w:cstheme="minorHAnsi"/>
                <w:color w:val="auto"/>
                <w:spacing w:val="1"/>
                <w:szCs w:val="22"/>
              </w:rPr>
              <w:t>t</w:t>
            </w:r>
            <w:r w:rsidRPr="00BA4003">
              <w:rPr>
                <w:rFonts w:eastAsia="Segoe UI" w:cstheme="minorHAnsi"/>
                <w:color w:val="auto"/>
                <w:spacing w:val="-1"/>
                <w:szCs w:val="22"/>
              </w:rPr>
              <w:t>u</w:t>
            </w:r>
            <w:r w:rsidRPr="00BA4003">
              <w:rPr>
                <w:rFonts w:eastAsia="Segoe UI" w:cstheme="minorHAnsi"/>
                <w:color w:val="auto"/>
                <w:spacing w:val="-2"/>
                <w:szCs w:val="22"/>
              </w:rPr>
              <w:t>r</w:t>
            </w:r>
            <w:r w:rsidRPr="00BA4003">
              <w:rPr>
                <w:rFonts w:eastAsia="Segoe UI" w:cstheme="minorHAnsi"/>
                <w:color w:val="auto"/>
                <w:szCs w:val="22"/>
              </w:rPr>
              <w:t>es i</w:t>
            </w:r>
            <w:r w:rsidRPr="00BA4003">
              <w:rPr>
                <w:rFonts w:eastAsia="Segoe UI" w:cstheme="minorHAnsi"/>
                <w:color w:val="auto"/>
                <w:spacing w:val="1"/>
                <w:szCs w:val="22"/>
              </w:rPr>
              <w:t>n</w:t>
            </w:r>
            <w:r w:rsidRPr="00BA4003">
              <w:rPr>
                <w:rFonts w:eastAsia="Segoe UI" w:cstheme="minorHAnsi"/>
                <w:color w:val="auto"/>
                <w:szCs w:val="22"/>
              </w:rPr>
              <w:t>cl</w:t>
            </w:r>
            <w:r w:rsidRPr="00BA4003">
              <w:rPr>
                <w:rFonts w:eastAsia="Segoe UI" w:cstheme="minorHAnsi"/>
                <w:color w:val="auto"/>
                <w:spacing w:val="-1"/>
                <w:szCs w:val="22"/>
              </w:rPr>
              <w:t>u</w:t>
            </w:r>
            <w:r w:rsidRPr="00BA4003">
              <w:rPr>
                <w:rFonts w:eastAsia="Segoe UI" w:cstheme="minorHAnsi"/>
                <w:color w:val="auto"/>
                <w:spacing w:val="-2"/>
                <w:szCs w:val="22"/>
              </w:rPr>
              <w:t>d</w:t>
            </w:r>
            <w:r w:rsidRPr="00BA4003">
              <w:rPr>
                <w:rFonts w:eastAsia="Segoe UI" w:cstheme="minorHAnsi"/>
                <w:color w:val="auto"/>
                <w:szCs w:val="22"/>
              </w:rPr>
              <w:t>e: i</w:t>
            </w:r>
            <w:r w:rsidRPr="00BA4003">
              <w:rPr>
                <w:rFonts w:eastAsia="Segoe UI" w:cstheme="minorHAnsi"/>
                <w:color w:val="auto"/>
                <w:spacing w:val="-2"/>
                <w:szCs w:val="22"/>
              </w:rPr>
              <w:t>n</w:t>
            </w:r>
            <w:r w:rsidRPr="00BA4003">
              <w:rPr>
                <w:rFonts w:eastAsia="Segoe UI" w:cstheme="minorHAnsi"/>
                <w:color w:val="auto"/>
                <w:szCs w:val="22"/>
              </w:rPr>
              <w:t>te</w:t>
            </w:r>
            <w:r w:rsidRPr="00BA4003">
              <w:rPr>
                <w:rFonts w:eastAsia="Segoe UI" w:cstheme="minorHAnsi"/>
                <w:color w:val="auto"/>
                <w:spacing w:val="1"/>
                <w:szCs w:val="22"/>
              </w:rPr>
              <w:t>r</w:t>
            </w:r>
            <w:r w:rsidRPr="00BA4003">
              <w:rPr>
                <w:rFonts w:eastAsia="Segoe UI" w:cstheme="minorHAnsi"/>
                <w:color w:val="auto"/>
                <w:spacing w:val="-3"/>
                <w:szCs w:val="22"/>
              </w:rPr>
              <w:t>c</w:t>
            </w:r>
            <w:r w:rsidRPr="00BA4003">
              <w:rPr>
                <w:rFonts w:eastAsia="Segoe UI" w:cstheme="minorHAnsi"/>
                <w:color w:val="auto"/>
                <w:szCs w:val="22"/>
              </w:rPr>
              <w:t>e</w:t>
            </w:r>
            <w:r w:rsidRPr="00BA4003">
              <w:rPr>
                <w:rFonts w:eastAsia="Segoe UI" w:cstheme="minorHAnsi"/>
                <w:color w:val="auto"/>
                <w:spacing w:val="1"/>
                <w:szCs w:val="22"/>
              </w:rPr>
              <w:t>pt</w:t>
            </w:r>
            <w:r w:rsidRPr="00BA4003">
              <w:rPr>
                <w:rFonts w:eastAsia="Segoe UI" w:cstheme="minorHAnsi"/>
                <w:color w:val="auto"/>
                <w:spacing w:val="-1"/>
                <w:szCs w:val="22"/>
              </w:rPr>
              <w:t>s</w:t>
            </w:r>
            <w:r w:rsidRPr="00BA4003">
              <w:rPr>
                <w:rFonts w:eastAsia="Segoe UI" w:cstheme="minorHAnsi"/>
                <w:color w:val="auto"/>
                <w:szCs w:val="22"/>
              </w:rPr>
              <w:t>;</w:t>
            </w:r>
            <w:r w:rsidRPr="00BA4003">
              <w:rPr>
                <w:rFonts w:eastAsia="Segoe UI" w:cstheme="minorHAnsi"/>
                <w:color w:val="auto"/>
                <w:spacing w:val="-1"/>
                <w:szCs w:val="22"/>
              </w:rPr>
              <w:t xml:space="preserve"> </w:t>
            </w:r>
            <w:r w:rsidRPr="00BA4003">
              <w:rPr>
                <w:rFonts w:eastAsia="Segoe UI" w:cstheme="minorHAnsi"/>
                <w:color w:val="auto"/>
                <w:spacing w:val="-2"/>
                <w:szCs w:val="22"/>
              </w:rPr>
              <w:t>i</w:t>
            </w:r>
            <w:r w:rsidRPr="00BA4003">
              <w:rPr>
                <w:rFonts w:eastAsia="Segoe UI" w:cstheme="minorHAnsi"/>
                <w:color w:val="auto"/>
                <w:szCs w:val="22"/>
              </w:rPr>
              <w:t>n</w:t>
            </w:r>
            <w:r w:rsidRPr="00BA4003">
              <w:rPr>
                <w:rFonts w:eastAsia="Segoe UI" w:cstheme="minorHAnsi"/>
                <w:color w:val="auto"/>
                <w:spacing w:val="-2"/>
                <w:szCs w:val="22"/>
              </w:rPr>
              <w:t>t</w:t>
            </w:r>
            <w:r w:rsidRPr="00BA4003">
              <w:rPr>
                <w:rFonts w:eastAsia="Segoe UI" w:cstheme="minorHAnsi"/>
                <w:color w:val="auto"/>
                <w:szCs w:val="22"/>
              </w:rPr>
              <w:t>e</w:t>
            </w:r>
            <w:r w:rsidRPr="00BA4003">
              <w:rPr>
                <w:rFonts w:eastAsia="Segoe UI" w:cstheme="minorHAnsi"/>
                <w:color w:val="auto"/>
                <w:spacing w:val="-1"/>
                <w:szCs w:val="22"/>
              </w:rPr>
              <w:t>rv</w:t>
            </w:r>
            <w:r w:rsidRPr="00BA4003">
              <w:rPr>
                <w:rFonts w:eastAsia="Segoe UI" w:cstheme="minorHAnsi"/>
                <w:color w:val="auto"/>
                <w:szCs w:val="22"/>
              </w:rPr>
              <w:t>als</w:t>
            </w:r>
            <w:r w:rsidRPr="00BA4003">
              <w:rPr>
                <w:rFonts w:eastAsia="Segoe UI" w:cstheme="minorHAnsi"/>
                <w:color w:val="auto"/>
                <w:spacing w:val="-1"/>
                <w:szCs w:val="22"/>
              </w:rPr>
              <w:t xml:space="preserve"> </w:t>
            </w:r>
            <w:r w:rsidRPr="00BA4003">
              <w:rPr>
                <w:rFonts w:eastAsia="Segoe UI" w:cstheme="minorHAnsi"/>
                <w:color w:val="auto"/>
                <w:szCs w:val="22"/>
              </w:rPr>
              <w:t>w</w:t>
            </w:r>
            <w:r w:rsidRPr="00BA4003">
              <w:rPr>
                <w:rFonts w:eastAsia="Segoe UI" w:cstheme="minorHAnsi"/>
                <w:color w:val="auto"/>
                <w:spacing w:val="-1"/>
                <w:szCs w:val="22"/>
              </w:rPr>
              <w:t>h</w:t>
            </w:r>
            <w:r w:rsidRPr="00BA4003">
              <w:rPr>
                <w:rFonts w:eastAsia="Segoe UI" w:cstheme="minorHAnsi"/>
                <w:color w:val="auto"/>
                <w:szCs w:val="22"/>
              </w:rPr>
              <w:t>e</w:t>
            </w:r>
            <w:r w:rsidRPr="00BA4003">
              <w:rPr>
                <w:rFonts w:eastAsia="Segoe UI" w:cstheme="minorHAnsi"/>
                <w:color w:val="auto"/>
                <w:spacing w:val="1"/>
                <w:szCs w:val="22"/>
              </w:rPr>
              <w:t>r</w:t>
            </w:r>
            <w:r w:rsidRPr="00BA4003">
              <w:rPr>
                <w:rFonts w:eastAsia="Segoe UI" w:cstheme="minorHAnsi"/>
                <w:color w:val="auto"/>
                <w:szCs w:val="22"/>
              </w:rPr>
              <w:t>e t</w:t>
            </w:r>
            <w:r w:rsidRPr="00BA4003">
              <w:rPr>
                <w:rFonts w:eastAsia="Segoe UI" w:cstheme="minorHAnsi"/>
                <w:color w:val="auto"/>
                <w:spacing w:val="-3"/>
                <w:szCs w:val="22"/>
              </w:rPr>
              <w:t>h</w:t>
            </w:r>
            <w:r w:rsidRPr="00BA4003">
              <w:rPr>
                <w:rFonts w:eastAsia="Segoe UI" w:cstheme="minorHAnsi"/>
                <w:color w:val="auto"/>
                <w:szCs w:val="22"/>
              </w:rPr>
              <w:t>e f</w:t>
            </w:r>
            <w:r w:rsidRPr="00BA4003">
              <w:rPr>
                <w:rFonts w:eastAsia="Segoe UI" w:cstheme="minorHAnsi"/>
                <w:color w:val="auto"/>
                <w:spacing w:val="-1"/>
                <w:szCs w:val="22"/>
              </w:rPr>
              <w:t>u</w:t>
            </w:r>
            <w:r w:rsidRPr="00BA4003">
              <w:rPr>
                <w:rFonts w:eastAsia="Segoe UI" w:cstheme="minorHAnsi"/>
                <w:color w:val="auto"/>
                <w:szCs w:val="22"/>
              </w:rPr>
              <w:t>nct</w:t>
            </w:r>
            <w:r w:rsidRPr="00BA4003">
              <w:rPr>
                <w:rFonts w:eastAsia="Segoe UI" w:cstheme="minorHAnsi"/>
                <w:color w:val="auto"/>
                <w:spacing w:val="1"/>
                <w:szCs w:val="22"/>
              </w:rPr>
              <w:t>i</w:t>
            </w:r>
            <w:r w:rsidRPr="00BA4003">
              <w:rPr>
                <w:rFonts w:eastAsia="Segoe UI" w:cstheme="minorHAnsi"/>
                <w:color w:val="auto"/>
                <w:spacing w:val="-3"/>
                <w:szCs w:val="22"/>
              </w:rPr>
              <w:t>o</w:t>
            </w:r>
            <w:r w:rsidRPr="00BA4003">
              <w:rPr>
                <w:rFonts w:eastAsia="Segoe UI" w:cstheme="minorHAnsi"/>
                <w:color w:val="auto"/>
                <w:szCs w:val="22"/>
              </w:rPr>
              <w:t>n is</w:t>
            </w:r>
            <w:r w:rsidRPr="00BA4003">
              <w:rPr>
                <w:rFonts w:eastAsia="Segoe UI" w:cstheme="minorHAnsi"/>
                <w:color w:val="auto"/>
                <w:spacing w:val="-1"/>
                <w:szCs w:val="22"/>
              </w:rPr>
              <w:t xml:space="preserve"> </w:t>
            </w:r>
            <w:r w:rsidRPr="00BA4003">
              <w:rPr>
                <w:rFonts w:eastAsia="Segoe UI" w:cstheme="minorHAnsi"/>
                <w:color w:val="auto"/>
                <w:spacing w:val="-2"/>
                <w:szCs w:val="22"/>
              </w:rPr>
              <w:t>i</w:t>
            </w:r>
            <w:r w:rsidRPr="00BA4003">
              <w:rPr>
                <w:rFonts w:eastAsia="Segoe UI" w:cstheme="minorHAnsi"/>
                <w:color w:val="auto"/>
                <w:szCs w:val="22"/>
              </w:rPr>
              <w:t>ncr</w:t>
            </w:r>
            <w:r w:rsidRPr="00BA4003">
              <w:rPr>
                <w:rFonts w:eastAsia="Segoe UI" w:cstheme="minorHAnsi"/>
                <w:color w:val="auto"/>
                <w:spacing w:val="-1"/>
                <w:szCs w:val="22"/>
              </w:rPr>
              <w:t>e</w:t>
            </w:r>
            <w:r w:rsidRPr="00BA4003">
              <w:rPr>
                <w:rFonts w:eastAsia="Segoe UI" w:cstheme="minorHAnsi"/>
                <w:color w:val="auto"/>
                <w:szCs w:val="22"/>
              </w:rPr>
              <w:t>asi</w:t>
            </w:r>
            <w:r w:rsidRPr="00BA4003">
              <w:rPr>
                <w:rFonts w:eastAsia="Segoe UI" w:cstheme="minorHAnsi"/>
                <w:color w:val="auto"/>
                <w:spacing w:val="-2"/>
                <w:szCs w:val="22"/>
              </w:rPr>
              <w:t>n</w:t>
            </w:r>
            <w:r w:rsidRPr="00BA4003">
              <w:rPr>
                <w:rFonts w:eastAsia="Segoe UI" w:cstheme="minorHAnsi"/>
                <w:color w:val="auto"/>
                <w:szCs w:val="22"/>
              </w:rPr>
              <w:t>g, de</w:t>
            </w:r>
            <w:r w:rsidRPr="00BA4003">
              <w:rPr>
                <w:rFonts w:eastAsia="Segoe UI" w:cstheme="minorHAnsi"/>
                <w:color w:val="auto"/>
                <w:spacing w:val="-2"/>
                <w:szCs w:val="22"/>
              </w:rPr>
              <w:t>c</w:t>
            </w:r>
            <w:r w:rsidRPr="00BA4003">
              <w:rPr>
                <w:rFonts w:eastAsia="Segoe UI" w:cstheme="minorHAnsi"/>
                <w:color w:val="auto"/>
                <w:spacing w:val="1"/>
                <w:szCs w:val="22"/>
              </w:rPr>
              <w:t>r</w:t>
            </w:r>
            <w:r w:rsidRPr="00BA4003">
              <w:rPr>
                <w:rFonts w:eastAsia="Segoe UI" w:cstheme="minorHAnsi"/>
                <w:color w:val="auto"/>
                <w:szCs w:val="22"/>
              </w:rPr>
              <w:t>e</w:t>
            </w:r>
            <w:r w:rsidRPr="00BA4003">
              <w:rPr>
                <w:rFonts w:eastAsia="Segoe UI" w:cstheme="minorHAnsi"/>
                <w:color w:val="auto"/>
                <w:spacing w:val="1"/>
                <w:szCs w:val="22"/>
              </w:rPr>
              <w:t>a</w:t>
            </w:r>
            <w:r w:rsidRPr="00BA4003">
              <w:rPr>
                <w:rFonts w:eastAsia="Segoe UI" w:cstheme="minorHAnsi"/>
                <w:color w:val="auto"/>
                <w:spacing w:val="-1"/>
                <w:szCs w:val="22"/>
              </w:rPr>
              <w:t>s</w:t>
            </w:r>
            <w:r w:rsidRPr="00BA4003">
              <w:rPr>
                <w:rFonts w:eastAsia="Segoe UI" w:cstheme="minorHAnsi"/>
                <w:color w:val="auto"/>
                <w:spacing w:val="-2"/>
                <w:szCs w:val="22"/>
              </w:rPr>
              <w:t>i</w:t>
            </w:r>
            <w:r w:rsidRPr="00BA4003">
              <w:rPr>
                <w:rFonts w:eastAsia="Segoe UI" w:cstheme="minorHAnsi"/>
                <w:color w:val="auto"/>
                <w:szCs w:val="22"/>
              </w:rPr>
              <w:t>ng, p</w:t>
            </w:r>
            <w:r w:rsidRPr="00BA4003">
              <w:rPr>
                <w:rFonts w:eastAsia="Segoe UI" w:cstheme="minorHAnsi"/>
                <w:color w:val="auto"/>
                <w:spacing w:val="-3"/>
                <w:szCs w:val="22"/>
              </w:rPr>
              <w:t>o</w:t>
            </w:r>
            <w:r w:rsidRPr="00BA4003">
              <w:rPr>
                <w:rFonts w:eastAsia="Segoe UI" w:cstheme="minorHAnsi"/>
                <w:color w:val="auto"/>
                <w:spacing w:val="-1"/>
                <w:szCs w:val="22"/>
              </w:rPr>
              <w:t>s</w:t>
            </w:r>
            <w:r w:rsidRPr="00BA4003">
              <w:rPr>
                <w:rFonts w:eastAsia="Segoe UI" w:cstheme="minorHAnsi"/>
                <w:color w:val="auto"/>
                <w:szCs w:val="22"/>
              </w:rPr>
              <w:t>i</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1"/>
                <w:szCs w:val="22"/>
              </w:rPr>
              <w:t>v</w:t>
            </w:r>
            <w:r w:rsidRPr="00BA4003">
              <w:rPr>
                <w:rFonts w:eastAsia="Segoe UI" w:cstheme="minorHAnsi"/>
                <w:color w:val="auto"/>
                <w:szCs w:val="22"/>
              </w:rPr>
              <w:t xml:space="preserve">e, </w:t>
            </w:r>
            <w:r w:rsidRPr="00BA4003">
              <w:rPr>
                <w:rFonts w:eastAsia="Segoe UI" w:cstheme="minorHAnsi"/>
                <w:color w:val="auto"/>
                <w:spacing w:val="-1"/>
                <w:szCs w:val="22"/>
              </w:rPr>
              <w:t>o</w:t>
            </w:r>
            <w:r w:rsidRPr="00BA4003">
              <w:rPr>
                <w:rFonts w:eastAsia="Segoe UI" w:cstheme="minorHAnsi"/>
                <w:color w:val="auto"/>
                <w:szCs w:val="22"/>
              </w:rPr>
              <w:t xml:space="preserve">r </w:t>
            </w:r>
            <w:r w:rsidRPr="00BA4003">
              <w:rPr>
                <w:rFonts w:eastAsia="Segoe UI" w:cstheme="minorHAnsi"/>
                <w:color w:val="auto"/>
                <w:spacing w:val="-2"/>
                <w:szCs w:val="22"/>
              </w:rPr>
              <w:t>n</w:t>
            </w:r>
            <w:r w:rsidRPr="00BA4003">
              <w:rPr>
                <w:rFonts w:eastAsia="Segoe UI" w:cstheme="minorHAnsi"/>
                <w:color w:val="auto"/>
                <w:szCs w:val="22"/>
              </w:rPr>
              <w:t>e</w:t>
            </w:r>
            <w:r w:rsidRPr="00BA4003">
              <w:rPr>
                <w:rFonts w:eastAsia="Segoe UI" w:cstheme="minorHAnsi"/>
                <w:color w:val="auto"/>
                <w:spacing w:val="1"/>
                <w:szCs w:val="22"/>
              </w:rPr>
              <w:t>g</w:t>
            </w:r>
            <w:r w:rsidRPr="00BA4003">
              <w:rPr>
                <w:rFonts w:eastAsia="Segoe UI" w:cstheme="minorHAnsi"/>
                <w:color w:val="auto"/>
                <w:spacing w:val="-2"/>
                <w:szCs w:val="22"/>
              </w:rPr>
              <w:t>a</w:t>
            </w:r>
            <w:r w:rsidRPr="00BA4003">
              <w:rPr>
                <w:rFonts w:eastAsia="Segoe UI" w:cstheme="minorHAnsi"/>
                <w:color w:val="auto"/>
                <w:szCs w:val="22"/>
              </w:rPr>
              <w:t>ti</w:t>
            </w:r>
            <w:r w:rsidRPr="00BA4003">
              <w:rPr>
                <w:rFonts w:eastAsia="Segoe UI" w:cstheme="minorHAnsi"/>
                <w:color w:val="auto"/>
                <w:spacing w:val="-1"/>
                <w:szCs w:val="22"/>
              </w:rPr>
              <w:t>v</w:t>
            </w:r>
            <w:r w:rsidRPr="00BA4003">
              <w:rPr>
                <w:rFonts w:eastAsia="Segoe UI" w:cstheme="minorHAnsi"/>
                <w:color w:val="auto"/>
                <w:szCs w:val="22"/>
              </w:rPr>
              <w:t xml:space="preserve">e; </w:t>
            </w:r>
            <w:r w:rsidRPr="00BA4003">
              <w:rPr>
                <w:rFonts w:eastAsia="Segoe UI" w:cstheme="minorHAnsi"/>
                <w:color w:val="auto"/>
                <w:spacing w:val="-2"/>
                <w:szCs w:val="22"/>
              </w:rPr>
              <w:t>r</w:t>
            </w:r>
            <w:r w:rsidRPr="00BA4003">
              <w:rPr>
                <w:rFonts w:eastAsia="Segoe UI" w:cstheme="minorHAnsi"/>
                <w:color w:val="auto"/>
                <w:szCs w:val="22"/>
              </w:rPr>
              <w:t>e</w:t>
            </w:r>
            <w:r w:rsidRPr="00BA4003">
              <w:rPr>
                <w:rFonts w:eastAsia="Segoe UI" w:cstheme="minorHAnsi"/>
                <w:color w:val="auto"/>
                <w:spacing w:val="1"/>
                <w:szCs w:val="22"/>
              </w:rPr>
              <w:t>l</w:t>
            </w:r>
            <w:r w:rsidRPr="00BA4003">
              <w:rPr>
                <w:rFonts w:eastAsia="Segoe UI" w:cstheme="minorHAnsi"/>
                <w:color w:val="auto"/>
                <w:szCs w:val="22"/>
              </w:rPr>
              <w:t>a</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1"/>
                <w:szCs w:val="22"/>
              </w:rPr>
              <w:t>v</w:t>
            </w:r>
            <w:r w:rsidRPr="00BA4003">
              <w:rPr>
                <w:rFonts w:eastAsia="Segoe UI" w:cstheme="minorHAnsi"/>
                <w:color w:val="auto"/>
                <w:szCs w:val="22"/>
              </w:rPr>
              <w:t>e max</w:t>
            </w:r>
            <w:r w:rsidRPr="00BA4003">
              <w:rPr>
                <w:rFonts w:eastAsia="Segoe UI" w:cstheme="minorHAnsi"/>
                <w:color w:val="auto"/>
                <w:spacing w:val="-1"/>
                <w:szCs w:val="22"/>
              </w:rPr>
              <w:t>i</w:t>
            </w:r>
            <w:r w:rsidRPr="00BA4003">
              <w:rPr>
                <w:rFonts w:eastAsia="Segoe UI" w:cstheme="minorHAnsi"/>
                <w:color w:val="auto"/>
                <w:szCs w:val="22"/>
              </w:rPr>
              <w:t>mums</w:t>
            </w:r>
            <w:r w:rsidRPr="00BA4003">
              <w:rPr>
                <w:rFonts w:eastAsia="Segoe UI" w:cstheme="minorHAnsi"/>
                <w:color w:val="auto"/>
                <w:spacing w:val="-2"/>
                <w:szCs w:val="22"/>
              </w:rPr>
              <w:t xml:space="preserve"> </w:t>
            </w:r>
            <w:r w:rsidRPr="00BA4003">
              <w:rPr>
                <w:rFonts w:eastAsia="Segoe UI" w:cstheme="minorHAnsi"/>
                <w:color w:val="auto"/>
                <w:szCs w:val="22"/>
              </w:rPr>
              <w:t>a</w:t>
            </w:r>
            <w:r w:rsidRPr="00BA4003">
              <w:rPr>
                <w:rFonts w:eastAsia="Segoe UI" w:cstheme="minorHAnsi"/>
                <w:color w:val="auto"/>
                <w:spacing w:val="-1"/>
                <w:szCs w:val="22"/>
              </w:rPr>
              <w:t>n</w:t>
            </w:r>
            <w:r w:rsidRPr="00BA4003">
              <w:rPr>
                <w:rFonts w:eastAsia="Segoe UI" w:cstheme="minorHAnsi"/>
                <w:color w:val="auto"/>
                <w:szCs w:val="22"/>
              </w:rPr>
              <w:t>d mi</w:t>
            </w:r>
            <w:r w:rsidRPr="00BA4003">
              <w:rPr>
                <w:rFonts w:eastAsia="Segoe UI" w:cstheme="minorHAnsi"/>
                <w:color w:val="auto"/>
                <w:spacing w:val="1"/>
                <w:szCs w:val="22"/>
              </w:rPr>
              <w:t>n</w:t>
            </w:r>
            <w:r w:rsidRPr="00BA4003">
              <w:rPr>
                <w:rFonts w:eastAsia="Segoe UI" w:cstheme="minorHAnsi"/>
                <w:color w:val="auto"/>
                <w:spacing w:val="-2"/>
                <w:szCs w:val="22"/>
              </w:rPr>
              <w:t>i</w:t>
            </w:r>
            <w:r w:rsidRPr="00BA4003">
              <w:rPr>
                <w:rFonts w:eastAsia="Segoe UI" w:cstheme="minorHAnsi"/>
                <w:color w:val="auto"/>
                <w:szCs w:val="22"/>
              </w:rPr>
              <w:t>mum</w:t>
            </w:r>
            <w:r w:rsidRPr="00BA4003">
              <w:rPr>
                <w:rFonts w:eastAsia="Segoe UI" w:cstheme="minorHAnsi"/>
                <w:color w:val="auto"/>
                <w:spacing w:val="-1"/>
                <w:szCs w:val="22"/>
              </w:rPr>
              <w:t>s</w:t>
            </w:r>
            <w:r w:rsidRPr="00BA4003">
              <w:rPr>
                <w:rFonts w:eastAsia="Segoe UI" w:cstheme="minorHAnsi"/>
                <w:color w:val="auto"/>
                <w:szCs w:val="22"/>
              </w:rPr>
              <w:t>;</w:t>
            </w:r>
            <w:r w:rsidRPr="00BA4003">
              <w:rPr>
                <w:rFonts w:eastAsia="Segoe UI" w:cstheme="minorHAnsi"/>
                <w:color w:val="auto"/>
                <w:spacing w:val="-1"/>
                <w:szCs w:val="22"/>
              </w:rPr>
              <w:t xml:space="preserve"> s</w:t>
            </w:r>
            <w:r w:rsidRPr="00BA4003">
              <w:rPr>
                <w:rFonts w:eastAsia="Segoe UI" w:cstheme="minorHAnsi"/>
                <w:color w:val="auto"/>
                <w:spacing w:val="1"/>
                <w:szCs w:val="22"/>
              </w:rPr>
              <w:t>y</w:t>
            </w:r>
            <w:r w:rsidRPr="00BA4003">
              <w:rPr>
                <w:rFonts w:eastAsia="Segoe UI" w:cstheme="minorHAnsi"/>
                <w:color w:val="auto"/>
                <w:spacing w:val="-2"/>
                <w:szCs w:val="22"/>
              </w:rPr>
              <w:t>m</w:t>
            </w:r>
            <w:r w:rsidRPr="00BA4003">
              <w:rPr>
                <w:rFonts w:eastAsia="Segoe UI" w:cstheme="minorHAnsi"/>
                <w:color w:val="auto"/>
                <w:szCs w:val="22"/>
              </w:rPr>
              <w:t>me</w:t>
            </w:r>
            <w:r w:rsidRPr="00BA4003">
              <w:rPr>
                <w:rFonts w:eastAsia="Segoe UI" w:cstheme="minorHAnsi"/>
                <w:color w:val="auto"/>
                <w:spacing w:val="-1"/>
                <w:szCs w:val="22"/>
              </w:rPr>
              <w:t>t</w:t>
            </w:r>
            <w:r w:rsidRPr="00BA4003">
              <w:rPr>
                <w:rFonts w:eastAsia="Segoe UI" w:cstheme="minorHAnsi"/>
                <w:color w:val="auto"/>
                <w:spacing w:val="1"/>
                <w:szCs w:val="22"/>
              </w:rPr>
              <w:t>r</w:t>
            </w:r>
            <w:r w:rsidRPr="00BA4003">
              <w:rPr>
                <w:rFonts w:eastAsia="Segoe UI" w:cstheme="minorHAnsi"/>
                <w:color w:val="auto"/>
                <w:spacing w:val="-2"/>
                <w:szCs w:val="22"/>
              </w:rPr>
              <w:t>i</w:t>
            </w:r>
            <w:r w:rsidRPr="00BA4003">
              <w:rPr>
                <w:rFonts w:eastAsia="Segoe UI" w:cstheme="minorHAnsi"/>
                <w:color w:val="auto"/>
                <w:szCs w:val="22"/>
              </w:rPr>
              <w:t>es;</w:t>
            </w:r>
            <w:r w:rsidRPr="00BA4003">
              <w:rPr>
                <w:rFonts w:eastAsia="Segoe UI" w:cstheme="minorHAnsi"/>
                <w:color w:val="auto"/>
                <w:spacing w:val="-1"/>
                <w:szCs w:val="22"/>
              </w:rPr>
              <w:t xml:space="preserve"> </w:t>
            </w:r>
            <w:r w:rsidRPr="00BA4003">
              <w:rPr>
                <w:rFonts w:eastAsia="Segoe UI" w:cstheme="minorHAnsi"/>
                <w:color w:val="auto"/>
                <w:spacing w:val="-2"/>
                <w:szCs w:val="22"/>
              </w:rPr>
              <w:t>e</w:t>
            </w:r>
            <w:r w:rsidRPr="00BA4003">
              <w:rPr>
                <w:rFonts w:eastAsia="Segoe UI" w:cstheme="minorHAnsi"/>
                <w:color w:val="auto"/>
                <w:szCs w:val="22"/>
              </w:rPr>
              <w:t>nd be</w:t>
            </w:r>
            <w:r w:rsidRPr="00BA4003">
              <w:rPr>
                <w:rFonts w:eastAsia="Segoe UI" w:cstheme="minorHAnsi"/>
                <w:color w:val="auto"/>
                <w:spacing w:val="-3"/>
                <w:szCs w:val="22"/>
              </w:rPr>
              <w:t>h</w:t>
            </w:r>
            <w:r w:rsidRPr="00BA4003">
              <w:rPr>
                <w:rFonts w:eastAsia="Segoe UI" w:cstheme="minorHAnsi"/>
                <w:color w:val="auto"/>
                <w:szCs w:val="22"/>
              </w:rPr>
              <w:t>a</w:t>
            </w:r>
            <w:r w:rsidRPr="00BA4003">
              <w:rPr>
                <w:rFonts w:eastAsia="Segoe UI" w:cstheme="minorHAnsi"/>
                <w:color w:val="auto"/>
                <w:spacing w:val="1"/>
                <w:szCs w:val="22"/>
              </w:rPr>
              <w:t>v</w:t>
            </w:r>
            <w:r w:rsidRPr="00BA4003">
              <w:rPr>
                <w:rFonts w:eastAsia="Segoe UI" w:cstheme="minorHAnsi"/>
                <w:color w:val="auto"/>
                <w:szCs w:val="22"/>
              </w:rPr>
              <w:t>i</w:t>
            </w:r>
            <w:r w:rsidRPr="00BA4003">
              <w:rPr>
                <w:rFonts w:eastAsia="Segoe UI" w:cstheme="minorHAnsi"/>
                <w:color w:val="auto"/>
                <w:spacing w:val="-2"/>
                <w:szCs w:val="22"/>
              </w:rPr>
              <w:t>o</w:t>
            </w:r>
            <w:r w:rsidRPr="00BA4003">
              <w:rPr>
                <w:rFonts w:eastAsia="Segoe UI" w:cstheme="minorHAnsi"/>
                <w:color w:val="auto"/>
                <w:spacing w:val="1"/>
                <w:szCs w:val="22"/>
              </w:rPr>
              <w:t>r</w:t>
            </w:r>
            <w:r w:rsidRPr="00BA4003">
              <w:rPr>
                <w:rFonts w:eastAsia="Segoe UI" w:cstheme="minorHAnsi"/>
                <w:color w:val="auto"/>
                <w:szCs w:val="22"/>
              </w:rPr>
              <w:t>;</w:t>
            </w:r>
            <w:r w:rsidRPr="00BA4003">
              <w:rPr>
                <w:rFonts w:eastAsia="Segoe UI" w:cstheme="minorHAnsi"/>
                <w:color w:val="auto"/>
                <w:spacing w:val="-1"/>
                <w:szCs w:val="22"/>
              </w:rPr>
              <w:t xml:space="preserve"> </w:t>
            </w:r>
            <w:r w:rsidRPr="00BA4003">
              <w:rPr>
                <w:rFonts w:eastAsia="Segoe UI" w:cstheme="minorHAnsi"/>
                <w:color w:val="auto"/>
                <w:szCs w:val="22"/>
              </w:rPr>
              <w:t>a</w:t>
            </w:r>
            <w:r w:rsidRPr="00BA4003">
              <w:rPr>
                <w:rFonts w:eastAsia="Segoe UI" w:cstheme="minorHAnsi"/>
                <w:color w:val="auto"/>
                <w:spacing w:val="-1"/>
                <w:szCs w:val="22"/>
              </w:rPr>
              <w:t>n</w:t>
            </w:r>
            <w:r w:rsidRPr="00BA4003">
              <w:rPr>
                <w:rFonts w:eastAsia="Segoe UI" w:cstheme="minorHAnsi"/>
                <w:color w:val="auto"/>
                <w:szCs w:val="22"/>
              </w:rPr>
              <w:t>d p</w:t>
            </w:r>
            <w:r w:rsidRPr="00BA4003">
              <w:rPr>
                <w:rFonts w:eastAsia="Segoe UI" w:cstheme="minorHAnsi"/>
                <w:color w:val="auto"/>
                <w:spacing w:val="-2"/>
                <w:szCs w:val="22"/>
              </w:rPr>
              <w:t>e</w:t>
            </w:r>
            <w:r w:rsidRPr="00BA4003">
              <w:rPr>
                <w:rFonts w:eastAsia="Segoe UI" w:cstheme="minorHAnsi"/>
                <w:color w:val="auto"/>
                <w:spacing w:val="1"/>
                <w:szCs w:val="22"/>
              </w:rPr>
              <w:t>r</w:t>
            </w:r>
            <w:r w:rsidRPr="00BA4003">
              <w:rPr>
                <w:rFonts w:eastAsia="Segoe UI" w:cstheme="minorHAnsi"/>
                <w:color w:val="auto"/>
                <w:szCs w:val="22"/>
              </w:rPr>
              <w:t>io</w:t>
            </w:r>
            <w:r w:rsidRPr="00BA4003">
              <w:rPr>
                <w:rFonts w:eastAsia="Segoe UI" w:cstheme="minorHAnsi"/>
                <w:color w:val="auto"/>
                <w:spacing w:val="-2"/>
                <w:szCs w:val="22"/>
              </w:rPr>
              <w:t>d</w:t>
            </w:r>
            <w:r w:rsidRPr="00BA4003">
              <w:rPr>
                <w:rFonts w:eastAsia="Segoe UI" w:cstheme="minorHAnsi"/>
                <w:color w:val="auto"/>
                <w:szCs w:val="22"/>
              </w:rPr>
              <w:t>i</w:t>
            </w:r>
            <w:r w:rsidRPr="00BA4003">
              <w:rPr>
                <w:rFonts w:eastAsia="Segoe UI" w:cstheme="minorHAnsi"/>
                <w:color w:val="auto"/>
                <w:spacing w:val="-2"/>
                <w:szCs w:val="22"/>
              </w:rPr>
              <w:t>c</w:t>
            </w:r>
            <w:r w:rsidRPr="00BA4003">
              <w:rPr>
                <w:rFonts w:eastAsia="Segoe UI" w:cstheme="minorHAnsi"/>
                <w:color w:val="auto"/>
                <w:szCs w:val="22"/>
              </w:rPr>
              <w:t>i</w:t>
            </w:r>
            <w:r w:rsidRPr="00BA4003">
              <w:rPr>
                <w:rFonts w:eastAsia="Segoe UI" w:cstheme="minorHAnsi"/>
                <w:color w:val="auto"/>
                <w:spacing w:val="1"/>
                <w:szCs w:val="22"/>
              </w:rPr>
              <w:t>t</w:t>
            </w:r>
            <w:r w:rsidRPr="00BA4003">
              <w:rPr>
                <w:rFonts w:eastAsia="Segoe UI" w:cstheme="minorHAnsi"/>
                <w:color w:val="auto"/>
                <w:spacing w:val="3"/>
                <w:szCs w:val="22"/>
              </w:rPr>
              <w:t>y</w:t>
            </w:r>
            <w:r w:rsidRPr="00BA4003">
              <w:rPr>
                <w:rFonts w:eastAsia="Segoe UI" w:cstheme="minorHAnsi"/>
                <w:color w:val="auto"/>
                <w:szCs w:val="22"/>
              </w:rPr>
              <w:t xml:space="preserve">. </w:t>
            </w:r>
            <w:r w:rsidRPr="00BA4003">
              <w:rPr>
                <w:rFonts w:eastAsia="Segoe UI" w:cstheme="minorHAnsi"/>
                <w:color w:val="auto"/>
                <w:spacing w:val="59"/>
                <w:szCs w:val="22"/>
              </w:rPr>
              <w:t xml:space="preserve"> </w:t>
            </w:r>
            <w:r w:rsidR="00D40B82" w:rsidRPr="00BA4003">
              <w:rPr>
                <w:rFonts w:eastAsia="Segoe UI" w:cstheme="minorHAnsi"/>
                <w:color w:val="auto"/>
                <w:spacing w:val="-2"/>
                <w:szCs w:val="22"/>
              </w:rPr>
              <w:t>Instructional Note:</w:t>
            </w:r>
            <w:r w:rsidR="003D10BB" w:rsidRPr="00BA4003">
              <w:rPr>
                <w:rFonts w:eastAsia="Segoe UI" w:cstheme="minorHAnsi"/>
                <w:color w:val="auto"/>
                <w:spacing w:val="-2"/>
                <w:szCs w:val="22"/>
              </w:rPr>
              <w:t xml:space="preserve">  </w:t>
            </w:r>
            <w:r w:rsidRPr="00BA4003">
              <w:rPr>
                <w:rFonts w:eastAsia="Segoe UI" w:cstheme="minorHAnsi"/>
                <w:color w:val="auto"/>
                <w:szCs w:val="22"/>
              </w:rPr>
              <w:t>Fo</w:t>
            </w:r>
            <w:r w:rsidRPr="00BA4003">
              <w:rPr>
                <w:rFonts w:eastAsia="Segoe UI" w:cstheme="minorHAnsi"/>
                <w:color w:val="auto"/>
                <w:spacing w:val="-1"/>
                <w:szCs w:val="22"/>
              </w:rPr>
              <w:t>cu</w:t>
            </w:r>
            <w:r w:rsidRPr="00BA4003">
              <w:rPr>
                <w:rFonts w:eastAsia="Segoe UI" w:cstheme="minorHAnsi"/>
                <w:color w:val="auto"/>
                <w:szCs w:val="22"/>
              </w:rPr>
              <w:t>s</w:t>
            </w:r>
            <w:r w:rsidRPr="00BA4003">
              <w:rPr>
                <w:rFonts w:eastAsia="Segoe UI" w:cstheme="minorHAnsi"/>
                <w:color w:val="auto"/>
                <w:spacing w:val="-1"/>
                <w:szCs w:val="22"/>
              </w:rPr>
              <w:t xml:space="preserve"> </w:t>
            </w:r>
            <w:r w:rsidRPr="00BA4003">
              <w:rPr>
                <w:rFonts w:eastAsia="Segoe UI" w:cstheme="minorHAnsi"/>
                <w:color w:val="auto"/>
                <w:szCs w:val="22"/>
              </w:rPr>
              <w:t>on li</w:t>
            </w:r>
            <w:r w:rsidRPr="00BA4003">
              <w:rPr>
                <w:rFonts w:eastAsia="Segoe UI" w:cstheme="minorHAnsi"/>
                <w:color w:val="auto"/>
                <w:spacing w:val="-1"/>
                <w:szCs w:val="22"/>
              </w:rPr>
              <w:t>n</w:t>
            </w:r>
            <w:r w:rsidRPr="00BA4003">
              <w:rPr>
                <w:rFonts w:eastAsia="Segoe UI" w:cstheme="minorHAnsi"/>
                <w:color w:val="auto"/>
                <w:szCs w:val="22"/>
              </w:rPr>
              <w:t>e</w:t>
            </w:r>
            <w:r w:rsidRPr="00BA4003">
              <w:rPr>
                <w:rFonts w:eastAsia="Segoe UI" w:cstheme="minorHAnsi"/>
                <w:color w:val="auto"/>
                <w:spacing w:val="1"/>
                <w:szCs w:val="22"/>
              </w:rPr>
              <w:t>a</w:t>
            </w:r>
            <w:r w:rsidRPr="00BA4003">
              <w:rPr>
                <w:rFonts w:eastAsia="Segoe UI" w:cstheme="minorHAnsi"/>
                <w:color w:val="auto"/>
                <w:szCs w:val="22"/>
              </w:rPr>
              <w:t xml:space="preserve">r </w:t>
            </w:r>
            <w:r w:rsidRPr="00BA4003">
              <w:rPr>
                <w:rFonts w:eastAsia="Segoe UI" w:cstheme="minorHAnsi"/>
                <w:color w:val="auto"/>
                <w:spacing w:val="-2"/>
                <w:szCs w:val="22"/>
              </w:rPr>
              <w:t>a</w:t>
            </w:r>
            <w:r w:rsidRPr="00BA4003">
              <w:rPr>
                <w:rFonts w:eastAsia="Segoe UI" w:cstheme="minorHAnsi"/>
                <w:color w:val="auto"/>
                <w:szCs w:val="22"/>
              </w:rPr>
              <w:t>nd</w:t>
            </w:r>
            <w:r w:rsidRPr="00BA4003">
              <w:rPr>
                <w:rFonts w:eastAsia="Segoe UI" w:cstheme="minorHAnsi"/>
                <w:color w:val="auto"/>
                <w:spacing w:val="-3"/>
                <w:szCs w:val="22"/>
              </w:rPr>
              <w:t xml:space="preserve"> </w:t>
            </w:r>
            <w:r w:rsidRPr="00BA4003">
              <w:rPr>
                <w:rFonts w:eastAsia="Segoe UI" w:cstheme="minorHAnsi"/>
                <w:color w:val="auto"/>
                <w:szCs w:val="22"/>
              </w:rPr>
              <w:t>e</w:t>
            </w:r>
            <w:r w:rsidRPr="00BA4003">
              <w:rPr>
                <w:rFonts w:eastAsia="Segoe UI" w:cstheme="minorHAnsi"/>
                <w:color w:val="auto"/>
                <w:spacing w:val="1"/>
                <w:szCs w:val="22"/>
              </w:rPr>
              <w:t>x</w:t>
            </w:r>
            <w:r w:rsidRPr="00BA4003">
              <w:rPr>
                <w:rFonts w:eastAsia="Segoe UI" w:cstheme="minorHAnsi"/>
                <w:color w:val="auto"/>
                <w:szCs w:val="22"/>
              </w:rPr>
              <w:t>po</w:t>
            </w:r>
            <w:r w:rsidRPr="00BA4003">
              <w:rPr>
                <w:rFonts w:eastAsia="Segoe UI" w:cstheme="minorHAnsi"/>
                <w:color w:val="auto"/>
                <w:spacing w:val="-2"/>
                <w:szCs w:val="22"/>
              </w:rPr>
              <w:t>n</w:t>
            </w:r>
            <w:r w:rsidRPr="00BA4003">
              <w:rPr>
                <w:rFonts w:eastAsia="Segoe UI" w:cstheme="minorHAnsi"/>
                <w:color w:val="auto"/>
                <w:szCs w:val="22"/>
              </w:rPr>
              <w:t>e</w:t>
            </w:r>
            <w:r w:rsidRPr="00BA4003">
              <w:rPr>
                <w:rFonts w:eastAsia="Segoe UI" w:cstheme="minorHAnsi"/>
                <w:color w:val="auto"/>
                <w:spacing w:val="-1"/>
                <w:szCs w:val="22"/>
              </w:rPr>
              <w:t>n</w:t>
            </w:r>
            <w:r w:rsidRPr="00BA4003">
              <w:rPr>
                <w:rFonts w:eastAsia="Segoe UI" w:cstheme="minorHAnsi"/>
                <w:color w:val="auto"/>
                <w:szCs w:val="22"/>
              </w:rPr>
              <w:t>tial f</w:t>
            </w:r>
            <w:r w:rsidRPr="00BA4003">
              <w:rPr>
                <w:rFonts w:eastAsia="Segoe UI" w:cstheme="minorHAnsi"/>
                <w:color w:val="auto"/>
                <w:spacing w:val="-4"/>
                <w:szCs w:val="22"/>
              </w:rPr>
              <w:t>u</w:t>
            </w:r>
            <w:r w:rsidRPr="00BA4003">
              <w:rPr>
                <w:rFonts w:eastAsia="Segoe UI" w:cstheme="minorHAnsi"/>
                <w:color w:val="auto"/>
                <w:szCs w:val="22"/>
              </w:rPr>
              <w:t>nct</w:t>
            </w:r>
            <w:r w:rsidRPr="00BA4003">
              <w:rPr>
                <w:rFonts w:eastAsia="Segoe UI" w:cstheme="minorHAnsi"/>
                <w:color w:val="auto"/>
                <w:spacing w:val="1"/>
                <w:szCs w:val="22"/>
              </w:rPr>
              <w:t>i</w:t>
            </w:r>
            <w:r w:rsidRPr="00BA4003">
              <w:rPr>
                <w:rFonts w:eastAsia="Segoe UI" w:cstheme="minorHAnsi"/>
                <w:color w:val="auto"/>
                <w:spacing w:val="-3"/>
                <w:szCs w:val="22"/>
              </w:rPr>
              <w:t>o</w:t>
            </w:r>
            <w:r w:rsidRPr="00BA4003">
              <w:rPr>
                <w:rFonts w:eastAsia="Segoe UI" w:cstheme="minorHAnsi"/>
                <w:color w:val="auto"/>
                <w:szCs w:val="22"/>
              </w:rPr>
              <w:t>n</w:t>
            </w:r>
            <w:r w:rsidRPr="00BA4003">
              <w:rPr>
                <w:rFonts w:eastAsia="Segoe UI" w:cstheme="minorHAnsi"/>
                <w:color w:val="auto"/>
                <w:spacing w:val="-1"/>
                <w:szCs w:val="22"/>
              </w:rPr>
              <w:t>s</w:t>
            </w:r>
            <w:r w:rsidR="003D10BB" w:rsidRPr="00BA4003">
              <w:rPr>
                <w:rFonts w:eastAsia="Segoe UI" w:cstheme="minorHAnsi"/>
                <w:color w:val="auto"/>
                <w:szCs w:val="22"/>
              </w:rPr>
              <w:t>.</w:t>
            </w:r>
          </w:p>
        </w:tc>
      </w:tr>
      <w:tr w:rsidR="007E14D4" w:rsidRPr="00BA4003" w14:paraId="660776AD" w14:textId="77777777" w:rsidTr="005B277A">
        <w:trPr>
          <w:trHeight w:val="144"/>
        </w:trPr>
        <w:tc>
          <w:tcPr>
            <w:tcW w:w="767" w:type="pct"/>
            <w:tcBorders>
              <w:top w:val="single" w:sz="4" w:space="0" w:color="000000"/>
              <w:left w:val="single" w:sz="4" w:space="0" w:color="000000"/>
              <w:bottom w:val="single" w:sz="4" w:space="0" w:color="000000"/>
              <w:right w:val="single" w:sz="4" w:space="0" w:color="000000"/>
            </w:tcBorders>
          </w:tcPr>
          <w:p w14:paraId="363F042B" w14:textId="77777777" w:rsidR="008C39BD" w:rsidRPr="00BA4003" w:rsidRDefault="008C39BD" w:rsidP="00FF0E95">
            <w:pPr>
              <w:ind w:left="101" w:right="14"/>
              <w:rPr>
                <w:rFonts w:eastAsia="Segoe UI" w:cstheme="minorHAnsi"/>
                <w:b/>
                <w:bCs/>
                <w:color w:val="auto"/>
                <w:spacing w:val="-1"/>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w:t>
            </w:r>
            <w:r w:rsidRPr="00BA4003">
              <w:rPr>
                <w:rFonts w:eastAsia="Segoe UI" w:cstheme="minorHAnsi"/>
                <w:color w:val="auto"/>
                <w:spacing w:val="1"/>
                <w:szCs w:val="22"/>
              </w:rPr>
              <w:t>1</w:t>
            </w:r>
            <w:r w:rsidRPr="00BA4003">
              <w:rPr>
                <w:rFonts w:eastAsia="Segoe UI" w:cstheme="minorHAnsi"/>
                <w:color w:val="auto"/>
                <w:spacing w:val="-1"/>
                <w:szCs w:val="22"/>
              </w:rPr>
              <w:t>H</w:t>
            </w:r>
            <w:r w:rsidRPr="00BA4003">
              <w:rPr>
                <w:rFonts w:eastAsia="Segoe UI" w:cstheme="minorHAnsi"/>
                <w:color w:val="auto"/>
                <w:spacing w:val="-2"/>
                <w:szCs w:val="22"/>
              </w:rPr>
              <w:t>S</w:t>
            </w:r>
            <w:r w:rsidRPr="00BA4003">
              <w:rPr>
                <w:rFonts w:eastAsia="Segoe UI" w:cstheme="minorHAnsi"/>
                <w:color w:val="auto"/>
                <w:szCs w:val="22"/>
              </w:rPr>
              <w:t>.</w:t>
            </w:r>
            <w:r w:rsidRPr="00BA4003">
              <w:rPr>
                <w:rFonts w:eastAsia="Segoe UI" w:cstheme="minorHAnsi"/>
                <w:color w:val="auto"/>
                <w:spacing w:val="-1"/>
                <w:szCs w:val="22"/>
              </w:rPr>
              <w:t>22</w:t>
            </w:r>
          </w:p>
        </w:tc>
        <w:tc>
          <w:tcPr>
            <w:tcW w:w="4233" w:type="pct"/>
            <w:tcBorders>
              <w:top w:val="single" w:sz="4" w:space="0" w:color="000000"/>
              <w:left w:val="single" w:sz="4" w:space="0" w:color="000000"/>
              <w:bottom w:val="single" w:sz="4" w:space="0" w:color="000000"/>
              <w:right w:val="single" w:sz="4" w:space="0" w:color="000000"/>
            </w:tcBorders>
          </w:tcPr>
          <w:p w14:paraId="2A8FB45F" w14:textId="77777777" w:rsidR="008C39BD" w:rsidRPr="00BA4003" w:rsidRDefault="008C39BD" w:rsidP="00FF0E95">
            <w:pPr>
              <w:ind w:left="101" w:right="14"/>
              <w:rPr>
                <w:rFonts w:eastAsia="Segoe UI" w:cstheme="minorHAnsi"/>
                <w:color w:val="auto"/>
                <w:szCs w:val="22"/>
              </w:rPr>
            </w:pPr>
            <w:r w:rsidRPr="00BA4003">
              <w:rPr>
                <w:rFonts w:eastAsia="Segoe UI" w:cstheme="minorHAnsi"/>
                <w:color w:val="auto"/>
                <w:szCs w:val="22"/>
              </w:rPr>
              <w:t>Re</w:t>
            </w:r>
            <w:r w:rsidRPr="00BA4003">
              <w:rPr>
                <w:rFonts w:eastAsia="Segoe UI" w:cstheme="minorHAnsi"/>
                <w:color w:val="auto"/>
                <w:spacing w:val="-1"/>
                <w:szCs w:val="22"/>
              </w:rPr>
              <w:t>l</w:t>
            </w:r>
            <w:r w:rsidRPr="00BA4003">
              <w:rPr>
                <w:rFonts w:eastAsia="Segoe UI" w:cstheme="minorHAnsi"/>
                <w:color w:val="auto"/>
                <w:szCs w:val="22"/>
              </w:rPr>
              <w:t>ate the</w:t>
            </w:r>
            <w:r w:rsidRPr="00BA4003">
              <w:rPr>
                <w:rFonts w:eastAsia="Segoe UI" w:cstheme="minorHAnsi"/>
                <w:color w:val="auto"/>
                <w:spacing w:val="-1"/>
                <w:szCs w:val="22"/>
              </w:rPr>
              <w:t xml:space="preserve"> d</w:t>
            </w:r>
            <w:r w:rsidRPr="00BA4003">
              <w:rPr>
                <w:rFonts w:eastAsia="Segoe UI" w:cstheme="minorHAnsi"/>
                <w:color w:val="auto"/>
                <w:szCs w:val="22"/>
              </w:rPr>
              <w:t>omain of</w:t>
            </w:r>
            <w:r w:rsidRPr="00BA4003">
              <w:rPr>
                <w:rFonts w:eastAsia="Segoe UI" w:cstheme="minorHAnsi"/>
                <w:color w:val="auto"/>
                <w:spacing w:val="-2"/>
                <w:szCs w:val="22"/>
              </w:rPr>
              <w:t xml:space="preserve"> </w:t>
            </w:r>
            <w:r w:rsidRPr="00BA4003">
              <w:rPr>
                <w:rFonts w:eastAsia="Segoe UI" w:cstheme="minorHAnsi"/>
                <w:color w:val="auto"/>
                <w:szCs w:val="22"/>
              </w:rPr>
              <w:t>a f</w:t>
            </w:r>
            <w:r w:rsidRPr="00BA4003">
              <w:rPr>
                <w:rFonts w:eastAsia="Segoe UI" w:cstheme="minorHAnsi"/>
                <w:color w:val="auto"/>
                <w:spacing w:val="-2"/>
                <w:szCs w:val="22"/>
              </w:rPr>
              <w:t>u</w:t>
            </w:r>
            <w:r w:rsidRPr="00BA4003">
              <w:rPr>
                <w:rFonts w:eastAsia="Segoe UI" w:cstheme="minorHAnsi"/>
                <w:color w:val="auto"/>
                <w:szCs w:val="22"/>
              </w:rPr>
              <w:t>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 xml:space="preserve">on </w:t>
            </w:r>
            <w:r w:rsidRPr="00BA4003">
              <w:rPr>
                <w:rFonts w:eastAsia="Segoe UI" w:cstheme="minorHAnsi"/>
                <w:color w:val="auto"/>
                <w:spacing w:val="-1"/>
                <w:szCs w:val="22"/>
              </w:rPr>
              <w:t>t</w:t>
            </w:r>
            <w:r w:rsidRPr="00BA4003">
              <w:rPr>
                <w:rFonts w:eastAsia="Segoe UI" w:cstheme="minorHAnsi"/>
                <w:color w:val="auto"/>
                <w:szCs w:val="22"/>
              </w:rPr>
              <w:t xml:space="preserve">o </w:t>
            </w:r>
            <w:r w:rsidRPr="00BA4003">
              <w:rPr>
                <w:rFonts w:eastAsia="Segoe UI" w:cstheme="minorHAnsi"/>
                <w:color w:val="auto"/>
                <w:spacing w:val="-1"/>
                <w:szCs w:val="22"/>
              </w:rPr>
              <w:t>i</w:t>
            </w:r>
            <w:r w:rsidRPr="00BA4003">
              <w:rPr>
                <w:rFonts w:eastAsia="Segoe UI" w:cstheme="minorHAnsi"/>
                <w:color w:val="auto"/>
                <w:szCs w:val="22"/>
              </w:rPr>
              <w:t xml:space="preserve">ts </w:t>
            </w:r>
            <w:r w:rsidRPr="00BA4003">
              <w:rPr>
                <w:rFonts w:eastAsia="Segoe UI" w:cstheme="minorHAnsi"/>
                <w:color w:val="auto"/>
                <w:spacing w:val="-1"/>
                <w:szCs w:val="22"/>
              </w:rPr>
              <w:t>g</w:t>
            </w:r>
            <w:r w:rsidRPr="00BA4003">
              <w:rPr>
                <w:rFonts w:eastAsia="Segoe UI" w:cstheme="minorHAnsi"/>
                <w:color w:val="auto"/>
                <w:szCs w:val="22"/>
              </w:rPr>
              <w:t xml:space="preserve">raph and </w:t>
            </w:r>
            <w:r w:rsidRPr="00BA4003">
              <w:rPr>
                <w:rFonts w:eastAsia="Segoe UI" w:cstheme="minorHAnsi"/>
                <w:color w:val="auto"/>
                <w:spacing w:val="-2"/>
                <w:szCs w:val="22"/>
              </w:rPr>
              <w:t>w</w:t>
            </w:r>
            <w:r w:rsidRPr="00BA4003">
              <w:rPr>
                <w:rFonts w:eastAsia="Segoe UI" w:cstheme="minorHAnsi"/>
                <w:color w:val="auto"/>
                <w:szCs w:val="22"/>
              </w:rPr>
              <w:t>here app</w:t>
            </w:r>
            <w:r w:rsidRPr="00BA4003">
              <w:rPr>
                <w:rFonts w:eastAsia="Segoe UI" w:cstheme="minorHAnsi"/>
                <w:color w:val="auto"/>
                <w:spacing w:val="-1"/>
                <w:szCs w:val="22"/>
              </w:rPr>
              <w:t>l</w:t>
            </w:r>
            <w:r w:rsidRPr="00BA4003">
              <w:rPr>
                <w:rFonts w:eastAsia="Segoe UI" w:cstheme="minorHAnsi"/>
                <w:color w:val="auto"/>
                <w:szCs w:val="22"/>
              </w:rPr>
              <w:t>i</w:t>
            </w:r>
            <w:r w:rsidRPr="00BA4003">
              <w:rPr>
                <w:rFonts w:eastAsia="Segoe UI" w:cstheme="minorHAnsi"/>
                <w:color w:val="auto"/>
                <w:spacing w:val="-2"/>
                <w:szCs w:val="22"/>
              </w:rPr>
              <w:t>c</w:t>
            </w:r>
            <w:r w:rsidRPr="00BA4003">
              <w:rPr>
                <w:rFonts w:eastAsia="Segoe UI" w:cstheme="minorHAnsi"/>
                <w:color w:val="auto"/>
                <w:szCs w:val="22"/>
              </w:rPr>
              <w:t>abl</w:t>
            </w:r>
            <w:r w:rsidRPr="00BA4003">
              <w:rPr>
                <w:rFonts w:eastAsia="Segoe UI" w:cstheme="minorHAnsi"/>
                <w:color w:val="auto"/>
                <w:spacing w:val="-1"/>
                <w:szCs w:val="22"/>
              </w:rPr>
              <w:t>e</w:t>
            </w:r>
            <w:r w:rsidRPr="00BA4003">
              <w:rPr>
                <w:rFonts w:eastAsia="Segoe UI" w:cstheme="minorHAnsi"/>
                <w:color w:val="auto"/>
                <w:szCs w:val="22"/>
              </w:rPr>
              <w:t xml:space="preserve">, </w:t>
            </w:r>
            <w:r w:rsidRPr="00BA4003">
              <w:rPr>
                <w:rFonts w:eastAsia="Segoe UI" w:cstheme="minorHAnsi"/>
                <w:color w:val="auto"/>
                <w:spacing w:val="-1"/>
                <w:szCs w:val="22"/>
              </w:rPr>
              <w:t>t</w:t>
            </w:r>
            <w:r w:rsidRPr="00BA4003">
              <w:rPr>
                <w:rFonts w:eastAsia="Segoe UI" w:cstheme="minorHAnsi"/>
                <w:color w:val="auto"/>
                <w:szCs w:val="22"/>
              </w:rPr>
              <w:t xml:space="preserve">o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pacing w:val="-3"/>
                <w:szCs w:val="22"/>
              </w:rPr>
              <w:t>q</w:t>
            </w:r>
            <w:r w:rsidRPr="00BA4003">
              <w:rPr>
                <w:rFonts w:eastAsia="Segoe UI" w:cstheme="minorHAnsi"/>
                <w:color w:val="auto"/>
                <w:szCs w:val="22"/>
              </w:rPr>
              <w:t>uant</w:t>
            </w:r>
            <w:r w:rsidRPr="00BA4003">
              <w:rPr>
                <w:rFonts w:eastAsia="Segoe UI" w:cstheme="minorHAnsi"/>
                <w:color w:val="auto"/>
                <w:spacing w:val="-1"/>
                <w:szCs w:val="22"/>
              </w:rPr>
              <w:t>i</w:t>
            </w:r>
            <w:r w:rsidRPr="00BA4003">
              <w:rPr>
                <w:rFonts w:eastAsia="Segoe UI" w:cstheme="minorHAnsi"/>
                <w:color w:val="auto"/>
                <w:szCs w:val="22"/>
              </w:rPr>
              <w:t>tat</w:t>
            </w:r>
            <w:r w:rsidRPr="00BA4003">
              <w:rPr>
                <w:rFonts w:eastAsia="Segoe UI" w:cstheme="minorHAnsi"/>
                <w:color w:val="auto"/>
                <w:spacing w:val="-1"/>
                <w:szCs w:val="22"/>
              </w:rPr>
              <w:t>i</w:t>
            </w:r>
            <w:r w:rsidRPr="00BA4003">
              <w:rPr>
                <w:rFonts w:eastAsia="Segoe UI" w:cstheme="minorHAnsi"/>
                <w:color w:val="auto"/>
                <w:szCs w:val="22"/>
              </w:rPr>
              <w:t>ve</w:t>
            </w:r>
            <w:r w:rsidRPr="00BA4003">
              <w:rPr>
                <w:rFonts w:eastAsia="Segoe UI" w:cstheme="minorHAnsi"/>
                <w:color w:val="auto"/>
                <w:spacing w:val="-1"/>
                <w:szCs w:val="22"/>
              </w:rPr>
              <w:t xml:space="preserve"> </w:t>
            </w:r>
            <w:r w:rsidRPr="00BA4003">
              <w:rPr>
                <w:rFonts w:eastAsia="Segoe UI" w:cstheme="minorHAnsi"/>
                <w:color w:val="auto"/>
                <w:szCs w:val="22"/>
              </w:rPr>
              <w:t>re</w:t>
            </w:r>
            <w:r w:rsidRPr="00BA4003">
              <w:rPr>
                <w:rFonts w:eastAsia="Segoe UI" w:cstheme="minorHAnsi"/>
                <w:color w:val="auto"/>
                <w:spacing w:val="-1"/>
                <w:szCs w:val="22"/>
              </w:rPr>
              <w:t>l</w:t>
            </w:r>
            <w:r w:rsidRPr="00BA4003">
              <w:rPr>
                <w:rFonts w:eastAsia="Segoe UI" w:cstheme="minorHAnsi"/>
                <w:color w:val="auto"/>
                <w:szCs w:val="22"/>
              </w:rPr>
              <w:t>at</w:t>
            </w:r>
            <w:r w:rsidRPr="00BA4003">
              <w:rPr>
                <w:rFonts w:eastAsia="Segoe UI" w:cstheme="minorHAnsi"/>
                <w:color w:val="auto"/>
                <w:spacing w:val="-1"/>
                <w:szCs w:val="22"/>
              </w:rPr>
              <w:t>i</w:t>
            </w:r>
            <w:r w:rsidRPr="00BA4003">
              <w:rPr>
                <w:rFonts w:eastAsia="Segoe UI" w:cstheme="minorHAnsi"/>
                <w:color w:val="auto"/>
                <w:szCs w:val="22"/>
              </w:rPr>
              <w:t>onsh</w:t>
            </w:r>
            <w:r w:rsidRPr="00BA4003">
              <w:rPr>
                <w:rFonts w:eastAsia="Segoe UI" w:cstheme="minorHAnsi"/>
                <w:color w:val="auto"/>
                <w:spacing w:val="-1"/>
                <w:szCs w:val="22"/>
              </w:rPr>
              <w:t>i</w:t>
            </w:r>
            <w:r w:rsidRPr="00BA4003">
              <w:rPr>
                <w:rFonts w:eastAsia="Segoe UI" w:cstheme="minorHAnsi"/>
                <w:color w:val="auto"/>
                <w:szCs w:val="22"/>
              </w:rPr>
              <w:t>p it</w:t>
            </w:r>
            <w:r w:rsidRPr="00BA4003">
              <w:rPr>
                <w:rFonts w:eastAsia="Segoe UI" w:cstheme="minorHAnsi"/>
                <w:color w:val="auto"/>
                <w:spacing w:val="-3"/>
                <w:szCs w:val="22"/>
              </w:rPr>
              <w:t xml:space="preserve"> </w:t>
            </w:r>
            <w:r w:rsidRPr="00BA4003">
              <w:rPr>
                <w:rFonts w:eastAsia="Segoe UI" w:cstheme="minorHAnsi"/>
                <w:color w:val="auto"/>
                <w:spacing w:val="-1"/>
                <w:szCs w:val="22"/>
              </w:rPr>
              <w:t>d</w:t>
            </w:r>
            <w:r w:rsidRPr="00BA4003">
              <w:rPr>
                <w:rFonts w:eastAsia="Segoe UI" w:cstheme="minorHAnsi"/>
                <w:color w:val="auto"/>
                <w:szCs w:val="22"/>
              </w:rPr>
              <w:t>es</w:t>
            </w:r>
            <w:r w:rsidRPr="00BA4003">
              <w:rPr>
                <w:rFonts w:eastAsia="Segoe UI" w:cstheme="minorHAnsi"/>
                <w:color w:val="auto"/>
                <w:spacing w:val="-2"/>
                <w:szCs w:val="22"/>
              </w:rPr>
              <w:t>c</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 xml:space="preserve">bes. </w:t>
            </w:r>
            <w:r w:rsidR="002F1F48" w:rsidRPr="00BA4003">
              <w:rPr>
                <w:rFonts w:eastAsia="Segoe UI" w:cstheme="minorHAnsi"/>
                <w:color w:val="auto"/>
                <w:szCs w:val="22"/>
              </w:rPr>
              <w:t>(e.g</w:t>
            </w:r>
            <w:r w:rsidR="00883848" w:rsidRPr="00BA4003">
              <w:rPr>
                <w:rFonts w:eastAsia="Segoe UI" w:cstheme="minorHAnsi"/>
                <w:color w:val="auto"/>
                <w:szCs w:val="22"/>
              </w:rPr>
              <w:t>.</w:t>
            </w:r>
            <w:r w:rsidR="0036077D" w:rsidRPr="00BA4003">
              <w:rPr>
                <w:rFonts w:eastAsia="Segoe UI" w:cstheme="minorHAnsi"/>
                <w:color w:val="auto"/>
                <w:szCs w:val="22"/>
              </w:rPr>
              <w:t>, If</w:t>
            </w:r>
            <w:r w:rsidRPr="00BA4003">
              <w:rPr>
                <w:rFonts w:eastAsia="Segoe UI" w:cstheme="minorHAnsi"/>
                <w:color w:val="auto"/>
                <w:spacing w:val="-3"/>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 xml:space="preserve"> </w:t>
            </w:r>
            <w:r w:rsidRPr="00BA4003">
              <w:rPr>
                <w:rFonts w:eastAsia="Segoe UI" w:cstheme="minorHAnsi"/>
                <w:color w:val="auto"/>
                <w:szCs w:val="22"/>
              </w:rPr>
              <w:t>f</w:t>
            </w:r>
            <w:r w:rsidRPr="00BA4003">
              <w:rPr>
                <w:rFonts w:eastAsia="Segoe UI" w:cstheme="minorHAnsi"/>
                <w:color w:val="auto"/>
                <w:spacing w:val="-1"/>
                <w:szCs w:val="22"/>
              </w:rPr>
              <w:t>u</w:t>
            </w:r>
            <w:r w:rsidRPr="00BA4003">
              <w:rPr>
                <w:rFonts w:eastAsia="Segoe UI" w:cstheme="minorHAnsi"/>
                <w:color w:val="auto"/>
                <w:szCs w:val="22"/>
              </w:rPr>
              <w:t>nc</w:t>
            </w:r>
            <w:r w:rsidRPr="00BA4003">
              <w:rPr>
                <w:rFonts w:eastAsia="Segoe UI" w:cstheme="minorHAnsi"/>
                <w:color w:val="auto"/>
                <w:spacing w:val="-2"/>
                <w:szCs w:val="22"/>
              </w:rPr>
              <w:t>t</w:t>
            </w:r>
            <w:r w:rsidRPr="00BA4003">
              <w:rPr>
                <w:rFonts w:eastAsia="Segoe UI" w:cstheme="minorHAnsi"/>
                <w:color w:val="auto"/>
                <w:szCs w:val="22"/>
              </w:rPr>
              <w:t xml:space="preserve">ion </w:t>
            </w:r>
            <w:r w:rsidRPr="00BA4003">
              <w:rPr>
                <w:rFonts w:eastAsia="Segoe UI" w:cstheme="minorHAnsi"/>
                <w:color w:val="auto"/>
                <w:spacing w:val="-3"/>
                <w:szCs w:val="22"/>
              </w:rPr>
              <w:t>h</w:t>
            </w:r>
            <w:r w:rsidRPr="00BA4003">
              <w:rPr>
                <w:rFonts w:eastAsia="Segoe UI" w:cstheme="minorHAnsi"/>
                <w:color w:val="auto"/>
                <w:szCs w:val="22"/>
              </w:rPr>
              <w:t>(</w:t>
            </w:r>
            <w:r w:rsidRPr="00BA4003">
              <w:rPr>
                <w:rFonts w:eastAsia="Segoe UI" w:cstheme="minorHAnsi"/>
                <w:color w:val="auto"/>
                <w:spacing w:val="1"/>
                <w:szCs w:val="22"/>
              </w:rPr>
              <w:t>n</w:t>
            </w:r>
            <w:r w:rsidRPr="00BA4003">
              <w:rPr>
                <w:rFonts w:eastAsia="Segoe UI" w:cstheme="minorHAnsi"/>
                <w:color w:val="auto"/>
                <w:szCs w:val="22"/>
              </w:rPr>
              <w:t>) g</w:t>
            </w:r>
            <w:r w:rsidRPr="00BA4003">
              <w:rPr>
                <w:rFonts w:eastAsia="Segoe UI" w:cstheme="minorHAnsi"/>
                <w:color w:val="auto"/>
                <w:spacing w:val="-2"/>
                <w:szCs w:val="22"/>
              </w:rPr>
              <w:t>i</w:t>
            </w:r>
            <w:r w:rsidRPr="00BA4003">
              <w:rPr>
                <w:rFonts w:eastAsia="Segoe UI" w:cstheme="minorHAnsi"/>
                <w:color w:val="auto"/>
                <w:spacing w:val="1"/>
                <w:szCs w:val="22"/>
              </w:rPr>
              <w:t>v</w:t>
            </w:r>
            <w:r w:rsidRPr="00BA4003">
              <w:rPr>
                <w:rFonts w:eastAsia="Segoe UI" w:cstheme="minorHAnsi"/>
                <w:color w:val="auto"/>
                <w:szCs w:val="22"/>
              </w:rPr>
              <w:t>es</w:t>
            </w:r>
            <w:r w:rsidRPr="00BA4003">
              <w:rPr>
                <w:rFonts w:eastAsia="Segoe UI" w:cstheme="minorHAnsi"/>
                <w:color w:val="auto"/>
                <w:spacing w:val="-1"/>
                <w:szCs w:val="22"/>
              </w:rPr>
              <w:t xml:space="preserve"> </w:t>
            </w:r>
            <w:r w:rsidRPr="00BA4003">
              <w:rPr>
                <w:rFonts w:eastAsia="Segoe UI" w:cstheme="minorHAnsi"/>
                <w:color w:val="auto"/>
                <w:szCs w:val="22"/>
              </w:rPr>
              <w:t>the</w:t>
            </w:r>
            <w:r w:rsidRPr="00BA4003">
              <w:rPr>
                <w:rFonts w:eastAsia="Segoe UI" w:cstheme="minorHAnsi"/>
                <w:color w:val="auto"/>
                <w:spacing w:val="-3"/>
                <w:szCs w:val="22"/>
              </w:rPr>
              <w:t xml:space="preserve"> </w:t>
            </w:r>
            <w:r w:rsidRPr="00BA4003">
              <w:rPr>
                <w:rFonts w:eastAsia="Segoe UI" w:cstheme="minorHAnsi"/>
                <w:color w:val="auto"/>
                <w:szCs w:val="22"/>
              </w:rPr>
              <w:t>n</w:t>
            </w:r>
            <w:r w:rsidRPr="00BA4003">
              <w:rPr>
                <w:rFonts w:eastAsia="Segoe UI" w:cstheme="minorHAnsi"/>
                <w:color w:val="auto"/>
                <w:spacing w:val="-1"/>
                <w:szCs w:val="22"/>
              </w:rPr>
              <w:t>u</w:t>
            </w:r>
            <w:r w:rsidRPr="00BA4003">
              <w:rPr>
                <w:rFonts w:eastAsia="Segoe UI" w:cstheme="minorHAnsi"/>
                <w:color w:val="auto"/>
                <w:szCs w:val="22"/>
              </w:rPr>
              <w:t>mb</w:t>
            </w:r>
            <w:r w:rsidRPr="00BA4003">
              <w:rPr>
                <w:rFonts w:eastAsia="Segoe UI" w:cstheme="minorHAnsi"/>
                <w:color w:val="auto"/>
                <w:spacing w:val="-1"/>
                <w:szCs w:val="22"/>
              </w:rPr>
              <w:t>e</w:t>
            </w:r>
            <w:r w:rsidRPr="00BA4003">
              <w:rPr>
                <w:rFonts w:eastAsia="Segoe UI" w:cstheme="minorHAnsi"/>
                <w:color w:val="auto"/>
                <w:szCs w:val="22"/>
              </w:rPr>
              <w:t>r of</w:t>
            </w:r>
            <w:r w:rsidRPr="00BA4003">
              <w:rPr>
                <w:rFonts w:eastAsia="Segoe UI" w:cstheme="minorHAnsi"/>
                <w:color w:val="auto"/>
                <w:spacing w:val="-1"/>
                <w:szCs w:val="22"/>
              </w:rPr>
              <w:t xml:space="preserve"> </w:t>
            </w:r>
            <w:r w:rsidRPr="00BA4003">
              <w:rPr>
                <w:rFonts w:eastAsia="Segoe UI" w:cstheme="minorHAnsi"/>
                <w:color w:val="auto"/>
                <w:spacing w:val="-2"/>
                <w:szCs w:val="22"/>
              </w:rPr>
              <w:t>p</w:t>
            </w:r>
            <w:r w:rsidRPr="00BA4003">
              <w:rPr>
                <w:rFonts w:eastAsia="Segoe UI" w:cstheme="minorHAnsi"/>
                <w:color w:val="auto"/>
                <w:szCs w:val="22"/>
              </w:rPr>
              <w:t>e</w:t>
            </w:r>
            <w:r w:rsidRPr="00BA4003">
              <w:rPr>
                <w:rFonts w:eastAsia="Segoe UI" w:cstheme="minorHAnsi"/>
                <w:color w:val="auto"/>
                <w:spacing w:val="1"/>
                <w:szCs w:val="22"/>
              </w:rPr>
              <w:t>r</w:t>
            </w:r>
            <w:r w:rsidRPr="00BA4003">
              <w:rPr>
                <w:rFonts w:eastAsia="Segoe UI" w:cstheme="minorHAnsi"/>
                <w:color w:val="auto"/>
                <w:spacing w:val="-1"/>
                <w:szCs w:val="22"/>
              </w:rPr>
              <w:t>s</w:t>
            </w:r>
            <w:r w:rsidRPr="00BA4003">
              <w:rPr>
                <w:rFonts w:eastAsia="Segoe UI" w:cstheme="minorHAnsi"/>
                <w:color w:val="auto"/>
                <w:szCs w:val="22"/>
              </w:rPr>
              <w:t>o</w:t>
            </w:r>
            <w:r w:rsidRPr="00BA4003">
              <w:rPr>
                <w:rFonts w:eastAsia="Segoe UI" w:cstheme="minorHAnsi"/>
                <w:color w:val="auto"/>
                <w:spacing w:val="3"/>
                <w:szCs w:val="22"/>
              </w:rPr>
              <w:t>n</w:t>
            </w:r>
            <w:r w:rsidRPr="00BA4003">
              <w:rPr>
                <w:rFonts w:eastAsia="Segoe UI" w:cstheme="minorHAnsi"/>
                <w:color w:val="auto"/>
                <w:spacing w:val="1"/>
                <w:szCs w:val="22"/>
              </w:rPr>
              <w:t>-</w:t>
            </w:r>
            <w:r w:rsidRPr="00BA4003">
              <w:rPr>
                <w:rFonts w:eastAsia="Segoe UI" w:cstheme="minorHAnsi"/>
                <w:color w:val="auto"/>
                <w:szCs w:val="22"/>
              </w:rPr>
              <w:t>h</w:t>
            </w:r>
            <w:r w:rsidRPr="00BA4003">
              <w:rPr>
                <w:rFonts w:eastAsia="Segoe UI" w:cstheme="minorHAnsi"/>
                <w:color w:val="auto"/>
                <w:spacing w:val="-1"/>
                <w:szCs w:val="22"/>
              </w:rPr>
              <w:t>o</w:t>
            </w:r>
            <w:r w:rsidRPr="00BA4003">
              <w:rPr>
                <w:rFonts w:eastAsia="Segoe UI" w:cstheme="minorHAnsi"/>
                <w:color w:val="auto"/>
                <w:spacing w:val="-3"/>
                <w:szCs w:val="22"/>
              </w:rPr>
              <w:t>u</w:t>
            </w:r>
            <w:r w:rsidRPr="00BA4003">
              <w:rPr>
                <w:rFonts w:eastAsia="Segoe UI" w:cstheme="minorHAnsi"/>
                <w:color w:val="auto"/>
                <w:spacing w:val="1"/>
                <w:szCs w:val="22"/>
              </w:rPr>
              <w:t>r</w:t>
            </w:r>
            <w:r w:rsidRPr="00BA4003">
              <w:rPr>
                <w:rFonts w:eastAsia="Segoe UI" w:cstheme="minorHAnsi"/>
                <w:color w:val="auto"/>
                <w:szCs w:val="22"/>
              </w:rPr>
              <w:t>s</w:t>
            </w:r>
            <w:r w:rsidRPr="00BA4003">
              <w:rPr>
                <w:rFonts w:eastAsia="Segoe UI" w:cstheme="minorHAnsi"/>
                <w:color w:val="auto"/>
                <w:spacing w:val="-1"/>
                <w:szCs w:val="22"/>
              </w:rPr>
              <w:t xml:space="preserve"> </w:t>
            </w:r>
            <w:r w:rsidRPr="00BA4003">
              <w:rPr>
                <w:rFonts w:eastAsia="Segoe UI" w:cstheme="minorHAnsi"/>
                <w:color w:val="auto"/>
                <w:szCs w:val="22"/>
              </w:rPr>
              <w:t>it ta</w:t>
            </w:r>
            <w:r w:rsidRPr="00BA4003">
              <w:rPr>
                <w:rFonts w:eastAsia="Segoe UI" w:cstheme="minorHAnsi"/>
                <w:color w:val="auto"/>
                <w:spacing w:val="-2"/>
                <w:szCs w:val="22"/>
              </w:rPr>
              <w:t>k</w:t>
            </w:r>
            <w:r w:rsidRPr="00BA4003">
              <w:rPr>
                <w:rFonts w:eastAsia="Segoe UI" w:cstheme="minorHAnsi"/>
                <w:color w:val="auto"/>
                <w:szCs w:val="22"/>
              </w:rPr>
              <w:t>es</w:t>
            </w:r>
            <w:r w:rsidRPr="00BA4003">
              <w:rPr>
                <w:rFonts w:eastAsia="Segoe UI" w:cstheme="minorHAnsi"/>
                <w:color w:val="auto"/>
                <w:spacing w:val="-1"/>
                <w:szCs w:val="22"/>
              </w:rPr>
              <w:t xml:space="preserve"> </w:t>
            </w:r>
            <w:r w:rsidRPr="00BA4003">
              <w:rPr>
                <w:rFonts w:eastAsia="Segoe UI" w:cstheme="minorHAnsi"/>
                <w:color w:val="auto"/>
                <w:szCs w:val="22"/>
              </w:rPr>
              <w:t>to</w:t>
            </w:r>
            <w:r w:rsidRPr="00BA4003">
              <w:rPr>
                <w:rFonts w:eastAsia="Segoe UI" w:cstheme="minorHAnsi"/>
                <w:color w:val="auto"/>
                <w:spacing w:val="-1"/>
                <w:szCs w:val="22"/>
              </w:rPr>
              <w:t xml:space="preserve"> </w:t>
            </w:r>
            <w:r w:rsidRPr="00BA4003">
              <w:rPr>
                <w:rFonts w:eastAsia="Segoe UI" w:cstheme="minorHAnsi"/>
                <w:color w:val="auto"/>
                <w:szCs w:val="22"/>
              </w:rPr>
              <w:t>as</w:t>
            </w:r>
            <w:r w:rsidRPr="00BA4003">
              <w:rPr>
                <w:rFonts w:eastAsia="Segoe UI" w:cstheme="minorHAnsi"/>
                <w:color w:val="auto"/>
                <w:spacing w:val="-1"/>
                <w:szCs w:val="22"/>
              </w:rPr>
              <w:t>s</w:t>
            </w:r>
            <w:r w:rsidRPr="00BA4003">
              <w:rPr>
                <w:rFonts w:eastAsia="Segoe UI" w:cstheme="minorHAnsi"/>
                <w:color w:val="auto"/>
                <w:szCs w:val="22"/>
              </w:rPr>
              <w:t>em</w:t>
            </w:r>
            <w:r w:rsidRPr="00BA4003">
              <w:rPr>
                <w:rFonts w:eastAsia="Segoe UI" w:cstheme="minorHAnsi"/>
                <w:color w:val="auto"/>
                <w:spacing w:val="1"/>
                <w:szCs w:val="22"/>
              </w:rPr>
              <w:t>b</w:t>
            </w:r>
            <w:r w:rsidRPr="00BA4003">
              <w:rPr>
                <w:rFonts w:eastAsia="Segoe UI" w:cstheme="minorHAnsi"/>
                <w:color w:val="auto"/>
                <w:szCs w:val="22"/>
              </w:rPr>
              <w:t>le</w:t>
            </w:r>
            <w:r w:rsidRPr="00BA4003">
              <w:rPr>
                <w:rFonts w:eastAsia="Segoe UI" w:cstheme="minorHAnsi"/>
                <w:color w:val="auto"/>
                <w:spacing w:val="-2"/>
                <w:szCs w:val="22"/>
              </w:rPr>
              <w:t xml:space="preserve"> </w:t>
            </w:r>
            <w:r w:rsidRPr="00BA4003">
              <w:rPr>
                <w:rFonts w:eastAsia="Segoe UI" w:cstheme="minorHAnsi"/>
                <w:color w:val="auto"/>
                <w:szCs w:val="22"/>
              </w:rPr>
              <w:t>n e</w:t>
            </w:r>
            <w:r w:rsidRPr="00BA4003">
              <w:rPr>
                <w:rFonts w:eastAsia="Segoe UI" w:cstheme="minorHAnsi"/>
                <w:color w:val="auto"/>
                <w:spacing w:val="-1"/>
                <w:szCs w:val="22"/>
              </w:rPr>
              <w:t>n</w:t>
            </w:r>
            <w:r w:rsidRPr="00BA4003">
              <w:rPr>
                <w:rFonts w:eastAsia="Segoe UI" w:cstheme="minorHAnsi"/>
                <w:color w:val="auto"/>
                <w:szCs w:val="22"/>
              </w:rPr>
              <w:t>gi</w:t>
            </w:r>
            <w:r w:rsidRPr="00BA4003">
              <w:rPr>
                <w:rFonts w:eastAsia="Segoe UI" w:cstheme="minorHAnsi"/>
                <w:color w:val="auto"/>
                <w:spacing w:val="-2"/>
                <w:szCs w:val="22"/>
              </w:rPr>
              <w:t>n</w:t>
            </w:r>
            <w:r w:rsidRPr="00BA4003">
              <w:rPr>
                <w:rFonts w:eastAsia="Segoe UI" w:cstheme="minorHAnsi"/>
                <w:color w:val="auto"/>
                <w:szCs w:val="22"/>
              </w:rPr>
              <w:t>es</w:t>
            </w:r>
            <w:r w:rsidRPr="00BA4003">
              <w:rPr>
                <w:rFonts w:eastAsia="Segoe UI" w:cstheme="minorHAnsi"/>
                <w:color w:val="auto"/>
                <w:spacing w:val="-1"/>
                <w:szCs w:val="22"/>
              </w:rPr>
              <w:t xml:space="preserve"> </w:t>
            </w:r>
            <w:r w:rsidRPr="00BA4003">
              <w:rPr>
                <w:rFonts w:eastAsia="Segoe UI" w:cstheme="minorHAnsi"/>
                <w:color w:val="auto"/>
                <w:szCs w:val="22"/>
              </w:rPr>
              <w:t xml:space="preserve">in a </w:t>
            </w:r>
            <w:r w:rsidRPr="00BA4003">
              <w:rPr>
                <w:rFonts w:eastAsia="Segoe UI" w:cstheme="minorHAnsi"/>
                <w:color w:val="auto"/>
                <w:spacing w:val="-1"/>
                <w:szCs w:val="22"/>
              </w:rPr>
              <w:t>f</w:t>
            </w:r>
            <w:r w:rsidRPr="00BA4003">
              <w:rPr>
                <w:rFonts w:eastAsia="Segoe UI" w:cstheme="minorHAnsi"/>
                <w:color w:val="auto"/>
                <w:szCs w:val="22"/>
              </w:rPr>
              <w:t>a</w:t>
            </w:r>
            <w:r w:rsidRPr="00BA4003">
              <w:rPr>
                <w:rFonts w:eastAsia="Segoe UI" w:cstheme="minorHAnsi"/>
                <w:color w:val="auto"/>
                <w:spacing w:val="-2"/>
                <w:szCs w:val="22"/>
              </w:rPr>
              <w:t>c</w:t>
            </w:r>
            <w:r w:rsidRPr="00BA4003">
              <w:rPr>
                <w:rFonts w:eastAsia="Segoe UI" w:cstheme="minorHAnsi"/>
                <w:color w:val="auto"/>
                <w:szCs w:val="22"/>
              </w:rPr>
              <w:t>tor</w:t>
            </w:r>
            <w:r w:rsidRPr="00BA4003">
              <w:rPr>
                <w:rFonts w:eastAsia="Segoe UI" w:cstheme="minorHAnsi"/>
                <w:color w:val="auto"/>
                <w:spacing w:val="1"/>
                <w:szCs w:val="22"/>
              </w:rPr>
              <w:t>y</w:t>
            </w:r>
            <w:r w:rsidRPr="00BA4003">
              <w:rPr>
                <w:rFonts w:eastAsia="Segoe UI" w:cstheme="minorHAnsi"/>
                <w:color w:val="auto"/>
                <w:szCs w:val="22"/>
              </w:rPr>
              <w:t>,</w:t>
            </w:r>
            <w:r w:rsidRPr="00BA4003">
              <w:rPr>
                <w:rFonts w:eastAsia="Segoe UI" w:cstheme="minorHAnsi"/>
                <w:color w:val="auto"/>
                <w:spacing w:val="-3"/>
                <w:szCs w:val="22"/>
              </w:rPr>
              <w:t xml:space="preserve"> </w:t>
            </w:r>
            <w:r w:rsidRPr="00BA4003">
              <w:rPr>
                <w:rFonts w:eastAsia="Segoe UI" w:cstheme="minorHAnsi"/>
                <w:color w:val="auto"/>
                <w:szCs w:val="22"/>
              </w:rPr>
              <w:t>then</w:t>
            </w:r>
            <w:r w:rsidRPr="00BA4003">
              <w:rPr>
                <w:rFonts w:eastAsia="Segoe UI" w:cstheme="minorHAnsi"/>
                <w:color w:val="auto"/>
                <w:spacing w:val="-2"/>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 xml:space="preserve"> </w:t>
            </w:r>
            <w:r w:rsidRPr="00BA4003">
              <w:rPr>
                <w:rFonts w:eastAsia="Segoe UI" w:cstheme="minorHAnsi"/>
                <w:color w:val="auto"/>
                <w:szCs w:val="22"/>
              </w:rPr>
              <w:t>po</w:t>
            </w:r>
            <w:r w:rsidRPr="00BA4003">
              <w:rPr>
                <w:rFonts w:eastAsia="Segoe UI" w:cstheme="minorHAnsi"/>
                <w:color w:val="auto"/>
                <w:spacing w:val="-1"/>
                <w:szCs w:val="22"/>
              </w:rPr>
              <w:t>s</w:t>
            </w:r>
            <w:r w:rsidRPr="00BA4003">
              <w:rPr>
                <w:rFonts w:eastAsia="Segoe UI" w:cstheme="minorHAnsi"/>
                <w:color w:val="auto"/>
                <w:szCs w:val="22"/>
              </w:rPr>
              <w:t>i</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1"/>
                <w:szCs w:val="22"/>
              </w:rPr>
              <w:t>v</w:t>
            </w:r>
            <w:r w:rsidRPr="00BA4003">
              <w:rPr>
                <w:rFonts w:eastAsia="Segoe UI" w:cstheme="minorHAnsi"/>
                <w:color w:val="auto"/>
                <w:szCs w:val="22"/>
              </w:rPr>
              <w:t>e i</w:t>
            </w:r>
            <w:r w:rsidRPr="00BA4003">
              <w:rPr>
                <w:rFonts w:eastAsia="Segoe UI" w:cstheme="minorHAnsi"/>
                <w:color w:val="auto"/>
                <w:spacing w:val="1"/>
                <w:szCs w:val="22"/>
              </w:rPr>
              <w:t>n</w:t>
            </w:r>
            <w:r w:rsidRPr="00BA4003">
              <w:rPr>
                <w:rFonts w:eastAsia="Segoe UI" w:cstheme="minorHAnsi"/>
                <w:color w:val="auto"/>
                <w:szCs w:val="22"/>
              </w:rPr>
              <w:t>t</w:t>
            </w:r>
            <w:r w:rsidRPr="00BA4003">
              <w:rPr>
                <w:rFonts w:eastAsia="Segoe UI" w:cstheme="minorHAnsi"/>
                <w:color w:val="auto"/>
                <w:spacing w:val="-2"/>
                <w:szCs w:val="22"/>
              </w:rPr>
              <w:t>e</w:t>
            </w:r>
            <w:r w:rsidRPr="00BA4003">
              <w:rPr>
                <w:rFonts w:eastAsia="Segoe UI" w:cstheme="minorHAnsi"/>
                <w:color w:val="auto"/>
                <w:szCs w:val="22"/>
              </w:rPr>
              <w:t>g</w:t>
            </w:r>
            <w:r w:rsidRPr="00BA4003">
              <w:rPr>
                <w:rFonts w:eastAsia="Segoe UI" w:cstheme="minorHAnsi"/>
                <w:color w:val="auto"/>
                <w:spacing w:val="-2"/>
                <w:szCs w:val="22"/>
              </w:rPr>
              <w:t>e</w:t>
            </w:r>
            <w:r w:rsidRPr="00BA4003">
              <w:rPr>
                <w:rFonts w:eastAsia="Segoe UI" w:cstheme="minorHAnsi"/>
                <w:color w:val="auto"/>
                <w:spacing w:val="1"/>
                <w:szCs w:val="22"/>
              </w:rPr>
              <w:t>r</w:t>
            </w:r>
            <w:r w:rsidRPr="00BA4003">
              <w:rPr>
                <w:rFonts w:eastAsia="Segoe UI" w:cstheme="minorHAnsi"/>
                <w:color w:val="auto"/>
                <w:szCs w:val="22"/>
              </w:rPr>
              <w:t>s</w:t>
            </w:r>
            <w:r w:rsidRPr="00BA4003">
              <w:rPr>
                <w:rFonts w:eastAsia="Segoe UI" w:cstheme="minorHAnsi"/>
                <w:color w:val="auto"/>
                <w:spacing w:val="-1"/>
                <w:szCs w:val="22"/>
              </w:rPr>
              <w:t xml:space="preserve"> </w:t>
            </w:r>
            <w:r w:rsidRPr="00BA4003">
              <w:rPr>
                <w:rFonts w:eastAsia="Segoe UI" w:cstheme="minorHAnsi"/>
                <w:color w:val="auto"/>
                <w:szCs w:val="22"/>
              </w:rPr>
              <w:t>w</w:t>
            </w:r>
            <w:r w:rsidRPr="00BA4003">
              <w:rPr>
                <w:rFonts w:eastAsia="Segoe UI" w:cstheme="minorHAnsi"/>
                <w:color w:val="auto"/>
                <w:spacing w:val="-1"/>
                <w:szCs w:val="22"/>
              </w:rPr>
              <w:t>ou</w:t>
            </w:r>
            <w:r w:rsidRPr="00BA4003">
              <w:rPr>
                <w:rFonts w:eastAsia="Segoe UI" w:cstheme="minorHAnsi"/>
                <w:color w:val="auto"/>
                <w:szCs w:val="22"/>
              </w:rPr>
              <w:t xml:space="preserve">ld be </w:t>
            </w:r>
            <w:r w:rsidRPr="00BA4003">
              <w:rPr>
                <w:rFonts w:eastAsia="Segoe UI" w:cstheme="minorHAnsi"/>
                <w:color w:val="auto"/>
                <w:spacing w:val="-2"/>
                <w:szCs w:val="22"/>
              </w:rPr>
              <w:t>a</w:t>
            </w:r>
            <w:r w:rsidRPr="00BA4003">
              <w:rPr>
                <w:rFonts w:eastAsia="Segoe UI" w:cstheme="minorHAnsi"/>
                <w:color w:val="auto"/>
                <w:szCs w:val="22"/>
              </w:rPr>
              <w:t xml:space="preserve">n </w:t>
            </w:r>
            <w:r w:rsidRPr="00BA4003">
              <w:rPr>
                <w:rFonts w:eastAsia="Segoe UI" w:cstheme="minorHAnsi"/>
                <w:color w:val="auto"/>
                <w:szCs w:val="22"/>
              </w:rPr>
              <w:lastRenderedPageBreak/>
              <w:t>ap</w:t>
            </w:r>
            <w:r w:rsidRPr="00BA4003">
              <w:rPr>
                <w:rFonts w:eastAsia="Segoe UI" w:cstheme="minorHAnsi"/>
                <w:color w:val="auto"/>
                <w:spacing w:val="-1"/>
                <w:szCs w:val="22"/>
              </w:rPr>
              <w:t>p</w:t>
            </w:r>
            <w:r w:rsidRPr="00BA4003">
              <w:rPr>
                <w:rFonts w:eastAsia="Segoe UI" w:cstheme="minorHAnsi"/>
                <w:color w:val="auto"/>
                <w:spacing w:val="1"/>
                <w:szCs w:val="22"/>
              </w:rPr>
              <w:t>r</w:t>
            </w:r>
            <w:r w:rsidRPr="00BA4003">
              <w:rPr>
                <w:rFonts w:eastAsia="Segoe UI" w:cstheme="minorHAnsi"/>
                <w:color w:val="auto"/>
                <w:szCs w:val="22"/>
              </w:rPr>
              <w:t>opr</w:t>
            </w:r>
            <w:r w:rsidRPr="00BA4003">
              <w:rPr>
                <w:rFonts w:eastAsia="Segoe UI" w:cstheme="minorHAnsi"/>
                <w:color w:val="auto"/>
                <w:spacing w:val="-1"/>
                <w:szCs w:val="22"/>
              </w:rPr>
              <w:t>i</w:t>
            </w:r>
            <w:r w:rsidRPr="00BA4003">
              <w:rPr>
                <w:rFonts w:eastAsia="Segoe UI" w:cstheme="minorHAnsi"/>
                <w:color w:val="auto"/>
                <w:szCs w:val="22"/>
              </w:rPr>
              <w:t>a</w:t>
            </w:r>
            <w:r w:rsidRPr="00BA4003">
              <w:rPr>
                <w:rFonts w:eastAsia="Segoe UI" w:cstheme="minorHAnsi"/>
                <w:color w:val="auto"/>
                <w:spacing w:val="1"/>
                <w:szCs w:val="22"/>
              </w:rPr>
              <w:t>t</w:t>
            </w:r>
            <w:r w:rsidRPr="00BA4003">
              <w:rPr>
                <w:rFonts w:eastAsia="Segoe UI" w:cstheme="minorHAnsi"/>
                <w:color w:val="auto"/>
                <w:szCs w:val="22"/>
              </w:rPr>
              <w:t>e</w:t>
            </w:r>
            <w:r w:rsidRPr="00BA4003">
              <w:rPr>
                <w:rFonts w:eastAsia="Segoe UI" w:cstheme="minorHAnsi"/>
                <w:color w:val="auto"/>
                <w:spacing w:val="-2"/>
                <w:szCs w:val="22"/>
              </w:rPr>
              <w:t xml:space="preserve"> </w:t>
            </w:r>
            <w:r w:rsidRPr="00BA4003">
              <w:rPr>
                <w:rFonts w:eastAsia="Segoe UI" w:cstheme="minorHAnsi"/>
                <w:color w:val="auto"/>
                <w:szCs w:val="22"/>
              </w:rPr>
              <w:t>doma</w:t>
            </w:r>
            <w:r w:rsidRPr="00BA4003">
              <w:rPr>
                <w:rFonts w:eastAsia="Segoe UI" w:cstheme="minorHAnsi"/>
                <w:color w:val="auto"/>
                <w:spacing w:val="-2"/>
                <w:szCs w:val="22"/>
              </w:rPr>
              <w:t>i</w:t>
            </w:r>
            <w:r w:rsidRPr="00BA4003">
              <w:rPr>
                <w:rFonts w:eastAsia="Segoe UI" w:cstheme="minorHAnsi"/>
                <w:color w:val="auto"/>
                <w:szCs w:val="22"/>
              </w:rPr>
              <w:t>n f</w:t>
            </w:r>
            <w:r w:rsidRPr="00BA4003">
              <w:rPr>
                <w:rFonts w:eastAsia="Segoe UI" w:cstheme="minorHAnsi"/>
                <w:color w:val="auto"/>
                <w:spacing w:val="-1"/>
                <w:szCs w:val="22"/>
              </w:rPr>
              <w:t>o</w:t>
            </w:r>
            <w:r w:rsidRPr="00BA4003">
              <w:rPr>
                <w:rFonts w:eastAsia="Segoe UI" w:cstheme="minorHAnsi"/>
                <w:color w:val="auto"/>
                <w:szCs w:val="22"/>
              </w:rPr>
              <w:t>r t</w:t>
            </w:r>
            <w:r w:rsidRPr="00BA4003">
              <w:rPr>
                <w:rFonts w:eastAsia="Segoe UI" w:cstheme="minorHAnsi"/>
                <w:color w:val="auto"/>
                <w:spacing w:val="-3"/>
                <w:szCs w:val="22"/>
              </w:rPr>
              <w:t>h</w:t>
            </w:r>
            <w:r w:rsidRPr="00BA4003">
              <w:rPr>
                <w:rFonts w:eastAsia="Segoe UI" w:cstheme="minorHAnsi"/>
                <w:color w:val="auto"/>
                <w:szCs w:val="22"/>
              </w:rPr>
              <w:t xml:space="preserve">e </w:t>
            </w:r>
            <w:r w:rsidRPr="00BA4003">
              <w:rPr>
                <w:rFonts w:eastAsia="Segoe UI" w:cstheme="minorHAnsi"/>
                <w:color w:val="auto"/>
                <w:spacing w:val="2"/>
                <w:szCs w:val="22"/>
              </w:rPr>
              <w:t>f</w:t>
            </w:r>
            <w:r w:rsidRPr="00BA4003">
              <w:rPr>
                <w:rFonts w:eastAsia="Segoe UI" w:cstheme="minorHAnsi"/>
                <w:color w:val="auto"/>
                <w:spacing w:val="-1"/>
                <w:szCs w:val="22"/>
              </w:rPr>
              <w:t>u</w:t>
            </w:r>
            <w:r w:rsidRPr="00BA4003">
              <w:rPr>
                <w:rFonts w:eastAsia="Segoe UI" w:cstheme="minorHAnsi"/>
                <w:color w:val="auto"/>
                <w:szCs w:val="22"/>
              </w:rPr>
              <w:t>nct</w:t>
            </w:r>
            <w:r w:rsidRPr="00BA4003">
              <w:rPr>
                <w:rFonts w:eastAsia="Segoe UI" w:cstheme="minorHAnsi"/>
                <w:color w:val="auto"/>
                <w:spacing w:val="1"/>
                <w:szCs w:val="22"/>
              </w:rPr>
              <w:t>i</w:t>
            </w:r>
            <w:r w:rsidRPr="00BA4003">
              <w:rPr>
                <w:rFonts w:eastAsia="Segoe UI" w:cstheme="minorHAnsi"/>
                <w:color w:val="auto"/>
                <w:szCs w:val="22"/>
              </w:rPr>
              <w:t>o</w:t>
            </w:r>
            <w:r w:rsidRPr="00BA4003">
              <w:rPr>
                <w:rFonts w:eastAsia="Segoe UI" w:cstheme="minorHAnsi"/>
                <w:color w:val="auto"/>
                <w:spacing w:val="-2"/>
                <w:szCs w:val="22"/>
              </w:rPr>
              <w:t>n</w:t>
            </w:r>
            <w:r w:rsidRPr="00BA4003">
              <w:rPr>
                <w:rFonts w:eastAsia="Segoe UI" w:cstheme="minorHAnsi"/>
                <w:color w:val="auto"/>
                <w:szCs w:val="22"/>
              </w:rPr>
              <w:t>.</w:t>
            </w:r>
            <w:r w:rsidR="0036077D" w:rsidRPr="00BA4003">
              <w:rPr>
                <w:rFonts w:eastAsia="Segoe UI" w:cstheme="minorHAnsi"/>
                <w:color w:val="auto"/>
                <w:szCs w:val="22"/>
              </w:rPr>
              <w:t xml:space="preserve">)  </w:t>
            </w:r>
            <w:r w:rsidRPr="00BA4003">
              <w:rPr>
                <w:rFonts w:eastAsia="Segoe UI" w:cstheme="minorHAnsi"/>
                <w:color w:val="auto"/>
                <w:szCs w:val="22"/>
              </w:rPr>
              <w:t xml:space="preserve">  </w:t>
            </w:r>
            <w:r w:rsidR="00D40B82" w:rsidRPr="00BA4003">
              <w:rPr>
                <w:rFonts w:eastAsia="Segoe UI" w:cstheme="minorHAnsi"/>
                <w:color w:val="auto"/>
                <w:szCs w:val="22"/>
              </w:rPr>
              <w:t>Instructional Note:</w:t>
            </w:r>
            <w:r w:rsidR="0036077D" w:rsidRPr="00BA4003">
              <w:rPr>
                <w:rFonts w:eastAsia="Segoe UI" w:cstheme="minorHAnsi"/>
                <w:color w:val="auto"/>
                <w:szCs w:val="22"/>
              </w:rPr>
              <w:t xml:space="preserve">  </w:t>
            </w:r>
            <w:r w:rsidR="0036077D" w:rsidRPr="00BA4003">
              <w:rPr>
                <w:rFonts w:cstheme="minorHAnsi"/>
                <w:color w:val="auto"/>
                <w:szCs w:val="22"/>
              </w:rPr>
              <w:t xml:space="preserve">Focus on linear and exponential functions. </w:t>
            </w:r>
          </w:p>
        </w:tc>
      </w:tr>
      <w:tr w:rsidR="007E14D4" w:rsidRPr="00BA4003" w14:paraId="1A7B956D" w14:textId="77777777" w:rsidTr="005B277A">
        <w:trPr>
          <w:trHeight w:val="144"/>
        </w:trPr>
        <w:tc>
          <w:tcPr>
            <w:tcW w:w="767" w:type="pct"/>
            <w:tcBorders>
              <w:top w:val="single" w:sz="4" w:space="0" w:color="000000"/>
              <w:left w:val="single" w:sz="4" w:space="0" w:color="000000"/>
              <w:bottom w:val="single" w:sz="4" w:space="0" w:color="000000"/>
              <w:right w:val="single" w:sz="4" w:space="0" w:color="000000"/>
            </w:tcBorders>
          </w:tcPr>
          <w:p w14:paraId="4760C6B4" w14:textId="77777777" w:rsidR="008C39BD" w:rsidRPr="00BA4003" w:rsidRDefault="008C39BD" w:rsidP="00FF0E95">
            <w:pPr>
              <w:ind w:left="101" w:right="14"/>
              <w:rPr>
                <w:rFonts w:eastAsia="Segoe UI" w:cstheme="minorHAnsi"/>
                <w:b/>
                <w:bCs/>
                <w:color w:val="auto"/>
                <w:spacing w:val="-1"/>
                <w:szCs w:val="22"/>
              </w:rPr>
            </w:pPr>
            <w:r w:rsidRPr="00BA4003">
              <w:rPr>
                <w:rFonts w:eastAsia="Segoe UI" w:cstheme="minorHAnsi"/>
                <w:color w:val="auto"/>
                <w:spacing w:val="1"/>
                <w:szCs w:val="22"/>
              </w:rPr>
              <w:lastRenderedPageBreak/>
              <w:t>M</w:t>
            </w:r>
            <w:r w:rsidRPr="00BA4003">
              <w:rPr>
                <w:rFonts w:eastAsia="Segoe UI" w:cstheme="minorHAnsi"/>
                <w:color w:val="auto"/>
                <w:szCs w:val="22"/>
              </w:rPr>
              <w:t>.</w:t>
            </w:r>
            <w:r w:rsidRPr="00BA4003">
              <w:rPr>
                <w:rFonts w:eastAsia="Segoe UI" w:cstheme="minorHAnsi"/>
                <w:color w:val="auto"/>
                <w:spacing w:val="-1"/>
                <w:szCs w:val="22"/>
              </w:rPr>
              <w:t>A</w:t>
            </w:r>
            <w:r w:rsidRPr="00BA4003">
              <w:rPr>
                <w:rFonts w:eastAsia="Segoe UI" w:cstheme="minorHAnsi"/>
                <w:color w:val="auto"/>
                <w:spacing w:val="1"/>
                <w:szCs w:val="22"/>
              </w:rPr>
              <w:t>1</w:t>
            </w:r>
            <w:r w:rsidRPr="00BA4003">
              <w:rPr>
                <w:rFonts w:eastAsia="Segoe UI" w:cstheme="minorHAnsi"/>
                <w:color w:val="auto"/>
                <w:spacing w:val="-1"/>
                <w:szCs w:val="22"/>
              </w:rPr>
              <w:t>H</w:t>
            </w:r>
            <w:r w:rsidRPr="00BA4003">
              <w:rPr>
                <w:rFonts w:eastAsia="Segoe UI" w:cstheme="minorHAnsi"/>
                <w:color w:val="auto"/>
                <w:spacing w:val="-2"/>
                <w:szCs w:val="22"/>
              </w:rPr>
              <w:t>S</w:t>
            </w:r>
            <w:r w:rsidRPr="00BA4003">
              <w:rPr>
                <w:rFonts w:eastAsia="Segoe UI" w:cstheme="minorHAnsi"/>
                <w:color w:val="auto"/>
                <w:szCs w:val="22"/>
              </w:rPr>
              <w:t>.</w:t>
            </w:r>
            <w:r w:rsidRPr="00BA4003">
              <w:rPr>
                <w:rFonts w:eastAsia="Segoe UI" w:cstheme="minorHAnsi"/>
                <w:color w:val="auto"/>
                <w:spacing w:val="-1"/>
                <w:szCs w:val="22"/>
              </w:rPr>
              <w:t>23</w:t>
            </w:r>
          </w:p>
        </w:tc>
        <w:tc>
          <w:tcPr>
            <w:tcW w:w="4233" w:type="pct"/>
            <w:tcBorders>
              <w:top w:val="single" w:sz="4" w:space="0" w:color="000000"/>
              <w:left w:val="single" w:sz="4" w:space="0" w:color="000000"/>
              <w:bottom w:val="single" w:sz="4" w:space="0" w:color="000000"/>
              <w:right w:val="single" w:sz="4" w:space="0" w:color="000000"/>
            </w:tcBorders>
          </w:tcPr>
          <w:p w14:paraId="66B3CAE5" w14:textId="77777777" w:rsidR="008C39BD" w:rsidRPr="00BA4003" w:rsidRDefault="008C39BD" w:rsidP="00FF0E95">
            <w:pPr>
              <w:ind w:left="101" w:right="14"/>
              <w:rPr>
                <w:rFonts w:eastAsia="Segoe UI" w:cstheme="minorHAnsi"/>
                <w:color w:val="auto"/>
                <w:szCs w:val="22"/>
              </w:rPr>
            </w:pPr>
            <w:r w:rsidRPr="00BA4003">
              <w:rPr>
                <w:rFonts w:eastAsia="Segoe UI" w:cstheme="minorHAnsi"/>
                <w:color w:val="auto"/>
                <w:spacing w:val="-1"/>
                <w:szCs w:val="22"/>
              </w:rPr>
              <w:t>C</w:t>
            </w:r>
            <w:r w:rsidRPr="00BA4003">
              <w:rPr>
                <w:rFonts w:eastAsia="Segoe UI" w:cstheme="minorHAnsi"/>
                <w:color w:val="auto"/>
                <w:szCs w:val="22"/>
              </w:rPr>
              <w:t>al</w:t>
            </w:r>
            <w:r w:rsidRPr="00BA4003">
              <w:rPr>
                <w:rFonts w:eastAsia="Segoe UI" w:cstheme="minorHAnsi"/>
                <w:color w:val="auto"/>
                <w:spacing w:val="-1"/>
                <w:szCs w:val="22"/>
              </w:rPr>
              <w:t>c</w:t>
            </w:r>
            <w:r w:rsidRPr="00BA4003">
              <w:rPr>
                <w:rFonts w:eastAsia="Segoe UI" w:cstheme="minorHAnsi"/>
                <w:color w:val="auto"/>
                <w:szCs w:val="22"/>
              </w:rPr>
              <w:t>u</w:t>
            </w:r>
            <w:r w:rsidRPr="00BA4003">
              <w:rPr>
                <w:rFonts w:eastAsia="Segoe UI" w:cstheme="minorHAnsi"/>
                <w:color w:val="auto"/>
                <w:spacing w:val="-1"/>
                <w:szCs w:val="22"/>
              </w:rPr>
              <w:t>l</w:t>
            </w:r>
            <w:r w:rsidRPr="00BA4003">
              <w:rPr>
                <w:rFonts w:eastAsia="Segoe UI" w:cstheme="minorHAnsi"/>
                <w:color w:val="auto"/>
                <w:szCs w:val="22"/>
              </w:rPr>
              <w:t>ate and i</w:t>
            </w:r>
            <w:r w:rsidRPr="00BA4003">
              <w:rPr>
                <w:rFonts w:eastAsia="Segoe UI" w:cstheme="minorHAnsi"/>
                <w:color w:val="auto"/>
                <w:spacing w:val="-1"/>
                <w:szCs w:val="22"/>
              </w:rPr>
              <w:t>n</w:t>
            </w:r>
            <w:r w:rsidRPr="00BA4003">
              <w:rPr>
                <w:rFonts w:eastAsia="Segoe UI" w:cstheme="minorHAnsi"/>
                <w:color w:val="auto"/>
                <w:szCs w:val="22"/>
              </w:rPr>
              <w:t>t</w:t>
            </w:r>
            <w:r w:rsidRPr="00BA4003">
              <w:rPr>
                <w:rFonts w:eastAsia="Segoe UI" w:cstheme="minorHAnsi"/>
                <w:color w:val="auto"/>
                <w:spacing w:val="-1"/>
                <w:szCs w:val="22"/>
              </w:rPr>
              <w:t>e</w:t>
            </w:r>
            <w:r w:rsidRPr="00BA4003">
              <w:rPr>
                <w:rFonts w:eastAsia="Segoe UI" w:cstheme="minorHAnsi"/>
                <w:color w:val="auto"/>
                <w:szCs w:val="22"/>
              </w:rPr>
              <w:t>rpret</w:t>
            </w:r>
            <w:r w:rsidRPr="00BA4003">
              <w:rPr>
                <w:rFonts w:eastAsia="Segoe UI" w:cstheme="minorHAnsi"/>
                <w:color w:val="auto"/>
                <w:spacing w:val="-1"/>
                <w:szCs w:val="22"/>
              </w:rPr>
              <w:t xml:space="preserve"> 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average rate</w:t>
            </w:r>
            <w:r w:rsidRPr="00BA4003">
              <w:rPr>
                <w:rFonts w:eastAsia="Segoe UI" w:cstheme="minorHAnsi"/>
                <w:color w:val="auto"/>
                <w:spacing w:val="-3"/>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pacing w:val="-2"/>
                <w:szCs w:val="22"/>
              </w:rPr>
              <w:t>c</w:t>
            </w:r>
            <w:r w:rsidRPr="00BA4003">
              <w:rPr>
                <w:rFonts w:eastAsia="Segoe UI" w:cstheme="minorHAnsi"/>
                <w:color w:val="auto"/>
                <w:szCs w:val="22"/>
              </w:rPr>
              <w:t>hange</w:t>
            </w:r>
            <w:r w:rsidRPr="00BA4003">
              <w:rPr>
                <w:rFonts w:eastAsia="Segoe UI" w:cstheme="minorHAnsi"/>
                <w:color w:val="auto"/>
                <w:spacing w:val="-3"/>
                <w:szCs w:val="22"/>
              </w:rPr>
              <w:t xml:space="preserve"> </w:t>
            </w:r>
            <w:r w:rsidRPr="00BA4003">
              <w:rPr>
                <w:rFonts w:eastAsia="Segoe UI" w:cstheme="minorHAnsi"/>
                <w:color w:val="auto"/>
                <w:szCs w:val="22"/>
              </w:rPr>
              <w:t>of a 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on (pr</w:t>
            </w:r>
            <w:r w:rsidRPr="00BA4003">
              <w:rPr>
                <w:rFonts w:eastAsia="Segoe UI" w:cstheme="minorHAnsi"/>
                <w:color w:val="auto"/>
                <w:spacing w:val="-3"/>
                <w:szCs w:val="22"/>
              </w:rPr>
              <w:t>e</w:t>
            </w:r>
            <w:r w:rsidRPr="00BA4003">
              <w:rPr>
                <w:rFonts w:eastAsia="Segoe UI" w:cstheme="minorHAnsi"/>
                <w:color w:val="auto"/>
                <w:szCs w:val="22"/>
              </w:rPr>
              <w:t>sen</w:t>
            </w:r>
            <w:r w:rsidRPr="00BA4003">
              <w:rPr>
                <w:rFonts w:eastAsia="Segoe UI" w:cstheme="minorHAnsi"/>
                <w:color w:val="auto"/>
                <w:spacing w:val="-1"/>
                <w:szCs w:val="22"/>
              </w:rPr>
              <w:t>t</w:t>
            </w:r>
            <w:r w:rsidRPr="00BA4003">
              <w:rPr>
                <w:rFonts w:eastAsia="Segoe UI" w:cstheme="minorHAnsi"/>
                <w:color w:val="auto"/>
                <w:szCs w:val="22"/>
              </w:rPr>
              <w:t>ed</w:t>
            </w:r>
            <w:r w:rsidRPr="00BA4003">
              <w:rPr>
                <w:rFonts w:eastAsia="Segoe UI" w:cstheme="minorHAnsi"/>
                <w:color w:val="auto"/>
                <w:spacing w:val="-3"/>
                <w:szCs w:val="22"/>
              </w:rPr>
              <w:t xml:space="preserve"> </w:t>
            </w:r>
            <w:r w:rsidRPr="00BA4003">
              <w:rPr>
                <w:rFonts w:eastAsia="Segoe UI" w:cstheme="minorHAnsi"/>
                <w:color w:val="auto"/>
                <w:szCs w:val="22"/>
              </w:rPr>
              <w:t>s</w:t>
            </w:r>
            <w:r w:rsidRPr="00BA4003">
              <w:rPr>
                <w:rFonts w:eastAsia="Segoe UI" w:cstheme="minorHAnsi"/>
                <w:color w:val="auto"/>
                <w:spacing w:val="1"/>
                <w:szCs w:val="22"/>
              </w:rPr>
              <w:t>y</w:t>
            </w:r>
            <w:r w:rsidRPr="00BA4003">
              <w:rPr>
                <w:rFonts w:eastAsia="Segoe UI" w:cstheme="minorHAnsi"/>
                <w:color w:val="auto"/>
                <w:szCs w:val="22"/>
              </w:rPr>
              <w:t>m</w:t>
            </w:r>
            <w:r w:rsidRPr="00BA4003">
              <w:rPr>
                <w:rFonts w:eastAsia="Segoe UI" w:cstheme="minorHAnsi"/>
                <w:color w:val="auto"/>
                <w:spacing w:val="-1"/>
                <w:szCs w:val="22"/>
              </w:rPr>
              <w:t>b</w:t>
            </w:r>
            <w:r w:rsidRPr="00BA4003">
              <w:rPr>
                <w:rFonts w:eastAsia="Segoe UI" w:cstheme="minorHAnsi"/>
                <w:color w:val="auto"/>
                <w:szCs w:val="22"/>
              </w:rPr>
              <w:t>ol</w:t>
            </w:r>
            <w:r w:rsidRPr="00BA4003">
              <w:rPr>
                <w:rFonts w:eastAsia="Segoe UI" w:cstheme="minorHAnsi"/>
                <w:color w:val="auto"/>
                <w:spacing w:val="-1"/>
                <w:szCs w:val="22"/>
              </w:rPr>
              <w:t>ic</w:t>
            </w:r>
            <w:r w:rsidRPr="00BA4003">
              <w:rPr>
                <w:rFonts w:eastAsia="Segoe UI" w:cstheme="minorHAnsi"/>
                <w:color w:val="auto"/>
                <w:szCs w:val="22"/>
              </w:rPr>
              <w:t>al</w:t>
            </w:r>
            <w:r w:rsidRPr="00BA4003">
              <w:rPr>
                <w:rFonts w:eastAsia="Segoe UI" w:cstheme="minorHAnsi"/>
                <w:color w:val="auto"/>
                <w:spacing w:val="-1"/>
                <w:szCs w:val="22"/>
              </w:rPr>
              <w:t>l</w:t>
            </w:r>
            <w:r w:rsidRPr="00BA4003">
              <w:rPr>
                <w:rFonts w:eastAsia="Segoe UI" w:cstheme="minorHAnsi"/>
                <w:color w:val="auto"/>
                <w:szCs w:val="22"/>
              </w:rPr>
              <w:t>y</w:t>
            </w:r>
            <w:r w:rsidRPr="00BA4003">
              <w:rPr>
                <w:rFonts w:eastAsia="Segoe UI" w:cstheme="minorHAnsi"/>
                <w:color w:val="auto"/>
                <w:spacing w:val="1"/>
                <w:szCs w:val="22"/>
              </w:rPr>
              <w:t xml:space="preserve"> </w:t>
            </w:r>
            <w:r w:rsidRPr="00BA4003">
              <w:rPr>
                <w:rFonts w:eastAsia="Segoe UI" w:cstheme="minorHAnsi"/>
                <w:color w:val="auto"/>
                <w:szCs w:val="22"/>
              </w:rPr>
              <w:t>or</w:t>
            </w:r>
            <w:r w:rsidRPr="00BA4003">
              <w:rPr>
                <w:rFonts w:eastAsia="Segoe UI" w:cstheme="minorHAnsi"/>
                <w:color w:val="auto"/>
                <w:spacing w:val="-3"/>
                <w:szCs w:val="22"/>
              </w:rPr>
              <w:t xml:space="preserve"> </w:t>
            </w:r>
            <w:r w:rsidRPr="00BA4003">
              <w:rPr>
                <w:rFonts w:eastAsia="Segoe UI" w:cstheme="minorHAnsi"/>
                <w:color w:val="auto"/>
                <w:szCs w:val="22"/>
              </w:rPr>
              <w:t>as a tab</w:t>
            </w:r>
            <w:r w:rsidRPr="00BA4003">
              <w:rPr>
                <w:rFonts w:eastAsia="Segoe UI" w:cstheme="minorHAnsi"/>
                <w:color w:val="auto"/>
                <w:spacing w:val="-1"/>
                <w:szCs w:val="22"/>
              </w:rPr>
              <w:t>l</w:t>
            </w:r>
            <w:r w:rsidRPr="00BA4003">
              <w:rPr>
                <w:rFonts w:eastAsia="Segoe UI" w:cstheme="minorHAnsi"/>
                <w:color w:val="auto"/>
                <w:spacing w:val="-3"/>
                <w:szCs w:val="22"/>
              </w:rPr>
              <w:t>e</w:t>
            </w:r>
            <w:r w:rsidRPr="00BA4003">
              <w:rPr>
                <w:rFonts w:eastAsia="Segoe UI" w:cstheme="minorHAnsi"/>
                <w:color w:val="auto"/>
                <w:szCs w:val="22"/>
              </w:rPr>
              <w:t>) over a spe</w:t>
            </w:r>
            <w:r w:rsidRPr="00BA4003">
              <w:rPr>
                <w:rFonts w:eastAsia="Segoe UI" w:cstheme="minorHAnsi"/>
                <w:color w:val="auto"/>
                <w:spacing w:val="-2"/>
                <w:szCs w:val="22"/>
              </w:rPr>
              <w:t>c</w:t>
            </w:r>
            <w:r w:rsidRPr="00BA4003">
              <w:rPr>
                <w:rFonts w:eastAsia="Segoe UI" w:cstheme="minorHAnsi"/>
                <w:color w:val="auto"/>
                <w:szCs w:val="22"/>
              </w:rPr>
              <w:t>if</w:t>
            </w:r>
            <w:r w:rsidRPr="00BA4003">
              <w:rPr>
                <w:rFonts w:eastAsia="Segoe UI" w:cstheme="minorHAnsi"/>
                <w:color w:val="auto"/>
                <w:spacing w:val="-1"/>
                <w:szCs w:val="22"/>
              </w:rPr>
              <w:t>i</w:t>
            </w:r>
            <w:r w:rsidRPr="00BA4003">
              <w:rPr>
                <w:rFonts w:eastAsia="Segoe UI" w:cstheme="minorHAnsi"/>
                <w:color w:val="auto"/>
                <w:szCs w:val="22"/>
              </w:rPr>
              <w:t>ed i</w:t>
            </w:r>
            <w:r w:rsidRPr="00BA4003">
              <w:rPr>
                <w:rFonts w:eastAsia="Segoe UI" w:cstheme="minorHAnsi"/>
                <w:color w:val="auto"/>
                <w:spacing w:val="-1"/>
                <w:szCs w:val="22"/>
              </w:rPr>
              <w:t>n</w:t>
            </w:r>
            <w:r w:rsidRPr="00BA4003">
              <w:rPr>
                <w:rFonts w:eastAsia="Segoe UI" w:cstheme="minorHAnsi"/>
                <w:color w:val="auto"/>
                <w:szCs w:val="22"/>
              </w:rPr>
              <w:t>t</w:t>
            </w:r>
            <w:r w:rsidRPr="00BA4003">
              <w:rPr>
                <w:rFonts w:eastAsia="Segoe UI" w:cstheme="minorHAnsi"/>
                <w:color w:val="auto"/>
                <w:spacing w:val="-1"/>
                <w:szCs w:val="22"/>
              </w:rPr>
              <w:t>e</w:t>
            </w:r>
            <w:r w:rsidRPr="00BA4003">
              <w:rPr>
                <w:rFonts w:eastAsia="Segoe UI" w:cstheme="minorHAnsi"/>
                <w:color w:val="auto"/>
                <w:szCs w:val="22"/>
              </w:rPr>
              <w:t xml:space="preserve">rval. </w:t>
            </w:r>
            <w:r w:rsidRPr="00BA4003">
              <w:rPr>
                <w:rFonts w:eastAsia="Segoe UI" w:cstheme="minorHAnsi"/>
                <w:color w:val="auto"/>
                <w:spacing w:val="1"/>
                <w:szCs w:val="22"/>
              </w:rPr>
              <w:t>E</w:t>
            </w:r>
            <w:r w:rsidRPr="00BA4003">
              <w:rPr>
                <w:rFonts w:eastAsia="Segoe UI" w:cstheme="minorHAnsi"/>
                <w:color w:val="auto"/>
                <w:szCs w:val="22"/>
              </w:rPr>
              <w:t>st</w:t>
            </w:r>
            <w:r w:rsidRPr="00BA4003">
              <w:rPr>
                <w:rFonts w:eastAsia="Segoe UI" w:cstheme="minorHAnsi"/>
                <w:color w:val="auto"/>
                <w:spacing w:val="-1"/>
                <w:szCs w:val="22"/>
              </w:rPr>
              <w:t>i</w:t>
            </w:r>
            <w:r w:rsidRPr="00BA4003">
              <w:rPr>
                <w:rFonts w:eastAsia="Segoe UI" w:cstheme="minorHAnsi"/>
                <w:color w:val="auto"/>
                <w:szCs w:val="22"/>
              </w:rPr>
              <w:t>mate</w:t>
            </w:r>
            <w:r w:rsidRPr="00BA4003">
              <w:rPr>
                <w:rFonts w:eastAsia="Segoe UI" w:cstheme="minorHAnsi"/>
                <w:color w:val="auto"/>
                <w:spacing w:val="-1"/>
                <w:szCs w:val="22"/>
              </w:rPr>
              <w:t xml:space="preserve"> 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pacing w:val="-2"/>
                <w:szCs w:val="22"/>
              </w:rPr>
              <w:t>r</w:t>
            </w:r>
            <w:r w:rsidRPr="00BA4003">
              <w:rPr>
                <w:rFonts w:eastAsia="Segoe UI" w:cstheme="minorHAnsi"/>
                <w:color w:val="auto"/>
                <w:szCs w:val="22"/>
              </w:rPr>
              <w:t>ate of</w:t>
            </w:r>
            <w:r w:rsidRPr="00BA4003">
              <w:rPr>
                <w:rFonts w:eastAsia="Segoe UI" w:cstheme="minorHAnsi"/>
                <w:color w:val="auto"/>
                <w:spacing w:val="1"/>
                <w:szCs w:val="22"/>
              </w:rPr>
              <w:t xml:space="preserve"> </w:t>
            </w:r>
            <w:r w:rsidRPr="00BA4003">
              <w:rPr>
                <w:rFonts w:eastAsia="Segoe UI" w:cstheme="minorHAnsi"/>
                <w:color w:val="auto"/>
                <w:spacing w:val="-2"/>
                <w:szCs w:val="22"/>
              </w:rPr>
              <w:t>c</w:t>
            </w:r>
            <w:r w:rsidRPr="00BA4003">
              <w:rPr>
                <w:rFonts w:eastAsia="Segoe UI" w:cstheme="minorHAnsi"/>
                <w:color w:val="auto"/>
                <w:szCs w:val="22"/>
              </w:rPr>
              <w:t>hange from</w:t>
            </w:r>
            <w:r w:rsidRPr="00BA4003">
              <w:rPr>
                <w:rFonts w:eastAsia="Segoe UI" w:cstheme="minorHAnsi"/>
                <w:color w:val="auto"/>
                <w:spacing w:val="-3"/>
                <w:szCs w:val="22"/>
              </w:rPr>
              <w:t xml:space="preserve"> </w:t>
            </w:r>
            <w:r w:rsidRPr="00BA4003">
              <w:rPr>
                <w:rFonts w:eastAsia="Segoe UI" w:cstheme="minorHAnsi"/>
                <w:color w:val="auto"/>
                <w:szCs w:val="22"/>
              </w:rPr>
              <w:t>a gra</w:t>
            </w:r>
            <w:r w:rsidRPr="00BA4003">
              <w:rPr>
                <w:rFonts w:eastAsia="Segoe UI" w:cstheme="minorHAnsi"/>
                <w:color w:val="auto"/>
                <w:spacing w:val="-3"/>
                <w:szCs w:val="22"/>
              </w:rPr>
              <w:t>p</w:t>
            </w:r>
            <w:r w:rsidRPr="00BA4003">
              <w:rPr>
                <w:rFonts w:eastAsia="Segoe UI" w:cstheme="minorHAnsi"/>
                <w:color w:val="auto"/>
                <w:szCs w:val="22"/>
              </w:rPr>
              <w:t xml:space="preserve">h. </w:t>
            </w:r>
            <w:r w:rsidRPr="00BA4003">
              <w:rPr>
                <w:rFonts w:eastAsia="Segoe UI" w:cstheme="minorHAnsi"/>
                <w:color w:val="auto"/>
                <w:spacing w:val="1"/>
                <w:szCs w:val="22"/>
              </w:rPr>
              <w:t xml:space="preserve"> </w:t>
            </w:r>
            <w:r w:rsidRPr="00BA4003">
              <w:rPr>
                <w:rFonts w:eastAsia="Segoe UI" w:cstheme="minorHAnsi"/>
                <w:color w:val="auto"/>
                <w:szCs w:val="22"/>
              </w:rPr>
              <w:t xml:space="preserve"> </w:t>
            </w:r>
            <w:r w:rsidR="00D40B82" w:rsidRPr="00BA4003">
              <w:rPr>
                <w:rFonts w:eastAsia="Segoe UI" w:cstheme="minorHAnsi"/>
                <w:color w:val="auto"/>
                <w:szCs w:val="22"/>
              </w:rPr>
              <w:t>Instructional Note:</w:t>
            </w:r>
            <w:r w:rsidR="0036077D" w:rsidRPr="00BA4003">
              <w:rPr>
                <w:rFonts w:eastAsia="Segoe UI" w:cstheme="minorHAnsi"/>
                <w:color w:val="auto"/>
                <w:szCs w:val="22"/>
              </w:rPr>
              <w:t xml:space="preserve">  </w:t>
            </w:r>
            <w:r w:rsidR="0036077D" w:rsidRPr="00BA4003">
              <w:rPr>
                <w:rFonts w:cstheme="minorHAnsi"/>
                <w:color w:val="auto"/>
                <w:szCs w:val="22"/>
              </w:rPr>
              <w:t>Focus on linear functions and exponential functions whose domain is a subset of the integers. The Unit on Quadratic Functions and Modeling in this course and the Algebra II course address other types of functions.</w:t>
            </w:r>
          </w:p>
        </w:tc>
      </w:tr>
    </w:tbl>
    <w:p w14:paraId="12202F19" w14:textId="77777777" w:rsidR="007E14D4" w:rsidRPr="00BA4003" w:rsidRDefault="007E14D4" w:rsidP="00FF0E95">
      <w:pPr>
        <w:rPr>
          <w:szCs w:val="22"/>
        </w:rPr>
      </w:pPr>
    </w:p>
    <w:tbl>
      <w:tblPr>
        <w:tblW w:w="5000" w:type="pct"/>
        <w:tblCellMar>
          <w:left w:w="0" w:type="dxa"/>
          <w:right w:w="0" w:type="dxa"/>
        </w:tblCellMar>
        <w:tblLook w:val="01E0" w:firstRow="1" w:lastRow="1" w:firstColumn="1" w:lastColumn="1" w:noHBand="0" w:noVBand="0"/>
      </w:tblPr>
      <w:tblGrid>
        <w:gridCol w:w="1437"/>
        <w:gridCol w:w="7933"/>
      </w:tblGrid>
      <w:tr w:rsidR="007E14D4" w:rsidRPr="00BA4003" w14:paraId="404EE38F" w14:textId="77777777" w:rsidTr="005B277A">
        <w:trPr>
          <w:trHeight w:val="144"/>
        </w:trPr>
        <w:tc>
          <w:tcPr>
            <w:tcW w:w="767" w:type="pct"/>
            <w:tcBorders>
              <w:top w:val="single" w:sz="4" w:space="0" w:color="000000"/>
              <w:left w:val="single" w:sz="4" w:space="0" w:color="000000"/>
              <w:bottom w:val="single" w:sz="4" w:space="0" w:color="000000"/>
              <w:right w:val="single" w:sz="4" w:space="0" w:color="000000"/>
            </w:tcBorders>
          </w:tcPr>
          <w:p w14:paraId="77BB83E8" w14:textId="77777777" w:rsidR="008C39BD" w:rsidRPr="00BA4003" w:rsidRDefault="008C39BD" w:rsidP="00FF0E95">
            <w:pPr>
              <w:ind w:left="101" w:right="14"/>
              <w:rPr>
                <w:rFonts w:eastAsia="Segoe UI" w:cstheme="minorHAnsi"/>
                <w:b/>
                <w:bCs/>
                <w:color w:val="auto"/>
                <w:spacing w:val="-1"/>
                <w:szCs w:val="22"/>
              </w:rPr>
            </w:pPr>
            <w:r w:rsidRPr="00BA4003">
              <w:rPr>
                <w:rFonts w:eastAsia="Segoe UI" w:cstheme="minorHAnsi"/>
                <w:b/>
                <w:bCs/>
                <w:color w:val="auto"/>
                <w:spacing w:val="-1"/>
                <w:szCs w:val="22"/>
              </w:rPr>
              <w:t>C</w:t>
            </w:r>
            <w:r w:rsidRPr="00BA4003">
              <w:rPr>
                <w:rFonts w:eastAsia="Segoe UI" w:cstheme="minorHAnsi"/>
                <w:b/>
                <w:bCs/>
                <w:color w:val="auto"/>
                <w:szCs w:val="22"/>
              </w:rPr>
              <w:t>luster</w:t>
            </w:r>
          </w:p>
        </w:tc>
        <w:tc>
          <w:tcPr>
            <w:tcW w:w="4233" w:type="pct"/>
            <w:tcBorders>
              <w:top w:val="single" w:sz="4" w:space="0" w:color="000000"/>
              <w:left w:val="single" w:sz="4" w:space="0" w:color="000000"/>
              <w:bottom w:val="single" w:sz="4" w:space="0" w:color="000000"/>
              <w:right w:val="single" w:sz="4" w:space="0" w:color="000000"/>
            </w:tcBorders>
          </w:tcPr>
          <w:p w14:paraId="6FC05377" w14:textId="77777777" w:rsidR="008C39BD" w:rsidRPr="00BA4003" w:rsidRDefault="008C39BD" w:rsidP="00FF0E95">
            <w:pPr>
              <w:ind w:left="101" w:right="14"/>
              <w:rPr>
                <w:rFonts w:eastAsia="Segoe UI" w:cstheme="minorHAnsi"/>
                <w:color w:val="auto"/>
                <w:szCs w:val="22"/>
              </w:rPr>
            </w:pPr>
            <w:r w:rsidRPr="00BA4003">
              <w:rPr>
                <w:rFonts w:eastAsia="Segoe UI" w:cstheme="minorHAnsi"/>
                <w:b/>
                <w:bCs/>
                <w:color w:val="auto"/>
                <w:spacing w:val="1"/>
                <w:szCs w:val="22"/>
              </w:rPr>
              <w:t>A</w:t>
            </w:r>
            <w:r w:rsidRPr="00BA4003">
              <w:rPr>
                <w:rFonts w:eastAsia="Segoe UI" w:cstheme="minorHAnsi"/>
                <w:b/>
                <w:bCs/>
                <w:color w:val="auto"/>
                <w:spacing w:val="-2"/>
                <w:szCs w:val="22"/>
              </w:rPr>
              <w:t>n</w:t>
            </w:r>
            <w:r w:rsidRPr="00BA4003">
              <w:rPr>
                <w:rFonts w:eastAsia="Segoe UI" w:cstheme="minorHAnsi"/>
                <w:b/>
                <w:bCs/>
                <w:color w:val="auto"/>
                <w:spacing w:val="1"/>
                <w:szCs w:val="22"/>
              </w:rPr>
              <w:t>a</w:t>
            </w:r>
            <w:r w:rsidRPr="00BA4003">
              <w:rPr>
                <w:rFonts w:eastAsia="Segoe UI" w:cstheme="minorHAnsi"/>
                <w:b/>
                <w:bCs/>
                <w:color w:val="auto"/>
                <w:szCs w:val="22"/>
              </w:rPr>
              <w:t>l</w:t>
            </w:r>
            <w:r w:rsidRPr="00BA4003">
              <w:rPr>
                <w:rFonts w:eastAsia="Segoe UI" w:cstheme="minorHAnsi"/>
                <w:b/>
                <w:bCs/>
                <w:color w:val="auto"/>
                <w:spacing w:val="1"/>
                <w:szCs w:val="22"/>
              </w:rPr>
              <w:t>y</w:t>
            </w:r>
            <w:r w:rsidRPr="00BA4003">
              <w:rPr>
                <w:rFonts w:eastAsia="Segoe UI" w:cstheme="minorHAnsi"/>
                <w:b/>
                <w:bCs/>
                <w:color w:val="auto"/>
                <w:spacing w:val="-3"/>
                <w:szCs w:val="22"/>
              </w:rPr>
              <w:t>z</w:t>
            </w:r>
            <w:r w:rsidRPr="00BA4003">
              <w:rPr>
                <w:rFonts w:eastAsia="Segoe UI" w:cstheme="minorHAnsi"/>
                <w:b/>
                <w:bCs/>
                <w:color w:val="auto"/>
                <w:szCs w:val="22"/>
              </w:rPr>
              <w:t xml:space="preserve">e </w:t>
            </w:r>
            <w:r w:rsidRPr="00BA4003">
              <w:rPr>
                <w:rFonts w:eastAsia="Segoe UI" w:cstheme="minorHAnsi"/>
                <w:b/>
                <w:bCs/>
                <w:color w:val="auto"/>
                <w:spacing w:val="-1"/>
                <w:szCs w:val="22"/>
              </w:rPr>
              <w:t>f</w:t>
            </w:r>
            <w:r w:rsidRPr="00BA4003">
              <w:rPr>
                <w:rFonts w:eastAsia="Segoe UI" w:cstheme="minorHAnsi"/>
                <w:b/>
                <w:bCs/>
                <w:color w:val="auto"/>
                <w:spacing w:val="-2"/>
                <w:szCs w:val="22"/>
              </w:rPr>
              <w:t>u</w:t>
            </w:r>
            <w:r w:rsidRPr="00BA4003">
              <w:rPr>
                <w:rFonts w:eastAsia="Segoe UI" w:cstheme="minorHAnsi"/>
                <w:b/>
                <w:bCs/>
                <w:color w:val="auto"/>
                <w:spacing w:val="1"/>
                <w:szCs w:val="22"/>
              </w:rPr>
              <w:t>n</w:t>
            </w:r>
            <w:r w:rsidRPr="00BA4003">
              <w:rPr>
                <w:rFonts w:eastAsia="Segoe UI" w:cstheme="minorHAnsi"/>
                <w:b/>
                <w:bCs/>
                <w:color w:val="auto"/>
                <w:szCs w:val="22"/>
              </w:rPr>
              <w:t>cti</w:t>
            </w:r>
            <w:r w:rsidRPr="00BA4003">
              <w:rPr>
                <w:rFonts w:eastAsia="Segoe UI" w:cstheme="minorHAnsi"/>
                <w:b/>
                <w:bCs/>
                <w:color w:val="auto"/>
                <w:spacing w:val="-1"/>
                <w:szCs w:val="22"/>
              </w:rPr>
              <w:t>o</w:t>
            </w:r>
            <w:r w:rsidRPr="00BA4003">
              <w:rPr>
                <w:rFonts w:eastAsia="Segoe UI" w:cstheme="minorHAnsi"/>
                <w:b/>
                <w:bCs/>
                <w:color w:val="auto"/>
                <w:spacing w:val="1"/>
                <w:szCs w:val="22"/>
              </w:rPr>
              <w:t>n</w:t>
            </w:r>
            <w:r w:rsidRPr="00BA4003">
              <w:rPr>
                <w:rFonts w:eastAsia="Segoe UI" w:cstheme="minorHAnsi"/>
                <w:b/>
                <w:bCs/>
                <w:color w:val="auto"/>
                <w:szCs w:val="22"/>
              </w:rPr>
              <w:t>s</w:t>
            </w:r>
            <w:r w:rsidRPr="00BA4003">
              <w:rPr>
                <w:rFonts w:eastAsia="Segoe UI" w:cstheme="minorHAnsi"/>
                <w:b/>
                <w:bCs/>
                <w:color w:val="auto"/>
                <w:spacing w:val="-2"/>
                <w:szCs w:val="22"/>
              </w:rPr>
              <w:t xml:space="preserve"> </w:t>
            </w:r>
            <w:r w:rsidRPr="00BA4003">
              <w:rPr>
                <w:rFonts w:eastAsia="Segoe UI" w:cstheme="minorHAnsi"/>
                <w:b/>
                <w:bCs/>
                <w:color w:val="auto"/>
                <w:spacing w:val="1"/>
                <w:szCs w:val="22"/>
              </w:rPr>
              <w:t>u</w:t>
            </w:r>
            <w:r w:rsidRPr="00BA4003">
              <w:rPr>
                <w:rFonts w:eastAsia="Segoe UI" w:cstheme="minorHAnsi"/>
                <w:b/>
                <w:bCs/>
                <w:color w:val="auto"/>
                <w:spacing w:val="-1"/>
                <w:szCs w:val="22"/>
              </w:rPr>
              <w:t>s</w:t>
            </w:r>
            <w:r w:rsidRPr="00BA4003">
              <w:rPr>
                <w:rFonts w:eastAsia="Segoe UI" w:cstheme="minorHAnsi"/>
                <w:b/>
                <w:bCs/>
                <w:color w:val="auto"/>
                <w:szCs w:val="22"/>
              </w:rPr>
              <w:t>i</w:t>
            </w:r>
            <w:r w:rsidRPr="00BA4003">
              <w:rPr>
                <w:rFonts w:eastAsia="Segoe UI" w:cstheme="minorHAnsi"/>
                <w:b/>
                <w:bCs/>
                <w:color w:val="auto"/>
                <w:spacing w:val="-2"/>
                <w:szCs w:val="22"/>
              </w:rPr>
              <w:t>n</w:t>
            </w:r>
            <w:r w:rsidRPr="00BA4003">
              <w:rPr>
                <w:rFonts w:eastAsia="Segoe UI" w:cstheme="minorHAnsi"/>
                <w:b/>
                <w:bCs/>
                <w:color w:val="auto"/>
                <w:szCs w:val="22"/>
              </w:rPr>
              <w:t>g</w:t>
            </w:r>
            <w:r w:rsidRPr="00BA4003">
              <w:rPr>
                <w:rFonts w:eastAsia="Segoe UI" w:cstheme="minorHAnsi"/>
                <w:b/>
                <w:bCs/>
                <w:color w:val="auto"/>
                <w:spacing w:val="-1"/>
                <w:szCs w:val="22"/>
              </w:rPr>
              <w:t xml:space="preserve"> </w:t>
            </w:r>
            <w:r w:rsidRPr="00BA4003">
              <w:rPr>
                <w:rFonts w:eastAsia="Segoe UI" w:cstheme="minorHAnsi"/>
                <w:b/>
                <w:bCs/>
                <w:color w:val="auto"/>
                <w:szCs w:val="22"/>
              </w:rPr>
              <w:t>di</w:t>
            </w:r>
            <w:r w:rsidRPr="00BA4003">
              <w:rPr>
                <w:rFonts w:eastAsia="Segoe UI" w:cstheme="minorHAnsi"/>
                <w:b/>
                <w:bCs/>
                <w:color w:val="auto"/>
                <w:spacing w:val="-1"/>
                <w:szCs w:val="22"/>
              </w:rPr>
              <w:t>f</w:t>
            </w:r>
            <w:r w:rsidRPr="00BA4003">
              <w:rPr>
                <w:rFonts w:eastAsia="Segoe UI" w:cstheme="minorHAnsi"/>
                <w:b/>
                <w:bCs/>
                <w:color w:val="auto"/>
                <w:szCs w:val="22"/>
              </w:rPr>
              <w:t>fe</w:t>
            </w:r>
            <w:r w:rsidRPr="00BA4003">
              <w:rPr>
                <w:rFonts w:eastAsia="Segoe UI" w:cstheme="minorHAnsi"/>
                <w:b/>
                <w:bCs/>
                <w:color w:val="auto"/>
                <w:spacing w:val="1"/>
                <w:szCs w:val="22"/>
              </w:rPr>
              <w:t>r</w:t>
            </w:r>
            <w:r w:rsidRPr="00BA4003">
              <w:rPr>
                <w:rFonts w:eastAsia="Segoe UI" w:cstheme="minorHAnsi"/>
                <w:b/>
                <w:bCs/>
                <w:color w:val="auto"/>
                <w:spacing w:val="-2"/>
                <w:szCs w:val="22"/>
              </w:rPr>
              <w:t>e</w:t>
            </w:r>
            <w:r w:rsidRPr="00BA4003">
              <w:rPr>
                <w:rFonts w:eastAsia="Segoe UI" w:cstheme="minorHAnsi"/>
                <w:b/>
                <w:bCs/>
                <w:color w:val="auto"/>
                <w:spacing w:val="1"/>
                <w:szCs w:val="22"/>
              </w:rPr>
              <w:t>n</w:t>
            </w:r>
            <w:r w:rsidRPr="00BA4003">
              <w:rPr>
                <w:rFonts w:eastAsia="Segoe UI" w:cstheme="minorHAnsi"/>
                <w:b/>
                <w:bCs/>
                <w:color w:val="auto"/>
                <w:szCs w:val="22"/>
              </w:rPr>
              <w:t xml:space="preserve">t </w:t>
            </w:r>
            <w:r w:rsidRPr="00BA4003">
              <w:rPr>
                <w:rFonts w:eastAsia="Segoe UI" w:cstheme="minorHAnsi"/>
                <w:b/>
                <w:bCs/>
                <w:color w:val="auto"/>
                <w:spacing w:val="-2"/>
                <w:szCs w:val="22"/>
              </w:rPr>
              <w:t>r</w:t>
            </w:r>
            <w:r w:rsidRPr="00BA4003">
              <w:rPr>
                <w:rFonts w:eastAsia="Segoe UI" w:cstheme="minorHAnsi"/>
                <w:b/>
                <w:bCs/>
                <w:color w:val="auto"/>
                <w:szCs w:val="22"/>
              </w:rPr>
              <w:t>ep</w:t>
            </w:r>
            <w:r w:rsidRPr="00BA4003">
              <w:rPr>
                <w:rFonts w:eastAsia="Segoe UI" w:cstheme="minorHAnsi"/>
                <w:b/>
                <w:bCs/>
                <w:color w:val="auto"/>
                <w:spacing w:val="-1"/>
                <w:szCs w:val="22"/>
              </w:rPr>
              <w:t>r</w:t>
            </w:r>
            <w:r w:rsidRPr="00BA4003">
              <w:rPr>
                <w:rFonts w:eastAsia="Segoe UI" w:cstheme="minorHAnsi"/>
                <w:b/>
                <w:bCs/>
                <w:color w:val="auto"/>
                <w:szCs w:val="22"/>
              </w:rPr>
              <w:t>ese</w:t>
            </w:r>
            <w:r w:rsidRPr="00BA4003">
              <w:rPr>
                <w:rFonts w:eastAsia="Segoe UI" w:cstheme="minorHAnsi"/>
                <w:b/>
                <w:bCs/>
                <w:color w:val="auto"/>
                <w:spacing w:val="-2"/>
                <w:szCs w:val="22"/>
              </w:rPr>
              <w:t>n</w:t>
            </w:r>
            <w:r w:rsidRPr="00BA4003">
              <w:rPr>
                <w:rFonts w:eastAsia="Segoe UI" w:cstheme="minorHAnsi"/>
                <w:b/>
                <w:bCs/>
                <w:color w:val="auto"/>
                <w:szCs w:val="22"/>
              </w:rPr>
              <w:t>t</w:t>
            </w:r>
            <w:r w:rsidRPr="00BA4003">
              <w:rPr>
                <w:rFonts w:eastAsia="Segoe UI" w:cstheme="minorHAnsi"/>
                <w:b/>
                <w:bCs/>
                <w:color w:val="auto"/>
                <w:spacing w:val="-1"/>
                <w:szCs w:val="22"/>
              </w:rPr>
              <w:t>a</w:t>
            </w:r>
            <w:r w:rsidRPr="00BA4003">
              <w:rPr>
                <w:rFonts w:eastAsia="Segoe UI" w:cstheme="minorHAnsi"/>
                <w:b/>
                <w:bCs/>
                <w:color w:val="auto"/>
                <w:szCs w:val="22"/>
              </w:rPr>
              <w:t>t</w:t>
            </w:r>
            <w:r w:rsidRPr="00BA4003">
              <w:rPr>
                <w:rFonts w:eastAsia="Segoe UI" w:cstheme="minorHAnsi"/>
                <w:b/>
                <w:bCs/>
                <w:color w:val="auto"/>
                <w:spacing w:val="-2"/>
                <w:szCs w:val="22"/>
              </w:rPr>
              <w:t>i</w:t>
            </w:r>
            <w:r w:rsidRPr="00BA4003">
              <w:rPr>
                <w:rFonts w:eastAsia="Segoe UI" w:cstheme="minorHAnsi"/>
                <w:b/>
                <w:bCs/>
                <w:color w:val="auto"/>
                <w:szCs w:val="22"/>
              </w:rPr>
              <w:t>on</w:t>
            </w:r>
            <w:r w:rsidRPr="00BA4003">
              <w:rPr>
                <w:rFonts w:eastAsia="Segoe UI" w:cstheme="minorHAnsi"/>
                <w:b/>
                <w:bCs/>
                <w:color w:val="auto"/>
                <w:spacing w:val="-1"/>
                <w:szCs w:val="22"/>
              </w:rPr>
              <w:t>s</w:t>
            </w:r>
            <w:r w:rsidRPr="00BA4003">
              <w:rPr>
                <w:rFonts w:eastAsia="Segoe UI" w:cstheme="minorHAnsi"/>
                <w:b/>
                <w:bCs/>
                <w:color w:val="auto"/>
                <w:szCs w:val="22"/>
              </w:rPr>
              <w:t>.</w:t>
            </w:r>
          </w:p>
        </w:tc>
      </w:tr>
      <w:tr w:rsidR="007E14D4" w:rsidRPr="00BA4003" w14:paraId="63CBEEB6" w14:textId="77777777" w:rsidTr="005B277A">
        <w:trPr>
          <w:trHeight w:val="144"/>
        </w:trPr>
        <w:tc>
          <w:tcPr>
            <w:tcW w:w="767" w:type="pct"/>
            <w:tcBorders>
              <w:top w:val="single" w:sz="4" w:space="0" w:color="000000"/>
              <w:left w:val="single" w:sz="4" w:space="0" w:color="000000"/>
              <w:bottom w:val="single" w:sz="4" w:space="0" w:color="000000"/>
              <w:right w:val="single" w:sz="4" w:space="0" w:color="000000"/>
            </w:tcBorders>
          </w:tcPr>
          <w:p w14:paraId="2D7CAB02" w14:textId="77777777" w:rsidR="008C39BD" w:rsidRPr="00BA4003" w:rsidRDefault="008C39BD" w:rsidP="00FF0E95">
            <w:pPr>
              <w:ind w:left="101" w:right="14"/>
              <w:rPr>
                <w:rFonts w:eastAsia="Segoe UI" w:cstheme="minorHAnsi"/>
                <w:b/>
                <w:bCs/>
                <w:color w:val="auto"/>
                <w:spacing w:val="-1"/>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w:t>
            </w:r>
            <w:r w:rsidRPr="00BA4003">
              <w:rPr>
                <w:rFonts w:eastAsia="Segoe UI" w:cstheme="minorHAnsi"/>
                <w:color w:val="auto"/>
                <w:spacing w:val="1"/>
                <w:szCs w:val="22"/>
              </w:rPr>
              <w:t>1</w:t>
            </w:r>
            <w:r w:rsidRPr="00BA4003">
              <w:rPr>
                <w:rFonts w:eastAsia="Segoe UI" w:cstheme="minorHAnsi"/>
                <w:color w:val="auto"/>
                <w:spacing w:val="-1"/>
                <w:szCs w:val="22"/>
              </w:rPr>
              <w:t>H</w:t>
            </w:r>
            <w:r w:rsidRPr="00BA4003">
              <w:rPr>
                <w:rFonts w:eastAsia="Segoe UI" w:cstheme="minorHAnsi"/>
                <w:color w:val="auto"/>
                <w:spacing w:val="-2"/>
                <w:szCs w:val="22"/>
              </w:rPr>
              <w:t>S</w:t>
            </w:r>
            <w:r w:rsidRPr="00BA4003">
              <w:rPr>
                <w:rFonts w:eastAsia="Segoe UI" w:cstheme="minorHAnsi"/>
                <w:color w:val="auto"/>
                <w:szCs w:val="22"/>
              </w:rPr>
              <w:t>.</w:t>
            </w:r>
            <w:r w:rsidRPr="00BA4003">
              <w:rPr>
                <w:rFonts w:eastAsia="Segoe UI" w:cstheme="minorHAnsi"/>
                <w:color w:val="auto"/>
                <w:spacing w:val="-1"/>
                <w:szCs w:val="22"/>
              </w:rPr>
              <w:t>24</w:t>
            </w:r>
          </w:p>
        </w:tc>
        <w:tc>
          <w:tcPr>
            <w:tcW w:w="4233" w:type="pct"/>
            <w:tcBorders>
              <w:top w:val="single" w:sz="4" w:space="0" w:color="000000"/>
              <w:left w:val="single" w:sz="4" w:space="0" w:color="000000"/>
              <w:bottom w:val="single" w:sz="4" w:space="0" w:color="000000"/>
              <w:right w:val="single" w:sz="4" w:space="0" w:color="000000"/>
            </w:tcBorders>
          </w:tcPr>
          <w:p w14:paraId="22B93F33" w14:textId="77777777" w:rsidR="005D393B" w:rsidRPr="00BA4003" w:rsidRDefault="008C39BD" w:rsidP="00FF0E95">
            <w:pPr>
              <w:ind w:left="101" w:right="14"/>
              <w:rPr>
                <w:rFonts w:eastAsia="Segoe UI" w:cstheme="minorHAnsi"/>
                <w:color w:val="auto"/>
                <w:szCs w:val="22"/>
              </w:rPr>
            </w:pPr>
            <w:r w:rsidRPr="00BA4003">
              <w:rPr>
                <w:rFonts w:eastAsia="Segoe UI" w:cstheme="minorHAnsi"/>
                <w:color w:val="auto"/>
                <w:szCs w:val="22"/>
              </w:rPr>
              <w:t>Graph 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 xml:space="preserve">ons </w:t>
            </w:r>
            <w:r w:rsidRPr="00BA4003">
              <w:rPr>
                <w:rFonts w:eastAsia="Segoe UI" w:cstheme="minorHAnsi"/>
                <w:color w:val="auto"/>
                <w:spacing w:val="-1"/>
                <w:szCs w:val="22"/>
              </w:rPr>
              <w:t>e</w:t>
            </w:r>
            <w:r w:rsidRPr="00BA4003">
              <w:rPr>
                <w:rFonts w:eastAsia="Segoe UI" w:cstheme="minorHAnsi"/>
                <w:color w:val="auto"/>
                <w:szCs w:val="22"/>
              </w:rPr>
              <w:t>x</w:t>
            </w:r>
            <w:r w:rsidRPr="00BA4003">
              <w:rPr>
                <w:rFonts w:eastAsia="Segoe UI" w:cstheme="minorHAnsi"/>
                <w:color w:val="auto"/>
                <w:spacing w:val="-1"/>
                <w:szCs w:val="22"/>
              </w:rPr>
              <w:t>p</w:t>
            </w:r>
            <w:r w:rsidRPr="00BA4003">
              <w:rPr>
                <w:rFonts w:eastAsia="Segoe UI" w:cstheme="minorHAnsi"/>
                <w:color w:val="auto"/>
                <w:szCs w:val="22"/>
              </w:rPr>
              <w:t>ress</w:t>
            </w:r>
            <w:r w:rsidRPr="00BA4003">
              <w:rPr>
                <w:rFonts w:eastAsia="Segoe UI" w:cstheme="minorHAnsi"/>
                <w:color w:val="auto"/>
                <w:spacing w:val="-3"/>
                <w:szCs w:val="22"/>
              </w:rPr>
              <w:t>e</w:t>
            </w:r>
            <w:r w:rsidRPr="00BA4003">
              <w:rPr>
                <w:rFonts w:eastAsia="Segoe UI" w:cstheme="minorHAnsi"/>
                <w:color w:val="auto"/>
                <w:szCs w:val="22"/>
              </w:rPr>
              <w:t>d s</w:t>
            </w:r>
            <w:r w:rsidRPr="00BA4003">
              <w:rPr>
                <w:rFonts w:eastAsia="Segoe UI" w:cstheme="minorHAnsi"/>
                <w:color w:val="auto"/>
                <w:spacing w:val="1"/>
                <w:szCs w:val="22"/>
              </w:rPr>
              <w:t>y</w:t>
            </w:r>
            <w:r w:rsidRPr="00BA4003">
              <w:rPr>
                <w:rFonts w:eastAsia="Segoe UI" w:cstheme="minorHAnsi"/>
                <w:color w:val="auto"/>
                <w:szCs w:val="22"/>
              </w:rPr>
              <w:t>m</w:t>
            </w:r>
            <w:r w:rsidRPr="00BA4003">
              <w:rPr>
                <w:rFonts w:eastAsia="Segoe UI" w:cstheme="minorHAnsi"/>
                <w:color w:val="auto"/>
                <w:spacing w:val="-1"/>
                <w:szCs w:val="22"/>
              </w:rPr>
              <w:t>b</w:t>
            </w:r>
            <w:r w:rsidRPr="00BA4003">
              <w:rPr>
                <w:rFonts w:eastAsia="Segoe UI" w:cstheme="minorHAnsi"/>
                <w:color w:val="auto"/>
                <w:szCs w:val="22"/>
              </w:rPr>
              <w:t>ol</w:t>
            </w:r>
            <w:r w:rsidRPr="00BA4003">
              <w:rPr>
                <w:rFonts w:eastAsia="Segoe UI" w:cstheme="minorHAnsi"/>
                <w:color w:val="auto"/>
                <w:spacing w:val="-1"/>
                <w:szCs w:val="22"/>
              </w:rPr>
              <w:t>ic</w:t>
            </w:r>
            <w:r w:rsidRPr="00BA4003">
              <w:rPr>
                <w:rFonts w:eastAsia="Segoe UI" w:cstheme="minorHAnsi"/>
                <w:color w:val="auto"/>
                <w:szCs w:val="22"/>
              </w:rPr>
              <w:t>al</w:t>
            </w:r>
            <w:r w:rsidRPr="00BA4003">
              <w:rPr>
                <w:rFonts w:eastAsia="Segoe UI" w:cstheme="minorHAnsi"/>
                <w:color w:val="auto"/>
                <w:spacing w:val="-1"/>
                <w:szCs w:val="22"/>
              </w:rPr>
              <w:t>l</w:t>
            </w:r>
            <w:r w:rsidRPr="00BA4003">
              <w:rPr>
                <w:rFonts w:eastAsia="Segoe UI" w:cstheme="minorHAnsi"/>
                <w:color w:val="auto"/>
                <w:szCs w:val="22"/>
              </w:rPr>
              <w:t>y</w:t>
            </w:r>
            <w:r w:rsidRPr="00BA4003">
              <w:rPr>
                <w:rFonts w:eastAsia="Segoe UI" w:cstheme="minorHAnsi"/>
                <w:color w:val="auto"/>
                <w:spacing w:val="1"/>
                <w:szCs w:val="22"/>
              </w:rPr>
              <w:t xml:space="preserve"> </w:t>
            </w:r>
            <w:r w:rsidRPr="00BA4003">
              <w:rPr>
                <w:rFonts w:eastAsia="Segoe UI" w:cstheme="minorHAnsi"/>
                <w:color w:val="auto"/>
                <w:szCs w:val="22"/>
              </w:rPr>
              <w:t>and s</w:t>
            </w:r>
            <w:r w:rsidRPr="00BA4003">
              <w:rPr>
                <w:rFonts w:eastAsia="Segoe UI" w:cstheme="minorHAnsi"/>
                <w:color w:val="auto"/>
                <w:spacing w:val="-3"/>
                <w:szCs w:val="22"/>
              </w:rPr>
              <w:t>h</w:t>
            </w:r>
            <w:r w:rsidRPr="00BA4003">
              <w:rPr>
                <w:rFonts w:eastAsia="Segoe UI" w:cstheme="minorHAnsi"/>
                <w:color w:val="auto"/>
                <w:szCs w:val="22"/>
              </w:rPr>
              <w:t>ow</w:t>
            </w:r>
            <w:r w:rsidRPr="00BA4003">
              <w:rPr>
                <w:rFonts w:eastAsia="Segoe UI" w:cstheme="minorHAnsi"/>
                <w:color w:val="auto"/>
                <w:spacing w:val="-1"/>
                <w:szCs w:val="22"/>
              </w:rPr>
              <w:t xml:space="preserve"> </w:t>
            </w:r>
            <w:r w:rsidRPr="00BA4003">
              <w:rPr>
                <w:rFonts w:eastAsia="Segoe UI" w:cstheme="minorHAnsi"/>
                <w:color w:val="auto"/>
                <w:szCs w:val="22"/>
              </w:rPr>
              <w:t>key</w:t>
            </w:r>
            <w:r w:rsidRPr="00BA4003">
              <w:rPr>
                <w:rFonts w:eastAsia="Segoe UI" w:cstheme="minorHAnsi"/>
                <w:color w:val="auto"/>
                <w:spacing w:val="1"/>
                <w:szCs w:val="22"/>
              </w:rPr>
              <w:t xml:space="preserve"> </w:t>
            </w:r>
            <w:r w:rsidRPr="00BA4003">
              <w:rPr>
                <w:rFonts w:eastAsia="Segoe UI" w:cstheme="minorHAnsi"/>
                <w:color w:val="auto"/>
                <w:szCs w:val="22"/>
              </w:rPr>
              <w:t>f</w:t>
            </w:r>
            <w:r w:rsidRPr="00BA4003">
              <w:rPr>
                <w:rFonts w:eastAsia="Segoe UI" w:cstheme="minorHAnsi"/>
                <w:color w:val="auto"/>
                <w:spacing w:val="-3"/>
                <w:szCs w:val="22"/>
              </w:rPr>
              <w:t>e</w:t>
            </w:r>
            <w:r w:rsidRPr="00BA4003">
              <w:rPr>
                <w:rFonts w:eastAsia="Segoe UI" w:cstheme="minorHAnsi"/>
                <w:color w:val="auto"/>
                <w:szCs w:val="22"/>
              </w:rPr>
              <w:t>atures</w:t>
            </w:r>
            <w:r w:rsidRPr="00BA4003">
              <w:rPr>
                <w:rFonts w:eastAsia="Segoe UI" w:cstheme="minorHAnsi"/>
                <w:color w:val="auto"/>
                <w:spacing w:val="-1"/>
                <w:szCs w:val="22"/>
              </w:rPr>
              <w:t xml:space="preserve"> </w:t>
            </w:r>
            <w:r w:rsidRPr="00BA4003">
              <w:rPr>
                <w:rFonts w:eastAsia="Segoe UI" w:cstheme="minorHAnsi"/>
                <w:color w:val="auto"/>
                <w:spacing w:val="-2"/>
                <w:szCs w:val="22"/>
              </w:rPr>
              <w:t>o</w:t>
            </w:r>
            <w:r w:rsidRPr="00BA4003">
              <w:rPr>
                <w:rFonts w:eastAsia="Segoe UI" w:cstheme="minorHAnsi"/>
                <w:color w:val="auto"/>
                <w:szCs w:val="22"/>
              </w:rPr>
              <w:t>f the</w:t>
            </w:r>
            <w:r w:rsidRPr="00BA4003">
              <w:rPr>
                <w:rFonts w:eastAsia="Segoe UI" w:cstheme="minorHAnsi"/>
                <w:color w:val="auto"/>
                <w:spacing w:val="-1"/>
                <w:szCs w:val="22"/>
              </w:rPr>
              <w:t xml:space="preserve"> g</w:t>
            </w:r>
            <w:r w:rsidRPr="00BA4003">
              <w:rPr>
                <w:rFonts w:eastAsia="Segoe UI" w:cstheme="minorHAnsi"/>
                <w:color w:val="auto"/>
                <w:szCs w:val="22"/>
              </w:rPr>
              <w:t>rap</w:t>
            </w:r>
            <w:r w:rsidRPr="00BA4003">
              <w:rPr>
                <w:rFonts w:eastAsia="Segoe UI" w:cstheme="minorHAnsi"/>
                <w:color w:val="auto"/>
                <w:spacing w:val="-2"/>
                <w:szCs w:val="22"/>
              </w:rPr>
              <w:t>h</w:t>
            </w:r>
            <w:r w:rsidRPr="00BA4003">
              <w:rPr>
                <w:rFonts w:eastAsia="Segoe UI" w:cstheme="minorHAnsi"/>
                <w:color w:val="auto"/>
                <w:szCs w:val="22"/>
              </w:rPr>
              <w:t>, by hand in</w:t>
            </w:r>
            <w:r w:rsidRPr="00BA4003">
              <w:rPr>
                <w:rFonts w:eastAsia="Segoe UI" w:cstheme="minorHAnsi"/>
                <w:color w:val="auto"/>
                <w:spacing w:val="-1"/>
                <w:szCs w:val="22"/>
              </w:rPr>
              <w:t xml:space="preserve"> </w:t>
            </w:r>
            <w:r w:rsidRPr="00BA4003">
              <w:rPr>
                <w:rFonts w:eastAsia="Segoe UI" w:cstheme="minorHAnsi"/>
                <w:color w:val="auto"/>
                <w:szCs w:val="22"/>
              </w:rPr>
              <w:t>s</w:t>
            </w:r>
            <w:r w:rsidRPr="00BA4003">
              <w:rPr>
                <w:rFonts w:eastAsia="Segoe UI" w:cstheme="minorHAnsi"/>
                <w:color w:val="auto"/>
                <w:spacing w:val="-1"/>
                <w:szCs w:val="22"/>
              </w:rPr>
              <w:t>i</w:t>
            </w:r>
            <w:r w:rsidRPr="00BA4003">
              <w:rPr>
                <w:rFonts w:eastAsia="Segoe UI" w:cstheme="minorHAnsi"/>
                <w:color w:val="auto"/>
                <w:szCs w:val="22"/>
              </w:rPr>
              <w:t>m</w:t>
            </w:r>
            <w:r w:rsidRPr="00BA4003">
              <w:rPr>
                <w:rFonts w:eastAsia="Segoe UI" w:cstheme="minorHAnsi"/>
                <w:color w:val="auto"/>
                <w:spacing w:val="-1"/>
                <w:szCs w:val="22"/>
              </w:rPr>
              <w:t>p</w:t>
            </w:r>
            <w:r w:rsidRPr="00BA4003">
              <w:rPr>
                <w:rFonts w:eastAsia="Segoe UI" w:cstheme="minorHAnsi"/>
                <w:color w:val="auto"/>
                <w:szCs w:val="22"/>
              </w:rPr>
              <w:t>le</w:t>
            </w:r>
            <w:r w:rsidRPr="00BA4003">
              <w:rPr>
                <w:rFonts w:eastAsia="Segoe UI" w:cstheme="minorHAnsi"/>
                <w:color w:val="auto"/>
                <w:spacing w:val="-1"/>
                <w:szCs w:val="22"/>
              </w:rPr>
              <w:t xml:space="preserve"> </w:t>
            </w:r>
            <w:r w:rsidRPr="00BA4003">
              <w:rPr>
                <w:rFonts w:eastAsia="Segoe UI" w:cstheme="minorHAnsi"/>
                <w:color w:val="auto"/>
                <w:spacing w:val="-2"/>
                <w:szCs w:val="22"/>
              </w:rPr>
              <w:t>c</w:t>
            </w:r>
            <w:r w:rsidRPr="00BA4003">
              <w:rPr>
                <w:rFonts w:eastAsia="Segoe UI" w:cstheme="minorHAnsi"/>
                <w:color w:val="auto"/>
                <w:szCs w:val="22"/>
              </w:rPr>
              <w:t>ases</w:t>
            </w:r>
            <w:r w:rsidRPr="00BA4003">
              <w:rPr>
                <w:rFonts w:eastAsia="Segoe UI" w:cstheme="minorHAnsi"/>
                <w:color w:val="auto"/>
                <w:spacing w:val="-2"/>
                <w:szCs w:val="22"/>
              </w:rPr>
              <w:t xml:space="preserve"> </w:t>
            </w:r>
            <w:r w:rsidRPr="00BA4003">
              <w:rPr>
                <w:rFonts w:eastAsia="Segoe UI" w:cstheme="minorHAnsi"/>
                <w:color w:val="auto"/>
                <w:szCs w:val="22"/>
              </w:rPr>
              <w:t xml:space="preserve">and </w:t>
            </w:r>
            <w:r w:rsidRPr="00BA4003">
              <w:rPr>
                <w:rFonts w:eastAsia="Segoe UI" w:cstheme="minorHAnsi"/>
                <w:color w:val="auto"/>
                <w:spacing w:val="-1"/>
                <w:szCs w:val="22"/>
              </w:rPr>
              <w:t>u</w:t>
            </w:r>
            <w:r w:rsidRPr="00BA4003">
              <w:rPr>
                <w:rFonts w:eastAsia="Segoe UI" w:cstheme="minorHAnsi"/>
                <w:color w:val="auto"/>
                <w:szCs w:val="22"/>
              </w:rPr>
              <w:t>si</w:t>
            </w:r>
            <w:r w:rsidRPr="00BA4003">
              <w:rPr>
                <w:rFonts w:eastAsia="Segoe UI" w:cstheme="minorHAnsi"/>
                <w:color w:val="auto"/>
                <w:spacing w:val="-1"/>
                <w:szCs w:val="22"/>
              </w:rPr>
              <w:t>n</w:t>
            </w:r>
            <w:r w:rsidRPr="00BA4003">
              <w:rPr>
                <w:rFonts w:eastAsia="Segoe UI" w:cstheme="minorHAnsi"/>
                <w:color w:val="auto"/>
                <w:szCs w:val="22"/>
              </w:rPr>
              <w:t>g t</w:t>
            </w:r>
            <w:r w:rsidRPr="00BA4003">
              <w:rPr>
                <w:rFonts w:eastAsia="Segoe UI" w:cstheme="minorHAnsi"/>
                <w:color w:val="auto"/>
                <w:spacing w:val="-1"/>
                <w:szCs w:val="22"/>
              </w:rPr>
              <w:t>ec</w:t>
            </w:r>
            <w:r w:rsidRPr="00BA4003">
              <w:rPr>
                <w:rFonts w:eastAsia="Segoe UI" w:cstheme="minorHAnsi"/>
                <w:color w:val="auto"/>
                <w:szCs w:val="22"/>
              </w:rPr>
              <w:t>hno</w:t>
            </w:r>
            <w:r w:rsidRPr="00BA4003">
              <w:rPr>
                <w:rFonts w:eastAsia="Segoe UI" w:cstheme="minorHAnsi"/>
                <w:color w:val="auto"/>
                <w:spacing w:val="-1"/>
                <w:szCs w:val="22"/>
              </w:rPr>
              <w:t>l</w:t>
            </w:r>
            <w:r w:rsidRPr="00BA4003">
              <w:rPr>
                <w:rFonts w:eastAsia="Segoe UI" w:cstheme="minorHAnsi"/>
                <w:color w:val="auto"/>
                <w:szCs w:val="22"/>
              </w:rPr>
              <w:t>ogy</w:t>
            </w:r>
            <w:r w:rsidRPr="00BA4003">
              <w:rPr>
                <w:rFonts w:eastAsia="Segoe UI" w:cstheme="minorHAnsi"/>
                <w:color w:val="auto"/>
                <w:spacing w:val="1"/>
                <w:szCs w:val="22"/>
              </w:rPr>
              <w:t xml:space="preserve"> </w:t>
            </w:r>
            <w:r w:rsidRPr="00BA4003">
              <w:rPr>
                <w:rFonts w:eastAsia="Segoe UI" w:cstheme="minorHAnsi"/>
                <w:color w:val="auto"/>
                <w:szCs w:val="22"/>
              </w:rPr>
              <w:t>f</w:t>
            </w:r>
            <w:r w:rsidRPr="00BA4003">
              <w:rPr>
                <w:rFonts w:eastAsia="Segoe UI" w:cstheme="minorHAnsi"/>
                <w:color w:val="auto"/>
                <w:spacing w:val="-2"/>
                <w:szCs w:val="22"/>
              </w:rPr>
              <w:t>o</w:t>
            </w:r>
            <w:r w:rsidRPr="00BA4003">
              <w:rPr>
                <w:rFonts w:eastAsia="Segoe UI" w:cstheme="minorHAnsi"/>
                <w:color w:val="auto"/>
                <w:szCs w:val="22"/>
              </w:rPr>
              <w:t xml:space="preserve">r </w:t>
            </w:r>
            <w:r w:rsidRPr="00BA4003">
              <w:rPr>
                <w:rFonts w:eastAsia="Segoe UI" w:cstheme="minorHAnsi"/>
                <w:color w:val="auto"/>
                <w:spacing w:val="-1"/>
                <w:szCs w:val="22"/>
              </w:rPr>
              <w:t>m</w:t>
            </w:r>
            <w:r w:rsidRPr="00BA4003">
              <w:rPr>
                <w:rFonts w:eastAsia="Segoe UI" w:cstheme="minorHAnsi"/>
                <w:color w:val="auto"/>
                <w:szCs w:val="22"/>
              </w:rPr>
              <w:t xml:space="preserve">ore </w:t>
            </w:r>
            <w:r w:rsidRPr="00BA4003">
              <w:rPr>
                <w:rFonts w:eastAsia="Segoe UI" w:cstheme="minorHAnsi"/>
                <w:color w:val="auto"/>
                <w:spacing w:val="-2"/>
                <w:szCs w:val="22"/>
              </w:rPr>
              <w:t>co</w:t>
            </w:r>
            <w:r w:rsidRPr="00BA4003">
              <w:rPr>
                <w:rFonts w:eastAsia="Segoe UI" w:cstheme="minorHAnsi"/>
                <w:color w:val="auto"/>
                <w:szCs w:val="22"/>
              </w:rPr>
              <w:t>m</w:t>
            </w:r>
            <w:r w:rsidRPr="00BA4003">
              <w:rPr>
                <w:rFonts w:eastAsia="Segoe UI" w:cstheme="minorHAnsi"/>
                <w:color w:val="auto"/>
                <w:spacing w:val="-1"/>
                <w:szCs w:val="22"/>
              </w:rPr>
              <w:t>p</w:t>
            </w:r>
            <w:r w:rsidRPr="00BA4003">
              <w:rPr>
                <w:rFonts w:eastAsia="Segoe UI" w:cstheme="minorHAnsi"/>
                <w:color w:val="auto"/>
                <w:szCs w:val="22"/>
              </w:rPr>
              <w:t>l</w:t>
            </w:r>
            <w:r w:rsidRPr="00BA4003">
              <w:rPr>
                <w:rFonts w:eastAsia="Segoe UI" w:cstheme="minorHAnsi"/>
                <w:color w:val="auto"/>
                <w:spacing w:val="-1"/>
                <w:szCs w:val="22"/>
              </w:rPr>
              <w:t>ic</w:t>
            </w:r>
            <w:r w:rsidRPr="00BA4003">
              <w:rPr>
                <w:rFonts w:eastAsia="Segoe UI" w:cstheme="minorHAnsi"/>
                <w:color w:val="auto"/>
                <w:szCs w:val="22"/>
              </w:rPr>
              <w:t xml:space="preserve">ated </w:t>
            </w:r>
            <w:r w:rsidRPr="00BA4003">
              <w:rPr>
                <w:rFonts w:eastAsia="Segoe UI" w:cstheme="minorHAnsi"/>
                <w:color w:val="auto"/>
                <w:spacing w:val="-2"/>
                <w:szCs w:val="22"/>
              </w:rPr>
              <w:t>c</w:t>
            </w:r>
            <w:r w:rsidRPr="00BA4003">
              <w:rPr>
                <w:rFonts w:eastAsia="Segoe UI" w:cstheme="minorHAnsi"/>
                <w:color w:val="auto"/>
                <w:szCs w:val="22"/>
              </w:rPr>
              <w:t>ases.</w:t>
            </w:r>
          </w:p>
          <w:p w14:paraId="37BA4857" w14:textId="77777777" w:rsidR="005D393B" w:rsidRPr="00BA4003" w:rsidRDefault="008C39BD" w:rsidP="00FF0E95">
            <w:pPr>
              <w:pStyle w:val="ListParagraph"/>
              <w:numPr>
                <w:ilvl w:val="0"/>
                <w:numId w:val="108"/>
              </w:numPr>
              <w:ind w:right="14"/>
              <w:rPr>
                <w:rFonts w:eastAsia="Segoe UI" w:cstheme="minorHAnsi"/>
                <w:color w:val="auto"/>
                <w:szCs w:val="22"/>
              </w:rPr>
            </w:pPr>
            <w:r w:rsidRPr="00BA4003">
              <w:rPr>
                <w:rFonts w:eastAsia="Segoe UI" w:cstheme="minorHAnsi"/>
                <w:color w:val="auto"/>
                <w:szCs w:val="22"/>
              </w:rPr>
              <w:t>Graph l</w:t>
            </w:r>
            <w:r w:rsidRPr="00BA4003">
              <w:rPr>
                <w:rFonts w:eastAsia="Segoe UI" w:cstheme="minorHAnsi"/>
                <w:color w:val="auto"/>
                <w:spacing w:val="-1"/>
                <w:szCs w:val="22"/>
              </w:rPr>
              <w:t>i</w:t>
            </w:r>
            <w:r w:rsidRPr="00BA4003">
              <w:rPr>
                <w:rFonts w:eastAsia="Segoe UI" w:cstheme="minorHAnsi"/>
                <w:color w:val="auto"/>
                <w:szCs w:val="22"/>
              </w:rPr>
              <w:t xml:space="preserve">near and </w:t>
            </w:r>
            <w:r w:rsidRPr="00BA4003">
              <w:rPr>
                <w:rFonts w:eastAsia="Segoe UI" w:cstheme="minorHAnsi"/>
                <w:color w:val="auto"/>
                <w:spacing w:val="-1"/>
                <w:szCs w:val="22"/>
              </w:rPr>
              <w:t>q</w:t>
            </w:r>
            <w:r w:rsidRPr="00BA4003">
              <w:rPr>
                <w:rFonts w:eastAsia="Segoe UI" w:cstheme="minorHAnsi"/>
                <w:color w:val="auto"/>
                <w:spacing w:val="-3"/>
                <w:szCs w:val="22"/>
              </w:rPr>
              <w:t>u</w:t>
            </w:r>
            <w:r w:rsidRPr="00BA4003">
              <w:rPr>
                <w:rFonts w:eastAsia="Segoe UI" w:cstheme="minorHAnsi"/>
                <w:color w:val="auto"/>
                <w:szCs w:val="22"/>
              </w:rPr>
              <w:t>adra</w:t>
            </w:r>
            <w:r w:rsidRPr="00BA4003">
              <w:rPr>
                <w:rFonts w:eastAsia="Segoe UI" w:cstheme="minorHAnsi"/>
                <w:color w:val="auto"/>
                <w:spacing w:val="-2"/>
                <w:szCs w:val="22"/>
              </w:rPr>
              <w:t>t</w:t>
            </w:r>
            <w:r w:rsidRPr="00BA4003">
              <w:rPr>
                <w:rFonts w:eastAsia="Segoe UI" w:cstheme="minorHAnsi"/>
                <w:color w:val="auto"/>
                <w:szCs w:val="22"/>
              </w:rPr>
              <w:t>ic</w:t>
            </w:r>
            <w:r w:rsidRPr="00BA4003">
              <w:rPr>
                <w:rFonts w:eastAsia="Segoe UI" w:cstheme="minorHAnsi"/>
                <w:color w:val="auto"/>
                <w:spacing w:val="-2"/>
                <w:szCs w:val="22"/>
              </w:rPr>
              <w:t xml:space="preserve"> </w:t>
            </w:r>
            <w:r w:rsidRPr="00BA4003">
              <w:rPr>
                <w:rFonts w:eastAsia="Segoe UI" w:cstheme="minorHAnsi"/>
                <w:color w:val="auto"/>
                <w:szCs w:val="22"/>
              </w:rPr>
              <w:t>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ons and s</w:t>
            </w:r>
            <w:r w:rsidRPr="00BA4003">
              <w:rPr>
                <w:rFonts w:eastAsia="Segoe UI" w:cstheme="minorHAnsi"/>
                <w:color w:val="auto"/>
                <w:spacing w:val="-1"/>
                <w:szCs w:val="22"/>
              </w:rPr>
              <w:t>h</w:t>
            </w:r>
            <w:r w:rsidRPr="00BA4003">
              <w:rPr>
                <w:rFonts w:eastAsia="Segoe UI" w:cstheme="minorHAnsi"/>
                <w:color w:val="auto"/>
                <w:szCs w:val="22"/>
              </w:rPr>
              <w:t>ow</w:t>
            </w:r>
            <w:r w:rsidRPr="00BA4003">
              <w:rPr>
                <w:rFonts w:eastAsia="Segoe UI" w:cstheme="minorHAnsi"/>
                <w:color w:val="auto"/>
                <w:spacing w:val="-1"/>
                <w:szCs w:val="22"/>
              </w:rPr>
              <w:t xml:space="preserve"> i</w:t>
            </w:r>
            <w:r w:rsidRPr="00BA4003">
              <w:rPr>
                <w:rFonts w:eastAsia="Segoe UI" w:cstheme="minorHAnsi"/>
                <w:color w:val="auto"/>
                <w:szCs w:val="22"/>
              </w:rPr>
              <w:t>nt</w:t>
            </w:r>
            <w:r w:rsidRPr="00BA4003">
              <w:rPr>
                <w:rFonts w:eastAsia="Segoe UI" w:cstheme="minorHAnsi"/>
                <w:color w:val="auto"/>
                <w:spacing w:val="-1"/>
                <w:szCs w:val="22"/>
              </w:rPr>
              <w:t>e</w:t>
            </w:r>
            <w:r w:rsidRPr="00BA4003">
              <w:rPr>
                <w:rFonts w:eastAsia="Segoe UI" w:cstheme="minorHAnsi"/>
                <w:color w:val="auto"/>
                <w:szCs w:val="22"/>
              </w:rPr>
              <w:t>r</w:t>
            </w:r>
            <w:r w:rsidRPr="00BA4003">
              <w:rPr>
                <w:rFonts w:eastAsia="Segoe UI" w:cstheme="minorHAnsi"/>
                <w:color w:val="auto"/>
                <w:spacing w:val="-1"/>
                <w:szCs w:val="22"/>
              </w:rPr>
              <w:t>c</w:t>
            </w:r>
            <w:r w:rsidRPr="00BA4003">
              <w:rPr>
                <w:rFonts w:eastAsia="Segoe UI" w:cstheme="minorHAnsi"/>
                <w:color w:val="auto"/>
                <w:szCs w:val="22"/>
              </w:rPr>
              <w:t>ep</w:t>
            </w:r>
            <w:r w:rsidRPr="00BA4003">
              <w:rPr>
                <w:rFonts w:eastAsia="Segoe UI" w:cstheme="minorHAnsi"/>
                <w:color w:val="auto"/>
                <w:spacing w:val="-1"/>
                <w:szCs w:val="22"/>
              </w:rPr>
              <w:t>t</w:t>
            </w:r>
            <w:r w:rsidRPr="00BA4003">
              <w:rPr>
                <w:rFonts w:eastAsia="Segoe UI" w:cstheme="minorHAnsi"/>
                <w:color w:val="auto"/>
                <w:szCs w:val="22"/>
              </w:rPr>
              <w:t xml:space="preserve">s, </w:t>
            </w:r>
            <w:r w:rsidRPr="00BA4003">
              <w:rPr>
                <w:rFonts w:eastAsia="Segoe UI" w:cstheme="minorHAnsi"/>
                <w:color w:val="auto"/>
                <w:spacing w:val="-1"/>
                <w:szCs w:val="22"/>
              </w:rPr>
              <w:t>m</w:t>
            </w:r>
            <w:r w:rsidRPr="00BA4003">
              <w:rPr>
                <w:rFonts w:eastAsia="Segoe UI" w:cstheme="minorHAnsi"/>
                <w:color w:val="auto"/>
                <w:szCs w:val="22"/>
              </w:rPr>
              <w:t>ax</w:t>
            </w:r>
            <w:r w:rsidRPr="00BA4003">
              <w:rPr>
                <w:rFonts w:eastAsia="Segoe UI" w:cstheme="minorHAnsi"/>
                <w:color w:val="auto"/>
                <w:spacing w:val="-1"/>
                <w:szCs w:val="22"/>
              </w:rPr>
              <w:t>i</w:t>
            </w:r>
            <w:r w:rsidRPr="00BA4003">
              <w:rPr>
                <w:rFonts w:eastAsia="Segoe UI" w:cstheme="minorHAnsi"/>
                <w:color w:val="auto"/>
                <w:szCs w:val="22"/>
              </w:rPr>
              <w:t xml:space="preserve">ma, and </w:t>
            </w:r>
            <w:r w:rsidRPr="00BA4003">
              <w:rPr>
                <w:rFonts w:eastAsia="Segoe UI" w:cstheme="minorHAnsi"/>
                <w:color w:val="auto"/>
                <w:spacing w:val="-1"/>
                <w:szCs w:val="22"/>
              </w:rPr>
              <w:t>m</w:t>
            </w:r>
            <w:r w:rsidRPr="00BA4003">
              <w:rPr>
                <w:rFonts w:eastAsia="Segoe UI" w:cstheme="minorHAnsi"/>
                <w:color w:val="auto"/>
                <w:spacing w:val="-3"/>
                <w:szCs w:val="22"/>
              </w:rPr>
              <w:t>i</w:t>
            </w:r>
            <w:r w:rsidRPr="00BA4003">
              <w:rPr>
                <w:rFonts w:eastAsia="Segoe UI" w:cstheme="minorHAnsi"/>
                <w:color w:val="auto"/>
                <w:szCs w:val="22"/>
              </w:rPr>
              <w:t>n</w:t>
            </w:r>
            <w:r w:rsidRPr="00BA4003">
              <w:rPr>
                <w:rFonts w:eastAsia="Segoe UI" w:cstheme="minorHAnsi"/>
                <w:color w:val="auto"/>
                <w:spacing w:val="-1"/>
                <w:szCs w:val="22"/>
              </w:rPr>
              <w:t>i</w:t>
            </w:r>
            <w:r w:rsidR="005D393B" w:rsidRPr="00BA4003">
              <w:rPr>
                <w:rFonts w:eastAsia="Segoe UI" w:cstheme="minorHAnsi"/>
                <w:color w:val="auto"/>
                <w:szCs w:val="22"/>
              </w:rPr>
              <w:t>ma.</w:t>
            </w:r>
          </w:p>
          <w:p w14:paraId="00761005" w14:textId="77777777" w:rsidR="008C39BD" w:rsidRPr="00BA4003" w:rsidRDefault="008C39BD" w:rsidP="00FF0E95">
            <w:pPr>
              <w:pStyle w:val="ListParagraph"/>
              <w:numPr>
                <w:ilvl w:val="0"/>
                <w:numId w:val="108"/>
              </w:numPr>
              <w:ind w:right="14"/>
              <w:rPr>
                <w:rFonts w:eastAsia="Segoe UI" w:cstheme="minorHAnsi"/>
                <w:color w:val="auto"/>
                <w:szCs w:val="22"/>
              </w:rPr>
            </w:pPr>
            <w:r w:rsidRPr="00BA4003">
              <w:rPr>
                <w:rFonts w:eastAsia="Segoe UI" w:cstheme="minorHAnsi"/>
                <w:color w:val="auto"/>
                <w:szCs w:val="22"/>
              </w:rPr>
              <w:t>Graph e</w:t>
            </w:r>
            <w:r w:rsidRPr="00BA4003">
              <w:rPr>
                <w:rFonts w:eastAsia="Segoe UI" w:cstheme="minorHAnsi"/>
                <w:color w:val="auto"/>
                <w:spacing w:val="-1"/>
                <w:szCs w:val="22"/>
              </w:rPr>
              <w:t>x</w:t>
            </w:r>
            <w:r w:rsidRPr="00BA4003">
              <w:rPr>
                <w:rFonts w:eastAsia="Segoe UI" w:cstheme="minorHAnsi"/>
                <w:color w:val="auto"/>
                <w:szCs w:val="22"/>
              </w:rPr>
              <w:t>ponen</w:t>
            </w:r>
            <w:r w:rsidRPr="00BA4003">
              <w:rPr>
                <w:rFonts w:eastAsia="Segoe UI" w:cstheme="minorHAnsi"/>
                <w:color w:val="auto"/>
                <w:spacing w:val="-1"/>
                <w:szCs w:val="22"/>
              </w:rPr>
              <w:t>t</w:t>
            </w:r>
            <w:r w:rsidRPr="00BA4003">
              <w:rPr>
                <w:rFonts w:eastAsia="Segoe UI" w:cstheme="minorHAnsi"/>
                <w:color w:val="auto"/>
                <w:szCs w:val="22"/>
              </w:rPr>
              <w:t>ial</w:t>
            </w:r>
            <w:r w:rsidRPr="00BA4003">
              <w:rPr>
                <w:rFonts w:eastAsia="Segoe UI" w:cstheme="minorHAnsi"/>
                <w:color w:val="auto"/>
                <w:spacing w:val="-1"/>
                <w:szCs w:val="22"/>
              </w:rPr>
              <w:t xml:space="preserve"> </w:t>
            </w:r>
            <w:r w:rsidRPr="00BA4003">
              <w:rPr>
                <w:rFonts w:eastAsia="Segoe UI" w:cstheme="minorHAnsi"/>
                <w:color w:val="auto"/>
                <w:spacing w:val="-2"/>
                <w:szCs w:val="22"/>
              </w:rPr>
              <w:t>a</w:t>
            </w:r>
            <w:r w:rsidRPr="00BA4003">
              <w:rPr>
                <w:rFonts w:eastAsia="Segoe UI" w:cstheme="minorHAnsi"/>
                <w:color w:val="auto"/>
                <w:szCs w:val="22"/>
              </w:rPr>
              <w:t>nd</w:t>
            </w:r>
            <w:r w:rsidRPr="00BA4003">
              <w:rPr>
                <w:rFonts w:eastAsia="Segoe UI" w:cstheme="minorHAnsi"/>
                <w:color w:val="auto"/>
                <w:spacing w:val="-1"/>
                <w:szCs w:val="22"/>
              </w:rPr>
              <w:t xml:space="preserve"> </w:t>
            </w:r>
            <w:r w:rsidRPr="00BA4003">
              <w:rPr>
                <w:rFonts w:eastAsia="Segoe UI" w:cstheme="minorHAnsi"/>
                <w:color w:val="auto"/>
                <w:szCs w:val="22"/>
              </w:rPr>
              <w:t>l</w:t>
            </w:r>
            <w:r w:rsidRPr="00BA4003">
              <w:rPr>
                <w:rFonts w:eastAsia="Segoe UI" w:cstheme="minorHAnsi"/>
                <w:color w:val="auto"/>
                <w:spacing w:val="-3"/>
                <w:szCs w:val="22"/>
              </w:rPr>
              <w:t>o</w:t>
            </w:r>
            <w:r w:rsidRPr="00BA4003">
              <w:rPr>
                <w:rFonts w:eastAsia="Segoe UI" w:cstheme="minorHAnsi"/>
                <w:color w:val="auto"/>
                <w:szCs w:val="22"/>
              </w:rPr>
              <w:t>gar</w:t>
            </w:r>
            <w:r w:rsidRPr="00BA4003">
              <w:rPr>
                <w:rFonts w:eastAsia="Segoe UI" w:cstheme="minorHAnsi"/>
                <w:color w:val="auto"/>
                <w:spacing w:val="-1"/>
                <w:szCs w:val="22"/>
              </w:rPr>
              <w:t>i</w:t>
            </w:r>
            <w:r w:rsidRPr="00BA4003">
              <w:rPr>
                <w:rFonts w:eastAsia="Segoe UI" w:cstheme="minorHAnsi"/>
                <w:color w:val="auto"/>
                <w:szCs w:val="22"/>
              </w:rPr>
              <w:t>th</w:t>
            </w:r>
            <w:r w:rsidRPr="00BA4003">
              <w:rPr>
                <w:rFonts w:eastAsia="Segoe UI" w:cstheme="minorHAnsi"/>
                <w:color w:val="auto"/>
                <w:spacing w:val="-1"/>
                <w:szCs w:val="22"/>
              </w:rPr>
              <w:t>m</w:t>
            </w:r>
            <w:r w:rsidRPr="00BA4003">
              <w:rPr>
                <w:rFonts w:eastAsia="Segoe UI" w:cstheme="minorHAnsi"/>
                <w:color w:val="auto"/>
                <w:szCs w:val="22"/>
              </w:rPr>
              <w:t>ic</w:t>
            </w:r>
            <w:r w:rsidRPr="00BA4003">
              <w:rPr>
                <w:rFonts w:eastAsia="Segoe UI" w:cstheme="minorHAnsi"/>
                <w:color w:val="auto"/>
                <w:spacing w:val="-2"/>
                <w:szCs w:val="22"/>
              </w:rPr>
              <w:t xml:space="preserve"> </w:t>
            </w:r>
            <w:r w:rsidRPr="00BA4003">
              <w:rPr>
                <w:rFonts w:eastAsia="Segoe UI" w:cstheme="minorHAnsi"/>
                <w:color w:val="auto"/>
                <w:szCs w:val="22"/>
              </w:rPr>
              <w:t>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ons, sh</w:t>
            </w:r>
            <w:r w:rsidRPr="00BA4003">
              <w:rPr>
                <w:rFonts w:eastAsia="Segoe UI" w:cstheme="minorHAnsi"/>
                <w:color w:val="auto"/>
                <w:spacing w:val="-3"/>
                <w:szCs w:val="22"/>
              </w:rPr>
              <w:t>o</w:t>
            </w:r>
            <w:r w:rsidRPr="00BA4003">
              <w:rPr>
                <w:rFonts w:eastAsia="Segoe UI" w:cstheme="minorHAnsi"/>
                <w:color w:val="auto"/>
                <w:spacing w:val="-1"/>
                <w:szCs w:val="22"/>
              </w:rPr>
              <w:t>w</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g</w:t>
            </w:r>
            <w:r w:rsidRPr="00BA4003">
              <w:rPr>
                <w:rFonts w:eastAsia="Segoe UI" w:cstheme="minorHAnsi"/>
                <w:color w:val="auto"/>
                <w:spacing w:val="-1"/>
                <w:szCs w:val="22"/>
              </w:rPr>
              <w:t xml:space="preserve"> </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pacing w:val="1"/>
                <w:szCs w:val="22"/>
              </w:rPr>
              <w:t>t</w:t>
            </w:r>
            <w:r w:rsidRPr="00BA4003">
              <w:rPr>
                <w:rFonts w:eastAsia="Segoe UI" w:cstheme="minorHAnsi"/>
                <w:color w:val="auto"/>
                <w:szCs w:val="22"/>
              </w:rPr>
              <w:t>er</w:t>
            </w:r>
            <w:r w:rsidRPr="00BA4003">
              <w:rPr>
                <w:rFonts w:eastAsia="Segoe UI" w:cstheme="minorHAnsi"/>
                <w:color w:val="auto"/>
                <w:spacing w:val="-1"/>
                <w:szCs w:val="22"/>
              </w:rPr>
              <w:t>c</w:t>
            </w:r>
            <w:r w:rsidRPr="00BA4003">
              <w:rPr>
                <w:rFonts w:eastAsia="Segoe UI" w:cstheme="minorHAnsi"/>
                <w:color w:val="auto"/>
                <w:szCs w:val="22"/>
              </w:rPr>
              <w:t>ep</w:t>
            </w:r>
            <w:r w:rsidRPr="00BA4003">
              <w:rPr>
                <w:rFonts w:eastAsia="Segoe UI" w:cstheme="minorHAnsi"/>
                <w:color w:val="auto"/>
                <w:spacing w:val="-1"/>
                <w:szCs w:val="22"/>
              </w:rPr>
              <w:t>t</w:t>
            </w:r>
            <w:r w:rsidRPr="00BA4003">
              <w:rPr>
                <w:rFonts w:eastAsia="Segoe UI" w:cstheme="minorHAnsi"/>
                <w:color w:val="auto"/>
                <w:szCs w:val="22"/>
              </w:rPr>
              <w:t xml:space="preserve">s and </w:t>
            </w:r>
            <w:r w:rsidRPr="00BA4003">
              <w:rPr>
                <w:rFonts w:eastAsia="Segoe UI" w:cstheme="minorHAnsi"/>
                <w:color w:val="auto"/>
                <w:spacing w:val="-1"/>
                <w:szCs w:val="22"/>
              </w:rPr>
              <w:t>e</w:t>
            </w:r>
            <w:r w:rsidRPr="00BA4003">
              <w:rPr>
                <w:rFonts w:eastAsia="Segoe UI" w:cstheme="minorHAnsi"/>
                <w:color w:val="auto"/>
                <w:szCs w:val="22"/>
              </w:rPr>
              <w:t>nd</w:t>
            </w:r>
            <w:r w:rsidRPr="00BA4003">
              <w:rPr>
                <w:rFonts w:eastAsia="Segoe UI" w:cstheme="minorHAnsi"/>
                <w:color w:val="auto"/>
                <w:spacing w:val="-1"/>
                <w:szCs w:val="22"/>
              </w:rPr>
              <w:t xml:space="preserve"> </w:t>
            </w:r>
            <w:r w:rsidRPr="00BA4003">
              <w:rPr>
                <w:rFonts w:eastAsia="Segoe UI" w:cstheme="minorHAnsi"/>
                <w:color w:val="auto"/>
                <w:szCs w:val="22"/>
              </w:rPr>
              <w:t>be</w:t>
            </w:r>
            <w:r w:rsidRPr="00BA4003">
              <w:rPr>
                <w:rFonts w:eastAsia="Segoe UI" w:cstheme="minorHAnsi"/>
                <w:color w:val="auto"/>
                <w:spacing w:val="-1"/>
                <w:szCs w:val="22"/>
              </w:rPr>
              <w:t>h</w:t>
            </w:r>
            <w:r w:rsidRPr="00BA4003">
              <w:rPr>
                <w:rFonts w:eastAsia="Segoe UI" w:cstheme="minorHAnsi"/>
                <w:color w:val="auto"/>
                <w:szCs w:val="22"/>
              </w:rPr>
              <w:t>avior and tr</w:t>
            </w:r>
            <w:r w:rsidRPr="00BA4003">
              <w:rPr>
                <w:rFonts w:eastAsia="Segoe UI" w:cstheme="minorHAnsi"/>
                <w:color w:val="auto"/>
                <w:spacing w:val="-1"/>
                <w:szCs w:val="22"/>
              </w:rPr>
              <w:t>i</w:t>
            </w:r>
            <w:r w:rsidRPr="00BA4003">
              <w:rPr>
                <w:rFonts w:eastAsia="Segoe UI" w:cstheme="minorHAnsi"/>
                <w:color w:val="auto"/>
                <w:szCs w:val="22"/>
              </w:rPr>
              <w:t>go</w:t>
            </w:r>
            <w:r w:rsidRPr="00BA4003">
              <w:rPr>
                <w:rFonts w:eastAsia="Segoe UI" w:cstheme="minorHAnsi"/>
                <w:color w:val="auto"/>
                <w:spacing w:val="-3"/>
                <w:szCs w:val="22"/>
              </w:rPr>
              <w:t>n</w:t>
            </w:r>
            <w:r w:rsidRPr="00BA4003">
              <w:rPr>
                <w:rFonts w:eastAsia="Segoe UI" w:cstheme="minorHAnsi"/>
                <w:color w:val="auto"/>
                <w:szCs w:val="22"/>
              </w:rPr>
              <w:t>ome</w:t>
            </w:r>
            <w:r w:rsidRPr="00BA4003">
              <w:rPr>
                <w:rFonts w:eastAsia="Segoe UI" w:cstheme="minorHAnsi"/>
                <w:color w:val="auto"/>
                <w:spacing w:val="-4"/>
                <w:szCs w:val="22"/>
              </w:rPr>
              <w:t>t</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c</w:t>
            </w:r>
            <w:r w:rsidRPr="00BA4003">
              <w:rPr>
                <w:rFonts w:eastAsia="Segoe UI" w:cstheme="minorHAnsi"/>
                <w:color w:val="auto"/>
                <w:spacing w:val="-1"/>
                <w:szCs w:val="22"/>
              </w:rPr>
              <w:t xml:space="preserve"> </w:t>
            </w:r>
            <w:r w:rsidRPr="00BA4003">
              <w:rPr>
                <w:rFonts w:eastAsia="Segoe UI" w:cstheme="minorHAnsi"/>
                <w:color w:val="auto"/>
                <w:szCs w:val="22"/>
              </w:rPr>
              <w:t>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005D393B" w:rsidRPr="00BA4003">
              <w:rPr>
                <w:rFonts w:eastAsia="Segoe UI" w:cstheme="minorHAnsi"/>
                <w:color w:val="auto"/>
                <w:szCs w:val="22"/>
              </w:rPr>
              <w:t xml:space="preserve">ons, </w:t>
            </w:r>
            <w:r w:rsidRPr="00BA4003">
              <w:rPr>
                <w:rFonts w:eastAsia="Segoe UI" w:cstheme="minorHAnsi"/>
                <w:color w:val="auto"/>
                <w:szCs w:val="22"/>
              </w:rPr>
              <w:t>sho</w:t>
            </w:r>
            <w:r w:rsidRPr="00BA4003">
              <w:rPr>
                <w:rFonts w:eastAsia="Segoe UI" w:cstheme="minorHAnsi"/>
                <w:color w:val="auto"/>
                <w:spacing w:val="-1"/>
                <w:szCs w:val="22"/>
              </w:rPr>
              <w:t>w</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g</w:t>
            </w:r>
            <w:r w:rsidRPr="00BA4003">
              <w:rPr>
                <w:rFonts w:eastAsia="Segoe UI" w:cstheme="minorHAnsi"/>
                <w:color w:val="auto"/>
                <w:spacing w:val="-1"/>
                <w:szCs w:val="22"/>
              </w:rPr>
              <w:t xml:space="preserve"> </w:t>
            </w:r>
            <w:r w:rsidRPr="00BA4003">
              <w:rPr>
                <w:rFonts w:eastAsia="Segoe UI" w:cstheme="minorHAnsi"/>
                <w:color w:val="auto"/>
                <w:szCs w:val="22"/>
              </w:rPr>
              <w:t>per</w:t>
            </w:r>
            <w:r w:rsidRPr="00BA4003">
              <w:rPr>
                <w:rFonts w:eastAsia="Segoe UI" w:cstheme="minorHAnsi"/>
                <w:color w:val="auto"/>
                <w:spacing w:val="-1"/>
                <w:szCs w:val="22"/>
              </w:rPr>
              <w:t>i</w:t>
            </w:r>
            <w:r w:rsidRPr="00BA4003">
              <w:rPr>
                <w:rFonts w:eastAsia="Segoe UI" w:cstheme="minorHAnsi"/>
                <w:color w:val="auto"/>
                <w:szCs w:val="22"/>
              </w:rPr>
              <w:t xml:space="preserve">od, </w:t>
            </w:r>
            <w:r w:rsidRPr="00BA4003">
              <w:rPr>
                <w:rFonts w:eastAsia="Segoe UI" w:cstheme="minorHAnsi"/>
                <w:color w:val="auto"/>
                <w:spacing w:val="-1"/>
                <w:szCs w:val="22"/>
              </w:rPr>
              <w:t>m</w:t>
            </w:r>
            <w:r w:rsidRPr="00BA4003">
              <w:rPr>
                <w:rFonts w:eastAsia="Segoe UI" w:cstheme="minorHAnsi"/>
                <w:color w:val="auto"/>
                <w:szCs w:val="22"/>
              </w:rPr>
              <w:t>i</w:t>
            </w:r>
            <w:r w:rsidRPr="00BA4003">
              <w:rPr>
                <w:rFonts w:eastAsia="Segoe UI" w:cstheme="minorHAnsi"/>
                <w:color w:val="auto"/>
                <w:spacing w:val="-1"/>
                <w:szCs w:val="22"/>
              </w:rPr>
              <w:t>d</w:t>
            </w:r>
            <w:r w:rsidRPr="00BA4003">
              <w:rPr>
                <w:rFonts w:eastAsia="Segoe UI" w:cstheme="minorHAnsi"/>
                <w:color w:val="auto"/>
                <w:szCs w:val="22"/>
              </w:rPr>
              <w:t>l</w:t>
            </w:r>
            <w:r w:rsidRPr="00BA4003">
              <w:rPr>
                <w:rFonts w:eastAsia="Segoe UI" w:cstheme="minorHAnsi"/>
                <w:color w:val="auto"/>
                <w:spacing w:val="-1"/>
                <w:szCs w:val="22"/>
              </w:rPr>
              <w:t>i</w:t>
            </w:r>
            <w:r w:rsidRPr="00BA4003">
              <w:rPr>
                <w:rFonts w:eastAsia="Segoe UI" w:cstheme="minorHAnsi"/>
                <w:color w:val="auto"/>
                <w:szCs w:val="22"/>
              </w:rPr>
              <w:t>ne</w:t>
            </w:r>
            <w:r w:rsidRPr="00BA4003">
              <w:rPr>
                <w:rFonts w:eastAsia="Segoe UI" w:cstheme="minorHAnsi"/>
                <w:color w:val="auto"/>
                <w:spacing w:val="-1"/>
                <w:szCs w:val="22"/>
              </w:rPr>
              <w:t xml:space="preserve"> </w:t>
            </w:r>
            <w:r w:rsidRPr="00BA4003">
              <w:rPr>
                <w:rFonts w:eastAsia="Segoe UI" w:cstheme="minorHAnsi"/>
                <w:color w:val="auto"/>
                <w:szCs w:val="22"/>
              </w:rPr>
              <w:t>and amp</w:t>
            </w:r>
            <w:r w:rsidRPr="00BA4003">
              <w:rPr>
                <w:rFonts w:eastAsia="Segoe UI" w:cstheme="minorHAnsi"/>
                <w:color w:val="auto"/>
                <w:spacing w:val="-1"/>
                <w:szCs w:val="22"/>
              </w:rPr>
              <w:t>l</w:t>
            </w:r>
            <w:r w:rsidRPr="00BA4003">
              <w:rPr>
                <w:rFonts w:eastAsia="Segoe UI" w:cstheme="minorHAnsi"/>
                <w:color w:val="auto"/>
                <w:szCs w:val="22"/>
              </w:rPr>
              <w:t>i</w:t>
            </w:r>
            <w:r w:rsidRPr="00BA4003">
              <w:rPr>
                <w:rFonts w:eastAsia="Segoe UI" w:cstheme="minorHAnsi"/>
                <w:color w:val="auto"/>
                <w:spacing w:val="-1"/>
                <w:szCs w:val="22"/>
              </w:rPr>
              <w:t>t</w:t>
            </w:r>
            <w:r w:rsidRPr="00BA4003">
              <w:rPr>
                <w:rFonts w:eastAsia="Segoe UI" w:cstheme="minorHAnsi"/>
                <w:color w:val="auto"/>
                <w:szCs w:val="22"/>
              </w:rPr>
              <w:t>ud</w:t>
            </w:r>
            <w:r w:rsidRPr="00BA4003">
              <w:rPr>
                <w:rFonts w:eastAsia="Segoe UI" w:cstheme="minorHAnsi"/>
                <w:color w:val="auto"/>
                <w:spacing w:val="-1"/>
                <w:szCs w:val="22"/>
              </w:rPr>
              <w:t>e</w:t>
            </w:r>
            <w:r w:rsidRPr="00BA4003">
              <w:rPr>
                <w:rFonts w:eastAsia="Segoe UI" w:cstheme="minorHAnsi"/>
                <w:color w:val="auto"/>
                <w:szCs w:val="22"/>
              </w:rPr>
              <w:t>.</w:t>
            </w:r>
          </w:p>
          <w:p w14:paraId="4C513E32" w14:textId="77777777" w:rsidR="00440FD1" w:rsidRPr="00BA4003" w:rsidRDefault="00D22C2B" w:rsidP="00FF0E95">
            <w:pPr>
              <w:ind w:left="101" w:right="14"/>
              <w:rPr>
                <w:rFonts w:eastAsia="Segoe UI" w:cstheme="minorHAnsi"/>
                <w:color w:val="auto"/>
                <w:szCs w:val="22"/>
              </w:rPr>
            </w:pPr>
            <w:r w:rsidRPr="00BA4003">
              <w:rPr>
                <w:rFonts w:eastAsia="Segoe UI" w:cstheme="minorHAnsi"/>
                <w:color w:val="auto"/>
                <w:szCs w:val="22"/>
              </w:rPr>
              <w:t>Instructional Note:  Fo</w:t>
            </w:r>
            <w:r w:rsidRPr="00BA4003">
              <w:rPr>
                <w:rFonts w:eastAsia="Segoe UI" w:cstheme="minorHAnsi"/>
                <w:color w:val="auto"/>
                <w:spacing w:val="-1"/>
                <w:szCs w:val="22"/>
              </w:rPr>
              <w:t>cu</w:t>
            </w:r>
            <w:r w:rsidRPr="00BA4003">
              <w:rPr>
                <w:rFonts w:eastAsia="Segoe UI" w:cstheme="minorHAnsi"/>
                <w:color w:val="auto"/>
                <w:szCs w:val="22"/>
              </w:rPr>
              <w:t>s</w:t>
            </w:r>
            <w:r w:rsidRPr="00BA4003">
              <w:rPr>
                <w:rFonts w:eastAsia="Segoe UI" w:cstheme="minorHAnsi"/>
                <w:color w:val="auto"/>
                <w:spacing w:val="-1"/>
                <w:szCs w:val="22"/>
              </w:rPr>
              <w:t xml:space="preserve"> </w:t>
            </w:r>
            <w:r w:rsidRPr="00BA4003">
              <w:rPr>
                <w:rFonts w:eastAsia="Segoe UI" w:cstheme="minorHAnsi"/>
                <w:color w:val="auto"/>
                <w:szCs w:val="22"/>
              </w:rPr>
              <w:t>on li</w:t>
            </w:r>
            <w:r w:rsidRPr="00BA4003">
              <w:rPr>
                <w:rFonts w:eastAsia="Segoe UI" w:cstheme="minorHAnsi"/>
                <w:color w:val="auto"/>
                <w:spacing w:val="1"/>
                <w:szCs w:val="22"/>
              </w:rPr>
              <w:t>n</w:t>
            </w:r>
            <w:r w:rsidRPr="00BA4003">
              <w:rPr>
                <w:rFonts w:eastAsia="Segoe UI" w:cstheme="minorHAnsi"/>
                <w:color w:val="auto"/>
                <w:spacing w:val="-2"/>
                <w:szCs w:val="22"/>
              </w:rPr>
              <w:t>e</w:t>
            </w:r>
            <w:r w:rsidRPr="00BA4003">
              <w:rPr>
                <w:rFonts w:eastAsia="Segoe UI" w:cstheme="minorHAnsi"/>
                <w:color w:val="auto"/>
                <w:szCs w:val="22"/>
              </w:rPr>
              <w:t xml:space="preserve">ar </w:t>
            </w:r>
            <w:r w:rsidRPr="00BA4003">
              <w:rPr>
                <w:rFonts w:eastAsia="Segoe UI" w:cstheme="minorHAnsi"/>
                <w:color w:val="auto"/>
                <w:spacing w:val="-2"/>
                <w:szCs w:val="22"/>
              </w:rPr>
              <w:t>a</w:t>
            </w:r>
            <w:r w:rsidRPr="00BA4003">
              <w:rPr>
                <w:rFonts w:eastAsia="Segoe UI" w:cstheme="minorHAnsi"/>
                <w:color w:val="auto"/>
                <w:szCs w:val="22"/>
              </w:rPr>
              <w:t>nd e</w:t>
            </w:r>
            <w:r w:rsidRPr="00BA4003">
              <w:rPr>
                <w:rFonts w:eastAsia="Segoe UI" w:cstheme="minorHAnsi"/>
                <w:color w:val="auto"/>
                <w:spacing w:val="-2"/>
                <w:szCs w:val="22"/>
              </w:rPr>
              <w:t>x</w:t>
            </w:r>
            <w:r w:rsidRPr="00BA4003">
              <w:rPr>
                <w:rFonts w:eastAsia="Segoe UI" w:cstheme="minorHAnsi"/>
                <w:color w:val="auto"/>
                <w:szCs w:val="22"/>
              </w:rPr>
              <w:t>p</w:t>
            </w:r>
            <w:r w:rsidRPr="00BA4003">
              <w:rPr>
                <w:rFonts w:eastAsia="Segoe UI" w:cstheme="minorHAnsi"/>
                <w:color w:val="auto"/>
                <w:spacing w:val="-3"/>
                <w:szCs w:val="22"/>
              </w:rPr>
              <w:t>o</w:t>
            </w:r>
            <w:r w:rsidRPr="00BA4003">
              <w:rPr>
                <w:rFonts w:eastAsia="Segoe UI" w:cstheme="minorHAnsi"/>
                <w:color w:val="auto"/>
                <w:szCs w:val="22"/>
              </w:rPr>
              <w:t>ne</w:t>
            </w:r>
            <w:r w:rsidRPr="00BA4003">
              <w:rPr>
                <w:rFonts w:eastAsia="Segoe UI" w:cstheme="minorHAnsi"/>
                <w:color w:val="auto"/>
                <w:spacing w:val="-1"/>
                <w:szCs w:val="22"/>
              </w:rPr>
              <w:t>n</w:t>
            </w:r>
            <w:r w:rsidRPr="00BA4003">
              <w:rPr>
                <w:rFonts w:eastAsia="Segoe UI" w:cstheme="minorHAnsi"/>
                <w:color w:val="auto"/>
                <w:szCs w:val="22"/>
              </w:rPr>
              <w:t>ti</w:t>
            </w:r>
            <w:r w:rsidRPr="00BA4003">
              <w:rPr>
                <w:rFonts w:eastAsia="Segoe UI" w:cstheme="minorHAnsi"/>
                <w:color w:val="auto"/>
                <w:spacing w:val="-2"/>
                <w:szCs w:val="22"/>
              </w:rPr>
              <w:t>a</w:t>
            </w:r>
            <w:r w:rsidRPr="00BA4003">
              <w:rPr>
                <w:rFonts w:eastAsia="Segoe UI" w:cstheme="minorHAnsi"/>
                <w:color w:val="auto"/>
                <w:szCs w:val="22"/>
              </w:rPr>
              <w:t>l f</w:t>
            </w:r>
            <w:r w:rsidRPr="00BA4003">
              <w:rPr>
                <w:rFonts w:eastAsia="Segoe UI" w:cstheme="minorHAnsi"/>
                <w:color w:val="auto"/>
                <w:spacing w:val="-2"/>
                <w:szCs w:val="22"/>
              </w:rPr>
              <w:t>u</w:t>
            </w:r>
            <w:r w:rsidRPr="00BA4003">
              <w:rPr>
                <w:rFonts w:eastAsia="Segoe UI" w:cstheme="minorHAnsi"/>
                <w:color w:val="auto"/>
                <w:szCs w:val="22"/>
              </w:rPr>
              <w:t>nct</w:t>
            </w:r>
            <w:r w:rsidRPr="00BA4003">
              <w:rPr>
                <w:rFonts w:eastAsia="Segoe UI" w:cstheme="minorHAnsi"/>
                <w:color w:val="auto"/>
                <w:spacing w:val="1"/>
                <w:szCs w:val="22"/>
              </w:rPr>
              <w:t>i</w:t>
            </w:r>
            <w:r w:rsidRPr="00BA4003">
              <w:rPr>
                <w:rFonts w:eastAsia="Segoe UI" w:cstheme="minorHAnsi"/>
                <w:color w:val="auto"/>
                <w:szCs w:val="22"/>
              </w:rPr>
              <w:t>on</w:t>
            </w:r>
            <w:r w:rsidRPr="00BA4003">
              <w:rPr>
                <w:rFonts w:eastAsia="Segoe UI" w:cstheme="minorHAnsi"/>
                <w:color w:val="auto"/>
                <w:spacing w:val="-1"/>
                <w:szCs w:val="22"/>
              </w:rPr>
              <w:t>s</w:t>
            </w:r>
            <w:r w:rsidRPr="00BA4003">
              <w:rPr>
                <w:rFonts w:eastAsia="Segoe UI" w:cstheme="minorHAnsi"/>
                <w:color w:val="auto"/>
                <w:szCs w:val="22"/>
              </w:rPr>
              <w:t>.</w:t>
            </w:r>
            <w:r w:rsidRPr="00BA4003">
              <w:rPr>
                <w:rFonts w:eastAsia="Segoe UI" w:cstheme="minorHAnsi"/>
                <w:color w:val="auto"/>
                <w:spacing w:val="-1"/>
                <w:szCs w:val="22"/>
              </w:rPr>
              <w:t xml:space="preserve"> I</w:t>
            </w:r>
            <w:r w:rsidRPr="00BA4003">
              <w:rPr>
                <w:rFonts w:eastAsia="Segoe UI" w:cstheme="minorHAnsi"/>
                <w:color w:val="auto"/>
                <w:szCs w:val="22"/>
              </w:rPr>
              <w:t>ncl</w:t>
            </w:r>
            <w:r w:rsidRPr="00BA4003">
              <w:rPr>
                <w:rFonts w:eastAsia="Segoe UI" w:cstheme="minorHAnsi"/>
                <w:color w:val="auto"/>
                <w:spacing w:val="-1"/>
                <w:szCs w:val="22"/>
              </w:rPr>
              <w:t>u</w:t>
            </w:r>
            <w:r w:rsidRPr="00BA4003">
              <w:rPr>
                <w:rFonts w:eastAsia="Segoe UI" w:cstheme="minorHAnsi"/>
                <w:color w:val="auto"/>
                <w:szCs w:val="22"/>
              </w:rPr>
              <w:t>de</w:t>
            </w:r>
            <w:r w:rsidRPr="00BA4003">
              <w:rPr>
                <w:rFonts w:eastAsia="Segoe UI" w:cstheme="minorHAnsi"/>
                <w:color w:val="auto"/>
                <w:spacing w:val="-2"/>
                <w:szCs w:val="22"/>
              </w:rPr>
              <w:t xml:space="preserve"> </w:t>
            </w:r>
            <w:r w:rsidRPr="00BA4003">
              <w:rPr>
                <w:rFonts w:eastAsia="Segoe UI" w:cstheme="minorHAnsi"/>
                <w:color w:val="auto"/>
                <w:szCs w:val="22"/>
              </w:rPr>
              <w:t>c</w:t>
            </w:r>
            <w:r w:rsidRPr="00BA4003">
              <w:rPr>
                <w:rFonts w:eastAsia="Segoe UI" w:cstheme="minorHAnsi"/>
                <w:color w:val="auto"/>
                <w:spacing w:val="-1"/>
                <w:szCs w:val="22"/>
              </w:rPr>
              <w:t>o</w:t>
            </w:r>
            <w:r w:rsidRPr="00BA4003">
              <w:rPr>
                <w:rFonts w:eastAsia="Segoe UI" w:cstheme="minorHAnsi"/>
                <w:color w:val="auto"/>
                <w:szCs w:val="22"/>
              </w:rPr>
              <w:t>mp</w:t>
            </w:r>
            <w:r w:rsidRPr="00BA4003">
              <w:rPr>
                <w:rFonts w:eastAsia="Segoe UI" w:cstheme="minorHAnsi"/>
                <w:color w:val="auto"/>
                <w:spacing w:val="1"/>
                <w:szCs w:val="22"/>
              </w:rPr>
              <w:t>a</w:t>
            </w:r>
            <w:r w:rsidRPr="00BA4003">
              <w:rPr>
                <w:rFonts w:eastAsia="Segoe UI" w:cstheme="minorHAnsi"/>
                <w:color w:val="auto"/>
                <w:spacing w:val="-2"/>
                <w:szCs w:val="22"/>
              </w:rPr>
              <w:t>r</w:t>
            </w:r>
            <w:r w:rsidRPr="00BA4003">
              <w:rPr>
                <w:rFonts w:eastAsia="Segoe UI" w:cstheme="minorHAnsi"/>
                <w:color w:val="auto"/>
                <w:szCs w:val="22"/>
              </w:rPr>
              <w:t>is</w:t>
            </w:r>
            <w:r w:rsidRPr="00BA4003">
              <w:rPr>
                <w:rFonts w:eastAsia="Segoe UI" w:cstheme="minorHAnsi"/>
                <w:color w:val="auto"/>
                <w:spacing w:val="-1"/>
                <w:szCs w:val="22"/>
              </w:rPr>
              <w:t>o</w:t>
            </w:r>
            <w:r w:rsidRPr="00BA4003">
              <w:rPr>
                <w:rFonts w:eastAsia="Segoe UI" w:cstheme="minorHAnsi"/>
                <w:color w:val="auto"/>
                <w:szCs w:val="22"/>
              </w:rPr>
              <w:t>ns</w:t>
            </w:r>
            <w:r w:rsidRPr="00BA4003">
              <w:rPr>
                <w:rFonts w:eastAsia="Segoe UI" w:cstheme="minorHAnsi"/>
                <w:color w:val="auto"/>
                <w:spacing w:val="-1"/>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zCs w:val="22"/>
              </w:rPr>
              <w:t>two</w:t>
            </w:r>
            <w:r w:rsidRPr="00BA4003">
              <w:rPr>
                <w:rFonts w:eastAsia="Segoe UI" w:cstheme="minorHAnsi"/>
                <w:color w:val="auto"/>
                <w:spacing w:val="-2"/>
                <w:szCs w:val="22"/>
              </w:rPr>
              <w:t xml:space="preserve"> </w:t>
            </w:r>
            <w:r w:rsidRPr="00BA4003">
              <w:rPr>
                <w:rFonts w:eastAsia="Segoe UI" w:cstheme="minorHAnsi"/>
                <w:color w:val="auto"/>
                <w:szCs w:val="22"/>
              </w:rPr>
              <w:t>f</w:t>
            </w:r>
            <w:r w:rsidRPr="00BA4003">
              <w:rPr>
                <w:rFonts w:eastAsia="Segoe UI" w:cstheme="minorHAnsi"/>
                <w:color w:val="auto"/>
                <w:spacing w:val="-1"/>
                <w:szCs w:val="22"/>
              </w:rPr>
              <w:t>u</w:t>
            </w:r>
            <w:r w:rsidRPr="00BA4003">
              <w:rPr>
                <w:rFonts w:eastAsia="Segoe UI" w:cstheme="minorHAnsi"/>
                <w:color w:val="auto"/>
                <w:szCs w:val="22"/>
              </w:rPr>
              <w:t>nct</w:t>
            </w:r>
            <w:r w:rsidRPr="00BA4003">
              <w:rPr>
                <w:rFonts w:eastAsia="Segoe UI" w:cstheme="minorHAnsi"/>
                <w:color w:val="auto"/>
                <w:spacing w:val="-2"/>
                <w:szCs w:val="22"/>
              </w:rPr>
              <w:t>i</w:t>
            </w:r>
            <w:r w:rsidRPr="00BA4003">
              <w:rPr>
                <w:rFonts w:eastAsia="Segoe UI" w:cstheme="minorHAnsi"/>
                <w:color w:val="auto"/>
                <w:szCs w:val="22"/>
              </w:rPr>
              <w:t>ons</w:t>
            </w:r>
            <w:r w:rsidRPr="00BA4003">
              <w:rPr>
                <w:rFonts w:eastAsia="Segoe UI" w:cstheme="minorHAnsi"/>
                <w:color w:val="auto"/>
                <w:spacing w:val="-1"/>
                <w:szCs w:val="22"/>
              </w:rPr>
              <w:t xml:space="preserve"> </w:t>
            </w:r>
            <w:r w:rsidRPr="00BA4003">
              <w:rPr>
                <w:rFonts w:eastAsia="Segoe UI" w:cstheme="minorHAnsi"/>
                <w:color w:val="auto"/>
                <w:szCs w:val="22"/>
              </w:rPr>
              <w:t>p</w:t>
            </w:r>
            <w:r w:rsidRPr="00BA4003">
              <w:rPr>
                <w:rFonts w:eastAsia="Segoe UI" w:cstheme="minorHAnsi"/>
                <w:color w:val="auto"/>
                <w:spacing w:val="1"/>
                <w:szCs w:val="22"/>
              </w:rPr>
              <w:t>r</w:t>
            </w:r>
            <w:r w:rsidRPr="00BA4003">
              <w:rPr>
                <w:rFonts w:eastAsia="Segoe UI" w:cstheme="minorHAnsi"/>
                <w:color w:val="auto"/>
                <w:szCs w:val="22"/>
              </w:rPr>
              <w:t>es</w:t>
            </w:r>
            <w:r w:rsidRPr="00BA4003">
              <w:rPr>
                <w:rFonts w:eastAsia="Segoe UI" w:cstheme="minorHAnsi"/>
                <w:color w:val="auto"/>
                <w:spacing w:val="-2"/>
                <w:szCs w:val="22"/>
              </w:rPr>
              <w:t>e</w:t>
            </w:r>
            <w:r w:rsidRPr="00BA4003">
              <w:rPr>
                <w:rFonts w:eastAsia="Segoe UI" w:cstheme="minorHAnsi"/>
                <w:color w:val="auto"/>
                <w:szCs w:val="22"/>
              </w:rPr>
              <w:t>n</w:t>
            </w:r>
            <w:r w:rsidRPr="00BA4003">
              <w:rPr>
                <w:rFonts w:eastAsia="Segoe UI" w:cstheme="minorHAnsi"/>
                <w:color w:val="auto"/>
                <w:spacing w:val="-2"/>
                <w:szCs w:val="22"/>
              </w:rPr>
              <w:t>t</w:t>
            </w:r>
            <w:r w:rsidRPr="00BA4003">
              <w:rPr>
                <w:rFonts w:eastAsia="Segoe UI" w:cstheme="minorHAnsi"/>
                <w:color w:val="auto"/>
                <w:szCs w:val="22"/>
              </w:rPr>
              <w:t>ed a</w:t>
            </w:r>
            <w:r w:rsidRPr="00BA4003">
              <w:rPr>
                <w:rFonts w:eastAsia="Segoe UI" w:cstheme="minorHAnsi"/>
                <w:color w:val="auto"/>
                <w:spacing w:val="-2"/>
                <w:szCs w:val="22"/>
              </w:rPr>
              <w:t>l</w:t>
            </w:r>
            <w:r w:rsidRPr="00BA4003">
              <w:rPr>
                <w:rFonts w:eastAsia="Segoe UI" w:cstheme="minorHAnsi"/>
                <w:color w:val="auto"/>
                <w:szCs w:val="22"/>
              </w:rPr>
              <w:t>g</w:t>
            </w:r>
            <w:r w:rsidRPr="00BA4003">
              <w:rPr>
                <w:rFonts w:eastAsia="Segoe UI" w:cstheme="minorHAnsi"/>
                <w:color w:val="auto"/>
                <w:spacing w:val="1"/>
                <w:szCs w:val="22"/>
              </w:rPr>
              <w:t>e</w:t>
            </w:r>
            <w:r w:rsidRPr="00BA4003">
              <w:rPr>
                <w:rFonts w:eastAsia="Segoe UI" w:cstheme="minorHAnsi"/>
                <w:color w:val="auto"/>
                <w:spacing w:val="-2"/>
                <w:szCs w:val="22"/>
              </w:rPr>
              <w:t>b</w:t>
            </w:r>
            <w:r w:rsidRPr="00BA4003">
              <w:rPr>
                <w:rFonts w:eastAsia="Segoe UI" w:cstheme="minorHAnsi"/>
                <w:color w:val="auto"/>
                <w:spacing w:val="1"/>
                <w:szCs w:val="22"/>
              </w:rPr>
              <w:t>r</w:t>
            </w:r>
            <w:r w:rsidRPr="00BA4003">
              <w:rPr>
                <w:rFonts w:eastAsia="Segoe UI" w:cstheme="minorHAnsi"/>
                <w:color w:val="auto"/>
                <w:szCs w:val="22"/>
              </w:rPr>
              <w:t>ai</w:t>
            </w:r>
            <w:r w:rsidRPr="00BA4003">
              <w:rPr>
                <w:rFonts w:eastAsia="Segoe UI" w:cstheme="minorHAnsi"/>
                <w:color w:val="auto"/>
                <w:spacing w:val="-3"/>
                <w:szCs w:val="22"/>
              </w:rPr>
              <w:t>c</w:t>
            </w:r>
            <w:r w:rsidRPr="00BA4003">
              <w:rPr>
                <w:rFonts w:eastAsia="Segoe UI" w:cstheme="minorHAnsi"/>
                <w:color w:val="auto"/>
                <w:szCs w:val="22"/>
              </w:rPr>
              <w:t>a</w:t>
            </w:r>
            <w:r w:rsidRPr="00BA4003">
              <w:rPr>
                <w:rFonts w:eastAsia="Segoe UI" w:cstheme="minorHAnsi"/>
                <w:color w:val="auto"/>
                <w:spacing w:val="-2"/>
                <w:szCs w:val="22"/>
              </w:rPr>
              <w:t>l</w:t>
            </w:r>
            <w:r w:rsidRPr="00BA4003">
              <w:rPr>
                <w:rFonts w:eastAsia="Segoe UI" w:cstheme="minorHAnsi"/>
                <w:color w:val="auto"/>
                <w:szCs w:val="22"/>
              </w:rPr>
              <w:t>l</w:t>
            </w:r>
            <w:r w:rsidRPr="00BA4003">
              <w:rPr>
                <w:rFonts w:eastAsia="Segoe UI" w:cstheme="minorHAnsi"/>
                <w:color w:val="auto"/>
                <w:spacing w:val="1"/>
                <w:szCs w:val="22"/>
              </w:rPr>
              <w:t>y</w:t>
            </w:r>
            <w:r w:rsidRPr="00BA4003">
              <w:rPr>
                <w:rFonts w:eastAsia="Segoe UI" w:cstheme="minorHAnsi"/>
                <w:color w:val="auto"/>
                <w:szCs w:val="22"/>
              </w:rPr>
              <w:t>.</w:t>
            </w:r>
            <w:r w:rsidRPr="00BA4003">
              <w:rPr>
                <w:rFonts w:eastAsia="Segoe UI" w:cstheme="minorHAnsi"/>
                <w:color w:val="auto"/>
                <w:spacing w:val="-1"/>
                <w:szCs w:val="22"/>
              </w:rPr>
              <w:t xml:space="preserve"> </w:t>
            </w:r>
            <w:r w:rsidRPr="00BA4003">
              <w:rPr>
                <w:rFonts w:eastAsia="Segoe UI" w:cstheme="minorHAnsi"/>
                <w:color w:val="auto"/>
                <w:szCs w:val="22"/>
              </w:rPr>
              <w:t>For</w:t>
            </w:r>
            <w:r w:rsidRPr="00BA4003">
              <w:rPr>
                <w:rFonts w:eastAsia="Segoe UI" w:cstheme="minorHAnsi"/>
                <w:color w:val="auto"/>
                <w:spacing w:val="-3"/>
                <w:szCs w:val="22"/>
              </w:rPr>
              <w:t xml:space="preserve"> </w:t>
            </w:r>
            <w:r w:rsidRPr="00BA4003">
              <w:rPr>
                <w:rFonts w:eastAsia="Segoe UI" w:cstheme="minorHAnsi"/>
                <w:color w:val="auto"/>
                <w:szCs w:val="22"/>
              </w:rPr>
              <w:t>e</w:t>
            </w:r>
            <w:r w:rsidRPr="00BA4003">
              <w:rPr>
                <w:rFonts w:eastAsia="Segoe UI" w:cstheme="minorHAnsi"/>
                <w:color w:val="auto"/>
                <w:spacing w:val="1"/>
                <w:szCs w:val="22"/>
              </w:rPr>
              <w:t>x</w:t>
            </w:r>
            <w:r w:rsidRPr="00BA4003">
              <w:rPr>
                <w:rFonts w:eastAsia="Segoe UI" w:cstheme="minorHAnsi"/>
                <w:color w:val="auto"/>
                <w:szCs w:val="22"/>
              </w:rPr>
              <w:t>a</w:t>
            </w:r>
            <w:r w:rsidRPr="00BA4003">
              <w:rPr>
                <w:rFonts w:eastAsia="Segoe UI" w:cstheme="minorHAnsi"/>
                <w:color w:val="auto"/>
                <w:spacing w:val="-2"/>
                <w:szCs w:val="22"/>
              </w:rPr>
              <w:t>m</w:t>
            </w:r>
            <w:r w:rsidRPr="00BA4003">
              <w:rPr>
                <w:rFonts w:eastAsia="Segoe UI" w:cstheme="minorHAnsi"/>
                <w:color w:val="auto"/>
                <w:szCs w:val="22"/>
              </w:rPr>
              <w:t>ple, c</w:t>
            </w:r>
            <w:r w:rsidRPr="00BA4003">
              <w:rPr>
                <w:rFonts w:eastAsia="Segoe UI" w:cstheme="minorHAnsi"/>
                <w:color w:val="auto"/>
                <w:spacing w:val="-1"/>
                <w:szCs w:val="22"/>
              </w:rPr>
              <w:t>o</w:t>
            </w:r>
            <w:r w:rsidRPr="00BA4003">
              <w:rPr>
                <w:rFonts w:eastAsia="Segoe UI" w:cstheme="minorHAnsi"/>
                <w:color w:val="auto"/>
                <w:szCs w:val="22"/>
              </w:rPr>
              <w:t>mp</w:t>
            </w:r>
            <w:r w:rsidRPr="00BA4003">
              <w:rPr>
                <w:rFonts w:eastAsia="Segoe UI" w:cstheme="minorHAnsi"/>
                <w:color w:val="auto"/>
                <w:spacing w:val="1"/>
                <w:szCs w:val="22"/>
              </w:rPr>
              <w:t>a</w:t>
            </w:r>
            <w:r w:rsidRPr="00BA4003">
              <w:rPr>
                <w:rFonts w:eastAsia="Segoe UI" w:cstheme="minorHAnsi"/>
                <w:color w:val="auto"/>
                <w:spacing w:val="-2"/>
                <w:szCs w:val="22"/>
              </w:rPr>
              <w:t>r</w:t>
            </w:r>
            <w:r w:rsidRPr="00BA4003">
              <w:rPr>
                <w:rFonts w:eastAsia="Segoe UI" w:cstheme="minorHAnsi"/>
                <w:color w:val="auto"/>
                <w:szCs w:val="22"/>
              </w:rPr>
              <w:t xml:space="preserve">e the </w:t>
            </w:r>
            <w:r w:rsidRPr="00BA4003">
              <w:rPr>
                <w:rFonts w:eastAsia="Segoe UI" w:cstheme="minorHAnsi"/>
                <w:color w:val="auto"/>
                <w:spacing w:val="-2"/>
                <w:szCs w:val="22"/>
              </w:rPr>
              <w:t>g</w:t>
            </w:r>
            <w:r w:rsidRPr="00BA4003">
              <w:rPr>
                <w:rFonts w:eastAsia="Segoe UI" w:cstheme="minorHAnsi"/>
                <w:color w:val="auto"/>
                <w:spacing w:val="1"/>
                <w:szCs w:val="22"/>
              </w:rPr>
              <w:t>r</w:t>
            </w:r>
            <w:r w:rsidRPr="00BA4003">
              <w:rPr>
                <w:rFonts w:eastAsia="Segoe UI" w:cstheme="minorHAnsi"/>
                <w:color w:val="auto"/>
                <w:szCs w:val="22"/>
              </w:rPr>
              <w:t>o</w:t>
            </w:r>
            <w:r w:rsidRPr="00BA4003">
              <w:rPr>
                <w:rFonts w:eastAsia="Segoe UI" w:cstheme="minorHAnsi"/>
                <w:color w:val="auto"/>
                <w:spacing w:val="-1"/>
                <w:szCs w:val="22"/>
              </w:rPr>
              <w:t>w</w:t>
            </w:r>
            <w:r w:rsidRPr="00BA4003">
              <w:rPr>
                <w:rFonts w:eastAsia="Segoe UI" w:cstheme="minorHAnsi"/>
                <w:color w:val="auto"/>
                <w:szCs w:val="22"/>
              </w:rPr>
              <w:t>th</w:t>
            </w:r>
            <w:r w:rsidRPr="00BA4003">
              <w:rPr>
                <w:rFonts w:eastAsia="Segoe UI" w:cstheme="minorHAnsi"/>
                <w:color w:val="auto"/>
                <w:spacing w:val="-1"/>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zCs w:val="22"/>
              </w:rPr>
              <w:t>t</w:t>
            </w:r>
            <w:r w:rsidRPr="00BA4003">
              <w:rPr>
                <w:rFonts w:eastAsia="Segoe UI" w:cstheme="minorHAnsi"/>
                <w:color w:val="auto"/>
                <w:spacing w:val="-3"/>
                <w:szCs w:val="22"/>
              </w:rPr>
              <w:t>w</w:t>
            </w:r>
            <w:r w:rsidRPr="00BA4003">
              <w:rPr>
                <w:rFonts w:eastAsia="Segoe UI" w:cstheme="minorHAnsi"/>
                <w:color w:val="auto"/>
                <w:szCs w:val="22"/>
              </w:rPr>
              <w:t>o</w:t>
            </w:r>
            <w:r w:rsidRPr="00BA4003">
              <w:rPr>
                <w:rFonts w:eastAsia="Segoe UI" w:cstheme="minorHAnsi"/>
                <w:color w:val="auto"/>
                <w:spacing w:val="-1"/>
                <w:szCs w:val="22"/>
              </w:rPr>
              <w:t xml:space="preserve"> </w:t>
            </w:r>
            <w:r w:rsidRPr="00BA4003">
              <w:rPr>
                <w:rFonts w:eastAsia="Segoe UI" w:cstheme="minorHAnsi"/>
                <w:color w:val="auto"/>
                <w:szCs w:val="22"/>
              </w:rPr>
              <w:t>l</w:t>
            </w:r>
            <w:r w:rsidRPr="00BA4003">
              <w:rPr>
                <w:rFonts w:eastAsia="Segoe UI" w:cstheme="minorHAnsi"/>
                <w:color w:val="auto"/>
                <w:spacing w:val="1"/>
                <w:szCs w:val="22"/>
              </w:rPr>
              <w:t>i</w:t>
            </w:r>
            <w:r w:rsidRPr="00BA4003">
              <w:rPr>
                <w:rFonts w:eastAsia="Segoe UI" w:cstheme="minorHAnsi"/>
                <w:color w:val="auto"/>
                <w:szCs w:val="22"/>
              </w:rPr>
              <w:t>ne</w:t>
            </w:r>
            <w:r w:rsidRPr="00BA4003">
              <w:rPr>
                <w:rFonts w:eastAsia="Segoe UI" w:cstheme="minorHAnsi"/>
                <w:color w:val="auto"/>
                <w:spacing w:val="-2"/>
                <w:szCs w:val="22"/>
              </w:rPr>
              <w:t>a</w:t>
            </w:r>
            <w:r w:rsidRPr="00BA4003">
              <w:rPr>
                <w:rFonts w:eastAsia="Segoe UI" w:cstheme="minorHAnsi"/>
                <w:color w:val="auto"/>
                <w:szCs w:val="22"/>
              </w:rPr>
              <w:t>r f</w:t>
            </w:r>
            <w:r w:rsidRPr="00BA4003">
              <w:rPr>
                <w:rFonts w:eastAsia="Segoe UI" w:cstheme="minorHAnsi"/>
                <w:color w:val="auto"/>
                <w:spacing w:val="-1"/>
                <w:szCs w:val="22"/>
              </w:rPr>
              <w:t>u</w:t>
            </w:r>
            <w:r w:rsidRPr="00BA4003">
              <w:rPr>
                <w:rFonts w:eastAsia="Segoe UI" w:cstheme="minorHAnsi"/>
                <w:color w:val="auto"/>
                <w:szCs w:val="22"/>
              </w:rPr>
              <w:t>nc</w:t>
            </w:r>
            <w:r w:rsidRPr="00BA4003">
              <w:rPr>
                <w:rFonts w:eastAsia="Segoe UI" w:cstheme="minorHAnsi"/>
                <w:color w:val="auto"/>
                <w:spacing w:val="-2"/>
                <w:szCs w:val="22"/>
              </w:rPr>
              <w:t>t</w:t>
            </w:r>
            <w:r w:rsidRPr="00BA4003">
              <w:rPr>
                <w:rFonts w:eastAsia="Segoe UI" w:cstheme="minorHAnsi"/>
                <w:color w:val="auto"/>
                <w:szCs w:val="22"/>
              </w:rPr>
              <w:t>ions,</w:t>
            </w:r>
            <w:r w:rsidRPr="00BA4003">
              <w:rPr>
                <w:rFonts w:eastAsia="Segoe UI" w:cstheme="minorHAnsi"/>
                <w:color w:val="auto"/>
                <w:spacing w:val="-1"/>
                <w:szCs w:val="22"/>
              </w:rPr>
              <w:t xml:space="preserve"> </w:t>
            </w:r>
            <w:r w:rsidRPr="00BA4003">
              <w:rPr>
                <w:rFonts w:eastAsia="Segoe UI" w:cstheme="minorHAnsi"/>
                <w:color w:val="auto"/>
                <w:szCs w:val="22"/>
              </w:rPr>
              <w:t>or two</w:t>
            </w:r>
            <w:r w:rsidRPr="00BA4003">
              <w:rPr>
                <w:rFonts w:eastAsia="Segoe UI" w:cstheme="minorHAnsi"/>
                <w:color w:val="auto"/>
                <w:spacing w:val="-4"/>
                <w:szCs w:val="22"/>
              </w:rPr>
              <w:t xml:space="preserve"> </w:t>
            </w:r>
            <w:r w:rsidRPr="00BA4003">
              <w:rPr>
                <w:rFonts w:eastAsia="Segoe UI" w:cstheme="minorHAnsi"/>
                <w:color w:val="auto"/>
                <w:szCs w:val="22"/>
              </w:rPr>
              <w:t>e</w:t>
            </w:r>
            <w:r w:rsidRPr="00BA4003">
              <w:rPr>
                <w:rFonts w:eastAsia="Segoe UI" w:cstheme="minorHAnsi"/>
                <w:color w:val="auto"/>
                <w:spacing w:val="1"/>
                <w:szCs w:val="22"/>
              </w:rPr>
              <w:t>x</w:t>
            </w:r>
            <w:r w:rsidRPr="00BA4003">
              <w:rPr>
                <w:rFonts w:eastAsia="Segoe UI" w:cstheme="minorHAnsi"/>
                <w:color w:val="auto"/>
                <w:szCs w:val="22"/>
              </w:rPr>
              <w:t>po</w:t>
            </w:r>
            <w:r w:rsidRPr="00BA4003">
              <w:rPr>
                <w:rFonts w:eastAsia="Segoe UI" w:cstheme="minorHAnsi"/>
                <w:color w:val="auto"/>
                <w:spacing w:val="-2"/>
                <w:szCs w:val="22"/>
              </w:rPr>
              <w:t>n</w:t>
            </w:r>
            <w:r w:rsidRPr="00BA4003">
              <w:rPr>
                <w:rFonts w:eastAsia="Segoe UI" w:cstheme="minorHAnsi"/>
                <w:color w:val="auto"/>
                <w:szCs w:val="22"/>
              </w:rPr>
              <w:t>e</w:t>
            </w:r>
            <w:r w:rsidRPr="00BA4003">
              <w:rPr>
                <w:rFonts w:eastAsia="Segoe UI" w:cstheme="minorHAnsi"/>
                <w:color w:val="auto"/>
                <w:spacing w:val="-1"/>
                <w:szCs w:val="22"/>
              </w:rPr>
              <w:t>n</w:t>
            </w:r>
            <w:r w:rsidRPr="00BA4003">
              <w:rPr>
                <w:rFonts w:eastAsia="Segoe UI" w:cstheme="minorHAnsi"/>
                <w:color w:val="auto"/>
                <w:szCs w:val="22"/>
              </w:rPr>
              <w:t>tial f</w:t>
            </w:r>
            <w:r w:rsidRPr="00BA4003">
              <w:rPr>
                <w:rFonts w:eastAsia="Segoe UI" w:cstheme="minorHAnsi"/>
                <w:color w:val="auto"/>
                <w:spacing w:val="-4"/>
                <w:szCs w:val="22"/>
              </w:rPr>
              <w:t>u</w:t>
            </w:r>
            <w:r w:rsidRPr="00BA4003">
              <w:rPr>
                <w:rFonts w:eastAsia="Segoe UI" w:cstheme="minorHAnsi"/>
                <w:color w:val="auto"/>
                <w:szCs w:val="22"/>
              </w:rPr>
              <w:t>nct</w:t>
            </w:r>
            <w:r w:rsidRPr="00BA4003">
              <w:rPr>
                <w:rFonts w:eastAsia="Segoe UI" w:cstheme="minorHAnsi"/>
                <w:color w:val="auto"/>
                <w:spacing w:val="1"/>
                <w:szCs w:val="22"/>
              </w:rPr>
              <w:t>i</w:t>
            </w:r>
            <w:r w:rsidRPr="00BA4003">
              <w:rPr>
                <w:rFonts w:eastAsia="Segoe UI" w:cstheme="minorHAnsi"/>
                <w:color w:val="auto"/>
                <w:spacing w:val="-3"/>
                <w:szCs w:val="22"/>
              </w:rPr>
              <w:t>o</w:t>
            </w:r>
            <w:r w:rsidRPr="00BA4003">
              <w:rPr>
                <w:rFonts w:eastAsia="Segoe UI" w:cstheme="minorHAnsi"/>
                <w:color w:val="auto"/>
                <w:szCs w:val="22"/>
              </w:rPr>
              <w:t>ns</w:t>
            </w:r>
            <w:r w:rsidRPr="00BA4003">
              <w:rPr>
                <w:rFonts w:eastAsia="Segoe UI" w:cstheme="minorHAnsi"/>
                <w:color w:val="auto"/>
                <w:spacing w:val="-1"/>
                <w:szCs w:val="22"/>
              </w:rPr>
              <w:t xml:space="preserve"> su</w:t>
            </w:r>
            <w:r w:rsidRPr="00BA4003">
              <w:rPr>
                <w:rFonts w:eastAsia="Segoe UI" w:cstheme="minorHAnsi"/>
                <w:color w:val="auto"/>
                <w:szCs w:val="22"/>
              </w:rPr>
              <w:t>ch</w:t>
            </w:r>
            <w:r w:rsidRPr="00BA4003">
              <w:rPr>
                <w:rFonts w:eastAsia="Segoe UI" w:cstheme="minorHAnsi"/>
                <w:color w:val="auto"/>
                <w:spacing w:val="-1"/>
                <w:szCs w:val="22"/>
              </w:rPr>
              <w:t xml:space="preserve"> </w:t>
            </w:r>
            <w:r w:rsidRPr="00BA4003">
              <w:rPr>
                <w:rFonts w:eastAsia="Segoe UI" w:cstheme="minorHAnsi"/>
                <w:color w:val="auto"/>
                <w:szCs w:val="22"/>
              </w:rPr>
              <w:t>as</w:t>
            </w:r>
            <w:r w:rsidRPr="00BA4003">
              <w:rPr>
                <w:rFonts w:eastAsia="Segoe UI" w:cstheme="minorHAnsi"/>
                <w:color w:val="auto"/>
                <w:spacing w:val="-1"/>
                <w:szCs w:val="22"/>
              </w:rPr>
              <w:t xml:space="preserve"> </w:t>
            </w:r>
            <w:r w:rsidRPr="00BA4003">
              <w:rPr>
                <w:rFonts w:eastAsia="Segoe UI" w:cstheme="minorHAnsi"/>
                <w:color w:val="auto"/>
                <w:spacing w:val="1"/>
                <w:szCs w:val="22"/>
              </w:rPr>
              <w:t xml:space="preserve">y </w:t>
            </w:r>
            <w:r w:rsidRPr="00BA4003">
              <w:rPr>
                <w:rFonts w:eastAsia="Segoe UI" w:cstheme="minorHAnsi"/>
                <w:color w:val="auto"/>
                <w:szCs w:val="22"/>
              </w:rPr>
              <w:t xml:space="preserve">= </w:t>
            </w:r>
            <w:r w:rsidRPr="00BA4003">
              <w:rPr>
                <w:rFonts w:eastAsia="Segoe UI" w:cstheme="minorHAnsi"/>
                <w:color w:val="auto"/>
                <w:spacing w:val="-2"/>
                <w:szCs w:val="22"/>
              </w:rPr>
              <w:t>3</w:t>
            </w:r>
            <w:r w:rsidRPr="00BA4003">
              <w:rPr>
                <w:rFonts w:eastAsia="Segoe UI" w:cstheme="minorHAnsi"/>
                <w:color w:val="auto"/>
                <w:szCs w:val="22"/>
                <w:vertAlign w:val="superscript"/>
              </w:rPr>
              <w:t>n</w:t>
            </w:r>
            <w:r w:rsidRPr="00BA4003">
              <w:rPr>
                <w:rFonts w:eastAsia="Segoe UI" w:cstheme="minorHAnsi"/>
                <w:color w:val="auto"/>
                <w:szCs w:val="22"/>
              </w:rPr>
              <w:t xml:space="preserve"> a</w:t>
            </w:r>
            <w:r w:rsidRPr="00BA4003">
              <w:rPr>
                <w:rFonts w:eastAsia="Segoe UI" w:cstheme="minorHAnsi"/>
                <w:color w:val="auto"/>
                <w:spacing w:val="1"/>
                <w:szCs w:val="22"/>
              </w:rPr>
              <w:t>n</w:t>
            </w:r>
            <w:r w:rsidRPr="00BA4003">
              <w:rPr>
                <w:rFonts w:eastAsia="Segoe UI" w:cstheme="minorHAnsi"/>
                <w:color w:val="auto"/>
                <w:szCs w:val="22"/>
              </w:rPr>
              <w:t>d</w:t>
            </w:r>
            <w:r w:rsidRPr="00BA4003">
              <w:rPr>
                <w:rFonts w:eastAsia="Segoe UI" w:cstheme="minorHAnsi"/>
                <w:color w:val="auto"/>
                <w:spacing w:val="-3"/>
                <w:szCs w:val="22"/>
              </w:rPr>
              <w:t xml:space="preserve"> </w:t>
            </w:r>
            <w:r w:rsidRPr="00BA4003">
              <w:rPr>
                <w:rFonts w:eastAsia="Segoe UI" w:cstheme="minorHAnsi"/>
                <w:color w:val="auto"/>
                <w:spacing w:val="1"/>
                <w:szCs w:val="22"/>
              </w:rPr>
              <w:t xml:space="preserve">y </w:t>
            </w:r>
            <w:r w:rsidRPr="00BA4003">
              <w:rPr>
                <w:rFonts w:eastAsia="Segoe UI" w:cstheme="minorHAnsi"/>
                <w:color w:val="auto"/>
                <w:spacing w:val="-2"/>
                <w:szCs w:val="22"/>
              </w:rPr>
              <w:t xml:space="preserve">= </w:t>
            </w:r>
            <w:r w:rsidRPr="00BA4003">
              <w:rPr>
                <w:rFonts w:eastAsia="Segoe UI" w:cstheme="minorHAnsi"/>
                <w:color w:val="auto"/>
                <w:spacing w:val="1"/>
                <w:szCs w:val="22"/>
              </w:rPr>
              <w:t>1</w:t>
            </w:r>
            <w:r w:rsidRPr="00BA4003">
              <w:rPr>
                <w:rFonts w:eastAsia="Segoe UI" w:cstheme="minorHAnsi"/>
                <w:color w:val="auto"/>
                <w:spacing w:val="-1"/>
                <w:szCs w:val="22"/>
              </w:rPr>
              <w:t>0</w:t>
            </w:r>
            <w:r w:rsidRPr="00BA4003">
              <w:rPr>
                <w:rFonts w:eastAsia="Segoe UI" w:cstheme="minorHAnsi"/>
                <w:color w:val="auto"/>
                <w:spacing w:val="1"/>
                <w:szCs w:val="22"/>
              </w:rPr>
              <w:t>0</w:t>
            </w:r>
            <w:r w:rsidRPr="00BA4003">
              <w:rPr>
                <w:rFonts w:eastAsia="Segoe UI" w:cstheme="minorHAnsi"/>
                <w:color w:val="auto"/>
                <w:spacing w:val="-2"/>
                <w:szCs w:val="22"/>
                <w:vertAlign w:val="superscript"/>
              </w:rPr>
              <w:t>2</w:t>
            </w:r>
            <w:r w:rsidRPr="00BA4003">
              <w:rPr>
                <w:rFonts w:eastAsia="Segoe UI" w:cstheme="minorHAnsi"/>
                <w:color w:val="auto"/>
                <w:szCs w:val="22"/>
                <w:vertAlign w:val="superscript"/>
              </w:rPr>
              <w:t>n</w:t>
            </w:r>
            <w:r w:rsidRPr="00BA4003">
              <w:rPr>
                <w:rFonts w:eastAsia="Segoe UI" w:cstheme="minorHAnsi"/>
                <w:color w:val="auto"/>
                <w:szCs w:val="22"/>
              </w:rPr>
              <w:t>)</w:t>
            </w:r>
          </w:p>
        </w:tc>
      </w:tr>
      <w:tr w:rsidR="007E14D4" w:rsidRPr="00BA4003" w14:paraId="5CFB801B" w14:textId="77777777" w:rsidTr="005B277A">
        <w:trPr>
          <w:trHeight w:val="144"/>
        </w:trPr>
        <w:tc>
          <w:tcPr>
            <w:tcW w:w="767" w:type="pct"/>
            <w:tcBorders>
              <w:top w:val="single" w:sz="4" w:space="0" w:color="000000"/>
              <w:left w:val="single" w:sz="4" w:space="0" w:color="000000"/>
              <w:bottom w:val="single" w:sz="4" w:space="0" w:color="000000"/>
              <w:right w:val="single" w:sz="4" w:space="0" w:color="000000"/>
            </w:tcBorders>
          </w:tcPr>
          <w:p w14:paraId="2191ACA9" w14:textId="77777777" w:rsidR="008C39BD" w:rsidRPr="00BA4003" w:rsidRDefault="008C39BD" w:rsidP="00FF0E95">
            <w:pPr>
              <w:ind w:left="101" w:right="14"/>
              <w:rPr>
                <w:rFonts w:eastAsia="Segoe UI" w:cstheme="minorHAnsi"/>
                <w:b/>
                <w:bCs/>
                <w:color w:val="auto"/>
                <w:spacing w:val="-1"/>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w:t>
            </w:r>
            <w:r w:rsidRPr="00BA4003">
              <w:rPr>
                <w:rFonts w:eastAsia="Segoe UI" w:cstheme="minorHAnsi"/>
                <w:color w:val="auto"/>
                <w:spacing w:val="1"/>
                <w:szCs w:val="22"/>
              </w:rPr>
              <w:t>1</w:t>
            </w:r>
            <w:r w:rsidRPr="00BA4003">
              <w:rPr>
                <w:rFonts w:eastAsia="Segoe UI" w:cstheme="minorHAnsi"/>
                <w:color w:val="auto"/>
                <w:spacing w:val="-1"/>
                <w:szCs w:val="22"/>
              </w:rPr>
              <w:t>H</w:t>
            </w:r>
            <w:r w:rsidRPr="00BA4003">
              <w:rPr>
                <w:rFonts w:eastAsia="Segoe UI" w:cstheme="minorHAnsi"/>
                <w:color w:val="auto"/>
                <w:spacing w:val="-2"/>
                <w:szCs w:val="22"/>
              </w:rPr>
              <w:t>S</w:t>
            </w:r>
            <w:r w:rsidRPr="00BA4003">
              <w:rPr>
                <w:rFonts w:eastAsia="Segoe UI" w:cstheme="minorHAnsi"/>
                <w:color w:val="auto"/>
                <w:szCs w:val="22"/>
              </w:rPr>
              <w:t>.</w:t>
            </w:r>
            <w:r w:rsidRPr="00BA4003">
              <w:rPr>
                <w:rFonts w:eastAsia="Segoe UI" w:cstheme="minorHAnsi"/>
                <w:color w:val="auto"/>
                <w:spacing w:val="-1"/>
                <w:szCs w:val="22"/>
              </w:rPr>
              <w:t>25</w:t>
            </w:r>
          </w:p>
        </w:tc>
        <w:tc>
          <w:tcPr>
            <w:tcW w:w="4233" w:type="pct"/>
            <w:tcBorders>
              <w:top w:val="single" w:sz="4" w:space="0" w:color="000000"/>
              <w:left w:val="single" w:sz="4" w:space="0" w:color="000000"/>
              <w:bottom w:val="single" w:sz="4" w:space="0" w:color="000000"/>
              <w:right w:val="single" w:sz="4" w:space="0" w:color="000000"/>
            </w:tcBorders>
          </w:tcPr>
          <w:p w14:paraId="6C99A27D" w14:textId="77777777" w:rsidR="008C39BD" w:rsidRPr="00BA4003" w:rsidRDefault="008C39BD" w:rsidP="00FF0E95">
            <w:pPr>
              <w:ind w:left="101" w:right="14"/>
              <w:rPr>
                <w:rFonts w:eastAsia="Segoe UI" w:cstheme="minorHAnsi"/>
                <w:color w:val="auto"/>
                <w:szCs w:val="22"/>
              </w:rPr>
            </w:pPr>
            <w:r w:rsidRPr="00BA4003">
              <w:rPr>
                <w:rFonts w:eastAsia="Segoe UI" w:cstheme="minorHAnsi"/>
                <w:color w:val="auto"/>
                <w:spacing w:val="-1"/>
                <w:szCs w:val="22"/>
              </w:rPr>
              <w:t>C</w:t>
            </w:r>
            <w:r w:rsidRPr="00BA4003">
              <w:rPr>
                <w:rFonts w:eastAsia="Segoe UI" w:cstheme="minorHAnsi"/>
                <w:color w:val="auto"/>
                <w:szCs w:val="22"/>
              </w:rPr>
              <w:t>ompare proper</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1"/>
                <w:szCs w:val="22"/>
              </w:rPr>
              <w:t>e</w:t>
            </w:r>
            <w:r w:rsidRPr="00BA4003">
              <w:rPr>
                <w:rFonts w:eastAsia="Segoe UI" w:cstheme="minorHAnsi"/>
                <w:color w:val="auto"/>
                <w:szCs w:val="22"/>
              </w:rPr>
              <w:t xml:space="preserve">s </w:t>
            </w:r>
            <w:r w:rsidRPr="00BA4003">
              <w:rPr>
                <w:rFonts w:eastAsia="Segoe UI" w:cstheme="minorHAnsi"/>
                <w:color w:val="auto"/>
                <w:spacing w:val="-3"/>
                <w:szCs w:val="22"/>
              </w:rPr>
              <w:t>o</w:t>
            </w:r>
            <w:r w:rsidRPr="00BA4003">
              <w:rPr>
                <w:rFonts w:eastAsia="Segoe UI" w:cstheme="minorHAnsi"/>
                <w:color w:val="auto"/>
                <w:szCs w:val="22"/>
              </w:rPr>
              <w:t xml:space="preserve">f </w:t>
            </w:r>
            <w:r w:rsidRPr="00BA4003">
              <w:rPr>
                <w:rFonts w:eastAsia="Segoe UI" w:cstheme="minorHAnsi"/>
                <w:color w:val="auto"/>
                <w:spacing w:val="-3"/>
                <w:szCs w:val="22"/>
              </w:rPr>
              <w:t>t</w:t>
            </w:r>
            <w:r w:rsidRPr="00BA4003">
              <w:rPr>
                <w:rFonts w:eastAsia="Segoe UI" w:cstheme="minorHAnsi"/>
                <w:color w:val="auto"/>
                <w:spacing w:val="-1"/>
                <w:szCs w:val="22"/>
              </w:rPr>
              <w:t>w</w:t>
            </w:r>
            <w:r w:rsidRPr="00BA4003">
              <w:rPr>
                <w:rFonts w:eastAsia="Segoe UI" w:cstheme="minorHAnsi"/>
                <w:color w:val="auto"/>
                <w:szCs w:val="22"/>
              </w:rPr>
              <w:t>o 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 xml:space="preserve">ons </w:t>
            </w:r>
            <w:r w:rsidRPr="00BA4003">
              <w:rPr>
                <w:rFonts w:eastAsia="Segoe UI" w:cstheme="minorHAnsi"/>
                <w:color w:val="auto"/>
                <w:spacing w:val="-1"/>
                <w:szCs w:val="22"/>
              </w:rPr>
              <w:t>e</w:t>
            </w:r>
            <w:r w:rsidRPr="00BA4003">
              <w:rPr>
                <w:rFonts w:eastAsia="Segoe UI" w:cstheme="minorHAnsi"/>
                <w:color w:val="auto"/>
                <w:szCs w:val="22"/>
              </w:rPr>
              <w:t>a</w:t>
            </w:r>
            <w:r w:rsidRPr="00BA4003">
              <w:rPr>
                <w:rFonts w:eastAsia="Segoe UI" w:cstheme="minorHAnsi"/>
                <w:color w:val="auto"/>
                <w:spacing w:val="-1"/>
                <w:szCs w:val="22"/>
              </w:rPr>
              <w:t>c</w:t>
            </w:r>
            <w:r w:rsidRPr="00BA4003">
              <w:rPr>
                <w:rFonts w:eastAsia="Segoe UI" w:cstheme="minorHAnsi"/>
                <w:color w:val="auto"/>
                <w:szCs w:val="22"/>
              </w:rPr>
              <w:t>h repr</w:t>
            </w:r>
            <w:r w:rsidRPr="00BA4003">
              <w:rPr>
                <w:rFonts w:eastAsia="Segoe UI" w:cstheme="minorHAnsi"/>
                <w:color w:val="auto"/>
                <w:spacing w:val="-1"/>
                <w:szCs w:val="22"/>
              </w:rPr>
              <w:t>e</w:t>
            </w:r>
            <w:r w:rsidRPr="00BA4003">
              <w:rPr>
                <w:rFonts w:eastAsia="Segoe UI" w:cstheme="minorHAnsi"/>
                <w:color w:val="auto"/>
                <w:spacing w:val="-2"/>
                <w:szCs w:val="22"/>
              </w:rPr>
              <w:t>s</w:t>
            </w:r>
            <w:r w:rsidRPr="00BA4003">
              <w:rPr>
                <w:rFonts w:eastAsia="Segoe UI" w:cstheme="minorHAnsi"/>
                <w:color w:val="auto"/>
                <w:szCs w:val="22"/>
              </w:rPr>
              <w:t>en</w:t>
            </w:r>
            <w:r w:rsidRPr="00BA4003">
              <w:rPr>
                <w:rFonts w:eastAsia="Segoe UI" w:cstheme="minorHAnsi"/>
                <w:color w:val="auto"/>
                <w:spacing w:val="-1"/>
                <w:szCs w:val="22"/>
              </w:rPr>
              <w:t>t</w:t>
            </w:r>
            <w:r w:rsidRPr="00BA4003">
              <w:rPr>
                <w:rFonts w:eastAsia="Segoe UI" w:cstheme="minorHAnsi"/>
                <w:color w:val="auto"/>
                <w:szCs w:val="22"/>
              </w:rPr>
              <w:t xml:space="preserve">ed </w:t>
            </w:r>
            <w:r w:rsidRPr="00BA4003">
              <w:rPr>
                <w:rFonts w:eastAsia="Segoe UI" w:cstheme="minorHAnsi"/>
                <w:color w:val="auto"/>
                <w:spacing w:val="-1"/>
                <w:szCs w:val="22"/>
              </w:rPr>
              <w:t>i</w:t>
            </w:r>
            <w:r w:rsidRPr="00BA4003">
              <w:rPr>
                <w:rFonts w:eastAsia="Segoe UI" w:cstheme="minorHAnsi"/>
                <w:color w:val="auto"/>
                <w:szCs w:val="22"/>
              </w:rPr>
              <w:t>n a d</w:t>
            </w:r>
            <w:r w:rsidRPr="00BA4003">
              <w:rPr>
                <w:rFonts w:eastAsia="Segoe UI" w:cstheme="minorHAnsi"/>
                <w:color w:val="auto"/>
                <w:spacing w:val="-1"/>
                <w:szCs w:val="22"/>
              </w:rPr>
              <w:t>i</w:t>
            </w:r>
            <w:r w:rsidRPr="00BA4003">
              <w:rPr>
                <w:rFonts w:eastAsia="Segoe UI" w:cstheme="minorHAnsi"/>
                <w:color w:val="auto"/>
                <w:szCs w:val="22"/>
              </w:rPr>
              <w:t>f</w:t>
            </w:r>
            <w:r w:rsidRPr="00BA4003">
              <w:rPr>
                <w:rFonts w:eastAsia="Segoe UI" w:cstheme="minorHAnsi"/>
                <w:color w:val="auto"/>
                <w:spacing w:val="1"/>
                <w:szCs w:val="22"/>
              </w:rPr>
              <w:t>f</w:t>
            </w:r>
            <w:r w:rsidRPr="00BA4003">
              <w:rPr>
                <w:rFonts w:eastAsia="Segoe UI" w:cstheme="minorHAnsi"/>
                <w:color w:val="auto"/>
                <w:szCs w:val="22"/>
              </w:rPr>
              <w:t>ere</w:t>
            </w:r>
            <w:r w:rsidRPr="00BA4003">
              <w:rPr>
                <w:rFonts w:eastAsia="Segoe UI" w:cstheme="minorHAnsi"/>
                <w:color w:val="auto"/>
                <w:spacing w:val="-1"/>
                <w:szCs w:val="22"/>
              </w:rPr>
              <w:t>n</w:t>
            </w:r>
            <w:r w:rsidRPr="00BA4003">
              <w:rPr>
                <w:rFonts w:eastAsia="Segoe UI" w:cstheme="minorHAnsi"/>
                <w:color w:val="auto"/>
                <w:szCs w:val="22"/>
              </w:rPr>
              <w:t>t</w:t>
            </w:r>
            <w:r w:rsidRPr="00BA4003">
              <w:rPr>
                <w:rFonts w:eastAsia="Segoe UI" w:cstheme="minorHAnsi"/>
                <w:color w:val="auto"/>
                <w:spacing w:val="-1"/>
                <w:szCs w:val="22"/>
              </w:rPr>
              <w:t xml:space="preserve"> w</w:t>
            </w:r>
            <w:r w:rsidRPr="00BA4003">
              <w:rPr>
                <w:rFonts w:eastAsia="Segoe UI" w:cstheme="minorHAnsi"/>
                <w:color w:val="auto"/>
                <w:szCs w:val="22"/>
              </w:rPr>
              <w:t>ay</w:t>
            </w:r>
            <w:r w:rsidRPr="00BA4003">
              <w:rPr>
                <w:rFonts w:eastAsia="Segoe UI" w:cstheme="minorHAnsi"/>
                <w:color w:val="auto"/>
                <w:spacing w:val="59"/>
                <w:szCs w:val="22"/>
              </w:rPr>
              <w:t xml:space="preserve"> </w:t>
            </w:r>
            <w:r w:rsidRPr="00BA4003">
              <w:rPr>
                <w:rFonts w:eastAsia="Segoe UI" w:cstheme="minorHAnsi"/>
                <w:color w:val="auto"/>
                <w:szCs w:val="22"/>
              </w:rPr>
              <w:t>(</w:t>
            </w:r>
            <w:r w:rsidRPr="00BA4003">
              <w:rPr>
                <w:rFonts w:eastAsia="Segoe UI" w:cstheme="minorHAnsi"/>
                <w:color w:val="auto"/>
                <w:spacing w:val="1"/>
                <w:szCs w:val="22"/>
              </w:rPr>
              <w:t>a</w:t>
            </w:r>
            <w:r w:rsidRPr="00BA4003">
              <w:rPr>
                <w:rFonts w:eastAsia="Segoe UI" w:cstheme="minorHAnsi"/>
                <w:color w:val="auto"/>
                <w:szCs w:val="22"/>
              </w:rPr>
              <w:t>l</w:t>
            </w:r>
            <w:r w:rsidRPr="00BA4003">
              <w:rPr>
                <w:rFonts w:eastAsia="Segoe UI" w:cstheme="minorHAnsi"/>
                <w:color w:val="auto"/>
                <w:spacing w:val="-1"/>
                <w:szCs w:val="22"/>
              </w:rPr>
              <w:t>g</w:t>
            </w:r>
            <w:r w:rsidRPr="00BA4003">
              <w:rPr>
                <w:rFonts w:eastAsia="Segoe UI" w:cstheme="minorHAnsi"/>
                <w:color w:val="auto"/>
                <w:szCs w:val="22"/>
              </w:rPr>
              <w:t>ebra</w:t>
            </w:r>
            <w:r w:rsidRPr="00BA4003">
              <w:rPr>
                <w:rFonts w:eastAsia="Segoe UI" w:cstheme="minorHAnsi"/>
                <w:color w:val="auto"/>
                <w:spacing w:val="-1"/>
                <w:szCs w:val="22"/>
              </w:rPr>
              <w:t>ic</w:t>
            </w:r>
            <w:r w:rsidRPr="00BA4003">
              <w:rPr>
                <w:rFonts w:eastAsia="Segoe UI" w:cstheme="minorHAnsi"/>
                <w:color w:val="auto"/>
                <w:szCs w:val="22"/>
              </w:rPr>
              <w:t>al</w:t>
            </w:r>
            <w:r w:rsidRPr="00BA4003">
              <w:rPr>
                <w:rFonts w:eastAsia="Segoe UI" w:cstheme="minorHAnsi"/>
                <w:color w:val="auto"/>
                <w:spacing w:val="-1"/>
                <w:szCs w:val="22"/>
              </w:rPr>
              <w:t>l</w:t>
            </w:r>
            <w:r w:rsidRPr="00BA4003">
              <w:rPr>
                <w:rFonts w:eastAsia="Segoe UI" w:cstheme="minorHAnsi"/>
                <w:color w:val="auto"/>
                <w:spacing w:val="1"/>
                <w:szCs w:val="22"/>
              </w:rPr>
              <w:t>y</w:t>
            </w:r>
            <w:r w:rsidRPr="00BA4003">
              <w:rPr>
                <w:rFonts w:eastAsia="Segoe UI" w:cstheme="minorHAnsi"/>
                <w:color w:val="auto"/>
                <w:szCs w:val="22"/>
              </w:rPr>
              <w:t xml:space="preserve">, </w:t>
            </w:r>
            <w:r w:rsidRPr="00BA4003">
              <w:rPr>
                <w:rFonts w:eastAsia="Segoe UI" w:cstheme="minorHAnsi"/>
                <w:color w:val="auto"/>
                <w:spacing w:val="-1"/>
                <w:szCs w:val="22"/>
              </w:rPr>
              <w:t>g</w:t>
            </w:r>
            <w:r w:rsidRPr="00BA4003">
              <w:rPr>
                <w:rFonts w:eastAsia="Segoe UI" w:cstheme="minorHAnsi"/>
                <w:color w:val="auto"/>
                <w:spacing w:val="-2"/>
                <w:szCs w:val="22"/>
              </w:rPr>
              <w:t>r</w:t>
            </w:r>
            <w:r w:rsidRPr="00BA4003">
              <w:rPr>
                <w:rFonts w:eastAsia="Segoe UI" w:cstheme="minorHAnsi"/>
                <w:color w:val="auto"/>
                <w:szCs w:val="22"/>
              </w:rPr>
              <w:t>aphi</w:t>
            </w:r>
            <w:r w:rsidRPr="00BA4003">
              <w:rPr>
                <w:rFonts w:eastAsia="Segoe UI" w:cstheme="minorHAnsi"/>
                <w:color w:val="auto"/>
                <w:spacing w:val="-2"/>
                <w:szCs w:val="22"/>
              </w:rPr>
              <w:t>c</w:t>
            </w:r>
            <w:r w:rsidRPr="00BA4003">
              <w:rPr>
                <w:rFonts w:eastAsia="Segoe UI" w:cstheme="minorHAnsi"/>
                <w:color w:val="auto"/>
                <w:szCs w:val="22"/>
              </w:rPr>
              <w:t>al</w:t>
            </w:r>
            <w:r w:rsidRPr="00BA4003">
              <w:rPr>
                <w:rFonts w:eastAsia="Segoe UI" w:cstheme="minorHAnsi"/>
                <w:color w:val="auto"/>
                <w:spacing w:val="-1"/>
                <w:szCs w:val="22"/>
              </w:rPr>
              <w:t>ly</w:t>
            </w:r>
            <w:r w:rsidRPr="00BA4003">
              <w:rPr>
                <w:rFonts w:eastAsia="Segoe UI" w:cstheme="minorHAnsi"/>
                <w:color w:val="auto"/>
                <w:szCs w:val="22"/>
              </w:rPr>
              <w:t>, n</w:t>
            </w:r>
            <w:r w:rsidRPr="00BA4003">
              <w:rPr>
                <w:rFonts w:eastAsia="Segoe UI" w:cstheme="minorHAnsi"/>
                <w:color w:val="auto"/>
                <w:spacing w:val="-1"/>
                <w:szCs w:val="22"/>
              </w:rPr>
              <w:t>u</w:t>
            </w:r>
            <w:r w:rsidRPr="00BA4003">
              <w:rPr>
                <w:rFonts w:eastAsia="Segoe UI" w:cstheme="minorHAnsi"/>
                <w:color w:val="auto"/>
                <w:szCs w:val="22"/>
              </w:rPr>
              <w:t>m</w:t>
            </w:r>
            <w:r w:rsidRPr="00BA4003">
              <w:rPr>
                <w:rFonts w:eastAsia="Segoe UI" w:cstheme="minorHAnsi"/>
                <w:color w:val="auto"/>
                <w:spacing w:val="-1"/>
                <w:szCs w:val="22"/>
              </w:rPr>
              <w:t>e</w:t>
            </w:r>
            <w:r w:rsidRPr="00BA4003">
              <w:rPr>
                <w:rFonts w:eastAsia="Segoe UI" w:cstheme="minorHAnsi"/>
                <w:color w:val="auto"/>
                <w:szCs w:val="22"/>
              </w:rPr>
              <w:t>r</w:t>
            </w:r>
            <w:r w:rsidRPr="00BA4003">
              <w:rPr>
                <w:rFonts w:eastAsia="Segoe UI" w:cstheme="minorHAnsi"/>
                <w:color w:val="auto"/>
                <w:spacing w:val="-1"/>
                <w:szCs w:val="22"/>
              </w:rPr>
              <w:t>ic</w:t>
            </w:r>
            <w:r w:rsidRPr="00BA4003">
              <w:rPr>
                <w:rFonts w:eastAsia="Segoe UI" w:cstheme="minorHAnsi"/>
                <w:color w:val="auto"/>
                <w:szCs w:val="22"/>
              </w:rPr>
              <w:t>al</w:t>
            </w:r>
            <w:r w:rsidRPr="00BA4003">
              <w:rPr>
                <w:rFonts w:eastAsia="Segoe UI" w:cstheme="minorHAnsi"/>
                <w:color w:val="auto"/>
                <w:spacing w:val="-1"/>
                <w:szCs w:val="22"/>
              </w:rPr>
              <w:t>l</w:t>
            </w:r>
            <w:r w:rsidRPr="00BA4003">
              <w:rPr>
                <w:rFonts w:eastAsia="Segoe UI" w:cstheme="minorHAnsi"/>
                <w:color w:val="auto"/>
                <w:szCs w:val="22"/>
              </w:rPr>
              <w:t>y</w:t>
            </w:r>
            <w:r w:rsidRPr="00BA4003">
              <w:rPr>
                <w:rFonts w:eastAsia="Segoe UI" w:cstheme="minorHAnsi"/>
                <w:color w:val="auto"/>
                <w:spacing w:val="1"/>
                <w:szCs w:val="22"/>
              </w:rPr>
              <w:t xml:space="preserve"> </w:t>
            </w:r>
            <w:r w:rsidRPr="00BA4003">
              <w:rPr>
                <w:rFonts w:eastAsia="Segoe UI" w:cstheme="minorHAnsi"/>
                <w:color w:val="auto"/>
                <w:spacing w:val="-1"/>
                <w:szCs w:val="22"/>
              </w:rPr>
              <w:t>i</w:t>
            </w:r>
            <w:r w:rsidRPr="00BA4003">
              <w:rPr>
                <w:rFonts w:eastAsia="Segoe UI" w:cstheme="minorHAnsi"/>
                <w:color w:val="auto"/>
                <w:szCs w:val="22"/>
              </w:rPr>
              <w:t>n tab</w:t>
            </w:r>
            <w:r w:rsidRPr="00BA4003">
              <w:rPr>
                <w:rFonts w:eastAsia="Segoe UI" w:cstheme="minorHAnsi"/>
                <w:color w:val="auto"/>
                <w:spacing w:val="-1"/>
                <w:szCs w:val="22"/>
              </w:rPr>
              <w:t>l</w:t>
            </w:r>
            <w:r w:rsidRPr="00BA4003">
              <w:rPr>
                <w:rFonts w:eastAsia="Segoe UI" w:cstheme="minorHAnsi"/>
                <w:color w:val="auto"/>
                <w:szCs w:val="22"/>
              </w:rPr>
              <w:t>es, or by ver</w:t>
            </w:r>
            <w:r w:rsidRPr="00BA4003">
              <w:rPr>
                <w:rFonts w:eastAsia="Segoe UI" w:cstheme="minorHAnsi"/>
                <w:color w:val="auto"/>
                <w:spacing w:val="-3"/>
                <w:szCs w:val="22"/>
              </w:rPr>
              <w:t>b</w:t>
            </w:r>
            <w:r w:rsidRPr="00BA4003">
              <w:rPr>
                <w:rFonts w:eastAsia="Segoe UI" w:cstheme="minorHAnsi"/>
                <w:color w:val="auto"/>
                <w:szCs w:val="22"/>
              </w:rPr>
              <w:t>al d</w:t>
            </w:r>
            <w:r w:rsidRPr="00BA4003">
              <w:rPr>
                <w:rFonts w:eastAsia="Segoe UI" w:cstheme="minorHAnsi"/>
                <w:color w:val="auto"/>
                <w:spacing w:val="-1"/>
                <w:szCs w:val="22"/>
              </w:rPr>
              <w:t>e</w:t>
            </w:r>
            <w:r w:rsidRPr="00BA4003">
              <w:rPr>
                <w:rFonts w:eastAsia="Segoe UI" w:cstheme="minorHAnsi"/>
                <w:color w:val="auto"/>
                <w:szCs w:val="22"/>
              </w:rPr>
              <w:t>s</w:t>
            </w:r>
            <w:r w:rsidRPr="00BA4003">
              <w:rPr>
                <w:rFonts w:eastAsia="Segoe UI" w:cstheme="minorHAnsi"/>
                <w:color w:val="auto"/>
                <w:spacing w:val="-1"/>
                <w:szCs w:val="22"/>
              </w:rPr>
              <w:t>c</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p</w:t>
            </w:r>
            <w:r w:rsidRPr="00BA4003">
              <w:rPr>
                <w:rFonts w:eastAsia="Segoe UI" w:cstheme="minorHAnsi"/>
                <w:color w:val="auto"/>
                <w:spacing w:val="-1"/>
                <w:szCs w:val="22"/>
              </w:rPr>
              <w:t>t</w:t>
            </w:r>
            <w:r w:rsidRPr="00BA4003">
              <w:rPr>
                <w:rFonts w:eastAsia="Segoe UI" w:cstheme="minorHAnsi"/>
                <w:color w:val="auto"/>
                <w:szCs w:val="22"/>
              </w:rPr>
              <w:t>ions</w:t>
            </w:r>
            <w:r w:rsidRPr="00BA4003">
              <w:rPr>
                <w:rFonts w:eastAsia="Segoe UI" w:cstheme="minorHAnsi"/>
                <w:color w:val="auto"/>
                <w:spacing w:val="-2"/>
                <w:szCs w:val="22"/>
              </w:rPr>
              <w:t>)</w:t>
            </w:r>
            <w:r w:rsidRPr="00BA4003">
              <w:rPr>
                <w:rFonts w:eastAsia="Segoe UI" w:cstheme="minorHAnsi"/>
                <w:color w:val="auto"/>
                <w:szCs w:val="22"/>
              </w:rPr>
              <w:t xml:space="preserve">. </w:t>
            </w:r>
            <w:r w:rsidR="00440FD1" w:rsidRPr="00BA4003">
              <w:rPr>
                <w:rFonts w:eastAsia="Segoe UI" w:cstheme="minorHAnsi"/>
                <w:color w:val="auto"/>
                <w:szCs w:val="22"/>
              </w:rPr>
              <w:t>(e.g., Given</w:t>
            </w:r>
            <w:r w:rsidRPr="00BA4003">
              <w:rPr>
                <w:rFonts w:eastAsia="Segoe UI" w:cstheme="minorHAnsi"/>
                <w:color w:val="auto"/>
                <w:szCs w:val="22"/>
              </w:rPr>
              <w:t xml:space="preserve"> a g</w:t>
            </w:r>
            <w:r w:rsidRPr="00BA4003">
              <w:rPr>
                <w:rFonts w:eastAsia="Segoe UI" w:cstheme="minorHAnsi"/>
                <w:color w:val="auto"/>
                <w:spacing w:val="-2"/>
                <w:szCs w:val="22"/>
              </w:rPr>
              <w:t>ra</w:t>
            </w:r>
            <w:r w:rsidRPr="00BA4003">
              <w:rPr>
                <w:rFonts w:eastAsia="Segoe UI" w:cstheme="minorHAnsi"/>
                <w:color w:val="auto"/>
                <w:szCs w:val="22"/>
              </w:rPr>
              <w:t>ph</w:t>
            </w:r>
            <w:r w:rsidRPr="00BA4003">
              <w:rPr>
                <w:rFonts w:eastAsia="Segoe UI" w:cstheme="minorHAnsi"/>
                <w:color w:val="auto"/>
                <w:spacing w:val="-1"/>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zCs w:val="22"/>
              </w:rPr>
              <w:t>one qua</w:t>
            </w:r>
            <w:r w:rsidRPr="00BA4003">
              <w:rPr>
                <w:rFonts w:eastAsia="Segoe UI" w:cstheme="minorHAnsi"/>
                <w:color w:val="auto"/>
                <w:spacing w:val="-2"/>
                <w:szCs w:val="22"/>
              </w:rPr>
              <w:t>d</w:t>
            </w:r>
            <w:r w:rsidRPr="00BA4003">
              <w:rPr>
                <w:rFonts w:eastAsia="Segoe UI" w:cstheme="minorHAnsi"/>
                <w:color w:val="auto"/>
                <w:spacing w:val="1"/>
                <w:szCs w:val="22"/>
              </w:rPr>
              <w:t>r</w:t>
            </w:r>
            <w:r w:rsidRPr="00BA4003">
              <w:rPr>
                <w:rFonts w:eastAsia="Segoe UI" w:cstheme="minorHAnsi"/>
                <w:color w:val="auto"/>
                <w:szCs w:val="22"/>
              </w:rPr>
              <w:t>a</w:t>
            </w:r>
            <w:r w:rsidRPr="00BA4003">
              <w:rPr>
                <w:rFonts w:eastAsia="Segoe UI" w:cstheme="minorHAnsi"/>
                <w:color w:val="auto"/>
                <w:spacing w:val="-1"/>
                <w:szCs w:val="22"/>
              </w:rPr>
              <w:t>t</w:t>
            </w:r>
            <w:r w:rsidRPr="00BA4003">
              <w:rPr>
                <w:rFonts w:eastAsia="Segoe UI" w:cstheme="minorHAnsi"/>
                <w:color w:val="auto"/>
                <w:szCs w:val="22"/>
              </w:rPr>
              <w:t xml:space="preserve">ic </w:t>
            </w:r>
            <w:r w:rsidRPr="00BA4003">
              <w:rPr>
                <w:rFonts w:eastAsia="Segoe UI" w:cstheme="minorHAnsi"/>
                <w:color w:val="auto"/>
                <w:spacing w:val="-1"/>
                <w:szCs w:val="22"/>
              </w:rPr>
              <w:t>fu</w:t>
            </w:r>
            <w:r w:rsidRPr="00BA4003">
              <w:rPr>
                <w:rFonts w:eastAsia="Segoe UI" w:cstheme="minorHAnsi"/>
                <w:color w:val="auto"/>
                <w:szCs w:val="22"/>
              </w:rPr>
              <w:t>nct</w:t>
            </w:r>
            <w:r w:rsidRPr="00BA4003">
              <w:rPr>
                <w:rFonts w:eastAsia="Segoe UI" w:cstheme="minorHAnsi"/>
                <w:color w:val="auto"/>
                <w:spacing w:val="-2"/>
                <w:szCs w:val="22"/>
              </w:rPr>
              <w:t>i</w:t>
            </w:r>
            <w:r w:rsidRPr="00BA4003">
              <w:rPr>
                <w:rFonts w:eastAsia="Segoe UI" w:cstheme="minorHAnsi"/>
                <w:color w:val="auto"/>
                <w:szCs w:val="22"/>
              </w:rPr>
              <w:t xml:space="preserve">on and </w:t>
            </w:r>
            <w:r w:rsidRPr="00BA4003">
              <w:rPr>
                <w:rFonts w:eastAsia="Segoe UI" w:cstheme="minorHAnsi"/>
                <w:color w:val="auto"/>
                <w:spacing w:val="-2"/>
                <w:szCs w:val="22"/>
              </w:rPr>
              <w:t>a</w:t>
            </w:r>
            <w:r w:rsidRPr="00BA4003">
              <w:rPr>
                <w:rFonts w:eastAsia="Segoe UI" w:cstheme="minorHAnsi"/>
                <w:color w:val="auto"/>
                <w:szCs w:val="22"/>
              </w:rPr>
              <w:t>n a</w:t>
            </w:r>
            <w:r w:rsidRPr="00BA4003">
              <w:rPr>
                <w:rFonts w:eastAsia="Segoe UI" w:cstheme="minorHAnsi"/>
                <w:color w:val="auto"/>
                <w:spacing w:val="-2"/>
                <w:szCs w:val="22"/>
              </w:rPr>
              <w:t>l</w:t>
            </w:r>
            <w:r w:rsidRPr="00BA4003">
              <w:rPr>
                <w:rFonts w:eastAsia="Segoe UI" w:cstheme="minorHAnsi"/>
                <w:color w:val="auto"/>
                <w:szCs w:val="22"/>
              </w:rPr>
              <w:t>g</w:t>
            </w:r>
            <w:r w:rsidRPr="00BA4003">
              <w:rPr>
                <w:rFonts w:eastAsia="Segoe UI" w:cstheme="minorHAnsi"/>
                <w:color w:val="auto"/>
                <w:spacing w:val="1"/>
                <w:szCs w:val="22"/>
              </w:rPr>
              <w:t>e</w:t>
            </w:r>
            <w:r w:rsidRPr="00BA4003">
              <w:rPr>
                <w:rFonts w:eastAsia="Segoe UI" w:cstheme="minorHAnsi"/>
                <w:color w:val="auto"/>
                <w:spacing w:val="-2"/>
                <w:szCs w:val="22"/>
              </w:rPr>
              <w:t>b</w:t>
            </w:r>
            <w:r w:rsidRPr="00BA4003">
              <w:rPr>
                <w:rFonts w:eastAsia="Segoe UI" w:cstheme="minorHAnsi"/>
                <w:color w:val="auto"/>
                <w:spacing w:val="1"/>
                <w:szCs w:val="22"/>
              </w:rPr>
              <w:t>r</w:t>
            </w:r>
            <w:r w:rsidRPr="00BA4003">
              <w:rPr>
                <w:rFonts w:eastAsia="Segoe UI" w:cstheme="minorHAnsi"/>
                <w:color w:val="auto"/>
                <w:szCs w:val="22"/>
              </w:rPr>
              <w:t>aic</w:t>
            </w:r>
            <w:r w:rsidRPr="00BA4003">
              <w:rPr>
                <w:rFonts w:eastAsia="Segoe UI" w:cstheme="minorHAnsi"/>
                <w:color w:val="auto"/>
                <w:spacing w:val="-3"/>
                <w:szCs w:val="22"/>
              </w:rPr>
              <w:t xml:space="preserve"> </w:t>
            </w:r>
            <w:r w:rsidRPr="00BA4003">
              <w:rPr>
                <w:rFonts w:eastAsia="Segoe UI" w:cstheme="minorHAnsi"/>
                <w:color w:val="auto"/>
                <w:szCs w:val="22"/>
              </w:rPr>
              <w:t>e</w:t>
            </w:r>
            <w:r w:rsidRPr="00BA4003">
              <w:rPr>
                <w:rFonts w:eastAsia="Segoe UI" w:cstheme="minorHAnsi"/>
                <w:color w:val="auto"/>
                <w:spacing w:val="1"/>
                <w:szCs w:val="22"/>
              </w:rPr>
              <w:t>x</w:t>
            </w:r>
            <w:r w:rsidRPr="00BA4003">
              <w:rPr>
                <w:rFonts w:eastAsia="Segoe UI" w:cstheme="minorHAnsi"/>
                <w:color w:val="auto"/>
                <w:spacing w:val="-2"/>
                <w:szCs w:val="22"/>
              </w:rPr>
              <w:t>pr</w:t>
            </w:r>
            <w:r w:rsidRPr="00BA4003">
              <w:rPr>
                <w:rFonts w:eastAsia="Segoe UI" w:cstheme="minorHAnsi"/>
                <w:color w:val="auto"/>
                <w:szCs w:val="22"/>
              </w:rPr>
              <w:t>es</w:t>
            </w:r>
            <w:r w:rsidRPr="00BA4003">
              <w:rPr>
                <w:rFonts w:eastAsia="Segoe UI" w:cstheme="minorHAnsi"/>
                <w:color w:val="auto"/>
                <w:spacing w:val="-1"/>
                <w:szCs w:val="22"/>
              </w:rPr>
              <w:t>s</w:t>
            </w:r>
            <w:r w:rsidRPr="00BA4003">
              <w:rPr>
                <w:rFonts w:eastAsia="Segoe UI" w:cstheme="minorHAnsi"/>
                <w:color w:val="auto"/>
                <w:szCs w:val="22"/>
              </w:rPr>
              <w:t>ion f</w:t>
            </w:r>
            <w:r w:rsidRPr="00BA4003">
              <w:rPr>
                <w:rFonts w:eastAsia="Segoe UI" w:cstheme="minorHAnsi"/>
                <w:color w:val="auto"/>
                <w:spacing w:val="-1"/>
                <w:szCs w:val="22"/>
              </w:rPr>
              <w:t>o</w:t>
            </w:r>
            <w:r w:rsidRPr="00BA4003">
              <w:rPr>
                <w:rFonts w:eastAsia="Segoe UI" w:cstheme="minorHAnsi"/>
                <w:color w:val="auto"/>
                <w:szCs w:val="22"/>
              </w:rPr>
              <w:t>r a</w:t>
            </w:r>
            <w:r w:rsidRPr="00BA4003">
              <w:rPr>
                <w:rFonts w:eastAsia="Segoe UI" w:cstheme="minorHAnsi"/>
                <w:color w:val="auto"/>
                <w:spacing w:val="1"/>
                <w:szCs w:val="22"/>
              </w:rPr>
              <w:t>n</w:t>
            </w:r>
            <w:r w:rsidRPr="00BA4003">
              <w:rPr>
                <w:rFonts w:eastAsia="Segoe UI" w:cstheme="minorHAnsi"/>
                <w:color w:val="auto"/>
                <w:spacing w:val="-3"/>
                <w:szCs w:val="22"/>
              </w:rPr>
              <w:t>o</w:t>
            </w:r>
            <w:r w:rsidRPr="00BA4003">
              <w:rPr>
                <w:rFonts w:eastAsia="Segoe UI" w:cstheme="minorHAnsi"/>
                <w:color w:val="auto"/>
                <w:szCs w:val="22"/>
              </w:rPr>
              <w:t xml:space="preserve">ther, </w:t>
            </w:r>
            <w:r w:rsidRPr="00BA4003">
              <w:rPr>
                <w:rFonts w:eastAsia="Segoe UI" w:cstheme="minorHAnsi"/>
                <w:color w:val="auto"/>
                <w:spacing w:val="-1"/>
                <w:szCs w:val="22"/>
              </w:rPr>
              <w:t>s</w:t>
            </w:r>
            <w:r w:rsidRPr="00BA4003">
              <w:rPr>
                <w:rFonts w:eastAsia="Segoe UI" w:cstheme="minorHAnsi"/>
                <w:color w:val="auto"/>
                <w:szCs w:val="22"/>
              </w:rPr>
              <w:t>ay</w:t>
            </w:r>
            <w:r w:rsidRPr="00BA4003">
              <w:rPr>
                <w:rFonts w:eastAsia="Segoe UI" w:cstheme="minorHAnsi"/>
                <w:color w:val="auto"/>
                <w:spacing w:val="1"/>
                <w:szCs w:val="22"/>
              </w:rPr>
              <w:t xml:space="preserve"> </w:t>
            </w:r>
            <w:r w:rsidRPr="00BA4003">
              <w:rPr>
                <w:rFonts w:eastAsia="Segoe UI" w:cstheme="minorHAnsi"/>
                <w:color w:val="auto"/>
                <w:szCs w:val="22"/>
              </w:rPr>
              <w:t>w</w:t>
            </w:r>
            <w:r w:rsidRPr="00BA4003">
              <w:rPr>
                <w:rFonts w:eastAsia="Segoe UI" w:cstheme="minorHAnsi"/>
                <w:color w:val="auto"/>
                <w:spacing w:val="-1"/>
                <w:szCs w:val="22"/>
              </w:rPr>
              <w:t>h</w:t>
            </w:r>
            <w:r w:rsidRPr="00BA4003">
              <w:rPr>
                <w:rFonts w:eastAsia="Segoe UI" w:cstheme="minorHAnsi"/>
                <w:color w:val="auto"/>
                <w:szCs w:val="22"/>
              </w:rPr>
              <w:t>ich</w:t>
            </w:r>
            <w:r w:rsidRPr="00BA4003">
              <w:rPr>
                <w:rFonts w:eastAsia="Segoe UI" w:cstheme="minorHAnsi"/>
                <w:color w:val="auto"/>
                <w:spacing w:val="-1"/>
                <w:szCs w:val="22"/>
              </w:rPr>
              <w:t xml:space="preserve"> </w:t>
            </w:r>
            <w:r w:rsidRPr="00BA4003">
              <w:rPr>
                <w:rFonts w:eastAsia="Segoe UI" w:cstheme="minorHAnsi"/>
                <w:color w:val="auto"/>
                <w:szCs w:val="22"/>
              </w:rPr>
              <w:t>has</w:t>
            </w:r>
            <w:r w:rsidRPr="00BA4003">
              <w:rPr>
                <w:rFonts w:eastAsia="Segoe UI" w:cstheme="minorHAnsi"/>
                <w:color w:val="auto"/>
                <w:spacing w:val="-2"/>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 xml:space="preserve"> </w:t>
            </w:r>
            <w:r w:rsidRPr="00BA4003">
              <w:rPr>
                <w:rFonts w:eastAsia="Segoe UI" w:cstheme="minorHAnsi"/>
                <w:color w:val="auto"/>
                <w:szCs w:val="22"/>
              </w:rPr>
              <w:t>l</w:t>
            </w:r>
            <w:r w:rsidRPr="00BA4003">
              <w:rPr>
                <w:rFonts w:eastAsia="Segoe UI" w:cstheme="minorHAnsi"/>
                <w:color w:val="auto"/>
                <w:spacing w:val="-2"/>
                <w:szCs w:val="22"/>
              </w:rPr>
              <w:t>a</w:t>
            </w:r>
            <w:r w:rsidRPr="00BA4003">
              <w:rPr>
                <w:rFonts w:eastAsia="Segoe UI" w:cstheme="minorHAnsi"/>
                <w:color w:val="auto"/>
                <w:spacing w:val="1"/>
                <w:szCs w:val="22"/>
              </w:rPr>
              <w:t>r</w:t>
            </w:r>
            <w:r w:rsidRPr="00BA4003">
              <w:rPr>
                <w:rFonts w:eastAsia="Segoe UI" w:cstheme="minorHAnsi"/>
                <w:color w:val="auto"/>
                <w:szCs w:val="22"/>
              </w:rPr>
              <w:t>g</w:t>
            </w:r>
            <w:r w:rsidRPr="00BA4003">
              <w:rPr>
                <w:rFonts w:eastAsia="Segoe UI" w:cstheme="minorHAnsi"/>
                <w:color w:val="auto"/>
                <w:spacing w:val="-2"/>
                <w:szCs w:val="22"/>
              </w:rPr>
              <w:t>e</w:t>
            </w:r>
            <w:r w:rsidRPr="00BA4003">
              <w:rPr>
                <w:rFonts w:eastAsia="Segoe UI" w:cstheme="minorHAnsi"/>
                <w:color w:val="auto"/>
                <w:szCs w:val="22"/>
              </w:rPr>
              <w:t>r</w:t>
            </w:r>
            <w:r w:rsidRPr="00BA4003">
              <w:rPr>
                <w:rFonts w:eastAsia="Segoe UI" w:cstheme="minorHAnsi"/>
                <w:color w:val="auto"/>
                <w:spacing w:val="-2"/>
                <w:szCs w:val="22"/>
              </w:rPr>
              <w:t xml:space="preserve"> </w:t>
            </w:r>
            <w:r w:rsidRPr="00BA4003">
              <w:rPr>
                <w:rFonts w:eastAsia="Segoe UI" w:cstheme="minorHAnsi"/>
                <w:color w:val="auto"/>
                <w:szCs w:val="22"/>
              </w:rPr>
              <w:t>ma</w:t>
            </w:r>
            <w:r w:rsidRPr="00BA4003">
              <w:rPr>
                <w:rFonts w:eastAsia="Segoe UI" w:cstheme="minorHAnsi"/>
                <w:color w:val="auto"/>
                <w:spacing w:val="1"/>
                <w:szCs w:val="22"/>
              </w:rPr>
              <w:t>x</w:t>
            </w:r>
            <w:r w:rsidRPr="00BA4003">
              <w:rPr>
                <w:rFonts w:eastAsia="Segoe UI" w:cstheme="minorHAnsi"/>
                <w:color w:val="auto"/>
                <w:spacing w:val="-2"/>
                <w:szCs w:val="22"/>
              </w:rPr>
              <w:t>i</w:t>
            </w:r>
            <w:r w:rsidRPr="00BA4003">
              <w:rPr>
                <w:rFonts w:eastAsia="Segoe UI" w:cstheme="minorHAnsi"/>
                <w:color w:val="auto"/>
                <w:szCs w:val="22"/>
              </w:rPr>
              <w:t>mum.</w:t>
            </w:r>
            <w:r w:rsidR="00440FD1" w:rsidRPr="00BA4003">
              <w:rPr>
                <w:rFonts w:eastAsia="Segoe UI" w:cstheme="minorHAnsi"/>
                <w:color w:val="auto"/>
                <w:szCs w:val="22"/>
              </w:rPr>
              <w:t>)</w:t>
            </w:r>
            <w:r w:rsidR="0036077D" w:rsidRPr="00BA4003">
              <w:rPr>
                <w:rFonts w:eastAsia="Segoe UI" w:cstheme="minorHAnsi"/>
                <w:color w:val="auto"/>
                <w:szCs w:val="22"/>
              </w:rPr>
              <w:t xml:space="preserve">  </w:t>
            </w:r>
            <w:r w:rsidR="00D40B82" w:rsidRPr="00BA4003">
              <w:rPr>
                <w:rFonts w:eastAsia="Segoe UI" w:cstheme="minorHAnsi"/>
                <w:color w:val="auto"/>
                <w:szCs w:val="22"/>
              </w:rPr>
              <w:t>Instructional Note:</w:t>
            </w:r>
            <w:r w:rsidR="0036077D" w:rsidRPr="00BA4003">
              <w:rPr>
                <w:rFonts w:eastAsia="Segoe UI" w:cstheme="minorHAnsi"/>
                <w:color w:val="auto"/>
                <w:szCs w:val="22"/>
              </w:rPr>
              <w:t xml:space="preserve">  Fo</w:t>
            </w:r>
            <w:r w:rsidR="0036077D" w:rsidRPr="00BA4003">
              <w:rPr>
                <w:rFonts w:eastAsia="Segoe UI" w:cstheme="minorHAnsi"/>
                <w:color w:val="auto"/>
                <w:spacing w:val="-1"/>
                <w:szCs w:val="22"/>
              </w:rPr>
              <w:t>cu</w:t>
            </w:r>
            <w:r w:rsidR="0036077D" w:rsidRPr="00BA4003">
              <w:rPr>
                <w:rFonts w:eastAsia="Segoe UI" w:cstheme="minorHAnsi"/>
                <w:color w:val="auto"/>
                <w:szCs w:val="22"/>
              </w:rPr>
              <w:t>s</w:t>
            </w:r>
            <w:r w:rsidR="0036077D" w:rsidRPr="00BA4003">
              <w:rPr>
                <w:rFonts w:eastAsia="Segoe UI" w:cstheme="minorHAnsi"/>
                <w:color w:val="auto"/>
                <w:spacing w:val="-1"/>
                <w:szCs w:val="22"/>
              </w:rPr>
              <w:t xml:space="preserve"> </w:t>
            </w:r>
            <w:r w:rsidR="0036077D" w:rsidRPr="00BA4003">
              <w:rPr>
                <w:rFonts w:eastAsia="Segoe UI" w:cstheme="minorHAnsi"/>
                <w:color w:val="auto"/>
                <w:szCs w:val="22"/>
              </w:rPr>
              <w:t>on li</w:t>
            </w:r>
            <w:r w:rsidR="0036077D" w:rsidRPr="00BA4003">
              <w:rPr>
                <w:rFonts w:eastAsia="Segoe UI" w:cstheme="minorHAnsi"/>
                <w:color w:val="auto"/>
                <w:spacing w:val="1"/>
                <w:szCs w:val="22"/>
              </w:rPr>
              <w:t>n</w:t>
            </w:r>
            <w:r w:rsidR="0036077D" w:rsidRPr="00BA4003">
              <w:rPr>
                <w:rFonts w:eastAsia="Segoe UI" w:cstheme="minorHAnsi"/>
                <w:color w:val="auto"/>
                <w:spacing w:val="-2"/>
                <w:szCs w:val="22"/>
              </w:rPr>
              <w:t>e</w:t>
            </w:r>
            <w:r w:rsidR="0036077D" w:rsidRPr="00BA4003">
              <w:rPr>
                <w:rFonts w:eastAsia="Segoe UI" w:cstheme="minorHAnsi"/>
                <w:color w:val="auto"/>
                <w:szCs w:val="22"/>
              </w:rPr>
              <w:t xml:space="preserve">ar </w:t>
            </w:r>
            <w:r w:rsidR="0036077D" w:rsidRPr="00BA4003">
              <w:rPr>
                <w:rFonts w:eastAsia="Segoe UI" w:cstheme="minorHAnsi"/>
                <w:color w:val="auto"/>
                <w:spacing w:val="-2"/>
                <w:szCs w:val="22"/>
              </w:rPr>
              <w:t>a</w:t>
            </w:r>
            <w:r w:rsidR="0036077D" w:rsidRPr="00BA4003">
              <w:rPr>
                <w:rFonts w:eastAsia="Segoe UI" w:cstheme="minorHAnsi"/>
                <w:color w:val="auto"/>
                <w:szCs w:val="22"/>
              </w:rPr>
              <w:t>nd e</w:t>
            </w:r>
            <w:r w:rsidR="0036077D" w:rsidRPr="00BA4003">
              <w:rPr>
                <w:rFonts w:eastAsia="Segoe UI" w:cstheme="minorHAnsi"/>
                <w:color w:val="auto"/>
                <w:spacing w:val="-2"/>
                <w:szCs w:val="22"/>
              </w:rPr>
              <w:t>x</w:t>
            </w:r>
            <w:r w:rsidR="0036077D" w:rsidRPr="00BA4003">
              <w:rPr>
                <w:rFonts w:eastAsia="Segoe UI" w:cstheme="minorHAnsi"/>
                <w:color w:val="auto"/>
                <w:szCs w:val="22"/>
              </w:rPr>
              <w:t>p</w:t>
            </w:r>
            <w:r w:rsidR="0036077D" w:rsidRPr="00BA4003">
              <w:rPr>
                <w:rFonts w:eastAsia="Segoe UI" w:cstheme="minorHAnsi"/>
                <w:color w:val="auto"/>
                <w:spacing w:val="-3"/>
                <w:szCs w:val="22"/>
              </w:rPr>
              <w:t>o</w:t>
            </w:r>
            <w:r w:rsidR="0036077D" w:rsidRPr="00BA4003">
              <w:rPr>
                <w:rFonts w:eastAsia="Segoe UI" w:cstheme="minorHAnsi"/>
                <w:color w:val="auto"/>
                <w:szCs w:val="22"/>
              </w:rPr>
              <w:t>ne</w:t>
            </w:r>
            <w:r w:rsidR="0036077D" w:rsidRPr="00BA4003">
              <w:rPr>
                <w:rFonts w:eastAsia="Segoe UI" w:cstheme="minorHAnsi"/>
                <w:color w:val="auto"/>
                <w:spacing w:val="-1"/>
                <w:szCs w:val="22"/>
              </w:rPr>
              <w:t>n</w:t>
            </w:r>
            <w:r w:rsidR="0036077D" w:rsidRPr="00BA4003">
              <w:rPr>
                <w:rFonts w:eastAsia="Segoe UI" w:cstheme="minorHAnsi"/>
                <w:color w:val="auto"/>
                <w:szCs w:val="22"/>
              </w:rPr>
              <w:t>ti</w:t>
            </w:r>
            <w:r w:rsidR="0036077D" w:rsidRPr="00BA4003">
              <w:rPr>
                <w:rFonts w:eastAsia="Segoe UI" w:cstheme="minorHAnsi"/>
                <w:color w:val="auto"/>
                <w:spacing w:val="-2"/>
                <w:szCs w:val="22"/>
              </w:rPr>
              <w:t>a</w:t>
            </w:r>
            <w:r w:rsidR="0036077D" w:rsidRPr="00BA4003">
              <w:rPr>
                <w:rFonts w:eastAsia="Segoe UI" w:cstheme="minorHAnsi"/>
                <w:color w:val="auto"/>
                <w:szCs w:val="22"/>
              </w:rPr>
              <w:t>l f</w:t>
            </w:r>
            <w:r w:rsidR="0036077D" w:rsidRPr="00BA4003">
              <w:rPr>
                <w:rFonts w:eastAsia="Segoe UI" w:cstheme="minorHAnsi"/>
                <w:color w:val="auto"/>
                <w:spacing w:val="-2"/>
                <w:szCs w:val="22"/>
              </w:rPr>
              <w:t>u</w:t>
            </w:r>
            <w:r w:rsidR="0036077D" w:rsidRPr="00BA4003">
              <w:rPr>
                <w:rFonts w:eastAsia="Segoe UI" w:cstheme="minorHAnsi"/>
                <w:color w:val="auto"/>
                <w:szCs w:val="22"/>
              </w:rPr>
              <w:t>nct</w:t>
            </w:r>
            <w:r w:rsidR="0036077D" w:rsidRPr="00BA4003">
              <w:rPr>
                <w:rFonts w:eastAsia="Segoe UI" w:cstheme="minorHAnsi"/>
                <w:color w:val="auto"/>
                <w:spacing w:val="1"/>
                <w:szCs w:val="22"/>
              </w:rPr>
              <w:t>i</w:t>
            </w:r>
            <w:r w:rsidR="0036077D" w:rsidRPr="00BA4003">
              <w:rPr>
                <w:rFonts w:eastAsia="Segoe UI" w:cstheme="minorHAnsi"/>
                <w:color w:val="auto"/>
                <w:szCs w:val="22"/>
              </w:rPr>
              <w:t>on</w:t>
            </w:r>
            <w:r w:rsidR="0036077D" w:rsidRPr="00BA4003">
              <w:rPr>
                <w:rFonts w:eastAsia="Segoe UI" w:cstheme="minorHAnsi"/>
                <w:color w:val="auto"/>
                <w:spacing w:val="-1"/>
                <w:szCs w:val="22"/>
              </w:rPr>
              <w:t>s</w:t>
            </w:r>
            <w:r w:rsidR="0036077D" w:rsidRPr="00BA4003">
              <w:rPr>
                <w:rFonts w:eastAsia="Segoe UI" w:cstheme="minorHAnsi"/>
                <w:color w:val="auto"/>
                <w:szCs w:val="22"/>
              </w:rPr>
              <w:t>.</w:t>
            </w:r>
            <w:r w:rsidR="0036077D" w:rsidRPr="00BA4003">
              <w:rPr>
                <w:rFonts w:eastAsia="Segoe UI" w:cstheme="minorHAnsi"/>
                <w:color w:val="auto"/>
                <w:spacing w:val="-1"/>
                <w:szCs w:val="22"/>
              </w:rPr>
              <w:t xml:space="preserve"> I</w:t>
            </w:r>
            <w:r w:rsidR="0036077D" w:rsidRPr="00BA4003">
              <w:rPr>
                <w:rFonts w:eastAsia="Segoe UI" w:cstheme="minorHAnsi"/>
                <w:color w:val="auto"/>
                <w:szCs w:val="22"/>
              </w:rPr>
              <w:t>ncl</w:t>
            </w:r>
            <w:r w:rsidR="0036077D" w:rsidRPr="00BA4003">
              <w:rPr>
                <w:rFonts w:eastAsia="Segoe UI" w:cstheme="minorHAnsi"/>
                <w:color w:val="auto"/>
                <w:spacing w:val="-1"/>
                <w:szCs w:val="22"/>
              </w:rPr>
              <w:t>u</w:t>
            </w:r>
            <w:r w:rsidR="0036077D" w:rsidRPr="00BA4003">
              <w:rPr>
                <w:rFonts w:eastAsia="Segoe UI" w:cstheme="minorHAnsi"/>
                <w:color w:val="auto"/>
                <w:szCs w:val="22"/>
              </w:rPr>
              <w:t>de</w:t>
            </w:r>
            <w:r w:rsidR="0036077D" w:rsidRPr="00BA4003">
              <w:rPr>
                <w:rFonts w:eastAsia="Segoe UI" w:cstheme="minorHAnsi"/>
                <w:color w:val="auto"/>
                <w:spacing w:val="-2"/>
                <w:szCs w:val="22"/>
              </w:rPr>
              <w:t xml:space="preserve"> </w:t>
            </w:r>
            <w:r w:rsidR="0036077D" w:rsidRPr="00BA4003">
              <w:rPr>
                <w:rFonts w:eastAsia="Segoe UI" w:cstheme="minorHAnsi"/>
                <w:color w:val="auto"/>
                <w:szCs w:val="22"/>
              </w:rPr>
              <w:t>c</w:t>
            </w:r>
            <w:r w:rsidR="0036077D" w:rsidRPr="00BA4003">
              <w:rPr>
                <w:rFonts w:eastAsia="Segoe UI" w:cstheme="minorHAnsi"/>
                <w:color w:val="auto"/>
                <w:spacing w:val="-1"/>
                <w:szCs w:val="22"/>
              </w:rPr>
              <w:t>o</w:t>
            </w:r>
            <w:r w:rsidR="0036077D" w:rsidRPr="00BA4003">
              <w:rPr>
                <w:rFonts w:eastAsia="Segoe UI" w:cstheme="minorHAnsi"/>
                <w:color w:val="auto"/>
                <w:szCs w:val="22"/>
              </w:rPr>
              <w:t>mp</w:t>
            </w:r>
            <w:r w:rsidR="0036077D" w:rsidRPr="00BA4003">
              <w:rPr>
                <w:rFonts w:eastAsia="Segoe UI" w:cstheme="minorHAnsi"/>
                <w:color w:val="auto"/>
                <w:spacing w:val="1"/>
                <w:szCs w:val="22"/>
              </w:rPr>
              <w:t>a</w:t>
            </w:r>
            <w:r w:rsidR="0036077D" w:rsidRPr="00BA4003">
              <w:rPr>
                <w:rFonts w:eastAsia="Segoe UI" w:cstheme="minorHAnsi"/>
                <w:color w:val="auto"/>
                <w:spacing w:val="-2"/>
                <w:szCs w:val="22"/>
              </w:rPr>
              <w:t>r</w:t>
            </w:r>
            <w:r w:rsidR="0036077D" w:rsidRPr="00BA4003">
              <w:rPr>
                <w:rFonts w:eastAsia="Segoe UI" w:cstheme="minorHAnsi"/>
                <w:color w:val="auto"/>
                <w:szCs w:val="22"/>
              </w:rPr>
              <w:t>is</w:t>
            </w:r>
            <w:r w:rsidR="0036077D" w:rsidRPr="00BA4003">
              <w:rPr>
                <w:rFonts w:eastAsia="Segoe UI" w:cstheme="minorHAnsi"/>
                <w:color w:val="auto"/>
                <w:spacing w:val="-1"/>
                <w:szCs w:val="22"/>
              </w:rPr>
              <w:t>o</w:t>
            </w:r>
            <w:r w:rsidR="0036077D" w:rsidRPr="00BA4003">
              <w:rPr>
                <w:rFonts w:eastAsia="Segoe UI" w:cstheme="minorHAnsi"/>
                <w:color w:val="auto"/>
                <w:szCs w:val="22"/>
              </w:rPr>
              <w:t>ns</w:t>
            </w:r>
            <w:r w:rsidR="0036077D" w:rsidRPr="00BA4003">
              <w:rPr>
                <w:rFonts w:eastAsia="Segoe UI" w:cstheme="minorHAnsi"/>
                <w:color w:val="auto"/>
                <w:spacing w:val="-1"/>
                <w:szCs w:val="22"/>
              </w:rPr>
              <w:t xml:space="preserve"> </w:t>
            </w:r>
            <w:r w:rsidR="0036077D" w:rsidRPr="00BA4003">
              <w:rPr>
                <w:rFonts w:eastAsia="Segoe UI" w:cstheme="minorHAnsi"/>
                <w:color w:val="auto"/>
                <w:szCs w:val="22"/>
              </w:rPr>
              <w:t>of</w:t>
            </w:r>
            <w:r w:rsidR="0036077D" w:rsidRPr="00BA4003">
              <w:rPr>
                <w:rFonts w:eastAsia="Segoe UI" w:cstheme="minorHAnsi"/>
                <w:color w:val="auto"/>
                <w:spacing w:val="-1"/>
                <w:szCs w:val="22"/>
              </w:rPr>
              <w:t xml:space="preserve"> </w:t>
            </w:r>
            <w:r w:rsidR="0036077D" w:rsidRPr="00BA4003">
              <w:rPr>
                <w:rFonts w:eastAsia="Segoe UI" w:cstheme="minorHAnsi"/>
                <w:color w:val="auto"/>
                <w:szCs w:val="22"/>
              </w:rPr>
              <w:t>two</w:t>
            </w:r>
            <w:r w:rsidR="0036077D" w:rsidRPr="00BA4003">
              <w:rPr>
                <w:rFonts w:eastAsia="Segoe UI" w:cstheme="minorHAnsi"/>
                <w:color w:val="auto"/>
                <w:spacing w:val="-2"/>
                <w:szCs w:val="22"/>
              </w:rPr>
              <w:t xml:space="preserve"> </w:t>
            </w:r>
            <w:r w:rsidR="0036077D" w:rsidRPr="00BA4003">
              <w:rPr>
                <w:rFonts w:eastAsia="Segoe UI" w:cstheme="minorHAnsi"/>
                <w:color w:val="auto"/>
                <w:szCs w:val="22"/>
              </w:rPr>
              <w:t>f</w:t>
            </w:r>
            <w:r w:rsidR="0036077D" w:rsidRPr="00BA4003">
              <w:rPr>
                <w:rFonts w:eastAsia="Segoe UI" w:cstheme="minorHAnsi"/>
                <w:color w:val="auto"/>
                <w:spacing w:val="-1"/>
                <w:szCs w:val="22"/>
              </w:rPr>
              <w:t>u</w:t>
            </w:r>
            <w:r w:rsidR="0036077D" w:rsidRPr="00BA4003">
              <w:rPr>
                <w:rFonts w:eastAsia="Segoe UI" w:cstheme="minorHAnsi"/>
                <w:color w:val="auto"/>
                <w:szCs w:val="22"/>
              </w:rPr>
              <w:t>nct</w:t>
            </w:r>
            <w:r w:rsidR="0036077D" w:rsidRPr="00BA4003">
              <w:rPr>
                <w:rFonts w:eastAsia="Segoe UI" w:cstheme="minorHAnsi"/>
                <w:color w:val="auto"/>
                <w:spacing w:val="-2"/>
                <w:szCs w:val="22"/>
              </w:rPr>
              <w:t>i</w:t>
            </w:r>
            <w:r w:rsidR="0036077D" w:rsidRPr="00BA4003">
              <w:rPr>
                <w:rFonts w:eastAsia="Segoe UI" w:cstheme="minorHAnsi"/>
                <w:color w:val="auto"/>
                <w:szCs w:val="22"/>
              </w:rPr>
              <w:t>ons</w:t>
            </w:r>
            <w:r w:rsidR="0036077D" w:rsidRPr="00BA4003">
              <w:rPr>
                <w:rFonts w:eastAsia="Segoe UI" w:cstheme="minorHAnsi"/>
                <w:color w:val="auto"/>
                <w:spacing w:val="-1"/>
                <w:szCs w:val="22"/>
              </w:rPr>
              <w:t xml:space="preserve"> </w:t>
            </w:r>
            <w:r w:rsidR="0036077D" w:rsidRPr="00BA4003">
              <w:rPr>
                <w:rFonts w:eastAsia="Segoe UI" w:cstheme="minorHAnsi"/>
                <w:color w:val="auto"/>
                <w:szCs w:val="22"/>
              </w:rPr>
              <w:t>p</w:t>
            </w:r>
            <w:r w:rsidR="0036077D" w:rsidRPr="00BA4003">
              <w:rPr>
                <w:rFonts w:eastAsia="Segoe UI" w:cstheme="minorHAnsi"/>
                <w:color w:val="auto"/>
                <w:spacing w:val="1"/>
                <w:szCs w:val="22"/>
              </w:rPr>
              <w:t>r</w:t>
            </w:r>
            <w:r w:rsidR="0036077D" w:rsidRPr="00BA4003">
              <w:rPr>
                <w:rFonts w:eastAsia="Segoe UI" w:cstheme="minorHAnsi"/>
                <w:color w:val="auto"/>
                <w:szCs w:val="22"/>
              </w:rPr>
              <w:t>es</w:t>
            </w:r>
            <w:r w:rsidR="0036077D" w:rsidRPr="00BA4003">
              <w:rPr>
                <w:rFonts w:eastAsia="Segoe UI" w:cstheme="minorHAnsi"/>
                <w:color w:val="auto"/>
                <w:spacing w:val="-2"/>
                <w:szCs w:val="22"/>
              </w:rPr>
              <w:t>e</w:t>
            </w:r>
            <w:r w:rsidR="0036077D" w:rsidRPr="00BA4003">
              <w:rPr>
                <w:rFonts w:eastAsia="Segoe UI" w:cstheme="minorHAnsi"/>
                <w:color w:val="auto"/>
                <w:szCs w:val="22"/>
              </w:rPr>
              <w:t>n</w:t>
            </w:r>
            <w:r w:rsidR="0036077D" w:rsidRPr="00BA4003">
              <w:rPr>
                <w:rFonts w:eastAsia="Segoe UI" w:cstheme="minorHAnsi"/>
                <w:color w:val="auto"/>
                <w:spacing w:val="-2"/>
                <w:szCs w:val="22"/>
              </w:rPr>
              <w:t>t</w:t>
            </w:r>
            <w:r w:rsidR="0036077D" w:rsidRPr="00BA4003">
              <w:rPr>
                <w:rFonts w:eastAsia="Segoe UI" w:cstheme="minorHAnsi"/>
                <w:color w:val="auto"/>
                <w:szCs w:val="22"/>
              </w:rPr>
              <w:t>ed a</w:t>
            </w:r>
            <w:r w:rsidR="0036077D" w:rsidRPr="00BA4003">
              <w:rPr>
                <w:rFonts w:eastAsia="Segoe UI" w:cstheme="minorHAnsi"/>
                <w:color w:val="auto"/>
                <w:spacing w:val="-2"/>
                <w:szCs w:val="22"/>
              </w:rPr>
              <w:t>l</w:t>
            </w:r>
            <w:r w:rsidR="0036077D" w:rsidRPr="00BA4003">
              <w:rPr>
                <w:rFonts w:eastAsia="Segoe UI" w:cstheme="minorHAnsi"/>
                <w:color w:val="auto"/>
                <w:szCs w:val="22"/>
              </w:rPr>
              <w:t>g</w:t>
            </w:r>
            <w:r w:rsidR="0036077D" w:rsidRPr="00BA4003">
              <w:rPr>
                <w:rFonts w:eastAsia="Segoe UI" w:cstheme="minorHAnsi"/>
                <w:color w:val="auto"/>
                <w:spacing w:val="1"/>
                <w:szCs w:val="22"/>
              </w:rPr>
              <w:t>e</w:t>
            </w:r>
            <w:r w:rsidR="0036077D" w:rsidRPr="00BA4003">
              <w:rPr>
                <w:rFonts w:eastAsia="Segoe UI" w:cstheme="minorHAnsi"/>
                <w:color w:val="auto"/>
                <w:spacing w:val="-2"/>
                <w:szCs w:val="22"/>
              </w:rPr>
              <w:t>b</w:t>
            </w:r>
            <w:r w:rsidR="0036077D" w:rsidRPr="00BA4003">
              <w:rPr>
                <w:rFonts w:eastAsia="Segoe UI" w:cstheme="minorHAnsi"/>
                <w:color w:val="auto"/>
                <w:spacing w:val="1"/>
                <w:szCs w:val="22"/>
              </w:rPr>
              <w:t>r</w:t>
            </w:r>
            <w:r w:rsidR="0036077D" w:rsidRPr="00BA4003">
              <w:rPr>
                <w:rFonts w:eastAsia="Segoe UI" w:cstheme="minorHAnsi"/>
                <w:color w:val="auto"/>
                <w:szCs w:val="22"/>
              </w:rPr>
              <w:t>ai</w:t>
            </w:r>
            <w:r w:rsidR="0036077D" w:rsidRPr="00BA4003">
              <w:rPr>
                <w:rFonts w:eastAsia="Segoe UI" w:cstheme="minorHAnsi"/>
                <w:color w:val="auto"/>
                <w:spacing w:val="-3"/>
                <w:szCs w:val="22"/>
              </w:rPr>
              <w:t>c</w:t>
            </w:r>
            <w:r w:rsidR="0036077D" w:rsidRPr="00BA4003">
              <w:rPr>
                <w:rFonts w:eastAsia="Segoe UI" w:cstheme="minorHAnsi"/>
                <w:color w:val="auto"/>
                <w:szCs w:val="22"/>
              </w:rPr>
              <w:t>a</w:t>
            </w:r>
            <w:r w:rsidR="0036077D" w:rsidRPr="00BA4003">
              <w:rPr>
                <w:rFonts w:eastAsia="Segoe UI" w:cstheme="minorHAnsi"/>
                <w:color w:val="auto"/>
                <w:spacing w:val="-2"/>
                <w:szCs w:val="22"/>
              </w:rPr>
              <w:t>l</w:t>
            </w:r>
            <w:r w:rsidR="0036077D" w:rsidRPr="00BA4003">
              <w:rPr>
                <w:rFonts w:eastAsia="Segoe UI" w:cstheme="minorHAnsi"/>
                <w:color w:val="auto"/>
                <w:szCs w:val="22"/>
              </w:rPr>
              <w:t>l</w:t>
            </w:r>
            <w:r w:rsidR="0036077D" w:rsidRPr="00BA4003">
              <w:rPr>
                <w:rFonts w:eastAsia="Segoe UI" w:cstheme="minorHAnsi"/>
                <w:color w:val="auto"/>
                <w:spacing w:val="1"/>
                <w:szCs w:val="22"/>
              </w:rPr>
              <w:t>y</w:t>
            </w:r>
            <w:r w:rsidR="0036077D" w:rsidRPr="00BA4003">
              <w:rPr>
                <w:rFonts w:eastAsia="Segoe UI" w:cstheme="minorHAnsi"/>
                <w:color w:val="auto"/>
                <w:szCs w:val="22"/>
              </w:rPr>
              <w:t>.</w:t>
            </w:r>
            <w:r w:rsidR="0036077D" w:rsidRPr="00BA4003">
              <w:rPr>
                <w:rFonts w:eastAsia="Segoe UI" w:cstheme="minorHAnsi"/>
                <w:color w:val="auto"/>
                <w:spacing w:val="-1"/>
                <w:szCs w:val="22"/>
              </w:rPr>
              <w:t xml:space="preserve"> </w:t>
            </w:r>
            <w:r w:rsidR="0036077D" w:rsidRPr="00BA4003">
              <w:rPr>
                <w:rFonts w:eastAsia="Segoe UI" w:cstheme="minorHAnsi"/>
                <w:color w:val="auto"/>
                <w:szCs w:val="22"/>
              </w:rPr>
              <w:t>For</w:t>
            </w:r>
            <w:r w:rsidR="0036077D" w:rsidRPr="00BA4003">
              <w:rPr>
                <w:rFonts w:eastAsia="Segoe UI" w:cstheme="minorHAnsi"/>
                <w:color w:val="auto"/>
                <w:spacing w:val="-3"/>
                <w:szCs w:val="22"/>
              </w:rPr>
              <w:t xml:space="preserve"> </w:t>
            </w:r>
            <w:r w:rsidR="0036077D" w:rsidRPr="00BA4003">
              <w:rPr>
                <w:rFonts w:eastAsia="Segoe UI" w:cstheme="minorHAnsi"/>
                <w:color w:val="auto"/>
                <w:szCs w:val="22"/>
              </w:rPr>
              <w:t>e</w:t>
            </w:r>
            <w:r w:rsidR="0036077D" w:rsidRPr="00BA4003">
              <w:rPr>
                <w:rFonts w:eastAsia="Segoe UI" w:cstheme="minorHAnsi"/>
                <w:color w:val="auto"/>
                <w:spacing w:val="1"/>
                <w:szCs w:val="22"/>
              </w:rPr>
              <w:t>x</w:t>
            </w:r>
            <w:r w:rsidR="0036077D" w:rsidRPr="00BA4003">
              <w:rPr>
                <w:rFonts w:eastAsia="Segoe UI" w:cstheme="minorHAnsi"/>
                <w:color w:val="auto"/>
                <w:szCs w:val="22"/>
              </w:rPr>
              <w:t>a</w:t>
            </w:r>
            <w:r w:rsidR="0036077D" w:rsidRPr="00BA4003">
              <w:rPr>
                <w:rFonts w:eastAsia="Segoe UI" w:cstheme="minorHAnsi"/>
                <w:color w:val="auto"/>
                <w:spacing w:val="-2"/>
                <w:szCs w:val="22"/>
              </w:rPr>
              <w:t>m</w:t>
            </w:r>
            <w:r w:rsidR="0036077D" w:rsidRPr="00BA4003">
              <w:rPr>
                <w:rFonts w:eastAsia="Segoe UI" w:cstheme="minorHAnsi"/>
                <w:color w:val="auto"/>
                <w:szCs w:val="22"/>
              </w:rPr>
              <w:t>ple, c</w:t>
            </w:r>
            <w:r w:rsidR="0036077D" w:rsidRPr="00BA4003">
              <w:rPr>
                <w:rFonts w:eastAsia="Segoe UI" w:cstheme="minorHAnsi"/>
                <w:color w:val="auto"/>
                <w:spacing w:val="-1"/>
                <w:szCs w:val="22"/>
              </w:rPr>
              <w:t>o</w:t>
            </w:r>
            <w:r w:rsidR="0036077D" w:rsidRPr="00BA4003">
              <w:rPr>
                <w:rFonts w:eastAsia="Segoe UI" w:cstheme="minorHAnsi"/>
                <w:color w:val="auto"/>
                <w:szCs w:val="22"/>
              </w:rPr>
              <w:t>mp</w:t>
            </w:r>
            <w:r w:rsidR="0036077D" w:rsidRPr="00BA4003">
              <w:rPr>
                <w:rFonts w:eastAsia="Segoe UI" w:cstheme="minorHAnsi"/>
                <w:color w:val="auto"/>
                <w:spacing w:val="1"/>
                <w:szCs w:val="22"/>
              </w:rPr>
              <w:t>a</w:t>
            </w:r>
            <w:r w:rsidR="0036077D" w:rsidRPr="00BA4003">
              <w:rPr>
                <w:rFonts w:eastAsia="Segoe UI" w:cstheme="minorHAnsi"/>
                <w:color w:val="auto"/>
                <w:spacing w:val="-2"/>
                <w:szCs w:val="22"/>
              </w:rPr>
              <w:t>r</w:t>
            </w:r>
            <w:r w:rsidR="0036077D" w:rsidRPr="00BA4003">
              <w:rPr>
                <w:rFonts w:eastAsia="Segoe UI" w:cstheme="minorHAnsi"/>
                <w:color w:val="auto"/>
                <w:szCs w:val="22"/>
              </w:rPr>
              <w:t xml:space="preserve">e the </w:t>
            </w:r>
            <w:r w:rsidR="0036077D" w:rsidRPr="00BA4003">
              <w:rPr>
                <w:rFonts w:eastAsia="Segoe UI" w:cstheme="minorHAnsi"/>
                <w:color w:val="auto"/>
                <w:spacing w:val="-2"/>
                <w:szCs w:val="22"/>
              </w:rPr>
              <w:t>g</w:t>
            </w:r>
            <w:r w:rsidR="0036077D" w:rsidRPr="00BA4003">
              <w:rPr>
                <w:rFonts w:eastAsia="Segoe UI" w:cstheme="minorHAnsi"/>
                <w:color w:val="auto"/>
                <w:spacing w:val="1"/>
                <w:szCs w:val="22"/>
              </w:rPr>
              <w:t>r</w:t>
            </w:r>
            <w:r w:rsidR="0036077D" w:rsidRPr="00BA4003">
              <w:rPr>
                <w:rFonts w:eastAsia="Segoe UI" w:cstheme="minorHAnsi"/>
                <w:color w:val="auto"/>
                <w:szCs w:val="22"/>
              </w:rPr>
              <w:t>o</w:t>
            </w:r>
            <w:r w:rsidR="0036077D" w:rsidRPr="00BA4003">
              <w:rPr>
                <w:rFonts w:eastAsia="Segoe UI" w:cstheme="minorHAnsi"/>
                <w:color w:val="auto"/>
                <w:spacing w:val="-1"/>
                <w:szCs w:val="22"/>
              </w:rPr>
              <w:t>w</w:t>
            </w:r>
            <w:r w:rsidR="0036077D" w:rsidRPr="00BA4003">
              <w:rPr>
                <w:rFonts w:eastAsia="Segoe UI" w:cstheme="minorHAnsi"/>
                <w:color w:val="auto"/>
                <w:szCs w:val="22"/>
              </w:rPr>
              <w:t>th</w:t>
            </w:r>
            <w:r w:rsidR="0036077D" w:rsidRPr="00BA4003">
              <w:rPr>
                <w:rFonts w:eastAsia="Segoe UI" w:cstheme="minorHAnsi"/>
                <w:color w:val="auto"/>
                <w:spacing w:val="-1"/>
                <w:szCs w:val="22"/>
              </w:rPr>
              <w:t xml:space="preserve"> </w:t>
            </w:r>
            <w:r w:rsidR="0036077D" w:rsidRPr="00BA4003">
              <w:rPr>
                <w:rFonts w:eastAsia="Segoe UI" w:cstheme="minorHAnsi"/>
                <w:color w:val="auto"/>
                <w:szCs w:val="22"/>
              </w:rPr>
              <w:t>of</w:t>
            </w:r>
            <w:r w:rsidR="0036077D" w:rsidRPr="00BA4003">
              <w:rPr>
                <w:rFonts w:eastAsia="Segoe UI" w:cstheme="minorHAnsi"/>
                <w:color w:val="auto"/>
                <w:spacing w:val="-1"/>
                <w:szCs w:val="22"/>
              </w:rPr>
              <w:t xml:space="preserve"> </w:t>
            </w:r>
            <w:r w:rsidR="0036077D" w:rsidRPr="00BA4003">
              <w:rPr>
                <w:rFonts w:eastAsia="Segoe UI" w:cstheme="minorHAnsi"/>
                <w:color w:val="auto"/>
                <w:szCs w:val="22"/>
              </w:rPr>
              <w:t>t</w:t>
            </w:r>
            <w:r w:rsidR="0036077D" w:rsidRPr="00BA4003">
              <w:rPr>
                <w:rFonts w:eastAsia="Segoe UI" w:cstheme="minorHAnsi"/>
                <w:color w:val="auto"/>
                <w:spacing w:val="-3"/>
                <w:szCs w:val="22"/>
              </w:rPr>
              <w:t>w</w:t>
            </w:r>
            <w:r w:rsidR="0036077D" w:rsidRPr="00BA4003">
              <w:rPr>
                <w:rFonts w:eastAsia="Segoe UI" w:cstheme="minorHAnsi"/>
                <w:color w:val="auto"/>
                <w:szCs w:val="22"/>
              </w:rPr>
              <w:t>o</w:t>
            </w:r>
            <w:r w:rsidR="0036077D" w:rsidRPr="00BA4003">
              <w:rPr>
                <w:rFonts w:eastAsia="Segoe UI" w:cstheme="minorHAnsi"/>
                <w:color w:val="auto"/>
                <w:spacing w:val="-1"/>
                <w:szCs w:val="22"/>
              </w:rPr>
              <w:t xml:space="preserve"> </w:t>
            </w:r>
            <w:r w:rsidR="0036077D" w:rsidRPr="00BA4003">
              <w:rPr>
                <w:rFonts w:eastAsia="Segoe UI" w:cstheme="minorHAnsi"/>
                <w:color w:val="auto"/>
                <w:szCs w:val="22"/>
              </w:rPr>
              <w:t>l</w:t>
            </w:r>
            <w:r w:rsidR="0036077D" w:rsidRPr="00BA4003">
              <w:rPr>
                <w:rFonts w:eastAsia="Segoe UI" w:cstheme="minorHAnsi"/>
                <w:color w:val="auto"/>
                <w:spacing w:val="1"/>
                <w:szCs w:val="22"/>
              </w:rPr>
              <w:t>i</w:t>
            </w:r>
            <w:r w:rsidR="0036077D" w:rsidRPr="00BA4003">
              <w:rPr>
                <w:rFonts w:eastAsia="Segoe UI" w:cstheme="minorHAnsi"/>
                <w:color w:val="auto"/>
                <w:szCs w:val="22"/>
              </w:rPr>
              <w:t>ne</w:t>
            </w:r>
            <w:r w:rsidR="0036077D" w:rsidRPr="00BA4003">
              <w:rPr>
                <w:rFonts w:eastAsia="Segoe UI" w:cstheme="minorHAnsi"/>
                <w:color w:val="auto"/>
                <w:spacing w:val="-2"/>
                <w:szCs w:val="22"/>
              </w:rPr>
              <w:t>a</w:t>
            </w:r>
            <w:r w:rsidR="0036077D" w:rsidRPr="00BA4003">
              <w:rPr>
                <w:rFonts w:eastAsia="Segoe UI" w:cstheme="minorHAnsi"/>
                <w:color w:val="auto"/>
                <w:szCs w:val="22"/>
              </w:rPr>
              <w:t>r f</w:t>
            </w:r>
            <w:r w:rsidR="0036077D" w:rsidRPr="00BA4003">
              <w:rPr>
                <w:rFonts w:eastAsia="Segoe UI" w:cstheme="minorHAnsi"/>
                <w:color w:val="auto"/>
                <w:spacing w:val="-1"/>
                <w:szCs w:val="22"/>
              </w:rPr>
              <w:t>u</w:t>
            </w:r>
            <w:r w:rsidR="0036077D" w:rsidRPr="00BA4003">
              <w:rPr>
                <w:rFonts w:eastAsia="Segoe UI" w:cstheme="minorHAnsi"/>
                <w:color w:val="auto"/>
                <w:szCs w:val="22"/>
              </w:rPr>
              <w:t>nc</w:t>
            </w:r>
            <w:r w:rsidR="0036077D" w:rsidRPr="00BA4003">
              <w:rPr>
                <w:rFonts w:eastAsia="Segoe UI" w:cstheme="minorHAnsi"/>
                <w:color w:val="auto"/>
                <w:spacing w:val="-2"/>
                <w:szCs w:val="22"/>
              </w:rPr>
              <w:t>t</w:t>
            </w:r>
            <w:r w:rsidR="0036077D" w:rsidRPr="00BA4003">
              <w:rPr>
                <w:rFonts w:eastAsia="Segoe UI" w:cstheme="minorHAnsi"/>
                <w:color w:val="auto"/>
                <w:szCs w:val="22"/>
              </w:rPr>
              <w:t>ions,</w:t>
            </w:r>
            <w:r w:rsidR="0036077D" w:rsidRPr="00BA4003">
              <w:rPr>
                <w:rFonts w:eastAsia="Segoe UI" w:cstheme="minorHAnsi"/>
                <w:color w:val="auto"/>
                <w:spacing w:val="-1"/>
                <w:szCs w:val="22"/>
              </w:rPr>
              <w:t xml:space="preserve"> </w:t>
            </w:r>
            <w:r w:rsidR="0036077D" w:rsidRPr="00BA4003">
              <w:rPr>
                <w:rFonts w:eastAsia="Segoe UI" w:cstheme="minorHAnsi"/>
                <w:color w:val="auto"/>
                <w:szCs w:val="22"/>
              </w:rPr>
              <w:t>or two</w:t>
            </w:r>
            <w:r w:rsidR="0036077D" w:rsidRPr="00BA4003">
              <w:rPr>
                <w:rFonts w:eastAsia="Segoe UI" w:cstheme="minorHAnsi"/>
                <w:color w:val="auto"/>
                <w:spacing w:val="-4"/>
                <w:szCs w:val="22"/>
              </w:rPr>
              <w:t xml:space="preserve"> </w:t>
            </w:r>
            <w:r w:rsidR="0036077D" w:rsidRPr="00BA4003">
              <w:rPr>
                <w:rFonts w:eastAsia="Segoe UI" w:cstheme="minorHAnsi"/>
                <w:color w:val="auto"/>
                <w:szCs w:val="22"/>
              </w:rPr>
              <w:t>e</w:t>
            </w:r>
            <w:r w:rsidR="0036077D" w:rsidRPr="00BA4003">
              <w:rPr>
                <w:rFonts w:eastAsia="Segoe UI" w:cstheme="minorHAnsi"/>
                <w:color w:val="auto"/>
                <w:spacing w:val="1"/>
                <w:szCs w:val="22"/>
              </w:rPr>
              <w:t>x</w:t>
            </w:r>
            <w:r w:rsidR="0036077D" w:rsidRPr="00BA4003">
              <w:rPr>
                <w:rFonts w:eastAsia="Segoe UI" w:cstheme="minorHAnsi"/>
                <w:color w:val="auto"/>
                <w:szCs w:val="22"/>
              </w:rPr>
              <w:t>po</w:t>
            </w:r>
            <w:r w:rsidR="0036077D" w:rsidRPr="00BA4003">
              <w:rPr>
                <w:rFonts w:eastAsia="Segoe UI" w:cstheme="minorHAnsi"/>
                <w:color w:val="auto"/>
                <w:spacing w:val="-2"/>
                <w:szCs w:val="22"/>
              </w:rPr>
              <w:t>n</w:t>
            </w:r>
            <w:r w:rsidR="0036077D" w:rsidRPr="00BA4003">
              <w:rPr>
                <w:rFonts w:eastAsia="Segoe UI" w:cstheme="minorHAnsi"/>
                <w:color w:val="auto"/>
                <w:szCs w:val="22"/>
              </w:rPr>
              <w:t>e</w:t>
            </w:r>
            <w:r w:rsidR="0036077D" w:rsidRPr="00BA4003">
              <w:rPr>
                <w:rFonts w:eastAsia="Segoe UI" w:cstheme="minorHAnsi"/>
                <w:color w:val="auto"/>
                <w:spacing w:val="-1"/>
                <w:szCs w:val="22"/>
              </w:rPr>
              <w:t>n</w:t>
            </w:r>
            <w:r w:rsidR="0036077D" w:rsidRPr="00BA4003">
              <w:rPr>
                <w:rFonts w:eastAsia="Segoe UI" w:cstheme="minorHAnsi"/>
                <w:color w:val="auto"/>
                <w:szCs w:val="22"/>
              </w:rPr>
              <w:t>tial f</w:t>
            </w:r>
            <w:r w:rsidR="0036077D" w:rsidRPr="00BA4003">
              <w:rPr>
                <w:rFonts w:eastAsia="Segoe UI" w:cstheme="minorHAnsi"/>
                <w:color w:val="auto"/>
                <w:spacing w:val="-4"/>
                <w:szCs w:val="22"/>
              </w:rPr>
              <w:t>u</w:t>
            </w:r>
            <w:r w:rsidR="0036077D" w:rsidRPr="00BA4003">
              <w:rPr>
                <w:rFonts w:eastAsia="Segoe UI" w:cstheme="minorHAnsi"/>
                <w:color w:val="auto"/>
                <w:szCs w:val="22"/>
              </w:rPr>
              <w:t>nct</w:t>
            </w:r>
            <w:r w:rsidR="0036077D" w:rsidRPr="00BA4003">
              <w:rPr>
                <w:rFonts w:eastAsia="Segoe UI" w:cstheme="minorHAnsi"/>
                <w:color w:val="auto"/>
                <w:spacing w:val="1"/>
                <w:szCs w:val="22"/>
              </w:rPr>
              <w:t>i</w:t>
            </w:r>
            <w:r w:rsidR="0036077D" w:rsidRPr="00BA4003">
              <w:rPr>
                <w:rFonts w:eastAsia="Segoe UI" w:cstheme="minorHAnsi"/>
                <w:color w:val="auto"/>
                <w:spacing w:val="-3"/>
                <w:szCs w:val="22"/>
              </w:rPr>
              <w:t>o</w:t>
            </w:r>
            <w:r w:rsidR="0036077D" w:rsidRPr="00BA4003">
              <w:rPr>
                <w:rFonts w:eastAsia="Segoe UI" w:cstheme="minorHAnsi"/>
                <w:color w:val="auto"/>
                <w:szCs w:val="22"/>
              </w:rPr>
              <w:t>ns</w:t>
            </w:r>
            <w:r w:rsidR="0036077D" w:rsidRPr="00BA4003">
              <w:rPr>
                <w:rFonts w:eastAsia="Segoe UI" w:cstheme="minorHAnsi"/>
                <w:color w:val="auto"/>
                <w:spacing w:val="-1"/>
                <w:szCs w:val="22"/>
              </w:rPr>
              <w:t xml:space="preserve"> su</w:t>
            </w:r>
            <w:r w:rsidR="0036077D" w:rsidRPr="00BA4003">
              <w:rPr>
                <w:rFonts w:eastAsia="Segoe UI" w:cstheme="minorHAnsi"/>
                <w:color w:val="auto"/>
                <w:szCs w:val="22"/>
              </w:rPr>
              <w:t>ch</w:t>
            </w:r>
            <w:r w:rsidR="0036077D" w:rsidRPr="00BA4003">
              <w:rPr>
                <w:rFonts w:eastAsia="Segoe UI" w:cstheme="minorHAnsi"/>
                <w:color w:val="auto"/>
                <w:spacing w:val="-1"/>
                <w:szCs w:val="22"/>
              </w:rPr>
              <w:t xml:space="preserve"> </w:t>
            </w:r>
            <w:r w:rsidR="0036077D" w:rsidRPr="00BA4003">
              <w:rPr>
                <w:rFonts w:eastAsia="Segoe UI" w:cstheme="minorHAnsi"/>
                <w:color w:val="auto"/>
                <w:szCs w:val="22"/>
              </w:rPr>
              <w:t>as</w:t>
            </w:r>
            <w:r w:rsidR="0036077D" w:rsidRPr="00BA4003">
              <w:rPr>
                <w:rFonts w:eastAsia="Segoe UI" w:cstheme="minorHAnsi"/>
                <w:color w:val="auto"/>
                <w:spacing w:val="-1"/>
                <w:szCs w:val="22"/>
              </w:rPr>
              <w:t xml:space="preserve"> </w:t>
            </w:r>
            <w:r w:rsidR="0036077D" w:rsidRPr="00BA4003">
              <w:rPr>
                <w:rFonts w:eastAsia="Segoe UI" w:cstheme="minorHAnsi"/>
                <w:color w:val="auto"/>
                <w:spacing w:val="1"/>
                <w:szCs w:val="22"/>
              </w:rPr>
              <w:t>y</w:t>
            </w:r>
            <w:r w:rsidR="0076344D" w:rsidRPr="00BA4003">
              <w:rPr>
                <w:rFonts w:eastAsia="Segoe UI" w:cstheme="minorHAnsi"/>
                <w:color w:val="auto"/>
                <w:spacing w:val="1"/>
                <w:szCs w:val="22"/>
              </w:rPr>
              <w:t xml:space="preserve"> </w:t>
            </w:r>
            <w:r w:rsidR="0036077D" w:rsidRPr="00BA4003">
              <w:rPr>
                <w:rFonts w:eastAsia="Segoe UI" w:cstheme="minorHAnsi"/>
                <w:color w:val="auto"/>
                <w:szCs w:val="22"/>
              </w:rPr>
              <w:t>=</w:t>
            </w:r>
            <w:r w:rsidR="0076344D" w:rsidRPr="00BA4003">
              <w:rPr>
                <w:rFonts w:eastAsia="Segoe UI" w:cstheme="minorHAnsi"/>
                <w:color w:val="auto"/>
                <w:szCs w:val="22"/>
              </w:rPr>
              <w:t xml:space="preserve"> </w:t>
            </w:r>
            <w:r w:rsidR="0036077D" w:rsidRPr="00BA4003">
              <w:rPr>
                <w:rFonts w:eastAsia="Segoe UI" w:cstheme="minorHAnsi"/>
                <w:color w:val="auto"/>
                <w:spacing w:val="-2"/>
                <w:szCs w:val="22"/>
              </w:rPr>
              <w:t>3</w:t>
            </w:r>
            <w:r w:rsidR="0036077D" w:rsidRPr="00BA4003">
              <w:rPr>
                <w:rFonts w:eastAsia="Segoe UI" w:cstheme="minorHAnsi"/>
                <w:color w:val="auto"/>
                <w:szCs w:val="22"/>
                <w:vertAlign w:val="superscript"/>
              </w:rPr>
              <w:t>n</w:t>
            </w:r>
            <w:r w:rsidR="0036077D" w:rsidRPr="00BA4003">
              <w:rPr>
                <w:rFonts w:eastAsia="Segoe UI" w:cstheme="minorHAnsi"/>
                <w:color w:val="auto"/>
                <w:szCs w:val="22"/>
              </w:rPr>
              <w:t xml:space="preserve"> a</w:t>
            </w:r>
            <w:r w:rsidR="0036077D" w:rsidRPr="00BA4003">
              <w:rPr>
                <w:rFonts w:eastAsia="Segoe UI" w:cstheme="minorHAnsi"/>
                <w:color w:val="auto"/>
                <w:spacing w:val="1"/>
                <w:szCs w:val="22"/>
              </w:rPr>
              <w:t>n</w:t>
            </w:r>
            <w:r w:rsidR="0036077D" w:rsidRPr="00BA4003">
              <w:rPr>
                <w:rFonts w:eastAsia="Segoe UI" w:cstheme="minorHAnsi"/>
                <w:color w:val="auto"/>
                <w:szCs w:val="22"/>
              </w:rPr>
              <w:t>d</w:t>
            </w:r>
            <w:r w:rsidR="0036077D" w:rsidRPr="00BA4003">
              <w:rPr>
                <w:rFonts w:eastAsia="Segoe UI" w:cstheme="minorHAnsi"/>
                <w:color w:val="auto"/>
                <w:spacing w:val="-3"/>
                <w:szCs w:val="22"/>
              </w:rPr>
              <w:t xml:space="preserve"> </w:t>
            </w:r>
            <w:r w:rsidR="0036077D" w:rsidRPr="00BA4003">
              <w:rPr>
                <w:rFonts w:eastAsia="Segoe UI" w:cstheme="minorHAnsi"/>
                <w:color w:val="auto"/>
                <w:spacing w:val="1"/>
                <w:szCs w:val="22"/>
              </w:rPr>
              <w:t>y</w:t>
            </w:r>
            <w:r w:rsidR="00172848" w:rsidRPr="00BA4003">
              <w:rPr>
                <w:rFonts w:eastAsia="Segoe UI" w:cstheme="minorHAnsi"/>
                <w:color w:val="auto"/>
                <w:spacing w:val="1"/>
                <w:szCs w:val="22"/>
              </w:rPr>
              <w:t xml:space="preserve"> </w:t>
            </w:r>
            <w:r w:rsidR="0036077D" w:rsidRPr="00BA4003">
              <w:rPr>
                <w:rFonts w:eastAsia="Segoe UI" w:cstheme="minorHAnsi"/>
                <w:color w:val="auto"/>
                <w:spacing w:val="-2"/>
                <w:szCs w:val="22"/>
              </w:rPr>
              <w:t>=</w:t>
            </w:r>
            <w:r w:rsidR="00172848" w:rsidRPr="00BA4003">
              <w:rPr>
                <w:rFonts w:eastAsia="Segoe UI" w:cstheme="minorHAnsi"/>
                <w:color w:val="auto"/>
                <w:spacing w:val="-2"/>
                <w:szCs w:val="22"/>
              </w:rPr>
              <w:t xml:space="preserve"> </w:t>
            </w:r>
            <w:r w:rsidR="0036077D" w:rsidRPr="00BA4003">
              <w:rPr>
                <w:rFonts w:eastAsia="Segoe UI" w:cstheme="minorHAnsi"/>
                <w:color w:val="auto"/>
                <w:spacing w:val="1"/>
                <w:szCs w:val="22"/>
              </w:rPr>
              <w:t>1</w:t>
            </w:r>
            <w:r w:rsidR="0036077D" w:rsidRPr="00BA4003">
              <w:rPr>
                <w:rFonts w:eastAsia="Segoe UI" w:cstheme="minorHAnsi"/>
                <w:color w:val="auto"/>
                <w:spacing w:val="-1"/>
                <w:szCs w:val="22"/>
              </w:rPr>
              <w:t>0</w:t>
            </w:r>
            <w:r w:rsidR="0036077D" w:rsidRPr="00BA4003">
              <w:rPr>
                <w:rFonts w:eastAsia="Segoe UI" w:cstheme="minorHAnsi"/>
                <w:color w:val="auto"/>
                <w:spacing w:val="1"/>
                <w:szCs w:val="22"/>
              </w:rPr>
              <w:t>0</w:t>
            </w:r>
            <w:r w:rsidR="0036077D" w:rsidRPr="00BA4003">
              <w:rPr>
                <w:rFonts w:eastAsia="Segoe UI" w:cstheme="minorHAnsi"/>
                <w:color w:val="auto"/>
                <w:spacing w:val="-2"/>
                <w:szCs w:val="22"/>
                <w:vertAlign w:val="superscript"/>
              </w:rPr>
              <w:t>2</w:t>
            </w:r>
            <w:r w:rsidR="0036077D" w:rsidRPr="00BA4003">
              <w:rPr>
                <w:rFonts w:eastAsia="Segoe UI" w:cstheme="minorHAnsi"/>
                <w:color w:val="auto"/>
                <w:szCs w:val="22"/>
                <w:vertAlign w:val="superscript"/>
              </w:rPr>
              <w:t>n</w:t>
            </w:r>
            <w:r w:rsidR="0036077D" w:rsidRPr="00BA4003">
              <w:rPr>
                <w:rFonts w:eastAsia="Segoe UI" w:cstheme="minorHAnsi"/>
                <w:color w:val="auto"/>
                <w:szCs w:val="22"/>
              </w:rPr>
              <w:t>)</w:t>
            </w:r>
          </w:p>
        </w:tc>
      </w:tr>
    </w:tbl>
    <w:p w14:paraId="376E7ED3" w14:textId="77777777" w:rsidR="007E14D4" w:rsidRPr="00BA4003" w:rsidRDefault="007E14D4" w:rsidP="00FF0E95">
      <w:pPr>
        <w:rPr>
          <w:szCs w:val="22"/>
        </w:rPr>
      </w:pPr>
    </w:p>
    <w:tbl>
      <w:tblPr>
        <w:tblW w:w="5000" w:type="pct"/>
        <w:tblCellMar>
          <w:left w:w="0" w:type="dxa"/>
          <w:right w:w="0" w:type="dxa"/>
        </w:tblCellMar>
        <w:tblLook w:val="01E0" w:firstRow="1" w:lastRow="1" w:firstColumn="1" w:lastColumn="1" w:noHBand="0" w:noVBand="0"/>
      </w:tblPr>
      <w:tblGrid>
        <w:gridCol w:w="1437"/>
        <w:gridCol w:w="7933"/>
      </w:tblGrid>
      <w:tr w:rsidR="007E14D4" w:rsidRPr="00BA4003" w14:paraId="0EBA2BFA" w14:textId="77777777" w:rsidTr="005B277A">
        <w:trPr>
          <w:trHeight w:val="144"/>
        </w:trPr>
        <w:tc>
          <w:tcPr>
            <w:tcW w:w="767" w:type="pct"/>
            <w:tcBorders>
              <w:top w:val="single" w:sz="4" w:space="0" w:color="000000"/>
              <w:left w:val="single" w:sz="4" w:space="0" w:color="000000"/>
              <w:bottom w:val="single" w:sz="4" w:space="0" w:color="000000"/>
              <w:right w:val="single" w:sz="4" w:space="0" w:color="000000"/>
            </w:tcBorders>
          </w:tcPr>
          <w:p w14:paraId="25043786" w14:textId="77777777" w:rsidR="008C39BD" w:rsidRPr="00BA4003" w:rsidRDefault="008C39BD" w:rsidP="00FF0E95">
            <w:pPr>
              <w:ind w:left="101" w:right="14"/>
              <w:rPr>
                <w:rFonts w:eastAsia="Segoe UI" w:cstheme="minorHAnsi"/>
                <w:b/>
                <w:bCs/>
                <w:color w:val="auto"/>
                <w:spacing w:val="-1"/>
                <w:szCs w:val="22"/>
              </w:rPr>
            </w:pPr>
            <w:r w:rsidRPr="00BA4003">
              <w:rPr>
                <w:rFonts w:eastAsia="Segoe UI" w:cstheme="minorHAnsi"/>
                <w:b/>
                <w:bCs/>
                <w:color w:val="auto"/>
                <w:spacing w:val="-1"/>
                <w:szCs w:val="22"/>
              </w:rPr>
              <w:t>C</w:t>
            </w:r>
            <w:r w:rsidRPr="00BA4003">
              <w:rPr>
                <w:rFonts w:eastAsia="Segoe UI" w:cstheme="minorHAnsi"/>
                <w:b/>
                <w:bCs/>
                <w:color w:val="auto"/>
                <w:szCs w:val="22"/>
              </w:rPr>
              <w:t>luster</w:t>
            </w:r>
          </w:p>
        </w:tc>
        <w:tc>
          <w:tcPr>
            <w:tcW w:w="4233" w:type="pct"/>
            <w:tcBorders>
              <w:top w:val="single" w:sz="4" w:space="0" w:color="000000"/>
              <w:left w:val="single" w:sz="4" w:space="0" w:color="000000"/>
              <w:bottom w:val="single" w:sz="4" w:space="0" w:color="000000"/>
              <w:right w:val="single" w:sz="4" w:space="0" w:color="000000"/>
            </w:tcBorders>
          </w:tcPr>
          <w:p w14:paraId="2DD2E579" w14:textId="77777777" w:rsidR="008C39BD" w:rsidRPr="00BA4003" w:rsidRDefault="008C39BD" w:rsidP="00FF0E95">
            <w:pPr>
              <w:ind w:left="101" w:right="14"/>
              <w:rPr>
                <w:rFonts w:eastAsia="Segoe UI" w:cstheme="minorHAnsi"/>
                <w:color w:val="auto"/>
                <w:szCs w:val="22"/>
              </w:rPr>
            </w:pPr>
            <w:r w:rsidRPr="00BA4003">
              <w:rPr>
                <w:rFonts w:eastAsia="Segoe UI" w:cstheme="minorHAnsi"/>
                <w:b/>
                <w:bCs/>
                <w:color w:val="auto"/>
                <w:szCs w:val="22"/>
              </w:rPr>
              <w:t>B</w:t>
            </w:r>
            <w:r w:rsidRPr="00BA4003">
              <w:rPr>
                <w:rFonts w:eastAsia="Segoe UI" w:cstheme="minorHAnsi"/>
                <w:b/>
                <w:bCs/>
                <w:color w:val="auto"/>
                <w:spacing w:val="1"/>
                <w:szCs w:val="22"/>
              </w:rPr>
              <w:t>u</w:t>
            </w:r>
            <w:r w:rsidRPr="00BA4003">
              <w:rPr>
                <w:rFonts w:eastAsia="Segoe UI" w:cstheme="minorHAnsi"/>
                <w:b/>
                <w:bCs/>
                <w:color w:val="auto"/>
                <w:szCs w:val="22"/>
              </w:rPr>
              <w:t>ild</w:t>
            </w:r>
            <w:r w:rsidRPr="00BA4003">
              <w:rPr>
                <w:rFonts w:eastAsia="Segoe UI" w:cstheme="minorHAnsi"/>
                <w:b/>
                <w:bCs/>
                <w:color w:val="auto"/>
                <w:spacing w:val="-1"/>
                <w:szCs w:val="22"/>
              </w:rPr>
              <w:t xml:space="preserve"> </w:t>
            </w:r>
            <w:r w:rsidRPr="00BA4003">
              <w:rPr>
                <w:rFonts w:eastAsia="Segoe UI" w:cstheme="minorHAnsi"/>
                <w:b/>
                <w:bCs/>
                <w:color w:val="auto"/>
                <w:szCs w:val="22"/>
              </w:rPr>
              <w:t>a f</w:t>
            </w:r>
            <w:r w:rsidRPr="00BA4003">
              <w:rPr>
                <w:rFonts w:eastAsia="Segoe UI" w:cstheme="minorHAnsi"/>
                <w:b/>
                <w:bCs/>
                <w:color w:val="auto"/>
                <w:spacing w:val="-2"/>
                <w:szCs w:val="22"/>
              </w:rPr>
              <w:t>u</w:t>
            </w:r>
            <w:r w:rsidRPr="00BA4003">
              <w:rPr>
                <w:rFonts w:eastAsia="Segoe UI" w:cstheme="minorHAnsi"/>
                <w:b/>
                <w:bCs/>
                <w:color w:val="auto"/>
                <w:spacing w:val="1"/>
                <w:szCs w:val="22"/>
              </w:rPr>
              <w:t>n</w:t>
            </w:r>
            <w:r w:rsidRPr="00BA4003">
              <w:rPr>
                <w:rFonts w:eastAsia="Segoe UI" w:cstheme="minorHAnsi"/>
                <w:b/>
                <w:bCs/>
                <w:color w:val="auto"/>
                <w:szCs w:val="22"/>
              </w:rPr>
              <w:t>cti</w:t>
            </w:r>
            <w:r w:rsidRPr="00BA4003">
              <w:rPr>
                <w:rFonts w:eastAsia="Segoe UI" w:cstheme="minorHAnsi"/>
                <w:b/>
                <w:bCs/>
                <w:color w:val="auto"/>
                <w:spacing w:val="-3"/>
                <w:szCs w:val="22"/>
              </w:rPr>
              <w:t>o</w:t>
            </w:r>
            <w:r w:rsidRPr="00BA4003">
              <w:rPr>
                <w:rFonts w:eastAsia="Segoe UI" w:cstheme="minorHAnsi"/>
                <w:b/>
                <w:bCs/>
                <w:color w:val="auto"/>
                <w:szCs w:val="22"/>
              </w:rPr>
              <w:t>n th</w:t>
            </w:r>
            <w:r w:rsidRPr="00BA4003">
              <w:rPr>
                <w:rFonts w:eastAsia="Segoe UI" w:cstheme="minorHAnsi"/>
                <w:b/>
                <w:bCs/>
                <w:color w:val="auto"/>
                <w:spacing w:val="-2"/>
                <w:szCs w:val="22"/>
              </w:rPr>
              <w:t>a</w:t>
            </w:r>
            <w:r w:rsidRPr="00BA4003">
              <w:rPr>
                <w:rFonts w:eastAsia="Segoe UI" w:cstheme="minorHAnsi"/>
                <w:b/>
                <w:bCs/>
                <w:color w:val="auto"/>
                <w:szCs w:val="22"/>
              </w:rPr>
              <w:t xml:space="preserve">t </w:t>
            </w:r>
            <w:r w:rsidRPr="00BA4003">
              <w:rPr>
                <w:rFonts w:eastAsia="Segoe UI" w:cstheme="minorHAnsi"/>
                <w:b/>
                <w:bCs/>
                <w:color w:val="auto"/>
                <w:spacing w:val="-1"/>
                <w:szCs w:val="22"/>
              </w:rPr>
              <w:t>m</w:t>
            </w:r>
            <w:r w:rsidRPr="00BA4003">
              <w:rPr>
                <w:rFonts w:eastAsia="Segoe UI" w:cstheme="minorHAnsi"/>
                <w:b/>
                <w:bCs/>
                <w:color w:val="auto"/>
                <w:szCs w:val="22"/>
              </w:rPr>
              <w:t>odels</w:t>
            </w:r>
            <w:r w:rsidRPr="00BA4003">
              <w:rPr>
                <w:rFonts w:eastAsia="Segoe UI" w:cstheme="minorHAnsi"/>
                <w:b/>
                <w:bCs/>
                <w:color w:val="auto"/>
                <w:spacing w:val="-2"/>
                <w:szCs w:val="22"/>
              </w:rPr>
              <w:t xml:space="preserve"> </w:t>
            </w:r>
            <w:r w:rsidRPr="00BA4003">
              <w:rPr>
                <w:rFonts w:eastAsia="Segoe UI" w:cstheme="minorHAnsi"/>
                <w:b/>
                <w:bCs/>
                <w:color w:val="auto"/>
                <w:szCs w:val="22"/>
              </w:rPr>
              <w:t xml:space="preserve">a </w:t>
            </w:r>
            <w:r w:rsidRPr="00BA4003">
              <w:rPr>
                <w:rFonts w:eastAsia="Segoe UI" w:cstheme="minorHAnsi"/>
                <w:b/>
                <w:bCs/>
                <w:color w:val="auto"/>
                <w:spacing w:val="1"/>
                <w:szCs w:val="22"/>
              </w:rPr>
              <w:t>r</w:t>
            </w:r>
            <w:r w:rsidRPr="00BA4003">
              <w:rPr>
                <w:rFonts w:eastAsia="Segoe UI" w:cstheme="minorHAnsi"/>
                <w:b/>
                <w:bCs/>
                <w:color w:val="auto"/>
                <w:szCs w:val="22"/>
              </w:rPr>
              <w:t>e</w:t>
            </w:r>
            <w:r w:rsidRPr="00BA4003">
              <w:rPr>
                <w:rFonts w:eastAsia="Segoe UI" w:cstheme="minorHAnsi"/>
                <w:b/>
                <w:bCs/>
                <w:color w:val="auto"/>
                <w:spacing w:val="-2"/>
                <w:szCs w:val="22"/>
              </w:rPr>
              <w:t>l</w:t>
            </w:r>
            <w:r w:rsidRPr="00BA4003">
              <w:rPr>
                <w:rFonts w:eastAsia="Segoe UI" w:cstheme="minorHAnsi"/>
                <w:b/>
                <w:bCs/>
                <w:color w:val="auto"/>
                <w:spacing w:val="1"/>
                <w:szCs w:val="22"/>
              </w:rPr>
              <w:t>a</w:t>
            </w:r>
            <w:r w:rsidRPr="00BA4003">
              <w:rPr>
                <w:rFonts w:eastAsia="Segoe UI" w:cstheme="minorHAnsi"/>
                <w:b/>
                <w:bCs/>
                <w:color w:val="auto"/>
                <w:szCs w:val="22"/>
              </w:rPr>
              <w:t>ti</w:t>
            </w:r>
            <w:r w:rsidRPr="00BA4003">
              <w:rPr>
                <w:rFonts w:eastAsia="Segoe UI" w:cstheme="minorHAnsi"/>
                <w:b/>
                <w:bCs/>
                <w:color w:val="auto"/>
                <w:spacing w:val="-3"/>
                <w:szCs w:val="22"/>
              </w:rPr>
              <w:t>o</w:t>
            </w:r>
            <w:r w:rsidRPr="00BA4003">
              <w:rPr>
                <w:rFonts w:eastAsia="Segoe UI" w:cstheme="minorHAnsi"/>
                <w:b/>
                <w:bCs/>
                <w:color w:val="auto"/>
                <w:spacing w:val="1"/>
                <w:szCs w:val="22"/>
              </w:rPr>
              <w:t>n</w:t>
            </w:r>
            <w:r w:rsidRPr="00BA4003">
              <w:rPr>
                <w:rFonts w:eastAsia="Segoe UI" w:cstheme="minorHAnsi"/>
                <w:b/>
                <w:bCs/>
                <w:color w:val="auto"/>
                <w:spacing w:val="-1"/>
                <w:szCs w:val="22"/>
              </w:rPr>
              <w:t>sh</w:t>
            </w:r>
            <w:r w:rsidRPr="00BA4003">
              <w:rPr>
                <w:rFonts w:eastAsia="Segoe UI" w:cstheme="minorHAnsi"/>
                <w:b/>
                <w:bCs/>
                <w:color w:val="auto"/>
                <w:szCs w:val="22"/>
              </w:rPr>
              <w:t>ip</w:t>
            </w:r>
            <w:r w:rsidRPr="00BA4003">
              <w:rPr>
                <w:rFonts w:eastAsia="Segoe UI" w:cstheme="minorHAnsi"/>
                <w:b/>
                <w:bCs/>
                <w:color w:val="auto"/>
                <w:spacing w:val="-1"/>
                <w:szCs w:val="22"/>
              </w:rPr>
              <w:t xml:space="preserve"> </w:t>
            </w:r>
            <w:r w:rsidRPr="00BA4003">
              <w:rPr>
                <w:rFonts w:eastAsia="Segoe UI" w:cstheme="minorHAnsi"/>
                <w:b/>
                <w:bCs/>
                <w:color w:val="auto"/>
                <w:szCs w:val="22"/>
              </w:rPr>
              <w:t>be</w:t>
            </w:r>
            <w:r w:rsidRPr="00BA4003">
              <w:rPr>
                <w:rFonts w:eastAsia="Segoe UI" w:cstheme="minorHAnsi"/>
                <w:b/>
                <w:bCs/>
                <w:color w:val="auto"/>
                <w:spacing w:val="-2"/>
                <w:szCs w:val="22"/>
              </w:rPr>
              <w:t>t</w:t>
            </w:r>
            <w:r w:rsidRPr="00BA4003">
              <w:rPr>
                <w:rFonts w:eastAsia="Segoe UI" w:cstheme="minorHAnsi"/>
                <w:b/>
                <w:bCs/>
                <w:color w:val="auto"/>
                <w:spacing w:val="-1"/>
                <w:szCs w:val="22"/>
              </w:rPr>
              <w:t>w</w:t>
            </w:r>
            <w:r w:rsidRPr="00BA4003">
              <w:rPr>
                <w:rFonts w:eastAsia="Segoe UI" w:cstheme="minorHAnsi"/>
                <w:b/>
                <w:bCs/>
                <w:color w:val="auto"/>
                <w:szCs w:val="22"/>
              </w:rPr>
              <w:t>e</w:t>
            </w:r>
            <w:r w:rsidRPr="00BA4003">
              <w:rPr>
                <w:rFonts w:eastAsia="Segoe UI" w:cstheme="minorHAnsi"/>
                <w:b/>
                <w:bCs/>
                <w:color w:val="auto"/>
                <w:spacing w:val="1"/>
                <w:szCs w:val="22"/>
              </w:rPr>
              <w:t>e</w:t>
            </w:r>
            <w:r w:rsidRPr="00BA4003">
              <w:rPr>
                <w:rFonts w:eastAsia="Segoe UI" w:cstheme="minorHAnsi"/>
                <w:b/>
                <w:bCs/>
                <w:color w:val="auto"/>
                <w:szCs w:val="22"/>
              </w:rPr>
              <w:t>n two</w:t>
            </w:r>
            <w:r w:rsidRPr="00BA4003">
              <w:rPr>
                <w:rFonts w:eastAsia="Segoe UI" w:cstheme="minorHAnsi"/>
                <w:b/>
                <w:bCs/>
                <w:color w:val="auto"/>
                <w:spacing w:val="-2"/>
                <w:szCs w:val="22"/>
              </w:rPr>
              <w:t xml:space="preserve"> q</w:t>
            </w:r>
            <w:r w:rsidRPr="00BA4003">
              <w:rPr>
                <w:rFonts w:eastAsia="Segoe UI" w:cstheme="minorHAnsi"/>
                <w:b/>
                <w:bCs/>
                <w:color w:val="auto"/>
                <w:spacing w:val="1"/>
                <w:szCs w:val="22"/>
              </w:rPr>
              <w:t>u</w:t>
            </w:r>
            <w:r w:rsidRPr="00BA4003">
              <w:rPr>
                <w:rFonts w:eastAsia="Segoe UI" w:cstheme="minorHAnsi"/>
                <w:b/>
                <w:bCs/>
                <w:color w:val="auto"/>
                <w:spacing w:val="-1"/>
                <w:szCs w:val="22"/>
              </w:rPr>
              <w:t>a</w:t>
            </w:r>
            <w:r w:rsidRPr="00BA4003">
              <w:rPr>
                <w:rFonts w:eastAsia="Segoe UI" w:cstheme="minorHAnsi"/>
                <w:b/>
                <w:bCs/>
                <w:color w:val="auto"/>
                <w:spacing w:val="1"/>
                <w:szCs w:val="22"/>
              </w:rPr>
              <w:t>n</w:t>
            </w:r>
            <w:r w:rsidRPr="00BA4003">
              <w:rPr>
                <w:rFonts w:eastAsia="Segoe UI" w:cstheme="minorHAnsi"/>
                <w:b/>
                <w:bCs/>
                <w:color w:val="auto"/>
                <w:szCs w:val="22"/>
              </w:rPr>
              <w:t>tit</w:t>
            </w:r>
            <w:r w:rsidRPr="00BA4003">
              <w:rPr>
                <w:rFonts w:eastAsia="Segoe UI" w:cstheme="minorHAnsi"/>
                <w:b/>
                <w:bCs/>
                <w:color w:val="auto"/>
                <w:spacing w:val="-3"/>
                <w:szCs w:val="22"/>
              </w:rPr>
              <w:t>i</w:t>
            </w:r>
            <w:r w:rsidRPr="00BA4003">
              <w:rPr>
                <w:rFonts w:eastAsia="Segoe UI" w:cstheme="minorHAnsi"/>
                <w:b/>
                <w:bCs/>
                <w:color w:val="auto"/>
                <w:szCs w:val="22"/>
              </w:rPr>
              <w:t>es.</w:t>
            </w:r>
          </w:p>
        </w:tc>
      </w:tr>
      <w:tr w:rsidR="007E14D4" w:rsidRPr="00BA4003" w14:paraId="6C7EE677" w14:textId="77777777" w:rsidTr="005B277A">
        <w:trPr>
          <w:trHeight w:val="144"/>
        </w:trPr>
        <w:tc>
          <w:tcPr>
            <w:tcW w:w="767" w:type="pct"/>
            <w:tcBorders>
              <w:top w:val="single" w:sz="4" w:space="0" w:color="000000"/>
              <w:left w:val="single" w:sz="4" w:space="0" w:color="000000"/>
              <w:bottom w:val="single" w:sz="4" w:space="0" w:color="000000"/>
              <w:right w:val="single" w:sz="4" w:space="0" w:color="000000"/>
            </w:tcBorders>
          </w:tcPr>
          <w:p w14:paraId="1735C135" w14:textId="77777777" w:rsidR="008C39BD" w:rsidRPr="00BA4003" w:rsidRDefault="008C39BD" w:rsidP="00FF0E95">
            <w:pPr>
              <w:ind w:left="101" w:right="14"/>
              <w:rPr>
                <w:rFonts w:eastAsia="Segoe UI" w:cstheme="minorHAnsi"/>
                <w:b/>
                <w:bCs/>
                <w:color w:val="auto"/>
                <w:spacing w:val="-1"/>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w:t>
            </w:r>
            <w:r w:rsidRPr="00BA4003">
              <w:rPr>
                <w:rFonts w:eastAsia="Segoe UI" w:cstheme="minorHAnsi"/>
                <w:color w:val="auto"/>
                <w:spacing w:val="1"/>
                <w:szCs w:val="22"/>
              </w:rPr>
              <w:t>1</w:t>
            </w:r>
            <w:r w:rsidRPr="00BA4003">
              <w:rPr>
                <w:rFonts w:eastAsia="Segoe UI" w:cstheme="minorHAnsi"/>
                <w:color w:val="auto"/>
                <w:spacing w:val="-1"/>
                <w:szCs w:val="22"/>
              </w:rPr>
              <w:t>H</w:t>
            </w:r>
            <w:r w:rsidRPr="00BA4003">
              <w:rPr>
                <w:rFonts w:eastAsia="Segoe UI" w:cstheme="minorHAnsi"/>
                <w:color w:val="auto"/>
                <w:spacing w:val="-2"/>
                <w:szCs w:val="22"/>
              </w:rPr>
              <w:t>S</w:t>
            </w:r>
            <w:r w:rsidRPr="00BA4003">
              <w:rPr>
                <w:rFonts w:eastAsia="Segoe UI" w:cstheme="minorHAnsi"/>
                <w:color w:val="auto"/>
                <w:szCs w:val="22"/>
              </w:rPr>
              <w:t>.</w:t>
            </w:r>
            <w:r w:rsidRPr="00BA4003">
              <w:rPr>
                <w:rFonts w:eastAsia="Segoe UI" w:cstheme="minorHAnsi"/>
                <w:color w:val="auto"/>
                <w:spacing w:val="-1"/>
                <w:szCs w:val="22"/>
              </w:rPr>
              <w:t>26</w:t>
            </w:r>
          </w:p>
        </w:tc>
        <w:tc>
          <w:tcPr>
            <w:tcW w:w="4233" w:type="pct"/>
            <w:tcBorders>
              <w:top w:val="single" w:sz="4" w:space="0" w:color="000000"/>
              <w:left w:val="single" w:sz="4" w:space="0" w:color="000000"/>
              <w:bottom w:val="single" w:sz="4" w:space="0" w:color="000000"/>
              <w:right w:val="single" w:sz="4" w:space="0" w:color="000000"/>
            </w:tcBorders>
          </w:tcPr>
          <w:p w14:paraId="0441C841" w14:textId="77777777" w:rsidR="00B237C8" w:rsidRPr="00BA4003" w:rsidRDefault="008C39BD" w:rsidP="00FF0E95">
            <w:pPr>
              <w:ind w:left="101" w:right="14"/>
              <w:rPr>
                <w:rFonts w:eastAsia="Segoe UI" w:cstheme="minorHAnsi"/>
                <w:color w:val="auto"/>
                <w:szCs w:val="22"/>
              </w:rPr>
            </w:pPr>
            <w:r w:rsidRPr="00BA4003">
              <w:rPr>
                <w:rFonts w:eastAsia="Segoe UI" w:cstheme="minorHAnsi"/>
                <w:color w:val="auto"/>
                <w:spacing w:val="-1"/>
                <w:szCs w:val="22"/>
              </w:rPr>
              <w:t>W</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te a 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 xml:space="preserve">on </w:t>
            </w:r>
            <w:r w:rsidRPr="00BA4003">
              <w:rPr>
                <w:rFonts w:eastAsia="Segoe UI" w:cstheme="minorHAnsi"/>
                <w:color w:val="auto"/>
                <w:spacing w:val="-1"/>
                <w:szCs w:val="22"/>
              </w:rPr>
              <w:t>t</w:t>
            </w:r>
            <w:r w:rsidRPr="00BA4003">
              <w:rPr>
                <w:rFonts w:eastAsia="Segoe UI" w:cstheme="minorHAnsi"/>
                <w:color w:val="auto"/>
                <w:szCs w:val="22"/>
              </w:rPr>
              <w:t>hat d</w:t>
            </w:r>
            <w:r w:rsidRPr="00BA4003">
              <w:rPr>
                <w:rFonts w:eastAsia="Segoe UI" w:cstheme="minorHAnsi"/>
                <w:color w:val="auto"/>
                <w:spacing w:val="-1"/>
                <w:szCs w:val="22"/>
              </w:rPr>
              <w:t>e</w:t>
            </w:r>
            <w:r w:rsidRPr="00BA4003">
              <w:rPr>
                <w:rFonts w:eastAsia="Segoe UI" w:cstheme="minorHAnsi"/>
                <w:color w:val="auto"/>
                <w:szCs w:val="22"/>
              </w:rPr>
              <w:t>s</w:t>
            </w:r>
            <w:r w:rsidRPr="00BA4003">
              <w:rPr>
                <w:rFonts w:eastAsia="Segoe UI" w:cstheme="minorHAnsi"/>
                <w:color w:val="auto"/>
                <w:spacing w:val="-1"/>
                <w:szCs w:val="22"/>
              </w:rPr>
              <w:t>c</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bes</w:t>
            </w:r>
            <w:r w:rsidRPr="00BA4003">
              <w:rPr>
                <w:rFonts w:eastAsia="Segoe UI" w:cstheme="minorHAnsi"/>
                <w:color w:val="auto"/>
                <w:spacing w:val="-1"/>
                <w:szCs w:val="22"/>
              </w:rPr>
              <w:t xml:space="preserve"> </w:t>
            </w:r>
            <w:r w:rsidRPr="00BA4003">
              <w:rPr>
                <w:rFonts w:eastAsia="Segoe UI" w:cstheme="minorHAnsi"/>
                <w:color w:val="auto"/>
                <w:szCs w:val="22"/>
              </w:rPr>
              <w:t>a re</w:t>
            </w:r>
            <w:r w:rsidRPr="00BA4003">
              <w:rPr>
                <w:rFonts w:eastAsia="Segoe UI" w:cstheme="minorHAnsi"/>
                <w:color w:val="auto"/>
                <w:spacing w:val="-1"/>
                <w:szCs w:val="22"/>
              </w:rPr>
              <w:t>l</w:t>
            </w:r>
            <w:r w:rsidRPr="00BA4003">
              <w:rPr>
                <w:rFonts w:eastAsia="Segoe UI" w:cstheme="minorHAnsi"/>
                <w:color w:val="auto"/>
                <w:szCs w:val="22"/>
              </w:rPr>
              <w:t>at</w:t>
            </w:r>
            <w:r w:rsidRPr="00BA4003">
              <w:rPr>
                <w:rFonts w:eastAsia="Segoe UI" w:cstheme="minorHAnsi"/>
                <w:color w:val="auto"/>
                <w:spacing w:val="-1"/>
                <w:szCs w:val="22"/>
              </w:rPr>
              <w:t>i</w:t>
            </w:r>
            <w:r w:rsidRPr="00BA4003">
              <w:rPr>
                <w:rFonts w:eastAsia="Segoe UI" w:cstheme="minorHAnsi"/>
                <w:color w:val="auto"/>
                <w:szCs w:val="22"/>
              </w:rPr>
              <w:t>onsh</w:t>
            </w:r>
            <w:r w:rsidRPr="00BA4003">
              <w:rPr>
                <w:rFonts w:eastAsia="Segoe UI" w:cstheme="minorHAnsi"/>
                <w:color w:val="auto"/>
                <w:spacing w:val="-1"/>
                <w:szCs w:val="22"/>
              </w:rPr>
              <w:t>i</w:t>
            </w:r>
            <w:r w:rsidRPr="00BA4003">
              <w:rPr>
                <w:rFonts w:eastAsia="Segoe UI" w:cstheme="minorHAnsi"/>
                <w:color w:val="auto"/>
                <w:szCs w:val="22"/>
              </w:rPr>
              <w:t>p be</w:t>
            </w:r>
            <w:r w:rsidRPr="00BA4003">
              <w:rPr>
                <w:rFonts w:eastAsia="Segoe UI" w:cstheme="minorHAnsi"/>
                <w:color w:val="auto"/>
                <w:spacing w:val="-3"/>
                <w:szCs w:val="22"/>
              </w:rPr>
              <w:t>t</w:t>
            </w:r>
            <w:r w:rsidRPr="00BA4003">
              <w:rPr>
                <w:rFonts w:eastAsia="Segoe UI" w:cstheme="minorHAnsi"/>
                <w:color w:val="auto"/>
                <w:spacing w:val="-1"/>
                <w:szCs w:val="22"/>
              </w:rPr>
              <w:t>w</w:t>
            </w:r>
            <w:r w:rsidRPr="00BA4003">
              <w:rPr>
                <w:rFonts w:eastAsia="Segoe UI" w:cstheme="minorHAnsi"/>
                <w:color w:val="auto"/>
                <w:szCs w:val="22"/>
              </w:rPr>
              <w:t xml:space="preserve">een </w:t>
            </w:r>
            <w:r w:rsidRPr="00BA4003">
              <w:rPr>
                <w:rFonts w:eastAsia="Segoe UI" w:cstheme="minorHAnsi"/>
                <w:color w:val="auto"/>
                <w:spacing w:val="-1"/>
                <w:szCs w:val="22"/>
              </w:rPr>
              <w:t>tw</w:t>
            </w:r>
            <w:r w:rsidRPr="00BA4003">
              <w:rPr>
                <w:rFonts w:eastAsia="Segoe UI" w:cstheme="minorHAnsi"/>
                <w:color w:val="auto"/>
                <w:szCs w:val="22"/>
              </w:rPr>
              <w:t xml:space="preserve">o </w:t>
            </w:r>
            <w:r w:rsidRPr="00BA4003">
              <w:rPr>
                <w:rFonts w:eastAsia="Segoe UI" w:cstheme="minorHAnsi"/>
                <w:color w:val="auto"/>
                <w:spacing w:val="-1"/>
                <w:szCs w:val="22"/>
              </w:rPr>
              <w:t>q</w:t>
            </w:r>
            <w:r w:rsidRPr="00BA4003">
              <w:rPr>
                <w:rFonts w:eastAsia="Segoe UI" w:cstheme="minorHAnsi"/>
                <w:color w:val="auto"/>
                <w:szCs w:val="22"/>
              </w:rPr>
              <w:t>uant</w:t>
            </w:r>
            <w:r w:rsidRPr="00BA4003">
              <w:rPr>
                <w:rFonts w:eastAsia="Segoe UI" w:cstheme="minorHAnsi"/>
                <w:color w:val="auto"/>
                <w:spacing w:val="-1"/>
                <w:szCs w:val="22"/>
              </w:rPr>
              <w:t>i</w:t>
            </w:r>
            <w:r w:rsidRPr="00BA4003">
              <w:rPr>
                <w:rFonts w:eastAsia="Segoe UI" w:cstheme="minorHAnsi"/>
                <w:color w:val="auto"/>
                <w:szCs w:val="22"/>
              </w:rPr>
              <w:t>t</w:t>
            </w:r>
            <w:r w:rsidRPr="00BA4003">
              <w:rPr>
                <w:rFonts w:eastAsia="Segoe UI" w:cstheme="minorHAnsi"/>
                <w:color w:val="auto"/>
                <w:spacing w:val="-1"/>
                <w:szCs w:val="22"/>
              </w:rPr>
              <w:t>i</w:t>
            </w:r>
            <w:r w:rsidR="00B237C8" w:rsidRPr="00BA4003">
              <w:rPr>
                <w:rFonts w:eastAsia="Segoe UI" w:cstheme="minorHAnsi"/>
                <w:color w:val="auto"/>
                <w:szCs w:val="22"/>
              </w:rPr>
              <w:t>es.</w:t>
            </w:r>
          </w:p>
          <w:p w14:paraId="6AAC095A" w14:textId="77777777" w:rsidR="00B237C8" w:rsidRPr="00BA4003" w:rsidRDefault="008C39BD" w:rsidP="00FF0E95">
            <w:pPr>
              <w:pStyle w:val="ListParagraph"/>
              <w:numPr>
                <w:ilvl w:val="0"/>
                <w:numId w:val="71"/>
              </w:numPr>
              <w:ind w:left="720" w:right="14"/>
              <w:rPr>
                <w:rFonts w:eastAsia="Segoe UI" w:cstheme="minorHAnsi"/>
                <w:color w:val="auto"/>
                <w:szCs w:val="22"/>
              </w:rPr>
            </w:pPr>
            <w:r w:rsidRPr="00BA4003">
              <w:rPr>
                <w:rFonts w:eastAsia="Segoe UI" w:cstheme="minorHAnsi"/>
                <w:color w:val="auto"/>
                <w:spacing w:val="1"/>
                <w:szCs w:val="22"/>
              </w:rPr>
              <w:t>D</w:t>
            </w:r>
            <w:r w:rsidRPr="00BA4003">
              <w:rPr>
                <w:rFonts w:eastAsia="Segoe UI" w:cstheme="minorHAnsi"/>
                <w:color w:val="auto"/>
                <w:szCs w:val="22"/>
              </w:rPr>
              <w:t>e</w:t>
            </w:r>
            <w:r w:rsidRPr="00BA4003">
              <w:rPr>
                <w:rFonts w:eastAsia="Segoe UI" w:cstheme="minorHAnsi"/>
                <w:color w:val="auto"/>
                <w:spacing w:val="-1"/>
                <w:szCs w:val="22"/>
              </w:rPr>
              <w:t>t</w:t>
            </w:r>
            <w:r w:rsidRPr="00BA4003">
              <w:rPr>
                <w:rFonts w:eastAsia="Segoe UI" w:cstheme="minorHAnsi"/>
                <w:color w:val="auto"/>
                <w:szCs w:val="22"/>
              </w:rPr>
              <w:t>er</w:t>
            </w:r>
            <w:r w:rsidRPr="00BA4003">
              <w:rPr>
                <w:rFonts w:eastAsia="Segoe UI" w:cstheme="minorHAnsi"/>
                <w:color w:val="auto"/>
                <w:spacing w:val="-1"/>
                <w:szCs w:val="22"/>
              </w:rPr>
              <w:t>m</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an e</w:t>
            </w:r>
            <w:r w:rsidRPr="00BA4003">
              <w:rPr>
                <w:rFonts w:eastAsia="Segoe UI" w:cstheme="minorHAnsi"/>
                <w:color w:val="auto"/>
                <w:spacing w:val="-1"/>
                <w:szCs w:val="22"/>
              </w:rPr>
              <w:t>x</w:t>
            </w:r>
            <w:r w:rsidRPr="00BA4003">
              <w:rPr>
                <w:rFonts w:eastAsia="Segoe UI" w:cstheme="minorHAnsi"/>
                <w:color w:val="auto"/>
                <w:szCs w:val="22"/>
              </w:rPr>
              <w:t>p</w:t>
            </w:r>
            <w:r w:rsidRPr="00BA4003">
              <w:rPr>
                <w:rFonts w:eastAsia="Segoe UI" w:cstheme="minorHAnsi"/>
                <w:color w:val="auto"/>
                <w:spacing w:val="-1"/>
                <w:szCs w:val="22"/>
              </w:rPr>
              <w:t>l</w:t>
            </w:r>
            <w:r w:rsidRPr="00BA4003">
              <w:rPr>
                <w:rFonts w:eastAsia="Segoe UI" w:cstheme="minorHAnsi"/>
                <w:color w:val="auto"/>
                <w:szCs w:val="22"/>
              </w:rPr>
              <w:t>i</w:t>
            </w:r>
            <w:r w:rsidRPr="00BA4003">
              <w:rPr>
                <w:rFonts w:eastAsia="Segoe UI" w:cstheme="minorHAnsi"/>
                <w:color w:val="auto"/>
                <w:spacing w:val="-2"/>
                <w:szCs w:val="22"/>
              </w:rPr>
              <w:t>c</w:t>
            </w:r>
            <w:r w:rsidRPr="00BA4003">
              <w:rPr>
                <w:rFonts w:eastAsia="Segoe UI" w:cstheme="minorHAnsi"/>
                <w:color w:val="auto"/>
                <w:szCs w:val="22"/>
              </w:rPr>
              <w:t>it</w:t>
            </w:r>
            <w:r w:rsidRPr="00BA4003">
              <w:rPr>
                <w:rFonts w:eastAsia="Segoe UI" w:cstheme="minorHAnsi"/>
                <w:color w:val="auto"/>
                <w:spacing w:val="-1"/>
                <w:szCs w:val="22"/>
              </w:rPr>
              <w:t xml:space="preserve"> e</w:t>
            </w:r>
            <w:r w:rsidRPr="00BA4003">
              <w:rPr>
                <w:rFonts w:eastAsia="Segoe UI" w:cstheme="minorHAnsi"/>
                <w:color w:val="auto"/>
                <w:szCs w:val="22"/>
              </w:rPr>
              <w:t>x</w:t>
            </w:r>
            <w:r w:rsidRPr="00BA4003">
              <w:rPr>
                <w:rFonts w:eastAsia="Segoe UI" w:cstheme="minorHAnsi"/>
                <w:color w:val="auto"/>
                <w:spacing w:val="-1"/>
                <w:szCs w:val="22"/>
              </w:rPr>
              <w:t>p</w:t>
            </w:r>
            <w:r w:rsidRPr="00BA4003">
              <w:rPr>
                <w:rFonts w:eastAsia="Segoe UI" w:cstheme="minorHAnsi"/>
                <w:color w:val="auto"/>
                <w:szCs w:val="22"/>
              </w:rPr>
              <w:t>ress</w:t>
            </w:r>
            <w:r w:rsidRPr="00BA4003">
              <w:rPr>
                <w:rFonts w:eastAsia="Segoe UI" w:cstheme="minorHAnsi"/>
                <w:color w:val="auto"/>
                <w:spacing w:val="-1"/>
                <w:szCs w:val="22"/>
              </w:rPr>
              <w:t>i</w:t>
            </w:r>
            <w:r w:rsidRPr="00BA4003">
              <w:rPr>
                <w:rFonts w:eastAsia="Segoe UI" w:cstheme="minorHAnsi"/>
                <w:color w:val="auto"/>
                <w:szCs w:val="22"/>
              </w:rPr>
              <w:t>on, a r</w:t>
            </w:r>
            <w:r w:rsidRPr="00BA4003">
              <w:rPr>
                <w:rFonts w:eastAsia="Segoe UI" w:cstheme="minorHAnsi"/>
                <w:color w:val="auto"/>
                <w:spacing w:val="-1"/>
                <w:szCs w:val="22"/>
              </w:rPr>
              <w:t>ec</w:t>
            </w:r>
            <w:r w:rsidRPr="00BA4003">
              <w:rPr>
                <w:rFonts w:eastAsia="Segoe UI" w:cstheme="minorHAnsi"/>
                <w:color w:val="auto"/>
                <w:szCs w:val="22"/>
              </w:rPr>
              <w:t>urs</w:t>
            </w:r>
            <w:r w:rsidRPr="00BA4003">
              <w:rPr>
                <w:rFonts w:eastAsia="Segoe UI" w:cstheme="minorHAnsi"/>
                <w:color w:val="auto"/>
                <w:spacing w:val="-1"/>
                <w:szCs w:val="22"/>
              </w:rPr>
              <w:t>i</w:t>
            </w:r>
            <w:r w:rsidRPr="00BA4003">
              <w:rPr>
                <w:rFonts w:eastAsia="Segoe UI" w:cstheme="minorHAnsi"/>
                <w:color w:val="auto"/>
                <w:szCs w:val="22"/>
              </w:rPr>
              <w:t>ve</w:t>
            </w:r>
            <w:r w:rsidRPr="00BA4003">
              <w:rPr>
                <w:rFonts w:eastAsia="Segoe UI" w:cstheme="minorHAnsi"/>
                <w:color w:val="auto"/>
                <w:spacing w:val="-1"/>
                <w:szCs w:val="22"/>
              </w:rPr>
              <w:t xml:space="preserve"> </w:t>
            </w:r>
            <w:r w:rsidRPr="00BA4003">
              <w:rPr>
                <w:rFonts w:eastAsia="Segoe UI" w:cstheme="minorHAnsi"/>
                <w:color w:val="auto"/>
                <w:szCs w:val="22"/>
              </w:rPr>
              <w:t>p</w:t>
            </w:r>
            <w:r w:rsidRPr="00BA4003">
              <w:rPr>
                <w:rFonts w:eastAsia="Segoe UI" w:cstheme="minorHAnsi"/>
                <w:color w:val="auto"/>
                <w:spacing w:val="-3"/>
                <w:szCs w:val="22"/>
              </w:rPr>
              <w:t>r</w:t>
            </w:r>
            <w:r w:rsidRPr="00BA4003">
              <w:rPr>
                <w:rFonts w:eastAsia="Segoe UI" w:cstheme="minorHAnsi"/>
                <w:color w:val="auto"/>
                <w:szCs w:val="22"/>
              </w:rPr>
              <w:t>o</w:t>
            </w:r>
            <w:r w:rsidRPr="00BA4003">
              <w:rPr>
                <w:rFonts w:eastAsia="Segoe UI" w:cstheme="minorHAnsi"/>
                <w:color w:val="auto"/>
                <w:spacing w:val="-1"/>
                <w:szCs w:val="22"/>
              </w:rPr>
              <w:t>c</w:t>
            </w:r>
            <w:r w:rsidRPr="00BA4003">
              <w:rPr>
                <w:rFonts w:eastAsia="Segoe UI" w:cstheme="minorHAnsi"/>
                <w:color w:val="auto"/>
                <w:szCs w:val="22"/>
              </w:rPr>
              <w:t>ess, or s</w:t>
            </w:r>
            <w:r w:rsidRPr="00BA4003">
              <w:rPr>
                <w:rFonts w:eastAsia="Segoe UI" w:cstheme="minorHAnsi"/>
                <w:color w:val="auto"/>
                <w:spacing w:val="-1"/>
                <w:szCs w:val="22"/>
              </w:rPr>
              <w:t>t</w:t>
            </w:r>
            <w:r w:rsidRPr="00BA4003">
              <w:rPr>
                <w:rFonts w:eastAsia="Segoe UI" w:cstheme="minorHAnsi"/>
                <w:color w:val="auto"/>
                <w:szCs w:val="22"/>
              </w:rPr>
              <w:t>eps</w:t>
            </w:r>
            <w:r w:rsidRPr="00BA4003">
              <w:rPr>
                <w:rFonts w:eastAsia="Segoe UI" w:cstheme="minorHAnsi"/>
                <w:color w:val="auto"/>
                <w:spacing w:val="-1"/>
                <w:szCs w:val="22"/>
              </w:rPr>
              <w:t xml:space="preserve"> </w:t>
            </w:r>
            <w:r w:rsidRPr="00BA4003">
              <w:rPr>
                <w:rFonts w:eastAsia="Segoe UI" w:cstheme="minorHAnsi"/>
                <w:color w:val="auto"/>
                <w:szCs w:val="22"/>
              </w:rPr>
              <w:t xml:space="preserve">for </w:t>
            </w:r>
            <w:r w:rsidRPr="00BA4003">
              <w:rPr>
                <w:rFonts w:eastAsia="Segoe UI" w:cstheme="minorHAnsi"/>
                <w:color w:val="auto"/>
                <w:spacing w:val="-2"/>
                <w:szCs w:val="22"/>
              </w:rPr>
              <w:t>c</w:t>
            </w:r>
            <w:r w:rsidRPr="00BA4003">
              <w:rPr>
                <w:rFonts w:eastAsia="Segoe UI" w:cstheme="minorHAnsi"/>
                <w:color w:val="auto"/>
                <w:szCs w:val="22"/>
              </w:rPr>
              <w:t>al</w:t>
            </w:r>
            <w:r w:rsidRPr="00BA4003">
              <w:rPr>
                <w:rFonts w:eastAsia="Segoe UI" w:cstheme="minorHAnsi"/>
                <w:color w:val="auto"/>
                <w:spacing w:val="-1"/>
                <w:szCs w:val="22"/>
              </w:rPr>
              <w:t>c</w:t>
            </w:r>
            <w:r w:rsidRPr="00BA4003">
              <w:rPr>
                <w:rFonts w:eastAsia="Segoe UI" w:cstheme="minorHAnsi"/>
                <w:color w:val="auto"/>
                <w:szCs w:val="22"/>
              </w:rPr>
              <w:t>u</w:t>
            </w:r>
            <w:r w:rsidRPr="00BA4003">
              <w:rPr>
                <w:rFonts w:eastAsia="Segoe UI" w:cstheme="minorHAnsi"/>
                <w:color w:val="auto"/>
                <w:spacing w:val="-1"/>
                <w:szCs w:val="22"/>
              </w:rPr>
              <w:t>l</w:t>
            </w:r>
            <w:r w:rsidRPr="00BA4003">
              <w:rPr>
                <w:rFonts w:eastAsia="Segoe UI" w:cstheme="minorHAnsi"/>
                <w:color w:val="auto"/>
                <w:szCs w:val="22"/>
              </w:rPr>
              <w:t>at</w:t>
            </w:r>
            <w:r w:rsidRPr="00BA4003">
              <w:rPr>
                <w:rFonts w:eastAsia="Segoe UI" w:cstheme="minorHAnsi"/>
                <w:color w:val="auto"/>
                <w:spacing w:val="-3"/>
                <w:szCs w:val="22"/>
              </w:rPr>
              <w:t>i</w:t>
            </w:r>
            <w:r w:rsidRPr="00BA4003">
              <w:rPr>
                <w:rFonts w:eastAsia="Segoe UI" w:cstheme="minorHAnsi"/>
                <w:color w:val="auto"/>
                <w:szCs w:val="22"/>
              </w:rPr>
              <w:t>on from</w:t>
            </w:r>
            <w:r w:rsidRPr="00BA4003">
              <w:rPr>
                <w:rFonts w:eastAsia="Segoe UI" w:cstheme="minorHAnsi"/>
                <w:color w:val="auto"/>
                <w:spacing w:val="-1"/>
                <w:szCs w:val="22"/>
              </w:rPr>
              <w:t xml:space="preserve"> </w:t>
            </w:r>
            <w:r w:rsidRPr="00BA4003">
              <w:rPr>
                <w:rFonts w:eastAsia="Segoe UI" w:cstheme="minorHAnsi"/>
                <w:color w:val="auto"/>
                <w:szCs w:val="22"/>
              </w:rPr>
              <w:t xml:space="preserve">a </w:t>
            </w:r>
            <w:r w:rsidRPr="00BA4003">
              <w:rPr>
                <w:rFonts w:eastAsia="Segoe UI" w:cstheme="minorHAnsi"/>
                <w:color w:val="auto"/>
                <w:spacing w:val="-1"/>
                <w:szCs w:val="22"/>
              </w:rPr>
              <w:t>c</w:t>
            </w:r>
            <w:r w:rsidRPr="00BA4003">
              <w:rPr>
                <w:rFonts w:eastAsia="Segoe UI" w:cstheme="minorHAnsi"/>
                <w:color w:val="auto"/>
                <w:szCs w:val="22"/>
              </w:rPr>
              <w:t>ont</w:t>
            </w:r>
            <w:r w:rsidRPr="00BA4003">
              <w:rPr>
                <w:rFonts w:eastAsia="Segoe UI" w:cstheme="minorHAnsi"/>
                <w:color w:val="auto"/>
                <w:spacing w:val="-1"/>
                <w:szCs w:val="22"/>
              </w:rPr>
              <w:t>e</w:t>
            </w:r>
            <w:r w:rsidRPr="00BA4003">
              <w:rPr>
                <w:rFonts w:eastAsia="Segoe UI" w:cstheme="minorHAnsi"/>
                <w:color w:val="auto"/>
                <w:szCs w:val="22"/>
              </w:rPr>
              <w:t>x</w:t>
            </w:r>
            <w:r w:rsidRPr="00BA4003">
              <w:rPr>
                <w:rFonts w:eastAsia="Segoe UI" w:cstheme="minorHAnsi"/>
                <w:color w:val="auto"/>
                <w:spacing w:val="-1"/>
                <w:szCs w:val="22"/>
              </w:rPr>
              <w:t>t</w:t>
            </w:r>
            <w:r w:rsidR="00B237C8" w:rsidRPr="00BA4003">
              <w:rPr>
                <w:rFonts w:eastAsia="Segoe UI" w:cstheme="minorHAnsi"/>
                <w:color w:val="auto"/>
                <w:szCs w:val="22"/>
              </w:rPr>
              <w:t>.</w:t>
            </w:r>
          </w:p>
          <w:p w14:paraId="64EFB42F" w14:textId="77777777" w:rsidR="008C39BD" w:rsidRPr="00BA4003" w:rsidRDefault="008C39BD" w:rsidP="00FF0E95">
            <w:pPr>
              <w:pStyle w:val="ListParagraph"/>
              <w:numPr>
                <w:ilvl w:val="0"/>
                <w:numId w:val="71"/>
              </w:numPr>
              <w:ind w:left="720" w:right="14"/>
              <w:rPr>
                <w:rFonts w:eastAsia="Segoe UI" w:cstheme="minorHAnsi"/>
                <w:color w:val="auto"/>
                <w:szCs w:val="22"/>
              </w:rPr>
            </w:pPr>
            <w:r w:rsidRPr="00BA4003">
              <w:rPr>
                <w:rFonts w:eastAsia="Segoe UI" w:cstheme="minorHAnsi"/>
                <w:color w:val="auto"/>
                <w:szCs w:val="22"/>
              </w:rPr>
              <w:t>Comb</w:t>
            </w:r>
            <w:r w:rsidRPr="00BA4003">
              <w:rPr>
                <w:rFonts w:eastAsia="Segoe UI" w:cstheme="minorHAnsi"/>
                <w:color w:val="auto"/>
                <w:spacing w:val="-1"/>
                <w:szCs w:val="22"/>
              </w:rPr>
              <w:t>i</w:t>
            </w:r>
            <w:r w:rsidRPr="00BA4003">
              <w:rPr>
                <w:rFonts w:eastAsia="Segoe UI" w:cstheme="minorHAnsi"/>
                <w:color w:val="auto"/>
                <w:szCs w:val="22"/>
              </w:rPr>
              <w:t>ne</w:t>
            </w:r>
            <w:r w:rsidRPr="00BA4003">
              <w:rPr>
                <w:rFonts w:eastAsia="Segoe UI" w:cstheme="minorHAnsi"/>
                <w:color w:val="auto"/>
                <w:spacing w:val="-1"/>
                <w:szCs w:val="22"/>
              </w:rPr>
              <w:t xml:space="preserve"> </w:t>
            </w:r>
            <w:r w:rsidRPr="00BA4003">
              <w:rPr>
                <w:rFonts w:eastAsia="Segoe UI" w:cstheme="minorHAnsi"/>
                <w:color w:val="auto"/>
                <w:szCs w:val="22"/>
              </w:rPr>
              <w:t>stan</w:t>
            </w:r>
            <w:r w:rsidRPr="00BA4003">
              <w:rPr>
                <w:rFonts w:eastAsia="Segoe UI" w:cstheme="minorHAnsi"/>
                <w:color w:val="auto"/>
                <w:spacing w:val="-1"/>
                <w:szCs w:val="22"/>
              </w:rPr>
              <w:t>d</w:t>
            </w:r>
            <w:r w:rsidRPr="00BA4003">
              <w:rPr>
                <w:rFonts w:eastAsia="Segoe UI" w:cstheme="minorHAnsi"/>
                <w:color w:val="auto"/>
                <w:spacing w:val="-2"/>
                <w:szCs w:val="22"/>
              </w:rPr>
              <w:t>a</w:t>
            </w:r>
            <w:r w:rsidRPr="00BA4003">
              <w:rPr>
                <w:rFonts w:eastAsia="Segoe UI" w:cstheme="minorHAnsi"/>
                <w:color w:val="auto"/>
                <w:szCs w:val="22"/>
              </w:rPr>
              <w:t>rd 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 xml:space="preserve">on </w:t>
            </w:r>
            <w:r w:rsidRPr="00BA4003">
              <w:rPr>
                <w:rFonts w:eastAsia="Segoe UI" w:cstheme="minorHAnsi"/>
                <w:color w:val="auto"/>
                <w:spacing w:val="-1"/>
                <w:szCs w:val="22"/>
              </w:rPr>
              <w:t>t</w:t>
            </w:r>
            <w:r w:rsidRPr="00BA4003">
              <w:rPr>
                <w:rFonts w:eastAsia="Segoe UI" w:cstheme="minorHAnsi"/>
                <w:color w:val="auto"/>
                <w:spacing w:val="1"/>
                <w:szCs w:val="22"/>
              </w:rPr>
              <w:t>y</w:t>
            </w:r>
            <w:r w:rsidRPr="00BA4003">
              <w:rPr>
                <w:rFonts w:eastAsia="Segoe UI" w:cstheme="minorHAnsi"/>
                <w:color w:val="auto"/>
                <w:szCs w:val="22"/>
              </w:rPr>
              <w:t>pes</w:t>
            </w:r>
            <w:r w:rsidRPr="00BA4003">
              <w:rPr>
                <w:rFonts w:eastAsia="Segoe UI" w:cstheme="minorHAnsi"/>
                <w:color w:val="auto"/>
                <w:spacing w:val="-1"/>
                <w:szCs w:val="22"/>
              </w:rPr>
              <w:t xml:space="preserve"> </w:t>
            </w:r>
            <w:r w:rsidRPr="00BA4003">
              <w:rPr>
                <w:rFonts w:eastAsia="Segoe UI" w:cstheme="minorHAnsi"/>
                <w:color w:val="auto"/>
                <w:szCs w:val="22"/>
              </w:rPr>
              <w:t>us</w:t>
            </w:r>
            <w:r w:rsidRPr="00BA4003">
              <w:rPr>
                <w:rFonts w:eastAsia="Segoe UI" w:cstheme="minorHAnsi"/>
                <w:color w:val="auto"/>
                <w:spacing w:val="-1"/>
                <w:szCs w:val="22"/>
              </w:rPr>
              <w:t>i</w:t>
            </w:r>
            <w:r w:rsidRPr="00BA4003">
              <w:rPr>
                <w:rFonts w:eastAsia="Segoe UI" w:cstheme="minorHAnsi"/>
                <w:color w:val="auto"/>
                <w:szCs w:val="22"/>
              </w:rPr>
              <w:t>ng</w:t>
            </w:r>
            <w:r w:rsidRPr="00BA4003">
              <w:rPr>
                <w:rFonts w:eastAsia="Segoe UI" w:cstheme="minorHAnsi"/>
                <w:color w:val="auto"/>
                <w:spacing w:val="-1"/>
                <w:szCs w:val="22"/>
              </w:rPr>
              <w:t xml:space="preserve"> </w:t>
            </w:r>
            <w:r w:rsidRPr="00BA4003">
              <w:rPr>
                <w:rFonts w:eastAsia="Segoe UI" w:cstheme="minorHAnsi"/>
                <w:color w:val="auto"/>
                <w:spacing w:val="-2"/>
                <w:szCs w:val="22"/>
              </w:rPr>
              <w:t>a</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th</w:t>
            </w:r>
            <w:r w:rsidRPr="00BA4003">
              <w:rPr>
                <w:rFonts w:eastAsia="Segoe UI" w:cstheme="minorHAnsi"/>
                <w:color w:val="auto"/>
                <w:spacing w:val="-1"/>
                <w:szCs w:val="22"/>
              </w:rPr>
              <w:t>m</w:t>
            </w:r>
            <w:r w:rsidRPr="00BA4003">
              <w:rPr>
                <w:rFonts w:eastAsia="Segoe UI" w:cstheme="minorHAnsi"/>
                <w:color w:val="auto"/>
                <w:szCs w:val="22"/>
              </w:rPr>
              <w:t>e</w:t>
            </w:r>
            <w:r w:rsidRPr="00BA4003">
              <w:rPr>
                <w:rFonts w:eastAsia="Segoe UI" w:cstheme="minorHAnsi"/>
                <w:color w:val="auto"/>
                <w:spacing w:val="-1"/>
                <w:szCs w:val="22"/>
              </w:rPr>
              <w:t>t</w:t>
            </w:r>
            <w:r w:rsidRPr="00BA4003">
              <w:rPr>
                <w:rFonts w:eastAsia="Segoe UI" w:cstheme="minorHAnsi"/>
                <w:color w:val="auto"/>
                <w:szCs w:val="22"/>
              </w:rPr>
              <w:t>ic</w:t>
            </w:r>
            <w:r w:rsidRPr="00BA4003">
              <w:rPr>
                <w:rFonts w:eastAsia="Segoe UI" w:cstheme="minorHAnsi"/>
                <w:color w:val="auto"/>
                <w:spacing w:val="-1"/>
                <w:szCs w:val="22"/>
              </w:rPr>
              <w:t xml:space="preserve"> </w:t>
            </w:r>
            <w:r w:rsidRPr="00BA4003">
              <w:rPr>
                <w:rFonts w:eastAsia="Segoe UI" w:cstheme="minorHAnsi"/>
                <w:color w:val="auto"/>
                <w:szCs w:val="22"/>
              </w:rPr>
              <w:t>operat</w:t>
            </w:r>
            <w:r w:rsidRPr="00BA4003">
              <w:rPr>
                <w:rFonts w:eastAsia="Segoe UI" w:cstheme="minorHAnsi"/>
                <w:color w:val="auto"/>
                <w:spacing w:val="-1"/>
                <w:szCs w:val="22"/>
              </w:rPr>
              <w:t>i</w:t>
            </w:r>
            <w:r w:rsidRPr="00BA4003">
              <w:rPr>
                <w:rFonts w:eastAsia="Segoe UI" w:cstheme="minorHAnsi"/>
                <w:color w:val="auto"/>
                <w:szCs w:val="22"/>
              </w:rPr>
              <w:t xml:space="preserve">ons.  </w:t>
            </w:r>
            <w:r w:rsidR="00440FD1" w:rsidRPr="00BA4003">
              <w:rPr>
                <w:rFonts w:eastAsia="Segoe UI" w:cstheme="minorHAnsi"/>
                <w:color w:val="auto"/>
                <w:szCs w:val="22"/>
              </w:rPr>
              <w:t xml:space="preserve">(e.g., Build </w:t>
            </w:r>
            <w:r w:rsidRPr="00BA4003">
              <w:rPr>
                <w:rFonts w:eastAsia="Segoe UI" w:cstheme="minorHAnsi"/>
                <w:color w:val="auto"/>
                <w:szCs w:val="22"/>
              </w:rPr>
              <w:t>a</w:t>
            </w:r>
            <w:r w:rsidRPr="00BA4003">
              <w:rPr>
                <w:rFonts w:eastAsia="Segoe UI" w:cstheme="minorHAnsi"/>
                <w:color w:val="auto"/>
                <w:spacing w:val="-1"/>
                <w:szCs w:val="22"/>
              </w:rPr>
              <w:t xml:space="preserve"> </w:t>
            </w:r>
            <w:r w:rsidRPr="00BA4003">
              <w:rPr>
                <w:rFonts w:eastAsia="Segoe UI" w:cstheme="minorHAnsi"/>
                <w:color w:val="auto"/>
                <w:szCs w:val="22"/>
              </w:rPr>
              <w:t>f</w:t>
            </w:r>
            <w:r w:rsidRPr="00BA4003">
              <w:rPr>
                <w:rFonts w:eastAsia="Segoe UI" w:cstheme="minorHAnsi"/>
                <w:color w:val="auto"/>
                <w:spacing w:val="-1"/>
                <w:szCs w:val="22"/>
              </w:rPr>
              <w:t>u</w:t>
            </w:r>
            <w:r w:rsidRPr="00BA4003">
              <w:rPr>
                <w:rFonts w:eastAsia="Segoe UI" w:cstheme="minorHAnsi"/>
                <w:color w:val="auto"/>
                <w:szCs w:val="22"/>
              </w:rPr>
              <w:t>n</w:t>
            </w:r>
            <w:r w:rsidRPr="00BA4003">
              <w:rPr>
                <w:rFonts w:eastAsia="Segoe UI" w:cstheme="minorHAnsi"/>
                <w:color w:val="auto"/>
                <w:spacing w:val="-3"/>
                <w:szCs w:val="22"/>
              </w:rPr>
              <w:t>c</w:t>
            </w:r>
            <w:r w:rsidRPr="00BA4003">
              <w:rPr>
                <w:rFonts w:eastAsia="Segoe UI" w:cstheme="minorHAnsi"/>
                <w:color w:val="auto"/>
                <w:szCs w:val="22"/>
              </w:rPr>
              <w:t>tion th</w:t>
            </w:r>
            <w:r w:rsidRPr="00BA4003">
              <w:rPr>
                <w:rFonts w:eastAsia="Segoe UI" w:cstheme="minorHAnsi"/>
                <w:color w:val="auto"/>
                <w:spacing w:val="-2"/>
                <w:szCs w:val="22"/>
              </w:rPr>
              <w:t>a</w:t>
            </w:r>
            <w:r w:rsidRPr="00BA4003">
              <w:rPr>
                <w:rFonts w:eastAsia="Segoe UI" w:cstheme="minorHAnsi"/>
                <w:color w:val="auto"/>
                <w:szCs w:val="22"/>
              </w:rPr>
              <w:t>t mo</w:t>
            </w:r>
            <w:r w:rsidRPr="00BA4003">
              <w:rPr>
                <w:rFonts w:eastAsia="Segoe UI" w:cstheme="minorHAnsi"/>
                <w:color w:val="auto"/>
                <w:spacing w:val="-2"/>
                <w:szCs w:val="22"/>
              </w:rPr>
              <w:t>d</w:t>
            </w:r>
            <w:r w:rsidRPr="00BA4003">
              <w:rPr>
                <w:rFonts w:eastAsia="Segoe UI" w:cstheme="minorHAnsi"/>
                <w:color w:val="auto"/>
                <w:szCs w:val="22"/>
              </w:rPr>
              <w:t>e</w:t>
            </w:r>
            <w:r w:rsidRPr="00BA4003">
              <w:rPr>
                <w:rFonts w:eastAsia="Segoe UI" w:cstheme="minorHAnsi"/>
                <w:color w:val="auto"/>
                <w:spacing w:val="1"/>
                <w:szCs w:val="22"/>
              </w:rPr>
              <w:t>l</w:t>
            </w:r>
            <w:r w:rsidRPr="00BA4003">
              <w:rPr>
                <w:rFonts w:eastAsia="Segoe UI" w:cstheme="minorHAnsi"/>
                <w:color w:val="auto"/>
                <w:szCs w:val="22"/>
              </w:rPr>
              <w:t>s</w:t>
            </w:r>
            <w:r w:rsidRPr="00BA4003">
              <w:rPr>
                <w:rFonts w:eastAsia="Segoe UI" w:cstheme="minorHAnsi"/>
                <w:color w:val="auto"/>
                <w:spacing w:val="-1"/>
                <w:szCs w:val="22"/>
              </w:rPr>
              <w:t xml:space="preserve"> </w:t>
            </w:r>
            <w:r w:rsidRPr="00BA4003">
              <w:rPr>
                <w:rFonts w:eastAsia="Segoe UI" w:cstheme="minorHAnsi"/>
                <w:color w:val="auto"/>
                <w:szCs w:val="22"/>
              </w:rPr>
              <w:t>the</w:t>
            </w:r>
            <w:r w:rsidR="00B237C8" w:rsidRPr="00BA4003">
              <w:rPr>
                <w:rFonts w:eastAsia="Segoe UI" w:cstheme="minorHAnsi"/>
                <w:color w:val="auto"/>
                <w:spacing w:val="-1"/>
                <w:szCs w:val="22"/>
              </w:rPr>
              <w:t xml:space="preserve"> </w:t>
            </w:r>
            <w:r w:rsidRPr="00BA4003">
              <w:rPr>
                <w:rFonts w:eastAsia="Segoe UI" w:cstheme="minorHAnsi"/>
                <w:color w:val="auto"/>
                <w:spacing w:val="-2"/>
                <w:szCs w:val="22"/>
              </w:rPr>
              <w:t>t</w:t>
            </w:r>
            <w:r w:rsidRPr="00BA4003">
              <w:rPr>
                <w:rFonts w:eastAsia="Segoe UI" w:cstheme="minorHAnsi"/>
                <w:color w:val="auto"/>
                <w:szCs w:val="22"/>
              </w:rPr>
              <w:t>e</w:t>
            </w:r>
            <w:r w:rsidRPr="00BA4003">
              <w:rPr>
                <w:rFonts w:eastAsia="Segoe UI" w:cstheme="minorHAnsi"/>
                <w:color w:val="auto"/>
                <w:spacing w:val="-2"/>
                <w:szCs w:val="22"/>
              </w:rPr>
              <w:t>m</w:t>
            </w:r>
            <w:r w:rsidRPr="00BA4003">
              <w:rPr>
                <w:rFonts w:eastAsia="Segoe UI" w:cstheme="minorHAnsi"/>
                <w:color w:val="auto"/>
                <w:szCs w:val="22"/>
              </w:rPr>
              <w:t>p</w:t>
            </w:r>
            <w:r w:rsidRPr="00BA4003">
              <w:rPr>
                <w:rFonts w:eastAsia="Segoe UI" w:cstheme="minorHAnsi"/>
                <w:color w:val="auto"/>
                <w:spacing w:val="1"/>
                <w:szCs w:val="22"/>
              </w:rPr>
              <w:t>er</w:t>
            </w:r>
            <w:r w:rsidRPr="00BA4003">
              <w:rPr>
                <w:rFonts w:eastAsia="Segoe UI" w:cstheme="minorHAnsi"/>
                <w:color w:val="auto"/>
                <w:spacing w:val="-2"/>
                <w:szCs w:val="22"/>
              </w:rPr>
              <w:t>a</w:t>
            </w:r>
            <w:r w:rsidRPr="00BA4003">
              <w:rPr>
                <w:rFonts w:eastAsia="Segoe UI" w:cstheme="minorHAnsi"/>
                <w:color w:val="auto"/>
                <w:szCs w:val="22"/>
              </w:rPr>
              <w:t>t</w:t>
            </w:r>
            <w:r w:rsidRPr="00BA4003">
              <w:rPr>
                <w:rFonts w:eastAsia="Segoe UI" w:cstheme="minorHAnsi"/>
                <w:color w:val="auto"/>
                <w:spacing w:val="-1"/>
                <w:szCs w:val="22"/>
              </w:rPr>
              <w:t>u</w:t>
            </w:r>
            <w:r w:rsidRPr="00BA4003">
              <w:rPr>
                <w:rFonts w:eastAsia="Segoe UI" w:cstheme="minorHAnsi"/>
                <w:color w:val="auto"/>
                <w:spacing w:val="1"/>
                <w:szCs w:val="22"/>
              </w:rPr>
              <w:t>r</w:t>
            </w:r>
            <w:r w:rsidRPr="00BA4003">
              <w:rPr>
                <w:rFonts w:eastAsia="Segoe UI" w:cstheme="minorHAnsi"/>
                <w:color w:val="auto"/>
                <w:szCs w:val="22"/>
              </w:rPr>
              <w:t xml:space="preserve">e </w:t>
            </w:r>
            <w:r w:rsidRPr="00BA4003">
              <w:rPr>
                <w:rFonts w:eastAsia="Segoe UI" w:cstheme="minorHAnsi"/>
                <w:color w:val="auto"/>
                <w:spacing w:val="-1"/>
                <w:szCs w:val="22"/>
              </w:rPr>
              <w:t>o</w:t>
            </w:r>
            <w:r w:rsidRPr="00BA4003">
              <w:rPr>
                <w:rFonts w:eastAsia="Segoe UI" w:cstheme="minorHAnsi"/>
                <w:color w:val="auto"/>
                <w:szCs w:val="22"/>
              </w:rPr>
              <w:t>f</w:t>
            </w:r>
            <w:r w:rsidRPr="00BA4003">
              <w:rPr>
                <w:rFonts w:eastAsia="Segoe UI" w:cstheme="minorHAnsi"/>
                <w:color w:val="auto"/>
                <w:spacing w:val="-1"/>
                <w:szCs w:val="22"/>
              </w:rPr>
              <w:t xml:space="preserve"> </w:t>
            </w:r>
            <w:r w:rsidRPr="00BA4003">
              <w:rPr>
                <w:rFonts w:eastAsia="Segoe UI" w:cstheme="minorHAnsi"/>
                <w:color w:val="auto"/>
                <w:szCs w:val="22"/>
              </w:rPr>
              <w:t xml:space="preserve">a </w:t>
            </w:r>
            <w:r w:rsidRPr="00BA4003">
              <w:rPr>
                <w:rFonts w:eastAsia="Segoe UI" w:cstheme="minorHAnsi"/>
                <w:color w:val="auto"/>
                <w:spacing w:val="-1"/>
                <w:szCs w:val="22"/>
              </w:rPr>
              <w:t>c</w:t>
            </w:r>
            <w:r w:rsidRPr="00BA4003">
              <w:rPr>
                <w:rFonts w:eastAsia="Segoe UI" w:cstheme="minorHAnsi"/>
                <w:color w:val="auto"/>
                <w:szCs w:val="22"/>
              </w:rPr>
              <w:t>o</w:t>
            </w:r>
            <w:r w:rsidRPr="00BA4003">
              <w:rPr>
                <w:rFonts w:eastAsia="Segoe UI" w:cstheme="minorHAnsi"/>
                <w:color w:val="auto"/>
                <w:spacing w:val="-1"/>
                <w:szCs w:val="22"/>
              </w:rPr>
              <w:t>o</w:t>
            </w:r>
            <w:r w:rsidRPr="00BA4003">
              <w:rPr>
                <w:rFonts w:eastAsia="Segoe UI" w:cstheme="minorHAnsi"/>
                <w:color w:val="auto"/>
                <w:spacing w:val="-2"/>
                <w:szCs w:val="22"/>
              </w:rPr>
              <w:t>l</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g b</w:t>
            </w:r>
            <w:r w:rsidRPr="00BA4003">
              <w:rPr>
                <w:rFonts w:eastAsia="Segoe UI" w:cstheme="minorHAnsi"/>
                <w:color w:val="auto"/>
                <w:spacing w:val="-3"/>
                <w:szCs w:val="22"/>
              </w:rPr>
              <w:t>o</w:t>
            </w:r>
            <w:r w:rsidRPr="00BA4003">
              <w:rPr>
                <w:rFonts w:eastAsia="Segoe UI" w:cstheme="minorHAnsi"/>
                <w:color w:val="auto"/>
                <w:spacing w:val="-2"/>
                <w:szCs w:val="22"/>
              </w:rPr>
              <w:t>d</w:t>
            </w:r>
            <w:r w:rsidRPr="00BA4003">
              <w:rPr>
                <w:rFonts w:eastAsia="Segoe UI" w:cstheme="minorHAnsi"/>
                <w:color w:val="auto"/>
                <w:szCs w:val="22"/>
              </w:rPr>
              <w:t>y by</w:t>
            </w:r>
            <w:r w:rsidRPr="00BA4003">
              <w:rPr>
                <w:rFonts w:eastAsia="Segoe UI" w:cstheme="minorHAnsi"/>
                <w:color w:val="auto"/>
                <w:spacing w:val="-2"/>
                <w:szCs w:val="22"/>
              </w:rPr>
              <w:t xml:space="preserve"> </w:t>
            </w:r>
            <w:r w:rsidRPr="00BA4003">
              <w:rPr>
                <w:rFonts w:eastAsia="Segoe UI" w:cstheme="minorHAnsi"/>
                <w:color w:val="auto"/>
                <w:szCs w:val="22"/>
              </w:rPr>
              <w:t>ad</w:t>
            </w:r>
            <w:r w:rsidRPr="00BA4003">
              <w:rPr>
                <w:rFonts w:eastAsia="Segoe UI" w:cstheme="minorHAnsi"/>
                <w:color w:val="auto"/>
                <w:spacing w:val="1"/>
                <w:szCs w:val="22"/>
              </w:rPr>
              <w:t>d</w:t>
            </w:r>
            <w:r w:rsidRPr="00BA4003">
              <w:rPr>
                <w:rFonts w:eastAsia="Segoe UI" w:cstheme="minorHAnsi"/>
                <w:color w:val="auto"/>
                <w:spacing w:val="-2"/>
                <w:szCs w:val="22"/>
              </w:rPr>
              <w:t>i</w:t>
            </w:r>
            <w:r w:rsidRPr="00BA4003">
              <w:rPr>
                <w:rFonts w:eastAsia="Segoe UI" w:cstheme="minorHAnsi"/>
                <w:color w:val="auto"/>
                <w:szCs w:val="22"/>
              </w:rPr>
              <w:t>ng a</w:t>
            </w:r>
            <w:r w:rsidRPr="00BA4003">
              <w:rPr>
                <w:rFonts w:eastAsia="Segoe UI" w:cstheme="minorHAnsi"/>
                <w:color w:val="auto"/>
                <w:spacing w:val="-1"/>
                <w:szCs w:val="22"/>
              </w:rPr>
              <w:t xml:space="preserve"> </w:t>
            </w:r>
            <w:r w:rsidRPr="00BA4003">
              <w:rPr>
                <w:rFonts w:eastAsia="Segoe UI" w:cstheme="minorHAnsi"/>
                <w:color w:val="auto"/>
                <w:szCs w:val="22"/>
              </w:rPr>
              <w:t>c</w:t>
            </w:r>
            <w:r w:rsidRPr="00BA4003">
              <w:rPr>
                <w:rFonts w:eastAsia="Segoe UI" w:cstheme="minorHAnsi"/>
                <w:color w:val="auto"/>
                <w:spacing w:val="-3"/>
                <w:szCs w:val="22"/>
              </w:rPr>
              <w:t>o</w:t>
            </w:r>
            <w:r w:rsidRPr="00BA4003">
              <w:rPr>
                <w:rFonts w:eastAsia="Segoe UI" w:cstheme="minorHAnsi"/>
                <w:color w:val="auto"/>
                <w:szCs w:val="22"/>
              </w:rPr>
              <w:t>n</w:t>
            </w:r>
            <w:r w:rsidRPr="00BA4003">
              <w:rPr>
                <w:rFonts w:eastAsia="Segoe UI" w:cstheme="minorHAnsi"/>
                <w:color w:val="auto"/>
                <w:spacing w:val="-1"/>
                <w:szCs w:val="22"/>
              </w:rPr>
              <w:t>s</w:t>
            </w:r>
            <w:r w:rsidRPr="00BA4003">
              <w:rPr>
                <w:rFonts w:eastAsia="Segoe UI" w:cstheme="minorHAnsi"/>
                <w:color w:val="auto"/>
                <w:szCs w:val="22"/>
              </w:rPr>
              <w:t>t</w:t>
            </w:r>
            <w:r w:rsidRPr="00BA4003">
              <w:rPr>
                <w:rFonts w:eastAsia="Segoe UI" w:cstheme="minorHAnsi"/>
                <w:color w:val="auto"/>
                <w:spacing w:val="-2"/>
                <w:szCs w:val="22"/>
              </w:rPr>
              <w:t>a</w:t>
            </w:r>
            <w:r w:rsidRPr="00BA4003">
              <w:rPr>
                <w:rFonts w:eastAsia="Segoe UI" w:cstheme="minorHAnsi"/>
                <w:color w:val="auto"/>
                <w:szCs w:val="22"/>
              </w:rPr>
              <w:t>nt f</w:t>
            </w:r>
            <w:r w:rsidRPr="00BA4003">
              <w:rPr>
                <w:rFonts w:eastAsia="Segoe UI" w:cstheme="minorHAnsi"/>
                <w:color w:val="auto"/>
                <w:spacing w:val="-1"/>
                <w:szCs w:val="22"/>
              </w:rPr>
              <w:t>u</w:t>
            </w:r>
            <w:r w:rsidRPr="00BA4003">
              <w:rPr>
                <w:rFonts w:eastAsia="Segoe UI" w:cstheme="minorHAnsi"/>
                <w:color w:val="auto"/>
                <w:szCs w:val="22"/>
              </w:rPr>
              <w:t>nct</w:t>
            </w:r>
            <w:r w:rsidRPr="00BA4003">
              <w:rPr>
                <w:rFonts w:eastAsia="Segoe UI" w:cstheme="minorHAnsi"/>
                <w:color w:val="auto"/>
                <w:spacing w:val="1"/>
                <w:szCs w:val="22"/>
              </w:rPr>
              <w:t>i</w:t>
            </w:r>
            <w:r w:rsidRPr="00BA4003">
              <w:rPr>
                <w:rFonts w:eastAsia="Segoe UI" w:cstheme="minorHAnsi"/>
                <w:color w:val="auto"/>
                <w:spacing w:val="-3"/>
                <w:szCs w:val="22"/>
              </w:rPr>
              <w:t>o</w:t>
            </w:r>
            <w:r w:rsidRPr="00BA4003">
              <w:rPr>
                <w:rFonts w:eastAsia="Segoe UI" w:cstheme="minorHAnsi"/>
                <w:color w:val="auto"/>
                <w:szCs w:val="22"/>
              </w:rPr>
              <w:t>n to</w:t>
            </w:r>
            <w:r w:rsidRPr="00BA4003">
              <w:rPr>
                <w:rFonts w:eastAsia="Segoe UI" w:cstheme="minorHAnsi"/>
                <w:color w:val="auto"/>
                <w:spacing w:val="-1"/>
                <w:szCs w:val="22"/>
              </w:rPr>
              <w:t xml:space="preserve"> </w:t>
            </w:r>
            <w:r w:rsidRPr="00BA4003">
              <w:rPr>
                <w:rFonts w:eastAsia="Segoe UI" w:cstheme="minorHAnsi"/>
                <w:color w:val="auto"/>
                <w:szCs w:val="22"/>
              </w:rPr>
              <w:t>a de</w:t>
            </w:r>
            <w:r w:rsidRPr="00BA4003">
              <w:rPr>
                <w:rFonts w:eastAsia="Segoe UI" w:cstheme="minorHAnsi"/>
                <w:color w:val="auto"/>
                <w:spacing w:val="-2"/>
                <w:szCs w:val="22"/>
              </w:rPr>
              <w:t>c</w:t>
            </w:r>
            <w:r w:rsidRPr="00BA4003">
              <w:rPr>
                <w:rFonts w:eastAsia="Segoe UI" w:cstheme="minorHAnsi"/>
                <w:color w:val="auto"/>
                <w:szCs w:val="22"/>
              </w:rPr>
              <w:t>a</w:t>
            </w:r>
            <w:r w:rsidRPr="00BA4003">
              <w:rPr>
                <w:rFonts w:eastAsia="Segoe UI" w:cstheme="minorHAnsi"/>
                <w:color w:val="auto"/>
                <w:spacing w:val="-1"/>
                <w:szCs w:val="22"/>
              </w:rPr>
              <w:t>y</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g e</w:t>
            </w:r>
            <w:r w:rsidRPr="00BA4003">
              <w:rPr>
                <w:rFonts w:eastAsia="Segoe UI" w:cstheme="minorHAnsi"/>
                <w:color w:val="auto"/>
                <w:spacing w:val="1"/>
                <w:szCs w:val="22"/>
              </w:rPr>
              <w:t>x</w:t>
            </w:r>
            <w:r w:rsidRPr="00BA4003">
              <w:rPr>
                <w:rFonts w:eastAsia="Segoe UI" w:cstheme="minorHAnsi"/>
                <w:color w:val="auto"/>
                <w:szCs w:val="22"/>
              </w:rPr>
              <w:t>po</w:t>
            </w:r>
            <w:r w:rsidRPr="00BA4003">
              <w:rPr>
                <w:rFonts w:eastAsia="Segoe UI" w:cstheme="minorHAnsi"/>
                <w:color w:val="auto"/>
                <w:spacing w:val="-2"/>
                <w:szCs w:val="22"/>
              </w:rPr>
              <w:t>n</w:t>
            </w:r>
            <w:r w:rsidRPr="00BA4003">
              <w:rPr>
                <w:rFonts w:eastAsia="Segoe UI" w:cstheme="minorHAnsi"/>
                <w:color w:val="auto"/>
                <w:szCs w:val="22"/>
              </w:rPr>
              <w:t>e</w:t>
            </w:r>
            <w:r w:rsidRPr="00BA4003">
              <w:rPr>
                <w:rFonts w:eastAsia="Segoe UI" w:cstheme="minorHAnsi"/>
                <w:color w:val="auto"/>
                <w:spacing w:val="-1"/>
                <w:szCs w:val="22"/>
              </w:rPr>
              <w:t>n</w:t>
            </w:r>
            <w:r w:rsidRPr="00BA4003">
              <w:rPr>
                <w:rFonts w:eastAsia="Segoe UI" w:cstheme="minorHAnsi"/>
                <w:color w:val="auto"/>
                <w:szCs w:val="22"/>
              </w:rPr>
              <w:t>tia</w:t>
            </w:r>
            <w:r w:rsidRPr="00BA4003">
              <w:rPr>
                <w:rFonts w:eastAsia="Segoe UI" w:cstheme="minorHAnsi"/>
                <w:color w:val="auto"/>
                <w:spacing w:val="-2"/>
                <w:szCs w:val="22"/>
              </w:rPr>
              <w:t>l</w:t>
            </w:r>
            <w:r w:rsidRPr="00BA4003">
              <w:rPr>
                <w:rFonts w:eastAsia="Segoe UI" w:cstheme="minorHAnsi"/>
                <w:color w:val="auto"/>
                <w:szCs w:val="22"/>
              </w:rPr>
              <w:t>,</w:t>
            </w:r>
            <w:r w:rsidRPr="00BA4003">
              <w:rPr>
                <w:rFonts w:eastAsia="Segoe UI" w:cstheme="minorHAnsi"/>
                <w:color w:val="auto"/>
                <w:spacing w:val="-1"/>
                <w:szCs w:val="22"/>
              </w:rPr>
              <w:t xml:space="preserve"> </w:t>
            </w:r>
            <w:r w:rsidRPr="00BA4003">
              <w:rPr>
                <w:rFonts w:eastAsia="Segoe UI" w:cstheme="minorHAnsi"/>
                <w:color w:val="auto"/>
                <w:szCs w:val="22"/>
              </w:rPr>
              <w:t>a</w:t>
            </w:r>
            <w:r w:rsidRPr="00BA4003">
              <w:rPr>
                <w:rFonts w:eastAsia="Segoe UI" w:cstheme="minorHAnsi"/>
                <w:color w:val="auto"/>
                <w:spacing w:val="1"/>
                <w:szCs w:val="22"/>
              </w:rPr>
              <w:t>n</w:t>
            </w:r>
            <w:r w:rsidRPr="00BA4003">
              <w:rPr>
                <w:rFonts w:eastAsia="Segoe UI" w:cstheme="minorHAnsi"/>
                <w:color w:val="auto"/>
                <w:szCs w:val="22"/>
              </w:rPr>
              <w:t>d</w:t>
            </w:r>
            <w:r w:rsidRPr="00BA4003">
              <w:rPr>
                <w:rFonts w:eastAsia="Segoe UI" w:cstheme="minorHAnsi"/>
                <w:color w:val="auto"/>
                <w:spacing w:val="-3"/>
                <w:szCs w:val="22"/>
              </w:rPr>
              <w:t xml:space="preserve"> </w:t>
            </w:r>
            <w:r w:rsidRPr="00BA4003">
              <w:rPr>
                <w:rFonts w:eastAsia="Segoe UI" w:cstheme="minorHAnsi"/>
                <w:color w:val="auto"/>
                <w:spacing w:val="1"/>
                <w:szCs w:val="22"/>
              </w:rPr>
              <w:t>r</w:t>
            </w:r>
            <w:r w:rsidRPr="00BA4003">
              <w:rPr>
                <w:rFonts w:eastAsia="Segoe UI" w:cstheme="minorHAnsi"/>
                <w:color w:val="auto"/>
                <w:szCs w:val="22"/>
              </w:rPr>
              <w:t>e</w:t>
            </w:r>
            <w:r w:rsidRPr="00BA4003">
              <w:rPr>
                <w:rFonts w:eastAsia="Segoe UI" w:cstheme="minorHAnsi"/>
                <w:color w:val="auto"/>
                <w:spacing w:val="-1"/>
                <w:szCs w:val="22"/>
              </w:rPr>
              <w:t>l</w:t>
            </w:r>
            <w:r w:rsidRPr="00BA4003">
              <w:rPr>
                <w:rFonts w:eastAsia="Segoe UI" w:cstheme="minorHAnsi"/>
                <w:color w:val="auto"/>
                <w:szCs w:val="22"/>
              </w:rPr>
              <w:t>a</w:t>
            </w:r>
            <w:r w:rsidRPr="00BA4003">
              <w:rPr>
                <w:rFonts w:eastAsia="Segoe UI" w:cstheme="minorHAnsi"/>
                <w:color w:val="auto"/>
                <w:spacing w:val="1"/>
                <w:szCs w:val="22"/>
              </w:rPr>
              <w:t>t</w:t>
            </w:r>
            <w:r w:rsidRPr="00BA4003">
              <w:rPr>
                <w:rFonts w:eastAsia="Segoe UI" w:cstheme="minorHAnsi"/>
                <w:color w:val="auto"/>
                <w:szCs w:val="22"/>
              </w:rPr>
              <w:t>e</w:t>
            </w:r>
            <w:r w:rsidRPr="00BA4003">
              <w:rPr>
                <w:rFonts w:eastAsia="Segoe UI" w:cstheme="minorHAnsi"/>
                <w:color w:val="auto"/>
                <w:spacing w:val="-2"/>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s</w:t>
            </w:r>
            <w:r w:rsidRPr="00BA4003">
              <w:rPr>
                <w:rFonts w:eastAsia="Segoe UI" w:cstheme="minorHAnsi"/>
                <w:color w:val="auto"/>
                <w:szCs w:val="22"/>
              </w:rPr>
              <w:t>e f</w:t>
            </w:r>
            <w:r w:rsidRPr="00BA4003">
              <w:rPr>
                <w:rFonts w:eastAsia="Segoe UI" w:cstheme="minorHAnsi"/>
                <w:color w:val="auto"/>
                <w:spacing w:val="-1"/>
                <w:szCs w:val="22"/>
              </w:rPr>
              <w:t>u</w:t>
            </w:r>
            <w:r w:rsidRPr="00BA4003">
              <w:rPr>
                <w:rFonts w:eastAsia="Segoe UI" w:cstheme="minorHAnsi"/>
                <w:color w:val="auto"/>
                <w:szCs w:val="22"/>
              </w:rPr>
              <w:t>nct</w:t>
            </w:r>
            <w:r w:rsidRPr="00BA4003">
              <w:rPr>
                <w:rFonts w:eastAsia="Segoe UI" w:cstheme="minorHAnsi"/>
                <w:color w:val="auto"/>
                <w:spacing w:val="1"/>
                <w:szCs w:val="22"/>
              </w:rPr>
              <w:t>i</w:t>
            </w:r>
            <w:r w:rsidRPr="00BA4003">
              <w:rPr>
                <w:rFonts w:eastAsia="Segoe UI" w:cstheme="minorHAnsi"/>
                <w:color w:val="auto"/>
                <w:spacing w:val="-3"/>
                <w:szCs w:val="22"/>
              </w:rPr>
              <w:t>o</w:t>
            </w:r>
            <w:r w:rsidRPr="00BA4003">
              <w:rPr>
                <w:rFonts w:eastAsia="Segoe UI" w:cstheme="minorHAnsi"/>
                <w:color w:val="auto"/>
                <w:szCs w:val="22"/>
              </w:rPr>
              <w:t>ns</w:t>
            </w:r>
            <w:r w:rsidRPr="00BA4003">
              <w:rPr>
                <w:rFonts w:eastAsia="Segoe UI" w:cstheme="minorHAnsi"/>
                <w:color w:val="auto"/>
                <w:spacing w:val="-1"/>
                <w:szCs w:val="22"/>
              </w:rPr>
              <w:t xml:space="preserve"> </w:t>
            </w:r>
            <w:r w:rsidRPr="00BA4003">
              <w:rPr>
                <w:rFonts w:eastAsia="Segoe UI" w:cstheme="minorHAnsi"/>
                <w:color w:val="auto"/>
                <w:szCs w:val="22"/>
              </w:rPr>
              <w:t>to</w:t>
            </w:r>
            <w:r w:rsidRPr="00BA4003">
              <w:rPr>
                <w:rFonts w:eastAsia="Segoe UI" w:cstheme="minorHAnsi"/>
                <w:color w:val="auto"/>
                <w:spacing w:val="-1"/>
                <w:szCs w:val="22"/>
              </w:rPr>
              <w:t xml:space="preserve"> </w:t>
            </w:r>
            <w:r w:rsidRPr="00BA4003">
              <w:rPr>
                <w:rFonts w:eastAsia="Segoe UI" w:cstheme="minorHAnsi"/>
                <w:color w:val="auto"/>
                <w:szCs w:val="22"/>
              </w:rPr>
              <w:t>the</w:t>
            </w:r>
            <w:r w:rsidR="00B237C8" w:rsidRPr="00BA4003">
              <w:rPr>
                <w:rFonts w:eastAsia="Segoe UI" w:cstheme="minorHAnsi"/>
                <w:color w:val="auto"/>
                <w:spacing w:val="-1"/>
                <w:szCs w:val="22"/>
              </w:rPr>
              <w:t xml:space="preserve"> </w:t>
            </w:r>
            <w:r w:rsidRPr="00BA4003">
              <w:rPr>
                <w:rFonts w:eastAsia="Segoe UI" w:cstheme="minorHAnsi"/>
                <w:color w:val="auto"/>
                <w:szCs w:val="22"/>
              </w:rPr>
              <w:t>mo</w:t>
            </w:r>
            <w:r w:rsidRPr="00BA4003">
              <w:rPr>
                <w:rFonts w:eastAsia="Segoe UI" w:cstheme="minorHAnsi"/>
                <w:color w:val="auto"/>
                <w:spacing w:val="-2"/>
                <w:szCs w:val="22"/>
              </w:rPr>
              <w:t>de</w:t>
            </w:r>
            <w:r w:rsidRPr="00BA4003">
              <w:rPr>
                <w:rFonts w:eastAsia="Segoe UI" w:cstheme="minorHAnsi"/>
                <w:color w:val="auto"/>
                <w:szCs w:val="22"/>
              </w:rPr>
              <w:t>l.</w:t>
            </w:r>
            <w:r w:rsidR="00440FD1" w:rsidRPr="00BA4003">
              <w:rPr>
                <w:rFonts w:eastAsia="Segoe UI" w:cstheme="minorHAnsi"/>
                <w:color w:val="auto"/>
                <w:szCs w:val="22"/>
              </w:rPr>
              <w:t>)</w:t>
            </w:r>
          </w:p>
          <w:p w14:paraId="5AE05DE4" w14:textId="77777777" w:rsidR="00440FD1" w:rsidRPr="00BA4003" w:rsidRDefault="00D40B82" w:rsidP="00FF0E95">
            <w:pPr>
              <w:ind w:left="101" w:right="14"/>
              <w:rPr>
                <w:rFonts w:eastAsia="Segoe UI" w:cstheme="minorHAnsi"/>
                <w:color w:val="auto"/>
                <w:szCs w:val="22"/>
              </w:rPr>
            </w:pPr>
            <w:r w:rsidRPr="00BA4003">
              <w:rPr>
                <w:rFonts w:eastAsia="Segoe UI" w:cstheme="minorHAnsi"/>
                <w:color w:val="auto"/>
                <w:szCs w:val="22"/>
              </w:rPr>
              <w:t>Instructional Note:</w:t>
            </w:r>
            <w:r w:rsidR="00440FD1" w:rsidRPr="00BA4003">
              <w:rPr>
                <w:rFonts w:eastAsia="Segoe UI" w:cstheme="minorHAnsi"/>
                <w:color w:val="auto"/>
                <w:szCs w:val="22"/>
              </w:rPr>
              <w:t xml:space="preserve">  </w:t>
            </w:r>
            <w:r w:rsidR="00440FD1" w:rsidRPr="00BA4003">
              <w:rPr>
                <w:rFonts w:cstheme="minorHAnsi"/>
                <w:color w:val="auto"/>
                <w:szCs w:val="22"/>
              </w:rPr>
              <w:t xml:space="preserve">Limit to linear and exponential functions. </w:t>
            </w:r>
          </w:p>
        </w:tc>
      </w:tr>
      <w:tr w:rsidR="007E14D4" w:rsidRPr="00BA4003" w14:paraId="50F46AED" w14:textId="77777777" w:rsidTr="005B277A">
        <w:trPr>
          <w:trHeight w:val="144"/>
        </w:trPr>
        <w:tc>
          <w:tcPr>
            <w:tcW w:w="767" w:type="pct"/>
            <w:tcBorders>
              <w:top w:val="single" w:sz="4" w:space="0" w:color="000000"/>
              <w:left w:val="single" w:sz="4" w:space="0" w:color="000000"/>
              <w:bottom w:val="single" w:sz="4" w:space="0" w:color="000000"/>
              <w:right w:val="single" w:sz="4" w:space="0" w:color="000000"/>
            </w:tcBorders>
          </w:tcPr>
          <w:p w14:paraId="5B5C5FFC" w14:textId="77777777" w:rsidR="008C39BD" w:rsidRPr="00BA4003" w:rsidRDefault="008C39BD" w:rsidP="00FF0E95">
            <w:pPr>
              <w:ind w:left="101" w:right="14"/>
              <w:rPr>
                <w:rFonts w:eastAsia="Segoe UI" w:cstheme="minorHAnsi"/>
                <w:b/>
                <w:bCs/>
                <w:color w:val="auto"/>
                <w:spacing w:val="-1"/>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w:t>
            </w:r>
            <w:r w:rsidRPr="00BA4003">
              <w:rPr>
                <w:rFonts w:eastAsia="Segoe UI" w:cstheme="minorHAnsi"/>
                <w:color w:val="auto"/>
                <w:spacing w:val="1"/>
                <w:szCs w:val="22"/>
              </w:rPr>
              <w:t>1</w:t>
            </w:r>
            <w:r w:rsidRPr="00BA4003">
              <w:rPr>
                <w:rFonts w:eastAsia="Segoe UI" w:cstheme="minorHAnsi"/>
                <w:color w:val="auto"/>
                <w:spacing w:val="-1"/>
                <w:szCs w:val="22"/>
              </w:rPr>
              <w:t>H</w:t>
            </w:r>
            <w:r w:rsidRPr="00BA4003">
              <w:rPr>
                <w:rFonts w:eastAsia="Segoe UI" w:cstheme="minorHAnsi"/>
                <w:color w:val="auto"/>
                <w:spacing w:val="-2"/>
                <w:szCs w:val="22"/>
              </w:rPr>
              <w:t>S</w:t>
            </w:r>
            <w:r w:rsidRPr="00BA4003">
              <w:rPr>
                <w:rFonts w:eastAsia="Segoe UI" w:cstheme="minorHAnsi"/>
                <w:color w:val="auto"/>
                <w:szCs w:val="22"/>
              </w:rPr>
              <w:t>.</w:t>
            </w:r>
            <w:r w:rsidRPr="00BA4003">
              <w:rPr>
                <w:rFonts w:eastAsia="Segoe UI" w:cstheme="minorHAnsi"/>
                <w:color w:val="auto"/>
                <w:spacing w:val="-1"/>
                <w:szCs w:val="22"/>
              </w:rPr>
              <w:t>27</w:t>
            </w:r>
          </w:p>
        </w:tc>
        <w:tc>
          <w:tcPr>
            <w:tcW w:w="4233" w:type="pct"/>
            <w:tcBorders>
              <w:top w:val="single" w:sz="4" w:space="0" w:color="000000"/>
              <w:left w:val="single" w:sz="4" w:space="0" w:color="000000"/>
              <w:bottom w:val="single" w:sz="4" w:space="0" w:color="000000"/>
              <w:right w:val="single" w:sz="4" w:space="0" w:color="000000"/>
            </w:tcBorders>
          </w:tcPr>
          <w:p w14:paraId="01DB3106" w14:textId="77777777" w:rsidR="008C39BD" w:rsidRPr="00BA4003" w:rsidRDefault="008C39BD" w:rsidP="00FF0E95">
            <w:pPr>
              <w:ind w:left="101" w:right="14"/>
              <w:rPr>
                <w:rFonts w:eastAsia="Segoe UI" w:cstheme="minorHAnsi"/>
                <w:color w:val="auto"/>
                <w:szCs w:val="22"/>
              </w:rPr>
            </w:pPr>
            <w:r w:rsidRPr="00BA4003">
              <w:rPr>
                <w:rFonts w:eastAsia="Segoe UI" w:cstheme="minorHAnsi"/>
                <w:color w:val="auto"/>
                <w:spacing w:val="-1"/>
                <w:szCs w:val="22"/>
              </w:rPr>
              <w:t>W</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te ar</w:t>
            </w:r>
            <w:r w:rsidRPr="00BA4003">
              <w:rPr>
                <w:rFonts w:eastAsia="Segoe UI" w:cstheme="minorHAnsi"/>
                <w:color w:val="auto"/>
                <w:spacing w:val="-1"/>
                <w:szCs w:val="22"/>
              </w:rPr>
              <w:t>i</w:t>
            </w:r>
            <w:r w:rsidRPr="00BA4003">
              <w:rPr>
                <w:rFonts w:eastAsia="Segoe UI" w:cstheme="minorHAnsi"/>
                <w:color w:val="auto"/>
                <w:szCs w:val="22"/>
              </w:rPr>
              <w:t>th</w:t>
            </w:r>
            <w:r w:rsidRPr="00BA4003">
              <w:rPr>
                <w:rFonts w:eastAsia="Segoe UI" w:cstheme="minorHAnsi"/>
                <w:color w:val="auto"/>
                <w:spacing w:val="-1"/>
                <w:szCs w:val="22"/>
              </w:rPr>
              <w:t>m</w:t>
            </w:r>
            <w:r w:rsidRPr="00BA4003">
              <w:rPr>
                <w:rFonts w:eastAsia="Segoe UI" w:cstheme="minorHAnsi"/>
                <w:color w:val="auto"/>
                <w:szCs w:val="22"/>
              </w:rPr>
              <w:t>e</w:t>
            </w:r>
            <w:r w:rsidRPr="00BA4003">
              <w:rPr>
                <w:rFonts w:eastAsia="Segoe UI" w:cstheme="minorHAnsi"/>
                <w:color w:val="auto"/>
                <w:spacing w:val="-1"/>
                <w:szCs w:val="22"/>
              </w:rPr>
              <w:t>t</w:t>
            </w:r>
            <w:r w:rsidRPr="00BA4003">
              <w:rPr>
                <w:rFonts w:eastAsia="Segoe UI" w:cstheme="minorHAnsi"/>
                <w:color w:val="auto"/>
                <w:szCs w:val="22"/>
              </w:rPr>
              <w:t>ic</w:t>
            </w:r>
            <w:r w:rsidRPr="00BA4003">
              <w:rPr>
                <w:rFonts w:eastAsia="Segoe UI" w:cstheme="minorHAnsi"/>
                <w:color w:val="auto"/>
                <w:spacing w:val="-2"/>
                <w:szCs w:val="22"/>
              </w:rPr>
              <w:t xml:space="preserve"> </w:t>
            </w:r>
            <w:r w:rsidRPr="00BA4003">
              <w:rPr>
                <w:rFonts w:eastAsia="Segoe UI" w:cstheme="minorHAnsi"/>
                <w:color w:val="auto"/>
                <w:szCs w:val="22"/>
              </w:rPr>
              <w:t xml:space="preserve">and </w:t>
            </w:r>
            <w:r w:rsidRPr="00BA4003">
              <w:rPr>
                <w:rFonts w:eastAsia="Segoe UI" w:cstheme="minorHAnsi"/>
                <w:color w:val="auto"/>
                <w:spacing w:val="-1"/>
                <w:szCs w:val="22"/>
              </w:rPr>
              <w:t>g</w:t>
            </w:r>
            <w:r w:rsidRPr="00BA4003">
              <w:rPr>
                <w:rFonts w:eastAsia="Segoe UI" w:cstheme="minorHAnsi"/>
                <w:color w:val="auto"/>
                <w:szCs w:val="22"/>
              </w:rPr>
              <w:t>eom</w:t>
            </w:r>
            <w:r w:rsidRPr="00BA4003">
              <w:rPr>
                <w:rFonts w:eastAsia="Segoe UI" w:cstheme="minorHAnsi"/>
                <w:color w:val="auto"/>
                <w:spacing w:val="-1"/>
                <w:szCs w:val="22"/>
              </w:rPr>
              <w:t>e</w:t>
            </w:r>
            <w:r w:rsidRPr="00BA4003">
              <w:rPr>
                <w:rFonts w:eastAsia="Segoe UI" w:cstheme="minorHAnsi"/>
                <w:color w:val="auto"/>
                <w:szCs w:val="22"/>
              </w:rPr>
              <w:t>tr</w:t>
            </w:r>
            <w:r w:rsidRPr="00BA4003">
              <w:rPr>
                <w:rFonts w:eastAsia="Segoe UI" w:cstheme="minorHAnsi"/>
                <w:color w:val="auto"/>
                <w:spacing w:val="-1"/>
                <w:szCs w:val="22"/>
              </w:rPr>
              <w:t>i</w:t>
            </w:r>
            <w:r w:rsidRPr="00BA4003">
              <w:rPr>
                <w:rFonts w:eastAsia="Segoe UI" w:cstheme="minorHAnsi"/>
                <w:color w:val="auto"/>
                <w:szCs w:val="22"/>
              </w:rPr>
              <w:t>c</w:t>
            </w:r>
            <w:r w:rsidRPr="00BA4003">
              <w:rPr>
                <w:rFonts w:eastAsia="Segoe UI" w:cstheme="minorHAnsi"/>
                <w:color w:val="auto"/>
                <w:spacing w:val="-1"/>
                <w:szCs w:val="22"/>
              </w:rPr>
              <w:t xml:space="preserve"> </w:t>
            </w:r>
            <w:r w:rsidRPr="00BA4003">
              <w:rPr>
                <w:rFonts w:eastAsia="Segoe UI" w:cstheme="minorHAnsi"/>
                <w:color w:val="auto"/>
                <w:szCs w:val="22"/>
              </w:rPr>
              <w:t>s</w:t>
            </w:r>
            <w:r w:rsidRPr="00BA4003">
              <w:rPr>
                <w:rFonts w:eastAsia="Segoe UI" w:cstheme="minorHAnsi"/>
                <w:color w:val="auto"/>
                <w:spacing w:val="-1"/>
                <w:szCs w:val="22"/>
              </w:rPr>
              <w:t>e</w:t>
            </w:r>
            <w:r w:rsidRPr="00BA4003">
              <w:rPr>
                <w:rFonts w:eastAsia="Segoe UI" w:cstheme="minorHAnsi"/>
                <w:color w:val="auto"/>
                <w:szCs w:val="22"/>
              </w:rPr>
              <w:t>qu</w:t>
            </w:r>
            <w:r w:rsidRPr="00BA4003">
              <w:rPr>
                <w:rFonts w:eastAsia="Segoe UI" w:cstheme="minorHAnsi"/>
                <w:color w:val="auto"/>
                <w:spacing w:val="-1"/>
                <w:szCs w:val="22"/>
              </w:rPr>
              <w:t>e</w:t>
            </w:r>
            <w:r w:rsidRPr="00BA4003">
              <w:rPr>
                <w:rFonts w:eastAsia="Segoe UI" w:cstheme="minorHAnsi"/>
                <w:color w:val="auto"/>
                <w:szCs w:val="22"/>
              </w:rPr>
              <w:t>n</w:t>
            </w:r>
            <w:r w:rsidRPr="00BA4003">
              <w:rPr>
                <w:rFonts w:eastAsia="Segoe UI" w:cstheme="minorHAnsi"/>
                <w:color w:val="auto"/>
                <w:spacing w:val="-1"/>
                <w:szCs w:val="22"/>
              </w:rPr>
              <w:t>c</w:t>
            </w:r>
            <w:r w:rsidRPr="00BA4003">
              <w:rPr>
                <w:rFonts w:eastAsia="Segoe UI" w:cstheme="minorHAnsi"/>
                <w:color w:val="auto"/>
                <w:szCs w:val="22"/>
              </w:rPr>
              <w:t>es</w:t>
            </w:r>
            <w:r w:rsidRPr="00BA4003">
              <w:rPr>
                <w:rFonts w:eastAsia="Segoe UI" w:cstheme="minorHAnsi"/>
                <w:color w:val="auto"/>
                <w:spacing w:val="-1"/>
                <w:szCs w:val="22"/>
              </w:rPr>
              <w:t xml:space="preserve"> </w:t>
            </w:r>
            <w:r w:rsidRPr="00BA4003">
              <w:rPr>
                <w:rFonts w:eastAsia="Segoe UI" w:cstheme="minorHAnsi"/>
                <w:color w:val="auto"/>
                <w:szCs w:val="22"/>
              </w:rPr>
              <w:t>both</w:t>
            </w:r>
            <w:r w:rsidRPr="00BA4003">
              <w:rPr>
                <w:rFonts w:eastAsia="Segoe UI" w:cstheme="minorHAnsi"/>
                <w:color w:val="auto"/>
                <w:spacing w:val="-1"/>
                <w:szCs w:val="22"/>
              </w:rPr>
              <w:t xml:space="preserve"> </w:t>
            </w:r>
            <w:r w:rsidRPr="00BA4003">
              <w:rPr>
                <w:rFonts w:eastAsia="Segoe UI" w:cstheme="minorHAnsi"/>
                <w:color w:val="auto"/>
                <w:szCs w:val="22"/>
              </w:rPr>
              <w:t>re</w:t>
            </w:r>
            <w:r w:rsidRPr="00BA4003">
              <w:rPr>
                <w:rFonts w:eastAsia="Segoe UI" w:cstheme="minorHAnsi"/>
                <w:color w:val="auto"/>
                <w:spacing w:val="-1"/>
                <w:szCs w:val="22"/>
              </w:rPr>
              <w:t>c</w:t>
            </w:r>
            <w:r w:rsidRPr="00BA4003">
              <w:rPr>
                <w:rFonts w:eastAsia="Segoe UI" w:cstheme="minorHAnsi"/>
                <w:color w:val="auto"/>
                <w:szCs w:val="22"/>
              </w:rPr>
              <w:t>urs</w:t>
            </w:r>
            <w:r w:rsidRPr="00BA4003">
              <w:rPr>
                <w:rFonts w:eastAsia="Segoe UI" w:cstheme="minorHAnsi"/>
                <w:color w:val="auto"/>
                <w:spacing w:val="-1"/>
                <w:szCs w:val="22"/>
              </w:rPr>
              <w:t>i</w:t>
            </w:r>
            <w:r w:rsidRPr="00BA4003">
              <w:rPr>
                <w:rFonts w:eastAsia="Segoe UI" w:cstheme="minorHAnsi"/>
                <w:color w:val="auto"/>
                <w:szCs w:val="22"/>
              </w:rPr>
              <w:t>ve</w:t>
            </w:r>
            <w:r w:rsidRPr="00BA4003">
              <w:rPr>
                <w:rFonts w:eastAsia="Segoe UI" w:cstheme="minorHAnsi"/>
                <w:color w:val="auto"/>
                <w:spacing w:val="-1"/>
                <w:szCs w:val="22"/>
              </w:rPr>
              <w:t>l</w:t>
            </w:r>
            <w:r w:rsidRPr="00BA4003">
              <w:rPr>
                <w:rFonts w:eastAsia="Segoe UI" w:cstheme="minorHAnsi"/>
                <w:color w:val="auto"/>
                <w:szCs w:val="22"/>
              </w:rPr>
              <w:t>y</w:t>
            </w:r>
            <w:r w:rsidRPr="00BA4003">
              <w:rPr>
                <w:rFonts w:eastAsia="Segoe UI" w:cstheme="minorHAnsi"/>
                <w:color w:val="auto"/>
                <w:spacing w:val="1"/>
                <w:szCs w:val="22"/>
              </w:rPr>
              <w:t xml:space="preserve"> </w:t>
            </w:r>
            <w:r w:rsidRPr="00BA4003">
              <w:rPr>
                <w:rFonts w:eastAsia="Segoe UI" w:cstheme="minorHAnsi"/>
                <w:color w:val="auto"/>
                <w:szCs w:val="22"/>
              </w:rPr>
              <w:t xml:space="preserve">and </w:t>
            </w:r>
            <w:r w:rsidRPr="00BA4003">
              <w:rPr>
                <w:rFonts w:eastAsia="Segoe UI" w:cstheme="minorHAnsi"/>
                <w:color w:val="auto"/>
                <w:spacing w:val="-2"/>
                <w:szCs w:val="22"/>
              </w:rPr>
              <w:t>w</w:t>
            </w:r>
            <w:r w:rsidRPr="00BA4003">
              <w:rPr>
                <w:rFonts w:eastAsia="Segoe UI" w:cstheme="minorHAnsi"/>
                <w:color w:val="auto"/>
                <w:szCs w:val="22"/>
              </w:rPr>
              <w:t>i</w:t>
            </w:r>
            <w:r w:rsidRPr="00BA4003">
              <w:rPr>
                <w:rFonts w:eastAsia="Segoe UI" w:cstheme="minorHAnsi"/>
                <w:color w:val="auto"/>
                <w:spacing w:val="-1"/>
                <w:szCs w:val="22"/>
              </w:rPr>
              <w:t>t</w:t>
            </w:r>
            <w:r w:rsidRPr="00BA4003">
              <w:rPr>
                <w:rFonts w:eastAsia="Segoe UI" w:cstheme="minorHAnsi"/>
                <w:color w:val="auto"/>
                <w:szCs w:val="22"/>
              </w:rPr>
              <w:t>h an e</w:t>
            </w:r>
            <w:r w:rsidRPr="00BA4003">
              <w:rPr>
                <w:rFonts w:eastAsia="Segoe UI" w:cstheme="minorHAnsi"/>
                <w:color w:val="auto"/>
                <w:spacing w:val="-1"/>
                <w:szCs w:val="22"/>
              </w:rPr>
              <w:t>x</w:t>
            </w:r>
            <w:r w:rsidRPr="00BA4003">
              <w:rPr>
                <w:rFonts w:eastAsia="Segoe UI" w:cstheme="minorHAnsi"/>
                <w:color w:val="auto"/>
                <w:spacing w:val="-3"/>
                <w:szCs w:val="22"/>
              </w:rPr>
              <w:t>p</w:t>
            </w:r>
            <w:r w:rsidRPr="00BA4003">
              <w:rPr>
                <w:rFonts w:eastAsia="Segoe UI" w:cstheme="minorHAnsi"/>
                <w:color w:val="auto"/>
                <w:szCs w:val="22"/>
              </w:rPr>
              <w:t>l</w:t>
            </w:r>
            <w:r w:rsidRPr="00BA4003">
              <w:rPr>
                <w:rFonts w:eastAsia="Segoe UI" w:cstheme="minorHAnsi"/>
                <w:color w:val="auto"/>
                <w:spacing w:val="-1"/>
                <w:szCs w:val="22"/>
              </w:rPr>
              <w:t>ic</w:t>
            </w:r>
            <w:r w:rsidRPr="00BA4003">
              <w:rPr>
                <w:rFonts w:eastAsia="Segoe UI" w:cstheme="minorHAnsi"/>
                <w:color w:val="auto"/>
                <w:szCs w:val="22"/>
              </w:rPr>
              <w:t>it</w:t>
            </w:r>
            <w:r w:rsidRPr="00BA4003">
              <w:rPr>
                <w:rFonts w:eastAsia="Segoe UI" w:cstheme="minorHAnsi"/>
                <w:color w:val="auto"/>
                <w:spacing w:val="-1"/>
                <w:szCs w:val="22"/>
              </w:rPr>
              <w:t xml:space="preserve"> </w:t>
            </w:r>
            <w:r w:rsidRPr="00BA4003">
              <w:rPr>
                <w:rFonts w:eastAsia="Segoe UI" w:cstheme="minorHAnsi"/>
                <w:color w:val="auto"/>
                <w:szCs w:val="22"/>
              </w:rPr>
              <w:t>formu</w:t>
            </w:r>
            <w:r w:rsidRPr="00BA4003">
              <w:rPr>
                <w:rFonts w:eastAsia="Segoe UI" w:cstheme="minorHAnsi"/>
                <w:color w:val="auto"/>
                <w:spacing w:val="-1"/>
                <w:szCs w:val="22"/>
              </w:rPr>
              <w:t>l</w:t>
            </w:r>
            <w:r w:rsidRPr="00BA4003">
              <w:rPr>
                <w:rFonts w:eastAsia="Segoe UI" w:cstheme="minorHAnsi"/>
                <w:color w:val="auto"/>
                <w:szCs w:val="22"/>
              </w:rPr>
              <w:t>a, use</w:t>
            </w:r>
            <w:r w:rsidRPr="00BA4003">
              <w:rPr>
                <w:rFonts w:eastAsia="Segoe UI" w:cstheme="minorHAnsi"/>
                <w:color w:val="auto"/>
                <w:spacing w:val="-1"/>
                <w:szCs w:val="22"/>
              </w:rPr>
              <w:t xml:space="preserve"> </w:t>
            </w:r>
            <w:r w:rsidRPr="00BA4003">
              <w:rPr>
                <w:rFonts w:eastAsia="Segoe UI" w:cstheme="minorHAnsi"/>
                <w:color w:val="auto"/>
                <w:szCs w:val="22"/>
              </w:rPr>
              <w:t>th</w:t>
            </w:r>
            <w:r w:rsidRPr="00BA4003">
              <w:rPr>
                <w:rFonts w:eastAsia="Segoe UI" w:cstheme="minorHAnsi"/>
                <w:color w:val="auto"/>
                <w:spacing w:val="-1"/>
                <w:szCs w:val="22"/>
              </w:rPr>
              <w:t>e</w:t>
            </w:r>
            <w:r w:rsidRPr="00BA4003">
              <w:rPr>
                <w:rFonts w:eastAsia="Segoe UI" w:cstheme="minorHAnsi"/>
                <w:color w:val="auto"/>
                <w:szCs w:val="22"/>
              </w:rPr>
              <w:t>m</w:t>
            </w:r>
            <w:r w:rsidRPr="00BA4003">
              <w:rPr>
                <w:rFonts w:eastAsia="Segoe UI" w:cstheme="minorHAnsi"/>
                <w:color w:val="auto"/>
                <w:spacing w:val="-1"/>
                <w:szCs w:val="22"/>
              </w:rPr>
              <w:t xml:space="preserve"> </w:t>
            </w:r>
            <w:r w:rsidRPr="00BA4003">
              <w:rPr>
                <w:rFonts w:eastAsia="Segoe UI" w:cstheme="minorHAnsi"/>
                <w:color w:val="auto"/>
                <w:szCs w:val="22"/>
              </w:rPr>
              <w:t>to mo</w:t>
            </w:r>
            <w:r w:rsidRPr="00BA4003">
              <w:rPr>
                <w:rFonts w:eastAsia="Segoe UI" w:cstheme="minorHAnsi"/>
                <w:color w:val="auto"/>
                <w:spacing w:val="-1"/>
                <w:szCs w:val="22"/>
              </w:rPr>
              <w:t>d</w:t>
            </w:r>
            <w:r w:rsidRPr="00BA4003">
              <w:rPr>
                <w:rFonts w:eastAsia="Segoe UI" w:cstheme="minorHAnsi"/>
                <w:color w:val="auto"/>
                <w:szCs w:val="22"/>
              </w:rPr>
              <w:t>el</w:t>
            </w:r>
            <w:r w:rsidRPr="00BA4003">
              <w:rPr>
                <w:rFonts w:eastAsia="Segoe UI" w:cstheme="minorHAnsi"/>
                <w:color w:val="auto"/>
                <w:spacing w:val="-1"/>
                <w:szCs w:val="22"/>
              </w:rPr>
              <w:t xml:space="preserve"> </w:t>
            </w:r>
            <w:r w:rsidRPr="00BA4003">
              <w:rPr>
                <w:rFonts w:eastAsia="Segoe UI" w:cstheme="minorHAnsi"/>
                <w:color w:val="auto"/>
                <w:szCs w:val="22"/>
              </w:rPr>
              <w:t>s</w:t>
            </w:r>
            <w:r w:rsidRPr="00BA4003">
              <w:rPr>
                <w:rFonts w:eastAsia="Segoe UI" w:cstheme="minorHAnsi"/>
                <w:color w:val="auto"/>
                <w:spacing w:val="-1"/>
                <w:szCs w:val="22"/>
              </w:rPr>
              <w:t>i</w:t>
            </w:r>
            <w:r w:rsidRPr="00BA4003">
              <w:rPr>
                <w:rFonts w:eastAsia="Segoe UI" w:cstheme="minorHAnsi"/>
                <w:color w:val="auto"/>
                <w:szCs w:val="22"/>
              </w:rPr>
              <w:t>tua</w:t>
            </w:r>
            <w:r w:rsidRPr="00BA4003">
              <w:rPr>
                <w:rFonts w:eastAsia="Segoe UI" w:cstheme="minorHAnsi"/>
                <w:color w:val="auto"/>
                <w:spacing w:val="-1"/>
                <w:szCs w:val="22"/>
              </w:rPr>
              <w:t>t</w:t>
            </w:r>
            <w:r w:rsidRPr="00BA4003">
              <w:rPr>
                <w:rFonts w:eastAsia="Segoe UI" w:cstheme="minorHAnsi"/>
                <w:color w:val="auto"/>
                <w:szCs w:val="22"/>
              </w:rPr>
              <w:t>ions, and trans</w:t>
            </w:r>
            <w:r w:rsidRPr="00BA4003">
              <w:rPr>
                <w:rFonts w:eastAsia="Segoe UI" w:cstheme="minorHAnsi"/>
                <w:color w:val="auto"/>
                <w:spacing w:val="-1"/>
                <w:szCs w:val="22"/>
              </w:rPr>
              <w:t>l</w:t>
            </w:r>
            <w:r w:rsidRPr="00BA4003">
              <w:rPr>
                <w:rFonts w:eastAsia="Segoe UI" w:cstheme="minorHAnsi"/>
                <w:color w:val="auto"/>
                <w:szCs w:val="22"/>
              </w:rPr>
              <w:t>ate be</w:t>
            </w:r>
            <w:r w:rsidRPr="00BA4003">
              <w:rPr>
                <w:rFonts w:eastAsia="Segoe UI" w:cstheme="minorHAnsi"/>
                <w:color w:val="auto"/>
                <w:spacing w:val="-1"/>
                <w:szCs w:val="22"/>
              </w:rPr>
              <w:t>tw</w:t>
            </w:r>
            <w:r w:rsidRPr="00BA4003">
              <w:rPr>
                <w:rFonts w:eastAsia="Segoe UI" w:cstheme="minorHAnsi"/>
                <w:color w:val="auto"/>
                <w:szCs w:val="22"/>
              </w:rPr>
              <w:t xml:space="preserve">een </w:t>
            </w:r>
            <w:r w:rsidRPr="00BA4003">
              <w:rPr>
                <w:rFonts w:eastAsia="Segoe UI" w:cstheme="minorHAnsi"/>
                <w:color w:val="auto"/>
                <w:spacing w:val="-1"/>
                <w:szCs w:val="22"/>
              </w:rPr>
              <w:t>t</w:t>
            </w:r>
            <w:r w:rsidRPr="00BA4003">
              <w:rPr>
                <w:rFonts w:eastAsia="Segoe UI" w:cstheme="minorHAnsi"/>
                <w:color w:val="auto"/>
                <w:spacing w:val="-3"/>
                <w:szCs w:val="22"/>
              </w:rPr>
              <w:t>h</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t</w:t>
            </w:r>
            <w:r w:rsidRPr="00BA4003">
              <w:rPr>
                <w:rFonts w:eastAsia="Segoe UI" w:cstheme="minorHAnsi"/>
                <w:color w:val="auto"/>
                <w:spacing w:val="-2"/>
                <w:szCs w:val="22"/>
              </w:rPr>
              <w:t>w</w:t>
            </w:r>
            <w:r w:rsidRPr="00BA4003">
              <w:rPr>
                <w:rFonts w:eastAsia="Segoe UI" w:cstheme="minorHAnsi"/>
                <w:color w:val="auto"/>
                <w:szCs w:val="22"/>
              </w:rPr>
              <w:t xml:space="preserve">o forms.  </w:t>
            </w:r>
            <w:r w:rsidR="00D40B82" w:rsidRPr="00BA4003">
              <w:rPr>
                <w:rFonts w:eastAsia="Segoe UI" w:cstheme="minorHAnsi"/>
                <w:color w:val="auto"/>
                <w:spacing w:val="1"/>
                <w:szCs w:val="22"/>
              </w:rPr>
              <w:t>Instructional Note:</w:t>
            </w:r>
            <w:r w:rsidR="002A770A" w:rsidRPr="00BA4003">
              <w:rPr>
                <w:rFonts w:eastAsia="Segoe UI" w:cstheme="minorHAnsi"/>
                <w:color w:val="auto"/>
                <w:spacing w:val="1"/>
                <w:szCs w:val="22"/>
              </w:rPr>
              <w:t xml:space="preserve">  </w:t>
            </w:r>
            <w:r w:rsidR="00114FCC" w:rsidRPr="00BA4003">
              <w:rPr>
                <w:rFonts w:cstheme="minorHAnsi"/>
                <w:color w:val="auto"/>
                <w:szCs w:val="22"/>
              </w:rPr>
              <w:t xml:space="preserve">Limit to linear and exponential functions. </w:t>
            </w:r>
            <w:r w:rsidRPr="00BA4003">
              <w:rPr>
                <w:rFonts w:eastAsia="Segoe UI" w:cstheme="minorHAnsi"/>
                <w:color w:val="auto"/>
                <w:szCs w:val="22"/>
              </w:rPr>
              <w:t>C</w:t>
            </w:r>
            <w:r w:rsidRPr="00BA4003">
              <w:rPr>
                <w:rFonts w:eastAsia="Segoe UI" w:cstheme="minorHAnsi"/>
                <w:color w:val="auto"/>
                <w:spacing w:val="-2"/>
                <w:szCs w:val="22"/>
              </w:rPr>
              <w:t>o</w:t>
            </w:r>
            <w:r w:rsidRPr="00BA4003">
              <w:rPr>
                <w:rFonts w:eastAsia="Segoe UI" w:cstheme="minorHAnsi"/>
                <w:color w:val="auto"/>
                <w:szCs w:val="22"/>
              </w:rPr>
              <w:t>n</w:t>
            </w:r>
            <w:r w:rsidRPr="00BA4003">
              <w:rPr>
                <w:rFonts w:eastAsia="Segoe UI" w:cstheme="minorHAnsi"/>
                <w:color w:val="auto"/>
                <w:spacing w:val="-2"/>
                <w:szCs w:val="22"/>
              </w:rPr>
              <w:t>n</w:t>
            </w:r>
            <w:r w:rsidRPr="00BA4003">
              <w:rPr>
                <w:rFonts w:eastAsia="Segoe UI" w:cstheme="minorHAnsi"/>
                <w:color w:val="auto"/>
                <w:szCs w:val="22"/>
              </w:rPr>
              <w:t xml:space="preserve">ect </w:t>
            </w:r>
            <w:r w:rsidRPr="00BA4003">
              <w:rPr>
                <w:rFonts w:eastAsia="Segoe UI" w:cstheme="minorHAnsi"/>
                <w:color w:val="auto"/>
                <w:spacing w:val="-2"/>
                <w:szCs w:val="22"/>
              </w:rPr>
              <w:t>ar</w:t>
            </w:r>
            <w:r w:rsidRPr="00BA4003">
              <w:rPr>
                <w:rFonts w:eastAsia="Segoe UI" w:cstheme="minorHAnsi"/>
                <w:color w:val="auto"/>
                <w:szCs w:val="22"/>
              </w:rPr>
              <w:t>i</w:t>
            </w:r>
            <w:r w:rsidRPr="00BA4003">
              <w:rPr>
                <w:rFonts w:eastAsia="Segoe UI" w:cstheme="minorHAnsi"/>
                <w:color w:val="auto"/>
                <w:spacing w:val="1"/>
                <w:szCs w:val="22"/>
              </w:rPr>
              <w:t>t</w:t>
            </w:r>
            <w:r w:rsidRPr="00BA4003">
              <w:rPr>
                <w:rFonts w:eastAsia="Segoe UI" w:cstheme="minorHAnsi"/>
                <w:color w:val="auto"/>
                <w:szCs w:val="22"/>
              </w:rPr>
              <w:t>hm</w:t>
            </w:r>
            <w:r w:rsidRPr="00BA4003">
              <w:rPr>
                <w:rFonts w:eastAsia="Segoe UI" w:cstheme="minorHAnsi"/>
                <w:color w:val="auto"/>
                <w:spacing w:val="-2"/>
                <w:szCs w:val="22"/>
              </w:rPr>
              <w:t>e</w:t>
            </w:r>
            <w:r w:rsidRPr="00BA4003">
              <w:rPr>
                <w:rFonts w:eastAsia="Segoe UI" w:cstheme="minorHAnsi"/>
                <w:color w:val="auto"/>
                <w:szCs w:val="22"/>
              </w:rPr>
              <w:t xml:space="preserve">tic </w:t>
            </w:r>
            <w:r w:rsidRPr="00BA4003">
              <w:rPr>
                <w:rFonts w:eastAsia="Segoe UI" w:cstheme="minorHAnsi"/>
                <w:color w:val="auto"/>
                <w:spacing w:val="-1"/>
                <w:szCs w:val="22"/>
              </w:rPr>
              <w:t>s</w:t>
            </w:r>
            <w:r w:rsidRPr="00BA4003">
              <w:rPr>
                <w:rFonts w:eastAsia="Segoe UI" w:cstheme="minorHAnsi"/>
                <w:color w:val="auto"/>
                <w:szCs w:val="22"/>
              </w:rPr>
              <w:t>e</w:t>
            </w:r>
            <w:r w:rsidRPr="00BA4003">
              <w:rPr>
                <w:rFonts w:eastAsia="Segoe UI" w:cstheme="minorHAnsi"/>
                <w:color w:val="auto"/>
                <w:spacing w:val="1"/>
                <w:szCs w:val="22"/>
              </w:rPr>
              <w:t>q</w:t>
            </w:r>
            <w:r w:rsidRPr="00BA4003">
              <w:rPr>
                <w:rFonts w:eastAsia="Segoe UI" w:cstheme="minorHAnsi"/>
                <w:color w:val="auto"/>
                <w:spacing w:val="-1"/>
                <w:szCs w:val="22"/>
              </w:rPr>
              <w:t>u</w:t>
            </w:r>
            <w:r w:rsidRPr="00BA4003">
              <w:rPr>
                <w:rFonts w:eastAsia="Segoe UI" w:cstheme="minorHAnsi"/>
                <w:color w:val="auto"/>
                <w:spacing w:val="-2"/>
                <w:szCs w:val="22"/>
              </w:rPr>
              <w:t>e</w:t>
            </w:r>
            <w:r w:rsidRPr="00BA4003">
              <w:rPr>
                <w:rFonts w:eastAsia="Segoe UI" w:cstheme="minorHAnsi"/>
                <w:color w:val="auto"/>
                <w:szCs w:val="22"/>
              </w:rPr>
              <w:t>nces</w:t>
            </w:r>
            <w:r w:rsidRPr="00BA4003">
              <w:rPr>
                <w:rFonts w:eastAsia="Segoe UI" w:cstheme="minorHAnsi"/>
                <w:color w:val="auto"/>
                <w:spacing w:val="-1"/>
                <w:szCs w:val="22"/>
              </w:rPr>
              <w:t xml:space="preserve"> </w:t>
            </w:r>
            <w:r w:rsidRPr="00BA4003">
              <w:rPr>
                <w:rFonts w:eastAsia="Segoe UI" w:cstheme="minorHAnsi"/>
                <w:color w:val="auto"/>
                <w:szCs w:val="22"/>
              </w:rPr>
              <w:t>to</w:t>
            </w:r>
            <w:r w:rsidRPr="00BA4003">
              <w:rPr>
                <w:rFonts w:eastAsia="Segoe UI" w:cstheme="minorHAnsi"/>
                <w:color w:val="auto"/>
                <w:spacing w:val="-1"/>
                <w:szCs w:val="22"/>
              </w:rPr>
              <w:t xml:space="preserve"> </w:t>
            </w:r>
            <w:r w:rsidRPr="00BA4003">
              <w:rPr>
                <w:rFonts w:eastAsia="Segoe UI" w:cstheme="minorHAnsi"/>
                <w:color w:val="auto"/>
                <w:spacing w:val="-2"/>
                <w:szCs w:val="22"/>
              </w:rPr>
              <w:t>l</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pacing w:val="-2"/>
                <w:szCs w:val="22"/>
              </w:rPr>
              <w:t>e</w:t>
            </w:r>
            <w:r w:rsidRPr="00BA4003">
              <w:rPr>
                <w:rFonts w:eastAsia="Segoe UI" w:cstheme="minorHAnsi"/>
                <w:color w:val="auto"/>
                <w:szCs w:val="22"/>
              </w:rPr>
              <w:t>ar f</w:t>
            </w:r>
            <w:r w:rsidRPr="00BA4003">
              <w:rPr>
                <w:rFonts w:eastAsia="Segoe UI" w:cstheme="minorHAnsi"/>
                <w:color w:val="auto"/>
                <w:spacing w:val="-1"/>
                <w:szCs w:val="22"/>
              </w:rPr>
              <w:t>u</w:t>
            </w:r>
            <w:r w:rsidRPr="00BA4003">
              <w:rPr>
                <w:rFonts w:eastAsia="Segoe UI" w:cstheme="minorHAnsi"/>
                <w:color w:val="auto"/>
                <w:szCs w:val="22"/>
              </w:rPr>
              <w:t>nc</w:t>
            </w:r>
            <w:r w:rsidRPr="00BA4003">
              <w:rPr>
                <w:rFonts w:eastAsia="Segoe UI" w:cstheme="minorHAnsi"/>
                <w:color w:val="auto"/>
                <w:spacing w:val="-2"/>
                <w:szCs w:val="22"/>
              </w:rPr>
              <w:t>t</w:t>
            </w:r>
            <w:r w:rsidRPr="00BA4003">
              <w:rPr>
                <w:rFonts w:eastAsia="Segoe UI" w:cstheme="minorHAnsi"/>
                <w:color w:val="auto"/>
                <w:szCs w:val="22"/>
              </w:rPr>
              <w:t>ions</w:t>
            </w:r>
            <w:r w:rsidRPr="00BA4003">
              <w:rPr>
                <w:rFonts w:eastAsia="Segoe UI" w:cstheme="minorHAnsi"/>
                <w:color w:val="auto"/>
                <w:spacing w:val="-1"/>
                <w:szCs w:val="22"/>
              </w:rPr>
              <w:t xml:space="preserve"> </w:t>
            </w:r>
            <w:r w:rsidRPr="00BA4003">
              <w:rPr>
                <w:rFonts w:eastAsia="Segoe UI" w:cstheme="minorHAnsi"/>
                <w:color w:val="auto"/>
                <w:szCs w:val="22"/>
              </w:rPr>
              <w:t>a</w:t>
            </w:r>
            <w:r w:rsidRPr="00BA4003">
              <w:rPr>
                <w:rFonts w:eastAsia="Segoe UI" w:cstheme="minorHAnsi"/>
                <w:color w:val="auto"/>
                <w:spacing w:val="-1"/>
                <w:szCs w:val="22"/>
              </w:rPr>
              <w:t>n</w:t>
            </w:r>
            <w:r w:rsidRPr="00BA4003">
              <w:rPr>
                <w:rFonts w:eastAsia="Segoe UI" w:cstheme="minorHAnsi"/>
                <w:color w:val="auto"/>
                <w:szCs w:val="22"/>
              </w:rPr>
              <w:t>d geo</w:t>
            </w:r>
            <w:r w:rsidRPr="00BA4003">
              <w:rPr>
                <w:rFonts w:eastAsia="Segoe UI" w:cstheme="minorHAnsi"/>
                <w:color w:val="auto"/>
                <w:spacing w:val="-2"/>
                <w:szCs w:val="22"/>
              </w:rPr>
              <w:t>m</w:t>
            </w:r>
            <w:r w:rsidRPr="00BA4003">
              <w:rPr>
                <w:rFonts w:eastAsia="Segoe UI" w:cstheme="minorHAnsi"/>
                <w:color w:val="auto"/>
                <w:szCs w:val="22"/>
              </w:rPr>
              <w:t>e</w:t>
            </w:r>
            <w:r w:rsidRPr="00BA4003">
              <w:rPr>
                <w:rFonts w:eastAsia="Segoe UI" w:cstheme="minorHAnsi"/>
                <w:color w:val="auto"/>
                <w:spacing w:val="-1"/>
                <w:szCs w:val="22"/>
              </w:rPr>
              <w:t>t</w:t>
            </w:r>
            <w:r w:rsidRPr="00BA4003">
              <w:rPr>
                <w:rFonts w:eastAsia="Segoe UI" w:cstheme="minorHAnsi"/>
                <w:color w:val="auto"/>
                <w:spacing w:val="1"/>
                <w:szCs w:val="22"/>
              </w:rPr>
              <w:t>r</w:t>
            </w:r>
            <w:r w:rsidRPr="00BA4003">
              <w:rPr>
                <w:rFonts w:eastAsia="Segoe UI" w:cstheme="minorHAnsi"/>
                <w:color w:val="auto"/>
                <w:spacing w:val="-2"/>
                <w:szCs w:val="22"/>
              </w:rPr>
              <w:t>i</w:t>
            </w:r>
            <w:r w:rsidRPr="00BA4003">
              <w:rPr>
                <w:rFonts w:eastAsia="Segoe UI" w:cstheme="minorHAnsi"/>
                <w:color w:val="auto"/>
                <w:szCs w:val="22"/>
              </w:rPr>
              <w:t>c</w:t>
            </w:r>
            <w:r w:rsidRPr="00BA4003">
              <w:rPr>
                <w:rFonts w:eastAsia="Segoe UI" w:cstheme="minorHAnsi"/>
                <w:color w:val="auto"/>
                <w:spacing w:val="-1"/>
                <w:szCs w:val="22"/>
              </w:rPr>
              <w:t xml:space="preserve"> s</w:t>
            </w:r>
            <w:r w:rsidRPr="00BA4003">
              <w:rPr>
                <w:rFonts w:eastAsia="Segoe UI" w:cstheme="minorHAnsi"/>
                <w:color w:val="auto"/>
                <w:szCs w:val="22"/>
              </w:rPr>
              <w:t>e</w:t>
            </w:r>
            <w:r w:rsidRPr="00BA4003">
              <w:rPr>
                <w:rFonts w:eastAsia="Segoe UI" w:cstheme="minorHAnsi"/>
                <w:color w:val="auto"/>
                <w:spacing w:val="1"/>
                <w:szCs w:val="22"/>
              </w:rPr>
              <w:t>q</w:t>
            </w:r>
            <w:r w:rsidRPr="00BA4003">
              <w:rPr>
                <w:rFonts w:eastAsia="Segoe UI" w:cstheme="minorHAnsi"/>
                <w:color w:val="auto"/>
                <w:spacing w:val="-1"/>
                <w:szCs w:val="22"/>
              </w:rPr>
              <w:t>u</w:t>
            </w:r>
            <w:r w:rsidRPr="00BA4003">
              <w:rPr>
                <w:rFonts w:eastAsia="Segoe UI" w:cstheme="minorHAnsi"/>
                <w:color w:val="auto"/>
                <w:szCs w:val="22"/>
              </w:rPr>
              <w:t>e</w:t>
            </w:r>
            <w:r w:rsidRPr="00BA4003">
              <w:rPr>
                <w:rFonts w:eastAsia="Segoe UI" w:cstheme="minorHAnsi"/>
                <w:color w:val="auto"/>
                <w:spacing w:val="1"/>
                <w:szCs w:val="22"/>
              </w:rPr>
              <w:t>n</w:t>
            </w:r>
            <w:r w:rsidRPr="00BA4003">
              <w:rPr>
                <w:rFonts w:eastAsia="Segoe UI" w:cstheme="minorHAnsi"/>
                <w:color w:val="auto"/>
                <w:szCs w:val="22"/>
              </w:rPr>
              <w:t>ces</w:t>
            </w:r>
            <w:r w:rsidRPr="00BA4003">
              <w:rPr>
                <w:rFonts w:eastAsia="Segoe UI" w:cstheme="minorHAnsi"/>
                <w:color w:val="auto"/>
                <w:spacing w:val="-1"/>
                <w:szCs w:val="22"/>
              </w:rPr>
              <w:t xml:space="preserve"> </w:t>
            </w:r>
            <w:r w:rsidRPr="00BA4003">
              <w:rPr>
                <w:rFonts w:eastAsia="Segoe UI" w:cstheme="minorHAnsi"/>
                <w:color w:val="auto"/>
                <w:szCs w:val="22"/>
              </w:rPr>
              <w:t>to e</w:t>
            </w:r>
            <w:r w:rsidRPr="00BA4003">
              <w:rPr>
                <w:rFonts w:eastAsia="Segoe UI" w:cstheme="minorHAnsi"/>
                <w:color w:val="auto"/>
                <w:spacing w:val="1"/>
                <w:szCs w:val="22"/>
              </w:rPr>
              <w:t>x</w:t>
            </w:r>
            <w:r w:rsidRPr="00BA4003">
              <w:rPr>
                <w:rFonts w:eastAsia="Segoe UI" w:cstheme="minorHAnsi"/>
                <w:color w:val="auto"/>
                <w:szCs w:val="22"/>
              </w:rPr>
              <w:t>po</w:t>
            </w:r>
            <w:r w:rsidRPr="00BA4003">
              <w:rPr>
                <w:rFonts w:eastAsia="Segoe UI" w:cstheme="minorHAnsi"/>
                <w:color w:val="auto"/>
                <w:spacing w:val="-2"/>
                <w:szCs w:val="22"/>
              </w:rPr>
              <w:t>n</w:t>
            </w:r>
            <w:r w:rsidRPr="00BA4003">
              <w:rPr>
                <w:rFonts w:eastAsia="Segoe UI" w:cstheme="minorHAnsi"/>
                <w:color w:val="auto"/>
                <w:szCs w:val="22"/>
              </w:rPr>
              <w:t>e</w:t>
            </w:r>
            <w:r w:rsidRPr="00BA4003">
              <w:rPr>
                <w:rFonts w:eastAsia="Segoe UI" w:cstheme="minorHAnsi"/>
                <w:color w:val="auto"/>
                <w:spacing w:val="-1"/>
                <w:szCs w:val="22"/>
              </w:rPr>
              <w:t>n</w:t>
            </w:r>
            <w:r w:rsidRPr="00BA4003">
              <w:rPr>
                <w:rFonts w:eastAsia="Segoe UI" w:cstheme="minorHAnsi"/>
                <w:color w:val="auto"/>
                <w:szCs w:val="22"/>
              </w:rPr>
              <w:t>tial f</w:t>
            </w:r>
            <w:r w:rsidRPr="00BA4003">
              <w:rPr>
                <w:rFonts w:eastAsia="Segoe UI" w:cstheme="minorHAnsi"/>
                <w:color w:val="auto"/>
                <w:spacing w:val="-4"/>
                <w:szCs w:val="22"/>
              </w:rPr>
              <w:t>u</w:t>
            </w:r>
            <w:r w:rsidRPr="00BA4003">
              <w:rPr>
                <w:rFonts w:eastAsia="Segoe UI" w:cstheme="minorHAnsi"/>
                <w:color w:val="auto"/>
                <w:szCs w:val="22"/>
              </w:rPr>
              <w:t>nct</w:t>
            </w:r>
            <w:r w:rsidRPr="00BA4003">
              <w:rPr>
                <w:rFonts w:eastAsia="Segoe UI" w:cstheme="minorHAnsi"/>
                <w:color w:val="auto"/>
                <w:spacing w:val="1"/>
                <w:szCs w:val="22"/>
              </w:rPr>
              <w:t>i</w:t>
            </w:r>
            <w:r w:rsidRPr="00BA4003">
              <w:rPr>
                <w:rFonts w:eastAsia="Segoe UI" w:cstheme="minorHAnsi"/>
                <w:color w:val="auto"/>
                <w:spacing w:val="-3"/>
                <w:szCs w:val="22"/>
              </w:rPr>
              <w:t>o</w:t>
            </w:r>
            <w:r w:rsidRPr="00BA4003">
              <w:rPr>
                <w:rFonts w:eastAsia="Segoe UI" w:cstheme="minorHAnsi"/>
                <w:color w:val="auto"/>
                <w:szCs w:val="22"/>
              </w:rPr>
              <w:t>n</w:t>
            </w:r>
            <w:r w:rsidRPr="00BA4003">
              <w:rPr>
                <w:rFonts w:eastAsia="Segoe UI" w:cstheme="minorHAnsi"/>
                <w:color w:val="auto"/>
                <w:spacing w:val="-1"/>
                <w:szCs w:val="22"/>
              </w:rPr>
              <w:t>s</w:t>
            </w:r>
            <w:r w:rsidR="002A770A" w:rsidRPr="00BA4003">
              <w:rPr>
                <w:rFonts w:eastAsia="Segoe UI" w:cstheme="minorHAnsi"/>
                <w:color w:val="auto"/>
                <w:szCs w:val="22"/>
              </w:rPr>
              <w:t>.</w:t>
            </w:r>
          </w:p>
        </w:tc>
      </w:tr>
    </w:tbl>
    <w:p w14:paraId="4BB6E555" w14:textId="77777777" w:rsidR="007E14D4" w:rsidRPr="00BA4003" w:rsidRDefault="007E14D4" w:rsidP="00FF0E95">
      <w:pPr>
        <w:rPr>
          <w:szCs w:val="22"/>
        </w:rPr>
      </w:pPr>
    </w:p>
    <w:tbl>
      <w:tblPr>
        <w:tblW w:w="5000" w:type="pct"/>
        <w:tblCellMar>
          <w:left w:w="0" w:type="dxa"/>
          <w:right w:w="0" w:type="dxa"/>
        </w:tblCellMar>
        <w:tblLook w:val="01E0" w:firstRow="1" w:lastRow="1" w:firstColumn="1" w:lastColumn="1" w:noHBand="0" w:noVBand="0"/>
      </w:tblPr>
      <w:tblGrid>
        <w:gridCol w:w="1437"/>
        <w:gridCol w:w="7933"/>
      </w:tblGrid>
      <w:tr w:rsidR="007E14D4" w:rsidRPr="00BA4003" w14:paraId="2E6AA652" w14:textId="77777777" w:rsidTr="005B277A">
        <w:trPr>
          <w:trHeight w:val="144"/>
        </w:trPr>
        <w:tc>
          <w:tcPr>
            <w:tcW w:w="767" w:type="pct"/>
            <w:tcBorders>
              <w:top w:val="single" w:sz="4" w:space="0" w:color="000000"/>
              <w:left w:val="single" w:sz="4" w:space="0" w:color="000000"/>
              <w:bottom w:val="single" w:sz="4" w:space="0" w:color="000000"/>
              <w:right w:val="single" w:sz="4" w:space="0" w:color="000000"/>
            </w:tcBorders>
          </w:tcPr>
          <w:p w14:paraId="4288D98D" w14:textId="77777777" w:rsidR="008C39BD" w:rsidRPr="00BA4003" w:rsidRDefault="008C39BD" w:rsidP="00FF0E95">
            <w:pPr>
              <w:ind w:left="101" w:right="14"/>
              <w:rPr>
                <w:rFonts w:eastAsia="Segoe UI" w:cstheme="minorHAnsi"/>
                <w:b/>
                <w:bCs/>
                <w:color w:val="auto"/>
                <w:spacing w:val="-1"/>
                <w:szCs w:val="22"/>
              </w:rPr>
            </w:pPr>
            <w:r w:rsidRPr="00BA4003">
              <w:rPr>
                <w:rFonts w:eastAsia="Segoe UI" w:cstheme="minorHAnsi"/>
                <w:b/>
                <w:bCs/>
                <w:color w:val="auto"/>
                <w:spacing w:val="-1"/>
                <w:szCs w:val="22"/>
              </w:rPr>
              <w:t>C</w:t>
            </w:r>
            <w:r w:rsidRPr="00BA4003">
              <w:rPr>
                <w:rFonts w:eastAsia="Segoe UI" w:cstheme="minorHAnsi"/>
                <w:b/>
                <w:bCs/>
                <w:color w:val="auto"/>
                <w:szCs w:val="22"/>
              </w:rPr>
              <w:t>luster</w:t>
            </w:r>
          </w:p>
        </w:tc>
        <w:tc>
          <w:tcPr>
            <w:tcW w:w="4233" w:type="pct"/>
            <w:tcBorders>
              <w:top w:val="single" w:sz="4" w:space="0" w:color="000000"/>
              <w:left w:val="single" w:sz="4" w:space="0" w:color="000000"/>
              <w:bottom w:val="single" w:sz="4" w:space="0" w:color="000000"/>
              <w:right w:val="single" w:sz="4" w:space="0" w:color="000000"/>
            </w:tcBorders>
          </w:tcPr>
          <w:p w14:paraId="170ED0BD" w14:textId="77777777" w:rsidR="008C39BD" w:rsidRPr="00BA4003" w:rsidRDefault="008C39BD" w:rsidP="00FF0E95">
            <w:pPr>
              <w:ind w:left="101" w:right="14"/>
              <w:rPr>
                <w:rFonts w:eastAsia="Segoe UI" w:cstheme="minorHAnsi"/>
                <w:color w:val="auto"/>
                <w:szCs w:val="22"/>
              </w:rPr>
            </w:pPr>
            <w:r w:rsidRPr="00BA4003">
              <w:rPr>
                <w:rFonts w:eastAsia="Segoe UI" w:cstheme="minorHAnsi"/>
                <w:b/>
                <w:bCs/>
                <w:color w:val="auto"/>
                <w:szCs w:val="22"/>
              </w:rPr>
              <w:t>B</w:t>
            </w:r>
            <w:r w:rsidRPr="00BA4003">
              <w:rPr>
                <w:rFonts w:eastAsia="Segoe UI" w:cstheme="minorHAnsi"/>
                <w:b/>
                <w:bCs/>
                <w:color w:val="auto"/>
                <w:spacing w:val="1"/>
                <w:szCs w:val="22"/>
              </w:rPr>
              <w:t>u</w:t>
            </w:r>
            <w:r w:rsidRPr="00BA4003">
              <w:rPr>
                <w:rFonts w:eastAsia="Segoe UI" w:cstheme="minorHAnsi"/>
                <w:b/>
                <w:bCs/>
                <w:color w:val="auto"/>
                <w:szCs w:val="22"/>
              </w:rPr>
              <w:t>ild</w:t>
            </w:r>
            <w:r w:rsidRPr="00BA4003">
              <w:rPr>
                <w:rFonts w:eastAsia="Segoe UI" w:cstheme="minorHAnsi"/>
                <w:b/>
                <w:bCs/>
                <w:color w:val="auto"/>
                <w:spacing w:val="-1"/>
                <w:szCs w:val="22"/>
              </w:rPr>
              <w:t xml:space="preserve"> </w:t>
            </w:r>
            <w:r w:rsidRPr="00BA4003">
              <w:rPr>
                <w:rFonts w:eastAsia="Segoe UI" w:cstheme="minorHAnsi"/>
                <w:b/>
                <w:bCs/>
                <w:color w:val="auto"/>
                <w:spacing w:val="-2"/>
                <w:szCs w:val="22"/>
              </w:rPr>
              <w:t>n</w:t>
            </w:r>
            <w:r w:rsidRPr="00BA4003">
              <w:rPr>
                <w:rFonts w:eastAsia="Segoe UI" w:cstheme="minorHAnsi"/>
                <w:b/>
                <w:bCs/>
                <w:color w:val="auto"/>
                <w:szCs w:val="22"/>
              </w:rPr>
              <w:t>ew</w:t>
            </w:r>
            <w:r w:rsidRPr="00BA4003">
              <w:rPr>
                <w:rFonts w:eastAsia="Segoe UI" w:cstheme="minorHAnsi"/>
                <w:b/>
                <w:bCs/>
                <w:color w:val="auto"/>
                <w:spacing w:val="-1"/>
                <w:szCs w:val="22"/>
              </w:rPr>
              <w:t xml:space="preserve"> </w:t>
            </w:r>
            <w:r w:rsidRPr="00BA4003">
              <w:rPr>
                <w:rFonts w:eastAsia="Segoe UI" w:cstheme="minorHAnsi"/>
                <w:b/>
                <w:bCs/>
                <w:color w:val="auto"/>
                <w:szCs w:val="22"/>
              </w:rPr>
              <w:t>fu</w:t>
            </w:r>
            <w:r w:rsidRPr="00BA4003">
              <w:rPr>
                <w:rFonts w:eastAsia="Segoe UI" w:cstheme="minorHAnsi"/>
                <w:b/>
                <w:bCs/>
                <w:color w:val="auto"/>
                <w:spacing w:val="1"/>
                <w:szCs w:val="22"/>
              </w:rPr>
              <w:t>n</w:t>
            </w:r>
            <w:r w:rsidRPr="00BA4003">
              <w:rPr>
                <w:rFonts w:eastAsia="Segoe UI" w:cstheme="minorHAnsi"/>
                <w:b/>
                <w:bCs/>
                <w:color w:val="auto"/>
                <w:szCs w:val="22"/>
              </w:rPr>
              <w:t>cti</w:t>
            </w:r>
            <w:r w:rsidRPr="00BA4003">
              <w:rPr>
                <w:rFonts w:eastAsia="Segoe UI" w:cstheme="minorHAnsi"/>
                <w:b/>
                <w:bCs/>
                <w:color w:val="auto"/>
                <w:spacing w:val="-3"/>
                <w:szCs w:val="22"/>
              </w:rPr>
              <w:t>o</w:t>
            </w:r>
            <w:r w:rsidRPr="00BA4003">
              <w:rPr>
                <w:rFonts w:eastAsia="Segoe UI" w:cstheme="minorHAnsi"/>
                <w:b/>
                <w:bCs/>
                <w:color w:val="auto"/>
                <w:spacing w:val="1"/>
                <w:szCs w:val="22"/>
              </w:rPr>
              <w:t>n</w:t>
            </w:r>
            <w:r w:rsidRPr="00BA4003">
              <w:rPr>
                <w:rFonts w:eastAsia="Segoe UI" w:cstheme="minorHAnsi"/>
                <w:b/>
                <w:bCs/>
                <w:color w:val="auto"/>
                <w:szCs w:val="22"/>
              </w:rPr>
              <w:t>s</w:t>
            </w:r>
            <w:r w:rsidRPr="00BA4003">
              <w:rPr>
                <w:rFonts w:eastAsia="Segoe UI" w:cstheme="minorHAnsi"/>
                <w:b/>
                <w:bCs/>
                <w:color w:val="auto"/>
                <w:spacing w:val="-2"/>
                <w:szCs w:val="22"/>
              </w:rPr>
              <w:t xml:space="preserve"> </w:t>
            </w:r>
            <w:r w:rsidRPr="00BA4003">
              <w:rPr>
                <w:rFonts w:eastAsia="Segoe UI" w:cstheme="minorHAnsi"/>
                <w:b/>
                <w:bCs/>
                <w:color w:val="auto"/>
                <w:szCs w:val="22"/>
              </w:rPr>
              <w:t>fr</w:t>
            </w:r>
            <w:r w:rsidRPr="00BA4003">
              <w:rPr>
                <w:rFonts w:eastAsia="Segoe UI" w:cstheme="minorHAnsi"/>
                <w:b/>
                <w:bCs/>
                <w:color w:val="auto"/>
                <w:spacing w:val="-3"/>
                <w:szCs w:val="22"/>
              </w:rPr>
              <w:t>o</w:t>
            </w:r>
            <w:r w:rsidRPr="00BA4003">
              <w:rPr>
                <w:rFonts w:eastAsia="Segoe UI" w:cstheme="minorHAnsi"/>
                <w:b/>
                <w:bCs/>
                <w:color w:val="auto"/>
                <w:szCs w:val="22"/>
              </w:rPr>
              <w:t>m</w:t>
            </w:r>
            <w:r w:rsidRPr="00BA4003">
              <w:rPr>
                <w:rFonts w:eastAsia="Segoe UI" w:cstheme="minorHAnsi"/>
                <w:b/>
                <w:bCs/>
                <w:color w:val="auto"/>
                <w:spacing w:val="-1"/>
                <w:szCs w:val="22"/>
              </w:rPr>
              <w:t xml:space="preserve"> </w:t>
            </w:r>
            <w:r w:rsidRPr="00BA4003">
              <w:rPr>
                <w:rFonts w:eastAsia="Segoe UI" w:cstheme="minorHAnsi"/>
                <w:b/>
                <w:bCs/>
                <w:color w:val="auto"/>
                <w:szCs w:val="22"/>
              </w:rPr>
              <w:t>e</w:t>
            </w:r>
            <w:r w:rsidRPr="00BA4003">
              <w:rPr>
                <w:rFonts w:eastAsia="Segoe UI" w:cstheme="minorHAnsi"/>
                <w:b/>
                <w:bCs/>
                <w:color w:val="auto"/>
                <w:spacing w:val="1"/>
                <w:szCs w:val="22"/>
              </w:rPr>
              <w:t>x</w:t>
            </w:r>
            <w:r w:rsidRPr="00BA4003">
              <w:rPr>
                <w:rFonts w:eastAsia="Segoe UI" w:cstheme="minorHAnsi"/>
                <w:b/>
                <w:bCs/>
                <w:color w:val="auto"/>
                <w:szCs w:val="22"/>
              </w:rPr>
              <w:t>i</w:t>
            </w:r>
            <w:r w:rsidRPr="00BA4003">
              <w:rPr>
                <w:rFonts w:eastAsia="Segoe UI" w:cstheme="minorHAnsi"/>
                <w:b/>
                <w:bCs/>
                <w:color w:val="auto"/>
                <w:spacing w:val="-2"/>
                <w:szCs w:val="22"/>
              </w:rPr>
              <w:t>s</w:t>
            </w:r>
            <w:r w:rsidRPr="00BA4003">
              <w:rPr>
                <w:rFonts w:eastAsia="Segoe UI" w:cstheme="minorHAnsi"/>
                <w:b/>
                <w:bCs/>
                <w:color w:val="auto"/>
                <w:szCs w:val="22"/>
              </w:rPr>
              <w:t>ti</w:t>
            </w:r>
            <w:r w:rsidRPr="00BA4003">
              <w:rPr>
                <w:rFonts w:eastAsia="Segoe UI" w:cstheme="minorHAnsi"/>
                <w:b/>
                <w:bCs/>
                <w:color w:val="auto"/>
                <w:spacing w:val="1"/>
                <w:szCs w:val="22"/>
              </w:rPr>
              <w:t>n</w:t>
            </w:r>
            <w:r w:rsidRPr="00BA4003">
              <w:rPr>
                <w:rFonts w:eastAsia="Segoe UI" w:cstheme="minorHAnsi"/>
                <w:b/>
                <w:bCs/>
                <w:color w:val="auto"/>
                <w:szCs w:val="22"/>
              </w:rPr>
              <w:t>g</w:t>
            </w:r>
            <w:r w:rsidRPr="00BA4003">
              <w:rPr>
                <w:rFonts w:eastAsia="Segoe UI" w:cstheme="minorHAnsi"/>
                <w:b/>
                <w:bCs/>
                <w:color w:val="auto"/>
                <w:spacing w:val="-1"/>
                <w:szCs w:val="22"/>
              </w:rPr>
              <w:t xml:space="preserve"> </w:t>
            </w:r>
            <w:r w:rsidRPr="00BA4003">
              <w:rPr>
                <w:rFonts w:eastAsia="Segoe UI" w:cstheme="minorHAnsi"/>
                <w:b/>
                <w:bCs/>
                <w:color w:val="auto"/>
                <w:szCs w:val="22"/>
              </w:rPr>
              <w:t>f</w:t>
            </w:r>
            <w:r w:rsidRPr="00BA4003">
              <w:rPr>
                <w:rFonts w:eastAsia="Segoe UI" w:cstheme="minorHAnsi"/>
                <w:b/>
                <w:bCs/>
                <w:color w:val="auto"/>
                <w:spacing w:val="-2"/>
                <w:szCs w:val="22"/>
              </w:rPr>
              <w:t>u</w:t>
            </w:r>
            <w:r w:rsidRPr="00BA4003">
              <w:rPr>
                <w:rFonts w:eastAsia="Segoe UI" w:cstheme="minorHAnsi"/>
                <w:b/>
                <w:bCs/>
                <w:color w:val="auto"/>
                <w:spacing w:val="1"/>
                <w:szCs w:val="22"/>
              </w:rPr>
              <w:t>n</w:t>
            </w:r>
            <w:r w:rsidRPr="00BA4003">
              <w:rPr>
                <w:rFonts w:eastAsia="Segoe UI" w:cstheme="minorHAnsi"/>
                <w:b/>
                <w:bCs/>
                <w:color w:val="auto"/>
                <w:szCs w:val="22"/>
              </w:rPr>
              <w:t>cti</w:t>
            </w:r>
            <w:r w:rsidRPr="00BA4003">
              <w:rPr>
                <w:rFonts w:eastAsia="Segoe UI" w:cstheme="minorHAnsi"/>
                <w:b/>
                <w:bCs/>
                <w:color w:val="auto"/>
                <w:spacing w:val="-3"/>
                <w:szCs w:val="22"/>
              </w:rPr>
              <w:t>o</w:t>
            </w:r>
            <w:r w:rsidRPr="00BA4003">
              <w:rPr>
                <w:rFonts w:eastAsia="Segoe UI" w:cstheme="minorHAnsi"/>
                <w:b/>
                <w:bCs/>
                <w:color w:val="auto"/>
                <w:spacing w:val="1"/>
                <w:szCs w:val="22"/>
              </w:rPr>
              <w:t>n</w:t>
            </w:r>
            <w:r w:rsidRPr="00BA4003">
              <w:rPr>
                <w:rFonts w:eastAsia="Segoe UI" w:cstheme="minorHAnsi"/>
                <w:b/>
                <w:bCs/>
                <w:color w:val="auto"/>
                <w:spacing w:val="-1"/>
                <w:szCs w:val="22"/>
              </w:rPr>
              <w:t>s</w:t>
            </w:r>
            <w:r w:rsidRPr="00BA4003">
              <w:rPr>
                <w:rFonts w:eastAsia="Segoe UI" w:cstheme="minorHAnsi"/>
                <w:b/>
                <w:bCs/>
                <w:color w:val="auto"/>
                <w:szCs w:val="22"/>
              </w:rPr>
              <w:t>.</w:t>
            </w:r>
          </w:p>
        </w:tc>
      </w:tr>
      <w:tr w:rsidR="007E14D4" w:rsidRPr="00BA4003" w14:paraId="2ECA2E15" w14:textId="77777777" w:rsidTr="005B277A">
        <w:trPr>
          <w:trHeight w:val="144"/>
        </w:trPr>
        <w:tc>
          <w:tcPr>
            <w:tcW w:w="767" w:type="pct"/>
            <w:tcBorders>
              <w:top w:val="single" w:sz="4" w:space="0" w:color="000000"/>
              <w:left w:val="single" w:sz="4" w:space="0" w:color="000000"/>
              <w:bottom w:val="single" w:sz="4" w:space="0" w:color="000000"/>
              <w:right w:val="single" w:sz="4" w:space="0" w:color="000000"/>
            </w:tcBorders>
          </w:tcPr>
          <w:p w14:paraId="4C7B7274" w14:textId="77777777" w:rsidR="008C39BD" w:rsidRPr="00BA4003" w:rsidRDefault="008C39BD" w:rsidP="00FF0E95">
            <w:pPr>
              <w:ind w:left="101" w:right="14"/>
              <w:rPr>
                <w:rFonts w:eastAsia="Segoe UI" w:cstheme="minorHAnsi"/>
                <w:b/>
                <w:bCs/>
                <w:color w:val="auto"/>
                <w:spacing w:val="-1"/>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w:t>
            </w:r>
            <w:r w:rsidRPr="00BA4003">
              <w:rPr>
                <w:rFonts w:eastAsia="Segoe UI" w:cstheme="minorHAnsi"/>
                <w:color w:val="auto"/>
                <w:spacing w:val="1"/>
                <w:szCs w:val="22"/>
              </w:rPr>
              <w:t>1</w:t>
            </w:r>
            <w:r w:rsidRPr="00BA4003">
              <w:rPr>
                <w:rFonts w:eastAsia="Segoe UI" w:cstheme="minorHAnsi"/>
                <w:color w:val="auto"/>
                <w:spacing w:val="-1"/>
                <w:szCs w:val="22"/>
              </w:rPr>
              <w:t>H</w:t>
            </w:r>
            <w:r w:rsidRPr="00BA4003">
              <w:rPr>
                <w:rFonts w:eastAsia="Segoe UI" w:cstheme="minorHAnsi"/>
                <w:color w:val="auto"/>
                <w:spacing w:val="-2"/>
                <w:szCs w:val="22"/>
              </w:rPr>
              <w:t>S</w:t>
            </w:r>
            <w:r w:rsidRPr="00BA4003">
              <w:rPr>
                <w:rFonts w:eastAsia="Segoe UI" w:cstheme="minorHAnsi"/>
                <w:color w:val="auto"/>
                <w:szCs w:val="22"/>
              </w:rPr>
              <w:t>.</w:t>
            </w:r>
            <w:r w:rsidRPr="00BA4003">
              <w:rPr>
                <w:rFonts w:eastAsia="Segoe UI" w:cstheme="minorHAnsi"/>
                <w:color w:val="auto"/>
                <w:spacing w:val="-1"/>
                <w:szCs w:val="22"/>
              </w:rPr>
              <w:t>28</w:t>
            </w:r>
          </w:p>
        </w:tc>
        <w:tc>
          <w:tcPr>
            <w:tcW w:w="4233" w:type="pct"/>
            <w:tcBorders>
              <w:top w:val="single" w:sz="4" w:space="0" w:color="000000"/>
              <w:left w:val="single" w:sz="4" w:space="0" w:color="000000"/>
              <w:bottom w:val="single" w:sz="4" w:space="0" w:color="000000"/>
              <w:right w:val="single" w:sz="4" w:space="0" w:color="000000"/>
            </w:tcBorders>
          </w:tcPr>
          <w:p w14:paraId="36E29DBD" w14:textId="77777777" w:rsidR="008C39BD" w:rsidRPr="00BA4003" w:rsidRDefault="008C39BD" w:rsidP="00FF0E95">
            <w:pPr>
              <w:ind w:left="101" w:right="14"/>
              <w:rPr>
                <w:rFonts w:eastAsia="Segoe UI" w:cstheme="minorHAnsi"/>
                <w:color w:val="auto"/>
                <w:szCs w:val="22"/>
              </w:rPr>
            </w:pPr>
            <w:r w:rsidRPr="00BA4003">
              <w:rPr>
                <w:rFonts w:eastAsia="Segoe UI" w:cstheme="minorHAnsi"/>
                <w:color w:val="auto"/>
                <w:szCs w:val="22"/>
              </w:rPr>
              <w:t>I</w:t>
            </w:r>
            <w:r w:rsidRPr="00BA4003">
              <w:rPr>
                <w:rFonts w:eastAsia="Segoe UI" w:cstheme="minorHAnsi"/>
                <w:color w:val="auto"/>
                <w:spacing w:val="-1"/>
                <w:szCs w:val="22"/>
              </w:rPr>
              <w:t>d</w:t>
            </w:r>
            <w:r w:rsidRPr="00BA4003">
              <w:rPr>
                <w:rFonts w:eastAsia="Segoe UI" w:cstheme="minorHAnsi"/>
                <w:color w:val="auto"/>
                <w:szCs w:val="22"/>
              </w:rPr>
              <w:t>en</w:t>
            </w:r>
            <w:r w:rsidRPr="00BA4003">
              <w:rPr>
                <w:rFonts w:eastAsia="Segoe UI" w:cstheme="minorHAnsi"/>
                <w:color w:val="auto"/>
                <w:spacing w:val="-1"/>
                <w:szCs w:val="22"/>
              </w:rPr>
              <w:t>t</w:t>
            </w:r>
            <w:r w:rsidRPr="00BA4003">
              <w:rPr>
                <w:rFonts w:eastAsia="Segoe UI" w:cstheme="minorHAnsi"/>
                <w:color w:val="auto"/>
                <w:szCs w:val="22"/>
              </w:rPr>
              <w:t>ify</w:t>
            </w:r>
            <w:r w:rsidRPr="00BA4003">
              <w:rPr>
                <w:rFonts w:eastAsia="Segoe UI" w:cstheme="minorHAnsi"/>
                <w:color w:val="auto"/>
                <w:spacing w:val="1"/>
                <w:szCs w:val="22"/>
              </w:rPr>
              <w:t xml:space="preserve">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effe</w:t>
            </w:r>
            <w:r w:rsidRPr="00BA4003">
              <w:rPr>
                <w:rFonts w:eastAsia="Segoe UI" w:cstheme="minorHAnsi"/>
                <w:color w:val="auto"/>
                <w:spacing w:val="-2"/>
                <w:szCs w:val="22"/>
              </w:rPr>
              <w:t>c</w:t>
            </w:r>
            <w:r w:rsidRPr="00BA4003">
              <w:rPr>
                <w:rFonts w:eastAsia="Segoe UI" w:cstheme="minorHAnsi"/>
                <w:color w:val="auto"/>
                <w:szCs w:val="22"/>
              </w:rPr>
              <w:t>t</w:t>
            </w:r>
            <w:r w:rsidRPr="00BA4003">
              <w:rPr>
                <w:rFonts w:eastAsia="Segoe UI" w:cstheme="minorHAnsi"/>
                <w:color w:val="auto"/>
                <w:spacing w:val="-1"/>
                <w:szCs w:val="22"/>
              </w:rPr>
              <w:t xml:space="preserve"> </w:t>
            </w:r>
            <w:r w:rsidRPr="00BA4003">
              <w:rPr>
                <w:rFonts w:eastAsia="Segoe UI" w:cstheme="minorHAnsi"/>
                <w:color w:val="auto"/>
                <w:szCs w:val="22"/>
              </w:rPr>
              <w:t xml:space="preserve">on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3"/>
                <w:szCs w:val="22"/>
              </w:rPr>
              <w:t xml:space="preserve"> </w:t>
            </w:r>
            <w:r w:rsidRPr="00BA4003">
              <w:rPr>
                <w:rFonts w:eastAsia="Segoe UI" w:cstheme="minorHAnsi"/>
                <w:color w:val="auto"/>
                <w:szCs w:val="22"/>
              </w:rPr>
              <w:t>graph of</w:t>
            </w:r>
            <w:r w:rsidRPr="00BA4003">
              <w:rPr>
                <w:rFonts w:eastAsia="Segoe UI" w:cstheme="minorHAnsi"/>
                <w:color w:val="auto"/>
                <w:spacing w:val="1"/>
                <w:szCs w:val="22"/>
              </w:rPr>
              <w:t xml:space="preserve"> </w:t>
            </w:r>
            <w:r w:rsidRPr="00BA4003">
              <w:rPr>
                <w:rFonts w:eastAsia="Segoe UI" w:cstheme="minorHAnsi"/>
                <w:color w:val="auto"/>
                <w:szCs w:val="22"/>
              </w:rPr>
              <w:t>r</w:t>
            </w:r>
            <w:r w:rsidRPr="00BA4003">
              <w:rPr>
                <w:rFonts w:eastAsia="Segoe UI" w:cstheme="minorHAnsi"/>
                <w:color w:val="auto"/>
                <w:spacing w:val="-1"/>
                <w:szCs w:val="22"/>
              </w:rPr>
              <w:t>e</w:t>
            </w:r>
            <w:r w:rsidRPr="00BA4003">
              <w:rPr>
                <w:rFonts w:eastAsia="Segoe UI" w:cstheme="minorHAnsi"/>
                <w:color w:val="auto"/>
                <w:szCs w:val="22"/>
              </w:rPr>
              <w:t>p</w:t>
            </w:r>
            <w:r w:rsidRPr="00BA4003">
              <w:rPr>
                <w:rFonts w:eastAsia="Segoe UI" w:cstheme="minorHAnsi"/>
                <w:color w:val="auto"/>
                <w:spacing w:val="-3"/>
                <w:szCs w:val="22"/>
              </w:rPr>
              <w:t>l</w:t>
            </w:r>
            <w:r w:rsidRPr="00BA4003">
              <w:rPr>
                <w:rFonts w:eastAsia="Segoe UI" w:cstheme="minorHAnsi"/>
                <w:color w:val="auto"/>
                <w:spacing w:val="2"/>
                <w:szCs w:val="22"/>
              </w:rPr>
              <w:t>a</w:t>
            </w:r>
            <w:r w:rsidRPr="00BA4003">
              <w:rPr>
                <w:rFonts w:eastAsia="Segoe UI" w:cstheme="minorHAnsi"/>
                <w:color w:val="auto"/>
                <w:spacing w:val="-1"/>
                <w:szCs w:val="22"/>
              </w:rPr>
              <w:t>c</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g</w:t>
            </w:r>
            <w:r w:rsidRPr="00BA4003">
              <w:rPr>
                <w:rFonts w:eastAsia="Segoe UI" w:cstheme="minorHAnsi"/>
                <w:color w:val="auto"/>
                <w:spacing w:val="-1"/>
                <w:szCs w:val="22"/>
              </w:rPr>
              <w:t xml:space="preserve"> </w:t>
            </w:r>
            <w:r w:rsidRPr="00BA4003">
              <w:rPr>
                <w:rFonts w:eastAsia="Segoe UI" w:cstheme="minorHAnsi"/>
                <w:color w:val="auto"/>
                <w:szCs w:val="22"/>
              </w:rPr>
              <w:t>f(x) by</w:t>
            </w:r>
            <w:r w:rsidRPr="00BA4003">
              <w:rPr>
                <w:rFonts w:eastAsia="Segoe UI" w:cstheme="minorHAnsi"/>
                <w:color w:val="auto"/>
                <w:spacing w:val="-2"/>
                <w:szCs w:val="22"/>
              </w:rPr>
              <w:t xml:space="preserve"> </w:t>
            </w:r>
            <w:r w:rsidRPr="00BA4003">
              <w:rPr>
                <w:rFonts w:eastAsia="Segoe UI" w:cstheme="minorHAnsi"/>
                <w:color w:val="auto"/>
                <w:szCs w:val="22"/>
              </w:rPr>
              <w:t>f(x) +</w:t>
            </w:r>
            <w:r w:rsidRPr="00BA4003">
              <w:rPr>
                <w:rFonts w:eastAsia="Segoe UI" w:cstheme="minorHAnsi"/>
                <w:color w:val="auto"/>
                <w:spacing w:val="-1"/>
                <w:szCs w:val="22"/>
              </w:rPr>
              <w:t xml:space="preserve"> </w:t>
            </w:r>
            <w:r w:rsidRPr="00BA4003">
              <w:rPr>
                <w:rFonts w:eastAsia="Segoe UI" w:cstheme="minorHAnsi"/>
                <w:color w:val="auto"/>
                <w:szCs w:val="22"/>
              </w:rPr>
              <w:t>k,</w:t>
            </w:r>
            <w:r w:rsidRPr="00BA4003">
              <w:rPr>
                <w:rFonts w:eastAsia="Segoe UI" w:cstheme="minorHAnsi"/>
                <w:color w:val="auto"/>
                <w:spacing w:val="-1"/>
                <w:szCs w:val="22"/>
              </w:rPr>
              <w:t xml:space="preserve"> </w:t>
            </w:r>
            <w:r w:rsidRPr="00BA4003">
              <w:rPr>
                <w:rFonts w:eastAsia="Segoe UI" w:cstheme="minorHAnsi"/>
                <w:color w:val="auto"/>
                <w:szCs w:val="22"/>
              </w:rPr>
              <w:t>k</w:t>
            </w:r>
            <w:r w:rsidRPr="00BA4003">
              <w:rPr>
                <w:rFonts w:eastAsia="Segoe UI" w:cstheme="minorHAnsi"/>
                <w:color w:val="auto"/>
                <w:spacing w:val="-1"/>
                <w:szCs w:val="22"/>
              </w:rPr>
              <w:t xml:space="preserve"> </w:t>
            </w:r>
            <w:r w:rsidRPr="00BA4003">
              <w:rPr>
                <w:rFonts w:eastAsia="Segoe UI" w:cstheme="minorHAnsi"/>
                <w:color w:val="auto"/>
                <w:szCs w:val="22"/>
              </w:rPr>
              <w:t>f(x), f(</w:t>
            </w:r>
            <w:proofErr w:type="spellStart"/>
            <w:r w:rsidRPr="00BA4003">
              <w:rPr>
                <w:rFonts w:eastAsia="Segoe UI" w:cstheme="minorHAnsi"/>
                <w:color w:val="auto"/>
                <w:szCs w:val="22"/>
              </w:rPr>
              <w:t>kx</w:t>
            </w:r>
            <w:proofErr w:type="spellEnd"/>
            <w:r w:rsidRPr="00BA4003">
              <w:rPr>
                <w:rFonts w:eastAsia="Segoe UI" w:cstheme="minorHAnsi"/>
                <w:color w:val="auto"/>
                <w:szCs w:val="22"/>
              </w:rPr>
              <w:t xml:space="preserve">), and </w:t>
            </w:r>
            <w:r w:rsidRPr="00BA4003">
              <w:rPr>
                <w:rFonts w:eastAsia="Segoe UI" w:cstheme="minorHAnsi"/>
                <w:color w:val="auto"/>
                <w:spacing w:val="-3"/>
                <w:szCs w:val="22"/>
              </w:rPr>
              <w:t>f</w:t>
            </w:r>
            <w:r w:rsidRPr="00BA4003">
              <w:rPr>
                <w:rFonts w:eastAsia="Segoe UI" w:cstheme="minorHAnsi"/>
                <w:color w:val="auto"/>
                <w:szCs w:val="22"/>
              </w:rPr>
              <w:t>(x +</w:t>
            </w:r>
            <w:r w:rsidRPr="00BA4003">
              <w:rPr>
                <w:rFonts w:eastAsia="Segoe UI" w:cstheme="minorHAnsi"/>
                <w:color w:val="auto"/>
                <w:spacing w:val="-1"/>
                <w:szCs w:val="22"/>
              </w:rPr>
              <w:t xml:space="preserve"> </w:t>
            </w:r>
            <w:r w:rsidRPr="00BA4003">
              <w:rPr>
                <w:rFonts w:eastAsia="Segoe UI" w:cstheme="minorHAnsi"/>
                <w:color w:val="auto"/>
                <w:szCs w:val="22"/>
              </w:rPr>
              <w:t>k)</w:t>
            </w:r>
            <w:r w:rsidRPr="00BA4003">
              <w:rPr>
                <w:rFonts w:eastAsia="Segoe UI" w:cstheme="minorHAnsi"/>
                <w:color w:val="auto"/>
                <w:spacing w:val="-1"/>
                <w:szCs w:val="22"/>
              </w:rPr>
              <w:t xml:space="preserve"> </w:t>
            </w:r>
            <w:r w:rsidRPr="00BA4003">
              <w:rPr>
                <w:rFonts w:eastAsia="Segoe UI" w:cstheme="minorHAnsi"/>
                <w:color w:val="auto"/>
                <w:szCs w:val="22"/>
              </w:rPr>
              <w:t>for s</w:t>
            </w:r>
            <w:r w:rsidRPr="00BA4003">
              <w:rPr>
                <w:rFonts w:eastAsia="Segoe UI" w:cstheme="minorHAnsi"/>
                <w:color w:val="auto"/>
                <w:spacing w:val="-1"/>
                <w:szCs w:val="22"/>
              </w:rPr>
              <w:t>p</w:t>
            </w:r>
            <w:r w:rsidRPr="00BA4003">
              <w:rPr>
                <w:rFonts w:eastAsia="Segoe UI" w:cstheme="minorHAnsi"/>
                <w:color w:val="auto"/>
                <w:szCs w:val="22"/>
              </w:rPr>
              <w:t>e</w:t>
            </w:r>
            <w:r w:rsidRPr="00BA4003">
              <w:rPr>
                <w:rFonts w:eastAsia="Segoe UI" w:cstheme="minorHAnsi"/>
                <w:color w:val="auto"/>
                <w:spacing w:val="-2"/>
                <w:szCs w:val="22"/>
              </w:rPr>
              <w:t>c</w:t>
            </w:r>
            <w:r w:rsidRPr="00BA4003">
              <w:rPr>
                <w:rFonts w:eastAsia="Segoe UI" w:cstheme="minorHAnsi"/>
                <w:color w:val="auto"/>
                <w:szCs w:val="22"/>
              </w:rPr>
              <w:t>if</w:t>
            </w:r>
            <w:r w:rsidRPr="00BA4003">
              <w:rPr>
                <w:rFonts w:eastAsia="Segoe UI" w:cstheme="minorHAnsi"/>
                <w:color w:val="auto"/>
                <w:spacing w:val="-1"/>
                <w:szCs w:val="22"/>
              </w:rPr>
              <w:t>i</w:t>
            </w:r>
            <w:r w:rsidRPr="00BA4003">
              <w:rPr>
                <w:rFonts w:eastAsia="Segoe UI" w:cstheme="minorHAnsi"/>
                <w:color w:val="auto"/>
                <w:szCs w:val="22"/>
              </w:rPr>
              <w:t>c</w:t>
            </w:r>
            <w:r w:rsidRPr="00BA4003">
              <w:rPr>
                <w:rFonts w:eastAsia="Segoe UI" w:cstheme="minorHAnsi"/>
                <w:color w:val="auto"/>
                <w:spacing w:val="-1"/>
                <w:szCs w:val="22"/>
              </w:rPr>
              <w:t xml:space="preserve"> v</w:t>
            </w:r>
            <w:r w:rsidRPr="00BA4003">
              <w:rPr>
                <w:rFonts w:eastAsia="Segoe UI" w:cstheme="minorHAnsi"/>
                <w:color w:val="auto"/>
                <w:szCs w:val="22"/>
              </w:rPr>
              <w:t>alu</w:t>
            </w:r>
            <w:r w:rsidRPr="00BA4003">
              <w:rPr>
                <w:rFonts w:eastAsia="Segoe UI" w:cstheme="minorHAnsi"/>
                <w:color w:val="auto"/>
                <w:spacing w:val="-1"/>
                <w:szCs w:val="22"/>
              </w:rPr>
              <w:t>e</w:t>
            </w:r>
            <w:r w:rsidRPr="00BA4003">
              <w:rPr>
                <w:rFonts w:eastAsia="Segoe UI" w:cstheme="minorHAnsi"/>
                <w:color w:val="auto"/>
                <w:szCs w:val="22"/>
              </w:rPr>
              <w:t>s</w:t>
            </w:r>
            <w:r w:rsidRPr="00BA4003">
              <w:rPr>
                <w:rFonts w:eastAsia="Segoe UI" w:cstheme="minorHAnsi"/>
                <w:color w:val="auto"/>
                <w:spacing w:val="-3"/>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zCs w:val="22"/>
              </w:rPr>
              <w:t>k</w:t>
            </w:r>
            <w:r w:rsidRPr="00BA4003">
              <w:rPr>
                <w:rFonts w:eastAsia="Segoe UI" w:cstheme="minorHAnsi"/>
                <w:color w:val="auto"/>
                <w:spacing w:val="-1"/>
                <w:szCs w:val="22"/>
              </w:rPr>
              <w:t xml:space="preserve"> </w:t>
            </w:r>
            <w:r w:rsidRPr="00BA4003">
              <w:rPr>
                <w:rFonts w:eastAsia="Segoe UI" w:cstheme="minorHAnsi"/>
                <w:color w:val="auto"/>
                <w:szCs w:val="22"/>
              </w:rPr>
              <w:t xml:space="preserve">(both </w:t>
            </w:r>
            <w:r w:rsidRPr="00BA4003">
              <w:rPr>
                <w:rFonts w:eastAsia="Segoe UI" w:cstheme="minorHAnsi"/>
                <w:color w:val="auto"/>
                <w:spacing w:val="-1"/>
                <w:szCs w:val="22"/>
              </w:rPr>
              <w:t>p</w:t>
            </w:r>
            <w:r w:rsidRPr="00BA4003">
              <w:rPr>
                <w:rFonts w:eastAsia="Segoe UI" w:cstheme="minorHAnsi"/>
                <w:color w:val="auto"/>
                <w:szCs w:val="22"/>
              </w:rPr>
              <w:t>osi</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1"/>
                <w:szCs w:val="22"/>
              </w:rPr>
              <w:t>v</w:t>
            </w:r>
            <w:r w:rsidRPr="00BA4003">
              <w:rPr>
                <w:rFonts w:eastAsia="Segoe UI" w:cstheme="minorHAnsi"/>
                <w:color w:val="auto"/>
                <w:szCs w:val="22"/>
              </w:rPr>
              <w:t>e and ne</w:t>
            </w:r>
            <w:r w:rsidRPr="00BA4003">
              <w:rPr>
                <w:rFonts w:eastAsia="Segoe UI" w:cstheme="minorHAnsi"/>
                <w:color w:val="auto"/>
                <w:spacing w:val="-1"/>
                <w:szCs w:val="22"/>
              </w:rPr>
              <w:t>g</w:t>
            </w:r>
            <w:r w:rsidRPr="00BA4003">
              <w:rPr>
                <w:rFonts w:eastAsia="Segoe UI" w:cstheme="minorHAnsi"/>
                <w:color w:val="auto"/>
                <w:szCs w:val="22"/>
              </w:rPr>
              <w:t>at</w:t>
            </w:r>
            <w:r w:rsidRPr="00BA4003">
              <w:rPr>
                <w:rFonts w:eastAsia="Segoe UI" w:cstheme="minorHAnsi"/>
                <w:color w:val="auto"/>
                <w:spacing w:val="-1"/>
                <w:szCs w:val="22"/>
              </w:rPr>
              <w:t>i</w:t>
            </w:r>
            <w:r w:rsidRPr="00BA4003">
              <w:rPr>
                <w:rFonts w:eastAsia="Segoe UI" w:cstheme="minorHAnsi"/>
                <w:color w:val="auto"/>
                <w:szCs w:val="22"/>
              </w:rPr>
              <w:t>ve); find</w:t>
            </w:r>
            <w:r w:rsidRPr="00BA4003">
              <w:rPr>
                <w:rFonts w:eastAsia="Segoe UI" w:cstheme="minorHAnsi"/>
                <w:color w:val="auto"/>
                <w:spacing w:val="-1"/>
                <w:szCs w:val="22"/>
              </w:rPr>
              <w:t xml:space="preserve"> 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pacing w:val="-3"/>
                <w:szCs w:val="22"/>
              </w:rPr>
              <w:t>v</w:t>
            </w:r>
            <w:r w:rsidRPr="00BA4003">
              <w:rPr>
                <w:rFonts w:eastAsia="Segoe UI" w:cstheme="minorHAnsi"/>
                <w:color w:val="auto"/>
                <w:szCs w:val="22"/>
              </w:rPr>
              <w:t>alue of k</w:t>
            </w:r>
            <w:r w:rsidRPr="00BA4003">
              <w:rPr>
                <w:rFonts w:eastAsia="Segoe UI" w:cstheme="minorHAnsi"/>
                <w:color w:val="auto"/>
                <w:spacing w:val="-1"/>
                <w:szCs w:val="22"/>
              </w:rPr>
              <w:t xml:space="preserve"> </w:t>
            </w:r>
            <w:r w:rsidRPr="00BA4003">
              <w:rPr>
                <w:rFonts w:eastAsia="Segoe UI" w:cstheme="minorHAnsi"/>
                <w:color w:val="auto"/>
                <w:szCs w:val="22"/>
              </w:rPr>
              <w:t>g</w:t>
            </w:r>
            <w:r w:rsidRPr="00BA4003">
              <w:rPr>
                <w:rFonts w:eastAsia="Segoe UI" w:cstheme="minorHAnsi"/>
                <w:color w:val="auto"/>
                <w:spacing w:val="-1"/>
                <w:szCs w:val="22"/>
              </w:rPr>
              <w:t>i</w:t>
            </w:r>
            <w:r w:rsidRPr="00BA4003">
              <w:rPr>
                <w:rFonts w:eastAsia="Segoe UI" w:cstheme="minorHAnsi"/>
                <w:color w:val="auto"/>
                <w:szCs w:val="22"/>
              </w:rPr>
              <w:t>ven</w:t>
            </w:r>
            <w:r w:rsidRPr="00BA4003">
              <w:rPr>
                <w:rFonts w:eastAsia="Segoe UI" w:cstheme="minorHAnsi"/>
                <w:color w:val="auto"/>
                <w:spacing w:val="-1"/>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 xml:space="preserve"> g</w:t>
            </w:r>
            <w:r w:rsidRPr="00BA4003">
              <w:rPr>
                <w:rFonts w:eastAsia="Segoe UI" w:cstheme="minorHAnsi"/>
                <w:color w:val="auto"/>
                <w:szCs w:val="22"/>
              </w:rPr>
              <w:t>rap</w:t>
            </w:r>
            <w:r w:rsidRPr="00BA4003">
              <w:rPr>
                <w:rFonts w:eastAsia="Segoe UI" w:cstheme="minorHAnsi"/>
                <w:color w:val="auto"/>
                <w:spacing w:val="-2"/>
                <w:szCs w:val="22"/>
              </w:rPr>
              <w:t>h</w:t>
            </w:r>
            <w:r w:rsidRPr="00BA4003">
              <w:rPr>
                <w:rFonts w:eastAsia="Segoe UI" w:cstheme="minorHAnsi"/>
                <w:color w:val="auto"/>
                <w:szCs w:val="22"/>
              </w:rPr>
              <w:t>s. Exper</w:t>
            </w:r>
            <w:r w:rsidRPr="00BA4003">
              <w:rPr>
                <w:rFonts w:eastAsia="Segoe UI" w:cstheme="minorHAnsi"/>
                <w:color w:val="auto"/>
                <w:spacing w:val="-1"/>
                <w:szCs w:val="22"/>
              </w:rPr>
              <w:t>i</w:t>
            </w:r>
            <w:r w:rsidRPr="00BA4003">
              <w:rPr>
                <w:rFonts w:eastAsia="Segoe UI" w:cstheme="minorHAnsi"/>
                <w:color w:val="auto"/>
                <w:szCs w:val="22"/>
              </w:rPr>
              <w:t>m</w:t>
            </w:r>
            <w:r w:rsidRPr="00BA4003">
              <w:rPr>
                <w:rFonts w:eastAsia="Segoe UI" w:cstheme="minorHAnsi"/>
                <w:color w:val="auto"/>
                <w:spacing w:val="-1"/>
                <w:szCs w:val="22"/>
              </w:rPr>
              <w:t>e</w:t>
            </w:r>
            <w:r w:rsidRPr="00BA4003">
              <w:rPr>
                <w:rFonts w:eastAsia="Segoe UI" w:cstheme="minorHAnsi"/>
                <w:color w:val="auto"/>
                <w:szCs w:val="22"/>
              </w:rPr>
              <w:t>nt</w:t>
            </w:r>
            <w:r w:rsidRPr="00BA4003">
              <w:rPr>
                <w:rFonts w:eastAsia="Segoe UI" w:cstheme="minorHAnsi"/>
                <w:color w:val="auto"/>
                <w:spacing w:val="-1"/>
                <w:szCs w:val="22"/>
              </w:rPr>
              <w:t xml:space="preserve"> w</w:t>
            </w:r>
            <w:r w:rsidRPr="00BA4003">
              <w:rPr>
                <w:rFonts w:eastAsia="Segoe UI" w:cstheme="minorHAnsi"/>
                <w:color w:val="auto"/>
                <w:szCs w:val="22"/>
              </w:rPr>
              <w:t>i</w:t>
            </w:r>
            <w:r w:rsidRPr="00BA4003">
              <w:rPr>
                <w:rFonts w:eastAsia="Segoe UI" w:cstheme="minorHAnsi"/>
                <w:color w:val="auto"/>
                <w:spacing w:val="-1"/>
                <w:szCs w:val="22"/>
              </w:rPr>
              <w:t>t</w:t>
            </w:r>
            <w:r w:rsidRPr="00BA4003">
              <w:rPr>
                <w:rFonts w:eastAsia="Segoe UI" w:cstheme="minorHAnsi"/>
                <w:color w:val="auto"/>
                <w:szCs w:val="22"/>
              </w:rPr>
              <w:t xml:space="preserve">h </w:t>
            </w:r>
            <w:r w:rsidRPr="00BA4003">
              <w:rPr>
                <w:rFonts w:eastAsia="Segoe UI" w:cstheme="minorHAnsi"/>
                <w:color w:val="auto"/>
                <w:spacing w:val="-1"/>
                <w:szCs w:val="22"/>
              </w:rPr>
              <w:t>c</w:t>
            </w:r>
            <w:r w:rsidRPr="00BA4003">
              <w:rPr>
                <w:rFonts w:eastAsia="Segoe UI" w:cstheme="minorHAnsi"/>
                <w:color w:val="auto"/>
                <w:szCs w:val="22"/>
              </w:rPr>
              <w:t>ases and</w:t>
            </w:r>
            <w:r w:rsidRPr="00BA4003">
              <w:rPr>
                <w:rFonts w:eastAsia="Segoe UI" w:cstheme="minorHAnsi"/>
                <w:color w:val="auto"/>
                <w:spacing w:val="-1"/>
                <w:szCs w:val="22"/>
              </w:rPr>
              <w:t xml:space="preserve"> </w:t>
            </w:r>
            <w:r w:rsidRPr="00BA4003">
              <w:rPr>
                <w:rFonts w:eastAsia="Segoe UI" w:cstheme="minorHAnsi"/>
                <w:color w:val="auto"/>
                <w:szCs w:val="22"/>
              </w:rPr>
              <w:t>i</w:t>
            </w:r>
            <w:r w:rsidRPr="00BA4003">
              <w:rPr>
                <w:rFonts w:eastAsia="Segoe UI" w:cstheme="minorHAnsi"/>
                <w:color w:val="auto"/>
                <w:spacing w:val="-1"/>
                <w:szCs w:val="22"/>
              </w:rPr>
              <w:t>l</w:t>
            </w:r>
            <w:r w:rsidRPr="00BA4003">
              <w:rPr>
                <w:rFonts w:eastAsia="Segoe UI" w:cstheme="minorHAnsi"/>
                <w:color w:val="auto"/>
                <w:szCs w:val="22"/>
              </w:rPr>
              <w:t>l</w:t>
            </w:r>
            <w:r w:rsidRPr="00BA4003">
              <w:rPr>
                <w:rFonts w:eastAsia="Segoe UI" w:cstheme="minorHAnsi"/>
                <w:color w:val="auto"/>
                <w:spacing w:val="-1"/>
                <w:szCs w:val="22"/>
              </w:rPr>
              <w:t>u</w:t>
            </w:r>
            <w:r w:rsidRPr="00BA4003">
              <w:rPr>
                <w:rFonts w:eastAsia="Segoe UI" w:cstheme="minorHAnsi"/>
                <w:color w:val="auto"/>
                <w:szCs w:val="22"/>
              </w:rPr>
              <w:t>strate an e</w:t>
            </w:r>
            <w:r w:rsidRPr="00BA4003">
              <w:rPr>
                <w:rFonts w:eastAsia="Segoe UI" w:cstheme="minorHAnsi"/>
                <w:color w:val="auto"/>
                <w:spacing w:val="-1"/>
                <w:szCs w:val="22"/>
              </w:rPr>
              <w:t>x</w:t>
            </w:r>
            <w:r w:rsidRPr="00BA4003">
              <w:rPr>
                <w:rFonts w:eastAsia="Segoe UI" w:cstheme="minorHAnsi"/>
                <w:color w:val="auto"/>
                <w:szCs w:val="22"/>
              </w:rPr>
              <w:t>p</w:t>
            </w:r>
            <w:r w:rsidRPr="00BA4003">
              <w:rPr>
                <w:rFonts w:eastAsia="Segoe UI" w:cstheme="minorHAnsi"/>
                <w:color w:val="auto"/>
                <w:spacing w:val="-1"/>
                <w:szCs w:val="22"/>
              </w:rPr>
              <w:t>l</w:t>
            </w:r>
            <w:r w:rsidRPr="00BA4003">
              <w:rPr>
                <w:rFonts w:eastAsia="Segoe UI" w:cstheme="minorHAnsi"/>
                <w:color w:val="auto"/>
                <w:szCs w:val="22"/>
              </w:rPr>
              <w:t>ana</w:t>
            </w:r>
            <w:r w:rsidRPr="00BA4003">
              <w:rPr>
                <w:rFonts w:eastAsia="Segoe UI" w:cstheme="minorHAnsi"/>
                <w:color w:val="auto"/>
                <w:spacing w:val="-2"/>
                <w:szCs w:val="22"/>
              </w:rPr>
              <w:t>t</w:t>
            </w:r>
            <w:r w:rsidRPr="00BA4003">
              <w:rPr>
                <w:rFonts w:eastAsia="Segoe UI" w:cstheme="minorHAnsi"/>
                <w:color w:val="auto"/>
                <w:szCs w:val="22"/>
              </w:rPr>
              <w:t>ion</w:t>
            </w:r>
            <w:r w:rsidRPr="00BA4003">
              <w:rPr>
                <w:rFonts w:eastAsia="Segoe UI" w:cstheme="minorHAnsi"/>
                <w:color w:val="auto"/>
                <w:spacing w:val="-1"/>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effe</w:t>
            </w:r>
            <w:r w:rsidRPr="00BA4003">
              <w:rPr>
                <w:rFonts w:eastAsia="Segoe UI" w:cstheme="minorHAnsi"/>
                <w:color w:val="auto"/>
                <w:spacing w:val="-2"/>
                <w:szCs w:val="22"/>
              </w:rPr>
              <w:t>c</w:t>
            </w:r>
            <w:r w:rsidRPr="00BA4003">
              <w:rPr>
                <w:rFonts w:eastAsia="Segoe UI" w:cstheme="minorHAnsi"/>
                <w:color w:val="auto"/>
                <w:szCs w:val="22"/>
              </w:rPr>
              <w:t>ts</w:t>
            </w:r>
            <w:r w:rsidRPr="00BA4003">
              <w:rPr>
                <w:rFonts w:eastAsia="Segoe UI" w:cstheme="minorHAnsi"/>
                <w:color w:val="auto"/>
                <w:spacing w:val="-1"/>
                <w:szCs w:val="22"/>
              </w:rPr>
              <w:t xml:space="preserve"> </w:t>
            </w:r>
            <w:r w:rsidRPr="00BA4003">
              <w:rPr>
                <w:rFonts w:eastAsia="Segoe UI" w:cstheme="minorHAnsi"/>
                <w:color w:val="auto"/>
                <w:szCs w:val="22"/>
              </w:rPr>
              <w:t>on the</w:t>
            </w:r>
            <w:r w:rsidRPr="00BA4003">
              <w:rPr>
                <w:rFonts w:eastAsia="Segoe UI" w:cstheme="minorHAnsi"/>
                <w:color w:val="auto"/>
                <w:spacing w:val="-1"/>
                <w:szCs w:val="22"/>
              </w:rPr>
              <w:t xml:space="preserve"> g</w:t>
            </w:r>
            <w:r w:rsidRPr="00BA4003">
              <w:rPr>
                <w:rFonts w:eastAsia="Segoe UI" w:cstheme="minorHAnsi"/>
                <w:color w:val="auto"/>
                <w:szCs w:val="22"/>
              </w:rPr>
              <w:t xml:space="preserve">raph </w:t>
            </w:r>
            <w:r w:rsidRPr="00BA4003">
              <w:rPr>
                <w:rFonts w:eastAsia="Segoe UI" w:cstheme="minorHAnsi"/>
                <w:color w:val="auto"/>
                <w:spacing w:val="-1"/>
                <w:szCs w:val="22"/>
              </w:rPr>
              <w:t>u</w:t>
            </w:r>
            <w:r w:rsidRPr="00BA4003">
              <w:rPr>
                <w:rFonts w:eastAsia="Segoe UI" w:cstheme="minorHAnsi"/>
                <w:color w:val="auto"/>
                <w:szCs w:val="22"/>
              </w:rPr>
              <w:t>si</w:t>
            </w:r>
            <w:r w:rsidRPr="00BA4003">
              <w:rPr>
                <w:rFonts w:eastAsia="Segoe UI" w:cstheme="minorHAnsi"/>
                <w:color w:val="auto"/>
                <w:spacing w:val="-1"/>
                <w:szCs w:val="22"/>
              </w:rPr>
              <w:t>n</w:t>
            </w:r>
            <w:r w:rsidRPr="00BA4003">
              <w:rPr>
                <w:rFonts w:eastAsia="Segoe UI" w:cstheme="minorHAnsi"/>
                <w:color w:val="auto"/>
                <w:szCs w:val="22"/>
              </w:rPr>
              <w:t>g</w:t>
            </w:r>
            <w:r w:rsidRPr="00BA4003">
              <w:rPr>
                <w:rFonts w:eastAsia="Segoe UI" w:cstheme="minorHAnsi"/>
                <w:color w:val="auto"/>
                <w:spacing w:val="-1"/>
                <w:szCs w:val="22"/>
              </w:rPr>
              <w:t xml:space="preserve"> </w:t>
            </w:r>
            <w:r w:rsidRPr="00BA4003">
              <w:rPr>
                <w:rFonts w:eastAsia="Segoe UI" w:cstheme="minorHAnsi"/>
                <w:color w:val="auto"/>
                <w:szCs w:val="22"/>
              </w:rPr>
              <w:t>t</w:t>
            </w:r>
            <w:r w:rsidRPr="00BA4003">
              <w:rPr>
                <w:rFonts w:eastAsia="Segoe UI" w:cstheme="minorHAnsi"/>
                <w:color w:val="auto"/>
                <w:spacing w:val="-1"/>
                <w:szCs w:val="22"/>
              </w:rPr>
              <w:t>ec</w:t>
            </w:r>
            <w:r w:rsidRPr="00BA4003">
              <w:rPr>
                <w:rFonts w:eastAsia="Segoe UI" w:cstheme="minorHAnsi"/>
                <w:color w:val="auto"/>
                <w:szCs w:val="22"/>
              </w:rPr>
              <w:t>hno</w:t>
            </w:r>
            <w:r w:rsidRPr="00BA4003">
              <w:rPr>
                <w:rFonts w:eastAsia="Segoe UI" w:cstheme="minorHAnsi"/>
                <w:color w:val="auto"/>
                <w:spacing w:val="-1"/>
                <w:szCs w:val="22"/>
              </w:rPr>
              <w:t>l</w:t>
            </w:r>
            <w:r w:rsidRPr="00BA4003">
              <w:rPr>
                <w:rFonts w:eastAsia="Segoe UI" w:cstheme="minorHAnsi"/>
                <w:color w:val="auto"/>
                <w:spacing w:val="-2"/>
                <w:szCs w:val="22"/>
              </w:rPr>
              <w:t>o</w:t>
            </w:r>
            <w:r w:rsidRPr="00BA4003">
              <w:rPr>
                <w:rFonts w:eastAsia="Segoe UI" w:cstheme="minorHAnsi"/>
                <w:color w:val="auto"/>
                <w:szCs w:val="22"/>
              </w:rPr>
              <w:t xml:space="preserve">gy. </w:t>
            </w:r>
            <w:r w:rsidRPr="00BA4003">
              <w:rPr>
                <w:rFonts w:eastAsia="Segoe UI" w:cstheme="minorHAnsi"/>
                <w:color w:val="auto"/>
                <w:spacing w:val="-1"/>
                <w:szCs w:val="22"/>
              </w:rPr>
              <w:t>I</w:t>
            </w:r>
            <w:r w:rsidRPr="00BA4003">
              <w:rPr>
                <w:rFonts w:eastAsia="Segoe UI" w:cstheme="minorHAnsi"/>
                <w:color w:val="auto"/>
                <w:szCs w:val="22"/>
              </w:rPr>
              <w:t>ncl</w:t>
            </w:r>
            <w:r w:rsidRPr="00BA4003">
              <w:rPr>
                <w:rFonts w:eastAsia="Segoe UI" w:cstheme="minorHAnsi"/>
                <w:color w:val="auto"/>
                <w:spacing w:val="-1"/>
                <w:szCs w:val="22"/>
              </w:rPr>
              <w:t>u</w:t>
            </w:r>
            <w:r w:rsidRPr="00BA4003">
              <w:rPr>
                <w:rFonts w:eastAsia="Segoe UI" w:cstheme="minorHAnsi"/>
                <w:color w:val="auto"/>
                <w:spacing w:val="-2"/>
                <w:szCs w:val="22"/>
              </w:rPr>
              <w:t>d</w:t>
            </w:r>
            <w:r w:rsidRPr="00BA4003">
              <w:rPr>
                <w:rFonts w:eastAsia="Segoe UI" w:cstheme="minorHAnsi"/>
                <w:color w:val="auto"/>
                <w:szCs w:val="22"/>
              </w:rPr>
              <w:t>e r</w:t>
            </w:r>
            <w:r w:rsidRPr="00BA4003">
              <w:rPr>
                <w:rFonts w:eastAsia="Segoe UI" w:cstheme="minorHAnsi"/>
                <w:color w:val="auto"/>
                <w:spacing w:val="1"/>
                <w:szCs w:val="22"/>
              </w:rPr>
              <w:t>e</w:t>
            </w:r>
            <w:r w:rsidRPr="00BA4003">
              <w:rPr>
                <w:rFonts w:eastAsia="Segoe UI" w:cstheme="minorHAnsi"/>
                <w:color w:val="auto"/>
                <w:szCs w:val="22"/>
              </w:rPr>
              <w:t>c</w:t>
            </w:r>
            <w:r w:rsidRPr="00BA4003">
              <w:rPr>
                <w:rFonts w:eastAsia="Segoe UI" w:cstheme="minorHAnsi"/>
                <w:color w:val="auto"/>
                <w:spacing w:val="-1"/>
                <w:szCs w:val="22"/>
              </w:rPr>
              <w:t>o</w:t>
            </w:r>
            <w:r w:rsidRPr="00BA4003">
              <w:rPr>
                <w:rFonts w:eastAsia="Segoe UI" w:cstheme="minorHAnsi"/>
                <w:color w:val="auto"/>
                <w:spacing w:val="-2"/>
                <w:szCs w:val="22"/>
              </w:rPr>
              <w:t>g</w:t>
            </w:r>
            <w:r w:rsidRPr="00BA4003">
              <w:rPr>
                <w:rFonts w:eastAsia="Segoe UI" w:cstheme="minorHAnsi"/>
                <w:color w:val="auto"/>
                <w:spacing w:val="1"/>
                <w:szCs w:val="22"/>
              </w:rPr>
              <w:t>n</w:t>
            </w:r>
            <w:r w:rsidRPr="00BA4003">
              <w:rPr>
                <w:rFonts w:eastAsia="Segoe UI" w:cstheme="minorHAnsi"/>
                <w:color w:val="auto"/>
                <w:spacing w:val="-2"/>
                <w:szCs w:val="22"/>
              </w:rPr>
              <w:t>i</w:t>
            </w:r>
            <w:r w:rsidRPr="00BA4003">
              <w:rPr>
                <w:rFonts w:eastAsia="Segoe UI" w:cstheme="minorHAnsi"/>
                <w:color w:val="auto"/>
                <w:spacing w:val="1"/>
                <w:szCs w:val="22"/>
              </w:rPr>
              <w:t>z</w:t>
            </w:r>
            <w:r w:rsidRPr="00BA4003">
              <w:rPr>
                <w:rFonts w:eastAsia="Segoe UI" w:cstheme="minorHAnsi"/>
                <w:color w:val="auto"/>
                <w:spacing w:val="-2"/>
                <w:szCs w:val="22"/>
              </w:rPr>
              <w:t>i</w:t>
            </w:r>
            <w:r w:rsidRPr="00BA4003">
              <w:rPr>
                <w:rFonts w:eastAsia="Segoe UI" w:cstheme="minorHAnsi"/>
                <w:color w:val="auto"/>
                <w:szCs w:val="22"/>
              </w:rPr>
              <w:t xml:space="preserve">ng </w:t>
            </w:r>
            <w:r w:rsidRPr="00BA4003">
              <w:rPr>
                <w:rFonts w:eastAsia="Segoe UI" w:cstheme="minorHAnsi"/>
                <w:color w:val="auto"/>
                <w:spacing w:val="-2"/>
                <w:szCs w:val="22"/>
              </w:rPr>
              <w:t>e</w:t>
            </w:r>
            <w:r w:rsidRPr="00BA4003">
              <w:rPr>
                <w:rFonts w:eastAsia="Segoe UI" w:cstheme="minorHAnsi"/>
                <w:color w:val="auto"/>
                <w:spacing w:val="1"/>
                <w:szCs w:val="22"/>
              </w:rPr>
              <w:t>v</w:t>
            </w:r>
            <w:r w:rsidRPr="00BA4003">
              <w:rPr>
                <w:rFonts w:eastAsia="Segoe UI" w:cstheme="minorHAnsi"/>
                <w:color w:val="auto"/>
                <w:szCs w:val="22"/>
              </w:rPr>
              <w:t>en</w:t>
            </w:r>
            <w:r w:rsidRPr="00BA4003">
              <w:rPr>
                <w:rFonts w:eastAsia="Segoe UI" w:cstheme="minorHAnsi"/>
                <w:color w:val="auto"/>
                <w:spacing w:val="-2"/>
                <w:szCs w:val="22"/>
              </w:rPr>
              <w:t xml:space="preserve"> </w:t>
            </w:r>
            <w:r w:rsidRPr="00BA4003">
              <w:rPr>
                <w:rFonts w:eastAsia="Segoe UI" w:cstheme="minorHAnsi"/>
                <w:color w:val="auto"/>
                <w:szCs w:val="22"/>
              </w:rPr>
              <w:t>a</w:t>
            </w:r>
            <w:r w:rsidRPr="00BA4003">
              <w:rPr>
                <w:rFonts w:eastAsia="Segoe UI" w:cstheme="minorHAnsi"/>
                <w:color w:val="auto"/>
                <w:spacing w:val="1"/>
                <w:szCs w:val="22"/>
              </w:rPr>
              <w:t>n</w:t>
            </w:r>
            <w:r w:rsidRPr="00BA4003">
              <w:rPr>
                <w:rFonts w:eastAsia="Segoe UI" w:cstheme="minorHAnsi"/>
                <w:color w:val="auto"/>
                <w:szCs w:val="22"/>
              </w:rPr>
              <w:t xml:space="preserve">d </w:t>
            </w:r>
            <w:r w:rsidRPr="00BA4003">
              <w:rPr>
                <w:rFonts w:eastAsia="Segoe UI" w:cstheme="minorHAnsi"/>
                <w:color w:val="auto"/>
                <w:spacing w:val="-1"/>
                <w:szCs w:val="22"/>
              </w:rPr>
              <w:t>o</w:t>
            </w:r>
            <w:r w:rsidRPr="00BA4003">
              <w:rPr>
                <w:rFonts w:eastAsia="Segoe UI" w:cstheme="minorHAnsi"/>
                <w:color w:val="auto"/>
                <w:spacing w:val="-2"/>
                <w:szCs w:val="22"/>
              </w:rPr>
              <w:t>d</w:t>
            </w:r>
            <w:r w:rsidRPr="00BA4003">
              <w:rPr>
                <w:rFonts w:eastAsia="Segoe UI" w:cstheme="minorHAnsi"/>
                <w:color w:val="auto"/>
                <w:szCs w:val="22"/>
              </w:rPr>
              <w:t xml:space="preserve">d </w:t>
            </w:r>
            <w:r w:rsidRPr="00BA4003">
              <w:rPr>
                <w:rFonts w:eastAsia="Segoe UI" w:cstheme="minorHAnsi"/>
                <w:color w:val="auto"/>
                <w:spacing w:val="-1"/>
                <w:szCs w:val="22"/>
              </w:rPr>
              <w:t>fu</w:t>
            </w:r>
            <w:r w:rsidRPr="00BA4003">
              <w:rPr>
                <w:rFonts w:eastAsia="Segoe UI" w:cstheme="minorHAnsi"/>
                <w:color w:val="auto"/>
                <w:szCs w:val="22"/>
              </w:rPr>
              <w:t>nct</w:t>
            </w:r>
            <w:r w:rsidRPr="00BA4003">
              <w:rPr>
                <w:rFonts w:eastAsia="Segoe UI" w:cstheme="minorHAnsi"/>
                <w:color w:val="auto"/>
                <w:spacing w:val="1"/>
                <w:szCs w:val="22"/>
              </w:rPr>
              <w:t>i</w:t>
            </w:r>
            <w:r w:rsidRPr="00BA4003">
              <w:rPr>
                <w:rFonts w:eastAsia="Segoe UI" w:cstheme="minorHAnsi"/>
                <w:color w:val="auto"/>
                <w:spacing w:val="-3"/>
                <w:szCs w:val="22"/>
              </w:rPr>
              <w:t>o</w:t>
            </w:r>
            <w:r w:rsidRPr="00BA4003">
              <w:rPr>
                <w:rFonts w:eastAsia="Segoe UI" w:cstheme="minorHAnsi"/>
                <w:color w:val="auto"/>
                <w:szCs w:val="22"/>
              </w:rPr>
              <w:t>ns</w:t>
            </w:r>
            <w:r w:rsidRPr="00BA4003">
              <w:rPr>
                <w:rFonts w:eastAsia="Segoe UI" w:cstheme="minorHAnsi"/>
                <w:color w:val="auto"/>
                <w:spacing w:val="-1"/>
                <w:szCs w:val="22"/>
              </w:rPr>
              <w:t xml:space="preserve"> </w:t>
            </w:r>
            <w:r w:rsidRPr="00BA4003">
              <w:rPr>
                <w:rFonts w:eastAsia="Segoe UI" w:cstheme="minorHAnsi"/>
                <w:color w:val="auto"/>
                <w:szCs w:val="22"/>
              </w:rPr>
              <w:t>fr</w:t>
            </w:r>
            <w:r w:rsidRPr="00BA4003">
              <w:rPr>
                <w:rFonts w:eastAsia="Segoe UI" w:cstheme="minorHAnsi"/>
                <w:color w:val="auto"/>
                <w:spacing w:val="-2"/>
                <w:szCs w:val="22"/>
              </w:rPr>
              <w:t>o</w:t>
            </w:r>
            <w:r w:rsidRPr="00BA4003">
              <w:rPr>
                <w:rFonts w:eastAsia="Segoe UI" w:cstheme="minorHAnsi"/>
                <w:color w:val="auto"/>
                <w:szCs w:val="22"/>
              </w:rPr>
              <w:t>m the</w:t>
            </w:r>
            <w:r w:rsidRPr="00BA4003">
              <w:rPr>
                <w:rFonts w:eastAsia="Segoe UI" w:cstheme="minorHAnsi"/>
                <w:color w:val="auto"/>
                <w:spacing w:val="-2"/>
                <w:szCs w:val="22"/>
              </w:rPr>
              <w:t>i</w:t>
            </w:r>
            <w:r w:rsidRPr="00BA4003">
              <w:rPr>
                <w:rFonts w:eastAsia="Segoe UI" w:cstheme="minorHAnsi"/>
                <w:color w:val="auto"/>
                <w:szCs w:val="22"/>
              </w:rPr>
              <w:t>r g</w:t>
            </w:r>
            <w:r w:rsidRPr="00BA4003">
              <w:rPr>
                <w:rFonts w:eastAsia="Segoe UI" w:cstheme="minorHAnsi"/>
                <w:color w:val="auto"/>
                <w:spacing w:val="1"/>
                <w:szCs w:val="22"/>
              </w:rPr>
              <w:t>r</w:t>
            </w:r>
            <w:r w:rsidRPr="00BA4003">
              <w:rPr>
                <w:rFonts w:eastAsia="Segoe UI" w:cstheme="minorHAnsi"/>
                <w:color w:val="auto"/>
                <w:spacing w:val="-2"/>
                <w:szCs w:val="22"/>
              </w:rPr>
              <w:t>a</w:t>
            </w:r>
            <w:r w:rsidRPr="00BA4003">
              <w:rPr>
                <w:rFonts w:eastAsia="Segoe UI" w:cstheme="minorHAnsi"/>
                <w:color w:val="auto"/>
                <w:szCs w:val="22"/>
              </w:rPr>
              <w:t>phs</w:t>
            </w:r>
            <w:r w:rsidRPr="00BA4003">
              <w:rPr>
                <w:rFonts w:eastAsia="Segoe UI" w:cstheme="minorHAnsi"/>
                <w:color w:val="auto"/>
                <w:spacing w:val="-2"/>
                <w:szCs w:val="22"/>
              </w:rPr>
              <w:t xml:space="preserve"> </w:t>
            </w:r>
            <w:r w:rsidRPr="00BA4003">
              <w:rPr>
                <w:rFonts w:eastAsia="Segoe UI" w:cstheme="minorHAnsi"/>
                <w:color w:val="auto"/>
                <w:szCs w:val="22"/>
              </w:rPr>
              <w:t>a</w:t>
            </w:r>
            <w:r w:rsidRPr="00BA4003">
              <w:rPr>
                <w:rFonts w:eastAsia="Segoe UI" w:cstheme="minorHAnsi"/>
                <w:color w:val="auto"/>
                <w:spacing w:val="1"/>
                <w:szCs w:val="22"/>
              </w:rPr>
              <w:t>n</w:t>
            </w:r>
            <w:r w:rsidRPr="00BA4003">
              <w:rPr>
                <w:rFonts w:eastAsia="Segoe UI" w:cstheme="minorHAnsi"/>
                <w:color w:val="auto"/>
                <w:szCs w:val="22"/>
              </w:rPr>
              <w:t xml:space="preserve">d </w:t>
            </w:r>
            <w:r w:rsidRPr="00BA4003">
              <w:rPr>
                <w:rFonts w:eastAsia="Segoe UI" w:cstheme="minorHAnsi"/>
                <w:color w:val="auto"/>
                <w:spacing w:val="-2"/>
                <w:szCs w:val="22"/>
              </w:rPr>
              <w:t>a</w:t>
            </w:r>
            <w:r w:rsidRPr="00BA4003">
              <w:rPr>
                <w:rFonts w:eastAsia="Segoe UI" w:cstheme="minorHAnsi"/>
                <w:color w:val="auto"/>
                <w:szCs w:val="22"/>
              </w:rPr>
              <w:t>lg</w:t>
            </w:r>
            <w:r w:rsidRPr="00BA4003">
              <w:rPr>
                <w:rFonts w:eastAsia="Segoe UI" w:cstheme="minorHAnsi"/>
                <w:color w:val="auto"/>
                <w:spacing w:val="-2"/>
                <w:szCs w:val="22"/>
              </w:rPr>
              <w:t>eb</w:t>
            </w:r>
            <w:r w:rsidRPr="00BA4003">
              <w:rPr>
                <w:rFonts w:eastAsia="Segoe UI" w:cstheme="minorHAnsi"/>
                <w:color w:val="auto"/>
                <w:spacing w:val="1"/>
                <w:szCs w:val="22"/>
              </w:rPr>
              <w:t>r</w:t>
            </w:r>
            <w:r w:rsidRPr="00BA4003">
              <w:rPr>
                <w:rFonts w:eastAsia="Segoe UI" w:cstheme="minorHAnsi"/>
                <w:color w:val="auto"/>
                <w:szCs w:val="22"/>
              </w:rPr>
              <w:t>aic</w:t>
            </w:r>
            <w:r w:rsidRPr="00BA4003">
              <w:rPr>
                <w:rFonts w:eastAsia="Segoe UI" w:cstheme="minorHAnsi"/>
                <w:color w:val="auto"/>
                <w:spacing w:val="-1"/>
                <w:szCs w:val="22"/>
              </w:rPr>
              <w:t xml:space="preserve"> </w:t>
            </w:r>
            <w:r w:rsidRPr="00BA4003">
              <w:rPr>
                <w:rFonts w:eastAsia="Segoe UI" w:cstheme="minorHAnsi"/>
                <w:color w:val="auto"/>
                <w:spacing w:val="-2"/>
                <w:szCs w:val="22"/>
              </w:rPr>
              <w:t>e</w:t>
            </w:r>
            <w:r w:rsidRPr="00BA4003">
              <w:rPr>
                <w:rFonts w:eastAsia="Segoe UI" w:cstheme="minorHAnsi"/>
                <w:color w:val="auto"/>
                <w:szCs w:val="22"/>
              </w:rPr>
              <w:t>xp</w:t>
            </w:r>
            <w:r w:rsidRPr="00BA4003">
              <w:rPr>
                <w:rFonts w:eastAsia="Segoe UI" w:cstheme="minorHAnsi"/>
                <w:color w:val="auto"/>
                <w:spacing w:val="-2"/>
                <w:szCs w:val="22"/>
              </w:rPr>
              <w:t>r</w:t>
            </w:r>
            <w:r w:rsidRPr="00BA4003">
              <w:rPr>
                <w:rFonts w:eastAsia="Segoe UI" w:cstheme="minorHAnsi"/>
                <w:color w:val="auto"/>
                <w:szCs w:val="22"/>
              </w:rPr>
              <w:t>es</w:t>
            </w:r>
            <w:r w:rsidRPr="00BA4003">
              <w:rPr>
                <w:rFonts w:eastAsia="Segoe UI" w:cstheme="minorHAnsi"/>
                <w:color w:val="auto"/>
                <w:spacing w:val="-1"/>
                <w:szCs w:val="22"/>
              </w:rPr>
              <w:t>s</w:t>
            </w:r>
            <w:r w:rsidRPr="00BA4003">
              <w:rPr>
                <w:rFonts w:eastAsia="Segoe UI" w:cstheme="minorHAnsi"/>
                <w:color w:val="auto"/>
                <w:szCs w:val="22"/>
              </w:rPr>
              <w:t>ions</w:t>
            </w:r>
            <w:r w:rsidRPr="00BA4003">
              <w:rPr>
                <w:rFonts w:eastAsia="Segoe UI" w:cstheme="minorHAnsi"/>
                <w:color w:val="auto"/>
                <w:spacing w:val="-1"/>
                <w:szCs w:val="22"/>
              </w:rPr>
              <w:t xml:space="preserve"> </w:t>
            </w:r>
            <w:r w:rsidRPr="00BA4003">
              <w:rPr>
                <w:rFonts w:eastAsia="Segoe UI" w:cstheme="minorHAnsi"/>
                <w:color w:val="auto"/>
                <w:szCs w:val="22"/>
              </w:rPr>
              <w:t>f</w:t>
            </w:r>
            <w:r w:rsidRPr="00BA4003">
              <w:rPr>
                <w:rFonts w:eastAsia="Segoe UI" w:cstheme="minorHAnsi"/>
                <w:color w:val="auto"/>
                <w:spacing w:val="-1"/>
                <w:szCs w:val="22"/>
              </w:rPr>
              <w:t>o</w:t>
            </w:r>
            <w:r w:rsidRPr="00BA4003">
              <w:rPr>
                <w:rFonts w:eastAsia="Segoe UI" w:cstheme="minorHAnsi"/>
                <w:color w:val="auto"/>
                <w:szCs w:val="22"/>
              </w:rPr>
              <w:t>r them.</w:t>
            </w:r>
            <w:r w:rsidR="002A770A" w:rsidRPr="00BA4003">
              <w:rPr>
                <w:rFonts w:eastAsia="Segoe UI" w:cstheme="minorHAnsi"/>
                <w:color w:val="auto"/>
                <w:szCs w:val="22"/>
              </w:rPr>
              <w:t xml:space="preserve">  </w:t>
            </w:r>
            <w:r w:rsidR="00D40B82" w:rsidRPr="00BA4003">
              <w:rPr>
                <w:rFonts w:eastAsia="Segoe UI" w:cstheme="minorHAnsi"/>
                <w:color w:val="auto"/>
                <w:szCs w:val="22"/>
              </w:rPr>
              <w:t>Instructional Note:</w:t>
            </w:r>
            <w:r w:rsidR="002A770A" w:rsidRPr="00BA4003">
              <w:rPr>
                <w:rFonts w:eastAsia="Segoe UI" w:cstheme="minorHAnsi"/>
                <w:color w:val="auto"/>
                <w:szCs w:val="22"/>
              </w:rPr>
              <w:t xml:space="preserve">  Fo</w:t>
            </w:r>
            <w:r w:rsidR="002A770A" w:rsidRPr="00BA4003">
              <w:rPr>
                <w:rFonts w:eastAsia="Segoe UI" w:cstheme="minorHAnsi"/>
                <w:color w:val="auto"/>
                <w:spacing w:val="-1"/>
                <w:szCs w:val="22"/>
              </w:rPr>
              <w:t>cu</w:t>
            </w:r>
            <w:r w:rsidR="002A770A" w:rsidRPr="00BA4003">
              <w:rPr>
                <w:rFonts w:eastAsia="Segoe UI" w:cstheme="minorHAnsi"/>
                <w:color w:val="auto"/>
                <w:szCs w:val="22"/>
              </w:rPr>
              <w:t>s</w:t>
            </w:r>
            <w:r w:rsidR="002A770A" w:rsidRPr="00BA4003">
              <w:rPr>
                <w:rFonts w:eastAsia="Segoe UI" w:cstheme="minorHAnsi"/>
                <w:color w:val="auto"/>
                <w:spacing w:val="-1"/>
                <w:szCs w:val="22"/>
              </w:rPr>
              <w:t xml:space="preserve"> </w:t>
            </w:r>
            <w:r w:rsidR="002A770A" w:rsidRPr="00BA4003">
              <w:rPr>
                <w:rFonts w:eastAsia="Segoe UI" w:cstheme="minorHAnsi"/>
                <w:color w:val="auto"/>
                <w:szCs w:val="22"/>
              </w:rPr>
              <w:t>on v</w:t>
            </w:r>
            <w:r w:rsidR="002A770A" w:rsidRPr="00BA4003">
              <w:rPr>
                <w:rFonts w:eastAsia="Segoe UI" w:cstheme="minorHAnsi"/>
                <w:color w:val="auto"/>
                <w:spacing w:val="1"/>
                <w:szCs w:val="22"/>
              </w:rPr>
              <w:t>e</w:t>
            </w:r>
            <w:r w:rsidR="002A770A" w:rsidRPr="00BA4003">
              <w:rPr>
                <w:rFonts w:eastAsia="Segoe UI" w:cstheme="minorHAnsi"/>
                <w:color w:val="auto"/>
                <w:spacing w:val="-2"/>
                <w:szCs w:val="22"/>
              </w:rPr>
              <w:t>r</w:t>
            </w:r>
            <w:r w:rsidR="002A770A" w:rsidRPr="00BA4003">
              <w:rPr>
                <w:rFonts w:eastAsia="Segoe UI" w:cstheme="minorHAnsi"/>
                <w:color w:val="auto"/>
                <w:szCs w:val="22"/>
              </w:rPr>
              <w:t>tic</w:t>
            </w:r>
            <w:r w:rsidR="002A770A" w:rsidRPr="00BA4003">
              <w:rPr>
                <w:rFonts w:eastAsia="Segoe UI" w:cstheme="minorHAnsi"/>
                <w:color w:val="auto"/>
                <w:spacing w:val="-2"/>
                <w:szCs w:val="22"/>
              </w:rPr>
              <w:t>a</w:t>
            </w:r>
            <w:r w:rsidR="002A770A" w:rsidRPr="00BA4003">
              <w:rPr>
                <w:rFonts w:eastAsia="Segoe UI" w:cstheme="minorHAnsi"/>
                <w:color w:val="auto"/>
                <w:szCs w:val="22"/>
              </w:rPr>
              <w:t>l t</w:t>
            </w:r>
            <w:r w:rsidR="002A770A" w:rsidRPr="00BA4003">
              <w:rPr>
                <w:rFonts w:eastAsia="Segoe UI" w:cstheme="minorHAnsi"/>
                <w:color w:val="auto"/>
                <w:spacing w:val="-1"/>
                <w:szCs w:val="22"/>
              </w:rPr>
              <w:t>r</w:t>
            </w:r>
            <w:r w:rsidR="002A770A" w:rsidRPr="00BA4003">
              <w:rPr>
                <w:rFonts w:eastAsia="Segoe UI" w:cstheme="minorHAnsi"/>
                <w:color w:val="auto"/>
                <w:szCs w:val="22"/>
              </w:rPr>
              <w:t>a</w:t>
            </w:r>
            <w:r w:rsidR="002A770A" w:rsidRPr="00BA4003">
              <w:rPr>
                <w:rFonts w:eastAsia="Segoe UI" w:cstheme="minorHAnsi"/>
                <w:color w:val="auto"/>
                <w:spacing w:val="1"/>
                <w:szCs w:val="22"/>
              </w:rPr>
              <w:t>n</w:t>
            </w:r>
            <w:r w:rsidR="002A770A" w:rsidRPr="00BA4003">
              <w:rPr>
                <w:rFonts w:eastAsia="Segoe UI" w:cstheme="minorHAnsi"/>
                <w:color w:val="auto"/>
                <w:spacing w:val="-1"/>
                <w:szCs w:val="22"/>
              </w:rPr>
              <w:t>s</w:t>
            </w:r>
            <w:r w:rsidR="002A770A" w:rsidRPr="00BA4003">
              <w:rPr>
                <w:rFonts w:eastAsia="Segoe UI" w:cstheme="minorHAnsi"/>
                <w:color w:val="auto"/>
                <w:szCs w:val="22"/>
              </w:rPr>
              <w:t>l</w:t>
            </w:r>
            <w:r w:rsidR="002A770A" w:rsidRPr="00BA4003">
              <w:rPr>
                <w:rFonts w:eastAsia="Segoe UI" w:cstheme="minorHAnsi"/>
                <w:color w:val="auto"/>
                <w:spacing w:val="-2"/>
                <w:szCs w:val="22"/>
              </w:rPr>
              <w:t>at</w:t>
            </w:r>
            <w:r w:rsidR="002A770A" w:rsidRPr="00BA4003">
              <w:rPr>
                <w:rFonts w:eastAsia="Segoe UI" w:cstheme="minorHAnsi"/>
                <w:color w:val="auto"/>
                <w:szCs w:val="22"/>
              </w:rPr>
              <w:t>ions</w:t>
            </w:r>
            <w:r w:rsidR="002A770A" w:rsidRPr="00BA4003">
              <w:rPr>
                <w:rFonts w:eastAsia="Segoe UI" w:cstheme="minorHAnsi"/>
                <w:color w:val="auto"/>
                <w:spacing w:val="-1"/>
                <w:szCs w:val="22"/>
              </w:rPr>
              <w:t xml:space="preserve"> </w:t>
            </w:r>
            <w:r w:rsidR="002A770A" w:rsidRPr="00BA4003">
              <w:rPr>
                <w:rFonts w:eastAsia="Segoe UI" w:cstheme="minorHAnsi"/>
                <w:color w:val="auto"/>
                <w:szCs w:val="22"/>
              </w:rPr>
              <w:t>of</w:t>
            </w:r>
            <w:r w:rsidR="002A770A" w:rsidRPr="00BA4003">
              <w:rPr>
                <w:rFonts w:eastAsia="Segoe UI" w:cstheme="minorHAnsi"/>
                <w:color w:val="auto"/>
                <w:spacing w:val="-1"/>
                <w:szCs w:val="22"/>
              </w:rPr>
              <w:t xml:space="preserve"> </w:t>
            </w:r>
            <w:r w:rsidR="002A770A" w:rsidRPr="00BA4003">
              <w:rPr>
                <w:rFonts w:eastAsia="Segoe UI" w:cstheme="minorHAnsi"/>
                <w:color w:val="auto"/>
                <w:szCs w:val="22"/>
              </w:rPr>
              <w:t>g</w:t>
            </w:r>
            <w:r w:rsidR="002A770A" w:rsidRPr="00BA4003">
              <w:rPr>
                <w:rFonts w:eastAsia="Segoe UI" w:cstheme="minorHAnsi"/>
                <w:color w:val="auto"/>
                <w:spacing w:val="1"/>
                <w:szCs w:val="22"/>
              </w:rPr>
              <w:t>r</w:t>
            </w:r>
            <w:r w:rsidR="002A770A" w:rsidRPr="00BA4003">
              <w:rPr>
                <w:rFonts w:eastAsia="Segoe UI" w:cstheme="minorHAnsi"/>
                <w:color w:val="auto"/>
                <w:szCs w:val="22"/>
              </w:rPr>
              <w:t>aphs</w:t>
            </w:r>
            <w:r w:rsidR="002A770A" w:rsidRPr="00BA4003">
              <w:rPr>
                <w:rFonts w:eastAsia="Segoe UI" w:cstheme="minorHAnsi"/>
                <w:color w:val="auto"/>
                <w:spacing w:val="-1"/>
                <w:szCs w:val="22"/>
              </w:rPr>
              <w:t xml:space="preserve"> </w:t>
            </w:r>
            <w:r w:rsidR="002A770A" w:rsidRPr="00BA4003">
              <w:rPr>
                <w:rFonts w:eastAsia="Segoe UI" w:cstheme="minorHAnsi"/>
                <w:color w:val="auto"/>
                <w:szCs w:val="22"/>
              </w:rPr>
              <w:t>of</w:t>
            </w:r>
            <w:r w:rsidR="002A770A" w:rsidRPr="00BA4003">
              <w:rPr>
                <w:rFonts w:eastAsia="Segoe UI" w:cstheme="minorHAnsi"/>
                <w:color w:val="auto"/>
                <w:spacing w:val="-1"/>
                <w:szCs w:val="22"/>
              </w:rPr>
              <w:t xml:space="preserve"> </w:t>
            </w:r>
            <w:r w:rsidR="002A770A" w:rsidRPr="00BA4003">
              <w:rPr>
                <w:rFonts w:eastAsia="Segoe UI" w:cstheme="minorHAnsi"/>
                <w:color w:val="auto"/>
                <w:szCs w:val="22"/>
              </w:rPr>
              <w:t>l</w:t>
            </w:r>
            <w:r w:rsidR="002A770A" w:rsidRPr="00BA4003">
              <w:rPr>
                <w:rFonts w:eastAsia="Segoe UI" w:cstheme="minorHAnsi"/>
                <w:color w:val="auto"/>
                <w:spacing w:val="-1"/>
                <w:szCs w:val="22"/>
              </w:rPr>
              <w:t>i</w:t>
            </w:r>
            <w:r w:rsidR="002A770A" w:rsidRPr="00BA4003">
              <w:rPr>
                <w:rFonts w:eastAsia="Segoe UI" w:cstheme="minorHAnsi"/>
                <w:color w:val="auto"/>
                <w:szCs w:val="22"/>
              </w:rPr>
              <w:t>ne</w:t>
            </w:r>
            <w:r w:rsidR="002A770A" w:rsidRPr="00BA4003">
              <w:rPr>
                <w:rFonts w:eastAsia="Segoe UI" w:cstheme="minorHAnsi"/>
                <w:color w:val="auto"/>
                <w:spacing w:val="-2"/>
                <w:szCs w:val="22"/>
              </w:rPr>
              <w:t>a</w:t>
            </w:r>
            <w:r w:rsidR="002A770A" w:rsidRPr="00BA4003">
              <w:rPr>
                <w:rFonts w:eastAsia="Segoe UI" w:cstheme="minorHAnsi"/>
                <w:color w:val="auto"/>
                <w:szCs w:val="22"/>
              </w:rPr>
              <w:t xml:space="preserve">r </w:t>
            </w:r>
            <w:r w:rsidR="002A770A" w:rsidRPr="00BA4003">
              <w:rPr>
                <w:rFonts w:eastAsia="Segoe UI" w:cstheme="minorHAnsi"/>
                <w:color w:val="auto"/>
                <w:spacing w:val="-2"/>
                <w:szCs w:val="22"/>
              </w:rPr>
              <w:t>a</w:t>
            </w:r>
            <w:r w:rsidR="002A770A" w:rsidRPr="00BA4003">
              <w:rPr>
                <w:rFonts w:eastAsia="Segoe UI" w:cstheme="minorHAnsi"/>
                <w:color w:val="auto"/>
                <w:szCs w:val="22"/>
              </w:rPr>
              <w:t>nd e</w:t>
            </w:r>
            <w:r w:rsidR="002A770A" w:rsidRPr="00BA4003">
              <w:rPr>
                <w:rFonts w:eastAsia="Segoe UI" w:cstheme="minorHAnsi"/>
                <w:color w:val="auto"/>
                <w:spacing w:val="-2"/>
                <w:szCs w:val="22"/>
              </w:rPr>
              <w:t>x</w:t>
            </w:r>
            <w:r w:rsidR="002A770A" w:rsidRPr="00BA4003">
              <w:rPr>
                <w:rFonts w:eastAsia="Segoe UI" w:cstheme="minorHAnsi"/>
                <w:color w:val="auto"/>
                <w:szCs w:val="22"/>
              </w:rPr>
              <w:t>pon</w:t>
            </w:r>
            <w:r w:rsidR="002A770A" w:rsidRPr="00BA4003">
              <w:rPr>
                <w:rFonts w:eastAsia="Segoe UI" w:cstheme="minorHAnsi"/>
                <w:color w:val="auto"/>
                <w:spacing w:val="-1"/>
                <w:szCs w:val="22"/>
              </w:rPr>
              <w:t>e</w:t>
            </w:r>
            <w:r w:rsidR="002A770A" w:rsidRPr="00BA4003">
              <w:rPr>
                <w:rFonts w:eastAsia="Segoe UI" w:cstheme="minorHAnsi"/>
                <w:color w:val="auto"/>
                <w:szCs w:val="22"/>
              </w:rPr>
              <w:t>nt</w:t>
            </w:r>
            <w:r w:rsidR="002A770A" w:rsidRPr="00BA4003">
              <w:rPr>
                <w:rFonts w:eastAsia="Segoe UI" w:cstheme="minorHAnsi"/>
                <w:color w:val="auto"/>
                <w:spacing w:val="-2"/>
                <w:szCs w:val="22"/>
              </w:rPr>
              <w:t>i</w:t>
            </w:r>
            <w:r w:rsidR="002A770A" w:rsidRPr="00BA4003">
              <w:rPr>
                <w:rFonts w:eastAsia="Segoe UI" w:cstheme="minorHAnsi"/>
                <w:color w:val="auto"/>
                <w:szCs w:val="22"/>
              </w:rPr>
              <w:t>al f</w:t>
            </w:r>
            <w:r w:rsidR="002A770A" w:rsidRPr="00BA4003">
              <w:rPr>
                <w:rFonts w:eastAsia="Segoe UI" w:cstheme="minorHAnsi"/>
                <w:color w:val="auto"/>
                <w:spacing w:val="-1"/>
                <w:szCs w:val="22"/>
              </w:rPr>
              <w:t>u</w:t>
            </w:r>
            <w:r w:rsidR="002A770A" w:rsidRPr="00BA4003">
              <w:rPr>
                <w:rFonts w:eastAsia="Segoe UI" w:cstheme="minorHAnsi"/>
                <w:color w:val="auto"/>
                <w:szCs w:val="22"/>
              </w:rPr>
              <w:t>n</w:t>
            </w:r>
            <w:r w:rsidR="002A770A" w:rsidRPr="00BA4003">
              <w:rPr>
                <w:rFonts w:eastAsia="Segoe UI" w:cstheme="minorHAnsi"/>
                <w:color w:val="auto"/>
                <w:spacing w:val="-3"/>
                <w:szCs w:val="22"/>
              </w:rPr>
              <w:t>c</w:t>
            </w:r>
            <w:r w:rsidR="002A770A" w:rsidRPr="00BA4003">
              <w:rPr>
                <w:rFonts w:eastAsia="Segoe UI" w:cstheme="minorHAnsi"/>
                <w:color w:val="auto"/>
                <w:szCs w:val="22"/>
              </w:rPr>
              <w:t>tions.</w:t>
            </w:r>
            <w:r w:rsidR="002A770A" w:rsidRPr="00BA4003">
              <w:rPr>
                <w:rFonts w:eastAsia="Segoe UI" w:cstheme="minorHAnsi"/>
                <w:color w:val="auto"/>
                <w:spacing w:val="-3"/>
                <w:szCs w:val="22"/>
              </w:rPr>
              <w:t xml:space="preserve"> </w:t>
            </w:r>
            <w:r w:rsidR="002A770A" w:rsidRPr="00BA4003">
              <w:rPr>
                <w:rFonts w:eastAsia="Segoe UI" w:cstheme="minorHAnsi"/>
                <w:color w:val="auto"/>
                <w:spacing w:val="1"/>
                <w:szCs w:val="22"/>
              </w:rPr>
              <w:t>R</w:t>
            </w:r>
            <w:r w:rsidR="002A770A" w:rsidRPr="00BA4003">
              <w:rPr>
                <w:rFonts w:eastAsia="Segoe UI" w:cstheme="minorHAnsi"/>
                <w:color w:val="auto"/>
                <w:szCs w:val="22"/>
              </w:rPr>
              <w:t>e</w:t>
            </w:r>
            <w:r w:rsidR="002A770A" w:rsidRPr="00BA4003">
              <w:rPr>
                <w:rFonts w:eastAsia="Segoe UI" w:cstheme="minorHAnsi"/>
                <w:color w:val="auto"/>
                <w:spacing w:val="-1"/>
                <w:szCs w:val="22"/>
              </w:rPr>
              <w:t>l</w:t>
            </w:r>
            <w:r w:rsidR="002A770A" w:rsidRPr="00BA4003">
              <w:rPr>
                <w:rFonts w:eastAsia="Segoe UI" w:cstheme="minorHAnsi"/>
                <w:color w:val="auto"/>
                <w:szCs w:val="22"/>
              </w:rPr>
              <w:t>a</w:t>
            </w:r>
            <w:r w:rsidR="002A770A" w:rsidRPr="00BA4003">
              <w:rPr>
                <w:rFonts w:eastAsia="Segoe UI" w:cstheme="minorHAnsi"/>
                <w:color w:val="auto"/>
                <w:spacing w:val="1"/>
                <w:szCs w:val="22"/>
              </w:rPr>
              <w:t>t</w:t>
            </w:r>
            <w:r w:rsidR="002A770A" w:rsidRPr="00BA4003">
              <w:rPr>
                <w:rFonts w:eastAsia="Segoe UI" w:cstheme="minorHAnsi"/>
                <w:color w:val="auto"/>
                <w:szCs w:val="22"/>
              </w:rPr>
              <w:t>e</w:t>
            </w:r>
            <w:r w:rsidR="002A770A" w:rsidRPr="00BA4003">
              <w:rPr>
                <w:rFonts w:eastAsia="Segoe UI" w:cstheme="minorHAnsi"/>
                <w:color w:val="auto"/>
                <w:spacing w:val="-2"/>
                <w:szCs w:val="22"/>
              </w:rPr>
              <w:t xml:space="preserve"> </w:t>
            </w:r>
            <w:r w:rsidR="002A770A" w:rsidRPr="00BA4003">
              <w:rPr>
                <w:rFonts w:eastAsia="Segoe UI" w:cstheme="minorHAnsi"/>
                <w:color w:val="auto"/>
                <w:szCs w:val="22"/>
              </w:rPr>
              <w:t>the</w:t>
            </w:r>
            <w:r w:rsidR="002A770A" w:rsidRPr="00BA4003">
              <w:rPr>
                <w:rFonts w:eastAsia="Segoe UI" w:cstheme="minorHAnsi"/>
                <w:color w:val="auto"/>
                <w:spacing w:val="-1"/>
                <w:szCs w:val="22"/>
              </w:rPr>
              <w:t xml:space="preserve"> v</w:t>
            </w:r>
            <w:r w:rsidR="002A770A" w:rsidRPr="00BA4003">
              <w:rPr>
                <w:rFonts w:eastAsia="Segoe UI" w:cstheme="minorHAnsi"/>
                <w:color w:val="auto"/>
                <w:szCs w:val="22"/>
              </w:rPr>
              <w:t>e</w:t>
            </w:r>
            <w:r w:rsidR="002A770A" w:rsidRPr="00BA4003">
              <w:rPr>
                <w:rFonts w:eastAsia="Segoe UI" w:cstheme="minorHAnsi"/>
                <w:color w:val="auto"/>
                <w:spacing w:val="1"/>
                <w:szCs w:val="22"/>
              </w:rPr>
              <w:t>r</w:t>
            </w:r>
            <w:r w:rsidR="002A770A" w:rsidRPr="00BA4003">
              <w:rPr>
                <w:rFonts w:eastAsia="Segoe UI" w:cstheme="minorHAnsi"/>
                <w:color w:val="auto"/>
                <w:spacing w:val="-2"/>
                <w:szCs w:val="22"/>
              </w:rPr>
              <w:t>t</w:t>
            </w:r>
            <w:r w:rsidR="002A770A" w:rsidRPr="00BA4003">
              <w:rPr>
                <w:rFonts w:eastAsia="Segoe UI" w:cstheme="minorHAnsi"/>
                <w:color w:val="auto"/>
                <w:szCs w:val="22"/>
              </w:rPr>
              <w:t xml:space="preserve">ical </w:t>
            </w:r>
            <w:r w:rsidR="002A770A" w:rsidRPr="00BA4003">
              <w:rPr>
                <w:rFonts w:eastAsia="Segoe UI" w:cstheme="minorHAnsi"/>
                <w:color w:val="auto"/>
                <w:spacing w:val="-2"/>
                <w:szCs w:val="22"/>
              </w:rPr>
              <w:t>t</w:t>
            </w:r>
            <w:r w:rsidR="002A770A" w:rsidRPr="00BA4003">
              <w:rPr>
                <w:rFonts w:eastAsia="Segoe UI" w:cstheme="minorHAnsi"/>
                <w:color w:val="auto"/>
                <w:spacing w:val="1"/>
                <w:szCs w:val="22"/>
              </w:rPr>
              <w:t>r</w:t>
            </w:r>
            <w:r w:rsidR="002A770A" w:rsidRPr="00BA4003">
              <w:rPr>
                <w:rFonts w:eastAsia="Segoe UI" w:cstheme="minorHAnsi"/>
                <w:color w:val="auto"/>
                <w:spacing w:val="-2"/>
                <w:szCs w:val="22"/>
              </w:rPr>
              <w:t>a</w:t>
            </w:r>
            <w:r w:rsidR="002A770A" w:rsidRPr="00BA4003">
              <w:rPr>
                <w:rFonts w:eastAsia="Segoe UI" w:cstheme="minorHAnsi"/>
                <w:color w:val="auto"/>
                <w:szCs w:val="22"/>
              </w:rPr>
              <w:t>n</w:t>
            </w:r>
            <w:r w:rsidR="002A770A" w:rsidRPr="00BA4003">
              <w:rPr>
                <w:rFonts w:eastAsia="Segoe UI" w:cstheme="minorHAnsi"/>
                <w:color w:val="auto"/>
                <w:spacing w:val="-1"/>
                <w:szCs w:val="22"/>
              </w:rPr>
              <w:t>s</w:t>
            </w:r>
            <w:r w:rsidR="002A770A" w:rsidRPr="00BA4003">
              <w:rPr>
                <w:rFonts w:eastAsia="Segoe UI" w:cstheme="minorHAnsi"/>
                <w:color w:val="auto"/>
                <w:szCs w:val="22"/>
              </w:rPr>
              <w:t>l</w:t>
            </w:r>
            <w:r w:rsidR="002A770A" w:rsidRPr="00BA4003">
              <w:rPr>
                <w:rFonts w:eastAsia="Segoe UI" w:cstheme="minorHAnsi"/>
                <w:color w:val="auto"/>
                <w:spacing w:val="-2"/>
                <w:szCs w:val="22"/>
              </w:rPr>
              <w:t>a</w:t>
            </w:r>
            <w:r w:rsidR="002A770A" w:rsidRPr="00BA4003">
              <w:rPr>
                <w:rFonts w:eastAsia="Segoe UI" w:cstheme="minorHAnsi"/>
                <w:color w:val="auto"/>
                <w:szCs w:val="22"/>
              </w:rPr>
              <w:t>tion of</w:t>
            </w:r>
            <w:r w:rsidR="002A770A" w:rsidRPr="00BA4003">
              <w:rPr>
                <w:rFonts w:eastAsia="Segoe UI" w:cstheme="minorHAnsi"/>
                <w:color w:val="auto"/>
                <w:spacing w:val="-1"/>
                <w:szCs w:val="22"/>
              </w:rPr>
              <w:t xml:space="preserve"> </w:t>
            </w:r>
            <w:r w:rsidR="002A770A" w:rsidRPr="00BA4003">
              <w:rPr>
                <w:rFonts w:eastAsia="Segoe UI" w:cstheme="minorHAnsi"/>
                <w:color w:val="auto"/>
                <w:szCs w:val="22"/>
              </w:rPr>
              <w:t>a l</w:t>
            </w:r>
            <w:r w:rsidR="002A770A" w:rsidRPr="00BA4003">
              <w:rPr>
                <w:rFonts w:eastAsia="Segoe UI" w:cstheme="minorHAnsi"/>
                <w:color w:val="auto"/>
                <w:spacing w:val="-2"/>
                <w:szCs w:val="22"/>
              </w:rPr>
              <w:t>i</w:t>
            </w:r>
            <w:r w:rsidR="002A770A" w:rsidRPr="00BA4003">
              <w:rPr>
                <w:rFonts w:eastAsia="Segoe UI" w:cstheme="minorHAnsi"/>
                <w:color w:val="auto"/>
                <w:szCs w:val="22"/>
              </w:rPr>
              <w:t>ne</w:t>
            </w:r>
            <w:r w:rsidR="002A770A" w:rsidRPr="00BA4003">
              <w:rPr>
                <w:rFonts w:eastAsia="Segoe UI" w:cstheme="minorHAnsi"/>
                <w:color w:val="auto"/>
                <w:spacing w:val="-2"/>
                <w:szCs w:val="22"/>
              </w:rPr>
              <w:t>a</w:t>
            </w:r>
            <w:r w:rsidR="002A770A" w:rsidRPr="00BA4003">
              <w:rPr>
                <w:rFonts w:eastAsia="Segoe UI" w:cstheme="minorHAnsi"/>
                <w:color w:val="auto"/>
                <w:szCs w:val="22"/>
              </w:rPr>
              <w:t>r f</w:t>
            </w:r>
            <w:r w:rsidR="002A770A" w:rsidRPr="00BA4003">
              <w:rPr>
                <w:rFonts w:eastAsia="Segoe UI" w:cstheme="minorHAnsi"/>
                <w:color w:val="auto"/>
                <w:spacing w:val="-1"/>
                <w:szCs w:val="22"/>
              </w:rPr>
              <w:t>u</w:t>
            </w:r>
            <w:r w:rsidR="002A770A" w:rsidRPr="00BA4003">
              <w:rPr>
                <w:rFonts w:eastAsia="Segoe UI" w:cstheme="minorHAnsi"/>
                <w:color w:val="auto"/>
                <w:szCs w:val="22"/>
              </w:rPr>
              <w:t>nct</w:t>
            </w:r>
            <w:r w:rsidR="002A770A" w:rsidRPr="00BA4003">
              <w:rPr>
                <w:rFonts w:eastAsia="Segoe UI" w:cstheme="minorHAnsi"/>
                <w:color w:val="auto"/>
                <w:spacing w:val="1"/>
                <w:szCs w:val="22"/>
              </w:rPr>
              <w:t>i</w:t>
            </w:r>
            <w:r w:rsidR="002A770A" w:rsidRPr="00BA4003">
              <w:rPr>
                <w:rFonts w:eastAsia="Segoe UI" w:cstheme="minorHAnsi"/>
                <w:color w:val="auto"/>
                <w:szCs w:val="22"/>
              </w:rPr>
              <w:t>on</w:t>
            </w:r>
            <w:r w:rsidR="002A770A" w:rsidRPr="00BA4003">
              <w:rPr>
                <w:rFonts w:eastAsia="Segoe UI" w:cstheme="minorHAnsi"/>
                <w:color w:val="auto"/>
                <w:spacing w:val="-3"/>
                <w:szCs w:val="22"/>
              </w:rPr>
              <w:t xml:space="preserve"> </w:t>
            </w:r>
            <w:r w:rsidR="002A770A" w:rsidRPr="00BA4003">
              <w:rPr>
                <w:rFonts w:eastAsia="Segoe UI" w:cstheme="minorHAnsi"/>
                <w:color w:val="auto"/>
                <w:szCs w:val="22"/>
              </w:rPr>
              <w:t>to</w:t>
            </w:r>
            <w:r w:rsidR="002A770A" w:rsidRPr="00BA4003">
              <w:rPr>
                <w:rFonts w:eastAsia="Segoe UI" w:cstheme="minorHAnsi"/>
                <w:color w:val="auto"/>
                <w:spacing w:val="-1"/>
                <w:szCs w:val="22"/>
              </w:rPr>
              <w:t xml:space="preserve"> </w:t>
            </w:r>
            <w:r w:rsidR="002A770A" w:rsidRPr="00BA4003">
              <w:rPr>
                <w:rFonts w:eastAsia="Segoe UI" w:cstheme="minorHAnsi"/>
                <w:color w:val="auto"/>
                <w:szCs w:val="22"/>
              </w:rPr>
              <w:t>i</w:t>
            </w:r>
            <w:r w:rsidR="002A770A" w:rsidRPr="00BA4003">
              <w:rPr>
                <w:rFonts w:eastAsia="Segoe UI" w:cstheme="minorHAnsi"/>
                <w:color w:val="auto"/>
                <w:spacing w:val="1"/>
                <w:szCs w:val="22"/>
              </w:rPr>
              <w:t>t</w:t>
            </w:r>
            <w:r w:rsidR="002A770A" w:rsidRPr="00BA4003">
              <w:rPr>
                <w:rFonts w:eastAsia="Segoe UI" w:cstheme="minorHAnsi"/>
                <w:color w:val="auto"/>
                <w:szCs w:val="22"/>
              </w:rPr>
              <w:t>s</w:t>
            </w:r>
            <w:r w:rsidR="002A770A" w:rsidRPr="00BA4003">
              <w:rPr>
                <w:rFonts w:eastAsia="Segoe UI" w:cstheme="minorHAnsi"/>
                <w:color w:val="auto"/>
                <w:spacing w:val="-1"/>
                <w:szCs w:val="22"/>
              </w:rPr>
              <w:t xml:space="preserve"> </w:t>
            </w:r>
            <w:r w:rsidR="002A770A" w:rsidRPr="00BA4003">
              <w:rPr>
                <w:rFonts w:eastAsia="Segoe UI" w:cstheme="minorHAnsi"/>
                <w:color w:val="auto"/>
                <w:spacing w:val="2"/>
                <w:szCs w:val="22"/>
              </w:rPr>
              <w:t>y</w:t>
            </w:r>
            <w:r w:rsidR="002A770A" w:rsidRPr="00BA4003">
              <w:rPr>
                <w:rFonts w:eastAsia="Segoe UI" w:cstheme="minorHAnsi"/>
                <w:color w:val="auto"/>
                <w:spacing w:val="-2"/>
                <w:szCs w:val="22"/>
              </w:rPr>
              <w:t>-</w:t>
            </w:r>
            <w:r w:rsidR="002A770A" w:rsidRPr="00BA4003">
              <w:rPr>
                <w:rFonts w:eastAsia="Segoe UI" w:cstheme="minorHAnsi"/>
                <w:color w:val="auto"/>
                <w:szCs w:val="22"/>
              </w:rPr>
              <w:t>i</w:t>
            </w:r>
            <w:r w:rsidR="002A770A" w:rsidRPr="00BA4003">
              <w:rPr>
                <w:rFonts w:eastAsia="Segoe UI" w:cstheme="minorHAnsi"/>
                <w:color w:val="auto"/>
                <w:spacing w:val="-1"/>
                <w:szCs w:val="22"/>
              </w:rPr>
              <w:t>n</w:t>
            </w:r>
            <w:r w:rsidR="002A770A" w:rsidRPr="00BA4003">
              <w:rPr>
                <w:rFonts w:eastAsia="Segoe UI" w:cstheme="minorHAnsi"/>
                <w:color w:val="auto"/>
                <w:szCs w:val="22"/>
              </w:rPr>
              <w:t>te</w:t>
            </w:r>
            <w:r w:rsidR="002A770A" w:rsidRPr="00BA4003">
              <w:rPr>
                <w:rFonts w:eastAsia="Segoe UI" w:cstheme="minorHAnsi"/>
                <w:color w:val="auto"/>
                <w:spacing w:val="1"/>
                <w:szCs w:val="22"/>
              </w:rPr>
              <w:t>r</w:t>
            </w:r>
            <w:r w:rsidR="002A770A" w:rsidRPr="00BA4003">
              <w:rPr>
                <w:rFonts w:eastAsia="Segoe UI" w:cstheme="minorHAnsi"/>
                <w:color w:val="auto"/>
                <w:spacing w:val="-3"/>
                <w:szCs w:val="22"/>
              </w:rPr>
              <w:t>c</w:t>
            </w:r>
            <w:r w:rsidR="002A770A" w:rsidRPr="00BA4003">
              <w:rPr>
                <w:rFonts w:eastAsia="Segoe UI" w:cstheme="minorHAnsi"/>
                <w:color w:val="auto"/>
                <w:szCs w:val="22"/>
              </w:rPr>
              <w:t>e</w:t>
            </w:r>
            <w:r w:rsidR="002A770A" w:rsidRPr="00BA4003">
              <w:rPr>
                <w:rFonts w:eastAsia="Segoe UI" w:cstheme="minorHAnsi"/>
                <w:color w:val="auto"/>
                <w:spacing w:val="-2"/>
                <w:szCs w:val="22"/>
              </w:rPr>
              <w:t>p</w:t>
            </w:r>
            <w:r w:rsidR="002A770A" w:rsidRPr="00BA4003">
              <w:rPr>
                <w:rFonts w:eastAsia="Segoe UI" w:cstheme="minorHAnsi"/>
                <w:color w:val="auto"/>
                <w:szCs w:val="22"/>
              </w:rPr>
              <w:t>t.</w:t>
            </w:r>
            <w:r w:rsidR="002A770A" w:rsidRPr="00BA4003">
              <w:rPr>
                <w:rFonts w:eastAsia="Segoe UI" w:cstheme="minorHAnsi"/>
                <w:color w:val="auto"/>
                <w:spacing w:val="58"/>
                <w:szCs w:val="22"/>
              </w:rPr>
              <w:t xml:space="preserve"> </w:t>
            </w:r>
            <w:r w:rsidR="002A770A" w:rsidRPr="00BA4003">
              <w:rPr>
                <w:rFonts w:eastAsia="Segoe UI" w:cstheme="minorHAnsi"/>
                <w:color w:val="auto"/>
                <w:spacing w:val="-1"/>
                <w:szCs w:val="22"/>
              </w:rPr>
              <w:t>W</w:t>
            </w:r>
            <w:r w:rsidR="002A770A" w:rsidRPr="00BA4003">
              <w:rPr>
                <w:rFonts w:eastAsia="Segoe UI" w:cstheme="minorHAnsi"/>
                <w:color w:val="auto"/>
                <w:szCs w:val="22"/>
              </w:rPr>
              <w:t>hile ap</w:t>
            </w:r>
            <w:r w:rsidR="002A770A" w:rsidRPr="00BA4003">
              <w:rPr>
                <w:rFonts w:eastAsia="Segoe UI" w:cstheme="minorHAnsi"/>
                <w:color w:val="auto"/>
                <w:spacing w:val="1"/>
                <w:szCs w:val="22"/>
              </w:rPr>
              <w:t>p</w:t>
            </w:r>
            <w:r w:rsidR="002A770A" w:rsidRPr="00BA4003">
              <w:rPr>
                <w:rFonts w:eastAsia="Segoe UI" w:cstheme="minorHAnsi"/>
                <w:color w:val="auto"/>
                <w:spacing w:val="-2"/>
                <w:szCs w:val="22"/>
              </w:rPr>
              <w:t>l</w:t>
            </w:r>
            <w:r w:rsidR="002A770A" w:rsidRPr="00BA4003">
              <w:rPr>
                <w:rFonts w:eastAsia="Segoe UI" w:cstheme="minorHAnsi"/>
                <w:color w:val="auto"/>
                <w:spacing w:val="1"/>
                <w:szCs w:val="22"/>
              </w:rPr>
              <w:t>y</w:t>
            </w:r>
            <w:r w:rsidR="002A770A" w:rsidRPr="00BA4003">
              <w:rPr>
                <w:rFonts w:eastAsia="Segoe UI" w:cstheme="minorHAnsi"/>
                <w:color w:val="auto"/>
                <w:spacing w:val="-2"/>
                <w:szCs w:val="22"/>
              </w:rPr>
              <w:t>i</w:t>
            </w:r>
            <w:r w:rsidR="002A770A" w:rsidRPr="00BA4003">
              <w:rPr>
                <w:rFonts w:eastAsia="Segoe UI" w:cstheme="minorHAnsi"/>
                <w:color w:val="auto"/>
                <w:szCs w:val="22"/>
              </w:rPr>
              <w:t xml:space="preserve">ng </w:t>
            </w:r>
            <w:r w:rsidR="002A770A" w:rsidRPr="00BA4003">
              <w:rPr>
                <w:rFonts w:eastAsia="Segoe UI" w:cstheme="minorHAnsi"/>
                <w:color w:val="auto"/>
                <w:spacing w:val="-1"/>
                <w:szCs w:val="22"/>
              </w:rPr>
              <w:t>o</w:t>
            </w:r>
            <w:r w:rsidR="002A770A" w:rsidRPr="00BA4003">
              <w:rPr>
                <w:rFonts w:eastAsia="Segoe UI" w:cstheme="minorHAnsi"/>
                <w:color w:val="auto"/>
                <w:szCs w:val="22"/>
              </w:rPr>
              <w:t>th</w:t>
            </w:r>
            <w:r w:rsidR="002A770A" w:rsidRPr="00BA4003">
              <w:rPr>
                <w:rFonts w:eastAsia="Segoe UI" w:cstheme="minorHAnsi"/>
                <w:color w:val="auto"/>
                <w:spacing w:val="-2"/>
                <w:szCs w:val="22"/>
              </w:rPr>
              <w:t>e</w:t>
            </w:r>
            <w:r w:rsidR="002A770A" w:rsidRPr="00BA4003">
              <w:rPr>
                <w:rFonts w:eastAsia="Segoe UI" w:cstheme="minorHAnsi"/>
                <w:color w:val="auto"/>
                <w:szCs w:val="22"/>
              </w:rPr>
              <w:t>r t</w:t>
            </w:r>
            <w:r w:rsidR="002A770A" w:rsidRPr="00BA4003">
              <w:rPr>
                <w:rFonts w:eastAsia="Segoe UI" w:cstheme="minorHAnsi"/>
                <w:color w:val="auto"/>
                <w:spacing w:val="-2"/>
                <w:szCs w:val="22"/>
              </w:rPr>
              <w:t>ra</w:t>
            </w:r>
            <w:r w:rsidR="002A770A" w:rsidRPr="00BA4003">
              <w:rPr>
                <w:rFonts w:eastAsia="Segoe UI" w:cstheme="minorHAnsi"/>
                <w:color w:val="auto"/>
                <w:szCs w:val="22"/>
              </w:rPr>
              <w:t>n</w:t>
            </w:r>
            <w:r w:rsidR="002A770A" w:rsidRPr="00BA4003">
              <w:rPr>
                <w:rFonts w:eastAsia="Segoe UI" w:cstheme="minorHAnsi"/>
                <w:color w:val="auto"/>
                <w:spacing w:val="-1"/>
                <w:szCs w:val="22"/>
              </w:rPr>
              <w:t>s</w:t>
            </w:r>
            <w:r w:rsidR="002A770A" w:rsidRPr="00BA4003">
              <w:rPr>
                <w:rFonts w:eastAsia="Segoe UI" w:cstheme="minorHAnsi"/>
                <w:color w:val="auto"/>
                <w:szCs w:val="22"/>
              </w:rPr>
              <w:t>f</w:t>
            </w:r>
            <w:r w:rsidR="002A770A" w:rsidRPr="00BA4003">
              <w:rPr>
                <w:rFonts w:eastAsia="Segoe UI" w:cstheme="minorHAnsi"/>
                <w:color w:val="auto"/>
                <w:spacing w:val="-1"/>
                <w:szCs w:val="22"/>
              </w:rPr>
              <w:t>o</w:t>
            </w:r>
            <w:r w:rsidR="002A770A" w:rsidRPr="00BA4003">
              <w:rPr>
                <w:rFonts w:eastAsia="Segoe UI" w:cstheme="minorHAnsi"/>
                <w:color w:val="auto"/>
                <w:spacing w:val="1"/>
                <w:szCs w:val="22"/>
              </w:rPr>
              <w:t>r</w:t>
            </w:r>
            <w:r w:rsidR="002A770A" w:rsidRPr="00BA4003">
              <w:rPr>
                <w:rFonts w:eastAsia="Segoe UI" w:cstheme="minorHAnsi"/>
                <w:color w:val="auto"/>
                <w:szCs w:val="22"/>
              </w:rPr>
              <w:t>m</w:t>
            </w:r>
            <w:r w:rsidR="002A770A" w:rsidRPr="00BA4003">
              <w:rPr>
                <w:rFonts w:eastAsia="Segoe UI" w:cstheme="minorHAnsi"/>
                <w:color w:val="auto"/>
                <w:spacing w:val="-2"/>
                <w:szCs w:val="22"/>
              </w:rPr>
              <w:t>a</w:t>
            </w:r>
            <w:r w:rsidR="002A770A" w:rsidRPr="00BA4003">
              <w:rPr>
                <w:rFonts w:eastAsia="Segoe UI" w:cstheme="minorHAnsi"/>
                <w:color w:val="auto"/>
                <w:szCs w:val="22"/>
              </w:rPr>
              <w:t>tions</w:t>
            </w:r>
            <w:r w:rsidR="002A770A" w:rsidRPr="00BA4003">
              <w:rPr>
                <w:rFonts w:eastAsia="Segoe UI" w:cstheme="minorHAnsi"/>
                <w:color w:val="auto"/>
                <w:spacing w:val="-1"/>
                <w:szCs w:val="22"/>
              </w:rPr>
              <w:t xml:space="preserve"> </w:t>
            </w:r>
            <w:r w:rsidR="002A770A" w:rsidRPr="00BA4003">
              <w:rPr>
                <w:rFonts w:eastAsia="Segoe UI" w:cstheme="minorHAnsi"/>
                <w:color w:val="auto"/>
                <w:szCs w:val="22"/>
              </w:rPr>
              <w:t>to</w:t>
            </w:r>
            <w:r w:rsidR="002A770A" w:rsidRPr="00BA4003">
              <w:rPr>
                <w:rFonts w:eastAsia="Segoe UI" w:cstheme="minorHAnsi"/>
                <w:color w:val="auto"/>
                <w:spacing w:val="-1"/>
                <w:szCs w:val="22"/>
              </w:rPr>
              <w:t xml:space="preserve"> </w:t>
            </w:r>
            <w:r w:rsidR="002A770A" w:rsidRPr="00BA4003">
              <w:rPr>
                <w:rFonts w:eastAsia="Segoe UI" w:cstheme="minorHAnsi"/>
                <w:color w:val="auto"/>
                <w:szCs w:val="22"/>
              </w:rPr>
              <w:t xml:space="preserve">a </w:t>
            </w:r>
            <w:r w:rsidR="002A770A" w:rsidRPr="00BA4003">
              <w:rPr>
                <w:rFonts w:eastAsia="Segoe UI" w:cstheme="minorHAnsi"/>
                <w:color w:val="auto"/>
                <w:spacing w:val="-2"/>
                <w:szCs w:val="22"/>
              </w:rPr>
              <w:t>l</w:t>
            </w:r>
            <w:r w:rsidR="002A770A" w:rsidRPr="00BA4003">
              <w:rPr>
                <w:rFonts w:eastAsia="Segoe UI" w:cstheme="minorHAnsi"/>
                <w:color w:val="auto"/>
                <w:szCs w:val="22"/>
              </w:rPr>
              <w:t>i</w:t>
            </w:r>
            <w:r w:rsidR="002A770A" w:rsidRPr="00BA4003">
              <w:rPr>
                <w:rFonts w:eastAsia="Segoe UI" w:cstheme="minorHAnsi"/>
                <w:color w:val="auto"/>
                <w:spacing w:val="-1"/>
                <w:szCs w:val="22"/>
              </w:rPr>
              <w:t>n</w:t>
            </w:r>
            <w:r w:rsidR="002A770A" w:rsidRPr="00BA4003">
              <w:rPr>
                <w:rFonts w:eastAsia="Segoe UI" w:cstheme="minorHAnsi"/>
                <w:color w:val="auto"/>
                <w:szCs w:val="22"/>
              </w:rPr>
              <w:t>e</w:t>
            </w:r>
            <w:r w:rsidR="002A770A" w:rsidRPr="00BA4003">
              <w:rPr>
                <w:rFonts w:eastAsia="Segoe UI" w:cstheme="minorHAnsi"/>
                <w:color w:val="auto"/>
                <w:spacing w:val="1"/>
                <w:szCs w:val="22"/>
              </w:rPr>
              <w:t>a</w:t>
            </w:r>
            <w:r w:rsidR="002A770A" w:rsidRPr="00BA4003">
              <w:rPr>
                <w:rFonts w:eastAsia="Segoe UI" w:cstheme="minorHAnsi"/>
                <w:color w:val="auto"/>
                <w:szCs w:val="22"/>
              </w:rPr>
              <w:t>r</w:t>
            </w:r>
            <w:r w:rsidR="002A770A" w:rsidRPr="00BA4003">
              <w:rPr>
                <w:rFonts w:eastAsia="Segoe UI" w:cstheme="minorHAnsi"/>
                <w:color w:val="auto"/>
                <w:spacing w:val="4"/>
                <w:szCs w:val="22"/>
              </w:rPr>
              <w:t xml:space="preserve"> </w:t>
            </w:r>
            <w:r w:rsidR="002A770A" w:rsidRPr="00BA4003">
              <w:rPr>
                <w:rFonts w:eastAsia="Segoe UI" w:cstheme="minorHAnsi"/>
                <w:color w:val="auto"/>
                <w:spacing w:val="-2"/>
                <w:szCs w:val="22"/>
              </w:rPr>
              <w:t>g</w:t>
            </w:r>
            <w:r w:rsidR="002A770A" w:rsidRPr="00BA4003">
              <w:rPr>
                <w:rFonts w:eastAsia="Segoe UI" w:cstheme="minorHAnsi"/>
                <w:color w:val="auto"/>
                <w:spacing w:val="1"/>
                <w:szCs w:val="22"/>
              </w:rPr>
              <w:t>r</w:t>
            </w:r>
            <w:r w:rsidR="002A770A" w:rsidRPr="00BA4003">
              <w:rPr>
                <w:rFonts w:eastAsia="Segoe UI" w:cstheme="minorHAnsi"/>
                <w:color w:val="auto"/>
                <w:szCs w:val="22"/>
              </w:rPr>
              <w:t>aph is</w:t>
            </w:r>
            <w:r w:rsidR="002A770A" w:rsidRPr="00BA4003">
              <w:rPr>
                <w:rFonts w:eastAsia="Segoe UI" w:cstheme="minorHAnsi"/>
                <w:color w:val="auto"/>
                <w:spacing w:val="-2"/>
                <w:szCs w:val="22"/>
              </w:rPr>
              <w:t xml:space="preserve"> </w:t>
            </w:r>
            <w:r w:rsidR="002A770A" w:rsidRPr="00BA4003">
              <w:rPr>
                <w:rFonts w:eastAsia="Segoe UI" w:cstheme="minorHAnsi"/>
                <w:color w:val="auto"/>
                <w:szCs w:val="22"/>
              </w:rPr>
              <w:t>a</w:t>
            </w:r>
            <w:r w:rsidR="002A770A" w:rsidRPr="00BA4003">
              <w:rPr>
                <w:rFonts w:eastAsia="Segoe UI" w:cstheme="minorHAnsi"/>
                <w:color w:val="auto"/>
                <w:spacing w:val="-2"/>
                <w:szCs w:val="22"/>
              </w:rPr>
              <w:t>p</w:t>
            </w:r>
            <w:r w:rsidR="002A770A" w:rsidRPr="00BA4003">
              <w:rPr>
                <w:rFonts w:eastAsia="Segoe UI" w:cstheme="minorHAnsi"/>
                <w:color w:val="auto"/>
                <w:szCs w:val="22"/>
              </w:rPr>
              <w:t>p</w:t>
            </w:r>
            <w:r w:rsidR="002A770A" w:rsidRPr="00BA4003">
              <w:rPr>
                <w:rFonts w:eastAsia="Segoe UI" w:cstheme="minorHAnsi"/>
                <w:color w:val="auto"/>
                <w:spacing w:val="1"/>
                <w:szCs w:val="22"/>
              </w:rPr>
              <w:t>r</w:t>
            </w:r>
            <w:r w:rsidR="002A770A" w:rsidRPr="00BA4003">
              <w:rPr>
                <w:rFonts w:eastAsia="Segoe UI" w:cstheme="minorHAnsi"/>
                <w:color w:val="auto"/>
                <w:szCs w:val="22"/>
              </w:rPr>
              <w:t>o</w:t>
            </w:r>
            <w:r w:rsidR="002A770A" w:rsidRPr="00BA4003">
              <w:rPr>
                <w:rFonts w:eastAsia="Segoe UI" w:cstheme="minorHAnsi"/>
                <w:color w:val="auto"/>
                <w:spacing w:val="-3"/>
                <w:szCs w:val="22"/>
              </w:rPr>
              <w:t>p</w:t>
            </w:r>
            <w:r w:rsidR="002A770A" w:rsidRPr="00BA4003">
              <w:rPr>
                <w:rFonts w:eastAsia="Segoe UI" w:cstheme="minorHAnsi"/>
                <w:color w:val="auto"/>
                <w:spacing w:val="1"/>
                <w:szCs w:val="22"/>
              </w:rPr>
              <w:t>r</w:t>
            </w:r>
            <w:r w:rsidR="002A770A" w:rsidRPr="00BA4003">
              <w:rPr>
                <w:rFonts w:eastAsia="Segoe UI" w:cstheme="minorHAnsi"/>
                <w:color w:val="auto"/>
                <w:szCs w:val="22"/>
              </w:rPr>
              <w:t>i</w:t>
            </w:r>
            <w:r w:rsidR="002A770A" w:rsidRPr="00BA4003">
              <w:rPr>
                <w:rFonts w:eastAsia="Segoe UI" w:cstheme="minorHAnsi"/>
                <w:color w:val="auto"/>
                <w:spacing w:val="-2"/>
                <w:szCs w:val="22"/>
              </w:rPr>
              <w:t>a</w:t>
            </w:r>
            <w:r w:rsidR="002A770A" w:rsidRPr="00BA4003">
              <w:rPr>
                <w:rFonts w:eastAsia="Segoe UI" w:cstheme="minorHAnsi"/>
                <w:color w:val="auto"/>
                <w:szCs w:val="22"/>
              </w:rPr>
              <w:t xml:space="preserve">te </w:t>
            </w:r>
            <w:r w:rsidR="002A770A" w:rsidRPr="00BA4003">
              <w:rPr>
                <w:rFonts w:eastAsia="Segoe UI" w:cstheme="minorHAnsi"/>
                <w:color w:val="auto"/>
                <w:spacing w:val="-2"/>
                <w:szCs w:val="22"/>
              </w:rPr>
              <w:t>a</w:t>
            </w:r>
            <w:r w:rsidR="002A770A" w:rsidRPr="00BA4003">
              <w:rPr>
                <w:rFonts w:eastAsia="Segoe UI" w:cstheme="minorHAnsi"/>
                <w:color w:val="auto"/>
                <w:szCs w:val="22"/>
              </w:rPr>
              <w:t>t th</w:t>
            </w:r>
            <w:r w:rsidR="002A770A" w:rsidRPr="00BA4003">
              <w:rPr>
                <w:rFonts w:eastAsia="Segoe UI" w:cstheme="minorHAnsi"/>
                <w:color w:val="auto"/>
                <w:spacing w:val="-3"/>
                <w:szCs w:val="22"/>
              </w:rPr>
              <w:t>i</w:t>
            </w:r>
            <w:r w:rsidR="002A770A" w:rsidRPr="00BA4003">
              <w:rPr>
                <w:rFonts w:eastAsia="Segoe UI" w:cstheme="minorHAnsi"/>
                <w:color w:val="auto"/>
                <w:szCs w:val="22"/>
              </w:rPr>
              <w:t>s</w:t>
            </w:r>
            <w:r w:rsidR="002A770A" w:rsidRPr="00BA4003">
              <w:rPr>
                <w:rFonts w:eastAsia="Segoe UI" w:cstheme="minorHAnsi"/>
                <w:color w:val="auto"/>
                <w:spacing w:val="-1"/>
                <w:szCs w:val="22"/>
              </w:rPr>
              <w:t xml:space="preserve"> </w:t>
            </w:r>
            <w:r w:rsidR="002A770A" w:rsidRPr="00BA4003">
              <w:rPr>
                <w:rFonts w:eastAsia="Segoe UI" w:cstheme="minorHAnsi"/>
                <w:color w:val="auto"/>
                <w:szCs w:val="22"/>
              </w:rPr>
              <w:t>l</w:t>
            </w:r>
            <w:r w:rsidR="002A770A" w:rsidRPr="00BA4003">
              <w:rPr>
                <w:rFonts w:eastAsia="Segoe UI" w:cstheme="minorHAnsi"/>
                <w:color w:val="auto"/>
                <w:spacing w:val="1"/>
                <w:szCs w:val="22"/>
              </w:rPr>
              <w:t>ev</w:t>
            </w:r>
            <w:r w:rsidR="002A770A" w:rsidRPr="00BA4003">
              <w:rPr>
                <w:rFonts w:eastAsia="Segoe UI" w:cstheme="minorHAnsi"/>
                <w:color w:val="auto"/>
                <w:spacing w:val="-2"/>
                <w:szCs w:val="22"/>
              </w:rPr>
              <w:t>e</w:t>
            </w:r>
            <w:r w:rsidR="002A770A" w:rsidRPr="00BA4003">
              <w:rPr>
                <w:rFonts w:eastAsia="Segoe UI" w:cstheme="minorHAnsi"/>
                <w:color w:val="auto"/>
                <w:szCs w:val="22"/>
              </w:rPr>
              <w:t>l, it m</w:t>
            </w:r>
            <w:r w:rsidR="002A770A" w:rsidRPr="00BA4003">
              <w:rPr>
                <w:rFonts w:eastAsia="Segoe UI" w:cstheme="minorHAnsi"/>
                <w:color w:val="auto"/>
                <w:spacing w:val="-2"/>
                <w:szCs w:val="22"/>
              </w:rPr>
              <w:t>a</w:t>
            </w:r>
            <w:r w:rsidR="002A770A" w:rsidRPr="00BA4003">
              <w:rPr>
                <w:rFonts w:eastAsia="Segoe UI" w:cstheme="minorHAnsi"/>
                <w:color w:val="auto"/>
                <w:szCs w:val="22"/>
              </w:rPr>
              <w:t xml:space="preserve">y </w:t>
            </w:r>
            <w:r w:rsidR="002A770A" w:rsidRPr="00BA4003">
              <w:rPr>
                <w:rFonts w:eastAsia="Segoe UI" w:cstheme="minorHAnsi"/>
                <w:color w:val="auto"/>
                <w:spacing w:val="-2"/>
                <w:szCs w:val="22"/>
              </w:rPr>
              <w:t>b</w:t>
            </w:r>
            <w:r w:rsidR="002A770A" w:rsidRPr="00BA4003">
              <w:rPr>
                <w:rFonts w:eastAsia="Segoe UI" w:cstheme="minorHAnsi"/>
                <w:color w:val="auto"/>
                <w:szCs w:val="22"/>
              </w:rPr>
              <w:t>e dif</w:t>
            </w:r>
            <w:r w:rsidR="002A770A" w:rsidRPr="00BA4003">
              <w:rPr>
                <w:rFonts w:eastAsia="Segoe UI" w:cstheme="minorHAnsi"/>
                <w:color w:val="auto"/>
                <w:spacing w:val="-1"/>
                <w:szCs w:val="22"/>
              </w:rPr>
              <w:t>f</w:t>
            </w:r>
            <w:r w:rsidR="002A770A" w:rsidRPr="00BA4003">
              <w:rPr>
                <w:rFonts w:eastAsia="Segoe UI" w:cstheme="minorHAnsi"/>
                <w:color w:val="auto"/>
                <w:szCs w:val="22"/>
              </w:rPr>
              <w:t>ic</w:t>
            </w:r>
            <w:r w:rsidR="002A770A" w:rsidRPr="00BA4003">
              <w:rPr>
                <w:rFonts w:eastAsia="Segoe UI" w:cstheme="minorHAnsi"/>
                <w:color w:val="auto"/>
                <w:spacing w:val="-1"/>
                <w:szCs w:val="22"/>
              </w:rPr>
              <w:t>u</w:t>
            </w:r>
            <w:r w:rsidR="002A770A" w:rsidRPr="00BA4003">
              <w:rPr>
                <w:rFonts w:eastAsia="Segoe UI" w:cstheme="minorHAnsi"/>
                <w:color w:val="auto"/>
                <w:szCs w:val="22"/>
              </w:rPr>
              <w:t>lt f</w:t>
            </w:r>
            <w:r w:rsidR="002A770A" w:rsidRPr="00BA4003">
              <w:rPr>
                <w:rFonts w:eastAsia="Segoe UI" w:cstheme="minorHAnsi"/>
                <w:color w:val="auto"/>
                <w:spacing w:val="-1"/>
                <w:szCs w:val="22"/>
              </w:rPr>
              <w:t>o</w:t>
            </w:r>
            <w:r w:rsidR="002A770A" w:rsidRPr="00BA4003">
              <w:rPr>
                <w:rFonts w:eastAsia="Segoe UI" w:cstheme="minorHAnsi"/>
                <w:color w:val="auto"/>
                <w:szCs w:val="22"/>
              </w:rPr>
              <w:t xml:space="preserve">r </w:t>
            </w:r>
            <w:r w:rsidR="002A770A" w:rsidRPr="00BA4003">
              <w:rPr>
                <w:rFonts w:eastAsia="Segoe UI" w:cstheme="minorHAnsi"/>
                <w:color w:val="auto"/>
                <w:spacing w:val="-1"/>
                <w:szCs w:val="22"/>
              </w:rPr>
              <w:t>s</w:t>
            </w:r>
            <w:r w:rsidR="002A770A" w:rsidRPr="00BA4003">
              <w:rPr>
                <w:rFonts w:eastAsia="Segoe UI" w:cstheme="minorHAnsi"/>
                <w:color w:val="auto"/>
                <w:szCs w:val="22"/>
              </w:rPr>
              <w:t>t</w:t>
            </w:r>
            <w:r w:rsidR="002A770A" w:rsidRPr="00BA4003">
              <w:rPr>
                <w:rFonts w:eastAsia="Segoe UI" w:cstheme="minorHAnsi"/>
                <w:color w:val="auto"/>
                <w:spacing w:val="-3"/>
                <w:szCs w:val="22"/>
              </w:rPr>
              <w:t>u</w:t>
            </w:r>
            <w:r w:rsidR="002A770A" w:rsidRPr="00BA4003">
              <w:rPr>
                <w:rFonts w:eastAsia="Segoe UI" w:cstheme="minorHAnsi"/>
                <w:color w:val="auto"/>
                <w:szCs w:val="22"/>
              </w:rPr>
              <w:t>d</w:t>
            </w:r>
            <w:r w:rsidR="002A770A" w:rsidRPr="00BA4003">
              <w:rPr>
                <w:rFonts w:eastAsia="Segoe UI" w:cstheme="minorHAnsi"/>
                <w:color w:val="auto"/>
                <w:spacing w:val="1"/>
                <w:szCs w:val="22"/>
              </w:rPr>
              <w:t>e</w:t>
            </w:r>
            <w:r w:rsidR="002A770A" w:rsidRPr="00BA4003">
              <w:rPr>
                <w:rFonts w:eastAsia="Segoe UI" w:cstheme="minorHAnsi"/>
                <w:color w:val="auto"/>
                <w:spacing w:val="-2"/>
                <w:szCs w:val="22"/>
              </w:rPr>
              <w:t>n</w:t>
            </w:r>
            <w:r w:rsidR="002A770A" w:rsidRPr="00BA4003">
              <w:rPr>
                <w:rFonts w:eastAsia="Segoe UI" w:cstheme="minorHAnsi"/>
                <w:color w:val="auto"/>
                <w:szCs w:val="22"/>
              </w:rPr>
              <w:t>ts</w:t>
            </w:r>
            <w:r w:rsidR="002A770A" w:rsidRPr="00BA4003">
              <w:rPr>
                <w:rFonts w:eastAsia="Segoe UI" w:cstheme="minorHAnsi"/>
                <w:color w:val="auto"/>
                <w:spacing w:val="-1"/>
                <w:szCs w:val="22"/>
              </w:rPr>
              <w:t xml:space="preserve"> </w:t>
            </w:r>
            <w:r w:rsidR="002A770A" w:rsidRPr="00BA4003">
              <w:rPr>
                <w:rFonts w:eastAsia="Segoe UI" w:cstheme="minorHAnsi"/>
                <w:color w:val="auto"/>
                <w:szCs w:val="22"/>
              </w:rPr>
              <w:t>to</w:t>
            </w:r>
            <w:r w:rsidR="002A770A" w:rsidRPr="00BA4003">
              <w:rPr>
                <w:rFonts w:eastAsia="Segoe UI" w:cstheme="minorHAnsi"/>
                <w:color w:val="auto"/>
                <w:spacing w:val="-1"/>
                <w:szCs w:val="22"/>
              </w:rPr>
              <w:t xml:space="preserve"> </w:t>
            </w:r>
            <w:r w:rsidR="002A770A" w:rsidRPr="00BA4003">
              <w:rPr>
                <w:rFonts w:eastAsia="Segoe UI" w:cstheme="minorHAnsi"/>
                <w:color w:val="auto"/>
                <w:szCs w:val="22"/>
              </w:rPr>
              <w:t>i</w:t>
            </w:r>
            <w:r w:rsidR="002A770A" w:rsidRPr="00BA4003">
              <w:rPr>
                <w:rFonts w:eastAsia="Segoe UI" w:cstheme="minorHAnsi"/>
                <w:color w:val="auto"/>
                <w:spacing w:val="-2"/>
                <w:szCs w:val="22"/>
              </w:rPr>
              <w:t>d</w:t>
            </w:r>
            <w:r w:rsidR="002A770A" w:rsidRPr="00BA4003">
              <w:rPr>
                <w:rFonts w:eastAsia="Segoe UI" w:cstheme="minorHAnsi"/>
                <w:color w:val="auto"/>
                <w:szCs w:val="22"/>
              </w:rPr>
              <w:t>e</w:t>
            </w:r>
            <w:r w:rsidR="002A770A" w:rsidRPr="00BA4003">
              <w:rPr>
                <w:rFonts w:eastAsia="Segoe UI" w:cstheme="minorHAnsi"/>
                <w:color w:val="auto"/>
                <w:spacing w:val="1"/>
                <w:szCs w:val="22"/>
              </w:rPr>
              <w:t>n</w:t>
            </w:r>
            <w:r w:rsidR="002A770A" w:rsidRPr="00BA4003">
              <w:rPr>
                <w:rFonts w:eastAsia="Segoe UI" w:cstheme="minorHAnsi"/>
                <w:color w:val="auto"/>
                <w:szCs w:val="22"/>
              </w:rPr>
              <w:t>ti</w:t>
            </w:r>
            <w:r w:rsidR="002A770A" w:rsidRPr="00BA4003">
              <w:rPr>
                <w:rFonts w:eastAsia="Segoe UI" w:cstheme="minorHAnsi"/>
                <w:color w:val="auto"/>
                <w:spacing w:val="-2"/>
                <w:szCs w:val="22"/>
              </w:rPr>
              <w:t>f</w:t>
            </w:r>
            <w:r w:rsidR="002A770A" w:rsidRPr="00BA4003">
              <w:rPr>
                <w:rFonts w:eastAsia="Segoe UI" w:cstheme="minorHAnsi"/>
                <w:color w:val="auto"/>
                <w:szCs w:val="22"/>
              </w:rPr>
              <w:t xml:space="preserve">y or </w:t>
            </w:r>
            <w:r w:rsidR="002A770A" w:rsidRPr="00BA4003">
              <w:rPr>
                <w:rFonts w:eastAsia="Segoe UI" w:cstheme="minorHAnsi"/>
                <w:color w:val="auto"/>
                <w:spacing w:val="-2"/>
                <w:szCs w:val="22"/>
              </w:rPr>
              <w:t>d</w:t>
            </w:r>
            <w:r w:rsidR="002A770A" w:rsidRPr="00BA4003">
              <w:rPr>
                <w:rFonts w:eastAsia="Segoe UI" w:cstheme="minorHAnsi"/>
                <w:color w:val="auto"/>
                <w:szCs w:val="22"/>
              </w:rPr>
              <w:t>ist</w:t>
            </w:r>
            <w:r w:rsidR="002A770A" w:rsidRPr="00BA4003">
              <w:rPr>
                <w:rFonts w:eastAsia="Segoe UI" w:cstheme="minorHAnsi"/>
                <w:color w:val="auto"/>
                <w:spacing w:val="-2"/>
                <w:szCs w:val="22"/>
              </w:rPr>
              <w:t>i</w:t>
            </w:r>
            <w:r w:rsidR="002A770A" w:rsidRPr="00BA4003">
              <w:rPr>
                <w:rFonts w:eastAsia="Segoe UI" w:cstheme="minorHAnsi"/>
                <w:color w:val="auto"/>
                <w:szCs w:val="22"/>
              </w:rPr>
              <w:t>ngui</w:t>
            </w:r>
            <w:r w:rsidR="002A770A" w:rsidRPr="00BA4003">
              <w:rPr>
                <w:rFonts w:eastAsia="Segoe UI" w:cstheme="minorHAnsi"/>
                <w:color w:val="auto"/>
                <w:spacing w:val="-1"/>
                <w:szCs w:val="22"/>
              </w:rPr>
              <w:t>s</w:t>
            </w:r>
            <w:r w:rsidR="002A770A" w:rsidRPr="00BA4003">
              <w:rPr>
                <w:rFonts w:eastAsia="Segoe UI" w:cstheme="minorHAnsi"/>
                <w:color w:val="auto"/>
                <w:szCs w:val="22"/>
              </w:rPr>
              <w:t>h</w:t>
            </w:r>
            <w:r w:rsidR="002A770A" w:rsidRPr="00BA4003">
              <w:rPr>
                <w:rFonts w:eastAsia="Segoe UI" w:cstheme="minorHAnsi"/>
                <w:color w:val="auto"/>
                <w:spacing w:val="-1"/>
                <w:szCs w:val="22"/>
              </w:rPr>
              <w:t xml:space="preserve"> </w:t>
            </w:r>
            <w:r w:rsidR="002A770A" w:rsidRPr="00BA4003">
              <w:rPr>
                <w:rFonts w:eastAsia="Segoe UI" w:cstheme="minorHAnsi"/>
                <w:color w:val="auto"/>
                <w:szCs w:val="22"/>
              </w:rPr>
              <w:t>b</w:t>
            </w:r>
            <w:r w:rsidR="002A770A" w:rsidRPr="00BA4003">
              <w:rPr>
                <w:rFonts w:eastAsia="Segoe UI" w:cstheme="minorHAnsi"/>
                <w:color w:val="auto"/>
                <w:spacing w:val="-2"/>
                <w:szCs w:val="22"/>
              </w:rPr>
              <w:t>e</w:t>
            </w:r>
            <w:r w:rsidR="002A770A" w:rsidRPr="00BA4003">
              <w:rPr>
                <w:rFonts w:eastAsia="Segoe UI" w:cstheme="minorHAnsi"/>
                <w:color w:val="auto"/>
                <w:szCs w:val="22"/>
              </w:rPr>
              <w:t>t</w:t>
            </w:r>
            <w:r w:rsidR="002A770A" w:rsidRPr="00BA4003">
              <w:rPr>
                <w:rFonts w:eastAsia="Segoe UI" w:cstheme="minorHAnsi"/>
                <w:color w:val="auto"/>
                <w:spacing w:val="-3"/>
                <w:szCs w:val="22"/>
              </w:rPr>
              <w:t>w</w:t>
            </w:r>
            <w:r w:rsidR="002A770A" w:rsidRPr="00BA4003">
              <w:rPr>
                <w:rFonts w:eastAsia="Segoe UI" w:cstheme="minorHAnsi"/>
                <w:color w:val="auto"/>
                <w:szCs w:val="22"/>
              </w:rPr>
              <w:t>e</w:t>
            </w:r>
            <w:r w:rsidR="002A770A" w:rsidRPr="00BA4003">
              <w:rPr>
                <w:rFonts w:eastAsia="Segoe UI" w:cstheme="minorHAnsi"/>
                <w:color w:val="auto"/>
                <w:spacing w:val="1"/>
                <w:szCs w:val="22"/>
              </w:rPr>
              <w:t>e</w:t>
            </w:r>
            <w:r w:rsidR="002A770A" w:rsidRPr="00BA4003">
              <w:rPr>
                <w:rFonts w:eastAsia="Segoe UI" w:cstheme="minorHAnsi"/>
                <w:color w:val="auto"/>
                <w:szCs w:val="22"/>
              </w:rPr>
              <w:t>n t</w:t>
            </w:r>
            <w:r w:rsidR="002A770A" w:rsidRPr="00BA4003">
              <w:rPr>
                <w:rFonts w:eastAsia="Segoe UI" w:cstheme="minorHAnsi"/>
                <w:color w:val="auto"/>
                <w:spacing w:val="-3"/>
                <w:szCs w:val="22"/>
              </w:rPr>
              <w:t>h</w:t>
            </w:r>
            <w:r w:rsidR="002A770A" w:rsidRPr="00BA4003">
              <w:rPr>
                <w:rFonts w:eastAsia="Segoe UI" w:cstheme="minorHAnsi"/>
                <w:color w:val="auto"/>
                <w:szCs w:val="22"/>
              </w:rPr>
              <w:t>e effe</w:t>
            </w:r>
            <w:r w:rsidR="002A770A" w:rsidRPr="00BA4003">
              <w:rPr>
                <w:rFonts w:eastAsia="Segoe UI" w:cstheme="minorHAnsi"/>
                <w:color w:val="auto"/>
                <w:spacing w:val="-3"/>
                <w:szCs w:val="22"/>
              </w:rPr>
              <w:t>c</w:t>
            </w:r>
            <w:r w:rsidR="002A770A" w:rsidRPr="00BA4003">
              <w:rPr>
                <w:rFonts w:eastAsia="Segoe UI" w:cstheme="minorHAnsi"/>
                <w:color w:val="auto"/>
                <w:szCs w:val="22"/>
              </w:rPr>
              <w:t>ts</w:t>
            </w:r>
            <w:r w:rsidR="002A770A" w:rsidRPr="00BA4003">
              <w:rPr>
                <w:rFonts w:eastAsia="Segoe UI" w:cstheme="minorHAnsi"/>
                <w:color w:val="auto"/>
                <w:spacing w:val="-1"/>
                <w:szCs w:val="22"/>
              </w:rPr>
              <w:t xml:space="preserve"> </w:t>
            </w:r>
            <w:r w:rsidR="002A770A" w:rsidRPr="00BA4003">
              <w:rPr>
                <w:rFonts w:eastAsia="Segoe UI" w:cstheme="minorHAnsi"/>
                <w:color w:val="auto"/>
                <w:szCs w:val="22"/>
              </w:rPr>
              <w:lastRenderedPageBreak/>
              <w:t>of</w:t>
            </w:r>
            <w:r w:rsidR="002A770A" w:rsidRPr="00BA4003">
              <w:rPr>
                <w:rFonts w:eastAsia="Segoe UI" w:cstheme="minorHAnsi"/>
                <w:color w:val="auto"/>
                <w:spacing w:val="-1"/>
                <w:szCs w:val="22"/>
              </w:rPr>
              <w:t xml:space="preserve"> </w:t>
            </w:r>
            <w:r w:rsidR="002A770A" w:rsidRPr="00BA4003">
              <w:rPr>
                <w:rFonts w:eastAsia="Segoe UI" w:cstheme="minorHAnsi"/>
                <w:color w:val="auto"/>
                <w:szCs w:val="22"/>
              </w:rPr>
              <w:t>the</w:t>
            </w:r>
            <w:r w:rsidR="002A770A" w:rsidRPr="00BA4003">
              <w:rPr>
                <w:rFonts w:eastAsia="Segoe UI" w:cstheme="minorHAnsi"/>
                <w:color w:val="auto"/>
                <w:spacing w:val="-1"/>
                <w:szCs w:val="22"/>
              </w:rPr>
              <w:t xml:space="preserve"> </w:t>
            </w:r>
            <w:r w:rsidR="002A770A" w:rsidRPr="00BA4003">
              <w:rPr>
                <w:rFonts w:eastAsia="Segoe UI" w:cstheme="minorHAnsi"/>
                <w:color w:val="auto"/>
                <w:szCs w:val="22"/>
              </w:rPr>
              <w:t>oth</w:t>
            </w:r>
            <w:r w:rsidR="002A770A" w:rsidRPr="00BA4003">
              <w:rPr>
                <w:rFonts w:eastAsia="Segoe UI" w:cstheme="minorHAnsi"/>
                <w:color w:val="auto"/>
                <w:spacing w:val="-3"/>
                <w:szCs w:val="22"/>
              </w:rPr>
              <w:t>e</w:t>
            </w:r>
            <w:r w:rsidR="002A770A" w:rsidRPr="00BA4003">
              <w:rPr>
                <w:rFonts w:eastAsia="Segoe UI" w:cstheme="minorHAnsi"/>
                <w:color w:val="auto"/>
                <w:szCs w:val="22"/>
              </w:rPr>
              <w:t>r t</w:t>
            </w:r>
            <w:r w:rsidR="002A770A" w:rsidRPr="00BA4003">
              <w:rPr>
                <w:rFonts w:eastAsia="Segoe UI" w:cstheme="minorHAnsi"/>
                <w:color w:val="auto"/>
                <w:spacing w:val="1"/>
                <w:szCs w:val="22"/>
              </w:rPr>
              <w:t>r</w:t>
            </w:r>
            <w:r w:rsidR="002A770A" w:rsidRPr="00BA4003">
              <w:rPr>
                <w:rFonts w:eastAsia="Segoe UI" w:cstheme="minorHAnsi"/>
                <w:color w:val="auto"/>
                <w:spacing w:val="-2"/>
                <w:szCs w:val="22"/>
              </w:rPr>
              <w:t>a</w:t>
            </w:r>
            <w:r w:rsidR="002A770A" w:rsidRPr="00BA4003">
              <w:rPr>
                <w:rFonts w:eastAsia="Segoe UI" w:cstheme="minorHAnsi"/>
                <w:color w:val="auto"/>
                <w:szCs w:val="22"/>
              </w:rPr>
              <w:t>n</w:t>
            </w:r>
            <w:r w:rsidR="002A770A" w:rsidRPr="00BA4003">
              <w:rPr>
                <w:rFonts w:eastAsia="Segoe UI" w:cstheme="minorHAnsi"/>
                <w:color w:val="auto"/>
                <w:spacing w:val="-1"/>
                <w:szCs w:val="22"/>
              </w:rPr>
              <w:t>s</w:t>
            </w:r>
            <w:r w:rsidR="002A770A" w:rsidRPr="00BA4003">
              <w:rPr>
                <w:rFonts w:eastAsia="Segoe UI" w:cstheme="minorHAnsi"/>
                <w:color w:val="auto"/>
                <w:szCs w:val="22"/>
              </w:rPr>
              <w:t>f</w:t>
            </w:r>
            <w:r w:rsidR="002A770A" w:rsidRPr="00BA4003">
              <w:rPr>
                <w:rFonts w:eastAsia="Segoe UI" w:cstheme="minorHAnsi"/>
                <w:color w:val="auto"/>
                <w:spacing w:val="-1"/>
                <w:szCs w:val="22"/>
              </w:rPr>
              <w:t>o</w:t>
            </w:r>
            <w:r w:rsidR="002A770A" w:rsidRPr="00BA4003">
              <w:rPr>
                <w:rFonts w:eastAsia="Segoe UI" w:cstheme="minorHAnsi"/>
                <w:color w:val="auto"/>
                <w:spacing w:val="1"/>
                <w:szCs w:val="22"/>
              </w:rPr>
              <w:t>r</w:t>
            </w:r>
            <w:r w:rsidR="002A770A" w:rsidRPr="00BA4003">
              <w:rPr>
                <w:rFonts w:eastAsia="Segoe UI" w:cstheme="minorHAnsi"/>
                <w:color w:val="auto"/>
                <w:spacing w:val="-2"/>
                <w:szCs w:val="22"/>
              </w:rPr>
              <w:t>m</w:t>
            </w:r>
            <w:r w:rsidR="002A770A" w:rsidRPr="00BA4003">
              <w:rPr>
                <w:rFonts w:eastAsia="Segoe UI" w:cstheme="minorHAnsi"/>
                <w:color w:val="auto"/>
                <w:szCs w:val="22"/>
              </w:rPr>
              <w:t>a</w:t>
            </w:r>
            <w:r w:rsidR="002A770A" w:rsidRPr="00BA4003">
              <w:rPr>
                <w:rFonts w:eastAsia="Segoe UI" w:cstheme="minorHAnsi"/>
                <w:color w:val="auto"/>
                <w:spacing w:val="1"/>
                <w:szCs w:val="22"/>
              </w:rPr>
              <w:t>t</w:t>
            </w:r>
            <w:r w:rsidR="002A770A" w:rsidRPr="00BA4003">
              <w:rPr>
                <w:rFonts w:eastAsia="Segoe UI" w:cstheme="minorHAnsi"/>
                <w:color w:val="auto"/>
                <w:szCs w:val="22"/>
              </w:rPr>
              <w:t>i</w:t>
            </w:r>
            <w:r w:rsidR="002A770A" w:rsidRPr="00BA4003">
              <w:rPr>
                <w:rFonts w:eastAsia="Segoe UI" w:cstheme="minorHAnsi"/>
                <w:color w:val="auto"/>
                <w:spacing w:val="-2"/>
                <w:szCs w:val="22"/>
              </w:rPr>
              <w:t>o</w:t>
            </w:r>
            <w:r w:rsidR="002A770A" w:rsidRPr="00BA4003">
              <w:rPr>
                <w:rFonts w:eastAsia="Segoe UI" w:cstheme="minorHAnsi"/>
                <w:color w:val="auto"/>
                <w:szCs w:val="22"/>
              </w:rPr>
              <w:t>ns</w:t>
            </w:r>
            <w:r w:rsidR="002A770A" w:rsidRPr="00BA4003">
              <w:rPr>
                <w:rFonts w:eastAsia="Segoe UI" w:cstheme="minorHAnsi"/>
                <w:color w:val="auto"/>
                <w:spacing w:val="-1"/>
                <w:szCs w:val="22"/>
              </w:rPr>
              <w:t xml:space="preserve"> </w:t>
            </w:r>
            <w:r w:rsidR="002A770A" w:rsidRPr="00BA4003">
              <w:rPr>
                <w:rFonts w:eastAsia="Segoe UI" w:cstheme="minorHAnsi"/>
                <w:color w:val="auto"/>
                <w:szCs w:val="22"/>
              </w:rPr>
              <w:t>i</w:t>
            </w:r>
            <w:r w:rsidR="002A770A" w:rsidRPr="00BA4003">
              <w:rPr>
                <w:rFonts w:eastAsia="Segoe UI" w:cstheme="minorHAnsi"/>
                <w:color w:val="auto"/>
                <w:spacing w:val="1"/>
                <w:szCs w:val="22"/>
              </w:rPr>
              <w:t>n</w:t>
            </w:r>
            <w:r w:rsidR="002A770A" w:rsidRPr="00BA4003">
              <w:rPr>
                <w:rFonts w:eastAsia="Segoe UI" w:cstheme="minorHAnsi"/>
                <w:color w:val="auto"/>
                <w:szCs w:val="22"/>
              </w:rPr>
              <w:t>cl</w:t>
            </w:r>
            <w:r w:rsidR="002A770A" w:rsidRPr="00BA4003">
              <w:rPr>
                <w:rFonts w:eastAsia="Segoe UI" w:cstheme="minorHAnsi"/>
                <w:color w:val="auto"/>
                <w:spacing w:val="-3"/>
                <w:szCs w:val="22"/>
              </w:rPr>
              <w:t>u</w:t>
            </w:r>
            <w:r w:rsidR="002A770A" w:rsidRPr="00BA4003">
              <w:rPr>
                <w:rFonts w:eastAsia="Segoe UI" w:cstheme="minorHAnsi"/>
                <w:color w:val="auto"/>
                <w:szCs w:val="22"/>
              </w:rPr>
              <w:t>d</w:t>
            </w:r>
            <w:r w:rsidR="002A770A" w:rsidRPr="00BA4003">
              <w:rPr>
                <w:rFonts w:eastAsia="Segoe UI" w:cstheme="minorHAnsi"/>
                <w:color w:val="auto"/>
                <w:spacing w:val="-2"/>
                <w:szCs w:val="22"/>
              </w:rPr>
              <w:t>e</w:t>
            </w:r>
            <w:r w:rsidR="002A770A" w:rsidRPr="00BA4003">
              <w:rPr>
                <w:rFonts w:eastAsia="Segoe UI" w:cstheme="minorHAnsi"/>
                <w:color w:val="auto"/>
                <w:szCs w:val="22"/>
              </w:rPr>
              <w:t>d in this</w:t>
            </w:r>
            <w:r w:rsidR="002A770A" w:rsidRPr="00BA4003">
              <w:rPr>
                <w:rFonts w:eastAsia="Segoe UI" w:cstheme="minorHAnsi"/>
                <w:color w:val="auto"/>
                <w:spacing w:val="-1"/>
                <w:szCs w:val="22"/>
              </w:rPr>
              <w:t xml:space="preserve"> s</w:t>
            </w:r>
            <w:r w:rsidR="002A770A" w:rsidRPr="00BA4003">
              <w:rPr>
                <w:rFonts w:eastAsia="Segoe UI" w:cstheme="minorHAnsi"/>
                <w:color w:val="auto"/>
                <w:szCs w:val="22"/>
              </w:rPr>
              <w:t>t</w:t>
            </w:r>
            <w:r w:rsidR="002A770A" w:rsidRPr="00BA4003">
              <w:rPr>
                <w:rFonts w:eastAsia="Segoe UI" w:cstheme="minorHAnsi"/>
                <w:color w:val="auto"/>
                <w:spacing w:val="-2"/>
                <w:szCs w:val="22"/>
              </w:rPr>
              <w:t>a</w:t>
            </w:r>
            <w:r w:rsidR="002A770A" w:rsidRPr="00BA4003">
              <w:rPr>
                <w:rFonts w:eastAsia="Segoe UI" w:cstheme="minorHAnsi"/>
                <w:color w:val="auto"/>
                <w:szCs w:val="22"/>
              </w:rPr>
              <w:t>nd</w:t>
            </w:r>
            <w:r w:rsidR="002A770A" w:rsidRPr="00BA4003">
              <w:rPr>
                <w:rFonts w:eastAsia="Segoe UI" w:cstheme="minorHAnsi"/>
                <w:color w:val="auto"/>
                <w:spacing w:val="-2"/>
                <w:szCs w:val="22"/>
              </w:rPr>
              <w:t>a</w:t>
            </w:r>
            <w:r w:rsidR="002A770A" w:rsidRPr="00BA4003">
              <w:rPr>
                <w:rFonts w:eastAsia="Segoe UI" w:cstheme="minorHAnsi"/>
                <w:color w:val="auto"/>
                <w:spacing w:val="1"/>
                <w:szCs w:val="22"/>
              </w:rPr>
              <w:t>r</w:t>
            </w:r>
            <w:r w:rsidR="002A770A" w:rsidRPr="00BA4003">
              <w:rPr>
                <w:rFonts w:eastAsia="Segoe UI" w:cstheme="minorHAnsi"/>
                <w:color w:val="auto"/>
                <w:szCs w:val="22"/>
              </w:rPr>
              <w:t>d</w:t>
            </w:r>
            <w:r w:rsidR="002A770A" w:rsidRPr="00BA4003">
              <w:rPr>
                <w:rFonts w:eastAsia="Segoe UI" w:cstheme="minorHAnsi"/>
                <w:color w:val="auto"/>
                <w:spacing w:val="9"/>
                <w:szCs w:val="22"/>
              </w:rPr>
              <w:t>.</w:t>
            </w:r>
          </w:p>
        </w:tc>
      </w:tr>
    </w:tbl>
    <w:p w14:paraId="1D56ADFA" w14:textId="77777777" w:rsidR="007E14D4" w:rsidRPr="00BA4003" w:rsidRDefault="007E14D4" w:rsidP="00FF0E95">
      <w:pPr>
        <w:rPr>
          <w:szCs w:val="22"/>
        </w:rPr>
      </w:pPr>
    </w:p>
    <w:tbl>
      <w:tblPr>
        <w:tblW w:w="5000" w:type="pct"/>
        <w:tblCellMar>
          <w:left w:w="0" w:type="dxa"/>
          <w:right w:w="0" w:type="dxa"/>
        </w:tblCellMar>
        <w:tblLook w:val="01E0" w:firstRow="1" w:lastRow="1" w:firstColumn="1" w:lastColumn="1" w:noHBand="0" w:noVBand="0"/>
      </w:tblPr>
      <w:tblGrid>
        <w:gridCol w:w="1437"/>
        <w:gridCol w:w="7933"/>
      </w:tblGrid>
      <w:tr w:rsidR="007E14D4" w:rsidRPr="00BA4003" w14:paraId="0EBD32AC" w14:textId="77777777" w:rsidTr="005B277A">
        <w:trPr>
          <w:trHeight w:val="144"/>
        </w:trPr>
        <w:tc>
          <w:tcPr>
            <w:tcW w:w="767" w:type="pct"/>
            <w:tcBorders>
              <w:top w:val="single" w:sz="4" w:space="0" w:color="000000"/>
              <w:left w:val="single" w:sz="4" w:space="0" w:color="000000"/>
              <w:bottom w:val="single" w:sz="4" w:space="0" w:color="000000"/>
              <w:right w:val="single" w:sz="4" w:space="0" w:color="000000"/>
            </w:tcBorders>
          </w:tcPr>
          <w:p w14:paraId="215D1B33" w14:textId="77777777" w:rsidR="008C39BD" w:rsidRPr="00BA4003" w:rsidRDefault="008C39BD" w:rsidP="00FF0E95">
            <w:pPr>
              <w:ind w:left="101" w:right="14"/>
              <w:rPr>
                <w:rFonts w:eastAsia="Segoe UI" w:cstheme="minorHAnsi"/>
                <w:b/>
                <w:bCs/>
                <w:color w:val="auto"/>
                <w:spacing w:val="-1"/>
                <w:szCs w:val="22"/>
              </w:rPr>
            </w:pPr>
            <w:r w:rsidRPr="00BA4003">
              <w:rPr>
                <w:rFonts w:eastAsia="Segoe UI" w:cstheme="minorHAnsi"/>
                <w:b/>
                <w:bCs/>
                <w:color w:val="auto"/>
                <w:spacing w:val="-1"/>
                <w:szCs w:val="22"/>
              </w:rPr>
              <w:t>C</w:t>
            </w:r>
            <w:r w:rsidRPr="00BA4003">
              <w:rPr>
                <w:rFonts w:eastAsia="Segoe UI" w:cstheme="minorHAnsi"/>
                <w:b/>
                <w:bCs/>
                <w:color w:val="auto"/>
                <w:szCs w:val="22"/>
              </w:rPr>
              <w:t>luster</w:t>
            </w:r>
          </w:p>
        </w:tc>
        <w:tc>
          <w:tcPr>
            <w:tcW w:w="4233" w:type="pct"/>
            <w:tcBorders>
              <w:top w:val="single" w:sz="4" w:space="0" w:color="000000"/>
              <w:left w:val="single" w:sz="4" w:space="0" w:color="000000"/>
              <w:bottom w:val="single" w:sz="4" w:space="0" w:color="000000"/>
              <w:right w:val="single" w:sz="4" w:space="0" w:color="000000"/>
            </w:tcBorders>
          </w:tcPr>
          <w:p w14:paraId="0BE94308" w14:textId="77777777" w:rsidR="008C39BD" w:rsidRPr="00BA4003" w:rsidRDefault="008C39BD" w:rsidP="00FF0E95">
            <w:pPr>
              <w:ind w:left="101" w:right="14"/>
              <w:rPr>
                <w:rFonts w:eastAsia="Segoe UI" w:cstheme="minorHAnsi"/>
                <w:b/>
                <w:bCs/>
                <w:color w:val="auto"/>
                <w:szCs w:val="22"/>
              </w:rPr>
            </w:pPr>
            <w:r w:rsidRPr="00BA4003">
              <w:rPr>
                <w:rFonts w:eastAsia="Segoe UI" w:cstheme="minorHAnsi"/>
                <w:b/>
                <w:bCs/>
                <w:color w:val="auto"/>
                <w:spacing w:val="-1"/>
                <w:szCs w:val="22"/>
              </w:rPr>
              <w:t>C</w:t>
            </w:r>
            <w:r w:rsidRPr="00BA4003">
              <w:rPr>
                <w:rFonts w:eastAsia="Segoe UI" w:cstheme="minorHAnsi"/>
                <w:b/>
                <w:bCs/>
                <w:color w:val="auto"/>
                <w:szCs w:val="22"/>
              </w:rPr>
              <w:t>on</w:t>
            </w:r>
            <w:r w:rsidRPr="00BA4003">
              <w:rPr>
                <w:rFonts w:eastAsia="Segoe UI" w:cstheme="minorHAnsi"/>
                <w:b/>
                <w:bCs/>
                <w:color w:val="auto"/>
                <w:spacing w:val="-1"/>
                <w:szCs w:val="22"/>
              </w:rPr>
              <w:t>s</w:t>
            </w:r>
            <w:r w:rsidRPr="00BA4003">
              <w:rPr>
                <w:rFonts w:eastAsia="Segoe UI" w:cstheme="minorHAnsi"/>
                <w:b/>
                <w:bCs/>
                <w:color w:val="auto"/>
                <w:szCs w:val="22"/>
              </w:rPr>
              <w:t>t</w:t>
            </w:r>
            <w:r w:rsidRPr="00BA4003">
              <w:rPr>
                <w:rFonts w:eastAsia="Segoe UI" w:cstheme="minorHAnsi"/>
                <w:b/>
                <w:bCs/>
                <w:color w:val="auto"/>
                <w:spacing w:val="1"/>
                <w:szCs w:val="22"/>
              </w:rPr>
              <w:t>ru</w:t>
            </w:r>
            <w:r w:rsidRPr="00BA4003">
              <w:rPr>
                <w:rFonts w:eastAsia="Segoe UI" w:cstheme="minorHAnsi"/>
                <w:b/>
                <w:bCs/>
                <w:color w:val="auto"/>
                <w:spacing w:val="-3"/>
                <w:szCs w:val="22"/>
              </w:rPr>
              <w:t>c</w:t>
            </w:r>
            <w:r w:rsidRPr="00BA4003">
              <w:rPr>
                <w:rFonts w:eastAsia="Segoe UI" w:cstheme="minorHAnsi"/>
                <w:b/>
                <w:bCs/>
                <w:color w:val="auto"/>
                <w:szCs w:val="22"/>
              </w:rPr>
              <w:t xml:space="preserve">t </w:t>
            </w:r>
            <w:r w:rsidRPr="00BA4003">
              <w:rPr>
                <w:rFonts w:eastAsia="Segoe UI" w:cstheme="minorHAnsi"/>
                <w:b/>
                <w:bCs/>
                <w:color w:val="auto"/>
                <w:spacing w:val="-2"/>
                <w:szCs w:val="22"/>
              </w:rPr>
              <w:t>a</w:t>
            </w:r>
            <w:r w:rsidRPr="00BA4003">
              <w:rPr>
                <w:rFonts w:eastAsia="Segoe UI" w:cstheme="minorHAnsi"/>
                <w:b/>
                <w:bCs/>
                <w:color w:val="auto"/>
                <w:spacing w:val="1"/>
                <w:szCs w:val="22"/>
              </w:rPr>
              <w:t>n</w:t>
            </w:r>
            <w:r w:rsidRPr="00BA4003">
              <w:rPr>
                <w:rFonts w:eastAsia="Segoe UI" w:cstheme="minorHAnsi"/>
                <w:b/>
                <w:bCs/>
                <w:color w:val="auto"/>
                <w:szCs w:val="22"/>
              </w:rPr>
              <w:t>d</w:t>
            </w:r>
            <w:r w:rsidRPr="00BA4003">
              <w:rPr>
                <w:rFonts w:eastAsia="Segoe UI" w:cstheme="minorHAnsi"/>
                <w:b/>
                <w:bCs/>
                <w:color w:val="auto"/>
                <w:spacing w:val="-1"/>
                <w:szCs w:val="22"/>
              </w:rPr>
              <w:t xml:space="preserve"> </w:t>
            </w:r>
            <w:r w:rsidRPr="00BA4003">
              <w:rPr>
                <w:rFonts w:eastAsia="Segoe UI" w:cstheme="minorHAnsi"/>
                <w:b/>
                <w:bCs/>
                <w:color w:val="auto"/>
                <w:szCs w:val="22"/>
              </w:rPr>
              <w:t>c</w:t>
            </w:r>
            <w:r w:rsidRPr="00BA4003">
              <w:rPr>
                <w:rFonts w:eastAsia="Segoe UI" w:cstheme="minorHAnsi"/>
                <w:b/>
                <w:bCs/>
                <w:color w:val="auto"/>
                <w:spacing w:val="-1"/>
                <w:szCs w:val="22"/>
              </w:rPr>
              <w:t>o</w:t>
            </w:r>
            <w:r w:rsidRPr="00BA4003">
              <w:rPr>
                <w:rFonts w:eastAsia="Segoe UI" w:cstheme="minorHAnsi"/>
                <w:b/>
                <w:bCs/>
                <w:color w:val="auto"/>
                <w:szCs w:val="22"/>
              </w:rPr>
              <w:t>m</w:t>
            </w:r>
            <w:r w:rsidRPr="00BA4003">
              <w:rPr>
                <w:rFonts w:eastAsia="Segoe UI" w:cstheme="minorHAnsi"/>
                <w:b/>
                <w:bCs/>
                <w:color w:val="auto"/>
                <w:spacing w:val="-1"/>
                <w:szCs w:val="22"/>
              </w:rPr>
              <w:t>pa</w:t>
            </w:r>
            <w:r w:rsidRPr="00BA4003">
              <w:rPr>
                <w:rFonts w:eastAsia="Segoe UI" w:cstheme="minorHAnsi"/>
                <w:b/>
                <w:bCs/>
                <w:color w:val="auto"/>
                <w:spacing w:val="1"/>
                <w:szCs w:val="22"/>
              </w:rPr>
              <w:t>r</w:t>
            </w:r>
            <w:r w:rsidRPr="00BA4003">
              <w:rPr>
                <w:rFonts w:eastAsia="Segoe UI" w:cstheme="minorHAnsi"/>
                <w:b/>
                <w:bCs/>
                <w:color w:val="auto"/>
                <w:szCs w:val="22"/>
              </w:rPr>
              <w:t>e</w:t>
            </w:r>
            <w:r w:rsidRPr="00BA4003">
              <w:rPr>
                <w:rFonts w:eastAsia="Segoe UI" w:cstheme="minorHAnsi"/>
                <w:b/>
                <w:bCs/>
                <w:color w:val="auto"/>
                <w:spacing w:val="-2"/>
                <w:szCs w:val="22"/>
              </w:rPr>
              <w:t xml:space="preserve"> </w:t>
            </w:r>
            <w:r w:rsidRPr="00BA4003">
              <w:rPr>
                <w:rFonts w:eastAsia="Segoe UI" w:cstheme="minorHAnsi"/>
                <w:b/>
                <w:bCs/>
                <w:color w:val="auto"/>
                <w:szCs w:val="22"/>
              </w:rPr>
              <w:t>line</w:t>
            </w:r>
            <w:r w:rsidRPr="00BA4003">
              <w:rPr>
                <w:rFonts w:eastAsia="Segoe UI" w:cstheme="minorHAnsi"/>
                <w:b/>
                <w:bCs/>
                <w:color w:val="auto"/>
                <w:spacing w:val="-1"/>
                <w:szCs w:val="22"/>
              </w:rPr>
              <w:t>a</w:t>
            </w:r>
            <w:r w:rsidRPr="00BA4003">
              <w:rPr>
                <w:rFonts w:eastAsia="Segoe UI" w:cstheme="minorHAnsi"/>
                <w:b/>
                <w:bCs/>
                <w:color w:val="auto"/>
                <w:spacing w:val="1"/>
                <w:szCs w:val="22"/>
              </w:rPr>
              <w:t>r</w:t>
            </w:r>
            <w:r w:rsidRPr="00BA4003">
              <w:rPr>
                <w:rFonts w:eastAsia="Segoe UI" w:cstheme="minorHAnsi"/>
                <w:b/>
                <w:bCs/>
                <w:color w:val="auto"/>
                <w:szCs w:val="22"/>
              </w:rPr>
              <w:t>,</w:t>
            </w:r>
            <w:r w:rsidRPr="00BA4003">
              <w:rPr>
                <w:rFonts w:eastAsia="Segoe UI" w:cstheme="minorHAnsi"/>
                <w:b/>
                <w:bCs/>
                <w:color w:val="auto"/>
                <w:spacing w:val="-1"/>
                <w:szCs w:val="22"/>
              </w:rPr>
              <w:t xml:space="preserve"> </w:t>
            </w:r>
            <w:r w:rsidRPr="00BA4003">
              <w:rPr>
                <w:rFonts w:eastAsia="Segoe UI" w:cstheme="minorHAnsi"/>
                <w:b/>
                <w:bCs/>
                <w:color w:val="auto"/>
                <w:szCs w:val="22"/>
              </w:rPr>
              <w:t>q</w:t>
            </w:r>
            <w:r w:rsidRPr="00BA4003">
              <w:rPr>
                <w:rFonts w:eastAsia="Segoe UI" w:cstheme="minorHAnsi"/>
                <w:b/>
                <w:bCs/>
                <w:color w:val="auto"/>
                <w:spacing w:val="-2"/>
                <w:szCs w:val="22"/>
              </w:rPr>
              <w:t>u</w:t>
            </w:r>
            <w:r w:rsidRPr="00BA4003">
              <w:rPr>
                <w:rFonts w:eastAsia="Segoe UI" w:cstheme="minorHAnsi"/>
                <w:b/>
                <w:bCs/>
                <w:color w:val="auto"/>
                <w:spacing w:val="1"/>
                <w:szCs w:val="22"/>
              </w:rPr>
              <w:t>a</w:t>
            </w:r>
            <w:r w:rsidRPr="00BA4003">
              <w:rPr>
                <w:rFonts w:eastAsia="Segoe UI" w:cstheme="minorHAnsi"/>
                <w:b/>
                <w:bCs/>
                <w:color w:val="auto"/>
                <w:spacing w:val="-2"/>
                <w:szCs w:val="22"/>
              </w:rPr>
              <w:t>d</w:t>
            </w:r>
            <w:r w:rsidRPr="00BA4003">
              <w:rPr>
                <w:rFonts w:eastAsia="Segoe UI" w:cstheme="minorHAnsi"/>
                <w:b/>
                <w:bCs/>
                <w:color w:val="auto"/>
                <w:spacing w:val="1"/>
                <w:szCs w:val="22"/>
              </w:rPr>
              <w:t>r</w:t>
            </w:r>
            <w:r w:rsidRPr="00BA4003">
              <w:rPr>
                <w:rFonts w:eastAsia="Segoe UI" w:cstheme="minorHAnsi"/>
                <w:b/>
                <w:bCs/>
                <w:color w:val="auto"/>
                <w:spacing w:val="-1"/>
                <w:szCs w:val="22"/>
              </w:rPr>
              <w:t>a</w:t>
            </w:r>
            <w:r w:rsidRPr="00BA4003">
              <w:rPr>
                <w:rFonts w:eastAsia="Segoe UI" w:cstheme="minorHAnsi"/>
                <w:b/>
                <w:bCs/>
                <w:color w:val="auto"/>
                <w:szCs w:val="22"/>
              </w:rPr>
              <w:t>tic,</w:t>
            </w:r>
            <w:r w:rsidRPr="00BA4003">
              <w:rPr>
                <w:rFonts w:eastAsia="Segoe UI" w:cstheme="minorHAnsi"/>
                <w:b/>
                <w:bCs/>
                <w:color w:val="auto"/>
                <w:spacing w:val="-1"/>
                <w:szCs w:val="22"/>
              </w:rPr>
              <w:t xml:space="preserve"> a</w:t>
            </w:r>
            <w:r w:rsidRPr="00BA4003">
              <w:rPr>
                <w:rFonts w:eastAsia="Segoe UI" w:cstheme="minorHAnsi"/>
                <w:b/>
                <w:bCs/>
                <w:color w:val="auto"/>
                <w:spacing w:val="1"/>
                <w:szCs w:val="22"/>
              </w:rPr>
              <w:t>n</w:t>
            </w:r>
            <w:r w:rsidRPr="00BA4003">
              <w:rPr>
                <w:rFonts w:eastAsia="Segoe UI" w:cstheme="minorHAnsi"/>
                <w:b/>
                <w:bCs/>
                <w:color w:val="auto"/>
                <w:szCs w:val="22"/>
              </w:rPr>
              <w:t>d</w:t>
            </w:r>
            <w:r w:rsidRPr="00BA4003">
              <w:rPr>
                <w:rFonts w:eastAsia="Segoe UI" w:cstheme="minorHAnsi"/>
                <w:b/>
                <w:bCs/>
                <w:color w:val="auto"/>
                <w:spacing w:val="-1"/>
                <w:szCs w:val="22"/>
              </w:rPr>
              <w:t xml:space="preserve"> </w:t>
            </w:r>
            <w:r w:rsidRPr="00BA4003">
              <w:rPr>
                <w:rFonts w:eastAsia="Segoe UI" w:cstheme="minorHAnsi"/>
                <w:b/>
                <w:bCs/>
                <w:color w:val="auto"/>
                <w:spacing w:val="-2"/>
                <w:szCs w:val="22"/>
              </w:rPr>
              <w:t>e</w:t>
            </w:r>
            <w:r w:rsidRPr="00BA4003">
              <w:rPr>
                <w:rFonts w:eastAsia="Segoe UI" w:cstheme="minorHAnsi"/>
                <w:b/>
                <w:bCs/>
                <w:color w:val="auto"/>
                <w:szCs w:val="22"/>
              </w:rPr>
              <w:t>xpon</w:t>
            </w:r>
            <w:r w:rsidRPr="00BA4003">
              <w:rPr>
                <w:rFonts w:eastAsia="Segoe UI" w:cstheme="minorHAnsi"/>
                <w:b/>
                <w:bCs/>
                <w:color w:val="auto"/>
                <w:spacing w:val="-2"/>
                <w:szCs w:val="22"/>
              </w:rPr>
              <w:t>e</w:t>
            </w:r>
            <w:r w:rsidRPr="00BA4003">
              <w:rPr>
                <w:rFonts w:eastAsia="Segoe UI" w:cstheme="minorHAnsi"/>
                <w:b/>
                <w:bCs/>
                <w:color w:val="auto"/>
                <w:spacing w:val="1"/>
                <w:szCs w:val="22"/>
              </w:rPr>
              <w:t>n</w:t>
            </w:r>
            <w:r w:rsidRPr="00BA4003">
              <w:rPr>
                <w:rFonts w:eastAsia="Segoe UI" w:cstheme="minorHAnsi"/>
                <w:b/>
                <w:bCs/>
                <w:color w:val="auto"/>
                <w:szCs w:val="22"/>
              </w:rPr>
              <w:t>t</w:t>
            </w:r>
            <w:r w:rsidRPr="00BA4003">
              <w:rPr>
                <w:rFonts w:eastAsia="Segoe UI" w:cstheme="minorHAnsi"/>
                <w:b/>
                <w:bCs/>
                <w:color w:val="auto"/>
                <w:spacing w:val="-2"/>
                <w:szCs w:val="22"/>
              </w:rPr>
              <w:t>i</w:t>
            </w:r>
            <w:r w:rsidRPr="00BA4003">
              <w:rPr>
                <w:rFonts w:eastAsia="Segoe UI" w:cstheme="minorHAnsi"/>
                <w:b/>
                <w:bCs/>
                <w:color w:val="auto"/>
                <w:spacing w:val="1"/>
                <w:szCs w:val="22"/>
              </w:rPr>
              <w:t>a</w:t>
            </w:r>
            <w:r w:rsidRPr="00BA4003">
              <w:rPr>
                <w:rFonts w:eastAsia="Segoe UI" w:cstheme="minorHAnsi"/>
                <w:b/>
                <w:bCs/>
                <w:color w:val="auto"/>
                <w:szCs w:val="22"/>
              </w:rPr>
              <w:t>l</w:t>
            </w:r>
            <w:r w:rsidRPr="00BA4003">
              <w:rPr>
                <w:rFonts w:eastAsia="Segoe UI" w:cstheme="minorHAnsi"/>
                <w:b/>
                <w:bCs/>
                <w:color w:val="auto"/>
                <w:spacing w:val="-1"/>
                <w:szCs w:val="22"/>
              </w:rPr>
              <w:t xml:space="preserve"> </w:t>
            </w:r>
            <w:r w:rsidRPr="00BA4003">
              <w:rPr>
                <w:rFonts w:eastAsia="Segoe UI" w:cstheme="minorHAnsi"/>
                <w:b/>
                <w:bCs/>
                <w:color w:val="auto"/>
                <w:szCs w:val="22"/>
              </w:rPr>
              <w:t>m</w:t>
            </w:r>
            <w:r w:rsidRPr="00BA4003">
              <w:rPr>
                <w:rFonts w:eastAsia="Segoe UI" w:cstheme="minorHAnsi"/>
                <w:b/>
                <w:bCs/>
                <w:color w:val="auto"/>
                <w:spacing w:val="-1"/>
                <w:szCs w:val="22"/>
              </w:rPr>
              <w:t>o</w:t>
            </w:r>
            <w:r w:rsidRPr="00BA4003">
              <w:rPr>
                <w:rFonts w:eastAsia="Segoe UI" w:cstheme="minorHAnsi"/>
                <w:b/>
                <w:bCs/>
                <w:color w:val="auto"/>
                <w:szCs w:val="22"/>
              </w:rPr>
              <w:t>dels</w:t>
            </w:r>
            <w:r w:rsidRPr="00BA4003">
              <w:rPr>
                <w:rFonts w:eastAsia="Segoe UI" w:cstheme="minorHAnsi"/>
                <w:b/>
                <w:bCs/>
                <w:color w:val="auto"/>
                <w:spacing w:val="-2"/>
                <w:szCs w:val="22"/>
              </w:rPr>
              <w:t xml:space="preserve"> </w:t>
            </w:r>
            <w:r w:rsidRPr="00BA4003">
              <w:rPr>
                <w:rFonts w:eastAsia="Segoe UI" w:cstheme="minorHAnsi"/>
                <w:b/>
                <w:bCs/>
                <w:color w:val="auto"/>
                <w:spacing w:val="-1"/>
                <w:szCs w:val="22"/>
              </w:rPr>
              <w:t>a</w:t>
            </w:r>
            <w:r w:rsidRPr="00BA4003">
              <w:rPr>
                <w:rFonts w:eastAsia="Segoe UI" w:cstheme="minorHAnsi"/>
                <w:b/>
                <w:bCs/>
                <w:color w:val="auto"/>
                <w:spacing w:val="1"/>
                <w:szCs w:val="22"/>
              </w:rPr>
              <w:t>n</w:t>
            </w:r>
            <w:r w:rsidRPr="00BA4003">
              <w:rPr>
                <w:rFonts w:eastAsia="Segoe UI" w:cstheme="minorHAnsi"/>
                <w:b/>
                <w:bCs/>
                <w:color w:val="auto"/>
                <w:szCs w:val="22"/>
              </w:rPr>
              <w:t>d</w:t>
            </w:r>
            <w:r w:rsidRPr="00BA4003">
              <w:rPr>
                <w:rFonts w:eastAsia="Segoe UI" w:cstheme="minorHAnsi"/>
                <w:b/>
                <w:bCs/>
                <w:color w:val="auto"/>
                <w:spacing w:val="-3"/>
                <w:szCs w:val="22"/>
              </w:rPr>
              <w:t xml:space="preserve"> </w:t>
            </w:r>
            <w:r w:rsidRPr="00BA4003">
              <w:rPr>
                <w:rFonts w:eastAsia="Segoe UI" w:cstheme="minorHAnsi"/>
                <w:b/>
                <w:bCs/>
                <w:color w:val="auto"/>
                <w:spacing w:val="-1"/>
                <w:szCs w:val="22"/>
              </w:rPr>
              <w:t>s</w:t>
            </w:r>
            <w:r w:rsidRPr="00BA4003">
              <w:rPr>
                <w:rFonts w:eastAsia="Segoe UI" w:cstheme="minorHAnsi"/>
                <w:b/>
                <w:bCs/>
                <w:color w:val="auto"/>
                <w:szCs w:val="22"/>
              </w:rPr>
              <w:t>o</w:t>
            </w:r>
            <w:r w:rsidRPr="00BA4003">
              <w:rPr>
                <w:rFonts w:eastAsia="Segoe UI" w:cstheme="minorHAnsi"/>
                <w:b/>
                <w:bCs/>
                <w:color w:val="auto"/>
                <w:spacing w:val="-1"/>
                <w:szCs w:val="22"/>
              </w:rPr>
              <w:t>l</w:t>
            </w:r>
            <w:r w:rsidRPr="00BA4003">
              <w:rPr>
                <w:rFonts w:eastAsia="Segoe UI" w:cstheme="minorHAnsi"/>
                <w:b/>
                <w:bCs/>
                <w:color w:val="auto"/>
                <w:szCs w:val="22"/>
              </w:rPr>
              <w:t>ve p</w:t>
            </w:r>
            <w:r w:rsidRPr="00BA4003">
              <w:rPr>
                <w:rFonts w:eastAsia="Segoe UI" w:cstheme="minorHAnsi"/>
                <w:b/>
                <w:bCs/>
                <w:color w:val="auto"/>
                <w:spacing w:val="1"/>
                <w:szCs w:val="22"/>
              </w:rPr>
              <w:t>r</w:t>
            </w:r>
            <w:r w:rsidRPr="00BA4003">
              <w:rPr>
                <w:rFonts w:eastAsia="Segoe UI" w:cstheme="minorHAnsi"/>
                <w:b/>
                <w:bCs/>
                <w:color w:val="auto"/>
                <w:szCs w:val="22"/>
              </w:rPr>
              <w:t>ob</w:t>
            </w:r>
            <w:r w:rsidRPr="00BA4003">
              <w:rPr>
                <w:rFonts w:eastAsia="Segoe UI" w:cstheme="minorHAnsi"/>
                <w:b/>
                <w:bCs/>
                <w:color w:val="auto"/>
                <w:spacing w:val="-1"/>
                <w:szCs w:val="22"/>
              </w:rPr>
              <w:t>l</w:t>
            </w:r>
            <w:r w:rsidRPr="00BA4003">
              <w:rPr>
                <w:rFonts w:eastAsia="Segoe UI" w:cstheme="minorHAnsi"/>
                <w:b/>
                <w:bCs/>
                <w:color w:val="auto"/>
                <w:szCs w:val="22"/>
              </w:rPr>
              <w:t>em</w:t>
            </w:r>
            <w:r w:rsidRPr="00BA4003">
              <w:rPr>
                <w:rFonts w:eastAsia="Segoe UI" w:cstheme="minorHAnsi"/>
                <w:b/>
                <w:bCs/>
                <w:color w:val="auto"/>
                <w:spacing w:val="-1"/>
                <w:szCs w:val="22"/>
              </w:rPr>
              <w:t>s</w:t>
            </w:r>
            <w:r w:rsidR="002A770A" w:rsidRPr="00BA4003">
              <w:rPr>
                <w:rFonts w:eastAsia="Segoe UI" w:cstheme="minorHAnsi"/>
                <w:b/>
                <w:bCs/>
                <w:color w:val="auto"/>
                <w:szCs w:val="22"/>
              </w:rPr>
              <w:t>.</w:t>
            </w:r>
          </w:p>
        </w:tc>
      </w:tr>
      <w:tr w:rsidR="007E14D4" w:rsidRPr="00BA4003" w14:paraId="198050BB" w14:textId="77777777" w:rsidTr="005B277A">
        <w:trPr>
          <w:trHeight w:val="144"/>
        </w:trPr>
        <w:tc>
          <w:tcPr>
            <w:tcW w:w="767" w:type="pct"/>
            <w:tcBorders>
              <w:top w:val="single" w:sz="4" w:space="0" w:color="000000"/>
              <w:left w:val="single" w:sz="4" w:space="0" w:color="000000"/>
              <w:bottom w:val="single" w:sz="4" w:space="0" w:color="000000"/>
              <w:right w:val="single" w:sz="4" w:space="0" w:color="000000"/>
            </w:tcBorders>
          </w:tcPr>
          <w:p w14:paraId="0B4D9CC5" w14:textId="77777777" w:rsidR="008C39BD" w:rsidRPr="00BA4003" w:rsidRDefault="008C39BD" w:rsidP="00FF0E95">
            <w:pPr>
              <w:ind w:left="101" w:right="14"/>
              <w:rPr>
                <w:rFonts w:eastAsia="Segoe UI" w:cstheme="minorHAnsi"/>
                <w:b/>
                <w:bCs/>
                <w:color w:val="auto"/>
                <w:spacing w:val="-1"/>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w:t>
            </w:r>
            <w:r w:rsidRPr="00BA4003">
              <w:rPr>
                <w:rFonts w:eastAsia="Segoe UI" w:cstheme="minorHAnsi"/>
                <w:color w:val="auto"/>
                <w:spacing w:val="1"/>
                <w:szCs w:val="22"/>
              </w:rPr>
              <w:t>1</w:t>
            </w:r>
            <w:r w:rsidRPr="00BA4003">
              <w:rPr>
                <w:rFonts w:eastAsia="Segoe UI" w:cstheme="minorHAnsi"/>
                <w:color w:val="auto"/>
                <w:spacing w:val="-1"/>
                <w:szCs w:val="22"/>
              </w:rPr>
              <w:t>H</w:t>
            </w:r>
            <w:r w:rsidRPr="00BA4003">
              <w:rPr>
                <w:rFonts w:eastAsia="Segoe UI" w:cstheme="minorHAnsi"/>
                <w:color w:val="auto"/>
                <w:spacing w:val="-2"/>
                <w:szCs w:val="22"/>
              </w:rPr>
              <w:t>S</w:t>
            </w:r>
            <w:r w:rsidRPr="00BA4003">
              <w:rPr>
                <w:rFonts w:eastAsia="Segoe UI" w:cstheme="minorHAnsi"/>
                <w:color w:val="auto"/>
                <w:szCs w:val="22"/>
              </w:rPr>
              <w:t>.</w:t>
            </w:r>
            <w:r w:rsidRPr="00BA4003">
              <w:rPr>
                <w:rFonts w:eastAsia="Segoe UI" w:cstheme="minorHAnsi"/>
                <w:color w:val="auto"/>
                <w:spacing w:val="-1"/>
                <w:szCs w:val="22"/>
              </w:rPr>
              <w:t>29</w:t>
            </w:r>
          </w:p>
        </w:tc>
        <w:tc>
          <w:tcPr>
            <w:tcW w:w="4233" w:type="pct"/>
            <w:tcBorders>
              <w:top w:val="single" w:sz="4" w:space="0" w:color="000000"/>
              <w:left w:val="single" w:sz="4" w:space="0" w:color="000000"/>
              <w:bottom w:val="single" w:sz="4" w:space="0" w:color="000000"/>
              <w:right w:val="single" w:sz="4" w:space="0" w:color="000000"/>
            </w:tcBorders>
          </w:tcPr>
          <w:p w14:paraId="3B83F274" w14:textId="77777777" w:rsidR="00B95F46" w:rsidRPr="00BA4003" w:rsidRDefault="008C39BD" w:rsidP="00FF0E95">
            <w:pPr>
              <w:ind w:left="101" w:right="14"/>
              <w:rPr>
                <w:rFonts w:eastAsia="Segoe UI" w:cstheme="minorHAnsi"/>
                <w:color w:val="auto"/>
                <w:szCs w:val="22"/>
              </w:rPr>
            </w:pPr>
            <w:r w:rsidRPr="00BA4003">
              <w:rPr>
                <w:rFonts w:eastAsia="Segoe UI" w:cstheme="minorHAnsi"/>
                <w:color w:val="auto"/>
                <w:szCs w:val="22"/>
              </w:rPr>
              <w:t>D</w:t>
            </w:r>
            <w:r w:rsidRPr="00BA4003">
              <w:rPr>
                <w:rFonts w:eastAsia="Segoe UI" w:cstheme="minorHAnsi"/>
                <w:color w:val="auto"/>
                <w:spacing w:val="-1"/>
                <w:szCs w:val="22"/>
              </w:rPr>
              <w:t>i</w:t>
            </w:r>
            <w:r w:rsidRPr="00BA4003">
              <w:rPr>
                <w:rFonts w:eastAsia="Segoe UI" w:cstheme="minorHAnsi"/>
                <w:color w:val="auto"/>
                <w:szCs w:val="22"/>
              </w:rPr>
              <w:t>st</w:t>
            </w:r>
            <w:r w:rsidRPr="00BA4003">
              <w:rPr>
                <w:rFonts w:eastAsia="Segoe UI" w:cstheme="minorHAnsi"/>
                <w:color w:val="auto"/>
                <w:spacing w:val="-1"/>
                <w:szCs w:val="22"/>
              </w:rPr>
              <w:t>i</w:t>
            </w:r>
            <w:r w:rsidRPr="00BA4003">
              <w:rPr>
                <w:rFonts w:eastAsia="Segoe UI" w:cstheme="minorHAnsi"/>
                <w:color w:val="auto"/>
                <w:szCs w:val="22"/>
              </w:rPr>
              <w:t>ng</w:t>
            </w:r>
            <w:r w:rsidRPr="00BA4003">
              <w:rPr>
                <w:rFonts w:eastAsia="Segoe UI" w:cstheme="minorHAnsi"/>
                <w:color w:val="auto"/>
                <w:spacing w:val="-1"/>
                <w:szCs w:val="22"/>
              </w:rPr>
              <w:t>u</w:t>
            </w:r>
            <w:r w:rsidRPr="00BA4003">
              <w:rPr>
                <w:rFonts w:eastAsia="Segoe UI" w:cstheme="minorHAnsi"/>
                <w:color w:val="auto"/>
                <w:szCs w:val="22"/>
              </w:rPr>
              <w:t>ish</w:t>
            </w:r>
            <w:r w:rsidRPr="00BA4003">
              <w:rPr>
                <w:rFonts w:eastAsia="Segoe UI" w:cstheme="minorHAnsi"/>
                <w:color w:val="auto"/>
                <w:spacing w:val="-1"/>
                <w:szCs w:val="22"/>
              </w:rPr>
              <w:t xml:space="preserve"> b</w:t>
            </w:r>
            <w:r w:rsidRPr="00BA4003">
              <w:rPr>
                <w:rFonts w:eastAsia="Segoe UI" w:cstheme="minorHAnsi"/>
                <w:color w:val="auto"/>
                <w:szCs w:val="22"/>
              </w:rPr>
              <w:t>e</w:t>
            </w:r>
            <w:r w:rsidRPr="00BA4003">
              <w:rPr>
                <w:rFonts w:eastAsia="Segoe UI" w:cstheme="minorHAnsi"/>
                <w:color w:val="auto"/>
                <w:spacing w:val="-1"/>
                <w:szCs w:val="22"/>
              </w:rPr>
              <w:t>tw</w:t>
            </w:r>
            <w:r w:rsidRPr="00BA4003">
              <w:rPr>
                <w:rFonts w:eastAsia="Segoe UI" w:cstheme="minorHAnsi"/>
                <w:color w:val="auto"/>
                <w:szCs w:val="22"/>
              </w:rPr>
              <w:t>een s</w:t>
            </w:r>
            <w:r w:rsidRPr="00BA4003">
              <w:rPr>
                <w:rFonts w:eastAsia="Segoe UI" w:cstheme="minorHAnsi"/>
                <w:color w:val="auto"/>
                <w:spacing w:val="-1"/>
                <w:szCs w:val="22"/>
              </w:rPr>
              <w:t>i</w:t>
            </w:r>
            <w:r w:rsidRPr="00BA4003">
              <w:rPr>
                <w:rFonts w:eastAsia="Segoe UI" w:cstheme="minorHAnsi"/>
                <w:color w:val="auto"/>
                <w:szCs w:val="22"/>
              </w:rPr>
              <w:t>tua</w:t>
            </w:r>
            <w:r w:rsidRPr="00BA4003">
              <w:rPr>
                <w:rFonts w:eastAsia="Segoe UI" w:cstheme="minorHAnsi"/>
                <w:color w:val="auto"/>
                <w:spacing w:val="-1"/>
                <w:szCs w:val="22"/>
              </w:rPr>
              <w:t>t</w:t>
            </w:r>
            <w:r w:rsidRPr="00BA4003">
              <w:rPr>
                <w:rFonts w:eastAsia="Segoe UI" w:cstheme="minorHAnsi"/>
                <w:color w:val="auto"/>
                <w:szCs w:val="22"/>
              </w:rPr>
              <w:t>ions</w:t>
            </w:r>
            <w:r w:rsidRPr="00BA4003">
              <w:rPr>
                <w:rFonts w:eastAsia="Segoe UI" w:cstheme="minorHAnsi"/>
                <w:color w:val="auto"/>
                <w:spacing w:val="-1"/>
                <w:szCs w:val="22"/>
              </w:rPr>
              <w:t xml:space="preserve"> </w:t>
            </w:r>
            <w:r w:rsidRPr="00BA4003">
              <w:rPr>
                <w:rFonts w:eastAsia="Segoe UI" w:cstheme="minorHAnsi"/>
                <w:color w:val="auto"/>
                <w:szCs w:val="22"/>
              </w:rPr>
              <w:t xml:space="preserve">that </w:t>
            </w:r>
            <w:r w:rsidRPr="00BA4003">
              <w:rPr>
                <w:rFonts w:eastAsia="Segoe UI" w:cstheme="minorHAnsi"/>
                <w:color w:val="auto"/>
                <w:spacing w:val="-2"/>
                <w:szCs w:val="22"/>
              </w:rPr>
              <w:t>c</w:t>
            </w:r>
            <w:r w:rsidRPr="00BA4003">
              <w:rPr>
                <w:rFonts w:eastAsia="Segoe UI" w:cstheme="minorHAnsi"/>
                <w:color w:val="auto"/>
                <w:szCs w:val="22"/>
              </w:rPr>
              <w:t>an</w:t>
            </w:r>
            <w:r w:rsidRPr="00BA4003">
              <w:rPr>
                <w:rFonts w:eastAsia="Segoe UI" w:cstheme="minorHAnsi"/>
                <w:color w:val="auto"/>
                <w:spacing w:val="1"/>
                <w:szCs w:val="22"/>
              </w:rPr>
              <w:t xml:space="preserve"> </w:t>
            </w:r>
            <w:r w:rsidRPr="00BA4003">
              <w:rPr>
                <w:rFonts w:eastAsia="Segoe UI" w:cstheme="minorHAnsi"/>
                <w:color w:val="auto"/>
                <w:szCs w:val="22"/>
              </w:rPr>
              <w:t>be</w:t>
            </w:r>
            <w:r w:rsidRPr="00BA4003">
              <w:rPr>
                <w:rFonts w:eastAsia="Segoe UI" w:cstheme="minorHAnsi"/>
                <w:color w:val="auto"/>
                <w:spacing w:val="-1"/>
                <w:szCs w:val="22"/>
              </w:rPr>
              <w:t xml:space="preserve"> </w:t>
            </w:r>
            <w:r w:rsidRPr="00BA4003">
              <w:rPr>
                <w:rFonts w:eastAsia="Segoe UI" w:cstheme="minorHAnsi"/>
                <w:color w:val="auto"/>
                <w:szCs w:val="22"/>
              </w:rPr>
              <w:t>mo</w:t>
            </w:r>
            <w:r w:rsidRPr="00BA4003">
              <w:rPr>
                <w:rFonts w:eastAsia="Segoe UI" w:cstheme="minorHAnsi"/>
                <w:color w:val="auto"/>
                <w:spacing w:val="-1"/>
                <w:szCs w:val="22"/>
              </w:rPr>
              <w:t>d</w:t>
            </w:r>
            <w:r w:rsidRPr="00BA4003">
              <w:rPr>
                <w:rFonts w:eastAsia="Segoe UI" w:cstheme="minorHAnsi"/>
                <w:color w:val="auto"/>
                <w:szCs w:val="22"/>
              </w:rPr>
              <w:t>e</w:t>
            </w:r>
            <w:r w:rsidRPr="00BA4003">
              <w:rPr>
                <w:rFonts w:eastAsia="Segoe UI" w:cstheme="minorHAnsi"/>
                <w:color w:val="auto"/>
                <w:spacing w:val="-3"/>
                <w:szCs w:val="22"/>
              </w:rPr>
              <w:t>l</w:t>
            </w:r>
            <w:r w:rsidRPr="00BA4003">
              <w:rPr>
                <w:rFonts w:eastAsia="Segoe UI" w:cstheme="minorHAnsi"/>
                <w:color w:val="auto"/>
                <w:szCs w:val="22"/>
              </w:rPr>
              <w:t xml:space="preserve">ed </w:t>
            </w:r>
            <w:r w:rsidRPr="00BA4003">
              <w:rPr>
                <w:rFonts w:eastAsia="Segoe UI" w:cstheme="minorHAnsi"/>
                <w:color w:val="auto"/>
                <w:spacing w:val="-2"/>
                <w:szCs w:val="22"/>
              </w:rPr>
              <w:t>w</w:t>
            </w:r>
            <w:r w:rsidRPr="00BA4003">
              <w:rPr>
                <w:rFonts w:eastAsia="Segoe UI" w:cstheme="minorHAnsi"/>
                <w:color w:val="auto"/>
                <w:szCs w:val="22"/>
              </w:rPr>
              <w:t>i</w:t>
            </w:r>
            <w:r w:rsidRPr="00BA4003">
              <w:rPr>
                <w:rFonts w:eastAsia="Segoe UI" w:cstheme="minorHAnsi"/>
                <w:color w:val="auto"/>
                <w:spacing w:val="-1"/>
                <w:szCs w:val="22"/>
              </w:rPr>
              <w:t>t</w:t>
            </w:r>
            <w:r w:rsidRPr="00BA4003">
              <w:rPr>
                <w:rFonts w:eastAsia="Segoe UI" w:cstheme="minorHAnsi"/>
                <w:color w:val="auto"/>
                <w:szCs w:val="22"/>
              </w:rPr>
              <w:t>h l</w:t>
            </w:r>
            <w:r w:rsidRPr="00BA4003">
              <w:rPr>
                <w:rFonts w:eastAsia="Segoe UI" w:cstheme="minorHAnsi"/>
                <w:color w:val="auto"/>
                <w:spacing w:val="-1"/>
                <w:szCs w:val="22"/>
              </w:rPr>
              <w:t>i</w:t>
            </w:r>
            <w:r w:rsidRPr="00BA4003">
              <w:rPr>
                <w:rFonts w:eastAsia="Segoe UI" w:cstheme="minorHAnsi"/>
                <w:color w:val="auto"/>
                <w:szCs w:val="22"/>
              </w:rPr>
              <w:t>near 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 xml:space="preserve">ons and </w:t>
            </w:r>
            <w:r w:rsidRPr="00BA4003">
              <w:rPr>
                <w:rFonts w:eastAsia="Segoe UI" w:cstheme="minorHAnsi"/>
                <w:color w:val="auto"/>
                <w:spacing w:val="-2"/>
                <w:szCs w:val="22"/>
              </w:rPr>
              <w:t>w</w:t>
            </w:r>
            <w:r w:rsidRPr="00BA4003">
              <w:rPr>
                <w:rFonts w:eastAsia="Segoe UI" w:cstheme="minorHAnsi"/>
                <w:color w:val="auto"/>
                <w:szCs w:val="22"/>
              </w:rPr>
              <w:t>i</w:t>
            </w:r>
            <w:r w:rsidRPr="00BA4003">
              <w:rPr>
                <w:rFonts w:eastAsia="Segoe UI" w:cstheme="minorHAnsi"/>
                <w:color w:val="auto"/>
                <w:spacing w:val="-1"/>
                <w:szCs w:val="22"/>
              </w:rPr>
              <w:t>t</w:t>
            </w:r>
            <w:r w:rsidRPr="00BA4003">
              <w:rPr>
                <w:rFonts w:eastAsia="Segoe UI" w:cstheme="minorHAnsi"/>
                <w:color w:val="auto"/>
                <w:szCs w:val="22"/>
              </w:rPr>
              <w:t>h e</w:t>
            </w:r>
            <w:r w:rsidRPr="00BA4003">
              <w:rPr>
                <w:rFonts w:eastAsia="Segoe UI" w:cstheme="minorHAnsi"/>
                <w:color w:val="auto"/>
                <w:spacing w:val="-1"/>
                <w:szCs w:val="22"/>
              </w:rPr>
              <w:t>x</w:t>
            </w:r>
            <w:r w:rsidRPr="00BA4003">
              <w:rPr>
                <w:rFonts w:eastAsia="Segoe UI" w:cstheme="minorHAnsi"/>
                <w:color w:val="auto"/>
                <w:szCs w:val="22"/>
              </w:rPr>
              <w:t>ponen</w:t>
            </w:r>
            <w:r w:rsidRPr="00BA4003">
              <w:rPr>
                <w:rFonts w:eastAsia="Segoe UI" w:cstheme="minorHAnsi"/>
                <w:color w:val="auto"/>
                <w:spacing w:val="-1"/>
                <w:szCs w:val="22"/>
              </w:rPr>
              <w:t>t</w:t>
            </w:r>
            <w:r w:rsidRPr="00BA4003">
              <w:rPr>
                <w:rFonts w:eastAsia="Segoe UI" w:cstheme="minorHAnsi"/>
                <w:color w:val="auto"/>
                <w:szCs w:val="22"/>
              </w:rPr>
              <w:t>ial</w:t>
            </w:r>
            <w:r w:rsidRPr="00BA4003">
              <w:rPr>
                <w:rFonts w:eastAsia="Segoe UI" w:cstheme="minorHAnsi"/>
                <w:color w:val="auto"/>
                <w:spacing w:val="-1"/>
                <w:szCs w:val="22"/>
              </w:rPr>
              <w:t xml:space="preserve"> </w:t>
            </w:r>
            <w:r w:rsidRPr="00BA4003">
              <w:rPr>
                <w:rFonts w:eastAsia="Segoe UI" w:cstheme="minorHAnsi"/>
                <w:color w:val="auto"/>
                <w:szCs w:val="22"/>
              </w:rPr>
              <w:t>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00B95F46" w:rsidRPr="00BA4003">
              <w:rPr>
                <w:rFonts w:eastAsia="Segoe UI" w:cstheme="minorHAnsi"/>
                <w:color w:val="auto"/>
                <w:szCs w:val="22"/>
              </w:rPr>
              <w:t>ons.</w:t>
            </w:r>
          </w:p>
          <w:p w14:paraId="4FF93185" w14:textId="77777777" w:rsidR="00B95F46" w:rsidRPr="00BA4003" w:rsidRDefault="008C39BD" w:rsidP="00FF0E95">
            <w:pPr>
              <w:pStyle w:val="ListParagraph"/>
              <w:numPr>
                <w:ilvl w:val="0"/>
                <w:numId w:val="109"/>
              </w:numPr>
              <w:ind w:right="14"/>
              <w:rPr>
                <w:rFonts w:eastAsia="Segoe UI" w:cstheme="minorHAnsi"/>
                <w:color w:val="auto"/>
                <w:szCs w:val="22"/>
              </w:rPr>
            </w:pPr>
            <w:r w:rsidRPr="00BA4003">
              <w:rPr>
                <w:rFonts w:eastAsia="Segoe UI" w:cstheme="minorHAnsi"/>
                <w:color w:val="auto"/>
                <w:szCs w:val="22"/>
              </w:rPr>
              <w:t>Prove</w:t>
            </w:r>
            <w:r w:rsidRPr="00BA4003">
              <w:rPr>
                <w:rFonts w:eastAsia="Segoe UI" w:cstheme="minorHAnsi"/>
                <w:color w:val="auto"/>
                <w:spacing w:val="-1"/>
                <w:szCs w:val="22"/>
              </w:rPr>
              <w:t xml:space="preserve"> </w:t>
            </w:r>
            <w:r w:rsidRPr="00BA4003">
              <w:rPr>
                <w:rFonts w:eastAsia="Segoe UI" w:cstheme="minorHAnsi"/>
                <w:color w:val="auto"/>
                <w:szCs w:val="22"/>
              </w:rPr>
              <w:t xml:space="preserve">that </w:t>
            </w:r>
            <w:r w:rsidRPr="00BA4003">
              <w:rPr>
                <w:rFonts w:eastAsia="Segoe UI" w:cstheme="minorHAnsi"/>
                <w:color w:val="auto"/>
                <w:spacing w:val="-1"/>
                <w:szCs w:val="22"/>
              </w:rPr>
              <w:t>l</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ear 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pacing w:val="-2"/>
                <w:szCs w:val="22"/>
              </w:rPr>
              <w:t>o</w:t>
            </w:r>
            <w:r w:rsidRPr="00BA4003">
              <w:rPr>
                <w:rFonts w:eastAsia="Segoe UI" w:cstheme="minorHAnsi"/>
                <w:color w:val="auto"/>
                <w:szCs w:val="22"/>
              </w:rPr>
              <w:t>ns grow</w:t>
            </w:r>
            <w:r w:rsidRPr="00BA4003">
              <w:rPr>
                <w:rFonts w:eastAsia="Segoe UI" w:cstheme="minorHAnsi"/>
                <w:color w:val="auto"/>
                <w:spacing w:val="-1"/>
                <w:szCs w:val="22"/>
              </w:rPr>
              <w:t xml:space="preserve"> b</w:t>
            </w:r>
            <w:r w:rsidRPr="00BA4003">
              <w:rPr>
                <w:rFonts w:eastAsia="Segoe UI" w:cstheme="minorHAnsi"/>
                <w:color w:val="auto"/>
                <w:szCs w:val="22"/>
              </w:rPr>
              <w:t>y</w:t>
            </w:r>
            <w:r w:rsidRPr="00BA4003">
              <w:rPr>
                <w:rFonts w:eastAsia="Segoe UI" w:cstheme="minorHAnsi"/>
                <w:color w:val="auto"/>
                <w:spacing w:val="1"/>
                <w:szCs w:val="22"/>
              </w:rPr>
              <w:t xml:space="preserve"> </w:t>
            </w:r>
            <w:r w:rsidRPr="00BA4003">
              <w:rPr>
                <w:rFonts w:eastAsia="Segoe UI" w:cstheme="minorHAnsi"/>
                <w:color w:val="auto"/>
                <w:spacing w:val="-1"/>
                <w:szCs w:val="22"/>
              </w:rPr>
              <w:t>e</w:t>
            </w:r>
            <w:r w:rsidRPr="00BA4003">
              <w:rPr>
                <w:rFonts w:eastAsia="Segoe UI" w:cstheme="minorHAnsi"/>
                <w:color w:val="auto"/>
                <w:szCs w:val="22"/>
              </w:rPr>
              <w:t>qual</w:t>
            </w:r>
            <w:r w:rsidRPr="00BA4003">
              <w:rPr>
                <w:rFonts w:eastAsia="Segoe UI" w:cstheme="minorHAnsi"/>
                <w:color w:val="auto"/>
                <w:spacing w:val="-1"/>
                <w:szCs w:val="22"/>
              </w:rPr>
              <w:t xml:space="preserve"> d</w:t>
            </w:r>
            <w:r w:rsidRPr="00BA4003">
              <w:rPr>
                <w:rFonts w:eastAsia="Segoe UI" w:cstheme="minorHAnsi"/>
                <w:color w:val="auto"/>
                <w:szCs w:val="22"/>
              </w:rPr>
              <w:t>if</w:t>
            </w:r>
            <w:r w:rsidRPr="00BA4003">
              <w:rPr>
                <w:rFonts w:eastAsia="Segoe UI" w:cstheme="minorHAnsi"/>
                <w:color w:val="auto"/>
                <w:spacing w:val="-2"/>
                <w:szCs w:val="22"/>
              </w:rPr>
              <w:t>f</w:t>
            </w:r>
            <w:r w:rsidRPr="00BA4003">
              <w:rPr>
                <w:rFonts w:eastAsia="Segoe UI" w:cstheme="minorHAnsi"/>
                <w:color w:val="auto"/>
                <w:szCs w:val="22"/>
              </w:rPr>
              <w:t>er</w:t>
            </w:r>
            <w:r w:rsidRPr="00BA4003">
              <w:rPr>
                <w:rFonts w:eastAsia="Segoe UI" w:cstheme="minorHAnsi"/>
                <w:color w:val="auto"/>
                <w:spacing w:val="-3"/>
                <w:szCs w:val="22"/>
              </w:rPr>
              <w:t>e</w:t>
            </w:r>
            <w:r w:rsidRPr="00BA4003">
              <w:rPr>
                <w:rFonts w:eastAsia="Segoe UI" w:cstheme="minorHAnsi"/>
                <w:color w:val="auto"/>
                <w:szCs w:val="22"/>
              </w:rPr>
              <w:t>n</w:t>
            </w:r>
            <w:r w:rsidRPr="00BA4003">
              <w:rPr>
                <w:rFonts w:eastAsia="Segoe UI" w:cstheme="minorHAnsi"/>
                <w:color w:val="auto"/>
                <w:spacing w:val="-1"/>
                <w:szCs w:val="22"/>
              </w:rPr>
              <w:t>c</w:t>
            </w:r>
            <w:r w:rsidRPr="00BA4003">
              <w:rPr>
                <w:rFonts w:eastAsia="Segoe UI" w:cstheme="minorHAnsi"/>
                <w:color w:val="auto"/>
                <w:szCs w:val="22"/>
              </w:rPr>
              <w:t>es</w:t>
            </w:r>
            <w:r w:rsidRPr="00BA4003">
              <w:rPr>
                <w:rFonts w:eastAsia="Segoe UI" w:cstheme="minorHAnsi"/>
                <w:color w:val="auto"/>
                <w:spacing w:val="-1"/>
                <w:szCs w:val="22"/>
              </w:rPr>
              <w:t xml:space="preserve"> </w:t>
            </w:r>
            <w:r w:rsidRPr="00BA4003">
              <w:rPr>
                <w:rFonts w:eastAsia="Segoe UI" w:cstheme="minorHAnsi"/>
                <w:color w:val="auto"/>
                <w:szCs w:val="22"/>
              </w:rPr>
              <w:t>over e</w:t>
            </w:r>
            <w:r w:rsidRPr="00BA4003">
              <w:rPr>
                <w:rFonts w:eastAsia="Segoe UI" w:cstheme="minorHAnsi"/>
                <w:color w:val="auto"/>
                <w:spacing w:val="-1"/>
                <w:szCs w:val="22"/>
              </w:rPr>
              <w:t>q</w:t>
            </w:r>
            <w:r w:rsidRPr="00BA4003">
              <w:rPr>
                <w:rFonts w:eastAsia="Segoe UI" w:cstheme="minorHAnsi"/>
                <w:color w:val="auto"/>
                <w:szCs w:val="22"/>
              </w:rPr>
              <w:t>ual</w:t>
            </w:r>
            <w:r w:rsidRPr="00BA4003">
              <w:rPr>
                <w:rFonts w:eastAsia="Segoe UI" w:cstheme="minorHAnsi"/>
                <w:color w:val="auto"/>
                <w:spacing w:val="-1"/>
                <w:szCs w:val="22"/>
              </w:rPr>
              <w:t xml:space="preserve"> </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t</w:t>
            </w:r>
            <w:r w:rsidRPr="00BA4003">
              <w:rPr>
                <w:rFonts w:eastAsia="Segoe UI" w:cstheme="minorHAnsi"/>
                <w:color w:val="auto"/>
                <w:spacing w:val="-1"/>
                <w:szCs w:val="22"/>
              </w:rPr>
              <w:t>e</w:t>
            </w:r>
            <w:r w:rsidRPr="00BA4003">
              <w:rPr>
                <w:rFonts w:eastAsia="Segoe UI" w:cstheme="minorHAnsi"/>
                <w:color w:val="auto"/>
                <w:szCs w:val="22"/>
              </w:rPr>
              <w:t>rvals;</w:t>
            </w:r>
            <w:r w:rsidRPr="00BA4003">
              <w:rPr>
                <w:rFonts w:eastAsia="Segoe UI" w:cstheme="minorHAnsi"/>
                <w:color w:val="auto"/>
                <w:spacing w:val="-2"/>
                <w:szCs w:val="22"/>
              </w:rPr>
              <w:t xml:space="preserve"> </w:t>
            </w:r>
            <w:r w:rsidRPr="00BA4003">
              <w:rPr>
                <w:rFonts w:eastAsia="Segoe UI" w:cstheme="minorHAnsi"/>
                <w:color w:val="auto"/>
                <w:spacing w:val="-1"/>
                <w:szCs w:val="22"/>
              </w:rPr>
              <w:t>e</w:t>
            </w:r>
            <w:r w:rsidRPr="00BA4003">
              <w:rPr>
                <w:rFonts w:eastAsia="Segoe UI" w:cstheme="minorHAnsi"/>
                <w:color w:val="auto"/>
                <w:szCs w:val="22"/>
              </w:rPr>
              <w:t>x</w:t>
            </w:r>
            <w:r w:rsidRPr="00BA4003">
              <w:rPr>
                <w:rFonts w:eastAsia="Segoe UI" w:cstheme="minorHAnsi"/>
                <w:color w:val="auto"/>
                <w:spacing w:val="-1"/>
                <w:szCs w:val="22"/>
              </w:rPr>
              <w:t>p</w:t>
            </w:r>
            <w:r w:rsidRPr="00BA4003">
              <w:rPr>
                <w:rFonts w:eastAsia="Segoe UI" w:cstheme="minorHAnsi"/>
                <w:color w:val="auto"/>
                <w:szCs w:val="22"/>
              </w:rPr>
              <w:t>onen</w:t>
            </w:r>
            <w:r w:rsidRPr="00BA4003">
              <w:rPr>
                <w:rFonts w:eastAsia="Segoe UI" w:cstheme="minorHAnsi"/>
                <w:color w:val="auto"/>
                <w:spacing w:val="-1"/>
                <w:szCs w:val="22"/>
              </w:rPr>
              <w:t>t</w:t>
            </w:r>
            <w:r w:rsidRPr="00BA4003">
              <w:rPr>
                <w:rFonts w:eastAsia="Segoe UI" w:cstheme="minorHAnsi"/>
                <w:color w:val="auto"/>
                <w:szCs w:val="22"/>
              </w:rPr>
              <w:t>ial</w:t>
            </w:r>
            <w:r w:rsidRPr="00BA4003">
              <w:rPr>
                <w:rFonts w:eastAsia="Segoe UI" w:cstheme="minorHAnsi"/>
                <w:color w:val="auto"/>
                <w:spacing w:val="-1"/>
                <w:szCs w:val="22"/>
              </w:rPr>
              <w:t xml:space="preserve"> </w:t>
            </w:r>
            <w:r w:rsidRPr="00BA4003">
              <w:rPr>
                <w:rFonts w:eastAsia="Segoe UI" w:cstheme="minorHAnsi"/>
                <w:color w:val="auto"/>
                <w:szCs w:val="22"/>
              </w:rPr>
              <w:t>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 xml:space="preserve">ons </w:t>
            </w:r>
            <w:r w:rsidRPr="00BA4003">
              <w:rPr>
                <w:rFonts w:eastAsia="Segoe UI" w:cstheme="minorHAnsi"/>
                <w:color w:val="auto"/>
                <w:spacing w:val="-1"/>
                <w:szCs w:val="22"/>
              </w:rPr>
              <w:t>g</w:t>
            </w:r>
            <w:r w:rsidRPr="00BA4003">
              <w:rPr>
                <w:rFonts w:eastAsia="Segoe UI" w:cstheme="minorHAnsi"/>
                <w:color w:val="auto"/>
                <w:spacing w:val="-2"/>
                <w:szCs w:val="22"/>
              </w:rPr>
              <w:t>r</w:t>
            </w:r>
            <w:r w:rsidRPr="00BA4003">
              <w:rPr>
                <w:rFonts w:eastAsia="Segoe UI" w:cstheme="minorHAnsi"/>
                <w:color w:val="auto"/>
                <w:szCs w:val="22"/>
              </w:rPr>
              <w:t>ow</w:t>
            </w:r>
            <w:r w:rsidRPr="00BA4003">
              <w:rPr>
                <w:rFonts w:eastAsia="Segoe UI" w:cstheme="minorHAnsi"/>
                <w:color w:val="auto"/>
                <w:spacing w:val="-1"/>
                <w:szCs w:val="22"/>
              </w:rPr>
              <w:t xml:space="preserve"> b</w:t>
            </w:r>
            <w:r w:rsidRPr="00BA4003">
              <w:rPr>
                <w:rFonts w:eastAsia="Segoe UI" w:cstheme="minorHAnsi"/>
                <w:color w:val="auto"/>
                <w:szCs w:val="22"/>
              </w:rPr>
              <w:t>y</w:t>
            </w:r>
            <w:r w:rsidRPr="00BA4003">
              <w:rPr>
                <w:rFonts w:eastAsia="Segoe UI" w:cstheme="minorHAnsi"/>
                <w:color w:val="auto"/>
                <w:spacing w:val="1"/>
                <w:szCs w:val="22"/>
              </w:rPr>
              <w:t xml:space="preserve"> </w:t>
            </w:r>
            <w:r w:rsidRPr="00BA4003">
              <w:rPr>
                <w:rFonts w:eastAsia="Segoe UI" w:cstheme="minorHAnsi"/>
                <w:color w:val="auto"/>
                <w:spacing w:val="-1"/>
                <w:szCs w:val="22"/>
              </w:rPr>
              <w:t>e</w:t>
            </w:r>
            <w:r w:rsidRPr="00BA4003">
              <w:rPr>
                <w:rFonts w:eastAsia="Segoe UI" w:cstheme="minorHAnsi"/>
                <w:color w:val="auto"/>
                <w:szCs w:val="22"/>
              </w:rPr>
              <w:t>qual f</w:t>
            </w:r>
            <w:r w:rsidRPr="00BA4003">
              <w:rPr>
                <w:rFonts w:eastAsia="Segoe UI" w:cstheme="minorHAnsi"/>
                <w:color w:val="auto"/>
                <w:spacing w:val="1"/>
                <w:szCs w:val="22"/>
              </w:rPr>
              <w:t>a</w:t>
            </w:r>
            <w:r w:rsidRPr="00BA4003">
              <w:rPr>
                <w:rFonts w:eastAsia="Segoe UI" w:cstheme="minorHAnsi"/>
                <w:color w:val="auto"/>
                <w:spacing w:val="-1"/>
                <w:szCs w:val="22"/>
              </w:rPr>
              <w:t>c</w:t>
            </w:r>
            <w:r w:rsidRPr="00BA4003">
              <w:rPr>
                <w:rFonts w:eastAsia="Segoe UI" w:cstheme="minorHAnsi"/>
                <w:color w:val="auto"/>
                <w:szCs w:val="22"/>
              </w:rPr>
              <w:t>tors</w:t>
            </w:r>
            <w:r w:rsidR="00B95F46" w:rsidRPr="00BA4003">
              <w:rPr>
                <w:rFonts w:eastAsia="Segoe UI" w:cstheme="minorHAnsi"/>
                <w:color w:val="auto"/>
                <w:spacing w:val="-1"/>
                <w:szCs w:val="22"/>
              </w:rPr>
              <w:t xml:space="preserve"> </w:t>
            </w:r>
            <w:r w:rsidRPr="00BA4003">
              <w:rPr>
                <w:rFonts w:eastAsia="Segoe UI" w:cstheme="minorHAnsi"/>
                <w:color w:val="auto"/>
                <w:szCs w:val="22"/>
              </w:rPr>
              <w:t>over e</w:t>
            </w:r>
            <w:r w:rsidRPr="00BA4003">
              <w:rPr>
                <w:rFonts w:eastAsia="Segoe UI" w:cstheme="minorHAnsi"/>
                <w:color w:val="auto"/>
                <w:spacing w:val="-1"/>
                <w:szCs w:val="22"/>
              </w:rPr>
              <w:t>q</w:t>
            </w:r>
            <w:r w:rsidRPr="00BA4003">
              <w:rPr>
                <w:rFonts w:eastAsia="Segoe UI" w:cstheme="minorHAnsi"/>
                <w:color w:val="auto"/>
                <w:spacing w:val="-3"/>
                <w:szCs w:val="22"/>
              </w:rPr>
              <w:t>u</w:t>
            </w:r>
            <w:r w:rsidRPr="00BA4003">
              <w:rPr>
                <w:rFonts w:eastAsia="Segoe UI" w:cstheme="minorHAnsi"/>
                <w:color w:val="auto"/>
                <w:szCs w:val="22"/>
              </w:rPr>
              <w:t>al i</w:t>
            </w:r>
            <w:r w:rsidRPr="00BA4003">
              <w:rPr>
                <w:rFonts w:eastAsia="Segoe UI" w:cstheme="minorHAnsi"/>
                <w:color w:val="auto"/>
                <w:spacing w:val="-1"/>
                <w:szCs w:val="22"/>
              </w:rPr>
              <w:t>n</w:t>
            </w:r>
            <w:r w:rsidRPr="00BA4003">
              <w:rPr>
                <w:rFonts w:eastAsia="Segoe UI" w:cstheme="minorHAnsi"/>
                <w:color w:val="auto"/>
                <w:szCs w:val="22"/>
              </w:rPr>
              <w:t>t</w:t>
            </w:r>
            <w:r w:rsidRPr="00BA4003">
              <w:rPr>
                <w:rFonts w:eastAsia="Segoe UI" w:cstheme="minorHAnsi"/>
                <w:color w:val="auto"/>
                <w:spacing w:val="-1"/>
                <w:szCs w:val="22"/>
              </w:rPr>
              <w:t>e</w:t>
            </w:r>
            <w:r w:rsidRPr="00BA4003">
              <w:rPr>
                <w:rFonts w:eastAsia="Segoe UI" w:cstheme="minorHAnsi"/>
                <w:color w:val="auto"/>
                <w:szCs w:val="22"/>
              </w:rPr>
              <w:t>rvals.</w:t>
            </w:r>
          </w:p>
          <w:p w14:paraId="25ED8BF1" w14:textId="77777777" w:rsidR="002C1987" w:rsidRPr="00BA4003" w:rsidRDefault="008C39BD" w:rsidP="00FF0E95">
            <w:pPr>
              <w:pStyle w:val="ListParagraph"/>
              <w:numPr>
                <w:ilvl w:val="0"/>
                <w:numId w:val="109"/>
              </w:numPr>
              <w:ind w:right="14"/>
              <w:rPr>
                <w:rFonts w:eastAsia="Segoe UI" w:cstheme="minorHAnsi"/>
                <w:color w:val="auto"/>
                <w:szCs w:val="22"/>
              </w:rPr>
            </w:pPr>
            <w:r w:rsidRPr="00BA4003">
              <w:rPr>
                <w:rFonts w:eastAsia="Segoe UI" w:cstheme="minorHAnsi"/>
                <w:color w:val="auto"/>
                <w:szCs w:val="22"/>
              </w:rPr>
              <w:t>Re</w:t>
            </w:r>
            <w:r w:rsidRPr="00BA4003">
              <w:rPr>
                <w:rFonts w:eastAsia="Segoe UI" w:cstheme="minorHAnsi"/>
                <w:color w:val="auto"/>
                <w:spacing w:val="-1"/>
                <w:szCs w:val="22"/>
              </w:rPr>
              <w:t>c</w:t>
            </w:r>
            <w:r w:rsidRPr="00BA4003">
              <w:rPr>
                <w:rFonts w:eastAsia="Segoe UI" w:cstheme="minorHAnsi"/>
                <w:color w:val="auto"/>
                <w:szCs w:val="22"/>
              </w:rPr>
              <w:t>ogn</w:t>
            </w:r>
            <w:r w:rsidRPr="00BA4003">
              <w:rPr>
                <w:rFonts w:eastAsia="Segoe UI" w:cstheme="minorHAnsi"/>
                <w:color w:val="auto"/>
                <w:spacing w:val="-1"/>
                <w:szCs w:val="22"/>
              </w:rPr>
              <w:t>i</w:t>
            </w:r>
            <w:r w:rsidRPr="00BA4003">
              <w:rPr>
                <w:rFonts w:eastAsia="Segoe UI" w:cstheme="minorHAnsi"/>
                <w:color w:val="auto"/>
                <w:spacing w:val="1"/>
                <w:szCs w:val="22"/>
              </w:rPr>
              <w:t>z</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si</w:t>
            </w:r>
            <w:r w:rsidRPr="00BA4003">
              <w:rPr>
                <w:rFonts w:eastAsia="Segoe UI" w:cstheme="minorHAnsi"/>
                <w:color w:val="auto"/>
                <w:spacing w:val="-1"/>
                <w:szCs w:val="22"/>
              </w:rPr>
              <w:t>t</w:t>
            </w:r>
            <w:r w:rsidRPr="00BA4003">
              <w:rPr>
                <w:rFonts w:eastAsia="Segoe UI" w:cstheme="minorHAnsi"/>
                <w:color w:val="auto"/>
                <w:szCs w:val="22"/>
              </w:rPr>
              <w:t>uat</w:t>
            </w:r>
            <w:r w:rsidRPr="00BA4003">
              <w:rPr>
                <w:rFonts w:eastAsia="Segoe UI" w:cstheme="minorHAnsi"/>
                <w:color w:val="auto"/>
                <w:spacing w:val="-1"/>
                <w:szCs w:val="22"/>
              </w:rPr>
              <w:t>i</w:t>
            </w:r>
            <w:r w:rsidRPr="00BA4003">
              <w:rPr>
                <w:rFonts w:eastAsia="Segoe UI" w:cstheme="minorHAnsi"/>
                <w:color w:val="auto"/>
                <w:szCs w:val="22"/>
              </w:rPr>
              <w:t xml:space="preserve">ons </w:t>
            </w:r>
            <w:r w:rsidRPr="00BA4003">
              <w:rPr>
                <w:rFonts w:eastAsia="Segoe UI" w:cstheme="minorHAnsi"/>
                <w:color w:val="auto"/>
                <w:spacing w:val="-1"/>
                <w:szCs w:val="22"/>
              </w:rPr>
              <w:t>i</w:t>
            </w:r>
            <w:r w:rsidRPr="00BA4003">
              <w:rPr>
                <w:rFonts w:eastAsia="Segoe UI" w:cstheme="minorHAnsi"/>
                <w:color w:val="auto"/>
                <w:szCs w:val="22"/>
              </w:rPr>
              <w:t xml:space="preserve">n </w:t>
            </w:r>
            <w:r w:rsidRPr="00BA4003">
              <w:rPr>
                <w:rFonts w:eastAsia="Segoe UI" w:cstheme="minorHAnsi"/>
                <w:color w:val="auto"/>
                <w:spacing w:val="-3"/>
                <w:szCs w:val="22"/>
              </w:rPr>
              <w:t>w</w:t>
            </w:r>
            <w:r w:rsidRPr="00BA4003">
              <w:rPr>
                <w:rFonts w:eastAsia="Segoe UI" w:cstheme="minorHAnsi"/>
                <w:color w:val="auto"/>
                <w:szCs w:val="22"/>
              </w:rPr>
              <w:t>h</w:t>
            </w:r>
            <w:r w:rsidRPr="00BA4003">
              <w:rPr>
                <w:rFonts w:eastAsia="Segoe UI" w:cstheme="minorHAnsi"/>
                <w:color w:val="auto"/>
                <w:spacing w:val="-1"/>
                <w:szCs w:val="22"/>
              </w:rPr>
              <w:t>ic</w:t>
            </w:r>
            <w:r w:rsidRPr="00BA4003">
              <w:rPr>
                <w:rFonts w:eastAsia="Segoe UI" w:cstheme="minorHAnsi"/>
                <w:color w:val="auto"/>
                <w:szCs w:val="22"/>
              </w:rPr>
              <w:t>h one quan</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1"/>
                <w:szCs w:val="22"/>
              </w:rPr>
              <w:t>t</w:t>
            </w:r>
            <w:r w:rsidRPr="00BA4003">
              <w:rPr>
                <w:rFonts w:eastAsia="Segoe UI" w:cstheme="minorHAnsi"/>
                <w:color w:val="auto"/>
                <w:szCs w:val="22"/>
              </w:rPr>
              <w:t>y</w:t>
            </w:r>
            <w:r w:rsidRPr="00BA4003">
              <w:rPr>
                <w:rFonts w:eastAsia="Segoe UI" w:cstheme="minorHAnsi"/>
                <w:color w:val="auto"/>
                <w:spacing w:val="1"/>
                <w:szCs w:val="22"/>
              </w:rPr>
              <w:t xml:space="preserve"> </w:t>
            </w:r>
            <w:r w:rsidRPr="00BA4003">
              <w:rPr>
                <w:rFonts w:eastAsia="Segoe UI" w:cstheme="minorHAnsi"/>
                <w:color w:val="auto"/>
                <w:spacing w:val="-2"/>
                <w:szCs w:val="22"/>
              </w:rPr>
              <w:t>c</w:t>
            </w:r>
            <w:r w:rsidRPr="00BA4003">
              <w:rPr>
                <w:rFonts w:eastAsia="Segoe UI" w:cstheme="minorHAnsi"/>
                <w:color w:val="auto"/>
                <w:szCs w:val="22"/>
              </w:rPr>
              <w:t>han</w:t>
            </w:r>
            <w:r w:rsidRPr="00BA4003">
              <w:rPr>
                <w:rFonts w:eastAsia="Segoe UI" w:cstheme="minorHAnsi"/>
                <w:color w:val="auto"/>
                <w:spacing w:val="-2"/>
                <w:szCs w:val="22"/>
              </w:rPr>
              <w:t>g</w:t>
            </w:r>
            <w:r w:rsidRPr="00BA4003">
              <w:rPr>
                <w:rFonts w:eastAsia="Segoe UI" w:cstheme="minorHAnsi"/>
                <w:color w:val="auto"/>
                <w:szCs w:val="22"/>
              </w:rPr>
              <w:t>es</w:t>
            </w:r>
            <w:r w:rsidRPr="00BA4003">
              <w:rPr>
                <w:rFonts w:eastAsia="Segoe UI" w:cstheme="minorHAnsi"/>
                <w:color w:val="auto"/>
                <w:spacing w:val="-1"/>
                <w:szCs w:val="22"/>
              </w:rPr>
              <w:t xml:space="preserve"> </w:t>
            </w:r>
            <w:r w:rsidRPr="00BA4003">
              <w:rPr>
                <w:rFonts w:eastAsia="Segoe UI" w:cstheme="minorHAnsi"/>
                <w:color w:val="auto"/>
                <w:szCs w:val="22"/>
              </w:rPr>
              <w:t xml:space="preserve">at a </w:t>
            </w:r>
            <w:r w:rsidRPr="00BA4003">
              <w:rPr>
                <w:rFonts w:eastAsia="Segoe UI" w:cstheme="minorHAnsi"/>
                <w:color w:val="auto"/>
                <w:spacing w:val="-2"/>
                <w:szCs w:val="22"/>
              </w:rPr>
              <w:t>c</w:t>
            </w:r>
            <w:r w:rsidRPr="00BA4003">
              <w:rPr>
                <w:rFonts w:eastAsia="Segoe UI" w:cstheme="minorHAnsi"/>
                <w:color w:val="auto"/>
                <w:szCs w:val="22"/>
              </w:rPr>
              <w:t>onstant</w:t>
            </w:r>
            <w:r w:rsidRPr="00BA4003">
              <w:rPr>
                <w:rFonts w:eastAsia="Segoe UI" w:cstheme="minorHAnsi"/>
                <w:color w:val="auto"/>
                <w:spacing w:val="-1"/>
                <w:szCs w:val="22"/>
              </w:rPr>
              <w:t xml:space="preserve"> </w:t>
            </w:r>
            <w:r w:rsidRPr="00BA4003">
              <w:rPr>
                <w:rFonts w:eastAsia="Segoe UI" w:cstheme="minorHAnsi"/>
                <w:color w:val="auto"/>
                <w:szCs w:val="22"/>
              </w:rPr>
              <w:t>rate p</w:t>
            </w:r>
            <w:r w:rsidRPr="00BA4003">
              <w:rPr>
                <w:rFonts w:eastAsia="Segoe UI" w:cstheme="minorHAnsi"/>
                <w:color w:val="auto"/>
                <w:spacing w:val="-3"/>
                <w:szCs w:val="22"/>
              </w:rPr>
              <w:t>e</w:t>
            </w:r>
            <w:r w:rsidRPr="00BA4003">
              <w:rPr>
                <w:rFonts w:eastAsia="Segoe UI" w:cstheme="minorHAnsi"/>
                <w:color w:val="auto"/>
                <w:szCs w:val="22"/>
              </w:rPr>
              <w:t xml:space="preserve">r </w:t>
            </w:r>
            <w:r w:rsidRPr="00BA4003">
              <w:rPr>
                <w:rFonts w:eastAsia="Segoe UI" w:cstheme="minorHAnsi"/>
                <w:color w:val="auto"/>
                <w:spacing w:val="-1"/>
                <w:szCs w:val="22"/>
              </w:rPr>
              <w:t>u</w:t>
            </w:r>
            <w:r w:rsidRPr="00BA4003">
              <w:rPr>
                <w:rFonts w:eastAsia="Segoe UI" w:cstheme="minorHAnsi"/>
                <w:color w:val="auto"/>
                <w:szCs w:val="22"/>
              </w:rPr>
              <w:t>n</w:t>
            </w:r>
            <w:r w:rsidRPr="00BA4003">
              <w:rPr>
                <w:rFonts w:eastAsia="Segoe UI" w:cstheme="minorHAnsi"/>
                <w:color w:val="auto"/>
                <w:spacing w:val="-1"/>
                <w:szCs w:val="22"/>
              </w:rPr>
              <w:t>i</w:t>
            </w:r>
            <w:r w:rsidRPr="00BA4003">
              <w:rPr>
                <w:rFonts w:eastAsia="Segoe UI" w:cstheme="minorHAnsi"/>
                <w:color w:val="auto"/>
                <w:szCs w:val="22"/>
              </w:rPr>
              <w:t>t</w:t>
            </w:r>
            <w:r w:rsidRPr="00BA4003">
              <w:rPr>
                <w:rFonts w:eastAsia="Segoe UI" w:cstheme="minorHAnsi"/>
                <w:color w:val="auto"/>
                <w:spacing w:val="-1"/>
                <w:szCs w:val="22"/>
              </w:rPr>
              <w:t xml:space="preserve"> </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t</w:t>
            </w:r>
            <w:r w:rsidRPr="00BA4003">
              <w:rPr>
                <w:rFonts w:eastAsia="Segoe UI" w:cstheme="minorHAnsi"/>
                <w:color w:val="auto"/>
                <w:spacing w:val="-1"/>
                <w:szCs w:val="22"/>
              </w:rPr>
              <w:t>e</w:t>
            </w:r>
            <w:r w:rsidRPr="00BA4003">
              <w:rPr>
                <w:rFonts w:eastAsia="Segoe UI" w:cstheme="minorHAnsi"/>
                <w:color w:val="auto"/>
                <w:szCs w:val="22"/>
              </w:rPr>
              <w:t>rval re</w:t>
            </w:r>
            <w:r w:rsidRPr="00BA4003">
              <w:rPr>
                <w:rFonts w:eastAsia="Segoe UI" w:cstheme="minorHAnsi"/>
                <w:color w:val="auto"/>
                <w:spacing w:val="-1"/>
                <w:szCs w:val="22"/>
              </w:rPr>
              <w:t>l</w:t>
            </w:r>
            <w:r w:rsidRPr="00BA4003">
              <w:rPr>
                <w:rFonts w:eastAsia="Segoe UI" w:cstheme="minorHAnsi"/>
                <w:color w:val="auto"/>
                <w:szCs w:val="22"/>
              </w:rPr>
              <w:t>at</w:t>
            </w:r>
            <w:r w:rsidRPr="00BA4003">
              <w:rPr>
                <w:rFonts w:eastAsia="Segoe UI" w:cstheme="minorHAnsi"/>
                <w:color w:val="auto"/>
                <w:spacing w:val="-1"/>
                <w:szCs w:val="22"/>
              </w:rPr>
              <w:t>i</w:t>
            </w:r>
            <w:r w:rsidRPr="00BA4003">
              <w:rPr>
                <w:rFonts w:eastAsia="Segoe UI" w:cstheme="minorHAnsi"/>
                <w:color w:val="auto"/>
                <w:szCs w:val="22"/>
              </w:rPr>
              <w:t>ve</w:t>
            </w:r>
            <w:r w:rsidRPr="00BA4003">
              <w:rPr>
                <w:rFonts w:eastAsia="Segoe UI" w:cstheme="minorHAnsi"/>
                <w:color w:val="auto"/>
                <w:spacing w:val="-1"/>
                <w:szCs w:val="22"/>
              </w:rPr>
              <w:t xml:space="preserve"> </w:t>
            </w:r>
            <w:r w:rsidRPr="00BA4003">
              <w:rPr>
                <w:rFonts w:eastAsia="Segoe UI" w:cstheme="minorHAnsi"/>
                <w:color w:val="auto"/>
                <w:szCs w:val="22"/>
              </w:rPr>
              <w:t xml:space="preserve">to </w:t>
            </w:r>
            <w:r w:rsidRPr="00BA4003">
              <w:rPr>
                <w:rFonts w:eastAsia="Segoe UI" w:cstheme="minorHAnsi"/>
                <w:color w:val="auto"/>
                <w:spacing w:val="-2"/>
                <w:szCs w:val="22"/>
              </w:rPr>
              <w:t>a</w:t>
            </w:r>
            <w:r w:rsidRPr="00BA4003">
              <w:rPr>
                <w:rFonts w:eastAsia="Segoe UI" w:cstheme="minorHAnsi"/>
                <w:color w:val="auto"/>
                <w:szCs w:val="22"/>
              </w:rPr>
              <w:t>noth</w:t>
            </w:r>
            <w:r w:rsidRPr="00BA4003">
              <w:rPr>
                <w:rFonts w:eastAsia="Segoe UI" w:cstheme="minorHAnsi"/>
                <w:color w:val="auto"/>
                <w:spacing w:val="-1"/>
                <w:szCs w:val="22"/>
              </w:rPr>
              <w:t>e</w:t>
            </w:r>
            <w:r w:rsidRPr="00BA4003">
              <w:rPr>
                <w:rFonts w:eastAsia="Segoe UI" w:cstheme="minorHAnsi"/>
                <w:color w:val="auto"/>
                <w:szCs w:val="22"/>
              </w:rPr>
              <w:t>r.</w:t>
            </w:r>
          </w:p>
          <w:p w14:paraId="251E611D" w14:textId="77777777" w:rsidR="008C39BD" w:rsidRPr="00BA4003" w:rsidRDefault="008C39BD" w:rsidP="00FF0E95">
            <w:pPr>
              <w:pStyle w:val="ListParagraph"/>
              <w:numPr>
                <w:ilvl w:val="0"/>
                <w:numId w:val="109"/>
              </w:numPr>
              <w:ind w:right="14"/>
              <w:rPr>
                <w:rFonts w:eastAsia="Segoe UI" w:cstheme="minorHAnsi"/>
                <w:color w:val="auto"/>
                <w:szCs w:val="22"/>
              </w:rPr>
            </w:pPr>
            <w:r w:rsidRPr="00BA4003">
              <w:rPr>
                <w:rFonts w:eastAsia="Segoe UI" w:cstheme="minorHAnsi"/>
                <w:color w:val="auto"/>
                <w:szCs w:val="22"/>
              </w:rPr>
              <w:t>Re</w:t>
            </w:r>
            <w:r w:rsidRPr="00BA4003">
              <w:rPr>
                <w:rFonts w:eastAsia="Segoe UI" w:cstheme="minorHAnsi"/>
                <w:color w:val="auto"/>
                <w:spacing w:val="-1"/>
                <w:szCs w:val="22"/>
              </w:rPr>
              <w:t>c</w:t>
            </w:r>
            <w:r w:rsidRPr="00BA4003">
              <w:rPr>
                <w:rFonts w:eastAsia="Segoe UI" w:cstheme="minorHAnsi"/>
                <w:color w:val="auto"/>
                <w:szCs w:val="22"/>
              </w:rPr>
              <w:t>ogn</w:t>
            </w:r>
            <w:r w:rsidRPr="00BA4003">
              <w:rPr>
                <w:rFonts w:eastAsia="Segoe UI" w:cstheme="minorHAnsi"/>
                <w:color w:val="auto"/>
                <w:spacing w:val="-1"/>
                <w:szCs w:val="22"/>
              </w:rPr>
              <w:t>i</w:t>
            </w:r>
            <w:r w:rsidRPr="00BA4003">
              <w:rPr>
                <w:rFonts w:eastAsia="Segoe UI" w:cstheme="minorHAnsi"/>
                <w:color w:val="auto"/>
                <w:spacing w:val="1"/>
                <w:szCs w:val="22"/>
              </w:rPr>
              <w:t>z</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si</w:t>
            </w:r>
            <w:r w:rsidRPr="00BA4003">
              <w:rPr>
                <w:rFonts w:eastAsia="Segoe UI" w:cstheme="minorHAnsi"/>
                <w:color w:val="auto"/>
                <w:spacing w:val="-1"/>
                <w:szCs w:val="22"/>
              </w:rPr>
              <w:t>t</w:t>
            </w:r>
            <w:r w:rsidRPr="00BA4003">
              <w:rPr>
                <w:rFonts w:eastAsia="Segoe UI" w:cstheme="minorHAnsi"/>
                <w:color w:val="auto"/>
                <w:szCs w:val="22"/>
              </w:rPr>
              <w:t>uat</w:t>
            </w:r>
            <w:r w:rsidRPr="00BA4003">
              <w:rPr>
                <w:rFonts w:eastAsia="Segoe UI" w:cstheme="minorHAnsi"/>
                <w:color w:val="auto"/>
                <w:spacing w:val="-1"/>
                <w:szCs w:val="22"/>
              </w:rPr>
              <w:t>i</w:t>
            </w:r>
            <w:r w:rsidRPr="00BA4003">
              <w:rPr>
                <w:rFonts w:eastAsia="Segoe UI" w:cstheme="minorHAnsi"/>
                <w:color w:val="auto"/>
                <w:szCs w:val="22"/>
              </w:rPr>
              <w:t xml:space="preserve">ons </w:t>
            </w:r>
            <w:r w:rsidRPr="00BA4003">
              <w:rPr>
                <w:rFonts w:eastAsia="Segoe UI" w:cstheme="minorHAnsi"/>
                <w:color w:val="auto"/>
                <w:spacing w:val="-1"/>
                <w:szCs w:val="22"/>
              </w:rPr>
              <w:t>i</w:t>
            </w:r>
            <w:r w:rsidRPr="00BA4003">
              <w:rPr>
                <w:rFonts w:eastAsia="Segoe UI" w:cstheme="minorHAnsi"/>
                <w:color w:val="auto"/>
                <w:szCs w:val="22"/>
              </w:rPr>
              <w:t xml:space="preserve">n </w:t>
            </w:r>
            <w:r w:rsidRPr="00BA4003">
              <w:rPr>
                <w:rFonts w:eastAsia="Segoe UI" w:cstheme="minorHAnsi"/>
                <w:color w:val="auto"/>
                <w:spacing w:val="-3"/>
                <w:szCs w:val="22"/>
              </w:rPr>
              <w:t>w</w:t>
            </w:r>
            <w:r w:rsidRPr="00BA4003">
              <w:rPr>
                <w:rFonts w:eastAsia="Segoe UI" w:cstheme="minorHAnsi"/>
                <w:color w:val="auto"/>
                <w:szCs w:val="22"/>
              </w:rPr>
              <w:t>h</w:t>
            </w:r>
            <w:r w:rsidRPr="00BA4003">
              <w:rPr>
                <w:rFonts w:eastAsia="Segoe UI" w:cstheme="minorHAnsi"/>
                <w:color w:val="auto"/>
                <w:spacing w:val="-1"/>
                <w:szCs w:val="22"/>
              </w:rPr>
              <w:t>ic</w:t>
            </w:r>
            <w:r w:rsidRPr="00BA4003">
              <w:rPr>
                <w:rFonts w:eastAsia="Segoe UI" w:cstheme="minorHAnsi"/>
                <w:color w:val="auto"/>
                <w:szCs w:val="22"/>
              </w:rPr>
              <w:t>h a q</w:t>
            </w:r>
            <w:r w:rsidRPr="00BA4003">
              <w:rPr>
                <w:rFonts w:eastAsia="Segoe UI" w:cstheme="minorHAnsi"/>
                <w:color w:val="auto"/>
                <w:spacing w:val="-1"/>
                <w:szCs w:val="22"/>
              </w:rPr>
              <w:t>u</w:t>
            </w:r>
            <w:r w:rsidRPr="00BA4003">
              <w:rPr>
                <w:rFonts w:eastAsia="Segoe UI" w:cstheme="minorHAnsi"/>
                <w:color w:val="auto"/>
                <w:szCs w:val="22"/>
              </w:rPr>
              <w:t>ant</w:t>
            </w:r>
            <w:r w:rsidRPr="00BA4003">
              <w:rPr>
                <w:rFonts w:eastAsia="Segoe UI" w:cstheme="minorHAnsi"/>
                <w:color w:val="auto"/>
                <w:spacing w:val="-1"/>
                <w:szCs w:val="22"/>
              </w:rPr>
              <w:t>i</w:t>
            </w:r>
            <w:r w:rsidRPr="00BA4003">
              <w:rPr>
                <w:rFonts w:eastAsia="Segoe UI" w:cstheme="minorHAnsi"/>
                <w:color w:val="auto"/>
                <w:szCs w:val="22"/>
              </w:rPr>
              <w:t>ty</w:t>
            </w:r>
            <w:r w:rsidRPr="00BA4003">
              <w:rPr>
                <w:rFonts w:eastAsia="Segoe UI" w:cstheme="minorHAnsi"/>
                <w:color w:val="auto"/>
                <w:spacing w:val="1"/>
                <w:szCs w:val="22"/>
              </w:rPr>
              <w:t xml:space="preserve"> </w:t>
            </w:r>
            <w:r w:rsidRPr="00BA4003">
              <w:rPr>
                <w:rFonts w:eastAsia="Segoe UI" w:cstheme="minorHAnsi"/>
                <w:color w:val="auto"/>
                <w:spacing w:val="-1"/>
                <w:szCs w:val="22"/>
              </w:rPr>
              <w:t>g</w:t>
            </w:r>
            <w:r w:rsidRPr="00BA4003">
              <w:rPr>
                <w:rFonts w:eastAsia="Segoe UI" w:cstheme="minorHAnsi"/>
                <w:color w:val="auto"/>
                <w:szCs w:val="22"/>
              </w:rPr>
              <w:t>ro</w:t>
            </w:r>
            <w:r w:rsidRPr="00BA4003">
              <w:rPr>
                <w:rFonts w:eastAsia="Segoe UI" w:cstheme="minorHAnsi"/>
                <w:color w:val="auto"/>
                <w:spacing w:val="-1"/>
                <w:szCs w:val="22"/>
              </w:rPr>
              <w:t>w</w:t>
            </w:r>
            <w:r w:rsidRPr="00BA4003">
              <w:rPr>
                <w:rFonts w:eastAsia="Segoe UI" w:cstheme="minorHAnsi"/>
                <w:color w:val="auto"/>
                <w:szCs w:val="22"/>
              </w:rPr>
              <w:t>s or</w:t>
            </w:r>
            <w:r w:rsidRPr="00BA4003">
              <w:rPr>
                <w:rFonts w:eastAsia="Segoe UI" w:cstheme="minorHAnsi"/>
                <w:color w:val="auto"/>
                <w:spacing w:val="-3"/>
                <w:szCs w:val="22"/>
              </w:rPr>
              <w:t xml:space="preserve"> </w:t>
            </w:r>
            <w:r w:rsidRPr="00BA4003">
              <w:rPr>
                <w:rFonts w:eastAsia="Segoe UI" w:cstheme="minorHAnsi"/>
                <w:color w:val="auto"/>
                <w:szCs w:val="22"/>
              </w:rPr>
              <w:t>d</w:t>
            </w:r>
            <w:r w:rsidRPr="00BA4003">
              <w:rPr>
                <w:rFonts w:eastAsia="Segoe UI" w:cstheme="minorHAnsi"/>
                <w:color w:val="auto"/>
                <w:spacing w:val="-1"/>
                <w:szCs w:val="22"/>
              </w:rPr>
              <w:t>ec</w:t>
            </w:r>
            <w:r w:rsidRPr="00BA4003">
              <w:rPr>
                <w:rFonts w:eastAsia="Segoe UI" w:cstheme="minorHAnsi"/>
                <w:color w:val="auto"/>
                <w:szCs w:val="22"/>
              </w:rPr>
              <w:t>a</w:t>
            </w:r>
            <w:r w:rsidRPr="00BA4003">
              <w:rPr>
                <w:rFonts w:eastAsia="Segoe UI" w:cstheme="minorHAnsi"/>
                <w:color w:val="auto"/>
                <w:spacing w:val="1"/>
                <w:szCs w:val="22"/>
              </w:rPr>
              <w:t>y</w:t>
            </w:r>
            <w:r w:rsidRPr="00BA4003">
              <w:rPr>
                <w:rFonts w:eastAsia="Segoe UI" w:cstheme="minorHAnsi"/>
                <w:color w:val="auto"/>
                <w:szCs w:val="22"/>
              </w:rPr>
              <w:t xml:space="preserve">s </w:t>
            </w:r>
            <w:r w:rsidRPr="00BA4003">
              <w:rPr>
                <w:rFonts w:eastAsia="Segoe UI" w:cstheme="minorHAnsi"/>
                <w:color w:val="auto"/>
                <w:spacing w:val="-1"/>
                <w:szCs w:val="22"/>
              </w:rPr>
              <w:t>b</w:t>
            </w:r>
            <w:r w:rsidRPr="00BA4003">
              <w:rPr>
                <w:rFonts w:eastAsia="Segoe UI" w:cstheme="minorHAnsi"/>
                <w:color w:val="auto"/>
                <w:szCs w:val="22"/>
              </w:rPr>
              <w:t>y</w:t>
            </w:r>
            <w:r w:rsidRPr="00BA4003">
              <w:rPr>
                <w:rFonts w:eastAsia="Segoe UI" w:cstheme="minorHAnsi"/>
                <w:color w:val="auto"/>
                <w:spacing w:val="-2"/>
                <w:szCs w:val="22"/>
              </w:rPr>
              <w:t xml:space="preserve"> </w:t>
            </w:r>
            <w:r w:rsidRPr="00BA4003">
              <w:rPr>
                <w:rFonts w:eastAsia="Segoe UI" w:cstheme="minorHAnsi"/>
                <w:color w:val="auto"/>
                <w:szCs w:val="22"/>
              </w:rPr>
              <w:t xml:space="preserve">a </w:t>
            </w:r>
            <w:r w:rsidRPr="00BA4003">
              <w:rPr>
                <w:rFonts w:eastAsia="Segoe UI" w:cstheme="minorHAnsi"/>
                <w:color w:val="auto"/>
                <w:spacing w:val="-1"/>
                <w:szCs w:val="22"/>
              </w:rPr>
              <w:t>c</w:t>
            </w:r>
            <w:r w:rsidRPr="00BA4003">
              <w:rPr>
                <w:rFonts w:eastAsia="Segoe UI" w:cstheme="minorHAnsi"/>
                <w:color w:val="auto"/>
                <w:szCs w:val="22"/>
              </w:rPr>
              <w:t>onstant</w:t>
            </w:r>
            <w:r w:rsidRPr="00BA4003">
              <w:rPr>
                <w:rFonts w:eastAsia="Segoe UI" w:cstheme="minorHAnsi"/>
                <w:color w:val="auto"/>
                <w:spacing w:val="-1"/>
                <w:szCs w:val="22"/>
              </w:rPr>
              <w:t xml:space="preserve"> </w:t>
            </w:r>
            <w:r w:rsidRPr="00BA4003">
              <w:rPr>
                <w:rFonts w:eastAsia="Segoe UI" w:cstheme="minorHAnsi"/>
                <w:color w:val="auto"/>
                <w:szCs w:val="22"/>
              </w:rPr>
              <w:t>pe</w:t>
            </w:r>
            <w:r w:rsidRPr="00BA4003">
              <w:rPr>
                <w:rFonts w:eastAsia="Segoe UI" w:cstheme="minorHAnsi"/>
                <w:color w:val="auto"/>
                <w:spacing w:val="-3"/>
                <w:szCs w:val="22"/>
              </w:rPr>
              <w:t>r</w:t>
            </w:r>
            <w:r w:rsidRPr="00BA4003">
              <w:rPr>
                <w:rFonts w:eastAsia="Segoe UI" w:cstheme="minorHAnsi"/>
                <w:color w:val="auto"/>
                <w:spacing w:val="-1"/>
                <w:szCs w:val="22"/>
              </w:rPr>
              <w:t>c</w:t>
            </w:r>
            <w:r w:rsidRPr="00BA4003">
              <w:rPr>
                <w:rFonts w:eastAsia="Segoe UI" w:cstheme="minorHAnsi"/>
                <w:color w:val="auto"/>
                <w:szCs w:val="22"/>
              </w:rPr>
              <w:t>ent</w:t>
            </w:r>
            <w:r w:rsidRPr="00BA4003">
              <w:rPr>
                <w:rFonts w:eastAsia="Segoe UI" w:cstheme="minorHAnsi"/>
                <w:color w:val="auto"/>
                <w:spacing w:val="-1"/>
                <w:szCs w:val="22"/>
              </w:rPr>
              <w:t xml:space="preserve"> </w:t>
            </w:r>
            <w:r w:rsidRPr="00BA4003">
              <w:rPr>
                <w:rFonts w:eastAsia="Segoe UI" w:cstheme="minorHAnsi"/>
                <w:color w:val="auto"/>
                <w:szCs w:val="22"/>
              </w:rPr>
              <w:t xml:space="preserve">rate </w:t>
            </w:r>
            <w:r w:rsidRPr="00BA4003">
              <w:rPr>
                <w:rFonts w:eastAsia="Segoe UI" w:cstheme="minorHAnsi"/>
                <w:color w:val="auto"/>
                <w:spacing w:val="-1"/>
                <w:szCs w:val="22"/>
              </w:rPr>
              <w:t>p</w:t>
            </w:r>
            <w:r w:rsidRPr="00BA4003">
              <w:rPr>
                <w:rFonts w:eastAsia="Segoe UI" w:cstheme="minorHAnsi"/>
                <w:color w:val="auto"/>
                <w:szCs w:val="22"/>
              </w:rPr>
              <w:t>er un</w:t>
            </w:r>
            <w:r w:rsidRPr="00BA4003">
              <w:rPr>
                <w:rFonts w:eastAsia="Segoe UI" w:cstheme="minorHAnsi"/>
                <w:color w:val="auto"/>
                <w:spacing w:val="-1"/>
                <w:szCs w:val="22"/>
              </w:rPr>
              <w:t>i</w:t>
            </w:r>
            <w:r w:rsidRPr="00BA4003">
              <w:rPr>
                <w:rFonts w:eastAsia="Segoe UI" w:cstheme="minorHAnsi"/>
                <w:color w:val="auto"/>
                <w:szCs w:val="22"/>
              </w:rPr>
              <w:t>t</w:t>
            </w:r>
            <w:r w:rsidRPr="00BA4003">
              <w:rPr>
                <w:rFonts w:eastAsia="Segoe UI" w:cstheme="minorHAnsi"/>
                <w:color w:val="auto"/>
                <w:spacing w:val="-1"/>
                <w:szCs w:val="22"/>
              </w:rPr>
              <w:t xml:space="preserve"> </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t</w:t>
            </w:r>
            <w:r w:rsidRPr="00BA4003">
              <w:rPr>
                <w:rFonts w:eastAsia="Segoe UI" w:cstheme="minorHAnsi"/>
                <w:color w:val="auto"/>
                <w:spacing w:val="-1"/>
                <w:szCs w:val="22"/>
              </w:rPr>
              <w:t>e</w:t>
            </w:r>
            <w:r w:rsidRPr="00BA4003">
              <w:rPr>
                <w:rFonts w:eastAsia="Segoe UI" w:cstheme="minorHAnsi"/>
                <w:color w:val="auto"/>
                <w:szCs w:val="22"/>
              </w:rPr>
              <w:t>rval re</w:t>
            </w:r>
            <w:r w:rsidRPr="00BA4003">
              <w:rPr>
                <w:rFonts w:eastAsia="Segoe UI" w:cstheme="minorHAnsi"/>
                <w:color w:val="auto"/>
                <w:spacing w:val="-1"/>
                <w:szCs w:val="22"/>
              </w:rPr>
              <w:t>l</w:t>
            </w:r>
            <w:r w:rsidRPr="00BA4003">
              <w:rPr>
                <w:rFonts w:eastAsia="Segoe UI" w:cstheme="minorHAnsi"/>
                <w:color w:val="auto"/>
                <w:szCs w:val="22"/>
              </w:rPr>
              <w:t>at</w:t>
            </w:r>
            <w:r w:rsidRPr="00BA4003">
              <w:rPr>
                <w:rFonts w:eastAsia="Segoe UI" w:cstheme="minorHAnsi"/>
                <w:color w:val="auto"/>
                <w:spacing w:val="-1"/>
                <w:szCs w:val="22"/>
              </w:rPr>
              <w:t>i</w:t>
            </w:r>
            <w:r w:rsidRPr="00BA4003">
              <w:rPr>
                <w:rFonts w:eastAsia="Segoe UI" w:cstheme="minorHAnsi"/>
                <w:color w:val="auto"/>
                <w:szCs w:val="22"/>
              </w:rPr>
              <w:t>ve</w:t>
            </w:r>
            <w:r w:rsidRPr="00BA4003">
              <w:rPr>
                <w:rFonts w:eastAsia="Segoe UI" w:cstheme="minorHAnsi"/>
                <w:color w:val="auto"/>
                <w:spacing w:val="-1"/>
                <w:szCs w:val="22"/>
              </w:rPr>
              <w:t xml:space="preserve"> </w:t>
            </w:r>
            <w:r w:rsidRPr="00BA4003">
              <w:rPr>
                <w:rFonts w:eastAsia="Segoe UI" w:cstheme="minorHAnsi"/>
                <w:color w:val="auto"/>
                <w:szCs w:val="22"/>
              </w:rPr>
              <w:t>to another.</w:t>
            </w:r>
          </w:p>
        </w:tc>
      </w:tr>
      <w:tr w:rsidR="007E14D4" w:rsidRPr="00BA4003" w14:paraId="33E6458B" w14:textId="77777777" w:rsidTr="005B277A">
        <w:trPr>
          <w:trHeight w:val="144"/>
        </w:trPr>
        <w:tc>
          <w:tcPr>
            <w:tcW w:w="767" w:type="pct"/>
            <w:tcBorders>
              <w:top w:val="single" w:sz="4" w:space="0" w:color="000000"/>
              <w:left w:val="single" w:sz="4" w:space="0" w:color="000000"/>
              <w:bottom w:val="single" w:sz="4" w:space="0" w:color="000000"/>
              <w:right w:val="single" w:sz="4" w:space="0" w:color="000000"/>
            </w:tcBorders>
          </w:tcPr>
          <w:p w14:paraId="6AA5DC70" w14:textId="77777777" w:rsidR="008C39BD" w:rsidRPr="00BA4003" w:rsidRDefault="008C39BD" w:rsidP="00FF0E95">
            <w:pPr>
              <w:ind w:left="101" w:right="14"/>
              <w:rPr>
                <w:rFonts w:eastAsia="Segoe UI" w:cstheme="minorHAnsi"/>
                <w:b/>
                <w:bCs/>
                <w:color w:val="auto"/>
                <w:spacing w:val="-1"/>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w:t>
            </w:r>
            <w:r w:rsidRPr="00BA4003">
              <w:rPr>
                <w:rFonts w:eastAsia="Segoe UI" w:cstheme="minorHAnsi"/>
                <w:color w:val="auto"/>
                <w:spacing w:val="1"/>
                <w:szCs w:val="22"/>
              </w:rPr>
              <w:t>1</w:t>
            </w:r>
            <w:r w:rsidRPr="00BA4003">
              <w:rPr>
                <w:rFonts w:eastAsia="Segoe UI" w:cstheme="minorHAnsi"/>
                <w:color w:val="auto"/>
                <w:spacing w:val="-1"/>
                <w:szCs w:val="22"/>
              </w:rPr>
              <w:t>H</w:t>
            </w:r>
            <w:r w:rsidRPr="00BA4003">
              <w:rPr>
                <w:rFonts w:eastAsia="Segoe UI" w:cstheme="minorHAnsi"/>
                <w:color w:val="auto"/>
                <w:spacing w:val="-2"/>
                <w:szCs w:val="22"/>
              </w:rPr>
              <w:t>S</w:t>
            </w:r>
            <w:r w:rsidRPr="00BA4003">
              <w:rPr>
                <w:rFonts w:eastAsia="Segoe UI" w:cstheme="minorHAnsi"/>
                <w:color w:val="auto"/>
                <w:szCs w:val="22"/>
              </w:rPr>
              <w:t>.</w:t>
            </w:r>
            <w:r w:rsidRPr="00BA4003">
              <w:rPr>
                <w:rFonts w:eastAsia="Segoe UI" w:cstheme="minorHAnsi"/>
                <w:color w:val="auto"/>
                <w:spacing w:val="-1"/>
                <w:szCs w:val="22"/>
              </w:rPr>
              <w:t>30</w:t>
            </w:r>
          </w:p>
        </w:tc>
        <w:tc>
          <w:tcPr>
            <w:tcW w:w="4233" w:type="pct"/>
            <w:tcBorders>
              <w:top w:val="single" w:sz="4" w:space="0" w:color="000000"/>
              <w:left w:val="single" w:sz="4" w:space="0" w:color="000000"/>
              <w:bottom w:val="single" w:sz="4" w:space="0" w:color="000000"/>
              <w:right w:val="single" w:sz="4" w:space="0" w:color="000000"/>
            </w:tcBorders>
          </w:tcPr>
          <w:p w14:paraId="7806B1F7" w14:textId="77777777" w:rsidR="008C39BD" w:rsidRPr="00BA4003" w:rsidRDefault="008C39BD" w:rsidP="00FF0E95">
            <w:pPr>
              <w:ind w:left="101" w:right="14"/>
              <w:rPr>
                <w:rFonts w:eastAsia="Segoe UI" w:cstheme="minorHAnsi"/>
                <w:color w:val="auto"/>
                <w:szCs w:val="22"/>
              </w:rPr>
            </w:pPr>
            <w:r w:rsidRPr="00BA4003">
              <w:rPr>
                <w:rFonts w:eastAsia="Segoe UI" w:cstheme="minorHAnsi"/>
                <w:color w:val="auto"/>
                <w:spacing w:val="-1"/>
                <w:szCs w:val="22"/>
              </w:rPr>
              <w:t>C</w:t>
            </w:r>
            <w:r w:rsidRPr="00BA4003">
              <w:rPr>
                <w:rFonts w:eastAsia="Segoe UI" w:cstheme="minorHAnsi"/>
                <w:color w:val="auto"/>
                <w:szCs w:val="22"/>
              </w:rPr>
              <w:t>onstru</w:t>
            </w:r>
            <w:r w:rsidRPr="00BA4003">
              <w:rPr>
                <w:rFonts w:eastAsia="Segoe UI" w:cstheme="minorHAnsi"/>
                <w:color w:val="auto"/>
                <w:spacing w:val="-2"/>
                <w:szCs w:val="22"/>
              </w:rPr>
              <w:t>c</w:t>
            </w:r>
            <w:r w:rsidRPr="00BA4003">
              <w:rPr>
                <w:rFonts w:eastAsia="Segoe UI" w:cstheme="minorHAnsi"/>
                <w:color w:val="auto"/>
                <w:szCs w:val="22"/>
              </w:rPr>
              <w:t>t</w:t>
            </w:r>
            <w:r w:rsidRPr="00BA4003">
              <w:rPr>
                <w:rFonts w:eastAsia="Segoe UI" w:cstheme="minorHAnsi"/>
                <w:color w:val="auto"/>
                <w:spacing w:val="-1"/>
                <w:szCs w:val="22"/>
              </w:rPr>
              <w:t xml:space="preserve"> </w:t>
            </w:r>
            <w:r w:rsidRPr="00BA4003">
              <w:rPr>
                <w:rFonts w:eastAsia="Segoe UI" w:cstheme="minorHAnsi"/>
                <w:color w:val="auto"/>
                <w:szCs w:val="22"/>
              </w:rPr>
              <w:t>l</w:t>
            </w:r>
            <w:r w:rsidRPr="00BA4003">
              <w:rPr>
                <w:rFonts w:eastAsia="Segoe UI" w:cstheme="minorHAnsi"/>
                <w:color w:val="auto"/>
                <w:spacing w:val="-1"/>
                <w:szCs w:val="22"/>
              </w:rPr>
              <w:t>i</w:t>
            </w:r>
            <w:r w:rsidRPr="00BA4003">
              <w:rPr>
                <w:rFonts w:eastAsia="Segoe UI" w:cstheme="minorHAnsi"/>
                <w:color w:val="auto"/>
                <w:szCs w:val="22"/>
              </w:rPr>
              <w:t xml:space="preserve">near and </w:t>
            </w:r>
            <w:r w:rsidRPr="00BA4003">
              <w:rPr>
                <w:rFonts w:eastAsia="Segoe UI" w:cstheme="minorHAnsi"/>
                <w:color w:val="auto"/>
                <w:spacing w:val="-1"/>
                <w:szCs w:val="22"/>
              </w:rPr>
              <w:t>e</w:t>
            </w:r>
            <w:r w:rsidRPr="00BA4003">
              <w:rPr>
                <w:rFonts w:eastAsia="Segoe UI" w:cstheme="minorHAnsi"/>
                <w:color w:val="auto"/>
                <w:szCs w:val="22"/>
              </w:rPr>
              <w:t>x</w:t>
            </w:r>
            <w:r w:rsidRPr="00BA4003">
              <w:rPr>
                <w:rFonts w:eastAsia="Segoe UI" w:cstheme="minorHAnsi"/>
                <w:color w:val="auto"/>
                <w:spacing w:val="-1"/>
                <w:szCs w:val="22"/>
              </w:rPr>
              <w:t>p</w:t>
            </w:r>
            <w:r w:rsidRPr="00BA4003">
              <w:rPr>
                <w:rFonts w:eastAsia="Segoe UI" w:cstheme="minorHAnsi"/>
                <w:color w:val="auto"/>
                <w:spacing w:val="-2"/>
                <w:szCs w:val="22"/>
              </w:rPr>
              <w:t>o</w:t>
            </w:r>
            <w:r w:rsidRPr="00BA4003">
              <w:rPr>
                <w:rFonts w:eastAsia="Segoe UI" w:cstheme="minorHAnsi"/>
                <w:color w:val="auto"/>
                <w:szCs w:val="22"/>
              </w:rPr>
              <w:t>nen</w:t>
            </w:r>
            <w:r w:rsidRPr="00BA4003">
              <w:rPr>
                <w:rFonts w:eastAsia="Segoe UI" w:cstheme="minorHAnsi"/>
                <w:color w:val="auto"/>
                <w:spacing w:val="-1"/>
                <w:szCs w:val="22"/>
              </w:rPr>
              <w:t>t</w:t>
            </w:r>
            <w:r w:rsidRPr="00BA4003">
              <w:rPr>
                <w:rFonts w:eastAsia="Segoe UI" w:cstheme="minorHAnsi"/>
                <w:color w:val="auto"/>
                <w:szCs w:val="22"/>
              </w:rPr>
              <w:t>ial</w:t>
            </w:r>
            <w:r w:rsidRPr="00BA4003">
              <w:rPr>
                <w:rFonts w:eastAsia="Segoe UI" w:cstheme="minorHAnsi"/>
                <w:color w:val="auto"/>
                <w:spacing w:val="-1"/>
                <w:szCs w:val="22"/>
              </w:rPr>
              <w:t xml:space="preserve"> </w:t>
            </w:r>
            <w:r w:rsidRPr="00BA4003">
              <w:rPr>
                <w:rFonts w:eastAsia="Segoe UI" w:cstheme="minorHAnsi"/>
                <w:color w:val="auto"/>
                <w:szCs w:val="22"/>
              </w:rPr>
              <w:t>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 xml:space="preserve">ons, </w:t>
            </w:r>
            <w:r w:rsidRPr="00BA4003">
              <w:rPr>
                <w:rFonts w:eastAsia="Segoe UI" w:cstheme="minorHAnsi"/>
                <w:color w:val="auto"/>
                <w:spacing w:val="-1"/>
                <w:szCs w:val="22"/>
              </w:rPr>
              <w:t>i</w:t>
            </w:r>
            <w:r w:rsidRPr="00BA4003">
              <w:rPr>
                <w:rFonts w:eastAsia="Segoe UI" w:cstheme="minorHAnsi"/>
                <w:color w:val="auto"/>
                <w:szCs w:val="22"/>
              </w:rPr>
              <w:t>n</w:t>
            </w:r>
            <w:r w:rsidRPr="00BA4003">
              <w:rPr>
                <w:rFonts w:eastAsia="Segoe UI" w:cstheme="minorHAnsi"/>
                <w:color w:val="auto"/>
                <w:spacing w:val="-1"/>
                <w:szCs w:val="22"/>
              </w:rPr>
              <w:t>c</w:t>
            </w:r>
            <w:r w:rsidRPr="00BA4003">
              <w:rPr>
                <w:rFonts w:eastAsia="Segoe UI" w:cstheme="minorHAnsi"/>
                <w:color w:val="auto"/>
                <w:szCs w:val="22"/>
              </w:rPr>
              <w:t>l</w:t>
            </w:r>
            <w:r w:rsidRPr="00BA4003">
              <w:rPr>
                <w:rFonts w:eastAsia="Segoe UI" w:cstheme="minorHAnsi"/>
                <w:color w:val="auto"/>
                <w:spacing w:val="-1"/>
                <w:szCs w:val="22"/>
              </w:rPr>
              <w:t>u</w:t>
            </w:r>
            <w:r w:rsidRPr="00BA4003">
              <w:rPr>
                <w:rFonts w:eastAsia="Segoe UI" w:cstheme="minorHAnsi"/>
                <w:color w:val="auto"/>
                <w:szCs w:val="22"/>
              </w:rPr>
              <w:t>d</w:t>
            </w:r>
            <w:r w:rsidRPr="00BA4003">
              <w:rPr>
                <w:rFonts w:eastAsia="Segoe UI" w:cstheme="minorHAnsi"/>
                <w:color w:val="auto"/>
                <w:spacing w:val="-1"/>
                <w:szCs w:val="22"/>
              </w:rPr>
              <w:t>i</w:t>
            </w:r>
            <w:r w:rsidRPr="00BA4003">
              <w:rPr>
                <w:rFonts w:eastAsia="Segoe UI" w:cstheme="minorHAnsi"/>
                <w:color w:val="auto"/>
                <w:szCs w:val="22"/>
              </w:rPr>
              <w:t>ng</w:t>
            </w:r>
            <w:r w:rsidRPr="00BA4003">
              <w:rPr>
                <w:rFonts w:eastAsia="Segoe UI" w:cstheme="minorHAnsi"/>
                <w:color w:val="auto"/>
                <w:spacing w:val="-1"/>
                <w:szCs w:val="22"/>
              </w:rPr>
              <w:t xml:space="preserve"> </w:t>
            </w:r>
            <w:r w:rsidRPr="00BA4003">
              <w:rPr>
                <w:rFonts w:eastAsia="Segoe UI" w:cstheme="minorHAnsi"/>
                <w:color w:val="auto"/>
                <w:szCs w:val="22"/>
              </w:rPr>
              <w:t>ar</w:t>
            </w:r>
            <w:r w:rsidRPr="00BA4003">
              <w:rPr>
                <w:rFonts w:eastAsia="Segoe UI" w:cstheme="minorHAnsi"/>
                <w:color w:val="auto"/>
                <w:spacing w:val="1"/>
                <w:szCs w:val="22"/>
              </w:rPr>
              <w:t>i</w:t>
            </w:r>
            <w:r w:rsidRPr="00BA4003">
              <w:rPr>
                <w:rFonts w:eastAsia="Segoe UI" w:cstheme="minorHAnsi"/>
                <w:color w:val="auto"/>
                <w:szCs w:val="22"/>
              </w:rPr>
              <w:t>th</w:t>
            </w:r>
            <w:r w:rsidRPr="00BA4003">
              <w:rPr>
                <w:rFonts w:eastAsia="Segoe UI" w:cstheme="minorHAnsi"/>
                <w:color w:val="auto"/>
                <w:spacing w:val="-1"/>
                <w:szCs w:val="22"/>
              </w:rPr>
              <w:t>m</w:t>
            </w:r>
            <w:r w:rsidRPr="00BA4003">
              <w:rPr>
                <w:rFonts w:eastAsia="Segoe UI" w:cstheme="minorHAnsi"/>
                <w:color w:val="auto"/>
                <w:szCs w:val="22"/>
              </w:rPr>
              <w:t>e</w:t>
            </w:r>
            <w:r w:rsidRPr="00BA4003">
              <w:rPr>
                <w:rFonts w:eastAsia="Segoe UI" w:cstheme="minorHAnsi"/>
                <w:color w:val="auto"/>
                <w:spacing w:val="-1"/>
                <w:szCs w:val="22"/>
              </w:rPr>
              <w:t>t</w:t>
            </w:r>
            <w:r w:rsidRPr="00BA4003">
              <w:rPr>
                <w:rFonts w:eastAsia="Segoe UI" w:cstheme="minorHAnsi"/>
                <w:color w:val="auto"/>
                <w:szCs w:val="22"/>
              </w:rPr>
              <w:t>ic</w:t>
            </w:r>
            <w:r w:rsidRPr="00BA4003">
              <w:rPr>
                <w:rFonts w:eastAsia="Segoe UI" w:cstheme="minorHAnsi"/>
                <w:color w:val="auto"/>
                <w:spacing w:val="-2"/>
                <w:szCs w:val="22"/>
              </w:rPr>
              <w:t xml:space="preserve"> </w:t>
            </w:r>
            <w:r w:rsidRPr="00BA4003">
              <w:rPr>
                <w:rFonts w:eastAsia="Segoe UI" w:cstheme="minorHAnsi"/>
                <w:color w:val="auto"/>
                <w:szCs w:val="22"/>
              </w:rPr>
              <w:t xml:space="preserve">and </w:t>
            </w:r>
            <w:r w:rsidRPr="00BA4003">
              <w:rPr>
                <w:rFonts w:eastAsia="Segoe UI" w:cstheme="minorHAnsi"/>
                <w:color w:val="auto"/>
                <w:spacing w:val="-1"/>
                <w:szCs w:val="22"/>
              </w:rPr>
              <w:t>g</w:t>
            </w:r>
            <w:r w:rsidRPr="00BA4003">
              <w:rPr>
                <w:rFonts w:eastAsia="Segoe UI" w:cstheme="minorHAnsi"/>
                <w:color w:val="auto"/>
                <w:szCs w:val="22"/>
              </w:rPr>
              <w:t>eom</w:t>
            </w:r>
            <w:r w:rsidRPr="00BA4003">
              <w:rPr>
                <w:rFonts w:eastAsia="Segoe UI" w:cstheme="minorHAnsi"/>
                <w:color w:val="auto"/>
                <w:spacing w:val="-3"/>
                <w:szCs w:val="22"/>
              </w:rPr>
              <w:t>e</w:t>
            </w:r>
            <w:r w:rsidRPr="00BA4003">
              <w:rPr>
                <w:rFonts w:eastAsia="Segoe UI" w:cstheme="minorHAnsi"/>
                <w:color w:val="auto"/>
                <w:szCs w:val="22"/>
              </w:rPr>
              <w:t>tr</w:t>
            </w:r>
            <w:r w:rsidRPr="00BA4003">
              <w:rPr>
                <w:rFonts w:eastAsia="Segoe UI" w:cstheme="minorHAnsi"/>
                <w:color w:val="auto"/>
                <w:spacing w:val="-1"/>
                <w:szCs w:val="22"/>
              </w:rPr>
              <w:t>i</w:t>
            </w:r>
            <w:r w:rsidRPr="00BA4003">
              <w:rPr>
                <w:rFonts w:eastAsia="Segoe UI" w:cstheme="minorHAnsi"/>
                <w:color w:val="auto"/>
                <w:szCs w:val="22"/>
              </w:rPr>
              <w:t>c</w:t>
            </w:r>
            <w:r w:rsidRPr="00BA4003">
              <w:rPr>
                <w:rFonts w:eastAsia="Segoe UI" w:cstheme="minorHAnsi"/>
                <w:color w:val="auto"/>
                <w:spacing w:val="-1"/>
                <w:szCs w:val="22"/>
              </w:rPr>
              <w:t xml:space="preserve"> </w:t>
            </w:r>
            <w:r w:rsidRPr="00BA4003">
              <w:rPr>
                <w:rFonts w:eastAsia="Segoe UI" w:cstheme="minorHAnsi"/>
                <w:color w:val="auto"/>
                <w:szCs w:val="22"/>
              </w:rPr>
              <w:t>s</w:t>
            </w:r>
            <w:r w:rsidRPr="00BA4003">
              <w:rPr>
                <w:rFonts w:eastAsia="Segoe UI" w:cstheme="minorHAnsi"/>
                <w:color w:val="auto"/>
                <w:spacing w:val="-1"/>
                <w:szCs w:val="22"/>
              </w:rPr>
              <w:t>e</w:t>
            </w:r>
            <w:r w:rsidRPr="00BA4003">
              <w:rPr>
                <w:rFonts w:eastAsia="Segoe UI" w:cstheme="minorHAnsi"/>
                <w:color w:val="auto"/>
                <w:szCs w:val="22"/>
              </w:rPr>
              <w:t>qu</w:t>
            </w:r>
            <w:r w:rsidRPr="00BA4003">
              <w:rPr>
                <w:rFonts w:eastAsia="Segoe UI" w:cstheme="minorHAnsi"/>
                <w:color w:val="auto"/>
                <w:spacing w:val="-1"/>
                <w:szCs w:val="22"/>
              </w:rPr>
              <w:t>e</w:t>
            </w:r>
            <w:r w:rsidRPr="00BA4003">
              <w:rPr>
                <w:rFonts w:eastAsia="Segoe UI" w:cstheme="minorHAnsi"/>
                <w:color w:val="auto"/>
                <w:szCs w:val="22"/>
              </w:rPr>
              <w:t>n</w:t>
            </w:r>
            <w:r w:rsidRPr="00BA4003">
              <w:rPr>
                <w:rFonts w:eastAsia="Segoe UI" w:cstheme="minorHAnsi"/>
                <w:color w:val="auto"/>
                <w:spacing w:val="-1"/>
                <w:szCs w:val="22"/>
              </w:rPr>
              <w:t>c</w:t>
            </w:r>
            <w:r w:rsidRPr="00BA4003">
              <w:rPr>
                <w:rFonts w:eastAsia="Segoe UI" w:cstheme="minorHAnsi"/>
                <w:color w:val="auto"/>
                <w:szCs w:val="22"/>
              </w:rPr>
              <w:t>es, g</w:t>
            </w:r>
            <w:r w:rsidRPr="00BA4003">
              <w:rPr>
                <w:rFonts w:eastAsia="Segoe UI" w:cstheme="minorHAnsi"/>
                <w:color w:val="auto"/>
                <w:spacing w:val="-1"/>
                <w:szCs w:val="22"/>
              </w:rPr>
              <w:t>i</w:t>
            </w:r>
            <w:r w:rsidRPr="00BA4003">
              <w:rPr>
                <w:rFonts w:eastAsia="Segoe UI" w:cstheme="minorHAnsi"/>
                <w:color w:val="auto"/>
                <w:szCs w:val="22"/>
              </w:rPr>
              <w:t>ven</w:t>
            </w:r>
            <w:r w:rsidRPr="00BA4003">
              <w:rPr>
                <w:rFonts w:eastAsia="Segoe UI" w:cstheme="minorHAnsi"/>
                <w:color w:val="auto"/>
                <w:spacing w:val="-1"/>
                <w:szCs w:val="22"/>
              </w:rPr>
              <w:t xml:space="preserve"> </w:t>
            </w:r>
            <w:r w:rsidRPr="00BA4003">
              <w:rPr>
                <w:rFonts w:eastAsia="Segoe UI" w:cstheme="minorHAnsi"/>
                <w:color w:val="auto"/>
                <w:szCs w:val="22"/>
              </w:rPr>
              <w:t>a graph, a d</w:t>
            </w:r>
            <w:r w:rsidRPr="00BA4003">
              <w:rPr>
                <w:rFonts w:eastAsia="Segoe UI" w:cstheme="minorHAnsi"/>
                <w:color w:val="auto"/>
                <w:spacing w:val="-1"/>
                <w:szCs w:val="22"/>
              </w:rPr>
              <w:t>e</w:t>
            </w:r>
            <w:r w:rsidRPr="00BA4003">
              <w:rPr>
                <w:rFonts w:eastAsia="Segoe UI" w:cstheme="minorHAnsi"/>
                <w:color w:val="auto"/>
                <w:szCs w:val="22"/>
              </w:rPr>
              <w:t>s</w:t>
            </w:r>
            <w:r w:rsidRPr="00BA4003">
              <w:rPr>
                <w:rFonts w:eastAsia="Segoe UI" w:cstheme="minorHAnsi"/>
                <w:color w:val="auto"/>
                <w:spacing w:val="-1"/>
                <w:szCs w:val="22"/>
              </w:rPr>
              <w:t>c</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p</w:t>
            </w:r>
            <w:r w:rsidRPr="00BA4003">
              <w:rPr>
                <w:rFonts w:eastAsia="Segoe UI" w:cstheme="minorHAnsi"/>
                <w:color w:val="auto"/>
                <w:spacing w:val="-1"/>
                <w:szCs w:val="22"/>
              </w:rPr>
              <w:t>t</w:t>
            </w:r>
            <w:r w:rsidRPr="00BA4003">
              <w:rPr>
                <w:rFonts w:eastAsia="Segoe UI" w:cstheme="minorHAnsi"/>
                <w:color w:val="auto"/>
                <w:szCs w:val="22"/>
              </w:rPr>
              <w:t>ion</w:t>
            </w:r>
            <w:r w:rsidRPr="00BA4003">
              <w:rPr>
                <w:rFonts w:eastAsia="Segoe UI" w:cstheme="minorHAnsi"/>
                <w:color w:val="auto"/>
                <w:spacing w:val="-1"/>
                <w:szCs w:val="22"/>
              </w:rPr>
              <w:t xml:space="preserve"> </w:t>
            </w:r>
            <w:r w:rsidRPr="00BA4003">
              <w:rPr>
                <w:rFonts w:eastAsia="Segoe UI" w:cstheme="minorHAnsi"/>
                <w:color w:val="auto"/>
                <w:szCs w:val="22"/>
              </w:rPr>
              <w:t>of a re</w:t>
            </w:r>
            <w:r w:rsidRPr="00BA4003">
              <w:rPr>
                <w:rFonts w:eastAsia="Segoe UI" w:cstheme="minorHAnsi"/>
                <w:color w:val="auto"/>
                <w:spacing w:val="-1"/>
                <w:szCs w:val="22"/>
              </w:rPr>
              <w:t>l</w:t>
            </w:r>
            <w:r w:rsidRPr="00BA4003">
              <w:rPr>
                <w:rFonts w:eastAsia="Segoe UI" w:cstheme="minorHAnsi"/>
                <w:color w:val="auto"/>
                <w:szCs w:val="22"/>
              </w:rPr>
              <w:t>at</w:t>
            </w:r>
            <w:r w:rsidRPr="00BA4003">
              <w:rPr>
                <w:rFonts w:eastAsia="Segoe UI" w:cstheme="minorHAnsi"/>
                <w:color w:val="auto"/>
                <w:spacing w:val="-1"/>
                <w:szCs w:val="22"/>
              </w:rPr>
              <w:t>i</w:t>
            </w:r>
            <w:r w:rsidRPr="00BA4003">
              <w:rPr>
                <w:rFonts w:eastAsia="Segoe UI" w:cstheme="minorHAnsi"/>
                <w:color w:val="auto"/>
                <w:szCs w:val="22"/>
              </w:rPr>
              <w:t>onsh</w:t>
            </w:r>
            <w:r w:rsidRPr="00BA4003">
              <w:rPr>
                <w:rFonts w:eastAsia="Segoe UI" w:cstheme="minorHAnsi"/>
                <w:color w:val="auto"/>
                <w:spacing w:val="-1"/>
                <w:szCs w:val="22"/>
              </w:rPr>
              <w:t>i</w:t>
            </w:r>
            <w:r w:rsidRPr="00BA4003">
              <w:rPr>
                <w:rFonts w:eastAsia="Segoe UI" w:cstheme="minorHAnsi"/>
                <w:color w:val="auto"/>
                <w:szCs w:val="22"/>
              </w:rPr>
              <w:t xml:space="preserve">p or </w:t>
            </w:r>
            <w:r w:rsidRPr="00BA4003">
              <w:rPr>
                <w:rFonts w:eastAsia="Segoe UI" w:cstheme="minorHAnsi"/>
                <w:color w:val="auto"/>
                <w:spacing w:val="-1"/>
                <w:szCs w:val="22"/>
              </w:rPr>
              <w:t>tw</w:t>
            </w:r>
            <w:r w:rsidRPr="00BA4003">
              <w:rPr>
                <w:rFonts w:eastAsia="Segoe UI" w:cstheme="minorHAnsi"/>
                <w:color w:val="auto"/>
                <w:szCs w:val="22"/>
              </w:rPr>
              <w:t xml:space="preserve">o </w:t>
            </w:r>
            <w:r w:rsidRPr="00BA4003">
              <w:rPr>
                <w:rFonts w:eastAsia="Segoe UI" w:cstheme="minorHAnsi"/>
                <w:color w:val="auto"/>
                <w:spacing w:val="-1"/>
                <w:szCs w:val="22"/>
              </w:rPr>
              <w:t>i</w:t>
            </w:r>
            <w:r w:rsidRPr="00BA4003">
              <w:rPr>
                <w:rFonts w:eastAsia="Segoe UI" w:cstheme="minorHAnsi"/>
                <w:color w:val="auto"/>
                <w:szCs w:val="22"/>
              </w:rPr>
              <w:t>n</w:t>
            </w:r>
            <w:r w:rsidRPr="00BA4003">
              <w:rPr>
                <w:rFonts w:eastAsia="Segoe UI" w:cstheme="minorHAnsi"/>
                <w:color w:val="auto"/>
                <w:spacing w:val="-3"/>
                <w:szCs w:val="22"/>
              </w:rPr>
              <w:t>p</w:t>
            </w:r>
            <w:r w:rsidRPr="00BA4003">
              <w:rPr>
                <w:rFonts w:eastAsia="Segoe UI" w:cstheme="minorHAnsi"/>
                <w:color w:val="auto"/>
                <w:szCs w:val="22"/>
              </w:rPr>
              <w:t>ut</w:t>
            </w:r>
            <w:r w:rsidRPr="00BA4003">
              <w:rPr>
                <w:rFonts w:eastAsia="Segoe UI" w:cstheme="minorHAnsi"/>
                <w:color w:val="auto"/>
                <w:spacing w:val="1"/>
                <w:szCs w:val="22"/>
              </w:rPr>
              <w:t>-</w:t>
            </w:r>
            <w:r w:rsidRPr="00BA4003">
              <w:rPr>
                <w:rFonts w:eastAsia="Segoe UI" w:cstheme="minorHAnsi"/>
                <w:color w:val="auto"/>
                <w:szCs w:val="22"/>
              </w:rPr>
              <w:t>outp</w:t>
            </w:r>
            <w:r w:rsidRPr="00BA4003">
              <w:rPr>
                <w:rFonts w:eastAsia="Segoe UI" w:cstheme="minorHAnsi"/>
                <w:color w:val="auto"/>
                <w:spacing w:val="-1"/>
                <w:szCs w:val="22"/>
              </w:rPr>
              <w:t>u</w:t>
            </w:r>
            <w:r w:rsidRPr="00BA4003">
              <w:rPr>
                <w:rFonts w:eastAsia="Segoe UI" w:cstheme="minorHAnsi"/>
                <w:color w:val="auto"/>
                <w:szCs w:val="22"/>
              </w:rPr>
              <w:t>t</w:t>
            </w:r>
            <w:r w:rsidRPr="00BA4003">
              <w:rPr>
                <w:rFonts w:eastAsia="Segoe UI" w:cstheme="minorHAnsi"/>
                <w:color w:val="auto"/>
                <w:spacing w:val="-1"/>
                <w:szCs w:val="22"/>
              </w:rPr>
              <w:t xml:space="preserve"> </w:t>
            </w:r>
            <w:r w:rsidRPr="00BA4003">
              <w:rPr>
                <w:rFonts w:eastAsia="Segoe UI" w:cstheme="minorHAnsi"/>
                <w:color w:val="auto"/>
                <w:szCs w:val="22"/>
              </w:rPr>
              <w:t>pairs</w:t>
            </w:r>
            <w:r w:rsidRPr="00BA4003">
              <w:rPr>
                <w:rFonts w:eastAsia="Segoe UI" w:cstheme="minorHAnsi"/>
                <w:color w:val="auto"/>
                <w:spacing w:val="-1"/>
                <w:szCs w:val="22"/>
              </w:rPr>
              <w:t xml:space="preserve"> </w:t>
            </w:r>
            <w:r w:rsidRPr="00BA4003">
              <w:rPr>
                <w:rFonts w:eastAsia="Segoe UI" w:cstheme="minorHAnsi"/>
                <w:color w:val="auto"/>
                <w:szCs w:val="22"/>
              </w:rPr>
              <w:t>(in</w:t>
            </w:r>
            <w:r w:rsidRPr="00BA4003">
              <w:rPr>
                <w:rFonts w:eastAsia="Segoe UI" w:cstheme="minorHAnsi"/>
                <w:color w:val="auto"/>
                <w:spacing w:val="-1"/>
                <w:szCs w:val="22"/>
              </w:rPr>
              <w:t>c</w:t>
            </w:r>
            <w:r w:rsidRPr="00BA4003">
              <w:rPr>
                <w:rFonts w:eastAsia="Segoe UI" w:cstheme="minorHAnsi"/>
                <w:color w:val="auto"/>
                <w:szCs w:val="22"/>
              </w:rPr>
              <w:t>l</w:t>
            </w:r>
            <w:r w:rsidRPr="00BA4003">
              <w:rPr>
                <w:rFonts w:eastAsia="Segoe UI" w:cstheme="minorHAnsi"/>
                <w:color w:val="auto"/>
                <w:spacing w:val="-1"/>
                <w:szCs w:val="22"/>
              </w:rPr>
              <w:t>u</w:t>
            </w:r>
            <w:r w:rsidRPr="00BA4003">
              <w:rPr>
                <w:rFonts w:eastAsia="Segoe UI" w:cstheme="minorHAnsi"/>
                <w:color w:val="auto"/>
                <w:szCs w:val="22"/>
              </w:rPr>
              <w:t xml:space="preserve">de </w:t>
            </w:r>
            <w:r w:rsidRPr="00BA4003">
              <w:rPr>
                <w:rFonts w:eastAsia="Segoe UI" w:cstheme="minorHAnsi"/>
                <w:color w:val="auto"/>
                <w:spacing w:val="-3"/>
                <w:szCs w:val="22"/>
              </w:rPr>
              <w:t>r</w:t>
            </w:r>
            <w:r w:rsidRPr="00BA4003">
              <w:rPr>
                <w:rFonts w:eastAsia="Segoe UI" w:cstheme="minorHAnsi"/>
                <w:color w:val="auto"/>
                <w:szCs w:val="22"/>
              </w:rPr>
              <w:t>ead</w:t>
            </w:r>
            <w:r w:rsidRPr="00BA4003">
              <w:rPr>
                <w:rFonts w:eastAsia="Segoe UI" w:cstheme="minorHAnsi"/>
                <w:color w:val="auto"/>
                <w:spacing w:val="-1"/>
                <w:szCs w:val="22"/>
              </w:rPr>
              <w:t>i</w:t>
            </w:r>
            <w:r w:rsidRPr="00BA4003">
              <w:rPr>
                <w:rFonts w:eastAsia="Segoe UI" w:cstheme="minorHAnsi"/>
                <w:color w:val="auto"/>
                <w:szCs w:val="22"/>
              </w:rPr>
              <w:t>ng</w:t>
            </w:r>
            <w:r w:rsidRPr="00BA4003">
              <w:rPr>
                <w:rFonts w:eastAsia="Segoe UI" w:cstheme="minorHAnsi"/>
                <w:color w:val="auto"/>
                <w:spacing w:val="-1"/>
                <w:szCs w:val="22"/>
              </w:rPr>
              <w:t xml:space="preserve"> </w:t>
            </w:r>
            <w:r w:rsidRPr="00BA4003">
              <w:rPr>
                <w:rFonts w:eastAsia="Segoe UI" w:cstheme="minorHAnsi"/>
                <w:color w:val="auto"/>
                <w:szCs w:val="22"/>
              </w:rPr>
              <w:t>th</w:t>
            </w:r>
            <w:r w:rsidRPr="00BA4003">
              <w:rPr>
                <w:rFonts w:eastAsia="Segoe UI" w:cstheme="minorHAnsi"/>
                <w:color w:val="auto"/>
                <w:spacing w:val="-1"/>
                <w:szCs w:val="22"/>
              </w:rPr>
              <w:t>e</w:t>
            </w:r>
            <w:r w:rsidRPr="00BA4003">
              <w:rPr>
                <w:rFonts w:eastAsia="Segoe UI" w:cstheme="minorHAnsi"/>
                <w:color w:val="auto"/>
                <w:szCs w:val="22"/>
              </w:rPr>
              <w:t>se</w:t>
            </w:r>
            <w:r w:rsidRPr="00BA4003">
              <w:rPr>
                <w:rFonts w:eastAsia="Segoe UI" w:cstheme="minorHAnsi"/>
                <w:color w:val="auto"/>
                <w:spacing w:val="-1"/>
                <w:szCs w:val="22"/>
              </w:rPr>
              <w:t xml:space="preserve"> </w:t>
            </w:r>
            <w:r w:rsidRPr="00BA4003">
              <w:rPr>
                <w:rFonts w:eastAsia="Segoe UI" w:cstheme="minorHAnsi"/>
                <w:color w:val="auto"/>
                <w:szCs w:val="22"/>
              </w:rPr>
              <w:t>fr</w:t>
            </w:r>
            <w:r w:rsidRPr="00BA4003">
              <w:rPr>
                <w:rFonts w:eastAsia="Segoe UI" w:cstheme="minorHAnsi"/>
                <w:color w:val="auto"/>
                <w:spacing w:val="1"/>
                <w:szCs w:val="22"/>
              </w:rPr>
              <w:t>o</w:t>
            </w:r>
            <w:r w:rsidRPr="00BA4003">
              <w:rPr>
                <w:rFonts w:eastAsia="Segoe UI" w:cstheme="minorHAnsi"/>
                <w:color w:val="auto"/>
                <w:szCs w:val="22"/>
              </w:rPr>
              <w:t>m</w:t>
            </w:r>
            <w:r w:rsidRPr="00BA4003">
              <w:rPr>
                <w:rFonts w:eastAsia="Segoe UI" w:cstheme="minorHAnsi"/>
                <w:color w:val="auto"/>
                <w:spacing w:val="-1"/>
                <w:szCs w:val="22"/>
              </w:rPr>
              <w:t xml:space="preserve"> </w:t>
            </w:r>
            <w:r w:rsidRPr="00BA4003">
              <w:rPr>
                <w:rFonts w:eastAsia="Segoe UI" w:cstheme="minorHAnsi"/>
                <w:color w:val="auto"/>
                <w:szCs w:val="22"/>
              </w:rPr>
              <w:t xml:space="preserve">a </w:t>
            </w:r>
            <w:r w:rsidRPr="00BA4003">
              <w:rPr>
                <w:rFonts w:eastAsia="Segoe UI" w:cstheme="minorHAnsi"/>
                <w:color w:val="auto"/>
                <w:spacing w:val="-3"/>
                <w:szCs w:val="22"/>
              </w:rPr>
              <w:t>t</w:t>
            </w:r>
            <w:r w:rsidRPr="00BA4003">
              <w:rPr>
                <w:rFonts w:eastAsia="Segoe UI" w:cstheme="minorHAnsi"/>
                <w:color w:val="auto"/>
                <w:szCs w:val="22"/>
              </w:rPr>
              <w:t>ab</w:t>
            </w:r>
            <w:r w:rsidRPr="00BA4003">
              <w:rPr>
                <w:rFonts w:eastAsia="Segoe UI" w:cstheme="minorHAnsi"/>
                <w:color w:val="auto"/>
                <w:spacing w:val="-3"/>
                <w:szCs w:val="22"/>
              </w:rPr>
              <w:t>l</w:t>
            </w:r>
            <w:r w:rsidRPr="00BA4003">
              <w:rPr>
                <w:rFonts w:eastAsia="Segoe UI" w:cstheme="minorHAnsi"/>
                <w:color w:val="auto"/>
                <w:szCs w:val="22"/>
              </w:rPr>
              <w:t>e).</w:t>
            </w:r>
            <w:r w:rsidR="002A770A" w:rsidRPr="00BA4003">
              <w:rPr>
                <w:rFonts w:eastAsia="Segoe UI" w:cstheme="minorHAnsi"/>
                <w:color w:val="auto"/>
                <w:szCs w:val="22"/>
              </w:rPr>
              <w:t xml:space="preserve">  </w:t>
            </w:r>
            <w:r w:rsidR="00D40B82" w:rsidRPr="00BA4003">
              <w:rPr>
                <w:rFonts w:eastAsia="Segoe UI" w:cstheme="minorHAnsi"/>
                <w:color w:val="auto"/>
                <w:szCs w:val="22"/>
              </w:rPr>
              <w:t>Instructional Note:</w:t>
            </w:r>
            <w:r w:rsidR="002A770A" w:rsidRPr="00BA4003">
              <w:rPr>
                <w:rFonts w:eastAsia="Segoe UI" w:cstheme="minorHAnsi"/>
                <w:color w:val="auto"/>
                <w:szCs w:val="22"/>
              </w:rPr>
              <w:t xml:space="preserve">  </w:t>
            </w:r>
            <w:r w:rsidR="002A770A" w:rsidRPr="00BA4003">
              <w:rPr>
                <w:rFonts w:cstheme="minorHAnsi"/>
                <w:color w:val="auto"/>
                <w:szCs w:val="22"/>
              </w:rPr>
              <w:t>In cons</w:t>
            </w:r>
            <w:r w:rsidR="009123F3" w:rsidRPr="00BA4003">
              <w:rPr>
                <w:rFonts w:cstheme="minorHAnsi"/>
                <w:color w:val="auto"/>
                <w:szCs w:val="22"/>
              </w:rPr>
              <w:t xml:space="preserve">tructing linear functions, </w:t>
            </w:r>
            <w:r w:rsidR="002A770A" w:rsidRPr="00BA4003">
              <w:rPr>
                <w:rFonts w:cstheme="minorHAnsi"/>
                <w:color w:val="auto"/>
                <w:szCs w:val="22"/>
              </w:rPr>
              <w:t>draw on and consolidate previous work in Grade 8 on finding equations</w:t>
            </w:r>
            <w:r w:rsidR="009123F3" w:rsidRPr="00BA4003">
              <w:rPr>
                <w:rFonts w:cstheme="minorHAnsi"/>
                <w:color w:val="auto"/>
                <w:szCs w:val="22"/>
              </w:rPr>
              <w:t xml:space="preserve"> for lines and linear functions</w:t>
            </w:r>
            <w:r w:rsidR="002A770A" w:rsidRPr="00BA4003">
              <w:rPr>
                <w:rFonts w:cstheme="minorHAnsi"/>
                <w:color w:val="auto"/>
                <w:szCs w:val="22"/>
              </w:rPr>
              <w:t>.</w:t>
            </w:r>
          </w:p>
        </w:tc>
      </w:tr>
      <w:tr w:rsidR="007E14D4" w:rsidRPr="00BA4003" w14:paraId="2ADB5357" w14:textId="77777777" w:rsidTr="005B277A">
        <w:trPr>
          <w:trHeight w:val="144"/>
        </w:trPr>
        <w:tc>
          <w:tcPr>
            <w:tcW w:w="767" w:type="pct"/>
            <w:tcBorders>
              <w:top w:val="single" w:sz="4" w:space="0" w:color="000000"/>
              <w:left w:val="single" w:sz="4" w:space="0" w:color="000000"/>
              <w:bottom w:val="single" w:sz="4" w:space="0" w:color="000000"/>
              <w:right w:val="single" w:sz="4" w:space="0" w:color="000000"/>
            </w:tcBorders>
          </w:tcPr>
          <w:p w14:paraId="2406C63B" w14:textId="77777777" w:rsidR="008C39BD" w:rsidRPr="00BA4003" w:rsidRDefault="008C39BD" w:rsidP="00FF0E95">
            <w:pPr>
              <w:ind w:left="101" w:right="14"/>
              <w:rPr>
                <w:rFonts w:eastAsia="Segoe UI" w:cstheme="minorHAnsi"/>
                <w:b/>
                <w:bCs/>
                <w:color w:val="auto"/>
                <w:spacing w:val="-1"/>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w:t>
            </w:r>
            <w:r w:rsidRPr="00BA4003">
              <w:rPr>
                <w:rFonts w:eastAsia="Segoe UI" w:cstheme="minorHAnsi"/>
                <w:color w:val="auto"/>
                <w:spacing w:val="1"/>
                <w:szCs w:val="22"/>
              </w:rPr>
              <w:t>1</w:t>
            </w:r>
            <w:r w:rsidRPr="00BA4003">
              <w:rPr>
                <w:rFonts w:eastAsia="Segoe UI" w:cstheme="minorHAnsi"/>
                <w:color w:val="auto"/>
                <w:spacing w:val="-1"/>
                <w:szCs w:val="22"/>
              </w:rPr>
              <w:t>H</w:t>
            </w:r>
            <w:r w:rsidRPr="00BA4003">
              <w:rPr>
                <w:rFonts w:eastAsia="Segoe UI" w:cstheme="minorHAnsi"/>
                <w:color w:val="auto"/>
                <w:spacing w:val="-2"/>
                <w:szCs w:val="22"/>
              </w:rPr>
              <w:t>S</w:t>
            </w:r>
            <w:r w:rsidRPr="00BA4003">
              <w:rPr>
                <w:rFonts w:eastAsia="Segoe UI" w:cstheme="minorHAnsi"/>
                <w:color w:val="auto"/>
                <w:szCs w:val="22"/>
              </w:rPr>
              <w:t>.</w:t>
            </w:r>
            <w:r w:rsidRPr="00BA4003">
              <w:rPr>
                <w:rFonts w:eastAsia="Segoe UI" w:cstheme="minorHAnsi"/>
                <w:color w:val="auto"/>
                <w:spacing w:val="-1"/>
                <w:szCs w:val="22"/>
              </w:rPr>
              <w:t>31</w:t>
            </w:r>
          </w:p>
        </w:tc>
        <w:tc>
          <w:tcPr>
            <w:tcW w:w="4233" w:type="pct"/>
            <w:tcBorders>
              <w:top w:val="single" w:sz="4" w:space="0" w:color="000000"/>
              <w:left w:val="single" w:sz="4" w:space="0" w:color="000000"/>
              <w:bottom w:val="single" w:sz="4" w:space="0" w:color="000000"/>
              <w:right w:val="single" w:sz="4" w:space="0" w:color="000000"/>
            </w:tcBorders>
          </w:tcPr>
          <w:p w14:paraId="32EF8C04" w14:textId="77777777" w:rsidR="008C39BD" w:rsidRPr="00BA4003" w:rsidRDefault="008C39BD" w:rsidP="00FF0E95">
            <w:pPr>
              <w:ind w:left="101" w:right="14"/>
              <w:rPr>
                <w:rFonts w:eastAsia="Segoe UI" w:cstheme="minorHAnsi"/>
                <w:color w:val="auto"/>
                <w:szCs w:val="22"/>
              </w:rPr>
            </w:pPr>
            <w:r w:rsidRPr="00BA4003">
              <w:rPr>
                <w:rFonts w:eastAsia="Segoe UI" w:cstheme="minorHAnsi"/>
                <w:color w:val="auto"/>
                <w:szCs w:val="22"/>
              </w:rPr>
              <w:t xml:space="preserve">Observe </w:t>
            </w:r>
            <w:r w:rsidRPr="00BA4003">
              <w:rPr>
                <w:rFonts w:eastAsia="Segoe UI" w:cstheme="minorHAnsi"/>
                <w:color w:val="auto"/>
                <w:spacing w:val="-1"/>
                <w:szCs w:val="22"/>
              </w:rPr>
              <w:t>u</w:t>
            </w:r>
            <w:r w:rsidRPr="00BA4003">
              <w:rPr>
                <w:rFonts w:eastAsia="Segoe UI" w:cstheme="minorHAnsi"/>
                <w:color w:val="auto"/>
                <w:szCs w:val="22"/>
              </w:rPr>
              <w:t>si</w:t>
            </w:r>
            <w:r w:rsidRPr="00BA4003">
              <w:rPr>
                <w:rFonts w:eastAsia="Segoe UI" w:cstheme="minorHAnsi"/>
                <w:color w:val="auto"/>
                <w:spacing w:val="-1"/>
                <w:szCs w:val="22"/>
              </w:rPr>
              <w:t>n</w:t>
            </w:r>
            <w:r w:rsidRPr="00BA4003">
              <w:rPr>
                <w:rFonts w:eastAsia="Segoe UI" w:cstheme="minorHAnsi"/>
                <w:color w:val="auto"/>
                <w:szCs w:val="22"/>
              </w:rPr>
              <w:t>g</w:t>
            </w:r>
            <w:r w:rsidRPr="00BA4003">
              <w:rPr>
                <w:rFonts w:eastAsia="Segoe UI" w:cstheme="minorHAnsi"/>
                <w:color w:val="auto"/>
                <w:spacing w:val="-1"/>
                <w:szCs w:val="22"/>
              </w:rPr>
              <w:t xml:space="preserve"> </w:t>
            </w:r>
            <w:r w:rsidRPr="00BA4003">
              <w:rPr>
                <w:rFonts w:eastAsia="Segoe UI" w:cstheme="minorHAnsi"/>
                <w:color w:val="auto"/>
                <w:szCs w:val="22"/>
              </w:rPr>
              <w:t>grap</w:t>
            </w:r>
            <w:r w:rsidRPr="00BA4003">
              <w:rPr>
                <w:rFonts w:eastAsia="Segoe UI" w:cstheme="minorHAnsi"/>
                <w:color w:val="auto"/>
                <w:spacing w:val="-3"/>
                <w:szCs w:val="22"/>
              </w:rPr>
              <w:t>h</w:t>
            </w:r>
            <w:r w:rsidRPr="00BA4003">
              <w:rPr>
                <w:rFonts w:eastAsia="Segoe UI" w:cstheme="minorHAnsi"/>
                <w:color w:val="auto"/>
                <w:szCs w:val="22"/>
              </w:rPr>
              <w:t>s a</w:t>
            </w:r>
            <w:r w:rsidRPr="00BA4003">
              <w:rPr>
                <w:rFonts w:eastAsia="Segoe UI" w:cstheme="minorHAnsi"/>
                <w:color w:val="auto"/>
                <w:spacing w:val="-3"/>
                <w:szCs w:val="22"/>
              </w:rPr>
              <w:t>n</w:t>
            </w:r>
            <w:r w:rsidRPr="00BA4003">
              <w:rPr>
                <w:rFonts w:eastAsia="Segoe UI" w:cstheme="minorHAnsi"/>
                <w:color w:val="auto"/>
                <w:szCs w:val="22"/>
              </w:rPr>
              <w:t>d</w:t>
            </w:r>
            <w:r w:rsidRPr="00BA4003">
              <w:rPr>
                <w:rFonts w:eastAsia="Segoe UI" w:cstheme="minorHAnsi"/>
                <w:color w:val="auto"/>
                <w:spacing w:val="-1"/>
                <w:szCs w:val="22"/>
              </w:rPr>
              <w:t xml:space="preserve"> </w:t>
            </w:r>
            <w:r w:rsidRPr="00BA4003">
              <w:rPr>
                <w:rFonts w:eastAsia="Segoe UI" w:cstheme="minorHAnsi"/>
                <w:color w:val="auto"/>
                <w:szCs w:val="22"/>
              </w:rPr>
              <w:t>tab</w:t>
            </w:r>
            <w:r w:rsidRPr="00BA4003">
              <w:rPr>
                <w:rFonts w:eastAsia="Segoe UI" w:cstheme="minorHAnsi"/>
                <w:color w:val="auto"/>
                <w:spacing w:val="-1"/>
                <w:szCs w:val="22"/>
              </w:rPr>
              <w:t>l</w:t>
            </w:r>
            <w:r w:rsidRPr="00BA4003">
              <w:rPr>
                <w:rFonts w:eastAsia="Segoe UI" w:cstheme="minorHAnsi"/>
                <w:color w:val="auto"/>
                <w:szCs w:val="22"/>
              </w:rPr>
              <w:t>es</w:t>
            </w:r>
            <w:r w:rsidRPr="00BA4003">
              <w:rPr>
                <w:rFonts w:eastAsia="Segoe UI" w:cstheme="minorHAnsi"/>
                <w:color w:val="auto"/>
                <w:spacing w:val="-1"/>
                <w:szCs w:val="22"/>
              </w:rPr>
              <w:t xml:space="preserve"> </w:t>
            </w:r>
            <w:r w:rsidRPr="00BA4003">
              <w:rPr>
                <w:rFonts w:eastAsia="Segoe UI" w:cstheme="minorHAnsi"/>
                <w:color w:val="auto"/>
                <w:szCs w:val="22"/>
              </w:rPr>
              <w:t xml:space="preserve">that a </w:t>
            </w:r>
            <w:r w:rsidRPr="00BA4003">
              <w:rPr>
                <w:rFonts w:eastAsia="Segoe UI" w:cstheme="minorHAnsi"/>
                <w:color w:val="auto"/>
                <w:spacing w:val="-1"/>
                <w:szCs w:val="22"/>
              </w:rPr>
              <w:t>q</w:t>
            </w:r>
            <w:r w:rsidRPr="00BA4003">
              <w:rPr>
                <w:rFonts w:eastAsia="Segoe UI" w:cstheme="minorHAnsi"/>
                <w:color w:val="auto"/>
                <w:szCs w:val="22"/>
              </w:rPr>
              <w:t>uant</w:t>
            </w:r>
            <w:r w:rsidRPr="00BA4003">
              <w:rPr>
                <w:rFonts w:eastAsia="Segoe UI" w:cstheme="minorHAnsi"/>
                <w:color w:val="auto"/>
                <w:spacing w:val="-1"/>
                <w:szCs w:val="22"/>
              </w:rPr>
              <w:t>i</w:t>
            </w:r>
            <w:r w:rsidRPr="00BA4003">
              <w:rPr>
                <w:rFonts w:eastAsia="Segoe UI" w:cstheme="minorHAnsi"/>
                <w:color w:val="auto"/>
                <w:spacing w:val="-3"/>
                <w:szCs w:val="22"/>
              </w:rPr>
              <w:t>t</w:t>
            </w:r>
            <w:r w:rsidRPr="00BA4003">
              <w:rPr>
                <w:rFonts w:eastAsia="Segoe UI" w:cstheme="minorHAnsi"/>
                <w:color w:val="auto"/>
                <w:szCs w:val="22"/>
              </w:rPr>
              <w:t>y</w:t>
            </w:r>
            <w:r w:rsidRPr="00BA4003">
              <w:rPr>
                <w:rFonts w:eastAsia="Segoe UI" w:cstheme="minorHAnsi"/>
                <w:color w:val="auto"/>
                <w:spacing w:val="1"/>
                <w:szCs w:val="22"/>
              </w:rPr>
              <w:t xml:space="preserve"> </w:t>
            </w:r>
            <w:r w:rsidRPr="00BA4003">
              <w:rPr>
                <w:rFonts w:eastAsia="Segoe UI" w:cstheme="minorHAnsi"/>
                <w:color w:val="auto"/>
                <w:spacing w:val="-1"/>
                <w:szCs w:val="22"/>
              </w:rPr>
              <w:t>i</w:t>
            </w:r>
            <w:r w:rsidRPr="00BA4003">
              <w:rPr>
                <w:rFonts w:eastAsia="Segoe UI" w:cstheme="minorHAnsi"/>
                <w:color w:val="auto"/>
                <w:szCs w:val="22"/>
              </w:rPr>
              <w:t>n</w:t>
            </w:r>
            <w:r w:rsidRPr="00BA4003">
              <w:rPr>
                <w:rFonts w:eastAsia="Segoe UI" w:cstheme="minorHAnsi"/>
                <w:color w:val="auto"/>
                <w:spacing w:val="-1"/>
                <w:szCs w:val="22"/>
              </w:rPr>
              <w:t>c</w:t>
            </w:r>
            <w:r w:rsidRPr="00BA4003">
              <w:rPr>
                <w:rFonts w:eastAsia="Segoe UI" w:cstheme="minorHAnsi"/>
                <w:color w:val="auto"/>
                <w:szCs w:val="22"/>
              </w:rPr>
              <w:t>reasi</w:t>
            </w:r>
            <w:r w:rsidRPr="00BA4003">
              <w:rPr>
                <w:rFonts w:eastAsia="Segoe UI" w:cstheme="minorHAnsi"/>
                <w:color w:val="auto"/>
                <w:spacing w:val="-1"/>
                <w:szCs w:val="22"/>
              </w:rPr>
              <w:t>n</w:t>
            </w:r>
            <w:r w:rsidRPr="00BA4003">
              <w:rPr>
                <w:rFonts w:eastAsia="Segoe UI" w:cstheme="minorHAnsi"/>
                <w:color w:val="auto"/>
                <w:szCs w:val="22"/>
              </w:rPr>
              <w:t>g</w:t>
            </w:r>
            <w:r w:rsidRPr="00BA4003">
              <w:rPr>
                <w:rFonts w:eastAsia="Segoe UI" w:cstheme="minorHAnsi"/>
                <w:color w:val="auto"/>
                <w:spacing w:val="-1"/>
                <w:szCs w:val="22"/>
              </w:rPr>
              <w:t xml:space="preserve"> </w:t>
            </w:r>
            <w:r w:rsidRPr="00BA4003">
              <w:rPr>
                <w:rFonts w:eastAsia="Segoe UI" w:cstheme="minorHAnsi"/>
                <w:color w:val="auto"/>
                <w:szCs w:val="22"/>
              </w:rPr>
              <w:t>e</w:t>
            </w:r>
            <w:r w:rsidRPr="00BA4003">
              <w:rPr>
                <w:rFonts w:eastAsia="Segoe UI" w:cstheme="minorHAnsi"/>
                <w:color w:val="auto"/>
                <w:spacing w:val="-1"/>
                <w:szCs w:val="22"/>
              </w:rPr>
              <w:t>x</w:t>
            </w:r>
            <w:r w:rsidRPr="00BA4003">
              <w:rPr>
                <w:rFonts w:eastAsia="Segoe UI" w:cstheme="minorHAnsi"/>
                <w:color w:val="auto"/>
                <w:szCs w:val="22"/>
              </w:rPr>
              <w:t>ponen</w:t>
            </w:r>
            <w:r w:rsidRPr="00BA4003">
              <w:rPr>
                <w:rFonts w:eastAsia="Segoe UI" w:cstheme="minorHAnsi"/>
                <w:color w:val="auto"/>
                <w:spacing w:val="-1"/>
                <w:szCs w:val="22"/>
              </w:rPr>
              <w:t>t</w:t>
            </w:r>
            <w:r w:rsidRPr="00BA4003">
              <w:rPr>
                <w:rFonts w:eastAsia="Segoe UI" w:cstheme="minorHAnsi"/>
                <w:color w:val="auto"/>
                <w:szCs w:val="22"/>
              </w:rPr>
              <w:t>ia</w:t>
            </w:r>
            <w:r w:rsidRPr="00BA4003">
              <w:rPr>
                <w:rFonts w:eastAsia="Segoe UI" w:cstheme="minorHAnsi"/>
                <w:color w:val="auto"/>
                <w:spacing w:val="-1"/>
                <w:szCs w:val="22"/>
              </w:rPr>
              <w:t>l</w:t>
            </w:r>
            <w:r w:rsidRPr="00BA4003">
              <w:rPr>
                <w:rFonts w:eastAsia="Segoe UI" w:cstheme="minorHAnsi"/>
                <w:color w:val="auto"/>
                <w:szCs w:val="22"/>
              </w:rPr>
              <w:t>ly</w:t>
            </w:r>
            <w:r w:rsidRPr="00BA4003">
              <w:rPr>
                <w:rFonts w:eastAsia="Segoe UI" w:cstheme="minorHAnsi"/>
                <w:color w:val="auto"/>
                <w:spacing w:val="-2"/>
                <w:szCs w:val="22"/>
              </w:rPr>
              <w:t xml:space="preserve"> </w:t>
            </w:r>
            <w:r w:rsidRPr="00BA4003">
              <w:rPr>
                <w:rFonts w:eastAsia="Segoe UI" w:cstheme="minorHAnsi"/>
                <w:color w:val="auto"/>
                <w:szCs w:val="22"/>
              </w:rPr>
              <w:t>ev</w:t>
            </w:r>
            <w:r w:rsidRPr="00BA4003">
              <w:rPr>
                <w:rFonts w:eastAsia="Segoe UI" w:cstheme="minorHAnsi"/>
                <w:color w:val="auto"/>
                <w:spacing w:val="-1"/>
                <w:szCs w:val="22"/>
              </w:rPr>
              <w:t>e</w:t>
            </w:r>
            <w:r w:rsidRPr="00BA4003">
              <w:rPr>
                <w:rFonts w:eastAsia="Segoe UI" w:cstheme="minorHAnsi"/>
                <w:color w:val="auto"/>
                <w:szCs w:val="22"/>
              </w:rPr>
              <w:t>nt</w:t>
            </w:r>
            <w:r w:rsidRPr="00BA4003">
              <w:rPr>
                <w:rFonts w:eastAsia="Segoe UI" w:cstheme="minorHAnsi"/>
                <w:color w:val="auto"/>
                <w:spacing w:val="-1"/>
                <w:szCs w:val="22"/>
              </w:rPr>
              <w:t>u</w:t>
            </w:r>
            <w:r w:rsidRPr="00BA4003">
              <w:rPr>
                <w:rFonts w:eastAsia="Segoe UI" w:cstheme="minorHAnsi"/>
                <w:color w:val="auto"/>
                <w:szCs w:val="22"/>
              </w:rPr>
              <w:t>al</w:t>
            </w:r>
            <w:r w:rsidRPr="00BA4003">
              <w:rPr>
                <w:rFonts w:eastAsia="Segoe UI" w:cstheme="minorHAnsi"/>
                <w:color w:val="auto"/>
                <w:spacing w:val="-1"/>
                <w:szCs w:val="22"/>
              </w:rPr>
              <w:t>l</w:t>
            </w:r>
            <w:r w:rsidRPr="00BA4003">
              <w:rPr>
                <w:rFonts w:eastAsia="Segoe UI" w:cstheme="minorHAnsi"/>
                <w:color w:val="auto"/>
                <w:szCs w:val="22"/>
              </w:rPr>
              <w:t>y</w:t>
            </w:r>
            <w:r w:rsidRPr="00BA4003">
              <w:rPr>
                <w:rFonts w:eastAsia="Segoe UI" w:cstheme="minorHAnsi"/>
                <w:color w:val="auto"/>
                <w:spacing w:val="1"/>
                <w:szCs w:val="22"/>
              </w:rPr>
              <w:t xml:space="preserve"> </w:t>
            </w:r>
            <w:r w:rsidRPr="00BA4003">
              <w:rPr>
                <w:rFonts w:eastAsia="Segoe UI" w:cstheme="minorHAnsi"/>
                <w:color w:val="auto"/>
                <w:spacing w:val="-1"/>
                <w:szCs w:val="22"/>
              </w:rPr>
              <w:t>e</w:t>
            </w:r>
            <w:r w:rsidRPr="00BA4003">
              <w:rPr>
                <w:rFonts w:eastAsia="Segoe UI" w:cstheme="minorHAnsi"/>
                <w:color w:val="auto"/>
                <w:szCs w:val="22"/>
              </w:rPr>
              <w:t>x</w:t>
            </w:r>
            <w:r w:rsidRPr="00BA4003">
              <w:rPr>
                <w:rFonts w:eastAsia="Segoe UI" w:cstheme="minorHAnsi"/>
                <w:color w:val="auto"/>
                <w:spacing w:val="-2"/>
                <w:szCs w:val="22"/>
              </w:rPr>
              <w:t>c</w:t>
            </w:r>
            <w:r w:rsidRPr="00BA4003">
              <w:rPr>
                <w:rFonts w:eastAsia="Segoe UI" w:cstheme="minorHAnsi"/>
                <w:color w:val="auto"/>
                <w:szCs w:val="22"/>
              </w:rPr>
              <w:t>ee</w:t>
            </w:r>
            <w:r w:rsidRPr="00BA4003">
              <w:rPr>
                <w:rFonts w:eastAsia="Segoe UI" w:cstheme="minorHAnsi"/>
                <w:color w:val="auto"/>
                <w:spacing w:val="-1"/>
                <w:szCs w:val="22"/>
              </w:rPr>
              <w:t>d</w:t>
            </w:r>
            <w:r w:rsidRPr="00BA4003">
              <w:rPr>
                <w:rFonts w:eastAsia="Segoe UI" w:cstheme="minorHAnsi"/>
                <w:color w:val="auto"/>
                <w:szCs w:val="22"/>
              </w:rPr>
              <w:t xml:space="preserve">s a </w:t>
            </w:r>
            <w:r w:rsidRPr="00BA4003">
              <w:rPr>
                <w:rFonts w:eastAsia="Segoe UI" w:cstheme="minorHAnsi"/>
                <w:color w:val="auto"/>
                <w:spacing w:val="-1"/>
                <w:szCs w:val="22"/>
              </w:rPr>
              <w:t>q</w:t>
            </w:r>
            <w:r w:rsidRPr="00BA4003">
              <w:rPr>
                <w:rFonts w:eastAsia="Segoe UI" w:cstheme="minorHAnsi"/>
                <w:color w:val="auto"/>
                <w:szCs w:val="22"/>
              </w:rPr>
              <w:t>u</w:t>
            </w:r>
            <w:r w:rsidRPr="00BA4003">
              <w:rPr>
                <w:rFonts w:eastAsia="Segoe UI" w:cstheme="minorHAnsi"/>
                <w:color w:val="auto"/>
                <w:spacing w:val="-2"/>
                <w:szCs w:val="22"/>
              </w:rPr>
              <w:t>a</w:t>
            </w:r>
            <w:r w:rsidRPr="00BA4003">
              <w:rPr>
                <w:rFonts w:eastAsia="Segoe UI" w:cstheme="minorHAnsi"/>
                <w:color w:val="auto"/>
                <w:szCs w:val="22"/>
              </w:rPr>
              <w:t>nt</w:t>
            </w:r>
            <w:r w:rsidRPr="00BA4003">
              <w:rPr>
                <w:rFonts w:eastAsia="Segoe UI" w:cstheme="minorHAnsi"/>
                <w:color w:val="auto"/>
                <w:spacing w:val="-1"/>
                <w:szCs w:val="22"/>
              </w:rPr>
              <w:t>i</w:t>
            </w:r>
            <w:r w:rsidRPr="00BA4003">
              <w:rPr>
                <w:rFonts w:eastAsia="Segoe UI" w:cstheme="minorHAnsi"/>
                <w:color w:val="auto"/>
                <w:szCs w:val="22"/>
              </w:rPr>
              <w:t>ty</w:t>
            </w:r>
            <w:r w:rsidRPr="00BA4003">
              <w:rPr>
                <w:rFonts w:eastAsia="Segoe UI" w:cstheme="minorHAnsi"/>
                <w:color w:val="auto"/>
                <w:spacing w:val="1"/>
                <w:szCs w:val="22"/>
              </w:rPr>
              <w:t xml:space="preserve"> </w:t>
            </w:r>
            <w:r w:rsidRPr="00BA4003">
              <w:rPr>
                <w:rFonts w:eastAsia="Segoe UI" w:cstheme="minorHAnsi"/>
                <w:color w:val="auto"/>
                <w:spacing w:val="-1"/>
                <w:szCs w:val="22"/>
              </w:rPr>
              <w:t>i</w:t>
            </w:r>
            <w:r w:rsidRPr="00BA4003">
              <w:rPr>
                <w:rFonts w:eastAsia="Segoe UI" w:cstheme="minorHAnsi"/>
                <w:color w:val="auto"/>
                <w:szCs w:val="22"/>
              </w:rPr>
              <w:t>n</w:t>
            </w:r>
            <w:r w:rsidRPr="00BA4003">
              <w:rPr>
                <w:rFonts w:eastAsia="Segoe UI" w:cstheme="minorHAnsi"/>
                <w:color w:val="auto"/>
                <w:spacing w:val="-1"/>
                <w:szCs w:val="22"/>
              </w:rPr>
              <w:t>c</w:t>
            </w:r>
            <w:r w:rsidRPr="00BA4003">
              <w:rPr>
                <w:rFonts w:eastAsia="Segoe UI" w:cstheme="minorHAnsi"/>
                <w:color w:val="auto"/>
                <w:szCs w:val="22"/>
              </w:rPr>
              <w:t>reasi</w:t>
            </w:r>
            <w:r w:rsidRPr="00BA4003">
              <w:rPr>
                <w:rFonts w:eastAsia="Segoe UI" w:cstheme="minorHAnsi"/>
                <w:color w:val="auto"/>
                <w:spacing w:val="-1"/>
                <w:szCs w:val="22"/>
              </w:rPr>
              <w:t>n</w:t>
            </w:r>
            <w:r w:rsidRPr="00BA4003">
              <w:rPr>
                <w:rFonts w:eastAsia="Segoe UI" w:cstheme="minorHAnsi"/>
                <w:color w:val="auto"/>
                <w:szCs w:val="22"/>
              </w:rPr>
              <w:t>g l</w:t>
            </w:r>
            <w:r w:rsidRPr="00BA4003">
              <w:rPr>
                <w:rFonts w:eastAsia="Segoe UI" w:cstheme="minorHAnsi"/>
                <w:color w:val="auto"/>
                <w:spacing w:val="-1"/>
                <w:szCs w:val="22"/>
              </w:rPr>
              <w:t>i</w:t>
            </w:r>
            <w:r w:rsidRPr="00BA4003">
              <w:rPr>
                <w:rFonts w:eastAsia="Segoe UI" w:cstheme="minorHAnsi"/>
                <w:color w:val="auto"/>
                <w:szCs w:val="22"/>
              </w:rPr>
              <w:t>near</w:t>
            </w:r>
            <w:r w:rsidRPr="00BA4003">
              <w:rPr>
                <w:rFonts w:eastAsia="Segoe UI" w:cstheme="minorHAnsi"/>
                <w:color w:val="auto"/>
                <w:spacing w:val="-1"/>
                <w:szCs w:val="22"/>
              </w:rPr>
              <w:t>l</w:t>
            </w:r>
            <w:r w:rsidRPr="00BA4003">
              <w:rPr>
                <w:rFonts w:eastAsia="Segoe UI" w:cstheme="minorHAnsi"/>
                <w:color w:val="auto"/>
                <w:spacing w:val="1"/>
                <w:szCs w:val="22"/>
              </w:rPr>
              <w:t>y</w:t>
            </w:r>
            <w:r w:rsidRPr="00BA4003">
              <w:rPr>
                <w:rFonts w:eastAsia="Segoe UI" w:cstheme="minorHAnsi"/>
                <w:color w:val="auto"/>
                <w:szCs w:val="22"/>
              </w:rPr>
              <w:t xml:space="preserve">, </w:t>
            </w:r>
            <w:proofErr w:type="spellStart"/>
            <w:r w:rsidRPr="00BA4003">
              <w:rPr>
                <w:rFonts w:eastAsia="Segoe UI" w:cstheme="minorHAnsi"/>
                <w:color w:val="auto"/>
                <w:spacing w:val="-1"/>
                <w:szCs w:val="22"/>
              </w:rPr>
              <w:t>q</w:t>
            </w:r>
            <w:r w:rsidRPr="00BA4003">
              <w:rPr>
                <w:rFonts w:eastAsia="Segoe UI" w:cstheme="minorHAnsi"/>
                <w:color w:val="auto"/>
                <w:szCs w:val="22"/>
              </w:rPr>
              <w:t>uad</w:t>
            </w:r>
            <w:r w:rsidRPr="00BA4003">
              <w:rPr>
                <w:rFonts w:eastAsia="Segoe UI" w:cstheme="minorHAnsi"/>
                <w:color w:val="auto"/>
                <w:spacing w:val="-2"/>
                <w:szCs w:val="22"/>
              </w:rPr>
              <w:t>r</w:t>
            </w:r>
            <w:r w:rsidRPr="00BA4003">
              <w:rPr>
                <w:rFonts w:eastAsia="Segoe UI" w:cstheme="minorHAnsi"/>
                <w:color w:val="auto"/>
                <w:szCs w:val="22"/>
              </w:rPr>
              <w:t>at</w:t>
            </w:r>
            <w:r w:rsidRPr="00BA4003">
              <w:rPr>
                <w:rFonts w:eastAsia="Segoe UI" w:cstheme="minorHAnsi"/>
                <w:color w:val="auto"/>
                <w:spacing w:val="-1"/>
                <w:szCs w:val="22"/>
              </w:rPr>
              <w:t>ic</w:t>
            </w:r>
            <w:r w:rsidRPr="00BA4003">
              <w:rPr>
                <w:rFonts w:eastAsia="Segoe UI" w:cstheme="minorHAnsi"/>
                <w:color w:val="auto"/>
                <w:szCs w:val="22"/>
              </w:rPr>
              <w:t>al</w:t>
            </w:r>
            <w:r w:rsidRPr="00BA4003">
              <w:rPr>
                <w:rFonts w:eastAsia="Segoe UI" w:cstheme="minorHAnsi"/>
                <w:color w:val="auto"/>
                <w:spacing w:val="-1"/>
                <w:szCs w:val="22"/>
              </w:rPr>
              <w:t>l</w:t>
            </w:r>
            <w:r w:rsidRPr="00BA4003">
              <w:rPr>
                <w:rFonts w:eastAsia="Segoe UI" w:cstheme="minorHAnsi"/>
                <w:color w:val="auto"/>
                <w:spacing w:val="1"/>
                <w:szCs w:val="22"/>
              </w:rPr>
              <w:t>y</w:t>
            </w:r>
            <w:proofErr w:type="spellEnd"/>
            <w:r w:rsidRPr="00BA4003">
              <w:rPr>
                <w:rFonts w:eastAsia="Segoe UI" w:cstheme="minorHAnsi"/>
                <w:color w:val="auto"/>
                <w:szCs w:val="22"/>
              </w:rPr>
              <w:t>, or</w:t>
            </w:r>
            <w:r w:rsidRPr="00BA4003">
              <w:rPr>
                <w:rFonts w:eastAsia="Segoe UI" w:cstheme="minorHAnsi"/>
                <w:color w:val="auto"/>
                <w:spacing w:val="-3"/>
                <w:szCs w:val="22"/>
              </w:rPr>
              <w:t xml:space="preserve"> </w:t>
            </w:r>
            <w:r w:rsidRPr="00BA4003">
              <w:rPr>
                <w:rFonts w:eastAsia="Segoe UI" w:cstheme="minorHAnsi"/>
                <w:color w:val="auto"/>
                <w:szCs w:val="22"/>
              </w:rPr>
              <w:t xml:space="preserve">(more </w:t>
            </w:r>
            <w:r w:rsidRPr="00BA4003">
              <w:rPr>
                <w:rFonts w:eastAsia="Segoe UI" w:cstheme="minorHAnsi"/>
                <w:color w:val="auto"/>
                <w:spacing w:val="-1"/>
                <w:szCs w:val="22"/>
              </w:rPr>
              <w:t>g</w:t>
            </w:r>
            <w:r w:rsidRPr="00BA4003">
              <w:rPr>
                <w:rFonts w:eastAsia="Segoe UI" w:cstheme="minorHAnsi"/>
                <w:color w:val="auto"/>
                <w:szCs w:val="22"/>
              </w:rPr>
              <w:t>en</w:t>
            </w:r>
            <w:r w:rsidRPr="00BA4003">
              <w:rPr>
                <w:rFonts w:eastAsia="Segoe UI" w:cstheme="minorHAnsi"/>
                <w:color w:val="auto"/>
                <w:spacing w:val="-1"/>
                <w:szCs w:val="22"/>
              </w:rPr>
              <w:t>e</w:t>
            </w:r>
            <w:r w:rsidRPr="00BA4003">
              <w:rPr>
                <w:rFonts w:eastAsia="Segoe UI" w:cstheme="minorHAnsi"/>
                <w:color w:val="auto"/>
                <w:szCs w:val="22"/>
              </w:rPr>
              <w:t>ral</w:t>
            </w:r>
            <w:r w:rsidRPr="00BA4003">
              <w:rPr>
                <w:rFonts w:eastAsia="Segoe UI" w:cstheme="minorHAnsi"/>
                <w:color w:val="auto"/>
                <w:spacing w:val="-3"/>
                <w:szCs w:val="22"/>
              </w:rPr>
              <w:t>l</w:t>
            </w:r>
            <w:r w:rsidRPr="00BA4003">
              <w:rPr>
                <w:rFonts w:eastAsia="Segoe UI" w:cstheme="minorHAnsi"/>
                <w:color w:val="auto"/>
                <w:spacing w:val="1"/>
                <w:szCs w:val="22"/>
              </w:rPr>
              <w:t>y</w:t>
            </w:r>
            <w:r w:rsidRPr="00BA4003">
              <w:rPr>
                <w:rFonts w:eastAsia="Segoe UI" w:cstheme="minorHAnsi"/>
                <w:color w:val="auto"/>
                <w:szCs w:val="22"/>
              </w:rPr>
              <w:t>) as</w:t>
            </w:r>
            <w:r w:rsidRPr="00BA4003">
              <w:rPr>
                <w:rFonts w:eastAsia="Segoe UI" w:cstheme="minorHAnsi"/>
                <w:color w:val="auto"/>
                <w:spacing w:val="-2"/>
                <w:szCs w:val="22"/>
              </w:rPr>
              <w:t xml:space="preserve"> </w:t>
            </w:r>
            <w:r w:rsidRPr="00BA4003">
              <w:rPr>
                <w:rFonts w:eastAsia="Segoe UI" w:cstheme="minorHAnsi"/>
                <w:color w:val="auto"/>
                <w:szCs w:val="22"/>
              </w:rPr>
              <w:t>a po</w:t>
            </w:r>
            <w:r w:rsidRPr="00BA4003">
              <w:rPr>
                <w:rFonts w:eastAsia="Segoe UI" w:cstheme="minorHAnsi"/>
                <w:color w:val="auto"/>
                <w:spacing w:val="-3"/>
                <w:szCs w:val="22"/>
              </w:rPr>
              <w:t>l</w:t>
            </w:r>
            <w:r w:rsidRPr="00BA4003">
              <w:rPr>
                <w:rFonts w:eastAsia="Segoe UI" w:cstheme="minorHAnsi"/>
                <w:color w:val="auto"/>
                <w:spacing w:val="1"/>
                <w:szCs w:val="22"/>
              </w:rPr>
              <w:t>y</w:t>
            </w:r>
            <w:r w:rsidRPr="00BA4003">
              <w:rPr>
                <w:rFonts w:eastAsia="Segoe UI" w:cstheme="minorHAnsi"/>
                <w:color w:val="auto"/>
                <w:szCs w:val="22"/>
              </w:rPr>
              <w:t>nom</w:t>
            </w:r>
            <w:r w:rsidRPr="00BA4003">
              <w:rPr>
                <w:rFonts w:eastAsia="Segoe UI" w:cstheme="minorHAnsi"/>
                <w:color w:val="auto"/>
                <w:spacing w:val="-1"/>
                <w:szCs w:val="22"/>
              </w:rPr>
              <w:t>i</w:t>
            </w:r>
            <w:r w:rsidRPr="00BA4003">
              <w:rPr>
                <w:rFonts w:eastAsia="Segoe UI" w:cstheme="minorHAnsi"/>
                <w:color w:val="auto"/>
                <w:szCs w:val="22"/>
              </w:rPr>
              <w:t>al 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 xml:space="preserve">on. </w:t>
            </w:r>
            <w:r w:rsidRPr="00BA4003">
              <w:rPr>
                <w:rFonts w:eastAsia="Segoe UI" w:cstheme="minorHAnsi"/>
                <w:color w:val="auto"/>
                <w:spacing w:val="1"/>
                <w:szCs w:val="22"/>
              </w:rPr>
              <w:t xml:space="preserve"> </w:t>
            </w:r>
            <w:r w:rsidR="00D40B82" w:rsidRPr="00BA4003">
              <w:rPr>
                <w:rFonts w:eastAsia="Segoe UI" w:cstheme="minorHAnsi"/>
                <w:color w:val="auto"/>
                <w:spacing w:val="-2"/>
                <w:szCs w:val="22"/>
              </w:rPr>
              <w:t>Instructional Note:</w:t>
            </w:r>
            <w:r w:rsidR="009123F3" w:rsidRPr="00BA4003">
              <w:rPr>
                <w:rFonts w:eastAsia="Segoe UI" w:cstheme="minorHAnsi"/>
                <w:color w:val="auto"/>
                <w:spacing w:val="-2"/>
                <w:szCs w:val="22"/>
              </w:rPr>
              <w:t xml:space="preserve">  </w:t>
            </w:r>
            <w:r w:rsidRPr="00BA4003">
              <w:rPr>
                <w:rFonts w:eastAsia="Segoe UI" w:cstheme="minorHAnsi"/>
                <w:color w:val="auto"/>
                <w:spacing w:val="1"/>
                <w:szCs w:val="22"/>
              </w:rPr>
              <w:t>L</w:t>
            </w:r>
            <w:r w:rsidRPr="00BA4003">
              <w:rPr>
                <w:rFonts w:eastAsia="Segoe UI" w:cstheme="minorHAnsi"/>
                <w:color w:val="auto"/>
                <w:szCs w:val="22"/>
              </w:rPr>
              <w:t>i</w:t>
            </w:r>
            <w:r w:rsidRPr="00BA4003">
              <w:rPr>
                <w:rFonts w:eastAsia="Segoe UI" w:cstheme="minorHAnsi"/>
                <w:color w:val="auto"/>
                <w:spacing w:val="-2"/>
                <w:szCs w:val="22"/>
              </w:rPr>
              <w:t>m</w:t>
            </w:r>
            <w:r w:rsidRPr="00BA4003">
              <w:rPr>
                <w:rFonts w:eastAsia="Segoe UI" w:cstheme="minorHAnsi"/>
                <w:color w:val="auto"/>
                <w:szCs w:val="22"/>
              </w:rPr>
              <w:t>it</w:t>
            </w:r>
            <w:r w:rsidRPr="00BA4003">
              <w:rPr>
                <w:rFonts w:eastAsia="Segoe UI" w:cstheme="minorHAnsi"/>
                <w:color w:val="auto"/>
                <w:spacing w:val="-2"/>
                <w:szCs w:val="22"/>
              </w:rPr>
              <w:t xml:space="preserve"> </w:t>
            </w:r>
            <w:r w:rsidRPr="00BA4003">
              <w:rPr>
                <w:rFonts w:eastAsia="Segoe UI" w:cstheme="minorHAnsi"/>
                <w:color w:val="auto"/>
                <w:szCs w:val="22"/>
              </w:rPr>
              <w:t>to</w:t>
            </w:r>
            <w:r w:rsidRPr="00BA4003">
              <w:rPr>
                <w:rFonts w:eastAsia="Segoe UI" w:cstheme="minorHAnsi"/>
                <w:color w:val="auto"/>
                <w:spacing w:val="-1"/>
                <w:szCs w:val="22"/>
              </w:rPr>
              <w:t xml:space="preserve"> </w:t>
            </w:r>
            <w:r w:rsidRPr="00BA4003">
              <w:rPr>
                <w:rFonts w:eastAsia="Segoe UI" w:cstheme="minorHAnsi"/>
                <w:color w:val="auto"/>
                <w:szCs w:val="22"/>
              </w:rPr>
              <w:t>c</w:t>
            </w:r>
            <w:r w:rsidRPr="00BA4003">
              <w:rPr>
                <w:rFonts w:eastAsia="Segoe UI" w:cstheme="minorHAnsi"/>
                <w:color w:val="auto"/>
                <w:spacing w:val="-1"/>
                <w:szCs w:val="22"/>
              </w:rPr>
              <w:t>o</w:t>
            </w:r>
            <w:r w:rsidRPr="00BA4003">
              <w:rPr>
                <w:rFonts w:eastAsia="Segoe UI" w:cstheme="minorHAnsi"/>
                <w:color w:val="auto"/>
                <w:szCs w:val="22"/>
              </w:rPr>
              <w:t>mp</w:t>
            </w:r>
            <w:r w:rsidRPr="00BA4003">
              <w:rPr>
                <w:rFonts w:eastAsia="Segoe UI" w:cstheme="minorHAnsi"/>
                <w:color w:val="auto"/>
                <w:spacing w:val="-2"/>
                <w:szCs w:val="22"/>
              </w:rPr>
              <w:t>a</w:t>
            </w:r>
            <w:r w:rsidRPr="00BA4003">
              <w:rPr>
                <w:rFonts w:eastAsia="Segoe UI" w:cstheme="minorHAnsi"/>
                <w:color w:val="auto"/>
                <w:spacing w:val="1"/>
                <w:szCs w:val="22"/>
              </w:rPr>
              <w:t>r</w:t>
            </w:r>
            <w:r w:rsidRPr="00BA4003">
              <w:rPr>
                <w:rFonts w:eastAsia="Segoe UI" w:cstheme="minorHAnsi"/>
                <w:color w:val="auto"/>
                <w:szCs w:val="22"/>
              </w:rPr>
              <w:t>is</w:t>
            </w:r>
            <w:r w:rsidRPr="00BA4003">
              <w:rPr>
                <w:rFonts w:eastAsia="Segoe UI" w:cstheme="minorHAnsi"/>
                <w:color w:val="auto"/>
                <w:spacing w:val="-1"/>
                <w:szCs w:val="22"/>
              </w:rPr>
              <w:t>o</w:t>
            </w:r>
            <w:r w:rsidRPr="00BA4003">
              <w:rPr>
                <w:rFonts w:eastAsia="Segoe UI" w:cstheme="minorHAnsi"/>
                <w:color w:val="auto"/>
                <w:szCs w:val="22"/>
              </w:rPr>
              <w:t>ns</w:t>
            </w:r>
            <w:r w:rsidRPr="00BA4003">
              <w:rPr>
                <w:rFonts w:eastAsia="Segoe UI" w:cstheme="minorHAnsi"/>
                <w:color w:val="auto"/>
                <w:spacing w:val="-1"/>
                <w:szCs w:val="22"/>
              </w:rPr>
              <w:t xml:space="preserve"> </w:t>
            </w:r>
            <w:r w:rsidRPr="00BA4003">
              <w:rPr>
                <w:rFonts w:eastAsia="Segoe UI" w:cstheme="minorHAnsi"/>
                <w:color w:val="auto"/>
                <w:szCs w:val="22"/>
              </w:rPr>
              <w:t>b</w:t>
            </w:r>
            <w:r w:rsidRPr="00BA4003">
              <w:rPr>
                <w:rFonts w:eastAsia="Segoe UI" w:cstheme="minorHAnsi"/>
                <w:color w:val="auto"/>
                <w:spacing w:val="-2"/>
                <w:szCs w:val="22"/>
              </w:rPr>
              <w:t>e</w:t>
            </w:r>
            <w:r w:rsidRPr="00BA4003">
              <w:rPr>
                <w:rFonts w:eastAsia="Segoe UI" w:cstheme="minorHAnsi"/>
                <w:color w:val="auto"/>
                <w:szCs w:val="22"/>
              </w:rPr>
              <w:t>twe</w:t>
            </w:r>
            <w:r w:rsidRPr="00BA4003">
              <w:rPr>
                <w:rFonts w:eastAsia="Segoe UI" w:cstheme="minorHAnsi"/>
                <w:color w:val="auto"/>
                <w:spacing w:val="-2"/>
                <w:szCs w:val="22"/>
              </w:rPr>
              <w:t>e</w:t>
            </w:r>
            <w:r w:rsidRPr="00BA4003">
              <w:rPr>
                <w:rFonts w:eastAsia="Segoe UI" w:cstheme="minorHAnsi"/>
                <w:color w:val="auto"/>
                <w:szCs w:val="22"/>
              </w:rPr>
              <w:t>n</w:t>
            </w:r>
            <w:r w:rsidRPr="00BA4003">
              <w:rPr>
                <w:rFonts w:eastAsia="Segoe UI" w:cstheme="minorHAnsi"/>
                <w:color w:val="auto"/>
                <w:spacing w:val="-2"/>
                <w:szCs w:val="22"/>
              </w:rPr>
              <w:t xml:space="preserve"> </w:t>
            </w:r>
            <w:r w:rsidRPr="00BA4003">
              <w:rPr>
                <w:rFonts w:eastAsia="Segoe UI" w:cstheme="minorHAnsi"/>
                <w:color w:val="auto"/>
                <w:szCs w:val="22"/>
              </w:rPr>
              <w:t>e</w:t>
            </w:r>
            <w:r w:rsidRPr="00BA4003">
              <w:rPr>
                <w:rFonts w:eastAsia="Segoe UI" w:cstheme="minorHAnsi"/>
                <w:color w:val="auto"/>
                <w:spacing w:val="1"/>
                <w:szCs w:val="22"/>
              </w:rPr>
              <w:t>x</w:t>
            </w:r>
            <w:r w:rsidRPr="00BA4003">
              <w:rPr>
                <w:rFonts w:eastAsia="Segoe UI" w:cstheme="minorHAnsi"/>
                <w:color w:val="auto"/>
                <w:szCs w:val="22"/>
              </w:rPr>
              <w:t>po</w:t>
            </w:r>
            <w:r w:rsidRPr="00BA4003">
              <w:rPr>
                <w:rFonts w:eastAsia="Segoe UI" w:cstheme="minorHAnsi"/>
                <w:color w:val="auto"/>
                <w:spacing w:val="-2"/>
                <w:szCs w:val="22"/>
              </w:rPr>
              <w:t>n</w:t>
            </w:r>
            <w:r w:rsidRPr="00BA4003">
              <w:rPr>
                <w:rFonts w:eastAsia="Segoe UI" w:cstheme="minorHAnsi"/>
                <w:color w:val="auto"/>
                <w:szCs w:val="22"/>
              </w:rPr>
              <w:t>e</w:t>
            </w:r>
            <w:r w:rsidRPr="00BA4003">
              <w:rPr>
                <w:rFonts w:eastAsia="Segoe UI" w:cstheme="minorHAnsi"/>
                <w:color w:val="auto"/>
                <w:spacing w:val="-1"/>
                <w:szCs w:val="22"/>
              </w:rPr>
              <w:t>n</w:t>
            </w:r>
            <w:r w:rsidRPr="00BA4003">
              <w:rPr>
                <w:rFonts w:eastAsia="Segoe UI" w:cstheme="minorHAnsi"/>
                <w:color w:val="auto"/>
                <w:szCs w:val="22"/>
              </w:rPr>
              <w:t>tial</w:t>
            </w:r>
            <w:r w:rsidRPr="00BA4003">
              <w:rPr>
                <w:rFonts w:eastAsia="Segoe UI" w:cstheme="minorHAnsi"/>
                <w:color w:val="auto"/>
                <w:spacing w:val="-2"/>
                <w:szCs w:val="22"/>
              </w:rPr>
              <w:t xml:space="preserve"> </w:t>
            </w:r>
            <w:r w:rsidRPr="00BA4003">
              <w:rPr>
                <w:rFonts w:eastAsia="Segoe UI" w:cstheme="minorHAnsi"/>
                <w:color w:val="auto"/>
                <w:szCs w:val="22"/>
              </w:rPr>
              <w:t>a</w:t>
            </w:r>
            <w:r w:rsidRPr="00BA4003">
              <w:rPr>
                <w:rFonts w:eastAsia="Segoe UI" w:cstheme="minorHAnsi"/>
                <w:color w:val="auto"/>
                <w:spacing w:val="1"/>
                <w:szCs w:val="22"/>
              </w:rPr>
              <w:t>n</w:t>
            </w:r>
            <w:r w:rsidRPr="00BA4003">
              <w:rPr>
                <w:rFonts w:eastAsia="Segoe UI" w:cstheme="minorHAnsi"/>
                <w:color w:val="auto"/>
                <w:szCs w:val="22"/>
              </w:rPr>
              <w:t xml:space="preserve">d </w:t>
            </w:r>
            <w:r w:rsidRPr="00BA4003">
              <w:rPr>
                <w:rFonts w:eastAsia="Segoe UI" w:cstheme="minorHAnsi"/>
                <w:color w:val="auto"/>
                <w:spacing w:val="-2"/>
                <w:szCs w:val="22"/>
              </w:rPr>
              <w:t>l</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e</w:t>
            </w:r>
            <w:r w:rsidRPr="00BA4003">
              <w:rPr>
                <w:rFonts w:eastAsia="Segoe UI" w:cstheme="minorHAnsi"/>
                <w:color w:val="auto"/>
                <w:spacing w:val="1"/>
                <w:szCs w:val="22"/>
              </w:rPr>
              <w:t>a</w:t>
            </w:r>
            <w:r w:rsidRPr="00BA4003">
              <w:rPr>
                <w:rFonts w:eastAsia="Segoe UI" w:cstheme="minorHAnsi"/>
                <w:color w:val="auto"/>
                <w:szCs w:val="22"/>
              </w:rPr>
              <w:t>r mode</w:t>
            </w:r>
            <w:r w:rsidRPr="00BA4003">
              <w:rPr>
                <w:rFonts w:eastAsia="Segoe UI" w:cstheme="minorHAnsi"/>
                <w:color w:val="auto"/>
                <w:spacing w:val="1"/>
                <w:szCs w:val="22"/>
              </w:rPr>
              <w:t>l</w:t>
            </w:r>
            <w:r w:rsidRPr="00BA4003">
              <w:rPr>
                <w:rFonts w:eastAsia="Segoe UI" w:cstheme="minorHAnsi"/>
                <w:color w:val="auto"/>
                <w:spacing w:val="-1"/>
                <w:szCs w:val="22"/>
              </w:rPr>
              <w:t>s</w:t>
            </w:r>
            <w:r w:rsidR="009123F3" w:rsidRPr="00BA4003">
              <w:rPr>
                <w:rFonts w:eastAsia="Segoe UI" w:cstheme="minorHAnsi"/>
                <w:color w:val="auto"/>
                <w:szCs w:val="22"/>
              </w:rPr>
              <w:t>.</w:t>
            </w:r>
          </w:p>
        </w:tc>
      </w:tr>
    </w:tbl>
    <w:p w14:paraId="3B18FAEF" w14:textId="77777777" w:rsidR="007E14D4" w:rsidRPr="00BA4003" w:rsidRDefault="007E14D4" w:rsidP="00FF0E95">
      <w:pPr>
        <w:rPr>
          <w:szCs w:val="22"/>
        </w:rPr>
      </w:pPr>
    </w:p>
    <w:tbl>
      <w:tblPr>
        <w:tblW w:w="5000" w:type="pct"/>
        <w:tblCellMar>
          <w:left w:w="0" w:type="dxa"/>
          <w:right w:w="0" w:type="dxa"/>
        </w:tblCellMar>
        <w:tblLook w:val="01E0" w:firstRow="1" w:lastRow="1" w:firstColumn="1" w:lastColumn="1" w:noHBand="0" w:noVBand="0"/>
      </w:tblPr>
      <w:tblGrid>
        <w:gridCol w:w="1437"/>
        <w:gridCol w:w="7933"/>
      </w:tblGrid>
      <w:tr w:rsidR="007E14D4" w:rsidRPr="00BA4003" w14:paraId="5714A5DA" w14:textId="77777777" w:rsidTr="005B277A">
        <w:trPr>
          <w:trHeight w:val="144"/>
        </w:trPr>
        <w:tc>
          <w:tcPr>
            <w:tcW w:w="767" w:type="pct"/>
            <w:tcBorders>
              <w:top w:val="single" w:sz="4" w:space="0" w:color="000000"/>
              <w:left w:val="single" w:sz="4" w:space="0" w:color="000000"/>
              <w:bottom w:val="single" w:sz="4" w:space="0" w:color="000000"/>
              <w:right w:val="single" w:sz="4" w:space="0" w:color="000000"/>
            </w:tcBorders>
          </w:tcPr>
          <w:p w14:paraId="485F83DB" w14:textId="77777777" w:rsidR="008C39BD" w:rsidRPr="00BA4003" w:rsidRDefault="008C39BD" w:rsidP="00FF0E95">
            <w:pPr>
              <w:ind w:left="101" w:right="14"/>
              <w:rPr>
                <w:rFonts w:eastAsia="Segoe UI" w:cstheme="minorHAnsi"/>
                <w:b/>
                <w:bCs/>
                <w:color w:val="auto"/>
                <w:spacing w:val="-1"/>
                <w:szCs w:val="22"/>
              </w:rPr>
            </w:pPr>
            <w:r w:rsidRPr="00BA4003">
              <w:rPr>
                <w:rFonts w:eastAsia="Segoe UI" w:cstheme="minorHAnsi"/>
                <w:b/>
                <w:bCs/>
                <w:color w:val="auto"/>
                <w:spacing w:val="-1"/>
                <w:szCs w:val="22"/>
              </w:rPr>
              <w:t>C</w:t>
            </w:r>
            <w:r w:rsidRPr="00BA4003">
              <w:rPr>
                <w:rFonts w:eastAsia="Segoe UI" w:cstheme="minorHAnsi"/>
                <w:b/>
                <w:bCs/>
                <w:color w:val="auto"/>
                <w:szCs w:val="22"/>
              </w:rPr>
              <w:t>luster</w:t>
            </w:r>
          </w:p>
        </w:tc>
        <w:tc>
          <w:tcPr>
            <w:tcW w:w="4233" w:type="pct"/>
            <w:tcBorders>
              <w:top w:val="single" w:sz="4" w:space="0" w:color="000000"/>
              <w:left w:val="single" w:sz="4" w:space="0" w:color="000000"/>
              <w:bottom w:val="single" w:sz="4" w:space="0" w:color="000000"/>
              <w:right w:val="single" w:sz="4" w:space="0" w:color="000000"/>
            </w:tcBorders>
          </w:tcPr>
          <w:p w14:paraId="13524B04" w14:textId="77777777" w:rsidR="008C39BD" w:rsidRPr="00BA4003" w:rsidRDefault="008C39BD" w:rsidP="00FF0E95">
            <w:pPr>
              <w:ind w:left="101" w:right="14"/>
              <w:rPr>
                <w:rFonts w:eastAsia="Segoe UI" w:cstheme="minorHAnsi"/>
                <w:color w:val="auto"/>
                <w:szCs w:val="22"/>
              </w:rPr>
            </w:pPr>
            <w:r w:rsidRPr="00BA4003">
              <w:rPr>
                <w:rFonts w:eastAsia="Segoe UI" w:cstheme="minorHAnsi"/>
                <w:b/>
                <w:bCs/>
                <w:color w:val="auto"/>
                <w:szCs w:val="22"/>
              </w:rPr>
              <w:t>In</w:t>
            </w:r>
            <w:r w:rsidRPr="00BA4003">
              <w:rPr>
                <w:rFonts w:eastAsia="Segoe UI" w:cstheme="minorHAnsi"/>
                <w:b/>
                <w:bCs/>
                <w:color w:val="auto"/>
                <w:spacing w:val="1"/>
                <w:szCs w:val="22"/>
              </w:rPr>
              <w:t>t</w:t>
            </w:r>
            <w:r w:rsidRPr="00BA4003">
              <w:rPr>
                <w:rFonts w:eastAsia="Segoe UI" w:cstheme="minorHAnsi"/>
                <w:b/>
                <w:bCs/>
                <w:color w:val="auto"/>
                <w:spacing w:val="-2"/>
                <w:szCs w:val="22"/>
              </w:rPr>
              <w:t>e</w:t>
            </w:r>
            <w:r w:rsidRPr="00BA4003">
              <w:rPr>
                <w:rFonts w:eastAsia="Segoe UI" w:cstheme="minorHAnsi"/>
                <w:b/>
                <w:bCs/>
                <w:color w:val="auto"/>
                <w:spacing w:val="1"/>
                <w:szCs w:val="22"/>
              </w:rPr>
              <w:t>r</w:t>
            </w:r>
            <w:r w:rsidRPr="00BA4003">
              <w:rPr>
                <w:rFonts w:eastAsia="Segoe UI" w:cstheme="minorHAnsi"/>
                <w:b/>
                <w:bCs/>
                <w:color w:val="auto"/>
                <w:szCs w:val="22"/>
              </w:rPr>
              <w:t>p</w:t>
            </w:r>
            <w:r w:rsidRPr="00BA4003">
              <w:rPr>
                <w:rFonts w:eastAsia="Segoe UI" w:cstheme="minorHAnsi"/>
                <w:b/>
                <w:bCs/>
                <w:color w:val="auto"/>
                <w:spacing w:val="-2"/>
                <w:szCs w:val="22"/>
              </w:rPr>
              <w:t>r</w:t>
            </w:r>
            <w:r w:rsidRPr="00BA4003">
              <w:rPr>
                <w:rFonts w:eastAsia="Segoe UI" w:cstheme="minorHAnsi"/>
                <w:b/>
                <w:bCs/>
                <w:color w:val="auto"/>
                <w:szCs w:val="22"/>
              </w:rPr>
              <w:t xml:space="preserve">et </w:t>
            </w:r>
            <w:r w:rsidRPr="00BA4003">
              <w:rPr>
                <w:rFonts w:eastAsia="Segoe UI" w:cstheme="minorHAnsi"/>
                <w:b/>
                <w:bCs/>
                <w:color w:val="auto"/>
                <w:spacing w:val="-2"/>
                <w:szCs w:val="22"/>
              </w:rPr>
              <w:t>e</w:t>
            </w:r>
            <w:r w:rsidRPr="00BA4003">
              <w:rPr>
                <w:rFonts w:eastAsia="Segoe UI" w:cstheme="minorHAnsi"/>
                <w:b/>
                <w:bCs/>
                <w:color w:val="auto"/>
                <w:szCs w:val="22"/>
              </w:rPr>
              <w:t>xp</w:t>
            </w:r>
            <w:r w:rsidRPr="00BA4003">
              <w:rPr>
                <w:rFonts w:eastAsia="Segoe UI" w:cstheme="minorHAnsi"/>
                <w:b/>
                <w:bCs/>
                <w:color w:val="auto"/>
                <w:spacing w:val="-1"/>
                <w:szCs w:val="22"/>
              </w:rPr>
              <w:t>r</w:t>
            </w:r>
            <w:r w:rsidRPr="00BA4003">
              <w:rPr>
                <w:rFonts w:eastAsia="Segoe UI" w:cstheme="minorHAnsi"/>
                <w:b/>
                <w:bCs/>
                <w:color w:val="auto"/>
                <w:szCs w:val="22"/>
              </w:rPr>
              <w:t>es</w:t>
            </w:r>
            <w:r w:rsidRPr="00BA4003">
              <w:rPr>
                <w:rFonts w:eastAsia="Segoe UI" w:cstheme="minorHAnsi"/>
                <w:b/>
                <w:bCs/>
                <w:color w:val="auto"/>
                <w:spacing w:val="-2"/>
                <w:szCs w:val="22"/>
              </w:rPr>
              <w:t>s</w:t>
            </w:r>
            <w:r w:rsidRPr="00BA4003">
              <w:rPr>
                <w:rFonts w:eastAsia="Segoe UI" w:cstheme="minorHAnsi"/>
                <w:b/>
                <w:bCs/>
                <w:color w:val="auto"/>
                <w:szCs w:val="22"/>
              </w:rPr>
              <w:t>i</w:t>
            </w:r>
            <w:r w:rsidRPr="00BA4003">
              <w:rPr>
                <w:rFonts w:eastAsia="Segoe UI" w:cstheme="minorHAnsi"/>
                <w:b/>
                <w:bCs/>
                <w:color w:val="auto"/>
                <w:spacing w:val="-1"/>
                <w:szCs w:val="22"/>
              </w:rPr>
              <w:t>o</w:t>
            </w:r>
            <w:r w:rsidRPr="00BA4003">
              <w:rPr>
                <w:rFonts w:eastAsia="Segoe UI" w:cstheme="minorHAnsi"/>
                <w:b/>
                <w:bCs/>
                <w:color w:val="auto"/>
                <w:spacing w:val="1"/>
                <w:szCs w:val="22"/>
              </w:rPr>
              <w:t>n</w:t>
            </w:r>
            <w:r w:rsidRPr="00BA4003">
              <w:rPr>
                <w:rFonts w:eastAsia="Segoe UI" w:cstheme="minorHAnsi"/>
                <w:b/>
                <w:bCs/>
                <w:color w:val="auto"/>
                <w:szCs w:val="22"/>
              </w:rPr>
              <w:t>s</w:t>
            </w:r>
            <w:r w:rsidRPr="00BA4003">
              <w:rPr>
                <w:rFonts w:eastAsia="Segoe UI" w:cstheme="minorHAnsi"/>
                <w:b/>
                <w:bCs/>
                <w:color w:val="auto"/>
                <w:spacing w:val="-2"/>
                <w:szCs w:val="22"/>
              </w:rPr>
              <w:t xml:space="preserve"> </w:t>
            </w:r>
            <w:r w:rsidRPr="00BA4003">
              <w:rPr>
                <w:rFonts w:eastAsia="Segoe UI" w:cstheme="minorHAnsi"/>
                <w:b/>
                <w:bCs/>
                <w:color w:val="auto"/>
                <w:szCs w:val="22"/>
              </w:rPr>
              <w:t>f</w:t>
            </w:r>
            <w:r w:rsidRPr="00BA4003">
              <w:rPr>
                <w:rFonts w:eastAsia="Segoe UI" w:cstheme="minorHAnsi"/>
                <w:b/>
                <w:bCs/>
                <w:color w:val="auto"/>
                <w:spacing w:val="-1"/>
                <w:szCs w:val="22"/>
              </w:rPr>
              <w:t>o</w:t>
            </w:r>
            <w:r w:rsidRPr="00BA4003">
              <w:rPr>
                <w:rFonts w:eastAsia="Segoe UI" w:cstheme="minorHAnsi"/>
                <w:b/>
                <w:bCs/>
                <w:color w:val="auto"/>
                <w:szCs w:val="22"/>
              </w:rPr>
              <w:t>r fu</w:t>
            </w:r>
            <w:r w:rsidRPr="00BA4003">
              <w:rPr>
                <w:rFonts w:eastAsia="Segoe UI" w:cstheme="minorHAnsi"/>
                <w:b/>
                <w:bCs/>
                <w:color w:val="auto"/>
                <w:spacing w:val="1"/>
                <w:szCs w:val="22"/>
              </w:rPr>
              <w:t>n</w:t>
            </w:r>
            <w:r w:rsidRPr="00BA4003">
              <w:rPr>
                <w:rFonts w:eastAsia="Segoe UI" w:cstheme="minorHAnsi"/>
                <w:b/>
                <w:bCs/>
                <w:color w:val="auto"/>
                <w:szCs w:val="22"/>
              </w:rPr>
              <w:t>cti</w:t>
            </w:r>
            <w:r w:rsidRPr="00BA4003">
              <w:rPr>
                <w:rFonts w:eastAsia="Segoe UI" w:cstheme="minorHAnsi"/>
                <w:b/>
                <w:bCs/>
                <w:color w:val="auto"/>
                <w:spacing w:val="-3"/>
                <w:szCs w:val="22"/>
              </w:rPr>
              <w:t>o</w:t>
            </w:r>
            <w:r w:rsidRPr="00BA4003">
              <w:rPr>
                <w:rFonts w:eastAsia="Segoe UI" w:cstheme="minorHAnsi"/>
                <w:b/>
                <w:bCs/>
                <w:color w:val="auto"/>
                <w:spacing w:val="1"/>
                <w:szCs w:val="22"/>
              </w:rPr>
              <w:t>n</w:t>
            </w:r>
            <w:r w:rsidRPr="00BA4003">
              <w:rPr>
                <w:rFonts w:eastAsia="Segoe UI" w:cstheme="minorHAnsi"/>
                <w:b/>
                <w:bCs/>
                <w:color w:val="auto"/>
                <w:szCs w:val="22"/>
              </w:rPr>
              <w:t>s</w:t>
            </w:r>
            <w:r w:rsidRPr="00BA4003">
              <w:rPr>
                <w:rFonts w:eastAsia="Segoe UI" w:cstheme="minorHAnsi"/>
                <w:b/>
                <w:bCs/>
                <w:color w:val="auto"/>
                <w:spacing w:val="-2"/>
                <w:szCs w:val="22"/>
              </w:rPr>
              <w:t xml:space="preserve"> </w:t>
            </w:r>
            <w:r w:rsidRPr="00BA4003">
              <w:rPr>
                <w:rFonts w:eastAsia="Segoe UI" w:cstheme="minorHAnsi"/>
                <w:b/>
                <w:bCs/>
                <w:color w:val="auto"/>
                <w:szCs w:val="22"/>
              </w:rPr>
              <w:t>in t</w:t>
            </w:r>
            <w:r w:rsidRPr="00BA4003">
              <w:rPr>
                <w:rFonts w:eastAsia="Segoe UI" w:cstheme="minorHAnsi"/>
                <w:b/>
                <w:bCs/>
                <w:color w:val="auto"/>
                <w:spacing w:val="-2"/>
                <w:szCs w:val="22"/>
              </w:rPr>
              <w:t>e</w:t>
            </w:r>
            <w:r w:rsidRPr="00BA4003">
              <w:rPr>
                <w:rFonts w:eastAsia="Segoe UI" w:cstheme="minorHAnsi"/>
                <w:b/>
                <w:bCs/>
                <w:color w:val="auto"/>
                <w:spacing w:val="1"/>
                <w:szCs w:val="22"/>
              </w:rPr>
              <w:t>r</w:t>
            </w:r>
            <w:r w:rsidRPr="00BA4003">
              <w:rPr>
                <w:rFonts w:eastAsia="Segoe UI" w:cstheme="minorHAnsi"/>
                <w:b/>
                <w:bCs/>
                <w:color w:val="auto"/>
                <w:szCs w:val="22"/>
              </w:rPr>
              <w:t>ms</w:t>
            </w:r>
            <w:r w:rsidRPr="00BA4003">
              <w:rPr>
                <w:rFonts w:eastAsia="Segoe UI" w:cstheme="minorHAnsi"/>
                <w:b/>
                <w:bCs/>
                <w:color w:val="auto"/>
                <w:spacing w:val="-2"/>
                <w:szCs w:val="22"/>
              </w:rPr>
              <w:t xml:space="preserve"> </w:t>
            </w:r>
            <w:r w:rsidRPr="00BA4003">
              <w:rPr>
                <w:rFonts w:eastAsia="Segoe UI" w:cstheme="minorHAnsi"/>
                <w:b/>
                <w:bCs/>
                <w:color w:val="auto"/>
                <w:szCs w:val="22"/>
              </w:rPr>
              <w:t>of</w:t>
            </w:r>
            <w:r w:rsidRPr="00BA4003">
              <w:rPr>
                <w:rFonts w:eastAsia="Segoe UI" w:cstheme="minorHAnsi"/>
                <w:b/>
                <w:bCs/>
                <w:color w:val="auto"/>
                <w:spacing w:val="-2"/>
                <w:szCs w:val="22"/>
              </w:rPr>
              <w:t xml:space="preserve"> </w:t>
            </w:r>
            <w:r w:rsidRPr="00BA4003">
              <w:rPr>
                <w:rFonts w:eastAsia="Segoe UI" w:cstheme="minorHAnsi"/>
                <w:b/>
                <w:bCs/>
                <w:color w:val="auto"/>
                <w:szCs w:val="22"/>
              </w:rPr>
              <w:t>the</w:t>
            </w:r>
            <w:r w:rsidRPr="00BA4003">
              <w:rPr>
                <w:rFonts w:eastAsia="Segoe UI" w:cstheme="minorHAnsi"/>
                <w:b/>
                <w:bCs/>
                <w:color w:val="auto"/>
                <w:spacing w:val="-1"/>
                <w:szCs w:val="22"/>
              </w:rPr>
              <w:t xml:space="preserve"> s</w:t>
            </w:r>
            <w:r w:rsidRPr="00BA4003">
              <w:rPr>
                <w:rFonts w:eastAsia="Segoe UI" w:cstheme="minorHAnsi"/>
                <w:b/>
                <w:bCs/>
                <w:color w:val="auto"/>
                <w:szCs w:val="22"/>
              </w:rPr>
              <w:t>it</w:t>
            </w:r>
            <w:r w:rsidRPr="00BA4003">
              <w:rPr>
                <w:rFonts w:eastAsia="Segoe UI" w:cstheme="minorHAnsi"/>
                <w:b/>
                <w:bCs/>
                <w:color w:val="auto"/>
                <w:spacing w:val="1"/>
                <w:szCs w:val="22"/>
              </w:rPr>
              <w:t>ua</w:t>
            </w:r>
            <w:r w:rsidRPr="00BA4003">
              <w:rPr>
                <w:rFonts w:eastAsia="Segoe UI" w:cstheme="minorHAnsi"/>
                <w:b/>
                <w:bCs/>
                <w:color w:val="auto"/>
                <w:szCs w:val="22"/>
              </w:rPr>
              <w:t>ti</w:t>
            </w:r>
            <w:r w:rsidRPr="00BA4003">
              <w:rPr>
                <w:rFonts w:eastAsia="Segoe UI" w:cstheme="minorHAnsi"/>
                <w:b/>
                <w:bCs/>
                <w:color w:val="auto"/>
                <w:spacing w:val="-3"/>
                <w:szCs w:val="22"/>
              </w:rPr>
              <w:t>o</w:t>
            </w:r>
            <w:r w:rsidRPr="00BA4003">
              <w:rPr>
                <w:rFonts w:eastAsia="Segoe UI" w:cstheme="minorHAnsi"/>
                <w:b/>
                <w:bCs/>
                <w:color w:val="auto"/>
                <w:szCs w:val="22"/>
              </w:rPr>
              <w:t>n th</w:t>
            </w:r>
            <w:r w:rsidRPr="00BA4003">
              <w:rPr>
                <w:rFonts w:eastAsia="Segoe UI" w:cstheme="minorHAnsi"/>
                <w:b/>
                <w:bCs/>
                <w:color w:val="auto"/>
                <w:spacing w:val="-2"/>
                <w:szCs w:val="22"/>
              </w:rPr>
              <w:t>e</w:t>
            </w:r>
            <w:r w:rsidRPr="00BA4003">
              <w:rPr>
                <w:rFonts w:eastAsia="Segoe UI" w:cstheme="minorHAnsi"/>
                <w:b/>
                <w:bCs/>
                <w:color w:val="auto"/>
                <w:szCs w:val="22"/>
              </w:rPr>
              <w:t>y m</w:t>
            </w:r>
            <w:r w:rsidRPr="00BA4003">
              <w:rPr>
                <w:rFonts w:eastAsia="Segoe UI" w:cstheme="minorHAnsi"/>
                <w:b/>
                <w:bCs/>
                <w:color w:val="auto"/>
                <w:spacing w:val="-1"/>
                <w:szCs w:val="22"/>
              </w:rPr>
              <w:t>o</w:t>
            </w:r>
            <w:r w:rsidRPr="00BA4003">
              <w:rPr>
                <w:rFonts w:eastAsia="Segoe UI" w:cstheme="minorHAnsi"/>
                <w:b/>
                <w:bCs/>
                <w:color w:val="auto"/>
                <w:spacing w:val="-2"/>
                <w:szCs w:val="22"/>
              </w:rPr>
              <w:t>d</w:t>
            </w:r>
            <w:r w:rsidRPr="00BA4003">
              <w:rPr>
                <w:rFonts w:eastAsia="Segoe UI" w:cstheme="minorHAnsi"/>
                <w:b/>
                <w:bCs/>
                <w:color w:val="auto"/>
                <w:szCs w:val="22"/>
              </w:rPr>
              <w:t>el.</w:t>
            </w:r>
          </w:p>
        </w:tc>
      </w:tr>
      <w:tr w:rsidR="007E14D4" w:rsidRPr="00BA4003" w14:paraId="09344D69" w14:textId="77777777" w:rsidTr="005B277A">
        <w:trPr>
          <w:trHeight w:val="144"/>
        </w:trPr>
        <w:tc>
          <w:tcPr>
            <w:tcW w:w="767" w:type="pct"/>
            <w:tcBorders>
              <w:top w:val="single" w:sz="4" w:space="0" w:color="000000"/>
              <w:left w:val="single" w:sz="4" w:space="0" w:color="000000"/>
              <w:bottom w:val="single" w:sz="4" w:space="0" w:color="000000"/>
              <w:right w:val="single" w:sz="4" w:space="0" w:color="000000"/>
            </w:tcBorders>
          </w:tcPr>
          <w:p w14:paraId="4E2B8E63" w14:textId="77777777" w:rsidR="008C39BD" w:rsidRPr="00BA4003" w:rsidRDefault="008C39BD" w:rsidP="00FF0E95">
            <w:pPr>
              <w:ind w:left="101" w:right="14"/>
              <w:rPr>
                <w:rFonts w:eastAsia="Segoe UI" w:cstheme="minorHAnsi"/>
                <w:b/>
                <w:bCs/>
                <w:color w:val="auto"/>
                <w:spacing w:val="-1"/>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w:t>
            </w:r>
            <w:r w:rsidRPr="00BA4003">
              <w:rPr>
                <w:rFonts w:eastAsia="Segoe UI" w:cstheme="minorHAnsi"/>
                <w:color w:val="auto"/>
                <w:spacing w:val="1"/>
                <w:szCs w:val="22"/>
              </w:rPr>
              <w:t>1</w:t>
            </w:r>
            <w:r w:rsidRPr="00BA4003">
              <w:rPr>
                <w:rFonts w:eastAsia="Segoe UI" w:cstheme="minorHAnsi"/>
                <w:color w:val="auto"/>
                <w:spacing w:val="-1"/>
                <w:szCs w:val="22"/>
              </w:rPr>
              <w:t>H</w:t>
            </w:r>
            <w:r w:rsidRPr="00BA4003">
              <w:rPr>
                <w:rFonts w:eastAsia="Segoe UI" w:cstheme="minorHAnsi"/>
                <w:color w:val="auto"/>
                <w:spacing w:val="-2"/>
                <w:szCs w:val="22"/>
              </w:rPr>
              <w:t>S</w:t>
            </w:r>
            <w:r w:rsidRPr="00BA4003">
              <w:rPr>
                <w:rFonts w:eastAsia="Segoe UI" w:cstheme="minorHAnsi"/>
                <w:color w:val="auto"/>
                <w:szCs w:val="22"/>
              </w:rPr>
              <w:t>.</w:t>
            </w:r>
            <w:r w:rsidRPr="00BA4003">
              <w:rPr>
                <w:rFonts w:eastAsia="Segoe UI" w:cstheme="minorHAnsi"/>
                <w:color w:val="auto"/>
                <w:spacing w:val="-1"/>
                <w:szCs w:val="22"/>
              </w:rPr>
              <w:t>32</w:t>
            </w:r>
          </w:p>
        </w:tc>
        <w:tc>
          <w:tcPr>
            <w:tcW w:w="4233" w:type="pct"/>
            <w:tcBorders>
              <w:top w:val="single" w:sz="4" w:space="0" w:color="000000"/>
              <w:left w:val="single" w:sz="4" w:space="0" w:color="000000"/>
              <w:bottom w:val="single" w:sz="4" w:space="0" w:color="000000"/>
              <w:right w:val="single" w:sz="4" w:space="0" w:color="000000"/>
            </w:tcBorders>
          </w:tcPr>
          <w:p w14:paraId="78023EE8" w14:textId="77777777" w:rsidR="008C39BD" w:rsidRPr="00BA4003" w:rsidRDefault="008C39BD" w:rsidP="00FF0E95">
            <w:pPr>
              <w:ind w:left="101" w:right="14"/>
              <w:rPr>
                <w:rFonts w:eastAsia="Segoe UI" w:cstheme="minorHAnsi"/>
                <w:b/>
                <w:bCs/>
                <w:color w:val="auto"/>
                <w:szCs w:val="22"/>
              </w:rPr>
            </w:pP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t</w:t>
            </w:r>
            <w:r w:rsidRPr="00BA4003">
              <w:rPr>
                <w:rFonts w:eastAsia="Segoe UI" w:cstheme="minorHAnsi"/>
                <w:color w:val="auto"/>
                <w:spacing w:val="-1"/>
                <w:szCs w:val="22"/>
              </w:rPr>
              <w:t>e</w:t>
            </w:r>
            <w:r w:rsidRPr="00BA4003">
              <w:rPr>
                <w:rFonts w:eastAsia="Segoe UI" w:cstheme="minorHAnsi"/>
                <w:color w:val="auto"/>
                <w:szCs w:val="22"/>
              </w:rPr>
              <w:t>rpret</w:t>
            </w:r>
            <w:r w:rsidRPr="00BA4003">
              <w:rPr>
                <w:rFonts w:eastAsia="Segoe UI" w:cstheme="minorHAnsi"/>
                <w:color w:val="auto"/>
                <w:spacing w:val="-1"/>
                <w:szCs w:val="22"/>
              </w:rPr>
              <w:t xml:space="preserve"> 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parame</w:t>
            </w:r>
            <w:r w:rsidRPr="00BA4003">
              <w:rPr>
                <w:rFonts w:eastAsia="Segoe UI" w:cstheme="minorHAnsi"/>
                <w:color w:val="auto"/>
                <w:spacing w:val="-1"/>
                <w:szCs w:val="22"/>
              </w:rPr>
              <w:t>t</w:t>
            </w:r>
            <w:r w:rsidRPr="00BA4003">
              <w:rPr>
                <w:rFonts w:eastAsia="Segoe UI" w:cstheme="minorHAnsi"/>
                <w:color w:val="auto"/>
                <w:szCs w:val="22"/>
              </w:rPr>
              <w:t>ers</w:t>
            </w:r>
            <w:r w:rsidRPr="00BA4003">
              <w:rPr>
                <w:rFonts w:eastAsia="Segoe UI" w:cstheme="minorHAnsi"/>
                <w:color w:val="auto"/>
                <w:spacing w:val="-3"/>
                <w:szCs w:val="22"/>
              </w:rPr>
              <w:t xml:space="preserve"> </w:t>
            </w:r>
            <w:r w:rsidRPr="00BA4003">
              <w:rPr>
                <w:rFonts w:eastAsia="Segoe UI" w:cstheme="minorHAnsi"/>
                <w:color w:val="auto"/>
                <w:szCs w:val="22"/>
              </w:rPr>
              <w:t>in</w:t>
            </w:r>
            <w:r w:rsidRPr="00BA4003">
              <w:rPr>
                <w:rFonts w:eastAsia="Segoe UI" w:cstheme="minorHAnsi"/>
                <w:color w:val="auto"/>
                <w:spacing w:val="-1"/>
                <w:szCs w:val="22"/>
              </w:rPr>
              <w:t xml:space="preserve"> </w:t>
            </w:r>
            <w:r w:rsidRPr="00BA4003">
              <w:rPr>
                <w:rFonts w:eastAsia="Segoe UI" w:cstheme="minorHAnsi"/>
                <w:color w:val="auto"/>
                <w:szCs w:val="22"/>
              </w:rPr>
              <w:t xml:space="preserve">a </w:t>
            </w:r>
            <w:r w:rsidRPr="00BA4003">
              <w:rPr>
                <w:rFonts w:eastAsia="Segoe UI" w:cstheme="minorHAnsi"/>
                <w:color w:val="auto"/>
                <w:spacing w:val="-1"/>
                <w:szCs w:val="22"/>
              </w:rPr>
              <w:t>l</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ear or e</w:t>
            </w:r>
            <w:r w:rsidRPr="00BA4003">
              <w:rPr>
                <w:rFonts w:eastAsia="Segoe UI" w:cstheme="minorHAnsi"/>
                <w:color w:val="auto"/>
                <w:spacing w:val="-1"/>
                <w:szCs w:val="22"/>
              </w:rPr>
              <w:t>x</w:t>
            </w:r>
            <w:r w:rsidRPr="00BA4003">
              <w:rPr>
                <w:rFonts w:eastAsia="Segoe UI" w:cstheme="minorHAnsi"/>
                <w:color w:val="auto"/>
                <w:szCs w:val="22"/>
              </w:rPr>
              <w:t>ponen</w:t>
            </w:r>
            <w:r w:rsidRPr="00BA4003">
              <w:rPr>
                <w:rFonts w:eastAsia="Segoe UI" w:cstheme="minorHAnsi"/>
                <w:color w:val="auto"/>
                <w:spacing w:val="-1"/>
                <w:szCs w:val="22"/>
              </w:rPr>
              <w:t>t</w:t>
            </w:r>
            <w:r w:rsidRPr="00BA4003">
              <w:rPr>
                <w:rFonts w:eastAsia="Segoe UI" w:cstheme="minorHAnsi"/>
                <w:color w:val="auto"/>
                <w:szCs w:val="22"/>
              </w:rPr>
              <w:t>ial</w:t>
            </w:r>
            <w:r w:rsidRPr="00BA4003">
              <w:rPr>
                <w:rFonts w:eastAsia="Segoe UI" w:cstheme="minorHAnsi"/>
                <w:color w:val="auto"/>
                <w:spacing w:val="-3"/>
                <w:szCs w:val="22"/>
              </w:rPr>
              <w:t xml:space="preserve"> </w:t>
            </w:r>
            <w:r w:rsidRPr="00BA4003">
              <w:rPr>
                <w:rFonts w:eastAsia="Segoe UI" w:cstheme="minorHAnsi"/>
                <w:color w:val="auto"/>
                <w:szCs w:val="22"/>
              </w:rPr>
              <w:t>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 xml:space="preserve">on </w:t>
            </w:r>
            <w:r w:rsidRPr="00BA4003">
              <w:rPr>
                <w:rFonts w:eastAsia="Segoe UI" w:cstheme="minorHAnsi"/>
                <w:color w:val="auto"/>
                <w:spacing w:val="-1"/>
                <w:szCs w:val="22"/>
              </w:rPr>
              <w:t>i</w:t>
            </w:r>
            <w:r w:rsidRPr="00BA4003">
              <w:rPr>
                <w:rFonts w:eastAsia="Segoe UI" w:cstheme="minorHAnsi"/>
                <w:color w:val="auto"/>
                <w:szCs w:val="22"/>
              </w:rPr>
              <w:t>n t</w:t>
            </w:r>
            <w:r w:rsidRPr="00BA4003">
              <w:rPr>
                <w:rFonts w:eastAsia="Segoe UI" w:cstheme="minorHAnsi"/>
                <w:color w:val="auto"/>
                <w:spacing w:val="-1"/>
                <w:szCs w:val="22"/>
              </w:rPr>
              <w:t>e</w:t>
            </w:r>
            <w:r w:rsidRPr="00BA4003">
              <w:rPr>
                <w:rFonts w:eastAsia="Segoe UI" w:cstheme="minorHAnsi"/>
                <w:color w:val="auto"/>
                <w:szCs w:val="22"/>
              </w:rPr>
              <w:t>rms</w:t>
            </w:r>
            <w:r w:rsidRPr="00BA4003">
              <w:rPr>
                <w:rFonts w:eastAsia="Segoe UI" w:cstheme="minorHAnsi"/>
                <w:color w:val="auto"/>
                <w:spacing w:val="-1"/>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zCs w:val="22"/>
              </w:rPr>
              <w:t>a</w:t>
            </w:r>
            <w:r w:rsidRPr="00BA4003">
              <w:rPr>
                <w:rFonts w:eastAsia="Segoe UI" w:cstheme="minorHAnsi"/>
                <w:color w:val="auto"/>
                <w:spacing w:val="1"/>
                <w:szCs w:val="22"/>
              </w:rPr>
              <w:t xml:space="preserve"> </w:t>
            </w:r>
            <w:r w:rsidRPr="00BA4003">
              <w:rPr>
                <w:rFonts w:eastAsia="Segoe UI" w:cstheme="minorHAnsi"/>
                <w:color w:val="auto"/>
                <w:spacing w:val="-1"/>
                <w:szCs w:val="22"/>
              </w:rPr>
              <w:t>c</w:t>
            </w:r>
            <w:r w:rsidRPr="00BA4003">
              <w:rPr>
                <w:rFonts w:eastAsia="Segoe UI" w:cstheme="minorHAnsi"/>
                <w:color w:val="auto"/>
                <w:spacing w:val="-2"/>
                <w:szCs w:val="22"/>
              </w:rPr>
              <w:t>o</w:t>
            </w:r>
            <w:r w:rsidRPr="00BA4003">
              <w:rPr>
                <w:rFonts w:eastAsia="Segoe UI" w:cstheme="minorHAnsi"/>
                <w:color w:val="auto"/>
                <w:szCs w:val="22"/>
              </w:rPr>
              <w:t>nt</w:t>
            </w:r>
            <w:r w:rsidRPr="00BA4003">
              <w:rPr>
                <w:rFonts w:eastAsia="Segoe UI" w:cstheme="minorHAnsi"/>
                <w:color w:val="auto"/>
                <w:spacing w:val="-1"/>
                <w:szCs w:val="22"/>
              </w:rPr>
              <w:t>e</w:t>
            </w:r>
            <w:r w:rsidRPr="00BA4003">
              <w:rPr>
                <w:rFonts w:eastAsia="Segoe UI" w:cstheme="minorHAnsi"/>
                <w:color w:val="auto"/>
                <w:szCs w:val="22"/>
              </w:rPr>
              <w:t>x</w:t>
            </w:r>
            <w:r w:rsidRPr="00BA4003">
              <w:rPr>
                <w:rFonts w:eastAsia="Segoe UI" w:cstheme="minorHAnsi"/>
                <w:color w:val="auto"/>
                <w:spacing w:val="-1"/>
                <w:szCs w:val="22"/>
              </w:rPr>
              <w:t>t</w:t>
            </w:r>
            <w:r w:rsidRPr="00BA4003">
              <w:rPr>
                <w:rFonts w:eastAsia="Segoe UI" w:cstheme="minorHAnsi"/>
                <w:color w:val="auto"/>
                <w:szCs w:val="22"/>
              </w:rPr>
              <w:t>.</w:t>
            </w:r>
            <w:r w:rsidR="009123F3" w:rsidRPr="00BA4003">
              <w:rPr>
                <w:rFonts w:eastAsia="Segoe UI" w:cstheme="minorHAnsi"/>
                <w:color w:val="auto"/>
                <w:szCs w:val="22"/>
              </w:rPr>
              <w:t xml:space="preserve">  </w:t>
            </w:r>
            <w:r w:rsidR="00D40B82" w:rsidRPr="00BA4003">
              <w:rPr>
                <w:rFonts w:eastAsia="Segoe UI" w:cstheme="minorHAnsi"/>
                <w:color w:val="auto"/>
                <w:szCs w:val="22"/>
              </w:rPr>
              <w:t>Instructional Note:</w:t>
            </w:r>
            <w:r w:rsidR="009123F3" w:rsidRPr="00BA4003">
              <w:rPr>
                <w:rFonts w:eastAsia="Segoe UI" w:cstheme="minorHAnsi"/>
                <w:color w:val="auto"/>
                <w:szCs w:val="22"/>
              </w:rPr>
              <w:t xml:space="preserve">  </w:t>
            </w:r>
            <w:r w:rsidR="009123F3" w:rsidRPr="00BA4003">
              <w:rPr>
                <w:rFonts w:eastAsia="Segoe UI" w:cstheme="minorHAnsi"/>
                <w:color w:val="auto"/>
                <w:spacing w:val="1"/>
                <w:szCs w:val="22"/>
              </w:rPr>
              <w:t>L</w:t>
            </w:r>
            <w:r w:rsidR="009123F3" w:rsidRPr="00BA4003">
              <w:rPr>
                <w:rFonts w:eastAsia="Segoe UI" w:cstheme="minorHAnsi"/>
                <w:color w:val="auto"/>
                <w:spacing w:val="-2"/>
                <w:szCs w:val="22"/>
              </w:rPr>
              <w:t>i</w:t>
            </w:r>
            <w:r w:rsidR="009123F3" w:rsidRPr="00BA4003">
              <w:rPr>
                <w:rFonts w:eastAsia="Segoe UI" w:cstheme="minorHAnsi"/>
                <w:color w:val="auto"/>
                <w:szCs w:val="22"/>
              </w:rPr>
              <w:t>mit</w:t>
            </w:r>
            <w:r w:rsidR="009123F3" w:rsidRPr="00BA4003">
              <w:rPr>
                <w:rFonts w:eastAsia="Segoe UI" w:cstheme="minorHAnsi"/>
                <w:color w:val="auto"/>
                <w:spacing w:val="1"/>
                <w:szCs w:val="22"/>
              </w:rPr>
              <w:t xml:space="preserve"> </w:t>
            </w:r>
            <w:r w:rsidR="009123F3" w:rsidRPr="00BA4003">
              <w:rPr>
                <w:rFonts w:eastAsia="Segoe UI" w:cstheme="minorHAnsi"/>
                <w:color w:val="auto"/>
                <w:spacing w:val="-2"/>
                <w:szCs w:val="22"/>
              </w:rPr>
              <w:t>e</w:t>
            </w:r>
            <w:r w:rsidR="009123F3" w:rsidRPr="00BA4003">
              <w:rPr>
                <w:rFonts w:eastAsia="Segoe UI" w:cstheme="minorHAnsi"/>
                <w:color w:val="auto"/>
                <w:szCs w:val="22"/>
              </w:rPr>
              <w:t>xpo</w:t>
            </w:r>
            <w:r w:rsidR="009123F3" w:rsidRPr="00BA4003">
              <w:rPr>
                <w:rFonts w:eastAsia="Segoe UI" w:cstheme="minorHAnsi"/>
                <w:color w:val="auto"/>
                <w:spacing w:val="-2"/>
                <w:szCs w:val="22"/>
              </w:rPr>
              <w:t>n</w:t>
            </w:r>
            <w:r w:rsidR="009123F3" w:rsidRPr="00BA4003">
              <w:rPr>
                <w:rFonts w:eastAsia="Segoe UI" w:cstheme="minorHAnsi"/>
                <w:color w:val="auto"/>
                <w:szCs w:val="22"/>
              </w:rPr>
              <w:t>e</w:t>
            </w:r>
            <w:r w:rsidR="009123F3" w:rsidRPr="00BA4003">
              <w:rPr>
                <w:rFonts w:eastAsia="Segoe UI" w:cstheme="minorHAnsi"/>
                <w:color w:val="auto"/>
                <w:spacing w:val="-1"/>
                <w:szCs w:val="22"/>
              </w:rPr>
              <w:t>n</w:t>
            </w:r>
            <w:r w:rsidR="009123F3" w:rsidRPr="00BA4003">
              <w:rPr>
                <w:rFonts w:eastAsia="Segoe UI" w:cstheme="minorHAnsi"/>
                <w:color w:val="auto"/>
                <w:szCs w:val="22"/>
              </w:rPr>
              <w:t>tial f</w:t>
            </w:r>
            <w:r w:rsidR="009123F3" w:rsidRPr="00BA4003">
              <w:rPr>
                <w:rFonts w:eastAsia="Segoe UI" w:cstheme="minorHAnsi"/>
                <w:color w:val="auto"/>
                <w:spacing w:val="-4"/>
                <w:szCs w:val="22"/>
              </w:rPr>
              <w:t>u</w:t>
            </w:r>
            <w:r w:rsidR="009123F3" w:rsidRPr="00BA4003">
              <w:rPr>
                <w:rFonts w:eastAsia="Segoe UI" w:cstheme="minorHAnsi"/>
                <w:color w:val="auto"/>
                <w:szCs w:val="22"/>
              </w:rPr>
              <w:t>nct</w:t>
            </w:r>
            <w:r w:rsidR="009123F3" w:rsidRPr="00BA4003">
              <w:rPr>
                <w:rFonts w:eastAsia="Segoe UI" w:cstheme="minorHAnsi"/>
                <w:color w:val="auto"/>
                <w:spacing w:val="1"/>
                <w:szCs w:val="22"/>
              </w:rPr>
              <w:t>i</w:t>
            </w:r>
            <w:r w:rsidR="009123F3" w:rsidRPr="00BA4003">
              <w:rPr>
                <w:rFonts w:eastAsia="Segoe UI" w:cstheme="minorHAnsi"/>
                <w:color w:val="auto"/>
                <w:spacing w:val="-3"/>
                <w:szCs w:val="22"/>
              </w:rPr>
              <w:t>o</w:t>
            </w:r>
            <w:r w:rsidR="009123F3" w:rsidRPr="00BA4003">
              <w:rPr>
                <w:rFonts w:eastAsia="Segoe UI" w:cstheme="minorHAnsi"/>
                <w:color w:val="auto"/>
                <w:szCs w:val="22"/>
              </w:rPr>
              <w:t>ns</w:t>
            </w:r>
            <w:r w:rsidR="009123F3" w:rsidRPr="00BA4003">
              <w:rPr>
                <w:rFonts w:eastAsia="Segoe UI" w:cstheme="minorHAnsi"/>
                <w:color w:val="auto"/>
                <w:spacing w:val="-1"/>
                <w:szCs w:val="22"/>
              </w:rPr>
              <w:t xml:space="preserve"> </w:t>
            </w:r>
            <w:r w:rsidR="009123F3" w:rsidRPr="00BA4003">
              <w:rPr>
                <w:rFonts w:eastAsia="Segoe UI" w:cstheme="minorHAnsi"/>
                <w:color w:val="auto"/>
                <w:szCs w:val="22"/>
              </w:rPr>
              <w:t>to</w:t>
            </w:r>
            <w:r w:rsidR="009123F3" w:rsidRPr="00BA4003">
              <w:rPr>
                <w:rFonts w:eastAsia="Segoe UI" w:cstheme="minorHAnsi"/>
                <w:color w:val="auto"/>
                <w:spacing w:val="-1"/>
                <w:szCs w:val="22"/>
              </w:rPr>
              <w:t xml:space="preserve"> </w:t>
            </w:r>
            <w:r w:rsidR="009123F3" w:rsidRPr="00BA4003">
              <w:rPr>
                <w:rFonts w:eastAsia="Segoe UI" w:cstheme="minorHAnsi"/>
                <w:color w:val="auto"/>
                <w:szCs w:val="22"/>
              </w:rPr>
              <w:t>th</w:t>
            </w:r>
            <w:r w:rsidR="009123F3" w:rsidRPr="00BA4003">
              <w:rPr>
                <w:rFonts w:eastAsia="Segoe UI" w:cstheme="minorHAnsi"/>
                <w:color w:val="auto"/>
                <w:spacing w:val="-1"/>
                <w:szCs w:val="22"/>
              </w:rPr>
              <w:t>os</w:t>
            </w:r>
            <w:r w:rsidR="009123F3" w:rsidRPr="00BA4003">
              <w:rPr>
                <w:rFonts w:eastAsia="Segoe UI" w:cstheme="minorHAnsi"/>
                <w:color w:val="auto"/>
                <w:szCs w:val="22"/>
              </w:rPr>
              <w:t xml:space="preserve">e </w:t>
            </w:r>
            <w:r w:rsidR="009123F3" w:rsidRPr="00BA4003">
              <w:rPr>
                <w:rFonts w:eastAsia="Segoe UI" w:cstheme="minorHAnsi"/>
                <w:color w:val="auto"/>
                <w:spacing w:val="-1"/>
                <w:szCs w:val="22"/>
              </w:rPr>
              <w:t>o</w:t>
            </w:r>
            <w:r w:rsidR="009123F3" w:rsidRPr="00BA4003">
              <w:rPr>
                <w:rFonts w:eastAsia="Segoe UI" w:cstheme="minorHAnsi"/>
                <w:color w:val="auto"/>
                <w:szCs w:val="22"/>
              </w:rPr>
              <w:t>f</w:t>
            </w:r>
            <w:r w:rsidR="009123F3" w:rsidRPr="00BA4003">
              <w:rPr>
                <w:rFonts w:eastAsia="Segoe UI" w:cstheme="minorHAnsi"/>
                <w:color w:val="auto"/>
                <w:spacing w:val="-1"/>
                <w:szCs w:val="22"/>
              </w:rPr>
              <w:t xml:space="preserve"> </w:t>
            </w:r>
            <w:r w:rsidR="009123F3" w:rsidRPr="00BA4003">
              <w:rPr>
                <w:rFonts w:eastAsia="Segoe UI" w:cstheme="minorHAnsi"/>
                <w:color w:val="auto"/>
                <w:szCs w:val="22"/>
              </w:rPr>
              <w:t>the</w:t>
            </w:r>
            <w:r w:rsidR="009123F3" w:rsidRPr="00BA4003">
              <w:rPr>
                <w:rFonts w:eastAsia="Segoe UI" w:cstheme="minorHAnsi"/>
                <w:color w:val="auto"/>
                <w:spacing w:val="-1"/>
                <w:szCs w:val="22"/>
              </w:rPr>
              <w:t xml:space="preserve"> </w:t>
            </w:r>
            <w:r w:rsidR="009123F3" w:rsidRPr="00BA4003">
              <w:rPr>
                <w:rFonts w:eastAsia="Segoe UI" w:cstheme="minorHAnsi"/>
                <w:color w:val="auto"/>
                <w:szCs w:val="22"/>
              </w:rPr>
              <w:t>f</w:t>
            </w:r>
            <w:r w:rsidR="009123F3" w:rsidRPr="00BA4003">
              <w:rPr>
                <w:rFonts w:eastAsia="Segoe UI" w:cstheme="minorHAnsi"/>
                <w:color w:val="auto"/>
                <w:spacing w:val="-1"/>
                <w:szCs w:val="22"/>
              </w:rPr>
              <w:t>o</w:t>
            </w:r>
            <w:r w:rsidR="009123F3" w:rsidRPr="00BA4003">
              <w:rPr>
                <w:rFonts w:eastAsia="Segoe UI" w:cstheme="minorHAnsi"/>
                <w:color w:val="auto"/>
                <w:spacing w:val="1"/>
                <w:szCs w:val="22"/>
              </w:rPr>
              <w:t>r</w:t>
            </w:r>
            <w:r w:rsidR="009123F3" w:rsidRPr="00BA4003">
              <w:rPr>
                <w:rFonts w:eastAsia="Segoe UI" w:cstheme="minorHAnsi"/>
                <w:color w:val="auto"/>
                <w:szCs w:val="22"/>
              </w:rPr>
              <w:t xml:space="preserve">m </w:t>
            </w:r>
            <w:r w:rsidR="009123F3" w:rsidRPr="00BA4003">
              <w:rPr>
                <w:rFonts w:eastAsia="Segoe UI" w:cstheme="minorHAnsi"/>
                <w:color w:val="auto"/>
                <w:spacing w:val="-1"/>
                <w:szCs w:val="22"/>
              </w:rPr>
              <w:t>f</w:t>
            </w:r>
            <w:r w:rsidR="009123F3" w:rsidRPr="00BA4003">
              <w:rPr>
                <w:rFonts w:eastAsia="Segoe UI" w:cstheme="minorHAnsi"/>
                <w:color w:val="auto"/>
                <w:szCs w:val="22"/>
              </w:rPr>
              <w:t>(</w:t>
            </w:r>
            <w:r w:rsidR="009123F3" w:rsidRPr="00BA4003">
              <w:rPr>
                <w:rFonts w:eastAsia="Segoe UI" w:cstheme="minorHAnsi"/>
                <w:color w:val="auto"/>
                <w:spacing w:val="-2"/>
                <w:szCs w:val="22"/>
              </w:rPr>
              <w:t>x</w:t>
            </w:r>
            <w:r w:rsidR="009123F3" w:rsidRPr="00BA4003">
              <w:rPr>
                <w:rFonts w:eastAsia="Segoe UI" w:cstheme="minorHAnsi"/>
                <w:color w:val="auto"/>
                <w:szCs w:val="22"/>
              </w:rPr>
              <w:t>) =</w:t>
            </w:r>
            <w:r w:rsidR="009123F3" w:rsidRPr="00BA4003">
              <w:rPr>
                <w:rFonts w:eastAsia="Segoe UI" w:cstheme="minorHAnsi"/>
                <w:color w:val="auto"/>
                <w:spacing w:val="-1"/>
                <w:szCs w:val="22"/>
              </w:rPr>
              <w:t xml:space="preserve"> </w:t>
            </w:r>
            <w:proofErr w:type="spellStart"/>
            <w:r w:rsidR="009123F3" w:rsidRPr="00BA4003">
              <w:rPr>
                <w:rFonts w:eastAsia="Segoe UI" w:cstheme="minorHAnsi"/>
                <w:color w:val="auto"/>
                <w:szCs w:val="22"/>
              </w:rPr>
              <w:t>b</w:t>
            </w:r>
            <w:r w:rsidR="009123F3" w:rsidRPr="00BA4003">
              <w:rPr>
                <w:rFonts w:eastAsia="Segoe UI" w:cstheme="minorHAnsi"/>
                <w:color w:val="auto"/>
                <w:szCs w:val="22"/>
                <w:vertAlign w:val="superscript"/>
              </w:rPr>
              <w:t>x</w:t>
            </w:r>
            <w:proofErr w:type="spellEnd"/>
            <w:r w:rsidR="009123F3" w:rsidRPr="00BA4003">
              <w:rPr>
                <w:rFonts w:eastAsia="Segoe UI" w:cstheme="minorHAnsi"/>
                <w:color w:val="auto"/>
                <w:szCs w:val="22"/>
              </w:rPr>
              <w:t xml:space="preserve"> + k.</w:t>
            </w:r>
          </w:p>
        </w:tc>
      </w:tr>
    </w:tbl>
    <w:p w14:paraId="368A63D3" w14:textId="77777777" w:rsidR="008C39BD" w:rsidRPr="00BA4003" w:rsidRDefault="008C39BD" w:rsidP="00FF0E95">
      <w:pPr>
        <w:rPr>
          <w:rFonts w:cstheme="minorHAnsi"/>
          <w:b/>
          <w:color w:val="auto"/>
          <w:szCs w:val="22"/>
        </w:rPr>
      </w:pPr>
    </w:p>
    <w:p w14:paraId="762475B5" w14:textId="77777777" w:rsidR="008C39BD" w:rsidRPr="00BA4003" w:rsidRDefault="008C39BD" w:rsidP="00FF0E95">
      <w:pPr>
        <w:rPr>
          <w:rFonts w:cstheme="minorHAnsi"/>
          <w:b/>
          <w:color w:val="auto"/>
          <w:szCs w:val="22"/>
        </w:rPr>
      </w:pPr>
      <w:r w:rsidRPr="00BA4003">
        <w:rPr>
          <w:rFonts w:cstheme="minorHAnsi"/>
          <w:b/>
          <w:color w:val="auto"/>
          <w:szCs w:val="22"/>
        </w:rPr>
        <w:t>Descriptive Statistics</w:t>
      </w:r>
    </w:p>
    <w:p w14:paraId="6FC49BB5" w14:textId="77777777" w:rsidR="00526E7A" w:rsidRPr="00BA4003" w:rsidRDefault="00526E7A" w:rsidP="00FF0E95">
      <w:pPr>
        <w:rPr>
          <w:rFonts w:cstheme="minorHAnsi"/>
          <w:b/>
          <w:color w:val="auto"/>
          <w:szCs w:val="22"/>
        </w:rPr>
      </w:pPr>
    </w:p>
    <w:tbl>
      <w:tblPr>
        <w:tblW w:w="5000" w:type="pct"/>
        <w:tblCellMar>
          <w:left w:w="0" w:type="dxa"/>
          <w:right w:w="0" w:type="dxa"/>
        </w:tblCellMar>
        <w:tblLook w:val="01E0" w:firstRow="1" w:lastRow="1" w:firstColumn="1" w:lastColumn="1" w:noHBand="0" w:noVBand="0"/>
      </w:tblPr>
      <w:tblGrid>
        <w:gridCol w:w="1437"/>
        <w:gridCol w:w="7933"/>
      </w:tblGrid>
      <w:tr w:rsidR="007E14D4" w:rsidRPr="00BA4003" w14:paraId="501E23F4" w14:textId="77777777" w:rsidTr="005B277A">
        <w:trPr>
          <w:trHeight w:val="144"/>
        </w:trPr>
        <w:tc>
          <w:tcPr>
            <w:tcW w:w="767" w:type="pct"/>
            <w:tcBorders>
              <w:top w:val="single" w:sz="4" w:space="0" w:color="000000"/>
              <w:left w:val="single" w:sz="4" w:space="0" w:color="000000"/>
              <w:bottom w:val="single" w:sz="4" w:space="0" w:color="000000"/>
              <w:right w:val="single" w:sz="4" w:space="0" w:color="000000"/>
            </w:tcBorders>
          </w:tcPr>
          <w:p w14:paraId="649671CD" w14:textId="77777777" w:rsidR="008C39BD" w:rsidRPr="00BA4003" w:rsidRDefault="008C39BD" w:rsidP="00FF0E95">
            <w:pPr>
              <w:ind w:left="101" w:right="14"/>
              <w:rPr>
                <w:rFonts w:eastAsia="Segoe UI" w:cstheme="minorHAnsi"/>
                <w:color w:val="auto"/>
                <w:szCs w:val="22"/>
              </w:rPr>
            </w:pPr>
            <w:r w:rsidRPr="00BA4003">
              <w:rPr>
                <w:rFonts w:eastAsia="Segoe UI" w:cstheme="minorHAnsi"/>
                <w:b/>
                <w:bCs/>
                <w:color w:val="auto"/>
                <w:spacing w:val="-1"/>
                <w:szCs w:val="22"/>
              </w:rPr>
              <w:t>C</w:t>
            </w:r>
            <w:r w:rsidRPr="00BA4003">
              <w:rPr>
                <w:rFonts w:eastAsia="Segoe UI" w:cstheme="minorHAnsi"/>
                <w:b/>
                <w:bCs/>
                <w:color w:val="auto"/>
                <w:szCs w:val="22"/>
              </w:rPr>
              <w:t>luster</w:t>
            </w:r>
          </w:p>
        </w:tc>
        <w:tc>
          <w:tcPr>
            <w:tcW w:w="4233" w:type="pct"/>
            <w:tcBorders>
              <w:top w:val="single" w:sz="4" w:space="0" w:color="000000"/>
              <w:left w:val="single" w:sz="4" w:space="0" w:color="000000"/>
              <w:bottom w:val="single" w:sz="4" w:space="0" w:color="000000"/>
              <w:right w:val="single" w:sz="4" w:space="0" w:color="000000"/>
            </w:tcBorders>
          </w:tcPr>
          <w:p w14:paraId="7A98B9D5" w14:textId="77777777" w:rsidR="008C39BD" w:rsidRPr="00BA4003" w:rsidRDefault="008C39BD" w:rsidP="00FF0E95">
            <w:pPr>
              <w:ind w:left="101" w:right="14"/>
              <w:rPr>
                <w:rFonts w:eastAsia="Segoe UI" w:cstheme="minorHAnsi"/>
                <w:b/>
                <w:bCs/>
                <w:color w:val="auto"/>
                <w:szCs w:val="22"/>
              </w:rPr>
            </w:pPr>
            <w:r w:rsidRPr="00BA4003">
              <w:rPr>
                <w:rFonts w:eastAsia="Segoe UI" w:cstheme="minorHAnsi"/>
                <w:b/>
                <w:bCs/>
                <w:color w:val="auto"/>
                <w:spacing w:val="1"/>
                <w:szCs w:val="22"/>
              </w:rPr>
              <w:t>Su</w:t>
            </w:r>
            <w:r w:rsidRPr="00BA4003">
              <w:rPr>
                <w:rFonts w:eastAsia="Segoe UI" w:cstheme="minorHAnsi"/>
                <w:b/>
                <w:bCs/>
                <w:color w:val="auto"/>
                <w:szCs w:val="22"/>
              </w:rPr>
              <w:t>m</w:t>
            </w:r>
            <w:r w:rsidRPr="00BA4003">
              <w:rPr>
                <w:rFonts w:eastAsia="Segoe UI" w:cstheme="minorHAnsi"/>
                <w:b/>
                <w:bCs/>
                <w:color w:val="auto"/>
                <w:spacing w:val="-4"/>
                <w:szCs w:val="22"/>
              </w:rPr>
              <w:t>m</w:t>
            </w:r>
            <w:r w:rsidRPr="00BA4003">
              <w:rPr>
                <w:rFonts w:eastAsia="Segoe UI" w:cstheme="minorHAnsi"/>
                <w:b/>
                <w:bCs/>
                <w:color w:val="auto"/>
                <w:spacing w:val="1"/>
                <w:szCs w:val="22"/>
              </w:rPr>
              <w:t>ar</w:t>
            </w:r>
            <w:r w:rsidRPr="00BA4003">
              <w:rPr>
                <w:rFonts w:eastAsia="Segoe UI" w:cstheme="minorHAnsi"/>
                <w:b/>
                <w:bCs/>
                <w:color w:val="auto"/>
                <w:szCs w:val="22"/>
              </w:rPr>
              <w:t>i</w:t>
            </w:r>
            <w:r w:rsidRPr="00BA4003">
              <w:rPr>
                <w:rFonts w:eastAsia="Segoe UI" w:cstheme="minorHAnsi"/>
                <w:b/>
                <w:bCs/>
                <w:color w:val="auto"/>
                <w:spacing w:val="-3"/>
                <w:szCs w:val="22"/>
              </w:rPr>
              <w:t>z</w:t>
            </w:r>
            <w:r w:rsidRPr="00BA4003">
              <w:rPr>
                <w:rFonts w:eastAsia="Segoe UI" w:cstheme="minorHAnsi"/>
                <w:b/>
                <w:bCs/>
                <w:color w:val="auto"/>
                <w:szCs w:val="22"/>
              </w:rPr>
              <w:t xml:space="preserve">e, </w:t>
            </w:r>
            <w:r w:rsidRPr="00BA4003">
              <w:rPr>
                <w:rFonts w:eastAsia="Segoe UI" w:cstheme="minorHAnsi"/>
                <w:b/>
                <w:bCs/>
                <w:color w:val="auto"/>
                <w:spacing w:val="-2"/>
                <w:szCs w:val="22"/>
              </w:rPr>
              <w:t>r</w:t>
            </w:r>
            <w:r w:rsidRPr="00BA4003">
              <w:rPr>
                <w:rFonts w:eastAsia="Segoe UI" w:cstheme="minorHAnsi"/>
                <w:b/>
                <w:bCs/>
                <w:color w:val="auto"/>
                <w:szCs w:val="22"/>
              </w:rPr>
              <w:t>ep</w:t>
            </w:r>
            <w:r w:rsidRPr="00BA4003">
              <w:rPr>
                <w:rFonts w:eastAsia="Segoe UI" w:cstheme="minorHAnsi"/>
                <w:b/>
                <w:bCs/>
                <w:color w:val="auto"/>
                <w:spacing w:val="-1"/>
                <w:szCs w:val="22"/>
              </w:rPr>
              <w:t>r</w:t>
            </w:r>
            <w:r w:rsidRPr="00BA4003">
              <w:rPr>
                <w:rFonts w:eastAsia="Segoe UI" w:cstheme="minorHAnsi"/>
                <w:b/>
                <w:bCs/>
                <w:color w:val="auto"/>
                <w:szCs w:val="22"/>
              </w:rPr>
              <w:t>ese</w:t>
            </w:r>
            <w:r w:rsidRPr="00BA4003">
              <w:rPr>
                <w:rFonts w:eastAsia="Segoe UI" w:cstheme="minorHAnsi"/>
                <w:b/>
                <w:bCs/>
                <w:color w:val="auto"/>
                <w:spacing w:val="-2"/>
                <w:szCs w:val="22"/>
              </w:rPr>
              <w:t>n</w:t>
            </w:r>
            <w:r w:rsidRPr="00BA4003">
              <w:rPr>
                <w:rFonts w:eastAsia="Segoe UI" w:cstheme="minorHAnsi"/>
                <w:b/>
                <w:bCs/>
                <w:color w:val="auto"/>
                <w:szCs w:val="22"/>
              </w:rPr>
              <w:t xml:space="preserve">t, </w:t>
            </w:r>
            <w:r w:rsidRPr="00BA4003">
              <w:rPr>
                <w:rFonts w:eastAsia="Segoe UI" w:cstheme="minorHAnsi"/>
                <w:b/>
                <w:bCs/>
                <w:color w:val="auto"/>
                <w:spacing w:val="1"/>
                <w:szCs w:val="22"/>
              </w:rPr>
              <w:t>an</w:t>
            </w:r>
            <w:r w:rsidRPr="00BA4003">
              <w:rPr>
                <w:rFonts w:eastAsia="Segoe UI" w:cstheme="minorHAnsi"/>
                <w:b/>
                <w:bCs/>
                <w:color w:val="auto"/>
                <w:szCs w:val="22"/>
              </w:rPr>
              <w:t>d</w:t>
            </w:r>
            <w:r w:rsidRPr="00BA4003">
              <w:rPr>
                <w:rFonts w:eastAsia="Segoe UI" w:cstheme="minorHAnsi"/>
                <w:b/>
                <w:bCs/>
                <w:color w:val="auto"/>
                <w:spacing w:val="-1"/>
                <w:szCs w:val="22"/>
              </w:rPr>
              <w:t xml:space="preserve"> </w:t>
            </w:r>
            <w:r w:rsidRPr="00BA4003">
              <w:rPr>
                <w:rFonts w:eastAsia="Segoe UI" w:cstheme="minorHAnsi"/>
                <w:b/>
                <w:bCs/>
                <w:color w:val="auto"/>
                <w:spacing w:val="-3"/>
                <w:szCs w:val="22"/>
              </w:rPr>
              <w:t>i</w:t>
            </w:r>
            <w:r w:rsidRPr="00BA4003">
              <w:rPr>
                <w:rFonts w:eastAsia="Segoe UI" w:cstheme="minorHAnsi"/>
                <w:b/>
                <w:bCs/>
                <w:color w:val="auto"/>
                <w:spacing w:val="1"/>
                <w:szCs w:val="22"/>
              </w:rPr>
              <w:t>n</w:t>
            </w:r>
            <w:r w:rsidRPr="00BA4003">
              <w:rPr>
                <w:rFonts w:eastAsia="Segoe UI" w:cstheme="minorHAnsi"/>
                <w:b/>
                <w:bCs/>
                <w:color w:val="auto"/>
                <w:szCs w:val="22"/>
              </w:rPr>
              <w:t>t</w:t>
            </w:r>
            <w:r w:rsidRPr="00BA4003">
              <w:rPr>
                <w:rFonts w:eastAsia="Segoe UI" w:cstheme="minorHAnsi"/>
                <w:b/>
                <w:bCs/>
                <w:color w:val="auto"/>
                <w:spacing w:val="-1"/>
                <w:szCs w:val="22"/>
              </w:rPr>
              <w:t>e</w:t>
            </w:r>
            <w:r w:rsidRPr="00BA4003">
              <w:rPr>
                <w:rFonts w:eastAsia="Segoe UI" w:cstheme="minorHAnsi"/>
                <w:b/>
                <w:bCs/>
                <w:color w:val="auto"/>
                <w:spacing w:val="1"/>
                <w:szCs w:val="22"/>
              </w:rPr>
              <w:t>r</w:t>
            </w:r>
            <w:r w:rsidRPr="00BA4003">
              <w:rPr>
                <w:rFonts w:eastAsia="Segoe UI" w:cstheme="minorHAnsi"/>
                <w:b/>
                <w:bCs/>
                <w:color w:val="auto"/>
                <w:spacing w:val="-2"/>
                <w:szCs w:val="22"/>
              </w:rPr>
              <w:t>p</w:t>
            </w:r>
            <w:r w:rsidRPr="00BA4003">
              <w:rPr>
                <w:rFonts w:eastAsia="Segoe UI" w:cstheme="minorHAnsi"/>
                <w:b/>
                <w:bCs/>
                <w:color w:val="auto"/>
                <w:spacing w:val="1"/>
                <w:szCs w:val="22"/>
              </w:rPr>
              <w:t>r</w:t>
            </w:r>
            <w:r w:rsidRPr="00BA4003">
              <w:rPr>
                <w:rFonts w:eastAsia="Segoe UI" w:cstheme="minorHAnsi"/>
                <w:b/>
                <w:bCs/>
                <w:color w:val="auto"/>
                <w:szCs w:val="22"/>
              </w:rPr>
              <w:t xml:space="preserve">et </w:t>
            </w:r>
            <w:r w:rsidRPr="00BA4003">
              <w:rPr>
                <w:rFonts w:eastAsia="Segoe UI" w:cstheme="minorHAnsi"/>
                <w:b/>
                <w:bCs/>
                <w:color w:val="auto"/>
                <w:spacing w:val="-2"/>
                <w:szCs w:val="22"/>
              </w:rPr>
              <w:t>d</w:t>
            </w:r>
            <w:r w:rsidRPr="00BA4003">
              <w:rPr>
                <w:rFonts w:eastAsia="Segoe UI" w:cstheme="minorHAnsi"/>
                <w:b/>
                <w:bCs/>
                <w:color w:val="auto"/>
                <w:spacing w:val="1"/>
                <w:szCs w:val="22"/>
              </w:rPr>
              <w:t>a</w:t>
            </w:r>
            <w:r w:rsidRPr="00BA4003">
              <w:rPr>
                <w:rFonts w:eastAsia="Segoe UI" w:cstheme="minorHAnsi"/>
                <w:b/>
                <w:bCs/>
                <w:color w:val="auto"/>
                <w:spacing w:val="-2"/>
                <w:szCs w:val="22"/>
              </w:rPr>
              <w:t>t</w:t>
            </w:r>
            <w:r w:rsidRPr="00BA4003">
              <w:rPr>
                <w:rFonts w:eastAsia="Segoe UI" w:cstheme="minorHAnsi"/>
                <w:b/>
                <w:bCs/>
                <w:color w:val="auto"/>
                <w:szCs w:val="22"/>
              </w:rPr>
              <w:t>a on a</w:t>
            </w:r>
            <w:r w:rsidRPr="00BA4003">
              <w:rPr>
                <w:rFonts w:eastAsia="Segoe UI" w:cstheme="minorHAnsi"/>
                <w:b/>
                <w:bCs/>
                <w:color w:val="auto"/>
                <w:spacing w:val="-3"/>
                <w:szCs w:val="22"/>
              </w:rPr>
              <w:t xml:space="preserve"> </w:t>
            </w:r>
            <w:r w:rsidRPr="00BA4003">
              <w:rPr>
                <w:rFonts w:eastAsia="Segoe UI" w:cstheme="minorHAnsi"/>
                <w:b/>
                <w:bCs/>
                <w:color w:val="auto"/>
                <w:spacing w:val="-1"/>
                <w:szCs w:val="22"/>
              </w:rPr>
              <w:t>s</w:t>
            </w:r>
            <w:r w:rsidRPr="00BA4003">
              <w:rPr>
                <w:rFonts w:eastAsia="Segoe UI" w:cstheme="minorHAnsi"/>
                <w:b/>
                <w:bCs/>
                <w:color w:val="auto"/>
                <w:szCs w:val="22"/>
              </w:rPr>
              <w:t>ingle c</w:t>
            </w:r>
            <w:r w:rsidRPr="00BA4003">
              <w:rPr>
                <w:rFonts w:eastAsia="Segoe UI" w:cstheme="minorHAnsi"/>
                <w:b/>
                <w:bCs/>
                <w:color w:val="auto"/>
                <w:spacing w:val="-1"/>
                <w:szCs w:val="22"/>
              </w:rPr>
              <w:t>o</w:t>
            </w:r>
            <w:r w:rsidRPr="00BA4003">
              <w:rPr>
                <w:rFonts w:eastAsia="Segoe UI" w:cstheme="minorHAnsi"/>
                <w:b/>
                <w:bCs/>
                <w:color w:val="auto"/>
                <w:spacing w:val="1"/>
                <w:szCs w:val="22"/>
              </w:rPr>
              <w:t>u</w:t>
            </w:r>
            <w:r w:rsidRPr="00BA4003">
              <w:rPr>
                <w:rFonts w:eastAsia="Segoe UI" w:cstheme="minorHAnsi"/>
                <w:b/>
                <w:bCs/>
                <w:color w:val="auto"/>
                <w:spacing w:val="-2"/>
                <w:szCs w:val="22"/>
              </w:rPr>
              <w:t>n</w:t>
            </w:r>
            <w:r w:rsidRPr="00BA4003">
              <w:rPr>
                <w:rFonts w:eastAsia="Segoe UI" w:cstheme="minorHAnsi"/>
                <w:b/>
                <w:bCs/>
                <w:color w:val="auto"/>
                <w:szCs w:val="22"/>
              </w:rPr>
              <w:t xml:space="preserve">t </w:t>
            </w:r>
            <w:r w:rsidRPr="00BA4003">
              <w:rPr>
                <w:rFonts w:eastAsia="Segoe UI" w:cstheme="minorHAnsi"/>
                <w:b/>
                <w:bCs/>
                <w:color w:val="auto"/>
                <w:spacing w:val="-1"/>
                <w:szCs w:val="22"/>
              </w:rPr>
              <w:t>o</w:t>
            </w:r>
            <w:r w:rsidRPr="00BA4003">
              <w:rPr>
                <w:rFonts w:eastAsia="Segoe UI" w:cstheme="minorHAnsi"/>
                <w:b/>
                <w:bCs/>
                <w:color w:val="auto"/>
                <w:szCs w:val="22"/>
              </w:rPr>
              <w:t>r m</w:t>
            </w:r>
            <w:r w:rsidRPr="00BA4003">
              <w:rPr>
                <w:rFonts w:eastAsia="Segoe UI" w:cstheme="minorHAnsi"/>
                <w:b/>
                <w:bCs/>
                <w:color w:val="auto"/>
                <w:spacing w:val="-2"/>
                <w:szCs w:val="22"/>
              </w:rPr>
              <w:t>e</w:t>
            </w:r>
            <w:r w:rsidRPr="00BA4003">
              <w:rPr>
                <w:rFonts w:eastAsia="Segoe UI" w:cstheme="minorHAnsi"/>
                <w:b/>
                <w:bCs/>
                <w:color w:val="auto"/>
                <w:spacing w:val="1"/>
                <w:szCs w:val="22"/>
              </w:rPr>
              <w:t>a</w:t>
            </w:r>
            <w:r w:rsidRPr="00BA4003">
              <w:rPr>
                <w:rFonts w:eastAsia="Segoe UI" w:cstheme="minorHAnsi"/>
                <w:b/>
                <w:bCs/>
                <w:color w:val="auto"/>
                <w:spacing w:val="-1"/>
                <w:szCs w:val="22"/>
              </w:rPr>
              <w:t>s</w:t>
            </w:r>
            <w:r w:rsidRPr="00BA4003">
              <w:rPr>
                <w:rFonts w:eastAsia="Segoe UI" w:cstheme="minorHAnsi"/>
                <w:b/>
                <w:bCs/>
                <w:color w:val="auto"/>
                <w:spacing w:val="-2"/>
                <w:szCs w:val="22"/>
              </w:rPr>
              <w:t>ur</w:t>
            </w:r>
            <w:r w:rsidRPr="00BA4003">
              <w:rPr>
                <w:rFonts w:eastAsia="Segoe UI" w:cstheme="minorHAnsi"/>
                <w:b/>
                <w:bCs/>
                <w:color w:val="auto"/>
                <w:szCs w:val="22"/>
              </w:rPr>
              <w:t>eme</w:t>
            </w:r>
            <w:r w:rsidRPr="00BA4003">
              <w:rPr>
                <w:rFonts w:eastAsia="Segoe UI" w:cstheme="minorHAnsi"/>
                <w:b/>
                <w:bCs/>
                <w:color w:val="auto"/>
                <w:spacing w:val="-1"/>
                <w:szCs w:val="22"/>
              </w:rPr>
              <w:t>n</w:t>
            </w:r>
            <w:r w:rsidRPr="00BA4003">
              <w:rPr>
                <w:rFonts w:eastAsia="Segoe UI" w:cstheme="minorHAnsi"/>
                <w:b/>
                <w:bCs/>
                <w:color w:val="auto"/>
                <w:szCs w:val="22"/>
              </w:rPr>
              <w:t>t v</w:t>
            </w:r>
            <w:r w:rsidRPr="00BA4003">
              <w:rPr>
                <w:rFonts w:eastAsia="Segoe UI" w:cstheme="minorHAnsi"/>
                <w:b/>
                <w:bCs/>
                <w:color w:val="auto"/>
                <w:spacing w:val="-1"/>
                <w:szCs w:val="22"/>
              </w:rPr>
              <w:t>a</w:t>
            </w:r>
            <w:r w:rsidRPr="00BA4003">
              <w:rPr>
                <w:rFonts w:eastAsia="Segoe UI" w:cstheme="minorHAnsi"/>
                <w:b/>
                <w:bCs/>
                <w:color w:val="auto"/>
                <w:spacing w:val="1"/>
                <w:szCs w:val="22"/>
              </w:rPr>
              <w:t>r</w:t>
            </w:r>
            <w:r w:rsidRPr="00BA4003">
              <w:rPr>
                <w:rFonts w:eastAsia="Segoe UI" w:cstheme="minorHAnsi"/>
                <w:b/>
                <w:bCs/>
                <w:color w:val="auto"/>
                <w:spacing w:val="-3"/>
                <w:szCs w:val="22"/>
              </w:rPr>
              <w:t>i</w:t>
            </w:r>
            <w:r w:rsidRPr="00BA4003">
              <w:rPr>
                <w:rFonts w:eastAsia="Segoe UI" w:cstheme="minorHAnsi"/>
                <w:b/>
                <w:bCs/>
                <w:color w:val="auto"/>
                <w:spacing w:val="1"/>
                <w:szCs w:val="22"/>
              </w:rPr>
              <w:t>a</w:t>
            </w:r>
            <w:r w:rsidR="009123F3" w:rsidRPr="00BA4003">
              <w:rPr>
                <w:rFonts w:eastAsia="Segoe UI" w:cstheme="minorHAnsi"/>
                <w:b/>
                <w:bCs/>
                <w:color w:val="auto"/>
                <w:szCs w:val="22"/>
              </w:rPr>
              <w:t>ble.</w:t>
            </w:r>
          </w:p>
        </w:tc>
      </w:tr>
      <w:tr w:rsidR="007E14D4" w:rsidRPr="00BA4003" w14:paraId="5B715FA2" w14:textId="77777777" w:rsidTr="005B277A">
        <w:trPr>
          <w:trHeight w:val="144"/>
        </w:trPr>
        <w:tc>
          <w:tcPr>
            <w:tcW w:w="767" w:type="pct"/>
            <w:tcBorders>
              <w:top w:val="single" w:sz="4" w:space="0" w:color="000000"/>
              <w:left w:val="single" w:sz="4" w:space="0" w:color="000000"/>
              <w:bottom w:val="single" w:sz="4" w:space="0" w:color="000000"/>
              <w:right w:val="single" w:sz="4" w:space="0" w:color="000000"/>
            </w:tcBorders>
          </w:tcPr>
          <w:p w14:paraId="2F561FFC" w14:textId="77777777" w:rsidR="008C39BD" w:rsidRPr="00BA4003" w:rsidRDefault="008C39BD" w:rsidP="00FF0E95">
            <w:pPr>
              <w:ind w:left="101" w:right="14"/>
              <w:rPr>
                <w:rFonts w:eastAsia="Segoe UI" w:cstheme="minorHAnsi"/>
                <w:color w:val="auto"/>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w:t>
            </w:r>
            <w:r w:rsidRPr="00BA4003">
              <w:rPr>
                <w:rFonts w:eastAsia="Segoe UI" w:cstheme="minorHAnsi"/>
                <w:color w:val="auto"/>
                <w:spacing w:val="1"/>
                <w:szCs w:val="22"/>
              </w:rPr>
              <w:t>1</w:t>
            </w:r>
            <w:r w:rsidRPr="00BA4003">
              <w:rPr>
                <w:rFonts w:eastAsia="Segoe UI" w:cstheme="minorHAnsi"/>
                <w:color w:val="auto"/>
                <w:spacing w:val="-1"/>
                <w:szCs w:val="22"/>
              </w:rPr>
              <w:t>H</w:t>
            </w:r>
            <w:r w:rsidRPr="00BA4003">
              <w:rPr>
                <w:rFonts w:eastAsia="Segoe UI" w:cstheme="minorHAnsi"/>
                <w:color w:val="auto"/>
                <w:spacing w:val="-2"/>
                <w:szCs w:val="22"/>
              </w:rPr>
              <w:t>S</w:t>
            </w:r>
            <w:r w:rsidRPr="00BA4003">
              <w:rPr>
                <w:rFonts w:eastAsia="Segoe UI" w:cstheme="minorHAnsi"/>
                <w:color w:val="auto"/>
                <w:szCs w:val="22"/>
              </w:rPr>
              <w:t>.</w:t>
            </w:r>
            <w:r w:rsidRPr="00BA4003">
              <w:rPr>
                <w:rFonts w:eastAsia="Segoe UI" w:cstheme="minorHAnsi"/>
                <w:color w:val="auto"/>
                <w:spacing w:val="-1"/>
                <w:szCs w:val="22"/>
              </w:rPr>
              <w:t>33</w:t>
            </w:r>
          </w:p>
        </w:tc>
        <w:tc>
          <w:tcPr>
            <w:tcW w:w="4233" w:type="pct"/>
            <w:tcBorders>
              <w:top w:val="single" w:sz="4" w:space="0" w:color="000000"/>
              <w:left w:val="single" w:sz="4" w:space="0" w:color="000000"/>
              <w:bottom w:val="single" w:sz="4" w:space="0" w:color="000000"/>
              <w:right w:val="single" w:sz="4" w:space="0" w:color="000000"/>
            </w:tcBorders>
          </w:tcPr>
          <w:p w14:paraId="1615BFF2" w14:textId="77777777" w:rsidR="008C39BD" w:rsidRPr="00BA4003" w:rsidRDefault="008C39BD" w:rsidP="00FF0E95">
            <w:pPr>
              <w:ind w:left="101" w:right="14"/>
              <w:rPr>
                <w:rFonts w:eastAsia="Segoe UI" w:cstheme="minorHAnsi"/>
                <w:color w:val="auto"/>
                <w:szCs w:val="22"/>
              </w:rPr>
            </w:pPr>
            <w:r w:rsidRPr="00BA4003">
              <w:rPr>
                <w:rFonts w:eastAsia="Segoe UI" w:cstheme="minorHAnsi"/>
                <w:color w:val="auto"/>
                <w:szCs w:val="22"/>
              </w:rPr>
              <w:t>Repr</w:t>
            </w:r>
            <w:r w:rsidRPr="00BA4003">
              <w:rPr>
                <w:rFonts w:eastAsia="Segoe UI" w:cstheme="minorHAnsi"/>
                <w:color w:val="auto"/>
                <w:spacing w:val="-1"/>
                <w:szCs w:val="22"/>
              </w:rPr>
              <w:t>e</w:t>
            </w:r>
            <w:r w:rsidRPr="00BA4003">
              <w:rPr>
                <w:rFonts w:eastAsia="Segoe UI" w:cstheme="minorHAnsi"/>
                <w:color w:val="auto"/>
                <w:szCs w:val="22"/>
              </w:rPr>
              <w:t>sent</w:t>
            </w:r>
            <w:r w:rsidRPr="00BA4003">
              <w:rPr>
                <w:rFonts w:eastAsia="Segoe UI" w:cstheme="minorHAnsi"/>
                <w:color w:val="auto"/>
                <w:spacing w:val="-1"/>
                <w:szCs w:val="22"/>
              </w:rPr>
              <w:t xml:space="preserve"> d</w:t>
            </w:r>
            <w:r w:rsidRPr="00BA4003">
              <w:rPr>
                <w:rFonts w:eastAsia="Segoe UI" w:cstheme="minorHAnsi"/>
                <w:color w:val="auto"/>
                <w:szCs w:val="22"/>
              </w:rPr>
              <w:t xml:space="preserve">ata </w:t>
            </w:r>
            <w:r w:rsidRPr="00BA4003">
              <w:rPr>
                <w:rFonts w:eastAsia="Segoe UI" w:cstheme="minorHAnsi"/>
                <w:color w:val="auto"/>
                <w:spacing w:val="-1"/>
                <w:szCs w:val="22"/>
              </w:rPr>
              <w:t>w</w:t>
            </w:r>
            <w:r w:rsidRPr="00BA4003">
              <w:rPr>
                <w:rFonts w:eastAsia="Segoe UI" w:cstheme="minorHAnsi"/>
                <w:color w:val="auto"/>
                <w:szCs w:val="22"/>
              </w:rPr>
              <w:t>i</w:t>
            </w:r>
            <w:r w:rsidRPr="00BA4003">
              <w:rPr>
                <w:rFonts w:eastAsia="Segoe UI" w:cstheme="minorHAnsi"/>
                <w:color w:val="auto"/>
                <w:spacing w:val="-1"/>
                <w:szCs w:val="22"/>
              </w:rPr>
              <w:t>t</w:t>
            </w:r>
            <w:r w:rsidRPr="00BA4003">
              <w:rPr>
                <w:rFonts w:eastAsia="Segoe UI" w:cstheme="minorHAnsi"/>
                <w:color w:val="auto"/>
                <w:szCs w:val="22"/>
              </w:rPr>
              <w:t>h p</w:t>
            </w:r>
            <w:r w:rsidRPr="00BA4003">
              <w:rPr>
                <w:rFonts w:eastAsia="Segoe UI" w:cstheme="minorHAnsi"/>
                <w:color w:val="auto"/>
                <w:spacing w:val="-1"/>
                <w:szCs w:val="22"/>
              </w:rPr>
              <w:t>l</w:t>
            </w:r>
            <w:r w:rsidRPr="00BA4003">
              <w:rPr>
                <w:rFonts w:eastAsia="Segoe UI" w:cstheme="minorHAnsi"/>
                <w:color w:val="auto"/>
                <w:szCs w:val="22"/>
              </w:rPr>
              <w:t>ots</w:t>
            </w:r>
            <w:r w:rsidRPr="00BA4003">
              <w:rPr>
                <w:rFonts w:eastAsia="Segoe UI" w:cstheme="minorHAnsi"/>
                <w:color w:val="auto"/>
                <w:spacing w:val="-2"/>
                <w:szCs w:val="22"/>
              </w:rPr>
              <w:t xml:space="preserve"> </w:t>
            </w:r>
            <w:r w:rsidRPr="00BA4003">
              <w:rPr>
                <w:rFonts w:eastAsia="Segoe UI" w:cstheme="minorHAnsi"/>
                <w:color w:val="auto"/>
                <w:szCs w:val="22"/>
              </w:rPr>
              <w:t>on</w:t>
            </w:r>
            <w:r w:rsidRPr="00BA4003">
              <w:rPr>
                <w:rFonts w:eastAsia="Segoe UI" w:cstheme="minorHAnsi"/>
                <w:color w:val="auto"/>
                <w:spacing w:val="-1"/>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 xml:space="preserve"> </w:t>
            </w:r>
            <w:r w:rsidRPr="00BA4003">
              <w:rPr>
                <w:rFonts w:eastAsia="Segoe UI" w:cstheme="minorHAnsi"/>
                <w:color w:val="auto"/>
                <w:szCs w:val="22"/>
              </w:rPr>
              <w:t>r</w:t>
            </w:r>
            <w:r w:rsidRPr="00BA4003">
              <w:rPr>
                <w:rFonts w:eastAsia="Segoe UI" w:cstheme="minorHAnsi"/>
                <w:color w:val="auto"/>
                <w:spacing w:val="-1"/>
                <w:szCs w:val="22"/>
              </w:rPr>
              <w:t>e</w:t>
            </w:r>
            <w:r w:rsidRPr="00BA4003">
              <w:rPr>
                <w:rFonts w:eastAsia="Segoe UI" w:cstheme="minorHAnsi"/>
                <w:color w:val="auto"/>
                <w:szCs w:val="22"/>
              </w:rPr>
              <w:t>al nu</w:t>
            </w:r>
            <w:r w:rsidRPr="00BA4003">
              <w:rPr>
                <w:rFonts w:eastAsia="Segoe UI" w:cstheme="minorHAnsi"/>
                <w:color w:val="auto"/>
                <w:spacing w:val="-1"/>
                <w:szCs w:val="22"/>
              </w:rPr>
              <w:t>m</w:t>
            </w:r>
            <w:r w:rsidRPr="00BA4003">
              <w:rPr>
                <w:rFonts w:eastAsia="Segoe UI" w:cstheme="minorHAnsi"/>
                <w:color w:val="auto"/>
                <w:szCs w:val="22"/>
              </w:rPr>
              <w:t>ber l</w:t>
            </w:r>
            <w:r w:rsidRPr="00BA4003">
              <w:rPr>
                <w:rFonts w:eastAsia="Segoe UI" w:cstheme="minorHAnsi"/>
                <w:color w:val="auto"/>
                <w:spacing w:val="-1"/>
                <w:szCs w:val="22"/>
              </w:rPr>
              <w:t>i</w:t>
            </w:r>
            <w:r w:rsidRPr="00BA4003">
              <w:rPr>
                <w:rFonts w:eastAsia="Segoe UI" w:cstheme="minorHAnsi"/>
                <w:color w:val="auto"/>
                <w:szCs w:val="22"/>
              </w:rPr>
              <w:t>ne</w:t>
            </w:r>
            <w:r w:rsidRPr="00BA4003">
              <w:rPr>
                <w:rFonts w:eastAsia="Segoe UI" w:cstheme="minorHAnsi"/>
                <w:color w:val="auto"/>
                <w:spacing w:val="-3"/>
                <w:szCs w:val="22"/>
              </w:rPr>
              <w:t xml:space="preserve"> </w:t>
            </w:r>
            <w:r w:rsidRPr="00BA4003">
              <w:rPr>
                <w:rFonts w:eastAsia="Segoe UI" w:cstheme="minorHAnsi"/>
                <w:color w:val="auto"/>
                <w:szCs w:val="22"/>
              </w:rPr>
              <w:t>(dot p</w:t>
            </w:r>
            <w:r w:rsidRPr="00BA4003">
              <w:rPr>
                <w:rFonts w:eastAsia="Segoe UI" w:cstheme="minorHAnsi"/>
                <w:color w:val="auto"/>
                <w:spacing w:val="-1"/>
                <w:szCs w:val="22"/>
              </w:rPr>
              <w:t>l</w:t>
            </w:r>
            <w:r w:rsidRPr="00BA4003">
              <w:rPr>
                <w:rFonts w:eastAsia="Segoe UI" w:cstheme="minorHAnsi"/>
                <w:color w:val="auto"/>
                <w:szCs w:val="22"/>
              </w:rPr>
              <w:t>ots, h</w:t>
            </w:r>
            <w:r w:rsidRPr="00BA4003">
              <w:rPr>
                <w:rFonts w:eastAsia="Segoe UI" w:cstheme="minorHAnsi"/>
                <w:color w:val="auto"/>
                <w:spacing w:val="-1"/>
                <w:szCs w:val="22"/>
              </w:rPr>
              <w:t>i</w:t>
            </w:r>
            <w:r w:rsidRPr="00BA4003">
              <w:rPr>
                <w:rFonts w:eastAsia="Segoe UI" w:cstheme="minorHAnsi"/>
                <w:color w:val="auto"/>
                <w:szCs w:val="22"/>
              </w:rPr>
              <w:t>sto</w:t>
            </w:r>
            <w:r w:rsidRPr="00BA4003">
              <w:rPr>
                <w:rFonts w:eastAsia="Segoe UI" w:cstheme="minorHAnsi"/>
                <w:color w:val="auto"/>
                <w:spacing w:val="-1"/>
                <w:szCs w:val="22"/>
              </w:rPr>
              <w:t>g</w:t>
            </w:r>
            <w:r w:rsidRPr="00BA4003">
              <w:rPr>
                <w:rFonts w:eastAsia="Segoe UI" w:cstheme="minorHAnsi"/>
                <w:color w:val="auto"/>
                <w:szCs w:val="22"/>
              </w:rPr>
              <w:t>ra</w:t>
            </w:r>
            <w:r w:rsidRPr="00BA4003">
              <w:rPr>
                <w:rFonts w:eastAsia="Segoe UI" w:cstheme="minorHAnsi"/>
                <w:color w:val="auto"/>
                <w:spacing w:val="-2"/>
                <w:szCs w:val="22"/>
              </w:rPr>
              <w:t>m</w:t>
            </w:r>
            <w:r w:rsidRPr="00BA4003">
              <w:rPr>
                <w:rFonts w:eastAsia="Segoe UI" w:cstheme="minorHAnsi"/>
                <w:color w:val="auto"/>
                <w:szCs w:val="22"/>
              </w:rPr>
              <w:t xml:space="preserve">s, </w:t>
            </w:r>
            <w:r w:rsidRPr="00BA4003">
              <w:rPr>
                <w:rFonts w:eastAsia="Segoe UI" w:cstheme="minorHAnsi"/>
                <w:color w:val="auto"/>
                <w:spacing w:val="-2"/>
                <w:szCs w:val="22"/>
              </w:rPr>
              <w:t>a</w:t>
            </w:r>
            <w:r w:rsidRPr="00BA4003">
              <w:rPr>
                <w:rFonts w:eastAsia="Segoe UI" w:cstheme="minorHAnsi"/>
                <w:color w:val="auto"/>
                <w:szCs w:val="22"/>
              </w:rPr>
              <w:t>nd</w:t>
            </w:r>
            <w:r w:rsidRPr="00BA4003">
              <w:rPr>
                <w:rFonts w:eastAsia="Segoe UI" w:cstheme="minorHAnsi"/>
                <w:color w:val="auto"/>
                <w:spacing w:val="-1"/>
                <w:szCs w:val="22"/>
              </w:rPr>
              <w:t xml:space="preserve"> </w:t>
            </w:r>
            <w:r w:rsidRPr="00BA4003">
              <w:rPr>
                <w:rFonts w:eastAsia="Segoe UI" w:cstheme="minorHAnsi"/>
                <w:color w:val="auto"/>
                <w:szCs w:val="22"/>
              </w:rPr>
              <w:t>box</w:t>
            </w:r>
            <w:r w:rsidRPr="00BA4003">
              <w:rPr>
                <w:rFonts w:eastAsia="Segoe UI" w:cstheme="minorHAnsi"/>
                <w:color w:val="auto"/>
                <w:spacing w:val="-1"/>
                <w:szCs w:val="22"/>
              </w:rPr>
              <w:t xml:space="preserve"> </w:t>
            </w:r>
            <w:r w:rsidRPr="00BA4003">
              <w:rPr>
                <w:rFonts w:eastAsia="Segoe UI" w:cstheme="minorHAnsi"/>
                <w:color w:val="auto"/>
                <w:szCs w:val="22"/>
              </w:rPr>
              <w:t>p</w:t>
            </w:r>
            <w:r w:rsidRPr="00BA4003">
              <w:rPr>
                <w:rFonts w:eastAsia="Segoe UI" w:cstheme="minorHAnsi"/>
                <w:color w:val="auto"/>
                <w:spacing w:val="-1"/>
                <w:szCs w:val="22"/>
              </w:rPr>
              <w:t>l</w:t>
            </w:r>
            <w:r w:rsidRPr="00BA4003">
              <w:rPr>
                <w:rFonts w:eastAsia="Segoe UI" w:cstheme="minorHAnsi"/>
                <w:color w:val="auto"/>
                <w:szCs w:val="22"/>
              </w:rPr>
              <w:t>ots).</w:t>
            </w:r>
          </w:p>
        </w:tc>
      </w:tr>
      <w:tr w:rsidR="007E14D4" w:rsidRPr="00BA4003" w14:paraId="454C0DBF" w14:textId="77777777" w:rsidTr="005B277A">
        <w:trPr>
          <w:trHeight w:val="144"/>
        </w:trPr>
        <w:tc>
          <w:tcPr>
            <w:tcW w:w="767" w:type="pct"/>
            <w:tcBorders>
              <w:top w:val="single" w:sz="4" w:space="0" w:color="000000"/>
              <w:left w:val="single" w:sz="4" w:space="0" w:color="000000"/>
              <w:bottom w:val="single" w:sz="4" w:space="0" w:color="000000"/>
              <w:right w:val="single" w:sz="4" w:space="0" w:color="000000"/>
            </w:tcBorders>
          </w:tcPr>
          <w:p w14:paraId="276EB6F3" w14:textId="77777777" w:rsidR="008C39BD" w:rsidRPr="00BA4003" w:rsidRDefault="008C39BD" w:rsidP="00FF0E95">
            <w:pPr>
              <w:ind w:left="101" w:right="14"/>
              <w:rPr>
                <w:rFonts w:eastAsia="Segoe UI" w:cstheme="minorHAnsi"/>
                <w:color w:val="auto"/>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w:t>
            </w:r>
            <w:r w:rsidRPr="00BA4003">
              <w:rPr>
                <w:rFonts w:eastAsia="Segoe UI" w:cstheme="minorHAnsi"/>
                <w:color w:val="auto"/>
                <w:spacing w:val="1"/>
                <w:szCs w:val="22"/>
              </w:rPr>
              <w:t>1</w:t>
            </w:r>
            <w:r w:rsidRPr="00BA4003">
              <w:rPr>
                <w:rFonts w:eastAsia="Segoe UI" w:cstheme="minorHAnsi"/>
                <w:color w:val="auto"/>
                <w:spacing w:val="-1"/>
                <w:szCs w:val="22"/>
              </w:rPr>
              <w:t>H</w:t>
            </w:r>
            <w:r w:rsidRPr="00BA4003">
              <w:rPr>
                <w:rFonts w:eastAsia="Segoe UI" w:cstheme="minorHAnsi"/>
                <w:color w:val="auto"/>
                <w:spacing w:val="-2"/>
                <w:szCs w:val="22"/>
              </w:rPr>
              <w:t>S</w:t>
            </w:r>
            <w:r w:rsidRPr="00BA4003">
              <w:rPr>
                <w:rFonts w:eastAsia="Segoe UI" w:cstheme="minorHAnsi"/>
                <w:color w:val="auto"/>
                <w:szCs w:val="22"/>
              </w:rPr>
              <w:t>.</w:t>
            </w:r>
            <w:r w:rsidRPr="00BA4003">
              <w:rPr>
                <w:rFonts w:eastAsia="Segoe UI" w:cstheme="minorHAnsi"/>
                <w:color w:val="auto"/>
                <w:spacing w:val="-1"/>
                <w:szCs w:val="22"/>
              </w:rPr>
              <w:t>34</w:t>
            </w:r>
          </w:p>
        </w:tc>
        <w:tc>
          <w:tcPr>
            <w:tcW w:w="4233" w:type="pct"/>
            <w:tcBorders>
              <w:top w:val="single" w:sz="4" w:space="0" w:color="000000"/>
              <w:left w:val="single" w:sz="4" w:space="0" w:color="000000"/>
              <w:bottom w:val="single" w:sz="4" w:space="0" w:color="000000"/>
              <w:right w:val="single" w:sz="4" w:space="0" w:color="000000"/>
            </w:tcBorders>
          </w:tcPr>
          <w:p w14:paraId="5D6D4DBC" w14:textId="77777777" w:rsidR="008C39BD" w:rsidRPr="00BA4003" w:rsidRDefault="008C39BD" w:rsidP="00FF0E95">
            <w:pPr>
              <w:ind w:left="101" w:right="14"/>
              <w:rPr>
                <w:rFonts w:eastAsia="Segoe UI" w:cstheme="minorHAnsi"/>
                <w:color w:val="auto"/>
                <w:szCs w:val="22"/>
              </w:rPr>
            </w:pPr>
            <w:r w:rsidRPr="00BA4003">
              <w:rPr>
                <w:rFonts w:eastAsia="Segoe UI" w:cstheme="minorHAnsi"/>
                <w:color w:val="auto"/>
                <w:szCs w:val="22"/>
              </w:rPr>
              <w:t>Use</w:t>
            </w:r>
            <w:r w:rsidRPr="00BA4003">
              <w:rPr>
                <w:rFonts w:eastAsia="Segoe UI" w:cstheme="minorHAnsi"/>
                <w:color w:val="auto"/>
                <w:spacing w:val="-1"/>
                <w:szCs w:val="22"/>
              </w:rPr>
              <w:t xml:space="preserve"> </w:t>
            </w:r>
            <w:r w:rsidRPr="00BA4003">
              <w:rPr>
                <w:rFonts w:eastAsia="Segoe UI" w:cstheme="minorHAnsi"/>
                <w:color w:val="auto"/>
                <w:szCs w:val="22"/>
              </w:rPr>
              <w:t>stat</w:t>
            </w:r>
            <w:r w:rsidRPr="00BA4003">
              <w:rPr>
                <w:rFonts w:eastAsia="Segoe UI" w:cstheme="minorHAnsi"/>
                <w:color w:val="auto"/>
                <w:spacing w:val="-1"/>
                <w:szCs w:val="22"/>
              </w:rPr>
              <w:t>i</w:t>
            </w:r>
            <w:r w:rsidRPr="00BA4003">
              <w:rPr>
                <w:rFonts w:eastAsia="Segoe UI" w:cstheme="minorHAnsi"/>
                <w:color w:val="auto"/>
                <w:szCs w:val="22"/>
              </w:rPr>
              <w:t>st</w:t>
            </w:r>
            <w:r w:rsidRPr="00BA4003">
              <w:rPr>
                <w:rFonts w:eastAsia="Segoe UI" w:cstheme="minorHAnsi"/>
                <w:color w:val="auto"/>
                <w:spacing w:val="-1"/>
                <w:szCs w:val="22"/>
              </w:rPr>
              <w:t>ic</w:t>
            </w:r>
            <w:r w:rsidRPr="00BA4003">
              <w:rPr>
                <w:rFonts w:eastAsia="Segoe UI" w:cstheme="minorHAnsi"/>
                <w:color w:val="auto"/>
                <w:szCs w:val="22"/>
              </w:rPr>
              <w:t>s appropria</w:t>
            </w:r>
            <w:r w:rsidRPr="00BA4003">
              <w:rPr>
                <w:rFonts w:eastAsia="Segoe UI" w:cstheme="minorHAnsi"/>
                <w:color w:val="auto"/>
                <w:spacing w:val="-1"/>
                <w:szCs w:val="22"/>
              </w:rPr>
              <w:t>t</w:t>
            </w:r>
            <w:r w:rsidRPr="00BA4003">
              <w:rPr>
                <w:rFonts w:eastAsia="Segoe UI" w:cstheme="minorHAnsi"/>
                <w:color w:val="auto"/>
                <w:szCs w:val="22"/>
              </w:rPr>
              <w:t>e</w:t>
            </w:r>
            <w:r w:rsidRPr="00BA4003">
              <w:rPr>
                <w:rFonts w:eastAsia="Segoe UI" w:cstheme="minorHAnsi"/>
                <w:color w:val="auto"/>
                <w:spacing w:val="-2"/>
                <w:szCs w:val="22"/>
              </w:rPr>
              <w:t xml:space="preserve"> </w:t>
            </w:r>
            <w:r w:rsidRPr="00BA4003">
              <w:rPr>
                <w:rFonts w:eastAsia="Segoe UI" w:cstheme="minorHAnsi"/>
                <w:color w:val="auto"/>
                <w:spacing w:val="-1"/>
                <w:szCs w:val="22"/>
              </w:rPr>
              <w:t>t</w:t>
            </w:r>
            <w:r w:rsidRPr="00BA4003">
              <w:rPr>
                <w:rFonts w:eastAsia="Segoe UI" w:cstheme="minorHAnsi"/>
                <w:color w:val="auto"/>
                <w:szCs w:val="22"/>
              </w:rPr>
              <w:t xml:space="preserve">o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shape</w:t>
            </w:r>
            <w:r w:rsidRPr="00BA4003">
              <w:rPr>
                <w:rFonts w:eastAsia="Segoe UI" w:cstheme="minorHAnsi"/>
                <w:color w:val="auto"/>
                <w:spacing w:val="-1"/>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da</w:t>
            </w:r>
            <w:r w:rsidRPr="00BA4003">
              <w:rPr>
                <w:rFonts w:eastAsia="Segoe UI" w:cstheme="minorHAnsi"/>
                <w:color w:val="auto"/>
                <w:spacing w:val="-3"/>
                <w:szCs w:val="22"/>
              </w:rPr>
              <w:t>t</w:t>
            </w:r>
            <w:r w:rsidRPr="00BA4003">
              <w:rPr>
                <w:rFonts w:eastAsia="Segoe UI" w:cstheme="minorHAnsi"/>
                <w:color w:val="auto"/>
                <w:szCs w:val="22"/>
              </w:rPr>
              <w:t>a</w:t>
            </w:r>
            <w:r w:rsidRPr="00BA4003">
              <w:rPr>
                <w:rFonts w:eastAsia="Segoe UI" w:cstheme="minorHAnsi"/>
                <w:color w:val="auto"/>
                <w:spacing w:val="-2"/>
                <w:szCs w:val="22"/>
              </w:rPr>
              <w:t xml:space="preserve"> </w:t>
            </w:r>
            <w:r w:rsidRPr="00BA4003">
              <w:rPr>
                <w:rFonts w:eastAsia="Segoe UI" w:cstheme="minorHAnsi"/>
                <w:color w:val="auto"/>
                <w:szCs w:val="22"/>
              </w:rPr>
              <w:t>d</w:t>
            </w:r>
            <w:r w:rsidRPr="00BA4003">
              <w:rPr>
                <w:rFonts w:eastAsia="Segoe UI" w:cstheme="minorHAnsi"/>
                <w:color w:val="auto"/>
                <w:spacing w:val="-1"/>
                <w:szCs w:val="22"/>
              </w:rPr>
              <w:t>i</w:t>
            </w:r>
            <w:r w:rsidRPr="00BA4003">
              <w:rPr>
                <w:rFonts w:eastAsia="Segoe UI" w:cstheme="minorHAnsi"/>
                <w:color w:val="auto"/>
                <w:szCs w:val="22"/>
              </w:rPr>
              <w:t>str</w:t>
            </w:r>
            <w:r w:rsidRPr="00BA4003">
              <w:rPr>
                <w:rFonts w:eastAsia="Segoe UI" w:cstheme="minorHAnsi"/>
                <w:color w:val="auto"/>
                <w:spacing w:val="-1"/>
                <w:szCs w:val="22"/>
              </w:rPr>
              <w:t>i</w:t>
            </w:r>
            <w:r w:rsidRPr="00BA4003">
              <w:rPr>
                <w:rFonts w:eastAsia="Segoe UI" w:cstheme="minorHAnsi"/>
                <w:color w:val="auto"/>
                <w:szCs w:val="22"/>
              </w:rPr>
              <w:t>bu</w:t>
            </w:r>
            <w:r w:rsidRPr="00BA4003">
              <w:rPr>
                <w:rFonts w:eastAsia="Segoe UI" w:cstheme="minorHAnsi"/>
                <w:color w:val="auto"/>
                <w:spacing w:val="-1"/>
                <w:szCs w:val="22"/>
              </w:rPr>
              <w:t>t</w:t>
            </w:r>
            <w:r w:rsidRPr="00BA4003">
              <w:rPr>
                <w:rFonts w:eastAsia="Segoe UI" w:cstheme="minorHAnsi"/>
                <w:color w:val="auto"/>
                <w:szCs w:val="22"/>
              </w:rPr>
              <w:t>ion</w:t>
            </w:r>
            <w:r w:rsidRPr="00BA4003">
              <w:rPr>
                <w:rFonts w:eastAsia="Segoe UI" w:cstheme="minorHAnsi"/>
                <w:color w:val="auto"/>
                <w:spacing w:val="-1"/>
                <w:szCs w:val="22"/>
              </w:rPr>
              <w:t xml:space="preserve"> </w:t>
            </w:r>
            <w:r w:rsidRPr="00BA4003">
              <w:rPr>
                <w:rFonts w:eastAsia="Segoe UI" w:cstheme="minorHAnsi"/>
                <w:color w:val="auto"/>
                <w:szCs w:val="22"/>
              </w:rPr>
              <w:t xml:space="preserve">to </w:t>
            </w:r>
            <w:r w:rsidRPr="00BA4003">
              <w:rPr>
                <w:rFonts w:eastAsia="Segoe UI" w:cstheme="minorHAnsi"/>
                <w:color w:val="auto"/>
                <w:spacing w:val="-1"/>
                <w:szCs w:val="22"/>
              </w:rPr>
              <w:t>c</w:t>
            </w:r>
            <w:r w:rsidRPr="00BA4003">
              <w:rPr>
                <w:rFonts w:eastAsia="Segoe UI" w:cstheme="minorHAnsi"/>
                <w:color w:val="auto"/>
                <w:szCs w:val="22"/>
              </w:rPr>
              <w:t xml:space="preserve">ompare </w:t>
            </w:r>
            <w:r w:rsidRPr="00BA4003">
              <w:rPr>
                <w:rFonts w:eastAsia="Segoe UI" w:cstheme="minorHAnsi"/>
                <w:color w:val="auto"/>
                <w:spacing w:val="-1"/>
                <w:szCs w:val="22"/>
              </w:rPr>
              <w:t>c</w:t>
            </w:r>
            <w:r w:rsidRPr="00BA4003">
              <w:rPr>
                <w:rFonts w:eastAsia="Segoe UI" w:cstheme="minorHAnsi"/>
                <w:color w:val="auto"/>
                <w:szCs w:val="22"/>
              </w:rPr>
              <w:t>en</w:t>
            </w:r>
            <w:r w:rsidRPr="00BA4003">
              <w:rPr>
                <w:rFonts w:eastAsia="Segoe UI" w:cstheme="minorHAnsi"/>
                <w:color w:val="auto"/>
                <w:spacing w:val="-1"/>
                <w:szCs w:val="22"/>
              </w:rPr>
              <w:t>t</w:t>
            </w:r>
            <w:r w:rsidRPr="00BA4003">
              <w:rPr>
                <w:rFonts w:eastAsia="Segoe UI" w:cstheme="minorHAnsi"/>
                <w:color w:val="auto"/>
                <w:szCs w:val="22"/>
              </w:rPr>
              <w:t>er (me</w:t>
            </w:r>
            <w:r w:rsidRPr="00BA4003">
              <w:rPr>
                <w:rFonts w:eastAsia="Segoe UI" w:cstheme="minorHAnsi"/>
                <w:color w:val="auto"/>
                <w:spacing w:val="-1"/>
                <w:szCs w:val="22"/>
              </w:rPr>
              <w:t>d</w:t>
            </w:r>
            <w:r w:rsidRPr="00BA4003">
              <w:rPr>
                <w:rFonts w:eastAsia="Segoe UI" w:cstheme="minorHAnsi"/>
                <w:color w:val="auto"/>
                <w:szCs w:val="22"/>
              </w:rPr>
              <w:t>ian, m</w:t>
            </w:r>
            <w:r w:rsidRPr="00BA4003">
              <w:rPr>
                <w:rFonts w:eastAsia="Segoe UI" w:cstheme="minorHAnsi"/>
                <w:color w:val="auto"/>
                <w:spacing w:val="-1"/>
                <w:szCs w:val="22"/>
              </w:rPr>
              <w:t>e</w:t>
            </w:r>
            <w:r w:rsidRPr="00BA4003">
              <w:rPr>
                <w:rFonts w:eastAsia="Segoe UI" w:cstheme="minorHAnsi"/>
                <w:color w:val="auto"/>
                <w:spacing w:val="-2"/>
                <w:szCs w:val="22"/>
              </w:rPr>
              <w:t>a</w:t>
            </w:r>
            <w:r w:rsidRPr="00BA4003">
              <w:rPr>
                <w:rFonts w:eastAsia="Segoe UI" w:cstheme="minorHAnsi"/>
                <w:color w:val="auto"/>
                <w:szCs w:val="22"/>
              </w:rPr>
              <w:t>n) a</w:t>
            </w:r>
            <w:r w:rsidRPr="00BA4003">
              <w:rPr>
                <w:rFonts w:eastAsia="Segoe UI" w:cstheme="minorHAnsi"/>
                <w:color w:val="auto"/>
                <w:spacing w:val="-2"/>
                <w:szCs w:val="22"/>
              </w:rPr>
              <w:t>n</w:t>
            </w:r>
            <w:r w:rsidRPr="00BA4003">
              <w:rPr>
                <w:rFonts w:eastAsia="Segoe UI" w:cstheme="minorHAnsi"/>
                <w:color w:val="auto"/>
                <w:szCs w:val="22"/>
              </w:rPr>
              <w:t>d</w:t>
            </w:r>
            <w:r w:rsidRPr="00BA4003">
              <w:rPr>
                <w:rFonts w:eastAsia="Segoe UI" w:cstheme="minorHAnsi"/>
                <w:color w:val="auto"/>
                <w:spacing w:val="-1"/>
                <w:szCs w:val="22"/>
              </w:rPr>
              <w:t xml:space="preserve"> </w:t>
            </w:r>
            <w:r w:rsidRPr="00BA4003">
              <w:rPr>
                <w:rFonts w:eastAsia="Segoe UI" w:cstheme="minorHAnsi"/>
                <w:color w:val="auto"/>
                <w:szCs w:val="22"/>
              </w:rPr>
              <w:t>spread (in</w:t>
            </w:r>
            <w:r w:rsidRPr="00BA4003">
              <w:rPr>
                <w:rFonts w:eastAsia="Segoe UI" w:cstheme="minorHAnsi"/>
                <w:color w:val="auto"/>
                <w:spacing w:val="-1"/>
                <w:szCs w:val="22"/>
              </w:rPr>
              <w:t>t</w:t>
            </w:r>
            <w:r w:rsidRPr="00BA4003">
              <w:rPr>
                <w:rFonts w:eastAsia="Segoe UI" w:cstheme="minorHAnsi"/>
                <w:color w:val="auto"/>
                <w:szCs w:val="22"/>
              </w:rPr>
              <w:t>er</w:t>
            </w:r>
            <w:r w:rsidRPr="00BA4003">
              <w:rPr>
                <w:rFonts w:eastAsia="Segoe UI" w:cstheme="minorHAnsi"/>
                <w:color w:val="auto"/>
                <w:spacing w:val="-1"/>
                <w:szCs w:val="22"/>
              </w:rPr>
              <w:t>q</w:t>
            </w:r>
            <w:r w:rsidRPr="00BA4003">
              <w:rPr>
                <w:rFonts w:eastAsia="Segoe UI" w:cstheme="minorHAnsi"/>
                <w:color w:val="auto"/>
                <w:szCs w:val="22"/>
              </w:rPr>
              <w:t>uart</w:t>
            </w:r>
            <w:r w:rsidRPr="00BA4003">
              <w:rPr>
                <w:rFonts w:eastAsia="Segoe UI" w:cstheme="minorHAnsi"/>
                <w:color w:val="auto"/>
                <w:spacing w:val="-1"/>
                <w:szCs w:val="22"/>
              </w:rPr>
              <w:t>i</w:t>
            </w:r>
            <w:r w:rsidRPr="00BA4003">
              <w:rPr>
                <w:rFonts w:eastAsia="Segoe UI" w:cstheme="minorHAnsi"/>
                <w:color w:val="auto"/>
                <w:szCs w:val="22"/>
              </w:rPr>
              <w:t>le</w:t>
            </w:r>
            <w:r w:rsidRPr="00BA4003">
              <w:rPr>
                <w:rFonts w:eastAsia="Segoe UI" w:cstheme="minorHAnsi"/>
                <w:color w:val="auto"/>
                <w:spacing w:val="-1"/>
                <w:szCs w:val="22"/>
              </w:rPr>
              <w:t xml:space="preserve"> </w:t>
            </w:r>
            <w:r w:rsidRPr="00BA4003">
              <w:rPr>
                <w:rFonts w:eastAsia="Segoe UI" w:cstheme="minorHAnsi"/>
                <w:color w:val="auto"/>
                <w:szCs w:val="22"/>
              </w:rPr>
              <w:t>range, s</w:t>
            </w:r>
            <w:r w:rsidRPr="00BA4003">
              <w:rPr>
                <w:rFonts w:eastAsia="Segoe UI" w:cstheme="minorHAnsi"/>
                <w:color w:val="auto"/>
                <w:spacing w:val="-3"/>
                <w:szCs w:val="22"/>
              </w:rPr>
              <w:t>t</w:t>
            </w:r>
            <w:r w:rsidRPr="00BA4003">
              <w:rPr>
                <w:rFonts w:eastAsia="Segoe UI" w:cstheme="minorHAnsi"/>
                <w:color w:val="auto"/>
                <w:szCs w:val="22"/>
              </w:rPr>
              <w:t>a</w:t>
            </w:r>
            <w:r w:rsidRPr="00BA4003">
              <w:rPr>
                <w:rFonts w:eastAsia="Segoe UI" w:cstheme="minorHAnsi"/>
                <w:color w:val="auto"/>
                <w:spacing w:val="-2"/>
                <w:szCs w:val="22"/>
              </w:rPr>
              <w:t>n</w:t>
            </w:r>
            <w:r w:rsidRPr="00BA4003">
              <w:rPr>
                <w:rFonts w:eastAsia="Segoe UI" w:cstheme="minorHAnsi"/>
                <w:color w:val="auto"/>
                <w:szCs w:val="22"/>
              </w:rPr>
              <w:t>dard</w:t>
            </w:r>
            <w:r w:rsidRPr="00BA4003">
              <w:rPr>
                <w:rFonts w:eastAsia="Segoe UI" w:cstheme="minorHAnsi"/>
                <w:color w:val="auto"/>
                <w:spacing w:val="-1"/>
                <w:szCs w:val="22"/>
              </w:rPr>
              <w:t xml:space="preserve"> </w:t>
            </w:r>
            <w:r w:rsidRPr="00BA4003">
              <w:rPr>
                <w:rFonts w:eastAsia="Segoe UI" w:cstheme="minorHAnsi"/>
                <w:color w:val="auto"/>
                <w:szCs w:val="22"/>
              </w:rPr>
              <w:t>d</w:t>
            </w:r>
            <w:r w:rsidRPr="00BA4003">
              <w:rPr>
                <w:rFonts w:eastAsia="Segoe UI" w:cstheme="minorHAnsi"/>
                <w:color w:val="auto"/>
                <w:spacing w:val="-1"/>
                <w:szCs w:val="22"/>
              </w:rPr>
              <w:t>e</w:t>
            </w:r>
            <w:r w:rsidRPr="00BA4003">
              <w:rPr>
                <w:rFonts w:eastAsia="Segoe UI" w:cstheme="minorHAnsi"/>
                <w:color w:val="auto"/>
                <w:szCs w:val="22"/>
              </w:rPr>
              <w:t>v</w:t>
            </w:r>
            <w:r w:rsidRPr="00BA4003">
              <w:rPr>
                <w:rFonts w:eastAsia="Segoe UI" w:cstheme="minorHAnsi"/>
                <w:color w:val="auto"/>
                <w:spacing w:val="-1"/>
                <w:szCs w:val="22"/>
              </w:rPr>
              <w:t>i</w:t>
            </w:r>
            <w:r w:rsidRPr="00BA4003">
              <w:rPr>
                <w:rFonts w:eastAsia="Segoe UI" w:cstheme="minorHAnsi"/>
                <w:color w:val="auto"/>
                <w:szCs w:val="22"/>
              </w:rPr>
              <w:t>at</w:t>
            </w:r>
            <w:r w:rsidRPr="00BA4003">
              <w:rPr>
                <w:rFonts w:eastAsia="Segoe UI" w:cstheme="minorHAnsi"/>
                <w:color w:val="auto"/>
                <w:spacing w:val="-1"/>
                <w:szCs w:val="22"/>
              </w:rPr>
              <w:t>i</w:t>
            </w:r>
            <w:r w:rsidRPr="00BA4003">
              <w:rPr>
                <w:rFonts w:eastAsia="Segoe UI" w:cstheme="minorHAnsi"/>
                <w:color w:val="auto"/>
                <w:szCs w:val="22"/>
              </w:rPr>
              <w:t xml:space="preserve">on) </w:t>
            </w:r>
            <w:r w:rsidRPr="00BA4003">
              <w:rPr>
                <w:rFonts w:eastAsia="Segoe UI" w:cstheme="minorHAnsi"/>
                <w:color w:val="auto"/>
                <w:spacing w:val="-2"/>
                <w:szCs w:val="22"/>
              </w:rPr>
              <w:t>o</w:t>
            </w:r>
            <w:r w:rsidRPr="00BA4003">
              <w:rPr>
                <w:rFonts w:eastAsia="Segoe UI" w:cstheme="minorHAnsi"/>
                <w:color w:val="auto"/>
                <w:szCs w:val="22"/>
              </w:rPr>
              <w:t>f t</w:t>
            </w:r>
            <w:r w:rsidRPr="00BA4003">
              <w:rPr>
                <w:rFonts w:eastAsia="Segoe UI" w:cstheme="minorHAnsi"/>
                <w:color w:val="auto"/>
                <w:spacing w:val="-2"/>
                <w:szCs w:val="22"/>
              </w:rPr>
              <w:t>w</w:t>
            </w:r>
            <w:r w:rsidRPr="00BA4003">
              <w:rPr>
                <w:rFonts w:eastAsia="Segoe UI" w:cstheme="minorHAnsi"/>
                <w:color w:val="auto"/>
                <w:szCs w:val="22"/>
              </w:rPr>
              <w:t>o or</w:t>
            </w:r>
            <w:r w:rsidRPr="00BA4003">
              <w:rPr>
                <w:rFonts w:eastAsia="Segoe UI" w:cstheme="minorHAnsi"/>
                <w:color w:val="auto"/>
                <w:spacing w:val="-2"/>
                <w:szCs w:val="22"/>
              </w:rPr>
              <w:t xml:space="preserve"> </w:t>
            </w:r>
            <w:r w:rsidRPr="00BA4003">
              <w:rPr>
                <w:rFonts w:eastAsia="Segoe UI" w:cstheme="minorHAnsi"/>
                <w:color w:val="auto"/>
                <w:spacing w:val="-1"/>
                <w:szCs w:val="22"/>
              </w:rPr>
              <w:t>m</w:t>
            </w:r>
            <w:r w:rsidRPr="00BA4003">
              <w:rPr>
                <w:rFonts w:eastAsia="Segoe UI" w:cstheme="minorHAnsi"/>
                <w:color w:val="auto"/>
                <w:szCs w:val="22"/>
              </w:rPr>
              <w:t xml:space="preserve">ore </w:t>
            </w:r>
            <w:r w:rsidRPr="00BA4003">
              <w:rPr>
                <w:rFonts w:eastAsia="Segoe UI" w:cstheme="minorHAnsi"/>
                <w:color w:val="auto"/>
                <w:spacing w:val="-1"/>
                <w:szCs w:val="22"/>
              </w:rPr>
              <w:t>d</w:t>
            </w:r>
            <w:r w:rsidRPr="00BA4003">
              <w:rPr>
                <w:rFonts w:eastAsia="Segoe UI" w:cstheme="minorHAnsi"/>
                <w:color w:val="auto"/>
                <w:szCs w:val="22"/>
              </w:rPr>
              <w:t xml:space="preserve">ifferent </w:t>
            </w:r>
            <w:r w:rsidRPr="00BA4003">
              <w:rPr>
                <w:rFonts w:eastAsia="Segoe UI" w:cstheme="minorHAnsi"/>
                <w:color w:val="auto"/>
                <w:spacing w:val="-1"/>
                <w:szCs w:val="22"/>
              </w:rPr>
              <w:t>d</w:t>
            </w:r>
            <w:r w:rsidRPr="00BA4003">
              <w:rPr>
                <w:rFonts w:eastAsia="Segoe UI" w:cstheme="minorHAnsi"/>
                <w:color w:val="auto"/>
                <w:szCs w:val="22"/>
              </w:rPr>
              <w:t>a</w:t>
            </w:r>
            <w:r w:rsidRPr="00BA4003">
              <w:rPr>
                <w:rFonts w:eastAsia="Segoe UI" w:cstheme="minorHAnsi"/>
                <w:color w:val="auto"/>
                <w:spacing w:val="-2"/>
                <w:szCs w:val="22"/>
              </w:rPr>
              <w:t>t</w:t>
            </w:r>
            <w:r w:rsidRPr="00BA4003">
              <w:rPr>
                <w:rFonts w:eastAsia="Segoe UI" w:cstheme="minorHAnsi"/>
                <w:color w:val="auto"/>
                <w:szCs w:val="22"/>
              </w:rPr>
              <w:t>a se</w:t>
            </w:r>
            <w:r w:rsidRPr="00BA4003">
              <w:rPr>
                <w:rFonts w:eastAsia="Segoe UI" w:cstheme="minorHAnsi"/>
                <w:color w:val="auto"/>
                <w:spacing w:val="-1"/>
                <w:szCs w:val="22"/>
              </w:rPr>
              <w:t>t</w:t>
            </w:r>
            <w:r w:rsidRPr="00BA4003">
              <w:rPr>
                <w:rFonts w:eastAsia="Segoe UI" w:cstheme="minorHAnsi"/>
                <w:color w:val="auto"/>
                <w:szCs w:val="22"/>
              </w:rPr>
              <w:t>s.</w:t>
            </w:r>
            <w:r w:rsidR="009123F3" w:rsidRPr="00BA4003">
              <w:rPr>
                <w:rFonts w:eastAsia="Segoe UI" w:cstheme="minorHAnsi"/>
                <w:color w:val="auto"/>
                <w:szCs w:val="22"/>
              </w:rPr>
              <w:t xml:space="preserve">  </w:t>
            </w:r>
            <w:r w:rsidR="00D40B82" w:rsidRPr="00BA4003">
              <w:rPr>
                <w:rFonts w:eastAsia="Segoe UI" w:cstheme="minorHAnsi"/>
                <w:color w:val="auto"/>
                <w:szCs w:val="22"/>
              </w:rPr>
              <w:t>Instructional Note:</w:t>
            </w:r>
            <w:r w:rsidR="009123F3" w:rsidRPr="00BA4003">
              <w:rPr>
                <w:rFonts w:eastAsia="Segoe UI" w:cstheme="minorHAnsi"/>
                <w:color w:val="auto"/>
                <w:szCs w:val="22"/>
              </w:rPr>
              <w:t xml:space="preserve">  </w:t>
            </w:r>
            <w:r w:rsidR="009123F3" w:rsidRPr="00BA4003">
              <w:rPr>
                <w:rFonts w:cstheme="minorHAnsi"/>
                <w:color w:val="auto"/>
                <w:szCs w:val="22"/>
              </w:rPr>
              <w:t>In grades 6 – 8, students describe center and spread in a data distribution. Here they choose a summary statistic appropriate to the characteristics of the data distribution, such as the shape of the distribution or the ex</w:t>
            </w:r>
            <w:r w:rsidR="00D61477" w:rsidRPr="00BA4003">
              <w:rPr>
                <w:rFonts w:cstheme="minorHAnsi"/>
                <w:color w:val="auto"/>
                <w:szCs w:val="22"/>
              </w:rPr>
              <w:t>istence of extreme data points.</w:t>
            </w:r>
          </w:p>
        </w:tc>
      </w:tr>
      <w:tr w:rsidR="007E14D4" w:rsidRPr="00BA4003" w14:paraId="00F6A6D4" w14:textId="77777777" w:rsidTr="005B277A">
        <w:trPr>
          <w:trHeight w:val="144"/>
        </w:trPr>
        <w:tc>
          <w:tcPr>
            <w:tcW w:w="767" w:type="pct"/>
            <w:tcBorders>
              <w:top w:val="single" w:sz="4" w:space="0" w:color="000000"/>
              <w:left w:val="single" w:sz="4" w:space="0" w:color="000000"/>
              <w:bottom w:val="single" w:sz="4" w:space="0" w:color="000000"/>
              <w:right w:val="single" w:sz="4" w:space="0" w:color="000000"/>
            </w:tcBorders>
          </w:tcPr>
          <w:p w14:paraId="11B83A2C" w14:textId="77777777" w:rsidR="008C39BD" w:rsidRPr="00BA4003" w:rsidRDefault="008C39BD" w:rsidP="00FF0E95">
            <w:pPr>
              <w:ind w:left="101" w:right="14"/>
              <w:rPr>
                <w:rFonts w:eastAsia="Segoe UI" w:cstheme="minorHAnsi"/>
                <w:color w:val="auto"/>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w:t>
            </w:r>
            <w:r w:rsidRPr="00BA4003">
              <w:rPr>
                <w:rFonts w:eastAsia="Segoe UI" w:cstheme="minorHAnsi"/>
                <w:color w:val="auto"/>
                <w:spacing w:val="1"/>
                <w:szCs w:val="22"/>
              </w:rPr>
              <w:t>1</w:t>
            </w:r>
            <w:r w:rsidRPr="00BA4003">
              <w:rPr>
                <w:rFonts w:eastAsia="Segoe UI" w:cstheme="minorHAnsi"/>
                <w:color w:val="auto"/>
                <w:spacing w:val="-1"/>
                <w:szCs w:val="22"/>
              </w:rPr>
              <w:t>H</w:t>
            </w:r>
            <w:r w:rsidRPr="00BA4003">
              <w:rPr>
                <w:rFonts w:eastAsia="Segoe UI" w:cstheme="minorHAnsi"/>
                <w:color w:val="auto"/>
                <w:spacing w:val="-2"/>
                <w:szCs w:val="22"/>
              </w:rPr>
              <w:t>S</w:t>
            </w:r>
            <w:r w:rsidRPr="00BA4003">
              <w:rPr>
                <w:rFonts w:eastAsia="Segoe UI" w:cstheme="minorHAnsi"/>
                <w:color w:val="auto"/>
                <w:szCs w:val="22"/>
              </w:rPr>
              <w:t>.</w:t>
            </w:r>
            <w:r w:rsidRPr="00BA4003">
              <w:rPr>
                <w:rFonts w:eastAsia="Segoe UI" w:cstheme="minorHAnsi"/>
                <w:color w:val="auto"/>
                <w:spacing w:val="-1"/>
                <w:szCs w:val="22"/>
              </w:rPr>
              <w:t>35</w:t>
            </w:r>
          </w:p>
        </w:tc>
        <w:tc>
          <w:tcPr>
            <w:tcW w:w="4233" w:type="pct"/>
            <w:tcBorders>
              <w:top w:val="single" w:sz="4" w:space="0" w:color="000000"/>
              <w:left w:val="single" w:sz="4" w:space="0" w:color="000000"/>
              <w:bottom w:val="single" w:sz="4" w:space="0" w:color="000000"/>
              <w:right w:val="single" w:sz="4" w:space="0" w:color="000000"/>
            </w:tcBorders>
          </w:tcPr>
          <w:p w14:paraId="639C5F08" w14:textId="77777777" w:rsidR="008C39BD" w:rsidRPr="00BA4003" w:rsidRDefault="008C39BD" w:rsidP="00FF0E95">
            <w:pPr>
              <w:ind w:left="101" w:right="14"/>
              <w:rPr>
                <w:rFonts w:eastAsia="Segoe UI" w:cstheme="minorHAnsi"/>
                <w:color w:val="auto"/>
                <w:szCs w:val="22"/>
              </w:rPr>
            </w:pP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t</w:t>
            </w:r>
            <w:r w:rsidRPr="00BA4003">
              <w:rPr>
                <w:rFonts w:eastAsia="Segoe UI" w:cstheme="minorHAnsi"/>
                <w:color w:val="auto"/>
                <w:spacing w:val="-1"/>
                <w:szCs w:val="22"/>
              </w:rPr>
              <w:t>e</w:t>
            </w:r>
            <w:r w:rsidRPr="00BA4003">
              <w:rPr>
                <w:rFonts w:eastAsia="Segoe UI" w:cstheme="minorHAnsi"/>
                <w:color w:val="auto"/>
                <w:szCs w:val="22"/>
              </w:rPr>
              <w:t>rpret</w:t>
            </w:r>
            <w:r w:rsidRPr="00BA4003">
              <w:rPr>
                <w:rFonts w:eastAsia="Segoe UI" w:cstheme="minorHAnsi"/>
                <w:color w:val="auto"/>
                <w:spacing w:val="-1"/>
                <w:szCs w:val="22"/>
              </w:rPr>
              <w:t xml:space="preserve"> d</w:t>
            </w:r>
            <w:r w:rsidRPr="00BA4003">
              <w:rPr>
                <w:rFonts w:eastAsia="Segoe UI" w:cstheme="minorHAnsi"/>
                <w:color w:val="auto"/>
                <w:szCs w:val="22"/>
              </w:rPr>
              <w:t>ifferen</w:t>
            </w:r>
            <w:r w:rsidRPr="00BA4003">
              <w:rPr>
                <w:rFonts w:eastAsia="Segoe UI" w:cstheme="minorHAnsi"/>
                <w:color w:val="auto"/>
                <w:spacing w:val="-1"/>
                <w:szCs w:val="22"/>
              </w:rPr>
              <w:t>c</w:t>
            </w:r>
            <w:r w:rsidRPr="00BA4003">
              <w:rPr>
                <w:rFonts w:eastAsia="Segoe UI" w:cstheme="minorHAnsi"/>
                <w:color w:val="auto"/>
                <w:szCs w:val="22"/>
              </w:rPr>
              <w:t>es</w:t>
            </w:r>
            <w:r w:rsidRPr="00BA4003">
              <w:rPr>
                <w:rFonts w:eastAsia="Segoe UI" w:cstheme="minorHAnsi"/>
                <w:color w:val="auto"/>
                <w:spacing w:val="-1"/>
                <w:szCs w:val="22"/>
              </w:rPr>
              <w:t xml:space="preserve"> </w:t>
            </w:r>
            <w:r w:rsidRPr="00BA4003">
              <w:rPr>
                <w:rFonts w:eastAsia="Segoe UI" w:cstheme="minorHAnsi"/>
                <w:color w:val="auto"/>
                <w:szCs w:val="22"/>
              </w:rPr>
              <w:t>in</w:t>
            </w:r>
            <w:r w:rsidRPr="00BA4003">
              <w:rPr>
                <w:rFonts w:eastAsia="Segoe UI" w:cstheme="minorHAnsi"/>
                <w:color w:val="auto"/>
                <w:spacing w:val="-1"/>
                <w:szCs w:val="22"/>
              </w:rPr>
              <w:t xml:space="preserve"> </w:t>
            </w:r>
            <w:r w:rsidRPr="00BA4003">
              <w:rPr>
                <w:rFonts w:eastAsia="Segoe UI" w:cstheme="minorHAnsi"/>
                <w:color w:val="auto"/>
                <w:spacing w:val="-3"/>
                <w:szCs w:val="22"/>
              </w:rPr>
              <w:t>s</w:t>
            </w:r>
            <w:r w:rsidRPr="00BA4003">
              <w:rPr>
                <w:rFonts w:eastAsia="Segoe UI" w:cstheme="minorHAnsi"/>
                <w:color w:val="auto"/>
                <w:szCs w:val="22"/>
              </w:rPr>
              <w:t xml:space="preserve">hape, </w:t>
            </w:r>
            <w:r w:rsidRPr="00BA4003">
              <w:rPr>
                <w:rFonts w:eastAsia="Segoe UI" w:cstheme="minorHAnsi"/>
                <w:color w:val="auto"/>
                <w:spacing w:val="-1"/>
                <w:szCs w:val="22"/>
              </w:rPr>
              <w:t>c</w:t>
            </w:r>
            <w:r w:rsidRPr="00BA4003">
              <w:rPr>
                <w:rFonts w:eastAsia="Segoe UI" w:cstheme="minorHAnsi"/>
                <w:color w:val="auto"/>
                <w:szCs w:val="22"/>
              </w:rPr>
              <w:t>en</w:t>
            </w:r>
            <w:r w:rsidRPr="00BA4003">
              <w:rPr>
                <w:rFonts w:eastAsia="Segoe UI" w:cstheme="minorHAnsi"/>
                <w:color w:val="auto"/>
                <w:spacing w:val="-1"/>
                <w:szCs w:val="22"/>
              </w:rPr>
              <w:t>t</w:t>
            </w:r>
            <w:r w:rsidRPr="00BA4003">
              <w:rPr>
                <w:rFonts w:eastAsia="Segoe UI" w:cstheme="minorHAnsi"/>
                <w:color w:val="auto"/>
                <w:szCs w:val="22"/>
              </w:rPr>
              <w:t>er, and spr</w:t>
            </w:r>
            <w:r w:rsidRPr="00BA4003">
              <w:rPr>
                <w:rFonts w:eastAsia="Segoe UI" w:cstheme="minorHAnsi"/>
                <w:color w:val="auto"/>
                <w:spacing w:val="-3"/>
                <w:szCs w:val="22"/>
              </w:rPr>
              <w:t>e</w:t>
            </w:r>
            <w:r w:rsidRPr="00BA4003">
              <w:rPr>
                <w:rFonts w:eastAsia="Segoe UI" w:cstheme="minorHAnsi"/>
                <w:color w:val="auto"/>
                <w:szCs w:val="22"/>
              </w:rPr>
              <w:t>ad</w:t>
            </w:r>
            <w:r w:rsidRPr="00BA4003">
              <w:rPr>
                <w:rFonts w:eastAsia="Segoe UI" w:cstheme="minorHAnsi"/>
                <w:color w:val="auto"/>
                <w:spacing w:val="-3"/>
                <w:szCs w:val="22"/>
              </w:rPr>
              <w:t xml:space="preserve"> </w:t>
            </w:r>
            <w:r w:rsidRPr="00BA4003">
              <w:rPr>
                <w:rFonts w:eastAsia="Segoe UI" w:cstheme="minorHAnsi"/>
                <w:color w:val="auto"/>
                <w:szCs w:val="22"/>
              </w:rPr>
              <w:t>in</w:t>
            </w:r>
            <w:r w:rsidRPr="00BA4003">
              <w:rPr>
                <w:rFonts w:eastAsia="Segoe UI" w:cstheme="minorHAnsi"/>
                <w:color w:val="auto"/>
                <w:spacing w:val="-1"/>
                <w:szCs w:val="22"/>
              </w:rPr>
              <w:t xml:space="preserve"> t</w:t>
            </w:r>
            <w:r w:rsidRPr="00BA4003">
              <w:rPr>
                <w:rFonts w:eastAsia="Segoe UI" w:cstheme="minorHAnsi"/>
                <w:color w:val="auto"/>
                <w:szCs w:val="22"/>
              </w:rPr>
              <w:t>he</w:t>
            </w:r>
            <w:r w:rsidRPr="00BA4003">
              <w:rPr>
                <w:rFonts w:eastAsia="Segoe UI" w:cstheme="minorHAnsi"/>
                <w:color w:val="auto"/>
                <w:spacing w:val="-1"/>
                <w:szCs w:val="22"/>
              </w:rPr>
              <w:t xml:space="preserve"> c</w:t>
            </w:r>
            <w:r w:rsidRPr="00BA4003">
              <w:rPr>
                <w:rFonts w:eastAsia="Segoe UI" w:cstheme="minorHAnsi"/>
                <w:color w:val="auto"/>
                <w:szCs w:val="22"/>
              </w:rPr>
              <w:t>ont</w:t>
            </w:r>
            <w:r w:rsidRPr="00BA4003">
              <w:rPr>
                <w:rFonts w:eastAsia="Segoe UI" w:cstheme="minorHAnsi"/>
                <w:color w:val="auto"/>
                <w:spacing w:val="-1"/>
                <w:szCs w:val="22"/>
              </w:rPr>
              <w:t>e</w:t>
            </w:r>
            <w:r w:rsidRPr="00BA4003">
              <w:rPr>
                <w:rFonts w:eastAsia="Segoe UI" w:cstheme="minorHAnsi"/>
                <w:color w:val="auto"/>
                <w:szCs w:val="22"/>
              </w:rPr>
              <w:t>xt</w:t>
            </w:r>
            <w:r w:rsidRPr="00BA4003">
              <w:rPr>
                <w:rFonts w:eastAsia="Segoe UI" w:cstheme="minorHAnsi"/>
                <w:color w:val="auto"/>
                <w:spacing w:val="-1"/>
                <w:szCs w:val="22"/>
              </w:rPr>
              <w:t xml:space="preserve"> </w:t>
            </w:r>
            <w:r w:rsidRPr="00BA4003">
              <w:rPr>
                <w:rFonts w:eastAsia="Segoe UI" w:cstheme="minorHAnsi"/>
                <w:color w:val="auto"/>
                <w:szCs w:val="22"/>
              </w:rPr>
              <w:t xml:space="preserve">of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data</w:t>
            </w:r>
            <w:r w:rsidRPr="00BA4003">
              <w:rPr>
                <w:rFonts w:eastAsia="Segoe UI" w:cstheme="minorHAnsi"/>
                <w:color w:val="auto"/>
                <w:spacing w:val="-2"/>
                <w:szCs w:val="22"/>
              </w:rPr>
              <w:t xml:space="preserve"> </w:t>
            </w:r>
            <w:r w:rsidRPr="00BA4003">
              <w:rPr>
                <w:rFonts w:eastAsia="Segoe UI" w:cstheme="minorHAnsi"/>
                <w:color w:val="auto"/>
                <w:szCs w:val="22"/>
              </w:rPr>
              <w:t>s</w:t>
            </w:r>
            <w:r w:rsidRPr="00BA4003">
              <w:rPr>
                <w:rFonts w:eastAsia="Segoe UI" w:cstheme="minorHAnsi"/>
                <w:color w:val="auto"/>
                <w:spacing w:val="-1"/>
                <w:szCs w:val="22"/>
              </w:rPr>
              <w:t>e</w:t>
            </w:r>
            <w:r w:rsidRPr="00BA4003">
              <w:rPr>
                <w:rFonts w:eastAsia="Segoe UI" w:cstheme="minorHAnsi"/>
                <w:color w:val="auto"/>
                <w:szCs w:val="22"/>
              </w:rPr>
              <w:t>ts,</w:t>
            </w:r>
            <w:r w:rsidRPr="00BA4003">
              <w:rPr>
                <w:rFonts w:eastAsia="Segoe UI" w:cstheme="minorHAnsi"/>
                <w:color w:val="auto"/>
                <w:spacing w:val="-1"/>
                <w:szCs w:val="22"/>
              </w:rPr>
              <w:t xml:space="preserve"> </w:t>
            </w:r>
            <w:r w:rsidRPr="00BA4003">
              <w:rPr>
                <w:rFonts w:eastAsia="Segoe UI" w:cstheme="minorHAnsi"/>
                <w:color w:val="auto"/>
                <w:szCs w:val="22"/>
              </w:rPr>
              <w:t>a</w:t>
            </w:r>
            <w:r w:rsidRPr="00BA4003">
              <w:rPr>
                <w:rFonts w:eastAsia="Segoe UI" w:cstheme="minorHAnsi"/>
                <w:color w:val="auto"/>
                <w:spacing w:val="-1"/>
                <w:szCs w:val="22"/>
              </w:rPr>
              <w:t>cc</w:t>
            </w:r>
            <w:r w:rsidRPr="00BA4003">
              <w:rPr>
                <w:rFonts w:eastAsia="Segoe UI" w:cstheme="minorHAnsi"/>
                <w:color w:val="auto"/>
                <w:szCs w:val="22"/>
              </w:rPr>
              <w:t>ount</w:t>
            </w:r>
            <w:r w:rsidRPr="00BA4003">
              <w:rPr>
                <w:rFonts w:eastAsia="Segoe UI" w:cstheme="minorHAnsi"/>
                <w:color w:val="auto"/>
                <w:spacing w:val="-1"/>
                <w:szCs w:val="22"/>
              </w:rPr>
              <w:t>i</w:t>
            </w:r>
            <w:r w:rsidRPr="00BA4003">
              <w:rPr>
                <w:rFonts w:eastAsia="Segoe UI" w:cstheme="minorHAnsi"/>
                <w:color w:val="auto"/>
                <w:szCs w:val="22"/>
              </w:rPr>
              <w:t>ng</w:t>
            </w:r>
            <w:r w:rsidRPr="00BA4003">
              <w:rPr>
                <w:rFonts w:eastAsia="Segoe UI" w:cstheme="minorHAnsi"/>
                <w:color w:val="auto"/>
                <w:spacing w:val="-1"/>
                <w:szCs w:val="22"/>
              </w:rPr>
              <w:t xml:space="preserve"> </w:t>
            </w:r>
            <w:r w:rsidRPr="00BA4003">
              <w:rPr>
                <w:rFonts w:eastAsia="Segoe UI" w:cstheme="minorHAnsi"/>
                <w:color w:val="auto"/>
                <w:szCs w:val="22"/>
              </w:rPr>
              <w:t xml:space="preserve">for </w:t>
            </w:r>
            <w:r w:rsidRPr="00BA4003">
              <w:rPr>
                <w:rFonts w:eastAsia="Segoe UI" w:cstheme="minorHAnsi"/>
                <w:color w:val="auto"/>
                <w:spacing w:val="-1"/>
                <w:szCs w:val="22"/>
              </w:rPr>
              <w:t>p</w:t>
            </w:r>
            <w:r w:rsidRPr="00BA4003">
              <w:rPr>
                <w:rFonts w:eastAsia="Segoe UI" w:cstheme="minorHAnsi"/>
                <w:color w:val="auto"/>
                <w:szCs w:val="22"/>
              </w:rPr>
              <w:t>o</w:t>
            </w:r>
            <w:r w:rsidRPr="00BA4003">
              <w:rPr>
                <w:rFonts w:eastAsia="Segoe UI" w:cstheme="minorHAnsi"/>
                <w:color w:val="auto"/>
                <w:spacing w:val="-2"/>
                <w:szCs w:val="22"/>
              </w:rPr>
              <w:t>s</w:t>
            </w:r>
            <w:r w:rsidRPr="00BA4003">
              <w:rPr>
                <w:rFonts w:eastAsia="Segoe UI" w:cstheme="minorHAnsi"/>
                <w:color w:val="auto"/>
                <w:szCs w:val="22"/>
              </w:rPr>
              <w:t>si</w:t>
            </w:r>
            <w:r w:rsidRPr="00BA4003">
              <w:rPr>
                <w:rFonts w:eastAsia="Segoe UI" w:cstheme="minorHAnsi"/>
                <w:color w:val="auto"/>
                <w:spacing w:val="-1"/>
                <w:szCs w:val="22"/>
              </w:rPr>
              <w:t>b</w:t>
            </w:r>
            <w:r w:rsidRPr="00BA4003">
              <w:rPr>
                <w:rFonts w:eastAsia="Segoe UI" w:cstheme="minorHAnsi"/>
                <w:color w:val="auto"/>
                <w:szCs w:val="22"/>
              </w:rPr>
              <w:t>le</w:t>
            </w:r>
            <w:r w:rsidRPr="00BA4003">
              <w:rPr>
                <w:rFonts w:eastAsia="Segoe UI" w:cstheme="minorHAnsi"/>
                <w:color w:val="auto"/>
                <w:spacing w:val="-1"/>
                <w:szCs w:val="22"/>
              </w:rPr>
              <w:t xml:space="preserve"> e</w:t>
            </w:r>
            <w:r w:rsidRPr="00BA4003">
              <w:rPr>
                <w:rFonts w:eastAsia="Segoe UI" w:cstheme="minorHAnsi"/>
                <w:color w:val="auto"/>
                <w:szCs w:val="22"/>
              </w:rPr>
              <w:t>f</w:t>
            </w:r>
            <w:r w:rsidRPr="00BA4003">
              <w:rPr>
                <w:rFonts w:eastAsia="Segoe UI" w:cstheme="minorHAnsi"/>
                <w:color w:val="auto"/>
                <w:spacing w:val="1"/>
                <w:szCs w:val="22"/>
              </w:rPr>
              <w:t>f</w:t>
            </w:r>
            <w:r w:rsidRPr="00BA4003">
              <w:rPr>
                <w:rFonts w:eastAsia="Segoe UI" w:cstheme="minorHAnsi"/>
                <w:color w:val="auto"/>
                <w:szCs w:val="22"/>
              </w:rPr>
              <w:t>e</w:t>
            </w:r>
            <w:r w:rsidRPr="00BA4003">
              <w:rPr>
                <w:rFonts w:eastAsia="Segoe UI" w:cstheme="minorHAnsi"/>
                <w:color w:val="auto"/>
                <w:spacing w:val="-2"/>
                <w:szCs w:val="22"/>
              </w:rPr>
              <w:t>c</w:t>
            </w:r>
            <w:r w:rsidRPr="00BA4003">
              <w:rPr>
                <w:rFonts w:eastAsia="Segoe UI" w:cstheme="minorHAnsi"/>
                <w:color w:val="auto"/>
                <w:szCs w:val="22"/>
              </w:rPr>
              <w:t>ts</w:t>
            </w:r>
            <w:r w:rsidRPr="00BA4003">
              <w:rPr>
                <w:rFonts w:eastAsia="Segoe UI" w:cstheme="minorHAnsi"/>
                <w:color w:val="auto"/>
                <w:spacing w:val="-1"/>
                <w:szCs w:val="22"/>
              </w:rPr>
              <w:t xml:space="preserve"> </w:t>
            </w:r>
            <w:r w:rsidRPr="00BA4003">
              <w:rPr>
                <w:rFonts w:eastAsia="Segoe UI" w:cstheme="minorHAnsi"/>
                <w:color w:val="auto"/>
                <w:szCs w:val="22"/>
              </w:rPr>
              <w:t>of e</w:t>
            </w:r>
            <w:r w:rsidRPr="00BA4003">
              <w:rPr>
                <w:rFonts w:eastAsia="Segoe UI" w:cstheme="minorHAnsi"/>
                <w:color w:val="auto"/>
                <w:spacing w:val="-1"/>
                <w:szCs w:val="22"/>
              </w:rPr>
              <w:t>x</w:t>
            </w:r>
            <w:r w:rsidRPr="00BA4003">
              <w:rPr>
                <w:rFonts w:eastAsia="Segoe UI" w:cstheme="minorHAnsi"/>
                <w:color w:val="auto"/>
                <w:szCs w:val="22"/>
              </w:rPr>
              <w:t>tr</w:t>
            </w:r>
            <w:r w:rsidRPr="00BA4003">
              <w:rPr>
                <w:rFonts w:eastAsia="Segoe UI" w:cstheme="minorHAnsi"/>
                <w:color w:val="auto"/>
                <w:spacing w:val="-1"/>
                <w:szCs w:val="22"/>
              </w:rPr>
              <w:t>e</w:t>
            </w:r>
            <w:r w:rsidRPr="00BA4003">
              <w:rPr>
                <w:rFonts w:eastAsia="Segoe UI" w:cstheme="minorHAnsi"/>
                <w:color w:val="auto"/>
                <w:szCs w:val="22"/>
              </w:rPr>
              <w:t>me</w:t>
            </w:r>
            <w:r w:rsidRPr="00BA4003">
              <w:rPr>
                <w:rFonts w:eastAsia="Segoe UI" w:cstheme="minorHAnsi"/>
                <w:color w:val="auto"/>
                <w:spacing w:val="-1"/>
                <w:szCs w:val="22"/>
              </w:rPr>
              <w:t xml:space="preserve"> d</w:t>
            </w:r>
            <w:r w:rsidRPr="00BA4003">
              <w:rPr>
                <w:rFonts w:eastAsia="Segoe UI" w:cstheme="minorHAnsi"/>
                <w:color w:val="auto"/>
                <w:szCs w:val="22"/>
              </w:rPr>
              <w:t>ata po</w:t>
            </w:r>
            <w:r w:rsidRPr="00BA4003">
              <w:rPr>
                <w:rFonts w:eastAsia="Segoe UI" w:cstheme="minorHAnsi"/>
                <w:color w:val="auto"/>
                <w:spacing w:val="-1"/>
                <w:szCs w:val="22"/>
              </w:rPr>
              <w:t>i</w:t>
            </w:r>
            <w:r w:rsidRPr="00BA4003">
              <w:rPr>
                <w:rFonts w:eastAsia="Segoe UI" w:cstheme="minorHAnsi"/>
                <w:color w:val="auto"/>
                <w:szCs w:val="22"/>
              </w:rPr>
              <w:t>nts</w:t>
            </w:r>
            <w:r w:rsidRPr="00BA4003">
              <w:rPr>
                <w:rFonts w:eastAsia="Segoe UI" w:cstheme="minorHAnsi"/>
                <w:color w:val="auto"/>
                <w:spacing w:val="-1"/>
                <w:szCs w:val="22"/>
              </w:rPr>
              <w:t xml:space="preserve"> </w:t>
            </w:r>
            <w:r w:rsidRPr="00BA4003">
              <w:rPr>
                <w:rFonts w:eastAsia="Segoe UI" w:cstheme="minorHAnsi"/>
                <w:color w:val="auto"/>
                <w:szCs w:val="22"/>
              </w:rPr>
              <w:t>(</w:t>
            </w:r>
            <w:r w:rsidRPr="00BA4003">
              <w:rPr>
                <w:rFonts w:eastAsia="Segoe UI" w:cstheme="minorHAnsi"/>
                <w:color w:val="auto"/>
                <w:spacing w:val="-2"/>
                <w:szCs w:val="22"/>
              </w:rPr>
              <w:t>o</w:t>
            </w:r>
            <w:r w:rsidRPr="00BA4003">
              <w:rPr>
                <w:rFonts w:eastAsia="Segoe UI" w:cstheme="minorHAnsi"/>
                <w:color w:val="auto"/>
                <w:szCs w:val="22"/>
              </w:rPr>
              <w:t>ut</w:t>
            </w:r>
            <w:r w:rsidRPr="00BA4003">
              <w:rPr>
                <w:rFonts w:eastAsia="Segoe UI" w:cstheme="minorHAnsi"/>
                <w:color w:val="auto"/>
                <w:spacing w:val="-1"/>
                <w:szCs w:val="22"/>
              </w:rPr>
              <w:t>l</w:t>
            </w:r>
            <w:r w:rsidRPr="00BA4003">
              <w:rPr>
                <w:rFonts w:eastAsia="Segoe UI" w:cstheme="minorHAnsi"/>
                <w:color w:val="auto"/>
                <w:szCs w:val="22"/>
              </w:rPr>
              <w:t>i</w:t>
            </w:r>
            <w:r w:rsidRPr="00BA4003">
              <w:rPr>
                <w:rFonts w:eastAsia="Segoe UI" w:cstheme="minorHAnsi"/>
                <w:color w:val="auto"/>
                <w:spacing w:val="-1"/>
                <w:szCs w:val="22"/>
              </w:rPr>
              <w:t>e</w:t>
            </w:r>
            <w:r w:rsidRPr="00BA4003">
              <w:rPr>
                <w:rFonts w:eastAsia="Segoe UI" w:cstheme="minorHAnsi"/>
                <w:color w:val="auto"/>
                <w:szCs w:val="22"/>
              </w:rPr>
              <w:t>rs).</w:t>
            </w:r>
            <w:r w:rsidR="00D61477" w:rsidRPr="00BA4003">
              <w:rPr>
                <w:rFonts w:eastAsia="Segoe UI" w:cstheme="minorHAnsi"/>
                <w:color w:val="auto"/>
                <w:szCs w:val="22"/>
              </w:rPr>
              <w:t xml:space="preserve">  </w:t>
            </w:r>
            <w:r w:rsidR="00D40B82" w:rsidRPr="00BA4003">
              <w:rPr>
                <w:rFonts w:eastAsia="Segoe UI" w:cstheme="minorHAnsi"/>
                <w:color w:val="auto"/>
                <w:szCs w:val="22"/>
              </w:rPr>
              <w:t>Instructional Note:</w:t>
            </w:r>
            <w:r w:rsidR="00D61477" w:rsidRPr="00BA4003">
              <w:rPr>
                <w:rFonts w:eastAsia="Segoe UI" w:cstheme="minorHAnsi"/>
                <w:color w:val="auto"/>
                <w:szCs w:val="22"/>
              </w:rPr>
              <w:t xml:space="preserve">  </w:t>
            </w:r>
            <w:r w:rsidR="00D61477" w:rsidRPr="00BA4003">
              <w:rPr>
                <w:rFonts w:cstheme="minorHAnsi"/>
                <w:color w:val="auto"/>
                <w:szCs w:val="22"/>
              </w:rPr>
              <w:t>In grades 6 – 8, students describe center and spread in a data distribution. Here they choose a summary statistic appropriate to the characteristics of the data distribution, such as the shape of the distribution or the existence of extreme data points.</w:t>
            </w:r>
          </w:p>
        </w:tc>
      </w:tr>
    </w:tbl>
    <w:p w14:paraId="116ABC3B" w14:textId="77777777" w:rsidR="007E14D4" w:rsidRPr="00BA4003" w:rsidRDefault="007E14D4" w:rsidP="00FF0E95">
      <w:pPr>
        <w:rPr>
          <w:szCs w:val="22"/>
        </w:rPr>
      </w:pPr>
    </w:p>
    <w:tbl>
      <w:tblPr>
        <w:tblW w:w="5000" w:type="pct"/>
        <w:tblCellMar>
          <w:left w:w="0" w:type="dxa"/>
          <w:right w:w="0" w:type="dxa"/>
        </w:tblCellMar>
        <w:tblLook w:val="01E0" w:firstRow="1" w:lastRow="1" w:firstColumn="1" w:lastColumn="1" w:noHBand="0" w:noVBand="0"/>
      </w:tblPr>
      <w:tblGrid>
        <w:gridCol w:w="1437"/>
        <w:gridCol w:w="7933"/>
      </w:tblGrid>
      <w:tr w:rsidR="007E14D4" w:rsidRPr="00BA4003" w14:paraId="5811DC64" w14:textId="77777777" w:rsidTr="005B277A">
        <w:trPr>
          <w:trHeight w:val="144"/>
        </w:trPr>
        <w:tc>
          <w:tcPr>
            <w:tcW w:w="767" w:type="pct"/>
            <w:tcBorders>
              <w:top w:val="single" w:sz="4" w:space="0" w:color="000000"/>
              <w:left w:val="single" w:sz="4" w:space="0" w:color="000000"/>
              <w:bottom w:val="single" w:sz="4" w:space="0" w:color="000000"/>
              <w:right w:val="single" w:sz="4" w:space="0" w:color="000000"/>
            </w:tcBorders>
          </w:tcPr>
          <w:p w14:paraId="46C3D32A" w14:textId="77777777" w:rsidR="008C39BD" w:rsidRPr="00BA4003" w:rsidRDefault="008C39BD" w:rsidP="00FF0E95">
            <w:pPr>
              <w:ind w:left="101" w:right="14"/>
              <w:rPr>
                <w:rFonts w:eastAsia="Segoe UI" w:cstheme="minorHAnsi"/>
                <w:color w:val="auto"/>
                <w:szCs w:val="22"/>
              </w:rPr>
            </w:pPr>
            <w:r w:rsidRPr="00BA4003">
              <w:rPr>
                <w:rFonts w:eastAsia="Segoe UI" w:cstheme="minorHAnsi"/>
                <w:b/>
                <w:bCs/>
                <w:color w:val="auto"/>
                <w:spacing w:val="-1"/>
                <w:szCs w:val="22"/>
              </w:rPr>
              <w:t>C</w:t>
            </w:r>
            <w:r w:rsidRPr="00BA4003">
              <w:rPr>
                <w:rFonts w:eastAsia="Segoe UI" w:cstheme="minorHAnsi"/>
                <w:b/>
                <w:bCs/>
                <w:color w:val="auto"/>
                <w:szCs w:val="22"/>
              </w:rPr>
              <w:t>luster</w:t>
            </w:r>
          </w:p>
        </w:tc>
        <w:tc>
          <w:tcPr>
            <w:tcW w:w="4233" w:type="pct"/>
            <w:tcBorders>
              <w:top w:val="single" w:sz="4" w:space="0" w:color="000000"/>
              <w:left w:val="single" w:sz="4" w:space="0" w:color="000000"/>
              <w:bottom w:val="single" w:sz="4" w:space="0" w:color="000000"/>
              <w:right w:val="single" w:sz="4" w:space="0" w:color="000000"/>
            </w:tcBorders>
          </w:tcPr>
          <w:p w14:paraId="6188CC48" w14:textId="77777777" w:rsidR="008C39BD" w:rsidRPr="00BA4003" w:rsidRDefault="008C39BD" w:rsidP="00FF0E95">
            <w:pPr>
              <w:ind w:left="101" w:right="14"/>
              <w:rPr>
                <w:rFonts w:eastAsia="Segoe UI" w:cstheme="minorHAnsi"/>
                <w:b/>
                <w:bCs/>
                <w:color w:val="auto"/>
                <w:szCs w:val="22"/>
              </w:rPr>
            </w:pPr>
            <w:r w:rsidRPr="00BA4003">
              <w:rPr>
                <w:rFonts w:eastAsia="Segoe UI" w:cstheme="minorHAnsi"/>
                <w:b/>
                <w:bCs/>
                <w:color w:val="auto"/>
                <w:spacing w:val="1"/>
                <w:szCs w:val="22"/>
              </w:rPr>
              <w:t>Su</w:t>
            </w:r>
            <w:r w:rsidRPr="00BA4003">
              <w:rPr>
                <w:rFonts w:eastAsia="Segoe UI" w:cstheme="minorHAnsi"/>
                <w:b/>
                <w:bCs/>
                <w:color w:val="auto"/>
                <w:szCs w:val="22"/>
              </w:rPr>
              <w:t>m</w:t>
            </w:r>
            <w:r w:rsidRPr="00BA4003">
              <w:rPr>
                <w:rFonts w:eastAsia="Segoe UI" w:cstheme="minorHAnsi"/>
                <w:b/>
                <w:bCs/>
                <w:color w:val="auto"/>
                <w:spacing w:val="-4"/>
                <w:szCs w:val="22"/>
              </w:rPr>
              <w:t>m</w:t>
            </w:r>
            <w:r w:rsidRPr="00BA4003">
              <w:rPr>
                <w:rFonts w:eastAsia="Segoe UI" w:cstheme="minorHAnsi"/>
                <w:b/>
                <w:bCs/>
                <w:color w:val="auto"/>
                <w:spacing w:val="1"/>
                <w:szCs w:val="22"/>
              </w:rPr>
              <w:t>ar</w:t>
            </w:r>
            <w:r w:rsidRPr="00BA4003">
              <w:rPr>
                <w:rFonts w:eastAsia="Segoe UI" w:cstheme="minorHAnsi"/>
                <w:b/>
                <w:bCs/>
                <w:color w:val="auto"/>
                <w:szCs w:val="22"/>
              </w:rPr>
              <w:t>i</w:t>
            </w:r>
            <w:r w:rsidRPr="00BA4003">
              <w:rPr>
                <w:rFonts w:eastAsia="Segoe UI" w:cstheme="minorHAnsi"/>
                <w:b/>
                <w:bCs/>
                <w:color w:val="auto"/>
                <w:spacing w:val="-3"/>
                <w:szCs w:val="22"/>
              </w:rPr>
              <w:t>z</w:t>
            </w:r>
            <w:r w:rsidRPr="00BA4003">
              <w:rPr>
                <w:rFonts w:eastAsia="Segoe UI" w:cstheme="minorHAnsi"/>
                <w:b/>
                <w:bCs/>
                <w:color w:val="auto"/>
                <w:szCs w:val="22"/>
              </w:rPr>
              <w:t xml:space="preserve">e, </w:t>
            </w:r>
            <w:r w:rsidRPr="00BA4003">
              <w:rPr>
                <w:rFonts w:eastAsia="Segoe UI" w:cstheme="minorHAnsi"/>
                <w:b/>
                <w:bCs/>
                <w:color w:val="auto"/>
                <w:spacing w:val="-2"/>
                <w:szCs w:val="22"/>
              </w:rPr>
              <w:t>r</w:t>
            </w:r>
            <w:r w:rsidRPr="00BA4003">
              <w:rPr>
                <w:rFonts w:eastAsia="Segoe UI" w:cstheme="minorHAnsi"/>
                <w:b/>
                <w:bCs/>
                <w:color w:val="auto"/>
                <w:szCs w:val="22"/>
              </w:rPr>
              <w:t>ep</w:t>
            </w:r>
            <w:r w:rsidRPr="00BA4003">
              <w:rPr>
                <w:rFonts w:eastAsia="Segoe UI" w:cstheme="minorHAnsi"/>
                <w:b/>
                <w:bCs/>
                <w:color w:val="auto"/>
                <w:spacing w:val="-1"/>
                <w:szCs w:val="22"/>
              </w:rPr>
              <w:t>r</w:t>
            </w:r>
            <w:r w:rsidRPr="00BA4003">
              <w:rPr>
                <w:rFonts w:eastAsia="Segoe UI" w:cstheme="minorHAnsi"/>
                <w:b/>
                <w:bCs/>
                <w:color w:val="auto"/>
                <w:szCs w:val="22"/>
              </w:rPr>
              <w:t>ese</w:t>
            </w:r>
            <w:r w:rsidRPr="00BA4003">
              <w:rPr>
                <w:rFonts w:eastAsia="Segoe UI" w:cstheme="minorHAnsi"/>
                <w:b/>
                <w:bCs/>
                <w:color w:val="auto"/>
                <w:spacing w:val="-2"/>
                <w:szCs w:val="22"/>
              </w:rPr>
              <w:t>n</w:t>
            </w:r>
            <w:r w:rsidRPr="00BA4003">
              <w:rPr>
                <w:rFonts w:eastAsia="Segoe UI" w:cstheme="minorHAnsi"/>
                <w:b/>
                <w:bCs/>
                <w:color w:val="auto"/>
                <w:szCs w:val="22"/>
              </w:rPr>
              <w:t xml:space="preserve">t, </w:t>
            </w:r>
            <w:r w:rsidRPr="00BA4003">
              <w:rPr>
                <w:rFonts w:eastAsia="Segoe UI" w:cstheme="minorHAnsi"/>
                <w:b/>
                <w:bCs/>
                <w:color w:val="auto"/>
                <w:spacing w:val="1"/>
                <w:szCs w:val="22"/>
              </w:rPr>
              <w:t>an</w:t>
            </w:r>
            <w:r w:rsidRPr="00BA4003">
              <w:rPr>
                <w:rFonts w:eastAsia="Segoe UI" w:cstheme="minorHAnsi"/>
                <w:b/>
                <w:bCs/>
                <w:color w:val="auto"/>
                <w:szCs w:val="22"/>
              </w:rPr>
              <w:t>d</w:t>
            </w:r>
            <w:r w:rsidRPr="00BA4003">
              <w:rPr>
                <w:rFonts w:eastAsia="Segoe UI" w:cstheme="minorHAnsi"/>
                <w:b/>
                <w:bCs/>
                <w:color w:val="auto"/>
                <w:spacing w:val="-1"/>
                <w:szCs w:val="22"/>
              </w:rPr>
              <w:t xml:space="preserve"> </w:t>
            </w:r>
            <w:r w:rsidRPr="00BA4003">
              <w:rPr>
                <w:rFonts w:eastAsia="Segoe UI" w:cstheme="minorHAnsi"/>
                <w:b/>
                <w:bCs/>
                <w:color w:val="auto"/>
                <w:spacing w:val="-3"/>
                <w:szCs w:val="22"/>
              </w:rPr>
              <w:t>i</w:t>
            </w:r>
            <w:r w:rsidRPr="00BA4003">
              <w:rPr>
                <w:rFonts w:eastAsia="Segoe UI" w:cstheme="minorHAnsi"/>
                <w:b/>
                <w:bCs/>
                <w:color w:val="auto"/>
                <w:spacing w:val="1"/>
                <w:szCs w:val="22"/>
              </w:rPr>
              <w:t>n</w:t>
            </w:r>
            <w:r w:rsidRPr="00BA4003">
              <w:rPr>
                <w:rFonts w:eastAsia="Segoe UI" w:cstheme="minorHAnsi"/>
                <w:b/>
                <w:bCs/>
                <w:color w:val="auto"/>
                <w:szCs w:val="22"/>
              </w:rPr>
              <w:t>t</w:t>
            </w:r>
            <w:r w:rsidRPr="00BA4003">
              <w:rPr>
                <w:rFonts w:eastAsia="Segoe UI" w:cstheme="minorHAnsi"/>
                <w:b/>
                <w:bCs/>
                <w:color w:val="auto"/>
                <w:spacing w:val="-1"/>
                <w:szCs w:val="22"/>
              </w:rPr>
              <w:t>e</w:t>
            </w:r>
            <w:r w:rsidRPr="00BA4003">
              <w:rPr>
                <w:rFonts w:eastAsia="Segoe UI" w:cstheme="minorHAnsi"/>
                <w:b/>
                <w:bCs/>
                <w:color w:val="auto"/>
                <w:spacing w:val="1"/>
                <w:szCs w:val="22"/>
              </w:rPr>
              <w:t>r</w:t>
            </w:r>
            <w:r w:rsidRPr="00BA4003">
              <w:rPr>
                <w:rFonts w:eastAsia="Segoe UI" w:cstheme="minorHAnsi"/>
                <w:b/>
                <w:bCs/>
                <w:color w:val="auto"/>
                <w:spacing w:val="-2"/>
                <w:szCs w:val="22"/>
              </w:rPr>
              <w:t>p</w:t>
            </w:r>
            <w:r w:rsidRPr="00BA4003">
              <w:rPr>
                <w:rFonts w:eastAsia="Segoe UI" w:cstheme="minorHAnsi"/>
                <w:b/>
                <w:bCs/>
                <w:color w:val="auto"/>
                <w:spacing w:val="1"/>
                <w:szCs w:val="22"/>
              </w:rPr>
              <w:t>r</w:t>
            </w:r>
            <w:r w:rsidRPr="00BA4003">
              <w:rPr>
                <w:rFonts w:eastAsia="Segoe UI" w:cstheme="minorHAnsi"/>
                <w:b/>
                <w:bCs/>
                <w:color w:val="auto"/>
                <w:szCs w:val="22"/>
              </w:rPr>
              <w:t xml:space="preserve">et </w:t>
            </w:r>
            <w:r w:rsidRPr="00BA4003">
              <w:rPr>
                <w:rFonts w:eastAsia="Segoe UI" w:cstheme="minorHAnsi"/>
                <w:b/>
                <w:bCs/>
                <w:color w:val="auto"/>
                <w:spacing w:val="-2"/>
                <w:szCs w:val="22"/>
              </w:rPr>
              <w:t>d</w:t>
            </w:r>
            <w:r w:rsidRPr="00BA4003">
              <w:rPr>
                <w:rFonts w:eastAsia="Segoe UI" w:cstheme="minorHAnsi"/>
                <w:b/>
                <w:bCs/>
                <w:color w:val="auto"/>
                <w:spacing w:val="1"/>
                <w:szCs w:val="22"/>
              </w:rPr>
              <w:t>a</w:t>
            </w:r>
            <w:r w:rsidRPr="00BA4003">
              <w:rPr>
                <w:rFonts w:eastAsia="Segoe UI" w:cstheme="minorHAnsi"/>
                <w:b/>
                <w:bCs/>
                <w:color w:val="auto"/>
                <w:spacing w:val="-2"/>
                <w:szCs w:val="22"/>
              </w:rPr>
              <w:t>t</w:t>
            </w:r>
            <w:r w:rsidRPr="00BA4003">
              <w:rPr>
                <w:rFonts w:eastAsia="Segoe UI" w:cstheme="minorHAnsi"/>
                <w:b/>
                <w:bCs/>
                <w:color w:val="auto"/>
                <w:szCs w:val="22"/>
              </w:rPr>
              <w:t xml:space="preserve">a on </w:t>
            </w:r>
            <w:r w:rsidRPr="00BA4003">
              <w:rPr>
                <w:rFonts w:eastAsia="Segoe UI" w:cstheme="minorHAnsi"/>
                <w:b/>
                <w:bCs/>
                <w:color w:val="auto"/>
                <w:spacing w:val="-2"/>
                <w:szCs w:val="22"/>
              </w:rPr>
              <w:t>t</w:t>
            </w:r>
            <w:r w:rsidRPr="00BA4003">
              <w:rPr>
                <w:rFonts w:eastAsia="Segoe UI" w:cstheme="minorHAnsi"/>
                <w:b/>
                <w:bCs/>
                <w:color w:val="auto"/>
                <w:spacing w:val="-1"/>
                <w:szCs w:val="22"/>
              </w:rPr>
              <w:t>w</w:t>
            </w:r>
            <w:r w:rsidRPr="00BA4003">
              <w:rPr>
                <w:rFonts w:eastAsia="Segoe UI" w:cstheme="minorHAnsi"/>
                <w:b/>
                <w:bCs/>
                <w:color w:val="auto"/>
                <w:szCs w:val="22"/>
              </w:rPr>
              <w:t>o</w:t>
            </w:r>
            <w:r w:rsidRPr="00BA4003">
              <w:rPr>
                <w:rFonts w:eastAsia="Segoe UI" w:cstheme="minorHAnsi"/>
                <w:b/>
                <w:bCs/>
                <w:color w:val="auto"/>
                <w:spacing w:val="-1"/>
                <w:szCs w:val="22"/>
              </w:rPr>
              <w:t xml:space="preserve"> </w:t>
            </w:r>
            <w:r w:rsidRPr="00BA4003">
              <w:rPr>
                <w:rFonts w:eastAsia="Segoe UI" w:cstheme="minorHAnsi"/>
                <w:b/>
                <w:bCs/>
                <w:color w:val="auto"/>
                <w:szCs w:val="22"/>
              </w:rPr>
              <w:t>c</w:t>
            </w:r>
            <w:r w:rsidRPr="00BA4003">
              <w:rPr>
                <w:rFonts w:eastAsia="Segoe UI" w:cstheme="minorHAnsi"/>
                <w:b/>
                <w:bCs/>
                <w:color w:val="auto"/>
                <w:spacing w:val="1"/>
                <w:szCs w:val="22"/>
              </w:rPr>
              <w:t>a</w:t>
            </w:r>
            <w:r w:rsidRPr="00BA4003">
              <w:rPr>
                <w:rFonts w:eastAsia="Segoe UI" w:cstheme="minorHAnsi"/>
                <w:b/>
                <w:bCs/>
                <w:color w:val="auto"/>
                <w:szCs w:val="22"/>
              </w:rPr>
              <w:t>t</w:t>
            </w:r>
            <w:r w:rsidRPr="00BA4003">
              <w:rPr>
                <w:rFonts w:eastAsia="Segoe UI" w:cstheme="minorHAnsi"/>
                <w:b/>
                <w:bCs/>
                <w:color w:val="auto"/>
                <w:spacing w:val="1"/>
                <w:szCs w:val="22"/>
              </w:rPr>
              <w:t>e</w:t>
            </w:r>
            <w:r w:rsidRPr="00BA4003">
              <w:rPr>
                <w:rFonts w:eastAsia="Segoe UI" w:cstheme="minorHAnsi"/>
                <w:b/>
                <w:bCs/>
                <w:color w:val="auto"/>
                <w:szCs w:val="22"/>
              </w:rPr>
              <w:t>g</w:t>
            </w:r>
            <w:r w:rsidRPr="00BA4003">
              <w:rPr>
                <w:rFonts w:eastAsia="Segoe UI" w:cstheme="minorHAnsi"/>
                <w:b/>
                <w:bCs/>
                <w:color w:val="auto"/>
                <w:spacing w:val="-3"/>
                <w:szCs w:val="22"/>
              </w:rPr>
              <w:t>o</w:t>
            </w:r>
            <w:r w:rsidRPr="00BA4003">
              <w:rPr>
                <w:rFonts w:eastAsia="Segoe UI" w:cstheme="minorHAnsi"/>
                <w:b/>
                <w:bCs/>
                <w:color w:val="auto"/>
                <w:spacing w:val="1"/>
                <w:szCs w:val="22"/>
              </w:rPr>
              <w:t>r</w:t>
            </w:r>
            <w:r w:rsidRPr="00BA4003">
              <w:rPr>
                <w:rFonts w:eastAsia="Segoe UI" w:cstheme="minorHAnsi"/>
                <w:b/>
                <w:bCs/>
                <w:color w:val="auto"/>
                <w:szCs w:val="22"/>
              </w:rPr>
              <w:t>i</w:t>
            </w:r>
            <w:r w:rsidRPr="00BA4003">
              <w:rPr>
                <w:rFonts w:eastAsia="Segoe UI" w:cstheme="minorHAnsi"/>
                <w:b/>
                <w:bCs/>
                <w:color w:val="auto"/>
                <w:spacing w:val="-1"/>
                <w:szCs w:val="22"/>
              </w:rPr>
              <w:t>c</w:t>
            </w:r>
            <w:r w:rsidRPr="00BA4003">
              <w:rPr>
                <w:rFonts w:eastAsia="Segoe UI" w:cstheme="minorHAnsi"/>
                <w:b/>
                <w:bCs/>
                <w:color w:val="auto"/>
                <w:spacing w:val="1"/>
                <w:szCs w:val="22"/>
              </w:rPr>
              <w:t>a</w:t>
            </w:r>
            <w:r w:rsidRPr="00BA4003">
              <w:rPr>
                <w:rFonts w:eastAsia="Segoe UI" w:cstheme="minorHAnsi"/>
                <w:b/>
                <w:bCs/>
                <w:color w:val="auto"/>
                <w:szCs w:val="22"/>
              </w:rPr>
              <w:t>l</w:t>
            </w:r>
            <w:r w:rsidRPr="00BA4003">
              <w:rPr>
                <w:rFonts w:eastAsia="Segoe UI" w:cstheme="minorHAnsi"/>
                <w:b/>
                <w:bCs/>
                <w:color w:val="auto"/>
                <w:spacing w:val="-4"/>
                <w:szCs w:val="22"/>
              </w:rPr>
              <w:t xml:space="preserve"> </w:t>
            </w:r>
            <w:r w:rsidRPr="00BA4003">
              <w:rPr>
                <w:rFonts w:eastAsia="Segoe UI" w:cstheme="minorHAnsi"/>
                <w:b/>
                <w:bCs/>
                <w:color w:val="auto"/>
                <w:spacing w:val="1"/>
                <w:szCs w:val="22"/>
              </w:rPr>
              <w:t>an</w:t>
            </w:r>
            <w:r w:rsidRPr="00BA4003">
              <w:rPr>
                <w:rFonts w:eastAsia="Segoe UI" w:cstheme="minorHAnsi"/>
                <w:b/>
                <w:bCs/>
                <w:color w:val="auto"/>
                <w:szCs w:val="22"/>
              </w:rPr>
              <w:t>d</w:t>
            </w:r>
            <w:r w:rsidRPr="00BA4003">
              <w:rPr>
                <w:rFonts w:eastAsia="Segoe UI" w:cstheme="minorHAnsi"/>
                <w:b/>
                <w:bCs/>
                <w:color w:val="auto"/>
                <w:spacing w:val="-1"/>
                <w:szCs w:val="22"/>
              </w:rPr>
              <w:t xml:space="preserve"> </w:t>
            </w:r>
            <w:r w:rsidRPr="00BA4003">
              <w:rPr>
                <w:rFonts w:eastAsia="Segoe UI" w:cstheme="minorHAnsi"/>
                <w:b/>
                <w:bCs/>
                <w:color w:val="auto"/>
                <w:spacing w:val="-2"/>
                <w:szCs w:val="22"/>
              </w:rPr>
              <w:t>qu</w:t>
            </w:r>
            <w:r w:rsidRPr="00BA4003">
              <w:rPr>
                <w:rFonts w:eastAsia="Segoe UI" w:cstheme="minorHAnsi"/>
                <w:b/>
                <w:bCs/>
                <w:color w:val="auto"/>
                <w:spacing w:val="-1"/>
                <w:szCs w:val="22"/>
              </w:rPr>
              <w:t>a</w:t>
            </w:r>
            <w:r w:rsidRPr="00BA4003">
              <w:rPr>
                <w:rFonts w:eastAsia="Segoe UI" w:cstheme="minorHAnsi"/>
                <w:b/>
                <w:bCs/>
                <w:color w:val="auto"/>
                <w:spacing w:val="1"/>
                <w:szCs w:val="22"/>
              </w:rPr>
              <w:t>n</w:t>
            </w:r>
            <w:r w:rsidRPr="00BA4003">
              <w:rPr>
                <w:rFonts w:eastAsia="Segoe UI" w:cstheme="minorHAnsi"/>
                <w:b/>
                <w:bCs/>
                <w:color w:val="auto"/>
                <w:szCs w:val="22"/>
              </w:rPr>
              <w:t>ti</w:t>
            </w:r>
            <w:r w:rsidRPr="00BA4003">
              <w:rPr>
                <w:rFonts w:eastAsia="Segoe UI" w:cstheme="minorHAnsi"/>
                <w:b/>
                <w:bCs/>
                <w:color w:val="auto"/>
                <w:spacing w:val="-2"/>
                <w:szCs w:val="22"/>
              </w:rPr>
              <w:t>t</w:t>
            </w:r>
            <w:r w:rsidRPr="00BA4003">
              <w:rPr>
                <w:rFonts w:eastAsia="Segoe UI" w:cstheme="minorHAnsi"/>
                <w:b/>
                <w:bCs/>
                <w:color w:val="auto"/>
                <w:spacing w:val="1"/>
                <w:szCs w:val="22"/>
              </w:rPr>
              <w:t>a</w:t>
            </w:r>
            <w:r w:rsidRPr="00BA4003">
              <w:rPr>
                <w:rFonts w:eastAsia="Segoe UI" w:cstheme="minorHAnsi"/>
                <w:b/>
                <w:bCs/>
                <w:color w:val="auto"/>
                <w:szCs w:val="22"/>
              </w:rPr>
              <w:t>ti</w:t>
            </w:r>
            <w:r w:rsidRPr="00BA4003">
              <w:rPr>
                <w:rFonts w:eastAsia="Segoe UI" w:cstheme="minorHAnsi"/>
                <w:b/>
                <w:bCs/>
                <w:color w:val="auto"/>
                <w:spacing w:val="-2"/>
                <w:szCs w:val="22"/>
              </w:rPr>
              <w:t>v</w:t>
            </w:r>
            <w:r w:rsidRPr="00BA4003">
              <w:rPr>
                <w:rFonts w:eastAsia="Segoe UI" w:cstheme="minorHAnsi"/>
                <w:b/>
                <w:bCs/>
                <w:color w:val="auto"/>
                <w:szCs w:val="22"/>
              </w:rPr>
              <w:t>e v</w:t>
            </w:r>
            <w:r w:rsidRPr="00BA4003">
              <w:rPr>
                <w:rFonts w:eastAsia="Segoe UI" w:cstheme="minorHAnsi"/>
                <w:b/>
                <w:bCs/>
                <w:color w:val="auto"/>
                <w:spacing w:val="-1"/>
                <w:szCs w:val="22"/>
              </w:rPr>
              <w:t>a</w:t>
            </w:r>
            <w:r w:rsidRPr="00BA4003">
              <w:rPr>
                <w:rFonts w:eastAsia="Segoe UI" w:cstheme="minorHAnsi"/>
                <w:b/>
                <w:bCs/>
                <w:color w:val="auto"/>
                <w:spacing w:val="1"/>
                <w:szCs w:val="22"/>
              </w:rPr>
              <w:t>r</w:t>
            </w:r>
            <w:r w:rsidRPr="00BA4003">
              <w:rPr>
                <w:rFonts w:eastAsia="Segoe UI" w:cstheme="minorHAnsi"/>
                <w:b/>
                <w:bCs/>
                <w:color w:val="auto"/>
                <w:spacing w:val="-3"/>
                <w:szCs w:val="22"/>
              </w:rPr>
              <w:t>i</w:t>
            </w:r>
            <w:r w:rsidRPr="00BA4003">
              <w:rPr>
                <w:rFonts w:eastAsia="Segoe UI" w:cstheme="minorHAnsi"/>
                <w:b/>
                <w:bCs/>
                <w:color w:val="auto"/>
                <w:spacing w:val="1"/>
                <w:szCs w:val="22"/>
              </w:rPr>
              <w:t>a</w:t>
            </w:r>
            <w:r w:rsidRPr="00BA4003">
              <w:rPr>
                <w:rFonts w:eastAsia="Segoe UI" w:cstheme="minorHAnsi"/>
                <w:b/>
                <w:bCs/>
                <w:color w:val="auto"/>
                <w:szCs w:val="22"/>
              </w:rPr>
              <w:t>ble</w:t>
            </w:r>
            <w:r w:rsidRPr="00BA4003">
              <w:rPr>
                <w:rFonts w:eastAsia="Segoe UI" w:cstheme="minorHAnsi"/>
                <w:b/>
                <w:bCs/>
                <w:color w:val="auto"/>
                <w:spacing w:val="-1"/>
                <w:szCs w:val="22"/>
              </w:rPr>
              <w:t>s</w:t>
            </w:r>
            <w:r w:rsidR="00D61477" w:rsidRPr="00BA4003">
              <w:rPr>
                <w:rFonts w:eastAsia="Segoe UI" w:cstheme="minorHAnsi"/>
                <w:b/>
                <w:bCs/>
                <w:color w:val="auto"/>
                <w:szCs w:val="22"/>
              </w:rPr>
              <w:t>.</w:t>
            </w:r>
          </w:p>
        </w:tc>
      </w:tr>
      <w:tr w:rsidR="007E14D4" w:rsidRPr="00BA4003" w14:paraId="01ACF06F" w14:textId="77777777" w:rsidTr="005B277A">
        <w:trPr>
          <w:trHeight w:val="144"/>
        </w:trPr>
        <w:tc>
          <w:tcPr>
            <w:tcW w:w="767" w:type="pct"/>
            <w:tcBorders>
              <w:top w:val="single" w:sz="4" w:space="0" w:color="000000"/>
              <w:left w:val="single" w:sz="4" w:space="0" w:color="000000"/>
              <w:bottom w:val="single" w:sz="4" w:space="0" w:color="000000"/>
              <w:right w:val="single" w:sz="4" w:space="0" w:color="000000"/>
            </w:tcBorders>
          </w:tcPr>
          <w:p w14:paraId="4040DA4B" w14:textId="77777777" w:rsidR="008C39BD" w:rsidRPr="00BA4003" w:rsidRDefault="008C39BD" w:rsidP="00FF0E95">
            <w:pPr>
              <w:ind w:left="101" w:right="14"/>
              <w:rPr>
                <w:rFonts w:eastAsia="Segoe UI" w:cstheme="minorHAnsi"/>
                <w:color w:val="auto"/>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w:t>
            </w:r>
            <w:r w:rsidRPr="00BA4003">
              <w:rPr>
                <w:rFonts w:eastAsia="Segoe UI" w:cstheme="minorHAnsi"/>
                <w:color w:val="auto"/>
                <w:spacing w:val="1"/>
                <w:szCs w:val="22"/>
              </w:rPr>
              <w:t>1</w:t>
            </w:r>
            <w:r w:rsidRPr="00BA4003">
              <w:rPr>
                <w:rFonts w:eastAsia="Segoe UI" w:cstheme="minorHAnsi"/>
                <w:color w:val="auto"/>
                <w:spacing w:val="-1"/>
                <w:szCs w:val="22"/>
              </w:rPr>
              <w:t>H</w:t>
            </w:r>
            <w:r w:rsidRPr="00BA4003">
              <w:rPr>
                <w:rFonts w:eastAsia="Segoe UI" w:cstheme="minorHAnsi"/>
                <w:color w:val="auto"/>
                <w:spacing w:val="-2"/>
                <w:szCs w:val="22"/>
              </w:rPr>
              <w:t>S</w:t>
            </w:r>
            <w:r w:rsidRPr="00BA4003">
              <w:rPr>
                <w:rFonts w:eastAsia="Segoe UI" w:cstheme="minorHAnsi"/>
                <w:color w:val="auto"/>
                <w:szCs w:val="22"/>
              </w:rPr>
              <w:t>.</w:t>
            </w:r>
            <w:r w:rsidR="00916FB1" w:rsidRPr="00BA4003">
              <w:rPr>
                <w:rFonts w:eastAsia="Segoe UI" w:cstheme="minorHAnsi"/>
                <w:color w:val="auto"/>
                <w:spacing w:val="-1"/>
                <w:szCs w:val="22"/>
              </w:rPr>
              <w:t>36</w:t>
            </w:r>
          </w:p>
        </w:tc>
        <w:tc>
          <w:tcPr>
            <w:tcW w:w="4233" w:type="pct"/>
            <w:tcBorders>
              <w:top w:val="single" w:sz="4" w:space="0" w:color="000000"/>
              <w:left w:val="single" w:sz="4" w:space="0" w:color="000000"/>
              <w:bottom w:val="single" w:sz="4" w:space="0" w:color="000000"/>
              <w:right w:val="single" w:sz="4" w:space="0" w:color="000000"/>
            </w:tcBorders>
          </w:tcPr>
          <w:p w14:paraId="130353A7" w14:textId="77777777" w:rsidR="008C39BD" w:rsidRPr="00BA4003" w:rsidRDefault="008C39BD" w:rsidP="00FF0E95">
            <w:pPr>
              <w:ind w:left="101" w:right="14"/>
              <w:rPr>
                <w:rFonts w:eastAsia="Segoe UI" w:cstheme="minorHAnsi"/>
                <w:color w:val="auto"/>
                <w:szCs w:val="22"/>
              </w:rPr>
            </w:pPr>
            <w:r w:rsidRPr="00BA4003">
              <w:rPr>
                <w:rFonts w:eastAsia="Segoe UI" w:cstheme="minorHAnsi"/>
                <w:color w:val="auto"/>
                <w:szCs w:val="22"/>
              </w:rPr>
              <w:t>Su</w:t>
            </w:r>
            <w:r w:rsidRPr="00BA4003">
              <w:rPr>
                <w:rFonts w:eastAsia="Segoe UI" w:cstheme="minorHAnsi"/>
                <w:color w:val="auto"/>
                <w:spacing w:val="-1"/>
                <w:szCs w:val="22"/>
              </w:rPr>
              <w:t>m</w:t>
            </w:r>
            <w:r w:rsidRPr="00BA4003">
              <w:rPr>
                <w:rFonts w:eastAsia="Segoe UI" w:cstheme="minorHAnsi"/>
                <w:color w:val="auto"/>
                <w:szCs w:val="22"/>
              </w:rPr>
              <w:t>mar</w:t>
            </w:r>
            <w:r w:rsidRPr="00BA4003">
              <w:rPr>
                <w:rFonts w:eastAsia="Segoe UI" w:cstheme="minorHAnsi"/>
                <w:color w:val="auto"/>
                <w:spacing w:val="-1"/>
                <w:szCs w:val="22"/>
              </w:rPr>
              <w:t>i</w:t>
            </w:r>
            <w:r w:rsidRPr="00BA4003">
              <w:rPr>
                <w:rFonts w:eastAsia="Segoe UI" w:cstheme="minorHAnsi"/>
                <w:color w:val="auto"/>
                <w:spacing w:val="1"/>
                <w:szCs w:val="22"/>
              </w:rPr>
              <w:t>z</w:t>
            </w:r>
            <w:r w:rsidRPr="00BA4003">
              <w:rPr>
                <w:rFonts w:eastAsia="Segoe UI" w:cstheme="minorHAnsi"/>
                <w:color w:val="auto"/>
                <w:szCs w:val="22"/>
              </w:rPr>
              <w:t>e</w:t>
            </w:r>
            <w:r w:rsidRPr="00BA4003">
              <w:rPr>
                <w:rFonts w:eastAsia="Segoe UI" w:cstheme="minorHAnsi"/>
                <w:color w:val="auto"/>
                <w:spacing w:val="-1"/>
                <w:szCs w:val="22"/>
              </w:rPr>
              <w:t xml:space="preserve"> c</w:t>
            </w:r>
            <w:r w:rsidRPr="00BA4003">
              <w:rPr>
                <w:rFonts w:eastAsia="Segoe UI" w:cstheme="minorHAnsi"/>
                <w:color w:val="auto"/>
                <w:szCs w:val="22"/>
              </w:rPr>
              <w:t>ate</w:t>
            </w:r>
            <w:r w:rsidRPr="00BA4003">
              <w:rPr>
                <w:rFonts w:eastAsia="Segoe UI" w:cstheme="minorHAnsi"/>
                <w:color w:val="auto"/>
                <w:spacing w:val="-1"/>
                <w:szCs w:val="22"/>
              </w:rPr>
              <w:t>g</w:t>
            </w:r>
            <w:r w:rsidRPr="00BA4003">
              <w:rPr>
                <w:rFonts w:eastAsia="Segoe UI" w:cstheme="minorHAnsi"/>
                <w:color w:val="auto"/>
                <w:spacing w:val="-2"/>
                <w:szCs w:val="22"/>
              </w:rPr>
              <w:t>o</w:t>
            </w:r>
            <w:r w:rsidRPr="00BA4003">
              <w:rPr>
                <w:rFonts w:eastAsia="Segoe UI" w:cstheme="minorHAnsi"/>
                <w:color w:val="auto"/>
                <w:szCs w:val="22"/>
              </w:rPr>
              <w:t>r</w:t>
            </w:r>
            <w:r w:rsidRPr="00BA4003">
              <w:rPr>
                <w:rFonts w:eastAsia="Segoe UI" w:cstheme="minorHAnsi"/>
                <w:color w:val="auto"/>
                <w:spacing w:val="-1"/>
                <w:szCs w:val="22"/>
              </w:rPr>
              <w:t>ic</w:t>
            </w:r>
            <w:r w:rsidRPr="00BA4003">
              <w:rPr>
                <w:rFonts w:eastAsia="Segoe UI" w:cstheme="minorHAnsi"/>
                <w:color w:val="auto"/>
                <w:szCs w:val="22"/>
              </w:rPr>
              <w:t xml:space="preserve">al data for </w:t>
            </w:r>
            <w:r w:rsidRPr="00BA4003">
              <w:rPr>
                <w:rFonts w:eastAsia="Segoe UI" w:cstheme="minorHAnsi"/>
                <w:color w:val="auto"/>
                <w:spacing w:val="-1"/>
                <w:szCs w:val="22"/>
              </w:rPr>
              <w:t>tw</w:t>
            </w:r>
            <w:r w:rsidRPr="00BA4003">
              <w:rPr>
                <w:rFonts w:eastAsia="Segoe UI" w:cstheme="minorHAnsi"/>
                <w:color w:val="auto"/>
                <w:szCs w:val="22"/>
              </w:rPr>
              <w:t xml:space="preserve">o </w:t>
            </w:r>
            <w:r w:rsidRPr="00BA4003">
              <w:rPr>
                <w:rFonts w:eastAsia="Segoe UI" w:cstheme="minorHAnsi"/>
                <w:color w:val="auto"/>
                <w:spacing w:val="-2"/>
                <w:szCs w:val="22"/>
              </w:rPr>
              <w:t>c</w:t>
            </w:r>
            <w:r w:rsidRPr="00BA4003">
              <w:rPr>
                <w:rFonts w:eastAsia="Segoe UI" w:cstheme="minorHAnsi"/>
                <w:color w:val="auto"/>
                <w:szCs w:val="22"/>
              </w:rPr>
              <w:t>ate</w:t>
            </w:r>
            <w:r w:rsidRPr="00BA4003">
              <w:rPr>
                <w:rFonts w:eastAsia="Segoe UI" w:cstheme="minorHAnsi"/>
                <w:color w:val="auto"/>
                <w:spacing w:val="-1"/>
                <w:szCs w:val="22"/>
              </w:rPr>
              <w:t>g</w:t>
            </w:r>
            <w:r w:rsidRPr="00BA4003">
              <w:rPr>
                <w:rFonts w:eastAsia="Segoe UI" w:cstheme="minorHAnsi"/>
                <w:color w:val="auto"/>
                <w:szCs w:val="22"/>
              </w:rPr>
              <w:t>ori</w:t>
            </w:r>
            <w:r w:rsidRPr="00BA4003">
              <w:rPr>
                <w:rFonts w:eastAsia="Segoe UI" w:cstheme="minorHAnsi"/>
                <w:color w:val="auto"/>
                <w:spacing w:val="-1"/>
                <w:szCs w:val="22"/>
              </w:rPr>
              <w:t>e</w:t>
            </w:r>
            <w:r w:rsidRPr="00BA4003">
              <w:rPr>
                <w:rFonts w:eastAsia="Segoe UI" w:cstheme="minorHAnsi"/>
                <w:color w:val="auto"/>
                <w:szCs w:val="22"/>
              </w:rPr>
              <w:t xml:space="preserve">s </w:t>
            </w:r>
            <w:r w:rsidRPr="00BA4003">
              <w:rPr>
                <w:rFonts w:eastAsia="Segoe UI" w:cstheme="minorHAnsi"/>
                <w:color w:val="auto"/>
                <w:spacing w:val="-1"/>
                <w:szCs w:val="22"/>
              </w:rPr>
              <w:t>i</w:t>
            </w:r>
            <w:r w:rsidRPr="00BA4003">
              <w:rPr>
                <w:rFonts w:eastAsia="Segoe UI" w:cstheme="minorHAnsi"/>
                <w:color w:val="auto"/>
                <w:szCs w:val="22"/>
              </w:rPr>
              <w:t>n</w:t>
            </w:r>
            <w:r w:rsidRPr="00BA4003">
              <w:rPr>
                <w:rFonts w:eastAsia="Segoe UI" w:cstheme="minorHAnsi"/>
                <w:color w:val="auto"/>
                <w:spacing w:val="-3"/>
                <w:szCs w:val="22"/>
              </w:rPr>
              <w:t xml:space="preserve"> </w:t>
            </w:r>
            <w:r w:rsidRPr="00BA4003">
              <w:rPr>
                <w:rFonts w:eastAsia="Segoe UI" w:cstheme="minorHAnsi"/>
                <w:color w:val="auto"/>
                <w:szCs w:val="22"/>
              </w:rPr>
              <w:t>t</w:t>
            </w:r>
            <w:r w:rsidRPr="00BA4003">
              <w:rPr>
                <w:rFonts w:eastAsia="Segoe UI" w:cstheme="minorHAnsi"/>
                <w:color w:val="auto"/>
                <w:spacing w:val="-2"/>
                <w:szCs w:val="22"/>
              </w:rPr>
              <w:t>w</w:t>
            </w:r>
            <w:r w:rsidRPr="00BA4003">
              <w:rPr>
                <w:rFonts w:eastAsia="Segoe UI" w:cstheme="minorHAnsi"/>
                <w:color w:val="auto"/>
                <w:spacing w:val="1"/>
                <w:szCs w:val="22"/>
              </w:rPr>
              <w:t>o-</w:t>
            </w:r>
            <w:r w:rsidRPr="00BA4003">
              <w:rPr>
                <w:rFonts w:eastAsia="Segoe UI" w:cstheme="minorHAnsi"/>
                <w:color w:val="auto"/>
                <w:spacing w:val="-1"/>
                <w:szCs w:val="22"/>
              </w:rPr>
              <w:t>w</w:t>
            </w:r>
            <w:r w:rsidRPr="00BA4003">
              <w:rPr>
                <w:rFonts w:eastAsia="Segoe UI" w:cstheme="minorHAnsi"/>
                <w:color w:val="auto"/>
                <w:szCs w:val="22"/>
              </w:rPr>
              <w:t>ay</w:t>
            </w:r>
            <w:r w:rsidRPr="00BA4003">
              <w:rPr>
                <w:rFonts w:eastAsia="Segoe UI" w:cstheme="minorHAnsi"/>
                <w:color w:val="auto"/>
                <w:spacing w:val="2"/>
                <w:szCs w:val="22"/>
              </w:rPr>
              <w:t xml:space="preserve"> </w:t>
            </w:r>
            <w:r w:rsidRPr="00BA4003">
              <w:rPr>
                <w:rFonts w:eastAsia="Segoe UI" w:cstheme="minorHAnsi"/>
                <w:color w:val="auto"/>
                <w:szCs w:val="22"/>
              </w:rPr>
              <w:t>fre</w:t>
            </w:r>
            <w:r w:rsidRPr="00BA4003">
              <w:rPr>
                <w:rFonts w:eastAsia="Segoe UI" w:cstheme="minorHAnsi"/>
                <w:color w:val="auto"/>
                <w:spacing w:val="-3"/>
                <w:szCs w:val="22"/>
              </w:rPr>
              <w:t>q</w:t>
            </w:r>
            <w:r w:rsidRPr="00BA4003">
              <w:rPr>
                <w:rFonts w:eastAsia="Segoe UI" w:cstheme="minorHAnsi"/>
                <w:color w:val="auto"/>
                <w:szCs w:val="22"/>
              </w:rPr>
              <w:t>uen</w:t>
            </w:r>
            <w:r w:rsidRPr="00BA4003">
              <w:rPr>
                <w:rFonts w:eastAsia="Segoe UI" w:cstheme="minorHAnsi"/>
                <w:color w:val="auto"/>
                <w:spacing w:val="-2"/>
                <w:szCs w:val="22"/>
              </w:rPr>
              <w:t>c</w:t>
            </w:r>
            <w:r w:rsidRPr="00BA4003">
              <w:rPr>
                <w:rFonts w:eastAsia="Segoe UI" w:cstheme="minorHAnsi"/>
                <w:color w:val="auto"/>
                <w:szCs w:val="22"/>
              </w:rPr>
              <w:t>y</w:t>
            </w:r>
            <w:r w:rsidRPr="00BA4003">
              <w:rPr>
                <w:rFonts w:eastAsia="Segoe UI" w:cstheme="minorHAnsi"/>
                <w:color w:val="auto"/>
                <w:spacing w:val="1"/>
                <w:szCs w:val="22"/>
              </w:rPr>
              <w:t xml:space="preserve"> </w:t>
            </w:r>
            <w:r w:rsidRPr="00BA4003">
              <w:rPr>
                <w:rFonts w:eastAsia="Segoe UI" w:cstheme="minorHAnsi"/>
                <w:color w:val="auto"/>
                <w:spacing w:val="-1"/>
                <w:szCs w:val="22"/>
              </w:rPr>
              <w:t>t</w:t>
            </w:r>
            <w:r w:rsidRPr="00BA4003">
              <w:rPr>
                <w:rFonts w:eastAsia="Segoe UI" w:cstheme="minorHAnsi"/>
                <w:color w:val="auto"/>
                <w:szCs w:val="22"/>
              </w:rPr>
              <w:t>abl</w:t>
            </w:r>
            <w:r w:rsidRPr="00BA4003">
              <w:rPr>
                <w:rFonts w:eastAsia="Segoe UI" w:cstheme="minorHAnsi"/>
                <w:color w:val="auto"/>
                <w:spacing w:val="-3"/>
                <w:szCs w:val="22"/>
              </w:rPr>
              <w:t>e</w:t>
            </w:r>
            <w:r w:rsidRPr="00BA4003">
              <w:rPr>
                <w:rFonts w:eastAsia="Segoe UI" w:cstheme="minorHAnsi"/>
                <w:color w:val="auto"/>
                <w:szCs w:val="22"/>
              </w:rPr>
              <w:t xml:space="preserve">s. </w:t>
            </w:r>
            <w:r w:rsidRPr="00BA4003">
              <w:rPr>
                <w:rFonts w:eastAsia="Segoe UI" w:cstheme="minorHAnsi"/>
                <w:color w:val="auto"/>
                <w:spacing w:val="-2"/>
                <w:szCs w:val="22"/>
              </w:rPr>
              <w:t>I</w:t>
            </w:r>
            <w:r w:rsidRPr="00BA4003">
              <w:rPr>
                <w:rFonts w:eastAsia="Segoe UI" w:cstheme="minorHAnsi"/>
                <w:color w:val="auto"/>
                <w:szCs w:val="22"/>
              </w:rPr>
              <w:t>nt</w:t>
            </w:r>
            <w:r w:rsidRPr="00BA4003">
              <w:rPr>
                <w:rFonts w:eastAsia="Segoe UI" w:cstheme="minorHAnsi"/>
                <w:color w:val="auto"/>
                <w:spacing w:val="-1"/>
                <w:szCs w:val="22"/>
              </w:rPr>
              <w:t>e</w:t>
            </w:r>
            <w:r w:rsidRPr="00BA4003">
              <w:rPr>
                <w:rFonts w:eastAsia="Segoe UI" w:cstheme="minorHAnsi"/>
                <w:color w:val="auto"/>
                <w:szCs w:val="22"/>
              </w:rPr>
              <w:t>rpret</w:t>
            </w:r>
            <w:r w:rsidRPr="00BA4003">
              <w:rPr>
                <w:rFonts w:eastAsia="Segoe UI" w:cstheme="minorHAnsi"/>
                <w:color w:val="auto"/>
                <w:spacing w:val="-1"/>
                <w:szCs w:val="22"/>
              </w:rPr>
              <w:t xml:space="preserve"> </w:t>
            </w:r>
            <w:r w:rsidRPr="00BA4003">
              <w:rPr>
                <w:rFonts w:eastAsia="Segoe UI" w:cstheme="minorHAnsi"/>
                <w:color w:val="auto"/>
                <w:szCs w:val="22"/>
              </w:rPr>
              <w:t>r</w:t>
            </w:r>
            <w:r w:rsidRPr="00BA4003">
              <w:rPr>
                <w:rFonts w:eastAsia="Segoe UI" w:cstheme="minorHAnsi"/>
                <w:color w:val="auto"/>
                <w:spacing w:val="-1"/>
                <w:szCs w:val="22"/>
              </w:rPr>
              <w:t>e</w:t>
            </w:r>
            <w:r w:rsidRPr="00BA4003">
              <w:rPr>
                <w:rFonts w:eastAsia="Segoe UI" w:cstheme="minorHAnsi"/>
                <w:color w:val="auto"/>
                <w:szCs w:val="22"/>
              </w:rPr>
              <w:t>la</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1"/>
                <w:szCs w:val="22"/>
              </w:rPr>
              <w:t>v</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freq</w:t>
            </w:r>
            <w:r w:rsidRPr="00BA4003">
              <w:rPr>
                <w:rFonts w:eastAsia="Segoe UI" w:cstheme="minorHAnsi"/>
                <w:color w:val="auto"/>
                <w:spacing w:val="-3"/>
                <w:szCs w:val="22"/>
              </w:rPr>
              <w:t>u</w:t>
            </w:r>
            <w:r w:rsidRPr="00BA4003">
              <w:rPr>
                <w:rFonts w:eastAsia="Segoe UI" w:cstheme="minorHAnsi"/>
                <w:color w:val="auto"/>
                <w:szCs w:val="22"/>
              </w:rPr>
              <w:t>en</w:t>
            </w:r>
            <w:r w:rsidRPr="00BA4003">
              <w:rPr>
                <w:rFonts w:eastAsia="Segoe UI" w:cstheme="minorHAnsi"/>
                <w:color w:val="auto"/>
                <w:spacing w:val="-2"/>
                <w:szCs w:val="22"/>
              </w:rPr>
              <w:t>c</w:t>
            </w:r>
            <w:r w:rsidRPr="00BA4003">
              <w:rPr>
                <w:rFonts w:eastAsia="Segoe UI" w:cstheme="minorHAnsi"/>
                <w:color w:val="auto"/>
                <w:szCs w:val="22"/>
              </w:rPr>
              <w:t>i</w:t>
            </w:r>
            <w:r w:rsidRPr="00BA4003">
              <w:rPr>
                <w:rFonts w:eastAsia="Segoe UI" w:cstheme="minorHAnsi"/>
                <w:color w:val="auto"/>
                <w:spacing w:val="-1"/>
                <w:szCs w:val="22"/>
              </w:rPr>
              <w:t>e</w:t>
            </w:r>
            <w:r w:rsidRPr="00BA4003">
              <w:rPr>
                <w:rFonts w:eastAsia="Segoe UI" w:cstheme="minorHAnsi"/>
                <w:color w:val="auto"/>
                <w:szCs w:val="22"/>
              </w:rPr>
              <w:t xml:space="preserve">s </w:t>
            </w:r>
            <w:r w:rsidRPr="00BA4003">
              <w:rPr>
                <w:rFonts w:eastAsia="Segoe UI" w:cstheme="minorHAnsi"/>
                <w:color w:val="auto"/>
                <w:spacing w:val="-1"/>
                <w:szCs w:val="22"/>
              </w:rPr>
              <w:t>i</w:t>
            </w:r>
            <w:r w:rsidRPr="00BA4003">
              <w:rPr>
                <w:rFonts w:eastAsia="Segoe UI" w:cstheme="minorHAnsi"/>
                <w:color w:val="auto"/>
                <w:szCs w:val="22"/>
              </w:rPr>
              <w:t>n the</w:t>
            </w:r>
            <w:r w:rsidRPr="00BA4003">
              <w:rPr>
                <w:rFonts w:eastAsia="Segoe UI" w:cstheme="minorHAnsi"/>
                <w:color w:val="auto"/>
                <w:spacing w:val="-1"/>
                <w:szCs w:val="22"/>
              </w:rPr>
              <w:t xml:space="preserve"> </w:t>
            </w:r>
            <w:r w:rsidRPr="00BA4003">
              <w:rPr>
                <w:rFonts w:eastAsia="Segoe UI" w:cstheme="minorHAnsi"/>
                <w:color w:val="auto"/>
                <w:spacing w:val="-2"/>
                <w:szCs w:val="22"/>
              </w:rPr>
              <w:t>c</w:t>
            </w:r>
            <w:r w:rsidRPr="00BA4003">
              <w:rPr>
                <w:rFonts w:eastAsia="Segoe UI" w:cstheme="minorHAnsi"/>
                <w:color w:val="auto"/>
                <w:szCs w:val="22"/>
              </w:rPr>
              <w:t>ont</w:t>
            </w:r>
            <w:r w:rsidRPr="00BA4003">
              <w:rPr>
                <w:rFonts w:eastAsia="Segoe UI" w:cstheme="minorHAnsi"/>
                <w:color w:val="auto"/>
                <w:spacing w:val="-1"/>
                <w:szCs w:val="22"/>
              </w:rPr>
              <w:t>e</w:t>
            </w:r>
            <w:r w:rsidRPr="00BA4003">
              <w:rPr>
                <w:rFonts w:eastAsia="Segoe UI" w:cstheme="minorHAnsi"/>
                <w:color w:val="auto"/>
                <w:szCs w:val="22"/>
              </w:rPr>
              <w:t>xt of</w:t>
            </w:r>
            <w:r w:rsidRPr="00BA4003">
              <w:rPr>
                <w:rFonts w:eastAsia="Segoe UI" w:cstheme="minorHAnsi"/>
                <w:color w:val="auto"/>
                <w:spacing w:val="1"/>
                <w:szCs w:val="22"/>
              </w:rPr>
              <w:t xml:space="preserve">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data (</w:t>
            </w:r>
            <w:r w:rsidRPr="00BA4003">
              <w:rPr>
                <w:rFonts w:eastAsia="Segoe UI" w:cstheme="minorHAnsi"/>
                <w:color w:val="auto"/>
                <w:spacing w:val="-1"/>
                <w:szCs w:val="22"/>
              </w:rPr>
              <w:t>i</w:t>
            </w:r>
            <w:r w:rsidRPr="00BA4003">
              <w:rPr>
                <w:rFonts w:eastAsia="Segoe UI" w:cstheme="minorHAnsi"/>
                <w:color w:val="auto"/>
                <w:szCs w:val="22"/>
              </w:rPr>
              <w:t>n</w:t>
            </w:r>
            <w:r w:rsidRPr="00BA4003">
              <w:rPr>
                <w:rFonts w:eastAsia="Segoe UI" w:cstheme="minorHAnsi"/>
                <w:color w:val="auto"/>
                <w:spacing w:val="-1"/>
                <w:szCs w:val="22"/>
              </w:rPr>
              <w:t>c</w:t>
            </w:r>
            <w:r w:rsidRPr="00BA4003">
              <w:rPr>
                <w:rFonts w:eastAsia="Segoe UI" w:cstheme="minorHAnsi"/>
                <w:color w:val="auto"/>
                <w:szCs w:val="22"/>
              </w:rPr>
              <w:t>l</w:t>
            </w:r>
            <w:r w:rsidRPr="00BA4003">
              <w:rPr>
                <w:rFonts w:eastAsia="Segoe UI" w:cstheme="minorHAnsi"/>
                <w:color w:val="auto"/>
                <w:spacing w:val="-1"/>
                <w:szCs w:val="22"/>
              </w:rPr>
              <w:t>u</w:t>
            </w:r>
            <w:r w:rsidRPr="00BA4003">
              <w:rPr>
                <w:rFonts w:eastAsia="Segoe UI" w:cstheme="minorHAnsi"/>
                <w:color w:val="auto"/>
                <w:szCs w:val="22"/>
              </w:rPr>
              <w:t>d</w:t>
            </w:r>
            <w:r w:rsidRPr="00BA4003">
              <w:rPr>
                <w:rFonts w:eastAsia="Segoe UI" w:cstheme="minorHAnsi"/>
                <w:color w:val="auto"/>
                <w:spacing w:val="-1"/>
                <w:szCs w:val="22"/>
              </w:rPr>
              <w:t>i</w:t>
            </w:r>
            <w:r w:rsidRPr="00BA4003">
              <w:rPr>
                <w:rFonts w:eastAsia="Segoe UI" w:cstheme="minorHAnsi"/>
                <w:color w:val="auto"/>
                <w:szCs w:val="22"/>
              </w:rPr>
              <w:t>ng</w:t>
            </w:r>
            <w:r w:rsidRPr="00BA4003">
              <w:rPr>
                <w:rFonts w:eastAsia="Segoe UI" w:cstheme="minorHAnsi"/>
                <w:color w:val="auto"/>
                <w:spacing w:val="-1"/>
                <w:szCs w:val="22"/>
              </w:rPr>
              <w:t xml:space="preserve"> </w:t>
            </w:r>
            <w:r w:rsidRPr="00BA4003">
              <w:rPr>
                <w:rFonts w:eastAsia="Segoe UI" w:cstheme="minorHAnsi"/>
                <w:color w:val="auto"/>
                <w:szCs w:val="22"/>
              </w:rPr>
              <w:t>jo</w:t>
            </w:r>
            <w:r w:rsidRPr="00BA4003">
              <w:rPr>
                <w:rFonts w:eastAsia="Segoe UI" w:cstheme="minorHAnsi"/>
                <w:color w:val="auto"/>
                <w:spacing w:val="-4"/>
                <w:szCs w:val="22"/>
              </w:rPr>
              <w:t>i</w:t>
            </w:r>
            <w:r w:rsidRPr="00BA4003">
              <w:rPr>
                <w:rFonts w:eastAsia="Segoe UI" w:cstheme="minorHAnsi"/>
                <w:color w:val="auto"/>
                <w:szCs w:val="22"/>
              </w:rPr>
              <w:t>nt,</w:t>
            </w:r>
            <w:r w:rsidRPr="00BA4003">
              <w:rPr>
                <w:rFonts w:eastAsia="Segoe UI" w:cstheme="minorHAnsi"/>
                <w:color w:val="auto"/>
                <w:spacing w:val="-1"/>
                <w:szCs w:val="22"/>
              </w:rPr>
              <w:t xml:space="preserve"> </w:t>
            </w:r>
            <w:r w:rsidRPr="00BA4003">
              <w:rPr>
                <w:rFonts w:eastAsia="Segoe UI" w:cstheme="minorHAnsi"/>
                <w:color w:val="auto"/>
                <w:szCs w:val="22"/>
              </w:rPr>
              <w:t>marg</w:t>
            </w:r>
            <w:r w:rsidRPr="00BA4003">
              <w:rPr>
                <w:rFonts w:eastAsia="Segoe UI" w:cstheme="minorHAnsi"/>
                <w:color w:val="auto"/>
                <w:spacing w:val="-1"/>
                <w:szCs w:val="22"/>
              </w:rPr>
              <w:t>i</w:t>
            </w:r>
            <w:r w:rsidRPr="00BA4003">
              <w:rPr>
                <w:rFonts w:eastAsia="Segoe UI" w:cstheme="minorHAnsi"/>
                <w:color w:val="auto"/>
                <w:szCs w:val="22"/>
              </w:rPr>
              <w:t>nal</w:t>
            </w:r>
            <w:r w:rsidRPr="00BA4003">
              <w:rPr>
                <w:rFonts w:eastAsia="Segoe UI" w:cstheme="minorHAnsi"/>
                <w:color w:val="auto"/>
                <w:spacing w:val="-1"/>
                <w:szCs w:val="22"/>
              </w:rPr>
              <w:t xml:space="preserve"> </w:t>
            </w:r>
            <w:r w:rsidRPr="00BA4003">
              <w:rPr>
                <w:rFonts w:eastAsia="Segoe UI" w:cstheme="minorHAnsi"/>
                <w:color w:val="auto"/>
                <w:szCs w:val="22"/>
              </w:rPr>
              <w:t xml:space="preserve">and </w:t>
            </w:r>
            <w:r w:rsidRPr="00BA4003">
              <w:rPr>
                <w:rFonts w:eastAsia="Segoe UI" w:cstheme="minorHAnsi"/>
                <w:color w:val="auto"/>
                <w:spacing w:val="-1"/>
                <w:szCs w:val="22"/>
              </w:rPr>
              <w:t>c</w:t>
            </w:r>
            <w:r w:rsidRPr="00BA4003">
              <w:rPr>
                <w:rFonts w:eastAsia="Segoe UI" w:cstheme="minorHAnsi"/>
                <w:color w:val="auto"/>
                <w:szCs w:val="22"/>
              </w:rPr>
              <w:t>ond</w:t>
            </w:r>
            <w:r w:rsidRPr="00BA4003">
              <w:rPr>
                <w:rFonts w:eastAsia="Segoe UI" w:cstheme="minorHAnsi"/>
                <w:color w:val="auto"/>
                <w:spacing w:val="-1"/>
                <w:szCs w:val="22"/>
              </w:rPr>
              <w:t>i</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pacing w:val="-2"/>
                <w:szCs w:val="22"/>
              </w:rPr>
              <w:t>o</w:t>
            </w:r>
            <w:r w:rsidRPr="00BA4003">
              <w:rPr>
                <w:rFonts w:eastAsia="Segoe UI" w:cstheme="minorHAnsi"/>
                <w:color w:val="auto"/>
                <w:szCs w:val="22"/>
              </w:rPr>
              <w:t>nal</w:t>
            </w:r>
            <w:r w:rsidRPr="00BA4003">
              <w:rPr>
                <w:rFonts w:eastAsia="Segoe UI" w:cstheme="minorHAnsi"/>
                <w:color w:val="auto"/>
                <w:spacing w:val="-1"/>
                <w:szCs w:val="22"/>
              </w:rPr>
              <w:t xml:space="preserve"> </w:t>
            </w:r>
            <w:r w:rsidRPr="00BA4003">
              <w:rPr>
                <w:rFonts w:eastAsia="Segoe UI" w:cstheme="minorHAnsi"/>
                <w:color w:val="auto"/>
                <w:szCs w:val="22"/>
              </w:rPr>
              <w:lastRenderedPageBreak/>
              <w:t>re</w:t>
            </w:r>
            <w:r w:rsidRPr="00BA4003">
              <w:rPr>
                <w:rFonts w:eastAsia="Segoe UI" w:cstheme="minorHAnsi"/>
                <w:color w:val="auto"/>
                <w:spacing w:val="-1"/>
                <w:szCs w:val="22"/>
              </w:rPr>
              <w:t>l</w:t>
            </w:r>
            <w:r w:rsidRPr="00BA4003">
              <w:rPr>
                <w:rFonts w:eastAsia="Segoe UI" w:cstheme="minorHAnsi"/>
                <w:color w:val="auto"/>
                <w:szCs w:val="22"/>
              </w:rPr>
              <w:t>at</w:t>
            </w:r>
            <w:r w:rsidRPr="00BA4003">
              <w:rPr>
                <w:rFonts w:eastAsia="Segoe UI" w:cstheme="minorHAnsi"/>
                <w:color w:val="auto"/>
                <w:spacing w:val="-1"/>
                <w:szCs w:val="22"/>
              </w:rPr>
              <w:t>i</w:t>
            </w:r>
            <w:r w:rsidRPr="00BA4003">
              <w:rPr>
                <w:rFonts w:eastAsia="Segoe UI" w:cstheme="minorHAnsi"/>
                <w:color w:val="auto"/>
                <w:szCs w:val="22"/>
              </w:rPr>
              <w:t>ve</w:t>
            </w:r>
            <w:r w:rsidRPr="00BA4003">
              <w:rPr>
                <w:rFonts w:eastAsia="Segoe UI" w:cstheme="minorHAnsi"/>
                <w:color w:val="auto"/>
                <w:spacing w:val="-1"/>
                <w:szCs w:val="22"/>
              </w:rPr>
              <w:t xml:space="preserve"> </w:t>
            </w:r>
            <w:r w:rsidRPr="00BA4003">
              <w:rPr>
                <w:rFonts w:eastAsia="Segoe UI" w:cstheme="minorHAnsi"/>
                <w:color w:val="auto"/>
                <w:szCs w:val="22"/>
              </w:rPr>
              <w:t>frequ</w:t>
            </w:r>
            <w:r w:rsidRPr="00BA4003">
              <w:rPr>
                <w:rFonts w:eastAsia="Segoe UI" w:cstheme="minorHAnsi"/>
                <w:color w:val="auto"/>
                <w:spacing w:val="-1"/>
                <w:szCs w:val="22"/>
              </w:rPr>
              <w:t>e</w:t>
            </w:r>
            <w:r w:rsidRPr="00BA4003">
              <w:rPr>
                <w:rFonts w:eastAsia="Segoe UI" w:cstheme="minorHAnsi"/>
                <w:color w:val="auto"/>
                <w:szCs w:val="22"/>
              </w:rPr>
              <w:t>n</w:t>
            </w:r>
            <w:r w:rsidRPr="00BA4003">
              <w:rPr>
                <w:rFonts w:eastAsia="Segoe UI" w:cstheme="minorHAnsi"/>
                <w:color w:val="auto"/>
                <w:spacing w:val="-1"/>
                <w:szCs w:val="22"/>
              </w:rPr>
              <w:t>c</w:t>
            </w:r>
            <w:r w:rsidRPr="00BA4003">
              <w:rPr>
                <w:rFonts w:eastAsia="Segoe UI" w:cstheme="minorHAnsi"/>
                <w:color w:val="auto"/>
                <w:szCs w:val="22"/>
              </w:rPr>
              <w:t>i</w:t>
            </w:r>
            <w:r w:rsidRPr="00BA4003">
              <w:rPr>
                <w:rFonts w:eastAsia="Segoe UI" w:cstheme="minorHAnsi"/>
                <w:color w:val="auto"/>
                <w:spacing w:val="-1"/>
                <w:szCs w:val="22"/>
              </w:rPr>
              <w:t>e</w:t>
            </w:r>
            <w:r w:rsidRPr="00BA4003">
              <w:rPr>
                <w:rFonts w:eastAsia="Segoe UI" w:cstheme="minorHAnsi"/>
                <w:color w:val="auto"/>
                <w:szCs w:val="22"/>
              </w:rPr>
              <w:t>s).</w:t>
            </w:r>
            <w:r w:rsidRPr="00BA4003">
              <w:rPr>
                <w:rFonts w:eastAsia="Segoe UI" w:cstheme="minorHAnsi"/>
                <w:color w:val="auto"/>
                <w:spacing w:val="-2"/>
                <w:szCs w:val="22"/>
              </w:rPr>
              <w:t xml:space="preserve"> </w:t>
            </w:r>
            <w:r w:rsidRPr="00BA4003">
              <w:rPr>
                <w:rFonts w:eastAsia="Segoe UI" w:cstheme="minorHAnsi"/>
                <w:color w:val="auto"/>
                <w:szCs w:val="22"/>
              </w:rPr>
              <w:t>Re</w:t>
            </w:r>
            <w:r w:rsidRPr="00BA4003">
              <w:rPr>
                <w:rFonts w:eastAsia="Segoe UI" w:cstheme="minorHAnsi"/>
                <w:color w:val="auto"/>
                <w:spacing w:val="-2"/>
                <w:szCs w:val="22"/>
              </w:rPr>
              <w:t>c</w:t>
            </w:r>
            <w:r w:rsidRPr="00BA4003">
              <w:rPr>
                <w:rFonts w:eastAsia="Segoe UI" w:cstheme="minorHAnsi"/>
                <w:color w:val="auto"/>
                <w:szCs w:val="22"/>
              </w:rPr>
              <w:t>ogn</w:t>
            </w:r>
            <w:r w:rsidRPr="00BA4003">
              <w:rPr>
                <w:rFonts w:eastAsia="Segoe UI" w:cstheme="minorHAnsi"/>
                <w:color w:val="auto"/>
                <w:spacing w:val="-1"/>
                <w:szCs w:val="22"/>
              </w:rPr>
              <w:t>i</w:t>
            </w:r>
            <w:r w:rsidRPr="00BA4003">
              <w:rPr>
                <w:rFonts w:eastAsia="Segoe UI" w:cstheme="minorHAnsi"/>
                <w:color w:val="auto"/>
                <w:spacing w:val="1"/>
                <w:szCs w:val="22"/>
              </w:rPr>
              <w:t>z</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poss</w:t>
            </w:r>
            <w:r w:rsidRPr="00BA4003">
              <w:rPr>
                <w:rFonts w:eastAsia="Segoe UI" w:cstheme="minorHAnsi"/>
                <w:color w:val="auto"/>
                <w:spacing w:val="-1"/>
                <w:szCs w:val="22"/>
              </w:rPr>
              <w:t>i</w:t>
            </w:r>
            <w:r w:rsidRPr="00BA4003">
              <w:rPr>
                <w:rFonts w:eastAsia="Segoe UI" w:cstheme="minorHAnsi"/>
                <w:color w:val="auto"/>
                <w:szCs w:val="22"/>
              </w:rPr>
              <w:t>b</w:t>
            </w:r>
            <w:r w:rsidRPr="00BA4003">
              <w:rPr>
                <w:rFonts w:eastAsia="Segoe UI" w:cstheme="minorHAnsi"/>
                <w:color w:val="auto"/>
                <w:spacing w:val="-1"/>
                <w:szCs w:val="22"/>
              </w:rPr>
              <w:t>l</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as</w:t>
            </w:r>
            <w:r w:rsidRPr="00BA4003">
              <w:rPr>
                <w:rFonts w:eastAsia="Segoe UI" w:cstheme="minorHAnsi"/>
                <w:color w:val="auto"/>
                <w:spacing w:val="-2"/>
                <w:szCs w:val="22"/>
              </w:rPr>
              <w:t>s</w:t>
            </w:r>
            <w:r w:rsidRPr="00BA4003">
              <w:rPr>
                <w:rFonts w:eastAsia="Segoe UI" w:cstheme="minorHAnsi"/>
                <w:color w:val="auto"/>
                <w:szCs w:val="22"/>
              </w:rPr>
              <w:t>o</w:t>
            </w:r>
            <w:r w:rsidRPr="00BA4003">
              <w:rPr>
                <w:rFonts w:eastAsia="Segoe UI" w:cstheme="minorHAnsi"/>
                <w:color w:val="auto"/>
                <w:spacing w:val="-1"/>
                <w:szCs w:val="22"/>
              </w:rPr>
              <w:t>c</w:t>
            </w:r>
            <w:r w:rsidRPr="00BA4003">
              <w:rPr>
                <w:rFonts w:eastAsia="Segoe UI" w:cstheme="minorHAnsi"/>
                <w:color w:val="auto"/>
                <w:szCs w:val="22"/>
              </w:rPr>
              <w:t>ia</w:t>
            </w:r>
            <w:r w:rsidRPr="00BA4003">
              <w:rPr>
                <w:rFonts w:eastAsia="Segoe UI" w:cstheme="minorHAnsi"/>
                <w:color w:val="auto"/>
                <w:spacing w:val="-1"/>
                <w:szCs w:val="22"/>
              </w:rPr>
              <w:t>t</w:t>
            </w:r>
            <w:r w:rsidRPr="00BA4003">
              <w:rPr>
                <w:rFonts w:eastAsia="Segoe UI" w:cstheme="minorHAnsi"/>
                <w:color w:val="auto"/>
                <w:szCs w:val="22"/>
              </w:rPr>
              <w:t>ions</w:t>
            </w:r>
            <w:r w:rsidRPr="00BA4003">
              <w:rPr>
                <w:rFonts w:eastAsia="Segoe UI" w:cstheme="minorHAnsi"/>
                <w:color w:val="auto"/>
                <w:spacing w:val="-1"/>
                <w:szCs w:val="22"/>
              </w:rPr>
              <w:t xml:space="preserve"> </w:t>
            </w:r>
            <w:r w:rsidRPr="00BA4003">
              <w:rPr>
                <w:rFonts w:eastAsia="Segoe UI" w:cstheme="minorHAnsi"/>
                <w:color w:val="auto"/>
                <w:szCs w:val="22"/>
              </w:rPr>
              <w:t>and tr</w:t>
            </w:r>
            <w:r w:rsidRPr="00BA4003">
              <w:rPr>
                <w:rFonts w:eastAsia="Segoe UI" w:cstheme="minorHAnsi"/>
                <w:color w:val="auto"/>
                <w:spacing w:val="-1"/>
                <w:szCs w:val="22"/>
              </w:rPr>
              <w:t>e</w:t>
            </w:r>
            <w:r w:rsidRPr="00BA4003">
              <w:rPr>
                <w:rFonts w:eastAsia="Segoe UI" w:cstheme="minorHAnsi"/>
                <w:color w:val="auto"/>
                <w:szCs w:val="22"/>
              </w:rPr>
              <w:t>nds</w:t>
            </w:r>
            <w:r w:rsidRPr="00BA4003">
              <w:rPr>
                <w:rFonts w:eastAsia="Segoe UI" w:cstheme="minorHAnsi"/>
                <w:color w:val="auto"/>
                <w:spacing w:val="-1"/>
                <w:szCs w:val="22"/>
              </w:rPr>
              <w:t xml:space="preserve"> </w:t>
            </w:r>
            <w:r w:rsidRPr="00BA4003">
              <w:rPr>
                <w:rFonts w:eastAsia="Segoe UI" w:cstheme="minorHAnsi"/>
                <w:color w:val="auto"/>
                <w:szCs w:val="22"/>
              </w:rPr>
              <w:t>in the</w:t>
            </w:r>
            <w:r w:rsidRPr="00BA4003">
              <w:rPr>
                <w:rFonts w:eastAsia="Segoe UI" w:cstheme="minorHAnsi"/>
                <w:color w:val="auto"/>
                <w:spacing w:val="-1"/>
                <w:szCs w:val="22"/>
              </w:rPr>
              <w:t xml:space="preserve"> d</w:t>
            </w:r>
            <w:r w:rsidRPr="00BA4003">
              <w:rPr>
                <w:rFonts w:eastAsia="Segoe UI" w:cstheme="minorHAnsi"/>
                <w:color w:val="auto"/>
                <w:szCs w:val="22"/>
              </w:rPr>
              <w:t>ata.</w:t>
            </w:r>
          </w:p>
        </w:tc>
      </w:tr>
      <w:tr w:rsidR="007E14D4" w:rsidRPr="00BA4003" w14:paraId="1979230A" w14:textId="77777777" w:rsidTr="005B277A">
        <w:trPr>
          <w:trHeight w:val="144"/>
        </w:trPr>
        <w:tc>
          <w:tcPr>
            <w:tcW w:w="767" w:type="pct"/>
            <w:tcBorders>
              <w:top w:val="single" w:sz="4" w:space="0" w:color="000000"/>
              <w:left w:val="single" w:sz="4" w:space="0" w:color="000000"/>
              <w:bottom w:val="single" w:sz="4" w:space="0" w:color="000000"/>
              <w:right w:val="single" w:sz="4" w:space="0" w:color="000000"/>
            </w:tcBorders>
          </w:tcPr>
          <w:p w14:paraId="62907FBB" w14:textId="77777777" w:rsidR="008C39BD" w:rsidRPr="00BA4003" w:rsidRDefault="008C39BD" w:rsidP="00FF0E95">
            <w:pPr>
              <w:ind w:left="101" w:right="14"/>
              <w:rPr>
                <w:rFonts w:eastAsia="Segoe UI" w:cstheme="minorHAnsi"/>
                <w:color w:val="auto"/>
                <w:szCs w:val="22"/>
              </w:rPr>
            </w:pPr>
            <w:r w:rsidRPr="00BA4003">
              <w:rPr>
                <w:rFonts w:eastAsia="Segoe UI" w:cstheme="minorHAnsi"/>
                <w:color w:val="auto"/>
                <w:spacing w:val="1"/>
                <w:szCs w:val="22"/>
              </w:rPr>
              <w:lastRenderedPageBreak/>
              <w:t>M</w:t>
            </w:r>
            <w:r w:rsidRPr="00BA4003">
              <w:rPr>
                <w:rFonts w:eastAsia="Segoe UI" w:cstheme="minorHAnsi"/>
                <w:color w:val="auto"/>
                <w:szCs w:val="22"/>
              </w:rPr>
              <w:t>.</w:t>
            </w:r>
            <w:r w:rsidRPr="00BA4003">
              <w:rPr>
                <w:rFonts w:eastAsia="Segoe UI" w:cstheme="minorHAnsi"/>
                <w:color w:val="auto"/>
                <w:spacing w:val="-1"/>
                <w:szCs w:val="22"/>
              </w:rPr>
              <w:t>A</w:t>
            </w:r>
            <w:r w:rsidRPr="00BA4003">
              <w:rPr>
                <w:rFonts w:eastAsia="Segoe UI" w:cstheme="minorHAnsi"/>
                <w:color w:val="auto"/>
                <w:spacing w:val="1"/>
                <w:szCs w:val="22"/>
              </w:rPr>
              <w:t>1</w:t>
            </w:r>
            <w:r w:rsidRPr="00BA4003">
              <w:rPr>
                <w:rFonts w:eastAsia="Segoe UI" w:cstheme="minorHAnsi"/>
                <w:color w:val="auto"/>
                <w:spacing w:val="-1"/>
                <w:szCs w:val="22"/>
              </w:rPr>
              <w:t>H</w:t>
            </w:r>
            <w:r w:rsidRPr="00BA4003">
              <w:rPr>
                <w:rFonts w:eastAsia="Segoe UI" w:cstheme="minorHAnsi"/>
                <w:color w:val="auto"/>
                <w:spacing w:val="-2"/>
                <w:szCs w:val="22"/>
              </w:rPr>
              <w:t>S</w:t>
            </w:r>
            <w:r w:rsidRPr="00BA4003">
              <w:rPr>
                <w:rFonts w:eastAsia="Segoe UI" w:cstheme="minorHAnsi"/>
                <w:color w:val="auto"/>
                <w:szCs w:val="22"/>
              </w:rPr>
              <w:t>.</w:t>
            </w:r>
            <w:r w:rsidR="00916FB1" w:rsidRPr="00BA4003">
              <w:rPr>
                <w:rFonts w:eastAsia="Segoe UI" w:cstheme="minorHAnsi"/>
                <w:color w:val="auto"/>
                <w:spacing w:val="-1"/>
                <w:szCs w:val="22"/>
              </w:rPr>
              <w:t>37</w:t>
            </w:r>
          </w:p>
        </w:tc>
        <w:tc>
          <w:tcPr>
            <w:tcW w:w="4233" w:type="pct"/>
            <w:tcBorders>
              <w:top w:val="single" w:sz="4" w:space="0" w:color="000000"/>
              <w:left w:val="single" w:sz="4" w:space="0" w:color="000000"/>
              <w:bottom w:val="single" w:sz="4" w:space="0" w:color="000000"/>
              <w:right w:val="single" w:sz="4" w:space="0" w:color="000000"/>
            </w:tcBorders>
          </w:tcPr>
          <w:p w14:paraId="5C81059F" w14:textId="77777777" w:rsidR="00B95F46" w:rsidRPr="00BA4003" w:rsidRDefault="008C39BD" w:rsidP="00FF0E95">
            <w:pPr>
              <w:ind w:left="101" w:right="14"/>
              <w:rPr>
                <w:rFonts w:eastAsia="Segoe UI" w:cstheme="minorHAnsi"/>
                <w:color w:val="auto"/>
                <w:szCs w:val="22"/>
              </w:rPr>
            </w:pPr>
            <w:r w:rsidRPr="00BA4003">
              <w:rPr>
                <w:rFonts w:eastAsia="Segoe UI" w:cstheme="minorHAnsi"/>
                <w:color w:val="auto"/>
                <w:szCs w:val="22"/>
              </w:rPr>
              <w:t>Repr</w:t>
            </w:r>
            <w:r w:rsidRPr="00BA4003">
              <w:rPr>
                <w:rFonts w:eastAsia="Segoe UI" w:cstheme="minorHAnsi"/>
                <w:color w:val="auto"/>
                <w:spacing w:val="-1"/>
                <w:szCs w:val="22"/>
              </w:rPr>
              <w:t>e</w:t>
            </w:r>
            <w:r w:rsidRPr="00BA4003">
              <w:rPr>
                <w:rFonts w:eastAsia="Segoe UI" w:cstheme="minorHAnsi"/>
                <w:color w:val="auto"/>
                <w:szCs w:val="22"/>
              </w:rPr>
              <w:t>sent</w:t>
            </w:r>
            <w:r w:rsidRPr="00BA4003">
              <w:rPr>
                <w:rFonts w:eastAsia="Segoe UI" w:cstheme="minorHAnsi"/>
                <w:color w:val="auto"/>
                <w:spacing w:val="-1"/>
                <w:szCs w:val="22"/>
              </w:rPr>
              <w:t xml:space="preserve"> d</w:t>
            </w:r>
            <w:r w:rsidRPr="00BA4003">
              <w:rPr>
                <w:rFonts w:eastAsia="Segoe UI" w:cstheme="minorHAnsi"/>
                <w:color w:val="auto"/>
                <w:szCs w:val="22"/>
              </w:rPr>
              <w:t xml:space="preserve">ata </w:t>
            </w:r>
            <w:r w:rsidRPr="00BA4003">
              <w:rPr>
                <w:rFonts w:eastAsia="Segoe UI" w:cstheme="minorHAnsi"/>
                <w:color w:val="auto"/>
                <w:spacing w:val="-2"/>
                <w:szCs w:val="22"/>
              </w:rPr>
              <w:t>o</w:t>
            </w:r>
            <w:r w:rsidRPr="00BA4003">
              <w:rPr>
                <w:rFonts w:eastAsia="Segoe UI" w:cstheme="minorHAnsi"/>
                <w:color w:val="auto"/>
                <w:szCs w:val="22"/>
              </w:rPr>
              <w:t>n t</w:t>
            </w:r>
            <w:r w:rsidRPr="00BA4003">
              <w:rPr>
                <w:rFonts w:eastAsia="Segoe UI" w:cstheme="minorHAnsi"/>
                <w:color w:val="auto"/>
                <w:spacing w:val="-2"/>
                <w:szCs w:val="22"/>
              </w:rPr>
              <w:t>w</w:t>
            </w:r>
            <w:r w:rsidRPr="00BA4003">
              <w:rPr>
                <w:rFonts w:eastAsia="Segoe UI" w:cstheme="minorHAnsi"/>
                <w:color w:val="auto"/>
                <w:szCs w:val="22"/>
              </w:rPr>
              <w:t xml:space="preserve">o </w:t>
            </w:r>
            <w:r w:rsidRPr="00BA4003">
              <w:rPr>
                <w:rFonts w:eastAsia="Segoe UI" w:cstheme="minorHAnsi"/>
                <w:color w:val="auto"/>
                <w:spacing w:val="-1"/>
                <w:szCs w:val="22"/>
              </w:rPr>
              <w:t>q</w:t>
            </w:r>
            <w:r w:rsidRPr="00BA4003">
              <w:rPr>
                <w:rFonts w:eastAsia="Segoe UI" w:cstheme="minorHAnsi"/>
                <w:color w:val="auto"/>
                <w:szCs w:val="22"/>
              </w:rPr>
              <w:t>uant</w:t>
            </w:r>
            <w:r w:rsidRPr="00BA4003">
              <w:rPr>
                <w:rFonts w:eastAsia="Segoe UI" w:cstheme="minorHAnsi"/>
                <w:color w:val="auto"/>
                <w:spacing w:val="-1"/>
                <w:szCs w:val="22"/>
              </w:rPr>
              <w:t>i</w:t>
            </w:r>
            <w:r w:rsidRPr="00BA4003">
              <w:rPr>
                <w:rFonts w:eastAsia="Segoe UI" w:cstheme="minorHAnsi"/>
                <w:color w:val="auto"/>
                <w:szCs w:val="22"/>
              </w:rPr>
              <w:t>tat</w:t>
            </w:r>
            <w:r w:rsidRPr="00BA4003">
              <w:rPr>
                <w:rFonts w:eastAsia="Segoe UI" w:cstheme="minorHAnsi"/>
                <w:color w:val="auto"/>
                <w:spacing w:val="-1"/>
                <w:szCs w:val="22"/>
              </w:rPr>
              <w:t>i</w:t>
            </w:r>
            <w:r w:rsidRPr="00BA4003">
              <w:rPr>
                <w:rFonts w:eastAsia="Segoe UI" w:cstheme="minorHAnsi"/>
                <w:color w:val="auto"/>
                <w:szCs w:val="22"/>
              </w:rPr>
              <w:t>ve</w:t>
            </w:r>
            <w:r w:rsidRPr="00BA4003">
              <w:rPr>
                <w:rFonts w:eastAsia="Segoe UI" w:cstheme="minorHAnsi"/>
                <w:color w:val="auto"/>
                <w:spacing w:val="-1"/>
                <w:szCs w:val="22"/>
              </w:rPr>
              <w:t xml:space="preserve"> </w:t>
            </w:r>
            <w:r w:rsidRPr="00BA4003">
              <w:rPr>
                <w:rFonts w:eastAsia="Segoe UI" w:cstheme="minorHAnsi"/>
                <w:color w:val="auto"/>
                <w:szCs w:val="22"/>
              </w:rPr>
              <w:t>variab</w:t>
            </w:r>
            <w:r w:rsidRPr="00BA4003">
              <w:rPr>
                <w:rFonts w:eastAsia="Segoe UI" w:cstheme="minorHAnsi"/>
                <w:color w:val="auto"/>
                <w:spacing w:val="-1"/>
                <w:szCs w:val="22"/>
              </w:rPr>
              <w:t>l</w:t>
            </w:r>
            <w:r w:rsidRPr="00BA4003">
              <w:rPr>
                <w:rFonts w:eastAsia="Segoe UI" w:cstheme="minorHAnsi"/>
                <w:color w:val="auto"/>
                <w:szCs w:val="22"/>
              </w:rPr>
              <w:t>es</w:t>
            </w:r>
            <w:r w:rsidRPr="00BA4003">
              <w:rPr>
                <w:rFonts w:eastAsia="Segoe UI" w:cstheme="minorHAnsi"/>
                <w:color w:val="auto"/>
                <w:spacing w:val="-1"/>
                <w:szCs w:val="22"/>
              </w:rPr>
              <w:t xml:space="preserve"> </w:t>
            </w:r>
            <w:r w:rsidRPr="00BA4003">
              <w:rPr>
                <w:rFonts w:eastAsia="Segoe UI" w:cstheme="minorHAnsi"/>
                <w:color w:val="auto"/>
                <w:szCs w:val="22"/>
              </w:rPr>
              <w:t>on</w:t>
            </w:r>
            <w:r w:rsidRPr="00BA4003">
              <w:rPr>
                <w:rFonts w:eastAsia="Segoe UI" w:cstheme="minorHAnsi"/>
                <w:color w:val="auto"/>
                <w:spacing w:val="-3"/>
                <w:szCs w:val="22"/>
              </w:rPr>
              <w:t xml:space="preserve"> </w:t>
            </w:r>
            <w:r w:rsidRPr="00BA4003">
              <w:rPr>
                <w:rFonts w:eastAsia="Segoe UI" w:cstheme="minorHAnsi"/>
                <w:color w:val="auto"/>
                <w:szCs w:val="22"/>
              </w:rPr>
              <w:t>a</w:t>
            </w:r>
            <w:r w:rsidRPr="00BA4003">
              <w:rPr>
                <w:rFonts w:eastAsia="Segoe UI" w:cstheme="minorHAnsi"/>
                <w:color w:val="auto"/>
                <w:spacing w:val="-2"/>
                <w:szCs w:val="22"/>
              </w:rPr>
              <w:t xml:space="preserve"> </w:t>
            </w:r>
            <w:r w:rsidRPr="00BA4003">
              <w:rPr>
                <w:rFonts w:eastAsia="Segoe UI" w:cstheme="minorHAnsi"/>
                <w:color w:val="auto"/>
                <w:szCs w:val="22"/>
              </w:rPr>
              <w:t>s</w:t>
            </w:r>
            <w:r w:rsidRPr="00BA4003">
              <w:rPr>
                <w:rFonts w:eastAsia="Segoe UI" w:cstheme="minorHAnsi"/>
                <w:color w:val="auto"/>
                <w:spacing w:val="-2"/>
                <w:szCs w:val="22"/>
              </w:rPr>
              <w:t>c</w:t>
            </w:r>
            <w:r w:rsidRPr="00BA4003">
              <w:rPr>
                <w:rFonts w:eastAsia="Segoe UI" w:cstheme="minorHAnsi"/>
                <w:color w:val="auto"/>
                <w:szCs w:val="22"/>
              </w:rPr>
              <w:t>att</w:t>
            </w:r>
            <w:r w:rsidRPr="00BA4003">
              <w:rPr>
                <w:rFonts w:eastAsia="Segoe UI" w:cstheme="minorHAnsi"/>
                <w:color w:val="auto"/>
                <w:spacing w:val="-1"/>
                <w:szCs w:val="22"/>
              </w:rPr>
              <w:t>e</w:t>
            </w:r>
            <w:r w:rsidRPr="00BA4003">
              <w:rPr>
                <w:rFonts w:eastAsia="Segoe UI" w:cstheme="minorHAnsi"/>
                <w:color w:val="auto"/>
                <w:szCs w:val="22"/>
              </w:rPr>
              <w:t xml:space="preserve">r </w:t>
            </w:r>
            <w:r w:rsidRPr="00BA4003">
              <w:rPr>
                <w:rFonts w:eastAsia="Segoe UI" w:cstheme="minorHAnsi"/>
                <w:color w:val="auto"/>
                <w:spacing w:val="-1"/>
                <w:szCs w:val="22"/>
              </w:rPr>
              <w:t>p</w:t>
            </w:r>
            <w:r w:rsidRPr="00BA4003">
              <w:rPr>
                <w:rFonts w:eastAsia="Segoe UI" w:cstheme="minorHAnsi"/>
                <w:color w:val="auto"/>
                <w:szCs w:val="22"/>
              </w:rPr>
              <w:t>lo</w:t>
            </w:r>
            <w:r w:rsidRPr="00BA4003">
              <w:rPr>
                <w:rFonts w:eastAsia="Segoe UI" w:cstheme="minorHAnsi"/>
                <w:color w:val="auto"/>
                <w:spacing w:val="-1"/>
                <w:szCs w:val="22"/>
              </w:rPr>
              <w:t>t</w:t>
            </w:r>
            <w:r w:rsidRPr="00BA4003">
              <w:rPr>
                <w:rFonts w:eastAsia="Segoe UI" w:cstheme="minorHAnsi"/>
                <w:color w:val="auto"/>
                <w:szCs w:val="22"/>
              </w:rPr>
              <w:t>, and</w:t>
            </w:r>
            <w:r w:rsidRPr="00BA4003">
              <w:rPr>
                <w:rFonts w:eastAsia="Segoe UI" w:cstheme="minorHAnsi"/>
                <w:color w:val="auto"/>
                <w:spacing w:val="-1"/>
                <w:szCs w:val="22"/>
              </w:rPr>
              <w:t xml:space="preserve"> </w:t>
            </w:r>
            <w:r w:rsidRPr="00BA4003">
              <w:rPr>
                <w:rFonts w:eastAsia="Segoe UI" w:cstheme="minorHAnsi"/>
                <w:color w:val="auto"/>
                <w:szCs w:val="22"/>
              </w:rPr>
              <w:t>d</w:t>
            </w:r>
            <w:r w:rsidRPr="00BA4003">
              <w:rPr>
                <w:rFonts w:eastAsia="Segoe UI" w:cstheme="minorHAnsi"/>
                <w:color w:val="auto"/>
                <w:spacing w:val="-1"/>
                <w:szCs w:val="22"/>
              </w:rPr>
              <w:t>e</w:t>
            </w:r>
            <w:r w:rsidRPr="00BA4003">
              <w:rPr>
                <w:rFonts w:eastAsia="Segoe UI" w:cstheme="minorHAnsi"/>
                <w:color w:val="auto"/>
                <w:szCs w:val="22"/>
              </w:rPr>
              <w:t>s</w:t>
            </w:r>
            <w:r w:rsidRPr="00BA4003">
              <w:rPr>
                <w:rFonts w:eastAsia="Segoe UI" w:cstheme="minorHAnsi"/>
                <w:color w:val="auto"/>
                <w:spacing w:val="-1"/>
                <w:szCs w:val="22"/>
              </w:rPr>
              <w:t>c</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be</w:t>
            </w:r>
            <w:r w:rsidRPr="00BA4003">
              <w:rPr>
                <w:rFonts w:eastAsia="Segoe UI" w:cstheme="minorHAnsi"/>
                <w:color w:val="auto"/>
                <w:spacing w:val="-1"/>
                <w:szCs w:val="22"/>
              </w:rPr>
              <w:t xml:space="preserve"> </w:t>
            </w:r>
            <w:r w:rsidRPr="00BA4003">
              <w:rPr>
                <w:rFonts w:eastAsia="Segoe UI" w:cstheme="minorHAnsi"/>
                <w:color w:val="auto"/>
                <w:szCs w:val="22"/>
              </w:rPr>
              <w:t>how</w:t>
            </w:r>
            <w:r w:rsidRPr="00BA4003">
              <w:rPr>
                <w:rFonts w:eastAsia="Segoe UI" w:cstheme="minorHAnsi"/>
                <w:color w:val="auto"/>
                <w:spacing w:val="-1"/>
                <w:szCs w:val="22"/>
              </w:rPr>
              <w:t xml:space="preserve"> 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variab</w:t>
            </w:r>
            <w:r w:rsidRPr="00BA4003">
              <w:rPr>
                <w:rFonts w:eastAsia="Segoe UI" w:cstheme="minorHAnsi"/>
                <w:color w:val="auto"/>
                <w:spacing w:val="-1"/>
                <w:szCs w:val="22"/>
              </w:rPr>
              <w:t>l</w:t>
            </w:r>
            <w:r w:rsidRPr="00BA4003">
              <w:rPr>
                <w:rFonts w:eastAsia="Segoe UI" w:cstheme="minorHAnsi"/>
                <w:color w:val="auto"/>
                <w:szCs w:val="22"/>
              </w:rPr>
              <w:t>es</w:t>
            </w:r>
            <w:r w:rsidRPr="00BA4003">
              <w:rPr>
                <w:rFonts w:eastAsia="Segoe UI" w:cstheme="minorHAnsi"/>
                <w:color w:val="auto"/>
                <w:spacing w:val="-1"/>
                <w:szCs w:val="22"/>
              </w:rPr>
              <w:t xml:space="preserve"> </w:t>
            </w:r>
            <w:r w:rsidRPr="00BA4003">
              <w:rPr>
                <w:rFonts w:eastAsia="Segoe UI" w:cstheme="minorHAnsi"/>
                <w:color w:val="auto"/>
                <w:szCs w:val="22"/>
              </w:rPr>
              <w:t xml:space="preserve">are </w:t>
            </w:r>
            <w:r w:rsidRPr="00BA4003">
              <w:rPr>
                <w:rFonts w:eastAsia="Segoe UI" w:cstheme="minorHAnsi"/>
                <w:color w:val="auto"/>
                <w:spacing w:val="-3"/>
                <w:szCs w:val="22"/>
              </w:rPr>
              <w:t>r</w:t>
            </w:r>
            <w:r w:rsidRPr="00BA4003">
              <w:rPr>
                <w:rFonts w:eastAsia="Segoe UI" w:cstheme="minorHAnsi"/>
                <w:color w:val="auto"/>
                <w:szCs w:val="22"/>
              </w:rPr>
              <w:t>e</w:t>
            </w:r>
            <w:r w:rsidRPr="00BA4003">
              <w:rPr>
                <w:rFonts w:eastAsia="Segoe UI" w:cstheme="minorHAnsi"/>
                <w:color w:val="auto"/>
                <w:spacing w:val="-1"/>
                <w:szCs w:val="22"/>
              </w:rPr>
              <w:t>l</w:t>
            </w:r>
            <w:r w:rsidRPr="00BA4003">
              <w:rPr>
                <w:rFonts w:eastAsia="Segoe UI" w:cstheme="minorHAnsi"/>
                <w:color w:val="auto"/>
                <w:szCs w:val="22"/>
              </w:rPr>
              <w:t>ate</w:t>
            </w:r>
            <w:r w:rsidRPr="00BA4003">
              <w:rPr>
                <w:rFonts w:eastAsia="Segoe UI" w:cstheme="minorHAnsi"/>
                <w:color w:val="auto"/>
                <w:spacing w:val="-1"/>
                <w:szCs w:val="22"/>
              </w:rPr>
              <w:t>d</w:t>
            </w:r>
            <w:r w:rsidR="00B95F46" w:rsidRPr="00BA4003">
              <w:rPr>
                <w:rFonts w:eastAsia="Segoe UI" w:cstheme="minorHAnsi"/>
                <w:color w:val="auto"/>
                <w:szCs w:val="22"/>
              </w:rPr>
              <w:t>.</w:t>
            </w:r>
          </w:p>
          <w:p w14:paraId="5CC189B0" w14:textId="77777777" w:rsidR="00B95F46" w:rsidRPr="00BA4003" w:rsidRDefault="008C39BD" w:rsidP="00FF0E95">
            <w:pPr>
              <w:pStyle w:val="ListParagraph"/>
              <w:numPr>
                <w:ilvl w:val="0"/>
                <w:numId w:val="110"/>
              </w:numPr>
              <w:ind w:right="14"/>
              <w:rPr>
                <w:rFonts w:eastAsia="Segoe UI" w:cstheme="minorHAnsi"/>
                <w:color w:val="auto"/>
                <w:szCs w:val="22"/>
              </w:rPr>
            </w:pPr>
            <w:r w:rsidRPr="00BA4003">
              <w:rPr>
                <w:rFonts w:eastAsia="Segoe UI" w:cstheme="minorHAnsi"/>
                <w:color w:val="auto"/>
                <w:szCs w:val="22"/>
              </w:rPr>
              <w:t>Fit</w:t>
            </w:r>
            <w:r w:rsidRPr="00BA4003">
              <w:rPr>
                <w:rFonts w:eastAsia="Segoe UI" w:cstheme="minorHAnsi"/>
                <w:color w:val="auto"/>
                <w:spacing w:val="-1"/>
                <w:szCs w:val="22"/>
              </w:rPr>
              <w:t xml:space="preserve"> </w:t>
            </w:r>
            <w:r w:rsidRPr="00BA4003">
              <w:rPr>
                <w:rFonts w:eastAsia="Segoe UI" w:cstheme="minorHAnsi"/>
                <w:color w:val="auto"/>
                <w:szCs w:val="22"/>
              </w:rPr>
              <w:t>a 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 xml:space="preserve">on </w:t>
            </w:r>
            <w:r w:rsidRPr="00BA4003">
              <w:rPr>
                <w:rFonts w:eastAsia="Segoe UI" w:cstheme="minorHAnsi"/>
                <w:color w:val="auto"/>
                <w:spacing w:val="-1"/>
                <w:szCs w:val="22"/>
              </w:rPr>
              <w:t>t</w:t>
            </w:r>
            <w:r w:rsidRPr="00BA4003">
              <w:rPr>
                <w:rFonts w:eastAsia="Segoe UI" w:cstheme="minorHAnsi"/>
                <w:color w:val="auto"/>
                <w:szCs w:val="22"/>
              </w:rPr>
              <w:t xml:space="preserve">o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data;</w:t>
            </w:r>
            <w:r w:rsidRPr="00BA4003">
              <w:rPr>
                <w:rFonts w:eastAsia="Segoe UI" w:cstheme="minorHAnsi"/>
                <w:color w:val="auto"/>
                <w:spacing w:val="-2"/>
                <w:szCs w:val="22"/>
              </w:rPr>
              <w:t xml:space="preserve"> </w:t>
            </w:r>
            <w:r w:rsidRPr="00BA4003">
              <w:rPr>
                <w:rFonts w:eastAsia="Segoe UI" w:cstheme="minorHAnsi"/>
                <w:color w:val="auto"/>
                <w:spacing w:val="-1"/>
                <w:szCs w:val="22"/>
              </w:rPr>
              <w:t>u</w:t>
            </w:r>
            <w:r w:rsidRPr="00BA4003">
              <w:rPr>
                <w:rFonts w:eastAsia="Segoe UI" w:cstheme="minorHAnsi"/>
                <w:color w:val="auto"/>
                <w:szCs w:val="22"/>
              </w:rPr>
              <w:t>se</w:t>
            </w:r>
            <w:r w:rsidRPr="00BA4003">
              <w:rPr>
                <w:rFonts w:eastAsia="Segoe UI" w:cstheme="minorHAnsi"/>
                <w:color w:val="auto"/>
                <w:spacing w:val="-1"/>
                <w:szCs w:val="22"/>
              </w:rPr>
              <w:t xml:space="preserve"> </w:t>
            </w:r>
            <w:r w:rsidRPr="00BA4003">
              <w:rPr>
                <w:rFonts w:eastAsia="Segoe UI" w:cstheme="minorHAnsi"/>
                <w:color w:val="auto"/>
                <w:szCs w:val="22"/>
              </w:rPr>
              <w:t>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ons fi</w:t>
            </w:r>
            <w:r w:rsidRPr="00BA4003">
              <w:rPr>
                <w:rFonts w:eastAsia="Segoe UI" w:cstheme="minorHAnsi"/>
                <w:color w:val="auto"/>
                <w:spacing w:val="-1"/>
                <w:szCs w:val="22"/>
              </w:rPr>
              <w:t>t</w:t>
            </w:r>
            <w:r w:rsidRPr="00BA4003">
              <w:rPr>
                <w:rFonts w:eastAsia="Segoe UI" w:cstheme="minorHAnsi"/>
                <w:color w:val="auto"/>
                <w:szCs w:val="22"/>
              </w:rPr>
              <w:t>t</w:t>
            </w:r>
            <w:r w:rsidRPr="00BA4003">
              <w:rPr>
                <w:rFonts w:eastAsia="Segoe UI" w:cstheme="minorHAnsi"/>
                <w:color w:val="auto"/>
                <w:spacing w:val="-1"/>
                <w:szCs w:val="22"/>
              </w:rPr>
              <w:t>e</w:t>
            </w:r>
            <w:r w:rsidRPr="00BA4003">
              <w:rPr>
                <w:rFonts w:eastAsia="Segoe UI" w:cstheme="minorHAnsi"/>
                <w:color w:val="auto"/>
                <w:szCs w:val="22"/>
              </w:rPr>
              <w:t>d</w:t>
            </w:r>
            <w:r w:rsidRPr="00BA4003">
              <w:rPr>
                <w:rFonts w:eastAsia="Segoe UI" w:cstheme="minorHAnsi"/>
                <w:color w:val="auto"/>
                <w:spacing w:val="-1"/>
                <w:szCs w:val="22"/>
              </w:rPr>
              <w:t xml:space="preserve"> </w:t>
            </w:r>
            <w:r w:rsidRPr="00BA4003">
              <w:rPr>
                <w:rFonts w:eastAsia="Segoe UI" w:cstheme="minorHAnsi"/>
                <w:color w:val="auto"/>
                <w:szCs w:val="22"/>
              </w:rPr>
              <w:t xml:space="preserve">to data </w:t>
            </w:r>
            <w:r w:rsidRPr="00BA4003">
              <w:rPr>
                <w:rFonts w:eastAsia="Segoe UI" w:cstheme="minorHAnsi"/>
                <w:color w:val="auto"/>
                <w:spacing w:val="-1"/>
                <w:szCs w:val="22"/>
              </w:rPr>
              <w:t>t</w:t>
            </w:r>
            <w:r w:rsidRPr="00BA4003">
              <w:rPr>
                <w:rFonts w:eastAsia="Segoe UI" w:cstheme="minorHAnsi"/>
                <w:color w:val="auto"/>
                <w:szCs w:val="22"/>
              </w:rPr>
              <w:t>o so</w:t>
            </w:r>
            <w:r w:rsidRPr="00BA4003">
              <w:rPr>
                <w:rFonts w:eastAsia="Segoe UI" w:cstheme="minorHAnsi"/>
                <w:color w:val="auto"/>
                <w:spacing w:val="-1"/>
                <w:szCs w:val="22"/>
              </w:rPr>
              <w:t>l</w:t>
            </w:r>
            <w:r w:rsidRPr="00BA4003">
              <w:rPr>
                <w:rFonts w:eastAsia="Segoe UI" w:cstheme="minorHAnsi"/>
                <w:color w:val="auto"/>
                <w:szCs w:val="22"/>
              </w:rPr>
              <w:t>ve</w:t>
            </w:r>
            <w:r w:rsidRPr="00BA4003">
              <w:rPr>
                <w:rFonts w:eastAsia="Segoe UI" w:cstheme="minorHAnsi"/>
                <w:color w:val="auto"/>
                <w:spacing w:val="-1"/>
                <w:szCs w:val="22"/>
              </w:rPr>
              <w:t xml:space="preserve"> </w:t>
            </w:r>
            <w:r w:rsidRPr="00BA4003">
              <w:rPr>
                <w:rFonts w:eastAsia="Segoe UI" w:cstheme="minorHAnsi"/>
                <w:color w:val="auto"/>
                <w:szCs w:val="22"/>
              </w:rPr>
              <w:t>prob</w:t>
            </w:r>
            <w:r w:rsidRPr="00BA4003">
              <w:rPr>
                <w:rFonts w:eastAsia="Segoe UI" w:cstheme="minorHAnsi"/>
                <w:color w:val="auto"/>
                <w:spacing w:val="-1"/>
                <w:szCs w:val="22"/>
              </w:rPr>
              <w:t>l</w:t>
            </w:r>
            <w:r w:rsidRPr="00BA4003">
              <w:rPr>
                <w:rFonts w:eastAsia="Segoe UI" w:cstheme="minorHAnsi"/>
                <w:color w:val="auto"/>
                <w:szCs w:val="22"/>
              </w:rPr>
              <w:t>e</w:t>
            </w:r>
            <w:r w:rsidRPr="00BA4003">
              <w:rPr>
                <w:rFonts w:eastAsia="Segoe UI" w:cstheme="minorHAnsi"/>
                <w:color w:val="auto"/>
                <w:spacing w:val="-1"/>
                <w:szCs w:val="22"/>
              </w:rPr>
              <w:t>m</w:t>
            </w:r>
            <w:r w:rsidRPr="00BA4003">
              <w:rPr>
                <w:rFonts w:eastAsia="Segoe UI" w:cstheme="minorHAnsi"/>
                <w:color w:val="auto"/>
                <w:szCs w:val="22"/>
              </w:rPr>
              <w:t xml:space="preserve">s </w:t>
            </w:r>
            <w:r w:rsidRPr="00BA4003">
              <w:rPr>
                <w:rFonts w:eastAsia="Segoe UI" w:cstheme="minorHAnsi"/>
                <w:color w:val="auto"/>
                <w:spacing w:val="-1"/>
                <w:szCs w:val="22"/>
              </w:rPr>
              <w:t>i</w:t>
            </w:r>
            <w:r w:rsidRPr="00BA4003">
              <w:rPr>
                <w:rFonts w:eastAsia="Segoe UI" w:cstheme="minorHAnsi"/>
                <w:color w:val="auto"/>
                <w:szCs w:val="22"/>
              </w:rPr>
              <w:t>n</w:t>
            </w:r>
            <w:r w:rsidRPr="00BA4003">
              <w:rPr>
                <w:rFonts w:eastAsia="Segoe UI" w:cstheme="minorHAnsi"/>
                <w:color w:val="auto"/>
                <w:spacing w:val="-3"/>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 xml:space="preserve"> </w:t>
            </w:r>
            <w:r w:rsidRPr="00BA4003">
              <w:rPr>
                <w:rFonts w:eastAsia="Segoe UI" w:cstheme="minorHAnsi"/>
                <w:color w:val="auto"/>
                <w:spacing w:val="-2"/>
                <w:szCs w:val="22"/>
              </w:rPr>
              <w:t>c</w:t>
            </w:r>
            <w:r w:rsidRPr="00BA4003">
              <w:rPr>
                <w:rFonts w:eastAsia="Segoe UI" w:cstheme="minorHAnsi"/>
                <w:color w:val="auto"/>
                <w:szCs w:val="22"/>
              </w:rPr>
              <w:t>ont</w:t>
            </w:r>
            <w:r w:rsidRPr="00BA4003">
              <w:rPr>
                <w:rFonts w:eastAsia="Segoe UI" w:cstheme="minorHAnsi"/>
                <w:color w:val="auto"/>
                <w:spacing w:val="-1"/>
                <w:szCs w:val="22"/>
              </w:rPr>
              <w:t>e</w:t>
            </w:r>
            <w:r w:rsidRPr="00BA4003">
              <w:rPr>
                <w:rFonts w:eastAsia="Segoe UI" w:cstheme="minorHAnsi"/>
                <w:color w:val="auto"/>
                <w:szCs w:val="22"/>
              </w:rPr>
              <w:t>xt</w:t>
            </w:r>
            <w:r w:rsidRPr="00BA4003">
              <w:rPr>
                <w:rFonts w:eastAsia="Segoe UI" w:cstheme="minorHAnsi"/>
                <w:color w:val="auto"/>
                <w:spacing w:val="-1"/>
                <w:szCs w:val="22"/>
              </w:rPr>
              <w:t xml:space="preserve"> </w:t>
            </w:r>
            <w:r w:rsidRPr="00BA4003">
              <w:rPr>
                <w:rFonts w:eastAsia="Segoe UI" w:cstheme="minorHAnsi"/>
                <w:color w:val="auto"/>
                <w:szCs w:val="22"/>
              </w:rPr>
              <w:t xml:space="preserve">of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data.</w:t>
            </w:r>
            <w:r w:rsidRPr="00BA4003">
              <w:rPr>
                <w:rFonts w:eastAsia="Segoe UI" w:cstheme="minorHAnsi"/>
                <w:color w:val="auto"/>
                <w:spacing w:val="-1"/>
                <w:szCs w:val="22"/>
              </w:rPr>
              <w:t xml:space="preserve"> </w:t>
            </w:r>
            <w:proofErr w:type="gramStart"/>
            <w:r w:rsidRPr="00BA4003">
              <w:rPr>
                <w:rFonts w:eastAsia="Segoe UI" w:cstheme="minorHAnsi"/>
                <w:color w:val="auto"/>
                <w:spacing w:val="-1"/>
                <w:szCs w:val="22"/>
              </w:rPr>
              <w:t>Us</w:t>
            </w:r>
            <w:r w:rsidRPr="00BA4003">
              <w:rPr>
                <w:rFonts w:eastAsia="Segoe UI" w:cstheme="minorHAnsi"/>
                <w:color w:val="auto"/>
                <w:szCs w:val="22"/>
              </w:rPr>
              <w:t>e gi</w:t>
            </w:r>
            <w:r w:rsidRPr="00BA4003">
              <w:rPr>
                <w:rFonts w:eastAsia="Segoe UI" w:cstheme="minorHAnsi"/>
                <w:color w:val="auto"/>
                <w:spacing w:val="1"/>
                <w:szCs w:val="22"/>
              </w:rPr>
              <w:t>v</w:t>
            </w:r>
            <w:r w:rsidRPr="00BA4003">
              <w:rPr>
                <w:rFonts w:eastAsia="Segoe UI" w:cstheme="minorHAnsi"/>
                <w:color w:val="auto"/>
                <w:spacing w:val="-2"/>
                <w:szCs w:val="22"/>
              </w:rPr>
              <w:t>e</w:t>
            </w:r>
            <w:r w:rsidRPr="00BA4003">
              <w:rPr>
                <w:rFonts w:eastAsia="Segoe UI" w:cstheme="minorHAnsi"/>
                <w:color w:val="auto"/>
                <w:szCs w:val="22"/>
              </w:rPr>
              <w:t>n f</w:t>
            </w:r>
            <w:r w:rsidRPr="00BA4003">
              <w:rPr>
                <w:rFonts w:eastAsia="Segoe UI" w:cstheme="minorHAnsi"/>
                <w:color w:val="auto"/>
                <w:spacing w:val="-1"/>
                <w:szCs w:val="22"/>
              </w:rPr>
              <w:t>u</w:t>
            </w:r>
            <w:r w:rsidRPr="00BA4003">
              <w:rPr>
                <w:rFonts w:eastAsia="Segoe UI" w:cstheme="minorHAnsi"/>
                <w:color w:val="auto"/>
                <w:szCs w:val="22"/>
              </w:rPr>
              <w:t>nct</w:t>
            </w:r>
            <w:r w:rsidRPr="00BA4003">
              <w:rPr>
                <w:rFonts w:eastAsia="Segoe UI" w:cstheme="minorHAnsi"/>
                <w:color w:val="auto"/>
                <w:spacing w:val="1"/>
                <w:szCs w:val="22"/>
              </w:rPr>
              <w:t>i</w:t>
            </w:r>
            <w:r w:rsidRPr="00BA4003">
              <w:rPr>
                <w:rFonts w:eastAsia="Segoe UI" w:cstheme="minorHAnsi"/>
                <w:color w:val="auto"/>
                <w:szCs w:val="22"/>
              </w:rPr>
              <w:t>ons</w:t>
            </w:r>
            <w:r w:rsidR="00B95F46" w:rsidRPr="00BA4003">
              <w:rPr>
                <w:rFonts w:eastAsia="Segoe UI" w:cstheme="minorHAnsi"/>
                <w:color w:val="auto"/>
                <w:spacing w:val="-1"/>
                <w:szCs w:val="22"/>
              </w:rPr>
              <w:t xml:space="preserve"> </w:t>
            </w:r>
            <w:r w:rsidRPr="00BA4003">
              <w:rPr>
                <w:rFonts w:eastAsia="Segoe UI" w:cstheme="minorHAnsi"/>
                <w:color w:val="auto"/>
                <w:szCs w:val="22"/>
              </w:rPr>
              <w:t xml:space="preserve">or </w:t>
            </w:r>
            <w:r w:rsidRPr="00BA4003">
              <w:rPr>
                <w:rFonts w:eastAsia="Segoe UI" w:cstheme="minorHAnsi"/>
                <w:color w:val="auto"/>
                <w:spacing w:val="-1"/>
                <w:szCs w:val="22"/>
              </w:rPr>
              <w:t>c</w:t>
            </w:r>
            <w:r w:rsidRPr="00BA4003">
              <w:rPr>
                <w:rFonts w:eastAsia="Segoe UI" w:cstheme="minorHAnsi"/>
                <w:color w:val="auto"/>
                <w:szCs w:val="22"/>
              </w:rPr>
              <w:t>h</w:t>
            </w:r>
            <w:r w:rsidRPr="00BA4003">
              <w:rPr>
                <w:rFonts w:eastAsia="Segoe UI" w:cstheme="minorHAnsi"/>
                <w:color w:val="auto"/>
                <w:spacing w:val="-1"/>
                <w:szCs w:val="22"/>
              </w:rPr>
              <w:t>o</w:t>
            </w:r>
            <w:r w:rsidRPr="00BA4003">
              <w:rPr>
                <w:rFonts w:eastAsia="Segoe UI" w:cstheme="minorHAnsi"/>
                <w:color w:val="auto"/>
                <w:szCs w:val="22"/>
              </w:rPr>
              <w:t>o</w:t>
            </w:r>
            <w:r w:rsidRPr="00BA4003">
              <w:rPr>
                <w:rFonts w:eastAsia="Segoe UI" w:cstheme="minorHAnsi"/>
                <w:color w:val="auto"/>
                <w:spacing w:val="-1"/>
                <w:szCs w:val="22"/>
              </w:rPr>
              <w:t>s</w:t>
            </w:r>
            <w:r w:rsidRPr="00BA4003">
              <w:rPr>
                <w:rFonts w:eastAsia="Segoe UI" w:cstheme="minorHAnsi"/>
                <w:color w:val="auto"/>
                <w:szCs w:val="22"/>
              </w:rPr>
              <w:t>e</w:t>
            </w:r>
            <w:proofErr w:type="gramEnd"/>
            <w:r w:rsidRPr="00BA4003">
              <w:rPr>
                <w:rFonts w:eastAsia="Segoe UI" w:cstheme="minorHAnsi"/>
                <w:color w:val="auto"/>
                <w:szCs w:val="22"/>
              </w:rPr>
              <w:t xml:space="preserve"> a </w:t>
            </w:r>
            <w:r w:rsidRPr="00BA4003">
              <w:rPr>
                <w:rFonts w:eastAsia="Segoe UI" w:cstheme="minorHAnsi"/>
                <w:color w:val="auto"/>
                <w:spacing w:val="-1"/>
                <w:szCs w:val="22"/>
              </w:rPr>
              <w:t>fu</w:t>
            </w:r>
            <w:r w:rsidRPr="00BA4003">
              <w:rPr>
                <w:rFonts w:eastAsia="Segoe UI" w:cstheme="minorHAnsi"/>
                <w:color w:val="auto"/>
                <w:spacing w:val="-2"/>
                <w:szCs w:val="22"/>
              </w:rPr>
              <w:t>n</w:t>
            </w:r>
            <w:r w:rsidRPr="00BA4003">
              <w:rPr>
                <w:rFonts w:eastAsia="Segoe UI" w:cstheme="minorHAnsi"/>
                <w:color w:val="auto"/>
                <w:szCs w:val="22"/>
              </w:rPr>
              <w:t>ct</w:t>
            </w:r>
            <w:r w:rsidRPr="00BA4003">
              <w:rPr>
                <w:rFonts w:eastAsia="Segoe UI" w:cstheme="minorHAnsi"/>
                <w:color w:val="auto"/>
                <w:spacing w:val="1"/>
                <w:szCs w:val="22"/>
              </w:rPr>
              <w:t>i</w:t>
            </w:r>
            <w:r w:rsidRPr="00BA4003">
              <w:rPr>
                <w:rFonts w:eastAsia="Segoe UI" w:cstheme="minorHAnsi"/>
                <w:color w:val="auto"/>
                <w:szCs w:val="22"/>
              </w:rPr>
              <w:t xml:space="preserve">on </w:t>
            </w:r>
            <w:r w:rsidRPr="00BA4003">
              <w:rPr>
                <w:rFonts w:eastAsia="Segoe UI" w:cstheme="minorHAnsi"/>
                <w:color w:val="auto"/>
                <w:spacing w:val="-1"/>
                <w:szCs w:val="22"/>
              </w:rPr>
              <w:t>su</w:t>
            </w:r>
            <w:r w:rsidRPr="00BA4003">
              <w:rPr>
                <w:rFonts w:eastAsia="Segoe UI" w:cstheme="minorHAnsi"/>
                <w:color w:val="auto"/>
                <w:szCs w:val="22"/>
              </w:rPr>
              <w:t>g</w:t>
            </w:r>
            <w:r w:rsidRPr="00BA4003">
              <w:rPr>
                <w:rFonts w:eastAsia="Segoe UI" w:cstheme="minorHAnsi"/>
                <w:color w:val="auto"/>
                <w:spacing w:val="-2"/>
                <w:szCs w:val="22"/>
              </w:rPr>
              <w:t>g</w:t>
            </w:r>
            <w:r w:rsidRPr="00BA4003">
              <w:rPr>
                <w:rFonts w:eastAsia="Segoe UI" w:cstheme="minorHAnsi"/>
                <w:color w:val="auto"/>
                <w:szCs w:val="22"/>
              </w:rPr>
              <w:t>est</w:t>
            </w:r>
            <w:r w:rsidRPr="00BA4003">
              <w:rPr>
                <w:rFonts w:eastAsia="Segoe UI" w:cstheme="minorHAnsi"/>
                <w:color w:val="auto"/>
                <w:spacing w:val="1"/>
                <w:szCs w:val="22"/>
              </w:rPr>
              <w:t>e</w:t>
            </w:r>
            <w:r w:rsidRPr="00BA4003">
              <w:rPr>
                <w:rFonts w:eastAsia="Segoe UI" w:cstheme="minorHAnsi"/>
                <w:color w:val="auto"/>
                <w:szCs w:val="22"/>
              </w:rPr>
              <w:t xml:space="preserve">d </w:t>
            </w:r>
            <w:r w:rsidRPr="00BA4003">
              <w:rPr>
                <w:rFonts w:eastAsia="Segoe UI" w:cstheme="minorHAnsi"/>
                <w:color w:val="auto"/>
                <w:spacing w:val="-2"/>
                <w:szCs w:val="22"/>
              </w:rPr>
              <w:t>b</w:t>
            </w:r>
            <w:r w:rsidRPr="00BA4003">
              <w:rPr>
                <w:rFonts w:eastAsia="Segoe UI" w:cstheme="minorHAnsi"/>
                <w:color w:val="auto"/>
                <w:szCs w:val="22"/>
              </w:rPr>
              <w:t>y t</w:t>
            </w:r>
            <w:r w:rsidRPr="00BA4003">
              <w:rPr>
                <w:rFonts w:eastAsia="Segoe UI" w:cstheme="minorHAnsi"/>
                <w:color w:val="auto"/>
                <w:spacing w:val="-3"/>
                <w:szCs w:val="22"/>
              </w:rPr>
              <w:t>h</w:t>
            </w:r>
            <w:r w:rsidRPr="00BA4003">
              <w:rPr>
                <w:rFonts w:eastAsia="Segoe UI" w:cstheme="minorHAnsi"/>
                <w:color w:val="auto"/>
                <w:szCs w:val="22"/>
              </w:rPr>
              <w:t>e c</w:t>
            </w:r>
            <w:r w:rsidRPr="00BA4003">
              <w:rPr>
                <w:rFonts w:eastAsia="Segoe UI" w:cstheme="minorHAnsi"/>
                <w:color w:val="auto"/>
                <w:spacing w:val="-1"/>
                <w:szCs w:val="22"/>
              </w:rPr>
              <w:t>o</w:t>
            </w:r>
            <w:r w:rsidRPr="00BA4003">
              <w:rPr>
                <w:rFonts w:eastAsia="Segoe UI" w:cstheme="minorHAnsi"/>
                <w:color w:val="auto"/>
                <w:szCs w:val="22"/>
              </w:rPr>
              <w:t>nte</w:t>
            </w:r>
            <w:r w:rsidRPr="00BA4003">
              <w:rPr>
                <w:rFonts w:eastAsia="Segoe UI" w:cstheme="minorHAnsi"/>
                <w:color w:val="auto"/>
                <w:spacing w:val="-2"/>
                <w:szCs w:val="22"/>
              </w:rPr>
              <w:t>x</w:t>
            </w:r>
            <w:r w:rsidRPr="00BA4003">
              <w:rPr>
                <w:rFonts w:eastAsia="Segoe UI" w:cstheme="minorHAnsi"/>
                <w:color w:val="auto"/>
                <w:szCs w:val="22"/>
              </w:rPr>
              <w:t>t.</w:t>
            </w:r>
            <w:r w:rsidRPr="00BA4003">
              <w:rPr>
                <w:rFonts w:eastAsia="Segoe UI" w:cstheme="minorHAnsi"/>
                <w:color w:val="auto"/>
                <w:spacing w:val="-1"/>
                <w:szCs w:val="22"/>
              </w:rPr>
              <w:t xml:space="preserve"> </w:t>
            </w:r>
            <w:r w:rsidRPr="00BA4003">
              <w:rPr>
                <w:rFonts w:eastAsia="Segoe UI" w:cstheme="minorHAnsi"/>
                <w:color w:val="auto"/>
                <w:szCs w:val="22"/>
              </w:rPr>
              <w:t>E</w:t>
            </w:r>
            <w:r w:rsidRPr="00BA4003">
              <w:rPr>
                <w:rFonts w:eastAsia="Segoe UI" w:cstheme="minorHAnsi"/>
                <w:color w:val="auto"/>
                <w:spacing w:val="-2"/>
                <w:szCs w:val="22"/>
              </w:rPr>
              <w:t>m</w:t>
            </w:r>
            <w:r w:rsidRPr="00BA4003">
              <w:rPr>
                <w:rFonts w:eastAsia="Segoe UI" w:cstheme="minorHAnsi"/>
                <w:color w:val="auto"/>
                <w:szCs w:val="22"/>
              </w:rPr>
              <w:t>pha</w:t>
            </w:r>
            <w:r w:rsidRPr="00BA4003">
              <w:rPr>
                <w:rFonts w:eastAsia="Segoe UI" w:cstheme="minorHAnsi"/>
                <w:color w:val="auto"/>
                <w:spacing w:val="-1"/>
                <w:szCs w:val="22"/>
              </w:rPr>
              <w:t>s</w:t>
            </w:r>
            <w:r w:rsidRPr="00BA4003">
              <w:rPr>
                <w:rFonts w:eastAsia="Segoe UI" w:cstheme="minorHAnsi"/>
                <w:color w:val="auto"/>
                <w:szCs w:val="22"/>
              </w:rPr>
              <w:t>i</w:t>
            </w:r>
            <w:r w:rsidRPr="00BA4003">
              <w:rPr>
                <w:rFonts w:eastAsia="Segoe UI" w:cstheme="minorHAnsi"/>
                <w:color w:val="auto"/>
                <w:spacing w:val="-1"/>
                <w:szCs w:val="22"/>
              </w:rPr>
              <w:t>z</w:t>
            </w:r>
            <w:r w:rsidRPr="00BA4003">
              <w:rPr>
                <w:rFonts w:eastAsia="Segoe UI" w:cstheme="minorHAnsi"/>
                <w:color w:val="auto"/>
                <w:szCs w:val="22"/>
              </w:rPr>
              <w:t>e l</w:t>
            </w:r>
            <w:r w:rsidRPr="00BA4003">
              <w:rPr>
                <w:rFonts w:eastAsia="Segoe UI" w:cstheme="minorHAnsi"/>
                <w:color w:val="auto"/>
                <w:spacing w:val="-2"/>
                <w:szCs w:val="22"/>
              </w:rPr>
              <w:t>i</w:t>
            </w:r>
            <w:r w:rsidRPr="00BA4003">
              <w:rPr>
                <w:rFonts w:eastAsia="Segoe UI" w:cstheme="minorHAnsi"/>
                <w:color w:val="auto"/>
                <w:szCs w:val="22"/>
              </w:rPr>
              <w:t>ne</w:t>
            </w:r>
            <w:r w:rsidRPr="00BA4003">
              <w:rPr>
                <w:rFonts w:eastAsia="Segoe UI" w:cstheme="minorHAnsi"/>
                <w:color w:val="auto"/>
                <w:spacing w:val="-2"/>
                <w:szCs w:val="22"/>
              </w:rPr>
              <w:t>a</w:t>
            </w:r>
            <w:r w:rsidRPr="00BA4003">
              <w:rPr>
                <w:rFonts w:eastAsia="Segoe UI" w:cstheme="minorHAnsi"/>
                <w:color w:val="auto"/>
                <w:szCs w:val="22"/>
              </w:rPr>
              <w:t xml:space="preserve">r </w:t>
            </w:r>
            <w:r w:rsidRPr="00BA4003">
              <w:rPr>
                <w:rFonts w:eastAsia="Segoe UI" w:cstheme="minorHAnsi"/>
                <w:color w:val="auto"/>
                <w:spacing w:val="-2"/>
                <w:szCs w:val="22"/>
              </w:rPr>
              <w:t>a</w:t>
            </w:r>
            <w:r w:rsidRPr="00BA4003">
              <w:rPr>
                <w:rFonts w:eastAsia="Segoe UI" w:cstheme="minorHAnsi"/>
                <w:color w:val="auto"/>
                <w:szCs w:val="22"/>
              </w:rPr>
              <w:t>nd e</w:t>
            </w:r>
            <w:r w:rsidRPr="00BA4003">
              <w:rPr>
                <w:rFonts w:eastAsia="Segoe UI" w:cstheme="minorHAnsi"/>
                <w:color w:val="auto"/>
                <w:spacing w:val="-2"/>
                <w:szCs w:val="22"/>
              </w:rPr>
              <w:t>x</w:t>
            </w:r>
            <w:r w:rsidRPr="00BA4003">
              <w:rPr>
                <w:rFonts w:eastAsia="Segoe UI" w:cstheme="minorHAnsi"/>
                <w:color w:val="auto"/>
                <w:szCs w:val="22"/>
              </w:rPr>
              <w:t>pon</w:t>
            </w:r>
            <w:r w:rsidRPr="00BA4003">
              <w:rPr>
                <w:rFonts w:eastAsia="Segoe UI" w:cstheme="minorHAnsi"/>
                <w:color w:val="auto"/>
                <w:spacing w:val="-1"/>
                <w:szCs w:val="22"/>
              </w:rPr>
              <w:t>e</w:t>
            </w:r>
            <w:r w:rsidRPr="00BA4003">
              <w:rPr>
                <w:rFonts w:eastAsia="Segoe UI" w:cstheme="minorHAnsi"/>
                <w:color w:val="auto"/>
                <w:szCs w:val="22"/>
              </w:rPr>
              <w:t>nt</w:t>
            </w:r>
            <w:r w:rsidRPr="00BA4003">
              <w:rPr>
                <w:rFonts w:eastAsia="Segoe UI" w:cstheme="minorHAnsi"/>
                <w:color w:val="auto"/>
                <w:spacing w:val="-2"/>
                <w:szCs w:val="22"/>
              </w:rPr>
              <w:t>i</w:t>
            </w:r>
            <w:r w:rsidRPr="00BA4003">
              <w:rPr>
                <w:rFonts w:eastAsia="Segoe UI" w:cstheme="minorHAnsi"/>
                <w:color w:val="auto"/>
                <w:szCs w:val="22"/>
              </w:rPr>
              <w:t>al mo</w:t>
            </w:r>
            <w:r w:rsidRPr="00BA4003">
              <w:rPr>
                <w:rFonts w:eastAsia="Segoe UI" w:cstheme="minorHAnsi"/>
                <w:color w:val="auto"/>
                <w:spacing w:val="-2"/>
                <w:szCs w:val="22"/>
              </w:rPr>
              <w:t>d</w:t>
            </w:r>
            <w:r w:rsidRPr="00BA4003">
              <w:rPr>
                <w:rFonts w:eastAsia="Segoe UI" w:cstheme="minorHAnsi"/>
                <w:color w:val="auto"/>
                <w:szCs w:val="22"/>
              </w:rPr>
              <w:t>e</w:t>
            </w:r>
            <w:r w:rsidRPr="00BA4003">
              <w:rPr>
                <w:rFonts w:eastAsia="Segoe UI" w:cstheme="minorHAnsi"/>
                <w:color w:val="auto"/>
                <w:spacing w:val="1"/>
                <w:szCs w:val="22"/>
              </w:rPr>
              <w:t>l</w:t>
            </w:r>
            <w:r w:rsidRPr="00BA4003">
              <w:rPr>
                <w:rFonts w:eastAsia="Segoe UI" w:cstheme="minorHAnsi"/>
                <w:color w:val="auto"/>
                <w:spacing w:val="-1"/>
                <w:szCs w:val="22"/>
              </w:rPr>
              <w:t>s</w:t>
            </w:r>
            <w:r w:rsidRPr="00BA4003">
              <w:rPr>
                <w:rFonts w:eastAsia="Segoe UI" w:cstheme="minorHAnsi"/>
                <w:color w:val="auto"/>
                <w:szCs w:val="22"/>
              </w:rPr>
              <w:t>.</w:t>
            </w:r>
          </w:p>
          <w:p w14:paraId="07CC187B" w14:textId="77777777" w:rsidR="00B95F46" w:rsidRPr="00BA4003" w:rsidRDefault="008C39BD" w:rsidP="00FF0E95">
            <w:pPr>
              <w:pStyle w:val="ListParagraph"/>
              <w:numPr>
                <w:ilvl w:val="0"/>
                <w:numId w:val="110"/>
              </w:numPr>
              <w:ind w:right="14"/>
              <w:rPr>
                <w:rFonts w:eastAsia="Segoe UI" w:cstheme="minorHAnsi"/>
                <w:color w:val="auto"/>
                <w:szCs w:val="22"/>
              </w:rPr>
            </w:pP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forma</w:t>
            </w:r>
            <w:r w:rsidRPr="00BA4003">
              <w:rPr>
                <w:rFonts w:eastAsia="Segoe UI" w:cstheme="minorHAnsi"/>
                <w:color w:val="auto"/>
                <w:spacing w:val="-1"/>
                <w:szCs w:val="22"/>
              </w:rPr>
              <w:t>l</w:t>
            </w:r>
            <w:r w:rsidRPr="00BA4003">
              <w:rPr>
                <w:rFonts w:eastAsia="Segoe UI" w:cstheme="minorHAnsi"/>
                <w:color w:val="auto"/>
                <w:szCs w:val="22"/>
              </w:rPr>
              <w:t>ly</w:t>
            </w:r>
            <w:r w:rsidRPr="00BA4003">
              <w:rPr>
                <w:rFonts w:eastAsia="Segoe UI" w:cstheme="minorHAnsi"/>
                <w:color w:val="auto"/>
                <w:spacing w:val="-2"/>
                <w:szCs w:val="22"/>
              </w:rPr>
              <w:t xml:space="preserve"> </w:t>
            </w:r>
            <w:r w:rsidRPr="00BA4003">
              <w:rPr>
                <w:rFonts w:eastAsia="Segoe UI" w:cstheme="minorHAnsi"/>
                <w:color w:val="auto"/>
                <w:szCs w:val="22"/>
              </w:rPr>
              <w:t xml:space="preserve">assess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fit</w:t>
            </w:r>
            <w:r w:rsidRPr="00BA4003">
              <w:rPr>
                <w:rFonts w:eastAsia="Segoe UI" w:cstheme="minorHAnsi"/>
                <w:color w:val="auto"/>
                <w:spacing w:val="-1"/>
                <w:szCs w:val="22"/>
              </w:rPr>
              <w:t xml:space="preserve"> </w:t>
            </w:r>
            <w:r w:rsidRPr="00BA4003">
              <w:rPr>
                <w:rFonts w:eastAsia="Segoe UI" w:cstheme="minorHAnsi"/>
                <w:color w:val="auto"/>
                <w:spacing w:val="-2"/>
                <w:szCs w:val="22"/>
              </w:rPr>
              <w:t>o</w:t>
            </w:r>
            <w:r w:rsidRPr="00BA4003">
              <w:rPr>
                <w:rFonts w:eastAsia="Segoe UI" w:cstheme="minorHAnsi"/>
                <w:color w:val="auto"/>
                <w:szCs w:val="22"/>
              </w:rPr>
              <w:t>f a 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 xml:space="preserve">on </w:t>
            </w:r>
            <w:r w:rsidRPr="00BA4003">
              <w:rPr>
                <w:rFonts w:eastAsia="Segoe UI" w:cstheme="minorHAnsi"/>
                <w:color w:val="auto"/>
                <w:spacing w:val="-1"/>
                <w:szCs w:val="22"/>
              </w:rPr>
              <w:t>b</w:t>
            </w:r>
            <w:r w:rsidRPr="00BA4003">
              <w:rPr>
                <w:rFonts w:eastAsia="Segoe UI" w:cstheme="minorHAnsi"/>
                <w:color w:val="auto"/>
                <w:szCs w:val="22"/>
              </w:rPr>
              <w:t>y</w:t>
            </w:r>
            <w:r w:rsidRPr="00BA4003">
              <w:rPr>
                <w:rFonts w:eastAsia="Segoe UI" w:cstheme="minorHAnsi"/>
                <w:color w:val="auto"/>
                <w:spacing w:val="1"/>
                <w:szCs w:val="22"/>
              </w:rPr>
              <w:t xml:space="preserve"> </w:t>
            </w:r>
            <w:r w:rsidRPr="00BA4003">
              <w:rPr>
                <w:rFonts w:eastAsia="Segoe UI" w:cstheme="minorHAnsi"/>
                <w:color w:val="auto"/>
                <w:spacing w:val="-1"/>
                <w:szCs w:val="22"/>
              </w:rPr>
              <w:t>p</w:t>
            </w:r>
            <w:r w:rsidRPr="00BA4003">
              <w:rPr>
                <w:rFonts w:eastAsia="Segoe UI" w:cstheme="minorHAnsi"/>
                <w:color w:val="auto"/>
                <w:szCs w:val="22"/>
              </w:rPr>
              <w:t>lot</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g</w:t>
            </w:r>
            <w:r w:rsidRPr="00BA4003">
              <w:rPr>
                <w:rFonts w:eastAsia="Segoe UI" w:cstheme="minorHAnsi"/>
                <w:color w:val="auto"/>
                <w:spacing w:val="-3"/>
                <w:szCs w:val="22"/>
              </w:rPr>
              <w:t xml:space="preserve"> </w:t>
            </w:r>
            <w:r w:rsidRPr="00BA4003">
              <w:rPr>
                <w:rFonts w:eastAsia="Segoe UI" w:cstheme="minorHAnsi"/>
                <w:color w:val="auto"/>
                <w:spacing w:val="-2"/>
                <w:szCs w:val="22"/>
              </w:rPr>
              <w:t>a</w:t>
            </w:r>
            <w:r w:rsidRPr="00BA4003">
              <w:rPr>
                <w:rFonts w:eastAsia="Segoe UI" w:cstheme="minorHAnsi"/>
                <w:color w:val="auto"/>
                <w:szCs w:val="22"/>
              </w:rPr>
              <w:t>nd</w:t>
            </w:r>
            <w:r w:rsidRPr="00BA4003">
              <w:rPr>
                <w:rFonts w:eastAsia="Segoe UI" w:cstheme="minorHAnsi"/>
                <w:color w:val="auto"/>
                <w:spacing w:val="-1"/>
                <w:szCs w:val="22"/>
              </w:rPr>
              <w:t xml:space="preserve"> </w:t>
            </w:r>
            <w:r w:rsidRPr="00BA4003">
              <w:rPr>
                <w:rFonts w:eastAsia="Segoe UI" w:cstheme="minorHAnsi"/>
                <w:color w:val="auto"/>
                <w:szCs w:val="22"/>
              </w:rPr>
              <w:t>anal</w:t>
            </w:r>
            <w:r w:rsidRPr="00BA4003">
              <w:rPr>
                <w:rFonts w:eastAsia="Segoe UI" w:cstheme="minorHAnsi"/>
                <w:color w:val="auto"/>
                <w:spacing w:val="-1"/>
                <w:szCs w:val="22"/>
              </w:rPr>
              <w:t>y</w:t>
            </w:r>
            <w:r w:rsidRPr="00BA4003">
              <w:rPr>
                <w:rFonts w:eastAsia="Segoe UI" w:cstheme="minorHAnsi"/>
                <w:color w:val="auto"/>
                <w:spacing w:val="1"/>
                <w:szCs w:val="22"/>
              </w:rPr>
              <w:t>z</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g</w:t>
            </w:r>
            <w:r w:rsidRPr="00BA4003">
              <w:rPr>
                <w:rFonts w:eastAsia="Segoe UI" w:cstheme="minorHAnsi"/>
                <w:color w:val="auto"/>
                <w:spacing w:val="-1"/>
                <w:szCs w:val="22"/>
              </w:rPr>
              <w:t xml:space="preserve"> </w:t>
            </w:r>
            <w:r w:rsidRPr="00BA4003">
              <w:rPr>
                <w:rFonts w:eastAsia="Segoe UI" w:cstheme="minorHAnsi"/>
                <w:color w:val="auto"/>
                <w:szCs w:val="22"/>
              </w:rPr>
              <w:t>res</w:t>
            </w:r>
            <w:r w:rsidRPr="00BA4003">
              <w:rPr>
                <w:rFonts w:eastAsia="Segoe UI" w:cstheme="minorHAnsi"/>
                <w:color w:val="auto"/>
                <w:spacing w:val="-1"/>
                <w:szCs w:val="22"/>
              </w:rPr>
              <w:t>i</w:t>
            </w:r>
            <w:r w:rsidRPr="00BA4003">
              <w:rPr>
                <w:rFonts w:eastAsia="Segoe UI" w:cstheme="minorHAnsi"/>
                <w:color w:val="auto"/>
                <w:szCs w:val="22"/>
              </w:rPr>
              <w:t>dua</w:t>
            </w:r>
            <w:r w:rsidRPr="00BA4003">
              <w:rPr>
                <w:rFonts w:eastAsia="Segoe UI" w:cstheme="minorHAnsi"/>
                <w:color w:val="auto"/>
                <w:spacing w:val="-1"/>
                <w:szCs w:val="22"/>
              </w:rPr>
              <w:t>l</w:t>
            </w:r>
            <w:r w:rsidRPr="00BA4003">
              <w:rPr>
                <w:rFonts w:eastAsia="Segoe UI" w:cstheme="minorHAnsi"/>
                <w:color w:val="auto"/>
                <w:szCs w:val="22"/>
              </w:rPr>
              <w:t xml:space="preserve">s.  </w:t>
            </w:r>
            <w:r w:rsidR="00D40B82" w:rsidRPr="00BA4003">
              <w:rPr>
                <w:rFonts w:eastAsia="Segoe UI" w:cstheme="minorHAnsi"/>
                <w:color w:val="auto"/>
                <w:spacing w:val="-2"/>
                <w:szCs w:val="22"/>
              </w:rPr>
              <w:t>Instructional Note:</w:t>
            </w:r>
            <w:r w:rsidR="00D61477" w:rsidRPr="00BA4003">
              <w:rPr>
                <w:rFonts w:eastAsia="Segoe UI" w:cstheme="minorHAnsi"/>
                <w:color w:val="auto"/>
                <w:spacing w:val="-2"/>
                <w:szCs w:val="22"/>
              </w:rPr>
              <w:t xml:space="preserve">  </w:t>
            </w:r>
            <w:r w:rsidRPr="00BA4003">
              <w:rPr>
                <w:rFonts w:eastAsia="Segoe UI" w:cstheme="minorHAnsi"/>
                <w:color w:val="auto"/>
                <w:szCs w:val="22"/>
              </w:rPr>
              <w:t>Fo</w:t>
            </w:r>
            <w:r w:rsidRPr="00BA4003">
              <w:rPr>
                <w:rFonts w:eastAsia="Segoe UI" w:cstheme="minorHAnsi"/>
                <w:color w:val="auto"/>
                <w:spacing w:val="-1"/>
                <w:szCs w:val="22"/>
              </w:rPr>
              <w:t>cu</w:t>
            </w:r>
            <w:r w:rsidRPr="00BA4003">
              <w:rPr>
                <w:rFonts w:eastAsia="Segoe UI" w:cstheme="minorHAnsi"/>
                <w:color w:val="auto"/>
                <w:szCs w:val="22"/>
              </w:rPr>
              <w:t>s</w:t>
            </w:r>
            <w:r w:rsidR="00875F0E" w:rsidRPr="00BA4003">
              <w:rPr>
                <w:rFonts w:eastAsia="Segoe UI" w:cstheme="minorHAnsi"/>
                <w:color w:val="auto"/>
                <w:spacing w:val="-1"/>
                <w:szCs w:val="22"/>
              </w:rPr>
              <w:t xml:space="preserve"> </w:t>
            </w:r>
            <w:r w:rsidRPr="00BA4003">
              <w:rPr>
                <w:rFonts w:eastAsia="Segoe UI" w:cstheme="minorHAnsi"/>
                <w:color w:val="auto"/>
                <w:spacing w:val="-1"/>
                <w:szCs w:val="22"/>
              </w:rPr>
              <w:t>s</w:t>
            </w:r>
            <w:r w:rsidRPr="00BA4003">
              <w:rPr>
                <w:rFonts w:eastAsia="Segoe UI" w:cstheme="minorHAnsi"/>
                <w:color w:val="auto"/>
                <w:szCs w:val="22"/>
              </w:rPr>
              <w:t>h</w:t>
            </w:r>
            <w:r w:rsidRPr="00BA4003">
              <w:rPr>
                <w:rFonts w:eastAsia="Segoe UI" w:cstheme="minorHAnsi"/>
                <w:color w:val="auto"/>
                <w:spacing w:val="-1"/>
                <w:szCs w:val="22"/>
              </w:rPr>
              <w:t>ou</w:t>
            </w:r>
            <w:r w:rsidRPr="00BA4003">
              <w:rPr>
                <w:rFonts w:eastAsia="Segoe UI" w:cstheme="minorHAnsi"/>
                <w:color w:val="auto"/>
                <w:szCs w:val="22"/>
              </w:rPr>
              <w:t>ld be</w:t>
            </w:r>
            <w:r w:rsidRPr="00BA4003">
              <w:rPr>
                <w:rFonts w:eastAsia="Segoe UI" w:cstheme="minorHAnsi"/>
                <w:color w:val="auto"/>
                <w:spacing w:val="1"/>
                <w:szCs w:val="22"/>
              </w:rPr>
              <w:t xml:space="preserve"> </w:t>
            </w:r>
            <w:r w:rsidRPr="00BA4003">
              <w:rPr>
                <w:rFonts w:eastAsia="Segoe UI" w:cstheme="minorHAnsi"/>
                <w:color w:val="auto"/>
                <w:szCs w:val="22"/>
              </w:rPr>
              <w:t xml:space="preserve">on </w:t>
            </w:r>
            <w:r w:rsidRPr="00BA4003">
              <w:rPr>
                <w:rFonts w:eastAsia="Segoe UI" w:cstheme="minorHAnsi"/>
                <w:color w:val="auto"/>
                <w:spacing w:val="-1"/>
                <w:szCs w:val="22"/>
              </w:rPr>
              <w:t>s</w:t>
            </w:r>
            <w:r w:rsidRPr="00BA4003">
              <w:rPr>
                <w:rFonts w:eastAsia="Segoe UI" w:cstheme="minorHAnsi"/>
                <w:color w:val="auto"/>
                <w:szCs w:val="22"/>
              </w:rPr>
              <w:t>i</w:t>
            </w:r>
            <w:r w:rsidRPr="00BA4003">
              <w:rPr>
                <w:rFonts w:eastAsia="Segoe UI" w:cstheme="minorHAnsi"/>
                <w:color w:val="auto"/>
                <w:spacing w:val="1"/>
                <w:szCs w:val="22"/>
              </w:rPr>
              <w:t>t</w:t>
            </w:r>
            <w:r w:rsidRPr="00BA4003">
              <w:rPr>
                <w:rFonts w:eastAsia="Segoe UI" w:cstheme="minorHAnsi"/>
                <w:color w:val="auto"/>
                <w:spacing w:val="-1"/>
                <w:szCs w:val="22"/>
              </w:rPr>
              <w:t>u</w:t>
            </w:r>
            <w:r w:rsidRPr="00BA4003">
              <w:rPr>
                <w:rFonts w:eastAsia="Segoe UI" w:cstheme="minorHAnsi"/>
                <w:color w:val="auto"/>
                <w:szCs w:val="22"/>
              </w:rPr>
              <w:t>a</w:t>
            </w:r>
            <w:r w:rsidRPr="00BA4003">
              <w:rPr>
                <w:rFonts w:eastAsia="Segoe UI" w:cstheme="minorHAnsi"/>
                <w:color w:val="auto"/>
                <w:spacing w:val="1"/>
                <w:szCs w:val="22"/>
              </w:rPr>
              <w:t>t</w:t>
            </w:r>
            <w:r w:rsidRPr="00BA4003">
              <w:rPr>
                <w:rFonts w:eastAsia="Segoe UI" w:cstheme="minorHAnsi"/>
                <w:color w:val="auto"/>
                <w:spacing w:val="-2"/>
                <w:szCs w:val="22"/>
              </w:rPr>
              <w:t>i</w:t>
            </w:r>
            <w:r w:rsidRPr="00BA4003">
              <w:rPr>
                <w:rFonts w:eastAsia="Segoe UI" w:cstheme="minorHAnsi"/>
                <w:color w:val="auto"/>
                <w:szCs w:val="22"/>
              </w:rPr>
              <w:t>ons</w:t>
            </w:r>
            <w:r w:rsidRPr="00BA4003">
              <w:rPr>
                <w:rFonts w:eastAsia="Segoe UI" w:cstheme="minorHAnsi"/>
                <w:color w:val="auto"/>
                <w:spacing w:val="-1"/>
                <w:szCs w:val="22"/>
              </w:rPr>
              <w:t xml:space="preserve"> </w:t>
            </w:r>
            <w:r w:rsidRPr="00BA4003">
              <w:rPr>
                <w:rFonts w:eastAsia="Segoe UI" w:cstheme="minorHAnsi"/>
                <w:color w:val="auto"/>
                <w:szCs w:val="22"/>
              </w:rPr>
              <w:t>f</w:t>
            </w:r>
            <w:r w:rsidRPr="00BA4003">
              <w:rPr>
                <w:rFonts w:eastAsia="Segoe UI" w:cstheme="minorHAnsi"/>
                <w:color w:val="auto"/>
                <w:spacing w:val="-1"/>
                <w:szCs w:val="22"/>
              </w:rPr>
              <w:t>o</w:t>
            </w:r>
            <w:r w:rsidRPr="00BA4003">
              <w:rPr>
                <w:rFonts w:eastAsia="Segoe UI" w:cstheme="minorHAnsi"/>
                <w:color w:val="auto"/>
                <w:szCs w:val="22"/>
              </w:rPr>
              <w:t>r w</w:t>
            </w:r>
            <w:r w:rsidRPr="00BA4003">
              <w:rPr>
                <w:rFonts w:eastAsia="Segoe UI" w:cstheme="minorHAnsi"/>
                <w:color w:val="auto"/>
                <w:spacing w:val="-1"/>
                <w:szCs w:val="22"/>
              </w:rPr>
              <w:t>h</w:t>
            </w:r>
            <w:r w:rsidRPr="00BA4003">
              <w:rPr>
                <w:rFonts w:eastAsia="Segoe UI" w:cstheme="minorHAnsi"/>
                <w:color w:val="auto"/>
                <w:szCs w:val="22"/>
              </w:rPr>
              <w:t>ich l</w:t>
            </w:r>
            <w:r w:rsidRPr="00BA4003">
              <w:rPr>
                <w:rFonts w:eastAsia="Segoe UI" w:cstheme="minorHAnsi"/>
                <w:color w:val="auto"/>
                <w:spacing w:val="1"/>
                <w:szCs w:val="22"/>
              </w:rPr>
              <w:t>i</w:t>
            </w:r>
            <w:r w:rsidRPr="00BA4003">
              <w:rPr>
                <w:rFonts w:eastAsia="Segoe UI" w:cstheme="minorHAnsi"/>
                <w:color w:val="auto"/>
                <w:szCs w:val="22"/>
              </w:rPr>
              <w:t>n</w:t>
            </w:r>
            <w:r w:rsidRPr="00BA4003">
              <w:rPr>
                <w:rFonts w:eastAsia="Segoe UI" w:cstheme="minorHAnsi"/>
                <w:color w:val="auto"/>
                <w:spacing w:val="-2"/>
                <w:szCs w:val="22"/>
              </w:rPr>
              <w:t>e</w:t>
            </w:r>
            <w:r w:rsidR="00B95F46" w:rsidRPr="00BA4003">
              <w:rPr>
                <w:rFonts w:eastAsia="Segoe UI" w:cstheme="minorHAnsi"/>
                <w:color w:val="auto"/>
                <w:szCs w:val="22"/>
              </w:rPr>
              <w:t xml:space="preserve">ar </w:t>
            </w:r>
            <w:r w:rsidRPr="00BA4003">
              <w:rPr>
                <w:rFonts w:eastAsia="Segoe UI" w:cstheme="minorHAnsi"/>
                <w:color w:val="auto"/>
                <w:szCs w:val="22"/>
              </w:rPr>
              <w:t>m</w:t>
            </w:r>
            <w:r w:rsidRPr="00BA4003">
              <w:rPr>
                <w:rFonts w:eastAsia="Segoe UI" w:cstheme="minorHAnsi"/>
                <w:color w:val="auto"/>
                <w:spacing w:val="-3"/>
                <w:szCs w:val="22"/>
              </w:rPr>
              <w:t>o</w:t>
            </w:r>
            <w:r w:rsidRPr="00BA4003">
              <w:rPr>
                <w:rFonts w:eastAsia="Segoe UI" w:cstheme="minorHAnsi"/>
                <w:color w:val="auto"/>
                <w:szCs w:val="22"/>
              </w:rPr>
              <w:t>d</w:t>
            </w:r>
            <w:r w:rsidRPr="00BA4003">
              <w:rPr>
                <w:rFonts w:eastAsia="Segoe UI" w:cstheme="minorHAnsi"/>
                <w:color w:val="auto"/>
                <w:spacing w:val="1"/>
                <w:szCs w:val="22"/>
              </w:rPr>
              <w:t>e</w:t>
            </w:r>
            <w:r w:rsidRPr="00BA4003">
              <w:rPr>
                <w:rFonts w:eastAsia="Segoe UI" w:cstheme="minorHAnsi"/>
                <w:color w:val="auto"/>
                <w:szCs w:val="22"/>
              </w:rPr>
              <w:t>ls</w:t>
            </w:r>
            <w:r w:rsidRPr="00BA4003">
              <w:rPr>
                <w:rFonts w:eastAsia="Segoe UI" w:cstheme="minorHAnsi"/>
                <w:color w:val="auto"/>
                <w:spacing w:val="-1"/>
                <w:szCs w:val="22"/>
              </w:rPr>
              <w:t xml:space="preserve"> </w:t>
            </w:r>
            <w:r w:rsidRPr="00BA4003">
              <w:rPr>
                <w:rFonts w:eastAsia="Segoe UI" w:cstheme="minorHAnsi"/>
                <w:color w:val="auto"/>
                <w:spacing w:val="-2"/>
                <w:szCs w:val="22"/>
              </w:rPr>
              <w:t>a</w:t>
            </w:r>
            <w:r w:rsidRPr="00BA4003">
              <w:rPr>
                <w:rFonts w:eastAsia="Segoe UI" w:cstheme="minorHAnsi"/>
                <w:color w:val="auto"/>
                <w:spacing w:val="1"/>
                <w:szCs w:val="22"/>
              </w:rPr>
              <w:t>r</w:t>
            </w:r>
            <w:r w:rsidRPr="00BA4003">
              <w:rPr>
                <w:rFonts w:eastAsia="Segoe UI" w:cstheme="minorHAnsi"/>
                <w:color w:val="auto"/>
                <w:szCs w:val="22"/>
              </w:rPr>
              <w:t>e a</w:t>
            </w:r>
            <w:r w:rsidRPr="00BA4003">
              <w:rPr>
                <w:rFonts w:eastAsia="Segoe UI" w:cstheme="minorHAnsi"/>
                <w:color w:val="auto"/>
                <w:spacing w:val="-2"/>
                <w:szCs w:val="22"/>
              </w:rPr>
              <w:t>p</w:t>
            </w:r>
            <w:r w:rsidRPr="00BA4003">
              <w:rPr>
                <w:rFonts w:eastAsia="Segoe UI" w:cstheme="minorHAnsi"/>
                <w:color w:val="auto"/>
                <w:szCs w:val="22"/>
              </w:rPr>
              <w:t>p</w:t>
            </w:r>
            <w:r w:rsidRPr="00BA4003">
              <w:rPr>
                <w:rFonts w:eastAsia="Segoe UI" w:cstheme="minorHAnsi"/>
                <w:color w:val="auto"/>
                <w:spacing w:val="1"/>
                <w:szCs w:val="22"/>
              </w:rPr>
              <w:t>r</w:t>
            </w:r>
            <w:r w:rsidRPr="00BA4003">
              <w:rPr>
                <w:rFonts w:eastAsia="Segoe UI" w:cstheme="minorHAnsi"/>
                <w:color w:val="auto"/>
                <w:szCs w:val="22"/>
              </w:rPr>
              <w:t>o</w:t>
            </w:r>
            <w:r w:rsidRPr="00BA4003">
              <w:rPr>
                <w:rFonts w:eastAsia="Segoe UI" w:cstheme="minorHAnsi"/>
                <w:color w:val="auto"/>
                <w:spacing w:val="-3"/>
                <w:szCs w:val="22"/>
              </w:rPr>
              <w:t>p</w:t>
            </w:r>
            <w:r w:rsidRPr="00BA4003">
              <w:rPr>
                <w:rFonts w:eastAsia="Segoe UI" w:cstheme="minorHAnsi"/>
                <w:color w:val="auto"/>
                <w:spacing w:val="-2"/>
                <w:szCs w:val="22"/>
              </w:rPr>
              <w:t>r</w:t>
            </w:r>
            <w:r w:rsidR="00D61477" w:rsidRPr="00BA4003">
              <w:rPr>
                <w:rFonts w:eastAsia="Segoe UI" w:cstheme="minorHAnsi"/>
                <w:color w:val="auto"/>
                <w:szCs w:val="22"/>
              </w:rPr>
              <w:t>iate.</w:t>
            </w:r>
          </w:p>
          <w:p w14:paraId="3BD3DD9B" w14:textId="77777777" w:rsidR="008C39BD" w:rsidRPr="00BA4003" w:rsidRDefault="008C39BD" w:rsidP="00FF0E95">
            <w:pPr>
              <w:pStyle w:val="ListParagraph"/>
              <w:numPr>
                <w:ilvl w:val="0"/>
                <w:numId w:val="110"/>
              </w:numPr>
              <w:ind w:right="14"/>
              <w:rPr>
                <w:rFonts w:eastAsia="Segoe UI" w:cstheme="minorHAnsi"/>
                <w:color w:val="auto"/>
                <w:szCs w:val="22"/>
              </w:rPr>
            </w:pPr>
            <w:r w:rsidRPr="00BA4003">
              <w:rPr>
                <w:rFonts w:eastAsia="Segoe UI" w:cstheme="minorHAnsi"/>
                <w:color w:val="auto"/>
                <w:szCs w:val="22"/>
              </w:rPr>
              <w:t>Fit a linear function for scatter plots that suggest a linear association.</w:t>
            </w:r>
          </w:p>
          <w:p w14:paraId="49E9629E" w14:textId="77777777" w:rsidR="00D61477" w:rsidRPr="00BA4003" w:rsidRDefault="00D40B82" w:rsidP="00FF0E95">
            <w:pPr>
              <w:ind w:left="101" w:right="14"/>
              <w:rPr>
                <w:rFonts w:eastAsia="Segoe UI" w:cstheme="minorHAnsi"/>
                <w:color w:val="auto"/>
                <w:szCs w:val="22"/>
              </w:rPr>
            </w:pPr>
            <w:r w:rsidRPr="00BA4003">
              <w:rPr>
                <w:rFonts w:eastAsia="Segoe UI" w:cstheme="minorHAnsi"/>
                <w:color w:val="auto"/>
                <w:szCs w:val="22"/>
              </w:rPr>
              <w:t>Instructional Note:</w:t>
            </w:r>
            <w:r w:rsidR="00D61477" w:rsidRPr="00BA4003">
              <w:rPr>
                <w:rFonts w:eastAsia="Segoe UI" w:cstheme="minorHAnsi"/>
                <w:color w:val="auto"/>
                <w:szCs w:val="22"/>
              </w:rPr>
              <w:t xml:space="preserve">  </w:t>
            </w:r>
            <w:r w:rsidR="00D61477" w:rsidRPr="00BA4003">
              <w:rPr>
                <w:rFonts w:cstheme="minorHAnsi"/>
                <w:color w:val="auto"/>
                <w:szCs w:val="22"/>
              </w:rPr>
              <w:t>Students take a more sophisticated look at using a linear function to model the relationship between two numerical variables. In addition to fitting a line to data, students assess how well the model fits by analyzing residuals.</w:t>
            </w:r>
          </w:p>
        </w:tc>
      </w:tr>
    </w:tbl>
    <w:p w14:paraId="5741EFBA" w14:textId="77777777" w:rsidR="007E14D4" w:rsidRPr="00BA4003" w:rsidRDefault="007E14D4" w:rsidP="00FF0E95">
      <w:pPr>
        <w:rPr>
          <w:szCs w:val="22"/>
        </w:rPr>
      </w:pPr>
    </w:p>
    <w:tbl>
      <w:tblPr>
        <w:tblW w:w="5000" w:type="pct"/>
        <w:tblCellMar>
          <w:left w:w="0" w:type="dxa"/>
          <w:right w:w="0" w:type="dxa"/>
        </w:tblCellMar>
        <w:tblLook w:val="01E0" w:firstRow="1" w:lastRow="1" w:firstColumn="1" w:lastColumn="1" w:noHBand="0" w:noVBand="0"/>
      </w:tblPr>
      <w:tblGrid>
        <w:gridCol w:w="1437"/>
        <w:gridCol w:w="7933"/>
      </w:tblGrid>
      <w:tr w:rsidR="007E14D4" w:rsidRPr="00BA4003" w14:paraId="45CC2D5B" w14:textId="77777777" w:rsidTr="005B277A">
        <w:trPr>
          <w:trHeight w:val="144"/>
        </w:trPr>
        <w:tc>
          <w:tcPr>
            <w:tcW w:w="767" w:type="pct"/>
            <w:tcBorders>
              <w:top w:val="single" w:sz="4" w:space="0" w:color="000000"/>
              <w:left w:val="single" w:sz="4" w:space="0" w:color="000000"/>
              <w:bottom w:val="single" w:sz="4" w:space="0" w:color="000000"/>
              <w:right w:val="single" w:sz="4" w:space="0" w:color="000000"/>
            </w:tcBorders>
          </w:tcPr>
          <w:p w14:paraId="17969C26" w14:textId="77777777" w:rsidR="008C39BD" w:rsidRPr="00BA4003" w:rsidRDefault="008C39BD" w:rsidP="00FF0E95">
            <w:pPr>
              <w:ind w:left="101" w:right="14"/>
              <w:rPr>
                <w:rFonts w:eastAsia="Segoe UI" w:cstheme="minorHAnsi"/>
                <w:color w:val="auto"/>
                <w:spacing w:val="1"/>
                <w:szCs w:val="22"/>
              </w:rPr>
            </w:pPr>
            <w:r w:rsidRPr="00BA4003">
              <w:rPr>
                <w:rFonts w:eastAsia="Segoe UI" w:cstheme="minorHAnsi"/>
                <w:b/>
                <w:bCs/>
                <w:color w:val="auto"/>
                <w:spacing w:val="-1"/>
                <w:szCs w:val="22"/>
              </w:rPr>
              <w:t>C</w:t>
            </w:r>
            <w:r w:rsidRPr="00BA4003">
              <w:rPr>
                <w:rFonts w:eastAsia="Segoe UI" w:cstheme="minorHAnsi"/>
                <w:b/>
                <w:bCs/>
                <w:color w:val="auto"/>
                <w:szCs w:val="22"/>
              </w:rPr>
              <w:t>luster</w:t>
            </w:r>
          </w:p>
        </w:tc>
        <w:tc>
          <w:tcPr>
            <w:tcW w:w="4233" w:type="pct"/>
            <w:tcBorders>
              <w:top w:val="single" w:sz="4" w:space="0" w:color="000000"/>
              <w:left w:val="single" w:sz="4" w:space="0" w:color="000000"/>
              <w:bottom w:val="single" w:sz="4" w:space="0" w:color="000000"/>
              <w:right w:val="single" w:sz="4" w:space="0" w:color="000000"/>
            </w:tcBorders>
          </w:tcPr>
          <w:p w14:paraId="07F10EA9" w14:textId="77777777" w:rsidR="008C39BD" w:rsidRPr="00BA4003" w:rsidRDefault="008C39BD" w:rsidP="00FF0E95">
            <w:pPr>
              <w:ind w:left="101" w:right="14"/>
              <w:rPr>
                <w:rFonts w:eastAsia="Segoe UI" w:cstheme="minorHAnsi"/>
                <w:color w:val="auto"/>
                <w:szCs w:val="22"/>
              </w:rPr>
            </w:pPr>
            <w:r w:rsidRPr="00BA4003">
              <w:rPr>
                <w:rFonts w:eastAsia="Segoe UI" w:cstheme="minorHAnsi"/>
                <w:b/>
                <w:bCs/>
                <w:color w:val="auto"/>
                <w:szCs w:val="22"/>
              </w:rPr>
              <w:t>In</w:t>
            </w:r>
            <w:r w:rsidRPr="00BA4003">
              <w:rPr>
                <w:rFonts w:eastAsia="Segoe UI" w:cstheme="minorHAnsi"/>
                <w:b/>
                <w:bCs/>
                <w:color w:val="auto"/>
                <w:spacing w:val="1"/>
                <w:szCs w:val="22"/>
              </w:rPr>
              <w:t>t</w:t>
            </w:r>
            <w:r w:rsidRPr="00BA4003">
              <w:rPr>
                <w:rFonts w:eastAsia="Segoe UI" w:cstheme="minorHAnsi"/>
                <w:b/>
                <w:bCs/>
                <w:color w:val="auto"/>
                <w:spacing w:val="-2"/>
                <w:szCs w:val="22"/>
              </w:rPr>
              <w:t>e</w:t>
            </w:r>
            <w:r w:rsidRPr="00BA4003">
              <w:rPr>
                <w:rFonts w:eastAsia="Segoe UI" w:cstheme="minorHAnsi"/>
                <w:b/>
                <w:bCs/>
                <w:color w:val="auto"/>
                <w:spacing w:val="1"/>
                <w:szCs w:val="22"/>
              </w:rPr>
              <w:t>r</w:t>
            </w:r>
            <w:r w:rsidRPr="00BA4003">
              <w:rPr>
                <w:rFonts w:eastAsia="Segoe UI" w:cstheme="minorHAnsi"/>
                <w:b/>
                <w:bCs/>
                <w:color w:val="auto"/>
                <w:szCs w:val="22"/>
              </w:rPr>
              <w:t>p</w:t>
            </w:r>
            <w:r w:rsidRPr="00BA4003">
              <w:rPr>
                <w:rFonts w:eastAsia="Segoe UI" w:cstheme="minorHAnsi"/>
                <w:b/>
                <w:bCs/>
                <w:color w:val="auto"/>
                <w:spacing w:val="-2"/>
                <w:szCs w:val="22"/>
              </w:rPr>
              <w:t>r</w:t>
            </w:r>
            <w:r w:rsidRPr="00BA4003">
              <w:rPr>
                <w:rFonts w:eastAsia="Segoe UI" w:cstheme="minorHAnsi"/>
                <w:b/>
                <w:bCs/>
                <w:color w:val="auto"/>
                <w:szCs w:val="22"/>
              </w:rPr>
              <w:t>et li</w:t>
            </w:r>
            <w:r w:rsidRPr="00BA4003">
              <w:rPr>
                <w:rFonts w:eastAsia="Segoe UI" w:cstheme="minorHAnsi"/>
                <w:b/>
                <w:bCs/>
                <w:color w:val="auto"/>
                <w:spacing w:val="-2"/>
                <w:szCs w:val="22"/>
              </w:rPr>
              <w:t>n</w:t>
            </w:r>
            <w:r w:rsidRPr="00BA4003">
              <w:rPr>
                <w:rFonts w:eastAsia="Segoe UI" w:cstheme="minorHAnsi"/>
                <w:b/>
                <w:bCs/>
                <w:color w:val="auto"/>
                <w:szCs w:val="22"/>
              </w:rPr>
              <w:t>ear m</w:t>
            </w:r>
            <w:r w:rsidRPr="00BA4003">
              <w:rPr>
                <w:rFonts w:eastAsia="Segoe UI" w:cstheme="minorHAnsi"/>
                <w:b/>
                <w:bCs/>
                <w:color w:val="auto"/>
                <w:spacing w:val="-1"/>
                <w:szCs w:val="22"/>
              </w:rPr>
              <w:t>o</w:t>
            </w:r>
            <w:r w:rsidRPr="00BA4003">
              <w:rPr>
                <w:rFonts w:eastAsia="Segoe UI" w:cstheme="minorHAnsi"/>
                <w:b/>
                <w:bCs/>
                <w:color w:val="auto"/>
                <w:szCs w:val="22"/>
              </w:rPr>
              <w:t>del</w:t>
            </w:r>
            <w:r w:rsidRPr="00BA4003">
              <w:rPr>
                <w:rFonts w:eastAsia="Segoe UI" w:cstheme="minorHAnsi"/>
                <w:b/>
                <w:bCs/>
                <w:color w:val="auto"/>
                <w:spacing w:val="-2"/>
                <w:szCs w:val="22"/>
              </w:rPr>
              <w:t>s</w:t>
            </w:r>
            <w:r w:rsidRPr="00BA4003">
              <w:rPr>
                <w:rFonts w:eastAsia="Segoe UI" w:cstheme="minorHAnsi"/>
                <w:b/>
                <w:bCs/>
                <w:color w:val="auto"/>
                <w:szCs w:val="22"/>
              </w:rPr>
              <w:t>.</w:t>
            </w:r>
          </w:p>
        </w:tc>
      </w:tr>
      <w:tr w:rsidR="007E14D4" w:rsidRPr="00BA4003" w14:paraId="3F19F091" w14:textId="77777777" w:rsidTr="005B277A">
        <w:trPr>
          <w:trHeight w:val="144"/>
        </w:trPr>
        <w:tc>
          <w:tcPr>
            <w:tcW w:w="767" w:type="pct"/>
            <w:tcBorders>
              <w:top w:val="single" w:sz="4" w:space="0" w:color="000000"/>
              <w:left w:val="single" w:sz="4" w:space="0" w:color="000000"/>
              <w:bottom w:val="single" w:sz="4" w:space="0" w:color="000000"/>
              <w:right w:val="single" w:sz="4" w:space="0" w:color="000000"/>
            </w:tcBorders>
          </w:tcPr>
          <w:p w14:paraId="44F4CC3B" w14:textId="77777777" w:rsidR="008C39BD" w:rsidRPr="00BA4003" w:rsidRDefault="008C39BD" w:rsidP="00FF0E95">
            <w:pPr>
              <w:ind w:left="101" w:right="14"/>
              <w:rPr>
                <w:rFonts w:eastAsia="Segoe UI" w:cstheme="minorHAnsi"/>
                <w:color w:val="auto"/>
                <w:spacing w:val="1"/>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w:t>
            </w:r>
            <w:r w:rsidRPr="00BA4003">
              <w:rPr>
                <w:rFonts w:eastAsia="Segoe UI" w:cstheme="minorHAnsi"/>
                <w:color w:val="auto"/>
                <w:spacing w:val="1"/>
                <w:szCs w:val="22"/>
              </w:rPr>
              <w:t>1</w:t>
            </w:r>
            <w:r w:rsidRPr="00BA4003">
              <w:rPr>
                <w:rFonts w:eastAsia="Segoe UI" w:cstheme="minorHAnsi"/>
                <w:color w:val="auto"/>
                <w:spacing w:val="-1"/>
                <w:szCs w:val="22"/>
              </w:rPr>
              <w:t>H</w:t>
            </w:r>
            <w:r w:rsidRPr="00BA4003">
              <w:rPr>
                <w:rFonts w:eastAsia="Segoe UI" w:cstheme="minorHAnsi"/>
                <w:color w:val="auto"/>
                <w:spacing w:val="-2"/>
                <w:szCs w:val="22"/>
              </w:rPr>
              <w:t>S</w:t>
            </w:r>
            <w:r w:rsidRPr="00BA4003">
              <w:rPr>
                <w:rFonts w:eastAsia="Segoe UI" w:cstheme="minorHAnsi"/>
                <w:color w:val="auto"/>
                <w:szCs w:val="22"/>
              </w:rPr>
              <w:t>.</w:t>
            </w:r>
            <w:r w:rsidR="00916FB1" w:rsidRPr="00BA4003">
              <w:rPr>
                <w:rFonts w:eastAsia="Segoe UI" w:cstheme="minorHAnsi"/>
                <w:color w:val="auto"/>
                <w:spacing w:val="-1"/>
                <w:szCs w:val="22"/>
              </w:rPr>
              <w:t>38</w:t>
            </w:r>
          </w:p>
        </w:tc>
        <w:tc>
          <w:tcPr>
            <w:tcW w:w="4233" w:type="pct"/>
            <w:tcBorders>
              <w:top w:val="single" w:sz="4" w:space="0" w:color="000000"/>
              <w:left w:val="single" w:sz="4" w:space="0" w:color="000000"/>
              <w:bottom w:val="single" w:sz="4" w:space="0" w:color="000000"/>
              <w:right w:val="single" w:sz="4" w:space="0" w:color="000000"/>
            </w:tcBorders>
          </w:tcPr>
          <w:p w14:paraId="7E4BDAE8" w14:textId="77777777" w:rsidR="008C39BD" w:rsidRPr="00BA4003" w:rsidRDefault="008C39BD" w:rsidP="00FF0E95">
            <w:pPr>
              <w:ind w:left="101" w:right="14"/>
              <w:rPr>
                <w:rFonts w:eastAsia="Segoe UI" w:cstheme="minorHAnsi"/>
                <w:color w:val="auto"/>
                <w:szCs w:val="22"/>
              </w:rPr>
            </w:pPr>
            <w:r w:rsidRPr="00BA4003">
              <w:rPr>
                <w:rFonts w:eastAsia="Segoe UI" w:cstheme="minorHAnsi"/>
                <w:color w:val="auto"/>
                <w:spacing w:val="-1"/>
                <w:szCs w:val="22"/>
              </w:rPr>
              <w:t>I</w:t>
            </w:r>
            <w:r w:rsidRPr="00BA4003">
              <w:rPr>
                <w:rFonts w:eastAsia="Segoe UI" w:cstheme="minorHAnsi"/>
                <w:color w:val="auto"/>
                <w:szCs w:val="22"/>
              </w:rPr>
              <w:t>nt</w:t>
            </w:r>
            <w:r w:rsidRPr="00BA4003">
              <w:rPr>
                <w:rFonts w:eastAsia="Segoe UI" w:cstheme="minorHAnsi"/>
                <w:color w:val="auto"/>
                <w:spacing w:val="-1"/>
                <w:szCs w:val="22"/>
              </w:rPr>
              <w:t>e</w:t>
            </w:r>
            <w:r w:rsidRPr="00BA4003">
              <w:rPr>
                <w:rFonts w:eastAsia="Segoe UI" w:cstheme="minorHAnsi"/>
                <w:color w:val="auto"/>
                <w:szCs w:val="22"/>
              </w:rPr>
              <w:t>rpret</w:t>
            </w:r>
            <w:r w:rsidRPr="00BA4003">
              <w:rPr>
                <w:rFonts w:eastAsia="Segoe UI" w:cstheme="minorHAnsi"/>
                <w:color w:val="auto"/>
                <w:spacing w:val="-1"/>
                <w:szCs w:val="22"/>
              </w:rPr>
              <w:t xml:space="preserve"> 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slo</w:t>
            </w:r>
            <w:r w:rsidRPr="00BA4003">
              <w:rPr>
                <w:rFonts w:eastAsia="Segoe UI" w:cstheme="minorHAnsi"/>
                <w:color w:val="auto"/>
                <w:spacing w:val="-1"/>
                <w:szCs w:val="22"/>
              </w:rPr>
              <w:t>p</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(r</w:t>
            </w:r>
            <w:r w:rsidRPr="00BA4003">
              <w:rPr>
                <w:rFonts w:eastAsia="Segoe UI" w:cstheme="minorHAnsi"/>
                <w:color w:val="auto"/>
                <w:spacing w:val="1"/>
                <w:szCs w:val="22"/>
              </w:rPr>
              <w:t>a</w:t>
            </w:r>
            <w:r w:rsidRPr="00BA4003">
              <w:rPr>
                <w:rFonts w:eastAsia="Segoe UI" w:cstheme="minorHAnsi"/>
                <w:color w:val="auto"/>
                <w:szCs w:val="22"/>
              </w:rPr>
              <w:t>te</w:t>
            </w:r>
            <w:r w:rsidRPr="00BA4003">
              <w:rPr>
                <w:rFonts w:eastAsia="Segoe UI" w:cstheme="minorHAnsi"/>
                <w:color w:val="auto"/>
                <w:spacing w:val="-3"/>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pacing w:val="-2"/>
                <w:szCs w:val="22"/>
              </w:rPr>
              <w:t>c</w:t>
            </w:r>
            <w:r w:rsidRPr="00BA4003">
              <w:rPr>
                <w:rFonts w:eastAsia="Segoe UI" w:cstheme="minorHAnsi"/>
                <w:color w:val="auto"/>
                <w:szCs w:val="22"/>
              </w:rPr>
              <w:t>hang</w:t>
            </w:r>
            <w:r w:rsidRPr="00BA4003">
              <w:rPr>
                <w:rFonts w:eastAsia="Segoe UI" w:cstheme="minorHAnsi"/>
                <w:color w:val="auto"/>
                <w:spacing w:val="-1"/>
                <w:szCs w:val="22"/>
              </w:rPr>
              <w:t>e</w:t>
            </w:r>
            <w:r w:rsidRPr="00BA4003">
              <w:rPr>
                <w:rFonts w:eastAsia="Segoe UI" w:cstheme="minorHAnsi"/>
                <w:color w:val="auto"/>
                <w:szCs w:val="22"/>
              </w:rPr>
              <w:t xml:space="preserve">) </w:t>
            </w:r>
            <w:r w:rsidRPr="00BA4003">
              <w:rPr>
                <w:rFonts w:eastAsia="Segoe UI" w:cstheme="minorHAnsi"/>
                <w:color w:val="auto"/>
                <w:spacing w:val="-2"/>
                <w:szCs w:val="22"/>
              </w:rPr>
              <w:t>a</w:t>
            </w:r>
            <w:r w:rsidRPr="00BA4003">
              <w:rPr>
                <w:rFonts w:eastAsia="Segoe UI" w:cstheme="minorHAnsi"/>
                <w:color w:val="auto"/>
                <w:szCs w:val="22"/>
              </w:rPr>
              <w:t>nd</w:t>
            </w:r>
            <w:r w:rsidRPr="00BA4003">
              <w:rPr>
                <w:rFonts w:eastAsia="Segoe UI" w:cstheme="minorHAnsi"/>
                <w:color w:val="auto"/>
                <w:spacing w:val="-1"/>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 xml:space="preserve"> i</w:t>
            </w:r>
            <w:r w:rsidRPr="00BA4003">
              <w:rPr>
                <w:rFonts w:eastAsia="Segoe UI" w:cstheme="minorHAnsi"/>
                <w:color w:val="auto"/>
                <w:szCs w:val="22"/>
              </w:rPr>
              <w:t>nt</w:t>
            </w:r>
            <w:r w:rsidRPr="00BA4003">
              <w:rPr>
                <w:rFonts w:eastAsia="Segoe UI" w:cstheme="minorHAnsi"/>
                <w:color w:val="auto"/>
                <w:spacing w:val="-1"/>
                <w:szCs w:val="22"/>
              </w:rPr>
              <w:t>e</w:t>
            </w:r>
            <w:r w:rsidRPr="00BA4003">
              <w:rPr>
                <w:rFonts w:eastAsia="Segoe UI" w:cstheme="minorHAnsi"/>
                <w:color w:val="auto"/>
                <w:szCs w:val="22"/>
              </w:rPr>
              <w:t>r</w:t>
            </w:r>
            <w:r w:rsidRPr="00BA4003">
              <w:rPr>
                <w:rFonts w:eastAsia="Segoe UI" w:cstheme="minorHAnsi"/>
                <w:color w:val="auto"/>
                <w:spacing w:val="-1"/>
                <w:szCs w:val="22"/>
              </w:rPr>
              <w:t>c</w:t>
            </w:r>
            <w:r w:rsidRPr="00BA4003">
              <w:rPr>
                <w:rFonts w:eastAsia="Segoe UI" w:cstheme="minorHAnsi"/>
                <w:color w:val="auto"/>
                <w:szCs w:val="22"/>
              </w:rPr>
              <w:t>ept (</w:t>
            </w:r>
            <w:r w:rsidRPr="00BA4003">
              <w:rPr>
                <w:rFonts w:eastAsia="Segoe UI" w:cstheme="minorHAnsi"/>
                <w:color w:val="auto"/>
                <w:spacing w:val="-1"/>
                <w:szCs w:val="22"/>
              </w:rPr>
              <w:t>c</w:t>
            </w:r>
            <w:r w:rsidRPr="00BA4003">
              <w:rPr>
                <w:rFonts w:eastAsia="Segoe UI" w:cstheme="minorHAnsi"/>
                <w:color w:val="auto"/>
                <w:szCs w:val="22"/>
              </w:rPr>
              <w:t>onstant</w:t>
            </w:r>
            <w:r w:rsidRPr="00BA4003">
              <w:rPr>
                <w:rFonts w:eastAsia="Segoe UI" w:cstheme="minorHAnsi"/>
                <w:color w:val="auto"/>
                <w:spacing w:val="-1"/>
                <w:szCs w:val="22"/>
              </w:rPr>
              <w:t xml:space="preserve"> </w:t>
            </w:r>
            <w:r w:rsidRPr="00BA4003">
              <w:rPr>
                <w:rFonts w:eastAsia="Segoe UI" w:cstheme="minorHAnsi"/>
                <w:color w:val="auto"/>
                <w:szCs w:val="22"/>
              </w:rPr>
              <w:t>t</w:t>
            </w:r>
            <w:r w:rsidRPr="00BA4003">
              <w:rPr>
                <w:rFonts w:eastAsia="Segoe UI" w:cstheme="minorHAnsi"/>
                <w:color w:val="auto"/>
                <w:spacing w:val="-1"/>
                <w:szCs w:val="22"/>
              </w:rPr>
              <w:t>e</w:t>
            </w:r>
            <w:r w:rsidRPr="00BA4003">
              <w:rPr>
                <w:rFonts w:eastAsia="Segoe UI" w:cstheme="minorHAnsi"/>
                <w:color w:val="auto"/>
                <w:szCs w:val="22"/>
              </w:rPr>
              <w:t xml:space="preserve">rm) </w:t>
            </w:r>
            <w:r w:rsidRPr="00BA4003">
              <w:rPr>
                <w:rFonts w:eastAsia="Segoe UI" w:cstheme="minorHAnsi"/>
                <w:color w:val="auto"/>
                <w:spacing w:val="-3"/>
                <w:szCs w:val="22"/>
              </w:rPr>
              <w:t>o</w:t>
            </w:r>
            <w:r w:rsidRPr="00BA4003">
              <w:rPr>
                <w:rFonts w:eastAsia="Segoe UI" w:cstheme="minorHAnsi"/>
                <w:color w:val="auto"/>
                <w:szCs w:val="22"/>
              </w:rPr>
              <w:t xml:space="preserve">f a </w:t>
            </w:r>
            <w:r w:rsidRPr="00BA4003">
              <w:rPr>
                <w:rFonts w:eastAsia="Segoe UI" w:cstheme="minorHAnsi"/>
                <w:color w:val="auto"/>
                <w:spacing w:val="-3"/>
                <w:szCs w:val="22"/>
              </w:rPr>
              <w:t>l</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 xml:space="preserve">ear </w:t>
            </w:r>
            <w:r w:rsidRPr="00BA4003">
              <w:rPr>
                <w:rFonts w:eastAsia="Segoe UI" w:cstheme="minorHAnsi"/>
                <w:color w:val="auto"/>
                <w:spacing w:val="-1"/>
                <w:szCs w:val="22"/>
              </w:rPr>
              <w:t>m</w:t>
            </w:r>
            <w:r w:rsidRPr="00BA4003">
              <w:rPr>
                <w:rFonts w:eastAsia="Segoe UI" w:cstheme="minorHAnsi"/>
                <w:color w:val="auto"/>
                <w:szCs w:val="22"/>
              </w:rPr>
              <w:t>odel</w:t>
            </w:r>
            <w:r w:rsidRPr="00BA4003">
              <w:rPr>
                <w:rFonts w:eastAsia="Segoe UI" w:cstheme="minorHAnsi"/>
                <w:color w:val="auto"/>
                <w:spacing w:val="-1"/>
                <w:szCs w:val="22"/>
              </w:rPr>
              <w:t xml:space="preserve"> i</w:t>
            </w:r>
            <w:r w:rsidRPr="00BA4003">
              <w:rPr>
                <w:rFonts w:eastAsia="Segoe UI" w:cstheme="minorHAnsi"/>
                <w:color w:val="auto"/>
                <w:szCs w:val="22"/>
              </w:rPr>
              <w:t>n the</w:t>
            </w:r>
            <w:r w:rsidRPr="00BA4003">
              <w:rPr>
                <w:rFonts w:eastAsia="Segoe UI" w:cstheme="minorHAnsi"/>
                <w:color w:val="auto"/>
                <w:spacing w:val="-1"/>
                <w:szCs w:val="22"/>
              </w:rPr>
              <w:t xml:space="preserve"> </w:t>
            </w:r>
            <w:r w:rsidRPr="00BA4003">
              <w:rPr>
                <w:rFonts w:eastAsia="Segoe UI" w:cstheme="minorHAnsi"/>
                <w:color w:val="auto"/>
                <w:spacing w:val="-2"/>
                <w:szCs w:val="22"/>
              </w:rPr>
              <w:t>c</w:t>
            </w:r>
            <w:r w:rsidRPr="00BA4003">
              <w:rPr>
                <w:rFonts w:eastAsia="Segoe UI" w:cstheme="minorHAnsi"/>
                <w:color w:val="auto"/>
                <w:szCs w:val="22"/>
              </w:rPr>
              <w:t>ont</w:t>
            </w:r>
            <w:r w:rsidRPr="00BA4003">
              <w:rPr>
                <w:rFonts w:eastAsia="Segoe UI" w:cstheme="minorHAnsi"/>
                <w:color w:val="auto"/>
                <w:spacing w:val="-1"/>
                <w:szCs w:val="22"/>
              </w:rPr>
              <w:t>e</w:t>
            </w:r>
            <w:r w:rsidRPr="00BA4003">
              <w:rPr>
                <w:rFonts w:eastAsia="Segoe UI" w:cstheme="minorHAnsi"/>
                <w:color w:val="auto"/>
                <w:szCs w:val="22"/>
              </w:rPr>
              <w:t>xt</w:t>
            </w:r>
            <w:r w:rsidRPr="00BA4003">
              <w:rPr>
                <w:rFonts w:eastAsia="Segoe UI" w:cstheme="minorHAnsi"/>
                <w:color w:val="auto"/>
                <w:spacing w:val="-1"/>
                <w:szCs w:val="22"/>
              </w:rPr>
              <w:t xml:space="preserve"> </w:t>
            </w:r>
            <w:r w:rsidRPr="00BA4003">
              <w:rPr>
                <w:rFonts w:eastAsia="Segoe UI" w:cstheme="minorHAnsi"/>
                <w:color w:val="auto"/>
                <w:szCs w:val="22"/>
              </w:rPr>
              <w:t xml:space="preserve">of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 xml:space="preserve">data.  </w:t>
            </w:r>
            <w:r w:rsidR="0040791F" w:rsidRPr="00BA4003">
              <w:rPr>
                <w:rFonts w:eastAsia="Segoe UI" w:cstheme="minorHAnsi"/>
                <w:color w:val="auto"/>
                <w:szCs w:val="22"/>
              </w:rPr>
              <w:t xml:space="preserve">Instructional Note:  </w:t>
            </w:r>
            <w:r w:rsidR="0040791F" w:rsidRPr="00BA4003">
              <w:rPr>
                <w:rFonts w:cstheme="minorHAnsi"/>
                <w:color w:val="auto"/>
                <w:szCs w:val="22"/>
              </w:rPr>
              <w:t>Build on students’ work with linear relationships in eighth grade and introduce the correlation coefficient. The focus here is on the computation and interpretation of the correlation coefficient as a measure of how well the data fit the relationship.</w:t>
            </w:r>
          </w:p>
        </w:tc>
      </w:tr>
      <w:tr w:rsidR="007E14D4" w:rsidRPr="00BA4003" w14:paraId="4DE72C01" w14:textId="77777777" w:rsidTr="005B277A">
        <w:trPr>
          <w:trHeight w:val="144"/>
        </w:trPr>
        <w:tc>
          <w:tcPr>
            <w:tcW w:w="767" w:type="pct"/>
            <w:tcBorders>
              <w:top w:val="single" w:sz="4" w:space="0" w:color="000000"/>
              <w:left w:val="single" w:sz="4" w:space="0" w:color="000000"/>
              <w:bottom w:val="single" w:sz="4" w:space="0" w:color="000000"/>
              <w:right w:val="single" w:sz="4" w:space="0" w:color="000000"/>
            </w:tcBorders>
          </w:tcPr>
          <w:p w14:paraId="612EAEEF" w14:textId="77777777" w:rsidR="008C39BD" w:rsidRPr="00BA4003" w:rsidRDefault="008C39BD" w:rsidP="00FF0E95">
            <w:pPr>
              <w:ind w:left="101" w:right="14"/>
              <w:rPr>
                <w:rFonts w:eastAsia="Segoe UI" w:cstheme="minorHAnsi"/>
                <w:color w:val="auto"/>
                <w:spacing w:val="1"/>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w:t>
            </w:r>
            <w:r w:rsidRPr="00BA4003">
              <w:rPr>
                <w:rFonts w:eastAsia="Segoe UI" w:cstheme="minorHAnsi"/>
                <w:color w:val="auto"/>
                <w:spacing w:val="1"/>
                <w:szCs w:val="22"/>
              </w:rPr>
              <w:t>1</w:t>
            </w:r>
            <w:r w:rsidRPr="00BA4003">
              <w:rPr>
                <w:rFonts w:eastAsia="Segoe UI" w:cstheme="minorHAnsi"/>
                <w:color w:val="auto"/>
                <w:spacing w:val="-1"/>
                <w:szCs w:val="22"/>
              </w:rPr>
              <w:t>H</w:t>
            </w:r>
            <w:r w:rsidRPr="00BA4003">
              <w:rPr>
                <w:rFonts w:eastAsia="Segoe UI" w:cstheme="minorHAnsi"/>
                <w:color w:val="auto"/>
                <w:spacing w:val="-2"/>
                <w:szCs w:val="22"/>
              </w:rPr>
              <w:t>S</w:t>
            </w:r>
            <w:r w:rsidRPr="00BA4003">
              <w:rPr>
                <w:rFonts w:eastAsia="Segoe UI" w:cstheme="minorHAnsi"/>
                <w:color w:val="auto"/>
                <w:szCs w:val="22"/>
              </w:rPr>
              <w:t>.</w:t>
            </w:r>
            <w:r w:rsidR="00916FB1" w:rsidRPr="00BA4003">
              <w:rPr>
                <w:rFonts w:eastAsia="Segoe UI" w:cstheme="minorHAnsi"/>
                <w:color w:val="auto"/>
                <w:spacing w:val="-1"/>
                <w:szCs w:val="22"/>
              </w:rPr>
              <w:t>39</w:t>
            </w:r>
          </w:p>
        </w:tc>
        <w:tc>
          <w:tcPr>
            <w:tcW w:w="4233" w:type="pct"/>
            <w:tcBorders>
              <w:top w:val="single" w:sz="4" w:space="0" w:color="000000"/>
              <w:left w:val="single" w:sz="4" w:space="0" w:color="000000"/>
              <w:bottom w:val="single" w:sz="4" w:space="0" w:color="000000"/>
              <w:right w:val="single" w:sz="4" w:space="0" w:color="000000"/>
            </w:tcBorders>
          </w:tcPr>
          <w:p w14:paraId="56F9F2DF" w14:textId="77777777" w:rsidR="008C39BD" w:rsidRPr="00BA4003" w:rsidRDefault="008C39BD" w:rsidP="00FF0E95">
            <w:pPr>
              <w:ind w:left="101" w:right="14"/>
              <w:rPr>
                <w:rFonts w:eastAsia="Segoe UI" w:cstheme="minorHAnsi"/>
                <w:color w:val="auto"/>
                <w:szCs w:val="22"/>
              </w:rPr>
            </w:pPr>
            <w:r w:rsidRPr="00BA4003">
              <w:rPr>
                <w:rFonts w:eastAsia="Segoe UI" w:cstheme="minorHAnsi"/>
                <w:color w:val="auto"/>
                <w:spacing w:val="-1"/>
                <w:szCs w:val="22"/>
              </w:rPr>
              <w:t>C</w:t>
            </w:r>
            <w:r w:rsidRPr="00BA4003">
              <w:rPr>
                <w:rFonts w:eastAsia="Segoe UI" w:cstheme="minorHAnsi"/>
                <w:color w:val="auto"/>
                <w:szCs w:val="22"/>
              </w:rPr>
              <w:t>omp</w:t>
            </w:r>
            <w:r w:rsidRPr="00BA4003">
              <w:rPr>
                <w:rFonts w:eastAsia="Segoe UI" w:cstheme="minorHAnsi"/>
                <w:color w:val="auto"/>
                <w:spacing w:val="-1"/>
                <w:szCs w:val="22"/>
              </w:rPr>
              <w:t>u</w:t>
            </w:r>
            <w:r w:rsidRPr="00BA4003">
              <w:rPr>
                <w:rFonts w:eastAsia="Segoe UI" w:cstheme="minorHAnsi"/>
                <w:color w:val="auto"/>
                <w:szCs w:val="22"/>
              </w:rPr>
              <w:t>te (us</w:t>
            </w:r>
            <w:r w:rsidRPr="00BA4003">
              <w:rPr>
                <w:rFonts w:eastAsia="Segoe UI" w:cstheme="minorHAnsi"/>
                <w:color w:val="auto"/>
                <w:spacing w:val="-1"/>
                <w:szCs w:val="22"/>
              </w:rPr>
              <w:t>i</w:t>
            </w:r>
            <w:r w:rsidRPr="00BA4003">
              <w:rPr>
                <w:rFonts w:eastAsia="Segoe UI" w:cstheme="minorHAnsi"/>
                <w:color w:val="auto"/>
                <w:szCs w:val="22"/>
              </w:rPr>
              <w:t>ng</w:t>
            </w:r>
            <w:r w:rsidRPr="00BA4003">
              <w:rPr>
                <w:rFonts w:eastAsia="Segoe UI" w:cstheme="minorHAnsi"/>
                <w:color w:val="auto"/>
                <w:spacing w:val="-1"/>
                <w:szCs w:val="22"/>
              </w:rPr>
              <w:t xml:space="preserve"> </w:t>
            </w:r>
            <w:r w:rsidRPr="00BA4003">
              <w:rPr>
                <w:rFonts w:eastAsia="Segoe UI" w:cstheme="minorHAnsi"/>
                <w:color w:val="auto"/>
                <w:szCs w:val="22"/>
              </w:rPr>
              <w:t>t</w:t>
            </w:r>
            <w:r w:rsidRPr="00BA4003">
              <w:rPr>
                <w:rFonts w:eastAsia="Segoe UI" w:cstheme="minorHAnsi"/>
                <w:color w:val="auto"/>
                <w:spacing w:val="-1"/>
                <w:szCs w:val="22"/>
              </w:rPr>
              <w:t>ec</w:t>
            </w:r>
            <w:r w:rsidRPr="00BA4003">
              <w:rPr>
                <w:rFonts w:eastAsia="Segoe UI" w:cstheme="minorHAnsi"/>
                <w:color w:val="auto"/>
                <w:szCs w:val="22"/>
              </w:rPr>
              <w:t>hno</w:t>
            </w:r>
            <w:r w:rsidRPr="00BA4003">
              <w:rPr>
                <w:rFonts w:eastAsia="Segoe UI" w:cstheme="minorHAnsi"/>
                <w:color w:val="auto"/>
                <w:spacing w:val="-1"/>
                <w:szCs w:val="22"/>
              </w:rPr>
              <w:t>l</w:t>
            </w:r>
            <w:r w:rsidRPr="00BA4003">
              <w:rPr>
                <w:rFonts w:eastAsia="Segoe UI" w:cstheme="minorHAnsi"/>
                <w:color w:val="auto"/>
                <w:spacing w:val="-2"/>
                <w:szCs w:val="22"/>
              </w:rPr>
              <w:t>o</w:t>
            </w:r>
            <w:r w:rsidRPr="00BA4003">
              <w:rPr>
                <w:rFonts w:eastAsia="Segoe UI" w:cstheme="minorHAnsi"/>
                <w:color w:val="auto"/>
                <w:szCs w:val="22"/>
              </w:rPr>
              <w:t>gy) and i</w:t>
            </w:r>
            <w:r w:rsidRPr="00BA4003">
              <w:rPr>
                <w:rFonts w:eastAsia="Segoe UI" w:cstheme="minorHAnsi"/>
                <w:color w:val="auto"/>
                <w:spacing w:val="-1"/>
                <w:szCs w:val="22"/>
              </w:rPr>
              <w:t>n</w:t>
            </w:r>
            <w:r w:rsidRPr="00BA4003">
              <w:rPr>
                <w:rFonts w:eastAsia="Segoe UI" w:cstheme="minorHAnsi"/>
                <w:color w:val="auto"/>
                <w:szCs w:val="22"/>
              </w:rPr>
              <w:t>t</w:t>
            </w:r>
            <w:r w:rsidRPr="00BA4003">
              <w:rPr>
                <w:rFonts w:eastAsia="Segoe UI" w:cstheme="minorHAnsi"/>
                <w:color w:val="auto"/>
                <w:spacing w:val="-1"/>
                <w:szCs w:val="22"/>
              </w:rPr>
              <w:t>e</w:t>
            </w:r>
            <w:r w:rsidRPr="00BA4003">
              <w:rPr>
                <w:rFonts w:eastAsia="Segoe UI" w:cstheme="minorHAnsi"/>
                <w:color w:val="auto"/>
                <w:szCs w:val="22"/>
              </w:rPr>
              <w:t>r</w:t>
            </w:r>
            <w:r w:rsidRPr="00BA4003">
              <w:rPr>
                <w:rFonts w:eastAsia="Segoe UI" w:cstheme="minorHAnsi"/>
                <w:color w:val="auto"/>
                <w:spacing w:val="-3"/>
                <w:szCs w:val="22"/>
              </w:rPr>
              <w:t>p</w:t>
            </w:r>
            <w:r w:rsidRPr="00BA4003">
              <w:rPr>
                <w:rFonts w:eastAsia="Segoe UI" w:cstheme="minorHAnsi"/>
                <w:color w:val="auto"/>
                <w:szCs w:val="22"/>
              </w:rPr>
              <w:t xml:space="preserve">ret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c</w:t>
            </w:r>
            <w:r w:rsidRPr="00BA4003">
              <w:rPr>
                <w:rFonts w:eastAsia="Segoe UI" w:cstheme="minorHAnsi"/>
                <w:color w:val="auto"/>
                <w:szCs w:val="22"/>
              </w:rPr>
              <w:t>or</w:t>
            </w:r>
            <w:r w:rsidRPr="00BA4003">
              <w:rPr>
                <w:rFonts w:eastAsia="Segoe UI" w:cstheme="minorHAnsi"/>
                <w:color w:val="auto"/>
                <w:spacing w:val="-2"/>
                <w:szCs w:val="22"/>
              </w:rPr>
              <w:t>r</w:t>
            </w:r>
            <w:r w:rsidRPr="00BA4003">
              <w:rPr>
                <w:rFonts w:eastAsia="Segoe UI" w:cstheme="minorHAnsi"/>
                <w:color w:val="auto"/>
                <w:szCs w:val="22"/>
              </w:rPr>
              <w:t>e</w:t>
            </w:r>
            <w:r w:rsidRPr="00BA4003">
              <w:rPr>
                <w:rFonts w:eastAsia="Segoe UI" w:cstheme="minorHAnsi"/>
                <w:color w:val="auto"/>
                <w:spacing w:val="-1"/>
                <w:szCs w:val="22"/>
              </w:rPr>
              <w:t>l</w:t>
            </w:r>
            <w:r w:rsidRPr="00BA4003">
              <w:rPr>
                <w:rFonts w:eastAsia="Segoe UI" w:cstheme="minorHAnsi"/>
                <w:color w:val="auto"/>
                <w:szCs w:val="22"/>
              </w:rPr>
              <w:t>at</w:t>
            </w:r>
            <w:r w:rsidRPr="00BA4003">
              <w:rPr>
                <w:rFonts w:eastAsia="Segoe UI" w:cstheme="minorHAnsi"/>
                <w:color w:val="auto"/>
                <w:spacing w:val="-1"/>
                <w:szCs w:val="22"/>
              </w:rPr>
              <w:t>i</w:t>
            </w:r>
            <w:r w:rsidRPr="00BA4003">
              <w:rPr>
                <w:rFonts w:eastAsia="Segoe UI" w:cstheme="minorHAnsi"/>
                <w:color w:val="auto"/>
                <w:szCs w:val="22"/>
              </w:rPr>
              <w:t xml:space="preserve">on </w:t>
            </w:r>
            <w:r w:rsidRPr="00BA4003">
              <w:rPr>
                <w:rFonts w:eastAsia="Segoe UI" w:cstheme="minorHAnsi"/>
                <w:color w:val="auto"/>
                <w:spacing w:val="-2"/>
                <w:szCs w:val="22"/>
              </w:rPr>
              <w:t>c</w:t>
            </w:r>
            <w:r w:rsidRPr="00BA4003">
              <w:rPr>
                <w:rFonts w:eastAsia="Segoe UI" w:cstheme="minorHAnsi"/>
                <w:color w:val="auto"/>
                <w:szCs w:val="22"/>
              </w:rPr>
              <w:t>oef</w:t>
            </w:r>
            <w:r w:rsidRPr="00BA4003">
              <w:rPr>
                <w:rFonts w:eastAsia="Segoe UI" w:cstheme="minorHAnsi"/>
                <w:color w:val="auto"/>
                <w:spacing w:val="1"/>
                <w:szCs w:val="22"/>
              </w:rPr>
              <w:t>f</w:t>
            </w:r>
            <w:r w:rsidRPr="00BA4003">
              <w:rPr>
                <w:rFonts w:eastAsia="Segoe UI" w:cstheme="minorHAnsi"/>
                <w:color w:val="auto"/>
                <w:szCs w:val="22"/>
              </w:rPr>
              <w:t>i</w:t>
            </w:r>
            <w:r w:rsidRPr="00BA4003">
              <w:rPr>
                <w:rFonts w:eastAsia="Segoe UI" w:cstheme="minorHAnsi"/>
                <w:color w:val="auto"/>
                <w:spacing w:val="-2"/>
                <w:szCs w:val="22"/>
              </w:rPr>
              <w:t>c</w:t>
            </w:r>
            <w:r w:rsidRPr="00BA4003">
              <w:rPr>
                <w:rFonts w:eastAsia="Segoe UI" w:cstheme="minorHAnsi"/>
                <w:color w:val="auto"/>
                <w:szCs w:val="22"/>
              </w:rPr>
              <w:t>i</w:t>
            </w:r>
            <w:r w:rsidRPr="00BA4003">
              <w:rPr>
                <w:rFonts w:eastAsia="Segoe UI" w:cstheme="minorHAnsi"/>
                <w:color w:val="auto"/>
                <w:spacing w:val="-1"/>
                <w:szCs w:val="22"/>
              </w:rPr>
              <w:t>e</w:t>
            </w:r>
            <w:r w:rsidRPr="00BA4003">
              <w:rPr>
                <w:rFonts w:eastAsia="Segoe UI" w:cstheme="minorHAnsi"/>
                <w:color w:val="auto"/>
                <w:szCs w:val="22"/>
              </w:rPr>
              <w:t>nt</w:t>
            </w:r>
            <w:r w:rsidRPr="00BA4003">
              <w:rPr>
                <w:rFonts w:eastAsia="Segoe UI" w:cstheme="minorHAnsi"/>
                <w:color w:val="auto"/>
                <w:spacing w:val="-1"/>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zCs w:val="22"/>
              </w:rPr>
              <w:t xml:space="preserve">a </w:t>
            </w:r>
            <w:r w:rsidRPr="00BA4003">
              <w:rPr>
                <w:rFonts w:eastAsia="Segoe UI" w:cstheme="minorHAnsi"/>
                <w:color w:val="auto"/>
                <w:spacing w:val="-1"/>
                <w:szCs w:val="22"/>
              </w:rPr>
              <w:t>l</w:t>
            </w:r>
            <w:r w:rsidRPr="00BA4003">
              <w:rPr>
                <w:rFonts w:eastAsia="Segoe UI" w:cstheme="minorHAnsi"/>
                <w:color w:val="auto"/>
                <w:szCs w:val="22"/>
              </w:rPr>
              <w:t>i</w:t>
            </w:r>
            <w:r w:rsidRPr="00BA4003">
              <w:rPr>
                <w:rFonts w:eastAsia="Segoe UI" w:cstheme="minorHAnsi"/>
                <w:color w:val="auto"/>
                <w:spacing w:val="-3"/>
                <w:szCs w:val="22"/>
              </w:rPr>
              <w:t>n</w:t>
            </w:r>
            <w:r w:rsidRPr="00BA4003">
              <w:rPr>
                <w:rFonts w:eastAsia="Segoe UI" w:cstheme="minorHAnsi"/>
                <w:color w:val="auto"/>
                <w:szCs w:val="22"/>
              </w:rPr>
              <w:t>ear fi</w:t>
            </w:r>
            <w:r w:rsidRPr="00BA4003">
              <w:rPr>
                <w:rFonts w:eastAsia="Segoe UI" w:cstheme="minorHAnsi"/>
                <w:color w:val="auto"/>
                <w:spacing w:val="-1"/>
                <w:szCs w:val="22"/>
              </w:rPr>
              <w:t>t</w:t>
            </w:r>
            <w:r w:rsidRPr="00BA4003">
              <w:rPr>
                <w:rFonts w:eastAsia="Segoe UI" w:cstheme="minorHAnsi"/>
                <w:color w:val="auto"/>
                <w:szCs w:val="22"/>
              </w:rPr>
              <w:t>.</w:t>
            </w:r>
            <w:r w:rsidR="008E4D8B" w:rsidRPr="00BA4003">
              <w:rPr>
                <w:rFonts w:eastAsia="Segoe UI" w:cstheme="minorHAnsi"/>
                <w:color w:val="auto"/>
                <w:szCs w:val="22"/>
              </w:rPr>
              <w:t xml:space="preserve">  </w:t>
            </w:r>
            <w:r w:rsidR="00D40B82" w:rsidRPr="00BA4003">
              <w:rPr>
                <w:rFonts w:eastAsia="Segoe UI" w:cstheme="minorHAnsi"/>
                <w:color w:val="auto"/>
                <w:szCs w:val="22"/>
              </w:rPr>
              <w:t>Instructional Note:</w:t>
            </w:r>
            <w:r w:rsidR="008E4D8B" w:rsidRPr="00BA4003">
              <w:rPr>
                <w:rFonts w:eastAsia="Segoe UI" w:cstheme="minorHAnsi"/>
                <w:color w:val="auto"/>
                <w:szCs w:val="22"/>
              </w:rPr>
              <w:t xml:space="preserve">  </w:t>
            </w:r>
            <w:r w:rsidR="008E4D8B" w:rsidRPr="00BA4003">
              <w:rPr>
                <w:rFonts w:cstheme="minorHAnsi"/>
                <w:color w:val="auto"/>
                <w:szCs w:val="22"/>
              </w:rPr>
              <w:t xml:space="preserve">Build on students’ work with linear relationships in eighth grade and introduce the correlation coefficient. The focus here is on the computation and interpretation of the correlation coefficient as a measure of how well the data fit the relationship. </w:t>
            </w:r>
          </w:p>
        </w:tc>
      </w:tr>
      <w:tr w:rsidR="007E14D4" w:rsidRPr="00BA4003" w14:paraId="50A58E27" w14:textId="77777777" w:rsidTr="005B277A">
        <w:trPr>
          <w:trHeight w:val="144"/>
        </w:trPr>
        <w:tc>
          <w:tcPr>
            <w:tcW w:w="767" w:type="pct"/>
            <w:tcBorders>
              <w:top w:val="single" w:sz="4" w:space="0" w:color="000000"/>
              <w:left w:val="single" w:sz="4" w:space="0" w:color="000000"/>
              <w:bottom w:val="single" w:sz="4" w:space="0" w:color="000000"/>
              <w:right w:val="single" w:sz="4" w:space="0" w:color="000000"/>
            </w:tcBorders>
          </w:tcPr>
          <w:p w14:paraId="388FF7C8" w14:textId="77777777" w:rsidR="008C39BD" w:rsidRPr="00BA4003" w:rsidRDefault="008C39BD" w:rsidP="00FF0E95">
            <w:pPr>
              <w:ind w:left="101" w:right="14"/>
              <w:rPr>
                <w:rFonts w:eastAsia="Segoe UI" w:cstheme="minorHAnsi"/>
                <w:color w:val="auto"/>
                <w:spacing w:val="1"/>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w:t>
            </w:r>
            <w:r w:rsidRPr="00BA4003">
              <w:rPr>
                <w:rFonts w:eastAsia="Segoe UI" w:cstheme="minorHAnsi"/>
                <w:color w:val="auto"/>
                <w:spacing w:val="1"/>
                <w:szCs w:val="22"/>
              </w:rPr>
              <w:t>1</w:t>
            </w:r>
            <w:r w:rsidRPr="00BA4003">
              <w:rPr>
                <w:rFonts w:eastAsia="Segoe UI" w:cstheme="minorHAnsi"/>
                <w:color w:val="auto"/>
                <w:spacing w:val="-1"/>
                <w:szCs w:val="22"/>
              </w:rPr>
              <w:t>H</w:t>
            </w:r>
            <w:r w:rsidRPr="00BA4003">
              <w:rPr>
                <w:rFonts w:eastAsia="Segoe UI" w:cstheme="minorHAnsi"/>
                <w:color w:val="auto"/>
                <w:spacing w:val="-2"/>
                <w:szCs w:val="22"/>
              </w:rPr>
              <w:t>S</w:t>
            </w:r>
            <w:r w:rsidRPr="00BA4003">
              <w:rPr>
                <w:rFonts w:eastAsia="Segoe UI" w:cstheme="minorHAnsi"/>
                <w:color w:val="auto"/>
                <w:szCs w:val="22"/>
              </w:rPr>
              <w:t>.</w:t>
            </w:r>
            <w:r w:rsidR="00916FB1" w:rsidRPr="00BA4003">
              <w:rPr>
                <w:rFonts w:eastAsia="Segoe UI" w:cstheme="minorHAnsi"/>
                <w:color w:val="auto"/>
                <w:spacing w:val="-1"/>
                <w:szCs w:val="22"/>
              </w:rPr>
              <w:t>40</w:t>
            </w:r>
          </w:p>
        </w:tc>
        <w:tc>
          <w:tcPr>
            <w:tcW w:w="4233" w:type="pct"/>
            <w:tcBorders>
              <w:top w:val="single" w:sz="4" w:space="0" w:color="000000"/>
              <w:left w:val="single" w:sz="4" w:space="0" w:color="000000"/>
              <w:bottom w:val="single" w:sz="4" w:space="0" w:color="000000"/>
              <w:right w:val="single" w:sz="4" w:space="0" w:color="000000"/>
            </w:tcBorders>
          </w:tcPr>
          <w:p w14:paraId="06219032" w14:textId="77777777" w:rsidR="008C39BD" w:rsidRPr="00BA4003" w:rsidRDefault="008C39BD" w:rsidP="00FF0E95">
            <w:pPr>
              <w:ind w:left="101" w:right="14"/>
              <w:rPr>
                <w:rFonts w:eastAsia="Segoe UI" w:cstheme="minorHAnsi"/>
                <w:color w:val="auto"/>
                <w:szCs w:val="22"/>
              </w:rPr>
            </w:pPr>
            <w:r w:rsidRPr="00BA4003">
              <w:rPr>
                <w:rFonts w:eastAsia="Segoe UI" w:cstheme="minorHAnsi"/>
                <w:color w:val="auto"/>
                <w:szCs w:val="22"/>
              </w:rPr>
              <w:t>D</w:t>
            </w:r>
            <w:r w:rsidRPr="00BA4003">
              <w:rPr>
                <w:rFonts w:eastAsia="Segoe UI" w:cstheme="minorHAnsi"/>
                <w:color w:val="auto"/>
                <w:spacing w:val="-1"/>
                <w:szCs w:val="22"/>
              </w:rPr>
              <w:t>i</w:t>
            </w:r>
            <w:r w:rsidRPr="00BA4003">
              <w:rPr>
                <w:rFonts w:eastAsia="Segoe UI" w:cstheme="minorHAnsi"/>
                <w:color w:val="auto"/>
                <w:szCs w:val="22"/>
              </w:rPr>
              <w:t>st</w:t>
            </w:r>
            <w:r w:rsidRPr="00BA4003">
              <w:rPr>
                <w:rFonts w:eastAsia="Segoe UI" w:cstheme="minorHAnsi"/>
                <w:color w:val="auto"/>
                <w:spacing w:val="-1"/>
                <w:szCs w:val="22"/>
              </w:rPr>
              <w:t>i</w:t>
            </w:r>
            <w:r w:rsidRPr="00BA4003">
              <w:rPr>
                <w:rFonts w:eastAsia="Segoe UI" w:cstheme="minorHAnsi"/>
                <w:color w:val="auto"/>
                <w:szCs w:val="22"/>
              </w:rPr>
              <w:t>ng</w:t>
            </w:r>
            <w:r w:rsidRPr="00BA4003">
              <w:rPr>
                <w:rFonts w:eastAsia="Segoe UI" w:cstheme="minorHAnsi"/>
                <w:color w:val="auto"/>
                <w:spacing w:val="-1"/>
                <w:szCs w:val="22"/>
              </w:rPr>
              <w:t>u</w:t>
            </w:r>
            <w:r w:rsidRPr="00BA4003">
              <w:rPr>
                <w:rFonts w:eastAsia="Segoe UI" w:cstheme="minorHAnsi"/>
                <w:color w:val="auto"/>
                <w:szCs w:val="22"/>
              </w:rPr>
              <w:t>ish</w:t>
            </w:r>
            <w:r w:rsidRPr="00BA4003">
              <w:rPr>
                <w:rFonts w:eastAsia="Segoe UI" w:cstheme="minorHAnsi"/>
                <w:color w:val="auto"/>
                <w:spacing w:val="-1"/>
                <w:szCs w:val="22"/>
              </w:rPr>
              <w:t xml:space="preserve"> b</w:t>
            </w:r>
            <w:r w:rsidRPr="00BA4003">
              <w:rPr>
                <w:rFonts w:eastAsia="Segoe UI" w:cstheme="minorHAnsi"/>
                <w:color w:val="auto"/>
                <w:szCs w:val="22"/>
              </w:rPr>
              <w:t>e</w:t>
            </w:r>
            <w:r w:rsidRPr="00BA4003">
              <w:rPr>
                <w:rFonts w:eastAsia="Segoe UI" w:cstheme="minorHAnsi"/>
                <w:color w:val="auto"/>
                <w:spacing w:val="-1"/>
                <w:szCs w:val="22"/>
              </w:rPr>
              <w:t>tw</w:t>
            </w:r>
            <w:r w:rsidRPr="00BA4003">
              <w:rPr>
                <w:rFonts w:eastAsia="Segoe UI" w:cstheme="minorHAnsi"/>
                <w:color w:val="auto"/>
                <w:szCs w:val="22"/>
              </w:rPr>
              <w:t>een</w:t>
            </w:r>
            <w:r w:rsidRPr="00BA4003">
              <w:rPr>
                <w:rFonts w:eastAsia="Segoe UI" w:cstheme="minorHAnsi"/>
                <w:color w:val="auto"/>
                <w:spacing w:val="-1"/>
                <w:szCs w:val="22"/>
              </w:rPr>
              <w:t xml:space="preserve"> c</w:t>
            </w:r>
            <w:r w:rsidRPr="00BA4003">
              <w:rPr>
                <w:rFonts w:eastAsia="Segoe UI" w:cstheme="minorHAnsi"/>
                <w:color w:val="auto"/>
                <w:szCs w:val="22"/>
              </w:rPr>
              <w:t>orre</w:t>
            </w:r>
            <w:r w:rsidRPr="00BA4003">
              <w:rPr>
                <w:rFonts w:eastAsia="Segoe UI" w:cstheme="minorHAnsi"/>
                <w:color w:val="auto"/>
                <w:spacing w:val="-1"/>
                <w:szCs w:val="22"/>
              </w:rPr>
              <w:t>l</w:t>
            </w:r>
            <w:r w:rsidRPr="00BA4003">
              <w:rPr>
                <w:rFonts w:eastAsia="Segoe UI" w:cstheme="minorHAnsi"/>
                <w:color w:val="auto"/>
                <w:szCs w:val="22"/>
              </w:rPr>
              <w:t>at</w:t>
            </w:r>
            <w:r w:rsidRPr="00BA4003">
              <w:rPr>
                <w:rFonts w:eastAsia="Segoe UI" w:cstheme="minorHAnsi"/>
                <w:color w:val="auto"/>
                <w:spacing w:val="-1"/>
                <w:szCs w:val="22"/>
              </w:rPr>
              <w:t>i</w:t>
            </w:r>
            <w:r w:rsidRPr="00BA4003">
              <w:rPr>
                <w:rFonts w:eastAsia="Segoe UI" w:cstheme="minorHAnsi"/>
                <w:color w:val="auto"/>
                <w:szCs w:val="22"/>
              </w:rPr>
              <w:t xml:space="preserve">on and </w:t>
            </w:r>
            <w:r w:rsidRPr="00BA4003">
              <w:rPr>
                <w:rFonts w:eastAsia="Segoe UI" w:cstheme="minorHAnsi"/>
                <w:color w:val="auto"/>
                <w:spacing w:val="-2"/>
                <w:szCs w:val="22"/>
              </w:rPr>
              <w:t>c</w:t>
            </w:r>
            <w:r w:rsidRPr="00BA4003">
              <w:rPr>
                <w:rFonts w:eastAsia="Segoe UI" w:cstheme="minorHAnsi"/>
                <w:color w:val="auto"/>
                <w:szCs w:val="22"/>
              </w:rPr>
              <w:t>ausation.</w:t>
            </w:r>
            <w:r w:rsidRPr="00BA4003">
              <w:rPr>
                <w:rFonts w:eastAsia="Segoe UI" w:cstheme="minorHAnsi"/>
                <w:color w:val="auto"/>
                <w:spacing w:val="57"/>
                <w:szCs w:val="22"/>
              </w:rPr>
              <w:t xml:space="preserve"> </w:t>
            </w:r>
            <w:r w:rsidR="00D40B82" w:rsidRPr="00BA4003">
              <w:rPr>
                <w:rFonts w:eastAsia="Segoe UI" w:cstheme="minorHAnsi"/>
                <w:color w:val="auto"/>
                <w:szCs w:val="22"/>
              </w:rPr>
              <w:t>Instructional Note:</w:t>
            </w:r>
            <w:r w:rsidR="008E4D8B" w:rsidRPr="00BA4003">
              <w:rPr>
                <w:rFonts w:eastAsia="Segoe UI" w:cstheme="minorHAnsi"/>
                <w:color w:val="auto"/>
                <w:szCs w:val="22"/>
              </w:rPr>
              <w:t xml:space="preserve">  </w:t>
            </w:r>
            <w:r w:rsidR="008E4D8B" w:rsidRPr="00BA4003">
              <w:rPr>
                <w:rFonts w:cstheme="minorHAnsi"/>
                <w:color w:val="auto"/>
                <w:szCs w:val="22"/>
              </w:rPr>
              <w:t>The important distinction between a statistical relationship and a cause-and-ef</w:t>
            </w:r>
            <w:r w:rsidR="0040791F" w:rsidRPr="00BA4003">
              <w:rPr>
                <w:rFonts w:cstheme="minorHAnsi"/>
                <w:color w:val="auto"/>
                <w:szCs w:val="22"/>
              </w:rPr>
              <w:t>fect relationship is the focus.</w:t>
            </w:r>
          </w:p>
        </w:tc>
      </w:tr>
    </w:tbl>
    <w:p w14:paraId="7A4B4CA6" w14:textId="77777777" w:rsidR="008C39BD" w:rsidRPr="00BA4003" w:rsidRDefault="008C39BD" w:rsidP="00FF0E95">
      <w:pPr>
        <w:rPr>
          <w:rFonts w:cstheme="minorHAnsi"/>
          <w:b/>
          <w:color w:val="auto"/>
          <w:szCs w:val="22"/>
        </w:rPr>
      </w:pPr>
    </w:p>
    <w:p w14:paraId="35C87E62" w14:textId="77777777" w:rsidR="008C39BD" w:rsidRPr="00BA4003" w:rsidRDefault="008C39BD" w:rsidP="00FF0E95">
      <w:pPr>
        <w:rPr>
          <w:rFonts w:cstheme="minorHAnsi"/>
          <w:b/>
          <w:color w:val="auto"/>
          <w:szCs w:val="22"/>
        </w:rPr>
      </w:pPr>
      <w:r w:rsidRPr="00BA4003">
        <w:rPr>
          <w:rFonts w:cstheme="minorHAnsi"/>
          <w:b/>
          <w:color w:val="auto"/>
          <w:szCs w:val="22"/>
        </w:rPr>
        <w:t>Expressions and Equations</w:t>
      </w:r>
    </w:p>
    <w:p w14:paraId="67A535AA" w14:textId="77777777" w:rsidR="0006271E" w:rsidRPr="00BA4003" w:rsidRDefault="0006271E" w:rsidP="00FF0E95">
      <w:pPr>
        <w:rPr>
          <w:rFonts w:cstheme="minorHAnsi"/>
          <w:b/>
          <w:color w:val="auto"/>
          <w:szCs w:val="22"/>
        </w:rPr>
      </w:pPr>
    </w:p>
    <w:tbl>
      <w:tblPr>
        <w:tblW w:w="5000" w:type="pct"/>
        <w:tblCellMar>
          <w:left w:w="0" w:type="dxa"/>
          <w:right w:w="0" w:type="dxa"/>
        </w:tblCellMar>
        <w:tblLook w:val="01E0" w:firstRow="1" w:lastRow="1" w:firstColumn="1" w:lastColumn="1" w:noHBand="0" w:noVBand="0"/>
      </w:tblPr>
      <w:tblGrid>
        <w:gridCol w:w="1437"/>
        <w:gridCol w:w="7933"/>
      </w:tblGrid>
      <w:tr w:rsidR="007E14D4" w:rsidRPr="00BA4003" w14:paraId="5A0F4B0E" w14:textId="77777777" w:rsidTr="005B277A">
        <w:trPr>
          <w:trHeight w:val="144"/>
        </w:trPr>
        <w:tc>
          <w:tcPr>
            <w:tcW w:w="767" w:type="pct"/>
            <w:tcBorders>
              <w:top w:val="single" w:sz="4" w:space="0" w:color="000000"/>
              <w:left w:val="single" w:sz="4" w:space="0" w:color="000000"/>
              <w:bottom w:val="single" w:sz="4" w:space="0" w:color="000000"/>
              <w:right w:val="single" w:sz="4" w:space="0" w:color="000000"/>
            </w:tcBorders>
          </w:tcPr>
          <w:p w14:paraId="4808A036" w14:textId="77777777" w:rsidR="008C39BD" w:rsidRPr="00BA4003" w:rsidRDefault="008C39BD" w:rsidP="00FF0E95">
            <w:pPr>
              <w:ind w:left="101" w:right="14"/>
              <w:rPr>
                <w:rFonts w:eastAsia="Segoe UI" w:cstheme="minorHAnsi"/>
                <w:color w:val="auto"/>
                <w:szCs w:val="22"/>
              </w:rPr>
            </w:pPr>
            <w:r w:rsidRPr="00BA4003">
              <w:rPr>
                <w:rFonts w:eastAsia="Segoe UI" w:cstheme="minorHAnsi"/>
                <w:b/>
                <w:bCs/>
                <w:color w:val="auto"/>
                <w:spacing w:val="-1"/>
                <w:szCs w:val="22"/>
              </w:rPr>
              <w:t>C</w:t>
            </w:r>
            <w:r w:rsidRPr="00BA4003">
              <w:rPr>
                <w:rFonts w:eastAsia="Segoe UI" w:cstheme="minorHAnsi"/>
                <w:b/>
                <w:bCs/>
                <w:color w:val="auto"/>
                <w:szCs w:val="22"/>
              </w:rPr>
              <w:t>luster</w:t>
            </w:r>
          </w:p>
        </w:tc>
        <w:tc>
          <w:tcPr>
            <w:tcW w:w="4233" w:type="pct"/>
            <w:tcBorders>
              <w:top w:val="single" w:sz="4" w:space="0" w:color="000000"/>
              <w:left w:val="single" w:sz="4" w:space="0" w:color="000000"/>
              <w:bottom w:val="single" w:sz="4" w:space="0" w:color="000000"/>
              <w:right w:val="single" w:sz="4" w:space="0" w:color="000000"/>
            </w:tcBorders>
          </w:tcPr>
          <w:p w14:paraId="0DF70F36" w14:textId="77777777" w:rsidR="008C39BD" w:rsidRPr="00BA4003" w:rsidRDefault="008C39BD" w:rsidP="00FF0E95">
            <w:pPr>
              <w:ind w:left="101" w:right="14"/>
              <w:rPr>
                <w:rFonts w:eastAsia="Segoe UI" w:cstheme="minorHAnsi"/>
                <w:b/>
                <w:bCs/>
                <w:color w:val="auto"/>
                <w:szCs w:val="22"/>
              </w:rPr>
            </w:pPr>
            <w:r w:rsidRPr="00BA4003">
              <w:rPr>
                <w:rFonts w:eastAsia="Segoe UI" w:cstheme="minorHAnsi"/>
                <w:b/>
                <w:bCs/>
                <w:color w:val="auto"/>
                <w:szCs w:val="22"/>
              </w:rPr>
              <w:t>In</w:t>
            </w:r>
            <w:r w:rsidRPr="00BA4003">
              <w:rPr>
                <w:rFonts w:eastAsia="Segoe UI" w:cstheme="minorHAnsi"/>
                <w:b/>
                <w:bCs/>
                <w:color w:val="auto"/>
                <w:spacing w:val="1"/>
                <w:szCs w:val="22"/>
              </w:rPr>
              <w:t>t</w:t>
            </w:r>
            <w:r w:rsidRPr="00BA4003">
              <w:rPr>
                <w:rFonts w:eastAsia="Segoe UI" w:cstheme="minorHAnsi"/>
                <w:b/>
                <w:bCs/>
                <w:color w:val="auto"/>
                <w:spacing w:val="-2"/>
                <w:szCs w:val="22"/>
              </w:rPr>
              <w:t>e</w:t>
            </w:r>
            <w:r w:rsidRPr="00BA4003">
              <w:rPr>
                <w:rFonts w:eastAsia="Segoe UI" w:cstheme="minorHAnsi"/>
                <w:b/>
                <w:bCs/>
                <w:color w:val="auto"/>
                <w:spacing w:val="1"/>
                <w:szCs w:val="22"/>
              </w:rPr>
              <w:t>r</w:t>
            </w:r>
            <w:r w:rsidRPr="00BA4003">
              <w:rPr>
                <w:rFonts w:eastAsia="Segoe UI" w:cstheme="minorHAnsi"/>
                <w:b/>
                <w:bCs/>
                <w:color w:val="auto"/>
                <w:szCs w:val="22"/>
              </w:rPr>
              <w:t>p</w:t>
            </w:r>
            <w:r w:rsidRPr="00BA4003">
              <w:rPr>
                <w:rFonts w:eastAsia="Segoe UI" w:cstheme="minorHAnsi"/>
                <w:b/>
                <w:bCs/>
                <w:color w:val="auto"/>
                <w:spacing w:val="-2"/>
                <w:szCs w:val="22"/>
              </w:rPr>
              <w:t>r</w:t>
            </w:r>
            <w:r w:rsidRPr="00BA4003">
              <w:rPr>
                <w:rFonts w:eastAsia="Segoe UI" w:cstheme="minorHAnsi"/>
                <w:b/>
                <w:bCs/>
                <w:color w:val="auto"/>
                <w:szCs w:val="22"/>
              </w:rPr>
              <w:t>et the</w:t>
            </w:r>
            <w:r w:rsidRPr="00BA4003">
              <w:rPr>
                <w:rFonts w:eastAsia="Segoe UI" w:cstheme="minorHAnsi"/>
                <w:b/>
                <w:bCs/>
                <w:color w:val="auto"/>
                <w:spacing w:val="-1"/>
                <w:szCs w:val="22"/>
              </w:rPr>
              <w:t xml:space="preserve"> s</w:t>
            </w:r>
            <w:r w:rsidRPr="00BA4003">
              <w:rPr>
                <w:rFonts w:eastAsia="Segoe UI" w:cstheme="minorHAnsi"/>
                <w:b/>
                <w:bCs/>
                <w:color w:val="auto"/>
                <w:spacing w:val="-2"/>
                <w:szCs w:val="22"/>
              </w:rPr>
              <w:t>t</w:t>
            </w:r>
            <w:r w:rsidRPr="00BA4003">
              <w:rPr>
                <w:rFonts w:eastAsia="Segoe UI" w:cstheme="minorHAnsi"/>
                <w:b/>
                <w:bCs/>
                <w:color w:val="auto"/>
                <w:spacing w:val="1"/>
                <w:szCs w:val="22"/>
              </w:rPr>
              <w:t>ru</w:t>
            </w:r>
            <w:r w:rsidRPr="00BA4003">
              <w:rPr>
                <w:rFonts w:eastAsia="Segoe UI" w:cstheme="minorHAnsi"/>
                <w:b/>
                <w:bCs/>
                <w:color w:val="auto"/>
                <w:szCs w:val="22"/>
              </w:rPr>
              <w:t>c</w:t>
            </w:r>
            <w:r w:rsidRPr="00BA4003">
              <w:rPr>
                <w:rFonts w:eastAsia="Segoe UI" w:cstheme="minorHAnsi"/>
                <w:b/>
                <w:bCs/>
                <w:color w:val="auto"/>
                <w:spacing w:val="-2"/>
                <w:szCs w:val="22"/>
              </w:rPr>
              <w:t>tu</w:t>
            </w:r>
            <w:r w:rsidRPr="00BA4003">
              <w:rPr>
                <w:rFonts w:eastAsia="Segoe UI" w:cstheme="minorHAnsi"/>
                <w:b/>
                <w:bCs/>
                <w:color w:val="auto"/>
                <w:spacing w:val="1"/>
                <w:szCs w:val="22"/>
              </w:rPr>
              <w:t>r</w:t>
            </w:r>
            <w:r w:rsidRPr="00BA4003">
              <w:rPr>
                <w:rFonts w:eastAsia="Segoe UI" w:cstheme="minorHAnsi"/>
                <w:b/>
                <w:bCs/>
                <w:color w:val="auto"/>
                <w:szCs w:val="22"/>
              </w:rPr>
              <w:t>e</w:t>
            </w:r>
            <w:r w:rsidRPr="00BA4003">
              <w:rPr>
                <w:rFonts w:eastAsia="Segoe UI" w:cstheme="minorHAnsi"/>
                <w:b/>
                <w:bCs/>
                <w:color w:val="auto"/>
                <w:spacing w:val="-3"/>
                <w:szCs w:val="22"/>
              </w:rPr>
              <w:t xml:space="preserve"> </w:t>
            </w:r>
            <w:r w:rsidRPr="00BA4003">
              <w:rPr>
                <w:rFonts w:eastAsia="Segoe UI" w:cstheme="minorHAnsi"/>
                <w:b/>
                <w:bCs/>
                <w:color w:val="auto"/>
                <w:szCs w:val="22"/>
              </w:rPr>
              <w:t>of</w:t>
            </w:r>
            <w:r w:rsidRPr="00BA4003">
              <w:rPr>
                <w:rFonts w:eastAsia="Segoe UI" w:cstheme="minorHAnsi"/>
                <w:b/>
                <w:bCs/>
                <w:color w:val="auto"/>
                <w:spacing w:val="-2"/>
                <w:szCs w:val="22"/>
              </w:rPr>
              <w:t xml:space="preserve"> </w:t>
            </w:r>
            <w:r w:rsidRPr="00BA4003">
              <w:rPr>
                <w:rFonts w:eastAsia="Segoe UI" w:cstheme="minorHAnsi"/>
                <w:b/>
                <w:bCs/>
                <w:color w:val="auto"/>
                <w:szCs w:val="22"/>
              </w:rPr>
              <w:t>eq</w:t>
            </w:r>
            <w:r w:rsidRPr="00BA4003">
              <w:rPr>
                <w:rFonts w:eastAsia="Segoe UI" w:cstheme="minorHAnsi"/>
                <w:b/>
                <w:bCs/>
                <w:color w:val="auto"/>
                <w:spacing w:val="1"/>
                <w:szCs w:val="22"/>
              </w:rPr>
              <w:t>u</w:t>
            </w:r>
            <w:r w:rsidRPr="00BA4003">
              <w:rPr>
                <w:rFonts w:eastAsia="Segoe UI" w:cstheme="minorHAnsi"/>
                <w:b/>
                <w:bCs/>
                <w:color w:val="auto"/>
                <w:spacing w:val="-1"/>
                <w:szCs w:val="22"/>
              </w:rPr>
              <w:t>a</w:t>
            </w:r>
            <w:r w:rsidR="008E4D8B" w:rsidRPr="00BA4003">
              <w:rPr>
                <w:rFonts w:eastAsia="Segoe UI" w:cstheme="minorHAnsi"/>
                <w:b/>
                <w:bCs/>
                <w:color w:val="auto"/>
                <w:szCs w:val="22"/>
              </w:rPr>
              <w:t>tions.</w:t>
            </w:r>
          </w:p>
        </w:tc>
      </w:tr>
      <w:tr w:rsidR="007E14D4" w:rsidRPr="00BA4003" w14:paraId="6941734F" w14:textId="77777777" w:rsidTr="005B277A">
        <w:trPr>
          <w:trHeight w:val="144"/>
        </w:trPr>
        <w:tc>
          <w:tcPr>
            <w:tcW w:w="767" w:type="pct"/>
            <w:tcBorders>
              <w:top w:val="single" w:sz="4" w:space="0" w:color="000000"/>
              <w:left w:val="single" w:sz="4" w:space="0" w:color="000000"/>
              <w:bottom w:val="single" w:sz="4" w:space="0" w:color="000000"/>
              <w:right w:val="single" w:sz="4" w:space="0" w:color="000000"/>
            </w:tcBorders>
          </w:tcPr>
          <w:p w14:paraId="17BF3A05" w14:textId="77777777" w:rsidR="008C39BD" w:rsidRPr="00BA4003" w:rsidRDefault="008C39BD" w:rsidP="00FF0E95">
            <w:pPr>
              <w:ind w:left="101" w:right="14"/>
              <w:rPr>
                <w:rFonts w:eastAsia="Segoe UI" w:cstheme="minorHAnsi"/>
                <w:color w:val="auto"/>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w:t>
            </w:r>
            <w:r w:rsidRPr="00BA4003">
              <w:rPr>
                <w:rFonts w:eastAsia="Segoe UI" w:cstheme="minorHAnsi"/>
                <w:color w:val="auto"/>
                <w:spacing w:val="1"/>
                <w:szCs w:val="22"/>
              </w:rPr>
              <w:t>1</w:t>
            </w:r>
            <w:r w:rsidRPr="00BA4003">
              <w:rPr>
                <w:rFonts w:eastAsia="Segoe UI" w:cstheme="minorHAnsi"/>
                <w:color w:val="auto"/>
                <w:spacing w:val="-1"/>
                <w:szCs w:val="22"/>
              </w:rPr>
              <w:t>H</w:t>
            </w:r>
            <w:r w:rsidRPr="00BA4003">
              <w:rPr>
                <w:rFonts w:eastAsia="Segoe UI" w:cstheme="minorHAnsi"/>
                <w:color w:val="auto"/>
                <w:spacing w:val="-2"/>
                <w:szCs w:val="22"/>
              </w:rPr>
              <w:t>S</w:t>
            </w:r>
            <w:r w:rsidRPr="00BA4003">
              <w:rPr>
                <w:rFonts w:eastAsia="Segoe UI" w:cstheme="minorHAnsi"/>
                <w:color w:val="auto"/>
                <w:szCs w:val="22"/>
              </w:rPr>
              <w:t>.</w:t>
            </w:r>
            <w:r w:rsidR="00916FB1" w:rsidRPr="00BA4003">
              <w:rPr>
                <w:rFonts w:eastAsia="Segoe UI" w:cstheme="minorHAnsi"/>
                <w:color w:val="auto"/>
                <w:spacing w:val="1"/>
                <w:szCs w:val="22"/>
              </w:rPr>
              <w:t>41</w:t>
            </w:r>
          </w:p>
        </w:tc>
        <w:tc>
          <w:tcPr>
            <w:tcW w:w="4233" w:type="pct"/>
            <w:tcBorders>
              <w:top w:val="single" w:sz="4" w:space="0" w:color="000000"/>
              <w:left w:val="single" w:sz="4" w:space="0" w:color="000000"/>
              <w:bottom w:val="single" w:sz="4" w:space="0" w:color="000000"/>
              <w:right w:val="single" w:sz="4" w:space="0" w:color="000000"/>
            </w:tcBorders>
          </w:tcPr>
          <w:p w14:paraId="1E2194CE" w14:textId="77777777" w:rsidR="002E7CA4" w:rsidRPr="00BA4003" w:rsidRDefault="008C39BD" w:rsidP="00FF0E95">
            <w:pPr>
              <w:ind w:left="101" w:right="14"/>
              <w:rPr>
                <w:rFonts w:eastAsia="Segoe UI" w:cstheme="minorHAnsi"/>
                <w:color w:val="auto"/>
                <w:szCs w:val="22"/>
              </w:rPr>
            </w:pP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t</w:t>
            </w:r>
            <w:r w:rsidRPr="00BA4003">
              <w:rPr>
                <w:rFonts w:eastAsia="Segoe UI" w:cstheme="minorHAnsi"/>
                <w:color w:val="auto"/>
                <w:spacing w:val="-1"/>
                <w:szCs w:val="22"/>
              </w:rPr>
              <w:t>e</w:t>
            </w:r>
            <w:r w:rsidRPr="00BA4003">
              <w:rPr>
                <w:rFonts w:eastAsia="Segoe UI" w:cstheme="minorHAnsi"/>
                <w:color w:val="auto"/>
                <w:szCs w:val="22"/>
              </w:rPr>
              <w:t>rpret</w:t>
            </w:r>
            <w:r w:rsidRPr="00BA4003">
              <w:rPr>
                <w:rFonts w:eastAsia="Segoe UI" w:cstheme="minorHAnsi"/>
                <w:color w:val="auto"/>
                <w:spacing w:val="-1"/>
                <w:szCs w:val="22"/>
              </w:rPr>
              <w:t xml:space="preserve"> e</w:t>
            </w:r>
            <w:r w:rsidRPr="00BA4003">
              <w:rPr>
                <w:rFonts w:eastAsia="Segoe UI" w:cstheme="minorHAnsi"/>
                <w:color w:val="auto"/>
                <w:szCs w:val="22"/>
              </w:rPr>
              <w:t>x</w:t>
            </w:r>
            <w:r w:rsidRPr="00BA4003">
              <w:rPr>
                <w:rFonts w:eastAsia="Segoe UI" w:cstheme="minorHAnsi"/>
                <w:color w:val="auto"/>
                <w:spacing w:val="-1"/>
                <w:szCs w:val="22"/>
              </w:rPr>
              <w:t>p</w:t>
            </w:r>
            <w:r w:rsidRPr="00BA4003">
              <w:rPr>
                <w:rFonts w:eastAsia="Segoe UI" w:cstheme="minorHAnsi"/>
                <w:color w:val="auto"/>
                <w:szCs w:val="22"/>
              </w:rPr>
              <w:t>ress</w:t>
            </w:r>
            <w:r w:rsidRPr="00BA4003">
              <w:rPr>
                <w:rFonts w:eastAsia="Segoe UI" w:cstheme="minorHAnsi"/>
                <w:color w:val="auto"/>
                <w:spacing w:val="-1"/>
                <w:szCs w:val="22"/>
              </w:rPr>
              <w:t>i</w:t>
            </w:r>
            <w:r w:rsidRPr="00BA4003">
              <w:rPr>
                <w:rFonts w:eastAsia="Segoe UI" w:cstheme="minorHAnsi"/>
                <w:color w:val="auto"/>
                <w:szCs w:val="22"/>
              </w:rPr>
              <w:t xml:space="preserve">ons </w:t>
            </w:r>
            <w:r w:rsidRPr="00BA4003">
              <w:rPr>
                <w:rFonts w:eastAsia="Segoe UI" w:cstheme="minorHAnsi"/>
                <w:color w:val="auto"/>
                <w:spacing w:val="-1"/>
                <w:szCs w:val="22"/>
              </w:rPr>
              <w:t>t</w:t>
            </w:r>
            <w:r w:rsidRPr="00BA4003">
              <w:rPr>
                <w:rFonts w:eastAsia="Segoe UI" w:cstheme="minorHAnsi"/>
                <w:color w:val="auto"/>
                <w:szCs w:val="22"/>
              </w:rPr>
              <w:t>h</w:t>
            </w:r>
            <w:r w:rsidRPr="00BA4003">
              <w:rPr>
                <w:rFonts w:eastAsia="Segoe UI" w:cstheme="minorHAnsi"/>
                <w:color w:val="auto"/>
                <w:spacing w:val="-2"/>
                <w:szCs w:val="22"/>
              </w:rPr>
              <w:t>a</w:t>
            </w:r>
            <w:r w:rsidRPr="00BA4003">
              <w:rPr>
                <w:rFonts w:eastAsia="Segoe UI" w:cstheme="minorHAnsi"/>
                <w:color w:val="auto"/>
                <w:szCs w:val="22"/>
              </w:rPr>
              <w:t>t</w:t>
            </w:r>
            <w:r w:rsidRPr="00BA4003">
              <w:rPr>
                <w:rFonts w:eastAsia="Segoe UI" w:cstheme="minorHAnsi"/>
                <w:color w:val="auto"/>
                <w:spacing w:val="-1"/>
                <w:szCs w:val="22"/>
              </w:rPr>
              <w:t xml:space="preserve"> </w:t>
            </w:r>
            <w:r w:rsidRPr="00BA4003">
              <w:rPr>
                <w:rFonts w:eastAsia="Segoe UI" w:cstheme="minorHAnsi"/>
                <w:color w:val="auto"/>
                <w:szCs w:val="22"/>
              </w:rPr>
              <w:t>repr</w:t>
            </w:r>
            <w:r w:rsidRPr="00BA4003">
              <w:rPr>
                <w:rFonts w:eastAsia="Segoe UI" w:cstheme="minorHAnsi"/>
                <w:color w:val="auto"/>
                <w:spacing w:val="-1"/>
                <w:szCs w:val="22"/>
              </w:rPr>
              <w:t>e</w:t>
            </w:r>
            <w:r w:rsidRPr="00BA4003">
              <w:rPr>
                <w:rFonts w:eastAsia="Segoe UI" w:cstheme="minorHAnsi"/>
                <w:color w:val="auto"/>
                <w:szCs w:val="22"/>
              </w:rPr>
              <w:t>sent</w:t>
            </w:r>
            <w:r w:rsidRPr="00BA4003">
              <w:rPr>
                <w:rFonts w:eastAsia="Segoe UI" w:cstheme="minorHAnsi"/>
                <w:color w:val="auto"/>
                <w:spacing w:val="-1"/>
                <w:szCs w:val="22"/>
              </w:rPr>
              <w:t xml:space="preserve"> </w:t>
            </w:r>
            <w:r w:rsidRPr="00BA4003">
              <w:rPr>
                <w:rFonts w:eastAsia="Segoe UI" w:cstheme="minorHAnsi"/>
                <w:color w:val="auto"/>
                <w:szCs w:val="22"/>
              </w:rPr>
              <w:t xml:space="preserve">a </w:t>
            </w:r>
            <w:r w:rsidRPr="00BA4003">
              <w:rPr>
                <w:rFonts w:eastAsia="Segoe UI" w:cstheme="minorHAnsi"/>
                <w:color w:val="auto"/>
                <w:spacing w:val="-1"/>
                <w:szCs w:val="22"/>
              </w:rPr>
              <w:t>q</w:t>
            </w:r>
            <w:r w:rsidRPr="00BA4003">
              <w:rPr>
                <w:rFonts w:eastAsia="Segoe UI" w:cstheme="minorHAnsi"/>
                <w:color w:val="auto"/>
                <w:szCs w:val="22"/>
              </w:rPr>
              <w:t>uant</w:t>
            </w:r>
            <w:r w:rsidRPr="00BA4003">
              <w:rPr>
                <w:rFonts w:eastAsia="Segoe UI" w:cstheme="minorHAnsi"/>
                <w:color w:val="auto"/>
                <w:spacing w:val="-1"/>
                <w:szCs w:val="22"/>
              </w:rPr>
              <w:t>i</w:t>
            </w:r>
            <w:r w:rsidRPr="00BA4003">
              <w:rPr>
                <w:rFonts w:eastAsia="Segoe UI" w:cstheme="minorHAnsi"/>
                <w:color w:val="auto"/>
                <w:spacing w:val="-3"/>
                <w:szCs w:val="22"/>
              </w:rPr>
              <w:t>t</w:t>
            </w:r>
            <w:r w:rsidRPr="00BA4003">
              <w:rPr>
                <w:rFonts w:eastAsia="Segoe UI" w:cstheme="minorHAnsi"/>
                <w:color w:val="auto"/>
                <w:szCs w:val="22"/>
              </w:rPr>
              <w:t>y</w:t>
            </w:r>
            <w:r w:rsidRPr="00BA4003">
              <w:rPr>
                <w:rFonts w:eastAsia="Segoe UI" w:cstheme="minorHAnsi"/>
                <w:color w:val="auto"/>
                <w:spacing w:val="1"/>
                <w:szCs w:val="22"/>
              </w:rPr>
              <w:t xml:space="preserve"> </w:t>
            </w:r>
            <w:r w:rsidRPr="00BA4003">
              <w:rPr>
                <w:rFonts w:eastAsia="Segoe UI" w:cstheme="minorHAnsi"/>
                <w:color w:val="auto"/>
                <w:spacing w:val="-1"/>
                <w:szCs w:val="22"/>
              </w:rPr>
              <w:t>i</w:t>
            </w:r>
            <w:r w:rsidRPr="00BA4003">
              <w:rPr>
                <w:rFonts w:eastAsia="Segoe UI" w:cstheme="minorHAnsi"/>
                <w:color w:val="auto"/>
                <w:szCs w:val="22"/>
              </w:rPr>
              <w:t>n t</w:t>
            </w:r>
            <w:r w:rsidRPr="00BA4003">
              <w:rPr>
                <w:rFonts w:eastAsia="Segoe UI" w:cstheme="minorHAnsi"/>
                <w:color w:val="auto"/>
                <w:spacing w:val="-1"/>
                <w:szCs w:val="22"/>
              </w:rPr>
              <w:t>e</w:t>
            </w:r>
            <w:r w:rsidRPr="00BA4003">
              <w:rPr>
                <w:rFonts w:eastAsia="Segoe UI" w:cstheme="minorHAnsi"/>
                <w:color w:val="auto"/>
                <w:szCs w:val="22"/>
              </w:rPr>
              <w:t>rms</w:t>
            </w:r>
            <w:r w:rsidRPr="00BA4003">
              <w:rPr>
                <w:rFonts w:eastAsia="Segoe UI" w:cstheme="minorHAnsi"/>
                <w:color w:val="auto"/>
                <w:spacing w:val="-1"/>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pacing w:val="-1"/>
                <w:szCs w:val="22"/>
              </w:rPr>
              <w:t>i</w:t>
            </w:r>
            <w:r w:rsidRPr="00BA4003">
              <w:rPr>
                <w:rFonts w:eastAsia="Segoe UI" w:cstheme="minorHAnsi"/>
                <w:color w:val="auto"/>
                <w:szCs w:val="22"/>
              </w:rPr>
              <w:t>ts</w:t>
            </w:r>
            <w:r w:rsidRPr="00BA4003">
              <w:rPr>
                <w:rFonts w:eastAsia="Segoe UI" w:cstheme="minorHAnsi"/>
                <w:color w:val="auto"/>
                <w:spacing w:val="-1"/>
                <w:szCs w:val="22"/>
              </w:rPr>
              <w:t xml:space="preserve"> c</w:t>
            </w:r>
            <w:r w:rsidRPr="00BA4003">
              <w:rPr>
                <w:rFonts w:eastAsia="Segoe UI" w:cstheme="minorHAnsi"/>
                <w:color w:val="auto"/>
                <w:szCs w:val="22"/>
              </w:rPr>
              <w:t>ont</w:t>
            </w:r>
            <w:r w:rsidRPr="00BA4003">
              <w:rPr>
                <w:rFonts w:eastAsia="Segoe UI" w:cstheme="minorHAnsi"/>
                <w:color w:val="auto"/>
                <w:spacing w:val="-1"/>
                <w:szCs w:val="22"/>
              </w:rPr>
              <w:t>e</w:t>
            </w:r>
            <w:r w:rsidRPr="00BA4003">
              <w:rPr>
                <w:rFonts w:eastAsia="Segoe UI" w:cstheme="minorHAnsi"/>
                <w:color w:val="auto"/>
                <w:szCs w:val="22"/>
              </w:rPr>
              <w:t>x</w:t>
            </w:r>
            <w:r w:rsidRPr="00BA4003">
              <w:rPr>
                <w:rFonts w:eastAsia="Segoe UI" w:cstheme="minorHAnsi"/>
                <w:color w:val="auto"/>
                <w:spacing w:val="-1"/>
                <w:szCs w:val="22"/>
              </w:rPr>
              <w:t>t</w:t>
            </w:r>
            <w:r w:rsidR="00DD29E2" w:rsidRPr="00BA4003">
              <w:rPr>
                <w:rFonts w:eastAsia="Segoe UI" w:cstheme="minorHAnsi"/>
                <w:color w:val="auto"/>
                <w:szCs w:val="22"/>
              </w:rPr>
              <w:t>.</w:t>
            </w:r>
          </w:p>
          <w:p w14:paraId="09566527" w14:textId="77777777" w:rsidR="002E7CA4" w:rsidRPr="00BA4003" w:rsidRDefault="008C39BD" w:rsidP="00FF0E95">
            <w:pPr>
              <w:pStyle w:val="ListParagraph"/>
              <w:numPr>
                <w:ilvl w:val="0"/>
                <w:numId w:val="70"/>
              </w:numPr>
              <w:ind w:right="14"/>
              <w:rPr>
                <w:rFonts w:eastAsia="Segoe UI" w:cstheme="minorHAnsi"/>
                <w:color w:val="auto"/>
                <w:szCs w:val="22"/>
              </w:rPr>
            </w:pP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t</w:t>
            </w:r>
            <w:r w:rsidRPr="00BA4003">
              <w:rPr>
                <w:rFonts w:eastAsia="Segoe UI" w:cstheme="minorHAnsi"/>
                <w:color w:val="auto"/>
                <w:spacing w:val="-1"/>
                <w:szCs w:val="22"/>
              </w:rPr>
              <w:t>e</w:t>
            </w:r>
            <w:r w:rsidRPr="00BA4003">
              <w:rPr>
                <w:rFonts w:eastAsia="Segoe UI" w:cstheme="minorHAnsi"/>
                <w:color w:val="auto"/>
                <w:szCs w:val="22"/>
              </w:rPr>
              <w:t>rpret</w:t>
            </w:r>
            <w:r w:rsidRPr="00BA4003">
              <w:rPr>
                <w:rFonts w:eastAsia="Segoe UI" w:cstheme="minorHAnsi"/>
                <w:color w:val="auto"/>
                <w:spacing w:val="-1"/>
                <w:szCs w:val="22"/>
              </w:rPr>
              <w:t xml:space="preserve"> p</w:t>
            </w:r>
            <w:r w:rsidRPr="00BA4003">
              <w:rPr>
                <w:rFonts w:eastAsia="Segoe UI" w:cstheme="minorHAnsi"/>
                <w:color w:val="auto"/>
                <w:szCs w:val="22"/>
              </w:rPr>
              <w:t>arts of</w:t>
            </w:r>
            <w:r w:rsidRPr="00BA4003">
              <w:rPr>
                <w:rFonts w:eastAsia="Segoe UI" w:cstheme="minorHAnsi"/>
                <w:color w:val="auto"/>
                <w:spacing w:val="-3"/>
                <w:szCs w:val="22"/>
              </w:rPr>
              <w:t xml:space="preserve"> </w:t>
            </w:r>
            <w:r w:rsidRPr="00BA4003">
              <w:rPr>
                <w:rFonts w:eastAsia="Segoe UI" w:cstheme="minorHAnsi"/>
                <w:color w:val="auto"/>
                <w:szCs w:val="22"/>
              </w:rPr>
              <w:t>an e</w:t>
            </w:r>
            <w:r w:rsidRPr="00BA4003">
              <w:rPr>
                <w:rFonts w:eastAsia="Segoe UI" w:cstheme="minorHAnsi"/>
                <w:color w:val="auto"/>
                <w:spacing w:val="-1"/>
                <w:szCs w:val="22"/>
              </w:rPr>
              <w:t>x</w:t>
            </w:r>
            <w:r w:rsidRPr="00BA4003">
              <w:rPr>
                <w:rFonts w:eastAsia="Segoe UI" w:cstheme="minorHAnsi"/>
                <w:color w:val="auto"/>
                <w:szCs w:val="22"/>
              </w:rPr>
              <w:t>p</w:t>
            </w:r>
            <w:r w:rsidRPr="00BA4003">
              <w:rPr>
                <w:rFonts w:eastAsia="Segoe UI" w:cstheme="minorHAnsi"/>
                <w:color w:val="auto"/>
                <w:spacing w:val="-3"/>
                <w:szCs w:val="22"/>
              </w:rPr>
              <w:t>r</w:t>
            </w:r>
            <w:r w:rsidRPr="00BA4003">
              <w:rPr>
                <w:rFonts w:eastAsia="Segoe UI" w:cstheme="minorHAnsi"/>
                <w:color w:val="auto"/>
                <w:szCs w:val="22"/>
              </w:rPr>
              <w:t>ess</w:t>
            </w:r>
            <w:r w:rsidRPr="00BA4003">
              <w:rPr>
                <w:rFonts w:eastAsia="Segoe UI" w:cstheme="minorHAnsi"/>
                <w:color w:val="auto"/>
                <w:spacing w:val="-1"/>
                <w:szCs w:val="22"/>
              </w:rPr>
              <w:t>i</w:t>
            </w:r>
            <w:r w:rsidRPr="00BA4003">
              <w:rPr>
                <w:rFonts w:eastAsia="Segoe UI" w:cstheme="minorHAnsi"/>
                <w:color w:val="auto"/>
                <w:szCs w:val="22"/>
              </w:rPr>
              <w:t>on, su</w:t>
            </w:r>
            <w:r w:rsidRPr="00BA4003">
              <w:rPr>
                <w:rFonts w:eastAsia="Segoe UI" w:cstheme="minorHAnsi"/>
                <w:color w:val="auto"/>
                <w:spacing w:val="-2"/>
                <w:szCs w:val="22"/>
              </w:rPr>
              <w:t>c</w:t>
            </w:r>
            <w:r w:rsidRPr="00BA4003">
              <w:rPr>
                <w:rFonts w:eastAsia="Segoe UI" w:cstheme="minorHAnsi"/>
                <w:color w:val="auto"/>
                <w:szCs w:val="22"/>
              </w:rPr>
              <w:t>h as t</w:t>
            </w:r>
            <w:r w:rsidRPr="00BA4003">
              <w:rPr>
                <w:rFonts w:eastAsia="Segoe UI" w:cstheme="minorHAnsi"/>
                <w:color w:val="auto"/>
                <w:spacing w:val="-1"/>
                <w:szCs w:val="22"/>
              </w:rPr>
              <w:t>e</w:t>
            </w:r>
            <w:r w:rsidRPr="00BA4003">
              <w:rPr>
                <w:rFonts w:eastAsia="Segoe UI" w:cstheme="minorHAnsi"/>
                <w:color w:val="auto"/>
                <w:szCs w:val="22"/>
              </w:rPr>
              <w:t>rms,</w:t>
            </w:r>
            <w:r w:rsidRPr="00BA4003">
              <w:rPr>
                <w:rFonts w:eastAsia="Segoe UI" w:cstheme="minorHAnsi"/>
                <w:color w:val="auto"/>
                <w:spacing w:val="-1"/>
                <w:szCs w:val="22"/>
              </w:rPr>
              <w:t xml:space="preserve"> </w:t>
            </w:r>
            <w:r w:rsidRPr="00BA4003">
              <w:rPr>
                <w:rFonts w:eastAsia="Segoe UI" w:cstheme="minorHAnsi"/>
                <w:color w:val="auto"/>
                <w:spacing w:val="-2"/>
                <w:szCs w:val="22"/>
              </w:rPr>
              <w:t>f</w:t>
            </w:r>
            <w:r w:rsidRPr="00BA4003">
              <w:rPr>
                <w:rFonts w:eastAsia="Segoe UI" w:cstheme="minorHAnsi"/>
                <w:color w:val="auto"/>
                <w:szCs w:val="22"/>
              </w:rPr>
              <w:t>a</w:t>
            </w:r>
            <w:r w:rsidRPr="00BA4003">
              <w:rPr>
                <w:rFonts w:eastAsia="Segoe UI" w:cstheme="minorHAnsi"/>
                <w:color w:val="auto"/>
                <w:spacing w:val="-1"/>
                <w:szCs w:val="22"/>
              </w:rPr>
              <w:t>c</w:t>
            </w:r>
            <w:r w:rsidRPr="00BA4003">
              <w:rPr>
                <w:rFonts w:eastAsia="Segoe UI" w:cstheme="minorHAnsi"/>
                <w:color w:val="auto"/>
                <w:szCs w:val="22"/>
              </w:rPr>
              <w:t xml:space="preserve">tors, and </w:t>
            </w:r>
            <w:r w:rsidRPr="00BA4003">
              <w:rPr>
                <w:rFonts w:eastAsia="Segoe UI" w:cstheme="minorHAnsi"/>
                <w:color w:val="auto"/>
                <w:spacing w:val="-1"/>
                <w:szCs w:val="22"/>
              </w:rPr>
              <w:t>c</w:t>
            </w:r>
            <w:r w:rsidRPr="00BA4003">
              <w:rPr>
                <w:rFonts w:eastAsia="Segoe UI" w:cstheme="minorHAnsi"/>
                <w:color w:val="auto"/>
                <w:szCs w:val="22"/>
              </w:rPr>
              <w:t>oef</w:t>
            </w:r>
            <w:r w:rsidRPr="00BA4003">
              <w:rPr>
                <w:rFonts w:eastAsia="Segoe UI" w:cstheme="minorHAnsi"/>
                <w:color w:val="auto"/>
                <w:spacing w:val="1"/>
                <w:szCs w:val="22"/>
              </w:rPr>
              <w:t>f</w:t>
            </w:r>
            <w:r w:rsidRPr="00BA4003">
              <w:rPr>
                <w:rFonts w:eastAsia="Segoe UI" w:cstheme="minorHAnsi"/>
                <w:color w:val="auto"/>
                <w:szCs w:val="22"/>
              </w:rPr>
              <w:t>i</w:t>
            </w:r>
            <w:r w:rsidRPr="00BA4003">
              <w:rPr>
                <w:rFonts w:eastAsia="Segoe UI" w:cstheme="minorHAnsi"/>
                <w:color w:val="auto"/>
                <w:spacing w:val="-2"/>
                <w:szCs w:val="22"/>
              </w:rPr>
              <w:t>c</w:t>
            </w:r>
            <w:r w:rsidRPr="00BA4003">
              <w:rPr>
                <w:rFonts w:eastAsia="Segoe UI" w:cstheme="minorHAnsi"/>
                <w:color w:val="auto"/>
                <w:szCs w:val="22"/>
              </w:rPr>
              <w:t>i</w:t>
            </w:r>
            <w:r w:rsidRPr="00BA4003">
              <w:rPr>
                <w:rFonts w:eastAsia="Segoe UI" w:cstheme="minorHAnsi"/>
                <w:color w:val="auto"/>
                <w:spacing w:val="-1"/>
                <w:szCs w:val="22"/>
              </w:rPr>
              <w:t>e</w:t>
            </w:r>
            <w:r w:rsidRPr="00BA4003">
              <w:rPr>
                <w:rFonts w:eastAsia="Segoe UI" w:cstheme="minorHAnsi"/>
                <w:color w:val="auto"/>
                <w:szCs w:val="22"/>
              </w:rPr>
              <w:t>nts.</w:t>
            </w:r>
          </w:p>
          <w:p w14:paraId="52733321" w14:textId="77777777" w:rsidR="000F47CD" w:rsidRPr="00BA4003" w:rsidRDefault="008C39BD" w:rsidP="00FF0E95">
            <w:pPr>
              <w:pStyle w:val="ListParagraph"/>
              <w:numPr>
                <w:ilvl w:val="0"/>
                <w:numId w:val="70"/>
              </w:numPr>
              <w:ind w:right="14"/>
              <w:rPr>
                <w:rFonts w:eastAsia="Segoe UI" w:cstheme="minorHAnsi"/>
                <w:color w:val="auto"/>
                <w:szCs w:val="22"/>
              </w:rPr>
            </w:pP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t</w:t>
            </w:r>
            <w:r w:rsidRPr="00BA4003">
              <w:rPr>
                <w:rFonts w:eastAsia="Segoe UI" w:cstheme="minorHAnsi"/>
                <w:color w:val="auto"/>
                <w:spacing w:val="-1"/>
                <w:szCs w:val="22"/>
              </w:rPr>
              <w:t>e</w:t>
            </w:r>
            <w:r w:rsidRPr="00BA4003">
              <w:rPr>
                <w:rFonts w:eastAsia="Segoe UI" w:cstheme="minorHAnsi"/>
                <w:color w:val="auto"/>
                <w:szCs w:val="22"/>
              </w:rPr>
              <w:t>rpret</w:t>
            </w:r>
            <w:r w:rsidRPr="00BA4003">
              <w:rPr>
                <w:rFonts w:eastAsia="Segoe UI" w:cstheme="minorHAnsi"/>
                <w:color w:val="auto"/>
                <w:spacing w:val="-1"/>
                <w:szCs w:val="22"/>
              </w:rPr>
              <w:t xml:space="preserve"> </w:t>
            </w:r>
            <w:r w:rsidRPr="00BA4003">
              <w:rPr>
                <w:rFonts w:eastAsia="Segoe UI" w:cstheme="minorHAnsi"/>
                <w:color w:val="auto"/>
                <w:spacing w:val="-2"/>
                <w:szCs w:val="22"/>
              </w:rPr>
              <w:t>c</w:t>
            </w:r>
            <w:r w:rsidRPr="00BA4003">
              <w:rPr>
                <w:rFonts w:eastAsia="Segoe UI" w:cstheme="minorHAnsi"/>
                <w:color w:val="auto"/>
                <w:szCs w:val="22"/>
              </w:rPr>
              <w:t>omp</w:t>
            </w:r>
            <w:r w:rsidRPr="00BA4003">
              <w:rPr>
                <w:rFonts w:eastAsia="Segoe UI" w:cstheme="minorHAnsi"/>
                <w:color w:val="auto"/>
                <w:spacing w:val="-1"/>
                <w:szCs w:val="22"/>
              </w:rPr>
              <w:t>l</w:t>
            </w:r>
            <w:r w:rsidRPr="00BA4003">
              <w:rPr>
                <w:rFonts w:eastAsia="Segoe UI" w:cstheme="minorHAnsi"/>
                <w:color w:val="auto"/>
                <w:szCs w:val="22"/>
              </w:rPr>
              <w:t>i</w:t>
            </w:r>
            <w:r w:rsidRPr="00BA4003">
              <w:rPr>
                <w:rFonts w:eastAsia="Segoe UI" w:cstheme="minorHAnsi"/>
                <w:color w:val="auto"/>
                <w:spacing w:val="-2"/>
                <w:szCs w:val="22"/>
              </w:rPr>
              <w:t>c</w:t>
            </w:r>
            <w:r w:rsidRPr="00BA4003">
              <w:rPr>
                <w:rFonts w:eastAsia="Segoe UI" w:cstheme="minorHAnsi"/>
                <w:color w:val="auto"/>
                <w:szCs w:val="22"/>
              </w:rPr>
              <w:t xml:space="preserve">ated </w:t>
            </w:r>
            <w:r w:rsidRPr="00BA4003">
              <w:rPr>
                <w:rFonts w:eastAsia="Segoe UI" w:cstheme="minorHAnsi"/>
                <w:color w:val="auto"/>
                <w:spacing w:val="-1"/>
                <w:szCs w:val="22"/>
              </w:rPr>
              <w:t>e</w:t>
            </w:r>
            <w:r w:rsidRPr="00BA4003">
              <w:rPr>
                <w:rFonts w:eastAsia="Segoe UI" w:cstheme="minorHAnsi"/>
                <w:color w:val="auto"/>
                <w:szCs w:val="22"/>
              </w:rPr>
              <w:t>x</w:t>
            </w:r>
            <w:r w:rsidRPr="00BA4003">
              <w:rPr>
                <w:rFonts w:eastAsia="Segoe UI" w:cstheme="minorHAnsi"/>
                <w:color w:val="auto"/>
                <w:spacing w:val="-1"/>
                <w:szCs w:val="22"/>
              </w:rPr>
              <w:t>p</w:t>
            </w:r>
            <w:r w:rsidRPr="00BA4003">
              <w:rPr>
                <w:rFonts w:eastAsia="Segoe UI" w:cstheme="minorHAnsi"/>
                <w:color w:val="auto"/>
                <w:szCs w:val="22"/>
              </w:rPr>
              <w:t>ress</w:t>
            </w:r>
            <w:r w:rsidRPr="00BA4003">
              <w:rPr>
                <w:rFonts w:eastAsia="Segoe UI" w:cstheme="minorHAnsi"/>
                <w:color w:val="auto"/>
                <w:spacing w:val="-1"/>
                <w:szCs w:val="22"/>
              </w:rPr>
              <w:t>i</w:t>
            </w:r>
            <w:r w:rsidRPr="00BA4003">
              <w:rPr>
                <w:rFonts w:eastAsia="Segoe UI" w:cstheme="minorHAnsi"/>
                <w:color w:val="auto"/>
                <w:szCs w:val="22"/>
              </w:rPr>
              <w:t xml:space="preserve">ons </w:t>
            </w:r>
            <w:r w:rsidRPr="00BA4003">
              <w:rPr>
                <w:rFonts w:eastAsia="Segoe UI" w:cstheme="minorHAnsi"/>
                <w:color w:val="auto"/>
                <w:spacing w:val="-1"/>
                <w:szCs w:val="22"/>
              </w:rPr>
              <w:t>b</w:t>
            </w:r>
            <w:r w:rsidRPr="00BA4003">
              <w:rPr>
                <w:rFonts w:eastAsia="Segoe UI" w:cstheme="minorHAnsi"/>
                <w:color w:val="auto"/>
                <w:szCs w:val="22"/>
              </w:rPr>
              <w:t>y</w:t>
            </w:r>
            <w:r w:rsidRPr="00BA4003">
              <w:rPr>
                <w:rFonts w:eastAsia="Segoe UI" w:cstheme="minorHAnsi"/>
                <w:color w:val="auto"/>
                <w:spacing w:val="1"/>
                <w:szCs w:val="22"/>
              </w:rPr>
              <w:t xml:space="preserve"> </w:t>
            </w:r>
            <w:r w:rsidRPr="00BA4003">
              <w:rPr>
                <w:rFonts w:eastAsia="Segoe UI" w:cstheme="minorHAnsi"/>
                <w:color w:val="auto"/>
                <w:spacing w:val="-1"/>
                <w:szCs w:val="22"/>
              </w:rPr>
              <w:t>v</w:t>
            </w:r>
            <w:r w:rsidRPr="00BA4003">
              <w:rPr>
                <w:rFonts w:eastAsia="Segoe UI" w:cstheme="minorHAnsi"/>
                <w:color w:val="auto"/>
                <w:szCs w:val="22"/>
              </w:rPr>
              <w:t>i</w:t>
            </w:r>
            <w:r w:rsidRPr="00BA4003">
              <w:rPr>
                <w:rFonts w:eastAsia="Segoe UI" w:cstheme="minorHAnsi"/>
                <w:color w:val="auto"/>
                <w:spacing w:val="-1"/>
                <w:szCs w:val="22"/>
              </w:rPr>
              <w:t>ew</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g</w:t>
            </w:r>
            <w:r w:rsidRPr="00BA4003">
              <w:rPr>
                <w:rFonts w:eastAsia="Segoe UI" w:cstheme="minorHAnsi"/>
                <w:color w:val="auto"/>
                <w:spacing w:val="-1"/>
                <w:szCs w:val="22"/>
              </w:rPr>
              <w:t xml:space="preserve"> </w:t>
            </w:r>
            <w:r w:rsidRPr="00BA4003">
              <w:rPr>
                <w:rFonts w:eastAsia="Segoe UI" w:cstheme="minorHAnsi"/>
                <w:color w:val="auto"/>
                <w:szCs w:val="22"/>
              </w:rPr>
              <w:t>one</w:t>
            </w:r>
            <w:r w:rsidRPr="00BA4003">
              <w:rPr>
                <w:rFonts w:eastAsia="Segoe UI" w:cstheme="minorHAnsi"/>
                <w:color w:val="auto"/>
                <w:spacing w:val="-2"/>
                <w:szCs w:val="22"/>
              </w:rPr>
              <w:t xml:space="preserve"> </w:t>
            </w:r>
            <w:r w:rsidRPr="00BA4003">
              <w:rPr>
                <w:rFonts w:eastAsia="Segoe UI" w:cstheme="minorHAnsi"/>
                <w:color w:val="auto"/>
                <w:szCs w:val="22"/>
              </w:rPr>
              <w:t>or more</w:t>
            </w:r>
            <w:r w:rsidRPr="00BA4003">
              <w:rPr>
                <w:rFonts w:eastAsia="Segoe UI" w:cstheme="minorHAnsi"/>
                <w:color w:val="auto"/>
                <w:spacing w:val="-1"/>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i</w:t>
            </w:r>
            <w:r w:rsidRPr="00BA4003">
              <w:rPr>
                <w:rFonts w:eastAsia="Segoe UI" w:cstheme="minorHAnsi"/>
                <w:color w:val="auto"/>
                <w:szCs w:val="22"/>
              </w:rPr>
              <w:t xml:space="preserve">r </w:t>
            </w:r>
            <w:r w:rsidRPr="00BA4003">
              <w:rPr>
                <w:rFonts w:eastAsia="Segoe UI" w:cstheme="minorHAnsi"/>
                <w:color w:val="auto"/>
                <w:spacing w:val="1"/>
                <w:szCs w:val="22"/>
              </w:rPr>
              <w:t>p</w:t>
            </w:r>
            <w:r w:rsidRPr="00BA4003">
              <w:rPr>
                <w:rFonts w:eastAsia="Segoe UI" w:cstheme="minorHAnsi"/>
                <w:color w:val="auto"/>
                <w:spacing w:val="-2"/>
                <w:szCs w:val="22"/>
              </w:rPr>
              <w:t>a</w:t>
            </w:r>
            <w:r w:rsidRPr="00BA4003">
              <w:rPr>
                <w:rFonts w:eastAsia="Segoe UI" w:cstheme="minorHAnsi"/>
                <w:color w:val="auto"/>
                <w:szCs w:val="22"/>
              </w:rPr>
              <w:t>rts</w:t>
            </w:r>
            <w:r w:rsidRPr="00BA4003">
              <w:rPr>
                <w:rFonts w:eastAsia="Segoe UI" w:cstheme="minorHAnsi"/>
                <w:color w:val="auto"/>
                <w:spacing w:val="-1"/>
                <w:szCs w:val="22"/>
              </w:rPr>
              <w:t xml:space="preserve"> </w:t>
            </w:r>
            <w:r w:rsidRPr="00BA4003">
              <w:rPr>
                <w:rFonts w:eastAsia="Segoe UI" w:cstheme="minorHAnsi"/>
                <w:color w:val="auto"/>
                <w:szCs w:val="22"/>
              </w:rPr>
              <w:t>as</w:t>
            </w:r>
            <w:r w:rsidRPr="00BA4003">
              <w:rPr>
                <w:rFonts w:eastAsia="Segoe UI" w:cstheme="minorHAnsi"/>
                <w:color w:val="auto"/>
                <w:spacing w:val="-2"/>
                <w:szCs w:val="22"/>
              </w:rPr>
              <w:t xml:space="preserve"> </w:t>
            </w:r>
            <w:r w:rsidRPr="00BA4003">
              <w:rPr>
                <w:rFonts w:eastAsia="Segoe UI" w:cstheme="minorHAnsi"/>
                <w:color w:val="auto"/>
                <w:szCs w:val="22"/>
              </w:rPr>
              <w:t>a s</w:t>
            </w:r>
            <w:r w:rsidRPr="00BA4003">
              <w:rPr>
                <w:rFonts w:eastAsia="Segoe UI" w:cstheme="minorHAnsi"/>
                <w:color w:val="auto"/>
                <w:spacing w:val="-1"/>
                <w:szCs w:val="22"/>
              </w:rPr>
              <w:t>i</w:t>
            </w:r>
            <w:r w:rsidRPr="00BA4003">
              <w:rPr>
                <w:rFonts w:eastAsia="Segoe UI" w:cstheme="minorHAnsi"/>
                <w:color w:val="auto"/>
                <w:szCs w:val="22"/>
              </w:rPr>
              <w:t>ng</w:t>
            </w:r>
            <w:r w:rsidRPr="00BA4003">
              <w:rPr>
                <w:rFonts w:eastAsia="Segoe UI" w:cstheme="minorHAnsi"/>
                <w:color w:val="auto"/>
                <w:spacing w:val="-1"/>
                <w:szCs w:val="22"/>
              </w:rPr>
              <w:t>l</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en</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1"/>
                <w:szCs w:val="22"/>
              </w:rPr>
              <w:t>t</w:t>
            </w:r>
            <w:r w:rsidRPr="00BA4003">
              <w:rPr>
                <w:rFonts w:eastAsia="Segoe UI" w:cstheme="minorHAnsi"/>
                <w:color w:val="auto"/>
                <w:spacing w:val="1"/>
                <w:szCs w:val="22"/>
              </w:rPr>
              <w:t>y</w:t>
            </w:r>
            <w:r w:rsidRPr="00BA4003">
              <w:rPr>
                <w:rFonts w:eastAsia="Segoe UI" w:cstheme="minorHAnsi"/>
                <w:color w:val="auto"/>
                <w:szCs w:val="22"/>
              </w:rPr>
              <w:t>.  For e</w:t>
            </w:r>
            <w:r w:rsidRPr="00BA4003">
              <w:rPr>
                <w:rFonts w:eastAsia="Segoe UI" w:cstheme="minorHAnsi"/>
                <w:color w:val="auto"/>
                <w:spacing w:val="-1"/>
                <w:szCs w:val="22"/>
              </w:rPr>
              <w:t>x</w:t>
            </w:r>
            <w:r w:rsidRPr="00BA4003">
              <w:rPr>
                <w:rFonts w:eastAsia="Segoe UI" w:cstheme="minorHAnsi"/>
                <w:color w:val="auto"/>
                <w:spacing w:val="-2"/>
                <w:szCs w:val="22"/>
              </w:rPr>
              <w:t>a</w:t>
            </w:r>
            <w:r w:rsidRPr="00BA4003">
              <w:rPr>
                <w:rFonts w:eastAsia="Segoe UI" w:cstheme="minorHAnsi"/>
                <w:color w:val="auto"/>
                <w:szCs w:val="22"/>
              </w:rPr>
              <w:t>m</w:t>
            </w:r>
            <w:r w:rsidRPr="00BA4003">
              <w:rPr>
                <w:rFonts w:eastAsia="Segoe UI" w:cstheme="minorHAnsi"/>
                <w:color w:val="auto"/>
                <w:spacing w:val="-1"/>
                <w:szCs w:val="22"/>
              </w:rPr>
              <w:t>p</w:t>
            </w:r>
            <w:r w:rsidRPr="00BA4003">
              <w:rPr>
                <w:rFonts w:eastAsia="Segoe UI" w:cstheme="minorHAnsi"/>
                <w:color w:val="auto"/>
                <w:szCs w:val="22"/>
              </w:rPr>
              <w:t>l</w:t>
            </w:r>
            <w:r w:rsidRPr="00BA4003">
              <w:rPr>
                <w:rFonts w:eastAsia="Segoe UI" w:cstheme="minorHAnsi"/>
                <w:color w:val="auto"/>
                <w:spacing w:val="-1"/>
                <w:szCs w:val="22"/>
              </w:rPr>
              <w:t>e</w:t>
            </w:r>
            <w:r w:rsidRPr="00BA4003">
              <w:rPr>
                <w:rFonts w:eastAsia="Segoe UI" w:cstheme="minorHAnsi"/>
                <w:color w:val="auto"/>
                <w:szCs w:val="22"/>
              </w:rPr>
              <w:t xml:space="preserve">, </w:t>
            </w:r>
            <w:r w:rsidRPr="00BA4003">
              <w:rPr>
                <w:rFonts w:eastAsia="Segoe UI" w:cstheme="minorHAnsi"/>
                <w:color w:val="auto"/>
                <w:spacing w:val="-1"/>
                <w:szCs w:val="22"/>
              </w:rPr>
              <w:t>i</w:t>
            </w:r>
            <w:r w:rsidRPr="00BA4003">
              <w:rPr>
                <w:rFonts w:eastAsia="Segoe UI" w:cstheme="minorHAnsi"/>
                <w:color w:val="auto"/>
                <w:szCs w:val="22"/>
              </w:rPr>
              <w:t>nt</w:t>
            </w:r>
            <w:r w:rsidRPr="00BA4003">
              <w:rPr>
                <w:rFonts w:eastAsia="Segoe UI" w:cstheme="minorHAnsi"/>
                <w:color w:val="auto"/>
                <w:spacing w:val="-1"/>
                <w:szCs w:val="22"/>
              </w:rPr>
              <w:t>e</w:t>
            </w:r>
            <w:r w:rsidRPr="00BA4003">
              <w:rPr>
                <w:rFonts w:eastAsia="Segoe UI" w:cstheme="minorHAnsi"/>
                <w:color w:val="auto"/>
                <w:szCs w:val="22"/>
              </w:rPr>
              <w:t xml:space="preserve">rpret </w:t>
            </w:r>
            <w:proofErr w:type="gramStart"/>
            <w:r w:rsidR="00864CC0" w:rsidRPr="00BA4003">
              <w:rPr>
                <w:rFonts w:cstheme="minorHAnsi"/>
                <w:iCs/>
                <w:color w:val="auto"/>
                <w:szCs w:val="22"/>
              </w:rPr>
              <w:t>P(</w:t>
            </w:r>
            <w:proofErr w:type="gramEnd"/>
            <w:r w:rsidR="00864CC0" w:rsidRPr="00BA4003">
              <w:rPr>
                <w:rFonts w:cstheme="minorHAnsi"/>
                <w:iCs/>
                <w:color w:val="auto"/>
                <w:szCs w:val="22"/>
              </w:rPr>
              <w:t>1 + r)</w:t>
            </w:r>
            <w:r w:rsidR="00864CC0" w:rsidRPr="00BA4003">
              <w:rPr>
                <w:rFonts w:cstheme="minorHAnsi"/>
                <w:iCs/>
                <w:color w:val="auto"/>
                <w:szCs w:val="22"/>
                <w:vertAlign w:val="superscript"/>
              </w:rPr>
              <w:t>n</w:t>
            </w:r>
            <w:r w:rsidR="00864CC0" w:rsidRPr="00BA4003">
              <w:rPr>
                <w:rFonts w:cstheme="minorHAnsi"/>
                <w:iCs/>
                <w:color w:val="auto"/>
                <w:szCs w:val="22"/>
              </w:rPr>
              <w:t xml:space="preserve"> </w:t>
            </w:r>
            <w:r w:rsidRPr="00BA4003">
              <w:rPr>
                <w:rFonts w:eastAsia="Segoe UI" w:cstheme="minorHAnsi"/>
                <w:color w:val="auto"/>
                <w:szCs w:val="22"/>
              </w:rPr>
              <w:t>as t</w:t>
            </w:r>
            <w:r w:rsidRPr="00BA4003">
              <w:rPr>
                <w:rFonts w:eastAsia="Segoe UI" w:cstheme="minorHAnsi"/>
                <w:color w:val="auto"/>
                <w:spacing w:val="-1"/>
                <w:szCs w:val="22"/>
              </w:rPr>
              <w:t>h</w:t>
            </w:r>
            <w:r w:rsidRPr="00BA4003">
              <w:rPr>
                <w:rFonts w:eastAsia="Segoe UI" w:cstheme="minorHAnsi"/>
                <w:color w:val="auto"/>
                <w:szCs w:val="22"/>
              </w:rPr>
              <w:t>e</w:t>
            </w:r>
            <w:r w:rsidRPr="00BA4003">
              <w:rPr>
                <w:rFonts w:eastAsia="Segoe UI" w:cstheme="minorHAnsi"/>
                <w:color w:val="auto"/>
                <w:spacing w:val="60"/>
                <w:szCs w:val="22"/>
              </w:rPr>
              <w:t xml:space="preserve"> </w:t>
            </w:r>
            <w:r w:rsidRPr="00BA4003">
              <w:rPr>
                <w:rFonts w:eastAsia="Segoe UI" w:cstheme="minorHAnsi"/>
                <w:color w:val="auto"/>
                <w:spacing w:val="-1"/>
                <w:szCs w:val="22"/>
              </w:rPr>
              <w:t>p</w:t>
            </w:r>
            <w:r w:rsidRPr="00BA4003">
              <w:rPr>
                <w:rFonts w:eastAsia="Segoe UI" w:cstheme="minorHAnsi"/>
                <w:color w:val="auto"/>
                <w:szCs w:val="22"/>
              </w:rPr>
              <w:t>rodu</w:t>
            </w:r>
            <w:r w:rsidRPr="00BA4003">
              <w:rPr>
                <w:rFonts w:eastAsia="Segoe UI" w:cstheme="minorHAnsi"/>
                <w:color w:val="auto"/>
                <w:spacing w:val="-2"/>
                <w:szCs w:val="22"/>
              </w:rPr>
              <w:t>c</w:t>
            </w:r>
            <w:r w:rsidRPr="00BA4003">
              <w:rPr>
                <w:rFonts w:eastAsia="Segoe UI" w:cstheme="minorHAnsi"/>
                <w:color w:val="auto"/>
                <w:szCs w:val="22"/>
              </w:rPr>
              <w:t>t</w:t>
            </w:r>
            <w:r w:rsidRPr="00BA4003">
              <w:rPr>
                <w:rFonts w:eastAsia="Segoe UI" w:cstheme="minorHAnsi"/>
                <w:color w:val="auto"/>
                <w:spacing w:val="-1"/>
                <w:szCs w:val="22"/>
              </w:rPr>
              <w:t xml:space="preserve"> </w:t>
            </w:r>
            <w:r w:rsidRPr="00BA4003">
              <w:rPr>
                <w:rFonts w:eastAsia="Segoe UI" w:cstheme="minorHAnsi"/>
                <w:color w:val="auto"/>
                <w:spacing w:val="-2"/>
                <w:szCs w:val="22"/>
              </w:rPr>
              <w:t>o</w:t>
            </w:r>
            <w:r w:rsidRPr="00BA4003">
              <w:rPr>
                <w:rFonts w:eastAsia="Segoe UI" w:cstheme="minorHAnsi"/>
                <w:color w:val="auto"/>
                <w:szCs w:val="22"/>
              </w:rPr>
              <w:t>f P</w:t>
            </w:r>
            <w:r w:rsidRPr="00BA4003">
              <w:rPr>
                <w:rFonts w:eastAsia="Segoe UI" w:cstheme="minorHAnsi"/>
                <w:color w:val="auto"/>
                <w:spacing w:val="1"/>
                <w:szCs w:val="22"/>
              </w:rPr>
              <w:t xml:space="preserve"> </w:t>
            </w:r>
            <w:r w:rsidRPr="00BA4003">
              <w:rPr>
                <w:rFonts w:eastAsia="Segoe UI" w:cstheme="minorHAnsi"/>
                <w:color w:val="auto"/>
                <w:szCs w:val="22"/>
              </w:rPr>
              <w:t>and a</w:t>
            </w:r>
            <w:r w:rsidRPr="00BA4003">
              <w:rPr>
                <w:rFonts w:eastAsia="Segoe UI" w:cstheme="minorHAnsi"/>
                <w:color w:val="auto"/>
                <w:spacing w:val="-3"/>
                <w:szCs w:val="22"/>
              </w:rPr>
              <w:t xml:space="preserve"> </w:t>
            </w:r>
            <w:r w:rsidRPr="00BA4003">
              <w:rPr>
                <w:rFonts w:eastAsia="Segoe UI" w:cstheme="minorHAnsi"/>
                <w:color w:val="auto"/>
                <w:szCs w:val="22"/>
              </w:rPr>
              <w:t>f</w:t>
            </w:r>
            <w:r w:rsidRPr="00BA4003">
              <w:rPr>
                <w:rFonts w:eastAsia="Segoe UI" w:cstheme="minorHAnsi"/>
                <w:color w:val="auto"/>
                <w:spacing w:val="1"/>
                <w:szCs w:val="22"/>
              </w:rPr>
              <w:t>a</w:t>
            </w:r>
            <w:r w:rsidRPr="00BA4003">
              <w:rPr>
                <w:rFonts w:eastAsia="Segoe UI" w:cstheme="minorHAnsi"/>
                <w:color w:val="auto"/>
                <w:spacing w:val="-1"/>
                <w:szCs w:val="22"/>
              </w:rPr>
              <w:t>c</w:t>
            </w:r>
            <w:r w:rsidRPr="00BA4003">
              <w:rPr>
                <w:rFonts w:eastAsia="Segoe UI" w:cstheme="minorHAnsi"/>
                <w:color w:val="auto"/>
                <w:szCs w:val="22"/>
              </w:rPr>
              <w:t>tor not d</w:t>
            </w:r>
            <w:r w:rsidRPr="00BA4003">
              <w:rPr>
                <w:rFonts w:eastAsia="Segoe UI" w:cstheme="minorHAnsi"/>
                <w:color w:val="auto"/>
                <w:spacing w:val="-1"/>
                <w:szCs w:val="22"/>
              </w:rPr>
              <w:t>e</w:t>
            </w:r>
            <w:r w:rsidRPr="00BA4003">
              <w:rPr>
                <w:rFonts w:eastAsia="Segoe UI" w:cstheme="minorHAnsi"/>
                <w:color w:val="auto"/>
                <w:szCs w:val="22"/>
              </w:rPr>
              <w:t>p</w:t>
            </w:r>
            <w:r w:rsidRPr="00BA4003">
              <w:rPr>
                <w:rFonts w:eastAsia="Segoe UI" w:cstheme="minorHAnsi"/>
                <w:color w:val="auto"/>
                <w:spacing w:val="-3"/>
                <w:szCs w:val="22"/>
              </w:rPr>
              <w:t>e</w:t>
            </w:r>
            <w:r w:rsidRPr="00BA4003">
              <w:rPr>
                <w:rFonts w:eastAsia="Segoe UI" w:cstheme="minorHAnsi"/>
                <w:color w:val="auto"/>
                <w:szCs w:val="22"/>
              </w:rPr>
              <w:t>nd</w:t>
            </w:r>
            <w:r w:rsidRPr="00BA4003">
              <w:rPr>
                <w:rFonts w:eastAsia="Segoe UI" w:cstheme="minorHAnsi"/>
                <w:color w:val="auto"/>
                <w:spacing w:val="-1"/>
                <w:szCs w:val="22"/>
              </w:rPr>
              <w:t>i</w:t>
            </w:r>
            <w:r w:rsidRPr="00BA4003">
              <w:rPr>
                <w:rFonts w:eastAsia="Segoe UI" w:cstheme="minorHAnsi"/>
                <w:color w:val="auto"/>
                <w:szCs w:val="22"/>
              </w:rPr>
              <w:t>ng</w:t>
            </w:r>
            <w:r w:rsidRPr="00BA4003">
              <w:rPr>
                <w:rFonts w:eastAsia="Segoe UI" w:cstheme="minorHAnsi"/>
                <w:color w:val="auto"/>
                <w:spacing w:val="-1"/>
                <w:szCs w:val="22"/>
              </w:rPr>
              <w:t xml:space="preserve"> </w:t>
            </w:r>
            <w:r w:rsidR="0006271E" w:rsidRPr="00BA4003">
              <w:rPr>
                <w:rFonts w:eastAsia="Segoe UI" w:cstheme="minorHAnsi"/>
                <w:color w:val="auto"/>
                <w:szCs w:val="22"/>
              </w:rPr>
              <w:t xml:space="preserve">on P.  </w:t>
            </w:r>
            <w:r w:rsidR="00891A5D" w:rsidRPr="00BA4003">
              <w:rPr>
                <w:rFonts w:eastAsia="Segoe UI" w:cstheme="minorHAnsi"/>
                <w:color w:val="auto"/>
                <w:szCs w:val="22"/>
              </w:rPr>
              <w:t>Instructional Note:  Exponents are extended from the integer exponents found in the unit on Relationships between Quantities and Reasoning with Equations to rational exponents focusing on those that represent square or cube roots.</w:t>
            </w:r>
          </w:p>
          <w:p w14:paraId="287D480A" w14:textId="77777777" w:rsidR="008C39BD" w:rsidRPr="00BA4003" w:rsidRDefault="00D40B82" w:rsidP="00FF0E95">
            <w:pPr>
              <w:ind w:left="101" w:right="14"/>
              <w:rPr>
                <w:rFonts w:eastAsia="Segoe UI" w:cstheme="minorHAnsi"/>
                <w:color w:val="auto"/>
                <w:szCs w:val="22"/>
              </w:rPr>
            </w:pPr>
            <w:r w:rsidRPr="00BA4003">
              <w:rPr>
                <w:rFonts w:eastAsia="Segoe UI" w:cstheme="minorHAnsi"/>
                <w:color w:val="auto"/>
                <w:szCs w:val="22"/>
              </w:rPr>
              <w:t>Instructional Note:</w:t>
            </w:r>
            <w:r w:rsidR="0006271E" w:rsidRPr="00BA4003">
              <w:rPr>
                <w:rFonts w:eastAsia="Segoe UI" w:cstheme="minorHAnsi"/>
                <w:color w:val="auto"/>
                <w:szCs w:val="22"/>
              </w:rPr>
              <w:t xml:space="preserve">  </w:t>
            </w:r>
            <w:r w:rsidR="00891A5D" w:rsidRPr="00BA4003">
              <w:rPr>
                <w:rFonts w:eastAsia="Segoe UI" w:cstheme="minorHAnsi"/>
                <w:color w:val="auto"/>
                <w:szCs w:val="22"/>
              </w:rPr>
              <w:t xml:space="preserve">Focus on quadratic and exponential expressions.  </w:t>
            </w:r>
          </w:p>
        </w:tc>
      </w:tr>
      <w:tr w:rsidR="007E14D4" w:rsidRPr="00BA4003" w14:paraId="04FF14A5" w14:textId="77777777" w:rsidTr="005B277A">
        <w:trPr>
          <w:trHeight w:val="144"/>
        </w:trPr>
        <w:tc>
          <w:tcPr>
            <w:tcW w:w="767" w:type="pct"/>
            <w:tcBorders>
              <w:top w:val="single" w:sz="4" w:space="0" w:color="000000"/>
              <w:left w:val="single" w:sz="4" w:space="0" w:color="000000"/>
              <w:bottom w:val="single" w:sz="4" w:space="0" w:color="000000"/>
              <w:right w:val="single" w:sz="4" w:space="0" w:color="000000"/>
            </w:tcBorders>
          </w:tcPr>
          <w:p w14:paraId="0EF18913" w14:textId="77777777" w:rsidR="008C39BD" w:rsidRPr="00BA4003" w:rsidRDefault="008C39BD" w:rsidP="00FF0E95">
            <w:pPr>
              <w:ind w:left="101" w:right="14"/>
              <w:rPr>
                <w:rFonts w:eastAsia="Segoe UI" w:cstheme="minorHAnsi"/>
                <w:color w:val="auto"/>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w:t>
            </w:r>
            <w:r w:rsidRPr="00BA4003">
              <w:rPr>
                <w:rFonts w:eastAsia="Segoe UI" w:cstheme="minorHAnsi"/>
                <w:color w:val="auto"/>
                <w:spacing w:val="1"/>
                <w:szCs w:val="22"/>
              </w:rPr>
              <w:t>1</w:t>
            </w:r>
            <w:r w:rsidRPr="00BA4003">
              <w:rPr>
                <w:rFonts w:eastAsia="Segoe UI" w:cstheme="minorHAnsi"/>
                <w:color w:val="auto"/>
                <w:spacing w:val="-1"/>
                <w:szCs w:val="22"/>
              </w:rPr>
              <w:t>H</w:t>
            </w:r>
            <w:r w:rsidRPr="00BA4003">
              <w:rPr>
                <w:rFonts w:eastAsia="Segoe UI" w:cstheme="minorHAnsi"/>
                <w:color w:val="auto"/>
                <w:spacing w:val="-2"/>
                <w:szCs w:val="22"/>
              </w:rPr>
              <w:t>S</w:t>
            </w:r>
            <w:r w:rsidRPr="00BA4003">
              <w:rPr>
                <w:rFonts w:eastAsia="Segoe UI" w:cstheme="minorHAnsi"/>
                <w:color w:val="auto"/>
                <w:szCs w:val="22"/>
              </w:rPr>
              <w:t>.</w:t>
            </w:r>
            <w:r w:rsidR="00916FB1" w:rsidRPr="00BA4003">
              <w:rPr>
                <w:rFonts w:eastAsia="Segoe UI" w:cstheme="minorHAnsi"/>
                <w:color w:val="auto"/>
                <w:spacing w:val="-1"/>
                <w:szCs w:val="22"/>
              </w:rPr>
              <w:t>42</w:t>
            </w:r>
          </w:p>
        </w:tc>
        <w:tc>
          <w:tcPr>
            <w:tcW w:w="4233" w:type="pct"/>
            <w:tcBorders>
              <w:top w:val="single" w:sz="4" w:space="0" w:color="000000"/>
              <w:left w:val="single" w:sz="4" w:space="0" w:color="000000"/>
              <w:bottom w:val="single" w:sz="4" w:space="0" w:color="000000"/>
              <w:right w:val="single" w:sz="4" w:space="0" w:color="000000"/>
            </w:tcBorders>
          </w:tcPr>
          <w:p w14:paraId="63245C8A" w14:textId="77777777" w:rsidR="008C39BD" w:rsidRPr="00BA4003" w:rsidRDefault="00B8623F" w:rsidP="00FF0E95">
            <w:pPr>
              <w:ind w:left="101" w:right="14"/>
              <w:rPr>
                <w:rFonts w:eastAsia="Segoe UI" w:cstheme="minorHAnsi"/>
                <w:color w:val="auto"/>
                <w:szCs w:val="22"/>
              </w:rPr>
            </w:pPr>
            <w:r w:rsidRPr="00BA4003">
              <w:rPr>
                <w:rFonts w:cstheme="minorHAnsi"/>
                <w:color w:val="auto"/>
                <w:szCs w:val="22"/>
              </w:rPr>
              <w:t xml:space="preserve">Use the structure of an expression to identify ways to rewrite it. For example, see </w:t>
            </w:r>
            <w:r w:rsidRPr="00BA4003">
              <w:rPr>
                <w:rFonts w:cstheme="minorHAnsi"/>
                <w:iCs/>
                <w:color w:val="auto"/>
                <w:szCs w:val="22"/>
              </w:rPr>
              <w:t>x</w:t>
            </w:r>
            <w:r w:rsidRPr="00BA4003">
              <w:rPr>
                <w:rFonts w:cstheme="minorHAnsi"/>
                <w:iCs/>
                <w:color w:val="auto"/>
                <w:szCs w:val="22"/>
                <w:vertAlign w:val="superscript"/>
              </w:rPr>
              <w:t>4</w:t>
            </w:r>
            <w:r w:rsidRPr="00BA4003">
              <w:rPr>
                <w:rFonts w:cstheme="minorHAnsi"/>
                <w:iCs/>
                <w:color w:val="auto"/>
                <w:szCs w:val="22"/>
              </w:rPr>
              <w:t xml:space="preserve"> – y</w:t>
            </w:r>
            <w:r w:rsidRPr="00BA4003">
              <w:rPr>
                <w:rFonts w:cstheme="minorHAnsi"/>
                <w:iCs/>
                <w:color w:val="auto"/>
                <w:szCs w:val="22"/>
                <w:vertAlign w:val="superscript"/>
              </w:rPr>
              <w:t>4</w:t>
            </w:r>
            <w:r w:rsidRPr="00BA4003">
              <w:rPr>
                <w:rFonts w:cstheme="minorHAnsi"/>
                <w:iCs/>
                <w:color w:val="auto"/>
                <w:szCs w:val="22"/>
              </w:rPr>
              <w:t xml:space="preserve"> </w:t>
            </w:r>
            <w:r w:rsidRPr="00BA4003">
              <w:rPr>
                <w:rFonts w:cstheme="minorHAnsi"/>
                <w:color w:val="auto"/>
                <w:szCs w:val="22"/>
              </w:rPr>
              <w:t xml:space="preserve">as </w:t>
            </w:r>
            <w:r w:rsidRPr="00BA4003">
              <w:rPr>
                <w:rFonts w:cstheme="minorHAnsi"/>
                <w:iCs/>
                <w:color w:val="auto"/>
                <w:szCs w:val="22"/>
              </w:rPr>
              <w:t>(x</w:t>
            </w:r>
            <w:r w:rsidRPr="00BA4003">
              <w:rPr>
                <w:rFonts w:cstheme="minorHAnsi"/>
                <w:iCs/>
                <w:color w:val="auto"/>
                <w:szCs w:val="22"/>
                <w:vertAlign w:val="superscript"/>
              </w:rPr>
              <w:t>2</w:t>
            </w:r>
            <w:r w:rsidRPr="00BA4003">
              <w:rPr>
                <w:rFonts w:cstheme="minorHAnsi"/>
                <w:iCs/>
                <w:color w:val="auto"/>
                <w:szCs w:val="22"/>
              </w:rPr>
              <w:t>)</w:t>
            </w:r>
            <w:r w:rsidRPr="00BA4003">
              <w:rPr>
                <w:rFonts w:cstheme="minorHAnsi"/>
                <w:iCs/>
                <w:color w:val="auto"/>
                <w:szCs w:val="22"/>
                <w:vertAlign w:val="superscript"/>
              </w:rPr>
              <w:t>2</w:t>
            </w:r>
            <w:r w:rsidRPr="00BA4003">
              <w:rPr>
                <w:rFonts w:cstheme="minorHAnsi"/>
                <w:iCs/>
                <w:color w:val="auto"/>
                <w:szCs w:val="22"/>
              </w:rPr>
              <w:t xml:space="preserve"> – (y</w:t>
            </w:r>
            <w:r w:rsidRPr="00BA4003">
              <w:rPr>
                <w:rFonts w:cstheme="minorHAnsi"/>
                <w:iCs/>
                <w:color w:val="auto"/>
                <w:szCs w:val="22"/>
                <w:vertAlign w:val="superscript"/>
              </w:rPr>
              <w:t>2</w:t>
            </w:r>
            <w:r w:rsidRPr="00BA4003">
              <w:rPr>
                <w:rFonts w:cstheme="minorHAnsi"/>
                <w:iCs/>
                <w:color w:val="auto"/>
                <w:szCs w:val="22"/>
              </w:rPr>
              <w:t>)</w:t>
            </w:r>
            <w:r w:rsidRPr="00BA4003">
              <w:rPr>
                <w:rFonts w:cstheme="minorHAnsi"/>
                <w:iCs/>
                <w:color w:val="auto"/>
                <w:szCs w:val="22"/>
                <w:vertAlign w:val="superscript"/>
              </w:rPr>
              <w:t>2</w:t>
            </w:r>
            <w:r w:rsidRPr="00BA4003">
              <w:rPr>
                <w:rFonts w:cstheme="minorHAnsi"/>
                <w:color w:val="auto"/>
                <w:szCs w:val="22"/>
              </w:rPr>
              <w:t xml:space="preserve">, thus recognizing it as a difference of squares that can be factored as </w:t>
            </w:r>
            <w:r w:rsidRPr="00BA4003">
              <w:rPr>
                <w:rFonts w:cstheme="minorHAnsi"/>
                <w:iCs/>
                <w:color w:val="auto"/>
                <w:szCs w:val="22"/>
              </w:rPr>
              <w:t>(x</w:t>
            </w:r>
            <w:r w:rsidRPr="00BA4003">
              <w:rPr>
                <w:rFonts w:cstheme="minorHAnsi"/>
                <w:iCs/>
                <w:color w:val="auto"/>
                <w:szCs w:val="22"/>
                <w:vertAlign w:val="superscript"/>
              </w:rPr>
              <w:t>2</w:t>
            </w:r>
            <w:r w:rsidRPr="00BA4003">
              <w:rPr>
                <w:rFonts w:cstheme="minorHAnsi"/>
                <w:iCs/>
                <w:color w:val="auto"/>
                <w:szCs w:val="22"/>
              </w:rPr>
              <w:t xml:space="preserve"> – y</w:t>
            </w:r>
            <w:r w:rsidRPr="00BA4003">
              <w:rPr>
                <w:rFonts w:cstheme="minorHAnsi"/>
                <w:iCs/>
                <w:color w:val="auto"/>
                <w:szCs w:val="22"/>
                <w:vertAlign w:val="superscript"/>
              </w:rPr>
              <w:t>2</w:t>
            </w:r>
            <w:proofErr w:type="gramStart"/>
            <w:r w:rsidRPr="00BA4003">
              <w:rPr>
                <w:rFonts w:cstheme="minorHAnsi"/>
                <w:iCs/>
                <w:color w:val="auto"/>
                <w:szCs w:val="22"/>
              </w:rPr>
              <w:t>)(</w:t>
            </w:r>
            <w:proofErr w:type="gramEnd"/>
            <w:r w:rsidRPr="00BA4003">
              <w:rPr>
                <w:rFonts w:cstheme="minorHAnsi"/>
                <w:iCs/>
                <w:color w:val="auto"/>
                <w:szCs w:val="22"/>
              </w:rPr>
              <w:t>x</w:t>
            </w:r>
            <w:r w:rsidRPr="00BA4003">
              <w:rPr>
                <w:rFonts w:cstheme="minorHAnsi"/>
                <w:iCs/>
                <w:color w:val="auto"/>
                <w:szCs w:val="22"/>
                <w:vertAlign w:val="superscript"/>
              </w:rPr>
              <w:t>2</w:t>
            </w:r>
            <w:r w:rsidRPr="00BA4003">
              <w:rPr>
                <w:rFonts w:cstheme="minorHAnsi"/>
                <w:iCs/>
                <w:color w:val="auto"/>
                <w:szCs w:val="22"/>
              </w:rPr>
              <w:t xml:space="preserve"> + y</w:t>
            </w:r>
            <w:r w:rsidRPr="00BA4003">
              <w:rPr>
                <w:rFonts w:cstheme="minorHAnsi"/>
                <w:iCs/>
                <w:color w:val="auto"/>
                <w:szCs w:val="22"/>
                <w:vertAlign w:val="superscript"/>
              </w:rPr>
              <w:t>2</w:t>
            </w:r>
            <w:r w:rsidRPr="00BA4003">
              <w:rPr>
                <w:rFonts w:cstheme="minorHAnsi"/>
                <w:iCs/>
                <w:color w:val="auto"/>
                <w:szCs w:val="22"/>
              </w:rPr>
              <w:t>).</w:t>
            </w:r>
            <w:r w:rsidR="00A276D9" w:rsidRPr="00BA4003">
              <w:rPr>
                <w:rFonts w:cstheme="minorHAnsi"/>
                <w:iCs/>
                <w:color w:val="auto"/>
                <w:szCs w:val="22"/>
              </w:rPr>
              <w:t xml:space="preserve">  </w:t>
            </w:r>
            <w:r w:rsidR="00A276D9" w:rsidRPr="00BA4003">
              <w:rPr>
                <w:rFonts w:eastAsia="Segoe UI" w:cstheme="minorHAnsi"/>
                <w:color w:val="auto"/>
                <w:szCs w:val="22"/>
              </w:rPr>
              <w:t xml:space="preserve">Instructional Note:  Focus on quadratic and exponential expressions.  </w:t>
            </w:r>
          </w:p>
        </w:tc>
      </w:tr>
    </w:tbl>
    <w:p w14:paraId="48C7B0BE" w14:textId="77777777" w:rsidR="007E14D4" w:rsidRPr="00BA4003" w:rsidRDefault="007E14D4" w:rsidP="00FF0E95">
      <w:pPr>
        <w:rPr>
          <w:szCs w:val="22"/>
        </w:rPr>
      </w:pPr>
    </w:p>
    <w:tbl>
      <w:tblPr>
        <w:tblW w:w="5000" w:type="pct"/>
        <w:tblCellMar>
          <w:left w:w="0" w:type="dxa"/>
          <w:right w:w="0" w:type="dxa"/>
        </w:tblCellMar>
        <w:tblLook w:val="01E0" w:firstRow="1" w:lastRow="1" w:firstColumn="1" w:lastColumn="1" w:noHBand="0" w:noVBand="0"/>
      </w:tblPr>
      <w:tblGrid>
        <w:gridCol w:w="1437"/>
        <w:gridCol w:w="7933"/>
      </w:tblGrid>
      <w:tr w:rsidR="007E14D4" w:rsidRPr="00BA4003" w14:paraId="663178DD" w14:textId="77777777" w:rsidTr="005B277A">
        <w:trPr>
          <w:trHeight w:val="144"/>
        </w:trPr>
        <w:tc>
          <w:tcPr>
            <w:tcW w:w="767" w:type="pct"/>
            <w:tcBorders>
              <w:top w:val="single" w:sz="4" w:space="0" w:color="000000"/>
              <w:left w:val="single" w:sz="4" w:space="0" w:color="000000"/>
              <w:bottom w:val="single" w:sz="4" w:space="0" w:color="000000"/>
              <w:right w:val="single" w:sz="4" w:space="0" w:color="000000"/>
            </w:tcBorders>
          </w:tcPr>
          <w:p w14:paraId="2FD448B5" w14:textId="77777777" w:rsidR="008C39BD" w:rsidRPr="00BA4003" w:rsidRDefault="008C39BD" w:rsidP="00FF0E95">
            <w:pPr>
              <w:ind w:left="101" w:right="14"/>
              <w:rPr>
                <w:rFonts w:eastAsia="Segoe UI" w:cstheme="minorHAnsi"/>
                <w:color w:val="auto"/>
                <w:szCs w:val="22"/>
              </w:rPr>
            </w:pPr>
            <w:r w:rsidRPr="00BA4003">
              <w:rPr>
                <w:rFonts w:eastAsia="Segoe UI" w:cstheme="minorHAnsi"/>
                <w:b/>
                <w:bCs/>
                <w:color w:val="auto"/>
                <w:spacing w:val="-1"/>
                <w:szCs w:val="22"/>
              </w:rPr>
              <w:t>C</w:t>
            </w:r>
            <w:r w:rsidRPr="00BA4003">
              <w:rPr>
                <w:rFonts w:eastAsia="Segoe UI" w:cstheme="minorHAnsi"/>
                <w:b/>
                <w:bCs/>
                <w:color w:val="auto"/>
                <w:szCs w:val="22"/>
              </w:rPr>
              <w:t>luster</w:t>
            </w:r>
          </w:p>
        </w:tc>
        <w:tc>
          <w:tcPr>
            <w:tcW w:w="4233" w:type="pct"/>
            <w:tcBorders>
              <w:top w:val="single" w:sz="4" w:space="0" w:color="000000"/>
              <w:left w:val="single" w:sz="4" w:space="0" w:color="000000"/>
              <w:bottom w:val="single" w:sz="4" w:space="0" w:color="000000"/>
              <w:right w:val="single" w:sz="4" w:space="0" w:color="000000"/>
            </w:tcBorders>
          </w:tcPr>
          <w:p w14:paraId="7DF61FDE" w14:textId="77777777" w:rsidR="008C39BD" w:rsidRPr="00BA4003" w:rsidRDefault="008C39BD" w:rsidP="00FF0E95">
            <w:pPr>
              <w:ind w:left="101" w:right="14"/>
              <w:rPr>
                <w:rFonts w:eastAsia="Segoe UI" w:cstheme="minorHAnsi"/>
                <w:b/>
                <w:bCs/>
                <w:color w:val="auto"/>
                <w:szCs w:val="22"/>
              </w:rPr>
            </w:pPr>
            <w:r w:rsidRPr="00BA4003">
              <w:rPr>
                <w:rFonts w:eastAsia="Segoe UI" w:cstheme="minorHAnsi"/>
                <w:b/>
                <w:bCs/>
                <w:color w:val="auto"/>
                <w:spacing w:val="-1"/>
                <w:szCs w:val="22"/>
              </w:rPr>
              <w:t>W</w:t>
            </w:r>
            <w:r w:rsidRPr="00BA4003">
              <w:rPr>
                <w:rFonts w:eastAsia="Segoe UI" w:cstheme="minorHAnsi"/>
                <w:b/>
                <w:bCs/>
                <w:color w:val="auto"/>
                <w:spacing w:val="1"/>
                <w:szCs w:val="22"/>
              </w:rPr>
              <w:t>r</w:t>
            </w:r>
            <w:r w:rsidRPr="00BA4003">
              <w:rPr>
                <w:rFonts w:eastAsia="Segoe UI" w:cstheme="minorHAnsi"/>
                <w:b/>
                <w:bCs/>
                <w:color w:val="auto"/>
                <w:szCs w:val="22"/>
              </w:rPr>
              <w:t xml:space="preserve">ite </w:t>
            </w:r>
            <w:r w:rsidRPr="00BA4003">
              <w:rPr>
                <w:rFonts w:eastAsia="Segoe UI" w:cstheme="minorHAnsi"/>
                <w:b/>
                <w:bCs/>
                <w:color w:val="auto"/>
                <w:spacing w:val="-2"/>
                <w:szCs w:val="22"/>
              </w:rPr>
              <w:t>e</w:t>
            </w:r>
            <w:r w:rsidRPr="00BA4003">
              <w:rPr>
                <w:rFonts w:eastAsia="Segoe UI" w:cstheme="minorHAnsi"/>
                <w:b/>
                <w:bCs/>
                <w:color w:val="auto"/>
                <w:szCs w:val="22"/>
              </w:rPr>
              <w:t>xp</w:t>
            </w:r>
            <w:r w:rsidRPr="00BA4003">
              <w:rPr>
                <w:rFonts w:eastAsia="Segoe UI" w:cstheme="minorHAnsi"/>
                <w:b/>
                <w:bCs/>
                <w:color w:val="auto"/>
                <w:spacing w:val="-1"/>
                <w:szCs w:val="22"/>
              </w:rPr>
              <w:t>r</w:t>
            </w:r>
            <w:r w:rsidRPr="00BA4003">
              <w:rPr>
                <w:rFonts w:eastAsia="Segoe UI" w:cstheme="minorHAnsi"/>
                <w:b/>
                <w:bCs/>
                <w:color w:val="auto"/>
                <w:szCs w:val="22"/>
              </w:rPr>
              <w:t>es</w:t>
            </w:r>
            <w:r w:rsidRPr="00BA4003">
              <w:rPr>
                <w:rFonts w:eastAsia="Segoe UI" w:cstheme="minorHAnsi"/>
                <w:b/>
                <w:bCs/>
                <w:color w:val="auto"/>
                <w:spacing w:val="-2"/>
                <w:szCs w:val="22"/>
              </w:rPr>
              <w:t>s</w:t>
            </w:r>
            <w:r w:rsidRPr="00BA4003">
              <w:rPr>
                <w:rFonts w:eastAsia="Segoe UI" w:cstheme="minorHAnsi"/>
                <w:b/>
                <w:bCs/>
                <w:color w:val="auto"/>
                <w:szCs w:val="22"/>
              </w:rPr>
              <w:t>i</w:t>
            </w:r>
            <w:r w:rsidRPr="00BA4003">
              <w:rPr>
                <w:rFonts w:eastAsia="Segoe UI" w:cstheme="minorHAnsi"/>
                <w:b/>
                <w:bCs/>
                <w:color w:val="auto"/>
                <w:spacing w:val="-1"/>
                <w:szCs w:val="22"/>
              </w:rPr>
              <w:t>o</w:t>
            </w:r>
            <w:r w:rsidRPr="00BA4003">
              <w:rPr>
                <w:rFonts w:eastAsia="Segoe UI" w:cstheme="minorHAnsi"/>
                <w:b/>
                <w:bCs/>
                <w:color w:val="auto"/>
                <w:spacing w:val="1"/>
                <w:szCs w:val="22"/>
              </w:rPr>
              <w:t>n</w:t>
            </w:r>
            <w:r w:rsidRPr="00BA4003">
              <w:rPr>
                <w:rFonts w:eastAsia="Segoe UI" w:cstheme="minorHAnsi"/>
                <w:b/>
                <w:bCs/>
                <w:color w:val="auto"/>
                <w:szCs w:val="22"/>
              </w:rPr>
              <w:t>s</w:t>
            </w:r>
            <w:r w:rsidRPr="00BA4003">
              <w:rPr>
                <w:rFonts w:eastAsia="Segoe UI" w:cstheme="minorHAnsi"/>
                <w:b/>
                <w:bCs/>
                <w:color w:val="auto"/>
                <w:spacing w:val="-2"/>
                <w:szCs w:val="22"/>
              </w:rPr>
              <w:t xml:space="preserve"> </w:t>
            </w:r>
            <w:r w:rsidRPr="00BA4003">
              <w:rPr>
                <w:rFonts w:eastAsia="Segoe UI" w:cstheme="minorHAnsi"/>
                <w:b/>
                <w:bCs/>
                <w:color w:val="auto"/>
                <w:szCs w:val="22"/>
              </w:rPr>
              <w:t>in e</w:t>
            </w:r>
            <w:r w:rsidRPr="00BA4003">
              <w:rPr>
                <w:rFonts w:eastAsia="Segoe UI" w:cstheme="minorHAnsi"/>
                <w:b/>
                <w:bCs/>
                <w:color w:val="auto"/>
                <w:spacing w:val="-2"/>
                <w:szCs w:val="22"/>
              </w:rPr>
              <w:t>q</w:t>
            </w:r>
            <w:r w:rsidRPr="00BA4003">
              <w:rPr>
                <w:rFonts w:eastAsia="Segoe UI" w:cstheme="minorHAnsi"/>
                <w:b/>
                <w:bCs/>
                <w:color w:val="auto"/>
                <w:spacing w:val="1"/>
                <w:szCs w:val="22"/>
              </w:rPr>
              <w:t>u</w:t>
            </w:r>
            <w:r w:rsidRPr="00BA4003">
              <w:rPr>
                <w:rFonts w:eastAsia="Segoe UI" w:cstheme="minorHAnsi"/>
                <w:b/>
                <w:bCs/>
                <w:color w:val="auto"/>
                <w:szCs w:val="22"/>
              </w:rPr>
              <w:t>iv</w:t>
            </w:r>
            <w:r w:rsidRPr="00BA4003">
              <w:rPr>
                <w:rFonts w:eastAsia="Segoe UI" w:cstheme="minorHAnsi"/>
                <w:b/>
                <w:bCs/>
                <w:color w:val="auto"/>
                <w:spacing w:val="1"/>
                <w:szCs w:val="22"/>
              </w:rPr>
              <w:t>a</w:t>
            </w:r>
            <w:r w:rsidRPr="00BA4003">
              <w:rPr>
                <w:rFonts w:eastAsia="Segoe UI" w:cstheme="minorHAnsi"/>
                <w:b/>
                <w:bCs/>
                <w:color w:val="auto"/>
                <w:spacing w:val="-3"/>
                <w:szCs w:val="22"/>
              </w:rPr>
              <w:t>l</w:t>
            </w:r>
            <w:r w:rsidRPr="00BA4003">
              <w:rPr>
                <w:rFonts w:eastAsia="Segoe UI" w:cstheme="minorHAnsi"/>
                <w:b/>
                <w:bCs/>
                <w:color w:val="auto"/>
                <w:szCs w:val="22"/>
              </w:rPr>
              <w:t>e</w:t>
            </w:r>
            <w:r w:rsidRPr="00BA4003">
              <w:rPr>
                <w:rFonts w:eastAsia="Segoe UI" w:cstheme="minorHAnsi"/>
                <w:b/>
                <w:bCs/>
                <w:color w:val="auto"/>
                <w:spacing w:val="-1"/>
                <w:szCs w:val="22"/>
              </w:rPr>
              <w:t>n</w:t>
            </w:r>
            <w:r w:rsidRPr="00BA4003">
              <w:rPr>
                <w:rFonts w:eastAsia="Segoe UI" w:cstheme="minorHAnsi"/>
                <w:b/>
                <w:bCs/>
                <w:color w:val="auto"/>
                <w:szCs w:val="22"/>
              </w:rPr>
              <w:t xml:space="preserve">t </w:t>
            </w:r>
            <w:r w:rsidRPr="00BA4003">
              <w:rPr>
                <w:rFonts w:eastAsia="Segoe UI" w:cstheme="minorHAnsi"/>
                <w:b/>
                <w:bCs/>
                <w:color w:val="auto"/>
                <w:spacing w:val="-1"/>
                <w:szCs w:val="22"/>
              </w:rPr>
              <w:t>f</w:t>
            </w:r>
            <w:r w:rsidRPr="00BA4003">
              <w:rPr>
                <w:rFonts w:eastAsia="Segoe UI" w:cstheme="minorHAnsi"/>
                <w:b/>
                <w:bCs/>
                <w:color w:val="auto"/>
                <w:szCs w:val="22"/>
              </w:rPr>
              <w:t>orms</w:t>
            </w:r>
            <w:r w:rsidRPr="00BA4003">
              <w:rPr>
                <w:rFonts w:eastAsia="Segoe UI" w:cstheme="minorHAnsi"/>
                <w:b/>
                <w:bCs/>
                <w:color w:val="auto"/>
                <w:spacing w:val="-2"/>
                <w:szCs w:val="22"/>
              </w:rPr>
              <w:t xml:space="preserve"> </w:t>
            </w:r>
            <w:r w:rsidRPr="00BA4003">
              <w:rPr>
                <w:rFonts w:eastAsia="Segoe UI" w:cstheme="minorHAnsi"/>
                <w:b/>
                <w:bCs/>
                <w:color w:val="auto"/>
                <w:szCs w:val="22"/>
              </w:rPr>
              <w:t>to</w:t>
            </w:r>
            <w:r w:rsidRPr="00BA4003">
              <w:rPr>
                <w:rFonts w:eastAsia="Segoe UI" w:cstheme="minorHAnsi"/>
                <w:b/>
                <w:bCs/>
                <w:color w:val="auto"/>
                <w:spacing w:val="-1"/>
                <w:szCs w:val="22"/>
              </w:rPr>
              <w:t xml:space="preserve"> s</w:t>
            </w:r>
            <w:r w:rsidRPr="00BA4003">
              <w:rPr>
                <w:rFonts w:eastAsia="Segoe UI" w:cstheme="minorHAnsi"/>
                <w:b/>
                <w:bCs/>
                <w:color w:val="auto"/>
                <w:szCs w:val="22"/>
              </w:rPr>
              <w:t>o</w:t>
            </w:r>
            <w:r w:rsidRPr="00BA4003">
              <w:rPr>
                <w:rFonts w:eastAsia="Segoe UI" w:cstheme="minorHAnsi"/>
                <w:b/>
                <w:bCs/>
                <w:color w:val="auto"/>
                <w:spacing w:val="-1"/>
                <w:szCs w:val="22"/>
              </w:rPr>
              <w:t>l</w:t>
            </w:r>
            <w:r w:rsidRPr="00BA4003">
              <w:rPr>
                <w:rFonts w:eastAsia="Segoe UI" w:cstheme="minorHAnsi"/>
                <w:b/>
                <w:bCs/>
                <w:color w:val="auto"/>
                <w:szCs w:val="22"/>
              </w:rPr>
              <w:t>ve p</w:t>
            </w:r>
            <w:r w:rsidRPr="00BA4003">
              <w:rPr>
                <w:rFonts w:eastAsia="Segoe UI" w:cstheme="minorHAnsi"/>
                <w:b/>
                <w:bCs/>
                <w:color w:val="auto"/>
                <w:spacing w:val="1"/>
                <w:szCs w:val="22"/>
              </w:rPr>
              <w:t>r</w:t>
            </w:r>
            <w:r w:rsidRPr="00BA4003">
              <w:rPr>
                <w:rFonts w:eastAsia="Segoe UI" w:cstheme="minorHAnsi"/>
                <w:b/>
                <w:bCs/>
                <w:color w:val="auto"/>
                <w:szCs w:val="22"/>
              </w:rPr>
              <w:t>ob</w:t>
            </w:r>
            <w:r w:rsidRPr="00BA4003">
              <w:rPr>
                <w:rFonts w:eastAsia="Segoe UI" w:cstheme="minorHAnsi"/>
                <w:b/>
                <w:bCs/>
                <w:color w:val="auto"/>
                <w:spacing w:val="-1"/>
                <w:szCs w:val="22"/>
              </w:rPr>
              <w:t>l</w:t>
            </w:r>
            <w:r w:rsidRPr="00BA4003">
              <w:rPr>
                <w:rFonts w:eastAsia="Segoe UI" w:cstheme="minorHAnsi"/>
                <w:b/>
                <w:bCs/>
                <w:color w:val="auto"/>
                <w:szCs w:val="22"/>
              </w:rPr>
              <w:t>em</w:t>
            </w:r>
            <w:r w:rsidRPr="00BA4003">
              <w:rPr>
                <w:rFonts w:eastAsia="Segoe UI" w:cstheme="minorHAnsi"/>
                <w:b/>
                <w:bCs/>
                <w:color w:val="auto"/>
                <w:spacing w:val="-1"/>
                <w:szCs w:val="22"/>
              </w:rPr>
              <w:t>s</w:t>
            </w:r>
            <w:r w:rsidR="0006271E" w:rsidRPr="00BA4003">
              <w:rPr>
                <w:rFonts w:eastAsia="Segoe UI" w:cstheme="minorHAnsi"/>
                <w:b/>
                <w:bCs/>
                <w:color w:val="auto"/>
                <w:szCs w:val="22"/>
              </w:rPr>
              <w:t>.</w:t>
            </w:r>
          </w:p>
        </w:tc>
      </w:tr>
      <w:tr w:rsidR="007E14D4" w:rsidRPr="00BA4003" w14:paraId="32C23FF9" w14:textId="77777777" w:rsidTr="005B277A">
        <w:trPr>
          <w:trHeight w:val="144"/>
        </w:trPr>
        <w:tc>
          <w:tcPr>
            <w:tcW w:w="767" w:type="pct"/>
            <w:tcBorders>
              <w:top w:val="single" w:sz="4" w:space="0" w:color="000000"/>
              <w:left w:val="single" w:sz="4" w:space="0" w:color="000000"/>
              <w:bottom w:val="single" w:sz="4" w:space="0" w:color="000000"/>
              <w:right w:val="single" w:sz="4" w:space="0" w:color="000000"/>
            </w:tcBorders>
          </w:tcPr>
          <w:p w14:paraId="12F6A1CF" w14:textId="77777777" w:rsidR="008C39BD" w:rsidRPr="00BA4003" w:rsidRDefault="008C39BD" w:rsidP="00FF0E95">
            <w:pPr>
              <w:ind w:left="101" w:right="14"/>
              <w:rPr>
                <w:rFonts w:eastAsia="Segoe UI" w:cstheme="minorHAnsi"/>
                <w:color w:val="auto"/>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w:t>
            </w:r>
            <w:r w:rsidRPr="00BA4003">
              <w:rPr>
                <w:rFonts w:eastAsia="Segoe UI" w:cstheme="minorHAnsi"/>
                <w:color w:val="auto"/>
                <w:spacing w:val="1"/>
                <w:szCs w:val="22"/>
              </w:rPr>
              <w:t>1</w:t>
            </w:r>
            <w:r w:rsidRPr="00BA4003">
              <w:rPr>
                <w:rFonts w:eastAsia="Segoe UI" w:cstheme="minorHAnsi"/>
                <w:color w:val="auto"/>
                <w:spacing w:val="-1"/>
                <w:szCs w:val="22"/>
              </w:rPr>
              <w:t>H</w:t>
            </w:r>
            <w:r w:rsidRPr="00BA4003">
              <w:rPr>
                <w:rFonts w:eastAsia="Segoe UI" w:cstheme="minorHAnsi"/>
                <w:color w:val="auto"/>
                <w:spacing w:val="-2"/>
                <w:szCs w:val="22"/>
              </w:rPr>
              <w:t>S</w:t>
            </w:r>
            <w:r w:rsidR="00916FB1" w:rsidRPr="00BA4003">
              <w:rPr>
                <w:rFonts w:eastAsia="Segoe UI" w:cstheme="minorHAnsi"/>
                <w:color w:val="auto"/>
                <w:szCs w:val="22"/>
              </w:rPr>
              <w:t>.43</w:t>
            </w:r>
          </w:p>
        </w:tc>
        <w:tc>
          <w:tcPr>
            <w:tcW w:w="4233" w:type="pct"/>
            <w:tcBorders>
              <w:top w:val="single" w:sz="4" w:space="0" w:color="000000"/>
              <w:left w:val="single" w:sz="4" w:space="0" w:color="000000"/>
              <w:bottom w:val="single" w:sz="4" w:space="0" w:color="000000"/>
              <w:right w:val="single" w:sz="4" w:space="0" w:color="000000"/>
            </w:tcBorders>
          </w:tcPr>
          <w:p w14:paraId="1AAA4EC7" w14:textId="77777777" w:rsidR="00225B81" w:rsidRPr="00BA4003" w:rsidRDefault="008C39BD" w:rsidP="00FF0E95">
            <w:pPr>
              <w:ind w:left="101" w:right="14"/>
              <w:rPr>
                <w:rFonts w:eastAsia="Segoe UI" w:cstheme="minorHAnsi"/>
                <w:color w:val="auto"/>
                <w:szCs w:val="22"/>
              </w:rPr>
            </w:pPr>
            <w:r w:rsidRPr="00BA4003">
              <w:rPr>
                <w:rFonts w:eastAsia="Segoe UI" w:cstheme="minorHAnsi"/>
                <w:color w:val="auto"/>
                <w:spacing w:val="-1"/>
                <w:szCs w:val="22"/>
              </w:rPr>
              <w:t>C</w:t>
            </w:r>
            <w:r w:rsidRPr="00BA4003">
              <w:rPr>
                <w:rFonts w:eastAsia="Segoe UI" w:cstheme="minorHAnsi"/>
                <w:color w:val="auto"/>
                <w:szCs w:val="22"/>
              </w:rPr>
              <w:t xml:space="preserve">hoose and </w:t>
            </w:r>
            <w:r w:rsidRPr="00BA4003">
              <w:rPr>
                <w:rFonts w:eastAsia="Segoe UI" w:cstheme="minorHAnsi"/>
                <w:color w:val="auto"/>
                <w:spacing w:val="-1"/>
                <w:szCs w:val="22"/>
              </w:rPr>
              <w:t>p</w:t>
            </w:r>
            <w:r w:rsidRPr="00BA4003">
              <w:rPr>
                <w:rFonts w:eastAsia="Segoe UI" w:cstheme="minorHAnsi"/>
                <w:color w:val="auto"/>
                <w:szCs w:val="22"/>
              </w:rPr>
              <w:t>rodu</w:t>
            </w:r>
            <w:r w:rsidRPr="00BA4003">
              <w:rPr>
                <w:rFonts w:eastAsia="Segoe UI" w:cstheme="minorHAnsi"/>
                <w:color w:val="auto"/>
                <w:spacing w:val="-2"/>
                <w:szCs w:val="22"/>
              </w:rPr>
              <w:t>c</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pacing w:val="-2"/>
                <w:szCs w:val="22"/>
              </w:rPr>
              <w:t>a</w:t>
            </w:r>
            <w:r w:rsidRPr="00BA4003">
              <w:rPr>
                <w:rFonts w:eastAsia="Segoe UI" w:cstheme="minorHAnsi"/>
                <w:color w:val="auto"/>
                <w:szCs w:val="22"/>
              </w:rPr>
              <w:t>n e</w:t>
            </w:r>
            <w:r w:rsidRPr="00BA4003">
              <w:rPr>
                <w:rFonts w:eastAsia="Segoe UI" w:cstheme="minorHAnsi"/>
                <w:color w:val="auto"/>
                <w:spacing w:val="-1"/>
                <w:szCs w:val="22"/>
              </w:rPr>
              <w:t>q</w:t>
            </w:r>
            <w:r w:rsidRPr="00BA4003">
              <w:rPr>
                <w:rFonts w:eastAsia="Segoe UI" w:cstheme="minorHAnsi"/>
                <w:color w:val="auto"/>
                <w:szCs w:val="22"/>
              </w:rPr>
              <w:t>u</w:t>
            </w:r>
            <w:r w:rsidRPr="00BA4003">
              <w:rPr>
                <w:rFonts w:eastAsia="Segoe UI" w:cstheme="minorHAnsi"/>
                <w:color w:val="auto"/>
                <w:spacing w:val="-1"/>
                <w:szCs w:val="22"/>
              </w:rPr>
              <w:t>i</w:t>
            </w:r>
            <w:r w:rsidRPr="00BA4003">
              <w:rPr>
                <w:rFonts w:eastAsia="Segoe UI" w:cstheme="minorHAnsi"/>
                <w:color w:val="auto"/>
                <w:szCs w:val="22"/>
              </w:rPr>
              <w:t>val</w:t>
            </w:r>
            <w:r w:rsidRPr="00BA4003">
              <w:rPr>
                <w:rFonts w:eastAsia="Segoe UI" w:cstheme="minorHAnsi"/>
                <w:color w:val="auto"/>
                <w:spacing w:val="-1"/>
                <w:szCs w:val="22"/>
              </w:rPr>
              <w:t>e</w:t>
            </w:r>
            <w:r w:rsidRPr="00BA4003">
              <w:rPr>
                <w:rFonts w:eastAsia="Segoe UI" w:cstheme="minorHAnsi"/>
                <w:color w:val="auto"/>
                <w:szCs w:val="22"/>
              </w:rPr>
              <w:t>nt</w:t>
            </w:r>
            <w:r w:rsidRPr="00BA4003">
              <w:rPr>
                <w:rFonts w:eastAsia="Segoe UI" w:cstheme="minorHAnsi"/>
                <w:color w:val="auto"/>
                <w:spacing w:val="-1"/>
                <w:szCs w:val="22"/>
              </w:rPr>
              <w:t xml:space="preserve"> </w:t>
            </w:r>
            <w:r w:rsidRPr="00BA4003">
              <w:rPr>
                <w:rFonts w:eastAsia="Segoe UI" w:cstheme="minorHAnsi"/>
                <w:color w:val="auto"/>
                <w:szCs w:val="22"/>
              </w:rPr>
              <w:t>form</w:t>
            </w:r>
            <w:r w:rsidRPr="00BA4003">
              <w:rPr>
                <w:rFonts w:eastAsia="Segoe UI" w:cstheme="minorHAnsi"/>
                <w:color w:val="auto"/>
                <w:spacing w:val="-1"/>
                <w:szCs w:val="22"/>
              </w:rPr>
              <w:t xml:space="preserve"> </w:t>
            </w:r>
            <w:r w:rsidRPr="00BA4003">
              <w:rPr>
                <w:rFonts w:eastAsia="Segoe UI" w:cstheme="minorHAnsi"/>
                <w:color w:val="auto"/>
                <w:szCs w:val="22"/>
              </w:rPr>
              <w:t>of</w:t>
            </w:r>
            <w:r w:rsidRPr="00BA4003">
              <w:rPr>
                <w:rFonts w:eastAsia="Segoe UI" w:cstheme="minorHAnsi"/>
                <w:color w:val="auto"/>
                <w:spacing w:val="-2"/>
                <w:szCs w:val="22"/>
              </w:rPr>
              <w:t xml:space="preserve"> </w:t>
            </w:r>
            <w:r w:rsidRPr="00BA4003">
              <w:rPr>
                <w:rFonts w:eastAsia="Segoe UI" w:cstheme="minorHAnsi"/>
                <w:color w:val="auto"/>
                <w:szCs w:val="22"/>
              </w:rPr>
              <w:t>an e</w:t>
            </w:r>
            <w:r w:rsidRPr="00BA4003">
              <w:rPr>
                <w:rFonts w:eastAsia="Segoe UI" w:cstheme="minorHAnsi"/>
                <w:color w:val="auto"/>
                <w:spacing w:val="-4"/>
                <w:szCs w:val="22"/>
              </w:rPr>
              <w:t>x</w:t>
            </w:r>
            <w:r w:rsidRPr="00BA4003">
              <w:rPr>
                <w:rFonts w:eastAsia="Segoe UI" w:cstheme="minorHAnsi"/>
                <w:color w:val="auto"/>
                <w:szCs w:val="22"/>
              </w:rPr>
              <w:t>press</w:t>
            </w:r>
            <w:r w:rsidRPr="00BA4003">
              <w:rPr>
                <w:rFonts w:eastAsia="Segoe UI" w:cstheme="minorHAnsi"/>
                <w:color w:val="auto"/>
                <w:spacing w:val="-1"/>
                <w:szCs w:val="22"/>
              </w:rPr>
              <w:t>i</w:t>
            </w:r>
            <w:r w:rsidRPr="00BA4003">
              <w:rPr>
                <w:rFonts w:eastAsia="Segoe UI" w:cstheme="minorHAnsi"/>
                <w:color w:val="auto"/>
                <w:szCs w:val="22"/>
              </w:rPr>
              <w:t xml:space="preserve">on </w:t>
            </w:r>
            <w:r w:rsidRPr="00BA4003">
              <w:rPr>
                <w:rFonts w:eastAsia="Segoe UI" w:cstheme="minorHAnsi"/>
                <w:color w:val="auto"/>
                <w:spacing w:val="-1"/>
                <w:szCs w:val="22"/>
              </w:rPr>
              <w:t>t</w:t>
            </w:r>
            <w:r w:rsidRPr="00BA4003">
              <w:rPr>
                <w:rFonts w:eastAsia="Segoe UI" w:cstheme="minorHAnsi"/>
                <w:color w:val="auto"/>
                <w:szCs w:val="22"/>
              </w:rPr>
              <w:t>o re</w:t>
            </w:r>
            <w:r w:rsidRPr="00BA4003">
              <w:rPr>
                <w:rFonts w:eastAsia="Segoe UI" w:cstheme="minorHAnsi"/>
                <w:color w:val="auto"/>
                <w:spacing w:val="-1"/>
                <w:szCs w:val="22"/>
              </w:rPr>
              <w:t>v</w:t>
            </w:r>
            <w:r w:rsidRPr="00BA4003">
              <w:rPr>
                <w:rFonts w:eastAsia="Segoe UI" w:cstheme="minorHAnsi"/>
                <w:color w:val="auto"/>
                <w:szCs w:val="22"/>
              </w:rPr>
              <w:t>eal</w:t>
            </w:r>
            <w:r w:rsidRPr="00BA4003">
              <w:rPr>
                <w:rFonts w:eastAsia="Segoe UI" w:cstheme="minorHAnsi"/>
                <w:color w:val="auto"/>
                <w:spacing w:val="-1"/>
                <w:szCs w:val="22"/>
              </w:rPr>
              <w:t xml:space="preserve"> </w:t>
            </w:r>
            <w:r w:rsidRPr="00BA4003">
              <w:rPr>
                <w:rFonts w:eastAsia="Segoe UI" w:cstheme="minorHAnsi"/>
                <w:color w:val="auto"/>
                <w:spacing w:val="-2"/>
                <w:szCs w:val="22"/>
              </w:rPr>
              <w:t>a</w:t>
            </w:r>
            <w:r w:rsidRPr="00BA4003">
              <w:rPr>
                <w:rFonts w:eastAsia="Segoe UI" w:cstheme="minorHAnsi"/>
                <w:color w:val="auto"/>
                <w:szCs w:val="22"/>
              </w:rPr>
              <w:t>nd</w:t>
            </w:r>
            <w:r w:rsidRPr="00BA4003">
              <w:rPr>
                <w:rFonts w:eastAsia="Segoe UI" w:cstheme="minorHAnsi"/>
                <w:color w:val="auto"/>
                <w:spacing w:val="-1"/>
                <w:szCs w:val="22"/>
              </w:rPr>
              <w:t xml:space="preserve"> </w:t>
            </w:r>
            <w:r w:rsidRPr="00BA4003">
              <w:rPr>
                <w:rFonts w:eastAsia="Segoe UI" w:cstheme="minorHAnsi"/>
                <w:color w:val="auto"/>
                <w:szCs w:val="22"/>
              </w:rPr>
              <w:t>e</w:t>
            </w:r>
            <w:r w:rsidRPr="00BA4003">
              <w:rPr>
                <w:rFonts w:eastAsia="Segoe UI" w:cstheme="minorHAnsi"/>
                <w:color w:val="auto"/>
                <w:spacing w:val="-1"/>
                <w:szCs w:val="22"/>
              </w:rPr>
              <w:t>x</w:t>
            </w:r>
            <w:r w:rsidRPr="00BA4003">
              <w:rPr>
                <w:rFonts w:eastAsia="Segoe UI" w:cstheme="minorHAnsi"/>
                <w:color w:val="auto"/>
                <w:szCs w:val="22"/>
              </w:rPr>
              <w:t>p</w:t>
            </w:r>
            <w:r w:rsidRPr="00BA4003">
              <w:rPr>
                <w:rFonts w:eastAsia="Segoe UI" w:cstheme="minorHAnsi"/>
                <w:color w:val="auto"/>
                <w:spacing w:val="-1"/>
                <w:szCs w:val="22"/>
              </w:rPr>
              <w:t>l</w:t>
            </w:r>
            <w:r w:rsidRPr="00BA4003">
              <w:rPr>
                <w:rFonts w:eastAsia="Segoe UI" w:cstheme="minorHAnsi"/>
                <w:color w:val="auto"/>
                <w:szCs w:val="22"/>
              </w:rPr>
              <w:t>ain</w:t>
            </w:r>
            <w:r w:rsidRPr="00BA4003">
              <w:rPr>
                <w:rFonts w:eastAsia="Segoe UI" w:cstheme="minorHAnsi"/>
                <w:color w:val="auto"/>
                <w:spacing w:val="-1"/>
                <w:szCs w:val="22"/>
              </w:rPr>
              <w:t xml:space="preserve"> </w:t>
            </w:r>
            <w:r w:rsidRPr="00BA4003">
              <w:rPr>
                <w:rFonts w:eastAsia="Segoe UI" w:cstheme="minorHAnsi"/>
                <w:color w:val="auto"/>
                <w:szCs w:val="22"/>
              </w:rPr>
              <w:lastRenderedPageBreak/>
              <w:t>proper</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1"/>
                <w:szCs w:val="22"/>
              </w:rPr>
              <w:t>e</w:t>
            </w:r>
            <w:r w:rsidRPr="00BA4003">
              <w:rPr>
                <w:rFonts w:eastAsia="Segoe UI" w:cstheme="minorHAnsi"/>
                <w:color w:val="auto"/>
                <w:szCs w:val="22"/>
              </w:rPr>
              <w:t xml:space="preserve">s of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pacing w:val="-3"/>
                <w:szCs w:val="22"/>
              </w:rPr>
              <w:t>q</w:t>
            </w:r>
            <w:r w:rsidRPr="00BA4003">
              <w:rPr>
                <w:rFonts w:eastAsia="Segoe UI" w:cstheme="minorHAnsi"/>
                <w:color w:val="auto"/>
                <w:szCs w:val="22"/>
              </w:rPr>
              <w:t>uant</w:t>
            </w:r>
            <w:r w:rsidRPr="00BA4003">
              <w:rPr>
                <w:rFonts w:eastAsia="Segoe UI" w:cstheme="minorHAnsi"/>
                <w:color w:val="auto"/>
                <w:spacing w:val="-1"/>
                <w:szCs w:val="22"/>
              </w:rPr>
              <w:t>i</w:t>
            </w:r>
            <w:r w:rsidRPr="00BA4003">
              <w:rPr>
                <w:rFonts w:eastAsia="Segoe UI" w:cstheme="minorHAnsi"/>
                <w:color w:val="auto"/>
                <w:szCs w:val="22"/>
              </w:rPr>
              <w:t>ty</w:t>
            </w:r>
            <w:r w:rsidRPr="00BA4003">
              <w:rPr>
                <w:rFonts w:eastAsia="Segoe UI" w:cstheme="minorHAnsi"/>
                <w:color w:val="auto"/>
                <w:spacing w:val="1"/>
                <w:szCs w:val="22"/>
              </w:rPr>
              <w:t xml:space="preserve"> </w:t>
            </w:r>
            <w:r w:rsidRPr="00BA4003">
              <w:rPr>
                <w:rFonts w:eastAsia="Segoe UI" w:cstheme="minorHAnsi"/>
                <w:color w:val="auto"/>
                <w:szCs w:val="22"/>
              </w:rPr>
              <w:t>r</w:t>
            </w:r>
            <w:r w:rsidRPr="00BA4003">
              <w:rPr>
                <w:rFonts w:eastAsia="Segoe UI" w:cstheme="minorHAnsi"/>
                <w:color w:val="auto"/>
                <w:spacing w:val="-1"/>
                <w:szCs w:val="22"/>
              </w:rPr>
              <w:t>e</w:t>
            </w:r>
            <w:r w:rsidRPr="00BA4003">
              <w:rPr>
                <w:rFonts w:eastAsia="Segoe UI" w:cstheme="minorHAnsi"/>
                <w:color w:val="auto"/>
                <w:szCs w:val="22"/>
              </w:rPr>
              <w:t>pres</w:t>
            </w:r>
            <w:r w:rsidRPr="00BA4003">
              <w:rPr>
                <w:rFonts w:eastAsia="Segoe UI" w:cstheme="minorHAnsi"/>
                <w:color w:val="auto"/>
                <w:spacing w:val="-3"/>
                <w:szCs w:val="22"/>
              </w:rPr>
              <w:t>e</w:t>
            </w:r>
            <w:r w:rsidRPr="00BA4003">
              <w:rPr>
                <w:rFonts w:eastAsia="Segoe UI" w:cstheme="minorHAnsi"/>
                <w:color w:val="auto"/>
                <w:szCs w:val="22"/>
              </w:rPr>
              <w:t>nt</w:t>
            </w:r>
            <w:r w:rsidRPr="00BA4003">
              <w:rPr>
                <w:rFonts w:eastAsia="Segoe UI" w:cstheme="minorHAnsi"/>
                <w:color w:val="auto"/>
                <w:spacing w:val="-1"/>
                <w:szCs w:val="22"/>
              </w:rPr>
              <w:t>e</w:t>
            </w:r>
            <w:r w:rsidRPr="00BA4003">
              <w:rPr>
                <w:rFonts w:eastAsia="Segoe UI" w:cstheme="minorHAnsi"/>
                <w:color w:val="auto"/>
                <w:szCs w:val="22"/>
              </w:rPr>
              <w:t>d</w:t>
            </w:r>
            <w:r w:rsidRPr="00BA4003">
              <w:rPr>
                <w:rFonts w:eastAsia="Segoe UI" w:cstheme="minorHAnsi"/>
                <w:color w:val="auto"/>
                <w:spacing w:val="-1"/>
                <w:szCs w:val="22"/>
              </w:rPr>
              <w:t xml:space="preserve"> </w:t>
            </w:r>
            <w:r w:rsidRPr="00BA4003">
              <w:rPr>
                <w:rFonts w:eastAsia="Segoe UI" w:cstheme="minorHAnsi"/>
                <w:color w:val="auto"/>
                <w:szCs w:val="22"/>
              </w:rPr>
              <w:t>by the</w:t>
            </w:r>
            <w:r w:rsidRPr="00BA4003">
              <w:rPr>
                <w:rFonts w:eastAsia="Segoe UI" w:cstheme="minorHAnsi"/>
                <w:color w:val="auto"/>
                <w:spacing w:val="-1"/>
                <w:szCs w:val="22"/>
              </w:rPr>
              <w:t xml:space="preserve"> e</w:t>
            </w:r>
            <w:r w:rsidRPr="00BA4003">
              <w:rPr>
                <w:rFonts w:eastAsia="Segoe UI" w:cstheme="minorHAnsi"/>
                <w:color w:val="auto"/>
                <w:szCs w:val="22"/>
              </w:rPr>
              <w:t>x</w:t>
            </w:r>
            <w:r w:rsidRPr="00BA4003">
              <w:rPr>
                <w:rFonts w:eastAsia="Segoe UI" w:cstheme="minorHAnsi"/>
                <w:color w:val="auto"/>
                <w:spacing w:val="-1"/>
                <w:szCs w:val="22"/>
              </w:rPr>
              <w:t>p</w:t>
            </w:r>
            <w:r w:rsidRPr="00BA4003">
              <w:rPr>
                <w:rFonts w:eastAsia="Segoe UI" w:cstheme="minorHAnsi"/>
                <w:color w:val="auto"/>
                <w:szCs w:val="22"/>
              </w:rPr>
              <w:t>ress</w:t>
            </w:r>
            <w:r w:rsidRPr="00BA4003">
              <w:rPr>
                <w:rFonts w:eastAsia="Segoe UI" w:cstheme="minorHAnsi"/>
                <w:color w:val="auto"/>
                <w:spacing w:val="-1"/>
                <w:szCs w:val="22"/>
              </w:rPr>
              <w:t>i</w:t>
            </w:r>
            <w:r w:rsidR="00225B81" w:rsidRPr="00BA4003">
              <w:rPr>
                <w:rFonts w:eastAsia="Segoe UI" w:cstheme="minorHAnsi"/>
                <w:color w:val="auto"/>
                <w:szCs w:val="22"/>
              </w:rPr>
              <w:t>on.</w:t>
            </w:r>
          </w:p>
          <w:p w14:paraId="129CF433" w14:textId="77777777" w:rsidR="00225B81" w:rsidRPr="00BA4003" w:rsidRDefault="008C39BD" w:rsidP="00FF0E95">
            <w:pPr>
              <w:pStyle w:val="ListParagraph"/>
              <w:numPr>
                <w:ilvl w:val="0"/>
                <w:numId w:val="111"/>
              </w:numPr>
              <w:ind w:right="14"/>
              <w:rPr>
                <w:rFonts w:eastAsia="Segoe UI" w:cstheme="minorHAnsi"/>
                <w:color w:val="auto"/>
                <w:szCs w:val="22"/>
              </w:rPr>
            </w:pPr>
            <w:r w:rsidRPr="00BA4003">
              <w:rPr>
                <w:rFonts w:eastAsia="Segoe UI" w:cstheme="minorHAnsi"/>
                <w:color w:val="auto"/>
                <w:szCs w:val="22"/>
              </w:rPr>
              <w:t>F</w:t>
            </w:r>
            <w:r w:rsidRPr="00BA4003">
              <w:rPr>
                <w:rFonts w:eastAsia="Segoe UI" w:cstheme="minorHAnsi"/>
                <w:color w:val="auto"/>
                <w:spacing w:val="1"/>
                <w:szCs w:val="22"/>
              </w:rPr>
              <w:t>a</w:t>
            </w:r>
            <w:r w:rsidRPr="00BA4003">
              <w:rPr>
                <w:rFonts w:eastAsia="Segoe UI" w:cstheme="minorHAnsi"/>
                <w:color w:val="auto"/>
                <w:spacing w:val="-1"/>
                <w:szCs w:val="22"/>
              </w:rPr>
              <w:t>c</w:t>
            </w:r>
            <w:r w:rsidRPr="00BA4003">
              <w:rPr>
                <w:rFonts w:eastAsia="Segoe UI" w:cstheme="minorHAnsi"/>
                <w:color w:val="auto"/>
                <w:szCs w:val="22"/>
              </w:rPr>
              <w:t>tor a q</w:t>
            </w:r>
            <w:r w:rsidRPr="00BA4003">
              <w:rPr>
                <w:rFonts w:eastAsia="Segoe UI" w:cstheme="minorHAnsi"/>
                <w:color w:val="auto"/>
                <w:spacing w:val="-1"/>
                <w:szCs w:val="22"/>
              </w:rPr>
              <w:t>u</w:t>
            </w:r>
            <w:r w:rsidRPr="00BA4003">
              <w:rPr>
                <w:rFonts w:eastAsia="Segoe UI" w:cstheme="minorHAnsi"/>
                <w:color w:val="auto"/>
                <w:szCs w:val="22"/>
              </w:rPr>
              <w:t>ad</w:t>
            </w:r>
            <w:r w:rsidRPr="00BA4003">
              <w:rPr>
                <w:rFonts w:eastAsia="Segoe UI" w:cstheme="minorHAnsi"/>
                <w:color w:val="auto"/>
                <w:spacing w:val="-2"/>
                <w:szCs w:val="22"/>
              </w:rPr>
              <w:t>r</w:t>
            </w:r>
            <w:r w:rsidRPr="00BA4003">
              <w:rPr>
                <w:rFonts w:eastAsia="Segoe UI" w:cstheme="minorHAnsi"/>
                <w:color w:val="auto"/>
                <w:szCs w:val="22"/>
              </w:rPr>
              <w:t>at</w:t>
            </w:r>
            <w:r w:rsidRPr="00BA4003">
              <w:rPr>
                <w:rFonts w:eastAsia="Segoe UI" w:cstheme="minorHAnsi"/>
                <w:color w:val="auto"/>
                <w:spacing w:val="-1"/>
                <w:szCs w:val="22"/>
              </w:rPr>
              <w:t>i</w:t>
            </w:r>
            <w:r w:rsidRPr="00BA4003">
              <w:rPr>
                <w:rFonts w:eastAsia="Segoe UI" w:cstheme="minorHAnsi"/>
                <w:color w:val="auto"/>
                <w:szCs w:val="22"/>
              </w:rPr>
              <w:t>c</w:t>
            </w:r>
            <w:r w:rsidRPr="00BA4003">
              <w:rPr>
                <w:rFonts w:eastAsia="Segoe UI" w:cstheme="minorHAnsi"/>
                <w:color w:val="auto"/>
                <w:spacing w:val="-1"/>
                <w:szCs w:val="22"/>
              </w:rPr>
              <w:t xml:space="preserve"> e</w:t>
            </w:r>
            <w:r w:rsidRPr="00BA4003">
              <w:rPr>
                <w:rFonts w:eastAsia="Segoe UI" w:cstheme="minorHAnsi"/>
                <w:color w:val="auto"/>
                <w:szCs w:val="22"/>
              </w:rPr>
              <w:t>x</w:t>
            </w:r>
            <w:r w:rsidRPr="00BA4003">
              <w:rPr>
                <w:rFonts w:eastAsia="Segoe UI" w:cstheme="minorHAnsi"/>
                <w:color w:val="auto"/>
                <w:spacing w:val="-1"/>
                <w:szCs w:val="22"/>
              </w:rPr>
              <w:t>p</w:t>
            </w:r>
            <w:r w:rsidRPr="00BA4003">
              <w:rPr>
                <w:rFonts w:eastAsia="Segoe UI" w:cstheme="minorHAnsi"/>
                <w:color w:val="auto"/>
                <w:szCs w:val="22"/>
              </w:rPr>
              <w:t>ress</w:t>
            </w:r>
            <w:r w:rsidRPr="00BA4003">
              <w:rPr>
                <w:rFonts w:eastAsia="Segoe UI" w:cstheme="minorHAnsi"/>
                <w:color w:val="auto"/>
                <w:spacing w:val="-1"/>
                <w:szCs w:val="22"/>
              </w:rPr>
              <w:t>i</w:t>
            </w:r>
            <w:r w:rsidRPr="00BA4003">
              <w:rPr>
                <w:rFonts w:eastAsia="Segoe UI" w:cstheme="minorHAnsi"/>
                <w:color w:val="auto"/>
                <w:szCs w:val="22"/>
              </w:rPr>
              <w:t xml:space="preserve">on </w:t>
            </w:r>
            <w:r w:rsidRPr="00BA4003">
              <w:rPr>
                <w:rFonts w:eastAsia="Segoe UI" w:cstheme="minorHAnsi"/>
                <w:color w:val="auto"/>
                <w:spacing w:val="-1"/>
                <w:szCs w:val="22"/>
              </w:rPr>
              <w:t>t</w:t>
            </w:r>
            <w:r w:rsidRPr="00BA4003">
              <w:rPr>
                <w:rFonts w:eastAsia="Segoe UI" w:cstheme="minorHAnsi"/>
                <w:color w:val="auto"/>
                <w:szCs w:val="22"/>
              </w:rPr>
              <w:t>o re</w:t>
            </w:r>
            <w:r w:rsidRPr="00BA4003">
              <w:rPr>
                <w:rFonts w:eastAsia="Segoe UI" w:cstheme="minorHAnsi"/>
                <w:color w:val="auto"/>
                <w:spacing w:val="-1"/>
                <w:szCs w:val="22"/>
              </w:rPr>
              <w:t>v</w:t>
            </w:r>
            <w:r w:rsidRPr="00BA4003">
              <w:rPr>
                <w:rFonts w:eastAsia="Segoe UI" w:cstheme="minorHAnsi"/>
                <w:color w:val="auto"/>
                <w:szCs w:val="22"/>
              </w:rPr>
              <w:t>eal</w:t>
            </w:r>
            <w:r w:rsidRPr="00BA4003">
              <w:rPr>
                <w:rFonts w:eastAsia="Segoe UI" w:cstheme="minorHAnsi"/>
                <w:color w:val="auto"/>
                <w:spacing w:val="-1"/>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 xml:space="preserve"> </w:t>
            </w:r>
            <w:r w:rsidRPr="00BA4003">
              <w:rPr>
                <w:rFonts w:eastAsia="Segoe UI" w:cstheme="minorHAnsi"/>
                <w:color w:val="auto"/>
                <w:szCs w:val="22"/>
              </w:rPr>
              <w:t>ze</w:t>
            </w:r>
            <w:r w:rsidRPr="00BA4003">
              <w:rPr>
                <w:rFonts w:eastAsia="Segoe UI" w:cstheme="minorHAnsi"/>
                <w:color w:val="auto"/>
                <w:spacing w:val="-2"/>
                <w:szCs w:val="22"/>
              </w:rPr>
              <w:t>r</w:t>
            </w:r>
            <w:r w:rsidRPr="00BA4003">
              <w:rPr>
                <w:rFonts w:eastAsia="Segoe UI" w:cstheme="minorHAnsi"/>
                <w:color w:val="auto"/>
                <w:szCs w:val="22"/>
              </w:rPr>
              <w:t xml:space="preserve">os </w:t>
            </w:r>
            <w:r w:rsidRPr="00BA4003">
              <w:rPr>
                <w:rFonts w:eastAsia="Segoe UI" w:cstheme="minorHAnsi"/>
                <w:color w:val="auto"/>
                <w:spacing w:val="-2"/>
                <w:szCs w:val="22"/>
              </w:rPr>
              <w:t>o</w:t>
            </w:r>
            <w:r w:rsidRPr="00BA4003">
              <w:rPr>
                <w:rFonts w:eastAsia="Segoe UI" w:cstheme="minorHAnsi"/>
                <w:color w:val="auto"/>
                <w:szCs w:val="22"/>
              </w:rPr>
              <w:t>f the</w:t>
            </w:r>
            <w:r w:rsidRPr="00BA4003">
              <w:rPr>
                <w:rFonts w:eastAsia="Segoe UI" w:cstheme="minorHAnsi"/>
                <w:color w:val="auto"/>
                <w:spacing w:val="-1"/>
                <w:szCs w:val="22"/>
              </w:rPr>
              <w:t xml:space="preserve"> </w:t>
            </w:r>
            <w:r w:rsidRPr="00BA4003">
              <w:rPr>
                <w:rFonts w:eastAsia="Segoe UI" w:cstheme="minorHAnsi"/>
                <w:color w:val="auto"/>
                <w:szCs w:val="22"/>
              </w:rPr>
              <w:t>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 xml:space="preserve">on </w:t>
            </w:r>
            <w:r w:rsidRPr="00BA4003">
              <w:rPr>
                <w:rFonts w:eastAsia="Segoe UI" w:cstheme="minorHAnsi"/>
                <w:color w:val="auto"/>
                <w:spacing w:val="-1"/>
                <w:szCs w:val="22"/>
              </w:rPr>
              <w:t>i</w:t>
            </w:r>
            <w:r w:rsidRPr="00BA4003">
              <w:rPr>
                <w:rFonts w:eastAsia="Segoe UI" w:cstheme="minorHAnsi"/>
                <w:color w:val="auto"/>
                <w:szCs w:val="22"/>
              </w:rPr>
              <w:t>t</w:t>
            </w:r>
            <w:r w:rsidRPr="00BA4003">
              <w:rPr>
                <w:rFonts w:eastAsia="Segoe UI" w:cstheme="minorHAnsi"/>
                <w:color w:val="auto"/>
                <w:spacing w:val="-1"/>
                <w:szCs w:val="22"/>
              </w:rPr>
              <w:t xml:space="preserve"> </w:t>
            </w:r>
            <w:r w:rsidRPr="00BA4003">
              <w:rPr>
                <w:rFonts w:eastAsia="Segoe UI" w:cstheme="minorHAnsi"/>
                <w:color w:val="auto"/>
                <w:szCs w:val="22"/>
              </w:rPr>
              <w:t>d</w:t>
            </w:r>
            <w:r w:rsidRPr="00BA4003">
              <w:rPr>
                <w:rFonts w:eastAsia="Segoe UI" w:cstheme="minorHAnsi"/>
                <w:color w:val="auto"/>
                <w:spacing w:val="-1"/>
                <w:szCs w:val="22"/>
              </w:rPr>
              <w:t>e</w:t>
            </w:r>
            <w:r w:rsidRPr="00BA4003">
              <w:rPr>
                <w:rFonts w:eastAsia="Segoe UI" w:cstheme="minorHAnsi"/>
                <w:color w:val="auto"/>
                <w:szCs w:val="22"/>
              </w:rPr>
              <w:t>fines.</w:t>
            </w:r>
          </w:p>
          <w:p w14:paraId="2A50FC14" w14:textId="77777777" w:rsidR="00225B81" w:rsidRPr="00BA4003" w:rsidRDefault="008C39BD" w:rsidP="00FF0E95">
            <w:pPr>
              <w:pStyle w:val="ListParagraph"/>
              <w:numPr>
                <w:ilvl w:val="0"/>
                <w:numId w:val="111"/>
              </w:numPr>
              <w:ind w:right="14"/>
              <w:rPr>
                <w:rFonts w:eastAsia="Segoe UI" w:cstheme="minorHAnsi"/>
                <w:color w:val="auto"/>
                <w:szCs w:val="22"/>
              </w:rPr>
            </w:pPr>
            <w:r w:rsidRPr="00BA4003">
              <w:rPr>
                <w:rFonts w:eastAsia="Segoe UI" w:cstheme="minorHAnsi"/>
                <w:color w:val="auto"/>
                <w:spacing w:val="-1"/>
                <w:szCs w:val="22"/>
              </w:rPr>
              <w:t>C</w:t>
            </w:r>
            <w:r w:rsidRPr="00BA4003">
              <w:rPr>
                <w:rFonts w:eastAsia="Segoe UI" w:cstheme="minorHAnsi"/>
                <w:color w:val="auto"/>
                <w:szCs w:val="22"/>
              </w:rPr>
              <w:t>omp</w:t>
            </w:r>
            <w:r w:rsidRPr="00BA4003">
              <w:rPr>
                <w:rFonts w:eastAsia="Segoe UI" w:cstheme="minorHAnsi"/>
                <w:color w:val="auto"/>
                <w:spacing w:val="-1"/>
                <w:szCs w:val="22"/>
              </w:rPr>
              <w:t>l</w:t>
            </w:r>
            <w:r w:rsidRPr="00BA4003">
              <w:rPr>
                <w:rFonts w:eastAsia="Segoe UI" w:cstheme="minorHAnsi"/>
                <w:color w:val="auto"/>
                <w:szCs w:val="22"/>
              </w:rPr>
              <w:t>e</w:t>
            </w:r>
            <w:r w:rsidRPr="00BA4003">
              <w:rPr>
                <w:rFonts w:eastAsia="Segoe UI" w:cstheme="minorHAnsi"/>
                <w:color w:val="auto"/>
                <w:spacing w:val="-1"/>
                <w:szCs w:val="22"/>
              </w:rPr>
              <w:t>t</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 xml:space="preserve"> </w:t>
            </w:r>
            <w:r w:rsidRPr="00BA4003">
              <w:rPr>
                <w:rFonts w:eastAsia="Segoe UI" w:cstheme="minorHAnsi"/>
                <w:color w:val="auto"/>
                <w:szCs w:val="22"/>
              </w:rPr>
              <w:t>s</w:t>
            </w:r>
            <w:r w:rsidRPr="00BA4003">
              <w:rPr>
                <w:rFonts w:eastAsia="Segoe UI" w:cstheme="minorHAnsi"/>
                <w:color w:val="auto"/>
                <w:spacing w:val="-1"/>
                <w:szCs w:val="22"/>
              </w:rPr>
              <w:t>q</w:t>
            </w:r>
            <w:r w:rsidRPr="00BA4003">
              <w:rPr>
                <w:rFonts w:eastAsia="Segoe UI" w:cstheme="minorHAnsi"/>
                <w:color w:val="auto"/>
                <w:szCs w:val="22"/>
              </w:rPr>
              <w:t xml:space="preserve">uare </w:t>
            </w:r>
            <w:r w:rsidRPr="00BA4003">
              <w:rPr>
                <w:rFonts w:eastAsia="Segoe UI" w:cstheme="minorHAnsi"/>
                <w:color w:val="auto"/>
                <w:spacing w:val="-1"/>
                <w:szCs w:val="22"/>
              </w:rPr>
              <w:t>i</w:t>
            </w:r>
            <w:r w:rsidRPr="00BA4003">
              <w:rPr>
                <w:rFonts w:eastAsia="Segoe UI" w:cstheme="minorHAnsi"/>
                <w:color w:val="auto"/>
                <w:szCs w:val="22"/>
              </w:rPr>
              <w:t>n a</w:t>
            </w:r>
            <w:r w:rsidRPr="00BA4003">
              <w:rPr>
                <w:rFonts w:eastAsia="Segoe UI" w:cstheme="minorHAnsi"/>
                <w:color w:val="auto"/>
                <w:spacing w:val="-2"/>
                <w:szCs w:val="22"/>
              </w:rPr>
              <w:t xml:space="preserve"> </w:t>
            </w:r>
            <w:r w:rsidRPr="00BA4003">
              <w:rPr>
                <w:rFonts w:eastAsia="Segoe UI" w:cstheme="minorHAnsi"/>
                <w:color w:val="auto"/>
                <w:szCs w:val="22"/>
              </w:rPr>
              <w:t>qua</w:t>
            </w:r>
            <w:r w:rsidRPr="00BA4003">
              <w:rPr>
                <w:rFonts w:eastAsia="Segoe UI" w:cstheme="minorHAnsi"/>
                <w:color w:val="auto"/>
                <w:spacing w:val="-1"/>
                <w:szCs w:val="22"/>
              </w:rPr>
              <w:t>d</w:t>
            </w:r>
            <w:r w:rsidRPr="00BA4003">
              <w:rPr>
                <w:rFonts w:eastAsia="Segoe UI" w:cstheme="minorHAnsi"/>
                <w:color w:val="auto"/>
                <w:szCs w:val="22"/>
              </w:rPr>
              <w:t>rat</w:t>
            </w:r>
            <w:r w:rsidRPr="00BA4003">
              <w:rPr>
                <w:rFonts w:eastAsia="Segoe UI" w:cstheme="minorHAnsi"/>
                <w:color w:val="auto"/>
                <w:spacing w:val="-1"/>
                <w:szCs w:val="22"/>
              </w:rPr>
              <w:t>i</w:t>
            </w:r>
            <w:r w:rsidRPr="00BA4003">
              <w:rPr>
                <w:rFonts w:eastAsia="Segoe UI" w:cstheme="minorHAnsi"/>
                <w:color w:val="auto"/>
                <w:szCs w:val="22"/>
              </w:rPr>
              <w:t>c</w:t>
            </w:r>
            <w:r w:rsidRPr="00BA4003">
              <w:rPr>
                <w:rFonts w:eastAsia="Segoe UI" w:cstheme="minorHAnsi"/>
                <w:color w:val="auto"/>
                <w:spacing w:val="-1"/>
                <w:szCs w:val="22"/>
              </w:rPr>
              <w:t xml:space="preserve"> e</w:t>
            </w:r>
            <w:r w:rsidRPr="00BA4003">
              <w:rPr>
                <w:rFonts w:eastAsia="Segoe UI" w:cstheme="minorHAnsi"/>
                <w:color w:val="auto"/>
                <w:szCs w:val="22"/>
              </w:rPr>
              <w:t>x</w:t>
            </w:r>
            <w:r w:rsidRPr="00BA4003">
              <w:rPr>
                <w:rFonts w:eastAsia="Segoe UI" w:cstheme="minorHAnsi"/>
                <w:color w:val="auto"/>
                <w:spacing w:val="-1"/>
                <w:szCs w:val="22"/>
              </w:rPr>
              <w:t>p</w:t>
            </w:r>
            <w:r w:rsidRPr="00BA4003">
              <w:rPr>
                <w:rFonts w:eastAsia="Segoe UI" w:cstheme="minorHAnsi"/>
                <w:color w:val="auto"/>
                <w:szCs w:val="22"/>
              </w:rPr>
              <w:t>ress</w:t>
            </w:r>
            <w:r w:rsidRPr="00BA4003">
              <w:rPr>
                <w:rFonts w:eastAsia="Segoe UI" w:cstheme="minorHAnsi"/>
                <w:color w:val="auto"/>
                <w:spacing w:val="-1"/>
                <w:szCs w:val="22"/>
              </w:rPr>
              <w:t>i</w:t>
            </w:r>
            <w:r w:rsidRPr="00BA4003">
              <w:rPr>
                <w:rFonts w:eastAsia="Segoe UI" w:cstheme="minorHAnsi"/>
                <w:color w:val="auto"/>
                <w:szCs w:val="22"/>
              </w:rPr>
              <w:t xml:space="preserve">on </w:t>
            </w:r>
            <w:r w:rsidRPr="00BA4003">
              <w:rPr>
                <w:rFonts w:eastAsia="Segoe UI" w:cstheme="minorHAnsi"/>
                <w:color w:val="auto"/>
                <w:spacing w:val="-1"/>
                <w:szCs w:val="22"/>
              </w:rPr>
              <w:t>t</w:t>
            </w:r>
            <w:r w:rsidRPr="00BA4003">
              <w:rPr>
                <w:rFonts w:eastAsia="Segoe UI" w:cstheme="minorHAnsi"/>
                <w:color w:val="auto"/>
                <w:szCs w:val="22"/>
              </w:rPr>
              <w:t>o</w:t>
            </w:r>
            <w:r w:rsidRPr="00BA4003">
              <w:rPr>
                <w:rFonts w:eastAsia="Segoe UI" w:cstheme="minorHAnsi"/>
                <w:color w:val="auto"/>
                <w:spacing w:val="-2"/>
                <w:szCs w:val="22"/>
              </w:rPr>
              <w:t xml:space="preserve"> </w:t>
            </w:r>
            <w:r w:rsidRPr="00BA4003">
              <w:rPr>
                <w:rFonts w:eastAsia="Segoe UI" w:cstheme="minorHAnsi"/>
                <w:color w:val="auto"/>
                <w:szCs w:val="22"/>
              </w:rPr>
              <w:t>rev</w:t>
            </w:r>
            <w:r w:rsidRPr="00BA4003">
              <w:rPr>
                <w:rFonts w:eastAsia="Segoe UI" w:cstheme="minorHAnsi"/>
                <w:color w:val="auto"/>
                <w:spacing w:val="-1"/>
                <w:szCs w:val="22"/>
              </w:rPr>
              <w:t>e</w:t>
            </w:r>
            <w:r w:rsidRPr="00BA4003">
              <w:rPr>
                <w:rFonts w:eastAsia="Segoe UI" w:cstheme="minorHAnsi"/>
                <w:color w:val="auto"/>
                <w:szCs w:val="22"/>
              </w:rPr>
              <w:t>al the</w:t>
            </w:r>
            <w:r w:rsidRPr="00BA4003">
              <w:rPr>
                <w:rFonts w:eastAsia="Segoe UI" w:cstheme="minorHAnsi"/>
                <w:color w:val="auto"/>
                <w:spacing w:val="-1"/>
                <w:szCs w:val="22"/>
              </w:rPr>
              <w:t xml:space="preserve"> m</w:t>
            </w:r>
            <w:r w:rsidRPr="00BA4003">
              <w:rPr>
                <w:rFonts w:eastAsia="Segoe UI" w:cstheme="minorHAnsi"/>
                <w:color w:val="auto"/>
                <w:szCs w:val="22"/>
              </w:rPr>
              <w:t>ax</w:t>
            </w:r>
            <w:r w:rsidRPr="00BA4003">
              <w:rPr>
                <w:rFonts w:eastAsia="Segoe UI" w:cstheme="minorHAnsi"/>
                <w:color w:val="auto"/>
                <w:spacing w:val="-1"/>
                <w:szCs w:val="22"/>
              </w:rPr>
              <w:t>i</w:t>
            </w:r>
            <w:r w:rsidRPr="00BA4003">
              <w:rPr>
                <w:rFonts w:eastAsia="Segoe UI" w:cstheme="minorHAnsi"/>
                <w:color w:val="auto"/>
                <w:szCs w:val="22"/>
              </w:rPr>
              <w:t>m</w:t>
            </w:r>
            <w:r w:rsidRPr="00BA4003">
              <w:rPr>
                <w:rFonts w:eastAsia="Segoe UI" w:cstheme="minorHAnsi"/>
                <w:color w:val="auto"/>
                <w:spacing w:val="-1"/>
                <w:szCs w:val="22"/>
              </w:rPr>
              <w:t>u</w:t>
            </w:r>
            <w:r w:rsidRPr="00BA4003">
              <w:rPr>
                <w:rFonts w:eastAsia="Segoe UI" w:cstheme="minorHAnsi"/>
                <w:color w:val="auto"/>
                <w:szCs w:val="22"/>
              </w:rPr>
              <w:t>m</w:t>
            </w:r>
            <w:r w:rsidRPr="00BA4003">
              <w:rPr>
                <w:rFonts w:eastAsia="Segoe UI" w:cstheme="minorHAnsi"/>
                <w:color w:val="auto"/>
                <w:spacing w:val="-1"/>
                <w:szCs w:val="22"/>
              </w:rPr>
              <w:t xml:space="preserve"> </w:t>
            </w:r>
            <w:r w:rsidRPr="00BA4003">
              <w:rPr>
                <w:rFonts w:eastAsia="Segoe UI" w:cstheme="minorHAnsi"/>
                <w:color w:val="auto"/>
                <w:szCs w:val="22"/>
              </w:rPr>
              <w:t>or</w:t>
            </w:r>
            <w:r w:rsidRPr="00BA4003">
              <w:rPr>
                <w:rFonts w:eastAsia="Segoe UI" w:cstheme="minorHAnsi"/>
                <w:color w:val="auto"/>
                <w:spacing w:val="-2"/>
                <w:szCs w:val="22"/>
              </w:rPr>
              <w:t xml:space="preserve"> </w:t>
            </w:r>
            <w:r w:rsidRPr="00BA4003">
              <w:rPr>
                <w:rFonts w:eastAsia="Segoe UI" w:cstheme="minorHAnsi"/>
                <w:color w:val="auto"/>
                <w:szCs w:val="22"/>
              </w:rPr>
              <w:t>m</w:t>
            </w:r>
            <w:r w:rsidRPr="00BA4003">
              <w:rPr>
                <w:rFonts w:eastAsia="Segoe UI" w:cstheme="minorHAnsi"/>
                <w:color w:val="auto"/>
                <w:spacing w:val="-1"/>
                <w:szCs w:val="22"/>
              </w:rPr>
              <w:t>i</w:t>
            </w:r>
            <w:r w:rsidRPr="00BA4003">
              <w:rPr>
                <w:rFonts w:eastAsia="Segoe UI" w:cstheme="minorHAnsi"/>
                <w:color w:val="auto"/>
                <w:szCs w:val="22"/>
              </w:rPr>
              <w:t>n</w:t>
            </w:r>
            <w:r w:rsidRPr="00BA4003">
              <w:rPr>
                <w:rFonts w:eastAsia="Segoe UI" w:cstheme="minorHAnsi"/>
                <w:color w:val="auto"/>
                <w:spacing w:val="-1"/>
                <w:szCs w:val="22"/>
              </w:rPr>
              <w:t>i</w:t>
            </w:r>
            <w:r w:rsidRPr="00BA4003">
              <w:rPr>
                <w:rFonts w:eastAsia="Segoe UI" w:cstheme="minorHAnsi"/>
                <w:color w:val="auto"/>
                <w:szCs w:val="22"/>
              </w:rPr>
              <w:t>m</w:t>
            </w:r>
            <w:r w:rsidRPr="00BA4003">
              <w:rPr>
                <w:rFonts w:eastAsia="Segoe UI" w:cstheme="minorHAnsi"/>
                <w:color w:val="auto"/>
                <w:spacing w:val="-1"/>
                <w:szCs w:val="22"/>
              </w:rPr>
              <w:t>u</w:t>
            </w:r>
            <w:r w:rsidRPr="00BA4003">
              <w:rPr>
                <w:rFonts w:eastAsia="Segoe UI" w:cstheme="minorHAnsi"/>
                <w:color w:val="auto"/>
                <w:szCs w:val="22"/>
              </w:rPr>
              <w:t>m</w:t>
            </w:r>
            <w:r w:rsidRPr="00BA4003">
              <w:rPr>
                <w:rFonts w:eastAsia="Segoe UI" w:cstheme="minorHAnsi"/>
                <w:color w:val="auto"/>
                <w:spacing w:val="-1"/>
                <w:szCs w:val="22"/>
              </w:rPr>
              <w:t xml:space="preserve"> </w:t>
            </w:r>
            <w:r w:rsidRPr="00BA4003">
              <w:rPr>
                <w:rFonts w:eastAsia="Segoe UI" w:cstheme="minorHAnsi"/>
                <w:color w:val="auto"/>
                <w:szCs w:val="22"/>
              </w:rPr>
              <w:t>value</w:t>
            </w:r>
            <w:r w:rsidRPr="00BA4003">
              <w:rPr>
                <w:rFonts w:eastAsia="Segoe UI" w:cstheme="minorHAnsi"/>
                <w:color w:val="auto"/>
                <w:spacing w:val="-1"/>
                <w:szCs w:val="22"/>
              </w:rPr>
              <w:t xml:space="preserve"> </w:t>
            </w:r>
            <w:r w:rsidRPr="00BA4003">
              <w:rPr>
                <w:rFonts w:eastAsia="Segoe UI" w:cstheme="minorHAnsi"/>
                <w:color w:val="auto"/>
                <w:szCs w:val="22"/>
              </w:rPr>
              <w:t xml:space="preserve">of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f</w:t>
            </w:r>
            <w:r w:rsidRPr="00BA4003">
              <w:rPr>
                <w:rFonts w:eastAsia="Segoe UI" w:cstheme="minorHAnsi"/>
                <w:color w:val="auto"/>
                <w:spacing w:val="-2"/>
                <w:szCs w:val="22"/>
              </w:rPr>
              <w:t>u</w:t>
            </w:r>
            <w:r w:rsidRPr="00BA4003">
              <w:rPr>
                <w:rFonts w:eastAsia="Segoe UI" w:cstheme="minorHAnsi"/>
                <w:color w:val="auto"/>
                <w:szCs w:val="22"/>
              </w:rPr>
              <w:t>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 xml:space="preserve">on </w:t>
            </w:r>
            <w:r w:rsidRPr="00BA4003">
              <w:rPr>
                <w:rFonts w:eastAsia="Segoe UI" w:cstheme="minorHAnsi"/>
                <w:color w:val="auto"/>
                <w:spacing w:val="-1"/>
                <w:szCs w:val="22"/>
              </w:rPr>
              <w:t>i</w:t>
            </w:r>
            <w:r w:rsidRPr="00BA4003">
              <w:rPr>
                <w:rFonts w:eastAsia="Segoe UI" w:cstheme="minorHAnsi"/>
                <w:color w:val="auto"/>
                <w:szCs w:val="22"/>
              </w:rPr>
              <w:t>t d</w:t>
            </w:r>
            <w:r w:rsidRPr="00BA4003">
              <w:rPr>
                <w:rFonts w:eastAsia="Segoe UI" w:cstheme="minorHAnsi"/>
                <w:color w:val="auto"/>
                <w:spacing w:val="-1"/>
                <w:szCs w:val="22"/>
              </w:rPr>
              <w:t>e</w:t>
            </w:r>
            <w:r w:rsidRPr="00BA4003">
              <w:rPr>
                <w:rFonts w:eastAsia="Segoe UI" w:cstheme="minorHAnsi"/>
                <w:color w:val="auto"/>
                <w:szCs w:val="22"/>
              </w:rPr>
              <w:t>fine</w:t>
            </w:r>
            <w:r w:rsidRPr="00BA4003">
              <w:rPr>
                <w:rFonts w:eastAsia="Segoe UI" w:cstheme="minorHAnsi"/>
                <w:color w:val="auto"/>
                <w:spacing w:val="-1"/>
                <w:szCs w:val="22"/>
              </w:rPr>
              <w:t>s</w:t>
            </w:r>
            <w:r w:rsidRPr="00BA4003">
              <w:rPr>
                <w:rFonts w:eastAsia="Segoe UI" w:cstheme="minorHAnsi"/>
                <w:color w:val="auto"/>
                <w:szCs w:val="22"/>
              </w:rPr>
              <w:t>.</w:t>
            </w:r>
          </w:p>
          <w:p w14:paraId="7FE363E7" w14:textId="77777777" w:rsidR="008C39BD" w:rsidRPr="00BA4003" w:rsidRDefault="008C39BD" w:rsidP="00FF0E95">
            <w:pPr>
              <w:pStyle w:val="ListParagraph"/>
              <w:numPr>
                <w:ilvl w:val="0"/>
                <w:numId w:val="111"/>
              </w:numPr>
              <w:ind w:right="14"/>
              <w:rPr>
                <w:rFonts w:cstheme="minorHAnsi"/>
                <w:color w:val="auto"/>
                <w:szCs w:val="22"/>
              </w:rPr>
            </w:pPr>
            <w:r w:rsidRPr="00BA4003">
              <w:rPr>
                <w:rFonts w:eastAsia="Segoe UI" w:cstheme="minorHAnsi"/>
                <w:color w:val="auto"/>
                <w:szCs w:val="22"/>
              </w:rPr>
              <w:t>Use</w:t>
            </w:r>
            <w:r w:rsidRPr="00BA4003">
              <w:rPr>
                <w:rFonts w:eastAsia="Segoe UI" w:cstheme="minorHAnsi"/>
                <w:color w:val="auto"/>
                <w:spacing w:val="-1"/>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 xml:space="preserve"> p</w:t>
            </w:r>
            <w:r w:rsidRPr="00BA4003">
              <w:rPr>
                <w:rFonts w:eastAsia="Segoe UI" w:cstheme="minorHAnsi"/>
                <w:color w:val="auto"/>
                <w:szCs w:val="22"/>
              </w:rPr>
              <w:t>roper</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1"/>
                <w:szCs w:val="22"/>
              </w:rPr>
              <w:t>e</w:t>
            </w:r>
            <w:r w:rsidRPr="00BA4003">
              <w:rPr>
                <w:rFonts w:eastAsia="Segoe UI" w:cstheme="minorHAnsi"/>
                <w:color w:val="auto"/>
                <w:szCs w:val="22"/>
              </w:rPr>
              <w:t>s of e</w:t>
            </w:r>
            <w:r w:rsidRPr="00BA4003">
              <w:rPr>
                <w:rFonts w:eastAsia="Segoe UI" w:cstheme="minorHAnsi"/>
                <w:color w:val="auto"/>
                <w:spacing w:val="-1"/>
                <w:szCs w:val="22"/>
              </w:rPr>
              <w:t>x</w:t>
            </w:r>
            <w:r w:rsidRPr="00BA4003">
              <w:rPr>
                <w:rFonts w:eastAsia="Segoe UI" w:cstheme="minorHAnsi"/>
                <w:color w:val="auto"/>
                <w:spacing w:val="-3"/>
                <w:szCs w:val="22"/>
              </w:rPr>
              <w:t>p</w:t>
            </w:r>
            <w:r w:rsidRPr="00BA4003">
              <w:rPr>
                <w:rFonts w:eastAsia="Segoe UI" w:cstheme="minorHAnsi"/>
                <w:color w:val="auto"/>
                <w:szCs w:val="22"/>
              </w:rPr>
              <w:t>onen</w:t>
            </w:r>
            <w:r w:rsidRPr="00BA4003">
              <w:rPr>
                <w:rFonts w:eastAsia="Segoe UI" w:cstheme="minorHAnsi"/>
                <w:color w:val="auto"/>
                <w:spacing w:val="-1"/>
                <w:szCs w:val="22"/>
              </w:rPr>
              <w:t>t</w:t>
            </w:r>
            <w:r w:rsidRPr="00BA4003">
              <w:rPr>
                <w:rFonts w:eastAsia="Segoe UI" w:cstheme="minorHAnsi"/>
                <w:color w:val="auto"/>
                <w:szCs w:val="22"/>
              </w:rPr>
              <w:t xml:space="preserve">s </w:t>
            </w:r>
            <w:r w:rsidRPr="00BA4003">
              <w:rPr>
                <w:rFonts w:eastAsia="Segoe UI" w:cstheme="minorHAnsi"/>
                <w:color w:val="auto"/>
                <w:spacing w:val="-1"/>
                <w:szCs w:val="22"/>
              </w:rPr>
              <w:t>t</w:t>
            </w:r>
            <w:r w:rsidRPr="00BA4003">
              <w:rPr>
                <w:rFonts w:eastAsia="Segoe UI" w:cstheme="minorHAnsi"/>
                <w:color w:val="auto"/>
                <w:szCs w:val="22"/>
              </w:rPr>
              <w:t xml:space="preserve">o </w:t>
            </w:r>
            <w:r w:rsidRPr="00BA4003">
              <w:rPr>
                <w:rFonts w:eastAsia="Segoe UI" w:cstheme="minorHAnsi"/>
                <w:color w:val="auto"/>
                <w:spacing w:val="-1"/>
                <w:szCs w:val="22"/>
              </w:rPr>
              <w:t>t</w:t>
            </w:r>
            <w:r w:rsidRPr="00BA4003">
              <w:rPr>
                <w:rFonts w:eastAsia="Segoe UI" w:cstheme="minorHAnsi"/>
                <w:color w:val="auto"/>
                <w:szCs w:val="22"/>
              </w:rPr>
              <w:t>ran</w:t>
            </w:r>
            <w:r w:rsidRPr="00BA4003">
              <w:rPr>
                <w:rFonts w:eastAsia="Segoe UI" w:cstheme="minorHAnsi"/>
                <w:color w:val="auto"/>
                <w:spacing w:val="-2"/>
                <w:szCs w:val="22"/>
              </w:rPr>
              <w:t>s</w:t>
            </w:r>
            <w:r w:rsidRPr="00BA4003">
              <w:rPr>
                <w:rFonts w:eastAsia="Segoe UI" w:cstheme="minorHAnsi"/>
                <w:color w:val="auto"/>
                <w:szCs w:val="22"/>
              </w:rPr>
              <w:t>form</w:t>
            </w:r>
            <w:r w:rsidRPr="00BA4003">
              <w:rPr>
                <w:rFonts w:eastAsia="Segoe UI" w:cstheme="minorHAnsi"/>
                <w:color w:val="auto"/>
                <w:spacing w:val="-1"/>
                <w:szCs w:val="22"/>
              </w:rPr>
              <w:t xml:space="preserve"> </w:t>
            </w:r>
            <w:r w:rsidRPr="00BA4003">
              <w:rPr>
                <w:rFonts w:eastAsia="Segoe UI" w:cstheme="minorHAnsi"/>
                <w:color w:val="auto"/>
                <w:szCs w:val="22"/>
              </w:rPr>
              <w:t>e</w:t>
            </w:r>
            <w:r w:rsidRPr="00BA4003">
              <w:rPr>
                <w:rFonts w:eastAsia="Segoe UI" w:cstheme="minorHAnsi"/>
                <w:color w:val="auto"/>
                <w:spacing w:val="-1"/>
                <w:szCs w:val="22"/>
              </w:rPr>
              <w:t>x</w:t>
            </w:r>
            <w:r w:rsidRPr="00BA4003">
              <w:rPr>
                <w:rFonts w:eastAsia="Segoe UI" w:cstheme="minorHAnsi"/>
                <w:color w:val="auto"/>
                <w:szCs w:val="22"/>
              </w:rPr>
              <w:t>p</w:t>
            </w:r>
            <w:r w:rsidRPr="00BA4003">
              <w:rPr>
                <w:rFonts w:eastAsia="Segoe UI" w:cstheme="minorHAnsi"/>
                <w:color w:val="auto"/>
                <w:spacing w:val="-3"/>
                <w:szCs w:val="22"/>
              </w:rPr>
              <w:t>r</w:t>
            </w:r>
            <w:r w:rsidRPr="00BA4003">
              <w:rPr>
                <w:rFonts w:eastAsia="Segoe UI" w:cstheme="minorHAnsi"/>
                <w:color w:val="auto"/>
                <w:szCs w:val="22"/>
              </w:rPr>
              <w:t>ess</w:t>
            </w:r>
            <w:r w:rsidRPr="00BA4003">
              <w:rPr>
                <w:rFonts w:eastAsia="Segoe UI" w:cstheme="minorHAnsi"/>
                <w:color w:val="auto"/>
                <w:spacing w:val="-1"/>
                <w:szCs w:val="22"/>
              </w:rPr>
              <w:t>i</w:t>
            </w:r>
            <w:r w:rsidRPr="00BA4003">
              <w:rPr>
                <w:rFonts w:eastAsia="Segoe UI" w:cstheme="minorHAnsi"/>
                <w:color w:val="auto"/>
                <w:szCs w:val="22"/>
              </w:rPr>
              <w:t>ons for e</w:t>
            </w:r>
            <w:r w:rsidRPr="00BA4003">
              <w:rPr>
                <w:rFonts w:eastAsia="Segoe UI" w:cstheme="minorHAnsi"/>
                <w:color w:val="auto"/>
                <w:spacing w:val="-1"/>
                <w:szCs w:val="22"/>
              </w:rPr>
              <w:t>x</w:t>
            </w:r>
            <w:r w:rsidRPr="00BA4003">
              <w:rPr>
                <w:rFonts w:eastAsia="Segoe UI" w:cstheme="minorHAnsi"/>
                <w:color w:val="auto"/>
                <w:szCs w:val="22"/>
              </w:rPr>
              <w:t>p</w:t>
            </w:r>
            <w:r w:rsidRPr="00BA4003">
              <w:rPr>
                <w:rFonts w:eastAsia="Segoe UI" w:cstheme="minorHAnsi"/>
                <w:color w:val="auto"/>
                <w:spacing w:val="-2"/>
                <w:szCs w:val="22"/>
              </w:rPr>
              <w:t>o</w:t>
            </w:r>
            <w:r w:rsidRPr="00BA4003">
              <w:rPr>
                <w:rFonts w:eastAsia="Segoe UI" w:cstheme="minorHAnsi"/>
                <w:color w:val="auto"/>
                <w:szCs w:val="22"/>
              </w:rPr>
              <w:t>nen</w:t>
            </w:r>
            <w:r w:rsidRPr="00BA4003">
              <w:rPr>
                <w:rFonts w:eastAsia="Segoe UI" w:cstheme="minorHAnsi"/>
                <w:color w:val="auto"/>
                <w:spacing w:val="-1"/>
                <w:szCs w:val="22"/>
              </w:rPr>
              <w:t>t</w:t>
            </w:r>
            <w:r w:rsidRPr="00BA4003">
              <w:rPr>
                <w:rFonts w:eastAsia="Segoe UI" w:cstheme="minorHAnsi"/>
                <w:color w:val="auto"/>
                <w:szCs w:val="22"/>
              </w:rPr>
              <w:t>ial</w:t>
            </w:r>
            <w:r w:rsidRPr="00BA4003">
              <w:rPr>
                <w:rFonts w:eastAsia="Segoe UI" w:cstheme="minorHAnsi"/>
                <w:color w:val="auto"/>
                <w:spacing w:val="-1"/>
                <w:szCs w:val="22"/>
              </w:rPr>
              <w:t xml:space="preserve"> </w:t>
            </w:r>
            <w:r w:rsidRPr="00BA4003">
              <w:rPr>
                <w:rFonts w:eastAsia="Segoe UI" w:cstheme="minorHAnsi"/>
                <w:color w:val="auto"/>
                <w:spacing w:val="-2"/>
                <w:szCs w:val="22"/>
              </w:rPr>
              <w:t>f</w:t>
            </w:r>
            <w:r w:rsidRPr="00BA4003">
              <w:rPr>
                <w:rFonts w:eastAsia="Segoe UI" w:cstheme="minorHAnsi"/>
                <w:color w:val="auto"/>
                <w:szCs w:val="22"/>
              </w:rPr>
              <w:t>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ons.</w:t>
            </w:r>
            <w:r w:rsidRPr="00BA4003">
              <w:rPr>
                <w:rFonts w:eastAsia="Segoe UI" w:cstheme="minorHAnsi"/>
                <w:color w:val="auto"/>
                <w:spacing w:val="1"/>
                <w:szCs w:val="22"/>
              </w:rPr>
              <w:t xml:space="preserve"> </w:t>
            </w:r>
            <w:r w:rsidRPr="00BA4003">
              <w:rPr>
                <w:rFonts w:cstheme="minorHAnsi"/>
                <w:color w:val="auto"/>
                <w:szCs w:val="22"/>
              </w:rPr>
              <w:t>For examp</w:t>
            </w:r>
            <w:r w:rsidR="005B277A" w:rsidRPr="00BA4003">
              <w:rPr>
                <w:rFonts w:cstheme="minorHAnsi"/>
                <w:color w:val="auto"/>
                <w:szCs w:val="22"/>
              </w:rPr>
              <w:t xml:space="preserve">le the expression </w:t>
            </w:r>
            <w:r w:rsidRPr="00BA4003">
              <w:rPr>
                <w:rFonts w:cstheme="minorHAnsi"/>
                <w:color w:val="auto"/>
                <w:szCs w:val="22"/>
              </w:rPr>
              <w:t>1.15</w:t>
            </w:r>
            <w:r w:rsidRPr="00BA4003">
              <w:rPr>
                <w:rFonts w:cstheme="minorHAnsi"/>
                <w:color w:val="auto"/>
                <w:szCs w:val="22"/>
                <w:vertAlign w:val="superscript"/>
              </w:rPr>
              <w:t>t</w:t>
            </w:r>
            <w:r w:rsidRPr="00BA4003">
              <w:rPr>
                <w:rFonts w:cstheme="minorHAnsi"/>
                <w:color w:val="auto"/>
                <w:szCs w:val="22"/>
              </w:rPr>
              <w:t xml:space="preserve"> can be rewritten as (1.15</w:t>
            </w:r>
            <w:r w:rsidRPr="00BA4003">
              <w:rPr>
                <w:rFonts w:cstheme="minorHAnsi"/>
                <w:color w:val="auto"/>
                <w:szCs w:val="22"/>
                <w:vertAlign w:val="superscript"/>
              </w:rPr>
              <w:t>1/12</w:t>
            </w:r>
            <w:r w:rsidRPr="00BA4003">
              <w:rPr>
                <w:rFonts w:cstheme="minorHAnsi"/>
                <w:color w:val="auto"/>
                <w:szCs w:val="22"/>
              </w:rPr>
              <w:t>)</w:t>
            </w:r>
            <w:r w:rsidRPr="00BA4003">
              <w:rPr>
                <w:rFonts w:cstheme="minorHAnsi"/>
                <w:color w:val="auto"/>
                <w:szCs w:val="22"/>
                <w:vertAlign w:val="superscript"/>
              </w:rPr>
              <w:t>12t</w:t>
            </w:r>
            <w:r w:rsidRPr="00BA4003">
              <w:rPr>
                <w:rFonts w:cstheme="minorHAnsi"/>
                <w:color w:val="auto"/>
                <w:szCs w:val="22"/>
              </w:rPr>
              <w:t xml:space="preserve"> ≈ 1.012</w:t>
            </w:r>
            <w:r w:rsidRPr="00BA4003">
              <w:rPr>
                <w:rFonts w:cstheme="minorHAnsi"/>
                <w:color w:val="auto"/>
                <w:szCs w:val="22"/>
                <w:vertAlign w:val="superscript"/>
              </w:rPr>
              <w:t>12t</w:t>
            </w:r>
            <w:r w:rsidRPr="00BA4003">
              <w:rPr>
                <w:rFonts w:cstheme="minorHAnsi"/>
                <w:color w:val="auto"/>
                <w:szCs w:val="22"/>
              </w:rPr>
              <w:t xml:space="preserve"> to reveal the approximate equivalent monthly interest r</w:t>
            </w:r>
            <w:r w:rsidR="00225B81" w:rsidRPr="00BA4003">
              <w:rPr>
                <w:rFonts w:cstheme="minorHAnsi"/>
                <w:color w:val="auto"/>
                <w:szCs w:val="22"/>
              </w:rPr>
              <w:t xml:space="preserve">ate if the </w:t>
            </w:r>
            <w:r w:rsidRPr="00BA4003">
              <w:rPr>
                <w:rFonts w:cstheme="minorHAnsi"/>
                <w:color w:val="auto"/>
                <w:szCs w:val="22"/>
              </w:rPr>
              <w:t>annual rate is 15%.</w:t>
            </w:r>
          </w:p>
          <w:p w14:paraId="517C908D" w14:textId="77777777" w:rsidR="0006271E" w:rsidRPr="00BA4003" w:rsidRDefault="00D40B82" w:rsidP="00FF0E95">
            <w:pPr>
              <w:ind w:left="101" w:right="14"/>
              <w:rPr>
                <w:rFonts w:eastAsia="Segoe UI" w:cstheme="minorHAnsi"/>
                <w:color w:val="auto"/>
                <w:szCs w:val="22"/>
              </w:rPr>
            </w:pPr>
            <w:r w:rsidRPr="00BA4003">
              <w:rPr>
                <w:rFonts w:eastAsia="Segoe UI" w:cstheme="minorHAnsi"/>
                <w:color w:val="auto"/>
                <w:szCs w:val="22"/>
              </w:rPr>
              <w:t>Instructional Note:</w:t>
            </w:r>
            <w:r w:rsidR="0006271E" w:rsidRPr="00BA4003">
              <w:rPr>
                <w:rFonts w:eastAsia="Segoe UI" w:cstheme="minorHAnsi"/>
                <w:color w:val="auto"/>
                <w:szCs w:val="22"/>
              </w:rPr>
              <w:t xml:space="preserve">  </w:t>
            </w:r>
            <w:r w:rsidR="0006271E" w:rsidRPr="00BA4003">
              <w:rPr>
                <w:rFonts w:cstheme="minorHAnsi"/>
                <w:color w:val="auto"/>
                <w:szCs w:val="22"/>
              </w:rPr>
              <w:t>It is important to balance conceptual understanding and procedural fluency in work with equivalent expressions. For example, development of skill in factoring and completing the square goes hand-in-hand with understanding what different forms of a quadratic expression reveal.</w:t>
            </w:r>
          </w:p>
        </w:tc>
      </w:tr>
    </w:tbl>
    <w:p w14:paraId="611D099F" w14:textId="77777777" w:rsidR="007E14D4" w:rsidRPr="00BA4003" w:rsidRDefault="007E14D4" w:rsidP="00FF0E95">
      <w:pPr>
        <w:rPr>
          <w:szCs w:val="22"/>
        </w:rPr>
      </w:pPr>
    </w:p>
    <w:tbl>
      <w:tblPr>
        <w:tblW w:w="5000" w:type="pct"/>
        <w:tblCellMar>
          <w:left w:w="0" w:type="dxa"/>
          <w:right w:w="0" w:type="dxa"/>
        </w:tblCellMar>
        <w:tblLook w:val="01E0" w:firstRow="1" w:lastRow="1" w:firstColumn="1" w:lastColumn="1" w:noHBand="0" w:noVBand="0"/>
      </w:tblPr>
      <w:tblGrid>
        <w:gridCol w:w="1437"/>
        <w:gridCol w:w="7933"/>
      </w:tblGrid>
      <w:tr w:rsidR="007E14D4" w:rsidRPr="00BA4003" w14:paraId="522A8426" w14:textId="77777777" w:rsidTr="005B277A">
        <w:trPr>
          <w:trHeight w:val="144"/>
        </w:trPr>
        <w:tc>
          <w:tcPr>
            <w:tcW w:w="767" w:type="pct"/>
            <w:tcBorders>
              <w:top w:val="single" w:sz="4" w:space="0" w:color="000000"/>
              <w:left w:val="single" w:sz="4" w:space="0" w:color="000000"/>
              <w:bottom w:val="single" w:sz="4" w:space="0" w:color="000000"/>
              <w:right w:val="single" w:sz="4" w:space="0" w:color="000000"/>
            </w:tcBorders>
          </w:tcPr>
          <w:p w14:paraId="3207149F" w14:textId="77777777" w:rsidR="008C39BD" w:rsidRPr="00BA4003" w:rsidRDefault="008C39BD" w:rsidP="00FF0E95">
            <w:pPr>
              <w:ind w:left="101" w:right="14"/>
              <w:rPr>
                <w:rFonts w:eastAsia="Segoe UI" w:cstheme="minorHAnsi"/>
                <w:color w:val="auto"/>
                <w:spacing w:val="1"/>
                <w:szCs w:val="22"/>
              </w:rPr>
            </w:pPr>
            <w:r w:rsidRPr="00BA4003">
              <w:rPr>
                <w:rFonts w:eastAsia="Segoe UI" w:cstheme="minorHAnsi"/>
                <w:b/>
                <w:bCs/>
                <w:color w:val="auto"/>
                <w:spacing w:val="-1"/>
                <w:szCs w:val="22"/>
              </w:rPr>
              <w:t>C</w:t>
            </w:r>
            <w:r w:rsidRPr="00BA4003">
              <w:rPr>
                <w:rFonts w:eastAsia="Segoe UI" w:cstheme="minorHAnsi"/>
                <w:b/>
                <w:bCs/>
                <w:color w:val="auto"/>
                <w:szCs w:val="22"/>
              </w:rPr>
              <w:t>luster</w:t>
            </w:r>
          </w:p>
        </w:tc>
        <w:tc>
          <w:tcPr>
            <w:tcW w:w="4233" w:type="pct"/>
            <w:tcBorders>
              <w:top w:val="single" w:sz="4" w:space="0" w:color="000000"/>
              <w:left w:val="single" w:sz="4" w:space="0" w:color="000000"/>
              <w:bottom w:val="single" w:sz="4" w:space="0" w:color="000000"/>
              <w:right w:val="single" w:sz="4" w:space="0" w:color="000000"/>
            </w:tcBorders>
          </w:tcPr>
          <w:p w14:paraId="54AED4E7" w14:textId="77777777" w:rsidR="008C39BD" w:rsidRPr="00BA4003" w:rsidRDefault="008C39BD" w:rsidP="00FF0E95">
            <w:pPr>
              <w:ind w:left="101" w:right="14"/>
              <w:rPr>
                <w:rFonts w:eastAsia="Segoe UI" w:cstheme="minorHAnsi"/>
                <w:b/>
                <w:bCs/>
                <w:color w:val="auto"/>
                <w:szCs w:val="22"/>
              </w:rPr>
            </w:pPr>
            <w:r w:rsidRPr="00BA4003">
              <w:rPr>
                <w:rFonts w:eastAsia="Segoe UI" w:cstheme="minorHAnsi"/>
                <w:b/>
                <w:bCs/>
                <w:color w:val="auto"/>
                <w:spacing w:val="1"/>
                <w:szCs w:val="22"/>
              </w:rPr>
              <w:t>P</w:t>
            </w:r>
            <w:r w:rsidRPr="00BA4003">
              <w:rPr>
                <w:rFonts w:eastAsia="Segoe UI" w:cstheme="minorHAnsi"/>
                <w:b/>
                <w:bCs/>
                <w:color w:val="auto"/>
                <w:spacing w:val="-2"/>
                <w:szCs w:val="22"/>
              </w:rPr>
              <w:t>e</w:t>
            </w:r>
            <w:r w:rsidRPr="00BA4003">
              <w:rPr>
                <w:rFonts w:eastAsia="Segoe UI" w:cstheme="minorHAnsi"/>
                <w:b/>
                <w:bCs/>
                <w:color w:val="auto"/>
                <w:spacing w:val="1"/>
                <w:szCs w:val="22"/>
              </w:rPr>
              <w:t>r</w:t>
            </w:r>
            <w:r w:rsidRPr="00BA4003">
              <w:rPr>
                <w:rFonts w:eastAsia="Segoe UI" w:cstheme="minorHAnsi"/>
                <w:b/>
                <w:bCs/>
                <w:color w:val="auto"/>
                <w:szCs w:val="22"/>
              </w:rPr>
              <w:t>f</w:t>
            </w:r>
            <w:r w:rsidRPr="00BA4003">
              <w:rPr>
                <w:rFonts w:eastAsia="Segoe UI" w:cstheme="minorHAnsi"/>
                <w:b/>
                <w:bCs/>
                <w:color w:val="auto"/>
                <w:spacing w:val="-1"/>
                <w:szCs w:val="22"/>
              </w:rPr>
              <w:t>o</w:t>
            </w:r>
            <w:r w:rsidRPr="00BA4003">
              <w:rPr>
                <w:rFonts w:eastAsia="Segoe UI" w:cstheme="minorHAnsi"/>
                <w:b/>
                <w:bCs/>
                <w:color w:val="auto"/>
                <w:spacing w:val="1"/>
                <w:szCs w:val="22"/>
              </w:rPr>
              <w:t>r</w:t>
            </w:r>
            <w:r w:rsidRPr="00BA4003">
              <w:rPr>
                <w:rFonts w:eastAsia="Segoe UI" w:cstheme="minorHAnsi"/>
                <w:b/>
                <w:bCs/>
                <w:color w:val="auto"/>
                <w:szCs w:val="22"/>
              </w:rPr>
              <w:t>m</w:t>
            </w:r>
            <w:r w:rsidRPr="00BA4003">
              <w:rPr>
                <w:rFonts w:eastAsia="Segoe UI" w:cstheme="minorHAnsi"/>
                <w:b/>
                <w:bCs/>
                <w:color w:val="auto"/>
                <w:spacing w:val="-1"/>
                <w:szCs w:val="22"/>
              </w:rPr>
              <w:t xml:space="preserve"> a</w:t>
            </w:r>
            <w:r w:rsidRPr="00BA4003">
              <w:rPr>
                <w:rFonts w:eastAsia="Segoe UI" w:cstheme="minorHAnsi"/>
                <w:b/>
                <w:bCs/>
                <w:color w:val="auto"/>
                <w:spacing w:val="1"/>
                <w:szCs w:val="22"/>
              </w:rPr>
              <w:t>r</w:t>
            </w:r>
            <w:r w:rsidRPr="00BA4003">
              <w:rPr>
                <w:rFonts w:eastAsia="Segoe UI" w:cstheme="minorHAnsi"/>
                <w:b/>
                <w:bCs/>
                <w:color w:val="auto"/>
                <w:szCs w:val="22"/>
              </w:rPr>
              <w:t>it</w:t>
            </w:r>
            <w:r w:rsidRPr="00BA4003">
              <w:rPr>
                <w:rFonts w:eastAsia="Segoe UI" w:cstheme="minorHAnsi"/>
                <w:b/>
                <w:bCs/>
                <w:color w:val="auto"/>
                <w:spacing w:val="-1"/>
                <w:szCs w:val="22"/>
              </w:rPr>
              <w:t>h</w:t>
            </w:r>
            <w:r w:rsidRPr="00BA4003">
              <w:rPr>
                <w:rFonts w:eastAsia="Segoe UI" w:cstheme="minorHAnsi"/>
                <w:b/>
                <w:bCs/>
                <w:color w:val="auto"/>
                <w:szCs w:val="22"/>
              </w:rPr>
              <w:t>m</w:t>
            </w:r>
            <w:r w:rsidRPr="00BA4003">
              <w:rPr>
                <w:rFonts w:eastAsia="Segoe UI" w:cstheme="minorHAnsi"/>
                <w:b/>
                <w:bCs/>
                <w:color w:val="auto"/>
                <w:spacing w:val="-2"/>
                <w:szCs w:val="22"/>
              </w:rPr>
              <w:t>e</w:t>
            </w:r>
            <w:r w:rsidRPr="00BA4003">
              <w:rPr>
                <w:rFonts w:eastAsia="Segoe UI" w:cstheme="minorHAnsi"/>
                <w:b/>
                <w:bCs/>
                <w:color w:val="auto"/>
                <w:szCs w:val="22"/>
              </w:rPr>
              <w:t>tic</w:t>
            </w:r>
            <w:r w:rsidRPr="00BA4003">
              <w:rPr>
                <w:rFonts w:eastAsia="Segoe UI" w:cstheme="minorHAnsi"/>
                <w:b/>
                <w:bCs/>
                <w:color w:val="auto"/>
                <w:spacing w:val="-1"/>
                <w:szCs w:val="22"/>
              </w:rPr>
              <w:t xml:space="preserve"> </w:t>
            </w:r>
            <w:r w:rsidRPr="00BA4003">
              <w:rPr>
                <w:rFonts w:eastAsia="Segoe UI" w:cstheme="minorHAnsi"/>
                <w:b/>
                <w:bCs/>
                <w:color w:val="auto"/>
                <w:szCs w:val="22"/>
              </w:rPr>
              <w:t>op</w:t>
            </w:r>
            <w:r w:rsidRPr="00BA4003">
              <w:rPr>
                <w:rFonts w:eastAsia="Segoe UI" w:cstheme="minorHAnsi"/>
                <w:b/>
                <w:bCs/>
                <w:color w:val="auto"/>
                <w:spacing w:val="-3"/>
                <w:szCs w:val="22"/>
              </w:rPr>
              <w:t>e</w:t>
            </w:r>
            <w:r w:rsidRPr="00BA4003">
              <w:rPr>
                <w:rFonts w:eastAsia="Segoe UI" w:cstheme="minorHAnsi"/>
                <w:b/>
                <w:bCs/>
                <w:color w:val="auto"/>
                <w:spacing w:val="1"/>
                <w:szCs w:val="22"/>
              </w:rPr>
              <w:t>r</w:t>
            </w:r>
            <w:r w:rsidRPr="00BA4003">
              <w:rPr>
                <w:rFonts w:eastAsia="Segoe UI" w:cstheme="minorHAnsi"/>
                <w:b/>
                <w:bCs/>
                <w:color w:val="auto"/>
                <w:spacing w:val="-1"/>
                <w:szCs w:val="22"/>
              </w:rPr>
              <w:t>a</w:t>
            </w:r>
            <w:r w:rsidRPr="00BA4003">
              <w:rPr>
                <w:rFonts w:eastAsia="Segoe UI" w:cstheme="minorHAnsi"/>
                <w:b/>
                <w:bCs/>
                <w:color w:val="auto"/>
                <w:szCs w:val="22"/>
              </w:rPr>
              <w:t>tions</w:t>
            </w:r>
            <w:r w:rsidRPr="00BA4003">
              <w:rPr>
                <w:rFonts w:eastAsia="Segoe UI" w:cstheme="minorHAnsi"/>
                <w:b/>
                <w:bCs/>
                <w:color w:val="auto"/>
                <w:spacing w:val="-1"/>
                <w:szCs w:val="22"/>
              </w:rPr>
              <w:t xml:space="preserve"> </w:t>
            </w:r>
            <w:r w:rsidRPr="00BA4003">
              <w:rPr>
                <w:rFonts w:eastAsia="Segoe UI" w:cstheme="minorHAnsi"/>
                <w:b/>
                <w:bCs/>
                <w:color w:val="auto"/>
                <w:szCs w:val="22"/>
              </w:rPr>
              <w:t xml:space="preserve">on </w:t>
            </w:r>
            <w:r w:rsidRPr="00BA4003">
              <w:rPr>
                <w:rFonts w:eastAsia="Segoe UI" w:cstheme="minorHAnsi"/>
                <w:b/>
                <w:bCs/>
                <w:color w:val="auto"/>
                <w:spacing w:val="-1"/>
                <w:szCs w:val="22"/>
              </w:rPr>
              <w:t>p</w:t>
            </w:r>
            <w:r w:rsidRPr="00BA4003">
              <w:rPr>
                <w:rFonts w:eastAsia="Segoe UI" w:cstheme="minorHAnsi"/>
                <w:b/>
                <w:bCs/>
                <w:color w:val="auto"/>
                <w:szCs w:val="22"/>
              </w:rPr>
              <w:t>o</w:t>
            </w:r>
            <w:r w:rsidRPr="00BA4003">
              <w:rPr>
                <w:rFonts w:eastAsia="Segoe UI" w:cstheme="minorHAnsi"/>
                <w:b/>
                <w:bCs/>
                <w:color w:val="auto"/>
                <w:spacing w:val="-1"/>
                <w:szCs w:val="22"/>
              </w:rPr>
              <w:t>ly</w:t>
            </w:r>
            <w:r w:rsidRPr="00BA4003">
              <w:rPr>
                <w:rFonts w:eastAsia="Segoe UI" w:cstheme="minorHAnsi"/>
                <w:b/>
                <w:bCs/>
                <w:color w:val="auto"/>
                <w:spacing w:val="1"/>
                <w:szCs w:val="22"/>
              </w:rPr>
              <w:t>n</w:t>
            </w:r>
            <w:r w:rsidRPr="00BA4003">
              <w:rPr>
                <w:rFonts w:eastAsia="Segoe UI" w:cstheme="minorHAnsi"/>
                <w:b/>
                <w:bCs/>
                <w:color w:val="auto"/>
                <w:szCs w:val="22"/>
              </w:rPr>
              <w:t>o</w:t>
            </w:r>
            <w:r w:rsidRPr="00BA4003">
              <w:rPr>
                <w:rFonts w:eastAsia="Segoe UI" w:cstheme="minorHAnsi"/>
                <w:b/>
                <w:bCs/>
                <w:color w:val="auto"/>
                <w:spacing w:val="-1"/>
                <w:szCs w:val="22"/>
              </w:rPr>
              <w:t>m</w:t>
            </w:r>
            <w:r w:rsidRPr="00BA4003">
              <w:rPr>
                <w:rFonts w:eastAsia="Segoe UI" w:cstheme="minorHAnsi"/>
                <w:b/>
                <w:bCs/>
                <w:color w:val="auto"/>
                <w:szCs w:val="22"/>
              </w:rPr>
              <w:t>i</w:t>
            </w:r>
            <w:r w:rsidRPr="00BA4003">
              <w:rPr>
                <w:rFonts w:eastAsia="Segoe UI" w:cstheme="minorHAnsi"/>
                <w:b/>
                <w:bCs/>
                <w:color w:val="auto"/>
                <w:spacing w:val="1"/>
                <w:szCs w:val="22"/>
              </w:rPr>
              <w:t>a</w:t>
            </w:r>
            <w:r w:rsidRPr="00BA4003">
              <w:rPr>
                <w:rFonts w:eastAsia="Segoe UI" w:cstheme="minorHAnsi"/>
                <w:b/>
                <w:bCs/>
                <w:color w:val="auto"/>
                <w:szCs w:val="22"/>
              </w:rPr>
              <w:t>l</w:t>
            </w:r>
            <w:r w:rsidRPr="00BA4003">
              <w:rPr>
                <w:rFonts w:eastAsia="Segoe UI" w:cstheme="minorHAnsi"/>
                <w:b/>
                <w:bCs/>
                <w:color w:val="auto"/>
                <w:spacing w:val="-2"/>
                <w:szCs w:val="22"/>
              </w:rPr>
              <w:t>s</w:t>
            </w:r>
            <w:r w:rsidR="0006271E" w:rsidRPr="00BA4003">
              <w:rPr>
                <w:rFonts w:eastAsia="Segoe UI" w:cstheme="minorHAnsi"/>
                <w:b/>
                <w:bCs/>
                <w:color w:val="auto"/>
                <w:szCs w:val="22"/>
              </w:rPr>
              <w:t>.</w:t>
            </w:r>
          </w:p>
        </w:tc>
      </w:tr>
      <w:tr w:rsidR="007E14D4" w:rsidRPr="00BA4003" w14:paraId="2BFA4D1A" w14:textId="77777777" w:rsidTr="005B277A">
        <w:trPr>
          <w:trHeight w:val="144"/>
        </w:trPr>
        <w:tc>
          <w:tcPr>
            <w:tcW w:w="767" w:type="pct"/>
            <w:tcBorders>
              <w:top w:val="single" w:sz="4" w:space="0" w:color="000000"/>
              <w:left w:val="single" w:sz="4" w:space="0" w:color="000000"/>
              <w:bottom w:val="single" w:sz="4" w:space="0" w:color="000000"/>
              <w:right w:val="single" w:sz="4" w:space="0" w:color="000000"/>
            </w:tcBorders>
          </w:tcPr>
          <w:p w14:paraId="441C84AA" w14:textId="77777777" w:rsidR="008C39BD" w:rsidRPr="00BA4003" w:rsidRDefault="008C39BD" w:rsidP="00FF0E95">
            <w:pPr>
              <w:ind w:left="101" w:right="14"/>
              <w:rPr>
                <w:rFonts w:eastAsia="Segoe UI" w:cstheme="minorHAnsi"/>
                <w:color w:val="auto"/>
                <w:spacing w:val="1"/>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w:t>
            </w:r>
            <w:r w:rsidRPr="00BA4003">
              <w:rPr>
                <w:rFonts w:eastAsia="Segoe UI" w:cstheme="minorHAnsi"/>
                <w:color w:val="auto"/>
                <w:spacing w:val="1"/>
                <w:szCs w:val="22"/>
              </w:rPr>
              <w:t>1</w:t>
            </w:r>
            <w:r w:rsidRPr="00BA4003">
              <w:rPr>
                <w:rFonts w:eastAsia="Segoe UI" w:cstheme="minorHAnsi"/>
                <w:color w:val="auto"/>
                <w:spacing w:val="-1"/>
                <w:szCs w:val="22"/>
              </w:rPr>
              <w:t>H</w:t>
            </w:r>
            <w:r w:rsidRPr="00BA4003">
              <w:rPr>
                <w:rFonts w:eastAsia="Segoe UI" w:cstheme="minorHAnsi"/>
                <w:color w:val="auto"/>
                <w:spacing w:val="-2"/>
                <w:szCs w:val="22"/>
              </w:rPr>
              <w:t>S</w:t>
            </w:r>
            <w:r w:rsidRPr="00BA4003">
              <w:rPr>
                <w:rFonts w:eastAsia="Segoe UI" w:cstheme="minorHAnsi"/>
                <w:color w:val="auto"/>
                <w:szCs w:val="22"/>
              </w:rPr>
              <w:t>.</w:t>
            </w:r>
            <w:r w:rsidR="00916FB1" w:rsidRPr="00BA4003">
              <w:rPr>
                <w:rFonts w:eastAsia="Segoe UI" w:cstheme="minorHAnsi"/>
                <w:color w:val="auto"/>
                <w:spacing w:val="-1"/>
                <w:szCs w:val="22"/>
              </w:rPr>
              <w:t>44</w:t>
            </w:r>
          </w:p>
        </w:tc>
        <w:tc>
          <w:tcPr>
            <w:tcW w:w="4233" w:type="pct"/>
            <w:tcBorders>
              <w:top w:val="single" w:sz="4" w:space="0" w:color="000000"/>
              <w:left w:val="single" w:sz="4" w:space="0" w:color="000000"/>
              <w:bottom w:val="single" w:sz="4" w:space="0" w:color="000000"/>
              <w:right w:val="single" w:sz="4" w:space="0" w:color="000000"/>
            </w:tcBorders>
          </w:tcPr>
          <w:p w14:paraId="151A45F4" w14:textId="7677042D" w:rsidR="008C39BD" w:rsidRPr="00BA4003" w:rsidRDefault="00FE5721" w:rsidP="00FF0E95">
            <w:pPr>
              <w:ind w:left="101" w:right="14"/>
              <w:rPr>
                <w:rFonts w:eastAsia="Segoe UI" w:cstheme="minorHAnsi"/>
                <w:color w:val="auto"/>
                <w:szCs w:val="22"/>
              </w:rPr>
            </w:pPr>
            <w:r>
              <w:rPr>
                <w:rFonts w:eastAsia="Segoe UI" w:cstheme="minorHAnsi"/>
                <w:color w:val="auto"/>
                <w:szCs w:val="22"/>
              </w:rPr>
              <w:t>Recognize</w:t>
            </w:r>
            <w:r w:rsidRPr="00BA4003">
              <w:rPr>
                <w:rFonts w:eastAsia="Segoe UI" w:cstheme="minorHAnsi"/>
                <w:color w:val="auto"/>
                <w:szCs w:val="22"/>
              </w:rPr>
              <w:t xml:space="preserve"> </w:t>
            </w:r>
            <w:r w:rsidR="008C39BD" w:rsidRPr="00BA4003">
              <w:rPr>
                <w:rFonts w:eastAsia="Segoe UI" w:cstheme="minorHAnsi"/>
                <w:color w:val="auto"/>
                <w:szCs w:val="22"/>
              </w:rPr>
              <w:t xml:space="preserve">that </w:t>
            </w:r>
            <w:r w:rsidR="008C39BD" w:rsidRPr="00BA4003">
              <w:rPr>
                <w:rFonts w:eastAsia="Segoe UI" w:cstheme="minorHAnsi"/>
                <w:color w:val="auto"/>
                <w:spacing w:val="-1"/>
                <w:szCs w:val="22"/>
              </w:rPr>
              <w:t>p</w:t>
            </w:r>
            <w:r w:rsidR="008C39BD" w:rsidRPr="00BA4003">
              <w:rPr>
                <w:rFonts w:eastAsia="Segoe UI" w:cstheme="minorHAnsi"/>
                <w:color w:val="auto"/>
                <w:szCs w:val="22"/>
              </w:rPr>
              <w:t>o</w:t>
            </w:r>
            <w:r w:rsidR="008C39BD" w:rsidRPr="00BA4003">
              <w:rPr>
                <w:rFonts w:eastAsia="Segoe UI" w:cstheme="minorHAnsi"/>
                <w:color w:val="auto"/>
                <w:spacing w:val="-3"/>
                <w:szCs w:val="22"/>
              </w:rPr>
              <w:t>l</w:t>
            </w:r>
            <w:r w:rsidR="008C39BD" w:rsidRPr="00BA4003">
              <w:rPr>
                <w:rFonts w:eastAsia="Segoe UI" w:cstheme="minorHAnsi"/>
                <w:color w:val="auto"/>
                <w:spacing w:val="1"/>
                <w:szCs w:val="22"/>
              </w:rPr>
              <w:t>y</w:t>
            </w:r>
            <w:r w:rsidR="008C39BD" w:rsidRPr="00BA4003">
              <w:rPr>
                <w:rFonts w:eastAsia="Segoe UI" w:cstheme="minorHAnsi"/>
                <w:color w:val="auto"/>
                <w:szCs w:val="22"/>
              </w:rPr>
              <w:t>n</w:t>
            </w:r>
            <w:r w:rsidR="008C39BD" w:rsidRPr="00BA4003">
              <w:rPr>
                <w:rFonts w:eastAsia="Segoe UI" w:cstheme="minorHAnsi"/>
                <w:color w:val="auto"/>
                <w:spacing w:val="-2"/>
                <w:szCs w:val="22"/>
              </w:rPr>
              <w:t>o</w:t>
            </w:r>
            <w:r w:rsidR="008C39BD" w:rsidRPr="00BA4003">
              <w:rPr>
                <w:rFonts w:eastAsia="Segoe UI" w:cstheme="minorHAnsi"/>
                <w:color w:val="auto"/>
                <w:szCs w:val="22"/>
              </w:rPr>
              <w:t>m</w:t>
            </w:r>
            <w:r w:rsidR="008C39BD" w:rsidRPr="00BA4003">
              <w:rPr>
                <w:rFonts w:eastAsia="Segoe UI" w:cstheme="minorHAnsi"/>
                <w:color w:val="auto"/>
                <w:spacing w:val="-1"/>
                <w:szCs w:val="22"/>
              </w:rPr>
              <w:t>i</w:t>
            </w:r>
            <w:r w:rsidR="008C39BD" w:rsidRPr="00BA4003">
              <w:rPr>
                <w:rFonts w:eastAsia="Segoe UI" w:cstheme="minorHAnsi"/>
                <w:color w:val="auto"/>
                <w:szCs w:val="22"/>
              </w:rPr>
              <w:t>als form</w:t>
            </w:r>
            <w:r w:rsidR="008C39BD" w:rsidRPr="00BA4003">
              <w:rPr>
                <w:rFonts w:eastAsia="Segoe UI" w:cstheme="minorHAnsi"/>
                <w:color w:val="auto"/>
                <w:spacing w:val="-1"/>
                <w:szCs w:val="22"/>
              </w:rPr>
              <w:t xml:space="preserve"> </w:t>
            </w:r>
            <w:r w:rsidR="008C39BD" w:rsidRPr="00BA4003">
              <w:rPr>
                <w:rFonts w:eastAsia="Segoe UI" w:cstheme="minorHAnsi"/>
                <w:color w:val="auto"/>
                <w:szCs w:val="22"/>
              </w:rPr>
              <w:t xml:space="preserve">a </w:t>
            </w:r>
            <w:r w:rsidR="008C39BD" w:rsidRPr="00BA4003">
              <w:rPr>
                <w:rFonts w:eastAsia="Segoe UI" w:cstheme="minorHAnsi"/>
                <w:color w:val="auto"/>
                <w:spacing w:val="-2"/>
                <w:szCs w:val="22"/>
              </w:rPr>
              <w:t>s</w:t>
            </w:r>
            <w:r w:rsidR="008C39BD" w:rsidRPr="00BA4003">
              <w:rPr>
                <w:rFonts w:eastAsia="Segoe UI" w:cstheme="minorHAnsi"/>
                <w:color w:val="auto"/>
                <w:spacing w:val="1"/>
                <w:szCs w:val="22"/>
              </w:rPr>
              <w:t>y</w:t>
            </w:r>
            <w:r w:rsidR="008C39BD" w:rsidRPr="00BA4003">
              <w:rPr>
                <w:rFonts w:eastAsia="Segoe UI" w:cstheme="minorHAnsi"/>
                <w:color w:val="auto"/>
                <w:szCs w:val="22"/>
              </w:rPr>
              <w:t>st</w:t>
            </w:r>
            <w:r w:rsidR="008C39BD" w:rsidRPr="00BA4003">
              <w:rPr>
                <w:rFonts w:eastAsia="Segoe UI" w:cstheme="minorHAnsi"/>
                <w:color w:val="auto"/>
                <w:spacing w:val="-1"/>
                <w:szCs w:val="22"/>
              </w:rPr>
              <w:t>e</w:t>
            </w:r>
            <w:r w:rsidR="008C39BD" w:rsidRPr="00BA4003">
              <w:rPr>
                <w:rFonts w:eastAsia="Segoe UI" w:cstheme="minorHAnsi"/>
                <w:color w:val="auto"/>
                <w:szCs w:val="22"/>
              </w:rPr>
              <w:t>m</w:t>
            </w:r>
            <w:r w:rsidR="008C39BD" w:rsidRPr="00BA4003">
              <w:rPr>
                <w:rFonts w:eastAsia="Segoe UI" w:cstheme="minorHAnsi"/>
                <w:color w:val="auto"/>
                <w:spacing w:val="-1"/>
                <w:szCs w:val="22"/>
              </w:rPr>
              <w:t xml:space="preserve"> </w:t>
            </w:r>
            <w:r w:rsidR="008C39BD" w:rsidRPr="00BA4003">
              <w:rPr>
                <w:rFonts w:eastAsia="Segoe UI" w:cstheme="minorHAnsi"/>
                <w:color w:val="auto"/>
                <w:szCs w:val="22"/>
              </w:rPr>
              <w:t>ana</w:t>
            </w:r>
            <w:r w:rsidR="008C39BD" w:rsidRPr="00BA4003">
              <w:rPr>
                <w:rFonts w:eastAsia="Segoe UI" w:cstheme="minorHAnsi"/>
                <w:color w:val="auto"/>
                <w:spacing w:val="-2"/>
                <w:szCs w:val="22"/>
              </w:rPr>
              <w:t>l</w:t>
            </w:r>
            <w:r w:rsidR="008C39BD" w:rsidRPr="00BA4003">
              <w:rPr>
                <w:rFonts w:eastAsia="Segoe UI" w:cstheme="minorHAnsi"/>
                <w:color w:val="auto"/>
                <w:szCs w:val="22"/>
              </w:rPr>
              <w:t>ogous</w:t>
            </w:r>
            <w:r w:rsidR="008C39BD" w:rsidRPr="00BA4003">
              <w:rPr>
                <w:rFonts w:eastAsia="Segoe UI" w:cstheme="minorHAnsi"/>
                <w:color w:val="auto"/>
                <w:spacing w:val="1"/>
                <w:szCs w:val="22"/>
              </w:rPr>
              <w:t xml:space="preserve"> </w:t>
            </w:r>
            <w:r w:rsidR="008C39BD" w:rsidRPr="00BA4003">
              <w:rPr>
                <w:rFonts w:eastAsia="Segoe UI" w:cstheme="minorHAnsi"/>
                <w:color w:val="auto"/>
                <w:szCs w:val="22"/>
              </w:rPr>
              <w:t>to the</w:t>
            </w:r>
            <w:r w:rsidR="008C39BD" w:rsidRPr="00BA4003">
              <w:rPr>
                <w:rFonts w:eastAsia="Segoe UI" w:cstheme="minorHAnsi"/>
                <w:color w:val="auto"/>
                <w:spacing w:val="-1"/>
                <w:szCs w:val="22"/>
              </w:rPr>
              <w:t xml:space="preserve"> i</w:t>
            </w:r>
            <w:r w:rsidR="008C39BD" w:rsidRPr="00BA4003">
              <w:rPr>
                <w:rFonts w:eastAsia="Segoe UI" w:cstheme="minorHAnsi"/>
                <w:color w:val="auto"/>
                <w:szCs w:val="22"/>
              </w:rPr>
              <w:t>nt</w:t>
            </w:r>
            <w:r w:rsidR="008C39BD" w:rsidRPr="00BA4003">
              <w:rPr>
                <w:rFonts w:eastAsia="Segoe UI" w:cstheme="minorHAnsi"/>
                <w:color w:val="auto"/>
                <w:spacing w:val="-1"/>
                <w:szCs w:val="22"/>
              </w:rPr>
              <w:t>e</w:t>
            </w:r>
            <w:r w:rsidR="008C39BD" w:rsidRPr="00BA4003">
              <w:rPr>
                <w:rFonts w:eastAsia="Segoe UI" w:cstheme="minorHAnsi"/>
                <w:color w:val="auto"/>
                <w:szCs w:val="22"/>
              </w:rPr>
              <w:t>g</w:t>
            </w:r>
            <w:r w:rsidR="008C39BD" w:rsidRPr="00BA4003">
              <w:rPr>
                <w:rFonts w:eastAsia="Segoe UI" w:cstheme="minorHAnsi"/>
                <w:color w:val="auto"/>
                <w:spacing w:val="-1"/>
                <w:szCs w:val="22"/>
              </w:rPr>
              <w:t>e</w:t>
            </w:r>
            <w:r w:rsidR="008C39BD" w:rsidRPr="00BA4003">
              <w:rPr>
                <w:rFonts w:eastAsia="Segoe UI" w:cstheme="minorHAnsi"/>
                <w:color w:val="auto"/>
                <w:szCs w:val="22"/>
              </w:rPr>
              <w:t xml:space="preserve">rs, </w:t>
            </w:r>
            <w:r w:rsidR="008C39BD" w:rsidRPr="00BA4003">
              <w:rPr>
                <w:rFonts w:eastAsia="Segoe UI" w:cstheme="minorHAnsi"/>
                <w:color w:val="auto"/>
                <w:spacing w:val="-3"/>
                <w:szCs w:val="22"/>
              </w:rPr>
              <w:t>n</w:t>
            </w:r>
            <w:r w:rsidR="008C39BD" w:rsidRPr="00BA4003">
              <w:rPr>
                <w:rFonts w:eastAsia="Segoe UI" w:cstheme="minorHAnsi"/>
                <w:color w:val="auto"/>
                <w:spacing w:val="-2"/>
                <w:szCs w:val="22"/>
              </w:rPr>
              <w:t>a</w:t>
            </w:r>
            <w:r w:rsidR="008C39BD" w:rsidRPr="00BA4003">
              <w:rPr>
                <w:rFonts w:eastAsia="Segoe UI" w:cstheme="minorHAnsi"/>
                <w:color w:val="auto"/>
                <w:szCs w:val="22"/>
              </w:rPr>
              <w:t>m</w:t>
            </w:r>
            <w:r w:rsidR="008C39BD" w:rsidRPr="00BA4003">
              <w:rPr>
                <w:rFonts w:eastAsia="Segoe UI" w:cstheme="minorHAnsi"/>
                <w:color w:val="auto"/>
                <w:spacing w:val="-1"/>
                <w:szCs w:val="22"/>
              </w:rPr>
              <w:t>e</w:t>
            </w:r>
            <w:r w:rsidR="008C39BD" w:rsidRPr="00BA4003">
              <w:rPr>
                <w:rFonts w:eastAsia="Segoe UI" w:cstheme="minorHAnsi"/>
                <w:color w:val="auto"/>
                <w:szCs w:val="22"/>
              </w:rPr>
              <w:t>ly, th</w:t>
            </w:r>
            <w:r w:rsidR="008C39BD" w:rsidRPr="00BA4003">
              <w:rPr>
                <w:rFonts w:eastAsia="Segoe UI" w:cstheme="minorHAnsi"/>
                <w:color w:val="auto"/>
                <w:spacing w:val="-1"/>
                <w:szCs w:val="22"/>
              </w:rPr>
              <w:t>e</w:t>
            </w:r>
            <w:r w:rsidR="008C39BD" w:rsidRPr="00BA4003">
              <w:rPr>
                <w:rFonts w:eastAsia="Segoe UI" w:cstheme="minorHAnsi"/>
                <w:color w:val="auto"/>
                <w:szCs w:val="22"/>
              </w:rPr>
              <w:t>y</w:t>
            </w:r>
            <w:r w:rsidR="008C39BD" w:rsidRPr="00BA4003">
              <w:rPr>
                <w:rFonts w:eastAsia="Segoe UI" w:cstheme="minorHAnsi"/>
                <w:color w:val="auto"/>
                <w:spacing w:val="-2"/>
                <w:szCs w:val="22"/>
              </w:rPr>
              <w:t xml:space="preserve"> </w:t>
            </w:r>
            <w:r w:rsidR="008C39BD" w:rsidRPr="00BA4003">
              <w:rPr>
                <w:rFonts w:eastAsia="Segoe UI" w:cstheme="minorHAnsi"/>
                <w:color w:val="auto"/>
                <w:szCs w:val="22"/>
              </w:rPr>
              <w:t xml:space="preserve">are </w:t>
            </w:r>
            <w:r w:rsidR="008C39BD" w:rsidRPr="00BA4003">
              <w:rPr>
                <w:rFonts w:eastAsia="Segoe UI" w:cstheme="minorHAnsi"/>
                <w:color w:val="auto"/>
                <w:spacing w:val="-2"/>
                <w:szCs w:val="22"/>
              </w:rPr>
              <w:t>c</w:t>
            </w:r>
            <w:r w:rsidR="008C39BD" w:rsidRPr="00BA4003">
              <w:rPr>
                <w:rFonts w:eastAsia="Segoe UI" w:cstheme="minorHAnsi"/>
                <w:color w:val="auto"/>
                <w:szCs w:val="22"/>
              </w:rPr>
              <w:t>los</w:t>
            </w:r>
            <w:r w:rsidR="008C39BD" w:rsidRPr="00BA4003">
              <w:rPr>
                <w:rFonts w:eastAsia="Segoe UI" w:cstheme="minorHAnsi"/>
                <w:color w:val="auto"/>
                <w:spacing w:val="-1"/>
                <w:szCs w:val="22"/>
              </w:rPr>
              <w:t>e</w:t>
            </w:r>
            <w:r w:rsidR="008C39BD" w:rsidRPr="00BA4003">
              <w:rPr>
                <w:rFonts w:eastAsia="Segoe UI" w:cstheme="minorHAnsi"/>
                <w:color w:val="auto"/>
                <w:szCs w:val="22"/>
              </w:rPr>
              <w:t>d</w:t>
            </w:r>
            <w:r w:rsidR="008C39BD" w:rsidRPr="00BA4003">
              <w:rPr>
                <w:rFonts w:eastAsia="Segoe UI" w:cstheme="minorHAnsi"/>
                <w:color w:val="auto"/>
                <w:spacing w:val="-1"/>
                <w:szCs w:val="22"/>
              </w:rPr>
              <w:t xml:space="preserve"> </w:t>
            </w:r>
            <w:r w:rsidR="008C39BD" w:rsidRPr="00BA4003">
              <w:rPr>
                <w:rFonts w:eastAsia="Segoe UI" w:cstheme="minorHAnsi"/>
                <w:color w:val="auto"/>
                <w:szCs w:val="22"/>
              </w:rPr>
              <w:t>u</w:t>
            </w:r>
            <w:r w:rsidR="008C39BD" w:rsidRPr="00BA4003">
              <w:rPr>
                <w:rFonts w:eastAsia="Segoe UI" w:cstheme="minorHAnsi"/>
                <w:color w:val="auto"/>
                <w:spacing w:val="-3"/>
                <w:szCs w:val="22"/>
              </w:rPr>
              <w:t>n</w:t>
            </w:r>
            <w:r w:rsidR="008C39BD" w:rsidRPr="00BA4003">
              <w:rPr>
                <w:rFonts w:eastAsia="Segoe UI" w:cstheme="minorHAnsi"/>
                <w:color w:val="auto"/>
                <w:szCs w:val="22"/>
              </w:rPr>
              <w:t>d</w:t>
            </w:r>
            <w:r w:rsidR="008C39BD" w:rsidRPr="00BA4003">
              <w:rPr>
                <w:rFonts w:eastAsia="Segoe UI" w:cstheme="minorHAnsi"/>
                <w:color w:val="auto"/>
                <w:spacing w:val="-1"/>
                <w:szCs w:val="22"/>
              </w:rPr>
              <w:t>e</w:t>
            </w:r>
            <w:r w:rsidR="008C39BD" w:rsidRPr="00BA4003">
              <w:rPr>
                <w:rFonts w:eastAsia="Segoe UI" w:cstheme="minorHAnsi"/>
                <w:color w:val="auto"/>
                <w:szCs w:val="22"/>
              </w:rPr>
              <w:t xml:space="preserve">r </w:t>
            </w:r>
            <w:r w:rsidR="008C39BD" w:rsidRPr="00BA4003">
              <w:rPr>
                <w:rFonts w:eastAsia="Segoe UI" w:cstheme="minorHAnsi"/>
                <w:color w:val="auto"/>
                <w:spacing w:val="-1"/>
                <w:szCs w:val="22"/>
              </w:rPr>
              <w:t>t</w:t>
            </w:r>
            <w:r w:rsidR="008C39BD" w:rsidRPr="00BA4003">
              <w:rPr>
                <w:rFonts w:eastAsia="Segoe UI" w:cstheme="minorHAnsi"/>
                <w:color w:val="auto"/>
                <w:szCs w:val="22"/>
              </w:rPr>
              <w:t>he</w:t>
            </w:r>
            <w:r w:rsidR="008C39BD" w:rsidRPr="00BA4003">
              <w:rPr>
                <w:rFonts w:eastAsia="Segoe UI" w:cstheme="minorHAnsi"/>
                <w:color w:val="auto"/>
                <w:spacing w:val="-1"/>
                <w:szCs w:val="22"/>
              </w:rPr>
              <w:t xml:space="preserve"> </w:t>
            </w:r>
            <w:r w:rsidR="008C39BD" w:rsidRPr="00BA4003">
              <w:rPr>
                <w:rFonts w:eastAsia="Segoe UI" w:cstheme="minorHAnsi"/>
                <w:color w:val="auto"/>
                <w:szCs w:val="22"/>
              </w:rPr>
              <w:t>operat</w:t>
            </w:r>
            <w:r w:rsidR="008C39BD" w:rsidRPr="00BA4003">
              <w:rPr>
                <w:rFonts w:eastAsia="Segoe UI" w:cstheme="minorHAnsi"/>
                <w:color w:val="auto"/>
                <w:spacing w:val="-1"/>
                <w:szCs w:val="22"/>
              </w:rPr>
              <w:t>i</w:t>
            </w:r>
            <w:r w:rsidR="008C39BD" w:rsidRPr="00BA4003">
              <w:rPr>
                <w:rFonts w:eastAsia="Segoe UI" w:cstheme="minorHAnsi"/>
                <w:color w:val="auto"/>
                <w:szCs w:val="22"/>
              </w:rPr>
              <w:t xml:space="preserve">ons </w:t>
            </w:r>
            <w:r w:rsidR="008C39BD" w:rsidRPr="00BA4003">
              <w:rPr>
                <w:rFonts w:eastAsia="Segoe UI" w:cstheme="minorHAnsi"/>
                <w:color w:val="auto"/>
                <w:spacing w:val="-3"/>
                <w:szCs w:val="22"/>
              </w:rPr>
              <w:t>o</w:t>
            </w:r>
            <w:r w:rsidR="008C39BD" w:rsidRPr="00BA4003">
              <w:rPr>
                <w:rFonts w:eastAsia="Segoe UI" w:cstheme="minorHAnsi"/>
                <w:color w:val="auto"/>
                <w:szCs w:val="22"/>
              </w:rPr>
              <w:t>f add</w:t>
            </w:r>
            <w:r w:rsidR="008C39BD" w:rsidRPr="00BA4003">
              <w:rPr>
                <w:rFonts w:eastAsia="Segoe UI" w:cstheme="minorHAnsi"/>
                <w:color w:val="auto"/>
                <w:spacing w:val="-1"/>
                <w:szCs w:val="22"/>
              </w:rPr>
              <w:t>i</w:t>
            </w:r>
            <w:r w:rsidR="008C39BD" w:rsidRPr="00BA4003">
              <w:rPr>
                <w:rFonts w:eastAsia="Segoe UI" w:cstheme="minorHAnsi"/>
                <w:color w:val="auto"/>
                <w:szCs w:val="22"/>
              </w:rPr>
              <w:t>t</w:t>
            </w:r>
            <w:r w:rsidR="008C39BD" w:rsidRPr="00BA4003">
              <w:rPr>
                <w:rFonts w:eastAsia="Segoe UI" w:cstheme="minorHAnsi"/>
                <w:color w:val="auto"/>
                <w:spacing w:val="-1"/>
                <w:szCs w:val="22"/>
              </w:rPr>
              <w:t>i</w:t>
            </w:r>
            <w:r w:rsidR="008C39BD" w:rsidRPr="00BA4003">
              <w:rPr>
                <w:rFonts w:eastAsia="Segoe UI" w:cstheme="minorHAnsi"/>
                <w:color w:val="auto"/>
                <w:szCs w:val="22"/>
              </w:rPr>
              <w:t>on, su</w:t>
            </w:r>
            <w:r w:rsidR="008C39BD" w:rsidRPr="00BA4003">
              <w:rPr>
                <w:rFonts w:eastAsia="Segoe UI" w:cstheme="minorHAnsi"/>
                <w:color w:val="auto"/>
                <w:spacing w:val="-1"/>
                <w:szCs w:val="22"/>
              </w:rPr>
              <w:t>b</w:t>
            </w:r>
            <w:r w:rsidR="008C39BD" w:rsidRPr="00BA4003">
              <w:rPr>
                <w:rFonts w:eastAsia="Segoe UI" w:cstheme="minorHAnsi"/>
                <w:color w:val="auto"/>
                <w:szCs w:val="22"/>
              </w:rPr>
              <w:t>tra</w:t>
            </w:r>
            <w:r w:rsidR="008C39BD" w:rsidRPr="00BA4003">
              <w:rPr>
                <w:rFonts w:eastAsia="Segoe UI" w:cstheme="minorHAnsi"/>
                <w:color w:val="auto"/>
                <w:spacing w:val="-1"/>
                <w:szCs w:val="22"/>
              </w:rPr>
              <w:t>c</w:t>
            </w:r>
            <w:r w:rsidR="008C39BD" w:rsidRPr="00BA4003">
              <w:rPr>
                <w:rFonts w:eastAsia="Segoe UI" w:cstheme="minorHAnsi"/>
                <w:color w:val="auto"/>
                <w:szCs w:val="22"/>
              </w:rPr>
              <w:t>t</w:t>
            </w:r>
            <w:r w:rsidR="008C39BD" w:rsidRPr="00BA4003">
              <w:rPr>
                <w:rFonts w:eastAsia="Segoe UI" w:cstheme="minorHAnsi"/>
                <w:color w:val="auto"/>
                <w:spacing w:val="-1"/>
                <w:szCs w:val="22"/>
              </w:rPr>
              <w:t>i</w:t>
            </w:r>
            <w:r w:rsidR="008C39BD" w:rsidRPr="00BA4003">
              <w:rPr>
                <w:rFonts w:eastAsia="Segoe UI" w:cstheme="minorHAnsi"/>
                <w:color w:val="auto"/>
                <w:szCs w:val="22"/>
              </w:rPr>
              <w:t>on, a</w:t>
            </w:r>
            <w:r w:rsidR="008C39BD" w:rsidRPr="00BA4003">
              <w:rPr>
                <w:rFonts w:eastAsia="Segoe UI" w:cstheme="minorHAnsi"/>
                <w:color w:val="auto"/>
                <w:spacing w:val="-2"/>
                <w:szCs w:val="22"/>
              </w:rPr>
              <w:t>n</w:t>
            </w:r>
            <w:r w:rsidR="008C39BD" w:rsidRPr="00BA4003">
              <w:rPr>
                <w:rFonts w:eastAsia="Segoe UI" w:cstheme="minorHAnsi"/>
                <w:color w:val="auto"/>
                <w:szCs w:val="22"/>
              </w:rPr>
              <w:t>d</w:t>
            </w:r>
            <w:r w:rsidR="008C39BD" w:rsidRPr="00BA4003">
              <w:rPr>
                <w:rFonts w:eastAsia="Segoe UI" w:cstheme="minorHAnsi"/>
                <w:color w:val="auto"/>
                <w:spacing w:val="-1"/>
                <w:szCs w:val="22"/>
              </w:rPr>
              <w:t xml:space="preserve"> </w:t>
            </w:r>
            <w:r w:rsidR="008C39BD" w:rsidRPr="00BA4003">
              <w:rPr>
                <w:rFonts w:eastAsia="Segoe UI" w:cstheme="minorHAnsi"/>
                <w:color w:val="auto"/>
                <w:szCs w:val="22"/>
              </w:rPr>
              <w:t>m</w:t>
            </w:r>
            <w:r w:rsidR="008C39BD" w:rsidRPr="00BA4003">
              <w:rPr>
                <w:rFonts w:eastAsia="Segoe UI" w:cstheme="minorHAnsi"/>
                <w:color w:val="auto"/>
                <w:spacing w:val="-1"/>
                <w:szCs w:val="22"/>
              </w:rPr>
              <w:t>u</w:t>
            </w:r>
            <w:r w:rsidR="008C39BD" w:rsidRPr="00BA4003">
              <w:rPr>
                <w:rFonts w:eastAsia="Segoe UI" w:cstheme="minorHAnsi"/>
                <w:color w:val="auto"/>
                <w:szCs w:val="22"/>
              </w:rPr>
              <w:t>l</w:t>
            </w:r>
            <w:r w:rsidR="008C39BD" w:rsidRPr="00BA4003">
              <w:rPr>
                <w:rFonts w:eastAsia="Segoe UI" w:cstheme="minorHAnsi"/>
                <w:color w:val="auto"/>
                <w:spacing w:val="-1"/>
                <w:szCs w:val="22"/>
              </w:rPr>
              <w:t>t</w:t>
            </w:r>
            <w:r w:rsidR="008C39BD" w:rsidRPr="00BA4003">
              <w:rPr>
                <w:rFonts w:eastAsia="Segoe UI" w:cstheme="minorHAnsi"/>
                <w:color w:val="auto"/>
                <w:szCs w:val="22"/>
              </w:rPr>
              <w:t>i</w:t>
            </w:r>
            <w:r w:rsidR="008C39BD" w:rsidRPr="00BA4003">
              <w:rPr>
                <w:rFonts w:eastAsia="Segoe UI" w:cstheme="minorHAnsi"/>
                <w:color w:val="auto"/>
                <w:spacing w:val="-1"/>
                <w:szCs w:val="22"/>
              </w:rPr>
              <w:t>p</w:t>
            </w:r>
            <w:r w:rsidR="008C39BD" w:rsidRPr="00BA4003">
              <w:rPr>
                <w:rFonts w:eastAsia="Segoe UI" w:cstheme="minorHAnsi"/>
                <w:color w:val="auto"/>
                <w:szCs w:val="22"/>
              </w:rPr>
              <w:t>l</w:t>
            </w:r>
            <w:r w:rsidR="008C39BD" w:rsidRPr="00BA4003">
              <w:rPr>
                <w:rFonts w:eastAsia="Segoe UI" w:cstheme="minorHAnsi"/>
                <w:color w:val="auto"/>
                <w:spacing w:val="-1"/>
                <w:szCs w:val="22"/>
              </w:rPr>
              <w:t>ic</w:t>
            </w:r>
            <w:r w:rsidR="008C39BD" w:rsidRPr="00BA4003">
              <w:rPr>
                <w:rFonts w:eastAsia="Segoe UI" w:cstheme="minorHAnsi"/>
                <w:color w:val="auto"/>
                <w:szCs w:val="22"/>
              </w:rPr>
              <w:t>at</w:t>
            </w:r>
            <w:r w:rsidR="008C39BD" w:rsidRPr="00BA4003">
              <w:rPr>
                <w:rFonts w:eastAsia="Segoe UI" w:cstheme="minorHAnsi"/>
                <w:color w:val="auto"/>
                <w:spacing w:val="-1"/>
                <w:szCs w:val="22"/>
              </w:rPr>
              <w:t>i</w:t>
            </w:r>
            <w:r w:rsidR="008C39BD" w:rsidRPr="00BA4003">
              <w:rPr>
                <w:rFonts w:eastAsia="Segoe UI" w:cstheme="minorHAnsi"/>
                <w:color w:val="auto"/>
                <w:szCs w:val="22"/>
              </w:rPr>
              <w:t>on; ad</w:t>
            </w:r>
            <w:r w:rsidR="008C39BD" w:rsidRPr="00BA4003">
              <w:rPr>
                <w:rFonts w:eastAsia="Segoe UI" w:cstheme="minorHAnsi"/>
                <w:color w:val="auto"/>
                <w:spacing w:val="-1"/>
                <w:szCs w:val="22"/>
              </w:rPr>
              <w:t>d</w:t>
            </w:r>
            <w:r w:rsidR="008C39BD" w:rsidRPr="00BA4003">
              <w:rPr>
                <w:rFonts w:eastAsia="Segoe UI" w:cstheme="minorHAnsi"/>
                <w:color w:val="auto"/>
                <w:szCs w:val="22"/>
              </w:rPr>
              <w:t>, su</w:t>
            </w:r>
            <w:r w:rsidR="008C39BD" w:rsidRPr="00BA4003">
              <w:rPr>
                <w:rFonts w:eastAsia="Segoe UI" w:cstheme="minorHAnsi"/>
                <w:color w:val="auto"/>
                <w:spacing w:val="-1"/>
                <w:szCs w:val="22"/>
              </w:rPr>
              <w:t>b</w:t>
            </w:r>
            <w:r w:rsidR="008C39BD" w:rsidRPr="00BA4003">
              <w:rPr>
                <w:rFonts w:eastAsia="Segoe UI" w:cstheme="minorHAnsi"/>
                <w:color w:val="auto"/>
                <w:szCs w:val="22"/>
              </w:rPr>
              <w:t>tra</w:t>
            </w:r>
            <w:r w:rsidR="008C39BD" w:rsidRPr="00BA4003">
              <w:rPr>
                <w:rFonts w:eastAsia="Segoe UI" w:cstheme="minorHAnsi"/>
                <w:color w:val="auto"/>
                <w:spacing w:val="-1"/>
                <w:szCs w:val="22"/>
              </w:rPr>
              <w:t>c</w:t>
            </w:r>
            <w:r w:rsidR="008C39BD" w:rsidRPr="00BA4003">
              <w:rPr>
                <w:rFonts w:eastAsia="Segoe UI" w:cstheme="minorHAnsi"/>
                <w:color w:val="auto"/>
                <w:szCs w:val="22"/>
              </w:rPr>
              <w:t>t, and m</w:t>
            </w:r>
            <w:r w:rsidR="008C39BD" w:rsidRPr="00BA4003">
              <w:rPr>
                <w:rFonts w:eastAsia="Segoe UI" w:cstheme="minorHAnsi"/>
                <w:color w:val="auto"/>
                <w:spacing w:val="-1"/>
                <w:szCs w:val="22"/>
              </w:rPr>
              <w:t>u</w:t>
            </w:r>
            <w:r w:rsidR="008C39BD" w:rsidRPr="00BA4003">
              <w:rPr>
                <w:rFonts w:eastAsia="Segoe UI" w:cstheme="minorHAnsi"/>
                <w:color w:val="auto"/>
                <w:szCs w:val="22"/>
              </w:rPr>
              <w:t>l</w:t>
            </w:r>
            <w:r w:rsidR="008C39BD" w:rsidRPr="00BA4003">
              <w:rPr>
                <w:rFonts w:eastAsia="Segoe UI" w:cstheme="minorHAnsi"/>
                <w:color w:val="auto"/>
                <w:spacing w:val="-1"/>
                <w:szCs w:val="22"/>
              </w:rPr>
              <w:t>t</w:t>
            </w:r>
            <w:r w:rsidR="008C39BD" w:rsidRPr="00BA4003">
              <w:rPr>
                <w:rFonts w:eastAsia="Segoe UI" w:cstheme="minorHAnsi"/>
                <w:color w:val="auto"/>
                <w:szCs w:val="22"/>
              </w:rPr>
              <w:t>i</w:t>
            </w:r>
            <w:r w:rsidR="008C39BD" w:rsidRPr="00BA4003">
              <w:rPr>
                <w:rFonts w:eastAsia="Segoe UI" w:cstheme="minorHAnsi"/>
                <w:color w:val="auto"/>
                <w:spacing w:val="-1"/>
                <w:szCs w:val="22"/>
              </w:rPr>
              <w:t>p</w:t>
            </w:r>
            <w:r w:rsidR="008C39BD" w:rsidRPr="00BA4003">
              <w:rPr>
                <w:rFonts w:eastAsia="Segoe UI" w:cstheme="minorHAnsi"/>
                <w:color w:val="auto"/>
                <w:szCs w:val="22"/>
              </w:rPr>
              <w:t>ly poly</w:t>
            </w:r>
            <w:r w:rsidR="008C39BD" w:rsidRPr="00BA4003">
              <w:rPr>
                <w:rFonts w:eastAsia="Segoe UI" w:cstheme="minorHAnsi"/>
                <w:color w:val="auto"/>
                <w:spacing w:val="-2"/>
                <w:szCs w:val="22"/>
              </w:rPr>
              <w:t>n</w:t>
            </w:r>
            <w:r w:rsidR="008C39BD" w:rsidRPr="00BA4003">
              <w:rPr>
                <w:rFonts w:eastAsia="Segoe UI" w:cstheme="minorHAnsi"/>
                <w:color w:val="auto"/>
                <w:szCs w:val="22"/>
              </w:rPr>
              <w:t>om</w:t>
            </w:r>
            <w:r w:rsidR="008C39BD" w:rsidRPr="00BA4003">
              <w:rPr>
                <w:rFonts w:eastAsia="Segoe UI" w:cstheme="minorHAnsi"/>
                <w:color w:val="auto"/>
                <w:spacing w:val="-1"/>
                <w:szCs w:val="22"/>
              </w:rPr>
              <w:t>i</w:t>
            </w:r>
            <w:r w:rsidR="008C39BD" w:rsidRPr="00BA4003">
              <w:rPr>
                <w:rFonts w:eastAsia="Segoe UI" w:cstheme="minorHAnsi"/>
                <w:color w:val="auto"/>
                <w:szCs w:val="22"/>
              </w:rPr>
              <w:t>als.</w:t>
            </w:r>
            <w:r w:rsidR="0006271E" w:rsidRPr="00BA4003">
              <w:rPr>
                <w:rFonts w:eastAsia="Segoe UI" w:cstheme="minorHAnsi"/>
                <w:color w:val="auto"/>
                <w:szCs w:val="22"/>
              </w:rPr>
              <w:t xml:space="preserve">  </w:t>
            </w:r>
            <w:r w:rsidR="00D40B82" w:rsidRPr="00BA4003">
              <w:rPr>
                <w:rFonts w:eastAsia="Segoe UI" w:cstheme="minorHAnsi"/>
                <w:color w:val="auto"/>
                <w:szCs w:val="22"/>
              </w:rPr>
              <w:t>Instructional Note:</w:t>
            </w:r>
            <w:r w:rsidR="0006271E" w:rsidRPr="00BA4003">
              <w:rPr>
                <w:rFonts w:eastAsia="Segoe UI" w:cstheme="minorHAnsi"/>
                <w:color w:val="auto"/>
                <w:szCs w:val="22"/>
              </w:rPr>
              <w:t xml:space="preserve">  </w:t>
            </w:r>
            <w:r w:rsidR="0006271E" w:rsidRPr="00BA4003">
              <w:rPr>
                <w:rFonts w:cstheme="minorHAnsi"/>
                <w:color w:val="auto"/>
                <w:szCs w:val="22"/>
              </w:rPr>
              <w:t>Focus on polynomial expressions that simplify to forms that are linear or quadratic in a positive integer power of x.</w:t>
            </w:r>
          </w:p>
        </w:tc>
      </w:tr>
    </w:tbl>
    <w:p w14:paraId="3C6C9F69" w14:textId="77777777" w:rsidR="007E14D4" w:rsidRPr="00BA4003" w:rsidRDefault="007E14D4" w:rsidP="00FF0E95">
      <w:pPr>
        <w:rPr>
          <w:szCs w:val="22"/>
        </w:rPr>
      </w:pPr>
    </w:p>
    <w:tbl>
      <w:tblPr>
        <w:tblW w:w="5000" w:type="pct"/>
        <w:tblCellMar>
          <w:left w:w="0" w:type="dxa"/>
          <w:right w:w="0" w:type="dxa"/>
        </w:tblCellMar>
        <w:tblLook w:val="01E0" w:firstRow="1" w:lastRow="1" w:firstColumn="1" w:lastColumn="1" w:noHBand="0" w:noVBand="0"/>
      </w:tblPr>
      <w:tblGrid>
        <w:gridCol w:w="1437"/>
        <w:gridCol w:w="7933"/>
      </w:tblGrid>
      <w:tr w:rsidR="007E14D4" w:rsidRPr="00BA4003" w14:paraId="7D78D9B4" w14:textId="77777777" w:rsidTr="005B277A">
        <w:trPr>
          <w:trHeight w:val="144"/>
        </w:trPr>
        <w:tc>
          <w:tcPr>
            <w:tcW w:w="767" w:type="pct"/>
            <w:tcBorders>
              <w:top w:val="single" w:sz="4" w:space="0" w:color="000000"/>
              <w:left w:val="single" w:sz="4" w:space="0" w:color="000000"/>
              <w:bottom w:val="single" w:sz="4" w:space="0" w:color="000000"/>
              <w:right w:val="single" w:sz="4" w:space="0" w:color="000000"/>
            </w:tcBorders>
          </w:tcPr>
          <w:p w14:paraId="2E2C4521" w14:textId="77777777" w:rsidR="008C39BD" w:rsidRPr="00BA4003" w:rsidRDefault="008C39BD" w:rsidP="00FF0E95">
            <w:pPr>
              <w:ind w:left="101" w:right="14"/>
              <w:rPr>
                <w:rFonts w:eastAsia="Segoe UI" w:cstheme="minorHAnsi"/>
                <w:color w:val="auto"/>
                <w:spacing w:val="1"/>
                <w:szCs w:val="22"/>
              </w:rPr>
            </w:pPr>
            <w:r w:rsidRPr="00BA4003">
              <w:rPr>
                <w:rFonts w:eastAsia="Segoe UI" w:cstheme="minorHAnsi"/>
                <w:b/>
                <w:bCs/>
                <w:color w:val="auto"/>
                <w:spacing w:val="-1"/>
                <w:szCs w:val="22"/>
              </w:rPr>
              <w:t>C</w:t>
            </w:r>
            <w:r w:rsidRPr="00BA4003">
              <w:rPr>
                <w:rFonts w:eastAsia="Segoe UI" w:cstheme="minorHAnsi"/>
                <w:b/>
                <w:bCs/>
                <w:color w:val="auto"/>
                <w:szCs w:val="22"/>
              </w:rPr>
              <w:t>luster</w:t>
            </w:r>
          </w:p>
        </w:tc>
        <w:tc>
          <w:tcPr>
            <w:tcW w:w="4233" w:type="pct"/>
            <w:tcBorders>
              <w:top w:val="single" w:sz="4" w:space="0" w:color="000000"/>
              <w:left w:val="single" w:sz="4" w:space="0" w:color="000000"/>
              <w:bottom w:val="single" w:sz="4" w:space="0" w:color="000000"/>
              <w:right w:val="single" w:sz="4" w:space="0" w:color="000000"/>
            </w:tcBorders>
          </w:tcPr>
          <w:p w14:paraId="7364CF7D" w14:textId="77777777" w:rsidR="008C39BD" w:rsidRPr="00BA4003" w:rsidRDefault="008C39BD" w:rsidP="00FF0E95">
            <w:pPr>
              <w:ind w:left="101" w:right="14"/>
              <w:rPr>
                <w:rFonts w:eastAsia="Segoe UI" w:cstheme="minorHAnsi"/>
                <w:b/>
                <w:bCs/>
                <w:color w:val="auto"/>
                <w:szCs w:val="22"/>
              </w:rPr>
            </w:pPr>
            <w:r w:rsidRPr="00BA4003">
              <w:rPr>
                <w:rFonts w:eastAsia="Segoe UI" w:cstheme="minorHAnsi"/>
                <w:b/>
                <w:bCs/>
                <w:color w:val="auto"/>
                <w:spacing w:val="-1"/>
                <w:szCs w:val="22"/>
              </w:rPr>
              <w:t>C</w:t>
            </w:r>
            <w:r w:rsidRPr="00BA4003">
              <w:rPr>
                <w:rFonts w:eastAsia="Segoe UI" w:cstheme="minorHAnsi"/>
                <w:b/>
                <w:bCs/>
                <w:color w:val="auto"/>
                <w:spacing w:val="1"/>
                <w:szCs w:val="22"/>
              </w:rPr>
              <w:t>r</w:t>
            </w:r>
            <w:r w:rsidRPr="00BA4003">
              <w:rPr>
                <w:rFonts w:eastAsia="Segoe UI" w:cstheme="minorHAnsi"/>
                <w:b/>
                <w:bCs/>
                <w:color w:val="auto"/>
                <w:szCs w:val="22"/>
              </w:rPr>
              <w:t>eate e</w:t>
            </w:r>
            <w:r w:rsidRPr="00BA4003">
              <w:rPr>
                <w:rFonts w:eastAsia="Segoe UI" w:cstheme="minorHAnsi"/>
                <w:b/>
                <w:bCs/>
                <w:color w:val="auto"/>
                <w:spacing w:val="-2"/>
                <w:szCs w:val="22"/>
              </w:rPr>
              <w:t>qu</w:t>
            </w:r>
            <w:r w:rsidRPr="00BA4003">
              <w:rPr>
                <w:rFonts w:eastAsia="Segoe UI" w:cstheme="minorHAnsi"/>
                <w:b/>
                <w:bCs/>
                <w:color w:val="auto"/>
                <w:spacing w:val="1"/>
                <w:szCs w:val="22"/>
              </w:rPr>
              <w:t>a</w:t>
            </w:r>
            <w:r w:rsidRPr="00BA4003">
              <w:rPr>
                <w:rFonts w:eastAsia="Segoe UI" w:cstheme="minorHAnsi"/>
                <w:b/>
                <w:bCs/>
                <w:color w:val="auto"/>
                <w:szCs w:val="22"/>
              </w:rPr>
              <w:t>tions</w:t>
            </w:r>
            <w:r w:rsidRPr="00BA4003">
              <w:rPr>
                <w:rFonts w:eastAsia="Segoe UI" w:cstheme="minorHAnsi"/>
                <w:b/>
                <w:bCs/>
                <w:color w:val="auto"/>
                <w:spacing w:val="-1"/>
                <w:szCs w:val="22"/>
              </w:rPr>
              <w:t xml:space="preserve"> </w:t>
            </w:r>
            <w:r w:rsidRPr="00BA4003">
              <w:rPr>
                <w:rFonts w:eastAsia="Segoe UI" w:cstheme="minorHAnsi"/>
                <w:b/>
                <w:bCs/>
                <w:color w:val="auto"/>
                <w:szCs w:val="22"/>
              </w:rPr>
              <w:t>t</w:t>
            </w:r>
            <w:r w:rsidRPr="00BA4003">
              <w:rPr>
                <w:rFonts w:eastAsia="Segoe UI" w:cstheme="minorHAnsi"/>
                <w:b/>
                <w:bCs/>
                <w:color w:val="auto"/>
                <w:spacing w:val="-3"/>
                <w:szCs w:val="22"/>
              </w:rPr>
              <w:t>h</w:t>
            </w:r>
            <w:r w:rsidRPr="00BA4003">
              <w:rPr>
                <w:rFonts w:eastAsia="Segoe UI" w:cstheme="minorHAnsi"/>
                <w:b/>
                <w:bCs/>
                <w:color w:val="auto"/>
                <w:spacing w:val="1"/>
                <w:szCs w:val="22"/>
              </w:rPr>
              <w:t>a</w:t>
            </w:r>
            <w:r w:rsidRPr="00BA4003">
              <w:rPr>
                <w:rFonts w:eastAsia="Segoe UI" w:cstheme="minorHAnsi"/>
                <w:b/>
                <w:bCs/>
                <w:color w:val="auto"/>
                <w:szCs w:val="22"/>
              </w:rPr>
              <w:t xml:space="preserve">t </w:t>
            </w:r>
            <w:r w:rsidRPr="00BA4003">
              <w:rPr>
                <w:rFonts w:eastAsia="Segoe UI" w:cstheme="minorHAnsi"/>
                <w:b/>
                <w:bCs/>
                <w:color w:val="auto"/>
                <w:spacing w:val="-3"/>
                <w:szCs w:val="22"/>
              </w:rPr>
              <w:t>d</w:t>
            </w:r>
            <w:r w:rsidRPr="00BA4003">
              <w:rPr>
                <w:rFonts w:eastAsia="Segoe UI" w:cstheme="minorHAnsi"/>
                <w:b/>
                <w:bCs/>
                <w:color w:val="auto"/>
                <w:szCs w:val="22"/>
              </w:rPr>
              <w:t>es</w:t>
            </w:r>
            <w:r w:rsidRPr="00BA4003">
              <w:rPr>
                <w:rFonts w:eastAsia="Segoe UI" w:cstheme="minorHAnsi"/>
                <w:b/>
                <w:bCs/>
                <w:color w:val="auto"/>
                <w:spacing w:val="-1"/>
                <w:szCs w:val="22"/>
              </w:rPr>
              <w:t>c</w:t>
            </w:r>
            <w:r w:rsidRPr="00BA4003">
              <w:rPr>
                <w:rFonts w:eastAsia="Segoe UI" w:cstheme="minorHAnsi"/>
                <w:b/>
                <w:bCs/>
                <w:color w:val="auto"/>
                <w:spacing w:val="1"/>
                <w:szCs w:val="22"/>
              </w:rPr>
              <w:t>r</w:t>
            </w:r>
            <w:r w:rsidRPr="00BA4003">
              <w:rPr>
                <w:rFonts w:eastAsia="Segoe UI" w:cstheme="minorHAnsi"/>
                <w:b/>
                <w:bCs/>
                <w:color w:val="auto"/>
                <w:szCs w:val="22"/>
              </w:rPr>
              <w:t>ibe</w:t>
            </w:r>
            <w:r w:rsidRPr="00BA4003">
              <w:rPr>
                <w:rFonts w:eastAsia="Segoe UI" w:cstheme="minorHAnsi"/>
                <w:b/>
                <w:bCs/>
                <w:color w:val="auto"/>
                <w:spacing w:val="-1"/>
                <w:szCs w:val="22"/>
              </w:rPr>
              <w:t xml:space="preserve"> </w:t>
            </w:r>
            <w:r w:rsidRPr="00BA4003">
              <w:rPr>
                <w:rFonts w:eastAsia="Segoe UI" w:cstheme="minorHAnsi"/>
                <w:b/>
                <w:bCs/>
                <w:color w:val="auto"/>
                <w:spacing w:val="-2"/>
                <w:szCs w:val="22"/>
              </w:rPr>
              <w:t>n</w:t>
            </w:r>
            <w:r w:rsidRPr="00BA4003">
              <w:rPr>
                <w:rFonts w:eastAsia="Segoe UI" w:cstheme="minorHAnsi"/>
                <w:b/>
                <w:bCs/>
                <w:color w:val="auto"/>
                <w:spacing w:val="1"/>
                <w:szCs w:val="22"/>
              </w:rPr>
              <w:t>u</w:t>
            </w:r>
            <w:r w:rsidRPr="00BA4003">
              <w:rPr>
                <w:rFonts w:eastAsia="Segoe UI" w:cstheme="minorHAnsi"/>
                <w:b/>
                <w:bCs/>
                <w:color w:val="auto"/>
                <w:szCs w:val="22"/>
              </w:rPr>
              <w:t>m</w:t>
            </w:r>
            <w:r w:rsidRPr="00BA4003">
              <w:rPr>
                <w:rFonts w:eastAsia="Segoe UI" w:cstheme="minorHAnsi"/>
                <w:b/>
                <w:bCs/>
                <w:color w:val="auto"/>
                <w:spacing w:val="-1"/>
                <w:szCs w:val="22"/>
              </w:rPr>
              <w:t>b</w:t>
            </w:r>
            <w:r w:rsidRPr="00BA4003">
              <w:rPr>
                <w:rFonts w:eastAsia="Segoe UI" w:cstheme="minorHAnsi"/>
                <w:b/>
                <w:bCs/>
                <w:color w:val="auto"/>
                <w:spacing w:val="-2"/>
                <w:szCs w:val="22"/>
              </w:rPr>
              <w:t>e</w:t>
            </w:r>
            <w:r w:rsidRPr="00BA4003">
              <w:rPr>
                <w:rFonts w:eastAsia="Segoe UI" w:cstheme="minorHAnsi"/>
                <w:b/>
                <w:bCs/>
                <w:color w:val="auto"/>
                <w:spacing w:val="1"/>
                <w:szCs w:val="22"/>
              </w:rPr>
              <w:t>r</w:t>
            </w:r>
            <w:r w:rsidRPr="00BA4003">
              <w:rPr>
                <w:rFonts w:eastAsia="Segoe UI" w:cstheme="minorHAnsi"/>
                <w:b/>
                <w:bCs/>
                <w:color w:val="auto"/>
                <w:szCs w:val="22"/>
              </w:rPr>
              <w:t>s</w:t>
            </w:r>
            <w:r w:rsidRPr="00BA4003">
              <w:rPr>
                <w:rFonts w:eastAsia="Segoe UI" w:cstheme="minorHAnsi"/>
                <w:b/>
                <w:bCs/>
                <w:color w:val="auto"/>
                <w:spacing w:val="-2"/>
                <w:szCs w:val="22"/>
              </w:rPr>
              <w:t xml:space="preserve"> </w:t>
            </w:r>
            <w:r w:rsidRPr="00BA4003">
              <w:rPr>
                <w:rFonts w:eastAsia="Segoe UI" w:cstheme="minorHAnsi"/>
                <w:b/>
                <w:bCs/>
                <w:color w:val="auto"/>
                <w:szCs w:val="22"/>
              </w:rPr>
              <w:t>or r</w:t>
            </w:r>
            <w:r w:rsidRPr="00BA4003">
              <w:rPr>
                <w:rFonts w:eastAsia="Segoe UI" w:cstheme="minorHAnsi"/>
                <w:b/>
                <w:bCs/>
                <w:color w:val="auto"/>
                <w:spacing w:val="1"/>
                <w:szCs w:val="22"/>
              </w:rPr>
              <w:t>e</w:t>
            </w:r>
            <w:r w:rsidRPr="00BA4003">
              <w:rPr>
                <w:rFonts w:eastAsia="Segoe UI" w:cstheme="minorHAnsi"/>
                <w:b/>
                <w:bCs/>
                <w:color w:val="auto"/>
                <w:spacing w:val="-3"/>
                <w:szCs w:val="22"/>
              </w:rPr>
              <w:t>l</w:t>
            </w:r>
            <w:r w:rsidRPr="00BA4003">
              <w:rPr>
                <w:rFonts w:eastAsia="Segoe UI" w:cstheme="minorHAnsi"/>
                <w:b/>
                <w:bCs/>
                <w:color w:val="auto"/>
                <w:spacing w:val="-1"/>
                <w:szCs w:val="22"/>
              </w:rPr>
              <w:t>a</w:t>
            </w:r>
            <w:r w:rsidRPr="00BA4003">
              <w:rPr>
                <w:rFonts w:eastAsia="Segoe UI" w:cstheme="minorHAnsi"/>
                <w:b/>
                <w:bCs/>
                <w:color w:val="auto"/>
                <w:szCs w:val="22"/>
              </w:rPr>
              <w:t>tions</w:t>
            </w:r>
            <w:r w:rsidRPr="00BA4003">
              <w:rPr>
                <w:rFonts w:eastAsia="Segoe UI" w:cstheme="minorHAnsi"/>
                <w:b/>
                <w:bCs/>
                <w:color w:val="auto"/>
                <w:spacing w:val="-2"/>
                <w:szCs w:val="22"/>
              </w:rPr>
              <w:t>h</w:t>
            </w:r>
            <w:r w:rsidRPr="00BA4003">
              <w:rPr>
                <w:rFonts w:eastAsia="Segoe UI" w:cstheme="minorHAnsi"/>
                <w:b/>
                <w:bCs/>
                <w:color w:val="auto"/>
                <w:szCs w:val="22"/>
              </w:rPr>
              <w:t>ip</w:t>
            </w:r>
            <w:r w:rsidRPr="00BA4003">
              <w:rPr>
                <w:rFonts w:eastAsia="Segoe UI" w:cstheme="minorHAnsi"/>
                <w:b/>
                <w:bCs/>
                <w:color w:val="auto"/>
                <w:spacing w:val="-2"/>
                <w:szCs w:val="22"/>
              </w:rPr>
              <w:t>s</w:t>
            </w:r>
            <w:r w:rsidR="0006271E" w:rsidRPr="00BA4003">
              <w:rPr>
                <w:rFonts w:eastAsia="Segoe UI" w:cstheme="minorHAnsi"/>
                <w:b/>
                <w:bCs/>
                <w:color w:val="auto"/>
                <w:szCs w:val="22"/>
              </w:rPr>
              <w:t>.</w:t>
            </w:r>
          </w:p>
        </w:tc>
      </w:tr>
      <w:tr w:rsidR="007E14D4" w:rsidRPr="00BA4003" w14:paraId="333303F7" w14:textId="77777777" w:rsidTr="005B277A">
        <w:trPr>
          <w:trHeight w:val="144"/>
        </w:trPr>
        <w:tc>
          <w:tcPr>
            <w:tcW w:w="767" w:type="pct"/>
            <w:tcBorders>
              <w:top w:val="single" w:sz="4" w:space="0" w:color="000000"/>
              <w:left w:val="single" w:sz="4" w:space="0" w:color="000000"/>
              <w:bottom w:val="single" w:sz="4" w:space="0" w:color="000000"/>
              <w:right w:val="single" w:sz="4" w:space="0" w:color="000000"/>
            </w:tcBorders>
          </w:tcPr>
          <w:p w14:paraId="2044D2CB" w14:textId="77777777" w:rsidR="008C39BD" w:rsidRPr="00BA4003" w:rsidRDefault="008C39BD" w:rsidP="00FF0E95">
            <w:pPr>
              <w:ind w:left="101" w:right="14"/>
              <w:rPr>
                <w:rFonts w:eastAsia="Segoe UI" w:cstheme="minorHAnsi"/>
                <w:color w:val="auto"/>
                <w:spacing w:val="1"/>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w:t>
            </w:r>
            <w:r w:rsidRPr="00BA4003">
              <w:rPr>
                <w:rFonts w:eastAsia="Segoe UI" w:cstheme="minorHAnsi"/>
                <w:color w:val="auto"/>
                <w:spacing w:val="1"/>
                <w:szCs w:val="22"/>
              </w:rPr>
              <w:t>1</w:t>
            </w:r>
            <w:r w:rsidRPr="00BA4003">
              <w:rPr>
                <w:rFonts w:eastAsia="Segoe UI" w:cstheme="minorHAnsi"/>
                <w:color w:val="auto"/>
                <w:spacing w:val="-1"/>
                <w:szCs w:val="22"/>
              </w:rPr>
              <w:t>H</w:t>
            </w:r>
            <w:r w:rsidRPr="00BA4003">
              <w:rPr>
                <w:rFonts w:eastAsia="Segoe UI" w:cstheme="minorHAnsi"/>
                <w:color w:val="auto"/>
                <w:spacing w:val="-2"/>
                <w:szCs w:val="22"/>
              </w:rPr>
              <w:t>S</w:t>
            </w:r>
            <w:r w:rsidRPr="00BA4003">
              <w:rPr>
                <w:rFonts w:eastAsia="Segoe UI" w:cstheme="minorHAnsi"/>
                <w:color w:val="auto"/>
                <w:szCs w:val="22"/>
              </w:rPr>
              <w:t>.</w:t>
            </w:r>
            <w:r w:rsidR="00916FB1" w:rsidRPr="00BA4003">
              <w:rPr>
                <w:rFonts w:eastAsia="Segoe UI" w:cstheme="minorHAnsi"/>
                <w:color w:val="auto"/>
                <w:spacing w:val="-1"/>
                <w:szCs w:val="22"/>
              </w:rPr>
              <w:t>45</w:t>
            </w:r>
          </w:p>
        </w:tc>
        <w:tc>
          <w:tcPr>
            <w:tcW w:w="4233" w:type="pct"/>
            <w:tcBorders>
              <w:top w:val="single" w:sz="4" w:space="0" w:color="000000"/>
              <w:left w:val="single" w:sz="4" w:space="0" w:color="000000"/>
              <w:bottom w:val="single" w:sz="4" w:space="0" w:color="000000"/>
              <w:right w:val="single" w:sz="4" w:space="0" w:color="000000"/>
            </w:tcBorders>
          </w:tcPr>
          <w:p w14:paraId="0B5767BA" w14:textId="77777777" w:rsidR="008C39BD" w:rsidRPr="00BA4003" w:rsidRDefault="008C39BD" w:rsidP="00FF0E95">
            <w:pPr>
              <w:ind w:left="101" w:right="14"/>
              <w:rPr>
                <w:rFonts w:eastAsia="Segoe UI" w:cstheme="minorHAnsi"/>
                <w:color w:val="auto"/>
                <w:szCs w:val="22"/>
              </w:rPr>
            </w:pPr>
            <w:r w:rsidRPr="00BA4003">
              <w:rPr>
                <w:rFonts w:eastAsia="Segoe UI" w:cstheme="minorHAnsi"/>
                <w:color w:val="auto"/>
                <w:spacing w:val="-1"/>
                <w:szCs w:val="22"/>
              </w:rPr>
              <w:t>C</w:t>
            </w:r>
            <w:r w:rsidRPr="00BA4003">
              <w:rPr>
                <w:rFonts w:eastAsia="Segoe UI" w:cstheme="minorHAnsi"/>
                <w:color w:val="auto"/>
                <w:szCs w:val="22"/>
              </w:rPr>
              <w:t>reate</w:t>
            </w:r>
            <w:r w:rsidRPr="00BA4003">
              <w:rPr>
                <w:rFonts w:eastAsia="Segoe UI" w:cstheme="minorHAnsi"/>
                <w:color w:val="auto"/>
                <w:spacing w:val="-1"/>
                <w:szCs w:val="22"/>
              </w:rPr>
              <w:t xml:space="preserve"> </w:t>
            </w:r>
            <w:r w:rsidRPr="00BA4003">
              <w:rPr>
                <w:rFonts w:eastAsia="Segoe UI" w:cstheme="minorHAnsi"/>
                <w:color w:val="auto"/>
                <w:szCs w:val="22"/>
              </w:rPr>
              <w:t>e</w:t>
            </w:r>
            <w:r w:rsidRPr="00BA4003">
              <w:rPr>
                <w:rFonts w:eastAsia="Segoe UI" w:cstheme="minorHAnsi"/>
                <w:color w:val="auto"/>
                <w:spacing w:val="-1"/>
                <w:szCs w:val="22"/>
              </w:rPr>
              <w:t>q</w:t>
            </w:r>
            <w:r w:rsidRPr="00BA4003">
              <w:rPr>
                <w:rFonts w:eastAsia="Segoe UI" w:cstheme="minorHAnsi"/>
                <w:color w:val="auto"/>
                <w:szCs w:val="22"/>
              </w:rPr>
              <w:t>uat</w:t>
            </w:r>
            <w:r w:rsidRPr="00BA4003">
              <w:rPr>
                <w:rFonts w:eastAsia="Segoe UI" w:cstheme="minorHAnsi"/>
                <w:color w:val="auto"/>
                <w:spacing w:val="-1"/>
                <w:szCs w:val="22"/>
              </w:rPr>
              <w:t>i</w:t>
            </w:r>
            <w:r w:rsidRPr="00BA4003">
              <w:rPr>
                <w:rFonts w:eastAsia="Segoe UI" w:cstheme="minorHAnsi"/>
                <w:color w:val="auto"/>
                <w:szCs w:val="22"/>
              </w:rPr>
              <w:t xml:space="preserve">ons and </w:t>
            </w:r>
            <w:r w:rsidRPr="00BA4003">
              <w:rPr>
                <w:rFonts w:eastAsia="Segoe UI" w:cstheme="minorHAnsi"/>
                <w:color w:val="auto"/>
                <w:spacing w:val="-1"/>
                <w:szCs w:val="22"/>
              </w:rPr>
              <w:t>i</w:t>
            </w:r>
            <w:r w:rsidRPr="00BA4003">
              <w:rPr>
                <w:rFonts w:eastAsia="Segoe UI" w:cstheme="minorHAnsi"/>
                <w:color w:val="auto"/>
                <w:szCs w:val="22"/>
              </w:rPr>
              <w:t>n</w:t>
            </w:r>
            <w:r w:rsidRPr="00BA4003">
              <w:rPr>
                <w:rFonts w:eastAsia="Segoe UI" w:cstheme="minorHAnsi"/>
                <w:color w:val="auto"/>
                <w:spacing w:val="-3"/>
                <w:szCs w:val="22"/>
              </w:rPr>
              <w:t>e</w:t>
            </w:r>
            <w:r w:rsidRPr="00BA4003">
              <w:rPr>
                <w:rFonts w:eastAsia="Segoe UI" w:cstheme="minorHAnsi"/>
                <w:color w:val="auto"/>
                <w:szCs w:val="22"/>
              </w:rPr>
              <w:t>quali</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1"/>
                <w:szCs w:val="22"/>
              </w:rPr>
              <w:t>e</w:t>
            </w:r>
            <w:r w:rsidRPr="00BA4003">
              <w:rPr>
                <w:rFonts w:eastAsia="Segoe UI" w:cstheme="minorHAnsi"/>
                <w:color w:val="auto"/>
                <w:szCs w:val="22"/>
              </w:rPr>
              <w:t xml:space="preserve">s </w:t>
            </w:r>
            <w:r w:rsidRPr="00BA4003">
              <w:rPr>
                <w:rFonts w:eastAsia="Segoe UI" w:cstheme="minorHAnsi"/>
                <w:color w:val="auto"/>
                <w:spacing w:val="-1"/>
                <w:szCs w:val="22"/>
              </w:rPr>
              <w:t>i</w:t>
            </w:r>
            <w:r w:rsidRPr="00BA4003">
              <w:rPr>
                <w:rFonts w:eastAsia="Segoe UI" w:cstheme="minorHAnsi"/>
                <w:color w:val="auto"/>
                <w:szCs w:val="22"/>
              </w:rPr>
              <w:t>n one variab</w:t>
            </w:r>
            <w:r w:rsidRPr="00BA4003">
              <w:rPr>
                <w:rFonts w:eastAsia="Segoe UI" w:cstheme="minorHAnsi"/>
                <w:color w:val="auto"/>
                <w:spacing w:val="-1"/>
                <w:szCs w:val="22"/>
              </w:rPr>
              <w:t>l</w:t>
            </w:r>
            <w:r w:rsidRPr="00BA4003">
              <w:rPr>
                <w:rFonts w:eastAsia="Segoe UI" w:cstheme="minorHAnsi"/>
                <w:color w:val="auto"/>
                <w:szCs w:val="22"/>
              </w:rPr>
              <w:t>e</w:t>
            </w:r>
            <w:r w:rsidRPr="00BA4003">
              <w:rPr>
                <w:rFonts w:eastAsia="Segoe UI" w:cstheme="minorHAnsi"/>
                <w:color w:val="auto"/>
                <w:spacing w:val="-3"/>
                <w:szCs w:val="22"/>
              </w:rPr>
              <w:t xml:space="preserve"> </w:t>
            </w:r>
            <w:r w:rsidRPr="00BA4003">
              <w:rPr>
                <w:rFonts w:eastAsia="Segoe UI" w:cstheme="minorHAnsi"/>
                <w:color w:val="auto"/>
                <w:szCs w:val="22"/>
              </w:rPr>
              <w:t>and use</w:t>
            </w:r>
            <w:r w:rsidRPr="00BA4003">
              <w:rPr>
                <w:rFonts w:eastAsia="Segoe UI" w:cstheme="minorHAnsi"/>
                <w:color w:val="auto"/>
                <w:spacing w:val="-1"/>
                <w:szCs w:val="22"/>
              </w:rPr>
              <w:t xml:space="preserve"> </w:t>
            </w:r>
            <w:r w:rsidRPr="00BA4003">
              <w:rPr>
                <w:rFonts w:eastAsia="Segoe UI" w:cstheme="minorHAnsi"/>
                <w:color w:val="auto"/>
                <w:szCs w:val="22"/>
              </w:rPr>
              <w:t>th</w:t>
            </w:r>
            <w:r w:rsidRPr="00BA4003">
              <w:rPr>
                <w:rFonts w:eastAsia="Segoe UI" w:cstheme="minorHAnsi"/>
                <w:color w:val="auto"/>
                <w:spacing w:val="-1"/>
                <w:szCs w:val="22"/>
              </w:rPr>
              <w:t>e</w:t>
            </w:r>
            <w:r w:rsidRPr="00BA4003">
              <w:rPr>
                <w:rFonts w:eastAsia="Segoe UI" w:cstheme="minorHAnsi"/>
                <w:color w:val="auto"/>
                <w:szCs w:val="22"/>
              </w:rPr>
              <w:t>m</w:t>
            </w:r>
            <w:r w:rsidRPr="00BA4003">
              <w:rPr>
                <w:rFonts w:eastAsia="Segoe UI" w:cstheme="minorHAnsi"/>
                <w:color w:val="auto"/>
                <w:spacing w:val="-1"/>
                <w:szCs w:val="22"/>
              </w:rPr>
              <w:t xml:space="preserve"> </w:t>
            </w:r>
            <w:r w:rsidRPr="00BA4003">
              <w:rPr>
                <w:rFonts w:eastAsia="Segoe UI" w:cstheme="minorHAnsi"/>
                <w:color w:val="auto"/>
                <w:szCs w:val="22"/>
              </w:rPr>
              <w:t>to solve</w:t>
            </w:r>
            <w:r w:rsidRPr="00BA4003">
              <w:rPr>
                <w:rFonts w:eastAsia="Segoe UI" w:cstheme="minorHAnsi"/>
                <w:color w:val="auto"/>
                <w:spacing w:val="-1"/>
                <w:szCs w:val="22"/>
              </w:rPr>
              <w:t xml:space="preserve"> p</w:t>
            </w:r>
            <w:r w:rsidRPr="00BA4003">
              <w:rPr>
                <w:rFonts w:eastAsia="Segoe UI" w:cstheme="minorHAnsi"/>
                <w:color w:val="auto"/>
                <w:spacing w:val="-2"/>
                <w:szCs w:val="22"/>
              </w:rPr>
              <w:t>r</w:t>
            </w:r>
            <w:r w:rsidRPr="00BA4003">
              <w:rPr>
                <w:rFonts w:eastAsia="Segoe UI" w:cstheme="minorHAnsi"/>
                <w:color w:val="auto"/>
                <w:szCs w:val="22"/>
              </w:rPr>
              <w:t>obl</w:t>
            </w:r>
            <w:r w:rsidRPr="00BA4003">
              <w:rPr>
                <w:rFonts w:eastAsia="Segoe UI" w:cstheme="minorHAnsi"/>
                <w:color w:val="auto"/>
                <w:spacing w:val="-1"/>
                <w:szCs w:val="22"/>
              </w:rPr>
              <w:t>e</w:t>
            </w:r>
            <w:r w:rsidRPr="00BA4003">
              <w:rPr>
                <w:rFonts w:eastAsia="Segoe UI" w:cstheme="minorHAnsi"/>
                <w:color w:val="auto"/>
                <w:szCs w:val="22"/>
              </w:rPr>
              <w:t>ms.</w:t>
            </w:r>
            <w:r w:rsidRPr="00BA4003">
              <w:rPr>
                <w:rFonts w:eastAsia="Segoe UI" w:cstheme="minorHAnsi"/>
                <w:color w:val="auto"/>
                <w:spacing w:val="-1"/>
                <w:szCs w:val="22"/>
              </w:rPr>
              <w:t xml:space="preserve"> I</w:t>
            </w:r>
            <w:r w:rsidRPr="00BA4003">
              <w:rPr>
                <w:rFonts w:eastAsia="Segoe UI" w:cstheme="minorHAnsi"/>
                <w:color w:val="auto"/>
                <w:szCs w:val="22"/>
              </w:rPr>
              <w:t>ncl</w:t>
            </w:r>
            <w:r w:rsidRPr="00BA4003">
              <w:rPr>
                <w:rFonts w:eastAsia="Segoe UI" w:cstheme="minorHAnsi"/>
                <w:color w:val="auto"/>
                <w:spacing w:val="-1"/>
                <w:szCs w:val="22"/>
              </w:rPr>
              <w:t>u</w:t>
            </w:r>
            <w:r w:rsidRPr="00BA4003">
              <w:rPr>
                <w:rFonts w:eastAsia="Segoe UI" w:cstheme="minorHAnsi"/>
                <w:color w:val="auto"/>
                <w:szCs w:val="22"/>
              </w:rPr>
              <w:t xml:space="preserve">de </w:t>
            </w:r>
            <w:r w:rsidRPr="00BA4003">
              <w:rPr>
                <w:rFonts w:eastAsia="Segoe UI" w:cstheme="minorHAnsi"/>
                <w:color w:val="auto"/>
                <w:spacing w:val="-2"/>
                <w:szCs w:val="22"/>
              </w:rPr>
              <w:t>e</w:t>
            </w:r>
            <w:r w:rsidRPr="00BA4003">
              <w:rPr>
                <w:rFonts w:eastAsia="Segoe UI" w:cstheme="minorHAnsi"/>
                <w:color w:val="auto"/>
                <w:szCs w:val="22"/>
              </w:rPr>
              <w:t>qua</w:t>
            </w:r>
            <w:r w:rsidRPr="00BA4003">
              <w:rPr>
                <w:rFonts w:eastAsia="Segoe UI" w:cstheme="minorHAnsi"/>
                <w:color w:val="auto"/>
                <w:spacing w:val="-2"/>
                <w:szCs w:val="22"/>
              </w:rPr>
              <w:t>t</w:t>
            </w:r>
            <w:r w:rsidRPr="00BA4003">
              <w:rPr>
                <w:rFonts w:eastAsia="Segoe UI" w:cstheme="minorHAnsi"/>
                <w:color w:val="auto"/>
                <w:szCs w:val="22"/>
              </w:rPr>
              <w:t>io</w:t>
            </w:r>
            <w:r w:rsidRPr="00BA4003">
              <w:rPr>
                <w:rFonts w:eastAsia="Segoe UI" w:cstheme="minorHAnsi"/>
                <w:color w:val="auto"/>
                <w:spacing w:val="-2"/>
                <w:szCs w:val="22"/>
              </w:rPr>
              <w:t>n</w:t>
            </w:r>
            <w:r w:rsidRPr="00BA4003">
              <w:rPr>
                <w:rFonts w:eastAsia="Segoe UI" w:cstheme="minorHAnsi"/>
                <w:color w:val="auto"/>
                <w:szCs w:val="22"/>
              </w:rPr>
              <w:t>s</w:t>
            </w:r>
            <w:r w:rsidRPr="00BA4003">
              <w:rPr>
                <w:rFonts w:eastAsia="Segoe UI" w:cstheme="minorHAnsi"/>
                <w:color w:val="auto"/>
                <w:spacing w:val="-1"/>
                <w:szCs w:val="22"/>
              </w:rPr>
              <w:t xml:space="preserve"> </w:t>
            </w:r>
            <w:r w:rsidRPr="00BA4003">
              <w:rPr>
                <w:rFonts w:eastAsia="Segoe UI" w:cstheme="minorHAnsi"/>
                <w:color w:val="auto"/>
                <w:szCs w:val="22"/>
              </w:rPr>
              <w:t>a</w:t>
            </w:r>
            <w:r w:rsidRPr="00BA4003">
              <w:rPr>
                <w:rFonts w:eastAsia="Segoe UI" w:cstheme="minorHAnsi"/>
                <w:color w:val="auto"/>
                <w:spacing w:val="1"/>
                <w:szCs w:val="22"/>
              </w:rPr>
              <w:t>r</w:t>
            </w:r>
            <w:r w:rsidRPr="00BA4003">
              <w:rPr>
                <w:rFonts w:eastAsia="Segoe UI" w:cstheme="minorHAnsi"/>
                <w:color w:val="auto"/>
                <w:szCs w:val="22"/>
              </w:rPr>
              <w:t>isi</w:t>
            </w:r>
            <w:r w:rsidRPr="00BA4003">
              <w:rPr>
                <w:rFonts w:eastAsia="Segoe UI" w:cstheme="minorHAnsi"/>
                <w:color w:val="auto"/>
                <w:spacing w:val="1"/>
                <w:szCs w:val="22"/>
              </w:rPr>
              <w:t>n</w:t>
            </w:r>
            <w:r w:rsidRPr="00BA4003">
              <w:rPr>
                <w:rFonts w:eastAsia="Segoe UI" w:cstheme="minorHAnsi"/>
                <w:color w:val="auto"/>
                <w:szCs w:val="22"/>
              </w:rPr>
              <w:t xml:space="preserve">g </w:t>
            </w:r>
            <w:r w:rsidRPr="00BA4003">
              <w:rPr>
                <w:rFonts w:eastAsia="Segoe UI" w:cstheme="minorHAnsi"/>
                <w:color w:val="auto"/>
                <w:spacing w:val="-3"/>
                <w:szCs w:val="22"/>
              </w:rPr>
              <w:t>f</w:t>
            </w:r>
            <w:r w:rsidRPr="00BA4003">
              <w:rPr>
                <w:rFonts w:eastAsia="Segoe UI" w:cstheme="minorHAnsi"/>
                <w:color w:val="auto"/>
                <w:spacing w:val="1"/>
                <w:szCs w:val="22"/>
              </w:rPr>
              <w:t>r</w:t>
            </w:r>
            <w:r w:rsidRPr="00BA4003">
              <w:rPr>
                <w:rFonts w:eastAsia="Segoe UI" w:cstheme="minorHAnsi"/>
                <w:color w:val="auto"/>
                <w:szCs w:val="22"/>
              </w:rPr>
              <w:t>om</w:t>
            </w:r>
            <w:r w:rsidRPr="00BA4003">
              <w:rPr>
                <w:rFonts w:eastAsia="Segoe UI" w:cstheme="minorHAnsi"/>
                <w:color w:val="auto"/>
                <w:spacing w:val="-1"/>
                <w:szCs w:val="22"/>
              </w:rPr>
              <w:t xml:space="preserve"> </w:t>
            </w:r>
            <w:r w:rsidRPr="00BA4003">
              <w:rPr>
                <w:rFonts w:eastAsia="Segoe UI" w:cstheme="minorHAnsi"/>
                <w:color w:val="auto"/>
                <w:szCs w:val="22"/>
              </w:rPr>
              <w:t>l</w:t>
            </w:r>
            <w:r w:rsidRPr="00BA4003">
              <w:rPr>
                <w:rFonts w:eastAsia="Segoe UI" w:cstheme="minorHAnsi"/>
                <w:color w:val="auto"/>
                <w:spacing w:val="-1"/>
                <w:szCs w:val="22"/>
              </w:rPr>
              <w:t>i</w:t>
            </w:r>
            <w:r w:rsidRPr="00BA4003">
              <w:rPr>
                <w:rFonts w:eastAsia="Segoe UI" w:cstheme="minorHAnsi"/>
                <w:color w:val="auto"/>
                <w:szCs w:val="22"/>
              </w:rPr>
              <w:t>n</w:t>
            </w:r>
            <w:r w:rsidRPr="00BA4003">
              <w:rPr>
                <w:rFonts w:eastAsia="Segoe UI" w:cstheme="minorHAnsi"/>
                <w:color w:val="auto"/>
                <w:spacing w:val="-2"/>
                <w:szCs w:val="22"/>
              </w:rPr>
              <w:t>e</w:t>
            </w:r>
            <w:r w:rsidRPr="00BA4003">
              <w:rPr>
                <w:rFonts w:eastAsia="Segoe UI" w:cstheme="minorHAnsi"/>
                <w:color w:val="auto"/>
                <w:szCs w:val="22"/>
              </w:rPr>
              <w:t>ar a</w:t>
            </w:r>
            <w:r w:rsidRPr="00BA4003">
              <w:rPr>
                <w:rFonts w:eastAsia="Segoe UI" w:cstheme="minorHAnsi"/>
                <w:color w:val="auto"/>
                <w:spacing w:val="1"/>
                <w:szCs w:val="22"/>
              </w:rPr>
              <w:t>n</w:t>
            </w:r>
            <w:r w:rsidRPr="00BA4003">
              <w:rPr>
                <w:rFonts w:eastAsia="Segoe UI" w:cstheme="minorHAnsi"/>
                <w:color w:val="auto"/>
                <w:szCs w:val="22"/>
              </w:rPr>
              <w:t>d q</w:t>
            </w:r>
            <w:r w:rsidRPr="00BA4003">
              <w:rPr>
                <w:rFonts w:eastAsia="Segoe UI" w:cstheme="minorHAnsi"/>
                <w:color w:val="auto"/>
                <w:spacing w:val="-1"/>
                <w:szCs w:val="22"/>
              </w:rPr>
              <w:t>u</w:t>
            </w:r>
            <w:r w:rsidRPr="00BA4003">
              <w:rPr>
                <w:rFonts w:eastAsia="Segoe UI" w:cstheme="minorHAnsi"/>
                <w:color w:val="auto"/>
                <w:spacing w:val="-2"/>
                <w:szCs w:val="22"/>
              </w:rPr>
              <w:t>a</w:t>
            </w:r>
            <w:r w:rsidRPr="00BA4003">
              <w:rPr>
                <w:rFonts w:eastAsia="Segoe UI" w:cstheme="minorHAnsi"/>
                <w:color w:val="auto"/>
                <w:szCs w:val="22"/>
              </w:rPr>
              <w:t>d</w:t>
            </w:r>
            <w:r w:rsidRPr="00BA4003">
              <w:rPr>
                <w:rFonts w:eastAsia="Segoe UI" w:cstheme="minorHAnsi"/>
                <w:color w:val="auto"/>
                <w:spacing w:val="1"/>
                <w:szCs w:val="22"/>
              </w:rPr>
              <w:t>r</w:t>
            </w:r>
            <w:r w:rsidRPr="00BA4003">
              <w:rPr>
                <w:rFonts w:eastAsia="Segoe UI" w:cstheme="minorHAnsi"/>
                <w:color w:val="auto"/>
                <w:spacing w:val="-2"/>
                <w:szCs w:val="22"/>
              </w:rPr>
              <w:t>a</w:t>
            </w:r>
            <w:r w:rsidRPr="00BA4003">
              <w:rPr>
                <w:rFonts w:eastAsia="Segoe UI" w:cstheme="minorHAnsi"/>
                <w:color w:val="auto"/>
                <w:szCs w:val="22"/>
              </w:rPr>
              <w:t xml:space="preserve">tic </w:t>
            </w:r>
            <w:r w:rsidRPr="00BA4003">
              <w:rPr>
                <w:rFonts w:eastAsia="Segoe UI" w:cstheme="minorHAnsi"/>
                <w:color w:val="auto"/>
                <w:spacing w:val="-1"/>
                <w:szCs w:val="22"/>
              </w:rPr>
              <w:t>fu</w:t>
            </w:r>
            <w:r w:rsidRPr="00BA4003">
              <w:rPr>
                <w:rFonts w:eastAsia="Segoe UI" w:cstheme="minorHAnsi"/>
                <w:color w:val="auto"/>
                <w:szCs w:val="22"/>
              </w:rPr>
              <w:t>n</w:t>
            </w:r>
            <w:r w:rsidRPr="00BA4003">
              <w:rPr>
                <w:rFonts w:eastAsia="Segoe UI" w:cstheme="minorHAnsi"/>
                <w:color w:val="auto"/>
                <w:spacing w:val="-3"/>
                <w:szCs w:val="22"/>
              </w:rPr>
              <w:t>c</w:t>
            </w:r>
            <w:r w:rsidRPr="00BA4003">
              <w:rPr>
                <w:rFonts w:eastAsia="Segoe UI" w:cstheme="minorHAnsi"/>
                <w:color w:val="auto"/>
                <w:szCs w:val="22"/>
              </w:rPr>
              <w:t>tions,</w:t>
            </w:r>
            <w:r w:rsidRPr="00BA4003">
              <w:rPr>
                <w:rFonts w:eastAsia="Segoe UI" w:cstheme="minorHAnsi"/>
                <w:color w:val="auto"/>
                <w:spacing w:val="-3"/>
                <w:szCs w:val="22"/>
              </w:rPr>
              <w:t xml:space="preserve"> </w:t>
            </w:r>
            <w:r w:rsidRPr="00BA4003">
              <w:rPr>
                <w:rFonts w:eastAsia="Segoe UI" w:cstheme="minorHAnsi"/>
                <w:color w:val="auto"/>
                <w:szCs w:val="22"/>
              </w:rPr>
              <w:t>a</w:t>
            </w:r>
            <w:r w:rsidRPr="00BA4003">
              <w:rPr>
                <w:rFonts w:eastAsia="Segoe UI" w:cstheme="minorHAnsi"/>
                <w:color w:val="auto"/>
                <w:spacing w:val="1"/>
                <w:szCs w:val="22"/>
              </w:rPr>
              <w:t>n</w:t>
            </w:r>
            <w:r w:rsidRPr="00BA4003">
              <w:rPr>
                <w:rFonts w:eastAsia="Segoe UI" w:cstheme="minorHAnsi"/>
                <w:color w:val="auto"/>
                <w:szCs w:val="22"/>
              </w:rPr>
              <w:t xml:space="preserve">d </w:t>
            </w:r>
            <w:r w:rsidRPr="00BA4003">
              <w:rPr>
                <w:rFonts w:eastAsia="Segoe UI" w:cstheme="minorHAnsi"/>
                <w:color w:val="auto"/>
                <w:spacing w:val="-1"/>
                <w:szCs w:val="22"/>
              </w:rPr>
              <w:t>s</w:t>
            </w:r>
            <w:r w:rsidRPr="00BA4003">
              <w:rPr>
                <w:rFonts w:eastAsia="Segoe UI" w:cstheme="minorHAnsi"/>
                <w:color w:val="auto"/>
                <w:szCs w:val="22"/>
              </w:rPr>
              <w:t>i</w:t>
            </w:r>
            <w:r w:rsidRPr="00BA4003">
              <w:rPr>
                <w:rFonts w:eastAsia="Segoe UI" w:cstheme="minorHAnsi"/>
                <w:color w:val="auto"/>
                <w:spacing w:val="-2"/>
                <w:szCs w:val="22"/>
              </w:rPr>
              <w:t>m</w:t>
            </w:r>
            <w:r w:rsidRPr="00BA4003">
              <w:rPr>
                <w:rFonts w:eastAsia="Segoe UI" w:cstheme="minorHAnsi"/>
                <w:color w:val="auto"/>
                <w:szCs w:val="22"/>
              </w:rPr>
              <w:t>ple</w:t>
            </w:r>
            <w:r w:rsidRPr="00BA4003">
              <w:rPr>
                <w:rFonts w:eastAsia="Segoe UI" w:cstheme="minorHAnsi"/>
                <w:color w:val="auto"/>
                <w:spacing w:val="-2"/>
                <w:szCs w:val="22"/>
              </w:rPr>
              <w:t xml:space="preserve"> </w:t>
            </w:r>
            <w:r w:rsidRPr="00BA4003">
              <w:rPr>
                <w:rFonts w:eastAsia="Segoe UI" w:cstheme="minorHAnsi"/>
                <w:color w:val="auto"/>
                <w:spacing w:val="1"/>
                <w:szCs w:val="22"/>
              </w:rPr>
              <w:t>r</w:t>
            </w:r>
            <w:r w:rsidRPr="00BA4003">
              <w:rPr>
                <w:rFonts w:eastAsia="Segoe UI" w:cstheme="minorHAnsi"/>
                <w:color w:val="auto"/>
                <w:szCs w:val="22"/>
              </w:rPr>
              <w:t>a</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2"/>
                <w:szCs w:val="22"/>
              </w:rPr>
              <w:t>o</w:t>
            </w:r>
            <w:r w:rsidRPr="00BA4003">
              <w:rPr>
                <w:rFonts w:eastAsia="Segoe UI" w:cstheme="minorHAnsi"/>
                <w:color w:val="auto"/>
                <w:szCs w:val="22"/>
              </w:rPr>
              <w:t>n</w:t>
            </w:r>
            <w:r w:rsidRPr="00BA4003">
              <w:rPr>
                <w:rFonts w:eastAsia="Segoe UI" w:cstheme="minorHAnsi"/>
                <w:color w:val="auto"/>
                <w:spacing w:val="-2"/>
                <w:szCs w:val="22"/>
              </w:rPr>
              <w:t>a</w:t>
            </w:r>
            <w:r w:rsidRPr="00BA4003">
              <w:rPr>
                <w:rFonts w:eastAsia="Segoe UI" w:cstheme="minorHAnsi"/>
                <w:color w:val="auto"/>
                <w:szCs w:val="22"/>
              </w:rPr>
              <w:t>l and</w:t>
            </w:r>
            <w:r w:rsidRPr="00BA4003">
              <w:rPr>
                <w:rFonts w:eastAsia="Segoe UI" w:cstheme="minorHAnsi"/>
                <w:color w:val="auto"/>
                <w:spacing w:val="-3"/>
                <w:szCs w:val="22"/>
              </w:rPr>
              <w:t xml:space="preserve"> </w:t>
            </w:r>
            <w:r w:rsidRPr="00BA4003">
              <w:rPr>
                <w:rFonts w:eastAsia="Segoe UI" w:cstheme="minorHAnsi"/>
                <w:color w:val="auto"/>
                <w:spacing w:val="-2"/>
                <w:szCs w:val="22"/>
              </w:rPr>
              <w:t>e</w:t>
            </w:r>
            <w:r w:rsidRPr="00BA4003">
              <w:rPr>
                <w:rFonts w:eastAsia="Segoe UI" w:cstheme="minorHAnsi"/>
                <w:color w:val="auto"/>
                <w:szCs w:val="22"/>
              </w:rPr>
              <w:t>xpon</w:t>
            </w:r>
            <w:r w:rsidRPr="00BA4003">
              <w:rPr>
                <w:rFonts w:eastAsia="Segoe UI" w:cstheme="minorHAnsi"/>
                <w:color w:val="auto"/>
                <w:spacing w:val="-2"/>
                <w:szCs w:val="22"/>
              </w:rPr>
              <w:t>e</w:t>
            </w:r>
            <w:r w:rsidRPr="00BA4003">
              <w:rPr>
                <w:rFonts w:eastAsia="Segoe UI" w:cstheme="minorHAnsi"/>
                <w:color w:val="auto"/>
                <w:szCs w:val="22"/>
              </w:rPr>
              <w:t>n</w:t>
            </w:r>
            <w:r w:rsidRPr="00BA4003">
              <w:rPr>
                <w:rFonts w:eastAsia="Segoe UI" w:cstheme="minorHAnsi"/>
                <w:color w:val="auto"/>
                <w:spacing w:val="-2"/>
                <w:szCs w:val="22"/>
              </w:rPr>
              <w:t>t</w:t>
            </w:r>
            <w:r w:rsidRPr="00BA4003">
              <w:rPr>
                <w:rFonts w:eastAsia="Segoe UI" w:cstheme="minorHAnsi"/>
                <w:color w:val="auto"/>
                <w:szCs w:val="22"/>
              </w:rPr>
              <w:t>ial f</w:t>
            </w:r>
            <w:r w:rsidRPr="00BA4003">
              <w:rPr>
                <w:rFonts w:eastAsia="Segoe UI" w:cstheme="minorHAnsi"/>
                <w:color w:val="auto"/>
                <w:spacing w:val="-2"/>
                <w:szCs w:val="22"/>
              </w:rPr>
              <w:t>u</w:t>
            </w:r>
            <w:r w:rsidRPr="00BA4003">
              <w:rPr>
                <w:rFonts w:eastAsia="Segoe UI" w:cstheme="minorHAnsi"/>
                <w:color w:val="auto"/>
                <w:szCs w:val="22"/>
              </w:rPr>
              <w:t>n</w:t>
            </w:r>
            <w:r w:rsidRPr="00BA4003">
              <w:rPr>
                <w:rFonts w:eastAsia="Segoe UI" w:cstheme="minorHAnsi"/>
                <w:color w:val="auto"/>
                <w:spacing w:val="-3"/>
                <w:szCs w:val="22"/>
              </w:rPr>
              <w:t>c</w:t>
            </w:r>
            <w:r w:rsidRPr="00BA4003">
              <w:rPr>
                <w:rFonts w:eastAsia="Segoe UI" w:cstheme="minorHAnsi"/>
                <w:color w:val="auto"/>
                <w:szCs w:val="22"/>
              </w:rPr>
              <w:t>tions.</w:t>
            </w:r>
            <w:r w:rsidRPr="00BA4003">
              <w:rPr>
                <w:rFonts w:eastAsia="Segoe UI" w:cstheme="minorHAnsi"/>
                <w:color w:val="auto"/>
                <w:spacing w:val="59"/>
                <w:szCs w:val="22"/>
              </w:rPr>
              <w:t xml:space="preserve"> </w:t>
            </w:r>
            <w:r w:rsidR="00D40B82" w:rsidRPr="00BA4003">
              <w:rPr>
                <w:rFonts w:eastAsia="Segoe UI" w:cstheme="minorHAnsi"/>
                <w:color w:val="auto"/>
                <w:szCs w:val="22"/>
              </w:rPr>
              <w:t>Instructional Note:</w:t>
            </w:r>
            <w:r w:rsidR="0006271E" w:rsidRPr="00BA4003">
              <w:rPr>
                <w:rFonts w:eastAsia="Segoe UI" w:cstheme="minorHAnsi"/>
                <w:color w:val="auto"/>
                <w:szCs w:val="22"/>
              </w:rPr>
              <w:t xml:space="preserve">  </w:t>
            </w:r>
            <w:r w:rsidR="00704BC2" w:rsidRPr="00BA4003">
              <w:rPr>
                <w:szCs w:val="22"/>
              </w:rPr>
              <w:t>Extend work on linear and exponential equations in the Relationships between Quantities and Reasoning with Equations unit to quadratic equations.</w:t>
            </w:r>
          </w:p>
        </w:tc>
      </w:tr>
      <w:tr w:rsidR="007E14D4" w:rsidRPr="00BA4003" w14:paraId="251651DB" w14:textId="77777777" w:rsidTr="005B277A">
        <w:trPr>
          <w:trHeight w:val="144"/>
        </w:trPr>
        <w:tc>
          <w:tcPr>
            <w:tcW w:w="767" w:type="pct"/>
            <w:tcBorders>
              <w:top w:val="single" w:sz="4" w:space="0" w:color="000000"/>
              <w:left w:val="single" w:sz="4" w:space="0" w:color="000000"/>
              <w:bottom w:val="single" w:sz="4" w:space="0" w:color="000000"/>
              <w:right w:val="single" w:sz="4" w:space="0" w:color="000000"/>
            </w:tcBorders>
          </w:tcPr>
          <w:p w14:paraId="472BF9D0" w14:textId="77777777" w:rsidR="008C39BD" w:rsidRPr="00BA4003" w:rsidRDefault="008C39BD" w:rsidP="00FF0E95">
            <w:pPr>
              <w:ind w:left="101" w:right="14"/>
              <w:rPr>
                <w:rFonts w:eastAsia="Segoe UI" w:cstheme="minorHAnsi"/>
                <w:color w:val="auto"/>
                <w:spacing w:val="1"/>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w:t>
            </w:r>
            <w:r w:rsidRPr="00BA4003">
              <w:rPr>
                <w:rFonts w:eastAsia="Segoe UI" w:cstheme="minorHAnsi"/>
                <w:color w:val="auto"/>
                <w:spacing w:val="1"/>
                <w:szCs w:val="22"/>
              </w:rPr>
              <w:t>1</w:t>
            </w:r>
            <w:r w:rsidRPr="00BA4003">
              <w:rPr>
                <w:rFonts w:eastAsia="Segoe UI" w:cstheme="minorHAnsi"/>
                <w:color w:val="auto"/>
                <w:spacing w:val="-1"/>
                <w:szCs w:val="22"/>
              </w:rPr>
              <w:t>H</w:t>
            </w:r>
            <w:r w:rsidRPr="00BA4003">
              <w:rPr>
                <w:rFonts w:eastAsia="Segoe UI" w:cstheme="minorHAnsi"/>
                <w:color w:val="auto"/>
                <w:spacing w:val="-2"/>
                <w:szCs w:val="22"/>
              </w:rPr>
              <w:t>S</w:t>
            </w:r>
            <w:r w:rsidRPr="00BA4003">
              <w:rPr>
                <w:rFonts w:eastAsia="Segoe UI" w:cstheme="minorHAnsi"/>
                <w:color w:val="auto"/>
                <w:szCs w:val="22"/>
              </w:rPr>
              <w:t>.</w:t>
            </w:r>
            <w:r w:rsidR="00916FB1" w:rsidRPr="00BA4003">
              <w:rPr>
                <w:rFonts w:eastAsia="Segoe UI" w:cstheme="minorHAnsi"/>
                <w:color w:val="auto"/>
                <w:spacing w:val="-1"/>
                <w:szCs w:val="22"/>
              </w:rPr>
              <w:t>46</w:t>
            </w:r>
          </w:p>
        </w:tc>
        <w:tc>
          <w:tcPr>
            <w:tcW w:w="4233" w:type="pct"/>
            <w:tcBorders>
              <w:top w:val="single" w:sz="4" w:space="0" w:color="000000"/>
              <w:left w:val="single" w:sz="4" w:space="0" w:color="000000"/>
              <w:bottom w:val="single" w:sz="4" w:space="0" w:color="000000"/>
              <w:right w:val="single" w:sz="4" w:space="0" w:color="000000"/>
            </w:tcBorders>
          </w:tcPr>
          <w:p w14:paraId="7D1B8DA8" w14:textId="77777777" w:rsidR="008C39BD" w:rsidRPr="00BA4003" w:rsidRDefault="008C39BD" w:rsidP="00FF0E95">
            <w:pPr>
              <w:ind w:left="101" w:right="14"/>
              <w:rPr>
                <w:rFonts w:eastAsia="Segoe UI" w:cstheme="minorHAnsi"/>
                <w:color w:val="auto"/>
                <w:szCs w:val="22"/>
              </w:rPr>
            </w:pPr>
            <w:r w:rsidRPr="00BA4003">
              <w:rPr>
                <w:rFonts w:eastAsia="Segoe UI" w:cstheme="minorHAnsi"/>
                <w:color w:val="auto"/>
                <w:spacing w:val="-1"/>
                <w:szCs w:val="22"/>
              </w:rPr>
              <w:t>C</w:t>
            </w:r>
            <w:r w:rsidRPr="00BA4003">
              <w:rPr>
                <w:rFonts w:eastAsia="Segoe UI" w:cstheme="minorHAnsi"/>
                <w:color w:val="auto"/>
                <w:szCs w:val="22"/>
              </w:rPr>
              <w:t>reate</w:t>
            </w:r>
            <w:r w:rsidRPr="00BA4003">
              <w:rPr>
                <w:rFonts w:eastAsia="Segoe UI" w:cstheme="minorHAnsi"/>
                <w:color w:val="auto"/>
                <w:spacing w:val="-1"/>
                <w:szCs w:val="22"/>
              </w:rPr>
              <w:t xml:space="preserve"> </w:t>
            </w:r>
            <w:r w:rsidRPr="00BA4003">
              <w:rPr>
                <w:rFonts w:eastAsia="Segoe UI" w:cstheme="minorHAnsi"/>
                <w:color w:val="auto"/>
                <w:szCs w:val="22"/>
              </w:rPr>
              <w:t>e</w:t>
            </w:r>
            <w:r w:rsidRPr="00BA4003">
              <w:rPr>
                <w:rFonts w:eastAsia="Segoe UI" w:cstheme="minorHAnsi"/>
                <w:color w:val="auto"/>
                <w:spacing w:val="-1"/>
                <w:szCs w:val="22"/>
              </w:rPr>
              <w:t>q</w:t>
            </w:r>
            <w:r w:rsidRPr="00BA4003">
              <w:rPr>
                <w:rFonts w:eastAsia="Segoe UI" w:cstheme="minorHAnsi"/>
                <w:color w:val="auto"/>
                <w:szCs w:val="22"/>
              </w:rPr>
              <w:t>uat</w:t>
            </w:r>
            <w:r w:rsidRPr="00BA4003">
              <w:rPr>
                <w:rFonts w:eastAsia="Segoe UI" w:cstheme="minorHAnsi"/>
                <w:color w:val="auto"/>
                <w:spacing w:val="-1"/>
                <w:szCs w:val="22"/>
              </w:rPr>
              <w:t>i</w:t>
            </w:r>
            <w:r w:rsidRPr="00BA4003">
              <w:rPr>
                <w:rFonts w:eastAsia="Segoe UI" w:cstheme="minorHAnsi"/>
                <w:color w:val="auto"/>
                <w:szCs w:val="22"/>
              </w:rPr>
              <w:t xml:space="preserve">ons </w:t>
            </w:r>
            <w:r w:rsidRPr="00BA4003">
              <w:rPr>
                <w:rFonts w:eastAsia="Segoe UI" w:cstheme="minorHAnsi"/>
                <w:color w:val="auto"/>
                <w:spacing w:val="-1"/>
                <w:szCs w:val="22"/>
              </w:rPr>
              <w:t>i</w:t>
            </w:r>
            <w:r w:rsidRPr="00BA4003">
              <w:rPr>
                <w:rFonts w:eastAsia="Segoe UI" w:cstheme="minorHAnsi"/>
                <w:color w:val="auto"/>
                <w:szCs w:val="22"/>
              </w:rPr>
              <w:t>n t</w:t>
            </w:r>
            <w:r w:rsidRPr="00BA4003">
              <w:rPr>
                <w:rFonts w:eastAsia="Segoe UI" w:cstheme="minorHAnsi"/>
                <w:color w:val="auto"/>
                <w:spacing w:val="-2"/>
                <w:szCs w:val="22"/>
              </w:rPr>
              <w:t>w</w:t>
            </w:r>
            <w:r w:rsidRPr="00BA4003">
              <w:rPr>
                <w:rFonts w:eastAsia="Segoe UI" w:cstheme="minorHAnsi"/>
                <w:color w:val="auto"/>
                <w:szCs w:val="22"/>
              </w:rPr>
              <w:t xml:space="preserve">o or </w:t>
            </w:r>
            <w:r w:rsidRPr="00BA4003">
              <w:rPr>
                <w:rFonts w:eastAsia="Segoe UI" w:cstheme="minorHAnsi"/>
                <w:color w:val="auto"/>
                <w:spacing w:val="-1"/>
                <w:szCs w:val="22"/>
              </w:rPr>
              <w:t>m</w:t>
            </w:r>
            <w:r w:rsidRPr="00BA4003">
              <w:rPr>
                <w:rFonts w:eastAsia="Segoe UI" w:cstheme="minorHAnsi"/>
                <w:color w:val="auto"/>
                <w:szCs w:val="22"/>
              </w:rPr>
              <w:t xml:space="preserve">ore </w:t>
            </w:r>
            <w:r w:rsidRPr="00BA4003">
              <w:rPr>
                <w:rFonts w:eastAsia="Segoe UI" w:cstheme="minorHAnsi"/>
                <w:color w:val="auto"/>
                <w:spacing w:val="-1"/>
                <w:szCs w:val="22"/>
              </w:rPr>
              <w:t>v</w:t>
            </w:r>
            <w:r w:rsidRPr="00BA4003">
              <w:rPr>
                <w:rFonts w:eastAsia="Segoe UI" w:cstheme="minorHAnsi"/>
                <w:color w:val="auto"/>
                <w:szCs w:val="22"/>
              </w:rPr>
              <w:t>ari</w:t>
            </w:r>
            <w:r w:rsidRPr="00BA4003">
              <w:rPr>
                <w:rFonts w:eastAsia="Segoe UI" w:cstheme="minorHAnsi"/>
                <w:color w:val="auto"/>
                <w:spacing w:val="-2"/>
                <w:szCs w:val="22"/>
              </w:rPr>
              <w:t>a</w:t>
            </w:r>
            <w:r w:rsidRPr="00BA4003">
              <w:rPr>
                <w:rFonts w:eastAsia="Segoe UI" w:cstheme="minorHAnsi"/>
                <w:color w:val="auto"/>
                <w:szCs w:val="22"/>
              </w:rPr>
              <w:t>b</w:t>
            </w:r>
            <w:r w:rsidRPr="00BA4003">
              <w:rPr>
                <w:rFonts w:eastAsia="Segoe UI" w:cstheme="minorHAnsi"/>
                <w:color w:val="auto"/>
                <w:spacing w:val="-1"/>
                <w:szCs w:val="22"/>
              </w:rPr>
              <w:t>l</w:t>
            </w:r>
            <w:r w:rsidRPr="00BA4003">
              <w:rPr>
                <w:rFonts w:eastAsia="Segoe UI" w:cstheme="minorHAnsi"/>
                <w:color w:val="auto"/>
                <w:szCs w:val="22"/>
              </w:rPr>
              <w:t>es</w:t>
            </w:r>
            <w:r w:rsidRPr="00BA4003">
              <w:rPr>
                <w:rFonts w:eastAsia="Segoe UI" w:cstheme="minorHAnsi"/>
                <w:color w:val="auto"/>
                <w:spacing w:val="-1"/>
                <w:szCs w:val="22"/>
              </w:rPr>
              <w:t xml:space="preserve"> </w:t>
            </w:r>
            <w:r w:rsidRPr="00BA4003">
              <w:rPr>
                <w:rFonts w:eastAsia="Segoe UI" w:cstheme="minorHAnsi"/>
                <w:color w:val="auto"/>
                <w:szCs w:val="22"/>
              </w:rPr>
              <w:t>to rep</w:t>
            </w:r>
            <w:r w:rsidRPr="00BA4003">
              <w:rPr>
                <w:rFonts w:eastAsia="Segoe UI" w:cstheme="minorHAnsi"/>
                <w:color w:val="auto"/>
                <w:spacing w:val="-3"/>
                <w:szCs w:val="22"/>
              </w:rPr>
              <w:t>r</w:t>
            </w:r>
            <w:r w:rsidRPr="00BA4003">
              <w:rPr>
                <w:rFonts w:eastAsia="Segoe UI" w:cstheme="minorHAnsi"/>
                <w:color w:val="auto"/>
                <w:szCs w:val="22"/>
              </w:rPr>
              <w:t>ese</w:t>
            </w:r>
            <w:r w:rsidRPr="00BA4003">
              <w:rPr>
                <w:rFonts w:eastAsia="Segoe UI" w:cstheme="minorHAnsi"/>
                <w:color w:val="auto"/>
                <w:spacing w:val="-1"/>
                <w:szCs w:val="22"/>
              </w:rPr>
              <w:t>n</w:t>
            </w:r>
            <w:r w:rsidRPr="00BA4003">
              <w:rPr>
                <w:rFonts w:eastAsia="Segoe UI" w:cstheme="minorHAnsi"/>
                <w:color w:val="auto"/>
                <w:szCs w:val="22"/>
              </w:rPr>
              <w:t>t</w:t>
            </w:r>
            <w:r w:rsidRPr="00BA4003">
              <w:rPr>
                <w:rFonts w:eastAsia="Segoe UI" w:cstheme="minorHAnsi"/>
                <w:color w:val="auto"/>
                <w:spacing w:val="-1"/>
                <w:szCs w:val="22"/>
              </w:rPr>
              <w:t xml:space="preserve"> </w:t>
            </w:r>
            <w:r w:rsidRPr="00BA4003">
              <w:rPr>
                <w:rFonts w:eastAsia="Segoe UI" w:cstheme="minorHAnsi"/>
                <w:color w:val="auto"/>
                <w:szCs w:val="22"/>
              </w:rPr>
              <w:t>re</w:t>
            </w:r>
            <w:r w:rsidRPr="00BA4003">
              <w:rPr>
                <w:rFonts w:eastAsia="Segoe UI" w:cstheme="minorHAnsi"/>
                <w:color w:val="auto"/>
                <w:spacing w:val="-1"/>
                <w:szCs w:val="22"/>
              </w:rPr>
              <w:t>l</w:t>
            </w:r>
            <w:r w:rsidRPr="00BA4003">
              <w:rPr>
                <w:rFonts w:eastAsia="Segoe UI" w:cstheme="minorHAnsi"/>
                <w:color w:val="auto"/>
                <w:szCs w:val="22"/>
              </w:rPr>
              <w:t>at</w:t>
            </w:r>
            <w:r w:rsidRPr="00BA4003">
              <w:rPr>
                <w:rFonts w:eastAsia="Segoe UI" w:cstheme="minorHAnsi"/>
                <w:color w:val="auto"/>
                <w:spacing w:val="-1"/>
                <w:szCs w:val="22"/>
              </w:rPr>
              <w:t>i</w:t>
            </w:r>
            <w:r w:rsidRPr="00BA4003">
              <w:rPr>
                <w:rFonts w:eastAsia="Segoe UI" w:cstheme="minorHAnsi"/>
                <w:color w:val="auto"/>
                <w:szCs w:val="22"/>
              </w:rPr>
              <w:t>onsh</w:t>
            </w:r>
            <w:r w:rsidRPr="00BA4003">
              <w:rPr>
                <w:rFonts w:eastAsia="Segoe UI" w:cstheme="minorHAnsi"/>
                <w:color w:val="auto"/>
                <w:spacing w:val="-1"/>
                <w:szCs w:val="22"/>
              </w:rPr>
              <w:t>i</w:t>
            </w:r>
            <w:r w:rsidRPr="00BA4003">
              <w:rPr>
                <w:rFonts w:eastAsia="Segoe UI" w:cstheme="minorHAnsi"/>
                <w:color w:val="auto"/>
                <w:szCs w:val="22"/>
              </w:rPr>
              <w:t>ps be</w:t>
            </w:r>
            <w:r w:rsidRPr="00BA4003">
              <w:rPr>
                <w:rFonts w:eastAsia="Segoe UI" w:cstheme="minorHAnsi"/>
                <w:color w:val="auto"/>
                <w:spacing w:val="-1"/>
                <w:szCs w:val="22"/>
              </w:rPr>
              <w:t>t</w:t>
            </w:r>
            <w:r w:rsidRPr="00BA4003">
              <w:rPr>
                <w:rFonts w:eastAsia="Segoe UI" w:cstheme="minorHAnsi"/>
                <w:color w:val="auto"/>
                <w:spacing w:val="-3"/>
                <w:szCs w:val="22"/>
              </w:rPr>
              <w:t>w</w:t>
            </w:r>
            <w:r w:rsidRPr="00BA4003">
              <w:rPr>
                <w:rFonts w:eastAsia="Segoe UI" w:cstheme="minorHAnsi"/>
                <w:color w:val="auto"/>
                <w:szCs w:val="22"/>
              </w:rPr>
              <w:t xml:space="preserve">een </w:t>
            </w:r>
            <w:r w:rsidRPr="00BA4003">
              <w:rPr>
                <w:rFonts w:eastAsia="Segoe UI" w:cstheme="minorHAnsi"/>
                <w:color w:val="auto"/>
                <w:spacing w:val="-1"/>
                <w:szCs w:val="22"/>
              </w:rPr>
              <w:t>q</w:t>
            </w:r>
            <w:r w:rsidRPr="00BA4003">
              <w:rPr>
                <w:rFonts w:eastAsia="Segoe UI" w:cstheme="minorHAnsi"/>
                <w:color w:val="auto"/>
                <w:szCs w:val="22"/>
              </w:rPr>
              <w:t>uant</w:t>
            </w:r>
            <w:r w:rsidRPr="00BA4003">
              <w:rPr>
                <w:rFonts w:eastAsia="Segoe UI" w:cstheme="minorHAnsi"/>
                <w:color w:val="auto"/>
                <w:spacing w:val="-1"/>
                <w:szCs w:val="22"/>
              </w:rPr>
              <w:t>i</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es; graph e</w:t>
            </w:r>
            <w:r w:rsidRPr="00BA4003">
              <w:rPr>
                <w:rFonts w:eastAsia="Segoe UI" w:cstheme="minorHAnsi"/>
                <w:color w:val="auto"/>
                <w:spacing w:val="-3"/>
                <w:szCs w:val="22"/>
              </w:rPr>
              <w:t>q</w:t>
            </w:r>
            <w:r w:rsidRPr="00BA4003">
              <w:rPr>
                <w:rFonts w:eastAsia="Segoe UI" w:cstheme="minorHAnsi"/>
                <w:color w:val="auto"/>
                <w:szCs w:val="22"/>
              </w:rPr>
              <w:t>uat</w:t>
            </w:r>
            <w:r w:rsidRPr="00BA4003">
              <w:rPr>
                <w:rFonts w:eastAsia="Segoe UI" w:cstheme="minorHAnsi"/>
                <w:color w:val="auto"/>
                <w:spacing w:val="-1"/>
                <w:szCs w:val="22"/>
              </w:rPr>
              <w:t>i</w:t>
            </w:r>
            <w:r w:rsidRPr="00BA4003">
              <w:rPr>
                <w:rFonts w:eastAsia="Segoe UI" w:cstheme="minorHAnsi"/>
                <w:color w:val="auto"/>
                <w:szCs w:val="22"/>
              </w:rPr>
              <w:t>ons on</w:t>
            </w:r>
            <w:r w:rsidRPr="00BA4003">
              <w:rPr>
                <w:rFonts w:eastAsia="Segoe UI" w:cstheme="minorHAnsi"/>
                <w:color w:val="auto"/>
                <w:spacing w:val="-1"/>
                <w:szCs w:val="22"/>
              </w:rPr>
              <w:t xml:space="preserve"> c</w:t>
            </w:r>
            <w:r w:rsidRPr="00BA4003">
              <w:rPr>
                <w:rFonts w:eastAsia="Segoe UI" w:cstheme="minorHAnsi"/>
                <w:color w:val="auto"/>
                <w:szCs w:val="22"/>
              </w:rPr>
              <w:t>oord</w:t>
            </w:r>
            <w:r w:rsidRPr="00BA4003">
              <w:rPr>
                <w:rFonts w:eastAsia="Segoe UI" w:cstheme="minorHAnsi"/>
                <w:color w:val="auto"/>
                <w:spacing w:val="-1"/>
                <w:szCs w:val="22"/>
              </w:rPr>
              <w:t>i</w:t>
            </w:r>
            <w:r w:rsidRPr="00BA4003">
              <w:rPr>
                <w:rFonts w:eastAsia="Segoe UI" w:cstheme="minorHAnsi"/>
                <w:color w:val="auto"/>
                <w:spacing w:val="-3"/>
                <w:szCs w:val="22"/>
              </w:rPr>
              <w:t>n</w:t>
            </w:r>
            <w:r w:rsidRPr="00BA4003">
              <w:rPr>
                <w:rFonts w:eastAsia="Segoe UI" w:cstheme="minorHAnsi"/>
                <w:color w:val="auto"/>
                <w:szCs w:val="22"/>
              </w:rPr>
              <w:t>ate axes</w:t>
            </w:r>
            <w:r w:rsidRPr="00BA4003">
              <w:rPr>
                <w:rFonts w:eastAsia="Segoe UI" w:cstheme="minorHAnsi"/>
                <w:color w:val="auto"/>
                <w:spacing w:val="-1"/>
                <w:szCs w:val="22"/>
              </w:rPr>
              <w:t xml:space="preserve"> w</w:t>
            </w:r>
            <w:r w:rsidRPr="00BA4003">
              <w:rPr>
                <w:rFonts w:eastAsia="Segoe UI" w:cstheme="minorHAnsi"/>
                <w:color w:val="auto"/>
                <w:szCs w:val="22"/>
              </w:rPr>
              <w:t>i</w:t>
            </w:r>
            <w:r w:rsidRPr="00BA4003">
              <w:rPr>
                <w:rFonts w:eastAsia="Segoe UI" w:cstheme="minorHAnsi"/>
                <w:color w:val="auto"/>
                <w:spacing w:val="-1"/>
                <w:szCs w:val="22"/>
              </w:rPr>
              <w:t>t</w:t>
            </w:r>
            <w:r w:rsidRPr="00BA4003">
              <w:rPr>
                <w:rFonts w:eastAsia="Segoe UI" w:cstheme="minorHAnsi"/>
                <w:color w:val="auto"/>
                <w:szCs w:val="22"/>
              </w:rPr>
              <w:t>h lab</w:t>
            </w:r>
            <w:r w:rsidRPr="00BA4003">
              <w:rPr>
                <w:rFonts w:eastAsia="Segoe UI" w:cstheme="minorHAnsi"/>
                <w:color w:val="auto"/>
                <w:spacing w:val="-1"/>
                <w:szCs w:val="22"/>
              </w:rPr>
              <w:t>e</w:t>
            </w:r>
            <w:r w:rsidRPr="00BA4003">
              <w:rPr>
                <w:rFonts w:eastAsia="Segoe UI" w:cstheme="minorHAnsi"/>
                <w:color w:val="auto"/>
                <w:szCs w:val="22"/>
              </w:rPr>
              <w:t>ls</w:t>
            </w:r>
            <w:r w:rsidRPr="00BA4003">
              <w:rPr>
                <w:rFonts w:eastAsia="Segoe UI" w:cstheme="minorHAnsi"/>
                <w:color w:val="auto"/>
                <w:spacing w:val="-1"/>
                <w:szCs w:val="22"/>
              </w:rPr>
              <w:t xml:space="preserve"> </w:t>
            </w:r>
            <w:r w:rsidRPr="00BA4003">
              <w:rPr>
                <w:rFonts w:eastAsia="Segoe UI" w:cstheme="minorHAnsi"/>
                <w:color w:val="auto"/>
                <w:szCs w:val="22"/>
              </w:rPr>
              <w:t>and s</w:t>
            </w:r>
            <w:r w:rsidRPr="00BA4003">
              <w:rPr>
                <w:rFonts w:eastAsia="Segoe UI" w:cstheme="minorHAnsi"/>
                <w:color w:val="auto"/>
                <w:spacing w:val="-1"/>
                <w:szCs w:val="22"/>
              </w:rPr>
              <w:t>c</w:t>
            </w:r>
            <w:r w:rsidRPr="00BA4003">
              <w:rPr>
                <w:rFonts w:eastAsia="Segoe UI" w:cstheme="minorHAnsi"/>
                <w:color w:val="auto"/>
                <w:szCs w:val="22"/>
              </w:rPr>
              <w:t xml:space="preserve">ales.  </w:t>
            </w:r>
            <w:r w:rsidR="00D40B82" w:rsidRPr="00BA4003">
              <w:rPr>
                <w:rFonts w:eastAsia="Segoe UI" w:cstheme="minorHAnsi"/>
                <w:color w:val="auto"/>
                <w:szCs w:val="22"/>
              </w:rPr>
              <w:t>Instructional Note:</w:t>
            </w:r>
            <w:r w:rsidR="0006271E" w:rsidRPr="00BA4003">
              <w:rPr>
                <w:rFonts w:eastAsia="Segoe UI" w:cstheme="minorHAnsi"/>
                <w:color w:val="auto"/>
                <w:szCs w:val="22"/>
              </w:rPr>
              <w:t xml:space="preserve">  </w:t>
            </w:r>
            <w:r w:rsidR="00704BC2" w:rsidRPr="00BA4003">
              <w:rPr>
                <w:szCs w:val="22"/>
              </w:rPr>
              <w:t>Extend work on linear and exponential equations in the Relationships between Quantities and Reasoning with Equations unit to quadratic equations.</w:t>
            </w:r>
          </w:p>
        </w:tc>
      </w:tr>
      <w:tr w:rsidR="007E14D4" w:rsidRPr="00BA4003" w14:paraId="10214D83" w14:textId="77777777" w:rsidTr="005B277A">
        <w:trPr>
          <w:trHeight w:val="144"/>
        </w:trPr>
        <w:tc>
          <w:tcPr>
            <w:tcW w:w="767" w:type="pct"/>
            <w:tcBorders>
              <w:top w:val="single" w:sz="4" w:space="0" w:color="000000"/>
              <w:left w:val="single" w:sz="4" w:space="0" w:color="000000"/>
              <w:bottom w:val="single" w:sz="4" w:space="0" w:color="000000"/>
              <w:right w:val="single" w:sz="4" w:space="0" w:color="000000"/>
            </w:tcBorders>
          </w:tcPr>
          <w:p w14:paraId="644F00B8" w14:textId="77777777" w:rsidR="008C39BD" w:rsidRPr="00BA4003" w:rsidRDefault="008C39BD" w:rsidP="00FF0E95">
            <w:pPr>
              <w:ind w:left="101" w:right="14"/>
              <w:rPr>
                <w:rFonts w:eastAsia="Segoe UI" w:cstheme="minorHAnsi"/>
                <w:color w:val="auto"/>
                <w:spacing w:val="1"/>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w:t>
            </w:r>
            <w:r w:rsidRPr="00BA4003">
              <w:rPr>
                <w:rFonts w:eastAsia="Segoe UI" w:cstheme="minorHAnsi"/>
                <w:color w:val="auto"/>
                <w:spacing w:val="1"/>
                <w:szCs w:val="22"/>
              </w:rPr>
              <w:t>1</w:t>
            </w:r>
            <w:r w:rsidRPr="00BA4003">
              <w:rPr>
                <w:rFonts w:eastAsia="Segoe UI" w:cstheme="minorHAnsi"/>
                <w:color w:val="auto"/>
                <w:spacing w:val="-1"/>
                <w:szCs w:val="22"/>
              </w:rPr>
              <w:t>H</w:t>
            </w:r>
            <w:r w:rsidRPr="00BA4003">
              <w:rPr>
                <w:rFonts w:eastAsia="Segoe UI" w:cstheme="minorHAnsi"/>
                <w:color w:val="auto"/>
                <w:spacing w:val="-2"/>
                <w:szCs w:val="22"/>
              </w:rPr>
              <w:t>S</w:t>
            </w:r>
            <w:r w:rsidRPr="00BA4003">
              <w:rPr>
                <w:rFonts w:eastAsia="Segoe UI" w:cstheme="minorHAnsi"/>
                <w:color w:val="auto"/>
                <w:szCs w:val="22"/>
              </w:rPr>
              <w:t>.</w:t>
            </w:r>
            <w:r w:rsidR="00916FB1" w:rsidRPr="00BA4003">
              <w:rPr>
                <w:rFonts w:eastAsia="Segoe UI" w:cstheme="minorHAnsi"/>
                <w:color w:val="auto"/>
                <w:spacing w:val="-1"/>
                <w:szCs w:val="22"/>
              </w:rPr>
              <w:t>47</w:t>
            </w:r>
          </w:p>
        </w:tc>
        <w:tc>
          <w:tcPr>
            <w:tcW w:w="4233" w:type="pct"/>
            <w:tcBorders>
              <w:top w:val="single" w:sz="4" w:space="0" w:color="000000"/>
              <w:left w:val="single" w:sz="4" w:space="0" w:color="000000"/>
              <w:bottom w:val="single" w:sz="4" w:space="0" w:color="000000"/>
              <w:right w:val="single" w:sz="4" w:space="0" w:color="000000"/>
            </w:tcBorders>
          </w:tcPr>
          <w:p w14:paraId="45DB7B98" w14:textId="77777777" w:rsidR="008C39BD" w:rsidRPr="00BA4003" w:rsidRDefault="008C39BD" w:rsidP="00FF0E95">
            <w:pPr>
              <w:ind w:left="101" w:right="14"/>
              <w:rPr>
                <w:rFonts w:eastAsia="Segoe UI" w:cstheme="minorHAnsi"/>
                <w:color w:val="auto"/>
                <w:szCs w:val="22"/>
              </w:rPr>
            </w:pPr>
            <w:r w:rsidRPr="00BA4003">
              <w:rPr>
                <w:rFonts w:eastAsia="Segoe UI" w:cstheme="minorHAnsi"/>
                <w:color w:val="auto"/>
                <w:szCs w:val="22"/>
              </w:rPr>
              <w:t>Rearrange</w:t>
            </w:r>
            <w:r w:rsidRPr="00BA4003">
              <w:rPr>
                <w:rFonts w:eastAsia="Segoe UI" w:cstheme="minorHAnsi"/>
                <w:color w:val="auto"/>
                <w:spacing w:val="-3"/>
                <w:szCs w:val="22"/>
              </w:rPr>
              <w:t xml:space="preserve"> </w:t>
            </w:r>
            <w:r w:rsidRPr="00BA4003">
              <w:rPr>
                <w:rFonts w:eastAsia="Segoe UI" w:cstheme="minorHAnsi"/>
                <w:color w:val="auto"/>
                <w:szCs w:val="22"/>
              </w:rPr>
              <w:t>form</w:t>
            </w:r>
            <w:r w:rsidRPr="00BA4003">
              <w:rPr>
                <w:rFonts w:eastAsia="Segoe UI" w:cstheme="minorHAnsi"/>
                <w:color w:val="auto"/>
                <w:spacing w:val="-1"/>
                <w:szCs w:val="22"/>
              </w:rPr>
              <w:t>u</w:t>
            </w:r>
            <w:r w:rsidRPr="00BA4003">
              <w:rPr>
                <w:rFonts w:eastAsia="Segoe UI" w:cstheme="minorHAnsi"/>
                <w:color w:val="auto"/>
                <w:szCs w:val="22"/>
              </w:rPr>
              <w:t>las to h</w:t>
            </w:r>
            <w:r w:rsidRPr="00BA4003">
              <w:rPr>
                <w:rFonts w:eastAsia="Segoe UI" w:cstheme="minorHAnsi"/>
                <w:color w:val="auto"/>
                <w:spacing w:val="-3"/>
                <w:szCs w:val="22"/>
              </w:rPr>
              <w:t>i</w:t>
            </w:r>
            <w:r w:rsidRPr="00BA4003">
              <w:rPr>
                <w:rFonts w:eastAsia="Segoe UI" w:cstheme="minorHAnsi"/>
                <w:color w:val="auto"/>
                <w:szCs w:val="22"/>
              </w:rPr>
              <w:t>gh</w:t>
            </w:r>
            <w:r w:rsidRPr="00BA4003">
              <w:rPr>
                <w:rFonts w:eastAsia="Segoe UI" w:cstheme="minorHAnsi"/>
                <w:color w:val="auto"/>
                <w:spacing w:val="-1"/>
                <w:szCs w:val="22"/>
              </w:rPr>
              <w:t>l</w:t>
            </w:r>
            <w:r w:rsidRPr="00BA4003">
              <w:rPr>
                <w:rFonts w:eastAsia="Segoe UI" w:cstheme="minorHAnsi"/>
                <w:color w:val="auto"/>
                <w:szCs w:val="22"/>
              </w:rPr>
              <w:t>i</w:t>
            </w:r>
            <w:r w:rsidRPr="00BA4003">
              <w:rPr>
                <w:rFonts w:eastAsia="Segoe UI" w:cstheme="minorHAnsi"/>
                <w:color w:val="auto"/>
                <w:spacing w:val="-1"/>
                <w:szCs w:val="22"/>
              </w:rPr>
              <w:t>g</w:t>
            </w:r>
            <w:r w:rsidRPr="00BA4003">
              <w:rPr>
                <w:rFonts w:eastAsia="Segoe UI" w:cstheme="minorHAnsi"/>
                <w:color w:val="auto"/>
                <w:szCs w:val="22"/>
              </w:rPr>
              <w:t>ht</w:t>
            </w:r>
            <w:r w:rsidRPr="00BA4003">
              <w:rPr>
                <w:rFonts w:eastAsia="Segoe UI" w:cstheme="minorHAnsi"/>
                <w:color w:val="auto"/>
                <w:spacing w:val="-1"/>
                <w:szCs w:val="22"/>
              </w:rPr>
              <w:t xml:space="preserve"> </w:t>
            </w:r>
            <w:r w:rsidRPr="00BA4003">
              <w:rPr>
                <w:rFonts w:eastAsia="Segoe UI" w:cstheme="minorHAnsi"/>
                <w:color w:val="auto"/>
                <w:szCs w:val="22"/>
              </w:rPr>
              <w:t>a q</w:t>
            </w:r>
            <w:r w:rsidRPr="00BA4003">
              <w:rPr>
                <w:rFonts w:eastAsia="Segoe UI" w:cstheme="minorHAnsi"/>
                <w:color w:val="auto"/>
                <w:spacing w:val="-1"/>
                <w:szCs w:val="22"/>
              </w:rPr>
              <w:t>u</w:t>
            </w:r>
            <w:r w:rsidRPr="00BA4003">
              <w:rPr>
                <w:rFonts w:eastAsia="Segoe UI" w:cstheme="minorHAnsi"/>
                <w:color w:val="auto"/>
                <w:szCs w:val="22"/>
              </w:rPr>
              <w:t>ant</w:t>
            </w:r>
            <w:r w:rsidRPr="00BA4003">
              <w:rPr>
                <w:rFonts w:eastAsia="Segoe UI" w:cstheme="minorHAnsi"/>
                <w:color w:val="auto"/>
                <w:spacing w:val="-1"/>
                <w:szCs w:val="22"/>
              </w:rPr>
              <w:t>i</w:t>
            </w:r>
            <w:r w:rsidRPr="00BA4003">
              <w:rPr>
                <w:rFonts w:eastAsia="Segoe UI" w:cstheme="minorHAnsi"/>
                <w:color w:val="auto"/>
                <w:szCs w:val="22"/>
              </w:rPr>
              <w:t>ty</w:t>
            </w:r>
            <w:r w:rsidRPr="00BA4003">
              <w:rPr>
                <w:rFonts w:eastAsia="Segoe UI" w:cstheme="minorHAnsi"/>
                <w:color w:val="auto"/>
                <w:spacing w:val="1"/>
                <w:szCs w:val="22"/>
              </w:rPr>
              <w:t xml:space="preserve"> </w:t>
            </w:r>
            <w:r w:rsidRPr="00BA4003">
              <w:rPr>
                <w:rFonts w:eastAsia="Segoe UI" w:cstheme="minorHAnsi"/>
                <w:color w:val="auto"/>
                <w:szCs w:val="22"/>
              </w:rPr>
              <w:t xml:space="preserve">of </w:t>
            </w:r>
            <w:r w:rsidRPr="00BA4003">
              <w:rPr>
                <w:rFonts w:eastAsia="Segoe UI" w:cstheme="minorHAnsi"/>
                <w:color w:val="auto"/>
                <w:spacing w:val="-1"/>
                <w:szCs w:val="22"/>
              </w:rPr>
              <w:t>i</w:t>
            </w:r>
            <w:r w:rsidRPr="00BA4003">
              <w:rPr>
                <w:rFonts w:eastAsia="Segoe UI" w:cstheme="minorHAnsi"/>
                <w:color w:val="auto"/>
                <w:szCs w:val="22"/>
              </w:rPr>
              <w:t>nt</w:t>
            </w:r>
            <w:r w:rsidRPr="00BA4003">
              <w:rPr>
                <w:rFonts w:eastAsia="Segoe UI" w:cstheme="minorHAnsi"/>
                <w:color w:val="auto"/>
                <w:spacing w:val="-3"/>
                <w:szCs w:val="22"/>
              </w:rPr>
              <w:t>e</w:t>
            </w:r>
            <w:r w:rsidRPr="00BA4003">
              <w:rPr>
                <w:rFonts w:eastAsia="Segoe UI" w:cstheme="minorHAnsi"/>
                <w:color w:val="auto"/>
                <w:szCs w:val="22"/>
              </w:rPr>
              <w:t>res</w:t>
            </w:r>
            <w:r w:rsidRPr="00BA4003">
              <w:rPr>
                <w:rFonts w:eastAsia="Segoe UI" w:cstheme="minorHAnsi"/>
                <w:color w:val="auto"/>
                <w:spacing w:val="-1"/>
                <w:szCs w:val="22"/>
              </w:rPr>
              <w:t>t</w:t>
            </w:r>
            <w:r w:rsidRPr="00BA4003">
              <w:rPr>
                <w:rFonts w:eastAsia="Segoe UI" w:cstheme="minorHAnsi"/>
                <w:color w:val="auto"/>
                <w:szCs w:val="22"/>
              </w:rPr>
              <w:t>, us</w:t>
            </w:r>
            <w:r w:rsidRPr="00BA4003">
              <w:rPr>
                <w:rFonts w:eastAsia="Segoe UI" w:cstheme="minorHAnsi"/>
                <w:color w:val="auto"/>
                <w:spacing w:val="-1"/>
                <w:szCs w:val="22"/>
              </w:rPr>
              <w:t>i</w:t>
            </w:r>
            <w:r w:rsidRPr="00BA4003">
              <w:rPr>
                <w:rFonts w:eastAsia="Segoe UI" w:cstheme="minorHAnsi"/>
                <w:color w:val="auto"/>
                <w:szCs w:val="22"/>
              </w:rPr>
              <w:t>ng</w:t>
            </w:r>
            <w:r w:rsidRPr="00BA4003">
              <w:rPr>
                <w:rFonts w:eastAsia="Segoe UI" w:cstheme="minorHAnsi"/>
                <w:color w:val="auto"/>
                <w:spacing w:val="-1"/>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 xml:space="preserve"> </w:t>
            </w:r>
            <w:r w:rsidRPr="00BA4003">
              <w:rPr>
                <w:rFonts w:eastAsia="Segoe UI" w:cstheme="minorHAnsi"/>
                <w:color w:val="auto"/>
                <w:szCs w:val="22"/>
              </w:rPr>
              <w:t>same</w:t>
            </w:r>
            <w:r w:rsidRPr="00BA4003">
              <w:rPr>
                <w:rFonts w:eastAsia="Segoe UI" w:cstheme="minorHAnsi"/>
                <w:color w:val="auto"/>
                <w:spacing w:val="-1"/>
                <w:szCs w:val="22"/>
              </w:rPr>
              <w:t xml:space="preserve"> </w:t>
            </w:r>
            <w:r w:rsidRPr="00BA4003">
              <w:rPr>
                <w:rFonts w:eastAsia="Segoe UI" w:cstheme="minorHAnsi"/>
                <w:color w:val="auto"/>
                <w:szCs w:val="22"/>
              </w:rPr>
              <w:t>r</w:t>
            </w:r>
            <w:r w:rsidRPr="00BA4003">
              <w:rPr>
                <w:rFonts w:eastAsia="Segoe UI" w:cstheme="minorHAnsi"/>
                <w:color w:val="auto"/>
                <w:spacing w:val="-1"/>
                <w:szCs w:val="22"/>
              </w:rPr>
              <w:t>e</w:t>
            </w:r>
            <w:r w:rsidRPr="00BA4003">
              <w:rPr>
                <w:rFonts w:eastAsia="Segoe UI" w:cstheme="minorHAnsi"/>
                <w:color w:val="auto"/>
                <w:szCs w:val="22"/>
              </w:rPr>
              <w:t>a</w:t>
            </w:r>
            <w:r w:rsidRPr="00BA4003">
              <w:rPr>
                <w:rFonts w:eastAsia="Segoe UI" w:cstheme="minorHAnsi"/>
                <w:color w:val="auto"/>
                <w:spacing w:val="-2"/>
                <w:szCs w:val="22"/>
              </w:rPr>
              <w:t>s</w:t>
            </w:r>
            <w:r w:rsidRPr="00BA4003">
              <w:rPr>
                <w:rFonts w:eastAsia="Segoe UI" w:cstheme="minorHAnsi"/>
                <w:color w:val="auto"/>
                <w:szCs w:val="22"/>
              </w:rPr>
              <w:t>oni</w:t>
            </w:r>
            <w:r w:rsidRPr="00BA4003">
              <w:rPr>
                <w:rFonts w:eastAsia="Segoe UI" w:cstheme="minorHAnsi"/>
                <w:color w:val="auto"/>
                <w:spacing w:val="-1"/>
                <w:szCs w:val="22"/>
              </w:rPr>
              <w:t>n</w:t>
            </w:r>
            <w:r w:rsidRPr="00BA4003">
              <w:rPr>
                <w:rFonts w:eastAsia="Segoe UI" w:cstheme="minorHAnsi"/>
                <w:color w:val="auto"/>
                <w:szCs w:val="22"/>
              </w:rPr>
              <w:t>g</w:t>
            </w:r>
            <w:r w:rsidRPr="00BA4003">
              <w:rPr>
                <w:rFonts w:eastAsia="Segoe UI" w:cstheme="minorHAnsi"/>
                <w:color w:val="auto"/>
                <w:spacing w:val="-1"/>
                <w:szCs w:val="22"/>
              </w:rPr>
              <w:t xml:space="preserve"> </w:t>
            </w:r>
            <w:r w:rsidRPr="00BA4003">
              <w:rPr>
                <w:rFonts w:eastAsia="Segoe UI" w:cstheme="minorHAnsi"/>
                <w:color w:val="auto"/>
                <w:szCs w:val="22"/>
              </w:rPr>
              <w:t xml:space="preserve">as </w:t>
            </w:r>
            <w:r w:rsidRPr="00BA4003">
              <w:rPr>
                <w:rFonts w:eastAsia="Segoe UI" w:cstheme="minorHAnsi"/>
                <w:color w:val="auto"/>
                <w:spacing w:val="-1"/>
                <w:szCs w:val="22"/>
              </w:rPr>
              <w:t>i</w:t>
            </w:r>
            <w:r w:rsidRPr="00BA4003">
              <w:rPr>
                <w:rFonts w:eastAsia="Segoe UI" w:cstheme="minorHAnsi"/>
                <w:color w:val="auto"/>
                <w:szCs w:val="22"/>
              </w:rPr>
              <w:t>n solv</w:t>
            </w:r>
            <w:r w:rsidRPr="00BA4003">
              <w:rPr>
                <w:rFonts w:eastAsia="Segoe UI" w:cstheme="minorHAnsi"/>
                <w:color w:val="auto"/>
                <w:spacing w:val="-1"/>
                <w:szCs w:val="22"/>
              </w:rPr>
              <w:t>i</w:t>
            </w:r>
            <w:r w:rsidRPr="00BA4003">
              <w:rPr>
                <w:rFonts w:eastAsia="Segoe UI" w:cstheme="minorHAnsi"/>
                <w:color w:val="auto"/>
                <w:szCs w:val="22"/>
              </w:rPr>
              <w:t>ng</w:t>
            </w:r>
            <w:r w:rsidRPr="00BA4003">
              <w:rPr>
                <w:rFonts w:eastAsia="Segoe UI" w:cstheme="minorHAnsi"/>
                <w:color w:val="auto"/>
                <w:spacing w:val="-1"/>
                <w:szCs w:val="22"/>
              </w:rPr>
              <w:t xml:space="preserve"> </w:t>
            </w:r>
            <w:r w:rsidRPr="00BA4003">
              <w:rPr>
                <w:rFonts w:eastAsia="Segoe UI" w:cstheme="minorHAnsi"/>
                <w:color w:val="auto"/>
                <w:szCs w:val="22"/>
              </w:rPr>
              <w:t>e</w:t>
            </w:r>
            <w:r w:rsidRPr="00BA4003">
              <w:rPr>
                <w:rFonts w:eastAsia="Segoe UI" w:cstheme="minorHAnsi"/>
                <w:color w:val="auto"/>
                <w:spacing w:val="-1"/>
                <w:szCs w:val="22"/>
              </w:rPr>
              <w:t>q</w:t>
            </w:r>
            <w:r w:rsidRPr="00BA4003">
              <w:rPr>
                <w:rFonts w:eastAsia="Segoe UI" w:cstheme="minorHAnsi"/>
                <w:color w:val="auto"/>
                <w:szCs w:val="22"/>
              </w:rPr>
              <w:t>ua</w:t>
            </w:r>
            <w:r w:rsidRPr="00BA4003">
              <w:rPr>
                <w:rFonts w:eastAsia="Segoe UI" w:cstheme="minorHAnsi"/>
                <w:color w:val="auto"/>
                <w:spacing w:val="-3"/>
                <w:szCs w:val="22"/>
              </w:rPr>
              <w:t>t</w:t>
            </w:r>
            <w:r w:rsidRPr="00BA4003">
              <w:rPr>
                <w:rFonts w:eastAsia="Segoe UI" w:cstheme="minorHAnsi"/>
                <w:color w:val="auto"/>
                <w:szCs w:val="22"/>
              </w:rPr>
              <w:t>ions.</w:t>
            </w:r>
            <w:r w:rsidRPr="00BA4003">
              <w:rPr>
                <w:rFonts w:eastAsia="Segoe UI" w:cstheme="minorHAnsi"/>
                <w:color w:val="auto"/>
                <w:spacing w:val="1"/>
                <w:szCs w:val="22"/>
              </w:rPr>
              <w:t xml:space="preserve"> </w:t>
            </w:r>
            <w:r w:rsidR="0043103C" w:rsidRPr="00BA4003">
              <w:rPr>
                <w:rFonts w:eastAsia="Segoe UI" w:cstheme="minorHAnsi"/>
                <w:color w:val="auto"/>
                <w:szCs w:val="22"/>
              </w:rPr>
              <w:t>(e.g., Rearrange</w:t>
            </w:r>
            <w:r w:rsidRPr="00BA4003">
              <w:rPr>
                <w:rFonts w:eastAsia="Segoe UI" w:cstheme="minorHAnsi"/>
                <w:color w:val="auto"/>
                <w:szCs w:val="22"/>
              </w:rPr>
              <w:t xml:space="preserve"> </w:t>
            </w:r>
            <w:r w:rsidRPr="00BA4003">
              <w:rPr>
                <w:rFonts w:eastAsia="Segoe UI" w:cstheme="minorHAnsi"/>
                <w:color w:val="auto"/>
                <w:spacing w:val="-1"/>
                <w:szCs w:val="22"/>
              </w:rPr>
              <w:t>O</w:t>
            </w:r>
            <w:r w:rsidRPr="00BA4003">
              <w:rPr>
                <w:rFonts w:eastAsia="Segoe UI" w:cstheme="minorHAnsi"/>
                <w:color w:val="auto"/>
                <w:szCs w:val="22"/>
              </w:rPr>
              <w:t>hm</w:t>
            </w:r>
            <w:r w:rsidRPr="00BA4003">
              <w:rPr>
                <w:rFonts w:eastAsia="Segoe UI" w:cstheme="minorHAnsi"/>
                <w:color w:val="auto"/>
                <w:spacing w:val="-1"/>
                <w:szCs w:val="22"/>
              </w:rPr>
              <w:t>’</w:t>
            </w:r>
            <w:r w:rsidRPr="00BA4003">
              <w:rPr>
                <w:rFonts w:eastAsia="Segoe UI" w:cstheme="minorHAnsi"/>
                <w:color w:val="auto"/>
                <w:szCs w:val="22"/>
              </w:rPr>
              <w:t>s</w:t>
            </w:r>
            <w:r w:rsidRPr="00BA4003">
              <w:rPr>
                <w:rFonts w:eastAsia="Segoe UI" w:cstheme="minorHAnsi"/>
                <w:color w:val="auto"/>
                <w:spacing w:val="-1"/>
                <w:szCs w:val="22"/>
              </w:rPr>
              <w:t xml:space="preserve"> </w:t>
            </w:r>
            <w:r w:rsidRPr="00BA4003">
              <w:rPr>
                <w:rFonts w:eastAsia="Segoe UI" w:cstheme="minorHAnsi"/>
                <w:color w:val="auto"/>
                <w:szCs w:val="22"/>
              </w:rPr>
              <w:t>law</w:t>
            </w:r>
            <w:r w:rsidRPr="00BA4003">
              <w:rPr>
                <w:rFonts w:eastAsia="Segoe UI" w:cstheme="minorHAnsi"/>
                <w:color w:val="auto"/>
                <w:spacing w:val="-1"/>
                <w:szCs w:val="22"/>
              </w:rPr>
              <w:t xml:space="preserve"> </w:t>
            </w:r>
            <w:r w:rsidRPr="00BA4003">
              <w:rPr>
                <w:rFonts w:eastAsia="Segoe UI" w:cstheme="minorHAnsi"/>
                <w:color w:val="auto"/>
                <w:szCs w:val="22"/>
              </w:rPr>
              <w:t>V =</w:t>
            </w:r>
            <w:r w:rsidRPr="00BA4003">
              <w:rPr>
                <w:rFonts w:eastAsia="Segoe UI" w:cstheme="minorHAnsi"/>
                <w:color w:val="auto"/>
                <w:spacing w:val="-3"/>
                <w:szCs w:val="22"/>
              </w:rPr>
              <w:t xml:space="preserve"> </w:t>
            </w:r>
            <w:r w:rsidRPr="00BA4003">
              <w:rPr>
                <w:rFonts w:eastAsia="Segoe UI" w:cstheme="minorHAnsi"/>
                <w:color w:val="auto"/>
                <w:spacing w:val="-1"/>
                <w:szCs w:val="22"/>
              </w:rPr>
              <w:t>I</w:t>
            </w:r>
            <w:r w:rsidRPr="00BA4003">
              <w:rPr>
                <w:rFonts w:eastAsia="Segoe UI" w:cstheme="minorHAnsi"/>
                <w:color w:val="auto"/>
                <w:szCs w:val="22"/>
              </w:rPr>
              <w:t>R to</w:t>
            </w:r>
            <w:r w:rsidRPr="00BA4003">
              <w:rPr>
                <w:rFonts w:eastAsia="Segoe UI" w:cstheme="minorHAnsi"/>
                <w:color w:val="auto"/>
                <w:spacing w:val="-1"/>
                <w:szCs w:val="22"/>
              </w:rPr>
              <w:t xml:space="preserve"> </w:t>
            </w:r>
            <w:r w:rsidRPr="00BA4003">
              <w:rPr>
                <w:rFonts w:eastAsia="Segoe UI" w:cstheme="minorHAnsi"/>
                <w:color w:val="auto"/>
                <w:szCs w:val="22"/>
              </w:rPr>
              <w:t>highlig</w:t>
            </w:r>
            <w:r w:rsidRPr="00BA4003">
              <w:rPr>
                <w:rFonts w:eastAsia="Segoe UI" w:cstheme="minorHAnsi"/>
                <w:color w:val="auto"/>
                <w:spacing w:val="-3"/>
                <w:szCs w:val="22"/>
              </w:rPr>
              <w:t>h</w:t>
            </w:r>
            <w:r w:rsidRPr="00BA4003">
              <w:rPr>
                <w:rFonts w:eastAsia="Segoe UI" w:cstheme="minorHAnsi"/>
                <w:color w:val="auto"/>
                <w:szCs w:val="22"/>
              </w:rPr>
              <w:t xml:space="preserve">t </w:t>
            </w:r>
            <w:r w:rsidRPr="00BA4003">
              <w:rPr>
                <w:rFonts w:eastAsia="Segoe UI" w:cstheme="minorHAnsi"/>
                <w:color w:val="auto"/>
                <w:spacing w:val="1"/>
                <w:szCs w:val="22"/>
              </w:rPr>
              <w:t>r</w:t>
            </w:r>
            <w:r w:rsidRPr="00BA4003">
              <w:rPr>
                <w:rFonts w:eastAsia="Segoe UI" w:cstheme="minorHAnsi"/>
                <w:color w:val="auto"/>
                <w:szCs w:val="22"/>
              </w:rPr>
              <w:t>esi</w:t>
            </w:r>
            <w:r w:rsidRPr="00BA4003">
              <w:rPr>
                <w:rFonts w:eastAsia="Segoe UI" w:cstheme="minorHAnsi"/>
                <w:color w:val="auto"/>
                <w:spacing w:val="-1"/>
                <w:szCs w:val="22"/>
              </w:rPr>
              <w:t>s</w:t>
            </w:r>
            <w:r w:rsidRPr="00BA4003">
              <w:rPr>
                <w:rFonts w:eastAsia="Segoe UI" w:cstheme="minorHAnsi"/>
                <w:color w:val="auto"/>
                <w:spacing w:val="-2"/>
                <w:szCs w:val="22"/>
              </w:rPr>
              <w:t>t</w:t>
            </w:r>
            <w:r w:rsidRPr="00BA4003">
              <w:rPr>
                <w:rFonts w:eastAsia="Segoe UI" w:cstheme="minorHAnsi"/>
                <w:color w:val="auto"/>
                <w:szCs w:val="22"/>
              </w:rPr>
              <w:t>a</w:t>
            </w:r>
            <w:r w:rsidRPr="00BA4003">
              <w:rPr>
                <w:rFonts w:eastAsia="Segoe UI" w:cstheme="minorHAnsi"/>
                <w:color w:val="auto"/>
                <w:spacing w:val="1"/>
                <w:szCs w:val="22"/>
              </w:rPr>
              <w:t>n</w:t>
            </w:r>
            <w:r w:rsidRPr="00BA4003">
              <w:rPr>
                <w:rFonts w:eastAsia="Segoe UI" w:cstheme="minorHAnsi"/>
                <w:color w:val="auto"/>
                <w:spacing w:val="-3"/>
                <w:szCs w:val="22"/>
              </w:rPr>
              <w:t>c</w:t>
            </w:r>
            <w:r w:rsidRPr="00BA4003">
              <w:rPr>
                <w:rFonts w:eastAsia="Segoe UI" w:cstheme="minorHAnsi"/>
                <w:color w:val="auto"/>
                <w:szCs w:val="22"/>
              </w:rPr>
              <w:t>e</w:t>
            </w:r>
            <w:r w:rsidRPr="00BA4003">
              <w:rPr>
                <w:rFonts w:eastAsia="Segoe UI" w:cstheme="minorHAnsi"/>
                <w:color w:val="auto"/>
                <w:spacing w:val="-2"/>
                <w:szCs w:val="22"/>
              </w:rPr>
              <w:t xml:space="preserve"> </w:t>
            </w:r>
            <w:r w:rsidRPr="00BA4003">
              <w:rPr>
                <w:rFonts w:eastAsia="Segoe UI" w:cstheme="minorHAnsi"/>
                <w:color w:val="auto"/>
                <w:spacing w:val="1"/>
                <w:szCs w:val="22"/>
              </w:rPr>
              <w:t>R</w:t>
            </w:r>
            <w:r w:rsidRPr="00BA4003">
              <w:rPr>
                <w:rFonts w:eastAsia="Segoe UI" w:cstheme="minorHAnsi"/>
                <w:color w:val="auto"/>
                <w:szCs w:val="22"/>
              </w:rPr>
              <w:t>.</w:t>
            </w:r>
            <w:r w:rsidRPr="00BA4003">
              <w:rPr>
                <w:rFonts w:eastAsia="Segoe UI" w:cstheme="minorHAnsi"/>
                <w:color w:val="auto"/>
                <w:spacing w:val="59"/>
                <w:szCs w:val="22"/>
              </w:rPr>
              <w:t xml:space="preserve"> </w:t>
            </w:r>
            <w:r w:rsidR="00D40B82" w:rsidRPr="00BA4003">
              <w:rPr>
                <w:rFonts w:eastAsia="Segoe UI" w:cstheme="minorHAnsi"/>
                <w:color w:val="auto"/>
                <w:szCs w:val="22"/>
              </w:rPr>
              <w:t>Instructional Note:</w:t>
            </w:r>
            <w:r w:rsidR="0043103C" w:rsidRPr="00BA4003">
              <w:rPr>
                <w:rFonts w:eastAsia="Segoe UI" w:cstheme="minorHAnsi"/>
                <w:color w:val="auto"/>
                <w:szCs w:val="22"/>
              </w:rPr>
              <w:t xml:space="preserve"> </w:t>
            </w:r>
            <w:r w:rsidR="00BE7FCC" w:rsidRPr="00BA4003">
              <w:rPr>
                <w:szCs w:val="22"/>
              </w:rPr>
              <w:t>Extend work on linear and exponential equations in the Relationships between Quantities and Reasoning with Equations unit to quadratic equations.  Extend this standard to formulas involving squared variables.</w:t>
            </w:r>
          </w:p>
        </w:tc>
      </w:tr>
    </w:tbl>
    <w:p w14:paraId="68A76584" w14:textId="77777777" w:rsidR="007E14D4" w:rsidRPr="00BA4003" w:rsidRDefault="007E14D4" w:rsidP="00FF0E95">
      <w:pPr>
        <w:rPr>
          <w:szCs w:val="22"/>
        </w:rPr>
      </w:pPr>
    </w:p>
    <w:tbl>
      <w:tblPr>
        <w:tblW w:w="5000" w:type="pct"/>
        <w:tblCellMar>
          <w:left w:w="0" w:type="dxa"/>
          <w:right w:w="0" w:type="dxa"/>
        </w:tblCellMar>
        <w:tblLook w:val="01E0" w:firstRow="1" w:lastRow="1" w:firstColumn="1" w:lastColumn="1" w:noHBand="0" w:noVBand="0"/>
      </w:tblPr>
      <w:tblGrid>
        <w:gridCol w:w="1437"/>
        <w:gridCol w:w="7933"/>
      </w:tblGrid>
      <w:tr w:rsidR="007E14D4" w:rsidRPr="00BA4003" w14:paraId="42C0198C" w14:textId="77777777" w:rsidTr="005B277A">
        <w:trPr>
          <w:trHeight w:val="144"/>
        </w:trPr>
        <w:tc>
          <w:tcPr>
            <w:tcW w:w="767" w:type="pct"/>
            <w:tcBorders>
              <w:top w:val="single" w:sz="4" w:space="0" w:color="000000"/>
              <w:left w:val="single" w:sz="4" w:space="0" w:color="000000"/>
              <w:bottom w:val="single" w:sz="4" w:space="0" w:color="000000"/>
              <w:right w:val="single" w:sz="4" w:space="0" w:color="000000"/>
            </w:tcBorders>
          </w:tcPr>
          <w:p w14:paraId="78EE6B5E" w14:textId="77777777" w:rsidR="008C39BD" w:rsidRPr="00BA4003" w:rsidRDefault="008C39BD" w:rsidP="00FF0E95">
            <w:pPr>
              <w:ind w:left="101" w:right="14"/>
              <w:rPr>
                <w:rFonts w:eastAsia="Segoe UI" w:cstheme="minorHAnsi"/>
                <w:color w:val="auto"/>
                <w:spacing w:val="1"/>
                <w:szCs w:val="22"/>
              </w:rPr>
            </w:pPr>
            <w:r w:rsidRPr="00BA4003">
              <w:rPr>
                <w:rFonts w:eastAsia="Segoe UI" w:cstheme="minorHAnsi"/>
                <w:b/>
                <w:bCs/>
                <w:color w:val="auto"/>
                <w:spacing w:val="-1"/>
                <w:szCs w:val="22"/>
              </w:rPr>
              <w:t>C</w:t>
            </w:r>
            <w:r w:rsidRPr="00BA4003">
              <w:rPr>
                <w:rFonts w:eastAsia="Segoe UI" w:cstheme="minorHAnsi"/>
                <w:b/>
                <w:bCs/>
                <w:color w:val="auto"/>
                <w:szCs w:val="22"/>
              </w:rPr>
              <w:t>luster</w:t>
            </w:r>
          </w:p>
        </w:tc>
        <w:tc>
          <w:tcPr>
            <w:tcW w:w="4233" w:type="pct"/>
            <w:tcBorders>
              <w:top w:val="single" w:sz="4" w:space="0" w:color="000000"/>
              <w:left w:val="single" w:sz="4" w:space="0" w:color="000000"/>
              <w:bottom w:val="single" w:sz="4" w:space="0" w:color="000000"/>
              <w:right w:val="single" w:sz="4" w:space="0" w:color="000000"/>
            </w:tcBorders>
          </w:tcPr>
          <w:p w14:paraId="6D99DCFF" w14:textId="77777777" w:rsidR="008C39BD" w:rsidRPr="00BA4003" w:rsidRDefault="008C39BD" w:rsidP="00FF0E95">
            <w:pPr>
              <w:ind w:left="101" w:right="14"/>
              <w:rPr>
                <w:rFonts w:eastAsia="Segoe UI" w:cstheme="minorHAnsi"/>
                <w:b/>
                <w:bCs/>
                <w:color w:val="auto"/>
                <w:szCs w:val="22"/>
              </w:rPr>
            </w:pPr>
            <w:r w:rsidRPr="00BA4003">
              <w:rPr>
                <w:rFonts w:eastAsia="Segoe UI" w:cstheme="minorHAnsi"/>
                <w:b/>
                <w:bCs/>
                <w:color w:val="auto"/>
                <w:spacing w:val="1"/>
                <w:szCs w:val="22"/>
              </w:rPr>
              <w:t>S</w:t>
            </w:r>
            <w:r w:rsidRPr="00BA4003">
              <w:rPr>
                <w:rFonts w:eastAsia="Segoe UI" w:cstheme="minorHAnsi"/>
                <w:b/>
                <w:bCs/>
                <w:color w:val="auto"/>
                <w:szCs w:val="22"/>
              </w:rPr>
              <w:t>o</w:t>
            </w:r>
            <w:r w:rsidRPr="00BA4003">
              <w:rPr>
                <w:rFonts w:eastAsia="Segoe UI" w:cstheme="minorHAnsi"/>
                <w:b/>
                <w:bCs/>
                <w:color w:val="auto"/>
                <w:spacing w:val="-1"/>
                <w:szCs w:val="22"/>
              </w:rPr>
              <w:t>l</w:t>
            </w:r>
            <w:r w:rsidRPr="00BA4003">
              <w:rPr>
                <w:rFonts w:eastAsia="Segoe UI" w:cstheme="minorHAnsi"/>
                <w:b/>
                <w:bCs/>
                <w:color w:val="auto"/>
                <w:szCs w:val="22"/>
              </w:rPr>
              <w:t xml:space="preserve">ve </w:t>
            </w:r>
            <w:r w:rsidRPr="00BA4003">
              <w:rPr>
                <w:rFonts w:eastAsia="Segoe UI" w:cstheme="minorHAnsi"/>
                <w:b/>
                <w:bCs/>
                <w:color w:val="auto"/>
                <w:spacing w:val="-2"/>
                <w:szCs w:val="22"/>
              </w:rPr>
              <w:t>e</w:t>
            </w:r>
            <w:r w:rsidRPr="00BA4003">
              <w:rPr>
                <w:rFonts w:eastAsia="Segoe UI" w:cstheme="minorHAnsi"/>
                <w:b/>
                <w:bCs/>
                <w:color w:val="auto"/>
                <w:szCs w:val="22"/>
              </w:rPr>
              <w:t>q</w:t>
            </w:r>
            <w:r w:rsidRPr="00BA4003">
              <w:rPr>
                <w:rFonts w:eastAsia="Segoe UI" w:cstheme="minorHAnsi"/>
                <w:b/>
                <w:bCs/>
                <w:color w:val="auto"/>
                <w:spacing w:val="-2"/>
                <w:szCs w:val="22"/>
              </w:rPr>
              <w:t>u</w:t>
            </w:r>
            <w:r w:rsidRPr="00BA4003">
              <w:rPr>
                <w:rFonts w:eastAsia="Segoe UI" w:cstheme="minorHAnsi"/>
                <w:b/>
                <w:bCs/>
                <w:color w:val="auto"/>
                <w:spacing w:val="1"/>
                <w:szCs w:val="22"/>
              </w:rPr>
              <w:t>a</w:t>
            </w:r>
            <w:r w:rsidRPr="00BA4003">
              <w:rPr>
                <w:rFonts w:eastAsia="Segoe UI" w:cstheme="minorHAnsi"/>
                <w:b/>
                <w:bCs/>
                <w:color w:val="auto"/>
                <w:szCs w:val="22"/>
              </w:rPr>
              <w:t>ti</w:t>
            </w:r>
            <w:r w:rsidRPr="00BA4003">
              <w:rPr>
                <w:rFonts w:eastAsia="Segoe UI" w:cstheme="minorHAnsi"/>
                <w:b/>
                <w:bCs/>
                <w:color w:val="auto"/>
                <w:spacing w:val="-3"/>
                <w:szCs w:val="22"/>
              </w:rPr>
              <w:t>o</w:t>
            </w:r>
            <w:r w:rsidRPr="00BA4003">
              <w:rPr>
                <w:rFonts w:eastAsia="Segoe UI" w:cstheme="minorHAnsi"/>
                <w:b/>
                <w:bCs/>
                <w:color w:val="auto"/>
                <w:spacing w:val="1"/>
                <w:szCs w:val="22"/>
              </w:rPr>
              <w:t>n</w:t>
            </w:r>
            <w:r w:rsidRPr="00BA4003">
              <w:rPr>
                <w:rFonts w:eastAsia="Segoe UI" w:cstheme="minorHAnsi"/>
                <w:b/>
                <w:bCs/>
                <w:color w:val="auto"/>
                <w:szCs w:val="22"/>
              </w:rPr>
              <w:t>s</w:t>
            </w:r>
            <w:r w:rsidRPr="00BA4003">
              <w:rPr>
                <w:rFonts w:eastAsia="Segoe UI" w:cstheme="minorHAnsi"/>
                <w:b/>
                <w:bCs/>
                <w:color w:val="auto"/>
                <w:spacing w:val="-2"/>
                <w:szCs w:val="22"/>
              </w:rPr>
              <w:t xml:space="preserve"> </w:t>
            </w:r>
            <w:r w:rsidRPr="00BA4003">
              <w:rPr>
                <w:rFonts w:eastAsia="Segoe UI" w:cstheme="minorHAnsi"/>
                <w:b/>
                <w:bCs/>
                <w:color w:val="auto"/>
                <w:spacing w:val="1"/>
                <w:szCs w:val="22"/>
              </w:rPr>
              <w:t>an</w:t>
            </w:r>
            <w:r w:rsidRPr="00BA4003">
              <w:rPr>
                <w:rFonts w:eastAsia="Segoe UI" w:cstheme="minorHAnsi"/>
                <w:b/>
                <w:bCs/>
                <w:color w:val="auto"/>
                <w:szCs w:val="22"/>
              </w:rPr>
              <w:t>d</w:t>
            </w:r>
            <w:r w:rsidRPr="00BA4003">
              <w:rPr>
                <w:rFonts w:eastAsia="Segoe UI" w:cstheme="minorHAnsi"/>
                <w:b/>
                <w:bCs/>
                <w:color w:val="auto"/>
                <w:spacing w:val="-1"/>
                <w:szCs w:val="22"/>
              </w:rPr>
              <w:t xml:space="preserve"> </w:t>
            </w:r>
            <w:r w:rsidRPr="00BA4003">
              <w:rPr>
                <w:rFonts w:eastAsia="Segoe UI" w:cstheme="minorHAnsi"/>
                <w:b/>
                <w:bCs/>
                <w:color w:val="auto"/>
                <w:spacing w:val="-3"/>
                <w:szCs w:val="22"/>
              </w:rPr>
              <w:t>i</w:t>
            </w:r>
            <w:r w:rsidRPr="00BA4003">
              <w:rPr>
                <w:rFonts w:eastAsia="Segoe UI" w:cstheme="minorHAnsi"/>
                <w:b/>
                <w:bCs/>
                <w:color w:val="auto"/>
                <w:spacing w:val="-2"/>
                <w:szCs w:val="22"/>
              </w:rPr>
              <w:t>n</w:t>
            </w:r>
            <w:r w:rsidRPr="00BA4003">
              <w:rPr>
                <w:rFonts w:eastAsia="Segoe UI" w:cstheme="minorHAnsi"/>
                <w:b/>
                <w:bCs/>
                <w:color w:val="auto"/>
                <w:szCs w:val="22"/>
              </w:rPr>
              <w:t>eq</w:t>
            </w:r>
            <w:r w:rsidRPr="00BA4003">
              <w:rPr>
                <w:rFonts w:eastAsia="Segoe UI" w:cstheme="minorHAnsi"/>
                <w:b/>
                <w:bCs/>
                <w:color w:val="auto"/>
                <w:spacing w:val="-2"/>
                <w:szCs w:val="22"/>
              </w:rPr>
              <w:t>u</w:t>
            </w:r>
            <w:r w:rsidRPr="00BA4003">
              <w:rPr>
                <w:rFonts w:eastAsia="Segoe UI" w:cstheme="minorHAnsi"/>
                <w:b/>
                <w:bCs/>
                <w:color w:val="auto"/>
                <w:spacing w:val="1"/>
                <w:szCs w:val="22"/>
              </w:rPr>
              <w:t>a</w:t>
            </w:r>
            <w:r w:rsidRPr="00BA4003">
              <w:rPr>
                <w:rFonts w:eastAsia="Segoe UI" w:cstheme="minorHAnsi"/>
                <w:b/>
                <w:bCs/>
                <w:color w:val="auto"/>
                <w:szCs w:val="22"/>
              </w:rPr>
              <w:t>lities</w:t>
            </w:r>
            <w:r w:rsidRPr="00BA4003">
              <w:rPr>
                <w:rFonts w:eastAsia="Segoe UI" w:cstheme="minorHAnsi"/>
                <w:b/>
                <w:bCs/>
                <w:color w:val="auto"/>
                <w:spacing w:val="-2"/>
                <w:szCs w:val="22"/>
              </w:rPr>
              <w:t xml:space="preserve"> </w:t>
            </w:r>
            <w:r w:rsidRPr="00BA4003">
              <w:rPr>
                <w:rFonts w:eastAsia="Segoe UI" w:cstheme="minorHAnsi"/>
                <w:b/>
                <w:bCs/>
                <w:color w:val="auto"/>
                <w:szCs w:val="22"/>
              </w:rPr>
              <w:t xml:space="preserve">in </w:t>
            </w:r>
            <w:r w:rsidRPr="00BA4003">
              <w:rPr>
                <w:rFonts w:eastAsia="Segoe UI" w:cstheme="minorHAnsi"/>
                <w:b/>
                <w:bCs/>
                <w:color w:val="auto"/>
                <w:spacing w:val="-1"/>
                <w:szCs w:val="22"/>
              </w:rPr>
              <w:t>o</w:t>
            </w:r>
            <w:r w:rsidRPr="00BA4003">
              <w:rPr>
                <w:rFonts w:eastAsia="Segoe UI" w:cstheme="minorHAnsi"/>
                <w:b/>
                <w:bCs/>
                <w:color w:val="auto"/>
                <w:spacing w:val="-2"/>
                <w:szCs w:val="22"/>
              </w:rPr>
              <w:t>n</w:t>
            </w:r>
            <w:r w:rsidRPr="00BA4003">
              <w:rPr>
                <w:rFonts w:eastAsia="Segoe UI" w:cstheme="minorHAnsi"/>
                <w:b/>
                <w:bCs/>
                <w:color w:val="auto"/>
                <w:szCs w:val="22"/>
              </w:rPr>
              <w:t xml:space="preserve">e </w:t>
            </w:r>
            <w:r w:rsidRPr="00BA4003">
              <w:rPr>
                <w:rFonts w:eastAsia="Segoe UI" w:cstheme="minorHAnsi"/>
                <w:b/>
                <w:bCs/>
                <w:color w:val="auto"/>
                <w:spacing w:val="-2"/>
                <w:szCs w:val="22"/>
              </w:rPr>
              <w:t>v</w:t>
            </w:r>
            <w:r w:rsidRPr="00BA4003">
              <w:rPr>
                <w:rFonts w:eastAsia="Segoe UI" w:cstheme="minorHAnsi"/>
                <w:b/>
                <w:bCs/>
                <w:color w:val="auto"/>
                <w:spacing w:val="1"/>
                <w:szCs w:val="22"/>
              </w:rPr>
              <w:t>ar</w:t>
            </w:r>
            <w:r w:rsidRPr="00BA4003">
              <w:rPr>
                <w:rFonts w:eastAsia="Segoe UI" w:cstheme="minorHAnsi"/>
                <w:b/>
                <w:bCs/>
                <w:color w:val="auto"/>
                <w:spacing w:val="-3"/>
                <w:szCs w:val="22"/>
              </w:rPr>
              <w:t>i</w:t>
            </w:r>
            <w:r w:rsidRPr="00BA4003">
              <w:rPr>
                <w:rFonts w:eastAsia="Segoe UI" w:cstheme="minorHAnsi"/>
                <w:b/>
                <w:bCs/>
                <w:color w:val="auto"/>
                <w:spacing w:val="1"/>
                <w:szCs w:val="22"/>
              </w:rPr>
              <w:t>a</w:t>
            </w:r>
            <w:r w:rsidRPr="00BA4003">
              <w:rPr>
                <w:rFonts w:eastAsia="Segoe UI" w:cstheme="minorHAnsi"/>
                <w:b/>
                <w:bCs/>
                <w:color w:val="auto"/>
                <w:spacing w:val="-2"/>
                <w:szCs w:val="22"/>
              </w:rPr>
              <w:t>b</w:t>
            </w:r>
            <w:r w:rsidR="0043103C" w:rsidRPr="00BA4003">
              <w:rPr>
                <w:rFonts w:eastAsia="Segoe UI" w:cstheme="minorHAnsi"/>
                <w:b/>
                <w:bCs/>
                <w:color w:val="auto"/>
                <w:szCs w:val="22"/>
              </w:rPr>
              <w:t>le.</w:t>
            </w:r>
          </w:p>
        </w:tc>
      </w:tr>
      <w:tr w:rsidR="007E14D4" w:rsidRPr="00BA4003" w14:paraId="64F14EFE" w14:textId="77777777" w:rsidTr="005B277A">
        <w:trPr>
          <w:trHeight w:val="144"/>
        </w:trPr>
        <w:tc>
          <w:tcPr>
            <w:tcW w:w="767" w:type="pct"/>
            <w:tcBorders>
              <w:top w:val="single" w:sz="4" w:space="0" w:color="000000"/>
              <w:left w:val="single" w:sz="4" w:space="0" w:color="000000"/>
              <w:bottom w:val="single" w:sz="4" w:space="0" w:color="000000"/>
              <w:right w:val="single" w:sz="4" w:space="0" w:color="000000"/>
            </w:tcBorders>
          </w:tcPr>
          <w:p w14:paraId="5EA0F3E3" w14:textId="77777777" w:rsidR="008C39BD" w:rsidRPr="00BA4003" w:rsidRDefault="008C39BD" w:rsidP="00FF0E95">
            <w:pPr>
              <w:ind w:left="101" w:right="14"/>
              <w:rPr>
                <w:rFonts w:eastAsia="Segoe UI" w:cstheme="minorHAnsi"/>
                <w:color w:val="auto"/>
                <w:spacing w:val="1"/>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w:t>
            </w:r>
            <w:r w:rsidRPr="00BA4003">
              <w:rPr>
                <w:rFonts w:eastAsia="Segoe UI" w:cstheme="minorHAnsi"/>
                <w:color w:val="auto"/>
                <w:spacing w:val="1"/>
                <w:szCs w:val="22"/>
              </w:rPr>
              <w:t>1</w:t>
            </w:r>
            <w:r w:rsidRPr="00BA4003">
              <w:rPr>
                <w:rFonts w:eastAsia="Segoe UI" w:cstheme="minorHAnsi"/>
                <w:color w:val="auto"/>
                <w:spacing w:val="-1"/>
                <w:szCs w:val="22"/>
              </w:rPr>
              <w:t>H</w:t>
            </w:r>
            <w:r w:rsidRPr="00BA4003">
              <w:rPr>
                <w:rFonts w:eastAsia="Segoe UI" w:cstheme="minorHAnsi"/>
                <w:color w:val="auto"/>
                <w:spacing w:val="-2"/>
                <w:szCs w:val="22"/>
              </w:rPr>
              <w:t>S</w:t>
            </w:r>
            <w:r w:rsidRPr="00BA4003">
              <w:rPr>
                <w:rFonts w:eastAsia="Segoe UI" w:cstheme="minorHAnsi"/>
                <w:color w:val="auto"/>
                <w:szCs w:val="22"/>
              </w:rPr>
              <w:t>.</w:t>
            </w:r>
            <w:r w:rsidR="00916FB1" w:rsidRPr="00BA4003">
              <w:rPr>
                <w:rFonts w:eastAsia="Segoe UI" w:cstheme="minorHAnsi"/>
                <w:color w:val="auto"/>
                <w:spacing w:val="-1"/>
                <w:szCs w:val="22"/>
              </w:rPr>
              <w:t>48</w:t>
            </w:r>
          </w:p>
        </w:tc>
        <w:tc>
          <w:tcPr>
            <w:tcW w:w="4233" w:type="pct"/>
            <w:tcBorders>
              <w:top w:val="single" w:sz="4" w:space="0" w:color="000000"/>
              <w:left w:val="single" w:sz="4" w:space="0" w:color="000000"/>
              <w:bottom w:val="single" w:sz="4" w:space="0" w:color="000000"/>
              <w:right w:val="single" w:sz="4" w:space="0" w:color="000000"/>
            </w:tcBorders>
          </w:tcPr>
          <w:p w14:paraId="5FB9381C" w14:textId="77777777" w:rsidR="008C39BD" w:rsidRPr="00BA4003" w:rsidRDefault="008C39BD" w:rsidP="00FF0E95">
            <w:pPr>
              <w:ind w:left="101" w:right="14"/>
              <w:rPr>
                <w:rFonts w:eastAsia="Segoe UI" w:cstheme="minorHAnsi"/>
                <w:color w:val="auto"/>
                <w:szCs w:val="22"/>
              </w:rPr>
            </w:pPr>
            <w:r w:rsidRPr="00BA4003">
              <w:rPr>
                <w:rFonts w:eastAsia="Segoe UI" w:cstheme="minorHAnsi"/>
                <w:color w:val="auto"/>
                <w:szCs w:val="22"/>
              </w:rPr>
              <w:t>Solve</w:t>
            </w:r>
            <w:r w:rsidRPr="00BA4003">
              <w:rPr>
                <w:rFonts w:eastAsia="Segoe UI" w:cstheme="minorHAnsi"/>
                <w:color w:val="auto"/>
                <w:spacing w:val="-1"/>
                <w:szCs w:val="22"/>
              </w:rPr>
              <w:t xml:space="preserve"> </w:t>
            </w:r>
            <w:r w:rsidRPr="00BA4003">
              <w:rPr>
                <w:rFonts w:eastAsia="Segoe UI" w:cstheme="minorHAnsi"/>
                <w:color w:val="auto"/>
                <w:szCs w:val="22"/>
              </w:rPr>
              <w:t>qua</w:t>
            </w:r>
            <w:r w:rsidRPr="00BA4003">
              <w:rPr>
                <w:rFonts w:eastAsia="Segoe UI" w:cstheme="minorHAnsi"/>
                <w:color w:val="auto"/>
                <w:spacing w:val="-1"/>
                <w:szCs w:val="22"/>
              </w:rPr>
              <w:t>d</w:t>
            </w:r>
            <w:r w:rsidRPr="00BA4003">
              <w:rPr>
                <w:rFonts w:eastAsia="Segoe UI" w:cstheme="minorHAnsi"/>
                <w:color w:val="auto"/>
                <w:szCs w:val="22"/>
              </w:rPr>
              <w:t>rat</w:t>
            </w:r>
            <w:r w:rsidRPr="00BA4003">
              <w:rPr>
                <w:rFonts w:eastAsia="Segoe UI" w:cstheme="minorHAnsi"/>
                <w:color w:val="auto"/>
                <w:spacing w:val="-1"/>
                <w:szCs w:val="22"/>
              </w:rPr>
              <w:t>i</w:t>
            </w:r>
            <w:r w:rsidRPr="00BA4003">
              <w:rPr>
                <w:rFonts w:eastAsia="Segoe UI" w:cstheme="minorHAnsi"/>
                <w:color w:val="auto"/>
                <w:szCs w:val="22"/>
              </w:rPr>
              <w:t>c</w:t>
            </w:r>
            <w:r w:rsidRPr="00BA4003">
              <w:rPr>
                <w:rFonts w:eastAsia="Segoe UI" w:cstheme="minorHAnsi"/>
                <w:color w:val="auto"/>
                <w:spacing w:val="-1"/>
                <w:szCs w:val="22"/>
              </w:rPr>
              <w:t xml:space="preserve"> e</w:t>
            </w:r>
            <w:r w:rsidRPr="00BA4003">
              <w:rPr>
                <w:rFonts w:eastAsia="Segoe UI" w:cstheme="minorHAnsi"/>
                <w:color w:val="auto"/>
                <w:szCs w:val="22"/>
              </w:rPr>
              <w:t>qua</w:t>
            </w:r>
            <w:r w:rsidRPr="00BA4003">
              <w:rPr>
                <w:rFonts w:eastAsia="Segoe UI" w:cstheme="minorHAnsi"/>
                <w:color w:val="auto"/>
                <w:spacing w:val="-1"/>
                <w:szCs w:val="22"/>
              </w:rPr>
              <w:t>t</w:t>
            </w:r>
            <w:r w:rsidRPr="00BA4003">
              <w:rPr>
                <w:rFonts w:eastAsia="Segoe UI" w:cstheme="minorHAnsi"/>
                <w:color w:val="auto"/>
                <w:szCs w:val="22"/>
              </w:rPr>
              <w:t>io</w:t>
            </w:r>
            <w:r w:rsidRPr="00BA4003">
              <w:rPr>
                <w:rFonts w:eastAsia="Segoe UI" w:cstheme="minorHAnsi"/>
                <w:color w:val="auto"/>
                <w:spacing w:val="-3"/>
                <w:szCs w:val="22"/>
              </w:rPr>
              <w:t>n</w:t>
            </w:r>
            <w:r w:rsidRPr="00BA4003">
              <w:rPr>
                <w:rFonts w:eastAsia="Segoe UI" w:cstheme="minorHAnsi"/>
                <w:color w:val="auto"/>
                <w:szCs w:val="22"/>
              </w:rPr>
              <w:t xml:space="preserve">s </w:t>
            </w:r>
            <w:r w:rsidRPr="00BA4003">
              <w:rPr>
                <w:rFonts w:eastAsia="Segoe UI" w:cstheme="minorHAnsi"/>
                <w:color w:val="auto"/>
                <w:spacing w:val="-1"/>
                <w:szCs w:val="22"/>
              </w:rPr>
              <w:t>i</w:t>
            </w:r>
            <w:r w:rsidRPr="00BA4003">
              <w:rPr>
                <w:rFonts w:eastAsia="Segoe UI" w:cstheme="minorHAnsi"/>
                <w:color w:val="auto"/>
                <w:szCs w:val="22"/>
              </w:rPr>
              <w:t>n one variab</w:t>
            </w:r>
            <w:r w:rsidRPr="00BA4003">
              <w:rPr>
                <w:rFonts w:eastAsia="Segoe UI" w:cstheme="minorHAnsi"/>
                <w:color w:val="auto"/>
                <w:spacing w:val="-1"/>
                <w:szCs w:val="22"/>
              </w:rPr>
              <w:t>l</w:t>
            </w:r>
            <w:r w:rsidRPr="00BA4003">
              <w:rPr>
                <w:rFonts w:eastAsia="Segoe UI" w:cstheme="minorHAnsi"/>
                <w:color w:val="auto"/>
                <w:szCs w:val="22"/>
              </w:rPr>
              <w:t>e.</w:t>
            </w:r>
          </w:p>
          <w:p w14:paraId="5FAA728C" w14:textId="77777777" w:rsidR="00497FE0" w:rsidRPr="00BA4003" w:rsidRDefault="008C39BD" w:rsidP="00FF0E95">
            <w:pPr>
              <w:pStyle w:val="ListParagraph"/>
              <w:widowControl w:val="0"/>
              <w:numPr>
                <w:ilvl w:val="0"/>
                <w:numId w:val="59"/>
              </w:numPr>
              <w:ind w:left="720" w:right="14"/>
              <w:rPr>
                <w:rFonts w:eastAsia="Segoe UI" w:cstheme="minorHAnsi"/>
                <w:color w:val="auto"/>
                <w:szCs w:val="22"/>
              </w:rPr>
            </w:pPr>
            <w:r w:rsidRPr="00BA4003">
              <w:rPr>
                <w:rFonts w:eastAsia="Segoe UI" w:cstheme="minorHAnsi"/>
                <w:color w:val="auto"/>
                <w:szCs w:val="22"/>
              </w:rPr>
              <w:t>Use</w:t>
            </w:r>
            <w:r w:rsidRPr="00BA4003">
              <w:rPr>
                <w:rFonts w:eastAsia="Segoe UI" w:cstheme="minorHAnsi"/>
                <w:color w:val="auto"/>
                <w:spacing w:val="-1"/>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 xml:space="preserve"> m</w:t>
            </w:r>
            <w:r w:rsidRPr="00BA4003">
              <w:rPr>
                <w:rFonts w:eastAsia="Segoe UI" w:cstheme="minorHAnsi"/>
                <w:color w:val="auto"/>
                <w:szCs w:val="22"/>
              </w:rPr>
              <w:t>e</w:t>
            </w:r>
            <w:r w:rsidRPr="00BA4003">
              <w:rPr>
                <w:rFonts w:eastAsia="Segoe UI" w:cstheme="minorHAnsi"/>
                <w:color w:val="auto"/>
                <w:spacing w:val="-1"/>
                <w:szCs w:val="22"/>
              </w:rPr>
              <w:t>t</w:t>
            </w:r>
            <w:r w:rsidRPr="00BA4003">
              <w:rPr>
                <w:rFonts w:eastAsia="Segoe UI" w:cstheme="minorHAnsi"/>
                <w:color w:val="auto"/>
                <w:szCs w:val="22"/>
              </w:rPr>
              <w:t>hod of</w:t>
            </w:r>
            <w:r w:rsidRPr="00BA4003">
              <w:rPr>
                <w:rFonts w:eastAsia="Segoe UI" w:cstheme="minorHAnsi"/>
                <w:color w:val="auto"/>
                <w:spacing w:val="1"/>
                <w:szCs w:val="22"/>
              </w:rPr>
              <w:t xml:space="preserve"> </w:t>
            </w:r>
            <w:r w:rsidRPr="00BA4003">
              <w:rPr>
                <w:rFonts w:eastAsia="Segoe UI" w:cstheme="minorHAnsi"/>
                <w:color w:val="auto"/>
                <w:spacing w:val="-2"/>
                <w:szCs w:val="22"/>
              </w:rPr>
              <w:t>c</w:t>
            </w:r>
            <w:r w:rsidRPr="00BA4003">
              <w:rPr>
                <w:rFonts w:eastAsia="Segoe UI" w:cstheme="minorHAnsi"/>
                <w:color w:val="auto"/>
                <w:szCs w:val="22"/>
              </w:rPr>
              <w:t>omp</w:t>
            </w:r>
            <w:r w:rsidRPr="00BA4003">
              <w:rPr>
                <w:rFonts w:eastAsia="Segoe UI" w:cstheme="minorHAnsi"/>
                <w:color w:val="auto"/>
                <w:spacing w:val="-4"/>
                <w:szCs w:val="22"/>
              </w:rPr>
              <w:t>l</w:t>
            </w:r>
            <w:r w:rsidRPr="00BA4003">
              <w:rPr>
                <w:rFonts w:eastAsia="Segoe UI" w:cstheme="minorHAnsi"/>
                <w:color w:val="auto"/>
                <w:szCs w:val="22"/>
              </w:rPr>
              <w:t>e</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g</w:t>
            </w:r>
            <w:r w:rsidRPr="00BA4003">
              <w:rPr>
                <w:rFonts w:eastAsia="Segoe UI" w:cstheme="minorHAnsi"/>
                <w:color w:val="auto"/>
                <w:spacing w:val="-1"/>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 xml:space="preserve"> </w:t>
            </w:r>
            <w:r w:rsidRPr="00BA4003">
              <w:rPr>
                <w:rFonts w:eastAsia="Segoe UI" w:cstheme="minorHAnsi"/>
                <w:color w:val="auto"/>
                <w:szCs w:val="22"/>
              </w:rPr>
              <w:t>s</w:t>
            </w:r>
            <w:r w:rsidRPr="00BA4003">
              <w:rPr>
                <w:rFonts w:eastAsia="Segoe UI" w:cstheme="minorHAnsi"/>
                <w:color w:val="auto"/>
                <w:spacing w:val="-1"/>
                <w:szCs w:val="22"/>
              </w:rPr>
              <w:t>q</w:t>
            </w:r>
            <w:r w:rsidRPr="00BA4003">
              <w:rPr>
                <w:rFonts w:eastAsia="Segoe UI" w:cstheme="minorHAnsi"/>
                <w:color w:val="auto"/>
                <w:szCs w:val="22"/>
              </w:rPr>
              <w:t xml:space="preserve">uare </w:t>
            </w:r>
            <w:r w:rsidRPr="00BA4003">
              <w:rPr>
                <w:rFonts w:eastAsia="Segoe UI" w:cstheme="minorHAnsi"/>
                <w:color w:val="auto"/>
                <w:spacing w:val="-1"/>
                <w:szCs w:val="22"/>
              </w:rPr>
              <w:t>t</w:t>
            </w:r>
            <w:r w:rsidRPr="00BA4003">
              <w:rPr>
                <w:rFonts w:eastAsia="Segoe UI" w:cstheme="minorHAnsi"/>
                <w:color w:val="auto"/>
                <w:szCs w:val="22"/>
              </w:rPr>
              <w:t xml:space="preserve">o </w:t>
            </w:r>
            <w:r w:rsidRPr="00BA4003">
              <w:rPr>
                <w:rFonts w:eastAsia="Segoe UI" w:cstheme="minorHAnsi"/>
                <w:color w:val="auto"/>
                <w:spacing w:val="-1"/>
                <w:szCs w:val="22"/>
              </w:rPr>
              <w:t>t</w:t>
            </w:r>
            <w:r w:rsidRPr="00BA4003">
              <w:rPr>
                <w:rFonts w:eastAsia="Segoe UI" w:cstheme="minorHAnsi"/>
                <w:color w:val="auto"/>
                <w:szCs w:val="22"/>
              </w:rPr>
              <w:t>ran</w:t>
            </w:r>
            <w:r w:rsidRPr="00BA4003">
              <w:rPr>
                <w:rFonts w:eastAsia="Segoe UI" w:cstheme="minorHAnsi"/>
                <w:color w:val="auto"/>
                <w:spacing w:val="-2"/>
                <w:szCs w:val="22"/>
              </w:rPr>
              <w:t>sf</w:t>
            </w:r>
            <w:r w:rsidRPr="00BA4003">
              <w:rPr>
                <w:rFonts w:eastAsia="Segoe UI" w:cstheme="minorHAnsi"/>
                <w:color w:val="auto"/>
                <w:szCs w:val="22"/>
              </w:rPr>
              <w:t>orm</w:t>
            </w:r>
            <w:r w:rsidRPr="00BA4003">
              <w:rPr>
                <w:rFonts w:eastAsia="Segoe UI" w:cstheme="minorHAnsi"/>
                <w:color w:val="auto"/>
                <w:spacing w:val="-1"/>
                <w:szCs w:val="22"/>
              </w:rPr>
              <w:t xml:space="preserve"> </w:t>
            </w:r>
            <w:r w:rsidRPr="00BA4003">
              <w:rPr>
                <w:rFonts w:eastAsia="Segoe UI" w:cstheme="minorHAnsi"/>
                <w:color w:val="auto"/>
                <w:szCs w:val="22"/>
              </w:rPr>
              <w:t>any</w:t>
            </w:r>
            <w:r w:rsidRPr="00BA4003">
              <w:rPr>
                <w:rFonts w:eastAsia="Segoe UI" w:cstheme="minorHAnsi"/>
                <w:color w:val="auto"/>
                <w:spacing w:val="1"/>
                <w:szCs w:val="22"/>
              </w:rPr>
              <w:t xml:space="preserve"> </w:t>
            </w:r>
            <w:r w:rsidRPr="00BA4003">
              <w:rPr>
                <w:rFonts w:eastAsia="Segoe UI" w:cstheme="minorHAnsi"/>
                <w:color w:val="auto"/>
                <w:spacing w:val="-1"/>
                <w:szCs w:val="22"/>
              </w:rPr>
              <w:t>q</w:t>
            </w:r>
            <w:r w:rsidRPr="00BA4003">
              <w:rPr>
                <w:rFonts w:eastAsia="Segoe UI" w:cstheme="minorHAnsi"/>
                <w:color w:val="auto"/>
                <w:spacing w:val="-3"/>
                <w:szCs w:val="22"/>
              </w:rPr>
              <w:t>u</w:t>
            </w:r>
            <w:r w:rsidRPr="00BA4003">
              <w:rPr>
                <w:rFonts w:eastAsia="Segoe UI" w:cstheme="minorHAnsi"/>
                <w:color w:val="auto"/>
                <w:szCs w:val="22"/>
              </w:rPr>
              <w:t>adratic</w:t>
            </w:r>
            <w:r w:rsidRPr="00BA4003">
              <w:rPr>
                <w:rFonts w:eastAsia="Segoe UI" w:cstheme="minorHAnsi"/>
                <w:color w:val="auto"/>
                <w:spacing w:val="-1"/>
                <w:szCs w:val="22"/>
              </w:rPr>
              <w:t xml:space="preserve"> e</w:t>
            </w:r>
            <w:r w:rsidRPr="00BA4003">
              <w:rPr>
                <w:rFonts w:eastAsia="Segoe UI" w:cstheme="minorHAnsi"/>
                <w:color w:val="auto"/>
                <w:szCs w:val="22"/>
              </w:rPr>
              <w:t>qua</w:t>
            </w:r>
            <w:r w:rsidRPr="00BA4003">
              <w:rPr>
                <w:rFonts w:eastAsia="Segoe UI" w:cstheme="minorHAnsi"/>
                <w:color w:val="auto"/>
                <w:spacing w:val="-1"/>
                <w:szCs w:val="22"/>
              </w:rPr>
              <w:t>t</w:t>
            </w:r>
            <w:r w:rsidRPr="00BA4003">
              <w:rPr>
                <w:rFonts w:eastAsia="Segoe UI" w:cstheme="minorHAnsi"/>
                <w:color w:val="auto"/>
                <w:spacing w:val="-3"/>
                <w:szCs w:val="22"/>
              </w:rPr>
              <w:t>i</w:t>
            </w:r>
            <w:r w:rsidRPr="00BA4003">
              <w:rPr>
                <w:rFonts w:eastAsia="Segoe UI" w:cstheme="minorHAnsi"/>
                <w:color w:val="auto"/>
                <w:szCs w:val="22"/>
              </w:rPr>
              <w:t xml:space="preserve">on </w:t>
            </w:r>
            <w:r w:rsidRPr="00BA4003">
              <w:rPr>
                <w:rFonts w:eastAsia="Segoe UI" w:cstheme="minorHAnsi"/>
                <w:color w:val="auto"/>
                <w:spacing w:val="-1"/>
                <w:szCs w:val="22"/>
              </w:rPr>
              <w:t>i</w:t>
            </w:r>
            <w:r w:rsidRPr="00BA4003">
              <w:rPr>
                <w:rFonts w:eastAsia="Segoe UI" w:cstheme="minorHAnsi"/>
                <w:color w:val="auto"/>
                <w:szCs w:val="22"/>
              </w:rPr>
              <w:t>n x</w:t>
            </w:r>
            <w:r w:rsidRPr="00BA4003">
              <w:rPr>
                <w:rFonts w:eastAsia="Segoe UI" w:cstheme="minorHAnsi"/>
                <w:color w:val="auto"/>
                <w:spacing w:val="-1"/>
                <w:szCs w:val="22"/>
              </w:rPr>
              <w:t xml:space="preserve"> </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to an</w:t>
            </w:r>
            <w:r w:rsidRPr="00BA4003">
              <w:rPr>
                <w:rFonts w:eastAsia="Segoe UI" w:cstheme="minorHAnsi"/>
                <w:color w:val="auto"/>
                <w:spacing w:val="2"/>
                <w:szCs w:val="22"/>
              </w:rPr>
              <w:t xml:space="preserve"> </w:t>
            </w:r>
            <w:r w:rsidRPr="00BA4003">
              <w:rPr>
                <w:rFonts w:eastAsia="Segoe UI" w:cstheme="minorHAnsi"/>
                <w:color w:val="auto"/>
                <w:szCs w:val="22"/>
              </w:rPr>
              <w:t>e</w:t>
            </w:r>
            <w:r w:rsidRPr="00BA4003">
              <w:rPr>
                <w:rFonts w:eastAsia="Segoe UI" w:cstheme="minorHAnsi"/>
                <w:color w:val="auto"/>
                <w:spacing w:val="-1"/>
                <w:szCs w:val="22"/>
              </w:rPr>
              <w:t>q</w:t>
            </w:r>
            <w:r w:rsidRPr="00BA4003">
              <w:rPr>
                <w:rFonts w:eastAsia="Segoe UI" w:cstheme="minorHAnsi"/>
                <w:color w:val="auto"/>
                <w:szCs w:val="22"/>
              </w:rPr>
              <w:t>uat</w:t>
            </w:r>
            <w:r w:rsidRPr="00BA4003">
              <w:rPr>
                <w:rFonts w:eastAsia="Segoe UI" w:cstheme="minorHAnsi"/>
                <w:color w:val="auto"/>
                <w:spacing w:val="-1"/>
                <w:szCs w:val="22"/>
              </w:rPr>
              <w:t>i</w:t>
            </w:r>
            <w:r w:rsidRPr="00BA4003">
              <w:rPr>
                <w:rFonts w:eastAsia="Segoe UI" w:cstheme="minorHAnsi"/>
                <w:color w:val="auto"/>
                <w:szCs w:val="22"/>
              </w:rPr>
              <w:t>on</w:t>
            </w:r>
            <w:r w:rsidRPr="00BA4003">
              <w:rPr>
                <w:rFonts w:eastAsia="Segoe UI" w:cstheme="minorHAnsi"/>
                <w:color w:val="auto"/>
                <w:spacing w:val="-3"/>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00545C7F" w:rsidRPr="00BA4003">
              <w:rPr>
                <w:rFonts w:eastAsia="Segoe UI" w:cstheme="minorHAnsi"/>
                <w:color w:val="auto"/>
                <w:szCs w:val="22"/>
              </w:rPr>
              <w:t xml:space="preserve">form </w:t>
            </w:r>
            <w:r w:rsidRPr="00BA4003">
              <w:rPr>
                <w:rFonts w:eastAsia="Segoe UI" w:cstheme="minorHAnsi"/>
                <w:color w:val="auto"/>
                <w:szCs w:val="22"/>
              </w:rPr>
              <w:t>(x – p</w:t>
            </w:r>
            <w:proofErr w:type="gramStart"/>
            <w:r w:rsidRPr="00BA4003">
              <w:rPr>
                <w:rFonts w:eastAsia="Segoe UI" w:cstheme="minorHAnsi"/>
                <w:color w:val="auto"/>
                <w:szCs w:val="22"/>
              </w:rPr>
              <w:t>)</w:t>
            </w:r>
            <w:r w:rsidRPr="00BA4003">
              <w:rPr>
                <w:rFonts w:eastAsia="Segoe UI" w:cstheme="minorHAnsi"/>
                <w:color w:val="auto"/>
                <w:szCs w:val="22"/>
                <w:vertAlign w:val="superscript"/>
              </w:rPr>
              <w:t>2</w:t>
            </w:r>
            <w:proofErr w:type="gramEnd"/>
            <w:r w:rsidRPr="00BA4003">
              <w:rPr>
                <w:rFonts w:eastAsia="Segoe UI" w:cstheme="minorHAnsi"/>
                <w:color w:val="auto"/>
                <w:spacing w:val="1"/>
                <w:szCs w:val="22"/>
              </w:rPr>
              <w:t xml:space="preserve"> </w:t>
            </w:r>
            <w:r w:rsidRPr="00BA4003">
              <w:rPr>
                <w:rFonts w:eastAsia="Segoe UI" w:cstheme="minorHAnsi"/>
                <w:color w:val="auto"/>
                <w:szCs w:val="22"/>
              </w:rPr>
              <w:t>=</w:t>
            </w:r>
            <w:r w:rsidRPr="00BA4003">
              <w:rPr>
                <w:rFonts w:eastAsia="Segoe UI" w:cstheme="minorHAnsi"/>
                <w:color w:val="auto"/>
                <w:spacing w:val="-1"/>
                <w:szCs w:val="22"/>
              </w:rPr>
              <w:t xml:space="preserve"> </w:t>
            </w:r>
            <w:r w:rsidRPr="00BA4003">
              <w:rPr>
                <w:rFonts w:eastAsia="Segoe UI" w:cstheme="minorHAnsi"/>
                <w:color w:val="auto"/>
                <w:szCs w:val="22"/>
              </w:rPr>
              <w:t>q</w:t>
            </w:r>
            <w:r w:rsidRPr="00BA4003">
              <w:rPr>
                <w:rFonts w:eastAsia="Segoe UI" w:cstheme="minorHAnsi"/>
                <w:color w:val="auto"/>
                <w:spacing w:val="-1"/>
                <w:szCs w:val="22"/>
              </w:rPr>
              <w:t xml:space="preserve"> </w:t>
            </w:r>
            <w:r w:rsidRPr="00BA4003">
              <w:rPr>
                <w:rFonts w:eastAsia="Segoe UI" w:cstheme="minorHAnsi"/>
                <w:color w:val="auto"/>
                <w:szCs w:val="22"/>
              </w:rPr>
              <w:t>t</w:t>
            </w:r>
            <w:r w:rsidRPr="00BA4003">
              <w:rPr>
                <w:rFonts w:eastAsia="Segoe UI" w:cstheme="minorHAnsi"/>
                <w:color w:val="auto"/>
                <w:spacing w:val="-3"/>
                <w:szCs w:val="22"/>
              </w:rPr>
              <w:t>h</w:t>
            </w:r>
            <w:r w:rsidRPr="00BA4003">
              <w:rPr>
                <w:rFonts w:eastAsia="Segoe UI" w:cstheme="minorHAnsi"/>
                <w:color w:val="auto"/>
                <w:szCs w:val="22"/>
              </w:rPr>
              <w:t xml:space="preserve">at </w:t>
            </w:r>
            <w:r w:rsidRPr="00BA4003">
              <w:rPr>
                <w:rFonts w:eastAsia="Segoe UI" w:cstheme="minorHAnsi"/>
                <w:color w:val="auto"/>
                <w:spacing w:val="-1"/>
                <w:szCs w:val="22"/>
              </w:rPr>
              <w:t>h</w:t>
            </w:r>
            <w:r w:rsidRPr="00BA4003">
              <w:rPr>
                <w:rFonts w:eastAsia="Segoe UI" w:cstheme="minorHAnsi"/>
                <w:color w:val="auto"/>
                <w:szCs w:val="22"/>
              </w:rPr>
              <w:t>as t</w:t>
            </w:r>
            <w:r w:rsidRPr="00BA4003">
              <w:rPr>
                <w:rFonts w:eastAsia="Segoe UI" w:cstheme="minorHAnsi"/>
                <w:color w:val="auto"/>
                <w:spacing w:val="-1"/>
                <w:szCs w:val="22"/>
              </w:rPr>
              <w:t>h</w:t>
            </w:r>
            <w:r w:rsidRPr="00BA4003">
              <w:rPr>
                <w:rFonts w:eastAsia="Segoe UI" w:cstheme="minorHAnsi"/>
                <w:color w:val="auto"/>
                <w:szCs w:val="22"/>
              </w:rPr>
              <w:t>e</w:t>
            </w:r>
            <w:r w:rsidRPr="00BA4003">
              <w:rPr>
                <w:rFonts w:eastAsia="Segoe UI" w:cstheme="minorHAnsi"/>
                <w:color w:val="auto"/>
                <w:spacing w:val="-3"/>
                <w:szCs w:val="22"/>
              </w:rPr>
              <w:t xml:space="preserve"> </w:t>
            </w:r>
            <w:r w:rsidRPr="00BA4003">
              <w:rPr>
                <w:rFonts w:eastAsia="Segoe UI" w:cstheme="minorHAnsi"/>
                <w:color w:val="auto"/>
                <w:szCs w:val="22"/>
              </w:rPr>
              <w:t>same</w:t>
            </w:r>
            <w:r w:rsidRPr="00BA4003">
              <w:rPr>
                <w:rFonts w:eastAsia="Segoe UI" w:cstheme="minorHAnsi"/>
                <w:color w:val="auto"/>
                <w:spacing w:val="-1"/>
                <w:szCs w:val="22"/>
              </w:rPr>
              <w:t xml:space="preserve"> </w:t>
            </w:r>
            <w:r w:rsidRPr="00BA4003">
              <w:rPr>
                <w:rFonts w:eastAsia="Segoe UI" w:cstheme="minorHAnsi"/>
                <w:color w:val="auto"/>
                <w:szCs w:val="22"/>
              </w:rPr>
              <w:t>solu</w:t>
            </w:r>
            <w:r w:rsidRPr="00BA4003">
              <w:rPr>
                <w:rFonts w:eastAsia="Segoe UI" w:cstheme="minorHAnsi"/>
                <w:color w:val="auto"/>
                <w:spacing w:val="-1"/>
                <w:szCs w:val="22"/>
              </w:rPr>
              <w:t>t</w:t>
            </w:r>
            <w:r w:rsidRPr="00BA4003">
              <w:rPr>
                <w:rFonts w:eastAsia="Segoe UI" w:cstheme="minorHAnsi"/>
                <w:color w:val="auto"/>
                <w:szCs w:val="22"/>
              </w:rPr>
              <w:t>ions.</w:t>
            </w:r>
            <w:r w:rsidRPr="00BA4003">
              <w:rPr>
                <w:rFonts w:eastAsia="Segoe UI" w:cstheme="minorHAnsi"/>
                <w:color w:val="auto"/>
                <w:spacing w:val="-3"/>
                <w:szCs w:val="22"/>
              </w:rPr>
              <w:t xml:space="preserve"> </w:t>
            </w:r>
            <w:r w:rsidRPr="00BA4003">
              <w:rPr>
                <w:rFonts w:eastAsia="Segoe UI" w:cstheme="minorHAnsi"/>
                <w:color w:val="auto"/>
                <w:spacing w:val="1"/>
                <w:szCs w:val="22"/>
              </w:rPr>
              <w:t>D</w:t>
            </w:r>
            <w:r w:rsidRPr="00BA4003">
              <w:rPr>
                <w:rFonts w:eastAsia="Segoe UI" w:cstheme="minorHAnsi"/>
                <w:color w:val="auto"/>
                <w:szCs w:val="22"/>
              </w:rPr>
              <w:t>er</w:t>
            </w:r>
            <w:r w:rsidRPr="00BA4003">
              <w:rPr>
                <w:rFonts w:eastAsia="Segoe UI" w:cstheme="minorHAnsi"/>
                <w:color w:val="auto"/>
                <w:spacing w:val="-1"/>
                <w:szCs w:val="22"/>
              </w:rPr>
              <w:t>i</w:t>
            </w:r>
            <w:r w:rsidRPr="00BA4003">
              <w:rPr>
                <w:rFonts w:eastAsia="Segoe UI" w:cstheme="minorHAnsi"/>
                <w:color w:val="auto"/>
                <w:szCs w:val="22"/>
              </w:rPr>
              <w:t>ve</w:t>
            </w:r>
            <w:r w:rsidRPr="00BA4003">
              <w:rPr>
                <w:rFonts w:eastAsia="Segoe UI" w:cstheme="minorHAnsi"/>
                <w:color w:val="auto"/>
                <w:spacing w:val="-1"/>
                <w:szCs w:val="22"/>
              </w:rPr>
              <w:t xml:space="preserve"> </w:t>
            </w:r>
            <w:r w:rsidRPr="00BA4003">
              <w:rPr>
                <w:rFonts w:eastAsia="Segoe UI" w:cstheme="minorHAnsi"/>
                <w:color w:val="auto"/>
                <w:szCs w:val="22"/>
              </w:rPr>
              <w:t>t</w:t>
            </w:r>
            <w:r w:rsidRPr="00BA4003">
              <w:rPr>
                <w:rFonts w:eastAsia="Segoe UI" w:cstheme="minorHAnsi"/>
                <w:color w:val="auto"/>
                <w:spacing w:val="-3"/>
                <w:szCs w:val="22"/>
              </w:rPr>
              <w:t>h</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qua</w:t>
            </w:r>
            <w:r w:rsidRPr="00BA4003">
              <w:rPr>
                <w:rFonts w:eastAsia="Segoe UI" w:cstheme="minorHAnsi"/>
                <w:color w:val="auto"/>
                <w:spacing w:val="-1"/>
                <w:szCs w:val="22"/>
              </w:rPr>
              <w:t>d</w:t>
            </w:r>
            <w:r w:rsidRPr="00BA4003">
              <w:rPr>
                <w:rFonts w:eastAsia="Segoe UI" w:cstheme="minorHAnsi"/>
                <w:color w:val="auto"/>
                <w:szCs w:val="22"/>
              </w:rPr>
              <w:t>rat</w:t>
            </w:r>
            <w:r w:rsidRPr="00BA4003">
              <w:rPr>
                <w:rFonts w:eastAsia="Segoe UI" w:cstheme="minorHAnsi"/>
                <w:color w:val="auto"/>
                <w:spacing w:val="-1"/>
                <w:szCs w:val="22"/>
              </w:rPr>
              <w:t>i</w:t>
            </w:r>
            <w:r w:rsidRPr="00BA4003">
              <w:rPr>
                <w:rFonts w:eastAsia="Segoe UI" w:cstheme="minorHAnsi"/>
                <w:color w:val="auto"/>
                <w:szCs w:val="22"/>
              </w:rPr>
              <w:t>c</w:t>
            </w:r>
            <w:r w:rsidRPr="00BA4003">
              <w:rPr>
                <w:rFonts w:eastAsia="Segoe UI" w:cstheme="minorHAnsi"/>
                <w:color w:val="auto"/>
                <w:spacing w:val="-1"/>
                <w:szCs w:val="22"/>
              </w:rPr>
              <w:t xml:space="preserve"> </w:t>
            </w:r>
            <w:r w:rsidRPr="00BA4003">
              <w:rPr>
                <w:rFonts w:eastAsia="Segoe UI" w:cstheme="minorHAnsi"/>
                <w:color w:val="auto"/>
                <w:szCs w:val="22"/>
              </w:rPr>
              <w:t>formu</w:t>
            </w:r>
            <w:r w:rsidRPr="00BA4003">
              <w:rPr>
                <w:rFonts w:eastAsia="Segoe UI" w:cstheme="minorHAnsi"/>
                <w:color w:val="auto"/>
                <w:spacing w:val="-1"/>
                <w:szCs w:val="22"/>
              </w:rPr>
              <w:t>l</w:t>
            </w:r>
            <w:r w:rsidRPr="00BA4003">
              <w:rPr>
                <w:rFonts w:eastAsia="Segoe UI" w:cstheme="minorHAnsi"/>
                <w:color w:val="auto"/>
                <w:szCs w:val="22"/>
              </w:rPr>
              <w:t xml:space="preserve">a </w:t>
            </w:r>
            <w:r w:rsidRPr="00BA4003">
              <w:rPr>
                <w:rFonts w:eastAsia="Segoe UI" w:cstheme="minorHAnsi"/>
                <w:color w:val="auto"/>
                <w:spacing w:val="-2"/>
                <w:szCs w:val="22"/>
              </w:rPr>
              <w:t>f</w:t>
            </w:r>
            <w:r w:rsidRPr="00BA4003">
              <w:rPr>
                <w:rFonts w:eastAsia="Segoe UI" w:cstheme="minorHAnsi"/>
                <w:color w:val="auto"/>
                <w:szCs w:val="22"/>
              </w:rPr>
              <w:t>rom</w:t>
            </w:r>
            <w:r w:rsidRPr="00BA4003">
              <w:rPr>
                <w:rFonts w:eastAsia="Segoe UI" w:cstheme="minorHAnsi"/>
                <w:color w:val="auto"/>
                <w:spacing w:val="-2"/>
                <w:szCs w:val="22"/>
              </w:rPr>
              <w:t xml:space="preserve"> </w:t>
            </w:r>
            <w:r w:rsidRPr="00BA4003">
              <w:rPr>
                <w:rFonts w:eastAsia="Segoe UI" w:cstheme="minorHAnsi"/>
                <w:color w:val="auto"/>
                <w:spacing w:val="-1"/>
                <w:szCs w:val="22"/>
              </w:rPr>
              <w:t>t</w:t>
            </w:r>
            <w:r w:rsidRPr="00BA4003">
              <w:rPr>
                <w:rFonts w:eastAsia="Segoe UI" w:cstheme="minorHAnsi"/>
                <w:color w:val="auto"/>
                <w:szCs w:val="22"/>
              </w:rPr>
              <w:t>h</w:t>
            </w:r>
            <w:r w:rsidRPr="00BA4003">
              <w:rPr>
                <w:rFonts w:eastAsia="Segoe UI" w:cstheme="minorHAnsi"/>
                <w:color w:val="auto"/>
                <w:spacing w:val="-1"/>
                <w:szCs w:val="22"/>
              </w:rPr>
              <w:t>i</w:t>
            </w:r>
            <w:r w:rsidRPr="00BA4003">
              <w:rPr>
                <w:rFonts w:eastAsia="Segoe UI" w:cstheme="minorHAnsi"/>
                <w:color w:val="auto"/>
                <w:szCs w:val="22"/>
              </w:rPr>
              <w:t>s form.</w:t>
            </w:r>
          </w:p>
          <w:p w14:paraId="28F93FAD" w14:textId="77777777" w:rsidR="008C39BD" w:rsidRPr="00BA4003" w:rsidRDefault="008C39BD" w:rsidP="00FF0E95">
            <w:pPr>
              <w:pStyle w:val="ListParagraph"/>
              <w:widowControl w:val="0"/>
              <w:numPr>
                <w:ilvl w:val="0"/>
                <w:numId w:val="59"/>
              </w:numPr>
              <w:ind w:left="720" w:right="14"/>
              <w:rPr>
                <w:rFonts w:eastAsia="Segoe UI" w:cstheme="minorHAnsi"/>
                <w:color w:val="auto"/>
                <w:szCs w:val="22"/>
              </w:rPr>
            </w:pPr>
            <w:r w:rsidRPr="00BA4003">
              <w:rPr>
                <w:rFonts w:eastAsia="Segoe UI" w:cstheme="minorHAnsi"/>
                <w:color w:val="auto"/>
                <w:szCs w:val="22"/>
              </w:rPr>
              <w:t>Solve</w:t>
            </w:r>
            <w:r w:rsidRPr="00BA4003">
              <w:rPr>
                <w:rFonts w:eastAsia="Segoe UI" w:cstheme="minorHAnsi"/>
                <w:color w:val="auto"/>
                <w:spacing w:val="-1"/>
                <w:szCs w:val="22"/>
              </w:rPr>
              <w:t xml:space="preserve"> q</w:t>
            </w:r>
            <w:r w:rsidRPr="00BA4003">
              <w:rPr>
                <w:rFonts w:eastAsia="Segoe UI" w:cstheme="minorHAnsi"/>
                <w:color w:val="auto"/>
                <w:szCs w:val="22"/>
              </w:rPr>
              <w:t>uadrat</w:t>
            </w:r>
            <w:r w:rsidRPr="00BA4003">
              <w:rPr>
                <w:rFonts w:eastAsia="Segoe UI" w:cstheme="minorHAnsi"/>
                <w:color w:val="auto"/>
                <w:spacing w:val="-1"/>
                <w:szCs w:val="22"/>
              </w:rPr>
              <w:t>i</w:t>
            </w:r>
            <w:r w:rsidRPr="00BA4003">
              <w:rPr>
                <w:rFonts w:eastAsia="Segoe UI" w:cstheme="minorHAnsi"/>
                <w:color w:val="auto"/>
                <w:szCs w:val="22"/>
              </w:rPr>
              <w:t>c</w:t>
            </w:r>
            <w:r w:rsidRPr="00BA4003">
              <w:rPr>
                <w:rFonts w:eastAsia="Segoe UI" w:cstheme="minorHAnsi"/>
                <w:color w:val="auto"/>
                <w:spacing w:val="-1"/>
                <w:szCs w:val="22"/>
              </w:rPr>
              <w:t xml:space="preserve"> e</w:t>
            </w:r>
            <w:r w:rsidRPr="00BA4003">
              <w:rPr>
                <w:rFonts w:eastAsia="Segoe UI" w:cstheme="minorHAnsi"/>
                <w:color w:val="auto"/>
                <w:szCs w:val="22"/>
              </w:rPr>
              <w:t>qua</w:t>
            </w:r>
            <w:r w:rsidRPr="00BA4003">
              <w:rPr>
                <w:rFonts w:eastAsia="Segoe UI" w:cstheme="minorHAnsi"/>
                <w:color w:val="auto"/>
                <w:spacing w:val="-1"/>
                <w:szCs w:val="22"/>
              </w:rPr>
              <w:t>t</w:t>
            </w:r>
            <w:r w:rsidRPr="00BA4003">
              <w:rPr>
                <w:rFonts w:eastAsia="Segoe UI" w:cstheme="minorHAnsi"/>
                <w:color w:val="auto"/>
                <w:szCs w:val="22"/>
              </w:rPr>
              <w:t>io</w:t>
            </w:r>
            <w:r w:rsidRPr="00BA4003">
              <w:rPr>
                <w:rFonts w:eastAsia="Segoe UI" w:cstheme="minorHAnsi"/>
                <w:color w:val="auto"/>
                <w:spacing w:val="-3"/>
                <w:szCs w:val="22"/>
              </w:rPr>
              <w:t>n</w:t>
            </w:r>
            <w:r w:rsidRPr="00BA4003">
              <w:rPr>
                <w:rFonts w:eastAsia="Segoe UI" w:cstheme="minorHAnsi"/>
                <w:color w:val="auto"/>
                <w:szCs w:val="22"/>
              </w:rPr>
              <w:t xml:space="preserve">s </w:t>
            </w:r>
            <w:r w:rsidRPr="00BA4003">
              <w:rPr>
                <w:rFonts w:eastAsia="Segoe UI" w:cstheme="minorHAnsi"/>
                <w:color w:val="auto"/>
                <w:spacing w:val="-1"/>
                <w:szCs w:val="22"/>
              </w:rPr>
              <w:t>b</w:t>
            </w:r>
            <w:r w:rsidRPr="00BA4003">
              <w:rPr>
                <w:rFonts w:eastAsia="Segoe UI" w:cstheme="minorHAnsi"/>
                <w:color w:val="auto"/>
                <w:szCs w:val="22"/>
              </w:rPr>
              <w:t>y</w:t>
            </w:r>
            <w:r w:rsidRPr="00BA4003">
              <w:rPr>
                <w:rFonts w:eastAsia="Segoe UI" w:cstheme="minorHAnsi"/>
                <w:color w:val="auto"/>
                <w:spacing w:val="1"/>
                <w:szCs w:val="22"/>
              </w:rPr>
              <w:t xml:space="preserve"> </w:t>
            </w:r>
            <w:r w:rsidRPr="00BA4003">
              <w:rPr>
                <w:rFonts w:eastAsia="Segoe UI" w:cstheme="minorHAnsi"/>
                <w:color w:val="auto"/>
                <w:spacing w:val="-1"/>
                <w:szCs w:val="22"/>
              </w:rPr>
              <w:t>i</w:t>
            </w:r>
            <w:r w:rsidRPr="00BA4003">
              <w:rPr>
                <w:rFonts w:eastAsia="Segoe UI" w:cstheme="minorHAnsi"/>
                <w:color w:val="auto"/>
                <w:szCs w:val="22"/>
              </w:rPr>
              <w:t>nsp</w:t>
            </w:r>
            <w:r w:rsidRPr="00BA4003">
              <w:rPr>
                <w:rFonts w:eastAsia="Segoe UI" w:cstheme="minorHAnsi"/>
                <w:color w:val="auto"/>
                <w:spacing w:val="-1"/>
                <w:szCs w:val="22"/>
              </w:rPr>
              <w:t>ec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 xml:space="preserve">on (e.g., </w:t>
            </w:r>
            <w:r w:rsidRPr="00BA4003">
              <w:rPr>
                <w:rFonts w:eastAsia="Segoe UI" w:cstheme="minorHAnsi"/>
                <w:color w:val="auto"/>
                <w:spacing w:val="-2"/>
                <w:szCs w:val="22"/>
              </w:rPr>
              <w:t>f</w:t>
            </w:r>
            <w:r w:rsidRPr="00BA4003">
              <w:rPr>
                <w:rFonts w:eastAsia="Segoe UI" w:cstheme="minorHAnsi"/>
                <w:color w:val="auto"/>
                <w:szCs w:val="22"/>
              </w:rPr>
              <w:t>or</w:t>
            </w:r>
            <w:r w:rsidRPr="00BA4003">
              <w:rPr>
                <w:rFonts w:eastAsia="Segoe UI" w:cstheme="minorHAnsi"/>
                <w:color w:val="auto"/>
                <w:spacing w:val="-2"/>
                <w:szCs w:val="22"/>
              </w:rPr>
              <w:t xml:space="preserve"> </w:t>
            </w:r>
            <w:r w:rsidRPr="00BA4003">
              <w:rPr>
                <w:rFonts w:eastAsia="Segoe UI" w:cstheme="minorHAnsi"/>
                <w:color w:val="auto"/>
                <w:szCs w:val="22"/>
              </w:rPr>
              <w:t>x</w:t>
            </w:r>
            <w:r w:rsidRPr="00BA4003">
              <w:rPr>
                <w:rFonts w:eastAsia="Segoe UI" w:cstheme="minorHAnsi"/>
                <w:color w:val="auto"/>
                <w:szCs w:val="22"/>
                <w:vertAlign w:val="superscript"/>
              </w:rPr>
              <w:t>2</w:t>
            </w:r>
            <w:r w:rsidRPr="00BA4003">
              <w:rPr>
                <w:rFonts w:eastAsia="Segoe UI" w:cstheme="minorHAnsi"/>
                <w:color w:val="auto"/>
                <w:szCs w:val="22"/>
              </w:rPr>
              <w:t xml:space="preserve"> = </w:t>
            </w:r>
            <w:r w:rsidRPr="00BA4003">
              <w:rPr>
                <w:rFonts w:eastAsia="Segoe UI" w:cstheme="minorHAnsi"/>
                <w:color w:val="auto"/>
                <w:spacing w:val="-2"/>
                <w:szCs w:val="22"/>
              </w:rPr>
              <w:t>4</w:t>
            </w:r>
            <w:r w:rsidRPr="00BA4003">
              <w:rPr>
                <w:rFonts w:eastAsia="Segoe UI" w:cstheme="minorHAnsi"/>
                <w:color w:val="auto"/>
                <w:spacing w:val="1"/>
                <w:szCs w:val="22"/>
              </w:rPr>
              <w:t>9</w:t>
            </w:r>
            <w:r w:rsidRPr="00BA4003">
              <w:rPr>
                <w:rFonts w:eastAsia="Segoe UI" w:cstheme="minorHAnsi"/>
                <w:color w:val="auto"/>
                <w:szCs w:val="22"/>
              </w:rPr>
              <w:t>), t</w:t>
            </w:r>
            <w:r w:rsidRPr="00BA4003">
              <w:rPr>
                <w:rFonts w:eastAsia="Segoe UI" w:cstheme="minorHAnsi"/>
                <w:color w:val="auto"/>
                <w:spacing w:val="-2"/>
                <w:szCs w:val="22"/>
              </w:rPr>
              <w:t>a</w:t>
            </w:r>
            <w:r w:rsidRPr="00BA4003">
              <w:rPr>
                <w:rFonts w:eastAsia="Segoe UI" w:cstheme="minorHAnsi"/>
                <w:color w:val="auto"/>
                <w:szCs w:val="22"/>
              </w:rPr>
              <w:t>king</w:t>
            </w:r>
            <w:r w:rsidRPr="00BA4003">
              <w:rPr>
                <w:rFonts w:eastAsia="Segoe UI" w:cstheme="minorHAnsi"/>
                <w:color w:val="auto"/>
                <w:spacing w:val="-1"/>
                <w:szCs w:val="22"/>
              </w:rPr>
              <w:t xml:space="preserve"> </w:t>
            </w:r>
            <w:r w:rsidRPr="00BA4003">
              <w:rPr>
                <w:rFonts w:eastAsia="Segoe UI" w:cstheme="minorHAnsi"/>
                <w:color w:val="auto"/>
                <w:szCs w:val="22"/>
              </w:rPr>
              <w:t>square</w:t>
            </w:r>
            <w:r w:rsidRPr="00BA4003">
              <w:rPr>
                <w:rFonts w:eastAsia="Segoe UI" w:cstheme="minorHAnsi"/>
                <w:color w:val="auto"/>
                <w:spacing w:val="-1"/>
                <w:szCs w:val="22"/>
              </w:rPr>
              <w:t xml:space="preserve"> </w:t>
            </w:r>
            <w:r w:rsidRPr="00BA4003">
              <w:rPr>
                <w:rFonts w:eastAsia="Segoe UI" w:cstheme="minorHAnsi"/>
                <w:color w:val="auto"/>
                <w:spacing w:val="-2"/>
                <w:szCs w:val="22"/>
              </w:rPr>
              <w:t>r</w:t>
            </w:r>
            <w:r w:rsidRPr="00BA4003">
              <w:rPr>
                <w:rFonts w:eastAsia="Segoe UI" w:cstheme="minorHAnsi"/>
                <w:color w:val="auto"/>
                <w:szCs w:val="22"/>
              </w:rPr>
              <w:t xml:space="preserve">oots, </w:t>
            </w:r>
            <w:r w:rsidRPr="00BA4003">
              <w:rPr>
                <w:rFonts w:eastAsia="Segoe UI" w:cstheme="minorHAnsi"/>
                <w:color w:val="auto"/>
                <w:spacing w:val="-2"/>
                <w:szCs w:val="22"/>
              </w:rPr>
              <w:t>c</w:t>
            </w:r>
            <w:r w:rsidRPr="00BA4003">
              <w:rPr>
                <w:rFonts w:eastAsia="Segoe UI" w:cstheme="minorHAnsi"/>
                <w:color w:val="auto"/>
                <w:szCs w:val="22"/>
              </w:rPr>
              <w:t>omp</w:t>
            </w:r>
            <w:r w:rsidRPr="00BA4003">
              <w:rPr>
                <w:rFonts w:eastAsia="Segoe UI" w:cstheme="minorHAnsi"/>
                <w:color w:val="auto"/>
                <w:spacing w:val="-1"/>
                <w:szCs w:val="22"/>
              </w:rPr>
              <w:t>l</w:t>
            </w:r>
            <w:r w:rsidRPr="00BA4003">
              <w:rPr>
                <w:rFonts w:eastAsia="Segoe UI" w:cstheme="minorHAnsi"/>
                <w:color w:val="auto"/>
                <w:szCs w:val="22"/>
              </w:rPr>
              <w:t>e</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g</w:t>
            </w:r>
            <w:r w:rsidRPr="00BA4003">
              <w:rPr>
                <w:rFonts w:eastAsia="Segoe UI" w:cstheme="minorHAnsi"/>
                <w:color w:val="auto"/>
                <w:spacing w:val="-1"/>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 xml:space="preserve"> </w:t>
            </w:r>
            <w:r w:rsidRPr="00BA4003">
              <w:rPr>
                <w:rFonts w:eastAsia="Segoe UI" w:cstheme="minorHAnsi"/>
                <w:color w:val="auto"/>
                <w:szCs w:val="22"/>
              </w:rPr>
              <w:t>s</w:t>
            </w:r>
            <w:r w:rsidRPr="00BA4003">
              <w:rPr>
                <w:rFonts w:eastAsia="Segoe UI" w:cstheme="minorHAnsi"/>
                <w:color w:val="auto"/>
                <w:spacing w:val="-1"/>
                <w:szCs w:val="22"/>
              </w:rPr>
              <w:t>q</w:t>
            </w:r>
            <w:r w:rsidRPr="00BA4003">
              <w:rPr>
                <w:rFonts w:eastAsia="Segoe UI" w:cstheme="minorHAnsi"/>
                <w:color w:val="auto"/>
                <w:spacing w:val="-3"/>
                <w:szCs w:val="22"/>
              </w:rPr>
              <w:t>u</w:t>
            </w:r>
            <w:r w:rsidRPr="00BA4003">
              <w:rPr>
                <w:rFonts w:eastAsia="Segoe UI" w:cstheme="minorHAnsi"/>
                <w:color w:val="auto"/>
                <w:szCs w:val="22"/>
              </w:rPr>
              <w:t xml:space="preserve">are, </w:t>
            </w:r>
            <w:r w:rsidRPr="00BA4003">
              <w:rPr>
                <w:rFonts w:eastAsia="Segoe UI" w:cstheme="minorHAnsi"/>
                <w:color w:val="auto"/>
                <w:spacing w:val="-1"/>
                <w:szCs w:val="22"/>
              </w:rPr>
              <w:t>t</w:t>
            </w:r>
            <w:r w:rsidRPr="00BA4003">
              <w:rPr>
                <w:rFonts w:eastAsia="Segoe UI" w:cstheme="minorHAnsi"/>
                <w:color w:val="auto"/>
                <w:szCs w:val="22"/>
              </w:rPr>
              <w:t>he qua</w:t>
            </w:r>
            <w:r w:rsidRPr="00BA4003">
              <w:rPr>
                <w:rFonts w:eastAsia="Segoe UI" w:cstheme="minorHAnsi"/>
                <w:color w:val="auto"/>
                <w:spacing w:val="-1"/>
                <w:szCs w:val="22"/>
              </w:rPr>
              <w:t>d</w:t>
            </w:r>
            <w:r w:rsidRPr="00BA4003">
              <w:rPr>
                <w:rFonts w:eastAsia="Segoe UI" w:cstheme="minorHAnsi"/>
                <w:color w:val="auto"/>
                <w:szCs w:val="22"/>
              </w:rPr>
              <w:t>rat</w:t>
            </w:r>
            <w:r w:rsidRPr="00BA4003">
              <w:rPr>
                <w:rFonts w:eastAsia="Segoe UI" w:cstheme="minorHAnsi"/>
                <w:color w:val="auto"/>
                <w:spacing w:val="-1"/>
                <w:szCs w:val="22"/>
              </w:rPr>
              <w:t>i</w:t>
            </w:r>
            <w:r w:rsidRPr="00BA4003">
              <w:rPr>
                <w:rFonts w:eastAsia="Segoe UI" w:cstheme="minorHAnsi"/>
                <w:color w:val="auto"/>
                <w:szCs w:val="22"/>
              </w:rPr>
              <w:t>c</w:t>
            </w:r>
            <w:r w:rsidR="00497FE0" w:rsidRPr="00BA4003">
              <w:rPr>
                <w:rFonts w:eastAsia="Segoe UI" w:cstheme="minorHAnsi"/>
                <w:color w:val="auto"/>
                <w:spacing w:val="-1"/>
                <w:szCs w:val="22"/>
              </w:rPr>
              <w:t xml:space="preserve"> </w:t>
            </w:r>
            <w:r w:rsidRPr="00BA4003">
              <w:rPr>
                <w:rFonts w:eastAsia="Segoe UI" w:cstheme="minorHAnsi"/>
                <w:color w:val="auto"/>
                <w:szCs w:val="22"/>
              </w:rPr>
              <w:t>formu</w:t>
            </w:r>
            <w:r w:rsidRPr="00BA4003">
              <w:rPr>
                <w:rFonts w:eastAsia="Segoe UI" w:cstheme="minorHAnsi"/>
                <w:color w:val="auto"/>
                <w:spacing w:val="-1"/>
                <w:szCs w:val="22"/>
              </w:rPr>
              <w:t>l</w:t>
            </w:r>
            <w:r w:rsidRPr="00BA4003">
              <w:rPr>
                <w:rFonts w:eastAsia="Segoe UI" w:cstheme="minorHAnsi"/>
                <w:color w:val="auto"/>
                <w:szCs w:val="22"/>
              </w:rPr>
              <w:t>a</w:t>
            </w:r>
            <w:r w:rsidRPr="00BA4003">
              <w:rPr>
                <w:rFonts w:eastAsia="Segoe UI" w:cstheme="minorHAnsi"/>
                <w:color w:val="auto"/>
                <w:spacing w:val="-2"/>
                <w:szCs w:val="22"/>
              </w:rPr>
              <w:t xml:space="preserve"> </w:t>
            </w:r>
            <w:r w:rsidRPr="00BA4003">
              <w:rPr>
                <w:rFonts w:eastAsia="Segoe UI" w:cstheme="minorHAnsi"/>
                <w:color w:val="auto"/>
                <w:szCs w:val="22"/>
              </w:rPr>
              <w:t>and f</w:t>
            </w:r>
            <w:r w:rsidRPr="00BA4003">
              <w:rPr>
                <w:rFonts w:eastAsia="Segoe UI" w:cstheme="minorHAnsi"/>
                <w:color w:val="auto"/>
                <w:spacing w:val="-1"/>
                <w:szCs w:val="22"/>
              </w:rPr>
              <w:t>ac</w:t>
            </w:r>
            <w:r w:rsidRPr="00BA4003">
              <w:rPr>
                <w:rFonts w:eastAsia="Segoe UI" w:cstheme="minorHAnsi"/>
                <w:color w:val="auto"/>
                <w:szCs w:val="22"/>
              </w:rPr>
              <w:t>tor</w:t>
            </w:r>
            <w:r w:rsidRPr="00BA4003">
              <w:rPr>
                <w:rFonts w:eastAsia="Segoe UI" w:cstheme="minorHAnsi"/>
                <w:color w:val="auto"/>
                <w:spacing w:val="-1"/>
                <w:szCs w:val="22"/>
              </w:rPr>
              <w:t>i</w:t>
            </w:r>
            <w:r w:rsidRPr="00BA4003">
              <w:rPr>
                <w:rFonts w:eastAsia="Segoe UI" w:cstheme="minorHAnsi"/>
                <w:color w:val="auto"/>
                <w:szCs w:val="22"/>
              </w:rPr>
              <w:t>ng,</w:t>
            </w:r>
            <w:r w:rsidRPr="00BA4003">
              <w:rPr>
                <w:rFonts w:eastAsia="Segoe UI" w:cstheme="minorHAnsi"/>
                <w:color w:val="auto"/>
                <w:spacing w:val="-1"/>
                <w:szCs w:val="22"/>
              </w:rPr>
              <w:t xml:space="preserve"> </w:t>
            </w:r>
            <w:r w:rsidRPr="00BA4003">
              <w:rPr>
                <w:rFonts w:eastAsia="Segoe UI" w:cstheme="minorHAnsi"/>
                <w:color w:val="auto"/>
                <w:szCs w:val="22"/>
              </w:rPr>
              <w:t>as appro</w:t>
            </w:r>
            <w:r w:rsidRPr="00BA4003">
              <w:rPr>
                <w:rFonts w:eastAsia="Segoe UI" w:cstheme="minorHAnsi"/>
                <w:color w:val="auto"/>
                <w:spacing w:val="-2"/>
                <w:szCs w:val="22"/>
              </w:rPr>
              <w:t>p</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ate to the</w:t>
            </w:r>
            <w:r w:rsidRPr="00BA4003">
              <w:rPr>
                <w:rFonts w:eastAsia="Segoe UI" w:cstheme="minorHAnsi"/>
                <w:color w:val="auto"/>
                <w:spacing w:val="-1"/>
                <w:szCs w:val="22"/>
              </w:rPr>
              <w:t xml:space="preserve"> i</w:t>
            </w:r>
            <w:r w:rsidRPr="00BA4003">
              <w:rPr>
                <w:rFonts w:eastAsia="Segoe UI" w:cstheme="minorHAnsi"/>
                <w:color w:val="auto"/>
                <w:szCs w:val="22"/>
              </w:rPr>
              <w:t>n</w:t>
            </w:r>
            <w:r w:rsidRPr="00BA4003">
              <w:rPr>
                <w:rFonts w:eastAsia="Segoe UI" w:cstheme="minorHAnsi"/>
                <w:color w:val="auto"/>
                <w:spacing w:val="-1"/>
                <w:szCs w:val="22"/>
              </w:rPr>
              <w:t>i</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al form</w:t>
            </w:r>
            <w:r w:rsidRPr="00BA4003">
              <w:rPr>
                <w:rFonts w:eastAsia="Segoe UI" w:cstheme="minorHAnsi"/>
                <w:color w:val="auto"/>
                <w:spacing w:val="-1"/>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pacing w:val="-3"/>
                <w:szCs w:val="22"/>
              </w:rPr>
              <w:t>e</w:t>
            </w:r>
            <w:r w:rsidRPr="00BA4003">
              <w:rPr>
                <w:rFonts w:eastAsia="Segoe UI" w:cstheme="minorHAnsi"/>
                <w:color w:val="auto"/>
                <w:szCs w:val="22"/>
              </w:rPr>
              <w:t>qua</w:t>
            </w:r>
            <w:r w:rsidRPr="00BA4003">
              <w:rPr>
                <w:rFonts w:eastAsia="Segoe UI" w:cstheme="minorHAnsi"/>
                <w:color w:val="auto"/>
                <w:spacing w:val="-1"/>
                <w:szCs w:val="22"/>
              </w:rPr>
              <w:t>t</w:t>
            </w:r>
            <w:r w:rsidRPr="00BA4003">
              <w:rPr>
                <w:rFonts w:eastAsia="Segoe UI" w:cstheme="minorHAnsi"/>
                <w:color w:val="auto"/>
                <w:szCs w:val="22"/>
              </w:rPr>
              <w:t>ion.</w:t>
            </w:r>
            <w:r w:rsidRPr="00BA4003">
              <w:rPr>
                <w:rFonts w:eastAsia="Segoe UI" w:cstheme="minorHAnsi"/>
                <w:color w:val="auto"/>
                <w:spacing w:val="-1"/>
                <w:szCs w:val="22"/>
              </w:rPr>
              <w:t xml:space="preserve"> </w:t>
            </w:r>
            <w:r w:rsidRPr="00BA4003">
              <w:rPr>
                <w:rFonts w:eastAsia="Segoe UI" w:cstheme="minorHAnsi"/>
                <w:color w:val="auto"/>
                <w:szCs w:val="22"/>
              </w:rPr>
              <w:t>Re</w:t>
            </w:r>
            <w:r w:rsidRPr="00BA4003">
              <w:rPr>
                <w:rFonts w:eastAsia="Segoe UI" w:cstheme="minorHAnsi"/>
                <w:color w:val="auto"/>
                <w:spacing w:val="-2"/>
                <w:szCs w:val="22"/>
              </w:rPr>
              <w:t>c</w:t>
            </w:r>
            <w:r w:rsidRPr="00BA4003">
              <w:rPr>
                <w:rFonts w:eastAsia="Segoe UI" w:cstheme="minorHAnsi"/>
                <w:color w:val="auto"/>
                <w:szCs w:val="22"/>
              </w:rPr>
              <w:t>ogn</w:t>
            </w:r>
            <w:r w:rsidRPr="00BA4003">
              <w:rPr>
                <w:rFonts w:eastAsia="Segoe UI" w:cstheme="minorHAnsi"/>
                <w:color w:val="auto"/>
                <w:spacing w:val="-1"/>
                <w:szCs w:val="22"/>
              </w:rPr>
              <w:t>i</w:t>
            </w:r>
            <w:r w:rsidRPr="00BA4003">
              <w:rPr>
                <w:rFonts w:eastAsia="Segoe UI" w:cstheme="minorHAnsi"/>
                <w:color w:val="auto"/>
                <w:spacing w:val="1"/>
                <w:szCs w:val="22"/>
              </w:rPr>
              <w:t>z</w:t>
            </w:r>
            <w:r w:rsidRPr="00BA4003">
              <w:rPr>
                <w:rFonts w:eastAsia="Segoe UI" w:cstheme="minorHAnsi"/>
                <w:color w:val="auto"/>
                <w:szCs w:val="22"/>
              </w:rPr>
              <w:t>e</w:t>
            </w:r>
            <w:r w:rsidRPr="00BA4003">
              <w:rPr>
                <w:rFonts w:eastAsia="Segoe UI" w:cstheme="minorHAnsi"/>
                <w:color w:val="auto"/>
                <w:spacing w:val="-1"/>
                <w:szCs w:val="22"/>
              </w:rPr>
              <w:t xml:space="preserve"> w</w:t>
            </w:r>
            <w:r w:rsidRPr="00BA4003">
              <w:rPr>
                <w:rFonts w:eastAsia="Segoe UI" w:cstheme="minorHAnsi"/>
                <w:color w:val="auto"/>
                <w:szCs w:val="22"/>
              </w:rPr>
              <w:t>hen</w:t>
            </w:r>
            <w:r w:rsidRPr="00BA4003">
              <w:rPr>
                <w:rFonts w:eastAsia="Segoe UI" w:cstheme="minorHAnsi"/>
                <w:color w:val="auto"/>
                <w:spacing w:val="-3"/>
                <w:szCs w:val="22"/>
              </w:rPr>
              <w:t xml:space="preserve">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qua</w:t>
            </w:r>
            <w:r w:rsidRPr="00BA4003">
              <w:rPr>
                <w:rFonts w:eastAsia="Segoe UI" w:cstheme="minorHAnsi"/>
                <w:color w:val="auto"/>
                <w:spacing w:val="-1"/>
                <w:szCs w:val="22"/>
              </w:rPr>
              <w:t>d</w:t>
            </w:r>
            <w:r w:rsidRPr="00BA4003">
              <w:rPr>
                <w:rFonts w:eastAsia="Segoe UI" w:cstheme="minorHAnsi"/>
                <w:color w:val="auto"/>
                <w:szCs w:val="22"/>
              </w:rPr>
              <w:t>rat</w:t>
            </w:r>
            <w:r w:rsidRPr="00BA4003">
              <w:rPr>
                <w:rFonts w:eastAsia="Segoe UI" w:cstheme="minorHAnsi"/>
                <w:color w:val="auto"/>
                <w:spacing w:val="-1"/>
                <w:szCs w:val="22"/>
              </w:rPr>
              <w:t>i</w:t>
            </w:r>
            <w:r w:rsidRPr="00BA4003">
              <w:rPr>
                <w:rFonts w:eastAsia="Segoe UI" w:cstheme="minorHAnsi"/>
                <w:color w:val="auto"/>
                <w:szCs w:val="22"/>
              </w:rPr>
              <w:t>c form</w:t>
            </w:r>
            <w:r w:rsidRPr="00BA4003">
              <w:rPr>
                <w:rFonts w:eastAsia="Segoe UI" w:cstheme="minorHAnsi"/>
                <w:color w:val="auto"/>
                <w:spacing w:val="-1"/>
                <w:szCs w:val="22"/>
              </w:rPr>
              <w:t>u</w:t>
            </w:r>
            <w:r w:rsidR="00497FE0" w:rsidRPr="00BA4003">
              <w:rPr>
                <w:rFonts w:eastAsia="Segoe UI" w:cstheme="minorHAnsi"/>
                <w:color w:val="auto"/>
                <w:szCs w:val="22"/>
              </w:rPr>
              <w:t xml:space="preserve">la </w:t>
            </w:r>
            <w:r w:rsidRPr="00BA4003">
              <w:rPr>
                <w:rFonts w:eastAsia="Segoe UI" w:cstheme="minorHAnsi"/>
                <w:color w:val="auto"/>
                <w:szCs w:val="22"/>
              </w:rPr>
              <w:t>g</w:t>
            </w:r>
            <w:r w:rsidRPr="00BA4003">
              <w:rPr>
                <w:rFonts w:eastAsia="Segoe UI" w:cstheme="minorHAnsi"/>
                <w:color w:val="auto"/>
                <w:spacing w:val="-1"/>
                <w:szCs w:val="22"/>
              </w:rPr>
              <w:t>i</w:t>
            </w:r>
            <w:r w:rsidRPr="00BA4003">
              <w:rPr>
                <w:rFonts w:eastAsia="Segoe UI" w:cstheme="minorHAnsi"/>
                <w:color w:val="auto"/>
                <w:szCs w:val="22"/>
              </w:rPr>
              <w:t>ves</w:t>
            </w:r>
            <w:r w:rsidRPr="00BA4003">
              <w:rPr>
                <w:rFonts w:eastAsia="Segoe UI" w:cstheme="minorHAnsi"/>
                <w:color w:val="auto"/>
                <w:spacing w:val="-1"/>
                <w:szCs w:val="22"/>
              </w:rPr>
              <w:t xml:space="preserve"> c</w:t>
            </w:r>
            <w:r w:rsidRPr="00BA4003">
              <w:rPr>
                <w:rFonts w:eastAsia="Segoe UI" w:cstheme="minorHAnsi"/>
                <w:color w:val="auto"/>
                <w:szCs w:val="22"/>
              </w:rPr>
              <w:t>omp</w:t>
            </w:r>
            <w:r w:rsidRPr="00BA4003">
              <w:rPr>
                <w:rFonts w:eastAsia="Segoe UI" w:cstheme="minorHAnsi"/>
                <w:color w:val="auto"/>
                <w:spacing w:val="-1"/>
                <w:szCs w:val="22"/>
              </w:rPr>
              <w:t>l</w:t>
            </w:r>
            <w:r w:rsidRPr="00BA4003">
              <w:rPr>
                <w:rFonts w:eastAsia="Segoe UI" w:cstheme="minorHAnsi"/>
                <w:color w:val="auto"/>
                <w:szCs w:val="22"/>
              </w:rPr>
              <w:t>ex</w:t>
            </w:r>
            <w:r w:rsidRPr="00BA4003">
              <w:rPr>
                <w:rFonts w:eastAsia="Segoe UI" w:cstheme="minorHAnsi"/>
                <w:color w:val="auto"/>
                <w:spacing w:val="-1"/>
                <w:szCs w:val="22"/>
              </w:rPr>
              <w:t xml:space="preserve"> </w:t>
            </w:r>
            <w:r w:rsidRPr="00BA4003">
              <w:rPr>
                <w:rFonts w:eastAsia="Segoe UI" w:cstheme="minorHAnsi"/>
                <w:color w:val="auto"/>
                <w:spacing w:val="-3"/>
                <w:szCs w:val="22"/>
              </w:rPr>
              <w:t>s</w:t>
            </w:r>
            <w:r w:rsidRPr="00BA4003">
              <w:rPr>
                <w:rFonts w:eastAsia="Segoe UI" w:cstheme="minorHAnsi"/>
                <w:color w:val="auto"/>
                <w:szCs w:val="22"/>
              </w:rPr>
              <w:t>olu</w:t>
            </w:r>
            <w:r w:rsidRPr="00BA4003">
              <w:rPr>
                <w:rFonts w:eastAsia="Segoe UI" w:cstheme="minorHAnsi"/>
                <w:color w:val="auto"/>
                <w:spacing w:val="-1"/>
                <w:szCs w:val="22"/>
              </w:rPr>
              <w:t>t</w:t>
            </w:r>
            <w:r w:rsidRPr="00BA4003">
              <w:rPr>
                <w:rFonts w:eastAsia="Segoe UI" w:cstheme="minorHAnsi"/>
                <w:color w:val="auto"/>
                <w:szCs w:val="22"/>
              </w:rPr>
              <w:t>ions</w:t>
            </w:r>
            <w:r w:rsidRPr="00BA4003">
              <w:rPr>
                <w:rFonts w:eastAsia="Segoe UI" w:cstheme="minorHAnsi"/>
                <w:color w:val="auto"/>
                <w:spacing w:val="-1"/>
                <w:szCs w:val="22"/>
              </w:rPr>
              <w:t xml:space="preserve"> </w:t>
            </w:r>
            <w:r w:rsidRPr="00BA4003">
              <w:rPr>
                <w:rFonts w:eastAsia="Segoe UI" w:cstheme="minorHAnsi"/>
                <w:color w:val="auto"/>
                <w:szCs w:val="22"/>
              </w:rPr>
              <w:t xml:space="preserve">and </w:t>
            </w:r>
            <w:r w:rsidRPr="00BA4003">
              <w:rPr>
                <w:rFonts w:eastAsia="Segoe UI" w:cstheme="minorHAnsi"/>
                <w:color w:val="auto"/>
                <w:spacing w:val="-1"/>
                <w:szCs w:val="22"/>
              </w:rPr>
              <w:t>w</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 xml:space="preserve">te </w:t>
            </w:r>
            <w:r w:rsidRPr="00BA4003">
              <w:rPr>
                <w:rFonts w:eastAsia="Segoe UI" w:cstheme="minorHAnsi"/>
                <w:color w:val="auto"/>
                <w:spacing w:val="-1"/>
                <w:szCs w:val="22"/>
              </w:rPr>
              <w:t>t</w:t>
            </w:r>
            <w:r w:rsidRPr="00BA4003">
              <w:rPr>
                <w:rFonts w:eastAsia="Segoe UI" w:cstheme="minorHAnsi"/>
                <w:color w:val="auto"/>
                <w:szCs w:val="22"/>
              </w:rPr>
              <w:t>hem</w:t>
            </w:r>
            <w:r w:rsidRPr="00BA4003">
              <w:rPr>
                <w:rFonts w:eastAsia="Segoe UI" w:cstheme="minorHAnsi"/>
                <w:color w:val="auto"/>
                <w:spacing w:val="-1"/>
                <w:szCs w:val="22"/>
              </w:rPr>
              <w:t xml:space="preserve"> </w:t>
            </w:r>
            <w:r w:rsidRPr="00BA4003">
              <w:rPr>
                <w:rFonts w:eastAsia="Segoe UI" w:cstheme="minorHAnsi"/>
                <w:color w:val="auto"/>
                <w:szCs w:val="22"/>
              </w:rPr>
              <w:t>as a ± bi</w:t>
            </w:r>
            <w:r w:rsidRPr="00BA4003">
              <w:rPr>
                <w:rFonts w:eastAsia="Segoe UI" w:cstheme="minorHAnsi"/>
                <w:color w:val="auto"/>
                <w:spacing w:val="-1"/>
                <w:szCs w:val="22"/>
              </w:rPr>
              <w:t xml:space="preserve"> </w:t>
            </w:r>
            <w:r w:rsidRPr="00BA4003">
              <w:rPr>
                <w:rFonts w:eastAsia="Segoe UI" w:cstheme="minorHAnsi"/>
                <w:color w:val="auto"/>
                <w:szCs w:val="22"/>
              </w:rPr>
              <w:t>for r</w:t>
            </w:r>
            <w:r w:rsidRPr="00BA4003">
              <w:rPr>
                <w:rFonts w:eastAsia="Segoe UI" w:cstheme="minorHAnsi"/>
                <w:color w:val="auto"/>
                <w:spacing w:val="-3"/>
                <w:szCs w:val="22"/>
              </w:rPr>
              <w:t>e</w:t>
            </w:r>
            <w:r w:rsidRPr="00BA4003">
              <w:rPr>
                <w:rFonts w:eastAsia="Segoe UI" w:cstheme="minorHAnsi"/>
                <w:color w:val="auto"/>
                <w:szCs w:val="22"/>
              </w:rPr>
              <w:t>al nu</w:t>
            </w:r>
            <w:r w:rsidRPr="00BA4003">
              <w:rPr>
                <w:rFonts w:eastAsia="Segoe UI" w:cstheme="minorHAnsi"/>
                <w:color w:val="auto"/>
                <w:spacing w:val="-1"/>
                <w:szCs w:val="22"/>
              </w:rPr>
              <w:t>m</w:t>
            </w:r>
            <w:r w:rsidRPr="00BA4003">
              <w:rPr>
                <w:rFonts w:eastAsia="Segoe UI" w:cstheme="minorHAnsi"/>
                <w:color w:val="auto"/>
                <w:szCs w:val="22"/>
              </w:rPr>
              <w:t>be</w:t>
            </w:r>
            <w:r w:rsidRPr="00BA4003">
              <w:rPr>
                <w:rFonts w:eastAsia="Segoe UI" w:cstheme="minorHAnsi"/>
                <w:color w:val="auto"/>
                <w:spacing w:val="-3"/>
                <w:szCs w:val="22"/>
              </w:rPr>
              <w:t>r</w:t>
            </w:r>
            <w:r w:rsidRPr="00BA4003">
              <w:rPr>
                <w:rFonts w:eastAsia="Segoe UI" w:cstheme="minorHAnsi"/>
                <w:color w:val="auto"/>
                <w:szCs w:val="22"/>
              </w:rPr>
              <w:t xml:space="preserve">s </w:t>
            </w:r>
            <w:proofErr w:type="gramStart"/>
            <w:r w:rsidRPr="00BA4003">
              <w:rPr>
                <w:rFonts w:eastAsia="Segoe UI" w:cstheme="minorHAnsi"/>
                <w:color w:val="auto"/>
                <w:szCs w:val="22"/>
              </w:rPr>
              <w:t>a and</w:t>
            </w:r>
            <w:proofErr w:type="gramEnd"/>
            <w:r w:rsidRPr="00BA4003">
              <w:rPr>
                <w:rFonts w:eastAsia="Segoe UI" w:cstheme="minorHAnsi"/>
                <w:color w:val="auto"/>
                <w:szCs w:val="22"/>
              </w:rPr>
              <w:t xml:space="preserve"> </w:t>
            </w:r>
            <w:r w:rsidRPr="00BA4003">
              <w:rPr>
                <w:rFonts w:eastAsia="Segoe UI" w:cstheme="minorHAnsi"/>
                <w:color w:val="auto"/>
                <w:spacing w:val="-1"/>
                <w:szCs w:val="22"/>
              </w:rPr>
              <w:t>b</w:t>
            </w:r>
            <w:r w:rsidRPr="00BA4003">
              <w:rPr>
                <w:rFonts w:eastAsia="Segoe UI" w:cstheme="minorHAnsi"/>
                <w:color w:val="auto"/>
                <w:szCs w:val="22"/>
              </w:rPr>
              <w:t>.</w:t>
            </w:r>
          </w:p>
          <w:p w14:paraId="7D0C8904" w14:textId="77777777" w:rsidR="0043103C" w:rsidRPr="00BA4003" w:rsidRDefault="00D40B82" w:rsidP="00FF0E95">
            <w:pPr>
              <w:widowControl w:val="0"/>
              <w:ind w:left="101" w:right="14"/>
              <w:rPr>
                <w:rFonts w:eastAsia="Segoe UI" w:cstheme="minorHAnsi"/>
                <w:color w:val="auto"/>
                <w:szCs w:val="22"/>
              </w:rPr>
            </w:pPr>
            <w:r w:rsidRPr="00BA4003">
              <w:rPr>
                <w:rFonts w:eastAsia="Segoe UI" w:cstheme="minorHAnsi"/>
                <w:color w:val="auto"/>
                <w:szCs w:val="22"/>
              </w:rPr>
              <w:t>Instructional Note:</w:t>
            </w:r>
            <w:r w:rsidR="0043103C" w:rsidRPr="00BA4003">
              <w:rPr>
                <w:rFonts w:eastAsia="Segoe UI" w:cstheme="minorHAnsi"/>
                <w:color w:val="auto"/>
                <w:szCs w:val="22"/>
              </w:rPr>
              <w:t xml:space="preserve">  </w:t>
            </w:r>
            <w:r w:rsidR="0043103C" w:rsidRPr="00BA4003">
              <w:rPr>
                <w:rFonts w:cstheme="minorHAnsi"/>
                <w:color w:val="auto"/>
                <w:szCs w:val="22"/>
              </w:rPr>
              <w:t>Students should learn of the existence of the complex number system, but will not solve quadratics with complex solutions until Algebra II.</w:t>
            </w:r>
          </w:p>
        </w:tc>
      </w:tr>
    </w:tbl>
    <w:p w14:paraId="18705FE3" w14:textId="77777777" w:rsidR="007E14D4" w:rsidRPr="00BA4003" w:rsidRDefault="007E14D4" w:rsidP="00FF0E95">
      <w:pPr>
        <w:rPr>
          <w:szCs w:val="22"/>
        </w:rPr>
      </w:pPr>
    </w:p>
    <w:tbl>
      <w:tblPr>
        <w:tblW w:w="5000" w:type="pct"/>
        <w:tblCellMar>
          <w:left w:w="0" w:type="dxa"/>
          <w:right w:w="0" w:type="dxa"/>
        </w:tblCellMar>
        <w:tblLook w:val="01E0" w:firstRow="1" w:lastRow="1" w:firstColumn="1" w:lastColumn="1" w:noHBand="0" w:noVBand="0"/>
      </w:tblPr>
      <w:tblGrid>
        <w:gridCol w:w="1437"/>
        <w:gridCol w:w="7933"/>
      </w:tblGrid>
      <w:tr w:rsidR="007E14D4" w:rsidRPr="00BA4003" w14:paraId="2CC0FA24" w14:textId="77777777" w:rsidTr="005B277A">
        <w:trPr>
          <w:trHeight w:val="144"/>
        </w:trPr>
        <w:tc>
          <w:tcPr>
            <w:tcW w:w="767" w:type="pct"/>
            <w:tcBorders>
              <w:top w:val="single" w:sz="4" w:space="0" w:color="000000"/>
              <w:left w:val="single" w:sz="4" w:space="0" w:color="000000"/>
              <w:bottom w:val="single" w:sz="4" w:space="0" w:color="000000"/>
              <w:right w:val="single" w:sz="4" w:space="0" w:color="000000"/>
            </w:tcBorders>
          </w:tcPr>
          <w:p w14:paraId="2A1B3360" w14:textId="77777777" w:rsidR="008C39BD" w:rsidRPr="00BA4003" w:rsidRDefault="008C39BD" w:rsidP="00FF0E95">
            <w:pPr>
              <w:ind w:left="101" w:right="14"/>
              <w:rPr>
                <w:rFonts w:eastAsia="Segoe UI" w:cstheme="minorHAnsi"/>
                <w:color w:val="auto"/>
                <w:spacing w:val="1"/>
                <w:szCs w:val="22"/>
              </w:rPr>
            </w:pPr>
            <w:r w:rsidRPr="00BA4003">
              <w:rPr>
                <w:rFonts w:eastAsia="Segoe UI" w:cstheme="minorHAnsi"/>
                <w:b/>
                <w:bCs/>
                <w:color w:val="auto"/>
                <w:spacing w:val="-1"/>
                <w:szCs w:val="22"/>
              </w:rPr>
              <w:lastRenderedPageBreak/>
              <w:t>C</w:t>
            </w:r>
            <w:r w:rsidRPr="00BA4003">
              <w:rPr>
                <w:rFonts w:eastAsia="Segoe UI" w:cstheme="minorHAnsi"/>
                <w:b/>
                <w:bCs/>
                <w:color w:val="auto"/>
                <w:szCs w:val="22"/>
              </w:rPr>
              <w:t>luster</w:t>
            </w:r>
          </w:p>
        </w:tc>
        <w:tc>
          <w:tcPr>
            <w:tcW w:w="4233" w:type="pct"/>
            <w:tcBorders>
              <w:top w:val="single" w:sz="4" w:space="0" w:color="000000"/>
              <w:left w:val="single" w:sz="4" w:space="0" w:color="000000"/>
              <w:bottom w:val="single" w:sz="4" w:space="0" w:color="000000"/>
              <w:right w:val="single" w:sz="4" w:space="0" w:color="000000"/>
            </w:tcBorders>
          </w:tcPr>
          <w:p w14:paraId="708EAE48" w14:textId="77777777" w:rsidR="00CC3B96" w:rsidRPr="00BA4003" w:rsidRDefault="008C39BD" w:rsidP="00FF0E95">
            <w:pPr>
              <w:ind w:left="101" w:right="14"/>
              <w:rPr>
                <w:rFonts w:eastAsia="Segoe UI" w:cstheme="minorHAnsi"/>
                <w:b/>
                <w:bCs/>
                <w:color w:val="auto"/>
                <w:szCs w:val="22"/>
              </w:rPr>
            </w:pPr>
            <w:r w:rsidRPr="00BA4003">
              <w:rPr>
                <w:rFonts w:eastAsia="Segoe UI" w:cstheme="minorHAnsi"/>
                <w:b/>
                <w:bCs/>
                <w:color w:val="auto"/>
                <w:spacing w:val="1"/>
                <w:szCs w:val="22"/>
              </w:rPr>
              <w:t>S</w:t>
            </w:r>
            <w:r w:rsidRPr="00BA4003">
              <w:rPr>
                <w:rFonts w:eastAsia="Segoe UI" w:cstheme="minorHAnsi"/>
                <w:b/>
                <w:bCs/>
                <w:color w:val="auto"/>
                <w:szCs w:val="22"/>
              </w:rPr>
              <w:t>o</w:t>
            </w:r>
            <w:r w:rsidRPr="00BA4003">
              <w:rPr>
                <w:rFonts w:eastAsia="Segoe UI" w:cstheme="minorHAnsi"/>
                <w:b/>
                <w:bCs/>
                <w:color w:val="auto"/>
                <w:spacing w:val="-1"/>
                <w:szCs w:val="22"/>
              </w:rPr>
              <w:t>l</w:t>
            </w:r>
            <w:r w:rsidRPr="00BA4003">
              <w:rPr>
                <w:rFonts w:eastAsia="Segoe UI" w:cstheme="minorHAnsi"/>
                <w:b/>
                <w:bCs/>
                <w:color w:val="auto"/>
                <w:szCs w:val="22"/>
              </w:rPr>
              <w:t>ve</w:t>
            </w:r>
            <w:r w:rsidRPr="00BA4003">
              <w:rPr>
                <w:rFonts w:eastAsia="Segoe UI" w:cstheme="minorHAnsi"/>
                <w:b/>
                <w:bCs/>
                <w:color w:val="auto"/>
                <w:spacing w:val="-2"/>
                <w:szCs w:val="22"/>
              </w:rPr>
              <w:t xml:space="preserve"> </w:t>
            </w:r>
            <w:r w:rsidR="00F7573A" w:rsidRPr="00BA4003">
              <w:rPr>
                <w:rFonts w:eastAsia="Segoe UI" w:cstheme="minorHAnsi"/>
                <w:b/>
                <w:bCs/>
                <w:color w:val="auto"/>
                <w:spacing w:val="1"/>
                <w:szCs w:val="22"/>
              </w:rPr>
              <w:t>s</w:t>
            </w:r>
            <w:r w:rsidRPr="00BA4003">
              <w:rPr>
                <w:rFonts w:eastAsia="Segoe UI" w:cstheme="minorHAnsi"/>
                <w:b/>
                <w:bCs/>
                <w:color w:val="auto"/>
                <w:spacing w:val="1"/>
                <w:szCs w:val="22"/>
              </w:rPr>
              <w:t>y</w:t>
            </w:r>
            <w:r w:rsidRPr="00BA4003">
              <w:rPr>
                <w:rFonts w:eastAsia="Segoe UI" w:cstheme="minorHAnsi"/>
                <w:b/>
                <w:bCs/>
                <w:color w:val="auto"/>
                <w:spacing w:val="-1"/>
                <w:szCs w:val="22"/>
              </w:rPr>
              <w:t>s</w:t>
            </w:r>
            <w:r w:rsidRPr="00BA4003">
              <w:rPr>
                <w:rFonts w:eastAsia="Segoe UI" w:cstheme="minorHAnsi"/>
                <w:b/>
                <w:bCs/>
                <w:color w:val="auto"/>
                <w:spacing w:val="-2"/>
                <w:szCs w:val="22"/>
              </w:rPr>
              <w:t>t</w:t>
            </w:r>
            <w:r w:rsidRPr="00BA4003">
              <w:rPr>
                <w:rFonts w:eastAsia="Segoe UI" w:cstheme="minorHAnsi"/>
                <w:b/>
                <w:bCs/>
                <w:color w:val="auto"/>
                <w:szCs w:val="22"/>
              </w:rPr>
              <w:t>ems</w:t>
            </w:r>
            <w:r w:rsidRPr="00BA4003">
              <w:rPr>
                <w:rFonts w:eastAsia="Segoe UI" w:cstheme="minorHAnsi"/>
                <w:b/>
                <w:bCs/>
                <w:color w:val="auto"/>
                <w:spacing w:val="-2"/>
                <w:szCs w:val="22"/>
              </w:rPr>
              <w:t xml:space="preserve"> </w:t>
            </w:r>
            <w:r w:rsidRPr="00BA4003">
              <w:rPr>
                <w:rFonts w:eastAsia="Segoe UI" w:cstheme="minorHAnsi"/>
                <w:b/>
                <w:bCs/>
                <w:color w:val="auto"/>
                <w:szCs w:val="22"/>
              </w:rPr>
              <w:t>of</w:t>
            </w:r>
            <w:r w:rsidRPr="00BA4003">
              <w:rPr>
                <w:rFonts w:eastAsia="Segoe UI" w:cstheme="minorHAnsi"/>
                <w:b/>
                <w:bCs/>
                <w:color w:val="auto"/>
                <w:spacing w:val="-2"/>
                <w:szCs w:val="22"/>
              </w:rPr>
              <w:t xml:space="preserve"> </w:t>
            </w:r>
            <w:r w:rsidR="00F7573A" w:rsidRPr="00BA4003">
              <w:rPr>
                <w:rFonts w:eastAsia="Segoe UI" w:cstheme="minorHAnsi"/>
                <w:b/>
                <w:bCs/>
                <w:color w:val="auto"/>
                <w:szCs w:val="22"/>
              </w:rPr>
              <w:t>e</w:t>
            </w:r>
            <w:r w:rsidRPr="00BA4003">
              <w:rPr>
                <w:rFonts w:eastAsia="Segoe UI" w:cstheme="minorHAnsi"/>
                <w:b/>
                <w:bCs/>
                <w:color w:val="auto"/>
                <w:szCs w:val="22"/>
              </w:rPr>
              <w:t>q</w:t>
            </w:r>
            <w:r w:rsidRPr="00BA4003">
              <w:rPr>
                <w:rFonts w:eastAsia="Segoe UI" w:cstheme="minorHAnsi"/>
                <w:b/>
                <w:bCs/>
                <w:color w:val="auto"/>
                <w:spacing w:val="1"/>
                <w:szCs w:val="22"/>
              </w:rPr>
              <w:t>u</w:t>
            </w:r>
            <w:r w:rsidRPr="00BA4003">
              <w:rPr>
                <w:rFonts w:eastAsia="Segoe UI" w:cstheme="minorHAnsi"/>
                <w:b/>
                <w:bCs/>
                <w:color w:val="auto"/>
                <w:spacing w:val="-1"/>
                <w:szCs w:val="22"/>
              </w:rPr>
              <w:t>a</w:t>
            </w:r>
            <w:r w:rsidR="00CC3B96" w:rsidRPr="00BA4003">
              <w:rPr>
                <w:rFonts w:eastAsia="Segoe UI" w:cstheme="minorHAnsi"/>
                <w:b/>
                <w:bCs/>
                <w:color w:val="auto"/>
                <w:szCs w:val="22"/>
              </w:rPr>
              <w:t>tions.</w:t>
            </w:r>
          </w:p>
        </w:tc>
      </w:tr>
      <w:tr w:rsidR="007E14D4" w:rsidRPr="00BA4003" w14:paraId="08501C93" w14:textId="77777777" w:rsidTr="005B277A">
        <w:trPr>
          <w:trHeight w:val="144"/>
        </w:trPr>
        <w:tc>
          <w:tcPr>
            <w:tcW w:w="767" w:type="pct"/>
            <w:tcBorders>
              <w:top w:val="single" w:sz="4" w:space="0" w:color="000000"/>
              <w:left w:val="single" w:sz="4" w:space="0" w:color="000000"/>
              <w:bottom w:val="single" w:sz="4" w:space="0" w:color="000000"/>
              <w:right w:val="single" w:sz="4" w:space="0" w:color="000000"/>
            </w:tcBorders>
          </w:tcPr>
          <w:p w14:paraId="024905D5" w14:textId="77777777" w:rsidR="008C39BD" w:rsidRPr="00BA4003" w:rsidRDefault="008C39BD" w:rsidP="00FF0E95">
            <w:pPr>
              <w:ind w:left="101" w:right="14"/>
              <w:rPr>
                <w:rFonts w:eastAsia="Segoe UI" w:cstheme="minorHAnsi"/>
                <w:color w:val="auto"/>
                <w:spacing w:val="1"/>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w:t>
            </w:r>
            <w:r w:rsidRPr="00BA4003">
              <w:rPr>
                <w:rFonts w:eastAsia="Segoe UI" w:cstheme="minorHAnsi"/>
                <w:color w:val="auto"/>
                <w:spacing w:val="1"/>
                <w:szCs w:val="22"/>
              </w:rPr>
              <w:t>1</w:t>
            </w:r>
            <w:r w:rsidRPr="00BA4003">
              <w:rPr>
                <w:rFonts w:eastAsia="Segoe UI" w:cstheme="minorHAnsi"/>
                <w:color w:val="auto"/>
                <w:spacing w:val="-1"/>
                <w:szCs w:val="22"/>
              </w:rPr>
              <w:t>H</w:t>
            </w:r>
            <w:r w:rsidRPr="00BA4003">
              <w:rPr>
                <w:rFonts w:eastAsia="Segoe UI" w:cstheme="minorHAnsi"/>
                <w:color w:val="auto"/>
                <w:spacing w:val="-2"/>
                <w:szCs w:val="22"/>
              </w:rPr>
              <w:t>S</w:t>
            </w:r>
            <w:r w:rsidRPr="00BA4003">
              <w:rPr>
                <w:rFonts w:eastAsia="Segoe UI" w:cstheme="minorHAnsi"/>
                <w:color w:val="auto"/>
                <w:szCs w:val="22"/>
              </w:rPr>
              <w:t>.</w:t>
            </w:r>
            <w:r w:rsidR="00916FB1" w:rsidRPr="00BA4003">
              <w:rPr>
                <w:rFonts w:eastAsia="Segoe UI" w:cstheme="minorHAnsi"/>
                <w:color w:val="auto"/>
                <w:spacing w:val="-1"/>
                <w:szCs w:val="22"/>
              </w:rPr>
              <w:t>49</w:t>
            </w:r>
          </w:p>
        </w:tc>
        <w:tc>
          <w:tcPr>
            <w:tcW w:w="4233" w:type="pct"/>
            <w:tcBorders>
              <w:top w:val="single" w:sz="4" w:space="0" w:color="000000"/>
              <w:left w:val="single" w:sz="4" w:space="0" w:color="000000"/>
              <w:bottom w:val="single" w:sz="4" w:space="0" w:color="000000"/>
              <w:right w:val="single" w:sz="4" w:space="0" w:color="000000"/>
            </w:tcBorders>
          </w:tcPr>
          <w:p w14:paraId="46716C2F" w14:textId="77777777" w:rsidR="008C39BD" w:rsidRPr="00BA4003" w:rsidRDefault="008C39BD" w:rsidP="00FF0E95">
            <w:pPr>
              <w:ind w:left="101" w:right="14"/>
              <w:rPr>
                <w:rFonts w:eastAsia="Segoe UI" w:cstheme="minorHAnsi"/>
                <w:color w:val="auto"/>
                <w:szCs w:val="22"/>
              </w:rPr>
            </w:pPr>
            <w:r w:rsidRPr="00BA4003">
              <w:rPr>
                <w:rFonts w:eastAsia="Segoe UI" w:cstheme="minorHAnsi"/>
                <w:color w:val="auto"/>
                <w:szCs w:val="22"/>
              </w:rPr>
              <w:t>Solve</w:t>
            </w:r>
            <w:r w:rsidRPr="00BA4003">
              <w:rPr>
                <w:rFonts w:eastAsia="Segoe UI" w:cstheme="minorHAnsi"/>
                <w:color w:val="auto"/>
                <w:spacing w:val="-1"/>
                <w:szCs w:val="22"/>
              </w:rPr>
              <w:t xml:space="preserve"> </w:t>
            </w:r>
            <w:r w:rsidRPr="00BA4003">
              <w:rPr>
                <w:rFonts w:eastAsia="Segoe UI" w:cstheme="minorHAnsi"/>
                <w:color w:val="auto"/>
                <w:szCs w:val="22"/>
              </w:rPr>
              <w:t>a s</w:t>
            </w:r>
            <w:r w:rsidRPr="00BA4003">
              <w:rPr>
                <w:rFonts w:eastAsia="Segoe UI" w:cstheme="minorHAnsi"/>
                <w:color w:val="auto"/>
                <w:spacing w:val="-1"/>
                <w:szCs w:val="22"/>
              </w:rPr>
              <w:t>i</w:t>
            </w:r>
            <w:r w:rsidRPr="00BA4003">
              <w:rPr>
                <w:rFonts w:eastAsia="Segoe UI" w:cstheme="minorHAnsi"/>
                <w:color w:val="auto"/>
                <w:szCs w:val="22"/>
              </w:rPr>
              <w:t>m</w:t>
            </w:r>
            <w:r w:rsidRPr="00BA4003">
              <w:rPr>
                <w:rFonts w:eastAsia="Segoe UI" w:cstheme="minorHAnsi"/>
                <w:color w:val="auto"/>
                <w:spacing w:val="-1"/>
                <w:szCs w:val="22"/>
              </w:rPr>
              <w:t>p</w:t>
            </w:r>
            <w:r w:rsidRPr="00BA4003">
              <w:rPr>
                <w:rFonts w:eastAsia="Segoe UI" w:cstheme="minorHAnsi"/>
                <w:color w:val="auto"/>
                <w:szCs w:val="22"/>
              </w:rPr>
              <w:t>le</w:t>
            </w:r>
            <w:r w:rsidRPr="00BA4003">
              <w:rPr>
                <w:rFonts w:eastAsia="Segoe UI" w:cstheme="minorHAnsi"/>
                <w:color w:val="auto"/>
                <w:spacing w:val="-1"/>
                <w:szCs w:val="22"/>
              </w:rPr>
              <w:t xml:space="preserve"> </w:t>
            </w:r>
            <w:r w:rsidRPr="00BA4003">
              <w:rPr>
                <w:rFonts w:eastAsia="Segoe UI" w:cstheme="minorHAnsi"/>
                <w:color w:val="auto"/>
                <w:szCs w:val="22"/>
              </w:rPr>
              <w:t>system</w:t>
            </w:r>
            <w:r w:rsidRPr="00BA4003">
              <w:rPr>
                <w:rFonts w:eastAsia="Segoe UI" w:cstheme="minorHAnsi"/>
                <w:color w:val="auto"/>
                <w:spacing w:val="-1"/>
                <w:szCs w:val="22"/>
              </w:rPr>
              <w:t xml:space="preserve"> c</w:t>
            </w:r>
            <w:r w:rsidRPr="00BA4003">
              <w:rPr>
                <w:rFonts w:eastAsia="Segoe UI" w:cstheme="minorHAnsi"/>
                <w:color w:val="auto"/>
                <w:spacing w:val="-2"/>
                <w:szCs w:val="22"/>
              </w:rPr>
              <w:t>o</w:t>
            </w:r>
            <w:r w:rsidRPr="00BA4003">
              <w:rPr>
                <w:rFonts w:eastAsia="Segoe UI" w:cstheme="minorHAnsi"/>
                <w:color w:val="auto"/>
                <w:szCs w:val="22"/>
              </w:rPr>
              <w:t>ns</w:t>
            </w:r>
            <w:r w:rsidRPr="00BA4003">
              <w:rPr>
                <w:rFonts w:eastAsia="Segoe UI" w:cstheme="minorHAnsi"/>
                <w:color w:val="auto"/>
                <w:spacing w:val="-1"/>
                <w:szCs w:val="22"/>
              </w:rPr>
              <w:t>i</w:t>
            </w:r>
            <w:r w:rsidRPr="00BA4003">
              <w:rPr>
                <w:rFonts w:eastAsia="Segoe UI" w:cstheme="minorHAnsi"/>
                <w:color w:val="auto"/>
                <w:szCs w:val="22"/>
              </w:rPr>
              <w:t>st</w:t>
            </w:r>
            <w:r w:rsidRPr="00BA4003">
              <w:rPr>
                <w:rFonts w:eastAsia="Segoe UI" w:cstheme="minorHAnsi"/>
                <w:color w:val="auto"/>
                <w:spacing w:val="-1"/>
                <w:szCs w:val="22"/>
              </w:rPr>
              <w:t>i</w:t>
            </w:r>
            <w:r w:rsidRPr="00BA4003">
              <w:rPr>
                <w:rFonts w:eastAsia="Segoe UI" w:cstheme="minorHAnsi"/>
                <w:color w:val="auto"/>
                <w:szCs w:val="22"/>
              </w:rPr>
              <w:t>ng</w:t>
            </w:r>
            <w:r w:rsidRPr="00BA4003">
              <w:rPr>
                <w:rFonts w:eastAsia="Segoe UI" w:cstheme="minorHAnsi"/>
                <w:color w:val="auto"/>
                <w:spacing w:val="-1"/>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zCs w:val="22"/>
              </w:rPr>
              <w:t xml:space="preserve">a </w:t>
            </w:r>
            <w:r w:rsidRPr="00BA4003">
              <w:rPr>
                <w:rFonts w:eastAsia="Segoe UI" w:cstheme="minorHAnsi"/>
                <w:color w:val="auto"/>
                <w:spacing w:val="-1"/>
                <w:szCs w:val="22"/>
              </w:rPr>
              <w:t>l</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ear</w:t>
            </w:r>
            <w:r w:rsidRPr="00BA4003">
              <w:rPr>
                <w:rFonts w:eastAsia="Segoe UI" w:cstheme="minorHAnsi"/>
                <w:color w:val="auto"/>
                <w:spacing w:val="1"/>
                <w:szCs w:val="22"/>
              </w:rPr>
              <w:t xml:space="preserve"> </w:t>
            </w:r>
            <w:r w:rsidRPr="00BA4003">
              <w:rPr>
                <w:rFonts w:eastAsia="Segoe UI" w:cstheme="minorHAnsi"/>
                <w:color w:val="auto"/>
                <w:szCs w:val="22"/>
              </w:rPr>
              <w:t>e</w:t>
            </w:r>
            <w:r w:rsidRPr="00BA4003">
              <w:rPr>
                <w:rFonts w:eastAsia="Segoe UI" w:cstheme="minorHAnsi"/>
                <w:color w:val="auto"/>
                <w:spacing w:val="-1"/>
                <w:szCs w:val="22"/>
              </w:rPr>
              <w:t>q</w:t>
            </w:r>
            <w:r w:rsidRPr="00BA4003">
              <w:rPr>
                <w:rFonts w:eastAsia="Segoe UI" w:cstheme="minorHAnsi"/>
                <w:color w:val="auto"/>
                <w:szCs w:val="22"/>
              </w:rPr>
              <w:t>uat</w:t>
            </w:r>
            <w:r w:rsidRPr="00BA4003">
              <w:rPr>
                <w:rFonts w:eastAsia="Segoe UI" w:cstheme="minorHAnsi"/>
                <w:color w:val="auto"/>
                <w:spacing w:val="-3"/>
                <w:szCs w:val="22"/>
              </w:rPr>
              <w:t>i</w:t>
            </w:r>
            <w:r w:rsidRPr="00BA4003">
              <w:rPr>
                <w:rFonts w:eastAsia="Segoe UI" w:cstheme="minorHAnsi"/>
                <w:color w:val="auto"/>
                <w:szCs w:val="22"/>
              </w:rPr>
              <w:t xml:space="preserve">on and a </w:t>
            </w:r>
            <w:r w:rsidRPr="00BA4003">
              <w:rPr>
                <w:rFonts w:eastAsia="Segoe UI" w:cstheme="minorHAnsi"/>
                <w:color w:val="auto"/>
                <w:spacing w:val="-1"/>
                <w:szCs w:val="22"/>
              </w:rPr>
              <w:t>q</w:t>
            </w:r>
            <w:r w:rsidRPr="00BA4003">
              <w:rPr>
                <w:rFonts w:eastAsia="Segoe UI" w:cstheme="minorHAnsi"/>
                <w:color w:val="auto"/>
                <w:szCs w:val="22"/>
              </w:rPr>
              <w:t>ua</w:t>
            </w:r>
            <w:r w:rsidRPr="00BA4003">
              <w:rPr>
                <w:rFonts w:eastAsia="Segoe UI" w:cstheme="minorHAnsi"/>
                <w:color w:val="auto"/>
                <w:spacing w:val="-3"/>
                <w:szCs w:val="22"/>
              </w:rPr>
              <w:t>d</w:t>
            </w:r>
            <w:r w:rsidRPr="00BA4003">
              <w:rPr>
                <w:rFonts w:eastAsia="Segoe UI" w:cstheme="minorHAnsi"/>
                <w:color w:val="auto"/>
                <w:szCs w:val="22"/>
              </w:rPr>
              <w:t>rat</w:t>
            </w:r>
            <w:r w:rsidRPr="00BA4003">
              <w:rPr>
                <w:rFonts w:eastAsia="Segoe UI" w:cstheme="minorHAnsi"/>
                <w:color w:val="auto"/>
                <w:spacing w:val="-1"/>
                <w:szCs w:val="22"/>
              </w:rPr>
              <w:t>i</w:t>
            </w:r>
            <w:r w:rsidRPr="00BA4003">
              <w:rPr>
                <w:rFonts w:eastAsia="Segoe UI" w:cstheme="minorHAnsi"/>
                <w:color w:val="auto"/>
                <w:szCs w:val="22"/>
              </w:rPr>
              <w:t>c</w:t>
            </w:r>
            <w:r w:rsidRPr="00BA4003">
              <w:rPr>
                <w:rFonts w:eastAsia="Segoe UI" w:cstheme="minorHAnsi"/>
                <w:color w:val="auto"/>
                <w:spacing w:val="-1"/>
                <w:szCs w:val="22"/>
              </w:rPr>
              <w:t xml:space="preserve"> e</w:t>
            </w:r>
            <w:r w:rsidRPr="00BA4003">
              <w:rPr>
                <w:rFonts w:eastAsia="Segoe UI" w:cstheme="minorHAnsi"/>
                <w:color w:val="auto"/>
                <w:szCs w:val="22"/>
              </w:rPr>
              <w:t>qua</w:t>
            </w:r>
            <w:r w:rsidRPr="00BA4003">
              <w:rPr>
                <w:rFonts w:eastAsia="Segoe UI" w:cstheme="minorHAnsi"/>
                <w:color w:val="auto"/>
                <w:spacing w:val="-3"/>
                <w:szCs w:val="22"/>
              </w:rPr>
              <w:t>t</w:t>
            </w:r>
            <w:r w:rsidRPr="00BA4003">
              <w:rPr>
                <w:rFonts w:eastAsia="Segoe UI" w:cstheme="minorHAnsi"/>
                <w:color w:val="auto"/>
                <w:szCs w:val="22"/>
              </w:rPr>
              <w:t>ion</w:t>
            </w:r>
            <w:r w:rsidRPr="00BA4003">
              <w:rPr>
                <w:rFonts w:eastAsia="Segoe UI" w:cstheme="minorHAnsi"/>
                <w:color w:val="auto"/>
                <w:spacing w:val="-1"/>
                <w:szCs w:val="22"/>
              </w:rPr>
              <w:t xml:space="preserve"> </w:t>
            </w:r>
            <w:r w:rsidRPr="00BA4003">
              <w:rPr>
                <w:rFonts w:eastAsia="Segoe UI" w:cstheme="minorHAnsi"/>
                <w:color w:val="auto"/>
                <w:szCs w:val="22"/>
              </w:rPr>
              <w:t>in</w:t>
            </w:r>
            <w:r w:rsidRPr="00BA4003">
              <w:rPr>
                <w:rFonts w:eastAsia="Segoe UI" w:cstheme="minorHAnsi"/>
                <w:color w:val="auto"/>
                <w:spacing w:val="-1"/>
                <w:szCs w:val="22"/>
              </w:rPr>
              <w:t xml:space="preserve"> tw</w:t>
            </w:r>
            <w:r w:rsidRPr="00BA4003">
              <w:rPr>
                <w:rFonts w:eastAsia="Segoe UI" w:cstheme="minorHAnsi"/>
                <w:color w:val="auto"/>
                <w:szCs w:val="22"/>
              </w:rPr>
              <w:t>o var</w:t>
            </w:r>
            <w:r w:rsidRPr="00BA4003">
              <w:rPr>
                <w:rFonts w:eastAsia="Segoe UI" w:cstheme="minorHAnsi"/>
                <w:color w:val="auto"/>
                <w:spacing w:val="-1"/>
                <w:szCs w:val="22"/>
              </w:rPr>
              <w:t>i</w:t>
            </w:r>
            <w:r w:rsidRPr="00BA4003">
              <w:rPr>
                <w:rFonts w:eastAsia="Segoe UI" w:cstheme="minorHAnsi"/>
                <w:color w:val="auto"/>
                <w:szCs w:val="22"/>
              </w:rPr>
              <w:t>abl</w:t>
            </w:r>
            <w:r w:rsidRPr="00BA4003">
              <w:rPr>
                <w:rFonts w:eastAsia="Segoe UI" w:cstheme="minorHAnsi"/>
                <w:color w:val="auto"/>
                <w:spacing w:val="-1"/>
                <w:szCs w:val="22"/>
              </w:rPr>
              <w:t>e</w:t>
            </w:r>
            <w:r w:rsidRPr="00BA4003">
              <w:rPr>
                <w:rFonts w:eastAsia="Segoe UI" w:cstheme="minorHAnsi"/>
                <w:color w:val="auto"/>
                <w:szCs w:val="22"/>
              </w:rPr>
              <w:t>s a</w:t>
            </w:r>
            <w:r w:rsidRPr="00BA4003">
              <w:rPr>
                <w:rFonts w:eastAsia="Segoe UI" w:cstheme="minorHAnsi"/>
                <w:color w:val="auto"/>
                <w:spacing w:val="-1"/>
                <w:szCs w:val="22"/>
              </w:rPr>
              <w:t>l</w:t>
            </w:r>
            <w:r w:rsidRPr="00BA4003">
              <w:rPr>
                <w:rFonts w:eastAsia="Segoe UI" w:cstheme="minorHAnsi"/>
                <w:color w:val="auto"/>
                <w:szCs w:val="22"/>
              </w:rPr>
              <w:t>g</w:t>
            </w:r>
            <w:r w:rsidRPr="00BA4003">
              <w:rPr>
                <w:rFonts w:eastAsia="Segoe UI" w:cstheme="minorHAnsi"/>
                <w:color w:val="auto"/>
                <w:spacing w:val="-3"/>
                <w:szCs w:val="22"/>
              </w:rPr>
              <w:t>e</w:t>
            </w:r>
            <w:r w:rsidRPr="00BA4003">
              <w:rPr>
                <w:rFonts w:eastAsia="Segoe UI" w:cstheme="minorHAnsi"/>
                <w:color w:val="auto"/>
                <w:szCs w:val="22"/>
              </w:rPr>
              <w:t>brai</w:t>
            </w:r>
            <w:r w:rsidRPr="00BA4003">
              <w:rPr>
                <w:rFonts w:eastAsia="Segoe UI" w:cstheme="minorHAnsi"/>
                <w:color w:val="auto"/>
                <w:spacing w:val="-2"/>
                <w:szCs w:val="22"/>
              </w:rPr>
              <w:t>c</w:t>
            </w:r>
            <w:r w:rsidRPr="00BA4003">
              <w:rPr>
                <w:rFonts w:eastAsia="Segoe UI" w:cstheme="minorHAnsi"/>
                <w:color w:val="auto"/>
                <w:szCs w:val="22"/>
              </w:rPr>
              <w:t>al</w:t>
            </w:r>
            <w:r w:rsidRPr="00BA4003">
              <w:rPr>
                <w:rFonts w:eastAsia="Segoe UI" w:cstheme="minorHAnsi"/>
                <w:color w:val="auto"/>
                <w:spacing w:val="-1"/>
                <w:szCs w:val="22"/>
              </w:rPr>
              <w:t>l</w:t>
            </w:r>
            <w:r w:rsidRPr="00BA4003">
              <w:rPr>
                <w:rFonts w:eastAsia="Segoe UI" w:cstheme="minorHAnsi"/>
                <w:color w:val="auto"/>
                <w:szCs w:val="22"/>
              </w:rPr>
              <w:t>y</w:t>
            </w:r>
            <w:r w:rsidRPr="00BA4003">
              <w:rPr>
                <w:rFonts w:eastAsia="Segoe UI" w:cstheme="minorHAnsi"/>
                <w:color w:val="auto"/>
                <w:spacing w:val="1"/>
                <w:szCs w:val="22"/>
              </w:rPr>
              <w:t xml:space="preserve"> </w:t>
            </w:r>
            <w:r w:rsidRPr="00BA4003">
              <w:rPr>
                <w:rFonts w:eastAsia="Segoe UI" w:cstheme="minorHAnsi"/>
                <w:color w:val="auto"/>
                <w:szCs w:val="22"/>
              </w:rPr>
              <w:t>and graph</w:t>
            </w:r>
            <w:r w:rsidRPr="00BA4003">
              <w:rPr>
                <w:rFonts w:eastAsia="Segoe UI" w:cstheme="minorHAnsi"/>
                <w:color w:val="auto"/>
                <w:spacing w:val="-1"/>
                <w:szCs w:val="22"/>
              </w:rPr>
              <w:t>ic</w:t>
            </w:r>
            <w:r w:rsidRPr="00BA4003">
              <w:rPr>
                <w:rFonts w:eastAsia="Segoe UI" w:cstheme="minorHAnsi"/>
                <w:color w:val="auto"/>
                <w:szCs w:val="22"/>
              </w:rPr>
              <w:t>al</w:t>
            </w:r>
            <w:r w:rsidRPr="00BA4003">
              <w:rPr>
                <w:rFonts w:eastAsia="Segoe UI" w:cstheme="minorHAnsi"/>
                <w:color w:val="auto"/>
                <w:spacing w:val="-1"/>
                <w:szCs w:val="22"/>
              </w:rPr>
              <w:t>l</w:t>
            </w:r>
            <w:r w:rsidRPr="00BA4003">
              <w:rPr>
                <w:rFonts w:eastAsia="Segoe UI" w:cstheme="minorHAnsi"/>
                <w:color w:val="auto"/>
                <w:spacing w:val="1"/>
                <w:szCs w:val="22"/>
              </w:rPr>
              <w:t>y</w:t>
            </w:r>
            <w:r w:rsidRPr="00BA4003">
              <w:rPr>
                <w:rFonts w:eastAsia="Segoe UI" w:cstheme="minorHAnsi"/>
                <w:color w:val="auto"/>
                <w:szCs w:val="22"/>
              </w:rPr>
              <w:t xml:space="preserve">. For </w:t>
            </w:r>
            <w:r w:rsidRPr="00BA4003">
              <w:rPr>
                <w:rFonts w:eastAsia="Segoe UI" w:cstheme="minorHAnsi"/>
                <w:color w:val="auto"/>
                <w:spacing w:val="-1"/>
                <w:szCs w:val="22"/>
              </w:rPr>
              <w:t>e</w:t>
            </w:r>
            <w:r w:rsidRPr="00BA4003">
              <w:rPr>
                <w:rFonts w:eastAsia="Segoe UI" w:cstheme="minorHAnsi"/>
                <w:color w:val="auto"/>
                <w:spacing w:val="-3"/>
                <w:szCs w:val="22"/>
              </w:rPr>
              <w:t>x</w:t>
            </w:r>
            <w:r w:rsidRPr="00BA4003">
              <w:rPr>
                <w:rFonts w:eastAsia="Segoe UI" w:cstheme="minorHAnsi"/>
                <w:color w:val="auto"/>
                <w:szCs w:val="22"/>
              </w:rPr>
              <w:t>amp</w:t>
            </w:r>
            <w:r w:rsidRPr="00BA4003">
              <w:rPr>
                <w:rFonts w:eastAsia="Segoe UI" w:cstheme="minorHAnsi"/>
                <w:color w:val="auto"/>
                <w:spacing w:val="-1"/>
                <w:szCs w:val="22"/>
              </w:rPr>
              <w:t>l</w:t>
            </w:r>
            <w:r w:rsidRPr="00BA4003">
              <w:rPr>
                <w:rFonts w:eastAsia="Segoe UI" w:cstheme="minorHAnsi"/>
                <w:color w:val="auto"/>
                <w:szCs w:val="22"/>
              </w:rPr>
              <w:t>e,</w:t>
            </w:r>
            <w:r w:rsidRPr="00BA4003">
              <w:rPr>
                <w:rFonts w:eastAsia="Segoe UI" w:cstheme="minorHAnsi"/>
                <w:color w:val="auto"/>
                <w:spacing w:val="-3"/>
                <w:szCs w:val="22"/>
              </w:rPr>
              <w:t xml:space="preserve"> </w:t>
            </w:r>
            <w:r w:rsidRPr="00BA4003">
              <w:rPr>
                <w:rFonts w:eastAsia="Segoe UI" w:cstheme="minorHAnsi"/>
                <w:color w:val="auto"/>
                <w:szCs w:val="22"/>
              </w:rPr>
              <w:t xml:space="preserve">find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poi</w:t>
            </w:r>
            <w:r w:rsidRPr="00BA4003">
              <w:rPr>
                <w:rFonts w:eastAsia="Segoe UI" w:cstheme="minorHAnsi"/>
                <w:color w:val="auto"/>
                <w:spacing w:val="-1"/>
                <w:szCs w:val="22"/>
              </w:rPr>
              <w:t>n</w:t>
            </w:r>
            <w:r w:rsidRPr="00BA4003">
              <w:rPr>
                <w:rFonts w:eastAsia="Segoe UI" w:cstheme="minorHAnsi"/>
                <w:color w:val="auto"/>
                <w:szCs w:val="22"/>
              </w:rPr>
              <w:t>ts</w:t>
            </w:r>
            <w:r w:rsidRPr="00BA4003">
              <w:rPr>
                <w:rFonts w:eastAsia="Segoe UI" w:cstheme="minorHAnsi"/>
                <w:color w:val="auto"/>
                <w:spacing w:val="-1"/>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pacing w:val="-1"/>
                <w:szCs w:val="22"/>
              </w:rPr>
              <w:t>i</w:t>
            </w:r>
            <w:r w:rsidRPr="00BA4003">
              <w:rPr>
                <w:rFonts w:eastAsia="Segoe UI" w:cstheme="minorHAnsi"/>
                <w:color w:val="auto"/>
                <w:szCs w:val="22"/>
              </w:rPr>
              <w:t>nt</w:t>
            </w:r>
            <w:r w:rsidRPr="00BA4003">
              <w:rPr>
                <w:rFonts w:eastAsia="Segoe UI" w:cstheme="minorHAnsi"/>
                <w:color w:val="auto"/>
                <w:spacing w:val="-1"/>
                <w:szCs w:val="22"/>
              </w:rPr>
              <w:t>e</w:t>
            </w:r>
            <w:r w:rsidRPr="00BA4003">
              <w:rPr>
                <w:rFonts w:eastAsia="Segoe UI" w:cstheme="minorHAnsi"/>
                <w:color w:val="auto"/>
                <w:szCs w:val="22"/>
              </w:rPr>
              <w:t>rs</w:t>
            </w:r>
            <w:r w:rsidRPr="00BA4003">
              <w:rPr>
                <w:rFonts w:eastAsia="Segoe UI" w:cstheme="minorHAnsi"/>
                <w:color w:val="auto"/>
                <w:spacing w:val="-3"/>
                <w:szCs w:val="22"/>
              </w:rPr>
              <w:t>e</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 xml:space="preserve">on </w:t>
            </w:r>
            <w:r w:rsidRPr="00BA4003">
              <w:rPr>
                <w:rFonts w:eastAsia="Segoe UI" w:cstheme="minorHAnsi"/>
                <w:color w:val="auto"/>
                <w:spacing w:val="-1"/>
                <w:szCs w:val="22"/>
              </w:rPr>
              <w:t>b</w:t>
            </w:r>
            <w:r w:rsidRPr="00BA4003">
              <w:rPr>
                <w:rFonts w:eastAsia="Segoe UI" w:cstheme="minorHAnsi"/>
                <w:color w:val="auto"/>
                <w:szCs w:val="22"/>
              </w:rPr>
              <w:t>e</w:t>
            </w:r>
            <w:r w:rsidRPr="00BA4003">
              <w:rPr>
                <w:rFonts w:eastAsia="Segoe UI" w:cstheme="minorHAnsi"/>
                <w:color w:val="auto"/>
                <w:spacing w:val="-1"/>
                <w:szCs w:val="22"/>
              </w:rPr>
              <w:t>tw</w:t>
            </w:r>
            <w:r w:rsidRPr="00BA4003">
              <w:rPr>
                <w:rFonts w:eastAsia="Segoe UI" w:cstheme="minorHAnsi"/>
                <w:color w:val="auto"/>
                <w:szCs w:val="22"/>
              </w:rPr>
              <w:t xml:space="preserve">een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l</w:t>
            </w:r>
            <w:r w:rsidRPr="00BA4003">
              <w:rPr>
                <w:rFonts w:eastAsia="Segoe UI" w:cstheme="minorHAnsi"/>
                <w:color w:val="auto"/>
                <w:spacing w:val="-1"/>
                <w:szCs w:val="22"/>
              </w:rPr>
              <w:t>i</w:t>
            </w:r>
            <w:r w:rsidRPr="00BA4003">
              <w:rPr>
                <w:rFonts w:eastAsia="Segoe UI" w:cstheme="minorHAnsi"/>
                <w:color w:val="auto"/>
                <w:szCs w:val="22"/>
              </w:rPr>
              <w:t>ne</w:t>
            </w:r>
            <w:r w:rsidRPr="00BA4003">
              <w:rPr>
                <w:rFonts w:eastAsia="Segoe UI" w:cstheme="minorHAnsi"/>
                <w:color w:val="auto"/>
                <w:spacing w:val="-1"/>
                <w:szCs w:val="22"/>
              </w:rPr>
              <w:t xml:space="preserve"> </w:t>
            </w:r>
            <w:r w:rsidRPr="00BA4003">
              <w:rPr>
                <w:rFonts w:eastAsia="Segoe UI" w:cstheme="minorHAnsi"/>
                <w:color w:val="auto"/>
                <w:szCs w:val="22"/>
              </w:rPr>
              <w:t>y</w:t>
            </w:r>
            <w:r w:rsidRPr="00BA4003">
              <w:rPr>
                <w:rFonts w:eastAsia="Segoe UI" w:cstheme="minorHAnsi"/>
                <w:color w:val="auto"/>
                <w:spacing w:val="1"/>
                <w:szCs w:val="22"/>
              </w:rPr>
              <w:t xml:space="preserve"> </w:t>
            </w:r>
            <w:r w:rsidRPr="00BA4003">
              <w:rPr>
                <w:rFonts w:eastAsia="Segoe UI" w:cstheme="minorHAnsi"/>
                <w:color w:val="auto"/>
                <w:szCs w:val="22"/>
              </w:rPr>
              <w:t>= –</w:t>
            </w:r>
            <w:r w:rsidRPr="00BA4003">
              <w:rPr>
                <w:rFonts w:eastAsia="Segoe UI" w:cstheme="minorHAnsi"/>
                <w:color w:val="auto"/>
                <w:spacing w:val="1"/>
                <w:szCs w:val="22"/>
              </w:rPr>
              <w:t>3</w:t>
            </w:r>
            <w:r w:rsidRPr="00BA4003">
              <w:rPr>
                <w:rFonts w:eastAsia="Segoe UI" w:cstheme="minorHAnsi"/>
                <w:color w:val="auto"/>
                <w:szCs w:val="22"/>
              </w:rPr>
              <w:t>x</w:t>
            </w:r>
            <w:r w:rsidRPr="00BA4003">
              <w:rPr>
                <w:rFonts w:eastAsia="Segoe UI" w:cstheme="minorHAnsi"/>
                <w:color w:val="auto"/>
                <w:spacing w:val="-1"/>
                <w:szCs w:val="22"/>
              </w:rPr>
              <w:t xml:space="preserve"> </w:t>
            </w:r>
            <w:r w:rsidRPr="00BA4003">
              <w:rPr>
                <w:rFonts w:eastAsia="Segoe UI" w:cstheme="minorHAnsi"/>
                <w:color w:val="auto"/>
                <w:szCs w:val="22"/>
              </w:rPr>
              <w:t>and the</w:t>
            </w:r>
            <w:r w:rsidRPr="00BA4003">
              <w:rPr>
                <w:rFonts w:eastAsia="Segoe UI" w:cstheme="minorHAnsi"/>
                <w:color w:val="auto"/>
                <w:spacing w:val="-1"/>
                <w:szCs w:val="22"/>
              </w:rPr>
              <w:t xml:space="preserve"> </w:t>
            </w:r>
            <w:r w:rsidRPr="00BA4003">
              <w:rPr>
                <w:rFonts w:eastAsia="Segoe UI" w:cstheme="minorHAnsi"/>
                <w:color w:val="auto"/>
                <w:spacing w:val="-2"/>
                <w:szCs w:val="22"/>
              </w:rPr>
              <w:t>c</w:t>
            </w:r>
            <w:r w:rsidRPr="00BA4003">
              <w:rPr>
                <w:rFonts w:eastAsia="Segoe UI" w:cstheme="minorHAnsi"/>
                <w:color w:val="auto"/>
                <w:szCs w:val="22"/>
              </w:rPr>
              <w:t>i</w:t>
            </w:r>
            <w:r w:rsidRPr="00BA4003">
              <w:rPr>
                <w:rFonts w:eastAsia="Segoe UI" w:cstheme="minorHAnsi"/>
                <w:color w:val="auto"/>
                <w:spacing w:val="-1"/>
                <w:szCs w:val="22"/>
              </w:rPr>
              <w:t>rc</w:t>
            </w:r>
            <w:r w:rsidRPr="00BA4003">
              <w:rPr>
                <w:rFonts w:eastAsia="Segoe UI" w:cstheme="minorHAnsi"/>
                <w:color w:val="auto"/>
                <w:szCs w:val="22"/>
              </w:rPr>
              <w:t>le</w:t>
            </w:r>
            <w:r w:rsidRPr="00BA4003">
              <w:rPr>
                <w:rFonts w:eastAsia="Segoe UI" w:cstheme="minorHAnsi"/>
                <w:color w:val="auto"/>
                <w:spacing w:val="-1"/>
                <w:szCs w:val="22"/>
              </w:rPr>
              <w:t xml:space="preserve"> </w:t>
            </w:r>
            <w:r w:rsidR="00C03975" w:rsidRPr="00BA4003">
              <w:rPr>
                <w:rFonts w:eastAsia="Segoe UI" w:cstheme="minorHAnsi"/>
                <w:color w:val="auto"/>
                <w:szCs w:val="22"/>
              </w:rPr>
              <w:t>x</w:t>
            </w:r>
            <w:r w:rsidR="00C03975" w:rsidRPr="00BA4003">
              <w:rPr>
                <w:rFonts w:eastAsia="Segoe UI" w:cstheme="minorHAnsi"/>
                <w:color w:val="auto"/>
                <w:szCs w:val="22"/>
                <w:vertAlign w:val="superscript"/>
              </w:rPr>
              <w:t>2</w:t>
            </w:r>
            <w:r w:rsidRPr="00BA4003">
              <w:rPr>
                <w:rFonts w:eastAsia="Segoe UI" w:cstheme="minorHAnsi"/>
                <w:color w:val="auto"/>
                <w:spacing w:val="21"/>
                <w:position w:val="9"/>
                <w:szCs w:val="22"/>
              </w:rPr>
              <w:t xml:space="preserve"> </w:t>
            </w:r>
            <w:r w:rsidRPr="00BA4003">
              <w:rPr>
                <w:rFonts w:eastAsia="Segoe UI" w:cstheme="minorHAnsi"/>
                <w:color w:val="auto"/>
                <w:szCs w:val="22"/>
              </w:rPr>
              <w:t xml:space="preserve">+ </w:t>
            </w:r>
            <w:r w:rsidR="00C03975" w:rsidRPr="00BA4003">
              <w:rPr>
                <w:rFonts w:eastAsia="Segoe UI" w:cstheme="minorHAnsi"/>
                <w:color w:val="auto"/>
                <w:spacing w:val="1"/>
                <w:szCs w:val="22"/>
              </w:rPr>
              <w:t>y</w:t>
            </w:r>
            <w:r w:rsidR="00C03975" w:rsidRPr="00BA4003">
              <w:rPr>
                <w:rFonts w:eastAsia="Segoe UI" w:cstheme="minorHAnsi"/>
                <w:color w:val="auto"/>
                <w:spacing w:val="1"/>
                <w:szCs w:val="22"/>
                <w:vertAlign w:val="superscript"/>
              </w:rPr>
              <w:t>2</w:t>
            </w:r>
            <w:r w:rsidRPr="00BA4003">
              <w:rPr>
                <w:rFonts w:eastAsia="Segoe UI" w:cstheme="minorHAnsi"/>
                <w:color w:val="auto"/>
                <w:spacing w:val="21"/>
                <w:position w:val="9"/>
                <w:szCs w:val="22"/>
              </w:rPr>
              <w:t xml:space="preserve"> </w:t>
            </w:r>
            <w:r w:rsidRPr="00BA4003">
              <w:rPr>
                <w:rFonts w:eastAsia="Segoe UI" w:cstheme="minorHAnsi"/>
                <w:color w:val="auto"/>
                <w:szCs w:val="22"/>
              </w:rPr>
              <w:t>= 3.</w:t>
            </w:r>
            <w:r w:rsidR="00CC3B96" w:rsidRPr="00BA4003">
              <w:rPr>
                <w:rFonts w:eastAsia="Segoe UI" w:cstheme="minorHAnsi"/>
                <w:color w:val="auto"/>
                <w:szCs w:val="22"/>
              </w:rPr>
              <w:t xml:space="preserve">  </w:t>
            </w:r>
            <w:r w:rsidR="00D40B82" w:rsidRPr="00BA4003">
              <w:rPr>
                <w:rFonts w:eastAsia="Segoe UI" w:cstheme="minorHAnsi"/>
                <w:color w:val="auto"/>
                <w:szCs w:val="22"/>
              </w:rPr>
              <w:t>Instructional Note:</w:t>
            </w:r>
            <w:r w:rsidR="00CC3B96" w:rsidRPr="00BA4003">
              <w:rPr>
                <w:rFonts w:eastAsia="Segoe UI" w:cstheme="minorHAnsi"/>
                <w:color w:val="auto"/>
                <w:szCs w:val="22"/>
              </w:rPr>
              <w:t xml:space="preserve">  </w:t>
            </w:r>
            <w:r w:rsidR="00CC3B96" w:rsidRPr="00BA4003">
              <w:rPr>
                <w:rFonts w:cstheme="minorHAnsi"/>
                <w:color w:val="auto"/>
                <w:szCs w:val="22"/>
              </w:rPr>
              <w:t xml:space="preserve">Include systems consisting of one linear and one quadratic equation. Include systems that lead to work with fractions. For example, finding the intersections between </w:t>
            </w:r>
            <w:r w:rsidR="00C03975" w:rsidRPr="00BA4003">
              <w:rPr>
                <w:rFonts w:cstheme="minorHAnsi"/>
                <w:color w:val="auto"/>
                <w:szCs w:val="22"/>
              </w:rPr>
              <w:t>x</w:t>
            </w:r>
            <w:r w:rsidR="00C03975" w:rsidRPr="00BA4003">
              <w:rPr>
                <w:rFonts w:cstheme="minorHAnsi"/>
                <w:color w:val="auto"/>
                <w:szCs w:val="22"/>
                <w:vertAlign w:val="superscript"/>
              </w:rPr>
              <w:t xml:space="preserve">2 </w:t>
            </w:r>
            <w:r w:rsidR="00C03975" w:rsidRPr="00BA4003">
              <w:rPr>
                <w:rFonts w:cstheme="minorHAnsi"/>
                <w:color w:val="auto"/>
                <w:szCs w:val="22"/>
              </w:rPr>
              <w:t>+ y</w:t>
            </w:r>
            <w:r w:rsidR="00C03975" w:rsidRPr="00BA4003">
              <w:rPr>
                <w:rFonts w:cstheme="minorHAnsi"/>
                <w:color w:val="auto"/>
                <w:szCs w:val="22"/>
                <w:vertAlign w:val="superscript"/>
              </w:rPr>
              <w:t xml:space="preserve">2 </w:t>
            </w:r>
            <w:r w:rsidR="00C03975" w:rsidRPr="00BA4003">
              <w:rPr>
                <w:rFonts w:cstheme="minorHAnsi"/>
                <w:color w:val="auto"/>
                <w:szCs w:val="22"/>
              </w:rPr>
              <w:t xml:space="preserve">= 1 </w:t>
            </w:r>
            <w:r w:rsidR="00CC3B96" w:rsidRPr="00BA4003">
              <w:rPr>
                <w:rFonts w:cstheme="minorHAnsi"/>
                <w:color w:val="auto"/>
                <w:szCs w:val="22"/>
              </w:rPr>
              <w:t>and y = (x+1)/2 leads to the point (3/5, 4/5) on the unit circle, corresponding to the Pythagorean triple 3</w:t>
            </w:r>
            <w:r w:rsidR="00CC3B96" w:rsidRPr="00BA4003">
              <w:rPr>
                <w:rFonts w:cstheme="minorHAnsi"/>
                <w:color w:val="auto"/>
                <w:szCs w:val="22"/>
                <w:vertAlign w:val="superscript"/>
              </w:rPr>
              <w:t>2</w:t>
            </w:r>
            <w:r w:rsidR="00C03975" w:rsidRPr="00BA4003">
              <w:rPr>
                <w:rFonts w:cstheme="minorHAnsi"/>
                <w:color w:val="auto"/>
                <w:szCs w:val="22"/>
                <w:vertAlign w:val="superscript"/>
              </w:rPr>
              <w:t xml:space="preserve"> </w:t>
            </w:r>
            <w:r w:rsidR="00CC3B96" w:rsidRPr="00BA4003">
              <w:rPr>
                <w:rFonts w:cstheme="minorHAnsi"/>
                <w:color w:val="auto"/>
                <w:szCs w:val="22"/>
              </w:rPr>
              <w:t>+</w:t>
            </w:r>
            <w:r w:rsidR="0076344D" w:rsidRPr="00BA4003">
              <w:rPr>
                <w:rFonts w:cstheme="minorHAnsi"/>
                <w:color w:val="auto"/>
                <w:szCs w:val="22"/>
              </w:rPr>
              <w:t xml:space="preserve"> </w:t>
            </w:r>
            <w:proofErr w:type="gramStart"/>
            <w:r w:rsidR="00CC3B96" w:rsidRPr="00BA4003">
              <w:rPr>
                <w:rFonts w:cstheme="minorHAnsi"/>
                <w:color w:val="auto"/>
                <w:szCs w:val="22"/>
              </w:rPr>
              <w:t>4</w:t>
            </w:r>
            <w:r w:rsidR="00CC3B96" w:rsidRPr="00BA4003">
              <w:rPr>
                <w:rFonts w:cstheme="minorHAnsi"/>
                <w:color w:val="auto"/>
                <w:szCs w:val="22"/>
                <w:vertAlign w:val="superscript"/>
              </w:rPr>
              <w:t>2</w:t>
            </w:r>
            <w:r w:rsidR="0076344D" w:rsidRPr="00BA4003">
              <w:rPr>
                <w:rFonts w:cstheme="minorHAnsi"/>
                <w:color w:val="auto"/>
                <w:szCs w:val="22"/>
                <w:vertAlign w:val="superscript"/>
              </w:rPr>
              <w:t xml:space="preserve"> </w:t>
            </w:r>
            <w:r w:rsidR="00C03975" w:rsidRPr="00BA4003">
              <w:rPr>
                <w:rFonts w:cstheme="minorHAnsi"/>
                <w:color w:val="auto"/>
                <w:szCs w:val="22"/>
                <w:vertAlign w:val="superscript"/>
              </w:rPr>
              <w:t xml:space="preserve"> </w:t>
            </w:r>
            <w:r w:rsidR="00CC3B96" w:rsidRPr="00BA4003">
              <w:rPr>
                <w:rFonts w:cstheme="minorHAnsi"/>
                <w:color w:val="auto"/>
                <w:szCs w:val="22"/>
              </w:rPr>
              <w:t>=</w:t>
            </w:r>
            <w:proofErr w:type="gramEnd"/>
            <w:r w:rsidR="00C03975" w:rsidRPr="00BA4003">
              <w:rPr>
                <w:rFonts w:cstheme="minorHAnsi"/>
                <w:color w:val="auto"/>
                <w:szCs w:val="22"/>
              </w:rPr>
              <w:t xml:space="preserve"> </w:t>
            </w:r>
            <w:r w:rsidR="00CC3B96" w:rsidRPr="00BA4003">
              <w:rPr>
                <w:rFonts w:cstheme="minorHAnsi"/>
                <w:color w:val="auto"/>
                <w:szCs w:val="22"/>
              </w:rPr>
              <w:t>5</w:t>
            </w:r>
            <w:r w:rsidR="00CC3B96" w:rsidRPr="00BA4003">
              <w:rPr>
                <w:rFonts w:cstheme="minorHAnsi"/>
                <w:color w:val="auto"/>
                <w:szCs w:val="22"/>
                <w:vertAlign w:val="superscript"/>
              </w:rPr>
              <w:t>2</w:t>
            </w:r>
            <w:r w:rsidR="00CC3B96" w:rsidRPr="00BA4003">
              <w:rPr>
                <w:rFonts w:cstheme="minorHAnsi"/>
                <w:color w:val="auto"/>
                <w:szCs w:val="22"/>
              </w:rPr>
              <w:t>.</w:t>
            </w:r>
          </w:p>
        </w:tc>
      </w:tr>
    </w:tbl>
    <w:p w14:paraId="0464E130" w14:textId="77777777" w:rsidR="008C39BD" w:rsidRPr="00BA4003" w:rsidRDefault="008C39BD" w:rsidP="00FF0E95">
      <w:pPr>
        <w:rPr>
          <w:rFonts w:cstheme="minorHAnsi"/>
          <w:b/>
          <w:color w:val="auto"/>
          <w:szCs w:val="22"/>
        </w:rPr>
      </w:pPr>
    </w:p>
    <w:p w14:paraId="2D1FA13E" w14:textId="77777777" w:rsidR="008C39BD" w:rsidRPr="00BA4003" w:rsidRDefault="008C39BD" w:rsidP="00FF0E95">
      <w:pPr>
        <w:rPr>
          <w:rFonts w:cstheme="minorHAnsi"/>
          <w:b/>
          <w:color w:val="auto"/>
          <w:szCs w:val="22"/>
        </w:rPr>
      </w:pPr>
      <w:r w:rsidRPr="00BA4003">
        <w:rPr>
          <w:rFonts w:cstheme="minorHAnsi"/>
          <w:b/>
          <w:color w:val="auto"/>
          <w:szCs w:val="22"/>
        </w:rPr>
        <w:t>Quadratic Functions and Modeling</w:t>
      </w:r>
    </w:p>
    <w:p w14:paraId="317980D8" w14:textId="77777777" w:rsidR="00526E7A" w:rsidRPr="00BA4003" w:rsidRDefault="00526E7A" w:rsidP="00FF0E95">
      <w:pPr>
        <w:rPr>
          <w:rFonts w:cstheme="minorHAnsi"/>
          <w:b/>
          <w:color w:val="auto"/>
          <w:szCs w:val="22"/>
        </w:rPr>
      </w:pPr>
    </w:p>
    <w:tbl>
      <w:tblPr>
        <w:tblW w:w="4849" w:type="pct"/>
        <w:tblCellMar>
          <w:left w:w="0" w:type="dxa"/>
          <w:right w:w="0" w:type="dxa"/>
        </w:tblCellMar>
        <w:tblLook w:val="01E0" w:firstRow="1" w:lastRow="1" w:firstColumn="1" w:lastColumn="1" w:noHBand="0" w:noVBand="0"/>
      </w:tblPr>
      <w:tblGrid>
        <w:gridCol w:w="1438"/>
        <w:gridCol w:w="7649"/>
      </w:tblGrid>
      <w:tr w:rsidR="007E14D4" w:rsidRPr="00BA4003" w14:paraId="17E5126B" w14:textId="77777777" w:rsidTr="009E3F69">
        <w:trPr>
          <w:trHeight w:val="144"/>
        </w:trPr>
        <w:tc>
          <w:tcPr>
            <w:tcW w:w="791" w:type="pct"/>
            <w:tcBorders>
              <w:top w:val="single" w:sz="4" w:space="0" w:color="000000"/>
              <w:left w:val="single" w:sz="4" w:space="0" w:color="000000"/>
              <w:bottom w:val="single" w:sz="4" w:space="0" w:color="000000"/>
              <w:right w:val="single" w:sz="4" w:space="0" w:color="000000"/>
            </w:tcBorders>
          </w:tcPr>
          <w:p w14:paraId="1D50B696" w14:textId="77777777" w:rsidR="008C39BD" w:rsidRPr="00BA4003" w:rsidRDefault="008C39BD" w:rsidP="00FF0E95">
            <w:pPr>
              <w:ind w:left="102" w:right="-20"/>
              <w:rPr>
                <w:rFonts w:eastAsia="Segoe UI" w:cstheme="minorHAnsi"/>
                <w:color w:val="auto"/>
                <w:szCs w:val="22"/>
              </w:rPr>
            </w:pPr>
            <w:r w:rsidRPr="00BA4003">
              <w:rPr>
                <w:rFonts w:eastAsia="Segoe UI" w:cstheme="minorHAnsi"/>
                <w:b/>
                <w:bCs/>
                <w:color w:val="auto"/>
                <w:spacing w:val="-1"/>
                <w:szCs w:val="22"/>
              </w:rPr>
              <w:t>C</w:t>
            </w:r>
            <w:r w:rsidRPr="00BA4003">
              <w:rPr>
                <w:rFonts w:eastAsia="Segoe UI" w:cstheme="minorHAnsi"/>
                <w:b/>
                <w:bCs/>
                <w:color w:val="auto"/>
                <w:szCs w:val="22"/>
              </w:rPr>
              <w:t>luster</w:t>
            </w:r>
          </w:p>
        </w:tc>
        <w:tc>
          <w:tcPr>
            <w:tcW w:w="4209" w:type="pct"/>
            <w:tcBorders>
              <w:top w:val="single" w:sz="4" w:space="0" w:color="000000"/>
              <w:left w:val="single" w:sz="4" w:space="0" w:color="000000"/>
              <w:bottom w:val="single" w:sz="4" w:space="0" w:color="000000"/>
              <w:right w:val="single" w:sz="4" w:space="0" w:color="000000"/>
            </w:tcBorders>
          </w:tcPr>
          <w:p w14:paraId="3C796359" w14:textId="77777777" w:rsidR="008C39BD" w:rsidRPr="00BA4003" w:rsidRDefault="008C39BD" w:rsidP="00FF0E95">
            <w:pPr>
              <w:ind w:left="101" w:right="14"/>
              <w:rPr>
                <w:rFonts w:eastAsia="Segoe UI" w:cstheme="minorHAnsi"/>
                <w:b/>
                <w:bCs/>
                <w:color w:val="auto"/>
                <w:szCs w:val="22"/>
              </w:rPr>
            </w:pPr>
            <w:r w:rsidRPr="00BA4003">
              <w:rPr>
                <w:rFonts w:eastAsia="Segoe UI" w:cstheme="minorHAnsi"/>
                <w:b/>
                <w:bCs/>
                <w:color w:val="auto"/>
                <w:spacing w:val="1"/>
                <w:szCs w:val="22"/>
              </w:rPr>
              <w:t>U</w:t>
            </w:r>
            <w:r w:rsidRPr="00BA4003">
              <w:rPr>
                <w:rFonts w:eastAsia="Segoe UI" w:cstheme="minorHAnsi"/>
                <w:b/>
                <w:bCs/>
                <w:color w:val="auto"/>
                <w:spacing w:val="-1"/>
                <w:szCs w:val="22"/>
              </w:rPr>
              <w:t>s</w:t>
            </w:r>
            <w:r w:rsidRPr="00BA4003">
              <w:rPr>
                <w:rFonts w:eastAsia="Segoe UI" w:cstheme="minorHAnsi"/>
                <w:b/>
                <w:bCs/>
                <w:color w:val="auto"/>
                <w:szCs w:val="22"/>
              </w:rPr>
              <w:t>e pro</w:t>
            </w:r>
            <w:r w:rsidRPr="00BA4003">
              <w:rPr>
                <w:rFonts w:eastAsia="Segoe UI" w:cstheme="minorHAnsi"/>
                <w:b/>
                <w:bCs/>
                <w:color w:val="auto"/>
                <w:spacing w:val="-3"/>
                <w:szCs w:val="22"/>
              </w:rPr>
              <w:t>p</w:t>
            </w:r>
            <w:r w:rsidRPr="00BA4003">
              <w:rPr>
                <w:rFonts w:eastAsia="Segoe UI" w:cstheme="minorHAnsi"/>
                <w:b/>
                <w:bCs/>
                <w:color w:val="auto"/>
                <w:szCs w:val="22"/>
              </w:rPr>
              <w:t>e</w:t>
            </w:r>
            <w:r w:rsidRPr="00BA4003">
              <w:rPr>
                <w:rFonts w:eastAsia="Segoe UI" w:cstheme="minorHAnsi"/>
                <w:b/>
                <w:bCs/>
                <w:color w:val="auto"/>
                <w:spacing w:val="-1"/>
                <w:szCs w:val="22"/>
              </w:rPr>
              <w:t>r</w:t>
            </w:r>
            <w:r w:rsidRPr="00BA4003">
              <w:rPr>
                <w:rFonts w:eastAsia="Segoe UI" w:cstheme="minorHAnsi"/>
                <w:b/>
                <w:bCs/>
                <w:color w:val="auto"/>
                <w:szCs w:val="22"/>
              </w:rPr>
              <w:t>ties</w:t>
            </w:r>
            <w:r w:rsidRPr="00BA4003">
              <w:rPr>
                <w:rFonts w:eastAsia="Segoe UI" w:cstheme="minorHAnsi"/>
                <w:b/>
                <w:bCs/>
                <w:color w:val="auto"/>
                <w:spacing w:val="-2"/>
                <w:szCs w:val="22"/>
              </w:rPr>
              <w:t xml:space="preserve"> </w:t>
            </w:r>
            <w:r w:rsidRPr="00BA4003">
              <w:rPr>
                <w:rFonts w:eastAsia="Segoe UI" w:cstheme="minorHAnsi"/>
                <w:b/>
                <w:bCs/>
                <w:color w:val="auto"/>
                <w:szCs w:val="22"/>
              </w:rPr>
              <w:t>of</w:t>
            </w:r>
            <w:r w:rsidRPr="00BA4003">
              <w:rPr>
                <w:rFonts w:eastAsia="Segoe UI" w:cstheme="minorHAnsi"/>
                <w:b/>
                <w:bCs/>
                <w:color w:val="auto"/>
                <w:spacing w:val="-2"/>
                <w:szCs w:val="22"/>
              </w:rPr>
              <w:t xml:space="preserve"> </w:t>
            </w:r>
            <w:r w:rsidRPr="00BA4003">
              <w:rPr>
                <w:rFonts w:eastAsia="Segoe UI" w:cstheme="minorHAnsi"/>
                <w:b/>
                <w:bCs/>
                <w:color w:val="auto"/>
                <w:spacing w:val="1"/>
                <w:szCs w:val="22"/>
              </w:rPr>
              <w:t>ra</w:t>
            </w:r>
            <w:r w:rsidRPr="00BA4003">
              <w:rPr>
                <w:rFonts w:eastAsia="Segoe UI" w:cstheme="minorHAnsi"/>
                <w:b/>
                <w:bCs/>
                <w:color w:val="auto"/>
                <w:szCs w:val="22"/>
              </w:rPr>
              <w:t>ti</w:t>
            </w:r>
            <w:r w:rsidRPr="00BA4003">
              <w:rPr>
                <w:rFonts w:eastAsia="Segoe UI" w:cstheme="minorHAnsi"/>
                <w:b/>
                <w:bCs/>
                <w:color w:val="auto"/>
                <w:spacing w:val="-3"/>
                <w:szCs w:val="22"/>
              </w:rPr>
              <w:t>o</w:t>
            </w:r>
            <w:r w:rsidRPr="00BA4003">
              <w:rPr>
                <w:rFonts w:eastAsia="Segoe UI" w:cstheme="minorHAnsi"/>
                <w:b/>
                <w:bCs/>
                <w:color w:val="auto"/>
                <w:spacing w:val="1"/>
                <w:szCs w:val="22"/>
              </w:rPr>
              <w:t>na</w:t>
            </w:r>
            <w:r w:rsidRPr="00BA4003">
              <w:rPr>
                <w:rFonts w:eastAsia="Segoe UI" w:cstheme="minorHAnsi"/>
                <w:b/>
                <w:bCs/>
                <w:color w:val="auto"/>
                <w:szCs w:val="22"/>
              </w:rPr>
              <w:t>l</w:t>
            </w:r>
            <w:r w:rsidRPr="00BA4003">
              <w:rPr>
                <w:rFonts w:eastAsia="Segoe UI" w:cstheme="minorHAnsi"/>
                <w:b/>
                <w:bCs/>
                <w:color w:val="auto"/>
                <w:spacing w:val="-4"/>
                <w:szCs w:val="22"/>
              </w:rPr>
              <w:t xml:space="preserve"> </w:t>
            </w:r>
            <w:r w:rsidRPr="00BA4003">
              <w:rPr>
                <w:rFonts w:eastAsia="Segoe UI" w:cstheme="minorHAnsi"/>
                <w:b/>
                <w:bCs/>
                <w:color w:val="auto"/>
                <w:spacing w:val="1"/>
                <w:szCs w:val="22"/>
              </w:rPr>
              <w:t>an</w:t>
            </w:r>
            <w:r w:rsidRPr="00BA4003">
              <w:rPr>
                <w:rFonts w:eastAsia="Segoe UI" w:cstheme="minorHAnsi"/>
                <w:b/>
                <w:bCs/>
                <w:color w:val="auto"/>
                <w:szCs w:val="22"/>
              </w:rPr>
              <w:t>d</w:t>
            </w:r>
            <w:r w:rsidRPr="00BA4003">
              <w:rPr>
                <w:rFonts w:eastAsia="Segoe UI" w:cstheme="minorHAnsi"/>
                <w:b/>
                <w:bCs/>
                <w:color w:val="auto"/>
                <w:spacing w:val="-1"/>
                <w:szCs w:val="22"/>
              </w:rPr>
              <w:t xml:space="preserve"> </w:t>
            </w:r>
            <w:r w:rsidRPr="00BA4003">
              <w:rPr>
                <w:rFonts w:eastAsia="Segoe UI" w:cstheme="minorHAnsi"/>
                <w:b/>
                <w:bCs/>
                <w:color w:val="auto"/>
                <w:szCs w:val="22"/>
              </w:rPr>
              <w:t>i</w:t>
            </w:r>
            <w:r w:rsidRPr="00BA4003">
              <w:rPr>
                <w:rFonts w:eastAsia="Segoe UI" w:cstheme="minorHAnsi"/>
                <w:b/>
                <w:bCs/>
                <w:color w:val="auto"/>
                <w:spacing w:val="-2"/>
                <w:szCs w:val="22"/>
              </w:rPr>
              <w:t>rr</w:t>
            </w:r>
            <w:r w:rsidRPr="00BA4003">
              <w:rPr>
                <w:rFonts w:eastAsia="Segoe UI" w:cstheme="minorHAnsi"/>
                <w:b/>
                <w:bCs/>
                <w:color w:val="auto"/>
                <w:spacing w:val="1"/>
                <w:szCs w:val="22"/>
              </w:rPr>
              <w:t>a</w:t>
            </w:r>
            <w:r w:rsidRPr="00BA4003">
              <w:rPr>
                <w:rFonts w:eastAsia="Segoe UI" w:cstheme="minorHAnsi"/>
                <w:b/>
                <w:bCs/>
                <w:color w:val="auto"/>
                <w:szCs w:val="22"/>
              </w:rPr>
              <w:t>tio</w:t>
            </w:r>
            <w:r w:rsidRPr="00BA4003">
              <w:rPr>
                <w:rFonts w:eastAsia="Segoe UI" w:cstheme="minorHAnsi"/>
                <w:b/>
                <w:bCs/>
                <w:color w:val="auto"/>
                <w:spacing w:val="-2"/>
                <w:szCs w:val="22"/>
              </w:rPr>
              <w:t>n</w:t>
            </w:r>
            <w:r w:rsidRPr="00BA4003">
              <w:rPr>
                <w:rFonts w:eastAsia="Segoe UI" w:cstheme="minorHAnsi"/>
                <w:b/>
                <w:bCs/>
                <w:color w:val="auto"/>
                <w:spacing w:val="1"/>
                <w:szCs w:val="22"/>
              </w:rPr>
              <w:t>a</w:t>
            </w:r>
            <w:r w:rsidRPr="00BA4003">
              <w:rPr>
                <w:rFonts w:eastAsia="Segoe UI" w:cstheme="minorHAnsi"/>
                <w:b/>
                <w:bCs/>
                <w:color w:val="auto"/>
                <w:szCs w:val="22"/>
              </w:rPr>
              <w:t>l</w:t>
            </w:r>
            <w:r w:rsidRPr="00BA4003">
              <w:rPr>
                <w:rFonts w:eastAsia="Segoe UI" w:cstheme="minorHAnsi"/>
                <w:b/>
                <w:bCs/>
                <w:color w:val="auto"/>
                <w:spacing w:val="-1"/>
                <w:szCs w:val="22"/>
              </w:rPr>
              <w:t xml:space="preserve"> </w:t>
            </w:r>
            <w:r w:rsidRPr="00BA4003">
              <w:rPr>
                <w:rFonts w:eastAsia="Segoe UI" w:cstheme="minorHAnsi"/>
                <w:b/>
                <w:bCs/>
                <w:color w:val="auto"/>
                <w:spacing w:val="-2"/>
                <w:szCs w:val="22"/>
              </w:rPr>
              <w:t>n</w:t>
            </w:r>
            <w:r w:rsidRPr="00BA4003">
              <w:rPr>
                <w:rFonts w:eastAsia="Segoe UI" w:cstheme="minorHAnsi"/>
                <w:b/>
                <w:bCs/>
                <w:color w:val="auto"/>
                <w:spacing w:val="1"/>
                <w:szCs w:val="22"/>
              </w:rPr>
              <w:t>u</w:t>
            </w:r>
            <w:r w:rsidRPr="00BA4003">
              <w:rPr>
                <w:rFonts w:eastAsia="Segoe UI" w:cstheme="minorHAnsi"/>
                <w:b/>
                <w:bCs/>
                <w:color w:val="auto"/>
                <w:szCs w:val="22"/>
              </w:rPr>
              <w:t>m</w:t>
            </w:r>
            <w:r w:rsidRPr="00BA4003">
              <w:rPr>
                <w:rFonts w:eastAsia="Segoe UI" w:cstheme="minorHAnsi"/>
                <w:b/>
                <w:bCs/>
                <w:color w:val="auto"/>
                <w:spacing w:val="-3"/>
                <w:szCs w:val="22"/>
              </w:rPr>
              <w:t>b</w:t>
            </w:r>
            <w:r w:rsidRPr="00BA4003">
              <w:rPr>
                <w:rFonts w:eastAsia="Segoe UI" w:cstheme="minorHAnsi"/>
                <w:b/>
                <w:bCs/>
                <w:color w:val="auto"/>
                <w:szCs w:val="22"/>
              </w:rPr>
              <w:t>e</w:t>
            </w:r>
            <w:r w:rsidRPr="00BA4003">
              <w:rPr>
                <w:rFonts w:eastAsia="Segoe UI" w:cstheme="minorHAnsi"/>
                <w:b/>
                <w:bCs/>
                <w:color w:val="auto"/>
                <w:spacing w:val="1"/>
                <w:szCs w:val="22"/>
              </w:rPr>
              <w:t>r</w:t>
            </w:r>
            <w:r w:rsidRPr="00BA4003">
              <w:rPr>
                <w:rFonts w:eastAsia="Segoe UI" w:cstheme="minorHAnsi"/>
                <w:b/>
                <w:bCs/>
                <w:color w:val="auto"/>
                <w:spacing w:val="-1"/>
                <w:szCs w:val="22"/>
              </w:rPr>
              <w:t>s</w:t>
            </w:r>
            <w:r w:rsidR="00CC3B96" w:rsidRPr="00BA4003">
              <w:rPr>
                <w:rFonts w:eastAsia="Segoe UI" w:cstheme="minorHAnsi"/>
                <w:b/>
                <w:bCs/>
                <w:color w:val="auto"/>
                <w:szCs w:val="22"/>
              </w:rPr>
              <w:t>.</w:t>
            </w:r>
          </w:p>
        </w:tc>
      </w:tr>
      <w:tr w:rsidR="007E14D4" w:rsidRPr="00BA4003" w14:paraId="1BF2974C" w14:textId="77777777" w:rsidTr="009E3F69">
        <w:trPr>
          <w:trHeight w:val="144"/>
        </w:trPr>
        <w:tc>
          <w:tcPr>
            <w:tcW w:w="791" w:type="pct"/>
            <w:tcBorders>
              <w:top w:val="single" w:sz="4" w:space="0" w:color="000000"/>
              <w:left w:val="single" w:sz="4" w:space="0" w:color="000000"/>
              <w:bottom w:val="single" w:sz="4" w:space="0" w:color="000000"/>
              <w:right w:val="single" w:sz="4" w:space="0" w:color="000000"/>
            </w:tcBorders>
          </w:tcPr>
          <w:p w14:paraId="4A00587B" w14:textId="77777777" w:rsidR="008C39BD" w:rsidRPr="00BA4003" w:rsidRDefault="008C39BD" w:rsidP="00FF0E95">
            <w:pPr>
              <w:ind w:left="102" w:right="-20"/>
              <w:rPr>
                <w:rFonts w:eastAsia="Segoe UI" w:cstheme="minorHAnsi"/>
                <w:color w:val="auto"/>
                <w:szCs w:val="22"/>
              </w:rPr>
            </w:pPr>
            <w:r w:rsidRPr="00BA4003">
              <w:rPr>
                <w:rFonts w:eastAsia="Segoe UI" w:cstheme="minorHAnsi"/>
                <w:color w:val="auto"/>
                <w:spacing w:val="1"/>
                <w:szCs w:val="22"/>
              </w:rPr>
              <w:t>M.A1HS</w:t>
            </w:r>
            <w:r w:rsidRPr="00BA4003">
              <w:rPr>
                <w:rFonts w:eastAsia="Segoe UI" w:cstheme="minorHAnsi"/>
                <w:color w:val="auto"/>
                <w:szCs w:val="22"/>
              </w:rPr>
              <w:t>.</w:t>
            </w:r>
            <w:r w:rsidR="00916FB1" w:rsidRPr="00BA4003">
              <w:rPr>
                <w:rFonts w:eastAsia="Segoe UI" w:cstheme="minorHAnsi"/>
                <w:color w:val="auto"/>
                <w:spacing w:val="-1"/>
                <w:szCs w:val="22"/>
              </w:rPr>
              <w:t>50</w:t>
            </w:r>
          </w:p>
        </w:tc>
        <w:tc>
          <w:tcPr>
            <w:tcW w:w="4209" w:type="pct"/>
            <w:tcBorders>
              <w:top w:val="single" w:sz="4" w:space="0" w:color="000000"/>
              <w:left w:val="single" w:sz="4" w:space="0" w:color="000000"/>
              <w:bottom w:val="single" w:sz="4" w:space="0" w:color="000000"/>
              <w:right w:val="single" w:sz="4" w:space="0" w:color="000000"/>
            </w:tcBorders>
          </w:tcPr>
          <w:p w14:paraId="0A4F36B6" w14:textId="77777777" w:rsidR="008C39BD" w:rsidRPr="00BA4003" w:rsidRDefault="008C39BD" w:rsidP="00FF0E95">
            <w:pPr>
              <w:ind w:left="101" w:right="14"/>
              <w:rPr>
                <w:rFonts w:eastAsia="Segoe UI" w:cstheme="minorHAnsi"/>
                <w:color w:val="auto"/>
                <w:szCs w:val="22"/>
              </w:rPr>
            </w:pPr>
            <w:r w:rsidRPr="00BA4003">
              <w:rPr>
                <w:rFonts w:eastAsia="Segoe UI" w:cstheme="minorHAnsi"/>
                <w:color w:val="auto"/>
                <w:szCs w:val="22"/>
              </w:rPr>
              <w:t>E</w:t>
            </w:r>
            <w:r w:rsidRPr="00BA4003">
              <w:rPr>
                <w:rFonts w:eastAsia="Segoe UI" w:cstheme="minorHAnsi"/>
                <w:color w:val="auto"/>
                <w:spacing w:val="-1"/>
                <w:szCs w:val="22"/>
              </w:rPr>
              <w:t>x</w:t>
            </w:r>
            <w:r w:rsidRPr="00BA4003">
              <w:rPr>
                <w:rFonts w:eastAsia="Segoe UI" w:cstheme="minorHAnsi"/>
                <w:color w:val="auto"/>
                <w:szCs w:val="22"/>
              </w:rPr>
              <w:t>p</w:t>
            </w:r>
            <w:r w:rsidRPr="00BA4003">
              <w:rPr>
                <w:rFonts w:eastAsia="Segoe UI" w:cstheme="minorHAnsi"/>
                <w:color w:val="auto"/>
                <w:spacing w:val="-1"/>
                <w:szCs w:val="22"/>
              </w:rPr>
              <w:t>l</w:t>
            </w:r>
            <w:r w:rsidRPr="00BA4003">
              <w:rPr>
                <w:rFonts w:eastAsia="Segoe UI" w:cstheme="minorHAnsi"/>
                <w:color w:val="auto"/>
                <w:szCs w:val="22"/>
              </w:rPr>
              <w:t>ain</w:t>
            </w:r>
            <w:r w:rsidRPr="00BA4003">
              <w:rPr>
                <w:rFonts w:eastAsia="Segoe UI" w:cstheme="minorHAnsi"/>
                <w:color w:val="auto"/>
                <w:spacing w:val="-1"/>
                <w:szCs w:val="22"/>
              </w:rPr>
              <w:t xml:space="preserve"> w</w:t>
            </w:r>
            <w:r w:rsidRPr="00BA4003">
              <w:rPr>
                <w:rFonts w:eastAsia="Segoe UI" w:cstheme="minorHAnsi"/>
                <w:color w:val="auto"/>
                <w:szCs w:val="22"/>
              </w:rPr>
              <w:t>hy</w:t>
            </w:r>
            <w:r w:rsidRPr="00BA4003">
              <w:rPr>
                <w:rFonts w:eastAsia="Segoe UI" w:cstheme="minorHAnsi"/>
                <w:color w:val="auto"/>
                <w:spacing w:val="1"/>
                <w:szCs w:val="22"/>
              </w:rPr>
              <w:t xml:space="preserve">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 xml:space="preserve">sum or </w:t>
            </w:r>
            <w:r w:rsidRPr="00BA4003">
              <w:rPr>
                <w:rFonts w:eastAsia="Segoe UI" w:cstheme="minorHAnsi"/>
                <w:color w:val="auto"/>
                <w:spacing w:val="-3"/>
                <w:szCs w:val="22"/>
              </w:rPr>
              <w:t>p</w:t>
            </w:r>
            <w:r w:rsidRPr="00BA4003">
              <w:rPr>
                <w:rFonts w:eastAsia="Segoe UI" w:cstheme="minorHAnsi"/>
                <w:color w:val="auto"/>
                <w:szCs w:val="22"/>
              </w:rPr>
              <w:t>rodu</w:t>
            </w:r>
            <w:r w:rsidRPr="00BA4003">
              <w:rPr>
                <w:rFonts w:eastAsia="Segoe UI" w:cstheme="minorHAnsi"/>
                <w:color w:val="auto"/>
                <w:spacing w:val="-2"/>
                <w:szCs w:val="22"/>
              </w:rPr>
              <w:t>c</w:t>
            </w:r>
            <w:r w:rsidRPr="00BA4003">
              <w:rPr>
                <w:rFonts w:eastAsia="Segoe UI" w:cstheme="minorHAnsi"/>
                <w:color w:val="auto"/>
                <w:szCs w:val="22"/>
              </w:rPr>
              <w:t>t</w:t>
            </w:r>
            <w:r w:rsidRPr="00BA4003">
              <w:rPr>
                <w:rFonts w:eastAsia="Segoe UI" w:cstheme="minorHAnsi"/>
                <w:color w:val="auto"/>
                <w:spacing w:val="-1"/>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pacing w:val="-1"/>
                <w:szCs w:val="22"/>
              </w:rPr>
              <w:t>tw</w:t>
            </w:r>
            <w:r w:rsidRPr="00BA4003">
              <w:rPr>
                <w:rFonts w:eastAsia="Segoe UI" w:cstheme="minorHAnsi"/>
                <w:color w:val="auto"/>
                <w:szCs w:val="22"/>
              </w:rPr>
              <w:t>o rat</w:t>
            </w:r>
            <w:r w:rsidRPr="00BA4003">
              <w:rPr>
                <w:rFonts w:eastAsia="Segoe UI" w:cstheme="minorHAnsi"/>
                <w:color w:val="auto"/>
                <w:spacing w:val="-1"/>
                <w:szCs w:val="22"/>
              </w:rPr>
              <w:t>i</w:t>
            </w:r>
            <w:r w:rsidRPr="00BA4003">
              <w:rPr>
                <w:rFonts w:eastAsia="Segoe UI" w:cstheme="minorHAnsi"/>
                <w:color w:val="auto"/>
                <w:szCs w:val="22"/>
              </w:rPr>
              <w:t>onal n</w:t>
            </w:r>
            <w:r w:rsidRPr="00BA4003">
              <w:rPr>
                <w:rFonts w:eastAsia="Segoe UI" w:cstheme="minorHAnsi"/>
                <w:color w:val="auto"/>
                <w:spacing w:val="-3"/>
                <w:szCs w:val="22"/>
              </w:rPr>
              <w:t>u</w:t>
            </w:r>
            <w:r w:rsidRPr="00BA4003">
              <w:rPr>
                <w:rFonts w:eastAsia="Segoe UI" w:cstheme="minorHAnsi"/>
                <w:color w:val="auto"/>
                <w:szCs w:val="22"/>
              </w:rPr>
              <w:t>m</w:t>
            </w:r>
            <w:r w:rsidRPr="00BA4003">
              <w:rPr>
                <w:rFonts w:eastAsia="Segoe UI" w:cstheme="minorHAnsi"/>
                <w:color w:val="auto"/>
                <w:spacing w:val="-1"/>
                <w:szCs w:val="22"/>
              </w:rPr>
              <w:t>b</w:t>
            </w:r>
            <w:r w:rsidRPr="00BA4003">
              <w:rPr>
                <w:rFonts w:eastAsia="Segoe UI" w:cstheme="minorHAnsi"/>
                <w:color w:val="auto"/>
                <w:szCs w:val="22"/>
              </w:rPr>
              <w:t>ers</w:t>
            </w:r>
            <w:r w:rsidRPr="00BA4003">
              <w:rPr>
                <w:rFonts w:eastAsia="Segoe UI" w:cstheme="minorHAnsi"/>
                <w:color w:val="auto"/>
                <w:spacing w:val="-1"/>
                <w:szCs w:val="22"/>
              </w:rPr>
              <w:t xml:space="preserve"> </w:t>
            </w:r>
            <w:r w:rsidRPr="00BA4003">
              <w:rPr>
                <w:rFonts w:eastAsia="Segoe UI" w:cstheme="minorHAnsi"/>
                <w:color w:val="auto"/>
                <w:szCs w:val="22"/>
              </w:rPr>
              <w:t>is</w:t>
            </w:r>
            <w:r w:rsidRPr="00BA4003">
              <w:rPr>
                <w:rFonts w:eastAsia="Segoe UI" w:cstheme="minorHAnsi"/>
                <w:color w:val="auto"/>
                <w:spacing w:val="-1"/>
                <w:szCs w:val="22"/>
              </w:rPr>
              <w:t xml:space="preserve"> </w:t>
            </w:r>
            <w:r w:rsidRPr="00BA4003">
              <w:rPr>
                <w:rFonts w:eastAsia="Segoe UI" w:cstheme="minorHAnsi"/>
                <w:color w:val="auto"/>
                <w:szCs w:val="22"/>
              </w:rPr>
              <w:t>rat</w:t>
            </w:r>
            <w:r w:rsidRPr="00BA4003">
              <w:rPr>
                <w:rFonts w:eastAsia="Segoe UI" w:cstheme="minorHAnsi"/>
                <w:color w:val="auto"/>
                <w:spacing w:val="-1"/>
                <w:szCs w:val="22"/>
              </w:rPr>
              <w:t>i</w:t>
            </w:r>
            <w:r w:rsidRPr="00BA4003">
              <w:rPr>
                <w:rFonts w:eastAsia="Segoe UI" w:cstheme="minorHAnsi"/>
                <w:color w:val="auto"/>
                <w:szCs w:val="22"/>
              </w:rPr>
              <w:t xml:space="preserve">onal; </w:t>
            </w:r>
            <w:r w:rsidRPr="00BA4003">
              <w:rPr>
                <w:rFonts w:eastAsia="Segoe UI" w:cstheme="minorHAnsi"/>
                <w:color w:val="auto"/>
                <w:spacing w:val="-1"/>
                <w:szCs w:val="22"/>
              </w:rPr>
              <w:t>t</w:t>
            </w:r>
            <w:r w:rsidRPr="00BA4003">
              <w:rPr>
                <w:rFonts w:eastAsia="Segoe UI" w:cstheme="minorHAnsi"/>
                <w:color w:val="auto"/>
                <w:szCs w:val="22"/>
              </w:rPr>
              <w:t>hat t</w:t>
            </w:r>
            <w:r w:rsidRPr="00BA4003">
              <w:rPr>
                <w:rFonts w:eastAsia="Segoe UI" w:cstheme="minorHAnsi"/>
                <w:color w:val="auto"/>
                <w:spacing w:val="-3"/>
                <w:szCs w:val="22"/>
              </w:rPr>
              <w:t>h</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sum of a rat</w:t>
            </w:r>
            <w:r w:rsidRPr="00BA4003">
              <w:rPr>
                <w:rFonts w:eastAsia="Segoe UI" w:cstheme="minorHAnsi"/>
                <w:color w:val="auto"/>
                <w:spacing w:val="-1"/>
                <w:szCs w:val="22"/>
              </w:rPr>
              <w:t>i</w:t>
            </w:r>
            <w:r w:rsidRPr="00BA4003">
              <w:rPr>
                <w:rFonts w:eastAsia="Segoe UI" w:cstheme="minorHAnsi"/>
                <w:color w:val="auto"/>
                <w:szCs w:val="22"/>
              </w:rPr>
              <w:t>o</w:t>
            </w:r>
            <w:r w:rsidRPr="00BA4003">
              <w:rPr>
                <w:rFonts w:eastAsia="Segoe UI" w:cstheme="minorHAnsi"/>
                <w:color w:val="auto"/>
                <w:spacing w:val="-2"/>
                <w:szCs w:val="22"/>
              </w:rPr>
              <w:t>n</w:t>
            </w:r>
            <w:r w:rsidRPr="00BA4003">
              <w:rPr>
                <w:rFonts w:eastAsia="Segoe UI" w:cstheme="minorHAnsi"/>
                <w:color w:val="auto"/>
                <w:szCs w:val="22"/>
              </w:rPr>
              <w:t>al nu</w:t>
            </w:r>
            <w:r w:rsidRPr="00BA4003">
              <w:rPr>
                <w:rFonts w:eastAsia="Segoe UI" w:cstheme="minorHAnsi"/>
                <w:color w:val="auto"/>
                <w:spacing w:val="-1"/>
                <w:szCs w:val="22"/>
              </w:rPr>
              <w:t>m</w:t>
            </w:r>
            <w:r w:rsidRPr="00BA4003">
              <w:rPr>
                <w:rFonts w:eastAsia="Segoe UI" w:cstheme="minorHAnsi"/>
                <w:color w:val="auto"/>
                <w:spacing w:val="-3"/>
                <w:szCs w:val="22"/>
              </w:rPr>
              <w:t>b</w:t>
            </w:r>
            <w:r w:rsidRPr="00BA4003">
              <w:rPr>
                <w:rFonts w:eastAsia="Segoe UI" w:cstheme="minorHAnsi"/>
                <w:color w:val="auto"/>
                <w:szCs w:val="22"/>
              </w:rPr>
              <w:t xml:space="preserve">er and an </w:t>
            </w:r>
            <w:r w:rsidRPr="00BA4003">
              <w:rPr>
                <w:rFonts w:eastAsia="Segoe UI" w:cstheme="minorHAnsi"/>
                <w:color w:val="auto"/>
                <w:spacing w:val="-1"/>
                <w:szCs w:val="22"/>
              </w:rPr>
              <w:t>i</w:t>
            </w:r>
            <w:r w:rsidRPr="00BA4003">
              <w:rPr>
                <w:rFonts w:eastAsia="Segoe UI" w:cstheme="minorHAnsi"/>
                <w:color w:val="auto"/>
                <w:szCs w:val="22"/>
              </w:rPr>
              <w:t>rratio</w:t>
            </w:r>
            <w:r w:rsidRPr="00BA4003">
              <w:rPr>
                <w:rFonts w:eastAsia="Segoe UI" w:cstheme="minorHAnsi"/>
                <w:color w:val="auto"/>
                <w:spacing w:val="-2"/>
                <w:szCs w:val="22"/>
              </w:rPr>
              <w:t>n</w:t>
            </w:r>
            <w:r w:rsidRPr="00BA4003">
              <w:rPr>
                <w:rFonts w:eastAsia="Segoe UI" w:cstheme="minorHAnsi"/>
                <w:color w:val="auto"/>
                <w:szCs w:val="22"/>
              </w:rPr>
              <w:t>al nu</w:t>
            </w:r>
            <w:r w:rsidRPr="00BA4003">
              <w:rPr>
                <w:rFonts w:eastAsia="Segoe UI" w:cstheme="minorHAnsi"/>
                <w:color w:val="auto"/>
                <w:spacing w:val="-1"/>
                <w:szCs w:val="22"/>
              </w:rPr>
              <w:t>m</w:t>
            </w:r>
            <w:r w:rsidRPr="00BA4003">
              <w:rPr>
                <w:rFonts w:eastAsia="Segoe UI" w:cstheme="minorHAnsi"/>
                <w:color w:val="auto"/>
                <w:szCs w:val="22"/>
              </w:rPr>
              <w:t>ber</w:t>
            </w:r>
            <w:r w:rsidRPr="00BA4003">
              <w:rPr>
                <w:rFonts w:eastAsia="Segoe UI" w:cstheme="minorHAnsi"/>
                <w:color w:val="auto"/>
                <w:spacing w:val="-1"/>
                <w:szCs w:val="22"/>
              </w:rPr>
              <w:t xml:space="preserve"> </w:t>
            </w:r>
            <w:r w:rsidRPr="00BA4003">
              <w:rPr>
                <w:rFonts w:eastAsia="Segoe UI" w:cstheme="minorHAnsi"/>
                <w:color w:val="auto"/>
                <w:szCs w:val="22"/>
              </w:rPr>
              <w:t>is</w:t>
            </w:r>
            <w:r w:rsidRPr="00BA4003">
              <w:rPr>
                <w:rFonts w:eastAsia="Segoe UI" w:cstheme="minorHAnsi"/>
                <w:color w:val="auto"/>
                <w:spacing w:val="-1"/>
                <w:szCs w:val="22"/>
              </w:rPr>
              <w:t xml:space="preserve"> </w:t>
            </w:r>
            <w:r w:rsidRPr="00BA4003">
              <w:rPr>
                <w:rFonts w:eastAsia="Segoe UI" w:cstheme="minorHAnsi"/>
                <w:color w:val="auto"/>
                <w:szCs w:val="22"/>
              </w:rPr>
              <w:t>i</w:t>
            </w:r>
            <w:r w:rsidRPr="00BA4003">
              <w:rPr>
                <w:rFonts w:eastAsia="Segoe UI" w:cstheme="minorHAnsi"/>
                <w:color w:val="auto"/>
                <w:spacing w:val="-1"/>
                <w:szCs w:val="22"/>
              </w:rPr>
              <w:t>r</w:t>
            </w:r>
            <w:r w:rsidRPr="00BA4003">
              <w:rPr>
                <w:rFonts w:eastAsia="Segoe UI" w:cstheme="minorHAnsi"/>
                <w:color w:val="auto"/>
                <w:szCs w:val="22"/>
              </w:rPr>
              <w:t>rat</w:t>
            </w:r>
            <w:r w:rsidRPr="00BA4003">
              <w:rPr>
                <w:rFonts w:eastAsia="Segoe UI" w:cstheme="minorHAnsi"/>
                <w:color w:val="auto"/>
                <w:spacing w:val="-1"/>
                <w:szCs w:val="22"/>
              </w:rPr>
              <w:t>i</w:t>
            </w:r>
            <w:r w:rsidRPr="00BA4003">
              <w:rPr>
                <w:rFonts w:eastAsia="Segoe UI" w:cstheme="minorHAnsi"/>
                <w:color w:val="auto"/>
                <w:szCs w:val="22"/>
              </w:rPr>
              <w:t>onal; and</w:t>
            </w:r>
            <w:r w:rsidRPr="00BA4003">
              <w:rPr>
                <w:rFonts w:eastAsia="Segoe UI" w:cstheme="minorHAnsi"/>
                <w:color w:val="auto"/>
                <w:spacing w:val="-3"/>
                <w:szCs w:val="22"/>
              </w:rPr>
              <w:t xml:space="preserve"> </w:t>
            </w:r>
            <w:r w:rsidRPr="00BA4003">
              <w:rPr>
                <w:rFonts w:eastAsia="Segoe UI" w:cstheme="minorHAnsi"/>
                <w:color w:val="auto"/>
                <w:szCs w:val="22"/>
              </w:rPr>
              <w:t xml:space="preserve">that </w:t>
            </w:r>
            <w:r w:rsidRPr="00BA4003">
              <w:rPr>
                <w:rFonts w:eastAsia="Segoe UI" w:cstheme="minorHAnsi"/>
                <w:color w:val="auto"/>
                <w:spacing w:val="-1"/>
                <w:szCs w:val="22"/>
              </w:rPr>
              <w:t>t</w:t>
            </w:r>
            <w:r w:rsidRPr="00BA4003">
              <w:rPr>
                <w:rFonts w:eastAsia="Segoe UI" w:cstheme="minorHAnsi"/>
                <w:color w:val="auto"/>
                <w:szCs w:val="22"/>
              </w:rPr>
              <w:t>he prod</w:t>
            </w:r>
            <w:r w:rsidRPr="00BA4003">
              <w:rPr>
                <w:rFonts w:eastAsia="Segoe UI" w:cstheme="minorHAnsi"/>
                <w:color w:val="auto"/>
                <w:spacing w:val="-1"/>
                <w:szCs w:val="22"/>
              </w:rPr>
              <w:t>uc</w:t>
            </w:r>
            <w:r w:rsidRPr="00BA4003">
              <w:rPr>
                <w:rFonts w:eastAsia="Segoe UI" w:cstheme="minorHAnsi"/>
                <w:color w:val="auto"/>
                <w:szCs w:val="22"/>
              </w:rPr>
              <w:t>t</w:t>
            </w:r>
            <w:r w:rsidRPr="00BA4003">
              <w:rPr>
                <w:rFonts w:eastAsia="Segoe UI" w:cstheme="minorHAnsi"/>
                <w:color w:val="auto"/>
                <w:spacing w:val="-1"/>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zCs w:val="22"/>
              </w:rPr>
              <w:t xml:space="preserve">a </w:t>
            </w:r>
            <w:r w:rsidRPr="00BA4003">
              <w:rPr>
                <w:rFonts w:eastAsia="Segoe UI" w:cstheme="minorHAnsi"/>
                <w:color w:val="auto"/>
                <w:spacing w:val="-3"/>
                <w:szCs w:val="22"/>
              </w:rPr>
              <w:t>n</w:t>
            </w:r>
            <w:r w:rsidRPr="00BA4003">
              <w:rPr>
                <w:rFonts w:eastAsia="Segoe UI" w:cstheme="minorHAnsi"/>
                <w:color w:val="auto"/>
                <w:szCs w:val="22"/>
              </w:rPr>
              <w:t>o</w:t>
            </w:r>
            <w:r w:rsidRPr="00BA4003">
              <w:rPr>
                <w:rFonts w:eastAsia="Segoe UI" w:cstheme="minorHAnsi"/>
                <w:color w:val="auto"/>
                <w:spacing w:val="-2"/>
                <w:szCs w:val="22"/>
              </w:rPr>
              <w:t>n</w:t>
            </w:r>
            <w:r w:rsidRPr="00BA4003">
              <w:rPr>
                <w:rFonts w:eastAsia="Segoe UI" w:cstheme="minorHAnsi"/>
                <w:color w:val="auto"/>
                <w:spacing w:val="1"/>
                <w:szCs w:val="22"/>
              </w:rPr>
              <w:t>z</w:t>
            </w:r>
            <w:r w:rsidRPr="00BA4003">
              <w:rPr>
                <w:rFonts w:eastAsia="Segoe UI" w:cstheme="minorHAnsi"/>
                <w:color w:val="auto"/>
                <w:szCs w:val="22"/>
              </w:rPr>
              <w:t>ero ra</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3"/>
                <w:szCs w:val="22"/>
              </w:rPr>
              <w:t>o</w:t>
            </w:r>
            <w:r w:rsidRPr="00BA4003">
              <w:rPr>
                <w:rFonts w:eastAsia="Segoe UI" w:cstheme="minorHAnsi"/>
                <w:color w:val="auto"/>
                <w:szCs w:val="22"/>
              </w:rPr>
              <w:t>nal</w:t>
            </w:r>
            <w:r w:rsidRPr="00BA4003">
              <w:rPr>
                <w:rFonts w:eastAsia="Segoe UI" w:cstheme="minorHAnsi"/>
                <w:color w:val="auto"/>
                <w:spacing w:val="-1"/>
                <w:szCs w:val="22"/>
              </w:rPr>
              <w:t xml:space="preserve"> </w:t>
            </w:r>
            <w:r w:rsidRPr="00BA4003">
              <w:rPr>
                <w:rFonts w:eastAsia="Segoe UI" w:cstheme="minorHAnsi"/>
                <w:color w:val="auto"/>
                <w:szCs w:val="22"/>
              </w:rPr>
              <w:t>nu</w:t>
            </w:r>
            <w:r w:rsidRPr="00BA4003">
              <w:rPr>
                <w:rFonts w:eastAsia="Segoe UI" w:cstheme="minorHAnsi"/>
                <w:color w:val="auto"/>
                <w:spacing w:val="-1"/>
                <w:szCs w:val="22"/>
              </w:rPr>
              <w:t>m</w:t>
            </w:r>
            <w:r w:rsidRPr="00BA4003">
              <w:rPr>
                <w:rFonts w:eastAsia="Segoe UI" w:cstheme="minorHAnsi"/>
                <w:color w:val="auto"/>
                <w:szCs w:val="22"/>
              </w:rPr>
              <w:t>ber</w:t>
            </w:r>
            <w:r w:rsidRPr="00BA4003">
              <w:rPr>
                <w:rFonts w:eastAsia="Segoe UI" w:cstheme="minorHAnsi"/>
                <w:color w:val="auto"/>
                <w:spacing w:val="-1"/>
                <w:szCs w:val="22"/>
              </w:rPr>
              <w:t xml:space="preserve"> </w:t>
            </w:r>
            <w:r w:rsidRPr="00BA4003">
              <w:rPr>
                <w:rFonts w:eastAsia="Segoe UI" w:cstheme="minorHAnsi"/>
                <w:color w:val="auto"/>
                <w:spacing w:val="-2"/>
                <w:szCs w:val="22"/>
              </w:rPr>
              <w:t>a</w:t>
            </w:r>
            <w:r w:rsidRPr="00BA4003">
              <w:rPr>
                <w:rFonts w:eastAsia="Segoe UI" w:cstheme="minorHAnsi"/>
                <w:color w:val="auto"/>
                <w:spacing w:val="-3"/>
                <w:szCs w:val="22"/>
              </w:rPr>
              <w:t>n</w:t>
            </w:r>
            <w:r w:rsidRPr="00BA4003">
              <w:rPr>
                <w:rFonts w:eastAsia="Segoe UI" w:cstheme="minorHAnsi"/>
                <w:color w:val="auto"/>
                <w:szCs w:val="22"/>
              </w:rPr>
              <w:t>d</w:t>
            </w:r>
            <w:r w:rsidRPr="00BA4003">
              <w:rPr>
                <w:rFonts w:eastAsia="Segoe UI" w:cstheme="minorHAnsi"/>
                <w:color w:val="auto"/>
                <w:spacing w:val="-1"/>
                <w:szCs w:val="22"/>
              </w:rPr>
              <w:t xml:space="preserve"> </w:t>
            </w:r>
            <w:r w:rsidRPr="00BA4003">
              <w:rPr>
                <w:rFonts w:eastAsia="Segoe UI" w:cstheme="minorHAnsi"/>
                <w:color w:val="auto"/>
                <w:szCs w:val="22"/>
              </w:rPr>
              <w:t xml:space="preserve">an </w:t>
            </w:r>
            <w:r w:rsidRPr="00BA4003">
              <w:rPr>
                <w:rFonts w:eastAsia="Segoe UI" w:cstheme="minorHAnsi"/>
                <w:color w:val="auto"/>
                <w:spacing w:val="-1"/>
                <w:szCs w:val="22"/>
              </w:rPr>
              <w:t>i</w:t>
            </w:r>
            <w:r w:rsidRPr="00BA4003">
              <w:rPr>
                <w:rFonts w:eastAsia="Segoe UI" w:cstheme="minorHAnsi"/>
                <w:color w:val="auto"/>
                <w:szCs w:val="22"/>
              </w:rPr>
              <w:t>rrational nu</w:t>
            </w:r>
            <w:r w:rsidRPr="00BA4003">
              <w:rPr>
                <w:rFonts w:eastAsia="Segoe UI" w:cstheme="minorHAnsi"/>
                <w:color w:val="auto"/>
                <w:spacing w:val="-1"/>
                <w:szCs w:val="22"/>
              </w:rPr>
              <w:t>m</w:t>
            </w:r>
            <w:r w:rsidRPr="00BA4003">
              <w:rPr>
                <w:rFonts w:eastAsia="Segoe UI" w:cstheme="minorHAnsi"/>
                <w:color w:val="auto"/>
                <w:szCs w:val="22"/>
              </w:rPr>
              <w:t>ber</w:t>
            </w:r>
            <w:r w:rsidRPr="00BA4003">
              <w:rPr>
                <w:rFonts w:eastAsia="Segoe UI" w:cstheme="minorHAnsi"/>
                <w:color w:val="auto"/>
                <w:spacing w:val="-1"/>
                <w:szCs w:val="22"/>
              </w:rPr>
              <w:t xml:space="preserve"> </w:t>
            </w:r>
            <w:r w:rsidRPr="00BA4003">
              <w:rPr>
                <w:rFonts w:eastAsia="Segoe UI" w:cstheme="minorHAnsi"/>
                <w:color w:val="auto"/>
                <w:szCs w:val="22"/>
              </w:rPr>
              <w:t>is</w:t>
            </w:r>
            <w:r w:rsidRPr="00BA4003">
              <w:rPr>
                <w:rFonts w:eastAsia="Segoe UI" w:cstheme="minorHAnsi"/>
                <w:color w:val="auto"/>
                <w:spacing w:val="-3"/>
                <w:szCs w:val="22"/>
              </w:rPr>
              <w:t xml:space="preserve"> </w:t>
            </w:r>
            <w:r w:rsidRPr="00BA4003">
              <w:rPr>
                <w:rFonts w:eastAsia="Segoe UI" w:cstheme="minorHAnsi"/>
                <w:color w:val="auto"/>
                <w:szCs w:val="22"/>
              </w:rPr>
              <w:t>i</w:t>
            </w:r>
            <w:r w:rsidRPr="00BA4003">
              <w:rPr>
                <w:rFonts w:eastAsia="Segoe UI" w:cstheme="minorHAnsi"/>
                <w:color w:val="auto"/>
                <w:spacing w:val="-1"/>
                <w:szCs w:val="22"/>
              </w:rPr>
              <w:t>r</w:t>
            </w:r>
            <w:r w:rsidRPr="00BA4003">
              <w:rPr>
                <w:rFonts w:eastAsia="Segoe UI" w:cstheme="minorHAnsi"/>
                <w:color w:val="auto"/>
                <w:szCs w:val="22"/>
              </w:rPr>
              <w:t>rat</w:t>
            </w:r>
            <w:r w:rsidRPr="00BA4003">
              <w:rPr>
                <w:rFonts w:eastAsia="Segoe UI" w:cstheme="minorHAnsi"/>
                <w:color w:val="auto"/>
                <w:spacing w:val="-1"/>
                <w:szCs w:val="22"/>
              </w:rPr>
              <w:t>i</w:t>
            </w:r>
            <w:r w:rsidRPr="00BA4003">
              <w:rPr>
                <w:rFonts w:eastAsia="Segoe UI" w:cstheme="minorHAnsi"/>
                <w:color w:val="auto"/>
                <w:szCs w:val="22"/>
              </w:rPr>
              <w:t>onal.</w:t>
            </w:r>
            <w:r w:rsidR="00CC3B96" w:rsidRPr="00BA4003">
              <w:rPr>
                <w:rFonts w:eastAsia="Segoe UI" w:cstheme="minorHAnsi"/>
                <w:color w:val="auto"/>
                <w:szCs w:val="22"/>
              </w:rPr>
              <w:t xml:space="preserve">  </w:t>
            </w:r>
            <w:r w:rsidR="00D40B82" w:rsidRPr="00BA4003">
              <w:rPr>
                <w:rFonts w:eastAsia="Segoe UI" w:cstheme="minorHAnsi"/>
                <w:color w:val="auto"/>
                <w:szCs w:val="22"/>
              </w:rPr>
              <w:t>Instructional Note:</w:t>
            </w:r>
            <w:r w:rsidR="00CC3B96" w:rsidRPr="00BA4003">
              <w:rPr>
                <w:rFonts w:eastAsia="Segoe UI" w:cstheme="minorHAnsi"/>
                <w:color w:val="auto"/>
                <w:szCs w:val="22"/>
              </w:rPr>
              <w:t xml:space="preserve">  </w:t>
            </w:r>
            <w:r w:rsidR="00CC3B96" w:rsidRPr="00BA4003">
              <w:rPr>
                <w:rFonts w:cstheme="minorHAnsi"/>
                <w:color w:val="auto"/>
                <w:szCs w:val="22"/>
              </w:rPr>
              <w:t>C</w:t>
            </w:r>
            <w:r w:rsidR="00DD29E2" w:rsidRPr="00BA4003">
              <w:rPr>
                <w:rFonts w:cstheme="minorHAnsi"/>
                <w:color w:val="auto"/>
                <w:szCs w:val="22"/>
              </w:rPr>
              <w:t>onnect to physical situations (</w:t>
            </w:r>
            <w:r w:rsidR="00CC3B96" w:rsidRPr="00BA4003">
              <w:rPr>
                <w:rFonts w:cstheme="minorHAnsi"/>
                <w:color w:val="auto"/>
                <w:szCs w:val="22"/>
              </w:rPr>
              <w:t>e.g., finding the perimeter of a square of area 2).</w:t>
            </w:r>
          </w:p>
        </w:tc>
      </w:tr>
    </w:tbl>
    <w:p w14:paraId="44A2F468" w14:textId="77777777" w:rsidR="007E14D4" w:rsidRPr="00BA4003" w:rsidRDefault="007E14D4" w:rsidP="00FF0E95">
      <w:pPr>
        <w:rPr>
          <w:szCs w:val="22"/>
        </w:rPr>
      </w:pPr>
    </w:p>
    <w:tbl>
      <w:tblPr>
        <w:tblW w:w="4849" w:type="pct"/>
        <w:tblCellMar>
          <w:left w:w="0" w:type="dxa"/>
          <w:right w:w="0" w:type="dxa"/>
        </w:tblCellMar>
        <w:tblLook w:val="01E0" w:firstRow="1" w:lastRow="1" w:firstColumn="1" w:lastColumn="1" w:noHBand="0" w:noVBand="0"/>
      </w:tblPr>
      <w:tblGrid>
        <w:gridCol w:w="1438"/>
        <w:gridCol w:w="7649"/>
      </w:tblGrid>
      <w:tr w:rsidR="007E14D4" w:rsidRPr="00BA4003" w14:paraId="70DCDC50" w14:textId="77777777" w:rsidTr="009E3F69">
        <w:trPr>
          <w:trHeight w:val="144"/>
        </w:trPr>
        <w:tc>
          <w:tcPr>
            <w:tcW w:w="791" w:type="pct"/>
            <w:tcBorders>
              <w:top w:val="single" w:sz="4" w:space="0" w:color="000000"/>
              <w:left w:val="single" w:sz="4" w:space="0" w:color="000000"/>
              <w:bottom w:val="single" w:sz="4" w:space="0" w:color="000000"/>
              <w:right w:val="single" w:sz="4" w:space="0" w:color="000000"/>
            </w:tcBorders>
          </w:tcPr>
          <w:p w14:paraId="3A8723A8" w14:textId="77777777" w:rsidR="008C39BD" w:rsidRPr="00BA4003" w:rsidRDefault="008C39BD" w:rsidP="00FF0E95">
            <w:pPr>
              <w:ind w:left="102" w:right="-20"/>
              <w:rPr>
                <w:rFonts w:eastAsia="Segoe UI" w:cstheme="minorHAnsi"/>
                <w:color w:val="auto"/>
                <w:szCs w:val="22"/>
              </w:rPr>
            </w:pPr>
            <w:r w:rsidRPr="00BA4003">
              <w:rPr>
                <w:rFonts w:eastAsia="Segoe UI" w:cstheme="minorHAnsi"/>
                <w:b/>
                <w:bCs/>
                <w:color w:val="auto"/>
                <w:spacing w:val="-1"/>
                <w:szCs w:val="22"/>
              </w:rPr>
              <w:t>C</w:t>
            </w:r>
            <w:r w:rsidRPr="00BA4003">
              <w:rPr>
                <w:rFonts w:eastAsia="Segoe UI" w:cstheme="minorHAnsi"/>
                <w:b/>
                <w:bCs/>
                <w:color w:val="auto"/>
                <w:szCs w:val="22"/>
              </w:rPr>
              <w:t>luster</w:t>
            </w:r>
          </w:p>
        </w:tc>
        <w:tc>
          <w:tcPr>
            <w:tcW w:w="4209" w:type="pct"/>
            <w:tcBorders>
              <w:top w:val="single" w:sz="4" w:space="0" w:color="000000"/>
              <w:left w:val="single" w:sz="4" w:space="0" w:color="000000"/>
              <w:bottom w:val="single" w:sz="4" w:space="0" w:color="000000"/>
              <w:right w:val="single" w:sz="4" w:space="0" w:color="000000"/>
            </w:tcBorders>
          </w:tcPr>
          <w:p w14:paraId="6D6FB0C1" w14:textId="77777777" w:rsidR="00CC3B96" w:rsidRPr="00BA4003" w:rsidRDefault="008C39BD" w:rsidP="00FF0E95">
            <w:pPr>
              <w:ind w:left="101" w:right="14"/>
              <w:rPr>
                <w:rFonts w:eastAsia="Segoe UI" w:cstheme="minorHAnsi"/>
                <w:b/>
                <w:bCs/>
                <w:color w:val="auto"/>
                <w:szCs w:val="22"/>
              </w:rPr>
            </w:pPr>
            <w:r w:rsidRPr="00BA4003">
              <w:rPr>
                <w:rFonts w:eastAsia="Segoe UI" w:cstheme="minorHAnsi"/>
                <w:b/>
                <w:bCs/>
                <w:color w:val="auto"/>
                <w:szCs w:val="22"/>
              </w:rPr>
              <w:t>In</w:t>
            </w:r>
            <w:r w:rsidRPr="00BA4003">
              <w:rPr>
                <w:rFonts w:eastAsia="Segoe UI" w:cstheme="minorHAnsi"/>
                <w:b/>
                <w:bCs/>
                <w:color w:val="auto"/>
                <w:spacing w:val="1"/>
                <w:szCs w:val="22"/>
              </w:rPr>
              <w:t>t</w:t>
            </w:r>
            <w:r w:rsidRPr="00BA4003">
              <w:rPr>
                <w:rFonts w:eastAsia="Segoe UI" w:cstheme="minorHAnsi"/>
                <w:b/>
                <w:bCs/>
                <w:color w:val="auto"/>
                <w:spacing w:val="-2"/>
                <w:szCs w:val="22"/>
              </w:rPr>
              <w:t>e</w:t>
            </w:r>
            <w:r w:rsidRPr="00BA4003">
              <w:rPr>
                <w:rFonts w:eastAsia="Segoe UI" w:cstheme="minorHAnsi"/>
                <w:b/>
                <w:bCs/>
                <w:color w:val="auto"/>
                <w:spacing w:val="1"/>
                <w:szCs w:val="22"/>
              </w:rPr>
              <w:t>r</w:t>
            </w:r>
            <w:r w:rsidRPr="00BA4003">
              <w:rPr>
                <w:rFonts w:eastAsia="Segoe UI" w:cstheme="minorHAnsi"/>
                <w:b/>
                <w:bCs/>
                <w:color w:val="auto"/>
                <w:szCs w:val="22"/>
              </w:rPr>
              <w:t>p</w:t>
            </w:r>
            <w:r w:rsidRPr="00BA4003">
              <w:rPr>
                <w:rFonts w:eastAsia="Segoe UI" w:cstheme="minorHAnsi"/>
                <w:b/>
                <w:bCs/>
                <w:color w:val="auto"/>
                <w:spacing w:val="-2"/>
                <w:szCs w:val="22"/>
              </w:rPr>
              <w:t>r</w:t>
            </w:r>
            <w:r w:rsidRPr="00BA4003">
              <w:rPr>
                <w:rFonts w:eastAsia="Segoe UI" w:cstheme="minorHAnsi"/>
                <w:b/>
                <w:bCs/>
                <w:color w:val="auto"/>
                <w:szCs w:val="22"/>
              </w:rPr>
              <w:t>et f</w:t>
            </w:r>
            <w:r w:rsidRPr="00BA4003">
              <w:rPr>
                <w:rFonts w:eastAsia="Segoe UI" w:cstheme="minorHAnsi"/>
                <w:b/>
                <w:bCs/>
                <w:color w:val="auto"/>
                <w:spacing w:val="-2"/>
                <w:szCs w:val="22"/>
              </w:rPr>
              <w:t>u</w:t>
            </w:r>
            <w:r w:rsidRPr="00BA4003">
              <w:rPr>
                <w:rFonts w:eastAsia="Segoe UI" w:cstheme="minorHAnsi"/>
                <w:b/>
                <w:bCs/>
                <w:color w:val="auto"/>
                <w:spacing w:val="1"/>
                <w:szCs w:val="22"/>
              </w:rPr>
              <w:t>n</w:t>
            </w:r>
            <w:r w:rsidRPr="00BA4003">
              <w:rPr>
                <w:rFonts w:eastAsia="Segoe UI" w:cstheme="minorHAnsi"/>
                <w:b/>
                <w:bCs/>
                <w:color w:val="auto"/>
                <w:szCs w:val="22"/>
              </w:rPr>
              <w:t>cti</w:t>
            </w:r>
            <w:r w:rsidRPr="00BA4003">
              <w:rPr>
                <w:rFonts w:eastAsia="Segoe UI" w:cstheme="minorHAnsi"/>
                <w:b/>
                <w:bCs/>
                <w:color w:val="auto"/>
                <w:spacing w:val="-3"/>
                <w:szCs w:val="22"/>
              </w:rPr>
              <w:t>o</w:t>
            </w:r>
            <w:r w:rsidRPr="00BA4003">
              <w:rPr>
                <w:rFonts w:eastAsia="Segoe UI" w:cstheme="minorHAnsi"/>
                <w:b/>
                <w:bCs/>
                <w:color w:val="auto"/>
                <w:spacing w:val="1"/>
                <w:szCs w:val="22"/>
              </w:rPr>
              <w:t>n</w:t>
            </w:r>
            <w:r w:rsidRPr="00BA4003">
              <w:rPr>
                <w:rFonts w:eastAsia="Segoe UI" w:cstheme="minorHAnsi"/>
                <w:b/>
                <w:bCs/>
                <w:color w:val="auto"/>
                <w:szCs w:val="22"/>
              </w:rPr>
              <w:t>s</w:t>
            </w:r>
            <w:r w:rsidRPr="00BA4003">
              <w:rPr>
                <w:rFonts w:eastAsia="Segoe UI" w:cstheme="minorHAnsi"/>
                <w:b/>
                <w:bCs/>
                <w:color w:val="auto"/>
                <w:spacing w:val="-2"/>
                <w:szCs w:val="22"/>
              </w:rPr>
              <w:t xml:space="preserve"> </w:t>
            </w:r>
            <w:r w:rsidRPr="00BA4003">
              <w:rPr>
                <w:rFonts w:eastAsia="Segoe UI" w:cstheme="minorHAnsi"/>
                <w:b/>
                <w:bCs/>
                <w:color w:val="auto"/>
                <w:szCs w:val="22"/>
              </w:rPr>
              <w:t>th</w:t>
            </w:r>
            <w:r w:rsidRPr="00BA4003">
              <w:rPr>
                <w:rFonts w:eastAsia="Segoe UI" w:cstheme="minorHAnsi"/>
                <w:b/>
                <w:bCs/>
                <w:color w:val="auto"/>
                <w:spacing w:val="1"/>
                <w:szCs w:val="22"/>
              </w:rPr>
              <w:t>a</w:t>
            </w:r>
            <w:r w:rsidRPr="00BA4003">
              <w:rPr>
                <w:rFonts w:eastAsia="Segoe UI" w:cstheme="minorHAnsi"/>
                <w:b/>
                <w:bCs/>
                <w:color w:val="auto"/>
                <w:szCs w:val="22"/>
              </w:rPr>
              <w:t>t</w:t>
            </w:r>
            <w:r w:rsidRPr="00BA4003">
              <w:rPr>
                <w:rFonts w:eastAsia="Segoe UI" w:cstheme="minorHAnsi"/>
                <w:b/>
                <w:bCs/>
                <w:color w:val="auto"/>
                <w:spacing w:val="-3"/>
                <w:szCs w:val="22"/>
              </w:rPr>
              <w:t xml:space="preserve"> </w:t>
            </w:r>
            <w:r w:rsidRPr="00BA4003">
              <w:rPr>
                <w:rFonts w:eastAsia="Segoe UI" w:cstheme="minorHAnsi"/>
                <w:b/>
                <w:bCs/>
                <w:color w:val="auto"/>
                <w:spacing w:val="1"/>
                <w:szCs w:val="22"/>
              </w:rPr>
              <w:t>ar</w:t>
            </w:r>
            <w:r w:rsidRPr="00BA4003">
              <w:rPr>
                <w:rFonts w:eastAsia="Segoe UI" w:cstheme="minorHAnsi"/>
                <w:b/>
                <w:bCs/>
                <w:color w:val="auto"/>
                <w:szCs w:val="22"/>
              </w:rPr>
              <w:t>i</w:t>
            </w:r>
            <w:r w:rsidRPr="00BA4003">
              <w:rPr>
                <w:rFonts w:eastAsia="Segoe UI" w:cstheme="minorHAnsi"/>
                <w:b/>
                <w:bCs/>
                <w:color w:val="auto"/>
                <w:spacing w:val="-2"/>
                <w:szCs w:val="22"/>
              </w:rPr>
              <w:t>s</w:t>
            </w:r>
            <w:r w:rsidRPr="00BA4003">
              <w:rPr>
                <w:rFonts w:eastAsia="Segoe UI" w:cstheme="minorHAnsi"/>
                <w:b/>
                <w:bCs/>
                <w:color w:val="auto"/>
                <w:szCs w:val="22"/>
              </w:rPr>
              <w:t xml:space="preserve">e </w:t>
            </w:r>
            <w:r w:rsidRPr="00BA4003">
              <w:rPr>
                <w:rFonts w:eastAsia="Segoe UI" w:cstheme="minorHAnsi"/>
                <w:b/>
                <w:bCs/>
                <w:color w:val="auto"/>
                <w:spacing w:val="-1"/>
                <w:szCs w:val="22"/>
              </w:rPr>
              <w:t>i</w:t>
            </w:r>
            <w:r w:rsidRPr="00BA4003">
              <w:rPr>
                <w:rFonts w:eastAsia="Segoe UI" w:cstheme="minorHAnsi"/>
                <w:b/>
                <w:bCs/>
                <w:color w:val="auto"/>
                <w:szCs w:val="22"/>
              </w:rPr>
              <w:t xml:space="preserve">n </w:t>
            </w:r>
            <w:r w:rsidRPr="00BA4003">
              <w:rPr>
                <w:rFonts w:eastAsia="Segoe UI" w:cstheme="minorHAnsi"/>
                <w:b/>
                <w:bCs/>
                <w:color w:val="auto"/>
                <w:spacing w:val="-1"/>
                <w:szCs w:val="22"/>
              </w:rPr>
              <w:t>a</w:t>
            </w:r>
            <w:r w:rsidRPr="00BA4003">
              <w:rPr>
                <w:rFonts w:eastAsia="Segoe UI" w:cstheme="minorHAnsi"/>
                <w:b/>
                <w:bCs/>
                <w:color w:val="auto"/>
                <w:szCs w:val="22"/>
              </w:rPr>
              <w:t>ppl</w:t>
            </w:r>
            <w:r w:rsidRPr="00BA4003">
              <w:rPr>
                <w:rFonts w:eastAsia="Segoe UI" w:cstheme="minorHAnsi"/>
                <w:b/>
                <w:bCs/>
                <w:color w:val="auto"/>
                <w:spacing w:val="-1"/>
                <w:szCs w:val="22"/>
              </w:rPr>
              <w:t>i</w:t>
            </w:r>
            <w:r w:rsidRPr="00BA4003">
              <w:rPr>
                <w:rFonts w:eastAsia="Segoe UI" w:cstheme="minorHAnsi"/>
                <w:b/>
                <w:bCs/>
                <w:color w:val="auto"/>
                <w:szCs w:val="22"/>
              </w:rPr>
              <w:t>c</w:t>
            </w:r>
            <w:r w:rsidRPr="00BA4003">
              <w:rPr>
                <w:rFonts w:eastAsia="Segoe UI" w:cstheme="minorHAnsi"/>
                <w:b/>
                <w:bCs/>
                <w:color w:val="auto"/>
                <w:spacing w:val="-2"/>
                <w:szCs w:val="22"/>
              </w:rPr>
              <w:t>a</w:t>
            </w:r>
            <w:r w:rsidRPr="00BA4003">
              <w:rPr>
                <w:rFonts w:eastAsia="Segoe UI" w:cstheme="minorHAnsi"/>
                <w:b/>
                <w:bCs/>
                <w:color w:val="auto"/>
                <w:szCs w:val="22"/>
              </w:rPr>
              <w:t>tions</w:t>
            </w:r>
            <w:r w:rsidRPr="00BA4003">
              <w:rPr>
                <w:rFonts w:eastAsia="Segoe UI" w:cstheme="minorHAnsi"/>
                <w:b/>
                <w:bCs/>
                <w:color w:val="auto"/>
                <w:spacing w:val="-1"/>
                <w:szCs w:val="22"/>
              </w:rPr>
              <w:t xml:space="preserve"> </w:t>
            </w:r>
            <w:r w:rsidRPr="00BA4003">
              <w:rPr>
                <w:rFonts w:eastAsia="Segoe UI" w:cstheme="minorHAnsi"/>
                <w:b/>
                <w:bCs/>
                <w:color w:val="auto"/>
                <w:szCs w:val="22"/>
              </w:rPr>
              <w:t>in</w:t>
            </w:r>
            <w:r w:rsidRPr="00BA4003">
              <w:rPr>
                <w:rFonts w:eastAsia="Segoe UI" w:cstheme="minorHAnsi"/>
                <w:b/>
                <w:bCs/>
                <w:color w:val="auto"/>
                <w:spacing w:val="-3"/>
                <w:szCs w:val="22"/>
              </w:rPr>
              <w:t xml:space="preserve"> </w:t>
            </w:r>
            <w:r w:rsidRPr="00BA4003">
              <w:rPr>
                <w:rFonts w:eastAsia="Segoe UI" w:cstheme="minorHAnsi"/>
                <w:b/>
                <w:bCs/>
                <w:color w:val="auto"/>
                <w:szCs w:val="22"/>
              </w:rPr>
              <w:t>t</w:t>
            </w:r>
            <w:r w:rsidRPr="00BA4003">
              <w:rPr>
                <w:rFonts w:eastAsia="Segoe UI" w:cstheme="minorHAnsi"/>
                <w:b/>
                <w:bCs/>
                <w:color w:val="auto"/>
                <w:spacing w:val="1"/>
                <w:szCs w:val="22"/>
              </w:rPr>
              <w:t>er</w:t>
            </w:r>
            <w:r w:rsidRPr="00BA4003">
              <w:rPr>
                <w:rFonts w:eastAsia="Segoe UI" w:cstheme="minorHAnsi"/>
                <w:b/>
                <w:bCs/>
                <w:color w:val="auto"/>
                <w:szCs w:val="22"/>
              </w:rPr>
              <w:t>ms</w:t>
            </w:r>
            <w:r w:rsidRPr="00BA4003">
              <w:rPr>
                <w:rFonts w:eastAsia="Segoe UI" w:cstheme="minorHAnsi"/>
                <w:b/>
                <w:bCs/>
                <w:color w:val="auto"/>
                <w:spacing w:val="-2"/>
                <w:szCs w:val="22"/>
              </w:rPr>
              <w:t xml:space="preserve"> </w:t>
            </w:r>
            <w:r w:rsidRPr="00BA4003">
              <w:rPr>
                <w:rFonts w:eastAsia="Segoe UI" w:cstheme="minorHAnsi"/>
                <w:b/>
                <w:bCs/>
                <w:color w:val="auto"/>
                <w:szCs w:val="22"/>
              </w:rPr>
              <w:t>of</w:t>
            </w:r>
            <w:r w:rsidRPr="00BA4003">
              <w:rPr>
                <w:rFonts w:eastAsia="Segoe UI" w:cstheme="minorHAnsi"/>
                <w:b/>
                <w:bCs/>
                <w:color w:val="auto"/>
                <w:spacing w:val="-2"/>
                <w:szCs w:val="22"/>
              </w:rPr>
              <w:t xml:space="preserve"> </w:t>
            </w:r>
            <w:r w:rsidRPr="00BA4003">
              <w:rPr>
                <w:rFonts w:eastAsia="Segoe UI" w:cstheme="minorHAnsi"/>
                <w:b/>
                <w:bCs/>
                <w:color w:val="auto"/>
                <w:szCs w:val="22"/>
              </w:rPr>
              <w:t>a c</w:t>
            </w:r>
            <w:r w:rsidRPr="00BA4003">
              <w:rPr>
                <w:rFonts w:eastAsia="Segoe UI" w:cstheme="minorHAnsi"/>
                <w:b/>
                <w:bCs/>
                <w:color w:val="auto"/>
                <w:spacing w:val="-1"/>
                <w:szCs w:val="22"/>
              </w:rPr>
              <w:t>o</w:t>
            </w:r>
            <w:r w:rsidRPr="00BA4003">
              <w:rPr>
                <w:rFonts w:eastAsia="Segoe UI" w:cstheme="minorHAnsi"/>
                <w:b/>
                <w:bCs/>
                <w:color w:val="auto"/>
                <w:spacing w:val="1"/>
                <w:szCs w:val="22"/>
              </w:rPr>
              <w:t>n</w:t>
            </w:r>
            <w:r w:rsidRPr="00BA4003">
              <w:rPr>
                <w:rFonts w:eastAsia="Segoe UI" w:cstheme="minorHAnsi"/>
                <w:b/>
                <w:bCs/>
                <w:color w:val="auto"/>
                <w:spacing w:val="-2"/>
                <w:szCs w:val="22"/>
              </w:rPr>
              <w:t>t</w:t>
            </w:r>
            <w:r w:rsidRPr="00BA4003">
              <w:rPr>
                <w:rFonts w:eastAsia="Segoe UI" w:cstheme="minorHAnsi"/>
                <w:b/>
                <w:bCs/>
                <w:color w:val="auto"/>
                <w:szCs w:val="22"/>
              </w:rPr>
              <w:t>e</w:t>
            </w:r>
            <w:r w:rsidRPr="00BA4003">
              <w:rPr>
                <w:rFonts w:eastAsia="Segoe UI" w:cstheme="minorHAnsi"/>
                <w:b/>
                <w:bCs/>
                <w:color w:val="auto"/>
                <w:spacing w:val="1"/>
                <w:szCs w:val="22"/>
              </w:rPr>
              <w:t>x</w:t>
            </w:r>
            <w:r w:rsidRPr="00BA4003">
              <w:rPr>
                <w:rFonts w:eastAsia="Segoe UI" w:cstheme="minorHAnsi"/>
                <w:b/>
                <w:bCs/>
                <w:color w:val="auto"/>
                <w:spacing w:val="-2"/>
                <w:szCs w:val="22"/>
              </w:rPr>
              <w:t>t</w:t>
            </w:r>
            <w:r w:rsidR="00CC3B96" w:rsidRPr="00BA4003">
              <w:rPr>
                <w:rFonts w:eastAsia="Segoe UI" w:cstheme="minorHAnsi"/>
                <w:b/>
                <w:bCs/>
                <w:color w:val="auto"/>
                <w:szCs w:val="22"/>
              </w:rPr>
              <w:t>.</w:t>
            </w:r>
          </w:p>
        </w:tc>
      </w:tr>
      <w:tr w:rsidR="007E14D4" w:rsidRPr="00BA4003" w14:paraId="67A91AF1" w14:textId="77777777" w:rsidTr="009E3F69">
        <w:trPr>
          <w:trHeight w:val="144"/>
        </w:trPr>
        <w:tc>
          <w:tcPr>
            <w:tcW w:w="791" w:type="pct"/>
            <w:tcBorders>
              <w:top w:val="single" w:sz="4" w:space="0" w:color="000000"/>
              <w:left w:val="single" w:sz="4" w:space="0" w:color="000000"/>
              <w:bottom w:val="single" w:sz="4" w:space="0" w:color="000000"/>
              <w:right w:val="single" w:sz="4" w:space="0" w:color="000000"/>
            </w:tcBorders>
          </w:tcPr>
          <w:p w14:paraId="63FCE12C" w14:textId="77777777" w:rsidR="008C39BD" w:rsidRPr="00BA4003" w:rsidRDefault="008C39BD" w:rsidP="00FF0E95">
            <w:pPr>
              <w:ind w:left="102" w:right="-20"/>
              <w:rPr>
                <w:rFonts w:eastAsia="Segoe UI" w:cstheme="minorHAnsi"/>
                <w:color w:val="auto"/>
                <w:szCs w:val="22"/>
              </w:rPr>
            </w:pPr>
            <w:r w:rsidRPr="00BA4003">
              <w:rPr>
                <w:rFonts w:eastAsia="Segoe UI" w:cstheme="minorHAnsi"/>
                <w:color w:val="auto"/>
                <w:spacing w:val="1"/>
                <w:szCs w:val="22"/>
              </w:rPr>
              <w:t>M.A1HS</w:t>
            </w:r>
            <w:r w:rsidRPr="00BA4003">
              <w:rPr>
                <w:rFonts w:eastAsia="Segoe UI" w:cstheme="minorHAnsi"/>
                <w:color w:val="auto"/>
                <w:szCs w:val="22"/>
              </w:rPr>
              <w:t>.</w:t>
            </w:r>
            <w:r w:rsidR="00916FB1" w:rsidRPr="00BA4003">
              <w:rPr>
                <w:rFonts w:eastAsia="Segoe UI" w:cstheme="minorHAnsi"/>
                <w:color w:val="auto"/>
                <w:spacing w:val="-1"/>
                <w:szCs w:val="22"/>
              </w:rPr>
              <w:t>51</w:t>
            </w:r>
          </w:p>
        </w:tc>
        <w:tc>
          <w:tcPr>
            <w:tcW w:w="4209" w:type="pct"/>
            <w:tcBorders>
              <w:top w:val="single" w:sz="4" w:space="0" w:color="000000"/>
              <w:left w:val="single" w:sz="4" w:space="0" w:color="000000"/>
              <w:bottom w:val="single" w:sz="4" w:space="0" w:color="000000"/>
              <w:right w:val="single" w:sz="4" w:space="0" w:color="000000"/>
            </w:tcBorders>
          </w:tcPr>
          <w:p w14:paraId="7757356A" w14:textId="77777777" w:rsidR="008C39BD" w:rsidRPr="00BA4003" w:rsidRDefault="008C39BD" w:rsidP="00FF0E95">
            <w:pPr>
              <w:ind w:left="101" w:right="14"/>
              <w:rPr>
                <w:rFonts w:eastAsia="Segoe UI" w:cstheme="minorHAnsi"/>
                <w:color w:val="auto"/>
                <w:szCs w:val="22"/>
              </w:rPr>
            </w:pPr>
            <w:r w:rsidRPr="00BA4003">
              <w:rPr>
                <w:rFonts w:eastAsia="Segoe UI" w:cstheme="minorHAnsi"/>
                <w:color w:val="auto"/>
                <w:szCs w:val="22"/>
              </w:rPr>
              <w:t>For a fun</w:t>
            </w:r>
            <w:r w:rsidRPr="00BA4003">
              <w:rPr>
                <w:rFonts w:eastAsia="Segoe UI" w:cstheme="minorHAnsi"/>
                <w:color w:val="auto"/>
                <w:spacing w:val="-2"/>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 xml:space="preserve">on </w:t>
            </w:r>
            <w:r w:rsidRPr="00BA4003">
              <w:rPr>
                <w:rFonts w:eastAsia="Segoe UI" w:cstheme="minorHAnsi"/>
                <w:color w:val="auto"/>
                <w:spacing w:val="-1"/>
                <w:szCs w:val="22"/>
              </w:rPr>
              <w:t>t</w:t>
            </w:r>
            <w:r w:rsidRPr="00BA4003">
              <w:rPr>
                <w:rFonts w:eastAsia="Segoe UI" w:cstheme="minorHAnsi"/>
                <w:color w:val="auto"/>
                <w:szCs w:val="22"/>
              </w:rPr>
              <w:t xml:space="preserve">hat </w:t>
            </w:r>
            <w:r w:rsidRPr="00BA4003">
              <w:rPr>
                <w:rFonts w:eastAsia="Segoe UI" w:cstheme="minorHAnsi"/>
                <w:color w:val="auto"/>
                <w:spacing w:val="-3"/>
                <w:szCs w:val="22"/>
              </w:rPr>
              <w:t>m</w:t>
            </w:r>
            <w:r w:rsidRPr="00BA4003">
              <w:rPr>
                <w:rFonts w:eastAsia="Segoe UI" w:cstheme="minorHAnsi"/>
                <w:color w:val="auto"/>
                <w:szCs w:val="22"/>
              </w:rPr>
              <w:t>ode</w:t>
            </w:r>
            <w:r w:rsidRPr="00BA4003">
              <w:rPr>
                <w:rFonts w:eastAsia="Segoe UI" w:cstheme="minorHAnsi"/>
                <w:color w:val="auto"/>
                <w:spacing w:val="-4"/>
                <w:szCs w:val="22"/>
              </w:rPr>
              <w:t>l</w:t>
            </w:r>
            <w:r w:rsidRPr="00BA4003">
              <w:rPr>
                <w:rFonts w:eastAsia="Segoe UI" w:cstheme="minorHAnsi"/>
                <w:color w:val="auto"/>
                <w:szCs w:val="22"/>
              </w:rPr>
              <w:t>s a r</w:t>
            </w:r>
            <w:r w:rsidRPr="00BA4003">
              <w:rPr>
                <w:rFonts w:eastAsia="Segoe UI" w:cstheme="minorHAnsi"/>
                <w:color w:val="auto"/>
                <w:spacing w:val="-1"/>
                <w:szCs w:val="22"/>
              </w:rPr>
              <w:t>e</w:t>
            </w:r>
            <w:r w:rsidRPr="00BA4003">
              <w:rPr>
                <w:rFonts w:eastAsia="Segoe UI" w:cstheme="minorHAnsi"/>
                <w:color w:val="auto"/>
                <w:szCs w:val="22"/>
              </w:rPr>
              <w:t>la</w:t>
            </w:r>
            <w:r w:rsidRPr="00BA4003">
              <w:rPr>
                <w:rFonts w:eastAsia="Segoe UI" w:cstheme="minorHAnsi"/>
                <w:color w:val="auto"/>
                <w:spacing w:val="-1"/>
                <w:szCs w:val="22"/>
              </w:rPr>
              <w:t>t</w:t>
            </w:r>
            <w:r w:rsidRPr="00BA4003">
              <w:rPr>
                <w:rFonts w:eastAsia="Segoe UI" w:cstheme="minorHAnsi"/>
                <w:color w:val="auto"/>
                <w:szCs w:val="22"/>
              </w:rPr>
              <w:t>ions</w:t>
            </w:r>
            <w:r w:rsidRPr="00BA4003">
              <w:rPr>
                <w:rFonts w:eastAsia="Segoe UI" w:cstheme="minorHAnsi"/>
                <w:color w:val="auto"/>
                <w:spacing w:val="-1"/>
                <w:szCs w:val="22"/>
              </w:rPr>
              <w:t>h</w:t>
            </w:r>
            <w:r w:rsidRPr="00BA4003">
              <w:rPr>
                <w:rFonts w:eastAsia="Segoe UI" w:cstheme="minorHAnsi"/>
                <w:color w:val="auto"/>
                <w:szCs w:val="22"/>
              </w:rPr>
              <w:t>ip</w:t>
            </w:r>
            <w:r w:rsidRPr="00BA4003">
              <w:rPr>
                <w:rFonts w:eastAsia="Segoe UI" w:cstheme="minorHAnsi"/>
                <w:color w:val="auto"/>
                <w:spacing w:val="-1"/>
                <w:szCs w:val="22"/>
              </w:rPr>
              <w:t xml:space="preserve"> b</w:t>
            </w:r>
            <w:r w:rsidRPr="00BA4003">
              <w:rPr>
                <w:rFonts w:eastAsia="Segoe UI" w:cstheme="minorHAnsi"/>
                <w:color w:val="auto"/>
                <w:szCs w:val="22"/>
              </w:rPr>
              <w:t>e</w:t>
            </w:r>
            <w:r w:rsidRPr="00BA4003">
              <w:rPr>
                <w:rFonts w:eastAsia="Segoe UI" w:cstheme="minorHAnsi"/>
                <w:color w:val="auto"/>
                <w:spacing w:val="-1"/>
                <w:szCs w:val="22"/>
              </w:rPr>
              <w:t>tw</w:t>
            </w:r>
            <w:r w:rsidRPr="00BA4003">
              <w:rPr>
                <w:rFonts w:eastAsia="Segoe UI" w:cstheme="minorHAnsi"/>
                <w:color w:val="auto"/>
                <w:szCs w:val="22"/>
              </w:rPr>
              <w:t>een</w:t>
            </w:r>
            <w:r w:rsidRPr="00BA4003">
              <w:rPr>
                <w:rFonts w:eastAsia="Segoe UI" w:cstheme="minorHAnsi"/>
                <w:color w:val="auto"/>
                <w:spacing w:val="-3"/>
                <w:szCs w:val="22"/>
              </w:rPr>
              <w:t xml:space="preserve"> </w:t>
            </w:r>
            <w:r w:rsidRPr="00BA4003">
              <w:rPr>
                <w:rFonts w:eastAsia="Segoe UI" w:cstheme="minorHAnsi"/>
                <w:color w:val="auto"/>
                <w:szCs w:val="22"/>
              </w:rPr>
              <w:t>t</w:t>
            </w:r>
            <w:r w:rsidRPr="00BA4003">
              <w:rPr>
                <w:rFonts w:eastAsia="Segoe UI" w:cstheme="minorHAnsi"/>
                <w:color w:val="auto"/>
                <w:spacing w:val="-2"/>
                <w:szCs w:val="22"/>
              </w:rPr>
              <w:t>w</w:t>
            </w:r>
            <w:r w:rsidRPr="00BA4003">
              <w:rPr>
                <w:rFonts w:eastAsia="Segoe UI" w:cstheme="minorHAnsi"/>
                <w:color w:val="auto"/>
                <w:szCs w:val="22"/>
              </w:rPr>
              <w:t>o</w:t>
            </w:r>
            <w:r w:rsidRPr="00BA4003">
              <w:rPr>
                <w:rFonts w:eastAsia="Segoe UI" w:cstheme="minorHAnsi"/>
                <w:color w:val="auto"/>
                <w:spacing w:val="1"/>
                <w:szCs w:val="22"/>
              </w:rPr>
              <w:t xml:space="preserve"> </w:t>
            </w:r>
            <w:r w:rsidRPr="00BA4003">
              <w:rPr>
                <w:rFonts w:eastAsia="Segoe UI" w:cstheme="minorHAnsi"/>
                <w:color w:val="auto"/>
                <w:szCs w:val="22"/>
              </w:rPr>
              <w:t>quan</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1"/>
                <w:szCs w:val="22"/>
              </w:rPr>
              <w:t>e</w:t>
            </w:r>
            <w:r w:rsidRPr="00BA4003">
              <w:rPr>
                <w:rFonts w:eastAsia="Segoe UI" w:cstheme="minorHAnsi"/>
                <w:color w:val="auto"/>
                <w:szCs w:val="22"/>
              </w:rPr>
              <w:t xml:space="preserve">s, </w:t>
            </w:r>
            <w:r w:rsidRPr="00BA4003">
              <w:rPr>
                <w:rFonts w:eastAsia="Segoe UI" w:cstheme="minorHAnsi"/>
                <w:color w:val="auto"/>
                <w:spacing w:val="-1"/>
                <w:szCs w:val="22"/>
              </w:rPr>
              <w:t>i</w:t>
            </w:r>
            <w:r w:rsidRPr="00BA4003">
              <w:rPr>
                <w:rFonts w:eastAsia="Segoe UI" w:cstheme="minorHAnsi"/>
                <w:color w:val="auto"/>
                <w:szCs w:val="22"/>
              </w:rPr>
              <w:t>nt</w:t>
            </w:r>
            <w:r w:rsidRPr="00BA4003">
              <w:rPr>
                <w:rFonts w:eastAsia="Segoe UI" w:cstheme="minorHAnsi"/>
                <w:color w:val="auto"/>
                <w:spacing w:val="-1"/>
                <w:szCs w:val="22"/>
              </w:rPr>
              <w:t>e</w:t>
            </w:r>
            <w:r w:rsidRPr="00BA4003">
              <w:rPr>
                <w:rFonts w:eastAsia="Segoe UI" w:cstheme="minorHAnsi"/>
                <w:color w:val="auto"/>
                <w:szCs w:val="22"/>
              </w:rPr>
              <w:t>rpret</w:t>
            </w:r>
            <w:r w:rsidRPr="00BA4003">
              <w:rPr>
                <w:rFonts w:eastAsia="Segoe UI" w:cstheme="minorHAnsi"/>
                <w:color w:val="auto"/>
                <w:spacing w:val="-1"/>
                <w:szCs w:val="22"/>
              </w:rPr>
              <w:t xml:space="preserve"> </w:t>
            </w:r>
            <w:r w:rsidRPr="00BA4003">
              <w:rPr>
                <w:rFonts w:eastAsia="Segoe UI" w:cstheme="minorHAnsi"/>
                <w:color w:val="auto"/>
                <w:szCs w:val="22"/>
              </w:rPr>
              <w:t>key</w:t>
            </w:r>
            <w:r w:rsidRPr="00BA4003">
              <w:rPr>
                <w:rFonts w:eastAsia="Segoe UI" w:cstheme="minorHAnsi"/>
                <w:color w:val="auto"/>
                <w:spacing w:val="1"/>
                <w:szCs w:val="22"/>
              </w:rPr>
              <w:t xml:space="preserve"> </w:t>
            </w:r>
            <w:r w:rsidRPr="00BA4003">
              <w:rPr>
                <w:rFonts w:eastAsia="Segoe UI" w:cstheme="minorHAnsi"/>
                <w:color w:val="auto"/>
                <w:szCs w:val="22"/>
              </w:rPr>
              <w:t>f</w:t>
            </w:r>
            <w:r w:rsidRPr="00BA4003">
              <w:rPr>
                <w:rFonts w:eastAsia="Segoe UI" w:cstheme="minorHAnsi"/>
                <w:color w:val="auto"/>
                <w:spacing w:val="-3"/>
                <w:szCs w:val="22"/>
              </w:rPr>
              <w:t>e</w:t>
            </w:r>
            <w:r w:rsidRPr="00BA4003">
              <w:rPr>
                <w:rFonts w:eastAsia="Segoe UI" w:cstheme="minorHAnsi"/>
                <w:color w:val="auto"/>
                <w:szCs w:val="22"/>
              </w:rPr>
              <w:t>atures</w:t>
            </w:r>
            <w:r w:rsidRPr="00BA4003">
              <w:rPr>
                <w:rFonts w:eastAsia="Segoe UI" w:cstheme="minorHAnsi"/>
                <w:color w:val="auto"/>
                <w:spacing w:val="-1"/>
                <w:szCs w:val="22"/>
              </w:rPr>
              <w:t xml:space="preserve"> </w:t>
            </w:r>
            <w:r w:rsidRPr="00BA4003">
              <w:rPr>
                <w:rFonts w:eastAsia="Segoe UI" w:cstheme="minorHAnsi"/>
                <w:color w:val="auto"/>
                <w:spacing w:val="-2"/>
                <w:szCs w:val="22"/>
              </w:rPr>
              <w:t>o</w:t>
            </w:r>
            <w:r w:rsidRPr="00BA4003">
              <w:rPr>
                <w:rFonts w:eastAsia="Segoe UI" w:cstheme="minorHAnsi"/>
                <w:color w:val="auto"/>
                <w:szCs w:val="22"/>
              </w:rPr>
              <w:t>f graphs</w:t>
            </w:r>
            <w:r w:rsidRPr="00BA4003">
              <w:rPr>
                <w:rFonts w:eastAsia="Segoe UI" w:cstheme="minorHAnsi"/>
                <w:color w:val="auto"/>
                <w:spacing w:val="-3"/>
                <w:szCs w:val="22"/>
              </w:rPr>
              <w:t xml:space="preserve"> </w:t>
            </w:r>
            <w:r w:rsidRPr="00BA4003">
              <w:rPr>
                <w:rFonts w:eastAsia="Segoe UI" w:cstheme="minorHAnsi"/>
                <w:color w:val="auto"/>
                <w:szCs w:val="22"/>
              </w:rPr>
              <w:t>a</w:t>
            </w:r>
            <w:r w:rsidRPr="00BA4003">
              <w:rPr>
                <w:rFonts w:eastAsia="Segoe UI" w:cstheme="minorHAnsi"/>
                <w:color w:val="auto"/>
                <w:spacing w:val="-2"/>
                <w:szCs w:val="22"/>
              </w:rPr>
              <w:t>n</w:t>
            </w:r>
            <w:r w:rsidRPr="00BA4003">
              <w:rPr>
                <w:rFonts w:eastAsia="Segoe UI" w:cstheme="minorHAnsi"/>
                <w:color w:val="auto"/>
                <w:szCs w:val="22"/>
              </w:rPr>
              <w:t>d</w:t>
            </w:r>
            <w:r w:rsidRPr="00BA4003">
              <w:rPr>
                <w:rFonts w:eastAsia="Segoe UI" w:cstheme="minorHAnsi"/>
                <w:color w:val="auto"/>
                <w:spacing w:val="-1"/>
                <w:szCs w:val="22"/>
              </w:rPr>
              <w:t xml:space="preserve"> </w:t>
            </w:r>
            <w:r w:rsidRPr="00BA4003">
              <w:rPr>
                <w:rFonts w:eastAsia="Segoe UI" w:cstheme="minorHAnsi"/>
                <w:color w:val="auto"/>
                <w:szCs w:val="22"/>
              </w:rPr>
              <w:t>tab</w:t>
            </w:r>
            <w:r w:rsidRPr="00BA4003">
              <w:rPr>
                <w:rFonts w:eastAsia="Segoe UI" w:cstheme="minorHAnsi"/>
                <w:color w:val="auto"/>
                <w:spacing w:val="-1"/>
                <w:szCs w:val="22"/>
              </w:rPr>
              <w:t>l</w:t>
            </w:r>
            <w:r w:rsidRPr="00BA4003">
              <w:rPr>
                <w:rFonts w:eastAsia="Segoe UI" w:cstheme="minorHAnsi"/>
                <w:color w:val="auto"/>
                <w:szCs w:val="22"/>
              </w:rPr>
              <w:t>es</w:t>
            </w:r>
            <w:r w:rsidRPr="00BA4003">
              <w:rPr>
                <w:rFonts w:eastAsia="Segoe UI" w:cstheme="minorHAnsi"/>
                <w:color w:val="auto"/>
                <w:spacing w:val="-1"/>
                <w:szCs w:val="22"/>
              </w:rPr>
              <w:t xml:space="preserve"> </w:t>
            </w:r>
            <w:r w:rsidRPr="00BA4003">
              <w:rPr>
                <w:rFonts w:eastAsia="Segoe UI" w:cstheme="minorHAnsi"/>
                <w:color w:val="auto"/>
                <w:szCs w:val="22"/>
              </w:rPr>
              <w:t>in</w:t>
            </w:r>
            <w:r w:rsidRPr="00BA4003">
              <w:rPr>
                <w:rFonts w:eastAsia="Segoe UI" w:cstheme="minorHAnsi"/>
                <w:color w:val="auto"/>
                <w:spacing w:val="-1"/>
                <w:szCs w:val="22"/>
              </w:rPr>
              <w:t xml:space="preserve"> t</w:t>
            </w:r>
            <w:r w:rsidRPr="00BA4003">
              <w:rPr>
                <w:rFonts w:eastAsia="Segoe UI" w:cstheme="minorHAnsi"/>
                <w:color w:val="auto"/>
                <w:szCs w:val="22"/>
              </w:rPr>
              <w:t>er</w:t>
            </w:r>
            <w:r w:rsidRPr="00BA4003">
              <w:rPr>
                <w:rFonts w:eastAsia="Segoe UI" w:cstheme="minorHAnsi"/>
                <w:color w:val="auto"/>
                <w:spacing w:val="-1"/>
                <w:szCs w:val="22"/>
              </w:rPr>
              <w:t>m</w:t>
            </w:r>
            <w:r w:rsidRPr="00BA4003">
              <w:rPr>
                <w:rFonts w:eastAsia="Segoe UI" w:cstheme="minorHAnsi"/>
                <w:color w:val="auto"/>
                <w:szCs w:val="22"/>
              </w:rPr>
              <w:t>s of the</w:t>
            </w:r>
            <w:r w:rsidRPr="00BA4003">
              <w:rPr>
                <w:rFonts w:eastAsia="Segoe UI" w:cstheme="minorHAnsi"/>
                <w:color w:val="auto"/>
                <w:spacing w:val="-1"/>
                <w:szCs w:val="22"/>
              </w:rPr>
              <w:t xml:space="preserve"> q</w:t>
            </w:r>
            <w:r w:rsidRPr="00BA4003">
              <w:rPr>
                <w:rFonts w:eastAsia="Segoe UI" w:cstheme="minorHAnsi"/>
                <w:color w:val="auto"/>
                <w:szCs w:val="22"/>
              </w:rPr>
              <w:t>uant</w:t>
            </w:r>
            <w:r w:rsidRPr="00BA4003">
              <w:rPr>
                <w:rFonts w:eastAsia="Segoe UI" w:cstheme="minorHAnsi"/>
                <w:color w:val="auto"/>
                <w:spacing w:val="-1"/>
                <w:szCs w:val="22"/>
              </w:rPr>
              <w:t>i</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es, and sket</w:t>
            </w:r>
            <w:r w:rsidRPr="00BA4003">
              <w:rPr>
                <w:rFonts w:eastAsia="Segoe UI" w:cstheme="minorHAnsi"/>
                <w:color w:val="auto"/>
                <w:spacing w:val="-4"/>
                <w:szCs w:val="22"/>
              </w:rPr>
              <w:t>c</w:t>
            </w:r>
            <w:r w:rsidRPr="00BA4003">
              <w:rPr>
                <w:rFonts w:eastAsia="Segoe UI" w:cstheme="minorHAnsi"/>
                <w:color w:val="auto"/>
                <w:szCs w:val="22"/>
              </w:rPr>
              <w:t>h graphs</w:t>
            </w:r>
            <w:r w:rsidRPr="00BA4003">
              <w:rPr>
                <w:rFonts w:eastAsia="Segoe UI" w:cstheme="minorHAnsi"/>
                <w:color w:val="auto"/>
                <w:spacing w:val="-1"/>
                <w:szCs w:val="22"/>
              </w:rPr>
              <w:t xml:space="preserve"> </w:t>
            </w:r>
            <w:r w:rsidRPr="00BA4003">
              <w:rPr>
                <w:rFonts w:eastAsia="Segoe UI" w:cstheme="minorHAnsi"/>
                <w:color w:val="auto"/>
                <w:szCs w:val="22"/>
              </w:rPr>
              <w:t>sho</w:t>
            </w:r>
            <w:r w:rsidRPr="00BA4003">
              <w:rPr>
                <w:rFonts w:eastAsia="Segoe UI" w:cstheme="minorHAnsi"/>
                <w:color w:val="auto"/>
                <w:spacing w:val="-1"/>
                <w:szCs w:val="22"/>
              </w:rPr>
              <w:t>w</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g</w:t>
            </w:r>
            <w:r w:rsidRPr="00BA4003">
              <w:rPr>
                <w:rFonts w:eastAsia="Segoe UI" w:cstheme="minorHAnsi"/>
                <w:color w:val="auto"/>
                <w:spacing w:val="-1"/>
                <w:szCs w:val="22"/>
              </w:rPr>
              <w:t xml:space="preserve"> </w:t>
            </w:r>
            <w:r w:rsidRPr="00BA4003">
              <w:rPr>
                <w:rFonts w:eastAsia="Segoe UI" w:cstheme="minorHAnsi"/>
                <w:color w:val="auto"/>
                <w:szCs w:val="22"/>
              </w:rPr>
              <w:t>k</w:t>
            </w:r>
            <w:r w:rsidRPr="00BA4003">
              <w:rPr>
                <w:rFonts w:eastAsia="Segoe UI" w:cstheme="minorHAnsi"/>
                <w:color w:val="auto"/>
                <w:spacing w:val="-2"/>
                <w:szCs w:val="22"/>
              </w:rPr>
              <w:t>e</w:t>
            </w:r>
            <w:r w:rsidRPr="00BA4003">
              <w:rPr>
                <w:rFonts w:eastAsia="Segoe UI" w:cstheme="minorHAnsi"/>
                <w:color w:val="auto"/>
                <w:szCs w:val="22"/>
              </w:rPr>
              <w:t>y</w:t>
            </w:r>
            <w:r w:rsidRPr="00BA4003">
              <w:rPr>
                <w:rFonts w:eastAsia="Segoe UI" w:cstheme="minorHAnsi"/>
                <w:color w:val="auto"/>
                <w:spacing w:val="1"/>
                <w:szCs w:val="22"/>
              </w:rPr>
              <w:t xml:space="preserve"> </w:t>
            </w:r>
            <w:r w:rsidRPr="00BA4003">
              <w:rPr>
                <w:rFonts w:eastAsia="Segoe UI" w:cstheme="minorHAnsi"/>
                <w:color w:val="auto"/>
                <w:szCs w:val="22"/>
              </w:rPr>
              <w:t>f</w:t>
            </w:r>
            <w:r w:rsidRPr="00BA4003">
              <w:rPr>
                <w:rFonts w:eastAsia="Segoe UI" w:cstheme="minorHAnsi"/>
                <w:color w:val="auto"/>
                <w:spacing w:val="-3"/>
                <w:szCs w:val="22"/>
              </w:rPr>
              <w:t>e</w:t>
            </w:r>
            <w:r w:rsidRPr="00BA4003">
              <w:rPr>
                <w:rFonts w:eastAsia="Segoe UI" w:cstheme="minorHAnsi"/>
                <w:color w:val="auto"/>
                <w:szCs w:val="22"/>
              </w:rPr>
              <w:t>atures</w:t>
            </w:r>
            <w:r w:rsidRPr="00BA4003">
              <w:rPr>
                <w:rFonts w:eastAsia="Segoe UI" w:cstheme="minorHAnsi"/>
                <w:color w:val="auto"/>
                <w:spacing w:val="-1"/>
                <w:szCs w:val="22"/>
              </w:rPr>
              <w:t xml:space="preserve"> </w:t>
            </w:r>
            <w:r w:rsidRPr="00BA4003">
              <w:rPr>
                <w:rFonts w:eastAsia="Segoe UI" w:cstheme="minorHAnsi"/>
                <w:color w:val="auto"/>
                <w:szCs w:val="22"/>
              </w:rPr>
              <w:t>g</w:t>
            </w:r>
            <w:r w:rsidRPr="00BA4003">
              <w:rPr>
                <w:rFonts w:eastAsia="Segoe UI" w:cstheme="minorHAnsi"/>
                <w:color w:val="auto"/>
                <w:spacing w:val="-1"/>
                <w:szCs w:val="22"/>
              </w:rPr>
              <w:t>i</w:t>
            </w:r>
            <w:r w:rsidRPr="00BA4003">
              <w:rPr>
                <w:rFonts w:eastAsia="Segoe UI" w:cstheme="minorHAnsi"/>
                <w:color w:val="auto"/>
                <w:szCs w:val="22"/>
              </w:rPr>
              <w:t>ven</w:t>
            </w:r>
            <w:r w:rsidRPr="00BA4003">
              <w:rPr>
                <w:rFonts w:eastAsia="Segoe UI" w:cstheme="minorHAnsi"/>
                <w:color w:val="auto"/>
                <w:spacing w:val="-1"/>
                <w:szCs w:val="22"/>
              </w:rPr>
              <w:t xml:space="preserve"> </w:t>
            </w:r>
            <w:r w:rsidRPr="00BA4003">
              <w:rPr>
                <w:rFonts w:eastAsia="Segoe UI" w:cstheme="minorHAnsi"/>
                <w:color w:val="auto"/>
                <w:szCs w:val="22"/>
              </w:rPr>
              <w:t>a ver</w:t>
            </w:r>
            <w:r w:rsidRPr="00BA4003">
              <w:rPr>
                <w:rFonts w:eastAsia="Segoe UI" w:cstheme="minorHAnsi"/>
                <w:color w:val="auto"/>
                <w:spacing w:val="-3"/>
                <w:szCs w:val="22"/>
              </w:rPr>
              <w:t>b</w:t>
            </w:r>
            <w:r w:rsidRPr="00BA4003">
              <w:rPr>
                <w:rFonts w:eastAsia="Segoe UI" w:cstheme="minorHAnsi"/>
                <w:color w:val="auto"/>
                <w:szCs w:val="22"/>
              </w:rPr>
              <w:t>al d</w:t>
            </w:r>
            <w:r w:rsidRPr="00BA4003">
              <w:rPr>
                <w:rFonts w:eastAsia="Segoe UI" w:cstheme="minorHAnsi"/>
                <w:color w:val="auto"/>
                <w:spacing w:val="-1"/>
                <w:szCs w:val="22"/>
              </w:rPr>
              <w:t>e</w:t>
            </w:r>
            <w:r w:rsidRPr="00BA4003">
              <w:rPr>
                <w:rFonts w:eastAsia="Segoe UI" w:cstheme="minorHAnsi"/>
                <w:color w:val="auto"/>
                <w:szCs w:val="22"/>
              </w:rPr>
              <w:t>s</w:t>
            </w:r>
            <w:r w:rsidRPr="00BA4003">
              <w:rPr>
                <w:rFonts w:eastAsia="Segoe UI" w:cstheme="minorHAnsi"/>
                <w:color w:val="auto"/>
                <w:spacing w:val="-1"/>
                <w:szCs w:val="22"/>
              </w:rPr>
              <w:t>c</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p</w:t>
            </w:r>
            <w:r w:rsidRPr="00BA4003">
              <w:rPr>
                <w:rFonts w:eastAsia="Segoe UI" w:cstheme="minorHAnsi"/>
                <w:color w:val="auto"/>
                <w:spacing w:val="-1"/>
                <w:szCs w:val="22"/>
              </w:rPr>
              <w:t>t</w:t>
            </w:r>
            <w:r w:rsidRPr="00BA4003">
              <w:rPr>
                <w:rFonts w:eastAsia="Segoe UI" w:cstheme="minorHAnsi"/>
                <w:color w:val="auto"/>
                <w:szCs w:val="22"/>
              </w:rPr>
              <w:t>ion</w:t>
            </w:r>
            <w:r w:rsidRPr="00BA4003">
              <w:rPr>
                <w:rFonts w:eastAsia="Segoe UI" w:cstheme="minorHAnsi"/>
                <w:color w:val="auto"/>
                <w:spacing w:val="-1"/>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re</w:t>
            </w:r>
            <w:r w:rsidRPr="00BA4003">
              <w:rPr>
                <w:rFonts w:eastAsia="Segoe UI" w:cstheme="minorHAnsi"/>
                <w:color w:val="auto"/>
                <w:spacing w:val="-1"/>
                <w:szCs w:val="22"/>
              </w:rPr>
              <w:t>l</w:t>
            </w:r>
            <w:r w:rsidRPr="00BA4003">
              <w:rPr>
                <w:rFonts w:eastAsia="Segoe UI" w:cstheme="minorHAnsi"/>
                <w:color w:val="auto"/>
                <w:szCs w:val="22"/>
              </w:rPr>
              <w:t>at</w:t>
            </w:r>
            <w:r w:rsidRPr="00BA4003">
              <w:rPr>
                <w:rFonts w:eastAsia="Segoe UI" w:cstheme="minorHAnsi"/>
                <w:color w:val="auto"/>
                <w:spacing w:val="-1"/>
                <w:szCs w:val="22"/>
              </w:rPr>
              <w:t>i</w:t>
            </w:r>
            <w:r w:rsidRPr="00BA4003">
              <w:rPr>
                <w:rFonts w:eastAsia="Segoe UI" w:cstheme="minorHAnsi"/>
                <w:color w:val="auto"/>
                <w:szCs w:val="22"/>
              </w:rPr>
              <w:t>onsh</w:t>
            </w:r>
            <w:r w:rsidRPr="00BA4003">
              <w:rPr>
                <w:rFonts w:eastAsia="Segoe UI" w:cstheme="minorHAnsi"/>
                <w:color w:val="auto"/>
                <w:spacing w:val="-3"/>
                <w:szCs w:val="22"/>
              </w:rPr>
              <w:t>i</w:t>
            </w:r>
            <w:r w:rsidRPr="00BA4003">
              <w:rPr>
                <w:rFonts w:eastAsia="Segoe UI" w:cstheme="minorHAnsi"/>
                <w:color w:val="auto"/>
                <w:szCs w:val="22"/>
              </w:rPr>
              <w:t xml:space="preserve">p. </w:t>
            </w:r>
            <w:r w:rsidRPr="00BA4003">
              <w:rPr>
                <w:rFonts w:eastAsia="Segoe UI" w:cstheme="minorHAnsi"/>
                <w:color w:val="auto"/>
                <w:spacing w:val="-2"/>
                <w:szCs w:val="22"/>
              </w:rPr>
              <w:t>K</w:t>
            </w:r>
            <w:r w:rsidRPr="00BA4003">
              <w:rPr>
                <w:rFonts w:eastAsia="Segoe UI" w:cstheme="minorHAnsi"/>
                <w:color w:val="auto"/>
                <w:szCs w:val="22"/>
              </w:rPr>
              <w:t>ey</w:t>
            </w:r>
            <w:r w:rsidRPr="00BA4003">
              <w:rPr>
                <w:rFonts w:eastAsia="Segoe UI" w:cstheme="minorHAnsi"/>
                <w:color w:val="auto"/>
                <w:spacing w:val="1"/>
                <w:szCs w:val="22"/>
              </w:rPr>
              <w:t xml:space="preserve"> </w:t>
            </w:r>
            <w:r w:rsidRPr="00BA4003">
              <w:rPr>
                <w:rFonts w:eastAsia="Segoe UI" w:cstheme="minorHAnsi"/>
                <w:color w:val="auto"/>
                <w:szCs w:val="22"/>
              </w:rPr>
              <w:t>featur</w:t>
            </w:r>
            <w:r w:rsidRPr="00BA4003">
              <w:rPr>
                <w:rFonts w:eastAsia="Segoe UI" w:cstheme="minorHAnsi"/>
                <w:color w:val="auto"/>
                <w:spacing w:val="-3"/>
                <w:szCs w:val="22"/>
              </w:rPr>
              <w:t>e</w:t>
            </w:r>
            <w:r w:rsidRPr="00BA4003">
              <w:rPr>
                <w:rFonts w:eastAsia="Segoe UI" w:cstheme="minorHAnsi"/>
                <w:color w:val="auto"/>
                <w:szCs w:val="22"/>
              </w:rPr>
              <w:t>s i</w:t>
            </w:r>
            <w:r w:rsidRPr="00BA4003">
              <w:rPr>
                <w:rFonts w:eastAsia="Segoe UI" w:cstheme="minorHAnsi"/>
                <w:color w:val="auto"/>
                <w:spacing w:val="-1"/>
                <w:szCs w:val="22"/>
              </w:rPr>
              <w:t>nc</w:t>
            </w:r>
            <w:r w:rsidRPr="00BA4003">
              <w:rPr>
                <w:rFonts w:eastAsia="Segoe UI" w:cstheme="minorHAnsi"/>
                <w:color w:val="auto"/>
                <w:szCs w:val="22"/>
              </w:rPr>
              <w:t>l</w:t>
            </w:r>
            <w:r w:rsidRPr="00BA4003">
              <w:rPr>
                <w:rFonts w:eastAsia="Segoe UI" w:cstheme="minorHAnsi"/>
                <w:color w:val="auto"/>
                <w:spacing w:val="-1"/>
                <w:szCs w:val="22"/>
              </w:rPr>
              <w:t>u</w:t>
            </w:r>
            <w:r w:rsidRPr="00BA4003">
              <w:rPr>
                <w:rFonts w:eastAsia="Segoe UI" w:cstheme="minorHAnsi"/>
                <w:color w:val="auto"/>
                <w:szCs w:val="22"/>
              </w:rPr>
              <w:t>d</w:t>
            </w:r>
            <w:r w:rsidRPr="00BA4003">
              <w:rPr>
                <w:rFonts w:eastAsia="Segoe UI" w:cstheme="minorHAnsi"/>
                <w:color w:val="auto"/>
                <w:spacing w:val="-1"/>
                <w:szCs w:val="22"/>
              </w:rPr>
              <w:t>e</w:t>
            </w:r>
            <w:r w:rsidRPr="00BA4003">
              <w:rPr>
                <w:rFonts w:eastAsia="Segoe UI" w:cstheme="minorHAnsi"/>
                <w:color w:val="auto"/>
                <w:szCs w:val="22"/>
              </w:rPr>
              <w:t xml:space="preserve">: </w:t>
            </w:r>
            <w:r w:rsidRPr="00BA4003">
              <w:rPr>
                <w:rFonts w:eastAsia="Segoe UI" w:cstheme="minorHAnsi"/>
                <w:color w:val="auto"/>
                <w:spacing w:val="-1"/>
                <w:szCs w:val="22"/>
              </w:rPr>
              <w:t>i</w:t>
            </w:r>
            <w:r w:rsidRPr="00BA4003">
              <w:rPr>
                <w:rFonts w:eastAsia="Segoe UI" w:cstheme="minorHAnsi"/>
                <w:color w:val="auto"/>
                <w:szCs w:val="22"/>
              </w:rPr>
              <w:t>nt</w:t>
            </w:r>
            <w:r w:rsidRPr="00BA4003">
              <w:rPr>
                <w:rFonts w:eastAsia="Segoe UI" w:cstheme="minorHAnsi"/>
                <w:color w:val="auto"/>
                <w:spacing w:val="-1"/>
                <w:szCs w:val="22"/>
              </w:rPr>
              <w:t>e</w:t>
            </w:r>
            <w:r w:rsidRPr="00BA4003">
              <w:rPr>
                <w:rFonts w:eastAsia="Segoe UI" w:cstheme="minorHAnsi"/>
                <w:color w:val="auto"/>
                <w:szCs w:val="22"/>
              </w:rPr>
              <w:t>r</w:t>
            </w:r>
            <w:r w:rsidRPr="00BA4003">
              <w:rPr>
                <w:rFonts w:eastAsia="Segoe UI" w:cstheme="minorHAnsi"/>
                <w:color w:val="auto"/>
                <w:spacing w:val="-1"/>
                <w:szCs w:val="22"/>
              </w:rPr>
              <w:t>c</w:t>
            </w:r>
            <w:r w:rsidRPr="00BA4003">
              <w:rPr>
                <w:rFonts w:eastAsia="Segoe UI" w:cstheme="minorHAnsi"/>
                <w:color w:val="auto"/>
                <w:szCs w:val="22"/>
              </w:rPr>
              <w:t>ep</w:t>
            </w:r>
            <w:r w:rsidRPr="00BA4003">
              <w:rPr>
                <w:rFonts w:eastAsia="Segoe UI" w:cstheme="minorHAnsi"/>
                <w:color w:val="auto"/>
                <w:spacing w:val="-1"/>
                <w:szCs w:val="22"/>
              </w:rPr>
              <w:t>t</w:t>
            </w:r>
            <w:r w:rsidRPr="00BA4003">
              <w:rPr>
                <w:rFonts w:eastAsia="Segoe UI" w:cstheme="minorHAnsi"/>
                <w:color w:val="auto"/>
                <w:szCs w:val="22"/>
              </w:rPr>
              <w:t xml:space="preserve">s; </w:t>
            </w:r>
            <w:r w:rsidRPr="00BA4003">
              <w:rPr>
                <w:rFonts w:eastAsia="Segoe UI" w:cstheme="minorHAnsi"/>
                <w:color w:val="auto"/>
                <w:spacing w:val="-1"/>
                <w:szCs w:val="22"/>
              </w:rPr>
              <w:t>i</w:t>
            </w:r>
            <w:r w:rsidRPr="00BA4003">
              <w:rPr>
                <w:rFonts w:eastAsia="Segoe UI" w:cstheme="minorHAnsi"/>
                <w:color w:val="auto"/>
                <w:szCs w:val="22"/>
              </w:rPr>
              <w:t>nt</w:t>
            </w:r>
            <w:r w:rsidRPr="00BA4003">
              <w:rPr>
                <w:rFonts w:eastAsia="Segoe UI" w:cstheme="minorHAnsi"/>
                <w:color w:val="auto"/>
                <w:spacing w:val="-1"/>
                <w:szCs w:val="22"/>
              </w:rPr>
              <w:t>e</w:t>
            </w:r>
            <w:r w:rsidRPr="00BA4003">
              <w:rPr>
                <w:rFonts w:eastAsia="Segoe UI" w:cstheme="minorHAnsi"/>
                <w:color w:val="auto"/>
                <w:szCs w:val="22"/>
              </w:rPr>
              <w:t>rvals</w:t>
            </w:r>
            <w:r w:rsidRPr="00BA4003">
              <w:rPr>
                <w:rFonts w:eastAsia="Segoe UI" w:cstheme="minorHAnsi"/>
                <w:color w:val="auto"/>
                <w:spacing w:val="-1"/>
                <w:szCs w:val="22"/>
              </w:rPr>
              <w:t xml:space="preserve"> w</w:t>
            </w:r>
            <w:r w:rsidRPr="00BA4003">
              <w:rPr>
                <w:rFonts w:eastAsia="Segoe UI" w:cstheme="minorHAnsi"/>
                <w:color w:val="auto"/>
                <w:szCs w:val="22"/>
              </w:rPr>
              <w:t xml:space="preserve">here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 xml:space="preserve">on </w:t>
            </w:r>
            <w:r w:rsidRPr="00BA4003">
              <w:rPr>
                <w:rFonts w:eastAsia="Segoe UI" w:cstheme="minorHAnsi"/>
                <w:color w:val="auto"/>
                <w:spacing w:val="-1"/>
                <w:szCs w:val="22"/>
              </w:rPr>
              <w:t>i</w:t>
            </w:r>
            <w:r w:rsidRPr="00BA4003">
              <w:rPr>
                <w:rFonts w:eastAsia="Segoe UI" w:cstheme="minorHAnsi"/>
                <w:color w:val="auto"/>
                <w:szCs w:val="22"/>
              </w:rPr>
              <w:t xml:space="preserve">s </w:t>
            </w:r>
            <w:r w:rsidRPr="00BA4003">
              <w:rPr>
                <w:rFonts w:eastAsia="Segoe UI" w:cstheme="minorHAnsi"/>
                <w:color w:val="auto"/>
                <w:spacing w:val="-1"/>
                <w:szCs w:val="22"/>
              </w:rPr>
              <w:t>i</w:t>
            </w:r>
            <w:r w:rsidRPr="00BA4003">
              <w:rPr>
                <w:rFonts w:eastAsia="Segoe UI" w:cstheme="minorHAnsi"/>
                <w:color w:val="auto"/>
                <w:szCs w:val="22"/>
              </w:rPr>
              <w:t>n</w:t>
            </w:r>
            <w:r w:rsidRPr="00BA4003">
              <w:rPr>
                <w:rFonts w:eastAsia="Segoe UI" w:cstheme="minorHAnsi"/>
                <w:color w:val="auto"/>
                <w:spacing w:val="-1"/>
                <w:szCs w:val="22"/>
              </w:rPr>
              <w:t>c</w:t>
            </w:r>
            <w:r w:rsidRPr="00BA4003">
              <w:rPr>
                <w:rFonts w:eastAsia="Segoe UI" w:cstheme="minorHAnsi"/>
                <w:color w:val="auto"/>
                <w:szCs w:val="22"/>
              </w:rPr>
              <w:t>reasi</w:t>
            </w:r>
            <w:r w:rsidRPr="00BA4003">
              <w:rPr>
                <w:rFonts w:eastAsia="Segoe UI" w:cstheme="minorHAnsi"/>
                <w:color w:val="auto"/>
                <w:spacing w:val="-1"/>
                <w:szCs w:val="22"/>
              </w:rPr>
              <w:t>n</w:t>
            </w:r>
            <w:r w:rsidRPr="00BA4003">
              <w:rPr>
                <w:rFonts w:eastAsia="Segoe UI" w:cstheme="minorHAnsi"/>
                <w:color w:val="auto"/>
                <w:szCs w:val="22"/>
              </w:rPr>
              <w:t>g, d</w:t>
            </w:r>
            <w:r w:rsidRPr="00BA4003">
              <w:rPr>
                <w:rFonts w:eastAsia="Segoe UI" w:cstheme="minorHAnsi"/>
                <w:color w:val="auto"/>
                <w:spacing w:val="-1"/>
                <w:szCs w:val="22"/>
              </w:rPr>
              <w:t>ec</w:t>
            </w:r>
            <w:r w:rsidRPr="00BA4003">
              <w:rPr>
                <w:rFonts w:eastAsia="Segoe UI" w:cstheme="minorHAnsi"/>
                <w:color w:val="auto"/>
                <w:szCs w:val="22"/>
              </w:rPr>
              <w:t>rea</w:t>
            </w:r>
            <w:r w:rsidRPr="00BA4003">
              <w:rPr>
                <w:rFonts w:eastAsia="Segoe UI" w:cstheme="minorHAnsi"/>
                <w:color w:val="auto"/>
                <w:spacing w:val="1"/>
                <w:szCs w:val="22"/>
              </w:rPr>
              <w:t>s</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 xml:space="preserve">g, </w:t>
            </w:r>
            <w:r w:rsidRPr="00BA4003">
              <w:rPr>
                <w:rFonts w:eastAsia="Segoe UI" w:cstheme="minorHAnsi"/>
                <w:color w:val="auto"/>
                <w:spacing w:val="-3"/>
                <w:szCs w:val="22"/>
              </w:rPr>
              <w:t>p</w:t>
            </w:r>
            <w:r w:rsidRPr="00BA4003">
              <w:rPr>
                <w:rFonts w:eastAsia="Segoe UI" w:cstheme="minorHAnsi"/>
                <w:color w:val="auto"/>
                <w:szCs w:val="22"/>
              </w:rPr>
              <w:t>osi</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1"/>
                <w:szCs w:val="22"/>
              </w:rPr>
              <w:t>v</w:t>
            </w:r>
            <w:r w:rsidRPr="00BA4003">
              <w:rPr>
                <w:rFonts w:eastAsia="Segoe UI" w:cstheme="minorHAnsi"/>
                <w:color w:val="auto"/>
                <w:szCs w:val="22"/>
              </w:rPr>
              <w:t>e, or n</w:t>
            </w:r>
            <w:r w:rsidRPr="00BA4003">
              <w:rPr>
                <w:rFonts w:eastAsia="Segoe UI" w:cstheme="minorHAnsi"/>
                <w:color w:val="auto"/>
                <w:spacing w:val="-1"/>
                <w:szCs w:val="22"/>
              </w:rPr>
              <w:t>e</w:t>
            </w:r>
            <w:r w:rsidRPr="00BA4003">
              <w:rPr>
                <w:rFonts w:eastAsia="Segoe UI" w:cstheme="minorHAnsi"/>
                <w:color w:val="auto"/>
                <w:szCs w:val="22"/>
              </w:rPr>
              <w:t>gat</w:t>
            </w:r>
            <w:r w:rsidRPr="00BA4003">
              <w:rPr>
                <w:rFonts w:eastAsia="Segoe UI" w:cstheme="minorHAnsi"/>
                <w:color w:val="auto"/>
                <w:spacing w:val="-1"/>
                <w:szCs w:val="22"/>
              </w:rPr>
              <w:t>i</w:t>
            </w:r>
            <w:r w:rsidRPr="00BA4003">
              <w:rPr>
                <w:rFonts w:eastAsia="Segoe UI" w:cstheme="minorHAnsi"/>
                <w:color w:val="auto"/>
                <w:szCs w:val="22"/>
              </w:rPr>
              <w:t>ve;</w:t>
            </w:r>
            <w:r w:rsidRPr="00BA4003">
              <w:rPr>
                <w:rFonts w:eastAsia="Segoe UI" w:cstheme="minorHAnsi"/>
                <w:color w:val="auto"/>
                <w:spacing w:val="-1"/>
                <w:szCs w:val="22"/>
              </w:rPr>
              <w:t xml:space="preserve"> </w:t>
            </w:r>
            <w:r w:rsidRPr="00BA4003">
              <w:rPr>
                <w:rFonts w:eastAsia="Segoe UI" w:cstheme="minorHAnsi"/>
                <w:color w:val="auto"/>
                <w:szCs w:val="22"/>
              </w:rPr>
              <w:t>re</w:t>
            </w:r>
            <w:r w:rsidRPr="00BA4003">
              <w:rPr>
                <w:rFonts w:eastAsia="Segoe UI" w:cstheme="minorHAnsi"/>
                <w:color w:val="auto"/>
                <w:spacing w:val="-1"/>
                <w:szCs w:val="22"/>
              </w:rPr>
              <w:t>l</w:t>
            </w:r>
            <w:r w:rsidRPr="00BA4003">
              <w:rPr>
                <w:rFonts w:eastAsia="Segoe UI" w:cstheme="minorHAnsi"/>
                <w:color w:val="auto"/>
                <w:szCs w:val="22"/>
              </w:rPr>
              <w:t>at</w:t>
            </w:r>
            <w:r w:rsidRPr="00BA4003">
              <w:rPr>
                <w:rFonts w:eastAsia="Segoe UI" w:cstheme="minorHAnsi"/>
                <w:color w:val="auto"/>
                <w:spacing w:val="-3"/>
                <w:szCs w:val="22"/>
              </w:rPr>
              <w:t>i</w:t>
            </w:r>
            <w:r w:rsidRPr="00BA4003">
              <w:rPr>
                <w:rFonts w:eastAsia="Segoe UI" w:cstheme="minorHAnsi"/>
                <w:color w:val="auto"/>
                <w:szCs w:val="22"/>
              </w:rPr>
              <w:t>ve</w:t>
            </w:r>
            <w:r w:rsidRPr="00BA4003">
              <w:rPr>
                <w:rFonts w:eastAsia="Segoe UI" w:cstheme="minorHAnsi"/>
                <w:color w:val="auto"/>
                <w:spacing w:val="-1"/>
                <w:szCs w:val="22"/>
              </w:rPr>
              <w:t xml:space="preserve"> </w:t>
            </w:r>
            <w:r w:rsidRPr="00BA4003">
              <w:rPr>
                <w:rFonts w:eastAsia="Segoe UI" w:cstheme="minorHAnsi"/>
                <w:color w:val="auto"/>
                <w:szCs w:val="22"/>
              </w:rPr>
              <w:t>max</w:t>
            </w:r>
            <w:r w:rsidRPr="00BA4003">
              <w:rPr>
                <w:rFonts w:eastAsia="Segoe UI" w:cstheme="minorHAnsi"/>
                <w:color w:val="auto"/>
                <w:spacing w:val="-1"/>
                <w:szCs w:val="22"/>
              </w:rPr>
              <w:t>i</w:t>
            </w:r>
            <w:r w:rsidRPr="00BA4003">
              <w:rPr>
                <w:rFonts w:eastAsia="Segoe UI" w:cstheme="minorHAnsi"/>
                <w:color w:val="auto"/>
                <w:szCs w:val="22"/>
              </w:rPr>
              <w:t>m</w:t>
            </w:r>
            <w:r w:rsidRPr="00BA4003">
              <w:rPr>
                <w:rFonts w:eastAsia="Segoe UI" w:cstheme="minorHAnsi"/>
                <w:color w:val="auto"/>
                <w:spacing w:val="-1"/>
                <w:szCs w:val="22"/>
              </w:rPr>
              <w:t>u</w:t>
            </w:r>
            <w:r w:rsidRPr="00BA4003">
              <w:rPr>
                <w:rFonts w:eastAsia="Segoe UI" w:cstheme="minorHAnsi"/>
                <w:color w:val="auto"/>
                <w:szCs w:val="22"/>
              </w:rPr>
              <w:t>ms</w:t>
            </w:r>
            <w:r w:rsidRPr="00BA4003">
              <w:rPr>
                <w:rFonts w:eastAsia="Segoe UI" w:cstheme="minorHAnsi"/>
                <w:color w:val="auto"/>
                <w:spacing w:val="-1"/>
                <w:szCs w:val="22"/>
              </w:rPr>
              <w:t xml:space="preserve"> </w:t>
            </w:r>
            <w:r w:rsidRPr="00BA4003">
              <w:rPr>
                <w:rFonts w:eastAsia="Segoe UI" w:cstheme="minorHAnsi"/>
                <w:color w:val="auto"/>
                <w:szCs w:val="22"/>
              </w:rPr>
              <w:t>and m</w:t>
            </w:r>
            <w:r w:rsidRPr="00BA4003">
              <w:rPr>
                <w:rFonts w:eastAsia="Segoe UI" w:cstheme="minorHAnsi"/>
                <w:color w:val="auto"/>
                <w:spacing w:val="-1"/>
                <w:szCs w:val="22"/>
              </w:rPr>
              <w:t>i</w:t>
            </w:r>
            <w:r w:rsidRPr="00BA4003">
              <w:rPr>
                <w:rFonts w:eastAsia="Segoe UI" w:cstheme="minorHAnsi"/>
                <w:color w:val="auto"/>
                <w:szCs w:val="22"/>
              </w:rPr>
              <w:t>n</w:t>
            </w:r>
            <w:r w:rsidRPr="00BA4003">
              <w:rPr>
                <w:rFonts w:eastAsia="Segoe UI" w:cstheme="minorHAnsi"/>
                <w:color w:val="auto"/>
                <w:spacing w:val="-1"/>
                <w:szCs w:val="22"/>
              </w:rPr>
              <w:t>i</w:t>
            </w:r>
            <w:r w:rsidRPr="00BA4003">
              <w:rPr>
                <w:rFonts w:eastAsia="Segoe UI" w:cstheme="minorHAnsi"/>
                <w:color w:val="auto"/>
                <w:szCs w:val="22"/>
              </w:rPr>
              <w:t>m</w:t>
            </w:r>
            <w:r w:rsidRPr="00BA4003">
              <w:rPr>
                <w:rFonts w:eastAsia="Segoe UI" w:cstheme="minorHAnsi"/>
                <w:color w:val="auto"/>
                <w:spacing w:val="-1"/>
                <w:szCs w:val="22"/>
              </w:rPr>
              <w:t>u</w:t>
            </w:r>
            <w:r w:rsidRPr="00BA4003">
              <w:rPr>
                <w:rFonts w:eastAsia="Segoe UI" w:cstheme="minorHAnsi"/>
                <w:color w:val="auto"/>
                <w:szCs w:val="22"/>
              </w:rPr>
              <w:t>ms;</w:t>
            </w:r>
            <w:r w:rsidRPr="00BA4003">
              <w:rPr>
                <w:rFonts w:eastAsia="Segoe UI" w:cstheme="minorHAnsi"/>
                <w:color w:val="auto"/>
                <w:spacing w:val="-1"/>
                <w:szCs w:val="22"/>
              </w:rPr>
              <w:t xml:space="preserve"> </w:t>
            </w:r>
            <w:r w:rsidRPr="00BA4003">
              <w:rPr>
                <w:rFonts w:eastAsia="Segoe UI" w:cstheme="minorHAnsi"/>
                <w:color w:val="auto"/>
                <w:szCs w:val="22"/>
              </w:rPr>
              <w:t>s</w:t>
            </w:r>
            <w:r w:rsidRPr="00BA4003">
              <w:rPr>
                <w:rFonts w:eastAsia="Segoe UI" w:cstheme="minorHAnsi"/>
                <w:color w:val="auto"/>
                <w:spacing w:val="1"/>
                <w:szCs w:val="22"/>
              </w:rPr>
              <w:t>y</w:t>
            </w:r>
            <w:r w:rsidRPr="00BA4003">
              <w:rPr>
                <w:rFonts w:eastAsia="Segoe UI" w:cstheme="minorHAnsi"/>
                <w:color w:val="auto"/>
                <w:szCs w:val="22"/>
              </w:rPr>
              <w:t>m</w:t>
            </w:r>
            <w:r w:rsidRPr="00BA4003">
              <w:rPr>
                <w:rFonts w:eastAsia="Segoe UI" w:cstheme="minorHAnsi"/>
                <w:color w:val="auto"/>
                <w:spacing w:val="-1"/>
                <w:szCs w:val="22"/>
              </w:rPr>
              <w:t>m</w:t>
            </w:r>
            <w:r w:rsidRPr="00BA4003">
              <w:rPr>
                <w:rFonts w:eastAsia="Segoe UI" w:cstheme="minorHAnsi"/>
                <w:color w:val="auto"/>
                <w:szCs w:val="22"/>
              </w:rPr>
              <w:t>e</w:t>
            </w:r>
            <w:r w:rsidRPr="00BA4003">
              <w:rPr>
                <w:rFonts w:eastAsia="Segoe UI" w:cstheme="minorHAnsi"/>
                <w:color w:val="auto"/>
                <w:spacing w:val="-1"/>
                <w:szCs w:val="22"/>
              </w:rPr>
              <w:t>t</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 xml:space="preserve">es; </w:t>
            </w:r>
            <w:r w:rsidRPr="00BA4003">
              <w:rPr>
                <w:rFonts w:eastAsia="Segoe UI" w:cstheme="minorHAnsi"/>
                <w:color w:val="auto"/>
                <w:spacing w:val="-3"/>
                <w:szCs w:val="22"/>
              </w:rPr>
              <w:t>e</w:t>
            </w:r>
            <w:r w:rsidRPr="00BA4003">
              <w:rPr>
                <w:rFonts w:eastAsia="Segoe UI" w:cstheme="minorHAnsi"/>
                <w:color w:val="auto"/>
                <w:szCs w:val="22"/>
              </w:rPr>
              <w:t>nd</w:t>
            </w:r>
            <w:r w:rsidRPr="00BA4003">
              <w:rPr>
                <w:rFonts w:eastAsia="Segoe UI" w:cstheme="minorHAnsi"/>
                <w:color w:val="auto"/>
                <w:spacing w:val="-1"/>
                <w:szCs w:val="22"/>
              </w:rPr>
              <w:t xml:space="preserve"> </w:t>
            </w:r>
            <w:r w:rsidRPr="00BA4003">
              <w:rPr>
                <w:rFonts w:eastAsia="Segoe UI" w:cstheme="minorHAnsi"/>
                <w:color w:val="auto"/>
                <w:szCs w:val="22"/>
              </w:rPr>
              <w:t>be</w:t>
            </w:r>
            <w:r w:rsidRPr="00BA4003">
              <w:rPr>
                <w:rFonts w:eastAsia="Segoe UI" w:cstheme="minorHAnsi"/>
                <w:color w:val="auto"/>
                <w:spacing w:val="-1"/>
                <w:szCs w:val="22"/>
              </w:rPr>
              <w:t>h</w:t>
            </w:r>
            <w:r w:rsidRPr="00BA4003">
              <w:rPr>
                <w:rFonts w:eastAsia="Segoe UI" w:cstheme="minorHAnsi"/>
                <w:color w:val="auto"/>
                <w:szCs w:val="22"/>
              </w:rPr>
              <w:t xml:space="preserve">avior; and </w:t>
            </w:r>
            <w:r w:rsidRPr="00BA4003">
              <w:rPr>
                <w:rFonts w:eastAsia="Segoe UI" w:cstheme="minorHAnsi"/>
                <w:color w:val="auto"/>
                <w:spacing w:val="-3"/>
                <w:szCs w:val="22"/>
              </w:rPr>
              <w:t>p</w:t>
            </w:r>
            <w:r w:rsidRPr="00BA4003">
              <w:rPr>
                <w:rFonts w:eastAsia="Segoe UI" w:cstheme="minorHAnsi"/>
                <w:color w:val="auto"/>
                <w:szCs w:val="22"/>
              </w:rPr>
              <w:t>er</w:t>
            </w:r>
            <w:r w:rsidRPr="00BA4003">
              <w:rPr>
                <w:rFonts w:eastAsia="Segoe UI" w:cstheme="minorHAnsi"/>
                <w:color w:val="auto"/>
                <w:spacing w:val="-1"/>
                <w:szCs w:val="22"/>
              </w:rPr>
              <w:t>i</w:t>
            </w:r>
            <w:r w:rsidRPr="00BA4003">
              <w:rPr>
                <w:rFonts w:eastAsia="Segoe UI" w:cstheme="minorHAnsi"/>
                <w:color w:val="auto"/>
                <w:szCs w:val="22"/>
              </w:rPr>
              <w:t>od</w:t>
            </w:r>
            <w:r w:rsidRPr="00BA4003">
              <w:rPr>
                <w:rFonts w:eastAsia="Segoe UI" w:cstheme="minorHAnsi"/>
                <w:color w:val="auto"/>
                <w:spacing w:val="-3"/>
                <w:szCs w:val="22"/>
              </w:rPr>
              <w:t>i</w:t>
            </w:r>
            <w:r w:rsidRPr="00BA4003">
              <w:rPr>
                <w:rFonts w:eastAsia="Segoe UI" w:cstheme="minorHAnsi"/>
                <w:color w:val="auto"/>
                <w:spacing w:val="-1"/>
                <w:szCs w:val="22"/>
              </w:rPr>
              <w:t>c</w:t>
            </w:r>
            <w:r w:rsidRPr="00BA4003">
              <w:rPr>
                <w:rFonts w:eastAsia="Segoe UI" w:cstheme="minorHAnsi"/>
                <w:color w:val="auto"/>
                <w:szCs w:val="22"/>
              </w:rPr>
              <w:t>i</w:t>
            </w:r>
            <w:r w:rsidRPr="00BA4003">
              <w:rPr>
                <w:rFonts w:eastAsia="Segoe UI" w:cstheme="minorHAnsi"/>
                <w:color w:val="auto"/>
                <w:spacing w:val="-1"/>
                <w:szCs w:val="22"/>
              </w:rPr>
              <w:t>t</w:t>
            </w:r>
            <w:r w:rsidRPr="00BA4003">
              <w:rPr>
                <w:rFonts w:eastAsia="Segoe UI" w:cstheme="minorHAnsi"/>
                <w:color w:val="auto"/>
                <w:szCs w:val="22"/>
              </w:rPr>
              <w:t>y</w:t>
            </w:r>
            <w:r w:rsidR="00CC3B96" w:rsidRPr="00BA4003">
              <w:rPr>
                <w:rFonts w:eastAsia="Segoe UI" w:cstheme="minorHAnsi"/>
                <w:color w:val="auto"/>
                <w:szCs w:val="22"/>
              </w:rPr>
              <w:t xml:space="preserve">.  </w:t>
            </w:r>
            <w:r w:rsidR="00D40B82" w:rsidRPr="00BA4003">
              <w:rPr>
                <w:rFonts w:eastAsia="Segoe UI" w:cstheme="minorHAnsi"/>
                <w:color w:val="auto"/>
                <w:szCs w:val="22"/>
              </w:rPr>
              <w:t>Instructional Note:</w:t>
            </w:r>
            <w:r w:rsidR="00CC3B96" w:rsidRPr="00BA4003">
              <w:rPr>
                <w:rFonts w:eastAsia="Segoe UI" w:cstheme="minorHAnsi"/>
                <w:color w:val="auto"/>
                <w:szCs w:val="22"/>
              </w:rPr>
              <w:t xml:space="preserve">  </w:t>
            </w:r>
            <w:r w:rsidR="00CC3B96" w:rsidRPr="00BA4003">
              <w:rPr>
                <w:rFonts w:cstheme="minorHAnsi"/>
                <w:color w:val="auto"/>
                <w:szCs w:val="22"/>
              </w:rPr>
              <w:t>Focus on quadratic functions; compare with linear and exponential functions studied in the Unit on Linear and Exponential Relationships.</w:t>
            </w:r>
          </w:p>
        </w:tc>
      </w:tr>
      <w:tr w:rsidR="007E14D4" w:rsidRPr="00BA4003" w14:paraId="520F4A36" w14:textId="77777777" w:rsidTr="009E3F69">
        <w:trPr>
          <w:trHeight w:val="144"/>
        </w:trPr>
        <w:tc>
          <w:tcPr>
            <w:tcW w:w="791" w:type="pct"/>
            <w:tcBorders>
              <w:top w:val="single" w:sz="4" w:space="0" w:color="000000"/>
              <w:left w:val="single" w:sz="4" w:space="0" w:color="000000"/>
              <w:bottom w:val="single" w:sz="4" w:space="0" w:color="000000"/>
              <w:right w:val="single" w:sz="4" w:space="0" w:color="000000"/>
            </w:tcBorders>
          </w:tcPr>
          <w:p w14:paraId="5D7B7E12" w14:textId="77777777" w:rsidR="008C39BD" w:rsidRPr="00BA4003" w:rsidRDefault="008C39BD" w:rsidP="00FF0E95">
            <w:pPr>
              <w:ind w:left="102" w:right="-20"/>
              <w:rPr>
                <w:rFonts w:eastAsia="Segoe UI" w:cstheme="minorHAnsi"/>
                <w:color w:val="auto"/>
                <w:szCs w:val="22"/>
              </w:rPr>
            </w:pPr>
            <w:r w:rsidRPr="00BA4003">
              <w:rPr>
                <w:rFonts w:eastAsia="Segoe UI" w:cstheme="minorHAnsi"/>
                <w:color w:val="auto"/>
                <w:spacing w:val="1"/>
                <w:szCs w:val="22"/>
              </w:rPr>
              <w:t>M.A1HS</w:t>
            </w:r>
            <w:r w:rsidRPr="00BA4003">
              <w:rPr>
                <w:rFonts w:eastAsia="Segoe UI" w:cstheme="minorHAnsi"/>
                <w:color w:val="auto"/>
                <w:szCs w:val="22"/>
              </w:rPr>
              <w:t>.</w:t>
            </w:r>
            <w:r w:rsidR="00916FB1" w:rsidRPr="00BA4003">
              <w:rPr>
                <w:rFonts w:eastAsia="Segoe UI" w:cstheme="minorHAnsi"/>
                <w:color w:val="auto"/>
                <w:spacing w:val="-1"/>
                <w:szCs w:val="22"/>
              </w:rPr>
              <w:t>52</w:t>
            </w:r>
          </w:p>
        </w:tc>
        <w:tc>
          <w:tcPr>
            <w:tcW w:w="4209" w:type="pct"/>
            <w:tcBorders>
              <w:top w:val="single" w:sz="4" w:space="0" w:color="000000"/>
              <w:left w:val="single" w:sz="4" w:space="0" w:color="000000"/>
              <w:bottom w:val="single" w:sz="4" w:space="0" w:color="000000"/>
              <w:right w:val="single" w:sz="4" w:space="0" w:color="000000"/>
            </w:tcBorders>
          </w:tcPr>
          <w:p w14:paraId="65A04F4E" w14:textId="77777777" w:rsidR="008C39BD" w:rsidRPr="00BA4003" w:rsidRDefault="008C39BD" w:rsidP="00FF0E95">
            <w:pPr>
              <w:ind w:left="101" w:right="14"/>
              <w:rPr>
                <w:rFonts w:eastAsia="Segoe UI" w:cstheme="minorHAnsi"/>
                <w:color w:val="auto"/>
                <w:szCs w:val="22"/>
              </w:rPr>
            </w:pPr>
            <w:r w:rsidRPr="00BA4003">
              <w:rPr>
                <w:rFonts w:eastAsia="Segoe UI" w:cstheme="minorHAnsi"/>
                <w:color w:val="auto"/>
                <w:szCs w:val="22"/>
              </w:rPr>
              <w:t>Re</w:t>
            </w:r>
            <w:r w:rsidRPr="00BA4003">
              <w:rPr>
                <w:rFonts w:eastAsia="Segoe UI" w:cstheme="minorHAnsi"/>
                <w:color w:val="auto"/>
                <w:spacing w:val="-1"/>
                <w:szCs w:val="22"/>
              </w:rPr>
              <w:t>l</w:t>
            </w:r>
            <w:r w:rsidRPr="00BA4003">
              <w:rPr>
                <w:rFonts w:eastAsia="Segoe UI" w:cstheme="minorHAnsi"/>
                <w:color w:val="auto"/>
                <w:szCs w:val="22"/>
              </w:rPr>
              <w:t>ate the</w:t>
            </w:r>
            <w:r w:rsidRPr="00BA4003">
              <w:rPr>
                <w:rFonts w:eastAsia="Segoe UI" w:cstheme="minorHAnsi"/>
                <w:color w:val="auto"/>
                <w:spacing w:val="-1"/>
                <w:szCs w:val="22"/>
              </w:rPr>
              <w:t xml:space="preserve"> d</w:t>
            </w:r>
            <w:r w:rsidRPr="00BA4003">
              <w:rPr>
                <w:rFonts w:eastAsia="Segoe UI" w:cstheme="minorHAnsi"/>
                <w:color w:val="auto"/>
                <w:szCs w:val="22"/>
              </w:rPr>
              <w:t>omain of</w:t>
            </w:r>
            <w:r w:rsidRPr="00BA4003">
              <w:rPr>
                <w:rFonts w:eastAsia="Segoe UI" w:cstheme="minorHAnsi"/>
                <w:color w:val="auto"/>
                <w:spacing w:val="-2"/>
                <w:szCs w:val="22"/>
              </w:rPr>
              <w:t xml:space="preserve"> </w:t>
            </w:r>
            <w:r w:rsidRPr="00BA4003">
              <w:rPr>
                <w:rFonts w:eastAsia="Segoe UI" w:cstheme="minorHAnsi"/>
                <w:color w:val="auto"/>
                <w:szCs w:val="22"/>
              </w:rPr>
              <w:t>a f</w:t>
            </w:r>
            <w:r w:rsidRPr="00BA4003">
              <w:rPr>
                <w:rFonts w:eastAsia="Segoe UI" w:cstheme="minorHAnsi"/>
                <w:color w:val="auto"/>
                <w:spacing w:val="-2"/>
                <w:szCs w:val="22"/>
              </w:rPr>
              <w:t>u</w:t>
            </w:r>
            <w:r w:rsidRPr="00BA4003">
              <w:rPr>
                <w:rFonts w:eastAsia="Segoe UI" w:cstheme="minorHAnsi"/>
                <w:color w:val="auto"/>
                <w:szCs w:val="22"/>
              </w:rPr>
              <w:t>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 xml:space="preserve">on </w:t>
            </w:r>
            <w:r w:rsidRPr="00BA4003">
              <w:rPr>
                <w:rFonts w:eastAsia="Segoe UI" w:cstheme="minorHAnsi"/>
                <w:color w:val="auto"/>
                <w:spacing w:val="-1"/>
                <w:szCs w:val="22"/>
              </w:rPr>
              <w:t>t</w:t>
            </w:r>
            <w:r w:rsidRPr="00BA4003">
              <w:rPr>
                <w:rFonts w:eastAsia="Segoe UI" w:cstheme="minorHAnsi"/>
                <w:color w:val="auto"/>
                <w:szCs w:val="22"/>
              </w:rPr>
              <w:t xml:space="preserve">o </w:t>
            </w:r>
            <w:r w:rsidRPr="00BA4003">
              <w:rPr>
                <w:rFonts w:eastAsia="Segoe UI" w:cstheme="minorHAnsi"/>
                <w:color w:val="auto"/>
                <w:spacing w:val="-1"/>
                <w:szCs w:val="22"/>
              </w:rPr>
              <w:t>i</w:t>
            </w:r>
            <w:r w:rsidRPr="00BA4003">
              <w:rPr>
                <w:rFonts w:eastAsia="Segoe UI" w:cstheme="minorHAnsi"/>
                <w:color w:val="auto"/>
                <w:szCs w:val="22"/>
              </w:rPr>
              <w:t>ts</w:t>
            </w:r>
            <w:r w:rsidRPr="00BA4003">
              <w:rPr>
                <w:rFonts w:eastAsia="Segoe UI" w:cstheme="minorHAnsi"/>
                <w:color w:val="auto"/>
                <w:spacing w:val="-1"/>
                <w:szCs w:val="22"/>
              </w:rPr>
              <w:t xml:space="preserve"> </w:t>
            </w:r>
            <w:r w:rsidRPr="00BA4003">
              <w:rPr>
                <w:rFonts w:eastAsia="Segoe UI" w:cstheme="minorHAnsi"/>
                <w:color w:val="auto"/>
                <w:szCs w:val="22"/>
              </w:rPr>
              <w:t>graph and,</w:t>
            </w:r>
            <w:r w:rsidRPr="00BA4003">
              <w:rPr>
                <w:rFonts w:eastAsia="Segoe UI" w:cstheme="minorHAnsi"/>
                <w:color w:val="auto"/>
                <w:spacing w:val="-3"/>
                <w:szCs w:val="22"/>
              </w:rPr>
              <w:t xml:space="preserve"> </w:t>
            </w:r>
            <w:r w:rsidRPr="00BA4003">
              <w:rPr>
                <w:rFonts w:eastAsia="Segoe UI" w:cstheme="minorHAnsi"/>
                <w:color w:val="auto"/>
                <w:spacing w:val="-1"/>
                <w:szCs w:val="22"/>
              </w:rPr>
              <w:t>w</w:t>
            </w:r>
            <w:r w:rsidRPr="00BA4003">
              <w:rPr>
                <w:rFonts w:eastAsia="Segoe UI" w:cstheme="minorHAnsi"/>
                <w:color w:val="auto"/>
                <w:szCs w:val="22"/>
              </w:rPr>
              <w:t>here app</w:t>
            </w:r>
            <w:r w:rsidRPr="00BA4003">
              <w:rPr>
                <w:rFonts w:eastAsia="Segoe UI" w:cstheme="minorHAnsi"/>
                <w:color w:val="auto"/>
                <w:spacing w:val="-1"/>
                <w:szCs w:val="22"/>
              </w:rPr>
              <w:t>l</w:t>
            </w:r>
            <w:r w:rsidRPr="00BA4003">
              <w:rPr>
                <w:rFonts w:eastAsia="Segoe UI" w:cstheme="minorHAnsi"/>
                <w:color w:val="auto"/>
                <w:szCs w:val="22"/>
              </w:rPr>
              <w:t>i</w:t>
            </w:r>
            <w:r w:rsidRPr="00BA4003">
              <w:rPr>
                <w:rFonts w:eastAsia="Segoe UI" w:cstheme="minorHAnsi"/>
                <w:color w:val="auto"/>
                <w:spacing w:val="-2"/>
                <w:szCs w:val="22"/>
              </w:rPr>
              <w:t>c</w:t>
            </w:r>
            <w:r w:rsidRPr="00BA4003">
              <w:rPr>
                <w:rFonts w:eastAsia="Segoe UI" w:cstheme="minorHAnsi"/>
                <w:color w:val="auto"/>
                <w:szCs w:val="22"/>
              </w:rPr>
              <w:t>abl</w:t>
            </w:r>
            <w:r w:rsidRPr="00BA4003">
              <w:rPr>
                <w:rFonts w:eastAsia="Segoe UI" w:cstheme="minorHAnsi"/>
                <w:color w:val="auto"/>
                <w:spacing w:val="-1"/>
                <w:szCs w:val="22"/>
              </w:rPr>
              <w:t>e</w:t>
            </w:r>
            <w:r w:rsidRPr="00BA4003">
              <w:rPr>
                <w:rFonts w:eastAsia="Segoe UI" w:cstheme="minorHAnsi"/>
                <w:color w:val="auto"/>
                <w:szCs w:val="22"/>
              </w:rPr>
              <w:t xml:space="preserve">, </w:t>
            </w:r>
            <w:r w:rsidRPr="00BA4003">
              <w:rPr>
                <w:rFonts w:eastAsia="Segoe UI" w:cstheme="minorHAnsi"/>
                <w:color w:val="auto"/>
                <w:spacing w:val="-1"/>
                <w:szCs w:val="22"/>
              </w:rPr>
              <w:t>t</w:t>
            </w:r>
            <w:r w:rsidRPr="00BA4003">
              <w:rPr>
                <w:rFonts w:eastAsia="Segoe UI" w:cstheme="minorHAnsi"/>
                <w:color w:val="auto"/>
                <w:szCs w:val="22"/>
              </w:rPr>
              <w:t xml:space="preserve">o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quan</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1"/>
                <w:szCs w:val="22"/>
              </w:rPr>
              <w:t>t</w:t>
            </w:r>
            <w:r w:rsidRPr="00BA4003">
              <w:rPr>
                <w:rFonts w:eastAsia="Segoe UI" w:cstheme="minorHAnsi"/>
                <w:color w:val="auto"/>
                <w:szCs w:val="22"/>
              </w:rPr>
              <w:t>at</w:t>
            </w:r>
            <w:r w:rsidRPr="00BA4003">
              <w:rPr>
                <w:rFonts w:eastAsia="Segoe UI" w:cstheme="minorHAnsi"/>
                <w:color w:val="auto"/>
                <w:spacing w:val="-1"/>
                <w:szCs w:val="22"/>
              </w:rPr>
              <w:t>i</w:t>
            </w:r>
            <w:r w:rsidRPr="00BA4003">
              <w:rPr>
                <w:rFonts w:eastAsia="Segoe UI" w:cstheme="minorHAnsi"/>
                <w:color w:val="auto"/>
                <w:szCs w:val="22"/>
              </w:rPr>
              <w:t>ve</w:t>
            </w:r>
            <w:r w:rsidRPr="00BA4003">
              <w:rPr>
                <w:rFonts w:eastAsia="Segoe UI" w:cstheme="minorHAnsi"/>
                <w:color w:val="auto"/>
                <w:spacing w:val="-1"/>
                <w:szCs w:val="22"/>
              </w:rPr>
              <w:t xml:space="preserve"> </w:t>
            </w:r>
            <w:r w:rsidRPr="00BA4003">
              <w:rPr>
                <w:rFonts w:eastAsia="Segoe UI" w:cstheme="minorHAnsi"/>
                <w:color w:val="auto"/>
                <w:szCs w:val="22"/>
              </w:rPr>
              <w:t>re</w:t>
            </w:r>
            <w:r w:rsidRPr="00BA4003">
              <w:rPr>
                <w:rFonts w:eastAsia="Segoe UI" w:cstheme="minorHAnsi"/>
                <w:color w:val="auto"/>
                <w:spacing w:val="-1"/>
                <w:szCs w:val="22"/>
              </w:rPr>
              <w:t>l</w:t>
            </w:r>
            <w:r w:rsidRPr="00BA4003">
              <w:rPr>
                <w:rFonts w:eastAsia="Segoe UI" w:cstheme="minorHAnsi"/>
                <w:color w:val="auto"/>
                <w:szCs w:val="22"/>
              </w:rPr>
              <w:t>at</w:t>
            </w:r>
            <w:r w:rsidRPr="00BA4003">
              <w:rPr>
                <w:rFonts w:eastAsia="Segoe UI" w:cstheme="minorHAnsi"/>
                <w:color w:val="auto"/>
                <w:spacing w:val="-1"/>
                <w:szCs w:val="22"/>
              </w:rPr>
              <w:t>i</w:t>
            </w:r>
            <w:r w:rsidRPr="00BA4003">
              <w:rPr>
                <w:rFonts w:eastAsia="Segoe UI" w:cstheme="minorHAnsi"/>
                <w:color w:val="auto"/>
                <w:szCs w:val="22"/>
              </w:rPr>
              <w:t>onsh</w:t>
            </w:r>
            <w:r w:rsidRPr="00BA4003">
              <w:rPr>
                <w:rFonts w:eastAsia="Segoe UI" w:cstheme="minorHAnsi"/>
                <w:color w:val="auto"/>
                <w:spacing w:val="-1"/>
                <w:szCs w:val="22"/>
              </w:rPr>
              <w:t>i</w:t>
            </w:r>
            <w:r w:rsidRPr="00BA4003">
              <w:rPr>
                <w:rFonts w:eastAsia="Segoe UI" w:cstheme="minorHAnsi"/>
                <w:color w:val="auto"/>
                <w:szCs w:val="22"/>
              </w:rPr>
              <w:t>p</w:t>
            </w:r>
            <w:r w:rsidRPr="00BA4003">
              <w:rPr>
                <w:rFonts w:eastAsia="Segoe UI" w:cstheme="minorHAnsi"/>
                <w:color w:val="auto"/>
                <w:spacing w:val="-3"/>
                <w:szCs w:val="22"/>
              </w:rPr>
              <w:t xml:space="preserve"> </w:t>
            </w:r>
            <w:r w:rsidRPr="00BA4003">
              <w:rPr>
                <w:rFonts w:eastAsia="Segoe UI" w:cstheme="minorHAnsi"/>
                <w:color w:val="auto"/>
                <w:szCs w:val="22"/>
              </w:rPr>
              <w:t>it</w:t>
            </w:r>
            <w:r w:rsidRPr="00BA4003">
              <w:rPr>
                <w:rFonts w:eastAsia="Segoe UI" w:cstheme="minorHAnsi"/>
                <w:color w:val="auto"/>
                <w:spacing w:val="-1"/>
                <w:szCs w:val="22"/>
              </w:rPr>
              <w:t xml:space="preserve"> d</w:t>
            </w:r>
            <w:r w:rsidRPr="00BA4003">
              <w:rPr>
                <w:rFonts w:eastAsia="Segoe UI" w:cstheme="minorHAnsi"/>
                <w:color w:val="auto"/>
                <w:szCs w:val="22"/>
              </w:rPr>
              <w:t>es</w:t>
            </w:r>
            <w:r w:rsidRPr="00BA4003">
              <w:rPr>
                <w:rFonts w:eastAsia="Segoe UI" w:cstheme="minorHAnsi"/>
                <w:color w:val="auto"/>
                <w:spacing w:val="-2"/>
                <w:szCs w:val="22"/>
              </w:rPr>
              <w:t>c</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bes.</w:t>
            </w:r>
            <w:r w:rsidRPr="00BA4003">
              <w:rPr>
                <w:rFonts w:eastAsia="Segoe UI" w:cstheme="minorHAnsi"/>
                <w:color w:val="auto"/>
                <w:spacing w:val="-1"/>
                <w:szCs w:val="22"/>
              </w:rPr>
              <w:t xml:space="preserve"> </w:t>
            </w:r>
            <w:r w:rsidRPr="00BA4003">
              <w:rPr>
                <w:rFonts w:eastAsia="Segoe UI" w:cstheme="minorHAnsi"/>
                <w:color w:val="auto"/>
                <w:szCs w:val="22"/>
              </w:rPr>
              <w:t>For e</w:t>
            </w:r>
            <w:r w:rsidRPr="00BA4003">
              <w:rPr>
                <w:rFonts w:eastAsia="Segoe UI" w:cstheme="minorHAnsi"/>
                <w:color w:val="auto"/>
                <w:spacing w:val="-1"/>
                <w:szCs w:val="22"/>
              </w:rPr>
              <w:t>x</w:t>
            </w:r>
            <w:r w:rsidRPr="00BA4003">
              <w:rPr>
                <w:rFonts w:eastAsia="Segoe UI" w:cstheme="minorHAnsi"/>
                <w:color w:val="auto"/>
                <w:szCs w:val="22"/>
              </w:rPr>
              <w:t>amp</w:t>
            </w:r>
            <w:r w:rsidRPr="00BA4003">
              <w:rPr>
                <w:rFonts w:eastAsia="Segoe UI" w:cstheme="minorHAnsi"/>
                <w:color w:val="auto"/>
                <w:spacing w:val="-1"/>
                <w:szCs w:val="22"/>
              </w:rPr>
              <w:t>l</w:t>
            </w:r>
            <w:r w:rsidRPr="00BA4003">
              <w:rPr>
                <w:rFonts w:eastAsia="Segoe UI" w:cstheme="minorHAnsi"/>
                <w:color w:val="auto"/>
                <w:szCs w:val="22"/>
              </w:rPr>
              <w:t xml:space="preserve">e, if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on</w:t>
            </w:r>
            <w:r w:rsidRPr="00BA4003">
              <w:rPr>
                <w:rFonts w:eastAsia="Segoe UI" w:cstheme="minorHAnsi"/>
                <w:color w:val="auto"/>
                <w:spacing w:val="-3"/>
                <w:szCs w:val="22"/>
              </w:rPr>
              <w:t xml:space="preserve"> </w:t>
            </w:r>
            <w:r w:rsidRPr="00BA4003">
              <w:rPr>
                <w:rFonts w:eastAsia="Segoe UI" w:cstheme="minorHAnsi"/>
                <w:color w:val="auto"/>
                <w:szCs w:val="22"/>
              </w:rPr>
              <w:t>h(n)</w:t>
            </w:r>
            <w:r w:rsidRPr="00BA4003">
              <w:rPr>
                <w:rFonts w:eastAsia="Segoe UI" w:cstheme="minorHAnsi"/>
                <w:color w:val="auto"/>
                <w:spacing w:val="1"/>
                <w:szCs w:val="22"/>
              </w:rPr>
              <w:t xml:space="preserve"> </w:t>
            </w:r>
            <w:r w:rsidRPr="00BA4003">
              <w:rPr>
                <w:rFonts w:eastAsia="Segoe UI" w:cstheme="minorHAnsi"/>
                <w:color w:val="auto"/>
                <w:spacing w:val="-1"/>
                <w:szCs w:val="22"/>
              </w:rPr>
              <w:t>g</w:t>
            </w:r>
            <w:r w:rsidRPr="00BA4003">
              <w:rPr>
                <w:rFonts w:eastAsia="Segoe UI" w:cstheme="minorHAnsi"/>
                <w:color w:val="auto"/>
                <w:szCs w:val="22"/>
              </w:rPr>
              <w:t>i</w:t>
            </w:r>
            <w:r w:rsidRPr="00BA4003">
              <w:rPr>
                <w:rFonts w:eastAsia="Segoe UI" w:cstheme="minorHAnsi"/>
                <w:color w:val="auto"/>
                <w:spacing w:val="-1"/>
                <w:szCs w:val="22"/>
              </w:rPr>
              <w:t>v</w:t>
            </w:r>
            <w:r w:rsidRPr="00BA4003">
              <w:rPr>
                <w:rFonts w:eastAsia="Segoe UI" w:cstheme="minorHAnsi"/>
                <w:color w:val="auto"/>
                <w:szCs w:val="22"/>
              </w:rPr>
              <w:t>es</w:t>
            </w:r>
            <w:r w:rsidRPr="00BA4003">
              <w:rPr>
                <w:rFonts w:eastAsia="Segoe UI" w:cstheme="minorHAnsi"/>
                <w:color w:val="auto"/>
                <w:spacing w:val="-1"/>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 xml:space="preserve"> n</w:t>
            </w:r>
            <w:r w:rsidRPr="00BA4003">
              <w:rPr>
                <w:rFonts w:eastAsia="Segoe UI" w:cstheme="minorHAnsi"/>
                <w:color w:val="auto"/>
                <w:szCs w:val="22"/>
              </w:rPr>
              <w:t>u</w:t>
            </w:r>
            <w:r w:rsidRPr="00BA4003">
              <w:rPr>
                <w:rFonts w:eastAsia="Segoe UI" w:cstheme="minorHAnsi"/>
                <w:color w:val="auto"/>
                <w:spacing w:val="-1"/>
                <w:szCs w:val="22"/>
              </w:rPr>
              <w:t>m</w:t>
            </w:r>
            <w:r w:rsidRPr="00BA4003">
              <w:rPr>
                <w:rFonts w:eastAsia="Segoe UI" w:cstheme="minorHAnsi"/>
                <w:color w:val="auto"/>
                <w:szCs w:val="22"/>
              </w:rPr>
              <w:t>ber</w:t>
            </w:r>
            <w:r w:rsidRPr="00BA4003">
              <w:rPr>
                <w:rFonts w:eastAsia="Segoe UI" w:cstheme="minorHAnsi"/>
                <w:color w:val="auto"/>
                <w:spacing w:val="-3"/>
                <w:szCs w:val="22"/>
              </w:rPr>
              <w:t xml:space="preserve"> </w:t>
            </w:r>
            <w:r w:rsidRPr="00BA4003">
              <w:rPr>
                <w:rFonts w:eastAsia="Segoe UI" w:cstheme="minorHAnsi"/>
                <w:color w:val="auto"/>
                <w:szCs w:val="22"/>
              </w:rPr>
              <w:t>of</w:t>
            </w:r>
            <w:r w:rsidRPr="00BA4003">
              <w:rPr>
                <w:rFonts w:eastAsia="Segoe UI" w:cstheme="minorHAnsi"/>
                <w:color w:val="auto"/>
                <w:spacing w:val="-2"/>
                <w:szCs w:val="22"/>
              </w:rPr>
              <w:t xml:space="preserve"> </w:t>
            </w:r>
            <w:r w:rsidRPr="00BA4003">
              <w:rPr>
                <w:rFonts w:eastAsia="Segoe UI" w:cstheme="minorHAnsi"/>
                <w:color w:val="auto"/>
                <w:szCs w:val="22"/>
              </w:rPr>
              <w:t>perso</w:t>
            </w:r>
            <w:r w:rsidRPr="00BA4003">
              <w:rPr>
                <w:rFonts w:eastAsia="Segoe UI" w:cstheme="minorHAnsi"/>
                <w:color w:val="auto"/>
                <w:spacing w:val="1"/>
                <w:szCs w:val="22"/>
              </w:rPr>
              <w:t>n-</w:t>
            </w:r>
            <w:r w:rsidRPr="00BA4003">
              <w:rPr>
                <w:rFonts w:eastAsia="Segoe UI" w:cstheme="minorHAnsi"/>
                <w:color w:val="auto"/>
                <w:spacing w:val="-3"/>
                <w:szCs w:val="22"/>
              </w:rPr>
              <w:t>h</w:t>
            </w:r>
            <w:r w:rsidRPr="00BA4003">
              <w:rPr>
                <w:rFonts w:eastAsia="Segoe UI" w:cstheme="minorHAnsi"/>
                <w:color w:val="auto"/>
                <w:szCs w:val="22"/>
              </w:rPr>
              <w:t xml:space="preserve">ours </w:t>
            </w:r>
            <w:r w:rsidRPr="00BA4003">
              <w:rPr>
                <w:rFonts w:eastAsia="Segoe UI" w:cstheme="minorHAnsi"/>
                <w:color w:val="auto"/>
                <w:spacing w:val="-1"/>
                <w:szCs w:val="22"/>
              </w:rPr>
              <w:t>i</w:t>
            </w:r>
            <w:r w:rsidRPr="00BA4003">
              <w:rPr>
                <w:rFonts w:eastAsia="Segoe UI" w:cstheme="minorHAnsi"/>
                <w:color w:val="auto"/>
                <w:szCs w:val="22"/>
              </w:rPr>
              <w:t>t</w:t>
            </w:r>
            <w:r w:rsidRPr="00BA4003">
              <w:rPr>
                <w:rFonts w:eastAsia="Segoe UI" w:cstheme="minorHAnsi"/>
                <w:color w:val="auto"/>
                <w:spacing w:val="-1"/>
                <w:szCs w:val="22"/>
              </w:rPr>
              <w:t xml:space="preserve"> </w:t>
            </w:r>
            <w:r w:rsidRPr="00BA4003">
              <w:rPr>
                <w:rFonts w:eastAsia="Segoe UI" w:cstheme="minorHAnsi"/>
                <w:color w:val="auto"/>
                <w:szCs w:val="22"/>
              </w:rPr>
              <w:t>takes to</w:t>
            </w:r>
            <w:r w:rsidRPr="00BA4003">
              <w:rPr>
                <w:rFonts w:eastAsia="Segoe UI" w:cstheme="minorHAnsi"/>
                <w:color w:val="auto"/>
                <w:spacing w:val="-3"/>
                <w:szCs w:val="22"/>
              </w:rPr>
              <w:t xml:space="preserve"> </w:t>
            </w:r>
            <w:r w:rsidRPr="00BA4003">
              <w:rPr>
                <w:rFonts w:eastAsia="Segoe UI" w:cstheme="minorHAnsi"/>
                <w:color w:val="auto"/>
                <w:szCs w:val="22"/>
              </w:rPr>
              <w:t>assemb</w:t>
            </w:r>
            <w:r w:rsidRPr="00BA4003">
              <w:rPr>
                <w:rFonts w:eastAsia="Segoe UI" w:cstheme="minorHAnsi"/>
                <w:color w:val="auto"/>
                <w:spacing w:val="-1"/>
                <w:szCs w:val="22"/>
              </w:rPr>
              <w:t>l</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n en</w:t>
            </w:r>
            <w:r w:rsidRPr="00BA4003">
              <w:rPr>
                <w:rFonts w:eastAsia="Segoe UI" w:cstheme="minorHAnsi"/>
                <w:color w:val="auto"/>
                <w:spacing w:val="-1"/>
                <w:szCs w:val="22"/>
              </w:rPr>
              <w:t>g</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es</w:t>
            </w:r>
            <w:r w:rsidRPr="00BA4003">
              <w:rPr>
                <w:rFonts w:eastAsia="Segoe UI" w:cstheme="minorHAnsi"/>
                <w:color w:val="auto"/>
                <w:spacing w:val="-1"/>
                <w:szCs w:val="22"/>
              </w:rPr>
              <w:t xml:space="preserve"> </w:t>
            </w:r>
            <w:r w:rsidRPr="00BA4003">
              <w:rPr>
                <w:rFonts w:eastAsia="Segoe UI" w:cstheme="minorHAnsi"/>
                <w:color w:val="auto"/>
                <w:szCs w:val="22"/>
              </w:rPr>
              <w:t>in</w:t>
            </w:r>
            <w:r w:rsidRPr="00BA4003">
              <w:rPr>
                <w:rFonts w:eastAsia="Segoe UI" w:cstheme="minorHAnsi"/>
                <w:color w:val="auto"/>
                <w:spacing w:val="-1"/>
                <w:szCs w:val="22"/>
              </w:rPr>
              <w:t xml:space="preserve"> </w:t>
            </w:r>
            <w:r w:rsidRPr="00BA4003">
              <w:rPr>
                <w:rFonts w:eastAsia="Segoe UI" w:cstheme="minorHAnsi"/>
                <w:color w:val="auto"/>
                <w:szCs w:val="22"/>
              </w:rPr>
              <w:t xml:space="preserve">a </w:t>
            </w:r>
            <w:r w:rsidRPr="00BA4003">
              <w:rPr>
                <w:rFonts w:eastAsia="Segoe UI" w:cstheme="minorHAnsi"/>
                <w:color w:val="auto"/>
                <w:spacing w:val="-2"/>
                <w:szCs w:val="22"/>
              </w:rPr>
              <w:t>f</w:t>
            </w:r>
            <w:r w:rsidRPr="00BA4003">
              <w:rPr>
                <w:rFonts w:eastAsia="Segoe UI" w:cstheme="minorHAnsi"/>
                <w:color w:val="auto"/>
                <w:szCs w:val="22"/>
              </w:rPr>
              <w:t>a</w:t>
            </w:r>
            <w:r w:rsidRPr="00BA4003">
              <w:rPr>
                <w:rFonts w:eastAsia="Segoe UI" w:cstheme="minorHAnsi"/>
                <w:color w:val="auto"/>
                <w:spacing w:val="-1"/>
                <w:szCs w:val="22"/>
              </w:rPr>
              <w:t>c</w:t>
            </w:r>
            <w:r w:rsidRPr="00BA4003">
              <w:rPr>
                <w:rFonts w:eastAsia="Segoe UI" w:cstheme="minorHAnsi"/>
                <w:color w:val="auto"/>
                <w:szCs w:val="22"/>
              </w:rPr>
              <w:t>tor</w:t>
            </w:r>
            <w:r w:rsidRPr="00BA4003">
              <w:rPr>
                <w:rFonts w:eastAsia="Segoe UI" w:cstheme="minorHAnsi"/>
                <w:color w:val="auto"/>
                <w:spacing w:val="1"/>
                <w:szCs w:val="22"/>
              </w:rPr>
              <w:t>y</w:t>
            </w:r>
            <w:r w:rsidRPr="00BA4003">
              <w:rPr>
                <w:rFonts w:eastAsia="Segoe UI" w:cstheme="minorHAnsi"/>
                <w:color w:val="auto"/>
                <w:szCs w:val="22"/>
              </w:rPr>
              <w:t xml:space="preserve">, </w:t>
            </w:r>
            <w:r w:rsidRPr="00BA4003">
              <w:rPr>
                <w:rFonts w:eastAsia="Segoe UI" w:cstheme="minorHAnsi"/>
                <w:color w:val="auto"/>
                <w:spacing w:val="-1"/>
                <w:szCs w:val="22"/>
              </w:rPr>
              <w:t>t</w:t>
            </w:r>
            <w:r w:rsidRPr="00BA4003">
              <w:rPr>
                <w:rFonts w:eastAsia="Segoe UI" w:cstheme="minorHAnsi"/>
                <w:color w:val="auto"/>
                <w:szCs w:val="22"/>
              </w:rPr>
              <w:t>hen</w:t>
            </w:r>
            <w:r w:rsidRPr="00BA4003">
              <w:rPr>
                <w:rFonts w:eastAsia="Segoe UI" w:cstheme="minorHAnsi"/>
                <w:color w:val="auto"/>
                <w:spacing w:val="-1"/>
                <w:szCs w:val="22"/>
              </w:rPr>
              <w:t xml:space="preserve"> </w:t>
            </w:r>
            <w:r w:rsidRPr="00BA4003">
              <w:rPr>
                <w:rFonts w:eastAsia="Segoe UI" w:cstheme="minorHAnsi"/>
                <w:color w:val="auto"/>
                <w:szCs w:val="22"/>
              </w:rPr>
              <w:t>the pos</w:t>
            </w:r>
            <w:r w:rsidRPr="00BA4003">
              <w:rPr>
                <w:rFonts w:eastAsia="Segoe UI" w:cstheme="minorHAnsi"/>
                <w:color w:val="auto"/>
                <w:spacing w:val="-1"/>
                <w:szCs w:val="22"/>
              </w:rPr>
              <w:t>i</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ve</w:t>
            </w:r>
            <w:r w:rsidRPr="00BA4003">
              <w:rPr>
                <w:rFonts w:eastAsia="Segoe UI" w:cstheme="minorHAnsi"/>
                <w:color w:val="auto"/>
                <w:spacing w:val="-1"/>
                <w:szCs w:val="22"/>
              </w:rPr>
              <w:t xml:space="preserve"> </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t</w:t>
            </w:r>
            <w:r w:rsidRPr="00BA4003">
              <w:rPr>
                <w:rFonts w:eastAsia="Segoe UI" w:cstheme="minorHAnsi"/>
                <w:color w:val="auto"/>
                <w:spacing w:val="-1"/>
                <w:szCs w:val="22"/>
              </w:rPr>
              <w:t>e</w:t>
            </w:r>
            <w:r w:rsidRPr="00BA4003">
              <w:rPr>
                <w:rFonts w:eastAsia="Segoe UI" w:cstheme="minorHAnsi"/>
                <w:color w:val="auto"/>
                <w:szCs w:val="22"/>
              </w:rPr>
              <w:t>g</w:t>
            </w:r>
            <w:r w:rsidRPr="00BA4003">
              <w:rPr>
                <w:rFonts w:eastAsia="Segoe UI" w:cstheme="minorHAnsi"/>
                <w:color w:val="auto"/>
                <w:spacing w:val="-1"/>
                <w:szCs w:val="22"/>
              </w:rPr>
              <w:t>e</w:t>
            </w:r>
            <w:r w:rsidRPr="00BA4003">
              <w:rPr>
                <w:rFonts w:eastAsia="Segoe UI" w:cstheme="minorHAnsi"/>
                <w:color w:val="auto"/>
                <w:szCs w:val="22"/>
              </w:rPr>
              <w:t xml:space="preserve">rs </w:t>
            </w:r>
            <w:r w:rsidRPr="00BA4003">
              <w:rPr>
                <w:rFonts w:eastAsia="Segoe UI" w:cstheme="minorHAnsi"/>
                <w:color w:val="auto"/>
                <w:spacing w:val="-2"/>
                <w:szCs w:val="22"/>
              </w:rPr>
              <w:t>w</w:t>
            </w:r>
            <w:r w:rsidRPr="00BA4003">
              <w:rPr>
                <w:rFonts w:eastAsia="Segoe UI" w:cstheme="minorHAnsi"/>
                <w:color w:val="auto"/>
                <w:szCs w:val="22"/>
              </w:rPr>
              <w:t>ould</w:t>
            </w:r>
            <w:r w:rsidRPr="00BA4003">
              <w:rPr>
                <w:rFonts w:eastAsia="Segoe UI" w:cstheme="minorHAnsi"/>
                <w:color w:val="auto"/>
                <w:spacing w:val="-1"/>
                <w:szCs w:val="22"/>
              </w:rPr>
              <w:t xml:space="preserve"> b</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an appro</w:t>
            </w:r>
            <w:r w:rsidRPr="00BA4003">
              <w:rPr>
                <w:rFonts w:eastAsia="Segoe UI" w:cstheme="minorHAnsi"/>
                <w:color w:val="auto"/>
                <w:spacing w:val="-3"/>
                <w:szCs w:val="22"/>
              </w:rPr>
              <w:t>p</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ate do</w:t>
            </w:r>
            <w:r w:rsidRPr="00BA4003">
              <w:rPr>
                <w:rFonts w:eastAsia="Segoe UI" w:cstheme="minorHAnsi"/>
                <w:color w:val="auto"/>
                <w:spacing w:val="-1"/>
                <w:szCs w:val="22"/>
              </w:rPr>
              <w:t>m</w:t>
            </w:r>
            <w:r w:rsidRPr="00BA4003">
              <w:rPr>
                <w:rFonts w:eastAsia="Segoe UI" w:cstheme="minorHAnsi"/>
                <w:color w:val="auto"/>
                <w:szCs w:val="22"/>
              </w:rPr>
              <w:t>ain</w:t>
            </w:r>
            <w:r w:rsidRPr="00BA4003">
              <w:rPr>
                <w:rFonts w:eastAsia="Segoe UI" w:cstheme="minorHAnsi"/>
                <w:color w:val="auto"/>
                <w:spacing w:val="-3"/>
                <w:szCs w:val="22"/>
              </w:rPr>
              <w:t xml:space="preserve"> </w:t>
            </w:r>
            <w:r w:rsidRPr="00BA4003">
              <w:rPr>
                <w:rFonts w:eastAsia="Segoe UI" w:cstheme="minorHAnsi"/>
                <w:color w:val="auto"/>
                <w:szCs w:val="22"/>
              </w:rPr>
              <w:t xml:space="preserve">for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on.</w:t>
            </w:r>
            <w:r w:rsidR="00CC3B96" w:rsidRPr="00BA4003">
              <w:rPr>
                <w:rFonts w:eastAsia="Segoe UI" w:cstheme="minorHAnsi"/>
                <w:color w:val="auto"/>
                <w:szCs w:val="22"/>
              </w:rPr>
              <w:t xml:space="preserve">  </w:t>
            </w:r>
            <w:r w:rsidR="00D40B82" w:rsidRPr="00BA4003">
              <w:rPr>
                <w:rFonts w:eastAsia="Segoe UI" w:cstheme="minorHAnsi"/>
                <w:color w:val="auto"/>
                <w:szCs w:val="22"/>
              </w:rPr>
              <w:t>Instructional Note:</w:t>
            </w:r>
            <w:r w:rsidR="00CC3B96" w:rsidRPr="00BA4003">
              <w:rPr>
                <w:rFonts w:eastAsia="Segoe UI" w:cstheme="minorHAnsi"/>
                <w:color w:val="auto"/>
                <w:szCs w:val="22"/>
              </w:rPr>
              <w:t xml:space="preserve">  </w:t>
            </w:r>
            <w:r w:rsidR="00CC3B96" w:rsidRPr="00BA4003">
              <w:rPr>
                <w:rFonts w:cstheme="minorHAnsi"/>
                <w:color w:val="auto"/>
                <w:szCs w:val="22"/>
              </w:rPr>
              <w:t>Focus on quadratic functions; compare with linear and exponential functions studied in the Unit on Linear and Exponential Relationships.</w:t>
            </w:r>
          </w:p>
        </w:tc>
      </w:tr>
      <w:tr w:rsidR="007E14D4" w:rsidRPr="00BA4003" w14:paraId="1E3A18C3" w14:textId="77777777" w:rsidTr="009E3F69">
        <w:trPr>
          <w:trHeight w:val="144"/>
        </w:trPr>
        <w:tc>
          <w:tcPr>
            <w:tcW w:w="791" w:type="pct"/>
            <w:tcBorders>
              <w:top w:val="single" w:sz="4" w:space="0" w:color="000000"/>
              <w:left w:val="single" w:sz="4" w:space="0" w:color="000000"/>
              <w:bottom w:val="single" w:sz="4" w:space="0" w:color="000000"/>
              <w:right w:val="single" w:sz="4" w:space="0" w:color="000000"/>
            </w:tcBorders>
          </w:tcPr>
          <w:p w14:paraId="2F9EE285" w14:textId="77777777" w:rsidR="008C39BD" w:rsidRPr="00BA4003" w:rsidRDefault="008C39BD" w:rsidP="00FF0E95">
            <w:pPr>
              <w:ind w:left="102" w:right="-20"/>
              <w:rPr>
                <w:rFonts w:eastAsia="Segoe UI" w:cstheme="minorHAnsi"/>
                <w:color w:val="auto"/>
                <w:szCs w:val="22"/>
              </w:rPr>
            </w:pPr>
            <w:r w:rsidRPr="00BA4003">
              <w:rPr>
                <w:rFonts w:eastAsia="Segoe UI" w:cstheme="minorHAnsi"/>
                <w:color w:val="auto"/>
                <w:spacing w:val="1"/>
                <w:szCs w:val="22"/>
              </w:rPr>
              <w:t>M.A1HS</w:t>
            </w:r>
            <w:r w:rsidRPr="00BA4003">
              <w:rPr>
                <w:rFonts w:eastAsia="Segoe UI" w:cstheme="minorHAnsi"/>
                <w:color w:val="auto"/>
                <w:szCs w:val="22"/>
              </w:rPr>
              <w:t>.</w:t>
            </w:r>
            <w:r w:rsidR="00916FB1" w:rsidRPr="00BA4003">
              <w:rPr>
                <w:rFonts w:eastAsia="Segoe UI" w:cstheme="minorHAnsi"/>
                <w:color w:val="auto"/>
                <w:spacing w:val="-1"/>
                <w:szCs w:val="22"/>
              </w:rPr>
              <w:t>53</w:t>
            </w:r>
          </w:p>
        </w:tc>
        <w:tc>
          <w:tcPr>
            <w:tcW w:w="4209" w:type="pct"/>
            <w:tcBorders>
              <w:top w:val="single" w:sz="4" w:space="0" w:color="000000"/>
              <w:left w:val="single" w:sz="4" w:space="0" w:color="000000"/>
              <w:bottom w:val="single" w:sz="4" w:space="0" w:color="000000"/>
              <w:right w:val="single" w:sz="4" w:space="0" w:color="000000"/>
            </w:tcBorders>
          </w:tcPr>
          <w:p w14:paraId="7D64C72E" w14:textId="77777777" w:rsidR="008C39BD" w:rsidRPr="00BA4003" w:rsidRDefault="008C39BD" w:rsidP="00FF0E95">
            <w:pPr>
              <w:ind w:left="101" w:right="14"/>
              <w:rPr>
                <w:rFonts w:eastAsia="Segoe UI" w:cstheme="minorHAnsi"/>
                <w:color w:val="auto"/>
                <w:szCs w:val="22"/>
              </w:rPr>
            </w:pPr>
            <w:r w:rsidRPr="00BA4003">
              <w:rPr>
                <w:rFonts w:eastAsia="Segoe UI" w:cstheme="minorHAnsi"/>
                <w:color w:val="auto"/>
                <w:spacing w:val="-1"/>
                <w:szCs w:val="22"/>
              </w:rPr>
              <w:t>C</w:t>
            </w:r>
            <w:r w:rsidRPr="00BA4003">
              <w:rPr>
                <w:rFonts w:eastAsia="Segoe UI" w:cstheme="minorHAnsi"/>
                <w:color w:val="auto"/>
                <w:szCs w:val="22"/>
              </w:rPr>
              <w:t>al</w:t>
            </w:r>
            <w:r w:rsidRPr="00BA4003">
              <w:rPr>
                <w:rFonts w:eastAsia="Segoe UI" w:cstheme="minorHAnsi"/>
                <w:color w:val="auto"/>
                <w:spacing w:val="-1"/>
                <w:szCs w:val="22"/>
              </w:rPr>
              <w:t>c</w:t>
            </w:r>
            <w:r w:rsidRPr="00BA4003">
              <w:rPr>
                <w:rFonts w:eastAsia="Segoe UI" w:cstheme="minorHAnsi"/>
                <w:color w:val="auto"/>
                <w:szCs w:val="22"/>
              </w:rPr>
              <w:t>u</w:t>
            </w:r>
            <w:r w:rsidRPr="00BA4003">
              <w:rPr>
                <w:rFonts w:eastAsia="Segoe UI" w:cstheme="minorHAnsi"/>
                <w:color w:val="auto"/>
                <w:spacing w:val="-1"/>
                <w:szCs w:val="22"/>
              </w:rPr>
              <w:t>l</w:t>
            </w:r>
            <w:r w:rsidRPr="00BA4003">
              <w:rPr>
                <w:rFonts w:eastAsia="Segoe UI" w:cstheme="minorHAnsi"/>
                <w:color w:val="auto"/>
                <w:szCs w:val="22"/>
              </w:rPr>
              <w:t>ate and i</w:t>
            </w:r>
            <w:r w:rsidRPr="00BA4003">
              <w:rPr>
                <w:rFonts w:eastAsia="Segoe UI" w:cstheme="minorHAnsi"/>
                <w:color w:val="auto"/>
                <w:spacing w:val="-1"/>
                <w:szCs w:val="22"/>
              </w:rPr>
              <w:t>n</w:t>
            </w:r>
            <w:r w:rsidRPr="00BA4003">
              <w:rPr>
                <w:rFonts w:eastAsia="Segoe UI" w:cstheme="minorHAnsi"/>
                <w:color w:val="auto"/>
                <w:szCs w:val="22"/>
              </w:rPr>
              <w:t>t</w:t>
            </w:r>
            <w:r w:rsidRPr="00BA4003">
              <w:rPr>
                <w:rFonts w:eastAsia="Segoe UI" w:cstheme="minorHAnsi"/>
                <w:color w:val="auto"/>
                <w:spacing w:val="-1"/>
                <w:szCs w:val="22"/>
              </w:rPr>
              <w:t>e</w:t>
            </w:r>
            <w:r w:rsidRPr="00BA4003">
              <w:rPr>
                <w:rFonts w:eastAsia="Segoe UI" w:cstheme="minorHAnsi"/>
                <w:color w:val="auto"/>
                <w:szCs w:val="22"/>
              </w:rPr>
              <w:t>rpret</w:t>
            </w:r>
            <w:r w:rsidRPr="00BA4003">
              <w:rPr>
                <w:rFonts w:eastAsia="Segoe UI" w:cstheme="minorHAnsi"/>
                <w:color w:val="auto"/>
                <w:spacing w:val="-1"/>
                <w:szCs w:val="22"/>
              </w:rPr>
              <w:t xml:space="preserve"> 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average rate</w:t>
            </w:r>
            <w:r w:rsidRPr="00BA4003">
              <w:rPr>
                <w:rFonts w:eastAsia="Segoe UI" w:cstheme="minorHAnsi"/>
                <w:color w:val="auto"/>
                <w:spacing w:val="-3"/>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pacing w:val="-2"/>
                <w:szCs w:val="22"/>
              </w:rPr>
              <w:t>c</w:t>
            </w:r>
            <w:r w:rsidRPr="00BA4003">
              <w:rPr>
                <w:rFonts w:eastAsia="Segoe UI" w:cstheme="minorHAnsi"/>
                <w:color w:val="auto"/>
                <w:szCs w:val="22"/>
              </w:rPr>
              <w:t>hange</w:t>
            </w:r>
            <w:r w:rsidRPr="00BA4003">
              <w:rPr>
                <w:rFonts w:eastAsia="Segoe UI" w:cstheme="minorHAnsi"/>
                <w:color w:val="auto"/>
                <w:spacing w:val="-3"/>
                <w:szCs w:val="22"/>
              </w:rPr>
              <w:t xml:space="preserve"> </w:t>
            </w:r>
            <w:r w:rsidRPr="00BA4003">
              <w:rPr>
                <w:rFonts w:eastAsia="Segoe UI" w:cstheme="minorHAnsi"/>
                <w:color w:val="auto"/>
                <w:szCs w:val="22"/>
              </w:rPr>
              <w:t>of a 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on (pr</w:t>
            </w:r>
            <w:r w:rsidRPr="00BA4003">
              <w:rPr>
                <w:rFonts w:eastAsia="Segoe UI" w:cstheme="minorHAnsi"/>
                <w:color w:val="auto"/>
                <w:spacing w:val="-3"/>
                <w:szCs w:val="22"/>
              </w:rPr>
              <w:t>e</w:t>
            </w:r>
            <w:r w:rsidRPr="00BA4003">
              <w:rPr>
                <w:rFonts w:eastAsia="Segoe UI" w:cstheme="minorHAnsi"/>
                <w:color w:val="auto"/>
                <w:szCs w:val="22"/>
              </w:rPr>
              <w:t>sen</w:t>
            </w:r>
            <w:r w:rsidRPr="00BA4003">
              <w:rPr>
                <w:rFonts w:eastAsia="Segoe UI" w:cstheme="minorHAnsi"/>
                <w:color w:val="auto"/>
                <w:spacing w:val="-1"/>
                <w:szCs w:val="22"/>
              </w:rPr>
              <w:t>t</w:t>
            </w:r>
            <w:r w:rsidRPr="00BA4003">
              <w:rPr>
                <w:rFonts w:eastAsia="Segoe UI" w:cstheme="minorHAnsi"/>
                <w:color w:val="auto"/>
                <w:szCs w:val="22"/>
              </w:rPr>
              <w:t>ed</w:t>
            </w:r>
            <w:r w:rsidRPr="00BA4003">
              <w:rPr>
                <w:rFonts w:eastAsia="Segoe UI" w:cstheme="minorHAnsi"/>
                <w:color w:val="auto"/>
                <w:spacing w:val="-3"/>
                <w:szCs w:val="22"/>
              </w:rPr>
              <w:t xml:space="preserve"> </w:t>
            </w:r>
            <w:r w:rsidRPr="00BA4003">
              <w:rPr>
                <w:rFonts w:eastAsia="Segoe UI" w:cstheme="minorHAnsi"/>
                <w:color w:val="auto"/>
                <w:szCs w:val="22"/>
              </w:rPr>
              <w:t>s</w:t>
            </w:r>
            <w:r w:rsidRPr="00BA4003">
              <w:rPr>
                <w:rFonts w:eastAsia="Segoe UI" w:cstheme="minorHAnsi"/>
                <w:color w:val="auto"/>
                <w:spacing w:val="1"/>
                <w:szCs w:val="22"/>
              </w:rPr>
              <w:t>y</w:t>
            </w:r>
            <w:r w:rsidRPr="00BA4003">
              <w:rPr>
                <w:rFonts w:eastAsia="Segoe UI" w:cstheme="minorHAnsi"/>
                <w:color w:val="auto"/>
                <w:szCs w:val="22"/>
              </w:rPr>
              <w:t>m</w:t>
            </w:r>
            <w:r w:rsidRPr="00BA4003">
              <w:rPr>
                <w:rFonts w:eastAsia="Segoe UI" w:cstheme="minorHAnsi"/>
                <w:color w:val="auto"/>
                <w:spacing w:val="-1"/>
                <w:szCs w:val="22"/>
              </w:rPr>
              <w:t>b</w:t>
            </w:r>
            <w:r w:rsidRPr="00BA4003">
              <w:rPr>
                <w:rFonts w:eastAsia="Segoe UI" w:cstheme="minorHAnsi"/>
                <w:color w:val="auto"/>
                <w:spacing w:val="2"/>
                <w:szCs w:val="22"/>
              </w:rPr>
              <w:t>o</w:t>
            </w:r>
            <w:r w:rsidRPr="00BA4003">
              <w:rPr>
                <w:rFonts w:eastAsia="Segoe UI" w:cstheme="minorHAnsi"/>
                <w:color w:val="auto"/>
                <w:szCs w:val="22"/>
              </w:rPr>
              <w:t>l</w:t>
            </w:r>
            <w:r w:rsidRPr="00BA4003">
              <w:rPr>
                <w:rFonts w:eastAsia="Segoe UI" w:cstheme="minorHAnsi"/>
                <w:color w:val="auto"/>
                <w:spacing w:val="-1"/>
                <w:szCs w:val="22"/>
              </w:rPr>
              <w:t>ic</w:t>
            </w:r>
            <w:r w:rsidRPr="00BA4003">
              <w:rPr>
                <w:rFonts w:eastAsia="Segoe UI" w:cstheme="minorHAnsi"/>
                <w:color w:val="auto"/>
                <w:szCs w:val="22"/>
              </w:rPr>
              <w:t>al</w:t>
            </w:r>
            <w:r w:rsidRPr="00BA4003">
              <w:rPr>
                <w:rFonts w:eastAsia="Segoe UI" w:cstheme="minorHAnsi"/>
                <w:color w:val="auto"/>
                <w:spacing w:val="-1"/>
                <w:szCs w:val="22"/>
              </w:rPr>
              <w:t>l</w:t>
            </w:r>
            <w:r w:rsidRPr="00BA4003">
              <w:rPr>
                <w:rFonts w:eastAsia="Segoe UI" w:cstheme="minorHAnsi"/>
                <w:color w:val="auto"/>
                <w:szCs w:val="22"/>
              </w:rPr>
              <w:t>y</w:t>
            </w:r>
            <w:r w:rsidRPr="00BA4003">
              <w:rPr>
                <w:rFonts w:eastAsia="Segoe UI" w:cstheme="minorHAnsi"/>
                <w:color w:val="auto"/>
                <w:spacing w:val="1"/>
                <w:szCs w:val="22"/>
              </w:rPr>
              <w:t xml:space="preserve"> </w:t>
            </w:r>
            <w:r w:rsidRPr="00BA4003">
              <w:rPr>
                <w:rFonts w:eastAsia="Segoe UI" w:cstheme="minorHAnsi"/>
                <w:color w:val="auto"/>
                <w:szCs w:val="22"/>
              </w:rPr>
              <w:t>or</w:t>
            </w:r>
            <w:r w:rsidRPr="00BA4003">
              <w:rPr>
                <w:rFonts w:eastAsia="Segoe UI" w:cstheme="minorHAnsi"/>
                <w:color w:val="auto"/>
                <w:spacing w:val="-3"/>
                <w:szCs w:val="22"/>
              </w:rPr>
              <w:t xml:space="preserve"> </w:t>
            </w:r>
            <w:r w:rsidRPr="00BA4003">
              <w:rPr>
                <w:rFonts w:eastAsia="Segoe UI" w:cstheme="minorHAnsi"/>
                <w:color w:val="auto"/>
                <w:szCs w:val="22"/>
              </w:rPr>
              <w:t>as a tab</w:t>
            </w:r>
            <w:r w:rsidRPr="00BA4003">
              <w:rPr>
                <w:rFonts w:eastAsia="Segoe UI" w:cstheme="minorHAnsi"/>
                <w:color w:val="auto"/>
                <w:spacing w:val="-1"/>
                <w:szCs w:val="22"/>
              </w:rPr>
              <w:t>l</w:t>
            </w:r>
            <w:r w:rsidRPr="00BA4003">
              <w:rPr>
                <w:rFonts w:eastAsia="Segoe UI" w:cstheme="minorHAnsi"/>
                <w:color w:val="auto"/>
                <w:spacing w:val="-3"/>
                <w:szCs w:val="22"/>
              </w:rPr>
              <w:t>e</w:t>
            </w:r>
            <w:r w:rsidRPr="00BA4003">
              <w:rPr>
                <w:rFonts w:eastAsia="Segoe UI" w:cstheme="minorHAnsi"/>
                <w:color w:val="auto"/>
                <w:szCs w:val="22"/>
              </w:rPr>
              <w:t>) over a spe</w:t>
            </w:r>
            <w:r w:rsidRPr="00BA4003">
              <w:rPr>
                <w:rFonts w:eastAsia="Segoe UI" w:cstheme="minorHAnsi"/>
                <w:color w:val="auto"/>
                <w:spacing w:val="-2"/>
                <w:szCs w:val="22"/>
              </w:rPr>
              <w:t>c</w:t>
            </w:r>
            <w:r w:rsidRPr="00BA4003">
              <w:rPr>
                <w:rFonts w:eastAsia="Segoe UI" w:cstheme="minorHAnsi"/>
                <w:color w:val="auto"/>
                <w:szCs w:val="22"/>
              </w:rPr>
              <w:t>if</w:t>
            </w:r>
            <w:r w:rsidRPr="00BA4003">
              <w:rPr>
                <w:rFonts w:eastAsia="Segoe UI" w:cstheme="minorHAnsi"/>
                <w:color w:val="auto"/>
                <w:spacing w:val="-1"/>
                <w:szCs w:val="22"/>
              </w:rPr>
              <w:t>i</w:t>
            </w:r>
            <w:r w:rsidRPr="00BA4003">
              <w:rPr>
                <w:rFonts w:eastAsia="Segoe UI" w:cstheme="minorHAnsi"/>
                <w:color w:val="auto"/>
                <w:szCs w:val="22"/>
              </w:rPr>
              <w:t>ed i</w:t>
            </w:r>
            <w:r w:rsidRPr="00BA4003">
              <w:rPr>
                <w:rFonts w:eastAsia="Segoe UI" w:cstheme="minorHAnsi"/>
                <w:color w:val="auto"/>
                <w:spacing w:val="-1"/>
                <w:szCs w:val="22"/>
              </w:rPr>
              <w:t>n</w:t>
            </w:r>
            <w:r w:rsidRPr="00BA4003">
              <w:rPr>
                <w:rFonts w:eastAsia="Segoe UI" w:cstheme="minorHAnsi"/>
                <w:color w:val="auto"/>
                <w:szCs w:val="22"/>
              </w:rPr>
              <w:t>t</w:t>
            </w:r>
            <w:r w:rsidRPr="00BA4003">
              <w:rPr>
                <w:rFonts w:eastAsia="Segoe UI" w:cstheme="minorHAnsi"/>
                <w:color w:val="auto"/>
                <w:spacing w:val="-1"/>
                <w:szCs w:val="22"/>
              </w:rPr>
              <w:t>e</w:t>
            </w:r>
            <w:r w:rsidRPr="00BA4003">
              <w:rPr>
                <w:rFonts w:eastAsia="Segoe UI" w:cstheme="minorHAnsi"/>
                <w:color w:val="auto"/>
                <w:szCs w:val="22"/>
              </w:rPr>
              <w:t xml:space="preserve">rval. </w:t>
            </w:r>
            <w:r w:rsidRPr="00BA4003">
              <w:rPr>
                <w:rFonts w:eastAsia="Segoe UI" w:cstheme="minorHAnsi"/>
                <w:color w:val="auto"/>
                <w:spacing w:val="1"/>
                <w:szCs w:val="22"/>
              </w:rPr>
              <w:t>E</w:t>
            </w:r>
            <w:r w:rsidRPr="00BA4003">
              <w:rPr>
                <w:rFonts w:eastAsia="Segoe UI" w:cstheme="minorHAnsi"/>
                <w:color w:val="auto"/>
                <w:szCs w:val="22"/>
              </w:rPr>
              <w:t>st</w:t>
            </w:r>
            <w:r w:rsidRPr="00BA4003">
              <w:rPr>
                <w:rFonts w:eastAsia="Segoe UI" w:cstheme="minorHAnsi"/>
                <w:color w:val="auto"/>
                <w:spacing w:val="-1"/>
                <w:szCs w:val="22"/>
              </w:rPr>
              <w:t>i</w:t>
            </w:r>
            <w:r w:rsidRPr="00BA4003">
              <w:rPr>
                <w:rFonts w:eastAsia="Segoe UI" w:cstheme="minorHAnsi"/>
                <w:color w:val="auto"/>
                <w:szCs w:val="22"/>
              </w:rPr>
              <w:t>mate</w:t>
            </w:r>
            <w:r w:rsidRPr="00BA4003">
              <w:rPr>
                <w:rFonts w:eastAsia="Segoe UI" w:cstheme="minorHAnsi"/>
                <w:color w:val="auto"/>
                <w:spacing w:val="-1"/>
                <w:szCs w:val="22"/>
              </w:rPr>
              <w:t xml:space="preserve"> 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pacing w:val="-2"/>
                <w:szCs w:val="22"/>
              </w:rPr>
              <w:t>r</w:t>
            </w:r>
            <w:r w:rsidRPr="00BA4003">
              <w:rPr>
                <w:rFonts w:eastAsia="Segoe UI" w:cstheme="minorHAnsi"/>
                <w:color w:val="auto"/>
                <w:szCs w:val="22"/>
              </w:rPr>
              <w:t>ate of</w:t>
            </w:r>
            <w:r w:rsidRPr="00BA4003">
              <w:rPr>
                <w:rFonts w:eastAsia="Segoe UI" w:cstheme="minorHAnsi"/>
                <w:color w:val="auto"/>
                <w:spacing w:val="1"/>
                <w:szCs w:val="22"/>
              </w:rPr>
              <w:t xml:space="preserve"> </w:t>
            </w:r>
            <w:r w:rsidRPr="00BA4003">
              <w:rPr>
                <w:rFonts w:eastAsia="Segoe UI" w:cstheme="minorHAnsi"/>
                <w:color w:val="auto"/>
                <w:spacing w:val="-2"/>
                <w:szCs w:val="22"/>
              </w:rPr>
              <w:t>c</w:t>
            </w:r>
            <w:r w:rsidRPr="00BA4003">
              <w:rPr>
                <w:rFonts w:eastAsia="Segoe UI" w:cstheme="minorHAnsi"/>
                <w:color w:val="auto"/>
                <w:szCs w:val="22"/>
              </w:rPr>
              <w:t>hange from</w:t>
            </w:r>
            <w:r w:rsidRPr="00BA4003">
              <w:rPr>
                <w:rFonts w:eastAsia="Segoe UI" w:cstheme="minorHAnsi"/>
                <w:color w:val="auto"/>
                <w:spacing w:val="-3"/>
                <w:szCs w:val="22"/>
              </w:rPr>
              <w:t xml:space="preserve"> </w:t>
            </w:r>
            <w:r w:rsidRPr="00BA4003">
              <w:rPr>
                <w:rFonts w:eastAsia="Segoe UI" w:cstheme="minorHAnsi"/>
                <w:color w:val="auto"/>
                <w:szCs w:val="22"/>
              </w:rPr>
              <w:t>a gra</w:t>
            </w:r>
            <w:r w:rsidRPr="00BA4003">
              <w:rPr>
                <w:rFonts w:eastAsia="Segoe UI" w:cstheme="minorHAnsi"/>
                <w:color w:val="auto"/>
                <w:spacing w:val="-3"/>
                <w:szCs w:val="22"/>
              </w:rPr>
              <w:t>p</w:t>
            </w:r>
            <w:r w:rsidRPr="00BA4003">
              <w:rPr>
                <w:rFonts w:eastAsia="Segoe UI" w:cstheme="minorHAnsi"/>
                <w:color w:val="auto"/>
                <w:szCs w:val="22"/>
              </w:rPr>
              <w:t>h.</w:t>
            </w:r>
            <w:r w:rsidR="00CC3B96" w:rsidRPr="00BA4003">
              <w:rPr>
                <w:rFonts w:eastAsia="Segoe UI" w:cstheme="minorHAnsi"/>
                <w:color w:val="auto"/>
                <w:szCs w:val="22"/>
              </w:rPr>
              <w:t xml:space="preserve">  </w:t>
            </w:r>
            <w:r w:rsidR="00D40B82" w:rsidRPr="00BA4003">
              <w:rPr>
                <w:rFonts w:eastAsia="Segoe UI" w:cstheme="minorHAnsi"/>
                <w:color w:val="auto"/>
                <w:szCs w:val="22"/>
              </w:rPr>
              <w:t>Instructional Note:</w:t>
            </w:r>
            <w:r w:rsidR="00CC3B96" w:rsidRPr="00BA4003">
              <w:rPr>
                <w:rFonts w:eastAsia="Segoe UI" w:cstheme="minorHAnsi"/>
                <w:color w:val="auto"/>
                <w:szCs w:val="22"/>
              </w:rPr>
              <w:t xml:space="preserve">  </w:t>
            </w:r>
            <w:r w:rsidR="00CC3B96" w:rsidRPr="00BA4003">
              <w:rPr>
                <w:rFonts w:cstheme="minorHAnsi"/>
                <w:color w:val="auto"/>
                <w:szCs w:val="22"/>
              </w:rPr>
              <w:t>Focus on quadratic functions; compare with linear and exponential functions studied in the Unit on Linear and Exponential Relationships.</w:t>
            </w:r>
          </w:p>
        </w:tc>
      </w:tr>
    </w:tbl>
    <w:p w14:paraId="35D4BDCB" w14:textId="77777777" w:rsidR="007E14D4" w:rsidRPr="00BA4003" w:rsidRDefault="007E14D4" w:rsidP="00FF0E95">
      <w:pPr>
        <w:rPr>
          <w:szCs w:val="22"/>
        </w:rPr>
      </w:pPr>
    </w:p>
    <w:tbl>
      <w:tblPr>
        <w:tblW w:w="4849" w:type="pct"/>
        <w:tblCellMar>
          <w:left w:w="0" w:type="dxa"/>
          <w:right w:w="0" w:type="dxa"/>
        </w:tblCellMar>
        <w:tblLook w:val="01E0" w:firstRow="1" w:lastRow="1" w:firstColumn="1" w:lastColumn="1" w:noHBand="0" w:noVBand="0"/>
      </w:tblPr>
      <w:tblGrid>
        <w:gridCol w:w="1438"/>
        <w:gridCol w:w="7649"/>
      </w:tblGrid>
      <w:tr w:rsidR="007E14D4" w:rsidRPr="00BA4003" w14:paraId="1FD13E20" w14:textId="77777777" w:rsidTr="009E3F69">
        <w:trPr>
          <w:trHeight w:val="144"/>
        </w:trPr>
        <w:tc>
          <w:tcPr>
            <w:tcW w:w="791" w:type="pct"/>
            <w:tcBorders>
              <w:top w:val="single" w:sz="4" w:space="0" w:color="000000"/>
              <w:left w:val="single" w:sz="4" w:space="0" w:color="000000"/>
              <w:bottom w:val="single" w:sz="4" w:space="0" w:color="000000"/>
              <w:right w:val="single" w:sz="4" w:space="0" w:color="000000"/>
            </w:tcBorders>
          </w:tcPr>
          <w:p w14:paraId="3D81DD21" w14:textId="77777777" w:rsidR="008C39BD" w:rsidRPr="00BA4003" w:rsidRDefault="008C39BD" w:rsidP="00FF0E95">
            <w:pPr>
              <w:ind w:left="102" w:right="-20"/>
              <w:rPr>
                <w:rFonts w:eastAsia="Segoe UI" w:cstheme="minorHAnsi"/>
                <w:color w:val="auto"/>
                <w:szCs w:val="22"/>
              </w:rPr>
            </w:pPr>
            <w:r w:rsidRPr="00BA4003">
              <w:rPr>
                <w:rFonts w:eastAsia="Segoe UI" w:cstheme="minorHAnsi"/>
                <w:b/>
                <w:bCs/>
                <w:color w:val="auto"/>
                <w:spacing w:val="-1"/>
                <w:szCs w:val="22"/>
              </w:rPr>
              <w:t>C</w:t>
            </w:r>
            <w:r w:rsidRPr="00BA4003">
              <w:rPr>
                <w:rFonts w:eastAsia="Segoe UI" w:cstheme="minorHAnsi"/>
                <w:b/>
                <w:bCs/>
                <w:color w:val="auto"/>
                <w:szCs w:val="22"/>
              </w:rPr>
              <w:t>luster</w:t>
            </w:r>
          </w:p>
        </w:tc>
        <w:tc>
          <w:tcPr>
            <w:tcW w:w="4209" w:type="pct"/>
            <w:tcBorders>
              <w:top w:val="single" w:sz="4" w:space="0" w:color="000000"/>
              <w:left w:val="single" w:sz="4" w:space="0" w:color="000000"/>
              <w:bottom w:val="single" w:sz="4" w:space="0" w:color="000000"/>
              <w:right w:val="single" w:sz="4" w:space="0" w:color="000000"/>
            </w:tcBorders>
          </w:tcPr>
          <w:p w14:paraId="3A0D004C" w14:textId="77777777" w:rsidR="00F7573A" w:rsidRPr="00BA4003" w:rsidRDefault="008C39BD" w:rsidP="00FF0E95">
            <w:pPr>
              <w:ind w:left="101" w:right="14"/>
              <w:rPr>
                <w:rFonts w:eastAsia="Segoe UI" w:cstheme="minorHAnsi"/>
                <w:b/>
                <w:bCs/>
                <w:color w:val="auto"/>
                <w:szCs w:val="22"/>
              </w:rPr>
            </w:pPr>
            <w:r w:rsidRPr="00BA4003">
              <w:rPr>
                <w:rFonts w:eastAsia="Segoe UI" w:cstheme="minorHAnsi"/>
                <w:b/>
                <w:bCs/>
                <w:color w:val="auto"/>
                <w:spacing w:val="1"/>
                <w:szCs w:val="22"/>
              </w:rPr>
              <w:t>A</w:t>
            </w:r>
            <w:r w:rsidRPr="00BA4003">
              <w:rPr>
                <w:rFonts w:eastAsia="Segoe UI" w:cstheme="minorHAnsi"/>
                <w:b/>
                <w:bCs/>
                <w:color w:val="auto"/>
                <w:spacing w:val="-2"/>
                <w:szCs w:val="22"/>
              </w:rPr>
              <w:t>n</w:t>
            </w:r>
            <w:r w:rsidRPr="00BA4003">
              <w:rPr>
                <w:rFonts w:eastAsia="Segoe UI" w:cstheme="minorHAnsi"/>
                <w:b/>
                <w:bCs/>
                <w:color w:val="auto"/>
                <w:spacing w:val="1"/>
                <w:szCs w:val="22"/>
              </w:rPr>
              <w:t>a</w:t>
            </w:r>
            <w:r w:rsidRPr="00BA4003">
              <w:rPr>
                <w:rFonts w:eastAsia="Segoe UI" w:cstheme="minorHAnsi"/>
                <w:b/>
                <w:bCs/>
                <w:color w:val="auto"/>
                <w:szCs w:val="22"/>
              </w:rPr>
              <w:t>l</w:t>
            </w:r>
            <w:r w:rsidRPr="00BA4003">
              <w:rPr>
                <w:rFonts w:eastAsia="Segoe UI" w:cstheme="minorHAnsi"/>
                <w:b/>
                <w:bCs/>
                <w:color w:val="auto"/>
                <w:spacing w:val="1"/>
                <w:szCs w:val="22"/>
              </w:rPr>
              <w:t>y</w:t>
            </w:r>
            <w:r w:rsidRPr="00BA4003">
              <w:rPr>
                <w:rFonts w:eastAsia="Segoe UI" w:cstheme="minorHAnsi"/>
                <w:b/>
                <w:bCs/>
                <w:color w:val="auto"/>
                <w:spacing w:val="-3"/>
                <w:szCs w:val="22"/>
              </w:rPr>
              <w:t>z</w:t>
            </w:r>
            <w:r w:rsidRPr="00BA4003">
              <w:rPr>
                <w:rFonts w:eastAsia="Segoe UI" w:cstheme="minorHAnsi"/>
                <w:b/>
                <w:bCs/>
                <w:color w:val="auto"/>
                <w:szCs w:val="22"/>
              </w:rPr>
              <w:t xml:space="preserve">e </w:t>
            </w:r>
            <w:r w:rsidRPr="00BA4003">
              <w:rPr>
                <w:rFonts w:eastAsia="Segoe UI" w:cstheme="minorHAnsi"/>
                <w:b/>
                <w:bCs/>
                <w:color w:val="auto"/>
                <w:spacing w:val="-1"/>
                <w:szCs w:val="22"/>
              </w:rPr>
              <w:t>f</w:t>
            </w:r>
            <w:r w:rsidRPr="00BA4003">
              <w:rPr>
                <w:rFonts w:eastAsia="Segoe UI" w:cstheme="minorHAnsi"/>
                <w:b/>
                <w:bCs/>
                <w:color w:val="auto"/>
                <w:spacing w:val="-2"/>
                <w:szCs w:val="22"/>
              </w:rPr>
              <w:t>u</w:t>
            </w:r>
            <w:r w:rsidRPr="00BA4003">
              <w:rPr>
                <w:rFonts w:eastAsia="Segoe UI" w:cstheme="minorHAnsi"/>
                <w:b/>
                <w:bCs/>
                <w:color w:val="auto"/>
                <w:spacing w:val="1"/>
                <w:szCs w:val="22"/>
              </w:rPr>
              <w:t>n</w:t>
            </w:r>
            <w:r w:rsidRPr="00BA4003">
              <w:rPr>
                <w:rFonts w:eastAsia="Segoe UI" w:cstheme="minorHAnsi"/>
                <w:b/>
                <w:bCs/>
                <w:color w:val="auto"/>
                <w:szCs w:val="22"/>
              </w:rPr>
              <w:t>cti</w:t>
            </w:r>
            <w:r w:rsidRPr="00BA4003">
              <w:rPr>
                <w:rFonts w:eastAsia="Segoe UI" w:cstheme="minorHAnsi"/>
                <w:b/>
                <w:bCs/>
                <w:color w:val="auto"/>
                <w:spacing w:val="-1"/>
                <w:szCs w:val="22"/>
              </w:rPr>
              <w:t>o</w:t>
            </w:r>
            <w:r w:rsidRPr="00BA4003">
              <w:rPr>
                <w:rFonts w:eastAsia="Segoe UI" w:cstheme="minorHAnsi"/>
                <w:b/>
                <w:bCs/>
                <w:color w:val="auto"/>
                <w:spacing w:val="1"/>
                <w:szCs w:val="22"/>
              </w:rPr>
              <w:t>n</w:t>
            </w:r>
            <w:r w:rsidRPr="00BA4003">
              <w:rPr>
                <w:rFonts w:eastAsia="Segoe UI" w:cstheme="minorHAnsi"/>
                <w:b/>
                <w:bCs/>
                <w:color w:val="auto"/>
                <w:szCs w:val="22"/>
              </w:rPr>
              <w:t>s</w:t>
            </w:r>
            <w:r w:rsidRPr="00BA4003">
              <w:rPr>
                <w:rFonts w:eastAsia="Segoe UI" w:cstheme="minorHAnsi"/>
                <w:b/>
                <w:bCs/>
                <w:color w:val="auto"/>
                <w:spacing w:val="-2"/>
                <w:szCs w:val="22"/>
              </w:rPr>
              <w:t xml:space="preserve"> </w:t>
            </w:r>
            <w:r w:rsidRPr="00BA4003">
              <w:rPr>
                <w:rFonts w:eastAsia="Segoe UI" w:cstheme="minorHAnsi"/>
                <w:b/>
                <w:bCs/>
                <w:color w:val="auto"/>
                <w:spacing w:val="1"/>
                <w:szCs w:val="22"/>
              </w:rPr>
              <w:t>u</w:t>
            </w:r>
            <w:r w:rsidRPr="00BA4003">
              <w:rPr>
                <w:rFonts w:eastAsia="Segoe UI" w:cstheme="minorHAnsi"/>
                <w:b/>
                <w:bCs/>
                <w:color w:val="auto"/>
                <w:spacing w:val="-1"/>
                <w:szCs w:val="22"/>
              </w:rPr>
              <w:t>s</w:t>
            </w:r>
            <w:r w:rsidRPr="00BA4003">
              <w:rPr>
                <w:rFonts w:eastAsia="Segoe UI" w:cstheme="minorHAnsi"/>
                <w:b/>
                <w:bCs/>
                <w:color w:val="auto"/>
                <w:szCs w:val="22"/>
              </w:rPr>
              <w:t>i</w:t>
            </w:r>
            <w:r w:rsidRPr="00BA4003">
              <w:rPr>
                <w:rFonts w:eastAsia="Segoe UI" w:cstheme="minorHAnsi"/>
                <w:b/>
                <w:bCs/>
                <w:color w:val="auto"/>
                <w:spacing w:val="-2"/>
                <w:szCs w:val="22"/>
              </w:rPr>
              <w:t>n</w:t>
            </w:r>
            <w:r w:rsidRPr="00BA4003">
              <w:rPr>
                <w:rFonts w:eastAsia="Segoe UI" w:cstheme="minorHAnsi"/>
                <w:b/>
                <w:bCs/>
                <w:color w:val="auto"/>
                <w:szCs w:val="22"/>
              </w:rPr>
              <w:t>g</w:t>
            </w:r>
            <w:r w:rsidRPr="00BA4003">
              <w:rPr>
                <w:rFonts w:eastAsia="Segoe UI" w:cstheme="minorHAnsi"/>
                <w:b/>
                <w:bCs/>
                <w:color w:val="auto"/>
                <w:spacing w:val="-1"/>
                <w:szCs w:val="22"/>
              </w:rPr>
              <w:t xml:space="preserve"> </w:t>
            </w:r>
            <w:r w:rsidRPr="00BA4003">
              <w:rPr>
                <w:rFonts w:eastAsia="Segoe UI" w:cstheme="minorHAnsi"/>
                <w:b/>
                <w:bCs/>
                <w:color w:val="auto"/>
                <w:szCs w:val="22"/>
              </w:rPr>
              <w:t>di</w:t>
            </w:r>
            <w:r w:rsidRPr="00BA4003">
              <w:rPr>
                <w:rFonts w:eastAsia="Segoe UI" w:cstheme="minorHAnsi"/>
                <w:b/>
                <w:bCs/>
                <w:color w:val="auto"/>
                <w:spacing w:val="-1"/>
                <w:szCs w:val="22"/>
              </w:rPr>
              <w:t>f</w:t>
            </w:r>
            <w:r w:rsidRPr="00BA4003">
              <w:rPr>
                <w:rFonts w:eastAsia="Segoe UI" w:cstheme="minorHAnsi"/>
                <w:b/>
                <w:bCs/>
                <w:color w:val="auto"/>
                <w:szCs w:val="22"/>
              </w:rPr>
              <w:t>fe</w:t>
            </w:r>
            <w:r w:rsidRPr="00BA4003">
              <w:rPr>
                <w:rFonts w:eastAsia="Segoe UI" w:cstheme="minorHAnsi"/>
                <w:b/>
                <w:bCs/>
                <w:color w:val="auto"/>
                <w:spacing w:val="1"/>
                <w:szCs w:val="22"/>
              </w:rPr>
              <w:t>r</w:t>
            </w:r>
            <w:r w:rsidRPr="00BA4003">
              <w:rPr>
                <w:rFonts w:eastAsia="Segoe UI" w:cstheme="minorHAnsi"/>
                <w:b/>
                <w:bCs/>
                <w:color w:val="auto"/>
                <w:spacing w:val="-2"/>
                <w:szCs w:val="22"/>
              </w:rPr>
              <w:t>e</w:t>
            </w:r>
            <w:r w:rsidRPr="00BA4003">
              <w:rPr>
                <w:rFonts w:eastAsia="Segoe UI" w:cstheme="minorHAnsi"/>
                <w:b/>
                <w:bCs/>
                <w:color w:val="auto"/>
                <w:spacing w:val="1"/>
                <w:szCs w:val="22"/>
              </w:rPr>
              <w:t>n</w:t>
            </w:r>
            <w:r w:rsidRPr="00BA4003">
              <w:rPr>
                <w:rFonts w:eastAsia="Segoe UI" w:cstheme="minorHAnsi"/>
                <w:b/>
                <w:bCs/>
                <w:color w:val="auto"/>
                <w:szCs w:val="22"/>
              </w:rPr>
              <w:t xml:space="preserve">t </w:t>
            </w:r>
            <w:r w:rsidRPr="00BA4003">
              <w:rPr>
                <w:rFonts w:eastAsia="Segoe UI" w:cstheme="minorHAnsi"/>
                <w:b/>
                <w:bCs/>
                <w:color w:val="auto"/>
                <w:spacing w:val="-2"/>
                <w:szCs w:val="22"/>
              </w:rPr>
              <w:t>r</w:t>
            </w:r>
            <w:r w:rsidRPr="00BA4003">
              <w:rPr>
                <w:rFonts w:eastAsia="Segoe UI" w:cstheme="minorHAnsi"/>
                <w:b/>
                <w:bCs/>
                <w:color w:val="auto"/>
                <w:szCs w:val="22"/>
              </w:rPr>
              <w:t>ep</w:t>
            </w:r>
            <w:r w:rsidRPr="00BA4003">
              <w:rPr>
                <w:rFonts w:eastAsia="Segoe UI" w:cstheme="minorHAnsi"/>
                <w:b/>
                <w:bCs/>
                <w:color w:val="auto"/>
                <w:spacing w:val="-1"/>
                <w:szCs w:val="22"/>
              </w:rPr>
              <w:t>r</w:t>
            </w:r>
            <w:r w:rsidRPr="00BA4003">
              <w:rPr>
                <w:rFonts w:eastAsia="Segoe UI" w:cstheme="minorHAnsi"/>
                <w:b/>
                <w:bCs/>
                <w:color w:val="auto"/>
                <w:szCs w:val="22"/>
              </w:rPr>
              <w:t>ese</w:t>
            </w:r>
            <w:r w:rsidRPr="00BA4003">
              <w:rPr>
                <w:rFonts w:eastAsia="Segoe UI" w:cstheme="minorHAnsi"/>
                <w:b/>
                <w:bCs/>
                <w:color w:val="auto"/>
                <w:spacing w:val="-2"/>
                <w:szCs w:val="22"/>
              </w:rPr>
              <w:t>n</w:t>
            </w:r>
            <w:r w:rsidRPr="00BA4003">
              <w:rPr>
                <w:rFonts w:eastAsia="Segoe UI" w:cstheme="minorHAnsi"/>
                <w:b/>
                <w:bCs/>
                <w:color w:val="auto"/>
                <w:szCs w:val="22"/>
              </w:rPr>
              <w:t>t</w:t>
            </w:r>
            <w:r w:rsidRPr="00BA4003">
              <w:rPr>
                <w:rFonts w:eastAsia="Segoe UI" w:cstheme="minorHAnsi"/>
                <w:b/>
                <w:bCs/>
                <w:color w:val="auto"/>
                <w:spacing w:val="-1"/>
                <w:szCs w:val="22"/>
              </w:rPr>
              <w:t>a</w:t>
            </w:r>
            <w:r w:rsidRPr="00BA4003">
              <w:rPr>
                <w:rFonts w:eastAsia="Segoe UI" w:cstheme="minorHAnsi"/>
                <w:b/>
                <w:bCs/>
                <w:color w:val="auto"/>
                <w:szCs w:val="22"/>
              </w:rPr>
              <w:t>t</w:t>
            </w:r>
            <w:r w:rsidRPr="00BA4003">
              <w:rPr>
                <w:rFonts w:eastAsia="Segoe UI" w:cstheme="minorHAnsi"/>
                <w:b/>
                <w:bCs/>
                <w:color w:val="auto"/>
                <w:spacing w:val="-2"/>
                <w:szCs w:val="22"/>
              </w:rPr>
              <w:t>i</w:t>
            </w:r>
            <w:r w:rsidRPr="00BA4003">
              <w:rPr>
                <w:rFonts w:eastAsia="Segoe UI" w:cstheme="minorHAnsi"/>
                <w:b/>
                <w:bCs/>
                <w:color w:val="auto"/>
                <w:szCs w:val="22"/>
              </w:rPr>
              <w:t>on</w:t>
            </w:r>
            <w:r w:rsidRPr="00BA4003">
              <w:rPr>
                <w:rFonts w:eastAsia="Segoe UI" w:cstheme="minorHAnsi"/>
                <w:b/>
                <w:bCs/>
                <w:color w:val="auto"/>
                <w:spacing w:val="-1"/>
                <w:szCs w:val="22"/>
              </w:rPr>
              <w:t>s</w:t>
            </w:r>
            <w:r w:rsidR="00CC3B96" w:rsidRPr="00BA4003">
              <w:rPr>
                <w:rFonts w:eastAsia="Segoe UI" w:cstheme="minorHAnsi"/>
                <w:b/>
                <w:bCs/>
                <w:color w:val="auto"/>
                <w:szCs w:val="22"/>
              </w:rPr>
              <w:t>.</w:t>
            </w:r>
          </w:p>
        </w:tc>
      </w:tr>
      <w:tr w:rsidR="007E14D4" w:rsidRPr="00BA4003" w14:paraId="2DA939DE" w14:textId="77777777" w:rsidTr="009E3F69">
        <w:trPr>
          <w:trHeight w:val="144"/>
        </w:trPr>
        <w:tc>
          <w:tcPr>
            <w:tcW w:w="791" w:type="pct"/>
            <w:tcBorders>
              <w:top w:val="single" w:sz="4" w:space="0" w:color="000000"/>
              <w:left w:val="single" w:sz="4" w:space="0" w:color="000000"/>
              <w:bottom w:val="single" w:sz="4" w:space="0" w:color="000000"/>
              <w:right w:val="single" w:sz="4" w:space="0" w:color="000000"/>
            </w:tcBorders>
          </w:tcPr>
          <w:p w14:paraId="39491549" w14:textId="77777777" w:rsidR="008C39BD" w:rsidRPr="00BA4003" w:rsidRDefault="008C39BD" w:rsidP="00FF0E95">
            <w:pPr>
              <w:ind w:left="102" w:right="-20"/>
              <w:rPr>
                <w:rFonts w:eastAsia="Segoe UI" w:cstheme="minorHAnsi"/>
                <w:color w:val="auto"/>
                <w:szCs w:val="22"/>
              </w:rPr>
            </w:pPr>
            <w:r w:rsidRPr="00BA4003">
              <w:rPr>
                <w:rFonts w:eastAsia="Segoe UI" w:cstheme="minorHAnsi"/>
                <w:color w:val="auto"/>
                <w:spacing w:val="1"/>
                <w:szCs w:val="22"/>
              </w:rPr>
              <w:t>M.A1HS</w:t>
            </w:r>
            <w:r w:rsidRPr="00BA4003">
              <w:rPr>
                <w:rFonts w:eastAsia="Segoe UI" w:cstheme="minorHAnsi"/>
                <w:color w:val="auto"/>
                <w:szCs w:val="22"/>
              </w:rPr>
              <w:t>.</w:t>
            </w:r>
            <w:r w:rsidR="00916FB1" w:rsidRPr="00BA4003">
              <w:rPr>
                <w:rFonts w:eastAsia="Segoe UI" w:cstheme="minorHAnsi"/>
                <w:color w:val="auto"/>
                <w:spacing w:val="-1"/>
                <w:szCs w:val="22"/>
              </w:rPr>
              <w:t>54</w:t>
            </w:r>
          </w:p>
        </w:tc>
        <w:tc>
          <w:tcPr>
            <w:tcW w:w="4209" w:type="pct"/>
            <w:tcBorders>
              <w:top w:val="single" w:sz="4" w:space="0" w:color="000000"/>
              <w:left w:val="single" w:sz="4" w:space="0" w:color="000000"/>
              <w:bottom w:val="single" w:sz="4" w:space="0" w:color="000000"/>
              <w:right w:val="single" w:sz="4" w:space="0" w:color="000000"/>
            </w:tcBorders>
          </w:tcPr>
          <w:p w14:paraId="43C26C2F" w14:textId="77777777" w:rsidR="008C39BD" w:rsidRPr="00BA4003" w:rsidRDefault="008C39BD" w:rsidP="00FF0E95">
            <w:pPr>
              <w:ind w:left="101" w:right="14"/>
              <w:rPr>
                <w:rFonts w:eastAsia="Segoe UI" w:cstheme="minorHAnsi"/>
                <w:color w:val="auto"/>
                <w:szCs w:val="22"/>
              </w:rPr>
            </w:pPr>
            <w:r w:rsidRPr="00BA4003">
              <w:rPr>
                <w:rFonts w:eastAsia="Segoe UI" w:cstheme="minorHAnsi"/>
                <w:color w:val="auto"/>
                <w:szCs w:val="22"/>
              </w:rPr>
              <w:t>Graph 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 xml:space="preserve">ons </w:t>
            </w:r>
            <w:r w:rsidRPr="00BA4003">
              <w:rPr>
                <w:rFonts w:eastAsia="Segoe UI" w:cstheme="minorHAnsi"/>
                <w:color w:val="auto"/>
                <w:spacing w:val="-1"/>
                <w:szCs w:val="22"/>
              </w:rPr>
              <w:t>e</w:t>
            </w:r>
            <w:r w:rsidRPr="00BA4003">
              <w:rPr>
                <w:rFonts w:eastAsia="Segoe UI" w:cstheme="minorHAnsi"/>
                <w:color w:val="auto"/>
                <w:szCs w:val="22"/>
              </w:rPr>
              <w:t>x</w:t>
            </w:r>
            <w:r w:rsidRPr="00BA4003">
              <w:rPr>
                <w:rFonts w:eastAsia="Segoe UI" w:cstheme="minorHAnsi"/>
                <w:color w:val="auto"/>
                <w:spacing w:val="-1"/>
                <w:szCs w:val="22"/>
              </w:rPr>
              <w:t>p</w:t>
            </w:r>
            <w:r w:rsidRPr="00BA4003">
              <w:rPr>
                <w:rFonts w:eastAsia="Segoe UI" w:cstheme="minorHAnsi"/>
                <w:color w:val="auto"/>
                <w:szCs w:val="22"/>
              </w:rPr>
              <w:t>ress</w:t>
            </w:r>
            <w:r w:rsidRPr="00BA4003">
              <w:rPr>
                <w:rFonts w:eastAsia="Segoe UI" w:cstheme="minorHAnsi"/>
                <w:color w:val="auto"/>
                <w:spacing w:val="-3"/>
                <w:szCs w:val="22"/>
              </w:rPr>
              <w:t>e</w:t>
            </w:r>
            <w:r w:rsidRPr="00BA4003">
              <w:rPr>
                <w:rFonts w:eastAsia="Segoe UI" w:cstheme="minorHAnsi"/>
                <w:color w:val="auto"/>
                <w:szCs w:val="22"/>
              </w:rPr>
              <w:t>d</w:t>
            </w:r>
            <w:r w:rsidRPr="00BA4003">
              <w:rPr>
                <w:rFonts w:eastAsia="Segoe UI" w:cstheme="minorHAnsi"/>
                <w:color w:val="auto"/>
                <w:spacing w:val="-1"/>
                <w:szCs w:val="22"/>
              </w:rPr>
              <w:t xml:space="preserve"> </w:t>
            </w:r>
            <w:r w:rsidRPr="00BA4003">
              <w:rPr>
                <w:rFonts w:eastAsia="Segoe UI" w:cstheme="minorHAnsi"/>
                <w:color w:val="auto"/>
                <w:szCs w:val="22"/>
              </w:rPr>
              <w:t>s</w:t>
            </w:r>
            <w:r w:rsidRPr="00BA4003">
              <w:rPr>
                <w:rFonts w:eastAsia="Segoe UI" w:cstheme="minorHAnsi"/>
                <w:color w:val="auto"/>
                <w:spacing w:val="1"/>
                <w:szCs w:val="22"/>
              </w:rPr>
              <w:t>y</w:t>
            </w:r>
            <w:r w:rsidRPr="00BA4003">
              <w:rPr>
                <w:rFonts w:eastAsia="Segoe UI" w:cstheme="minorHAnsi"/>
                <w:color w:val="auto"/>
                <w:szCs w:val="22"/>
              </w:rPr>
              <w:t>m</w:t>
            </w:r>
            <w:r w:rsidRPr="00BA4003">
              <w:rPr>
                <w:rFonts w:eastAsia="Segoe UI" w:cstheme="minorHAnsi"/>
                <w:color w:val="auto"/>
                <w:spacing w:val="-1"/>
                <w:szCs w:val="22"/>
              </w:rPr>
              <w:t>b</w:t>
            </w:r>
            <w:r w:rsidRPr="00BA4003">
              <w:rPr>
                <w:rFonts w:eastAsia="Segoe UI" w:cstheme="minorHAnsi"/>
                <w:color w:val="auto"/>
                <w:szCs w:val="22"/>
              </w:rPr>
              <w:t>ol</w:t>
            </w:r>
            <w:r w:rsidRPr="00BA4003">
              <w:rPr>
                <w:rFonts w:eastAsia="Segoe UI" w:cstheme="minorHAnsi"/>
                <w:color w:val="auto"/>
                <w:spacing w:val="-1"/>
                <w:szCs w:val="22"/>
              </w:rPr>
              <w:t>ic</w:t>
            </w:r>
            <w:r w:rsidRPr="00BA4003">
              <w:rPr>
                <w:rFonts w:eastAsia="Segoe UI" w:cstheme="minorHAnsi"/>
                <w:color w:val="auto"/>
                <w:szCs w:val="22"/>
              </w:rPr>
              <w:t>al</w:t>
            </w:r>
            <w:r w:rsidRPr="00BA4003">
              <w:rPr>
                <w:rFonts w:eastAsia="Segoe UI" w:cstheme="minorHAnsi"/>
                <w:color w:val="auto"/>
                <w:spacing w:val="-1"/>
                <w:szCs w:val="22"/>
              </w:rPr>
              <w:t>l</w:t>
            </w:r>
            <w:r w:rsidRPr="00BA4003">
              <w:rPr>
                <w:rFonts w:eastAsia="Segoe UI" w:cstheme="minorHAnsi"/>
                <w:color w:val="auto"/>
                <w:szCs w:val="22"/>
              </w:rPr>
              <w:t>y</w:t>
            </w:r>
            <w:r w:rsidRPr="00BA4003">
              <w:rPr>
                <w:rFonts w:eastAsia="Segoe UI" w:cstheme="minorHAnsi"/>
                <w:color w:val="auto"/>
                <w:spacing w:val="1"/>
                <w:szCs w:val="22"/>
              </w:rPr>
              <w:t xml:space="preserve"> </w:t>
            </w:r>
            <w:r w:rsidRPr="00BA4003">
              <w:rPr>
                <w:rFonts w:eastAsia="Segoe UI" w:cstheme="minorHAnsi"/>
                <w:color w:val="auto"/>
                <w:szCs w:val="22"/>
              </w:rPr>
              <w:t>and s</w:t>
            </w:r>
            <w:r w:rsidRPr="00BA4003">
              <w:rPr>
                <w:rFonts w:eastAsia="Segoe UI" w:cstheme="minorHAnsi"/>
                <w:color w:val="auto"/>
                <w:spacing w:val="-3"/>
                <w:szCs w:val="22"/>
              </w:rPr>
              <w:t>h</w:t>
            </w:r>
            <w:r w:rsidRPr="00BA4003">
              <w:rPr>
                <w:rFonts w:eastAsia="Segoe UI" w:cstheme="minorHAnsi"/>
                <w:color w:val="auto"/>
                <w:szCs w:val="22"/>
              </w:rPr>
              <w:t>ow</w:t>
            </w:r>
            <w:r w:rsidRPr="00BA4003">
              <w:rPr>
                <w:rFonts w:eastAsia="Segoe UI" w:cstheme="minorHAnsi"/>
                <w:color w:val="auto"/>
                <w:spacing w:val="-1"/>
                <w:szCs w:val="22"/>
              </w:rPr>
              <w:t xml:space="preserve"> </w:t>
            </w:r>
            <w:r w:rsidRPr="00BA4003">
              <w:rPr>
                <w:rFonts w:eastAsia="Segoe UI" w:cstheme="minorHAnsi"/>
                <w:color w:val="auto"/>
                <w:szCs w:val="22"/>
              </w:rPr>
              <w:t>key</w:t>
            </w:r>
            <w:r w:rsidRPr="00BA4003">
              <w:rPr>
                <w:rFonts w:eastAsia="Segoe UI" w:cstheme="minorHAnsi"/>
                <w:color w:val="auto"/>
                <w:spacing w:val="1"/>
                <w:szCs w:val="22"/>
              </w:rPr>
              <w:t xml:space="preserve"> </w:t>
            </w:r>
            <w:r w:rsidRPr="00BA4003">
              <w:rPr>
                <w:rFonts w:eastAsia="Segoe UI" w:cstheme="minorHAnsi"/>
                <w:color w:val="auto"/>
                <w:szCs w:val="22"/>
              </w:rPr>
              <w:t>f</w:t>
            </w:r>
            <w:r w:rsidRPr="00BA4003">
              <w:rPr>
                <w:rFonts w:eastAsia="Segoe UI" w:cstheme="minorHAnsi"/>
                <w:color w:val="auto"/>
                <w:spacing w:val="-3"/>
                <w:szCs w:val="22"/>
              </w:rPr>
              <w:t>e</w:t>
            </w:r>
            <w:r w:rsidRPr="00BA4003">
              <w:rPr>
                <w:rFonts w:eastAsia="Segoe UI" w:cstheme="minorHAnsi"/>
                <w:color w:val="auto"/>
                <w:szCs w:val="22"/>
              </w:rPr>
              <w:t>atures</w:t>
            </w:r>
            <w:r w:rsidRPr="00BA4003">
              <w:rPr>
                <w:rFonts w:eastAsia="Segoe UI" w:cstheme="minorHAnsi"/>
                <w:color w:val="auto"/>
                <w:spacing w:val="-1"/>
                <w:szCs w:val="22"/>
              </w:rPr>
              <w:t xml:space="preserve"> </w:t>
            </w:r>
            <w:r w:rsidRPr="00BA4003">
              <w:rPr>
                <w:rFonts w:eastAsia="Segoe UI" w:cstheme="minorHAnsi"/>
                <w:color w:val="auto"/>
                <w:spacing w:val="-2"/>
                <w:szCs w:val="22"/>
              </w:rPr>
              <w:t>o</w:t>
            </w:r>
            <w:r w:rsidRPr="00BA4003">
              <w:rPr>
                <w:rFonts w:eastAsia="Segoe UI" w:cstheme="minorHAnsi"/>
                <w:color w:val="auto"/>
                <w:szCs w:val="22"/>
              </w:rPr>
              <w:t>f</w:t>
            </w:r>
            <w:r w:rsidRPr="00BA4003">
              <w:rPr>
                <w:rFonts w:eastAsia="Segoe UI" w:cstheme="minorHAnsi"/>
                <w:color w:val="auto"/>
                <w:spacing w:val="2"/>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 xml:space="preserve"> g</w:t>
            </w:r>
            <w:r w:rsidRPr="00BA4003">
              <w:rPr>
                <w:rFonts w:eastAsia="Segoe UI" w:cstheme="minorHAnsi"/>
                <w:color w:val="auto"/>
                <w:szCs w:val="22"/>
              </w:rPr>
              <w:t>rap</w:t>
            </w:r>
            <w:r w:rsidRPr="00BA4003">
              <w:rPr>
                <w:rFonts w:eastAsia="Segoe UI" w:cstheme="minorHAnsi"/>
                <w:color w:val="auto"/>
                <w:spacing w:val="-2"/>
                <w:szCs w:val="22"/>
              </w:rPr>
              <w:t>h</w:t>
            </w:r>
            <w:r w:rsidRPr="00BA4003">
              <w:rPr>
                <w:rFonts w:eastAsia="Segoe UI" w:cstheme="minorHAnsi"/>
                <w:color w:val="auto"/>
                <w:szCs w:val="22"/>
              </w:rPr>
              <w:t>, by hand in</w:t>
            </w:r>
            <w:r w:rsidRPr="00BA4003">
              <w:rPr>
                <w:rFonts w:eastAsia="Segoe UI" w:cstheme="minorHAnsi"/>
                <w:color w:val="auto"/>
                <w:spacing w:val="-1"/>
                <w:szCs w:val="22"/>
              </w:rPr>
              <w:t xml:space="preserve"> </w:t>
            </w:r>
            <w:r w:rsidRPr="00BA4003">
              <w:rPr>
                <w:rFonts w:eastAsia="Segoe UI" w:cstheme="minorHAnsi"/>
                <w:color w:val="auto"/>
                <w:szCs w:val="22"/>
              </w:rPr>
              <w:t>s</w:t>
            </w:r>
            <w:r w:rsidRPr="00BA4003">
              <w:rPr>
                <w:rFonts w:eastAsia="Segoe UI" w:cstheme="minorHAnsi"/>
                <w:color w:val="auto"/>
                <w:spacing w:val="-1"/>
                <w:szCs w:val="22"/>
              </w:rPr>
              <w:t>i</w:t>
            </w:r>
            <w:r w:rsidRPr="00BA4003">
              <w:rPr>
                <w:rFonts w:eastAsia="Segoe UI" w:cstheme="minorHAnsi"/>
                <w:color w:val="auto"/>
                <w:szCs w:val="22"/>
              </w:rPr>
              <w:t>m</w:t>
            </w:r>
            <w:r w:rsidRPr="00BA4003">
              <w:rPr>
                <w:rFonts w:eastAsia="Segoe UI" w:cstheme="minorHAnsi"/>
                <w:color w:val="auto"/>
                <w:spacing w:val="-1"/>
                <w:szCs w:val="22"/>
              </w:rPr>
              <w:t>p</w:t>
            </w:r>
            <w:r w:rsidRPr="00BA4003">
              <w:rPr>
                <w:rFonts w:eastAsia="Segoe UI" w:cstheme="minorHAnsi"/>
                <w:color w:val="auto"/>
                <w:szCs w:val="22"/>
              </w:rPr>
              <w:t>le</w:t>
            </w:r>
            <w:r w:rsidRPr="00BA4003">
              <w:rPr>
                <w:rFonts w:eastAsia="Segoe UI" w:cstheme="minorHAnsi"/>
                <w:color w:val="auto"/>
                <w:spacing w:val="-1"/>
                <w:szCs w:val="22"/>
              </w:rPr>
              <w:t xml:space="preserve"> </w:t>
            </w:r>
            <w:r w:rsidRPr="00BA4003">
              <w:rPr>
                <w:rFonts w:eastAsia="Segoe UI" w:cstheme="minorHAnsi"/>
                <w:color w:val="auto"/>
                <w:spacing w:val="-2"/>
                <w:szCs w:val="22"/>
              </w:rPr>
              <w:t>c</w:t>
            </w:r>
            <w:r w:rsidRPr="00BA4003">
              <w:rPr>
                <w:rFonts w:eastAsia="Segoe UI" w:cstheme="minorHAnsi"/>
                <w:color w:val="auto"/>
                <w:szCs w:val="22"/>
              </w:rPr>
              <w:t>ases</w:t>
            </w:r>
            <w:r w:rsidRPr="00BA4003">
              <w:rPr>
                <w:rFonts w:eastAsia="Segoe UI" w:cstheme="minorHAnsi"/>
                <w:color w:val="auto"/>
                <w:spacing w:val="-2"/>
                <w:szCs w:val="22"/>
              </w:rPr>
              <w:t xml:space="preserve"> </w:t>
            </w:r>
            <w:r w:rsidRPr="00BA4003">
              <w:rPr>
                <w:rFonts w:eastAsia="Segoe UI" w:cstheme="minorHAnsi"/>
                <w:color w:val="auto"/>
                <w:szCs w:val="22"/>
              </w:rPr>
              <w:t xml:space="preserve">and </w:t>
            </w:r>
            <w:r w:rsidRPr="00BA4003">
              <w:rPr>
                <w:rFonts w:eastAsia="Segoe UI" w:cstheme="minorHAnsi"/>
                <w:color w:val="auto"/>
                <w:spacing w:val="-1"/>
                <w:szCs w:val="22"/>
              </w:rPr>
              <w:t>u</w:t>
            </w:r>
            <w:r w:rsidRPr="00BA4003">
              <w:rPr>
                <w:rFonts w:eastAsia="Segoe UI" w:cstheme="minorHAnsi"/>
                <w:color w:val="auto"/>
                <w:szCs w:val="22"/>
              </w:rPr>
              <w:t>si</w:t>
            </w:r>
            <w:r w:rsidRPr="00BA4003">
              <w:rPr>
                <w:rFonts w:eastAsia="Segoe UI" w:cstheme="minorHAnsi"/>
                <w:color w:val="auto"/>
                <w:spacing w:val="-1"/>
                <w:szCs w:val="22"/>
              </w:rPr>
              <w:t>n</w:t>
            </w:r>
            <w:r w:rsidRPr="00BA4003">
              <w:rPr>
                <w:rFonts w:eastAsia="Segoe UI" w:cstheme="minorHAnsi"/>
                <w:color w:val="auto"/>
                <w:szCs w:val="22"/>
              </w:rPr>
              <w:t>g t</w:t>
            </w:r>
            <w:r w:rsidRPr="00BA4003">
              <w:rPr>
                <w:rFonts w:eastAsia="Segoe UI" w:cstheme="minorHAnsi"/>
                <w:color w:val="auto"/>
                <w:spacing w:val="-1"/>
                <w:szCs w:val="22"/>
              </w:rPr>
              <w:t>ec</w:t>
            </w:r>
            <w:r w:rsidRPr="00BA4003">
              <w:rPr>
                <w:rFonts w:eastAsia="Segoe UI" w:cstheme="minorHAnsi"/>
                <w:color w:val="auto"/>
                <w:szCs w:val="22"/>
              </w:rPr>
              <w:t>hno</w:t>
            </w:r>
            <w:r w:rsidRPr="00BA4003">
              <w:rPr>
                <w:rFonts w:eastAsia="Segoe UI" w:cstheme="minorHAnsi"/>
                <w:color w:val="auto"/>
                <w:spacing w:val="-1"/>
                <w:szCs w:val="22"/>
              </w:rPr>
              <w:t>l</w:t>
            </w:r>
            <w:r w:rsidRPr="00BA4003">
              <w:rPr>
                <w:rFonts w:eastAsia="Segoe UI" w:cstheme="minorHAnsi"/>
                <w:color w:val="auto"/>
                <w:szCs w:val="22"/>
              </w:rPr>
              <w:t>ogy</w:t>
            </w:r>
            <w:r w:rsidRPr="00BA4003">
              <w:rPr>
                <w:rFonts w:eastAsia="Segoe UI" w:cstheme="minorHAnsi"/>
                <w:color w:val="auto"/>
                <w:spacing w:val="1"/>
                <w:szCs w:val="22"/>
              </w:rPr>
              <w:t xml:space="preserve"> </w:t>
            </w:r>
            <w:r w:rsidRPr="00BA4003">
              <w:rPr>
                <w:rFonts w:eastAsia="Segoe UI" w:cstheme="minorHAnsi"/>
                <w:color w:val="auto"/>
                <w:szCs w:val="22"/>
              </w:rPr>
              <w:t>f</w:t>
            </w:r>
            <w:r w:rsidRPr="00BA4003">
              <w:rPr>
                <w:rFonts w:eastAsia="Segoe UI" w:cstheme="minorHAnsi"/>
                <w:color w:val="auto"/>
                <w:spacing w:val="-2"/>
                <w:szCs w:val="22"/>
              </w:rPr>
              <w:t>o</w:t>
            </w:r>
            <w:r w:rsidRPr="00BA4003">
              <w:rPr>
                <w:rFonts w:eastAsia="Segoe UI" w:cstheme="minorHAnsi"/>
                <w:color w:val="auto"/>
                <w:szCs w:val="22"/>
              </w:rPr>
              <w:t xml:space="preserve">r </w:t>
            </w:r>
            <w:r w:rsidRPr="00BA4003">
              <w:rPr>
                <w:rFonts w:eastAsia="Segoe UI" w:cstheme="minorHAnsi"/>
                <w:color w:val="auto"/>
                <w:spacing w:val="-1"/>
                <w:szCs w:val="22"/>
              </w:rPr>
              <w:t>m</w:t>
            </w:r>
            <w:r w:rsidRPr="00BA4003">
              <w:rPr>
                <w:rFonts w:eastAsia="Segoe UI" w:cstheme="minorHAnsi"/>
                <w:color w:val="auto"/>
                <w:szCs w:val="22"/>
              </w:rPr>
              <w:t xml:space="preserve">ore </w:t>
            </w:r>
            <w:r w:rsidRPr="00BA4003">
              <w:rPr>
                <w:rFonts w:eastAsia="Segoe UI" w:cstheme="minorHAnsi"/>
                <w:color w:val="auto"/>
                <w:spacing w:val="-2"/>
                <w:szCs w:val="22"/>
              </w:rPr>
              <w:t>co</w:t>
            </w:r>
            <w:r w:rsidRPr="00BA4003">
              <w:rPr>
                <w:rFonts w:eastAsia="Segoe UI" w:cstheme="minorHAnsi"/>
                <w:color w:val="auto"/>
                <w:szCs w:val="22"/>
              </w:rPr>
              <w:t>m</w:t>
            </w:r>
            <w:r w:rsidRPr="00BA4003">
              <w:rPr>
                <w:rFonts w:eastAsia="Segoe UI" w:cstheme="minorHAnsi"/>
                <w:color w:val="auto"/>
                <w:spacing w:val="-1"/>
                <w:szCs w:val="22"/>
              </w:rPr>
              <w:t>p</w:t>
            </w:r>
            <w:r w:rsidRPr="00BA4003">
              <w:rPr>
                <w:rFonts w:eastAsia="Segoe UI" w:cstheme="minorHAnsi"/>
                <w:color w:val="auto"/>
                <w:szCs w:val="22"/>
              </w:rPr>
              <w:t>l</w:t>
            </w:r>
            <w:r w:rsidRPr="00BA4003">
              <w:rPr>
                <w:rFonts w:eastAsia="Segoe UI" w:cstheme="minorHAnsi"/>
                <w:color w:val="auto"/>
                <w:spacing w:val="-1"/>
                <w:szCs w:val="22"/>
              </w:rPr>
              <w:t>ic</w:t>
            </w:r>
            <w:r w:rsidRPr="00BA4003">
              <w:rPr>
                <w:rFonts w:eastAsia="Segoe UI" w:cstheme="minorHAnsi"/>
                <w:color w:val="auto"/>
                <w:szCs w:val="22"/>
              </w:rPr>
              <w:t xml:space="preserve">ated </w:t>
            </w:r>
            <w:r w:rsidRPr="00BA4003">
              <w:rPr>
                <w:rFonts w:eastAsia="Segoe UI" w:cstheme="minorHAnsi"/>
                <w:color w:val="auto"/>
                <w:spacing w:val="-2"/>
                <w:szCs w:val="22"/>
              </w:rPr>
              <w:t>c</w:t>
            </w:r>
            <w:r w:rsidRPr="00BA4003">
              <w:rPr>
                <w:rFonts w:eastAsia="Segoe UI" w:cstheme="minorHAnsi"/>
                <w:color w:val="auto"/>
                <w:szCs w:val="22"/>
              </w:rPr>
              <w:t>ases.</w:t>
            </w:r>
          </w:p>
          <w:p w14:paraId="14BD18AD" w14:textId="77777777" w:rsidR="008C39BD" w:rsidRPr="00BA4003" w:rsidRDefault="008C39BD" w:rsidP="00FF0E95">
            <w:pPr>
              <w:pStyle w:val="ListParagraph"/>
              <w:numPr>
                <w:ilvl w:val="0"/>
                <w:numId w:val="112"/>
              </w:numPr>
              <w:ind w:right="14"/>
              <w:rPr>
                <w:rFonts w:eastAsia="Segoe UI" w:cstheme="minorHAnsi"/>
                <w:color w:val="auto"/>
                <w:szCs w:val="22"/>
              </w:rPr>
            </w:pPr>
            <w:r w:rsidRPr="00BA4003">
              <w:rPr>
                <w:rFonts w:eastAsia="Segoe UI" w:cstheme="minorHAnsi"/>
                <w:color w:val="auto"/>
                <w:szCs w:val="22"/>
              </w:rPr>
              <w:t>Graph l</w:t>
            </w:r>
            <w:r w:rsidRPr="00BA4003">
              <w:rPr>
                <w:rFonts w:eastAsia="Segoe UI" w:cstheme="minorHAnsi"/>
                <w:color w:val="auto"/>
                <w:spacing w:val="-1"/>
                <w:szCs w:val="22"/>
              </w:rPr>
              <w:t>i</w:t>
            </w:r>
            <w:r w:rsidRPr="00BA4003">
              <w:rPr>
                <w:rFonts w:eastAsia="Segoe UI" w:cstheme="minorHAnsi"/>
                <w:color w:val="auto"/>
                <w:szCs w:val="22"/>
              </w:rPr>
              <w:t xml:space="preserve">near and </w:t>
            </w:r>
            <w:r w:rsidRPr="00BA4003">
              <w:rPr>
                <w:rFonts w:eastAsia="Segoe UI" w:cstheme="minorHAnsi"/>
                <w:color w:val="auto"/>
                <w:spacing w:val="-1"/>
                <w:szCs w:val="22"/>
              </w:rPr>
              <w:t>q</w:t>
            </w:r>
            <w:r w:rsidRPr="00BA4003">
              <w:rPr>
                <w:rFonts w:eastAsia="Segoe UI" w:cstheme="minorHAnsi"/>
                <w:color w:val="auto"/>
                <w:spacing w:val="-3"/>
                <w:szCs w:val="22"/>
              </w:rPr>
              <w:t>u</w:t>
            </w:r>
            <w:r w:rsidRPr="00BA4003">
              <w:rPr>
                <w:rFonts w:eastAsia="Segoe UI" w:cstheme="minorHAnsi"/>
                <w:color w:val="auto"/>
                <w:szCs w:val="22"/>
              </w:rPr>
              <w:t>adra</w:t>
            </w:r>
            <w:r w:rsidRPr="00BA4003">
              <w:rPr>
                <w:rFonts w:eastAsia="Segoe UI" w:cstheme="minorHAnsi"/>
                <w:color w:val="auto"/>
                <w:spacing w:val="-2"/>
                <w:szCs w:val="22"/>
              </w:rPr>
              <w:t>t</w:t>
            </w:r>
            <w:r w:rsidRPr="00BA4003">
              <w:rPr>
                <w:rFonts w:eastAsia="Segoe UI" w:cstheme="minorHAnsi"/>
                <w:color w:val="auto"/>
                <w:szCs w:val="22"/>
              </w:rPr>
              <w:t>ic</w:t>
            </w:r>
            <w:r w:rsidRPr="00BA4003">
              <w:rPr>
                <w:rFonts w:eastAsia="Segoe UI" w:cstheme="minorHAnsi"/>
                <w:color w:val="auto"/>
                <w:spacing w:val="-2"/>
                <w:szCs w:val="22"/>
              </w:rPr>
              <w:t xml:space="preserve"> </w:t>
            </w:r>
            <w:r w:rsidRPr="00BA4003">
              <w:rPr>
                <w:rFonts w:eastAsia="Segoe UI" w:cstheme="minorHAnsi"/>
                <w:color w:val="auto"/>
                <w:szCs w:val="22"/>
              </w:rPr>
              <w:t>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ons and s</w:t>
            </w:r>
            <w:r w:rsidRPr="00BA4003">
              <w:rPr>
                <w:rFonts w:eastAsia="Segoe UI" w:cstheme="minorHAnsi"/>
                <w:color w:val="auto"/>
                <w:spacing w:val="-1"/>
                <w:szCs w:val="22"/>
              </w:rPr>
              <w:t>h</w:t>
            </w:r>
            <w:r w:rsidRPr="00BA4003">
              <w:rPr>
                <w:rFonts w:eastAsia="Segoe UI" w:cstheme="minorHAnsi"/>
                <w:color w:val="auto"/>
                <w:szCs w:val="22"/>
              </w:rPr>
              <w:t>ow</w:t>
            </w:r>
            <w:r w:rsidRPr="00BA4003">
              <w:rPr>
                <w:rFonts w:eastAsia="Segoe UI" w:cstheme="minorHAnsi"/>
                <w:color w:val="auto"/>
                <w:spacing w:val="-1"/>
                <w:szCs w:val="22"/>
              </w:rPr>
              <w:t xml:space="preserve"> i</w:t>
            </w:r>
            <w:r w:rsidRPr="00BA4003">
              <w:rPr>
                <w:rFonts w:eastAsia="Segoe UI" w:cstheme="minorHAnsi"/>
                <w:color w:val="auto"/>
                <w:szCs w:val="22"/>
              </w:rPr>
              <w:t>nt</w:t>
            </w:r>
            <w:r w:rsidRPr="00BA4003">
              <w:rPr>
                <w:rFonts w:eastAsia="Segoe UI" w:cstheme="minorHAnsi"/>
                <w:color w:val="auto"/>
                <w:spacing w:val="-1"/>
                <w:szCs w:val="22"/>
              </w:rPr>
              <w:t>e</w:t>
            </w:r>
            <w:r w:rsidRPr="00BA4003">
              <w:rPr>
                <w:rFonts w:eastAsia="Segoe UI" w:cstheme="minorHAnsi"/>
                <w:color w:val="auto"/>
                <w:szCs w:val="22"/>
              </w:rPr>
              <w:t>r</w:t>
            </w:r>
            <w:r w:rsidRPr="00BA4003">
              <w:rPr>
                <w:rFonts w:eastAsia="Segoe UI" w:cstheme="minorHAnsi"/>
                <w:color w:val="auto"/>
                <w:spacing w:val="-1"/>
                <w:szCs w:val="22"/>
              </w:rPr>
              <w:t>c</w:t>
            </w:r>
            <w:r w:rsidRPr="00BA4003">
              <w:rPr>
                <w:rFonts w:eastAsia="Segoe UI" w:cstheme="minorHAnsi"/>
                <w:color w:val="auto"/>
                <w:szCs w:val="22"/>
              </w:rPr>
              <w:t>ep</w:t>
            </w:r>
            <w:r w:rsidRPr="00BA4003">
              <w:rPr>
                <w:rFonts w:eastAsia="Segoe UI" w:cstheme="minorHAnsi"/>
                <w:color w:val="auto"/>
                <w:spacing w:val="-1"/>
                <w:szCs w:val="22"/>
              </w:rPr>
              <w:t>t</w:t>
            </w:r>
            <w:r w:rsidRPr="00BA4003">
              <w:rPr>
                <w:rFonts w:eastAsia="Segoe UI" w:cstheme="minorHAnsi"/>
                <w:color w:val="auto"/>
                <w:szCs w:val="22"/>
              </w:rPr>
              <w:t xml:space="preserve">s, </w:t>
            </w:r>
            <w:r w:rsidRPr="00BA4003">
              <w:rPr>
                <w:rFonts w:eastAsia="Segoe UI" w:cstheme="minorHAnsi"/>
                <w:color w:val="auto"/>
                <w:spacing w:val="-1"/>
                <w:szCs w:val="22"/>
              </w:rPr>
              <w:t>m</w:t>
            </w:r>
            <w:r w:rsidRPr="00BA4003">
              <w:rPr>
                <w:rFonts w:eastAsia="Segoe UI" w:cstheme="minorHAnsi"/>
                <w:color w:val="auto"/>
                <w:szCs w:val="22"/>
              </w:rPr>
              <w:t>ax</w:t>
            </w:r>
            <w:r w:rsidRPr="00BA4003">
              <w:rPr>
                <w:rFonts w:eastAsia="Segoe UI" w:cstheme="minorHAnsi"/>
                <w:color w:val="auto"/>
                <w:spacing w:val="-1"/>
                <w:szCs w:val="22"/>
              </w:rPr>
              <w:t>i</w:t>
            </w:r>
            <w:r w:rsidR="000075A6" w:rsidRPr="00BA4003">
              <w:rPr>
                <w:rFonts w:eastAsia="Segoe UI" w:cstheme="minorHAnsi"/>
                <w:color w:val="auto"/>
                <w:szCs w:val="22"/>
              </w:rPr>
              <w:t xml:space="preserve">ma, and </w:t>
            </w:r>
            <w:r w:rsidRPr="00BA4003">
              <w:rPr>
                <w:rFonts w:eastAsia="Segoe UI" w:cstheme="minorHAnsi"/>
                <w:color w:val="auto"/>
                <w:spacing w:val="-1"/>
                <w:szCs w:val="22"/>
              </w:rPr>
              <w:t>m</w:t>
            </w:r>
            <w:r w:rsidRPr="00BA4003">
              <w:rPr>
                <w:rFonts w:eastAsia="Segoe UI" w:cstheme="minorHAnsi"/>
                <w:color w:val="auto"/>
                <w:spacing w:val="-3"/>
                <w:szCs w:val="22"/>
              </w:rPr>
              <w:t>i</w:t>
            </w:r>
            <w:r w:rsidRPr="00BA4003">
              <w:rPr>
                <w:rFonts w:eastAsia="Segoe UI" w:cstheme="minorHAnsi"/>
                <w:color w:val="auto"/>
                <w:szCs w:val="22"/>
              </w:rPr>
              <w:t>n</w:t>
            </w:r>
            <w:r w:rsidRPr="00BA4003">
              <w:rPr>
                <w:rFonts w:eastAsia="Segoe UI" w:cstheme="minorHAnsi"/>
                <w:color w:val="auto"/>
                <w:spacing w:val="-1"/>
                <w:szCs w:val="22"/>
              </w:rPr>
              <w:t>i</w:t>
            </w:r>
            <w:r w:rsidRPr="00BA4003">
              <w:rPr>
                <w:rFonts w:eastAsia="Segoe UI" w:cstheme="minorHAnsi"/>
                <w:color w:val="auto"/>
                <w:szCs w:val="22"/>
              </w:rPr>
              <w:t>ma.</w:t>
            </w:r>
          </w:p>
          <w:p w14:paraId="356850E8" w14:textId="77777777" w:rsidR="008C39BD" w:rsidRPr="00BA4003" w:rsidRDefault="008C39BD" w:rsidP="00FF0E95">
            <w:pPr>
              <w:pStyle w:val="ListParagraph"/>
              <w:numPr>
                <w:ilvl w:val="0"/>
                <w:numId w:val="112"/>
              </w:numPr>
              <w:ind w:right="14"/>
              <w:rPr>
                <w:rFonts w:eastAsia="Segoe UI" w:cstheme="minorHAnsi"/>
                <w:color w:val="auto"/>
                <w:szCs w:val="22"/>
              </w:rPr>
            </w:pPr>
            <w:r w:rsidRPr="00BA4003">
              <w:rPr>
                <w:rFonts w:eastAsia="Segoe UI" w:cstheme="minorHAnsi"/>
                <w:color w:val="auto"/>
                <w:szCs w:val="22"/>
              </w:rPr>
              <w:t>Graph square</w:t>
            </w:r>
            <w:r w:rsidRPr="00BA4003">
              <w:rPr>
                <w:rFonts w:eastAsia="Segoe UI" w:cstheme="minorHAnsi"/>
                <w:color w:val="auto"/>
                <w:spacing w:val="-3"/>
                <w:szCs w:val="22"/>
              </w:rPr>
              <w:t xml:space="preserve"> </w:t>
            </w:r>
            <w:r w:rsidRPr="00BA4003">
              <w:rPr>
                <w:rFonts w:eastAsia="Segoe UI" w:cstheme="minorHAnsi"/>
                <w:color w:val="auto"/>
                <w:szCs w:val="22"/>
              </w:rPr>
              <w:t xml:space="preserve">root, </w:t>
            </w:r>
            <w:r w:rsidRPr="00BA4003">
              <w:rPr>
                <w:rFonts w:eastAsia="Segoe UI" w:cstheme="minorHAnsi"/>
                <w:color w:val="auto"/>
                <w:spacing w:val="-2"/>
                <w:szCs w:val="22"/>
              </w:rPr>
              <w:t>c</w:t>
            </w:r>
            <w:r w:rsidRPr="00BA4003">
              <w:rPr>
                <w:rFonts w:eastAsia="Segoe UI" w:cstheme="minorHAnsi"/>
                <w:color w:val="auto"/>
                <w:szCs w:val="22"/>
              </w:rPr>
              <w:t>ube</w:t>
            </w:r>
            <w:r w:rsidRPr="00BA4003">
              <w:rPr>
                <w:rFonts w:eastAsia="Segoe UI" w:cstheme="minorHAnsi"/>
                <w:color w:val="auto"/>
                <w:spacing w:val="-3"/>
                <w:szCs w:val="22"/>
              </w:rPr>
              <w:t xml:space="preserve"> </w:t>
            </w:r>
            <w:r w:rsidRPr="00BA4003">
              <w:rPr>
                <w:rFonts w:eastAsia="Segoe UI" w:cstheme="minorHAnsi"/>
                <w:color w:val="auto"/>
                <w:szCs w:val="22"/>
              </w:rPr>
              <w:t xml:space="preserve">root, and </w:t>
            </w:r>
            <w:r w:rsidRPr="00BA4003">
              <w:rPr>
                <w:rFonts w:eastAsia="Segoe UI" w:cstheme="minorHAnsi"/>
                <w:color w:val="auto"/>
                <w:spacing w:val="-1"/>
                <w:szCs w:val="22"/>
              </w:rPr>
              <w:t>p</w:t>
            </w:r>
            <w:r w:rsidRPr="00BA4003">
              <w:rPr>
                <w:rFonts w:eastAsia="Segoe UI" w:cstheme="minorHAnsi"/>
                <w:color w:val="auto"/>
                <w:szCs w:val="22"/>
              </w:rPr>
              <w:t>i</w:t>
            </w:r>
            <w:r w:rsidRPr="00BA4003">
              <w:rPr>
                <w:rFonts w:eastAsia="Segoe UI" w:cstheme="minorHAnsi"/>
                <w:color w:val="auto"/>
                <w:spacing w:val="-1"/>
                <w:szCs w:val="22"/>
              </w:rPr>
              <w:t>ec</w:t>
            </w:r>
            <w:r w:rsidRPr="00BA4003">
              <w:rPr>
                <w:rFonts w:eastAsia="Segoe UI" w:cstheme="minorHAnsi"/>
                <w:color w:val="auto"/>
                <w:szCs w:val="22"/>
              </w:rPr>
              <w:t>e</w:t>
            </w:r>
            <w:r w:rsidRPr="00BA4003">
              <w:rPr>
                <w:rFonts w:eastAsia="Segoe UI" w:cstheme="minorHAnsi"/>
                <w:color w:val="auto"/>
                <w:spacing w:val="-1"/>
                <w:szCs w:val="22"/>
              </w:rPr>
              <w:t>w</w:t>
            </w:r>
            <w:r w:rsidRPr="00BA4003">
              <w:rPr>
                <w:rFonts w:eastAsia="Segoe UI" w:cstheme="minorHAnsi"/>
                <w:color w:val="auto"/>
                <w:szCs w:val="22"/>
              </w:rPr>
              <w:t>ise</w:t>
            </w:r>
            <w:r w:rsidRPr="00BA4003">
              <w:rPr>
                <w:rFonts w:eastAsia="Segoe UI" w:cstheme="minorHAnsi"/>
                <w:color w:val="auto"/>
                <w:spacing w:val="1"/>
                <w:szCs w:val="22"/>
              </w:rPr>
              <w:t>-</w:t>
            </w:r>
            <w:r w:rsidRPr="00BA4003">
              <w:rPr>
                <w:rFonts w:eastAsia="Segoe UI" w:cstheme="minorHAnsi"/>
                <w:color w:val="auto"/>
                <w:szCs w:val="22"/>
              </w:rPr>
              <w:t>d</w:t>
            </w:r>
            <w:r w:rsidRPr="00BA4003">
              <w:rPr>
                <w:rFonts w:eastAsia="Segoe UI" w:cstheme="minorHAnsi"/>
                <w:color w:val="auto"/>
                <w:spacing w:val="-1"/>
                <w:szCs w:val="22"/>
              </w:rPr>
              <w:t>e</w:t>
            </w:r>
            <w:r w:rsidRPr="00BA4003">
              <w:rPr>
                <w:rFonts w:eastAsia="Segoe UI" w:cstheme="minorHAnsi"/>
                <w:color w:val="auto"/>
                <w:szCs w:val="22"/>
              </w:rPr>
              <w:t>f</w:t>
            </w:r>
            <w:r w:rsidRPr="00BA4003">
              <w:rPr>
                <w:rFonts w:eastAsia="Segoe UI" w:cstheme="minorHAnsi"/>
                <w:color w:val="auto"/>
                <w:spacing w:val="-3"/>
                <w:szCs w:val="22"/>
              </w:rPr>
              <w:t>i</w:t>
            </w:r>
            <w:r w:rsidRPr="00BA4003">
              <w:rPr>
                <w:rFonts w:eastAsia="Segoe UI" w:cstheme="minorHAnsi"/>
                <w:color w:val="auto"/>
                <w:szCs w:val="22"/>
              </w:rPr>
              <w:t>ned</w:t>
            </w:r>
            <w:r w:rsidRPr="00BA4003">
              <w:rPr>
                <w:rFonts w:eastAsia="Segoe UI" w:cstheme="minorHAnsi"/>
                <w:color w:val="auto"/>
                <w:spacing w:val="-1"/>
                <w:szCs w:val="22"/>
              </w:rPr>
              <w:t xml:space="preserve"> </w:t>
            </w:r>
            <w:r w:rsidRPr="00BA4003">
              <w:rPr>
                <w:rFonts w:eastAsia="Segoe UI" w:cstheme="minorHAnsi"/>
                <w:color w:val="auto"/>
                <w:szCs w:val="22"/>
              </w:rPr>
              <w:t>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 xml:space="preserve">ons, </w:t>
            </w:r>
            <w:r w:rsidRPr="00BA4003">
              <w:rPr>
                <w:rFonts w:eastAsia="Segoe UI" w:cstheme="minorHAnsi"/>
                <w:color w:val="auto"/>
                <w:spacing w:val="-1"/>
                <w:szCs w:val="22"/>
              </w:rPr>
              <w:t>i</w:t>
            </w:r>
            <w:r w:rsidRPr="00BA4003">
              <w:rPr>
                <w:rFonts w:eastAsia="Segoe UI" w:cstheme="minorHAnsi"/>
                <w:color w:val="auto"/>
                <w:szCs w:val="22"/>
              </w:rPr>
              <w:t>n</w:t>
            </w:r>
            <w:r w:rsidRPr="00BA4003">
              <w:rPr>
                <w:rFonts w:eastAsia="Segoe UI" w:cstheme="minorHAnsi"/>
                <w:color w:val="auto"/>
                <w:spacing w:val="-1"/>
                <w:szCs w:val="22"/>
              </w:rPr>
              <w:t>c</w:t>
            </w:r>
            <w:r w:rsidRPr="00BA4003">
              <w:rPr>
                <w:rFonts w:eastAsia="Segoe UI" w:cstheme="minorHAnsi"/>
                <w:color w:val="auto"/>
                <w:szCs w:val="22"/>
              </w:rPr>
              <w:t>l</w:t>
            </w:r>
            <w:r w:rsidRPr="00BA4003">
              <w:rPr>
                <w:rFonts w:eastAsia="Segoe UI" w:cstheme="minorHAnsi"/>
                <w:color w:val="auto"/>
                <w:spacing w:val="-1"/>
                <w:szCs w:val="22"/>
              </w:rPr>
              <w:t>u</w:t>
            </w:r>
            <w:r w:rsidRPr="00BA4003">
              <w:rPr>
                <w:rFonts w:eastAsia="Segoe UI" w:cstheme="minorHAnsi"/>
                <w:color w:val="auto"/>
                <w:szCs w:val="22"/>
              </w:rPr>
              <w:t>d</w:t>
            </w:r>
            <w:r w:rsidRPr="00BA4003">
              <w:rPr>
                <w:rFonts w:eastAsia="Segoe UI" w:cstheme="minorHAnsi"/>
                <w:color w:val="auto"/>
                <w:spacing w:val="-1"/>
                <w:szCs w:val="22"/>
              </w:rPr>
              <w:t>i</w:t>
            </w:r>
            <w:r w:rsidRPr="00BA4003">
              <w:rPr>
                <w:rFonts w:eastAsia="Segoe UI" w:cstheme="minorHAnsi"/>
                <w:color w:val="auto"/>
                <w:szCs w:val="22"/>
              </w:rPr>
              <w:t>ng</w:t>
            </w:r>
            <w:r w:rsidRPr="00BA4003">
              <w:rPr>
                <w:rFonts w:eastAsia="Segoe UI" w:cstheme="minorHAnsi"/>
                <w:color w:val="auto"/>
                <w:spacing w:val="-1"/>
                <w:szCs w:val="22"/>
              </w:rPr>
              <w:t xml:space="preserve"> </w:t>
            </w:r>
            <w:r w:rsidRPr="00BA4003">
              <w:rPr>
                <w:rFonts w:eastAsia="Segoe UI" w:cstheme="minorHAnsi"/>
                <w:color w:val="auto"/>
                <w:szCs w:val="22"/>
              </w:rPr>
              <w:t>st</w:t>
            </w:r>
            <w:r w:rsidRPr="00BA4003">
              <w:rPr>
                <w:rFonts w:eastAsia="Segoe UI" w:cstheme="minorHAnsi"/>
                <w:color w:val="auto"/>
                <w:spacing w:val="-1"/>
                <w:szCs w:val="22"/>
              </w:rPr>
              <w:t>e</w:t>
            </w:r>
            <w:r w:rsidRPr="00BA4003">
              <w:rPr>
                <w:rFonts w:eastAsia="Segoe UI" w:cstheme="minorHAnsi"/>
                <w:color w:val="auto"/>
                <w:szCs w:val="22"/>
              </w:rPr>
              <w:t>p 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ons and a</w:t>
            </w:r>
            <w:r w:rsidRPr="00BA4003">
              <w:rPr>
                <w:rFonts w:eastAsia="Segoe UI" w:cstheme="minorHAnsi"/>
                <w:color w:val="auto"/>
                <w:spacing w:val="1"/>
                <w:szCs w:val="22"/>
              </w:rPr>
              <w:t>b</w:t>
            </w:r>
            <w:r w:rsidRPr="00BA4003">
              <w:rPr>
                <w:rFonts w:eastAsia="Segoe UI" w:cstheme="minorHAnsi"/>
                <w:color w:val="auto"/>
                <w:spacing w:val="-2"/>
                <w:szCs w:val="22"/>
              </w:rPr>
              <w:t>s</w:t>
            </w:r>
            <w:r w:rsidRPr="00BA4003">
              <w:rPr>
                <w:rFonts w:eastAsia="Segoe UI" w:cstheme="minorHAnsi"/>
                <w:color w:val="auto"/>
                <w:szCs w:val="22"/>
              </w:rPr>
              <w:t>olu</w:t>
            </w:r>
            <w:r w:rsidRPr="00BA4003">
              <w:rPr>
                <w:rFonts w:eastAsia="Segoe UI" w:cstheme="minorHAnsi"/>
                <w:color w:val="auto"/>
                <w:spacing w:val="-1"/>
                <w:szCs w:val="22"/>
              </w:rPr>
              <w:t>t</w:t>
            </w:r>
            <w:r w:rsidRPr="00BA4003">
              <w:rPr>
                <w:rFonts w:eastAsia="Segoe UI" w:cstheme="minorHAnsi"/>
                <w:color w:val="auto"/>
                <w:szCs w:val="22"/>
              </w:rPr>
              <w:t>e</w:t>
            </w:r>
            <w:r w:rsidRPr="00BA4003">
              <w:rPr>
                <w:rFonts w:eastAsia="Segoe UI" w:cstheme="minorHAnsi"/>
                <w:color w:val="auto"/>
                <w:spacing w:val="-1"/>
                <w:szCs w:val="22"/>
              </w:rPr>
              <w:t xml:space="preserve"> </w:t>
            </w:r>
            <w:r w:rsidR="009E3F69" w:rsidRPr="00BA4003">
              <w:rPr>
                <w:rFonts w:eastAsia="Segoe UI" w:cstheme="minorHAnsi"/>
                <w:color w:val="auto"/>
                <w:szCs w:val="22"/>
              </w:rPr>
              <w:t xml:space="preserve">value </w:t>
            </w:r>
            <w:r w:rsidRPr="00BA4003">
              <w:rPr>
                <w:rFonts w:eastAsia="Segoe UI" w:cstheme="minorHAnsi"/>
                <w:color w:val="auto"/>
                <w:szCs w:val="22"/>
              </w:rPr>
              <w:t>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ons.</w:t>
            </w:r>
          </w:p>
          <w:p w14:paraId="7DF4A6A0" w14:textId="77777777" w:rsidR="00CC3B96" w:rsidRPr="00BA4003" w:rsidRDefault="00D40B82" w:rsidP="00FF0E95">
            <w:pPr>
              <w:ind w:left="101" w:right="14"/>
              <w:rPr>
                <w:rFonts w:eastAsia="Segoe UI" w:cstheme="minorHAnsi"/>
                <w:color w:val="auto"/>
                <w:szCs w:val="22"/>
              </w:rPr>
            </w:pPr>
            <w:r w:rsidRPr="00BA4003">
              <w:rPr>
                <w:rFonts w:cstheme="minorHAnsi"/>
                <w:color w:val="auto"/>
                <w:szCs w:val="22"/>
              </w:rPr>
              <w:t>Instructional Note:</w:t>
            </w:r>
            <w:r w:rsidR="00DE54B6" w:rsidRPr="00BA4003">
              <w:rPr>
                <w:rFonts w:cstheme="minorHAnsi"/>
                <w:color w:val="auto"/>
                <w:szCs w:val="22"/>
              </w:rPr>
              <w:t xml:space="preserve">  Compare</w:t>
            </w:r>
            <w:r w:rsidR="00CC3B96" w:rsidRPr="00BA4003">
              <w:rPr>
                <w:rFonts w:cstheme="minorHAnsi"/>
                <w:color w:val="auto"/>
                <w:szCs w:val="22"/>
              </w:rPr>
              <w:t xml:space="preserve"> and contrast absolute value, step and piecewise-defined functions with linear, quadratic, and exponential functions. Highlight issues </w:t>
            </w:r>
            <w:r w:rsidR="00CC3B96" w:rsidRPr="00BA4003">
              <w:rPr>
                <w:rFonts w:cstheme="minorHAnsi"/>
                <w:color w:val="auto"/>
                <w:szCs w:val="22"/>
              </w:rPr>
              <w:lastRenderedPageBreak/>
              <w:t xml:space="preserve">of domain, range, and usefulness when examining piecewise-defined functions. </w:t>
            </w:r>
            <w:r w:rsidR="00C110F5" w:rsidRPr="00BA4003">
              <w:rPr>
                <w:rFonts w:cstheme="minorHAnsi"/>
                <w:color w:val="auto"/>
                <w:szCs w:val="22"/>
              </w:rPr>
              <w:t>Extend work with quadratics to include the relationship between coefficients and roots, and that once roots are known, a quadratic equation can be factored.</w:t>
            </w:r>
          </w:p>
        </w:tc>
      </w:tr>
      <w:tr w:rsidR="007E14D4" w:rsidRPr="00BA4003" w14:paraId="75EB0073" w14:textId="77777777" w:rsidTr="009E3F69">
        <w:trPr>
          <w:trHeight w:val="144"/>
        </w:trPr>
        <w:tc>
          <w:tcPr>
            <w:tcW w:w="791" w:type="pct"/>
            <w:tcBorders>
              <w:top w:val="single" w:sz="4" w:space="0" w:color="000000"/>
              <w:left w:val="single" w:sz="4" w:space="0" w:color="000000"/>
              <w:bottom w:val="single" w:sz="4" w:space="0" w:color="000000"/>
              <w:right w:val="single" w:sz="4" w:space="0" w:color="000000"/>
            </w:tcBorders>
          </w:tcPr>
          <w:p w14:paraId="501DC94C" w14:textId="77777777" w:rsidR="008C39BD" w:rsidRPr="00BA4003" w:rsidRDefault="008C39BD" w:rsidP="00FF0E95">
            <w:pPr>
              <w:ind w:left="101" w:right="14"/>
              <w:rPr>
                <w:rFonts w:eastAsia="Segoe UI" w:cstheme="minorHAnsi"/>
                <w:color w:val="auto"/>
                <w:szCs w:val="22"/>
              </w:rPr>
            </w:pPr>
            <w:r w:rsidRPr="00BA4003">
              <w:rPr>
                <w:rFonts w:eastAsia="Segoe UI" w:cstheme="minorHAnsi"/>
                <w:color w:val="auto"/>
                <w:spacing w:val="1"/>
                <w:szCs w:val="22"/>
              </w:rPr>
              <w:lastRenderedPageBreak/>
              <w:t>M.A1HS</w:t>
            </w:r>
            <w:r w:rsidRPr="00BA4003">
              <w:rPr>
                <w:rFonts w:eastAsia="Segoe UI" w:cstheme="minorHAnsi"/>
                <w:color w:val="auto"/>
                <w:szCs w:val="22"/>
              </w:rPr>
              <w:t>.</w:t>
            </w:r>
            <w:r w:rsidR="00916FB1" w:rsidRPr="00BA4003">
              <w:rPr>
                <w:rFonts w:eastAsia="Segoe UI" w:cstheme="minorHAnsi"/>
                <w:color w:val="auto"/>
                <w:spacing w:val="-1"/>
                <w:szCs w:val="22"/>
              </w:rPr>
              <w:t>55</w:t>
            </w:r>
          </w:p>
        </w:tc>
        <w:tc>
          <w:tcPr>
            <w:tcW w:w="4209" w:type="pct"/>
            <w:tcBorders>
              <w:top w:val="single" w:sz="4" w:space="0" w:color="000000"/>
              <w:left w:val="single" w:sz="4" w:space="0" w:color="000000"/>
              <w:bottom w:val="single" w:sz="4" w:space="0" w:color="000000"/>
              <w:right w:val="single" w:sz="4" w:space="0" w:color="000000"/>
            </w:tcBorders>
          </w:tcPr>
          <w:p w14:paraId="21C045AC" w14:textId="77777777" w:rsidR="008C39BD" w:rsidRPr="00BA4003" w:rsidRDefault="008C39BD" w:rsidP="00FF0E95">
            <w:pPr>
              <w:ind w:left="101" w:right="14"/>
              <w:rPr>
                <w:rFonts w:eastAsia="Segoe UI" w:cstheme="minorHAnsi"/>
                <w:color w:val="auto"/>
                <w:szCs w:val="22"/>
              </w:rPr>
            </w:pPr>
            <w:r w:rsidRPr="00BA4003">
              <w:rPr>
                <w:rFonts w:eastAsia="Segoe UI" w:cstheme="minorHAnsi"/>
                <w:color w:val="auto"/>
                <w:spacing w:val="-1"/>
                <w:szCs w:val="22"/>
              </w:rPr>
              <w:t>W</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te a 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 xml:space="preserve">on </w:t>
            </w:r>
            <w:r w:rsidRPr="00BA4003">
              <w:rPr>
                <w:rFonts w:eastAsia="Segoe UI" w:cstheme="minorHAnsi"/>
                <w:color w:val="auto"/>
                <w:spacing w:val="-1"/>
                <w:szCs w:val="22"/>
              </w:rPr>
              <w:t>d</w:t>
            </w:r>
            <w:r w:rsidRPr="00BA4003">
              <w:rPr>
                <w:rFonts w:eastAsia="Segoe UI" w:cstheme="minorHAnsi"/>
                <w:color w:val="auto"/>
                <w:szCs w:val="22"/>
              </w:rPr>
              <w:t>efin</w:t>
            </w:r>
            <w:r w:rsidRPr="00BA4003">
              <w:rPr>
                <w:rFonts w:eastAsia="Segoe UI" w:cstheme="minorHAnsi"/>
                <w:color w:val="auto"/>
                <w:spacing w:val="-1"/>
                <w:szCs w:val="22"/>
              </w:rPr>
              <w:t>e</w:t>
            </w:r>
            <w:r w:rsidRPr="00BA4003">
              <w:rPr>
                <w:rFonts w:eastAsia="Segoe UI" w:cstheme="minorHAnsi"/>
                <w:color w:val="auto"/>
                <w:szCs w:val="22"/>
              </w:rPr>
              <w:t>d</w:t>
            </w:r>
            <w:r w:rsidRPr="00BA4003">
              <w:rPr>
                <w:rFonts w:eastAsia="Segoe UI" w:cstheme="minorHAnsi"/>
                <w:color w:val="auto"/>
                <w:spacing w:val="-1"/>
                <w:szCs w:val="22"/>
              </w:rPr>
              <w:t xml:space="preserve"> </w:t>
            </w:r>
            <w:r w:rsidRPr="00BA4003">
              <w:rPr>
                <w:rFonts w:eastAsia="Segoe UI" w:cstheme="minorHAnsi"/>
                <w:color w:val="auto"/>
                <w:szCs w:val="22"/>
              </w:rPr>
              <w:t>by</w:t>
            </w:r>
            <w:r w:rsidRPr="00BA4003">
              <w:rPr>
                <w:rFonts w:eastAsia="Segoe UI" w:cstheme="minorHAnsi"/>
                <w:color w:val="auto"/>
                <w:spacing w:val="1"/>
                <w:szCs w:val="22"/>
              </w:rPr>
              <w:t xml:space="preserve"> </w:t>
            </w:r>
            <w:r w:rsidRPr="00BA4003">
              <w:rPr>
                <w:rFonts w:eastAsia="Segoe UI" w:cstheme="minorHAnsi"/>
                <w:color w:val="auto"/>
                <w:szCs w:val="22"/>
              </w:rPr>
              <w:t>an e</w:t>
            </w:r>
            <w:r w:rsidRPr="00BA4003">
              <w:rPr>
                <w:rFonts w:eastAsia="Segoe UI" w:cstheme="minorHAnsi"/>
                <w:color w:val="auto"/>
                <w:spacing w:val="-1"/>
                <w:szCs w:val="22"/>
              </w:rPr>
              <w:t>x</w:t>
            </w:r>
            <w:r w:rsidRPr="00BA4003">
              <w:rPr>
                <w:rFonts w:eastAsia="Segoe UI" w:cstheme="minorHAnsi"/>
                <w:color w:val="auto"/>
                <w:szCs w:val="22"/>
              </w:rPr>
              <w:t>press</w:t>
            </w:r>
            <w:r w:rsidRPr="00BA4003">
              <w:rPr>
                <w:rFonts w:eastAsia="Segoe UI" w:cstheme="minorHAnsi"/>
                <w:color w:val="auto"/>
                <w:spacing w:val="-4"/>
                <w:szCs w:val="22"/>
              </w:rPr>
              <w:t>i</w:t>
            </w:r>
            <w:r w:rsidRPr="00BA4003">
              <w:rPr>
                <w:rFonts w:eastAsia="Segoe UI" w:cstheme="minorHAnsi"/>
                <w:color w:val="auto"/>
                <w:szCs w:val="22"/>
              </w:rPr>
              <w:t xml:space="preserve">on </w:t>
            </w:r>
            <w:r w:rsidRPr="00BA4003">
              <w:rPr>
                <w:rFonts w:eastAsia="Segoe UI" w:cstheme="minorHAnsi"/>
                <w:color w:val="auto"/>
                <w:spacing w:val="-1"/>
                <w:szCs w:val="22"/>
              </w:rPr>
              <w:t>i</w:t>
            </w:r>
            <w:r w:rsidRPr="00BA4003">
              <w:rPr>
                <w:rFonts w:eastAsia="Segoe UI" w:cstheme="minorHAnsi"/>
                <w:color w:val="auto"/>
                <w:szCs w:val="22"/>
              </w:rPr>
              <w:t>n d</w:t>
            </w:r>
            <w:r w:rsidRPr="00BA4003">
              <w:rPr>
                <w:rFonts w:eastAsia="Segoe UI" w:cstheme="minorHAnsi"/>
                <w:color w:val="auto"/>
                <w:spacing w:val="-1"/>
                <w:szCs w:val="22"/>
              </w:rPr>
              <w:t>i</w:t>
            </w:r>
            <w:r w:rsidRPr="00BA4003">
              <w:rPr>
                <w:rFonts w:eastAsia="Segoe UI" w:cstheme="minorHAnsi"/>
                <w:color w:val="auto"/>
                <w:szCs w:val="22"/>
              </w:rPr>
              <w:t>f</w:t>
            </w:r>
            <w:r w:rsidRPr="00BA4003">
              <w:rPr>
                <w:rFonts w:eastAsia="Segoe UI" w:cstheme="minorHAnsi"/>
                <w:color w:val="auto"/>
                <w:spacing w:val="1"/>
                <w:szCs w:val="22"/>
              </w:rPr>
              <w:t>f</w:t>
            </w:r>
            <w:r w:rsidRPr="00BA4003">
              <w:rPr>
                <w:rFonts w:eastAsia="Segoe UI" w:cstheme="minorHAnsi"/>
                <w:color w:val="auto"/>
                <w:szCs w:val="22"/>
              </w:rPr>
              <w:t>e</w:t>
            </w:r>
            <w:r w:rsidRPr="00BA4003">
              <w:rPr>
                <w:rFonts w:eastAsia="Segoe UI" w:cstheme="minorHAnsi"/>
                <w:color w:val="auto"/>
                <w:spacing w:val="-3"/>
                <w:szCs w:val="22"/>
              </w:rPr>
              <w:t>r</w:t>
            </w:r>
            <w:r w:rsidRPr="00BA4003">
              <w:rPr>
                <w:rFonts w:eastAsia="Segoe UI" w:cstheme="minorHAnsi"/>
                <w:color w:val="auto"/>
                <w:szCs w:val="22"/>
              </w:rPr>
              <w:t>ent</w:t>
            </w:r>
            <w:r w:rsidRPr="00BA4003">
              <w:rPr>
                <w:rFonts w:eastAsia="Segoe UI" w:cstheme="minorHAnsi"/>
                <w:color w:val="auto"/>
                <w:spacing w:val="-1"/>
                <w:szCs w:val="22"/>
              </w:rPr>
              <w:t xml:space="preserve"> b</w:t>
            </w:r>
            <w:r w:rsidRPr="00BA4003">
              <w:rPr>
                <w:rFonts w:eastAsia="Segoe UI" w:cstheme="minorHAnsi"/>
                <w:color w:val="auto"/>
                <w:szCs w:val="22"/>
              </w:rPr>
              <w:t>ut</w:t>
            </w:r>
            <w:r w:rsidRPr="00BA4003">
              <w:rPr>
                <w:rFonts w:eastAsia="Segoe UI" w:cstheme="minorHAnsi"/>
                <w:color w:val="auto"/>
                <w:spacing w:val="-1"/>
                <w:szCs w:val="22"/>
              </w:rPr>
              <w:t xml:space="preserve"> </w:t>
            </w:r>
            <w:r w:rsidRPr="00BA4003">
              <w:rPr>
                <w:rFonts w:eastAsia="Segoe UI" w:cstheme="minorHAnsi"/>
                <w:color w:val="auto"/>
                <w:szCs w:val="22"/>
              </w:rPr>
              <w:t>e</w:t>
            </w:r>
            <w:r w:rsidRPr="00BA4003">
              <w:rPr>
                <w:rFonts w:eastAsia="Segoe UI" w:cstheme="minorHAnsi"/>
                <w:color w:val="auto"/>
                <w:spacing w:val="-1"/>
                <w:szCs w:val="22"/>
              </w:rPr>
              <w:t>q</w:t>
            </w:r>
            <w:r w:rsidRPr="00BA4003">
              <w:rPr>
                <w:rFonts w:eastAsia="Segoe UI" w:cstheme="minorHAnsi"/>
                <w:color w:val="auto"/>
                <w:szCs w:val="22"/>
              </w:rPr>
              <w:t>u</w:t>
            </w:r>
            <w:r w:rsidRPr="00BA4003">
              <w:rPr>
                <w:rFonts w:eastAsia="Segoe UI" w:cstheme="minorHAnsi"/>
                <w:color w:val="auto"/>
                <w:spacing w:val="-1"/>
                <w:szCs w:val="22"/>
              </w:rPr>
              <w:t>i</w:t>
            </w:r>
            <w:r w:rsidRPr="00BA4003">
              <w:rPr>
                <w:rFonts w:eastAsia="Segoe UI" w:cstheme="minorHAnsi"/>
                <w:color w:val="auto"/>
                <w:szCs w:val="22"/>
              </w:rPr>
              <w:t>val</w:t>
            </w:r>
            <w:r w:rsidRPr="00BA4003">
              <w:rPr>
                <w:rFonts w:eastAsia="Segoe UI" w:cstheme="minorHAnsi"/>
                <w:color w:val="auto"/>
                <w:spacing w:val="-1"/>
                <w:szCs w:val="22"/>
              </w:rPr>
              <w:t>e</w:t>
            </w:r>
            <w:r w:rsidRPr="00BA4003">
              <w:rPr>
                <w:rFonts w:eastAsia="Segoe UI" w:cstheme="minorHAnsi"/>
                <w:color w:val="auto"/>
                <w:szCs w:val="22"/>
              </w:rPr>
              <w:t>nt</w:t>
            </w:r>
            <w:r w:rsidRPr="00BA4003">
              <w:rPr>
                <w:rFonts w:eastAsia="Segoe UI" w:cstheme="minorHAnsi"/>
                <w:color w:val="auto"/>
                <w:spacing w:val="-1"/>
                <w:szCs w:val="22"/>
              </w:rPr>
              <w:t xml:space="preserve"> </w:t>
            </w:r>
            <w:r w:rsidRPr="00BA4003">
              <w:rPr>
                <w:rFonts w:eastAsia="Segoe UI" w:cstheme="minorHAnsi"/>
                <w:color w:val="auto"/>
                <w:szCs w:val="22"/>
              </w:rPr>
              <w:t>forms</w:t>
            </w:r>
            <w:r w:rsidRPr="00BA4003">
              <w:rPr>
                <w:rFonts w:eastAsia="Segoe UI" w:cstheme="minorHAnsi"/>
                <w:color w:val="auto"/>
                <w:spacing w:val="-3"/>
                <w:szCs w:val="22"/>
              </w:rPr>
              <w:t xml:space="preserve"> </w:t>
            </w:r>
            <w:r w:rsidRPr="00BA4003">
              <w:rPr>
                <w:rFonts w:eastAsia="Segoe UI" w:cstheme="minorHAnsi"/>
                <w:color w:val="auto"/>
                <w:szCs w:val="22"/>
              </w:rPr>
              <w:t>to rev</w:t>
            </w:r>
            <w:r w:rsidRPr="00BA4003">
              <w:rPr>
                <w:rFonts w:eastAsia="Segoe UI" w:cstheme="minorHAnsi"/>
                <w:color w:val="auto"/>
                <w:spacing w:val="-1"/>
                <w:szCs w:val="22"/>
              </w:rPr>
              <w:t>e</w:t>
            </w:r>
            <w:r w:rsidRPr="00BA4003">
              <w:rPr>
                <w:rFonts w:eastAsia="Segoe UI" w:cstheme="minorHAnsi"/>
                <w:color w:val="auto"/>
                <w:szCs w:val="22"/>
              </w:rPr>
              <w:t>al and e</w:t>
            </w:r>
            <w:r w:rsidRPr="00BA4003">
              <w:rPr>
                <w:rFonts w:eastAsia="Segoe UI" w:cstheme="minorHAnsi"/>
                <w:color w:val="auto"/>
                <w:spacing w:val="-1"/>
                <w:szCs w:val="22"/>
              </w:rPr>
              <w:t>x</w:t>
            </w:r>
            <w:r w:rsidRPr="00BA4003">
              <w:rPr>
                <w:rFonts w:eastAsia="Segoe UI" w:cstheme="minorHAnsi"/>
                <w:color w:val="auto"/>
                <w:szCs w:val="22"/>
              </w:rPr>
              <w:t>p</w:t>
            </w:r>
            <w:r w:rsidRPr="00BA4003">
              <w:rPr>
                <w:rFonts w:eastAsia="Segoe UI" w:cstheme="minorHAnsi"/>
                <w:color w:val="auto"/>
                <w:spacing w:val="-1"/>
                <w:szCs w:val="22"/>
              </w:rPr>
              <w:t>l</w:t>
            </w:r>
            <w:r w:rsidRPr="00BA4003">
              <w:rPr>
                <w:rFonts w:eastAsia="Segoe UI" w:cstheme="minorHAnsi"/>
                <w:color w:val="auto"/>
                <w:szCs w:val="22"/>
              </w:rPr>
              <w:t>ain</w:t>
            </w:r>
            <w:r w:rsidRPr="00BA4003">
              <w:rPr>
                <w:rFonts w:eastAsia="Segoe UI" w:cstheme="minorHAnsi"/>
                <w:color w:val="auto"/>
                <w:spacing w:val="-1"/>
                <w:szCs w:val="22"/>
              </w:rPr>
              <w:t xml:space="preserve"> </w:t>
            </w:r>
            <w:r w:rsidRPr="00BA4003">
              <w:rPr>
                <w:rFonts w:eastAsia="Segoe UI" w:cstheme="minorHAnsi"/>
                <w:color w:val="auto"/>
                <w:szCs w:val="22"/>
              </w:rPr>
              <w:t>d</w:t>
            </w:r>
            <w:r w:rsidRPr="00BA4003">
              <w:rPr>
                <w:rFonts w:eastAsia="Segoe UI" w:cstheme="minorHAnsi"/>
                <w:color w:val="auto"/>
                <w:spacing w:val="-1"/>
                <w:szCs w:val="22"/>
              </w:rPr>
              <w:t>i</w:t>
            </w:r>
            <w:r w:rsidRPr="00BA4003">
              <w:rPr>
                <w:rFonts w:eastAsia="Segoe UI" w:cstheme="minorHAnsi"/>
                <w:color w:val="auto"/>
                <w:szCs w:val="22"/>
              </w:rPr>
              <w:t>f</w:t>
            </w:r>
            <w:r w:rsidRPr="00BA4003">
              <w:rPr>
                <w:rFonts w:eastAsia="Segoe UI" w:cstheme="minorHAnsi"/>
                <w:color w:val="auto"/>
                <w:spacing w:val="-1"/>
                <w:szCs w:val="22"/>
              </w:rPr>
              <w:t>f</w:t>
            </w:r>
            <w:r w:rsidRPr="00BA4003">
              <w:rPr>
                <w:rFonts w:eastAsia="Segoe UI" w:cstheme="minorHAnsi"/>
                <w:color w:val="auto"/>
                <w:szCs w:val="22"/>
              </w:rPr>
              <w:t>ere</w:t>
            </w:r>
            <w:r w:rsidRPr="00BA4003">
              <w:rPr>
                <w:rFonts w:eastAsia="Segoe UI" w:cstheme="minorHAnsi"/>
                <w:color w:val="auto"/>
                <w:spacing w:val="-1"/>
                <w:szCs w:val="22"/>
              </w:rPr>
              <w:t>n</w:t>
            </w:r>
            <w:r w:rsidRPr="00BA4003">
              <w:rPr>
                <w:rFonts w:eastAsia="Segoe UI" w:cstheme="minorHAnsi"/>
                <w:color w:val="auto"/>
                <w:szCs w:val="22"/>
              </w:rPr>
              <w:t>t</w:t>
            </w:r>
            <w:r w:rsidRPr="00BA4003">
              <w:rPr>
                <w:rFonts w:eastAsia="Segoe UI" w:cstheme="minorHAnsi"/>
                <w:color w:val="auto"/>
                <w:spacing w:val="-1"/>
                <w:szCs w:val="22"/>
              </w:rPr>
              <w:t xml:space="preserve"> </w:t>
            </w:r>
            <w:r w:rsidRPr="00BA4003">
              <w:rPr>
                <w:rFonts w:eastAsia="Segoe UI" w:cstheme="minorHAnsi"/>
                <w:color w:val="auto"/>
                <w:szCs w:val="22"/>
              </w:rPr>
              <w:t>proper</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1"/>
                <w:szCs w:val="22"/>
              </w:rPr>
              <w:t>e</w:t>
            </w:r>
            <w:r w:rsidRPr="00BA4003">
              <w:rPr>
                <w:rFonts w:eastAsia="Segoe UI" w:cstheme="minorHAnsi"/>
                <w:color w:val="auto"/>
                <w:szCs w:val="22"/>
              </w:rPr>
              <w:t>s of the</w:t>
            </w:r>
            <w:r w:rsidRPr="00BA4003">
              <w:rPr>
                <w:rFonts w:eastAsia="Segoe UI" w:cstheme="minorHAnsi"/>
                <w:color w:val="auto"/>
                <w:spacing w:val="-1"/>
                <w:szCs w:val="22"/>
              </w:rPr>
              <w:t xml:space="preserve"> </w:t>
            </w:r>
            <w:r w:rsidRPr="00BA4003">
              <w:rPr>
                <w:rFonts w:eastAsia="Segoe UI" w:cstheme="minorHAnsi"/>
                <w:color w:val="auto"/>
                <w:szCs w:val="22"/>
              </w:rPr>
              <w:t>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on.</w:t>
            </w:r>
          </w:p>
          <w:p w14:paraId="683DA1E3" w14:textId="77777777" w:rsidR="008C39BD" w:rsidRPr="00BA4003" w:rsidRDefault="008C39BD" w:rsidP="00FF0E95">
            <w:pPr>
              <w:pStyle w:val="ListParagraph"/>
              <w:numPr>
                <w:ilvl w:val="0"/>
                <w:numId w:val="113"/>
              </w:numPr>
              <w:ind w:right="14"/>
              <w:rPr>
                <w:rFonts w:eastAsia="Segoe UI" w:cstheme="minorHAnsi"/>
                <w:color w:val="auto"/>
                <w:szCs w:val="22"/>
              </w:rPr>
            </w:pPr>
            <w:r w:rsidRPr="00BA4003">
              <w:rPr>
                <w:rFonts w:eastAsia="Segoe UI" w:cstheme="minorHAnsi"/>
                <w:color w:val="auto"/>
                <w:szCs w:val="22"/>
              </w:rPr>
              <w:t>Use</w:t>
            </w:r>
            <w:r w:rsidRPr="00BA4003">
              <w:rPr>
                <w:rFonts w:eastAsia="Segoe UI" w:cstheme="minorHAnsi"/>
                <w:color w:val="auto"/>
                <w:spacing w:val="-1"/>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 xml:space="preserve"> p</w:t>
            </w:r>
            <w:r w:rsidRPr="00BA4003">
              <w:rPr>
                <w:rFonts w:eastAsia="Segoe UI" w:cstheme="minorHAnsi"/>
                <w:color w:val="auto"/>
                <w:szCs w:val="22"/>
              </w:rPr>
              <w:t>ro</w:t>
            </w:r>
            <w:r w:rsidRPr="00BA4003">
              <w:rPr>
                <w:rFonts w:eastAsia="Segoe UI" w:cstheme="minorHAnsi"/>
                <w:color w:val="auto"/>
                <w:spacing w:val="-1"/>
                <w:szCs w:val="22"/>
              </w:rPr>
              <w:t>c</w:t>
            </w:r>
            <w:r w:rsidRPr="00BA4003">
              <w:rPr>
                <w:rFonts w:eastAsia="Segoe UI" w:cstheme="minorHAnsi"/>
                <w:color w:val="auto"/>
                <w:szCs w:val="22"/>
              </w:rPr>
              <w:t>ess</w:t>
            </w:r>
            <w:r w:rsidRPr="00BA4003">
              <w:rPr>
                <w:rFonts w:eastAsia="Segoe UI" w:cstheme="minorHAnsi"/>
                <w:color w:val="auto"/>
                <w:spacing w:val="-1"/>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pacing w:val="-2"/>
                <w:szCs w:val="22"/>
              </w:rPr>
              <w:t>f</w:t>
            </w:r>
            <w:r w:rsidRPr="00BA4003">
              <w:rPr>
                <w:rFonts w:eastAsia="Segoe UI" w:cstheme="minorHAnsi"/>
                <w:color w:val="auto"/>
                <w:szCs w:val="22"/>
              </w:rPr>
              <w:t>a</w:t>
            </w:r>
            <w:r w:rsidRPr="00BA4003">
              <w:rPr>
                <w:rFonts w:eastAsia="Segoe UI" w:cstheme="minorHAnsi"/>
                <w:color w:val="auto"/>
                <w:spacing w:val="-1"/>
                <w:szCs w:val="22"/>
              </w:rPr>
              <w:t>c</w:t>
            </w:r>
            <w:r w:rsidRPr="00BA4003">
              <w:rPr>
                <w:rFonts w:eastAsia="Segoe UI" w:cstheme="minorHAnsi"/>
                <w:color w:val="auto"/>
                <w:szCs w:val="22"/>
              </w:rPr>
              <w:t>tor</w:t>
            </w:r>
            <w:r w:rsidRPr="00BA4003">
              <w:rPr>
                <w:rFonts w:eastAsia="Segoe UI" w:cstheme="minorHAnsi"/>
                <w:color w:val="auto"/>
                <w:spacing w:val="-1"/>
                <w:szCs w:val="22"/>
              </w:rPr>
              <w:t>i</w:t>
            </w:r>
            <w:r w:rsidRPr="00BA4003">
              <w:rPr>
                <w:rFonts w:eastAsia="Segoe UI" w:cstheme="minorHAnsi"/>
                <w:color w:val="auto"/>
                <w:szCs w:val="22"/>
              </w:rPr>
              <w:t>ng</w:t>
            </w:r>
            <w:r w:rsidRPr="00BA4003">
              <w:rPr>
                <w:rFonts w:eastAsia="Segoe UI" w:cstheme="minorHAnsi"/>
                <w:color w:val="auto"/>
                <w:spacing w:val="-1"/>
                <w:szCs w:val="22"/>
              </w:rPr>
              <w:t xml:space="preserve"> </w:t>
            </w:r>
            <w:r w:rsidRPr="00BA4003">
              <w:rPr>
                <w:rFonts w:eastAsia="Segoe UI" w:cstheme="minorHAnsi"/>
                <w:color w:val="auto"/>
                <w:szCs w:val="22"/>
              </w:rPr>
              <w:t xml:space="preserve">and </w:t>
            </w:r>
            <w:r w:rsidRPr="00BA4003">
              <w:rPr>
                <w:rFonts w:eastAsia="Segoe UI" w:cstheme="minorHAnsi"/>
                <w:color w:val="auto"/>
                <w:spacing w:val="-1"/>
                <w:szCs w:val="22"/>
              </w:rPr>
              <w:t>c</w:t>
            </w:r>
            <w:r w:rsidRPr="00BA4003">
              <w:rPr>
                <w:rFonts w:eastAsia="Segoe UI" w:cstheme="minorHAnsi"/>
                <w:color w:val="auto"/>
                <w:szCs w:val="22"/>
              </w:rPr>
              <w:t>omp</w:t>
            </w:r>
            <w:r w:rsidRPr="00BA4003">
              <w:rPr>
                <w:rFonts w:eastAsia="Segoe UI" w:cstheme="minorHAnsi"/>
                <w:color w:val="auto"/>
                <w:spacing w:val="-1"/>
                <w:szCs w:val="22"/>
              </w:rPr>
              <w:t>l</w:t>
            </w:r>
            <w:r w:rsidRPr="00BA4003">
              <w:rPr>
                <w:rFonts w:eastAsia="Segoe UI" w:cstheme="minorHAnsi"/>
                <w:color w:val="auto"/>
                <w:szCs w:val="22"/>
              </w:rPr>
              <w:t>e</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g</w:t>
            </w:r>
            <w:r w:rsidRPr="00BA4003">
              <w:rPr>
                <w:rFonts w:eastAsia="Segoe UI" w:cstheme="minorHAnsi"/>
                <w:color w:val="auto"/>
                <w:spacing w:val="-1"/>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 xml:space="preserve"> </w:t>
            </w:r>
            <w:r w:rsidRPr="00BA4003">
              <w:rPr>
                <w:rFonts w:eastAsia="Segoe UI" w:cstheme="minorHAnsi"/>
                <w:color w:val="auto"/>
                <w:szCs w:val="22"/>
              </w:rPr>
              <w:t>s</w:t>
            </w:r>
            <w:r w:rsidRPr="00BA4003">
              <w:rPr>
                <w:rFonts w:eastAsia="Segoe UI" w:cstheme="minorHAnsi"/>
                <w:color w:val="auto"/>
                <w:spacing w:val="-1"/>
                <w:szCs w:val="22"/>
              </w:rPr>
              <w:t>q</w:t>
            </w:r>
            <w:r w:rsidRPr="00BA4003">
              <w:rPr>
                <w:rFonts w:eastAsia="Segoe UI" w:cstheme="minorHAnsi"/>
                <w:color w:val="auto"/>
                <w:szCs w:val="22"/>
              </w:rPr>
              <w:t xml:space="preserve">uare </w:t>
            </w:r>
            <w:r w:rsidRPr="00BA4003">
              <w:rPr>
                <w:rFonts w:eastAsia="Segoe UI" w:cstheme="minorHAnsi"/>
                <w:color w:val="auto"/>
                <w:spacing w:val="-1"/>
                <w:szCs w:val="22"/>
              </w:rPr>
              <w:t>i</w:t>
            </w:r>
            <w:r w:rsidRPr="00BA4003">
              <w:rPr>
                <w:rFonts w:eastAsia="Segoe UI" w:cstheme="minorHAnsi"/>
                <w:color w:val="auto"/>
                <w:szCs w:val="22"/>
              </w:rPr>
              <w:t>n a q</w:t>
            </w:r>
            <w:r w:rsidRPr="00BA4003">
              <w:rPr>
                <w:rFonts w:eastAsia="Segoe UI" w:cstheme="minorHAnsi"/>
                <w:color w:val="auto"/>
                <w:spacing w:val="-1"/>
                <w:szCs w:val="22"/>
              </w:rPr>
              <w:t>u</w:t>
            </w:r>
            <w:r w:rsidRPr="00BA4003">
              <w:rPr>
                <w:rFonts w:eastAsia="Segoe UI" w:cstheme="minorHAnsi"/>
                <w:color w:val="auto"/>
                <w:szCs w:val="22"/>
              </w:rPr>
              <w:t>ad</w:t>
            </w:r>
            <w:r w:rsidRPr="00BA4003">
              <w:rPr>
                <w:rFonts w:eastAsia="Segoe UI" w:cstheme="minorHAnsi"/>
                <w:color w:val="auto"/>
                <w:spacing w:val="-2"/>
                <w:szCs w:val="22"/>
              </w:rPr>
              <w:t>r</w:t>
            </w:r>
            <w:r w:rsidRPr="00BA4003">
              <w:rPr>
                <w:rFonts w:eastAsia="Segoe UI" w:cstheme="minorHAnsi"/>
                <w:color w:val="auto"/>
                <w:szCs w:val="22"/>
              </w:rPr>
              <w:t>at</w:t>
            </w:r>
            <w:r w:rsidRPr="00BA4003">
              <w:rPr>
                <w:rFonts w:eastAsia="Segoe UI" w:cstheme="minorHAnsi"/>
                <w:color w:val="auto"/>
                <w:spacing w:val="-1"/>
                <w:szCs w:val="22"/>
              </w:rPr>
              <w:t>i</w:t>
            </w:r>
            <w:r w:rsidRPr="00BA4003">
              <w:rPr>
                <w:rFonts w:eastAsia="Segoe UI" w:cstheme="minorHAnsi"/>
                <w:color w:val="auto"/>
                <w:szCs w:val="22"/>
              </w:rPr>
              <w:t>c</w:t>
            </w:r>
            <w:r w:rsidRPr="00BA4003">
              <w:rPr>
                <w:rFonts w:eastAsia="Segoe UI" w:cstheme="minorHAnsi"/>
                <w:color w:val="auto"/>
                <w:spacing w:val="-1"/>
                <w:szCs w:val="22"/>
              </w:rPr>
              <w:t xml:space="preserve"> </w:t>
            </w:r>
            <w:r w:rsidRPr="00BA4003">
              <w:rPr>
                <w:rFonts w:eastAsia="Segoe UI" w:cstheme="minorHAnsi"/>
                <w:color w:val="auto"/>
                <w:szCs w:val="22"/>
              </w:rPr>
              <w:t>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 xml:space="preserve">on </w:t>
            </w:r>
            <w:r w:rsidRPr="00BA4003">
              <w:rPr>
                <w:rFonts w:eastAsia="Segoe UI" w:cstheme="minorHAnsi"/>
                <w:color w:val="auto"/>
                <w:spacing w:val="-1"/>
                <w:szCs w:val="22"/>
              </w:rPr>
              <w:t>t</w:t>
            </w:r>
            <w:r w:rsidRPr="00BA4003">
              <w:rPr>
                <w:rFonts w:eastAsia="Segoe UI" w:cstheme="minorHAnsi"/>
                <w:color w:val="auto"/>
                <w:szCs w:val="22"/>
              </w:rPr>
              <w:t>o show</w:t>
            </w:r>
            <w:r w:rsidRPr="00BA4003">
              <w:rPr>
                <w:rFonts w:eastAsia="Segoe UI" w:cstheme="minorHAnsi"/>
                <w:color w:val="auto"/>
                <w:spacing w:val="-1"/>
                <w:szCs w:val="22"/>
              </w:rPr>
              <w:t xml:space="preserve"> </w:t>
            </w:r>
            <w:r w:rsidRPr="00BA4003">
              <w:rPr>
                <w:rFonts w:eastAsia="Segoe UI" w:cstheme="minorHAnsi"/>
                <w:color w:val="auto"/>
                <w:szCs w:val="22"/>
              </w:rPr>
              <w:t>zero</w:t>
            </w:r>
            <w:r w:rsidRPr="00BA4003">
              <w:rPr>
                <w:rFonts w:eastAsia="Segoe UI" w:cstheme="minorHAnsi"/>
                <w:color w:val="auto"/>
                <w:spacing w:val="-2"/>
                <w:szCs w:val="22"/>
              </w:rPr>
              <w:t>s</w:t>
            </w:r>
            <w:r w:rsidRPr="00BA4003">
              <w:rPr>
                <w:rFonts w:eastAsia="Segoe UI" w:cstheme="minorHAnsi"/>
                <w:color w:val="auto"/>
                <w:szCs w:val="22"/>
              </w:rPr>
              <w:t xml:space="preserve">, </w:t>
            </w:r>
            <w:r w:rsidRPr="00BA4003">
              <w:rPr>
                <w:rFonts w:eastAsia="Segoe UI" w:cstheme="minorHAnsi"/>
                <w:color w:val="auto"/>
                <w:spacing w:val="-1"/>
                <w:szCs w:val="22"/>
              </w:rPr>
              <w:t>e</w:t>
            </w:r>
            <w:r w:rsidRPr="00BA4003">
              <w:rPr>
                <w:rFonts w:eastAsia="Segoe UI" w:cstheme="minorHAnsi"/>
                <w:color w:val="auto"/>
                <w:szCs w:val="22"/>
              </w:rPr>
              <w:t>x</w:t>
            </w:r>
            <w:r w:rsidRPr="00BA4003">
              <w:rPr>
                <w:rFonts w:eastAsia="Segoe UI" w:cstheme="minorHAnsi"/>
                <w:color w:val="auto"/>
                <w:spacing w:val="-1"/>
                <w:szCs w:val="22"/>
              </w:rPr>
              <w:t>t</w:t>
            </w:r>
            <w:r w:rsidRPr="00BA4003">
              <w:rPr>
                <w:rFonts w:eastAsia="Segoe UI" w:cstheme="minorHAnsi"/>
                <w:color w:val="auto"/>
                <w:szCs w:val="22"/>
              </w:rPr>
              <w:t>r</w:t>
            </w:r>
            <w:r w:rsidRPr="00BA4003">
              <w:rPr>
                <w:rFonts w:eastAsia="Segoe UI" w:cstheme="minorHAnsi"/>
                <w:color w:val="auto"/>
                <w:spacing w:val="-3"/>
                <w:szCs w:val="22"/>
              </w:rPr>
              <w:t>e</w:t>
            </w:r>
            <w:r w:rsidRPr="00BA4003">
              <w:rPr>
                <w:rFonts w:eastAsia="Segoe UI" w:cstheme="minorHAnsi"/>
                <w:color w:val="auto"/>
                <w:szCs w:val="22"/>
              </w:rPr>
              <w:t>me</w:t>
            </w:r>
            <w:r w:rsidRPr="00BA4003">
              <w:rPr>
                <w:rFonts w:eastAsia="Segoe UI" w:cstheme="minorHAnsi"/>
                <w:color w:val="auto"/>
                <w:spacing w:val="-1"/>
                <w:szCs w:val="22"/>
              </w:rPr>
              <w:t xml:space="preserve"> v</w:t>
            </w:r>
            <w:r w:rsidRPr="00BA4003">
              <w:rPr>
                <w:rFonts w:eastAsia="Segoe UI" w:cstheme="minorHAnsi"/>
                <w:color w:val="auto"/>
                <w:szCs w:val="22"/>
              </w:rPr>
              <w:t>alu</w:t>
            </w:r>
            <w:r w:rsidRPr="00BA4003">
              <w:rPr>
                <w:rFonts w:eastAsia="Segoe UI" w:cstheme="minorHAnsi"/>
                <w:color w:val="auto"/>
                <w:spacing w:val="-1"/>
                <w:szCs w:val="22"/>
              </w:rPr>
              <w:t>e</w:t>
            </w:r>
            <w:r w:rsidRPr="00BA4003">
              <w:rPr>
                <w:rFonts w:eastAsia="Segoe UI" w:cstheme="minorHAnsi"/>
                <w:color w:val="auto"/>
                <w:szCs w:val="22"/>
              </w:rPr>
              <w:t>s, and s</w:t>
            </w:r>
            <w:r w:rsidRPr="00BA4003">
              <w:rPr>
                <w:rFonts w:eastAsia="Segoe UI" w:cstheme="minorHAnsi"/>
                <w:color w:val="auto"/>
                <w:spacing w:val="1"/>
                <w:szCs w:val="22"/>
              </w:rPr>
              <w:t>y</w:t>
            </w:r>
            <w:r w:rsidRPr="00BA4003">
              <w:rPr>
                <w:rFonts w:eastAsia="Segoe UI" w:cstheme="minorHAnsi"/>
                <w:color w:val="auto"/>
                <w:szCs w:val="22"/>
              </w:rPr>
              <w:t>m</w:t>
            </w:r>
            <w:r w:rsidRPr="00BA4003">
              <w:rPr>
                <w:rFonts w:eastAsia="Segoe UI" w:cstheme="minorHAnsi"/>
                <w:color w:val="auto"/>
                <w:spacing w:val="-1"/>
                <w:szCs w:val="22"/>
              </w:rPr>
              <w:t>m</w:t>
            </w:r>
            <w:r w:rsidRPr="00BA4003">
              <w:rPr>
                <w:rFonts w:eastAsia="Segoe UI" w:cstheme="minorHAnsi"/>
                <w:color w:val="auto"/>
                <w:szCs w:val="22"/>
              </w:rPr>
              <w:t>e</w:t>
            </w:r>
            <w:r w:rsidRPr="00BA4003">
              <w:rPr>
                <w:rFonts w:eastAsia="Segoe UI" w:cstheme="minorHAnsi"/>
                <w:color w:val="auto"/>
                <w:spacing w:val="-1"/>
                <w:szCs w:val="22"/>
              </w:rPr>
              <w:t>t</w:t>
            </w:r>
            <w:r w:rsidRPr="00BA4003">
              <w:rPr>
                <w:rFonts w:eastAsia="Segoe UI" w:cstheme="minorHAnsi"/>
                <w:color w:val="auto"/>
                <w:spacing w:val="-2"/>
                <w:szCs w:val="22"/>
              </w:rPr>
              <w:t>r</w:t>
            </w:r>
            <w:r w:rsidRPr="00BA4003">
              <w:rPr>
                <w:rFonts w:eastAsia="Segoe UI" w:cstheme="minorHAnsi"/>
                <w:color w:val="auto"/>
                <w:szCs w:val="22"/>
              </w:rPr>
              <w:t>y</w:t>
            </w:r>
            <w:r w:rsidRPr="00BA4003">
              <w:rPr>
                <w:rFonts w:eastAsia="Segoe UI" w:cstheme="minorHAnsi"/>
                <w:color w:val="auto"/>
                <w:spacing w:val="1"/>
                <w:szCs w:val="22"/>
              </w:rPr>
              <w:t xml:space="preserve"> </w:t>
            </w:r>
            <w:r w:rsidRPr="00BA4003">
              <w:rPr>
                <w:rFonts w:eastAsia="Segoe UI" w:cstheme="minorHAnsi"/>
                <w:color w:val="auto"/>
                <w:szCs w:val="22"/>
              </w:rPr>
              <w:t xml:space="preserve">of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g</w:t>
            </w:r>
            <w:r w:rsidRPr="00BA4003">
              <w:rPr>
                <w:rFonts w:eastAsia="Segoe UI" w:cstheme="minorHAnsi"/>
                <w:color w:val="auto"/>
                <w:spacing w:val="-3"/>
                <w:szCs w:val="22"/>
              </w:rPr>
              <w:t>r</w:t>
            </w:r>
            <w:r w:rsidRPr="00BA4003">
              <w:rPr>
                <w:rFonts w:eastAsia="Segoe UI" w:cstheme="minorHAnsi"/>
                <w:color w:val="auto"/>
                <w:spacing w:val="-2"/>
                <w:szCs w:val="22"/>
              </w:rPr>
              <w:t>a</w:t>
            </w:r>
            <w:r w:rsidRPr="00BA4003">
              <w:rPr>
                <w:rFonts w:eastAsia="Segoe UI" w:cstheme="minorHAnsi"/>
                <w:color w:val="auto"/>
                <w:szCs w:val="22"/>
              </w:rPr>
              <w:t>ph, and i</w:t>
            </w:r>
            <w:r w:rsidRPr="00BA4003">
              <w:rPr>
                <w:rFonts w:eastAsia="Segoe UI" w:cstheme="minorHAnsi"/>
                <w:color w:val="auto"/>
                <w:spacing w:val="-1"/>
                <w:szCs w:val="22"/>
              </w:rPr>
              <w:t>n</w:t>
            </w:r>
            <w:r w:rsidRPr="00BA4003">
              <w:rPr>
                <w:rFonts w:eastAsia="Segoe UI" w:cstheme="minorHAnsi"/>
                <w:color w:val="auto"/>
                <w:szCs w:val="22"/>
              </w:rPr>
              <w:t>t</w:t>
            </w:r>
            <w:r w:rsidRPr="00BA4003">
              <w:rPr>
                <w:rFonts w:eastAsia="Segoe UI" w:cstheme="minorHAnsi"/>
                <w:color w:val="auto"/>
                <w:spacing w:val="-1"/>
                <w:szCs w:val="22"/>
              </w:rPr>
              <w:t>e</w:t>
            </w:r>
            <w:r w:rsidRPr="00BA4003">
              <w:rPr>
                <w:rFonts w:eastAsia="Segoe UI" w:cstheme="minorHAnsi"/>
                <w:color w:val="auto"/>
                <w:szCs w:val="22"/>
              </w:rPr>
              <w:t>rpret</w:t>
            </w:r>
            <w:r w:rsidRPr="00BA4003">
              <w:rPr>
                <w:rFonts w:eastAsia="Segoe UI" w:cstheme="minorHAnsi"/>
                <w:color w:val="auto"/>
                <w:spacing w:val="-1"/>
                <w:szCs w:val="22"/>
              </w:rPr>
              <w:t xml:space="preserve"> t</w:t>
            </w:r>
            <w:r w:rsidRPr="00BA4003">
              <w:rPr>
                <w:rFonts w:eastAsia="Segoe UI" w:cstheme="minorHAnsi"/>
                <w:color w:val="auto"/>
                <w:szCs w:val="22"/>
              </w:rPr>
              <w:t xml:space="preserve">hese </w:t>
            </w:r>
            <w:r w:rsidRPr="00BA4003">
              <w:rPr>
                <w:rFonts w:eastAsia="Segoe UI" w:cstheme="minorHAnsi"/>
                <w:color w:val="auto"/>
                <w:spacing w:val="-1"/>
                <w:szCs w:val="22"/>
              </w:rPr>
              <w:t>i</w:t>
            </w:r>
            <w:r w:rsidRPr="00BA4003">
              <w:rPr>
                <w:rFonts w:eastAsia="Segoe UI" w:cstheme="minorHAnsi"/>
                <w:color w:val="auto"/>
                <w:szCs w:val="22"/>
              </w:rPr>
              <w:t>n</w:t>
            </w:r>
            <w:r w:rsidRPr="00BA4003">
              <w:rPr>
                <w:rFonts w:eastAsia="Segoe UI" w:cstheme="minorHAnsi"/>
                <w:color w:val="auto"/>
                <w:spacing w:val="-2"/>
                <w:szCs w:val="22"/>
              </w:rPr>
              <w:t xml:space="preserve"> </w:t>
            </w:r>
            <w:r w:rsidRPr="00BA4003">
              <w:rPr>
                <w:rFonts w:eastAsia="Segoe UI" w:cstheme="minorHAnsi"/>
                <w:color w:val="auto"/>
                <w:spacing w:val="-1"/>
                <w:szCs w:val="22"/>
              </w:rPr>
              <w:t>t</w:t>
            </w:r>
            <w:r w:rsidRPr="00BA4003">
              <w:rPr>
                <w:rFonts w:eastAsia="Segoe UI" w:cstheme="minorHAnsi"/>
                <w:color w:val="auto"/>
                <w:szCs w:val="22"/>
              </w:rPr>
              <w:t>er</w:t>
            </w:r>
            <w:r w:rsidRPr="00BA4003">
              <w:rPr>
                <w:rFonts w:eastAsia="Segoe UI" w:cstheme="minorHAnsi"/>
                <w:color w:val="auto"/>
                <w:spacing w:val="-1"/>
                <w:szCs w:val="22"/>
              </w:rPr>
              <w:t>m</w:t>
            </w:r>
            <w:r w:rsidRPr="00BA4003">
              <w:rPr>
                <w:rFonts w:eastAsia="Segoe UI" w:cstheme="minorHAnsi"/>
                <w:color w:val="auto"/>
                <w:szCs w:val="22"/>
              </w:rPr>
              <w:t xml:space="preserve">s of a </w:t>
            </w:r>
            <w:r w:rsidRPr="00BA4003">
              <w:rPr>
                <w:rFonts w:eastAsia="Segoe UI" w:cstheme="minorHAnsi"/>
                <w:color w:val="auto"/>
                <w:spacing w:val="-2"/>
                <w:szCs w:val="22"/>
              </w:rPr>
              <w:t>c</w:t>
            </w:r>
            <w:r w:rsidRPr="00BA4003">
              <w:rPr>
                <w:rFonts w:eastAsia="Segoe UI" w:cstheme="minorHAnsi"/>
                <w:color w:val="auto"/>
                <w:szCs w:val="22"/>
              </w:rPr>
              <w:t>ont</w:t>
            </w:r>
            <w:r w:rsidRPr="00BA4003">
              <w:rPr>
                <w:rFonts w:eastAsia="Segoe UI" w:cstheme="minorHAnsi"/>
                <w:color w:val="auto"/>
                <w:spacing w:val="-1"/>
                <w:szCs w:val="22"/>
              </w:rPr>
              <w:t>e</w:t>
            </w:r>
            <w:r w:rsidRPr="00BA4003">
              <w:rPr>
                <w:rFonts w:eastAsia="Segoe UI" w:cstheme="minorHAnsi"/>
                <w:color w:val="auto"/>
                <w:szCs w:val="22"/>
              </w:rPr>
              <w:t>x</w:t>
            </w:r>
            <w:r w:rsidRPr="00BA4003">
              <w:rPr>
                <w:rFonts w:eastAsia="Segoe UI" w:cstheme="minorHAnsi"/>
                <w:color w:val="auto"/>
                <w:spacing w:val="-1"/>
                <w:szCs w:val="22"/>
              </w:rPr>
              <w:t>t</w:t>
            </w:r>
            <w:r w:rsidRPr="00BA4003">
              <w:rPr>
                <w:rFonts w:eastAsia="Segoe UI" w:cstheme="minorHAnsi"/>
                <w:color w:val="auto"/>
                <w:szCs w:val="22"/>
              </w:rPr>
              <w:t>.</w:t>
            </w:r>
          </w:p>
          <w:p w14:paraId="1F786978" w14:textId="77777777" w:rsidR="008C39BD" w:rsidRPr="00BA4003" w:rsidRDefault="008C39BD" w:rsidP="00FF0E95">
            <w:pPr>
              <w:pStyle w:val="ListParagraph"/>
              <w:numPr>
                <w:ilvl w:val="0"/>
                <w:numId w:val="113"/>
              </w:numPr>
              <w:ind w:right="14"/>
              <w:rPr>
                <w:rFonts w:eastAsia="Segoe UI" w:cstheme="minorHAnsi"/>
                <w:color w:val="auto"/>
                <w:szCs w:val="22"/>
              </w:rPr>
            </w:pPr>
            <w:r w:rsidRPr="00BA4003">
              <w:rPr>
                <w:rFonts w:eastAsia="Segoe UI" w:cstheme="minorHAnsi"/>
                <w:color w:val="auto"/>
                <w:szCs w:val="22"/>
              </w:rPr>
              <w:t>Use</w:t>
            </w:r>
            <w:r w:rsidRPr="00BA4003">
              <w:rPr>
                <w:rFonts w:eastAsia="Segoe UI" w:cstheme="minorHAnsi"/>
                <w:color w:val="auto"/>
                <w:spacing w:val="-1"/>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 xml:space="preserve"> p</w:t>
            </w:r>
            <w:r w:rsidRPr="00BA4003">
              <w:rPr>
                <w:rFonts w:eastAsia="Segoe UI" w:cstheme="minorHAnsi"/>
                <w:color w:val="auto"/>
                <w:szCs w:val="22"/>
              </w:rPr>
              <w:t>roper</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1"/>
                <w:szCs w:val="22"/>
              </w:rPr>
              <w:t>e</w:t>
            </w:r>
            <w:r w:rsidRPr="00BA4003">
              <w:rPr>
                <w:rFonts w:eastAsia="Segoe UI" w:cstheme="minorHAnsi"/>
                <w:color w:val="auto"/>
                <w:szCs w:val="22"/>
              </w:rPr>
              <w:t>s of e</w:t>
            </w:r>
            <w:r w:rsidRPr="00BA4003">
              <w:rPr>
                <w:rFonts w:eastAsia="Segoe UI" w:cstheme="minorHAnsi"/>
                <w:color w:val="auto"/>
                <w:spacing w:val="-1"/>
                <w:szCs w:val="22"/>
              </w:rPr>
              <w:t>x</w:t>
            </w:r>
            <w:r w:rsidRPr="00BA4003">
              <w:rPr>
                <w:rFonts w:eastAsia="Segoe UI" w:cstheme="minorHAnsi"/>
                <w:color w:val="auto"/>
                <w:spacing w:val="-3"/>
                <w:szCs w:val="22"/>
              </w:rPr>
              <w:t>p</w:t>
            </w:r>
            <w:r w:rsidRPr="00BA4003">
              <w:rPr>
                <w:rFonts w:eastAsia="Segoe UI" w:cstheme="minorHAnsi"/>
                <w:color w:val="auto"/>
                <w:szCs w:val="22"/>
              </w:rPr>
              <w:t>onen</w:t>
            </w:r>
            <w:r w:rsidRPr="00BA4003">
              <w:rPr>
                <w:rFonts w:eastAsia="Segoe UI" w:cstheme="minorHAnsi"/>
                <w:color w:val="auto"/>
                <w:spacing w:val="-1"/>
                <w:szCs w:val="22"/>
              </w:rPr>
              <w:t>t</w:t>
            </w:r>
            <w:r w:rsidRPr="00BA4003">
              <w:rPr>
                <w:rFonts w:eastAsia="Segoe UI" w:cstheme="minorHAnsi"/>
                <w:color w:val="auto"/>
                <w:szCs w:val="22"/>
              </w:rPr>
              <w:t xml:space="preserve">s </w:t>
            </w:r>
            <w:r w:rsidRPr="00BA4003">
              <w:rPr>
                <w:rFonts w:eastAsia="Segoe UI" w:cstheme="minorHAnsi"/>
                <w:color w:val="auto"/>
                <w:spacing w:val="-1"/>
                <w:szCs w:val="22"/>
              </w:rPr>
              <w:t>t</w:t>
            </w:r>
            <w:r w:rsidRPr="00BA4003">
              <w:rPr>
                <w:rFonts w:eastAsia="Segoe UI" w:cstheme="minorHAnsi"/>
                <w:color w:val="auto"/>
                <w:szCs w:val="22"/>
              </w:rPr>
              <w:t xml:space="preserve">o </w:t>
            </w:r>
            <w:r w:rsidRPr="00BA4003">
              <w:rPr>
                <w:rFonts w:eastAsia="Segoe UI" w:cstheme="minorHAnsi"/>
                <w:color w:val="auto"/>
                <w:spacing w:val="-1"/>
                <w:szCs w:val="22"/>
              </w:rPr>
              <w:t>i</w:t>
            </w:r>
            <w:r w:rsidRPr="00BA4003">
              <w:rPr>
                <w:rFonts w:eastAsia="Segoe UI" w:cstheme="minorHAnsi"/>
                <w:color w:val="auto"/>
                <w:szCs w:val="22"/>
              </w:rPr>
              <w:t>nt</w:t>
            </w:r>
            <w:r w:rsidRPr="00BA4003">
              <w:rPr>
                <w:rFonts w:eastAsia="Segoe UI" w:cstheme="minorHAnsi"/>
                <w:color w:val="auto"/>
                <w:spacing w:val="-1"/>
                <w:szCs w:val="22"/>
              </w:rPr>
              <w:t>e</w:t>
            </w:r>
            <w:r w:rsidRPr="00BA4003">
              <w:rPr>
                <w:rFonts w:eastAsia="Segoe UI" w:cstheme="minorHAnsi"/>
                <w:color w:val="auto"/>
                <w:szCs w:val="22"/>
              </w:rPr>
              <w:t>rpret</w:t>
            </w:r>
            <w:r w:rsidRPr="00BA4003">
              <w:rPr>
                <w:rFonts w:eastAsia="Segoe UI" w:cstheme="minorHAnsi"/>
                <w:color w:val="auto"/>
                <w:spacing w:val="-1"/>
                <w:szCs w:val="22"/>
              </w:rPr>
              <w:t xml:space="preserve"> e</w:t>
            </w:r>
            <w:r w:rsidRPr="00BA4003">
              <w:rPr>
                <w:rFonts w:eastAsia="Segoe UI" w:cstheme="minorHAnsi"/>
                <w:color w:val="auto"/>
                <w:szCs w:val="22"/>
              </w:rPr>
              <w:t>x</w:t>
            </w:r>
            <w:r w:rsidRPr="00BA4003">
              <w:rPr>
                <w:rFonts w:eastAsia="Segoe UI" w:cstheme="minorHAnsi"/>
                <w:color w:val="auto"/>
                <w:spacing w:val="-1"/>
                <w:szCs w:val="22"/>
              </w:rPr>
              <w:t>p</w:t>
            </w:r>
            <w:r w:rsidRPr="00BA4003">
              <w:rPr>
                <w:rFonts w:eastAsia="Segoe UI" w:cstheme="minorHAnsi"/>
                <w:color w:val="auto"/>
                <w:szCs w:val="22"/>
              </w:rPr>
              <w:t>r</w:t>
            </w:r>
            <w:r w:rsidRPr="00BA4003">
              <w:rPr>
                <w:rFonts w:eastAsia="Segoe UI" w:cstheme="minorHAnsi"/>
                <w:color w:val="auto"/>
                <w:spacing w:val="-3"/>
                <w:szCs w:val="22"/>
              </w:rPr>
              <w:t>e</w:t>
            </w:r>
            <w:r w:rsidRPr="00BA4003">
              <w:rPr>
                <w:rFonts w:eastAsia="Segoe UI" w:cstheme="minorHAnsi"/>
                <w:color w:val="auto"/>
                <w:szCs w:val="22"/>
              </w:rPr>
              <w:t>ss</w:t>
            </w:r>
            <w:r w:rsidRPr="00BA4003">
              <w:rPr>
                <w:rFonts w:eastAsia="Segoe UI" w:cstheme="minorHAnsi"/>
                <w:color w:val="auto"/>
                <w:spacing w:val="-1"/>
                <w:szCs w:val="22"/>
              </w:rPr>
              <w:t>i</w:t>
            </w:r>
            <w:r w:rsidRPr="00BA4003">
              <w:rPr>
                <w:rFonts w:eastAsia="Segoe UI" w:cstheme="minorHAnsi"/>
                <w:color w:val="auto"/>
                <w:szCs w:val="22"/>
              </w:rPr>
              <w:t>ons for e</w:t>
            </w:r>
            <w:r w:rsidRPr="00BA4003">
              <w:rPr>
                <w:rFonts w:eastAsia="Segoe UI" w:cstheme="minorHAnsi"/>
                <w:color w:val="auto"/>
                <w:spacing w:val="-1"/>
                <w:szCs w:val="22"/>
              </w:rPr>
              <w:t>x</w:t>
            </w:r>
            <w:r w:rsidRPr="00BA4003">
              <w:rPr>
                <w:rFonts w:eastAsia="Segoe UI" w:cstheme="minorHAnsi"/>
                <w:color w:val="auto"/>
                <w:szCs w:val="22"/>
              </w:rPr>
              <w:t>po</w:t>
            </w:r>
            <w:r w:rsidRPr="00BA4003">
              <w:rPr>
                <w:rFonts w:eastAsia="Segoe UI" w:cstheme="minorHAnsi"/>
                <w:color w:val="auto"/>
                <w:spacing w:val="-3"/>
                <w:szCs w:val="22"/>
              </w:rPr>
              <w:t>n</w:t>
            </w:r>
            <w:r w:rsidRPr="00BA4003">
              <w:rPr>
                <w:rFonts w:eastAsia="Segoe UI" w:cstheme="minorHAnsi"/>
                <w:color w:val="auto"/>
                <w:szCs w:val="22"/>
              </w:rPr>
              <w:t>en</w:t>
            </w:r>
            <w:r w:rsidRPr="00BA4003">
              <w:rPr>
                <w:rFonts w:eastAsia="Segoe UI" w:cstheme="minorHAnsi"/>
                <w:color w:val="auto"/>
                <w:spacing w:val="-1"/>
                <w:szCs w:val="22"/>
              </w:rPr>
              <w:t>t</w:t>
            </w:r>
            <w:r w:rsidRPr="00BA4003">
              <w:rPr>
                <w:rFonts w:eastAsia="Segoe UI" w:cstheme="minorHAnsi"/>
                <w:color w:val="auto"/>
                <w:szCs w:val="22"/>
              </w:rPr>
              <w:t>ial</w:t>
            </w:r>
            <w:r w:rsidRPr="00BA4003">
              <w:rPr>
                <w:rFonts w:eastAsia="Segoe UI" w:cstheme="minorHAnsi"/>
                <w:color w:val="auto"/>
                <w:spacing w:val="-1"/>
                <w:szCs w:val="22"/>
              </w:rPr>
              <w:t xml:space="preserve"> </w:t>
            </w:r>
            <w:r w:rsidRPr="00BA4003">
              <w:rPr>
                <w:rFonts w:eastAsia="Segoe UI" w:cstheme="minorHAnsi"/>
                <w:color w:val="auto"/>
                <w:szCs w:val="22"/>
              </w:rPr>
              <w:t>f</w:t>
            </w:r>
            <w:r w:rsidRPr="00BA4003">
              <w:rPr>
                <w:rFonts w:eastAsia="Segoe UI" w:cstheme="minorHAnsi"/>
                <w:color w:val="auto"/>
                <w:spacing w:val="-3"/>
                <w:szCs w:val="22"/>
              </w:rPr>
              <w:t>u</w:t>
            </w:r>
            <w:r w:rsidRPr="00BA4003">
              <w:rPr>
                <w:rFonts w:eastAsia="Segoe UI" w:cstheme="minorHAnsi"/>
                <w:color w:val="auto"/>
                <w:szCs w:val="22"/>
              </w:rPr>
              <w:t>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 xml:space="preserve">ons. For </w:t>
            </w:r>
            <w:r w:rsidRPr="00BA4003">
              <w:rPr>
                <w:rFonts w:eastAsia="Segoe UI" w:cstheme="minorHAnsi"/>
                <w:color w:val="auto"/>
                <w:spacing w:val="-1"/>
                <w:szCs w:val="22"/>
              </w:rPr>
              <w:t>e</w:t>
            </w:r>
            <w:r w:rsidRPr="00BA4003">
              <w:rPr>
                <w:rFonts w:eastAsia="Segoe UI" w:cstheme="minorHAnsi"/>
                <w:color w:val="auto"/>
                <w:szCs w:val="22"/>
              </w:rPr>
              <w:t>xam</w:t>
            </w:r>
            <w:r w:rsidRPr="00BA4003">
              <w:rPr>
                <w:rFonts w:eastAsia="Segoe UI" w:cstheme="minorHAnsi"/>
                <w:color w:val="auto"/>
                <w:spacing w:val="-1"/>
                <w:szCs w:val="22"/>
              </w:rPr>
              <w:t>p</w:t>
            </w:r>
            <w:r w:rsidRPr="00BA4003">
              <w:rPr>
                <w:rFonts w:eastAsia="Segoe UI" w:cstheme="minorHAnsi"/>
                <w:color w:val="auto"/>
                <w:szCs w:val="22"/>
              </w:rPr>
              <w:t>l</w:t>
            </w:r>
            <w:r w:rsidRPr="00BA4003">
              <w:rPr>
                <w:rFonts w:eastAsia="Segoe UI" w:cstheme="minorHAnsi"/>
                <w:color w:val="auto"/>
                <w:spacing w:val="-1"/>
                <w:szCs w:val="22"/>
              </w:rPr>
              <w:t>e</w:t>
            </w:r>
            <w:r w:rsidRPr="00BA4003">
              <w:rPr>
                <w:rFonts w:eastAsia="Segoe UI" w:cstheme="minorHAnsi"/>
                <w:color w:val="auto"/>
                <w:szCs w:val="22"/>
              </w:rPr>
              <w:t xml:space="preserve">, </w:t>
            </w:r>
            <w:r w:rsidRPr="00BA4003">
              <w:rPr>
                <w:rFonts w:eastAsia="Segoe UI" w:cstheme="minorHAnsi"/>
                <w:color w:val="auto"/>
                <w:spacing w:val="-1"/>
                <w:szCs w:val="22"/>
              </w:rPr>
              <w:t>i</w:t>
            </w:r>
            <w:r w:rsidRPr="00BA4003">
              <w:rPr>
                <w:rFonts w:eastAsia="Segoe UI" w:cstheme="minorHAnsi"/>
                <w:color w:val="auto"/>
                <w:szCs w:val="22"/>
              </w:rPr>
              <w:t>d</w:t>
            </w:r>
            <w:r w:rsidRPr="00BA4003">
              <w:rPr>
                <w:rFonts w:eastAsia="Segoe UI" w:cstheme="minorHAnsi"/>
                <w:color w:val="auto"/>
                <w:spacing w:val="-3"/>
                <w:szCs w:val="22"/>
              </w:rPr>
              <w:t>e</w:t>
            </w:r>
            <w:r w:rsidRPr="00BA4003">
              <w:rPr>
                <w:rFonts w:eastAsia="Segoe UI" w:cstheme="minorHAnsi"/>
                <w:color w:val="auto"/>
                <w:szCs w:val="22"/>
              </w:rPr>
              <w:t>nt</w:t>
            </w:r>
            <w:r w:rsidRPr="00BA4003">
              <w:rPr>
                <w:rFonts w:eastAsia="Segoe UI" w:cstheme="minorHAnsi"/>
                <w:color w:val="auto"/>
                <w:spacing w:val="-1"/>
                <w:szCs w:val="22"/>
              </w:rPr>
              <w:t>i</w:t>
            </w:r>
            <w:r w:rsidRPr="00BA4003">
              <w:rPr>
                <w:rFonts w:eastAsia="Segoe UI" w:cstheme="minorHAnsi"/>
                <w:color w:val="auto"/>
                <w:szCs w:val="22"/>
              </w:rPr>
              <w:t>fy</w:t>
            </w:r>
            <w:r w:rsidRPr="00BA4003">
              <w:rPr>
                <w:rFonts w:eastAsia="Segoe UI" w:cstheme="minorHAnsi"/>
                <w:color w:val="auto"/>
                <w:spacing w:val="2"/>
                <w:szCs w:val="22"/>
              </w:rPr>
              <w:t xml:space="preserve"> </w:t>
            </w:r>
            <w:r w:rsidRPr="00BA4003">
              <w:rPr>
                <w:rFonts w:eastAsia="Segoe UI" w:cstheme="minorHAnsi"/>
                <w:color w:val="auto"/>
                <w:spacing w:val="-1"/>
                <w:szCs w:val="22"/>
              </w:rPr>
              <w:t>p</w:t>
            </w:r>
            <w:r w:rsidRPr="00BA4003">
              <w:rPr>
                <w:rFonts w:eastAsia="Segoe UI" w:cstheme="minorHAnsi"/>
                <w:color w:val="auto"/>
                <w:szCs w:val="22"/>
              </w:rPr>
              <w:t>er</w:t>
            </w:r>
            <w:r w:rsidRPr="00BA4003">
              <w:rPr>
                <w:rFonts w:eastAsia="Segoe UI" w:cstheme="minorHAnsi"/>
                <w:color w:val="auto"/>
                <w:spacing w:val="-1"/>
                <w:szCs w:val="22"/>
              </w:rPr>
              <w:t>c</w:t>
            </w:r>
            <w:r w:rsidRPr="00BA4003">
              <w:rPr>
                <w:rFonts w:eastAsia="Segoe UI" w:cstheme="minorHAnsi"/>
                <w:color w:val="auto"/>
                <w:szCs w:val="22"/>
              </w:rPr>
              <w:t>ent rate of</w:t>
            </w:r>
            <w:r w:rsidRPr="00BA4003">
              <w:rPr>
                <w:rFonts w:eastAsia="Segoe UI" w:cstheme="minorHAnsi"/>
                <w:color w:val="auto"/>
                <w:spacing w:val="1"/>
                <w:szCs w:val="22"/>
              </w:rPr>
              <w:t xml:space="preserve"> </w:t>
            </w:r>
            <w:r w:rsidRPr="00BA4003">
              <w:rPr>
                <w:rFonts w:eastAsia="Segoe UI" w:cstheme="minorHAnsi"/>
                <w:color w:val="auto"/>
                <w:spacing w:val="-2"/>
                <w:szCs w:val="22"/>
              </w:rPr>
              <w:t>c</w:t>
            </w:r>
            <w:r w:rsidRPr="00BA4003">
              <w:rPr>
                <w:rFonts w:eastAsia="Segoe UI" w:cstheme="minorHAnsi"/>
                <w:color w:val="auto"/>
                <w:szCs w:val="22"/>
              </w:rPr>
              <w:t xml:space="preserve">hange </w:t>
            </w:r>
            <w:r w:rsidRPr="00BA4003">
              <w:rPr>
                <w:rFonts w:eastAsia="Segoe UI" w:cstheme="minorHAnsi"/>
                <w:color w:val="auto"/>
                <w:spacing w:val="-1"/>
                <w:szCs w:val="22"/>
              </w:rPr>
              <w:t>i</w:t>
            </w:r>
            <w:r w:rsidRPr="00BA4003">
              <w:rPr>
                <w:rFonts w:eastAsia="Segoe UI" w:cstheme="minorHAnsi"/>
                <w:color w:val="auto"/>
                <w:szCs w:val="22"/>
              </w:rPr>
              <w:t>n 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pacing w:val="-2"/>
                <w:szCs w:val="22"/>
              </w:rPr>
              <w:t>o</w:t>
            </w:r>
            <w:r w:rsidRPr="00BA4003">
              <w:rPr>
                <w:rFonts w:eastAsia="Segoe UI" w:cstheme="minorHAnsi"/>
                <w:color w:val="auto"/>
                <w:szCs w:val="22"/>
              </w:rPr>
              <w:t>ns su</w:t>
            </w:r>
            <w:r w:rsidRPr="00BA4003">
              <w:rPr>
                <w:rFonts w:eastAsia="Segoe UI" w:cstheme="minorHAnsi"/>
                <w:color w:val="auto"/>
                <w:spacing w:val="-1"/>
                <w:szCs w:val="22"/>
              </w:rPr>
              <w:t>c</w:t>
            </w:r>
            <w:r w:rsidR="0019461C" w:rsidRPr="00BA4003">
              <w:rPr>
                <w:rFonts w:eastAsia="Segoe UI" w:cstheme="minorHAnsi"/>
                <w:color w:val="auto"/>
                <w:szCs w:val="22"/>
              </w:rPr>
              <w:t xml:space="preserve">h </w:t>
            </w:r>
            <w:r w:rsidRPr="00BA4003">
              <w:rPr>
                <w:rFonts w:eastAsia="Segoe UI" w:cstheme="minorHAnsi"/>
                <w:color w:val="auto"/>
                <w:szCs w:val="22"/>
              </w:rPr>
              <w:t>as y</w:t>
            </w:r>
            <w:r w:rsidRPr="00BA4003">
              <w:rPr>
                <w:rFonts w:eastAsia="Segoe UI" w:cstheme="minorHAnsi"/>
                <w:color w:val="auto"/>
                <w:spacing w:val="1"/>
                <w:szCs w:val="22"/>
              </w:rPr>
              <w:t xml:space="preserve"> </w:t>
            </w:r>
            <w:r w:rsidRPr="00BA4003">
              <w:rPr>
                <w:rFonts w:eastAsia="Segoe UI" w:cstheme="minorHAnsi"/>
                <w:color w:val="auto"/>
                <w:szCs w:val="22"/>
              </w:rPr>
              <w:t>=</w:t>
            </w:r>
            <w:r w:rsidRPr="00BA4003">
              <w:rPr>
                <w:rFonts w:eastAsia="Segoe UI" w:cstheme="minorHAnsi"/>
                <w:color w:val="auto"/>
                <w:spacing w:val="-1"/>
                <w:szCs w:val="22"/>
              </w:rPr>
              <w:t xml:space="preserve"> </w:t>
            </w:r>
            <w:r w:rsidRPr="00BA4003">
              <w:rPr>
                <w:rFonts w:eastAsia="Segoe UI" w:cstheme="minorHAnsi"/>
                <w:color w:val="auto"/>
                <w:spacing w:val="-2"/>
                <w:szCs w:val="22"/>
              </w:rPr>
              <w:t>(</w:t>
            </w:r>
            <w:r w:rsidRPr="00BA4003">
              <w:rPr>
                <w:rFonts w:eastAsia="Segoe UI" w:cstheme="minorHAnsi"/>
                <w:color w:val="auto"/>
                <w:spacing w:val="1"/>
                <w:szCs w:val="22"/>
              </w:rPr>
              <w:t>1</w:t>
            </w:r>
            <w:r w:rsidRPr="00BA4003">
              <w:rPr>
                <w:rFonts w:eastAsia="Segoe UI" w:cstheme="minorHAnsi"/>
                <w:color w:val="auto"/>
                <w:spacing w:val="-2"/>
                <w:szCs w:val="22"/>
              </w:rPr>
              <w:t>.</w:t>
            </w:r>
            <w:r w:rsidRPr="00BA4003">
              <w:rPr>
                <w:rFonts w:eastAsia="Segoe UI" w:cstheme="minorHAnsi"/>
                <w:color w:val="auto"/>
                <w:spacing w:val="1"/>
                <w:szCs w:val="22"/>
              </w:rPr>
              <w:t>0</w:t>
            </w:r>
            <w:r w:rsidRPr="00BA4003">
              <w:rPr>
                <w:rFonts w:eastAsia="Segoe UI" w:cstheme="minorHAnsi"/>
                <w:color w:val="auto"/>
                <w:szCs w:val="22"/>
              </w:rPr>
              <w:t>2</w:t>
            </w:r>
            <w:proofErr w:type="gramStart"/>
            <w:r w:rsidRPr="00BA4003">
              <w:rPr>
                <w:rFonts w:eastAsia="Segoe UI" w:cstheme="minorHAnsi"/>
                <w:color w:val="auto"/>
                <w:szCs w:val="22"/>
              </w:rPr>
              <w:t>)</w:t>
            </w:r>
            <w:r w:rsidRPr="00BA4003">
              <w:rPr>
                <w:rFonts w:eastAsia="Segoe UI" w:cstheme="minorHAnsi"/>
                <w:color w:val="auto"/>
                <w:szCs w:val="22"/>
                <w:vertAlign w:val="superscript"/>
              </w:rPr>
              <w:t>t</w:t>
            </w:r>
            <w:proofErr w:type="gramEnd"/>
            <w:r w:rsidRPr="00BA4003">
              <w:rPr>
                <w:rFonts w:eastAsia="Segoe UI" w:cstheme="minorHAnsi"/>
                <w:color w:val="auto"/>
                <w:szCs w:val="22"/>
              </w:rPr>
              <w:t>, y</w:t>
            </w:r>
            <w:r w:rsidRPr="00BA4003">
              <w:rPr>
                <w:rFonts w:eastAsia="Segoe UI" w:cstheme="minorHAnsi"/>
                <w:color w:val="auto"/>
                <w:spacing w:val="-2"/>
                <w:szCs w:val="22"/>
              </w:rPr>
              <w:t xml:space="preserve"> </w:t>
            </w:r>
            <w:r w:rsidRPr="00BA4003">
              <w:rPr>
                <w:rFonts w:eastAsia="Segoe UI" w:cstheme="minorHAnsi"/>
                <w:color w:val="auto"/>
                <w:szCs w:val="22"/>
              </w:rPr>
              <w:t>= (</w:t>
            </w:r>
            <w:r w:rsidRPr="00BA4003">
              <w:rPr>
                <w:rFonts w:eastAsia="Segoe UI" w:cstheme="minorHAnsi"/>
                <w:color w:val="auto"/>
                <w:spacing w:val="1"/>
                <w:szCs w:val="22"/>
              </w:rPr>
              <w:t>0</w:t>
            </w:r>
            <w:r w:rsidRPr="00BA4003">
              <w:rPr>
                <w:rFonts w:eastAsia="Segoe UI" w:cstheme="minorHAnsi"/>
                <w:color w:val="auto"/>
                <w:spacing w:val="-2"/>
                <w:szCs w:val="22"/>
              </w:rPr>
              <w:t>.</w:t>
            </w:r>
            <w:r w:rsidRPr="00BA4003">
              <w:rPr>
                <w:rFonts w:eastAsia="Segoe UI" w:cstheme="minorHAnsi"/>
                <w:color w:val="auto"/>
                <w:spacing w:val="1"/>
                <w:szCs w:val="22"/>
              </w:rPr>
              <w:t>9</w:t>
            </w:r>
            <w:r w:rsidRPr="00BA4003">
              <w:rPr>
                <w:rFonts w:eastAsia="Segoe UI" w:cstheme="minorHAnsi"/>
                <w:color w:val="auto"/>
                <w:spacing w:val="-1"/>
                <w:szCs w:val="22"/>
              </w:rPr>
              <w:t>7</w:t>
            </w:r>
            <w:r w:rsidRPr="00BA4003">
              <w:rPr>
                <w:rFonts w:eastAsia="Segoe UI" w:cstheme="minorHAnsi"/>
                <w:color w:val="auto"/>
                <w:szCs w:val="22"/>
              </w:rPr>
              <w:t>)</w:t>
            </w:r>
            <w:r w:rsidRPr="00BA4003">
              <w:rPr>
                <w:rFonts w:eastAsia="Segoe UI" w:cstheme="minorHAnsi"/>
                <w:color w:val="auto"/>
                <w:szCs w:val="22"/>
                <w:vertAlign w:val="superscript"/>
              </w:rPr>
              <w:t>t</w:t>
            </w:r>
            <w:r w:rsidRPr="00BA4003">
              <w:rPr>
                <w:rFonts w:eastAsia="Segoe UI" w:cstheme="minorHAnsi"/>
                <w:color w:val="auto"/>
                <w:szCs w:val="22"/>
              </w:rPr>
              <w:t>, y</w:t>
            </w:r>
            <w:r w:rsidRPr="00BA4003">
              <w:rPr>
                <w:rFonts w:eastAsia="Segoe UI" w:cstheme="minorHAnsi"/>
                <w:color w:val="auto"/>
                <w:spacing w:val="1"/>
                <w:szCs w:val="22"/>
              </w:rPr>
              <w:t xml:space="preserve"> </w:t>
            </w:r>
            <w:r w:rsidRPr="00BA4003">
              <w:rPr>
                <w:rFonts w:eastAsia="Segoe UI" w:cstheme="minorHAnsi"/>
                <w:color w:val="auto"/>
                <w:szCs w:val="22"/>
              </w:rPr>
              <w:t>=</w:t>
            </w:r>
            <w:r w:rsidRPr="00BA4003">
              <w:rPr>
                <w:rFonts w:eastAsia="Segoe UI" w:cstheme="minorHAnsi"/>
                <w:color w:val="auto"/>
                <w:spacing w:val="-3"/>
                <w:szCs w:val="22"/>
              </w:rPr>
              <w:t xml:space="preserve"> </w:t>
            </w:r>
            <w:r w:rsidRPr="00BA4003">
              <w:rPr>
                <w:rFonts w:eastAsia="Segoe UI" w:cstheme="minorHAnsi"/>
                <w:color w:val="auto"/>
                <w:szCs w:val="22"/>
              </w:rPr>
              <w:t>(</w:t>
            </w:r>
            <w:r w:rsidRPr="00BA4003">
              <w:rPr>
                <w:rFonts w:eastAsia="Segoe UI" w:cstheme="minorHAnsi"/>
                <w:color w:val="auto"/>
                <w:spacing w:val="1"/>
                <w:szCs w:val="22"/>
              </w:rPr>
              <w:t>1</w:t>
            </w:r>
            <w:r w:rsidRPr="00BA4003">
              <w:rPr>
                <w:rFonts w:eastAsia="Segoe UI" w:cstheme="minorHAnsi"/>
                <w:color w:val="auto"/>
                <w:spacing w:val="-2"/>
                <w:szCs w:val="22"/>
              </w:rPr>
              <w:t>.</w:t>
            </w:r>
            <w:r w:rsidRPr="00BA4003">
              <w:rPr>
                <w:rFonts w:eastAsia="Segoe UI" w:cstheme="minorHAnsi"/>
                <w:color w:val="auto"/>
                <w:spacing w:val="-1"/>
                <w:szCs w:val="22"/>
              </w:rPr>
              <w:t>0</w:t>
            </w:r>
            <w:r w:rsidRPr="00BA4003">
              <w:rPr>
                <w:rFonts w:eastAsia="Segoe UI" w:cstheme="minorHAnsi"/>
                <w:color w:val="auto"/>
                <w:spacing w:val="1"/>
                <w:szCs w:val="22"/>
              </w:rPr>
              <w:t>1</w:t>
            </w:r>
            <w:r w:rsidRPr="00BA4003">
              <w:rPr>
                <w:rFonts w:eastAsia="Segoe UI" w:cstheme="minorHAnsi"/>
                <w:color w:val="auto"/>
                <w:spacing w:val="-2"/>
                <w:szCs w:val="22"/>
              </w:rPr>
              <w:t>)</w:t>
            </w:r>
            <w:r w:rsidRPr="00BA4003">
              <w:rPr>
                <w:rFonts w:eastAsia="Segoe UI" w:cstheme="minorHAnsi"/>
                <w:color w:val="auto"/>
                <w:spacing w:val="1"/>
                <w:szCs w:val="22"/>
                <w:vertAlign w:val="superscript"/>
              </w:rPr>
              <w:t>12</w:t>
            </w:r>
            <w:r w:rsidRPr="00BA4003">
              <w:rPr>
                <w:rFonts w:eastAsia="Segoe UI" w:cstheme="minorHAnsi"/>
                <w:color w:val="auto"/>
                <w:szCs w:val="22"/>
                <w:vertAlign w:val="superscript"/>
              </w:rPr>
              <w:t>t</w:t>
            </w:r>
            <w:r w:rsidRPr="00BA4003">
              <w:rPr>
                <w:rFonts w:eastAsia="Segoe UI" w:cstheme="minorHAnsi"/>
                <w:color w:val="auto"/>
                <w:szCs w:val="22"/>
              </w:rPr>
              <w:t>,</w:t>
            </w:r>
            <w:r w:rsidRPr="00BA4003">
              <w:rPr>
                <w:rFonts w:eastAsia="Segoe UI" w:cstheme="minorHAnsi"/>
                <w:color w:val="auto"/>
                <w:spacing w:val="-3"/>
                <w:szCs w:val="22"/>
              </w:rPr>
              <w:t xml:space="preserve"> </w:t>
            </w:r>
            <w:r w:rsidRPr="00BA4003">
              <w:rPr>
                <w:rFonts w:eastAsia="Segoe UI" w:cstheme="minorHAnsi"/>
                <w:color w:val="auto"/>
                <w:szCs w:val="22"/>
              </w:rPr>
              <w:t>y</w:t>
            </w:r>
            <w:r w:rsidRPr="00BA4003">
              <w:rPr>
                <w:rFonts w:eastAsia="Segoe UI" w:cstheme="minorHAnsi"/>
                <w:color w:val="auto"/>
                <w:spacing w:val="-2"/>
                <w:szCs w:val="22"/>
              </w:rPr>
              <w:t xml:space="preserve"> </w:t>
            </w:r>
            <w:r w:rsidRPr="00BA4003">
              <w:rPr>
                <w:rFonts w:eastAsia="Segoe UI" w:cstheme="minorHAnsi"/>
                <w:color w:val="auto"/>
                <w:szCs w:val="22"/>
              </w:rPr>
              <w:t>= (</w:t>
            </w:r>
            <w:r w:rsidRPr="00BA4003">
              <w:rPr>
                <w:rFonts w:eastAsia="Segoe UI" w:cstheme="minorHAnsi"/>
                <w:color w:val="auto"/>
                <w:spacing w:val="1"/>
                <w:szCs w:val="22"/>
              </w:rPr>
              <w:t>1</w:t>
            </w:r>
            <w:r w:rsidRPr="00BA4003">
              <w:rPr>
                <w:rFonts w:eastAsia="Segoe UI" w:cstheme="minorHAnsi"/>
                <w:color w:val="auto"/>
                <w:spacing w:val="-2"/>
                <w:szCs w:val="22"/>
              </w:rPr>
              <w:t>.</w:t>
            </w:r>
            <w:r w:rsidRPr="00BA4003">
              <w:rPr>
                <w:rFonts w:eastAsia="Segoe UI" w:cstheme="minorHAnsi"/>
                <w:color w:val="auto"/>
                <w:spacing w:val="1"/>
                <w:szCs w:val="22"/>
              </w:rPr>
              <w:t>2</w:t>
            </w:r>
            <w:r w:rsidRPr="00BA4003">
              <w:rPr>
                <w:rFonts w:eastAsia="Segoe UI" w:cstheme="minorHAnsi"/>
                <w:color w:val="auto"/>
                <w:szCs w:val="22"/>
              </w:rPr>
              <w:t>)</w:t>
            </w:r>
            <w:r w:rsidRPr="00BA4003">
              <w:rPr>
                <w:rFonts w:eastAsia="Segoe UI" w:cstheme="minorHAnsi"/>
                <w:color w:val="auto"/>
                <w:szCs w:val="22"/>
                <w:vertAlign w:val="superscript"/>
              </w:rPr>
              <w:t>t</w:t>
            </w:r>
            <w:r w:rsidRPr="00BA4003">
              <w:rPr>
                <w:rFonts w:eastAsia="Segoe UI" w:cstheme="minorHAnsi"/>
                <w:color w:val="auto"/>
                <w:spacing w:val="-2"/>
                <w:szCs w:val="22"/>
                <w:vertAlign w:val="superscript"/>
              </w:rPr>
              <w:t>/</w:t>
            </w:r>
            <w:r w:rsidRPr="00BA4003">
              <w:rPr>
                <w:rFonts w:eastAsia="Segoe UI" w:cstheme="minorHAnsi"/>
                <w:color w:val="auto"/>
                <w:spacing w:val="-1"/>
                <w:szCs w:val="22"/>
                <w:vertAlign w:val="superscript"/>
              </w:rPr>
              <w:t>1</w:t>
            </w:r>
            <w:r w:rsidRPr="00BA4003">
              <w:rPr>
                <w:rFonts w:eastAsia="Segoe UI" w:cstheme="minorHAnsi"/>
                <w:color w:val="auto"/>
                <w:spacing w:val="1"/>
                <w:szCs w:val="22"/>
                <w:vertAlign w:val="superscript"/>
              </w:rPr>
              <w:t>0</w:t>
            </w:r>
            <w:r w:rsidRPr="00BA4003">
              <w:rPr>
                <w:rFonts w:eastAsia="Segoe UI" w:cstheme="minorHAnsi"/>
                <w:color w:val="auto"/>
                <w:szCs w:val="22"/>
              </w:rPr>
              <w:t>, and</w:t>
            </w:r>
            <w:r w:rsidRPr="00BA4003">
              <w:rPr>
                <w:rFonts w:eastAsia="Segoe UI" w:cstheme="minorHAnsi"/>
                <w:color w:val="auto"/>
                <w:spacing w:val="-1"/>
                <w:szCs w:val="22"/>
              </w:rPr>
              <w:t xml:space="preserve"> c</w:t>
            </w:r>
            <w:r w:rsidRPr="00BA4003">
              <w:rPr>
                <w:rFonts w:eastAsia="Segoe UI" w:cstheme="minorHAnsi"/>
                <w:color w:val="auto"/>
                <w:szCs w:val="22"/>
              </w:rPr>
              <w:t>lass</w:t>
            </w:r>
            <w:r w:rsidRPr="00BA4003">
              <w:rPr>
                <w:rFonts w:eastAsia="Segoe UI" w:cstheme="minorHAnsi"/>
                <w:color w:val="auto"/>
                <w:spacing w:val="-1"/>
                <w:szCs w:val="22"/>
              </w:rPr>
              <w:t>i</w:t>
            </w:r>
            <w:r w:rsidRPr="00BA4003">
              <w:rPr>
                <w:rFonts w:eastAsia="Segoe UI" w:cstheme="minorHAnsi"/>
                <w:color w:val="auto"/>
                <w:spacing w:val="-2"/>
                <w:szCs w:val="22"/>
              </w:rPr>
              <w:t>f</w:t>
            </w:r>
            <w:r w:rsidRPr="00BA4003">
              <w:rPr>
                <w:rFonts w:eastAsia="Segoe UI" w:cstheme="minorHAnsi"/>
                <w:color w:val="auto"/>
                <w:szCs w:val="22"/>
              </w:rPr>
              <w:t>y</w:t>
            </w:r>
            <w:r w:rsidRPr="00BA4003">
              <w:rPr>
                <w:rFonts w:eastAsia="Segoe UI" w:cstheme="minorHAnsi"/>
                <w:color w:val="auto"/>
                <w:spacing w:val="1"/>
                <w:szCs w:val="22"/>
              </w:rPr>
              <w:t xml:space="preserve"> </w:t>
            </w:r>
            <w:r w:rsidRPr="00BA4003">
              <w:rPr>
                <w:rFonts w:eastAsia="Segoe UI" w:cstheme="minorHAnsi"/>
                <w:color w:val="auto"/>
                <w:spacing w:val="-1"/>
                <w:szCs w:val="22"/>
              </w:rPr>
              <w:t>t</w:t>
            </w:r>
            <w:r w:rsidRPr="00BA4003">
              <w:rPr>
                <w:rFonts w:eastAsia="Segoe UI" w:cstheme="minorHAnsi"/>
                <w:color w:val="auto"/>
                <w:szCs w:val="22"/>
              </w:rPr>
              <w:t>hem</w:t>
            </w:r>
            <w:r w:rsidRPr="00BA4003">
              <w:rPr>
                <w:rFonts w:eastAsia="Segoe UI" w:cstheme="minorHAnsi"/>
                <w:color w:val="auto"/>
                <w:spacing w:val="-1"/>
                <w:szCs w:val="22"/>
              </w:rPr>
              <w:t xml:space="preserve"> </w:t>
            </w:r>
            <w:r w:rsidRPr="00BA4003">
              <w:rPr>
                <w:rFonts w:eastAsia="Segoe UI" w:cstheme="minorHAnsi"/>
                <w:color w:val="auto"/>
                <w:szCs w:val="22"/>
              </w:rPr>
              <w:t>as repr</w:t>
            </w:r>
            <w:r w:rsidRPr="00BA4003">
              <w:rPr>
                <w:rFonts w:eastAsia="Segoe UI" w:cstheme="minorHAnsi"/>
                <w:color w:val="auto"/>
                <w:spacing w:val="-1"/>
                <w:szCs w:val="22"/>
              </w:rPr>
              <w:t>e</w:t>
            </w:r>
            <w:r w:rsidRPr="00BA4003">
              <w:rPr>
                <w:rFonts w:eastAsia="Segoe UI" w:cstheme="minorHAnsi"/>
                <w:color w:val="auto"/>
                <w:szCs w:val="22"/>
              </w:rPr>
              <w:t>sen</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g</w:t>
            </w:r>
            <w:r w:rsidRPr="00BA4003">
              <w:rPr>
                <w:rFonts w:eastAsia="Segoe UI" w:cstheme="minorHAnsi"/>
                <w:color w:val="auto"/>
                <w:spacing w:val="-1"/>
                <w:szCs w:val="22"/>
              </w:rPr>
              <w:t xml:space="preserve"> </w:t>
            </w:r>
            <w:r w:rsidRPr="00BA4003">
              <w:rPr>
                <w:rFonts w:eastAsia="Segoe UI" w:cstheme="minorHAnsi"/>
                <w:color w:val="auto"/>
                <w:szCs w:val="22"/>
              </w:rPr>
              <w:t>e</w:t>
            </w:r>
            <w:r w:rsidRPr="00BA4003">
              <w:rPr>
                <w:rFonts w:eastAsia="Segoe UI" w:cstheme="minorHAnsi"/>
                <w:color w:val="auto"/>
                <w:spacing w:val="-1"/>
                <w:szCs w:val="22"/>
              </w:rPr>
              <w:t>x</w:t>
            </w:r>
            <w:r w:rsidRPr="00BA4003">
              <w:rPr>
                <w:rFonts w:eastAsia="Segoe UI" w:cstheme="minorHAnsi"/>
                <w:color w:val="auto"/>
                <w:szCs w:val="22"/>
              </w:rPr>
              <w:t>ponen</w:t>
            </w:r>
            <w:r w:rsidRPr="00BA4003">
              <w:rPr>
                <w:rFonts w:eastAsia="Segoe UI" w:cstheme="minorHAnsi"/>
                <w:color w:val="auto"/>
                <w:spacing w:val="-1"/>
                <w:szCs w:val="22"/>
              </w:rPr>
              <w:t>t</w:t>
            </w:r>
            <w:r w:rsidRPr="00BA4003">
              <w:rPr>
                <w:rFonts w:eastAsia="Segoe UI" w:cstheme="minorHAnsi"/>
                <w:color w:val="auto"/>
                <w:szCs w:val="22"/>
              </w:rPr>
              <w:t>ial</w:t>
            </w:r>
            <w:r w:rsidRPr="00BA4003">
              <w:rPr>
                <w:rFonts w:eastAsia="Segoe UI" w:cstheme="minorHAnsi"/>
                <w:color w:val="auto"/>
                <w:spacing w:val="-3"/>
                <w:szCs w:val="22"/>
              </w:rPr>
              <w:t xml:space="preserve"> </w:t>
            </w:r>
            <w:r w:rsidRPr="00BA4003">
              <w:rPr>
                <w:rFonts w:eastAsia="Segoe UI" w:cstheme="minorHAnsi"/>
                <w:color w:val="auto"/>
                <w:spacing w:val="-1"/>
                <w:szCs w:val="22"/>
              </w:rPr>
              <w:t>g</w:t>
            </w:r>
            <w:r w:rsidRPr="00BA4003">
              <w:rPr>
                <w:rFonts w:eastAsia="Segoe UI" w:cstheme="minorHAnsi"/>
                <w:color w:val="auto"/>
                <w:szCs w:val="22"/>
              </w:rPr>
              <w:t>ro</w:t>
            </w:r>
            <w:r w:rsidRPr="00BA4003">
              <w:rPr>
                <w:rFonts w:eastAsia="Segoe UI" w:cstheme="minorHAnsi"/>
                <w:color w:val="auto"/>
                <w:spacing w:val="-1"/>
                <w:szCs w:val="22"/>
              </w:rPr>
              <w:t>w</w:t>
            </w:r>
            <w:r w:rsidRPr="00BA4003">
              <w:rPr>
                <w:rFonts w:eastAsia="Segoe UI" w:cstheme="minorHAnsi"/>
                <w:color w:val="auto"/>
                <w:szCs w:val="22"/>
              </w:rPr>
              <w:t>th</w:t>
            </w:r>
            <w:r w:rsidRPr="00BA4003">
              <w:rPr>
                <w:rFonts w:eastAsia="Segoe UI" w:cstheme="minorHAnsi"/>
                <w:color w:val="auto"/>
                <w:spacing w:val="-1"/>
                <w:szCs w:val="22"/>
              </w:rPr>
              <w:t xml:space="preserve"> </w:t>
            </w:r>
            <w:r w:rsidRPr="00BA4003">
              <w:rPr>
                <w:rFonts w:eastAsia="Segoe UI" w:cstheme="minorHAnsi"/>
                <w:color w:val="auto"/>
                <w:szCs w:val="22"/>
              </w:rPr>
              <w:t xml:space="preserve">or </w:t>
            </w:r>
            <w:r w:rsidRPr="00BA4003">
              <w:rPr>
                <w:rFonts w:eastAsia="Segoe UI" w:cstheme="minorHAnsi"/>
                <w:color w:val="auto"/>
                <w:spacing w:val="-1"/>
                <w:szCs w:val="22"/>
              </w:rPr>
              <w:t>d</w:t>
            </w:r>
            <w:r w:rsidRPr="00BA4003">
              <w:rPr>
                <w:rFonts w:eastAsia="Segoe UI" w:cstheme="minorHAnsi"/>
                <w:color w:val="auto"/>
                <w:szCs w:val="22"/>
              </w:rPr>
              <w:t>e</w:t>
            </w:r>
            <w:r w:rsidRPr="00BA4003">
              <w:rPr>
                <w:rFonts w:eastAsia="Segoe UI" w:cstheme="minorHAnsi"/>
                <w:color w:val="auto"/>
                <w:spacing w:val="-2"/>
                <w:szCs w:val="22"/>
              </w:rPr>
              <w:t>c</w:t>
            </w:r>
            <w:r w:rsidRPr="00BA4003">
              <w:rPr>
                <w:rFonts w:eastAsia="Segoe UI" w:cstheme="minorHAnsi"/>
                <w:color w:val="auto"/>
                <w:szCs w:val="22"/>
              </w:rPr>
              <w:t>a</w:t>
            </w:r>
            <w:r w:rsidRPr="00BA4003">
              <w:rPr>
                <w:rFonts w:eastAsia="Segoe UI" w:cstheme="minorHAnsi"/>
                <w:color w:val="auto"/>
                <w:spacing w:val="1"/>
                <w:szCs w:val="22"/>
              </w:rPr>
              <w:t>y</w:t>
            </w:r>
            <w:r w:rsidRPr="00BA4003">
              <w:rPr>
                <w:rFonts w:eastAsia="Segoe UI" w:cstheme="minorHAnsi"/>
                <w:color w:val="auto"/>
                <w:szCs w:val="22"/>
              </w:rPr>
              <w:t>.</w:t>
            </w:r>
          </w:p>
          <w:p w14:paraId="6972D890" w14:textId="77777777" w:rsidR="00CC3B96" w:rsidRPr="00BA4003" w:rsidRDefault="00D40B82" w:rsidP="00FF0E95">
            <w:pPr>
              <w:ind w:left="101" w:right="14"/>
              <w:rPr>
                <w:rFonts w:eastAsia="Segoe UI" w:cstheme="minorHAnsi"/>
                <w:color w:val="auto"/>
                <w:szCs w:val="22"/>
              </w:rPr>
            </w:pPr>
            <w:r w:rsidRPr="00BA4003">
              <w:rPr>
                <w:rFonts w:cstheme="minorHAnsi"/>
                <w:color w:val="auto"/>
                <w:szCs w:val="22"/>
              </w:rPr>
              <w:t>Instructional Note:</w:t>
            </w:r>
            <w:r w:rsidR="00DE54B6" w:rsidRPr="00BA4003">
              <w:rPr>
                <w:rFonts w:cstheme="minorHAnsi"/>
                <w:color w:val="auto"/>
                <w:szCs w:val="22"/>
              </w:rPr>
              <w:t xml:space="preserve">  </w:t>
            </w:r>
            <w:r w:rsidR="00C110F5" w:rsidRPr="00BA4003">
              <w:rPr>
                <w:rFonts w:cstheme="minorHAnsi"/>
                <w:color w:val="auto"/>
                <w:szCs w:val="22"/>
              </w:rPr>
              <w:t xml:space="preserve">Extend work with quadratics to include the relationship between coefficients and roots, and that once roots are known, a quadratic equation can be factored.  </w:t>
            </w:r>
            <w:r w:rsidR="00DE54B6" w:rsidRPr="00BA4003">
              <w:rPr>
                <w:rFonts w:cstheme="minorHAnsi"/>
                <w:color w:val="auto"/>
                <w:szCs w:val="22"/>
              </w:rPr>
              <w:t>This standard</w:t>
            </w:r>
            <w:r w:rsidR="00CC3B96" w:rsidRPr="00BA4003">
              <w:rPr>
                <w:rFonts w:cstheme="minorHAnsi"/>
                <w:color w:val="auto"/>
                <w:szCs w:val="22"/>
              </w:rPr>
              <w:t xml:space="preserve"> extends the work begun in </w:t>
            </w:r>
            <w:r w:rsidR="0080083A" w:rsidRPr="00BA4003">
              <w:rPr>
                <w:rFonts w:cstheme="minorHAnsi"/>
                <w:color w:val="auto"/>
                <w:szCs w:val="22"/>
              </w:rPr>
              <w:t xml:space="preserve">the Linear and Exponential Relationships unit </w:t>
            </w:r>
            <w:r w:rsidR="00CC3B96" w:rsidRPr="00BA4003">
              <w:rPr>
                <w:rFonts w:cstheme="minorHAnsi"/>
                <w:color w:val="auto"/>
                <w:szCs w:val="22"/>
              </w:rPr>
              <w:t xml:space="preserve">on exponential functions with integer exponents. </w:t>
            </w:r>
          </w:p>
        </w:tc>
      </w:tr>
      <w:tr w:rsidR="007E14D4" w:rsidRPr="00BA4003" w14:paraId="335C0968" w14:textId="77777777" w:rsidTr="009E3F69">
        <w:trPr>
          <w:trHeight w:val="144"/>
        </w:trPr>
        <w:tc>
          <w:tcPr>
            <w:tcW w:w="791" w:type="pct"/>
            <w:tcBorders>
              <w:top w:val="single" w:sz="4" w:space="0" w:color="000000"/>
              <w:left w:val="single" w:sz="4" w:space="0" w:color="000000"/>
              <w:bottom w:val="single" w:sz="4" w:space="0" w:color="000000"/>
              <w:right w:val="single" w:sz="4" w:space="0" w:color="000000"/>
            </w:tcBorders>
          </w:tcPr>
          <w:p w14:paraId="537D2A72" w14:textId="77777777" w:rsidR="008C39BD" w:rsidRPr="00BA4003" w:rsidRDefault="008C39BD" w:rsidP="00FF0E95">
            <w:pPr>
              <w:ind w:left="101" w:right="14"/>
              <w:rPr>
                <w:rFonts w:eastAsia="Segoe UI" w:cstheme="minorHAnsi"/>
                <w:color w:val="auto"/>
                <w:szCs w:val="22"/>
              </w:rPr>
            </w:pPr>
            <w:r w:rsidRPr="00BA4003">
              <w:rPr>
                <w:rFonts w:eastAsia="Segoe UI" w:cstheme="minorHAnsi"/>
                <w:color w:val="auto"/>
                <w:spacing w:val="1"/>
                <w:szCs w:val="22"/>
              </w:rPr>
              <w:t>M.A1HS</w:t>
            </w:r>
            <w:r w:rsidRPr="00BA4003">
              <w:rPr>
                <w:rFonts w:eastAsia="Segoe UI" w:cstheme="minorHAnsi"/>
                <w:color w:val="auto"/>
                <w:szCs w:val="22"/>
              </w:rPr>
              <w:t>.</w:t>
            </w:r>
            <w:r w:rsidR="00916FB1" w:rsidRPr="00BA4003">
              <w:rPr>
                <w:rFonts w:eastAsia="Segoe UI" w:cstheme="minorHAnsi"/>
                <w:color w:val="auto"/>
                <w:spacing w:val="-1"/>
                <w:szCs w:val="22"/>
              </w:rPr>
              <w:t>56</w:t>
            </w:r>
          </w:p>
        </w:tc>
        <w:tc>
          <w:tcPr>
            <w:tcW w:w="4209" w:type="pct"/>
            <w:tcBorders>
              <w:top w:val="single" w:sz="4" w:space="0" w:color="000000"/>
              <w:left w:val="single" w:sz="4" w:space="0" w:color="000000"/>
              <w:bottom w:val="single" w:sz="4" w:space="0" w:color="000000"/>
              <w:right w:val="single" w:sz="4" w:space="0" w:color="000000"/>
            </w:tcBorders>
          </w:tcPr>
          <w:p w14:paraId="03D23C32" w14:textId="77777777" w:rsidR="00DE54B6" w:rsidRPr="00BA4003" w:rsidRDefault="008C39BD" w:rsidP="00FF0E95">
            <w:pPr>
              <w:ind w:left="101" w:right="14"/>
              <w:rPr>
                <w:rFonts w:eastAsia="Segoe UI" w:cstheme="minorHAnsi"/>
                <w:color w:val="auto"/>
                <w:szCs w:val="22"/>
              </w:rPr>
            </w:pPr>
            <w:r w:rsidRPr="00BA4003">
              <w:rPr>
                <w:rFonts w:eastAsia="Segoe UI" w:cstheme="minorHAnsi"/>
                <w:color w:val="auto"/>
                <w:spacing w:val="-1"/>
                <w:szCs w:val="22"/>
              </w:rPr>
              <w:t>C</w:t>
            </w:r>
            <w:r w:rsidRPr="00BA4003">
              <w:rPr>
                <w:rFonts w:eastAsia="Segoe UI" w:cstheme="minorHAnsi"/>
                <w:color w:val="auto"/>
                <w:szCs w:val="22"/>
              </w:rPr>
              <w:t>ompare proper</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1"/>
                <w:szCs w:val="22"/>
              </w:rPr>
              <w:t>e</w:t>
            </w:r>
            <w:r w:rsidRPr="00BA4003">
              <w:rPr>
                <w:rFonts w:eastAsia="Segoe UI" w:cstheme="minorHAnsi"/>
                <w:color w:val="auto"/>
                <w:szCs w:val="22"/>
              </w:rPr>
              <w:t xml:space="preserve">s </w:t>
            </w:r>
            <w:r w:rsidRPr="00BA4003">
              <w:rPr>
                <w:rFonts w:eastAsia="Segoe UI" w:cstheme="minorHAnsi"/>
                <w:color w:val="auto"/>
                <w:spacing w:val="-3"/>
                <w:szCs w:val="22"/>
              </w:rPr>
              <w:t>o</w:t>
            </w:r>
            <w:r w:rsidRPr="00BA4003">
              <w:rPr>
                <w:rFonts w:eastAsia="Segoe UI" w:cstheme="minorHAnsi"/>
                <w:color w:val="auto"/>
                <w:szCs w:val="22"/>
              </w:rPr>
              <w:t xml:space="preserve">f </w:t>
            </w:r>
            <w:r w:rsidRPr="00BA4003">
              <w:rPr>
                <w:rFonts w:eastAsia="Segoe UI" w:cstheme="minorHAnsi"/>
                <w:color w:val="auto"/>
                <w:spacing w:val="-3"/>
                <w:szCs w:val="22"/>
              </w:rPr>
              <w:t>t</w:t>
            </w:r>
            <w:r w:rsidRPr="00BA4003">
              <w:rPr>
                <w:rFonts w:eastAsia="Segoe UI" w:cstheme="minorHAnsi"/>
                <w:color w:val="auto"/>
                <w:spacing w:val="-1"/>
                <w:szCs w:val="22"/>
              </w:rPr>
              <w:t>w</w:t>
            </w:r>
            <w:r w:rsidRPr="00BA4003">
              <w:rPr>
                <w:rFonts w:eastAsia="Segoe UI" w:cstheme="minorHAnsi"/>
                <w:color w:val="auto"/>
                <w:szCs w:val="22"/>
              </w:rPr>
              <w:t>o 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 xml:space="preserve">ons </w:t>
            </w:r>
            <w:r w:rsidRPr="00BA4003">
              <w:rPr>
                <w:rFonts w:eastAsia="Segoe UI" w:cstheme="minorHAnsi"/>
                <w:color w:val="auto"/>
                <w:spacing w:val="-1"/>
                <w:szCs w:val="22"/>
              </w:rPr>
              <w:t>e</w:t>
            </w:r>
            <w:r w:rsidRPr="00BA4003">
              <w:rPr>
                <w:rFonts w:eastAsia="Segoe UI" w:cstheme="minorHAnsi"/>
                <w:color w:val="auto"/>
                <w:szCs w:val="22"/>
              </w:rPr>
              <w:t>a</w:t>
            </w:r>
            <w:r w:rsidRPr="00BA4003">
              <w:rPr>
                <w:rFonts w:eastAsia="Segoe UI" w:cstheme="minorHAnsi"/>
                <w:color w:val="auto"/>
                <w:spacing w:val="-1"/>
                <w:szCs w:val="22"/>
              </w:rPr>
              <w:t>c</w:t>
            </w:r>
            <w:r w:rsidRPr="00BA4003">
              <w:rPr>
                <w:rFonts w:eastAsia="Segoe UI" w:cstheme="minorHAnsi"/>
                <w:color w:val="auto"/>
                <w:szCs w:val="22"/>
              </w:rPr>
              <w:t>h repr</w:t>
            </w:r>
            <w:r w:rsidRPr="00BA4003">
              <w:rPr>
                <w:rFonts w:eastAsia="Segoe UI" w:cstheme="minorHAnsi"/>
                <w:color w:val="auto"/>
                <w:spacing w:val="-1"/>
                <w:szCs w:val="22"/>
              </w:rPr>
              <w:t>e</w:t>
            </w:r>
            <w:r w:rsidRPr="00BA4003">
              <w:rPr>
                <w:rFonts w:eastAsia="Segoe UI" w:cstheme="minorHAnsi"/>
                <w:color w:val="auto"/>
                <w:spacing w:val="-2"/>
                <w:szCs w:val="22"/>
              </w:rPr>
              <w:t>s</w:t>
            </w:r>
            <w:r w:rsidRPr="00BA4003">
              <w:rPr>
                <w:rFonts w:eastAsia="Segoe UI" w:cstheme="minorHAnsi"/>
                <w:color w:val="auto"/>
                <w:szCs w:val="22"/>
              </w:rPr>
              <w:t>en</w:t>
            </w:r>
            <w:r w:rsidRPr="00BA4003">
              <w:rPr>
                <w:rFonts w:eastAsia="Segoe UI" w:cstheme="minorHAnsi"/>
                <w:color w:val="auto"/>
                <w:spacing w:val="-1"/>
                <w:szCs w:val="22"/>
              </w:rPr>
              <w:t>t</w:t>
            </w:r>
            <w:r w:rsidRPr="00BA4003">
              <w:rPr>
                <w:rFonts w:eastAsia="Segoe UI" w:cstheme="minorHAnsi"/>
                <w:color w:val="auto"/>
                <w:szCs w:val="22"/>
              </w:rPr>
              <w:t xml:space="preserve">ed </w:t>
            </w:r>
            <w:r w:rsidRPr="00BA4003">
              <w:rPr>
                <w:rFonts w:eastAsia="Segoe UI" w:cstheme="minorHAnsi"/>
                <w:color w:val="auto"/>
                <w:spacing w:val="-1"/>
                <w:szCs w:val="22"/>
              </w:rPr>
              <w:t>i</w:t>
            </w:r>
            <w:r w:rsidRPr="00BA4003">
              <w:rPr>
                <w:rFonts w:eastAsia="Segoe UI" w:cstheme="minorHAnsi"/>
                <w:color w:val="auto"/>
                <w:szCs w:val="22"/>
              </w:rPr>
              <w:t>n a d</w:t>
            </w:r>
            <w:r w:rsidRPr="00BA4003">
              <w:rPr>
                <w:rFonts w:eastAsia="Segoe UI" w:cstheme="minorHAnsi"/>
                <w:color w:val="auto"/>
                <w:spacing w:val="-1"/>
                <w:szCs w:val="22"/>
              </w:rPr>
              <w:t>i</w:t>
            </w:r>
            <w:r w:rsidRPr="00BA4003">
              <w:rPr>
                <w:rFonts w:eastAsia="Segoe UI" w:cstheme="minorHAnsi"/>
                <w:color w:val="auto"/>
                <w:szCs w:val="22"/>
              </w:rPr>
              <w:t>f</w:t>
            </w:r>
            <w:r w:rsidRPr="00BA4003">
              <w:rPr>
                <w:rFonts w:eastAsia="Segoe UI" w:cstheme="minorHAnsi"/>
                <w:color w:val="auto"/>
                <w:spacing w:val="1"/>
                <w:szCs w:val="22"/>
              </w:rPr>
              <w:t>f</w:t>
            </w:r>
            <w:r w:rsidRPr="00BA4003">
              <w:rPr>
                <w:rFonts w:eastAsia="Segoe UI" w:cstheme="minorHAnsi"/>
                <w:color w:val="auto"/>
                <w:szCs w:val="22"/>
              </w:rPr>
              <w:t>ere</w:t>
            </w:r>
            <w:r w:rsidRPr="00BA4003">
              <w:rPr>
                <w:rFonts w:eastAsia="Segoe UI" w:cstheme="minorHAnsi"/>
                <w:color w:val="auto"/>
                <w:spacing w:val="-1"/>
                <w:szCs w:val="22"/>
              </w:rPr>
              <w:t>n</w:t>
            </w:r>
            <w:r w:rsidRPr="00BA4003">
              <w:rPr>
                <w:rFonts w:eastAsia="Segoe UI" w:cstheme="minorHAnsi"/>
                <w:color w:val="auto"/>
                <w:szCs w:val="22"/>
              </w:rPr>
              <w:t>t</w:t>
            </w:r>
            <w:r w:rsidRPr="00BA4003">
              <w:rPr>
                <w:rFonts w:eastAsia="Segoe UI" w:cstheme="minorHAnsi"/>
                <w:color w:val="auto"/>
                <w:spacing w:val="-1"/>
                <w:szCs w:val="22"/>
              </w:rPr>
              <w:t xml:space="preserve"> w</w:t>
            </w:r>
            <w:r w:rsidRPr="00BA4003">
              <w:rPr>
                <w:rFonts w:eastAsia="Segoe UI" w:cstheme="minorHAnsi"/>
                <w:color w:val="auto"/>
                <w:szCs w:val="22"/>
              </w:rPr>
              <w:t>ay</w:t>
            </w:r>
            <w:r w:rsidRPr="00BA4003">
              <w:rPr>
                <w:rFonts w:eastAsia="Segoe UI" w:cstheme="minorHAnsi"/>
                <w:color w:val="auto"/>
                <w:spacing w:val="-1"/>
                <w:szCs w:val="22"/>
              </w:rPr>
              <w:t xml:space="preserve"> </w:t>
            </w:r>
            <w:r w:rsidRPr="00BA4003">
              <w:rPr>
                <w:rFonts w:eastAsia="Segoe UI" w:cstheme="minorHAnsi"/>
                <w:color w:val="auto"/>
                <w:spacing w:val="-2"/>
                <w:szCs w:val="22"/>
              </w:rPr>
              <w:t>(</w:t>
            </w:r>
            <w:r w:rsidRPr="00BA4003">
              <w:rPr>
                <w:rFonts w:eastAsia="Segoe UI" w:cstheme="minorHAnsi"/>
                <w:color w:val="auto"/>
                <w:szCs w:val="22"/>
              </w:rPr>
              <w:t>al</w:t>
            </w:r>
            <w:r w:rsidRPr="00BA4003">
              <w:rPr>
                <w:rFonts w:eastAsia="Segoe UI" w:cstheme="minorHAnsi"/>
                <w:color w:val="auto"/>
                <w:spacing w:val="-1"/>
                <w:szCs w:val="22"/>
              </w:rPr>
              <w:t>g</w:t>
            </w:r>
            <w:r w:rsidRPr="00BA4003">
              <w:rPr>
                <w:rFonts w:eastAsia="Segoe UI" w:cstheme="minorHAnsi"/>
                <w:color w:val="auto"/>
                <w:szCs w:val="22"/>
              </w:rPr>
              <w:t>ebra</w:t>
            </w:r>
            <w:r w:rsidRPr="00BA4003">
              <w:rPr>
                <w:rFonts w:eastAsia="Segoe UI" w:cstheme="minorHAnsi"/>
                <w:color w:val="auto"/>
                <w:spacing w:val="-1"/>
                <w:szCs w:val="22"/>
              </w:rPr>
              <w:t>ic</w:t>
            </w:r>
            <w:r w:rsidRPr="00BA4003">
              <w:rPr>
                <w:rFonts w:eastAsia="Segoe UI" w:cstheme="minorHAnsi"/>
                <w:color w:val="auto"/>
                <w:szCs w:val="22"/>
              </w:rPr>
              <w:t>al</w:t>
            </w:r>
            <w:r w:rsidRPr="00BA4003">
              <w:rPr>
                <w:rFonts w:eastAsia="Segoe UI" w:cstheme="minorHAnsi"/>
                <w:color w:val="auto"/>
                <w:spacing w:val="-1"/>
                <w:szCs w:val="22"/>
              </w:rPr>
              <w:t>l</w:t>
            </w:r>
            <w:r w:rsidRPr="00BA4003">
              <w:rPr>
                <w:rFonts w:eastAsia="Segoe UI" w:cstheme="minorHAnsi"/>
                <w:color w:val="auto"/>
                <w:spacing w:val="1"/>
                <w:szCs w:val="22"/>
              </w:rPr>
              <w:t>y</w:t>
            </w:r>
            <w:r w:rsidRPr="00BA4003">
              <w:rPr>
                <w:rFonts w:eastAsia="Segoe UI" w:cstheme="minorHAnsi"/>
                <w:color w:val="auto"/>
                <w:szCs w:val="22"/>
              </w:rPr>
              <w:t xml:space="preserve">, </w:t>
            </w:r>
            <w:r w:rsidRPr="00BA4003">
              <w:rPr>
                <w:rFonts w:eastAsia="Segoe UI" w:cstheme="minorHAnsi"/>
                <w:color w:val="auto"/>
                <w:spacing w:val="-1"/>
                <w:szCs w:val="22"/>
              </w:rPr>
              <w:t>g</w:t>
            </w:r>
            <w:r w:rsidRPr="00BA4003">
              <w:rPr>
                <w:rFonts w:eastAsia="Segoe UI" w:cstheme="minorHAnsi"/>
                <w:color w:val="auto"/>
                <w:szCs w:val="22"/>
              </w:rPr>
              <w:t>ra</w:t>
            </w:r>
            <w:r w:rsidRPr="00BA4003">
              <w:rPr>
                <w:rFonts w:eastAsia="Segoe UI" w:cstheme="minorHAnsi"/>
                <w:color w:val="auto"/>
                <w:spacing w:val="-2"/>
                <w:szCs w:val="22"/>
              </w:rPr>
              <w:t>p</w:t>
            </w:r>
            <w:r w:rsidRPr="00BA4003">
              <w:rPr>
                <w:rFonts w:eastAsia="Segoe UI" w:cstheme="minorHAnsi"/>
                <w:color w:val="auto"/>
                <w:szCs w:val="22"/>
              </w:rPr>
              <w:t>h</w:t>
            </w:r>
            <w:r w:rsidRPr="00BA4003">
              <w:rPr>
                <w:rFonts w:eastAsia="Segoe UI" w:cstheme="minorHAnsi"/>
                <w:color w:val="auto"/>
                <w:spacing w:val="-1"/>
                <w:szCs w:val="22"/>
              </w:rPr>
              <w:t>ic</w:t>
            </w:r>
            <w:r w:rsidRPr="00BA4003">
              <w:rPr>
                <w:rFonts w:eastAsia="Segoe UI" w:cstheme="minorHAnsi"/>
                <w:color w:val="auto"/>
                <w:szCs w:val="22"/>
              </w:rPr>
              <w:t>al</w:t>
            </w:r>
            <w:r w:rsidRPr="00BA4003">
              <w:rPr>
                <w:rFonts w:eastAsia="Segoe UI" w:cstheme="minorHAnsi"/>
                <w:color w:val="auto"/>
                <w:spacing w:val="-1"/>
                <w:szCs w:val="22"/>
              </w:rPr>
              <w:t>l</w:t>
            </w:r>
            <w:r w:rsidRPr="00BA4003">
              <w:rPr>
                <w:rFonts w:eastAsia="Segoe UI" w:cstheme="minorHAnsi"/>
                <w:color w:val="auto"/>
                <w:spacing w:val="1"/>
                <w:szCs w:val="22"/>
              </w:rPr>
              <w:t>y</w:t>
            </w:r>
            <w:r w:rsidRPr="00BA4003">
              <w:rPr>
                <w:rFonts w:eastAsia="Segoe UI" w:cstheme="minorHAnsi"/>
                <w:color w:val="auto"/>
                <w:szCs w:val="22"/>
              </w:rPr>
              <w:t>,</w:t>
            </w:r>
            <w:r w:rsidRPr="00BA4003">
              <w:rPr>
                <w:rFonts w:eastAsia="Segoe UI" w:cstheme="minorHAnsi"/>
                <w:color w:val="auto"/>
                <w:spacing w:val="-2"/>
                <w:szCs w:val="22"/>
              </w:rPr>
              <w:t xml:space="preserve"> </w:t>
            </w:r>
            <w:r w:rsidRPr="00BA4003">
              <w:rPr>
                <w:rFonts w:eastAsia="Segoe UI" w:cstheme="minorHAnsi"/>
                <w:color w:val="auto"/>
                <w:spacing w:val="-1"/>
                <w:szCs w:val="22"/>
              </w:rPr>
              <w:t>n</w:t>
            </w:r>
            <w:r w:rsidRPr="00BA4003">
              <w:rPr>
                <w:rFonts w:eastAsia="Segoe UI" w:cstheme="minorHAnsi"/>
                <w:color w:val="auto"/>
                <w:szCs w:val="22"/>
              </w:rPr>
              <w:t>u</w:t>
            </w:r>
            <w:r w:rsidRPr="00BA4003">
              <w:rPr>
                <w:rFonts w:eastAsia="Segoe UI" w:cstheme="minorHAnsi"/>
                <w:color w:val="auto"/>
                <w:spacing w:val="-1"/>
                <w:szCs w:val="22"/>
              </w:rPr>
              <w:t>m</w:t>
            </w:r>
            <w:r w:rsidRPr="00BA4003">
              <w:rPr>
                <w:rFonts w:eastAsia="Segoe UI" w:cstheme="minorHAnsi"/>
                <w:color w:val="auto"/>
                <w:szCs w:val="22"/>
              </w:rPr>
              <w:t>er</w:t>
            </w:r>
            <w:r w:rsidRPr="00BA4003">
              <w:rPr>
                <w:rFonts w:eastAsia="Segoe UI" w:cstheme="minorHAnsi"/>
                <w:color w:val="auto"/>
                <w:spacing w:val="-1"/>
                <w:szCs w:val="22"/>
              </w:rPr>
              <w:t>ic</w:t>
            </w:r>
            <w:r w:rsidRPr="00BA4003">
              <w:rPr>
                <w:rFonts w:eastAsia="Segoe UI" w:cstheme="minorHAnsi"/>
                <w:color w:val="auto"/>
                <w:szCs w:val="22"/>
              </w:rPr>
              <w:t>al</w:t>
            </w:r>
            <w:r w:rsidRPr="00BA4003">
              <w:rPr>
                <w:rFonts w:eastAsia="Segoe UI" w:cstheme="minorHAnsi"/>
                <w:color w:val="auto"/>
                <w:spacing w:val="-1"/>
                <w:szCs w:val="22"/>
              </w:rPr>
              <w:t>l</w:t>
            </w:r>
            <w:r w:rsidRPr="00BA4003">
              <w:rPr>
                <w:rFonts w:eastAsia="Segoe UI" w:cstheme="minorHAnsi"/>
                <w:color w:val="auto"/>
                <w:szCs w:val="22"/>
              </w:rPr>
              <w:t>y</w:t>
            </w:r>
            <w:r w:rsidRPr="00BA4003">
              <w:rPr>
                <w:rFonts w:eastAsia="Segoe UI" w:cstheme="minorHAnsi"/>
                <w:color w:val="auto"/>
                <w:spacing w:val="1"/>
                <w:szCs w:val="22"/>
              </w:rPr>
              <w:t xml:space="preserve"> </w:t>
            </w:r>
            <w:r w:rsidRPr="00BA4003">
              <w:rPr>
                <w:rFonts w:eastAsia="Segoe UI" w:cstheme="minorHAnsi"/>
                <w:color w:val="auto"/>
                <w:spacing w:val="-1"/>
                <w:szCs w:val="22"/>
              </w:rPr>
              <w:t>i</w:t>
            </w:r>
            <w:r w:rsidRPr="00BA4003">
              <w:rPr>
                <w:rFonts w:eastAsia="Segoe UI" w:cstheme="minorHAnsi"/>
                <w:color w:val="auto"/>
                <w:szCs w:val="22"/>
              </w:rPr>
              <w:t>n tab</w:t>
            </w:r>
            <w:r w:rsidRPr="00BA4003">
              <w:rPr>
                <w:rFonts w:eastAsia="Segoe UI" w:cstheme="minorHAnsi"/>
                <w:color w:val="auto"/>
                <w:spacing w:val="-1"/>
                <w:szCs w:val="22"/>
              </w:rPr>
              <w:t>l</w:t>
            </w:r>
            <w:r w:rsidRPr="00BA4003">
              <w:rPr>
                <w:rFonts w:eastAsia="Segoe UI" w:cstheme="minorHAnsi"/>
                <w:color w:val="auto"/>
                <w:szCs w:val="22"/>
              </w:rPr>
              <w:t>es, or by ver</w:t>
            </w:r>
            <w:r w:rsidRPr="00BA4003">
              <w:rPr>
                <w:rFonts w:eastAsia="Segoe UI" w:cstheme="minorHAnsi"/>
                <w:color w:val="auto"/>
                <w:spacing w:val="-3"/>
                <w:szCs w:val="22"/>
              </w:rPr>
              <w:t>b</w:t>
            </w:r>
            <w:r w:rsidRPr="00BA4003">
              <w:rPr>
                <w:rFonts w:eastAsia="Segoe UI" w:cstheme="minorHAnsi"/>
                <w:color w:val="auto"/>
                <w:szCs w:val="22"/>
              </w:rPr>
              <w:t>al d</w:t>
            </w:r>
            <w:r w:rsidRPr="00BA4003">
              <w:rPr>
                <w:rFonts w:eastAsia="Segoe UI" w:cstheme="minorHAnsi"/>
                <w:color w:val="auto"/>
                <w:spacing w:val="-1"/>
                <w:szCs w:val="22"/>
              </w:rPr>
              <w:t>e</w:t>
            </w:r>
            <w:r w:rsidRPr="00BA4003">
              <w:rPr>
                <w:rFonts w:eastAsia="Segoe UI" w:cstheme="minorHAnsi"/>
                <w:color w:val="auto"/>
                <w:szCs w:val="22"/>
              </w:rPr>
              <w:t>s</w:t>
            </w:r>
            <w:r w:rsidRPr="00BA4003">
              <w:rPr>
                <w:rFonts w:eastAsia="Segoe UI" w:cstheme="minorHAnsi"/>
                <w:color w:val="auto"/>
                <w:spacing w:val="-1"/>
                <w:szCs w:val="22"/>
              </w:rPr>
              <w:t>c</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p</w:t>
            </w:r>
            <w:r w:rsidRPr="00BA4003">
              <w:rPr>
                <w:rFonts w:eastAsia="Segoe UI" w:cstheme="minorHAnsi"/>
                <w:color w:val="auto"/>
                <w:spacing w:val="-1"/>
                <w:szCs w:val="22"/>
              </w:rPr>
              <w:t>t</w:t>
            </w:r>
            <w:r w:rsidRPr="00BA4003">
              <w:rPr>
                <w:rFonts w:eastAsia="Segoe UI" w:cstheme="minorHAnsi"/>
                <w:color w:val="auto"/>
                <w:szCs w:val="22"/>
              </w:rPr>
              <w:t>ions</w:t>
            </w:r>
            <w:r w:rsidRPr="00BA4003">
              <w:rPr>
                <w:rFonts w:eastAsia="Segoe UI" w:cstheme="minorHAnsi"/>
                <w:color w:val="auto"/>
                <w:spacing w:val="-2"/>
                <w:szCs w:val="22"/>
              </w:rPr>
              <w:t>)</w:t>
            </w:r>
            <w:r w:rsidRPr="00BA4003">
              <w:rPr>
                <w:rFonts w:eastAsia="Segoe UI" w:cstheme="minorHAnsi"/>
                <w:color w:val="auto"/>
                <w:szCs w:val="22"/>
              </w:rPr>
              <w:t xml:space="preserve">. For </w:t>
            </w:r>
            <w:r w:rsidRPr="00BA4003">
              <w:rPr>
                <w:rFonts w:eastAsia="Segoe UI" w:cstheme="minorHAnsi"/>
                <w:color w:val="auto"/>
                <w:spacing w:val="-1"/>
                <w:szCs w:val="22"/>
              </w:rPr>
              <w:t>e</w:t>
            </w:r>
            <w:r w:rsidRPr="00BA4003">
              <w:rPr>
                <w:rFonts w:eastAsia="Segoe UI" w:cstheme="minorHAnsi"/>
                <w:color w:val="auto"/>
                <w:szCs w:val="22"/>
              </w:rPr>
              <w:t>xam</w:t>
            </w:r>
            <w:r w:rsidRPr="00BA4003">
              <w:rPr>
                <w:rFonts w:eastAsia="Segoe UI" w:cstheme="minorHAnsi"/>
                <w:color w:val="auto"/>
                <w:spacing w:val="-1"/>
                <w:szCs w:val="22"/>
              </w:rPr>
              <w:t>p</w:t>
            </w:r>
            <w:r w:rsidRPr="00BA4003">
              <w:rPr>
                <w:rFonts w:eastAsia="Segoe UI" w:cstheme="minorHAnsi"/>
                <w:color w:val="auto"/>
                <w:szCs w:val="22"/>
              </w:rPr>
              <w:t>l</w:t>
            </w:r>
            <w:r w:rsidRPr="00BA4003">
              <w:rPr>
                <w:rFonts w:eastAsia="Segoe UI" w:cstheme="minorHAnsi"/>
                <w:color w:val="auto"/>
                <w:spacing w:val="-1"/>
                <w:szCs w:val="22"/>
              </w:rPr>
              <w:t>e</w:t>
            </w:r>
            <w:r w:rsidRPr="00BA4003">
              <w:rPr>
                <w:rFonts w:eastAsia="Segoe UI" w:cstheme="minorHAnsi"/>
                <w:color w:val="auto"/>
                <w:szCs w:val="22"/>
              </w:rPr>
              <w:t xml:space="preserve">, </w:t>
            </w:r>
            <w:r w:rsidRPr="00BA4003">
              <w:rPr>
                <w:rFonts w:eastAsia="Segoe UI" w:cstheme="minorHAnsi"/>
                <w:color w:val="auto"/>
                <w:spacing w:val="-1"/>
                <w:szCs w:val="22"/>
              </w:rPr>
              <w:t>g</w:t>
            </w:r>
            <w:r w:rsidRPr="00BA4003">
              <w:rPr>
                <w:rFonts w:eastAsia="Segoe UI" w:cstheme="minorHAnsi"/>
                <w:color w:val="auto"/>
                <w:szCs w:val="22"/>
              </w:rPr>
              <w:t>i</w:t>
            </w:r>
            <w:r w:rsidRPr="00BA4003">
              <w:rPr>
                <w:rFonts w:eastAsia="Segoe UI" w:cstheme="minorHAnsi"/>
                <w:color w:val="auto"/>
                <w:spacing w:val="-1"/>
                <w:szCs w:val="22"/>
              </w:rPr>
              <w:t>v</w:t>
            </w:r>
            <w:r w:rsidRPr="00BA4003">
              <w:rPr>
                <w:rFonts w:eastAsia="Segoe UI" w:cstheme="minorHAnsi"/>
                <w:color w:val="auto"/>
                <w:szCs w:val="22"/>
              </w:rPr>
              <w:t>en</w:t>
            </w:r>
            <w:r w:rsidRPr="00BA4003">
              <w:rPr>
                <w:rFonts w:eastAsia="Segoe UI" w:cstheme="minorHAnsi"/>
                <w:color w:val="auto"/>
                <w:spacing w:val="-1"/>
                <w:szCs w:val="22"/>
              </w:rPr>
              <w:t xml:space="preserve"> </w:t>
            </w:r>
            <w:r w:rsidRPr="00BA4003">
              <w:rPr>
                <w:rFonts w:eastAsia="Segoe UI" w:cstheme="minorHAnsi"/>
                <w:color w:val="auto"/>
                <w:szCs w:val="22"/>
              </w:rPr>
              <w:t>a g</w:t>
            </w:r>
            <w:r w:rsidRPr="00BA4003">
              <w:rPr>
                <w:rFonts w:eastAsia="Segoe UI" w:cstheme="minorHAnsi"/>
                <w:color w:val="auto"/>
                <w:spacing w:val="-3"/>
                <w:szCs w:val="22"/>
              </w:rPr>
              <w:t>r</w:t>
            </w:r>
            <w:r w:rsidRPr="00BA4003">
              <w:rPr>
                <w:rFonts w:eastAsia="Segoe UI" w:cstheme="minorHAnsi"/>
                <w:color w:val="auto"/>
                <w:szCs w:val="22"/>
              </w:rPr>
              <w:t>aph of one</w:t>
            </w:r>
            <w:r w:rsidRPr="00BA4003">
              <w:rPr>
                <w:rFonts w:eastAsia="Segoe UI" w:cstheme="minorHAnsi"/>
                <w:color w:val="auto"/>
                <w:spacing w:val="-1"/>
                <w:szCs w:val="22"/>
              </w:rPr>
              <w:t xml:space="preserve"> </w:t>
            </w:r>
            <w:r w:rsidRPr="00BA4003">
              <w:rPr>
                <w:rFonts w:eastAsia="Segoe UI" w:cstheme="minorHAnsi"/>
                <w:color w:val="auto"/>
                <w:szCs w:val="22"/>
              </w:rPr>
              <w:t>q</w:t>
            </w:r>
            <w:r w:rsidRPr="00BA4003">
              <w:rPr>
                <w:rFonts w:eastAsia="Segoe UI" w:cstheme="minorHAnsi"/>
                <w:color w:val="auto"/>
                <w:spacing w:val="-3"/>
                <w:szCs w:val="22"/>
              </w:rPr>
              <w:t>u</w:t>
            </w:r>
            <w:r w:rsidRPr="00BA4003">
              <w:rPr>
                <w:rFonts w:eastAsia="Segoe UI" w:cstheme="minorHAnsi"/>
                <w:color w:val="auto"/>
                <w:szCs w:val="22"/>
              </w:rPr>
              <w:t>adratic</w:t>
            </w:r>
            <w:r w:rsidRPr="00BA4003">
              <w:rPr>
                <w:rFonts w:eastAsia="Segoe UI" w:cstheme="minorHAnsi"/>
                <w:color w:val="auto"/>
                <w:spacing w:val="-1"/>
                <w:szCs w:val="22"/>
              </w:rPr>
              <w:t xml:space="preserve"> </w:t>
            </w:r>
            <w:r w:rsidRPr="00BA4003">
              <w:rPr>
                <w:rFonts w:eastAsia="Segoe UI" w:cstheme="minorHAnsi"/>
                <w:color w:val="auto"/>
                <w:szCs w:val="22"/>
              </w:rPr>
              <w:t>fu</w:t>
            </w:r>
            <w:r w:rsidRPr="00BA4003">
              <w:rPr>
                <w:rFonts w:eastAsia="Segoe UI" w:cstheme="minorHAnsi"/>
                <w:color w:val="auto"/>
                <w:spacing w:val="-3"/>
                <w:szCs w:val="22"/>
              </w:rPr>
              <w:t>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on and an al</w:t>
            </w:r>
            <w:r w:rsidRPr="00BA4003">
              <w:rPr>
                <w:rFonts w:eastAsia="Segoe UI" w:cstheme="minorHAnsi"/>
                <w:color w:val="auto"/>
                <w:spacing w:val="-1"/>
                <w:szCs w:val="22"/>
              </w:rPr>
              <w:t>g</w:t>
            </w:r>
            <w:r w:rsidRPr="00BA4003">
              <w:rPr>
                <w:rFonts w:eastAsia="Segoe UI" w:cstheme="minorHAnsi"/>
                <w:color w:val="auto"/>
                <w:szCs w:val="22"/>
              </w:rPr>
              <w:t>ebra</w:t>
            </w:r>
            <w:r w:rsidRPr="00BA4003">
              <w:rPr>
                <w:rFonts w:eastAsia="Segoe UI" w:cstheme="minorHAnsi"/>
                <w:color w:val="auto"/>
                <w:spacing w:val="-1"/>
                <w:szCs w:val="22"/>
              </w:rPr>
              <w:t>i</w:t>
            </w:r>
            <w:r w:rsidRPr="00BA4003">
              <w:rPr>
                <w:rFonts w:eastAsia="Segoe UI" w:cstheme="minorHAnsi"/>
                <w:color w:val="auto"/>
                <w:szCs w:val="22"/>
              </w:rPr>
              <w:t>c</w:t>
            </w:r>
            <w:r w:rsidRPr="00BA4003">
              <w:rPr>
                <w:rFonts w:eastAsia="Segoe UI" w:cstheme="minorHAnsi"/>
                <w:color w:val="auto"/>
                <w:spacing w:val="-1"/>
                <w:szCs w:val="22"/>
              </w:rPr>
              <w:t xml:space="preserve"> e</w:t>
            </w:r>
            <w:r w:rsidRPr="00BA4003">
              <w:rPr>
                <w:rFonts w:eastAsia="Segoe UI" w:cstheme="minorHAnsi"/>
                <w:color w:val="auto"/>
                <w:spacing w:val="-3"/>
                <w:szCs w:val="22"/>
              </w:rPr>
              <w:t>x</w:t>
            </w:r>
            <w:r w:rsidRPr="00BA4003">
              <w:rPr>
                <w:rFonts w:eastAsia="Segoe UI" w:cstheme="minorHAnsi"/>
                <w:color w:val="auto"/>
                <w:szCs w:val="22"/>
              </w:rPr>
              <w:t>press</w:t>
            </w:r>
            <w:r w:rsidRPr="00BA4003">
              <w:rPr>
                <w:rFonts w:eastAsia="Segoe UI" w:cstheme="minorHAnsi"/>
                <w:color w:val="auto"/>
                <w:spacing w:val="-1"/>
                <w:szCs w:val="22"/>
              </w:rPr>
              <w:t>i</w:t>
            </w:r>
            <w:r w:rsidRPr="00BA4003">
              <w:rPr>
                <w:rFonts w:eastAsia="Segoe UI" w:cstheme="minorHAnsi"/>
                <w:color w:val="auto"/>
                <w:szCs w:val="22"/>
              </w:rPr>
              <w:t>on for</w:t>
            </w:r>
            <w:r w:rsidRPr="00BA4003">
              <w:rPr>
                <w:rFonts w:eastAsia="Segoe UI" w:cstheme="minorHAnsi"/>
                <w:color w:val="auto"/>
                <w:spacing w:val="-2"/>
                <w:szCs w:val="22"/>
              </w:rPr>
              <w:t xml:space="preserve"> </w:t>
            </w:r>
            <w:r w:rsidRPr="00BA4003">
              <w:rPr>
                <w:rFonts w:eastAsia="Segoe UI" w:cstheme="minorHAnsi"/>
                <w:color w:val="auto"/>
                <w:szCs w:val="22"/>
              </w:rPr>
              <w:t>another, say</w:t>
            </w:r>
            <w:r w:rsidRPr="00BA4003">
              <w:rPr>
                <w:rFonts w:eastAsia="Segoe UI" w:cstheme="minorHAnsi"/>
                <w:color w:val="auto"/>
                <w:spacing w:val="2"/>
                <w:szCs w:val="22"/>
              </w:rPr>
              <w:t xml:space="preserve"> </w:t>
            </w:r>
            <w:r w:rsidRPr="00BA4003">
              <w:rPr>
                <w:rFonts w:eastAsia="Segoe UI" w:cstheme="minorHAnsi"/>
                <w:color w:val="auto"/>
                <w:spacing w:val="-2"/>
                <w:szCs w:val="22"/>
              </w:rPr>
              <w:t>w</w:t>
            </w:r>
            <w:r w:rsidRPr="00BA4003">
              <w:rPr>
                <w:rFonts w:eastAsia="Segoe UI" w:cstheme="minorHAnsi"/>
                <w:color w:val="auto"/>
                <w:szCs w:val="22"/>
              </w:rPr>
              <w:t>h</w:t>
            </w:r>
            <w:r w:rsidRPr="00BA4003">
              <w:rPr>
                <w:rFonts w:eastAsia="Segoe UI" w:cstheme="minorHAnsi"/>
                <w:color w:val="auto"/>
                <w:spacing w:val="-1"/>
                <w:szCs w:val="22"/>
              </w:rPr>
              <w:t>ic</w:t>
            </w:r>
            <w:r w:rsidRPr="00BA4003">
              <w:rPr>
                <w:rFonts w:eastAsia="Segoe UI" w:cstheme="minorHAnsi"/>
                <w:color w:val="auto"/>
                <w:szCs w:val="22"/>
              </w:rPr>
              <w:t xml:space="preserve">h has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lar</w:t>
            </w:r>
            <w:r w:rsidRPr="00BA4003">
              <w:rPr>
                <w:rFonts w:eastAsia="Segoe UI" w:cstheme="minorHAnsi"/>
                <w:color w:val="auto"/>
                <w:spacing w:val="-1"/>
                <w:szCs w:val="22"/>
              </w:rPr>
              <w:t>g</w:t>
            </w:r>
            <w:r w:rsidRPr="00BA4003">
              <w:rPr>
                <w:rFonts w:eastAsia="Segoe UI" w:cstheme="minorHAnsi"/>
                <w:color w:val="auto"/>
                <w:szCs w:val="22"/>
              </w:rPr>
              <w:t>er</w:t>
            </w:r>
            <w:r w:rsidRPr="00BA4003">
              <w:rPr>
                <w:rFonts w:eastAsia="Segoe UI" w:cstheme="minorHAnsi"/>
                <w:color w:val="auto"/>
                <w:spacing w:val="-3"/>
                <w:szCs w:val="22"/>
              </w:rPr>
              <w:t xml:space="preserve"> </w:t>
            </w:r>
            <w:r w:rsidRPr="00BA4003">
              <w:rPr>
                <w:rFonts w:eastAsia="Segoe UI" w:cstheme="minorHAnsi"/>
                <w:color w:val="auto"/>
                <w:szCs w:val="22"/>
              </w:rPr>
              <w:t>max</w:t>
            </w:r>
            <w:r w:rsidRPr="00BA4003">
              <w:rPr>
                <w:rFonts w:eastAsia="Segoe UI" w:cstheme="minorHAnsi"/>
                <w:color w:val="auto"/>
                <w:spacing w:val="-1"/>
                <w:szCs w:val="22"/>
              </w:rPr>
              <w:t>i</w:t>
            </w:r>
            <w:r w:rsidRPr="00BA4003">
              <w:rPr>
                <w:rFonts w:eastAsia="Segoe UI" w:cstheme="minorHAnsi"/>
                <w:color w:val="auto"/>
                <w:szCs w:val="22"/>
              </w:rPr>
              <w:t>m</w:t>
            </w:r>
            <w:r w:rsidRPr="00BA4003">
              <w:rPr>
                <w:rFonts w:eastAsia="Segoe UI" w:cstheme="minorHAnsi"/>
                <w:color w:val="auto"/>
                <w:spacing w:val="-1"/>
                <w:szCs w:val="22"/>
              </w:rPr>
              <w:t>u</w:t>
            </w:r>
            <w:r w:rsidR="00DB43E7" w:rsidRPr="00BA4003">
              <w:rPr>
                <w:rFonts w:eastAsia="Segoe UI" w:cstheme="minorHAnsi"/>
                <w:color w:val="auto"/>
                <w:szCs w:val="22"/>
              </w:rPr>
              <w:t xml:space="preserve">m.  </w:t>
            </w:r>
            <w:r w:rsidR="00C110F5" w:rsidRPr="00BA4003">
              <w:rPr>
                <w:rFonts w:cstheme="minorHAnsi"/>
                <w:color w:val="auto"/>
                <w:szCs w:val="22"/>
              </w:rPr>
              <w:t>Instructional Note:  Highlight issues of domain, range, and usefulness when examining piecewise-defined functions. Extend work with quadratics to include the relationship between coefficients and roots, and that once roots are known, a quadratic equation can be factored.</w:t>
            </w:r>
          </w:p>
        </w:tc>
      </w:tr>
    </w:tbl>
    <w:p w14:paraId="6CE199F2" w14:textId="77777777" w:rsidR="007E14D4" w:rsidRPr="00BA4003" w:rsidRDefault="007E14D4" w:rsidP="00FF0E95">
      <w:pPr>
        <w:rPr>
          <w:szCs w:val="22"/>
        </w:rPr>
      </w:pPr>
    </w:p>
    <w:tbl>
      <w:tblPr>
        <w:tblW w:w="4849" w:type="pct"/>
        <w:tblCellMar>
          <w:left w:w="0" w:type="dxa"/>
          <w:right w:w="0" w:type="dxa"/>
        </w:tblCellMar>
        <w:tblLook w:val="01E0" w:firstRow="1" w:lastRow="1" w:firstColumn="1" w:lastColumn="1" w:noHBand="0" w:noVBand="0"/>
      </w:tblPr>
      <w:tblGrid>
        <w:gridCol w:w="1438"/>
        <w:gridCol w:w="7649"/>
      </w:tblGrid>
      <w:tr w:rsidR="007E14D4" w:rsidRPr="00BA4003" w14:paraId="08A53244" w14:textId="77777777" w:rsidTr="009E3F69">
        <w:trPr>
          <w:trHeight w:val="144"/>
        </w:trPr>
        <w:tc>
          <w:tcPr>
            <w:tcW w:w="791" w:type="pct"/>
            <w:tcBorders>
              <w:top w:val="single" w:sz="4" w:space="0" w:color="000000"/>
              <w:left w:val="single" w:sz="4" w:space="0" w:color="000000"/>
              <w:bottom w:val="single" w:sz="4" w:space="0" w:color="000000"/>
              <w:right w:val="single" w:sz="4" w:space="0" w:color="000000"/>
            </w:tcBorders>
          </w:tcPr>
          <w:p w14:paraId="25DBB77A" w14:textId="77777777" w:rsidR="008C39BD" w:rsidRPr="00BA4003" w:rsidRDefault="008C39BD" w:rsidP="00FF0E95">
            <w:pPr>
              <w:ind w:left="101" w:right="14"/>
              <w:rPr>
                <w:rFonts w:eastAsia="Segoe UI" w:cstheme="minorHAnsi"/>
                <w:color w:val="auto"/>
                <w:szCs w:val="22"/>
              </w:rPr>
            </w:pPr>
            <w:r w:rsidRPr="00BA4003">
              <w:rPr>
                <w:rFonts w:eastAsia="Segoe UI" w:cstheme="minorHAnsi"/>
                <w:b/>
                <w:bCs/>
                <w:color w:val="auto"/>
                <w:spacing w:val="-1"/>
                <w:szCs w:val="22"/>
              </w:rPr>
              <w:t>C</w:t>
            </w:r>
            <w:r w:rsidRPr="00BA4003">
              <w:rPr>
                <w:rFonts w:eastAsia="Segoe UI" w:cstheme="minorHAnsi"/>
                <w:b/>
                <w:bCs/>
                <w:color w:val="auto"/>
                <w:szCs w:val="22"/>
              </w:rPr>
              <w:t>luster</w:t>
            </w:r>
          </w:p>
        </w:tc>
        <w:tc>
          <w:tcPr>
            <w:tcW w:w="4209" w:type="pct"/>
            <w:tcBorders>
              <w:top w:val="single" w:sz="4" w:space="0" w:color="000000"/>
              <w:left w:val="single" w:sz="4" w:space="0" w:color="000000"/>
              <w:bottom w:val="single" w:sz="4" w:space="0" w:color="000000"/>
              <w:right w:val="single" w:sz="4" w:space="0" w:color="000000"/>
            </w:tcBorders>
          </w:tcPr>
          <w:p w14:paraId="791A7FC9" w14:textId="77777777" w:rsidR="008C39BD" w:rsidRPr="00BA4003" w:rsidRDefault="008C39BD" w:rsidP="00FF0E95">
            <w:pPr>
              <w:ind w:left="101" w:right="14"/>
              <w:rPr>
                <w:rFonts w:eastAsia="Segoe UI" w:cstheme="minorHAnsi"/>
                <w:b/>
                <w:bCs/>
                <w:color w:val="auto"/>
                <w:szCs w:val="22"/>
              </w:rPr>
            </w:pPr>
            <w:r w:rsidRPr="00BA4003">
              <w:rPr>
                <w:rFonts w:eastAsia="Segoe UI" w:cstheme="minorHAnsi"/>
                <w:b/>
                <w:bCs/>
                <w:color w:val="auto"/>
                <w:szCs w:val="22"/>
              </w:rPr>
              <w:t>B</w:t>
            </w:r>
            <w:r w:rsidRPr="00BA4003">
              <w:rPr>
                <w:rFonts w:eastAsia="Segoe UI" w:cstheme="minorHAnsi"/>
                <w:b/>
                <w:bCs/>
                <w:color w:val="auto"/>
                <w:spacing w:val="1"/>
                <w:szCs w:val="22"/>
              </w:rPr>
              <w:t>u</w:t>
            </w:r>
            <w:r w:rsidRPr="00BA4003">
              <w:rPr>
                <w:rFonts w:eastAsia="Segoe UI" w:cstheme="minorHAnsi"/>
                <w:b/>
                <w:bCs/>
                <w:color w:val="auto"/>
                <w:szCs w:val="22"/>
              </w:rPr>
              <w:t>ild</w:t>
            </w:r>
            <w:r w:rsidRPr="00BA4003">
              <w:rPr>
                <w:rFonts w:eastAsia="Segoe UI" w:cstheme="minorHAnsi"/>
                <w:b/>
                <w:bCs/>
                <w:color w:val="auto"/>
                <w:spacing w:val="-1"/>
                <w:szCs w:val="22"/>
              </w:rPr>
              <w:t xml:space="preserve"> </w:t>
            </w:r>
            <w:r w:rsidRPr="00BA4003">
              <w:rPr>
                <w:rFonts w:eastAsia="Segoe UI" w:cstheme="minorHAnsi"/>
                <w:b/>
                <w:bCs/>
                <w:color w:val="auto"/>
                <w:szCs w:val="22"/>
              </w:rPr>
              <w:t>a f</w:t>
            </w:r>
            <w:r w:rsidRPr="00BA4003">
              <w:rPr>
                <w:rFonts w:eastAsia="Segoe UI" w:cstheme="minorHAnsi"/>
                <w:b/>
                <w:bCs/>
                <w:color w:val="auto"/>
                <w:spacing w:val="-2"/>
                <w:szCs w:val="22"/>
              </w:rPr>
              <w:t>u</w:t>
            </w:r>
            <w:r w:rsidRPr="00BA4003">
              <w:rPr>
                <w:rFonts w:eastAsia="Segoe UI" w:cstheme="minorHAnsi"/>
                <w:b/>
                <w:bCs/>
                <w:color w:val="auto"/>
                <w:spacing w:val="1"/>
                <w:szCs w:val="22"/>
              </w:rPr>
              <w:t>n</w:t>
            </w:r>
            <w:r w:rsidRPr="00BA4003">
              <w:rPr>
                <w:rFonts w:eastAsia="Segoe UI" w:cstheme="minorHAnsi"/>
                <w:b/>
                <w:bCs/>
                <w:color w:val="auto"/>
                <w:szCs w:val="22"/>
              </w:rPr>
              <w:t>cti</w:t>
            </w:r>
            <w:r w:rsidRPr="00BA4003">
              <w:rPr>
                <w:rFonts w:eastAsia="Segoe UI" w:cstheme="minorHAnsi"/>
                <w:b/>
                <w:bCs/>
                <w:color w:val="auto"/>
                <w:spacing w:val="-3"/>
                <w:szCs w:val="22"/>
              </w:rPr>
              <w:t>o</w:t>
            </w:r>
            <w:r w:rsidRPr="00BA4003">
              <w:rPr>
                <w:rFonts w:eastAsia="Segoe UI" w:cstheme="minorHAnsi"/>
                <w:b/>
                <w:bCs/>
                <w:color w:val="auto"/>
                <w:szCs w:val="22"/>
              </w:rPr>
              <w:t>n th</w:t>
            </w:r>
            <w:r w:rsidRPr="00BA4003">
              <w:rPr>
                <w:rFonts w:eastAsia="Segoe UI" w:cstheme="minorHAnsi"/>
                <w:b/>
                <w:bCs/>
                <w:color w:val="auto"/>
                <w:spacing w:val="-2"/>
                <w:szCs w:val="22"/>
              </w:rPr>
              <w:t>a</w:t>
            </w:r>
            <w:r w:rsidRPr="00BA4003">
              <w:rPr>
                <w:rFonts w:eastAsia="Segoe UI" w:cstheme="minorHAnsi"/>
                <w:b/>
                <w:bCs/>
                <w:color w:val="auto"/>
                <w:szCs w:val="22"/>
              </w:rPr>
              <w:t xml:space="preserve">t </w:t>
            </w:r>
            <w:r w:rsidRPr="00BA4003">
              <w:rPr>
                <w:rFonts w:eastAsia="Segoe UI" w:cstheme="minorHAnsi"/>
                <w:b/>
                <w:bCs/>
                <w:color w:val="auto"/>
                <w:spacing w:val="-1"/>
                <w:szCs w:val="22"/>
              </w:rPr>
              <w:t>m</w:t>
            </w:r>
            <w:r w:rsidRPr="00BA4003">
              <w:rPr>
                <w:rFonts w:eastAsia="Segoe UI" w:cstheme="minorHAnsi"/>
                <w:b/>
                <w:bCs/>
                <w:color w:val="auto"/>
                <w:szCs w:val="22"/>
              </w:rPr>
              <w:t>odels</w:t>
            </w:r>
            <w:r w:rsidRPr="00BA4003">
              <w:rPr>
                <w:rFonts w:eastAsia="Segoe UI" w:cstheme="minorHAnsi"/>
                <w:b/>
                <w:bCs/>
                <w:color w:val="auto"/>
                <w:spacing w:val="-2"/>
                <w:szCs w:val="22"/>
              </w:rPr>
              <w:t xml:space="preserve"> </w:t>
            </w:r>
            <w:r w:rsidRPr="00BA4003">
              <w:rPr>
                <w:rFonts w:eastAsia="Segoe UI" w:cstheme="minorHAnsi"/>
                <w:b/>
                <w:bCs/>
                <w:color w:val="auto"/>
                <w:szCs w:val="22"/>
              </w:rPr>
              <w:t xml:space="preserve">a </w:t>
            </w:r>
            <w:r w:rsidRPr="00BA4003">
              <w:rPr>
                <w:rFonts w:eastAsia="Segoe UI" w:cstheme="minorHAnsi"/>
                <w:b/>
                <w:bCs/>
                <w:color w:val="auto"/>
                <w:spacing w:val="1"/>
                <w:szCs w:val="22"/>
              </w:rPr>
              <w:t>r</w:t>
            </w:r>
            <w:r w:rsidRPr="00BA4003">
              <w:rPr>
                <w:rFonts w:eastAsia="Segoe UI" w:cstheme="minorHAnsi"/>
                <w:b/>
                <w:bCs/>
                <w:color w:val="auto"/>
                <w:szCs w:val="22"/>
              </w:rPr>
              <w:t>e</w:t>
            </w:r>
            <w:r w:rsidRPr="00BA4003">
              <w:rPr>
                <w:rFonts w:eastAsia="Segoe UI" w:cstheme="minorHAnsi"/>
                <w:b/>
                <w:bCs/>
                <w:color w:val="auto"/>
                <w:spacing w:val="-2"/>
                <w:szCs w:val="22"/>
              </w:rPr>
              <w:t>l</w:t>
            </w:r>
            <w:r w:rsidRPr="00BA4003">
              <w:rPr>
                <w:rFonts w:eastAsia="Segoe UI" w:cstheme="minorHAnsi"/>
                <w:b/>
                <w:bCs/>
                <w:color w:val="auto"/>
                <w:spacing w:val="1"/>
                <w:szCs w:val="22"/>
              </w:rPr>
              <w:t>a</w:t>
            </w:r>
            <w:r w:rsidRPr="00BA4003">
              <w:rPr>
                <w:rFonts w:eastAsia="Segoe UI" w:cstheme="minorHAnsi"/>
                <w:b/>
                <w:bCs/>
                <w:color w:val="auto"/>
                <w:szCs w:val="22"/>
              </w:rPr>
              <w:t>ti</w:t>
            </w:r>
            <w:r w:rsidRPr="00BA4003">
              <w:rPr>
                <w:rFonts w:eastAsia="Segoe UI" w:cstheme="minorHAnsi"/>
                <w:b/>
                <w:bCs/>
                <w:color w:val="auto"/>
                <w:spacing w:val="-3"/>
                <w:szCs w:val="22"/>
              </w:rPr>
              <w:t>o</w:t>
            </w:r>
            <w:r w:rsidRPr="00BA4003">
              <w:rPr>
                <w:rFonts w:eastAsia="Segoe UI" w:cstheme="minorHAnsi"/>
                <w:b/>
                <w:bCs/>
                <w:color w:val="auto"/>
                <w:spacing w:val="1"/>
                <w:szCs w:val="22"/>
              </w:rPr>
              <w:t>n</w:t>
            </w:r>
            <w:r w:rsidRPr="00BA4003">
              <w:rPr>
                <w:rFonts w:eastAsia="Segoe UI" w:cstheme="minorHAnsi"/>
                <w:b/>
                <w:bCs/>
                <w:color w:val="auto"/>
                <w:spacing w:val="-1"/>
                <w:szCs w:val="22"/>
              </w:rPr>
              <w:t>sh</w:t>
            </w:r>
            <w:r w:rsidRPr="00BA4003">
              <w:rPr>
                <w:rFonts w:eastAsia="Segoe UI" w:cstheme="minorHAnsi"/>
                <w:b/>
                <w:bCs/>
                <w:color w:val="auto"/>
                <w:szCs w:val="22"/>
              </w:rPr>
              <w:t>ip</w:t>
            </w:r>
            <w:r w:rsidRPr="00BA4003">
              <w:rPr>
                <w:rFonts w:eastAsia="Segoe UI" w:cstheme="minorHAnsi"/>
                <w:b/>
                <w:bCs/>
                <w:color w:val="auto"/>
                <w:spacing w:val="-1"/>
                <w:szCs w:val="22"/>
              </w:rPr>
              <w:t xml:space="preserve"> </w:t>
            </w:r>
            <w:r w:rsidRPr="00BA4003">
              <w:rPr>
                <w:rFonts w:eastAsia="Segoe UI" w:cstheme="minorHAnsi"/>
                <w:b/>
                <w:bCs/>
                <w:color w:val="auto"/>
                <w:szCs w:val="22"/>
              </w:rPr>
              <w:t>be</w:t>
            </w:r>
            <w:r w:rsidRPr="00BA4003">
              <w:rPr>
                <w:rFonts w:eastAsia="Segoe UI" w:cstheme="minorHAnsi"/>
                <w:b/>
                <w:bCs/>
                <w:color w:val="auto"/>
                <w:spacing w:val="-2"/>
                <w:szCs w:val="22"/>
              </w:rPr>
              <w:t>t</w:t>
            </w:r>
            <w:r w:rsidRPr="00BA4003">
              <w:rPr>
                <w:rFonts w:eastAsia="Segoe UI" w:cstheme="minorHAnsi"/>
                <w:b/>
                <w:bCs/>
                <w:color w:val="auto"/>
                <w:spacing w:val="-1"/>
                <w:szCs w:val="22"/>
              </w:rPr>
              <w:t>w</w:t>
            </w:r>
            <w:r w:rsidRPr="00BA4003">
              <w:rPr>
                <w:rFonts w:eastAsia="Segoe UI" w:cstheme="minorHAnsi"/>
                <w:b/>
                <w:bCs/>
                <w:color w:val="auto"/>
                <w:szCs w:val="22"/>
              </w:rPr>
              <w:t>e</w:t>
            </w:r>
            <w:r w:rsidRPr="00BA4003">
              <w:rPr>
                <w:rFonts w:eastAsia="Segoe UI" w:cstheme="minorHAnsi"/>
                <w:b/>
                <w:bCs/>
                <w:color w:val="auto"/>
                <w:spacing w:val="1"/>
                <w:szCs w:val="22"/>
              </w:rPr>
              <w:t>e</w:t>
            </w:r>
            <w:r w:rsidRPr="00BA4003">
              <w:rPr>
                <w:rFonts w:eastAsia="Segoe UI" w:cstheme="minorHAnsi"/>
                <w:b/>
                <w:bCs/>
                <w:color w:val="auto"/>
                <w:szCs w:val="22"/>
              </w:rPr>
              <w:t>n two</w:t>
            </w:r>
            <w:r w:rsidRPr="00BA4003">
              <w:rPr>
                <w:rFonts w:eastAsia="Segoe UI" w:cstheme="minorHAnsi"/>
                <w:b/>
                <w:bCs/>
                <w:color w:val="auto"/>
                <w:spacing w:val="-2"/>
                <w:szCs w:val="22"/>
              </w:rPr>
              <w:t xml:space="preserve"> q</w:t>
            </w:r>
            <w:r w:rsidRPr="00BA4003">
              <w:rPr>
                <w:rFonts w:eastAsia="Segoe UI" w:cstheme="minorHAnsi"/>
                <w:b/>
                <w:bCs/>
                <w:color w:val="auto"/>
                <w:spacing w:val="1"/>
                <w:szCs w:val="22"/>
              </w:rPr>
              <w:t>u</w:t>
            </w:r>
            <w:r w:rsidRPr="00BA4003">
              <w:rPr>
                <w:rFonts w:eastAsia="Segoe UI" w:cstheme="minorHAnsi"/>
                <w:b/>
                <w:bCs/>
                <w:color w:val="auto"/>
                <w:spacing w:val="-1"/>
                <w:szCs w:val="22"/>
              </w:rPr>
              <w:t>a</w:t>
            </w:r>
            <w:r w:rsidRPr="00BA4003">
              <w:rPr>
                <w:rFonts w:eastAsia="Segoe UI" w:cstheme="minorHAnsi"/>
                <w:b/>
                <w:bCs/>
                <w:color w:val="auto"/>
                <w:spacing w:val="1"/>
                <w:szCs w:val="22"/>
              </w:rPr>
              <w:t>n</w:t>
            </w:r>
            <w:r w:rsidRPr="00BA4003">
              <w:rPr>
                <w:rFonts w:eastAsia="Segoe UI" w:cstheme="minorHAnsi"/>
                <w:b/>
                <w:bCs/>
                <w:color w:val="auto"/>
                <w:szCs w:val="22"/>
              </w:rPr>
              <w:t>tit</w:t>
            </w:r>
            <w:r w:rsidRPr="00BA4003">
              <w:rPr>
                <w:rFonts w:eastAsia="Segoe UI" w:cstheme="minorHAnsi"/>
                <w:b/>
                <w:bCs/>
                <w:color w:val="auto"/>
                <w:spacing w:val="-3"/>
                <w:szCs w:val="22"/>
              </w:rPr>
              <w:t>i</w:t>
            </w:r>
            <w:r w:rsidR="00EA6BC9" w:rsidRPr="00BA4003">
              <w:rPr>
                <w:rFonts w:eastAsia="Segoe UI" w:cstheme="minorHAnsi"/>
                <w:b/>
                <w:bCs/>
                <w:color w:val="auto"/>
                <w:szCs w:val="22"/>
              </w:rPr>
              <w:t>es.</w:t>
            </w:r>
          </w:p>
        </w:tc>
      </w:tr>
      <w:tr w:rsidR="007E14D4" w:rsidRPr="00BA4003" w14:paraId="45EA74CD" w14:textId="77777777" w:rsidTr="009E3F69">
        <w:trPr>
          <w:trHeight w:val="144"/>
        </w:trPr>
        <w:tc>
          <w:tcPr>
            <w:tcW w:w="791" w:type="pct"/>
            <w:tcBorders>
              <w:top w:val="single" w:sz="4" w:space="0" w:color="000000"/>
              <w:left w:val="single" w:sz="4" w:space="0" w:color="000000"/>
              <w:bottom w:val="single" w:sz="4" w:space="0" w:color="000000"/>
              <w:right w:val="single" w:sz="4" w:space="0" w:color="000000"/>
            </w:tcBorders>
          </w:tcPr>
          <w:p w14:paraId="44861213" w14:textId="77777777" w:rsidR="008C39BD" w:rsidRPr="00BA4003" w:rsidRDefault="008C39BD" w:rsidP="00FF0E95">
            <w:pPr>
              <w:ind w:left="101" w:right="14"/>
              <w:rPr>
                <w:rFonts w:eastAsia="Segoe UI" w:cstheme="minorHAnsi"/>
                <w:b/>
                <w:bCs/>
                <w:color w:val="auto"/>
                <w:spacing w:val="-1"/>
                <w:szCs w:val="22"/>
              </w:rPr>
            </w:pPr>
            <w:r w:rsidRPr="00BA4003">
              <w:rPr>
                <w:rFonts w:eastAsia="Segoe UI" w:cstheme="minorHAnsi"/>
                <w:color w:val="auto"/>
                <w:spacing w:val="1"/>
                <w:szCs w:val="22"/>
              </w:rPr>
              <w:t>M.A1HS</w:t>
            </w:r>
            <w:r w:rsidRPr="00BA4003">
              <w:rPr>
                <w:rFonts w:eastAsia="Segoe UI" w:cstheme="minorHAnsi"/>
                <w:color w:val="auto"/>
                <w:szCs w:val="22"/>
              </w:rPr>
              <w:t>.</w:t>
            </w:r>
            <w:r w:rsidR="00916FB1" w:rsidRPr="00BA4003">
              <w:rPr>
                <w:rFonts w:eastAsia="Segoe UI" w:cstheme="minorHAnsi"/>
                <w:color w:val="auto"/>
                <w:spacing w:val="-1"/>
                <w:szCs w:val="22"/>
              </w:rPr>
              <w:t>57</w:t>
            </w:r>
          </w:p>
        </w:tc>
        <w:tc>
          <w:tcPr>
            <w:tcW w:w="4209" w:type="pct"/>
            <w:tcBorders>
              <w:top w:val="single" w:sz="4" w:space="0" w:color="000000"/>
              <w:left w:val="single" w:sz="4" w:space="0" w:color="000000"/>
              <w:bottom w:val="single" w:sz="4" w:space="0" w:color="000000"/>
              <w:right w:val="single" w:sz="4" w:space="0" w:color="000000"/>
            </w:tcBorders>
          </w:tcPr>
          <w:p w14:paraId="667045A8" w14:textId="77777777" w:rsidR="008C39BD" w:rsidRPr="00BA4003" w:rsidRDefault="008C39BD" w:rsidP="00FF0E95">
            <w:pPr>
              <w:ind w:left="101" w:right="14"/>
              <w:rPr>
                <w:rFonts w:eastAsia="Segoe UI" w:cstheme="minorHAnsi"/>
                <w:color w:val="auto"/>
                <w:szCs w:val="22"/>
              </w:rPr>
            </w:pPr>
            <w:r w:rsidRPr="00BA4003">
              <w:rPr>
                <w:rFonts w:eastAsia="Segoe UI" w:cstheme="minorHAnsi"/>
                <w:color w:val="auto"/>
                <w:spacing w:val="-1"/>
                <w:szCs w:val="22"/>
              </w:rPr>
              <w:t>W</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te a 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 xml:space="preserve">on that </w:t>
            </w:r>
            <w:r w:rsidRPr="00BA4003">
              <w:rPr>
                <w:rFonts w:eastAsia="Segoe UI" w:cstheme="minorHAnsi"/>
                <w:color w:val="auto"/>
                <w:spacing w:val="-1"/>
                <w:szCs w:val="22"/>
              </w:rPr>
              <w:t>d</w:t>
            </w:r>
            <w:r w:rsidRPr="00BA4003">
              <w:rPr>
                <w:rFonts w:eastAsia="Segoe UI" w:cstheme="minorHAnsi"/>
                <w:color w:val="auto"/>
                <w:szCs w:val="22"/>
              </w:rPr>
              <w:t>es</w:t>
            </w:r>
            <w:r w:rsidRPr="00BA4003">
              <w:rPr>
                <w:rFonts w:eastAsia="Segoe UI" w:cstheme="minorHAnsi"/>
                <w:color w:val="auto"/>
                <w:spacing w:val="-2"/>
                <w:szCs w:val="22"/>
              </w:rPr>
              <w:t>c</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bes</w:t>
            </w:r>
            <w:r w:rsidRPr="00BA4003">
              <w:rPr>
                <w:rFonts w:eastAsia="Segoe UI" w:cstheme="minorHAnsi"/>
                <w:color w:val="auto"/>
                <w:spacing w:val="-1"/>
                <w:szCs w:val="22"/>
              </w:rPr>
              <w:t xml:space="preserve"> </w:t>
            </w:r>
            <w:r w:rsidRPr="00BA4003">
              <w:rPr>
                <w:rFonts w:eastAsia="Segoe UI" w:cstheme="minorHAnsi"/>
                <w:color w:val="auto"/>
                <w:szCs w:val="22"/>
              </w:rPr>
              <w:t>a re</w:t>
            </w:r>
            <w:r w:rsidRPr="00BA4003">
              <w:rPr>
                <w:rFonts w:eastAsia="Segoe UI" w:cstheme="minorHAnsi"/>
                <w:color w:val="auto"/>
                <w:spacing w:val="-1"/>
                <w:szCs w:val="22"/>
              </w:rPr>
              <w:t>l</w:t>
            </w:r>
            <w:r w:rsidRPr="00BA4003">
              <w:rPr>
                <w:rFonts w:eastAsia="Segoe UI" w:cstheme="minorHAnsi"/>
                <w:color w:val="auto"/>
                <w:szCs w:val="22"/>
              </w:rPr>
              <w:t>at</w:t>
            </w:r>
            <w:r w:rsidRPr="00BA4003">
              <w:rPr>
                <w:rFonts w:eastAsia="Segoe UI" w:cstheme="minorHAnsi"/>
                <w:color w:val="auto"/>
                <w:spacing w:val="-1"/>
                <w:szCs w:val="22"/>
              </w:rPr>
              <w:t>i</w:t>
            </w:r>
            <w:r w:rsidRPr="00BA4003">
              <w:rPr>
                <w:rFonts w:eastAsia="Segoe UI" w:cstheme="minorHAnsi"/>
                <w:color w:val="auto"/>
                <w:szCs w:val="22"/>
              </w:rPr>
              <w:t>onsh</w:t>
            </w:r>
            <w:r w:rsidRPr="00BA4003">
              <w:rPr>
                <w:rFonts w:eastAsia="Segoe UI" w:cstheme="minorHAnsi"/>
                <w:color w:val="auto"/>
                <w:spacing w:val="-1"/>
                <w:szCs w:val="22"/>
              </w:rPr>
              <w:t>i</w:t>
            </w:r>
            <w:r w:rsidRPr="00BA4003">
              <w:rPr>
                <w:rFonts w:eastAsia="Segoe UI" w:cstheme="minorHAnsi"/>
                <w:color w:val="auto"/>
                <w:szCs w:val="22"/>
              </w:rPr>
              <w:t>p be</w:t>
            </w:r>
            <w:r w:rsidRPr="00BA4003">
              <w:rPr>
                <w:rFonts w:eastAsia="Segoe UI" w:cstheme="minorHAnsi"/>
                <w:color w:val="auto"/>
                <w:spacing w:val="-3"/>
                <w:szCs w:val="22"/>
              </w:rPr>
              <w:t>t</w:t>
            </w:r>
            <w:r w:rsidRPr="00BA4003">
              <w:rPr>
                <w:rFonts w:eastAsia="Segoe UI" w:cstheme="minorHAnsi"/>
                <w:color w:val="auto"/>
                <w:spacing w:val="-1"/>
                <w:szCs w:val="22"/>
              </w:rPr>
              <w:t>w</w:t>
            </w:r>
            <w:r w:rsidRPr="00BA4003">
              <w:rPr>
                <w:rFonts w:eastAsia="Segoe UI" w:cstheme="minorHAnsi"/>
                <w:color w:val="auto"/>
                <w:szCs w:val="22"/>
              </w:rPr>
              <w:t xml:space="preserve">een </w:t>
            </w:r>
            <w:r w:rsidRPr="00BA4003">
              <w:rPr>
                <w:rFonts w:eastAsia="Segoe UI" w:cstheme="minorHAnsi"/>
                <w:color w:val="auto"/>
                <w:spacing w:val="-1"/>
                <w:szCs w:val="22"/>
              </w:rPr>
              <w:t>tw</w:t>
            </w:r>
            <w:r w:rsidRPr="00BA4003">
              <w:rPr>
                <w:rFonts w:eastAsia="Segoe UI" w:cstheme="minorHAnsi"/>
                <w:color w:val="auto"/>
                <w:szCs w:val="22"/>
              </w:rPr>
              <w:t xml:space="preserve">o </w:t>
            </w:r>
            <w:r w:rsidRPr="00BA4003">
              <w:rPr>
                <w:rFonts w:eastAsia="Segoe UI" w:cstheme="minorHAnsi"/>
                <w:color w:val="auto"/>
                <w:spacing w:val="-1"/>
                <w:szCs w:val="22"/>
              </w:rPr>
              <w:t>q</w:t>
            </w:r>
            <w:r w:rsidRPr="00BA4003">
              <w:rPr>
                <w:rFonts w:eastAsia="Segoe UI" w:cstheme="minorHAnsi"/>
                <w:color w:val="auto"/>
                <w:szCs w:val="22"/>
              </w:rPr>
              <w:t>uant</w:t>
            </w:r>
            <w:r w:rsidRPr="00BA4003">
              <w:rPr>
                <w:rFonts w:eastAsia="Segoe UI" w:cstheme="minorHAnsi"/>
                <w:color w:val="auto"/>
                <w:spacing w:val="-1"/>
                <w:szCs w:val="22"/>
              </w:rPr>
              <w:t>i</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es.</w:t>
            </w:r>
          </w:p>
          <w:p w14:paraId="7C2D274D" w14:textId="77777777" w:rsidR="0019461C" w:rsidRPr="00BA4003" w:rsidRDefault="008C39BD" w:rsidP="00FF0E95">
            <w:pPr>
              <w:pStyle w:val="ListParagraph"/>
              <w:numPr>
                <w:ilvl w:val="0"/>
                <w:numId w:val="114"/>
              </w:numPr>
              <w:ind w:right="14"/>
              <w:rPr>
                <w:rFonts w:eastAsia="Segoe UI" w:cstheme="minorHAnsi"/>
                <w:color w:val="auto"/>
                <w:szCs w:val="22"/>
              </w:rPr>
            </w:pPr>
            <w:r w:rsidRPr="00BA4003">
              <w:rPr>
                <w:rFonts w:eastAsia="Segoe UI" w:cstheme="minorHAnsi"/>
                <w:color w:val="auto"/>
                <w:szCs w:val="22"/>
              </w:rPr>
              <w:t>D</w:t>
            </w:r>
            <w:r w:rsidRPr="00BA4003">
              <w:rPr>
                <w:rFonts w:eastAsia="Segoe UI" w:cstheme="minorHAnsi"/>
                <w:color w:val="auto"/>
                <w:spacing w:val="-1"/>
                <w:szCs w:val="22"/>
              </w:rPr>
              <w:t>e</w:t>
            </w:r>
            <w:r w:rsidRPr="00BA4003">
              <w:rPr>
                <w:rFonts w:eastAsia="Segoe UI" w:cstheme="minorHAnsi"/>
                <w:color w:val="auto"/>
                <w:szCs w:val="22"/>
              </w:rPr>
              <w:t>t</w:t>
            </w:r>
            <w:r w:rsidRPr="00BA4003">
              <w:rPr>
                <w:rFonts w:eastAsia="Segoe UI" w:cstheme="minorHAnsi"/>
                <w:color w:val="auto"/>
                <w:spacing w:val="-1"/>
                <w:szCs w:val="22"/>
              </w:rPr>
              <w:t>e</w:t>
            </w:r>
            <w:r w:rsidRPr="00BA4003">
              <w:rPr>
                <w:rFonts w:eastAsia="Segoe UI" w:cstheme="minorHAnsi"/>
                <w:color w:val="auto"/>
                <w:szCs w:val="22"/>
              </w:rPr>
              <w:t>rm</w:t>
            </w:r>
            <w:r w:rsidRPr="00BA4003">
              <w:rPr>
                <w:rFonts w:eastAsia="Segoe UI" w:cstheme="minorHAnsi"/>
                <w:color w:val="auto"/>
                <w:spacing w:val="-1"/>
                <w:szCs w:val="22"/>
              </w:rPr>
              <w:t>i</w:t>
            </w:r>
            <w:r w:rsidRPr="00BA4003">
              <w:rPr>
                <w:rFonts w:eastAsia="Segoe UI" w:cstheme="minorHAnsi"/>
                <w:color w:val="auto"/>
                <w:szCs w:val="22"/>
              </w:rPr>
              <w:t>ne</w:t>
            </w:r>
            <w:r w:rsidRPr="00BA4003">
              <w:rPr>
                <w:rFonts w:eastAsia="Segoe UI" w:cstheme="minorHAnsi"/>
                <w:color w:val="auto"/>
                <w:spacing w:val="-1"/>
                <w:szCs w:val="22"/>
              </w:rPr>
              <w:t xml:space="preserve"> </w:t>
            </w:r>
            <w:r w:rsidRPr="00BA4003">
              <w:rPr>
                <w:rFonts w:eastAsia="Segoe UI" w:cstheme="minorHAnsi"/>
                <w:color w:val="auto"/>
                <w:szCs w:val="22"/>
              </w:rPr>
              <w:t>an e</w:t>
            </w:r>
            <w:r w:rsidRPr="00BA4003">
              <w:rPr>
                <w:rFonts w:eastAsia="Segoe UI" w:cstheme="minorHAnsi"/>
                <w:color w:val="auto"/>
                <w:spacing w:val="-1"/>
                <w:szCs w:val="22"/>
              </w:rPr>
              <w:t>x</w:t>
            </w:r>
            <w:r w:rsidRPr="00BA4003">
              <w:rPr>
                <w:rFonts w:eastAsia="Segoe UI" w:cstheme="minorHAnsi"/>
                <w:color w:val="auto"/>
                <w:szCs w:val="22"/>
              </w:rPr>
              <w:t>p</w:t>
            </w:r>
            <w:r w:rsidRPr="00BA4003">
              <w:rPr>
                <w:rFonts w:eastAsia="Segoe UI" w:cstheme="minorHAnsi"/>
                <w:color w:val="auto"/>
                <w:spacing w:val="-1"/>
                <w:szCs w:val="22"/>
              </w:rPr>
              <w:t>l</w:t>
            </w:r>
            <w:r w:rsidRPr="00BA4003">
              <w:rPr>
                <w:rFonts w:eastAsia="Segoe UI" w:cstheme="minorHAnsi"/>
                <w:color w:val="auto"/>
                <w:szCs w:val="22"/>
              </w:rPr>
              <w:t>i</w:t>
            </w:r>
            <w:r w:rsidRPr="00BA4003">
              <w:rPr>
                <w:rFonts w:eastAsia="Segoe UI" w:cstheme="minorHAnsi"/>
                <w:color w:val="auto"/>
                <w:spacing w:val="-2"/>
                <w:szCs w:val="22"/>
              </w:rPr>
              <w:t>c</w:t>
            </w:r>
            <w:r w:rsidRPr="00BA4003">
              <w:rPr>
                <w:rFonts w:eastAsia="Segoe UI" w:cstheme="minorHAnsi"/>
                <w:color w:val="auto"/>
                <w:szCs w:val="22"/>
              </w:rPr>
              <w:t>it</w:t>
            </w:r>
            <w:r w:rsidRPr="00BA4003">
              <w:rPr>
                <w:rFonts w:eastAsia="Segoe UI" w:cstheme="minorHAnsi"/>
                <w:color w:val="auto"/>
                <w:spacing w:val="-1"/>
                <w:szCs w:val="22"/>
              </w:rPr>
              <w:t xml:space="preserve"> e</w:t>
            </w:r>
            <w:r w:rsidRPr="00BA4003">
              <w:rPr>
                <w:rFonts w:eastAsia="Segoe UI" w:cstheme="minorHAnsi"/>
                <w:color w:val="auto"/>
                <w:szCs w:val="22"/>
              </w:rPr>
              <w:t>x</w:t>
            </w:r>
            <w:r w:rsidRPr="00BA4003">
              <w:rPr>
                <w:rFonts w:eastAsia="Segoe UI" w:cstheme="minorHAnsi"/>
                <w:color w:val="auto"/>
                <w:spacing w:val="-1"/>
                <w:szCs w:val="22"/>
              </w:rPr>
              <w:t>p</w:t>
            </w:r>
            <w:r w:rsidRPr="00BA4003">
              <w:rPr>
                <w:rFonts w:eastAsia="Segoe UI" w:cstheme="minorHAnsi"/>
                <w:color w:val="auto"/>
                <w:szCs w:val="22"/>
              </w:rPr>
              <w:t>ress</w:t>
            </w:r>
            <w:r w:rsidRPr="00BA4003">
              <w:rPr>
                <w:rFonts w:eastAsia="Segoe UI" w:cstheme="minorHAnsi"/>
                <w:color w:val="auto"/>
                <w:spacing w:val="-1"/>
                <w:szCs w:val="22"/>
              </w:rPr>
              <w:t>i</w:t>
            </w:r>
            <w:r w:rsidRPr="00BA4003">
              <w:rPr>
                <w:rFonts w:eastAsia="Segoe UI" w:cstheme="minorHAnsi"/>
                <w:color w:val="auto"/>
                <w:szCs w:val="22"/>
              </w:rPr>
              <w:t>on, a r</w:t>
            </w:r>
            <w:r w:rsidRPr="00BA4003">
              <w:rPr>
                <w:rFonts w:eastAsia="Segoe UI" w:cstheme="minorHAnsi"/>
                <w:color w:val="auto"/>
                <w:spacing w:val="-1"/>
                <w:szCs w:val="22"/>
              </w:rPr>
              <w:t>ec</w:t>
            </w:r>
            <w:r w:rsidRPr="00BA4003">
              <w:rPr>
                <w:rFonts w:eastAsia="Segoe UI" w:cstheme="minorHAnsi"/>
                <w:color w:val="auto"/>
                <w:szCs w:val="22"/>
              </w:rPr>
              <w:t>urs</w:t>
            </w:r>
            <w:r w:rsidRPr="00BA4003">
              <w:rPr>
                <w:rFonts w:eastAsia="Segoe UI" w:cstheme="minorHAnsi"/>
                <w:color w:val="auto"/>
                <w:spacing w:val="-1"/>
                <w:szCs w:val="22"/>
              </w:rPr>
              <w:t>i</w:t>
            </w:r>
            <w:r w:rsidRPr="00BA4003">
              <w:rPr>
                <w:rFonts w:eastAsia="Segoe UI" w:cstheme="minorHAnsi"/>
                <w:color w:val="auto"/>
                <w:szCs w:val="22"/>
              </w:rPr>
              <w:t>ve</w:t>
            </w:r>
            <w:r w:rsidRPr="00BA4003">
              <w:rPr>
                <w:rFonts w:eastAsia="Segoe UI" w:cstheme="minorHAnsi"/>
                <w:color w:val="auto"/>
                <w:spacing w:val="-1"/>
                <w:szCs w:val="22"/>
              </w:rPr>
              <w:t xml:space="preserve"> </w:t>
            </w:r>
            <w:r w:rsidRPr="00BA4003">
              <w:rPr>
                <w:rFonts w:eastAsia="Segoe UI" w:cstheme="minorHAnsi"/>
                <w:color w:val="auto"/>
                <w:szCs w:val="22"/>
              </w:rPr>
              <w:t>pro</w:t>
            </w:r>
            <w:r w:rsidRPr="00BA4003">
              <w:rPr>
                <w:rFonts w:eastAsia="Segoe UI" w:cstheme="minorHAnsi"/>
                <w:color w:val="auto"/>
                <w:spacing w:val="-1"/>
                <w:szCs w:val="22"/>
              </w:rPr>
              <w:t>c</w:t>
            </w:r>
            <w:r w:rsidRPr="00BA4003">
              <w:rPr>
                <w:rFonts w:eastAsia="Segoe UI" w:cstheme="minorHAnsi"/>
                <w:color w:val="auto"/>
                <w:spacing w:val="-3"/>
                <w:szCs w:val="22"/>
              </w:rPr>
              <w:t>e</w:t>
            </w:r>
            <w:r w:rsidRPr="00BA4003">
              <w:rPr>
                <w:rFonts w:eastAsia="Segoe UI" w:cstheme="minorHAnsi"/>
                <w:color w:val="auto"/>
                <w:szCs w:val="22"/>
              </w:rPr>
              <w:t>ss, or st</w:t>
            </w:r>
            <w:r w:rsidRPr="00BA4003">
              <w:rPr>
                <w:rFonts w:eastAsia="Segoe UI" w:cstheme="minorHAnsi"/>
                <w:color w:val="auto"/>
                <w:spacing w:val="-1"/>
                <w:szCs w:val="22"/>
              </w:rPr>
              <w:t>e</w:t>
            </w:r>
            <w:r w:rsidR="0019461C" w:rsidRPr="00BA4003">
              <w:rPr>
                <w:rFonts w:eastAsia="Segoe UI" w:cstheme="minorHAnsi"/>
                <w:color w:val="auto"/>
                <w:szCs w:val="22"/>
              </w:rPr>
              <w:t xml:space="preserve">ps for </w:t>
            </w:r>
            <w:r w:rsidRPr="00BA4003">
              <w:rPr>
                <w:rFonts w:eastAsia="Segoe UI" w:cstheme="minorHAnsi"/>
                <w:color w:val="auto"/>
                <w:spacing w:val="-2"/>
                <w:szCs w:val="22"/>
              </w:rPr>
              <w:t>c</w:t>
            </w:r>
            <w:r w:rsidRPr="00BA4003">
              <w:rPr>
                <w:rFonts w:eastAsia="Segoe UI" w:cstheme="minorHAnsi"/>
                <w:color w:val="auto"/>
                <w:szCs w:val="22"/>
              </w:rPr>
              <w:t>al</w:t>
            </w:r>
            <w:r w:rsidRPr="00BA4003">
              <w:rPr>
                <w:rFonts w:eastAsia="Segoe UI" w:cstheme="minorHAnsi"/>
                <w:color w:val="auto"/>
                <w:spacing w:val="-1"/>
                <w:szCs w:val="22"/>
              </w:rPr>
              <w:t>c</w:t>
            </w:r>
            <w:r w:rsidRPr="00BA4003">
              <w:rPr>
                <w:rFonts w:eastAsia="Segoe UI" w:cstheme="minorHAnsi"/>
                <w:color w:val="auto"/>
                <w:szCs w:val="22"/>
              </w:rPr>
              <w:t>u</w:t>
            </w:r>
            <w:r w:rsidRPr="00BA4003">
              <w:rPr>
                <w:rFonts w:eastAsia="Segoe UI" w:cstheme="minorHAnsi"/>
                <w:color w:val="auto"/>
                <w:spacing w:val="-1"/>
                <w:szCs w:val="22"/>
              </w:rPr>
              <w:t>l</w:t>
            </w:r>
            <w:r w:rsidRPr="00BA4003">
              <w:rPr>
                <w:rFonts w:eastAsia="Segoe UI" w:cstheme="minorHAnsi"/>
                <w:color w:val="auto"/>
                <w:szCs w:val="22"/>
              </w:rPr>
              <w:t>at</w:t>
            </w:r>
            <w:r w:rsidRPr="00BA4003">
              <w:rPr>
                <w:rFonts w:eastAsia="Segoe UI" w:cstheme="minorHAnsi"/>
                <w:color w:val="auto"/>
                <w:spacing w:val="-1"/>
                <w:szCs w:val="22"/>
              </w:rPr>
              <w:t>i</w:t>
            </w:r>
            <w:r w:rsidRPr="00BA4003">
              <w:rPr>
                <w:rFonts w:eastAsia="Segoe UI" w:cstheme="minorHAnsi"/>
                <w:color w:val="auto"/>
                <w:spacing w:val="-2"/>
                <w:szCs w:val="22"/>
              </w:rPr>
              <w:t>o</w:t>
            </w:r>
            <w:r w:rsidR="009E3F69" w:rsidRPr="00BA4003">
              <w:rPr>
                <w:rFonts w:eastAsia="Segoe UI" w:cstheme="minorHAnsi"/>
                <w:color w:val="auto"/>
                <w:szCs w:val="22"/>
              </w:rPr>
              <w:t>n</w:t>
            </w:r>
            <w:r w:rsidRPr="00BA4003">
              <w:rPr>
                <w:rFonts w:eastAsia="Segoe UI" w:cstheme="minorHAnsi"/>
                <w:color w:val="auto"/>
                <w:szCs w:val="22"/>
              </w:rPr>
              <w:t xml:space="preserve"> fr</w:t>
            </w:r>
            <w:r w:rsidRPr="00BA4003">
              <w:rPr>
                <w:rFonts w:eastAsia="Segoe UI" w:cstheme="minorHAnsi"/>
                <w:color w:val="auto"/>
                <w:spacing w:val="1"/>
                <w:szCs w:val="22"/>
              </w:rPr>
              <w:t>o</w:t>
            </w:r>
            <w:r w:rsidRPr="00BA4003">
              <w:rPr>
                <w:rFonts w:eastAsia="Segoe UI" w:cstheme="minorHAnsi"/>
                <w:color w:val="auto"/>
                <w:szCs w:val="22"/>
              </w:rPr>
              <w:t>m</w:t>
            </w:r>
            <w:r w:rsidRPr="00BA4003">
              <w:rPr>
                <w:rFonts w:eastAsia="Segoe UI" w:cstheme="minorHAnsi"/>
                <w:color w:val="auto"/>
                <w:spacing w:val="-1"/>
                <w:szCs w:val="22"/>
              </w:rPr>
              <w:t xml:space="preserve"> </w:t>
            </w:r>
            <w:r w:rsidRPr="00BA4003">
              <w:rPr>
                <w:rFonts w:eastAsia="Segoe UI" w:cstheme="minorHAnsi"/>
                <w:color w:val="auto"/>
                <w:szCs w:val="22"/>
              </w:rPr>
              <w:t xml:space="preserve">a </w:t>
            </w:r>
            <w:r w:rsidRPr="00BA4003">
              <w:rPr>
                <w:rFonts w:eastAsia="Segoe UI" w:cstheme="minorHAnsi"/>
                <w:color w:val="auto"/>
                <w:spacing w:val="-1"/>
                <w:szCs w:val="22"/>
              </w:rPr>
              <w:t>c</w:t>
            </w:r>
            <w:r w:rsidRPr="00BA4003">
              <w:rPr>
                <w:rFonts w:eastAsia="Segoe UI" w:cstheme="minorHAnsi"/>
                <w:color w:val="auto"/>
                <w:szCs w:val="22"/>
              </w:rPr>
              <w:t>ont</w:t>
            </w:r>
            <w:r w:rsidRPr="00BA4003">
              <w:rPr>
                <w:rFonts w:eastAsia="Segoe UI" w:cstheme="minorHAnsi"/>
                <w:color w:val="auto"/>
                <w:spacing w:val="-1"/>
                <w:szCs w:val="22"/>
              </w:rPr>
              <w:t>e</w:t>
            </w:r>
            <w:r w:rsidRPr="00BA4003">
              <w:rPr>
                <w:rFonts w:eastAsia="Segoe UI" w:cstheme="minorHAnsi"/>
                <w:color w:val="auto"/>
                <w:szCs w:val="22"/>
              </w:rPr>
              <w:t>x</w:t>
            </w:r>
            <w:r w:rsidRPr="00BA4003">
              <w:rPr>
                <w:rFonts w:eastAsia="Segoe UI" w:cstheme="minorHAnsi"/>
                <w:color w:val="auto"/>
                <w:spacing w:val="-1"/>
                <w:szCs w:val="22"/>
              </w:rPr>
              <w:t>t</w:t>
            </w:r>
            <w:r w:rsidRPr="00BA4003">
              <w:rPr>
                <w:rFonts w:eastAsia="Segoe UI" w:cstheme="minorHAnsi"/>
                <w:color w:val="auto"/>
                <w:szCs w:val="22"/>
              </w:rPr>
              <w:t>.</w:t>
            </w:r>
          </w:p>
          <w:p w14:paraId="6B49BD0A" w14:textId="77777777" w:rsidR="008C39BD" w:rsidRPr="00BA4003" w:rsidRDefault="008C39BD" w:rsidP="00FF0E95">
            <w:pPr>
              <w:pStyle w:val="ListParagraph"/>
              <w:numPr>
                <w:ilvl w:val="0"/>
                <w:numId w:val="114"/>
              </w:numPr>
              <w:ind w:right="14"/>
              <w:rPr>
                <w:rFonts w:eastAsia="Segoe UI" w:cstheme="minorHAnsi"/>
                <w:color w:val="auto"/>
                <w:szCs w:val="22"/>
              </w:rPr>
            </w:pPr>
            <w:r w:rsidRPr="00BA4003">
              <w:rPr>
                <w:rFonts w:eastAsia="Segoe UI" w:cstheme="minorHAnsi"/>
                <w:color w:val="auto"/>
                <w:spacing w:val="-1"/>
                <w:szCs w:val="22"/>
              </w:rPr>
              <w:t>C</w:t>
            </w:r>
            <w:r w:rsidRPr="00BA4003">
              <w:rPr>
                <w:rFonts w:eastAsia="Segoe UI" w:cstheme="minorHAnsi"/>
                <w:color w:val="auto"/>
                <w:szCs w:val="22"/>
              </w:rPr>
              <w:t>omb</w:t>
            </w:r>
            <w:r w:rsidRPr="00BA4003">
              <w:rPr>
                <w:rFonts w:eastAsia="Segoe UI" w:cstheme="minorHAnsi"/>
                <w:color w:val="auto"/>
                <w:spacing w:val="-1"/>
                <w:szCs w:val="22"/>
              </w:rPr>
              <w:t>i</w:t>
            </w:r>
            <w:r w:rsidRPr="00BA4003">
              <w:rPr>
                <w:rFonts w:eastAsia="Segoe UI" w:cstheme="minorHAnsi"/>
                <w:color w:val="auto"/>
                <w:szCs w:val="22"/>
              </w:rPr>
              <w:t>ne</w:t>
            </w:r>
            <w:r w:rsidRPr="00BA4003">
              <w:rPr>
                <w:rFonts w:eastAsia="Segoe UI" w:cstheme="minorHAnsi"/>
                <w:color w:val="auto"/>
                <w:spacing w:val="-1"/>
                <w:szCs w:val="22"/>
              </w:rPr>
              <w:t xml:space="preserve"> </w:t>
            </w:r>
            <w:r w:rsidRPr="00BA4003">
              <w:rPr>
                <w:rFonts w:eastAsia="Segoe UI" w:cstheme="minorHAnsi"/>
                <w:color w:val="auto"/>
                <w:szCs w:val="22"/>
              </w:rPr>
              <w:t>stan</w:t>
            </w:r>
            <w:r w:rsidRPr="00BA4003">
              <w:rPr>
                <w:rFonts w:eastAsia="Segoe UI" w:cstheme="minorHAnsi"/>
                <w:color w:val="auto"/>
                <w:spacing w:val="-1"/>
                <w:szCs w:val="22"/>
              </w:rPr>
              <w:t>d</w:t>
            </w:r>
            <w:r w:rsidRPr="00BA4003">
              <w:rPr>
                <w:rFonts w:eastAsia="Segoe UI" w:cstheme="minorHAnsi"/>
                <w:color w:val="auto"/>
                <w:szCs w:val="22"/>
              </w:rPr>
              <w:t>ard 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4"/>
                <w:szCs w:val="22"/>
              </w:rPr>
              <w:t>i</w:t>
            </w:r>
            <w:r w:rsidRPr="00BA4003">
              <w:rPr>
                <w:rFonts w:eastAsia="Segoe UI" w:cstheme="minorHAnsi"/>
                <w:color w:val="auto"/>
                <w:szCs w:val="22"/>
              </w:rPr>
              <w:t xml:space="preserve">on </w:t>
            </w:r>
            <w:r w:rsidRPr="00BA4003">
              <w:rPr>
                <w:rFonts w:eastAsia="Segoe UI" w:cstheme="minorHAnsi"/>
                <w:color w:val="auto"/>
                <w:spacing w:val="-1"/>
                <w:szCs w:val="22"/>
              </w:rPr>
              <w:t>t</w:t>
            </w:r>
            <w:r w:rsidRPr="00BA4003">
              <w:rPr>
                <w:rFonts w:eastAsia="Segoe UI" w:cstheme="minorHAnsi"/>
                <w:color w:val="auto"/>
                <w:spacing w:val="1"/>
                <w:szCs w:val="22"/>
              </w:rPr>
              <w:t>y</w:t>
            </w:r>
            <w:r w:rsidRPr="00BA4003">
              <w:rPr>
                <w:rFonts w:eastAsia="Segoe UI" w:cstheme="minorHAnsi"/>
                <w:color w:val="auto"/>
                <w:szCs w:val="22"/>
              </w:rPr>
              <w:t>pes</w:t>
            </w:r>
            <w:r w:rsidRPr="00BA4003">
              <w:rPr>
                <w:rFonts w:eastAsia="Segoe UI" w:cstheme="minorHAnsi"/>
                <w:color w:val="auto"/>
                <w:spacing w:val="-1"/>
                <w:szCs w:val="22"/>
              </w:rPr>
              <w:t xml:space="preserve"> </w:t>
            </w:r>
            <w:r w:rsidRPr="00BA4003">
              <w:rPr>
                <w:rFonts w:eastAsia="Segoe UI" w:cstheme="minorHAnsi"/>
                <w:color w:val="auto"/>
                <w:szCs w:val="22"/>
              </w:rPr>
              <w:t>us</w:t>
            </w:r>
            <w:r w:rsidRPr="00BA4003">
              <w:rPr>
                <w:rFonts w:eastAsia="Segoe UI" w:cstheme="minorHAnsi"/>
                <w:color w:val="auto"/>
                <w:spacing w:val="-1"/>
                <w:szCs w:val="22"/>
              </w:rPr>
              <w:t>i</w:t>
            </w:r>
            <w:r w:rsidRPr="00BA4003">
              <w:rPr>
                <w:rFonts w:eastAsia="Segoe UI" w:cstheme="minorHAnsi"/>
                <w:color w:val="auto"/>
                <w:szCs w:val="22"/>
              </w:rPr>
              <w:t>ng</w:t>
            </w:r>
            <w:r w:rsidRPr="00BA4003">
              <w:rPr>
                <w:rFonts w:eastAsia="Segoe UI" w:cstheme="minorHAnsi"/>
                <w:color w:val="auto"/>
                <w:spacing w:val="-1"/>
                <w:szCs w:val="22"/>
              </w:rPr>
              <w:t xml:space="preserve"> </w:t>
            </w:r>
            <w:r w:rsidRPr="00BA4003">
              <w:rPr>
                <w:rFonts w:eastAsia="Segoe UI" w:cstheme="minorHAnsi"/>
                <w:color w:val="auto"/>
                <w:spacing w:val="-2"/>
                <w:szCs w:val="22"/>
              </w:rPr>
              <w:t>a</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th</w:t>
            </w:r>
            <w:r w:rsidRPr="00BA4003">
              <w:rPr>
                <w:rFonts w:eastAsia="Segoe UI" w:cstheme="minorHAnsi"/>
                <w:color w:val="auto"/>
                <w:spacing w:val="-1"/>
                <w:szCs w:val="22"/>
              </w:rPr>
              <w:t>m</w:t>
            </w:r>
            <w:r w:rsidRPr="00BA4003">
              <w:rPr>
                <w:rFonts w:eastAsia="Segoe UI" w:cstheme="minorHAnsi"/>
                <w:color w:val="auto"/>
                <w:szCs w:val="22"/>
              </w:rPr>
              <w:t>e</w:t>
            </w:r>
            <w:r w:rsidRPr="00BA4003">
              <w:rPr>
                <w:rFonts w:eastAsia="Segoe UI" w:cstheme="minorHAnsi"/>
                <w:color w:val="auto"/>
                <w:spacing w:val="-1"/>
                <w:szCs w:val="22"/>
              </w:rPr>
              <w:t>t</w:t>
            </w:r>
            <w:r w:rsidRPr="00BA4003">
              <w:rPr>
                <w:rFonts w:eastAsia="Segoe UI" w:cstheme="minorHAnsi"/>
                <w:color w:val="auto"/>
                <w:szCs w:val="22"/>
              </w:rPr>
              <w:t>ic</w:t>
            </w:r>
            <w:r w:rsidRPr="00BA4003">
              <w:rPr>
                <w:rFonts w:eastAsia="Segoe UI" w:cstheme="minorHAnsi"/>
                <w:color w:val="auto"/>
                <w:spacing w:val="-2"/>
                <w:szCs w:val="22"/>
              </w:rPr>
              <w:t xml:space="preserve"> </w:t>
            </w:r>
            <w:r w:rsidRPr="00BA4003">
              <w:rPr>
                <w:rFonts w:eastAsia="Segoe UI" w:cstheme="minorHAnsi"/>
                <w:color w:val="auto"/>
                <w:szCs w:val="22"/>
              </w:rPr>
              <w:t>op</w:t>
            </w:r>
            <w:r w:rsidRPr="00BA4003">
              <w:rPr>
                <w:rFonts w:eastAsia="Segoe UI" w:cstheme="minorHAnsi"/>
                <w:color w:val="auto"/>
                <w:spacing w:val="-1"/>
                <w:szCs w:val="22"/>
              </w:rPr>
              <w:t>e</w:t>
            </w:r>
            <w:r w:rsidRPr="00BA4003">
              <w:rPr>
                <w:rFonts w:eastAsia="Segoe UI" w:cstheme="minorHAnsi"/>
                <w:color w:val="auto"/>
                <w:szCs w:val="22"/>
              </w:rPr>
              <w:t>rat</w:t>
            </w:r>
            <w:r w:rsidRPr="00BA4003">
              <w:rPr>
                <w:rFonts w:eastAsia="Segoe UI" w:cstheme="minorHAnsi"/>
                <w:color w:val="auto"/>
                <w:spacing w:val="-1"/>
                <w:szCs w:val="22"/>
              </w:rPr>
              <w:t>i</w:t>
            </w:r>
            <w:r w:rsidRPr="00BA4003">
              <w:rPr>
                <w:rFonts w:eastAsia="Segoe UI" w:cstheme="minorHAnsi"/>
                <w:color w:val="auto"/>
                <w:szCs w:val="22"/>
              </w:rPr>
              <w:t xml:space="preserve">ons. </w:t>
            </w:r>
            <w:r w:rsidRPr="00BA4003">
              <w:rPr>
                <w:rFonts w:eastAsia="Segoe UI" w:cstheme="minorHAnsi"/>
                <w:color w:val="auto"/>
                <w:spacing w:val="-3"/>
                <w:szCs w:val="22"/>
              </w:rPr>
              <w:t>F</w:t>
            </w:r>
            <w:r w:rsidRPr="00BA4003">
              <w:rPr>
                <w:rFonts w:eastAsia="Segoe UI" w:cstheme="minorHAnsi"/>
                <w:color w:val="auto"/>
                <w:szCs w:val="22"/>
              </w:rPr>
              <w:t>or e</w:t>
            </w:r>
            <w:r w:rsidRPr="00BA4003">
              <w:rPr>
                <w:rFonts w:eastAsia="Segoe UI" w:cstheme="minorHAnsi"/>
                <w:color w:val="auto"/>
                <w:spacing w:val="-1"/>
                <w:szCs w:val="22"/>
              </w:rPr>
              <w:t>x</w:t>
            </w:r>
            <w:r w:rsidRPr="00BA4003">
              <w:rPr>
                <w:rFonts w:eastAsia="Segoe UI" w:cstheme="minorHAnsi"/>
                <w:color w:val="auto"/>
                <w:szCs w:val="22"/>
              </w:rPr>
              <w:t>amp</w:t>
            </w:r>
            <w:r w:rsidRPr="00BA4003">
              <w:rPr>
                <w:rFonts w:eastAsia="Segoe UI" w:cstheme="minorHAnsi"/>
                <w:color w:val="auto"/>
                <w:spacing w:val="-1"/>
                <w:szCs w:val="22"/>
              </w:rPr>
              <w:t>l</w:t>
            </w:r>
            <w:r w:rsidRPr="00BA4003">
              <w:rPr>
                <w:rFonts w:eastAsia="Segoe UI" w:cstheme="minorHAnsi"/>
                <w:color w:val="auto"/>
                <w:szCs w:val="22"/>
              </w:rPr>
              <w:t>e,</w:t>
            </w:r>
            <w:r w:rsidR="0019461C" w:rsidRPr="00BA4003">
              <w:rPr>
                <w:rFonts w:eastAsia="Segoe UI" w:cstheme="minorHAnsi"/>
                <w:color w:val="auto"/>
                <w:spacing w:val="-2"/>
                <w:szCs w:val="22"/>
              </w:rPr>
              <w:t xml:space="preserve"> </w:t>
            </w:r>
            <w:r w:rsidRPr="00BA4003">
              <w:rPr>
                <w:rFonts w:eastAsia="Segoe UI" w:cstheme="minorHAnsi"/>
                <w:color w:val="auto"/>
                <w:spacing w:val="-1"/>
                <w:szCs w:val="22"/>
              </w:rPr>
              <w:t>b</w:t>
            </w:r>
            <w:r w:rsidRPr="00BA4003">
              <w:rPr>
                <w:rFonts w:eastAsia="Segoe UI" w:cstheme="minorHAnsi"/>
                <w:color w:val="auto"/>
                <w:szCs w:val="22"/>
              </w:rPr>
              <w:t>u</w:t>
            </w:r>
            <w:r w:rsidRPr="00BA4003">
              <w:rPr>
                <w:rFonts w:eastAsia="Segoe UI" w:cstheme="minorHAnsi"/>
                <w:color w:val="auto"/>
                <w:spacing w:val="-1"/>
                <w:szCs w:val="22"/>
              </w:rPr>
              <w:t>i</w:t>
            </w:r>
            <w:r w:rsidRPr="00BA4003">
              <w:rPr>
                <w:rFonts w:eastAsia="Segoe UI" w:cstheme="minorHAnsi"/>
                <w:color w:val="auto"/>
                <w:szCs w:val="22"/>
              </w:rPr>
              <w:t>ld</w:t>
            </w:r>
            <w:r w:rsidRPr="00BA4003">
              <w:rPr>
                <w:rFonts w:eastAsia="Segoe UI" w:cstheme="minorHAnsi"/>
                <w:color w:val="auto"/>
                <w:spacing w:val="-1"/>
                <w:szCs w:val="22"/>
              </w:rPr>
              <w:t xml:space="preserve"> </w:t>
            </w:r>
            <w:r w:rsidRPr="00BA4003">
              <w:rPr>
                <w:rFonts w:eastAsia="Segoe UI" w:cstheme="minorHAnsi"/>
                <w:color w:val="auto"/>
                <w:szCs w:val="22"/>
              </w:rPr>
              <w:t>a 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 xml:space="preserve">on </w:t>
            </w:r>
            <w:r w:rsidRPr="00BA4003">
              <w:rPr>
                <w:rFonts w:eastAsia="Segoe UI" w:cstheme="minorHAnsi"/>
                <w:color w:val="auto"/>
                <w:spacing w:val="-1"/>
                <w:szCs w:val="22"/>
              </w:rPr>
              <w:t>t</w:t>
            </w:r>
            <w:r w:rsidRPr="00BA4003">
              <w:rPr>
                <w:rFonts w:eastAsia="Segoe UI" w:cstheme="minorHAnsi"/>
                <w:color w:val="auto"/>
                <w:szCs w:val="22"/>
              </w:rPr>
              <w:t>hat m</w:t>
            </w:r>
            <w:r w:rsidRPr="00BA4003">
              <w:rPr>
                <w:rFonts w:eastAsia="Segoe UI" w:cstheme="minorHAnsi"/>
                <w:color w:val="auto"/>
                <w:spacing w:val="-3"/>
                <w:szCs w:val="22"/>
              </w:rPr>
              <w:t>o</w:t>
            </w:r>
            <w:r w:rsidRPr="00BA4003">
              <w:rPr>
                <w:rFonts w:eastAsia="Segoe UI" w:cstheme="minorHAnsi"/>
                <w:color w:val="auto"/>
                <w:szCs w:val="22"/>
              </w:rPr>
              <w:t>d</w:t>
            </w:r>
            <w:r w:rsidRPr="00BA4003">
              <w:rPr>
                <w:rFonts w:eastAsia="Segoe UI" w:cstheme="minorHAnsi"/>
                <w:color w:val="auto"/>
                <w:spacing w:val="-1"/>
                <w:szCs w:val="22"/>
              </w:rPr>
              <w:t>e</w:t>
            </w:r>
            <w:r w:rsidRPr="00BA4003">
              <w:rPr>
                <w:rFonts w:eastAsia="Segoe UI" w:cstheme="minorHAnsi"/>
                <w:color w:val="auto"/>
                <w:szCs w:val="22"/>
              </w:rPr>
              <w:t>ls</w:t>
            </w:r>
            <w:r w:rsidRPr="00BA4003">
              <w:rPr>
                <w:rFonts w:eastAsia="Segoe UI" w:cstheme="minorHAnsi"/>
                <w:color w:val="auto"/>
                <w:spacing w:val="-1"/>
                <w:szCs w:val="22"/>
              </w:rPr>
              <w:t xml:space="preserve"> </w:t>
            </w:r>
            <w:r w:rsidRPr="00BA4003">
              <w:rPr>
                <w:rFonts w:eastAsia="Segoe UI" w:cstheme="minorHAnsi"/>
                <w:color w:val="auto"/>
                <w:szCs w:val="22"/>
              </w:rPr>
              <w:t>t</w:t>
            </w:r>
            <w:r w:rsidRPr="00BA4003">
              <w:rPr>
                <w:rFonts w:eastAsia="Segoe UI" w:cstheme="minorHAnsi"/>
                <w:color w:val="auto"/>
                <w:spacing w:val="1"/>
                <w:szCs w:val="22"/>
              </w:rPr>
              <w:t>h</w:t>
            </w:r>
            <w:r w:rsidRPr="00BA4003">
              <w:rPr>
                <w:rFonts w:eastAsia="Segoe UI" w:cstheme="minorHAnsi"/>
                <w:color w:val="auto"/>
                <w:szCs w:val="22"/>
              </w:rPr>
              <w:t>e t</w:t>
            </w:r>
            <w:r w:rsidRPr="00BA4003">
              <w:rPr>
                <w:rFonts w:eastAsia="Segoe UI" w:cstheme="minorHAnsi"/>
                <w:color w:val="auto"/>
                <w:spacing w:val="-1"/>
                <w:szCs w:val="22"/>
              </w:rPr>
              <w:t>e</w:t>
            </w:r>
            <w:r w:rsidRPr="00BA4003">
              <w:rPr>
                <w:rFonts w:eastAsia="Segoe UI" w:cstheme="minorHAnsi"/>
                <w:color w:val="auto"/>
                <w:szCs w:val="22"/>
              </w:rPr>
              <w:t>m</w:t>
            </w:r>
            <w:r w:rsidRPr="00BA4003">
              <w:rPr>
                <w:rFonts w:eastAsia="Segoe UI" w:cstheme="minorHAnsi"/>
                <w:color w:val="auto"/>
                <w:spacing w:val="-1"/>
                <w:szCs w:val="22"/>
              </w:rPr>
              <w:t>p</w:t>
            </w:r>
            <w:r w:rsidRPr="00BA4003">
              <w:rPr>
                <w:rFonts w:eastAsia="Segoe UI" w:cstheme="minorHAnsi"/>
                <w:color w:val="auto"/>
                <w:szCs w:val="22"/>
              </w:rPr>
              <w:t>erature of</w:t>
            </w:r>
            <w:r w:rsidRPr="00BA4003">
              <w:rPr>
                <w:rFonts w:eastAsia="Segoe UI" w:cstheme="minorHAnsi"/>
                <w:color w:val="auto"/>
                <w:spacing w:val="-2"/>
                <w:szCs w:val="22"/>
              </w:rPr>
              <w:t xml:space="preserve"> </w:t>
            </w:r>
            <w:r w:rsidRPr="00BA4003">
              <w:rPr>
                <w:rFonts w:eastAsia="Segoe UI" w:cstheme="minorHAnsi"/>
                <w:color w:val="auto"/>
                <w:szCs w:val="22"/>
              </w:rPr>
              <w:t xml:space="preserve">a </w:t>
            </w:r>
            <w:r w:rsidRPr="00BA4003">
              <w:rPr>
                <w:rFonts w:eastAsia="Segoe UI" w:cstheme="minorHAnsi"/>
                <w:color w:val="auto"/>
                <w:spacing w:val="-1"/>
                <w:szCs w:val="22"/>
              </w:rPr>
              <w:t>c</w:t>
            </w:r>
            <w:r w:rsidRPr="00BA4003">
              <w:rPr>
                <w:rFonts w:eastAsia="Segoe UI" w:cstheme="minorHAnsi"/>
                <w:color w:val="auto"/>
                <w:szCs w:val="22"/>
              </w:rPr>
              <w:t>ool</w:t>
            </w:r>
            <w:r w:rsidRPr="00BA4003">
              <w:rPr>
                <w:rFonts w:eastAsia="Segoe UI" w:cstheme="minorHAnsi"/>
                <w:color w:val="auto"/>
                <w:spacing w:val="-1"/>
                <w:szCs w:val="22"/>
              </w:rPr>
              <w:t>i</w:t>
            </w:r>
            <w:r w:rsidRPr="00BA4003">
              <w:rPr>
                <w:rFonts w:eastAsia="Segoe UI" w:cstheme="minorHAnsi"/>
                <w:color w:val="auto"/>
                <w:szCs w:val="22"/>
              </w:rPr>
              <w:t>ng</w:t>
            </w:r>
            <w:r w:rsidRPr="00BA4003">
              <w:rPr>
                <w:rFonts w:eastAsia="Segoe UI" w:cstheme="minorHAnsi"/>
                <w:color w:val="auto"/>
                <w:spacing w:val="-1"/>
                <w:szCs w:val="22"/>
              </w:rPr>
              <w:t xml:space="preserve"> </w:t>
            </w:r>
            <w:r w:rsidRPr="00BA4003">
              <w:rPr>
                <w:rFonts w:eastAsia="Segoe UI" w:cstheme="minorHAnsi"/>
                <w:color w:val="auto"/>
                <w:szCs w:val="22"/>
              </w:rPr>
              <w:t>body</w:t>
            </w:r>
            <w:r w:rsidRPr="00BA4003">
              <w:rPr>
                <w:rFonts w:eastAsia="Segoe UI" w:cstheme="minorHAnsi"/>
                <w:color w:val="auto"/>
                <w:spacing w:val="1"/>
                <w:szCs w:val="22"/>
              </w:rPr>
              <w:t xml:space="preserve"> </w:t>
            </w:r>
            <w:r w:rsidRPr="00BA4003">
              <w:rPr>
                <w:rFonts w:eastAsia="Segoe UI" w:cstheme="minorHAnsi"/>
                <w:color w:val="auto"/>
                <w:spacing w:val="-3"/>
                <w:szCs w:val="22"/>
              </w:rPr>
              <w:t>b</w:t>
            </w:r>
            <w:r w:rsidRPr="00BA4003">
              <w:rPr>
                <w:rFonts w:eastAsia="Segoe UI" w:cstheme="minorHAnsi"/>
                <w:color w:val="auto"/>
                <w:szCs w:val="22"/>
              </w:rPr>
              <w:t>y</w:t>
            </w:r>
            <w:r w:rsidRPr="00BA4003">
              <w:rPr>
                <w:rFonts w:eastAsia="Segoe UI" w:cstheme="minorHAnsi"/>
                <w:color w:val="auto"/>
                <w:spacing w:val="1"/>
                <w:szCs w:val="22"/>
              </w:rPr>
              <w:t xml:space="preserve"> </w:t>
            </w:r>
            <w:r w:rsidRPr="00BA4003">
              <w:rPr>
                <w:rFonts w:eastAsia="Segoe UI" w:cstheme="minorHAnsi"/>
                <w:color w:val="auto"/>
                <w:szCs w:val="22"/>
              </w:rPr>
              <w:t>ad</w:t>
            </w:r>
            <w:r w:rsidRPr="00BA4003">
              <w:rPr>
                <w:rFonts w:eastAsia="Segoe UI" w:cstheme="minorHAnsi"/>
                <w:color w:val="auto"/>
                <w:spacing w:val="-1"/>
                <w:szCs w:val="22"/>
              </w:rPr>
              <w:t>d</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g</w:t>
            </w:r>
            <w:r w:rsidRPr="00BA4003">
              <w:rPr>
                <w:rFonts w:eastAsia="Segoe UI" w:cstheme="minorHAnsi"/>
                <w:color w:val="auto"/>
                <w:spacing w:val="-1"/>
                <w:szCs w:val="22"/>
              </w:rPr>
              <w:t xml:space="preserve"> </w:t>
            </w:r>
            <w:r w:rsidR="0019461C" w:rsidRPr="00BA4003">
              <w:rPr>
                <w:rFonts w:eastAsia="Segoe UI" w:cstheme="minorHAnsi"/>
                <w:color w:val="auto"/>
                <w:szCs w:val="22"/>
              </w:rPr>
              <w:t xml:space="preserve">a </w:t>
            </w:r>
            <w:r w:rsidRPr="00BA4003">
              <w:rPr>
                <w:rFonts w:eastAsia="Segoe UI" w:cstheme="minorHAnsi"/>
                <w:color w:val="auto"/>
                <w:spacing w:val="-1"/>
                <w:szCs w:val="22"/>
              </w:rPr>
              <w:t>c</w:t>
            </w:r>
            <w:r w:rsidRPr="00BA4003">
              <w:rPr>
                <w:rFonts w:eastAsia="Segoe UI" w:cstheme="minorHAnsi"/>
                <w:color w:val="auto"/>
                <w:szCs w:val="22"/>
              </w:rPr>
              <w:t>ons</w:t>
            </w:r>
            <w:r w:rsidRPr="00BA4003">
              <w:rPr>
                <w:rFonts w:eastAsia="Segoe UI" w:cstheme="minorHAnsi"/>
                <w:color w:val="auto"/>
                <w:spacing w:val="-3"/>
                <w:szCs w:val="22"/>
              </w:rPr>
              <w:t>t</w:t>
            </w:r>
            <w:r w:rsidRPr="00BA4003">
              <w:rPr>
                <w:rFonts w:eastAsia="Segoe UI" w:cstheme="minorHAnsi"/>
                <w:color w:val="auto"/>
                <w:szCs w:val="22"/>
              </w:rPr>
              <w:t>ant 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 xml:space="preserve">on </w:t>
            </w:r>
            <w:r w:rsidRPr="00BA4003">
              <w:rPr>
                <w:rFonts w:eastAsia="Segoe UI" w:cstheme="minorHAnsi"/>
                <w:color w:val="auto"/>
                <w:spacing w:val="-1"/>
                <w:szCs w:val="22"/>
              </w:rPr>
              <w:t>t</w:t>
            </w:r>
            <w:r w:rsidRPr="00BA4003">
              <w:rPr>
                <w:rFonts w:eastAsia="Segoe UI" w:cstheme="minorHAnsi"/>
                <w:color w:val="auto"/>
                <w:szCs w:val="22"/>
              </w:rPr>
              <w:t xml:space="preserve">o a </w:t>
            </w:r>
            <w:r w:rsidRPr="00BA4003">
              <w:rPr>
                <w:rFonts w:eastAsia="Segoe UI" w:cstheme="minorHAnsi"/>
                <w:color w:val="auto"/>
                <w:spacing w:val="-1"/>
                <w:szCs w:val="22"/>
              </w:rPr>
              <w:t>d</w:t>
            </w:r>
            <w:r w:rsidRPr="00BA4003">
              <w:rPr>
                <w:rFonts w:eastAsia="Segoe UI" w:cstheme="minorHAnsi"/>
                <w:color w:val="auto"/>
                <w:szCs w:val="22"/>
              </w:rPr>
              <w:t>e</w:t>
            </w:r>
            <w:r w:rsidRPr="00BA4003">
              <w:rPr>
                <w:rFonts w:eastAsia="Segoe UI" w:cstheme="minorHAnsi"/>
                <w:color w:val="auto"/>
                <w:spacing w:val="-2"/>
                <w:szCs w:val="22"/>
              </w:rPr>
              <w:t>ca</w:t>
            </w:r>
            <w:r w:rsidRPr="00BA4003">
              <w:rPr>
                <w:rFonts w:eastAsia="Segoe UI" w:cstheme="minorHAnsi"/>
                <w:color w:val="auto"/>
                <w:spacing w:val="1"/>
                <w:szCs w:val="22"/>
              </w:rPr>
              <w:t>y</w:t>
            </w:r>
            <w:r w:rsidRPr="00BA4003">
              <w:rPr>
                <w:rFonts w:eastAsia="Segoe UI" w:cstheme="minorHAnsi"/>
                <w:color w:val="auto"/>
                <w:szCs w:val="22"/>
              </w:rPr>
              <w:t>i</w:t>
            </w:r>
            <w:r w:rsidRPr="00BA4003">
              <w:rPr>
                <w:rFonts w:eastAsia="Segoe UI" w:cstheme="minorHAnsi"/>
                <w:color w:val="auto"/>
                <w:spacing w:val="-3"/>
                <w:szCs w:val="22"/>
              </w:rPr>
              <w:t>n</w:t>
            </w:r>
            <w:r w:rsidRPr="00BA4003">
              <w:rPr>
                <w:rFonts w:eastAsia="Segoe UI" w:cstheme="minorHAnsi"/>
                <w:color w:val="auto"/>
                <w:szCs w:val="22"/>
              </w:rPr>
              <w:t>g</w:t>
            </w:r>
            <w:r w:rsidRPr="00BA4003">
              <w:rPr>
                <w:rFonts w:eastAsia="Segoe UI" w:cstheme="minorHAnsi"/>
                <w:color w:val="auto"/>
                <w:spacing w:val="-1"/>
                <w:szCs w:val="22"/>
              </w:rPr>
              <w:t xml:space="preserve"> </w:t>
            </w:r>
            <w:r w:rsidRPr="00BA4003">
              <w:rPr>
                <w:rFonts w:eastAsia="Segoe UI" w:cstheme="minorHAnsi"/>
                <w:color w:val="auto"/>
                <w:szCs w:val="22"/>
              </w:rPr>
              <w:t>e</w:t>
            </w:r>
            <w:r w:rsidRPr="00BA4003">
              <w:rPr>
                <w:rFonts w:eastAsia="Segoe UI" w:cstheme="minorHAnsi"/>
                <w:color w:val="auto"/>
                <w:spacing w:val="-1"/>
                <w:szCs w:val="22"/>
              </w:rPr>
              <w:t>x</w:t>
            </w:r>
            <w:r w:rsidRPr="00BA4003">
              <w:rPr>
                <w:rFonts w:eastAsia="Segoe UI" w:cstheme="minorHAnsi"/>
                <w:color w:val="auto"/>
                <w:szCs w:val="22"/>
              </w:rPr>
              <w:t>ponen</w:t>
            </w:r>
            <w:r w:rsidRPr="00BA4003">
              <w:rPr>
                <w:rFonts w:eastAsia="Segoe UI" w:cstheme="minorHAnsi"/>
                <w:color w:val="auto"/>
                <w:spacing w:val="-1"/>
                <w:szCs w:val="22"/>
              </w:rPr>
              <w:t>t</w:t>
            </w:r>
            <w:r w:rsidRPr="00BA4003">
              <w:rPr>
                <w:rFonts w:eastAsia="Segoe UI" w:cstheme="minorHAnsi"/>
                <w:color w:val="auto"/>
                <w:szCs w:val="22"/>
              </w:rPr>
              <w:t>ia</w:t>
            </w:r>
            <w:r w:rsidRPr="00BA4003">
              <w:rPr>
                <w:rFonts w:eastAsia="Segoe UI" w:cstheme="minorHAnsi"/>
                <w:color w:val="auto"/>
                <w:spacing w:val="-1"/>
                <w:szCs w:val="22"/>
              </w:rPr>
              <w:t>l</w:t>
            </w:r>
            <w:r w:rsidRPr="00BA4003">
              <w:rPr>
                <w:rFonts w:eastAsia="Segoe UI" w:cstheme="minorHAnsi"/>
                <w:color w:val="auto"/>
                <w:szCs w:val="22"/>
              </w:rPr>
              <w:t>, and</w:t>
            </w:r>
            <w:r w:rsidRPr="00BA4003">
              <w:rPr>
                <w:rFonts w:eastAsia="Segoe UI" w:cstheme="minorHAnsi"/>
                <w:color w:val="auto"/>
                <w:spacing w:val="-1"/>
                <w:szCs w:val="22"/>
              </w:rPr>
              <w:t xml:space="preserve"> </w:t>
            </w:r>
            <w:r w:rsidRPr="00BA4003">
              <w:rPr>
                <w:rFonts w:eastAsia="Segoe UI" w:cstheme="minorHAnsi"/>
                <w:color w:val="auto"/>
                <w:szCs w:val="22"/>
              </w:rPr>
              <w:t>re</w:t>
            </w:r>
            <w:r w:rsidRPr="00BA4003">
              <w:rPr>
                <w:rFonts w:eastAsia="Segoe UI" w:cstheme="minorHAnsi"/>
                <w:color w:val="auto"/>
                <w:spacing w:val="-1"/>
                <w:szCs w:val="22"/>
              </w:rPr>
              <w:t>l</w:t>
            </w:r>
            <w:r w:rsidRPr="00BA4003">
              <w:rPr>
                <w:rFonts w:eastAsia="Segoe UI" w:cstheme="minorHAnsi"/>
                <w:color w:val="auto"/>
                <w:szCs w:val="22"/>
              </w:rPr>
              <w:t>ate</w:t>
            </w:r>
            <w:r w:rsidRPr="00BA4003">
              <w:rPr>
                <w:rFonts w:eastAsia="Segoe UI" w:cstheme="minorHAnsi"/>
                <w:color w:val="auto"/>
                <w:spacing w:val="-2"/>
                <w:szCs w:val="22"/>
              </w:rPr>
              <w:t xml:space="preserve"> </w:t>
            </w:r>
            <w:r w:rsidRPr="00BA4003">
              <w:rPr>
                <w:rFonts w:eastAsia="Segoe UI" w:cstheme="minorHAnsi"/>
                <w:color w:val="auto"/>
                <w:spacing w:val="-1"/>
                <w:szCs w:val="22"/>
              </w:rPr>
              <w:t>t</w:t>
            </w:r>
            <w:r w:rsidRPr="00BA4003">
              <w:rPr>
                <w:rFonts w:eastAsia="Segoe UI" w:cstheme="minorHAnsi"/>
                <w:color w:val="auto"/>
                <w:szCs w:val="22"/>
              </w:rPr>
              <w:t>hese 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 xml:space="preserve">ons </w:t>
            </w:r>
            <w:r w:rsidRPr="00BA4003">
              <w:rPr>
                <w:rFonts w:eastAsia="Segoe UI" w:cstheme="minorHAnsi"/>
                <w:color w:val="auto"/>
                <w:spacing w:val="-1"/>
                <w:szCs w:val="22"/>
              </w:rPr>
              <w:t>t</w:t>
            </w:r>
            <w:r w:rsidR="0019461C" w:rsidRPr="00BA4003">
              <w:rPr>
                <w:rFonts w:eastAsia="Segoe UI" w:cstheme="minorHAnsi"/>
                <w:color w:val="auto"/>
                <w:szCs w:val="22"/>
              </w:rPr>
              <w:t>o</w:t>
            </w:r>
            <w:r w:rsidR="009E3F69" w:rsidRPr="00BA4003">
              <w:rPr>
                <w:rFonts w:eastAsia="Segoe UI" w:cstheme="minorHAnsi"/>
                <w:color w:val="auto"/>
                <w:szCs w:val="22"/>
              </w:rPr>
              <w:t xml:space="preserve"> </w:t>
            </w:r>
            <w:r w:rsidRPr="00BA4003">
              <w:rPr>
                <w:rFonts w:eastAsia="Segoe UI" w:cstheme="minorHAnsi"/>
                <w:color w:val="auto"/>
                <w:spacing w:val="-1"/>
                <w:szCs w:val="22"/>
              </w:rPr>
              <w:t>t</w:t>
            </w:r>
            <w:r w:rsidRPr="00BA4003">
              <w:rPr>
                <w:rFonts w:eastAsia="Segoe UI" w:cstheme="minorHAnsi"/>
                <w:color w:val="auto"/>
                <w:szCs w:val="22"/>
              </w:rPr>
              <w:t>he</w:t>
            </w:r>
            <w:r w:rsidR="009E3F69" w:rsidRPr="00BA4003">
              <w:rPr>
                <w:rFonts w:eastAsia="Segoe UI" w:cstheme="minorHAnsi"/>
                <w:color w:val="auto"/>
                <w:spacing w:val="-1"/>
                <w:szCs w:val="22"/>
              </w:rPr>
              <w:t xml:space="preserve"> </w:t>
            </w:r>
            <w:r w:rsidRPr="00BA4003">
              <w:rPr>
                <w:rFonts w:eastAsia="Segoe UI" w:cstheme="minorHAnsi"/>
                <w:color w:val="auto"/>
                <w:szCs w:val="22"/>
              </w:rPr>
              <w:t>mo</w:t>
            </w:r>
            <w:r w:rsidRPr="00BA4003">
              <w:rPr>
                <w:rFonts w:eastAsia="Segoe UI" w:cstheme="minorHAnsi"/>
                <w:color w:val="auto"/>
                <w:spacing w:val="-1"/>
                <w:szCs w:val="22"/>
              </w:rPr>
              <w:t>d</w:t>
            </w:r>
            <w:r w:rsidRPr="00BA4003">
              <w:rPr>
                <w:rFonts w:eastAsia="Segoe UI" w:cstheme="minorHAnsi"/>
                <w:color w:val="auto"/>
                <w:szCs w:val="22"/>
              </w:rPr>
              <w:t>e</w:t>
            </w:r>
            <w:r w:rsidRPr="00BA4003">
              <w:rPr>
                <w:rFonts w:eastAsia="Segoe UI" w:cstheme="minorHAnsi"/>
                <w:color w:val="auto"/>
                <w:spacing w:val="-1"/>
                <w:szCs w:val="22"/>
              </w:rPr>
              <w:t>l</w:t>
            </w:r>
            <w:r w:rsidRPr="00BA4003">
              <w:rPr>
                <w:rFonts w:eastAsia="Segoe UI" w:cstheme="minorHAnsi"/>
                <w:color w:val="auto"/>
                <w:szCs w:val="22"/>
              </w:rPr>
              <w:t>.</w:t>
            </w:r>
          </w:p>
          <w:p w14:paraId="06E62372" w14:textId="77777777" w:rsidR="00EA6BC9" w:rsidRPr="00BA4003" w:rsidRDefault="00D40B82" w:rsidP="00FF0E95">
            <w:pPr>
              <w:ind w:left="101" w:right="14"/>
              <w:rPr>
                <w:rFonts w:eastAsia="Segoe UI" w:cstheme="minorHAnsi"/>
                <w:color w:val="auto"/>
                <w:szCs w:val="22"/>
              </w:rPr>
            </w:pPr>
            <w:r w:rsidRPr="00BA4003">
              <w:rPr>
                <w:rFonts w:eastAsia="Segoe UI" w:cstheme="minorHAnsi"/>
                <w:color w:val="auto"/>
                <w:szCs w:val="22"/>
              </w:rPr>
              <w:t>Instructional Note:</w:t>
            </w:r>
            <w:r w:rsidR="00EA6BC9" w:rsidRPr="00BA4003">
              <w:rPr>
                <w:rFonts w:eastAsia="Segoe UI" w:cstheme="minorHAnsi"/>
                <w:color w:val="auto"/>
                <w:szCs w:val="22"/>
              </w:rPr>
              <w:t xml:space="preserve">  </w:t>
            </w:r>
            <w:r w:rsidR="00EA6BC9" w:rsidRPr="00BA4003">
              <w:rPr>
                <w:rFonts w:cstheme="minorHAnsi"/>
                <w:color w:val="auto"/>
                <w:szCs w:val="22"/>
              </w:rPr>
              <w:t>Focus on situations that exhibit a quadratic relationship.</w:t>
            </w:r>
          </w:p>
        </w:tc>
      </w:tr>
    </w:tbl>
    <w:p w14:paraId="4E8FB2A4" w14:textId="77777777" w:rsidR="007E14D4" w:rsidRPr="00BA4003" w:rsidRDefault="007E14D4" w:rsidP="00FF0E95">
      <w:pPr>
        <w:rPr>
          <w:szCs w:val="22"/>
        </w:rPr>
      </w:pPr>
    </w:p>
    <w:tbl>
      <w:tblPr>
        <w:tblW w:w="4849" w:type="pct"/>
        <w:tblCellMar>
          <w:left w:w="0" w:type="dxa"/>
          <w:right w:w="0" w:type="dxa"/>
        </w:tblCellMar>
        <w:tblLook w:val="01E0" w:firstRow="1" w:lastRow="1" w:firstColumn="1" w:lastColumn="1" w:noHBand="0" w:noVBand="0"/>
      </w:tblPr>
      <w:tblGrid>
        <w:gridCol w:w="1438"/>
        <w:gridCol w:w="7649"/>
      </w:tblGrid>
      <w:tr w:rsidR="007E14D4" w:rsidRPr="00BA4003" w14:paraId="07BEF13B" w14:textId="77777777" w:rsidTr="009E3F69">
        <w:trPr>
          <w:trHeight w:val="144"/>
        </w:trPr>
        <w:tc>
          <w:tcPr>
            <w:tcW w:w="791" w:type="pct"/>
            <w:tcBorders>
              <w:top w:val="single" w:sz="4" w:space="0" w:color="000000"/>
              <w:left w:val="single" w:sz="4" w:space="0" w:color="000000"/>
              <w:bottom w:val="single" w:sz="4" w:space="0" w:color="000000"/>
              <w:right w:val="single" w:sz="4" w:space="0" w:color="000000"/>
            </w:tcBorders>
          </w:tcPr>
          <w:p w14:paraId="79C51311" w14:textId="77777777" w:rsidR="008C39BD" w:rsidRPr="00BA4003" w:rsidRDefault="008C39BD" w:rsidP="00FF0E95">
            <w:pPr>
              <w:ind w:left="101" w:right="14"/>
              <w:rPr>
                <w:rFonts w:eastAsia="Segoe UI" w:cstheme="minorHAnsi"/>
                <w:b/>
                <w:bCs/>
                <w:color w:val="auto"/>
                <w:spacing w:val="-1"/>
                <w:szCs w:val="22"/>
              </w:rPr>
            </w:pPr>
            <w:r w:rsidRPr="00BA4003">
              <w:rPr>
                <w:rFonts w:eastAsia="Segoe UI" w:cstheme="minorHAnsi"/>
                <w:b/>
                <w:bCs/>
                <w:color w:val="auto"/>
                <w:spacing w:val="-1"/>
                <w:szCs w:val="22"/>
              </w:rPr>
              <w:t>C</w:t>
            </w:r>
            <w:r w:rsidRPr="00BA4003">
              <w:rPr>
                <w:rFonts w:eastAsia="Segoe UI" w:cstheme="minorHAnsi"/>
                <w:b/>
                <w:bCs/>
                <w:color w:val="auto"/>
                <w:szCs w:val="22"/>
              </w:rPr>
              <w:t>luster</w:t>
            </w:r>
          </w:p>
        </w:tc>
        <w:tc>
          <w:tcPr>
            <w:tcW w:w="4209" w:type="pct"/>
            <w:tcBorders>
              <w:top w:val="single" w:sz="4" w:space="0" w:color="000000"/>
              <w:left w:val="single" w:sz="4" w:space="0" w:color="000000"/>
              <w:bottom w:val="single" w:sz="4" w:space="0" w:color="000000"/>
              <w:right w:val="single" w:sz="4" w:space="0" w:color="000000"/>
            </w:tcBorders>
          </w:tcPr>
          <w:p w14:paraId="18797D0C" w14:textId="77777777" w:rsidR="008C39BD" w:rsidRPr="00BA4003" w:rsidRDefault="008C39BD" w:rsidP="00FF0E95">
            <w:pPr>
              <w:ind w:left="101" w:right="14"/>
              <w:rPr>
                <w:rFonts w:eastAsia="Segoe UI" w:cstheme="minorHAnsi"/>
                <w:b/>
                <w:bCs/>
                <w:color w:val="auto"/>
                <w:szCs w:val="22"/>
              </w:rPr>
            </w:pPr>
            <w:r w:rsidRPr="00BA4003">
              <w:rPr>
                <w:rFonts w:eastAsia="Segoe UI" w:cstheme="minorHAnsi"/>
                <w:b/>
                <w:bCs/>
                <w:color w:val="auto"/>
                <w:szCs w:val="22"/>
              </w:rPr>
              <w:t>B</w:t>
            </w:r>
            <w:r w:rsidRPr="00BA4003">
              <w:rPr>
                <w:rFonts w:eastAsia="Segoe UI" w:cstheme="minorHAnsi"/>
                <w:b/>
                <w:bCs/>
                <w:color w:val="auto"/>
                <w:spacing w:val="1"/>
                <w:szCs w:val="22"/>
              </w:rPr>
              <w:t>u</w:t>
            </w:r>
            <w:r w:rsidRPr="00BA4003">
              <w:rPr>
                <w:rFonts w:eastAsia="Segoe UI" w:cstheme="minorHAnsi"/>
                <w:b/>
                <w:bCs/>
                <w:color w:val="auto"/>
                <w:szCs w:val="22"/>
              </w:rPr>
              <w:t>ild</w:t>
            </w:r>
            <w:r w:rsidRPr="00BA4003">
              <w:rPr>
                <w:rFonts w:eastAsia="Segoe UI" w:cstheme="minorHAnsi"/>
                <w:b/>
                <w:bCs/>
                <w:color w:val="auto"/>
                <w:spacing w:val="-1"/>
                <w:szCs w:val="22"/>
              </w:rPr>
              <w:t xml:space="preserve"> </w:t>
            </w:r>
            <w:r w:rsidRPr="00BA4003">
              <w:rPr>
                <w:rFonts w:eastAsia="Segoe UI" w:cstheme="minorHAnsi"/>
                <w:b/>
                <w:bCs/>
                <w:color w:val="auto"/>
                <w:spacing w:val="-2"/>
                <w:szCs w:val="22"/>
              </w:rPr>
              <w:t>n</w:t>
            </w:r>
            <w:r w:rsidRPr="00BA4003">
              <w:rPr>
                <w:rFonts w:eastAsia="Segoe UI" w:cstheme="minorHAnsi"/>
                <w:b/>
                <w:bCs/>
                <w:color w:val="auto"/>
                <w:szCs w:val="22"/>
              </w:rPr>
              <w:t>ew</w:t>
            </w:r>
            <w:r w:rsidRPr="00BA4003">
              <w:rPr>
                <w:rFonts w:eastAsia="Segoe UI" w:cstheme="minorHAnsi"/>
                <w:b/>
                <w:bCs/>
                <w:color w:val="auto"/>
                <w:spacing w:val="-1"/>
                <w:szCs w:val="22"/>
              </w:rPr>
              <w:t xml:space="preserve"> </w:t>
            </w:r>
            <w:r w:rsidRPr="00BA4003">
              <w:rPr>
                <w:rFonts w:eastAsia="Segoe UI" w:cstheme="minorHAnsi"/>
                <w:b/>
                <w:bCs/>
                <w:color w:val="auto"/>
                <w:szCs w:val="22"/>
              </w:rPr>
              <w:t>fu</w:t>
            </w:r>
            <w:r w:rsidRPr="00BA4003">
              <w:rPr>
                <w:rFonts w:eastAsia="Segoe UI" w:cstheme="minorHAnsi"/>
                <w:b/>
                <w:bCs/>
                <w:color w:val="auto"/>
                <w:spacing w:val="1"/>
                <w:szCs w:val="22"/>
              </w:rPr>
              <w:t>n</w:t>
            </w:r>
            <w:r w:rsidRPr="00BA4003">
              <w:rPr>
                <w:rFonts w:eastAsia="Segoe UI" w:cstheme="minorHAnsi"/>
                <w:b/>
                <w:bCs/>
                <w:color w:val="auto"/>
                <w:szCs w:val="22"/>
              </w:rPr>
              <w:t>cti</w:t>
            </w:r>
            <w:r w:rsidRPr="00BA4003">
              <w:rPr>
                <w:rFonts w:eastAsia="Segoe UI" w:cstheme="minorHAnsi"/>
                <w:b/>
                <w:bCs/>
                <w:color w:val="auto"/>
                <w:spacing w:val="-3"/>
                <w:szCs w:val="22"/>
              </w:rPr>
              <w:t>o</w:t>
            </w:r>
            <w:r w:rsidRPr="00BA4003">
              <w:rPr>
                <w:rFonts w:eastAsia="Segoe UI" w:cstheme="minorHAnsi"/>
                <w:b/>
                <w:bCs/>
                <w:color w:val="auto"/>
                <w:spacing w:val="1"/>
                <w:szCs w:val="22"/>
              </w:rPr>
              <w:t>n</w:t>
            </w:r>
            <w:r w:rsidRPr="00BA4003">
              <w:rPr>
                <w:rFonts w:eastAsia="Segoe UI" w:cstheme="minorHAnsi"/>
                <w:b/>
                <w:bCs/>
                <w:color w:val="auto"/>
                <w:szCs w:val="22"/>
              </w:rPr>
              <w:t>s</w:t>
            </w:r>
            <w:r w:rsidRPr="00BA4003">
              <w:rPr>
                <w:rFonts w:eastAsia="Segoe UI" w:cstheme="minorHAnsi"/>
                <w:b/>
                <w:bCs/>
                <w:color w:val="auto"/>
                <w:spacing w:val="-2"/>
                <w:szCs w:val="22"/>
              </w:rPr>
              <w:t xml:space="preserve"> </w:t>
            </w:r>
            <w:r w:rsidRPr="00BA4003">
              <w:rPr>
                <w:rFonts w:eastAsia="Segoe UI" w:cstheme="minorHAnsi"/>
                <w:b/>
                <w:bCs/>
                <w:color w:val="auto"/>
                <w:szCs w:val="22"/>
              </w:rPr>
              <w:t>fr</w:t>
            </w:r>
            <w:r w:rsidRPr="00BA4003">
              <w:rPr>
                <w:rFonts w:eastAsia="Segoe UI" w:cstheme="minorHAnsi"/>
                <w:b/>
                <w:bCs/>
                <w:color w:val="auto"/>
                <w:spacing w:val="-3"/>
                <w:szCs w:val="22"/>
              </w:rPr>
              <w:t>o</w:t>
            </w:r>
            <w:r w:rsidRPr="00BA4003">
              <w:rPr>
                <w:rFonts w:eastAsia="Segoe UI" w:cstheme="minorHAnsi"/>
                <w:b/>
                <w:bCs/>
                <w:color w:val="auto"/>
                <w:szCs w:val="22"/>
              </w:rPr>
              <w:t>m</w:t>
            </w:r>
            <w:r w:rsidRPr="00BA4003">
              <w:rPr>
                <w:rFonts w:eastAsia="Segoe UI" w:cstheme="minorHAnsi"/>
                <w:b/>
                <w:bCs/>
                <w:color w:val="auto"/>
                <w:spacing w:val="-1"/>
                <w:szCs w:val="22"/>
              </w:rPr>
              <w:t xml:space="preserve"> </w:t>
            </w:r>
            <w:r w:rsidRPr="00BA4003">
              <w:rPr>
                <w:rFonts w:eastAsia="Segoe UI" w:cstheme="minorHAnsi"/>
                <w:b/>
                <w:bCs/>
                <w:color w:val="auto"/>
                <w:szCs w:val="22"/>
              </w:rPr>
              <w:t>e</w:t>
            </w:r>
            <w:r w:rsidRPr="00BA4003">
              <w:rPr>
                <w:rFonts w:eastAsia="Segoe UI" w:cstheme="minorHAnsi"/>
                <w:b/>
                <w:bCs/>
                <w:color w:val="auto"/>
                <w:spacing w:val="1"/>
                <w:szCs w:val="22"/>
              </w:rPr>
              <w:t>x</w:t>
            </w:r>
            <w:r w:rsidRPr="00BA4003">
              <w:rPr>
                <w:rFonts w:eastAsia="Segoe UI" w:cstheme="minorHAnsi"/>
                <w:b/>
                <w:bCs/>
                <w:color w:val="auto"/>
                <w:szCs w:val="22"/>
              </w:rPr>
              <w:t>i</w:t>
            </w:r>
            <w:r w:rsidRPr="00BA4003">
              <w:rPr>
                <w:rFonts w:eastAsia="Segoe UI" w:cstheme="minorHAnsi"/>
                <w:b/>
                <w:bCs/>
                <w:color w:val="auto"/>
                <w:spacing w:val="-2"/>
                <w:szCs w:val="22"/>
              </w:rPr>
              <w:t>s</w:t>
            </w:r>
            <w:r w:rsidRPr="00BA4003">
              <w:rPr>
                <w:rFonts w:eastAsia="Segoe UI" w:cstheme="minorHAnsi"/>
                <w:b/>
                <w:bCs/>
                <w:color w:val="auto"/>
                <w:szCs w:val="22"/>
              </w:rPr>
              <w:t>ti</w:t>
            </w:r>
            <w:r w:rsidRPr="00BA4003">
              <w:rPr>
                <w:rFonts w:eastAsia="Segoe UI" w:cstheme="minorHAnsi"/>
                <w:b/>
                <w:bCs/>
                <w:color w:val="auto"/>
                <w:spacing w:val="1"/>
                <w:szCs w:val="22"/>
              </w:rPr>
              <w:t>n</w:t>
            </w:r>
            <w:r w:rsidRPr="00BA4003">
              <w:rPr>
                <w:rFonts w:eastAsia="Segoe UI" w:cstheme="minorHAnsi"/>
                <w:b/>
                <w:bCs/>
                <w:color w:val="auto"/>
                <w:szCs w:val="22"/>
              </w:rPr>
              <w:t>g</w:t>
            </w:r>
            <w:r w:rsidRPr="00BA4003">
              <w:rPr>
                <w:rFonts w:eastAsia="Segoe UI" w:cstheme="minorHAnsi"/>
                <w:b/>
                <w:bCs/>
                <w:color w:val="auto"/>
                <w:spacing w:val="-1"/>
                <w:szCs w:val="22"/>
              </w:rPr>
              <w:t xml:space="preserve"> </w:t>
            </w:r>
            <w:r w:rsidRPr="00BA4003">
              <w:rPr>
                <w:rFonts w:eastAsia="Segoe UI" w:cstheme="minorHAnsi"/>
                <w:b/>
                <w:bCs/>
                <w:color w:val="auto"/>
                <w:szCs w:val="22"/>
              </w:rPr>
              <w:t>f</w:t>
            </w:r>
            <w:r w:rsidRPr="00BA4003">
              <w:rPr>
                <w:rFonts w:eastAsia="Segoe UI" w:cstheme="minorHAnsi"/>
                <w:b/>
                <w:bCs/>
                <w:color w:val="auto"/>
                <w:spacing w:val="-2"/>
                <w:szCs w:val="22"/>
              </w:rPr>
              <w:t>u</w:t>
            </w:r>
            <w:r w:rsidRPr="00BA4003">
              <w:rPr>
                <w:rFonts w:eastAsia="Segoe UI" w:cstheme="minorHAnsi"/>
                <w:b/>
                <w:bCs/>
                <w:color w:val="auto"/>
                <w:spacing w:val="1"/>
                <w:szCs w:val="22"/>
              </w:rPr>
              <w:t>n</w:t>
            </w:r>
            <w:r w:rsidRPr="00BA4003">
              <w:rPr>
                <w:rFonts w:eastAsia="Segoe UI" w:cstheme="minorHAnsi"/>
                <w:b/>
                <w:bCs/>
                <w:color w:val="auto"/>
                <w:szCs w:val="22"/>
              </w:rPr>
              <w:t>cti</w:t>
            </w:r>
            <w:r w:rsidRPr="00BA4003">
              <w:rPr>
                <w:rFonts w:eastAsia="Segoe UI" w:cstheme="minorHAnsi"/>
                <w:b/>
                <w:bCs/>
                <w:color w:val="auto"/>
                <w:spacing w:val="-3"/>
                <w:szCs w:val="22"/>
              </w:rPr>
              <w:t>o</w:t>
            </w:r>
            <w:r w:rsidRPr="00BA4003">
              <w:rPr>
                <w:rFonts w:eastAsia="Segoe UI" w:cstheme="minorHAnsi"/>
                <w:b/>
                <w:bCs/>
                <w:color w:val="auto"/>
                <w:spacing w:val="1"/>
                <w:szCs w:val="22"/>
              </w:rPr>
              <w:t>n</w:t>
            </w:r>
            <w:r w:rsidRPr="00BA4003">
              <w:rPr>
                <w:rFonts w:eastAsia="Segoe UI" w:cstheme="minorHAnsi"/>
                <w:b/>
                <w:bCs/>
                <w:color w:val="auto"/>
                <w:spacing w:val="-1"/>
                <w:szCs w:val="22"/>
              </w:rPr>
              <w:t>s</w:t>
            </w:r>
            <w:r w:rsidRPr="00BA4003">
              <w:rPr>
                <w:rFonts w:eastAsia="Segoe UI" w:cstheme="minorHAnsi"/>
                <w:b/>
                <w:bCs/>
                <w:color w:val="auto"/>
                <w:szCs w:val="22"/>
              </w:rPr>
              <w:t>.</w:t>
            </w:r>
          </w:p>
        </w:tc>
      </w:tr>
      <w:tr w:rsidR="007E14D4" w:rsidRPr="00BA4003" w14:paraId="04940E7E" w14:textId="77777777" w:rsidTr="009E3F69">
        <w:trPr>
          <w:trHeight w:val="144"/>
        </w:trPr>
        <w:tc>
          <w:tcPr>
            <w:tcW w:w="791" w:type="pct"/>
            <w:tcBorders>
              <w:top w:val="single" w:sz="4" w:space="0" w:color="000000"/>
              <w:left w:val="single" w:sz="4" w:space="0" w:color="000000"/>
              <w:bottom w:val="single" w:sz="4" w:space="0" w:color="000000"/>
              <w:right w:val="single" w:sz="4" w:space="0" w:color="000000"/>
            </w:tcBorders>
          </w:tcPr>
          <w:p w14:paraId="43391CEE" w14:textId="77777777" w:rsidR="008C39BD" w:rsidRPr="00BA4003" w:rsidRDefault="008C39BD" w:rsidP="00FF0E95">
            <w:pPr>
              <w:ind w:left="101" w:right="14"/>
              <w:rPr>
                <w:rFonts w:eastAsia="Segoe UI" w:cstheme="minorHAnsi"/>
                <w:b/>
                <w:bCs/>
                <w:color w:val="auto"/>
                <w:spacing w:val="-1"/>
                <w:szCs w:val="22"/>
              </w:rPr>
            </w:pPr>
            <w:r w:rsidRPr="00BA4003">
              <w:rPr>
                <w:rFonts w:eastAsia="Segoe UI" w:cstheme="minorHAnsi"/>
                <w:color w:val="auto"/>
                <w:spacing w:val="1"/>
                <w:szCs w:val="22"/>
              </w:rPr>
              <w:t>M.A1HS</w:t>
            </w:r>
            <w:r w:rsidRPr="00BA4003">
              <w:rPr>
                <w:rFonts w:eastAsia="Segoe UI" w:cstheme="minorHAnsi"/>
                <w:color w:val="auto"/>
                <w:szCs w:val="22"/>
              </w:rPr>
              <w:t>.</w:t>
            </w:r>
            <w:r w:rsidR="00916FB1" w:rsidRPr="00BA4003">
              <w:rPr>
                <w:rFonts w:eastAsia="Segoe UI" w:cstheme="minorHAnsi"/>
                <w:color w:val="auto"/>
                <w:spacing w:val="-1"/>
                <w:szCs w:val="22"/>
              </w:rPr>
              <w:t>58</w:t>
            </w:r>
          </w:p>
        </w:tc>
        <w:tc>
          <w:tcPr>
            <w:tcW w:w="4209" w:type="pct"/>
            <w:tcBorders>
              <w:top w:val="single" w:sz="4" w:space="0" w:color="000000"/>
              <w:left w:val="single" w:sz="4" w:space="0" w:color="000000"/>
              <w:bottom w:val="single" w:sz="4" w:space="0" w:color="000000"/>
              <w:right w:val="single" w:sz="4" w:space="0" w:color="000000"/>
            </w:tcBorders>
          </w:tcPr>
          <w:p w14:paraId="0117AEA8" w14:textId="77777777" w:rsidR="008C39BD" w:rsidRPr="00BA4003" w:rsidRDefault="008C39BD" w:rsidP="00FF0E95">
            <w:pPr>
              <w:ind w:left="101" w:right="14"/>
              <w:rPr>
                <w:rFonts w:eastAsia="Segoe UI" w:cstheme="minorHAnsi"/>
                <w:color w:val="auto"/>
                <w:szCs w:val="22"/>
              </w:rPr>
            </w:pPr>
            <w:r w:rsidRPr="00BA4003">
              <w:rPr>
                <w:rFonts w:eastAsia="Segoe UI" w:cstheme="minorHAnsi"/>
                <w:color w:val="auto"/>
                <w:szCs w:val="22"/>
              </w:rPr>
              <w:t>I</w:t>
            </w:r>
            <w:r w:rsidRPr="00BA4003">
              <w:rPr>
                <w:rFonts w:eastAsia="Segoe UI" w:cstheme="minorHAnsi"/>
                <w:color w:val="auto"/>
                <w:spacing w:val="-1"/>
                <w:szCs w:val="22"/>
              </w:rPr>
              <w:t>d</w:t>
            </w:r>
            <w:r w:rsidRPr="00BA4003">
              <w:rPr>
                <w:rFonts w:eastAsia="Segoe UI" w:cstheme="minorHAnsi"/>
                <w:color w:val="auto"/>
                <w:szCs w:val="22"/>
              </w:rPr>
              <w:t>en</w:t>
            </w:r>
            <w:r w:rsidRPr="00BA4003">
              <w:rPr>
                <w:rFonts w:eastAsia="Segoe UI" w:cstheme="minorHAnsi"/>
                <w:color w:val="auto"/>
                <w:spacing w:val="-1"/>
                <w:szCs w:val="22"/>
              </w:rPr>
              <w:t>t</w:t>
            </w:r>
            <w:r w:rsidRPr="00BA4003">
              <w:rPr>
                <w:rFonts w:eastAsia="Segoe UI" w:cstheme="minorHAnsi"/>
                <w:color w:val="auto"/>
                <w:szCs w:val="22"/>
              </w:rPr>
              <w:t>ify</w:t>
            </w:r>
            <w:r w:rsidRPr="00BA4003">
              <w:rPr>
                <w:rFonts w:eastAsia="Segoe UI" w:cstheme="minorHAnsi"/>
                <w:color w:val="auto"/>
                <w:spacing w:val="1"/>
                <w:szCs w:val="22"/>
              </w:rPr>
              <w:t xml:space="preserve">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effe</w:t>
            </w:r>
            <w:r w:rsidRPr="00BA4003">
              <w:rPr>
                <w:rFonts w:eastAsia="Segoe UI" w:cstheme="minorHAnsi"/>
                <w:color w:val="auto"/>
                <w:spacing w:val="-2"/>
                <w:szCs w:val="22"/>
              </w:rPr>
              <w:t>c</w:t>
            </w:r>
            <w:r w:rsidRPr="00BA4003">
              <w:rPr>
                <w:rFonts w:eastAsia="Segoe UI" w:cstheme="minorHAnsi"/>
                <w:color w:val="auto"/>
                <w:szCs w:val="22"/>
              </w:rPr>
              <w:t>t</w:t>
            </w:r>
            <w:r w:rsidRPr="00BA4003">
              <w:rPr>
                <w:rFonts w:eastAsia="Segoe UI" w:cstheme="minorHAnsi"/>
                <w:color w:val="auto"/>
                <w:spacing w:val="-1"/>
                <w:szCs w:val="22"/>
              </w:rPr>
              <w:t xml:space="preserve"> </w:t>
            </w:r>
            <w:r w:rsidRPr="00BA4003">
              <w:rPr>
                <w:rFonts w:eastAsia="Segoe UI" w:cstheme="minorHAnsi"/>
                <w:color w:val="auto"/>
                <w:szCs w:val="22"/>
              </w:rPr>
              <w:t xml:space="preserve">on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3"/>
                <w:szCs w:val="22"/>
              </w:rPr>
              <w:t xml:space="preserve"> </w:t>
            </w:r>
            <w:r w:rsidRPr="00BA4003">
              <w:rPr>
                <w:rFonts w:eastAsia="Segoe UI" w:cstheme="minorHAnsi"/>
                <w:color w:val="auto"/>
                <w:szCs w:val="22"/>
              </w:rPr>
              <w:t>graph of</w:t>
            </w:r>
            <w:r w:rsidRPr="00BA4003">
              <w:rPr>
                <w:rFonts w:eastAsia="Segoe UI" w:cstheme="minorHAnsi"/>
                <w:color w:val="auto"/>
                <w:spacing w:val="1"/>
                <w:szCs w:val="22"/>
              </w:rPr>
              <w:t xml:space="preserve"> </w:t>
            </w:r>
            <w:r w:rsidRPr="00BA4003">
              <w:rPr>
                <w:rFonts w:eastAsia="Segoe UI" w:cstheme="minorHAnsi"/>
                <w:color w:val="auto"/>
                <w:szCs w:val="22"/>
              </w:rPr>
              <w:t>r</w:t>
            </w:r>
            <w:r w:rsidRPr="00BA4003">
              <w:rPr>
                <w:rFonts w:eastAsia="Segoe UI" w:cstheme="minorHAnsi"/>
                <w:color w:val="auto"/>
                <w:spacing w:val="-1"/>
                <w:szCs w:val="22"/>
              </w:rPr>
              <w:t>e</w:t>
            </w:r>
            <w:r w:rsidRPr="00BA4003">
              <w:rPr>
                <w:rFonts w:eastAsia="Segoe UI" w:cstheme="minorHAnsi"/>
                <w:color w:val="auto"/>
                <w:szCs w:val="22"/>
              </w:rPr>
              <w:t>p</w:t>
            </w:r>
            <w:r w:rsidRPr="00BA4003">
              <w:rPr>
                <w:rFonts w:eastAsia="Segoe UI" w:cstheme="minorHAnsi"/>
                <w:color w:val="auto"/>
                <w:spacing w:val="-3"/>
                <w:szCs w:val="22"/>
              </w:rPr>
              <w:t>l</w:t>
            </w:r>
            <w:r w:rsidRPr="00BA4003">
              <w:rPr>
                <w:rFonts w:eastAsia="Segoe UI" w:cstheme="minorHAnsi"/>
                <w:color w:val="auto"/>
                <w:szCs w:val="22"/>
              </w:rPr>
              <w:t>a</w:t>
            </w:r>
            <w:r w:rsidRPr="00BA4003">
              <w:rPr>
                <w:rFonts w:eastAsia="Segoe UI" w:cstheme="minorHAnsi"/>
                <w:color w:val="auto"/>
                <w:spacing w:val="-1"/>
                <w:szCs w:val="22"/>
              </w:rPr>
              <w:t>c</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g</w:t>
            </w:r>
            <w:r w:rsidRPr="00BA4003">
              <w:rPr>
                <w:rFonts w:eastAsia="Segoe UI" w:cstheme="minorHAnsi"/>
                <w:color w:val="auto"/>
                <w:spacing w:val="-1"/>
                <w:szCs w:val="22"/>
              </w:rPr>
              <w:t xml:space="preserve"> </w:t>
            </w:r>
            <w:r w:rsidRPr="00BA4003">
              <w:rPr>
                <w:rFonts w:eastAsia="Segoe UI" w:cstheme="minorHAnsi"/>
                <w:color w:val="auto"/>
                <w:szCs w:val="22"/>
              </w:rPr>
              <w:t>f</w:t>
            </w:r>
            <w:r w:rsidRPr="00BA4003">
              <w:rPr>
                <w:rFonts w:eastAsia="Segoe UI" w:cstheme="minorHAnsi"/>
                <w:color w:val="auto"/>
                <w:spacing w:val="1"/>
                <w:szCs w:val="22"/>
              </w:rPr>
              <w:t>(</w:t>
            </w:r>
            <w:r w:rsidRPr="00BA4003">
              <w:rPr>
                <w:rFonts w:eastAsia="Segoe UI" w:cstheme="minorHAnsi"/>
                <w:color w:val="auto"/>
                <w:szCs w:val="22"/>
              </w:rPr>
              <w:t xml:space="preserve">x) </w:t>
            </w:r>
            <w:r w:rsidRPr="00BA4003">
              <w:rPr>
                <w:rFonts w:eastAsia="Segoe UI" w:cstheme="minorHAnsi"/>
                <w:color w:val="auto"/>
                <w:spacing w:val="-3"/>
                <w:szCs w:val="22"/>
              </w:rPr>
              <w:t>b</w:t>
            </w:r>
            <w:r w:rsidRPr="00BA4003">
              <w:rPr>
                <w:rFonts w:eastAsia="Segoe UI" w:cstheme="minorHAnsi"/>
                <w:color w:val="auto"/>
                <w:szCs w:val="22"/>
              </w:rPr>
              <w:t>y</w:t>
            </w:r>
            <w:r w:rsidRPr="00BA4003">
              <w:rPr>
                <w:rFonts w:eastAsia="Segoe UI" w:cstheme="minorHAnsi"/>
                <w:color w:val="auto"/>
                <w:spacing w:val="-1"/>
                <w:szCs w:val="22"/>
              </w:rPr>
              <w:t xml:space="preserve"> </w:t>
            </w:r>
            <w:r w:rsidRPr="00BA4003">
              <w:rPr>
                <w:rFonts w:eastAsia="Segoe UI" w:cstheme="minorHAnsi"/>
                <w:color w:val="auto"/>
                <w:szCs w:val="22"/>
              </w:rPr>
              <w:t>f(x) + k,</w:t>
            </w:r>
            <w:r w:rsidRPr="00BA4003">
              <w:rPr>
                <w:rFonts w:eastAsia="Segoe UI" w:cstheme="minorHAnsi"/>
                <w:color w:val="auto"/>
                <w:spacing w:val="-2"/>
                <w:szCs w:val="22"/>
              </w:rPr>
              <w:t xml:space="preserve"> </w:t>
            </w:r>
            <w:r w:rsidRPr="00BA4003">
              <w:rPr>
                <w:rFonts w:eastAsia="Segoe UI" w:cstheme="minorHAnsi"/>
                <w:color w:val="auto"/>
                <w:szCs w:val="22"/>
              </w:rPr>
              <w:t>k f</w:t>
            </w:r>
            <w:r w:rsidRPr="00BA4003">
              <w:rPr>
                <w:rFonts w:eastAsia="Segoe UI" w:cstheme="minorHAnsi"/>
                <w:color w:val="auto"/>
                <w:spacing w:val="1"/>
                <w:szCs w:val="22"/>
              </w:rPr>
              <w:t>(</w:t>
            </w:r>
            <w:r w:rsidRPr="00BA4003">
              <w:rPr>
                <w:rFonts w:eastAsia="Segoe UI" w:cstheme="minorHAnsi"/>
                <w:color w:val="auto"/>
                <w:spacing w:val="-3"/>
                <w:szCs w:val="22"/>
              </w:rPr>
              <w:t>x</w:t>
            </w:r>
            <w:r w:rsidRPr="00BA4003">
              <w:rPr>
                <w:rFonts w:eastAsia="Segoe UI" w:cstheme="minorHAnsi"/>
                <w:color w:val="auto"/>
                <w:szCs w:val="22"/>
              </w:rPr>
              <w:t>), f</w:t>
            </w:r>
            <w:r w:rsidRPr="00BA4003">
              <w:rPr>
                <w:rFonts w:eastAsia="Segoe UI" w:cstheme="minorHAnsi"/>
                <w:color w:val="auto"/>
                <w:spacing w:val="-1"/>
                <w:szCs w:val="22"/>
              </w:rPr>
              <w:t>(</w:t>
            </w:r>
            <w:proofErr w:type="spellStart"/>
            <w:r w:rsidRPr="00BA4003">
              <w:rPr>
                <w:rFonts w:eastAsia="Segoe UI" w:cstheme="minorHAnsi"/>
                <w:color w:val="auto"/>
                <w:szCs w:val="22"/>
              </w:rPr>
              <w:t>kx</w:t>
            </w:r>
            <w:proofErr w:type="spellEnd"/>
            <w:r w:rsidRPr="00BA4003">
              <w:rPr>
                <w:rFonts w:eastAsia="Segoe UI" w:cstheme="minorHAnsi"/>
                <w:color w:val="auto"/>
                <w:szCs w:val="22"/>
              </w:rPr>
              <w:t>),</w:t>
            </w:r>
            <w:r w:rsidRPr="00BA4003">
              <w:rPr>
                <w:rFonts w:eastAsia="Segoe UI" w:cstheme="minorHAnsi"/>
                <w:color w:val="auto"/>
                <w:spacing w:val="1"/>
                <w:szCs w:val="22"/>
              </w:rPr>
              <w:t xml:space="preserve"> </w:t>
            </w:r>
            <w:r w:rsidRPr="00BA4003">
              <w:rPr>
                <w:rFonts w:eastAsia="Segoe UI" w:cstheme="minorHAnsi"/>
                <w:color w:val="auto"/>
                <w:szCs w:val="22"/>
              </w:rPr>
              <w:t>and</w:t>
            </w:r>
            <w:r w:rsidRPr="00BA4003">
              <w:rPr>
                <w:rFonts w:eastAsia="Segoe UI" w:cstheme="minorHAnsi"/>
                <w:color w:val="auto"/>
                <w:spacing w:val="-3"/>
                <w:szCs w:val="22"/>
              </w:rPr>
              <w:t xml:space="preserve"> </w:t>
            </w:r>
            <w:r w:rsidRPr="00BA4003">
              <w:rPr>
                <w:rFonts w:eastAsia="Segoe UI" w:cstheme="minorHAnsi"/>
                <w:color w:val="auto"/>
                <w:spacing w:val="-2"/>
                <w:szCs w:val="22"/>
              </w:rPr>
              <w:t>f</w:t>
            </w:r>
            <w:r w:rsidRPr="00BA4003">
              <w:rPr>
                <w:rFonts w:eastAsia="Segoe UI" w:cstheme="minorHAnsi"/>
                <w:color w:val="auto"/>
                <w:szCs w:val="22"/>
              </w:rPr>
              <w:t>(x +</w:t>
            </w:r>
            <w:r w:rsidRPr="00BA4003">
              <w:rPr>
                <w:rFonts w:eastAsia="Segoe UI" w:cstheme="minorHAnsi"/>
                <w:color w:val="auto"/>
                <w:spacing w:val="-1"/>
                <w:szCs w:val="22"/>
              </w:rPr>
              <w:t xml:space="preserve"> </w:t>
            </w:r>
            <w:r w:rsidRPr="00BA4003">
              <w:rPr>
                <w:rFonts w:eastAsia="Segoe UI" w:cstheme="minorHAnsi"/>
                <w:color w:val="auto"/>
                <w:szCs w:val="22"/>
              </w:rPr>
              <w:t>k)</w:t>
            </w:r>
            <w:r w:rsidRPr="00BA4003">
              <w:rPr>
                <w:rFonts w:eastAsia="Segoe UI" w:cstheme="minorHAnsi"/>
                <w:color w:val="auto"/>
                <w:spacing w:val="1"/>
                <w:szCs w:val="22"/>
              </w:rPr>
              <w:t xml:space="preserve"> </w:t>
            </w:r>
            <w:r w:rsidRPr="00BA4003">
              <w:rPr>
                <w:rFonts w:eastAsia="Segoe UI" w:cstheme="minorHAnsi"/>
                <w:color w:val="auto"/>
                <w:spacing w:val="-2"/>
                <w:szCs w:val="22"/>
              </w:rPr>
              <w:t>f</w:t>
            </w:r>
            <w:r w:rsidRPr="00BA4003">
              <w:rPr>
                <w:rFonts w:eastAsia="Segoe UI" w:cstheme="minorHAnsi"/>
                <w:color w:val="auto"/>
                <w:szCs w:val="22"/>
              </w:rPr>
              <w:t>or sp</w:t>
            </w:r>
            <w:r w:rsidRPr="00BA4003">
              <w:rPr>
                <w:rFonts w:eastAsia="Segoe UI" w:cstheme="minorHAnsi"/>
                <w:color w:val="auto"/>
                <w:spacing w:val="-1"/>
                <w:szCs w:val="22"/>
              </w:rPr>
              <w:t>ec</w:t>
            </w:r>
            <w:r w:rsidRPr="00BA4003">
              <w:rPr>
                <w:rFonts w:eastAsia="Segoe UI" w:cstheme="minorHAnsi"/>
                <w:color w:val="auto"/>
                <w:szCs w:val="22"/>
              </w:rPr>
              <w:t>if</w:t>
            </w:r>
            <w:r w:rsidRPr="00BA4003">
              <w:rPr>
                <w:rFonts w:eastAsia="Segoe UI" w:cstheme="minorHAnsi"/>
                <w:color w:val="auto"/>
                <w:spacing w:val="-1"/>
                <w:szCs w:val="22"/>
              </w:rPr>
              <w:t>i</w:t>
            </w:r>
            <w:r w:rsidRPr="00BA4003">
              <w:rPr>
                <w:rFonts w:eastAsia="Segoe UI" w:cstheme="minorHAnsi"/>
                <w:color w:val="auto"/>
                <w:szCs w:val="22"/>
              </w:rPr>
              <w:t>c</w:t>
            </w:r>
            <w:r w:rsidRPr="00BA4003">
              <w:rPr>
                <w:rFonts w:eastAsia="Segoe UI" w:cstheme="minorHAnsi"/>
                <w:color w:val="auto"/>
                <w:spacing w:val="-1"/>
                <w:szCs w:val="22"/>
              </w:rPr>
              <w:t xml:space="preserve"> v</w:t>
            </w:r>
            <w:r w:rsidRPr="00BA4003">
              <w:rPr>
                <w:rFonts w:eastAsia="Segoe UI" w:cstheme="minorHAnsi"/>
                <w:color w:val="auto"/>
                <w:szCs w:val="22"/>
              </w:rPr>
              <w:t>alu</w:t>
            </w:r>
            <w:r w:rsidRPr="00BA4003">
              <w:rPr>
                <w:rFonts w:eastAsia="Segoe UI" w:cstheme="minorHAnsi"/>
                <w:color w:val="auto"/>
                <w:spacing w:val="-1"/>
                <w:szCs w:val="22"/>
              </w:rPr>
              <w:t>e</w:t>
            </w:r>
            <w:r w:rsidRPr="00BA4003">
              <w:rPr>
                <w:rFonts w:eastAsia="Segoe UI" w:cstheme="minorHAnsi"/>
                <w:color w:val="auto"/>
                <w:szCs w:val="22"/>
              </w:rPr>
              <w:t>s of k (</w:t>
            </w:r>
            <w:r w:rsidRPr="00BA4003">
              <w:rPr>
                <w:rFonts w:eastAsia="Segoe UI" w:cstheme="minorHAnsi"/>
                <w:color w:val="auto"/>
                <w:spacing w:val="-2"/>
                <w:szCs w:val="22"/>
              </w:rPr>
              <w:t>b</w:t>
            </w:r>
            <w:r w:rsidRPr="00BA4003">
              <w:rPr>
                <w:rFonts w:eastAsia="Segoe UI" w:cstheme="minorHAnsi"/>
                <w:color w:val="auto"/>
                <w:szCs w:val="22"/>
              </w:rPr>
              <w:t>oth pos</w:t>
            </w:r>
            <w:r w:rsidRPr="00BA4003">
              <w:rPr>
                <w:rFonts w:eastAsia="Segoe UI" w:cstheme="minorHAnsi"/>
                <w:color w:val="auto"/>
                <w:spacing w:val="-1"/>
                <w:szCs w:val="22"/>
              </w:rPr>
              <w:t>i</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ve and ne</w:t>
            </w:r>
            <w:r w:rsidRPr="00BA4003">
              <w:rPr>
                <w:rFonts w:eastAsia="Segoe UI" w:cstheme="minorHAnsi"/>
                <w:color w:val="auto"/>
                <w:spacing w:val="-1"/>
                <w:szCs w:val="22"/>
              </w:rPr>
              <w:t>g</w:t>
            </w:r>
            <w:r w:rsidRPr="00BA4003">
              <w:rPr>
                <w:rFonts w:eastAsia="Segoe UI" w:cstheme="minorHAnsi"/>
                <w:color w:val="auto"/>
                <w:szCs w:val="22"/>
              </w:rPr>
              <w:t>at</w:t>
            </w:r>
            <w:r w:rsidRPr="00BA4003">
              <w:rPr>
                <w:rFonts w:eastAsia="Segoe UI" w:cstheme="minorHAnsi"/>
                <w:color w:val="auto"/>
                <w:spacing w:val="-1"/>
                <w:szCs w:val="22"/>
              </w:rPr>
              <w:t>i</w:t>
            </w:r>
            <w:r w:rsidRPr="00BA4003">
              <w:rPr>
                <w:rFonts w:eastAsia="Segoe UI" w:cstheme="minorHAnsi"/>
                <w:color w:val="auto"/>
                <w:szCs w:val="22"/>
              </w:rPr>
              <w:t>ve); find</w:t>
            </w:r>
            <w:r w:rsidRPr="00BA4003">
              <w:rPr>
                <w:rFonts w:eastAsia="Segoe UI" w:cstheme="minorHAnsi"/>
                <w:color w:val="auto"/>
                <w:spacing w:val="-1"/>
                <w:szCs w:val="22"/>
              </w:rPr>
              <w:t xml:space="preserve"> 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pacing w:val="-3"/>
                <w:szCs w:val="22"/>
              </w:rPr>
              <w:t>v</w:t>
            </w:r>
            <w:r w:rsidRPr="00BA4003">
              <w:rPr>
                <w:rFonts w:eastAsia="Segoe UI" w:cstheme="minorHAnsi"/>
                <w:color w:val="auto"/>
                <w:szCs w:val="22"/>
              </w:rPr>
              <w:t>alue of k g</w:t>
            </w:r>
            <w:r w:rsidRPr="00BA4003">
              <w:rPr>
                <w:rFonts w:eastAsia="Segoe UI" w:cstheme="minorHAnsi"/>
                <w:color w:val="auto"/>
                <w:spacing w:val="-1"/>
                <w:szCs w:val="22"/>
              </w:rPr>
              <w:t>i</w:t>
            </w:r>
            <w:r w:rsidRPr="00BA4003">
              <w:rPr>
                <w:rFonts w:eastAsia="Segoe UI" w:cstheme="minorHAnsi"/>
                <w:color w:val="auto"/>
                <w:szCs w:val="22"/>
              </w:rPr>
              <w:t>ven</w:t>
            </w:r>
            <w:r w:rsidRPr="00BA4003">
              <w:rPr>
                <w:rFonts w:eastAsia="Segoe UI" w:cstheme="minorHAnsi"/>
                <w:color w:val="auto"/>
                <w:spacing w:val="-1"/>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 xml:space="preserve"> g</w:t>
            </w:r>
            <w:r w:rsidRPr="00BA4003">
              <w:rPr>
                <w:rFonts w:eastAsia="Segoe UI" w:cstheme="minorHAnsi"/>
                <w:color w:val="auto"/>
                <w:szCs w:val="22"/>
              </w:rPr>
              <w:t>r</w:t>
            </w:r>
            <w:r w:rsidRPr="00BA4003">
              <w:rPr>
                <w:rFonts w:eastAsia="Segoe UI" w:cstheme="minorHAnsi"/>
                <w:color w:val="auto"/>
                <w:spacing w:val="-2"/>
                <w:szCs w:val="22"/>
              </w:rPr>
              <w:t>a</w:t>
            </w:r>
            <w:r w:rsidRPr="00BA4003">
              <w:rPr>
                <w:rFonts w:eastAsia="Segoe UI" w:cstheme="minorHAnsi"/>
                <w:color w:val="auto"/>
                <w:szCs w:val="22"/>
              </w:rPr>
              <w:t>p</w:t>
            </w:r>
            <w:r w:rsidRPr="00BA4003">
              <w:rPr>
                <w:rFonts w:eastAsia="Segoe UI" w:cstheme="minorHAnsi"/>
                <w:color w:val="auto"/>
                <w:spacing w:val="-3"/>
                <w:szCs w:val="22"/>
              </w:rPr>
              <w:t>h</w:t>
            </w:r>
            <w:r w:rsidRPr="00BA4003">
              <w:rPr>
                <w:rFonts w:eastAsia="Segoe UI" w:cstheme="minorHAnsi"/>
                <w:color w:val="auto"/>
                <w:szCs w:val="22"/>
              </w:rPr>
              <w:t>s. Exper</w:t>
            </w:r>
            <w:r w:rsidRPr="00BA4003">
              <w:rPr>
                <w:rFonts w:eastAsia="Segoe UI" w:cstheme="minorHAnsi"/>
                <w:color w:val="auto"/>
                <w:spacing w:val="-1"/>
                <w:szCs w:val="22"/>
              </w:rPr>
              <w:t>i</w:t>
            </w:r>
            <w:r w:rsidRPr="00BA4003">
              <w:rPr>
                <w:rFonts w:eastAsia="Segoe UI" w:cstheme="minorHAnsi"/>
                <w:color w:val="auto"/>
                <w:szCs w:val="22"/>
              </w:rPr>
              <w:t>m</w:t>
            </w:r>
            <w:r w:rsidRPr="00BA4003">
              <w:rPr>
                <w:rFonts w:eastAsia="Segoe UI" w:cstheme="minorHAnsi"/>
                <w:color w:val="auto"/>
                <w:spacing w:val="-1"/>
                <w:szCs w:val="22"/>
              </w:rPr>
              <w:t>e</w:t>
            </w:r>
            <w:r w:rsidRPr="00BA4003">
              <w:rPr>
                <w:rFonts w:eastAsia="Segoe UI" w:cstheme="minorHAnsi"/>
                <w:color w:val="auto"/>
                <w:szCs w:val="22"/>
              </w:rPr>
              <w:t>nt</w:t>
            </w:r>
            <w:r w:rsidRPr="00BA4003">
              <w:rPr>
                <w:rFonts w:eastAsia="Segoe UI" w:cstheme="minorHAnsi"/>
                <w:color w:val="auto"/>
                <w:spacing w:val="-1"/>
                <w:szCs w:val="22"/>
              </w:rPr>
              <w:t xml:space="preserve"> w</w:t>
            </w:r>
            <w:r w:rsidRPr="00BA4003">
              <w:rPr>
                <w:rFonts w:eastAsia="Segoe UI" w:cstheme="minorHAnsi"/>
                <w:color w:val="auto"/>
                <w:szCs w:val="22"/>
              </w:rPr>
              <w:t>i</w:t>
            </w:r>
            <w:r w:rsidRPr="00BA4003">
              <w:rPr>
                <w:rFonts w:eastAsia="Segoe UI" w:cstheme="minorHAnsi"/>
                <w:color w:val="auto"/>
                <w:spacing w:val="-1"/>
                <w:szCs w:val="22"/>
              </w:rPr>
              <w:t>t</w:t>
            </w:r>
            <w:r w:rsidRPr="00BA4003">
              <w:rPr>
                <w:rFonts w:eastAsia="Segoe UI" w:cstheme="minorHAnsi"/>
                <w:color w:val="auto"/>
                <w:szCs w:val="22"/>
              </w:rPr>
              <w:t xml:space="preserve">h </w:t>
            </w:r>
            <w:r w:rsidRPr="00BA4003">
              <w:rPr>
                <w:rFonts w:eastAsia="Segoe UI" w:cstheme="minorHAnsi"/>
                <w:color w:val="auto"/>
                <w:spacing w:val="-1"/>
                <w:szCs w:val="22"/>
              </w:rPr>
              <w:t>c</w:t>
            </w:r>
            <w:r w:rsidRPr="00BA4003">
              <w:rPr>
                <w:rFonts w:eastAsia="Segoe UI" w:cstheme="minorHAnsi"/>
                <w:color w:val="auto"/>
                <w:szCs w:val="22"/>
              </w:rPr>
              <w:t>ases and</w:t>
            </w:r>
            <w:r w:rsidRPr="00BA4003">
              <w:rPr>
                <w:rFonts w:eastAsia="Segoe UI" w:cstheme="minorHAnsi"/>
                <w:color w:val="auto"/>
                <w:spacing w:val="-1"/>
                <w:szCs w:val="22"/>
              </w:rPr>
              <w:t xml:space="preserve"> </w:t>
            </w:r>
            <w:r w:rsidRPr="00BA4003">
              <w:rPr>
                <w:rFonts w:eastAsia="Segoe UI" w:cstheme="minorHAnsi"/>
                <w:color w:val="auto"/>
                <w:szCs w:val="22"/>
              </w:rPr>
              <w:t>i</w:t>
            </w:r>
            <w:r w:rsidRPr="00BA4003">
              <w:rPr>
                <w:rFonts w:eastAsia="Segoe UI" w:cstheme="minorHAnsi"/>
                <w:color w:val="auto"/>
                <w:spacing w:val="-1"/>
                <w:szCs w:val="22"/>
              </w:rPr>
              <w:t>l</w:t>
            </w:r>
            <w:r w:rsidRPr="00BA4003">
              <w:rPr>
                <w:rFonts w:eastAsia="Segoe UI" w:cstheme="minorHAnsi"/>
                <w:color w:val="auto"/>
                <w:szCs w:val="22"/>
              </w:rPr>
              <w:t>l</w:t>
            </w:r>
            <w:r w:rsidRPr="00BA4003">
              <w:rPr>
                <w:rFonts w:eastAsia="Segoe UI" w:cstheme="minorHAnsi"/>
                <w:color w:val="auto"/>
                <w:spacing w:val="-1"/>
                <w:szCs w:val="22"/>
              </w:rPr>
              <w:t>u</w:t>
            </w:r>
            <w:r w:rsidRPr="00BA4003">
              <w:rPr>
                <w:rFonts w:eastAsia="Segoe UI" w:cstheme="minorHAnsi"/>
                <w:color w:val="auto"/>
                <w:szCs w:val="22"/>
              </w:rPr>
              <w:t>strate an e</w:t>
            </w:r>
            <w:r w:rsidRPr="00BA4003">
              <w:rPr>
                <w:rFonts w:eastAsia="Segoe UI" w:cstheme="minorHAnsi"/>
                <w:color w:val="auto"/>
                <w:spacing w:val="-1"/>
                <w:szCs w:val="22"/>
              </w:rPr>
              <w:t>x</w:t>
            </w:r>
            <w:r w:rsidRPr="00BA4003">
              <w:rPr>
                <w:rFonts w:eastAsia="Segoe UI" w:cstheme="minorHAnsi"/>
                <w:color w:val="auto"/>
                <w:szCs w:val="22"/>
              </w:rPr>
              <w:t>p</w:t>
            </w:r>
            <w:r w:rsidRPr="00BA4003">
              <w:rPr>
                <w:rFonts w:eastAsia="Segoe UI" w:cstheme="minorHAnsi"/>
                <w:color w:val="auto"/>
                <w:spacing w:val="-1"/>
                <w:szCs w:val="22"/>
              </w:rPr>
              <w:t>l</w:t>
            </w:r>
            <w:r w:rsidRPr="00BA4003">
              <w:rPr>
                <w:rFonts w:eastAsia="Segoe UI" w:cstheme="minorHAnsi"/>
                <w:color w:val="auto"/>
                <w:szCs w:val="22"/>
              </w:rPr>
              <w:t>ana</w:t>
            </w:r>
            <w:r w:rsidRPr="00BA4003">
              <w:rPr>
                <w:rFonts w:eastAsia="Segoe UI" w:cstheme="minorHAnsi"/>
                <w:color w:val="auto"/>
                <w:spacing w:val="-2"/>
                <w:szCs w:val="22"/>
              </w:rPr>
              <w:t>t</w:t>
            </w:r>
            <w:r w:rsidRPr="00BA4003">
              <w:rPr>
                <w:rFonts w:eastAsia="Segoe UI" w:cstheme="minorHAnsi"/>
                <w:color w:val="auto"/>
                <w:szCs w:val="22"/>
              </w:rPr>
              <w:t>ion</w:t>
            </w:r>
            <w:r w:rsidRPr="00BA4003">
              <w:rPr>
                <w:rFonts w:eastAsia="Segoe UI" w:cstheme="minorHAnsi"/>
                <w:color w:val="auto"/>
                <w:spacing w:val="-1"/>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effe</w:t>
            </w:r>
            <w:r w:rsidRPr="00BA4003">
              <w:rPr>
                <w:rFonts w:eastAsia="Segoe UI" w:cstheme="minorHAnsi"/>
                <w:color w:val="auto"/>
                <w:spacing w:val="-2"/>
                <w:szCs w:val="22"/>
              </w:rPr>
              <w:t>c</w:t>
            </w:r>
            <w:r w:rsidRPr="00BA4003">
              <w:rPr>
                <w:rFonts w:eastAsia="Segoe UI" w:cstheme="minorHAnsi"/>
                <w:color w:val="auto"/>
                <w:szCs w:val="22"/>
              </w:rPr>
              <w:t>ts</w:t>
            </w:r>
            <w:r w:rsidRPr="00BA4003">
              <w:rPr>
                <w:rFonts w:eastAsia="Segoe UI" w:cstheme="minorHAnsi"/>
                <w:color w:val="auto"/>
                <w:spacing w:val="-1"/>
                <w:szCs w:val="22"/>
              </w:rPr>
              <w:t xml:space="preserve"> </w:t>
            </w:r>
            <w:r w:rsidRPr="00BA4003">
              <w:rPr>
                <w:rFonts w:eastAsia="Segoe UI" w:cstheme="minorHAnsi"/>
                <w:color w:val="auto"/>
                <w:szCs w:val="22"/>
              </w:rPr>
              <w:t>on the</w:t>
            </w:r>
            <w:r w:rsidRPr="00BA4003">
              <w:rPr>
                <w:rFonts w:eastAsia="Segoe UI" w:cstheme="minorHAnsi"/>
                <w:color w:val="auto"/>
                <w:spacing w:val="-1"/>
                <w:szCs w:val="22"/>
              </w:rPr>
              <w:t xml:space="preserve"> g</w:t>
            </w:r>
            <w:r w:rsidRPr="00BA4003">
              <w:rPr>
                <w:rFonts w:eastAsia="Segoe UI" w:cstheme="minorHAnsi"/>
                <w:color w:val="auto"/>
                <w:szCs w:val="22"/>
              </w:rPr>
              <w:t xml:space="preserve">raph </w:t>
            </w:r>
            <w:r w:rsidRPr="00BA4003">
              <w:rPr>
                <w:rFonts w:eastAsia="Segoe UI" w:cstheme="minorHAnsi"/>
                <w:color w:val="auto"/>
                <w:spacing w:val="-1"/>
                <w:szCs w:val="22"/>
              </w:rPr>
              <w:t>u</w:t>
            </w:r>
            <w:r w:rsidRPr="00BA4003">
              <w:rPr>
                <w:rFonts w:eastAsia="Segoe UI" w:cstheme="minorHAnsi"/>
                <w:color w:val="auto"/>
                <w:szCs w:val="22"/>
              </w:rPr>
              <w:t>si</w:t>
            </w:r>
            <w:r w:rsidRPr="00BA4003">
              <w:rPr>
                <w:rFonts w:eastAsia="Segoe UI" w:cstheme="minorHAnsi"/>
                <w:color w:val="auto"/>
                <w:spacing w:val="-1"/>
                <w:szCs w:val="22"/>
              </w:rPr>
              <w:t>n</w:t>
            </w:r>
            <w:r w:rsidRPr="00BA4003">
              <w:rPr>
                <w:rFonts w:eastAsia="Segoe UI" w:cstheme="minorHAnsi"/>
                <w:color w:val="auto"/>
                <w:szCs w:val="22"/>
              </w:rPr>
              <w:t>g</w:t>
            </w:r>
            <w:r w:rsidRPr="00BA4003">
              <w:rPr>
                <w:rFonts w:eastAsia="Segoe UI" w:cstheme="minorHAnsi"/>
                <w:color w:val="auto"/>
                <w:spacing w:val="-1"/>
                <w:szCs w:val="22"/>
              </w:rPr>
              <w:t xml:space="preserve"> </w:t>
            </w:r>
            <w:r w:rsidRPr="00BA4003">
              <w:rPr>
                <w:rFonts w:eastAsia="Segoe UI" w:cstheme="minorHAnsi"/>
                <w:color w:val="auto"/>
                <w:szCs w:val="22"/>
              </w:rPr>
              <w:t>t</w:t>
            </w:r>
            <w:r w:rsidRPr="00BA4003">
              <w:rPr>
                <w:rFonts w:eastAsia="Segoe UI" w:cstheme="minorHAnsi"/>
                <w:color w:val="auto"/>
                <w:spacing w:val="-1"/>
                <w:szCs w:val="22"/>
              </w:rPr>
              <w:t>ec</w:t>
            </w:r>
            <w:r w:rsidRPr="00BA4003">
              <w:rPr>
                <w:rFonts w:eastAsia="Segoe UI" w:cstheme="minorHAnsi"/>
                <w:color w:val="auto"/>
                <w:szCs w:val="22"/>
              </w:rPr>
              <w:t>hno</w:t>
            </w:r>
            <w:r w:rsidRPr="00BA4003">
              <w:rPr>
                <w:rFonts w:eastAsia="Segoe UI" w:cstheme="minorHAnsi"/>
                <w:color w:val="auto"/>
                <w:spacing w:val="-1"/>
                <w:szCs w:val="22"/>
              </w:rPr>
              <w:t>l</w:t>
            </w:r>
            <w:r w:rsidRPr="00BA4003">
              <w:rPr>
                <w:rFonts w:eastAsia="Segoe UI" w:cstheme="minorHAnsi"/>
                <w:color w:val="auto"/>
                <w:spacing w:val="-2"/>
                <w:szCs w:val="22"/>
              </w:rPr>
              <w:t>o</w:t>
            </w:r>
            <w:r w:rsidRPr="00BA4003">
              <w:rPr>
                <w:rFonts w:eastAsia="Segoe UI" w:cstheme="minorHAnsi"/>
                <w:color w:val="auto"/>
                <w:szCs w:val="22"/>
              </w:rPr>
              <w:t xml:space="preserve">gy. </w:t>
            </w:r>
            <w:r w:rsidRPr="00BA4003">
              <w:rPr>
                <w:rFonts w:eastAsia="Segoe UI" w:cstheme="minorHAnsi"/>
                <w:color w:val="auto"/>
                <w:spacing w:val="-2"/>
                <w:szCs w:val="22"/>
              </w:rPr>
              <w:t>I</w:t>
            </w:r>
            <w:r w:rsidRPr="00BA4003">
              <w:rPr>
                <w:rFonts w:eastAsia="Segoe UI" w:cstheme="minorHAnsi"/>
                <w:color w:val="auto"/>
                <w:szCs w:val="22"/>
              </w:rPr>
              <w:t>n</w:t>
            </w:r>
            <w:r w:rsidRPr="00BA4003">
              <w:rPr>
                <w:rFonts w:eastAsia="Segoe UI" w:cstheme="minorHAnsi"/>
                <w:color w:val="auto"/>
                <w:spacing w:val="-1"/>
                <w:szCs w:val="22"/>
              </w:rPr>
              <w:t>c</w:t>
            </w:r>
            <w:r w:rsidRPr="00BA4003">
              <w:rPr>
                <w:rFonts w:eastAsia="Segoe UI" w:cstheme="minorHAnsi"/>
                <w:color w:val="auto"/>
                <w:szCs w:val="22"/>
              </w:rPr>
              <w:t>l</w:t>
            </w:r>
            <w:r w:rsidRPr="00BA4003">
              <w:rPr>
                <w:rFonts w:eastAsia="Segoe UI" w:cstheme="minorHAnsi"/>
                <w:color w:val="auto"/>
                <w:spacing w:val="-1"/>
                <w:szCs w:val="22"/>
              </w:rPr>
              <w:t>u</w:t>
            </w:r>
            <w:r w:rsidRPr="00BA4003">
              <w:rPr>
                <w:rFonts w:eastAsia="Segoe UI" w:cstheme="minorHAnsi"/>
                <w:color w:val="auto"/>
                <w:szCs w:val="22"/>
              </w:rPr>
              <w:t>de</w:t>
            </w:r>
            <w:r w:rsidRPr="00BA4003">
              <w:rPr>
                <w:rFonts w:eastAsia="Segoe UI" w:cstheme="minorHAnsi"/>
                <w:color w:val="auto"/>
                <w:spacing w:val="-1"/>
                <w:szCs w:val="22"/>
              </w:rPr>
              <w:t xml:space="preserve"> </w:t>
            </w:r>
            <w:r w:rsidRPr="00BA4003">
              <w:rPr>
                <w:rFonts w:eastAsia="Segoe UI" w:cstheme="minorHAnsi"/>
                <w:color w:val="auto"/>
                <w:szCs w:val="22"/>
              </w:rPr>
              <w:t>re</w:t>
            </w:r>
            <w:r w:rsidRPr="00BA4003">
              <w:rPr>
                <w:rFonts w:eastAsia="Segoe UI" w:cstheme="minorHAnsi"/>
                <w:color w:val="auto"/>
                <w:spacing w:val="-1"/>
                <w:szCs w:val="22"/>
              </w:rPr>
              <w:t>c</w:t>
            </w:r>
            <w:r w:rsidRPr="00BA4003">
              <w:rPr>
                <w:rFonts w:eastAsia="Segoe UI" w:cstheme="minorHAnsi"/>
                <w:color w:val="auto"/>
                <w:szCs w:val="22"/>
              </w:rPr>
              <w:t>ogn</w:t>
            </w:r>
            <w:r w:rsidRPr="00BA4003">
              <w:rPr>
                <w:rFonts w:eastAsia="Segoe UI" w:cstheme="minorHAnsi"/>
                <w:color w:val="auto"/>
                <w:spacing w:val="-1"/>
                <w:szCs w:val="22"/>
              </w:rPr>
              <w:t>i</w:t>
            </w:r>
            <w:r w:rsidRPr="00BA4003">
              <w:rPr>
                <w:rFonts w:eastAsia="Segoe UI" w:cstheme="minorHAnsi"/>
                <w:color w:val="auto"/>
                <w:spacing w:val="1"/>
                <w:szCs w:val="22"/>
              </w:rPr>
              <w:t>z</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g</w:t>
            </w:r>
            <w:r w:rsidRPr="00BA4003">
              <w:rPr>
                <w:rFonts w:eastAsia="Segoe UI" w:cstheme="minorHAnsi"/>
                <w:color w:val="auto"/>
                <w:spacing w:val="-1"/>
                <w:szCs w:val="22"/>
              </w:rPr>
              <w:t xml:space="preserve"> </w:t>
            </w:r>
            <w:r w:rsidRPr="00BA4003">
              <w:rPr>
                <w:rFonts w:eastAsia="Segoe UI" w:cstheme="minorHAnsi"/>
                <w:color w:val="auto"/>
                <w:szCs w:val="22"/>
              </w:rPr>
              <w:t>ev</w:t>
            </w:r>
            <w:r w:rsidRPr="00BA4003">
              <w:rPr>
                <w:rFonts w:eastAsia="Segoe UI" w:cstheme="minorHAnsi"/>
                <w:color w:val="auto"/>
                <w:spacing w:val="-1"/>
                <w:szCs w:val="22"/>
              </w:rPr>
              <w:t>e</w:t>
            </w:r>
            <w:r w:rsidRPr="00BA4003">
              <w:rPr>
                <w:rFonts w:eastAsia="Segoe UI" w:cstheme="minorHAnsi"/>
                <w:color w:val="auto"/>
                <w:szCs w:val="22"/>
              </w:rPr>
              <w:t>n and odd 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 xml:space="preserve">ons </w:t>
            </w:r>
            <w:r w:rsidRPr="00BA4003">
              <w:rPr>
                <w:rFonts w:eastAsia="Segoe UI" w:cstheme="minorHAnsi"/>
                <w:color w:val="auto"/>
                <w:spacing w:val="-2"/>
                <w:szCs w:val="22"/>
              </w:rPr>
              <w:t>fr</w:t>
            </w:r>
            <w:r w:rsidRPr="00BA4003">
              <w:rPr>
                <w:rFonts w:eastAsia="Segoe UI" w:cstheme="minorHAnsi"/>
                <w:color w:val="auto"/>
                <w:szCs w:val="22"/>
              </w:rPr>
              <w:t>om</w:t>
            </w:r>
            <w:r w:rsidRPr="00BA4003">
              <w:rPr>
                <w:rFonts w:eastAsia="Segoe UI" w:cstheme="minorHAnsi"/>
                <w:color w:val="auto"/>
                <w:spacing w:val="-1"/>
                <w:szCs w:val="22"/>
              </w:rPr>
              <w:t xml:space="preserve"> </w:t>
            </w:r>
            <w:r w:rsidRPr="00BA4003">
              <w:rPr>
                <w:rFonts w:eastAsia="Segoe UI" w:cstheme="minorHAnsi"/>
                <w:color w:val="auto"/>
                <w:szCs w:val="22"/>
              </w:rPr>
              <w:t>th</w:t>
            </w:r>
            <w:r w:rsidRPr="00BA4003">
              <w:rPr>
                <w:rFonts w:eastAsia="Segoe UI" w:cstheme="minorHAnsi"/>
                <w:color w:val="auto"/>
                <w:spacing w:val="-1"/>
                <w:szCs w:val="22"/>
              </w:rPr>
              <w:t>e</w:t>
            </w:r>
            <w:r w:rsidRPr="00BA4003">
              <w:rPr>
                <w:rFonts w:eastAsia="Segoe UI" w:cstheme="minorHAnsi"/>
                <w:color w:val="auto"/>
                <w:szCs w:val="22"/>
              </w:rPr>
              <w:t xml:space="preserve">ir </w:t>
            </w:r>
            <w:r w:rsidRPr="00BA4003">
              <w:rPr>
                <w:rFonts w:eastAsia="Segoe UI" w:cstheme="minorHAnsi"/>
                <w:color w:val="auto"/>
                <w:spacing w:val="-1"/>
                <w:szCs w:val="22"/>
              </w:rPr>
              <w:t>g</w:t>
            </w:r>
            <w:r w:rsidRPr="00BA4003">
              <w:rPr>
                <w:rFonts w:eastAsia="Segoe UI" w:cstheme="minorHAnsi"/>
                <w:color w:val="auto"/>
                <w:szCs w:val="22"/>
              </w:rPr>
              <w:t>raphs and</w:t>
            </w:r>
            <w:r w:rsidRPr="00BA4003">
              <w:rPr>
                <w:rFonts w:eastAsia="Segoe UI" w:cstheme="minorHAnsi"/>
                <w:color w:val="auto"/>
                <w:spacing w:val="-3"/>
                <w:szCs w:val="22"/>
              </w:rPr>
              <w:t xml:space="preserve"> </w:t>
            </w:r>
            <w:r w:rsidRPr="00BA4003">
              <w:rPr>
                <w:rFonts w:eastAsia="Segoe UI" w:cstheme="minorHAnsi"/>
                <w:color w:val="auto"/>
                <w:szCs w:val="22"/>
              </w:rPr>
              <w:t>al</w:t>
            </w:r>
            <w:r w:rsidRPr="00BA4003">
              <w:rPr>
                <w:rFonts w:eastAsia="Segoe UI" w:cstheme="minorHAnsi"/>
                <w:color w:val="auto"/>
                <w:spacing w:val="-1"/>
                <w:szCs w:val="22"/>
              </w:rPr>
              <w:t>g</w:t>
            </w:r>
            <w:r w:rsidRPr="00BA4003">
              <w:rPr>
                <w:rFonts w:eastAsia="Segoe UI" w:cstheme="minorHAnsi"/>
                <w:color w:val="auto"/>
                <w:szCs w:val="22"/>
              </w:rPr>
              <w:t>ebra</w:t>
            </w:r>
            <w:r w:rsidRPr="00BA4003">
              <w:rPr>
                <w:rFonts w:eastAsia="Segoe UI" w:cstheme="minorHAnsi"/>
                <w:color w:val="auto"/>
                <w:spacing w:val="-1"/>
                <w:szCs w:val="22"/>
              </w:rPr>
              <w:t>i</w:t>
            </w:r>
            <w:r w:rsidRPr="00BA4003">
              <w:rPr>
                <w:rFonts w:eastAsia="Segoe UI" w:cstheme="minorHAnsi"/>
                <w:color w:val="auto"/>
                <w:szCs w:val="22"/>
              </w:rPr>
              <w:t>c</w:t>
            </w:r>
            <w:r w:rsidRPr="00BA4003">
              <w:rPr>
                <w:rFonts w:eastAsia="Segoe UI" w:cstheme="minorHAnsi"/>
                <w:color w:val="auto"/>
                <w:spacing w:val="-1"/>
                <w:szCs w:val="22"/>
              </w:rPr>
              <w:t xml:space="preserve"> e</w:t>
            </w:r>
            <w:r w:rsidRPr="00BA4003">
              <w:rPr>
                <w:rFonts w:eastAsia="Segoe UI" w:cstheme="minorHAnsi"/>
                <w:color w:val="auto"/>
                <w:szCs w:val="22"/>
              </w:rPr>
              <w:t>x</w:t>
            </w:r>
            <w:r w:rsidRPr="00BA4003">
              <w:rPr>
                <w:rFonts w:eastAsia="Segoe UI" w:cstheme="minorHAnsi"/>
                <w:color w:val="auto"/>
                <w:spacing w:val="-1"/>
                <w:szCs w:val="22"/>
              </w:rPr>
              <w:t>p</w:t>
            </w:r>
            <w:r w:rsidRPr="00BA4003">
              <w:rPr>
                <w:rFonts w:eastAsia="Segoe UI" w:cstheme="minorHAnsi"/>
                <w:color w:val="auto"/>
                <w:szCs w:val="22"/>
              </w:rPr>
              <w:t>ress</w:t>
            </w:r>
            <w:r w:rsidRPr="00BA4003">
              <w:rPr>
                <w:rFonts w:eastAsia="Segoe UI" w:cstheme="minorHAnsi"/>
                <w:color w:val="auto"/>
                <w:spacing w:val="-1"/>
                <w:szCs w:val="22"/>
              </w:rPr>
              <w:t>i</w:t>
            </w:r>
            <w:r w:rsidRPr="00BA4003">
              <w:rPr>
                <w:rFonts w:eastAsia="Segoe UI" w:cstheme="minorHAnsi"/>
                <w:color w:val="auto"/>
                <w:szCs w:val="22"/>
              </w:rPr>
              <w:t>ons for th</w:t>
            </w:r>
            <w:r w:rsidRPr="00BA4003">
              <w:rPr>
                <w:rFonts w:eastAsia="Segoe UI" w:cstheme="minorHAnsi"/>
                <w:color w:val="auto"/>
                <w:spacing w:val="-1"/>
                <w:szCs w:val="22"/>
              </w:rPr>
              <w:t>e</w:t>
            </w:r>
            <w:r w:rsidRPr="00BA4003">
              <w:rPr>
                <w:rFonts w:eastAsia="Segoe UI" w:cstheme="minorHAnsi"/>
                <w:color w:val="auto"/>
                <w:szCs w:val="22"/>
              </w:rPr>
              <w:t>m.</w:t>
            </w:r>
            <w:r w:rsidR="00EA6BC9" w:rsidRPr="00BA4003">
              <w:rPr>
                <w:rFonts w:eastAsia="Segoe UI" w:cstheme="minorHAnsi"/>
                <w:color w:val="auto"/>
                <w:szCs w:val="22"/>
              </w:rPr>
              <w:t xml:space="preserve">  </w:t>
            </w:r>
            <w:r w:rsidR="00D40B82" w:rsidRPr="00BA4003">
              <w:rPr>
                <w:rFonts w:eastAsia="Segoe UI" w:cstheme="minorHAnsi"/>
                <w:color w:val="auto"/>
                <w:szCs w:val="22"/>
              </w:rPr>
              <w:t>Instructional Note:</w:t>
            </w:r>
            <w:r w:rsidR="00EA6BC9" w:rsidRPr="00BA4003">
              <w:rPr>
                <w:rFonts w:eastAsia="Segoe UI" w:cstheme="minorHAnsi"/>
                <w:color w:val="auto"/>
                <w:szCs w:val="22"/>
              </w:rPr>
              <w:t xml:space="preserve">  </w:t>
            </w:r>
            <w:r w:rsidR="00EA6BC9" w:rsidRPr="00BA4003">
              <w:rPr>
                <w:rFonts w:cstheme="minorHAnsi"/>
                <w:color w:val="auto"/>
                <w:szCs w:val="22"/>
              </w:rPr>
              <w:t xml:space="preserve">Focus on quadratic functions, and consider including absolute value functions. </w:t>
            </w:r>
          </w:p>
        </w:tc>
      </w:tr>
      <w:tr w:rsidR="007E14D4" w:rsidRPr="00BA4003" w14:paraId="64A0C49F" w14:textId="77777777" w:rsidTr="009E3F69">
        <w:trPr>
          <w:trHeight w:val="144"/>
        </w:trPr>
        <w:tc>
          <w:tcPr>
            <w:tcW w:w="791" w:type="pct"/>
            <w:tcBorders>
              <w:top w:val="single" w:sz="4" w:space="0" w:color="000000"/>
              <w:left w:val="single" w:sz="4" w:space="0" w:color="000000"/>
              <w:bottom w:val="single" w:sz="4" w:space="0" w:color="000000"/>
              <w:right w:val="single" w:sz="4" w:space="0" w:color="000000"/>
            </w:tcBorders>
          </w:tcPr>
          <w:p w14:paraId="3EFCB8BD" w14:textId="77777777" w:rsidR="00E00CFC" w:rsidRPr="00BA4003" w:rsidRDefault="00E00CFC" w:rsidP="00FF0E95">
            <w:pPr>
              <w:ind w:left="101" w:right="14"/>
              <w:rPr>
                <w:rFonts w:eastAsia="Segoe UI" w:cstheme="minorHAnsi"/>
                <w:color w:val="auto"/>
                <w:spacing w:val="1"/>
                <w:szCs w:val="22"/>
              </w:rPr>
            </w:pPr>
            <w:r w:rsidRPr="00BA4003">
              <w:rPr>
                <w:rFonts w:eastAsia="Segoe UI" w:cstheme="minorHAnsi"/>
                <w:color w:val="auto"/>
                <w:spacing w:val="1"/>
                <w:szCs w:val="22"/>
              </w:rPr>
              <w:t>M.A1HS</w:t>
            </w:r>
            <w:r w:rsidRPr="00BA4003">
              <w:rPr>
                <w:rFonts w:eastAsia="Segoe UI" w:cstheme="minorHAnsi"/>
                <w:color w:val="auto"/>
                <w:szCs w:val="22"/>
              </w:rPr>
              <w:t>.</w:t>
            </w:r>
            <w:r w:rsidR="00916FB1" w:rsidRPr="00BA4003">
              <w:rPr>
                <w:rFonts w:eastAsia="Segoe UI" w:cstheme="minorHAnsi"/>
                <w:color w:val="auto"/>
                <w:spacing w:val="-1"/>
                <w:szCs w:val="22"/>
              </w:rPr>
              <w:t>59</w:t>
            </w:r>
          </w:p>
        </w:tc>
        <w:tc>
          <w:tcPr>
            <w:tcW w:w="4209" w:type="pct"/>
            <w:tcBorders>
              <w:top w:val="single" w:sz="4" w:space="0" w:color="000000"/>
              <w:left w:val="single" w:sz="4" w:space="0" w:color="000000"/>
              <w:bottom w:val="single" w:sz="4" w:space="0" w:color="000000"/>
              <w:right w:val="single" w:sz="4" w:space="0" w:color="000000"/>
            </w:tcBorders>
          </w:tcPr>
          <w:p w14:paraId="0047FC25" w14:textId="77777777" w:rsidR="00E00CFC" w:rsidRPr="00BA4003" w:rsidRDefault="007C0F08" w:rsidP="00FF0E95">
            <w:pPr>
              <w:ind w:left="101" w:right="14"/>
              <w:rPr>
                <w:rFonts w:eastAsia="Segoe UI" w:cstheme="minorHAnsi"/>
                <w:color w:val="auto"/>
                <w:szCs w:val="22"/>
              </w:rPr>
            </w:pPr>
            <w:r w:rsidRPr="00BA4003">
              <w:rPr>
                <w:rFonts w:cstheme="minorHAnsi"/>
                <w:color w:val="auto"/>
                <w:szCs w:val="22"/>
              </w:rPr>
              <w:t>Find inverse functions. Solve an equation of the form f(x) = c for a simple function f that has an inverse and write an expression for the</w:t>
            </w:r>
            <w:r w:rsidR="005C3AB3" w:rsidRPr="00BA4003">
              <w:rPr>
                <w:rFonts w:cstheme="minorHAnsi"/>
                <w:color w:val="auto"/>
                <w:szCs w:val="22"/>
              </w:rPr>
              <w:t xml:space="preserve"> inverse. For example, f(x) = 2</w:t>
            </w:r>
            <w:r w:rsidR="00DC039B" w:rsidRPr="00BA4003">
              <w:rPr>
                <w:rFonts w:cstheme="minorHAnsi"/>
                <w:color w:val="auto"/>
                <w:szCs w:val="22"/>
              </w:rPr>
              <w:t xml:space="preserve"> </w:t>
            </w:r>
            <w:r w:rsidRPr="00BA4003">
              <w:rPr>
                <w:rFonts w:cstheme="minorHAnsi"/>
                <w:color w:val="auto"/>
                <w:szCs w:val="22"/>
              </w:rPr>
              <w:t>x</w:t>
            </w:r>
            <w:r w:rsidRPr="00BA4003">
              <w:rPr>
                <w:rFonts w:cstheme="minorHAnsi"/>
                <w:color w:val="auto"/>
                <w:szCs w:val="22"/>
                <w:vertAlign w:val="superscript"/>
              </w:rPr>
              <w:t>3</w:t>
            </w:r>
            <w:r w:rsidRPr="00BA4003">
              <w:rPr>
                <w:rFonts w:cstheme="minorHAnsi"/>
                <w:color w:val="auto"/>
                <w:szCs w:val="22"/>
              </w:rPr>
              <w:t xml:space="preserve"> or f(x) = (x+1)/(x-1) for x ≠ 1.</w:t>
            </w:r>
            <w:r w:rsidR="00653F31" w:rsidRPr="00BA4003">
              <w:rPr>
                <w:rFonts w:cstheme="minorHAnsi"/>
                <w:color w:val="auto"/>
                <w:szCs w:val="22"/>
              </w:rPr>
              <w:t xml:space="preserve">  </w:t>
            </w:r>
            <w:r w:rsidR="00D40B82" w:rsidRPr="00BA4003">
              <w:rPr>
                <w:rFonts w:cstheme="minorHAnsi"/>
                <w:color w:val="auto"/>
                <w:szCs w:val="22"/>
              </w:rPr>
              <w:t>Instructional Note:</w:t>
            </w:r>
            <w:r w:rsidR="00653F31" w:rsidRPr="00BA4003">
              <w:rPr>
                <w:rFonts w:cstheme="minorHAnsi"/>
                <w:color w:val="auto"/>
                <w:szCs w:val="22"/>
              </w:rPr>
              <w:t xml:space="preserve">  Focus on linear functions but consider simple situations where the domain of the function must be restricted in order for the inverse to exist, such as f(x) = x</w:t>
            </w:r>
            <w:r w:rsidR="00653F31" w:rsidRPr="00BA4003">
              <w:rPr>
                <w:rFonts w:cstheme="minorHAnsi"/>
                <w:color w:val="auto"/>
                <w:szCs w:val="22"/>
                <w:vertAlign w:val="superscript"/>
              </w:rPr>
              <w:t>2</w:t>
            </w:r>
            <w:r w:rsidR="00653F31" w:rsidRPr="00BA4003">
              <w:rPr>
                <w:rFonts w:cstheme="minorHAnsi"/>
                <w:color w:val="auto"/>
                <w:szCs w:val="22"/>
              </w:rPr>
              <w:t xml:space="preserve">, </w:t>
            </w:r>
            <w:r w:rsidR="005E32FE" w:rsidRPr="00BA4003">
              <w:rPr>
                <w:rFonts w:cstheme="minorHAnsi"/>
                <w:color w:val="auto"/>
                <w:szCs w:val="22"/>
              </w:rPr>
              <w:t>x &gt; 0</w:t>
            </w:r>
            <w:r w:rsidR="00653F31" w:rsidRPr="00BA4003">
              <w:rPr>
                <w:rFonts w:cstheme="minorHAnsi"/>
                <w:color w:val="auto"/>
                <w:szCs w:val="22"/>
              </w:rPr>
              <w:t>.</w:t>
            </w:r>
          </w:p>
        </w:tc>
      </w:tr>
    </w:tbl>
    <w:p w14:paraId="06A3F5E9" w14:textId="77777777" w:rsidR="007E14D4" w:rsidRPr="00BA4003" w:rsidRDefault="007E14D4" w:rsidP="00FF0E95">
      <w:pPr>
        <w:rPr>
          <w:szCs w:val="22"/>
        </w:rPr>
      </w:pPr>
    </w:p>
    <w:tbl>
      <w:tblPr>
        <w:tblW w:w="4849" w:type="pct"/>
        <w:tblCellMar>
          <w:left w:w="0" w:type="dxa"/>
          <w:right w:w="0" w:type="dxa"/>
        </w:tblCellMar>
        <w:tblLook w:val="01E0" w:firstRow="1" w:lastRow="1" w:firstColumn="1" w:lastColumn="1" w:noHBand="0" w:noVBand="0"/>
      </w:tblPr>
      <w:tblGrid>
        <w:gridCol w:w="1438"/>
        <w:gridCol w:w="7649"/>
      </w:tblGrid>
      <w:tr w:rsidR="007E14D4" w:rsidRPr="00BA4003" w14:paraId="5C274590" w14:textId="77777777" w:rsidTr="009E3F69">
        <w:trPr>
          <w:trHeight w:val="144"/>
        </w:trPr>
        <w:tc>
          <w:tcPr>
            <w:tcW w:w="791" w:type="pct"/>
            <w:tcBorders>
              <w:top w:val="single" w:sz="4" w:space="0" w:color="000000"/>
              <w:left w:val="single" w:sz="4" w:space="0" w:color="000000"/>
              <w:bottom w:val="single" w:sz="4" w:space="0" w:color="000000"/>
              <w:right w:val="single" w:sz="4" w:space="0" w:color="000000"/>
            </w:tcBorders>
          </w:tcPr>
          <w:p w14:paraId="5B1DADF4" w14:textId="77777777" w:rsidR="008C39BD" w:rsidRPr="00BA4003" w:rsidRDefault="008C39BD" w:rsidP="00FF0E95">
            <w:pPr>
              <w:ind w:left="101" w:right="14"/>
              <w:rPr>
                <w:rFonts w:eastAsia="Segoe UI" w:cstheme="minorHAnsi"/>
                <w:b/>
                <w:bCs/>
                <w:color w:val="auto"/>
                <w:spacing w:val="-1"/>
                <w:szCs w:val="22"/>
              </w:rPr>
            </w:pPr>
            <w:r w:rsidRPr="00BA4003">
              <w:rPr>
                <w:rFonts w:eastAsia="Segoe UI" w:cstheme="minorHAnsi"/>
                <w:b/>
                <w:bCs/>
                <w:color w:val="auto"/>
                <w:spacing w:val="-1"/>
                <w:szCs w:val="22"/>
              </w:rPr>
              <w:lastRenderedPageBreak/>
              <w:t>C</w:t>
            </w:r>
            <w:r w:rsidRPr="00BA4003">
              <w:rPr>
                <w:rFonts w:eastAsia="Segoe UI" w:cstheme="minorHAnsi"/>
                <w:b/>
                <w:bCs/>
                <w:color w:val="auto"/>
                <w:szCs w:val="22"/>
              </w:rPr>
              <w:t>luster</w:t>
            </w:r>
          </w:p>
        </w:tc>
        <w:tc>
          <w:tcPr>
            <w:tcW w:w="4209" w:type="pct"/>
            <w:tcBorders>
              <w:top w:val="single" w:sz="4" w:space="0" w:color="000000"/>
              <w:left w:val="single" w:sz="4" w:space="0" w:color="000000"/>
              <w:bottom w:val="single" w:sz="4" w:space="0" w:color="000000"/>
              <w:right w:val="single" w:sz="4" w:space="0" w:color="000000"/>
            </w:tcBorders>
          </w:tcPr>
          <w:p w14:paraId="1CA76054" w14:textId="77777777" w:rsidR="007C0F08" w:rsidRPr="00BA4003" w:rsidRDefault="008C39BD" w:rsidP="00FF0E95">
            <w:pPr>
              <w:ind w:left="101" w:right="14"/>
              <w:rPr>
                <w:rFonts w:eastAsia="Segoe UI" w:cstheme="minorHAnsi"/>
                <w:b/>
                <w:bCs/>
                <w:color w:val="auto"/>
                <w:szCs w:val="22"/>
              </w:rPr>
            </w:pPr>
            <w:r w:rsidRPr="00BA4003">
              <w:rPr>
                <w:rFonts w:eastAsia="Segoe UI" w:cstheme="minorHAnsi"/>
                <w:b/>
                <w:bCs/>
                <w:color w:val="auto"/>
                <w:spacing w:val="-1"/>
                <w:szCs w:val="22"/>
              </w:rPr>
              <w:t>C</w:t>
            </w:r>
            <w:r w:rsidRPr="00BA4003">
              <w:rPr>
                <w:rFonts w:eastAsia="Segoe UI" w:cstheme="minorHAnsi"/>
                <w:b/>
                <w:bCs/>
                <w:color w:val="auto"/>
                <w:szCs w:val="22"/>
              </w:rPr>
              <w:t>on</w:t>
            </w:r>
            <w:r w:rsidRPr="00BA4003">
              <w:rPr>
                <w:rFonts w:eastAsia="Segoe UI" w:cstheme="minorHAnsi"/>
                <w:b/>
                <w:bCs/>
                <w:color w:val="auto"/>
                <w:spacing w:val="-1"/>
                <w:szCs w:val="22"/>
              </w:rPr>
              <w:t>s</w:t>
            </w:r>
            <w:r w:rsidRPr="00BA4003">
              <w:rPr>
                <w:rFonts w:eastAsia="Segoe UI" w:cstheme="minorHAnsi"/>
                <w:b/>
                <w:bCs/>
                <w:color w:val="auto"/>
                <w:szCs w:val="22"/>
              </w:rPr>
              <w:t>t</w:t>
            </w:r>
            <w:r w:rsidRPr="00BA4003">
              <w:rPr>
                <w:rFonts w:eastAsia="Segoe UI" w:cstheme="minorHAnsi"/>
                <w:b/>
                <w:bCs/>
                <w:color w:val="auto"/>
                <w:spacing w:val="1"/>
                <w:szCs w:val="22"/>
              </w:rPr>
              <w:t>ru</w:t>
            </w:r>
            <w:r w:rsidRPr="00BA4003">
              <w:rPr>
                <w:rFonts w:eastAsia="Segoe UI" w:cstheme="minorHAnsi"/>
                <w:b/>
                <w:bCs/>
                <w:color w:val="auto"/>
                <w:spacing w:val="-3"/>
                <w:szCs w:val="22"/>
              </w:rPr>
              <w:t>c</w:t>
            </w:r>
            <w:r w:rsidRPr="00BA4003">
              <w:rPr>
                <w:rFonts w:eastAsia="Segoe UI" w:cstheme="minorHAnsi"/>
                <w:b/>
                <w:bCs/>
                <w:color w:val="auto"/>
                <w:szCs w:val="22"/>
              </w:rPr>
              <w:t xml:space="preserve">t </w:t>
            </w:r>
            <w:r w:rsidRPr="00BA4003">
              <w:rPr>
                <w:rFonts w:eastAsia="Segoe UI" w:cstheme="minorHAnsi"/>
                <w:b/>
                <w:bCs/>
                <w:color w:val="auto"/>
                <w:spacing w:val="-2"/>
                <w:szCs w:val="22"/>
              </w:rPr>
              <w:t>a</w:t>
            </w:r>
            <w:r w:rsidRPr="00BA4003">
              <w:rPr>
                <w:rFonts w:eastAsia="Segoe UI" w:cstheme="minorHAnsi"/>
                <w:b/>
                <w:bCs/>
                <w:color w:val="auto"/>
                <w:spacing w:val="1"/>
                <w:szCs w:val="22"/>
              </w:rPr>
              <w:t>n</w:t>
            </w:r>
            <w:r w:rsidRPr="00BA4003">
              <w:rPr>
                <w:rFonts w:eastAsia="Segoe UI" w:cstheme="minorHAnsi"/>
                <w:b/>
                <w:bCs/>
                <w:color w:val="auto"/>
                <w:szCs w:val="22"/>
              </w:rPr>
              <w:t>d</w:t>
            </w:r>
            <w:r w:rsidRPr="00BA4003">
              <w:rPr>
                <w:rFonts w:eastAsia="Segoe UI" w:cstheme="minorHAnsi"/>
                <w:b/>
                <w:bCs/>
                <w:color w:val="auto"/>
                <w:spacing w:val="-1"/>
                <w:szCs w:val="22"/>
              </w:rPr>
              <w:t xml:space="preserve"> </w:t>
            </w:r>
            <w:r w:rsidRPr="00BA4003">
              <w:rPr>
                <w:rFonts w:eastAsia="Segoe UI" w:cstheme="minorHAnsi"/>
                <w:b/>
                <w:bCs/>
                <w:color w:val="auto"/>
                <w:szCs w:val="22"/>
              </w:rPr>
              <w:t>c</w:t>
            </w:r>
            <w:r w:rsidRPr="00BA4003">
              <w:rPr>
                <w:rFonts w:eastAsia="Segoe UI" w:cstheme="minorHAnsi"/>
                <w:b/>
                <w:bCs/>
                <w:color w:val="auto"/>
                <w:spacing w:val="-1"/>
                <w:szCs w:val="22"/>
              </w:rPr>
              <w:t>o</w:t>
            </w:r>
            <w:r w:rsidRPr="00BA4003">
              <w:rPr>
                <w:rFonts w:eastAsia="Segoe UI" w:cstheme="minorHAnsi"/>
                <w:b/>
                <w:bCs/>
                <w:color w:val="auto"/>
                <w:szCs w:val="22"/>
              </w:rPr>
              <w:t>m</w:t>
            </w:r>
            <w:r w:rsidRPr="00BA4003">
              <w:rPr>
                <w:rFonts w:eastAsia="Segoe UI" w:cstheme="minorHAnsi"/>
                <w:b/>
                <w:bCs/>
                <w:color w:val="auto"/>
                <w:spacing w:val="-1"/>
                <w:szCs w:val="22"/>
              </w:rPr>
              <w:t>pa</w:t>
            </w:r>
            <w:r w:rsidRPr="00BA4003">
              <w:rPr>
                <w:rFonts w:eastAsia="Segoe UI" w:cstheme="minorHAnsi"/>
                <w:b/>
                <w:bCs/>
                <w:color w:val="auto"/>
                <w:spacing w:val="1"/>
                <w:szCs w:val="22"/>
              </w:rPr>
              <w:t>r</w:t>
            </w:r>
            <w:r w:rsidRPr="00BA4003">
              <w:rPr>
                <w:rFonts w:eastAsia="Segoe UI" w:cstheme="minorHAnsi"/>
                <w:b/>
                <w:bCs/>
                <w:color w:val="auto"/>
                <w:szCs w:val="22"/>
              </w:rPr>
              <w:t>e</w:t>
            </w:r>
            <w:r w:rsidRPr="00BA4003">
              <w:rPr>
                <w:rFonts w:eastAsia="Segoe UI" w:cstheme="minorHAnsi"/>
                <w:b/>
                <w:bCs/>
                <w:color w:val="auto"/>
                <w:spacing w:val="-2"/>
                <w:szCs w:val="22"/>
              </w:rPr>
              <w:t xml:space="preserve"> </w:t>
            </w:r>
            <w:r w:rsidRPr="00BA4003">
              <w:rPr>
                <w:rFonts w:eastAsia="Segoe UI" w:cstheme="minorHAnsi"/>
                <w:b/>
                <w:bCs/>
                <w:color w:val="auto"/>
                <w:szCs w:val="22"/>
              </w:rPr>
              <w:t>line</w:t>
            </w:r>
            <w:r w:rsidRPr="00BA4003">
              <w:rPr>
                <w:rFonts w:eastAsia="Segoe UI" w:cstheme="minorHAnsi"/>
                <w:b/>
                <w:bCs/>
                <w:color w:val="auto"/>
                <w:spacing w:val="-1"/>
                <w:szCs w:val="22"/>
              </w:rPr>
              <w:t>a</w:t>
            </w:r>
            <w:r w:rsidRPr="00BA4003">
              <w:rPr>
                <w:rFonts w:eastAsia="Segoe UI" w:cstheme="minorHAnsi"/>
                <w:b/>
                <w:bCs/>
                <w:color w:val="auto"/>
                <w:spacing w:val="1"/>
                <w:szCs w:val="22"/>
              </w:rPr>
              <w:t>r</w:t>
            </w:r>
            <w:r w:rsidRPr="00BA4003">
              <w:rPr>
                <w:rFonts w:eastAsia="Segoe UI" w:cstheme="minorHAnsi"/>
                <w:b/>
                <w:bCs/>
                <w:color w:val="auto"/>
                <w:szCs w:val="22"/>
              </w:rPr>
              <w:t>,</w:t>
            </w:r>
            <w:r w:rsidRPr="00BA4003">
              <w:rPr>
                <w:rFonts w:eastAsia="Segoe UI" w:cstheme="minorHAnsi"/>
                <w:b/>
                <w:bCs/>
                <w:color w:val="auto"/>
                <w:spacing w:val="-1"/>
                <w:szCs w:val="22"/>
              </w:rPr>
              <w:t xml:space="preserve"> </w:t>
            </w:r>
            <w:r w:rsidRPr="00BA4003">
              <w:rPr>
                <w:rFonts w:eastAsia="Segoe UI" w:cstheme="minorHAnsi"/>
                <w:b/>
                <w:bCs/>
                <w:color w:val="auto"/>
                <w:szCs w:val="22"/>
              </w:rPr>
              <w:t>q</w:t>
            </w:r>
            <w:r w:rsidRPr="00BA4003">
              <w:rPr>
                <w:rFonts w:eastAsia="Segoe UI" w:cstheme="minorHAnsi"/>
                <w:b/>
                <w:bCs/>
                <w:color w:val="auto"/>
                <w:spacing w:val="-2"/>
                <w:szCs w:val="22"/>
              </w:rPr>
              <w:t>u</w:t>
            </w:r>
            <w:r w:rsidRPr="00BA4003">
              <w:rPr>
                <w:rFonts w:eastAsia="Segoe UI" w:cstheme="minorHAnsi"/>
                <w:b/>
                <w:bCs/>
                <w:color w:val="auto"/>
                <w:spacing w:val="1"/>
                <w:szCs w:val="22"/>
              </w:rPr>
              <w:t>a</w:t>
            </w:r>
            <w:r w:rsidRPr="00BA4003">
              <w:rPr>
                <w:rFonts w:eastAsia="Segoe UI" w:cstheme="minorHAnsi"/>
                <w:b/>
                <w:bCs/>
                <w:color w:val="auto"/>
                <w:spacing w:val="-2"/>
                <w:szCs w:val="22"/>
              </w:rPr>
              <w:t>d</w:t>
            </w:r>
            <w:r w:rsidRPr="00BA4003">
              <w:rPr>
                <w:rFonts w:eastAsia="Segoe UI" w:cstheme="minorHAnsi"/>
                <w:b/>
                <w:bCs/>
                <w:color w:val="auto"/>
                <w:spacing w:val="1"/>
                <w:szCs w:val="22"/>
              </w:rPr>
              <w:t>r</w:t>
            </w:r>
            <w:r w:rsidRPr="00BA4003">
              <w:rPr>
                <w:rFonts w:eastAsia="Segoe UI" w:cstheme="minorHAnsi"/>
                <w:b/>
                <w:bCs/>
                <w:color w:val="auto"/>
                <w:spacing w:val="-1"/>
                <w:szCs w:val="22"/>
              </w:rPr>
              <w:t>a</w:t>
            </w:r>
            <w:r w:rsidRPr="00BA4003">
              <w:rPr>
                <w:rFonts w:eastAsia="Segoe UI" w:cstheme="minorHAnsi"/>
                <w:b/>
                <w:bCs/>
                <w:color w:val="auto"/>
                <w:szCs w:val="22"/>
              </w:rPr>
              <w:t>tic</w:t>
            </w:r>
            <w:r w:rsidRPr="00BA4003">
              <w:rPr>
                <w:rFonts w:eastAsia="Segoe UI" w:cstheme="minorHAnsi"/>
                <w:b/>
                <w:bCs/>
                <w:color w:val="auto"/>
                <w:spacing w:val="-1"/>
                <w:szCs w:val="22"/>
              </w:rPr>
              <w:t xml:space="preserve"> a</w:t>
            </w:r>
            <w:r w:rsidRPr="00BA4003">
              <w:rPr>
                <w:rFonts w:eastAsia="Segoe UI" w:cstheme="minorHAnsi"/>
                <w:b/>
                <w:bCs/>
                <w:color w:val="auto"/>
                <w:spacing w:val="1"/>
                <w:szCs w:val="22"/>
              </w:rPr>
              <w:t>n</w:t>
            </w:r>
            <w:r w:rsidRPr="00BA4003">
              <w:rPr>
                <w:rFonts w:eastAsia="Segoe UI" w:cstheme="minorHAnsi"/>
                <w:b/>
                <w:bCs/>
                <w:color w:val="auto"/>
                <w:szCs w:val="22"/>
              </w:rPr>
              <w:t>d</w:t>
            </w:r>
            <w:r w:rsidRPr="00BA4003">
              <w:rPr>
                <w:rFonts w:eastAsia="Segoe UI" w:cstheme="minorHAnsi"/>
                <w:b/>
                <w:bCs/>
                <w:color w:val="auto"/>
                <w:spacing w:val="-1"/>
                <w:szCs w:val="22"/>
              </w:rPr>
              <w:t xml:space="preserve"> </w:t>
            </w:r>
            <w:r w:rsidRPr="00BA4003">
              <w:rPr>
                <w:rFonts w:eastAsia="Segoe UI" w:cstheme="minorHAnsi"/>
                <w:b/>
                <w:bCs/>
                <w:color w:val="auto"/>
                <w:spacing w:val="-2"/>
                <w:szCs w:val="22"/>
              </w:rPr>
              <w:t>e</w:t>
            </w:r>
            <w:r w:rsidRPr="00BA4003">
              <w:rPr>
                <w:rFonts w:eastAsia="Segoe UI" w:cstheme="minorHAnsi"/>
                <w:b/>
                <w:bCs/>
                <w:color w:val="auto"/>
                <w:szCs w:val="22"/>
              </w:rPr>
              <w:t>xpon</w:t>
            </w:r>
            <w:r w:rsidRPr="00BA4003">
              <w:rPr>
                <w:rFonts w:eastAsia="Segoe UI" w:cstheme="minorHAnsi"/>
                <w:b/>
                <w:bCs/>
                <w:color w:val="auto"/>
                <w:spacing w:val="-2"/>
                <w:szCs w:val="22"/>
              </w:rPr>
              <w:t>e</w:t>
            </w:r>
            <w:r w:rsidRPr="00BA4003">
              <w:rPr>
                <w:rFonts w:eastAsia="Segoe UI" w:cstheme="minorHAnsi"/>
                <w:b/>
                <w:bCs/>
                <w:color w:val="auto"/>
                <w:spacing w:val="1"/>
                <w:szCs w:val="22"/>
              </w:rPr>
              <w:t>n</w:t>
            </w:r>
            <w:r w:rsidRPr="00BA4003">
              <w:rPr>
                <w:rFonts w:eastAsia="Segoe UI" w:cstheme="minorHAnsi"/>
                <w:b/>
                <w:bCs/>
                <w:color w:val="auto"/>
                <w:szCs w:val="22"/>
              </w:rPr>
              <w:t>t</w:t>
            </w:r>
            <w:r w:rsidRPr="00BA4003">
              <w:rPr>
                <w:rFonts w:eastAsia="Segoe UI" w:cstheme="minorHAnsi"/>
                <w:b/>
                <w:bCs/>
                <w:color w:val="auto"/>
                <w:spacing w:val="-2"/>
                <w:szCs w:val="22"/>
              </w:rPr>
              <w:t>i</w:t>
            </w:r>
            <w:r w:rsidRPr="00BA4003">
              <w:rPr>
                <w:rFonts w:eastAsia="Segoe UI" w:cstheme="minorHAnsi"/>
                <w:b/>
                <w:bCs/>
                <w:color w:val="auto"/>
                <w:spacing w:val="1"/>
                <w:szCs w:val="22"/>
              </w:rPr>
              <w:t>a</w:t>
            </w:r>
            <w:r w:rsidRPr="00BA4003">
              <w:rPr>
                <w:rFonts w:eastAsia="Segoe UI" w:cstheme="minorHAnsi"/>
                <w:b/>
                <w:bCs/>
                <w:color w:val="auto"/>
                <w:szCs w:val="22"/>
              </w:rPr>
              <w:t>l</w:t>
            </w:r>
            <w:r w:rsidRPr="00BA4003">
              <w:rPr>
                <w:rFonts w:eastAsia="Segoe UI" w:cstheme="minorHAnsi"/>
                <w:b/>
                <w:bCs/>
                <w:color w:val="auto"/>
                <w:spacing w:val="-1"/>
                <w:szCs w:val="22"/>
              </w:rPr>
              <w:t xml:space="preserve"> </w:t>
            </w:r>
            <w:r w:rsidRPr="00BA4003">
              <w:rPr>
                <w:rFonts w:eastAsia="Segoe UI" w:cstheme="minorHAnsi"/>
                <w:b/>
                <w:bCs/>
                <w:color w:val="auto"/>
                <w:szCs w:val="22"/>
              </w:rPr>
              <w:t>m</w:t>
            </w:r>
            <w:r w:rsidRPr="00BA4003">
              <w:rPr>
                <w:rFonts w:eastAsia="Segoe UI" w:cstheme="minorHAnsi"/>
                <w:b/>
                <w:bCs/>
                <w:color w:val="auto"/>
                <w:spacing w:val="-1"/>
                <w:szCs w:val="22"/>
              </w:rPr>
              <w:t>o</w:t>
            </w:r>
            <w:r w:rsidRPr="00BA4003">
              <w:rPr>
                <w:rFonts w:eastAsia="Segoe UI" w:cstheme="minorHAnsi"/>
                <w:b/>
                <w:bCs/>
                <w:color w:val="auto"/>
                <w:szCs w:val="22"/>
              </w:rPr>
              <w:t>dels</w:t>
            </w:r>
            <w:r w:rsidRPr="00BA4003">
              <w:rPr>
                <w:rFonts w:eastAsia="Segoe UI" w:cstheme="minorHAnsi"/>
                <w:b/>
                <w:bCs/>
                <w:color w:val="auto"/>
                <w:spacing w:val="-2"/>
                <w:szCs w:val="22"/>
              </w:rPr>
              <w:t xml:space="preserve"> </w:t>
            </w:r>
            <w:r w:rsidRPr="00BA4003">
              <w:rPr>
                <w:rFonts w:eastAsia="Segoe UI" w:cstheme="minorHAnsi"/>
                <w:b/>
                <w:bCs/>
                <w:color w:val="auto"/>
                <w:spacing w:val="-1"/>
                <w:szCs w:val="22"/>
              </w:rPr>
              <w:t>a</w:t>
            </w:r>
            <w:r w:rsidRPr="00BA4003">
              <w:rPr>
                <w:rFonts w:eastAsia="Segoe UI" w:cstheme="minorHAnsi"/>
                <w:b/>
                <w:bCs/>
                <w:color w:val="auto"/>
                <w:spacing w:val="1"/>
                <w:szCs w:val="22"/>
              </w:rPr>
              <w:t>n</w:t>
            </w:r>
            <w:r w:rsidRPr="00BA4003">
              <w:rPr>
                <w:rFonts w:eastAsia="Segoe UI" w:cstheme="minorHAnsi"/>
                <w:b/>
                <w:bCs/>
                <w:color w:val="auto"/>
                <w:szCs w:val="22"/>
              </w:rPr>
              <w:t>d</w:t>
            </w:r>
            <w:r w:rsidRPr="00BA4003">
              <w:rPr>
                <w:rFonts w:eastAsia="Segoe UI" w:cstheme="minorHAnsi"/>
                <w:b/>
                <w:bCs/>
                <w:color w:val="auto"/>
                <w:spacing w:val="-3"/>
                <w:szCs w:val="22"/>
              </w:rPr>
              <w:t xml:space="preserve"> </w:t>
            </w:r>
            <w:r w:rsidRPr="00BA4003">
              <w:rPr>
                <w:rFonts w:eastAsia="Segoe UI" w:cstheme="minorHAnsi"/>
                <w:b/>
                <w:bCs/>
                <w:color w:val="auto"/>
                <w:spacing w:val="-1"/>
                <w:szCs w:val="22"/>
              </w:rPr>
              <w:t>s</w:t>
            </w:r>
            <w:r w:rsidRPr="00BA4003">
              <w:rPr>
                <w:rFonts w:eastAsia="Segoe UI" w:cstheme="minorHAnsi"/>
                <w:b/>
                <w:bCs/>
                <w:color w:val="auto"/>
                <w:szCs w:val="22"/>
              </w:rPr>
              <w:t>o</w:t>
            </w:r>
            <w:r w:rsidRPr="00BA4003">
              <w:rPr>
                <w:rFonts w:eastAsia="Segoe UI" w:cstheme="minorHAnsi"/>
                <w:b/>
                <w:bCs/>
                <w:color w:val="auto"/>
                <w:spacing w:val="-1"/>
                <w:szCs w:val="22"/>
              </w:rPr>
              <w:t>l</w:t>
            </w:r>
            <w:r w:rsidRPr="00BA4003">
              <w:rPr>
                <w:rFonts w:eastAsia="Segoe UI" w:cstheme="minorHAnsi"/>
                <w:b/>
                <w:bCs/>
                <w:color w:val="auto"/>
                <w:szCs w:val="22"/>
              </w:rPr>
              <w:t>ve p</w:t>
            </w:r>
            <w:r w:rsidRPr="00BA4003">
              <w:rPr>
                <w:rFonts w:eastAsia="Segoe UI" w:cstheme="minorHAnsi"/>
                <w:b/>
                <w:bCs/>
                <w:color w:val="auto"/>
                <w:spacing w:val="1"/>
                <w:szCs w:val="22"/>
              </w:rPr>
              <w:t>r</w:t>
            </w:r>
            <w:r w:rsidRPr="00BA4003">
              <w:rPr>
                <w:rFonts w:eastAsia="Segoe UI" w:cstheme="minorHAnsi"/>
                <w:b/>
                <w:bCs/>
                <w:color w:val="auto"/>
                <w:szCs w:val="22"/>
              </w:rPr>
              <w:t>ob</w:t>
            </w:r>
            <w:r w:rsidRPr="00BA4003">
              <w:rPr>
                <w:rFonts w:eastAsia="Segoe UI" w:cstheme="minorHAnsi"/>
                <w:b/>
                <w:bCs/>
                <w:color w:val="auto"/>
                <w:spacing w:val="-1"/>
                <w:szCs w:val="22"/>
              </w:rPr>
              <w:t>l</w:t>
            </w:r>
            <w:r w:rsidRPr="00BA4003">
              <w:rPr>
                <w:rFonts w:eastAsia="Segoe UI" w:cstheme="minorHAnsi"/>
                <w:b/>
                <w:bCs/>
                <w:color w:val="auto"/>
                <w:szCs w:val="22"/>
              </w:rPr>
              <w:t>em</w:t>
            </w:r>
            <w:r w:rsidRPr="00BA4003">
              <w:rPr>
                <w:rFonts w:eastAsia="Segoe UI" w:cstheme="minorHAnsi"/>
                <w:b/>
                <w:bCs/>
                <w:color w:val="auto"/>
                <w:spacing w:val="-1"/>
                <w:szCs w:val="22"/>
              </w:rPr>
              <w:t>s</w:t>
            </w:r>
            <w:r w:rsidRPr="00BA4003">
              <w:rPr>
                <w:rFonts w:eastAsia="Segoe UI" w:cstheme="minorHAnsi"/>
                <w:b/>
                <w:bCs/>
                <w:color w:val="auto"/>
                <w:szCs w:val="22"/>
              </w:rPr>
              <w:t>.</w:t>
            </w:r>
          </w:p>
        </w:tc>
      </w:tr>
      <w:tr w:rsidR="007E14D4" w:rsidRPr="00BA4003" w14:paraId="7DCCC82D" w14:textId="77777777" w:rsidTr="009E3F69">
        <w:trPr>
          <w:trHeight w:val="144"/>
        </w:trPr>
        <w:tc>
          <w:tcPr>
            <w:tcW w:w="791" w:type="pct"/>
            <w:tcBorders>
              <w:top w:val="single" w:sz="4" w:space="0" w:color="000000"/>
              <w:left w:val="single" w:sz="4" w:space="0" w:color="000000"/>
              <w:bottom w:val="single" w:sz="4" w:space="0" w:color="000000"/>
              <w:right w:val="single" w:sz="4" w:space="0" w:color="000000"/>
            </w:tcBorders>
          </w:tcPr>
          <w:p w14:paraId="69A4975A" w14:textId="77777777" w:rsidR="008C39BD" w:rsidRPr="00BA4003" w:rsidRDefault="008C39BD" w:rsidP="00FF0E95">
            <w:pPr>
              <w:ind w:left="101" w:right="14"/>
              <w:rPr>
                <w:rFonts w:eastAsia="Segoe UI" w:cstheme="minorHAnsi"/>
                <w:b/>
                <w:bCs/>
                <w:color w:val="auto"/>
                <w:spacing w:val="-1"/>
                <w:szCs w:val="22"/>
              </w:rPr>
            </w:pPr>
            <w:r w:rsidRPr="00BA4003">
              <w:rPr>
                <w:rFonts w:eastAsia="Segoe UI" w:cstheme="minorHAnsi"/>
                <w:color w:val="auto"/>
                <w:spacing w:val="1"/>
                <w:szCs w:val="22"/>
              </w:rPr>
              <w:t>M.A1HS</w:t>
            </w:r>
            <w:r w:rsidRPr="00BA4003">
              <w:rPr>
                <w:rFonts w:eastAsia="Segoe UI" w:cstheme="minorHAnsi"/>
                <w:color w:val="auto"/>
                <w:szCs w:val="22"/>
              </w:rPr>
              <w:t>.</w:t>
            </w:r>
            <w:r w:rsidR="00916FB1" w:rsidRPr="00BA4003">
              <w:rPr>
                <w:rFonts w:eastAsia="Segoe UI" w:cstheme="minorHAnsi"/>
                <w:color w:val="auto"/>
                <w:spacing w:val="-1"/>
                <w:szCs w:val="22"/>
              </w:rPr>
              <w:t>60</w:t>
            </w:r>
          </w:p>
        </w:tc>
        <w:tc>
          <w:tcPr>
            <w:tcW w:w="4209" w:type="pct"/>
            <w:tcBorders>
              <w:top w:val="single" w:sz="4" w:space="0" w:color="000000"/>
              <w:left w:val="single" w:sz="4" w:space="0" w:color="000000"/>
              <w:bottom w:val="single" w:sz="4" w:space="0" w:color="000000"/>
              <w:right w:val="single" w:sz="4" w:space="0" w:color="000000"/>
            </w:tcBorders>
          </w:tcPr>
          <w:p w14:paraId="6A4F4311" w14:textId="77777777" w:rsidR="008C39BD" w:rsidRPr="00BA4003" w:rsidRDefault="008C39BD" w:rsidP="00FF0E95">
            <w:pPr>
              <w:ind w:left="101" w:right="14"/>
              <w:rPr>
                <w:rFonts w:eastAsia="Segoe UI" w:cstheme="minorHAnsi"/>
                <w:color w:val="auto"/>
                <w:szCs w:val="22"/>
              </w:rPr>
            </w:pPr>
            <w:r w:rsidRPr="00BA4003">
              <w:rPr>
                <w:rFonts w:eastAsia="Segoe UI" w:cstheme="minorHAnsi"/>
                <w:color w:val="auto"/>
                <w:szCs w:val="22"/>
              </w:rPr>
              <w:t xml:space="preserve">Observe </w:t>
            </w:r>
            <w:r w:rsidRPr="00BA4003">
              <w:rPr>
                <w:rFonts w:eastAsia="Segoe UI" w:cstheme="minorHAnsi"/>
                <w:color w:val="auto"/>
                <w:spacing w:val="-1"/>
                <w:szCs w:val="22"/>
              </w:rPr>
              <w:t>u</w:t>
            </w:r>
            <w:r w:rsidRPr="00BA4003">
              <w:rPr>
                <w:rFonts w:eastAsia="Segoe UI" w:cstheme="minorHAnsi"/>
                <w:color w:val="auto"/>
                <w:szCs w:val="22"/>
              </w:rPr>
              <w:t>si</w:t>
            </w:r>
            <w:r w:rsidRPr="00BA4003">
              <w:rPr>
                <w:rFonts w:eastAsia="Segoe UI" w:cstheme="minorHAnsi"/>
                <w:color w:val="auto"/>
                <w:spacing w:val="-1"/>
                <w:szCs w:val="22"/>
              </w:rPr>
              <w:t>n</w:t>
            </w:r>
            <w:r w:rsidRPr="00BA4003">
              <w:rPr>
                <w:rFonts w:eastAsia="Segoe UI" w:cstheme="minorHAnsi"/>
                <w:color w:val="auto"/>
                <w:szCs w:val="22"/>
              </w:rPr>
              <w:t>g</w:t>
            </w:r>
            <w:r w:rsidRPr="00BA4003">
              <w:rPr>
                <w:rFonts w:eastAsia="Segoe UI" w:cstheme="minorHAnsi"/>
                <w:color w:val="auto"/>
                <w:spacing w:val="-1"/>
                <w:szCs w:val="22"/>
              </w:rPr>
              <w:t xml:space="preserve"> </w:t>
            </w:r>
            <w:r w:rsidRPr="00BA4003">
              <w:rPr>
                <w:rFonts w:eastAsia="Segoe UI" w:cstheme="minorHAnsi"/>
                <w:color w:val="auto"/>
                <w:szCs w:val="22"/>
              </w:rPr>
              <w:t>grap</w:t>
            </w:r>
            <w:r w:rsidRPr="00BA4003">
              <w:rPr>
                <w:rFonts w:eastAsia="Segoe UI" w:cstheme="minorHAnsi"/>
                <w:color w:val="auto"/>
                <w:spacing w:val="-3"/>
                <w:szCs w:val="22"/>
              </w:rPr>
              <w:t>h</w:t>
            </w:r>
            <w:r w:rsidRPr="00BA4003">
              <w:rPr>
                <w:rFonts w:eastAsia="Segoe UI" w:cstheme="minorHAnsi"/>
                <w:color w:val="auto"/>
                <w:szCs w:val="22"/>
              </w:rPr>
              <w:t>s a</w:t>
            </w:r>
            <w:r w:rsidRPr="00BA4003">
              <w:rPr>
                <w:rFonts w:eastAsia="Segoe UI" w:cstheme="minorHAnsi"/>
                <w:color w:val="auto"/>
                <w:spacing w:val="-3"/>
                <w:szCs w:val="22"/>
              </w:rPr>
              <w:t>n</w:t>
            </w:r>
            <w:r w:rsidRPr="00BA4003">
              <w:rPr>
                <w:rFonts w:eastAsia="Segoe UI" w:cstheme="minorHAnsi"/>
                <w:color w:val="auto"/>
                <w:szCs w:val="22"/>
              </w:rPr>
              <w:t>d</w:t>
            </w:r>
            <w:r w:rsidRPr="00BA4003">
              <w:rPr>
                <w:rFonts w:eastAsia="Segoe UI" w:cstheme="minorHAnsi"/>
                <w:color w:val="auto"/>
                <w:spacing w:val="-1"/>
                <w:szCs w:val="22"/>
              </w:rPr>
              <w:t xml:space="preserve"> </w:t>
            </w:r>
            <w:r w:rsidRPr="00BA4003">
              <w:rPr>
                <w:rFonts w:eastAsia="Segoe UI" w:cstheme="minorHAnsi"/>
                <w:color w:val="auto"/>
                <w:szCs w:val="22"/>
              </w:rPr>
              <w:t>tab</w:t>
            </w:r>
            <w:r w:rsidRPr="00BA4003">
              <w:rPr>
                <w:rFonts w:eastAsia="Segoe UI" w:cstheme="minorHAnsi"/>
                <w:color w:val="auto"/>
                <w:spacing w:val="-1"/>
                <w:szCs w:val="22"/>
              </w:rPr>
              <w:t>l</w:t>
            </w:r>
            <w:r w:rsidRPr="00BA4003">
              <w:rPr>
                <w:rFonts w:eastAsia="Segoe UI" w:cstheme="minorHAnsi"/>
                <w:color w:val="auto"/>
                <w:szCs w:val="22"/>
              </w:rPr>
              <w:t>es</w:t>
            </w:r>
            <w:r w:rsidRPr="00BA4003">
              <w:rPr>
                <w:rFonts w:eastAsia="Segoe UI" w:cstheme="minorHAnsi"/>
                <w:color w:val="auto"/>
                <w:spacing w:val="-1"/>
                <w:szCs w:val="22"/>
              </w:rPr>
              <w:t xml:space="preserve"> </w:t>
            </w:r>
            <w:r w:rsidRPr="00BA4003">
              <w:rPr>
                <w:rFonts w:eastAsia="Segoe UI" w:cstheme="minorHAnsi"/>
                <w:color w:val="auto"/>
                <w:szCs w:val="22"/>
              </w:rPr>
              <w:t xml:space="preserve">that a </w:t>
            </w:r>
            <w:r w:rsidRPr="00BA4003">
              <w:rPr>
                <w:rFonts w:eastAsia="Segoe UI" w:cstheme="minorHAnsi"/>
                <w:color w:val="auto"/>
                <w:spacing w:val="-1"/>
                <w:szCs w:val="22"/>
              </w:rPr>
              <w:t>q</w:t>
            </w:r>
            <w:r w:rsidRPr="00BA4003">
              <w:rPr>
                <w:rFonts w:eastAsia="Segoe UI" w:cstheme="minorHAnsi"/>
                <w:color w:val="auto"/>
                <w:szCs w:val="22"/>
              </w:rPr>
              <w:t>uant</w:t>
            </w:r>
            <w:r w:rsidRPr="00BA4003">
              <w:rPr>
                <w:rFonts w:eastAsia="Segoe UI" w:cstheme="minorHAnsi"/>
                <w:color w:val="auto"/>
                <w:spacing w:val="-1"/>
                <w:szCs w:val="22"/>
              </w:rPr>
              <w:t>i</w:t>
            </w:r>
            <w:r w:rsidRPr="00BA4003">
              <w:rPr>
                <w:rFonts w:eastAsia="Segoe UI" w:cstheme="minorHAnsi"/>
                <w:color w:val="auto"/>
                <w:spacing w:val="-3"/>
                <w:szCs w:val="22"/>
              </w:rPr>
              <w:t>t</w:t>
            </w:r>
            <w:r w:rsidRPr="00BA4003">
              <w:rPr>
                <w:rFonts w:eastAsia="Segoe UI" w:cstheme="minorHAnsi"/>
                <w:color w:val="auto"/>
                <w:szCs w:val="22"/>
              </w:rPr>
              <w:t>y</w:t>
            </w:r>
            <w:r w:rsidRPr="00BA4003">
              <w:rPr>
                <w:rFonts w:eastAsia="Segoe UI" w:cstheme="minorHAnsi"/>
                <w:color w:val="auto"/>
                <w:spacing w:val="1"/>
                <w:szCs w:val="22"/>
              </w:rPr>
              <w:t xml:space="preserve"> </w:t>
            </w:r>
            <w:r w:rsidRPr="00BA4003">
              <w:rPr>
                <w:rFonts w:eastAsia="Segoe UI" w:cstheme="minorHAnsi"/>
                <w:color w:val="auto"/>
                <w:spacing w:val="-1"/>
                <w:szCs w:val="22"/>
              </w:rPr>
              <w:t>i</w:t>
            </w:r>
            <w:r w:rsidRPr="00BA4003">
              <w:rPr>
                <w:rFonts w:eastAsia="Segoe UI" w:cstheme="minorHAnsi"/>
                <w:color w:val="auto"/>
                <w:szCs w:val="22"/>
              </w:rPr>
              <w:t>n</w:t>
            </w:r>
            <w:r w:rsidRPr="00BA4003">
              <w:rPr>
                <w:rFonts w:eastAsia="Segoe UI" w:cstheme="minorHAnsi"/>
                <w:color w:val="auto"/>
                <w:spacing w:val="-1"/>
                <w:szCs w:val="22"/>
              </w:rPr>
              <w:t>c</w:t>
            </w:r>
            <w:r w:rsidRPr="00BA4003">
              <w:rPr>
                <w:rFonts w:eastAsia="Segoe UI" w:cstheme="minorHAnsi"/>
                <w:color w:val="auto"/>
                <w:szCs w:val="22"/>
              </w:rPr>
              <w:t>reasi</w:t>
            </w:r>
            <w:r w:rsidRPr="00BA4003">
              <w:rPr>
                <w:rFonts w:eastAsia="Segoe UI" w:cstheme="minorHAnsi"/>
                <w:color w:val="auto"/>
                <w:spacing w:val="-1"/>
                <w:szCs w:val="22"/>
              </w:rPr>
              <w:t>n</w:t>
            </w:r>
            <w:r w:rsidRPr="00BA4003">
              <w:rPr>
                <w:rFonts w:eastAsia="Segoe UI" w:cstheme="minorHAnsi"/>
                <w:color w:val="auto"/>
                <w:szCs w:val="22"/>
              </w:rPr>
              <w:t>g e</w:t>
            </w:r>
            <w:r w:rsidRPr="00BA4003">
              <w:rPr>
                <w:rFonts w:eastAsia="Segoe UI" w:cstheme="minorHAnsi"/>
                <w:color w:val="auto"/>
                <w:spacing w:val="-1"/>
                <w:szCs w:val="22"/>
              </w:rPr>
              <w:t>x</w:t>
            </w:r>
            <w:r w:rsidRPr="00BA4003">
              <w:rPr>
                <w:rFonts w:eastAsia="Segoe UI" w:cstheme="minorHAnsi"/>
                <w:color w:val="auto"/>
                <w:szCs w:val="22"/>
              </w:rPr>
              <w:t>ponen</w:t>
            </w:r>
            <w:r w:rsidRPr="00BA4003">
              <w:rPr>
                <w:rFonts w:eastAsia="Segoe UI" w:cstheme="minorHAnsi"/>
                <w:color w:val="auto"/>
                <w:spacing w:val="-1"/>
                <w:szCs w:val="22"/>
              </w:rPr>
              <w:t>t</w:t>
            </w:r>
            <w:r w:rsidRPr="00BA4003">
              <w:rPr>
                <w:rFonts w:eastAsia="Segoe UI" w:cstheme="minorHAnsi"/>
                <w:color w:val="auto"/>
                <w:szCs w:val="22"/>
              </w:rPr>
              <w:t>ia</w:t>
            </w:r>
            <w:r w:rsidRPr="00BA4003">
              <w:rPr>
                <w:rFonts w:eastAsia="Segoe UI" w:cstheme="minorHAnsi"/>
                <w:color w:val="auto"/>
                <w:spacing w:val="-1"/>
                <w:szCs w:val="22"/>
              </w:rPr>
              <w:t>l</w:t>
            </w:r>
            <w:r w:rsidRPr="00BA4003">
              <w:rPr>
                <w:rFonts w:eastAsia="Segoe UI" w:cstheme="minorHAnsi"/>
                <w:color w:val="auto"/>
                <w:szCs w:val="22"/>
              </w:rPr>
              <w:t>ly</w:t>
            </w:r>
            <w:r w:rsidRPr="00BA4003">
              <w:rPr>
                <w:rFonts w:eastAsia="Segoe UI" w:cstheme="minorHAnsi"/>
                <w:color w:val="auto"/>
                <w:spacing w:val="-2"/>
                <w:szCs w:val="22"/>
              </w:rPr>
              <w:t xml:space="preserve"> </w:t>
            </w:r>
            <w:r w:rsidRPr="00BA4003">
              <w:rPr>
                <w:rFonts w:eastAsia="Segoe UI" w:cstheme="minorHAnsi"/>
                <w:color w:val="auto"/>
                <w:szCs w:val="22"/>
              </w:rPr>
              <w:t>ev</w:t>
            </w:r>
            <w:r w:rsidRPr="00BA4003">
              <w:rPr>
                <w:rFonts w:eastAsia="Segoe UI" w:cstheme="minorHAnsi"/>
                <w:color w:val="auto"/>
                <w:spacing w:val="-1"/>
                <w:szCs w:val="22"/>
              </w:rPr>
              <w:t>e</w:t>
            </w:r>
            <w:r w:rsidRPr="00BA4003">
              <w:rPr>
                <w:rFonts w:eastAsia="Segoe UI" w:cstheme="minorHAnsi"/>
                <w:color w:val="auto"/>
                <w:szCs w:val="22"/>
              </w:rPr>
              <w:t>nt</w:t>
            </w:r>
            <w:r w:rsidRPr="00BA4003">
              <w:rPr>
                <w:rFonts w:eastAsia="Segoe UI" w:cstheme="minorHAnsi"/>
                <w:color w:val="auto"/>
                <w:spacing w:val="-1"/>
                <w:szCs w:val="22"/>
              </w:rPr>
              <w:t>u</w:t>
            </w:r>
            <w:r w:rsidRPr="00BA4003">
              <w:rPr>
                <w:rFonts w:eastAsia="Segoe UI" w:cstheme="minorHAnsi"/>
                <w:color w:val="auto"/>
                <w:szCs w:val="22"/>
              </w:rPr>
              <w:t>al</w:t>
            </w:r>
            <w:r w:rsidRPr="00BA4003">
              <w:rPr>
                <w:rFonts w:eastAsia="Segoe UI" w:cstheme="minorHAnsi"/>
                <w:color w:val="auto"/>
                <w:spacing w:val="-1"/>
                <w:szCs w:val="22"/>
              </w:rPr>
              <w:t>l</w:t>
            </w:r>
            <w:r w:rsidRPr="00BA4003">
              <w:rPr>
                <w:rFonts w:eastAsia="Segoe UI" w:cstheme="minorHAnsi"/>
                <w:color w:val="auto"/>
                <w:szCs w:val="22"/>
              </w:rPr>
              <w:t>y</w:t>
            </w:r>
            <w:r w:rsidRPr="00BA4003">
              <w:rPr>
                <w:rFonts w:eastAsia="Segoe UI" w:cstheme="minorHAnsi"/>
                <w:color w:val="auto"/>
                <w:spacing w:val="1"/>
                <w:szCs w:val="22"/>
              </w:rPr>
              <w:t xml:space="preserve"> </w:t>
            </w:r>
            <w:r w:rsidRPr="00BA4003">
              <w:rPr>
                <w:rFonts w:eastAsia="Segoe UI" w:cstheme="minorHAnsi"/>
                <w:color w:val="auto"/>
                <w:spacing w:val="-1"/>
                <w:szCs w:val="22"/>
              </w:rPr>
              <w:t>e</w:t>
            </w:r>
            <w:r w:rsidRPr="00BA4003">
              <w:rPr>
                <w:rFonts w:eastAsia="Segoe UI" w:cstheme="minorHAnsi"/>
                <w:color w:val="auto"/>
                <w:szCs w:val="22"/>
              </w:rPr>
              <w:t>x</w:t>
            </w:r>
            <w:r w:rsidRPr="00BA4003">
              <w:rPr>
                <w:rFonts w:eastAsia="Segoe UI" w:cstheme="minorHAnsi"/>
                <w:color w:val="auto"/>
                <w:spacing w:val="-2"/>
                <w:szCs w:val="22"/>
              </w:rPr>
              <w:t>c</w:t>
            </w:r>
            <w:r w:rsidRPr="00BA4003">
              <w:rPr>
                <w:rFonts w:eastAsia="Segoe UI" w:cstheme="minorHAnsi"/>
                <w:color w:val="auto"/>
                <w:szCs w:val="22"/>
              </w:rPr>
              <w:t>ee</w:t>
            </w:r>
            <w:r w:rsidRPr="00BA4003">
              <w:rPr>
                <w:rFonts w:eastAsia="Segoe UI" w:cstheme="minorHAnsi"/>
                <w:color w:val="auto"/>
                <w:spacing w:val="-1"/>
                <w:szCs w:val="22"/>
              </w:rPr>
              <w:t>d</w:t>
            </w:r>
            <w:r w:rsidRPr="00BA4003">
              <w:rPr>
                <w:rFonts w:eastAsia="Segoe UI" w:cstheme="minorHAnsi"/>
                <w:color w:val="auto"/>
                <w:szCs w:val="22"/>
              </w:rPr>
              <w:t xml:space="preserve">s a </w:t>
            </w:r>
            <w:r w:rsidRPr="00BA4003">
              <w:rPr>
                <w:rFonts w:eastAsia="Segoe UI" w:cstheme="minorHAnsi"/>
                <w:color w:val="auto"/>
                <w:spacing w:val="-1"/>
                <w:szCs w:val="22"/>
              </w:rPr>
              <w:t>q</w:t>
            </w:r>
            <w:r w:rsidRPr="00BA4003">
              <w:rPr>
                <w:rFonts w:eastAsia="Segoe UI" w:cstheme="minorHAnsi"/>
                <w:color w:val="auto"/>
                <w:szCs w:val="22"/>
              </w:rPr>
              <w:t>u</w:t>
            </w:r>
            <w:r w:rsidRPr="00BA4003">
              <w:rPr>
                <w:rFonts w:eastAsia="Segoe UI" w:cstheme="minorHAnsi"/>
                <w:color w:val="auto"/>
                <w:spacing w:val="-2"/>
                <w:szCs w:val="22"/>
              </w:rPr>
              <w:t>a</w:t>
            </w:r>
            <w:r w:rsidRPr="00BA4003">
              <w:rPr>
                <w:rFonts w:eastAsia="Segoe UI" w:cstheme="minorHAnsi"/>
                <w:color w:val="auto"/>
                <w:szCs w:val="22"/>
              </w:rPr>
              <w:t>nt</w:t>
            </w:r>
            <w:r w:rsidRPr="00BA4003">
              <w:rPr>
                <w:rFonts w:eastAsia="Segoe UI" w:cstheme="minorHAnsi"/>
                <w:color w:val="auto"/>
                <w:spacing w:val="-1"/>
                <w:szCs w:val="22"/>
              </w:rPr>
              <w:t>i</w:t>
            </w:r>
            <w:r w:rsidRPr="00BA4003">
              <w:rPr>
                <w:rFonts w:eastAsia="Segoe UI" w:cstheme="minorHAnsi"/>
                <w:color w:val="auto"/>
                <w:szCs w:val="22"/>
              </w:rPr>
              <w:t>ty</w:t>
            </w:r>
            <w:r w:rsidRPr="00BA4003">
              <w:rPr>
                <w:rFonts w:eastAsia="Segoe UI" w:cstheme="minorHAnsi"/>
                <w:color w:val="auto"/>
                <w:spacing w:val="1"/>
                <w:szCs w:val="22"/>
              </w:rPr>
              <w:t xml:space="preserve"> </w:t>
            </w:r>
            <w:r w:rsidRPr="00BA4003">
              <w:rPr>
                <w:rFonts w:eastAsia="Segoe UI" w:cstheme="minorHAnsi"/>
                <w:color w:val="auto"/>
                <w:spacing w:val="-1"/>
                <w:szCs w:val="22"/>
              </w:rPr>
              <w:t>i</w:t>
            </w:r>
            <w:r w:rsidRPr="00BA4003">
              <w:rPr>
                <w:rFonts w:eastAsia="Segoe UI" w:cstheme="minorHAnsi"/>
                <w:color w:val="auto"/>
                <w:szCs w:val="22"/>
              </w:rPr>
              <w:t>n</w:t>
            </w:r>
            <w:r w:rsidRPr="00BA4003">
              <w:rPr>
                <w:rFonts w:eastAsia="Segoe UI" w:cstheme="minorHAnsi"/>
                <w:color w:val="auto"/>
                <w:spacing w:val="-1"/>
                <w:szCs w:val="22"/>
              </w:rPr>
              <w:t>c</w:t>
            </w:r>
            <w:r w:rsidRPr="00BA4003">
              <w:rPr>
                <w:rFonts w:eastAsia="Segoe UI" w:cstheme="minorHAnsi"/>
                <w:color w:val="auto"/>
                <w:szCs w:val="22"/>
              </w:rPr>
              <w:t>reasi</w:t>
            </w:r>
            <w:r w:rsidRPr="00BA4003">
              <w:rPr>
                <w:rFonts w:eastAsia="Segoe UI" w:cstheme="minorHAnsi"/>
                <w:color w:val="auto"/>
                <w:spacing w:val="-1"/>
                <w:szCs w:val="22"/>
              </w:rPr>
              <w:t>n</w:t>
            </w:r>
            <w:r w:rsidRPr="00BA4003">
              <w:rPr>
                <w:rFonts w:eastAsia="Segoe UI" w:cstheme="minorHAnsi"/>
                <w:color w:val="auto"/>
                <w:szCs w:val="22"/>
              </w:rPr>
              <w:t>g l</w:t>
            </w:r>
            <w:r w:rsidRPr="00BA4003">
              <w:rPr>
                <w:rFonts w:eastAsia="Segoe UI" w:cstheme="minorHAnsi"/>
                <w:color w:val="auto"/>
                <w:spacing w:val="-1"/>
                <w:szCs w:val="22"/>
              </w:rPr>
              <w:t>i</w:t>
            </w:r>
            <w:r w:rsidRPr="00BA4003">
              <w:rPr>
                <w:rFonts w:eastAsia="Segoe UI" w:cstheme="minorHAnsi"/>
                <w:color w:val="auto"/>
                <w:szCs w:val="22"/>
              </w:rPr>
              <w:t>near</w:t>
            </w:r>
            <w:r w:rsidRPr="00BA4003">
              <w:rPr>
                <w:rFonts w:eastAsia="Segoe UI" w:cstheme="minorHAnsi"/>
                <w:color w:val="auto"/>
                <w:spacing w:val="-1"/>
                <w:szCs w:val="22"/>
              </w:rPr>
              <w:t>l</w:t>
            </w:r>
            <w:r w:rsidRPr="00BA4003">
              <w:rPr>
                <w:rFonts w:eastAsia="Segoe UI" w:cstheme="minorHAnsi"/>
                <w:color w:val="auto"/>
                <w:spacing w:val="1"/>
                <w:szCs w:val="22"/>
              </w:rPr>
              <w:t>y</w:t>
            </w:r>
            <w:r w:rsidRPr="00BA4003">
              <w:rPr>
                <w:rFonts w:eastAsia="Segoe UI" w:cstheme="minorHAnsi"/>
                <w:color w:val="auto"/>
                <w:szCs w:val="22"/>
              </w:rPr>
              <w:t xml:space="preserve">, </w:t>
            </w:r>
            <w:proofErr w:type="spellStart"/>
            <w:r w:rsidRPr="00BA4003">
              <w:rPr>
                <w:rFonts w:eastAsia="Segoe UI" w:cstheme="minorHAnsi"/>
                <w:color w:val="auto"/>
                <w:spacing w:val="-1"/>
                <w:szCs w:val="22"/>
              </w:rPr>
              <w:t>q</w:t>
            </w:r>
            <w:r w:rsidRPr="00BA4003">
              <w:rPr>
                <w:rFonts w:eastAsia="Segoe UI" w:cstheme="minorHAnsi"/>
                <w:color w:val="auto"/>
                <w:szCs w:val="22"/>
              </w:rPr>
              <w:t>uad</w:t>
            </w:r>
            <w:r w:rsidRPr="00BA4003">
              <w:rPr>
                <w:rFonts w:eastAsia="Segoe UI" w:cstheme="minorHAnsi"/>
                <w:color w:val="auto"/>
                <w:spacing w:val="-2"/>
                <w:szCs w:val="22"/>
              </w:rPr>
              <w:t>r</w:t>
            </w:r>
            <w:r w:rsidRPr="00BA4003">
              <w:rPr>
                <w:rFonts w:eastAsia="Segoe UI" w:cstheme="minorHAnsi"/>
                <w:color w:val="auto"/>
                <w:szCs w:val="22"/>
              </w:rPr>
              <w:t>at</w:t>
            </w:r>
            <w:r w:rsidRPr="00BA4003">
              <w:rPr>
                <w:rFonts w:eastAsia="Segoe UI" w:cstheme="minorHAnsi"/>
                <w:color w:val="auto"/>
                <w:spacing w:val="-1"/>
                <w:szCs w:val="22"/>
              </w:rPr>
              <w:t>ic</w:t>
            </w:r>
            <w:r w:rsidRPr="00BA4003">
              <w:rPr>
                <w:rFonts w:eastAsia="Segoe UI" w:cstheme="minorHAnsi"/>
                <w:color w:val="auto"/>
                <w:szCs w:val="22"/>
              </w:rPr>
              <w:t>al</w:t>
            </w:r>
            <w:r w:rsidRPr="00BA4003">
              <w:rPr>
                <w:rFonts w:eastAsia="Segoe UI" w:cstheme="minorHAnsi"/>
                <w:color w:val="auto"/>
                <w:spacing w:val="-1"/>
                <w:szCs w:val="22"/>
              </w:rPr>
              <w:t>l</w:t>
            </w:r>
            <w:r w:rsidRPr="00BA4003">
              <w:rPr>
                <w:rFonts w:eastAsia="Segoe UI" w:cstheme="minorHAnsi"/>
                <w:color w:val="auto"/>
                <w:spacing w:val="1"/>
                <w:szCs w:val="22"/>
              </w:rPr>
              <w:t>y</w:t>
            </w:r>
            <w:proofErr w:type="spellEnd"/>
            <w:r w:rsidRPr="00BA4003">
              <w:rPr>
                <w:rFonts w:eastAsia="Segoe UI" w:cstheme="minorHAnsi"/>
                <w:color w:val="auto"/>
                <w:szCs w:val="22"/>
              </w:rPr>
              <w:t>, or</w:t>
            </w:r>
            <w:r w:rsidRPr="00BA4003">
              <w:rPr>
                <w:rFonts w:eastAsia="Segoe UI" w:cstheme="minorHAnsi"/>
                <w:color w:val="auto"/>
                <w:spacing w:val="-3"/>
                <w:szCs w:val="22"/>
              </w:rPr>
              <w:t xml:space="preserve"> </w:t>
            </w:r>
            <w:r w:rsidRPr="00BA4003">
              <w:rPr>
                <w:rFonts w:eastAsia="Segoe UI" w:cstheme="minorHAnsi"/>
                <w:color w:val="auto"/>
                <w:szCs w:val="22"/>
              </w:rPr>
              <w:t xml:space="preserve">(more </w:t>
            </w:r>
            <w:r w:rsidRPr="00BA4003">
              <w:rPr>
                <w:rFonts w:eastAsia="Segoe UI" w:cstheme="minorHAnsi"/>
                <w:color w:val="auto"/>
                <w:spacing w:val="-1"/>
                <w:szCs w:val="22"/>
              </w:rPr>
              <w:t>g</w:t>
            </w:r>
            <w:r w:rsidRPr="00BA4003">
              <w:rPr>
                <w:rFonts w:eastAsia="Segoe UI" w:cstheme="minorHAnsi"/>
                <w:color w:val="auto"/>
                <w:szCs w:val="22"/>
              </w:rPr>
              <w:t>en</w:t>
            </w:r>
            <w:r w:rsidRPr="00BA4003">
              <w:rPr>
                <w:rFonts w:eastAsia="Segoe UI" w:cstheme="minorHAnsi"/>
                <w:color w:val="auto"/>
                <w:spacing w:val="-1"/>
                <w:szCs w:val="22"/>
              </w:rPr>
              <w:t>e</w:t>
            </w:r>
            <w:r w:rsidRPr="00BA4003">
              <w:rPr>
                <w:rFonts w:eastAsia="Segoe UI" w:cstheme="minorHAnsi"/>
                <w:color w:val="auto"/>
                <w:szCs w:val="22"/>
              </w:rPr>
              <w:t>ral</w:t>
            </w:r>
            <w:r w:rsidRPr="00BA4003">
              <w:rPr>
                <w:rFonts w:eastAsia="Segoe UI" w:cstheme="minorHAnsi"/>
                <w:color w:val="auto"/>
                <w:spacing w:val="-3"/>
                <w:szCs w:val="22"/>
              </w:rPr>
              <w:t>l</w:t>
            </w:r>
            <w:r w:rsidRPr="00BA4003">
              <w:rPr>
                <w:rFonts w:eastAsia="Segoe UI" w:cstheme="minorHAnsi"/>
                <w:color w:val="auto"/>
                <w:spacing w:val="1"/>
                <w:szCs w:val="22"/>
              </w:rPr>
              <w:t>y</w:t>
            </w:r>
            <w:r w:rsidRPr="00BA4003">
              <w:rPr>
                <w:rFonts w:eastAsia="Segoe UI" w:cstheme="minorHAnsi"/>
                <w:color w:val="auto"/>
                <w:szCs w:val="22"/>
              </w:rPr>
              <w:t>) as</w:t>
            </w:r>
            <w:r w:rsidRPr="00BA4003">
              <w:rPr>
                <w:rFonts w:eastAsia="Segoe UI" w:cstheme="minorHAnsi"/>
                <w:color w:val="auto"/>
                <w:spacing w:val="-2"/>
                <w:szCs w:val="22"/>
              </w:rPr>
              <w:t xml:space="preserve"> </w:t>
            </w:r>
            <w:r w:rsidRPr="00BA4003">
              <w:rPr>
                <w:rFonts w:eastAsia="Segoe UI" w:cstheme="minorHAnsi"/>
                <w:color w:val="auto"/>
                <w:szCs w:val="22"/>
              </w:rPr>
              <w:t>a po</w:t>
            </w:r>
            <w:r w:rsidRPr="00BA4003">
              <w:rPr>
                <w:rFonts w:eastAsia="Segoe UI" w:cstheme="minorHAnsi"/>
                <w:color w:val="auto"/>
                <w:spacing w:val="-3"/>
                <w:szCs w:val="22"/>
              </w:rPr>
              <w:t>l</w:t>
            </w:r>
            <w:r w:rsidRPr="00BA4003">
              <w:rPr>
                <w:rFonts w:eastAsia="Segoe UI" w:cstheme="minorHAnsi"/>
                <w:color w:val="auto"/>
                <w:spacing w:val="1"/>
                <w:szCs w:val="22"/>
              </w:rPr>
              <w:t>y</w:t>
            </w:r>
            <w:r w:rsidRPr="00BA4003">
              <w:rPr>
                <w:rFonts w:eastAsia="Segoe UI" w:cstheme="minorHAnsi"/>
                <w:color w:val="auto"/>
                <w:szCs w:val="22"/>
              </w:rPr>
              <w:t>nom</w:t>
            </w:r>
            <w:r w:rsidRPr="00BA4003">
              <w:rPr>
                <w:rFonts w:eastAsia="Segoe UI" w:cstheme="minorHAnsi"/>
                <w:color w:val="auto"/>
                <w:spacing w:val="-1"/>
                <w:szCs w:val="22"/>
              </w:rPr>
              <w:t>i</w:t>
            </w:r>
            <w:r w:rsidRPr="00BA4003">
              <w:rPr>
                <w:rFonts w:eastAsia="Segoe UI" w:cstheme="minorHAnsi"/>
                <w:color w:val="auto"/>
                <w:szCs w:val="22"/>
              </w:rPr>
              <w:t>al 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on.</w:t>
            </w:r>
            <w:r w:rsidR="00653F31" w:rsidRPr="00BA4003">
              <w:rPr>
                <w:rFonts w:eastAsia="Segoe UI" w:cstheme="minorHAnsi"/>
                <w:color w:val="auto"/>
                <w:szCs w:val="22"/>
              </w:rPr>
              <w:t xml:space="preserve">  </w:t>
            </w:r>
            <w:r w:rsidR="00D40B82" w:rsidRPr="00BA4003">
              <w:rPr>
                <w:rFonts w:eastAsia="Segoe UI" w:cstheme="minorHAnsi"/>
                <w:color w:val="auto"/>
                <w:szCs w:val="22"/>
              </w:rPr>
              <w:t>Instructional Note:</w:t>
            </w:r>
            <w:r w:rsidR="00653F31" w:rsidRPr="00BA4003">
              <w:rPr>
                <w:rFonts w:eastAsia="Segoe UI" w:cstheme="minorHAnsi"/>
                <w:color w:val="auto"/>
                <w:szCs w:val="22"/>
              </w:rPr>
              <w:t xml:space="preserve">  </w:t>
            </w:r>
            <w:r w:rsidR="00653F31" w:rsidRPr="00BA4003">
              <w:rPr>
                <w:rFonts w:eastAsia="Segoe UI" w:cstheme="minorHAnsi"/>
                <w:bCs/>
                <w:color w:val="auto"/>
                <w:szCs w:val="22"/>
              </w:rPr>
              <w:t>Compare linear and exponent</w:t>
            </w:r>
            <w:r w:rsidR="002D38C8" w:rsidRPr="00BA4003">
              <w:rPr>
                <w:rFonts w:eastAsia="Segoe UI" w:cstheme="minorHAnsi"/>
                <w:bCs/>
                <w:color w:val="auto"/>
                <w:szCs w:val="22"/>
              </w:rPr>
              <w:t>ial growth to quadratic growth.</w:t>
            </w:r>
          </w:p>
        </w:tc>
      </w:tr>
    </w:tbl>
    <w:p w14:paraId="342860DB" w14:textId="77777777" w:rsidR="008C39BD" w:rsidRPr="00BA4003" w:rsidRDefault="008C39BD" w:rsidP="00FF0E95">
      <w:pPr>
        <w:pStyle w:val="Default"/>
        <w:rPr>
          <w:rFonts w:asciiTheme="minorHAnsi" w:hAnsiTheme="minorHAnsi" w:cstheme="minorHAnsi"/>
          <w:b/>
          <w:color w:val="auto"/>
          <w:sz w:val="22"/>
          <w:szCs w:val="22"/>
        </w:rPr>
      </w:pPr>
    </w:p>
    <w:p w14:paraId="0C188ACD" w14:textId="77777777" w:rsidR="008C39BD" w:rsidRPr="00BA4003" w:rsidRDefault="008C39BD" w:rsidP="00FF0E95">
      <w:pPr>
        <w:rPr>
          <w:rFonts w:cstheme="minorHAnsi"/>
          <w:b/>
          <w:color w:val="auto"/>
          <w:szCs w:val="22"/>
        </w:rPr>
      </w:pPr>
      <w:r w:rsidRPr="00BA4003">
        <w:rPr>
          <w:rFonts w:cstheme="minorHAnsi"/>
          <w:b/>
          <w:color w:val="auto"/>
          <w:szCs w:val="22"/>
        </w:rPr>
        <w:br w:type="page"/>
      </w:r>
    </w:p>
    <w:p w14:paraId="24919AC3" w14:textId="77777777" w:rsidR="008C39BD" w:rsidRPr="00BA4003" w:rsidRDefault="008C39BD" w:rsidP="00FF0E95">
      <w:pPr>
        <w:pStyle w:val="Default"/>
        <w:rPr>
          <w:rFonts w:asciiTheme="minorHAnsi" w:hAnsiTheme="minorHAnsi" w:cstheme="minorHAnsi"/>
          <w:b/>
          <w:color w:val="auto"/>
          <w:sz w:val="22"/>
          <w:szCs w:val="22"/>
        </w:rPr>
      </w:pPr>
      <w:r w:rsidRPr="00BA4003">
        <w:rPr>
          <w:rFonts w:asciiTheme="minorHAnsi" w:hAnsiTheme="minorHAnsi" w:cstheme="minorHAnsi"/>
          <w:b/>
          <w:color w:val="auto"/>
          <w:sz w:val="22"/>
          <w:szCs w:val="22"/>
        </w:rPr>
        <w:lastRenderedPageBreak/>
        <w:t xml:space="preserve">Mathematics - High School Geometry </w:t>
      </w:r>
    </w:p>
    <w:p w14:paraId="00EAFED7" w14:textId="77777777" w:rsidR="008C39BD" w:rsidRPr="00BA4003" w:rsidRDefault="008C39BD" w:rsidP="00FF0E95">
      <w:pPr>
        <w:pStyle w:val="Default"/>
        <w:rPr>
          <w:rFonts w:asciiTheme="minorHAnsi" w:hAnsiTheme="minorHAnsi" w:cstheme="minorHAnsi"/>
          <w:b/>
          <w:color w:val="auto"/>
          <w:sz w:val="22"/>
          <w:szCs w:val="22"/>
        </w:rPr>
      </w:pPr>
    </w:p>
    <w:p w14:paraId="523F22F8" w14:textId="3637CE86" w:rsidR="008C39BD" w:rsidRPr="00BA4003" w:rsidRDefault="008C39BD" w:rsidP="00FF0E95">
      <w:pPr>
        <w:pStyle w:val="NormalWeb"/>
        <w:widowControl w:val="0"/>
        <w:spacing w:before="0" w:beforeAutospacing="0" w:after="0" w:afterAutospacing="0" w:line="240" w:lineRule="auto"/>
        <w:contextualSpacing/>
        <w:rPr>
          <w:rFonts w:cstheme="minorHAnsi"/>
          <w:color w:val="auto"/>
          <w:szCs w:val="22"/>
          <w:lang w:val="en-US"/>
        </w:rPr>
      </w:pPr>
      <w:r w:rsidRPr="00BA4003">
        <w:rPr>
          <w:rFonts w:cstheme="minorHAnsi"/>
          <w:color w:val="auto"/>
          <w:szCs w:val="22"/>
        </w:rPr>
        <w:t>All West Virginia teachers are responsible for classroom instruction that integrates content standards and</w:t>
      </w:r>
      <w:r w:rsidRPr="00BA4003">
        <w:rPr>
          <w:rFonts w:cstheme="minorHAnsi"/>
          <w:iCs/>
          <w:color w:val="auto"/>
          <w:szCs w:val="22"/>
        </w:rPr>
        <w:t xml:space="preserve"> </w:t>
      </w:r>
      <w:r w:rsidR="00C25C86">
        <w:rPr>
          <w:rFonts w:cstheme="minorHAnsi"/>
          <w:iCs/>
          <w:color w:val="auto"/>
          <w:szCs w:val="22"/>
        </w:rPr>
        <w:t>mathematical habits of mind</w:t>
      </w:r>
      <w:r w:rsidRPr="00BA4003">
        <w:rPr>
          <w:rFonts w:cstheme="minorHAnsi"/>
          <w:iCs/>
          <w:color w:val="auto"/>
          <w:szCs w:val="22"/>
        </w:rPr>
        <w:t>. Students in th</w:t>
      </w:r>
      <w:r w:rsidRPr="00BA4003">
        <w:rPr>
          <w:rFonts w:cstheme="minorHAnsi"/>
          <w:iCs/>
          <w:color w:val="auto"/>
          <w:szCs w:val="22"/>
          <w:lang w:val="en-US"/>
        </w:rPr>
        <w:t>is</w:t>
      </w:r>
      <w:r w:rsidRPr="00BA4003">
        <w:rPr>
          <w:rFonts w:cstheme="minorHAnsi"/>
          <w:iCs/>
          <w:color w:val="auto"/>
          <w:szCs w:val="22"/>
        </w:rPr>
        <w:t xml:space="preserve"> </w:t>
      </w:r>
      <w:r w:rsidRPr="00BA4003">
        <w:rPr>
          <w:rFonts w:cstheme="minorHAnsi"/>
          <w:iCs/>
          <w:color w:val="auto"/>
          <w:szCs w:val="22"/>
          <w:lang w:val="en-US"/>
        </w:rPr>
        <w:t>course</w:t>
      </w:r>
      <w:r w:rsidRPr="00BA4003">
        <w:rPr>
          <w:rFonts w:cstheme="minorHAnsi"/>
          <w:iCs/>
          <w:color w:val="auto"/>
          <w:szCs w:val="22"/>
        </w:rPr>
        <w:t xml:space="preserve"> will </w:t>
      </w:r>
      <w:r w:rsidRPr="00BA4003">
        <w:rPr>
          <w:rFonts w:cstheme="minorHAnsi"/>
          <w:color w:val="auto"/>
          <w:szCs w:val="22"/>
        </w:rPr>
        <w:t>explore more complex geometric situations and deepen their explanations of geometric relationships, moving towards formal mathematical arguments. Important differences exist between this Geometry course and the historical approach taken in Geometry classes. For example, transformations are emphasized early in this course</w:t>
      </w:r>
      <w:r w:rsidRPr="00BA4003">
        <w:rPr>
          <w:rFonts w:cstheme="minorHAnsi"/>
          <w:color w:val="auto"/>
          <w:szCs w:val="22"/>
          <w:lang w:val="en-US"/>
        </w:rPr>
        <w:t xml:space="preserve">. </w:t>
      </w:r>
      <w:r w:rsidR="004253A6" w:rsidRPr="00BA4003">
        <w:rPr>
          <w:rFonts w:cstheme="minorHAnsi"/>
          <w:iCs/>
          <w:color w:val="auto"/>
          <w:szCs w:val="22"/>
          <w:lang w:val="en-US"/>
        </w:rPr>
        <w:t xml:space="preserve"> </w:t>
      </w:r>
      <w:r w:rsidR="004253A6" w:rsidRPr="00BA4003">
        <w:rPr>
          <w:rFonts w:cstheme="minorHAnsi"/>
          <w:iCs/>
          <w:color w:val="auto"/>
          <w:szCs w:val="22"/>
        </w:rPr>
        <w:t xml:space="preserve">Mathematical </w:t>
      </w:r>
      <w:r w:rsidR="00C25C86">
        <w:rPr>
          <w:rFonts w:cstheme="minorHAnsi"/>
          <w:iCs/>
          <w:color w:val="auto"/>
          <w:szCs w:val="22"/>
        </w:rPr>
        <w:t>habits of mind</w:t>
      </w:r>
      <w:r w:rsidR="00C25C86">
        <w:rPr>
          <w:rFonts w:cstheme="minorHAnsi"/>
          <w:iCs/>
          <w:color w:val="auto"/>
          <w:szCs w:val="22"/>
          <w:lang w:val="en-US"/>
        </w:rPr>
        <w:t>, which</w:t>
      </w:r>
      <w:r w:rsidR="004253A6" w:rsidRPr="00BA4003">
        <w:rPr>
          <w:rFonts w:cstheme="minorHAnsi"/>
          <w:iCs/>
          <w:color w:val="auto"/>
          <w:szCs w:val="22"/>
        </w:rPr>
        <w:t xml:space="preserve"> should be integrated in these content areas</w:t>
      </w:r>
      <w:r w:rsidR="004253A6" w:rsidRPr="00BA4003">
        <w:rPr>
          <w:rFonts w:cstheme="minorHAnsi"/>
          <w:iCs/>
        </w:rPr>
        <w:t xml:space="preserve">, include:  </w:t>
      </w:r>
      <w:r w:rsidR="00C25C86">
        <w:rPr>
          <w:rFonts w:cstheme="minorHAnsi"/>
          <w:iCs/>
        </w:rPr>
        <w:t xml:space="preserve">making sense of problems and persevering in solving them, </w:t>
      </w:r>
      <w:r w:rsidR="004253A6" w:rsidRPr="00BA4003">
        <w:rPr>
          <w:rFonts w:cstheme="minorHAnsi"/>
          <w:iCs/>
        </w:rPr>
        <w:t xml:space="preserve">reasoning abstractly and quantitatively; constructing viable arguments and critiquing the reasoning of others; modeling with mathematics; using appropriate tools strategically; attending to precision, looking for and making use of structure; and looking for and expressing regularity in repeated reasoning.  </w:t>
      </w:r>
      <w:r w:rsidRPr="00BA4003">
        <w:rPr>
          <w:rFonts w:cstheme="minorHAnsi"/>
          <w:iCs/>
          <w:color w:val="auto"/>
          <w:szCs w:val="22"/>
          <w:lang w:val="en-US"/>
        </w:rPr>
        <w:t xml:space="preserve">  </w:t>
      </w:r>
      <w:r w:rsidRPr="00BA4003">
        <w:rPr>
          <w:rFonts w:cstheme="minorHAnsi"/>
          <w:color w:val="auto"/>
          <w:szCs w:val="22"/>
        </w:rPr>
        <w:t xml:space="preserve">Students will continue developing mathematical proficiency in a developmentally-appropriate progressions of standards.  Continuing the skill progressions from </w:t>
      </w:r>
      <w:r w:rsidRPr="00BA4003">
        <w:rPr>
          <w:rFonts w:cstheme="minorHAnsi"/>
          <w:color w:val="auto"/>
          <w:szCs w:val="22"/>
          <w:lang w:val="en-US"/>
        </w:rPr>
        <w:t>previous courses</w:t>
      </w:r>
      <w:r w:rsidRPr="00BA4003">
        <w:rPr>
          <w:rFonts w:cstheme="minorHAnsi"/>
          <w:color w:val="auto"/>
          <w:szCs w:val="22"/>
        </w:rPr>
        <w:t xml:space="preserve">, the following chart represents the mathematical understandings that will be developed: </w:t>
      </w:r>
    </w:p>
    <w:p w14:paraId="5B2D6C05" w14:textId="77777777" w:rsidR="008C39BD" w:rsidRPr="00BA4003" w:rsidRDefault="008C39BD" w:rsidP="00FF0E95">
      <w:pPr>
        <w:pStyle w:val="Default"/>
        <w:rPr>
          <w:rFonts w:asciiTheme="minorHAnsi" w:hAnsiTheme="minorHAnsi" w:cstheme="minorHAnsi"/>
          <w:b/>
          <w:color w:val="auto"/>
          <w:sz w:val="22"/>
          <w:szCs w:val="22"/>
        </w:rPr>
      </w:pPr>
    </w:p>
    <w:tbl>
      <w:tblPr>
        <w:tblStyle w:val="TableGrid"/>
        <w:tblW w:w="5000" w:type="pct"/>
        <w:tblLook w:val="04A0" w:firstRow="1" w:lastRow="0" w:firstColumn="1" w:lastColumn="0" w:noHBand="0" w:noVBand="1"/>
      </w:tblPr>
      <w:tblGrid>
        <w:gridCol w:w="4792"/>
        <w:gridCol w:w="4784"/>
      </w:tblGrid>
      <w:tr w:rsidR="008C39BD" w:rsidRPr="00BA4003" w14:paraId="038FF8D0" w14:textId="77777777" w:rsidTr="008C39BD">
        <w:tc>
          <w:tcPr>
            <w:tcW w:w="2502" w:type="pct"/>
            <w:shd w:val="clear" w:color="auto" w:fill="000000" w:themeFill="text1"/>
          </w:tcPr>
          <w:p w14:paraId="7895DEA5" w14:textId="77777777" w:rsidR="008C39BD" w:rsidRPr="00BA4003" w:rsidRDefault="008C39BD" w:rsidP="00FF0E95">
            <w:pPr>
              <w:rPr>
                <w:rFonts w:cstheme="minorHAnsi"/>
                <w:color w:val="auto"/>
                <w:szCs w:val="22"/>
              </w:rPr>
            </w:pPr>
            <w:r w:rsidRPr="00BA4003">
              <w:rPr>
                <w:rFonts w:cstheme="minorHAnsi"/>
                <w:b/>
                <w:iCs/>
                <w:color w:val="auto"/>
                <w:szCs w:val="22"/>
              </w:rPr>
              <w:t>Congruence, Proof, and Constructions</w:t>
            </w:r>
          </w:p>
        </w:tc>
        <w:tc>
          <w:tcPr>
            <w:tcW w:w="2498" w:type="pct"/>
            <w:shd w:val="clear" w:color="auto" w:fill="000000" w:themeFill="text1"/>
          </w:tcPr>
          <w:p w14:paraId="288B5030" w14:textId="77777777" w:rsidR="008C39BD" w:rsidRPr="00BA4003" w:rsidRDefault="008C39BD" w:rsidP="00FF0E95">
            <w:pPr>
              <w:rPr>
                <w:rFonts w:cstheme="minorHAnsi"/>
                <w:color w:val="auto"/>
                <w:szCs w:val="22"/>
              </w:rPr>
            </w:pPr>
            <w:r w:rsidRPr="00BA4003">
              <w:rPr>
                <w:rFonts w:cstheme="minorHAnsi"/>
                <w:b/>
                <w:iCs/>
                <w:color w:val="auto"/>
                <w:szCs w:val="22"/>
              </w:rPr>
              <w:t>Similarity, Proof, and Trigonometry</w:t>
            </w:r>
          </w:p>
        </w:tc>
      </w:tr>
      <w:tr w:rsidR="008C39BD" w:rsidRPr="00BA4003" w14:paraId="774F20C5" w14:textId="77777777" w:rsidTr="008C39BD">
        <w:tc>
          <w:tcPr>
            <w:tcW w:w="2502" w:type="pct"/>
            <w:tcBorders>
              <w:bottom w:val="single" w:sz="4" w:space="0" w:color="auto"/>
            </w:tcBorders>
          </w:tcPr>
          <w:p w14:paraId="4548FFF4" w14:textId="77777777" w:rsidR="008C39BD" w:rsidRPr="00BA4003" w:rsidRDefault="008C39BD" w:rsidP="00FF0E95">
            <w:pPr>
              <w:pStyle w:val="ListParagraph"/>
              <w:widowControl w:val="0"/>
              <w:numPr>
                <w:ilvl w:val="0"/>
                <w:numId w:val="53"/>
              </w:numPr>
              <w:rPr>
                <w:rFonts w:cstheme="minorHAnsi"/>
                <w:color w:val="auto"/>
                <w:szCs w:val="22"/>
              </w:rPr>
            </w:pPr>
            <w:r w:rsidRPr="00BA4003">
              <w:rPr>
                <w:rFonts w:eastAsia="Minion Pro" w:cstheme="minorHAnsi"/>
                <w:color w:val="auto"/>
                <w:szCs w:val="22"/>
              </w:rPr>
              <w:t xml:space="preserve">Prove theorems about triangles and other figures (e.g., that the </w:t>
            </w:r>
            <w:r w:rsidR="00652B75" w:rsidRPr="00BA4003">
              <w:rPr>
                <w:rFonts w:eastAsia="Minion Pro" w:cstheme="minorHAnsi"/>
                <w:color w:val="auto"/>
                <w:szCs w:val="22"/>
              </w:rPr>
              <w:t xml:space="preserve">sum of the measures of the </w:t>
            </w:r>
            <w:r w:rsidRPr="00BA4003">
              <w:rPr>
                <w:rFonts w:eastAsia="Minion Pro" w:cstheme="minorHAnsi"/>
                <w:color w:val="auto"/>
                <w:szCs w:val="22"/>
              </w:rPr>
              <w:t xml:space="preserve">angles in a triangle </w:t>
            </w:r>
            <w:r w:rsidR="00652B75" w:rsidRPr="00BA4003">
              <w:rPr>
                <w:rFonts w:eastAsia="Minion Pro" w:cstheme="minorHAnsi"/>
                <w:color w:val="auto"/>
                <w:szCs w:val="22"/>
              </w:rPr>
              <w:t>is</w:t>
            </w:r>
            <w:r w:rsidRPr="00BA4003">
              <w:rPr>
                <w:rFonts w:eastAsia="Minion Pro" w:cstheme="minorHAnsi"/>
                <w:color w:val="auto"/>
                <w:szCs w:val="22"/>
              </w:rPr>
              <w:t xml:space="preserve"> 180</w:t>
            </w:r>
            <w:r w:rsidRPr="00BA4003">
              <w:rPr>
                <w:rFonts w:eastAsia="Minion Pro" w:cstheme="minorHAnsi"/>
                <w:color w:val="auto"/>
                <w:szCs w:val="22"/>
                <w:vertAlign w:val="superscript"/>
              </w:rPr>
              <w:t>o</w:t>
            </w:r>
            <w:r w:rsidRPr="00BA4003">
              <w:rPr>
                <w:rFonts w:eastAsia="Minion Pro" w:cstheme="minorHAnsi"/>
                <w:color w:val="auto"/>
                <w:szCs w:val="22"/>
              </w:rPr>
              <w:t>)</w:t>
            </w:r>
            <w:r w:rsidR="006B291F" w:rsidRPr="00BA4003">
              <w:rPr>
                <w:rFonts w:eastAsia="Minion Pro" w:cstheme="minorHAnsi"/>
                <w:color w:val="auto"/>
                <w:szCs w:val="22"/>
              </w:rPr>
              <w:t>.</w:t>
            </w:r>
          </w:p>
          <w:p w14:paraId="1C901CEB" w14:textId="77777777" w:rsidR="008C39BD" w:rsidRPr="00BA4003" w:rsidRDefault="008C39BD" w:rsidP="00FF0E95">
            <w:pPr>
              <w:pStyle w:val="ListParagraph"/>
              <w:widowControl w:val="0"/>
              <w:numPr>
                <w:ilvl w:val="0"/>
                <w:numId w:val="53"/>
              </w:numPr>
              <w:autoSpaceDE w:val="0"/>
              <w:autoSpaceDN w:val="0"/>
              <w:adjustRightInd w:val="0"/>
              <w:rPr>
                <w:rFonts w:cstheme="minorHAnsi"/>
                <w:iCs/>
                <w:color w:val="auto"/>
                <w:szCs w:val="22"/>
              </w:rPr>
            </w:pPr>
            <w:r w:rsidRPr="00BA4003">
              <w:rPr>
                <w:rFonts w:eastAsia="Calibri" w:cstheme="minorHAnsi"/>
                <w:bCs/>
                <w:color w:val="auto"/>
                <w:szCs w:val="22"/>
              </w:rPr>
              <w:t xml:space="preserve">Given a transformation, work backwards to discover the sequence that led to the transformation.  </w:t>
            </w:r>
          </w:p>
          <w:p w14:paraId="5FB21EB6" w14:textId="77777777" w:rsidR="008C39BD" w:rsidRPr="00BA4003" w:rsidRDefault="008C39BD" w:rsidP="00FF0E95">
            <w:pPr>
              <w:pStyle w:val="ListParagraph"/>
              <w:widowControl w:val="0"/>
              <w:numPr>
                <w:ilvl w:val="0"/>
                <w:numId w:val="53"/>
              </w:numPr>
              <w:autoSpaceDE w:val="0"/>
              <w:autoSpaceDN w:val="0"/>
              <w:adjustRightInd w:val="0"/>
              <w:rPr>
                <w:rFonts w:cstheme="minorHAnsi"/>
                <w:iCs/>
                <w:color w:val="auto"/>
                <w:szCs w:val="22"/>
              </w:rPr>
            </w:pPr>
            <w:r w:rsidRPr="00BA4003">
              <w:rPr>
                <w:rFonts w:eastAsia="Calibri" w:cstheme="minorHAnsi"/>
                <w:bCs/>
                <w:color w:val="auto"/>
                <w:szCs w:val="22"/>
              </w:rPr>
              <w:t>Given two quadrilaterals that are reflections of each other, find the line of that reflection.</w:t>
            </w:r>
          </w:p>
        </w:tc>
        <w:tc>
          <w:tcPr>
            <w:tcW w:w="2498" w:type="pct"/>
            <w:tcBorders>
              <w:bottom w:val="single" w:sz="4" w:space="0" w:color="auto"/>
            </w:tcBorders>
          </w:tcPr>
          <w:p w14:paraId="4F5126ED" w14:textId="77777777" w:rsidR="008C39BD" w:rsidRPr="00BA4003" w:rsidRDefault="008C39BD" w:rsidP="00FF0E95">
            <w:pPr>
              <w:pStyle w:val="ListParagraph"/>
              <w:widowControl w:val="0"/>
              <w:numPr>
                <w:ilvl w:val="0"/>
                <w:numId w:val="53"/>
              </w:numPr>
              <w:rPr>
                <w:rFonts w:cstheme="minorHAnsi"/>
                <w:color w:val="auto"/>
                <w:szCs w:val="22"/>
              </w:rPr>
            </w:pPr>
            <w:r w:rsidRPr="00BA4003">
              <w:rPr>
                <w:rFonts w:eastAsia="Calibri" w:cstheme="minorHAnsi"/>
                <w:color w:val="auto"/>
                <w:szCs w:val="22"/>
              </w:rPr>
              <w:t xml:space="preserve">Apply knowledge of trigonometric ratios and the Pythagorean Theorem to determine distances in realistic situations. (e.g., </w:t>
            </w:r>
            <w:proofErr w:type="gramStart"/>
            <w:r w:rsidRPr="00BA4003">
              <w:rPr>
                <w:rFonts w:eastAsia="Calibri" w:cstheme="minorHAnsi"/>
                <w:color w:val="auto"/>
                <w:szCs w:val="22"/>
              </w:rPr>
              <w:t>Determine</w:t>
            </w:r>
            <w:proofErr w:type="gramEnd"/>
            <w:r w:rsidRPr="00BA4003">
              <w:rPr>
                <w:rFonts w:eastAsia="Calibri" w:cstheme="minorHAnsi"/>
                <w:color w:val="auto"/>
                <w:szCs w:val="22"/>
              </w:rPr>
              <w:t xml:space="preserve"> heights of inaccessible objects using various instruments, such as clinometers, hypsometers, transits, etc.)</w:t>
            </w:r>
          </w:p>
        </w:tc>
      </w:tr>
      <w:tr w:rsidR="008C39BD" w:rsidRPr="00BA4003" w14:paraId="1074C8F3" w14:textId="77777777" w:rsidTr="008C39BD">
        <w:tc>
          <w:tcPr>
            <w:tcW w:w="2502" w:type="pct"/>
            <w:shd w:val="clear" w:color="auto" w:fill="000000" w:themeFill="text1"/>
          </w:tcPr>
          <w:p w14:paraId="31A91B21" w14:textId="77777777" w:rsidR="008C39BD" w:rsidRPr="00BA4003" w:rsidRDefault="008C39BD" w:rsidP="00FF0E95">
            <w:pPr>
              <w:rPr>
                <w:rFonts w:cstheme="minorHAnsi"/>
                <w:color w:val="auto"/>
                <w:szCs w:val="22"/>
              </w:rPr>
            </w:pPr>
            <w:r w:rsidRPr="00BA4003">
              <w:rPr>
                <w:rFonts w:cstheme="minorHAnsi"/>
                <w:b/>
                <w:iCs/>
                <w:color w:val="auto"/>
                <w:szCs w:val="22"/>
              </w:rPr>
              <w:t>Extending to Three Dimensions</w:t>
            </w:r>
          </w:p>
        </w:tc>
        <w:tc>
          <w:tcPr>
            <w:tcW w:w="2498" w:type="pct"/>
            <w:shd w:val="clear" w:color="auto" w:fill="000000" w:themeFill="text1"/>
          </w:tcPr>
          <w:p w14:paraId="3F829AAE" w14:textId="77777777" w:rsidR="008C39BD" w:rsidRPr="00BA4003" w:rsidRDefault="008C39BD" w:rsidP="00FF0E95">
            <w:pPr>
              <w:rPr>
                <w:rFonts w:cstheme="minorHAnsi"/>
                <w:color w:val="auto"/>
                <w:szCs w:val="22"/>
              </w:rPr>
            </w:pPr>
            <w:r w:rsidRPr="00BA4003">
              <w:rPr>
                <w:rFonts w:eastAsia="Calibri" w:cstheme="minorHAnsi"/>
                <w:b/>
                <w:color w:val="auto"/>
                <w:szCs w:val="22"/>
              </w:rPr>
              <w:t>Connecting Algebra and Geometry Through Coordinates</w:t>
            </w:r>
          </w:p>
        </w:tc>
      </w:tr>
      <w:tr w:rsidR="008C39BD" w:rsidRPr="00BA4003" w14:paraId="124A3534" w14:textId="77777777" w:rsidTr="008C39BD">
        <w:tc>
          <w:tcPr>
            <w:tcW w:w="2502" w:type="pct"/>
            <w:tcBorders>
              <w:bottom w:val="single" w:sz="4" w:space="0" w:color="auto"/>
            </w:tcBorders>
          </w:tcPr>
          <w:p w14:paraId="6B4DCD8B" w14:textId="77777777" w:rsidR="008C39BD" w:rsidRPr="00BA4003" w:rsidRDefault="008C39BD" w:rsidP="00FF0E95">
            <w:pPr>
              <w:pStyle w:val="ListParagraph"/>
              <w:widowControl w:val="0"/>
              <w:numPr>
                <w:ilvl w:val="0"/>
                <w:numId w:val="56"/>
              </w:numPr>
              <w:ind w:right="-20"/>
              <w:rPr>
                <w:rFonts w:eastAsia="Segoe UI" w:cstheme="minorHAnsi"/>
                <w:color w:val="auto"/>
                <w:szCs w:val="22"/>
              </w:rPr>
            </w:pPr>
            <w:r w:rsidRPr="00BA4003">
              <w:rPr>
                <w:rFonts w:eastAsia="Segoe UI" w:cstheme="minorHAnsi"/>
                <w:color w:val="auto"/>
                <w:szCs w:val="22"/>
              </w:rPr>
              <w:t>Give</w:t>
            </w:r>
            <w:r w:rsidRPr="00BA4003">
              <w:rPr>
                <w:rFonts w:eastAsia="Segoe UI" w:cstheme="minorHAnsi"/>
                <w:color w:val="auto"/>
                <w:spacing w:val="-1"/>
                <w:szCs w:val="22"/>
              </w:rPr>
              <w:t xml:space="preserve"> </w:t>
            </w:r>
            <w:r w:rsidRPr="00BA4003">
              <w:rPr>
                <w:rFonts w:eastAsia="Segoe UI" w:cstheme="minorHAnsi"/>
                <w:color w:val="auto"/>
                <w:szCs w:val="22"/>
              </w:rPr>
              <w:t xml:space="preserve">an </w:t>
            </w:r>
            <w:r w:rsidRPr="00BA4003">
              <w:rPr>
                <w:rFonts w:eastAsia="Segoe UI" w:cstheme="minorHAnsi"/>
                <w:color w:val="auto"/>
                <w:spacing w:val="-1"/>
                <w:szCs w:val="22"/>
              </w:rPr>
              <w:t>i</w:t>
            </w:r>
            <w:r w:rsidRPr="00BA4003">
              <w:rPr>
                <w:rFonts w:eastAsia="Segoe UI" w:cstheme="minorHAnsi"/>
                <w:color w:val="auto"/>
                <w:szCs w:val="22"/>
              </w:rPr>
              <w:t>nformal ar</w:t>
            </w:r>
            <w:r w:rsidRPr="00BA4003">
              <w:rPr>
                <w:rFonts w:eastAsia="Segoe UI" w:cstheme="minorHAnsi"/>
                <w:color w:val="auto"/>
                <w:spacing w:val="-2"/>
                <w:szCs w:val="22"/>
              </w:rPr>
              <w:t>g</w:t>
            </w:r>
            <w:r w:rsidRPr="00BA4003">
              <w:rPr>
                <w:rFonts w:eastAsia="Segoe UI" w:cstheme="minorHAnsi"/>
                <w:color w:val="auto"/>
                <w:szCs w:val="22"/>
              </w:rPr>
              <w:t>u</w:t>
            </w:r>
            <w:r w:rsidRPr="00BA4003">
              <w:rPr>
                <w:rFonts w:eastAsia="Segoe UI" w:cstheme="minorHAnsi"/>
                <w:color w:val="auto"/>
                <w:spacing w:val="-1"/>
                <w:szCs w:val="22"/>
              </w:rPr>
              <w:t>m</w:t>
            </w:r>
            <w:r w:rsidRPr="00BA4003">
              <w:rPr>
                <w:rFonts w:eastAsia="Segoe UI" w:cstheme="minorHAnsi"/>
                <w:color w:val="auto"/>
                <w:spacing w:val="-3"/>
                <w:szCs w:val="22"/>
              </w:rPr>
              <w:t>e</w:t>
            </w:r>
            <w:r w:rsidRPr="00BA4003">
              <w:rPr>
                <w:rFonts w:eastAsia="Segoe UI" w:cstheme="minorHAnsi"/>
                <w:color w:val="auto"/>
                <w:szCs w:val="22"/>
              </w:rPr>
              <w:t>nt</w:t>
            </w:r>
            <w:r w:rsidRPr="00BA4003">
              <w:rPr>
                <w:rFonts w:eastAsia="Segoe UI" w:cstheme="minorHAnsi"/>
                <w:color w:val="auto"/>
                <w:spacing w:val="-1"/>
                <w:szCs w:val="22"/>
              </w:rPr>
              <w:t xml:space="preserve"> </w:t>
            </w:r>
            <w:r w:rsidRPr="00BA4003">
              <w:rPr>
                <w:rFonts w:eastAsia="Segoe UI" w:cstheme="minorHAnsi"/>
                <w:color w:val="auto"/>
                <w:szCs w:val="22"/>
              </w:rPr>
              <w:t xml:space="preserve">for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form</w:t>
            </w:r>
            <w:r w:rsidRPr="00BA4003">
              <w:rPr>
                <w:rFonts w:eastAsia="Segoe UI" w:cstheme="minorHAnsi"/>
                <w:color w:val="auto"/>
                <w:spacing w:val="-1"/>
                <w:szCs w:val="22"/>
              </w:rPr>
              <w:t>u</w:t>
            </w:r>
            <w:r w:rsidRPr="00BA4003">
              <w:rPr>
                <w:rFonts w:eastAsia="Segoe UI" w:cstheme="minorHAnsi"/>
                <w:color w:val="auto"/>
                <w:spacing w:val="-3"/>
                <w:szCs w:val="22"/>
              </w:rPr>
              <w:t>l</w:t>
            </w:r>
            <w:r w:rsidRPr="00BA4003">
              <w:rPr>
                <w:rFonts w:eastAsia="Segoe UI" w:cstheme="minorHAnsi"/>
                <w:color w:val="auto"/>
                <w:szCs w:val="22"/>
              </w:rPr>
              <w:t>as for t</w:t>
            </w:r>
            <w:r w:rsidRPr="00BA4003">
              <w:rPr>
                <w:rFonts w:eastAsia="Segoe UI" w:cstheme="minorHAnsi"/>
                <w:color w:val="auto"/>
                <w:spacing w:val="-3"/>
                <w:szCs w:val="22"/>
              </w:rPr>
              <w:t>h</w:t>
            </w:r>
            <w:r w:rsidRPr="00BA4003">
              <w:rPr>
                <w:rFonts w:eastAsia="Segoe UI" w:cstheme="minorHAnsi"/>
                <w:color w:val="auto"/>
                <w:szCs w:val="22"/>
              </w:rPr>
              <w:t>e</w:t>
            </w:r>
            <w:r w:rsidRPr="00BA4003">
              <w:rPr>
                <w:rFonts w:eastAsia="Segoe UI" w:cstheme="minorHAnsi"/>
                <w:color w:val="auto"/>
                <w:spacing w:val="-1"/>
                <w:szCs w:val="22"/>
              </w:rPr>
              <w:t xml:space="preserve"> c</w:t>
            </w:r>
            <w:r w:rsidRPr="00BA4003">
              <w:rPr>
                <w:rFonts w:eastAsia="Segoe UI" w:cstheme="minorHAnsi"/>
                <w:color w:val="auto"/>
                <w:szCs w:val="22"/>
              </w:rPr>
              <w:t>i</w:t>
            </w:r>
            <w:r w:rsidRPr="00BA4003">
              <w:rPr>
                <w:rFonts w:eastAsia="Segoe UI" w:cstheme="minorHAnsi"/>
                <w:color w:val="auto"/>
                <w:spacing w:val="-1"/>
                <w:szCs w:val="22"/>
              </w:rPr>
              <w:t>rc</w:t>
            </w:r>
            <w:r w:rsidRPr="00BA4003">
              <w:rPr>
                <w:rFonts w:eastAsia="Segoe UI" w:cstheme="minorHAnsi"/>
                <w:color w:val="auto"/>
                <w:szCs w:val="22"/>
              </w:rPr>
              <w:t>u</w:t>
            </w:r>
            <w:r w:rsidRPr="00BA4003">
              <w:rPr>
                <w:rFonts w:eastAsia="Segoe UI" w:cstheme="minorHAnsi"/>
                <w:color w:val="auto"/>
                <w:spacing w:val="-1"/>
                <w:szCs w:val="22"/>
              </w:rPr>
              <w:t>m</w:t>
            </w:r>
            <w:r w:rsidRPr="00BA4003">
              <w:rPr>
                <w:rFonts w:eastAsia="Segoe UI" w:cstheme="minorHAnsi"/>
                <w:color w:val="auto"/>
                <w:szCs w:val="22"/>
              </w:rPr>
              <w:t>feren</w:t>
            </w:r>
            <w:r w:rsidRPr="00BA4003">
              <w:rPr>
                <w:rFonts w:eastAsia="Segoe UI" w:cstheme="minorHAnsi"/>
                <w:color w:val="auto"/>
                <w:spacing w:val="-1"/>
                <w:szCs w:val="22"/>
              </w:rPr>
              <w:t>c</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zCs w:val="22"/>
              </w:rPr>
              <w:t xml:space="preserve">a </w:t>
            </w:r>
            <w:r w:rsidRPr="00BA4003">
              <w:rPr>
                <w:rFonts w:eastAsia="Segoe UI" w:cstheme="minorHAnsi"/>
                <w:color w:val="auto"/>
                <w:spacing w:val="-2"/>
                <w:szCs w:val="22"/>
              </w:rPr>
              <w:t>c</w:t>
            </w:r>
            <w:r w:rsidRPr="00BA4003">
              <w:rPr>
                <w:rFonts w:eastAsia="Segoe UI" w:cstheme="minorHAnsi"/>
                <w:color w:val="auto"/>
                <w:szCs w:val="22"/>
              </w:rPr>
              <w:t>i</w:t>
            </w:r>
            <w:r w:rsidRPr="00BA4003">
              <w:rPr>
                <w:rFonts w:eastAsia="Segoe UI" w:cstheme="minorHAnsi"/>
                <w:color w:val="auto"/>
                <w:spacing w:val="-1"/>
                <w:szCs w:val="22"/>
              </w:rPr>
              <w:t>rc</w:t>
            </w:r>
            <w:r w:rsidRPr="00BA4003">
              <w:rPr>
                <w:rFonts w:eastAsia="Segoe UI" w:cstheme="minorHAnsi"/>
                <w:color w:val="auto"/>
                <w:spacing w:val="2"/>
                <w:szCs w:val="22"/>
              </w:rPr>
              <w:t>l</w:t>
            </w:r>
            <w:r w:rsidRPr="00BA4003">
              <w:rPr>
                <w:rFonts w:eastAsia="Segoe UI" w:cstheme="minorHAnsi"/>
                <w:color w:val="auto"/>
                <w:szCs w:val="22"/>
              </w:rPr>
              <w:t>e, area of</w:t>
            </w:r>
            <w:r w:rsidRPr="00BA4003">
              <w:rPr>
                <w:rFonts w:eastAsia="Segoe UI" w:cstheme="minorHAnsi"/>
                <w:color w:val="auto"/>
                <w:spacing w:val="-2"/>
                <w:szCs w:val="22"/>
              </w:rPr>
              <w:t xml:space="preserve"> </w:t>
            </w:r>
            <w:r w:rsidRPr="00BA4003">
              <w:rPr>
                <w:rFonts w:eastAsia="Segoe UI" w:cstheme="minorHAnsi"/>
                <w:color w:val="auto"/>
                <w:szCs w:val="22"/>
              </w:rPr>
              <w:t xml:space="preserve">a </w:t>
            </w:r>
            <w:r w:rsidRPr="00BA4003">
              <w:rPr>
                <w:rFonts w:eastAsia="Segoe UI" w:cstheme="minorHAnsi"/>
                <w:color w:val="auto"/>
                <w:spacing w:val="-1"/>
                <w:szCs w:val="22"/>
              </w:rPr>
              <w:t>c</w:t>
            </w:r>
            <w:r w:rsidRPr="00BA4003">
              <w:rPr>
                <w:rFonts w:eastAsia="Segoe UI" w:cstheme="minorHAnsi"/>
                <w:color w:val="auto"/>
                <w:szCs w:val="22"/>
              </w:rPr>
              <w:t>i</w:t>
            </w:r>
            <w:r w:rsidRPr="00BA4003">
              <w:rPr>
                <w:rFonts w:eastAsia="Segoe UI" w:cstheme="minorHAnsi"/>
                <w:color w:val="auto"/>
                <w:spacing w:val="-1"/>
                <w:szCs w:val="22"/>
              </w:rPr>
              <w:t>rc</w:t>
            </w:r>
            <w:r w:rsidRPr="00BA4003">
              <w:rPr>
                <w:rFonts w:eastAsia="Segoe UI" w:cstheme="minorHAnsi"/>
                <w:color w:val="auto"/>
                <w:szCs w:val="22"/>
              </w:rPr>
              <w:t>l</w:t>
            </w:r>
            <w:r w:rsidRPr="00BA4003">
              <w:rPr>
                <w:rFonts w:eastAsia="Segoe UI" w:cstheme="minorHAnsi"/>
                <w:color w:val="auto"/>
                <w:spacing w:val="-1"/>
                <w:szCs w:val="22"/>
              </w:rPr>
              <w:t>e</w:t>
            </w:r>
            <w:r w:rsidRPr="00BA4003">
              <w:rPr>
                <w:rFonts w:eastAsia="Segoe UI" w:cstheme="minorHAnsi"/>
                <w:color w:val="auto"/>
                <w:szCs w:val="22"/>
              </w:rPr>
              <w:t>, vo</w:t>
            </w:r>
            <w:r w:rsidRPr="00BA4003">
              <w:rPr>
                <w:rFonts w:eastAsia="Segoe UI" w:cstheme="minorHAnsi"/>
                <w:color w:val="auto"/>
                <w:spacing w:val="-1"/>
                <w:szCs w:val="22"/>
              </w:rPr>
              <w:t>l</w:t>
            </w:r>
            <w:r w:rsidRPr="00BA4003">
              <w:rPr>
                <w:rFonts w:eastAsia="Segoe UI" w:cstheme="minorHAnsi"/>
                <w:color w:val="auto"/>
                <w:szCs w:val="22"/>
              </w:rPr>
              <w:t>u</w:t>
            </w:r>
            <w:r w:rsidRPr="00BA4003">
              <w:rPr>
                <w:rFonts w:eastAsia="Segoe UI" w:cstheme="minorHAnsi"/>
                <w:color w:val="auto"/>
                <w:spacing w:val="-1"/>
                <w:szCs w:val="22"/>
              </w:rPr>
              <w:t>m</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zCs w:val="22"/>
              </w:rPr>
              <w:t xml:space="preserve">a </w:t>
            </w:r>
            <w:r w:rsidRPr="00BA4003">
              <w:rPr>
                <w:rFonts w:eastAsia="Segoe UI" w:cstheme="minorHAnsi"/>
                <w:color w:val="auto"/>
                <w:spacing w:val="-2"/>
                <w:szCs w:val="22"/>
              </w:rPr>
              <w:t>c</w:t>
            </w:r>
            <w:r w:rsidRPr="00BA4003">
              <w:rPr>
                <w:rFonts w:eastAsia="Segoe UI" w:cstheme="minorHAnsi"/>
                <w:color w:val="auto"/>
                <w:spacing w:val="1"/>
                <w:szCs w:val="22"/>
              </w:rPr>
              <w:t>y</w:t>
            </w:r>
            <w:r w:rsidRPr="00BA4003">
              <w:rPr>
                <w:rFonts w:eastAsia="Segoe UI" w:cstheme="minorHAnsi"/>
                <w:color w:val="auto"/>
                <w:szCs w:val="22"/>
              </w:rPr>
              <w:t>l</w:t>
            </w:r>
            <w:r w:rsidRPr="00BA4003">
              <w:rPr>
                <w:rFonts w:eastAsia="Segoe UI" w:cstheme="minorHAnsi"/>
                <w:color w:val="auto"/>
                <w:spacing w:val="-1"/>
                <w:szCs w:val="22"/>
              </w:rPr>
              <w:t>i</w:t>
            </w:r>
            <w:r w:rsidRPr="00BA4003">
              <w:rPr>
                <w:rFonts w:eastAsia="Segoe UI" w:cstheme="minorHAnsi"/>
                <w:color w:val="auto"/>
                <w:szCs w:val="22"/>
              </w:rPr>
              <w:t>nd</w:t>
            </w:r>
            <w:r w:rsidRPr="00BA4003">
              <w:rPr>
                <w:rFonts w:eastAsia="Segoe UI" w:cstheme="minorHAnsi"/>
                <w:color w:val="auto"/>
                <w:spacing w:val="-1"/>
                <w:szCs w:val="22"/>
              </w:rPr>
              <w:t>e</w:t>
            </w:r>
            <w:r w:rsidRPr="00BA4003">
              <w:rPr>
                <w:rFonts w:eastAsia="Segoe UI" w:cstheme="minorHAnsi"/>
                <w:color w:val="auto"/>
                <w:szCs w:val="22"/>
              </w:rPr>
              <w:t>r, p</w:t>
            </w:r>
            <w:r w:rsidRPr="00BA4003">
              <w:rPr>
                <w:rFonts w:eastAsia="Segoe UI" w:cstheme="minorHAnsi"/>
                <w:color w:val="auto"/>
                <w:spacing w:val="1"/>
                <w:szCs w:val="22"/>
              </w:rPr>
              <w:t>y</w:t>
            </w:r>
            <w:r w:rsidRPr="00BA4003">
              <w:rPr>
                <w:rFonts w:eastAsia="Segoe UI" w:cstheme="minorHAnsi"/>
                <w:color w:val="auto"/>
                <w:szCs w:val="22"/>
              </w:rPr>
              <w:t>ram</w:t>
            </w:r>
            <w:r w:rsidRPr="00BA4003">
              <w:rPr>
                <w:rFonts w:eastAsia="Segoe UI" w:cstheme="minorHAnsi"/>
                <w:color w:val="auto"/>
                <w:spacing w:val="-1"/>
                <w:szCs w:val="22"/>
              </w:rPr>
              <w:t>i</w:t>
            </w:r>
            <w:r w:rsidRPr="00BA4003">
              <w:rPr>
                <w:rFonts w:eastAsia="Segoe UI" w:cstheme="minorHAnsi"/>
                <w:color w:val="auto"/>
                <w:szCs w:val="22"/>
              </w:rPr>
              <w:t xml:space="preserve">d, </w:t>
            </w:r>
            <w:r w:rsidRPr="00BA4003">
              <w:rPr>
                <w:rFonts w:eastAsia="Segoe UI" w:cstheme="minorHAnsi"/>
                <w:color w:val="auto"/>
                <w:spacing w:val="-2"/>
                <w:szCs w:val="22"/>
              </w:rPr>
              <w:t>a</w:t>
            </w:r>
            <w:r w:rsidRPr="00BA4003">
              <w:rPr>
                <w:rFonts w:eastAsia="Segoe UI" w:cstheme="minorHAnsi"/>
                <w:color w:val="auto"/>
                <w:szCs w:val="22"/>
              </w:rPr>
              <w:t>nd</w:t>
            </w:r>
            <w:r w:rsidRPr="00BA4003">
              <w:rPr>
                <w:rFonts w:eastAsia="Segoe UI" w:cstheme="minorHAnsi"/>
                <w:color w:val="auto"/>
                <w:spacing w:val="-1"/>
                <w:szCs w:val="22"/>
              </w:rPr>
              <w:t xml:space="preserve"> c</w:t>
            </w:r>
            <w:r w:rsidRPr="00BA4003">
              <w:rPr>
                <w:rFonts w:eastAsia="Segoe UI" w:cstheme="minorHAnsi"/>
                <w:color w:val="auto"/>
                <w:szCs w:val="22"/>
              </w:rPr>
              <w:t>one.</w:t>
            </w:r>
          </w:p>
        </w:tc>
        <w:tc>
          <w:tcPr>
            <w:tcW w:w="2498" w:type="pct"/>
            <w:tcBorders>
              <w:bottom w:val="single" w:sz="4" w:space="0" w:color="auto"/>
            </w:tcBorders>
          </w:tcPr>
          <w:p w14:paraId="22D34156" w14:textId="77777777" w:rsidR="008C39BD" w:rsidRPr="00BA4003" w:rsidRDefault="008C39BD" w:rsidP="00FF0E95">
            <w:pPr>
              <w:pStyle w:val="ListParagraph"/>
              <w:widowControl w:val="0"/>
              <w:numPr>
                <w:ilvl w:val="0"/>
                <w:numId w:val="3"/>
              </w:numPr>
              <w:autoSpaceDE w:val="0"/>
              <w:autoSpaceDN w:val="0"/>
              <w:adjustRightInd w:val="0"/>
              <w:rPr>
                <w:rFonts w:cstheme="minorHAnsi"/>
                <w:iCs/>
                <w:color w:val="auto"/>
                <w:szCs w:val="22"/>
              </w:rPr>
            </w:pPr>
            <w:r w:rsidRPr="00BA4003">
              <w:rPr>
                <w:rFonts w:eastAsia="Calibri" w:cstheme="minorHAnsi"/>
                <w:bCs/>
                <w:color w:val="auto"/>
                <w:szCs w:val="22"/>
              </w:rPr>
              <w:t>Use a rectangular coordinate system and build on understanding of the Pythagorean Theorem to find distances</w:t>
            </w:r>
            <w:r w:rsidR="00652B75" w:rsidRPr="00BA4003">
              <w:rPr>
                <w:rFonts w:eastAsia="Calibri" w:cstheme="minorHAnsi"/>
                <w:bCs/>
                <w:color w:val="auto"/>
                <w:szCs w:val="22"/>
              </w:rPr>
              <w:t xml:space="preserve">. </w:t>
            </w:r>
            <w:r w:rsidRPr="00BA4003">
              <w:rPr>
                <w:rFonts w:eastAsia="Calibri" w:cstheme="minorHAnsi"/>
                <w:bCs/>
                <w:color w:val="auto"/>
                <w:szCs w:val="22"/>
              </w:rPr>
              <w:t xml:space="preserve"> (e.g., </w:t>
            </w:r>
            <w:proofErr w:type="gramStart"/>
            <w:r w:rsidRPr="00BA4003">
              <w:rPr>
                <w:rFonts w:eastAsia="Calibri" w:cstheme="minorHAnsi"/>
                <w:bCs/>
                <w:color w:val="auto"/>
                <w:szCs w:val="22"/>
              </w:rPr>
              <w:t>Find</w:t>
            </w:r>
            <w:proofErr w:type="gramEnd"/>
            <w:r w:rsidRPr="00BA4003">
              <w:rPr>
                <w:rFonts w:eastAsia="Calibri" w:cstheme="minorHAnsi"/>
                <w:bCs/>
                <w:color w:val="auto"/>
                <w:szCs w:val="22"/>
              </w:rPr>
              <w:t xml:space="preserve"> the area and perimeter of a real-world shape using a coordinate grid and Google Earth.) </w:t>
            </w:r>
          </w:p>
          <w:p w14:paraId="1D7E5331" w14:textId="77777777" w:rsidR="008C39BD" w:rsidRPr="00BA4003" w:rsidRDefault="008C39BD" w:rsidP="00FF0E95">
            <w:pPr>
              <w:pStyle w:val="ListParagraph"/>
              <w:widowControl w:val="0"/>
              <w:numPr>
                <w:ilvl w:val="0"/>
                <w:numId w:val="3"/>
              </w:numPr>
              <w:rPr>
                <w:rFonts w:cstheme="minorHAnsi"/>
                <w:color w:val="auto"/>
                <w:szCs w:val="22"/>
              </w:rPr>
            </w:pPr>
            <w:r w:rsidRPr="00BA4003">
              <w:rPr>
                <w:rFonts w:eastAsia="Calibri" w:cstheme="minorHAnsi"/>
                <w:bCs/>
                <w:color w:val="auto"/>
                <w:szCs w:val="22"/>
              </w:rPr>
              <w:t>Analyze the triangles and quadrilaterals on the coordinate plane to determine their properties</w:t>
            </w:r>
            <w:r w:rsidR="00652B75" w:rsidRPr="00BA4003">
              <w:rPr>
                <w:rFonts w:eastAsia="Calibri" w:cstheme="minorHAnsi"/>
                <w:bCs/>
                <w:color w:val="auto"/>
                <w:szCs w:val="22"/>
              </w:rPr>
              <w:t xml:space="preserve">. </w:t>
            </w:r>
            <w:r w:rsidRPr="00BA4003">
              <w:rPr>
                <w:rFonts w:eastAsia="Calibri" w:cstheme="minorHAnsi"/>
                <w:bCs/>
                <w:color w:val="auto"/>
                <w:szCs w:val="22"/>
              </w:rPr>
              <w:t xml:space="preserve"> (e.g., </w:t>
            </w:r>
            <w:proofErr w:type="gramStart"/>
            <w:r w:rsidRPr="00BA4003">
              <w:rPr>
                <w:rFonts w:eastAsia="Calibri" w:cstheme="minorHAnsi"/>
                <w:bCs/>
                <w:color w:val="auto"/>
                <w:szCs w:val="22"/>
              </w:rPr>
              <w:t>Determine</w:t>
            </w:r>
            <w:proofErr w:type="gramEnd"/>
            <w:r w:rsidRPr="00BA4003">
              <w:rPr>
                <w:rFonts w:eastAsia="Calibri" w:cstheme="minorHAnsi"/>
                <w:bCs/>
                <w:color w:val="auto"/>
                <w:szCs w:val="22"/>
              </w:rPr>
              <w:t xml:space="preserve"> whether a given quadrilateral is a rectangle).</w:t>
            </w:r>
          </w:p>
        </w:tc>
      </w:tr>
      <w:tr w:rsidR="008C39BD" w:rsidRPr="00BA4003" w14:paraId="6E0CE6E4" w14:textId="77777777" w:rsidTr="008C39BD">
        <w:tc>
          <w:tcPr>
            <w:tcW w:w="2502" w:type="pct"/>
            <w:shd w:val="clear" w:color="auto" w:fill="000000" w:themeFill="text1"/>
          </w:tcPr>
          <w:p w14:paraId="43E7BA6C" w14:textId="77777777" w:rsidR="008C39BD" w:rsidRPr="00BA4003" w:rsidRDefault="008C39BD" w:rsidP="00FF0E95">
            <w:pPr>
              <w:rPr>
                <w:rFonts w:cstheme="minorHAnsi"/>
                <w:color w:val="auto"/>
                <w:szCs w:val="22"/>
              </w:rPr>
            </w:pPr>
            <w:r w:rsidRPr="00BA4003">
              <w:rPr>
                <w:rFonts w:cstheme="minorHAnsi"/>
                <w:b/>
                <w:iCs/>
                <w:color w:val="auto"/>
                <w:szCs w:val="22"/>
              </w:rPr>
              <w:t>Circles With and Without Coordinates</w:t>
            </w:r>
          </w:p>
        </w:tc>
        <w:tc>
          <w:tcPr>
            <w:tcW w:w="2498" w:type="pct"/>
            <w:shd w:val="clear" w:color="auto" w:fill="000000" w:themeFill="text1"/>
          </w:tcPr>
          <w:p w14:paraId="2BE7935B" w14:textId="77777777" w:rsidR="008C39BD" w:rsidRPr="00BA4003" w:rsidRDefault="008C39BD" w:rsidP="00FF0E95">
            <w:pPr>
              <w:rPr>
                <w:rFonts w:cstheme="minorHAnsi"/>
                <w:color w:val="auto"/>
                <w:szCs w:val="22"/>
              </w:rPr>
            </w:pPr>
            <w:r w:rsidRPr="00BA4003">
              <w:rPr>
                <w:rFonts w:cstheme="minorHAnsi"/>
                <w:b/>
                <w:iCs/>
                <w:color w:val="auto"/>
                <w:szCs w:val="22"/>
              </w:rPr>
              <w:t>Applications of Probability</w:t>
            </w:r>
          </w:p>
        </w:tc>
      </w:tr>
      <w:tr w:rsidR="008C39BD" w:rsidRPr="00BA4003" w14:paraId="30FDA6F2" w14:textId="77777777" w:rsidTr="008C39BD">
        <w:tc>
          <w:tcPr>
            <w:tcW w:w="2502" w:type="pct"/>
            <w:tcBorders>
              <w:bottom w:val="single" w:sz="4" w:space="0" w:color="auto"/>
            </w:tcBorders>
          </w:tcPr>
          <w:p w14:paraId="0002BB0F" w14:textId="77777777" w:rsidR="008C39BD" w:rsidRPr="00BA4003" w:rsidRDefault="008C39BD" w:rsidP="00FF0E95">
            <w:pPr>
              <w:pStyle w:val="ListParagraph"/>
              <w:widowControl w:val="0"/>
              <w:numPr>
                <w:ilvl w:val="0"/>
                <w:numId w:val="55"/>
              </w:numPr>
              <w:rPr>
                <w:rFonts w:cstheme="minorHAnsi"/>
                <w:color w:val="auto"/>
                <w:szCs w:val="22"/>
              </w:rPr>
            </w:pPr>
            <w:r w:rsidRPr="00BA4003">
              <w:rPr>
                <w:rFonts w:eastAsia="Minion Pro" w:cstheme="minorHAnsi"/>
                <w:color w:val="auto"/>
                <w:szCs w:val="22"/>
              </w:rPr>
              <w:t xml:space="preserve">Use coordinates and equations to describe geometric properties algebraically. (e.g., </w:t>
            </w:r>
            <w:proofErr w:type="gramStart"/>
            <w:r w:rsidRPr="00BA4003">
              <w:rPr>
                <w:rFonts w:eastAsia="Minion Pro" w:cstheme="minorHAnsi"/>
                <w:color w:val="auto"/>
                <w:szCs w:val="22"/>
              </w:rPr>
              <w:t>Write</w:t>
            </w:r>
            <w:proofErr w:type="gramEnd"/>
            <w:r w:rsidRPr="00BA4003">
              <w:rPr>
                <w:rFonts w:eastAsia="Minion Pro" w:cstheme="minorHAnsi"/>
                <w:color w:val="auto"/>
                <w:szCs w:val="22"/>
              </w:rPr>
              <w:t xml:space="preserve"> the equation for a circle in the plane with specified center and radius.)</w:t>
            </w:r>
          </w:p>
        </w:tc>
        <w:tc>
          <w:tcPr>
            <w:tcW w:w="2498" w:type="pct"/>
            <w:vMerge w:val="restart"/>
          </w:tcPr>
          <w:p w14:paraId="03CED63D" w14:textId="77777777" w:rsidR="008C39BD" w:rsidRPr="00BA4003" w:rsidRDefault="008C39BD" w:rsidP="00FF0E95">
            <w:pPr>
              <w:pStyle w:val="ListParagraph"/>
              <w:widowControl w:val="0"/>
              <w:numPr>
                <w:ilvl w:val="0"/>
                <w:numId w:val="54"/>
              </w:numPr>
              <w:rPr>
                <w:rFonts w:cstheme="minorHAnsi"/>
                <w:color w:val="auto"/>
                <w:szCs w:val="22"/>
              </w:rPr>
            </w:pPr>
            <w:r w:rsidRPr="00BA4003">
              <w:rPr>
                <w:rFonts w:eastAsia="Minion Pro" w:cstheme="minorHAnsi"/>
                <w:color w:val="auto"/>
                <w:szCs w:val="22"/>
              </w:rPr>
              <w:t>Work with probability and using ideas from probability in everyday situations. (e.g., Compare the chance that a person who smokes will develop lung cancer to the chance that a person who develops lung cancer smokes.)</w:t>
            </w:r>
          </w:p>
        </w:tc>
      </w:tr>
      <w:tr w:rsidR="008C39BD" w:rsidRPr="00BA4003" w14:paraId="62C5A0B3" w14:textId="77777777" w:rsidTr="008C39BD">
        <w:tc>
          <w:tcPr>
            <w:tcW w:w="2502" w:type="pct"/>
            <w:shd w:val="clear" w:color="auto" w:fill="000000" w:themeFill="text1"/>
          </w:tcPr>
          <w:p w14:paraId="0DFA6FD9" w14:textId="77777777" w:rsidR="008C39BD" w:rsidRPr="00BA4003" w:rsidRDefault="008C39BD" w:rsidP="00FF0E95">
            <w:pPr>
              <w:rPr>
                <w:rFonts w:cstheme="minorHAnsi"/>
                <w:color w:val="auto"/>
                <w:szCs w:val="22"/>
              </w:rPr>
            </w:pPr>
            <w:r w:rsidRPr="00BA4003">
              <w:rPr>
                <w:rFonts w:cstheme="minorHAnsi"/>
                <w:b/>
                <w:iCs/>
                <w:color w:val="auto"/>
                <w:szCs w:val="22"/>
              </w:rPr>
              <w:t>Modeling with Geometry</w:t>
            </w:r>
          </w:p>
        </w:tc>
        <w:tc>
          <w:tcPr>
            <w:tcW w:w="2498" w:type="pct"/>
            <w:vMerge/>
            <w:shd w:val="clear" w:color="auto" w:fill="000000" w:themeFill="text1"/>
          </w:tcPr>
          <w:p w14:paraId="5BA1A1B6" w14:textId="77777777" w:rsidR="008C39BD" w:rsidRPr="00BA4003" w:rsidRDefault="008C39BD" w:rsidP="00FF0E95">
            <w:pPr>
              <w:rPr>
                <w:rFonts w:cstheme="minorHAnsi"/>
                <w:color w:val="auto"/>
                <w:szCs w:val="22"/>
              </w:rPr>
            </w:pPr>
          </w:p>
        </w:tc>
      </w:tr>
      <w:tr w:rsidR="008C39BD" w:rsidRPr="00BA4003" w14:paraId="257F5E87" w14:textId="77777777" w:rsidTr="008C39BD">
        <w:tc>
          <w:tcPr>
            <w:tcW w:w="2502" w:type="pct"/>
          </w:tcPr>
          <w:p w14:paraId="52B2EE35" w14:textId="77777777" w:rsidR="008C39BD" w:rsidRPr="00BA4003" w:rsidRDefault="008C39BD" w:rsidP="00FF0E95">
            <w:pPr>
              <w:pStyle w:val="ListParagraph"/>
              <w:widowControl w:val="0"/>
              <w:numPr>
                <w:ilvl w:val="0"/>
                <w:numId w:val="52"/>
              </w:numPr>
              <w:rPr>
                <w:rFonts w:cstheme="minorHAnsi"/>
                <w:color w:val="auto"/>
                <w:szCs w:val="22"/>
              </w:rPr>
            </w:pPr>
            <w:r w:rsidRPr="00BA4003">
              <w:rPr>
                <w:rFonts w:eastAsia="Minion Pro" w:cstheme="minorHAnsi"/>
                <w:color w:val="auto"/>
                <w:szCs w:val="22"/>
              </w:rPr>
              <w:t>Analyze real-world situations using mathematics to understand the situation better and optimize, troubleshoot, or make an inf</w:t>
            </w:r>
            <w:r w:rsidR="00652B75" w:rsidRPr="00BA4003">
              <w:rPr>
                <w:rFonts w:eastAsia="Minion Pro" w:cstheme="minorHAnsi"/>
                <w:color w:val="auto"/>
                <w:szCs w:val="22"/>
              </w:rPr>
              <w:t>ormed decision (e.g., estimate</w:t>
            </w:r>
            <w:r w:rsidRPr="00BA4003">
              <w:rPr>
                <w:rFonts w:eastAsia="Minion Pro" w:cstheme="minorHAnsi"/>
                <w:color w:val="auto"/>
                <w:szCs w:val="22"/>
              </w:rPr>
              <w:t xml:space="preserve"> water and food ne</w:t>
            </w:r>
            <w:r w:rsidR="00652B75" w:rsidRPr="00BA4003">
              <w:rPr>
                <w:rFonts w:eastAsia="Minion Pro" w:cstheme="minorHAnsi"/>
                <w:color w:val="auto"/>
                <w:szCs w:val="22"/>
              </w:rPr>
              <w:t>eds in a disaster area, or use</w:t>
            </w:r>
            <w:r w:rsidRPr="00BA4003">
              <w:rPr>
                <w:rFonts w:eastAsia="Minion Pro" w:cstheme="minorHAnsi"/>
                <w:color w:val="auto"/>
                <w:szCs w:val="22"/>
              </w:rPr>
              <w:t xml:space="preserve"> volume </w:t>
            </w:r>
            <w:r w:rsidRPr="00BA4003">
              <w:rPr>
                <w:rFonts w:eastAsia="Minion Pro" w:cstheme="minorHAnsi"/>
                <w:color w:val="auto"/>
                <w:szCs w:val="22"/>
              </w:rPr>
              <w:lastRenderedPageBreak/>
              <w:t>formulas and graphs to find an optimal size for an industrial package)</w:t>
            </w:r>
            <w:r w:rsidR="00652B75" w:rsidRPr="00BA4003">
              <w:rPr>
                <w:rFonts w:eastAsia="Minion Pro" w:cstheme="minorHAnsi"/>
                <w:color w:val="auto"/>
                <w:szCs w:val="22"/>
              </w:rPr>
              <w:t>.</w:t>
            </w:r>
          </w:p>
        </w:tc>
        <w:tc>
          <w:tcPr>
            <w:tcW w:w="2498" w:type="pct"/>
            <w:vMerge/>
          </w:tcPr>
          <w:p w14:paraId="356958C5" w14:textId="77777777" w:rsidR="008C39BD" w:rsidRPr="00BA4003" w:rsidRDefault="008C39BD" w:rsidP="00FF0E95">
            <w:pPr>
              <w:rPr>
                <w:rFonts w:cstheme="minorHAnsi"/>
                <w:color w:val="auto"/>
                <w:szCs w:val="22"/>
              </w:rPr>
            </w:pPr>
          </w:p>
        </w:tc>
      </w:tr>
    </w:tbl>
    <w:p w14:paraId="225A162B" w14:textId="77777777" w:rsidR="008C39BD" w:rsidRPr="00BA4003" w:rsidRDefault="008C39BD" w:rsidP="00FF0E95">
      <w:pPr>
        <w:rPr>
          <w:rFonts w:cstheme="minorHAnsi"/>
          <w:color w:val="auto"/>
          <w:szCs w:val="22"/>
        </w:rPr>
      </w:pPr>
    </w:p>
    <w:p w14:paraId="75114124" w14:textId="77777777" w:rsidR="008C39BD" w:rsidRPr="00BA4003" w:rsidRDefault="008C39BD" w:rsidP="00FF0E95">
      <w:pPr>
        <w:pStyle w:val="CSOTitle"/>
        <w:widowControl w:val="0"/>
        <w:shd w:val="clear" w:color="auto" w:fill="auto"/>
        <w:contextualSpacing/>
        <w:rPr>
          <w:rFonts w:asciiTheme="minorHAnsi" w:hAnsiTheme="minorHAnsi" w:cstheme="minorHAnsi"/>
          <w:b w:val="0"/>
          <w:color w:val="auto"/>
          <w:sz w:val="22"/>
          <w:szCs w:val="22"/>
          <w:u w:val="single"/>
          <w:lang w:val="en-US"/>
        </w:rPr>
      </w:pPr>
      <w:r w:rsidRPr="00BA4003">
        <w:rPr>
          <w:rFonts w:asciiTheme="minorHAnsi" w:hAnsiTheme="minorHAnsi" w:cstheme="minorHAnsi"/>
          <w:b w:val="0"/>
          <w:color w:val="auto"/>
          <w:sz w:val="22"/>
          <w:szCs w:val="22"/>
          <w:u w:val="single"/>
          <w:lang w:val="en-US"/>
        </w:rPr>
        <w:t>Numbering of Standards</w:t>
      </w:r>
    </w:p>
    <w:p w14:paraId="31FCF3E5" w14:textId="77777777" w:rsidR="008C39BD" w:rsidRPr="00BA4003" w:rsidRDefault="008C39BD" w:rsidP="00FF0E95">
      <w:pPr>
        <w:pStyle w:val="CSOTitle"/>
        <w:widowControl w:val="0"/>
        <w:shd w:val="clear" w:color="auto" w:fill="auto"/>
        <w:contextualSpacing/>
        <w:rPr>
          <w:rFonts w:asciiTheme="minorHAnsi" w:hAnsiTheme="minorHAnsi" w:cstheme="minorHAnsi"/>
          <w:b w:val="0"/>
          <w:color w:val="auto"/>
          <w:sz w:val="22"/>
          <w:szCs w:val="22"/>
          <w:u w:val="single"/>
          <w:lang w:val="en-US"/>
        </w:rPr>
      </w:pPr>
    </w:p>
    <w:p w14:paraId="50256EBC" w14:textId="77777777" w:rsidR="008C39BD" w:rsidRPr="00BA4003" w:rsidRDefault="008C39BD" w:rsidP="00FF0E95">
      <w:pPr>
        <w:pStyle w:val="CSOTitle"/>
        <w:widowControl w:val="0"/>
        <w:shd w:val="clear" w:color="auto" w:fill="auto"/>
        <w:contextualSpacing/>
        <w:rPr>
          <w:rFonts w:asciiTheme="minorHAnsi" w:hAnsiTheme="minorHAnsi" w:cstheme="minorHAnsi"/>
          <w:b w:val="0"/>
          <w:color w:val="auto"/>
          <w:sz w:val="22"/>
          <w:szCs w:val="22"/>
          <w:lang w:val="en-US"/>
        </w:rPr>
      </w:pPr>
      <w:r w:rsidRPr="00BA4003">
        <w:rPr>
          <w:rFonts w:asciiTheme="minorHAnsi" w:hAnsiTheme="minorHAnsi" w:cstheme="minorHAnsi"/>
          <w:b w:val="0"/>
          <w:color w:val="auto"/>
          <w:sz w:val="22"/>
          <w:szCs w:val="22"/>
          <w:lang w:val="en-US"/>
        </w:rPr>
        <w:t>The following Mathematics Standards will be numbered continuously.  The following ranges relate to the clusters found within Mathematics:</w:t>
      </w:r>
    </w:p>
    <w:p w14:paraId="4715F445" w14:textId="77777777" w:rsidR="008C39BD" w:rsidRPr="00BA4003" w:rsidRDefault="008C39BD" w:rsidP="00FF0E95">
      <w:pPr>
        <w:pStyle w:val="CSOTitle"/>
        <w:widowControl w:val="0"/>
        <w:shd w:val="clear" w:color="auto" w:fill="auto"/>
        <w:contextualSpacing/>
        <w:rPr>
          <w:rFonts w:asciiTheme="minorHAnsi" w:hAnsiTheme="minorHAnsi" w:cstheme="minorHAnsi"/>
          <w:b w:val="0"/>
          <w:color w:val="auto"/>
          <w:sz w:val="22"/>
          <w:szCs w:val="22"/>
          <w:lang w:val="en-US"/>
        </w:rPr>
      </w:pPr>
    </w:p>
    <w:tbl>
      <w:tblPr>
        <w:tblStyle w:val="TableGrid"/>
        <w:tblW w:w="5000" w:type="pct"/>
        <w:tblLook w:val="04A0" w:firstRow="1" w:lastRow="0" w:firstColumn="1" w:lastColumn="0" w:noHBand="0" w:noVBand="1"/>
      </w:tblPr>
      <w:tblGrid>
        <w:gridCol w:w="4788"/>
        <w:gridCol w:w="4788"/>
      </w:tblGrid>
      <w:tr w:rsidR="008C39BD" w:rsidRPr="00BA4003" w14:paraId="7378ECD5" w14:textId="77777777" w:rsidTr="008C39BD">
        <w:tc>
          <w:tcPr>
            <w:tcW w:w="5000" w:type="pct"/>
            <w:gridSpan w:val="2"/>
            <w:shd w:val="clear" w:color="auto" w:fill="000000" w:themeFill="text1"/>
          </w:tcPr>
          <w:p w14:paraId="3048C9F8" w14:textId="77777777" w:rsidR="008C39BD" w:rsidRPr="00BA4003" w:rsidRDefault="008C39BD" w:rsidP="00FF0E95">
            <w:pPr>
              <w:contextualSpacing/>
              <w:rPr>
                <w:rFonts w:cstheme="minorHAnsi"/>
                <w:b/>
                <w:color w:val="auto"/>
                <w:szCs w:val="22"/>
              </w:rPr>
            </w:pPr>
            <w:r w:rsidRPr="00BA4003">
              <w:rPr>
                <w:rFonts w:cstheme="minorHAnsi"/>
                <w:b/>
                <w:iCs/>
                <w:color w:val="auto"/>
                <w:szCs w:val="22"/>
              </w:rPr>
              <w:t>Congruence, Proof, and Constructions</w:t>
            </w:r>
          </w:p>
        </w:tc>
      </w:tr>
      <w:tr w:rsidR="008C39BD" w:rsidRPr="00BA4003" w14:paraId="62BB841A" w14:textId="77777777" w:rsidTr="008C39BD">
        <w:tc>
          <w:tcPr>
            <w:tcW w:w="2500" w:type="pct"/>
          </w:tcPr>
          <w:p w14:paraId="01229AFF" w14:textId="77777777" w:rsidR="008C39BD" w:rsidRPr="00BA4003" w:rsidRDefault="008C39BD" w:rsidP="00FF0E95">
            <w:pPr>
              <w:ind w:right="-20"/>
              <w:rPr>
                <w:rFonts w:eastAsia="Segoe UI" w:cstheme="minorHAnsi"/>
                <w:color w:val="auto"/>
                <w:szCs w:val="22"/>
              </w:rPr>
            </w:pPr>
            <w:r w:rsidRPr="00BA4003">
              <w:rPr>
                <w:rFonts w:eastAsia="Segoe UI" w:cstheme="minorHAnsi"/>
                <w:bCs/>
                <w:color w:val="auto"/>
                <w:szCs w:val="22"/>
              </w:rPr>
              <w:t>Exp</w:t>
            </w:r>
            <w:r w:rsidRPr="00BA4003">
              <w:rPr>
                <w:rFonts w:eastAsia="Segoe UI" w:cstheme="minorHAnsi"/>
                <w:bCs/>
                <w:color w:val="auto"/>
                <w:spacing w:val="-1"/>
                <w:szCs w:val="22"/>
              </w:rPr>
              <w:t>e</w:t>
            </w:r>
            <w:r w:rsidRPr="00BA4003">
              <w:rPr>
                <w:rFonts w:eastAsia="Segoe UI" w:cstheme="minorHAnsi"/>
                <w:bCs/>
                <w:color w:val="auto"/>
                <w:spacing w:val="1"/>
                <w:szCs w:val="22"/>
              </w:rPr>
              <w:t>r</w:t>
            </w:r>
            <w:r w:rsidRPr="00BA4003">
              <w:rPr>
                <w:rFonts w:eastAsia="Segoe UI" w:cstheme="minorHAnsi"/>
                <w:bCs/>
                <w:color w:val="auto"/>
                <w:szCs w:val="22"/>
              </w:rPr>
              <w:t>i</w:t>
            </w:r>
            <w:r w:rsidRPr="00BA4003">
              <w:rPr>
                <w:rFonts w:eastAsia="Segoe UI" w:cstheme="minorHAnsi"/>
                <w:bCs/>
                <w:color w:val="auto"/>
                <w:spacing w:val="-1"/>
                <w:szCs w:val="22"/>
              </w:rPr>
              <w:t>m</w:t>
            </w:r>
            <w:r w:rsidRPr="00BA4003">
              <w:rPr>
                <w:rFonts w:eastAsia="Segoe UI" w:cstheme="minorHAnsi"/>
                <w:bCs/>
                <w:color w:val="auto"/>
                <w:spacing w:val="-2"/>
                <w:szCs w:val="22"/>
              </w:rPr>
              <w:t>e</w:t>
            </w:r>
            <w:r w:rsidRPr="00BA4003">
              <w:rPr>
                <w:rFonts w:eastAsia="Segoe UI" w:cstheme="minorHAnsi"/>
                <w:bCs/>
                <w:color w:val="auto"/>
                <w:spacing w:val="1"/>
                <w:szCs w:val="22"/>
              </w:rPr>
              <w:t>n</w:t>
            </w:r>
            <w:r w:rsidRPr="00BA4003">
              <w:rPr>
                <w:rFonts w:eastAsia="Segoe UI" w:cstheme="minorHAnsi"/>
                <w:bCs/>
                <w:color w:val="auto"/>
                <w:szCs w:val="22"/>
              </w:rPr>
              <w:t xml:space="preserve">t </w:t>
            </w:r>
            <w:r w:rsidRPr="00BA4003">
              <w:rPr>
                <w:rFonts w:eastAsia="Segoe UI" w:cstheme="minorHAnsi"/>
                <w:bCs/>
                <w:color w:val="auto"/>
                <w:spacing w:val="-1"/>
                <w:szCs w:val="22"/>
              </w:rPr>
              <w:t>w</w:t>
            </w:r>
            <w:r w:rsidRPr="00BA4003">
              <w:rPr>
                <w:rFonts w:eastAsia="Segoe UI" w:cstheme="minorHAnsi"/>
                <w:bCs/>
                <w:color w:val="auto"/>
                <w:szCs w:val="22"/>
              </w:rPr>
              <w:t>ith</w:t>
            </w:r>
            <w:r w:rsidRPr="00BA4003">
              <w:rPr>
                <w:rFonts w:eastAsia="Segoe UI" w:cstheme="minorHAnsi"/>
                <w:bCs/>
                <w:color w:val="auto"/>
                <w:spacing w:val="-1"/>
                <w:szCs w:val="22"/>
              </w:rPr>
              <w:t xml:space="preserve"> </w:t>
            </w:r>
            <w:r w:rsidRPr="00BA4003">
              <w:rPr>
                <w:rFonts w:eastAsia="Segoe UI" w:cstheme="minorHAnsi"/>
                <w:bCs/>
                <w:color w:val="auto"/>
                <w:szCs w:val="22"/>
              </w:rPr>
              <w:t>t</w:t>
            </w:r>
            <w:r w:rsidRPr="00BA4003">
              <w:rPr>
                <w:rFonts w:eastAsia="Segoe UI" w:cstheme="minorHAnsi"/>
                <w:bCs/>
                <w:color w:val="auto"/>
                <w:spacing w:val="-1"/>
                <w:szCs w:val="22"/>
              </w:rPr>
              <w:t>r</w:t>
            </w:r>
            <w:r w:rsidRPr="00BA4003">
              <w:rPr>
                <w:rFonts w:eastAsia="Segoe UI" w:cstheme="minorHAnsi"/>
                <w:bCs/>
                <w:color w:val="auto"/>
                <w:spacing w:val="1"/>
                <w:szCs w:val="22"/>
              </w:rPr>
              <w:t>an</w:t>
            </w:r>
            <w:r w:rsidRPr="00BA4003">
              <w:rPr>
                <w:rFonts w:eastAsia="Segoe UI" w:cstheme="minorHAnsi"/>
                <w:bCs/>
                <w:color w:val="auto"/>
                <w:spacing w:val="-1"/>
                <w:szCs w:val="22"/>
              </w:rPr>
              <w:t>s</w:t>
            </w:r>
            <w:r w:rsidRPr="00BA4003">
              <w:rPr>
                <w:rFonts w:eastAsia="Segoe UI" w:cstheme="minorHAnsi"/>
                <w:bCs/>
                <w:color w:val="auto"/>
                <w:spacing w:val="-3"/>
                <w:szCs w:val="22"/>
              </w:rPr>
              <w:t>f</w:t>
            </w:r>
            <w:r w:rsidRPr="00BA4003">
              <w:rPr>
                <w:rFonts w:eastAsia="Segoe UI" w:cstheme="minorHAnsi"/>
                <w:bCs/>
                <w:color w:val="auto"/>
                <w:szCs w:val="22"/>
              </w:rPr>
              <w:t>orm</w:t>
            </w:r>
            <w:r w:rsidRPr="00BA4003">
              <w:rPr>
                <w:rFonts w:eastAsia="Segoe UI" w:cstheme="minorHAnsi"/>
                <w:bCs/>
                <w:color w:val="auto"/>
                <w:spacing w:val="1"/>
                <w:szCs w:val="22"/>
              </w:rPr>
              <w:t>a</w:t>
            </w:r>
            <w:r w:rsidRPr="00BA4003">
              <w:rPr>
                <w:rFonts w:eastAsia="Segoe UI" w:cstheme="minorHAnsi"/>
                <w:bCs/>
                <w:color w:val="auto"/>
                <w:szCs w:val="22"/>
              </w:rPr>
              <w:t>ti</w:t>
            </w:r>
            <w:r w:rsidRPr="00BA4003">
              <w:rPr>
                <w:rFonts w:eastAsia="Segoe UI" w:cstheme="minorHAnsi"/>
                <w:bCs/>
                <w:color w:val="auto"/>
                <w:spacing w:val="-3"/>
                <w:szCs w:val="22"/>
              </w:rPr>
              <w:t>o</w:t>
            </w:r>
            <w:r w:rsidRPr="00BA4003">
              <w:rPr>
                <w:rFonts w:eastAsia="Segoe UI" w:cstheme="minorHAnsi"/>
                <w:bCs/>
                <w:color w:val="auto"/>
                <w:spacing w:val="1"/>
                <w:szCs w:val="22"/>
              </w:rPr>
              <w:t>n</w:t>
            </w:r>
            <w:r w:rsidRPr="00BA4003">
              <w:rPr>
                <w:rFonts w:eastAsia="Segoe UI" w:cstheme="minorHAnsi"/>
                <w:bCs/>
                <w:color w:val="auto"/>
                <w:szCs w:val="22"/>
              </w:rPr>
              <w:t>s</w:t>
            </w:r>
            <w:r w:rsidRPr="00BA4003">
              <w:rPr>
                <w:rFonts w:eastAsia="Segoe UI" w:cstheme="minorHAnsi"/>
                <w:bCs/>
                <w:color w:val="auto"/>
                <w:spacing w:val="-2"/>
                <w:szCs w:val="22"/>
              </w:rPr>
              <w:t xml:space="preserve"> </w:t>
            </w:r>
            <w:r w:rsidRPr="00BA4003">
              <w:rPr>
                <w:rFonts w:eastAsia="Segoe UI" w:cstheme="minorHAnsi"/>
                <w:bCs/>
                <w:color w:val="auto"/>
                <w:szCs w:val="22"/>
              </w:rPr>
              <w:t>in t</w:t>
            </w:r>
            <w:r w:rsidRPr="00BA4003">
              <w:rPr>
                <w:rFonts w:eastAsia="Segoe UI" w:cstheme="minorHAnsi"/>
                <w:bCs/>
                <w:color w:val="auto"/>
                <w:spacing w:val="-1"/>
                <w:szCs w:val="22"/>
              </w:rPr>
              <w:t>h</w:t>
            </w:r>
            <w:r w:rsidRPr="00BA4003">
              <w:rPr>
                <w:rFonts w:eastAsia="Segoe UI" w:cstheme="minorHAnsi"/>
                <w:bCs/>
                <w:color w:val="auto"/>
                <w:szCs w:val="22"/>
              </w:rPr>
              <w:t>e p</w:t>
            </w:r>
            <w:r w:rsidRPr="00BA4003">
              <w:rPr>
                <w:rFonts w:eastAsia="Segoe UI" w:cstheme="minorHAnsi"/>
                <w:bCs/>
                <w:color w:val="auto"/>
                <w:spacing w:val="-3"/>
                <w:szCs w:val="22"/>
              </w:rPr>
              <w:t>l</w:t>
            </w:r>
            <w:r w:rsidRPr="00BA4003">
              <w:rPr>
                <w:rFonts w:eastAsia="Segoe UI" w:cstheme="minorHAnsi"/>
                <w:bCs/>
                <w:color w:val="auto"/>
                <w:spacing w:val="1"/>
                <w:szCs w:val="22"/>
              </w:rPr>
              <w:t>an</w:t>
            </w:r>
            <w:r w:rsidRPr="00BA4003">
              <w:rPr>
                <w:rFonts w:eastAsia="Segoe UI" w:cstheme="minorHAnsi"/>
                <w:bCs/>
                <w:color w:val="auto"/>
                <w:spacing w:val="-2"/>
                <w:szCs w:val="22"/>
              </w:rPr>
              <w:t>e</w:t>
            </w:r>
            <w:r w:rsidRPr="00BA4003">
              <w:rPr>
                <w:rFonts w:eastAsia="Segoe UI" w:cstheme="minorHAnsi"/>
                <w:bCs/>
                <w:color w:val="auto"/>
                <w:szCs w:val="22"/>
              </w:rPr>
              <w:t>.</w:t>
            </w:r>
          </w:p>
        </w:tc>
        <w:tc>
          <w:tcPr>
            <w:tcW w:w="2500" w:type="pct"/>
          </w:tcPr>
          <w:p w14:paraId="27A0E69B" w14:textId="77777777" w:rsidR="008C39BD" w:rsidRPr="00BA4003" w:rsidRDefault="008C39BD" w:rsidP="00FF0E95">
            <w:pPr>
              <w:contextualSpacing/>
              <w:rPr>
                <w:rFonts w:cstheme="minorHAnsi"/>
                <w:color w:val="auto"/>
                <w:szCs w:val="22"/>
              </w:rPr>
            </w:pPr>
            <w:r w:rsidRPr="00BA4003">
              <w:rPr>
                <w:rFonts w:cstheme="minorHAnsi"/>
                <w:color w:val="auto"/>
                <w:szCs w:val="22"/>
              </w:rPr>
              <w:t>Standards 1-5</w:t>
            </w:r>
          </w:p>
        </w:tc>
      </w:tr>
      <w:tr w:rsidR="008C39BD" w:rsidRPr="00BA4003" w14:paraId="3C876330" w14:textId="77777777" w:rsidTr="008C39BD">
        <w:tc>
          <w:tcPr>
            <w:tcW w:w="2500" w:type="pct"/>
          </w:tcPr>
          <w:p w14:paraId="4EC7BCD6" w14:textId="77777777" w:rsidR="008C39BD" w:rsidRPr="00BA4003" w:rsidRDefault="008C39BD" w:rsidP="00FF0E95">
            <w:pPr>
              <w:ind w:right="-20"/>
              <w:rPr>
                <w:rFonts w:eastAsia="Segoe UI" w:cstheme="minorHAnsi"/>
                <w:color w:val="auto"/>
                <w:szCs w:val="22"/>
              </w:rPr>
            </w:pPr>
            <w:r w:rsidRPr="00BA4003">
              <w:rPr>
                <w:rFonts w:eastAsia="Segoe UI" w:cstheme="minorHAnsi"/>
                <w:bCs/>
                <w:color w:val="auto"/>
                <w:spacing w:val="1"/>
                <w:szCs w:val="22"/>
              </w:rPr>
              <w:t>Un</w:t>
            </w:r>
            <w:r w:rsidRPr="00BA4003">
              <w:rPr>
                <w:rFonts w:eastAsia="Segoe UI" w:cstheme="minorHAnsi"/>
                <w:bCs/>
                <w:color w:val="auto"/>
                <w:spacing w:val="-2"/>
                <w:szCs w:val="22"/>
              </w:rPr>
              <w:t>d</w:t>
            </w:r>
            <w:r w:rsidRPr="00BA4003">
              <w:rPr>
                <w:rFonts w:eastAsia="Segoe UI" w:cstheme="minorHAnsi"/>
                <w:bCs/>
                <w:color w:val="auto"/>
                <w:szCs w:val="22"/>
              </w:rPr>
              <w:t>e</w:t>
            </w:r>
            <w:r w:rsidRPr="00BA4003">
              <w:rPr>
                <w:rFonts w:eastAsia="Segoe UI" w:cstheme="minorHAnsi"/>
                <w:bCs/>
                <w:color w:val="auto"/>
                <w:spacing w:val="1"/>
                <w:szCs w:val="22"/>
              </w:rPr>
              <w:t>r</w:t>
            </w:r>
            <w:r w:rsidRPr="00BA4003">
              <w:rPr>
                <w:rFonts w:eastAsia="Segoe UI" w:cstheme="minorHAnsi"/>
                <w:bCs/>
                <w:color w:val="auto"/>
                <w:spacing w:val="-1"/>
                <w:szCs w:val="22"/>
              </w:rPr>
              <w:t>s</w:t>
            </w:r>
            <w:r w:rsidRPr="00BA4003">
              <w:rPr>
                <w:rFonts w:eastAsia="Segoe UI" w:cstheme="minorHAnsi"/>
                <w:bCs/>
                <w:color w:val="auto"/>
                <w:spacing w:val="-2"/>
                <w:szCs w:val="22"/>
              </w:rPr>
              <w:t>t</w:t>
            </w:r>
            <w:r w:rsidRPr="00BA4003">
              <w:rPr>
                <w:rFonts w:eastAsia="Segoe UI" w:cstheme="minorHAnsi"/>
                <w:bCs/>
                <w:color w:val="auto"/>
                <w:spacing w:val="-1"/>
                <w:szCs w:val="22"/>
              </w:rPr>
              <w:t>a</w:t>
            </w:r>
            <w:r w:rsidRPr="00BA4003">
              <w:rPr>
                <w:rFonts w:eastAsia="Segoe UI" w:cstheme="minorHAnsi"/>
                <w:bCs/>
                <w:color w:val="auto"/>
                <w:spacing w:val="1"/>
                <w:szCs w:val="22"/>
              </w:rPr>
              <w:t>n</w:t>
            </w:r>
            <w:r w:rsidRPr="00BA4003">
              <w:rPr>
                <w:rFonts w:eastAsia="Segoe UI" w:cstheme="minorHAnsi"/>
                <w:bCs/>
                <w:color w:val="auto"/>
                <w:szCs w:val="22"/>
              </w:rPr>
              <w:t>d</w:t>
            </w:r>
            <w:r w:rsidRPr="00BA4003">
              <w:rPr>
                <w:rFonts w:eastAsia="Segoe UI" w:cstheme="minorHAnsi"/>
                <w:bCs/>
                <w:color w:val="auto"/>
                <w:spacing w:val="-1"/>
                <w:szCs w:val="22"/>
              </w:rPr>
              <w:t xml:space="preserve"> </w:t>
            </w:r>
            <w:r w:rsidRPr="00BA4003">
              <w:rPr>
                <w:rFonts w:eastAsia="Segoe UI" w:cstheme="minorHAnsi"/>
                <w:bCs/>
                <w:color w:val="auto"/>
                <w:szCs w:val="22"/>
              </w:rPr>
              <w:t>c</w:t>
            </w:r>
            <w:r w:rsidRPr="00BA4003">
              <w:rPr>
                <w:rFonts w:eastAsia="Segoe UI" w:cstheme="minorHAnsi"/>
                <w:bCs/>
                <w:color w:val="auto"/>
                <w:spacing w:val="-1"/>
                <w:szCs w:val="22"/>
              </w:rPr>
              <w:t>o</w:t>
            </w:r>
            <w:r w:rsidRPr="00BA4003">
              <w:rPr>
                <w:rFonts w:eastAsia="Segoe UI" w:cstheme="minorHAnsi"/>
                <w:bCs/>
                <w:color w:val="auto"/>
                <w:spacing w:val="1"/>
                <w:szCs w:val="22"/>
              </w:rPr>
              <w:t>n</w:t>
            </w:r>
            <w:r w:rsidRPr="00BA4003">
              <w:rPr>
                <w:rFonts w:eastAsia="Segoe UI" w:cstheme="minorHAnsi"/>
                <w:bCs/>
                <w:color w:val="auto"/>
                <w:spacing w:val="-2"/>
                <w:szCs w:val="22"/>
              </w:rPr>
              <w:t>g</w:t>
            </w:r>
            <w:r w:rsidRPr="00BA4003">
              <w:rPr>
                <w:rFonts w:eastAsia="Segoe UI" w:cstheme="minorHAnsi"/>
                <w:bCs/>
                <w:color w:val="auto"/>
                <w:spacing w:val="1"/>
                <w:szCs w:val="22"/>
              </w:rPr>
              <w:t>r</w:t>
            </w:r>
            <w:r w:rsidRPr="00BA4003">
              <w:rPr>
                <w:rFonts w:eastAsia="Segoe UI" w:cstheme="minorHAnsi"/>
                <w:bCs/>
                <w:color w:val="auto"/>
                <w:spacing w:val="-2"/>
                <w:szCs w:val="22"/>
              </w:rPr>
              <w:t>u</w:t>
            </w:r>
            <w:r w:rsidRPr="00BA4003">
              <w:rPr>
                <w:rFonts w:eastAsia="Segoe UI" w:cstheme="minorHAnsi"/>
                <w:bCs/>
                <w:color w:val="auto"/>
                <w:szCs w:val="22"/>
              </w:rPr>
              <w:t>e</w:t>
            </w:r>
            <w:r w:rsidRPr="00BA4003">
              <w:rPr>
                <w:rFonts w:eastAsia="Segoe UI" w:cstheme="minorHAnsi"/>
                <w:bCs/>
                <w:color w:val="auto"/>
                <w:spacing w:val="1"/>
                <w:szCs w:val="22"/>
              </w:rPr>
              <w:t>n</w:t>
            </w:r>
            <w:r w:rsidRPr="00BA4003">
              <w:rPr>
                <w:rFonts w:eastAsia="Segoe UI" w:cstheme="minorHAnsi"/>
                <w:bCs/>
                <w:color w:val="auto"/>
                <w:spacing w:val="-3"/>
                <w:szCs w:val="22"/>
              </w:rPr>
              <w:t>c</w:t>
            </w:r>
            <w:r w:rsidRPr="00BA4003">
              <w:rPr>
                <w:rFonts w:eastAsia="Segoe UI" w:cstheme="minorHAnsi"/>
                <w:bCs/>
                <w:color w:val="auto"/>
                <w:szCs w:val="22"/>
              </w:rPr>
              <w:t xml:space="preserve">e </w:t>
            </w:r>
            <w:r w:rsidRPr="00BA4003">
              <w:rPr>
                <w:rFonts w:eastAsia="Segoe UI" w:cstheme="minorHAnsi"/>
                <w:bCs/>
                <w:color w:val="auto"/>
                <w:spacing w:val="-1"/>
                <w:szCs w:val="22"/>
              </w:rPr>
              <w:t>i</w:t>
            </w:r>
            <w:r w:rsidRPr="00BA4003">
              <w:rPr>
                <w:rFonts w:eastAsia="Segoe UI" w:cstheme="minorHAnsi"/>
                <w:bCs/>
                <w:color w:val="auto"/>
                <w:szCs w:val="22"/>
              </w:rPr>
              <w:t>n t</w:t>
            </w:r>
            <w:r w:rsidRPr="00BA4003">
              <w:rPr>
                <w:rFonts w:eastAsia="Segoe UI" w:cstheme="minorHAnsi"/>
                <w:bCs/>
                <w:color w:val="auto"/>
                <w:spacing w:val="-1"/>
                <w:szCs w:val="22"/>
              </w:rPr>
              <w:t>e</w:t>
            </w:r>
            <w:r w:rsidRPr="00BA4003">
              <w:rPr>
                <w:rFonts w:eastAsia="Segoe UI" w:cstheme="minorHAnsi"/>
                <w:bCs/>
                <w:color w:val="auto"/>
                <w:spacing w:val="1"/>
                <w:szCs w:val="22"/>
              </w:rPr>
              <w:t>r</w:t>
            </w:r>
            <w:r w:rsidRPr="00BA4003">
              <w:rPr>
                <w:rFonts w:eastAsia="Segoe UI" w:cstheme="minorHAnsi"/>
                <w:bCs/>
                <w:color w:val="auto"/>
                <w:szCs w:val="22"/>
              </w:rPr>
              <w:t>ms</w:t>
            </w:r>
            <w:r w:rsidRPr="00BA4003">
              <w:rPr>
                <w:rFonts w:eastAsia="Segoe UI" w:cstheme="minorHAnsi"/>
                <w:bCs/>
                <w:color w:val="auto"/>
                <w:spacing w:val="-2"/>
                <w:szCs w:val="22"/>
              </w:rPr>
              <w:t xml:space="preserve"> </w:t>
            </w:r>
            <w:r w:rsidRPr="00BA4003">
              <w:rPr>
                <w:rFonts w:eastAsia="Segoe UI" w:cstheme="minorHAnsi"/>
                <w:bCs/>
                <w:color w:val="auto"/>
                <w:szCs w:val="22"/>
              </w:rPr>
              <w:t>of</w:t>
            </w:r>
            <w:r w:rsidRPr="00BA4003">
              <w:rPr>
                <w:rFonts w:eastAsia="Segoe UI" w:cstheme="minorHAnsi"/>
                <w:bCs/>
                <w:color w:val="auto"/>
                <w:spacing w:val="-2"/>
                <w:szCs w:val="22"/>
              </w:rPr>
              <w:t xml:space="preserve"> </w:t>
            </w:r>
            <w:r w:rsidRPr="00BA4003">
              <w:rPr>
                <w:rFonts w:eastAsia="Segoe UI" w:cstheme="minorHAnsi"/>
                <w:bCs/>
                <w:color w:val="auto"/>
                <w:spacing w:val="1"/>
                <w:szCs w:val="22"/>
              </w:rPr>
              <w:t>r</w:t>
            </w:r>
            <w:r w:rsidRPr="00BA4003">
              <w:rPr>
                <w:rFonts w:eastAsia="Segoe UI" w:cstheme="minorHAnsi"/>
                <w:bCs/>
                <w:color w:val="auto"/>
                <w:szCs w:val="22"/>
              </w:rPr>
              <w:t>igid</w:t>
            </w:r>
            <w:r w:rsidRPr="00BA4003">
              <w:rPr>
                <w:rFonts w:eastAsia="Segoe UI" w:cstheme="minorHAnsi"/>
                <w:bCs/>
                <w:color w:val="auto"/>
                <w:spacing w:val="-1"/>
                <w:szCs w:val="22"/>
              </w:rPr>
              <w:t xml:space="preserve"> </w:t>
            </w:r>
            <w:r w:rsidRPr="00BA4003">
              <w:rPr>
                <w:rFonts w:eastAsia="Segoe UI" w:cstheme="minorHAnsi"/>
                <w:bCs/>
                <w:color w:val="auto"/>
                <w:szCs w:val="22"/>
              </w:rPr>
              <w:t>m</w:t>
            </w:r>
            <w:r w:rsidRPr="00BA4003">
              <w:rPr>
                <w:rFonts w:eastAsia="Segoe UI" w:cstheme="minorHAnsi"/>
                <w:bCs/>
                <w:color w:val="auto"/>
                <w:spacing w:val="-1"/>
                <w:szCs w:val="22"/>
              </w:rPr>
              <w:t>o</w:t>
            </w:r>
            <w:r w:rsidRPr="00BA4003">
              <w:rPr>
                <w:rFonts w:eastAsia="Segoe UI" w:cstheme="minorHAnsi"/>
                <w:bCs/>
                <w:color w:val="auto"/>
                <w:szCs w:val="22"/>
              </w:rPr>
              <w:t>tions.</w:t>
            </w:r>
          </w:p>
        </w:tc>
        <w:tc>
          <w:tcPr>
            <w:tcW w:w="2500" w:type="pct"/>
          </w:tcPr>
          <w:p w14:paraId="5FA448BD" w14:textId="77777777" w:rsidR="008C39BD" w:rsidRPr="00BA4003" w:rsidRDefault="008C39BD" w:rsidP="00FF0E95">
            <w:pPr>
              <w:contextualSpacing/>
              <w:rPr>
                <w:rFonts w:cstheme="minorHAnsi"/>
                <w:color w:val="auto"/>
                <w:szCs w:val="22"/>
              </w:rPr>
            </w:pPr>
            <w:r w:rsidRPr="00BA4003">
              <w:rPr>
                <w:rFonts w:cstheme="minorHAnsi"/>
                <w:color w:val="auto"/>
                <w:szCs w:val="22"/>
              </w:rPr>
              <w:t>Standards 6-8</w:t>
            </w:r>
          </w:p>
        </w:tc>
      </w:tr>
      <w:tr w:rsidR="008C39BD" w:rsidRPr="00BA4003" w14:paraId="6AC349D7" w14:textId="77777777" w:rsidTr="008C39BD">
        <w:tc>
          <w:tcPr>
            <w:tcW w:w="2500" w:type="pct"/>
          </w:tcPr>
          <w:p w14:paraId="30F4EAD3" w14:textId="77777777" w:rsidR="008C39BD" w:rsidRPr="00BA4003" w:rsidRDefault="008C39BD" w:rsidP="00FF0E95">
            <w:pPr>
              <w:ind w:right="-20"/>
              <w:rPr>
                <w:rFonts w:eastAsia="Segoe UI" w:cstheme="minorHAnsi"/>
                <w:color w:val="auto"/>
                <w:szCs w:val="22"/>
              </w:rPr>
            </w:pPr>
            <w:r w:rsidRPr="00BA4003">
              <w:rPr>
                <w:rFonts w:eastAsia="Segoe UI" w:cstheme="minorHAnsi"/>
                <w:bCs/>
                <w:color w:val="auto"/>
                <w:spacing w:val="1"/>
                <w:szCs w:val="22"/>
              </w:rPr>
              <w:t>Pr</w:t>
            </w:r>
            <w:r w:rsidRPr="00BA4003">
              <w:rPr>
                <w:rFonts w:eastAsia="Segoe UI" w:cstheme="minorHAnsi"/>
                <w:bCs/>
                <w:color w:val="auto"/>
                <w:szCs w:val="22"/>
              </w:rPr>
              <w:t>o</w:t>
            </w:r>
            <w:r w:rsidRPr="00BA4003">
              <w:rPr>
                <w:rFonts w:eastAsia="Segoe UI" w:cstheme="minorHAnsi"/>
                <w:bCs/>
                <w:color w:val="auto"/>
                <w:spacing w:val="-3"/>
                <w:szCs w:val="22"/>
              </w:rPr>
              <w:t>v</w:t>
            </w:r>
            <w:r w:rsidRPr="00BA4003">
              <w:rPr>
                <w:rFonts w:eastAsia="Segoe UI" w:cstheme="minorHAnsi"/>
                <w:bCs/>
                <w:color w:val="auto"/>
                <w:szCs w:val="22"/>
              </w:rPr>
              <w:t>e geo</w:t>
            </w:r>
            <w:r w:rsidRPr="00BA4003">
              <w:rPr>
                <w:rFonts w:eastAsia="Segoe UI" w:cstheme="minorHAnsi"/>
                <w:bCs/>
                <w:color w:val="auto"/>
                <w:spacing w:val="-3"/>
                <w:szCs w:val="22"/>
              </w:rPr>
              <w:t>m</w:t>
            </w:r>
            <w:r w:rsidRPr="00BA4003">
              <w:rPr>
                <w:rFonts w:eastAsia="Segoe UI" w:cstheme="minorHAnsi"/>
                <w:bCs/>
                <w:color w:val="auto"/>
                <w:szCs w:val="22"/>
              </w:rPr>
              <w:t>e</w:t>
            </w:r>
            <w:r w:rsidRPr="00BA4003">
              <w:rPr>
                <w:rFonts w:eastAsia="Segoe UI" w:cstheme="minorHAnsi"/>
                <w:bCs/>
                <w:color w:val="auto"/>
                <w:spacing w:val="1"/>
                <w:szCs w:val="22"/>
              </w:rPr>
              <w:t>tr</w:t>
            </w:r>
            <w:r w:rsidRPr="00BA4003">
              <w:rPr>
                <w:rFonts w:eastAsia="Segoe UI" w:cstheme="minorHAnsi"/>
                <w:bCs/>
                <w:color w:val="auto"/>
                <w:szCs w:val="22"/>
              </w:rPr>
              <w:t>ic</w:t>
            </w:r>
            <w:r w:rsidRPr="00BA4003">
              <w:rPr>
                <w:rFonts w:eastAsia="Segoe UI" w:cstheme="minorHAnsi"/>
                <w:bCs/>
                <w:color w:val="auto"/>
                <w:spacing w:val="-1"/>
                <w:szCs w:val="22"/>
              </w:rPr>
              <w:t xml:space="preserve"> </w:t>
            </w:r>
            <w:r w:rsidRPr="00BA4003">
              <w:rPr>
                <w:rFonts w:eastAsia="Segoe UI" w:cstheme="minorHAnsi"/>
                <w:bCs/>
                <w:color w:val="auto"/>
                <w:szCs w:val="22"/>
              </w:rPr>
              <w:t>t</w:t>
            </w:r>
            <w:r w:rsidRPr="00BA4003">
              <w:rPr>
                <w:rFonts w:eastAsia="Segoe UI" w:cstheme="minorHAnsi"/>
                <w:bCs/>
                <w:color w:val="auto"/>
                <w:spacing w:val="-3"/>
                <w:szCs w:val="22"/>
              </w:rPr>
              <w:t>h</w:t>
            </w:r>
            <w:r w:rsidRPr="00BA4003">
              <w:rPr>
                <w:rFonts w:eastAsia="Segoe UI" w:cstheme="minorHAnsi"/>
                <w:bCs/>
                <w:color w:val="auto"/>
                <w:szCs w:val="22"/>
              </w:rPr>
              <w:t>eo</w:t>
            </w:r>
            <w:r w:rsidRPr="00BA4003">
              <w:rPr>
                <w:rFonts w:eastAsia="Segoe UI" w:cstheme="minorHAnsi"/>
                <w:bCs/>
                <w:color w:val="auto"/>
                <w:spacing w:val="-2"/>
                <w:szCs w:val="22"/>
              </w:rPr>
              <w:t>re</w:t>
            </w:r>
            <w:r w:rsidRPr="00BA4003">
              <w:rPr>
                <w:rFonts w:eastAsia="Segoe UI" w:cstheme="minorHAnsi"/>
                <w:bCs/>
                <w:color w:val="auto"/>
                <w:szCs w:val="22"/>
              </w:rPr>
              <w:t>m</w:t>
            </w:r>
            <w:r w:rsidRPr="00BA4003">
              <w:rPr>
                <w:rFonts w:eastAsia="Segoe UI" w:cstheme="minorHAnsi"/>
                <w:bCs/>
                <w:color w:val="auto"/>
                <w:spacing w:val="-2"/>
                <w:szCs w:val="22"/>
              </w:rPr>
              <w:t>s</w:t>
            </w:r>
            <w:r w:rsidRPr="00BA4003">
              <w:rPr>
                <w:rFonts w:eastAsia="Segoe UI" w:cstheme="minorHAnsi"/>
                <w:bCs/>
                <w:color w:val="auto"/>
                <w:szCs w:val="22"/>
              </w:rPr>
              <w:t>.</w:t>
            </w:r>
          </w:p>
        </w:tc>
        <w:tc>
          <w:tcPr>
            <w:tcW w:w="2500" w:type="pct"/>
          </w:tcPr>
          <w:p w14:paraId="3EE177F2" w14:textId="77777777" w:rsidR="008C39BD" w:rsidRPr="00BA4003" w:rsidRDefault="008C39BD" w:rsidP="00FF0E95">
            <w:pPr>
              <w:contextualSpacing/>
              <w:rPr>
                <w:rFonts w:cstheme="minorHAnsi"/>
                <w:color w:val="auto"/>
                <w:szCs w:val="22"/>
              </w:rPr>
            </w:pPr>
            <w:r w:rsidRPr="00BA4003">
              <w:rPr>
                <w:rFonts w:cstheme="minorHAnsi"/>
                <w:color w:val="auto"/>
                <w:szCs w:val="22"/>
              </w:rPr>
              <w:t>Standards 9-11</w:t>
            </w:r>
          </w:p>
        </w:tc>
      </w:tr>
      <w:tr w:rsidR="008C39BD" w:rsidRPr="00BA4003" w14:paraId="2C156705" w14:textId="77777777" w:rsidTr="008C39BD">
        <w:tc>
          <w:tcPr>
            <w:tcW w:w="2500" w:type="pct"/>
            <w:tcBorders>
              <w:bottom w:val="single" w:sz="4" w:space="0" w:color="auto"/>
            </w:tcBorders>
          </w:tcPr>
          <w:p w14:paraId="60F4AF85" w14:textId="77777777" w:rsidR="008C39BD" w:rsidRPr="00BA4003" w:rsidRDefault="008C39BD" w:rsidP="00FF0E95">
            <w:pPr>
              <w:ind w:right="-20"/>
              <w:rPr>
                <w:rFonts w:eastAsia="Segoe UI" w:cstheme="minorHAnsi"/>
                <w:bCs/>
                <w:color w:val="auto"/>
                <w:szCs w:val="22"/>
              </w:rPr>
            </w:pPr>
            <w:r w:rsidRPr="00BA4003">
              <w:rPr>
                <w:rFonts w:eastAsia="Segoe UI" w:cstheme="minorHAnsi"/>
                <w:bCs/>
                <w:color w:val="auto"/>
                <w:szCs w:val="22"/>
              </w:rPr>
              <w:t>M</w:t>
            </w:r>
            <w:r w:rsidRPr="00BA4003">
              <w:rPr>
                <w:rFonts w:eastAsia="Segoe UI" w:cstheme="minorHAnsi"/>
                <w:bCs/>
                <w:color w:val="auto"/>
                <w:spacing w:val="1"/>
                <w:szCs w:val="22"/>
              </w:rPr>
              <w:t>a</w:t>
            </w:r>
            <w:r w:rsidRPr="00BA4003">
              <w:rPr>
                <w:rFonts w:eastAsia="Segoe UI" w:cstheme="minorHAnsi"/>
                <w:bCs/>
                <w:color w:val="auto"/>
                <w:spacing w:val="-1"/>
                <w:szCs w:val="22"/>
              </w:rPr>
              <w:t>k</w:t>
            </w:r>
            <w:r w:rsidRPr="00BA4003">
              <w:rPr>
                <w:rFonts w:eastAsia="Segoe UI" w:cstheme="minorHAnsi"/>
                <w:bCs/>
                <w:color w:val="auto"/>
                <w:szCs w:val="22"/>
              </w:rPr>
              <w:t>e geo</w:t>
            </w:r>
            <w:r w:rsidRPr="00BA4003">
              <w:rPr>
                <w:rFonts w:eastAsia="Segoe UI" w:cstheme="minorHAnsi"/>
                <w:bCs/>
                <w:color w:val="auto"/>
                <w:spacing w:val="-3"/>
                <w:szCs w:val="22"/>
              </w:rPr>
              <w:t>m</w:t>
            </w:r>
            <w:r w:rsidRPr="00BA4003">
              <w:rPr>
                <w:rFonts w:eastAsia="Segoe UI" w:cstheme="minorHAnsi"/>
                <w:bCs/>
                <w:color w:val="auto"/>
                <w:szCs w:val="22"/>
              </w:rPr>
              <w:t>e</w:t>
            </w:r>
            <w:r w:rsidRPr="00BA4003">
              <w:rPr>
                <w:rFonts w:eastAsia="Segoe UI" w:cstheme="minorHAnsi"/>
                <w:bCs/>
                <w:color w:val="auto"/>
                <w:spacing w:val="-1"/>
                <w:szCs w:val="22"/>
              </w:rPr>
              <w:t>t</w:t>
            </w:r>
            <w:r w:rsidRPr="00BA4003">
              <w:rPr>
                <w:rFonts w:eastAsia="Segoe UI" w:cstheme="minorHAnsi"/>
                <w:bCs/>
                <w:color w:val="auto"/>
                <w:spacing w:val="1"/>
                <w:szCs w:val="22"/>
              </w:rPr>
              <w:t>r</w:t>
            </w:r>
            <w:r w:rsidRPr="00BA4003">
              <w:rPr>
                <w:rFonts w:eastAsia="Segoe UI" w:cstheme="minorHAnsi"/>
                <w:bCs/>
                <w:color w:val="auto"/>
                <w:szCs w:val="22"/>
              </w:rPr>
              <w:t>ic</w:t>
            </w:r>
            <w:r w:rsidRPr="00BA4003">
              <w:rPr>
                <w:rFonts w:eastAsia="Segoe UI" w:cstheme="minorHAnsi"/>
                <w:bCs/>
                <w:color w:val="auto"/>
                <w:spacing w:val="-1"/>
                <w:szCs w:val="22"/>
              </w:rPr>
              <w:t xml:space="preserve"> </w:t>
            </w:r>
            <w:r w:rsidRPr="00BA4003">
              <w:rPr>
                <w:rFonts w:eastAsia="Segoe UI" w:cstheme="minorHAnsi"/>
                <w:bCs/>
                <w:color w:val="auto"/>
                <w:szCs w:val="22"/>
              </w:rPr>
              <w:t>c</w:t>
            </w:r>
            <w:r w:rsidRPr="00BA4003">
              <w:rPr>
                <w:rFonts w:eastAsia="Segoe UI" w:cstheme="minorHAnsi"/>
                <w:bCs/>
                <w:color w:val="auto"/>
                <w:spacing w:val="-1"/>
                <w:szCs w:val="22"/>
              </w:rPr>
              <w:t>o</w:t>
            </w:r>
            <w:r w:rsidRPr="00BA4003">
              <w:rPr>
                <w:rFonts w:eastAsia="Segoe UI" w:cstheme="minorHAnsi"/>
                <w:bCs/>
                <w:color w:val="auto"/>
                <w:spacing w:val="1"/>
                <w:szCs w:val="22"/>
              </w:rPr>
              <w:t>n</w:t>
            </w:r>
            <w:r w:rsidRPr="00BA4003">
              <w:rPr>
                <w:rFonts w:eastAsia="Segoe UI" w:cstheme="minorHAnsi"/>
                <w:bCs/>
                <w:color w:val="auto"/>
                <w:spacing w:val="-1"/>
                <w:szCs w:val="22"/>
              </w:rPr>
              <w:t>s</w:t>
            </w:r>
            <w:r w:rsidRPr="00BA4003">
              <w:rPr>
                <w:rFonts w:eastAsia="Segoe UI" w:cstheme="minorHAnsi"/>
                <w:bCs/>
                <w:color w:val="auto"/>
                <w:szCs w:val="22"/>
              </w:rPr>
              <w:t>t</w:t>
            </w:r>
            <w:r w:rsidRPr="00BA4003">
              <w:rPr>
                <w:rFonts w:eastAsia="Segoe UI" w:cstheme="minorHAnsi"/>
                <w:bCs/>
                <w:color w:val="auto"/>
                <w:spacing w:val="-1"/>
                <w:szCs w:val="22"/>
              </w:rPr>
              <w:t>r</w:t>
            </w:r>
            <w:r w:rsidRPr="00BA4003">
              <w:rPr>
                <w:rFonts w:eastAsia="Segoe UI" w:cstheme="minorHAnsi"/>
                <w:bCs/>
                <w:color w:val="auto"/>
                <w:spacing w:val="1"/>
                <w:szCs w:val="22"/>
              </w:rPr>
              <w:t>u</w:t>
            </w:r>
            <w:r w:rsidRPr="00BA4003">
              <w:rPr>
                <w:rFonts w:eastAsia="Segoe UI" w:cstheme="minorHAnsi"/>
                <w:bCs/>
                <w:color w:val="auto"/>
                <w:szCs w:val="22"/>
              </w:rPr>
              <w:t>cti</w:t>
            </w:r>
            <w:r w:rsidRPr="00BA4003">
              <w:rPr>
                <w:rFonts w:eastAsia="Segoe UI" w:cstheme="minorHAnsi"/>
                <w:bCs/>
                <w:color w:val="auto"/>
                <w:spacing w:val="-1"/>
                <w:szCs w:val="22"/>
              </w:rPr>
              <w:t>o</w:t>
            </w:r>
            <w:r w:rsidRPr="00BA4003">
              <w:rPr>
                <w:rFonts w:eastAsia="Segoe UI" w:cstheme="minorHAnsi"/>
                <w:bCs/>
                <w:color w:val="auto"/>
                <w:spacing w:val="1"/>
                <w:szCs w:val="22"/>
              </w:rPr>
              <w:t>n</w:t>
            </w:r>
            <w:r w:rsidRPr="00BA4003">
              <w:rPr>
                <w:rFonts w:eastAsia="Segoe UI" w:cstheme="minorHAnsi"/>
                <w:bCs/>
                <w:color w:val="auto"/>
                <w:spacing w:val="-1"/>
                <w:szCs w:val="22"/>
              </w:rPr>
              <w:t>s</w:t>
            </w:r>
            <w:r w:rsidRPr="00BA4003">
              <w:rPr>
                <w:rFonts w:eastAsia="Segoe UI" w:cstheme="minorHAnsi"/>
                <w:bCs/>
                <w:color w:val="auto"/>
                <w:szCs w:val="22"/>
              </w:rPr>
              <w:t>.</w:t>
            </w:r>
          </w:p>
        </w:tc>
        <w:tc>
          <w:tcPr>
            <w:tcW w:w="2500" w:type="pct"/>
            <w:tcBorders>
              <w:bottom w:val="single" w:sz="4" w:space="0" w:color="auto"/>
            </w:tcBorders>
          </w:tcPr>
          <w:p w14:paraId="25FE692B" w14:textId="77777777" w:rsidR="008C39BD" w:rsidRPr="00BA4003" w:rsidRDefault="008C39BD" w:rsidP="00FF0E95">
            <w:pPr>
              <w:contextualSpacing/>
              <w:rPr>
                <w:rFonts w:cstheme="minorHAnsi"/>
                <w:color w:val="auto"/>
                <w:szCs w:val="22"/>
              </w:rPr>
            </w:pPr>
            <w:r w:rsidRPr="00BA4003">
              <w:rPr>
                <w:rFonts w:cstheme="minorHAnsi"/>
                <w:color w:val="auto"/>
                <w:szCs w:val="22"/>
              </w:rPr>
              <w:t>Standards 12-13</w:t>
            </w:r>
          </w:p>
        </w:tc>
      </w:tr>
      <w:tr w:rsidR="008C39BD" w:rsidRPr="00BA4003" w14:paraId="3612D94D" w14:textId="77777777" w:rsidTr="008C39BD">
        <w:tc>
          <w:tcPr>
            <w:tcW w:w="5000" w:type="pct"/>
            <w:gridSpan w:val="2"/>
            <w:shd w:val="clear" w:color="auto" w:fill="000000" w:themeFill="text1"/>
          </w:tcPr>
          <w:p w14:paraId="4C1E00D5" w14:textId="77777777" w:rsidR="008C39BD" w:rsidRPr="00BA4003" w:rsidRDefault="008C39BD" w:rsidP="00FF0E95">
            <w:pPr>
              <w:contextualSpacing/>
              <w:rPr>
                <w:rFonts w:cstheme="minorHAnsi"/>
                <w:b/>
                <w:color w:val="auto"/>
                <w:szCs w:val="22"/>
              </w:rPr>
            </w:pPr>
            <w:r w:rsidRPr="00BA4003">
              <w:rPr>
                <w:rFonts w:cstheme="minorHAnsi"/>
                <w:b/>
                <w:iCs/>
                <w:color w:val="auto"/>
                <w:szCs w:val="22"/>
              </w:rPr>
              <w:t>Similarity, Proof, and Trigonometry</w:t>
            </w:r>
          </w:p>
        </w:tc>
      </w:tr>
      <w:tr w:rsidR="008C39BD" w:rsidRPr="00BA4003" w14:paraId="2FAACC09" w14:textId="77777777" w:rsidTr="008C39BD">
        <w:trPr>
          <w:trHeight w:val="144"/>
        </w:trPr>
        <w:tc>
          <w:tcPr>
            <w:tcW w:w="2500" w:type="pct"/>
          </w:tcPr>
          <w:p w14:paraId="0C27245C" w14:textId="77777777" w:rsidR="008C39BD" w:rsidRPr="00BA4003" w:rsidRDefault="008C39BD" w:rsidP="00FF0E95">
            <w:pPr>
              <w:contextualSpacing/>
              <w:rPr>
                <w:rFonts w:cstheme="minorHAnsi"/>
                <w:color w:val="auto"/>
                <w:szCs w:val="22"/>
              </w:rPr>
            </w:pPr>
            <w:r w:rsidRPr="00BA4003">
              <w:rPr>
                <w:rFonts w:eastAsia="Segoe UI" w:cstheme="minorHAnsi"/>
                <w:bCs/>
                <w:color w:val="auto"/>
                <w:spacing w:val="1"/>
                <w:szCs w:val="22"/>
              </w:rPr>
              <w:t>Un</w:t>
            </w:r>
            <w:r w:rsidRPr="00BA4003">
              <w:rPr>
                <w:rFonts w:eastAsia="Segoe UI" w:cstheme="minorHAnsi"/>
                <w:bCs/>
                <w:color w:val="auto"/>
                <w:spacing w:val="-2"/>
                <w:szCs w:val="22"/>
              </w:rPr>
              <w:t>d</w:t>
            </w:r>
            <w:r w:rsidRPr="00BA4003">
              <w:rPr>
                <w:rFonts w:eastAsia="Segoe UI" w:cstheme="minorHAnsi"/>
                <w:bCs/>
                <w:color w:val="auto"/>
                <w:szCs w:val="22"/>
              </w:rPr>
              <w:t>e</w:t>
            </w:r>
            <w:r w:rsidRPr="00BA4003">
              <w:rPr>
                <w:rFonts w:eastAsia="Segoe UI" w:cstheme="minorHAnsi"/>
                <w:bCs/>
                <w:color w:val="auto"/>
                <w:spacing w:val="1"/>
                <w:szCs w:val="22"/>
              </w:rPr>
              <w:t>r</w:t>
            </w:r>
            <w:r w:rsidRPr="00BA4003">
              <w:rPr>
                <w:rFonts w:eastAsia="Segoe UI" w:cstheme="minorHAnsi"/>
                <w:bCs/>
                <w:color w:val="auto"/>
                <w:spacing w:val="-1"/>
                <w:szCs w:val="22"/>
              </w:rPr>
              <w:t>s</w:t>
            </w:r>
            <w:r w:rsidRPr="00BA4003">
              <w:rPr>
                <w:rFonts w:eastAsia="Segoe UI" w:cstheme="minorHAnsi"/>
                <w:bCs/>
                <w:color w:val="auto"/>
                <w:spacing w:val="-2"/>
                <w:szCs w:val="22"/>
              </w:rPr>
              <w:t>t</w:t>
            </w:r>
            <w:r w:rsidRPr="00BA4003">
              <w:rPr>
                <w:rFonts w:eastAsia="Segoe UI" w:cstheme="minorHAnsi"/>
                <w:bCs/>
                <w:color w:val="auto"/>
                <w:spacing w:val="-1"/>
                <w:szCs w:val="22"/>
              </w:rPr>
              <w:t>a</w:t>
            </w:r>
            <w:r w:rsidRPr="00BA4003">
              <w:rPr>
                <w:rFonts w:eastAsia="Segoe UI" w:cstheme="minorHAnsi"/>
                <w:bCs/>
                <w:color w:val="auto"/>
                <w:spacing w:val="1"/>
                <w:szCs w:val="22"/>
              </w:rPr>
              <w:t>n</w:t>
            </w:r>
            <w:r w:rsidRPr="00BA4003">
              <w:rPr>
                <w:rFonts w:eastAsia="Segoe UI" w:cstheme="minorHAnsi"/>
                <w:bCs/>
                <w:color w:val="auto"/>
                <w:szCs w:val="22"/>
              </w:rPr>
              <w:t>d</w:t>
            </w:r>
            <w:r w:rsidRPr="00BA4003">
              <w:rPr>
                <w:rFonts w:eastAsia="Segoe UI" w:cstheme="minorHAnsi"/>
                <w:bCs/>
                <w:color w:val="auto"/>
                <w:spacing w:val="-1"/>
                <w:szCs w:val="22"/>
              </w:rPr>
              <w:t xml:space="preserve"> s</w:t>
            </w:r>
            <w:r w:rsidRPr="00BA4003">
              <w:rPr>
                <w:rFonts w:eastAsia="Segoe UI" w:cstheme="minorHAnsi"/>
                <w:bCs/>
                <w:color w:val="auto"/>
                <w:szCs w:val="22"/>
              </w:rPr>
              <w:t>i</w:t>
            </w:r>
            <w:r w:rsidRPr="00BA4003">
              <w:rPr>
                <w:rFonts w:eastAsia="Segoe UI" w:cstheme="minorHAnsi"/>
                <w:bCs/>
                <w:color w:val="auto"/>
                <w:spacing w:val="-1"/>
                <w:szCs w:val="22"/>
              </w:rPr>
              <w:t>m</w:t>
            </w:r>
            <w:r w:rsidRPr="00BA4003">
              <w:rPr>
                <w:rFonts w:eastAsia="Segoe UI" w:cstheme="minorHAnsi"/>
                <w:bCs/>
                <w:color w:val="auto"/>
                <w:szCs w:val="22"/>
              </w:rPr>
              <w:t>ila</w:t>
            </w:r>
            <w:r w:rsidRPr="00BA4003">
              <w:rPr>
                <w:rFonts w:eastAsia="Segoe UI" w:cstheme="minorHAnsi"/>
                <w:bCs/>
                <w:color w:val="auto"/>
                <w:spacing w:val="1"/>
                <w:szCs w:val="22"/>
              </w:rPr>
              <w:t>r</w:t>
            </w:r>
            <w:r w:rsidRPr="00BA4003">
              <w:rPr>
                <w:rFonts w:eastAsia="Segoe UI" w:cstheme="minorHAnsi"/>
                <w:bCs/>
                <w:color w:val="auto"/>
                <w:spacing w:val="-3"/>
                <w:szCs w:val="22"/>
              </w:rPr>
              <w:t>i</w:t>
            </w:r>
            <w:r w:rsidRPr="00BA4003">
              <w:rPr>
                <w:rFonts w:eastAsia="Segoe UI" w:cstheme="minorHAnsi"/>
                <w:bCs/>
                <w:color w:val="auto"/>
                <w:szCs w:val="22"/>
              </w:rPr>
              <w:t>ty</w:t>
            </w:r>
            <w:r w:rsidRPr="00BA4003">
              <w:rPr>
                <w:rFonts w:eastAsia="Segoe UI" w:cstheme="minorHAnsi"/>
                <w:bCs/>
                <w:color w:val="auto"/>
                <w:spacing w:val="1"/>
                <w:szCs w:val="22"/>
              </w:rPr>
              <w:t xml:space="preserve"> </w:t>
            </w:r>
            <w:r w:rsidRPr="00BA4003">
              <w:rPr>
                <w:rFonts w:eastAsia="Segoe UI" w:cstheme="minorHAnsi"/>
                <w:bCs/>
                <w:color w:val="auto"/>
                <w:spacing w:val="-3"/>
                <w:szCs w:val="22"/>
              </w:rPr>
              <w:t>i</w:t>
            </w:r>
            <w:r w:rsidRPr="00BA4003">
              <w:rPr>
                <w:rFonts w:eastAsia="Segoe UI" w:cstheme="minorHAnsi"/>
                <w:bCs/>
                <w:color w:val="auto"/>
                <w:szCs w:val="22"/>
              </w:rPr>
              <w:t>n t</w:t>
            </w:r>
            <w:r w:rsidRPr="00BA4003">
              <w:rPr>
                <w:rFonts w:eastAsia="Segoe UI" w:cstheme="minorHAnsi"/>
                <w:bCs/>
                <w:color w:val="auto"/>
                <w:spacing w:val="1"/>
                <w:szCs w:val="22"/>
              </w:rPr>
              <w:t>e</w:t>
            </w:r>
            <w:r w:rsidRPr="00BA4003">
              <w:rPr>
                <w:rFonts w:eastAsia="Segoe UI" w:cstheme="minorHAnsi"/>
                <w:bCs/>
                <w:color w:val="auto"/>
                <w:spacing w:val="-2"/>
                <w:szCs w:val="22"/>
              </w:rPr>
              <w:t>r</w:t>
            </w:r>
            <w:r w:rsidRPr="00BA4003">
              <w:rPr>
                <w:rFonts w:eastAsia="Segoe UI" w:cstheme="minorHAnsi"/>
                <w:bCs/>
                <w:color w:val="auto"/>
                <w:szCs w:val="22"/>
              </w:rPr>
              <w:t>ms</w:t>
            </w:r>
            <w:r w:rsidRPr="00BA4003">
              <w:rPr>
                <w:rFonts w:eastAsia="Segoe UI" w:cstheme="minorHAnsi"/>
                <w:bCs/>
                <w:color w:val="auto"/>
                <w:spacing w:val="-2"/>
                <w:szCs w:val="22"/>
              </w:rPr>
              <w:t xml:space="preserve"> </w:t>
            </w:r>
            <w:r w:rsidRPr="00BA4003">
              <w:rPr>
                <w:rFonts w:eastAsia="Segoe UI" w:cstheme="minorHAnsi"/>
                <w:bCs/>
                <w:color w:val="auto"/>
                <w:szCs w:val="22"/>
              </w:rPr>
              <w:t>of</w:t>
            </w:r>
            <w:r w:rsidRPr="00BA4003">
              <w:rPr>
                <w:rFonts w:eastAsia="Segoe UI" w:cstheme="minorHAnsi"/>
                <w:bCs/>
                <w:color w:val="auto"/>
                <w:spacing w:val="-2"/>
                <w:szCs w:val="22"/>
              </w:rPr>
              <w:t xml:space="preserve"> </w:t>
            </w:r>
            <w:r w:rsidRPr="00BA4003">
              <w:rPr>
                <w:rFonts w:eastAsia="Segoe UI" w:cstheme="minorHAnsi"/>
                <w:bCs/>
                <w:color w:val="auto"/>
                <w:spacing w:val="-1"/>
                <w:szCs w:val="22"/>
              </w:rPr>
              <w:t>s</w:t>
            </w:r>
            <w:r w:rsidRPr="00BA4003">
              <w:rPr>
                <w:rFonts w:eastAsia="Segoe UI" w:cstheme="minorHAnsi"/>
                <w:bCs/>
                <w:color w:val="auto"/>
                <w:szCs w:val="22"/>
              </w:rPr>
              <w:t>i</w:t>
            </w:r>
            <w:r w:rsidRPr="00BA4003">
              <w:rPr>
                <w:rFonts w:eastAsia="Segoe UI" w:cstheme="minorHAnsi"/>
                <w:bCs/>
                <w:color w:val="auto"/>
                <w:spacing w:val="-1"/>
                <w:szCs w:val="22"/>
              </w:rPr>
              <w:t>m</w:t>
            </w:r>
            <w:r w:rsidRPr="00BA4003">
              <w:rPr>
                <w:rFonts w:eastAsia="Segoe UI" w:cstheme="minorHAnsi"/>
                <w:bCs/>
                <w:color w:val="auto"/>
                <w:szCs w:val="22"/>
              </w:rPr>
              <w:t>ila</w:t>
            </w:r>
            <w:r w:rsidRPr="00BA4003">
              <w:rPr>
                <w:rFonts w:eastAsia="Segoe UI" w:cstheme="minorHAnsi"/>
                <w:bCs/>
                <w:color w:val="auto"/>
                <w:spacing w:val="1"/>
                <w:szCs w:val="22"/>
              </w:rPr>
              <w:t>r</w:t>
            </w:r>
            <w:r w:rsidRPr="00BA4003">
              <w:rPr>
                <w:rFonts w:eastAsia="Segoe UI" w:cstheme="minorHAnsi"/>
                <w:bCs/>
                <w:color w:val="auto"/>
                <w:szCs w:val="22"/>
              </w:rPr>
              <w:t xml:space="preserve">ity </w:t>
            </w:r>
            <w:r w:rsidRPr="00BA4003">
              <w:rPr>
                <w:rFonts w:eastAsia="Segoe UI" w:cstheme="minorHAnsi"/>
                <w:bCs/>
                <w:color w:val="auto"/>
                <w:spacing w:val="-2"/>
                <w:szCs w:val="22"/>
              </w:rPr>
              <w:t>t</w:t>
            </w:r>
            <w:r w:rsidRPr="00BA4003">
              <w:rPr>
                <w:rFonts w:eastAsia="Segoe UI" w:cstheme="minorHAnsi"/>
                <w:bCs/>
                <w:color w:val="auto"/>
                <w:spacing w:val="1"/>
                <w:szCs w:val="22"/>
              </w:rPr>
              <w:t>r</w:t>
            </w:r>
            <w:r w:rsidRPr="00BA4003">
              <w:rPr>
                <w:rFonts w:eastAsia="Segoe UI" w:cstheme="minorHAnsi"/>
                <w:bCs/>
                <w:color w:val="auto"/>
                <w:spacing w:val="-1"/>
                <w:szCs w:val="22"/>
              </w:rPr>
              <w:t>a</w:t>
            </w:r>
            <w:r w:rsidRPr="00BA4003">
              <w:rPr>
                <w:rFonts w:eastAsia="Segoe UI" w:cstheme="minorHAnsi"/>
                <w:bCs/>
                <w:color w:val="auto"/>
                <w:spacing w:val="1"/>
                <w:szCs w:val="22"/>
              </w:rPr>
              <w:t>n</w:t>
            </w:r>
            <w:r w:rsidRPr="00BA4003">
              <w:rPr>
                <w:rFonts w:eastAsia="Segoe UI" w:cstheme="minorHAnsi"/>
                <w:bCs/>
                <w:color w:val="auto"/>
                <w:spacing w:val="-1"/>
                <w:szCs w:val="22"/>
              </w:rPr>
              <w:t>s</w:t>
            </w:r>
            <w:r w:rsidRPr="00BA4003">
              <w:rPr>
                <w:rFonts w:eastAsia="Segoe UI" w:cstheme="minorHAnsi"/>
                <w:bCs/>
                <w:color w:val="auto"/>
                <w:szCs w:val="22"/>
              </w:rPr>
              <w:t>f</w:t>
            </w:r>
            <w:r w:rsidRPr="00BA4003">
              <w:rPr>
                <w:rFonts w:eastAsia="Segoe UI" w:cstheme="minorHAnsi"/>
                <w:bCs/>
                <w:color w:val="auto"/>
                <w:spacing w:val="-1"/>
                <w:szCs w:val="22"/>
              </w:rPr>
              <w:t>o</w:t>
            </w:r>
            <w:r w:rsidRPr="00BA4003">
              <w:rPr>
                <w:rFonts w:eastAsia="Segoe UI" w:cstheme="minorHAnsi"/>
                <w:bCs/>
                <w:color w:val="auto"/>
                <w:spacing w:val="1"/>
                <w:szCs w:val="22"/>
              </w:rPr>
              <w:t>r</w:t>
            </w:r>
            <w:r w:rsidRPr="00BA4003">
              <w:rPr>
                <w:rFonts w:eastAsia="Segoe UI" w:cstheme="minorHAnsi"/>
                <w:bCs/>
                <w:color w:val="auto"/>
                <w:szCs w:val="22"/>
              </w:rPr>
              <w:t>m</w:t>
            </w:r>
            <w:r w:rsidRPr="00BA4003">
              <w:rPr>
                <w:rFonts w:eastAsia="Segoe UI" w:cstheme="minorHAnsi"/>
                <w:bCs/>
                <w:color w:val="auto"/>
                <w:spacing w:val="-2"/>
                <w:szCs w:val="22"/>
              </w:rPr>
              <w:t>a</w:t>
            </w:r>
            <w:r w:rsidRPr="00BA4003">
              <w:rPr>
                <w:rFonts w:eastAsia="Segoe UI" w:cstheme="minorHAnsi"/>
                <w:bCs/>
                <w:color w:val="auto"/>
                <w:szCs w:val="22"/>
              </w:rPr>
              <w:t>tions.</w:t>
            </w:r>
          </w:p>
        </w:tc>
        <w:tc>
          <w:tcPr>
            <w:tcW w:w="2500" w:type="pct"/>
          </w:tcPr>
          <w:p w14:paraId="54AA988A" w14:textId="77777777" w:rsidR="008C39BD" w:rsidRPr="00BA4003" w:rsidRDefault="008C39BD" w:rsidP="00FF0E95">
            <w:pPr>
              <w:contextualSpacing/>
              <w:rPr>
                <w:rFonts w:cstheme="minorHAnsi"/>
                <w:color w:val="auto"/>
                <w:szCs w:val="22"/>
              </w:rPr>
            </w:pPr>
            <w:r w:rsidRPr="00BA4003">
              <w:rPr>
                <w:rFonts w:cstheme="minorHAnsi"/>
                <w:color w:val="auto"/>
                <w:szCs w:val="22"/>
              </w:rPr>
              <w:t>Standards 14-16</w:t>
            </w:r>
          </w:p>
        </w:tc>
      </w:tr>
      <w:tr w:rsidR="008C39BD" w:rsidRPr="00BA4003" w14:paraId="23B6F41C" w14:textId="77777777" w:rsidTr="008C39BD">
        <w:trPr>
          <w:trHeight w:val="144"/>
        </w:trPr>
        <w:tc>
          <w:tcPr>
            <w:tcW w:w="2500" w:type="pct"/>
          </w:tcPr>
          <w:p w14:paraId="4662504F" w14:textId="77777777" w:rsidR="008C39BD" w:rsidRPr="00BA4003" w:rsidRDefault="008C39BD" w:rsidP="00FF0E95">
            <w:pPr>
              <w:contextualSpacing/>
              <w:rPr>
                <w:rFonts w:eastAsia="Segoe UI" w:cstheme="minorHAnsi"/>
                <w:bCs/>
                <w:color w:val="auto"/>
                <w:spacing w:val="1"/>
                <w:szCs w:val="22"/>
              </w:rPr>
            </w:pPr>
            <w:r w:rsidRPr="00BA4003">
              <w:rPr>
                <w:rFonts w:eastAsia="Segoe UI" w:cstheme="minorHAnsi"/>
                <w:bCs/>
                <w:color w:val="auto"/>
                <w:spacing w:val="1"/>
                <w:szCs w:val="22"/>
              </w:rPr>
              <w:t>Pr</w:t>
            </w:r>
            <w:r w:rsidRPr="00BA4003">
              <w:rPr>
                <w:rFonts w:eastAsia="Segoe UI" w:cstheme="minorHAnsi"/>
                <w:bCs/>
                <w:color w:val="auto"/>
                <w:szCs w:val="22"/>
              </w:rPr>
              <w:t>o</w:t>
            </w:r>
            <w:r w:rsidRPr="00BA4003">
              <w:rPr>
                <w:rFonts w:eastAsia="Segoe UI" w:cstheme="minorHAnsi"/>
                <w:bCs/>
                <w:color w:val="auto"/>
                <w:spacing w:val="-3"/>
                <w:szCs w:val="22"/>
              </w:rPr>
              <w:t>v</w:t>
            </w:r>
            <w:r w:rsidRPr="00BA4003">
              <w:rPr>
                <w:rFonts w:eastAsia="Segoe UI" w:cstheme="minorHAnsi"/>
                <w:bCs/>
                <w:color w:val="auto"/>
                <w:szCs w:val="22"/>
              </w:rPr>
              <w:t>e t</w:t>
            </w:r>
            <w:r w:rsidRPr="00BA4003">
              <w:rPr>
                <w:rFonts w:eastAsia="Segoe UI" w:cstheme="minorHAnsi"/>
                <w:bCs/>
                <w:color w:val="auto"/>
                <w:spacing w:val="-1"/>
                <w:szCs w:val="22"/>
              </w:rPr>
              <w:t>h</w:t>
            </w:r>
            <w:r w:rsidRPr="00BA4003">
              <w:rPr>
                <w:rFonts w:eastAsia="Segoe UI" w:cstheme="minorHAnsi"/>
                <w:bCs/>
                <w:color w:val="auto"/>
                <w:szCs w:val="22"/>
              </w:rPr>
              <w:t>e</w:t>
            </w:r>
            <w:r w:rsidRPr="00BA4003">
              <w:rPr>
                <w:rFonts w:eastAsia="Segoe UI" w:cstheme="minorHAnsi"/>
                <w:bCs/>
                <w:color w:val="auto"/>
                <w:spacing w:val="-3"/>
                <w:szCs w:val="22"/>
              </w:rPr>
              <w:t>o</w:t>
            </w:r>
            <w:r w:rsidRPr="00BA4003">
              <w:rPr>
                <w:rFonts w:eastAsia="Segoe UI" w:cstheme="minorHAnsi"/>
                <w:bCs/>
                <w:color w:val="auto"/>
                <w:spacing w:val="1"/>
                <w:szCs w:val="22"/>
              </w:rPr>
              <w:t>r</w:t>
            </w:r>
            <w:r w:rsidRPr="00BA4003">
              <w:rPr>
                <w:rFonts w:eastAsia="Segoe UI" w:cstheme="minorHAnsi"/>
                <w:bCs/>
                <w:color w:val="auto"/>
                <w:szCs w:val="22"/>
              </w:rPr>
              <w:t>ems</w:t>
            </w:r>
            <w:r w:rsidRPr="00BA4003">
              <w:rPr>
                <w:rFonts w:eastAsia="Segoe UI" w:cstheme="minorHAnsi"/>
                <w:bCs/>
                <w:color w:val="auto"/>
                <w:spacing w:val="-2"/>
                <w:szCs w:val="22"/>
              </w:rPr>
              <w:t xml:space="preserve"> </w:t>
            </w:r>
            <w:r w:rsidRPr="00BA4003">
              <w:rPr>
                <w:rFonts w:eastAsia="Segoe UI" w:cstheme="minorHAnsi"/>
                <w:bCs/>
                <w:color w:val="auto"/>
                <w:szCs w:val="22"/>
              </w:rPr>
              <w:t>in</w:t>
            </w:r>
            <w:r w:rsidRPr="00BA4003">
              <w:rPr>
                <w:rFonts w:eastAsia="Segoe UI" w:cstheme="minorHAnsi"/>
                <w:bCs/>
                <w:color w:val="auto"/>
                <w:spacing w:val="1"/>
                <w:szCs w:val="22"/>
              </w:rPr>
              <w:t>v</w:t>
            </w:r>
            <w:r w:rsidRPr="00BA4003">
              <w:rPr>
                <w:rFonts w:eastAsia="Segoe UI" w:cstheme="minorHAnsi"/>
                <w:bCs/>
                <w:color w:val="auto"/>
                <w:szCs w:val="22"/>
              </w:rPr>
              <w:t>o</w:t>
            </w:r>
            <w:r w:rsidRPr="00BA4003">
              <w:rPr>
                <w:rFonts w:eastAsia="Segoe UI" w:cstheme="minorHAnsi"/>
                <w:bCs/>
                <w:color w:val="auto"/>
                <w:spacing w:val="-1"/>
                <w:szCs w:val="22"/>
              </w:rPr>
              <w:t>l</w:t>
            </w:r>
            <w:r w:rsidRPr="00BA4003">
              <w:rPr>
                <w:rFonts w:eastAsia="Segoe UI" w:cstheme="minorHAnsi"/>
                <w:bCs/>
                <w:color w:val="auto"/>
                <w:szCs w:val="22"/>
              </w:rPr>
              <w:t>v</w:t>
            </w:r>
            <w:r w:rsidRPr="00BA4003">
              <w:rPr>
                <w:rFonts w:eastAsia="Segoe UI" w:cstheme="minorHAnsi"/>
                <w:bCs/>
                <w:color w:val="auto"/>
                <w:spacing w:val="-2"/>
                <w:szCs w:val="22"/>
              </w:rPr>
              <w:t>i</w:t>
            </w:r>
            <w:r w:rsidRPr="00BA4003">
              <w:rPr>
                <w:rFonts w:eastAsia="Segoe UI" w:cstheme="minorHAnsi"/>
                <w:bCs/>
                <w:color w:val="auto"/>
                <w:spacing w:val="1"/>
                <w:szCs w:val="22"/>
              </w:rPr>
              <w:t>n</w:t>
            </w:r>
            <w:r w:rsidRPr="00BA4003">
              <w:rPr>
                <w:rFonts w:eastAsia="Segoe UI" w:cstheme="minorHAnsi"/>
                <w:bCs/>
                <w:color w:val="auto"/>
                <w:szCs w:val="22"/>
              </w:rPr>
              <w:t>g</w:t>
            </w:r>
            <w:r w:rsidRPr="00BA4003">
              <w:rPr>
                <w:rFonts w:eastAsia="Segoe UI" w:cstheme="minorHAnsi"/>
                <w:bCs/>
                <w:color w:val="auto"/>
                <w:spacing w:val="-1"/>
                <w:szCs w:val="22"/>
              </w:rPr>
              <w:t xml:space="preserve"> s</w:t>
            </w:r>
            <w:r w:rsidRPr="00BA4003">
              <w:rPr>
                <w:rFonts w:eastAsia="Segoe UI" w:cstheme="minorHAnsi"/>
                <w:bCs/>
                <w:color w:val="auto"/>
                <w:szCs w:val="22"/>
              </w:rPr>
              <w:t>i</w:t>
            </w:r>
            <w:r w:rsidRPr="00BA4003">
              <w:rPr>
                <w:rFonts w:eastAsia="Segoe UI" w:cstheme="minorHAnsi"/>
                <w:bCs/>
                <w:color w:val="auto"/>
                <w:spacing w:val="-1"/>
                <w:szCs w:val="22"/>
              </w:rPr>
              <w:t>m</w:t>
            </w:r>
            <w:r w:rsidRPr="00BA4003">
              <w:rPr>
                <w:rFonts w:eastAsia="Segoe UI" w:cstheme="minorHAnsi"/>
                <w:bCs/>
                <w:color w:val="auto"/>
                <w:szCs w:val="22"/>
              </w:rPr>
              <w:t>ila</w:t>
            </w:r>
            <w:r w:rsidRPr="00BA4003">
              <w:rPr>
                <w:rFonts w:eastAsia="Segoe UI" w:cstheme="minorHAnsi"/>
                <w:bCs/>
                <w:color w:val="auto"/>
                <w:spacing w:val="1"/>
                <w:szCs w:val="22"/>
              </w:rPr>
              <w:t>r</w:t>
            </w:r>
            <w:r w:rsidRPr="00BA4003">
              <w:rPr>
                <w:rFonts w:eastAsia="Segoe UI" w:cstheme="minorHAnsi"/>
                <w:bCs/>
                <w:color w:val="auto"/>
                <w:szCs w:val="22"/>
              </w:rPr>
              <w:t>i</w:t>
            </w:r>
            <w:r w:rsidRPr="00BA4003">
              <w:rPr>
                <w:rFonts w:eastAsia="Segoe UI" w:cstheme="minorHAnsi"/>
                <w:bCs/>
                <w:color w:val="auto"/>
                <w:spacing w:val="-2"/>
                <w:szCs w:val="22"/>
              </w:rPr>
              <w:t>t</w:t>
            </w:r>
            <w:r w:rsidRPr="00BA4003">
              <w:rPr>
                <w:rFonts w:eastAsia="Segoe UI" w:cstheme="minorHAnsi"/>
                <w:bCs/>
                <w:color w:val="auto"/>
                <w:spacing w:val="1"/>
                <w:szCs w:val="22"/>
              </w:rPr>
              <w:t>y</w:t>
            </w:r>
            <w:r w:rsidRPr="00BA4003">
              <w:rPr>
                <w:rFonts w:eastAsia="Segoe UI" w:cstheme="minorHAnsi"/>
                <w:bCs/>
                <w:color w:val="auto"/>
                <w:szCs w:val="22"/>
              </w:rPr>
              <w:t>.</w:t>
            </w:r>
          </w:p>
        </w:tc>
        <w:tc>
          <w:tcPr>
            <w:tcW w:w="2500" w:type="pct"/>
          </w:tcPr>
          <w:p w14:paraId="44AFB4C6" w14:textId="77777777" w:rsidR="008C39BD" w:rsidRPr="00BA4003" w:rsidRDefault="008C39BD" w:rsidP="00FF0E95">
            <w:pPr>
              <w:contextualSpacing/>
              <w:rPr>
                <w:rFonts w:cstheme="minorHAnsi"/>
                <w:color w:val="auto"/>
                <w:szCs w:val="22"/>
              </w:rPr>
            </w:pPr>
            <w:r w:rsidRPr="00BA4003">
              <w:rPr>
                <w:rFonts w:cstheme="minorHAnsi"/>
                <w:color w:val="auto"/>
                <w:szCs w:val="22"/>
              </w:rPr>
              <w:t>Standards 17-18</w:t>
            </w:r>
          </w:p>
        </w:tc>
      </w:tr>
      <w:tr w:rsidR="008C39BD" w:rsidRPr="00BA4003" w14:paraId="1FE3F06F" w14:textId="77777777" w:rsidTr="008C39BD">
        <w:trPr>
          <w:trHeight w:val="144"/>
        </w:trPr>
        <w:tc>
          <w:tcPr>
            <w:tcW w:w="2500" w:type="pct"/>
          </w:tcPr>
          <w:p w14:paraId="3CBFAA64" w14:textId="77777777" w:rsidR="008C39BD" w:rsidRPr="00BA4003" w:rsidRDefault="008C39BD" w:rsidP="00FF0E95">
            <w:pPr>
              <w:contextualSpacing/>
              <w:rPr>
                <w:rFonts w:eastAsia="Segoe UI" w:cstheme="minorHAnsi"/>
                <w:bCs/>
                <w:color w:val="auto"/>
                <w:spacing w:val="1"/>
                <w:szCs w:val="22"/>
              </w:rPr>
            </w:pPr>
            <w:r w:rsidRPr="00BA4003">
              <w:rPr>
                <w:rFonts w:eastAsia="Segoe UI" w:cstheme="minorHAnsi"/>
                <w:bCs/>
                <w:color w:val="auto"/>
                <w:szCs w:val="22"/>
              </w:rPr>
              <w:t>D</w:t>
            </w:r>
            <w:r w:rsidRPr="00BA4003">
              <w:rPr>
                <w:rFonts w:eastAsia="Segoe UI" w:cstheme="minorHAnsi"/>
                <w:bCs/>
                <w:color w:val="auto"/>
                <w:spacing w:val="1"/>
                <w:szCs w:val="22"/>
              </w:rPr>
              <w:t>e</w:t>
            </w:r>
            <w:r w:rsidRPr="00BA4003">
              <w:rPr>
                <w:rFonts w:eastAsia="Segoe UI" w:cstheme="minorHAnsi"/>
                <w:bCs/>
                <w:color w:val="auto"/>
                <w:szCs w:val="22"/>
              </w:rPr>
              <w:t>f</w:t>
            </w:r>
            <w:r w:rsidRPr="00BA4003">
              <w:rPr>
                <w:rFonts w:eastAsia="Segoe UI" w:cstheme="minorHAnsi"/>
                <w:bCs/>
                <w:color w:val="auto"/>
                <w:spacing w:val="-1"/>
                <w:szCs w:val="22"/>
              </w:rPr>
              <w:t>i</w:t>
            </w:r>
            <w:r w:rsidRPr="00BA4003">
              <w:rPr>
                <w:rFonts w:eastAsia="Segoe UI" w:cstheme="minorHAnsi"/>
                <w:bCs/>
                <w:color w:val="auto"/>
                <w:spacing w:val="-2"/>
                <w:szCs w:val="22"/>
              </w:rPr>
              <w:t>n</w:t>
            </w:r>
            <w:r w:rsidRPr="00BA4003">
              <w:rPr>
                <w:rFonts w:eastAsia="Segoe UI" w:cstheme="minorHAnsi"/>
                <w:bCs/>
                <w:color w:val="auto"/>
                <w:szCs w:val="22"/>
              </w:rPr>
              <w:t>e t</w:t>
            </w:r>
            <w:r w:rsidRPr="00BA4003">
              <w:rPr>
                <w:rFonts w:eastAsia="Segoe UI" w:cstheme="minorHAnsi"/>
                <w:bCs/>
                <w:color w:val="auto"/>
                <w:spacing w:val="1"/>
                <w:szCs w:val="22"/>
              </w:rPr>
              <w:t>r</w:t>
            </w:r>
            <w:r w:rsidRPr="00BA4003">
              <w:rPr>
                <w:rFonts w:eastAsia="Segoe UI" w:cstheme="minorHAnsi"/>
                <w:bCs/>
                <w:color w:val="auto"/>
                <w:szCs w:val="22"/>
              </w:rPr>
              <w:t>ig</w:t>
            </w:r>
            <w:r w:rsidRPr="00BA4003">
              <w:rPr>
                <w:rFonts w:eastAsia="Segoe UI" w:cstheme="minorHAnsi"/>
                <w:bCs/>
                <w:color w:val="auto"/>
                <w:spacing w:val="-3"/>
                <w:szCs w:val="22"/>
              </w:rPr>
              <w:t>o</w:t>
            </w:r>
            <w:r w:rsidRPr="00BA4003">
              <w:rPr>
                <w:rFonts w:eastAsia="Segoe UI" w:cstheme="minorHAnsi"/>
                <w:bCs/>
                <w:color w:val="auto"/>
                <w:spacing w:val="1"/>
                <w:szCs w:val="22"/>
              </w:rPr>
              <w:t>n</w:t>
            </w:r>
            <w:r w:rsidRPr="00BA4003">
              <w:rPr>
                <w:rFonts w:eastAsia="Segoe UI" w:cstheme="minorHAnsi"/>
                <w:bCs/>
                <w:color w:val="auto"/>
                <w:szCs w:val="22"/>
              </w:rPr>
              <w:t>o</w:t>
            </w:r>
            <w:r w:rsidRPr="00BA4003">
              <w:rPr>
                <w:rFonts w:eastAsia="Segoe UI" w:cstheme="minorHAnsi"/>
                <w:bCs/>
                <w:color w:val="auto"/>
                <w:spacing w:val="-1"/>
                <w:szCs w:val="22"/>
              </w:rPr>
              <w:t>m</w:t>
            </w:r>
            <w:r w:rsidRPr="00BA4003">
              <w:rPr>
                <w:rFonts w:eastAsia="Segoe UI" w:cstheme="minorHAnsi"/>
                <w:bCs/>
                <w:color w:val="auto"/>
                <w:spacing w:val="-2"/>
                <w:szCs w:val="22"/>
              </w:rPr>
              <w:t>e</w:t>
            </w:r>
            <w:r w:rsidRPr="00BA4003">
              <w:rPr>
                <w:rFonts w:eastAsia="Segoe UI" w:cstheme="minorHAnsi"/>
                <w:bCs/>
                <w:color w:val="auto"/>
                <w:szCs w:val="22"/>
              </w:rPr>
              <w:t>t</w:t>
            </w:r>
            <w:r w:rsidRPr="00BA4003">
              <w:rPr>
                <w:rFonts w:eastAsia="Segoe UI" w:cstheme="minorHAnsi"/>
                <w:bCs/>
                <w:color w:val="auto"/>
                <w:spacing w:val="1"/>
                <w:szCs w:val="22"/>
              </w:rPr>
              <w:t>r</w:t>
            </w:r>
            <w:r w:rsidRPr="00BA4003">
              <w:rPr>
                <w:rFonts w:eastAsia="Segoe UI" w:cstheme="minorHAnsi"/>
                <w:bCs/>
                <w:color w:val="auto"/>
                <w:szCs w:val="22"/>
              </w:rPr>
              <w:t>ic</w:t>
            </w:r>
            <w:r w:rsidRPr="00BA4003">
              <w:rPr>
                <w:rFonts w:eastAsia="Segoe UI" w:cstheme="minorHAnsi"/>
                <w:bCs/>
                <w:color w:val="auto"/>
                <w:spacing w:val="-1"/>
                <w:szCs w:val="22"/>
              </w:rPr>
              <w:t xml:space="preserve"> </w:t>
            </w:r>
            <w:r w:rsidRPr="00BA4003">
              <w:rPr>
                <w:rFonts w:eastAsia="Segoe UI" w:cstheme="minorHAnsi"/>
                <w:bCs/>
                <w:color w:val="auto"/>
                <w:spacing w:val="-2"/>
                <w:szCs w:val="22"/>
              </w:rPr>
              <w:t>r</w:t>
            </w:r>
            <w:r w:rsidRPr="00BA4003">
              <w:rPr>
                <w:rFonts w:eastAsia="Segoe UI" w:cstheme="minorHAnsi"/>
                <w:bCs/>
                <w:color w:val="auto"/>
                <w:spacing w:val="-1"/>
                <w:szCs w:val="22"/>
              </w:rPr>
              <w:t>a</w:t>
            </w:r>
            <w:r w:rsidRPr="00BA4003">
              <w:rPr>
                <w:rFonts w:eastAsia="Segoe UI" w:cstheme="minorHAnsi"/>
                <w:bCs/>
                <w:color w:val="auto"/>
                <w:szCs w:val="22"/>
              </w:rPr>
              <w:t>tios</w:t>
            </w:r>
            <w:r w:rsidRPr="00BA4003">
              <w:rPr>
                <w:rFonts w:eastAsia="Segoe UI" w:cstheme="minorHAnsi"/>
                <w:bCs/>
                <w:color w:val="auto"/>
                <w:spacing w:val="-2"/>
                <w:szCs w:val="22"/>
              </w:rPr>
              <w:t xml:space="preserve"> </w:t>
            </w:r>
            <w:r w:rsidRPr="00BA4003">
              <w:rPr>
                <w:rFonts w:eastAsia="Segoe UI" w:cstheme="minorHAnsi"/>
                <w:bCs/>
                <w:color w:val="auto"/>
                <w:spacing w:val="1"/>
                <w:szCs w:val="22"/>
              </w:rPr>
              <w:t>an</w:t>
            </w:r>
            <w:r w:rsidRPr="00BA4003">
              <w:rPr>
                <w:rFonts w:eastAsia="Segoe UI" w:cstheme="minorHAnsi"/>
                <w:bCs/>
                <w:color w:val="auto"/>
                <w:szCs w:val="22"/>
              </w:rPr>
              <w:t>d</w:t>
            </w:r>
            <w:r w:rsidRPr="00BA4003">
              <w:rPr>
                <w:rFonts w:eastAsia="Segoe UI" w:cstheme="minorHAnsi"/>
                <w:bCs/>
                <w:color w:val="auto"/>
                <w:spacing w:val="-1"/>
                <w:szCs w:val="22"/>
              </w:rPr>
              <w:t xml:space="preserve"> s</w:t>
            </w:r>
            <w:r w:rsidRPr="00BA4003">
              <w:rPr>
                <w:rFonts w:eastAsia="Segoe UI" w:cstheme="minorHAnsi"/>
                <w:bCs/>
                <w:color w:val="auto"/>
                <w:szCs w:val="22"/>
              </w:rPr>
              <w:t>o</w:t>
            </w:r>
            <w:r w:rsidRPr="00BA4003">
              <w:rPr>
                <w:rFonts w:eastAsia="Segoe UI" w:cstheme="minorHAnsi"/>
                <w:bCs/>
                <w:color w:val="auto"/>
                <w:spacing w:val="-1"/>
                <w:szCs w:val="22"/>
              </w:rPr>
              <w:t>l</w:t>
            </w:r>
            <w:r w:rsidRPr="00BA4003">
              <w:rPr>
                <w:rFonts w:eastAsia="Segoe UI" w:cstheme="minorHAnsi"/>
                <w:bCs/>
                <w:color w:val="auto"/>
                <w:szCs w:val="22"/>
              </w:rPr>
              <w:t>ve p</w:t>
            </w:r>
            <w:r w:rsidRPr="00BA4003">
              <w:rPr>
                <w:rFonts w:eastAsia="Segoe UI" w:cstheme="minorHAnsi"/>
                <w:bCs/>
                <w:color w:val="auto"/>
                <w:spacing w:val="1"/>
                <w:szCs w:val="22"/>
              </w:rPr>
              <w:t>r</w:t>
            </w:r>
            <w:r w:rsidRPr="00BA4003">
              <w:rPr>
                <w:rFonts w:eastAsia="Segoe UI" w:cstheme="minorHAnsi"/>
                <w:bCs/>
                <w:color w:val="auto"/>
                <w:spacing w:val="-3"/>
                <w:szCs w:val="22"/>
              </w:rPr>
              <w:t>o</w:t>
            </w:r>
            <w:r w:rsidRPr="00BA4003">
              <w:rPr>
                <w:rFonts w:eastAsia="Segoe UI" w:cstheme="minorHAnsi"/>
                <w:bCs/>
                <w:color w:val="auto"/>
                <w:szCs w:val="22"/>
              </w:rPr>
              <w:t>blems</w:t>
            </w:r>
            <w:r w:rsidRPr="00BA4003">
              <w:rPr>
                <w:rFonts w:eastAsia="Segoe UI" w:cstheme="minorHAnsi"/>
                <w:bCs/>
                <w:color w:val="auto"/>
                <w:spacing w:val="-5"/>
                <w:szCs w:val="22"/>
              </w:rPr>
              <w:t xml:space="preserve"> </w:t>
            </w:r>
            <w:r w:rsidRPr="00BA4003">
              <w:rPr>
                <w:rFonts w:eastAsia="Segoe UI" w:cstheme="minorHAnsi"/>
                <w:bCs/>
                <w:color w:val="auto"/>
                <w:szCs w:val="22"/>
              </w:rPr>
              <w:t>in</w:t>
            </w:r>
            <w:r w:rsidRPr="00BA4003">
              <w:rPr>
                <w:rFonts w:eastAsia="Segoe UI" w:cstheme="minorHAnsi"/>
                <w:bCs/>
                <w:color w:val="auto"/>
                <w:spacing w:val="1"/>
                <w:szCs w:val="22"/>
              </w:rPr>
              <w:t>v</w:t>
            </w:r>
            <w:r w:rsidRPr="00BA4003">
              <w:rPr>
                <w:rFonts w:eastAsia="Segoe UI" w:cstheme="minorHAnsi"/>
                <w:bCs/>
                <w:color w:val="auto"/>
                <w:szCs w:val="22"/>
              </w:rPr>
              <w:t>o</w:t>
            </w:r>
            <w:r w:rsidRPr="00BA4003">
              <w:rPr>
                <w:rFonts w:eastAsia="Segoe UI" w:cstheme="minorHAnsi"/>
                <w:bCs/>
                <w:color w:val="auto"/>
                <w:spacing w:val="-1"/>
                <w:szCs w:val="22"/>
              </w:rPr>
              <w:t>l</w:t>
            </w:r>
            <w:r w:rsidRPr="00BA4003">
              <w:rPr>
                <w:rFonts w:eastAsia="Segoe UI" w:cstheme="minorHAnsi"/>
                <w:bCs/>
                <w:color w:val="auto"/>
                <w:szCs w:val="22"/>
              </w:rPr>
              <w:t>vi</w:t>
            </w:r>
            <w:r w:rsidRPr="00BA4003">
              <w:rPr>
                <w:rFonts w:eastAsia="Segoe UI" w:cstheme="minorHAnsi"/>
                <w:bCs/>
                <w:color w:val="auto"/>
                <w:spacing w:val="1"/>
                <w:szCs w:val="22"/>
              </w:rPr>
              <w:t>n</w:t>
            </w:r>
            <w:r w:rsidRPr="00BA4003">
              <w:rPr>
                <w:rFonts w:eastAsia="Segoe UI" w:cstheme="minorHAnsi"/>
                <w:bCs/>
                <w:color w:val="auto"/>
                <w:szCs w:val="22"/>
              </w:rPr>
              <w:t>g</w:t>
            </w:r>
            <w:r w:rsidRPr="00BA4003">
              <w:rPr>
                <w:rFonts w:eastAsia="Segoe UI" w:cstheme="minorHAnsi"/>
                <w:bCs/>
                <w:color w:val="auto"/>
                <w:spacing w:val="-3"/>
                <w:szCs w:val="22"/>
              </w:rPr>
              <w:t xml:space="preserve"> </w:t>
            </w:r>
            <w:r w:rsidRPr="00BA4003">
              <w:rPr>
                <w:rFonts w:eastAsia="Segoe UI" w:cstheme="minorHAnsi"/>
                <w:bCs/>
                <w:color w:val="auto"/>
                <w:spacing w:val="1"/>
                <w:szCs w:val="22"/>
              </w:rPr>
              <w:t>r</w:t>
            </w:r>
            <w:r w:rsidRPr="00BA4003">
              <w:rPr>
                <w:rFonts w:eastAsia="Segoe UI" w:cstheme="minorHAnsi"/>
                <w:bCs/>
                <w:color w:val="auto"/>
                <w:szCs w:val="22"/>
              </w:rPr>
              <w:t>ig</w:t>
            </w:r>
            <w:r w:rsidRPr="00BA4003">
              <w:rPr>
                <w:rFonts w:eastAsia="Segoe UI" w:cstheme="minorHAnsi"/>
                <w:bCs/>
                <w:color w:val="auto"/>
                <w:spacing w:val="-1"/>
                <w:szCs w:val="22"/>
              </w:rPr>
              <w:t>h</w:t>
            </w:r>
            <w:r w:rsidRPr="00BA4003">
              <w:rPr>
                <w:rFonts w:eastAsia="Segoe UI" w:cstheme="minorHAnsi"/>
                <w:bCs/>
                <w:color w:val="auto"/>
                <w:szCs w:val="22"/>
              </w:rPr>
              <w:t xml:space="preserve">t </w:t>
            </w:r>
            <w:r w:rsidRPr="00BA4003">
              <w:rPr>
                <w:rFonts w:eastAsia="Segoe UI" w:cstheme="minorHAnsi"/>
                <w:bCs/>
                <w:color w:val="auto"/>
                <w:spacing w:val="-2"/>
                <w:szCs w:val="22"/>
              </w:rPr>
              <w:t>t</w:t>
            </w:r>
            <w:r w:rsidRPr="00BA4003">
              <w:rPr>
                <w:rFonts w:eastAsia="Segoe UI" w:cstheme="minorHAnsi"/>
                <w:bCs/>
                <w:color w:val="auto"/>
                <w:spacing w:val="1"/>
                <w:szCs w:val="22"/>
              </w:rPr>
              <w:t>r</w:t>
            </w:r>
            <w:r w:rsidRPr="00BA4003">
              <w:rPr>
                <w:rFonts w:eastAsia="Segoe UI" w:cstheme="minorHAnsi"/>
                <w:bCs/>
                <w:color w:val="auto"/>
                <w:szCs w:val="22"/>
              </w:rPr>
              <w:t>i</w:t>
            </w:r>
            <w:r w:rsidRPr="00BA4003">
              <w:rPr>
                <w:rFonts w:eastAsia="Segoe UI" w:cstheme="minorHAnsi"/>
                <w:bCs/>
                <w:color w:val="auto"/>
                <w:spacing w:val="-2"/>
                <w:szCs w:val="22"/>
              </w:rPr>
              <w:t>a</w:t>
            </w:r>
            <w:r w:rsidRPr="00BA4003">
              <w:rPr>
                <w:rFonts w:eastAsia="Segoe UI" w:cstheme="minorHAnsi"/>
                <w:bCs/>
                <w:color w:val="auto"/>
                <w:spacing w:val="1"/>
                <w:szCs w:val="22"/>
              </w:rPr>
              <w:t>n</w:t>
            </w:r>
            <w:r w:rsidRPr="00BA4003">
              <w:rPr>
                <w:rFonts w:eastAsia="Segoe UI" w:cstheme="minorHAnsi"/>
                <w:bCs/>
                <w:color w:val="auto"/>
                <w:szCs w:val="22"/>
              </w:rPr>
              <w:t>gl</w:t>
            </w:r>
            <w:r w:rsidRPr="00BA4003">
              <w:rPr>
                <w:rFonts w:eastAsia="Segoe UI" w:cstheme="minorHAnsi"/>
                <w:bCs/>
                <w:color w:val="auto"/>
                <w:spacing w:val="-2"/>
                <w:szCs w:val="22"/>
              </w:rPr>
              <w:t>e</w:t>
            </w:r>
            <w:r w:rsidRPr="00BA4003">
              <w:rPr>
                <w:rFonts w:eastAsia="Segoe UI" w:cstheme="minorHAnsi"/>
                <w:bCs/>
                <w:color w:val="auto"/>
                <w:spacing w:val="-1"/>
                <w:szCs w:val="22"/>
              </w:rPr>
              <w:t>s</w:t>
            </w:r>
            <w:r w:rsidRPr="00BA4003">
              <w:rPr>
                <w:rFonts w:eastAsia="Segoe UI" w:cstheme="minorHAnsi"/>
                <w:bCs/>
                <w:color w:val="auto"/>
                <w:szCs w:val="22"/>
              </w:rPr>
              <w:t>.</w:t>
            </w:r>
          </w:p>
        </w:tc>
        <w:tc>
          <w:tcPr>
            <w:tcW w:w="2500" w:type="pct"/>
          </w:tcPr>
          <w:p w14:paraId="1FF89E77" w14:textId="77777777" w:rsidR="008C39BD" w:rsidRPr="00BA4003" w:rsidRDefault="008C39BD" w:rsidP="00FF0E95">
            <w:pPr>
              <w:contextualSpacing/>
              <w:rPr>
                <w:rFonts w:cstheme="minorHAnsi"/>
                <w:color w:val="auto"/>
                <w:szCs w:val="22"/>
              </w:rPr>
            </w:pPr>
            <w:r w:rsidRPr="00BA4003">
              <w:rPr>
                <w:rFonts w:cstheme="minorHAnsi"/>
                <w:color w:val="auto"/>
                <w:szCs w:val="22"/>
              </w:rPr>
              <w:t>Standards 19-21</w:t>
            </w:r>
          </w:p>
        </w:tc>
      </w:tr>
      <w:tr w:rsidR="008C39BD" w:rsidRPr="00BA4003" w14:paraId="0F2881CD" w14:textId="77777777" w:rsidTr="008C39BD">
        <w:trPr>
          <w:trHeight w:val="144"/>
        </w:trPr>
        <w:tc>
          <w:tcPr>
            <w:tcW w:w="2500" w:type="pct"/>
          </w:tcPr>
          <w:p w14:paraId="068B8475" w14:textId="77777777" w:rsidR="008C39BD" w:rsidRPr="00BA4003" w:rsidRDefault="006F3396" w:rsidP="00FF0E95">
            <w:pPr>
              <w:ind w:right="-20"/>
              <w:rPr>
                <w:rFonts w:eastAsia="Segoe UI" w:cstheme="minorHAnsi"/>
                <w:bCs/>
                <w:color w:val="auto"/>
                <w:szCs w:val="22"/>
              </w:rPr>
            </w:pPr>
            <w:r w:rsidRPr="00BA4003">
              <w:rPr>
                <w:rFonts w:eastAsia="Segoe UI" w:cstheme="minorHAnsi"/>
                <w:bCs/>
                <w:color w:val="auto"/>
                <w:spacing w:val="1"/>
                <w:szCs w:val="22"/>
              </w:rPr>
              <w:t>A</w:t>
            </w:r>
            <w:r w:rsidRPr="00BA4003">
              <w:rPr>
                <w:rFonts w:eastAsia="Segoe UI" w:cstheme="minorHAnsi"/>
                <w:bCs/>
                <w:color w:val="auto"/>
                <w:szCs w:val="22"/>
              </w:rPr>
              <w:t xml:space="preserve">pply </w:t>
            </w:r>
            <w:r w:rsidRPr="00BA4003">
              <w:rPr>
                <w:rFonts w:eastAsia="Segoe UI" w:cstheme="minorHAnsi"/>
                <w:bCs/>
                <w:color w:val="auto"/>
                <w:spacing w:val="-2"/>
                <w:szCs w:val="22"/>
              </w:rPr>
              <w:t>trigonometry to general triangles</w:t>
            </w:r>
            <w:r w:rsidRPr="00BA4003">
              <w:rPr>
                <w:rFonts w:eastAsia="Segoe UI" w:cstheme="minorHAnsi"/>
                <w:bCs/>
                <w:color w:val="auto"/>
                <w:szCs w:val="22"/>
              </w:rPr>
              <w:t>.</w:t>
            </w:r>
          </w:p>
        </w:tc>
        <w:tc>
          <w:tcPr>
            <w:tcW w:w="2500" w:type="pct"/>
          </w:tcPr>
          <w:p w14:paraId="31651D79" w14:textId="77777777" w:rsidR="008C39BD" w:rsidRPr="00BA4003" w:rsidRDefault="008C39BD" w:rsidP="00FF0E95">
            <w:pPr>
              <w:contextualSpacing/>
              <w:rPr>
                <w:rFonts w:cstheme="minorHAnsi"/>
                <w:color w:val="auto"/>
                <w:szCs w:val="22"/>
              </w:rPr>
            </w:pPr>
            <w:r w:rsidRPr="00BA4003">
              <w:rPr>
                <w:rFonts w:cstheme="minorHAnsi"/>
                <w:color w:val="auto"/>
                <w:szCs w:val="22"/>
              </w:rPr>
              <w:t>Standards 22-24</w:t>
            </w:r>
          </w:p>
        </w:tc>
      </w:tr>
      <w:tr w:rsidR="008C39BD" w:rsidRPr="00BA4003" w14:paraId="7BE2E16A" w14:textId="77777777" w:rsidTr="008C39BD">
        <w:tc>
          <w:tcPr>
            <w:tcW w:w="5000" w:type="pct"/>
            <w:gridSpan w:val="2"/>
            <w:shd w:val="clear" w:color="auto" w:fill="000000" w:themeFill="text1"/>
          </w:tcPr>
          <w:p w14:paraId="20085CF5" w14:textId="77777777" w:rsidR="008C39BD" w:rsidRPr="00BA4003" w:rsidRDefault="008C39BD" w:rsidP="00FF0E95">
            <w:pPr>
              <w:contextualSpacing/>
              <w:rPr>
                <w:rFonts w:cstheme="minorHAnsi"/>
                <w:color w:val="auto"/>
                <w:szCs w:val="22"/>
              </w:rPr>
            </w:pPr>
            <w:r w:rsidRPr="00BA4003">
              <w:rPr>
                <w:rFonts w:cstheme="minorHAnsi"/>
                <w:b/>
                <w:iCs/>
                <w:color w:val="auto"/>
                <w:szCs w:val="22"/>
              </w:rPr>
              <w:t>Extending to Three Dimensions</w:t>
            </w:r>
          </w:p>
        </w:tc>
      </w:tr>
      <w:tr w:rsidR="008C39BD" w:rsidRPr="00BA4003" w14:paraId="6612419B" w14:textId="77777777" w:rsidTr="008C39BD">
        <w:tc>
          <w:tcPr>
            <w:tcW w:w="2500" w:type="pct"/>
          </w:tcPr>
          <w:p w14:paraId="49EEAB79" w14:textId="77777777" w:rsidR="008C39BD" w:rsidRPr="00BA4003" w:rsidRDefault="008C39BD" w:rsidP="00FF0E95">
            <w:pPr>
              <w:ind w:right="-20"/>
              <w:rPr>
                <w:rFonts w:eastAsia="Segoe UI" w:cstheme="minorHAnsi"/>
                <w:color w:val="auto"/>
                <w:szCs w:val="22"/>
              </w:rPr>
            </w:pPr>
            <w:r w:rsidRPr="00BA4003">
              <w:rPr>
                <w:rFonts w:eastAsia="Segoe UI" w:cstheme="minorHAnsi"/>
                <w:bCs/>
                <w:color w:val="auto"/>
                <w:szCs w:val="22"/>
              </w:rPr>
              <w:t>Expl</w:t>
            </w:r>
            <w:r w:rsidRPr="00BA4003">
              <w:rPr>
                <w:rFonts w:eastAsia="Segoe UI" w:cstheme="minorHAnsi"/>
                <w:bCs/>
                <w:color w:val="auto"/>
                <w:spacing w:val="1"/>
                <w:szCs w:val="22"/>
              </w:rPr>
              <w:t>a</w:t>
            </w:r>
            <w:r w:rsidRPr="00BA4003">
              <w:rPr>
                <w:rFonts w:eastAsia="Segoe UI" w:cstheme="minorHAnsi"/>
                <w:bCs/>
                <w:color w:val="auto"/>
                <w:spacing w:val="-3"/>
                <w:szCs w:val="22"/>
              </w:rPr>
              <w:t>i</w:t>
            </w:r>
            <w:r w:rsidRPr="00BA4003">
              <w:rPr>
                <w:rFonts w:eastAsia="Segoe UI" w:cstheme="minorHAnsi"/>
                <w:bCs/>
                <w:color w:val="auto"/>
                <w:szCs w:val="22"/>
              </w:rPr>
              <w:t>n volu</w:t>
            </w:r>
            <w:r w:rsidRPr="00BA4003">
              <w:rPr>
                <w:rFonts w:eastAsia="Segoe UI" w:cstheme="minorHAnsi"/>
                <w:bCs/>
                <w:color w:val="auto"/>
                <w:spacing w:val="-3"/>
                <w:szCs w:val="22"/>
              </w:rPr>
              <w:t>m</w:t>
            </w:r>
            <w:r w:rsidRPr="00BA4003">
              <w:rPr>
                <w:rFonts w:eastAsia="Segoe UI" w:cstheme="minorHAnsi"/>
                <w:bCs/>
                <w:color w:val="auto"/>
                <w:szCs w:val="22"/>
              </w:rPr>
              <w:t xml:space="preserve">e </w:t>
            </w:r>
            <w:r w:rsidRPr="00BA4003">
              <w:rPr>
                <w:rFonts w:eastAsia="Segoe UI" w:cstheme="minorHAnsi"/>
                <w:bCs/>
                <w:color w:val="auto"/>
                <w:spacing w:val="-1"/>
                <w:szCs w:val="22"/>
              </w:rPr>
              <w:t>f</w:t>
            </w:r>
            <w:r w:rsidRPr="00BA4003">
              <w:rPr>
                <w:rFonts w:eastAsia="Segoe UI" w:cstheme="minorHAnsi"/>
                <w:bCs/>
                <w:color w:val="auto"/>
                <w:szCs w:val="22"/>
              </w:rPr>
              <w:t>ormu</w:t>
            </w:r>
            <w:r w:rsidRPr="00BA4003">
              <w:rPr>
                <w:rFonts w:eastAsia="Segoe UI" w:cstheme="minorHAnsi"/>
                <w:bCs/>
                <w:color w:val="auto"/>
                <w:spacing w:val="-2"/>
                <w:szCs w:val="22"/>
              </w:rPr>
              <w:t>l</w:t>
            </w:r>
            <w:r w:rsidRPr="00BA4003">
              <w:rPr>
                <w:rFonts w:eastAsia="Segoe UI" w:cstheme="minorHAnsi"/>
                <w:bCs/>
                <w:color w:val="auto"/>
                <w:spacing w:val="1"/>
                <w:szCs w:val="22"/>
              </w:rPr>
              <w:t>a</w:t>
            </w:r>
            <w:r w:rsidRPr="00BA4003">
              <w:rPr>
                <w:rFonts w:eastAsia="Segoe UI" w:cstheme="minorHAnsi"/>
                <w:bCs/>
                <w:color w:val="auto"/>
                <w:szCs w:val="22"/>
              </w:rPr>
              <w:t>s</w:t>
            </w:r>
            <w:r w:rsidRPr="00BA4003">
              <w:rPr>
                <w:rFonts w:eastAsia="Segoe UI" w:cstheme="minorHAnsi"/>
                <w:bCs/>
                <w:color w:val="auto"/>
                <w:spacing w:val="-2"/>
                <w:szCs w:val="22"/>
              </w:rPr>
              <w:t xml:space="preserve"> </w:t>
            </w:r>
            <w:r w:rsidRPr="00BA4003">
              <w:rPr>
                <w:rFonts w:eastAsia="Segoe UI" w:cstheme="minorHAnsi"/>
                <w:bCs/>
                <w:color w:val="auto"/>
                <w:spacing w:val="1"/>
                <w:szCs w:val="22"/>
              </w:rPr>
              <w:t>a</w:t>
            </w:r>
            <w:r w:rsidRPr="00BA4003">
              <w:rPr>
                <w:rFonts w:eastAsia="Segoe UI" w:cstheme="minorHAnsi"/>
                <w:bCs/>
                <w:color w:val="auto"/>
                <w:spacing w:val="-2"/>
                <w:szCs w:val="22"/>
              </w:rPr>
              <w:t>n</w:t>
            </w:r>
            <w:r w:rsidRPr="00BA4003">
              <w:rPr>
                <w:rFonts w:eastAsia="Segoe UI" w:cstheme="minorHAnsi"/>
                <w:bCs/>
                <w:color w:val="auto"/>
                <w:szCs w:val="22"/>
              </w:rPr>
              <w:t>d</w:t>
            </w:r>
            <w:r w:rsidRPr="00BA4003">
              <w:rPr>
                <w:rFonts w:eastAsia="Segoe UI" w:cstheme="minorHAnsi"/>
                <w:bCs/>
                <w:color w:val="auto"/>
                <w:spacing w:val="-1"/>
                <w:szCs w:val="22"/>
              </w:rPr>
              <w:t xml:space="preserve"> </w:t>
            </w:r>
            <w:r w:rsidRPr="00BA4003">
              <w:rPr>
                <w:rFonts w:eastAsia="Segoe UI" w:cstheme="minorHAnsi"/>
                <w:bCs/>
                <w:color w:val="auto"/>
                <w:spacing w:val="1"/>
                <w:szCs w:val="22"/>
              </w:rPr>
              <w:t>u</w:t>
            </w:r>
            <w:r w:rsidRPr="00BA4003">
              <w:rPr>
                <w:rFonts w:eastAsia="Segoe UI" w:cstheme="minorHAnsi"/>
                <w:bCs/>
                <w:color w:val="auto"/>
                <w:spacing w:val="-1"/>
                <w:szCs w:val="22"/>
              </w:rPr>
              <w:t>s</w:t>
            </w:r>
            <w:r w:rsidRPr="00BA4003">
              <w:rPr>
                <w:rFonts w:eastAsia="Segoe UI" w:cstheme="minorHAnsi"/>
                <w:bCs/>
                <w:color w:val="auto"/>
                <w:szCs w:val="22"/>
              </w:rPr>
              <w:t>e t</w:t>
            </w:r>
            <w:r w:rsidRPr="00BA4003">
              <w:rPr>
                <w:rFonts w:eastAsia="Segoe UI" w:cstheme="minorHAnsi"/>
                <w:bCs/>
                <w:color w:val="auto"/>
                <w:spacing w:val="-1"/>
                <w:szCs w:val="22"/>
              </w:rPr>
              <w:t>h</w:t>
            </w:r>
            <w:r w:rsidRPr="00BA4003">
              <w:rPr>
                <w:rFonts w:eastAsia="Segoe UI" w:cstheme="minorHAnsi"/>
                <w:bCs/>
                <w:color w:val="auto"/>
                <w:szCs w:val="22"/>
              </w:rPr>
              <w:t>em</w:t>
            </w:r>
            <w:r w:rsidRPr="00BA4003">
              <w:rPr>
                <w:rFonts w:eastAsia="Segoe UI" w:cstheme="minorHAnsi"/>
                <w:bCs/>
                <w:color w:val="auto"/>
                <w:spacing w:val="-1"/>
                <w:szCs w:val="22"/>
              </w:rPr>
              <w:t xml:space="preserve"> </w:t>
            </w:r>
            <w:r w:rsidRPr="00BA4003">
              <w:rPr>
                <w:rFonts w:eastAsia="Segoe UI" w:cstheme="minorHAnsi"/>
                <w:bCs/>
                <w:color w:val="auto"/>
                <w:szCs w:val="22"/>
              </w:rPr>
              <w:t>to</w:t>
            </w:r>
            <w:r w:rsidRPr="00BA4003">
              <w:rPr>
                <w:rFonts w:eastAsia="Segoe UI" w:cstheme="minorHAnsi"/>
                <w:bCs/>
                <w:color w:val="auto"/>
                <w:spacing w:val="-1"/>
                <w:szCs w:val="22"/>
              </w:rPr>
              <w:t xml:space="preserve"> s</w:t>
            </w:r>
            <w:r w:rsidRPr="00BA4003">
              <w:rPr>
                <w:rFonts w:eastAsia="Segoe UI" w:cstheme="minorHAnsi"/>
                <w:bCs/>
                <w:color w:val="auto"/>
                <w:szCs w:val="22"/>
              </w:rPr>
              <w:t>o</w:t>
            </w:r>
            <w:r w:rsidRPr="00BA4003">
              <w:rPr>
                <w:rFonts w:eastAsia="Segoe UI" w:cstheme="minorHAnsi"/>
                <w:bCs/>
                <w:color w:val="auto"/>
                <w:spacing w:val="-1"/>
                <w:szCs w:val="22"/>
              </w:rPr>
              <w:t>l</w:t>
            </w:r>
            <w:r w:rsidRPr="00BA4003">
              <w:rPr>
                <w:rFonts w:eastAsia="Segoe UI" w:cstheme="minorHAnsi"/>
                <w:bCs/>
                <w:color w:val="auto"/>
                <w:spacing w:val="-2"/>
                <w:szCs w:val="22"/>
              </w:rPr>
              <w:t>v</w:t>
            </w:r>
            <w:r w:rsidRPr="00BA4003">
              <w:rPr>
                <w:rFonts w:eastAsia="Segoe UI" w:cstheme="minorHAnsi"/>
                <w:bCs/>
                <w:color w:val="auto"/>
                <w:szCs w:val="22"/>
              </w:rPr>
              <w:t>e problem</w:t>
            </w:r>
            <w:r w:rsidRPr="00BA4003">
              <w:rPr>
                <w:rFonts w:eastAsia="Segoe UI" w:cstheme="minorHAnsi"/>
                <w:bCs/>
                <w:color w:val="auto"/>
                <w:spacing w:val="-2"/>
                <w:szCs w:val="22"/>
              </w:rPr>
              <w:t>s</w:t>
            </w:r>
            <w:r w:rsidRPr="00BA4003">
              <w:rPr>
                <w:rFonts w:eastAsia="Segoe UI" w:cstheme="minorHAnsi"/>
                <w:bCs/>
                <w:color w:val="auto"/>
                <w:szCs w:val="22"/>
              </w:rPr>
              <w:t>.</w:t>
            </w:r>
          </w:p>
        </w:tc>
        <w:tc>
          <w:tcPr>
            <w:tcW w:w="2500" w:type="pct"/>
          </w:tcPr>
          <w:p w14:paraId="6435267C" w14:textId="77777777" w:rsidR="008C39BD" w:rsidRPr="00BA4003" w:rsidRDefault="008C39BD" w:rsidP="00FF0E95">
            <w:pPr>
              <w:contextualSpacing/>
              <w:rPr>
                <w:rFonts w:cstheme="minorHAnsi"/>
                <w:color w:val="auto"/>
                <w:szCs w:val="22"/>
              </w:rPr>
            </w:pPr>
            <w:r w:rsidRPr="00BA4003">
              <w:rPr>
                <w:rFonts w:cstheme="minorHAnsi"/>
                <w:color w:val="auto"/>
                <w:szCs w:val="22"/>
              </w:rPr>
              <w:t>Standards 25-26</w:t>
            </w:r>
          </w:p>
        </w:tc>
      </w:tr>
      <w:tr w:rsidR="008C39BD" w:rsidRPr="00BA4003" w14:paraId="36FA80CF" w14:textId="77777777" w:rsidTr="008C39BD">
        <w:tc>
          <w:tcPr>
            <w:tcW w:w="2500" w:type="pct"/>
          </w:tcPr>
          <w:p w14:paraId="656BB9FD" w14:textId="77777777" w:rsidR="008C39BD" w:rsidRPr="00BA4003" w:rsidRDefault="008C39BD" w:rsidP="00FF0E95">
            <w:pPr>
              <w:contextualSpacing/>
              <w:rPr>
                <w:rFonts w:cstheme="minorHAnsi"/>
                <w:color w:val="auto"/>
                <w:szCs w:val="22"/>
              </w:rPr>
            </w:pPr>
            <w:r w:rsidRPr="00BA4003">
              <w:rPr>
                <w:rFonts w:eastAsia="Segoe UI" w:cstheme="minorHAnsi"/>
                <w:bCs/>
                <w:color w:val="auto"/>
                <w:spacing w:val="-1"/>
                <w:szCs w:val="22"/>
              </w:rPr>
              <w:t>V</w:t>
            </w:r>
            <w:r w:rsidRPr="00BA4003">
              <w:rPr>
                <w:rFonts w:eastAsia="Segoe UI" w:cstheme="minorHAnsi"/>
                <w:bCs/>
                <w:color w:val="auto"/>
                <w:szCs w:val="22"/>
              </w:rPr>
              <w:t>i</w:t>
            </w:r>
            <w:r w:rsidRPr="00BA4003">
              <w:rPr>
                <w:rFonts w:eastAsia="Segoe UI" w:cstheme="minorHAnsi"/>
                <w:bCs/>
                <w:color w:val="auto"/>
                <w:spacing w:val="-2"/>
                <w:szCs w:val="22"/>
              </w:rPr>
              <w:t>s</w:t>
            </w:r>
            <w:r w:rsidRPr="00BA4003">
              <w:rPr>
                <w:rFonts w:eastAsia="Segoe UI" w:cstheme="minorHAnsi"/>
                <w:bCs/>
                <w:color w:val="auto"/>
                <w:spacing w:val="1"/>
                <w:szCs w:val="22"/>
              </w:rPr>
              <w:t>ua</w:t>
            </w:r>
            <w:r w:rsidRPr="00BA4003">
              <w:rPr>
                <w:rFonts w:eastAsia="Segoe UI" w:cstheme="minorHAnsi"/>
                <w:bCs/>
                <w:color w:val="auto"/>
                <w:szCs w:val="22"/>
              </w:rPr>
              <w:t>li</w:t>
            </w:r>
            <w:r w:rsidRPr="00BA4003">
              <w:rPr>
                <w:rFonts w:eastAsia="Segoe UI" w:cstheme="minorHAnsi"/>
                <w:bCs/>
                <w:color w:val="auto"/>
                <w:spacing w:val="-1"/>
                <w:szCs w:val="22"/>
              </w:rPr>
              <w:t>z</w:t>
            </w:r>
            <w:r w:rsidRPr="00BA4003">
              <w:rPr>
                <w:rFonts w:eastAsia="Segoe UI" w:cstheme="minorHAnsi"/>
                <w:bCs/>
                <w:color w:val="auto"/>
                <w:szCs w:val="22"/>
              </w:rPr>
              <w:t>e t</w:t>
            </w:r>
            <w:r w:rsidRPr="00BA4003">
              <w:rPr>
                <w:rFonts w:eastAsia="Segoe UI" w:cstheme="minorHAnsi"/>
                <w:bCs/>
                <w:color w:val="auto"/>
                <w:spacing w:val="-1"/>
                <w:szCs w:val="22"/>
              </w:rPr>
              <w:t>h</w:t>
            </w:r>
            <w:r w:rsidRPr="00BA4003">
              <w:rPr>
                <w:rFonts w:eastAsia="Segoe UI" w:cstheme="minorHAnsi"/>
                <w:bCs/>
                <w:color w:val="auto"/>
                <w:szCs w:val="22"/>
              </w:rPr>
              <w:t>e</w:t>
            </w:r>
            <w:r w:rsidRPr="00BA4003">
              <w:rPr>
                <w:rFonts w:eastAsia="Segoe UI" w:cstheme="minorHAnsi"/>
                <w:bCs/>
                <w:color w:val="auto"/>
                <w:spacing w:val="-3"/>
                <w:szCs w:val="22"/>
              </w:rPr>
              <w:t xml:space="preserve"> </w:t>
            </w:r>
            <w:r w:rsidRPr="00BA4003">
              <w:rPr>
                <w:rFonts w:eastAsia="Segoe UI" w:cstheme="minorHAnsi"/>
                <w:bCs/>
                <w:color w:val="auto"/>
                <w:spacing w:val="1"/>
                <w:szCs w:val="22"/>
              </w:rPr>
              <w:t>r</w:t>
            </w:r>
            <w:r w:rsidRPr="00BA4003">
              <w:rPr>
                <w:rFonts w:eastAsia="Segoe UI" w:cstheme="minorHAnsi"/>
                <w:bCs/>
                <w:color w:val="auto"/>
                <w:szCs w:val="22"/>
              </w:rPr>
              <w:t>e</w:t>
            </w:r>
            <w:r w:rsidRPr="00BA4003">
              <w:rPr>
                <w:rFonts w:eastAsia="Segoe UI" w:cstheme="minorHAnsi"/>
                <w:bCs/>
                <w:color w:val="auto"/>
                <w:spacing w:val="-2"/>
                <w:szCs w:val="22"/>
              </w:rPr>
              <w:t>l</w:t>
            </w:r>
            <w:r w:rsidRPr="00BA4003">
              <w:rPr>
                <w:rFonts w:eastAsia="Segoe UI" w:cstheme="minorHAnsi"/>
                <w:bCs/>
                <w:color w:val="auto"/>
                <w:spacing w:val="1"/>
                <w:szCs w:val="22"/>
              </w:rPr>
              <w:t>a</w:t>
            </w:r>
            <w:r w:rsidRPr="00BA4003">
              <w:rPr>
                <w:rFonts w:eastAsia="Segoe UI" w:cstheme="minorHAnsi"/>
                <w:bCs/>
                <w:color w:val="auto"/>
                <w:szCs w:val="22"/>
              </w:rPr>
              <w:t xml:space="preserve">tion </w:t>
            </w:r>
            <w:r w:rsidRPr="00BA4003">
              <w:rPr>
                <w:rFonts w:eastAsia="Segoe UI" w:cstheme="minorHAnsi"/>
                <w:bCs/>
                <w:color w:val="auto"/>
                <w:spacing w:val="-3"/>
                <w:szCs w:val="22"/>
              </w:rPr>
              <w:t>b</w:t>
            </w:r>
            <w:r w:rsidRPr="00BA4003">
              <w:rPr>
                <w:rFonts w:eastAsia="Segoe UI" w:cstheme="minorHAnsi"/>
                <w:bCs/>
                <w:color w:val="auto"/>
                <w:szCs w:val="22"/>
              </w:rPr>
              <w:t>e</w:t>
            </w:r>
            <w:r w:rsidRPr="00BA4003">
              <w:rPr>
                <w:rFonts w:eastAsia="Segoe UI" w:cstheme="minorHAnsi"/>
                <w:bCs/>
                <w:color w:val="auto"/>
                <w:spacing w:val="1"/>
                <w:szCs w:val="22"/>
              </w:rPr>
              <w:t>t</w:t>
            </w:r>
            <w:r w:rsidRPr="00BA4003">
              <w:rPr>
                <w:rFonts w:eastAsia="Segoe UI" w:cstheme="minorHAnsi"/>
                <w:bCs/>
                <w:color w:val="auto"/>
                <w:spacing w:val="-1"/>
                <w:szCs w:val="22"/>
              </w:rPr>
              <w:t>w</w:t>
            </w:r>
            <w:r w:rsidRPr="00BA4003">
              <w:rPr>
                <w:rFonts w:eastAsia="Segoe UI" w:cstheme="minorHAnsi"/>
                <w:bCs/>
                <w:color w:val="auto"/>
                <w:szCs w:val="22"/>
              </w:rPr>
              <w:t>e</w:t>
            </w:r>
            <w:r w:rsidRPr="00BA4003">
              <w:rPr>
                <w:rFonts w:eastAsia="Segoe UI" w:cstheme="minorHAnsi"/>
                <w:bCs/>
                <w:color w:val="auto"/>
                <w:spacing w:val="-1"/>
                <w:szCs w:val="22"/>
              </w:rPr>
              <w:t>e</w:t>
            </w:r>
            <w:r w:rsidRPr="00BA4003">
              <w:rPr>
                <w:rFonts w:eastAsia="Segoe UI" w:cstheme="minorHAnsi"/>
                <w:bCs/>
                <w:color w:val="auto"/>
                <w:szCs w:val="22"/>
              </w:rPr>
              <w:t>n two</w:t>
            </w:r>
            <w:r w:rsidRPr="00BA4003">
              <w:rPr>
                <w:rFonts w:eastAsia="Segoe UI" w:cstheme="minorHAnsi"/>
                <w:bCs/>
                <w:color w:val="auto"/>
                <w:spacing w:val="-2"/>
                <w:szCs w:val="22"/>
              </w:rPr>
              <w:t xml:space="preserve"> </w:t>
            </w:r>
            <w:r w:rsidRPr="00BA4003">
              <w:rPr>
                <w:rFonts w:eastAsia="Segoe UI" w:cstheme="minorHAnsi"/>
                <w:bCs/>
                <w:color w:val="auto"/>
                <w:szCs w:val="22"/>
              </w:rPr>
              <w:t>di</w:t>
            </w:r>
            <w:r w:rsidRPr="00BA4003">
              <w:rPr>
                <w:rFonts w:eastAsia="Segoe UI" w:cstheme="minorHAnsi"/>
                <w:bCs/>
                <w:color w:val="auto"/>
                <w:spacing w:val="-1"/>
                <w:szCs w:val="22"/>
              </w:rPr>
              <w:t>m</w:t>
            </w:r>
            <w:r w:rsidRPr="00BA4003">
              <w:rPr>
                <w:rFonts w:eastAsia="Segoe UI" w:cstheme="minorHAnsi"/>
                <w:bCs/>
                <w:color w:val="auto"/>
                <w:spacing w:val="-2"/>
                <w:szCs w:val="22"/>
              </w:rPr>
              <w:t>e</w:t>
            </w:r>
            <w:r w:rsidRPr="00BA4003">
              <w:rPr>
                <w:rFonts w:eastAsia="Segoe UI" w:cstheme="minorHAnsi"/>
                <w:bCs/>
                <w:color w:val="auto"/>
                <w:spacing w:val="1"/>
                <w:szCs w:val="22"/>
              </w:rPr>
              <w:t>n</w:t>
            </w:r>
            <w:r w:rsidRPr="00BA4003">
              <w:rPr>
                <w:rFonts w:eastAsia="Segoe UI" w:cstheme="minorHAnsi"/>
                <w:bCs/>
                <w:color w:val="auto"/>
                <w:spacing w:val="-1"/>
                <w:szCs w:val="22"/>
              </w:rPr>
              <w:t>s</w:t>
            </w:r>
            <w:r w:rsidRPr="00BA4003">
              <w:rPr>
                <w:rFonts w:eastAsia="Segoe UI" w:cstheme="minorHAnsi"/>
                <w:bCs/>
                <w:color w:val="auto"/>
                <w:szCs w:val="22"/>
              </w:rPr>
              <w:t>i</w:t>
            </w:r>
            <w:r w:rsidRPr="00BA4003">
              <w:rPr>
                <w:rFonts w:eastAsia="Segoe UI" w:cstheme="minorHAnsi"/>
                <w:bCs/>
                <w:color w:val="auto"/>
                <w:spacing w:val="-1"/>
                <w:szCs w:val="22"/>
              </w:rPr>
              <w:t>o</w:t>
            </w:r>
            <w:r w:rsidRPr="00BA4003">
              <w:rPr>
                <w:rFonts w:eastAsia="Segoe UI" w:cstheme="minorHAnsi"/>
                <w:bCs/>
                <w:color w:val="auto"/>
                <w:spacing w:val="-2"/>
                <w:szCs w:val="22"/>
              </w:rPr>
              <w:t>n</w:t>
            </w:r>
            <w:r w:rsidRPr="00BA4003">
              <w:rPr>
                <w:rFonts w:eastAsia="Segoe UI" w:cstheme="minorHAnsi"/>
                <w:bCs/>
                <w:color w:val="auto"/>
                <w:spacing w:val="1"/>
                <w:szCs w:val="22"/>
              </w:rPr>
              <w:t>a</w:t>
            </w:r>
            <w:r w:rsidRPr="00BA4003">
              <w:rPr>
                <w:rFonts w:eastAsia="Segoe UI" w:cstheme="minorHAnsi"/>
                <w:bCs/>
                <w:color w:val="auto"/>
                <w:szCs w:val="22"/>
              </w:rPr>
              <w:t>l</w:t>
            </w:r>
            <w:r w:rsidRPr="00BA4003">
              <w:rPr>
                <w:rFonts w:eastAsia="Segoe UI" w:cstheme="minorHAnsi"/>
                <w:bCs/>
                <w:color w:val="auto"/>
                <w:spacing w:val="-1"/>
                <w:szCs w:val="22"/>
              </w:rPr>
              <w:t xml:space="preserve"> a</w:t>
            </w:r>
            <w:r w:rsidRPr="00BA4003">
              <w:rPr>
                <w:rFonts w:eastAsia="Segoe UI" w:cstheme="minorHAnsi"/>
                <w:bCs/>
                <w:color w:val="auto"/>
                <w:spacing w:val="1"/>
                <w:szCs w:val="22"/>
              </w:rPr>
              <w:t>n</w:t>
            </w:r>
            <w:r w:rsidRPr="00BA4003">
              <w:rPr>
                <w:rFonts w:eastAsia="Segoe UI" w:cstheme="minorHAnsi"/>
                <w:bCs/>
                <w:color w:val="auto"/>
                <w:szCs w:val="22"/>
              </w:rPr>
              <w:t>d</w:t>
            </w:r>
            <w:r w:rsidRPr="00BA4003">
              <w:rPr>
                <w:rFonts w:eastAsia="Segoe UI" w:cstheme="minorHAnsi"/>
                <w:bCs/>
                <w:color w:val="auto"/>
                <w:spacing w:val="-1"/>
                <w:szCs w:val="22"/>
              </w:rPr>
              <w:t xml:space="preserve"> </w:t>
            </w:r>
            <w:r w:rsidRPr="00BA4003">
              <w:rPr>
                <w:rFonts w:eastAsia="Segoe UI" w:cstheme="minorHAnsi"/>
                <w:bCs/>
                <w:color w:val="auto"/>
                <w:szCs w:val="22"/>
              </w:rPr>
              <w:t>th</w:t>
            </w:r>
            <w:r w:rsidRPr="00BA4003">
              <w:rPr>
                <w:rFonts w:eastAsia="Segoe UI" w:cstheme="minorHAnsi"/>
                <w:bCs/>
                <w:color w:val="auto"/>
                <w:spacing w:val="-2"/>
                <w:szCs w:val="22"/>
              </w:rPr>
              <w:t>r</w:t>
            </w:r>
            <w:r w:rsidRPr="00BA4003">
              <w:rPr>
                <w:rFonts w:eastAsia="Segoe UI" w:cstheme="minorHAnsi"/>
                <w:bCs/>
                <w:color w:val="auto"/>
                <w:szCs w:val="22"/>
              </w:rPr>
              <w:t>e</w:t>
            </w:r>
            <w:r w:rsidRPr="00BA4003">
              <w:rPr>
                <w:rFonts w:eastAsia="Segoe UI" w:cstheme="minorHAnsi"/>
                <w:bCs/>
                <w:color w:val="auto"/>
                <w:spacing w:val="5"/>
                <w:szCs w:val="22"/>
              </w:rPr>
              <w:t>e</w:t>
            </w:r>
            <w:r w:rsidRPr="00BA4003">
              <w:rPr>
                <w:rFonts w:eastAsia="Segoe UI" w:cstheme="minorHAnsi"/>
                <w:bCs/>
                <w:color w:val="auto"/>
                <w:szCs w:val="22"/>
              </w:rPr>
              <w:t>-di</w:t>
            </w:r>
            <w:r w:rsidRPr="00BA4003">
              <w:rPr>
                <w:rFonts w:eastAsia="Segoe UI" w:cstheme="minorHAnsi"/>
                <w:bCs/>
                <w:color w:val="auto"/>
                <w:spacing w:val="-3"/>
                <w:szCs w:val="22"/>
              </w:rPr>
              <w:t>m</w:t>
            </w:r>
            <w:r w:rsidRPr="00BA4003">
              <w:rPr>
                <w:rFonts w:eastAsia="Segoe UI" w:cstheme="minorHAnsi"/>
                <w:bCs/>
                <w:color w:val="auto"/>
                <w:szCs w:val="22"/>
              </w:rPr>
              <w:t>e</w:t>
            </w:r>
            <w:r w:rsidRPr="00BA4003">
              <w:rPr>
                <w:rFonts w:eastAsia="Segoe UI" w:cstheme="minorHAnsi"/>
                <w:bCs/>
                <w:color w:val="auto"/>
                <w:spacing w:val="1"/>
                <w:szCs w:val="22"/>
              </w:rPr>
              <w:t>n</w:t>
            </w:r>
            <w:r w:rsidRPr="00BA4003">
              <w:rPr>
                <w:rFonts w:eastAsia="Segoe UI" w:cstheme="minorHAnsi"/>
                <w:bCs/>
                <w:color w:val="auto"/>
                <w:spacing w:val="-1"/>
                <w:szCs w:val="22"/>
              </w:rPr>
              <w:t>s</w:t>
            </w:r>
            <w:r w:rsidRPr="00BA4003">
              <w:rPr>
                <w:rFonts w:eastAsia="Segoe UI" w:cstheme="minorHAnsi"/>
                <w:bCs/>
                <w:color w:val="auto"/>
                <w:szCs w:val="22"/>
              </w:rPr>
              <w:t>i</w:t>
            </w:r>
            <w:r w:rsidRPr="00BA4003">
              <w:rPr>
                <w:rFonts w:eastAsia="Segoe UI" w:cstheme="minorHAnsi"/>
                <w:bCs/>
                <w:color w:val="auto"/>
                <w:spacing w:val="-1"/>
                <w:szCs w:val="22"/>
              </w:rPr>
              <w:t>o</w:t>
            </w:r>
            <w:r w:rsidRPr="00BA4003">
              <w:rPr>
                <w:rFonts w:eastAsia="Segoe UI" w:cstheme="minorHAnsi"/>
                <w:bCs/>
                <w:color w:val="auto"/>
                <w:spacing w:val="-2"/>
                <w:szCs w:val="22"/>
              </w:rPr>
              <w:t>n</w:t>
            </w:r>
            <w:r w:rsidRPr="00BA4003">
              <w:rPr>
                <w:rFonts w:eastAsia="Segoe UI" w:cstheme="minorHAnsi"/>
                <w:bCs/>
                <w:color w:val="auto"/>
                <w:spacing w:val="1"/>
                <w:szCs w:val="22"/>
              </w:rPr>
              <w:t>a</w:t>
            </w:r>
            <w:r w:rsidRPr="00BA4003">
              <w:rPr>
                <w:rFonts w:eastAsia="Segoe UI" w:cstheme="minorHAnsi"/>
                <w:bCs/>
                <w:color w:val="auto"/>
                <w:szCs w:val="22"/>
              </w:rPr>
              <w:t>l</w:t>
            </w:r>
            <w:r w:rsidRPr="00BA4003">
              <w:rPr>
                <w:rFonts w:eastAsia="Segoe UI" w:cstheme="minorHAnsi"/>
                <w:bCs/>
                <w:color w:val="auto"/>
                <w:spacing w:val="-1"/>
                <w:szCs w:val="22"/>
              </w:rPr>
              <w:t xml:space="preserve"> </w:t>
            </w:r>
            <w:r w:rsidRPr="00BA4003">
              <w:rPr>
                <w:rFonts w:eastAsia="Segoe UI" w:cstheme="minorHAnsi"/>
                <w:bCs/>
                <w:color w:val="auto"/>
                <w:szCs w:val="22"/>
              </w:rPr>
              <w:t>ob</w:t>
            </w:r>
            <w:r w:rsidRPr="00BA4003">
              <w:rPr>
                <w:rFonts w:eastAsia="Segoe UI" w:cstheme="minorHAnsi"/>
                <w:bCs/>
                <w:color w:val="auto"/>
                <w:spacing w:val="-1"/>
                <w:szCs w:val="22"/>
              </w:rPr>
              <w:t>j</w:t>
            </w:r>
            <w:r w:rsidRPr="00BA4003">
              <w:rPr>
                <w:rFonts w:eastAsia="Segoe UI" w:cstheme="minorHAnsi"/>
                <w:bCs/>
                <w:color w:val="auto"/>
                <w:szCs w:val="22"/>
              </w:rPr>
              <w:t>ect</w:t>
            </w:r>
            <w:r w:rsidRPr="00BA4003">
              <w:rPr>
                <w:rFonts w:eastAsia="Segoe UI" w:cstheme="minorHAnsi"/>
                <w:bCs/>
                <w:color w:val="auto"/>
                <w:spacing w:val="-1"/>
                <w:szCs w:val="22"/>
              </w:rPr>
              <w:t>s</w:t>
            </w:r>
            <w:r w:rsidRPr="00BA4003">
              <w:rPr>
                <w:rFonts w:eastAsia="Segoe UI" w:cstheme="minorHAnsi"/>
                <w:bCs/>
                <w:color w:val="auto"/>
                <w:szCs w:val="22"/>
              </w:rPr>
              <w:t>.</w:t>
            </w:r>
          </w:p>
        </w:tc>
        <w:tc>
          <w:tcPr>
            <w:tcW w:w="2500" w:type="pct"/>
          </w:tcPr>
          <w:p w14:paraId="70CB0137" w14:textId="77777777" w:rsidR="008C39BD" w:rsidRPr="00BA4003" w:rsidRDefault="008C39BD" w:rsidP="00FF0E95">
            <w:pPr>
              <w:contextualSpacing/>
              <w:rPr>
                <w:rFonts w:cstheme="minorHAnsi"/>
                <w:color w:val="auto"/>
                <w:szCs w:val="22"/>
              </w:rPr>
            </w:pPr>
            <w:r w:rsidRPr="00BA4003">
              <w:rPr>
                <w:rFonts w:cstheme="minorHAnsi"/>
                <w:color w:val="auto"/>
                <w:szCs w:val="22"/>
              </w:rPr>
              <w:t>Standard 27</w:t>
            </w:r>
          </w:p>
        </w:tc>
      </w:tr>
      <w:tr w:rsidR="008C39BD" w:rsidRPr="00BA4003" w14:paraId="33641E09" w14:textId="77777777" w:rsidTr="008C39BD">
        <w:tc>
          <w:tcPr>
            <w:tcW w:w="2500" w:type="pct"/>
          </w:tcPr>
          <w:p w14:paraId="432C5958" w14:textId="77777777" w:rsidR="008C39BD" w:rsidRPr="00BA4003" w:rsidRDefault="008C39BD" w:rsidP="00FF0E95">
            <w:pPr>
              <w:ind w:right="-20"/>
              <w:rPr>
                <w:rFonts w:eastAsia="Segoe UI" w:cstheme="minorHAnsi"/>
                <w:color w:val="auto"/>
                <w:szCs w:val="22"/>
              </w:rPr>
            </w:pPr>
            <w:r w:rsidRPr="00BA4003">
              <w:rPr>
                <w:rFonts w:eastAsia="Segoe UI" w:cstheme="minorHAnsi"/>
                <w:bCs/>
                <w:color w:val="auto"/>
                <w:spacing w:val="1"/>
                <w:szCs w:val="22"/>
              </w:rPr>
              <w:t>A</w:t>
            </w:r>
            <w:r w:rsidRPr="00BA4003">
              <w:rPr>
                <w:rFonts w:eastAsia="Segoe UI" w:cstheme="minorHAnsi"/>
                <w:bCs/>
                <w:color w:val="auto"/>
                <w:szCs w:val="22"/>
              </w:rPr>
              <w:t xml:space="preserve">pply </w:t>
            </w:r>
            <w:r w:rsidRPr="00BA4003">
              <w:rPr>
                <w:rFonts w:eastAsia="Segoe UI" w:cstheme="minorHAnsi"/>
                <w:bCs/>
                <w:color w:val="auto"/>
                <w:spacing w:val="-2"/>
                <w:szCs w:val="22"/>
              </w:rPr>
              <w:t>g</w:t>
            </w:r>
            <w:r w:rsidRPr="00BA4003">
              <w:rPr>
                <w:rFonts w:eastAsia="Segoe UI" w:cstheme="minorHAnsi"/>
                <w:bCs/>
                <w:color w:val="auto"/>
                <w:szCs w:val="22"/>
              </w:rPr>
              <w:t>eom</w:t>
            </w:r>
            <w:r w:rsidRPr="00BA4003">
              <w:rPr>
                <w:rFonts w:eastAsia="Segoe UI" w:cstheme="minorHAnsi"/>
                <w:bCs/>
                <w:color w:val="auto"/>
                <w:spacing w:val="-3"/>
                <w:szCs w:val="22"/>
              </w:rPr>
              <w:t>e</w:t>
            </w:r>
            <w:r w:rsidRPr="00BA4003">
              <w:rPr>
                <w:rFonts w:eastAsia="Segoe UI" w:cstheme="minorHAnsi"/>
                <w:bCs/>
                <w:color w:val="auto"/>
                <w:szCs w:val="22"/>
              </w:rPr>
              <w:t>t</w:t>
            </w:r>
            <w:r w:rsidRPr="00BA4003">
              <w:rPr>
                <w:rFonts w:eastAsia="Segoe UI" w:cstheme="minorHAnsi"/>
                <w:bCs/>
                <w:color w:val="auto"/>
                <w:spacing w:val="1"/>
                <w:szCs w:val="22"/>
              </w:rPr>
              <w:t>r</w:t>
            </w:r>
            <w:r w:rsidRPr="00BA4003">
              <w:rPr>
                <w:rFonts w:eastAsia="Segoe UI" w:cstheme="minorHAnsi"/>
                <w:bCs/>
                <w:color w:val="auto"/>
                <w:szCs w:val="22"/>
              </w:rPr>
              <w:t>ic</w:t>
            </w:r>
            <w:r w:rsidRPr="00BA4003">
              <w:rPr>
                <w:rFonts w:eastAsia="Segoe UI" w:cstheme="minorHAnsi"/>
                <w:bCs/>
                <w:color w:val="auto"/>
                <w:spacing w:val="-1"/>
                <w:szCs w:val="22"/>
              </w:rPr>
              <w:t xml:space="preserve"> </w:t>
            </w:r>
            <w:r w:rsidRPr="00BA4003">
              <w:rPr>
                <w:rFonts w:eastAsia="Segoe UI" w:cstheme="minorHAnsi"/>
                <w:bCs/>
                <w:color w:val="auto"/>
                <w:szCs w:val="22"/>
              </w:rPr>
              <w:t>c</w:t>
            </w:r>
            <w:r w:rsidRPr="00BA4003">
              <w:rPr>
                <w:rFonts w:eastAsia="Segoe UI" w:cstheme="minorHAnsi"/>
                <w:bCs/>
                <w:color w:val="auto"/>
                <w:spacing w:val="-1"/>
                <w:szCs w:val="22"/>
              </w:rPr>
              <w:t>o</w:t>
            </w:r>
            <w:r w:rsidRPr="00BA4003">
              <w:rPr>
                <w:rFonts w:eastAsia="Segoe UI" w:cstheme="minorHAnsi"/>
                <w:bCs/>
                <w:color w:val="auto"/>
                <w:spacing w:val="1"/>
                <w:szCs w:val="22"/>
              </w:rPr>
              <w:t>n</w:t>
            </w:r>
            <w:r w:rsidRPr="00BA4003">
              <w:rPr>
                <w:rFonts w:eastAsia="Segoe UI" w:cstheme="minorHAnsi"/>
                <w:bCs/>
                <w:color w:val="auto"/>
                <w:spacing w:val="-3"/>
                <w:szCs w:val="22"/>
              </w:rPr>
              <w:t>c</w:t>
            </w:r>
            <w:r w:rsidRPr="00BA4003">
              <w:rPr>
                <w:rFonts w:eastAsia="Segoe UI" w:cstheme="minorHAnsi"/>
                <w:bCs/>
                <w:color w:val="auto"/>
                <w:spacing w:val="-2"/>
                <w:szCs w:val="22"/>
              </w:rPr>
              <w:t>e</w:t>
            </w:r>
            <w:r w:rsidRPr="00BA4003">
              <w:rPr>
                <w:rFonts w:eastAsia="Segoe UI" w:cstheme="minorHAnsi"/>
                <w:bCs/>
                <w:color w:val="auto"/>
                <w:szCs w:val="22"/>
              </w:rPr>
              <w:t>pts</w:t>
            </w:r>
            <w:r w:rsidRPr="00BA4003">
              <w:rPr>
                <w:rFonts w:eastAsia="Segoe UI" w:cstheme="minorHAnsi"/>
                <w:bCs/>
                <w:color w:val="auto"/>
                <w:spacing w:val="-1"/>
                <w:szCs w:val="22"/>
              </w:rPr>
              <w:t xml:space="preserve"> </w:t>
            </w:r>
            <w:r w:rsidRPr="00BA4003">
              <w:rPr>
                <w:rFonts w:eastAsia="Segoe UI" w:cstheme="minorHAnsi"/>
                <w:bCs/>
                <w:color w:val="auto"/>
                <w:szCs w:val="22"/>
              </w:rPr>
              <w:t xml:space="preserve">in </w:t>
            </w:r>
            <w:r w:rsidRPr="00BA4003">
              <w:rPr>
                <w:rFonts w:eastAsia="Segoe UI" w:cstheme="minorHAnsi"/>
                <w:bCs/>
                <w:color w:val="auto"/>
                <w:spacing w:val="-1"/>
                <w:szCs w:val="22"/>
              </w:rPr>
              <w:t>m</w:t>
            </w:r>
            <w:r w:rsidRPr="00BA4003">
              <w:rPr>
                <w:rFonts w:eastAsia="Segoe UI" w:cstheme="minorHAnsi"/>
                <w:bCs/>
                <w:color w:val="auto"/>
                <w:szCs w:val="22"/>
              </w:rPr>
              <w:t xml:space="preserve">odeling </w:t>
            </w:r>
            <w:r w:rsidRPr="00BA4003">
              <w:rPr>
                <w:rFonts w:eastAsia="Segoe UI" w:cstheme="minorHAnsi"/>
                <w:bCs/>
                <w:color w:val="auto"/>
                <w:spacing w:val="-2"/>
                <w:szCs w:val="22"/>
              </w:rPr>
              <w:t>s</w:t>
            </w:r>
            <w:r w:rsidRPr="00BA4003">
              <w:rPr>
                <w:rFonts w:eastAsia="Segoe UI" w:cstheme="minorHAnsi"/>
                <w:bCs/>
                <w:color w:val="auto"/>
                <w:szCs w:val="22"/>
              </w:rPr>
              <w:t>i</w:t>
            </w:r>
            <w:r w:rsidRPr="00BA4003">
              <w:rPr>
                <w:rFonts w:eastAsia="Segoe UI" w:cstheme="minorHAnsi"/>
                <w:bCs/>
                <w:color w:val="auto"/>
                <w:spacing w:val="-2"/>
                <w:szCs w:val="22"/>
              </w:rPr>
              <w:t>t</w:t>
            </w:r>
            <w:r w:rsidRPr="00BA4003">
              <w:rPr>
                <w:rFonts w:eastAsia="Segoe UI" w:cstheme="minorHAnsi"/>
                <w:bCs/>
                <w:color w:val="auto"/>
                <w:spacing w:val="1"/>
                <w:szCs w:val="22"/>
              </w:rPr>
              <w:t>u</w:t>
            </w:r>
            <w:r w:rsidRPr="00BA4003">
              <w:rPr>
                <w:rFonts w:eastAsia="Segoe UI" w:cstheme="minorHAnsi"/>
                <w:bCs/>
                <w:color w:val="auto"/>
                <w:spacing w:val="-1"/>
                <w:szCs w:val="22"/>
              </w:rPr>
              <w:t>a</w:t>
            </w:r>
            <w:r w:rsidRPr="00BA4003">
              <w:rPr>
                <w:rFonts w:eastAsia="Segoe UI" w:cstheme="minorHAnsi"/>
                <w:bCs/>
                <w:color w:val="auto"/>
                <w:szCs w:val="22"/>
              </w:rPr>
              <w:t>tions.</w:t>
            </w:r>
          </w:p>
        </w:tc>
        <w:tc>
          <w:tcPr>
            <w:tcW w:w="2500" w:type="pct"/>
          </w:tcPr>
          <w:p w14:paraId="176C5E23" w14:textId="77777777" w:rsidR="008C39BD" w:rsidRPr="00BA4003" w:rsidRDefault="008C39BD" w:rsidP="00FF0E95">
            <w:pPr>
              <w:contextualSpacing/>
              <w:rPr>
                <w:rFonts w:cstheme="minorHAnsi"/>
                <w:color w:val="auto"/>
                <w:szCs w:val="22"/>
              </w:rPr>
            </w:pPr>
            <w:r w:rsidRPr="00BA4003">
              <w:rPr>
                <w:rFonts w:cstheme="minorHAnsi"/>
                <w:color w:val="auto"/>
                <w:szCs w:val="22"/>
              </w:rPr>
              <w:t>Standard 28</w:t>
            </w:r>
          </w:p>
        </w:tc>
      </w:tr>
      <w:tr w:rsidR="008C39BD" w:rsidRPr="00BA4003" w14:paraId="304AFBD2" w14:textId="77777777" w:rsidTr="008C39BD">
        <w:tc>
          <w:tcPr>
            <w:tcW w:w="5000" w:type="pct"/>
            <w:gridSpan w:val="2"/>
            <w:shd w:val="clear" w:color="auto" w:fill="000000" w:themeFill="text1"/>
          </w:tcPr>
          <w:p w14:paraId="22E11763" w14:textId="77777777" w:rsidR="008C39BD" w:rsidRPr="00BA4003" w:rsidRDefault="008C39BD" w:rsidP="00FF0E95">
            <w:pPr>
              <w:contextualSpacing/>
              <w:rPr>
                <w:rFonts w:cstheme="minorHAnsi"/>
                <w:b/>
                <w:color w:val="auto"/>
                <w:szCs w:val="22"/>
              </w:rPr>
            </w:pPr>
            <w:r w:rsidRPr="00BA4003">
              <w:rPr>
                <w:rFonts w:eastAsia="Calibri" w:cstheme="minorHAnsi"/>
                <w:b/>
                <w:color w:val="auto"/>
                <w:szCs w:val="22"/>
              </w:rPr>
              <w:t>Connecting Algebra and Geometry Through Coordinates</w:t>
            </w:r>
          </w:p>
        </w:tc>
      </w:tr>
      <w:tr w:rsidR="008C39BD" w:rsidRPr="00BA4003" w14:paraId="6440B912" w14:textId="77777777" w:rsidTr="008C39BD">
        <w:tc>
          <w:tcPr>
            <w:tcW w:w="2500" w:type="pct"/>
          </w:tcPr>
          <w:p w14:paraId="47AB6C5F" w14:textId="77777777" w:rsidR="008C39BD" w:rsidRPr="00BA4003" w:rsidRDefault="008C39BD" w:rsidP="00FF0E95">
            <w:pPr>
              <w:contextualSpacing/>
              <w:rPr>
                <w:rFonts w:cstheme="minorHAnsi"/>
                <w:iCs/>
                <w:color w:val="auto"/>
                <w:szCs w:val="22"/>
              </w:rPr>
            </w:pPr>
            <w:r w:rsidRPr="00BA4003">
              <w:rPr>
                <w:rFonts w:eastAsia="Segoe UI" w:cstheme="minorHAnsi"/>
                <w:bCs/>
                <w:color w:val="auto"/>
                <w:spacing w:val="1"/>
                <w:szCs w:val="22"/>
              </w:rPr>
              <w:t>U</w:t>
            </w:r>
            <w:r w:rsidRPr="00BA4003">
              <w:rPr>
                <w:rFonts w:eastAsia="Segoe UI" w:cstheme="minorHAnsi"/>
                <w:bCs/>
                <w:color w:val="auto"/>
                <w:spacing w:val="-1"/>
                <w:szCs w:val="22"/>
              </w:rPr>
              <w:t>s</w:t>
            </w:r>
            <w:r w:rsidRPr="00BA4003">
              <w:rPr>
                <w:rFonts w:eastAsia="Segoe UI" w:cstheme="minorHAnsi"/>
                <w:bCs/>
                <w:color w:val="auto"/>
                <w:szCs w:val="22"/>
              </w:rPr>
              <w:t xml:space="preserve">e </w:t>
            </w:r>
            <w:r w:rsidRPr="00BA4003">
              <w:rPr>
                <w:rFonts w:eastAsia="Segoe UI" w:cstheme="minorHAnsi"/>
                <w:bCs/>
                <w:color w:val="auto"/>
                <w:spacing w:val="-1"/>
                <w:szCs w:val="22"/>
              </w:rPr>
              <w:t>c</w:t>
            </w:r>
            <w:r w:rsidRPr="00BA4003">
              <w:rPr>
                <w:rFonts w:eastAsia="Segoe UI" w:cstheme="minorHAnsi"/>
                <w:bCs/>
                <w:color w:val="auto"/>
                <w:szCs w:val="22"/>
              </w:rPr>
              <w:t>o</w:t>
            </w:r>
            <w:r w:rsidRPr="00BA4003">
              <w:rPr>
                <w:rFonts w:eastAsia="Segoe UI" w:cstheme="minorHAnsi"/>
                <w:bCs/>
                <w:color w:val="auto"/>
                <w:spacing w:val="-1"/>
                <w:szCs w:val="22"/>
              </w:rPr>
              <w:t>o</w:t>
            </w:r>
            <w:r w:rsidRPr="00BA4003">
              <w:rPr>
                <w:rFonts w:eastAsia="Segoe UI" w:cstheme="minorHAnsi"/>
                <w:bCs/>
                <w:color w:val="auto"/>
                <w:spacing w:val="1"/>
                <w:szCs w:val="22"/>
              </w:rPr>
              <w:t>r</w:t>
            </w:r>
            <w:r w:rsidRPr="00BA4003">
              <w:rPr>
                <w:rFonts w:eastAsia="Segoe UI" w:cstheme="minorHAnsi"/>
                <w:bCs/>
                <w:color w:val="auto"/>
                <w:szCs w:val="22"/>
              </w:rPr>
              <w:t>d</w:t>
            </w:r>
            <w:r w:rsidRPr="00BA4003">
              <w:rPr>
                <w:rFonts w:eastAsia="Segoe UI" w:cstheme="minorHAnsi"/>
                <w:bCs/>
                <w:color w:val="auto"/>
                <w:spacing w:val="-3"/>
                <w:szCs w:val="22"/>
              </w:rPr>
              <w:t>i</w:t>
            </w:r>
            <w:r w:rsidRPr="00BA4003">
              <w:rPr>
                <w:rFonts w:eastAsia="Segoe UI" w:cstheme="minorHAnsi"/>
                <w:bCs/>
                <w:color w:val="auto"/>
                <w:spacing w:val="1"/>
                <w:szCs w:val="22"/>
              </w:rPr>
              <w:t>n</w:t>
            </w:r>
            <w:r w:rsidRPr="00BA4003">
              <w:rPr>
                <w:rFonts w:eastAsia="Segoe UI" w:cstheme="minorHAnsi"/>
                <w:bCs/>
                <w:color w:val="auto"/>
                <w:spacing w:val="-1"/>
                <w:szCs w:val="22"/>
              </w:rPr>
              <w:t>a</w:t>
            </w:r>
            <w:r w:rsidRPr="00BA4003">
              <w:rPr>
                <w:rFonts w:eastAsia="Segoe UI" w:cstheme="minorHAnsi"/>
                <w:bCs/>
                <w:color w:val="auto"/>
                <w:szCs w:val="22"/>
              </w:rPr>
              <w:t>t</w:t>
            </w:r>
            <w:r w:rsidRPr="00BA4003">
              <w:rPr>
                <w:rFonts w:eastAsia="Segoe UI" w:cstheme="minorHAnsi"/>
                <w:bCs/>
                <w:color w:val="auto"/>
                <w:spacing w:val="1"/>
                <w:szCs w:val="22"/>
              </w:rPr>
              <w:t>e</w:t>
            </w:r>
            <w:r w:rsidRPr="00BA4003">
              <w:rPr>
                <w:rFonts w:eastAsia="Segoe UI" w:cstheme="minorHAnsi"/>
                <w:bCs/>
                <w:color w:val="auto"/>
                <w:szCs w:val="22"/>
              </w:rPr>
              <w:t>s</w:t>
            </w:r>
            <w:r w:rsidRPr="00BA4003">
              <w:rPr>
                <w:rFonts w:eastAsia="Segoe UI" w:cstheme="minorHAnsi"/>
                <w:bCs/>
                <w:color w:val="auto"/>
                <w:spacing w:val="-2"/>
                <w:szCs w:val="22"/>
              </w:rPr>
              <w:t xml:space="preserve"> </w:t>
            </w:r>
            <w:r w:rsidRPr="00BA4003">
              <w:rPr>
                <w:rFonts w:eastAsia="Segoe UI" w:cstheme="minorHAnsi"/>
                <w:bCs/>
                <w:color w:val="auto"/>
                <w:szCs w:val="22"/>
              </w:rPr>
              <w:t>to</w:t>
            </w:r>
            <w:r w:rsidRPr="00BA4003">
              <w:rPr>
                <w:rFonts w:eastAsia="Segoe UI" w:cstheme="minorHAnsi"/>
                <w:bCs/>
                <w:color w:val="auto"/>
                <w:spacing w:val="-1"/>
                <w:szCs w:val="22"/>
              </w:rPr>
              <w:t xml:space="preserve"> </w:t>
            </w:r>
            <w:r w:rsidRPr="00BA4003">
              <w:rPr>
                <w:rFonts w:eastAsia="Segoe UI" w:cstheme="minorHAnsi"/>
                <w:bCs/>
                <w:color w:val="auto"/>
                <w:szCs w:val="22"/>
              </w:rPr>
              <w:t>p</w:t>
            </w:r>
            <w:r w:rsidRPr="00BA4003">
              <w:rPr>
                <w:rFonts w:eastAsia="Segoe UI" w:cstheme="minorHAnsi"/>
                <w:bCs/>
                <w:color w:val="auto"/>
                <w:spacing w:val="1"/>
                <w:szCs w:val="22"/>
              </w:rPr>
              <w:t>r</w:t>
            </w:r>
            <w:r w:rsidRPr="00BA4003">
              <w:rPr>
                <w:rFonts w:eastAsia="Segoe UI" w:cstheme="minorHAnsi"/>
                <w:bCs/>
                <w:color w:val="auto"/>
                <w:spacing w:val="-3"/>
                <w:szCs w:val="22"/>
              </w:rPr>
              <w:t>o</w:t>
            </w:r>
            <w:r w:rsidRPr="00BA4003">
              <w:rPr>
                <w:rFonts w:eastAsia="Segoe UI" w:cstheme="minorHAnsi"/>
                <w:bCs/>
                <w:color w:val="auto"/>
                <w:szCs w:val="22"/>
              </w:rPr>
              <w:t xml:space="preserve">ve </w:t>
            </w:r>
            <w:r w:rsidRPr="00BA4003">
              <w:rPr>
                <w:rFonts w:eastAsia="Segoe UI" w:cstheme="minorHAnsi"/>
                <w:bCs/>
                <w:color w:val="auto"/>
                <w:spacing w:val="-1"/>
                <w:szCs w:val="22"/>
              </w:rPr>
              <w:t>s</w:t>
            </w:r>
            <w:r w:rsidRPr="00BA4003">
              <w:rPr>
                <w:rFonts w:eastAsia="Segoe UI" w:cstheme="minorHAnsi"/>
                <w:bCs/>
                <w:color w:val="auto"/>
                <w:szCs w:val="22"/>
              </w:rPr>
              <w:t>i</w:t>
            </w:r>
            <w:r w:rsidRPr="00BA4003">
              <w:rPr>
                <w:rFonts w:eastAsia="Segoe UI" w:cstheme="minorHAnsi"/>
                <w:bCs/>
                <w:color w:val="auto"/>
                <w:spacing w:val="-1"/>
                <w:szCs w:val="22"/>
              </w:rPr>
              <w:t>m</w:t>
            </w:r>
            <w:r w:rsidRPr="00BA4003">
              <w:rPr>
                <w:rFonts w:eastAsia="Segoe UI" w:cstheme="minorHAnsi"/>
                <w:bCs/>
                <w:color w:val="auto"/>
                <w:szCs w:val="22"/>
              </w:rPr>
              <w:t>ple</w:t>
            </w:r>
            <w:r w:rsidRPr="00BA4003">
              <w:rPr>
                <w:rFonts w:eastAsia="Segoe UI" w:cstheme="minorHAnsi"/>
                <w:bCs/>
                <w:color w:val="auto"/>
                <w:spacing w:val="-1"/>
                <w:szCs w:val="22"/>
              </w:rPr>
              <w:t xml:space="preserve"> </w:t>
            </w:r>
            <w:r w:rsidRPr="00BA4003">
              <w:rPr>
                <w:rFonts w:eastAsia="Segoe UI" w:cstheme="minorHAnsi"/>
                <w:bCs/>
                <w:color w:val="auto"/>
                <w:szCs w:val="22"/>
              </w:rPr>
              <w:t>geo</w:t>
            </w:r>
            <w:r w:rsidRPr="00BA4003">
              <w:rPr>
                <w:rFonts w:eastAsia="Segoe UI" w:cstheme="minorHAnsi"/>
                <w:bCs/>
                <w:color w:val="auto"/>
                <w:spacing w:val="-1"/>
                <w:szCs w:val="22"/>
              </w:rPr>
              <w:t>m</w:t>
            </w:r>
            <w:r w:rsidRPr="00BA4003">
              <w:rPr>
                <w:rFonts w:eastAsia="Segoe UI" w:cstheme="minorHAnsi"/>
                <w:bCs/>
                <w:color w:val="auto"/>
                <w:spacing w:val="-2"/>
                <w:szCs w:val="22"/>
              </w:rPr>
              <w:t>e</w:t>
            </w:r>
            <w:r w:rsidRPr="00BA4003">
              <w:rPr>
                <w:rFonts w:eastAsia="Segoe UI" w:cstheme="minorHAnsi"/>
                <w:bCs/>
                <w:color w:val="auto"/>
                <w:szCs w:val="22"/>
              </w:rPr>
              <w:t>t</w:t>
            </w:r>
            <w:r w:rsidRPr="00BA4003">
              <w:rPr>
                <w:rFonts w:eastAsia="Segoe UI" w:cstheme="minorHAnsi"/>
                <w:bCs/>
                <w:color w:val="auto"/>
                <w:spacing w:val="1"/>
                <w:szCs w:val="22"/>
              </w:rPr>
              <w:t>r</w:t>
            </w:r>
            <w:r w:rsidRPr="00BA4003">
              <w:rPr>
                <w:rFonts w:eastAsia="Segoe UI" w:cstheme="minorHAnsi"/>
                <w:bCs/>
                <w:color w:val="auto"/>
                <w:szCs w:val="22"/>
              </w:rPr>
              <w:t>ic</w:t>
            </w:r>
            <w:r w:rsidRPr="00BA4003">
              <w:rPr>
                <w:rFonts w:eastAsia="Segoe UI" w:cstheme="minorHAnsi"/>
                <w:bCs/>
                <w:color w:val="auto"/>
                <w:spacing w:val="-1"/>
                <w:szCs w:val="22"/>
              </w:rPr>
              <w:t xml:space="preserve"> </w:t>
            </w:r>
            <w:r w:rsidRPr="00BA4003">
              <w:rPr>
                <w:rFonts w:eastAsia="Segoe UI" w:cstheme="minorHAnsi"/>
                <w:bCs/>
                <w:color w:val="auto"/>
                <w:szCs w:val="22"/>
              </w:rPr>
              <w:t>t</w:t>
            </w:r>
            <w:r w:rsidRPr="00BA4003">
              <w:rPr>
                <w:rFonts w:eastAsia="Segoe UI" w:cstheme="minorHAnsi"/>
                <w:bCs/>
                <w:color w:val="auto"/>
                <w:spacing w:val="-3"/>
                <w:szCs w:val="22"/>
              </w:rPr>
              <w:t>h</w:t>
            </w:r>
            <w:r w:rsidRPr="00BA4003">
              <w:rPr>
                <w:rFonts w:eastAsia="Segoe UI" w:cstheme="minorHAnsi"/>
                <w:bCs/>
                <w:color w:val="auto"/>
                <w:szCs w:val="22"/>
              </w:rPr>
              <w:t>eo</w:t>
            </w:r>
            <w:r w:rsidRPr="00BA4003">
              <w:rPr>
                <w:rFonts w:eastAsia="Segoe UI" w:cstheme="minorHAnsi"/>
                <w:bCs/>
                <w:color w:val="auto"/>
                <w:spacing w:val="1"/>
                <w:szCs w:val="22"/>
              </w:rPr>
              <w:t>r</w:t>
            </w:r>
            <w:r w:rsidRPr="00BA4003">
              <w:rPr>
                <w:rFonts w:eastAsia="Segoe UI" w:cstheme="minorHAnsi"/>
                <w:bCs/>
                <w:color w:val="auto"/>
                <w:szCs w:val="22"/>
              </w:rPr>
              <w:t>ems</w:t>
            </w:r>
            <w:r w:rsidRPr="00BA4003">
              <w:rPr>
                <w:rFonts w:eastAsia="Segoe UI" w:cstheme="minorHAnsi"/>
                <w:bCs/>
                <w:color w:val="auto"/>
                <w:spacing w:val="-2"/>
                <w:szCs w:val="22"/>
              </w:rPr>
              <w:t xml:space="preserve"> </w:t>
            </w:r>
            <w:r w:rsidRPr="00BA4003">
              <w:rPr>
                <w:rFonts w:eastAsia="Segoe UI" w:cstheme="minorHAnsi"/>
                <w:bCs/>
                <w:color w:val="auto"/>
                <w:spacing w:val="1"/>
                <w:szCs w:val="22"/>
              </w:rPr>
              <w:t>a</w:t>
            </w:r>
            <w:r w:rsidRPr="00BA4003">
              <w:rPr>
                <w:rFonts w:eastAsia="Segoe UI" w:cstheme="minorHAnsi"/>
                <w:bCs/>
                <w:color w:val="auto"/>
                <w:spacing w:val="-3"/>
                <w:szCs w:val="22"/>
              </w:rPr>
              <w:t>l</w:t>
            </w:r>
            <w:r w:rsidRPr="00BA4003">
              <w:rPr>
                <w:rFonts w:eastAsia="Segoe UI" w:cstheme="minorHAnsi"/>
                <w:bCs/>
                <w:color w:val="auto"/>
                <w:szCs w:val="22"/>
              </w:rPr>
              <w:t>ge</w:t>
            </w:r>
            <w:r w:rsidRPr="00BA4003">
              <w:rPr>
                <w:rFonts w:eastAsia="Segoe UI" w:cstheme="minorHAnsi"/>
                <w:bCs/>
                <w:color w:val="auto"/>
                <w:spacing w:val="-2"/>
                <w:szCs w:val="22"/>
              </w:rPr>
              <w:t>b</w:t>
            </w:r>
            <w:r w:rsidRPr="00BA4003">
              <w:rPr>
                <w:rFonts w:eastAsia="Segoe UI" w:cstheme="minorHAnsi"/>
                <w:bCs/>
                <w:color w:val="auto"/>
                <w:spacing w:val="1"/>
                <w:szCs w:val="22"/>
              </w:rPr>
              <w:t>ra</w:t>
            </w:r>
            <w:r w:rsidRPr="00BA4003">
              <w:rPr>
                <w:rFonts w:eastAsia="Segoe UI" w:cstheme="minorHAnsi"/>
                <w:bCs/>
                <w:color w:val="auto"/>
                <w:szCs w:val="22"/>
              </w:rPr>
              <w:t>i</w:t>
            </w:r>
            <w:r w:rsidRPr="00BA4003">
              <w:rPr>
                <w:rFonts w:eastAsia="Segoe UI" w:cstheme="minorHAnsi"/>
                <w:bCs/>
                <w:color w:val="auto"/>
                <w:spacing w:val="-3"/>
                <w:szCs w:val="22"/>
              </w:rPr>
              <w:t>c</w:t>
            </w:r>
            <w:r w:rsidRPr="00BA4003">
              <w:rPr>
                <w:rFonts w:eastAsia="Segoe UI" w:cstheme="minorHAnsi"/>
                <w:bCs/>
                <w:color w:val="auto"/>
                <w:spacing w:val="1"/>
                <w:szCs w:val="22"/>
              </w:rPr>
              <w:t>a</w:t>
            </w:r>
            <w:r w:rsidRPr="00BA4003">
              <w:rPr>
                <w:rFonts w:eastAsia="Segoe UI" w:cstheme="minorHAnsi"/>
                <w:bCs/>
                <w:color w:val="auto"/>
                <w:szCs w:val="22"/>
              </w:rPr>
              <w:t>ll</w:t>
            </w:r>
            <w:r w:rsidRPr="00BA4003">
              <w:rPr>
                <w:rFonts w:eastAsia="Segoe UI" w:cstheme="minorHAnsi"/>
                <w:bCs/>
                <w:color w:val="auto"/>
                <w:spacing w:val="-2"/>
                <w:szCs w:val="22"/>
              </w:rPr>
              <w:t>y</w:t>
            </w:r>
            <w:r w:rsidRPr="00BA4003">
              <w:rPr>
                <w:rFonts w:eastAsia="Segoe UI" w:cstheme="minorHAnsi"/>
                <w:bCs/>
                <w:color w:val="auto"/>
                <w:szCs w:val="22"/>
              </w:rPr>
              <w:t>.</w:t>
            </w:r>
          </w:p>
        </w:tc>
        <w:tc>
          <w:tcPr>
            <w:tcW w:w="2500" w:type="pct"/>
          </w:tcPr>
          <w:p w14:paraId="1669647C" w14:textId="77777777" w:rsidR="008C39BD" w:rsidRPr="00BA4003" w:rsidRDefault="008C39BD" w:rsidP="00FF0E95">
            <w:pPr>
              <w:contextualSpacing/>
              <w:rPr>
                <w:rFonts w:cstheme="minorHAnsi"/>
                <w:color w:val="auto"/>
                <w:szCs w:val="22"/>
              </w:rPr>
            </w:pPr>
            <w:r w:rsidRPr="00BA4003">
              <w:rPr>
                <w:rFonts w:cstheme="minorHAnsi"/>
                <w:color w:val="auto"/>
                <w:szCs w:val="22"/>
              </w:rPr>
              <w:t>Standards 29-32</w:t>
            </w:r>
          </w:p>
        </w:tc>
      </w:tr>
      <w:tr w:rsidR="008C39BD" w:rsidRPr="00BA4003" w14:paraId="78BE5778" w14:textId="77777777" w:rsidTr="008C39BD">
        <w:tc>
          <w:tcPr>
            <w:tcW w:w="2500" w:type="pct"/>
          </w:tcPr>
          <w:p w14:paraId="2208C115" w14:textId="77777777" w:rsidR="008C39BD" w:rsidRPr="00BA4003" w:rsidRDefault="008C39BD" w:rsidP="00FF0E95">
            <w:pPr>
              <w:ind w:right="-20"/>
              <w:rPr>
                <w:rFonts w:eastAsia="Segoe UI" w:cstheme="minorHAnsi"/>
                <w:color w:val="auto"/>
                <w:szCs w:val="22"/>
              </w:rPr>
            </w:pPr>
            <w:r w:rsidRPr="00BA4003">
              <w:rPr>
                <w:rFonts w:eastAsia="Segoe UI" w:cstheme="minorHAnsi"/>
                <w:bCs/>
                <w:color w:val="auto"/>
                <w:szCs w:val="22"/>
              </w:rPr>
              <w:t>T</w:t>
            </w:r>
            <w:r w:rsidRPr="00BA4003">
              <w:rPr>
                <w:rFonts w:eastAsia="Segoe UI" w:cstheme="minorHAnsi"/>
                <w:bCs/>
                <w:color w:val="auto"/>
                <w:spacing w:val="1"/>
                <w:szCs w:val="22"/>
              </w:rPr>
              <w:t>r</w:t>
            </w:r>
            <w:r w:rsidRPr="00BA4003">
              <w:rPr>
                <w:rFonts w:eastAsia="Segoe UI" w:cstheme="minorHAnsi"/>
                <w:bCs/>
                <w:color w:val="auto"/>
                <w:spacing w:val="-1"/>
                <w:szCs w:val="22"/>
              </w:rPr>
              <w:t>a</w:t>
            </w:r>
            <w:r w:rsidRPr="00BA4003">
              <w:rPr>
                <w:rFonts w:eastAsia="Segoe UI" w:cstheme="minorHAnsi"/>
                <w:bCs/>
                <w:color w:val="auto"/>
                <w:spacing w:val="1"/>
                <w:szCs w:val="22"/>
              </w:rPr>
              <w:t>n</w:t>
            </w:r>
            <w:r w:rsidRPr="00BA4003">
              <w:rPr>
                <w:rFonts w:eastAsia="Segoe UI" w:cstheme="minorHAnsi"/>
                <w:bCs/>
                <w:color w:val="auto"/>
                <w:spacing w:val="-1"/>
                <w:szCs w:val="22"/>
              </w:rPr>
              <w:t>s</w:t>
            </w:r>
            <w:r w:rsidRPr="00BA4003">
              <w:rPr>
                <w:rFonts w:eastAsia="Segoe UI" w:cstheme="minorHAnsi"/>
                <w:bCs/>
                <w:color w:val="auto"/>
                <w:szCs w:val="22"/>
              </w:rPr>
              <w:t>l</w:t>
            </w:r>
            <w:r w:rsidRPr="00BA4003">
              <w:rPr>
                <w:rFonts w:eastAsia="Segoe UI" w:cstheme="minorHAnsi"/>
                <w:bCs/>
                <w:color w:val="auto"/>
                <w:spacing w:val="-2"/>
                <w:szCs w:val="22"/>
              </w:rPr>
              <w:t>a</w:t>
            </w:r>
            <w:r w:rsidRPr="00BA4003">
              <w:rPr>
                <w:rFonts w:eastAsia="Segoe UI" w:cstheme="minorHAnsi"/>
                <w:bCs/>
                <w:color w:val="auto"/>
                <w:szCs w:val="22"/>
              </w:rPr>
              <w:t>te b</w:t>
            </w:r>
            <w:r w:rsidRPr="00BA4003">
              <w:rPr>
                <w:rFonts w:eastAsia="Segoe UI" w:cstheme="minorHAnsi"/>
                <w:bCs/>
                <w:color w:val="auto"/>
                <w:spacing w:val="-2"/>
                <w:szCs w:val="22"/>
              </w:rPr>
              <w:t>e</w:t>
            </w:r>
            <w:r w:rsidRPr="00BA4003">
              <w:rPr>
                <w:rFonts w:eastAsia="Segoe UI" w:cstheme="minorHAnsi"/>
                <w:bCs/>
                <w:color w:val="auto"/>
                <w:szCs w:val="22"/>
              </w:rPr>
              <w:t>twe</w:t>
            </w:r>
            <w:r w:rsidRPr="00BA4003">
              <w:rPr>
                <w:rFonts w:eastAsia="Segoe UI" w:cstheme="minorHAnsi"/>
                <w:bCs/>
                <w:color w:val="auto"/>
                <w:spacing w:val="-2"/>
                <w:szCs w:val="22"/>
              </w:rPr>
              <w:t>e</w:t>
            </w:r>
            <w:r w:rsidRPr="00BA4003">
              <w:rPr>
                <w:rFonts w:eastAsia="Segoe UI" w:cstheme="minorHAnsi"/>
                <w:bCs/>
                <w:color w:val="auto"/>
                <w:szCs w:val="22"/>
              </w:rPr>
              <w:t>n the</w:t>
            </w:r>
            <w:r w:rsidRPr="00BA4003">
              <w:rPr>
                <w:rFonts w:eastAsia="Segoe UI" w:cstheme="minorHAnsi"/>
                <w:bCs/>
                <w:color w:val="auto"/>
                <w:spacing w:val="-3"/>
                <w:szCs w:val="22"/>
              </w:rPr>
              <w:t xml:space="preserve"> </w:t>
            </w:r>
            <w:r w:rsidRPr="00BA4003">
              <w:rPr>
                <w:rFonts w:eastAsia="Segoe UI" w:cstheme="minorHAnsi"/>
                <w:bCs/>
                <w:color w:val="auto"/>
                <w:szCs w:val="22"/>
              </w:rPr>
              <w:t>geo</w:t>
            </w:r>
            <w:r w:rsidRPr="00BA4003">
              <w:rPr>
                <w:rFonts w:eastAsia="Segoe UI" w:cstheme="minorHAnsi"/>
                <w:bCs/>
                <w:color w:val="auto"/>
                <w:spacing w:val="-1"/>
                <w:szCs w:val="22"/>
              </w:rPr>
              <w:t>m</w:t>
            </w:r>
            <w:r w:rsidRPr="00BA4003">
              <w:rPr>
                <w:rFonts w:eastAsia="Segoe UI" w:cstheme="minorHAnsi"/>
                <w:bCs/>
                <w:color w:val="auto"/>
                <w:szCs w:val="22"/>
              </w:rPr>
              <w:t>e</w:t>
            </w:r>
            <w:r w:rsidRPr="00BA4003">
              <w:rPr>
                <w:rFonts w:eastAsia="Segoe UI" w:cstheme="minorHAnsi"/>
                <w:bCs/>
                <w:color w:val="auto"/>
                <w:spacing w:val="-1"/>
                <w:szCs w:val="22"/>
              </w:rPr>
              <w:t>t</w:t>
            </w:r>
            <w:r w:rsidRPr="00BA4003">
              <w:rPr>
                <w:rFonts w:eastAsia="Segoe UI" w:cstheme="minorHAnsi"/>
                <w:bCs/>
                <w:color w:val="auto"/>
                <w:spacing w:val="1"/>
                <w:szCs w:val="22"/>
              </w:rPr>
              <w:t>r</w:t>
            </w:r>
            <w:r w:rsidRPr="00BA4003">
              <w:rPr>
                <w:rFonts w:eastAsia="Segoe UI" w:cstheme="minorHAnsi"/>
                <w:bCs/>
                <w:color w:val="auto"/>
                <w:szCs w:val="22"/>
              </w:rPr>
              <w:t>ic de</w:t>
            </w:r>
            <w:r w:rsidRPr="00BA4003">
              <w:rPr>
                <w:rFonts w:eastAsia="Segoe UI" w:cstheme="minorHAnsi"/>
                <w:bCs/>
                <w:color w:val="auto"/>
                <w:spacing w:val="-1"/>
                <w:szCs w:val="22"/>
              </w:rPr>
              <w:t>s</w:t>
            </w:r>
            <w:r w:rsidRPr="00BA4003">
              <w:rPr>
                <w:rFonts w:eastAsia="Segoe UI" w:cstheme="minorHAnsi"/>
                <w:bCs/>
                <w:color w:val="auto"/>
                <w:szCs w:val="22"/>
              </w:rPr>
              <w:t>cri</w:t>
            </w:r>
            <w:r w:rsidRPr="00BA4003">
              <w:rPr>
                <w:rFonts w:eastAsia="Segoe UI" w:cstheme="minorHAnsi"/>
                <w:bCs/>
                <w:color w:val="auto"/>
                <w:spacing w:val="-2"/>
                <w:szCs w:val="22"/>
              </w:rPr>
              <w:t>p</w:t>
            </w:r>
            <w:r w:rsidRPr="00BA4003">
              <w:rPr>
                <w:rFonts w:eastAsia="Segoe UI" w:cstheme="minorHAnsi"/>
                <w:bCs/>
                <w:color w:val="auto"/>
                <w:szCs w:val="22"/>
              </w:rPr>
              <w:t>tion</w:t>
            </w:r>
            <w:r w:rsidRPr="00BA4003">
              <w:rPr>
                <w:rFonts w:eastAsia="Segoe UI" w:cstheme="minorHAnsi"/>
                <w:bCs/>
                <w:color w:val="auto"/>
                <w:spacing w:val="-3"/>
                <w:szCs w:val="22"/>
              </w:rPr>
              <w:t xml:space="preserve"> </w:t>
            </w:r>
            <w:r w:rsidRPr="00BA4003">
              <w:rPr>
                <w:rFonts w:eastAsia="Segoe UI" w:cstheme="minorHAnsi"/>
                <w:bCs/>
                <w:color w:val="auto"/>
                <w:spacing w:val="-1"/>
                <w:szCs w:val="22"/>
              </w:rPr>
              <w:t>a</w:t>
            </w:r>
            <w:r w:rsidRPr="00BA4003">
              <w:rPr>
                <w:rFonts w:eastAsia="Segoe UI" w:cstheme="minorHAnsi"/>
                <w:bCs/>
                <w:color w:val="auto"/>
                <w:spacing w:val="1"/>
                <w:szCs w:val="22"/>
              </w:rPr>
              <w:t>n</w:t>
            </w:r>
            <w:r w:rsidRPr="00BA4003">
              <w:rPr>
                <w:rFonts w:eastAsia="Segoe UI" w:cstheme="minorHAnsi"/>
                <w:bCs/>
                <w:color w:val="auto"/>
                <w:szCs w:val="22"/>
              </w:rPr>
              <w:t>d</w:t>
            </w:r>
            <w:r w:rsidRPr="00BA4003">
              <w:rPr>
                <w:rFonts w:eastAsia="Segoe UI" w:cstheme="minorHAnsi"/>
                <w:bCs/>
                <w:color w:val="auto"/>
                <w:spacing w:val="-1"/>
                <w:szCs w:val="22"/>
              </w:rPr>
              <w:t xml:space="preserve"> </w:t>
            </w:r>
            <w:r w:rsidRPr="00BA4003">
              <w:rPr>
                <w:rFonts w:eastAsia="Segoe UI" w:cstheme="minorHAnsi"/>
                <w:bCs/>
                <w:color w:val="auto"/>
                <w:szCs w:val="22"/>
              </w:rPr>
              <w:t>the</w:t>
            </w:r>
            <w:r w:rsidRPr="00BA4003">
              <w:rPr>
                <w:rFonts w:eastAsia="Segoe UI" w:cstheme="minorHAnsi"/>
                <w:bCs/>
                <w:color w:val="auto"/>
                <w:spacing w:val="-1"/>
                <w:szCs w:val="22"/>
              </w:rPr>
              <w:t xml:space="preserve"> </w:t>
            </w:r>
            <w:r w:rsidRPr="00BA4003">
              <w:rPr>
                <w:rFonts w:eastAsia="Segoe UI" w:cstheme="minorHAnsi"/>
                <w:bCs/>
                <w:color w:val="auto"/>
                <w:szCs w:val="22"/>
              </w:rPr>
              <w:t>e</w:t>
            </w:r>
            <w:r w:rsidRPr="00BA4003">
              <w:rPr>
                <w:rFonts w:eastAsia="Segoe UI" w:cstheme="minorHAnsi"/>
                <w:bCs/>
                <w:color w:val="auto"/>
                <w:spacing w:val="-2"/>
                <w:szCs w:val="22"/>
              </w:rPr>
              <w:t>qu</w:t>
            </w:r>
            <w:r w:rsidRPr="00BA4003">
              <w:rPr>
                <w:rFonts w:eastAsia="Segoe UI" w:cstheme="minorHAnsi"/>
                <w:bCs/>
                <w:color w:val="auto"/>
                <w:spacing w:val="1"/>
                <w:szCs w:val="22"/>
              </w:rPr>
              <w:t>a</w:t>
            </w:r>
            <w:r w:rsidRPr="00BA4003">
              <w:rPr>
                <w:rFonts w:eastAsia="Segoe UI" w:cstheme="minorHAnsi"/>
                <w:bCs/>
                <w:color w:val="auto"/>
                <w:szCs w:val="22"/>
              </w:rPr>
              <w:t xml:space="preserve">tion </w:t>
            </w:r>
            <w:r w:rsidRPr="00BA4003">
              <w:rPr>
                <w:rFonts w:eastAsia="Segoe UI" w:cstheme="minorHAnsi"/>
                <w:bCs/>
                <w:color w:val="auto"/>
                <w:spacing w:val="-1"/>
                <w:szCs w:val="22"/>
              </w:rPr>
              <w:t>f</w:t>
            </w:r>
            <w:r w:rsidRPr="00BA4003">
              <w:rPr>
                <w:rFonts w:eastAsia="Segoe UI" w:cstheme="minorHAnsi"/>
                <w:bCs/>
                <w:color w:val="auto"/>
                <w:szCs w:val="22"/>
              </w:rPr>
              <w:t>or</w:t>
            </w:r>
            <w:r w:rsidRPr="00BA4003">
              <w:rPr>
                <w:rFonts w:eastAsia="Segoe UI" w:cstheme="minorHAnsi"/>
                <w:bCs/>
                <w:color w:val="auto"/>
                <w:spacing w:val="-3"/>
                <w:szCs w:val="22"/>
              </w:rPr>
              <w:t xml:space="preserve"> </w:t>
            </w:r>
            <w:r w:rsidRPr="00BA4003">
              <w:rPr>
                <w:rFonts w:eastAsia="Segoe UI" w:cstheme="minorHAnsi"/>
                <w:bCs/>
                <w:color w:val="auto"/>
                <w:szCs w:val="22"/>
              </w:rPr>
              <w:t>a c</w:t>
            </w:r>
            <w:r w:rsidRPr="00BA4003">
              <w:rPr>
                <w:rFonts w:eastAsia="Segoe UI" w:cstheme="minorHAnsi"/>
                <w:bCs/>
                <w:color w:val="auto"/>
                <w:spacing w:val="-1"/>
                <w:szCs w:val="22"/>
              </w:rPr>
              <w:t>o</w:t>
            </w:r>
            <w:r w:rsidRPr="00BA4003">
              <w:rPr>
                <w:rFonts w:eastAsia="Segoe UI" w:cstheme="minorHAnsi"/>
                <w:bCs/>
                <w:color w:val="auto"/>
                <w:spacing w:val="1"/>
                <w:szCs w:val="22"/>
              </w:rPr>
              <w:t>n</w:t>
            </w:r>
            <w:r w:rsidRPr="00BA4003">
              <w:rPr>
                <w:rFonts w:eastAsia="Segoe UI" w:cstheme="minorHAnsi"/>
                <w:bCs/>
                <w:color w:val="auto"/>
                <w:szCs w:val="22"/>
              </w:rPr>
              <w:t>ic</w:t>
            </w:r>
            <w:r w:rsidRPr="00BA4003">
              <w:rPr>
                <w:rFonts w:eastAsia="Segoe UI" w:cstheme="minorHAnsi"/>
                <w:bCs/>
                <w:color w:val="auto"/>
                <w:spacing w:val="-1"/>
                <w:szCs w:val="22"/>
              </w:rPr>
              <w:t xml:space="preserve"> s</w:t>
            </w:r>
            <w:r w:rsidRPr="00BA4003">
              <w:rPr>
                <w:rFonts w:eastAsia="Segoe UI" w:cstheme="minorHAnsi"/>
                <w:bCs/>
                <w:color w:val="auto"/>
                <w:szCs w:val="22"/>
              </w:rPr>
              <w:t>ecti</w:t>
            </w:r>
            <w:r w:rsidRPr="00BA4003">
              <w:rPr>
                <w:rFonts w:eastAsia="Segoe UI" w:cstheme="minorHAnsi"/>
                <w:bCs/>
                <w:color w:val="auto"/>
                <w:spacing w:val="-1"/>
                <w:szCs w:val="22"/>
              </w:rPr>
              <w:t>o</w:t>
            </w:r>
            <w:r w:rsidRPr="00BA4003">
              <w:rPr>
                <w:rFonts w:eastAsia="Segoe UI" w:cstheme="minorHAnsi"/>
                <w:bCs/>
                <w:color w:val="auto"/>
                <w:spacing w:val="1"/>
                <w:szCs w:val="22"/>
              </w:rPr>
              <w:t>n</w:t>
            </w:r>
            <w:r w:rsidRPr="00BA4003">
              <w:rPr>
                <w:rFonts w:eastAsia="Segoe UI" w:cstheme="minorHAnsi"/>
                <w:bCs/>
                <w:color w:val="auto"/>
                <w:szCs w:val="22"/>
              </w:rPr>
              <w:t>.</w:t>
            </w:r>
          </w:p>
        </w:tc>
        <w:tc>
          <w:tcPr>
            <w:tcW w:w="2500" w:type="pct"/>
          </w:tcPr>
          <w:p w14:paraId="44E3F86D" w14:textId="77777777" w:rsidR="008C39BD" w:rsidRPr="00BA4003" w:rsidRDefault="008C39BD" w:rsidP="00FF0E95">
            <w:pPr>
              <w:contextualSpacing/>
              <w:rPr>
                <w:rFonts w:cstheme="minorHAnsi"/>
                <w:color w:val="auto"/>
                <w:szCs w:val="22"/>
              </w:rPr>
            </w:pPr>
            <w:r w:rsidRPr="00BA4003">
              <w:rPr>
                <w:rFonts w:cstheme="minorHAnsi"/>
                <w:color w:val="auto"/>
                <w:szCs w:val="22"/>
              </w:rPr>
              <w:t>Standard 33</w:t>
            </w:r>
          </w:p>
        </w:tc>
      </w:tr>
      <w:tr w:rsidR="008C39BD" w:rsidRPr="00BA4003" w14:paraId="4964D86A" w14:textId="77777777" w:rsidTr="008C39BD">
        <w:tc>
          <w:tcPr>
            <w:tcW w:w="5000" w:type="pct"/>
            <w:gridSpan w:val="2"/>
            <w:shd w:val="clear" w:color="auto" w:fill="000000" w:themeFill="text1"/>
          </w:tcPr>
          <w:p w14:paraId="392E89AF" w14:textId="77777777" w:rsidR="008C39BD" w:rsidRPr="00BA4003" w:rsidRDefault="008C39BD" w:rsidP="00FF0E95">
            <w:pPr>
              <w:contextualSpacing/>
              <w:rPr>
                <w:rFonts w:cstheme="minorHAnsi"/>
                <w:color w:val="auto"/>
                <w:szCs w:val="22"/>
              </w:rPr>
            </w:pPr>
            <w:r w:rsidRPr="00BA4003">
              <w:rPr>
                <w:rFonts w:cstheme="minorHAnsi"/>
                <w:b/>
                <w:iCs/>
                <w:color w:val="auto"/>
                <w:szCs w:val="22"/>
              </w:rPr>
              <w:t>Circles With and Without Coordinates</w:t>
            </w:r>
          </w:p>
        </w:tc>
      </w:tr>
      <w:tr w:rsidR="008C39BD" w:rsidRPr="00BA4003" w14:paraId="659645AB" w14:textId="77777777" w:rsidTr="008C39BD">
        <w:tc>
          <w:tcPr>
            <w:tcW w:w="2500" w:type="pct"/>
          </w:tcPr>
          <w:p w14:paraId="3CCF2C2E" w14:textId="77777777" w:rsidR="008C39BD" w:rsidRPr="00BA4003" w:rsidRDefault="008C39BD" w:rsidP="00FF0E95">
            <w:pPr>
              <w:contextualSpacing/>
              <w:rPr>
                <w:rFonts w:cstheme="minorHAnsi"/>
                <w:color w:val="auto"/>
                <w:szCs w:val="22"/>
              </w:rPr>
            </w:pPr>
            <w:r w:rsidRPr="00BA4003">
              <w:rPr>
                <w:rFonts w:eastAsia="Segoe UI" w:cstheme="minorHAnsi"/>
                <w:bCs/>
                <w:color w:val="auto"/>
                <w:spacing w:val="1"/>
                <w:szCs w:val="22"/>
              </w:rPr>
              <w:t>Un</w:t>
            </w:r>
            <w:r w:rsidRPr="00BA4003">
              <w:rPr>
                <w:rFonts w:eastAsia="Segoe UI" w:cstheme="minorHAnsi"/>
                <w:bCs/>
                <w:color w:val="auto"/>
                <w:spacing w:val="-2"/>
                <w:szCs w:val="22"/>
              </w:rPr>
              <w:t>d</w:t>
            </w:r>
            <w:r w:rsidRPr="00BA4003">
              <w:rPr>
                <w:rFonts w:eastAsia="Segoe UI" w:cstheme="minorHAnsi"/>
                <w:bCs/>
                <w:color w:val="auto"/>
                <w:szCs w:val="22"/>
              </w:rPr>
              <w:t>e</w:t>
            </w:r>
            <w:r w:rsidRPr="00BA4003">
              <w:rPr>
                <w:rFonts w:eastAsia="Segoe UI" w:cstheme="minorHAnsi"/>
                <w:bCs/>
                <w:color w:val="auto"/>
                <w:spacing w:val="1"/>
                <w:szCs w:val="22"/>
              </w:rPr>
              <w:t>r</w:t>
            </w:r>
            <w:r w:rsidRPr="00BA4003">
              <w:rPr>
                <w:rFonts w:eastAsia="Segoe UI" w:cstheme="minorHAnsi"/>
                <w:bCs/>
                <w:color w:val="auto"/>
                <w:spacing w:val="-1"/>
                <w:szCs w:val="22"/>
              </w:rPr>
              <w:t>s</w:t>
            </w:r>
            <w:r w:rsidRPr="00BA4003">
              <w:rPr>
                <w:rFonts w:eastAsia="Segoe UI" w:cstheme="minorHAnsi"/>
                <w:bCs/>
                <w:color w:val="auto"/>
                <w:spacing w:val="-2"/>
                <w:szCs w:val="22"/>
              </w:rPr>
              <w:t>t</w:t>
            </w:r>
            <w:r w:rsidRPr="00BA4003">
              <w:rPr>
                <w:rFonts w:eastAsia="Segoe UI" w:cstheme="minorHAnsi"/>
                <w:bCs/>
                <w:color w:val="auto"/>
                <w:spacing w:val="-1"/>
                <w:szCs w:val="22"/>
              </w:rPr>
              <w:t>a</w:t>
            </w:r>
            <w:r w:rsidRPr="00BA4003">
              <w:rPr>
                <w:rFonts w:eastAsia="Segoe UI" w:cstheme="minorHAnsi"/>
                <w:bCs/>
                <w:color w:val="auto"/>
                <w:spacing w:val="1"/>
                <w:szCs w:val="22"/>
              </w:rPr>
              <w:t>n</w:t>
            </w:r>
            <w:r w:rsidRPr="00BA4003">
              <w:rPr>
                <w:rFonts w:eastAsia="Segoe UI" w:cstheme="minorHAnsi"/>
                <w:bCs/>
                <w:color w:val="auto"/>
                <w:szCs w:val="22"/>
              </w:rPr>
              <w:t>d</w:t>
            </w:r>
            <w:r w:rsidRPr="00BA4003">
              <w:rPr>
                <w:rFonts w:eastAsia="Segoe UI" w:cstheme="minorHAnsi"/>
                <w:bCs/>
                <w:color w:val="auto"/>
                <w:spacing w:val="-1"/>
                <w:szCs w:val="22"/>
              </w:rPr>
              <w:t xml:space="preserve"> a</w:t>
            </w:r>
            <w:r w:rsidRPr="00BA4003">
              <w:rPr>
                <w:rFonts w:eastAsia="Segoe UI" w:cstheme="minorHAnsi"/>
                <w:bCs/>
                <w:color w:val="auto"/>
                <w:spacing w:val="1"/>
                <w:szCs w:val="22"/>
              </w:rPr>
              <w:t>n</w:t>
            </w:r>
            <w:r w:rsidRPr="00BA4003">
              <w:rPr>
                <w:rFonts w:eastAsia="Segoe UI" w:cstheme="minorHAnsi"/>
                <w:bCs/>
                <w:color w:val="auto"/>
                <w:szCs w:val="22"/>
              </w:rPr>
              <w:t>d</w:t>
            </w:r>
            <w:r w:rsidRPr="00BA4003">
              <w:rPr>
                <w:rFonts w:eastAsia="Segoe UI" w:cstheme="minorHAnsi"/>
                <w:bCs/>
                <w:color w:val="auto"/>
                <w:spacing w:val="-1"/>
                <w:szCs w:val="22"/>
              </w:rPr>
              <w:t xml:space="preserve"> a</w:t>
            </w:r>
            <w:r w:rsidRPr="00BA4003">
              <w:rPr>
                <w:rFonts w:eastAsia="Segoe UI" w:cstheme="minorHAnsi"/>
                <w:bCs/>
                <w:color w:val="auto"/>
                <w:szCs w:val="22"/>
              </w:rPr>
              <w:t xml:space="preserve">pply </w:t>
            </w:r>
            <w:r w:rsidRPr="00BA4003">
              <w:rPr>
                <w:rFonts w:eastAsia="Segoe UI" w:cstheme="minorHAnsi"/>
                <w:bCs/>
                <w:color w:val="auto"/>
                <w:spacing w:val="-2"/>
                <w:szCs w:val="22"/>
              </w:rPr>
              <w:t>t</w:t>
            </w:r>
            <w:r w:rsidRPr="00BA4003">
              <w:rPr>
                <w:rFonts w:eastAsia="Segoe UI" w:cstheme="minorHAnsi"/>
                <w:bCs/>
                <w:color w:val="auto"/>
                <w:spacing w:val="-1"/>
                <w:szCs w:val="22"/>
              </w:rPr>
              <w:t>h</w:t>
            </w:r>
            <w:r w:rsidRPr="00BA4003">
              <w:rPr>
                <w:rFonts w:eastAsia="Segoe UI" w:cstheme="minorHAnsi"/>
                <w:bCs/>
                <w:color w:val="auto"/>
                <w:szCs w:val="22"/>
              </w:rPr>
              <w:t>eo</w:t>
            </w:r>
            <w:r w:rsidRPr="00BA4003">
              <w:rPr>
                <w:rFonts w:eastAsia="Segoe UI" w:cstheme="minorHAnsi"/>
                <w:bCs/>
                <w:color w:val="auto"/>
                <w:spacing w:val="1"/>
                <w:szCs w:val="22"/>
              </w:rPr>
              <w:t>r</w:t>
            </w:r>
            <w:r w:rsidRPr="00BA4003">
              <w:rPr>
                <w:rFonts w:eastAsia="Segoe UI" w:cstheme="minorHAnsi"/>
                <w:bCs/>
                <w:color w:val="auto"/>
                <w:szCs w:val="22"/>
              </w:rPr>
              <w:t>ems</w:t>
            </w:r>
            <w:r w:rsidRPr="00BA4003">
              <w:rPr>
                <w:rFonts w:eastAsia="Segoe UI" w:cstheme="minorHAnsi"/>
                <w:bCs/>
                <w:color w:val="auto"/>
                <w:spacing w:val="-2"/>
                <w:szCs w:val="22"/>
              </w:rPr>
              <w:t xml:space="preserve"> </w:t>
            </w:r>
            <w:r w:rsidRPr="00BA4003">
              <w:rPr>
                <w:rFonts w:eastAsia="Segoe UI" w:cstheme="minorHAnsi"/>
                <w:bCs/>
                <w:color w:val="auto"/>
                <w:spacing w:val="1"/>
                <w:szCs w:val="22"/>
              </w:rPr>
              <w:t>a</w:t>
            </w:r>
            <w:r w:rsidRPr="00BA4003">
              <w:rPr>
                <w:rFonts w:eastAsia="Segoe UI" w:cstheme="minorHAnsi"/>
                <w:bCs/>
                <w:color w:val="auto"/>
                <w:szCs w:val="22"/>
              </w:rPr>
              <w:t>b</w:t>
            </w:r>
            <w:r w:rsidRPr="00BA4003">
              <w:rPr>
                <w:rFonts w:eastAsia="Segoe UI" w:cstheme="minorHAnsi"/>
                <w:bCs/>
                <w:color w:val="auto"/>
                <w:spacing w:val="-3"/>
                <w:szCs w:val="22"/>
              </w:rPr>
              <w:t>o</w:t>
            </w:r>
            <w:r w:rsidRPr="00BA4003">
              <w:rPr>
                <w:rFonts w:eastAsia="Segoe UI" w:cstheme="minorHAnsi"/>
                <w:bCs/>
                <w:color w:val="auto"/>
                <w:spacing w:val="1"/>
                <w:szCs w:val="22"/>
              </w:rPr>
              <w:t>u</w:t>
            </w:r>
            <w:r w:rsidRPr="00BA4003">
              <w:rPr>
                <w:rFonts w:eastAsia="Segoe UI" w:cstheme="minorHAnsi"/>
                <w:bCs/>
                <w:color w:val="auto"/>
                <w:szCs w:val="22"/>
              </w:rPr>
              <w:t xml:space="preserve">t </w:t>
            </w:r>
            <w:r w:rsidRPr="00BA4003">
              <w:rPr>
                <w:rFonts w:eastAsia="Segoe UI" w:cstheme="minorHAnsi"/>
                <w:bCs/>
                <w:color w:val="auto"/>
                <w:spacing w:val="-1"/>
                <w:szCs w:val="22"/>
              </w:rPr>
              <w:t>c</w:t>
            </w:r>
            <w:r w:rsidRPr="00BA4003">
              <w:rPr>
                <w:rFonts w:eastAsia="Segoe UI" w:cstheme="minorHAnsi"/>
                <w:bCs/>
                <w:color w:val="auto"/>
                <w:szCs w:val="22"/>
              </w:rPr>
              <w:t>irc</w:t>
            </w:r>
            <w:r w:rsidRPr="00BA4003">
              <w:rPr>
                <w:rFonts w:eastAsia="Segoe UI" w:cstheme="minorHAnsi"/>
                <w:bCs/>
                <w:color w:val="auto"/>
                <w:spacing w:val="-2"/>
                <w:szCs w:val="22"/>
              </w:rPr>
              <w:t>l</w:t>
            </w:r>
            <w:r w:rsidRPr="00BA4003">
              <w:rPr>
                <w:rFonts w:eastAsia="Segoe UI" w:cstheme="minorHAnsi"/>
                <w:bCs/>
                <w:color w:val="auto"/>
                <w:szCs w:val="22"/>
              </w:rPr>
              <w:t>es.</w:t>
            </w:r>
          </w:p>
        </w:tc>
        <w:tc>
          <w:tcPr>
            <w:tcW w:w="2500" w:type="pct"/>
          </w:tcPr>
          <w:p w14:paraId="72DEBA19" w14:textId="77777777" w:rsidR="008C39BD" w:rsidRPr="00BA4003" w:rsidRDefault="008C39BD" w:rsidP="00FF0E95">
            <w:pPr>
              <w:contextualSpacing/>
              <w:rPr>
                <w:rFonts w:cstheme="minorHAnsi"/>
                <w:color w:val="auto"/>
                <w:szCs w:val="22"/>
              </w:rPr>
            </w:pPr>
            <w:r w:rsidRPr="00BA4003">
              <w:rPr>
                <w:rFonts w:cstheme="minorHAnsi"/>
                <w:color w:val="auto"/>
                <w:szCs w:val="22"/>
              </w:rPr>
              <w:t>Standards 34-37</w:t>
            </w:r>
          </w:p>
        </w:tc>
      </w:tr>
      <w:tr w:rsidR="008C39BD" w:rsidRPr="00BA4003" w14:paraId="2D944A99" w14:textId="77777777" w:rsidTr="008C39BD">
        <w:tc>
          <w:tcPr>
            <w:tcW w:w="2500" w:type="pct"/>
          </w:tcPr>
          <w:p w14:paraId="50FBA33C" w14:textId="77777777" w:rsidR="008C39BD" w:rsidRPr="00BA4003" w:rsidRDefault="008C39BD" w:rsidP="00FF0E95">
            <w:pPr>
              <w:ind w:right="14"/>
              <w:rPr>
                <w:rFonts w:eastAsia="Segoe UI" w:cstheme="minorHAnsi"/>
                <w:color w:val="auto"/>
                <w:szCs w:val="22"/>
              </w:rPr>
            </w:pPr>
            <w:r w:rsidRPr="00BA4003">
              <w:rPr>
                <w:rFonts w:eastAsia="Segoe UI" w:cstheme="minorHAnsi"/>
                <w:bCs/>
                <w:color w:val="auto"/>
                <w:szCs w:val="22"/>
              </w:rPr>
              <w:t>Fi</w:t>
            </w:r>
            <w:r w:rsidRPr="00BA4003">
              <w:rPr>
                <w:rFonts w:eastAsia="Segoe UI" w:cstheme="minorHAnsi"/>
                <w:bCs/>
                <w:color w:val="auto"/>
                <w:spacing w:val="1"/>
                <w:szCs w:val="22"/>
              </w:rPr>
              <w:t>n</w:t>
            </w:r>
            <w:r w:rsidRPr="00BA4003">
              <w:rPr>
                <w:rFonts w:eastAsia="Segoe UI" w:cstheme="minorHAnsi"/>
                <w:bCs/>
                <w:color w:val="auto"/>
                <w:szCs w:val="22"/>
              </w:rPr>
              <w:t>d</w:t>
            </w:r>
            <w:r w:rsidRPr="00BA4003">
              <w:rPr>
                <w:rFonts w:eastAsia="Segoe UI" w:cstheme="minorHAnsi"/>
                <w:bCs/>
                <w:color w:val="auto"/>
                <w:spacing w:val="-1"/>
                <w:szCs w:val="22"/>
              </w:rPr>
              <w:t xml:space="preserve"> a</w:t>
            </w:r>
            <w:r w:rsidRPr="00BA4003">
              <w:rPr>
                <w:rFonts w:eastAsia="Segoe UI" w:cstheme="minorHAnsi"/>
                <w:bCs/>
                <w:color w:val="auto"/>
                <w:spacing w:val="1"/>
                <w:szCs w:val="22"/>
              </w:rPr>
              <w:t>r</w:t>
            </w:r>
            <w:r w:rsidRPr="00BA4003">
              <w:rPr>
                <w:rFonts w:eastAsia="Segoe UI" w:cstheme="minorHAnsi"/>
                <w:bCs/>
                <w:color w:val="auto"/>
                <w:szCs w:val="22"/>
              </w:rPr>
              <w:t>c</w:t>
            </w:r>
            <w:r w:rsidRPr="00BA4003">
              <w:rPr>
                <w:rFonts w:eastAsia="Segoe UI" w:cstheme="minorHAnsi"/>
                <w:bCs/>
                <w:color w:val="auto"/>
                <w:spacing w:val="-1"/>
                <w:szCs w:val="22"/>
              </w:rPr>
              <w:t xml:space="preserve"> </w:t>
            </w:r>
            <w:r w:rsidRPr="00BA4003">
              <w:rPr>
                <w:rFonts w:eastAsia="Segoe UI" w:cstheme="minorHAnsi"/>
                <w:bCs/>
                <w:color w:val="auto"/>
                <w:szCs w:val="22"/>
              </w:rPr>
              <w:t>l</w:t>
            </w:r>
            <w:r w:rsidRPr="00BA4003">
              <w:rPr>
                <w:rFonts w:eastAsia="Segoe UI" w:cstheme="minorHAnsi"/>
                <w:bCs/>
                <w:color w:val="auto"/>
                <w:spacing w:val="-2"/>
                <w:szCs w:val="22"/>
              </w:rPr>
              <w:t>e</w:t>
            </w:r>
            <w:r w:rsidRPr="00BA4003">
              <w:rPr>
                <w:rFonts w:eastAsia="Segoe UI" w:cstheme="minorHAnsi"/>
                <w:bCs/>
                <w:color w:val="auto"/>
                <w:spacing w:val="1"/>
                <w:szCs w:val="22"/>
              </w:rPr>
              <w:t>n</w:t>
            </w:r>
            <w:r w:rsidRPr="00BA4003">
              <w:rPr>
                <w:rFonts w:eastAsia="Segoe UI" w:cstheme="minorHAnsi"/>
                <w:bCs/>
                <w:color w:val="auto"/>
                <w:szCs w:val="22"/>
              </w:rPr>
              <w:t>gths</w:t>
            </w:r>
            <w:r w:rsidRPr="00BA4003">
              <w:rPr>
                <w:rFonts w:eastAsia="Segoe UI" w:cstheme="minorHAnsi"/>
                <w:bCs/>
                <w:color w:val="auto"/>
                <w:spacing w:val="-2"/>
                <w:szCs w:val="22"/>
              </w:rPr>
              <w:t xml:space="preserve"> </w:t>
            </w:r>
            <w:r w:rsidRPr="00BA4003">
              <w:rPr>
                <w:rFonts w:eastAsia="Segoe UI" w:cstheme="minorHAnsi"/>
                <w:bCs/>
                <w:color w:val="auto"/>
                <w:spacing w:val="-1"/>
                <w:szCs w:val="22"/>
              </w:rPr>
              <w:t>a</w:t>
            </w:r>
            <w:r w:rsidRPr="00BA4003">
              <w:rPr>
                <w:rFonts w:eastAsia="Segoe UI" w:cstheme="minorHAnsi"/>
                <w:bCs/>
                <w:color w:val="auto"/>
                <w:spacing w:val="1"/>
                <w:szCs w:val="22"/>
              </w:rPr>
              <w:t>n</w:t>
            </w:r>
            <w:r w:rsidRPr="00BA4003">
              <w:rPr>
                <w:rFonts w:eastAsia="Segoe UI" w:cstheme="minorHAnsi"/>
                <w:bCs/>
                <w:color w:val="auto"/>
                <w:szCs w:val="22"/>
              </w:rPr>
              <w:t>d</w:t>
            </w:r>
            <w:r w:rsidRPr="00BA4003">
              <w:rPr>
                <w:rFonts w:eastAsia="Segoe UI" w:cstheme="minorHAnsi"/>
                <w:bCs/>
                <w:color w:val="auto"/>
                <w:spacing w:val="-1"/>
                <w:szCs w:val="22"/>
              </w:rPr>
              <w:t xml:space="preserve"> a</w:t>
            </w:r>
            <w:r w:rsidRPr="00BA4003">
              <w:rPr>
                <w:rFonts w:eastAsia="Segoe UI" w:cstheme="minorHAnsi"/>
                <w:bCs/>
                <w:color w:val="auto"/>
                <w:spacing w:val="-2"/>
                <w:szCs w:val="22"/>
              </w:rPr>
              <w:t>r</w:t>
            </w:r>
            <w:r w:rsidRPr="00BA4003">
              <w:rPr>
                <w:rFonts w:eastAsia="Segoe UI" w:cstheme="minorHAnsi"/>
                <w:bCs/>
                <w:color w:val="auto"/>
                <w:szCs w:val="22"/>
              </w:rPr>
              <w:t>e</w:t>
            </w:r>
            <w:r w:rsidRPr="00BA4003">
              <w:rPr>
                <w:rFonts w:eastAsia="Segoe UI" w:cstheme="minorHAnsi"/>
                <w:bCs/>
                <w:color w:val="auto"/>
                <w:spacing w:val="2"/>
                <w:szCs w:val="22"/>
              </w:rPr>
              <w:t>a</w:t>
            </w:r>
            <w:r w:rsidRPr="00BA4003">
              <w:rPr>
                <w:rFonts w:eastAsia="Segoe UI" w:cstheme="minorHAnsi"/>
                <w:bCs/>
                <w:color w:val="auto"/>
                <w:szCs w:val="22"/>
              </w:rPr>
              <w:t>s</w:t>
            </w:r>
            <w:r w:rsidRPr="00BA4003">
              <w:rPr>
                <w:rFonts w:eastAsia="Segoe UI" w:cstheme="minorHAnsi"/>
                <w:bCs/>
                <w:color w:val="auto"/>
                <w:spacing w:val="-2"/>
                <w:szCs w:val="22"/>
              </w:rPr>
              <w:t xml:space="preserve"> </w:t>
            </w:r>
            <w:r w:rsidRPr="00BA4003">
              <w:rPr>
                <w:rFonts w:eastAsia="Segoe UI" w:cstheme="minorHAnsi"/>
                <w:bCs/>
                <w:color w:val="auto"/>
                <w:szCs w:val="22"/>
              </w:rPr>
              <w:t>of</w:t>
            </w:r>
            <w:r w:rsidRPr="00BA4003">
              <w:rPr>
                <w:rFonts w:eastAsia="Segoe UI" w:cstheme="minorHAnsi"/>
                <w:bCs/>
                <w:color w:val="auto"/>
                <w:spacing w:val="-2"/>
                <w:szCs w:val="22"/>
              </w:rPr>
              <w:t xml:space="preserve"> </w:t>
            </w:r>
            <w:r w:rsidRPr="00BA4003">
              <w:rPr>
                <w:rFonts w:eastAsia="Segoe UI" w:cstheme="minorHAnsi"/>
                <w:bCs/>
                <w:color w:val="auto"/>
                <w:spacing w:val="-1"/>
                <w:szCs w:val="22"/>
              </w:rPr>
              <w:t>s</w:t>
            </w:r>
            <w:r w:rsidRPr="00BA4003">
              <w:rPr>
                <w:rFonts w:eastAsia="Segoe UI" w:cstheme="minorHAnsi"/>
                <w:bCs/>
                <w:color w:val="auto"/>
                <w:szCs w:val="22"/>
              </w:rPr>
              <w:t>ectors</w:t>
            </w:r>
            <w:r w:rsidRPr="00BA4003">
              <w:rPr>
                <w:rFonts w:eastAsia="Segoe UI" w:cstheme="minorHAnsi"/>
                <w:bCs/>
                <w:color w:val="auto"/>
                <w:spacing w:val="-1"/>
                <w:szCs w:val="22"/>
              </w:rPr>
              <w:t xml:space="preserve"> </w:t>
            </w:r>
            <w:r w:rsidRPr="00BA4003">
              <w:rPr>
                <w:rFonts w:eastAsia="Segoe UI" w:cstheme="minorHAnsi"/>
                <w:bCs/>
                <w:color w:val="auto"/>
                <w:szCs w:val="22"/>
              </w:rPr>
              <w:t>of c</w:t>
            </w:r>
            <w:r w:rsidRPr="00BA4003">
              <w:rPr>
                <w:rFonts w:eastAsia="Segoe UI" w:cstheme="minorHAnsi"/>
                <w:bCs/>
                <w:color w:val="auto"/>
                <w:spacing w:val="-1"/>
                <w:szCs w:val="22"/>
              </w:rPr>
              <w:t>i</w:t>
            </w:r>
            <w:r w:rsidRPr="00BA4003">
              <w:rPr>
                <w:rFonts w:eastAsia="Segoe UI" w:cstheme="minorHAnsi"/>
                <w:bCs/>
                <w:color w:val="auto"/>
                <w:spacing w:val="1"/>
                <w:szCs w:val="22"/>
              </w:rPr>
              <w:t>r</w:t>
            </w:r>
            <w:r w:rsidRPr="00BA4003">
              <w:rPr>
                <w:rFonts w:eastAsia="Segoe UI" w:cstheme="minorHAnsi"/>
                <w:bCs/>
                <w:color w:val="auto"/>
                <w:szCs w:val="22"/>
              </w:rPr>
              <w:t>c</w:t>
            </w:r>
            <w:r w:rsidRPr="00BA4003">
              <w:rPr>
                <w:rFonts w:eastAsia="Segoe UI" w:cstheme="minorHAnsi"/>
                <w:bCs/>
                <w:color w:val="auto"/>
                <w:spacing w:val="-1"/>
                <w:szCs w:val="22"/>
              </w:rPr>
              <w:t>l</w:t>
            </w:r>
            <w:r w:rsidRPr="00BA4003">
              <w:rPr>
                <w:rFonts w:eastAsia="Segoe UI" w:cstheme="minorHAnsi"/>
                <w:bCs/>
                <w:color w:val="auto"/>
                <w:szCs w:val="22"/>
              </w:rPr>
              <w:t>es.</w:t>
            </w:r>
          </w:p>
        </w:tc>
        <w:tc>
          <w:tcPr>
            <w:tcW w:w="2500" w:type="pct"/>
          </w:tcPr>
          <w:p w14:paraId="60B22723" w14:textId="77777777" w:rsidR="008C39BD" w:rsidRPr="00BA4003" w:rsidRDefault="008C39BD" w:rsidP="00FF0E95">
            <w:pPr>
              <w:contextualSpacing/>
              <w:rPr>
                <w:rFonts w:cstheme="minorHAnsi"/>
                <w:color w:val="auto"/>
                <w:szCs w:val="22"/>
              </w:rPr>
            </w:pPr>
            <w:r w:rsidRPr="00BA4003">
              <w:rPr>
                <w:rFonts w:cstheme="minorHAnsi"/>
                <w:color w:val="auto"/>
                <w:szCs w:val="22"/>
              </w:rPr>
              <w:t>Standard 38</w:t>
            </w:r>
          </w:p>
        </w:tc>
      </w:tr>
      <w:tr w:rsidR="008C39BD" w:rsidRPr="00BA4003" w14:paraId="1AE8F070" w14:textId="77777777" w:rsidTr="008C39BD">
        <w:tc>
          <w:tcPr>
            <w:tcW w:w="2500" w:type="pct"/>
          </w:tcPr>
          <w:p w14:paraId="2CFEA41A" w14:textId="77777777" w:rsidR="008C39BD" w:rsidRPr="00BA4003" w:rsidRDefault="008C39BD" w:rsidP="00FF0E95">
            <w:pPr>
              <w:autoSpaceDE w:val="0"/>
              <w:autoSpaceDN w:val="0"/>
              <w:adjustRightInd w:val="0"/>
              <w:contextualSpacing/>
              <w:rPr>
                <w:rFonts w:cstheme="minorHAnsi"/>
                <w:color w:val="auto"/>
                <w:szCs w:val="22"/>
              </w:rPr>
            </w:pPr>
            <w:r w:rsidRPr="00BA4003">
              <w:rPr>
                <w:rFonts w:eastAsia="Segoe UI" w:cstheme="minorHAnsi"/>
                <w:bCs/>
                <w:color w:val="auto"/>
                <w:szCs w:val="22"/>
              </w:rPr>
              <w:t>T</w:t>
            </w:r>
            <w:r w:rsidRPr="00BA4003">
              <w:rPr>
                <w:rFonts w:eastAsia="Segoe UI" w:cstheme="minorHAnsi"/>
                <w:bCs/>
                <w:color w:val="auto"/>
                <w:spacing w:val="1"/>
                <w:szCs w:val="22"/>
              </w:rPr>
              <w:t>r</w:t>
            </w:r>
            <w:r w:rsidRPr="00BA4003">
              <w:rPr>
                <w:rFonts w:eastAsia="Segoe UI" w:cstheme="minorHAnsi"/>
                <w:bCs/>
                <w:color w:val="auto"/>
                <w:spacing w:val="-1"/>
                <w:szCs w:val="22"/>
              </w:rPr>
              <w:t>a</w:t>
            </w:r>
            <w:r w:rsidRPr="00BA4003">
              <w:rPr>
                <w:rFonts w:eastAsia="Segoe UI" w:cstheme="minorHAnsi"/>
                <w:bCs/>
                <w:color w:val="auto"/>
                <w:spacing w:val="1"/>
                <w:szCs w:val="22"/>
              </w:rPr>
              <w:t>n</w:t>
            </w:r>
            <w:r w:rsidRPr="00BA4003">
              <w:rPr>
                <w:rFonts w:eastAsia="Segoe UI" w:cstheme="minorHAnsi"/>
                <w:bCs/>
                <w:color w:val="auto"/>
                <w:spacing w:val="-1"/>
                <w:szCs w:val="22"/>
              </w:rPr>
              <w:t>s</w:t>
            </w:r>
            <w:r w:rsidRPr="00BA4003">
              <w:rPr>
                <w:rFonts w:eastAsia="Segoe UI" w:cstheme="minorHAnsi"/>
                <w:bCs/>
                <w:color w:val="auto"/>
                <w:szCs w:val="22"/>
              </w:rPr>
              <w:t>l</w:t>
            </w:r>
            <w:r w:rsidRPr="00BA4003">
              <w:rPr>
                <w:rFonts w:eastAsia="Segoe UI" w:cstheme="minorHAnsi"/>
                <w:bCs/>
                <w:color w:val="auto"/>
                <w:spacing w:val="-2"/>
                <w:szCs w:val="22"/>
              </w:rPr>
              <w:t>a</w:t>
            </w:r>
            <w:r w:rsidRPr="00BA4003">
              <w:rPr>
                <w:rFonts w:eastAsia="Segoe UI" w:cstheme="minorHAnsi"/>
                <w:bCs/>
                <w:color w:val="auto"/>
                <w:szCs w:val="22"/>
              </w:rPr>
              <w:t>te b</w:t>
            </w:r>
            <w:r w:rsidRPr="00BA4003">
              <w:rPr>
                <w:rFonts w:eastAsia="Segoe UI" w:cstheme="minorHAnsi"/>
                <w:bCs/>
                <w:color w:val="auto"/>
                <w:spacing w:val="-2"/>
                <w:szCs w:val="22"/>
              </w:rPr>
              <w:t>e</w:t>
            </w:r>
            <w:r w:rsidRPr="00BA4003">
              <w:rPr>
                <w:rFonts w:eastAsia="Segoe UI" w:cstheme="minorHAnsi"/>
                <w:bCs/>
                <w:color w:val="auto"/>
                <w:szCs w:val="22"/>
              </w:rPr>
              <w:t>twe</w:t>
            </w:r>
            <w:r w:rsidRPr="00BA4003">
              <w:rPr>
                <w:rFonts w:eastAsia="Segoe UI" w:cstheme="minorHAnsi"/>
                <w:bCs/>
                <w:color w:val="auto"/>
                <w:spacing w:val="-2"/>
                <w:szCs w:val="22"/>
              </w:rPr>
              <w:t>e</w:t>
            </w:r>
            <w:r w:rsidRPr="00BA4003">
              <w:rPr>
                <w:rFonts w:eastAsia="Segoe UI" w:cstheme="minorHAnsi"/>
                <w:bCs/>
                <w:color w:val="auto"/>
                <w:szCs w:val="22"/>
              </w:rPr>
              <w:t>n the</w:t>
            </w:r>
            <w:r w:rsidRPr="00BA4003">
              <w:rPr>
                <w:rFonts w:eastAsia="Segoe UI" w:cstheme="minorHAnsi"/>
                <w:bCs/>
                <w:color w:val="auto"/>
                <w:spacing w:val="-3"/>
                <w:szCs w:val="22"/>
              </w:rPr>
              <w:t xml:space="preserve"> </w:t>
            </w:r>
            <w:r w:rsidRPr="00BA4003">
              <w:rPr>
                <w:rFonts w:eastAsia="Segoe UI" w:cstheme="minorHAnsi"/>
                <w:bCs/>
                <w:color w:val="auto"/>
                <w:szCs w:val="22"/>
              </w:rPr>
              <w:t>geo</w:t>
            </w:r>
            <w:r w:rsidRPr="00BA4003">
              <w:rPr>
                <w:rFonts w:eastAsia="Segoe UI" w:cstheme="minorHAnsi"/>
                <w:bCs/>
                <w:color w:val="auto"/>
                <w:spacing w:val="-1"/>
                <w:szCs w:val="22"/>
              </w:rPr>
              <w:t>m</w:t>
            </w:r>
            <w:r w:rsidRPr="00BA4003">
              <w:rPr>
                <w:rFonts w:eastAsia="Segoe UI" w:cstheme="minorHAnsi"/>
                <w:bCs/>
                <w:color w:val="auto"/>
                <w:szCs w:val="22"/>
              </w:rPr>
              <w:t>e</w:t>
            </w:r>
            <w:r w:rsidRPr="00BA4003">
              <w:rPr>
                <w:rFonts w:eastAsia="Segoe UI" w:cstheme="minorHAnsi"/>
                <w:bCs/>
                <w:color w:val="auto"/>
                <w:spacing w:val="-1"/>
                <w:szCs w:val="22"/>
              </w:rPr>
              <w:t>t</w:t>
            </w:r>
            <w:r w:rsidRPr="00BA4003">
              <w:rPr>
                <w:rFonts w:eastAsia="Segoe UI" w:cstheme="minorHAnsi"/>
                <w:bCs/>
                <w:color w:val="auto"/>
                <w:spacing w:val="1"/>
                <w:szCs w:val="22"/>
              </w:rPr>
              <w:t>r</w:t>
            </w:r>
            <w:r w:rsidRPr="00BA4003">
              <w:rPr>
                <w:rFonts w:eastAsia="Segoe UI" w:cstheme="minorHAnsi"/>
                <w:bCs/>
                <w:color w:val="auto"/>
                <w:szCs w:val="22"/>
              </w:rPr>
              <w:t>ic</w:t>
            </w:r>
            <w:r w:rsidRPr="00BA4003">
              <w:rPr>
                <w:rFonts w:eastAsia="Segoe UI" w:cstheme="minorHAnsi"/>
                <w:bCs/>
                <w:color w:val="auto"/>
                <w:spacing w:val="-1"/>
                <w:szCs w:val="22"/>
              </w:rPr>
              <w:t xml:space="preserve"> </w:t>
            </w:r>
            <w:r w:rsidRPr="00BA4003">
              <w:rPr>
                <w:rFonts w:eastAsia="Segoe UI" w:cstheme="minorHAnsi"/>
                <w:bCs/>
                <w:color w:val="auto"/>
                <w:szCs w:val="22"/>
              </w:rPr>
              <w:t>de</w:t>
            </w:r>
            <w:r w:rsidRPr="00BA4003">
              <w:rPr>
                <w:rFonts w:eastAsia="Segoe UI" w:cstheme="minorHAnsi"/>
                <w:bCs/>
                <w:color w:val="auto"/>
                <w:spacing w:val="-1"/>
                <w:szCs w:val="22"/>
              </w:rPr>
              <w:t>s</w:t>
            </w:r>
            <w:r w:rsidRPr="00BA4003">
              <w:rPr>
                <w:rFonts w:eastAsia="Segoe UI" w:cstheme="minorHAnsi"/>
                <w:bCs/>
                <w:color w:val="auto"/>
                <w:szCs w:val="22"/>
              </w:rPr>
              <w:t>cri</w:t>
            </w:r>
            <w:r w:rsidRPr="00BA4003">
              <w:rPr>
                <w:rFonts w:eastAsia="Segoe UI" w:cstheme="minorHAnsi"/>
                <w:bCs/>
                <w:color w:val="auto"/>
                <w:spacing w:val="-2"/>
                <w:szCs w:val="22"/>
              </w:rPr>
              <w:t>p</w:t>
            </w:r>
            <w:r w:rsidRPr="00BA4003">
              <w:rPr>
                <w:rFonts w:eastAsia="Segoe UI" w:cstheme="minorHAnsi"/>
                <w:bCs/>
                <w:color w:val="auto"/>
                <w:szCs w:val="22"/>
              </w:rPr>
              <w:t>tion</w:t>
            </w:r>
            <w:r w:rsidRPr="00BA4003">
              <w:rPr>
                <w:rFonts w:eastAsia="Segoe UI" w:cstheme="minorHAnsi"/>
                <w:bCs/>
                <w:color w:val="auto"/>
                <w:spacing w:val="-3"/>
                <w:szCs w:val="22"/>
              </w:rPr>
              <w:t xml:space="preserve"> </w:t>
            </w:r>
            <w:r w:rsidRPr="00BA4003">
              <w:rPr>
                <w:rFonts w:eastAsia="Segoe UI" w:cstheme="minorHAnsi"/>
                <w:bCs/>
                <w:color w:val="auto"/>
                <w:spacing w:val="-1"/>
                <w:szCs w:val="22"/>
              </w:rPr>
              <w:t>a</w:t>
            </w:r>
            <w:r w:rsidRPr="00BA4003">
              <w:rPr>
                <w:rFonts w:eastAsia="Segoe UI" w:cstheme="minorHAnsi"/>
                <w:bCs/>
                <w:color w:val="auto"/>
                <w:spacing w:val="1"/>
                <w:szCs w:val="22"/>
              </w:rPr>
              <w:t>n</w:t>
            </w:r>
            <w:r w:rsidRPr="00BA4003">
              <w:rPr>
                <w:rFonts w:eastAsia="Segoe UI" w:cstheme="minorHAnsi"/>
                <w:bCs/>
                <w:color w:val="auto"/>
                <w:szCs w:val="22"/>
              </w:rPr>
              <w:t>d</w:t>
            </w:r>
            <w:r w:rsidRPr="00BA4003">
              <w:rPr>
                <w:rFonts w:eastAsia="Segoe UI" w:cstheme="minorHAnsi"/>
                <w:bCs/>
                <w:color w:val="auto"/>
                <w:spacing w:val="-1"/>
                <w:szCs w:val="22"/>
              </w:rPr>
              <w:t xml:space="preserve"> </w:t>
            </w:r>
            <w:r w:rsidRPr="00BA4003">
              <w:rPr>
                <w:rFonts w:eastAsia="Segoe UI" w:cstheme="minorHAnsi"/>
                <w:bCs/>
                <w:color w:val="auto"/>
                <w:szCs w:val="22"/>
              </w:rPr>
              <w:t>the</w:t>
            </w:r>
            <w:r w:rsidRPr="00BA4003">
              <w:rPr>
                <w:rFonts w:eastAsia="Segoe UI" w:cstheme="minorHAnsi"/>
                <w:bCs/>
                <w:color w:val="auto"/>
                <w:spacing w:val="-1"/>
                <w:szCs w:val="22"/>
              </w:rPr>
              <w:t xml:space="preserve"> </w:t>
            </w:r>
            <w:r w:rsidRPr="00BA4003">
              <w:rPr>
                <w:rFonts w:eastAsia="Segoe UI" w:cstheme="minorHAnsi"/>
                <w:bCs/>
                <w:color w:val="auto"/>
                <w:szCs w:val="22"/>
              </w:rPr>
              <w:t>e</w:t>
            </w:r>
            <w:r w:rsidRPr="00BA4003">
              <w:rPr>
                <w:rFonts w:eastAsia="Segoe UI" w:cstheme="minorHAnsi"/>
                <w:bCs/>
                <w:color w:val="auto"/>
                <w:spacing w:val="-2"/>
                <w:szCs w:val="22"/>
              </w:rPr>
              <w:t>qu</w:t>
            </w:r>
            <w:r w:rsidRPr="00BA4003">
              <w:rPr>
                <w:rFonts w:eastAsia="Segoe UI" w:cstheme="minorHAnsi"/>
                <w:bCs/>
                <w:color w:val="auto"/>
                <w:spacing w:val="1"/>
                <w:szCs w:val="22"/>
              </w:rPr>
              <w:t>a</w:t>
            </w:r>
            <w:r w:rsidRPr="00BA4003">
              <w:rPr>
                <w:rFonts w:eastAsia="Segoe UI" w:cstheme="minorHAnsi"/>
                <w:bCs/>
                <w:color w:val="auto"/>
                <w:szCs w:val="22"/>
              </w:rPr>
              <w:t xml:space="preserve">tion </w:t>
            </w:r>
            <w:r w:rsidRPr="00BA4003">
              <w:rPr>
                <w:rFonts w:eastAsia="Segoe UI" w:cstheme="minorHAnsi"/>
                <w:bCs/>
                <w:color w:val="auto"/>
                <w:spacing w:val="-1"/>
                <w:szCs w:val="22"/>
              </w:rPr>
              <w:t>f</w:t>
            </w:r>
            <w:r w:rsidRPr="00BA4003">
              <w:rPr>
                <w:rFonts w:eastAsia="Segoe UI" w:cstheme="minorHAnsi"/>
                <w:bCs/>
                <w:color w:val="auto"/>
                <w:szCs w:val="22"/>
              </w:rPr>
              <w:t>or</w:t>
            </w:r>
            <w:r w:rsidRPr="00BA4003">
              <w:rPr>
                <w:rFonts w:eastAsia="Segoe UI" w:cstheme="minorHAnsi"/>
                <w:bCs/>
                <w:color w:val="auto"/>
                <w:spacing w:val="-3"/>
                <w:szCs w:val="22"/>
              </w:rPr>
              <w:t xml:space="preserve"> </w:t>
            </w:r>
            <w:r w:rsidRPr="00BA4003">
              <w:rPr>
                <w:rFonts w:eastAsia="Segoe UI" w:cstheme="minorHAnsi"/>
                <w:bCs/>
                <w:color w:val="auto"/>
                <w:szCs w:val="22"/>
              </w:rPr>
              <w:t>a c</w:t>
            </w:r>
            <w:r w:rsidRPr="00BA4003">
              <w:rPr>
                <w:rFonts w:eastAsia="Segoe UI" w:cstheme="minorHAnsi"/>
                <w:bCs/>
                <w:color w:val="auto"/>
                <w:spacing w:val="-1"/>
                <w:szCs w:val="22"/>
              </w:rPr>
              <w:t>o</w:t>
            </w:r>
            <w:r w:rsidRPr="00BA4003">
              <w:rPr>
                <w:rFonts w:eastAsia="Segoe UI" w:cstheme="minorHAnsi"/>
                <w:bCs/>
                <w:color w:val="auto"/>
                <w:spacing w:val="1"/>
                <w:szCs w:val="22"/>
              </w:rPr>
              <w:t>n</w:t>
            </w:r>
            <w:r w:rsidRPr="00BA4003">
              <w:rPr>
                <w:rFonts w:eastAsia="Segoe UI" w:cstheme="minorHAnsi"/>
                <w:bCs/>
                <w:color w:val="auto"/>
                <w:szCs w:val="22"/>
              </w:rPr>
              <w:t>ic</w:t>
            </w:r>
            <w:r w:rsidRPr="00BA4003">
              <w:rPr>
                <w:rFonts w:eastAsia="Segoe UI" w:cstheme="minorHAnsi"/>
                <w:bCs/>
                <w:color w:val="auto"/>
                <w:spacing w:val="-1"/>
                <w:szCs w:val="22"/>
              </w:rPr>
              <w:t xml:space="preserve"> s</w:t>
            </w:r>
            <w:r w:rsidRPr="00BA4003">
              <w:rPr>
                <w:rFonts w:eastAsia="Segoe UI" w:cstheme="minorHAnsi"/>
                <w:bCs/>
                <w:color w:val="auto"/>
                <w:szCs w:val="22"/>
              </w:rPr>
              <w:t>ecti</w:t>
            </w:r>
            <w:r w:rsidRPr="00BA4003">
              <w:rPr>
                <w:rFonts w:eastAsia="Segoe UI" w:cstheme="minorHAnsi"/>
                <w:bCs/>
                <w:color w:val="auto"/>
                <w:spacing w:val="-1"/>
                <w:szCs w:val="22"/>
              </w:rPr>
              <w:t>o</w:t>
            </w:r>
            <w:r w:rsidRPr="00BA4003">
              <w:rPr>
                <w:rFonts w:eastAsia="Segoe UI" w:cstheme="minorHAnsi"/>
                <w:bCs/>
                <w:color w:val="auto"/>
                <w:spacing w:val="1"/>
                <w:szCs w:val="22"/>
              </w:rPr>
              <w:t>n</w:t>
            </w:r>
            <w:r w:rsidRPr="00BA4003">
              <w:rPr>
                <w:rFonts w:eastAsia="Segoe UI" w:cstheme="minorHAnsi"/>
                <w:bCs/>
                <w:color w:val="auto"/>
                <w:szCs w:val="22"/>
              </w:rPr>
              <w:t>.</w:t>
            </w:r>
          </w:p>
        </w:tc>
        <w:tc>
          <w:tcPr>
            <w:tcW w:w="2500" w:type="pct"/>
          </w:tcPr>
          <w:p w14:paraId="3FEA4F17" w14:textId="77777777" w:rsidR="008C39BD" w:rsidRPr="00BA4003" w:rsidRDefault="008C39BD" w:rsidP="00FF0E95">
            <w:pPr>
              <w:contextualSpacing/>
              <w:rPr>
                <w:rFonts w:cstheme="minorHAnsi"/>
                <w:color w:val="auto"/>
                <w:szCs w:val="22"/>
              </w:rPr>
            </w:pPr>
            <w:r w:rsidRPr="00BA4003">
              <w:rPr>
                <w:rFonts w:cstheme="minorHAnsi"/>
                <w:color w:val="auto"/>
                <w:szCs w:val="22"/>
              </w:rPr>
              <w:t>Standard 39</w:t>
            </w:r>
          </w:p>
        </w:tc>
      </w:tr>
      <w:tr w:rsidR="008C39BD" w:rsidRPr="00BA4003" w14:paraId="08958FA3" w14:textId="77777777" w:rsidTr="008C39BD">
        <w:tc>
          <w:tcPr>
            <w:tcW w:w="2500" w:type="pct"/>
          </w:tcPr>
          <w:p w14:paraId="755CAC4F" w14:textId="77777777" w:rsidR="008C39BD" w:rsidRPr="00BA4003" w:rsidRDefault="008C39BD" w:rsidP="00FF0E95">
            <w:pPr>
              <w:ind w:right="-20"/>
              <w:rPr>
                <w:rFonts w:eastAsia="Segoe UI" w:cstheme="minorHAnsi"/>
                <w:color w:val="auto"/>
                <w:szCs w:val="22"/>
              </w:rPr>
            </w:pPr>
            <w:r w:rsidRPr="00BA4003">
              <w:rPr>
                <w:rFonts w:eastAsia="Segoe UI" w:cstheme="minorHAnsi"/>
                <w:bCs/>
                <w:color w:val="auto"/>
                <w:spacing w:val="1"/>
                <w:szCs w:val="22"/>
              </w:rPr>
              <w:t>U</w:t>
            </w:r>
            <w:r w:rsidRPr="00BA4003">
              <w:rPr>
                <w:rFonts w:eastAsia="Segoe UI" w:cstheme="minorHAnsi"/>
                <w:bCs/>
                <w:color w:val="auto"/>
                <w:spacing w:val="-1"/>
                <w:szCs w:val="22"/>
              </w:rPr>
              <w:t>s</w:t>
            </w:r>
            <w:r w:rsidRPr="00BA4003">
              <w:rPr>
                <w:rFonts w:eastAsia="Segoe UI" w:cstheme="minorHAnsi"/>
                <w:bCs/>
                <w:color w:val="auto"/>
                <w:szCs w:val="22"/>
              </w:rPr>
              <w:t xml:space="preserve">e </w:t>
            </w:r>
            <w:r w:rsidRPr="00BA4003">
              <w:rPr>
                <w:rFonts w:eastAsia="Segoe UI" w:cstheme="minorHAnsi"/>
                <w:bCs/>
                <w:color w:val="auto"/>
                <w:spacing w:val="-1"/>
                <w:szCs w:val="22"/>
              </w:rPr>
              <w:t>c</w:t>
            </w:r>
            <w:r w:rsidRPr="00BA4003">
              <w:rPr>
                <w:rFonts w:eastAsia="Segoe UI" w:cstheme="minorHAnsi"/>
                <w:bCs/>
                <w:color w:val="auto"/>
                <w:szCs w:val="22"/>
              </w:rPr>
              <w:t>o</w:t>
            </w:r>
            <w:r w:rsidRPr="00BA4003">
              <w:rPr>
                <w:rFonts w:eastAsia="Segoe UI" w:cstheme="minorHAnsi"/>
                <w:bCs/>
                <w:color w:val="auto"/>
                <w:spacing w:val="-1"/>
                <w:szCs w:val="22"/>
              </w:rPr>
              <w:t>o</w:t>
            </w:r>
            <w:r w:rsidRPr="00BA4003">
              <w:rPr>
                <w:rFonts w:eastAsia="Segoe UI" w:cstheme="minorHAnsi"/>
                <w:bCs/>
                <w:color w:val="auto"/>
                <w:spacing w:val="1"/>
                <w:szCs w:val="22"/>
              </w:rPr>
              <w:t>r</w:t>
            </w:r>
            <w:r w:rsidRPr="00BA4003">
              <w:rPr>
                <w:rFonts w:eastAsia="Segoe UI" w:cstheme="minorHAnsi"/>
                <w:bCs/>
                <w:color w:val="auto"/>
                <w:szCs w:val="22"/>
              </w:rPr>
              <w:t>d</w:t>
            </w:r>
            <w:r w:rsidRPr="00BA4003">
              <w:rPr>
                <w:rFonts w:eastAsia="Segoe UI" w:cstheme="minorHAnsi"/>
                <w:bCs/>
                <w:color w:val="auto"/>
                <w:spacing w:val="-3"/>
                <w:szCs w:val="22"/>
              </w:rPr>
              <w:t>i</w:t>
            </w:r>
            <w:r w:rsidRPr="00BA4003">
              <w:rPr>
                <w:rFonts w:eastAsia="Segoe UI" w:cstheme="minorHAnsi"/>
                <w:bCs/>
                <w:color w:val="auto"/>
                <w:spacing w:val="1"/>
                <w:szCs w:val="22"/>
              </w:rPr>
              <w:t>n</w:t>
            </w:r>
            <w:r w:rsidRPr="00BA4003">
              <w:rPr>
                <w:rFonts w:eastAsia="Segoe UI" w:cstheme="minorHAnsi"/>
                <w:bCs/>
                <w:color w:val="auto"/>
                <w:spacing w:val="-1"/>
                <w:szCs w:val="22"/>
              </w:rPr>
              <w:t>a</w:t>
            </w:r>
            <w:r w:rsidRPr="00BA4003">
              <w:rPr>
                <w:rFonts w:eastAsia="Segoe UI" w:cstheme="minorHAnsi"/>
                <w:bCs/>
                <w:color w:val="auto"/>
                <w:szCs w:val="22"/>
              </w:rPr>
              <w:t>t</w:t>
            </w:r>
            <w:r w:rsidRPr="00BA4003">
              <w:rPr>
                <w:rFonts w:eastAsia="Segoe UI" w:cstheme="minorHAnsi"/>
                <w:bCs/>
                <w:color w:val="auto"/>
                <w:spacing w:val="1"/>
                <w:szCs w:val="22"/>
              </w:rPr>
              <w:t>e</w:t>
            </w:r>
            <w:r w:rsidRPr="00BA4003">
              <w:rPr>
                <w:rFonts w:eastAsia="Segoe UI" w:cstheme="minorHAnsi"/>
                <w:bCs/>
                <w:color w:val="auto"/>
                <w:szCs w:val="22"/>
              </w:rPr>
              <w:t>s</w:t>
            </w:r>
            <w:r w:rsidRPr="00BA4003">
              <w:rPr>
                <w:rFonts w:eastAsia="Segoe UI" w:cstheme="minorHAnsi"/>
                <w:bCs/>
                <w:color w:val="auto"/>
                <w:spacing w:val="-2"/>
                <w:szCs w:val="22"/>
              </w:rPr>
              <w:t xml:space="preserve"> </w:t>
            </w:r>
            <w:r w:rsidRPr="00BA4003">
              <w:rPr>
                <w:rFonts w:eastAsia="Segoe UI" w:cstheme="minorHAnsi"/>
                <w:bCs/>
                <w:color w:val="auto"/>
                <w:szCs w:val="22"/>
              </w:rPr>
              <w:t>to</w:t>
            </w:r>
            <w:r w:rsidRPr="00BA4003">
              <w:rPr>
                <w:rFonts w:eastAsia="Segoe UI" w:cstheme="minorHAnsi"/>
                <w:bCs/>
                <w:color w:val="auto"/>
                <w:spacing w:val="-1"/>
                <w:szCs w:val="22"/>
              </w:rPr>
              <w:t xml:space="preserve"> </w:t>
            </w:r>
            <w:r w:rsidRPr="00BA4003">
              <w:rPr>
                <w:rFonts w:eastAsia="Segoe UI" w:cstheme="minorHAnsi"/>
                <w:bCs/>
                <w:color w:val="auto"/>
                <w:szCs w:val="22"/>
              </w:rPr>
              <w:t>p</w:t>
            </w:r>
            <w:r w:rsidRPr="00BA4003">
              <w:rPr>
                <w:rFonts w:eastAsia="Segoe UI" w:cstheme="minorHAnsi"/>
                <w:bCs/>
                <w:color w:val="auto"/>
                <w:spacing w:val="1"/>
                <w:szCs w:val="22"/>
              </w:rPr>
              <w:t>r</w:t>
            </w:r>
            <w:r w:rsidRPr="00BA4003">
              <w:rPr>
                <w:rFonts w:eastAsia="Segoe UI" w:cstheme="minorHAnsi"/>
                <w:bCs/>
                <w:color w:val="auto"/>
                <w:spacing w:val="-3"/>
                <w:szCs w:val="22"/>
              </w:rPr>
              <w:t>o</w:t>
            </w:r>
            <w:r w:rsidRPr="00BA4003">
              <w:rPr>
                <w:rFonts w:eastAsia="Segoe UI" w:cstheme="minorHAnsi"/>
                <w:bCs/>
                <w:color w:val="auto"/>
                <w:szCs w:val="22"/>
              </w:rPr>
              <w:t xml:space="preserve">ve </w:t>
            </w:r>
            <w:r w:rsidRPr="00BA4003">
              <w:rPr>
                <w:rFonts w:eastAsia="Segoe UI" w:cstheme="minorHAnsi"/>
                <w:bCs/>
                <w:color w:val="auto"/>
                <w:spacing w:val="-1"/>
                <w:szCs w:val="22"/>
              </w:rPr>
              <w:t>s</w:t>
            </w:r>
            <w:r w:rsidRPr="00BA4003">
              <w:rPr>
                <w:rFonts w:eastAsia="Segoe UI" w:cstheme="minorHAnsi"/>
                <w:bCs/>
                <w:color w:val="auto"/>
                <w:szCs w:val="22"/>
              </w:rPr>
              <w:t>i</w:t>
            </w:r>
            <w:r w:rsidRPr="00BA4003">
              <w:rPr>
                <w:rFonts w:eastAsia="Segoe UI" w:cstheme="minorHAnsi"/>
                <w:bCs/>
                <w:color w:val="auto"/>
                <w:spacing w:val="-1"/>
                <w:szCs w:val="22"/>
              </w:rPr>
              <w:t>m</w:t>
            </w:r>
            <w:r w:rsidRPr="00BA4003">
              <w:rPr>
                <w:rFonts w:eastAsia="Segoe UI" w:cstheme="minorHAnsi"/>
                <w:bCs/>
                <w:color w:val="auto"/>
                <w:szCs w:val="22"/>
              </w:rPr>
              <w:t>ple</w:t>
            </w:r>
            <w:r w:rsidRPr="00BA4003">
              <w:rPr>
                <w:rFonts w:eastAsia="Segoe UI" w:cstheme="minorHAnsi"/>
                <w:bCs/>
                <w:color w:val="auto"/>
                <w:spacing w:val="-1"/>
                <w:szCs w:val="22"/>
              </w:rPr>
              <w:t xml:space="preserve"> </w:t>
            </w:r>
            <w:r w:rsidRPr="00BA4003">
              <w:rPr>
                <w:rFonts w:eastAsia="Segoe UI" w:cstheme="minorHAnsi"/>
                <w:bCs/>
                <w:color w:val="auto"/>
                <w:szCs w:val="22"/>
              </w:rPr>
              <w:t>geo</w:t>
            </w:r>
            <w:r w:rsidRPr="00BA4003">
              <w:rPr>
                <w:rFonts w:eastAsia="Segoe UI" w:cstheme="minorHAnsi"/>
                <w:bCs/>
                <w:color w:val="auto"/>
                <w:spacing w:val="-1"/>
                <w:szCs w:val="22"/>
              </w:rPr>
              <w:t>m</w:t>
            </w:r>
            <w:r w:rsidRPr="00BA4003">
              <w:rPr>
                <w:rFonts w:eastAsia="Segoe UI" w:cstheme="minorHAnsi"/>
                <w:bCs/>
                <w:color w:val="auto"/>
                <w:spacing w:val="-2"/>
                <w:szCs w:val="22"/>
              </w:rPr>
              <w:t>e</w:t>
            </w:r>
            <w:r w:rsidRPr="00BA4003">
              <w:rPr>
                <w:rFonts w:eastAsia="Segoe UI" w:cstheme="minorHAnsi"/>
                <w:bCs/>
                <w:color w:val="auto"/>
                <w:szCs w:val="22"/>
              </w:rPr>
              <w:t>t</w:t>
            </w:r>
            <w:r w:rsidRPr="00BA4003">
              <w:rPr>
                <w:rFonts w:eastAsia="Segoe UI" w:cstheme="minorHAnsi"/>
                <w:bCs/>
                <w:color w:val="auto"/>
                <w:spacing w:val="1"/>
                <w:szCs w:val="22"/>
              </w:rPr>
              <w:t>r</w:t>
            </w:r>
            <w:r w:rsidRPr="00BA4003">
              <w:rPr>
                <w:rFonts w:eastAsia="Segoe UI" w:cstheme="minorHAnsi"/>
                <w:bCs/>
                <w:color w:val="auto"/>
                <w:szCs w:val="22"/>
              </w:rPr>
              <w:t>ic</w:t>
            </w:r>
            <w:r w:rsidRPr="00BA4003">
              <w:rPr>
                <w:rFonts w:eastAsia="Segoe UI" w:cstheme="minorHAnsi"/>
                <w:bCs/>
                <w:color w:val="auto"/>
                <w:spacing w:val="-1"/>
                <w:szCs w:val="22"/>
              </w:rPr>
              <w:t xml:space="preserve"> </w:t>
            </w:r>
            <w:r w:rsidRPr="00BA4003">
              <w:rPr>
                <w:rFonts w:eastAsia="Segoe UI" w:cstheme="minorHAnsi"/>
                <w:bCs/>
                <w:color w:val="auto"/>
                <w:szCs w:val="22"/>
              </w:rPr>
              <w:t>t</w:t>
            </w:r>
            <w:r w:rsidRPr="00BA4003">
              <w:rPr>
                <w:rFonts w:eastAsia="Segoe UI" w:cstheme="minorHAnsi"/>
                <w:bCs/>
                <w:color w:val="auto"/>
                <w:spacing w:val="-3"/>
                <w:szCs w:val="22"/>
              </w:rPr>
              <w:t>h</w:t>
            </w:r>
            <w:r w:rsidRPr="00BA4003">
              <w:rPr>
                <w:rFonts w:eastAsia="Segoe UI" w:cstheme="minorHAnsi"/>
                <w:bCs/>
                <w:color w:val="auto"/>
                <w:szCs w:val="22"/>
              </w:rPr>
              <w:t>eo</w:t>
            </w:r>
            <w:r w:rsidRPr="00BA4003">
              <w:rPr>
                <w:rFonts w:eastAsia="Segoe UI" w:cstheme="minorHAnsi"/>
                <w:bCs/>
                <w:color w:val="auto"/>
                <w:spacing w:val="1"/>
                <w:szCs w:val="22"/>
              </w:rPr>
              <w:t>r</w:t>
            </w:r>
            <w:r w:rsidRPr="00BA4003">
              <w:rPr>
                <w:rFonts w:eastAsia="Segoe UI" w:cstheme="minorHAnsi"/>
                <w:bCs/>
                <w:color w:val="auto"/>
                <w:szCs w:val="22"/>
              </w:rPr>
              <w:t>ems</w:t>
            </w:r>
            <w:r w:rsidRPr="00BA4003">
              <w:rPr>
                <w:rFonts w:eastAsia="Segoe UI" w:cstheme="minorHAnsi"/>
                <w:bCs/>
                <w:color w:val="auto"/>
                <w:spacing w:val="-2"/>
                <w:szCs w:val="22"/>
              </w:rPr>
              <w:t xml:space="preserve"> </w:t>
            </w:r>
            <w:r w:rsidRPr="00BA4003">
              <w:rPr>
                <w:rFonts w:eastAsia="Segoe UI" w:cstheme="minorHAnsi"/>
                <w:bCs/>
                <w:color w:val="auto"/>
                <w:spacing w:val="1"/>
                <w:szCs w:val="22"/>
              </w:rPr>
              <w:t>a</w:t>
            </w:r>
            <w:r w:rsidRPr="00BA4003">
              <w:rPr>
                <w:rFonts w:eastAsia="Segoe UI" w:cstheme="minorHAnsi"/>
                <w:bCs/>
                <w:color w:val="auto"/>
                <w:spacing w:val="-3"/>
                <w:szCs w:val="22"/>
              </w:rPr>
              <w:t>l</w:t>
            </w:r>
            <w:r w:rsidRPr="00BA4003">
              <w:rPr>
                <w:rFonts w:eastAsia="Segoe UI" w:cstheme="minorHAnsi"/>
                <w:bCs/>
                <w:color w:val="auto"/>
                <w:szCs w:val="22"/>
              </w:rPr>
              <w:t>ge</w:t>
            </w:r>
            <w:r w:rsidRPr="00BA4003">
              <w:rPr>
                <w:rFonts w:eastAsia="Segoe UI" w:cstheme="minorHAnsi"/>
                <w:bCs/>
                <w:color w:val="auto"/>
                <w:spacing w:val="-2"/>
                <w:szCs w:val="22"/>
              </w:rPr>
              <w:t>b</w:t>
            </w:r>
            <w:r w:rsidRPr="00BA4003">
              <w:rPr>
                <w:rFonts w:eastAsia="Segoe UI" w:cstheme="minorHAnsi"/>
                <w:bCs/>
                <w:color w:val="auto"/>
                <w:spacing w:val="1"/>
                <w:szCs w:val="22"/>
              </w:rPr>
              <w:t>ra</w:t>
            </w:r>
            <w:r w:rsidRPr="00BA4003">
              <w:rPr>
                <w:rFonts w:eastAsia="Segoe UI" w:cstheme="minorHAnsi"/>
                <w:bCs/>
                <w:color w:val="auto"/>
                <w:szCs w:val="22"/>
              </w:rPr>
              <w:t>i</w:t>
            </w:r>
            <w:r w:rsidRPr="00BA4003">
              <w:rPr>
                <w:rFonts w:eastAsia="Segoe UI" w:cstheme="minorHAnsi"/>
                <w:bCs/>
                <w:color w:val="auto"/>
                <w:spacing w:val="-3"/>
                <w:szCs w:val="22"/>
              </w:rPr>
              <w:t>c</w:t>
            </w:r>
            <w:r w:rsidRPr="00BA4003">
              <w:rPr>
                <w:rFonts w:eastAsia="Segoe UI" w:cstheme="minorHAnsi"/>
                <w:bCs/>
                <w:color w:val="auto"/>
                <w:spacing w:val="1"/>
                <w:szCs w:val="22"/>
              </w:rPr>
              <w:t>a</w:t>
            </w:r>
            <w:r w:rsidRPr="00BA4003">
              <w:rPr>
                <w:rFonts w:eastAsia="Segoe UI" w:cstheme="minorHAnsi"/>
                <w:bCs/>
                <w:color w:val="auto"/>
                <w:szCs w:val="22"/>
              </w:rPr>
              <w:t>ll</w:t>
            </w:r>
            <w:r w:rsidRPr="00BA4003">
              <w:rPr>
                <w:rFonts w:eastAsia="Segoe UI" w:cstheme="minorHAnsi"/>
                <w:bCs/>
                <w:color w:val="auto"/>
                <w:spacing w:val="-2"/>
                <w:szCs w:val="22"/>
              </w:rPr>
              <w:t>y</w:t>
            </w:r>
            <w:r w:rsidRPr="00BA4003">
              <w:rPr>
                <w:rFonts w:eastAsia="Segoe UI" w:cstheme="minorHAnsi"/>
                <w:bCs/>
                <w:color w:val="auto"/>
                <w:szCs w:val="22"/>
              </w:rPr>
              <w:t>.</w:t>
            </w:r>
          </w:p>
        </w:tc>
        <w:tc>
          <w:tcPr>
            <w:tcW w:w="2500" w:type="pct"/>
          </w:tcPr>
          <w:p w14:paraId="7F4B58AB" w14:textId="77777777" w:rsidR="008C39BD" w:rsidRPr="00BA4003" w:rsidRDefault="008C39BD" w:rsidP="00FF0E95">
            <w:pPr>
              <w:contextualSpacing/>
              <w:rPr>
                <w:rFonts w:cstheme="minorHAnsi"/>
                <w:color w:val="auto"/>
                <w:szCs w:val="22"/>
              </w:rPr>
            </w:pPr>
            <w:r w:rsidRPr="00BA4003">
              <w:rPr>
                <w:rFonts w:cstheme="minorHAnsi"/>
                <w:color w:val="auto"/>
                <w:szCs w:val="22"/>
              </w:rPr>
              <w:t>Standard 40</w:t>
            </w:r>
          </w:p>
        </w:tc>
      </w:tr>
      <w:tr w:rsidR="008C39BD" w:rsidRPr="00BA4003" w14:paraId="40351FBE" w14:textId="77777777" w:rsidTr="008C39BD">
        <w:tc>
          <w:tcPr>
            <w:tcW w:w="2500" w:type="pct"/>
          </w:tcPr>
          <w:p w14:paraId="6CB408E6" w14:textId="77777777" w:rsidR="008C39BD" w:rsidRPr="00BA4003" w:rsidRDefault="008C39BD" w:rsidP="00FF0E95">
            <w:pPr>
              <w:ind w:right="-20"/>
              <w:rPr>
                <w:rFonts w:eastAsia="Segoe UI" w:cstheme="minorHAnsi"/>
                <w:color w:val="auto"/>
                <w:szCs w:val="22"/>
              </w:rPr>
            </w:pPr>
            <w:r w:rsidRPr="00BA4003">
              <w:rPr>
                <w:rFonts w:eastAsia="Segoe UI" w:cstheme="minorHAnsi"/>
                <w:bCs/>
                <w:color w:val="auto"/>
                <w:spacing w:val="1"/>
                <w:szCs w:val="22"/>
              </w:rPr>
              <w:t>A</w:t>
            </w:r>
            <w:r w:rsidRPr="00BA4003">
              <w:rPr>
                <w:rFonts w:eastAsia="Segoe UI" w:cstheme="minorHAnsi"/>
                <w:bCs/>
                <w:color w:val="auto"/>
                <w:szCs w:val="22"/>
              </w:rPr>
              <w:t xml:space="preserve">pply </w:t>
            </w:r>
            <w:r w:rsidRPr="00BA4003">
              <w:rPr>
                <w:rFonts w:eastAsia="Segoe UI" w:cstheme="minorHAnsi"/>
                <w:bCs/>
                <w:color w:val="auto"/>
                <w:spacing w:val="-2"/>
                <w:szCs w:val="22"/>
              </w:rPr>
              <w:t>g</w:t>
            </w:r>
            <w:r w:rsidRPr="00BA4003">
              <w:rPr>
                <w:rFonts w:eastAsia="Segoe UI" w:cstheme="minorHAnsi"/>
                <w:bCs/>
                <w:color w:val="auto"/>
                <w:szCs w:val="22"/>
              </w:rPr>
              <w:t>eom</w:t>
            </w:r>
            <w:r w:rsidRPr="00BA4003">
              <w:rPr>
                <w:rFonts w:eastAsia="Segoe UI" w:cstheme="minorHAnsi"/>
                <w:bCs/>
                <w:color w:val="auto"/>
                <w:spacing w:val="-3"/>
                <w:szCs w:val="22"/>
              </w:rPr>
              <w:t>e</w:t>
            </w:r>
            <w:r w:rsidRPr="00BA4003">
              <w:rPr>
                <w:rFonts w:eastAsia="Segoe UI" w:cstheme="minorHAnsi"/>
                <w:bCs/>
                <w:color w:val="auto"/>
                <w:szCs w:val="22"/>
              </w:rPr>
              <w:t>t</w:t>
            </w:r>
            <w:r w:rsidRPr="00BA4003">
              <w:rPr>
                <w:rFonts w:eastAsia="Segoe UI" w:cstheme="minorHAnsi"/>
                <w:bCs/>
                <w:color w:val="auto"/>
                <w:spacing w:val="1"/>
                <w:szCs w:val="22"/>
              </w:rPr>
              <w:t>r</w:t>
            </w:r>
            <w:r w:rsidRPr="00BA4003">
              <w:rPr>
                <w:rFonts w:eastAsia="Segoe UI" w:cstheme="minorHAnsi"/>
                <w:bCs/>
                <w:color w:val="auto"/>
                <w:szCs w:val="22"/>
              </w:rPr>
              <w:t>ic</w:t>
            </w:r>
            <w:r w:rsidRPr="00BA4003">
              <w:rPr>
                <w:rFonts w:eastAsia="Segoe UI" w:cstheme="minorHAnsi"/>
                <w:bCs/>
                <w:color w:val="auto"/>
                <w:spacing w:val="-1"/>
                <w:szCs w:val="22"/>
              </w:rPr>
              <w:t xml:space="preserve"> </w:t>
            </w:r>
            <w:r w:rsidRPr="00BA4003">
              <w:rPr>
                <w:rFonts w:eastAsia="Segoe UI" w:cstheme="minorHAnsi"/>
                <w:bCs/>
                <w:color w:val="auto"/>
                <w:szCs w:val="22"/>
              </w:rPr>
              <w:t>c</w:t>
            </w:r>
            <w:r w:rsidRPr="00BA4003">
              <w:rPr>
                <w:rFonts w:eastAsia="Segoe UI" w:cstheme="minorHAnsi"/>
                <w:bCs/>
                <w:color w:val="auto"/>
                <w:spacing w:val="-1"/>
                <w:szCs w:val="22"/>
              </w:rPr>
              <w:t>o</w:t>
            </w:r>
            <w:r w:rsidRPr="00BA4003">
              <w:rPr>
                <w:rFonts w:eastAsia="Segoe UI" w:cstheme="minorHAnsi"/>
                <w:bCs/>
                <w:color w:val="auto"/>
                <w:spacing w:val="1"/>
                <w:szCs w:val="22"/>
              </w:rPr>
              <w:t>n</w:t>
            </w:r>
            <w:r w:rsidRPr="00BA4003">
              <w:rPr>
                <w:rFonts w:eastAsia="Segoe UI" w:cstheme="minorHAnsi"/>
                <w:bCs/>
                <w:color w:val="auto"/>
                <w:spacing w:val="-3"/>
                <w:szCs w:val="22"/>
              </w:rPr>
              <w:t>c</w:t>
            </w:r>
            <w:r w:rsidRPr="00BA4003">
              <w:rPr>
                <w:rFonts w:eastAsia="Segoe UI" w:cstheme="minorHAnsi"/>
                <w:bCs/>
                <w:color w:val="auto"/>
                <w:spacing w:val="-2"/>
                <w:szCs w:val="22"/>
              </w:rPr>
              <w:t>e</w:t>
            </w:r>
            <w:r w:rsidRPr="00BA4003">
              <w:rPr>
                <w:rFonts w:eastAsia="Segoe UI" w:cstheme="minorHAnsi"/>
                <w:bCs/>
                <w:color w:val="auto"/>
                <w:szCs w:val="22"/>
              </w:rPr>
              <w:t>pts</w:t>
            </w:r>
            <w:r w:rsidRPr="00BA4003">
              <w:rPr>
                <w:rFonts w:eastAsia="Segoe UI" w:cstheme="minorHAnsi"/>
                <w:bCs/>
                <w:color w:val="auto"/>
                <w:spacing w:val="-1"/>
                <w:szCs w:val="22"/>
              </w:rPr>
              <w:t xml:space="preserve"> </w:t>
            </w:r>
            <w:r w:rsidRPr="00BA4003">
              <w:rPr>
                <w:rFonts w:eastAsia="Segoe UI" w:cstheme="minorHAnsi"/>
                <w:bCs/>
                <w:color w:val="auto"/>
                <w:szCs w:val="22"/>
              </w:rPr>
              <w:t xml:space="preserve">in </w:t>
            </w:r>
            <w:r w:rsidRPr="00BA4003">
              <w:rPr>
                <w:rFonts w:eastAsia="Segoe UI" w:cstheme="minorHAnsi"/>
                <w:bCs/>
                <w:color w:val="auto"/>
                <w:spacing w:val="-1"/>
                <w:szCs w:val="22"/>
              </w:rPr>
              <w:t>m</w:t>
            </w:r>
            <w:r w:rsidRPr="00BA4003">
              <w:rPr>
                <w:rFonts w:eastAsia="Segoe UI" w:cstheme="minorHAnsi"/>
                <w:bCs/>
                <w:color w:val="auto"/>
                <w:szCs w:val="22"/>
              </w:rPr>
              <w:t xml:space="preserve">odeling </w:t>
            </w:r>
            <w:r w:rsidRPr="00BA4003">
              <w:rPr>
                <w:rFonts w:eastAsia="Segoe UI" w:cstheme="minorHAnsi"/>
                <w:bCs/>
                <w:color w:val="auto"/>
                <w:spacing w:val="-2"/>
                <w:szCs w:val="22"/>
              </w:rPr>
              <w:t>s</w:t>
            </w:r>
            <w:r w:rsidRPr="00BA4003">
              <w:rPr>
                <w:rFonts w:eastAsia="Segoe UI" w:cstheme="minorHAnsi"/>
                <w:bCs/>
                <w:color w:val="auto"/>
                <w:szCs w:val="22"/>
              </w:rPr>
              <w:t>i</w:t>
            </w:r>
            <w:r w:rsidRPr="00BA4003">
              <w:rPr>
                <w:rFonts w:eastAsia="Segoe UI" w:cstheme="minorHAnsi"/>
                <w:bCs/>
                <w:color w:val="auto"/>
                <w:spacing w:val="-2"/>
                <w:szCs w:val="22"/>
              </w:rPr>
              <w:t>t</w:t>
            </w:r>
            <w:r w:rsidRPr="00BA4003">
              <w:rPr>
                <w:rFonts w:eastAsia="Segoe UI" w:cstheme="minorHAnsi"/>
                <w:bCs/>
                <w:color w:val="auto"/>
                <w:spacing w:val="1"/>
                <w:szCs w:val="22"/>
              </w:rPr>
              <w:t>u</w:t>
            </w:r>
            <w:r w:rsidRPr="00BA4003">
              <w:rPr>
                <w:rFonts w:eastAsia="Segoe UI" w:cstheme="minorHAnsi"/>
                <w:bCs/>
                <w:color w:val="auto"/>
                <w:spacing w:val="-1"/>
                <w:szCs w:val="22"/>
              </w:rPr>
              <w:t>a</w:t>
            </w:r>
            <w:r w:rsidRPr="00BA4003">
              <w:rPr>
                <w:rFonts w:eastAsia="Segoe UI" w:cstheme="minorHAnsi"/>
                <w:bCs/>
                <w:color w:val="auto"/>
                <w:szCs w:val="22"/>
              </w:rPr>
              <w:t>tions.</w:t>
            </w:r>
          </w:p>
        </w:tc>
        <w:tc>
          <w:tcPr>
            <w:tcW w:w="2500" w:type="pct"/>
          </w:tcPr>
          <w:p w14:paraId="51C65198" w14:textId="77777777" w:rsidR="008C39BD" w:rsidRPr="00BA4003" w:rsidRDefault="008C39BD" w:rsidP="00FF0E95">
            <w:pPr>
              <w:contextualSpacing/>
              <w:rPr>
                <w:rFonts w:cstheme="minorHAnsi"/>
                <w:color w:val="auto"/>
                <w:szCs w:val="22"/>
              </w:rPr>
            </w:pPr>
            <w:r w:rsidRPr="00BA4003">
              <w:rPr>
                <w:rFonts w:cstheme="minorHAnsi"/>
                <w:color w:val="auto"/>
                <w:szCs w:val="22"/>
              </w:rPr>
              <w:t>Standard 41</w:t>
            </w:r>
          </w:p>
        </w:tc>
      </w:tr>
      <w:tr w:rsidR="008C39BD" w:rsidRPr="00BA4003" w14:paraId="5BF847D9" w14:textId="77777777" w:rsidTr="008C39BD">
        <w:tc>
          <w:tcPr>
            <w:tcW w:w="5000" w:type="pct"/>
            <w:gridSpan w:val="2"/>
            <w:shd w:val="clear" w:color="auto" w:fill="000000" w:themeFill="text1"/>
          </w:tcPr>
          <w:p w14:paraId="510F8899" w14:textId="77777777" w:rsidR="008C39BD" w:rsidRPr="00BA4003" w:rsidRDefault="008C39BD" w:rsidP="00FF0E95">
            <w:pPr>
              <w:contextualSpacing/>
              <w:rPr>
                <w:rFonts w:cstheme="minorHAnsi"/>
                <w:b/>
                <w:color w:val="auto"/>
                <w:szCs w:val="22"/>
              </w:rPr>
            </w:pPr>
            <w:r w:rsidRPr="00BA4003">
              <w:rPr>
                <w:rFonts w:cstheme="minorHAnsi"/>
                <w:b/>
                <w:iCs/>
                <w:color w:val="auto"/>
                <w:szCs w:val="22"/>
              </w:rPr>
              <w:t>Applications of Probability</w:t>
            </w:r>
          </w:p>
        </w:tc>
      </w:tr>
      <w:tr w:rsidR="008C39BD" w:rsidRPr="00BA4003" w14:paraId="6044AACF" w14:textId="77777777" w:rsidTr="008C39BD">
        <w:tc>
          <w:tcPr>
            <w:tcW w:w="2500" w:type="pct"/>
          </w:tcPr>
          <w:p w14:paraId="5EE929BF" w14:textId="77777777" w:rsidR="008C39BD" w:rsidRPr="00BA4003" w:rsidRDefault="008C39BD" w:rsidP="00FF0E95">
            <w:pPr>
              <w:contextualSpacing/>
              <w:rPr>
                <w:rFonts w:cstheme="minorHAnsi"/>
                <w:color w:val="auto"/>
                <w:szCs w:val="22"/>
              </w:rPr>
            </w:pPr>
            <w:r w:rsidRPr="00BA4003">
              <w:rPr>
                <w:rFonts w:eastAsia="Segoe UI" w:cstheme="minorHAnsi"/>
                <w:bCs/>
                <w:color w:val="auto"/>
                <w:spacing w:val="1"/>
                <w:szCs w:val="22"/>
              </w:rPr>
              <w:t>Un</w:t>
            </w:r>
            <w:r w:rsidRPr="00BA4003">
              <w:rPr>
                <w:rFonts w:eastAsia="Segoe UI" w:cstheme="minorHAnsi"/>
                <w:bCs/>
                <w:color w:val="auto"/>
                <w:spacing w:val="-2"/>
                <w:szCs w:val="22"/>
              </w:rPr>
              <w:t>d</w:t>
            </w:r>
            <w:r w:rsidRPr="00BA4003">
              <w:rPr>
                <w:rFonts w:eastAsia="Segoe UI" w:cstheme="minorHAnsi"/>
                <w:bCs/>
                <w:color w:val="auto"/>
                <w:szCs w:val="22"/>
              </w:rPr>
              <w:t>e</w:t>
            </w:r>
            <w:r w:rsidRPr="00BA4003">
              <w:rPr>
                <w:rFonts w:eastAsia="Segoe UI" w:cstheme="minorHAnsi"/>
                <w:bCs/>
                <w:color w:val="auto"/>
                <w:spacing w:val="1"/>
                <w:szCs w:val="22"/>
              </w:rPr>
              <w:t>r</w:t>
            </w:r>
            <w:r w:rsidRPr="00BA4003">
              <w:rPr>
                <w:rFonts w:eastAsia="Segoe UI" w:cstheme="minorHAnsi"/>
                <w:bCs/>
                <w:color w:val="auto"/>
                <w:spacing w:val="-1"/>
                <w:szCs w:val="22"/>
              </w:rPr>
              <w:t>s</w:t>
            </w:r>
            <w:r w:rsidRPr="00BA4003">
              <w:rPr>
                <w:rFonts w:eastAsia="Segoe UI" w:cstheme="minorHAnsi"/>
                <w:bCs/>
                <w:color w:val="auto"/>
                <w:spacing w:val="-2"/>
                <w:szCs w:val="22"/>
              </w:rPr>
              <w:t>t</w:t>
            </w:r>
            <w:r w:rsidRPr="00BA4003">
              <w:rPr>
                <w:rFonts w:eastAsia="Segoe UI" w:cstheme="minorHAnsi"/>
                <w:bCs/>
                <w:color w:val="auto"/>
                <w:spacing w:val="-1"/>
                <w:szCs w:val="22"/>
              </w:rPr>
              <w:t>a</w:t>
            </w:r>
            <w:r w:rsidRPr="00BA4003">
              <w:rPr>
                <w:rFonts w:eastAsia="Segoe UI" w:cstheme="minorHAnsi"/>
                <w:bCs/>
                <w:color w:val="auto"/>
                <w:spacing w:val="1"/>
                <w:szCs w:val="22"/>
              </w:rPr>
              <w:t>n</w:t>
            </w:r>
            <w:r w:rsidRPr="00BA4003">
              <w:rPr>
                <w:rFonts w:eastAsia="Segoe UI" w:cstheme="minorHAnsi"/>
                <w:bCs/>
                <w:color w:val="auto"/>
                <w:szCs w:val="22"/>
              </w:rPr>
              <w:t>d</w:t>
            </w:r>
            <w:r w:rsidRPr="00BA4003">
              <w:rPr>
                <w:rFonts w:eastAsia="Segoe UI" w:cstheme="minorHAnsi"/>
                <w:bCs/>
                <w:color w:val="auto"/>
                <w:spacing w:val="-1"/>
                <w:szCs w:val="22"/>
              </w:rPr>
              <w:t xml:space="preserve"> </w:t>
            </w:r>
            <w:r w:rsidRPr="00BA4003">
              <w:rPr>
                <w:rFonts w:eastAsia="Segoe UI" w:cstheme="minorHAnsi"/>
                <w:bCs/>
                <w:color w:val="auto"/>
                <w:szCs w:val="22"/>
              </w:rPr>
              <w:t>in</w:t>
            </w:r>
            <w:r w:rsidRPr="00BA4003">
              <w:rPr>
                <w:rFonts w:eastAsia="Segoe UI" w:cstheme="minorHAnsi"/>
                <w:bCs/>
                <w:color w:val="auto"/>
                <w:spacing w:val="-2"/>
                <w:szCs w:val="22"/>
              </w:rPr>
              <w:t>d</w:t>
            </w:r>
            <w:r w:rsidRPr="00BA4003">
              <w:rPr>
                <w:rFonts w:eastAsia="Segoe UI" w:cstheme="minorHAnsi"/>
                <w:bCs/>
                <w:color w:val="auto"/>
                <w:szCs w:val="22"/>
              </w:rPr>
              <w:t>ep</w:t>
            </w:r>
            <w:r w:rsidRPr="00BA4003">
              <w:rPr>
                <w:rFonts w:eastAsia="Segoe UI" w:cstheme="minorHAnsi"/>
                <w:bCs/>
                <w:color w:val="auto"/>
                <w:spacing w:val="-1"/>
                <w:szCs w:val="22"/>
              </w:rPr>
              <w:t>e</w:t>
            </w:r>
            <w:r w:rsidRPr="00BA4003">
              <w:rPr>
                <w:rFonts w:eastAsia="Segoe UI" w:cstheme="minorHAnsi"/>
                <w:bCs/>
                <w:color w:val="auto"/>
                <w:spacing w:val="1"/>
                <w:szCs w:val="22"/>
              </w:rPr>
              <w:t>n</w:t>
            </w:r>
            <w:r w:rsidRPr="00BA4003">
              <w:rPr>
                <w:rFonts w:eastAsia="Segoe UI" w:cstheme="minorHAnsi"/>
                <w:bCs/>
                <w:color w:val="auto"/>
                <w:szCs w:val="22"/>
              </w:rPr>
              <w:t>d</w:t>
            </w:r>
            <w:r w:rsidRPr="00BA4003">
              <w:rPr>
                <w:rFonts w:eastAsia="Segoe UI" w:cstheme="minorHAnsi"/>
                <w:bCs/>
                <w:color w:val="auto"/>
                <w:spacing w:val="-2"/>
                <w:szCs w:val="22"/>
              </w:rPr>
              <w:t>e</w:t>
            </w:r>
            <w:r w:rsidRPr="00BA4003">
              <w:rPr>
                <w:rFonts w:eastAsia="Segoe UI" w:cstheme="minorHAnsi"/>
                <w:bCs/>
                <w:color w:val="auto"/>
                <w:spacing w:val="1"/>
                <w:szCs w:val="22"/>
              </w:rPr>
              <w:t>n</w:t>
            </w:r>
            <w:r w:rsidRPr="00BA4003">
              <w:rPr>
                <w:rFonts w:eastAsia="Segoe UI" w:cstheme="minorHAnsi"/>
                <w:bCs/>
                <w:color w:val="auto"/>
                <w:szCs w:val="22"/>
              </w:rPr>
              <w:t>ce</w:t>
            </w:r>
            <w:r w:rsidRPr="00BA4003">
              <w:rPr>
                <w:rFonts w:eastAsia="Segoe UI" w:cstheme="minorHAnsi"/>
                <w:bCs/>
                <w:color w:val="auto"/>
                <w:spacing w:val="-1"/>
                <w:szCs w:val="22"/>
              </w:rPr>
              <w:t xml:space="preserve"> a</w:t>
            </w:r>
            <w:r w:rsidRPr="00BA4003">
              <w:rPr>
                <w:rFonts w:eastAsia="Segoe UI" w:cstheme="minorHAnsi"/>
                <w:bCs/>
                <w:color w:val="auto"/>
                <w:spacing w:val="1"/>
                <w:szCs w:val="22"/>
              </w:rPr>
              <w:t>n</w:t>
            </w:r>
            <w:r w:rsidRPr="00BA4003">
              <w:rPr>
                <w:rFonts w:eastAsia="Segoe UI" w:cstheme="minorHAnsi"/>
                <w:bCs/>
                <w:color w:val="auto"/>
                <w:szCs w:val="22"/>
              </w:rPr>
              <w:t>d</w:t>
            </w:r>
            <w:r w:rsidRPr="00BA4003">
              <w:rPr>
                <w:rFonts w:eastAsia="Segoe UI" w:cstheme="minorHAnsi"/>
                <w:bCs/>
                <w:color w:val="auto"/>
                <w:spacing w:val="-1"/>
                <w:szCs w:val="22"/>
              </w:rPr>
              <w:t xml:space="preserve"> </w:t>
            </w:r>
            <w:r w:rsidRPr="00BA4003">
              <w:rPr>
                <w:rFonts w:eastAsia="Segoe UI" w:cstheme="minorHAnsi"/>
                <w:bCs/>
                <w:color w:val="auto"/>
                <w:szCs w:val="22"/>
              </w:rPr>
              <w:t>c</w:t>
            </w:r>
            <w:r w:rsidRPr="00BA4003">
              <w:rPr>
                <w:rFonts w:eastAsia="Segoe UI" w:cstheme="minorHAnsi"/>
                <w:bCs/>
                <w:color w:val="auto"/>
                <w:spacing w:val="-1"/>
                <w:szCs w:val="22"/>
              </w:rPr>
              <w:t>o</w:t>
            </w:r>
            <w:r w:rsidRPr="00BA4003">
              <w:rPr>
                <w:rFonts w:eastAsia="Segoe UI" w:cstheme="minorHAnsi"/>
                <w:bCs/>
                <w:color w:val="auto"/>
                <w:spacing w:val="-2"/>
                <w:szCs w:val="22"/>
              </w:rPr>
              <w:t>n</w:t>
            </w:r>
            <w:r w:rsidRPr="00BA4003">
              <w:rPr>
                <w:rFonts w:eastAsia="Segoe UI" w:cstheme="minorHAnsi"/>
                <w:bCs/>
                <w:color w:val="auto"/>
                <w:szCs w:val="22"/>
              </w:rPr>
              <w:t>ditio</w:t>
            </w:r>
            <w:r w:rsidRPr="00BA4003">
              <w:rPr>
                <w:rFonts w:eastAsia="Segoe UI" w:cstheme="minorHAnsi"/>
                <w:bCs/>
                <w:color w:val="auto"/>
                <w:spacing w:val="-2"/>
                <w:szCs w:val="22"/>
              </w:rPr>
              <w:t>n</w:t>
            </w:r>
            <w:r w:rsidRPr="00BA4003">
              <w:rPr>
                <w:rFonts w:eastAsia="Segoe UI" w:cstheme="minorHAnsi"/>
                <w:bCs/>
                <w:color w:val="auto"/>
                <w:spacing w:val="1"/>
                <w:szCs w:val="22"/>
              </w:rPr>
              <w:t>a</w:t>
            </w:r>
            <w:r w:rsidRPr="00BA4003">
              <w:rPr>
                <w:rFonts w:eastAsia="Segoe UI" w:cstheme="minorHAnsi"/>
                <w:bCs/>
                <w:color w:val="auto"/>
                <w:szCs w:val="22"/>
              </w:rPr>
              <w:t>l</w:t>
            </w:r>
            <w:r w:rsidRPr="00BA4003">
              <w:rPr>
                <w:rFonts w:eastAsia="Segoe UI" w:cstheme="minorHAnsi"/>
                <w:bCs/>
                <w:color w:val="auto"/>
                <w:spacing w:val="-1"/>
                <w:szCs w:val="22"/>
              </w:rPr>
              <w:t xml:space="preserve"> </w:t>
            </w:r>
            <w:r w:rsidRPr="00BA4003">
              <w:rPr>
                <w:rFonts w:eastAsia="Segoe UI" w:cstheme="minorHAnsi"/>
                <w:bCs/>
                <w:color w:val="auto"/>
                <w:szCs w:val="22"/>
              </w:rPr>
              <w:t>p</w:t>
            </w:r>
            <w:r w:rsidRPr="00BA4003">
              <w:rPr>
                <w:rFonts w:eastAsia="Segoe UI" w:cstheme="minorHAnsi"/>
                <w:bCs/>
                <w:color w:val="auto"/>
                <w:spacing w:val="1"/>
                <w:szCs w:val="22"/>
              </w:rPr>
              <w:t>r</w:t>
            </w:r>
            <w:r w:rsidRPr="00BA4003">
              <w:rPr>
                <w:rFonts w:eastAsia="Segoe UI" w:cstheme="minorHAnsi"/>
                <w:bCs/>
                <w:color w:val="auto"/>
                <w:spacing w:val="-3"/>
                <w:szCs w:val="22"/>
              </w:rPr>
              <w:t>o</w:t>
            </w:r>
            <w:r w:rsidRPr="00BA4003">
              <w:rPr>
                <w:rFonts w:eastAsia="Segoe UI" w:cstheme="minorHAnsi"/>
                <w:bCs/>
                <w:color w:val="auto"/>
                <w:szCs w:val="22"/>
              </w:rPr>
              <w:t>b</w:t>
            </w:r>
            <w:r w:rsidRPr="00BA4003">
              <w:rPr>
                <w:rFonts w:eastAsia="Segoe UI" w:cstheme="minorHAnsi"/>
                <w:bCs/>
                <w:color w:val="auto"/>
                <w:spacing w:val="1"/>
                <w:szCs w:val="22"/>
              </w:rPr>
              <w:t>a</w:t>
            </w:r>
            <w:r w:rsidRPr="00BA4003">
              <w:rPr>
                <w:rFonts w:eastAsia="Segoe UI" w:cstheme="minorHAnsi"/>
                <w:bCs/>
                <w:color w:val="auto"/>
                <w:szCs w:val="22"/>
              </w:rPr>
              <w:t>bi</w:t>
            </w:r>
            <w:r w:rsidRPr="00BA4003">
              <w:rPr>
                <w:rFonts w:eastAsia="Segoe UI" w:cstheme="minorHAnsi"/>
                <w:bCs/>
                <w:color w:val="auto"/>
                <w:spacing w:val="-1"/>
                <w:szCs w:val="22"/>
              </w:rPr>
              <w:t>l</w:t>
            </w:r>
            <w:r w:rsidRPr="00BA4003">
              <w:rPr>
                <w:rFonts w:eastAsia="Segoe UI" w:cstheme="minorHAnsi"/>
                <w:bCs/>
                <w:color w:val="auto"/>
                <w:szCs w:val="22"/>
              </w:rPr>
              <w:t>i</w:t>
            </w:r>
            <w:r w:rsidRPr="00BA4003">
              <w:rPr>
                <w:rFonts w:eastAsia="Segoe UI" w:cstheme="minorHAnsi"/>
                <w:bCs/>
                <w:color w:val="auto"/>
                <w:spacing w:val="-2"/>
                <w:szCs w:val="22"/>
              </w:rPr>
              <w:t>t</w:t>
            </w:r>
            <w:r w:rsidRPr="00BA4003">
              <w:rPr>
                <w:rFonts w:eastAsia="Segoe UI" w:cstheme="minorHAnsi"/>
                <w:bCs/>
                <w:color w:val="auto"/>
                <w:szCs w:val="22"/>
              </w:rPr>
              <w:t xml:space="preserve">y </w:t>
            </w:r>
            <w:r w:rsidRPr="00BA4003">
              <w:rPr>
                <w:rFonts w:eastAsia="Segoe UI" w:cstheme="minorHAnsi"/>
                <w:bCs/>
                <w:color w:val="auto"/>
                <w:spacing w:val="-1"/>
                <w:szCs w:val="22"/>
              </w:rPr>
              <w:t>a</w:t>
            </w:r>
            <w:r w:rsidRPr="00BA4003">
              <w:rPr>
                <w:rFonts w:eastAsia="Segoe UI" w:cstheme="minorHAnsi"/>
                <w:bCs/>
                <w:color w:val="auto"/>
                <w:spacing w:val="1"/>
                <w:szCs w:val="22"/>
              </w:rPr>
              <w:t>n</w:t>
            </w:r>
            <w:r w:rsidRPr="00BA4003">
              <w:rPr>
                <w:rFonts w:eastAsia="Segoe UI" w:cstheme="minorHAnsi"/>
                <w:bCs/>
                <w:color w:val="auto"/>
                <w:szCs w:val="22"/>
              </w:rPr>
              <w:t>d</w:t>
            </w:r>
            <w:r w:rsidRPr="00BA4003">
              <w:rPr>
                <w:rFonts w:eastAsia="Segoe UI" w:cstheme="minorHAnsi"/>
                <w:bCs/>
                <w:color w:val="auto"/>
                <w:spacing w:val="-1"/>
                <w:szCs w:val="22"/>
              </w:rPr>
              <w:t xml:space="preserve"> </w:t>
            </w:r>
            <w:r w:rsidRPr="00BA4003">
              <w:rPr>
                <w:rFonts w:eastAsia="Segoe UI" w:cstheme="minorHAnsi"/>
                <w:bCs/>
                <w:color w:val="auto"/>
                <w:spacing w:val="1"/>
                <w:szCs w:val="22"/>
              </w:rPr>
              <w:t>u</w:t>
            </w:r>
            <w:r w:rsidRPr="00BA4003">
              <w:rPr>
                <w:rFonts w:eastAsia="Segoe UI" w:cstheme="minorHAnsi"/>
                <w:bCs/>
                <w:color w:val="auto"/>
                <w:spacing w:val="-1"/>
                <w:szCs w:val="22"/>
              </w:rPr>
              <w:t>s</w:t>
            </w:r>
            <w:r w:rsidRPr="00BA4003">
              <w:rPr>
                <w:rFonts w:eastAsia="Segoe UI" w:cstheme="minorHAnsi"/>
                <w:bCs/>
                <w:color w:val="auto"/>
                <w:szCs w:val="22"/>
              </w:rPr>
              <w:t>e t</w:t>
            </w:r>
            <w:r w:rsidRPr="00BA4003">
              <w:rPr>
                <w:rFonts w:eastAsia="Segoe UI" w:cstheme="minorHAnsi"/>
                <w:bCs/>
                <w:color w:val="auto"/>
                <w:spacing w:val="-3"/>
                <w:szCs w:val="22"/>
              </w:rPr>
              <w:t>h</w:t>
            </w:r>
            <w:r w:rsidRPr="00BA4003">
              <w:rPr>
                <w:rFonts w:eastAsia="Segoe UI" w:cstheme="minorHAnsi"/>
                <w:bCs/>
                <w:color w:val="auto"/>
                <w:szCs w:val="22"/>
              </w:rPr>
              <w:t>em</w:t>
            </w:r>
            <w:r w:rsidRPr="00BA4003">
              <w:rPr>
                <w:rFonts w:eastAsia="Segoe UI" w:cstheme="minorHAnsi"/>
                <w:bCs/>
                <w:color w:val="auto"/>
                <w:spacing w:val="-1"/>
                <w:szCs w:val="22"/>
              </w:rPr>
              <w:t xml:space="preserve"> </w:t>
            </w:r>
            <w:r w:rsidRPr="00BA4003">
              <w:rPr>
                <w:rFonts w:eastAsia="Segoe UI" w:cstheme="minorHAnsi"/>
                <w:bCs/>
                <w:color w:val="auto"/>
                <w:spacing w:val="-2"/>
                <w:szCs w:val="22"/>
              </w:rPr>
              <w:t>t</w:t>
            </w:r>
            <w:r w:rsidRPr="00BA4003">
              <w:rPr>
                <w:rFonts w:eastAsia="Segoe UI" w:cstheme="minorHAnsi"/>
                <w:bCs/>
                <w:color w:val="auto"/>
                <w:szCs w:val="22"/>
              </w:rPr>
              <w:t>o</w:t>
            </w:r>
            <w:r w:rsidRPr="00BA4003">
              <w:rPr>
                <w:rFonts w:eastAsia="Segoe UI" w:cstheme="minorHAnsi"/>
                <w:bCs/>
                <w:color w:val="auto"/>
                <w:spacing w:val="-1"/>
                <w:szCs w:val="22"/>
              </w:rPr>
              <w:t xml:space="preserve"> </w:t>
            </w:r>
            <w:r w:rsidRPr="00BA4003">
              <w:rPr>
                <w:rFonts w:eastAsia="Segoe UI" w:cstheme="minorHAnsi"/>
                <w:bCs/>
                <w:color w:val="auto"/>
                <w:szCs w:val="22"/>
              </w:rPr>
              <w:t>in</w:t>
            </w:r>
            <w:r w:rsidRPr="00BA4003">
              <w:rPr>
                <w:rFonts w:eastAsia="Segoe UI" w:cstheme="minorHAnsi"/>
                <w:bCs/>
                <w:color w:val="auto"/>
                <w:spacing w:val="1"/>
                <w:szCs w:val="22"/>
              </w:rPr>
              <w:t>t</w:t>
            </w:r>
            <w:r w:rsidRPr="00BA4003">
              <w:rPr>
                <w:rFonts w:eastAsia="Segoe UI" w:cstheme="minorHAnsi"/>
                <w:bCs/>
                <w:color w:val="auto"/>
                <w:szCs w:val="22"/>
              </w:rPr>
              <w:t>e</w:t>
            </w:r>
            <w:r w:rsidRPr="00BA4003">
              <w:rPr>
                <w:rFonts w:eastAsia="Segoe UI" w:cstheme="minorHAnsi"/>
                <w:bCs/>
                <w:color w:val="auto"/>
                <w:spacing w:val="-1"/>
                <w:szCs w:val="22"/>
              </w:rPr>
              <w:t>r</w:t>
            </w:r>
            <w:r w:rsidRPr="00BA4003">
              <w:rPr>
                <w:rFonts w:eastAsia="Segoe UI" w:cstheme="minorHAnsi"/>
                <w:bCs/>
                <w:color w:val="auto"/>
                <w:szCs w:val="22"/>
              </w:rPr>
              <w:t>p</w:t>
            </w:r>
            <w:r w:rsidRPr="00BA4003">
              <w:rPr>
                <w:rFonts w:eastAsia="Segoe UI" w:cstheme="minorHAnsi"/>
                <w:bCs/>
                <w:color w:val="auto"/>
                <w:spacing w:val="1"/>
                <w:szCs w:val="22"/>
              </w:rPr>
              <w:t>r</w:t>
            </w:r>
            <w:r w:rsidRPr="00BA4003">
              <w:rPr>
                <w:rFonts w:eastAsia="Segoe UI" w:cstheme="minorHAnsi"/>
                <w:bCs/>
                <w:color w:val="auto"/>
                <w:spacing w:val="-2"/>
                <w:szCs w:val="22"/>
              </w:rPr>
              <w:t>e</w:t>
            </w:r>
            <w:r w:rsidRPr="00BA4003">
              <w:rPr>
                <w:rFonts w:eastAsia="Segoe UI" w:cstheme="minorHAnsi"/>
                <w:bCs/>
                <w:color w:val="auto"/>
                <w:szCs w:val="22"/>
              </w:rPr>
              <w:t>t d</w:t>
            </w:r>
            <w:r w:rsidRPr="00BA4003">
              <w:rPr>
                <w:rFonts w:eastAsia="Segoe UI" w:cstheme="minorHAnsi"/>
                <w:bCs/>
                <w:color w:val="auto"/>
                <w:spacing w:val="-2"/>
                <w:szCs w:val="22"/>
              </w:rPr>
              <w:t>a</w:t>
            </w:r>
            <w:r w:rsidRPr="00BA4003">
              <w:rPr>
                <w:rFonts w:eastAsia="Segoe UI" w:cstheme="minorHAnsi"/>
                <w:bCs/>
                <w:color w:val="auto"/>
                <w:szCs w:val="22"/>
              </w:rPr>
              <w:t>t</w:t>
            </w:r>
            <w:r w:rsidRPr="00BA4003">
              <w:rPr>
                <w:rFonts w:eastAsia="Segoe UI" w:cstheme="minorHAnsi"/>
                <w:bCs/>
                <w:color w:val="auto"/>
                <w:spacing w:val="-1"/>
                <w:szCs w:val="22"/>
              </w:rPr>
              <w:t>a</w:t>
            </w:r>
            <w:r w:rsidRPr="00BA4003">
              <w:rPr>
                <w:rFonts w:eastAsia="Segoe UI" w:cstheme="minorHAnsi"/>
                <w:bCs/>
                <w:color w:val="auto"/>
                <w:szCs w:val="22"/>
              </w:rPr>
              <w:t>.</w:t>
            </w:r>
            <w:r w:rsidRPr="00BA4003">
              <w:rPr>
                <w:rFonts w:eastAsia="Segoe UI" w:cstheme="minorHAnsi"/>
                <w:bCs/>
                <w:color w:val="auto"/>
                <w:spacing w:val="3"/>
                <w:szCs w:val="22"/>
              </w:rPr>
              <w:t xml:space="preserve"> </w:t>
            </w:r>
          </w:p>
        </w:tc>
        <w:tc>
          <w:tcPr>
            <w:tcW w:w="2500" w:type="pct"/>
          </w:tcPr>
          <w:p w14:paraId="31F35D07" w14:textId="77777777" w:rsidR="008C39BD" w:rsidRPr="00BA4003" w:rsidRDefault="008C39BD" w:rsidP="00FF0E95">
            <w:pPr>
              <w:contextualSpacing/>
              <w:rPr>
                <w:rFonts w:cstheme="minorHAnsi"/>
                <w:color w:val="auto"/>
                <w:szCs w:val="22"/>
              </w:rPr>
            </w:pPr>
            <w:r w:rsidRPr="00BA4003">
              <w:rPr>
                <w:rFonts w:cstheme="minorHAnsi"/>
                <w:color w:val="auto"/>
                <w:szCs w:val="22"/>
              </w:rPr>
              <w:t>Standards 42-46</w:t>
            </w:r>
          </w:p>
        </w:tc>
      </w:tr>
      <w:tr w:rsidR="008C39BD" w:rsidRPr="00BA4003" w14:paraId="3D201C25" w14:textId="77777777" w:rsidTr="008C39BD">
        <w:tc>
          <w:tcPr>
            <w:tcW w:w="2500" w:type="pct"/>
          </w:tcPr>
          <w:p w14:paraId="4559BC2A" w14:textId="77777777" w:rsidR="008C39BD" w:rsidRPr="00BA4003" w:rsidRDefault="008C39BD" w:rsidP="00FF0E95">
            <w:pPr>
              <w:contextualSpacing/>
              <w:rPr>
                <w:rFonts w:cstheme="minorHAnsi"/>
                <w:color w:val="auto"/>
                <w:szCs w:val="22"/>
              </w:rPr>
            </w:pPr>
            <w:r w:rsidRPr="00BA4003">
              <w:rPr>
                <w:rFonts w:eastAsia="Segoe UI" w:cstheme="minorHAnsi"/>
                <w:bCs/>
                <w:color w:val="auto"/>
                <w:spacing w:val="1"/>
                <w:szCs w:val="22"/>
              </w:rPr>
              <w:t>U</w:t>
            </w:r>
            <w:r w:rsidRPr="00BA4003">
              <w:rPr>
                <w:rFonts w:eastAsia="Segoe UI" w:cstheme="minorHAnsi"/>
                <w:bCs/>
                <w:color w:val="auto"/>
                <w:spacing w:val="-1"/>
                <w:szCs w:val="22"/>
              </w:rPr>
              <w:t>s</w:t>
            </w:r>
            <w:r w:rsidRPr="00BA4003">
              <w:rPr>
                <w:rFonts w:eastAsia="Segoe UI" w:cstheme="minorHAnsi"/>
                <w:bCs/>
                <w:color w:val="auto"/>
                <w:szCs w:val="22"/>
              </w:rPr>
              <w:t>e t</w:t>
            </w:r>
            <w:r w:rsidRPr="00BA4003">
              <w:rPr>
                <w:rFonts w:eastAsia="Segoe UI" w:cstheme="minorHAnsi"/>
                <w:bCs/>
                <w:color w:val="auto"/>
                <w:spacing w:val="-1"/>
                <w:szCs w:val="22"/>
              </w:rPr>
              <w:t>h</w:t>
            </w:r>
            <w:r w:rsidRPr="00BA4003">
              <w:rPr>
                <w:rFonts w:eastAsia="Segoe UI" w:cstheme="minorHAnsi"/>
                <w:bCs/>
                <w:color w:val="auto"/>
                <w:szCs w:val="22"/>
              </w:rPr>
              <w:t xml:space="preserve">e </w:t>
            </w:r>
            <w:r w:rsidRPr="00BA4003">
              <w:rPr>
                <w:rFonts w:eastAsia="Segoe UI" w:cstheme="minorHAnsi"/>
                <w:bCs/>
                <w:color w:val="auto"/>
                <w:spacing w:val="-2"/>
                <w:szCs w:val="22"/>
              </w:rPr>
              <w:t>r</w:t>
            </w:r>
            <w:r w:rsidRPr="00BA4003">
              <w:rPr>
                <w:rFonts w:eastAsia="Segoe UI" w:cstheme="minorHAnsi"/>
                <w:bCs/>
                <w:color w:val="auto"/>
                <w:spacing w:val="1"/>
                <w:szCs w:val="22"/>
              </w:rPr>
              <w:t>u</w:t>
            </w:r>
            <w:r w:rsidRPr="00BA4003">
              <w:rPr>
                <w:rFonts w:eastAsia="Segoe UI" w:cstheme="minorHAnsi"/>
                <w:bCs/>
                <w:color w:val="auto"/>
                <w:szCs w:val="22"/>
              </w:rPr>
              <w:t>les</w:t>
            </w:r>
            <w:r w:rsidRPr="00BA4003">
              <w:rPr>
                <w:rFonts w:eastAsia="Segoe UI" w:cstheme="minorHAnsi"/>
                <w:bCs/>
                <w:color w:val="auto"/>
                <w:spacing w:val="-2"/>
                <w:szCs w:val="22"/>
              </w:rPr>
              <w:t xml:space="preserve"> </w:t>
            </w:r>
            <w:r w:rsidRPr="00BA4003">
              <w:rPr>
                <w:rFonts w:eastAsia="Segoe UI" w:cstheme="minorHAnsi"/>
                <w:bCs/>
                <w:color w:val="auto"/>
                <w:szCs w:val="22"/>
              </w:rPr>
              <w:t>of</w:t>
            </w:r>
            <w:r w:rsidRPr="00BA4003">
              <w:rPr>
                <w:rFonts w:eastAsia="Segoe UI" w:cstheme="minorHAnsi"/>
                <w:bCs/>
                <w:color w:val="auto"/>
                <w:spacing w:val="-2"/>
                <w:szCs w:val="22"/>
              </w:rPr>
              <w:t xml:space="preserve"> </w:t>
            </w:r>
            <w:r w:rsidRPr="00BA4003">
              <w:rPr>
                <w:rFonts w:eastAsia="Segoe UI" w:cstheme="minorHAnsi"/>
                <w:bCs/>
                <w:color w:val="auto"/>
                <w:szCs w:val="22"/>
              </w:rPr>
              <w:t>p</w:t>
            </w:r>
            <w:r w:rsidRPr="00BA4003">
              <w:rPr>
                <w:rFonts w:eastAsia="Segoe UI" w:cstheme="minorHAnsi"/>
                <w:bCs/>
                <w:color w:val="auto"/>
                <w:spacing w:val="1"/>
                <w:szCs w:val="22"/>
              </w:rPr>
              <w:t>r</w:t>
            </w:r>
            <w:r w:rsidRPr="00BA4003">
              <w:rPr>
                <w:rFonts w:eastAsia="Segoe UI" w:cstheme="minorHAnsi"/>
                <w:bCs/>
                <w:color w:val="auto"/>
                <w:szCs w:val="22"/>
              </w:rPr>
              <w:t>ob</w:t>
            </w:r>
            <w:r w:rsidRPr="00BA4003">
              <w:rPr>
                <w:rFonts w:eastAsia="Segoe UI" w:cstheme="minorHAnsi"/>
                <w:bCs/>
                <w:color w:val="auto"/>
                <w:spacing w:val="-2"/>
                <w:szCs w:val="22"/>
              </w:rPr>
              <w:t>ab</w:t>
            </w:r>
            <w:r w:rsidRPr="00BA4003">
              <w:rPr>
                <w:rFonts w:eastAsia="Segoe UI" w:cstheme="minorHAnsi"/>
                <w:bCs/>
                <w:color w:val="auto"/>
                <w:szCs w:val="22"/>
              </w:rPr>
              <w:t>il</w:t>
            </w:r>
            <w:r w:rsidRPr="00BA4003">
              <w:rPr>
                <w:rFonts w:eastAsia="Segoe UI" w:cstheme="minorHAnsi"/>
                <w:bCs/>
                <w:color w:val="auto"/>
                <w:spacing w:val="-1"/>
                <w:szCs w:val="22"/>
              </w:rPr>
              <w:t>i</w:t>
            </w:r>
            <w:r w:rsidRPr="00BA4003">
              <w:rPr>
                <w:rFonts w:eastAsia="Segoe UI" w:cstheme="minorHAnsi"/>
                <w:bCs/>
                <w:color w:val="auto"/>
                <w:szCs w:val="22"/>
              </w:rPr>
              <w:t>ty</w:t>
            </w:r>
            <w:r w:rsidRPr="00BA4003">
              <w:rPr>
                <w:rFonts w:eastAsia="Segoe UI" w:cstheme="minorHAnsi"/>
                <w:bCs/>
                <w:color w:val="auto"/>
                <w:spacing w:val="1"/>
                <w:szCs w:val="22"/>
              </w:rPr>
              <w:t xml:space="preserve"> </w:t>
            </w:r>
            <w:r w:rsidRPr="00BA4003">
              <w:rPr>
                <w:rFonts w:eastAsia="Segoe UI" w:cstheme="minorHAnsi"/>
                <w:bCs/>
                <w:color w:val="auto"/>
                <w:szCs w:val="22"/>
              </w:rPr>
              <w:t>to</w:t>
            </w:r>
            <w:r w:rsidRPr="00BA4003">
              <w:rPr>
                <w:rFonts w:eastAsia="Segoe UI" w:cstheme="minorHAnsi"/>
                <w:bCs/>
                <w:color w:val="auto"/>
                <w:spacing w:val="-1"/>
                <w:szCs w:val="22"/>
              </w:rPr>
              <w:t xml:space="preserve"> </w:t>
            </w:r>
            <w:r w:rsidRPr="00BA4003">
              <w:rPr>
                <w:rFonts w:eastAsia="Segoe UI" w:cstheme="minorHAnsi"/>
                <w:bCs/>
                <w:color w:val="auto"/>
                <w:szCs w:val="22"/>
              </w:rPr>
              <w:t>c</w:t>
            </w:r>
            <w:r w:rsidRPr="00BA4003">
              <w:rPr>
                <w:rFonts w:eastAsia="Segoe UI" w:cstheme="minorHAnsi"/>
                <w:bCs/>
                <w:color w:val="auto"/>
                <w:spacing w:val="-1"/>
                <w:szCs w:val="22"/>
              </w:rPr>
              <w:t>o</w:t>
            </w:r>
            <w:r w:rsidRPr="00BA4003">
              <w:rPr>
                <w:rFonts w:eastAsia="Segoe UI" w:cstheme="minorHAnsi"/>
                <w:bCs/>
                <w:color w:val="auto"/>
                <w:szCs w:val="22"/>
              </w:rPr>
              <w:t>m</w:t>
            </w:r>
            <w:r w:rsidRPr="00BA4003">
              <w:rPr>
                <w:rFonts w:eastAsia="Segoe UI" w:cstheme="minorHAnsi"/>
                <w:bCs/>
                <w:color w:val="auto"/>
                <w:spacing w:val="-1"/>
                <w:szCs w:val="22"/>
              </w:rPr>
              <w:t>p</w:t>
            </w:r>
            <w:r w:rsidRPr="00BA4003">
              <w:rPr>
                <w:rFonts w:eastAsia="Segoe UI" w:cstheme="minorHAnsi"/>
                <w:bCs/>
                <w:color w:val="auto"/>
                <w:spacing w:val="-2"/>
                <w:szCs w:val="22"/>
              </w:rPr>
              <w:t>u</w:t>
            </w:r>
            <w:r w:rsidRPr="00BA4003">
              <w:rPr>
                <w:rFonts w:eastAsia="Segoe UI" w:cstheme="minorHAnsi"/>
                <w:bCs/>
                <w:color w:val="auto"/>
                <w:szCs w:val="22"/>
              </w:rPr>
              <w:t>te p</w:t>
            </w:r>
            <w:r w:rsidRPr="00BA4003">
              <w:rPr>
                <w:rFonts w:eastAsia="Segoe UI" w:cstheme="minorHAnsi"/>
                <w:bCs/>
                <w:color w:val="auto"/>
                <w:spacing w:val="1"/>
                <w:szCs w:val="22"/>
              </w:rPr>
              <w:t>r</w:t>
            </w:r>
            <w:r w:rsidRPr="00BA4003">
              <w:rPr>
                <w:rFonts w:eastAsia="Segoe UI" w:cstheme="minorHAnsi"/>
                <w:bCs/>
                <w:color w:val="auto"/>
                <w:szCs w:val="22"/>
              </w:rPr>
              <w:t>o</w:t>
            </w:r>
            <w:r w:rsidRPr="00BA4003">
              <w:rPr>
                <w:rFonts w:eastAsia="Segoe UI" w:cstheme="minorHAnsi"/>
                <w:bCs/>
                <w:color w:val="auto"/>
                <w:spacing w:val="-3"/>
                <w:szCs w:val="22"/>
              </w:rPr>
              <w:t>b</w:t>
            </w:r>
            <w:r w:rsidRPr="00BA4003">
              <w:rPr>
                <w:rFonts w:eastAsia="Segoe UI" w:cstheme="minorHAnsi"/>
                <w:bCs/>
                <w:color w:val="auto"/>
                <w:spacing w:val="-1"/>
                <w:szCs w:val="22"/>
              </w:rPr>
              <w:t>a</w:t>
            </w:r>
            <w:r w:rsidRPr="00BA4003">
              <w:rPr>
                <w:rFonts w:eastAsia="Segoe UI" w:cstheme="minorHAnsi"/>
                <w:bCs/>
                <w:color w:val="auto"/>
                <w:szCs w:val="22"/>
              </w:rPr>
              <w:t>bi</w:t>
            </w:r>
            <w:r w:rsidRPr="00BA4003">
              <w:rPr>
                <w:rFonts w:eastAsia="Segoe UI" w:cstheme="minorHAnsi"/>
                <w:bCs/>
                <w:color w:val="auto"/>
                <w:spacing w:val="-1"/>
                <w:szCs w:val="22"/>
              </w:rPr>
              <w:t>l</w:t>
            </w:r>
            <w:r w:rsidRPr="00BA4003">
              <w:rPr>
                <w:rFonts w:eastAsia="Segoe UI" w:cstheme="minorHAnsi"/>
                <w:bCs/>
                <w:color w:val="auto"/>
                <w:szCs w:val="22"/>
              </w:rPr>
              <w:t>ities</w:t>
            </w:r>
            <w:r w:rsidRPr="00BA4003">
              <w:rPr>
                <w:rFonts w:eastAsia="Segoe UI" w:cstheme="minorHAnsi"/>
                <w:bCs/>
                <w:color w:val="auto"/>
                <w:spacing w:val="-1"/>
                <w:szCs w:val="22"/>
              </w:rPr>
              <w:t xml:space="preserve"> </w:t>
            </w:r>
            <w:r w:rsidRPr="00BA4003">
              <w:rPr>
                <w:rFonts w:eastAsia="Segoe UI" w:cstheme="minorHAnsi"/>
                <w:bCs/>
                <w:color w:val="auto"/>
                <w:szCs w:val="22"/>
              </w:rPr>
              <w:t>of</w:t>
            </w:r>
            <w:r w:rsidRPr="00BA4003">
              <w:rPr>
                <w:rFonts w:eastAsia="Segoe UI" w:cstheme="minorHAnsi"/>
                <w:bCs/>
                <w:color w:val="auto"/>
                <w:spacing w:val="-2"/>
                <w:szCs w:val="22"/>
              </w:rPr>
              <w:t xml:space="preserve"> </w:t>
            </w:r>
            <w:r w:rsidRPr="00BA4003">
              <w:rPr>
                <w:rFonts w:eastAsia="Segoe UI" w:cstheme="minorHAnsi"/>
                <w:bCs/>
                <w:color w:val="auto"/>
                <w:szCs w:val="22"/>
              </w:rPr>
              <w:t>c</w:t>
            </w:r>
            <w:r w:rsidRPr="00BA4003">
              <w:rPr>
                <w:rFonts w:eastAsia="Segoe UI" w:cstheme="minorHAnsi"/>
                <w:bCs/>
                <w:color w:val="auto"/>
                <w:spacing w:val="-1"/>
                <w:szCs w:val="22"/>
              </w:rPr>
              <w:t>o</w:t>
            </w:r>
            <w:r w:rsidRPr="00BA4003">
              <w:rPr>
                <w:rFonts w:eastAsia="Segoe UI" w:cstheme="minorHAnsi"/>
                <w:bCs/>
                <w:color w:val="auto"/>
                <w:szCs w:val="22"/>
              </w:rPr>
              <w:t>m</w:t>
            </w:r>
            <w:r w:rsidRPr="00BA4003">
              <w:rPr>
                <w:rFonts w:eastAsia="Segoe UI" w:cstheme="minorHAnsi"/>
                <w:bCs/>
                <w:color w:val="auto"/>
                <w:spacing w:val="-1"/>
                <w:szCs w:val="22"/>
              </w:rPr>
              <w:t>p</w:t>
            </w:r>
            <w:r w:rsidRPr="00BA4003">
              <w:rPr>
                <w:rFonts w:eastAsia="Segoe UI" w:cstheme="minorHAnsi"/>
                <w:bCs/>
                <w:color w:val="auto"/>
                <w:szCs w:val="22"/>
              </w:rPr>
              <w:t>ou</w:t>
            </w:r>
            <w:r w:rsidRPr="00BA4003">
              <w:rPr>
                <w:rFonts w:eastAsia="Segoe UI" w:cstheme="minorHAnsi"/>
                <w:bCs/>
                <w:color w:val="auto"/>
                <w:spacing w:val="1"/>
                <w:szCs w:val="22"/>
              </w:rPr>
              <w:t>n</w:t>
            </w:r>
            <w:r w:rsidRPr="00BA4003">
              <w:rPr>
                <w:rFonts w:eastAsia="Segoe UI" w:cstheme="minorHAnsi"/>
                <w:bCs/>
                <w:color w:val="auto"/>
                <w:szCs w:val="22"/>
              </w:rPr>
              <w:t>d</w:t>
            </w:r>
            <w:r w:rsidRPr="00BA4003">
              <w:rPr>
                <w:rFonts w:eastAsia="Segoe UI" w:cstheme="minorHAnsi"/>
                <w:bCs/>
                <w:color w:val="auto"/>
                <w:spacing w:val="-1"/>
                <w:szCs w:val="22"/>
              </w:rPr>
              <w:t xml:space="preserve"> </w:t>
            </w:r>
            <w:r w:rsidRPr="00BA4003">
              <w:rPr>
                <w:rFonts w:eastAsia="Segoe UI" w:cstheme="minorHAnsi"/>
                <w:bCs/>
                <w:color w:val="auto"/>
                <w:szCs w:val="22"/>
              </w:rPr>
              <w:t>e</w:t>
            </w:r>
            <w:r w:rsidRPr="00BA4003">
              <w:rPr>
                <w:rFonts w:eastAsia="Segoe UI" w:cstheme="minorHAnsi"/>
                <w:bCs/>
                <w:color w:val="auto"/>
                <w:spacing w:val="-2"/>
                <w:szCs w:val="22"/>
              </w:rPr>
              <w:t>v</w:t>
            </w:r>
            <w:r w:rsidRPr="00BA4003">
              <w:rPr>
                <w:rFonts w:eastAsia="Segoe UI" w:cstheme="minorHAnsi"/>
                <w:bCs/>
                <w:color w:val="auto"/>
                <w:szCs w:val="22"/>
              </w:rPr>
              <w:t>e</w:t>
            </w:r>
            <w:r w:rsidRPr="00BA4003">
              <w:rPr>
                <w:rFonts w:eastAsia="Segoe UI" w:cstheme="minorHAnsi"/>
                <w:bCs/>
                <w:color w:val="auto"/>
                <w:spacing w:val="1"/>
                <w:szCs w:val="22"/>
              </w:rPr>
              <w:t>n</w:t>
            </w:r>
            <w:r w:rsidRPr="00BA4003">
              <w:rPr>
                <w:rFonts w:eastAsia="Segoe UI" w:cstheme="minorHAnsi"/>
                <w:bCs/>
                <w:color w:val="auto"/>
                <w:szCs w:val="22"/>
              </w:rPr>
              <w:t>ts</w:t>
            </w:r>
            <w:r w:rsidRPr="00BA4003">
              <w:rPr>
                <w:rFonts w:eastAsia="Segoe UI" w:cstheme="minorHAnsi"/>
                <w:bCs/>
                <w:color w:val="auto"/>
                <w:spacing w:val="-1"/>
                <w:szCs w:val="22"/>
              </w:rPr>
              <w:t xml:space="preserve"> </w:t>
            </w:r>
            <w:r w:rsidRPr="00BA4003">
              <w:rPr>
                <w:rFonts w:eastAsia="Segoe UI" w:cstheme="minorHAnsi"/>
                <w:bCs/>
                <w:color w:val="auto"/>
                <w:szCs w:val="22"/>
              </w:rPr>
              <w:t>in</w:t>
            </w:r>
            <w:r w:rsidRPr="00BA4003">
              <w:rPr>
                <w:rFonts w:eastAsia="Segoe UI" w:cstheme="minorHAnsi"/>
                <w:bCs/>
                <w:color w:val="auto"/>
                <w:spacing w:val="-3"/>
                <w:szCs w:val="22"/>
              </w:rPr>
              <w:t xml:space="preserve"> </w:t>
            </w:r>
            <w:r w:rsidRPr="00BA4003">
              <w:rPr>
                <w:rFonts w:eastAsia="Segoe UI" w:cstheme="minorHAnsi"/>
                <w:bCs/>
                <w:color w:val="auto"/>
                <w:szCs w:val="22"/>
              </w:rPr>
              <w:t xml:space="preserve">a </w:t>
            </w:r>
            <w:r w:rsidRPr="00BA4003">
              <w:rPr>
                <w:rFonts w:eastAsia="Segoe UI" w:cstheme="minorHAnsi"/>
                <w:bCs/>
                <w:color w:val="auto"/>
                <w:spacing w:val="1"/>
                <w:szCs w:val="22"/>
              </w:rPr>
              <w:t>un</w:t>
            </w:r>
            <w:r w:rsidRPr="00BA4003">
              <w:rPr>
                <w:rFonts w:eastAsia="Segoe UI" w:cstheme="minorHAnsi"/>
                <w:bCs/>
                <w:color w:val="auto"/>
                <w:szCs w:val="22"/>
              </w:rPr>
              <w:t>i</w:t>
            </w:r>
            <w:r w:rsidRPr="00BA4003">
              <w:rPr>
                <w:rFonts w:eastAsia="Segoe UI" w:cstheme="minorHAnsi"/>
                <w:bCs/>
                <w:color w:val="auto"/>
                <w:spacing w:val="-1"/>
                <w:szCs w:val="22"/>
              </w:rPr>
              <w:t>f</w:t>
            </w:r>
            <w:r w:rsidRPr="00BA4003">
              <w:rPr>
                <w:rFonts w:eastAsia="Segoe UI" w:cstheme="minorHAnsi"/>
                <w:bCs/>
                <w:color w:val="auto"/>
                <w:spacing w:val="-3"/>
                <w:szCs w:val="22"/>
              </w:rPr>
              <w:t>o</w:t>
            </w:r>
            <w:r w:rsidRPr="00BA4003">
              <w:rPr>
                <w:rFonts w:eastAsia="Segoe UI" w:cstheme="minorHAnsi"/>
                <w:bCs/>
                <w:color w:val="auto"/>
                <w:spacing w:val="1"/>
                <w:szCs w:val="22"/>
              </w:rPr>
              <w:t>r</w:t>
            </w:r>
            <w:r w:rsidRPr="00BA4003">
              <w:rPr>
                <w:rFonts w:eastAsia="Segoe UI" w:cstheme="minorHAnsi"/>
                <w:bCs/>
                <w:color w:val="auto"/>
                <w:szCs w:val="22"/>
              </w:rPr>
              <w:t>m</w:t>
            </w:r>
            <w:r w:rsidRPr="00BA4003">
              <w:rPr>
                <w:rFonts w:eastAsia="Segoe UI" w:cstheme="minorHAnsi"/>
                <w:bCs/>
                <w:color w:val="auto"/>
                <w:spacing w:val="-1"/>
                <w:szCs w:val="22"/>
              </w:rPr>
              <w:t xml:space="preserve"> </w:t>
            </w:r>
            <w:r w:rsidRPr="00BA4003">
              <w:rPr>
                <w:rFonts w:eastAsia="Segoe UI" w:cstheme="minorHAnsi"/>
                <w:bCs/>
                <w:color w:val="auto"/>
                <w:szCs w:val="22"/>
              </w:rPr>
              <w:t>p</w:t>
            </w:r>
            <w:r w:rsidRPr="00BA4003">
              <w:rPr>
                <w:rFonts w:eastAsia="Segoe UI" w:cstheme="minorHAnsi"/>
                <w:bCs/>
                <w:color w:val="auto"/>
                <w:spacing w:val="1"/>
                <w:szCs w:val="22"/>
              </w:rPr>
              <w:t>r</w:t>
            </w:r>
            <w:r w:rsidRPr="00BA4003">
              <w:rPr>
                <w:rFonts w:eastAsia="Segoe UI" w:cstheme="minorHAnsi"/>
                <w:bCs/>
                <w:color w:val="auto"/>
                <w:szCs w:val="22"/>
              </w:rPr>
              <w:t>o</w:t>
            </w:r>
            <w:r w:rsidRPr="00BA4003">
              <w:rPr>
                <w:rFonts w:eastAsia="Segoe UI" w:cstheme="minorHAnsi"/>
                <w:bCs/>
                <w:color w:val="auto"/>
                <w:spacing w:val="-3"/>
                <w:szCs w:val="22"/>
              </w:rPr>
              <w:t>b</w:t>
            </w:r>
            <w:r w:rsidRPr="00BA4003">
              <w:rPr>
                <w:rFonts w:eastAsia="Segoe UI" w:cstheme="minorHAnsi"/>
                <w:bCs/>
                <w:color w:val="auto"/>
                <w:spacing w:val="-1"/>
                <w:szCs w:val="22"/>
              </w:rPr>
              <w:t>a</w:t>
            </w:r>
            <w:r w:rsidRPr="00BA4003">
              <w:rPr>
                <w:rFonts w:eastAsia="Segoe UI" w:cstheme="minorHAnsi"/>
                <w:bCs/>
                <w:color w:val="auto"/>
                <w:szCs w:val="22"/>
              </w:rPr>
              <w:t>bi</w:t>
            </w:r>
            <w:r w:rsidRPr="00BA4003">
              <w:rPr>
                <w:rFonts w:eastAsia="Segoe UI" w:cstheme="minorHAnsi"/>
                <w:bCs/>
                <w:color w:val="auto"/>
                <w:spacing w:val="-1"/>
                <w:szCs w:val="22"/>
              </w:rPr>
              <w:t>l</w:t>
            </w:r>
            <w:r w:rsidRPr="00BA4003">
              <w:rPr>
                <w:rFonts w:eastAsia="Segoe UI" w:cstheme="minorHAnsi"/>
                <w:bCs/>
                <w:color w:val="auto"/>
                <w:szCs w:val="22"/>
              </w:rPr>
              <w:t>ity m</w:t>
            </w:r>
            <w:r w:rsidRPr="00BA4003">
              <w:rPr>
                <w:rFonts w:eastAsia="Segoe UI" w:cstheme="minorHAnsi"/>
                <w:bCs/>
                <w:color w:val="auto"/>
                <w:spacing w:val="-1"/>
                <w:szCs w:val="22"/>
              </w:rPr>
              <w:t>o</w:t>
            </w:r>
            <w:r w:rsidRPr="00BA4003">
              <w:rPr>
                <w:rFonts w:eastAsia="Segoe UI" w:cstheme="minorHAnsi"/>
                <w:bCs/>
                <w:color w:val="auto"/>
                <w:szCs w:val="22"/>
              </w:rPr>
              <w:t>del.</w:t>
            </w:r>
          </w:p>
        </w:tc>
        <w:tc>
          <w:tcPr>
            <w:tcW w:w="2500" w:type="pct"/>
          </w:tcPr>
          <w:p w14:paraId="1E945F7E" w14:textId="77777777" w:rsidR="008C39BD" w:rsidRPr="00BA4003" w:rsidRDefault="008C39BD" w:rsidP="00FF0E95">
            <w:pPr>
              <w:contextualSpacing/>
              <w:rPr>
                <w:rFonts w:cstheme="minorHAnsi"/>
                <w:color w:val="auto"/>
                <w:szCs w:val="22"/>
              </w:rPr>
            </w:pPr>
            <w:r w:rsidRPr="00BA4003">
              <w:rPr>
                <w:rFonts w:cstheme="minorHAnsi"/>
                <w:color w:val="auto"/>
                <w:szCs w:val="22"/>
              </w:rPr>
              <w:t>Standards 47-50</w:t>
            </w:r>
          </w:p>
        </w:tc>
      </w:tr>
      <w:tr w:rsidR="008C39BD" w:rsidRPr="00BA4003" w14:paraId="42FFFF65" w14:textId="77777777" w:rsidTr="008C39BD">
        <w:tc>
          <w:tcPr>
            <w:tcW w:w="2500" w:type="pct"/>
            <w:tcBorders>
              <w:bottom w:val="single" w:sz="4" w:space="0" w:color="auto"/>
            </w:tcBorders>
          </w:tcPr>
          <w:p w14:paraId="13E49A33" w14:textId="77777777" w:rsidR="008C39BD" w:rsidRPr="00BA4003" w:rsidRDefault="008C39BD" w:rsidP="00FF0E95">
            <w:pPr>
              <w:ind w:right="-20"/>
              <w:rPr>
                <w:rFonts w:eastAsia="Segoe UI" w:cstheme="minorHAnsi"/>
                <w:color w:val="auto"/>
                <w:szCs w:val="22"/>
              </w:rPr>
            </w:pPr>
            <w:r w:rsidRPr="00BA4003">
              <w:rPr>
                <w:rFonts w:eastAsia="Segoe UI" w:cstheme="minorHAnsi"/>
                <w:bCs/>
                <w:color w:val="auto"/>
                <w:spacing w:val="1"/>
                <w:szCs w:val="22"/>
              </w:rPr>
              <w:t>U</w:t>
            </w:r>
            <w:r w:rsidRPr="00BA4003">
              <w:rPr>
                <w:rFonts w:eastAsia="Segoe UI" w:cstheme="minorHAnsi"/>
                <w:bCs/>
                <w:color w:val="auto"/>
                <w:spacing w:val="-1"/>
                <w:szCs w:val="22"/>
              </w:rPr>
              <w:t>s</w:t>
            </w:r>
            <w:r w:rsidRPr="00BA4003">
              <w:rPr>
                <w:rFonts w:eastAsia="Segoe UI" w:cstheme="minorHAnsi"/>
                <w:bCs/>
                <w:color w:val="auto"/>
                <w:szCs w:val="22"/>
              </w:rPr>
              <w:t>e pro</w:t>
            </w:r>
            <w:r w:rsidRPr="00BA4003">
              <w:rPr>
                <w:rFonts w:eastAsia="Segoe UI" w:cstheme="minorHAnsi"/>
                <w:bCs/>
                <w:color w:val="auto"/>
                <w:spacing w:val="-3"/>
                <w:szCs w:val="22"/>
              </w:rPr>
              <w:t>b</w:t>
            </w:r>
            <w:r w:rsidRPr="00BA4003">
              <w:rPr>
                <w:rFonts w:eastAsia="Segoe UI" w:cstheme="minorHAnsi"/>
                <w:bCs/>
                <w:color w:val="auto"/>
                <w:spacing w:val="1"/>
                <w:szCs w:val="22"/>
              </w:rPr>
              <w:t>a</w:t>
            </w:r>
            <w:r w:rsidRPr="00BA4003">
              <w:rPr>
                <w:rFonts w:eastAsia="Segoe UI" w:cstheme="minorHAnsi"/>
                <w:bCs/>
                <w:color w:val="auto"/>
                <w:szCs w:val="22"/>
              </w:rPr>
              <w:t>bi</w:t>
            </w:r>
            <w:r w:rsidRPr="00BA4003">
              <w:rPr>
                <w:rFonts w:eastAsia="Segoe UI" w:cstheme="minorHAnsi"/>
                <w:bCs/>
                <w:color w:val="auto"/>
                <w:spacing w:val="-1"/>
                <w:szCs w:val="22"/>
              </w:rPr>
              <w:t>l</w:t>
            </w:r>
            <w:r w:rsidRPr="00BA4003">
              <w:rPr>
                <w:rFonts w:eastAsia="Segoe UI" w:cstheme="minorHAnsi"/>
                <w:bCs/>
                <w:color w:val="auto"/>
                <w:szCs w:val="22"/>
              </w:rPr>
              <w:t>i</w:t>
            </w:r>
            <w:r w:rsidRPr="00BA4003">
              <w:rPr>
                <w:rFonts w:eastAsia="Segoe UI" w:cstheme="minorHAnsi"/>
                <w:bCs/>
                <w:color w:val="auto"/>
                <w:spacing w:val="-2"/>
                <w:szCs w:val="22"/>
              </w:rPr>
              <w:t>t</w:t>
            </w:r>
            <w:r w:rsidRPr="00BA4003">
              <w:rPr>
                <w:rFonts w:eastAsia="Segoe UI" w:cstheme="minorHAnsi"/>
                <w:bCs/>
                <w:color w:val="auto"/>
                <w:szCs w:val="22"/>
              </w:rPr>
              <w:t>y to</w:t>
            </w:r>
            <w:r w:rsidRPr="00BA4003">
              <w:rPr>
                <w:rFonts w:eastAsia="Segoe UI" w:cstheme="minorHAnsi"/>
                <w:bCs/>
                <w:color w:val="auto"/>
                <w:spacing w:val="-1"/>
                <w:szCs w:val="22"/>
              </w:rPr>
              <w:t xml:space="preserve"> </w:t>
            </w:r>
            <w:r w:rsidRPr="00BA4003">
              <w:rPr>
                <w:rFonts w:eastAsia="Segoe UI" w:cstheme="minorHAnsi"/>
                <w:bCs/>
                <w:color w:val="auto"/>
                <w:szCs w:val="22"/>
              </w:rPr>
              <w:t>e</w:t>
            </w:r>
            <w:r w:rsidRPr="00BA4003">
              <w:rPr>
                <w:rFonts w:eastAsia="Segoe UI" w:cstheme="minorHAnsi"/>
                <w:bCs/>
                <w:color w:val="auto"/>
                <w:spacing w:val="-2"/>
                <w:szCs w:val="22"/>
              </w:rPr>
              <w:t>v</w:t>
            </w:r>
            <w:r w:rsidRPr="00BA4003">
              <w:rPr>
                <w:rFonts w:eastAsia="Segoe UI" w:cstheme="minorHAnsi"/>
                <w:bCs/>
                <w:color w:val="auto"/>
                <w:spacing w:val="1"/>
                <w:szCs w:val="22"/>
              </w:rPr>
              <w:t>a</w:t>
            </w:r>
            <w:r w:rsidRPr="00BA4003">
              <w:rPr>
                <w:rFonts w:eastAsia="Segoe UI" w:cstheme="minorHAnsi"/>
                <w:bCs/>
                <w:color w:val="auto"/>
                <w:spacing w:val="-3"/>
                <w:szCs w:val="22"/>
              </w:rPr>
              <w:t>l</w:t>
            </w:r>
            <w:r w:rsidRPr="00BA4003">
              <w:rPr>
                <w:rFonts w:eastAsia="Segoe UI" w:cstheme="minorHAnsi"/>
                <w:bCs/>
                <w:color w:val="auto"/>
                <w:spacing w:val="1"/>
                <w:szCs w:val="22"/>
              </w:rPr>
              <w:t>u</w:t>
            </w:r>
            <w:r w:rsidRPr="00BA4003">
              <w:rPr>
                <w:rFonts w:eastAsia="Segoe UI" w:cstheme="minorHAnsi"/>
                <w:bCs/>
                <w:color w:val="auto"/>
                <w:spacing w:val="-1"/>
                <w:szCs w:val="22"/>
              </w:rPr>
              <w:t>a</w:t>
            </w:r>
            <w:r w:rsidRPr="00BA4003">
              <w:rPr>
                <w:rFonts w:eastAsia="Segoe UI" w:cstheme="minorHAnsi"/>
                <w:bCs/>
                <w:color w:val="auto"/>
                <w:szCs w:val="22"/>
              </w:rPr>
              <w:t>te ou</w:t>
            </w:r>
            <w:r w:rsidRPr="00BA4003">
              <w:rPr>
                <w:rFonts w:eastAsia="Segoe UI" w:cstheme="minorHAnsi"/>
                <w:bCs/>
                <w:color w:val="auto"/>
                <w:spacing w:val="1"/>
                <w:szCs w:val="22"/>
              </w:rPr>
              <w:t>t</w:t>
            </w:r>
            <w:r w:rsidRPr="00BA4003">
              <w:rPr>
                <w:rFonts w:eastAsia="Segoe UI" w:cstheme="minorHAnsi"/>
                <w:bCs/>
                <w:color w:val="auto"/>
                <w:szCs w:val="22"/>
              </w:rPr>
              <w:t>c</w:t>
            </w:r>
            <w:r w:rsidRPr="00BA4003">
              <w:rPr>
                <w:rFonts w:eastAsia="Segoe UI" w:cstheme="minorHAnsi"/>
                <w:bCs/>
                <w:color w:val="auto"/>
                <w:spacing w:val="-1"/>
                <w:szCs w:val="22"/>
              </w:rPr>
              <w:t>o</w:t>
            </w:r>
            <w:r w:rsidRPr="00BA4003">
              <w:rPr>
                <w:rFonts w:eastAsia="Segoe UI" w:cstheme="minorHAnsi"/>
                <w:bCs/>
                <w:color w:val="auto"/>
                <w:spacing w:val="-3"/>
                <w:szCs w:val="22"/>
              </w:rPr>
              <w:t>m</w:t>
            </w:r>
            <w:r w:rsidRPr="00BA4003">
              <w:rPr>
                <w:rFonts w:eastAsia="Segoe UI" w:cstheme="minorHAnsi"/>
                <w:bCs/>
                <w:color w:val="auto"/>
                <w:szCs w:val="22"/>
              </w:rPr>
              <w:t>es</w:t>
            </w:r>
            <w:r w:rsidRPr="00BA4003">
              <w:rPr>
                <w:rFonts w:eastAsia="Segoe UI" w:cstheme="minorHAnsi"/>
                <w:bCs/>
                <w:color w:val="auto"/>
                <w:spacing w:val="-1"/>
                <w:szCs w:val="22"/>
              </w:rPr>
              <w:t xml:space="preserve"> </w:t>
            </w:r>
            <w:r w:rsidRPr="00BA4003">
              <w:rPr>
                <w:rFonts w:eastAsia="Segoe UI" w:cstheme="minorHAnsi"/>
                <w:bCs/>
                <w:color w:val="auto"/>
                <w:szCs w:val="22"/>
              </w:rPr>
              <w:t>of</w:t>
            </w:r>
            <w:r w:rsidRPr="00BA4003">
              <w:rPr>
                <w:rFonts w:eastAsia="Segoe UI" w:cstheme="minorHAnsi"/>
                <w:bCs/>
                <w:color w:val="auto"/>
                <w:spacing w:val="-2"/>
                <w:szCs w:val="22"/>
              </w:rPr>
              <w:t xml:space="preserve"> </w:t>
            </w:r>
            <w:r w:rsidRPr="00BA4003">
              <w:rPr>
                <w:rFonts w:eastAsia="Segoe UI" w:cstheme="minorHAnsi"/>
                <w:bCs/>
                <w:color w:val="auto"/>
                <w:szCs w:val="22"/>
              </w:rPr>
              <w:t>dec</w:t>
            </w:r>
            <w:r w:rsidRPr="00BA4003">
              <w:rPr>
                <w:rFonts w:eastAsia="Segoe UI" w:cstheme="minorHAnsi"/>
                <w:bCs/>
                <w:color w:val="auto"/>
                <w:spacing w:val="-1"/>
                <w:szCs w:val="22"/>
              </w:rPr>
              <w:t>is</w:t>
            </w:r>
            <w:r w:rsidRPr="00BA4003">
              <w:rPr>
                <w:rFonts w:eastAsia="Segoe UI" w:cstheme="minorHAnsi"/>
                <w:bCs/>
                <w:color w:val="auto"/>
                <w:szCs w:val="22"/>
              </w:rPr>
              <w:t>i</w:t>
            </w:r>
            <w:r w:rsidRPr="00BA4003">
              <w:rPr>
                <w:rFonts w:eastAsia="Segoe UI" w:cstheme="minorHAnsi"/>
                <w:bCs/>
                <w:color w:val="auto"/>
                <w:spacing w:val="-1"/>
                <w:szCs w:val="22"/>
              </w:rPr>
              <w:t>o</w:t>
            </w:r>
            <w:r w:rsidRPr="00BA4003">
              <w:rPr>
                <w:rFonts w:eastAsia="Segoe UI" w:cstheme="minorHAnsi"/>
                <w:bCs/>
                <w:color w:val="auto"/>
                <w:spacing w:val="1"/>
                <w:szCs w:val="22"/>
              </w:rPr>
              <w:t>n</w:t>
            </w:r>
            <w:r w:rsidRPr="00BA4003">
              <w:rPr>
                <w:rFonts w:eastAsia="Segoe UI" w:cstheme="minorHAnsi"/>
                <w:bCs/>
                <w:color w:val="auto"/>
                <w:spacing w:val="-1"/>
                <w:szCs w:val="22"/>
              </w:rPr>
              <w:t>s</w:t>
            </w:r>
            <w:r w:rsidRPr="00BA4003">
              <w:rPr>
                <w:rFonts w:eastAsia="Segoe UI" w:cstheme="minorHAnsi"/>
                <w:bCs/>
                <w:color w:val="auto"/>
                <w:szCs w:val="22"/>
              </w:rPr>
              <w:t>.</w:t>
            </w:r>
          </w:p>
        </w:tc>
        <w:tc>
          <w:tcPr>
            <w:tcW w:w="2500" w:type="pct"/>
            <w:tcBorders>
              <w:bottom w:val="single" w:sz="4" w:space="0" w:color="auto"/>
            </w:tcBorders>
          </w:tcPr>
          <w:p w14:paraId="43FC5970" w14:textId="77777777" w:rsidR="008C39BD" w:rsidRPr="00BA4003" w:rsidRDefault="008C39BD" w:rsidP="00FF0E95">
            <w:pPr>
              <w:contextualSpacing/>
              <w:rPr>
                <w:rFonts w:cstheme="minorHAnsi"/>
                <w:color w:val="auto"/>
                <w:szCs w:val="22"/>
              </w:rPr>
            </w:pPr>
            <w:r w:rsidRPr="00BA4003">
              <w:rPr>
                <w:rFonts w:cstheme="minorHAnsi"/>
                <w:color w:val="auto"/>
                <w:szCs w:val="22"/>
              </w:rPr>
              <w:t>Standards 51-52</w:t>
            </w:r>
          </w:p>
        </w:tc>
      </w:tr>
      <w:tr w:rsidR="008C39BD" w:rsidRPr="00BA4003" w14:paraId="7626FF63" w14:textId="77777777" w:rsidTr="008C39BD">
        <w:tc>
          <w:tcPr>
            <w:tcW w:w="5000" w:type="pct"/>
            <w:gridSpan w:val="2"/>
            <w:shd w:val="clear" w:color="auto" w:fill="000000" w:themeFill="text1"/>
          </w:tcPr>
          <w:p w14:paraId="71F59A22" w14:textId="77777777" w:rsidR="008C39BD" w:rsidRPr="00BA4003" w:rsidRDefault="008C39BD" w:rsidP="00FF0E95">
            <w:pPr>
              <w:contextualSpacing/>
              <w:rPr>
                <w:rFonts w:cstheme="minorHAnsi"/>
                <w:b/>
                <w:color w:val="auto"/>
                <w:szCs w:val="22"/>
              </w:rPr>
            </w:pPr>
            <w:r w:rsidRPr="00BA4003">
              <w:rPr>
                <w:rFonts w:cstheme="minorHAnsi"/>
                <w:b/>
                <w:iCs/>
                <w:color w:val="auto"/>
                <w:szCs w:val="22"/>
              </w:rPr>
              <w:t>Modeling with Geometry</w:t>
            </w:r>
          </w:p>
        </w:tc>
      </w:tr>
      <w:tr w:rsidR="008C39BD" w:rsidRPr="00BA4003" w14:paraId="715E65D0" w14:textId="77777777" w:rsidTr="008C39BD">
        <w:tc>
          <w:tcPr>
            <w:tcW w:w="2500" w:type="pct"/>
          </w:tcPr>
          <w:p w14:paraId="51206EAD" w14:textId="77777777" w:rsidR="008C39BD" w:rsidRPr="00BA4003" w:rsidRDefault="00127F66" w:rsidP="00FF0E95">
            <w:pPr>
              <w:contextualSpacing/>
              <w:rPr>
                <w:rFonts w:cstheme="minorHAnsi"/>
                <w:color w:val="auto"/>
                <w:szCs w:val="22"/>
              </w:rPr>
            </w:pPr>
            <w:r w:rsidRPr="00BA4003">
              <w:rPr>
                <w:rFonts w:cstheme="minorHAnsi"/>
                <w:color w:val="auto"/>
                <w:szCs w:val="22"/>
              </w:rPr>
              <w:lastRenderedPageBreak/>
              <w:t>Visualize relationships between two dimensional and three-dimensional objects and apply geometric concepts in modeling situations</w:t>
            </w:r>
            <w:r w:rsidR="003056DC" w:rsidRPr="00BA4003">
              <w:rPr>
                <w:rFonts w:cstheme="minorHAnsi"/>
                <w:color w:val="auto"/>
                <w:szCs w:val="22"/>
              </w:rPr>
              <w:t>.</w:t>
            </w:r>
          </w:p>
        </w:tc>
        <w:tc>
          <w:tcPr>
            <w:tcW w:w="2500" w:type="pct"/>
          </w:tcPr>
          <w:p w14:paraId="6442CA79" w14:textId="77777777" w:rsidR="008C39BD" w:rsidRPr="00BA4003" w:rsidRDefault="008C39BD" w:rsidP="00FF0E95">
            <w:pPr>
              <w:contextualSpacing/>
              <w:rPr>
                <w:rFonts w:cstheme="minorHAnsi"/>
                <w:color w:val="auto"/>
                <w:szCs w:val="22"/>
              </w:rPr>
            </w:pPr>
            <w:r w:rsidRPr="00BA4003">
              <w:rPr>
                <w:rFonts w:cstheme="minorHAnsi"/>
                <w:color w:val="auto"/>
                <w:szCs w:val="22"/>
              </w:rPr>
              <w:t>Standards 53-55</w:t>
            </w:r>
          </w:p>
        </w:tc>
      </w:tr>
    </w:tbl>
    <w:p w14:paraId="4D74BEF1" w14:textId="77777777" w:rsidR="008C39BD" w:rsidRPr="00BA4003" w:rsidRDefault="008C39BD" w:rsidP="00FF0E95">
      <w:pPr>
        <w:pStyle w:val="CSOTitle"/>
        <w:widowControl w:val="0"/>
        <w:shd w:val="clear" w:color="auto" w:fill="auto"/>
        <w:contextualSpacing/>
        <w:rPr>
          <w:rFonts w:asciiTheme="minorHAnsi" w:hAnsiTheme="minorHAnsi" w:cstheme="minorHAnsi"/>
          <w:b w:val="0"/>
          <w:color w:val="auto"/>
          <w:sz w:val="22"/>
          <w:szCs w:val="22"/>
          <w:lang w:val="en-US"/>
        </w:rPr>
      </w:pPr>
    </w:p>
    <w:p w14:paraId="12CE106D" w14:textId="77777777" w:rsidR="008C39BD" w:rsidRPr="00BA4003" w:rsidRDefault="008C39BD" w:rsidP="00FF0E95">
      <w:pPr>
        <w:rPr>
          <w:rFonts w:cstheme="minorHAnsi"/>
          <w:b/>
          <w:color w:val="auto"/>
          <w:szCs w:val="22"/>
        </w:rPr>
      </w:pPr>
      <w:r w:rsidRPr="00BA4003">
        <w:rPr>
          <w:rFonts w:cstheme="minorHAnsi"/>
          <w:b/>
          <w:color w:val="auto"/>
          <w:szCs w:val="22"/>
        </w:rPr>
        <w:t>Congruence, Proof and Constructions</w:t>
      </w:r>
    </w:p>
    <w:p w14:paraId="0658D628" w14:textId="77777777" w:rsidR="008C39BD" w:rsidRPr="00BA4003" w:rsidRDefault="008C39BD" w:rsidP="00FF0E95">
      <w:pPr>
        <w:rPr>
          <w:rFonts w:cstheme="minorHAnsi"/>
          <w:color w:val="auto"/>
          <w:szCs w:val="22"/>
        </w:rPr>
      </w:pPr>
    </w:p>
    <w:tbl>
      <w:tblPr>
        <w:tblStyle w:val="TableGrid"/>
        <w:tblW w:w="5121" w:type="pct"/>
        <w:tblLook w:val="04A0" w:firstRow="1" w:lastRow="0" w:firstColumn="1" w:lastColumn="0" w:noHBand="0" w:noVBand="1"/>
      </w:tblPr>
      <w:tblGrid>
        <w:gridCol w:w="1475"/>
        <w:gridCol w:w="8333"/>
      </w:tblGrid>
      <w:tr w:rsidR="007E14D4" w:rsidRPr="00BA4003" w14:paraId="2D891911" w14:textId="77777777" w:rsidTr="009E3F69">
        <w:tc>
          <w:tcPr>
            <w:tcW w:w="752" w:type="pct"/>
          </w:tcPr>
          <w:p w14:paraId="191C649F" w14:textId="77777777" w:rsidR="008C39BD" w:rsidRPr="00BA4003" w:rsidRDefault="008C39BD" w:rsidP="00FF0E95">
            <w:pPr>
              <w:ind w:left="102" w:right="-20"/>
              <w:rPr>
                <w:rFonts w:eastAsia="Segoe UI" w:cstheme="minorHAnsi"/>
                <w:color w:val="auto"/>
                <w:szCs w:val="22"/>
              </w:rPr>
            </w:pPr>
            <w:r w:rsidRPr="00BA4003">
              <w:rPr>
                <w:rFonts w:eastAsia="Segoe UI" w:cstheme="minorHAnsi"/>
                <w:b/>
                <w:bCs/>
                <w:color w:val="auto"/>
                <w:spacing w:val="-1"/>
                <w:szCs w:val="22"/>
              </w:rPr>
              <w:t>C</w:t>
            </w:r>
            <w:r w:rsidRPr="00BA4003">
              <w:rPr>
                <w:rFonts w:eastAsia="Segoe UI" w:cstheme="minorHAnsi"/>
                <w:b/>
                <w:bCs/>
                <w:color w:val="auto"/>
                <w:szCs w:val="22"/>
              </w:rPr>
              <w:t>luster</w:t>
            </w:r>
          </w:p>
        </w:tc>
        <w:tc>
          <w:tcPr>
            <w:tcW w:w="4248" w:type="pct"/>
          </w:tcPr>
          <w:p w14:paraId="714CE20E" w14:textId="77777777" w:rsidR="008C39BD" w:rsidRPr="00BA4003" w:rsidRDefault="008C39BD" w:rsidP="00FF0E95">
            <w:pPr>
              <w:ind w:left="102" w:right="-20"/>
              <w:rPr>
                <w:rFonts w:eastAsia="Segoe UI" w:cstheme="minorHAnsi"/>
                <w:color w:val="auto"/>
                <w:szCs w:val="22"/>
              </w:rPr>
            </w:pPr>
            <w:r w:rsidRPr="00BA4003">
              <w:rPr>
                <w:rFonts w:eastAsia="Segoe UI" w:cstheme="minorHAnsi"/>
                <w:b/>
                <w:bCs/>
                <w:color w:val="auto"/>
                <w:szCs w:val="22"/>
              </w:rPr>
              <w:t>Exp</w:t>
            </w:r>
            <w:r w:rsidRPr="00BA4003">
              <w:rPr>
                <w:rFonts w:eastAsia="Segoe UI" w:cstheme="minorHAnsi"/>
                <w:b/>
                <w:bCs/>
                <w:color w:val="auto"/>
                <w:spacing w:val="-1"/>
                <w:szCs w:val="22"/>
              </w:rPr>
              <w:t>e</w:t>
            </w:r>
            <w:r w:rsidRPr="00BA4003">
              <w:rPr>
                <w:rFonts w:eastAsia="Segoe UI" w:cstheme="minorHAnsi"/>
                <w:b/>
                <w:bCs/>
                <w:color w:val="auto"/>
                <w:spacing w:val="1"/>
                <w:szCs w:val="22"/>
              </w:rPr>
              <w:t>r</w:t>
            </w:r>
            <w:r w:rsidRPr="00BA4003">
              <w:rPr>
                <w:rFonts w:eastAsia="Segoe UI" w:cstheme="minorHAnsi"/>
                <w:b/>
                <w:bCs/>
                <w:color w:val="auto"/>
                <w:szCs w:val="22"/>
              </w:rPr>
              <w:t>i</w:t>
            </w:r>
            <w:r w:rsidRPr="00BA4003">
              <w:rPr>
                <w:rFonts w:eastAsia="Segoe UI" w:cstheme="minorHAnsi"/>
                <w:b/>
                <w:bCs/>
                <w:color w:val="auto"/>
                <w:spacing w:val="-1"/>
                <w:szCs w:val="22"/>
              </w:rPr>
              <w:t>m</w:t>
            </w:r>
            <w:r w:rsidRPr="00BA4003">
              <w:rPr>
                <w:rFonts w:eastAsia="Segoe UI" w:cstheme="minorHAnsi"/>
                <w:b/>
                <w:bCs/>
                <w:color w:val="auto"/>
                <w:spacing w:val="-2"/>
                <w:szCs w:val="22"/>
              </w:rPr>
              <w:t>e</w:t>
            </w:r>
            <w:r w:rsidRPr="00BA4003">
              <w:rPr>
                <w:rFonts w:eastAsia="Segoe UI" w:cstheme="minorHAnsi"/>
                <w:b/>
                <w:bCs/>
                <w:color w:val="auto"/>
                <w:spacing w:val="1"/>
                <w:szCs w:val="22"/>
              </w:rPr>
              <w:t>n</w:t>
            </w:r>
            <w:r w:rsidRPr="00BA4003">
              <w:rPr>
                <w:rFonts w:eastAsia="Segoe UI" w:cstheme="minorHAnsi"/>
                <w:b/>
                <w:bCs/>
                <w:color w:val="auto"/>
                <w:szCs w:val="22"/>
              </w:rPr>
              <w:t xml:space="preserve">t </w:t>
            </w:r>
            <w:r w:rsidRPr="00BA4003">
              <w:rPr>
                <w:rFonts w:eastAsia="Segoe UI" w:cstheme="minorHAnsi"/>
                <w:b/>
                <w:bCs/>
                <w:color w:val="auto"/>
                <w:spacing w:val="-1"/>
                <w:szCs w:val="22"/>
              </w:rPr>
              <w:t>w</w:t>
            </w:r>
            <w:r w:rsidRPr="00BA4003">
              <w:rPr>
                <w:rFonts w:eastAsia="Segoe UI" w:cstheme="minorHAnsi"/>
                <w:b/>
                <w:bCs/>
                <w:color w:val="auto"/>
                <w:szCs w:val="22"/>
              </w:rPr>
              <w:t>ith</w:t>
            </w:r>
            <w:r w:rsidRPr="00BA4003">
              <w:rPr>
                <w:rFonts w:eastAsia="Segoe UI" w:cstheme="minorHAnsi"/>
                <w:b/>
                <w:bCs/>
                <w:color w:val="auto"/>
                <w:spacing w:val="-1"/>
                <w:szCs w:val="22"/>
              </w:rPr>
              <w:t xml:space="preserve"> </w:t>
            </w:r>
            <w:r w:rsidRPr="00BA4003">
              <w:rPr>
                <w:rFonts w:eastAsia="Segoe UI" w:cstheme="minorHAnsi"/>
                <w:b/>
                <w:bCs/>
                <w:color w:val="auto"/>
                <w:szCs w:val="22"/>
              </w:rPr>
              <w:t>t</w:t>
            </w:r>
            <w:r w:rsidRPr="00BA4003">
              <w:rPr>
                <w:rFonts w:eastAsia="Segoe UI" w:cstheme="minorHAnsi"/>
                <w:b/>
                <w:bCs/>
                <w:color w:val="auto"/>
                <w:spacing w:val="-1"/>
                <w:szCs w:val="22"/>
              </w:rPr>
              <w:t>r</w:t>
            </w:r>
            <w:r w:rsidRPr="00BA4003">
              <w:rPr>
                <w:rFonts w:eastAsia="Segoe UI" w:cstheme="minorHAnsi"/>
                <w:b/>
                <w:bCs/>
                <w:color w:val="auto"/>
                <w:spacing w:val="1"/>
                <w:szCs w:val="22"/>
              </w:rPr>
              <w:t>an</w:t>
            </w:r>
            <w:r w:rsidRPr="00BA4003">
              <w:rPr>
                <w:rFonts w:eastAsia="Segoe UI" w:cstheme="minorHAnsi"/>
                <w:b/>
                <w:bCs/>
                <w:color w:val="auto"/>
                <w:spacing w:val="-1"/>
                <w:szCs w:val="22"/>
              </w:rPr>
              <w:t>s</w:t>
            </w:r>
            <w:r w:rsidRPr="00BA4003">
              <w:rPr>
                <w:rFonts w:eastAsia="Segoe UI" w:cstheme="minorHAnsi"/>
                <w:b/>
                <w:bCs/>
                <w:color w:val="auto"/>
                <w:spacing w:val="-3"/>
                <w:szCs w:val="22"/>
              </w:rPr>
              <w:t>f</w:t>
            </w:r>
            <w:r w:rsidRPr="00BA4003">
              <w:rPr>
                <w:rFonts w:eastAsia="Segoe UI" w:cstheme="minorHAnsi"/>
                <w:b/>
                <w:bCs/>
                <w:color w:val="auto"/>
                <w:szCs w:val="22"/>
              </w:rPr>
              <w:t>orm</w:t>
            </w:r>
            <w:r w:rsidRPr="00BA4003">
              <w:rPr>
                <w:rFonts w:eastAsia="Segoe UI" w:cstheme="minorHAnsi"/>
                <w:b/>
                <w:bCs/>
                <w:color w:val="auto"/>
                <w:spacing w:val="1"/>
                <w:szCs w:val="22"/>
              </w:rPr>
              <w:t>a</w:t>
            </w:r>
            <w:r w:rsidRPr="00BA4003">
              <w:rPr>
                <w:rFonts w:eastAsia="Segoe UI" w:cstheme="minorHAnsi"/>
                <w:b/>
                <w:bCs/>
                <w:color w:val="auto"/>
                <w:szCs w:val="22"/>
              </w:rPr>
              <w:t>ti</w:t>
            </w:r>
            <w:r w:rsidRPr="00BA4003">
              <w:rPr>
                <w:rFonts w:eastAsia="Segoe UI" w:cstheme="minorHAnsi"/>
                <w:b/>
                <w:bCs/>
                <w:color w:val="auto"/>
                <w:spacing w:val="-3"/>
                <w:szCs w:val="22"/>
              </w:rPr>
              <w:t>o</w:t>
            </w:r>
            <w:r w:rsidRPr="00BA4003">
              <w:rPr>
                <w:rFonts w:eastAsia="Segoe UI" w:cstheme="minorHAnsi"/>
                <w:b/>
                <w:bCs/>
                <w:color w:val="auto"/>
                <w:spacing w:val="1"/>
                <w:szCs w:val="22"/>
              </w:rPr>
              <w:t>n</w:t>
            </w:r>
            <w:r w:rsidRPr="00BA4003">
              <w:rPr>
                <w:rFonts w:eastAsia="Segoe UI" w:cstheme="minorHAnsi"/>
                <w:b/>
                <w:bCs/>
                <w:color w:val="auto"/>
                <w:szCs w:val="22"/>
              </w:rPr>
              <w:t>s</w:t>
            </w:r>
            <w:r w:rsidRPr="00BA4003">
              <w:rPr>
                <w:rFonts w:eastAsia="Segoe UI" w:cstheme="minorHAnsi"/>
                <w:b/>
                <w:bCs/>
                <w:color w:val="auto"/>
                <w:spacing w:val="-2"/>
                <w:szCs w:val="22"/>
              </w:rPr>
              <w:t xml:space="preserve"> </w:t>
            </w:r>
            <w:r w:rsidRPr="00BA4003">
              <w:rPr>
                <w:rFonts w:eastAsia="Segoe UI" w:cstheme="minorHAnsi"/>
                <w:b/>
                <w:bCs/>
                <w:color w:val="auto"/>
                <w:szCs w:val="22"/>
              </w:rPr>
              <w:t>in t</w:t>
            </w:r>
            <w:r w:rsidRPr="00BA4003">
              <w:rPr>
                <w:rFonts w:eastAsia="Segoe UI" w:cstheme="minorHAnsi"/>
                <w:b/>
                <w:bCs/>
                <w:color w:val="auto"/>
                <w:spacing w:val="-1"/>
                <w:szCs w:val="22"/>
              </w:rPr>
              <w:t>h</w:t>
            </w:r>
            <w:r w:rsidRPr="00BA4003">
              <w:rPr>
                <w:rFonts w:eastAsia="Segoe UI" w:cstheme="minorHAnsi"/>
                <w:b/>
                <w:bCs/>
                <w:color w:val="auto"/>
                <w:szCs w:val="22"/>
              </w:rPr>
              <w:t>e p</w:t>
            </w:r>
            <w:r w:rsidRPr="00BA4003">
              <w:rPr>
                <w:rFonts w:eastAsia="Segoe UI" w:cstheme="minorHAnsi"/>
                <w:b/>
                <w:bCs/>
                <w:color w:val="auto"/>
                <w:spacing w:val="-3"/>
                <w:szCs w:val="22"/>
              </w:rPr>
              <w:t>l</w:t>
            </w:r>
            <w:r w:rsidRPr="00BA4003">
              <w:rPr>
                <w:rFonts w:eastAsia="Segoe UI" w:cstheme="minorHAnsi"/>
                <w:b/>
                <w:bCs/>
                <w:color w:val="auto"/>
                <w:spacing w:val="1"/>
                <w:szCs w:val="22"/>
              </w:rPr>
              <w:t>an</w:t>
            </w:r>
            <w:r w:rsidRPr="00BA4003">
              <w:rPr>
                <w:rFonts w:eastAsia="Segoe UI" w:cstheme="minorHAnsi"/>
                <w:b/>
                <w:bCs/>
                <w:color w:val="auto"/>
                <w:spacing w:val="-2"/>
                <w:szCs w:val="22"/>
              </w:rPr>
              <w:t>e</w:t>
            </w:r>
            <w:r w:rsidRPr="00BA4003">
              <w:rPr>
                <w:rFonts w:eastAsia="Segoe UI" w:cstheme="minorHAnsi"/>
                <w:b/>
                <w:bCs/>
                <w:color w:val="auto"/>
                <w:szCs w:val="22"/>
              </w:rPr>
              <w:t>.</w:t>
            </w:r>
          </w:p>
        </w:tc>
      </w:tr>
      <w:tr w:rsidR="007E14D4" w:rsidRPr="00BA4003" w14:paraId="13DBCEF9" w14:textId="77777777" w:rsidTr="009E3F69">
        <w:tc>
          <w:tcPr>
            <w:tcW w:w="752" w:type="pct"/>
          </w:tcPr>
          <w:p w14:paraId="7F935CE4" w14:textId="77777777" w:rsidR="008C39BD" w:rsidRPr="00BA4003" w:rsidRDefault="008C39BD" w:rsidP="00FF0E95">
            <w:pPr>
              <w:ind w:left="102" w:right="-20"/>
              <w:rPr>
                <w:rFonts w:eastAsia="Segoe UI" w:cstheme="minorHAnsi"/>
                <w:color w:val="auto"/>
                <w:szCs w:val="22"/>
              </w:rPr>
            </w:pPr>
            <w:r w:rsidRPr="00BA4003">
              <w:rPr>
                <w:rFonts w:eastAsia="Segoe UI" w:cstheme="minorHAnsi"/>
                <w:color w:val="auto"/>
                <w:spacing w:val="1"/>
                <w:szCs w:val="22"/>
              </w:rPr>
              <w:t>M</w:t>
            </w:r>
            <w:r w:rsidRPr="00BA4003">
              <w:rPr>
                <w:rFonts w:eastAsia="Segoe UI" w:cstheme="minorHAnsi"/>
                <w:color w:val="auto"/>
                <w:szCs w:val="22"/>
              </w:rPr>
              <w:t>.G</w:t>
            </w:r>
            <w:r w:rsidRPr="00BA4003">
              <w:rPr>
                <w:rFonts w:eastAsia="Segoe UI" w:cstheme="minorHAnsi"/>
                <w:color w:val="auto"/>
                <w:spacing w:val="-1"/>
                <w:szCs w:val="22"/>
              </w:rPr>
              <w:t>H</w:t>
            </w:r>
            <w:r w:rsidRPr="00BA4003">
              <w:rPr>
                <w:rFonts w:eastAsia="Segoe UI" w:cstheme="minorHAnsi"/>
                <w:color w:val="auto"/>
                <w:szCs w:val="22"/>
              </w:rPr>
              <w:t>S.</w:t>
            </w:r>
            <w:r w:rsidRPr="00BA4003">
              <w:rPr>
                <w:rFonts w:eastAsia="Segoe UI" w:cstheme="minorHAnsi"/>
                <w:color w:val="auto"/>
                <w:spacing w:val="-2"/>
                <w:szCs w:val="22"/>
              </w:rPr>
              <w:t>1</w:t>
            </w:r>
          </w:p>
        </w:tc>
        <w:tc>
          <w:tcPr>
            <w:tcW w:w="4248" w:type="pct"/>
          </w:tcPr>
          <w:p w14:paraId="535F8E1D" w14:textId="77777777" w:rsidR="008C39BD" w:rsidRPr="00BA4003" w:rsidRDefault="008C39BD" w:rsidP="00FF0E95">
            <w:pPr>
              <w:ind w:left="102" w:right="-20"/>
              <w:rPr>
                <w:rFonts w:eastAsia="Segoe UI" w:cstheme="minorHAnsi"/>
                <w:color w:val="auto"/>
                <w:szCs w:val="22"/>
              </w:rPr>
            </w:pPr>
            <w:r w:rsidRPr="00BA4003">
              <w:rPr>
                <w:rFonts w:eastAsia="Segoe UI" w:cstheme="minorHAnsi"/>
                <w:color w:val="auto"/>
                <w:szCs w:val="22"/>
              </w:rPr>
              <w:t>Know</w:t>
            </w:r>
            <w:r w:rsidRPr="00BA4003">
              <w:rPr>
                <w:rFonts w:eastAsia="Segoe UI" w:cstheme="minorHAnsi"/>
                <w:color w:val="auto"/>
                <w:spacing w:val="-1"/>
                <w:szCs w:val="22"/>
              </w:rPr>
              <w:t xml:space="preserve"> p</w:t>
            </w:r>
            <w:r w:rsidRPr="00BA4003">
              <w:rPr>
                <w:rFonts w:eastAsia="Segoe UI" w:cstheme="minorHAnsi"/>
                <w:color w:val="auto"/>
                <w:szCs w:val="22"/>
              </w:rPr>
              <w:t>re</w:t>
            </w:r>
            <w:r w:rsidRPr="00BA4003">
              <w:rPr>
                <w:rFonts w:eastAsia="Segoe UI" w:cstheme="minorHAnsi"/>
                <w:color w:val="auto"/>
                <w:spacing w:val="-1"/>
                <w:szCs w:val="22"/>
              </w:rPr>
              <w:t>c</w:t>
            </w:r>
            <w:r w:rsidRPr="00BA4003">
              <w:rPr>
                <w:rFonts w:eastAsia="Segoe UI" w:cstheme="minorHAnsi"/>
                <w:color w:val="auto"/>
                <w:szCs w:val="22"/>
              </w:rPr>
              <w:t>ise</w:t>
            </w:r>
            <w:r w:rsidRPr="00BA4003">
              <w:rPr>
                <w:rFonts w:eastAsia="Segoe UI" w:cstheme="minorHAnsi"/>
                <w:color w:val="auto"/>
                <w:spacing w:val="-1"/>
                <w:szCs w:val="22"/>
              </w:rPr>
              <w:t xml:space="preserve"> d</w:t>
            </w:r>
            <w:r w:rsidRPr="00BA4003">
              <w:rPr>
                <w:rFonts w:eastAsia="Segoe UI" w:cstheme="minorHAnsi"/>
                <w:color w:val="auto"/>
                <w:szCs w:val="22"/>
              </w:rPr>
              <w:t>efin</w:t>
            </w:r>
            <w:r w:rsidRPr="00BA4003">
              <w:rPr>
                <w:rFonts w:eastAsia="Segoe UI" w:cstheme="minorHAnsi"/>
                <w:color w:val="auto"/>
                <w:spacing w:val="-1"/>
                <w:szCs w:val="22"/>
              </w:rPr>
              <w:t>i</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ons of ang</w:t>
            </w:r>
            <w:r w:rsidRPr="00BA4003">
              <w:rPr>
                <w:rFonts w:eastAsia="Segoe UI" w:cstheme="minorHAnsi"/>
                <w:color w:val="auto"/>
                <w:spacing w:val="-1"/>
                <w:szCs w:val="22"/>
              </w:rPr>
              <w:t>l</w:t>
            </w:r>
            <w:r w:rsidRPr="00BA4003">
              <w:rPr>
                <w:rFonts w:eastAsia="Segoe UI" w:cstheme="minorHAnsi"/>
                <w:color w:val="auto"/>
                <w:szCs w:val="22"/>
              </w:rPr>
              <w:t xml:space="preserve">e, </w:t>
            </w:r>
            <w:r w:rsidRPr="00BA4003">
              <w:rPr>
                <w:rFonts w:eastAsia="Segoe UI" w:cstheme="minorHAnsi"/>
                <w:color w:val="auto"/>
                <w:spacing w:val="-1"/>
                <w:szCs w:val="22"/>
              </w:rPr>
              <w:t>c</w:t>
            </w:r>
            <w:r w:rsidRPr="00BA4003">
              <w:rPr>
                <w:rFonts w:eastAsia="Segoe UI" w:cstheme="minorHAnsi"/>
                <w:color w:val="auto"/>
                <w:szCs w:val="22"/>
              </w:rPr>
              <w:t>i</w:t>
            </w:r>
            <w:r w:rsidRPr="00BA4003">
              <w:rPr>
                <w:rFonts w:eastAsia="Segoe UI" w:cstheme="minorHAnsi"/>
                <w:color w:val="auto"/>
                <w:spacing w:val="-1"/>
                <w:szCs w:val="22"/>
              </w:rPr>
              <w:t>rc</w:t>
            </w:r>
            <w:r w:rsidRPr="00BA4003">
              <w:rPr>
                <w:rFonts w:eastAsia="Segoe UI" w:cstheme="minorHAnsi"/>
                <w:color w:val="auto"/>
                <w:szCs w:val="22"/>
              </w:rPr>
              <w:t>l</w:t>
            </w:r>
            <w:r w:rsidRPr="00BA4003">
              <w:rPr>
                <w:rFonts w:eastAsia="Segoe UI" w:cstheme="minorHAnsi"/>
                <w:color w:val="auto"/>
                <w:spacing w:val="-1"/>
                <w:szCs w:val="22"/>
              </w:rPr>
              <w:t>e</w:t>
            </w:r>
            <w:r w:rsidRPr="00BA4003">
              <w:rPr>
                <w:rFonts w:eastAsia="Segoe UI" w:cstheme="minorHAnsi"/>
                <w:color w:val="auto"/>
                <w:szCs w:val="22"/>
              </w:rPr>
              <w:t>, p</w:t>
            </w:r>
            <w:r w:rsidRPr="00BA4003">
              <w:rPr>
                <w:rFonts w:eastAsia="Segoe UI" w:cstheme="minorHAnsi"/>
                <w:color w:val="auto"/>
                <w:spacing w:val="-1"/>
                <w:szCs w:val="22"/>
              </w:rPr>
              <w:t>e</w:t>
            </w:r>
            <w:r w:rsidRPr="00BA4003">
              <w:rPr>
                <w:rFonts w:eastAsia="Segoe UI" w:cstheme="minorHAnsi"/>
                <w:color w:val="auto"/>
                <w:szCs w:val="22"/>
              </w:rPr>
              <w:t>rpe</w:t>
            </w:r>
            <w:r w:rsidRPr="00BA4003">
              <w:rPr>
                <w:rFonts w:eastAsia="Segoe UI" w:cstheme="minorHAnsi"/>
                <w:color w:val="auto"/>
                <w:spacing w:val="-1"/>
                <w:szCs w:val="22"/>
              </w:rPr>
              <w:t>n</w:t>
            </w:r>
            <w:r w:rsidRPr="00BA4003">
              <w:rPr>
                <w:rFonts w:eastAsia="Segoe UI" w:cstheme="minorHAnsi"/>
                <w:color w:val="auto"/>
                <w:szCs w:val="22"/>
              </w:rPr>
              <w:t>d</w:t>
            </w:r>
            <w:r w:rsidRPr="00BA4003">
              <w:rPr>
                <w:rFonts w:eastAsia="Segoe UI" w:cstheme="minorHAnsi"/>
                <w:color w:val="auto"/>
                <w:spacing w:val="-1"/>
                <w:szCs w:val="22"/>
              </w:rPr>
              <w:t>ic</w:t>
            </w:r>
            <w:r w:rsidRPr="00BA4003">
              <w:rPr>
                <w:rFonts w:eastAsia="Segoe UI" w:cstheme="minorHAnsi"/>
                <w:color w:val="auto"/>
                <w:szCs w:val="22"/>
              </w:rPr>
              <w:t>u</w:t>
            </w:r>
            <w:r w:rsidRPr="00BA4003">
              <w:rPr>
                <w:rFonts w:eastAsia="Segoe UI" w:cstheme="minorHAnsi"/>
                <w:color w:val="auto"/>
                <w:spacing w:val="-1"/>
                <w:szCs w:val="22"/>
              </w:rPr>
              <w:t>l</w:t>
            </w:r>
            <w:r w:rsidRPr="00BA4003">
              <w:rPr>
                <w:rFonts w:eastAsia="Segoe UI" w:cstheme="minorHAnsi"/>
                <w:color w:val="auto"/>
                <w:szCs w:val="22"/>
              </w:rPr>
              <w:t xml:space="preserve">ar </w:t>
            </w:r>
            <w:r w:rsidRPr="00BA4003">
              <w:rPr>
                <w:rFonts w:eastAsia="Segoe UI" w:cstheme="minorHAnsi"/>
                <w:color w:val="auto"/>
                <w:spacing w:val="-1"/>
                <w:szCs w:val="22"/>
              </w:rPr>
              <w:t>l</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e, paral</w:t>
            </w:r>
            <w:r w:rsidRPr="00BA4003">
              <w:rPr>
                <w:rFonts w:eastAsia="Segoe UI" w:cstheme="minorHAnsi"/>
                <w:color w:val="auto"/>
                <w:spacing w:val="-1"/>
                <w:szCs w:val="22"/>
              </w:rPr>
              <w:t>l</w:t>
            </w:r>
            <w:r w:rsidRPr="00BA4003">
              <w:rPr>
                <w:rFonts w:eastAsia="Segoe UI" w:cstheme="minorHAnsi"/>
                <w:color w:val="auto"/>
                <w:szCs w:val="22"/>
              </w:rPr>
              <w:t>el</w:t>
            </w:r>
            <w:r w:rsidRPr="00BA4003">
              <w:rPr>
                <w:rFonts w:eastAsia="Segoe UI" w:cstheme="minorHAnsi"/>
                <w:color w:val="auto"/>
                <w:spacing w:val="-1"/>
                <w:szCs w:val="22"/>
              </w:rPr>
              <w:t xml:space="preserve"> l</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e, and l</w:t>
            </w:r>
            <w:r w:rsidRPr="00BA4003">
              <w:rPr>
                <w:rFonts w:eastAsia="Segoe UI" w:cstheme="minorHAnsi"/>
                <w:color w:val="auto"/>
                <w:spacing w:val="-1"/>
                <w:szCs w:val="22"/>
              </w:rPr>
              <w:t>i</w:t>
            </w:r>
            <w:r w:rsidRPr="00BA4003">
              <w:rPr>
                <w:rFonts w:eastAsia="Segoe UI" w:cstheme="minorHAnsi"/>
                <w:color w:val="auto"/>
                <w:szCs w:val="22"/>
              </w:rPr>
              <w:t>ne</w:t>
            </w:r>
            <w:r w:rsidRPr="00BA4003">
              <w:rPr>
                <w:rFonts w:eastAsia="Segoe UI" w:cstheme="minorHAnsi"/>
                <w:color w:val="auto"/>
                <w:spacing w:val="-1"/>
                <w:szCs w:val="22"/>
              </w:rPr>
              <w:t xml:space="preserve"> </w:t>
            </w:r>
            <w:r w:rsidRPr="00BA4003">
              <w:rPr>
                <w:rFonts w:eastAsia="Segoe UI" w:cstheme="minorHAnsi"/>
                <w:color w:val="auto"/>
                <w:szCs w:val="22"/>
              </w:rPr>
              <w:t>se</w:t>
            </w:r>
            <w:r w:rsidRPr="00BA4003">
              <w:rPr>
                <w:rFonts w:eastAsia="Segoe UI" w:cstheme="minorHAnsi"/>
                <w:color w:val="auto"/>
                <w:spacing w:val="-1"/>
                <w:szCs w:val="22"/>
              </w:rPr>
              <w:t>g</w:t>
            </w:r>
            <w:r w:rsidRPr="00BA4003">
              <w:rPr>
                <w:rFonts w:eastAsia="Segoe UI" w:cstheme="minorHAnsi"/>
                <w:color w:val="auto"/>
                <w:szCs w:val="22"/>
              </w:rPr>
              <w:t>m</w:t>
            </w:r>
            <w:r w:rsidRPr="00BA4003">
              <w:rPr>
                <w:rFonts w:eastAsia="Segoe UI" w:cstheme="minorHAnsi"/>
                <w:color w:val="auto"/>
                <w:spacing w:val="-1"/>
                <w:szCs w:val="22"/>
              </w:rPr>
              <w:t>e</w:t>
            </w:r>
            <w:r w:rsidRPr="00BA4003">
              <w:rPr>
                <w:rFonts w:eastAsia="Segoe UI" w:cstheme="minorHAnsi"/>
                <w:color w:val="auto"/>
                <w:szCs w:val="22"/>
              </w:rPr>
              <w:t>nt,</w:t>
            </w:r>
            <w:r w:rsidRPr="00BA4003">
              <w:rPr>
                <w:rFonts w:eastAsia="Segoe UI" w:cstheme="minorHAnsi"/>
                <w:color w:val="auto"/>
                <w:spacing w:val="-1"/>
                <w:szCs w:val="22"/>
              </w:rPr>
              <w:t xml:space="preserve"> </w:t>
            </w:r>
            <w:r w:rsidRPr="00BA4003">
              <w:rPr>
                <w:rFonts w:eastAsia="Segoe UI" w:cstheme="minorHAnsi"/>
                <w:color w:val="auto"/>
                <w:szCs w:val="22"/>
              </w:rPr>
              <w:t>based</w:t>
            </w:r>
            <w:r w:rsidRPr="00BA4003">
              <w:rPr>
                <w:rFonts w:eastAsia="Segoe UI" w:cstheme="minorHAnsi"/>
                <w:color w:val="auto"/>
                <w:spacing w:val="-1"/>
                <w:szCs w:val="22"/>
              </w:rPr>
              <w:t xml:space="preserve"> </w:t>
            </w:r>
            <w:r w:rsidRPr="00BA4003">
              <w:rPr>
                <w:rFonts w:eastAsia="Segoe UI" w:cstheme="minorHAnsi"/>
                <w:color w:val="auto"/>
                <w:szCs w:val="22"/>
              </w:rPr>
              <w:t>on</w:t>
            </w:r>
            <w:r w:rsidRPr="00BA4003">
              <w:rPr>
                <w:rFonts w:eastAsia="Segoe UI" w:cstheme="minorHAnsi"/>
                <w:color w:val="auto"/>
                <w:spacing w:val="-2"/>
                <w:szCs w:val="22"/>
              </w:rPr>
              <w:t xml:space="preserve">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un</w:t>
            </w:r>
            <w:r w:rsidRPr="00BA4003">
              <w:rPr>
                <w:rFonts w:eastAsia="Segoe UI" w:cstheme="minorHAnsi"/>
                <w:color w:val="auto"/>
                <w:spacing w:val="-1"/>
                <w:szCs w:val="22"/>
              </w:rPr>
              <w:t>d</w:t>
            </w:r>
            <w:r w:rsidRPr="00BA4003">
              <w:rPr>
                <w:rFonts w:eastAsia="Segoe UI" w:cstheme="minorHAnsi"/>
                <w:color w:val="auto"/>
                <w:szCs w:val="22"/>
              </w:rPr>
              <w:t>efin</w:t>
            </w:r>
            <w:r w:rsidRPr="00BA4003">
              <w:rPr>
                <w:rFonts w:eastAsia="Segoe UI" w:cstheme="minorHAnsi"/>
                <w:color w:val="auto"/>
                <w:spacing w:val="-1"/>
                <w:szCs w:val="22"/>
              </w:rPr>
              <w:t>e</w:t>
            </w:r>
            <w:r w:rsidRPr="00BA4003">
              <w:rPr>
                <w:rFonts w:eastAsia="Segoe UI" w:cstheme="minorHAnsi"/>
                <w:color w:val="auto"/>
                <w:szCs w:val="22"/>
              </w:rPr>
              <w:t>d not</w:t>
            </w:r>
            <w:r w:rsidRPr="00BA4003">
              <w:rPr>
                <w:rFonts w:eastAsia="Segoe UI" w:cstheme="minorHAnsi"/>
                <w:color w:val="auto"/>
                <w:spacing w:val="-1"/>
                <w:szCs w:val="22"/>
              </w:rPr>
              <w:t>i</w:t>
            </w:r>
            <w:r w:rsidRPr="00BA4003">
              <w:rPr>
                <w:rFonts w:eastAsia="Segoe UI" w:cstheme="minorHAnsi"/>
                <w:color w:val="auto"/>
                <w:szCs w:val="22"/>
              </w:rPr>
              <w:t>ons of po</w:t>
            </w:r>
            <w:r w:rsidRPr="00BA4003">
              <w:rPr>
                <w:rFonts w:eastAsia="Segoe UI" w:cstheme="minorHAnsi"/>
                <w:color w:val="auto"/>
                <w:spacing w:val="-1"/>
                <w:szCs w:val="22"/>
              </w:rPr>
              <w:t>i</w:t>
            </w:r>
            <w:r w:rsidRPr="00BA4003">
              <w:rPr>
                <w:rFonts w:eastAsia="Segoe UI" w:cstheme="minorHAnsi"/>
                <w:color w:val="auto"/>
                <w:szCs w:val="22"/>
              </w:rPr>
              <w:t>nt,</w:t>
            </w:r>
            <w:r w:rsidRPr="00BA4003">
              <w:rPr>
                <w:rFonts w:eastAsia="Segoe UI" w:cstheme="minorHAnsi"/>
                <w:color w:val="auto"/>
                <w:spacing w:val="-1"/>
                <w:szCs w:val="22"/>
              </w:rPr>
              <w:t xml:space="preserve"> </w:t>
            </w:r>
            <w:r w:rsidRPr="00BA4003">
              <w:rPr>
                <w:rFonts w:eastAsia="Segoe UI" w:cstheme="minorHAnsi"/>
                <w:color w:val="auto"/>
                <w:szCs w:val="22"/>
              </w:rPr>
              <w:t>l</w:t>
            </w:r>
            <w:r w:rsidRPr="00BA4003">
              <w:rPr>
                <w:rFonts w:eastAsia="Segoe UI" w:cstheme="minorHAnsi"/>
                <w:color w:val="auto"/>
                <w:spacing w:val="-1"/>
                <w:szCs w:val="22"/>
              </w:rPr>
              <w:t>i</w:t>
            </w:r>
            <w:r w:rsidRPr="00BA4003">
              <w:rPr>
                <w:rFonts w:eastAsia="Segoe UI" w:cstheme="minorHAnsi"/>
                <w:color w:val="auto"/>
                <w:szCs w:val="22"/>
              </w:rPr>
              <w:t>ne, d</w:t>
            </w:r>
            <w:r w:rsidRPr="00BA4003">
              <w:rPr>
                <w:rFonts w:eastAsia="Segoe UI" w:cstheme="minorHAnsi"/>
                <w:color w:val="auto"/>
                <w:spacing w:val="-1"/>
                <w:szCs w:val="22"/>
              </w:rPr>
              <w:t>i</w:t>
            </w:r>
            <w:r w:rsidRPr="00BA4003">
              <w:rPr>
                <w:rFonts w:eastAsia="Segoe UI" w:cstheme="minorHAnsi"/>
                <w:color w:val="auto"/>
                <w:spacing w:val="-2"/>
                <w:szCs w:val="22"/>
              </w:rPr>
              <w:t>s</w:t>
            </w:r>
            <w:r w:rsidRPr="00BA4003">
              <w:rPr>
                <w:rFonts w:eastAsia="Segoe UI" w:cstheme="minorHAnsi"/>
                <w:color w:val="auto"/>
                <w:szCs w:val="22"/>
              </w:rPr>
              <w:t>tan</w:t>
            </w:r>
            <w:r w:rsidRPr="00BA4003">
              <w:rPr>
                <w:rFonts w:eastAsia="Segoe UI" w:cstheme="minorHAnsi"/>
                <w:color w:val="auto"/>
                <w:spacing w:val="-1"/>
                <w:szCs w:val="22"/>
              </w:rPr>
              <w:t>c</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along</w:t>
            </w:r>
            <w:r w:rsidRPr="00BA4003">
              <w:rPr>
                <w:rFonts w:eastAsia="Segoe UI" w:cstheme="minorHAnsi"/>
                <w:color w:val="auto"/>
                <w:spacing w:val="-1"/>
                <w:szCs w:val="22"/>
              </w:rPr>
              <w:t xml:space="preserve"> </w:t>
            </w:r>
            <w:r w:rsidRPr="00BA4003">
              <w:rPr>
                <w:rFonts w:eastAsia="Segoe UI" w:cstheme="minorHAnsi"/>
                <w:color w:val="auto"/>
                <w:szCs w:val="22"/>
              </w:rPr>
              <w:t xml:space="preserve">a </w:t>
            </w:r>
            <w:r w:rsidRPr="00BA4003">
              <w:rPr>
                <w:rFonts w:eastAsia="Segoe UI" w:cstheme="minorHAnsi"/>
                <w:color w:val="auto"/>
                <w:spacing w:val="-1"/>
                <w:szCs w:val="22"/>
              </w:rPr>
              <w:t>l</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e, and d</w:t>
            </w:r>
            <w:r w:rsidRPr="00BA4003">
              <w:rPr>
                <w:rFonts w:eastAsia="Segoe UI" w:cstheme="minorHAnsi"/>
                <w:color w:val="auto"/>
                <w:spacing w:val="-4"/>
                <w:szCs w:val="22"/>
              </w:rPr>
              <w:t>i</w:t>
            </w:r>
            <w:r w:rsidRPr="00BA4003">
              <w:rPr>
                <w:rFonts w:eastAsia="Segoe UI" w:cstheme="minorHAnsi"/>
                <w:color w:val="auto"/>
                <w:szCs w:val="22"/>
              </w:rPr>
              <w:t>stan</w:t>
            </w:r>
            <w:r w:rsidRPr="00BA4003">
              <w:rPr>
                <w:rFonts w:eastAsia="Segoe UI" w:cstheme="minorHAnsi"/>
                <w:color w:val="auto"/>
                <w:spacing w:val="-2"/>
                <w:szCs w:val="22"/>
              </w:rPr>
              <w:t>c</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around</w:t>
            </w:r>
            <w:r w:rsidRPr="00BA4003">
              <w:rPr>
                <w:rFonts w:eastAsia="Segoe UI" w:cstheme="minorHAnsi"/>
                <w:color w:val="auto"/>
                <w:spacing w:val="1"/>
                <w:szCs w:val="22"/>
              </w:rPr>
              <w:t xml:space="preserve"> </w:t>
            </w:r>
            <w:r w:rsidRPr="00BA4003">
              <w:rPr>
                <w:rFonts w:eastAsia="Segoe UI" w:cstheme="minorHAnsi"/>
                <w:color w:val="auto"/>
                <w:szCs w:val="22"/>
              </w:rPr>
              <w:t xml:space="preserve">a </w:t>
            </w:r>
            <w:r w:rsidRPr="00BA4003">
              <w:rPr>
                <w:rFonts w:eastAsia="Segoe UI" w:cstheme="minorHAnsi"/>
                <w:color w:val="auto"/>
                <w:spacing w:val="-1"/>
                <w:szCs w:val="22"/>
              </w:rPr>
              <w:t>c</w:t>
            </w:r>
            <w:r w:rsidRPr="00BA4003">
              <w:rPr>
                <w:rFonts w:eastAsia="Segoe UI" w:cstheme="minorHAnsi"/>
                <w:color w:val="auto"/>
                <w:szCs w:val="22"/>
              </w:rPr>
              <w:t>i</w:t>
            </w:r>
            <w:r w:rsidRPr="00BA4003">
              <w:rPr>
                <w:rFonts w:eastAsia="Segoe UI" w:cstheme="minorHAnsi"/>
                <w:color w:val="auto"/>
                <w:spacing w:val="-1"/>
                <w:szCs w:val="22"/>
              </w:rPr>
              <w:t>rc</w:t>
            </w:r>
            <w:r w:rsidRPr="00BA4003">
              <w:rPr>
                <w:rFonts w:eastAsia="Segoe UI" w:cstheme="minorHAnsi"/>
                <w:color w:val="auto"/>
                <w:szCs w:val="22"/>
              </w:rPr>
              <w:t>u</w:t>
            </w:r>
            <w:r w:rsidRPr="00BA4003">
              <w:rPr>
                <w:rFonts w:eastAsia="Segoe UI" w:cstheme="minorHAnsi"/>
                <w:color w:val="auto"/>
                <w:spacing w:val="-1"/>
                <w:szCs w:val="22"/>
              </w:rPr>
              <w:t>l</w:t>
            </w:r>
            <w:r w:rsidRPr="00BA4003">
              <w:rPr>
                <w:rFonts w:eastAsia="Segoe UI" w:cstheme="minorHAnsi"/>
                <w:color w:val="auto"/>
                <w:szCs w:val="22"/>
              </w:rPr>
              <w:t>ar</w:t>
            </w:r>
            <w:r w:rsidRPr="00BA4003">
              <w:rPr>
                <w:rFonts w:eastAsia="Segoe UI" w:cstheme="minorHAnsi"/>
                <w:color w:val="auto"/>
                <w:spacing w:val="-2"/>
                <w:szCs w:val="22"/>
              </w:rPr>
              <w:t xml:space="preserve"> </w:t>
            </w:r>
            <w:r w:rsidRPr="00BA4003">
              <w:rPr>
                <w:rFonts w:eastAsia="Segoe UI" w:cstheme="minorHAnsi"/>
                <w:color w:val="auto"/>
                <w:szCs w:val="22"/>
              </w:rPr>
              <w:t>ar</w:t>
            </w:r>
            <w:r w:rsidRPr="00BA4003">
              <w:rPr>
                <w:rFonts w:eastAsia="Segoe UI" w:cstheme="minorHAnsi"/>
                <w:color w:val="auto"/>
                <w:spacing w:val="-1"/>
                <w:szCs w:val="22"/>
              </w:rPr>
              <w:t>c</w:t>
            </w:r>
            <w:r w:rsidRPr="00BA4003">
              <w:rPr>
                <w:rFonts w:eastAsia="Segoe UI" w:cstheme="minorHAnsi"/>
                <w:color w:val="auto"/>
                <w:szCs w:val="22"/>
              </w:rPr>
              <w:t>.</w:t>
            </w:r>
          </w:p>
        </w:tc>
      </w:tr>
      <w:tr w:rsidR="007E14D4" w:rsidRPr="00BA4003" w14:paraId="375EB765" w14:textId="77777777" w:rsidTr="009E3F69">
        <w:tc>
          <w:tcPr>
            <w:tcW w:w="752" w:type="pct"/>
          </w:tcPr>
          <w:p w14:paraId="729FD12A" w14:textId="77777777" w:rsidR="008C39BD" w:rsidRPr="00BA4003" w:rsidRDefault="008C39BD" w:rsidP="00FF0E95">
            <w:pPr>
              <w:ind w:left="102" w:right="-20"/>
              <w:rPr>
                <w:rFonts w:eastAsia="Segoe UI" w:cstheme="minorHAnsi"/>
                <w:color w:val="auto"/>
                <w:szCs w:val="22"/>
              </w:rPr>
            </w:pPr>
            <w:r w:rsidRPr="00BA4003">
              <w:rPr>
                <w:rFonts w:eastAsia="Segoe UI" w:cstheme="minorHAnsi"/>
                <w:color w:val="auto"/>
                <w:spacing w:val="1"/>
                <w:szCs w:val="22"/>
              </w:rPr>
              <w:t>M</w:t>
            </w:r>
            <w:r w:rsidRPr="00BA4003">
              <w:rPr>
                <w:rFonts w:eastAsia="Segoe UI" w:cstheme="minorHAnsi"/>
                <w:color w:val="auto"/>
                <w:szCs w:val="22"/>
              </w:rPr>
              <w:t>.G</w:t>
            </w:r>
            <w:r w:rsidRPr="00BA4003">
              <w:rPr>
                <w:rFonts w:eastAsia="Segoe UI" w:cstheme="minorHAnsi"/>
                <w:color w:val="auto"/>
                <w:spacing w:val="-1"/>
                <w:szCs w:val="22"/>
              </w:rPr>
              <w:t>H</w:t>
            </w:r>
            <w:r w:rsidRPr="00BA4003">
              <w:rPr>
                <w:rFonts w:eastAsia="Segoe UI" w:cstheme="minorHAnsi"/>
                <w:color w:val="auto"/>
                <w:szCs w:val="22"/>
              </w:rPr>
              <w:t>S.</w:t>
            </w:r>
            <w:r w:rsidRPr="00BA4003">
              <w:rPr>
                <w:rFonts w:eastAsia="Segoe UI" w:cstheme="minorHAnsi"/>
                <w:color w:val="auto"/>
                <w:spacing w:val="-2"/>
                <w:szCs w:val="22"/>
              </w:rPr>
              <w:t>2</w:t>
            </w:r>
          </w:p>
        </w:tc>
        <w:tc>
          <w:tcPr>
            <w:tcW w:w="4248" w:type="pct"/>
          </w:tcPr>
          <w:p w14:paraId="782826A0" w14:textId="77777777" w:rsidR="008C39BD" w:rsidRPr="00BA4003" w:rsidRDefault="008C39BD" w:rsidP="00FF0E95">
            <w:pPr>
              <w:ind w:left="102" w:right="-20"/>
              <w:rPr>
                <w:rFonts w:eastAsia="Segoe UI" w:cstheme="minorHAnsi"/>
                <w:color w:val="auto"/>
                <w:szCs w:val="22"/>
              </w:rPr>
            </w:pPr>
            <w:r w:rsidRPr="00BA4003">
              <w:rPr>
                <w:rFonts w:eastAsia="Segoe UI" w:cstheme="minorHAnsi"/>
                <w:color w:val="auto"/>
                <w:szCs w:val="22"/>
              </w:rPr>
              <w:t>Repr</w:t>
            </w:r>
            <w:r w:rsidRPr="00BA4003">
              <w:rPr>
                <w:rFonts w:eastAsia="Segoe UI" w:cstheme="minorHAnsi"/>
                <w:color w:val="auto"/>
                <w:spacing w:val="-1"/>
                <w:szCs w:val="22"/>
              </w:rPr>
              <w:t>e</w:t>
            </w:r>
            <w:r w:rsidRPr="00BA4003">
              <w:rPr>
                <w:rFonts w:eastAsia="Segoe UI" w:cstheme="minorHAnsi"/>
                <w:color w:val="auto"/>
                <w:szCs w:val="22"/>
              </w:rPr>
              <w:t>sent</w:t>
            </w:r>
            <w:r w:rsidRPr="00BA4003">
              <w:rPr>
                <w:rFonts w:eastAsia="Segoe UI" w:cstheme="minorHAnsi"/>
                <w:color w:val="auto"/>
                <w:spacing w:val="-1"/>
                <w:szCs w:val="22"/>
              </w:rPr>
              <w:t xml:space="preserve"> t</w:t>
            </w:r>
            <w:r w:rsidRPr="00BA4003">
              <w:rPr>
                <w:rFonts w:eastAsia="Segoe UI" w:cstheme="minorHAnsi"/>
                <w:color w:val="auto"/>
                <w:szCs w:val="22"/>
              </w:rPr>
              <w:t>ran</w:t>
            </w:r>
            <w:r w:rsidRPr="00BA4003">
              <w:rPr>
                <w:rFonts w:eastAsia="Segoe UI" w:cstheme="minorHAnsi"/>
                <w:color w:val="auto"/>
                <w:spacing w:val="-2"/>
                <w:szCs w:val="22"/>
              </w:rPr>
              <w:t>s</w:t>
            </w:r>
            <w:r w:rsidRPr="00BA4003">
              <w:rPr>
                <w:rFonts w:eastAsia="Segoe UI" w:cstheme="minorHAnsi"/>
                <w:color w:val="auto"/>
                <w:szCs w:val="22"/>
              </w:rPr>
              <w:t>format</w:t>
            </w:r>
            <w:r w:rsidRPr="00BA4003">
              <w:rPr>
                <w:rFonts w:eastAsia="Segoe UI" w:cstheme="minorHAnsi"/>
                <w:color w:val="auto"/>
                <w:spacing w:val="-1"/>
                <w:szCs w:val="22"/>
              </w:rPr>
              <w:t>i</w:t>
            </w:r>
            <w:r w:rsidRPr="00BA4003">
              <w:rPr>
                <w:rFonts w:eastAsia="Segoe UI" w:cstheme="minorHAnsi"/>
                <w:color w:val="auto"/>
                <w:szCs w:val="22"/>
              </w:rPr>
              <w:t>o</w:t>
            </w:r>
            <w:r w:rsidRPr="00BA4003">
              <w:rPr>
                <w:rFonts w:eastAsia="Segoe UI" w:cstheme="minorHAnsi"/>
                <w:color w:val="auto"/>
                <w:spacing w:val="-2"/>
                <w:szCs w:val="22"/>
              </w:rPr>
              <w:t>n</w:t>
            </w:r>
            <w:r w:rsidRPr="00BA4003">
              <w:rPr>
                <w:rFonts w:eastAsia="Segoe UI" w:cstheme="minorHAnsi"/>
                <w:color w:val="auto"/>
                <w:szCs w:val="22"/>
              </w:rPr>
              <w:t xml:space="preserve">s </w:t>
            </w:r>
            <w:r w:rsidRPr="00BA4003">
              <w:rPr>
                <w:rFonts w:eastAsia="Segoe UI" w:cstheme="minorHAnsi"/>
                <w:color w:val="auto"/>
                <w:spacing w:val="-1"/>
                <w:szCs w:val="22"/>
              </w:rPr>
              <w:t>i</w:t>
            </w:r>
            <w:r w:rsidRPr="00BA4003">
              <w:rPr>
                <w:rFonts w:eastAsia="Segoe UI" w:cstheme="minorHAnsi"/>
                <w:color w:val="auto"/>
                <w:szCs w:val="22"/>
              </w:rPr>
              <w:t>n the</w:t>
            </w:r>
            <w:r w:rsidRPr="00BA4003">
              <w:rPr>
                <w:rFonts w:eastAsia="Segoe UI" w:cstheme="minorHAnsi"/>
                <w:color w:val="auto"/>
                <w:spacing w:val="-1"/>
                <w:szCs w:val="22"/>
              </w:rPr>
              <w:t xml:space="preserve"> p</w:t>
            </w:r>
            <w:r w:rsidRPr="00BA4003">
              <w:rPr>
                <w:rFonts w:eastAsia="Segoe UI" w:cstheme="minorHAnsi"/>
                <w:color w:val="auto"/>
                <w:szCs w:val="22"/>
              </w:rPr>
              <w:t xml:space="preserve">lane </w:t>
            </w:r>
            <w:r w:rsidRPr="00BA4003">
              <w:rPr>
                <w:rFonts w:eastAsia="Segoe UI" w:cstheme="minorHAnsi"/>
                <w:color w:val="auto"/>
                <w:spacing w:val="-1"/>
                <w:szCs w:val="22"/>
              </w:rPr>
              <w:t>u</w:t>
            </w:r>
            <w:r w:rsidRPr="00BA4003">
              <w:rPr>
                <w:rFonts w:eastAsia="Segoe UI" w:cstheme="minorHAnsi"/>
                <w:color w:val="auto"/>
                <w:szCs w:val="22"/>
              </w:rPr>
              <w:t>si</w:t>
            </w:r>
            <w:r w:rsidRPr="00BA4003">
              <w:rPr>
                <w:rFonts w:eastAsia="Segoe UI" w:cstheme="minorHAnsi"/>
                <w:color w:val="auto"/>
                <w:spacing w:val="-1"/>
                <w:szCs w:val="22"/>
              </w:rPr>
              <w:t>n</w:t>
            </w:r>
            <w:r w:rsidRPr="00BA4003">
              <w:rPr>
                <w:rFonts w:eastAsia="Segoe UI" w:cstheme="minorHAnsi"/>
                <w:color w:val="auto"/>
                <w:szCs w:val="22"/>
              </w:rPr>
              <w:t xml:space="preserve">g, </w:t>
            </w:r>
            <w:r w:rsidR="004A0BE0" w:rsidRPr="00BA4003">
              <w:rPr>
                <w:rFonts w:eastAsia="Segoe UI" w:cstheme="minorHAnsi"/>
                <w:color w:val="auto"/>
                <w:szCs w:val="22"/>
              </w:rPr>
              <w:t>for example,</w:t>
            </w:r>
            <w:r w:rsidRPr="00BA4003">
              <w:rPr>
                <w:rFonts w:eastAsia="Segoe UI" w:cstheme="minorHAnsi"/>
                <w:color w:val="auto"/>
                <w:spacing w:val="-3"/>
                <w:szCs w:val="22"/>
              </w:rPr>
              <w:t xml:space="preserve"> </w:t>
            </w:r>
            <w:r w:rsidRPr="00BA4003">
              <w:rPr>
                <w:rFonts w:eastAsia="Segoe UI" w:cstheme="minorHAnsi"/>
                <w:color w:val="auto"/>
                <w:szCs w:val="22"/>
              </w:rPr>
              <w:t>transparen</w:t>
            </w:r>
            <w:r w:rsidRPr="00BA4003">
              <w:rPr>
                <w:rFonts w:eastAsia="Segoe UI" w:cstheme="minorHAnsi"/>
                <w:color w:val="auto"/>
                <w:spacing w:val="-1"/>
                <w:szCs w:val="22"/>
              </w:rPr>
              <w:t>c</w:t>
            </w:r>
            <w:r w:rsidRPr="00BA4003">
              <w:rPr>
                <w:rFonts w:eastAsia="Segoe UI" w:cstheme="minorHAnsi"/>
                <w:color w:val="auto"/>
                <w:szCs w:val="22"/>
              </w:rPr>
              <w:t>i</w:t>
            </w:r>
            <w:r w:rsidRPr="00BA4003">
              <w:rPr>
                <w:rFonts w:eastAsia="Segoe UI" w:cstheme="minorHAnsi"/>
                <w:color w:val="auto"/>
                <w:spacing w:val="-1"/>
                <w:szCs w:val="22"/>
              </w:rPr>
              <w:t>e</w:t>
            </w:r>
            <w:r w:rsidRPr="00BA4003">
              <w:rPr>
                <w:rFonts w:eastAsia="Segoe UI" w:cstheme="minorHAnsi"/>
                <w:color w:val="auto"/>
                <w:szCs w:val="22"/>
              </w:rPr>
              <w:t xml:space="preserve">s and </w:t>
            </w:r>
            <w:r w:rsidRPr="00BA4003">
              <w:rPr>
                <w:rFonts w:eastAsia="Segoe UI" w:cstheme="minorHAnsi"/>
                <w:color w:val="auto"/>
                <w:spacing w:val="-1"/>
                <w:szCs w:val="22"/>
              </w:rPr>
              <w:t>g</w:t>
            </w:r>
            <w:r w:rsidRPr="00BA4003">
              <w:rPr>
                <w:rFonts w:eastAsia="Segoe UI" w:cstheme="minorHAnsi"/>
                <w:color w:val="auto"/>
                <w:spacing w:val="-3"/>
                <w:szCs w:val="22"/>
              </w:rPr>
              <w:t>e</w:t>
            </w:r>
            <w:r w:rsidRPr="00BA4003">
              <w:rPr>
                <w:rFonts w:eastAsia="Segoe UI" w:cstheme="minorHAnsi"/>
                <w:color w:val="auto"/>
                <w:szCs w:val="22"/>
              </w:rPr>
              <w:t>o</w:t>
            </w:r>
            <w:r w:rsidRPr="00BA4003">
              <w:rPr>
                <w:rFonts w:eastAsia="Segoe UI" w:cstheme="minorHAnsi"/>
                <w:color w:val="auto"/>
                <w:spacing w:val="-3"/>
                <w:szCs w:val="22"/>
              </w:rPr>
              <w:t>m</w:t>
            </w:r>
            <w:r w:rsidRPr="00BA4003">
              <w:rPr>
                <w:rFonts w:eastAsia="Segoe UI" w:cstheme="minorHAnsi"/>
                <w:color w:val="auto"/>
                <w:szCs w:val="22"/>
              </w:rPr>
              <w:t>e</w:t>
            </w:r>
            <w:r w:rsidRPr="00BA4003">
              <w:rPr>
                <w:rFonts w:eastAsia="Segoe UI" w:cstheme="minorHAnsi"/>
                <w:color w:val="auto"/>
                <w:spacing w:val="-1"/>
                <w:szCs w:val="22"/>
              </w:rPr>
              <w:t>t</w:t>
            </w:r>
            <w:r w:rsidRPr="00BA4003">
              <w:rPr>
                <w:rFonts w:eastAsia="Segoe UI" w:cstheme="minorHAnsi"/>
                <w:color w:val="auto"/>
                <w:szCs w:val="22"/>
              </w:rPr>
              <w:t>ry</w:t>
            </w:r>
            <w:r w:rsidRPr="00BA4003">
              <w:rPr>
                <w:rFonts w:eastAsia="Segoe UI" w:cstheme="minorHAnsi"/>
                <w:color w:val="auto"/>
                <w:spacing w:val="1"/>
                <w:szCs w:val="22"/>
              </w:rPr>
              <w:t xml:space="preserve"> </w:t>
            </w:r>
            <w:r w:rsidRPr="00BA4003">
              <w:rPr>
                <w:rFonts w:eastAsia="Segoe UI" w:cstheme="minorHAnsi"/>
                <w:color w:val="auto"/>
                <w:szCs w:val="22"/>
              </w:rPr>
              <w:t>soft</w:t>
            </w:r>
            <w:r w:rsidRPr="00BA4003">
              <w:rPr>
                <w:rFonts w:eastAsia="Segoe UI" w:cstheme="minorHAnsi"/>
                <w:color w:val="auto"/>
                <w:spacing w:val="-1"/>
                <w:szCs w:val="22"/>
              </w:rPr>
              <w:t>w</w:t>
            </w:r>
            <w:r w:rsidRPr="00BA4003">
              <w:rPr>
                <w:rFonts w:eastAsia="Segoe UI" w:cstheme="minorHAnsi"/>
                <w:color w:val="auto"/>
                <w:spacing w:val="-2"/>
                <w:szCs w:val="22"/>
              </w:rPr>
              <w:t>a</w:t>
            </w:r>
            <w:r w:rsidRPr="00BA4003">
              <w:rPr>
                <w:rFonts w:eastAsia="Segoe UI" w:cstheme="minorHAnsi"/>
                <w:color w:val="auto"/>
                <w:szCs w:val="22"/>
              </w:rPr>
              <w:t>re; d</w:t>
            </w:r>
            <w:r w:rsidRPr="00BA4003">
              <w:rPr>
                <w:rFonts w:eastAsia="Segoe UI" w:cstheme="minorHAnsi"/>
                <w:color w:val="auto"/>
                <w:spacing w:val="-1"/>
                <w:szCs w:val="22"/>
              </w:rPr>
              <w:t>e</w:t>
            </w:r>
            <w:r w:rsidRPr="00BA4003">
              <w:rPr>
                <w:rFonts w:eastAsia="Segoe UI" w:cstheme="minorHAnsi"/>
                <w:color w:val="auto"/>
                <w:szCs w:val="22"/>
              </w:rPr>
              <w:t>s</w:t>
            </w:r>
            <w:r w:rsidRPr="00BA4003">
              <w:rPr>
                <w:rFonts w:eastAsia="Segoe UI" w:cstheme="minorHAnsi"/>
                <w:color w:val="auto"/>
                <w:spacing w:val="-1"/>
                <w:szCs w:val="22"/>
              </w:rPr>
              <w:t>c</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be</w:t>
            </w:r>
            <w:r w:rsidRPr="00BA4003">
              <w:rPr>
                <w:rFonts w:eastAsia="Segoe UI" w:cstheme="minorHAnsi"/>
                <w:color w:val="auto"/>
                <w:spacing w:val="-1"/>
                <w:szCs w:val="22"/>
              </w:rPr>
              <w:t xml:space="preserve"> </w:t>
            </w:r>
            <w:r w:rsidRPr="00BA4003">
              <w:rPr>
                <w:rFonts w:eastAsia="Segoe UI" w:cstheme="minorHAnsi"/>
                <w:color w:val="auto"/>
                <w:szCs w:val="22"/>
              </w:rPr>
              <w:t>transfor</w:t>
            </w:r>
            <w:r w:rsidRPr="00BA4003">
              <w:rPr>
                <w:rFonts w:eastAsia="Segoe UI" w:cstheme="minorHAnsi"/>
                <w:color w:val="auto"/>
                <w:spacing w:val="-2"/>
                <w:szCs w:val="22"/>
              </w:rPr>
              <w:t>m</w:t>
            </w:r>
            <w:r w:rsidRPr="00BA4003">
              <w:rPr>
                <w:rFonts w:eastAsia="Segoe UI" w:cstheme="minorHAnsi"/>
                <w:color w:val="auto"/>
                <w:szCs w:val="22"/>
              </w:rPr>
              <w:t>at</w:t>
            </w:r>
            <w:r w:rsidRPr="00BA4003">
              <w:rPr>
                <w:rFonts w:eastAsia="Segoe UI" w:cstheme="minorHAnsi"/>
                <w:color w:val="auto"/>
                <w:spacing w:val="-1"/>
                <w:szCs w:val="22"/>
              </w:rPr>
              <w:t>i</w:t>
            </w:r>
            <w:r w:rsidRPr="00BA4003">
              <w:rPr>
                <w:rFonts w:eastAsia="Segoe UI" w:cstheme="minorHAnsi"/>
                <w:color w:val="auto"/>
                <w:szCs w:val="22"/>
              </w:rPr>
              <w:t>ons as 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 xml:space="preserve">ons </w:t>
            </w:r>
            <w:r w:rsidRPr="00BA4003">
              <w:rPr>
                <w:rFonts w:eastAsia="Segoe UI" w:cstheme="minorHAnsi"/>
                <w:color w:val="auto"/>
                <w:spacing w:val="-1"/>
                <w:szCs w:val="22"/>
              </w:rPr>
              <w:t>t</w:t>
            </w:r>
            <w:r w:rsidRPr="00BA4003">
              <w:rPr>
                <w:rFonts w:eastAsia="Segoe UI" w:cstheme="minorHAnsi"/>
                <w:color w:val="auto"/>
                <w:szCs w:val="22"/>
              </w:rPr>
              <w:t xml:space="preserve">hat take </w:t>
            </w:r>
            <w:r w:rsidRPr="00BA4003">
              <w:rPr>
                <w:rFonts w:eastAsia="Segoe UI" w:cstheme="minorHAnsi"/>
                <w:color w:val="auto"/>
                <w:spacing w:val="-3"/>
                <w:szCs w:val="22"/>
              </w:rPr>
              <w:t>p</w:t>
            </w:r>
            <w:r w:rsidRPr="00BA4003">
              <w:rPr>
                <w:rFonts w:eastAsia="Segoe UI" w:cstheme="minorHAnsi"/>
                <w:color w:val="auto"/>
                <w:szCs w:val="22"/>
              </w:rPr>
              <w:t>oin</w:t>
            </w:r>
            <w:r w:rsidRPr="00BA4003">
              <w:rPr>
                <w:rFonts w:eastAsia="Segoe UI" w:cstheme="minorHAnsi"/>
                <w:color w:val="auto"/>
                <w:spacing w:val="-1"/>
                <w:szCs w:val="22"/>
              </w:rPr>
              <w:t>t</w:t>
            </w:r>
            <w:r w:rsidRPr="00BA4003">
              <w:rPr>
                <w:rFonts w:eastAsia="Segoe UI" w:cstheme="minorHAnsi"/>
                <w:color w:val="auto"/>
                <w:szCs w:val="22"/>
              </w:rPr>
              <w:t xml:space="preserve">s </w:t>
            </w:r>
            <w:r w:rsidRPr="00BA4003">
              <w:rPr>
                <w:rFonts w:eastAsia="Segoe UI" w:cstheme="minorHAnsi"/>
                <w:color w:val="auto"/>
                <w:spacing w:val="-1"/>
                <w:szCs w:val="22"/>
              </w:rPr>
              <w:t>i</w:t>
            </w:r>
            <w:r w:rsidRPr="00BA4003">
              <w:rPr>
                <w:rFonts w:eastAsia="Segoe UI" w:cstheme="minorHAnsi"/>
                <w:color w:val="auto"/>
                <w:szCs w:val="22"/>
              </w:rPr>
              <w:t>n the</w:t>
            </w:r>
            <w:r w:rsidRPr="00BA4003">
              <w:rPr>
                <w:rFonts w:eastAsia="Segoe UI" w:cstheme="minorHAnsi"/>
                <w:color w:val="auto"/>
                <w:spacing w:val="-1"/>
                <w:szCs w:val="22"/>
              </w:rPr>
              <w:t xml:space="preserve"> p</w:t>
            </w:r>
            <w:r w:rsidRPr="00BA4003">
              <w:rPr>
                <w:rFonts w:eastAsia="Segoe UI" w:cstheme="minorHAnsi"/>
                <w:color w:val="auto"/>
                <w:szCs w:val="22"/>
              </w:rPr>
              <w:t xml:space="preserve">lane as </w:t>
            </w:r>
            <w:r w:rsidRPr="00BA4003">
              <w:rPr>
                <w:rFonts w:eastAsia="Segoe UI" w:cstheme="minorHAnsi"/>
                <w:color w:val="auto"/>
                <w:spacing w:val="-1"/>
                <w:szCs w:val="22"/>
              </w:rPr>
              <w:t>i</w:t>
            </w:r>
            <w:r w:rsidRPr="00BA4003">
              <w:rPr>
                <w:rFonts w:eastAsia="Segoe UI" w:cstheme="minorHAnsi"/>
                <w:color w:val="auto"/>
                <w:szCs w:val="22"/>
              </w:rPr>
              <w:t>npu</w:t>
            </w:r>
            <w:r w:rsidRPr="00BA4003">
              <w:rPr>
                <w:rFonts w:eastAsia="Segoe UI" w:cstheme="minorHAnsi"/>
                <w:color w:val="auto"/>
                <w:spacing w:val="-1"/>
                <w:szCs w:val="22"/>
              </w:rPr>
              <w:t>t</w:t>
            </w:r>
            <w:r w:rsidRPr="00BA4003">
              <w:rPr>
                <w:rFonts w:eastAsia="Segoe UI" w:cstheme="minorHAnsi"/>
                <w:color w:val="auto"/>
                <w:szCs w:val="22"/>
              </w:rPr>
              <w:t xml:space="preserve">s </w:t>
            </w:r>
            <w:r w:rsidRPr="00BA4003">
              <w:rPr>
                <w:rFonts w:eastAsia="Segoe UI" w:cstheme="minorHAnsi"/>
                <w:color w:val="auto"/>
                <w:spacing w:val="-2"/>
                <w:szCs w:val="22"/>
              </w:rPr>
              <w:t>a</w:t>
            </w:r>
            <w:r w:rsidRPr="00BA4003">
              <w:rPr>
                <w:rFonts w:eastAsia="Segoe UI" w:cstheme="minorHAnsi"/>
                <w:color w:val="auto"/>
                <w:szCs w:val="22"/>
              </w:rPr>
              <w:t>nd</w:t>
            </w:r>
            <w:r w:rsidRPr="00BA4003">
              <w:rPr>
                <w:rFonts w:eastAsia="Segoe UI" w:cstheme="minorHAnsi"/>
                <w:color w:val="auto"/>
                <w:spacing w:val="-1"/>
                <w:szCs w:val="22"/>
              </w:rPr>
              <w:t xml:space="preserve"> </w:t>
            </w:r>
            <w:r w:rsidRPr="00BA4003">
              <w:rPr>
                <w:rFonts w:eastAsia="Segoe UI" w:cstheme="minorHAnsi"/>
                <w:color w:val="auto"/>
                <w:szCs w:val="22"/>
              </w:rPr>
              <w:t>g</w:t>
            </w:r>
            <w:r w:rsidRPr="00BA4003">
              <w:rPr>
                <w:rFonts w:eastAsia="Segoe UI" w:cstheme="minorHAnsi"/>
                <w:color w:val="auto"/>
                <w:spacing w:val="-1"/>
                <w:szCs w:val="22"/>
              </w:rPr>
              <w:t>i</w:t>
            </w:r>
            <w:r w:rsidRPr="00BA4003">
              <w:rPr>
                <w:rFonts w:eastAsia="Segoe UI" w:cstheme="minorHAnsi"/>
                <w:color w:val="auto"/>
                <w:szCs w:val="22"/>
              </w:rPr>
              <w:t>ve</w:t>
            </w:r>
            <w:r w:rsidRPr="00BA4003">
              <w:rPr>
                <w:rFonts w:eastAsia="Segoe UI" w:cstheme="minorHAnsi"/>
                <w:color w:val="auto"/>
                <w:spacing w:val="-1"/>
                <w:szCs w:val="22"/>
              </w:rPr>
              <w:t xml:space="preserve"> </w:t>
            </w:r>
            <w:r w:rsidRPr="00BA4003">
              <w:rPr>
                <w:rFonts w:eastAsia="Segoe UI" w:cstheme="minorHAnsi"/>
                <w:color w:val="auto"/>
                <w:szCs w:val="22"/>
              </w:rPr>
              <w:t>oth</w:t>
            </w:r>
            <w:r w:rsidRPr="00BA4003">
              <w:rPr>
                <w:rFonts w:eastAsia="Segoe UI" w:cstheme="minorHAnsi"/>
                <w:color w:val="auto"/>
                <w:spacing w:val="-1"/>
                <w:szCs w:val="22"/>
              </w:rPr>
              <w:t>e</w:t>
            </w:r>
            <w:r w:rsidRPr="00BA4003">
              <w:rPr>
                <w:rFonts w:eastAsia="Segoe UI" w:cstheme="minorHAnsi"/>
                <w:color w:val="auto"/>
                <w:szCs w:val="22"/>
              </w:rPr>
              <w:t xml:space="preserve">r </w:t>
            </w:r>
            <w:r w:rsidRPr="00BA4003">
              <w:rPr>
                <w:rFonts w:eastAsia="Segoe UI" w:cstheme="minorHAnsi"/>
                <w:color w:val="auto"/>
                <w:spacing w:val="-1"/>
                <w:szCs w:val="22"/>
              </w:rPr>
              <w:t>p</w:t>
            </w:r>
            <w:r w:rsidRPr="00BA4003">
              <w:rPr>
                <w:rFonts w:eastAsia="Segoe UI" w:cstheme="minorHAnsi"/>
                <w:color w:val="auto"/>
                <w:szCs w:val="22"/>
              </w:rPr>
              <w:t>oin</w:t>
            </w:r>
            <w:r w:rsidRPr="00BA4003">
              <w:rPr>
                <w:rFonts w:eastAsia="Segoe UI" w:cstheme="minorHAnsi"/>
                <w:color w:val="auto"/>
                <w:spacing w:val="-1"/>
                <w:szCs w:val="22"/>
              </w:rPr>
              <w:t>t</w:t>
            </w:r>
            <w:r w:rsidRPr="00BA4003">
              <w:rPr>
                <w:rFonts w:eastAsia="Segoe UI" w:cstheme="minorHAnsi"/>
                <w:color w:val="auto"/>
                <w:szCs w:val="22"/>
              </w:rPr>
              <w:t xml:space="preserve">s as </w:t>
            </w:r>
            <w:r w:rsidRPr="00BA4003">
              <w:rPr>
                <w:rFonts w:eastAsia="Segoe UI" w:cstheme="minorHAnsi"/>
                <w:color w:val="auto"/>
                <w:spacing w:val="-3"/>
                <w:szCs w:val="22"/>
              </w:rPr>
              <w:t>o</w:t>
            </w:r>
            <w:r w:rsidRPr="00BA4003">
              <w:rPr>
                <w:rFonts w:eastAsia="Segoe UI" w:cstheme="minorHAnsi"/>
                <w:color w:val="auto"/>
                <w:szCs w:val="22"/>
              </w:rPr>
              <w:t>ut</w:t>
            </w:r>
            <w:r w:rsidRPr="00BA4003">
              <w:rPr>
                <w:rFonts w:eastAsia="Segoe UI" w:cstheme="minorHAnsi"/>
                <w:color w:val="auto"/>
                <w:spacing w:val="-1"/>
                <w:szCs w:val="22"/>
              </w:rPr>
              <w:t>p</w:t>
            </w:r>
            <w:r w:rsidRPr="00BA4003">
              <w:rPr>
                <w:rFonts w:eastAsia="Segoe UI" w:cstheme="minorHAnsi"/>
                <w:color w:val="auto"/>
                <w:szCs w:val="22"/>
              </w:rPr>
              <w:t>uts.</w:t>
            </w:r>
            <w:r w:rsidRPr="00BA4003">
              <w:rPr>
                <w:rFonts w:eastAsia="Segoe UI" w:cstheme="minorHAnsi"/>
                <w:color w:val="auto"/>
                <w:spacing w:val="-1"/>
                <w:szCs w:val="22"/>
              </w:rPr>
              <w:t xml:space="preserve"> </w:t>
            </w:r>
            <w:r w:rsidRPr="00BA4003">
              <w:rPr>
                <w:rFonts w:eastAsia="Segoe UI" w:cstheme="minorHAnsi"/>
                <w:color w:val="auto"/>
                <w:szCs w:val="22"/>
              </w:rPr>
              <w:t>Compa</w:t>
            </w:r>
            <w:r w:rsidRPr="00BA4003">
              <w:rPr>
                <w:rFonts w:eastAsia="Segoe UI" w:cstheme="minorHAnsi"/>
                <w:color w:val="auto"/>
                <w:spacing w:val="-2"/>
                <w:szCs w:val="22"/>
              </w:rPr>
              <w:t>r</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trans</w:t>
            </w:r>
            <w:r w:rsidRPr="00BA4003">
              <w:rPr>
                <w:rFonts w:eastAsia="Segoe UI" w:cstheme="minorHAnsi"/>
                <w:color w:val="auto"/>
                <w:spacing w:val="-2"/>
                <w:szCs w:val="22"/>
              </w:rPr>
              <w:t>f</w:t>
            </w:r>
            <w:r w:rsidRPr="00BA4003">
              <w:rPr>
                <w:rFonts w:eastAsia="Segoe UI" w:cstheme="minorHAnsi"/>
                <w:color w:val="auto"/>
                <w:szCs w:val="22"/>
              </w:rPr>
              <w:t>o</w:t>
            </w:r>
            <w:r w:rsidRPr="00BA4003">
              <w:rPr>
                <w:rFonts w:eastAsia="Segoe UI" w:cstheme="minorHAnsi"/>
                <w:color w:val="auto"/>
                <w:spacing w:val="-2"/>
                <w:szCs w:val="22"/>
              </w:rPr>
              <w:t>r</w:t>
            </w:r>
            <w:r w:rsidRPr="00BA4003">
              <w:rPr>
                <w:rFonts w:eastAsia="Segoe UI" w:cstheme="minorHAnsi"/>
                <w:color w:val="auto"/>
                <w:szCs w:val="22"/>
              </w:rPr>
              <w:t>mat</w:t>
            </w:r>
            <w:r w:rsidRPr="00BA4003">
              <w:rPr>
                <w:rFonts w:eastAsia="Segoe UI" w:cstheme="minorHAnsi"/>
                <w:color w:val="auto"/>
                <w:spacing w:val="-1"/>
                <w:szCs w:val="22"/>
              </w:rPr>
              <w:t>i</w:t>
            </w:r>
            <w:r w:rsidRPr="00BA4003">
              <w:rPr>
                <w:rFonts w:eastAsia="Segoe UI" w:cstheme="minorHAnsi"/>
                <w:color w:val="auto"/>
                <w:szCs w:val="22"/>
              </w:rPr>
              <w:t xml:space="preserve">ons </w:t>
            </w:r>
            <w:r w:rsidRPr="00BA4003">
              <w:rPr>
                <w:rFonts w:eastAsia="Segoe UI" w:cstheme="minorHAnsi"/>
                <w:color w:val="auto"/>
                <w:spacing w:val="1"/>
                <w:szCs w:val="22"/>
              </w:rPr>
              <w:t>t</w:t>
            </w:r>
            <w:r w:rsidRPr="00BA4003">
              <w:rPr>
                <w:rFonts w:eastAsia="Segoe UI" w:cstheme="minorHAnsi"/>
                <w:color w:val="auto"/>
                <w:szCs w:val="22"/>
              </w:rPr>
              <w:t>hat pres</w:t>
            </w:r>
            <w:r w:rsidRPr="00BA4003">
              <w:rPr>
                <w:rFonts w:eastAsia="Segoe UI" w:cstheme="minorHAnsi"/>
                <w:color w:val="auto"/>
                <w:spacing w:val="-1"/>
                <w:szCs w:val="22"/>
              </w:rPr>
              <w:t>e</w:t>
            </w:r>
            <w:r w:rsidRPr="00BA4003">
              <w:rPr>
                <w:rFonts w:eastAsia="Segoe UI" w:cstheme="minorHAnsi"/>
                <w:color w:val="auto"/>
                <w:szCs w:val="22"/>
              </w:rPr>
              <w:t>rve d</w:t>
            </w:r>
            <w:r w:rsidRPr="00BA4003">
              <w:rPr>
                <w:rFonts w:eastAsia="Segoe UI" w:cstheme="minorHAnsi"/>
                <w:color w:val="auto"/>
                <w:spacing w:val="-1"/>
                <w:szCs w:val="22"/>
              </w:rPr>
              <w:t>i</w:t>
            </w:r>
            <w:r w:rsidRPr="00BA4003">
              <w:rPr>
                <w:rFonts w:eastAsia="Segoe UI" w:cstheme="minorHAnsi"/>
                <w:color w:val="auto"/>
                <w:szCs w:val="22"/>
              </w:rPr>
              <w:t>stan</w:t>
            </w:r>
            <w:r w:rsidRPr="00BA4003">
              <w:rPr>
                <w:rFonts w:eastAsia="Segoe UI" w:cstheme="minorHAnsi"/>
                <w:color w:val="auto"/>
                <w:spacing w:val="-2"/>
                <w:szCs w:val="22"/>
              </w:rPr>
              <w:t>c</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and a</w:t>
            </w:r>
            <w:r w:rsidRPr="00BA4003">
              <w:rPr>
                <w:rFonts w:eastAsia="Segoe UI" w:cstheme="minorHAnsi"/>
                <w:color w:val="auto"/>
                <w:spacing w:val="-2"/>
                <w:szCs w:val="22"/>
              </w:rPr>
              <w:t>n</w:t>
            </w:r>
            <w:r w:rsidRPr="00BA4003">
              <w:rPr>
                <w:rFonts w:eastAsia="Segoe UI" w:cstheme="minorHAnsi"/>
                <w:color w:val="auto"/>
                <w:szCs w:val="22"/>
              </w:rPr>
              <w:t>g</w:t>
            </w:r>
            <w:r w:rsidRPr="00BA4003">
              <w:rPr>
                <w:rFonts w:eastAsia="Segoe UI" w:cstheme="minorHAnsi"/>
                <w:color w:val="auto"/>
                <w:spacing w:val="-1"/>
                <w:szCs w:val="22"/>
              </w:rPr>
              <w:t>l</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 xml:space="preserve">to those </w:t>
            </w:r>
            <w:r w:rsidRPr="00BA4003">
              <w:rPr>
                <w:rFonts w:eastAsia="Segoe UI" w:cstheme="minorHAnsi"/>
                <w:color w:val="auto"/>
                <w:spacing w:val="-1"/>
                <w:szCs w:val="22"/>
              </w:rPr>
              <w:t>t</w:t>
            </w:r>
            <w:r w:rsidRPr="00BA4003">
              <w:rPr>
                <w:rFonts w:eastAsia="Segoe UI" w:cstheme="minorHAnsi"/>
                <w:color w:val="auto"/>
                <w:szCs w:val="22"/>
              </w:rPr>
              <w:t xml:space="preserve">hat do not </w:t>
            </w:r>
            <w:r w:rsidRPr="00BA4003">
              <w:rPr>
                <w:rFonts w:eastAsia="Segoe UI" w:cstheme="minorHAnsi"/>
                <w:color w:val="auto"/>
                <w:spacing w:val="-2"/>
                <w:szCs w:val="22"/>
              </w:rPr>
              <w:t>(</w:t>
            </w:r>
            <w:r w:rsidRPr="00BA4003">
              <w:rPr>
                <w:rFonts w:eastAsia="Segoe UI" w:cstheme="minorHAnsi"/>
                <w:color w:val="auto"/>
                <w:szCs w:val="22"/>
              </w:rPr>
              <w:t>e.g., trans</w:t>
            </w:r>
            <w:r w:rsidRPr="00BA4003">
              <w:rPr>
                <w:rFonts w:eastAsia="Segoe UI" w:cstheme="minorHAnsi"/>
                <w:color w:val="auto"/>
                <w:spacing w:val="-1"/>
                <w:szCs w:val="22"/>
              </w:rPr>
              <w:t>l</w:t>
            </w:r>
            <w:r w:rsidRPr="00BA4003">
              <w:rPr>
                <w:rFonts w:eastAsia="Segoe UI" w:cstheme="minorHAnsi"/>
                <w:color w:val="auto"/>
                <w:szCs w:val="22"/>
              </w:rPr>
              <w:t>at</w:t>
            </w:r>
            <w:r w:rsidRPr="00BA4003">
              <w:rPr>
                <w:rFonts w:eastAsia="Segoe UI" w:cstheme="minorHAnsi"/>
                <w:color w:val="auto"/>
                <w:spacing w:val="-1"/>
                <w:szCs w:val="22"/>
              </w:rPr>
              <w:t>i</w:t>
            </w:r>
            <w:r w:rsidRPr="00BA4003">
              <w:rPr>
                <w:rFonts w:eastAsia="Segoe UI" w:cstheme="minorHAnsi"/>
                <w:color w:val="auto"/>
                <w:szCs w:val="22"/>
              </w:rPr>
              <w:t>on v</w:t>
            </w:r>
            <w:r w:rsidRPr="00BA4003">
              <w:rPr>
                <w:rFonts w:eastAsia="Segoe UI" w:cstheme="minorHAnsi"/>
                <w:color w:val="auto"/>
                <w:spacing w:val="-1"/>
                <w:szCs w:val="22"/>
              </w:rPr>
              <w:t>e</w:t>
            </w:r>
            <w:r w:rsidRPr="00BA4003">
              <w:rPr>
                <w:rFonts w:eastAsia="Segoe UI" w:cstheme="minorHAnsi"/>
                <w:color w:val="auto"/>
                <w:spacing w:val="-2"/>
                <w:szCs w:val="22"/>
              </w:rPr>
              <w:t>r</w:t>
            </w:r>
            <w:r w:rsidRPr="00BA4003">
              <w:rPr>
                <w:rFonts w:eastAsia="Segoe UI" w:cstheme="minorHAnsi"/>
                <w:color w:val="auto"/>
                <w:szCs w:val="22"/>
              </w:rPr>
              <w:t xml:space="preserve">sus </w:t>
            </w:r>
            <w:r w:rsidRPr="00BA4003">
              <w:rPr>
                <w:rFonts w:eastAsia="Segoe UI" w:cstheme="minorHAnsi"/>
                <w:color w:val="auto"/>
                <w:spacing w:val="-3"/>
                <w:szCs w:val="22"/>
              </w:rPr>
              <w:t>h</w:t>
            </w:r>
            <w:r w:rsidRPr="00BA4003">
              <w:rPr>
                <w:rFonts w:eastAsia="Segoe UI" w:cstheme="minorHAnsi"/>
                <w:color w:val="auto"/>
                <w:szCs w:val="22"/>
              </w:rPr>
              <w:t>orizontal</w:t>
            </w:r>
            <w:r w:rsidRPr="00BA4003">
              <w:rPr>
                <w:rFonts w:eastAsia="Segoe UI" w:cstheme="minorHAnsi"/>
                <w:color w:val="auto"/>
                <w:spacing w:val="-1"/>
                <w:szCs w:val="22"/>
              </w:rPr>
              <w:t xml:space="preserve"> </w:t>
            </w:r>
            <w:r w:rsidRPr="00BA4003">
              <w:rPr>
                <w:rFonts w:eastAsia="Segoe UI" w:cstheme="minorHAnsi"/>
                <w:color w:val="auto"/>
                <w:szCs w:val="22"/>
              </w:rPr>
              <w:t>s</w:t>
            </w:r>
            <w:r w:rsidRPr="00BA4003">
              <w:rPr>
                <w:rFonts w:eastAsia="Segoe UI" w:cstheme="minorHAnsi"/>
                <w:color w:val="auto"/>
                <w:spacing w:val="-1"/>
                <w:szCs w:val="22"/>
              </w:rPr>
              <w:t>t</w:t>
            </w:r>
            <w:r w:rsidRPr="00BA4003">
              <w:rPr>
                <w:rFonts w:eastAsia="Segoe UI" w:cstheme="minorHAnsi"/>
                <w:color w:val="auto"/>
                <w:szCs w:val="22"/>
              </w:rPr>
              <w:t>re</w:t>
            </w:r>
            <w:r w:rsidRPr="00BA4003">
              <w:rPr>
                <w:rFonts w:eastAsia="Segoe UI" w:cstheme="minorHAnsi"/>
                <w:color w:val="auto"/>
                <w:spacing w:val="-1"/>
                <w:szCs w:val="22"/>
              </w:rPr>
              <w:t>tc</w:t>
            </w:r>
            <w:r w:rsidRPr="00BA4003">
              <w:rPr>
                <w:rFonts w:eastAsia="Segoe UI" w:cstheme="minorHAnsi"/>
                <w:color w:val="auto"/>
                <w:szCs w:val="22"/>
              </w:rPr>
              <w:t>h</w:t>
            </w:r>
            <w:r w:rsidRPr="00BA4003">
              <w:rPr>
                <w:rFonts w:eastAsia="Segoe UI" w:cstheme="minorHAnsi"/>
                <w:color w:val="auto"/>
                <w:spacing w:val="-2"/>
                <w:szCs w:val="22"/>
              </w:rPr>
              <w:t>)</w:t>
            </w:r>
            <w:r w:rsidRPr="00BA4003">
              <w:rPr>
                <w:rFonts w:eastAsia="Segoe UI" w:cstheme="minorHAnsi"/>
                <w:color w:val="auto"/>
                <w:szCs w:val="22"/>
              </w:rPr>
              <w:t>.</w:t>
            </w:r>
            <w:r w:rsidR="003056DC" w:rsidRPr="00BA4003">
              <w:rPr>
                <w:rFonts w:eastAsia="Segoe UI" w:cstheme="minorHAnsi"/>
                <w:color w:val="auto"/>
                <w:szCs w:val="22"/>
              </w:rPr>
              <w:t xml:space="preserve">  </w:t>
            </w:r>
            <w:r w:rsidR="00D40B82" w:rsidRPr="00BA4003">
              <w:rPr>
                <w:rFonts w:eastAsia="Segoe UI" w:cstheme="minorHAnsi"/>
                <w:color w:val="auto"/>
                <w:szCs w:val="22"/>
              </w:rPr>
              <w:t>Instructional Note:</w:t>
            </w:r>
            <w:r w:rsidR="003056DC" w:rsidRPr="00BA4003">
              <w:rPr>
                <w:rFonts w:eastAsia="Segoe UI" w:cstheme="minorHAnsi"/>
                <w:color w:val="auto"/>
                <w:szCs w:val="22"/>
              </w:rPr>
              <w:t xml:space="preserve">  B</w:t>
            </w:r>
            <w:r w:rsidR="003056DC" w:rsidRPr="00BA4003">
              <w:rPr>
                <w:rFonts w:eastAsia="Segoe UI" w:cstheme="minorHAnsi"/>
                <w:color w:val="auto"/>
                <w:spacing w:val="-1"/>
                <w:szCs w:val="22"/>
              </w:rPr>
              <w:t>u</w:t>
            </w:r>
            <w:r w:rsidR="003056DC" w:rsidRPr="00BA4003">
              <w:rPr>
                <w:rFonts w:eastAsia="Segoe UI" w:cstheme="minorHAnsi"/>
                <w:color w:val="auto"/>
                <w:szCs w:val="22"/>
              </w:rPr>
              <w:t>i</w:t>
            </w:r>
            <w:r w:rsidR="003056DC" w:rsidRPr="00BA4003">
              <w:rPr>
                <w:rFonts w:eastAsia="Segoe UI" w:cstheme="minorHAnsi"/>
                <w:color w:val="auto"/>
                <w:spacing w:val="1"/>
                <w:szCs w:val="22"/>
              </w:rPr>
              <w:t>l</w:t>
            </w:r>
            <w:r w:rsidR="003056DC" w:rsidRPr="00BA4003">
              <w:rPr>
                <w:rFonts w:eastAsia="Segoe UI" w:cstheme="minorHAnsi"/>
                <w:color w:val="auto"/>
                <w:szCs w:val="22"/>
              </w:rPr>
              <w:t xml:space="preserve">d </w:t>
            </w:r>
            <w:r w:rsidR="003056DC" w:rsidRPr="00BA4003">
              <w:rPr>
                <w:rFonts w:eastAsia="Segoe UI" w:cstheme="minorHAnsi"/>
                <w:color w:val="auto"/>
                <w:spacing w:val="-1"/>
                <w:szCs w:val="22"/>
              </w:rPr>
              <w:t>o</w:t>
            </w:r>
            <w:r w:rsidR="003056DC" w:rsidRPr="00BA4003">
              <w:rPr>
                <w:rFonts w:eastAsia="Segoe UI" w:cstheme="minorHAnsi"/>
                <w:color w:val="auto"/>
                <w:szCs w:val="22"/>
              </w:rPr>
              <w:t xml:space="preserve">n </w:t>
            </w:r>
            <w:r w:rsidR="003056DC" w:rsidRPr="00BA4003">
              <w:rPr>
                <w:rFonts w:eastAsia="Segoe UI" w:cstheme="minorHAnsi"/>
                <w:color w:val="auto"/>
                <w:spacing w:val="-1"/>
                <w:szCs w:val="22"/>
              </w:rPr>
              <w:t>s</w:t>
            </w:r>
            <w:r w:rsidR="003056DC" w:rsidRPr="00BA4003">
              <w:rPr>
                <w:rFonts w:eastAsia="Segoe UI" w:cstheme="minorHAnsi"/>
                <w:color w:val="auto"/>
                <w:szCs w:val="22"/>
              </w:rPr>
              <w:t>t</w:t>
            </w:r>
            <w:r w:rsidR="003056DC" w:rsidRPr="00BA4003">
              <w:rPr>
                <w:rFonts w:eastAsia="Segoe UI" w:cstheme="minorHAnsi"/>
                <w:color w:val="auto"/>
                <w:spacing w:val="-3"/>
                <w:szCs w:val="22"/>
              </w:rPr>
              <w:t>u</w:t>
            </w:r>
            <w:r w:rsidR="003056DC" w:rsidRPr="00BA4003">
              <w:rPr>
                <w:rFonts w:eastAsia="Segoe UI" w:cstheme="minorHAnsi"/>
                <w:color w:val="auto"/>
                <w:szCs w:val="22"/>
              </w:rPr>
              <w:t>d</w:t>
            </w:r>
            <w:r w:rsidR="003056DC" w:rsidRPr="00BA4003">
              <w:rPr>
                <w:rFonts w:eastAsia="Segoe UI" w:cstheme="minorHAnsi"/>
                <w:color w:val="auto"/>
                <w:spacing w:val="1"/>
                <w:szCs w:val="22"/>
              </w:rPr>
              <w:t>e</w:t>
            </w:r>
            <w:r w:rsidR="003056DC" w:rsidRPr="00BA4003">
              <w:rPr>
                <w:rFonts w:eastAsia="Segoe UI" w:cstheme="minorHAnsi"/>
                <w:color w:val="auto"/>
                <w:spacing w:val="-2"/>
                <w:szCs w:val="22"/>
              </w:rPr>
              <w:t>n</w:t>
            </w:r>
            <w:r w:rsidR="003056DC" w:rsidRPr="00BA4003">
              <w:rPr>
                <w:rFonts w:eastAsia="Segoe UI" w:cstheme="minorHAnsi"/>
                <w:color w:val="auto"/>
                <w:szCs w:val="22"/>
              </w:rPr>
              <w:t>t e</w:t>
            </w:r>
            <w:r w:rsidR="003056DC" w:rsidRPr="00BA4003">
              <w:rPr>
                <w:rFonts w:eastAsia="Segoe UI" w:cstheme="minorHAnsi"/>
                <w:color w:val="auto"/>
                <w:spacing w:val="-2"/>
                <w:szCs w:val="22"/>
              </w:rPr>
              <w:t>x</w:t>
            </w:r>
            <w:r w:rsidR="003056DC" w:rsidRPr="00BA4003">
              <w:rPr>
                <w:rFonts w:eastAsia="Segoe UI" w:cstheme="minorHAnsi"/>
                <w:color w:val="auto"/>
                <w:szCs w:val="22"/>
              </w:rPr>
              <w:t>p</w:t>
            </w:r>
            <w:r w:rsidR="003056DC" w:rsidRPr="00BA4003">
              <w:rPr>
                <w:rFonts w:eastAsia="Segoe UI" w:cstheme="minorHAnsi"/>
                <w:color w:val="auto"/>
                <w:spacing w:val="1"/>
                <w:szCs w:val="22"/>
              </w:rPr>
              <w:t>e</w:t>
            </w:r>
            <w:r w:rsidR="003056DC" w:rsidRPr="00BA4003">
              <w:rPr>
                <w:rFonts w:eastAsia="Segoe UI" w:cstheme="minorHAnsi"/>
                <w:color w:val="auto"/>
                <w:spacing w:val="-2"/>
                <w:szCs w:val="22"/>
              </w:rPr>
              <w:t>r</w:t>
            </w:r>
            <w:r w:rsidR="003056DC" w:rsidRPr="00BA4003">
              <w:rPr>
                <w:rFonts w:eastAsia="Segoe UI" w:cstheme="minorHAnsi"/>
                <w:color w:val="auto"/>
                <w:szCs w:val="22"/>
              </w:rPr>
              <w:t>i</w:t>
            </w:r>
            <w:r w:rsidR="003056DC" w:rsidRPr="00BA4003">
              <w:rPr>
                <w:rFonts w:eastAsia="Segoe UI" w:cstheme="minorHAnsi"/>
                <w:color w:val="auto"/>
                <w:spacing w:val="-1"/>
                <w:szCs w:val="22"/>
              </w:rPr>
              <w:t>e</w:t>
            </w:r>
            <w:r w:rsidR="003056DC" w:rsidRPr="00BA4003">
              <w:rPr>
                <w:rFonts w:eastAsia="Segoe UI" w:cstheme="minorHAnsi"/>
                <w:color w:val="auto"/>
                <w:szCs w:val="22"/>
              </w:rPr>
              <w:t xml:space="preserve">nce </w:t>
            </w:r>
            <w:r w:rsidR="003056DC" w:rsidRPr="00BA4003">
              <w:rPr>
                <w:rFonts w:eastAsia="Segoe UI" w:cstheme="minorHAnsi"/>
                <w:color w:val="auto"/>
                <w:spacing w:val="-1"/>
                <w:szCs w:val="22"/>
              </w:rPr>
              <w:t>w</w:t>
            </w:r>
            <w:r w:rsidR="003056DC" w:rsidRPr="00BA4003">
              <w:rPr>
                <w:rFonts w:eastAsia="Segoe UI" w:cstheme="minorHAnsi"/>
                <w:color w:val="auto"/>
                <w:szCs w:val="22"/>
              </w:rPr>
              <w:t>i</w:t>
            </w:r>
            <w:r w:rsidR="003056DC" w:rsidRPr="00BA4003">
              <w:rPr>
                <w:rFonts w:eastAsia="Segoe UI" w:cstheme="minorHAnsi"/>
                <w:color w:val="auto"/>
                <w:spacing w:val="1"/>
                <w:szCs w:val="22"/>
              </w:rPr>
              <w:t>t</w:t>
            </w:r>
            <w:r w:rsidR="003056DC" w:rsidRPr="00BA4003">
              <w:rPr>
                <w:rFonts w:eastAsia="Segoe UI" w:cstheme="minorHAnsi"/>
                <w:color w:val="auto"/>
                <w:szCs w:val="22"/>
              </w:rPr>
              <w:t>h</w:t>
            </w:r>
            <w:r w:rsidR="003056DC" w:rsidRPr="00BA4003">
              <w:rPr>
                <w:rFonts w:eastAsia="Segoe UI" w:cstheme="minorHAnsi"/>
                <w:color w:val="auto"/>
                <w:spacing w:val="2"/>
                <w:szCs w:val="22"/>
              </w:rPr>
              <w:t xml:space="preserve"> </w:t>
            </w:r>
            <w:r w:rsidR="003056DC" w:rsidRPr="00BA4003">
              <w:rPr>
                <w:rFonts w:eastAsia="Segoe UI" w:cstheme="minorHAnsi"/>
                <w:color w:val="auto"/>
                <w:spacing w:val="-2"/>
                <w:szCs w:val="22"/>
              </w:rPr>
              <w:t>r</w:t>
            </w:r>
            <w:r w:rsidR="003056DC" w:rsidRPr="00BA4003">
              <w:rPr>
                <w:rFonts w:eastAsia="Segoe UI" w:cstheme="minorHAnsi"/>
                <w:color w:val="auto"/>
                <w:szCs w:val="22"/>
              </w:rPr>
              <w:t>ig</w:t>
            </w:r>
            <w:r w:rsidR="003056DC" w:rsidRPr="00BA4003">
              <w:rPr>
                <w:rFonts w:eastAsia="Segoe UI" w:cstheme="minorHAnsi"/>
                <w:color w:val="auto"/>
                <w:spacing w:val="-2"/>
                <w:szCs w:val="22"/>
              </w:rPr>
              <w:t>i</w:t>
            </w:r>
            <w:r w:rsidR="003056DC" w:rsidRPr="00BA4003">
              <w:rPr>
                <w:rFonts w:eastAsia="Segoe UI" w:cstheme="minorHAnsi"/>
                <w:color w:val="auto"/>
                <w:szCs w:val="22"/>
              </w:rPr>
              <w:t>d m</w:t>
            </w:r>
            <w:r w:rsidR="003056DC" w:rsidRPr="00BA4003">
              <w:rPr>
                <w:rFonts w:eastAsia="Segoe UI" w:cstheme="minorHAnsi"/>
                <w:color w:val="auto"/>
                <w:spacing w:val="-1"/>
                <w:szCs w:val="22"/>
              </w:rPr>
              <w:t>o</w:t>
            </w:r>
            <w:r w:rsidR="003056DC" w:rsidRPr="00BA4003">
              <w:rPr>
                <w:rFonts w:eastAsia="Segoe UI" w:cstheme="minorHAnsi"/>
                <w:color w:val="auto"/>
                <w:szCs w:val="22"/>
              </w:rPr>
              <w:t>ti</w:t>
            </w:r>
            <w:r w:rsidR="003056DC" w:rsidRPr="00BA4003">
              <w:rPr>
                <w:rFonts w:eastAsia="Segoe UI" w:cstheme="minorHAnsi"/>
                <w:color w:val="auto"/>
                <w:spacing w:val="-2"/>
                <w:szCs w:val="22"/>
              </w:rPr>
              <w:t>o</w:t>
            </w:r>
            <w:r w:rsidR="003056DC" w:rsidRPr="00BA4003">
              <w:rPr>
                <w:rFonts w:eastAsia="Segoe UI" w:cstheme="minorHAnsi"/>
                <w:color w:val="auto"/>
                <w:szCs w:val="22"/>
              </w:rPr>
              <w:t>ns</w:t>
            </w:r>
            <w:r w:rsidR="003056DC" w:rsidRPr="00BA4003">
              <w:rPr>
                <w:rFonts w:eastAsia="Segoe UI" w:cstheme="minorHAnsi"/>
                <w:color w:val="auto"/>
                <w:spacing w:val="-1"/>
                <w:szCs w:val="22"/>
              </w:rPr>
              <w:t xml:space="preserve"> </w:t>
            </w:r>
            <w:r w:rsidR="003056DC" w:rsidRPr="00BA4003">
              <w:rPr>
                <w:rFonts w:eastAsia="Segoe UI" w:cstheme="minorHAnsi"/>
                <w:color w:val="auto"/>
                <w:szCs w:val="22"/>
              </w:rPr>
              <w:t>fr</w:t>
            </w:r>
            <w:r w:rsidR="003056DC" w:rsidRPr="00BA4003">
              <w:rPr>
                <w:rFonts w:eastAsia="Segoe UI" w:cstheme="minorHAnsi"/>
                <w:color w:val="auto"/>
                <w:spacing w:val="-2"/>
                <w:szCs w:val="22"/>
              </w:rPr>
              <w:t>o</w:t>
            </w:r>
            <w:r w:rsidR="003056DC" w:rsidRPr="00BA4003">
              <w:rPr>
                <w:rFonts w:eastAsia="Segoe UI" w:cstheme="minorHAnsi"/>
                <w:color w:val="auto"/>
                <w:szCs w:val="22"/>
              </w:rPr>
              <w:t>m ea</w:t>
            </w:r>
            <w:r w:rsidR="003056DC" w:rsidRPr="00BA4003">
              <w:rPr>
                <w:rFonts w:eastAsia="Segoe UI" w:cstheme="minorHAnsi"/>
                <w:color w:val="auto"/>
                <w:spacing w:val="-1"/>
                <w:szCs w:val="22"/>
              </w:rPr>
              <w:t>r</w:t>
            </w:r>
            <w:r w:rsidR="003056DC" w:rsidRPr="00BA4003">
              <w:rPr>
                <w:rFonts w:eastAsia="Segoe UI" w:cstheme="minorHAnsi"/>
                <w:color w:val="auto"/>
                <w:szCs w:val="22"/>
              </w:rPr>
              <w:t>l</w:t>
            </w:r>
            <w:r w:rsidR="003056DC" w:rsidRPr="00BA4003">
              <w:rPr>
                <w:rFonts w:eastAsia="Segoe UI" w:cstheme="minorHAnsi"/>
                <w:color w:val="auto"/>
                <w:spacing w:val="1"/>
                <w:szCs w:val="22"/>
              </w:rPr>
              <w:t>i</w:t>
            </w:r>
            <w:r w:rsidR="003056DC" w:rsidRPr="00BA4003">
              <w:rPr>
                <w:rFonts w:eastAsia="Segoe UI" w:cstheme="minorHAnsi"/>
                <w:color w:val="auto"/>
                <w:spacing w:val="-2"/>
                <w:szCs w:val="22"/>
              </w:rPr>
              <w:t>e</w:t>
            </w:r>
            <w:r w:rsidR="003056DC" w:rsidRPr="00BA4003">
              <w:rPr>
                <w:rFonts w:eastAsia="Segoe UI" w:cstheme="minorHAnsi"/>
                <w:color w:val="auto"/>
                <w:szCs w:val="22"/>
              </w:rPr>
              <w:t>r g</w:t>
            </w:r>
            <w:r w:rsidR="003056DC" w:rsidRPr="00BA4003">
              <w:rPr>
                <w:rFonts w:eastAsia="Segoe UI" w:cstheme="minorHAnsi"/>
                <w:color w:val="auto"/>
                <w:spacing w:val="-1"/>
                <w:szCs w:val="22"/>
              </w:rPr>
              <w:t>r</w:t>
            </w:r>
            <w:r w:rsidR="003056DC" w:rsidRPr="00BA4003">
              <w:rPr>
                <w:rFonts w:eastAsia="Segoe UI" w:cstheme="minorHAnsi"/>
                <w:color w:val="auto"/>
                <w:szCs w:val="22"/>
              </w:rPr>
              <w:t>ad</w:t>
            </w:r>
            <w:r w:rsidR="003056DC" w:rsidRPr="00BA4003">
              <w:rPr>
                <w:rFonts w:eastAsia="Segoe UI" w:cstheme="minorHAnsi"/>
                <w:color w:val="auto"/>
                <w:spacing w:val="1"/>
                <w:szCs w:val="22"/>
              </w:rPr>
              <w:t>e</w:t>
            </w:r>
            <w:r w:rsidR="003056DC" w:rsidRPr="00BA4003">
              <w:rPr>
                <w:rFonts w:eastAsia="Segoe UI" w:cstheme="minorHAnsi"/>
                <w:color w:val="auto"/>
                <w:spacing w:val="-1"/>
                <w:szCs w:val="22"/>
              </w:rPr>
              <w:t>s</w:t>
            </w:r>
            <w:r w:rsidR="003056DC" w:rsidRPr="00BA4003">
              <w:rPr>
                <w:rFonts w:eastAsia="Segoe UI" w:cstheme="minorHAnsi"/>
                <w:color w:val="auto"/>
                <w:szCs w:val="22"/>
              </w:rPr>
              <w:t>.</w:t>
            </w:r>
            <w:r w:rsidR="003056DC" w:rsidRPr="00BA4003">
              <w:rPr>
                <w:rFonts w:eastAsia="Segoe UI" w:cstheme="minorHAnsi"/>
                <w:color w:val="auto"/>
                <w:spacing w:val="-1"/>
                <w:szCs w:val="22"/>
              </w:rPr>
              <w:t xml:space="preserve"> </w:t>
            </w:r>
            <w:r w:rsidR="003056DC" w:rsidRPr="00BA4003">
              <w:rPr>
                <w:rFonts w:eastAsia="Segoe UI" w:cstheme="minorHAnsi"/>
                <w:color w:val="auto"/>
                <w:szCs w:val="22"/>
              </w:rPr>
              <w:t>Po</w:t>
            </w:r>
            <w:r w:rsidR="003056DC" w:rsidRPr="00BA4003">
              <w:rPr>
                <w:rFonts w:eastAsia="Segoe UI" w:cstheme="minorHAnsi"/>
                <w:color w:val="auto"/>
                <w:spacing w:val="-2"/>
                <w:szCs w:val="22"/>
              </w:rPr>
              <w:t>i</w:t>
            </w:r>
            <w:r w:rsidR="003056DC" w:rsidRPr="00BA4003">
              <w:rPr>
                <w:rFonts w:eastAsia="Segoe UI" w:cstheme="minorHAnsi"/>
                <w:color w:val="auto"/>
                <w:szCs w:val="22"/>
              </w:rPr>
              <w:t>nt o</w:t>
            </w:r>
            <w:r w:rsidR="003056DC" w:rsidRPr="00BA4003">
              <w:rPr>
                <w:rFonts w:eastAsia="Segoe UI" w:cstheme="minorHAnsi"/>
                <w:color w:val="auto"/>
                <w:spacing w:val="-4"/>
                <w:szCs w:val="22"/>
              </w:rPr>
              <w:t>u</w:t>
            </w:r>
            <w:r w:rsidR="003056DC" w:rsidRPr="00BA4003">
              <w:rPr>
                <w:rFonts w:eastAsia="Segoe UI" w:cstheme="minorHAnsi"/>
                <w:color w:val="auto"/>
                <w:szCs w:val="22"/>
              </w:rPr>
              <w:t>t the</w:t>
            </w:r>
            <w:r w:rsidR="003056DC" w:rsidRPr="00BA4003">
              <w:rPr>
                <w:rFonts w:eastAsia="Segoe UI" w:cstheme="minorHAnsi"/>
                <w:color w:val="auto"/>
                <w:spacing w:val="-1"/>
                <w:szCs w:val="22"/>
              </w:rPr>
              <w:t xml:space="preserve"> </w:t>
            </w:r>
            <w:r w:rsidR="003056DC" w:rsidRPr="00BA4003">
              <w:rPr>
                <w:rFonts w:eastAsia="Segoe UI" w:cstheme="minorHAnsi"/>
                <w:color w:val="auto"/>
                <w:szCs w:val="22"/>
              </w:rPr>
              <w:t>basis</w:t>
            </w:r>
            <w:r w:rsidR="003056DC" w:rsidRPr="00BA4003">
              <w:rPr>
                <w:rFonts w:eastAsia="Segoe UI" w:cstheme="minorHAnsi"/>
                <w:color w:val="auto"/>
                <w:spacing w:val="-1"/>
                <w:szCs w:val="22"/>
              </w:rPr>
              <w:t xml:space="preserve"> </w:t>
            </w:r>
            <w:r w:rsidR="003056DC" w:rsidRPr="00BA4003">
              <w:rPr>
                <w:rFonts w:eastAsia="Segoe UI" w:cstheme="minorHAnsi"/>
                <w:color w:val="auto"/>
                <w:szCs w:val="22"/>
              </w:rPr>
              <w:t>of</w:t>
            </w:r>
            <w:r w:rsidR="003056DC" w:rsidRPr="00BA4003">
              <w:rPr>
                <w:rFonts w:eastAsia="Segoe UI" w:cstheme="minorHAnsi"/>
                <w:color w:val="auto"/>
                <w:spacing w:val="-1"/>
                <w:szCs w:val="22"/>
              </w:rPr>
              <w:t xml:space="preserve"> </w:t>
            </w:r>
            <w:r w:rsidR="003056DC" w:rsidRPr="00BA4003">
              <w:rPr>
                <w:rFonts w:eastAsia="Segoe UI" w:cstheme="minorHAnsi"/>
                <w:color w:val="auto"/>
                <w:spacing w:val="1"/>
                <w:szCs w:val="22"/>
              </w:rPr>
              <w:t>r</w:t>
            </w:r>
            <w:r w:rsidR="003056DC" w:rsidRPr="00BA4003">
              <w:rPr>
                <w:rFonts w:eastAsia="Segoe UI" w:cstheme="minorHAnsi"/>
                <w:color w:val="auto"/>
                <w:spacing w:val="-2"/>
                <w:szCs w:val="22"/>
              </w:rPr>
              <w:t>i</w:t>
            </w:r>
            <w:r w:rsidR="003056DC" w:rsidRPr="00BA4003">
              <w:rPr>
                <w:rFonts w:eastAsia="Segoe UI" w:cstheme="minorHAnsi"/>
                <w:color w:val="auto"/>
                <w:szCs w:val="22"/>
              </w:rPr>
              <w:t>gid m</w:t>
            </w:r>
            <w:r w:rsidR="003056DC" w:rsidRPr="00BA4003">
              <w:rPr>
                <w:rFonts w:eastAsia="Segoe UI" w:cstheme="minorHAnsi"/>
                <w:color w:val="auto"/>
                <w:spacing w:val="-3"/>
                <w:szCs w:val="22"/>
              </w:rPr>
              <w:t>o</w:t>
            </w:r>
            <w:r w:rsidR="003056DC" w:rsidRPr="00BA4003">
              <w:rPr>
                <w:rFonts w:eastAsia="Segoe UI" w:cstheme="minorHAnsi"/>
                <w:color w:val="auto"/>
                <w:szCs w:val="22"/>
              </w:rPr>
              <w:t>tio</w:t>
            </w:r>
            <w:r w:rsidR="003056DC" w:rsidRPr="00BA4003">
              <w:rPr>
                <w:rFonts w:eastAsia="Segoe UI" w:cstheme="minorHAnsi"/>
                <w:color w:val="auto"/>
                <w:spacing w:val="-2"/>
                <w:szCs w:val="22"/>
              </w:rPr>
              <w:t>n</w:t>
            </w:r>
            <w:r w:rsidR="003056DC" w:rsidRPr="00BA4003">
              <w:rPr>
                <w:rFonts w:eastAsia="Segoe UI" w:cstheme="minorHAnsi"/>
                <w:color w:val="auto"/>
                <w:szCs w:val="22"/>
              </w:rPr>
              <w:t>s</w:t>
            </w:r>
            <w:r w:rsidR="003056DC" w:rsidRPr="00BA4003">
              <w:rPr>
                <w:rFonts w:eastAsia="Segoe UI" w:cstheme="minorHAnsi"/>
                <w:color w:val="auto"/>
                <w:spacing w:val="-1"/>
                <w:szCs w:val="22"/>
              </w:rPr>
              <w:t xml:space="preserve"> </w:t>
            </w:r>
            <w:r w:rsidR="003056DC" w:rsidRPr="00BA4003">
              <w:rPr>
                <w:rFonts w:eastAsia="Segoe UI" w:cstheme="minorHAnsi"/>
                <w:color w:val="auto"/>
                <w:szCs w:val="22"/>
              </w:rPr>
              <w:t>in g</w:t>
            </w:r>
            <w:r w:rsidR="003056DC" w:rsidRPr="00BA4003">
              <w:rPr>
                <w:rFonts w:eastAsia="Segoe UI" w:cstheme="minorHAnsi"/>
                <w:color w:val="auto"/>
                <w:spacing w:val="1"/>
                <w:szCs w:val="22"/>
              </w:rPr>
              <w:t>e</w:t>
            </w:r>
            <w:r w:rsidR="003056DC" w:rsidRPr="00BA4003">
              <w:rPr>
                <w:rFonts w:eastAsia="Segoe UI" w:cstheme="minorHAnsi"/>
                <w:color w:val="auto"/>
                <w:szCs w:val="22"/>
              </w:rPr>
              <w:t>om</w:t>
            </w:r>
            <w:r w:rsidR="003056DC" w:rsidRPr="00BA4003">
              <w:rPr>
                <w:rFonts w:eastAsia="Segoe UI" w:cstheme="minorHAnsi"/>
                <w:color w:val="auto"/>
                <w:spacing w:val="-2"/>
                <w:szCs w:val="22"/>
              </w:rPr>
              <w:t>e</w:t>
            </w:r>
            <w:r w:rsidR="003056DC" w:rsidRPr="00BA4003">
              <w:rPr>
                <w:rFonts w:eastAsia="Segoe UI" w:cstheme="minorHAnsi"/>
                <w:color w:val="auto"/>
                <w:szCs w:val="22"/>
              </w:rPr>
              <w:t>t</w:t>
            </w:r>
            <w:r w:rsidR="003056DC" w:rsidRPr="00BA4003">
              <w:rPr>
                <w:rFonts w:eastAsia="Segoe UI" w:cstheme="minorHAnsi"/>
                <w:color w:val="auto"/>
                <w:spacing w:val="-2"/>
                <w:szCs w:val="22"/>
              </w:rPr>
              <w:t>r</w:t>
            </w:r>
            <w:r w:rsidR="003056DC" w:rsidRPr="00BA4003">
              <w:rPr>
                <w:rFonts w:eastAsia="Segoe UI" w:cstheme="minorHAnsi"/>
                <w:color w:val="auto"/>
                <w:szCs w:val="22"/>
              </w:rPr>
              <w:t>ic c</w:t>
            </w:r>
            <w:r w:rsidR="003056DC" w:rsidRPr="00BA4003">
              <w:rPr>
                <w:rFonts w:eastAsia="Segoe UI" w:cstheme="minorHAnsi"/>
                <w:color w:val="auto"/>
                <w:spacing w:val="-1"/>
                <w:szCs w:val="22"/>
              </w:rPr>
              <w:t>o</w:t>
            </w:r>
            <w:r w:rsidR="003056DC" w:rsidRPr="00BA4003">
              <w:rPr>
                <w:rFonts w:eastAsia="Segoe UI" w:cstheme="minorHAnsi"/>
                <w:color w:val="auto"/>
                <w:szCs w:val="22"/>
              </w:rPr>
              <w:t>nce</w:t>
            </w:r>
            <w:r w:rsidR="003056DC" w:rsidRPr="00BA4003">
              <w:rPr>
                <w:rFonts w:eastAsia="Segoe UI" w:cstheme="minorHAnsi"/>
                <w:color w:val="auto"/>
                <w:spacing w:val="-2"/>
                <w:szCs w:val="22"/>
              </w:rPr>
              <w:t>p</w:t>
            </w:r>
            <w:r w:rsidR="003056DC" w:rsidRPr="00BA4003">
              <w:rPr>
                <w:rFonts w:eastAsia="Segoe UI" w:cstheme="minorHAnsi"/>
                <w:color w:val="auto"/>
                <w:szCs w:val="22"/>
              </w:rPr>
              <w:t>t</w:t>
            </w:r>
            <w:r w:rsidR="003056DC" w:rsidRPr="00BA4003">
              <w:rPr>
                <w:rFonts w:eastAsia="Segoe UI" w:cstheme="minorHAnsi"/>
                <w:color w:val="auto"/>
                <w:spacing w:val="-1"/>
                <w:szCs w:val="22"/>
              </w:rPr>
              <w:t>s</w:t>
            </w:r>
            <w:r w:rsidR="003056DC" w:rsidRPr="00BA4003">
              <w:rPr>
                <w:rFonts w:eastAsia="Segoe UI" w:cstheme="minorHAnsi"/>
                <w:color w:val="auto"/>
                <w:szCs w:val="22"/>
              </w:rPr>
              <w:t>,</w:t>
            </w:r>
            <w:r w:rsidR="003056DC" w:rsidRPr="00BA4003">
              <w:rPr>
                <w:rFonts w:eastAsia="Segoe UI" w:cstheme="minorHAnsi"/>
                <w:color w:val="auto"/>
                <w:spacing w:val="-1"/>
                <w:szCs w:val="22"/>
              </w:rPr>
              <w:t xml:space="preserve"> </w:t>
            </w:r>
            <w:r w:rsidR="004A0BE0" w:rsidRPr="00BA4003">
              <w:rPr>
                <w:rFonts w:eastAsia="Segoe UI" w:cstheme="minorHAnsi"/>
                <w:color w:val="auto"/>
                <w:spacing w:val="-1"/>
                <w:szCs w:val="22"/>
              </w:rPr>
              <w:t>(</w:t>
            </w:r>
            <w:r w:rsidR="003056DC" w:rsidRPr="00BA4003">
              <w:rPr>
                <w:rFonts w:eastAsia="Segoe UI" w:cstheme="minorHAnsi"/>
                <w:color w:val="auto"/>
                <w:szCs w:val="22"/>
              </w:rPr>
              <w:t>e.</w:t>
            </w:r>
            <w:r w:rsidR="003056DC" w:rsidRPr="00BA4003">
              <w:rPr>
                <w:rFonts w:eastAsia="Segoe UI" w:cstheme="minorHAnsi"/>
                <w:color w:val="auto"/>
                <w:spacing w:val="1"/>
                <w:szCs w:val="22"/>
              </w:rPr>
              <w:t>g</w:t>
            </w:r>
            <w:r w:rsidR="003056DC" w:rsidRPr="00BA4003">
              <w:rPr>
                <w:rFonts w:eastAsia="Segoe UI" w:cstheme="minorHAnsi"/>
                <w:color w:val="auto"/>
                <w:szCs w:val="22"/>
              </w:rPr>
              <w:t xml:space="preserve">., </w:t>
            </w:r>
            <w:r w:rsidR="003056DC" w:rsidRPr="00BA4003">
              <w:rPr>
                <w:rFonts w:eastAsia="Segoe UI" w:cstheme="minorHAnsi"/>
                <w:color w:val="auto"/>
                <w:spacing w:val="-2"/>
                <w:szCs w:val="22"/>
              </w:rPr>
              <w:t>t</w:t>
            </w:r>
            <w:r w:rsidR="003056DC" w:rsidRPr="00BA4003">
              <w:rPr>
                <w:rFonts w:eastAsia="Segoe UI" w:cstheme="minorHAnsi"/>
                <w:color w:val="auto"/>
                <w:spacing w:val="1"/>
                <w:szCs w:val="22"/>
              </w:rPr>
              <w:t>r</w:t>
            </w:r>
            <w:r w:rsidR="003056DC" w:rsidRPr="00BA4003">
              <w:rPr>
                <w:rFonts w:eastAsia="Segoe UI" w:cstheme="minorHAnsi"/>
                <w:color w:val="auto"/>
                <w:szCs w:val="22"/>
              </w:rPr>
              <w:t>a</w:t>
            </w:r>
            <w:r w:rsidR="003056DC" w:rsidRPr="00BA4003">
              <w:rPr>
                <w:rFonts w:eastAsia="Segoe UI" w:cstheme="minorHAnsi"/>
                <w:color w:val="auto"/>
                <w:spacing w:val="1"/>
                <w:szCs w:val="22"/>
              </w:rPr>
              <w:t>n</w:t>
            </w:r>
            <w:r w:rsidR="003056DC" w:rsidRPr="00BA4003">
              <w:rPr>
                <w:rFonts w:eastAsia="Segoe UI" w:cstheme="minorHAnsi"/>
                <w:color w:val="auto"/>
                <w:spacing w:val="-1"/>
                <w:szCs w:val="22"/>
              </w:rPr>
              <w:t>s</w:t>
            </w:r>
            <w:r w:rsidR="003056DC" w:rsidRPr="00BA4003">
              <w:rPr>
                <w:rFonts w:eastAsia="Segoe UI" w:cstheme="minorHAnsi"/>
                <w:color w:val="auto"/>
                <w:spacing w:val="-2"/>
                <w:szCs w:val="22"/>
              </w:rPr>
              <w:t>l</w:t>
            </w:r>
            <w:r w:rsidR="003056DC" w:rsidRPr="00BA4003">
              <w:rPr>
                <w:rFonts w:eastAsia="Segoe UI" w:cstheme="minorHAnsi"/>
                <w:color w:val="auto"/>
                <w:szCs w:val="22"/>
              </w:rPr>
              <w:t>a</w:t>
            </w:r>
            <w:r w:rsidR="003056DC" w:rsidRPr="00BA4003">
              <w:rPr>
                <w:rFonts w:eastAsia="Segoe UI" w:cstheme="minorHAnsi"/>
                <w:color w:val="auto"/>
                <w:spacing w:val="1"/>
                <w:szCs w:val="22"/>
              </w:rPr>
              <w:t>t</w:t>
            </w:r>
            <w:r w:rsidR="003056DC" w:rsidRPr="00BA4003">
              <w:rPr>
                <w:rFonts w:eastAsia="Segoe UI" w:cstheme="minorHAnsi"/>
                <w:color w:val="auto"/>
                <w:szCs w:val="22"/>
              </w:rPr>
              <w:t>i</w:t>
            </w:r>
            <w:r w:rsidR="003056DC" w:rsidRPr="00BA4003">
              <w:rPr>
                <w:rFonts w:eastAsia="Segoe UI" w:cstheme="minorHAnsi"/>
                <w:color w:val="auto"/>
                <w:spacing w:val="-2"/>
                <w:szCs w:val="22"/>
              </w:rPr>
              <w:t>on</w:t>
            </w:r>
            <w:r w:rsidR="003056DC" w:rsidRPr="00BA4003">
              <w:rPr>
                <w:rFonts w:eastAsia="Segoe UI" w:cstheme="minorHAnsi"/>
                <w:color w:val="auto"/>
                <w:szCs w:val="22"/>
              </w:rPr>
              <w:t>s</w:t>
            </w:r>
            <w:r w:rsidR="003056DC" w:rsidRPr="00BA4003">
              <w:rPr>
                <w:rFonts w:eastAsia="Segoe UI" w:cstheme="minorHAnsi"/>
                <w:color w:val="auto"/>
                <w:spacing w:val="-1"/>
                <w:szCs w:val="22"/>
              </w:rPr>
              <w:t xml:space="preserve"> </w:t>
            </w:r>
            <w:r w:rsidR="003056DC" w:rsidRPr="00BA4003">
              <w:rPr>
                <w:rFonts w:eastAsia="Segoe UI" w:cstheme="minorHAnsi"/>
                <w:color w:val="auto"/>
                <w:szCs w:val="22"/>
              </w:rPr>
              <w:t>mo</w:t>
            </w:r>
            <w:r w:rsidR="003056DC" w:rsidRPr="00BA4003">
              <w:rPr>
                <w:rFonts w:eastAsia="Segoe UI" w:cstheme="minorHAnsi"/>
                <w:color w:val="auto"/>
                <w:spacing w:val="1"/>
                <w:szCs w:val="22"/>
              </w:rPr>
              <w:t>v</w:t>
            </w:r>
            <w:r w:rsidR="003056DC" w:rsidRPr="00BA4003">
              <w:rPr>
                <w:rFonts w:eastAsia="Segoe UI" w:cstheme="minorHAnsi"/>
                <w:color w:val="auto"/>
                <w:szCs w:val="22"/>
              </w:rPr>
              <w:t>e po</w:t>
            </w:r>
            <w:r w:rsidR="003056DC" w:rsidRPr="00BA4003">
              <w:rPr>
                <w:rFonts w:eastAsia="Segoe UI" w:cstheme="minorHAnsi"/>
                <w:color w:val="auto"/>
                <w:spacing w:val="-2"/>
                <w:szCs w:val="22"/>
              </w:rPr>
              <w:t>i</w:t>
            </w:r>
            <w:r w:rsidR="003056DC" w:rsidRPr="00BA4003">
              <w:rPr>
                <w:rFonts w:eastAsia="Segoe UI" w:cstheme="minorHAnsi"/>
                <w:color w:val="auto"/>
                <w:szCs w:val="22"/>
              </w:rPr>
              <w:t>nts</w:t>
            </w:r>
            <w:r w:rsidR="003056DC" w:rsidRPr="00BA4003">
              <w:rPr>
                <w:rFonts w:eastAsia="Segoe UI" w:cstheme="minorHAnsi"/>
                <w:color w:val="auto"/>
                <w:spacing w:val="-1"/>
                <w:szCs w:val="22"/>
              </w:rPr>
              <w:t xml:space="preserve"> </w:t>
            </w:r>
            <w:r w:rsidR="003056DC" w:rsidRPr="00BA4003">
              <w:rPr>
                <w:rFonts w:eastAsia="Segoe UI" w:cstheme="minorHAnsi"/>
                <w:color w:val="auto"/>
                <w:szCs w:val="22"/>
              </w:rPr>
              <w:t xml:space="preserve">a </w:t>
            </w:r>
            <w:r w:rsidR="003056DC" w:rsidRPr="00BA4003">
              <w:rPr>
                <w:rFonts w:eastAsia="Segoe UI" w:cstheme="minorHAnsi"/>
                <w:color w:val="auto"/>
                <w:spacing w:val="-1"/>
                <w:szCs w:val="22"/>
              </w:rPr>
              <w:t>s</w:t>
            </w:r>
            <w:r w:rsidR="003056DC" w:rsidRPr="00BA4003">
              <w:rPr>
                <w:rFonts w:eastAsia="Segoe UI" w:cstheme="minorHAnsi"/>
                <w:color w:val="auto"/>
                <w:szCs w:val="22"/>
              </w:rPr>
              <w:t>p</w:t>
            </w:r>
            <w:r w:rsidR="003056DC" w:rsidRPr="00BA4003">
              <w:rPr>
                <w:rFonts w:eastAsia="Segoe UI" w:cstheme="minorHAnsi"/>
                <w:color w:val="auto"/>
                <w:spacing w:val="1"/>
                <w:szCs w:val="22"/>
              </w:rPr>
              <w:t>e</w:t>
            </w:r>
            <w:r w:rsidR="003056DC" w:rsidRPr="00BA4003">
              <w:rPr>
                <w:rFonts w:eastAsia="Segoe UI" w:cstheme="minorHAnsi"/>
                <w:color w:val="auto"/>
                <w:spacing w:val="-3"/>
                <w:szCs w:val="22"/>
              </w:rPr>
              <w:t>c</w:t>
            </w:r>
            <w:r w:rsidR="003056DC" w:rsidRPr="00BA4003">
              <w:rPr>
                <w:rFonts w:eastAsia="Segoe UI" w:cstheme="minorHAnsi"/>
                <w:color w:val="auto"/>
                <w:szCs w:val="22"/>
              </w:rPr>
              <w:t>ifi</w:t>
            </w:r>
            <w:r w:rsidR="003056DC" w:rsidRPr="00BA4003">
              <w:rPr>
                <w:rFonts w:eastAsia="Segoe UI" w:cstheme="minorHAnsi"/>
                <w:color w:val="auto"/>
                <w:spacing w:val="1"/>
                <w:szCs w:val="22"/>
              </w:rPr>
              <w:t>e</w:t>
            </w:r>
            <w:r w:rsidR="003056DC" w:rsidRPr="00BA4003">
              <w:rPr>
                <w:rFonts w:eastAsia="Segoe UI" w:cstheme="minorHAnsi"/>
                <w:color w:val="auto"/>
                <w:szCs w:val="22"/>
              </w:rPr>
              <w:t>d</w:t>
            </w:r>
            <w:r w:rsidR="003056DC" w:rsidRPr="00BA4003">
              <w:rPr>
                <w:rFonts w:eastAsia="Segoe UI" w:cstheme="minorHAnsi"/>
                <w:color w:val="auto"/>
                <w:spacing w:val="-3"/>
                <w:szCs w:val="22"/>
              </w:rPr>
              <w:t xml:space="preserve"> </w:t>
            </w:r>
            <w:r w:rsidR="003056DC" w:rsidRPr="00BA4003">
              <w:rPr>
                <w:rFonts w:eastAsia="Segoe UI" w:cstheme="minorHAnsi"/>
                <w:color w:val="auto"/>
                <w:szCs w:val="22"/>
              </w:rPr>
              <w:t>di</w:t>
            </w:r>
            <w:r w:rsidR="003056DC" w:rsidRPr="00BA4003">
              <w:rPr>
                <w:rFonts w:eastAsia="Segoe UI" w:cstheme="minorHAnsi"/>
                <w:color w:val="auto"/>
                <w:spacing w:val="-1"/>
                <w:szCs w:val="22"/>
              </w:rPr>
              <w:t>s</w:t>
            </w:r>
            <w:r w:rsidR="003056DC" w:rsidRPr="00BA4003">
              <w:rPr>
                <w:rFonts w:eastAsia="Segoe UI" w:cstheme="minorHAnsi"/>
                <w:color w:val="auto"/>
                <w:szCs w:val="22"/>
              </w:rPr>
              <w:t>t</w:t>
            </w:r>
            <w:r w:rsidR="003056DC" w:rsidRPr="00BA4003">
              <w:rPr>
                <w:rFonts w:eastAsia="Segoe UI" w:cstheme="minorHAnsi"/>
                <w:color w:val="auto"/>
                <w:spacing w:val="-2"/>
                <w:szCs w:val="22"/>
              </w:rPr>
              <w:t>a</w:t>
            </w:r>
            <w:r w:rsidR="003056DC" w:rsidRPr="00BA4003">
              <w:rPr>
                <w:rFonts w:eastAsia="Segoe UI" w:cstheme="minorHAnsi"/>
                <w:color w:val="auto"/>
                <w:szCs w:val="22"/>
              </w:rPr>
              <w:t>nce al</w:t>
            </w:r>
            <w:r w:rsidR="003056DC" w:rsidRPr="00BA4003">
              <w:rPr>
                <w:rFonts w:eastAsia="Segoe UI" w:cstheme="minorHAnsi"/>
                <w:color w:val="auto"/>
                <w:spacing w:val="-3"/>
                <w:szCs w:val="22"/>
              </w:rPr>
              <w:t>o</w:t>
            </w:r>
            <w:r w:rsidR="003056DC" w:rsidRPr="00BA4003">
              <w:rPr>
                <w:rFonts w:eastAsia="Segoe UI" w:cstheme="minorHAnsi"/>
                <w:color w:val="auto"/>
                <w:szCs w:val="22"/>
              </w:rPr>
              <w:t>ng a</w:t>
            </w:r>
            <w:r w:rsidR="003056DC" w:rsidRPr="00BA4003">
              <w:rPr>
                <w:rFonts w:eastAsia="Segoe UI" w:cstheme="minorHAnsi"/>
                <w:color w:val="auto"/>
                <w:spacing w:val="-1"/>
                <w:szCs w:val="22"/>
              </w:rPr>
              <w:t xml:space="preserve"> </w:t>
            </w:r>
            <w:r w:rsidR="003056DC" w:rsidRPr="00BA4003">
              <w:rPr>
                <w:rFonts w:eastAsia="Segoe UI" w:cstheme="minorHAnsi"/>
                <w:color w:val="auto"/>
                <w:spacing w:val="-2"/>
                <w:szCs w:val="22"/>
              </w:rPr>
              <w:t>l</w:t>
            </w:r>
            <w:r w:rsidR="003056DC" w:rsidRPr="00BA4003">
              <w:rPr>
                <w:rFonts w:eastAsia="Segoe UI" w:cstheme="minorHAnsi"/>
                <w:color w:val="auto"/>
                <w:szCs w:val="22"/>
              </w:rPr>
              <w:t>i</w:t>
            </w:r>
            <w:r w:rsidR="003056DC" w:rsidRPr="00BA4003">
              <w:rPr>
                <w:rFonts w:eastAsia="Segoe UI" w:cstheme="minorHAnsi"/>
                <w:color w:val="auto"/>
                <w:spacing w:val="1"/>
                <w:szCs w:val="22"/>
              </w:rPr>
              <w:t>n</w:t>
            </w:r>
            <w:r w:rsidR="003056DC" w:rsidRPr="00BA4003">
              <w:rPr>
                <w:rFonts w:eastAsia="Segoe UI" w:cstheme="minorHAnsi"/>
                <w:color w:val="auto"/>
                <w:szCs w:val="22"/>
              </w:rPr>
              <w:t xml:space="preserve">e </w:t>
            </w:r>
            <w:r w:rsidR="003056DC" w:rsidRPr="00BA4003">
              <w:rPr>
                <w:rFonts w:eastAsia="Segoe UI" w:cstheme="minorHAnsi"/>
                <w:color w:val="auto"/>
                <w:spacing w:val="-2"/>
                <w:szCs w:val="22"/>
              </w:rPr>
              <w:t>p</w:t>
            </w:r>
            <w:r w:rsidR="003056DC" w:rsidRPr="00BA4003">
              <w:rPr>
                <w:rFonts w:eastAsia="Segoe UI" w:cstheme="minorHAnsi"/>
                <w:color w:val="auto"/>
                <w:szCs w:val="22"/>
              </w:rPr>
              <w:t>a</w:t>
            </w:r>
            <w:r w:rsidR="003056DC" w:rsidRPr="00BA4003">
              <w:rPr>
                <w:rFonts w:eastAsia="Segoe UI" w:cstheme="minorHAnsi"/>
                <w:color w:val="auto"/>
                <w:spacing w:val="-1"/>
                <w:szCs w:val="22"/>
              </w:rPr>
              <w:t>r</w:t>
            </w:r>
            <w:r w:rsidR="003056DC" w:rsidRPr="00BA4003">
              <w:rPr>
                <w:rFonts w:eastAsia="Segoe UI" w:cstheme="minorHAnsi"/>
                <w:color w:val="auto"/>
                <w:szCs w:val="22"/>
              </w:rPr>
              <w:t>all</w:t>
            </w:r>
            <w:r w:rsidR="003056DC" w:rsidRPr="00BA4003">
              <w:rPr>
                <w:rFonts w:eastAsia="Segoe UI" w:cstheme="minorHAnsi"/>
                <w:color w:val="auto"/>
                <w:spacing w:val="-1"/>
                <w:szCs w:val="22"/>
              </w:rPr>
              <w:t>e</w:t>
            </w:r>
            <w:r w:rsidR="003056DC" w:rsidRPr="00BA4003">
              <w:rPr>
                <w:rFonts w:eastAsia="Segoe UI" w:cstheme="minorHAnsi"/>
                <w:color w:val="auto"/>
                <w:szCs w:val="22"/>
              </w:rPr>
              <w:t>l to</w:t>
            </w:r>
            <w:r w:rsidR="003056DC" w:rsidRPr="00BA4003">
              <w:rPr>
                <w:rFonts w:eastAsia="Segoe UI" w:cstheme="minorHAnsi"/>
                <w:color w:val="auto"/>
                <w:spacing w:val="-1"/>
                <w:szCs w:val="22"/>
              </w:rPr>
              <w:t xml:space="preserve"> </w:t>
            </w:r>
            <w:r w:rsidR="003056DC" w:rsidRPr="00BA4003">
              <w:rPr>
                <w:rFonts w:eastAsia="Segoe UI" w:cstheme="minorHAnsi"/>
                <w:color w:val="auto"/>
                <w:szCs w:val="22"/>
              </w:rPr>
              <w:t xml:space="preserve">a </w:t>
            </w:r>
            <w:r w:rsidR="003056DC" w:rsidRPr="00BA4003">
              <w:rPr>
                <w:rFonts w:eastAsia="Segoe UI" w:cstheme="minorHAnsi"/>
                <w:color w:val="auto"/>
                <w:spacing w:val="-1"/>
                <w:szCs w:val="22"/>
              </w:rPr>
              <w:t>s</w:t>
            </w:r>
            <w:r w:rsidR="003056DC" w:rsidRPr="00BA4003">
              <w:rPr>
                <w:rFonts w:eastAsia="Segoe UI" w:cstheme="minorHAnsi"/>
                <w:color w:val="auto"/>
                <w:szCs w:val="22"/>
              </w:rPr>
              <w:t>p</w:t>
            </w:r>
            <w:r w:rsidR="003056DC" w:rsidRPr="00BA4003">
              <w:rPr>
                <w:rFonts w:eastAsia="Segoe UI" w:cstheme="minorHAnsi"/>
                <w:color w:val="auto"/>
                <w:spacing w:val="1"/>
                <w:szCs w:val="22"/>
              </w:rPr>
              <w:t>e</w:t>
            </w:r>
            <w:r w:rsidR="003056DC" w:rsidRPr="00BA4003">
              <w:rPr>
                <w:rFonts w:eastAsia="Segoe UI" w:cstheme="minorHAnsi"/>
                <w:color w:val="auto"/>
                <w:szCs w:val="22"/>
              </w:rPr>
              <w:t>ci</w:t>
            </w:r>
            <w:r w:rsidR="003056DC" w:rsidRPr="00BA4003">
              <w:rPr>
                <w:rFonts w:eastAsia="Segoe UI" w:cstheme="minorHAnsi"/>
                <w:color w:val="auto"/>
                <w:spacing w:val="-3"/>
                <w:szCs w:val="22"/>
              </w:rPr>
              <w:t>f</w:t>
            </w:r>
            <w:r w:rsidR="003056DC" w:rsidRPr="00BA4003">
              <w:rPr>
                <w:rFonts w:eastAsia="Segoe UI" w:cstheme="minorHAnsi"/>
                <w:color w:val="auto"/>
                <w:szCs w:val="22"/>
              </w:rPr>
              <w:t>i</w:t>
            </w:r>
            <w:r w:rsidR="003056DC" w:rsidRPr="00BA4003">
              <w:rPr>
                <w:rFonts w:eastAsia="Segoe UI" w:cstheme="minorHAnsi"/>
                <w:color w:val="auto"/>
                <w:spacing w:val="1"/>
                <w:szCs w:val="22"/>
              </w:rPr>
              <w:t>e</w:t>
            </w:r>
            <w:r w:rsidR="003056DC" w:rsidRPr="00BA4003">
              <w:rPr>
                <w:rFonts w:eastAsia="Segoe UI" w:cstheme="minorHAnsi"/>
                <w:color w:val="auto"/>
                <w:szCs w:val="22"/>
              </w:rPr>
              <w:t xml:space="preserve">d </w:t>
            </w:r>
            <w:r w:rsidR="003056DC" w:rsidRPr="00BA4003">
              <w:rPr>
                <w:rFonts w:eastAsia="Segoe UI" w:cstheme="minorHAnsi"/>
                <w:color w:val="auto"/>
                <w:spacing w:val="-2"/>
                <w:szCs w:val="22"/>
              </w:rPr>
              <w:t>l</w:t>
            </w:r>
            <w:r w:rsidR="003056DC" w:rsidRPr="00BA4003">
              <w:rPr>
                <w:rFonts w:eastAsia="Segoe UI" w:cstheme="minorHAnsi"/>
                <w:color w:val="auto"/>
                <w:szCs w:val="22"/>
              </w:rPr>
              <w:t>i</w:t>
            </w:r>
            <w:r w:rsidR="003056DC" w:rsidRPr="00BA4003">
              <w:rPr>
                <w:rFonts w:eastAsia="Segoe UI" w:cstheme="minorHAnsi"/>
                <w:color w:val="auto"/>
                <w:spacing w:val="1"/>
                <w:szCs w:val="22"/>
              </w:rPr>
              <w:t>n</w:t>
            </w:r>
            <w:r w:rsidR="003056DC" w:rsidRPr="00BA4003">
              <w:rPr>
                <w:rFonts w:eastAsia="Segoe UI" w:cstheme="minorHAnsi"/>
                <w:color w:val="auto"/>
                <w:szCs w:val="22"/>
              </w:rPr>
              <w:t>e;</w:t>
            </w:r>
            <w:r w:rsidR="003056DC" w:rsidRPr="00BA4003">
              <w:rPr>
                <w:rFonts w:eastAsia="Segoe UI" w:cstheme="minorHAnsi"/>
                <w:color w:val="auto"/>
                <w:spacing w:val="-3"/>
                <w:szCs w:val="22"/>
              </w:rPr>
              <w:t xml:space="preserve"> </w:t>
            </w:r>
            <w:r w:rsidR="003056DC" w:rsidRPr="00BA4003">
              <w:rPr>
                <w:rFonts w:eastAsia="Segoe UI" w:cstheme="minorHAnsi"/>
                <w:color w:val="auto"/>
                <w:spacing w:val="1"/>
                <w:szCs w:val="22"/>
              </w:rPr>
              <w:t>r</w:t>
            </w:r>
            <w:r w:rsidR="003056DC" w:rsidRPr="00BA4003">
              <w:rPr>
                <w:rFonts w:eastAsia="Segoe UI" w:cstheme="minorHAnsi"/>
                <w:color w:val="auto"/>
                <w:spacing w:val="-3"/>
                <w:szCs w:val="22"/>
              </w:rPr>
              <w:t>o</w:t>
            </w:r>
            <w:r w:rsidR="003056DC" w:rsidRPr="00BA4003">
              <w:rPr>
                <w:rFonts w:eastAsia="Segoe UI" w:cstheme="minorHAnsi"/>
                <w:color w:val="auto"/>
                <w:szCs w:val="22"/>
              </w:rPr>
              <w:t>ta</w:t>
            </w:r>
            <w:r w:rsidR="003056DC" w:rsidRPr="00BA4003">
              <w:rPr>
                <w:rFonts w:eastAsia="Segoe UI" w:cstheme="minorHAnsi"/>
                <w:color w:val="auto"/>
                <w:spacing w:val="1"/>
                <w:szCs w:val="22"/>
              </w:rPr>
              <w:t>t</w:t>
            </w:r>
            <w:r w:rsidR="003056DC" w:rsidRPr="00BA4003">
              <w:rPr>
                <w:rFonts w:eastAsia="Segoe UI" w:cstheme="minorHAnsi"/>
                <w:color w:val="auto"/>
                <w:szCs w:val="22"/>
              </w:rPr>
              <w:t>i</w:t>
            </w:r>
            <w:r w:rsidR="003056DC" w:rsidRPr="00BA4003">
              <w:rPr>
                <w:rFonts w:eastAsia="Segoe UI" w:cstheme="minorHAnsi"/>
                <w:color w:val="auto"/>
                <w:spacing w:val="-2"/>
                <w:szCs w:val="22"/>
              </w:rPr>
              <w:t>o</w:t>
            </w:r>
            <w:r w:rsidR="003056DC" w:rsidRPr="00BA4003">
              <w:rPr>
                <w:rFonts w:eastAsia="Segoe UI" w:cstheme="minorHAnsi"/>
                <w:color w:val="auto"/>
                <w:szCs w:val="22"/>
              </w:rPr>
              <w:t>ns</w:t>
            </w:r>
            <w:r w:rsidR="003056DC" w:rsidRPr="00BA4003">
              <w:rPr>
                <w:rFonts w:eastAsia="Segoe UI" w:cstheme="minorHAnsi"/>
                <w:color w:val="auto"/>
                <w:spacing w:val="-1"/>
                <w:szCs w:val="22"/>
              </w:rPr>
              <w:t xml:space="preserve"> </w:t>
            </w:r>
            <w:r w:rsidR="003056DC" w:rsidRPr="00BA4003">
              <w:rPr>
                <w:rFonts w:eastAsia="Segoe UI" w:cstheme="minorHAnsi"/>
                <w:color w:val="auto"/>
                <w:szCs w:val="22"/>
              </w:rPr>
              <w:t>mo</w:t>
            </w:r>
            <w:r w:rsidR="003056DC" w:rsidRPr="00BA4003">
              <w:rPr>
                <w:rFonts w:eastAsia="Segoe UI" w:cstheme="minorHAnsi"/>
                <w:color w:val="auto"/>
                <w:spacing w:val="-2"/>
                <w:szCs w:val="22"/>
              </w:rPr>
              <w:t>v</w:t>
            </w:r>
            <w:r w:rsidR="003056DC" w:rsidRPr="00BA4003">
              <w:rPr>
                <w:rFonts w:eastAsia="Segoe UI" w:cstheme="minorHAnsi"/>
                <w:color w:val="auto"/>
                <w:szCs w:val="22"/>
              </w:rPr>
              <w:t xml:space="preserve">e </w:t>
            </w:r>
            <w:r w:rsidR="003056DC" w:rsidRPr="00BA4003">
              <w:rPr>
                <w:rFonts w:eastAsia="Segoe UI" w:cstheme="minorHAnsi"/>
                <w:color w:val="auto"/>
                <w:spacing w:val="-1"/>
                <w:szCs w:val="22"/>
              </w:rPr>
              <w:t>o</w:t>
            </w:r>
            <w:r w:rsidR="003056DC" w:rsidRPr="00BA4003">
              <w:rPr>
                <w:rFonts w:eastAsia="Segoe UI" w:cstheme="minorHAnsi"/>
                <w:color w:val="auto"/>
                <w:szCs w:val="22"/>
              </w:rPr>
              <w:t>bje</w:t>
            </w:r>
            <w:r w:rsidR="003056DC" w:rsidRPr="00BA4003">
              <w:rPr>
                <w:rFonts w:eastAsia="Segoe UI" w:cstheme="minorHAnsi"/>
                <w:color w:val="auto"/>
                <w:spacing w:val="7"/>
                <w:szCs w:val="22"/>
              </w:rPr>
              <w:t>c</w:t>
            </w:r>
            <w:r w:rsidR="003056DC" w:rsidRPr="00BA4003">
              <w:rPr>
                <w:rFonts w:eastAsia="Segoe UI" w:cstheme="minorHAnsi"/>
                <w:color w:val="auto"/>
                <w:szCs w:val="22"/>
              </w:rPr>
              <w:t xml:space="preserve">ts along a </w:t>
            </w:r>
            <w:r w:rsidR="003056DC" w:rsidRPr="00BA4003">
              <w:rPr>
                <w:rFonts w:eastAsia="Segoe UI" w:cstheme="minorHAnsi"/>
                <w:color w:val="auto"/>
                <w:spacing w:val="-3"/>
                <w:szCs w:val="22"/>
              </w:rPr>
              <w:t>c</w:t>
            </w:r>
            <w:r w:rsidR="003056DC" w:rsidRPr="00BA4003">
              <w:rPr>
                <w:rFonts w:eastAsia="Segoe UI" w:cstheme="minorHAnsi"/>
                <w:color w:val="auto"/>
                <w:szCs w:val="22"/>
              </w:rPr>
              <w:t>i</w:t>
            </w:r>
            <w:r w:rsidR="003056DC" w:rsidRPr="00BA4003">
              <w:rPr>
                <w:rFonts w:eastAsia="Segoe UI" w:cstheme="minorHAnsi"/>
                <w:color w:val="auto"/>
                <w:spacing w:val="1"/>
                <w:szCs w:val="22"/>
              </w:rPr>
              <w:t>r</w:t>
            </w:r>
            <w:r w:rsidR="003056DC" w:rsidRPr="00BA4003">
              <w:rPr>
                <w:rFonts w:eastAsia="Segoe UI" w:cstheme="minorHAnsi"/>
                <w:color w:val="auto"/>
                <w:szCs w:val="22"/>
              </w:rPr>
              <w:t>c</w:t>
            </w:r>
            <w:r w:rsidR="003056DC" w:rsidRPr="00BA4003">
              <w:rPr>
                <w:rFonts w:eastAsia="Segoe UI" w:cstheme="minorHAnsi"/>
                <w:color w:val="auto"/>
                <w:spacing w:val="-1"/>
                <w:szCs w:val="22"/>
              </w:rPr>
              <w:t>u</w:t>
            </w:r>
            <w:r w:rsidR="003056DC" w:rsidRPr="00BA4003">
              <w:rPr>
                <w:rFonts w:eastAsia="Segoe UI" w:cstheme="minorHAnsi"/>
                <w:color w:val="auto"/>
                <w:szCs w:val="22"/>
              </w:rPr>
              <w:t>l</w:t>
            </w:r>
            <w:r w:rsidR="003056DC" w:rsidRPr="00BA4003">
              <w:rPr>
                <w:rFonts w:eastAsia="Segoe UI" w:cstheme="minorHAnsi"/>
                <w:color w:val="auto"/>
                <w:spacing w:val="-2"/>
                <w:szCs w:val="22"/>
              </w:rPr>
              <w:t>a</w:t>
            </w:r>
            <w:r w:rsidR="003056DC" w:rsidRPr="00BA4003">
              <w:rPr>
                <w:rFonts w:eastAsia="Segoe UI" w:cstheme="minorHAnsi"/>
                <w:color w:val="auto"/>
                <w:szCs w:val="22"/>
              </w:rPr>
              <w:t>r a</w:t>
            </w:r>
            <w:r w:rsidR="003056DC" w:rsidRPr="00BA4003">
              <w:rPr>
                <w:rFonts w:eastAsia="Segoe UI" w:cstheme="minorHAnsi"/>
                <w:color w:val="auto"/>
                <w:spacing w:val="1"/>
                <w:szCs w:val="22"/>
              </w:rPr>
              <w:t>r</w:t>
            </w:r>
            <w:r w:rsidR="003056DC" w:rsidRPr="00BA4003">
              <w:rPr>
                <w:rFonts w:eastAsia="Segoe UI" w:cstheme="minorHAnsi"/>
                <w:color w:val="auto"/>
                <w:szCs w:val="22"/>
              </w:rPr>
              <w:t>c</w:t>
            </w:r>
            <w:r w:rsidR="003056DC" w:rsidRPr="00BA4003">
              <w:rPr>
                <w:rFonts w:eastAsia="Segoe UI" w:cstheme="minorHAnsi"/>
                <w:color w:val="auto"/>
                <w:spacing w:val="-1"/>
                <w:szCs w:val="22"/>
              </w:rPr>
              <w:t xml:space="preserve"> </w:t>
            </w:r>
            <w:r w:rsidR="003056DC" w:rsidRPr="00BA4003">
              <w:rPr>
                <w:rFonts w:eastAsia="Segoe UI" w:cstheme="minorHAnsi"/>
                <w:color w:val="auto"/>
                <w:spacing w:val="-3"/>
                <w:szCs w:val="22"/>
              </w:rPr>
              <w:t>w</w:t>
            </w:r>
            <w:r w:rsidR="003056DC" w:rsidRPr="00BA4003">
              <w:rPr>
                <w:rFonts w:eastAsia="Segoe UI" w:cstheme="minorHAnsi"/>
                <w:color w:val="auto"/>
                <w:szCs w:val="22"/>
              </w:rPr>
              <w:t>i</w:t>
            </w:r>
            <w:r w:rsidR="003056DC" w:rsidRPr="00BA4003">
              <w:rPr>
                <w:rFonts w:eastAsia="Segoe UI" w:cstheme="minorHAnsi"/>
                <w:color w:val="auto"/>
                <w:spacing w:val="1"/>
                <w:szCs w:val="22"/>
              </w:rPr>
              <w:t>t</w:t>
            </w:r>
            <w:r w:rsidR="003056DC" w:rsidRPr="00BA4003">
              <w:rPr>
                <w:rFonts w:eastAsia="Segoe UI" w:cstheme="minorHAnsi"/>
                <w:color w:val="auto"/>
                <w:szCs w:val="22"/>
              </w:rPr>
              <w:t>h</w:t>
            </w:r>
            <w:r w:rsidR="003056DC" w:rsidRPr="00BA4003">
              <w:rPr>
                <w:rFonts w:eastAsia="Segoe UI" w:cstheme="minorHAnsi"/>
                <w:color w:val="auto"/>
                <w:spacing w:val="-4"/>
                <w:szCs w:val="22"/>
              </w:rPr>
              <w:t xml:space="preserve"> </w:t>
            </w:r>
            <w:r w:rsidR="003056DC" w:rsidRPr="00BA4003">
              <w:rPr>
                <w:rFonts w:eastAsia="Segoe UI" w:cstheme="minorHAnsi"/>
                <w:color w:val="auto"/>
                <w:szCs w:val="22"/>
              </w:rPr>
              <w:t xml:space="preserve">a </w:t>
            </w:r>
            <w:r w:rsidR="003056DC" w:rsidRPr="00BA4003">
              <w:rPr>
                <w:rFonts w:eastAsia="Segoe UI" w:cstheme="minorHAnsi"/>
                <w:color w:val="auto"/>
                <w:spacing w:val="-1"/>
                <w:szCs w:val="22"/>
              </w:rPr>
              <w:t>s</w:t>
            </w:r>
            <w:r w:rsidR="003056DC" w:rsidRPr="00BA4003">
              <w:rPr>
                <w:rFonts w:eastAsia="Segoe UI" w:cstheme="minorHAnsi"/>
                <w:color w:val="auto"/>
                <w:szCs w:val="22"/>
              </w:rPr>
              <w:t>p</w:t>
            </w:r>
            <w:r w:rsidR="003056DC" w:rsidRPr="00BA4003">
              <w:rPr>
                <w:rFonts w:eastAsia="Segoe UI" w:cstheme="minorHAnsi"/>
                <w:color w:val="auto"/>
                <w:spacing w:val="1"/>
                <w:szCs w:val="22"/>
              </w:rPr>
              <w:t>e</w:t>
            </w:r>
            <w:r w:rsidR="003056DC" w:rsidRPr="00BA4003">
              <w:rPr>
                <w:rFonts w:eastAsia="Segoe UI" w:cstheme="minorHAnsi"/>
                <w:color w:val="auto"/>
                <w:szCs w:val="22"/>
              </w:rPr>
              <w:t>cifi</w:t>
            </w:r>
            <w:r w:rsidR="003056DC" w:rsidRPr="00BA4003">
              <w:rPr>
                <w:rFonts w:eastAsia="Segoe UI" w:cstheme="minorHAnsi"/>
                <w:color w:val="auto"/>
                <w:spacing w:val="-2"/>
                <w:szCs w:val="22"/>
              </w:rPr>
              <w:t>e</w:t>
            </w:r>
            <w:r w:rsidR="003056DC" w:rsidRPr="00BA4003">
              <w:rPr>
                <w:rFonts w:eastAsia="Segoe UI" w:cstheme="minorHAnsi"/>
                <w:color w:val="auto"/>
                <w:szCs w:val="22"/>
              </w:rPr>
              <w:t xml:space="preserve">d </w:t>
            </w:r>
            <w:r w:rsidR="003056DC" w:rsidRPr="00BA4003">
              <w:rPr>
                <w:rFonts w:eastAsia="Segoe UI" w:cstheme="minorHAnsi"/>
                <w:color w:val="auto"/>
                <w:spacing w:val="-1"/>
                <w:szCs w:val="22"/>
              </w:rPr>
              <w:t>c</w:t>
            </w:r>
            <w:r w:rsidR="003056DC" w:rsidRPr="00BA4003">
              <w:rPr>
                <w:rFonts w:eastAsia="Segoe UI" w:cstheme="minorHAnsi"/>
                <w:color w:val="auto"/>
                <w:szCs w:val="22"/>
              </w:rPr>
              <w:t>e</w:t>
            </w:r>
            <w:r w:rsidR="003056DC" w:rsidRPr="00BA4003">
              <w:rPr>
                <w:rFonts w:eastAsia="Segoe UI" w:cstheme="minorHAnsi"/>
                <w:color w:val="auto"/>
                <w:spacing w:val="-1"/>
                <w:szCs w:val="22"/>
              </w:rPr>
              <w:t>n</w:t>
            </w:r>
            <w:r w:rsidR="003056DC" w:rsidRPr="00BA4003">
              <w:rPr>
                <w:rFonts w:eastAsia="Segoe UI" w:cstheme="minorHAnsi"/>
                <w:color w:val="auto"/>
                <w:spacing w:val="2"/>
                <w:szCs w:val="22"/>
              </w:rPr>
              <w:t>t</w:t>
            </w:r>
            <w:r w:rsidR="003056DC" w:rsidRPr="00BA4003">
              <w:rPr>
                <w:rFonts w:eastAsia="Segoe UI" w:cstheme="minorHAnsi"/>
                <w:color w:val="auto"/>
                <w:spacing w:val="-2"/>
                <w:szCs w:val="22"/>
              </w:rPr>
              <w:t>e</w:t>
            </w:r>
            <w:r w:rsidR="003056DC" w:rsidRPr="00BA4003">
              <w:rPr>
                <w:rFonts w:eastAsia="Segoe UI" w:cstheme="minorHAnsi"/>
                <w:color w:val="auto"/>
                <w:szCs w:val="22"/>
              </w:rPr>
              <w:t>r thro</w:t>
            </w:r>
            <w:r w:rsidR="003056DC" w:rsidRPr="00BA4003">
              <w:rPr>
                <w:rFonts w:eastAsia="Segoe UI" w:cstheme="minorHAnsi"/>
                <w:color w:val="auto"/>
                <w:spacing w:val="-1"/>
                <w:szCs w:val="22"/>
              </w:rPr>
              <w:t>u</w:t>
            </w:r>
            <w:r w:rsidR="003056DC" w:rsidRPr="00BA4003">
              <w:rPr>
                <w:rFonts w:eastAsia="Segoe UI" w:cstheme="minorHAnsi"/>
                <w:color w:val="auto"/>
                <w:szCs w:val="22"/>
              </w:rPr>
              <w:t>gh</w:t>
            </w:r>
            <w:r w:rsidR="003056DC" w:rsidRPr="00BA4003">
              <w:rPr>
                <w:rFonts w:eastAsia="Segoe UI" w:cstheme="minorHAnsi"/>
                <w:color w:val="auto"/>
                <w:spacing w:val="-3"/>
                <w:szCs w:val="22"/>
              </w:rPr>
              <w:t xml:space="preserve"> </w:t>
            </w:r>
            <w:r w:rsidR="003056DC" w:rsidRPr="00BA4003">
              <w:rPr>
                <w:rFonts w:eastAsia="Segoe UI" w:cstheme="minorHAnsi"/>
                <w:color w:val="auto"/>
                <w:szCs w:val="22"/>
              </w:rPr>
              <w:t xml:space="preserve">a </w:t>
            </w:r>
            <w:r w:rsidR="003056DC" w:rsidRPr="00BA4003">
              <w:rPr>
                <w:rFonts w:eastAsia="Segoe UI" w:cstheme="minorHAnsi"/>
                <w:color w:val="auto"/>
                <w:spacing w:val="-1"/>
                <w:szCs w:val="22"/>
              </w:rPr>
              <w:t>s</w:t>
            </w:r>
            <w:r w:rsidR="003056DC" w:rsidRPr="00BA4003">
              <w:rPr>
                <w:rFonts w:eastAsia="Segoe UI" w:cstheme="minorHAnsi"/>
                <w:color w:val="auto"/>
                <w:szCs w:val="22"/>
              </w:rPr>
              <w:t>p</w:t>
            </w:r>
            <w:r w:rsidR="003056DC" w:rsidRPr="00BA4003">
              <w:rPr>
                <w:rFonts w:eastAsia="Segoe UI" w:cstheme="minorHAnsi"/>
                <w:color w:val="auto"/>
                <w:spacing w:val="1"/>
                <w:szCs w:val="22"/>
              </w:rPr>
              <w:t>e</w:t>
            </w:r>
            <w:r w:rsidR="003056DC" w:rsidRPr="00BA4003">
              <w:rPr>
                <w:rFonts w:eastAsia="Segoe UI" w:cstheme="minorHAnsi"/>
                <w:color w:val="auto"/>
                <w:szCs w:val="22"/>
              </w:rPr>
              <w:t>cifi</w:t>
            </w:r>
            <w:r w:rsidR="003056DC" w:rsidRPr="00BA4003">
              <w:rPr>
                <w:rFonts w:eastAsia="Segoe UI" w:cstheme="minorHAnsi"/>
                <w:color w:val="auto"/>
                <w:spacing w:val="-2"/>
                <w:szCs w:val="22"/>
              </w:rPr>
              <w:t>e</w:t>
            </w:r>
            <w:r w:rsidR="003056DC" w:rsidRPr="00BA4003">
              <w:rPr>
                <w:rFonts w:eastAsia="Segoe UI" w:cstheme="minorHAnsi"/>
                <w:color w:val="auto"/>
                <w:szCs w:val="22"/>
              </w:rPr>
              <w:t>d a</w:t>
            </w:r>
            <w:r w:rsidR="003056DC" w:rsidRPr="00BA4003">
              <w:rPr>
                <w:rFonts w:eastAsia="Segoe UI" w:cstheme="minorHAnsi"/>
                <w:color w:val="auto"/>
                <w:spacing w:val="-2"/>
                <w:szCs w:val="22"/>
              </w:rPr>
              <w:t>n</w:t>
            </w:r>
            <w:r w:rsidR="003056DC" w:rsidRPr="00BA4003">
              <w:rPr>
                <w:rFonts w:eastAsia="Segoe UI" w:cstheme="minorHAnsi"/>
                <w:color w:val="auto"/>
                <w:szCs w:val="22"/>
              </w:rPr>
              <w:t>gle</w:t>
            </w:r>
            <w:r w:rsidR="004A0BE0" w:rsidRPr="00BA4003">
              <w:rPr>
                <w:rFonts w:eastAsia="Segoe UI" w:cstheme="minorHAnsi"/>
                <w:color w:val="auto"/>
                <w:szCs w:val="22"/>
              </w:rPr>
              <w:t>)</w:t>
            </w:r>
            <w:r w:rsidR="003056DC" w:rsidRPr="00BA4003">
              <w:rPr>
                <w:rFonts w:eastAsia="Segoe UI" w:cstheme="minorHAnsi"/>
                <w:color w:val="auto"/>
                <w:szCs w:val="22"/>
              </w:rPr>
              <w:t>.</w:t>
            </w:r>
          </w:p>
        </w:tc>
      </w:tr>
      <w:tr w:rsidR="007E14D4" w:rsidRPr="00BA4003" w14:paraId="09AC614F" w14:textId="77777777" w:rsidTr="009E3F69">
        <w:tc>
          <w:tcPr>
            <w:tcW w:w="752" w:type="pct"/>
          </w:tcPr>
          <w:p w14:paraId="47AE6D7D" w14:textId="77777777" w:rsidR="008C39BD" w:rsidRPr="00BA4003" w:rsidRDefault="008C39BD" w:rsidP="00FF0E95">
            <w:pPr>
              <w:ind w:left="102" w:right="-20"/>
              <w:rPr>
                <w:rFonts w:eastAsia="Segoe UI" w:cstheme="minorHAnsi"/>
                <w:color w:val="auto"/>
                <w:spacing w:val="1"/>
                <w:szCs w:val="22"/>
              </w:rPr>
            </w:pPr>
            <w:r w:rsidRPr="00BA4003">
              <w:rPr>
                <w:rFonts w:eastAsia="Segoe UI" w:cstheme="minorHAnsi"/>
                <w:color w:val="auto"/>
                <w:spacing w:val="1"/>
                <w:szCs w:val="22"/>
              </w:rPr>
              <w:t>M</w:t>
            </w:r>
            <w:r w:rsidRPr="00BA4003">
              <w:rPr>
                <w:rFonts w:eastAsia="Segoe UI" w:cstheme="minorHAnsi"/>
                <w:color w:val="auto"/>
                <w:szCs w:val="22"/>
              </w:rPr>
              <w:t>.G</w:t>
            </w:r>
            <w:r w:rsidRPr="00BA4003">
              <w:rPr>
                <w:rFonts w:eastAsia="Segoe UI" w:cstheme="minorHAnsi"/>
                <w:color w:val="auto"/>
                <w:spacing w:val="-1"/>
                <w:szCs w:val="22"/>
              </w:rPr>
              <w:t>H</w:t>
            </w:r>
            <w:r w:rsidRPr="00BA4003">
              <w:rPr>
                <w:rFonts w:eastAsia="Segoe UI" w:cstheme="minorHAnsi"/>
                <w:color w:val="auto"/>
                <w:szCs w:val="22"/>
              </w:rPr>
              <w:t>S.</w:t>
            </w:r>
            <w:r w:rsidRPr="00BA4003">
              <w:rPr>
                <w:rFonts w:eastAsia="Segoe UI" w:cstheme="minorHAnsi"/>
                <w:color w:val="auto"/>
                <w:spacing w:val="-2"/>
                <w:szCs w:val="22"/>
              </w:rPr>
              <w:t>3</w:t>
            </w:r>
          </w:p>
        </w:tc>
        <w:tc>
          <w:tcPr>
            <w:tcW w:w="4248" w:type="pct"/>
          </w:tcPr>
          <w:p w14:paraId="09AB3F69" w14:textId="77777777" w:rsidR="008C39BD" w:rsidRPr="00BA4003" w:rsidRDefault="008C39BD" w:rsidP="00FF0E95">
            <w:pPr>
              <w:ind w:left="102" w:right="-20"/>
              <w:rPr>
                <w:rFonts w:eastAsia="Segoe UI" w:cstheme="minorHAnsi"/>
                <w:color w:val="auto"/>
                <w:szCs w:val="22"/>
              </w:rPr>
            </w:pPr>
            <w:r w:rsidRPr="00BA4003">
              <w:rPr>
                <w:rFonts w:eastAsia="Segoe UI" w:cstheme="minorHAnsi"/>
                <w:color w:val="auto"/>
                <w:szCs w:val="22"/>
              </w:rPr>
              <w:t>G</w:t>
            </w:r>
            <w:r w:rsidRPr="00BA4003">
              <w:rPr>
                <w:rFonts w:eastAsia="Segoe UI" w:cstheme="minorHAnsi"/>
                <w:color w:val="auto"/>
                <w:spacing w:val="-1"/>
                <w:szCs w:val="22"/>
              </w:rPr>
              <w:t>i</w:t>
            </w:r>
            <w:r w:rsidRPr="00BA4003">
              <w:rPr>
                <w:rFonts w:eastAsia="Segoe UI" w:cstheme="minorHAnsi"/>
                <w:color w:val="auto"/>
                <w:szCs w:val="22"/>
              </w:rPr>
              <w:t>ven</w:t>
            </w:r>
            <w:r w:rsidRPr="00BA4003">
              <w:rPr>
                <w:rFonts w:eastAsia="Segoe UI" w:cstheme="minorHAnsi"/>
                <w:color w:val="auto"/>
                <w:spacing w:val="-1"/>
                <w:szCs w:val="22"/>
              </w:rPr>
              <w:t xml:space="preserve"> </w:t>
            </w:r>
            <w:r w:rsidRPr="00BA4003">
              <w:rPr>
                <w:rFonts w:eastAsia="Segoe UI" w:cstheme="minorHAnsi"/>
                <w:color w:val="auto"/>
                <w:szCs w:val="22"/>
              </w:rPr>
              <w:t>a re</w:t>
            </w:r>
            <w:r w:rsidRPr="00BA4003">
              <w:rPr>
                <w:rFonts w:eastAsia="Segoe UI" w:cstheme="minorHAnsi"/>
                <w:color w:val="auto"/>
                <w:spacing w:val="-1"/>
                <w:szCs w:val="22"/>
              </w:rPr>
              <w:t>c</w:t>
            </w:r>
            <w:r w:rsidRPr="00BA4003">
              <w:rPr>
                <w:rFonts w:eastAsia="Segoe UI" w:cstheme="minorHAnsi"/>
                <w:color w:val="auto"/>
                <w:szCs w:val="22"/>
              </w:rPr>
              <w:t>tan</w:t>
            </w:r>
            <w:r w:rsidRPr="00BA4003">
              <w:rPr>
                <w:rFonts w:eastAsia="Segoe UI" w:cstheme="minorHAnsi"/>
                <w:color w:val="auto"/>
                <w:spacing w:val="-1"/>
                <w:szCs w:val="22"/>
              </w:rPr>
              <w:t>g</w:t>
            </w:r>
            <w:r w:rsidRPr="00BA4003">
              <w:rPr>
                <w:rFonts w:eastAsia="Segoe UI" w:cstheme="minorHAnsi"/>
                <w:color w:val="auto"/>
                <w:szCs w:val="22"/>
              </w:rPr>
              <w:t>l</w:t>
            </w:r>
            <w:r w:rsidRPr="00BA4003">
              <w:rPr>
                <w:rFonts w:eastAsia="Segoe UI" w:cstheme="minorHAnsi"/>
                <w:color w:val="auto"/>
                <w:spacing w:val="-1"/>
                <w:szCs w:val="22"/>
              </w:rPr>
              <w:t>e</w:t>
            </w:r>
            <w:r w:rsidRPr="00BA4003">
              <w:rPr>
                <w:rFonts w:eastAsia="Segoe UI" w:cstheme="minorHAnsi"/>
                <w:color w:val="auto"/>
                <w:szCs w:val="22"/>
              </w:rPr>
              <w:t>, paral</w:t>
            </w:r>
            <w:r w:rsidRPr="00BA4003">
              <w:rPr>
                <w:rFonts w:eastAsia="Segoe UI" w:cstheme="minorHAnsi"/>
                <w:color w:val="auto"/>
                <w:spacing w:val="-1"/>
                <w:szCs w:val="22"/>
              </w:rPr>
              <w:t>l</w:t>
            </w:r>
            <w:r w:rsidRPr="00BA4003">
              <w:rPr>
                <w:rFonts w:eastAsia="Segoe UI" w:cstheme="minorHAnsi"/>
                <w:color w:val="auto"/>
                <w:spacing w:val="-3"/>
                <w:szCs w:val="22"/>
              </w:rPr>
              <w:t>e</w:t>
            </w:r>
            <w:r w:rsidRPr="00BA4003">
              <w:rPr>
                <w:rFonts w:eastAsia="Segoe UI" w:cstheme="minorHAnsi"/>
                <w:color w:val="auto"/>
                <w:szCs w:val="22"/>
              </w:rPr>
              <w:t>lo</w:t>
            </w:r>
            <w:r w:rsidRPr="00BA4003">
              <w:rPr>
                <w:rFonts w:eastAsia="Segoe UI" w:cstheme="minorHAnsi"/>
                <w:color w:val="auto"/>
                <w:spacing w:val="-1"/>
                <w:szCs w:val="22"/>
              </w:rPr>
              <w:t>g</w:t>
            </w:r>
            <w:r w:rsidRPr="00BA4003">
              <w:rPr>
                <w:rFonts w:eastAsia="Segoe UI" w:cstheme="minorHAnsi"/>
                <w:color w:val="auto"/>
                <w:szCs w:val="22"/>
              </w:rPr>
              <w:t xml:space="preserve">ram, </w:t>
            </w:r>
            <w:r w:rsidRPr="00BA4003">
              <w:rPr>
                <w:rFonts w:eastAsia="Segoe UI" w:cstheme="minorHAnsi"/>
                <w:color w:val="auto"/>
                <w:spacing w:val="-1"/>
                <w:szCs w:val="22"/>
              </w:rPr>
              <w:t>t</w:t>
            </w:r>
            <w:r w:rsidRPr="00BA4003">
              <w:rPr>
                <w:rFonts w:eastAsia="Segoe UI" w:cstheme="minorHAnsi"/>
                <w:color w:val="auto"/>
                <w:szCs w:val="22"/>
              </w:rPr>
              <w:t>rap</w:t>
            </w:r>
            <w:r w:rsidRPr="00BA4003">
              <w:rPr>
                <w:rFonts w:eastAsia="Segoe UI" w:cstheme="minorHAnsi"/>
                <w:color w:val="auto"/>
                <w:spacing w:val="-2"/>
                <w:szCs w:val="22"/>
              </w:rPr>
              <w:t>e</w:t>
            </w:r>
            <w:r w:rsidRPr="00BA4003">
              <w:rPr>
                <w:rFonts w:eastAsia="Segoe UI" w:cstheme="minorHAnsi"/>
                <w:color w:val="auto"/>
                <w:spacing w:val="1"/>
                <w:szCs w:val="22"/>
              </w:rPr>
              <w:t>z</w:t>
            </w:r>
            <w:r w:rsidRPr="00BA4003">
              <w:rPr>
                <w:rFonts w:eastAsia="Segoe UI" w:cstheme="minorHAnsi"/>
                <w:color w:val="auto"/>
                <w:szCs w:val="22"/>
              </w:rPr>
              <w:t>oi</w:t>
            </w:r>
            <w:r w:rsidRPr="00BA4003">
              <w:rPr>
                <w:rFonts w:eastAsia="Segoe UI" w:cstheme="minorHAnsi"/>
                <w:color w:val="auto"/>
                <w:spacing w:val="-1"/>
                <w:szCs w:val="22"/>
              </w:rPr>
              <w:t>d</w:t>
            </w:r>
            <w:r w:rsidRPr="00BA4003">
              <w:rPr>
                <w:rFonts w:eastAsia="Segoe UI" w:cstheme="minorHAnsi"/>
                <w:color w:val="auto"/>
                <w:szCs w:val="22"/>
              </w:rPr>
              <w:t>, or re</w:t>
            </w:r>
            <w:r w:rsidRPr="00BA4003">
              <w:rPr>
                <w:rFonts w:eastAsia="Segoe UI" w:cstheme="minorHAnsi"/>
                <w:color w:val="auto"/>
                <w:spacing w:val="-3"/>
                <w:szCs w:val="22"/>
              </w:rPr>
              <w:t>g</w:t>
            </w:r>
            <w:r w:rsidRPr="00BA4003">
              <w:rPr>
                <w:rFonts w:eastAsia="Segoe UI" w:cstheme="minorHAnsi"/>
                <w:color w:val="auto"/>
                <w:szCs w:val="22"/>
              </w:rPr>
              <w:t>u</w:t>
            </w:r>
            <w:r w:rsidRPr="00BA4003">
              <w:rPr>
                <w:rFonts w:eastAsia="Segoe UI" w:cstheme="minorHAnsi"/>
                <w:color w:val="auto"/>
                <w:spacing w:val="-1"/>
                <w:szCs w:val="22"/>
              </w:rPr>
              <w:t>l</w:t>
            </w:r>
            <w:r w:rsidRPr="00BA4003">
              <w:rPr>
                <w:rFonts w:eastAsia="Segoe UI" w:cstheme="minorHAnsi"/>
                <w:color w:val="auto"/>
                <w:szCs w:val="22"/>
              </w:rPr>
              <w:t>ar po</w:t>
            </w:r>
            <w:r w:rsidRPr="00BA4003">
              <w:rPr>
                <w:rFonts w:eastAsia="Segoe UI" w:cstheme="minorHAnsi"/>
                <w:color w:val="auto"/>
                <w:spacing w:val="-1"/>
                <w:szCs w:val="22"/>
              </w:rPr>
              <w:t>l</w:t>
            </w:r>
            <w:r w:rsidRPr="00BA4003">
              <w:rPr>
                <w:rFonts w:eastAsia="Segoe UI" w:cstheme="minorHAnsi"/>
                <w:color w:val="auto"/>
                <w:spacing w:val="1"/>
                <w:szCs w:val="22"/>
              </w:rPr>
              <w:t>y</w:t>
            </w:r>
            <w:r w:rsidRPr="00BA4003">
              <w:rPr>
                <w:rFonts w:eastAsia="Segoe UI" w:cstheme="minorHAnsi"/>
                <w:color w:val="auto"/>
                <w:szCs w:val="22"/>
              </w:rPr>
              <w:t>g</w:t>
            </w:r>
            <w:r w:rsidRPr="00BA4003">
              <w:rPr>
                <w:rFonts w:eastAsia="Segoe UI" w:cstheme="minorHAnsi"/>
                <w:color w:val="auto"/>
                <w:spacing w:val="-3"/>
                <w:szCs w:val="22"/>
              </w:rPr>
              <w:t>o</w:t>
            </w:r>
            <w:r w:rsidRPr="00BA4003">
              <w:rPr>
                <w:rFonts w:eastAsia="Segoe UI" w:cstheme="minorHAnsi"/>
                <w:color w:val="auto"/>
                <w:szCs w:val="22"/>
              </w:rPr>
              <w:t xml:space="preserve">n, </w:t>
            </w:r>
            <w:r w:rsidRPr="00BA4003">
              <w:rPr>
                <w:rFonts w:eastAsia="Segoe UI" w:cstheme="minorHAnsi"/>
                <w:color w:val="auto"/>
                <w:spacing w:val="-1"/>
                <w:szCs w:val="22"/>
              </w:rPr>
              <w:t>d</w:t>
            </w:r>
            <w:r w:rsidRPr="00BA4003">
              <w:rPr>
                <w:rFonts w:eastAsia="Segoe UI" w:cstheme="minorHAnsi"/>
                <w:color w:val="auto"/>
                <w:szCs w:val="22"/>
              </w:rPr>
              <w:t>es</w:t>
            </w:r>
            <w:r w:rsidRPr="00BA4003">
              <w:rPr>
                <w:rFonts w:eastAsia="Segoe UI" w:cstheme="minorHAnsi"/>
                <w:color w:val="auto"/>
                <w:spacing w:val="-2"/>
                <w:szCs w:val="22"/>
              </w:rPr>
              <w:t>c</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be</w:t>
            </w:r>
            <w:r w:rsidRPr="00BA4003">
              <w:rPr>
                <w:rFonts w:eastAsia="Segoe UI" w:cstheme="minorHAnsi"/>
                <w:color w:val="auto"/>
                <w:spacing w:val="-1"/>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 xml:space="preserve"> </w:t>
            </w:r>
            <w:r w:rsidRPr="00BA4003">
              <w:rPr>
                <w:rFonts w:eastAsia="Segoe UI" w:cstheme="minorHAnsi"/>
                <w:color w:val="auto"/>
                <w:szCs w:val="22"/>
              </w:rPr>
              <w:t>ro</w:t>
            </w:r>
            <w:r w:rsidRPr="00BA4003">
              <w:rPr>
                <w:rFonts w:eastAsia="Segoe UI" w:cstheme="minorHAnsi"/>
                <w:color w:val="auto"/>
                <w:spacing w:val="-1"/>
                <w:szCs w:val="22"/>
              </w:rPr>
              <w:t>t</w:t>
            </w:r>
            <w:r w:rsidRPr="00BA4003">
              <w:rPr>
                <w:rFonts w:eastAsia="Segoe UI" w:cstheme="minorHAnsi"/>
                <w:color w:val="auto"/>
                <w:szCs w:val="22"/>
              </w:rPr>
              <w:t>at</w:t>
            </w:r>
            <w:r w:rsidRPr="00BA4003">
              <w:rPr>
                <w:rFonts w:eastAsia="Segoe UI" w:cstheme="minorHAnsi"/>
                <w:color w:val="auto"/>
                <w:spacing w:val="-1"/>
                <w:szCs w:val="22"/>
              </w:rPr>
              <w:t>i</w:t>
            </w:r>
            <w:r w:rsidRPr="00BA4003">
              <w:rPr>
                <w:rFonts w:eastAsia="Segoe UI" w:cstheme="minorHAnsi"/>
                <w:color w:val="auto"/>
                <w:szCs w:val="22"/>
              </w:rPr>
              <w:t>ons and r</w:t>
            </w:r>
            <w:r w:rsidRPr="00BA4003">
              <w:rPr>
                <w:rFonts w:eastAsia="Segoe UI" w:cstheme="minorHAnsi"/>
                <w:color w:val="auto"/>
                <w:spacing w:val="-3"/>
                <w:szCs w:val="22"/>
              </w:rPr>
              <w:t>e</w:t>
            </w:r>
            <w:r w:rsidRPr="00BA4003">
              <w:rPr>
                <w:rFonts w:eastAsia="Segoe UI" w:cstheme="minorHAnsi"/>
                <w:color w:val="auto"/>
                <w:szCs w:val="22"/>
              </w:rPr>
              <w:t>fle</w:t>
            </w:r>
            <w:r w:rsidRPr="00BA4003">
              <w:rPr>
                <w:rFonts w:eastAsia="Segoe UI" w:cstheme="minorHAnsi"/>
                <w:color w:val="auto"/>
                <w:spacing w:val="-2"/>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 xml:space="preserve">ons </w:t>
            </w:r>
            <w:r w:rsidRPr="00BA4003">
              <w:rPr>
                <w:rFonts w:eastAsia="Segoe UI" w:cstheme="minorHAnsi"/>
                <w:color w:val="auto"/>
                <w:spacing w:val="-1"/>
                <w:szCs w:val="22"/>
              </w:rPr>
              <w:t>t</w:t>
            </w:r>
            <w:r w:rsidRPr="00BA4003">
              <w:rPr>
                <w:rFonts w:eastAsia="Segoe UI" w:cstheme="minorHAnsi"/>
                <w:color w:val="auto"/>
                <w:szCs w:val="22"/>
              </w:rPr>
              <w:t xml:space="preserve">hat </w:t>
            </w:r>
            <w:r w:rsidRPr="00BA4003">
              <w:rPr>
                <w:rFonts w:eastAsia="Segoe UI" w:cstheme="minorHAnsi"/>
                <w:color w:val="auto"/>
                <w:spacing w:val="-1"/>
                <w:szCs w:val="22"/>
              </w:rPr>
              <w:t>c</w:t>
            </w:r>
            <w:r w:rsidRPr="00BA4003">
              <w:rPr>
                <w:rFonts w:eastAsia="Segoe UI" w:cstheme="minorHAnsi"/>
                <w:color w:val="auto"/>
                <w:szCs w:val="22"/>
              </w:rPr>
              <w:t>arry</w:t>
            </w:r>
            <w:r w:rsidRPr="00BA4003">
              <w:rPr>
                <w:rFonts w:eastAsia="Segoe UI" w:cstheme="minorHAnsi"/>
                <w:color w:val="auto"/>
                <w:spacing w:val="2"/>
                <w:szCs w:val="22"/>
              </w:rPr>
              <w:t xml:space="preserve"> </w:t>
            </w:r>
            <w:r w:rsidRPr="00BA4003">
              <w:rPr>
                <w:rFonts w:eastAsia="Segoe UI" w:cstheme="minorHAnsi"/>
                <w:color w:val="auto"/>
                <w:spacing w:val="-1"/>
                <w:szCs w:val="22"/>
              </w:rPr>
              <w:t>i</w:t>
            </w:r>
            <w:r w:rsidRPr="00BA4003">
              <w:rPr>
                <w:rFonts w:eastAsia="Segoe UI" w:cstheme="minorHAnsi"/>
                <w:color w:val="auto"/>
                <w:szCs w:val="22"/>
              </w:rPr>
              <w:t>t</w:t>
            </w:r>
            <w:r w:rsidRPr="00BA4003">
              <w:rPr>
                <w:rFonts w:eastAsia="Segoe UI" w:cstheme="minorHAnsi"/>
                <w:color w:val="auto"/>
                <w:spacing w:val="-1"/>
                <w:szCs w:val="22"/>
              </w:rPr>
              <w:t xml:space="preserve"> </w:t>
            </w:r>
            <w:r w:rsidRPr="00BA4003">
              <w:rPr>
                <w:rFonts w:eastAsia="Segoe UI" w:cstheme="minorHAnsi"/>
                <w:color w:val="auto"/>
                <w:szCs w:val="22"/>
              </w:rPr>
              <w:t>onto i</w:t>
            </w:r>
            <w:r w:rsidRPr="00BA4003">
              <w:rPr>
                <w:rFonts w:eastAsia="Segoe UI" w:cstheme="minorHAnsi"/>
                <w:color w:val="auto"/>
                <w:spacing w:val="-1"/>
                <w:szCs w:val="22"/>
              </w:rPr>
              <w:t>t</w:t>
            </w:r>
            <w:r w:rsidRPr="00BA4003">
              <w:rPr>
                <w:rFonts w:eastAsia="Segoe UI" w:cstheme="minorHAnsi"/>
                <w:color w:val="auto"/>
                <w:szCs w:val="22"/>
              </w:rPr>
              <w:t>se</w:t>
            </w:r>
            <w:r w:rsidRPr="00BA4003">
              <w:rPr>
                <w:rFonts w:eastAsia="Segoe UI" w:cstheme="minorHAnsi"/>
                <w:color w:val="auto"/>
                <w:spacing w:val="-1"/>
                <w:szCs w:val="22"/>
              </w:rPr>
              <w:t>l</w:t>
            </w:r>
            <w:r w:rsidRPr="00BA4003">
              <w:rPr>
                <w:rFonts w:eastAsia="Segoe UI" w:cstheme="minorHAnsi"/>
                <w:color w:val="auto"/>
                <w:szCs w:val="22"/>
              </w:rPr>
              <w:t>f.</w:t>
            </w:r>
            <w:r w:rsidR="003056DC" w:rsidRPr="00BA4003">
              <w:rPr>
                <w:rFonts w:eastAsia="Segoe UI" w:cstheme="minorHAnsi"/>
                <w:color w:val="auto"/>
                <w:szCs w:val="22"/>
              </w:rPr>
              <w:t xml:space="preserve">  </w:t>
            </w:r>
            <w:r w:rsidR="00D40B82" w:rsidRPr="00BA4003">
              <w:rPr>
                <w:rFonts w:eastAsia="Segoe UI" w:cstheme="minorHAnsi"/>
                <w:color w:val="auto"/>
                <w:szCs w:val="22"/>
              </w:rPr>
              <w:t>Instructional Note:</w:t>
            </w:r>
            <w:r w:rsidR="003056DC" w:rsidRPr="00BA4003">
              <w:rPr>
                <w:rFonts w:eastAsia="Segoe UI" w:cstheme="minorHAnsi"/>
                <w:color w:val="auto"/>
                <w:szCs w:val="22"/>
              </w:rPr>
              <w:t xml:space="preserve">  B</w:t>
            </w:r>
            <w:r w:rsidR="003056DC" w:rsidRPr="00BA4003">
              <w:rPr>
                <w:rFonts w:eastAsia="Segoe UI" w:cstheme="minorHAnsi"/>
                <w:color w:val="auto"/>
                <w:spacing w:val="-1"/>
                <w:szCs w:val="22"/>
              </w:rPr>
              <w:t>u</w:t>
            </w:r>
            <w:r w:rsidR="003056DC" w:rsidRPr="00BA4003">
              <w:rPr>
                <w:rFonts w:eastAsia="Segoe UI" w:cstheme="minorHAnsi"/>
                <w:color w:val="auto"/>
                <w:szCs w:val="22"/>
              </w:rPr>
              <w:t>i</w:t>
            </w:r>
            <w:r w:rsidR="003056DC" w:rsidRPr="00BA4003">
              <w:rPr>
                <w:rFonts w:eastAsia="Segoe UI" w:cstheme="minorHAnsi"/>
                <w:color w:val="auto"/>
                <w:spacing w:val="1"/>
                <w:szCs w:val="22"/>
              </w:rPr>
              <w:t>l</w:t>
            </w:r>
            <w:r w:rsidR="003056DC" w:rsidRPr="00BA4003">
              <w:rPr>
                <w:rFonts w:eastAsia="Segoe UI" w:cstheme="minorHAnsi"/>
                <w:color w:val="auto"/>
                <w:szCs w:val="22"/>
              </w:rPr>
              <w:t xml:space="preserve">d </w:t>
            </w:r>
            <w:r w:rsidR="003056DC" w:rsidRPr="00BA4003">
              <w:rPr>
                <w:rFonts w:eastAsia="Segoe UI" w:cstheme="minorHAnsi"/>
                <w:color w:val="auto"/>
                <w:spacing w:val="-1"/>
                <w:szCs w:val="22"/>
              </w:rPr>
              <w:t>o</w:t>
            </w:r>
            <w:r w:rsidR="003056DC" w:rsidRPr="00BA4003">
              <w:rPr>
                <w:rFonts w:eastAsia="Segoe UI" w:cstheme="minorHAnsi"/>
                <w:color w:val="auto"/>
                <w:szCs w:val="22"/>
              </w:rPr>
              <w:t xml:space="preserve">n </w:t>
            </w:r>
            <w:r w:rsidR="003056DC" w:rsidRPr="00BA4003">
              <w:rPr>
                <w:rFonts w:eastAsia="Segoe UI" w:cstheme="minorHAnsi"/>
                <w:color w:val="auto"/>
                <w:spacing w:val="-1"/>
                <w:szCs w:val="22"/>
              </w:rPr>
              <w:t>s</w:t>
            </w:r>
            <w:r w:rsidR="003056DC" w:rsidRPr="00BA4003">
              <w:rPr>
                <w:rFonts w:eastAsia="Segoe UI" w:cstheme="minorHAnsi"/>
                <w:color w:val="auto"/>
                <w:szCs w:val="22"/>
              </w:rPr>
              <w:t>t</w:t>
            </w:r>
            <w:r w:rsidR="003056DC" w:rsidRPr="00BA4003">
              <w:rPr>
                <w:rFonts w:eastAsia="Segoe UI" w:cstheme="minorHAnsi"/>
                <w:color w:val="auto"/>
                <w:spacing w:val="-3"/>
                <w:szCs w:val="22"/>
              </w:rPr>
              <w:t>u</w:t>
            </w:r>
            <w:r w:rsidR="003056DC" w:rsidRPr="00BA4003">
              <w:rPr>
                <w:rFonts w:eastAsia="Segoe UI" w:cstheme="minorHAnsi"/>
                <w:color w:val="auto"/>
                <w:szCs w:val="22"/>
              </w:rPr>
              <w:t>d</w:t>
            </w:r>
            <w:r w:rsidR="003056DC" w:rsidRPr="00BA4003">
              <w:rPr>
                <w:rFonts w:eastAsia="Segoe UI" w:cstheme="minorHAnsi"/>
                <w:color w:val="auto"/>
                <w:spacing w:val="1"/>
                <w:szCs w:val="22"/>
              </w:rPr>
              <w:t>e</w:t>
            </w:r>
            <w:r w:rsidR="003056DC" w:rsidRPr="00BA4003">
              <w:rPr>
                <w:rFonts w:eastAsia="Segoe UI" w:cstheme="minorHAnsi"/>
                <w:color w:val="auto"/>
                <w:spacing w:val="-2"/>
                <w:szCs w:val="22"/>
              </w:rPr>
              <w:t>n</w:t>
            </w:r>
            <w:r w:rsidR="003056DC" w:rsidRPr="00BA4003">
              <w:rPr>
                <w:rFonts w:eastAsia="Segoe UI" w:cstheme="minorHAnsi"/>
                <w:color w:val="auto"/>
                <w:szCs w:val="22"/>
              </w:rPr>
              <w:t>t e</w:t>
            </w:r>
            <w:r w:rsidR="003056DC" w:rsidRPr="00BA4003">
              <w:rPr>
                <w:rFonts w:eastAsia="Segoe UI" w:cstheme="minorHAnsi"/>
                <w:color w:val="auto"/>
                <w:spacing w:val="-2"/>
                <w:szCs w:val="22"/>
              </w:rPr>
              <w:t>x</w:t>
            </w:r>
            <w:r w:rsidR="003056DC" w:rsidRPr="00BA4003">
              <w:rPr>
                <w:rFonts w:eastAsia="Segoe UI" w:cstheme="minorHAnsi"/>
                <w:color w:val="auto"/>
                <w:szCs w:val="22"/>
              </w:rPr>
              <w:t>p</w:t>
            </w:r>
            <w:r w:rsidR="003056DC" w:rsidRPr="00BA4003">
              <w:rPr>
                <w:rFonts w:eastAsia="Segoe UI" w:cstheme="minorHAnsi"/>
                <w:color w:val="auto"/>
                <w:spacing w:val="1"/>
                <w:szCs w:val="22"/>
              </w:rPr>
              <w:t>e</w:t>
            </w:r>
            <w:r w:rsidR="003056DC" w:rsidRPr="00BA4003">
              <w:rPr>
                <w:rFonts w:eastAsia="Segoe UI" w:cstheme="minorHAnsi"/>
                <w:color w:val="auto"/>
                <w:spacing w:val="-2"/>
                <w:szCs w:val="22"/>
              </w:rPr>
              <w:t>r</w:t>
            </w:r>
            <w:r w:rsidR="003056DC" w:rsidRPr="00BA4003">
              <w:rPr>
                <w:rFonts w:eastAsia="Segoe UI" w:cstheme="minorHAnsi"/>
                <w:color w:val="auto"/>
                <w:szCs w:val="22"/>
              </w:rPr>
              <w:t>i</w:t>
            </w:r>
            <w:r w:rsidR="003056DC" w:rsidRPr="00BA4003">
              <w:rPr>
                <w:rFonts w:eastAsia="Segoe UI" w:cstheme="minorHAnsi"/>
                <w:color w:val="auto"/>
                <w:spacing w:val="-1"/>
                <w:szCs w:val="22"/>
              </w:rPr>
              <w:t>e</w:t>
            </w:r>
            <w:r w:rsidR="003056DC" w:rsidRPr="00BA4003">
              <w:rPr>
                <w:rFonts w:eastAsia="Segoe UI" w:cstheme="minorHAnsi"/>
                <w:color w:val="auto"/>
                <w:szCs w:val="22"/>
              </w:rPr>
              <w:t xml:space="preserve">nce </w:t>
            </w:r>
            <w:r w:rsidR="003056DC" w:rsidRPr="00BA4003">
              <w:rPr>
                <w:rFonts w:eastAsia="Segoe UI" w:cstheme="minorHAnsi"/>
                <w:color w:val="auto"/>
                <w:spacing w:val="-1"/>
                <w:szCs w:val="22"/>
              </w:rPr>
              <w:t>w</w:t>
            </w:r>
            <w:r w:rsidR="003056DC" w:rsidRPr="00BA4003">
              <w:rPr>
                <w:rFonts w:eastAsia="Segoe UI" w:cstheme="minorHAnsi"/>
                <w:color w:val="auto"/>
                <w:szCs w:val="22"/>
              </w:rPr>
              <w:t>i</w:t>
            </w:r>
            <w:r w:rsidR="003056DC" w:rsidRPr="00BA4003">
              <w:rPr>
                <w:rFonts w:eastAsia="Segoe UI" w:cstheme="minorHAnsi"/>
                <w:color w:val="auto"/>
                <w:spacing w:val="1"/>
                <w:szCs w:val="22"/>
              </w:rPr>
              <w:t>t</w:t>
            </w:r>
            <w:r w:rsidR="003056DC" w:rsidRPr="00BA4003">
              <w:rPr>
                <w:rFonts w:eastAsia="Segoe UI" w:cstheme="minorHAnsi"/>
                <w:color w:val="auto"/>
                <w:szCs w:val="22"/>
              </w:rPr>
              <w:t>h</w:t>
            </w:r>
            <w:r w:rsidR="003056DC" w:rsidRPr="00BA4003">
              <w:rPr>
                <w:rFonts w:eastAsia="Segoe UI" w:cstheme="minorHAnsi"/>
                <w:color w:val="auto"/>
                <w:spacing w:val="2"/>
                <w:szCs w:val="22"/>
              </w:rPr>
              <w:t xml:space="preserve"> </w:t>
            </w:r>
            <w:r w:rsidR="003056DC" w:rsidRPr="00BA4003">
              <w:rPr>
                <w:rFonts w:eastAsia="Segoe UI" w:cstheme="minorHAnsi"/>
                <w:color w:val="auto"/>
                <w:spacing w:val="-2"/>
                <w:szCs w:val="22"/>
              </w:rPr>
              <w:t>r</w:t>
            </w:r>
            <w:r w:rsidR="003056DC" w:rsidRPr="00BA4003">
              <w:rPr>
                <w:rFonts w:eastAsia="Segoe UI" w:cstheme="minorHAnsi"/>
                <w:color w:val="auto"/>
                <w:szCs w:val="22"/>
              </w:rPr>
              <w:t>ig</w:t>
            </w:r>
            <w:r w:rsidR="003056DC" w:rsidRPr="00BA4003">
              <w:rPr>
                <w:rFonts w:eastAsia="Segoe UI" w:cstheme="minorHAnsi"/>
                <w:color w:val="auto"/>
                <w:spacing w:val="-2"/>
                <w:szCs w:val="22"/>
              </w:rPr>
              <w:t>i</w:t>
            </w:r>
            <w:r w:rsidR="003056DC" w:rsidRPr="00BA4003">
              <w:rPr>
                <w:rFonts w:eastAsia="Segoe UI" w:cstheme="minorHAnsi"/>
                <w:color w:val="auto"/>
                <w:szCs w:val="22"/>
              </w:rPr>
              <w:t>d m</w:t>
            </w:r>
            <w:r w:rsidR="003056DC" w:rsidRPr="00BA4003">
              <w:rPr>
                <w:rFonts w:eastAsia="Segoe UI" w:cstheme="minorHAnsi"/>
                <w:color w:val="auto"/>
                <w:spacing w:val="-1"/>
                <w:szCs w:val="22"/>
              </w:rPr>
              <w:t>o</w:t>
            </w:r>
            <w:r w:rsidR="003056DC" w:rsidRPr="00BA4003">
              <w:rPr>
                <w:rFonts w:eastAsia="Segoe UI" w:cstheme="minorHAnsi"/>
                <w:color w:val="auto"/>
                <w:szCs w:val="22"/>
              </w:rPr>
              <w:t>ti</w:t>
            </w:r>
            <w:r w:rsidR="003056DC" w:rsidRPr="00BA4003">
              <w:rPr>
                <w:rFonts w:eastAsia="Segoe UI" w:cstheme="minorHAnsi"/>
                <w:color w:val="auto"/>
                <w:spacing w:val="-2"/>
                <w:szCs w:val="22"/>
              </w:rPr>
              <w:t>o</w:t>
            </w:r>
            <w:r w:rsidR="003056DC" w:rsidRPr="00BA4003">
              <w:rPr>
                <w:rFonts w:eastAsia="Segoe UI" w:cstheme="minorHAnsi"/>
                <w:color w:val="auto"/>
                <w:szCs w:val="22"/>
              </w:rPr>
              <w:t>ns</w:t>
            </w:r>
            <w:r w:rsidR="003056DC" w:rsidRPr="00BA4003">
              <w:rPr>
                <w:rFonts w:eastAsia="Segoe UI" w:cstheme="minorHAnsi"/>
                <w:color w:val="auto"/>
                <w:spacing w:val="-1"/>
                <w:szCs w:val="22"/>
              </w:rPr>
              <w:t xml:space="preserve"> </w:t>
            </w:r>
            <w:r w:rsidR="003056DC" w:rsidRPr="00BA4003">
              <w:rPr>
                <w:rFonts w:eastAsia="Segoe UI" w:cstheme="minorHAnsi"/>
                <w:color w:val="auto"/>
                <w:szCs w:val="22"/>
              </w:rPr>
              <w:t>fr</w:t>
            </w:r>
            <w:r w:rsidR="003056DC" w:rsidRPr="00BA4003">
              <w:rPr>
                <w:rFonts w:eastAsia="Segoe UI" w:cstheme="minorHAnsi"/>
                <w:color w:val="auto"/>
                <w:spacing w:val="-2"/>
                <w:szCs w:val="22"/>
              </w:rPr>
              <w:t>o</w:t>
            </w:r>
            <w:r w:rsidR="003056DC" w:rsidRPr="00BA4003">
              <w:rPr>
                <w:rFonts w:eastAsia="Segoe UI" w:cstheme="minorHAnsi"/>
                <w:color w:val="auto"/>
                <w:szCs w:val="22"/>
              </w:rPr>
              <w:t>m ea</w:t>
            </w:r>
            <w:r w:rsidR="003056DC" w:rsidRPr="00BA4003">
              <w:rPr>
                <w:rFonts w:eastAsia="Segoe UI" w:cstheme="minorHAnsi"/>
                <w:color w:val="auto"/>
                <w:spacing w:val="-1"/>
                <w:szCs w:val="22"/>
              </w:rPr>
              <w:t>r</w:t>
            </w:r>
            <w:r w:rsidR="003056DC" w:rsidRPr="00BA4003">
              <w:rPr>
                <w:rFonts w:eastAsia="Segoe UI" w:cstheme="minorHAnsi"/>
                <w:color w:val="auto"/>
                <w:szCs w:val="22"/>
              </w:rPr>
              <w:t>l</w:t>
            </w:r>
            <w:r w:rsidR="003056DC" w:rsidRPr="00BA4003">
              <w:rPr>
                <w:rFonts w:eastAsia="Segoe UI" w:cstheme="minorHAnsi"/>
                <w:color w:val="auto"/>
                <w:spacing w:val="1"/>
                <w:szCs w:val="22"/>
              </w:rPr>
              <w:t>i</w:t>
            </w:r>
            <w:r w:rsidR="003056DC" w:rsidRPr="00BA4003">
              <w:rPr>
                <w:rFonts w:eastAsia="Segoe UI" w:cstheme="minorHAnsi"/>
                <w:color w:val="auto"/>
                <w:spacing w:val="-2"/>
                <w:szCs w:val="22"/>
              </w:rPr>
              <w:t>e</w:t>
            </w:r>
            <w:r w:rsidR="003056DC" w:rsidRPr="00BA4003">
              <w:rPr>
                <w:rFonts w:eastAsia="Segoe UI" w:cstheme="minorHAnsi"/>
                <w:color w:val="auto"/>
                <w:szCs w:val="22"/>
              </w:rPr>
              <w:t>r g</w:t>
            </w:r>
            <w:r w:rsidR="003056DC" w:rsidRPr="00BA4003">
              <w:rPr>
                <w:rFonts w:eastAsia="Segoe UI" w:cstheme="minorHAnsi"/>
                <w:color w:val="auto"/>
                <w:spacing w:val="-1"/>
                <w:szCs w:val="22"/>
              </w:rPr>
              <w:t>r</w:t>
            </w:r>
            <w:r w:rsidR="003056DC" w:rsidRPr="00BA4003">
              <w:rPr>
                <w:rFonts w:eastAsia="Segoe UI" w:cstheme="minorHAnsi"/>
                <w:color w:val="auto"/>
                <w:szCs w:val="22"/>
              </w:rPr>
              <w:t>ad</w:t>
            </w:r>
            <w:r w:rsidR="003056DC" w:rsidRPr="00BA4003">
              <w:rPr>
                <w:rFonts w:eastAsia="Segoe UI" w:cstheme="minorHAnsi"/>
                <w:color w:val="auto"/>
                <w:spacing w:val="1"/>
                <w:szCs w:val="22"/>
              </w:rPr>
              <w:t>e</w:t>
            </w:r>
            <w:r w:rsidR="003056DC" w:rsidRPr="00BA4003">
              <w:rPr>
                <w:rFonts w:eastAsia="Segoe UI" w:cstheme="minorHAnsi"/>
                <w:color w:val="auto"/>
                <w:spacing w:val="-1"/>
                <w:szCs w:val="22"/>
              </w:rPr>
              <w:t>s</w:t>
            </w:r>
            <w:r w:rsidR="003056DC" w:rsidRPr="00BA4003">
              <w:rPr>
                <w:rFonts w:eastAsia="Segoe UI" w:cstheme="minorHAnsi"/>
                <w:color w:val="auto"/>
                <w:szCs w:val="22"/>
              </w:rPr>
              <w:t>.</w:t>
            </w:r>
            <w:r w:rsidR="003056DC" w:rsidRPr="00BA4003">
              <w:rPr>
                <w:rFonts w:eastAsia="Segoe UI" w:cstheme="minorHAnsi"/>
                <w:color w:val="auto"/>
                <w:spacing w:val="-1"/>
                <w:szCs w:val="22"/>
              </w:rPr>
              <w:t xml:space="preserve"> </w:t>
            </w:r>
            <w:r w:rsidR="003056DC" w:rsidRPr="00BA4003">
              <w:rPr>
                <w:rFonts w:eastAsia="Segoe UI" w:cstheme="minorHAnsi"/>
                <w:color w:val="auto"/>
                <w:szCs w:val="22"/>
              </w:rPr>
              <w:t>Po</w:t>
            </w:r>
            <w:r w:rsidR="003056DC" w:rsidRPr="00BA4003">
              <w:rPr>
                <w:rFonts w:eastAsia="Segoe UI" w:cstheme="minorHAnsi"/>
                <w:color w:val="auto"/>
                <w:spacing w:val="-2"/>
                <w:szCs w:val="22"/>
              </w:rPr>
              <w:t>i</w:t>
            </w:r>
            <w:r w:rsidR="003056DC" w:rsidRPr="00BA4003">
              <w:rPr>
                <w:rFonts w:eastAsia="Segoe UI" w:cstheme="minorHAnsi"/>
                <w:color w:val="auto"/>
                <w:szCs w:val="22"/>
              </w:rPr>
              <w:t>nt o</w:t>
            </w:r>
            <w:r w:rsidR="003056DC" w:rsidRPr="00BA4003">
              <w:rPr>
                <w:rFonts w:eastAsia="Segoe UI" w:cstheme="minorHAnsi"/>
                <w:color w:val="auto"/>
                <w:spacing w:val="-4"/>
                <w:szCs w:val="22"/>
              </w:rPr>
              <w:t>u</w:t>
            </w:r>
            <w:r w:rsidR="003056DC" w:rsidRPr="00BA4003">
              <w:rPr>
                <w:rFonts w:eastAsia="Segoe UI" w:cstheme="minorHAnsi"/>
                <w:color w:val="auto"/>
                <w:szCs w:val="22"/>
              </w:rPr>
              <w:t>t the</w:t>
            </w:r>
            <w:r w:rsidR="003056DC" w:rsidRPr="00BA4003">
              <w:rPr>
                <w:rFonts w:eastAsia="Segoe UI" w:cstheme="minorHAnsi"/>
                <w:color w:val="auto"/>
                <w:spacing w:val="-1"/>
                <w:szCs w:val="22"/>
              </w:rPr>
              <w:t xml:space="preserve"> </w:t>
            </w:r>
            <w:r w:rsidR="003056DC" w:rsidRPr="00BA4003">
              <w:rPr>
                <w:rFonts w:eastAsia="Segoe UI" w:cstheme="minorHAnsi"/>
                <w:color w:val="auto"/>
                <w:szCs w:val="22"/>
              </w:rPr>
              <w:t>basis</w:t>
            </w:r>
            <w:r w:rsidR="003056DC" w:rsidRPr="00BA4003">
              <w:rPr>
                <w:rFonts w:eastAsia="Segoe UI" w:cstheme="minorHAnsi"/>
                <w:color w:val="auto"/>
                <w:spacing w:val="-1"/>
                <w:szCs w:val="22"/>
              </w:rPr>
              <w:t xml:space="preserve"> </w:t>
            </w:r>
            <w:r w:rsidR="003056DC" w:rsidRPr="00BA4003">
              <w:rPr>
                <w:rFonts w:eastAsia="Segoe UI" w:cstheme="minorHAnsi"/>
                <w:color w:val="auto"/>
                <w:szCs w:val="22"/>
              </w:rPr>
              <w:t>of</w:t>
            </w:r>
            <w:r w:rsidR="003056DC" w:rsidRPr="00BA4003">
              <w:rPr>
                <w:rFonts w:eastAsia="Segoe UI" w:cstheme="minorHAnsi"/>
                <w:color w:val="auto"/>
                <w:spacing w:val="-1"/>
                <w:szCs w:val="22"/>
              </w:rPr>
              <w:t xml:space="preserve"> </w:t>
            </w:r>
            <w:r w:rsidR="003056DC" w:rsidRPr="00BA4003">
              <w:rPr>
                <w:rFonts w:eastAsia="Segoe UI" w:cstheme="minorHAnsi"/>
                <w:color w:val="auto"/>
                <w:spacing w:val="1"/>
                <w:szCs w:val="22"/>
              </w:rPr>
              <w:t>r</w:t>
            </w:r>
            <w:r w:rsidR="003056DC" w:rsidRPr="00BA4003">
              <w:rPr>
                <w:rFonts w:eastAsia="Segoe UI" w:cstheme="minorHAnsi"/>
                <w:color w:val="auto"/>
                <w:spacing w:val="-2"/>
                <w:szCs w:val="22"/>
              </w:rPr>
              <w:t>i</w:t>
            </w:r>
            <w:r w:rsidR="003056DC" w:rsidRPr="00BA4003">
              <w:rPr>
                <w:rFonts w:eastAsia="Segoe UI" w:cstheme="minorHAnsi"/>
                <w:color w:val="auto"/>
                <w:szCs w:val="22"/>
              </w:rPr>
              <w:t>gid m</w:t>
            </w:r>
            <w:r w:rsidR="003056DC" w:rsidRPr="00BA4003">
              <w:rPr>
                <w:rFonts w:eastAsia="Segoe UI" w:cstheme="minorHAnsi"/>
                <w:color w:val="auto"/>
                <w:spacing w:val="-3"/>
                <w:szCs w:val="22"/>
              </w:rPr>
              <w:t>o</w:t>
            </w:r>
            <w:r w:rsidR="003056DC" w:rsidRPr="00BA4003">
              <w:rPr>
                <w:rFonts w:eastAsia="Segoe UI" w:cstheme="minorHAnsi"/>
                <w:color w:val="auto"/>
                <w:szCs w:val="22"/>
              </w:rPr>
              <w:t>tio</w:t>
            </w:r>
            <w:r w:rsidR="003056DC" w:rsidRPr="00BA4003">
              <w:rPr>
                <w:rFonts w:eastAsia="Segoe UI" w:cstheme="minorHAnsi"/>
                <w:color w:val="auto"/>
                <w:spacing w:val="-2"/>
                <w:szCs w:val="22"/>
              </w:rPr>
              <w:t>n</w:t>
            </w:r>
            <w:r w:rsidR="003056DC" w:rsidRPr="00BA4003">
              <w:rPr>
                <w:rFonts w:eastAsia="Segoe UI" w:cstheme="minorHAnsi"/>
                <w:color w:val="auto"/>
                <w:szCs w:val="22"/>
              </w:rPr>
              <w:t>s</w:t>
            </w:r>
            <w:r w:rsidR="003056DC" w:rsidRPr="00BA4003">
              <w:rPr>
                <w:rFonts w:eastAsia="Segoe UI" w:cstheme="minorHAnsi"/>
                <w:color w:val="auto"/>
                <w:spacing w:val="-1"/>
                <w:szCs w:val="22"/>
              </w:rPr>
              <w:t xml:space="preserve"> </w:t>
            </w:r>
            <w:r w:rsidR="003056DC" w:rsidRPr="00BA4003">
              <w:rPr>
                <w:rFonts w:eastAsia="Segoe UI" w:cstheme="minorHAnsi"/>
                <w:color w:val="auto"/>
                <w:szCs w:val="22"/>
              </w:rPr>
              <w:t>in g</w:t>
            </w:r>
            <w:r w:rsidR="003056DC" w:rsidRPr="00BA4003">
              <w:rPr>
                <w:rFonts w:eastAsia="Segoe UI" w:cstheme="minorHAnsi"/>
                <w:color w:val="auto"/>
                <w:spacing w:val="1"/>
                <w:szCs w:val="22"/>
              </w:rPr>
              <w:t>e</w:t>
            </w:r>
            <w:r w:rsidR="003056DC" w:rsidRPr="00BA4003">
              <w:rPr>
                <w:rFonts w:eastAsia="Segoe UI" w:cstheme="minorHAnsi"/>
                <w:color w:val="auto"/>
                <w:szCs w:val="22"/>
              </w:rPr>
              <w:t>om</w:t>
            </w:r>
            <w:r w:rsidR="003056DC" w:rsidRPr="00BA4003">
              <w:rPr>
                <w:rFonts w:eastAsia="Segoe UI" w:cstheme="minorHAnsi"/>
                <w:color w:val="auto"/>
                <w:spacing w:val="-2"/>
                <w:szCs w:val="22"/>
              </w:rPr>
              <w:t>e</w:t>
            </w:r>
            <w:r w:rsidR="003056DC" w:rsidRPr="00BA4003">
              <w:rPr>
                <w:rFonts w:eastAsia="Segoe UI" w:cstheme="minorHAnsi"/>
                <w:color w:val="auto"/>
                <w:szCs w:val="22"/>
              </w:rPr>
              <w:t>t</w:t>
            </w:r>
            <w:r w:rsidR="003056DC" w:rsidRPr="00BA4003">
              <w:rPr>
                <w:rFonts w:eastAsia="Segoe UI" w:cstheme="minorHAnsi"/>
                <w:color w:val="auto"/>
                <w:spacing w:val="-2"/>
                <w:szCs w:val="22"/>
              </w:rPr>
              <w:t>r</w:t>
            </w:r>
            <w:r w:rsidR="003056DC" w:rsidRPr="00BA4003">
              <w:rPr>
                <w:rFonts w:eastAsia="Segoe UI" w:cstheme="minorHAnsi"/>
                <w:color w:val="auto"/>
                <w:szCs w:val="22"/>
              </w:rPr>
              <w:t>ic c</w:t>
            </w:r>
            <w:r w:rsidR="003056DC" w:rsidRPr="00BA4003">
              <w:rPr>
                <w:rFonts w:eastAsia="Segoe UI" w:cstheme="minorHAnsi"/>
                <w:color w:val="auto"/>
                <w:spacing w:val="-1"/>
                <w:szCs w:val="22"/>
              </w:rPr>
              <w:t>o</w:t>
            </w:r>
            <w:r w:rsidR="003056DC" w:rsidRPr="00BA4003">
              <w:rPr>
                <w:rFonts w:eastAsia="Segoe UI" w:cstheme="minorHAnsi"/>
                <w:color w:val="auto"/>
                <w:szCs w:val="22"/>
              </w:rPr>
              <w:t>nce</w:t>
            </w:r>
            <w:r w:rsidR="003056DC" w:rsidRPr="00BA4003">
              <w:rPr>
                <w:rFonts w:eastAsia="Segoe UI" w:cstheme="minorHAnsi"/>
                <w:color w:val="auto"/>
                <w:spacing w:val="-2"/>
                <w:szCs w:val="22"/>
              </w:rPr>
              <w:t>p</w:t>
            </w:r>
            <w:r w:rsidR="003056DC" w:rsidRPr="00BA4003">
              <w:rPr>
                <w:rFonts w:eastAsia="Segoe UI" w:cstheme="minorHAnsi"/>
                <w:color w:val="auto"/>
                <w:szCs w:val="22"/>
              </w:rPr>
              <w:t>t</w:t>
            </w:r>
            <w:r w:rsidR="003056DC" w:rsidRPr="00BA4003">
              <w:rPr>
                <w:rFonts w:eastAsia="Segoe UI" w:cstheme="minorHAnsi"/>
                <w:color w:val="auto"/>
                <w:spacing w:val="-1"/>
                <w:szCs w:val="22"/>
              </w:rPr>
              <w:t>s</w:t>
            </w:r>
            <w:r w:rsidR="003056DC" w:rsidRPr="00BA4003">
              <w:rPr>
                <w:rFonts w:eastAsia="Segoe UI" w:cstheme="minorHAnsi"/>
                <w:color w:val="auto"/>
                <w:szCs w:val="22"/>
              </w:rPr>
              <w:t>,</w:t>
            </w:r>
            <w:r w:rsidR="003056DC" w:rsidRPr="00BA4003">
              <w:rPr>
                <w:rFonts w:eastAsia="Segoe UI" w:cstheme="minorHAnsi"/>
                <w:color w:val="auto"/>
                <w:spacing w:val="-1"/>
                <w:szCs w:val="22"/>
              </w:rPr>
              <w:t xml:space="preserve"> </w:t>
            </w:r>
            <w:r w:rsidR="004A0BE0" w:rsidRPr="00BA4003">
              <w:rPr>
                <w:rFonts w:eastAsia="Segoe UI" w:cstheme="minorHAnsi"/>
                <w:color w:val="auto"/>
                <w:spacing w:val="-1"/>
                <w:szCs w:val="22"/>
              </w:rPr>
              <w:t>(</w:t>
            </w:r>
            <w:r w:rsidR="003056DC" w:rsidRPr="00BA4003">
              <w:rPr>
                <w:rFonts w:eastAsia="Segoe UI" w:cstheme="minorHAnsi"/>
                <w:color w:val="auto"/>
                <w:szCs w:val="22"/>
              </w:rPr>
              <w:t>e.</w:t>
            </w:r>
            <w:r w:rsidR="003056DC" w:rsidRPr="00BA4003">
              <w:rPr>
                <w:rFonts w:eastAsia="Segoe UI" w:cstheme="minorHAnsi"/>
                <w:color w:val="auto"/>
                <w:spacing w:val="1"/>
                <w:szCs w:val="22"/>
              </w:rPr>
              <w:t>g</w:t>
            </w:r>
            <w:r w:rsidR="003056DC" w:rsidRPr="00BA4003">
              <w:rPr>
                <w:rFonts w:eastAsia="Segoe UI" w:cstheme="minorHAnsi"/>
                <w:color w:val="auto"/>
                <w:szCs w:val="22"/>
              </w:rPr>
              <w:t xml:space="preserve">., </w:t>
            </w:r>
            <w:r w:rsidR="003056DC" w:rsidRPr="00BA4003">
              <w:rPr>
                <w:rFonts w:eastAsia="Segoe UI" w:cstheme="minorHAnsi"/>
                <w:color w:val="auto"/>
                <w:spacing w:val="-2"/>
                <w:szCs w:val="22"/>
              </w:rPr>
              <w:t>t</w:t>
            </w:r>
            <w:r w:rsidR="003056DC" w:rsidRPr="00BA4003">
              <w:rPr>
                <w:rFonts w:eastAsia="Segoe UI" w:cstheme="minorHAnsi"/>
                <w:color w:val="auto"/>
                <w:spacing w:val="1"/>
                <w:szCs w:val="22"/>
              </w:rPr>
              <w:t>r</w:t>
            </w:r>
            <w:r w:rsidR="003056DC" w:rsidRPr="00BA4003">
              <w:rPr>
                <w:rFonts w:eastAsia="Segoe UI" w:cstheme="minorHAnsi"/>
                <w:color w:val="auto"/>
                <w:szCs w:val="22"/>
              </w:rPr>
              <w:t>a</w:t>
            </w:r>
            <w:r w:rsidR="003056DC" w:rsidRPr="00BA4003">
              <w:rPr>
                <w:rFonts w:eastAsia="Segoe UI" w:cstheme="minorHAnsi"/>
                <w:color w:val="auto"/>
                <w:spacing w:val="1"/>
                <w:szCs w:val="22"/>
              </w:rPr>
              <w:t>n</w:t>
            </w:r>
            <w:r w:rsidR="003056DC" w:rsidRPr="00BA4003">
              <w:rPr>
                <w:rFonts w:eastAsia="Segoe UI" w:cstheme="minorHAnsi"/>
                <w:color w:val="auto"/>
                <w:spacing w:val="-1"/>
                <w:szCs w:val="22"/>
              </w:rPr>
              <w:t>s</w:t>
            </w:r>
            <w:r w:rsidR="003056DC" w:rsidRPr="00BA4003">
              <w:rPr>
                <w:rFonts w:eastAsia="Segoe UI" w:cstheme="minorHAnsi"/>
                <w:color w:val="auto"/>
                <w:spacing w:val="-2"/>
                <w:szCs w:val="22"/>
              </w:rPr>
              <w:t>l</w:t>
            </w:r>
            <w:r w:rsidR="003056DC" w:rsidRPr="00BA4003">
              <w:rPr>
                <w:rFonts w:eastAsia="Segoe UI" w:cstheme="minorHAnsi"/>
                <w:color w:val="auto"/>
                <w:szCs w:val="22"/>
              </w:rPr>
              <w:t>a</w:t>
            </w:r>
            <w:r w:rsidR="003056DC" w:rsidRPr="00BA4003">
              <w:rPr>
                <w:rFonts w:eastAsia="Segoe UI" w:cstheme="minorHAnsi"/>
                <w:color w:val="auto"/>
                <w:spacing w:val="1"/>
                <w:szCs w:val="22"/>
              </w:rPr>
              <w:t>t</w:t>
            </w:r>
            <w:r w:rsidR="003056DC" w:rsidRPr="00BA4003">
              <w:rPr>
                <w:rFonts w:eastAsia="Segoe UI" w:cstheme="minorHAnsi"/>
                <w:color w:val="auto"/>
                <w:szCs w:val="22"/>
              </w:rPr>
              <w:t>i</w:t>
            </w:r>
            <w:r w:rsidR="003056DC" w:rsidRPr="00BA4003">
              <w:rPr>
                <w:rFonts w:eastAsia="Segoe UI" w:cstheme="minorHAnsi"/>
                <w:color w:val="auto"/>
                <w:spacing w:val="-2"/>
                <w:szCs w:val="22"/>
              </w:rPr>
              <w:t>on</w:t>
            </w:r>
            <w:r w:rsidR="003056DC" w:rsidRPr="00BA4003">
              <w:rPr>
                <w:rFonts w:eastAsia="Segoe UI" w:cstheme="minorHAnsi"/>
                <w:color w:val="auto"/>
                <w:szCs w:val="22"/>
              </w:rPr>
              <w:t>s</w:t>
            </w:r>
            <w:r w:rsidR="003056DC" w:rsidRPr="00BA4003">
              <w:rPr>
                <w:rFonts w:eastAsia="Segoe UI" w:cstheme="minorHAnsi"/>
                <w:color w:val="auto"/>
                <w:spacing w:val="-1"/>
                <w:szCs w:val="22"/>
              </w:rPr>
              <w:t xml:space="preserve"> </w:t>
            </w:r>
            <w:r w:rsidR="003056DC" w:rsidRPr="00BA4003">
              <w:rPr>
                <w:rFonts w:eastAsia="Segoe UI" w:cstheme="minorHAnsi"/>
                <w:color w:val="auto"/>
                <w:szCs w:val="22"/>
              </w:rPr>
              <w:t>mo</w:t>
            </w:r>
            <w:r w:rsidR="003056DC" w:rsidRPr="00BA4003">
              <w:rPr>
                <w:rFonts w:eastAsia="Segoe UI" w:cstheme="minorHAnsi"/>
                <w:color w:val="auto"/>
                <w:spacing w:val="1"/>
                <w:szCs w:val="22"/>
              </w:rPr>
              <w:t>v</w:t>
            </w:r>
            <w:r w:rsidR="003056DC" w:rsidRPr="00BA4003">
              <w:rPr>
                <w:rFonts w:eastAsia="Segoe UI" w:cstheme="minorHAnsi"/>
                <w:color w:val="auto"/>
                <w:szCs w:val="22"/>
              </w:rPr>
              <w:t>e po</w:t>
            </w:r>
            <w:r w:rsidR="003056DC" w:rsidRPr="00BA4003">
              <w:rPr>
                <w:rFonts w:eastAsia="Segoe UI" w:cstheme="minorHAnsi"/>
                <w:color w:val="auto"/>
                <w:spacing w:val="-2"/>
                <w:szCs w:val="22"/>
              </w:rPr>
              <w:t>i</w:t>
            </w:r>
            <w:r w:rsidR="003056DC" w:rsidRPr="00BA4003">
              <w:rPr>
                <w:rFonts w:eastAsia="Segoe UI" w:cstheme="minorHAnsi"/>
                <w:color w:val="auto"/>
                <w:szCs w:val="22"/>
              </w:rPr>
              <w:t>nts</w:t>
            </w:r>
            <w:r w:rsidR="003056DC" w:rsidRPr="00BA4003">
              <w:rPr>
                <w:rFonts w:eastAsia="Segoe UI" w:cstheme="minorHAnsi"/>
                <w:color w:val="auto"/>
                <w:spacing w:val="-1"/>
                <w:szCs w:val="22"/>
              </w:rPr>
              <w:t xml:space="preserve"> </w:t>
            </w:r>
            <w:r w:rsidR="003056DC" w:rsidRPr="00BA4003">
              <w:rPr>
                <w:rFonts w:eastAsia="Segoe UI" w:cstheme="minorHAnsi"/>
                <w:color w:val="auto"/>
                <w:szCs w:val="22"/>
              </w:rPr>
              <w:t xml:space="preserve">a </w:t>
            </w:r>
            <w:r w:rsidR="003056DC" w:rsidRPr="00BA4003">
              <w:rPr>
                <w:rFonts w:eastAsia="Segoe UI" w:cstheme="minorHAnsi"/>
                <w:color w:val="auto"/>
                <w:spacing w:val="-1"/>
                <w:szCs w:val="22"/>
              </w:rPr>
              <w:t>s</w:t>
            </w:r>
            <w:r w:rsidR="003056DC" w:rsidRPr="00BA4003">
              <w:rPr>
                <w:rFonts w:eastAsia="Segoe UI" w:cstheme="minorHAnsi"/>
                <w:color w:val="auto"/>
                <w:szCs w:val="22"/>
              </w:rPr>
              <w:t>p</w:t>
            </w:r>
            <w:r w:rsidR="003056DC" w:rsidRPr="00BA4003">
              <w:rPr>
                <w:rFonts w:eastAsia="Segoe UI" w:cstheme="minorHAnsi"/>
                <w:color w:val="auto"/>
                <w:spacing w:val="1"/>
                <w:szCs w:val="22"/>
              </w:rPr>
              <w:t>e</w:t>
            </w:r>
            <w:r w:rsidR="003056DC" w:rsidRPr="00BA4003">
              <w:rPr>
                <w:rFonts w:eastAsia="Segoe UI" w:cstheme="minorHAnsi"/>
                <w:color w:val="auto"/>
                <w:spacing w:val="-3"/>
                <w:szCs w:val="22"/>
              </w:rPr>
              <w:t>c</w:t>
            </w:r>
            <w:r w:rsidR="003056DC" w:rsidRPr="00BA4003">
              <w:rPr>
                <w:rFonts w:eastAsia="Segoe UI" w:cstheme="minorHAnsi"/>
                <w:color w:val="auto"/>
                <w:szCs w:val="22"/>
              </w:rPr>
              <w:t>ifi</w:t>
            </w:r>
            <w:r w:rsidR="003056DC" w:rsidRPr="00BA4003">
              <w:rPr>
                <w:rFonts w:eastAsia="Segoe UI" w:cstheme="minorHAnsi"/>
                <w:color w:val="auto"/>
                <w:spacing w:val="1"/>
                <w:szCs w:val="22"/>
              </w:rPr>
              <w:t>e</w:t>
            </w:r>
            <w:r w:rsidR="003056DC" w:rsidRPr="00BA4003">
              <w:rPr>
                <w:rFonts w:eastAsia="Segoe UI" w:cstheme="minorHAnsi"/>
                <w:color w:val="auto"/>
                <w:szCs w:val="22"/>
              </w:rPr>
              <w:t>d</w:t>
            </w:r>
            <w:r w:rsidR="003056DC" w:rsidRPr="00BA4003">
              <w:rPr>
                <w:rFonts w:eastAsia="Segoe UI" w:cstheme="minorHAnsi"/>
                <w:color w:val="auto"/>
                <w:spacing w:val="-3"/>
                <w:szCs w:val="22"/>
              </w:rPr>
              <w:t xml:space="preserve"> </w:t>
            </w:r>
            <w:r w:rsidR="003056DC" w:rsidRPr="00BA4003">
              <w:rPr>
                <w:rFonts w:eastAsia="Segoe UI" w:cstheme="minorHAnsi"/>
                <w:color w:val="auto"/>
                <w:szCs w:val="22"/>
              </w:rPr>
              <w:t>di</w:t>
            </w:r>
            <w:r w:rsidR="003056DC" w:rsidRPr="00BA4003">
              <w:rPr>
                <w:rFonts w:eastAsia="Segoe UI" w:cstheme="minorHAnsi"/>
                <w:color w:val="auto"/>
                <w:spacing w:val="-1"/>
                <w:szCs w:val="22"/>
              </w:rPr>
              <w:t>s</w:t>
            </w:r>
            <w:r w:rsidR="003056DC" w:rsidRPr="00BA4003">
              <w:rPr>
                <w:rFonts w:eastAsia="Segoe UI" w:cstheme="minorHAnsi"/>
                <w:color w:val="auto"/>
                <w:szCs w:val="22"/>
              </w:rPr>
              <w:t>t</w:t>
            </w:r>
            <w:r w:rsidR="003056DC" w:rsidRPr="00BA4003">
              <w:rPr>
                <w:rFonts w:eastAsia="Segoe UI" w:cstheme="minorHAnsi"/>
                <w:color w:val="auto"/>
                <w:spacing w:val="-2"/>
                <w:szCs w:val="22"/>
              </w:rPr>
              <w:t>a</w:t>
            </w:r>
            <w:r w:rsidR="003056DC" w:rsidRPr="00BA4003">
              <w:rPr>
                <w:rFonts w:eastAsia="Segoe UI" w:cstheme="minorHAnsi"/>
                <w:color w:val="auto"/>
                <w:szCs w:val="22"/>
              </w:rPr>
              <w:t>nce al</w:t>
            </w:r>
            <w:r w:rsidR="003056DC" w:rsidRPr="00BA4003">
              <w:rPr>
                <w:rFonts w:eastAsia="Segoe UI" w:cstheme="minorHAnsi"/>
                <w:color w:val="auto"/>
                <w:spacing w:val="-3"/>
                <w:szCs w:val="22"/>
              </w:rPr>
              <w:t>o</w:t>
            </w:r>
            <w:r w:rsidR="003056DC" w:rsidRPr="00BA4003">
              <w:rPr>
                <w:rFonts w:eastAsia="Segoe UI" w:cstheme="minorHAnsi"/>
                <w:color w:val="auto"/>
                <w:szCs w:val="22"/>
              </w:rPr>
              <w:t>ng a</w:t>
            </w:r>
            <w:r w:rsidR="003056DC" w:rsidRPr="00BA4003">
              <w:rPr>
                <w:rFonts w:eastAsia="Segoe UI" w:cstheme="minorHAnsi"/>
                <w:color w:val="auto"/>
                <w:spacing w:val="-1"/>
                <w:szCs w:val="22"/>
              </w:rPr>
              <w:t xml:space="preserve"> </w:t>
            </w:r>
            <w:r w:rsidR="003056DC" w:rsidRPr="00BA4003">
              <w:rPr>
                <w:rFonts w:eastAsia="Segoe UI" w:cstheme="minorHAnsi"/>
                <w:color w:val="auto"/>
                <w:spacing w:val="-2"/>
                <w:szCs w:val="22"/>
              </w:rPr>
              <w:t>l</w:t>
            </w:r>
            <w:r w:rsidR="003056DC" w:rsidRPr="00BA4003">
              <w:rPr>
                <w:rFonts w:eastAsia="Segoe UI" w:cstheme="minorHAnsi"/>
                <w:color w:val="auto"/>
                <w:szCs w:val="22"/>
              </w:rPr>
              <w:t>i</w:t>
            </w:r>
            <w:r w:rsidR="003056DC" w:rsidRPr="00BA4003">
              <w:rPr>
                <w:rFonts w:eastAsia="Segoe UI" w:cstheme="minorHAnsi"/>
                <w:color w:val="auto"/>
                <w:spacing w:val="1"/>
                <w:szCs w:val="22"/>
              </w:rPr>
              <w:t>n</w:t>
            </w:r>
            <w:r w:rsidR="003056DC" w:rsidRPr="00BA4003">
              <w:rPr>
                <w:rFonts w:eastAsia="Segoe UI" w:cstheme="minorHAnsi"/>
                <w:color w:val="auto"/>
                <w:szCs w:val="22"/>
              </w:rPr>
              <w:t xml:space="preserve">e </w:t>
            </w:r>
            <w:r w:rsidR="003056DC" w:rsidRPr="00BA4003">
              <w:rPr>
                <w:rFonts w:eastAsia="Segoe UI" w:cstheme="minorHAnsi"/>
                <w:color w:val="auto"/>
                <w:spacing w:val="-2"/>
                <w:szCs w:val="22"/>
              </w:rPr>
              <w:t>p</w:t>
            </w:r>
            <w:r w:rsidR="003056DC" w:rsidRPr="00BA4003">
              <w:rPr>
                <w:rFonts w:eastAsia="Segoe UI" w:cstheme="minorHAnsi"/>
                <w:color w:val="auto"/>
                <w:szCs w:val="22"/>
              </w:rPr>
              <w:t>a</w:t>
            </w:r>
            <w:r w:rsidR="003056DC" w:rsidRPr="00BA4003">
              <w:rPr>
                <w:rFonts w:eastAsia="Segoe UI" w:cstheme="minorHAnsi"/>
                <w:color w:val="auto"/>
                <w:spacing w:val="-1"/>
                <w:szCs w:val="22"/>
              </w:rPr>
              <w:t>r</w:t>
            </w:r>
            <w:r w:rsidR="003056DC" w:rsidRPr="00BA4003">
              <w:rPr>
                <w:rFonts w:eastAsia="Segoe UI" w:cstheme="minorHAnsi"/>
                <w:color w:val="auto"/>
                <w:szCs w:val="22"/>
              </w:rPr>
              <w:t>all</w:t>
            </w:r>
            <w:r w:rsidR="003056DC" w:rsidRPr="00BA4003">
              <w:rPr>
                <w:rFonts w:eastAsia="Segoe UI" w:cstheme="minorHAnsi"/>
                <w:color w:val="auto"/>
                <w:spacing w:val="-1"/>
                <w:szCs w:val="22"/>
              </w:rPr>
              <w:t>e</w:t>
            </w:r>
            <w:r w:rsidR="003056DC" w:rsidRPr="00BA4003">
              <w:rPr>
                <w:rFonts w:eastAsia="Segoe UI" w:cstheme="minorHAnsi"/>
                <w:color w:val="auto"/>
                <w:szCs w:val="22"/>
              </w:rPr>
              <w:t>l to</w:t>
            </w:r>
            <w:r w:rsidR="003056DC" w:rsidRPr="00BA4003">
              <w:rPr>
                <w:rFonts w:eastAsia="Segoe UI" w:cstheme="minorHAnsi"/>
                <w:color w:val="auto"/>
                <w:spacing w:val="-1"/>
                <w:szCs w:val="22"/>
              </w:rPr>
              <w:t xml:space="preserve"> </w:t>
            </w:r>
            <w:r w:rsidR="003056DC" w:rsidRPr="00BA4003">
              <w:rPr>
                <w:rFonts w:eastAsia="Segoe UI" w:cstheme="minorHAnsi"/>
                <w:color w:val="auto"/>
                <w:szCs w:val="22"/>
              </w:rPr>
              <w:t xml:space="preserve">a </w:t>
            </w:r>
            <w:r w:rsidR="003056DC" w:rsidRPr="00BA4003">
              <w:rPr>
                <w:rFonts w:eastAsia="Segoe UI" w:cstheme="minorHAnsi"/>
                <w:color w:val="auto"/>
                <w:spacing w:val="-1"/>
                <w:szCs w:val="22"/>
              </w:rPr>
              <w:t>s</w:t>
            </w:r>
            <w:r w:rsidR="003056DC" w:rsidRPr="00BA4003">
              <w:rPr>
                <w:rFonts w:eastAsia="Segoe UI" w:cstheme="minorHAnsi"/>
                <w:color w:val="auto"/>
                <w:szCs w:val="22"/>
              </w:rPr>
              <w:t>p</w:t>
            </w:r>
            <w:r w:rsidR="003056DC" w:rsidRPr="00BA4003">
              <w:rPr>
                <w:rFonts w:eastAsia="Segoe UI" w:cstheme="minorHAnsi"/>
                <w:color w:val="auto"/>
                <w:spacing w:val="1"/>
                <w:szCs w:val="22"/>
              </w:rPr>
              <w:t>e</w:t>
            </w:r>
            <w:r w:rsidR="003056DC" w:rsidRPr="00BA4003">
              <w:rPr>
                <w:rFonts w:eastAsia="Segoe UI" w:cstheme="minorHAnsi"/>
                <w:color w:val="auto"/>
                <w:szCs w:val="22"/>
              </w:rPr>
              <w:t>ci</w:t>
            </w:r>
            <w:r w:rsidR="003056DC" w:rsidRPr="00BA4003">
              <w:rPr>
                <w:rFonts w:eastAsia="Segoe UI" w:cstheme="minorHAnsi"/>
                <w:color w:val="auto"/>
                <w:spacing w:val="-3"/>
                <w:szCs w:val="22"/>
              </w:rPr>
              <w:t>f</w:t>
            </w:r>
            <w:r w:rsidR="003056DC" w:rsidRPr="00BA4003">
              <w:rPr>
                <w:rFonts w:eastAsia="Segoe UI" w:cstheme="minorHAnsi"/>
                <w:color w:val="auto"/>
                <w:szCs w:val="22"/>
              </w:rPr>
              <w:t>i</w:t>
            </w:r>
            <w:r w:rsidR="003056DC" w:rsidRPr="00BA4003">
              <w:rPr>
                <w:rFonts w:eastAsia="Segoe UI" w:cstheme="minorHAnsi"/>
                <w:color w:val="auto"/>
                <w:spacing w:val="1"/>
                <w:szCs w:val="22"/>
              </w:rPr>
              <w:t>e</w:t>
            </w:r>
            <w:r w:rsidR="003056DC" w:rsidRPr="00BA4003">
              <w:rPr>
                <w:rFonts w:eastAsia="Segoe UI" w:cstheme="minorHAnsi"/>
                <w:color w:val="auto"/>
                <w:szCs w:val="22"/>
              </w:rPr>
              <w:t xml:space="preserve">d </w:t>
            </w:r>
            <w:r w:rsidR="003056DC" w:rsidRPr="00BA4003">
              <w:rPr>
                <w:rFonts w:eastAsia="Segoe UI" w:cstheme="minorHAnsi"/>
                <w:color w:val="auto"/>
                <w:spacing w:val="-2"/>
                <w:szCs w:val="22"/>
              </w:rPr>
              <w:t>l</w:t>
            </w:r>
            <w:r w:rsidR="003056DC" w:rsidRPr="00BA4003">
              <w:rPr>
                <w:rFonts w:eastAsia="Segoe UI" w:cstheme="minorHAnsi"/>
                <w:color w:val="auto"/>
                <w:szCs w:val="22"/>
              </w:rPr>
              <w:t>i</w:t>
            </w:r>
            <w:r w:rsidR="003056DC" w:rsidRPr="00BA4003">
              <w:rPr>
                <w:rFonts w:eastAsia="Segoe UI" w:cstheme="minorHAnsi"/>
                <w:color w:val="auto"/>
                <w:spacing w:val="1"/>
                <w:szCs w:val="22"/>
              </w:rPr>
              <w:t>n</w:t>
            </w:r>
            <w:r w:rsidR="003056DC" w:rsidRPr="00BA4003">
              <w:rPr>
                <w:rFonts w:eastAsia="Segoe UI" w:cstheme="minorHAnsi"/>
                <w:color w:val="auto"/>
                <w:szCs w:val="22"/>
              </w:rPr>
              <w:t>e;</w:t>
            </w:r>
            <w:r w:rsidR="003056DC" w:rsidRPr="00BA4003">
              <w:rPr>
                <w:rFonts w:eastAsia="Segoe UI" w:cstheme="minorHAnsi"/>
                <w:color w:val="auto"/>
                <w:spacing w:val="-3"/>
                <w:szCs w:val="22"/>
              </w:rPr>
              <w:t xml:space="preserve"> </w:t>
            </w:r>
            <w:r w:rsidR="003056DC" w:rsidRPr="00BA4003">
              <w:rPr>
                <w:rFonts w:eastAsia="Segoe UI" w:cstheme="minorHAnsi"/>
                <w:color w:val="auto"/>
                <w:spacing w:val="1"/>
                <w:szCs w:val="22"/>
              </w:rPr>
              <w:t>r</w:t>
            </w:r>
            <w:r w:rsidR="003056DC" w:rsidRPr="00BA4003">
              <w:rPr>
                <w:rFonts w:eastAsia="Segoe UI" w:cstheme="minorHAnsi"/>
                <w:color w:val="auto"/>
                <w:spacing w:val="-3"/>
                <w:szCs w:val="22"/>
              </w:rPr>
              <w:t>o</w:t>
            </w:r>
            <w:r w:rsidR="003056DC" w:rsidRPr="00BA4003">
              <w:rPr>
                <w:rFonts w:eastAsia="Segoe UI" w:cstheme="minorHAnsi"/>
                <w:color w:val="auto"/>
                <w:szCs w:val="22"/>
              </w:rPr>
              <w:t>ta</w:t>
            </w:r>
            <w:r w:rsidR="003056DC" w:rsidRPr="00BA4003">
              <w:rPr>
                <w:rFonts w:eastAsia="Segoe UI" w:cstheme="minorHAnsi"/>
                <w:color w:val="auto"/>
                <w:spacing w:val="1"/>
                <w:szCs w:val="22"/>
              </w:rPr>
              <w:t>t</w:t>
            </w:r>
            <w:r w:rsidR="003056DC" w:rsidRPr="00BA4003">
              <w:rPr>
                <w:rFonts w:eastAsia="Segoe UI" w:cstheme="minorHAnsi"/>
                <w:color w:val="auto"/>
                <w:szCs w:val="22"/>
              </w:rPr>
              <w:t>i</w:t>
            </w:r>
            <w:r w:rsidR="003056DC" w:rsidRPr="00BA4003">
              <w:rPr>
                <w:rFonts w:eastAsia="Segoe UI" w:cstheme="minorHAnsi"/>
                <w:color w:val="auto"/>
                <w:spacing w:val="-2"/>
                <w:szCs w:val="22"/>
              </w:rPr>
              <w:t>o</w:t>
            </w:r>
            <w:r w:rsidR="003056DC" w:rsidRPr="00BA4003">
              <w:rPr>
                <w:rFonts w:eastAsia="Segoe UI" w:cstheme="minorHAnsi"/>
                <w:color w:val="auto"/>
                <w:szCs w:val="22"/>
              </w:rPr>
              <w:t>ns</w:t>
            </w:r>
            <w:r w:rsidR="003056DC" w:rsidRPr="00BA4003">
              <w:rPr>
                <w:rFonts w:eastAsia="Segoe UI" w:cstheme="minorHAnsi"/>
                <w:color w:val="auto"/>
                <w:spacing w:val="-1"/>
                <w:szCs w:val="22"/>
              </w:rPr>
              <w:t xml:space="preserve"> </w:t>
            </w:r>
            <w:r w:rsidR="003056DC" w:rsidRPr="00BA4003">
              <w:rPr>
                <w:rFonts w:eastAsia="Segoe UI" w:cstheme="minorHAnsi"/>
                <w:color w:val="auto"/>
                <w:szCs w:val="22"/>
              </w:rPr>
              <w:t>mo</w:t>
            </w:r>
            <w:r w:rsidR="003056DC" w:rsidRPr="00BA4003">
              <w:rPr>
                <w:rFonts w:eastAsia="Segoe UI" w:cstheme="minorHAnsi"/>
                <w:color w:val="auto"/>
                <w:spacing w:val="-2"/>
                <w:szCs w:val="22"/>
              </w:rPr>
              <w:t>v</w:t>
            </w:r>
            <w:r w:rsidR="003056DC" w:rsidRPr="00BA4003">
              <w:rPr>
                <w:rFonts w:eastAsia="Segoe UI" w:cstheme="minorHAnsi"/>
                <w:color w:val="auto"/>
                <w:szCs w:val="22"/>
              </w:rPr>
              <w:t xml:space="preserve">e </w:t>
            </w:r>
            <w:r w:rsidR="003056DC" w:rsidRPr="00BA4003">
              <w:rPr>
                <w:rFonts w:eastAsia="Segoe UI" w:cstheme="minorHAnsi"/>
                <w:color w:val="auto"/>
                <w:spacing w:val="-1"/>
                <w:szCs w:val="22"/>
              </w:rPr>
              <w:t>o</w:t>
            </w:r>
            <w:r w:rsidR="003056DC" w:rsidRPr="00BA4003">
              <w:rPr>
                <w:rFonts w:eastAsia="Segoe UI" w:cstheme="minorHAnsi"/>
                <w:color w:val="auto"/>
                <w:szCs w:val="22"/>
              </w:rPr>
              <w:t>bje</w:t>
            </w:r>
            <w:r w:rsidR="003056DC" w:rsidRPr="00BA4003">
              <w:rPr>
                <w:rFonts w:eastAsia="Segoe UI" w:cstheme="minorHAnsi"/>
                <w:color w:val="auto"/>
                <w:spacing w:val="7"/>
                <w:szCs w:val="22"/>
              </w:rPr>
              <w:t>c</w:t>
            </w:r>
            <w:r w:rsidR="003056DC" w:rsidRPr="00BA4003">
              <w:rPr>
                <w:rFonts w:eastAsia="Segoe UI" w:cstheme="minorHAnsi"/>
                <w:color w:val="auto"/>
                <w:szCs w:val="22"/>
              </w:rPr>
              <w:t xml:space="preserve">ts along a </w:t>
            </w:r>
            <w:r w:rsidR="003056DC" w:rsidRPr="00BA4003">
              <w:rPr>
                <w:rFonts w:eastAsia="Segoe UI" w:cstheme="minorHAnsi"/>
                <w:color w:val="auto"/>
                <w:spacing w:val="-3"/>
                <w:szCs w:val="22"/>
              </w:rPr>
              <w:t>c</w:t>
            </w:r>
            <w:r w:rsidR="003056DC" w:rsidRPr="00BA4003">
              <w:rPr>
                <w:rFonts w:eastAsia="Segoe UI" w:cstheme="minorHAnsi"/>
                <w:color w:val="auto"/>
                <w:szCs w:val="22"/>
              </w:rPr>
              <w:t>i</w:t>
            </w:r>
            <w:r w:rsidR="003056DC" w:rsidRPr="00BA4003">
              <w:rPr>
                <w:rFonts w:eastAsia="Segoe UI" w:cstheme="minorHAnsi"/>
                <w:color w:val="auto"/>
                <w:spacing w:val="1"/>
                <w:szCs w:val="22"/>
              </w:rPr>
              <w:t>r</w:t>
            </w:r>
            <w:r w:rsidR="003056DC" w:rsidRPr="00BA4003">
              <w:rPr>
                <w:rFonts w:eastAsia="Segoe UI" w:cstheme="minorHAnsi"/>
                <w:color w:val="auto"/>
                <w:szCs w:val="22"/>
              </w:rPr>
              <w:t>c</w:t>
            </w:r>
            <w:r w:rsidR="003056DC" w:rsidRPr="00BA4003">
              <w:rPr>
                <w:rFonts w:eastAsia="Segoe UI" w:cstheme="minorHAnsi"/>
                <w:color w:val="auto"/>
                <w:spacing w:val="-1"/>
                <w:szCs w:val="22"/>
              </w:rPr>
              <w:t>u</w:t>
            </w:r>
            <w:r w:rsidR="003056DC" w:rsidRPr="00BA4003">
              <w:rPr>
                <w:rFonts w:eastAsia="Segoe UI" w:cstheme="minorHAnsi"/>
                <w:color w:val="auto"/>
                <w:szCs w:val="22"/>
              </w:rPr>
              <w:t>l</w:t>
            </w:r>
            <w:r w:rsidR="003056DC" w:rsidRPr="00BA4003">
              <w:rPr>
                <w:rFonts w:eastAsia="Segoe UI" w:cstheme="minorHAnsi"/>
                <w:color w:val="auto"/>
                <w:spacing w:val="-2"/>
                <w:szCs w:val="22"/>
              </w:rPr>
              <w:t>a</w:t>
            </w:r>
            <w:r w:rsidR="003056DC" w:rsidRPr="00BA4003">
              <w:rPr>
                <w:rFonts w:eastAsia="Segoe UI" w:cstheme="minorHAnsi"/>
                <w:color w:val="auto"/>
                <w:szCs w:val="22"/>
              </w:rPr>
              <w:t>r a</w:t>
            </w:r>
            <w:r w:rsidR="003056DC" w:rsidRPr="00BA4003">
              <w:rPr>
                <w:rFonts w:eastAsia="Segoe UI" w:cstheme="minorHAnsi"/>
                <w:color w:val="auto"/>
                <w:spacing w:val="1"/>
                <w:szCs w:val="22"/>
              </w:rPr>
              <w:t>r</w:t>
            </w:r>
            <w:r w:rsidR="003056DC" w:rsidRPr="00BA4003">
              <w:rPr>
                <w:rFonts w:eastAsia="Segoe UI" w:cstheme="minorHAnsi"/>
                <w:color w:val="auto"/>
                <w:szCs w:val="22"/>
              </w:rPr>
              <w:t>c</w:t>
            </w:r>
            <w:r w:rsidR="003056DC" w:rsidRPr="00BA4003">
              <w:rPr>
                <w:rFonts w:eastAsia="Segoe UI" w:cstheme="minorHAnsi"/>
                <w:color w:val="auto"/>
                <w:spacing w:val="-1"/>
                <w:szCs w:val="22"/>
              </w:rPr>
              <w:t xml:space="preserve"> </w:t>
            </w:r>
            <w:r w:rsidR="003056DC" w:rsidRPr="00BA4003">
              <w:rPr>
                <w:rFonts w:eastAsia="Segoe UI" w:cstheme="minorHAnsi"/>
                <w:color w:val="auto"/>
                <w:spacing w:val="-3"/>
                <w:szCs w:val="22"/>
              </w:rPr>
              <w:t>w</w:t>
            </w:r>
            <w:r w:rsidR="003056DC" w:rsidRPr="00BA4003">
              <w:rPr>
                <w:rFonts w:eastAsia="Segoe UI" w:cstheme="minorHAnsi"/>
                <w:color w:val="auto"/>
                <w:szCs w:val="22"/>
              </w:rPr>
              <w:t>i</w:t>
            </w:r>
            <w:r w:rsidR="003056DC" w:rsidRPr="00BA4003">
              <w:rPr>
                <w:rFonts w:eastAsia="Segoe UI" w:cstheme="minorHAnsi"/>
                <w:color w:val="auto"/>
                <w:spacing w:val="1"/>
                <w:szCs w:val="22"/>
              </w:rPr>
              <w:t>t</w:t>
            </w:r>
            <w:r w:rsidR="003056DC" w:rsidRPr="00BA4003">
              <w:rPr>
                <w:rFonts w:eastAsia="Segoe UI" w:cstheme="minorHAnsi"/>
                <w:color w:val="auto"/>
                <w:szCs w:val="22"/>
              </w:rPr>
              <w:t>h</w:t>
            </w:r>
            <w:r w:rsidR="003056DC" w:rsidRPr="00BA4003">
              <w:rPr>
                <w:rFonts w:eastAsia="Segoe UI" w:cstheme="minorHAnsi"/>
                <w:color w:val="auto"/>
                <w:spacing w:val="-4"/>
                <w:szCs w:val="22"/>
              </w:rPr>
              <w:t xml:space="preserve"> </w:t>
            </w:r>
            <w:r w:rsidR="003056DC" w:rsidRPr="00BA4003">
              <w:rPr>
                <w:rFonts w:eastAsia="Segoe UI" w:cstheme="minorHAnsi"/>
                <w:color w:val="auto"/>
                <w:szCs w:val="22"/>
              </w:rPr>
              <w:t xml:space="preserve">a </w:t>
            </w:r>
            <w:r w:rsidR="003056DC" w:rsidRPr="00BA4003">
              <w:rPr>
                <w:rFonts w:eastAsia="Segoe UI" w:cstheme="minorHAnsi"/>
                <w:color w:val="auto"/>
                <w:spacing w:val="-1"/>
                <w:szCs w:val="22"/>
              </w:rPr>
              <w:t>s</w:t>
            </w:r>
            <w:r w:rsidR="003056DC" w:rsidRPr="00BA4003">
              <w:rPr>
                <w:rFonts w:eastAsia="Segoe UI" w:cstheme="minorHAnsi"/>
                <w:color w:val="auto"/>
                <w:szCs w:val="22"/>
              </w:rPr>
              <w:t>p</w:t>
            </w:r>
            <w:r w:rsidR="003056DC" w:rsidRPr="00BA4003">
              <w:rPr>
                <w:rFonts w:eastAsia="Segoe UI" w:cstheme="minorHAnsi"/>
                <w:color w:val="auto"/>
                <w:spacing w:val="1"/>
                <w:szCs w:val="22"/>
              </w:rPr>
              <w:t>e</w:t>
            </w:r>
            <w:r w:rsidR="003056DC" w:rsidRPr="00BA4003">
              <w:rPr>
                <w:rFonts w:eastAsia="Segoe UI" w:cstheme="minorHAnsi"/>
                <w:color w:val="auto"/>
                <w:szCs w:val="22"/>
              </w:rPr>
              <w:t>cifi</w:t>
            </w:r>
            <w:r w:rsidR="003056DC" w:rsidRPr="00BA4003">
              <w:rPr>
                <w:rFonts w:eastAsia="Segoe UI" w:cstheme="minorHAnsi"/>
                <w:color w:val="auto"/>
                <w:spacing w:val="-2"/>
                <w:szCs w:val="22"/>
              </w:rPr>
              <w:t>e</w:t>
            </w:r>
            <w:r w:rsidR="003056DC" w:rsidRPr="00BA4003">
              <w:rPr>
                <w:rFonts w:eastAsia="Segoe UI" w:cstheme="minorHAnsi"/>
                <w:color w:val="auto"/>
                <w:szCs w:val="22"/>
              </w:rPr>
              <w:t xml:space="preserve">d </w:t>
            </w:r>
            <w:r w:rsidR="003056DC" w:rsidRPr="00BA4003">
              <w:rPr>
                <w:rFonts w:eastAsia="Segoe UI" w:cstheme="minorHAnsi"/>
                <w:color w:val="auto"/>
                <w:spacing w:val="-1"/>
                <w:szCs w:val="22"/>
              </w:rPr>
              <w:t>c</w:t>
            </w:r>
            <w:r w:rsidR="003056DC" w:rsidRPr="00BA4003">
              <w:rPr>
                <w:rFonts w:eastAsia="Segoe UI" w:cstheme="minorHAnsi"/>
                <w:color w:val="auto"/>
                <w:szCs w:val="22"/>
              </w:rPr>
              <w:t>e</w:t>
            </w:r>
            <w:r w:rsidR="003056DC" w:rsidRPr="00BA4003">
              <w:rPr>
                <w:rFonts w:eastAsia="Segoe UI" w:cstheme="minorHAnsi"/>
                <w:color w:val="auto"/>
                <w:spacing w:val="-1"/>
                <w:szCs w:val="22"/>
              </w:rPr>
              <w:t>n</w:t>
            </w:r>
            <w:r w:rsidR="003056DC" w:rsidRPr="00BA4003">
              <w:rPr>
                <w:rFonts w:eastAsia="Segoe UI" w:cstheme="minorHAnsi"/>
                <w:color w:val="auto"/>
                <w:spacing w:val="2"/>
                <w:szCs w:val="22"/>
              </w:rPr>
              <w:t>t</w:t>
            </w:r>
            <w:r w:rsidR="003056DC" w:rsidRPr="00BA4003">
              <w:rPr>
                <w:rFonts w:eastAsia="Segoe UI" w:cstheme="minorHAnsi"/>
                <w:color w:val="auto"/>
                <w:spacing w:val="-2"/>
                <w:szCs w:val="22"/>
              </w:rPr>
              <w:t>e</w:t>
            </w:r>
            <w:r w:rsidR="003056DC" w:rsidRPr="00BA4003">
              <w:rPr>
                <w:rFonts w:eastAsia="Segoe UI" w:cstheme="minorHAnsi"/>
                <w:color w:val="auto"/>
                <w:szCs w:val="22"/>
              </w:rPr>
              <w:t>r thro</w:t>
            </w:r>
            <w:r w:rsidR="003056DC" w:rsidRPr="00BA4003">
              <w:rPr>
                <w:rFonts w:eastAsia="Segoe UI" w:cstheme="minorHAnsi"/>
                <w:color w:val="auto"/>
                <w:spacing w:val="-1"/>
                <w:szCs w:val="22"/>
              </w:rPr>
              <w:t>u</w:t>
            </w:r>
            <w:r w:rsidR="003056DC" w:rsidRPr="00BA4003">
              <w:rPr>
                <w:rFonts w:eastAsia="Segoe UI" w:cstheme="minorHAnsi"/>
                <w:color w:val="auto"/>
                <w:szCs w:val="22"/>
              </w:rPr>
              <w:t>gh</w:t>
            </w:r>
            <w:r w:rsidR="003056DC" w:rsidRPr="00BA4003">
              <w:rPr>
                <w:rFonts w:eastAsia="Segoe UI" w:cstheme="minorHAnsi"/>
                <w:color w:val="auto"/>
                <w:spacing w:val="-3"/>
                <w:szCs w:val="22"/>
              </w:rPr>
              <w:t xml:space="preserve"> </w:t>
            </w:r>
            <w:r w:rsidR="003056DC" w:rsidRPr="00BA4003">
              <w:rPr>
                <w:rFonts w:eastAsia="Segoe UI" w:cstheme="minorHAnsi"/>
                <w:color w:val="auto"/>
                <w:szCs w:val="22"/>
              </w:rPr>
              <w:t xml:space="preserve">a </w:t>
            </w:r>
            <w:r w:rsidR="003056DC" w:rsidRPr="00BA4003">
              <w:rPr>
                <w:rFonts w:eastAsia="Segoe UI" w:cstheme="minorHAnsi"/>
                <w:color w:val="auto"/>
                <w:spacing w:val="-1"/>
                <w:szCs w:val="22"/>
              </w:rPr>
              <w:t>s</w:t>
            </w:r>
            <w:r w:rsidR="003056DC" w:rsidRPr="00BA4003">
              <w:rPr>
                <w:rFonts w:eastAsia="Segoe UI" w:cstheme="minorHAnsi"/>
                <w:color w:val="auto"/>
                <w:szCs w:val="22"/>
              </w:rPr>
              <w:t>p</w:t>
            </w:r>
            <w:r w:rsidR="003056DC" w:rsidRPr="00BA4003">
              <w:rPr>
                <w:rFonts w:eastAsia="Segoe UI" w:cstheme="minorHAnsi"/>
                <w:color w:val="auto"/>
                <w:spacing w:val="1"/>
                <w:szCs w:val="22"/>
              </w:rPr>
              <w:t>e</w:t>
            </w:r>
            <w:r w:rsidR="003056DC" w:rsidRPr="00BA4003">
              <w:rPr>
                <w:rFonts w:eastAsia="Segoe UI" w:cstheme="minorHAnsi"/>
                <w:color w:val="auto"/>
                <w:szCs w:val="22"/>
              </w:rPr>
              <w:t>cifi</w:t>
            </w:r>
            <w:r w:rsidR="003056DC" w:rsidRPr="00BA4003">
              <w:rPr>
                <w:rFonts w:eastAsia="Segoe UI" w:cstheme="minorHAnsi"/>
                <w:color w:val="auto"/>
                <w:spacing w:val="-2"/>
                <w:szCs w:val="22"/>
              </w:rPr>
              <w:t>e</w:t>
            </w:r>
            <w:r w:rsidR="003056DC" w:rsidRPr="00BA4003">
              <w:rPr>
                <w:rFonts w:eastAsia="Segoe UI" w:cstheme="minorHAnsi"/>
                <w:color w:val="auto"/>
                <w:szCs w:val="22"/>
              </w:rPr>
              <w:t>d a</w:t>
            </w:r>
            <w:r w:rsidR="003056DC" w:rsidRPr="00BA4003">
              <w:rPr>
                <w:rFonts w:eastAsia="Segoe UI" w:cstheme="minorHAnsi"/>
                <w:color w:val="auto"/>
                <w:spacing w:val="-2"/>
                <w:szCs w:val="22"/>
              </w:rPr>
              <w:t>n</w:t>
            </w:r>
            <w:r w:rsidR="003056DC" w:rsidRPr="00BA4003">
              <w:rPr>
                <w:rFonts w:eastAsia="Segoe UI" w:cstheme="minorHAnsi"/>
                <w:color w:val="auto"/>
                <w:szCs w:val="22"/>
              </w:rPr>
              <w:t>gle</w:t>
            </w:r>
            <w:r w:rsidR="004A0BE0" w:rsidRPr="00BA4003">
              <w:rPr>
                <w:rFonts w:eastAsia="Segoe UI" w:cstheme="minorHAnsi"/>
                <w:color w:val="auto"/>
                <w:szCs w:val="22"/>
              </w:rPr>
              <w:t>)</w:t>
            </w:r>
            <w:r w:rsidR="003056DC" w:rsidRPr="00BA4003">
              <w:rPr>
                <w:rFonts w:eastAsia="Segoe UI" w:cstheme="minorHAnsi"/>
                <w:color w:val="auto"/>
                <w:szCs w:val="22"/>
              </w:rPr>
              <w:t>.</w:t>
            </w:r>
          </w:p>
        </w:tc>
      </w:tr>
      <w:tr w:rsidR="007E14D4" w:rsidRPr="00BA4003" w14:paraId="3A917873" w14:textId="77777777" w:rsidTr="009E3F69">
        <w:tc>
          <w:tcPr>
            <w:tcW w:w="752" w:type="pct"/>
          </w:tcPr>
          <w:p w14:paraId="351DD616" w14:textId="77777777" w:rsidR="008C39BD" w:rsidRPr="00BA4003" w:rsidRDefault="008C39BD" w:rsidP="00FF0E95">
            <w:pPr>
              <w:ind w:left="102" w:right="-20"/>
              <w:rPr>
                <w:rFonts w:eastAsia="Segoe UI" w:cstheme="minorHAnsi"/>
                <w:color w:val="auto"/>
                <w:spacing w:val="1"/>
                <w:szCs w:val="22"/>
              </w:rPr>
            </w:pPr>
            <w:r w:rsidRPr="00BA4003">
              <w:rPr>
                <w:rFonts w:eastAsia="Segoe UI" w:cstheme="minorHAnsi"/>
                <w:color w:val="auto"/>
                <w:spacing w:val="1"/>
                <w:szCs w:val="22"/>
              </w:rPr>
              <w:t>M</w:t>
            </w:r>
            <w:r w:rsidRPr="00BA4003">
              <w:rPr>
                <w:rFonts w:eastAsia="Segoe UI" w:cstheme="minorHAnsi"/>
                <w:color w:val="auto"/>
                <w:szCs w:val="22"/>
              </w:rPr>
              <w:t>.G</w:t>
            </w:r>
            <w:r w:rsidRPr="00BA4003">
              <w:rPr>
                <w:rFonts w:eastAsia="Segoe UI" w:cstheme="minorHAnsi"/>
                <w:color w:val="auto"/>
                <w:spacing w:val="-1"/>
                <w:szCs w:val="22"/>
              </w:rPr>
              <w:t>H</w:t>
            </w:r>
            <w:r w:rsidRPr="00BA4003">
              <w:rPr>
                <w:rFonts w:eastAsia="Segoe UI" w:cstheme="minorHAnsi"/>
                <w:color w:val="auto"/>
                <w:szCs w:val="22"/>
              </w:rPr>
              <w:t>S.</w:t>
            </w:r>
            <w:r w:rsidRPr="00BA4003">
              <w:rPr>
                <w:rFonts w:eastAsia="Segoe UI" w:cstheme="minorHAnsi"/>
                <w:color w:val="auto"/>
                <w:spacing w:val="-2"/>
                <w:szCs w:val="22"/>
              </w:rPr>
              <w:t>4</w:t>
            </w:r>
          </w:p>
        </w:tc>
        <w:tc>
          <w:tcPr>
            <w:tcW w:w="4248" w:type="pct"/>
          </w:tcPr>
          <w:p w14:paraId="54AAE148" w14:textId="77777777" w:rsidR="008C39BD" w:rsidRPr="00BA4003" w:rsidRDefault="008C39BD" w:rsidP="00FF0E95">
            <w:pPr>
              <w:ind w:left="102" w:right="-20"/>
              <w:rPr>
                <w:rFonts w:eastAsia="Segoe UI" w:cstheme="minorHAnsi"/>
                <w:color w:val="auto"/>
                <w:szCs w:val="22"/>
              </w:rPr>
            </w:pPr>
            <w:r w:rsidRPr="00BA4003">
              <w:rPr>
                <w:rFonts w:eastAsia="Segoe UI" w:cstheme="minorHAnsi"/>
                <w:color w:val="auto"/>
                <w:szCs w:val="22"/>
              </w:rPr>
              <w:t>D</w:t>
            </w:r>
            <w:r w:rsidRPr="00BA4003">
              <w:rPr>
                <w:rFonts w:eastAsia="Segoe UI" w:cstheme="minorHAnsi"/>
                <w:color w:val="auto"/>
                <w:spacing w:val="-1"/>
                <w:szCs w:val="22"/>
              </w:rPr>
              <w:t>e</w:t>
            </w:r>
            <w:r w:rsidRPr="00BA4003">
              <w:rPr>
                <w:rFonts w:eastAsia="Segoe UI" w:cstheme="minorHAnsi"/>
                <w:color w:val="auto"/>
                <w:szCs w:val="22"/>
              </w:rPr>
              <w:t>ve</w:t>
            </w:r>
            <w:r w:rsidRPr="00BA4003">
              <w:rPr>
                <w:rFonts w:eastAsia="Segoe UI" w:cstheme="minorHAnsi"/>
                <w:color w:val="auto"/>
                <w:spacing w:val="-1"/>
                <w:szCs w:val="22"/>
              </w:rPr>
              <w:t>l</w:t>
            </w:r>
            <w:r w:rsidRPr="00BA4003">
              <w:rPr>
                <w:rFonts w:eastAsia="Segoe UI" w:cstheme="minorHAnsi"/>
                <w:color w:val="auto"/>
                <w:szCs w:val="22"/>
              </w:rPr>
              <w:t xml:space="preserve">op </w:t>
            </w:r>
            <w:r w:rsidRPr="00BA4003">
              <w:rPr>
                <w:rFonts w:eastAsia="Segoe UI" w:cstheme="minorHAnsi"/>
                <w:color w:val="auto"/>
                <w:spacing w:val="-1"/>
                <w:szCs w:val="22"/>
              </w:rPr>
              <w:t>d</w:t>
            </w:r>
            <w:r w:rsidRPr="00BA4003">
              <w:rPr>
                <w:rFonts w:eastAsia="Segoe UI" w:cstheme="minorHAnsi"/>
                <w:color w:val="auto"/>
                <w:szCs w:val="22"/>
              </w:rPr>
              <w:t>efin</w:t>
            </w:r>
            <w:r w:rsidRPr="00BA4003">
              <w:rPr>
                <w:rFonts w:eastAsia="Segoe UI" w:cstheme="minorHAnsi"/>
                <w:color w:val="auto"/>
                <w:spacing w:val="-1"/>
                <w:szCs w:val="22"/>
              </w:rPr>
              <w:t>i</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ons of ro</w:t>
            </w:r>
            <w:r w:rsidRPr="00BA4003">
              <w:rPr>
                <w:rFonts w:eastAsia="Segoe UI" w:cstheme="minorHAnsi"/>
                <w:color w:val="auto"/>
                <w:spacing w:val="-3"/>
                <w:szCs w:val="22"/>
              </w:rPr>
              <w:t>t</w:t>
            </w:r>
            <w:r w:rsidRPr="00BA4003">
              <w:rPr>
                <w:rFonts w:eastAsia="Segoe UI" w:cstheme="minorHAnsi"/>
                <w:color w:val="auto"/>
                <w:szCs w:val="22"/>
              </w:rPr>
              <w:t>at</w:t>
            </w:r>
            <w:r w:rsidRPr="00BA4003">
              <w:rPr>
                <w:rFonts w:eastAsia="Segoe UI" w:cstheme="minorHAnsi"/>
                <w:color w:val="auto"/>
                <w:spacing w:val="-1"/>
                <w:szCs w:val="22"/>
              </w:rPr>
              <w:t>i</w:t>
            </w:r>
            <w:r w:rsidRPr="00BA4003">
              <w:rPr>
                <w:rFonts w:eastAsia="Segoe UI" w:cstheme="minorHAnsi"/>
                <w:color w:val="auto"/>
                <w:szCs w:val="22"/>
              </w:rPr>
              <w:t>ons, r</w:t>
            </w:r>
            <w:r w:rsidRPr="00BA4003">
              <w:rPr>
                <w:rFonts w:eastAsia="Segoe UI" w:cstheme="minorHAnsi"/>
                <w:color w:val="auto"/>
                <w:spacing w:val="-1"/>
                <w:szCs w:val="22"/>
              </w:rPr>
              <w:t>e</w:t>
            </w:r>
            <w:r w:rsidRPr="00BA4003">
              <w:rPr>
                <w:rFonts w:eastAsia="Segoe UI" w:cstheme="minorHAnsi"/>
                <w:color w:val="auto"/>
                <w:szCs w:val="22"/>
              </w:rPr>
              <w:t>fle</w:t>
            </w:r>
            <w:r w:rsidRPr="00BA4003">
              <w:rPr>
                <w:rFonts w:eastAsia="Segoe UI" w:cstheme="minorHAnsi"/>
                <w:color w:val="auto"/>
                <w:spacing w:val="-2"/>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ons, and</w:t>
            </w:r>
            <w:r w:rsidRPr="00BA4003">
              <w:rPr>
                <w:rFonts w:eastAsia="Segoe UI" w:cstheme="minorHAnsi"/>
                <w:color w:val="auto"/>
                <w:spacing w:val="-1"/>
                <w:szCs w:val="22"/>
              </w:rPr>
              <w:t xml:space="preserve"> </w:t>
            </w:r>
            <w:r w:rsidRPr="00BA4003">
              <w:rPr>
                <w:rFonts w:eastAsia="Segoe UI" w:cstheme="minorHAnsi"/>
                <w:color w:val="auto"/>
                <w:szCs w:val="22"/>
              </w:rPr>
              <w:t>t</w:t>
            </w:r>
            <w:r w:rsidRPr="00BA4003">
              <w:rPr>
                <w:rFonts w:eastAsia="Segoe UI" w:cstheme="minorHAnsi"/>
                <w:color w:val="auto"/>
                <w:spacing w:val="-3"/>
                <w:szCs w:val="22"/>
              </w:rPr>
              <w:t>r</w:t>
            </w:r>
            <w:r w:rsidRPr="00BA4003">
              <w:rPr>
                <w:rFonts w:eastAsia="Segoe UI" w:cstheme="minorHAnsi"/>
                <w:color w:val="auto"/>
                <w:szCs w:val="22"/>
              </w:rPr>
              <w:t>anslat</w:t>
            </w:r>
            <w:r w:rsidRPr="00BA4003">
              <w:rPr>
                <w:rFonts w:eastAsia="Segoe UI" w:cstheme="minorHAnsi"/>
                <w:color w:val="auto"/>
                <w:spacing w:val="-1"/>
                <w:szCs w:val="22"/>
              </w:rPr>
              <w:t>i</w:t>
            </w:r>
            <w:r w:rsidRPr="00BA4003">
              <w:rPr>
                <w:rFonts w:eastAsia="Segoe UI" w:cstheme="minorHAnsi"/>
                <w:color w:val="auto"/>
                <w:szCs w:val="22"/>
              </w:rPr>
              <w:t xml:space="preserve">ons </w:t>
            </w:r>
            <w:r w:rsidRPr="00BA4003">
              <w:rPr>
                <w:rFonts w:eastAsia="Segoe UI" w:cstheme="minorHAnsi"/>
                <w:color w:val="auto"/>
                <w:spacing w:val="-1"/>
                <w:szCs w:val="22"/>
              </w:rPr>
              <w:t>i</w:t>
            </w:r>
            <w:r w:rsidRPr="00BA4003">
              <w:rPr>
                <w:rFonts w:eastAsia="Segoe UI" w:cstheme="minorHAnsi"/>
                <w:color w:val="auto"/>
                <w:szCs w:val="22"/>
              </w:rPr>
              <w:t>n t</w:t>
            </w:r>
            <w:r w:rsidRPr="00BA4003">
              <w:rPr>
                <w:rFonts w:eastAsia="Segoe UI" w:cstheme="minorHAnsi"/>
                <w:color w:val="auto"/>
                <w:spacing w:val="-1"/>
                <w:szCs w:val="22"/>
              </w:rPr>
              <w:t>e</w:t>
            </w:r>
            <w:r w:rsidRPr="00BA4003">
              <w:rPr>
                <w:rFonts w:eastAsia="Segoe UI" w:cstheme="minorHAnsi"/>
                <w:color w:val="auto"/>
                <w:szCs w:val="22"/>
              </w:rPr>
              <w:t>rms</w:t>
            </w:r>
            <w:r w:rsidRPr="00BA4003">
              <w:rPr>
                <w:rFonts w:eastAsia="Segoe UI" w:cstheme="minorHAnsi"/>
                <w:color w:val="auto"/>
                <w:spacing w:val="-1"/>
                <w:szCs w:val="22"/>
              </w:rPr>
              <w:t xml:space="preserve"> </w:t>
            </w:r>
            <w:r w:rsidRPr="00BA4003">
              <w:rPr>
                <w:rFonts w:eastAsia="Segoe UI" w:cstheme="minorHAnsi"/>
                <w:color w:val="auto"/>
                <w:szCs w:val="22"/>
              </w:rPr>
              <w:t>of</w:t>
            </w:r>
            <w:r w:rsidRPr="00BA4003">
              <w:rPr>
                <w:rFonts w:eastAsia="Segoe UI" w:cstheme="minorHAnsi"/>
                <w:color w:val="auto"/>
                <w:spacing w:val="-2"/>
                <w:szCs w:val="22"/>
              </w:rPr>
              <w:t xml:space="preserve"> </w:t>
            </w:r>
            <w:r w:rsidRPr="00BA4003">
              <w:rPr>
                <w:rFonts w:eastAsia="Segoe UI" w:cstheme="minorHAnsi"/>
                <w:color w:val="auto"/>
                <w:szCs w:val="22"/>
              </w:rPr>
              <w:t>a</w:t>
            </w:r>
            <w:r w:rsidRPr="00BA4003">
              <w:rPr>
                <w:rFonts w:eastAsia="Segoe UI" w:cstheme="minorHAnsi"/>
                <w:color w:val="auto"/>
                <w:spacing w:val="-2"/>
                <w:szCs w:val="22"/>
              </w:rPr>
              <w:t>n</w:t>
            </w:r>
            <w:r w:rsidRPr="00BA4003">
              <w:rPr>
                <w:rFonts w:eastAsia="Segoe UI" w:cstheme="minorHAnsi"/>
                <w:color w:val="auto"/>
                <w:szCs w:val="22"/>
              </w:rPr>
              <w:t>g</w:t>
            </w:r>
            <w:r w:rsidRPr="00BA4003">
              <w:rPr>
                <w:rFonts w:eastAsia="Segoe UI" w:cstheme="minorHAnsi"/>
                <w:color w:val="auto"/>
                <w:spacing w:val="-1"/>
                <w:szCs w:val="22"/>
              </w:rPr>
              <w:t>l</w:t>
            </w:r>
            <w:r w:rsidRPr="00BA4003">
              <w:rPr>
                <w:rFonts w:eastAsia="Segoe UI" w:cstheme="minorHAnsi"/>
                <w:color w:val="auto"/>
                <w:szCs w:val="22"/>
              </w:rPr>
              <w:t xml:space="preserve">es, </w:t>
            </w:r>
            <w:r w:rsidRPr="00BA4003">
              <w:rPr>
                <w:rFonts w:eastAsia="Segoe UI" w:cstheme="minorHAnsi"/>
                <w:color w:val="auto"/>
                <w:spacing w:val="-1"/>
                <w:szCs w:val="22"/>
              </w:rPr>
              <w:t>c</w:t>
            </w:r>
            <w:r w:rsidRPr="00BA4003">
              <w:rPr>
                <w:rFonts w:eastAsia="Segoe UI" w:cstheme="minorHAnsi"/>
                <w:color w:val="auto"/>
                <w:szCs w:val="22"/>
              </w:rPr>
              <w:t>i</w:t>
            </w:r>
            <w:r w:rsidRPr="00BA4003">
              <w:rPr>
                <w:rFonts w:eastAsia="Segoe UI" w:cstheme="minorHAnsi"/>
                <w:color w:val="auto"/>
                <w:spacing w:val="-1"/>
                <w:szCs w:val="22"/>
              </w:rPr>
              <w:t>rc</w:t>
            </w:r>
            <w:r w:rsidRPr="00BA4003">
              <w:rPr>
                <w:rFonts w:eastAsia="Segoe UI" w:cstheme="minorHAnsi"/>
                <w:color w:val="auto"/>
                <w:szCs w:val="22"/>
              </w:rPr>
              <w:t>l</w:t>
            </w:r>
            <w:r w:rsidRPr="00BA4003">
              <w:rPr>
                <w:rFonts w:eastAsia="Segoe UI" w:cstheme="minorHAnsi"/>
                <w:color w:val="auto"/>
                <w:spacing w:val="-1"/>
                <w:szCs w:val="22"/>
              </w:rPr>
              <w:t>e</w:t>
            </w:r>
            <w:r w:rsidRPr="00BA4003">
              <w:rPr>
                <w:rFonts w:eastAsia="Segoe UI" w:cstheme="minorHAnsi"/>
                <w:color w:val="auto"/>
                <w:szCs w:val="22"/>
              </w:rPr>
              <w:t xml:space="preserve">s, </w:t>
            </w:r>
            <w:r w:rsidRPr="00BA4003">
              <w:rPr>
                <w:rFonts w:eastAsia="Segoe UI" w:cstheme="minorHAnsi"/>
                <w:color w:val="auto"/>
                <w:spacing w:val="-1"/>
                <w:szCs w:val="22"/>
              </w:rPr>
              <w:t>p</w:t>
            </w:r>
            <w:r w:rsidRPr="00BA4003">
              <w:rPr>
                <w:rFonts w:eastAsia="Segoe UI" w:cstheme="minorHAnsi"/>
                <w:color w:val="auto"/>
                <w:szCs w:val="22"/>
              </w:rPr>
              <w:t>erp</w:t>
            </w:r>
            <w:r w:rsidRPr="00BA4003">
              <w:rPr>
                <w:rFonts w:eastAsia="Segoe UI" w:cstheme="minorHAnsi"/>
                <w:color w:val="auto"/>
                <w:spacing w:val="-1"/>
                <w:szCs w:val="22"/>
              </w:rPr>
              <w:t>e</w:t>
            </w:r>
            <w:r w:rsidRPr="00BA4003">
              <w:rPr>
                <w:rFonts w:eastAsia="Segoe UI" w:cstheme="minorHAnsi"/>
                <w:color w:val="auto"/>
                <w:szCs w:val="22"/>
              </w:rPr>
              <w:t>nd</w:t>
            </w:r>
            <w:r w:rsidRPr="00BA4003">
              <w:rPr>
                <w:rFonts w:eastAsia="Segoe UI" w:cstheme="minorHAnsi"/>
                <w:color w:val="auto"/>
                <w:spacing w:val="-1"/>
                <w:szCs w:val="22"/>
              </w:rPr>
              <w:t>ic</w:t>
            </w:r>
            <w:r w:rsidRPr="00BA4003">
              <w:rPr>
                <w:rFonts w:eastAsia="Segoe UI" w:cstheme="minorHAnsi"/>
                <w:color w:val="auto"/>
                <w:szCs w:val="22"/>
              </w:rPr>
              <w:t>u</w:t>
            </w:r>
            <w:r w:rsidRPr="00BA4003">
              <w:rPr>
                <w:rFonts w:eastAsia="Segoe UI" w:cstheme="minorHAnsi"/>
                <w:color w:val="auto"/>
                <w:spacing w:val="1"/>
                <w:szCs w:val="22"/>
              </w:rPr>
              <w:t>l</w:t>
            </w:r>
            <w:r w:rsidRPr="00BA4003">
              <w:rPr>
                <w:rFonts w:eastAsia="Segoe UI" w:cstheme="minorHAnsi"/>
                <w:color w:val="auto"/>
                <w:szCs w:val="22"/>
              </w:rPr>
              <w:t xml:space="preserve">ar </w:t>
            </w:r>
            <w:r w:rsidRPr="00BA4003">
              <w:rPr>
                <w:rFonts w:eastAsia="Segoe UI" w:cstheme="minorHAnsi"/>
                <w:color w:val="auto"/>
                <w:spacing w:val="-1"/>
                <w:szCs w:val="22"/>
              </w:rPr>
              <w:t>l</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es, paral</w:t>
            </w:r>
            <w:r w:rsidRPr="00BA4003">
              <w:rPr>
                <w:rFonts w:eastAsia="Segoe UI" w:cstheme="minorHAnsi"/>
                <w:color w:val="auto"/>
                <w:spacing w:val="-1"/>
                <w:szCs w:val="22"/>
              </w:rPr>
              <w:t>l</w:t>
            </w:r>
            <w:r w:rsidRPr="00BA4003">
              <w:rPr>
                <w:rFonts w:eastAsia="Segoe UI" w:cstheme="minorHAnsi"/>
                <w:color w:val="auto"/>
                <w:szCs w:val="22"/>
              </w:rPr>
              <w:t>el</w:t>
            </w:r>
            <w:r w:rsidRPr="00BA4003">
              <w:rPr>
                <w:rFonts w:eastAsia="Segoe UI" w:cstheme="minorHAnsi"/>
                <w:color w:val="auto"/>
                <w:spacing w:val="-1"/>
                <w:szCs w:val="22"/>
              </w:rPr>
              <w:t xml:space="preserve"> l</w:t>
            </w:r>
            <w:r w:rsidRPr="00BA4003">
              <w:rPr>
                <w:rFonts w:eastAsia="Segoe UI" w:cstheme="minorHAnsi"/>
                <w:color w:val="auto"/>
                <w:spacing w:val="1"/>
                <w:szCs w:val="22"/>
              </w:rPr>
              <w:t>i</w:t>
            </w:r>
            <w:r w:rsidRPr="00BA4003">
              <w:rPr>
                <w:rFonts w:eastAsia="Segoe UI" w:cstheme="minorHAnsi"/>
                <w:color w:val="auto"/>
                <w:szCs w:val="22"/>
              </w:rPr>
              <w:t>nes, and line segments.</w:t>
            </w:r>
            <w:r w:rsidR="003056DC" w:rsidRPr="00BA4003">
              <w:rPr>
                <w:rFonts w:eastAsia="Segoe UI" w:cstheme="minorHAnsi"/>
                <w:color w:val="auto"/>
                <w:szCs w:val="22"/>
              </w:rPr>
              <w:t xml:space="preserve">  </w:t>
            </w:r>
            <w:r w:rsidR="00D40B82" w:rsidRPr="00BA4003">
              <w:rPr>
                <w:rFonts w:eastAsia="Segoe UI" w:cstheme="minorHAnsi"/>
                <w:color w:val="auto"/>
                <w:szCs w:val="22"/>
              </w:rPr>
              <w:t>Instructional Note:</w:t>
            </w:r>
            <w:r w:rsidR="003056DC" w:rsidRPr="00BA4003">
              <w:rPr>
                <w:rFonts w:eastAsia="Segoe UI" w:cstheme="minorHAnsi"/>
                <w:color w:val="auto"/>
                <w:szCs w:val="22"/>
              </w:rPr>
              <w:t xml:space="preserve">  B</w:t>
            </w:r>
            <w:r w:rsidR="003056DC" w:rsidRPr="00BA4003">
              <w:rPr>
                <w:rFonts w:eastAsia="Segoe UI" w:cstheme="minorHAnsi"/>
                <w:color w:val="auto"/>
                <w:spacing w:val="-1"/>
                <w:szCs w:val="22"/>
              </w:rPr>
              <w:t>u</w:t>
            </w:r>
            <w:r w:rsidR="003056DC" w:rsidRPr="00BA4003">
              <w:rPr>
                <w:rFonts w:eastAsia="Segoe UI" w:cstheme="minorHAnsi"/>
                <w:color w:val="auto"/>
                <w:szCs w:val="22"/>
              </w:rPr>
              <w:t>i</w:t>
            </w:r>
            <w:r w:rsidR="003056DC" w:rsidRPr="00BA4003">
              <w:rPr>
                <w:rFonts w:eastAsia="Segoe UI" w:cstheme="minorHAnsi"/>
                <w:color w:val="auto"/>
                <w:spacing w:val="1"/>
                <w:szCs w:val="22"/>
              </w:rPr>
              <w:t>l</w:t>
            </w:r>
            <w:r w:rsidR="003056DC" w:rsidRPr="00BA4003">
              <w:rPr>
                <w:rFonts w:eastAsia="Segoe UI" w:cstheme="minorHAnsi"/>
                <w:color w:val="auto"/>
                <w:szCs w:val="22"/>
              </w:rPr>
              <w:t xml:space="preserve">d </w:t>
            </w:r>
            <w:r w:rsidR="003056DC" w:rsidRPr="00BA4003">
              <w:rPr>
                <w:rFonts w:eastAsia="Segoe UI" w:cstheme="minorHAnsi"/>
                <w:color w:val="auto"/>
                <w:spacing w:val="-1"/>
                <w:szCs w:val="22"/>
              </w:rPr>
              <w:t>o</w:t>
            </w:r>
            <w:r w:rsidR="003056DC" w:rsidRPr="00BA4003">
              <w:rPr>
                <w:rFonts w:eastAsia="Segoe UI" w:cstheme="minorHAnsi"/>
                <w:color w:val="auto"/>
                <w:szCs w:val="22"/>
              </w:rPr>
              <w:t xml:space="preserve">n </w:t>
            </w:r>
            <w:r w:rsidR="003056DC" w:rsidRPr="00BA4003">
              <w:rPr>
                <w:rFonts w:eastAsia="Segoe UI" w:cstheme="minorHAnsi"/>
                <w:color w:val="auto"/>
                <w:spacing w:val="-1"/>
                <w:szCs w:val="22"/>
              </w:rPr>
              <w:t>s</w:t>
            </w:r>
            <w:r w:rsidR="003056DC" w:rsidRPr="00BA4003">
              <w:rPr>
                <w:rFonts w:eastAsia="Segoe UI" w:cstheme="minorHAnsi"/>
                <w:color w:val="auto"/>
                <w:szCs w:val="22"/>
              </w:rPr>
              <w:t>t</w:t>
            </w:r>
            <w:r w:rsidR="003056DC" w:rsidRPr="00BA4003">
              <w:rPr>
                <w:rFonts w:eastAsia="Segoe UI" w:cstheme="minorHAnsi"/>
                <w:color w:val="auto"/>
                <w:spacing w:val="-3"/>
                <w:szCs w:val="22"/>
              </w:rPr>
              <w:t>u</w:t>
            </w:r>
            <w:r w:rsidR="003056DC" w:rsidRPr="00BA4003">
              <w:rPr>
                <w:rFonts w:eastAsia="Segoe UI" w:cstheme="minorHAnsi"/>
                <w:color w:val="auto"/>
                <w:szCs w:val="22"/>
              </w:rPr>
              <w:t>d</w:t>
            </w:r>
            <w:r w:rsidR="003056DC" w:rsidRPr="00BA4003">
              <w:rPr>
                <w:rFonts w:eastAsia="Segoe UI" w:cstheme="minorHAnsi"/>
                <w:color w:val="auto"/>
                <w:spacing w:val="1"/>
                <w:szCs w:val="22"/>
              </w:rPr>
              <w:t>e</w:t>
            </w:r>
            <w:r w:rsidR="003056DC" w:rsidRPr="00BA4003">
              <w:rPr>
                <w:rFonts w:eastAsia="Segoe UI" w:cstheme="minorHAnsi"/>
                <w:color w:val="auto"/>
                <w:spacing w:val="-2"/>
                <w:szCs w:val="22"/>
              </w:rPr>
              <w:t>n</w:t>
            </w:r>
            <w:r w:rsidR="003056DC" w:rsidRPr="00BA4003">
              <w:rPr>
                <w:rFonts w:eastAsia="Segoe UI" w:cstheme="minorHAnsi"/>
                <w:color w:val="auto"/>
                <w:szCs w:val="22"/>
              </w:rPr>
              <w:t>t e</w:t>
            </w:r>
            <w:r w:rsidR="003056DC" w:rsidRPr="00BA4003">
              <w:rPr>
                <w:rFonts w:eastAsia="Segoe UI" w:cstheme="minorHAnsi"/>
                <w:color w:val="auto"/>
                <w:spacing w:val="-2"/>
                <w:szCs w:val="22"/>
              </w:rPr>
              <w:t>x</w:t>
            </w:r>
            <w:r w:rsidR="003056DC" w:rsidRPr="00BA4003">
              <w:rPr>
                <w:rFonts w:eastAsia="Segoe UI" w:cstheme="minorHAnsi"/>
                <w:color w:val="auto"/>
                <w:szCs w:val="22"/>
              </w:rPr>
              <w:t>p</w:t>
            </w:r>
            <w:r w:rsidR="003056DC" w:rsidRPr="00BA4003">
              <w:rPr>
                <w:rFonts w:eastAsia="Segoe UI" w:cstheme="minorHAnsi"/>
                <w:color w:val="auto"/>
                <w:spacing w:val="1"/>
                <w:szCs w:val="22"/>
              </w:rPr>
              <w:t>e</w:t>
            </w:r>
            <w:r w:rsidR="003056DC" w:rsidRPr="00BA4003">
              <w:rPr>
                <w:rFonts w:eastAsia="Segoe UI" w:cstheme="minorHAnsi"/>
                <w:color w:val="auto"/>
                <w:spacing w:val="-2"/>
                <w:szCs w:val="22"/>
              </w:rPr>
              <w:t>r</w:t>
            </w:r>
            <w:r w:rsidR="003056DC" w:rsidRPr="00BA4003">
              <w:rPr>
                <w:rFonts w:eastAsia="Segoe UI" w:cstheme="minorHAnsi"/>
                <w:color w:val="auto"/>
                <w:szCs w:val="22"/>
              </w:rPr>
              <w:t>i</w:t>
            </w:r>
            <w:r w:rsidR="003056DC" w:rsidRPr="00BA4003">
              <w:rPr>
                <w:rFonts w:eastAsia="Segoe UI" w:cstheme="minorHAnsi"/>
                <w:color w:val="auto"/>
                <w:spacing w:val="-1"/>
                <w:szCs w:val="22"/>
              </w:rPr>
              <w:t>e</w:t>
            </w:r>
            <w:r w:rsidR="003056DC" w:rsidRPr="00BA4003">
              <w:rPr>
                <w:rFonts w:eastAsia="Segoe UI" w:cstheme="minorHAnsi"/>
                <w:color w:val="auto"/>
                <w:szCs w:val="22"/>
              </w:rPr>
              <w:t xml:space="preserve">nce </w:t>
            </w:r>
            <w:r w:rsidR="003056DC" w:rsidRPr="00BA4003">
              <w:rPr>
                <w:rFonts w:eastAsia="Segoe UI" w:cstheme="minorHAnsi"/>
                <w:color w:val="auto"/>
                <w:spacing w:val="-1"/>
                <w:szCs w:val="22"/>
              </w:rPr>
              <w:t>w</w:t>
            </w:r>
            <w:r w:rsidR="003056DC" w:rsidRPr="00BA4003">
              <w:rPr>
                <w:rFonts w:eastAsia="Segoe UI" w:cstheme="minorHAnsi"/>
                <w:color w:val="auto"/>
                <w:szCs w:val="22"/>
              </w:rPr>
              <w:t>i</w:t>
            </w:r>
            <w:r w:rsidR="003056DC" w:rsidRPr="00BA4003">
              <w:rPr>
                <w:rFonts w:eastAsia="Segoe UI" w:cstheme="minorHAnsi"/>
                <w:color w:val="auto"/>
                <w:spacing w:val="1"/>
                <w:szCs w:val="22"/>
              </w:rPr>
              <w:t>t</w:t>
            </w:r>
            <w:r w:rsidR="003056DC" w:rsidRPr="00BA4003">
              <w:rPr>
                <w:rFonts w:eastAsia="Segoe UI" w:cstheme="minorHAnsi"/>
                <w:color w:val="auto"/>
                <w:szCs w:val="22"/>
              </w:rPr>
              <w:t>h</w:t>
            </w:r>
            <w:r w:rsidR="003056DC" w:rsidRPr="00BA4003">
              <w:rPr>
                <w:rFonts w:eastAsia="Segoe UI" w:cstheme="minorHAnsi"/>
                <w:color w:val="auto"/>
                <w:spacing w:val="2"/>
                <w:szCs w:val="22"/>
              </w:rPr>
              <w:t xml:space="preserve"> </w:t>
            </w:r>
            <w:r w:rsidR="003056DC" w:rsidRPr="00BA4003">
              <w:rPr>
                <w:rFonts w:eastAsia="Segoe UI" w:cstheme="minorHAnsi"/>
                <w:color w:val="auto"/>
                <w:spacing w:val="-2"/>
                <w:szCs w:val="22"/>
              </w:rPr>
              <w:t>r</w:t>
            </w:r>
            <w:r w:rsidR="003056DC" w:rsidRPr="00BA4003">
              <w:rPr>
                <w:rFonts w:eastAsia="Segoe UI" w:cstheme="minorHAnsi"/>
                <w:color w:val="auto"/>
                <w:szCs w:val="22"/>
              </w:rPr>
              <w:t>ig</w:t>
            </w:r>
            <w:r w:rsidR="003056DC" w:rsidRPr="00BA4003">
              <w:rPr>
                <w:rFonts w:eastAsia="Segoe UI" w:cstheme="minorHAnsi"/>
                <w:color w:val="auto"/>
                <w:spacing w:val="-2"/>
                <w:szCs w:val="22"/>
              </w:rPr>
              <w:t>i</w:t>
            </w:r>
            <w:r w:rsidR="003056DC" w:rsidRPr="00BA4003">
              <w:rPr>
                <w:rFonts w:eastAsia="Segoe UI" w:cstheme="minorHAnsi"/>
                <w:color w:val="auto"/>
                <w:szCs w:val="22"/>
              </w:rPr>
              <w:t>d m</w:t>
            </w:r>
            <w:r w:rsidR="003056DC" w:rsidRPr="00BA4003">
              <w:rPr>
                <w:rFonts w:eastAsia="Segoe UI" w:cstheme="minorHAnsi"/>
                <w:color w:val="auto"/>
                <w:spacing w:val="-1"/>
                <w:szCs w:val="22"/>
              </w:rPr>
              <w:t>o</w:t>
            </w:r>
            <w:r w:rsidR="003056DC" w:rsidRPr="00BA4003">
              <w:rPr>
                <w:rFonts w:eastAsia="Segoe UI" w:cstheme="minorHAnsi"/>
                <w:color w:val="auto"/>
                <w:szCs w:val="22"/>
              </w:rPr>
              <w:t>ti</w:t>
            </w:r>
            <w:r w:rsidR="003056DC" w:rsidRPr="00BA4003">
              <w:rPr>
                <w:rFonts w:eastAsia="Segoe UI" w:cstheme="minorHAnsi"/>
                <w:color w:val="auto"/>
                <w:spacing w:val="-2"/>
                <w:szCs w:val="22"/>
              </w:rPr>
              <w:t>o</w:t>
            </w:r>
            <w:r w:rsidR="003056DC" w:rsidRPr="00BA4003">
              <w:rPr>
                <w:rFonts w:eastAsia="Segoe UI" w:cstheme="minorHAnsi"/>
                <w:color w:val="auto"/>
                <w:szCs w:val="22"/>
              </w:rPr>
              <w:t>ns</w:t>
            </w:r>
            <w:r w:rsidR="003056DC" w:rsidRPr="00BA4003">
              <w:rPr>
                <w:rFonts w:eastAsia="Segoe UI" w:cstheme="minorHAnsi"/>
                <w:color w:val="auto"/>
                <w:spacing w:val="-1"/>
                <w:szCs w:val="22"/>
              </w:rPr>
              <w:t xml:space="preserve"> </w:t>
            </w:r>
            <w:r w:rsidR="003056DC" w:rsidRPr="00BA4003">
              <w:rPr>
                <w:rFonts w:eastAsia="Segoe UI" w:cstheme="minorHAnsi"/>
                <w:color w:val="auto"/>
                <w:szCs w:val="22"/>
              </w:rPr>
              <w:t>fr</w:t>
            </w:r>
            <w:r w:rsidR="003056DC" w:rsidRPr="00BA4003">
              <w:rPr>
                <w:rFonts w:eastAsia="Segoe UI" w:cstheme="minorHAnsi"/>
                <w:color w:val="auto"/>
                <w:spacing w:val="-2"/>
                <w:szCs w:val="22"/>
              </w:rPr>
              <w:t>o</w:t>
            </w:r>
            <w:r w:rsidR="003056DC" w:rsidRPr="00BA4003">
              <w:rPr>
                <w:rFonts w:eastAsia="Segoe UI" w:cstheme="minorHAnsi"/>
                <w:color w:val="auto"/>
                <w:szCs w:val="22"/>
              </w:rPr>
              <w:t>m ea</w:t>
            </w:r>
            <w:r w:rsidR="003056DC" w:rsidRPr="00BA4003">
              <w:rPr>
                <w:rFonts w:eastAsia="Segoe UI" w:cstheme="minorHAnsi"/>
                <w:color w:val="auto"/>
                <w:spacing w:val="-1"/>
                <w:szCs w:val="22"/>
              </w:rPr>
              <w:t>r</w:t>
            </w:r>
            <w:r w:rsidR="003056DC" w:rsidRPr="00BA4003">
              <w:rPr>
                <w:rFonts w:eastAsia="Segoe UI" w:cstheme="minorHAnsi"/>
                <w:color w:val="auto"/>
                <w:szCs w:val="22"/>
              </w:rPr>
              <w:t>l</w:t>
            </w:r>
            <w:r w:rsidR="003056DC" w:rsidRPr="00BA4003">
              <w:rPr>
                <w:rFonts w:eastAsia="Segoe UI" w:cstheme="minorHAnsi"/>
                <w:color w:val="auto"/>
                <w:spacing w:val="1"/>
                <w:szCs w:val="22"/>
              </w:rPr>
              <w:t>i</w:t>
            </w:r>
            <w:r w:rsidR="003056DC" w:rsidRPr="00BA4003">
              <w:rPr>
                <w:rFonts w:eastAsia="Segoe UI" w:cstheme="minorHAnsi"/>
                <w:color w:val="auto"/>
                <w:spacing w:val="-2"/>
                <w:szCs w:val="22"/>
              </w:rPr>
              <w:t>e</w:t>
            </w:r>
            <w:r w:rsidR="003056DC" w:rsidRPr="00BA4003">
              <w:rPr>
                <w:rFonts w:eastAsia="Segoe UI" w:cstheme="minorHAnsi"/>
                <w:color w:val="auto"/>
                <w:szCs w:val="22"/>
              </w:rPr>
              <w:t>r g</w:t>
            </w:r>
            <w:r w:rsidR="003056DC" w:rsidRPr="00BA4003">
              <w:rPr>
                <w:rFonts w:eastAsia="Segoe UI" w:cstheme="minorHAnsi"/>
                <w:color w:val="auto"/>
                <w:spacing w:val="-1"/>
                <w:szCs w:val="22"/>
              </w:rPr>
              <w:t>r</w:t>
            </w:r>
            <w:r w:rsidR="003056DC" w:rsidRPr="00BA4003">
              <w:rPr>
                <w:rFonts w:eastAsia="Segoe UI" w:cstheme="minorHAnsi"/>
                <w:color w:val="auto"/>
                <w:szCs w:val="22"/>
              </w:rPr>
              <w:t>ad</w:t>
            </w:r>
            <w:r w:rsidR="003056DC" w:rsidRPr="00BA4003">
              <w:rPr>
                <w:rFonts w:eastAsia="Segoe UI" w:cstheme="minorHAnsi"/>
                <w:color w:val="auto"/>
                <w:spacing w:val="1"/>
                <w:szCs w:val="22"/>
              </w:rPr>
              <w:t>e</w:t>
            </w:r>
            <w:r w:rsidR="003056DC" w:rsidRPr="00BA4003">
              <w:rPr>
                <w:rFonts w:eastAsia="Segoe UI" w:cstheme="minorHAnsi"/>
                <w:color w:val="auto"/>
                <w:spacing w:val="-1"/>
                <w:szCs w:val="22"/>
              </w:rPr>
              <w:t>s</w:t>
            </w:r>
            <w:r w:rsidR="003056DC" w:rsidRPr="00BA4003">
              <w:rPr>
                <w:rFonts w:eastAsia="Segoe UI" w:cstheme="minorHAnsi"/>
                <w:color w:val="auto"/>
                <w:szCs w:val="22"/>
              </w:rPr>
              <w:t>.</w:t>
            </w:r>
            <w:r w:rsidR="003056DC" w:rsidRPr="00BA4003">
              <w:rPr>
                <w:rFonts w:eastAsia="Segoe UI" w:cstheme="minorHAnsi"/>
                <w:color w:val="auto"/>
                <w:spacing w:val="-1"/>
                <w:szCs w:val="22"/>
              </w:rPr>
              <w:t xml:space="preserve"> </w:t>
            </w:r>
            <w:r w:rsidR="003056DC" w:rsidRPr="00BA4003">
              <w:rPr>
                <w:rFonts w:eastAsia="Segoe UI" w:cstheme="minorHAnsi"/>
                <w:color w:val="auto"/>
                <w:szCs w:val="22"/>
              </w:rPr>
              <w:t>Po</w:t>
            </w:r>
            <w:r w:rsidR="003056DC" w:rsidRPr="00BA4003">
              <w:rPr>
                <w:rFonts w:eastAsia="Segoe UI" w:cstheme="minorHAnsi"/>
                <w:color w:val="auto"/>
                <w:spacing w:val="-2"/>
                <w:szCs w:val="22"/>
              </w:rPr>
              <w:t>i</w:t>
            </w:r>
            <w:r w:rsidR="003056DC" w:rsidRPr="00BA4003">
              <w:rPr>
                <w:rFonts w:eastAsia="Segoe UI" w:cstheme="minorHAnsi"/>
                <w:color w:val="auto"/>
                <w:szCs w:val="22"/>
              </w:rPr>
              <w:t>nt o</w:t>
            </w:r>
            <w:r w:rsidR="003056DC" w:rsidRPr="00BA4003">
              <w:rPr>
                <w:rFonts w:eastAsia="Segoe UI" w:cstheme="minorHAnsi"/>
                <w:color w:val="auto"/>
                <w:spacing w:val="-4"/>
                <w:szCs w:val="22"/>
              </w:rPr>
              <w:t>u</w:t>
            </w:r>
            <w:r w:rsidR="003056DC" w:rsidRPr="00BA4003">
              <w:rPr>
                <w:rFonts w:eastAsia="Segoe UI" w:cstheme="minorHAnsi"/>
                <w:color w:val="auto"/>
                <w:szCs w:val="22"/>
              </w:rPr>
              <w:t>t the</w:t>
            </w:r>
            <w:r w:rsidR="003056DC" w:rsidRPr="00BA4003">
              <w:rPr>
                <w:rFonts w:eastAsia="Segoe UI" w:cstheme="minorHAnsi"/>
                <w:color w:val="auto"/>
                <w:spacing w:val="-1"/>
                <w:szCs w:val="22"/>
              </w:rPr>
              <w:t xml:space="preserve"> </w:t>
            </w:r>
            <w:r w:rsidR="003056DC" w:rsidRPr="00BA4003">
              <w:rPr>
                <w:rFonts w:eastAsia="Segoe UI" w:cstheme="minorHAnsi"/>
                <w:color w:val="auto"/>
                <w:szCs w:val="22"/>
              </w:rPr>
              <w:t>basis</w:t>
            </w:r>
            <w:r w:rsidR="003056DC" w:rsidRPr="00BA4003">
              <w:rPr>
                <w:rFonts w:eastAsia="Segoe UI" w:cstheme="minorHAnsi"/>
                <w:color w:val="auto"/>
                <w:spacing w:val="-1"/>
                <w:szCs w:val="22"/>
              </w:rPr>
              <w:t xml:space="preserve"> </w:t>
            </w:r>
            <w:r w:rsidR="003056DC" w:rsidRPr="00BA4003">
              <w:rPr>
                <w:rFonts w:eastAsia="Segoe UI" w:cstheme="minorHAnsi"/>
                <w:color w:val="auto"/>
                <w:szCs w:val="22"/>
              </w:rPr>
              <w:t>of</w:t>
            </w:r>
            <w:r w:rsidR="003056DC" w:rsidRPr="00BA4003">
              <w:rPr>
                <w:rFonts w:eastAsia="Segoe UI" w:cstheme="minorHAnsi"/>
                <w:color w:val="auto"/>
                <w:spacing w:val="-1"/>
                <w:szCs w:val="22"/>
              </w:rPr>
              <w:t xml:space="preserve"> </w:t>
            </w:r>
            <w:r w:rsidR="003056DC" w:rsidRPr="00BA4003">
              <w:rPr>
                <w:rFonts w:eastAsia="Segoe UI" w:cstheme="minorHAnsi"/>
                <w:color w:val="auto"/>
                <w:spacing w:val="1"/>
                <w:szCs w:val="22"/>
              </w:rPr>
              <w:t>r</w:t>
            </w:r>
            <w:r w:rsidR="003056DC" w:rsidRPr="00BA4003">
              <w:rPr>
                <w:rFonts w:eastAsia="Segoe UI" w:cstheme="minorHAnsi"/>
                <w:color w:val="auto"/>
                <w:spacing w:val="-2"/>
                <w:szCs w:val="22"/>
              </w:rPr>
              <w:t>i</w:t>
            </w:r>
            <w:r w:rsidR="003056DC" w:rsidRPr="00BA4003">
              <w:rPr>
                <w:rFonts w:eastAsia="Segoe UI" w:cstheme="minorHAnsi"/>
                <w:color w:val="auto"/>
                <w:szCs w:val="22"/>
              </w:rPr>
              <w:t>gid m</w:t>
            </w:r>
            <w:r w:rsidR="003056DC" w:rsidRPr="00BA4003">
              <w:rPr>
                <w:rFonts w:eastAsia="Segoe UI" w:cstheme="minorHAnsi"/>
                <w:color w:val="auto"/>
                <w:spacing w:val="-3"/>
                <w:szCs w:val="22"/>
              </w:rPr>
              <w:t>o</w:t>
            </w:r>
            <w:r w:rsidR="003056DC" w:rsidRPr="00BA4003">
              <w:rPr>
                <w:rFonts w:eastAsia="Segoe UI" w:cstheme="minorHAnsi"/>
                <w:color w:val="auto"/>
                <w:szCs w:val="22"/>
              </w:rPr>
              <w:t>tio</w:t>
            </w:r>
            <w:r w:rsidR="003056DC" w:rsidRPr="00BA4003">
              <w:rPr>
                <w:rFonts w:eastAsia="Segoe UI" w:cstheme="minorHAnsi"/>
                <w:color w:val="auto"/>
                <w:spacing w:val="-2"/>
                <w:szCs w:val="22"/>
              </w:rPr>
              <w:t>n</w:t>
            </w:r>
            <w:r w:rsidR="003056DC" w:rsidRPr="00BA4003">
              <w:rPr>
                <w:rFonts w:eastAsia="Segoe UI" w:cstheme="minorHAnsi"/>
                <w:color w:val="auto"/>
                <w:szCs w:val="22"/>
              </w:rPr>
              <w:t>s</w:t>
            </w:r>
            <w:r w:rsidR="003056DC" w:rsidRPr="00BA4003">
              <w:rPr>
                <w:rFonts w:eastAsia="Segoe UI" w:cstheme="minorHAnsi"/>
                <w:color w:val="auto"/>
                <w:spacing w:val="-1"/>
                <w:szCs w:val="22"/>
              </w:rPr>
              <w:t xml:space="preserve"> </w:t>
            </w:r>
            <w:r w:rsidR="003056DC" w:rsidRPr="00BA4003">
              <w:rPr>
                <w:rFonts w:eastAsia="Segoe UI" w:cstheme="minorHAnsi"/>
                <w:color w:val="auto"/>
                <w:szCs w:val="22"/>
              </w:rPr>
              <w:t>in g</w:t>
            </w:r>
            <w:r w:rsidR="003056DC" w:rsidRPr="00BA4003">
              <w:rPr>
                <w:rFonts w:eastAsia="Segoe UI" w:cstheme="minorHAnsi"/>
                <w:color w:val="auto"/>
                <w:spacing w:val="1"/>
                <w:szCs w:val="22"/>
              </w:rPr>
              <w:t>e</w:t>
            </w:r>
            <w:r w:rsidR="003056DC" w:rsidRPr="00BA4003">
              <w:rPr>
                <w:rFonts w:eastAsia="Segoe UI" w:cstheme="minorHAnsi"/>
                <w:color w:val="auto"/>
                <w:szCs w:val="22"/>
              </w:rPr>
              <w:t>om</w:t>
            </w:r>
            <w:r w:rsidR="003056DC" w:rsidRPr="00BA4003">
              <w:rPr>
                <w:rFonts w:eastAsia="Segoe UI" w:cstheme="minorHAnsi"/>
                <w:color w:val="auto"/>
                <w:spacing w:val="-2"/>
                <w:szCs w:val="22"/>
              </w:rPr>
              <w:t>e</w:t>
            </w:r>
            <w:r w:rsidR="003056DC" w:rsidRPr="00BA4003">
              <w:rPr>
                <w:rFonts w:eastAsia="Segoe UI" w:cstheme="minorHAnsi"/>
                <w:color w:val="auto"/>
                <w:szCs w:val="22"/>
              </w:rPr>
              <w:t>t</w:t>
            </w:r>
            <w:r w:rsidR="003056DC" w:rsidRPr="00BA4003">
              <w:rPr>
                <w:rFonts w:eastAsia="Segoe UI" w:cstheme="minorHAnsi"/>
                <w:color w:val="auto"/>
                <w:spacing w:val="-2"/>
                <w:szCs w:val="22"/>
              </w:rPr>
              <w:t>r</w:t>
            </w:r>
            <w:r w:rsidR="003056DC" w:rsidRPr="00BA4003">
              <w:rPr>
                <w:rFonts w:eastAsia="Segoe UI" w:cstheme="minorHAnsi"/>
                <w:color w:val="auto"/>
                <w:szCs w:val="22"/>
              </w:rPr>
              <w:t>ic c</w:t>
            </w:r>
            <w:r w:rsidR="003056DC" w:rsidRPr="00BA4003">
              <w:rPr>
                <w:rFonts w:eastAsia="Segoe UI" w:cstheme="minorHAnsi"/>
                <w:color w:val="auto"/>
                <w:spacing w:val="-1"/>
                <w:szCs w:val="22"/>
              </w:rPr>
              <w:t>o</w:t>
            </w:r>
            <w:r w:rsidR="003056DC" w:rsidRPr="00BA4003">
              <w:rPr>
                <w:rFonts w:eastAsia="Segoe UI" w:cstheme="minorHAnsi"/>
                <w:color w:val="auto"/>
                <w:szCs w:val="22"/>
              </w:rPr>
              <w:t>nce</w:t>
            </w:r>
            <w:r w:rsidR="003056DC" w:rsidRPr="00BA4003">
              <w:rPr>
                <w:rFonts w:eastAsia="Segoe UI" w:cstheme="minorHAnsi"/>
                <w:color w:val="auto"/>
                <w:spacing w:val="-2"/>
                <w:szCs w:val="22"/>
              </w:rPr>
              <w:t>p</w:t>
            </w:r>
            <w:r w:rsidR="003056DC" w:rsidRPr="00BA4003">
              <w:rPr>
                <w:rFonts w:eastAsia="Segoe UI" w:cstheme="minorHAnsi"/>
                <w:color w:val="auto"/>
                <w:szCs w:val="22"/>
              </w:rPr>
              <w:t>t</w:t>
            </w:r>
            <w:r w:rsidR="003056DC" w:rsidRPr="00BA4003">
              <w:rPr>
                <w:rFonts w:eastAsia="Segoe UI" w:cstheme="minorHAnsi"/>
                <w:color w:val="auto"/>
                <w:spacing w:val="-1"/>
                <w:szCs w:val="22"/>
              </w:rPr>
              <w:t xml:space="preserve">s </w:t>
            </w:r>
            <w:r w:rsidR="004A0BE0" w:rsidRPr="00BA4003">
              <w:rPr>
                <w:rFonts w:eastAsia="Segoe UI" w:cstheme="minorHAnsi"/>
                <w:color w:val="auto"/>
                <w:spacing w:val="-1"/>
                <w:szCs w:val="22"/>
              </w:rPr>
              <w:t>(</w:t>
            </w:r>
            <w:r w:rsidR="003056DC" w:rsidRPr="00BA4003">
              <w:rPr>
                <w:rFonts w:eastAsia="Segoe UI" w:cstheme="minorHAnsi"/>
                <w:color w:val="auto"/>
                <w:szCs w:val="22"/>
              </w:rPr>
              <w:t>e.</w:t>
            </w:r>
            <w:r w:rsidR="003056DC" w:rsidRPr="00BA4003">
              <w:rPr>
                <w:rFonts w:eastAsia="Segoe UI" w:cstheme="minorHAnsi"/>
                <w:color w:val="auto"/>
                <w:spacing w:val="1"/>
                <w:szCs w:val="22"/>
              </w:rPr>
              <w:t>g</w:t>
            </w:r>
            <w:r w:rsidR="003056DC" w:rsidRPr="00BA4003">
              <w:rPr>
                <w:rFonts w:eastAsia="Segoe UI" w:cstheme="minorHAnsi"/>
                <w:color w:val="auto"/>
                <w:szCs w:val="22"/>
              </w:rPr>
              <w:t xml:space="preserve">., </w:t>
            </w:r>
            <w:r w:rsidR="003056DC" w:rsidRPr="00BA4003">
              <w:rPr>
                <w:rFonts w:eastAsia="Segoe UI" w:cstheme="minorHAnsi"/>
                <w:color w:val="auto"/>
                <w:spacing w:val="-2"/>
                <w:szCs w:val="22"/>
              </w:rPr>
              <w:t>t</w:t>
            </w:r>
            <w:r w:rsidR="003056DC" w:rsidRPr="00BA4003">
              <w:rPr>
                <w:rFonts w:eastAsia="Segoe UI" w:cstheme="minorHAnsi"/>
                <w:color w:val="auto"/>
                <w:spacing w:val="1"/>
                <w:szCs w:val="22"/>
              </w:rPr>
              <w:t>r</w:t>
            </w:r>
            <w:r w:rsidR="003056DC" w:rsidRPr="00BA4003">
              <w:rPr>
                <w:rFonts w:eastAsia="Segoe UI" w:cstheme="minorHAnsi"/>
                <w:color w:val="auto"/>
                <w:szCs w:val="22"/>
              </w:rPr>
              <w:t>a</w:t>
            </w:r>
            <w:r w:rsidR="003056DC" w:rsidRPr="00BA4003">
              <w:rPr>
                <w:rFonts w:eastAsia="Segoe UI" w:cstheme="minorHAnsi"/>
                <w:color w:val="auto"/>
                <w:spacing w:val="1"/>
                <w:szCs w:val="22"/>
              </w:rPr>
              <w:t>n</w:t>
            </w:r>
            <w:r w:rsidR="003056DC" w:rsidRPr="00BA4003">
              <w:rPr>
                <w:rFonts w:eastAsia="Segoe UI" w:cstheme="minorHAnsi"/>
                <w:color w:val="auto"/>
                <w:spacing w:val="-1"/>
                <w:szCs w:val="22"/>
              </w:rPr>
              <w:t>s</w:t>
            </w:r>
            <w:r w:rsidR="003056DC" w:rsidRPr="00BA4003">
              <w:rPr>
                <w:rFonts w:eastAsia="Segoe UI" w:cstheme="minorHAnsi"/>
                <w:color w:val="auto"/>
                <w:spacing w:val="-2"/>
                <w:szCs w:val="22"/>
              </w:rPr>
              <w:t>l</w:t>
            </w:r>
            <w:r w:rsidR="003056DC" w:rsidRPr="00BA4003">
              <w:rPr>
                <w:rFonts w:eastAsia="Segoe UI" w:cstheme="minorHAnsi"/>
                <w:color w:val="auto"/>
                <w:szCs w:val="22"/>
              </w:rPr>
              <w:t>a</w:t>
            </w:r>
            <w:r w:rsidR="003056DC" w:rsidRPr="00BA4003">
              <w:rPr>
                <w:rFonts w:eastAsia="Segoe UI" w:cstheme="minorHAnsi"/>
                <w:color w:val="auto"/>
                <w:spacing w:val="1"/>
                <w:szCs w:val="22"/>
              </w:rPr>
              <w:t>t</w:t>
            </w:r>
            <w:r w:rsidR="003056DC" w:rsidRPr="00BA4003">
              <w:rPr>
                <w:rFonts w:eastAsia="Segoe UI" w:cstheme="minorHAnsi"/>
                <w:color w:val="auto"/>
                <w:szCs w:val="22"/>
              </w:rPr>
              <w:t>i</w:t>
            </w:r>
            <w:r w:rsidR="003056DC" w:rsidRPr="00BA4003">
              <w:rPr>
                <w:rFonts w:eastAsia="Segoe UI" w:cstheme="minorHAnsi"/>
                <w:color w:val="auto"/>
                <w:spacing w:val="-2"/>
                <w:szCs w:val="22"/>
              </w:rPr>
              <w:t>on</w:t>
            </w:r>
            <w:r w:rsidR="003056DC" w:rsidRPr="00BA4003">
              <w:rPr>
                <w:rFonts w:eastAsia="Segoe UI" w:cstheme="minorHAnsi"/>
                <w:color w:val="auto"/>
                <w:szCs w:val="22"/>
              </w:rPr>
              <w:t>s</w:t>
            </w:r>
            <w:r w:rsidR="003056DC" w:rsidRPr="00BA4003">
              <w:rPr>
                <w:rFonts w:eastAsia="Segoe UI" w:cstheme="minorHAnsi"/>
                <w:color w:val="auto"/>
                <w:spacing w:val="-1"/>
                <w:szCs w:val="22"/>
              </w:rPr>
              <w:t xml:space="preserve"> </w:t>
            </w:r>
            <w:r w:rsidR="003056DC" w:rsidRPr="00BA4003">
              <w:rPr>
                <w:rFonts w:eastAsia="Segoe UI" w:cstheme="minorHAnsi"/>
                <w:color w:val="auto"/>
                <w:szCs w:val="22"/>
              </w:rPr>
              <w:t>mo</w:t>
            </w:r>
            <w:r w:rsidR="003056DC" w:rsidRPr="00BA4003">
              <w:rPr>
                <w:rFonts w:eastAsia="Segoe UI" w:cstheme="minorHAnsi"/>
                <w:color w:val="auto"/>
                <w:spacing w:val="1"/>
                <w:szCs w:val="22"/>
              </w:rPr>
              <w:t>v</w:t>
            </w:r>
            <w:r w:rsidR="003056DC" w:rsidRPr="00BA4003">
              <w:rPr>
                <w:rFonts w:eastAsia="Segoe UI" w:cstheme="minorHAnsi"/>
                <w:color w:val="auto"/>
                <w:szCs w:val="22"/>
              </w:rPr>
              <w:t>e po</w:t>
            </w:r>
            <w:r w:rsidR="003056DC" w:rsidRPr="00BA4003">
              <w:rPr>
                <w:rFonts w:eastAsia="Segoe UI" w:cstheme="minorHAnsi"/>
                <w:color w:val="auto"/>
                <w:spacing w:val="-2"/>
                <w:szCs w:val="22"/>
              </w:rPr>
              <w:t>i</w:t>
            </w:r>
            <w:r w:rsidR="003056DC" w:rsidRPr="00BA4003">
              <w:rPr>
                <w:rFonts w:eastAsia="Segoe UI" w:cstheme="minorHAnsi"/>
                <w:color w:val="auto"/>
                <w:szCs w:val="22"/>
              </w:rPr>
              <w:t>nts</w:t>
            </w:r>
            <w:r w:rsidR="003056DC" w:rsidRPr="00BA4003">
              <w:rPr>
                <w:rFonts w:eastAsia="Segoe UI" w:cstheme="minorHAnsi"/>
                <w:color w:val="auto"/>
                <w:spacing w:val="-1"/>
                <w:szCs w:val="22"/>
              </w:rPr>
              <w:t xml:space="preserve"> </w:t>
            </w:r>
            <w:r w:rsidR="003056DC" w:rsidRPr="00BA4003">
              <w:rPr>
                <w:rFonts w:eastAsia="Segoe UI" w:cstheme="minorHAnsi"/>
                <w:color w:val="auto"/>
                <w:szCs w:val="22"/>
              </w:rPr>
              <w:t xml:space="preserve">a </w:t>
            </w:r>
            <w:r w:rsidR="003056DC" w:rsidRPr="00BA4003">
              <w:rPr>
                <w:rFonts w:eastAsia="Segoe UI" w:cstheme="minorHAnsi"/>
                <w:color w:val="auto"/>
                <w:spacing w:val="-1"/>
                <w:szCs w:val="22"/>
              </w:rPr>
              <w:t>s</w:t>
            </w:r>
            <w:r w:rsidR="003056DC" w:rsidRPr="00BA4003">
              <w:rPr>
                <w:rFonts w:eastAsia="Segoe UI" w:cstheme="minorHAnsi"/>
                <w:color w:val="auto"/>
                <w:szCs w:val="22"/>
              </w:rPr>
              <w:t>p</w:t>
            </w:r>
            <w:r w:rsidR="003056DC" w:rsidRPr="00BA4003">
              <w:rPr>
                <w:rFonts w:eastAsia="Segoe UI" w:cstheme="minorHAnsi"/>
                <w:color w:val="auto"/>
                <w:spacing w:val="1"/>
                <w:szCs w:val="22"/>
              </w:rPr>
              <w:t>e</w:t>
            </w:r>
            <w:r w:rsidR="003056DC" w:rsidRPr="00BA4003">
              <w:rPr>
                <w:rFonts w:eastAsia="Segoe UI" w:cstheme="minorHAnsi"/>
                <w:color w:val="auto"/>
                <w:spacing w:val="-3"/>
                <w:szCs w:val="22"/>
              </w:rPr>
              <w:t>c</w:t>
            </w:r>
            <w:r w:rsidR="003056DC" w:rsidRPr="00BA4003">
              <w:rPr>
                <w:rFonts w:eastAsia="Segoe UI" w:cstheme="minorHAnsi"/>
                <w:color w:val="auto"/>
                <w:szCs w:val="22"/>
              </w:rPr>
              <w:t>ifi</w:t>
            </w:r>
            <w:r w:rsidR="003056DC" w:rsidRPr="00BA4003">
              <w:rPr>
                <w:rFonts w:eastAsia="Segoe UI" w:cstheme="minorHAnsi"/>
                <w:color w:val="auto"/>
                <w:spacing w:val="1"/>
                <w:szCs w:val="22"/>
              </w:rPr>
              <w:t>e</w:t>
            </w:r>
            <w:r w:rsidR="003056DC" w:rsidRPr="00BA4003">
              <w:rPr>
                <w:rFonts w:eastAsia="Segoe UI" w:cstheme="minorHAnsi"/>
                <w:color w:val="auto"/>
                <w:szCs w:val="22"/>
              </w:rPr>
              <w:t>d</w:t>
            </w:r>
            <w:r w:rsidR="003056DC" w:rsidRPr="00BA4003">
              <w:rPr>
                <w:rFonts w:eastAsia="Segoe UI" w:cstheme="minorHAnsi"/>
                <w:color w:val="auto"/>
                <w:spacing w:val="-3"/>
                <w:szCs w:val="22"/>
              </w:rPr>
              <w:t xml:space="preserve"> </w:t>
            </w:r>
            <w:r w:rsidR="003056DC" w:rsidRPr="00BA4003">
              <w:rPr>
                <w:rFonts w:eastAsia="Segoe UI" w:cstheme="minorHAnsi"/>
                <w:color w:val="auto"/>
                <w:szCs w:val="22"/>
              </w:rPr>
              <w:t>di</w:t>
            </w:r>
            <w:r w:rsidR="003056DC" w:rsidRPr="00BA4003">
              <w:rPr>
                <w:rFonts w:eastAsia="Segoe UI" w:cstheme="minorHAnsi"/>
                <w:color w:val="auto"/>
                <w:spacing w:val="-1"/>
                <w:szCs w:val="22"/>
              </w:rPr>
              <w:t>s</w:t>
            </w:r>
            <w:r w:rsidR="003056DC" w:rsidRPr="00BA4003">
              <w:rPr>
                <w:rFonts w:eastAsia="Segoe UI" w:cstheme="minorHAnsi"/>
                <w:color w:val="auto"/>
                <w:szCs w:val="22"/>
              </w:rPr>
              <w:t>t</w:t>
            </w:r>
            <w:r w:rsidR="003056DC" w:rsidRPr="00BA4003">
              <w:rPr>
                <w:rFonts w:eastAsia="Segoe UI" w:cstheme="minorHAnsi"/>
                <w:color w:val="auto"/>
                <w:spacing w:val="-2"/>
                <w:szCs w:val="22"/>
              </w:rPr>
              <w:t>a</w:t>
            </w:r>
            <w:r w:rsidR="003056DC" w:rsidRPr="00BA4003">
              <w:rPr>
                <w:rFonts w:eastAsia="Segoe UI" w:cstheme="minorHAnsi"/>
                <w:color w:val="auto"/>
                <w:szCs w:val="22"/>
              </w:rPr>
              <w:t>nce al</w:t>
            </w:r>
            <w:r w:rsidR="003056DC" w:rsidRPr="00BA4003">
              <w:rPr>
                <w:rFonts w:eastAsia="Segoe UI" w:cstheme="minorHAnsi"/>
                <w:color w:val="auto"/>
                <w:spacing w:val="-3"/>
                <w:szCs w:val="22"/>
              </w:rPr>
              <w:t>o</w:t>
            </w:r>
            <w:r w:rsidR="003056DC" w:rsidRPr="00BA4003">
              <w:rPr>
                <w:rFonts w:eastAsia="Segoe UI" w:cstheme="minorHAnsi"/>
                <w:color w:val="auto"/>
                <w:szCs w:val="22"/>
              </w:rPr>
              <w:t>ng a</w:t>
            </w:r>
            <w:r w:rsidR="003056DC" w:rsidRPr="00BA4003">
              <w:rPr>
                <w:rFonts w:eastAsia="Segoe UI" w:cstheme="minorHAnsi"/>
                <w:color w:val="auto"/>
                <w:spacing w:val="-1"/>
                <w:szCs w:val="22"/>
              </w:rPr>
              <w:t xml:space="preserve"> </w:t>
            </w:r>
            <w:r w:rsidR="003056DC" w:rsidRPr="00BA4003">
              <w:rPr>
                <w:rFonts w:eastAsia="Segoe UI" w:cstheme="minorHAnsi"/>
                <w:color w:val="auto"/>
                <w:spacing w:val="-2"/>
                <w:szCs w:val="22"/>
              </w:rPr>
              <w:t>l</w:t>
            </w:r>
            <w:r w:rsidR="003056DC" w:rsidRPr="00BA4003">
              <w:rPr>
                <w:rFonts w:eastAsia="Segoe UI" w:cstheme="minorHAnsi"/>
                <w:color w:val="auto"/>
                <w:szCs w:val="22"/>
              </w:rPr>
              <w:t>i</w:t>
            </w:r>
            <w:r w:rsidR="003056DC" w:rsidRPr="00BA4003">
              <w:rPr>
                <w:rFonts w:eastAsia="Segoe UI" w:cstheme="minorHAnsi"/>
                <w:color w:val="auto"/>
                <w:spacing w:val="1"/>
                <w:szCs w:val="22"/>
              </w:rPr>
              <w:t>n</w:t>
            </w:r>
            <w:r w:rsidR="003056DC" w:rsidRPr="00BA4003">
              <w:rPr>
                <w:rFonts w:eastAsia="Segoe UI" w:cstheme="minorHAnsi"/>
                <w:color w:val="auto"/>
                <w:szCs w:val="22"/>
              </w:rPr>
              <w:t xml:space="preserve">e </w:t>
            </w:r>
            <w:r w:rsidR="003056DC" w:rsidRPr="00BA4003">
              <w:rPr>
                <w:rFonts w:eastAsia="Segoe UI" w:cstheme="minorHAnsi"/>
                <w:color w:val="auto"/>
                <w:spacing w:val="-2"/>
                <w:szCs w:val="22"/>
              </w:rPr>
              <w:t>p</w:t>
            </w:r>
            <w:r w:rsidR="003056DC" w:rsidRPr="00BA4003">
              <w:rPr>
                <w:rFonts w:eastAsia="Segoe UI" w:cstheme="minorHAnsi"/>
                <w:color w:val="auto"/>
                <w:szCs w:val="22"/>
              </w:rPr>
              <w:t>a</w:t>
            </w:r>
            <w:r w:rsidR="003056DC" w:rsidRPr="00BA4003">
              <w:rPr>
                <w:rFonts w:eastAsia="Segoe UI" w:cstheme="minorHAnsi"/>
                <w:color w:val="auto"/>
                <w:spacing w:val="-1"/>
                <w:szCs w:val="22"/>
              </w:rPr>
              <w:t>r</w:t>
            </w:r>
            <w:r w:rsidR="003056DC" w:rsidRPr="00BA4003">
              <w:rPr>
                <w:rFonts w:eastAsia="Segoe UI" w:cstheme="minorHAnsi"/>
                <w:color w:val="auto"/>
                <w:szCs w:val="22"/>
              </w:rPr>
              <w:t>all</w:t>
            </w:r>
            <w:r w:rsidR="003056DC" w:rsidRPr="00BA4003">
              <w:rPr>
                <w:rFonts w:eastAsia="Segoe UI" w:cstheme="minorHAnsi"/>
                <w:color w:val="auto"/>
                <w:spacing w:val="-1"/>
                <w:szCs w:val="22"/>
              </w:rPr>
              <w:t>e</w:t>
            </w:r>
            <w:r w:rsidR="003056DC" w:rsidRPr="00BA4003">
              <w:rPr>
                <w:rFonts w:eastAsia="Segoe UI" w:cstheme="minorHAnsi"/>
                <w:color w:val="auto"/>
                <w:szCs w:val="22"/>
              </w:rPr>
              <w:t>l to</w:t>
            </w:r>
            <w:r w:rsidR="003056DC" w:rsidRPr="00BA4003">
              <w:rPr>
                <w:rFonts w:eastAsia="Segoe UI" w:cstheme="minorHAnsi"/>
                <w:color w:val="auto"/>
                <w:spacing w:val="-1"/>
                <w:szCs w:val="22"/>
              </w:rPr>
              <w:t xml:space="preserve"> </w:t>
            </w:r>
            <w:r w:rsidR="003056DC" w:rsidRPr="00BA4003">
              <w:rPr>
                <w:rFonts w:eastAsia="Segoe UI" w:cstheme="minorHAnsi"/>
                <w:color w:val="auto"/>
                <w:szCs w:val="22"/>
              </w:rPr>
              <w:t xml:space="preserve">a </w:t>
            </w:r>
            <w:r w:rsidR="003056DC" w:rsidRPr="00BA4003">
              <w:rPr>
                <w:rFonts w:eastAsia="Segoe UI" w:cstheme="minorHAnsi"/>
                <w:color w:val="auto"/>
                <w:spacing w:val="-1"/>
                <w:szCs w:val="22"/>
              </w:rPr>
              <w:t>s</w:t>
            </w:r>
            <w:r w:rsidR="003056DC" w:rsidRPr="00BA4003">
              <w:rPr>
                <w:rFonts w:eastAsia="Segoe UI" w:cstheme="minorHAnsi"/>
                <w:color w:val="auto"/>
                <w:szCs w:val="22"/>
              </w:rPr>
              <w:t>p</w:t>
            </w:r>
            <w:r w:rsidR="003056DC" w:rsidRPr="00BA4003">
              <w:rPr>
                <w:rFonts w:eastAsia="Segoe UI" w:cstheme="minorHAnsi"/>
                <w:color w:val="auto"/>
                <w:spacing w:val="1"/>
                <w:szCs w:val="22"/>
              </w:rPr>
              <w:t>e</w:t>
            </w:r>
            <w:r w:rsidR="003056DC" w:rsidRPr="00BA4003">
              <w:rPr>
                <w:rFonts w:eastAsia="Segoe UI" w:cstheme="minorHAnsi"/>
                <w:color w:val="auto"/>
                <w:szCs w:val="22"/>
              </w:rPr>
              <w:t>ci</w:t>
            </w:r>
            <w:r w:rsidR="003056DC" w:rsidRPr="00BA4003">
              <w:rPr>
                <w:rFonts w:eastAsia="Segoe UI" w:cstheme="minorHAnsi"/>
                <w:color w:val="auto"/>
                <w:spacing w:val="-3"/>
                <w:szCs w:val="22"/>
              </w:rPr>
              <w:t>f</w:t>
            </w:r>
            <w:r w:rsidR="003056DC" w:rsidRPr="00BA4003">
              <w:rPr>
                <w:rFonts w:eastAsia="Segoe UI" w:cstheme="minorHAnsi"/>
                <w:color w:val="auto"/>
                <w:szCs w:val="22"/>
              </w:rPr>
              <w:t>i</w:t>
            </w:r>
            <w:r w:rsidR="003056DC" w:rsidRPr="00BA4003">
              <w:rPr>
                <w:rFonts w:eastAsia="Segoe UI" w:cstheme="minorHAnsi"/>
                <w:color w:val="auto"/>
                <w:spacing w:val="1"/>
                <w:szCs w:val="22"/>
              </w:rPr>
              <w:t>e</w:t>
            </w:r>
            <w:r w:rsidR="003056DC" w:rsidRPr="00BA4003">
              <w:rPr>
                <w:rFonts w:eastAsia="Segoe UI" w:cstheme="minorHAnsi"/>
                <w:color w:val="auto"/>
                <w:szCs w:val="22"/>
              </w:rPr>
              <w:t xml:space="preserve">d </w:t>
            </w:r>
            <w:r w:rsidR="003056DC" w:rsidRPr="00BA4003">
              <w:rPr>
                <w:rFonts w:eastAsia="Segoe UI" w:cstheme="minorHAnsi"/>
                <w:color w:val="auto"/>
                <w:spacing w:val="-2"/>
                <w:szCs w:val="22"/>
              </w:rPr>
              <w:t>l</w:t>
            </w:r>
            <w:r w:rsidR="003056DC" w:rsidRPr="00BA4003">
              <w:rPr>
                <w:rFonts w:eastAsia="Segoe UI" w:cstheme="minorHAnsi"/>
                <w:color w:val="auto"/>
                <w:szCs w:val="22"/>
              </w:rPr>
              <w:t>i</w:t>
            </w:r>
            <w:r w:rsidR="003056DC" w:rsidRPr="00BA4003">
              <w:rPr>
                <w:rFonts w:eastAsia="Segoe UI" w:cstheme="minorHAnsi"/>
                <w:color w:val="auto"/>
                <w:spacing w:val="1"/>
                <w:szCs w:val="22"/>
              </w:rPr>
              <w:t>n</w:t>
            </w:r>
            <w:r w:rsidR="003056DC" w:rsidRPr="00BA4003">
              <w:rPr>
                <w:rFonts w:eastAsia="Segoe UI" w:cstheme="minorHAnsi"/>
                <w:color w:val="auto"/>
                <w:szCs w:val="22"/>
              </w:rPr>
              <w:t>e;</w:t>
            </w:r>
            <w:r w:rsidR="003056DC" w:rsidRPr="00BA4003">
              <w:rPr>
                <w:rFonts w:eastAsia="Segoe UI" w:cstheme="minorHAnsi"/>
                <w:color w:val="auto"/>
                <w:spacing w:val="-3"/>
                <w:szCs w:val="22"/>
              </w:rPr>
              <w:t xml:space="preserve"> </w:t>
            </w:r>
            <w:r w:rsidR="003056DC" w:rsidRPr="00BA4003">
              <w:rPr>
                <w:rFonts w:eastAsia="Segoe UI" w:cstheme="minorHAnsi"/>
                <w:color w:val="auto"/>
                <w:spacing w:val="1"/>
                <w:szCs w:val="22"/>
              </w:rPr>
              <w:t>r</w:t>
            </w:r>
            <w:r w:rsidR="003056DC" w:rsidRPr="00BA4003">
              <w:rPr>
                <w:rFonts w:eastAsia="Segoe UI" w:cstheme="minorHAnsi"/>
                <w:color w:val="auto"/>
                <w:spacing w:val="-3"/>
                <w:szCs w:val="22"/>
              </w:rPr>
              <w:t>o</w:t>
            </w:r>
            <w:r w:rsidR="003056DC" w:rsidRPr="00BA4003">
              <w:rPr>
                <w:rFonts w:eastAsia="Segoe UI" w:cstheme="minorHAnsi"/>
                <w:color w:val="auto"/>
                <w:szCs w:val="22"/>
              </w:rPr>
              <w:t>ta</w:t>
            </w:r>
            <w:r w:rsidR="003056DC" w:rsidRPr="00BA4003">
              <w:rPr>
                <w:rFonts w:eastAsia="Segoe UI" w:cstheme="minorHAnsi"/>
                <w:color w:val="auto"/>
                <w:spacing w:val="1"/>
                <w:szCs w:val="22"/>
              </w:rPr>
              <w:t>t</w:t>
            </w:r>
            <w:r w:rsidR="003056DC" w:rsidRPr="00BA4003">
              <w:rPr>
                <w:rFonts w:eastAsia="Segoe UI" w:cstheme="minorHAnsi"/>
                <w:color w:val="auto"/>
                <w:szCs w:val="22"/>
              </w:rPr>
              <w:t>i</w:t>
            </w:r>
            <w:r w:rsidR="003056DC" w:rsidRPr="00BA4003">
              <w:rPr>
                <w:rFonts w:eastAsia="Segoe UI" w:cstheme="minorHAnsi"/>
                <w:color w:val="auto"/>
                <w:spacing w:val="-2"/>
                <w:szCs w:val="22"/>
              </w:rPr>
              <w:t>o</w:t>
            </w:r>
            <w:r w:rsidR="003056DC" w:rsidRPr="00BA4003">
              <w:rPr>
                <w:rFonts w:eastAsia="Segoe UI" w:cstheme="minorHAnsi"/>
                <w:color w:val="auto"/>
                <w:szCs w:val="22"/>
              </w:rPr>
              <w:t>ns</w:t>
            </w:r>
            <w:r w:rsidR="003056DC" w:rsidRPr="00BA4003">
              <w:rPr>
                <w:rFonts w:eastAsia="Segoe UI" w:cstheme="minorHAnsi"/>
                <w:color w:val="auto"/>
                <w:spacing w:val="-1"/>
                <w:szCs w:val="22"/>
              </w:rPr>
              <w:t xml:space="preserve"> </w:t>
            </w:r>
            <w:r w:rsidR="003056DC" w:rsidRPr="00BA4003">
              <w:rPr>
                <w:rFonts w:eastAsia="Segoe UI" w:cstheme="minorHAnsi"/>
                <w:color w:val="auto"/>
                <w:szCs w:val="22"/>
              </w:rPr>
              <w:t>mo</w:t>
            </w:r>
            <w:r w:rsidR="003056DC" w:rsidRPr="00BA4003">
              <w:rPr>
                <w:rFonts w:eastAsia="Segoe UI" w:cstheme="minorHAnsi"/>
                <w:color w:val="auto"/>
                <w:spacing w:val="-2"/>
                <w:szCs w:val="22"/>
              </w:rPr>
              <w:t>v</w:t>
            </w:r>
            <w:r w:rsidR="003056DC" w:rsidRPr="00BA4003">
              <w:rPr>
                <w:rFonts w:eastAsia="Segoe UI" w:cstheme="minorHAnsi"/>
                <w:color w:val="auto"/>
                <w:szCs w:val="22"/>
              </w:rPr>
              <w:t xml:space="preserve">e </w:t>
            </w:r>
            <w:r w:rsidR="003056DC" w:rsidRPr="00BA4003">
              <w:rPr>
                <w:rFonts w:eastAsia="Segoe UI" w:cstheme="minorHAnsi"/>
                <w:color w:val="auto"/>
                <w:spacing w:val="-1"/>
                <w:szCs w:val="22"/>
              </w:rPr>
              <w:t>o</w:t>
            </w:r>
            <w:r w:rsidR="003056DC" w:rsidRPr="00BA4003">
              <w:rPr>
                <w:rFonts w:eastAsia="Segoe UI" w:cstheme="minorHAnsi"/>
                <w:color w:val="auto"/>
                <w:szCs w:val="22"/>
              </w:rPr>
              <w:t>bje</w:t>
            </w:r>
            <w:r w:rsidR="003056DC" w:rsidRPr="00BA4003">
              <w:rPr>
                <w:rFonts w:eastAsia="Segoe UI" w:cstheme="minorHAnsi"/>
                <w:color w:val="auto"/>
                <w:spacing w:val="7"/>
                <w:szCs w:val="22"/>
              </w:rPr>
              <w:t>c</w:t>
            </w:r>
            <w:r w:rsidR="003056DC" w:rsidRPr="00BA4003">
              <w:rPr>
                <w:rFonts w:eastAsia="Segoe UI" w:cstheme="minorHAnsi"/>
                <w:color w:val="auto"/>
                <w:szCs w:val="22"/>
              </w:rPr>
              <w:t xml:space="preserve">ts along a </w:t>
            </w:r>
            <w:r w:rsidR="003056DC" w:rsidRPr="00BA4003">
              <w:rPr>
                <w:rFonts w:eastAsia="Segoe UI" w:cstheme="minorHAnsi"/>
                <w:color w:val="auto"/>
                <w:spacing w:val="-3"/>
                <w:szCs w:val="22"/>
              </w:rPr>
              <w:t>c</w:t>
            </w:r>
            <w:r w:rsidR="003056DC" w:rsidRPr="00BA4003">
              <w:rPr>
                <w:rFonts w:eastAsia="Segoe UI" w:cstheme="minorHAnsi"/>
                <w:color w:val="auto"/>
                <w:szCs w:val="22"/>
              </w:rPr>
              <w:t>i</w:t>
            </w:r>
            <w:r w:rsidR="003056DC" w:rsidRPr="00BA4003">
              <w:rPr>
                <w:rFonts w:eastAsia="Segoe UI" w:cstheme="minorHAnsi"/>
                <w:color w:val="auto"/>
                <w:spacing w:val="1"/>
                <w:szCs w:val="22"/>
              </w:rPr>
              <w:t>r</w:t>
            </w:r>
            <w:r w:rsidR="003056DC" w:rsidRPr="00BA4003">
              <w:rPr>
                <w:rFonts w:eastAsia="Segoe UI" w:cstheme="minorHAnsi"/>
                <w:color w:val="auto"/>
                <w:szCs w:val="22"/>
              </w:rPr>
              <w:t>c</w:t>
            </w:r>
            <w:r w:rsidR="003056DC" w:rsidRPr="00BA4003">
              <w:rPr>
                <w:rFonts w:eastAsia="Segoe UI" w:cstheme="minorHAnsi"/>
                <w:color w:val="auto"/>
                <w:spacing w:val="-1"/>
                <w:szCs w:val="22"/>
              </w:rPr>
              <w:t>u</w:t>
            </w:r>
            <w:r w:rsidR="003056DC" w:rsidRPr="00BA4003">
              <w:rPr>
                <w:rFonts w:eastAsia="Segoe UI" w:cstheme="minorHAnsi"/>
                <w:color w:val="auto"/>
                <w:szCs w:val="22"/>
              </w:rPr>
              <w:t>l</w:t>
            </w:r>
            <w:r w:rsidR="003056DC" w:rsidRPr="00BA4003">
              <w:rPr>
                <w:rFonts w:eastAsia="Segoe UI" w:cstheme="minorHAnsi"/>
                <w:color w:val="auto"/>
                <w:spacing w:val="-2"/>
                <w:szCs w:val="22"/>
              </w:rPr>
              <w:t>a</w:t>
            </w:r>
            <w:r w:rsidR="003056DC" w:rsidRPr="00BA4003">
              <w:rPr>
                <w:rFonts w:eastAsia="Segoe UI" w:cstheme="minorHAnsi"/>
                <w:color w:val="auto"/>
                <w:szCs w:val="22"/>
              </w:rPr>
              <w:t>r a</w:t>
            </w:r>
            <w:r w:rsidR="003056DC" w:rsidRPr="00BA4003">
              <w:rPr>
                <w:rFonts w:eastAsia="Segoe UI" w:cstheme="minorHAnsi"/>
                <w:color w:val="auto"/>
                <w:spacing w:val="1"/>
                <w:szCs w:val="22"/>
              </w:rPr>
              <w:t>r</w:t>
            </w:r>
            <w:r w:rsidR="003056DC" w:rsidRPr="00BA4003">
              <w:rPr>
                <w:rFonts w:eastAsia="Segoe UI" w:cstheme="minorHAnsi"/>
                <w:color w:val="auto"/>
                <w:szCs w:val="22"/>
              </w:rPr>
              <w:t>c</w:t>
            </w:r>
            <w:r w:rsidR="003056DC" w:rsidRPr="00BA4003">
              <w:rPr>
                <w:rFonts w:eastAsia="Segoe UI" w:cstheme="minorHAnsi"/>
                <w:color w:val="auto"/>
                <w:spacing w:val="-1"/>
                <w:szCs w:val="22"/>
              </w:rPr>
              <w:t xml:space="preserve"> </w:t>
            </w:r>
            <w:r w:rsidR="003056DC" w:rsidRPr="00BA4003">
              <w:rPr>
                <w:rFonts w:eastAsia="Segoe UI" w:cstheme="minorHAnsi"/>
                <w:color w:val="auto"/>
                <w:spacing w:val="-3"/>
                <w:szCs w:val="22"/>
              </w:rPr>
              <w:t>w</w:t>
            </w:r>
            <w:r w:rsidR="003056DC" w:rsidRPr="00BA4003">
              <w:rPr>
                <w:rFonts w:eastAsia="Segoe UI" w:cstheme="minorHAnsi"/>
                <w:color w:val="auto"/>
                <w:szCs w:val="22"/>
              </w:rPr>
              <w:t>i</w:t>
            </w:r>
            <w:r w:rsidR="003056DC" w:rsidRPr="00BA4003">
              <w:rPr>
                <w:rFonts w:eastAsia="Segoe UI" w:cstheme="minorHAnsi"/>
                <w:color w:val="auto"/>
                <w:spacing w:val="1"/>
                <w:szCs w:val="22"/>
              </w:rPr>
              <w:t>t</w:t>
            </w:r>
            <w:r w:rsidR="003056DC" w:rsidRPr="00BA4003">
              <w:rPr>
                <w:rFonts w:eastAsia="Segoe UI" w:cstheme="minorHAnsi"/>
                <w:color w:val="auto"/>
                <w:szCs w:val="22"/>
              </w:rPr>
              <w:t>h</w:t>
            </w:r>
            <w:r w:rsidR="003056DC" w:rsidRPr="00BA4003">
              <w:rPr>
                <w:rFonts w:eastAsia="Segoe UI" w:cstheme="minorHAnsi"/>
                <w:color w:val="auto"/>
                <w:spacing w:val="-4"/>
                <w:szCs w:val="22"/>
              </w:rPr>
              <w:t xml:space="preserve"> </w:t>
            </w:r>
            <w:r w:rsidR="003056DC" w:rsidRPr="00BA4003">
              <w:rPr>
                <w:rFonts w:eastAsia="Segoe UI" w:cstheme="minorHAnsi"/>
                <w:color w:val="auto"/>
                <w:szCs w:val="22"/>
              </w:rPr>
              <w:t xml:space="preserve">a </w:t>
            </w:r>
            <w:r w:rsidR="003056DC" w:rsidRPr="00BA4003">
              <w:rPr>
                <w:rFonts w:eastAsia="Segoe UI" w:cstheme="minorHAnsi"/>
                <w:color w:val="auto"/>
                <w:spacing w:val="-1"/>
                <w:szCs w:val="22"/>
              </w:rPr>
              <w:t>s</w:t>
            </w:r>
            <w:r w:rsidR="003056DC" w:rsidRPr="00BA4003">
              <w:rPr>
                <w:rFonts w:eastAsia="Segoe UI" w:cstheme="minorHAnsi"/>
                <w:color w:val="auto"/>
                <w:szCs w:val="22"/>
              </w:rPr>
              <w:t>p</w:t>
            </w:r>
            <w:r w:rsidR="003056DC" w:rsidRPr="00BA4003">
              <w:rPr>
                <w:rFonts w:eastAsia="Segoe UI" w:cstheme="minorHAnsi"/>
                <w:color w:val="auto"/>
                <w:spacing w:val="1"/>
                <w:szCs w:val="22"/>
              </w:rPr>
              <w:t>e</w:t>
            </w:r>
            <w:r w:rsidR="003056DC" w:rsidRPr="00BA4003">
              <w:rPr>
                <w:rFonts w:eastAsia="Segoe UI" w:cstheme="minorHAnsi"/>
                <w:color w:val="auto"/>
                <w:szCs w:val="22"/>
              </w:rPr>
              <w:t>cifi</w:t>
            </w:r>
            <w:r w:rsidR="003056DC" w:rsidRPr="00BA4003">
              <w:rPr>
                <w:rFonts w:eastAsia="Segoe UI" w:cstheme="minorHAnsi"/>
                <w:color w:val="auto"/>
                <w:spacing w:val="-2"/>
                <w:szCs w:val="22"/>
              </w:rPr>
              <w:t>e</w:t>
            </w:r>
            <w:r w:rsidR="003056DC" w:rsidRPr="00BA4003">
              <w:rPr>
                <w:rFonts w:eastAsia="Segoe UI" w:cstheme="minorHAnsi"/>
                <w:color w:val="auto"/>
                <w:szCs w:val="22"/>
              </w:rPr>
              <w:t xml:space="preserve">d </w:t>
            </w:r>
            <w:r w:rsidR="003056DC" w:rsidRPr="00BA4003">
              <w:rPr>
                <w:rFonts w:eastAsia="Segoe UI" w:cstheme="minorHAnsi"/>
                <w:color w:val="auto"/>
                <w:spacing w:val="-1"/>
                <w:szCs w:val="22"/>
              </w:rPr>
              <w:t>c</w:t>
            </w:r>
            <w:r w:rsidR="003056DC" w:rsidRPr="00BA4003">
              <w:rPr>
                <w:rFonts w:eastAsia="Segoe UI" w:cstheme="minorHAnsi"/>
                <w:color w:val="auto"/>
                <w:szCs w:val="22"/>
              </w:rPr>
              <w:t>e</w:t>
            </w:r>
            <w:r w:rsidR="003056DC" w:rsidRPr="00BA4003">
              <w:rPr>
                <w:rFonts w:eastAsia="Segoe UI" w:cstheme="minorHAnsi"/>
                <w:color w:val="auto"/>
                <w:spacing w:val="-1"/>
                <w:szCs w:val="22"/>
              </w:rPr>
              <w:t>n</w:t>
            </w:r>
            <w:r w:rsidR="003056DC" w:rsidRPr="00BA4003">
              <w:rPr>
                <w:rFonts w:eastAsia="Segoe UI" w:cstheme="minorHAnsi"/>
                <w:color w:val="auto"/>
                <w:spacing w:val="2"/>
                <w:szCs w:val="22"/>
              </w:rPr>
              <w:t>t</w:t>
            </w:r>
            <w:r w:rsidR="003056DC" w:rsidRPr="00BA4003">
              <w:rPr>
                <w:rFonts w:eastAsia="Segoe UI" w:cstheme="minorHAnsi"/>
                <w:color w:val="auto"/>
                <w:spacing w:val="-2"/>
                <w:szCs w:val="22"/>
              </w:rPr>
              <w:t>e</w:t>
            </w:r>
            <w:r w:rsidR="003056DC" w:rsidRPr="00BA4003">
              <w:rPr>
                <w:rFonts w:eastAsia="Segoe UI" w:cstheme="minorHAnsi"/>
                <w:color w:val="auto"/>
                <w:szCs w:val="22"/>
              </w:rPr>
              <w:t>r thro</w:t>
            </w:r>
            <w:r w:rsidR="003056DC" w:rsidRPr="00BA4003">
              <w:rPr>
                <w:rFonts w:eastAsia="Segoe UI" w:cstheme="minorHAnsi"/>
                <w:color w:val="auto"/>
                <w:spacing w:val="-1"/>
                <w:szCs w:val="22"/>
              </w:rPr>
              <w:t>u</w:t>
            </w:r>
            <w:r w:rsidR="003056DC" w:rsidRPr="00BA4003">
              <w:rPr>
                <w:rFonts w:eastAsia="Segoe UI" w:cstheme="minorHAnsi"/>
                <w:color w:val="auto"/>
                <w:szCs w:val="22"/>
              </w:rPr>
              <w:t>gh</w:t>
            </w:r>
            <w:r w:rsidR="003056DC" w:rsidRPr="00BA4003">
              <w:rPr>
                <w:rFonts w:eastAsia="Segoe UI" w:cstheme="minorHAnsi"/>
                <w:color w:val="auto"/>
                <w:spacing w:val="-3"/>
                <w:szCs w:val="22"/>
              </w:rPr>
              <w:t xml:space="preserve"> </w:t>
            </w:r>
            <w:r w:rsidR="003056DC" w:rsidRPr="00BA4003">
              <w:rPr>
                <w:rFonts w:eastAsia="Segoe UI" w:cstheme="minorHAnsi"/>
                <w:color w:val="auto"/>
                <w:szCs w:val="22"/>
              </w:rPr>
              <w:t xml:space="preserve">a </w:t>
            </w:r>
            <w:r w:rsidR="003056DC" w:rsidRPr="00BA4003">
              <w:rPr>
                <w:rFonts w:eastAsia="Segoe UI" w:cstheme="minorHAnsi"/>
                <w:color w:val="auto"/>
                <w:spacing w:val="-1"/>
                <w:szCs w:val="22"/>
              </w:rPr>
              <w:t>s</w:t>
            </w:r>
            <w:r w:rsidR="003056DC" w:rsidRPr="00BA4003">
              <w:rPr>
                <w:rFonts w:eastAsia="Segoe UI" w:cstheme="minorHAnsi"/>
                <w:color w:val="auto"/>
                <w:szCs w:val="22"/>
              </w:rPr>
              <w:t>p</w:t>
            </w:r>
            <w:r w:rsidR="003056DC" w:rsidRPr="00BA4003">
              <w:rPr>
                <w:rFonts w:eastAsia="Segoe UI" w:cstheme="minorHAnsi"/>
                <w:color w:val="auto"/>
                <w:spacing w:val="1"/>
                <w:szCs w:val="22"/>
              </w:rPr>
              <w:t>e</w:t>
            </w:r>
            <w:r w:rsidR="003056DC" w:rsidRPr="00BA4003">
              <w:rPr>
                <w:rFonts w:eastAsia="Segoe UI" w:cstheme="minorHAnsi"/>
                <w:color w:val="auto"/>
                <w:szCs w:val="22"/>
              </w:rPr>
              <w:t>cifi</w:t>
            </w:r>
            <w:r w:rsidR="003056DC" w:rsidRPr="00BA4003">
              <w:rPr>
                <w:rFonts w:eastAsia="Segoe UI" w:cstheme="minorHAnsi"/>
                <w:color w:val="auto"/>
                <w:spacing w:val="-2"/>
                <w:szCs w:val="22"/>
              </w:rPr>
              <w:t>e</w:t>
            </w:r>
            <w:r w:rsidR="003056DC" w:rsidRPr="00BA4003">
              <w:rPr>
                <w:rFonts w:eastAsia="Segoe UI" w:cstheme="minorHAnsi"/>
                <w:color w:val="auto"/>
                <w:szCs w:val="22"/>
              </w:rPr>
              <w:t>d a</w:t>
            </w:r>
            <w:r w:rsidR="003056DC" w:rsidRPr="00BA4003">
              <w:rPr>
                <w:rFonts w:eastAsia="Segoe UI" w:cstheme="minorHAnsi"/>
                <w:color w:val="auto"/>
                <w:spacing w:val="-2"/>
                <w:szCs w:val="22"/>
              </w:rPr>
              <w:t>n</w:t>
            </w:r>
            <w:r w:rsidR="003056DC" w:rsidRPr="00BA4003">
              <w:rPr>
                <w:rFonts w:eastAsia="Segoe UI" w:cstheme="minorHAnsi"/>
                <w:color w:val="auto"/>
                <w:szCs w:val="22"/>
              </w:rPr>
              <w:t>gle</w:t>
            </w:r>
            <w:r w:rsidR="004A0BE0" w:rsidRPr="00BA4003">
              <w:rPr>
                <w:rFonts w:eastAsia="Segoe UI" w:cstheme="minorHAnsi"/>
                <w:color w:val="auto"/>
                <w:szCs w:val="22"/>
              </w:rPr>
              <w:t>)</w:t>
            </w:r>
            <w:r w:rsidR="003056DC" w:rsidRPr="00BA4003">
              <w:rPr>
                <w:rFonts w:eastAsia="Segoe UI" w:cstheme="minorHAnsi"/>
                <w:color w:val="auto"/>
                <w:szCs w:val="22"/>
              </w:rPr>
              <w:t>.</w:t>
            </w:r>
          </w:p>
        </w:tc>
      </w:tr>
      <w:tr w:rsidR="007E14D4" w:rsidRPr="00BA4003" w14:paraId="7D466831" w14:textId="77777777" w:rsidTr="009E3F69">
        <w:tc>
          <w:tcPr>
            <w:tcW w:w="752" w:type="pct"/>
          </w:tcPr>
          <w:p w14:paraId="79C69FD4" w14:textId="77777777" w:rsidR="008C39BD" w:rsidRPr="00BA4003" w:rsidRDefault="008C39BD" w:rsidP="00FF0E95">
            <w:pPr>
              <w:ind w:left="102" w:right="-20"/>
              <w:rPr>
                <w:rFonts w:eastAsia="Segoe UI" w:cstheme="minorHAnsi"/>
                <w:color w:val="auto"/>
                <w:spacing w:val="1"/>
                <w:szCs w:val="22"/>
              </w:rPr>
            </w:pPr>
            <w:r w:rsidRPr="00BA4003">
              <w:rPr>
                <w:rFonts w:eastAsia="Segoe UI" w:cstheme="minorHAnsi"/>
                <w:color w:val="auto"/>
                <w:spacing w:val="1"/>
                <w:szCs w:val="22"/>
              </w:rPr>
              <w:t>M</w:t>
            </w:r>
            <w:r w:rsidRPr="00BA4003">
              <w:rPr>
                <w:rFonts w:eastAsia="Segoe UI" w:cstheme="minorHAnsi"/>
                <w:color w:val="auto"/>
                <w:szCs w:val="22"/>
              </w:rPr>
              <w:t>.G</w:t>
            </w:r>
            <w:r w:rsidRPr="00BA4003">
              <w:rPr>
                <w:rFonts w:eastAsia="Segoe UI" w:cstheme="minorHAnsi"/>
                <w:color w:val="auto"/>
                <w:spacing w:val="-1"/>
                <w:szCs w:val="22"/>
              </w:rPr>
              <w:t>H</w:t>
            </w:r>
            <w:r w:rsidRPr="00BA4003">
              <w:rPr>
                <w:rFonts w:eastAsia="Segoe UI" w:cstheme="minorHAnsi"/>
                <w:color w:val="auto"/>
                <w:szCs w:val="22"/>
              </w:rPr>
              <w:t>S.</w:t>
            </w:r>
            <w:r w:rsidRPr="00BA4003">
              <w:rPr>
                <w:rFonts w:eastAsia="Segoe UI" w:cstheme="minorHAnsi"/>
                <w:color w:val="auto"/>
                <w:spacing w:val="-2"/>
                <w:szCs w:val="22"/>
              </w:rPr>
              <w:t>5</w:t>
            </w:r>
          </w:p>
        </w:tc>
        <w:tc>
          <w:tcPr>
            <w:tcW w:w="4248" w:type="pct"/>
          </w:tcPr>
          <w:p w14:paraId="53EE6FDE" w14:textId="77777777" w:rsidR="008C39BD" w:rsidRPr="00BA4003" w:rsidRDefault="008C39BD" w:rsidP="00FF0E95">
            <w:pPr>
              <w:ind w:left="102" w:right="-20"/>
              <w:rPr>
                <w:rFonts w:eastAsia="Segoe UI" w:cstheme="minorHAnsi"/>
                <w:color w:val="auto"/>
                <w:szCs w:val="22"/>
              </w:rPr>
            </w:pPr>
            <w:r w:rsidRPr="00BA4003">
              <w:rPr>
                <w:rFonts w:eastAsia="Segoe UI" w:cstheme="minorHAnsi"/>
                <w:color w:val="auto"/>
                <w:szCs w:val="22"/>
              </w:rPr>
              <w:t>G</w:t>
            </w:r>
            <w:r w:rsidRPr="00BA4003">
              <w:rPr>
                <w:rFonts w:eastAsia="Segoe UI" w:cstheme="minorHAnsi"/>
                <w:color w:val="auto"/>
                <w:spacing w:val="-1"/>
                <w:szCs w:val="22"/>
              </w:rPr>
              <w:t>i</w:t>
            </w:r>
            <w:r w:rsidRPr="00BA4003">
              <w:rPr>
                <w:rFonts w:eastAsia="Segoe UI" w:cstheme="minorHAnsi"/>
                <w:color w:val="auto"/>
                <w:szCs w:val="22"/>
              </w:rPr>
              <w:t>ven</w:t>
            </w:r>
            <w:r w:rsidRPr="00BA4003">
              <w:rPr>
                <w:rFonts w:eastAsia="Segoe UI" w:cstheme="minorHAnsi"/>
                <w:color w:val="auto"/>
                <w:spacing w:val="-1"/>
                <w:szCs w:val="22"/>
              </w:rPr>
              <w:t xml:space="preserve"> </w:t>
            </w:r>
            <w:r w:rsidRPr="00BA4003">
              <w:rPr>
                <w:rFonts w:eastAsia="Segoe UI" w:cstheme="minorHAnsi"/>
                <w:color w:val="auto"/>
                <w:szCs w:val="22"/>
              </w:rPr>
              <w:t>a g</w:t>
            </w:r>
            <w:r w:rsidRPr="00BA4003">
              <w:rPr>
                <w:rFonts w:eastAsia="Segoe UI" w:cstheme="minorHAnsi"/>
                <w:color w:val="auto"/>
                <w:spacing w:val="-1"/>
                <w:szCs w:val="22"/>
              </w:rPr>
              <w:t>e</w:t>
            </w:r>
            <w:r w:rsidRPr="00BA4003">
              <w:rPr>
                <w:rFonts w:eastAsia="Segoe UI" w:cstheme="minorHAnsi"/>
                <w:color w:val="auto"/>
                <w:szCs w:val="22"/>
              </w:rPr>
              <w:t>ome</w:t>
            </w:r>
            <w:r w:rsidRPr="00BA4003">
              <w:rPr>
                <w:rFonts w:eastAsia="Segoe UI" w:cstheme="minorHAnsi"/>
                <w:color w:val="auto"/>
                <w:spacing w:val="-1"/>
                <w:szCs w:val="22"/>
              </w:rPr>
              <w:t>t</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c</w:t>
            </w:r>
            <w:r w:rsidRPr="00BA4003">
              <w:rPr>
                <w:rFonts w:eastAsia="Segoe UI" w:cstheme="minorHAnsi"/>
                <w:color w:val="auto"/>
                <w:spacing w:val="-1"/>
                <w:szCs w:val="22"/>
              </w:rPr>
              <w:t xml:space="preserve"> </w:t>
            </w:r>
            <w:r w:rsidRPr="00BA4003">
              <w:rPr>
                <w:rFonts w:eastAsia="Segoe UI" w:cstheme="minorHAnsi"/>
                <w:color w:val="auto"/>
                <w:szCs w:val="22"/>
              </w:rPr>
              <w:t>fi</w:t>
            </w:r>
            <w:r w:rsidRPr="00BA4003">
              <w:rPr>
                <w:rFonts w:eastAsia="Segoe UI" w:cstheme="minorHAnsi"/>
                <w:color w:val="auto"/>
                <w:spacing w:val="-1"/>
                <w:szCs w:val="22"/>
              </w:rPr>
              <w:t>g</w:t>
            </w:r>
            <w:r w:rsidRPr="00BA4003">
              <w:rPr>
                <w:rFonts w:eastAsia="Segoe UI" w:cstheme="minorHAnsi"/>
                <w:color w:val="auto"/>
                <w:szCs w:val="22"/>
              </w:rPr>
              <w:t>ure and a rotat</w:t>
            </w:r>
            <w:r w:rsidRPr="00BA4003">
              <w:rPr>
                <w:rFonts w:eastAsia="Segoe UI" w:cstheme="minorHAnsi"/>
                <w:color w:val="auto"/>
                <w:spacing w:val="-1"/>
                <w:szCs w:val="22"/>
              </w:rPr>
              <w:t>i</w:t>
            </w:r>
            <w:r w:rsidRPr="00BA4003">
              <w:rPr>
                <w:rFonts w:eastAsia="Segoe UI" w:cstheme="minorHAnsi"/>
                <w:color w:val="auto"/>
                <w:szCs w:val="22"/>
              </w:rPr>
              <w:t>o</w:t>
            </w:r>
            <w:r w:rsidRPr="00BA4003">
              <w:rPr>
                <w:rFonts w:eastAsia="Segoe UI" w:cstheme="minorHAnsi"/>
                <w:color w:val="auto"/>
                <w:spacing w:val="-2"/>
                <w:szCs w:val="22"/>
              </w:rPr>
              <w:t>n</w:t>
            </w:r>
            <w:r w:rsidRPr="00BA4003">
              <w:rPr>
                <w:rFonts w:eastAsia="Segoe UI" w:cstheme="minorHAnsi"/>
                <w:color w:val="auto"/>
                <w:szCs w:val="22"/>
              </w:rPr>
              <w:t>, r</w:t>
            </w:r>
            <w:r w:rsidRPr="00BA4003">
              <w:rPr>
                <w:rFonts w:eastAsia="Segoe UI" w:cstheme="minorHAnsi"/>
                <w:color w:val="auto"/>
                <w:spacing w:val="-1"/>
                <w:szCs w:val="22"/>
              </w:rPr>
              <w:t>e</w:t>
            </w:r>
            <w:r w:rsidRPr="00BA4003">
              <w:rPr>
                <w:rFonts w:eastAsia="Segoe UI" w:cstheme="minorHAnsi"/>
                <w:color w:val="auto"/>
                <w:szCs w:val="22"/>
              </w:rPr>
              <w:t>fle</w:t>
            </w:r>
            <w:r w:rsidRPr="00BA4003">
              <w:rPr>
                <w:rFonts w:eastAsia="Segoe UI" w:cstheme="minorHAnsi"/>
                <w:color w:val="auto"/>
                <w:spacing w:val="-2"/>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on,</w:t>
            </w:r>
            <w:r w:rsidRPr="00BA4003">
              <w:rPr>
                <w:rFonts w:eastAsia="Segoe UI" w:cstheme="minorHAnsi"/>
                <w:color w:val="auto"/>
                <w:spacing w:val="-2"/>
                <w:szCs w:val="22"/>
              </w:rPr>
              <w:t xml:space="preserve"> </w:t>
            </w:r>
            <w:r w:rsidRPr="00BA4003">
              <w:rPr>
                <w:rFonts w:eastAsia="Segoe UI" w:cstheme="minorHAnsi"/>
                <w:color w:val="auto"/>
                <w:szCs w:val="22"/>
              </w:rPr>
              <w:t>or trans</w:t>
            </w:r>
            <w:r w:rsidRPr="00BA4003">
              <w:rPr>
                <w:rFonts w:eastAsia="Segoe UI" w:cstheme="minorHAnsi"/>
                <w:color w:val="auto"/>
                <w:spacing w:val="-1"/>
                <w:szCs w:val="22"/>
              </w:rPr>
              <w:t>l</w:t>
            </w:r>
            <w:r w:rsidRPr="00BA4003">
              <w:rPr>
                <w:rFonts w:eastAsia="Segoe UI" w:cstheme="minorHAnsi"/>
                <w:color w:val="auto"/>
                <w:szCs w:val="22"/>
              </w:rPr>
              <w:t>at</w:t>
            </w:r>
            <w:r w:rsidRPr="00BA4003">
              <w:rPr>
                <w:rFonts w:eastAsia="Segoe UI" w:cstheme="minorHAnsi"/>
                <w:color w:val="auto"/>
                <w:spacing w:val="-1"/>
                <w:szCs w:val="22"/>
              </w:rPr>
              <w:t>i</w:t>
            </w:r>
            <w:r w:rsidRPr="00BA4003">
              <w:rPr>
                <w:rFonts w:eastAsia="Segoe UI" w:cstheme="minorHAnsi"/>
                <w:color w:val="auto"/>
                <w:szCs w:val="22"/>
              </w:rPr>
              <w:t xml:space="preserve">on, </w:t>
            </w:r>
            <w:r w:rsidRPr="00BA4003">
              <w:rPr>
                <w:rFonts w:eastAsia="Segoe UI" w:cstheme="minorHAnsi"/>
                <w:color w:val="auto"/>
                <w:spacing w:val="-1"/>
                <w:szCs w:val="22"/>
              </w:rPr>
              <w:t>d</w:t>
            </w:r>
            <w:r w:rsidRPr="00BA4003">
              <w:rPr>
                <w:rFonts w:eastAsia="Segoe UI" w:cstheme="minorHAnsi"/>
                <w:color w:val="auto"/>
                <w:spacing w:val="-2"/>
                <w:szCs w:val="22"/>
              </w:rPr>
              <w:t>r</w:t>
            </w:r>
            <w:r w:rsidRPr="00BA4003">
              <w:rPr>
                <w:rFonts w:eastAsia="Segoe UI" w:cstheme="minorHAnsi"/>
                <w:color w:val="auto"/>
                <w:szCs w:val="22"/>
              </w:rPr>
              <w:t xml:space="preserve">aw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transfor</w:t>
            </w:r>
            <w:r w:rsidRPr="00BA4003">
              <w:rPr>
                <w:rFonts w:eastAsia="Segoe UI" w:cstheme="minorHAnsi"/>
                <w:color w:val="auto"/>
                <w:spacing w:val="-2"/>
                <w:szCs w:val="22"/>
              </w:rPr>
              <w:t>m</w:t>
            </w:r>
            <w:r w:rsidRPr="00BA4003">
              <w:rPr>
                <w:rFonts w:eastAsia="Segoe UI" w:cstheme="minorHAnsi"/>
                <w:color w:val="auto"/>
                <w:szCs w:val="22"/>
              </w:rPr>
              <w:t xml:space="preserve">ed figure </w:t>
            </w:r>
            <w:r w:rsidRPr="00BA4003">
              <w:rPr>
                <w:rFonts w:eastAsia="Segoe UI" w:cstheme="minorHAnsi"/>
                <w:color w:val="auto"/>
                <w:spacing w:val="-1"/>
                <w:szCs w:val="22"/>
              </w:rPr>
              <w:t>u</w:t>
            </w:r>
            <w:r w:rsidRPr="00BA4003">
              <w:rPr>
                <w:rFonts w:eastAsia="Segoe UI" w:cstheme="minorHAnsi"/>
                <w:color w:val="auto"/>
                <w:szCs w:val="22"/>
              </w:rPr>
              <w:t>si</w:t>
            </w:r>
            <w:r w:rsidRPr="00BA4003">
              <w:rPr>
                <w:rFonts w:eastAsia="Segoe UI" w:cstheme="minorHAnsi"/>
                <w:color w:val="auto"/>
                <w:spacing w:val="-1"/>
                <w:szCs w:val="22"/>
              </w:rPr>
              <w:t>n</w:t>
            </w:r>
            <w:r w:rsidRPr="00BA4003">
              <w:rPr>
                <w:rFonts w:eastAsia="Segoe UI" w:cstheme="minorHAnsi"/>
                <w:color w:val="auto"/>
                <w:szCs w:val="22"/>
              </w:rPr>
              <w:t>g</w:t>
            </w:r>
            <w:r w:rsidR="004A0BE0" w:rsidRPr="00BA4003">
              <w:rPr>
                <w:rFonts w:eastAsia="Segoe UI" w:cstheme="minorHAnsi"/>
                <w:color w:val="auto"/>
                <w:szCs w:val="22"/>
              </w:rPr>
              <w:t>, for example,</w:t>
            </w:r>
            <w:r w:rsidRPr="00BA4003">
              <w:rPr>
                <w:rFonts w:eastAsia="Segoe UI" w:cstheme="minorHAnsi"/>
                <w:color w:val="auto"/>
                <w:szCs w:val="22"/>
              </w:rPr>
              <w:t xml:space="preserve"> graph p</w:t>
            </w:r>
            <w:r w:rsidRPr="00BA4003">
              <w:rPr>
                <w:rFonts w:eastAsia="Segoe UI" w:cstheme="minorHAnsi"/>
                <w:color w:val="auto"/>
                <w:spacing w:val="-2"/>
                <w:szCs w:val="22"/>
              </w:rPr>
              <w:t>a</w:t>
            </w:r>
            <w:r w:rsidRPr="00BA4003">
              <w:rPr>
                <w:rFonts w:eastAsia="Segoe UI" w:cstheme="minorHAnsi"/>
                <w:color w:val="auto"/>
                <w:szCs w:val="22"/>
              </w:rPr>
              <w:t>per, tra</w:t>
            </w:r>
            <w:r w:rsidRPr="00BA4003">
              <w:rPr>
                <w:rFonts w:eastAsia="Segoe UI" w:cstheme="minorHAnsi"/>
                <w:color w:val="auto"/>
                <w:spacing w:val="-1"/>
                <w:szCs w:val="22"/>
              </w:rPr>
              <w:t>c</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g</w:t>
            </w:r>
            <w:r w:rsidRPr="00BA4003">
              <w:rPr>
                <w:rFonts w:eastAsia="Segoe UI" w:cstheme="minorHAnsi"/>
                <w:color w:val="auto"/>
                <w:spacing w:val="-1"/>
                <w:szCs w:val="22"/>
              </w:rPr>
              <w:t xml:space="preserve"> </w:t>
            </w:r>
            <w:r w:rsidRPr="00BA4003">
              <w:rPr>
                <w:rFonts w:eastAsia="Segoe UI" w:cstheme="minorHAnsi"/>
                <w:color w:val="auto"/>
                <w:szCs w:val="22"/>
              </w:rPr>
              <w:t xml:space="preserve">paper, or </w:t>
            </w:r>
            <w:r w:rsidRPr="00BA4003">
              <w:rPr>
                <w:rFonts w:eastAsia="Segoe UI" w:cstheme="minorHAnsi"/>
                <w:color w:val="auto"/>
                <w:spacing w:val="-1"/>
                <w:szCs w:val="22"/>
              </w:rPr>
              <w:t>g</w:t>
            </w:r>
            <w:r w:rsidRPr="00BA4003">
              <w:rPr>
                <w:rFonts w:eastAsia="Segoe UI" w:cstheme="minorHAnsi"/>
                <w:color w:val="auto"/>
                <w:szCs w:val="22"/>
              </w:rPr>
              <w:t>eom</w:t>
            </w:r>
            <w:r w:rsidRPr="00BA4003">
              <w:rPr>
                <w:rFonts w:eastAsia="Segoe UI" w:cstheme="minorHAnsi"/>
                <w:color w:val="auto"/>
                <w:spacing w:val="-1"/>
                <w:szCs w:val="22"/>
              </w:rPr>
              <w:t>e</w:t>
            </w:r>
            <w:r w:rsidRPr="00BA4003">
              <w:rPr>
                <w:rFonts w:eastAsia="Segoe UI" w:cstheme="minorHAnsi"/>
                <w:color w:val="auto"/>
                <w:spacing w:val="-3"/>
                <w:szCs w:val="22"/>
              </w:rPr>
              <w:t>t</w:t>
            </w:r>
            <w:r w:rsidRPr="00BA4003">
              <w:rPr>
                <w:rFonts w:eastAsia="Segoe UI" w:cstheme="minorHAnsi"/>
                <w:color w:val="auto"/>
                <w:szCs w:val="22"/>
              </w:rPr>
              <w:t>ry</w:t>
            </w:r>
            <w:r w:rsidRPr="00BA4003">
              <w:rPr>
                <w:rFonts w:eastAsia="Segoe UI" w:cstheme="minorHAnsi"/>
                <w:color w:val="auto"/>
                <w:spacing w:val="1"/>
                <w:szCs w:val="22"/>
              </w:rPr>
              <w:t xml:space="preserve"> </w:t>
            </w:r>
            <w:r w:rsidRPr="00BA4003">
              <w:rPr>
                <w:rFonts w:eastAsia="Segoe UI" w:cstheme="minorHAnsi"/>
                <w:color w:val="auto"/>
                <w:szCs w:val="22"/>
              </w:rPr>
              <w:t>soft</w:t>
            </w:r>
            <w:r w:rsidRPr="00BA4003">
              <w:rPr>
                <w:rFonts w:eastAsia="Segoe UI" w:cstheme="minorHAnsi"/>
                <w:color w:val="auto"/>
                <w:spacing w:val="-1"/>
                <w:szCs w:val="22"/>
              </w:rPr>
              <w:t>w</w:t>
            </w:r>
            <w:r w:rsidRPr="00BA4003">
              <w:rPr>
                <w:rFonts w:eastAsia="Segoe UI" w:cstheme="minorHAnsi"/>
                <w:color w:val="auto"/>
                <w:spacing w:val="-2"/>
                <w:szCs w:val="22"/>
              </w:rPr>
              <w:t>a</w:t>
            </w:r>
            <w:r w:rsidRPr="00BA4003">
              <w:rPr>
                <w:rFonts w:eastAsia="Segoe UI" w:cstheme="minorHAnsi"/>
                <w:color w:val="auto"/>
                <w:szCs w:val="22"/>
              </w:rPr>
              <w:t>re. Spe</w:t>
            </w:r>
            <w:r w:rsidRPr="00BA4003">
              <w:rPr>
                <w:rFonts w:eastAsia="Segoe UI" w:cstheme="minorHAnsi"/>
                <w:color w:val="auto"/>
                <w:spacing w:val="-1"/>
                <w:szCs w:val="22"/>
              </w:rPr>
              <w:t>c</w:t>
            </w:r>
            <w:r w:rsidRPr="00BA4003">
              <w:rPr>
                <w:rFonts w:eastAsia="Segoe UI" w:cstheme="minorHAnsi"/>
                <w:color w:val="auto"/>
                <w:szCs w:val="22"/>
              </w:rPr>
              <w:t>ify</w:t>
            </w:r>
            <w:r w:rsidRPr="00BA4003">
              <w:rPr>
                <w:rFonts w:eastAsia="Segoe UI" w:cstheme="minorHAnsi"/>
                <w:color w:val="auto"/>
                <w:spacing w:val="-2"/>
                <w:szCs w:val="22"/>
              </w:rPr>
              <w:t xml:space="preserve"> </w:t>
            </w:r>
            <w:r w:rsidRPr="00BA4003">
              <w:rPr>
                <w:rFonts w:eastAsia="Segoe UI" w:cstheme="minorHAnsi"/>
                <w:color w:val="auto"/>
                <w:szCs w:val="22"/>
              </w:rPr>
              <w:t>a se</w:t>
            </w:r>
            <w:r w:rsidRPr="00BA4003">
              <w:rPr>
                <w:rFonts w:eastAsia="Segoe UI" w:cstheme="minorHAnsi"/>
                <w:color w:val="auto"/>
                <w:spacing w:val="-3"/>
                <w:szCs w:val="22"/>
              </w:rPr>
              <w:t>q</w:t>
            </w:r>
            <w:r w:rsidRPr="00BA4003">
              <w:rPr>
                <w:rFonts w:eastAsia="Segoe UI" w:cstheme="minorHAnsi"/>
                <w:color w:val="auto"/>
                <w:szCs w:val="22"/>
              </w:rPr>
              <w:t>uen</w:t>
            </w:r>
            <w:r w:rsidRPr="00BA4003">
              <w:rPr>
                <w:rFonts w:eastAsia="Segoe UI" w:cstheme="minorHAnsi"/>
                <w:color w:val="auto"/>
                <w:spacing w:val="-2"/>
                <w:szCs w:val="22"/>
              </w:rPr>
              <w:t>c</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pacing w:val="-1"/>
                <w:szCs w:val="22"/>
              </w:rPr>
              <w:t>t</w:t>
            </w:r>
            <w:r w:rsidRPr="00BA4003">
              <w:rPr>
                <w:rFonts w:eastAsia="Segoe UI" w:cstheme="minorHAnsi"/>
                <w:color w:val="auto"/>
                <w:szCs w:val="22"/>
              </w:rPr>
              <w:t>rans</w:t>
            </w:r>
            <w:r w:rsidRPr="00BA4003">
              <w:rPr>
                <w:rFonts w:eastAsia="Segoe UI" w:cstheme="minorHAnsi"/>
                <w:color w:val="auto"/>
                <w:spacing w:val="-2"/>
                <w:szCs w:val="22"/>
              </w:rPr>
              <w:t>f</w:t>
            </w:r>
            <w:r w:rsidRPr="00BA4003">
              <w:rPr>
                <w:rFonts w:eastAsia="Segoe UI" w:cstheme="minorHAnsi"/>
                <w:color w:val="auto"/>
                <w:szCs w:val="22"/>
              </w:rPr>
              <w:t>ormat</w:t>
            </w:r>
            <w:r w:rsidRPr="00BA4003">
              <w:rPr>
                <w:rFonts w:eastAsia="Segoe UI" w:cstheme="minorHAnsi"/>
                <w:color w:val="auto"/>
                <w:spacing w:val="-1"/>
                <w:szCs w:val="22"/>
              </w:rPr>
              <w:t>i</w:t>
            </w:r>
            <w:r w:rsidRPr="00BA4003">
              <w:rPr>
                <w:rFonts w:eastAsia="Segoe UI" w:cstheme="minorHAnsi"/>
                <w:color w:val="auto"/>
                <w:szCs w:val="22"/>
              </w:rPr>
              <w:t>ons</w:t>
            </w:r>
            <w:r w:rsidRPr="00BA4003">
              <w:rPr>
                <w:rFonts w:eastAsia="Segoe UI" w:cstheme="minorHAnsi"/>
                <w:color w:val="auto"/>
                <w:spacing w:val="-2"/>
                <w:szCs w:val="22"/>
              </w:rPr>
              <w:t xml:space="preserve"> </w:t>
            </w:r>
            <w:r w:rsidRPr="00BA4003">
              <w:rPr>
                <w:rFonts w:eastAsia="Segoe UI" w:cstheme="minorHAnsi"/>
                <w:color w:val="auto"/>
                <w:spacing w:val="-1"/>
                <w:szCs w:val="22"/>
              </w:rPr>
              <w:t>t</w:t>
            </w:r>
            <w:r w:rsidRPr="00BA4003">
              <w:rPr>
                <w:rFonts w:eastAsia="Segoe UI" w:cstheme="minorHAnsi"/>
                <w:color w:val="auto"/>
                <w:szCs w:val="22"/>
              </w:rPr>
              <w:t xml:space="preserve">hat </w:t>
            </w:r>
            <w:r w:rsidRPr="00BA4003">
              <w:rPr>
                <w:rFonts w:eastAsia="Segoe UI" w:cstheme="minorHAnsi"/>
                <w:color w:val="auto"/>
                <w:spacing w:val="-1"/>
                <w:szCs w:val="22"/>
              </w:rPr>
              <w:t>w</w:t>
            </w:r>
            <w:r w:rsidRPr="00BA4003">
              <w:rPr>
                <w:rFonts w:eastAsia="Segoe UI" w:cstheme="minorHAnsi"/>
                <w:color w:val="auto"/>
                <w:szCs w:val="22"/>
              </w:rPr>
              <w:t>i</w:t>
            </w:r>
            <w:r w:rsidRPr="00BA4003">
              <w:rPr>
                <w:rFonts w:eastAsia="Segoe UI" w:cstheme="minorHAnsi"/>
                <w:color w:val="auto"/>
                <w:spacing w:val="-1"/>
                <w:szCs w:val="22"/>
              </w:rPr>
              <w:t>l</w:t>
            </w:r>
            <w:r w:rsidRPr="00BA4003">
              <w:rPr>
                <w:rFonts w:eastAsia="Segoe UI" w:cstheme="minorHAnsi"/>
                <w:color w:val="auto"/>
                <w:szCs w:val="22"/>
              </w:rPr>
              <w:t>l</w:t>
            </w:r>
            <w:r w:rsidRPr="00BA4003">
              <w:rPr>
                <w:rFonts w:eastAsia="Segoe UI" w:cstheme="minorHAnsi"/>
                <w:color w:val="auto"/>
                <w:spacing w:val="-1"/>
                <w:szCs w:val="22"/>
              </w:rPr>
              <w:t xml:space="preserve"> c</w:t>
            </w:r>
            <w:r w:rsidRPr="00BA4003">
              <w:rPr>
                <w:rFonts w:eastAsia="Segoe UI" w:cstheme="minorHAnsi"/>
                <w:color w:val="auto"/>
                <w:szCs w:val="22"/>
              </w:rPr>
              <w:t>arry</w:t>
            </w:r>
            <w:r w:rsidRPr="00BA4003">
              <w:rPr>
                <w:rFonts w:eastAsia="Segoe UI" w:cstheme="minorHAnsi"/>
                <w:color w:val="auto"/>
                <w:spacing w:val="2"/>
                <w:szCs w:val="22"/>
              </w:rPr>
              <w:t xml:space="preserve"> </w:t>
            </w:r>
            <w:r w:rsidRPr="00BA4003">
              <w:rPr>
                <w:rFonts w:eastAsia="Segoe UI" w:cstheme="minorHAnsi"/>
                <w:color w:val="auto"/>
                <w:szCs w:val="22"/>
              </w:rPr>
              <w:t xml:space="preserve">a </w:t>
            </w:r>
            <w:r w:rsidRPr="00BA4003">
              <w:rPr>
                <w:rFonts w:eastAsia="Segoe UI" w:cstheme="minorHAnsi"/>
                <w:color w:val="auto"/>
                <w:spacing w:val="-1"/>
                <w:szCs w:val="22"/>
              </w:rPr>
              <w:t>g</w:t>
            </w:r>
            <w:r w:rsidRPr="00BA4003">
              <w:rPr>
                <w:rFonts w:eastAsia="Segoe UI" w:cstheme="minorHAnsi"/>
                <w:color w:val="auto"/>
                <w:szCs w:val="22"/>
              </w:rPr>
              <w:t>i</w:t>
            </w:r>
            <w:r w:rsidRPr="00BA4003">
              <w:rPr>
                <w:rFonts w:eastAsia="Segoe UI" w:cstheme="minorHAnsi"/>
                <w:color w:val="auto"/>
                <w:spacing w:val="-1"/>
                <w:szCs w:val="22"/>
              </w:rPr>
              <w:t>v</w:t>
            </w:r>
            <w:r w:rsidRPr="00BA4003">
              <w:rPr>
                <w:rFonts w:eastAsia="Segoe UI" w:cstheme="minorHAnsi"/>
                <w:color w:val="auto"/>
                <w:szCs w:val="22"/>
              </w:rPr>
              <w:t>en</w:t>
            </w:r>
            <w:r w:rsidRPr="00BA4003">
              <w:rPr>
                <w:rFonts w:eastAsia="Segoe UI" w:cstheme="minorHAnsi"/>
                <w:color w:val="auto"/>
                <w:spacing w:val="-1"/>
                <w:szCs w:val="22"/>
              </w:rPr>
              <w:t xml:space="preserve"> </w:t>
            </w:r>
            <w:r w:rsidRPr="00BA4003">
              <w:rPr>
                <w:rFonts w:eastAsia="Segoe UI" w:cstheme="minorHAnsi"/>
                <w:color w:val="auto"/>
                <w:szCs w:val="22"/>
              </w:rPr>
              <w:t>fig</w:t>
            </w:r>
            <w:r w:rsidRPr="00BA4003">
              <w:rPr>
                <w:rFonts w:eastAsia="Segoe UI" w:cstheme="minorHAnsi"/>
                <w:color w:val="auto"/>
                <w:spacing w:val="-1"/>
                <w:szCs w:val="22"/>
              </w:rPr>
              <w:t>u</w:t>
            </w:r>
            <w:r w:rsidRPr="00BA4003">
              <w:rPr>
                <w:rFonts w:eastAsia="Segoe UI" w:cstheme="minorHAnsi"/>
                <w:color w:val="auto"/>
                <w:szCs w:val="22"/>
              </w:rPr>
              <w:t>re onto ano</w:t>
            </w:r>
            <w:r w:rsidRPr="00BA4003">
              <w:rPr>
                <w:rFonts w:eastAsia="Segoe UI" w:cstheme="minorHAnsi"/>
                <w:color w:val="auto"/>
                <w:spacing w:val="-2"/>
                <w:szCs w:val="22"/>
              </w:rPr>
              <w:t>t</w:t>
            </w:r>
            <w:r w:rsidRPr="00BA4003">
              <w:rPr>
                <w:rFonts w:eastAsia="Segoe UI" w:cstheme="minorHAnsi"/>
                <w:color w:val="auto"/>
                <w:szCs w:val="22"/>
              </w:rPr>
              <w:t>her.</w:t>
            </w:r>
            <w:r w:rsidR="003056DC" w:rsidRPr="00BA4003">
              <w:rPr>
                <w:rFonts w:eastAsia="Segoe UI" w:cstheme="minorHAnsi"/>
                <w:color w:val="auto"/>
                <w:szCs w:val="22"/>
              </w:rPr>
              <w:t xml:space="preserve">  </w:t>
            </w:r>
            <w:r w:rsidR="00D40B82" w:rsidRPr="00BA4003">
              <w:rPr>
                <w:rFonts w:eastAsia="Segoe UI" w:cstheme="minorHAnsi"/>
                <w:color w:val="auto"/>
                <w:szCs w:val="22"/>
              </w:rPr>
              <w:t>Instructional Note:</w:t>
            </w:r>
            <w:r w:rsidR="003056DC" w:rsidRPr="00BA4003">
              <w:rPr>
                <w:rFonts w:eastAsia="Segoe UI" w:cstheme="minorHAnsi"/>
                <w:color w:val="auto"/>
                <w:szCs w:val="22"/>
              </w:rPr>
              <w:t xml:space="preserve">  B</w:t>
            </w:r>
            <w:r w:rsidR="003056DC" w:rsidRPr="00BA4003">
              <w:rPr>
                <w:rFonts w:eastAsia="Segoe UI" w:cstheme="minorHAnsi"/>
                <w:color w:val="auto"/>
                <w:spacing w:val="-1"/>
                <w:szCs w:val="22"/>
              </w:rPr>
              <w:t>u</w:t>
            </w:r>
            <w:r w:rsidR="003056DC" w:rsidRPr="00BA4003">
              <w:rPr>
                <w:rFonts w:eastAsia="Segoe UI" w:cstheme="minorHAnsi"/>
                <w:color w:val="auto"/>
                <w:szCs w:val="22"/>
              </w:rPr>
              <w:t>i</w:t>
            </w:r>
            <w:r w:rsidR="003056DC" w:rsidRPr="00BA4003">
              <w:rPr>
                <w:rFonts w:eastAsia="Segoe UI" w:cstheme="minorHAnsi"/>
                <w:color w:val="auto"/>
                <w:spacing w:val="1"/>
                <w:szCs w:val="22"/>
              </w:rPr>
              <w:t>l</w:t>
            </w:r>
            <w:r w:rsidR="003056DC" w:rsidRPr="00BA4003">
              <w:rPr>
                <w:rFonts w:eastAsia="Segoe UI" w:cstheme="minorHAnsi"/>
                <w:color w:val="auto"/>
                <w:szCs w:val="22"/>
              </w:rPr>
              <w:t xml:space="preserve">d </w:t>
            </w:r>
            <w:r w:rsidR="003056DC" w:rsidRPr="00BA4003">
              <w:rPr>
                <w:rFonts w:eastAsia="Segoe UI" w:cstheme="minorHAnsi"/>
                <w:color w:val="auto"/>
                <w:spacing w:val="-1"/>
                <w:szCs w:val="22"/>
              </w:rPr>
              <w:t>o</w:t>
            </w:r>
            <w:r w:rsidR="003056DC" w:rsidRPr="00BA4003">
              <w:rPr>
                <w:rFonts w:eastAsia="Segoe UI" w:cstheme="minorHAnsi"/>
                <w:color w:val="auto"/>
                <w:szCs w:val="22"/>
              </w:rPr>
              <w:t xml:space="preserve">n </w:t>
            </w:r>
            <w:r w:rsidR="003056DC" w:rsidRPr="00BA4003">
              <w:rPr>
                <w:rFonts w:eastAsia="Segoe UI" w:cstheme="minorHAnsi"/>
                <w:color w:val="auto"/>
                <w:spacing w:val="-1"/>
                <w:szCs w:val="22"/>
              </w:rPr>
              <w:t>s</w:t>
            </w:r>
            <w:r w:rsidR="003056DC" w:rsidRPr="00BA4003">
              <w:rPr>
                <w:rFonts w:eastAsia="Segoe UI" w:cstheme="minorHAnsi"/>
                <w:color w:val="auto"/>
                <w:szCs w:val="22"/>
              </w:rPr>
              <w:t>t</w:t>
            </w:r>
            <w:r w:rsidR="003056DC" w:rsidRPr="00BA4003">
              <w:rPr>
                <w:rFonts w:eastAsia="Segoe UI" w:cstheme="minorHAnsi"/>
                <w:color w:val="auto"/>
                <w:spacing w:val="-3"/>
                <w:szCs w:val="22"/>
              </w:rPr>
              <w:t>u</w:t>
            </w:r>
            <w:r w:rsidR="003056DC" w:rsidRPr="00BA4003">
              <w:rPr>
                <w:rFonts w:eastAsia="Segoe UI" w:cstheme="minorHAnsi"/>
                <w:color w:val="auto"/>
                <w:szCs w:val="22"/>
              </w:rPr>
              <w:t>d</w:t>
            </w:r>
            <w:r w:rsidR="003056DC" w:rsidRPr="00BA4003">
              <w:rPr>
                <w:rFonts w:eastAsia="Segoe UI" w:cstheme="minorHAnsi"/>
                <w:color w:val="auto"/>
                <w:spacing w:val="1"/>
                <w:szCs w:val="22"/>
              </w:rPr>
              <w:t>e</w:t>
            </w:r>
            <w:r w:rsidR="003056DC" w:rsidRPr="00BA4003">
              <w:rPr>
                <w:rFonts w:eastAsia="Segoe UI" w:cstheme="minorHAnsi"/>
                <w:color w:val="auto"/>
                <w:spacing w:val="-2"/>
                <w:szCs w:val="22"/>
              </w:rPr>
              <w:t>n</w:t>
            </w:r>
            <w:r w:rsidR="003056DC" w:rsidRPr="00BA4003">
              <w:rPr>
                <w:rFonts w:eastAsia="Segoe UI" w:cstheme="minorHAnsi"/>
                <w:color w:val="auto"/>
                <w:szCs w:val="22"/>
              </w:rPr>
              <w:t>t e</w:t>
            </w:r>
            <w:r w:rsidR="003056DC" w:rsidRPr="00BA4003">
              <w:rPr>
                <w:rFonts w:eastAsia="Segoe UI" w:cstheme="minorHAnsi"/>
                <w:color w:val="auto"/>
                <w:spacing w:val="-2"/>
                <w:szCs w:val="22"/>
              </w:rPr>
              <w:t>x</w:t>
            </w:r>
            <w:r w:rsidR="003056DC" w:rsidRPr="00BA4003">
              <w:rPr>
                <w:rFonts w:eastAsia="Segoe UI" w:cstheme="minorHAnsi"/>
                <w:color w:val="auto"/>
                <w:szCs w:val="22"/>
              </w:rPr>
              <w:t>p</w:t>
            </w:r>
            <w:r w:rsidR="003056DC" w:rsidRPr="00BA4003">
              <w:rPr>
                <w:rFonts w:eastAsia="Segoe UI" w:cstheme="minorHAnsi"/>
                <w:color w:val="auto"/>
                <w:spacing w:val="1"/>
                <w:szCs w:val="22"/>
              </w:rPr>
              <w:t>e</w:t>
            </w:r>
            <w:r w:rsidR="003056DC" w:rsidRPr="00BA4003">
              <w:rPr>
                <w:rFonts w:eastAsia="Segoe UI" w:cstheme="minorHAnsi"/>
                <w:color w:val="auto"/>
                <w:spacing w:val="-2"/>
                <w:szCs w:val="22"/>
              </w:rPr>
              <w:t>r</w:t>
            </w:r>
            <w:r w:rsidR="003056DC" w:rsidRPr="00BA4003">
              <w:rPr>
                <w:rFonts w:eastAsia="Segoe UI" w:cstheme="minorHAnsi"/>
                <w:color w:val="auto"/>
                <w:szCs w:val="22"/>
              </w:rPr>
              <w:t>i</w:t>
            </w:r>
            <w:r w:rsidR="003056DC" w:rsidRPr="00BA4003">
              <w:rPr>
                <w:rFonts w:eastAsia="Segoe UI" w:cstheme="minorHAnsi"/>
                <w:color w:val="auto"/>
                <w:spacing w:val="-1"/>
                <w:szCs w:val="22"/>
              </w:rPr>
              <w:t>e</w:t>
            </w:r>
            <w:r w:rsidR="003056DC" w:rsidRPr="00BA4003">
              <w:rPr>
                <w:rFonts w:eastAsia="Segoe UI" w:cstheme="minorHAnsi"/>
                <w:color w:val="auto"/>
                <w:szCs w:val="22"/>
              </w:rPr>
              <w:t xml:space="preserve">nce </w:t>
            </w:r>
            <w:r w:rsidR="003056DC" w:rsidRPr="00BA4003">
              <w:rPr>
                <w:rFonts w:eastAsia="Segoe UI" w:cstheme="minorHAnsi"/>
                <w:color w:val="auto"/>
                <w:spacing w:val="-1"/>
                <w:szCs w:val="22"/>
              </w:rPr>
              <w:t>w</w:t>
            </w:r>
            <w:r w:rsidR="003056DC" w:rsidRPr="00BA4003">
              <w:rPr>
                <w:rFonts w:eastAsia="Segoe UI" w:cstheme="minorHAnsi"/>
                <w:color w:val="auto"/>
                <w:szCs w:val="22"/>
              </w:rPr>
              <w:t>i</w:t>
            </w:r>
            <w:r w:rsidR="003056DC" w:rsidRPr="00BA4003">
              <w:rPr>
                <w:rFonts w:eastAsia="Segoe UI" w:cstheme="minorHAnsi"/>
                <w:color w:val="auto"/>
                <w:spacing w:val="1"/>
                <w:szCs w:val="22"/>
              </w:rPr>
              <w:t>t</w:t>
            </w:r>
            <w:r w:rsidR="003056DC" w:rsidRPr="00BA4003">
              <w:rPr>
                <w:rFonts w:eastAsia="Segoe UI" w:cstheme="minorHAnsi"/>
                <w:color w:val="auto"/>
                <w:szCs w:val="22"/>
              </w:rPr>
              <w:t>h</w:t>
            </w:r>
            <w:r w:rsidR="003056DC" w:rsidRPr="00BA4003">
              <w:rPr>
                <w:rFonts w:eastAsia="Segoe UI" w:cstheme="minorHAnsi"/>
                <w:color w:val="auto"/>
                <w:spacing w:val="2"/>
                <w:szCs w:val="22"/>
              </w:rPr>
              <w:t xml:space="preserve"> </w:t>
            </w:r>
            <w:r w:rsidR="003056DC" w:rsidRPr="00BA4003">
              <w:rPr>
                <w:rFonts w:eastAsia="Segoe UI" w:cstheme="minorHAnsi"/>
                <w:color w:val="auto"/>
                <w:spacing w:val="-2"/>
                <w:szCs w:val="22"/>
              </w:rPr>
              <w:t>r</w:t>
            </w:r>
            <w:r w:rsidR="003056DC" w:rsidRPr="00BA4003">
              <w:rPr>
                <w:rFonts w:eastAsia="Segoe UI" w:cstheme="minorHAnsi"/>
                <w:color w:val="auto"/>
                <w:szCs w:val="22"/>
              </w:rPr>
              <w:t>ig</w:t>
            </w:r>
            <w:r w:rsidR="003056DC" w:rsidRPr="00BA4003">
              <w:rPr>
                <w:rFonts w:eastAsia="Segoe UI" w:cstheme="minorHAnsi"/>
                <w:color w:val="auto"/>
                <w:spacing w:val="-2"/>
                <w:szCs w:val="22"/>
              </w:rPr>
              <w:t>i</w:t>
            </w:r>
            <w:r w:rsidR="003056DC" w:rsidRPr="00BA4003">
              <w:rPr>
                <w:rFonts w:eastAsia="Segoe UI" w:cstheme="minorHAnsi"/>
                <w:color w:val="auto"/>
                <w:szCs w:val="22"/>
              </w:rPr>
              <w:t>d m</w:t>
            </w:r>
            <w:r w:rsidR="003056DC" w:rsidRPr="00BA4003">
              <w:rPr>
                <w:rFonts w:eastAsia="Segoe UI" w:cstheme="minorHAnsi"/>
                <w:color w:val="auto"/>
                <w:spacing w:val="-1"/>
                <w:szCs w:val="22"/>
              </w:rPr>
              <w:t>o</w:t>
            </w:r>
            <w:r w:rsidR="003056DC" w:rsidRPr="00BA4003">
              <w:rPr>
                <w:rFonts w:eastAsia="Segoe UI" w:cstheme="minorHAnsi"/>
                <w:color w:val="auto"/>
                <w:szCs w:val="22"/>
              </w:rPr>
              <w:t>ti</w:t>
            </w:r>
            <w:r w:rsidR="003056DC" w:rsidRPr="00BA4003">
              <w:rPr>
                <w:rFonts w:eastAsia="Segoe UI" w:cstheme="minorHAnsi"/>
                <w:color w:val="auto"/>
                <w:spacing w:val="-2"/>
                <w:szCs w:val="22"/>
              </w:rPr>
              <w:t>o</w:t>
            </w:r>
            <w:r w:rsidR="003056DC" w:rsidRPr="00BA4003">
              <w:rPr>
                <w:rFonts w:eastAsia="Segoe UI" w:cstheme="minorHAnsi"/>
                <w:color w:val="auto"/>
                <w:szCs w:val="22"/>
              </w:rPr>
              <w:t>ns</w:t>
            </w:r>
            <w:r w:rsidR="003056DC" w:rsidRPr="00BA4003">
              <w:rPr>
                <w:rFonts w:eastAsia="Segoe UI" w:cstheme="minorHAnsi"/>
                <w:color w:val="auto"/>
                <w:spacing w:val="-1"/>
                <w:szCs w:val="22"/>
              </w:rPr>
              <w:t xml:space="preserve"> </w:t>
            </w:r>
            <w:r w:rsidR="003056DC" w:rsidRPr="00BA4003">
              <w:rPr>
                <w:rFonts w:eastAsia="Segoe UI" w:cstheme="minorHAnsi"/>
                <w:color w:val="auto"/>
                <w:szCs w:val="22"/>
              </w:rPr>
              <w:t>fr</w:t>
            </w:r>
            <w:r w:rsidR="003056DC" w:rsidRPr="00BA4003">
              <w:rPr>
                <w:rFonts w:eastAsia="Segoe UI" w:cstheme="minorHAnsi"/>
                <w:color w:val="auto"/>
                <w:spacing w:val="-2"/>
                <w:szCs w:val="22"/>
              </w:rPr>
              <w:t>o</w:t>
            </w:r>
            <w:r w:rsidR="003056DC" w:rsidRPr="00BA4003">
              <w:rPr>
                <w:rFonts w:eastAsia="Segoe UI" w:cstheme="minorHAnsi"/>
                <w:color w:val="auto"/>
                <w:szCs w:val="22"/>
              </w:rPr>
              <w:t>m ea</w:t>
            </w:r>
            <w:r w:rsidR="003056DC" w:rsidRPr="00BA4003">
              <w:rPr>
                <w:rFonts w:eastAsia="Segoe UI" w:cstheme="minorHAnsi"/>
                <w:color w:val="auto"/>
                <w:spacing w:val="-1"/>
                <w:szCs w:val="22"/>
              </w:rPr>
              <w:t>r</w:t>
            </w:r>
            <w:r w:rsidR="003056DC" w:rsidRPr="00BA4003">
              <w:rPr>
                <w:rFonts w:eastAsia="Segoe UI" w:cstheme="minorHAnsi"/>
                <w:color w:val="auto"/>
                <w:szCs w:val="22"/>
              </w:rPr>
              <w:t>l</w:t>
            </w:r>
            <w:r w:rsidR="003056DC" w:rsidRPr="00BA4003">
              <w:rPr>
                <w:rFonts w:eastAsia="Segoe UI" w:cstheme="minorHAnsi"/>
                <w:color w:val="auto"/>
                <w:spacing w:val="1"/>
                <w:szCs w:val="22"/>
              </w:rPr>
              <w:t>i</w:t>
            </w:r>
            <w:r w:rsidR="003056DC" w:rsidRPr="00BA4003">
              <w:rPr>
                <w:rFonts w:eastAsia="Segoe UI" w:cstheme="minorHAnsi"/>
                <w:color w:val="auto"/>
                <w:spacing w:val="-2"/>
                <w:szCs w:val="22"/>
              </w:rPr>
              <w:t>e</w:t>
            </w:r>
            <w:r w:rsidR="003056DC" w:rsidRPr="00BA4003">
              <w:rPr>
                <w:rFonts w:eastAsia="Segoe UI" w:cstheme="minorHAnsi"/>
                <w:color w:val="auto"/>
                <w:szCs w:val="22"/>
              </w:rPr>
              <w:t>r g</w:t>
            </w:r>
            <w:r w:rsidR="003056DC" w:rsidRPr="00BA4003">
              <w:rPr>
                <w:rFonts w:eastAsia="Segoe UI" w:cstheme="minorHAnsi"/>
                <w:color w:val="auto"/>
                <w:spacing w:val="-1"/>
                <w:szCs w:val="22"/>
              </w:rPr>
              <w:t>r</w:t>
            </w:r>
            <w:r w:rsidR="003056DC" w:rsidRPr="00BA4003">
              <w:rPr>
                <w:rFonts w:eastAsia="Segoe UI" w:cstheme="minorHAnsi"/>
                <w:color w:val="auto"/>
                <w:szCs w:val="22"/>
              </w:rPr>
              <w:t>ad</w:t>
            </w:r>
            <w:r w:rsidR="003056DC" w:rsidRPr="00BA4003">
              <w:rPr>
                <w:rFonts w:eastAsia="Segoe UI" w:cstheme="minorHAnsi"/>
                <w:color w:val="auto"/>
                <w:spacing w:val="1"/>
                <w:szCs w:val="22"/>
              </w:rPr>
              <w:t>e</w:t>
            </w:r>
            <w:r w:rsidR="003056DC" w:rsidRPr="00BA4003">
              <w:rPr>
                <w:rFonts w:eastAsia="Segoe UI" w:cstheme="minorHAnsi"/>
                <w:color w:val="auto"/>
                <w:spacing w:val="-1"/>
                <w:szCs w:val="22"/>
              </w:rPr>
              <w:t>s</w:t>
            </w:r>
            <w:r w:rsidR="003056DC" w:rsidRPr="00BA4003">
              <w:rPr>
                <w:rFonts w:eastAsia="Segoe UI" w:cstheme="minorHAnsi"/>
                <w:color w:val="auto"/>
                <w:szCs w:val="22"/>
              </w:rPr>
              <w:t>.</w:t>
            </w:r>
            <w:r w:rsidR="003056DC" w:rsidRPr="00BA4003">
              <w:rPr>
                <w:rFonts w:eastAsia="Segoe UI" w:cstheme="minorHAnsi"/>
                <w:color w:val="auto"/>
                <w:spacing w:val="-1"/>
                <w:szCs w:val="22"/>
              </w:rPr>
              <w:t xml:space="preserve"> </w:t>
            </w:r>
            <w:r w:rsidR="003056DC" w:rsidRPr="00BA4003">
              <w:rPr>
                <w:rFonts w:eastAsia="Segoe UI" w:cstheme="minorHAnsi"/>
                <w:color w:val="auto"/>
                <w:szCs w:val="22"/>
              </w:rPr>
              <w:t>Po</w:t>
            </w:r>
            <w:r w:rsidR="003056DC" w:rsidRPr="00BA4003">
              <w:rPr>
                <w:rFonts w:eastAsia="Segoe UI" w:cstheme="minorHAnsi"/>
                <w:color w:val="auto"/>
                <w:spacing w:val="-2"/>
                <w:szCs w:val="22"/>
              </w:rPr>
              <w:t>i</w:t>
            </w:r>
            <w:r w:rsidR="003056DC" w:rsidRPr="00BA4003">
              <w:rPr>
                <w:rFonts w:eastAsia="Segoe UI" w:cstheme="minorHAnsi"/>
                <w:color w:val="auto"/>
                <w:szCs w:val="22"/>
              </w:rPr>
              <w:t>nt o</w:t>
            </w:r>
            <w:r w:rsidR="003056DC" w:rsidRPr="00BA4003">
              <w:rPr>
                <w:rFonts w:eastAsia="Segoe UI" w:cstheme="minorHAnsi"/>
                <w:color w:val="auto"/>
                <w:spacing w:val="-4"/>
                <w:szCs w:val="22"/>
              </w:rPr>
              <w:t>u</w:t>
            </w:r>
            <w:r w:rsidR="003056DC" w:rsidRPr="00BA4003">
              <w:rPr>
                <w:rFonts w:eastAsia="Segoe UI" w:cstheme="minorHAnsi"/>
                <w:color w:val="auto"/>
                <w:szCs w:val="22"/>
              </w:rPr>
              <w:t>t the</w:t>
            </w:r>
            <w:r w:rsidR="003056DC" w:rsidRPr="00BA4003">
              <w:rPr>
                <w:rFonts w:eastAsia="Segoe UI" w:cstheme="minorHAnsi"/>
                <w:color w:val="auto"/>
                <w:spacing w:val="-1"/>
                <w:szCs w:val="22"/>
              </w:rPr>
              <w:t xml:space="preserve"> </w:t>
            </w:r>
            <w:r w:rsidR="003056DC" w:rsidRPr="00BA4003">
              <w:rPr>
                <w:rFonts w:eastAsia="Segoe UI" w:cstheme="minorHAnsi"/>
                <w:color w:val="auto"/>
                <w:szCs w:val="22"/>
              </w:rPr>
              <w:t>basis</w:t>
            </w:r>
            <w:r w:rsidR="003056DC" w:rsidRPr="00BA4003">
              <w:rPr>
                <w:rFonts w:eastAsia="Segoe UI" w:cstheme="minorHAnsi"/>
                <w:color w:val="auto"/>
                <w:spacing w:val="-1"/>
                <w:szCs w:val="22"/>
              </w:rPr>
              <w:t xml:space="preserve"> </w:t>
            </w:r>
            <w:r w:rsidR="003056DC" w:rsidRPr="00BA4003">
              <w:rPr>
                <w:rFonts w:eastAsia="Segoe UI" w:cstheme="minorHAnsi"/>
                <w:color w:val="auto"/>
                <w:szCs w:val="22"/>
              </w:rPr>
              <w:t>of</w:t>
            </w:r>
            <w:r w:rsidR="003056DC" w:rsidRPr="00BA4003">
              <w:rPr>
                <w:rFonts w:eastAsia="Segoe UI" w:cstheme="minorHAnsi"/>
                <w:color w:val="auto"/>
                <w:spacing w:val="-1"/>
                <w:szCs w:val="22"/>
              </w:rPr>
              <w:t xml:space="preserve"> </w:t>
            </w:r>
            <w:r w:rsidR="003056DC" w:rsidRPr="00BA4003">
              <w:rPr>
                <w:rFonts w:eastAsia="Segoe UI" w:cstheme="minorHAnsi"/>
                <w:color w:val="auto"/>
                <w:spacing w:val="1"/>
                <w:szCs w:val="22"/>
              </w:rPr>
              <w:t>r</w:t>
            </w:r>
            <w:r w:rsidR="003056DC" w:rsidRPr="00BA4003">
              <w:rPr>
                <w:rFonts w:eastAsia="Segoe UI" w:cstheme="minorHAnsi"/>
                <w:color w:val="auto"/>
                <w:spacing w:val="-2"/>
                <w:szCs w:val="22"/>
              </w:rPr>
              <w:t>i</w:t>
            </w:r>
            <w:r w:rsidR="003056DC" w:rsidRPr="00BA4003">
              <w:rPr>
                <w:rFonts w:eastAsia="Segoe UI" w:cstheme="minorHAnsi"/>
                <w:color w:val="auto"/>
                <w:szCs w:val="22"/>
              </w:rPr>
              <w:t>gid m</w:t>
            </w:r>
            <w:r w:rsidR="003056DC" w:rsidRPr="00BA4003">
              <w:rPr>
                <w:rFonts w:eastAsia="Segoe UI" w:cstheme="minorHAnsi"/>
                <w:color w:val="auto"/>
                <w:spacing w:val="-3"/>
                <w:szCs w:val="22"/>
              </w:rPr>
              <w:t>o</w:t>
            </w:r>
            <w:r w:rsidR="003056DC" w:rsidRPr="00BA4003">
              <w:rPr>
                <w:rFonts w:eastAsia="Segoe UI" w:cstheme="minorHAnsi"/>
                <w:color w:val="auto"/>
                <w:szCs w:val="22"/>
              </w:rPr>
              <w:t>tio</w:t>
            </w:r>
            <w:r w:rsidR="003056DC" w:rsidRPr="00BA4003">
              <w:rPr>
                <w:rFonts w:eastAsia="Segoe UI" w:cstheme="minorHAnsi"/>
                <w:color w:val="auto"/>
                <w:spacing w:val="-2"/>
                <w:szCs w:val="22"/>
              </w:rPr>
              <w:t>n</w:t>
            </w:r>
            <w:r w:rsidR="003056DC" w:rsidRPr="00BA4003">
              <w:rPr>
                <w:rFonts w:eastAsia="Segoe UI" w:cstheme="minorHAnsi"/>
                <w:color w:val="auto"/>
                <w:szCs w:val="22"/>
              </w:rPr>
              <w:t>s</w:t>
            </w:r>
            <w:r w:rsidR="003056DC" w:rsidRPr="00BA4003">
              <w:rPr>
                <w:rFonts w:eastAsia="Segoe UI" w:cstheme="minorHAnsi"/>
                <w:color w:val="auto"/>
                <w:spacing w:val="-1"/>
                <w:szCs w:val="22"/>
              </w:rPr>
              <w:t xml:space="preserve"> </w:t>
            </w:r>
            <w:r w:rsidR="003056DC" w:rsidRPr="00BA4003">
              <w:rPr>
                <w:rFonts w:eastAsia="Segoe UI" w:cstheme="minorHAnsi"/>
                <w:color w:val="auto"/>
                <w:szCs w:val="22"/>
              </w:rPr>
              <w:t>in g</w:t>
            </w:r>
            <w:r w:rsidR="003056DC" w:rsidRPr="00BA4003">
              <w:rPr>
                <w:rFonts w:eastAsia="Segoe UI" w:cstheme="minorHAnsi"/>
                <w:color w:val="auto"/>
                <w:spacing w:val="1"/>
                <w:szCs w:val="22"/>
              </w:rPr>
              <w:t>e</w:t>
            </w:r>
            <w:r w:rsidR="003056DC" w:rsidRPr="00BA4003">
              <w:rPr>
                <w:rFonts w:eastAsia="Segoe UI" w:cstheme="minorHAnsi"/>
                <w:color w:val="auto"/>
                <w:szCs w:val="22"/>
              </w:rPr>
              <w:t>om</w:t>
            </w:r>
            <w:r w:rsidR="003056DC" w:rsidRPr="00BA4003">
              <w:rPr>
                <w:rFonts w:eastAsia="Segoe UI" w:cstheme="minorHAnsi"/>
                <w:color w:val="auto"/>
                <w:spacing w:val="-2"/>
                <w:szCs w:val="22"/>
              </w:rPr>
              <w:t>e</w:t>
            </w:r>
            <w:r w:rsidR="003056DC" w:rsidRPr="00BA4003">
              <w:rPr>
                <w:rFonts w:eastAsia="Segoe UI" w:cstheme="minorHAnsi"/>
                <w:color w:val="auto"/>
                <w:szCs w:val="22"/>
              </w:rPr>
              <w:t>t</w:t>
            </w:r>
            <w:r w:rsidR="003056DC" w:rsidRPr="00BA4003">
              <w:rPr>
                <w:rFonts w:eastAsia="Segoe UI" w:cstheme="minorHAnsi"/>
                <w:color w:val="auto"/>
                <w:spacing w:val="-2"/>
                <w:szCs w:val="22"/>
              </w:rPr>
              <w:t>r</w:t>
            </w:r>
            <w:r w:rsidR="003056DC" w:rsidRPr="00BA4003">
              <w:rPr>
                <w:rFonts w:eastAsia="Segoe UI" w:cstheme="minorHAnsi"/>
                <w:color w:val="auto"/>
                <w:szCs w:val="22"/>
              </w:rPr>
              <w:t>ic c</w:t>
            </w:r>
            <w:r w:rsidR="003056DC" w:rsidRPr="00BA4003">
              <w:rPr>
                <w:rFonts w:eastAsia="Segoe UI" w:cstheme="minorHAnsi"/>
                <w:color w:val="auto"/>
                <w:spacing w:val="-1"/>
                <w:szCs w:val="22"/>
              </w:rPr>
              <w:t>o</w:t>
            </w:r>
            <w:r w:rsidR="003056DC" w:rsidRPr="00BA4003">
              <w:rPr>
                <w:rFonts w:eastAsia="Segoe UI" w:cstheme="minorHAnsi"/>
                <w:color w:val="auto"/>
                <w:szCs w:val="22"/>
              </w:rPr>
              <w:t>nce</w:t>
            </w:r>
            <w:r w:rsidR="003056DC" w:rsidRPr="00BA4003">
              <w:rPr>
                <w:rFonts w:eastAsia="Segoe UI" w:cstheme="minorHAnsi"/>
                <w:color w:val="auto"/>
                <w:spacing w:val="-2"/>
                <w:szCs w:val="22"/>
              </w:rPr>
              <w:t>p</w:t>
            </w:r>
            <w:r w:rsidR="003056DC" w:rsidRPr="00BA4003">
              <w:rPr>
                <w:rFonts w:eastAsia="Segoe UI" w:cstheme="minorHAnsi"/>
                <w:color w:val="auto"/>
                <w:szCs w:val="22"/>
              </w:rPr>
              <w:t>t</w:t>
            </w:r>
            <w:r w:rsidR="003056DC" w:rsidRPr="00BA4003">
              <w:rPr>
                <w:rFonts w:eastAsia="Segoe UI" w:cstheme="minorHAnsi"/>
                <w:color w:val="auto"/>
                <w:spacing w:val="-1"/>
                <w:szCs w:val="22"/>
              </w:rPr>
              <w:t>s</w:t>
            </w:r>
            <w:r w:rsidR="003056DC" w:rsidRPr="00BA4003">
              <w:rPr>
                <w:rFonts w:eastAsia="Segoe UI" w:cstheme="minorHAnsi"/>
                <w:color w:val="auto"/>
                <w:szCs w:val="22"/>
              </w:rPr>
              <w:t>,</w:t>
            </w:r>
            <w:r w:rsidR="003056DC" w:rsidRPr="00BA4003">
              <w:rPr>
                <w:rFonts w:eastAsia="Segoe UI" w:cstheme="minorHAnsi"/>
                <w:color w:val="auto"/>
                <w:spacing w:val="-1"/>
                <w:szCs w:val="22"/>
              </w:rPr>
              <w:t xml:space="preserve"> </w:t>
            </w:r>
            <w:r w:rsidR="004A0BE0" w:rsidRPr="00BA4003">
              <w:rPr>
                <w:rFonts w:eastAsia="Segoe UI" w:cstheme="minorHAnsi"/>
                <w:color w:val="auto"/>
                <w:spacing w:val="-1"/>
                <w:szCs w:val="22"/>
              </w:rPr>
              <w:t>(</w:t>
            </w:r>
            <w:r w:rsidR="003056DC" w:rsidRPr="00BA4003">
              <w:rPr>
                <w:rFonts w:eastAsia="Segoe UI" w:cstheme="minorHAnsi"/>
                <w:color w:val="auto"/>
                <w:szCs w:val="22"/>
              </w:rPr>
              <w:t>e.</w:t>
            </w:r>
            <w:r w:rsidR="003056DC" w:rsidRPr="00BA4003">
              <w:rPr>
                <w:rFonts w:eastAsia="Segoe UI" w:cstheme="minorHAnsi"/>
                <w:color w:val="auto"/>
                <w:spacing w:val="1"/>
                <w:szCs w:val="22"/>
              </w:rPr>
              <w:t>g</w:t>
            </w:r>
            <w:r w:rsidR="003056DC" w:rsidRPr="00BA4003">
              <w:rPr>
                <w:rFonts w:eastAsia="Segoe UI" w:cstheme="minorHAnsi"/>
                <w:color w:val="auto"/>
                <w:szCs w:val="22"/>
              </w:rPr>
              <w:t xml:space="preserve">., </w:t>
            </w:r>
            <w:r w:rsidR="003056DC" w:rsidRPr="00BA4003">
              <w:rPr>
                <w:rFonts w:eastAsia="Segoe UI" w:cstheme="minorHAnsi"/>
                <w:color w:val="auto"/>
                <w:spacing w:val="-2"/>
                <w:szCs w:val="22"/>
              </w:rPr>
              <w:t>t</w:t>
            </w:r>
            <w:r w:rsidR="003056DC" w:rsidRPr="00BA4003">
              <w:rPr>
                <w:rFonts w:eastAsia="Segoe UI" w:cstheme="minorHAnsi"/>
                <w:color w:val="auto"/>
                <w:spacing w:val="1"/>
                <w:szCs w:val="22"/>
              </w:rPr>
              <w:t>r</w:t>
            </w:r>
            <w:r w:rsidR="003056DC" w:rsidRPr="00BA4003">
              <w:rPr>
                <w:rFonts w:eastAsia="Segoe UI" w:cstheme="minorHAnsi"/>
                <w:color w:val="auto"/>
                <w:szCs w:val="22"/>
              </w:rPr>
              <w:t>a</w:t>
            </w:r>
            <w:r w:rsidR="003056DC" w:rsidRPr="00BA4003">
              <w:rPr>
                <w:rFonts w:eastAsia="Segoe UI" w:cstheme="minorHAnsi"/>
                <w:color w:val="auto"/>
                <w:spacing w:val="1"/>
                <w:szCs w:val="22"/>
              </w:rPr>
              <w:t>n</w:t>
            </w:r>
            <w:r w:rsidR="003056DC" w:rsidRPr="00BA4003">
              <w:rPr>
                <w:rFonts w:eastAsia="Segoe UI" w:cstheme="minorHAnsi"/>
                <w:color w:val="auto"/>
                <w:spacing w:val="-1"/>
                <w:szCs w:val="22"/>
              </w:rPr>
              <w:t>s</w:t>
            </w:r>
            <w:r w:rsidR="003056DC" w:rsidRPr="00BA4003">
              <w:rPr>
                <w:rFonts w:eastAsia="Segoe UI" w:cstheme="minorHAnsi"/>
                <w:color w:val="auto"/>
                <w:spacing w:val="-2"/>
                <w:szCs w:val="22"/>
              </w:rPr>
              <w:t>l</w:t>
            </w:r>
            <w:r w:rsidR="003056DC" w:rsidRPr="00BA4003">
              <w:rPr>
                <w:rFonts w:eastAsia="Segoe UI" w:cstheme="minorHAnsi"/>
                <w:color w:val="auto"/>
                <w:szCs w:val="22"/>
              </w:rPr>
              <w:t>a</w:t>
            </w:r>
            <w:r w:rsidR="003056DC" w:rsidRPr="00BA4003">
              <w:rPr>
                <w:rFonts w:eastAsia="Segoe UI" w:cstheme="minorHAnsi"/>
                <w:color w:val="auto"/>
                <w:spacing w:val="1"/>
                <w:szCs w:val="22"/>
              </w:rPr>
              <w:t>t</w:t>
            </w:r>
            <w:r w:rsidR="003056DC" w:rsidRPr="00BA4003">
              <w:rPr>
                <w:rFonts w:eastAsia="Segoe UI" w:cstheme="minorHAnsi"/>
                <w:color w:val="auto"/>
                <w:szCs w:val="22"/>
              </w:rPr>
              <w:t>i</w:t>
            </w:r>
            <w:r w:rsidR="003056DC" w:rsidRPr="00BA4003">
              <w:rPr>
                <w:rFonts w:eastAsia="Segoe UI" w:cstheme="minorHAnsi"/>
                <w:color w:val="auto"/>
                <w:spacing w:val="-2"/>
                <w:szCs w:val="22"/>
              </w:rPr>
              <w:t>on</w:t>
            </w:r>
            <w:r w:rsidR="003056DC" w:rsidRPr="00BA4003">
              <w:rPr>
                <w:rFonts w:eastAsia="Segoe UI" w:cstheme="minorHAnsi"/>
                <w:color w:val="auto"/>
                <w:szCs w:val="22"/>
              </w:rPr>
              <w:t>s</w:t>
            </w:r>
            <w:r w:rsidR="003056DC" w:rsidRPr="00BA4003">
              <w:rPr>
                <w:rFonts w:eastAsia="Segoe UI" w:cstheme="minorHAnsi"/>
                <w:color w:val="auto"/>
                <w:spacing w:val="-1"/>
                <w:szCs w:val="22"/>
              </w:rPr>
              <w:t xml:space="preserve"> </w:t>
            </w:r>
            <w:r w:rsidR="003056DC" w:rsidRPr="00BA4003">
              <w:rPr>
                <w:rFonts w:eastAsia="Segoe UI" w:cstheme="minorHAnsi"/>
                <w:color w:val="auto"/>
                <w:szCs w:val="22"/>
              </w:rPr>
              <w:t>mo</w:t>
            </w:r>
            <w:r w:rsidR="003056DC" w:rsidRPr="00BA4003">
              <w:rPr>
                <w:rFonts w:eastAsia="Segoe UI" w:cstheme="minorHAnsi"/>
                <w:color w:val="auto"/>
                <w:spacing w:val="1"/>
                <w:szCs w:val="22"/>
              </w:rPr>
              <w:t>v</w:t>
            </w:r>
            <w:r w:rsidR="003056DC" w:rsidRPr="00BA4003">
              <w:rPr>
                <w:rFonts w:eastAsia="Segoe UI" w:cstheme="minorHAnsi"/>
                <w:color w:val="auto"/>
                <w:szCs w:val="22"/>
              </w:rPr>
              <w:t>e po</w:t>
            </w:r>
            <w:r w:rsidR="003056DC" w:rsidRPr="00BA4003">
              <w:rPr>
                <w:rFonts w:eastAsia="Segoe UI" w:cstheme="minorHAnsi"/>
                <w:color w:val="auto"/>
                <w:spacing w:val="-2"/>
                <w:szCs w:val="22"/>
              </w:rPr>
              <w:t>i</w:t>
            </w:r>
            <w:r w:rsidR="003056DC" w:rsidRPr="00BA4003">
              <w:rPr>
                <w:rFonts w:eastAsia="Segoe UI" w:cstheme="minorHAnsi"/>
                <w:color w:val="auto"/>
                <w:szCs w:val="22"/>
              </w:rPr>
              <w:t>nts</w:t>
            </w:r>
            <w:r w:rsidR="003056DC" w:rsidRPr="00BA4003">
              <w:rPr>
                <w:rFonts w:eastAsia="Segoe UI" w:cstheme="minorHAnsi"/>
                <w:color w:val="auto"/>
                <w:spacing w:val="-1"/>
                <w:szCs w:val="22"/>
              </w:rPr>
              <w:t xml:space="preserve"> </w:t>
            </w:r>
            <w:r w:rsidR="003056DC" w:rsidRPr="00BA4003">
              <w:rPr>
                <w:rFonts w:eastAsia="Segoe UI" w:cstheme="minorHAnsi"/>
                <w:color w:val="auto"/>
                <w:szCs w:val="22"/>
              </w:rPr>
              <w:t xml:space="preserve">a </w:t>
            </w:r>
            <w:r w:rsidR="003056DC" w:rsidRPr="00BA4003">
              <w:rPr>
                <w:rFonts w:eastAsia="Segoe UI" w:cstheme="minorHAnsi"/>
                <w:color w:val="auto"/>
                <w:spacing w:val="-1"/>
                <w:szCs w:val="22"/>
              </w:rPr>
              <w:t>s</w:t>
            </w:r>
            <w:r w:rsidR="003056DC" w:rsidRPr="00BA4003">
              <w:rPr>
                <w:rFonts w:eastAsia="Segoe UI" w:cstheme="minorHAnsi"/>
                <w:color w:val="auto"/>
                <w:szCs w:val="22"/>
              </w:rPr>
              <w:t>p</w:t>
            </w:r>
            <w:r w:rsidR="003056DC" w:rsidRPr="00BA4003">
              <w:rPr>
                <w:rFonts w:eastAsia="Segoe UI" w:cstheme="minorHAnsi"/>
                <w:color w:val="auto"/>
                <w:spacing w:val="1"/>
                <w:szCs w:val="22"/>
              </w:rPr>
              <w:t>e</w:t>
            </w:r>
            <w:r w:rsidR="003056DC" w:rsidRPr="00BA4003">
              <w:rPr>
                <w:rFonts w:eastAsia="Segoe UI" w:cstheme="minorHAnsi"/>
                <w:color w:val="auto"/>
                <w:spacing w:val="-3"/>
                <w:szCs w:val="22"/>
              </w:rPr>
              <w:t>c</w:t>
            </w:r>
            <w:r w:rsidR="003056DC" w:rsidRPr="00BA4003">
              <w:rPr>
                <w:rFonts w:eastAsia="Segoe UI" w:cstheme="minorHAnsi"/>
                <w:color w:val="auto"/>
                <w:szCs w:val="22"/>
              </w:rPr>
              <w:t>ifi</w:t>
            </w:r>
            <w:r w:rsidR="003056DC" w:rsidRPr="00BA4003">
              <w:rPr>
                <w:rFonts w:eastAsia="Segoe UI" w:cstheme="minorHAnsi"/>
                <w:color w:val="auto"/>
                <w:spacing w:val="1"/>
                <w:szCs w:val="22"/>
              </w:rPr>
              <w:t>e</w:t>
            </w:r>
            <w:r w:rsidR="003056DC" w:rsidRPr="00BA4003">
              <w:rPr>
                <w:rFonts w:eastAsia="Segoe UI" w:cstheme="minorHAnsi"/>
                <w:color w:val="auto"/>
                <w:szCs w:val="22"/>
              </w:rPr>
              <w:t>d</w:t>
            </w:r>
            <w:r w:rsidR="003056DC" w:rsidRPr="00BA4003">
              <w:rPr>
                <w:rFonts w:eastAsia="Segoe UI" w:cstheme="minorHAnsi"/>
                <w:color w:val="auto"/>
                <w:spacing w:val="-3"/>
                <w:szCs w:val="22"/>
              </w:rPr>
              <w:t xml:space="preserve"> </w:t>
            </w:r>
            <w:r w:rsidR="003056DC" w:rsidRPr="00BA4003">
              <w:rPr>
                <w:rFonts w:eastAsia="Segoe UI" w:cstheme="minorHAnsi"/>
                <w:color w:val="auto"/>
                <w:szCs w:val="22"/>
              </w:rPr>
              <w:t>di</w:t>
            </w:r>
            <w:r w:rsidR="003056DC" w:rsidRPr="00BA4003">
              <w:rPr>
                <w:rFonts w:eastAsia="Segoe UI" w:cstheme="minorHAnsi"/>
                <w:color w:val="auto"/>
                <w:spacing w:val="-1"/>
                <w:szCs w:val="22"/>
              </w:rPr>
              <w:t>s</w:t>
            </w:r>
            <w:r w:rsidR="003056DC" w:rsidRPr="00BA4003">
              <w:rPr>
                <w:rFonts w:eastAsia="Segoe UI" w:cstheme="minorHAnsi"/>
                <w:color w:val="auto"/>
                <w:szCs w:val="22"/>
              </w:rPr>
              <w:t>t</w:t>
            </w:r>
            <w:r w:rsidR="003056DC" w:rsidRPr="00BA4003">
              <w:rPr>
                <w:rFonts w:eastAsia="Segoe UI" w:cstheme="minorHAnsi"/>
                <w:color w:val="auto"/>
                <w:spacing w:val="-2"/>
                <w:szCs w:val="22"/>
              </w:rPr>
              <w:t>a</w:t>
            </w:r>
            <w:r w:rsidR="003056DC" w:rsidRPr="00BA4003">
              <w:rPr>
                <w:rFonts w:eastAsia="Segoe UI" w:cstheme="minorHAnsi"/>
                <w:color w:val="auto"/>
                <w:szCs w:val="22"/>
              </w:rPr>
              <w:t>nce al</w:t>
            </w:r>
            <w:r w:rsidR="003056DC" w:rsidRPr="00BA4003">
              <w:rPr>
                <w:rFonts w:eastAsia="Segoe UI" w:cstheme="minorHAnsi"/>
                <w:color w:val="auto"/>
                <w:spacing w:val="-3"/>
                <w:szCs w:val="22"/>
              </w:rPr>
              <w:t>o</w:t>
            </w:r>
            <w:r w:rsidR="003056DC" w:rsidRPr="00BA4003">
              <w:rPr>
                <w:rFonts w:eastAsia="Segoe UI" w:cstheme="minorHAnsi"/>
                <w:color w:val="auto"/>
                <w:szCs w:val="22"/>
              </w:rPr>
              <w:t>ng a</w:t>
            </w:r>
            <w:r w:rsidR="003056DC" w:rsidRPr="00BA4003">
              <w:rPr>
                <w:rFonts w:eastAsia="Segoe UI" w:cstheme="minorHAnsi"/>
                <w:color w:val="auto"/>
                <w:spacing w:val="-1"/>
                <w:szCs w:val="22"/>
              </w:rPr>
              <w:t xml:space="preserve"> </w:t>
            </w:r>
            <w:r w:rsidR="003056DC" w:rsidRPr="00BA4003">
              <w:rPr>
                <w:rFonts w:eastAsia="Segoe UI" w:cstheme="minorHAnsi"/>
                <w:color w:val="auto"/>
                <w:spacing w:val="-2"/>
                <w:szCs w:val="22"/>
              </w:rPr>
              <w:t>l</w:t>
            </w:r>
            <w:r w:rsidR="003056DC" w:rsidRPr="00BA4003">
              <w:rPr>
                <w:rFonts w:eastAsia="Segoe UI" w:cstheme="minorHAnsi"/>
                <w:color w:val="auto"/>
                <w:szCs w:val="22"/>
              </w:rPr>
              <w:t>i</w:t>
            </w:r>
            <w:r w:rsidR="003056DC" w:rsidRPr="00BA4003">
              <w:rPr>
                <w:rFonts w:eastAsia="Segoe UI" w:cstheme="minorHAnsi"/>
                <w:color w:val="auto"/>
                <w:spacing w:val="1"/>
                <w:szCs w:val="22"/>
              </w:rPr>
              <w:t>n</w:t>
            </w:r>
            <w:r w:rsidR="003056DC" w:rsidRPr="00BA4003">
              <w:rPr>
                <w:rFonts w:eastAsia="Segoe UI" w:cstheme="minorHAnsi"/>
                <w:color w:val="auto"/>
                <w:szCs w:val="22"/>
              </w:rPr>
              <w:t xml:space="preserve">e </w:t>
            </w:r>
            <w:r w:rsidR="003056DC" w:rsidRPr="00BA4003">
              <w:rPr>
                <w:rFonts w:eastAsia="Segoe UI" w:cstheme="minorHAnsi"/>
                <w:color w:val="auto"/>
                <w:spacing w:val="-2"/>
                <w:szCs w:val="22"/>
              </w:rPr>
              <w:t>p</w:t>
            </w:r>
            <w:r w:rsidR="003056DC" w:rsidRPr="00BA4003">
              <w:rPr>
                <w:rFonts w:eastAsia="Segoe UI" w:cstheme="minorHAnsi"/>
                <w:color w:val="auto"/>
                <w:szCs w:val="22"/>
              </w:rPr>
              <w:t>a</w:t>
            </w:r>
            <w:r w:rsidR="003056DC" w:rsidRPr="00BA4003">
              <w:rPr>
                <w:rFonts w:eastAsia="Segoe UI" w:cstheme="minorHAnsi"/>
                <w:color w:val="auto"/>
                <w:spacing w:val="-1"/>
                <w:szCs w:val="22"/>
              </w:rPr>
              <w:t>r</w:t>
            </w:r>
            <w:r w:rsidR="003056DC" w:rsidRPr="00BA4003">
              <w:rPr>
                <w:rFonts w:eastAsia="Segoe UI" w:cstheme="minorHAnsi"/>
                <w:color w:val="auto"/>
                <w:szCs w:val="22"/>
              </w:rPr>
              <w:t>all</w:t>
            </w:r>
            <w:r w:rsidR="003056DC" w:rsidRPr="00BA4003">
              <w:rPr>
                <w:rFonts w:eastAsia="Segoe UI" w:cstheme="minorHAnsi"/>
                <w:color w:val="auto"/>
                <w:spacing w:val="-1"/>
                <w:szCs w:val="22"/>
              </w:rPr>
              <w:t>e</w:t>
            </w:r>
            <w:r w:rsidR="003056DC" w:rsidRPr="00BA4003">
              <w:rPr>
                <w:rFonts w:eastAsia="Segoe UI" w:cstheme="minorHAnsi"/>
                <w:color w:val="auto"/>
                <w:szCs w:val="22"/>
              </w:rPr>
              <w:t>l to</w:t>
            </w:r>
            <w:r w:rsidR="003056DC" w:rsidRPr="00BA4003">
              <w:rPr>
                <w:rFonts w:eastAsia="Segoe UI" w:cstheme="minorHAnsi"/>
                <w:color w:val="auto"/>
                <w:spacing w:val="-1"/>
                <w:szCs w:val="22"/>
              </w:rPr>
              <w:t xml:space="preserve"> </w:t>
            </w:r>
            <w:r w:rsidR="003056DC" w:rsidRPr="00BA4003">
              <w:rPr>
                <w:rFonts w:eastAsia="Segoe UI" w:cstheme="minorHAnsi"/>
                <w:color w:val="auto"/>
                <w:szCs w:val="22"/>
              </w:rPr>
              <w:t xml:space="preserve">a </w:t>
            </w:r>
            <w:r w:rsidR="003056DC" w:rsidRPr="00BA4003">
              <w:rPr>
                <w:rFonts w:eastAsia="Segoe UI" w:cstheme="minorHAnsi"/>
                <w:color w:val="auto"/>
                <w:spacing w:val="-1"/>
                <w:szCs w:val="22"/>
              </w:rPr>
              <w:t>s</w:t>
            </w:r>
            <w:r w:rsidR="003056DC" w:rsidRPr="00BA4003">
              <w:rPr>
                <w:rFonts w:eastAsia="Segoe UI" w:cstheme="minorHAnsi"/>
                <w:color w:val="auto"/>
                <w:szCs w:val="22"/>
              </w:rPr>
              <w:t>p</w:t>
            </w:r>
            <w:r w:rsidR="003056DC" w:rsidRPr="00BA4003">
              <w:rPr>
                <w:rFonts w:eastAsia="Segoe UI" w:cstheme="minorHAnsi"/>
                <w:color w:val="auto"/>
                <w:spacing w:val="1"/>
                <w:szCs w:val="22"/>
              </w:rPr>
              <w:t>e</w:t>
            </w:r>
            <w:r w:rsidR="003056DC" w:rsidRPr="00BA4003">
              <w:rPr>
                <w:rFonts w:eastAsia="Segoe UI" w:cstheme="minorHAnsi"/>
                <w:color w:val="auto"/>
                <w:szCs w:val="22"/>
              </w:rPr>
              <w:t>ci</w:t>
            </w:r>
            <w:r w:rsidR="003056DC" w:rsidRPr="00BA4003">
              <w:rPr>
                <w:rFonts w:eastAsia="Segoe UI" w:cstheme="minorHAnsi"/>
                <w:color w:val="auto"/>
                <w:spacing w:val="-3"/>
                <w:szCs w:val="22"/>
              </w:rPr>
              <w:t>f</w:t>
            </w:r>
            <w:r w:rsidR="003056DC" w:rsidRPr="00BA4003">
              <w:rPr>
                <w:rFonts w:eastAsia="Segoe UI" w:cstheme="minorHAnsi"/>
                <w:color w:val="auto"/>
                <w:szCs w:val="22"/>
              </w:rPr>
              <w:t>i</w:t>
            </w:r>
            <w:r w:rsidR="003056DC" w:rsidRPr="00BA4003">
              <w:rPr>
                <w:rFonts w:eastAsia="Segoe UI" w:cstheme="minorHAnsi"/>
                <w:color w:val="auto"/>
                <w:spacing w:val="1"/>
                <w:szCs w:val="22"/>
              </w:rPr>
              <w:t>e</w:t>
            </w:r>
            <w:r w:rsidR="003056DC" w:rsidRPr="00BA4003">
              <w:rPr>
                <w:rFonts w:eastAsia="Segoe UI" w:cstheme="minorHAnsi"/>
                <w:color w:val="auto"/>
                <w:szCs w:val="22"/>
              </w:rPr>
              <w:t xml:space="preserve">d </w:t>
            </w:r>
            <w:r w:rsidR="003056DC" w:rsidRPr="00BA4003">
              <w:rPr>
                <w:rFonts w:eastAsia="Segoe UI" w:cstheme="minorHAnsi"/>
                <w:color w:val="auto"/>
                <w:spacing w:val="-2"/>
                <w:szCs w:val="22"/>
              </w:rPr>
              <w:t>l</w:t>
            </w:r>
            <w:r w:rsidR="003056DC" w:rsidRPr="00BA4003">
              <w:rPr>
                <w:rFonts w:eastAsia="Segoe UI" w:cstheme="minorHAnsi"/>
                <w:color w:val="auto"/>
                <w:szCs w:val="22"/>
              </w:rPr>
              <w:t>i</w:t>
            </w:r>
            <w:r w:rsidR="003056DC" w:rsidRPr="00BA4003">
              <w:rPr>
                <w:rFonts w:eastAsia="Segoe UI" w:cstheme="minorHAnsi"/>
                <w:color w:val="auto"/>
                <w:spacing w:val="1"/>
                <w:szCs w:val="22"/>
              </w:rPr>
              <w:t>n</w:t>
            </w:r>
            <w:r w:rsidR="003056DC" w:rsidRPr="00BA4003">
              <w:rPr>
                <w:rFonts w:eastAsia="Segoe UI" w:cstheme="minorHAnsi"/>
                <w:color w:val="auto"/>
                <w:szCs w:val="22"/>
              </w:rPr>
              <w:t>e;</w:t>
            </w:r>
            <w:r w:rsidR="003056DC" w:rsidRPr="00BA4003">
              <w:rPr>
                <w:rFonts w:eastAsia="Segoe UI" w:cstheme="minorHAnsi"/>
                <w:color w:val="auto"/>
                <w:spacing w:val="-3"/>
                <w:szCs w:val="22"/>
              </w:rPr>
              <w:t xml:space="preserve"> </w:t>
            </w:r>
            <w:r w:rsidR="003056DC" w:rsidRPr="00BA4003">
              <w:rPr>
                <w:rFonts w:eastAsia="Segoe UI" w:cstheme="minorHAnsi"/>
                <w:color w:val="auto"/>
                <w:spacing w:val="1"/>
                <w:szCs w:val="22"/>
              </w:rPr>
              <w:t>r</w:t>
            </w:r>
            <w:r w:rsidR="003056DC" w:rsidRPr="00BA4003">
              <w:rPr>
                <w:rFonts w:eastAsia="Segoe UI" w:cstheme="minorHAnsi"/>
                <w:color w:val="auto"/>
                <w:spacing w:val="-3"/>
                <w:szCs w:val="22"/>
              </w:rPr>
              <w:t>o</w:t>
            </w:r>
            <w:r w:rsidR="003056DC" w:rsidRPr="00BA4003">
              <w:rPr>
                <w:rFonts w:eastAsia="Segoe UI" w:cstheme="minorHAnsi"/>
                <w:color w:val="auto"/>
                <w:szCs w:val="22"/>
              </w:rPr>
              <w:t>ta</w:t>
            </w:r>
            <w:r w:rsidR="003056DC" w:rsidRPr="00BA4003">
              <w:rPr>
                <w:rFonts w:eastAsia="Segoe UI" w:cstheme="minorHAnsi"/>
                <w:color w:val="auto"/>
                <w:spacing w:val="1"/>
                <w:szCs w:val="22"/>
              </w:rPr>
              <w:t>t</w:t>
            </w:r>
            <w:r w:rsidR="003056DC" w:rsidRPr="00BA4003">
              <w:rPr>
                <w:rFonts w:eastAsia="Segoe UI" w:cstheme="minorHAnsi"/>
                <w:color w:val="auto"/>
                <w:szCs w:val="22"/>
              </w:rPr>
              <w:t>i</w:t>
            </w:r>
            <w:r w:rsidR="003056DC" w:rsidRPr="00BA4003">
              <w:rPr>
                <w:rFonts w:eastAsia="Segoe UI" w:cstheme="minorHAnsi"/>
                <w:color w:val="auto"/>
                <w:spacing w:val="-2"/>
                <w:szCs w:val="22"/>
              </w:rPr>
              <w:t>o</w:t>
            </w:r>
            <w:r w:rsidR="003056DC" w:rsidRPr="00BA4003">
              <w:rPr>
                <w:rFonts w:eastAsia="Segoe UI" w:cstheme="minorHAnsi"/>
                <w:color w:val="auto"/>
                <w:szCs w:val="22"/>
              </w:rPr>
              <w:t>ns</w:t>
            </w:r>
            <w:r w:rsidR="003056DC" w:rsidRPr="00BA4003">
              <w:rPr>
                <w:rFonts w:eastAsia="Segoe UI" w:cstheme="minorHAnsi"/>
                <w:color w:val="auto"/>
                <w:spacing w:val="-1"/>
                <w:szCs w:val="22"/>
              </w:rPr>
              <w:t xml:space="preserve"> </w:t>
            </w:r>
            <w:r w:rsidR="003056DC" w:rsidRPr="00BA4003">
              <w:rPr>
                <w:rFonts w:eastAsia="Segoe UI" w:cstheme="minorHAnsi"/>
                <w:color w:val="auto"/>
                <w:szCs w:val="22"/>
              </w:rPr>
              <w:t>mo</w:t>
            </w:r>
            <w:r w:rsidR="003056DC" w:rsidRPr="00BA4003">
              <w:rPr>
                <w:rFonts w:eastAsia="Segoe UI" w:cstheme="minorHAnsi"/>
                <w:color w:val="auto"/>
                <w:spacing w:val="-2"/>
                <w:szCs w:val="22"/>
              </w:rPr>
              <w:t>v</w:t>
            </w:r>
            <w:r w:rsidR="003056DC" w:rsidRPr="00BA4003">
              <w:rPr>
                <w:rFonts w:eastAsia="Segoe UI" w:cstheme="minorHAnsi"/>
                <w:color w:val="auto"/>
                <w:szCs w:val="22"/>
              </w:rPr>
              <w:t xml:space="preserve">e </w:t>
            </w:r>
            <w:r w:rsidR="003056DC" w:rsidRPr="00BA4003">
              <w:rPr>
                <w:rFonts w:eastAsia="Segoe UI" w:cstheme="minorHAnsi"/>
                <w:color w:val="auto"/>
                <w:spacing w:val="-1"/>
                <w:szCs w:val="22"/>
              </w:rPr>
              <w:t>o</w:t>
            </w:r>
            <w:r w:rsidR="003056DC" w:rsidRPr="00BA4003">
              <w:rPr>
                <w:rFonts w:eastAsia="Segoe UI" w:cstheme="minorHAnsi"/>
                <w:color w:val="auto"/>
                <w:szCs w:val="22"/>
              </w:rPr>
              <w:t>bje</w:t>
            </w:r>
            <w:r w:rsidR="003056DC" w:rsidRPr="00BA4003">
              <w:rPr>
                <w:rFonts w:eastAsia="Segoe UI" w:cstheme="minorHAnsi"/>
                <w:color w:val="auto"/>
                <w:spacing w:val="7"/>
                <w:szCs w:val="22"/>
              </w:rPr>
              <w:t>c</w:t>
            </w:r>
            <w:r w:rsidR="003056DC" w:rsidRPr="00BA4003">
              <w:rPr>
                <w:rFonts w:eastAsia="Segoe UI" w:cstheme="minorHAnsi"/>
                <w:color w:val="auto"/>
                <w:szCs w:val="22"/>
              </w:rPr>
              <w:t xml:space="preserve">ts along a </w:t>
            </w:r>
            <w:r w:rsidR="003056DC" w:rsidRPr="00BA4003">
              <w:rPr>
                <w:rFonts w:eastAsia="Segoe UI" w:cstheme="minorHAnsi"/>
                <w:color w:val="auto"/>
                <w:spacing w:val="-3"/>
                <w:szCs w:val="22"/>
              </w:rPr>
              <w:t>c</w:t>
            </w:r>
            <w:r w:rsidR="003056DC" w:rsidRPr="00BA4003">
              <w:rPr>
                <w:rFonts w:eastAsia="Segoe UI" w:cstheme="minorHAnsi"/>
                <w:color w:val="auto"/>
                <w:szCs w:val="22"/>
              </w:rPr>
              <w:t>i</w:t>
            </w:r>
            <w:r w:rsidR="003056DC" w:rsidRPr="00BA4003">
              <w:rPr>
                <w:rFonts w:eastAsia="Segoe UI" w:cstheme="minorHAnsi"/>
                <w:color w:val="auto"/>
                <w:spacing w:val="1"/>
                <w:szCs w:val="22"/>
              </w:rPr>
              <w:t>r</w:t>
            </w:r>
            <w:r w:rsidR="003056DC" w:rsidRPr="00BA4003">
              <w:rPr>
                <w:rFonts w:eastAsia="Segoe UI" w:cstheme="minorHAnsi"/>
                <w:color w:val="auto"/>
                <w:szCs w:val="22"/>
              </w:rPr>
              <w:t>c</w:t>
            </w:r>
            <w:r w:rsidR="003056DC" w:rsidRPr="00BA4003">
              <w:rPr>
                <w:rFonts w:eastAsia="Segoe UI" w:cstheme="minorHAnsi"/>
                <w:color w:val="auto"/>
                <w:spacing w:val="-1"/>
                <w:szCs w:val="22"/>
              </w:rPr>
              <w:t>u</w:t>
            </w:r>
            <w:r w:rsidR="003056DC" w:rsidRPr="00BA4003">
              <w:rPr>
                <w:rFonts w:eastAsia="Segoe UI" w:cstheme="minorHAnsi"/>
                <w:color w:val="auto"/>
                <w:szCs w:val="22"/>
              </w:rPr>
              <w:t>l</w:t>
            </w:r>
            <w:r w:rsidR="003056DC" w:rsidRPr="00BA4003">
              <w:rPr>
                <w:rFonts w:eastAsia="Segoe UI" w:cstheme="minorHAnsi"/>
                <w:color w:val="auto"/>
                <w:spacing w:val="-2"/>
                <w:szCs w:val="22"/>
              </w:rPr>
              <w:t>a</w:t>
            </w:r>
            <w:r w:rsidR="003056DC" w:rsidRPr="00BA4003">
              <w:rPr>
                <w:rFonts w:eastAsia="Segoe UI" w:cstheme="minorHAnsi"/>
                <w:color w:val="auto"/>
                <w:szCs w:val="22"/>
              </w:rPr>
              <w:t>r a</w:t>
            </w:r>
            <w:r w:rsidR="003056DC" w:rsidRPr="00BA4003">
              <w:rPr>
                <w:rFonts w:eastAsia="Segoe UI" w:cstheme="minorHAnsi"/>
                <w:color w:val="auto"/>
                <w:spacing w:val="1"/>
                <w:szCs w:val="22"/>
              </w:rPr>
              <w:t>r</w:t>
            </w:r>
            <w:r w:rsidR="003056DC" w:rsidRPr="00BA4003">
              <w:rPr>
                <w:rFonts w:eastAsia="Segoe UI" w:cstheme="minorHAnsi"/>
                <w:color w:val="auto"/>
                <w:szCs w:val="22"/>
              </w:rPr>
              <w:t>c</w:t>
            </w:r>
            <w:r w:rsidR="003056DC" w:rsidRPr="00BA4003">
              <w:rPr>
                <w:rFonts w:eastAsia="Segoe UI" w:cstheme="minorHAnsi"/>
                <w:color w:val="auto"/>
                <w:spacing w:val="-1"/>
                <w:szCs w:val="22"/>
              </w:rPr>
              <w:t xml:space="preserve"> </w:t>
            </w:r>
            <w:r w:rsidR="003056DC" w:rsidRPr="00BA4003">
              <w:rPr>
                <w:rFonts w:eastAsia="Segoe UI" w:cstheme="minorHAnsi"/>
                <w:color w:val="auto"/>
                <w:spacing w:val="-3"/>
                <w:szCs w:val="22"/>
              </w:rPr>
              <w:t>w</w:t>
            </w:r>
            <w:r w:rsidR="003056DC" w:rsidRPr="00BA4003">
              <w:rPr>
                <w:rFonts w:eastAsia="Segoe UI" w:cstheme="minorHAnsi"/>
                <w:color w:val="auto"/>
                <w:szCs w:val="22"/>
              </w:rPr>
              <w:t>i</w:t>
            </w:r>
            <w:r w:rsidR="003056DC" w:rsidRPr="00BA4003">
              <w:rPr>
                <w:rFonts w:eastAsia="Segoe UI" w:cstheme="minorHAnsi"/>
                <w:color w:val="auto"/>
                <w:spacing w:val="1"/>
                <w:szCs w:val="22"/>
              </w:rPr>
              <w:t>t</w:t>
            </w:r>
            <w:r w:rsidR="003056DC" w:rsidRPr="00BA4003">
              <w:rPr>
                <w:rFonts w:eastAsia="Segoe UI" w:cstheme="minorHAnsi"/>
                <w:color w:val="auto"/>
                <w:szCs w:val="22"/>
              </w:rPr>
              <w:t>h</w:t>
            </w:r>
            <w:r w:rsidR="003056DC" w:rsidRPr="00BA4003">
              <w:rPr>
                <w:rFonts w:eastAsia="Segoe UI" w:cstheme="minorHAnsi"/>
                <w:color w:val="auto"/>
                <w:spacing w:val="-4"/>
                <w:szCs w:val="22"/>
              </w:rPr>
              <w:t xml:space="preserve"> </w:t>
            </w:r>
            <w:r w:rsidR="003056DC" w:rsidRPr="00BA4003">
              <w:rPr>
                <w:rFonts w:eastAsia="Segoe UI" w:cstheme="minorHAnsi"/>
                <w:color w:val="auto"/>
                <w:szCs w:val="22"/>
              </w:rPr>
              <w:t xml:space="preserve">a </w:t>
            </w:r>
            <w:r w:rsidR="003056DC" w:rsidRPr="00BA4003">
              <w:rPr>
                <w:rFonts w:eastAsia="Segoe UI" w:cstheme="minorHAnsi"/>
                <w:color w:val="auto"/>
                <w:spacing w:val="-1"/>
                <w:szCs w:val="22"/>
              </w:rPr>
              <w:t>s</w:t>
            </w:r>
            <w:r w:rsidR="003056DC" w:rsidRPr="00BA4003">
              <w:rPr>
                <w:rFonts w:eastAsia="Segoe UI" w:cstheme="minorHAnsi"/>
                <w:color w:val="auto"/>
                <w:szCs w:val="22"/>
              </w:rPr>
              <w:t>p</w:t>
            </w:r>
            <w:r w:rsidR="003056DC" w:rsidRPr="00BA4003">
              <w:rPr>
                <w:rFonts w:eastAsia="Segoe UI" w:cstheme="minorHAnsi"/>
                <w:color w:val="auto"/>
                <w:spacing w:val="1"/>
                <w:szCs w:val="22"/>
              </w:rPr>
              <w:t>e</w:t>
            </w:r>
            <w:r w:rsidR="003056DC" w:rsidRPr="00BA4003">
              <w:rPr>
                <w:rFonts w:eastAsia="Segoe UI" w:cstheme="minorHAnsi"/>
                <w:color w:val="auto"/>
                <w:szCs w:val="22"/>
              </w:rPr>
              <w:t>cifi</w:t>
            </w:r>
            <w:r w:rsidR="003056DC" w:rsidRPr="00BA4003">
              <w:rPr>
                <w:rFonts w:eastAsia="Segoe UI" w:cstheme="minorHAnsi"/>
                <w:color w:val="auto"/>
                <w:spacing w:val="-2"/>
                <w:szCs w:val="22"/>
              </w:rPr>
              <w:t>e</w:t>
            </w:r>
            <w:r w:rsidR="003056DC" w:rsidRPr="00BA4003">
              <w:rPr>
                <w:rFonts w:eastAsia="Segoe UI" w:cstheme="minorHAnsi"/>
                <w:color w:val="auto"/>
                <w:szCs w:val="22"/>
              </w:rPr>
              <w:t xml:space="preserve">d </w:t>
            </w:r>
            <w:r w:rsidR="003056DC" w:rsidRPr="00BA4003">
              <w:rPr>
                <w:rFonts w:eastAsia="Segoe UI" w:cstheme="minorHAnsi"/>
                <w:color w:val="auto"/>
                <w:spacing w:val="-1"/>
                <w:szCs w:val="22"/>
              </w:rPr>
              <w:t>c</w:t>
            </w:r>
            <w:r w:rsidR="003056DC" w:rsidRPr="00BA4003">
              <w:rPr>
                <w:rFonts w:eastAsia="Segoe UI" w:cstheme="minorHAnsi"/>
                <w:color w:val="auto"/>
                <w:szCs w:val="22"/>
              </w:rPr>
              <w:t>e</w:t>
            </w:r>
            <w:r w:rsidR="003056DC" w:rsidRPr="00BA4003">
              <w:rPr>
                <w:rFonts w:eastAsia="Segoe UI" w:cstheme="minorHAnsi"/>
                <w:color w:val="auto"/>
                <w:spacing w:val="-1"/>
                <w:szCs w:val="22"/>
              </w:rPr>
              <w:t>n</w:t>
            </w:r>
            <w:r w:rsidR="003056DC" w:rsidRPr="00BA4003">
              <w:rPr>
                <w:rFonts w:eastAsia="Segoe UI" w:cstheme="minorHAnsi"/>
                <w:color w:val="auto"/>
                <w:spacing w:val="2"/>
                <w:szCs w:val="22"/>
              </w:rPr>
              <w:t>t</w:t>
            </w:r>
            <w:r w:rsidR="003056DC" w:rsidRPr="00BA4003">
              <w:rPr>
                <w:rFonts w:eastAsia="Segoe UI" w:cstheme="minorHAnsi"/>
                <w:color w:val="auto"/>
                <w:spacing w:val="-2"/>
                <w:szCs w:val="22"/>
              </w:rPr>
              <w:t>e</w:t>
            </w:r>
            <w:r w:rsidR="003056DC" w:rsidRPr="00BA4003">
              <w:rPr>
                <w:rFonts w:eastAsia="Segoe UI" w:cstheme="minorHAnsi"/>
                <w:color w:val="auto"/>
                <w:szCs w:val="22"/>
              </w:rPr>
              <w:t>r thro</w:t>
            </w:r>
            <w:r w:rsidR="003056DC" w:rsidRPr="00BA4003">
              <w:rPr>
                <w:rFonts w:eastAsia="Segoe UI" w:cstheme="minorHAnsi"/>
                <w:color w:val="auto"/>
                <w:spacing w:val="-1"/>
                <w:szCs w:val="22"/>
              </w:rPr>
              <w:t>u</w:t>
            </w:r>
            <w:r w:rsidR="003056DC" w:rsidRPr="00BA4003">
              <w:rPr>
                <w:rFonts w:eastAsia="Segoe UI" w:cstheme="minorHAnsi"/>
                <w:color w:val="auto"/>
                <w:szCs w:val="22"/>
              </w:rPr>
              <w:t>gh</w:t>
            </w:r>
            <w:r w:rsidR="003056DC" w:rsidRPr="00BA4003">
              <w:rPr>
                <w:rFonts w:eastAsia="Segoe UI" w:cstheme="minorHAnsi"/>
                <w:color w:val="auto"/>
                <w:spacing w:val="-3"/>
                <w:szCs w:val="22"/>
              </w:rPr>
              <w:t xml:space="preserve"> </w:t>
            </w:r>
            <w:r w:rsidR="003056DC" w:rsidRPr="00BA4003">
              <w:rPr>
                <w:rFonts w:eastAsia="Segoe UI" w:cstheme="minorHAnsi"/>
                <w:color w:val="auto"/>
                <w:szCs w:val="22"/>
              </w:rPr>
              <w:t xml:space="preserve">a </w:t>
            </w:r>
            <w:r w:rsidR="003056DC" w:rsidRPr="00BA4003">
              <w:rPr>
                <w:rFonts w:eastAsia="Segoe UI" w:cstheme="minorHAnsi"/>
                <w:color w:val="auto"/>
                <w:spacing w:val="-1"/>
                <w:szCs w:val="22"/>
              </w:rPr>
              <w:t>s</w:t>
            </w:r>
            <w:r w:rsidR="003056DC" w:rsidRPr="00BA4003">
              <w:rPr>
                <w:rFonts w:eastAsia="Segoe UI" w:cstheme="minorHAnsi"/>
                <w:color w:val="auto"/>
                <w:szCs w:val="22"/>
              </w:rPr>
              <w:t>p</w:t>
            </w:r>
            <w:r w:rsidR="003056DC" w:rsidRPr="00BA4003">
              <w:rPr>
                <w:rFonts w:eastAsia="Segoe UI" w:cstheme="minorHAnsi"/>
                <w:color w:val="auto"/>
                <w:spacing w:val="1"/>
                <w:szCs w:val="22"/>
              </w:rPr>
              <w:t>e</w:t>
            </w:r>
            <w:r w:rsidR="003056DC" w:rsidRPr="00BA4003">
              <w:rPr>
                <w:rFonts w:eastAsia="Segoe UI" w:cstheme="minorHAnsi"/>
                <w:color w:val="auto"/>
                <w:szCs w:val="22"/>
              </w:rPr>
              <w:t>cifi</w:t>
            </w:r>
            <w:r w:rsidR="003056DC" w:rsidRPr="00BA4003">
              <w:rPr>
                <w:rFonts w:eastAsia="Segoe UI" w:cstheme="minorHAnsi"/>
                <w:color w:val="auto"/>
                <w:spacing w:val="-2"/>
                <w:szCs w:val="22"/>
              </w:rPr>
              <w:t>e</w:t>
            </w:r>
            <w:r w:rsidR="003056DC" w:rsidRPr="00BA4003">
              <w:rPr>
                <w:rFonts w:eastAsia="Segoe UI" w:cstheme="minorHAnsi"/>
                <w:color w:val="auto"/>
                <w:szCs w:val="22"/>
              </w:rPr>
              <w:t>d a</w:t>
            </w:r>
            <w:r w:rsidR="003056DC" w:rsidRPr="00BA4003">
              <w:rPr>
                <w:rFonts w:eastAsia="Segoe UI" w:cstheme="minorHAnsi"/>
                <w:color w:val="auto"/>
                <w:spacing w:val="-2"/>
                <w:szCs w:val="22"/>
              </w:rPr>
              <w:t>n</w:t>
            </w:r>
            <w:r w:rsidR="003056DC" w:rsidRPr="00BA4003">
              <w:rPr>
                <w:rFonts w:eastAsia="Segoe UI" w:cstheme="minorHAnsi"/>
                <w:color w:val="auto"/>
                <w:szCs w:val="22"/>
              </w:rPr>
              <w:t>gle</w:t>
            </w:r>
            <w:r w:rsidR="004A0BE0" w:rsidRPr="00BA4003">
              <w:rPr>
                <w:rFonts w:eastAsia="Segoe UI" w:cstheme="minorHAnsi"/>
                <w:color w:val="auto"/>
                <w:szCs w:val="22"/>
              </w:rPr>
              <w:t>)</w:t>
            </w:r>
          </w:p>
        </w:tc>
      </w:tr>
    </w:tbl>
    <w:p w14:paraId="11182A1F" w14:textId="77777777" w:rsidR="007E14D4" w:rsidRPr="00BA4003" w:rsidRDefault="007E14D4" w:rsidP="00FF0E95">
      <w:pPr>
        <w:rPr>
          <w:szCs w:val="22"/>
        </w:rPr>
      </w:pPr>
    </w:p>
    <w:tbl>
      <w:tblPr>
        <w:tblStyle w:val="TableGrid"/>
        <w:tblW w:w="5121" w:type="pct"/>
        <w:tblLook w:val="04A0" w:firstRow="1" w:lastRow="0" w:firstColumn="1" w:lastColumn="0" w:noHBand="0" w:noVBand="1"/>
      </w:tblPr>
      <w:tblGrid>
        <w:gridCol w:w="1475"/>
        <w:gridCol w:w="8333"/>
      </w:tblGrid>
      <w:tr w:rsidR="007E14D4" w:rsidRPr="00BA4003" w14:paraId="0B44C2C7" w14:textId="77777777" w:rsidTr="009E3F69">
        <w:tc>
          <w:tcPr>
            <w:tcW w:w="752" w:type="pct"/>
          </w:tcPr>
          <w:p w14:paraId="6714A6B9" w14:textId="77777777" w:rsidR="008C39BD" w:rsidRPr="00BA4003" w:rsidRDefault="008C39BD" w:rsidP="00FF0E95">
            <w:pPr>
              <w:ind w:left="102" w:right="-20"/>
              <w:rPr>
                <w:rFonts w:eastAsia="Segoe UI" w:cstheme="minorHAnsi"/>
                <w:color w:val="auto"/>
                <w:spacing w:val="1"/>
                <w:szCs w:val="22"/>
              </w:rPr>
            </w:pPr>
            <w:r w:rsidRPr="00BA4003">
              <w:rPr>
                <w:rFonts w:eastAsia="Segoe UI" w:cstheme="minorHAnsi"/>
                <w:b/>
                <w:bCs/>
                <w:color w:val="auto"/>
                <w:spacing w:val="-1"/>
                <w:szCs w:val="22"/>
              </w:rPr>
              <w:t>C</w:t>
            </w:r>
            <w:r w:rsidRPr="00BA4003">
              <w:rPr>
                <w:rFonts w:eastAsia="Segoe UI" w:cstheme="minorHAnsi"/>
                <w:b/>
                <w:bCs/>
                <w:color w:val="auto"/>
                <w:szCs w:val="22"/>
              </w:rPr>
              <w:t>luster</w:t>
            </w:r>
          </w:p>
        </w:tc>
        <w:tc>
          <w:tcPr>
            <w:tcW w:w="4248" w:type="pct"/>
          </w:tcPr>
          <w:p w14:paraId="1E4D01A4" w14:textId="77777777" w:rsidR="008C39BD" w:rsidRPr="00BA4003" w:rsidRDefault="008C39BD" w:rsidP="00FF0E95">
            <w:pPr>
              <w:ind w:left="102" w:right="-20"/>
              <w:rPr>
                <w:rFonts w:eastAsia="Segoe UI" w:cstheme="minorHAnsi"/>
                <w:color w:val="auto"/>
                <w:szCs w:val="22"/>
              </w:rPr>
            </w:pPr>
            <w:r w:rsidRPr="00BA4003">
              <w:rPr>
                <w:rFonts w:eastAsia="Segoe UI" w:cstheme="minorHAnsi"/>
                <w:b/>
                <w:bCs/>
                <w:color w:val="auto"/>
                <w:spacing w:val="1"/>
                <w:szCs w:val="22"/>
              </w:rPr>
              <w:t>Un</w:t>
            </w:r>
            <w:r w:rsidRPr="00BA4003">
              <w:rPr>
                <w:rFonts w:eastAsia="Segoe UI" w:cstheme="minorHAnsi"/>
                <w:b/>
                <w:bCs/>
                <w:color w:val="auto"/>
                <w:spacing w:val="-2"/>
                <w:szCs w:val="22"/>
              </w:rPr>
              <w:t>d</w:t>
            </w:r>
            <w:r w:rsidRPr="00BA4003">
              <w:rPr>
                <w:rFonts w:eastAsia="Segoe UI" w:cstheme="minorHAnsi"/>
                <w:b/>
                <w:bCs/>
                <w:color w:val="auto"/>
                <w:szCs w:val="22"/>
              </w:rPr>
              <w:t>e</w:t>
            </w:r>
            <w:r w:rsidRPr="00BA4003">
              <w:rPr>
                <w:rFonts w:eastAsia="Segoe UI" w:cstheme="minorHAnsi"/>
                <w:b/>
                <w:bCs/>
                <w:color w:val="auto"/>
                <w:spacing w:val="1"/>
                <w:szCs w:val="22"/>
              </w:rPr>
              <w:t>r</w:t>
            </w:r>
            <w:r w:rsidRPr="00BA4003">
              <w:rPr>
                <w:rFonts w:eastAsia="Segoe UI" w:cstheme="minorHAnsi"/>
                <w:b/>
                <w:bCs/>
                <w:color w:val="auto"/>
                <w:spacing w:val="-1"/>
                <w:szCs w:val="22"/>
              </w:rPr>
              <w:t>s</w:t>
            </w:r>
            <w:r w:rsidRPr="00BA4003">
              <w:rPr>
                <w:rFonts w:eastAsia="Segoe UI" w:cstheme="minorHAnsi"/>
                <w:b/>
                <w:bCs/>
                <w:color w:val="auto"/>
                <w:spacing w:val="-2"/>
                <w:szCs w:val="22"/>
              </w:rPr>
              <w:t>t</w:t>
            </w:r>
            <w:r w:rsidRPr="00BA4003">
              <w:rPr>
                <w:rFonts w:eastAsia="Segoe UI" w:cstheme="minorHAnsi"/>
                <w:b/>
                <w:bCs/>
                <w:color w:val="auto"/>
                <w:spacing w:val="-1"/>
                <w:szCs w:val="22"/>
              </w:rPr>
              <w:t>a</w:t>
            </w:r>
            <w:r w:rsidRPr="00BA4003">
              <w:rPr>
                <w:rFonts w:eastAsia="Segoe UI" w:cstheme="minorHAnsi"/>
                <w:b/>
                <w:bCs/>
                <w:color w:val="auto"/>
                <w:spacing w:val="1"/>
                <w:szCs w:val="22"/>
              </w:rPr>
              <w:t>n</w:t>
            </w:r>
            <w:r w:rsidRPr="00BA4003">
              <w:rPr>
                <w:rFonts w:eastAsia="Segoe UI" w:cstheme="minorHAnsi"/>
                <w:b/>
                <w:bCs/>
                <w:color w:val="auto"/>
                <w:szCs w:val="22"/>
              </w:rPr>
              <w:t>d</w:t>
            </w:r>
            <w:r w:rsidRPr="00BA4003">
              <w:rPr>
                <w:rFonts w:eastAsia="Segoe UI" w:cstheme="minorHAnsi"/>
                <w:b/>
                <w:bCs/>
                <w:color w:val="auto"/>
                <w:spacing w:val="-1"/>
                <w:szCs w:val="22"/>
              </w:rPr>
              <w:t xml:space="preserve"> </w:t>
            </w:r>
            <w:r w:rsidRPr="00BA4003">
              <w:rPr>
                <w:rFonts w:eastAsia="Segoe UI" w:cstheme="minorHAnsi"/>
                <w:b/>
                <w:bCs/>
                <w:color w:val="auto"/>
                <w:szCs w:val="22"/>
              </w:rPr>
              <w:t>c</w:t>
            </w:r>
            <w:r w:rsidRPr="00BA4003">
              <w:rPr>
                <w:rFonts w:eastAsia="Segoe UI" w:cstheme="minorHAnsi"/>
                <w:b/>
                <w:bCs/>
                <w:color w:val="auto"/>
                <w:spacing w:val="-1"/>
                <w:szCs w:val="22"/>
              </w:rPr>
              <w:t>o</w:t>
            </w:r>
            <w:r w:rsidRPr="00BA4003">
              <w:rPr>
                <w:rFonts w:eastAsia="Segoe UI" w:cstheme="minorHAnsi"/>
                <w:b/>
                <w:bCs/>
                <w:color w:val="auto"/>
                <w:spacing w:val="1"/>
                <w:szCs w:val="22"/>
              </w:rPr>
              <w:t>n</w:t>
            </w:r>
            <w:r w:rsidRPr="00BA4003">
              <w:rPr>
                <w:rFonts w:eastAsia="Segoe UI" w:cstheme="minorHAnsi"/>
                <w:b/>
                <w:bCs/>
                <w:color w:val="auto"/>
                <w:spacing w:val="-2"/>
                <w:szCs w:val="22"/>
              </w:rPr>
              <w:t>g</w:t>
            </w:r>
            <w:r w:rsidRPr="00BA4003">
              <w:rPr>
                <w:rFonts w:eastAsia="Segoe UI" w:cstheme="minorHAnsi"/>
                <w:b/>
                <w:bCs/>
                <w:color w:val="auto"/>
                <w:spacing w:val="1"/>
                <w:szCs w:val="22"/>
              </w:rPr>
              <w:t>r</w:t>
            </w:r>
            <w:r w:rsidRPr="00BA4003">
              <w:rPr>
                <w:rFonts w:eastAsia="Segoe UI" w:cstheme="minorHAnsi"/>
                <w:b/>
                <w:bCs/>
                <w:color w:val="auto"/>
                <w:spacing w:val="-2"/>
                <w:szCs w:val="22"/>
              </w:rPr>
              <w:t>u</w:t>
            </w:r>
            <w:r w:rsidRPr="00BA4003">
              <w:rPr>
                <w:rFonts w:eastAsia="Segoe UI" w:cstheme="minorHAnsi"/>
                <w:b/>
                <w:bCs/>
                <w:color w:val="auto"/>
                <w:szCs w:val="22"/>
              </w:rPr>
              <w:t>e</w:t>
            </w:r>
            <w:r w:rsidRPr="00BA4003">
              <w:rPr>
                <w:rFonts w:eastAsia="Segoe UI" w:cstheme="minorHAnsi"/>
                <w:b/>
                <w:bCs/>
                <w:color w:val="auto"/>
                <w:spacing w:val="1"/>
                <w:szCs w:val="22"/>
              </w:rPr>
              <w:t>n</w:t>
            </w:r>
            <w:r w:rsidRPr="00BA4003">
              <w:rPr>
                <w:rFonts w:eastAsia="Segoe UI" w:cstheme="minorHAnsi"/>
                <w:b/>
                <w:bCs/>
                <w:color w:val="auto"/>
                <w:spacing w:val="-3"/>
                <w:szCs w:val="22"/>
              </w:rPr>
              <w:t>c</w:t>
            </w:r>
            <w:r w:rsidRPr="00BA4003">
              <w:rPr>
                <w:rFonts w:eastAsia="Segoe UI" w:cstheme="minorHAnsi"/>
                <w:b/>
                <w:bCs/>
                <w:color w:val="auto"/>
                <w:szCs w:val="22"/>
              </w:rPr>
              <w:t xml:space="preserve">e </w:t>
            </w:r>
            <w:r w:rsidRPr="00BA4003">
              <w:rPr>
                <w:rFonts w:eastAsia="Segoe UI" w:cstheme="minorHAnsi"/>
                <w:b/>
                <w:bCs/>
                <w:color w:val="auto"/>
                <w:spacing w:val="-1"/>
                <w:szCs w:val="22"/>
              </w:rPr>
              <w:t>i</w:t>
            </w:r>
            <w:r w:rsidRPr="00BA4003">
              <w:rPr>
                <w:rFonts w:eastAsia="Segoe UI" w:cstheme="minorHAnsi"/>
                <w:b/>
                <w:bCs/>
                <w:color w:val="auto"/>
                <w:szCs w:val="22"/>
              </w:rPr>
              <w:t>n t</w:t>
            </w:r>
            <w:r w:rsidRPr="00BA4003">
              <w:rPr>
                <w:rFonts w:eastAsia="Segoe UI" w:cstheme="minorHAnsi"/>
                <w:b/>
                <w:bCs/>
                <w:color w:val="auto"/>
                <w:spacing w:val="-1"/>
                <w:szCs w:val="22"/>
              </w:rPr>
              <w:t>e</w:t>
            </w:r>
            <w:r w:rsidRPr="00BA4003">
              <w:rPr>
                <w:rFonts w:eastAsia="Segoe UI" w:cstheme="minorHAnsi"/>
                <w:b/>
                <w:bCs/>
                <w:color w:val="auto"/>
                <w:spacing w:val="1"/>
                <w:szCs w:val="22"/>
              </w:rPr>
              <w:t>r</w:t>
            </w:r>
            <w:r w:rsidRPr="00BA4003">
              <w:rPr>
                <w:rFonts w:eastAsia="Segoe UI" w:cstheme="minorHAnsi"/>
                <w:b/>
                <w:bCs/>
                <w:color w:val="auto"/>
                <w:szCs w:val="22"/>
              </w:rPr>
              <w:t>ms</w:t>
            </w:r>
            <w:r w:rsidRPr="00BA4003">
              <w:rPr>
                <w:rFonts w:eastAsia="Segoe UI" w:cstheme="minorHAnsi"/>
                <w:b/>
                <w:bCs/>
                <w:color w:val="auto"/>
                <w:spacing w:val="-2"/>
                <w:szCs w:val="22"/>
              </w:rPr>
              <w:t xml:space="preserve"> </w:t>
            </w:r>
            <w:r w:rsidRPr="00BA4003">
              <w:rPr>
                <w:rFonts w:eastAsia="Segoe UI" w:cstheme="minorHAnsi"/>
                <w:b/>
                <w:bCs/>
                <w:color w:val="auto"/>
                <w:szCs w:val="22"/>
              </w:rPr>
              <w:t>of</w:t>
            </w:r>
            <w:r w:rsidRPr="00BA4003">
              <w:rPr>
                <w:rFonts w:eastAsia="Segoe UI" w:cstheme="minorHAnsi"/>
                <w:b/>
                <w:bCs/>
                <w:color w:val="auto"/>
                <w:spacing w:val="-2"/>
                <w:szCs w:val="22"/>
              </w:rPr>
              <w:t xml:space="preserve"> </w:t>
            </w:r>
            <w:r w:rsidRPr="00BA4003">
              <w:rPr>
                <w:rFonts w:eastAsia="Segoe UI" w:cstheme="minorHAnsi"/>
                <w:b/>
                <w:bCs/>
                <w:color w:val="auto"/>
                <w:spacing w:val="1"/>
                <w:szCs w:val="22"/>
              </w:rPr>
              <w:t>r</w:t>
            </w:r>
            <w:r w:rsidRPr="00BA4003">
              <w:rPr>
                <w:rFonts w:eastAsia="Segoe UI" w:cstheme="minorHAnsi"/>
                <w:b/>
                <w:bCs/>
                <w:color w:val="auto"/>
                <w:szCs w:val="22"/>
              </w:rPr>
              <w:t>igid</w:t>
            </w:r>
            <w:r w:rsidRPr="00BA4003">
              <w:rPr>
                <w:rFonts w:eastAsia="Segoe UI" w:cstheme="minorHAnsi"/>
                <w:b/>
                <w:bCs/>
                <w:color w:val="auto"/>
                <w:spacing w:val="-1"/>
                <w:szCs w:val="22"/>
              </w:rPr>
              <w:t xml:space="preserve"> </w:t>
            </w:r>
            <w:r w:rsidRPr="00BA4003">
              <w:rPr>
                <w:rFonts w:eastAsia="Segoe UI" w:cstheme="minorHAnsi"/>
                <w:b/>
                <w:bCs/>
                <w:color w:val="auto"/>
                <w:szCs w:val="22"/>
              </w:rPr>
              <w:t>m</w:t>
            </w:r>
            <w:r w:rsidRPr="00BA4003">
              <w:rPr>
                <w:rFonts w:eastAsia="Segoe UI" w:cstheme="minorHAnsi"/>
                <w:b/>
                <w:bCs/>
                <w:color w:val="auto"/>
                <w:spacing w:val="-1"/>
                <w:szCs w:val="22"/>
              </w:rPr>
              <w:t>o</w:t>
            </w:r>
            <w:r w:rsidRPr="00BA4003">
              <w:rPr>
                <w:rFonts w:eastAsia="Segoe UI" w:cstheme="minorHAnsi"/>
                <w:b/>
                <w:bCs/>
                <w:color w:val="auto"/>
                <w:szCs w:val="22"/>
              </w:rPr>
              <w:t>tions.</w:t>
            </w:r>
          </w:p>
        </w:tc>
      </w:tr>
      <w:tr w:rsidR="007E14D4" w:rsidRPr="00BA4003" w14:paraId="5671D302" w14:textId="77777777" w:rsidTr="009E3F69">
        <w:tc>
          <w:tcPr>
            <w:tcW w:w="752" w:type="pct"/>
          </w:tcPr>
          <w:p w14:paraId="67F109BB" w14:textId="77777777" w:rsidR="008C39BD" w:rsidRPr="00BA4003" w:rsidRDefault="008C39BD" w:rsidP="00FF0E95">
            <w:pPr>
              <w:ind w:left="102" w:right="-20"/>
              <w:rPr>
                <w:rFonts w:eastAsia="Segoe UI" w:cstheme="minorHAnsi"/>
                <w:color w:val="auto"/>
                <w:spacing w:val="1"/>
                <w:szCs w:val="22"/>
              </w:rPr>
            </w:pPr>
            <w:r w:rsidRPr="00BA4003">
              <w:rPr>
                <w:rFonts w:eastAsia="Segoe UI" w:cstheme="minorHAnsi"/>
                <w:color w:val="auto"/>
                <w:spacing w:val="1"/>
                <w:szCs w:val="22"/>
              </w:rPr>
              <w:t>M</w:t>
            </w:r>
            <w:r w:rsidRPr="00BA4003">
              <w:rPr>
                <w:rFonts w:eastAsia="Segoe UI" w:cstheme="minorHAnsi"/>
                <w:color w:val="auto"/>
                <w:szCs w:val="22"/>
              </w:rPr>
              <w:t>.G</w:t>
            </w:r>
            <w:r w:rsidRPr="00BA4003">
              <w:rPr>
                <w:rFonts w:eastAsia="Segoe UI" w:cstheme="minorHAnsi"/>
                <w:color w:val="auto"/>
                <w:spacing w:val="-1"/>
                <w:szCs w:val="22"/>
              </w:rPr>
              <w:t>H</w:t>
            </w:r>
            <w:r w:rsidRPr="00BA4003">
              <w:rPr>
                <w:rFonts w:eastAsia="Segoe UI" w:cstheme="minorHAnsi"/>
                <w:color w:val="auto"/>
                <w:szCs w:val="22"/>
              </w:rPr>
              <w:t>S.</w:t>
            </w:r>
            <w:r w:rsidRPr="00BA4003">
              <w:rPr>
                <w:rFonts w:eastAsia="Segoe UI" w:cstheme="minorHAnsi"/>
                <w:color w:val="auto"/>
                <w:spacing w:val="-2"/>
                <w:szCs w:val="22"/>
              </w:rPr>
              <w:t>6</w:t>
            </w:r>
          </w:p>
        </w:tc>
        <w:tc>
          <w:tcPr>
            <w:tcW w:w="4248" w:type="pct"/>
          </w:tcPr>
          <w:p w14:paraId="250F490A" w14:textId="77777777" w:rsidR="008C39BD" w:rsidRPr="00BA4003" w:rsidRDefault="008C39BD" w:rsidP="00FF0E95">
            <w:pPr>
              <w:ind w:left="102" w:right="-20"/>
              <w:rPr>
                <w:rFonts w:eastAsia="Segoe UI" w:cstheme="minorHAnsi"/>
                <w:color w:val="auto"/>
                <w:szCs w:val="22"/>
              </w:rPr>
            </w:pPr>
            <w:r w:rsidRPr="00BA4003">
              <w:rPr>
                <w:rFonts w:eastAsia="Segoe UI" w:cstheme="minorHAnsi"/>
                <w:color w:val="auto"/>
                <w:szCs w:val="22"/>
              </w:rPr>
              <w:t>Use</w:t>
            </w:r>
            <w:r w:rsidRPr="00BA4003">
              <w:rPr>
                <w:rFonts w:eastAsia="Segoe UI" w:cstheme="minorHAnsi"/>
                <w:color w:val="auto"/>
                <w:spacing w:val="-1"/>
                <w:szCs w:val="22"/>
              </w:rPr>
              <w:t xml:space="preserve"> </w:t>
            </w:r>
            <w:r w:rsidRPr="00BA4003">
              <w:rPr>
                <w:rFonts w:eastAsia="Segoe UI" w:cstheme="minorHAnsi"/>
                <w:color w:val="auto"/>
                <w:szCs w:val="22"/>
              </w:rPr>
              <w:t>g</w:t>
            </w:r>
            <w:r w:rsidRPr="00BA4003">
              <w:rPr>
                <w:rFonts w:eastAsia="Segoe UI" w:cstheme="minorHAnsi"/>
                <w:color w:val="auto"/>
                <w:spacing w:val="-1"/>
                <w:szCs w:val="22"/>
              </w:rPr>
              <w:t>e</w:t>
            </w:r>
            <w:r w:rsidRPr="00BA4003">
              <w:rPr>
                <w:rFonts w:eastAsia="Segoe UI" w:cstheme="minorHAnsi"/>
                <w:color w:val="auto"/>
                <w:szCs w:val="22"/>
              </w:rPr>
              <w:t>ome</w:t>
            </w:r>
            <w:r w:rsidRPr="00BA4003">
              <w:rPr>
                <w:rFonts w:eastAsia="Segoe UI" w:cstheme="minorHAnsi"/>
                <w:color w:val="auto"/>
                <w:spacing w:val="-1"/>
                <w:szCs w:val="22"/>
              </w:rPr>
              <w:t>t</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c</w:t>
            </w:r>
            <w:r w:rsidRPr="00BA4003">
              <w:rPr>
                <w:rFonts w:eastAsia="Segoe UI" w:cstheme="minorHAnsi"/>
                <w:color w:val="auto"/>
                <w:spacing w:val="-1"/>
                <w:szCs w:val="22"/>
              </w:rPr>
              <w:t xml:space="preserve"> d</w:t>
            </w:r>
            <w:r w:rsidRPr="00BA4003">
              <w:rPr>
                <w:rFonts w:eastAsia="Segoe UI" w:cstheme="minorHAnsi"/>
                <w:color w:val="auto"/>
                <w:szCs w:val="22"/>
              </w:rPr>
              <w:t>es</w:t>
            </w:r>
            <w:r w:rsidRPr="00BA4003">
              <w:rPr>
                <w:rFonts w:eastAsia="Segoe UI" w:cstheme="minorHAnsi"/>
                <w:color w:val="auto"/>
                <w:spacing w:val="-2"/>
                <w:szCs w:val="22"/>
              </w:rPr>
              <w:t>c</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p</w:t>
            </w:r>
            <w:r w:rsidRPr="00BA4003">
              <w:rPr>
                <w:rFonts w:eastAsia="Segoe UI" w:cstheme="minorHAnsi"/>
                <w:color w:val="auto"/>
                <w:spacing w:val="-1"/>
                <w:szCs w:val="22"/>
              </w:rPr>
              <w:t>t</w:t>
            </w:r>
            <w:r w:rsidRPr="00BA4003">
              <w:rPr>
                <w:rFonts w:eastAsia="Segoe UI" w:cstheme="minorHAnsi"/>
                <w:color w:val="auto"/>
                <w:szCs w:val="22"/>
              </w:rPr>
              <w:t>ions</w:t>
            </w:r>
            <w:r w:rsidRPr="00BA4003">
              <w:rPr>
                <w:rFonts w:eastAsia="Segoe UI" w:cstheme="minorHAnsi"/>
                <w:color w:val="auto"/>
                <w:spacing w:val="-1"/>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g</w:t>
            </w:r>
            <w:r w:rsidRPr="00BA4003">
              <w:rPr>
                <w:rFonts w:eastAsia="Segoe UI" w:cstheme="minorHAnsi"/>
                <w:color w:val="auto"/>
                <w:spacing w:val="-1"/>
                <w:szCs w:val="22"/>
              </w:rPr>
              <w:t>i</w:t>
            </w:r>
            <w:r w:rsidRPr="00BA4003">
              <w:rPr>
                <w:rFonts w:eastAsia="Segoe UI" w:cstheme="minorHAnsi"/>
                <w:color w:val="auto"/>
                <w:szCs w:val="22"/>
              </w:rPr>
              <w:t>d</w:t>
            </w:r>
            <w:r w:rsidRPr="00BA4003">
              <w:rPr>
                <w:rFonts w:eastAsia="Segoe UI" w:cstheme="minorHAnsi"/>
                <w:color w:val="auto"/>
                <w:spacing w:val="-1"/>
                <w:szCs w:val="22"/>
              </w:rPr>
              <w:t xml:space="preserve"> </w:t>
            </w:r>
            <w:r w:rsidRPr="00BA4003">
              <w:rPr>
                <w:rFonts w:eastAsia="Segoe UI" w:cstheme="minorHAnsi"/>
                <w:color w:val="auto"/>
                <w:szCs w:val="22"/>
              </w:rPr>
              <w:t>mo</w:t>
            </w:r>
            <w:r w:rsidRPr="00BA4003">
              <w:rPr>
                <w:rFonts w:eastAsia="Segoe UI" w:cstheme="minorHAnsi"/>
                <w:color w:val="auto"/>
                <w:spacing w:val="-1"/>
                <w:szCs w:val="22"/>
              </w:rPr>
              <w:t>t</w:t>
            </w:r>
            <w:r w:rsidRPr="00BA4003">
              <w:rPr>
                <w:rFonts w:eastAsia="Segoe UI" w:cstheme="minorHAnsi"/>
                <w:color w:val="auto"/>
                <w:szCs w:val="22"/>
              </w:rPr>
              <w:t>ions</w:t>
            </w:r>
            <w:r w:rsidRPr="00BA4003">
              <w:rPr>
                <w:rFonts w:eastAsia="Segoe UI" w:cstheme="minorHAnsi"/>
                <w:color w:val="auto"/>
                <w:spacing w:val="-1"/>
                <w:szCs w:val="22"/>
              </w:rPr>
              <w:t xml:space="preserve"> </w:t>
            </w:r>
            <w:r w:rsidRPr="00BA4003">
              <w:rPr>
                <w:rFonts w:eastAsia="Segoe UI" w:cstheme="minorHAnsi"/>
                <w:color w:val="auto"/>
                <w:szCs w:val="22"/>
              </w:rPr>
              <w:t>to tr</w:t>
            </w:r>
            <w:r w:rsidRPr="00BA4003">
              <w:rPr>
                <w:rFonts w:eastAsia="Segoe UI" w:cstheme="minorHAnsi"/>
                <w:color w:val="auto"/>
                <w:spacing w:val="-2"/>
                <w:szCs w:val="22"/>
              </w:rPr>
              <w:t>a</w:t>
            </w:r>
            <w:r w:rsidRPr="00BA4003">
              <w:rPr>
                <w:rFonts w:eastAsia="Segoe UI" w:cstheme="minorHAnsi"/>
                <w:color w:val="auto"/>
                <w:szCs w:val="22"/>
              </w:rPr>
              <w:t>nsform f</w:t>
            </w:r>
            <w:r w:rsidRPr="00BA4003">
              <w:rPr>
                <w:rFonts w:eastAsia="Segoe UI" w:cstheme="minorHAnsi"/>
                <w:color w:val="auto"/>
                <w:spacing w:val="-1"/>
                <w:szCs w:val="22"/>
              </w:rPr>
              <w:t>i</w:t>
            </w:r>
            <w:r w:rsidRPr="00BA4003">
              <w:rPr>
                <w:rFonts w:eastAsia="Segoe UI" w:cstheme="minorHAnsi"/>
                <w:color w:val="auto"/>
                <w:szCs w:val="22"/>
              </w:rPr>
              <w:t>gur</w:t>
            </w:r>
            <w:r w:rsidRPr="00BA4003">
              <w:rPr>
                <w:rFonts w:eastAsia="Segoe UI" w:cstheme="minorHAnsi"/>
                <w:color w:val="auto"/>
                <w:spacing w:val="-1"/>
                <w:szCs w:val="22"/>
              </w:rPr>
              <w:t>e</w:t>
            </w:r>
            <w:r w:rsidRPr="00BA4003">
              <w:rPr>
                <w:rFonts w:eastAsia="Segoe UI" w:cstheme="minorHAnsi"/>
                <w:color w:val="auto"/>
                <w:szCs w:val="22"/>
              </w:rPr>
              <w:t>s</w:t>
            </w:r>
            <w:r w:rsidRPr="00BA4003">
              <w:rPr>
                <w:rFonts w:eastAsia="Segoe UI" w:cstheme="minorHAnsi"/>
                <w:color w:val="auto"/>
                <w:spacing w:val="-3"/>
                <w:szCs w:val="22"/>
              </w:rPr>
              <w:t xml:space="preserve"> </w:t>
            </w:r>
            <w:r w:rsidRPr="00BA4003">
              <w:rPr>
                <w:rFonts w:eastAsia="Segoe UI" w:cstheme="minorHAnsi"/>
                <w:color w:val="auto"/>
                <w:szCs w:val="22"/>
              </w:rPr>
              <w:t>and to p</w:t>
            </w:r>
            <w:r w:rsidRPr="00BA4003">
              <w:rPr>
                <w:rFonts w:eastAsia="Segoe UI" w:cstheme="minorHAnsi"/>
                <w:color w:val="auto"/>
                <w:spacing w:val="-3"/>
                <w:szCs w:val="22"/>
              </w:rPr>
              <w:t>r</w:t>
            </w:r>
            <w:r w:rsidRPr="00BA4003">
              <w:rPr>
                <w:rFonts w:eastAsia="Segoe UI" w:cstheme="minorHAnsi"/>
                <w:color w:val="auto"/>
                <w:szCs w:val="22"/>
              </w:rPr>
              <w:t>e</w:t>
            </w:r>
            <w:r w:rsidRPr="00BA4003">
              <w:rPr>
                <w:rFonts w:eastAsia="Segoe UI" w:cstheme="minorHAnsi"/>
                <w:color w:val="auto"/>
                <w:spacing w:val="-1"/>
                <w:szCs w:val="22"/>
              </w:rPr>
              <w:t>d</w:t>
            </w:r>
            <w:r w:rsidRPr="00BA4003">
              <w:rPr>
                <w:rFonts w:eastAsia="Segoe UI" w:cstheme="minorHAnsi"/>
                <w:color w:val="auto"/>
                <w:szCs w:val="22"/>
              </w:rPr>
              <w:t>i</w:t>
            </w:r>
            <w:r w:rsidRPr="00BA4003">
              <w:rPr>
                <w:rFonts w:eastAsia="Segoe UI" w:cstheme="minorHAnsi"/>
                <w:color w:val="auto"/>
                <w:spacing w:val="-2"/>
                <w:szCs w:val="22"/>
              </w:rPr>
              <w:t>c</w:t>
            </w:r>
            <w:r w:rsidRPr="00BA4003">
              <w:rPr>
                <w:rFonts w:eastAsia="Segoe UI" w:cstheme="minorHAnsi"/>
                <w:color w:val="auto"/>
                <w:szCs w:val="22"/>
              </w:rPr>
              <w:t>t</w:t>
            </w:r>
            <w:r w:rsidRPr="00BA4003">
              <w:rPr>
                <w:rFonts w:eastAsia="Segoe UI" w:cstheme="minorHAnsi"/>
                <w:color w:val="auto"/>
                <w:spacing w:val="-1"/>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 xml:space="preserve"> e</w:t>
            </w:r>
            <w:r w:rsidRPr="00BA4003">
              <w:rPr>
                <w:rFonts w:eastAsia="Segoe UI" w:cstheme="minorHAnsi"/>
                <w:color w:val="auto"/>
                <w:szCs w:val="22"/>
              </w:rPr>
              <w:t>f</w:t>
            </w:r>
            <w:r w:rsidRPr="00BA4003">
              <w:rPr>
                <w:rFonts w:eastAsia="Segoe UI" w:cstheme="minorHAnsi"/>
                <w:color w:val="auto"/>
                <w:spacing w:val="1"/>
                <w:szCs w:val="22"/>
              </w:rPr>
              <w:t>f</w:t>
            </w:r>
            <w:r w:rsidRPr="00BA4003">
              <w:rPr>
                <w:rFonts w:eastAsia="Segoe UI" w:cstheme="minorHAnsi"/>
                <w:color w:val="auto"/>
                <w:szCs w:val="22"/>
              </w:rPr>
              <w:t>e</w:t>
            </w:r>
            <w:r w:rsidRPr="00BA4003">
              <w:rPr>
                <w:rFonts w:eastAsia="Segoe UI" w:cstheme="minorHAnsi"/>
                <w:color w:val="auto"/>
                <w:spacing w:val="-2"/>
                <w:szCs w:val="22"/>
              </w:rPr>
              <w:t>c</w:t>
            </w:r>
            <w:r w:rsidRPr="00BA4003">
              <w:rPr>
                <w:rFonts w:eastAsia="Segoe UI" w:cstheme="minorHAnsi"/>
                <w:color w:val="auto"/>
                <w:szCs w:val="22"/>
              </w:rPr>
              <w:t>t</w:t>
            </w:r>
            <w:r w:rsidRPr="00BA4003">
              <w:rPr>
                <w:rFonts w:eastAsia="Segoe UI" w:cstheme="minorHAnsi"/>
                <w:color w:val="auto"/>
                <w:spacing w:val="-1"/>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zCs w:val="22"/>
              </w:rPr>
              <w:t xml:space="preserve">a </w:t>
            </w:r>
            <w:r w:rsidRPr="00BA4003">
              <w:rPr>
                <w:rFonts w:eastAsia="Segoe UI" w:cstheme="minorHAnsi"/>
                <w:color w:val="auto"/>
                <w:spacing w:val="-1"/>
                <w:szCs w:val="22"/>
              </w:rPr>
              <w:t>g</w:t>
            </w:r>
            <w:r w:rsidRPr="00BA4003">
              <w:rPr>
                <w:rFonts w:eastAsia="Segoe UI" w:cstheme="minorHAnsi"/>
                <w:color w:val="auto"/>
                <w:szCs w:val="22"/>
              </w:rPr>
              <w:t>i</w:t>
            </w:r>
            <w:r w:rsidRPr="00BA4003">
              <w:rPr>
                <w:rFonts w:eastAsia="Segoe UI" w:cstheme="minorHAnsi"/>
                <w:color w:val="auto"/>
                <w:spacing w:val="-1"/>
                <w:szCs w:val="22"/>
              </w:rPr>
              <w:t>v</w:t>
            </w:r>
            <w:r w:rsidRPr="00BA4003">
              <w:rPr>
                <w:rFonts w:eastAsia="Segoe UI" w:cstheme="minorHAnsi"/>
                <w:color w:val="auto"/>
                <w:szCs w:val="22"/>
              </w:rPr>
              <w:t>en</w:t>
            </w:r>
            <w:r w:rsidRPr="00BA4003">
              <w:rPr>
                <w:rFonts w:eastAsia="Segoe UI" w:cstheme="minorHAnsi"/>
                <w:color w:val="auto"/>
                <w:spacing w:val="-1"/>
                <w:szCs w:val="22"/>
              </w:rPr>
              <w:t xml:space="preserve"> </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g</w:t>
            </w:r>
            <w:r w:rsidRPr="00BA4003">
              <w:rPr>
                <w:rFonts w:eastAsia="Segoe UI" w:cstheme="minorHAnsi"/>
                <w:color w:val="auto"/>
                <w:spacing w:val="-1"/>
                <w:szCs w:val="22"/>
              </w:rPr>
              <w:t>i</w:t>
            </w:r>
            <w:r w:rsidRPr="00BA4003">
              <w:rPr>
                <w:rFonts w:eastAsia="Segoe UI" w:cstheme="minorHAnsi"/>
                <w:color w:val="auto"/>
                <w:szCs w:val="22"/>
              </w:rPr>
              <w:t>d</w:t>
            </w:r>
            <w:r w:rsidRPr="00BA4003">
              <w:rPr>
                <w:rFonts w:eastAsia="Segoe UI" w:cstheme="minorHAnsi"/>
                <w:color w:val="auto"/>
                <w:spacing w:val="-1"/>
                <w:szCs w:val="22"/>
              </w:rPr>
              <w:t xml:space="preserve"> </w:t>
            </w:r>
            <w:r w:rsidRPr="00BA4003">
              <w:rPr>
                <w:rFonts w:eastAsia="Segoe UI" w:cstheme="minorHAnsi"/>
                <w:color w:val="auto"/>
                <w:szCs w:val="22"/>
              </w:rPr>
              <w:t>mo</w:t>
            </w:r>
            <w:r w:rsidRPr="00BA4003">
              <w:rPr>
                <w:rFonts w:eastAsia="Segoe UI" w:cstheme="minorHAnsi"/>
                <w:color w:val="auto"/>
                <w:spacing w:val="-1"/>
                <w:szCs w:val="22"/>
              </w:rPr>
              <w:t>t</w:t>
            </w:r>
            <w:r w:rsidRPr="00BA4003">
              <w:rPr>
                <w:rFonts w:eastAsia="Segoe UI" w:cstheme="minorHAnsi"/>
                <w:color w:val="auto"/>
                <w:szCs w:val="22"/>
              </w:rPr>
              <w:t>ion</w:t>
            </w:r>
            <w:r w:rsidRPr="00BA4003">
              <w:rPr>
                <w:rFonts w:eastAsia="Segoe UI" w:cstheme="minorHAnsi"/>
                <w:color w:val="auto"/>
                <w:spacing w:val="-1"/>
                <w:szCs w:val="22"/>
              </w:rPr>
              <w:t xml:space="preserve"> </w:t>
            </w:r>
            <w:r w:rsidRPr="00BA4003">
              <w:rPr>
                <w:rFonts w:eastAsia="Segoe UI" w:cstheme="minorHAnsi"/>
                <w:color w:val="auto"/>
                <w:szCs w:val="22"/>
              </w:rPr>
              <w:t>on a g</w:t>
            </w:r>
            <w:r w:rsidRPr="00BA4003">
              <w:rPr>
                <w:rFonts w:eastAsia="Segoe UI" w:cstheme="minorHAnsi"/>
                <w:color w:val="auto"/>
                <w:spacing w:val="-1"/>
                <w:szCs w:val="22"/>
              </w:rPr>
              <w:t>i</w:t>
            </w:r>
            <w:r w:rsidRPr="00BA4003">
              <w:rPr>
                <w:rFonts w:eastAsia="Segoe UI" w:cstheme="minorHAnsi"/>
                <w:color w:val="auto"/>
                <w:szCs w:val="22"/>
              </w:rPr>
              <w:t>ven</w:t>
            </w:r>
            <w:r w:rsidRPr="00BA4003">
              <w:rPr>
                <w:rFonts w:eastAsia="Segoe UI" w:cstheme="minorHAnsi"/>
                <w:color w:val="auto"/>
                <w:spacing w:val="-1"/>
                <w:szCs w:val="22"/>
              </w:rPr>
              <w:t xml:space="preserve"> </w:t>
            </w:r>
            <w:r w:rsidRPr="00BA4003">
              <w:rPr>
                <w:rFonts w:eastAsia="Segoe UI" w:cstheme="minorHAnsi"/>
                <w:color w:val="auto"/>
                <w:szCs w:val="22"/>
              </w:rPr>
              <w:t>fig</w:t>
            </w:r>
            <w:r w:rsidRPr="00BA4003">
              <w:rPr>
                <w:rFonts w:eastAsia="Segoe UI" w:cstheme="minorHAnsi"/>
                <w:color w:val="auto"/>
                <w:spacing w:val="-1"/>
                <w:szCs w:val="22"/>
              </w:rPr>
              <w:t>u</w:t>
            </w:r>
            <w:r w:rsidRPr="00BA4003">
              <w:rPr>
                <w:rFonts w:eastAsia="Segoe UI" w:cstheme="minorHAnsi"/>
                <w:color w:val="auto"/>
                <w:szCs w:val="22"/>
              </w:rPr>
              <w:t>re; g</w:t>
            </w:r>
            <w:r w:rsidRPr="00BA4003">
              <w:rPr>
                <w:rFonts w:eastAsia="Segoe UI" w:cstheme="minorHAnsi"/>
                <w:color w:val="auto"/>
                <w:spacing w:val="-1"/>
                <w:szCs w:val="22"/>
              </w:rPr>
              <w:t>i</w:t>
            </w:r>
            <w:r w:rsidRPr="00BA4003">
              <w:rPr>
                <w:rFonts w:eastAsia="Segoe UI" w:cstheme="minorHAnsi"/>
                <w:color w:val="auto"/>
                <w:szCs w:val="22"/>
              </w:rPr>
              <w:t>ven</w:t>
            </w:r>
            <w:r w:rsidRPr="00BA4003">
              <w:rPr>
                <w:rFonts w:eastAsia="Segoe UI" w:cstheme="minorHAnsi"/>
                <w:color w:val="auto"/>
                <w:spacing w:val="-1"/>
                <w:szCs w:val="22"/>
              </w:rPr>
              <w:t xml:space="preserve"> </w:t>
            </w:r>
            <w:r w:rsidRPr="00BA4003">
              <w:rPr>
                <w:rFonts w:eastAsia="Segoe UI" w:cstheme="minorHAnsi"/>
                <w:color w:val="auto"/>
                <w:szCs w:val="22"/>
              </w:rPr>
              <w:t>t</w:t>
            </w:r>
            <w:r w:rsidRPr="00BA4003">
              <w:rPr>
                <w:rFonts w:eastAsia="Segoe UI" w:cstheme="minorHAnsi"/>
                <w:color w:val="auto"/>
                <w:spacing w:val="-2"/>
                <w:szCs w:val="22"/>
              </w:rPr>
              <w:t>w</w:t>
            </w:r>
            <w:r w:rsidRPr="00BA4003">
              <w:rPr>
                <w:rFonts w:eastAsia="Segoe UI" w:cstheme="minorHAnsi"/>
                <w:color w:val="auto"/>
                <w:szCs w:val="22"/>
              </w:rPr>
              <w:t>o fi</w:t>
            </w:r>
            <w:r w:rsidRPr="00BA4003">
              <w:rPr>
                <w:rFonts w:eastAsia="Segoe UI" w:cstheme="minorHAnsi"/>
                <w:color w:val="auto"/>
                <w:spacing w:val="-1"/>
                <w:szCs w:val="22"/>
              </w:rPr>
              <w:t>g</w:t>
            </w:r>
            <w:r w:rsidRPr="00BA4003">
              <w:rPr>
                <w:rFonts w:eastAsia="Segoe UI" w:cstheme="minorHAnsi"/>
                <w:color w:val="auto"/>
                <w:szCs w:val="22"/>
              </w:rPr>
              <w:t>ures, use</w:t>
            </w:r>
            <w:r w:rsidRPr="00BA4003">
              <w:rPr>
                <w:rFonts w:eastAsia="Segoe UI" w:cstheme="minorHAnsi"/>
                <w:color w:val="auto"/>
                <w:spacing w:val="-1"/>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 xml:space="preserve"> </w:t>
            </w:r>
            <w:r w:rsidRPr="00BA4003">
              <w:rPr>
                <w:rFonts w:eastAsia="Segoe UI" w:cstheme="minorHAnsi"/>
                <w:color w:val="auto"/>
                <w:szCs w:val="22"/>
              </w:rPr>
              <w:t>d</w:t>
            </w:r>
            <w:r w:rsidRPr="00BA4003">
              <w:rPr>
                <w:rFonts w:eastAsia="Segoe UI" w:cstheme="minorHAnsi"/>
                <w:color w:val="auto"/>
                <w:spacing w:val="-1"/>
                <w:szCs w:val="22"/>
              </w:rPr>
              <w:t>e</w:t>
            </w:r>
            <w:r w:rsidRPr="00BA4003">
              <w:rPr>
                <w:rFonts w:eastAsia="Segoe UI" w:cstheme="minorHAnsi"/>
                <w:color w:val="auto"/>
                <w:szCs w:val="22"/>
              </w:rPr>
              <w:t>fin</w:t>
            </w:r>
            <w:r w:rsidRPr="00BA4003">
              <w:rPr>
                <w:rFonts w:eastAsia="Segoe UI" w:cstheme="minorHAnsi"/>
                <w:color w:val="auto"/>
                <w:spacing w:val="-1"/>
                <w:szCs w:val="22"/>
              </w:rPr>
              <w:t>i</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on</w:t>
            </w:r>
            <w:r w:rsidRPr="00BA4003">
              <w:rPr>
                <w:rFonts w:eastAsia="Segoe UI" w:cstheme="minorHAnsi"/>
                <w:color w:val="auto"/>
                <w:spacing w:val="-3"/>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pacing w:val="-2"/>
                <w:szCs w:val="22"/>
              </w:rPr>
              <w:t>c</w:t>
            </w:r>
            <w:r w:rsidRPr="00BA4003">
              <w:rPr>
                <w:rFonts w:eastAsia="Segoe UI" w:cstheme="minorHAnsi"/>
                <w:color w:val="auto"/>
                <w:szCs w:val="22"/>
              </w:rPr>
              <w:t>ongru</w:t>
            </w:r>
            <w:r w:rsidRPr="00BA4003">
              <w:rPr>
                <w:rFonts w:eastAsia="Segoe UI" w:cstheme="minorHAnsi"/>
                <w:color w:val="auto"/>
                <w:spacing w:val="-1"/>
                <w:szCs w:val="22"/>
              </w:rPr>
              <w:t>e</w:t>
            </w:r>
            <w:r w:rsidRPr="00BA4003">
              <w:rPr>
                <w:rFonts w:eastAsia="Segoe UI" w:cstheme="minorHAnsi"/>
                <w:color w:val="auto"/>
                <w:szCs w:val="22"/>
              </w:rPr>
              <w:t>n</w:t>
            </w:r>
            <w:r w:rsidRPr="00BA4003">
              <w:rPr>
                <w:rFonts w:eastAsia="Segoe UI" w:cstheme="minorHAnsi"/>
                <w:color w:val="auto"/>
                <w:spacing w:val="-1"/>
                <w:szCs w:val="22"/>
              </w:rPr>
              <w:t>c</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in</w:t>
            </w:r>
            <w:r w:rsidRPr="00BA4003">
              <w:rPr>
                <w:rFonts w:eastAsia="Segoe UI" w:cstheme="minorHAnsi"/>
                <w:color w:val="auto"/>
                <w:spacing w:val="-1"/>
                <w:szCs w:val="22"/>
              </w:rPr>
              <w:t xml:space="preserve"> t</w:t>
            </w:r>
            <w:r w:rsidRPr="00BA4003">
              <w:rPr>
                <w:rFonts w:eastAsia="Segoe UI" w:cstheme="minorHAnsi"/>
                <w:color w:val="auto"/>
                <w:szCs w:val="22"/>
              </w:rPr>
              <w:t>er</w:t>
            </w:r>
            <w:r w:rsidRPr="00BA4003">
              <w:rPr>
                <w:rFonts w:eastAsia="Segoe UI" w:cstheme="minorHAnsi"/>
                <w:color w:val="auto"/>
                <w:spacing w:val="-1"/>
                <w:szCs w:val="22"/>
              </w:rPr>
              <w:t>m</w:t>
            </w:r>
            <w:r w:rsidRPr="00BA4003">
              <w:rPr>
                <w:rFonts w:eastAsia="Segoe UI" w:cstheme="minorHAnsi"/>
                <w:color w:val="auto"/>
                <w:szCs w:val="22"/>
              </w:rPr>
              <w:t xml:space="preserve">s </w:t>
            </w:r>
            <w:r w:rsidRPr="00BA4003">
              <w:rPr>
                <w:rFonts w:eastAsia="Segoe UI" w:cstheme="minorHAnsi"/>
                <w:color w:val="auto"/>
                <w:spacing w:val="-3"/>
                <w:szCs w:val="22"/>
              </w:rPr>
              <w:t>o</w:t>
            </w:r>
            <w:r w:rsidRPr="00BA4003">
              <w:rPr>
                <w:rFonts w:eastAsia="Segoe UI" w:cstheme="minorHAnsi"/>
                <w:color w:val="auto"/>
                <w:szCs w:val="22"/>
              </w:rPr>
              <w:t>f r</w:t>
            </w:r>
            <w:r w:rsidRPr="00BA4003">
              <w:rPr>
                <w:rFonts w:eastAsia="Segoe UI" w:cstheme="minorHAnsi"/>
                <w:color w:val="auto"/>
                <w:spacing w:val="-1"/>
                <w:szCs w:val="22"/>
              </w:rPr>
              <w:t>i</w:t>
            </w:r>
            <w:r w:rsidRPr="00BA4003">
              <w:rPr>
                <w:rFonts w:eastAsia="Segoe UI" w:cstheme="minorHAnsi"/>
                <w:color w:val="auto"/>
                <w:szCs w:val="22"/>
              </w:rPr>
              <w:t>g</w:t>
            </w:r>
            <w:r w:rsidRPr="00BA4003">
              <w:rPr>
                <w:rFonts w:eastAsia="Segoe UI" w:cstheme="minorHAnsi"/>
                <w:color w:val="auto"/>
                <w:spacing w:val="-1"/>
                <w:szCs w:val="22"/>
              </w:rPr>
              <w:t>i</w:t>
            </w:r>
            <w:r w:rsidRPr="00BA4003">
              <w:rPr>
                <w:rFonts w:eastAsia="Segoe UI" w:cstheme="minorHAnsi"/>
                <w:color w:val="auto"/>
                <w:szCs w:val="22"/>
              </w:rPr>
              <w:t>d</w:t>
            </w:r>
            <w:r w:rsidRPr="00BA4003">
              <w:rPr>
                <w:rFonts w:eastAsia="Segoe UI" w:cstheme="minorHAnsi"/>
                <w:color w:val="auto"/>
                <w:spacing w:val="-1"/>
                <w:szCs w:val="22"/>
              </w:rPr>
              <w:t xml:space="preserve"> </w:t>
            </w:r>
            <w:r w:rsidRPr="00BA4003">
              <w:rPr>
                <w:rFonts w:eastAsia="Segoe UI" w:cstheme="minorHAnsi"/>
                <w:color w:val="auto"/>
                <w:szCs w:val="22"/>
              </w:rPr>
              <w:t>mo</w:t>
            </w:r>
            <w:r w:rsidRPr="00BA4003">
              <w:rPr>
                <w:rFonts w:eastAsia="Segoe UI" w:cstheme="minorHAnsi"/>
                <w:color w:val="auto"/>
                <w:spacing w:val="-1"/>
                <w:szCs w:val="22"/>
              </w:rPr>
              <w:t>t</w:t>
            </w:r>
            <w:r w:rsidRPr="00BA4003">
              <w:rPr>
                <w:rFonts w:eastAsia="Segoe UI" w:cstheme="minorHAnsi"/>
                <w:color w:val="auto"/>
                <w:szCs w:val="22"/>
              </w:rPr>
              <w:t>ions</w:t>
            </w:r>
            <w:r w:rsidRPr="00BA4003">
              <w:rPr>
                <w:rFonts w:eastAsia="Segoe UI" w:cstheme="minorHAnsi"/>
                <w:color w:val="auto"/>
                <w:spacing w:val="-1"/>
                <w:szCs w:val="22"/>
              </w:rPr>
              <w:t xml:space="preserve"> </w:t>
            </w:r>
            <w:r w:rsidRPr="00BA4003">
              <w:rPr>
                <w:rFonts w:eastAsia="Segoe UI" w:cstheme="minorHAnsi"/>
                <w:color w:val="auto"/>
                <w:szCs w:val="22"/>
              </w:rPr>
              <w:t>to d</w:t>
            </w:r>
            <w:r w:rsidRPr="00BA4003">
              <w:rPr>
                <w:rFonts w:eastAsia="Segoe UI" w:cstheme="minorHAnsi"/>
                <w:color w:val="auto"/>
                <w:spacing w:val="-1"/>
                <w:szCs w:val="22"/>
              </w:rPr>
              <w:t>ec</w:t>
            </w:r>
            <w:r w:rsidRPr="00BA4003">
              <w:rPr>
                <w:rFonts w:eastAsia="Segoe UI" w:cstheme="minorHAnsi"/>
                <w:color w:val="auto"/>
                <w:szCs w:val="22"/>
              </w:rPr>
              <w:t>i</w:t>
            </w:r>
            <w:r w:rsidRPr="00BA4003">
              <w:rPr>
                <w:rFonts w:eastAsia="Segoe UI" w:cstheme="minorHAnsi"/>
                <w:color w:val="auto"/>
                <w:spacing w:val="-1"/>
                <w:szCs w:val="22"/>
              </w:rPr>
              <w:t>d</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 xml:space="preserve">if </w:t>
            </w:r>
            <w:r w:rsidRPr="00BA4003">
              <w:rPr>
                <w:rFonts w:eastAsia="Segoe UI" w:cstheme="minorHAnsi"/>
                <w:color w:val="auto"/>
                <w:spacing w:val="-1"/>
                <w:szCs w:val="22"/>
              </w:rPr>
              <w:t>t</w:t>
            </w:r>
            <w:r w:rsidRPr="00BA4003">
              <w:rPr>
                <w:rFonts w:eastAsia="Segoe UI" w:cstheme="minorHAnsi"/>
                <w:color w:val="auto"/>
                <w:szCs w:val="22"/>
              </w:rPr>
              <w:t>hey</w:t>
            </w:r>
            <w:r w:rsidRPr="00BA4003">
              <w:rPr>
                <w:rFonts w:eastAsia="Segoe UI" w:cstheme="minorHAnsi"/>
                <w:color w:val="auto"/>
                <w:spacing w:val="1"/>
                <w:szCs w:val="22"/>
              </w:rPr>
              <w:t xml:space="preserve"> </w:t>
            </w:r>
            <w:r w:rsidRPr="00BA4003">
              <w:rPr>
                <w:rFonts w:eastAsia="Segoe UI" w:cstheme="minorHAnsi"/>
                <w:color w:val="auto"/>
                <w:szCs w:val="22"/>
              </w:rPr>
              <w:t xml:space="preserve">are </w:t>
            </w:r>
            <w:r w:rsidRPr="00BA4003">
              <w:rPr>
                <w:rFonts w:eastAsia="Segoe UI" w:cstheme="minorHAnsi"/>
                <w:color w:val="auto"/>
                <w:spacing w:val="-1"/>
                <w:szCs w:val="22"/>
              </w:rPr>
              <w:t>c</w:t>
            </w:r>
            <w:r w:rsidRPr="00BA4003">
              <w:rPr>
                <w:rFonts w:eastAsia="Segoe UI" w:cstheme="minorHAnsi"/>
                <w:color w:val="auto"/>
                <w:szCs w:val="22"/>
              </w:rPr>
              <w:t>ongru</w:t>
            </w:r>
            <w:r w:rsidRPr="00BA4003">
              <w:rPr>
                <w:rFonts w:eastAsia="Segoe UI" w:cstheme="minorHAnsi"/>
                <w:color w:val="auto"/>
                <w:spacing w:val="-1"/>
                <w:szCs w:val="22"/>
              </w:rPr>
              <w:t>e</w:t>
            </w:r>
            <w:r w:rsidRPr="00BA4003">
              <w:rPr>
                <w:rFonts w:eastAsia="Segoe UI" w:cstheme="minorHAnsi"/>
                <w:color w:val="auto"/>
                <w:szCs w:val="22"/>
              </w:rPr>
              <w:t>nt.</w:t>
            </w:r>
            <w:r w:rsidR="00E97CEA" w:rsidRPr="00BA4003">
              <w:rPr>
                <w:rFonts w:eastAsia="Segoe UI" w:cstheme="minorHAnsi"/>
                <w:color w:val="auto"/>
                <w:szCs w:val="22"/>
              </w:rPr>
              <w:t xml:space="preserve">  </w:t>
            </w:r>
            <w:r w:rsidR="00D40B82" w:rsidRPr="00BA4003">
              <w:rPr>
                <w:rFonts w:eastAsia="Segoe UI" w:cstheme="minorHAnsi"/>
                <w:color w:val="auto"/>
                <w:szCs w:val="22"/>
              </w:rPr>
              <w:t>Instructional Note:</w:t>
            </w:r>
            <w:r w:rsidR="00E97CEA" w:rsidRPr="00BA4003">
              <w:rPr>
                <w:rFonts w:eastAsia="Segoe UI" w:cstheme="minorHAnsi"/>
                <w:color w:val="auto"/>
                <w:szCs w:val="22"/>
              </w:rPr>
              <w:t xml:space="preserve">   </w:t>
            </w:r>
            <w:r w:rsidR="00E97CEA" w:rsidRPr="00BA4003">
              <w:rPr>
                <w:rFonts w:eastAsia="Segoe UI" w:cstheme="minorHAnsi"/>
                <w:color w:val="auto"/>
                <w:spacing w:val="1"/>
                <w:szCs w:val="22"/>
              </w:rPr>
              <w:t>R</w:t>
            </w:r>
            <w:r w:rsidR="00E97CEA" w:rsidRPr="00BA4003">
              <w:rPr>
                <w:rFonts w:eastAsia="Segoe UI" w:cstheme="minorHAnsi"/>
                <w:color w:val="auto"/>
                <w:szCs w:val="22"/>
              </w:rPr>
              <w:t>i</w:t>
            </w:r>
            <w:r w:rsidR="00E97CEA" w:rsidRPr="00BA4003">
              <w:rPr>
                <w:rFonts w:eastAsia="Segoe UI" w:cstheme="minorHAnsi"/>
                <w:color w:val="auto"/>
                <w:spacing w:val="-2"/>
                <w:szCs w:val="22"/>
              </w:rPr>
              <w:t>g</w:t>
            </w:r>
            <w:r w:rsidR="00E97CEA" w:rsidRPr="00BA4003">
              <w:rPr>
                <w:rFonts w:eastAsia="Segoe UI" w:cstheme="minorHAnsi"/>
                <w:color w:val="auto"/>
                <w:szCs w:val="22"/>
              </w:rPr>
              <w:t>id mo</w:t>
            </w:r>
            <w:r w:rsidR="00E97CEA" w:rsidRPr="00BA4003">
              <w:rPr>
                <w:rFonts w:eastAsia="Segoe UI" w:cstheme="minorHAnsi"/>
                <w:color w:val="auto"/>
                <w:spacing w:val="-2"/>
                <w:szCs w:val="22"/>
              </w:rPr>
              <w:t>t</w:t>
            </w:r>
            <w:r w:rsidR="00E97CEA" w:rsidRPr="00BA4003">
              <w:rPr>
                <w:rFonts w:eastAsia="Segoe UI" w:cstheme="minorHAnsi"/>
                <w:color w:val="auto"/>
                <w:szCs w:val="22"/>
              </w:rPr>
              <w:t>ions</w:t>
            </w:r>
            <w:r w:rsidR="00E97CEA" w:rsidRPr="00BA4003">
              <w:rPr>
                <w:rFonts w:eastAsia="Segoe UI" w:cstheme="minorHAnsi"/>
                <w:color w:val="auto"/>
                <w:spacing w:val="-1"/>
                <w:szCs w:val="22"/>
              </w:rPr>
              <w:t xml:space="preserve"> </w:t>
            </w:r>
            <w:r w:rsidR="00E97CEA" w:rsidRPr="00BA4003">
              <w:rPr>
                <w:rFonts w:eastAsia="Segoe UI" w:cstheme="minorHAnsi"/>
                <w:color w:val="auto"/>
                <w:szCs w:val="22"/>
              </w:rPr>
              <w:t>a</w:t>
            </w:r>
            <w:r w:rsidR="00E97CEA" w:rsidRPr="00BA4003">
              <w:rPr>
                <w:rFonts w:eastAsia="Segoe UI" w:cstheme="minorHAnsi"/>
                <w:color w:val="auto"/>
                <w:spacing w:val="-1"/>
                <w:szCs w:val="22"/>
              </w:rPr>
              <w:t>r</w:t>
            </w:r>
            <w:r w:rsidR="00E97CEA" w:rsidRPr="00BA4003">
              <w:rPr>
                <w:rFonts w:eastAsia="Segoe UI" w:cstheme="minorHAnsi"/>
                <w:color w:val="auto"/>
                <w:szCs w:val="22"/>
              </w:rPr>
              <w:t>e at t</w:t>
            </w:r>
            <w:r w:rsidR="00E97CEA" w:rsidRPr="00BA4003">
              <w:rPr>
                <w:rFonts w:eastAsia="Segoe UI" w:cstheme="minorHAnsi"/>
                <w:color w:val="auto"/>
                <w:spacing w:val="-3"/>
                <w:szCs w:val="22"/>
              </w:rPr>
              <w:t>h</w:t>
            </w:r>
            <w:r w:rsidR="00E97CEA" w:rsidRPr="00BA4003">
              <w:rPr>
                <w:rFonts w:eastAsia="Segoe UI" w:cstheme="minorHAnsi"/>
                <w:color w:val="auto"/>
                <w:szCs w:val="22"/>
              </w:rPr>
              <w:t>e</w:t>
            </w:r>
            <w:r w:rsidR="00E97CEA" w:rsidRPr="00BA4003">
              <w:rPr>
                <w:rFonts w:eastAsia="Segoe UI" w:cstheme="minorHAnsi"/>
                <w:color w:val="auto"/>
                <w:spacing w:val="-2"/>
                <w:szCs w:val="22"/>
              </w:rPr>
              <w:t xml:space="preserve"> </w:t>
            </w:r>
            <w:r w:rsidR="00E97CEA" w:rsidRPr="00BA4003">
              <w:rPr>
                <w:rFonts w:eastAsia="Segoe UI" w:cstheme="minorHAnsi"/>
                <w:color w:val="auto"/>
                <w:szCs w:val="22"/>
              </w:rPr>
              <w:t>f</w:t>
            </w:r>
            <w:r w:rsidR="00E97CEA" w:rsidRPr="00BA4003">
              <w:rPr>
                <w:rFonts w:eastAsia="Segoe UI" w:cstheme="minorHAnsi"/>
                <w:color w:val="auto"/>
                <w:spacing w:val="-1"/>
                <w:szCs w:val="22"/>
              </w:rPr>
              <w:t>ou</w:t>
            </w:r>
            <w:r w:rsidR="00E97CEA" w:rsidRPr="00BA4003">
              <w:rPr>
                <w:rFonts w:eastAsia="Segoe UI" w:cstheme="minorHAnsi"/>
                <w:color w:val="auto"/>
                <w:szCs w:val="22"/>
              </w:rPr>
              <w:t>nda</w:t>
            </w:r>
            <w:r w:rsidR="00E97CEA" w:rsidRPr="00BA4003">
              <w:rPr>
                <w:rFonts w:eastAsia="Segoe UI" w:cstheme="minorHAnsi"/>
                <w:color w:val="auto"/>
                <w:spacing w:val="1"/>
                <w:szCs w:val="22"/>
              </w:rPr>
              <w:t>t</w:t>
            </w:r>
            <w:r w:rsidR="00E97CEA" w:rsidRPr="00BA4003">
              <w:rPr>
                <w:rFonts w:eastAsia="Segoe UI" w:cstheme="minorHAnsi"/>
                <w:color w:val="auto"/>
                <w:szCs w:val="22"/>
              </w:rPr>
              <w:t>i</w:t>
            </w:r>
            <w:r w:rsidR="00E97CEA" w:rsidRPr="00BA4003">
              <w:rPr>
                <w:rFonts w:eastAsia="Segoe UI" w:cstheme="minorHAnsi"/>
                <w:color w:val="auto"/>
                <w:spacing w:val="-2"/>
                <w:szCs w:val="22"/>
              </w:rPr>
              <w:t>o</w:t>
            </w:r>
            <w:r w:rsidR="00E97CEA" w:rsidRPr="00BA4003">
              <w:rPr>
                <w:rFonts w:eastAsia="Segoe UI" w:cstheme="minorHAnsi"/>
                <w:color w:val="auto"/>
                <w:szCs w:val="22"/>
              </w:rPr>
              <w:t>n of</w:t>
            </w:r>
            <w:r w:rsidR="00E97CEA" w:rsidRPr="00BA4003">
              <w:rPr>
                <w:rFonts w:eastAsia="Segoe UI" w:cstheme="minorHAnsi"/>
                <w:color w:val="auto"/>
                <w:spacing w:val="-1"/>
                <w:szCs w:val="22"/>
              </w:rPr>
              <w:t xml:space="preserve"> </w:t>
            </w:r>
            <w:r w:rsidR="00E97CEA" w:rsidRPr="00BA4003">
              <w:rPr>
                <w:rFonts w:eastAsia="Segoe UI" w:cstheme="minorHAnsi"/>
                <w:color w:val="auto"/>
                <w:szCs w:val="22"/>
              </w:rPr>
              <w:t>the</w:t>
            </w:r>
            <w:r w:rsidR="00E97CEA" w:rsidRPr="00BA4003">
              <w:rPr>
                <w:rFonts w:eastAsia="Segoe UI" w:cstheme="minorHAnsi"/>
                <w:color w:val="auto"/>
                <w:spacing w:val="-1"/>
                <w:szCs w:val="22"/>
              </w:rPr>
              <w:t xml:space="preserve"> </w:t>
            </w:r>
            <w:r w:rsidR="00E97CEA" w:rsidRPr="00BA4003">
              <w:rPr>
                <w:rFonts w:eastAsia="Segoe UI" w:cstheme="minorHAnsi"/>
                <w:color w:val="auto"/>
                <w:spacing w:val="-2"/>
                <w:szCs w:val="22"/>
              </w:rPr>
              <w:t>d</w:t>
            </w:r>
            <w:r w:rsidR="00E97CEA" w:rsidRPr="00BA4003">
              <w:rPr>
                <w:rFonts w:eastAsia="Segoe UI" w:cstheme="minorHAnsi"/>
                <w:color w:val="auto"/>
                <w:szCs w:val="22"/>
              </w:rPr>
              <w:t>e</w:t>
            </w:r>
            <w:r w:rsidR="00E97CEA" w:rsidRPr="00BA4003">
              <w:rPr>
                <w:rFonts w:eastAsia="Segoe UI" w:cstheme="minorHAnsi"/>
                <w:color w:val="auto"/>
                <w:spacing w:val="3"/>
                <w:szCs w:val="22"/>
              </w:rPr>
              <w:t>f</w:t>
            </w:r>
            <w:r w:rsidR="00E97CEA" w:rsidRPr="00BA4003">
              <w:rPr>
                <w:rFonts w:eastAsia="Segoe UI" w:cstheme="minorHAnsi"/>
                <w:color w:val="auto"/>
                <w:szCs w:val="22"/>
              </w:rPr>
              <w:t>i</w:t>
            </w:r>
            <w:r w:rsidR="00E97CEA" w:rsidRPr="00BA4003">
              <w:rPr>
                <w:rFonts w:eastAsia="Segoe UI" w:cstheme="minorHAnsi"/>
                <w:color w:val="auto"/>
                <w:spacing w:val="-1"/>
                <w:szCs w:val="22"/>
              </w:rPr>
              <w:t>n</w:t>
            </w:r>
            <w:r w:rsidR="00E97CEA" w:rsidRPr="00BA4003">
              <w:rPr>
                <w:rFonts w:eastAsia="Segoe UI" w:cstheme="minorHAnsi"/>
                <w:color w:val="auto"/>
                <w:szCs w:val="22"/>
              </w:rPr>
              <w:t>i</w:t>
            </w:r>
            <w:r w:rsidR="00E97CEA" w:rsidRPr="00BA4003">
              <w:rPr>
                <w:rFonts w:eastAsia="Segoe UI" w:cstheme="minorHAnsi"/>
                <w:color w:val="auto"/>
                <w:spacing w:val="1"/>
                <w:szCs w:val="22"/>
              </w:rPr>
              <w:t>t</w:t>
            </w:r>
            <w:r w:rsidR="00E97CEA" w:rsidRPr="00BA4003">
              <w:rPr>
                <w:rFonts w:eastAsia="Segoe UI" w:cstheme="minorHAnsi"/>
                <w:color w:val="auto"/>
                <w:spacing w:val="-2"/>
                <w:szCs w:val="22"/>
              </w:rPr>
              <w:t>i</w:t>
            </w:r>
            <w:r w:rsidR="00E97CEA" w:rsidRPr="00BA4003">
              <w:rPr>
                <w:rFonts w:eastAsia="Segoe UI" w:cstheme="minorHAnsi"/>
                <w:color w:val="auto"/>
                <w:szCs w:val="22"/>
              </w:rPr>
              <w:t xml:space="preserve">on </w:t>
            </w:r>
            <w:r w:rsidR="00E97CEA" w:rsidRPr="00BA4003">
              <w:rPr>
                <w:rFonts w:eastAsia="Segoe UI" w:cstheme="minorHAnsi"/>
                <w:color w:val="auto"/>
                <w:spacing w:val="-1"/>
                <w:szCs w:val="22"/>
              </w:rPr>
              <w:t>o</w:t>
            </w:r>
            <w:r w:rsidR="00E97CEA" w:rsidRPr="00BA4003">
              <w:rPr>
                <w:rFonts w:eastAsia="Segoe UI" w:cstheme="minorHAnsi"/>
                <w:color w:val="auto"/>
                <w:szCs w:val="22"/>
              </w:rPr>
              <w:t>f</w:t>
            </w:r>
            <w:r w:rsidR="00E97CEA" w:rsidRPr="00BA4003">
              <w:rPr>
                <w:rFonts w:eastAsia="Segoe UI" w:cstheme="minorHAnsi"/>
                <w:color w:val="auto"/>
                <w:spacing w:val="-1"/>
                <w:szCs w:val="22"/>
              </w:rPr>
              <w:t xml:space="preserve"> </w:t>
            </w:r>
            <w:r w:rsidR="00E97CEA" w:rsidRPr="00BA4003">
              <w:rPr>
                <w:rFonts w:eastAsia="Segoe UI" w:cstheme="minorHAnsi"/>
                <w:color w:val="auto"/>
                <w:szCs w:val="22"/>
              </w:rPr>
              <w:t>c</w:t>
            </w:r>
            <w:r w:rsidR="00E97CEA" w:rsidRPr="00BA4003">
              <w:rPr>
                <w:rFonts w:eastAsia="Segoe UI" w:cstheme="minorHAnsi"/>
                <w:color w:val="auto"/>
                <w:spacing w:val="-1"/>
                <w:szCs w:val="22"/>
              </w:rPr>
              <w:t>o</w:t>
            </w:r>
            <w:r w:rsidR="00E97CEA" w:rsidRPr="00BA4003">
              <w:rPr>
                <w:rFonts w:eastAsia="Segoe UI" w:cstheme="minorHAnsi"/>
                <w:color w:val="auto"/>
                <w:szCs w:val="22"/>
              </w:rPr>
              <w:t>ng</w:t>
            </w:r>
            <w:r w:rsidR="00E97CEA" w:rsidRPr="00BA4003">
              <w:rPr>
                <w:rFonts w:eastAsia="Segoe UI" w:cstheme="minorHAnsi"/>
                <w:color w:val="auto"/>
                <w:spacing w:val="1"/>
                <w:szCs w:val="22"/>
              </w:rPr>
              <w:t>r</w:t>
            </w:r>
            <w:r w:rsidR="00E97CEA" w:rsidRPr="00BA4003">
              <w:rPr>
                <w:rFonts w:eastAsia="Segoe UI" w:cstheme="minorHAnsi"/>
                <w:color w:val="auto"/>
                <w:spacing w:val="-1"/>
                <w:szCs w:val="22"/>
              </w:rPr>
              <w:t>u</w:t>
            </w:r>
            <w:r w:rsidR="00E97CEA" w:rsidRPr="00BA4003">
              <w:rPr>
                <w:rFonts w:eastAsia="Segoe UI" w:cstheme="minorHAnsi"/>
                <w:color w:val="auto"/>
                <w:spacing w:val="-2"/>
                <w:szCs w:val="22"/>
              </w:rPr>
              <w:t>e</w:t>
            </w:r>
            <w:r w:rsidR="00E97CEA" w:rsidRPr="00BA4003">
              <w:rPr>
                <w:rFonts w:eastAsia="Segoe UI" w:cstheme="minorHAnsi"/>
                <w:color w:val="auto"/>
                <w:szCs w:val="22"/>
              </w:rPr>
              <w:t xml:space="preserve">nce. </w:t>
            </w:r>
            <w:r w:rsidR="00E97CEA" w:rsidRPr="00BA4003">
              <w:rPr>
                <w:rFonts w:eastAsia="Segoe UI" w:cstheme="minorHAnsi"/>
                <w:color w:val="auto"/>
                <w:spacing w:val="-2"/>
                <w:szCs w:val="22"/>
              </w:rPr>
              <w:t>S</w:t>
            </w:r>
            <w:r w:rsidR="00E97CEA" w:rsidRPr="00BA4003">
              <w:rPr>
                <w:rFonts w:eastAsia="Segoe UI" w:cstheme="minorHAnsi"/>
                <w:color w:val="auto"/>
                <w:szCs w:val="22"/>
              </w:rPr>
              <w:t>t</w:t>
            </w:r>
            <w:r w:rsidR="00E97CEA" w:rsidRPr="00BA4003">
              <w:rPr>
                <w:rFonts w:eastAsia="Segoe UI" w:cstheme="minorHAnsi"/>
                <w:color w:val="auto"/>
                <w:spacing w:val="-1"/>
                <w:szCs w:val="22"/>
              </w:rPr>
              <w:t>u</w:t>
            </w:r>
            <w:r w:rsidR="00E97CEA" w:rsidRPr="00BA4003">
              <w:rPr>
                <w:rFonts w:eastAsia="Segoe UI" w:cstheme="minorHAnsi"/>
                <w:color w:val="auto"/>
                <w:szCs w:val="22"/>
              </w:rPr>
              <w:t>d</w:t>
            </w:r>
            <w:r w:rsidR="00E97CEA" w:rsidRPr="00BA4003">
              <w:rPr>
                <w:rFonts w:eastAsia="Segoe UI" w:cstheme="minorHAnsi"/>
                <w:color w:val="auto"/>
                <w:spacing w:val="-2"/>
                <w:szCs w:val="22"/>
              </w:rPr>
              <w:t>en</w:t>
            </w:r>
            <w:r w:rsidR="00E97CEA" w:rsidRPr="00BA4003">
              <w:rPr>
                <w:rFonts w:eastAsia="Segoe UI" w:cstheme="minorHAnsi"/>
                <w:color w:val="auto"/>
                <w:szCs w:val="22"/>
              </w:rPr>
              <w:t>ts</w:t>
            </w:r>
            <w:r w:rsidR="00E97CEA" w:rsidRPr="00BA4003">
              <w:rPr>
                <w:rFonts w:eastAsia="Segoe UI" w:cstheme="minorHAnsi"/>
                <w:color w:val="auto"/>
                <w:spacing w:val="-1"/>
                <w:szCs w:val="22"/>
              </w:rPr>
              <w:t xml:space="preserve"> </w:t>
            </w:r>
            <w:r w:rsidR="00E97CEA" w:rsidRPr="00BA4003">
              <w:rPr>
                <w:rFonts w:eastAsia="Segoe UI" w:cstheme="minorHAnsi"/>
                <w:color w:val="auto"/>
                <w:spacing w:val="1"/>
                <w:szCs w:val="22"/>
              </w:rPr>
              <w:t>r</w:t>
            </w:r>
            <w:r w:rsidR="00E97CEA" w:rsidRPr="00BA4003">
              <w:rPr>
                <w:rFonts w:eastAsia="Segoe UI" w:cstheme="minorHAnsi"/>
                <w:color w:val="auto"/>
                <w:szCs w:val="22"/>
              </w:rPr>
              <w:t>e</w:t>
            </w:r>
            <w:r w:rsidR="00E97CEA" w:rsidRPr="00BA4003">
              <w:rPr>
                <w:rFonts w:eastAsia="Segoe UI" w:cstheme="minorHAnsi"/>
                <w:color w:val="auto"/>
                <w:spacing w:val="1"/>
                <w:szCs w:val="22"/>
              </w:rPr>
              <w:t>a</w:t>
            </w:r>
            <w:r w:rsidR="00E97CEA" w:rsidRPr="00BA4003">
              <w:rPr>
                <w:rFonts w:eastAsia="Segoe UI" w:cstheme="minorHAnsi"/>
                <w:color w:val="auto"/>
                <w:spacing w:val="-1"/>
                <w:szCs w:val="22"/>
              </w:rPr>
              <w:t>s</w:t>
            </w:r>
            <w:r w:rsidR="00E97CEA" w:rsidRPr="00BA4003">
              <w:rPr>
                <w:rFonts w:eastAsia="Segoe UI" w:cstheme="minorHAnsi"/>
                <w:color w:val="auto"/>
                <w:szCs w:val="22"/>
              </w:rPr>
              <w:t xml:space="preserve">on </w:t>
            </w:r>
            <w:r w:rsidR="00E97CEA" w:rsidRPr="00BA4003">
              <w:rPr>
                <w:rFonts w:eastAsia="Segoe UI" w:cstheme="minorHAnsi"/>
                <w:color w:val="auto"/>
                <w:spacing w:val="-3"/>
                <w:szCs w:val="22"/>
              </w:rPr>
              <w:t>f</w:t>
            </w:r>
            <w:r w:rsidR="00E97CEA" w:rsidRPr="00BA4003">
              <w:rPr>
                <w:rFonts w:eastAsia="Segoe UI" w:cstheme="minorHAnsi"/>
                <w:color w:val="auto"/>
                <w:spacing w:val="1"/>
                <w:szCs w:val="22"/>
              </w:rPr>
              <w:t>r</w:t>
            </w:r>
            <w:r w:rsidR="00E97CEA" w:rsidRPr="00BA4003">
              <w:rPr>
                <w:rFonts w:eastAsia="Segoe UI" w:cstheme="minorHAnsi"/>
                <w:color w:val="auto"/>
                <w:szCs w:val="22"/>
              </w:rPr>
              <w:t>om</w:t>
            </w:r>
            <w:r w:rsidR="00E97CEA" w:rsidRPr="00BA4003">
              <w:rPr>
                <w:rFonts w:eastAsia="Segoe UI" w:cstheme="minorHAnsi"/>
                <w:color w:val="auto"/>
                <w:spacing w:val="-1"/>
                <w:szCs w:val="22"/>
              </w:rPr>
              <w:t xml:space="preserve"> </w:t>
            </w:r>
            <w:r w:rsidR="00E97CEA" w:rsidRPr="00BA4003">
              <w:rPr>
                <w:rFonts w:eastAsia="Segoe UI" w:cstheme="minorHAnsi"/>
                <w:color w:val="auto"/>
                <w:szCs w:val="22"/>
              </w:rPr>
              <w:t>the</w:t>
            </w:r>
            <w:r w:rsidR="00E97CEA" w:rsidRPr="00BA4003">
              <w:rPr>
                <w:rFonts w:eastAsia="Segoe UI" w:cstheme="minorHAnsi"/>
                <w:color w:val="auto"/>
                <w:spacing w:val="-1"/>
                <w:szCs w:val="22"/>
              </w:rPr>
              <w:t xml:space="preserve"> </w:t>
            </w:r>
            <w:r w:rsidR="00E97CEA" w:rsidRPr="00BA4003">
              <w:rPr>
                <w:rFonts w:eastAsia="Segoe UI" w:cstheme="minorHAnsi"/>
                <w:color w:val="auto"/>
                <w:spacing w:val="-2"/>
                <w:szCs w:val="22"/>
              </w:rPr>
              <w:t>b</w:t>
            </w:r>
            <w:r w:rsidR="00E97CEA" w:rsidRPr="00BA4003">
              <w:rPr>
                <w:rFonts w:eastAsia="Segoe UI" w:cstheme="minorHAnsi"/>
                <w:color w:val="auto"/>
                <w:szCs w:val="22"/>
              </w:rPr>
              <w:t>asic</w:t>
            </w:r>
            <w:r w:rsidR="00E97CEA" w:rsidRPr="00BA4003">
              <w:rPr>
                <w:rFonts w:eastAsia="Segoe UI" w:cstheme="minorHAnsi"/>
                <w:color w:val="auto"/>
                <w:spacing w:val="-1"/>
                <w:szCs w:val="22"/>
              </w:rPr>
              <w:t xml:space="preserve"> </w:t>
            </w:r>
            <w:r w:rsidR="00E97CEA" w:rsidRPr="00BA4003">
              <w:rPr>
                <w:rFonts w:eastAsia="Segoe UI" w:cstheme="minorHAnsi"/>
                <w:color w:val="auto"/>
                <w:spacing w:val="-2"/>
                <w:szCs w:val="22"/>
              </w:rPr>
              <w:t>p</w:t>
            </w:r>
            <w:r w:rsidR="00E97CEA" w:rsidRPr="00BA4003">
              <w:rPr>
                <w:rFonts w:eastAsia="Segoe UI" w:cstheme="minorHAnsi"/>
                <w:color w:val="auto"/>
                <w:spacing w:val="1"/>
                <w:szCs w:val="22"/>
              </w:rPr>
              <w:t>r</w:t>
            </w:r>
            <w:r w:rsidR="00E97CEA" w:rsidRPr="00BA4003">
              <w:rPr>
                <w:rFonts w:eastAsia="Segoe UI" w:cstheme="minorHAnsi"/>
                <w:color w:val="auto"/>
                <w:szCs w:val="22"/>
              </w:rPr>
              <w:t>op</w:t>
            </w:r>
            <w:r w:rsidR="00E97CEA" w:rsidRPr="00BA4003">
              <w:rPr>
                <w:rFonts w:eastAsia="Segoe UI" w:cstheme="minorHAnsi"/>
                <w:color w:val="auto"/>
                <w:spacing w:val="-2"/>
                <w:szCs w:val="22"/>
              </w:rPr>
              <w:t>e</w:t>
            </w:r>
            <w:r w:rsidR="00E97CEA" w:rsidRPr="00BA4003">
              <w:rPr>
                <w:rFonts w:eastAsia="Segoe UI" w:cstheme="minorHAnsi"/>
                <w:color w:val="auto"/>
                <w:spacing w:val="1"/>
                <w:szCs w:val="22"/>
              </w:rPr>
              <w:t>r</w:t>
            </w:r>
            <w:r w:rsidR="00E97CEA" w:rsidRPr="00BA4003">
              <w:rPr>
                <w:rFonts w:eastAsia="Segoe UI" w:cstheme="minorHAnsi"/>
                <w:color w:val="auto"/>
                <w:szCs w:val="22"/>
              </w:rPr>
              <w:t>t</w:t>
            </w:r>
            <w:r w:rsidR="00E97CEA" w:rsidRPr="00BA4003">
              <w:rPr>
                <w:rFonts w:eastAsia="Segoe UI" w:cstheme="minorHAnsi"/>
                <w:color w:val="auto"/>
                <w:spacing w:val="-2"/>
                <w:szCs w:val="22"/>
              </w:rPr>
              <w:t>i</w:t>
            </w:r>
            <w:r w:rsidR="00E97CEA" w:rsidRPr="00BA4003">
              <w:rPr>
                <w:rFonts w:eastAsia="Segoe UI" w:cstheme="minorHAnsi"/>
                <w:color w:val="auto"/>
                <w:szCs w:val="22"/>
              </w:rPr>
              <w:t>es</w:t>
            </w:r>
            <w:r w:rsidR="00E97CEA" w:rsidRPr="00BA4003">
              <w:rPr>
                <w:rFonts w:eastAsia="Segoe UI" w:cstheme="minorHAnsi"/>
                <w:color w:val="auto"/>
                <w:spacing w:val="-1"/>
                <w:szCs w:val="22"/>
              </w:rPr>
              <w:t xml:space="preserve"> </w:t>
            </w:r>
            <w:r w:rsidR="00E97CEA" w:rsidRPr="00BA4003">
              <w:rPr>
                <w:rFonts w:eastAsia="Segoe UI" w:cstheme="minorHAnsi"/>
                <w:color w:val="auto"/>
                <w:szCs w:val="22"/>
              </w:rPr>
              <w:t>of</w:t>
            </w:r>
            <w:r w:rsidR="00E97CEA" w:rsidRPr="00BA4003">
              <w:rPr>
                <w:rFonts w:eastAsia="Segoe UI" w:cstheme="minorHAnsi"/>
                <w:color w:val="auto"/>
                <w:spacing w:val="-1"/>
                <w:szCs w:val="22"/>
              </w:rPr>
              <w:t xml:space="preserve"> </w:t>
            </w:r>
            <w:r w:rsidR="00E97CEA" w:rsidRPr="00BA4003">
              <w:rPr>
                <w:rFonts w:eastAsia="Segoe UI" w:cstheme="minorHAnsi"/>
                <w:color w:val="auto"/>
                <w:spacing w:val="1"/>
                <w:szCs w:val="22"/>
              </w:rPr>
              <w:t>r</w:t>
            </w:r>
            <w:r w:rsidR="00E97CEA" w:rsidRPr="00BA4003">
              <w:rPr>
                <w:rFonts w:eastAsia="Segoe UI" w:cstheme="minorHAnsi"/>
                <w:color w:val="auto"/>
                <w:szCs w:val="22"/>
              </w:rPr>
              <w:t>igid motions</w:t>
            </w:r>
            <w:r w:rsidR="00E97CEA" w:rsidRPr="00BA4003">
              <w:rPr>
                <w:rFonts w:eastAsia="Segoe UI" w:cstheme="minorHAnsi"/>
                <w:color w:val="auto"/>
                <w:spacing w:val="-1"/>
                <w:szCs w:val="22"/>
              </w:rPr>
              <w:t xml:space="preserve"> </w:t>
            </w:r>
            <w:r w:rsidR="00E97CEA" w:rsidRPr="00BA4003">
              <w:rPr>
                <w:rFonts w:eastAsia="Segoe UI" w:cstheme="minorHAnsi"/>
                <w:color w:val="auto"/>
                <w:szCs w:val="22"/>
              </w:rPr>
              <w:t>(t</w:t>
            </w:r>
            <w:r w:rsidR="00E97CEA" w:rsidRPr="00BA4003">
              <w:rPr>
                <w:rFonts w:eastAsia="Segoe UI" w:cstheme="minorHAnsi"/>
                <w:color w:val="auto"/>
                <w:spacing w:val="-3"/>
                <w:szCs w:val="22"/>
              </w:rPr>
              <w:t>h</w:t>
            </w:r>
            <w:r w:rsidR="00E97CEA" w:rsidRPr="00BA4003">
              <w:rPr>
                <w:rFonts w:eastAsia="Segoe UI" w:cstheme="minorHAnsi"/>
                <w:color w:val="auto"/>
                <w:szCs w:val="22"/>
              </w:rPr>
              <w:t>at th</w:t>
            </w:r>
            <w:r w:rsidR="00E97CEA" w:rsidRPr="00BA4003">
              <w:rPr>
                <w:rFonts w:eastAsia="Segoe UI" w:cstheme="minorHAnsi"/>
                <w:color w:val="auto"/>
                <w:spacing w:val="-2"/>
                <w:szCs w:val="22"/>
              </w:rPr>
              <w:t>e</w:t>
            </w:r>
            <w:r w:rsidR="00E97CEA" w:rsidRPr="00BA4003">
              <w:rPr>
                <w:rFonts w:eastAsia="Segoe UI" w:cstheme="minorHAnsi"/>
                <w:color w:val="auto"/>
                <w:szCs w:val="22"/>
              </w:rPr>
              <w:t xml:space="preserve">y </w:t>
            </w:r>
            <w:r w:rsidR="00E97CEA" w:rsidRPr="00BA4003">
              <w:rPr>
                <w:rFonts w:eastAsia="Segoe UI" w:cstheme="minorHAnsi"/>
                <w:color w:val="auto"/>
                <w:spacing w:val="-2"/>
                <w:szCs w:val="22"/>
              </w:rPr>
              <w:t>p</w:t>
            </w:r>
            <w:r w:rsidR="00E97CEA" w:rsidRPr="00BA4003">
              <w:rPr>
                <w:rFonts w:eastAsia="Segoe UI" w:cstheme="minorHAnsi"/>
                <w:color w:val="auto"/>
                <w:spacing w:val="1"/>
                <w:szCs w:val="22"/>
              </w:rPr>
              <w:t>r</w:t>
            </w:r>
            <w:r w:rsidR="00E97CEA" w:rsidRPr="00BA4003">
              <w:rPr>
                <w:rFonts w:eastAsia="Segoe UI" w:cstheme="minorHAnsi"/>
                <w:color w:val="auto"/>
                <w:szCs w:val="22"/>
              </w:rPr>
              <w:t>es</w:t>
            </w:r>
            <w:r w:rsidR="00E97CEA" w:rsidRPr="00BA4003">
              <w:rPr>
                <w:rFonts w:eastAsia="Segoe UI" w:cstheme="minorHAnsi"/>
                <w:color w:val="auto"/>
                <w:spacing w:val="-2"/>
                <w:szCs w:val="22"/>
              </w:rPr>
              <w:t>er</w:t>
            </w:r>
            <w:r w:rsidR="00E97CEA" w:rsidRPr="00BA4003">
              <w:rPr>
                <w:rFonts w:eastAsia="Segoe UI" w:cstheme="minorHAnsi"/>
                <w:color w:val="auto"/>
                <w:spacing w:val="1"/>
                <w:szCs w:val="22"/>
              </w:rPr>
              <w:t>v</w:t>
            </w:r>
            <w:r w:rsidR="00E97CEA" w:rsidRPr="00BA4003">
              <w:rPr>
                <w:rFonts w:eastAsia="Segoe UI" w:cstheme="minorHAnsi"/>
                <w:color w:val="auto"/>
                <w:szCs w:val="22"/>
              </w:rPr>
              <w:t>e di</w:t>
            </w:r>
            <w:r w:rsidR="00E97CEA" w:rsidRPr="00BA4003">
              <w:rPr>
                <w:rFonts w:eastAsia="Segoe UI" w:cstheme="minorHAnsi"/>
                <w:color w:val="auto"/>
                <w:spacing w:val="-3"/>
                <w:szCs w:val="22"/>
              </w:rPr>
              <w:t>s</w:t>
            </w:r>
            <w:r w:rsidR="00E97CEA" w:rsidRPr="00BA4003">
              <w:rPr>
                <w:rFonts w:eastAsia="Segoe UI" w:cstheme="minorHAnsi"/>
                <w:color w:val="auto"/>
                <w:szCs w:val="22"/>
              </w:rPr>
              <w:t>ta</w:t>
            </w:r>
            <w:r w:rsidR="00E97CEA" w:rsidRPr="00BA4003">
              <w:rPr>
                <w:rFonts w:eastAsia="Segoe UI" w:cstheme="minorHAnsi"/>
                <w:color w:val="auto"/>
                <w:spacing w:val="1"/>
                <w:szCs w:val="22"/>
              </w:rPr>
              <w:t>n</w:t>
            </w:r>
            <w:r w:rsidR="00E97CEA" w:rsidRPr="00BA4003">
              <w:rPr>
                <w:rFonts w:eastAsia="Segoe UI" w:cstheme="minorHAnsi"/>
                <w:color w:val="auto"/>
                <w:spacing w:val="-3"/>
                <w:szCs w:val="22"/>
              </w:rPr>
              <w:t>c</w:t>
            </w:r>
            <w:r w:rsidR="00E97CEA" w:rsidRPr="00BA4003">
              <w:rPr>
                <w:rFonts w:eastAsia="Segoe UI" w:cstheme="minorHAnsi"/>
                <w:color w:val="auto"/>
                <w:szCs w:val="22"/>
              </w:rPr>
              <w:t>e a</w:t>
            </w:r>
            <w:r w:rsidR="00E97CEA" w:rsidRPr="00BA4003">
              <w:rPr>
                <w:rFonts w:eastAsia="Segoe UI" w:cstheme="minorHAnsi"/>
                <w:color w:val="auto"/>
                <w:spacing w:val="-2"/>
                <w:szCs w:val="22"/>
              </w:rPr>
              <w:t>n</w:t>
            </w:r>
            <w:r w:rsidR="00E97CEA" w:rsidRPr="00BA4003">
              <w:rPr>
                <w:rFonts w:eastAsia="Segoe UI" w:cstheme="minorHAnsi"/>
                <w:color w:val="auto"/>
                <w:szCs w:val="22"/>
              </w:rPr>
              <w:t>d a</w:t>
            </w:r>
            <w:r w:rsidR="00E97CEA" w:rsidRPr="00BA4003">
              <w:rPr>
                <w:rFonts w:eastAsia="Segoe UI" w:cstheme="minorHAnsi"/>
                <w:color w:val="auto"/>
                <w:spacing w:val="-2"/>
                <w:szCs w:val="22"/>
              </w:rPr>
              <w:t>n</w:t>
            </w:r>
            <w:r w:rsidR="00E97CEA" w:rsidRPr="00BA4003">
              <w:rPr>
                <w:rFonts w:eastAsia="Segoe UI" w:cstheme="minorHAnsi"/>
                <w:color w:val="auto"/>
                <w:szCs w:val="22"/>
              </w:rPr>
              <w:t xml:space="preserve">gle), </w:t>
            </w:r>
            <w:r w:rsidR="00E97CEA" w:rsidRPr="00BA4003">
              <w:rPr>
                <w:rFonts w:eastAsia="Segoe UI" w:cstheme="minorHAnsi"/>
                <w:color w:val="auto"/>
                <w:spacing w:val="-3"/>
                <w:szCs w:val="22"/>
              </w:rPr>
              <w:t>w</w:t>
            </w:r>
            <w:r w:rsidR="00E97CEA" w:rsidRPr="00BA4003">
              <w:rPr>
                <w:rFonts w:eastAsia="Segoe UI" w:cstheme="minorHAnsi"/>
                <w:color w:val="auto"/>
                <w:szCs w:val="22"/>
              </w:rPr>
              <w:t>hich</w:t>
            </w:r>
            <w:r w:rsidR="00E97CEA" w:rsidRPr="00BA4003">
              <w:rPr>
                <w:rFonts w:eastAsia="Segoe UI" w:cstheme="minorHAnsi"/>
                <w:color w:val="auto"/>
                <w:spacing w:val="-2"/>
                <w:szCs w:val="22"/>
              </w:rPr>
              <w:t xml:space="preserve"> </w:t>
            </w:r>
            <w:r w:rsidR="00E97CEA" w:rsidRPr="00BA4003">
              <w:rPr>
                <w:rFonts w:eastAsia="Segoe UI" w:cstheme="minorHAnsi"/>
                <w:color w:val="auto"/>
                <w:szCs w:val="22"/>
              </w:rPr>
              <w:t>a</w:t>
            </w:r>
            <w:r w:rsidR="00E97CEA" w:rsidRPr="00BA4003">
              <w:rPr>
                <w:rFonts w:eastAsia="Segoe UI" w:cstheme="minorHAnsi"/>
                <w:color w:val="auto"/>
                <w:spacing w:val="1"/>
                <w:szCs w:val="22"/>
              </w:rPr>
              <w:t>r</w:t>
            </w:r>
            <w:r w:rsidR="00E97CEA" w:rsidRPr="00BA4003">
              <w:rPr>
                <w:rFonts w:eastAsia="Segoe UI" w:cstheme="minorHAnsi"/>
                <w:color w:val="auto"/>
                <w:szCs w:val="22"/>
              </w:rPr>
              <w:t>e a</w:t>
            </w:r>
            <w:r w:rsidR="00E97CEA" w:rsidRPr="00BA4003">
              <w:rPr>
                <w:rFonts w:eastAsia="Segoe UI" w:cstheme="minorHAnsi"/>
                <w:color w:val="auto"/>
                <w:spacing w:val="-1"/>
                <w:szCs w:val="22"/>
              </w:rPr>
              <w:t>ssu</w:t>
            </w:r>
            <w:r w:rsidR="00E97CEA" w:rsidRPr="00BA4003">
              <w:rPr>
                <w:rFonts w:eastAsia="Segoe UI" w:cstheme="minorHAnsi"/>
                <w:color w:val="auto"/>
                <w:szCs w:val="22"/>
              </w:rPr>
              <w:t>m</w:t>
            </w:r>
            <w:r w:rsidR="00E97CEA" w:rsidRPr="00BA4003">
              <w:rPr>
                <w:rFonts w:eastAsia="Segoe UI" w:cstheme="minorHAnsi"/>
                <w:color w:val="auto"/>
                <w:spacing w:val="-2"/>
                <w:szCs w:val="22"/>
              </w:rPr>
              <w:t>e</w:t>
            </w:r>
            <w:r w:rsidR="00E97CEA" w:rsidRPr="00BA4003">
              <w:rPr>
                <w:rFonts w:eastAsia="Segoe UI" w:cstheme="minorHAnsi"/>
                <w:color w:val="auto"/>
                <w:szCs w:val="22"/>
              </w:rPr>
              <w:t xml:space="preserve">d </w:t>
            </w:r>
            <w:r w:rsidR="00E97CEA" w:rsidRPr="00BA4003">
              <w:rPr>
                <w:rFonts w:eastAsia="Segoe UI" w:cstheme="minorHAnsi"/>
                <w:color w:val="auto"/>
                <w:spacing w:val="-1"/>
                <w:szCs w:val="22"/>
              </w:rPr>
              <w:t>w</w:t>
            </w:r>
            <w:r w:rsidR="00E97CEA" w:rsidRPr="00BA4003">
              <w:rPr>
                <w:rFonts w:eastAsia="Segoe UI" w:cstheme="minorHAnsi"/>
                <w:color w:val="auto"/>
                <w:szCs w:val="22"/>
              </w:rPr>
              <w:t>i</w:t>
            </w:r>
            <w:r w:rsidR="00E97CEA" w:rsidRPr="00BA4003">
              <w:rPr>
                <w:rFonts w:eastAsia="Segoe UI" w:cstheme="minorHAnsi"/>
                <w:color w:val="auto"/>
                <w:spacing w:val="1"/>
                <w:szCs w:val="22"/>
              </w:rPr>
              <w:t>t</w:t>
            </w:r>
            <w:r w:rsidR="00E97CEA" w:rsidRPr="00BA4003">
              <w:rPr>
                <w:rFonts w:eastAsia="Segoe UI" w:cstheme="minorHAnsi"/>
                <w:color w:val="auto"/>
                <w:szCs w:val="22"/>
              </w:rPr>
              <w:t>h</w:t>
            </w:r>
            <w:r w:rsidR="00E97CEA" w:rsidRPr="00BA4003">
              <w:rPr>
                <w:rFonts w:eastAsia="Segoe UI" w:cstheme="minorHAnsi"/>
                <w:color w:val="auto"/>
                <w:spacing w:val="-1"/>
                <w:szCs w:val="22"/>
              </w:rPr>
              <w:t>ou</w:t>
            </w:r>
            <w:r w:rsidR="00E97CEA" w:rsidRPr="00BA4003">
              <w:rPr>
                <w:rFonts w:eastAsia="Segoe UI" w:cstheme="minorHAnsi"/>
                <w:color w:val="auto"/>
                <w:szCs w:val="22"/>
              </w:rPr>
              <w:t>t</w:t>
            </w:r>
            <w:r w:rsidR="00E97CEA" w:rsidRPr="00BA4003">
              <w:rPr>
                <w:rFonts w:eastAsia="Segoe UI" w:cstheme="minorHAnsi"/>
                <w:color w:val="auto"/>
                <w:spacing w:val="-2"/>
                <w:szCs w:val="22"/>
              </w:rPr>
              <w:t xml:space="preserve"> </w:t>
            </w:r>
            <w:r w:rsidR="00E97CEA" w:rsidRPr="00BA4003">
              <w:rPr>
                <w:rFonts w:eastAsia="Segoe UI" w:cstheme="minorHAnsi"/>
                <w:color w:val="auto"/>
                <w:szCs w:val="22"/>
              </w:rPr>
              <w:t>p</w:t>
            </w:r>
            <w:r w:rsidR="00E97CEA" w:rsidRPr="00BA4003">
              <w:rPr>
                <w:rFonts w:eastAsia="Segoe UI" w:cstheme="minorHAnsi"/>
                <w:color w:val="auto"/>
                <w:spacing w:val="1"/>
                <w:szCs w:val="22"/>
              </w:rPr>
              <w:t>r</w:t>
            </w:r>
            <w:r w:rsidR="00E97CEA" w:rsidRPr="00BA4003">
              <w:rPr>
                <w:rFonts w:eastAsia="Segoe UI" w:cstheme="minorHAnsi"/>
                <w:color w:val="auto"/>
                <w:szCs w:val="22"/>
              </w:rPr>
              <w:t>o</w:t>
            </w:r>
            <w:r w:rsidR="00E97CEA" w:rsidRPr="00BA4003">
              <w:rPr>
                <w:rFonts w:eastAsia="Segoe UI" w:cstheme="minorHAnsi"/>
                <w:color w:val="auto"/>
                <w:spacing w:val="-1"/>
                <w:szCs w:val="22"/>
              </w:rPr>
              <w:t>o</w:t>
            </w:r>
            <w:r w:rsidR="00E97CEA" w:rsidRPr="00BA4003">
              <w:rPr>
                <w:rFonts w:eastAsia="Segoe UI" w:cstheme="minorHAnsi"/>
                <w:color w:val="auto"/>
                <w:szCs w:val="22"/>
              </w:rPr>
              <w:t>f.</w:t>
            </w:r>
            <w:r w:rsidR="00E97CEA" w:rsidRPr="00BA4003">
              <w:rPr>
                <w:rFonts w:eastAsia="Segoe UI" w:cstheme="minorHAnsi"/>
                <w:color w:val="auto"/>
                <w:spacing w:val="-1"/>
                <w:szCs w:val="22"/>
              </w:rPr>
              <w:t xml:space="preserve"> </w:t>
            </w:r>
            <w:r w:rsidR="00E97CEA" w:rsidRPr="00BA4003">
              <w:rPr>
                <w:rFonts w:eastAsia="Segoe UI" w:cstheme="minorHAnsi"/>
                <w:color w:val="auto"/>
                <w:spacing w:val="1"/>
                <w:szCs w:val="22"/>
              </w:rPr>
              <w:t>R</w:t>
            </w:r>
            <w:r w:rsidR="00E97CEA" w:rsidRPr="00BA4003">
              <w:rPr>
                <w:rFonts w:eastAsia="Segoe UI" w:cstheme="minorHAnsi"/>
                <w:color w:val="auto"/>
                <w:szCs w:val="22"/>
              </w:rPr>
              <w:t>i</w:t>
            </w:r>
            <w:r w:rsidR="00E97CEA" w:rsidRPr="00BA4003">
              <w:rPr>
                <w:rFonts w:eastAsia="Segoe UI" w:cstheme="minorHAnsi"/>
                <w:color w:val="auto"/>
                <w:spacing w:val="-2"/>
                <w:szCs w:val="22"/>
              </w:rPr>
              <w:t>g</w:t>
            </w:r>
            <w:r w:rsidR="00E97CEA" w:rsidRPr="00BA4003">
              <w:rPr>
                <w:rFonts w:eastAsia="Segoe UI" w:cstheme="minorHAnsi"/>
                <w:color w:val="auto"/>
                <w:szCs w:val="22"/>
              </w:rPr>
              <w:t>id m</w:t>
            </w:r>
            <w:r w:rsidR="00E97CEA" w:rsidRPr="00BA4003">
              <w:rPr>
                <w:rFonts w:eastAsia="Segoe UI" w:cstheme="minorHAnsi"/>
                <w:color w:val="auto"/>
                <w:spacing w:val="-3"/>
                <w:szCs w:val="22"/>
              </w:rPr>
              <w:t>o</w:t>
            </w:r>
            <w:r w:rsidR="00E97CEA" w:rsidRPr="00BA4003">
              <w:rPr>
                <w:rFonts w:eastAsia="Segoe UI" w:cstheme="minorHAnsi"/>
                <w:color w:val="auto"/>
                <w:szCs w:val="22"/>
              </w:rPr>
              <w:t>tions</w:t>
            </w:r>
            <w:r w:rsidR="00E97CEA" w:rsidRPr="00BA4003">
              <w:rPr>
                <w:rFonts w:eastAsia="Segoe UI" w:cstheme="minorHAnsi"/>
                <w:color w:val="auto"/>
                <w:spacing w:val="-1"/>
                <w:szCs w:val="22"/>
              </w:rPr>
              <w:t xml:space="preserve"> </w:t>
            </w:r>
            <w:r w:rsidR="00E97CEA" w:rsidRPr="00BA4003">
              <w:rPr>
                <w:rFonts w:eastAsia="Segoe UI" w:cstheme="minorHAnsi"/>
                <w:color w:val="auto"/>
                <w:spacing w:val="-2"/>
                <w:szCs w:val="22"/>
              </w:rPr>
              <w:t>a</w:t>
            </w:r>
            <w:r w:rsidR="00E97CEA" w:rsidRPr="00BA4003">
              <w:rPr>
                <w:rFonts w:eastAsia="Segoe UI" w:cstheme="minorHAnsi"/>
                <w:color w:val="auto"/>
                <w:szCs w:val="22"/>
              </w:rPr>
              <w:t>nd</w:t>
            </w:r>
            <w:r w:rsidR="00E97CEA" w:rsidRPr="00BA4003">
              <w:rPr>
                <w:rFonts w:eastAsia="Segoe UI" w:cstheme="minorHAnsi"/>
                <w:color w:val="auto"/>
                <w:spacing w:val="-3"/>
                <w:szCs w:val="22"/>
              </w:rPr>
              <w:t xml:space="preserve"> </w:t>
            </w:r>
            <w:r w:rsidR="00E97CEA" w:rsidRPr="00BA4003">
              <w:rPr>
                <w:rFonts w:eastAsia="Segoe UI" w:cstheme="minorHAnsi"/>
                <w:color w:val="auto"/>
                <w:szCs w:val="22"/>
              </w:rPr>
              <w:t>their</w:t>
            </w:r>
            <w:r w:rsidR="00E97CEA" w:rsidRPr="00BA4003">
              <w:rPr>
                <w:rFonts w:eastAsia="Segoe UI" w:cstheme="minorHAnsi"/>
                <w:color w:val="auto"/>
                <w:spacing w:val="-2"/>
                <w:szCs w:val="22"/>
              </w:rPr>
              <w:t xml:space="preserve"> </w:t>
            </w:r>
            <w:r w:rsidR="00E97CEA" w:rsidRPr="00BA4003">
              <w:rPr>
                <w:rFonts w:eastAsia="Segoe UI" w:cstheme="minorHAnsi"/>
                <w:color w:val="auto"/>
                <w:szCs w:val="22"/>
              </w:rPr>
              <w:t>as</w:t>
            </w:r>
            <w:r w:rsidR="00E97CEA" w:rsidRPr="00BA4003">
              <w:rPr>
                <w:rFonts w:eastAsia="Segoe UI" w:cstheme="minorHAnsi"/>
                <w:color w:val="auto"/>
                <w:spacing w:val="-1"/>
                <w:szCs w:val="22"/>
              </w:rPr>
              <w:t>su</w:t>
            </w:r>
            <w:r w:rsidR="00E97CEA" w:rsidRPr="00BA4003">
              <w:rPr>
                <w:rFonts w:eastAsia="Segoe UI" w:cstheme="minorHAnsi"/>
                <w:color w:val="auto"/>
                <w:szCs w:val="22"/>
              </w:rPr>
              <w:t>med p</w:t>
            </w:r>
            <w:r w:rsidR="00E97CEA" w:rsidRPr="00BA4003">
              <w:rPr>
                <w:rFonts w:eastAsia="Segoe UI" w:cstheme="minorHAnsi"/>
                <w:color w:val="auto"/>
                <w:spacing w:val="1"/>
                <w:szCs w:val="22"/>
              </w:rPr>
              <w:t>r</w:t>
            </w:r>
            <w:r w:rsidR="00E97CEA" w:rsidRPr="00BA4003">
              <w:rPr>
                <w:rFonts w:eastAsia="Segoe UI" w:cstheme="minorHAnsi"/>
                <w:color w:val="auto"/>
                <w:szCs w:val="22"/>
              </w:rPr>
              <w:t>op</w:t>
            </w:r>
            <w:r w:rsidR="00E97CEA" w:rsidRPr="00BA4003">
              <w:rPr>
                <w:rFonts w:eastAsia="Segoe UI" w:cstheme="minorHAnsi"/>
                <w:color w:val="auto"/>
                <w:spacing w:val="-2"/>
                <w:szCs w:val="22"/>
              </w:rPr>
              <w:t>e</w:t>
            </w:r>
            <w:r w:rsidR="00E97CEA" w:rsidRPr="00BA4003">
              <w:rPr>
                <w:rFonts w:eastAsia="Segoe UI" w:cstheme="minorHAnsi"/>
                <w:color w:val="auto"/>
                <w:spacing w:val="1"/>
                <w:szCs w:val="22"/>
              </w:rPr>
              <w:t>r</w:t>
            </w:r>
            <w:r w:rsidR="00E97CEA" w:rsidRPr="00BA4003">
              <w:rPr>
                <w:rFonts w:eastAsia="Segoe UI" w:cstheme="minorHAnsi"/>
                <w:color w:val="auto"/>
                <w:szCs w:val="22"/>
              </w:rPr>
              <w:t>t</w:t>
            </w:r>
            <w:r w:rsidR="00E97CEA" w:rsidRPr="00BA4003">
              <w:rPr>
                <w:rFonts w:eastAsia="Segoe UI" w:cstheme="minorHAnsi"/>
                <w:color w:val="auto"/>
                <w:spacing w:val="-2"/>
                <w:szCs w:val="22"/>
              </w:rPr>
              <w:t>i</w:t>
            </w:r>
            <w:r w:rsidR="00E97CEA" w:rsidRPr="00BA4003">
              <w:rPr>
                <w:rFonts w:eastAsia="Segoe UI" w:cstheme="minorHAnsi"/>
                <w:color w:val="auto"/>
                <w:szCs w:val="22"/>
              </w:rPr>
              <w:t>es</w:t>
            </w:r>
            <w:r w:rsidR="00E97CEA" w:rsidRPr="00BA4003">
              <w:rPr>
                <w:rFonts w:eastAsia="Segoe UI" w:cstheme="minorHAnsi"/>
                <w:color w:val="auto"/>
                <w:spacing w:val="-1"/>
                <w:szCs w:val="22"/>
              </w:rPr>
              <w:t xml:space="preserve"> </w:t>
            </w:r>
            <w:r w:rsidR="00E97CEA" w:rsidRPr="00BA4003">
              <w:rPr>
                <w:rFonts w:eastAsia="Segoe UI" w:cstheme="minorHAnsi"/>
                <w:color w:val="auto"/>
                <w:szCs w:val="22"/>
              </w:rPr>
              <w:t xml:space="preserve">can </w:t>
            </w:r>
            <w:r w:rsidR="00E97CEA" w:rsidRPr="00BA4003">
              <w:rPr>
                <w:rFonts w:eastAsia="Segoe UI" w:cstheme="minorHAnsi"/>
                <w:color w:val="auto"/>
                <w:spacing w:val="-2"/>
                <w:szCs w:val="22"/>
              </w:rPr>
              <w:t>b</w:t>
            </w:r>
            <w:r w:rsidR="00E97CEA" w:rsidRPr="00BA4003">
              <w:rPr>
                <w:rFonts w:eastAsia="Segoe UI" w:cstheme="minorHAnsi"/>
                <w:color w:val="auto"/>
                <w:szCs w:val="22"/>
              </w:rPr>
              <w:t xml:space="preserve">e </w:t>
            </w:r>
            <w:r w:rsidR="00E97CEA" w:rsidRPr="00BA4003">
              <w:rPr>
                <w:rFonts w:eastAsia="Segoe UI" w:cstheme="minorHAnsi"/>
                <w:color w:val="auto"/>
                <w:spacing w:val="-1"/>
                <w:szCs w:val="22"/>
              </w:rPr>
              <w:t>us</w:t>
            </w:r>
            <w:r w:rsidR="00E97CEA" w:rsidRPr="00BA4003">
              <w:rPr>
                <w:rFonts w:eastAsia="Segoe UI" w:cstheme="minorHAnsi"/>
                <w:color w:val="auto"/>
                <w:szCs w:val="22"/>
              </w:rPr>
              <w:t>ed to</w:t>
            </w:r>
            <w:r w:rsidR="00E97CEA" w:rsidRPr="00BA4003">
              <w:rPr>
                <w:rFonts w:eastAsia="Segoe UI" w:cstheme="minorHAnsi"/>
                <w:color w:val="auto"/>
                <w:spacing w:val="-4"/>
                <w:szCs w:val="22"/>
              </w:rPr>
              <w:t xml:space="preserve"> </w:t>
            </w:r>
            <w:r w:rsidR="00E97CEA" w:rsidRPr="00BA4003">
              <w:rPr>
                <w:rFonts w:eastAsia="Segoe UI" w:cstheme="minorHAnsi"/>
                <w:color w:val="auto"/>
                <w:szCs w:val="22"/>
              </w:rPr>
              <w:t>estab</w:t>
            </w:r>
            <w:r w:rsidR="00E97CEA" w:rsidRPr="00BA4003">
              <w:rPr>
                <w:rFonts w:eastAsia="Segoe UI" w:cstheme="minorHAnsi"/>
                <w:color w:val="auto"/>
                <w:spacing w:val="-2"/>
                <w:szCs w:val="22"/>
              </w:rPr>
              <w:t>l</w:t>
            </w:r>
            <w:r w:rsidR="00E97CEA" w:rsidRPr="00BA4003">
              <w:rPr>
                <w:rFonts w:eastAsia="Segoe UI" w:cstheme="minorHAnsi"/>
                <w:color w:val="auto"/>
                <w:szCs w:val="22"/>
              </w:rPr>
              <w:t>ish</w:t>
            </w:r>
            <w:r w:rsidR="00E97CEA" w:rsidRPr="00BA4003">
              <w:rPr>
                <w:rFonts w:eastAsia="Segoe UI" w:cstheme="minorHAnsi"/>
                <w:color w:val="auto"/>
                <w:spacing w:val="-1"/>
                <w:szCs w:val="22"/>
              </w:rPr>
              <w:t xml:space="preserve"> </w:t>
            </w:r>
            <w:r w:rsidR="00E97CEA" w:rsidRPr="00BA4003">
              <w:rPr>
                <w:rFonts w:eastAsia="Segoe UI" w:cstheme="minorHAnsi"/>
                <w:color w:val="auto"/>
                <w:szCs w:val="22"/>
              </w:rPr>
              <w:t>the</w:t>
            </w:r>
            <w:r w:rsidR="00E97CEA" w:rsidRPr="00BA4003">
              <w:rPr>
                <w:rFonts w:eastAsia="Segoe UI" w:cstheme="minorHAnsi"/>
                <w:color w:val="auto"/>
                <w:spacing w:val="-1"/>
                <w:szCs w:val="22"/>
              </w:rPr>
              <w:t xml:space="preserve"> usu</w:t>
            </w:r>
            <w:r w:rsidR="00E97CEA" w:rsidRPr="00BA4003">
              <w:rPr>
                <w:rFonts w:eastAsia="Segoe UI" w:cstheme="minorHAnsi"/>
                <w:color w:val="auto"/>
                <w:szCs w:val="22"/>
              </w:rPr>
              <w:t>al t</w:t>
            </w:r>
            <w:r w:rsidR="00E97CEA" w:rsidRPr="00BA4003">
              <w:rPr>
                <w:rFonts w:eastAsia="Segoe UI" w:cstheme="minorHAnsi"/>
                <w:color w:val="auto"/>
                <w:spacing w:val="-2"/>
                <w:szCs w:val="22"/>
              </w:rPr>
              <w:t>r</w:t>
            </w:r>
            <w:r w:rsidR="00E97CEA" w:rsidRPr="00BA4003">
              <w:rPr>
                <w:rFonts w:eastAsia="Segoe UI" w:cstheme="minorHAnsi"/>
                <w:color w:val="auto"/>
                <w:szCs w:val="22"/>
              </w:rPr>
              <w:t>ia</w:t>
            </w:r>
            <w:r w:rsidR="00E97CEA" w:rsidRPr="00BA4003">
              <w:rPr>
                <w:rFonts w:eastAsia="Segoe UI" w:cstheme="minorHAnsi"/>
                <w:color w:val="auto"/>
                <w:spacing w:val="-2"/>
                <w:szCs w:val="22"/>
              </w:rPr>
              <w:t>n</w:t>
            </w:r>
            <w:r w:rsidR="00E97CEA" w:rsidRPr="00BA4003">
              <w:rPr>
                <w:rFonts w:eastAsia="Segoe UI" w:cstheme="minorHAnsi"/>
                <w:color w:val="auto"/>
                <w:szCs w:val="22"/>
              </w:rPr>
              <w:t>g</w:t>
            </w:r>
            <w:r w:rsidR="00E97CEA" w:rsidRPr="00BA4003">
              <w:rPr>
                <w:rFonts w:eastAsia="Segoe UI" w:cstheme="minorHAnsi"/>
                <w:color w:val="auto"/>
                <w:spacing w:val="-2"/>
                <w:szCs w:val="22"/>
              </w:rPr>
              <w:t>l</w:t>
            </w:r>
            <w:r w:rsidR="00E97CEA" w:rsidRPr="00BA4003">
              <w:rPr>
                <w:rFonts w:eastAsia="Segoe UI" w:cstheme="minorHAnsi"/>
                <w:color w:val="auto"/>
                <w:szCs w:val="22"/>
              </w:rPr>
              <w:t>e c</w:t>
            </w:r>
            <w:r w:rsidR="00E97CEA" w:rsidRPr="00BA4003">
              <w:rPr>
                <w:rFonts w:eastAsia="Segoe UI" w:cstheme="minorHAnsi"/>
                <w:color w:val="auto"/>
                <w:spacing w:val="-1"/>
                <w:szCs w:val="22"/>
              </w:rPr>
              <w:t>o</w:t>
            </w:r>
            <w:r w:rsidR="00E97CEA" w:rsidRPr="00BA4003">
              <w:rPr>
                <w:rFonts w:eastAsia="Segoe UI" w:cstheme="minorHAnsi"/>
                <w:color w:val="auto"/>
                <w:szCs w:val="22"/>
              </w:rPr>
              <w:t>ng</w:t>
            </w:r>
            <w:r w:rsidR="00E97CEA" w:rsidRPr="00BA4003">
              <w:rPr>
                <w:rFonts w:eastAsia="Segoe UI" w:cstheme="minorHAnsi"/>
                <w:color w:val="auto"/>
                <w:spacing w:val="1"/>
                <w:szCs w:val="22"/>
              </w:rPr>
              <w:t>r</w:t>
            </w:r>
            <w:r w:rsidR="00E97CEA" w:rsidRPr="00BA4003">
              <w:rPr>
                <w:rFonts w:eastAsia="Segoe UI" w:cstheme="minorHAnsi"/>
                <w:color w:val="auto"/>
                <w:spacing w:val="-3"/>
                <w:szCs w:val="22"/>
              </w:rPr>
              <w:t>u</w:t>
            </w:r>
            <w:r w:rsidR="00E97CEA" w:rsidRPr="00BA4003">
              <w:rPr>
                <w:rFonts w:eastAsia="Segoe UI" w:cstheme="minorHAnsi"/>
                <w:color w:val="auto"/>
                <w:szCs w:val="22"/>
              </w:rPr>
              <w:t>e</w:t>
            </w:r>
            <w:r w:rsidR="00E97CEA" w:rsidRPr="00BA4003">
              <w:rPr>
                <w:rFonts w:eastAsia="Segoe UI" w:cstheme="minorHAnsi"/>
                <w:color w:val="auto"/>
                <w:spacing w:val="1"/>
                <w:szCs w:val="22"/>
              </w:rPr>
              <w:t>n</w:t>
            </w:r>
            <w:r w:rsidR="00E97CEA" w:rsidRPr="00BA4003">
              <w:rPr>
                <w:rFonts w:eastAsia="Segoe UI" w:cstheme="minorHAnsi"/>
                <w:color w:val="auto"/>
                <w:szCs w:val="22"/>
              </w:rPr>
              <w:t xml:space="preserve">ce </w:t>
            </w:r>
            <w:r w:rsidR="00E97CEA" w:rsidRPr="00BA4003">
              <w:rPr>
                <w:rFonts w:eastAsia="Segoe UI" w:cstheme="minorHAnsi"/>
                <w:color w:val="auto"/>
                <w:spacing w:val="-3"/>
                <w:szCs w:val="22"/>
              </w:rPr>
              <w:t>c</w:t>
            </w:r>
            <w:r w:rsidR="00E97CEA" w:rsidRPr="00BA4003">
              <w:rPr>
                <w:rFonts w:eastAsia="Segoe UI" w:cstheme="minorHAnsi"/>
                <w:color w:val="auto"/>
                <w:spacing w:val="6"/>
                <w:szCs w:val="22"/>
              </w:rPr>
              <w:t>r</w:t>
            </w:r>
            <w:r w:rsidR="00E97CEA" w:rsidRPr="00BA4003">
              <w:rPr>
                <w:rFonts w:eastAsia="Segoe UI" w:cstheme="minorHAnsi"/>
                <w:color w:val="auto"/>
                <w:szCs w:val="22"/>
              </w:rPr>
              <w:t>i</w:t>
            </w:r>
            <w:r w:rsidR="00E97CEA" w:rsidRPr="00BA4003">
              <w:rPr>
                <w:rFonts w:eastAsia="Segoe UI" w:cstheme="minorHAnsi"/>
                <w:color w:val="auto"/>
                <w:spacing w:val="-1"/>
                <w:szCs w:val="22"/>
              </w:rPr>
              <w:t>t</w:t>
            </w:r>
            <w:r w:rsidR="00E97CEA" w:rsidRPr="00BA4003">
              <w:rPr>
                <w:rFonts w:eastAsia="Segoe UI" w:cstheme="minorHAnsi"/>
                <w:color w:val="auto"/>
                <w:szCs w:val="22"/>
              </w:rPr>
              <w:t>e</w:t>
            </w:r>
            <w:r w:rsidR="00E97CEA" w:rsidRPr="00BA4003">
              <w:rPr>
                <w:rFonts w:eastAsia="Segoe UI" w:cstheme="minorHAnsi"/>
                <w:color w:val="auto"/>
                <w:spacing w:val="-1"/>
                <w:szCs w:val="22"/>
              </w:rPr>
              <w:t>r</w:t>
            </w:r>
            <w:r w:rsidR="00E97CEA" w:rsidRPr="00BA4003">
              <w:rPr>
                <w:rFonts w:eastAsia="Segoe UI" w:cstheme="minorHAnsi"/>
                <w:color w:val="auto"/>
                <w:szCs w:val="22"/>
              </w:rPr>
              <w:t>ia,</w:t>
            </w:r>
            <w:r w:rsidR="00E97CEA" w:rsidRPr="00BA4003">
              <w:rPr>
                <w:rFonts w:eastAsia="Segoe UI" w:cstheme="minorHAnsi"/>
                <w:color w:val="auto"/>
                <w:spacing w:val="-1"/>
                <w:szCs w:val="22"/>
              </w:rPr>
              <w:t xml:space="preserve"> </w:t>
            </w:r>
            <w:r w:rsidR="00E97CEA" w:rsidRPr="00BA4003">
              <w:rPr>
                <w:rFonts w:eastAsia="Segoe UI" w:cstheme="minorHAnsi"/>
                <w:color w:val="auto"/>
                <w:szCs w:val="22"/>
              </w:rPr>
              <w:t>w</w:t>
            </w:r>
            <w:r w:rsidR="00E97CEA" w:rsidRPr="00BA4003">
              <w:rPr>
                <w:rFonts w:eastAsia="Segoe UI" w:cstheme="minorHAnsi"/>
                <w:color w:val="auto"/>
                <w:spacing w:val="-1"/>
                <w:szCs w:val="22"/>
              </w:rPr>
              <w:t>h</w:t>
            </w:r>
            <w:r w:rsidR="00E97CEA" w:rsidRPr="00BA4003">
              <w:rPr>
                <w:rFonts w:eastAsia="Segoe UI" w:cstheme="minorHAnsi"/>
                <w:color w:val="auto"/>
                <w:spacing w:val="-2"/>
                <w:szCs w:val="22"/>
              </w:rPr>
              <w:t>i</w:t>
            </w:r>
            <w:r w:rsidR="00E97CEA" w:rsidRPr="00BA4003">
              <w:rPr>
                <w:rFonts w:eastAsia="Segoe UI" w:cstheme="minorHAnsi"/>
                <w:color w:val="auto"/>
                <w:szCs w:val="22"/>
              </w:rPr>
              <w:t>ch</w:t>
            </w:r>
            <w:r w:rsidR="00E97CEA" w:rsidRPr="00BA4003">
              <w:rPr>
                <w:rFonts w:eastAsia="Segoe UI" w:cstheme="minorHAnsi"/>
                <w:color w:val="auto"/>
                <w:spacing w:val="-1"/>
                <w:szCs w:val="22"/>
              </w:rPr>
              <w:t xml:space="preserve"> </w:t>
            </w:r>
            <w:r w:rsidR="00E97CEA" w:rsidRPr="00BA4003">
              <w:rPr>
                <w:rFonts w:eastAsia="Segoe UI" w:cstheme="minorHAnsi"/>
                <w:color w:val="auto"/>
                <w:szCs w:val="22"/>
              </w:rPr>
              <w:t>can th</w:t>
            </w:r>
            <w:r w:rsidR="00E97CEA" w:rsidRPr="00BA4003">
              <w:rPr>
                <w:rFonts w:eastAsia="Segoe UI" w:cstheme="minorHAnsi"/>
                <w:color w:val="auto"/>
                <w:spacing w:val="-2"/>
                <w:szCs w:val="22"/>
              </w:rPr>
              <w:t>e</w:t>
            </w:r>
            <w:r w:rsidR="00E97CEA" w:rsidRPr="00BA4003">
              <w:rPr>
                <w:rFonts w:eastAsia="Segoe UI" w:cstheme="minorHAnsi"/>
                <w:color w:val="auto"/>
                <w:szCs w:val="22"/>
              </w:rPr>
              <w:t xml:space="preserve">n be </w:t>
            </w:r>
            <w:r w:rsidR="00E97CEA" w:rsidRPr="00BA4003">
              <w:rPr>
                <w:rFonts w:eastAsia="Segoe UI" w:cstheme="minorHAnsi"/>
                <w:color w:val="auto"/>
                <w:spacing w:val="-1"/>
                <w:szCs w:val="22"/>
              </w:rPr>
              <w:t>us</w:t>
            </w:r>
            <w:r w:rsidR="00E97CEA" w:rsidRPr="00BA4003">
              <w:rPr>
                <w:rFonts w:eastAsia="Segoe UI" w:cstheme="minorHAnsi"/>
                <w:color w:val="auto"/>
                <w:szCs w:val="22"/>
              </w:rPr>
              <w:t>ed to</w:t>
            </w:r>
            <w:r w:rsidR="00E97CEA" w:rsidRPr="00BA4003">
              <w:rPr>
                <w:rFonts w:eastAsia="Segoe UI" w:cstheme="minorHAnsi"/>
                <w:color w:val="auto"/>
                <w:spacing w:val="-1"/>
                <w:szCs w:val="22"/>
              </w:rPr>
              <w:t xml:space="preserve"> </w:t>
            </w:r>
            <w:r w:rsidR="00E97CEA" w:rsidRPr="00BA4003">
              <w:rPr>
                <w:rFonts w:eastAsia="Segoe UI" w:cstheme="minorHAnsi"/>
                <w:color w:val="auto"/>
                <w:spacing w:val="-2"/>
                <w:szCs w:val="22"/>
              </w:rPr>
              <w:t>pr</w:t>
            </w:r>
            <w:r w:rsidR="00E97CEA" w:rsidRPr="00BA4003">
              <w:rPr>
                <w:rFonts w:eastAsia="Segoe UI" w:cstheme="minorHAnsi"/>
                <w:color w:val="auto"/>
                <w:szCs w:val="22"/>
              </w:rPr>
              <w:t>ove oth</w:t>
            </w:r>
            <w:r w:rsidR="00E97CEA" w:rsidRPr="00BA4003">
              <w:rPr>
                <w:rFonts w:eastAsia="Segoe UI" w:cstheme="minorHAnsi"/>
                <w:color w:val="auto"/>
                <w:spacing w:val="-3"/>
                <w:szCs w:val="22"/>
              </w:rPr>
              <w:t>e</w:t>
            </w:r>
            <w:r w:rsidR="00E97CEA" w:rsidRPr="00BA4003">
              <w:rPr>
                <w:rFonts w:eastAsia="Segoe UI" w:cstheme="minorHAnsi"/>
                <w:color w:val="auto"/>
                <w:szCs w:val="22"/>
              </w:rPr>
              <w:t>r the</w:t>
            </w:r>
            <w:r w:rsidR="00E97CEA" w:rsidRPr="00BA4003">
              <w:rPr>
                <w:rFonts w:eastAsia="Segoe UI" w:cstheme="minorHAnsi"/>
                <w:color w:val="auto"/>
                <w:spacing w:val="-3"/>
                <w:szCs w:val="22"/>
              </w:rPr>
              <w:t>o</w:t>
            </w:r>
            <w:r w:rsidR="00E97CEA" w:rsidRPr="00BA4003">
              <w:rPr>
                <w:rFonts w:eastAsia="Segoe UI" w:cstheme="minorHAnsi"/>
                <w:color w:val="auto"/>
                <w:spacing w:val="1"/>
                <w:szCs w:val="22"/>
              </w:rPr>
              <w:t>r</w:t>
            </w:r>
            <w:r w:rsidR="00E97CEA" w:rsidRPr="00BA4003">
              <w:rPr>
                <w:rFonts w:eastAsia="Segoe UI" w:cstheme="minorHAnsi"/>
                <w:color w:val="auto"/>
                <w:szCs w:val="22"/>
              </w:rPr>
              <w:t>ems.</w:t>
            </w:r>
          </w:p>
        </w:tc>
      </w:tr>
      <w:tr w:rsidR="007E14D4" w:rsidRPr="00BA4003" w14:paraId="0D542CF2" w14:textId="77777777" w:rsidTr="009E3F69">
        <w:tc>
          <w:tcPr>
            <w:tcW w:w="752" w:type="pct"/>
          </w:tcPr>
          <w:p w14:paraId="67B8CD6A" w14:textId="77777777" w:rsidR="008C39BD" w:rsidRPr="00BA4003" w:rsidRDefault="008C39BD" w:rsidP="00FF0E95">
            <w:pPr>
              <w:ind w:left="102" w:right="-20"/>
              <w:rPr>
                <w:rFonts w:eastAsia="Segoe UI" w:cstheme="minorHAnsi"/>
                <w:color w:val="auto"/>
                <w:spacing w:val="1"/>
                <w:szCs w:val="22"/>
              </w:rPr>
            </w:pPr>
            <w:r w:rsidRPr="00BA4003">
              <w:rPr>
                <w:rFonts w:eastAsia="Segoe UI" w:cstheme="minorHAnsi"/>
                <w:color w:val="auto"/>
                <w:spacing w:val="1"/>
                <w:szCs w:val="22"/>
              </w:rPr>
              <w:lastRenderedPageBreak/>
              <w:t>M</w:t>
            </w:r>
            <w:r w:rsidRPr="00BA4003">
              <w:rPr>
                <w:rFonts w:eastAsia="Segoe UI" w:cstheme="minorHAnsi"/>
                <w:color w:val="auto"/>
                <w:szCs w:val="22"/>
              </w:rPr>
              <w:t>.G</w:t>
            </w:r>
            <w:r w:rsidRPr="00BA4003">
              <w:rPr>
                <w:rFonts w:eastAsia="Segoe UI" w:cstheme="minorHAnsi"/>
                <w:color w:val="auto"/>
                <w:spacing w:val="-1"/>
                <w:szCs w:val="22"/>
              </w:rPr>
              <w:t>H</w:t>
            </w:r>
            <w:r w:rsidRPr="00BA4003">
              <w:rPr>
                <w:rFonts w:eastAsia="Segoe UI" w:cstheme="minorHAnsi"/>
                <w:color w:val="auto"/>
                <w:szCs w:val="22"/>
              </w:rPr>
              <w:t>S.</w:t>
            </w:r>
            <w:r w:rsidRPr="00BA4003">
              <w:rPr>
                <w:rFonts w:eastAsia="Segoe UI" w:cstheme="minorHAnsi"/>
                <w:color w:val="auto"/>
                <w:spacing w:val="-2"/>
                <w:szCs w:val="22"/>
              </w:rPr>
              <w:t>7</w:t>
            </w:r>
          </w:p>
        </w:tc>
        <w:tc>
          <w:tcPr>
            <w:tcW w:w="4248" w:type="pct"/>
          </w:tcPr>
          <w:p w14:paraId="37AD459B" w14:textId="77777777" w:rsidR="008C39BD" w:rsidRPr="00BA4003" w:rsidRDefault="008C39BD" w:rsidP="00FF0E95">
            <w:pPr>
              <w:ind w:left="102" w:right="-20"/>
              <w:rPr>
                <w:rFonts w:eastAsia="Segoe UI" w:cstheme="minorHAnsi"/>
                <w:color w:val="auto"/>
                <w:szCs w:val="22"/>
              </w:rPr>
            </w:pPr>
            <w:r w:rsidRPr="00BA4003">
              <w:rPr>
                <w:rFonts w:eastAsia="Segoe UI" w:cstheme="minorHAnsi"/>
                <w:color w:val="auto"/>
                <w:szCs w:val="22"/>
              </w:rPr>
              <w:t>Use</w:t>
            </w:r>
            <w:r w:rsidRPr="00BA4003">
              <w:rPr>
                <w:rFonts w:eastAsia="Segoe UI" w:cstheme="minorHAnsi"/>
                <w:color w:val="auto"/>
                <w:spacing w:val="-1"/>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 xml:space="preserve"> d</w:t>
            </w:r>
            <w:r w:rsidRPr="00BA4003">
              <w:rPr>
                <w:rFonts w:eastAsia="Segoe UI" w:cstheme="minorHAnsi"/>
                <w:color w:val="auto"/>
                <w:szCs w:val="22"/>
              </w:rPr>
              <w:t>efin</w:t>
            </w:r>
            <w:r w:rsidRPr="00BA4003">
              <w:rPr>
                <w:rFonts w:eastAsia="Segoe UI" w:cstheme="minorHAnsi"/>
                <w:color w:val="auto"/>
                <w:spacing w:val="-1"/>
                <w:szCs w:val="22"/>
              </w:rPr>
              <w:t>i</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 xml:space="preserve">on of </w:t>
            </w:r>
            <w:r w:rsidRPr="00BA4003">
              <w:rPr>
                <w:rFonts w:eastAsia="Segoe UI" w:cstheme="minorHAnsi"/>
                <w:color w:val="auto"/>
                <w:spacing w:val="-2"/>
                <w:szCs w:val="22"/>
              </w:rPr>
              <w:t>c</w:t>
            </w:r>
            <w:r w:rsidRPr="00BA4003">
              <w:rPr>
                <w:rFonts w:eastAsia="Segoe UI" w:cstheme="minorHAnsi"/>
                <w:color w:val="auto"/>
                <w:szCs w:val="22"/>
              </w:rPr>
              <w:t>o</w:t>
            </w:r>
            <w:r w:rsidRPr="00BA4003">
              <w:rPr>
                <w:rFonts w:eastAsia="Segoe UI" w:cstheme="minorHAnsi"/>
                <w:color w:val="auto"/>
                <w:spacing w:val="-2"/>
                <w:szCs w:val="22"/>
              </w:rPr>
              <w:t>n</w:t>
            </w:r>
            <w:r w:rsidRPr="00BA4003">
              <w:rPr>
                <w:rFonts w:eastAsia="Segoe UI" w:cstheme="minorHAnsi"/>
                <w:color w:val="auto"/>
                <w:szCs w:val="22"/>
              </w:rPr>
              <w:t>gr</w:t>
            </w:r>
            <w:r w:rsidRPr="00BA4003">
              <w:rPr>
                <w:rFonts w:eastAsia="Segoe UI" w:cstheme="minorHAnsi"/>
                <w:color w:val="auto"/>
                <w:spacing w:val="-1"/>
                <w:szCs w:val="22"/>
              </w:rPr>
              <w:t>u</w:t>
            </w:r>
            <w:r w:rsidRPr="00BA4003">
              <w:rPr>
                <w:rFonts w:eastAsia="Segoe UI" w:cstheme="minorHAnsi"/>
                <w:color w:val="auto"/>
                <w:szCs w:val="22"/>
              </w:rPr>
              <w:t>en</w:t>
            </w:r>
            <w:r w:rsidRPr="00BA4003">
              <w:rPr>
                <w:rFonts w:eastAsia="Segoe UI" w:cstheme="minorHAnsi"/>
                <w:color w:val="auto"/>
                <w:spacing w:val="-2"/>
                <w:szCs w:val="22"/>
              </w:rPr>
              <w:t>c</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in</w:t>
            </w:r>
            <w:r w:rsidRPr="00BA4003">
              <w:rPr>
                <w:rFonts w:eastAsia="Segoe UI" w:cstheme="minorHAnsi"/>
                <w:color w:val="auto"/>
                <w:spacing w:val="-1"/>
                <w:szCs w:val="22"/>
              </w:rPr>
              <w:t xml:space="preserve"> t</w:t>
            </w:r>
            <w:r w:rsidRPr="00BA4003">
              <w:rPr>
                <w:rFonts w:eastAsia="Segoe UI" w:cstheme="minorHAnsi"/>
                <w:color w:val="auto"/>
                <w:szCs w:val="22"/>
              </w:rPr>
              <w:t>er</w:t>
            </w:r>
            <w:r w:rsidRPr="00BA4003">
              <w:rPr>
                <w:rFonts w:eastAsia="Segoe UI" w:cstheme="minorHAnsi"/>
                <w:color w:val="auto"/>
                <w:spacing w:val="-1"/>
                <w:szCs w:val="22"/>
              </w:rPr>
              <w:t>m</w:t>
            </w:r>
            <w:r w:rsidRPr="00BA4003">
              <w:rPr>
                <w:rFonts w:eastAsia="Segoe UI" w:cstheme="minorHAnsi"/>
                <w:color w:val="auto"/>
                <w:szCs w:val="22"/>
              </w:rPr>
              <w:t>s of r</w:t>
            </w:r>
            <w:r w:rsidRPr="00BA4003">
              <w:rPr>
                <w:rFonts w:eastAsia="Segoe UI" w:cstheme="minorHAnsi"/>
                <w:color w:val="auto"/>
                <w:spacing w:val="-1"/>
                <w:szCs w:val="22"/>
              </w:rPr>
              <w:t>i</w:t>
            </w:r>
            <w:r w:rsidRPr="00BA4003">
              <w:rPr>
                <w:rFonts w:eastAsia="Segoe UI" w:cstheme="minorHAnsi"/>
                <w:color w:val="auto"/>
                <w:szCs w:val="22"/>
              </w:rPr>
              <w:t>g</w:t>
            </w:r>
            <w:r w:rsidRPr="00BA4003">
              <w:rPr>
                <w:rFonts w:eastAsia="Segoe UI" w:cstheme="minorHAnsi"/>
                <w:color w:val="auto"/>
                <w:spacing w:val="-1"/>
                <w:szCs w:val="22"/>
              </w:rPr>
              <w:t>i</w:t>
            </w:r>
            <w:r w:rsidRPr="00BA4003">
              <w:rPr>
                <w:rFonts w:eastAsia="Segoe UI" w:cstheme="minorHAnsi"/>
                <w:color w:val="auto"/>
                <w:szCs w:val="22"/>
              </w:rPr>
              <w:t>d</w:t>
            </w:r>
            <w:r w:rsidRPr="00BA4003">
              <w:rPr>
                <w:rFonts w:eastAsia="Segoe UI" w:cstheme="minorHAnsi"/>
                <w:color w:val="auto"/>
                <w:spacing w:val="-1"/>
                <w:szCs w:val="22"/>
              </w:rPr>
              <w:t xml:space="preserve"> </w:t>
            </w:r>
            <w:r w:rsidRPr="00BA4003">
              <w:rPr>
                <w:rFonts w:eastAsia="Segoe UI" w:cstheme="minorHAnsi"/>
                <w:color w:val="auto"/>
                <w:szCs w:val="22"/>
              </w:rPr>
              <w:t>mo</w:t>
            </w:r>
            <w:r w:rsidRPr="00BA4003">
              <w:rPr>
                <w:rFonts w:eastAsia="Segoe UI" w:cstheme="minorHAnsi"/>
                <w:color w:val="auto"/>
                <w:spacing w:val="-1"/>
                <w:szCs w:val="22"/>
              </w:rPr>
              <w:t>t</w:t>
            </w:r>
            <w:r w:rsidRPr="00BA4003">
              <w:rPr>
                <w:rFonts w:eastAsia="Segoe UI" w:cstheme="minorHAnsi"/>
                <w:color w:val="auto"/>
                <w:szCs w:val="22"/>
              </w:rPr>
              <w:t>ions</w:t>
            </w:r>
            <w:r w:rsidRPr="00BA4003">
              <w:rPr>
                <w:rFonts w:eastAsia="Segoe UI" w:cstheme="minorHAnsi"/>
                <w:color w:val="auto"/>
                <w:spacing w:val="-1"/>
                <w:szCs w:val="22"/>
              </w:rPr>
              <w:t xml:space="preserve"> </w:t>
            </w:r>
            <w:r w:rsidRPr="00BA4003">
              <w:rPr>
                <w:rFonts w:eastAsia="Segoe UI" w:cstheme="minorHAnsi"/>
                <w:color w:val="auto"/>
                <w:szCs w:val="22"/>
              </w:rPr>
              <w:t>to show</w:t>
            </w:r>
            <w:r w:rsidRPr="00BA4003">
              <w:rPr>
                <w:rFonts w:eastAsia="Segoe UI" w:cstheme="minorHAnsi"/>
                <w:color w:val="auto"/>
                <w:spacing w:val="-1"/>
                <w:szCs w:val="22"/>
              </w:rPr>
              <w:t xml:space="preserve"> t</w:t>
            </w:r>
            <w:r w:rsidRPr="00BA4003">
              <w:rPr>
                <w:rFonts w:eastAsia="Segoe UI" w:cstheme="minorHAnsi"/>
                <w:color w:val="auto"/>
                <w:szCs w:val="22"/>
              </w:rPr>
              <w:t>hat t</w:t>
            </w:r>
            <w:r w:rsidRPr="00BA4003">
              <w:rPr>
                <w:rFonts w:eastAsia="Segoe UI" w:cstheme="minorHAnsi"/>
                <w:color w:val="auto"/>
                <w:spacing w:val="-4"/>
                <w:szCs w:val="22"/>
              </w:rPr>
              <w:t>w</w:t>
            </w:r>
            <w:r w:rsidRPr="00BA4003">
              <w:rPr>
                <w:rFonts w:eastAsia="Segoe UI" w:cstheme="minorHAnsi"/>
                <w:color w:val="auto"/>
                <w:szCs w:val="22"/>
              </w:rPr>
              <w:t xml:space="preserve">o </w:t>
            </w:r>
            <w:r w:rsidRPr="00BA4003">
              <w:rPr>
                <w:rFonts w:eastAsia="Segoe UI" w:cstheme="minorHAnsi"/>
                <w:color w:val="auto"/>
                <w:spacing w:val="-1"/>
                <w:szCs w:val="22"/>
              </w:rPr>
              <w:t>t</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ang</w:t>
            </w:r>
            <w:r w:rsidRPr="00BA4003">
              <w:rPr>
                <w:rFonts w:eastAsia="Segoe UI" w:cstheme="minorHAnsi"/>
                <w:color w:val="auto"/>
                <w:spacing w:val="-1"/>
                <w:szCs w:val="22"/>
              </w:rPr>
              <w:t>l</w:t>
            </w:r>
            <w:r w:rsidRPr="00BA4003">
              <w:rPr>
                <w:rFonts w:eastAsia="Segoe UI" w:cstheme="minorHAnsi"/>
                <w:color w:val="auto"/>
                <w:szCs w:val="22"/>
              </w:rPr>
              <w:t>es</w:t>
            </w:r>
            <w:r w:rsidRPr="00BA4003">
              <w:rPr>
                <w:rFonts w:eastAsia="Segoe UI" w:cstheme="minorHAnsi"/>
                <w:color w:val="auto"/>
                <w:spacing w:val="-1"/>
                <w:szCs w:val="22"/>
              </w:rPr>
              <w:t xml:space="preserve"> </w:t>
            </w:r>
            <w:r w:rsidRPr="00BA4003">
              <w:rPr>
                <w:rFonts w:eastAsia="Segoe UI" w:cstheme="minorHAnsi"/>
                <w:color w:val="auto"/>
                <w:szCs w:val="22"/>
              </w:rPr>
              <w:t xml:space="preserve">are </w:t>
            </w:r>
            <w:r w:rsidRPr="00BA4003">
              <w:rPr>
                <w:rFonts w:eastAsia="Segoe UI" w:cstheme="minorHAnsi"/>
                <w:color w:val="auto"/>
                <w:spacing w:val="-2"/>
                <w:szCs w:val="22"/>
              </w:rPr>
              <w:t>c</w:t>
            </w:r>
            <w:r w:rsidRPr="00BA4003">
              <w:rPr>
                <w:rFonts w:eastAsia="Segoe UI" w:cstheme="minorHAnsi"/>
                <w:color w:val="auto"/>
                <w:szCs w:val="22"/>
              </w:rPr>
              <w:t>ongru</w:t>
            </w:r>
            <w:r w:rsidRPr="00BA4003">
              <w:rPr>
                <w:rFonts w:eastAsia="Segoe UI" w:cstheme="minorHAnsi"/>
                <w:color w:val="auto"/>
                <w:spacing w:val="-1"/>
                <w:szCs w:val="22"/>
              </w:rPr>
              <w:t>e</w:t>
            </w:r>
            <w:r w:rsidRPr="00BA4003">
              <w:rPr>
                <w:rFonts w:eastAsia="Segoe UI" w:cstheme="minorHAnsi"/>
                <w:color w:val="auto"/>
                <w:szCs w:val="22"/>
              </w:rPr>
              <w:t>nt</w:t>
            </w:r>
            <w:r w:rsidRPr="00BA4003">
              <w:rPr>
                <w:rFonts w:eastAsia="Segoe UI" w:cstheme="minorHAnsi"/>
                <w:color w:val="auto"/>
                <w:spacing w:val="-3"/>
                <w:szCs w:val="22"/>
              </w:rPr>
              <w:t xml:space="preserve"> </w:t>
            </w:r>
            <w:r w:rsidRPr="00BA4003">
              <w:rPr>
                <w:rFonts w:eastAsia="Segoe UI" w:cstheme="minorHAnsi"/>
                <w:color w:val="auto"/>
                <w:spacing w:val="-1"/>
                <w:szCs w:val="22"/>
              </w:rPr>
              <w:t>i</w:t>
            </w:r>
            <w:r w:rsidRPr="00BA4003">
              <w:rPr>
                <w:rFonts w:eastAsia="Segoe UI" w:cstheme="minorHAnsi"/>
                <w:color w:val="auto"/>
                <w:szCs w:val="22"/>
              </w:rPr>
              <w:t xml:space="preserve">f and only if </w:t>
            </w:r>
            <w:r w:rsidRPr="00BA4003">
              <w:rPr>
                <w:rFonts w:eastAsia="Segoe UI" w:cstheme="minorHAnsi"/>
                <w:color w:val="auto"/>
                <w:spacing w:val="-1"/>
                <w:szCs w:val="22"/>
              </w:rPr>
              <w:t>c</w:t>
            </w:r>
            <w:r w:rsidRPr="00BA4003">
              <w:rPr>
                <w:rFonts w:eastAsia="Segoe UI" w:cstheme="minorHAnsi"/>
                <w:color w:val="auto"/>
                <w:szCs w:val="22"/>
              </w:rPr>
              <w:t>orrespon</w:t>
            </w:r>
            <w:r w:rsidRPr="00BA4003">
              <w:rPr>
                <w:rFonts w:eastAsia="Segoe UI" w:cstheme="minorHAnsi"/>
                <w:color w:val="auto"/>
                <w:spacing w:val="-1"/>
                <w:szCs w:val="22"/>
              </w:rPr>
              <w:t>d</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g</w:t>
            </w:r>
            <w:r w:rsidRPr="00BA4003">
              <w:rPr>
                <w:rFonts w:eastAsia="Segoe UI" w:cstheme="minorHAnsi"/>
                <w:color w:val="auto"/>
                <w:spacing w:val="-1"/>
                <w:szCs w:val="22"/>
              </w:rPr>
              <w:t xml:space="preserve"> </w:t>
            </w:r>
            <w:r w:rsidRPr="00BA4003">
              <w:rPr>
                <w:rFonts w:eastAsia="Segoe UI" w:cstheme="minorHAnsi"/>
                <w:color w:val="auto"/>
                <w:szCs w:val="22"/>
              </w:rPr>
              <w:t>pairs</w:t>
            </w:r>
            <w:r w:rsidRPr="00BA4003">
              <w:rPr>
                <w:rFonts w:eastAsia="Segoe UI" w:cstheme="minorHAnsi"/>
                <w:color w:val="auto"/>
                <w:spacing w:val="-1"/>
                <w:szCs w:val="22"/>
              </w:rPr>
              <w:t xml:space="preserve"> </w:t>
            </w:r>
            <w:r w:rsidRPr="00BA4003">
              <w:rPr>
                <w:rFonts w:eastAsia="Segoe UI" w:cstheme="minorHAnsi"/>
                <w:color w:val="auto"/>
                <w:spacing w:val="-2"/>
                <w:szCs w:val="22"/>
              </w:rPr>
              <w:t>o</w:t>
            </w:r>
            <w:r w:rsidRPr="00BA4003">
              <w:rPr>
                <w:rFonts w:eastAsia="Segoe UI" w:cstheme="minorHAnsi"/>
                <w:color w:val="auto"/>
                <w:szCs w:val="22"/>
              </w:rPr>
              <w:t>f s</w:t>
            </w:r>
            <w:r w:rsidRPr="00BA4003">
              <w:rPr>
                <w:rFonts w:eastAsia="Segoe UI" w:cstheme="minorHAnsi"/>
                <w:color w:val="auto"/>
                <w:spacing w:val="-1"/>
                <w:szCs w:val="22"/>
              </w:rPr>
              <w:t>i</w:t>
            </w:r>
            <w:r w:rsidRPr="00BA4003">
              <w:rPr>
                <w:rFonts w:eastAsia="Segoe UI" w:cstheme="minorHAnsi"/>
                <w:color w:val="auto"/>
                <w:szCs w:val="22"/>
              </w:rPr>
              <w:t>d</w:t>
            </w:r>
            <w:r w:rsidRPr="00BA4003">
              <w:rPr>
                <w:rFonts w:eastAsia="Segoe UI" w:cstheme="minorHAnsi"/>
                <w:color w:val="auto"/>
                <w:spacing w:val="-1"/>
                <w:szCs w:val="22"/>
              </w:rPr>
              <w:t>e</w:t>
            </w:r>
            <w:r w:rsidRPr="00BA4003">
              <w:rPr>
                <w:rFonts w:eastAsia="Segoe UI" w:cstheme="minorHAnsi"/>
                <w:color w:val="auto"/>
                <w:szCs w:val="22"/>
              </w:rPr>
              <w:t xml:space="preserve">s and </w:t>
            </w:r>
            <w:r w:rsidRPr="00BA4003">
              <w:rPr>
                <w:rFonts w:eastAsia="Segoe UI" w:cstheme="minorHAnsi"/>
                <w:color w:val="auto"/>
                <w:spacing w:val="-2"/>
                <w:szCs w:val="22"/>
              </w:rPr>
              <w:t>c</w:t>
            </w:r>
            <w:r w:rsidRPr="00BA4003">
              <w:rPr>
                <w:rFonts w:eastAsia="Segoe UI" w:cstheme="minorHAnsi"/>
                <w:color w:val="auto"/>
                <w:szCs w:val="22"/>
              </w:rPr>
              <w:t>orrespondi</w:t>
            </w:r>
            <w:r w:rsidRPr="00BA4003">
              <w:rPr>
                <w:rFonts w:eastAsia="Segoe UI" w:cstheme="minorHAnsi"/>
                <w:color w:val="auto"/>
                <w:spacing w:val="-1"/>
                <w:szCs w:val="22"/>
              </w:rPr>
              <w:t>n</w:t>
            </w:r>
            <w:r w:rsidRPr="00BA4003">
              <w:rPr>
                <w:rFonts w:eastAsia="Segoe UI" w:cstheme="minorHAnsi"/>
                <w:color w:val="auto"/>
                <w:szCs w:val="22"/>
              </w:rPr>
              <w:t>g</w:t>
            </w:r>
            <w:r w:rsidRPr="00BA4003">
              <w:rPr>
                <w:rFonts w:eastAsia="Segoe UI" w:cstheme="minorHAnsi"/>
                <w:color w:val="auto"/>
                <w:spacing w:val="-1"/>
                <w:szCs w:val="22"/>
              </w:rPr>
              <w:t xml:space="preserve"> </w:t>
            </w:r>
            <w:r w:rsidRPr="00BA4003">
              <w:rPr>
                <w:rFonts w:eastAsia="Segoe UI" w:cstheme="minorHAnsi"/>
                <w:color w:val="auto"/>
                <w:spacing w:val="-3"/>
                <w:szCs w:val="22"/>
              </w:rPr>
              <w:t>p</w:t>
            </w:r>
            <w:r w:rsidRPr="00BA4003">
              <w:rPr>
                <w:rFonts w:eastAsia="Segoe UI" w:cstheme="minorHAnsi"/>
                <w:color w:val="auto"/>
                <w:szCs w:val="22"/>
              </w:rPr>
              <w:t>airs</w:t>
            </w:r>
            <w:r w:rsidRPr="00BA4003">
              <w:rPr>
                <w:rFonts w:eastAsia="Segoe UI" w:cstheme="minorHAnsi"/>
                <w:color w:val="auto"/>
                <w:spacing w:val="-1"/>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zCs w:val="22"/>
              </w:rPr>
              <w:t>an</w:t>
            </w:r>
            <w:r w:rsidRPr="00BA4003">
              <w:rPr>
                <w:rFonts w:eastAsia="Segoe UI" w:cstheme="minorHAnsi"/>
                <w:color w:val="auto"/>
                <w:spacing w:val="-1"/>
                <w:szCs w:val="22"/>
              </w:rPr>
              <w:t>g</w:t>
            </w:r>
            <w:r w:rsidRPr="00BA4003">
              <w:rPr>
                <w:rFonts w:eastAsia="Segoe UI" w:cstheme="minorHAnsi"/>
                <w:color w:val="auto"/>
                <w:szCs w:val="22"/>
              </w:rPr>
              <w:t>l</w:t>
            </w:r>
            <w:r w:rsidRPr="00BA4003">
              <w:rPr>
                <w:rFonts w:eastAsia="Segoe UI" w:cstheme="minorHAnsi"/>
                <w:color w:val="auto"/>
                <w:spacing w:val="-1"/>
                <w:szCs w:val="22"/>
              </w:rPr>
              <w:t>e</w:t>
            </w:r>
            <w:r w:rsidRPr="00BA4003">
              <w:rPr>
                <w:rFonts w:eastAsia="Segoe UI" w:cstheme="minorHAnsi"/>
                <w:color w:val="auto"/>
                <w:szCs w:val="22"/>
              </w:rPr>
              <w:t xml:space="preserve">s </w:t>
            </w:r>
            <w:r w:rsidRPr="00BA4003">
              <w:rPr>
                <w:rFonts w:eastAsia="Segoe UI" w:cstheme="minorHAnsi"/>
                <w:color w:val="auto"/>
                <w:spacing w:val="-2"/>
                <w:szCs w:val="22"/>
              </w:rPr>
              <w:t>a</w:t>
            </w:r>
            <w:r w:rsidRPr="00BA4003">
              <w:rPr>
                <w:rFonts w:eastAsia="Segoe UI" w:cstheme="minorHAnsi"/>
                <w:color w:val="auto"/>
                <w:szCs w:val="22"/>
              </w:rPr>
              <w:t xml:space="preserve">re </w:t>
            </w:r>
            <w:r w:rsidRPr="00BA4003">
              <w:rPr>
                <w:rFonts w:eastAsia="Segoe UI" w:cstheme="minorHAnsi"/>
                <w:color w:val="auto"/>
                <w:spacing w:val="-1"/>
                <w:szCs w:val="22"/>
              </w:rPr>
              <w:t>c</w:t>
            </w:r>
            <w:r w:rsidRPr="00BA4003">
              <w:rPr>
                <w:rFonts w:eastAsia="Segoe UI" w:cstheme="minorHAnsi"/>
                <w:color w:val="auto"/>
                <w:szCs w:val="22"/>
              </w:rPr>
              <w:t>ongr</w:t>
            </w:r>
            <w:r w:rsidRPr="00BA4003">
              <w:rPr>
                <w:rFonts w:eastAsia="Segoe UI" w:cstheme="minorHAnsi"/>
                <w:color w:val="auto"/>
                <w:spacing w:val="-3"/>
                <w:szCs w:val="22"/>
              </w:rPr>
              <w:t>u</w:t>
            </w:r>
            <w:r w:rsidRPr="00BA4003">
              <w:rPr>
                <w:rFonts w:eastAsia="Segoe UI" w:cstheme="minorHAnsi"/>
                <w:color w:val="auto"/>
                <w:szCs w:val="22"/>
              </w:rPr>
              <w:t>en</w:t>
            </w:r>
            <w:r w:rsidRPr="00BA4003">
              <w:rPr>
                <w:rFonts w:eastAsia="Segoe UI" w:cstheme="minorHAnsi"/>
                <w:color w:val="auto"/>
                <w:spacing w:val="-1"/>
                <w:szCs w:val="22"/>
              </w:rPr>
              <w:t>t</w:t>
            </w:r>
            <w:r w:rsidRPr="00BA4003">
              <w:rPr>
                <w:rFonts w:eastAsia="Segoe UI" w:cstheme="minorHAnsi"/>
                <w:color w:val="auto"/>
                <w:szCs w:val="22"/>
              </w:rPr>
              <w:t>.</w:t>
            </w:r>
            <w:r w:rsidR="00E97CEA" w:rsidRPr="00BA4003">
              <w:rPr>
                <w:rFonts w:eastAsia="Segoe UI" w:cstheme="minorHAnsi"/>
                <w:color w:val="auto"/>
                <w:szCs w:val="22"/>
              </w:rPr>
              <w:t xml:space="preserve">  </w:t>
            </w:r>
            <w:r w:rsidR="00D40B82" w:rsidRPr="00BA4003">
              <w:rPr>
                <w:rFonts w:eastAsia="Segoe UI" w:cstheme="minorHAnsi"/>
                <w:color w:val="auto"/>
                <w:szCs w:val="22"/>
              </w:rPr>
              <w:t>Instructional Note:</w:t>
            </w:r>
            <w:r w:rsidR="00E97CEA" w:rsidRPr="00BA4003">
              <w:rPr>
                <w:rFonts w:eastAsia="Segoe UI" w:cstheme="minorHAnsi"/>
                <w:color w:val="auto"/>
                <w:szCs w:val="22"/>
              </w:rPr>
              <w:t xml:space="preserve">   </w:t>
            </w:r>
            <w:r w:rsidR="00E97CEA" w:rsidRPr="00BA4003">
              <w:rPr>
                <w:rFonts w:eastAsia="Segoe UI" w:cstheme="minorHAnsi"/>
                <w:color w:val="auto"/>
                <w:spacing w:val="1"/>
                <w:szCs w:val="22"/>
              </w:rPr>
              <w:t>R</w:t>
            </w:r>
            <w:r w:rsidR="00E97CEA" w:rsidRPr="00BA4003">
              <w:rPr>
                <w:rFonts w:eastAsia="Segoe UI" w:cstheme="minorHAnsi"/>
                <w:color w:val="auto"/>
                <w:szCs w:val="22"/>
              </w:rPr>
              <w:t>i</w:t>
            </w:r>
            <w:r w:rsidR="00E97CEA" w:rsidRPr="00BA4003">
              <w:rPr>
                <w:rFonts w:eastAsia="Segoe UI" w:cstheme="minorHAnsi"/>
                <w:color w:val="auto"/>
                <w:spacing w:val="-2"/>
                <w:szCs w:val="22"/>
              </w:rPr>
              <w:t>g</w:t>
            </w:r>
            <w:r w:rsidR="00E97CEA" w:rsidRPr="00BA4003">
              <w:rPr>
                <w:rFonts w:eastAsia="Segoe UI" w:cstheme="minorHAnsi"/>
                <w:color w:val="auto"/>
                <w:szCs w:val="22"/>
              </w:rPr>
              <w:t>id mo</w:t>
            </w:r>
            <w:r w:rsidR="00E97CEA" w:rsidRPr="00BA4003">
              <w:rPr>
                <w:rFonts w:eastAsia="Segoe UI" w:cstheme="minorHAnsi"/>
                <w:color w:val="auto"/>
                <w:spacing w:val="-2"/>
                <w:szCs w:val="22"/>
              </w:rPr>
              <w:t>t</w:t>
            </w:r>
            <w:r w:rsidR="00E97CEA" w:rsidRPr="00BA4003">
              <w:rPr>
                <w:rFonts w:eastAsia="Segoe UI" w:cstheme="minorHAnsi"/>
                <w:color w:val="auto"/>
                <w:szCs w:val="22"/>
              </w:rPr>
              <w:t>ions</w:t>
            </w:r>
            <w:r w:rsidR="00E97CEA" w:rsidRPr="00BA4003">
              <w:rPr>
                <w:rFonts w:eastAsia="Segoe UI" w:cstheme="minorHAnsi"/>
                <w:color w:val="auto"/>
                <w:spacing w:val="-1"/>
                <w:szCs w:val="22"/>
              </w:rPr>
              <w:t xml:space="preserve"> </w:t>
            </w:r>
            <w:r w:rsidR="00E97CEA" w:rsidRPr="00BA4003">
              <w:rPr>
                <w:rFonts w:eastAsia="Segoe UI" w:cstheme="minorHAnsi"/>
                <w:color w:val="auto"/>
                <w:szCs w:val="22"/>
              </w:rPr>
              <w:t>a</w:t>
            </w:r>
            <w:r w:rsidR="00E97CEA" w:rsidRPr="00BA4003">
              <w:rPr>
                <w:rFonts w:eastAsia="Segoe UI" w:cstheme="minorHAnsi"/>
                <w:color w:val="auto"/>
                <w:spacing w:val="-1"/>
                <w:szCs w:val="22"/>
              </w:rPr>
              <w:t>r</w:t>
            </w:r>
            <w:r w:rsidR="00E97CEA" w:rsidRPr="00BA4003">
              <w:rPr>
                <w:rFonts w:eastAsia="Segoe UI" w:cstheme="minorHAnsi"/>
                <w:color w:val="auto"/>
                <w:szCs w:val="22"/>
              </w:rPr>
              <w:t>e at t</w:t>
            </w:r>
            <w:r w:rsidR="00E97CEA" w:rsidRPr="00BA4003">
              <w:rPr>
                <w:rFonts w:eastAsia="Segoe UI" w:cstheme="minorHAnsi"/>
                <w:color w:val="auto"/>
                <w:spacing w:val="-3"/>
                <w:szCs w:val="22"/>
              </w:rPr>
              <w:t>h</w:t>
            </w:r>
            <w:r w:rsidR="00E97CEA" w:rsidRPr="00BA4003">
              <w:rPr>
                <w:rFonts w:eastAsia="Segoe UI" w:cstheme="minorHAnsi"/>
                <w:color w:val="auto"/>
                <w:szCs w:val="22"/>
              </w:rPr>
              <w:t>e</w:t>
            </w:r>
            <w:r w:rsidR="00E97CEA" w:rsidRPr="00BA4003">
              <w:rPr>
                <w:rFonts w:eastAsia="Segoe UI" w:cstheme="minorHAnsi"/>
                <w:color w:val="auto"/>
                <w:spacing w:val="-2"/>
                <w:szCs w:val="22"/>
              </w:rPr>
              <w:t xml:space="preserve"> </w:t>
            </w:r>
            <w:r w:rsidR="00E97CEA" w:rsidRPr="00BA4003">
              <w:rPr>
                <w:rFonts w:eastAsia="Segoe UI" w:cstheme="minorHAnsi"/>
                <w:color w:val="auto"/>
                <w:szCs w:val="22"/>
              </w:rPr>
              <w:t>f</w:t>
            </w:r>
            <w:r w:rsidR="00E97CEA" w:rsidRPr="00BA4003">
              <w:rPr>
                <w:rFonts w:eastAsia="Segoe UI" w:cstheme="minorHAnsi"/>
                <w:color w:val="auto"/>
                <w:spacing w:val="-1"/>
                <w:szCs w:val="22"/>
              </w:rPr>
              <w:t>ou</w:t>
            </w:r>
            <w:r w:rsidR="00E97CEA" w:rsidRPr="00BA4003">
              <w:rPr>
                <w:rFonts w:eastAsia="Segoe UI" w:cstheme="minorHAnsi"/>
                <w:color w:val="auto"/>
                <w:szCs w:val="22"/>
              </w:rPr>
              <w:t>nda</w:t>
            </w:r>
            <w:r w:rsidR="00E97CEA" w:rsidRPr="00BA4003">
              <w:rPr>
                <w:rFonts w:eastAsia="Segoe UI" w:cstheme="minorHAnsi"/>
                <w:color w:val="auto"/>
                <w:spacing w:val="1"/>
                <w:szCs w:val="22"/>
              </w:rPr>
              <w:t>t</w:t>
            </w:r>
            <w:r w:rsidR="00E97CEA" w:rsidRPr="00BA4003">
              <w:rPr>
                <w:rFonts w:eastAsia="Segoe UI" w:cstheme="minorHAnsi"/>
                <w:color w:val="auto"/>
                <w:szCs w:val="22"/>
              </w:rPr>
              <w:t>i</w:t>
            </w:r>
            <w:r w:rsidR="00E97CEA" w:rsidRPr="00BA4003">
              <w:rPr>
                <w:rFonts w:eastAsia="Segoe UI" w:cstheme="minorHAnsi"/>
                <w:color w:val="auto"/>
                <w:spacing w:val="-2"/>
                <w:szCs w:val="22"/>
              </w:rPr>
              <w:t>o</w:t>
            </w:r>
            <w:r w:rsidR="00E97CEA" w:rsidRPr="00BA4003">
              <w:rPr>
                <w:rFonts w:eastAsia="Segoe UI" w:cstheme="minorHAnsi"/>
                <w:color w:val="auto"/>
                <w:szCs w:val="22"/>
              </w:rPr>
              <w:t>n of</w:t>
            </w:r>
            <w:r w:rsidR="00E97CEA" w:rsidRPr="00BA4003">
              <w:rPr>
                <w:rFonts w:eastAsia="Segoe UI" w:cstheme="minorHAnsi"/>
                <w:color w:val="auto"/>
                <w:spacing w:val="-1"/>
                <w:szCs w:val="22"/>
              </w:rPr>
              <w:t xml:space="preserve"> </w:t>
            </w:r>
            <w:r w:rsidR="00E97CEA" w:rsidRPr="00BA4003">
              <w:rPr>
                <w:rFonts w:eastAsia="Segoe UI" w:cstheme="minorHAnsi"/>
                <w:color w:val="auto"/>
                <w:szCs w:val="22"/>
              </w:rPr>
              <w:t>the</w:t>
            </w:r>
            <w:r w:rsidR="00E97CEA" w:rsidRPr="00BA4003">
              <w:rPr>
                <w:rFonts w:eastAsia="Segoe UI" w:cstheme="minorHAnsi"/>
                <w:color w:val="auto"/>
                <w:spacing w:val="-1"/>
                <w:szCs w:val="22"/>
              </w:rPr>
              <w:t xml:space="preserve"> </w:t>
            </w:r>
            <w:r w:rsidR="00E97CEA" w:rsidRPr="00BA4003">
              <w:rPr>
                <w:rFonts w:eastAsia="Segoe UI" w:cstheme="minorHAnsi"/>
                <w:color w:val="auto"/>
                <w:spacing w:val="-2"/>
                <w:szCs w:val="22"/>
              </w:rPr>
              <w:t>d</w:t>
            </w:r>
            <w:r w:rsidR="00E97CEA" w:rsidRPr="00BA4003">
              <w:rPr>
                <w:rFonts w:eastAsia="Segoe UI" w:cstheme="minorHAnsi"/>
                <w:color w:val="auto"/>
                <w:szCs w:val="22"/>
              </w:rPr>
              <w:t>e</w:t>
            </w:r>
            <w:r w:rsidR="00E97CEA" w:rsidRPr="00BA4003">
              <w:rPr>
                <w:rFonts w:eastAsia="Segoe UI" w:cstheme="minorHAnsi"/>
                <w:color w:val="auto"/>
                <w:spacing w:val="3"/>
                <w:szCs w:val="22"/>
              </w:rPr>
              <w:t>f</w:t>
            </w:r>
            <w:r w:rsidR="00E97CEA" w:rsidRPr="00BA4003">
              <w:rPr>
                <w:rFonts w:eastAsia="Segoe UI" w:cstheme="minorHAnsi"/>
                <w:color w:val="auto"/>
                <w:szCs w:val="22"/>
              </w:rPr>
              <w:t>i</w:t>
            </w:r>
            <w:r w:rsidR="00E97CEA" w:rsidRPr="00BA4003">
              <w:rPr>
                <w:rFonts w:eastAsia="Segoe UI" w:cstheme="minorHAnsi"/>
                <w:color w:val="auto"/>
                <w:spacing w:val="-1"/>
                <w:szCs w:val="22"/>
              </w:rPr>
              <w:t>n</w:t>
            </w:r>
            <w:r w:rsidR="00E97CEA" w:rsidRPr="00BA4003">
              <w:rPr>
                <w:rFonts w:eastAsia="Segoe UI" w:cstheme="minorHAnsi"/>
                <w:color w:val="auto"/>
                <w:szCs w:val="22"/>
              </w:rPr>
              <w:t>i</w:t>
            </w:r>
            <w:r w:rsidR="00E97CEA" w:rsidRPr="00BA4003">
              <w:rPr>
                <w:rFonts w:eastAsia="Segoe UI" w:cstheme="minorHAnsi"/>
                <w:color w:val="auto"/>
                <w:spacing w:val="1"/>
                <w:szCs w:val="22"/>
              </w:rPr>
              <w:t>t</w:t>
            </w:r>
            <w:r w:rsidR="00E97CEA" w:rsidRPr="00BA4003">
              <w:rPr>
                <w:rFonts w:eastAsia="Segoe UI" w:cstheme="minorHAnsi"/>
                <w:color w:val="auto"/>
                <w:spacing w:val="-2"/>
                <w:szCs w:val="22"/>
              </w:rPr>
              <w:t>i</w:t>
            </w:r>
            <w:r w:rsidR="00E97CEA" w:rsidRPr="00BA4003">
              <w:rPr>
                <w:rFonts w:eastAsia="Segoe UI" w:cstheme="minorHAnsi"/>
                <w:color w:val="auto"/>
                <w:szCs w:val="22"/>
              </w:rPr>
              <w:t xml:space="preserve">on </w:t>
            </w:r>
            <w:r w:rsidR="00E97CEA" w:rsidRPr="00BA4003">
              <w:rPr>
                <w:rFonts w:eastAsia="Segoe UI" w:cstheme="minorHAnsi"/>
                <w:color w:val="auto"/>
                <w:spacing w:val="-1"/>
                <w:szCs w:val="22"/>
              </w:rPr>
              <w:t>o</w:t>
            </w:r>
            <w:r w:rsidR="00E97CEA" w:rsidRPr="00BA4003">
              <w:rPr>
                <w:rFonts w:eastAsia="Segoe UI" w:cstheme="minorHAnsi"/>
                <w:color w:val="auto"/>
                <w:szCs w:val="22"/>
              </w:rPr>
              <w:t>f</w:t>
            </w:r>
            <w:r w:rsidR="00E97CEA" w:rsidRPr="00BA4003">
              <w:rPr>
                <w:rFonts w:eastAsia="Segoe UI" w:cstheme="minorHAnsi"/>
                <w:color w:val="auto"/>
                <w:spacing w:val="-1"/>
                <w:szCs w:val="22"/>
              </w:rPr>
              <w:t xml:space="preserve"> </w:t>
            </w:r>
            <w:r w:rsidR="00E97CEA" w:rsidRPr="00BA4003">
              <w:rPr>
                <w:rFonts w:eastAsia="Segoe UI" w:cstheme="minorHAnsi"/>
                <w:color w:val="auto"/>
                <w:szCs w:val="22"/>
              </w:rPr>
              <w:t>c</w:t>
            </w:r>
            <w:r w:rsidR="00E97CEA" w:rsidRPr="00BA4003">
              <w:rPr>
                <w:rFonts w:eastAsia="Segoe UI" w:cstheme="minorHAnsi"/>
                <w:color w:val="auto"/>
                <w:spacing w:val="-1"/>
                <w:szCs w:val="22"/>
              </w:rPr>
              <w:t>o</w:t>
            </w:r>
            <w:r w:rsidR="00E97CEA" w:rsidRPr="00BA4003">
              <w:rPr>
                <w:rFonts w:eastAsia="Segoe UI" w:cstheme="minorHAnsi"/>
                <w:color w:val="auto"/>
                <w:szCs w:val="22"/>
              </w:rPr>
              <w:t>ng</w:t>
            </w:r>
            <w:r w:rsidR="00E97CEA" w:rsidRPr="00BA4003">
              <w:rPr>
                <w:rFonts w:eastAsia="Segoe UI" w:cstheme="minorHAnsi"/>
                <w:color w:val="auto"/>
                <w:spacing w:val="1"/>
                <w:szCs w:val="22"/>
              </w:rPr>
              <w:t>r</w:t>
            </w:r>
            <w:r w:rsidR="00E97CEA" w:rsidRPr="00BA4003">
              <w:rPr>
                <w:rFonts w:eastAsia="Segoe UI" w:cstheme="minorHAnsi"/>
                <w:color w:val="auto"/>
                <w:spacing w:val="-1"/>
                <w:szCs w:val="22"/>
              </w:rPr>
              <w:t>u</w:t>
            </w:r>
            <w:r w:rsidR="00E97CEA" w:rsidRPr="00BA4003">
              <w:rPr>
                <w:rFonts w:eastAsia="Segoe UI" w:cstheme="minorHAnsi"/>
                <w:color w:val="auto"/>
                <w:spacing w:val="-2"/>
                <w:szCs w:val="22"/>
              </w:rPr>
              <w:t>e</w:t>
            </w:r>
            <w:r w:rsidR="00E97CEA" w:rsidRPr="00BA4003">
              <w:rPr>
                <w:rFonts w:eastAsia="Segoe UI" w:cstheme="minorHAnsi"/>
                <w:color w:val="auto"/>
                <w:szCs w:val="22"/>
              </w:rPr>
              <w:t xml:space="preserve">nce. </w:t>
            </w:r>
            <w:r w:rsidR="00E97CEA" w:rsidRPr="00BA4003">
              <w:rPr>
                <w:rFonts w:eastAsia="Segoe UI" w:cstheme="minorHAnsi"/>
                <w:color w:val="auto"/>
                <w:spacing w:val="-2"/>
                <w:szCs w:val="22"/>
              </w:rPr>
              <w:t>S</w:t>
            </w:r>
            <w:r w:rsidR="00E97CEA" w:rsidRPr="00BA4003">
              <w:rPr>
                <w:rFonts w:eastAsia="Segoe UI" w:cstheme="minorHAnsi"/>
                <w:color w:val="auto"/>
                <w:szCs w:val="22"/>
              </w:rPr>
              <w:t>t</w:t>
            </w:r>
            <w:r w:rsidR="00E97CEA" w:rsidRPr="00BA4003">
              <w:rPr>
                <w:rFonts w:eastAsia="Segoe UI" w:cstheme="minorHAnsi"/>
                <w:color w:val="auto"/>
                <w:spacing w:val="-1"/>
                <w:szCs w:val="22"/>
              </w:rPr>
              <w:t>u</w:t>
            </w:r>
            <w:r w:rsidR="00E97CEA" w:rsidRPr="00BA4003">
              <w:rPr>
                <w:rFonts w:eastAsia="Segoe UI" w:cstheme="minorHAnsi"/>
                <w:color w:val="auto"/>
                <w:szCs w:val="22"/>
              </w:rPr>
              <w:t>d</w:t>
            </w:r>
            <w:r w:rsidR="00E97CEA" w:rsidRPr="00BA4003">
              <w:rPr>
                <w:rFonts w:eastAsia="Segoe UI" w:cstheme="minorHAnsi"/>
                <w:color w:val="auto"/>
                <w:spacing w:val="-2"/>
                <w:szCs w:val="22"/>
              </w:rPr>
              <w:t>en</w:t>
            </w:r>
            <w:r w:rsidR="00E97CEA" w:rsidRPr="00BA4003">
              <w:rPr>
                <w:rFonts w:eastAsia="Segoe UI" w:cstheme="minorHAnsi"/>
                <w:color w:val="auto"/>
                <w:szCs w:val="22"/>
              </w:rPr>
              <w:t>ts</w:t>
            </w:r>
            <w:r w:rsidR="00E97CEA" w:rsidRPr="00BA4003">
              <w:rPr>
                <w:rFonts w:eastAsia="Segoe UI" w:cstheme="minorHAnsi"/>
                <w:color w:val="auto"/>
                <w:spacing w:val="-1"/>
                <w:szCs w:val="22"/>
              </w:rPr>
              <w:t xml:space="preserve"> </w:t>
            </w:r>
            <w:r w:rsidR="00E97CEA" w:rsidRPr="00BA4003">
              <w:rPr>
                <w:rFonts w:eastAsia="Segoe UI" w:cstheme="minorHAnsi"/>
                <w:color w:val="auto"/>
                <w:spacing w:val="1"/>
                <w:szCs w:val="22"/>
              </w:rPr>
              <w:t>r</w:t>
            </w:r>
            <w:r w:rsidR="00E97CEA" w:rsidRPr="00BA4003">
              <w:rPr>
                <w:rFonts w:eastAsia="Segoe UI" w:cstheme="minorHAnsi"/>
                <w:color w:val="auto"/>
                <w:szCs w:val="22"/>
              </w:rPr>
              <w:t>e</w:t>
            </w:r>
            <w:r w:rsidR="00E97CEA" w:rsidRPr="00BA4003">
              <w:rPr>
                <w:rFonts w:eastAsia="Segoe UI" w:cstheme="minorHAnsi"/>
                <w:color w:val="auto"/>
                <w:spacing w:val="1"/>
                <w:szCs w:val="22"/>
              </w:rPr>
              <w:t>a</w:t>
            </w:r>
            <w:r w:rsidR="00E97CEA" w:rsidRPr="00BA4003">
              <w:rPr>
                <w:rFonts w:eastAsia="Segoe UI" w:cstheme="minorHAnsi"/>
                <w:color w:val="auto"/>
                <w:spacing w:val="-1"/>
                <w:szCs w:val="22"/>
              </w:rPr>
              <w:t>s</w:t>
            </w:r>
            <w:r w:rsidR="00E97CEA" w:rsidRPr="00BA4003">
              <w:rPr>
                <w:rFonts w:eastAsia="Segoe UI" w:cstheme="minorHAnsi"/>
                <w:color w:val="auto"/>
                <w:szCs w:val="22"/>
              </w:rPr>
              <w:t xml:space="preserve">on </w:t>
            </w:r>
            <w:r w:rsidR="00E97CEA" w:rsidRPr="00BA4003">
              <w:rPr>
                <w:rFonts w:eastAsia="Segoe UI" w:cstheme="minorHAnsi"/>
                <w:color w:val="auto"/>
                <w:spacing w:val="-3"/>
                <w:szCs w:val="22"/>
              </w:rPr>
              <w:t>f</w:t>
            </w:r>
            <w:r w:rsidR="00E97CEA" w:rsidRPr="00BA4003">
              <w:rPr>
                <w:rFonts w:eastAsia="Segoe UI" w:cstheme="minorHAnsi"/>
                <w:color w:val="auto"/>
                <w:spacing w:val="1"/>
                <w:szCs w:val="22"/>
              </w:rPr>
              <w:t>r</w:t>
            </w:r>
            <w:r w:rsidR="00E97CEA" w:rsidRPr="00BA4003">
              <w:rPr>
                <w:rFonts w:eastAsia="Segoe UI" w:cstheme="minorHAnsi"/>
                <w:color w:val="auto"/>
                <w:szCs w:val="22"/>
              </w:rPr>
              <w:t>om</w:t>
            </w:r>
            <w:r w:rsidR="00E97CEA" w:rsidRPr="00BA4003">
              <w:rPr>
                <w:rFonts w:eastAsia="Segoe UI" w:cstheme="minorHAnsi"/>
                <w:color w:val="auto"/>
                <w:spacing w:val="-1"/>
                <w:szCs w:val="22"/>
              </w:rPr>
              <w:t xml:space="preserve"> </w:t>
            </w:r>
            <w:r w:rsidR="00E97CEA" w:rsidRPr="00BA4003">
              <w:rPr>
                <w:rFonts w:eastAsia="Segoe UI" w:cstheme="minorHAnsi"/>
                <w:color w:val="auto"/>
                <w:szCs w:val="22"/>
              </w:rPr>
              <w:t>the</w:t>
            </w:r>
            <w:r w:rsidR="00E97CEA" w:rsidRPr="00BA4003">
              <w:rPr>
                <w:rFonts w:eastAsia="Segoe UI" w:cstheme="minorHAnsi"/>
                <w:color w:val="auto"/>
                <w:spacing w:val="-1"/>
                <w:szCs w:val="22"/>
              </w:rPr>
              <w:t xml:space="preserve"> </w:t>
            </w:r>
            <w:r w:rsidR="00E97CEA" w:rsidRPr="00BA4003">
              <w:rPr>
                <w:rFonts w:eastAsia="Segoe UI" w:cstheme="minorHAnsi"/>
                <w:color w:val="auto"/>
                <w:spacing w:val="-2"/>
                <w:szCs w:val="22"/>
              </w:rPr>
              <w:t>b</w:t>
            </w:r>
            <w:r w:rsidR="00E97CEA" w:rsidRPr="00BA4003">
              <w:rPr>
                <w:rFonts w:eastAsia="Segoe UI" w:cstheme="minorHAnsi"/>
                <w:color w:val="auto"/>
                <w:szCs w:val="22"/>
              </w:rPr>
              <w:t>asic</w:t>
            </w:r>
            <w:r w:rsidR="00E97CEA" w:rsidRPr="00BA4003">
              <w:rPr>
                <w:rFonts w:eastAsia="Segoe UI" w:cstheme="minorHAnsi"/>
                <w:color w:val="auto"/>
                <w:spacing w:val="-1"/>
                <w:szCs w:val="22"/>
              </w:rPr>
              <w:t xml:space="preserve"> </w:t>
            </w:r>
            <w:r w:rsidR="00E97CEA" w:rsidRPr="00BA4003">
              <w:rPr>
                <w:rFonts w:eastAsia="Segoe UI" w:cstheme="minorHAnsi"/>
                <w:color w:val="auto"/>
                <w:spacing w:val="-2"/>
                <w:szCs w:val="22"/>
              </w:rPr>
              <w:t>p</w:t>
            </w:r>
            <w:r w:rsidR="00E97CEA" w:rsidRPr="00BA4003">
              <w:rPr>
                <w:rFonts w:eastAsia="Segoe UI" w:cstheme="minorHAnsi"/>
                <w:color w:val="auto"/>
                <w:spacing w:val="1"/>
                <w:szCs w:val="22"/>
              </w:rPr>
              <w:t>r</w:t>
            </w:r>
            <w:r w:rsidR="00E97CEA" w:rsidRPr="00BA4003">
              <w:rPr>
                <w:rFonts w:eastAsia="Segoe UI" w:cstheme="minorHAnsi"/>
                <w:color w:val="auto"/>
                <w:szCs w:val="22"/>
              </w:rPr>
              <w:t>op</w:t>
            </w:r>
            <w:r w:rsidR="00E97CEA" w:rsidRPr="00BA4003">
              <w:rPr>
                <w:rFonts w:eastAsia="Segoe UI" w:cstheme="minorHAnsi"/>
                <w:color w:val="auto"/>
                <w:spacing w:val="-2"/>
                <w:szCs w:val="22"/>
              </w:rPr>
              <w:t>e</w:t>
            </w:r>
            <w:r w:rsidR="00E97CEA" w:rsidRPr="00BA4003">
              <w:rPr>
                <w:rFonts w:eastAsia="Segoe UI" w:cstheme="minorHAnsi"/>
                <w:color w:val="auto"/>
                <w:spacing w:val="1"/>
                <w:szCs w:val="22"/>
              </w:rPr>
              <w:t>r</w:t>
            </w:r>
            <w:r w:rsidR="00E97CEA" w:rsidRPr="00BA4003">
              <w:rPr>
                <w:rFonts w:eastAsia="Segoe UI" w:cstheme="minorHAnsi"/>
                <w:color w:val="auto"/>
                <w:szCs w:val="22"/>
              </w:rPr>
              <w:t>t</w:t>
            </w:r>
            <w:r w:rsidR="00E97CEA" w:rsidRPr="00BA4003">
              <w:rPr>
                <w:rFonts w:eastAsia="Segoe UI" w:cstheme="minorHAnsi"/>
                <w:color w:val="auto"/>
                <w:spacing w:val="-2"/>
                <w:szCs w:val="22"/>
              </w:rPr>
              <w:t>i</w:t>
            </w:r>
            <w:r w:rsidR="00E97CEA" w:rsidRPr="00BA4003">
              <w:rPr>
                <w:rFonts w:eastAsia="Segoe UI" w:cstheme="minorHAnsi"/>
                <w:color w:val="auto"/>
                <w:szCs w:val="22"/>
              </w:rPr>
              <w:t>es</w:t>
            </w:r>
            <w:r w:rsidR="00E97CEA" w:rsidRPr="00BA4003">
              <w:rPr>
                <w:rFonts w:eastAsia="Segoe UI" w:cstheme="minorHAnsi"/>
                <w:color w:val="auto"/>
                <w:spacing w:val="-1"/>
                <w:szCs w:val="22"/>
              </w:rPr>
              <w:t xml:space="preserve"> </w:t>
            </w:r>
            <w:r w:rsidR="00E97CEA" w:rsidRPr="00BA4003">
              <w:rPr>
                <w:rFonts w:eastAsia="Segoe UI" w:cstheme="minorHAnsi"/>
                <w:color w:val="auto"/>
                <w:szCs w:val="22"/>
              </w:rPr>
              <w:t>of</w:t>
            </w:r>
            <w:r w:rsidR="00E97CEA" w:rsidRPr="00BA4003">
              <w:rPr>
                <w:rFonts w:eastAsia="Segoe UI" w:cstheme="minorHAnsi"/>
                <w:color w:val="auto"/>
                <w:spacing w:val="-1"/>
                <w:szCs w:val="22"/>
              </w:rPr>
              <w:t xml:space="preserve"> </w:t>
            </w:r>
            <w:r w:rsidR="00E97CEA" w:rsidRPr="00BA4003">
              <w:rPr>
                <w:rFonts w:eastAsia="Segoe UI" w:cstheme="minorHAnsi"/>
                <w:color w:val="auto"/>
                <w:spacing w:val="1"/>
                <w:szCs w:val="22"/>
              </w:rPr>
              <w:t>r</w:t>
            </w:r>
            <w:r w:rsidR="00E97CEA" w:rsidRPr="00BA4003">
              <w:rPr>
                <w:rFonts w:eastAsia="Segoe UI" w:cstheme="minorHAnsi"/>
                <w:color w:val="auto"/>
                <w:szCs w:val="22"/>
              </w:rPr>
              <w:t>igid motions</w:t>
            </w:r>
            <w:r w:rsidR="00E97CEA" w:rsidRPr="00BA4003">
              <w:rPr>
                <w:rFonts w:eastAsia="Segoe UI" w:cstheme="minorHAnsi"/>
                <w:color w:val="auto"/>
                <w:spacing w:val="-1"/>
                <w:szCs w:val="22"/>
              </w:rPr>
              <w:t xml:space="preserve"> </w:t>
            </w:r>
            <w:r w:rsidR="00E97CEA" w:rsidRPr="00BA4003">
              <w:rPr>
                <w:rFonts w:eastAsia="Segoe UI" w:cstheme="minorHAnsi"/>
                <w:color w:val="auto"/>
                <w:szCs w:val="22"/>
              </w:rPr>
              <w:t>(t</w:t>
            </w:r>
            <w:r w:rsidR="00E97CEA" w:rsidRPr="00BA4003">
              <w:rPr>
                <w:rFonts w:eastAsia="Segoe UI" w:cstheme="minorHAnsi"/>
                <w:color w:val="auto"/>
                <w:spacing w:val="-3"/>
                <w:szCs w:val="22"/>
              </w:rPr>
              <w:t>h</w:t>
            </w:r>
            <w:r w:rsidR="00E97CEA" w:rsidRPr="00BA4003">
              <w:rPr>
                <w:rFonts w:eastAsia="Segoe UI" w:cstheme="minorHAnsi"/>
                <w:color w:val="auto"/>
                <w:szCs w:val="22"/>
              </w:rPr>
              <w:t>at th</w:t>
            </w:r>
            <w:r w:rsidR="00E97CEA" w:rsidRPr="00BA4003">
              <w:rPr>
                <w:rFonts w:eastAsia="Segoe UI" w:cstheme="minorHAnsi"/>
                <w:color w:val="auto"/>
                <w:spacing w:val="-2"/>
                <w:szCs w:val="22"/>
              </w:rPr>
              <w:t>e</w:t>
            </w:r>
            <w:r w:rsidR="00E97CEA" w:rsidRPr="00BA4003">
              <w:rPr>
                <w:rFonts w:eastAsia="Segoe UI" w:cstheme="minorHAnsi"/>
                <w:color w:val="auto"/>
                <w:szCs w:val="22"/>
              </w:rPr>
              <w:t xml:space="preserve">y </w:t>
            </w:r>
            <w:r w:rsidR="00E97CEA" w:rsidRPr="00BA4003">
              <w:rPr>
                <w:rFonts w:eastAsia="Segoe UI" w:cstheme="minorHAnsi"/>
                <w:color w:val="auto"/>
                <w:spacing w:val="-2"/>
                <w:szCs w:val="22"/>
              </w:rPr>
              <w:t>p</w:t>
            </w:r>
            <w:r w:rsidR="00E97CEA" w:rsidRPr="00BA4003">
              <w:rPr>
                <w:rFonts w:eastAsia="Segoe UI" w:cstheme="minorHAnsi"/>
                <w:color w:val="auto"/>
                <w:spacing w:val="1"/>
                <w:szCs w:val="22"/>
              </w:rPr>
              <w:t>r</w:t>
            </w:r>
            <w:r w:rsidR="00E97CEA" w:rsidRPr="00BA4003">
              <w:rPr>
                <w:rFonts w:eastAsia="Segoe UI" w:cstheme="minorHAnsi"/>
                <w:color w:val="auto"/>
                <w:szCs w:val="22"/>
              </w:rPr>
              <w:t>es</w:t>
            </w:r>
            <w:r w:rsidR="00E97CEA" w:rsidRPr="00BA4003">
              <w:rPr>
                <w:rFonts w:eastAsia="Segoe UI" w:cstheme="minorHAnsi"/>
                <w:color w:val="auto"/>
                <w:spacing w:val="-2"/>
                <w:szCs w:val="22"/>
              </w:rPr>
              <w:t>er</w:t>
            </w:r>
            <w:r w:rsidR="00E97CEA" w:rsidRPr="00BA4003">
              <w:rPr>
                <w:rFonts w:eastAsia="Segoe UI" w:cstheme="minorHAnsi"/>
                <w:color w:val="auto"/>
                <w:spacing w:val="1"/>
                <w:szCs w:val="22"/>
              </w:rPr>
              <w:t>v</w:t>
            </w:r>
            <w:r w:rsidR="00E97CEA" w:rsidRPr="00BA4003">
              <w:rPr>
                <w:rFonts w:eastAsia="Segoe UI" w:cstheme="minorHAnsi"/>
                <w:color w:val="auto"/>
                <w:szCs w:val="22"/>
              </w:rPr>
              <w:t>e di</w:t>
            </w:r>
            <w:r w:rsidR="00E97CEA" w:rsidRPr="00BA4003">
              <w:rPr>
                <w:rFonts w:eastAsia="Segoe UI" w:cstheme="minorHAnsi"/>
                <w:color w:val="auto"/>
                <w:spacing w:val="-3"/>
                <w:szCs w:val="22"/>
              </w:rPr>
              <w:t>s</w:t>
            </w:r>
            <w:r w:rsidR="00E97CEA" w:rsidRPr="00BA4003">
              <w:rPr>
                <w:rFonts w:eastAsia="Segoe UI" w:cstheme="minorHAnsi"/>
                <w:color w:val="auto"/>
                <w:szCs w:val="22"/>
              </w:rPr>
              <w:t>ta</w:t>
            </w:r>
            <w:r w:rsidR="00E97CEA" w:rsidRPr="00BA4003">
              <w:rPr>
                <w:rFonts w:eastAsia="Segoe UI" w:cstheme="minorHAnsi"/>
                <w:color w:val="auto"/>
                <w:spacing w:val="1"/>
                <w:szCs w:val="22"/>
              </w:rPr>
              <w:t>n</w:t>
            </w:r>
            <w:r w:rsidR="00E97CEA" w:rsidRPr="00BA4003">
              <w:rPr>
                <w:rFonts w:eastAsia="Segoe UI" w:cstheme="minorHAnsi"/>
                <w:color w:val="auto"/>
                <w:spacing w:val="-3"/>
                <w:szCs w:val="22"/>
              </w:rPr>
              <w:t>c</w:t>
            </w:r>
            <w:r w:rsidR="00E97CEA" w:rsidRPr="00BA4003">
              <w:rPr>
                <w:rFonts w:eastAsia="Segoe UI" w:cstheme="minorHAnsi"/>
                <w:color w:val="auto"/>
                <w:szCs w:val="22"/>
              </w:rPr>
              <w:t>e a</w:t>
            </w:r>
            <w:r w:rsidR="00E97CEA" w:rsidRPr="00BA4003">
              <w:rPr>
                <w:rFonts w:eastAsia="Segoe UI" w:cstheme="minorHAnsi"/>
                <w:color w:val="auto"/>
                <w:spacing w:val="-2"/>
                <w:szCs w:val="22"/>
              </w:rPr>
              <w:t>n</w:t>
            </w:r>
            <w:r w:rsidR="00E97CEA" w:rsidRPr="00BA4003">
              <w:rPr>
                <w:rFonts w:eastAsia="Segoe UI" w:cstheme="minorHAnsi"/>
                <w:color w:val="auto"/>
                <w:szCs w:val="22"/>
              </w:rPr>
              <w:t>d a</w:t>
            </w:r>
            <w:r w:rsidR="00E97CEA" w:rsidRPr="00BA4003">
              <w:rPr>
                <w:rFonts w:eastAsia="Segoe UI" w:cstheme="minorHAnsi"/>
                <w:color w:val="auto"/>
                <w:spacing w:val="-2"/>
                <w:szCs w:val="22"/>
              </w:rPr>
              <w:t>n</w:t>
            </w:r>
            <w:r w:rsidR="00E97CEA" w:rsidRPr="00BA4003">
              <w:rPr>
                <w:rFonts w:eastAsia="Segoe UI" w:cstheme="minorHAnsi"/>
                <w:color w:val="auto"/>
                <w:szCs w:val="22"/>
              </w:rPr>
              <w:t xml:space="preserve">gle), </w:t>
            </w:r>
            <w:r w:rsidR="00E97CEA" w:rsidRPr="00BA4003">
              <w:rPr>
                <w:rFonts w:eastAsia="Segoe UI" w:cstheme="minorHAnsi"/>
                <w:color w:val="auto"/>
                <w:spacing w:val="-3"/>
                <w:szCs w:val="22"/>
              </w:rPr>
              <w:t>w</w:t>
            </w:r>
            <w:r w:rsidR="00E97CEA" w:rsidRPr="00BA4003">
              <w:rPr>
                <w:rFonts w:eastAsia="Segoe UI" w:cstheme="minorHAnsi"/>
                <w:color w:val="auto"/>
                <w:szCs w:val="22"/>
              </w:rPr>
              <w:t>hich</w:t>
            </w:r>
            <w:r w:rsidR="00E97CEA" w:rsidRPr="00BA4003">
              <w:rPr>
                <w:rFonts w:eastAsia="Segoe UI" w:cstheme="minorHAnsi"/>
                <w:color w:val="auto"/>
                <w:spacing w:val="-2"/>
                <w:szCs w:val="22"/>
              </w:rPr>
              <w:t xml:space="preserve"> </w:t>
            </w:r>
            <w:r w:rsidR="00E97CEA" w:rsidRPr="00BA4003">
              <w:rPr>
                <w:rFonts w:eastAsia="Segoe UI" w:cstheme="minorHAnsi"/>
                <w:color w:val="auto"/>
                <w:szCs w:val="22"/>
              </w:rPr>
              <w:t>a</w:t>
            </w:r>
            <w:r w:rsidR="00E97CEA" w:rsidRPr="00BA4003">
              <w:rPr>
                <w:rFonts w:eastAsia="Segoe UI" w:cstheme="minorHAnsi"/>
                <w:color w:val="auto"/>
                <w:spacing w:val="1"/>
                <w:szCs w:val="22"/>
              </w:rPr>
              <w:t>r</w:t>
            </w:r>
            <w:r w:rsidR="00E97CEA" w:rsidRPr="00BA4003">
              <w:rPr>
                <w:rFonts w:eastAsia="Segoe UI" w:cstheme="minorHAnsi"/>
                <w:color w:val="auto"/>
                <w:szCs w:val="22"/>
              </w:rPr>
              <w:t>e a</w:t>
            </w:r>
            <w:r w:rsidR="00E97CEA" w:rsidRPr="00BA4003">
              <w:rPr>
                <w:rFonts w:eastAsia="Segoe UI" w:cstheme="minorHAnsi"/>
                <w:color w:val="auto"/>
                <w:spacing w:val="-1"/>
                <w:szCs w:val="22"/>
              </w:rPr>
              <w:t>ssu</w:t>
            </w:r>
            <w:r w:rsidR="00E97CEA" w:rsidRPr="00BA4003">
              <w:rPr>
                <w:rFonts w:eastAsia="Segoe UI" w:cstheme="minorHAnsi"/>
                <w:color w:val="auto"/>
                <w:szCs w:val="22"/>
              </w:rPr>
              <w:t>m</w:t>
            </w:r>
            <w:r w:rsidR="00E97CEA" w:rsidRPr="00BA4003">
              <w:rPr>
                <w:rFonts w:eastAsia="Segoe UI" w:cstheme="minorHAnsi"/>
                <w:color w:val="auto"/>
                <w:spacing w:val="-2"/>
                <w:szCs w:val="22"/>
              </w:rPr>
              <w:t>e</w:t>
            </w:r>
            <w:r w:rsidR="00E97CEA" w:rsidRPr="00BA4003">
              <w:rPr>
                <w:rFonts w:eastAsia="Segoe UI" w:cstheme="minorHAnsi"/>
                <w:color w:val="auto"/>
                <w:szCs w:val="22"/>
              </w:rPr>
              <w:t xml:space="preserve">d </w:t>
            </w:r>
            <w:r w:rsidR="00E97CEA" w:rsidRPr="00BA4003">
              <w:rPr>
                <w:rFonts w:eastAsia="Segoe UI" w:cstheme="minorHAnsi"/>
                <w:color w:val="auto"/>
                <w:spacing w:val="-1"/>
                <w:szCs w:val="22"/>
              </w:rPr>
              <w:t>w</w:t>
            </w:r>
            <w:r w:rsidR="00E97CEA" w:rsidRPr="00BA4003">
              <w:rPr>
                <w:rFonts w:eastAsia="Segoe UI" w:cstheme="minorHAnsi"/>
                <w:color w:val="auto"/>
                <w:szCs w:val="22"/>
              </w:rPr>
              <w:t>i</w:t>
            </w:r>
            <w:r w:rsidR="00E97CEA" w:rsidRPr="00BA4003">
              <w:rPr>
                <w:rFonts w:eastAsia="Segoe UI" w:cstheme="minorHAnsi"/>
                <w:color w:val="auto"/>
                <w:spacing w:val="1"/>
                <w:szCs w:val="22"/>
              </w:rPr>
              <w:t>t</w:t>
            </w:r>
            <w:r w:rsidR="00E97CEA" w:rsidRPr="00BA4003">
              <w:rPr>
                <w:rFonts w:eastAsia="Segoe UI" w:cstheme="minorHAnsi"/>
                <w:color w:val="auto"/>
                <w:szCs w:val="22"/>
              </w:rPr>
              <w:t>h</w:t>
            </w:r>
            <w:r w:rsidR="00E97CEA" w:rsidRPr="00BA4003">
              <w:rPr>
                <w:rFonts w:eastAsia="Segoe UI" w:cstheme="minorHAnsi"/>
                <w:color w:val="auto"/>
                <w:spacing w:val="-1"/>
                <w:szCs w:val="22"/>
              </w:rPr>
              <w:t>ou</w:t>
            </w:r>
            <w:r w:rsidR="00E97CEA" w:rsidRPr="00BA4003">
              <w:rPr>
                <w:rFonts w:eastAsia="Segoe UI" w:cstheme="minorHAnsi"/>
                <w:color w:val="auto"/>
                <w:szCs w:val="22"/>
              </w:rPr>
              <w:t>t</w:t>
            </w:r>
            <w:r w:rsidR="00E97CEA" w:rsidRPr="00BA4003">
              <w:rPr>
                <w:rFonts w:eastAsia="Segoe UI" w:cstheme="minorHAnsi"/>
                <w:color w:val="auto"/>
                <w:spacing w:val="-2"/>
                <w:szCs w:val="22"/>
              </w:rPr>
              <w:t xml:space="preserve"> </w:t>
            </w:r>
            <w:r w:rsidR="00E97CEA" w:rsidRPr="00BA4003">
              <w:rPr>
                <w:rFonts w:eastAsia="Segoe UI" w:cstheme="minorHAnsi"/>
                <w:color w:val="auto"/>
                <w:szCs w:val="22"/>
              </w:rPr>
              <w:t>p</w:t>
            </w:r>
            <w:r w:rsidR="00E97CEA" w:rsidRPr="00BA4003">
              <w:rPr>
                <w:rFonts w:eastAsia="Segoe UI" w:cstheme="minorHAnsi"/>
                <w:color w:val="auto"/>
                <w:spacing w:val="1"/>
                <w:szCs w:val="22"/>
              </w:rPr>
              <w:t>r</w:t>
            </w:r>
            <w:r w:rsidR="00E97CEA" w:rsidRPr="00BA4003">
              <w:rPr>
                <w:rFonts w:eastAsia="Segoe UI" w:cstheme="minorHAnsi"/>
                <w:color w:val="auto"/>
                <w:szCs w:val="22"/>
              </w:rPr>
              <w:t>o</w:t>
            </w:r>
            <w:r w:rsidR="00E97CEA" w:rsidRPr="00BA4003">
              <w:rPr>
                <w:rFonts w:eastAsia="Segoe UI" w:cstheme="minorHAnsi"/>
                <w:color w:val="auto"/>
                <w:spacing w:val="-1"/>
                <w:szCs w:val="22"/>
              </w:rPr>
              <w:t>o</w:t>
            </w:r>
            <w:r w:rsidR="00E97CEA" w:rsidRPr="00BA4003">
              <w:rPr>
                <w:rFonts w:eastAsia="Segoe UI" w:cstheme="minorHAnsi"/>
                <w:color w:val="auto"/>
                <w:szCs w:val="22"/>
              </w:rPr>
              <w:t>f.</w:t>
            </w:r>
            <w:r w:rsidR="00E97CEA" w:rsidRPr="00BA4003">
              <w:rPr>
                <w:rFonts w:eastAsia="Segoe UI" w:cstheme="minorHAnsi"/>
                <w:color w:val="auto"/>
                <w:spacing w:val="-1"/>
                <w:szCs w:val="22"/>
              </w:rPr>
              <w:t xml:space="preserve"> </w:t>
            </w:r>
            <w:r w:rsidR="00E97CEA" w:rsidRPr="00BA4003">
              <w:rPr>
                <w:rFonts w:eastAsia="Segoe UI" w:cstheme="minorHAnsi"/>
                <w:color w:val="auto"/>
                <w:spacing w:val="1"/>
                <w:szCs w:val="22"/>
              </w:rPr>
              <w:t>R</w:t>
            </w:r>
            <w:r w:rsidR="00E97CEA" w:rsidRPr="00BA4003">
              <w:rPr>
                <w:rFonts w:eastAsia="Segoe UI" w:cstheme="minorHAnsi"/>
                <w:color w:val="auto"/>
                <w:szCs w:val="22"/>
              </w:rPr>
              <w:t>i</w:t>
            </w:r>
            <w:r w:rsidR="00E97CEA" w:rsidRPr="00BA4003">
              <w:rPr>
                <w:rFonts w:eastAsia="Segoe UI" w:cstheme="minorHAnsi"/>
                <w:color w:val="auto"/>
                <w:spacing w:val="-2"/>
                <w:szCs w:val="22"/>
              </w:rPr>
              <w:t>g</w:t>
            </w:r>
            <w:r w:rsidR="00E97CEA" w:rsidRPr="00BA4003">
              <w:rPr>
                <w:rFonts w:eastAsia="Segoe UI" w:cstheme="minorHAnsi"/>
                <w:color w:val="auto"/>
                <w:szCs w:val="22"/>
              </w:rPr>
              <w:t>id m</w:t>
            </w:r>
            <w:r w:rsidR="00E97CEA" w:rsidRPr="00BA4003">
              <w:rPr>
                <w:rFonts w:eastAsia="Segoe UI" w:cstheme="minorHAnsi"/>
                <w:color w:val="auto"/>
                <w:spacing w:val="-3"/>
                <w:szCs w:val="22"/>
              </w:rPr>
              <w:t>o</w:t>
            </w:r>
            <w:r w:rsidR="00E97CEA" w:rsidRPr="00BA4003">
              <w:rPr>
                <w:rFonts w:eastAsia="Segoe UI" w:cstheme="minorHAnsi"/>
                <w:color w:val="auto"/>
                <w:szCs w:val="22"/>
              </w:rPr>
              <w:t>tions</w:t>
            </w:r>
            <w:r w:rsidR="00E97CEA" w:rsidRPr="00BA4003">
              <w:rPr>
                <w:rFonts w:eastAsia="Segoe UI" w:cstheme="minorHAnsi"/>
                <w:color w:val="auto"/>
                <w:spacing w:val="-1"/>
                <w:szCs w:val="22"/>
              </w:rPr>
              <w:t xml:space="preserve"> </w:t>
            </w:r>
            <w:r w:rsidR="00E97CEA" w:rsidRPr="00BA4003">
              <w:rPr>
                <w:rFonts w:eastAsia="Segoe UI" w:cstheme="minorHAnsi"/>
                <w:color w:val="auto"/>
                <w:spacing w:val="-2"/>
                <w:szCs w:val="22"/>
              </w:rPr>
              <w:t>a</w:t>
            </w:r>
            <w:r w:rsidR="00E97CEA" w:rsidRPr="00BA4003">
              <w:rPr>
                <w:rFonts w:eastAsia="Segoe UI" w:cstheme="minorHAnsi"/>
                <w:color w:val="auto"/>
                <w:szCs w:val="22"/>
              </w:rPr>
              <w:t>nd</w:t>
            </w:r>
            <w:r w:rsidR="00E97CEA" w:rsidRPr="00BA4003">
              <w:rPr>
                <w:rFonts w:eastAsia="Segoe UI" w:cstheme="minorHAnsi"/>
                <w:color w:val="auto"/>
                <w:spacing w:val="-3"/>
                <w:szCs w:val="22"/>
              </w:rPr>
              <w:t xml:space="preserve"> </w:t>
            </w:r>
            <w:r w:rsidR="00E97CEA" w:rsidRPr="00BA4003">
              <w:rPr>
                <w:rFonts w:eastAsia="Segoe UI" w:cstheme="minorHAnsi"/>
                <w:color w:val="auto"/>
                <w:szCs w:val="22"/>
              </w:rPr>
              <w:t>their</w:t>
            </w:r>
            <w:r w:rsidR="00E97CEA" w:rsidRPr="00BA4003">
              <w:rPr>
                <w:rFonts w:eastAsia="Segoe UI" w:cstheme="minorHAnsi"/>
                <w:color w:val="auto"/>
                <w:spacing w:val="-2"/>
                <w:szCs w:val="22"/>
              </w:rPr>
              <w:t xml:space="preserve"> </w:t>
            </w:r>
            <w:r w:rsidR="00E97CEA" w:rsidRPr="00BA4003">
              <w:rPr>
                <w:rFonts w:eastAsia="Segoe UI" w:cstheme="minorHAnsi"/>
                <w:color w:val="auto"/>
                <w:szCs w:val="22"/>
              </w:rPr>
              <w:t>as</w:t>
            </w:r>
            <w:r w:rsidR="00E97CEA" w:rsidRPr="00BA4003">
              <w:rPr>
                <w:rFonts w:eastAsia="Segoe UI" w:cstheme="minorHAnsi"/>
                <w:color w:val="auto"/>
                <w:spacing w:val="-1"/>
                <w:szCs w:val="22"/>
              </w:rPr>
              <w:t>su</w:t>
            </w:r>
            <w:r w:rsidR="00E97CEA" w:rsidRPr="00BA4003">
              <w:rPr>
                <w:rFonts w:eastAsia="Segoe UI" w:cstheme="minorHAnsi"/>
                <w:color w:val="auto"/>
                <w:szCs w:val="22"/>
              </w:rPr>
              <w:t>med p</w:t>
            </w:r>
            <w:r w:rsidR="00E97CEA" w:rsidRPr="00BA4003">
              <w:rPr>
                <w:rFonts w:eastAsia="Segoe UI" w:cstheme="minorHAnsi"/>
                <w:color w:val="auto"/>
                <w:spacing w:val="1"/>
                <w:szCs w:val="22"/>
              </w:rPr>
              <w:t>r</w:t>
            </w:r>
            <w:r w:rsidR="00E97CEA" w:rsidRPr="00BA4003">
              <w:rPr>
                <w:rFonts w:eastAsia="Segoe UI" w:cstheme="minorHAnsi"/>
                <w:color w:val="auto"/>
                <w:szCs w:val="22"/>
              </w:rPr>
              <w:t>op</w:t>
            </w:r>
            <w:r w:rsidR="00E97CEA" w:rsidRPr="00BA4003">
              <w:rPr>
                <w:rFonts w:eastAsia="Segoe UI" w:cstheme="minorHAnsi"/>
                <w:color w:val="auto"/>
                <w:spacing w:val="-2"/>
                <w:szCs w:val="22"/>
              </w:rPr>
              <w:t>e</w:t>
            </w:r>
            <w:r w:rsidR="00E97CEA" w:rsidRPr="00BA4003">
              <w:rPr>
                <w:rFonts w:eastAsia="Segoe UI" w:cstheme="minorHAnsi"/>
                <w:color w:val="auto"/>
                <w:spacing w:val="1"/>
                <w:szCs w:val="22"/>
              </w:rPr>
              <w:t>r</w:t>
            </w:r>
            <w:r w:rsidR="00E97CEA" w:rsidRPr="00BA4003">
              <w:rPr>
                <w:rFonts w:eastAsia="Segoe UI" w:cstheme="minorHAnsi"/>
                <w:color w:val="auto"/>
                <w:szCs w:val="22"/>
              </w:rPr>
              <w:t>t</w:t>
            </w:r>
            <w:r w:rsidR="00E97CEA" w:rsidRPr="00BA4003">
              <w:rPr>
                <w:rFonts w:eastAsia="Segoe UI" w:cstheme="minorHAnsi"/>
                <w:color w:val="auto"/>
                <w:spacing w:val="-2"/>
                <w:szCs w:val="22"/>
              </w:rPr>
              <w:t>i</w:t>
            </w:r>
            <w:r w:rsidR="00E97CEA" w:rsidRPr="00BA4003">
              <w:rPr>
                <w:rFonts w:eastAsia="Segoe UI" w:cstheme="minorHAnsi"/>
                <w:color w:val="auto"/>
                <w:szCs w:val="22"/>
              </w:rPr>
              <w:t>es</w:t>
            </w:r>
            <w:r w:rsidR="00E97CEA" w:rsidRPr="00BA4003">
              <w:rPr>
                <w:rFonts w:eastAsia="Segoe UI" w:cstheme="minorHAnsi"/>
                <w:color w:val="auto"/>
                <w:spacing w:val="-1"/>
                <w:szCs w:val="22"/>
              </w:rPr>
              <w:t xml:space="preserve"> </w:t>
            </w:r>
            <w:r w:rsidR="00E97CEA" w:rsidRPr="00BA4003">
              <w:rPr>
                <w:rFonts w:eastAsia="Segoe UI" w:cstheme="minorHAnsi"/>
                <w:color w:val="auto"/>
                <w:szCs w:val="22"/>
              </w:rPr>
              <w:t xml:space="preserve">can </w:t>
            </w:r>
            <w:r w:rsidR="00E97CEA" w:rsidRPr="00BA4003">
              <w:rPr>
                <w:rFonts w:eastAsia="Segoe UI" w:cstheme="minorHAnsi"/>
                <w:color w:val="auto"/>
                <w:spacing w:val="-2"/>
                <w:szCs w:val="22"/>
              </w:rPr>
              <w:t>b</w:t>
            </w:r>
            <w:r w:rsidR="00E97CEA" w:rsidRPr="00BA4003">
              <w:rPr>
                <w:rFonts w:eastAsia="Segoe UI" w:cstheme="minorHAnsi"/>
                <w:color w:val="auto"/>
                <w:szCs w:val="22"/>
              </w:rPr>
              <w:t xml:space="preserve">e </w:t>
            </w:r>
            <w:r w:rsidR="00E97CEA" w:rsidRPr="00BA4003">
              <w:rPr>
                <w:rFonts w:eastAsia="Segoe UI" w:cstheme="minorHAnsi"/>
                <w:color w:val="auto"/>
                <w:spacing w:val="-1"/>
                <w:szCs w:val="22"/>
              </w:rPr>
              <w:t>us</w:t>
            </w:r>
            <w:r w:rsidR="00E97CEA" w:rsidRPr="00BA4003">
              <w:rPr>
                <w:rFonts w:eastAsia="Segoe UI" w:cstheme="minorHAnsi"/>
                <w:color w:val="auto"/>
                <w:szCs w:val="22"/>
              </w:rPr>
              <w:t>ed to</w:t>
            </w:r>
            <w:r w:rsidR="00E97CEA" w:rsidRPr="00BA4003">
              <w:rPr>
                <w:rFonts w:eastAsia="Segoe UI" w:cstheme="minorHAnsi"/>
                <w:color w:val="auto"/>
                <w:spacing w:val="-4"/>
                <w:szCs w:val="22"/>
              </w:rPr>
              <w:t xml:space="preserve"> </w:t>
            </w:r>
            <w:r w:rsidR="00E97CEA" w:rsidRPr="00BA4003">
              <w:rPr>
                <w:rFonts w:eastAsia="Segoe UI" w:cstheme="minorHAnsi"/>
                <w:color w:val="auto"/>
                <w:szCs w:val="22"/>
              </w:rPr>
              <w:t>estab</w:t>
            </w:r>
            <w:r w:rsidR="00E97CEA" w:rsidRPr="00BA4003">
              <w:rPr>
                <w:rFonts w:eastAsia="Segoe UI" w:cstheme="minorHAnsi"/>
                <w:color w:val="auto"/>
                <w:spacing w:val="-2"/>
                <w:szCs w:val="22"/>
              </w:rPr>
              <w:t>l</w:t>
            </w:r>
            <w:r w:rsidR="00E97CEA" w:rsidRPr="00BA4003">
              <w:rPr>
                <w:rFonts w:eastAsia="Segoe UI" w:cstheme="minorHAnsi"/>
                <w:color w:val="auto"/>
                <w:szCs w:val="22"/>
              </w:rPr>
              <w:t>ish</w:t>
            </w:r>
            <w:r w:rsidR="00E97CEA" w:rsidRPr="00BA4003">
              <w:rPr>
                <w:rFonts w:eastAsia="Segoe UI" w:cstheme="minorHAnsi"/>
                <w:color w:val="auto"/>
                <w:spacing w:val="-1"/>
                <w:szCs w:val="22"/>
              </w:rPr>
              <w:t xml:space="preserve"> </w:t>
            </w:r>
            <w:r w:rsidR="00E97CEA" w:rsidRPr="00BA4003">
              <w:rPr>
                <w:rFonts w:eastAsia="Segoe UI" w:cstheme="minorHAnsi"/>
                <w:color w:val="auto"/>
                <w:szCs w:val="22"/>
              </w:rPr>
              <w:t>the</w:t>
            </w:r>
            <w:r w:rsidR="00E97CEA" w:rsidRPr="00BA4003">
              <w:rPr>
                <w:rFonts w:eastAsia="Segoe UI" w:cstheme="minorHAnsi"/>
                <w:color w:val="auto"/>
                <w:spacing w:val="-1"/>
                <w:szCs w:val="22"/>
              </w:rPr>
              <w:t xml:space="preserve"> usu</w:t>
            </w:r>
            <w:r w:rsidR="00E97CEA" w:rsidRPr="00BA4003">
              <w:rPr>
                <w:rFonts w:eastAsia="Segoe UI" w:cstheme="minorHAnsi"/>
                <w:color w:val="auto"/>
                <w:szCs w:val="22"/>
              </w:rPr>
              <w:t>al t</w:t>
            </w:r>
            <w:r w:rsidR="00E97CEA" w:rsidRPr="00BA4003">
              <w:rPr>
                <w:rFonts w:eastAsia="Segoe UI" w:cstheme="minorHAnsi"/>
                <w:color w:val="auto"/>
                <w:spacing w:val="-2"/>
                <w:szCs w:val="22"/>
              </w:rPr>
              <w:t>r</w:t>
            </w:r>
            <w:r w:rsidR="00E97CEA" w:rsidRPr="00BA4003">
              <w:rPr>
                <w:rFonts w:eastAsia="Segoe UI" w:cstheme="minorHAnsi"/>
                <w:color w:val="auto"/>
                <w:szCs w:val="22"/>
              </w:rPr>
              <w:t>ia</w:t>
            </w:r>
            <w:r w:rsidR="00E97CEA" w:rsidRPr="00BA4003">
              <w:rPr>
                <w:rFonts w:eastAsia="Segoe UI" w:cstheme="minorHAnsi"/>
                <w:color w:val="auto"/>
                <w:spacing w:val="-2"/>
                <w:szCs w:val="22"/>
              </w:rPr>
              <w:t>n</w:t>
            </w:r>
            <w:r w:rsidR="00E97CEA" w:rsidRPr="00BA4003">
              <w:rPr>
                <w:rFonts w:eastAsia="Segoe UI" w:cstheme="minorHAnsi"/>
                <w:color w:val="auto"/>
                <w:szCs w:val="22"/>
              </w:rPr>
              <w:t>g</w:t>
            </w:r>
            <w:r w:rsidR="00E97CEA" w:rsidRPr="00BA4003">
              <w:rPr>
                <w:rFonts w:eastAsia="Segoe UI" w:cstheme="minorHAnsi"/>
                <w:color w:val="auto"/>
                <w:spacing w:val="-2"/>
                <w:szCs w:val="22"/>
              </w:rPr>
              <w:t>l</w:t>
            </w:r>
            <w:r w:rsidR="00E97CEA" w:rsidRPr="00BA4003">
              <w:rPr>
                <w:rFonts w:eastAsia="Segoe UI" w:cstheme="minorHAnsi"/>
                <w:color w:val="auto"/>
                <w:szCs w:val="22"/>
              </w:rPr>
              <w:t>e c</w:t>
            </w:r>
            <w:r w:rsidR="00E97CEA" w:rsidRPr="00BA4003">
              <w:rPr>
                <w:rFonts w:eastAsia="Segoe UI" w:cstheme="minorHAnsi"/>
                <w:color w:val="auto"/>
                <w:spacing w:val="-1"/>
                <w:szCs w:val="22"/>
              </w:rPr>
              <w:t>o</w:t>
            </w:r>
            <w:r w:rsidR="00E97CEA" w:rsidRPr="00BA4003">
              <w:rPr>
                <w:rFonts w:eastAsia="Segoe UI" w:cstheme="minorHAnsi"/>
                <w:color w:val="auto"/>
                <w:szCs w:val="22"/>
              </w:rPr>
              <w:t>ng</w:t>
            </w:r>
            <w:r w:rsidR="00E97CEA" w:rsidRPr="00BA4003">
              <w:rPr>
                <w:rFonts w:eastAsia="Segoe UI" w:cstheme="minorHAnsi"/>
                <w:color w:val="auto"/>
                <w:spacing w:val="1"/>
                <w:szCs w:val="22"/>
              </w:rPr>
              <w:t>r</w:t>
            </w:r>
            <w:r w:rsidR="00E97CEA" w:rsidRPr="00BA4003">
              <w:rPr>
                <w:rFonts w:eastAsia="Segoe UI" w:cstheme="minorHAnsi"/>
                <w:color w:val="auto"/>
                <w:spacing w:val="-3"/>
                <w:szCs w:val="22"/>
              </w:rPr>
              <w:t>u</w:t>
            </w:r>
            <w:r w:rsidR="00E97CEA" w:rsidRPr="00BA4003">
              <w:rPr>
                <w:rFonts w:eastAsia="Segoe UI" w:cstheme="minorHAnsi"/>
                <w:color w:val="auto"/>
                <w:szCs w:val="22"/>
              </w:rPr>
              <w:t>e</w:t>
            </w:r>
            <w:r w:rsidR="00E97CEA" w:rsidRPr="00BA4003">
              <w:rPr>
                <w:rFonts w:eastAsia="Segoe UI" w:cstheme="minorHAnsi"/>
                <w:color w:val="auto"/>
                <w:spacing w:val="1"/>
                <w:szCs w:val="22"/>
              </w:rPr>
              <w:t>n</w:t>
            </w:r>
            <w:r w:rsidR="00E97CEA" w:rsidRPr="00BA4003">
              <w:rPr>
                <w:rFonts w:eastAsia="Segoe UI" w:cstheme="minorHAnsi"/>
                <w:color w:val="auto"/>
                <w:szCs w:val="22"/>
              </w:rPr>
              <w:t xml:space="preserve">ce </w:t>
            </w:r>
            <w:r w:rsidR="00E97CEA" w:rsidRPr="00BA4003">
              <w:rPr>
                <w:rFonts w:eastAsia="Segoe UI" w:cstheme="minorHAnsi"/>
                <w:color w:val="auto"/>
                <w:spacing w:val="-3"/>
                <w:szCs w:val="22"/>
              </w:rPr>
              <w:t>c</w:t>
            </w:r>
            <w:r w:rsidR="00E97CEA" w:rsidRPr="00BA4003">
              <w:rPr>
                <w:rFonts w:eastAsia="Segoe UI" w:cstheme="minorHAnsi"/>
                <w:color w:val="auto"/>
                <w:spacing w:val="6"/>
                <w:szCs w:val="22"/>
              </w:rPr>
              <w:t>r</w:t>
            </w:r>
            <w:r w:rsidR="00E97CEA" w:rsidRPr="00BA4003">
              <w:rPr>
                <w:rFonts w:eastAsia="Segoe UI" w:cstheme="minorHAnsi"/>
                <w:color w:val="auto"/>
                <w:szCs w:val="22"/>
              </w:rPr>
              <w:t>i</w:t>
            </w:r>
            <w:r w:rsidR="00E97CEA" w:rsidRPr="00BA4003">
              <w:rPr>
                <w:rFonts w:eastAsia="Segoe UI" w:cstheme="minorHAnsi"/>
                <w:color w:val="auto"/>
                <w:spacing w:val="-1"/>
                <w:szCs w:val="22"/>
              </w:rPr>
              <w:t>t</w:t>
            </w:r>
            <w:r w:rsidR="00E97CEA" w:rsidRPr="00BA4003">
              <w:rPr>
                <w:rFonts w:eastAsia="Segoe UI" w:cstheme="minorHAnsi"/>
                <w:color w:val="auto"/>
                <w:szCs w:val="22"/>
              </w:rPr>
              <w:t>e</w:t>
            </w:r>
            <w:r w:rsidR="00E97CEA" w:rsidRPr="00BA4003">
              <w:rPr>
                <w:rFonts w:eastAsia="Segoe UI" w:cstheme="minorHAnsi"/>
                <w:color w:val="auto"/>
                <w:spacing w:val="-1"/>
                <w:szCs w:val="22"/>
              </w:rPr>
              <w:t>r</w:t>
            </w:r>
            <w:r w:rsidR="00E97CEA" w:rsidRPr="00BA4003">
              <w:rPr>
                <w:rFonts w:eastAsia="Segoe UI" w:cstheme="minorHAnsi"/>
                <w:color w:val="auto"/>
                <w:szCs w:val="22"/>
              </w:rPr>
              <w:t>ia,</w:t>
            </w:r>
            <w:r w:rsidR="00E97CEA" w:rsidRPr="00BA4003">
              <w:rPr>
                <w:rFonts w:eastAsia="Segoe UI" w:cstheme="minorHAnsi"/>
                <w:color w:val="auto"/>
                <w:spacing w:val="-1"/>
                <w:szCs w:val="22"/>
              </w:rPr>
              <w:t xml:space="preserve"> </w:t>
            </w:r>
            <w:r w:rsidR="00E97CEA" w:rsidRPr="00BA4003">
              <w:rPr>
                <w:rFonts w:eastAsia="Segoe UI" w:cstheme="minorHAnsi"/>
                <w:color w:val="auto"/>
                <w:szCs w:val="22"/>
              </w:rPr>
              <w:t>w</w:t>
            </w:r>
            <w:r w:rsidR="00E97CEA" w:rsidRPr="00BA4003">
              <w:rPr>
                <w:rFonts w:eastAsia="Segoe UI" w:cstheme="minorHAnsi"/>
                <w:color w:val="auto"/>
                <w:spacing w:val="-1"/>
                <w:szCs w:val="22"/>
              </w:rPr>
              <w:t>h</w:t>
            </w:r>
            <w:r w:rsidR="00E97CEA" w:rsidRPr="00BA4003">
              <w:rPr>
                <w:rFonts w:eastAsia="Segoe UI" w:cstheme="minorHAnsi"/>
                <w:color w:val="auto"/>
                <w:spacing w:val="-2"/>
                <w:szCs w:val="22"/>
              </w:rPr>
              <w:t>i</w:t>
            </w:r>
            <w:r w:rsidR="00E97CEA" w:rsidRPr="00BA4003">
              <w:rPr>
                <w:rFonts w:eastAsia="Segoe UI" w:cstheme="minorHAnsi"/>
                <w:color w:val="auto"/>
                <w:szCs w:val="22"/>
              </w:rPr>
              <w:t>ch</w:t>
            </w:r>
            <w:r w:rsidR="00E97CEA" w:rsidRPr="00BA4003">
              <w:rPr>
                <w:rFonts w:eastAsia="Segoe UI" w:cstheme="minorHAnsi"/>
                <w:color w:val="auto"/>
                <w:spacing w:val="-1"/>
                <w:szCs w:val="22"/>
              </w:rPr>
              <w:t xml:space="preserve"> </w:t>
            </w:r>
            <w:r w:rsidR="00E97CEA" w:rsidRPr="00BA4003">
              <w:rPr>
                <w:rFonts w:eastAsia="Segoe UI" w:cstheme="minorHAnsi"/>
                <w:color w:val="auto"/>
                <w:szCs w:val="22"/>
              </w:rPr>
              <w:t>can th</w:t>
            </w:r>
            <w:r w:rsidR="00E97CEA" w:rsidRPr="00BA4003">
              <w:rPr>
                <w:rFonts w:eastAsia="Segoe UI" w:cstheme="minorHAnsi"/>
                <w:color w:val="auto"/>
                <w:spacing w:val="-2"/>
                <w:szCs w:val="22"/>
              </w:rPr>
              <w:t>e</w:t>
            </w:r>
            <w:r w:rsidR="00E97CEA" w:rsidRPr="00BA4003">
              <w:rPr>
                <w:rFonts w:eastAsia="Segoe UI" w:cstheme="minorHAnsi"/>
                <w:color w:val="auto"/>
                <w:szCs w:val="22"/>
              </w:rPr>
              <w:t xml:space="preserve">n be </w:t>
            </w:r>
            <w:r w:rsidR="00E97CEA" w:rsidRPr="00BA4003">
              <w:rPr>
                <w:rFonts w:eastAsia="Segoe UI" w:cstheme="minorHAnsi"/>
                <w:color w:val="auto"/>
                <w:spacing w:val="-1"/>
                <w:szCs w:val="22"/>
              </w:rPr>
              <w:t>us</w:t>
            </w:r>
            <w:r w:rsidR="00E97CEA" w:rsidRPr="00BA4003">
              <w:rPr>
                <w:rFonts w:eastAsia="Segoe UI" w:cstheme="minorHAnsi"/>
                <w:color w:val="auto"/>
                <w:szCs w:val="22"/>
              </w:rPr>
              <w:t>ed to</w:t>
            </w:r>
            <w:r w:rsidR="00E97CEA" w:rsidRPr="00BA4003">
              <w:rPr>
                <w:rFonts w:eastAsia="Segoe UI" w:cstheme="minorHAnsi"/>
                <w:color w:val="auto"/>
                <w:spacing w:val="-1"/>
                <w:szCs w:val="22"/>
              </w:rPr>
              <w:t xml:space="preserve"> </w:t>
            </w:r>
            <w:r w:rsidR="00E97CEA" w:rsidRPr="00BA4003">
              <w:rPr>
                <w:rFonts w:eastAsia="Segoe UI" w:cstheme="minorHAnsi"/>
                <w:color w:val="auto"/>
                <w:spacing w:val="-2"/>
                <w:szCs w:val="22"/>
              </w:rPr>
              <w:t>pr</w:t>
            </w:r>
            <w:r w:rsidR="00E97CEA" w:rsidRPr="00BA4003">
              <w:rPr>
                <w:rFonts w:eastAsia="Segoe UI" w:cstheme="minorHAnsi"/>
                <w:color w:val="auto"/>
                <w:szCs w:val="22"/>
              </w:rPr>
              <w:t>ove oth</w:t>
            </w:r>
            <w:r w:rsidR="00E97CEA" w:rsidRPr="00BA4003">
              <w:rPr>
                <w:rFonts w:eastAsia="Segoe UI" w:cstheme="minorHAnsi"/>
                <w:color w:val="auto"/>
                <w:spacing w:val="-3"/>
                <w:szCs w:val="22"/>
              </w:rPr>
              <w:t>e</w:t>
            </w:r>
            <w:r w:rsidR="00E97CEA" w:rsidRPr="00BA4003">
              <w:rPr>
                <w:rFonts w:eastAsia="Segoe UI" w:cstheme="minorHAnsi"/>
                <w:color w:val="auto"/>
                <w:szCs w:val="22"/>
              </w:rPr>
              <w:t>r the</w:t>
            </w:r>
            <w:r w:rsidR="00E97CEA" w:rsidRPr="00BA4003">
              <w:rPr>
                <w:rFonts w:eastAsia="Segoe UI" w:cstheme="minorHAnsi"/>
                <w:color w:val="auto"/>
                <w:spacing w:val="-3"/>
                <w:szCs w:val="22"/>
              </w:rPr>
              <w:t>o</w:t>
            </w:r>
            <w:r w:rsidR="00E97CEA" w:rsidRPr="00BA4003">
              <w:rPr>
                <w:rFonts w:eastAsia="Segoe UI" w:cstheme="minorHAnsi"/>
                <w:color w:val="auto"/>
                <w:spacing w:val="1"/>
                <w:szCs w:val="22"/>
              </w:rPr>
              <w:t>r</w:t>
            </w:r>
            <w:r w:rsidR="00E97CEA" w:rsidRPr="00BA4003">
              <w:rPr>
                <w:rFonts w:eastAsia="Segoe UI" w:cstheme="minorHAnsi"/>
                <w:color w:val="auto"/>
                <w:szCs w:val="22"/>
              </w:rPr>
              <w:t>ems.</w:t>
            </w:r>
          </w:p>
        </w:tc>
      </w:tr>
      <w:tr w:rsidR="007E14D4" w:rsidRPr="00BA4003" w14:paraId="132A3A82" w14:textId="77777777" w:rsidTr="009E3F69">
        <w:tc>
          <w:tcPr>
            <w:tcW w:w="752" w:type="pct"/>
          </w:tcPr>
          <w:p w14:paraId="714CE706" w14:textId="77777777" w:rsidR="008C39BD" w:rsidRPr="00BA4003" w:rsidRDefault="008C39BD" w:rsidP="00FF0E95">
            <w:pPr>
              <w:ind w:left="102" w:right="-20"/>
              <w:rPr>
                <w:rFonts w:eastAsia="Segoe UI" w:cstheme="minorHAnsi"/>
                <w:color w:val="auto"/>
                <w:spacing w:val="1"/>
                <w:szCs w:val="22"/>
              </w:rPr>
            </w:pPr>
            <w:r w:rsidRPr="00BA4003">
              <w:rPr>
                <w:rFonts w:eastAsia="Segoe UI" w:cstheme="minorHAnsi"/>
                <w:color w:val="auto"/>
                <w:spacing w:val="1"/>
                <w:szCs w:val="22"/>
              </w:rPr>
              <w:t>M</w:t>
            </w:r>
            <w:r w:rsidRPr="00BA4003">
              <w:rPr>
                <w:rFonts w:eastAsia="Segoe UI" w:cstheme="minorHAnsi"/>
                <w:color w:val="auto"/>
                <w:szCs w:val="22"/>
              </w:rPr>
              <w:t>.G</w:t>
            </w:r>
            <w:r w:rsidRPr="00BA4003">
              <w:rPr>
                <w:rFonts w:eastAsia="Segoe UI" w:cstheme="minorHAnsi"/>
                <w:color w:val="auto"/>
                <w:spacing w:val="-1"/>
                <w:szCs w:val="22"/>
              </w:rPr>
              <w:t>H</w:t>
            </w:r>
            <w:r w:rsidRPr="00BA4003">
              <w:rPr>
                <w:rFonts w:eastAsia="Segoe UI" w:cstheme="minorHAnsi"/>
                <w:color w:val="auto"/>
                <w:szCs w:val="22"/>
              </w:rPr>
              <w:t>S.</w:t>
            </w:r>
            <w:r w:rsidRPr="00BA4003">
              <w:rPr>
                <w:rFonts w:eastAsia="Segoe UI" w:cstheme="minorHAnsi"/>
                <w:color w:val="auto"/>
                <w:spacing w:val="-2"/>
                <w:szCs w:val="22"/>
              </w:rPr>
              <w:t>8</w:t>
            </w:r>
          </w:p>
        </w:tc>
        <w:tc>
          <w:tcPr>
            <w:tcW w:w="4248" w:type="pct"/>
          </w:tcPr>
          <w:p w14:paraId="2E47CA57" w14:textId="77777777" w:rsidR="008C39BD" w:rsidRPr="00BA4003" w:rsidRDefault="009E3F69" w:rsidP="00FF0E95">
            <w:pPr>
              <w:ind w:left="102" w:right="-20"/>
              <w:rPr>
                <w:rFonts w:eastAsia="Segoe UI" w:cstheme="minorHAnsi"/>
                <w:color w:val="auto"/>
                <w:szCs w:val="22"/>
              </w:rPr>
            </w:pPr>
            <w:r w:rsidRPr="00BA4003">
              <w:rPr>
                <w:rFonts w:eastAsia="Segoe UI" w:cstheme="minorHAnsi"/>
                <w:color w:val="auto"/>
                <w:szCs w:val="22"/>
              </w:rPr>
              <w:t>E</w:t>
            </w:r>
            <w:r w:rsidR="008C39BD" w:rsidRPr="00BA4003">
              <w:rPr>
                <w:rFonts w:eastAsia="Segoe UI" w:cstheme="minorHAnsi"/>
                <w:color w:val="auto"/>
                <w:spacing w:val="-1"/>
                <w:szCs w:val="22"/>
              </w:rPr>
              <w:t>x</w:t>
            </w:r>
            <w:r w:rsidR="008C39BD" w:rsidRPr="00BA4003">
              <w:rPr>
                <w:rFonts w:eastAsia="Segoe UI" w:cstheme="minorHAnsi"/>
                <w:color w:val="auto"/>
                <w:szCs w:val="22"/>
              </w:rPr>
              <w:t>p</w:t>
            </w:r>
            <w:r w:rsidR="008C39BD" w:rsidRPr="00BA4003">
              <w:rPr>
                <w:rFonts w:eastAsia="Segoe UI" w:cstheme="minorHAnsi"/>
                <w:color w:val="auto"/>
                <w:spacing w:val="-1"/>
                <w:szCs w:val="22"/>
              </w:rPr>
              <w:t>l</w:t>
            </w:r>
            <w:r w:rsidR="008C39BD" w:rsidRPr="00BA4003">
              <w:rPr>
                <w:rFonts w:eastAsia="Segoe UI" w:cstheme="minorHAnsi"/>
                <w:color w:val="auto"/>
                <w:szCs w:val="22"/>
              </w:rPr>
              <w:t>ain</w:t>
            </w:r>
            <w:r w:rsidR="008C39BD" w:rsidRPr="00BA4003">
              <w:rPr>
                <w:rFonts w:eastAsia="Segoe UI" w:cstheme="minorHAnsi"/>
                <w:color w:val="auto"/>
                <w:spacing w:val="-1"/>
                <w:szCs w:val="22"/>
              </w:rPr>
              <w:t xml:space="preserve"> </w:t>
            </w:r>
            <w:r w:rsidR="008C39BD" w:rsidRPr="00BA4003">
              <w:rPr>
                <w:rFonts w:eastAsia="Segoe UI" w:cstheme="minorHAnsi"/>
                <w:color w:val="auto"/>
                <w:szCs w:val="22"/>
              </w:rPr>
              <w:t>how</w:t>
            </w:r>
            <w:r w:rsidR="008C39BD" w:rsidRPr="00BA4003">
              <w:rPr>
                <w:rFonts w:eastAsia="Segoe UI" w:cstheme="minorHAnsi"/>
                <w:color w:val="auto"/>
                <w:spacing w:val="-1"/>
                <w:szCs w:val="22"/>
              </w:rPr>
              <w:t xml:space="preserve"> t</w:t>
            </w:r>
            <w:r w:rsidR="008C39BD" w:rsidRPr="00BA4003">
              <w:rPr>
                <w:rFonts w:eastAsia="Segoe UI" w:cstheme="minorHAnsi"/>
                <w:color w:val="auto"/>
                <w:szCs w:val="22"/>
              </w:rPr>
              <w:t>he</w:t>
            </w:r>
            <w:r w:rsidR="008C39BD" w:rsidRPr="00BA4003">
              <w:rPr>
                <w:rFonts w:eastAsia="Segoe UI" w:cstheme="minorHAnsi"/>
                <w:color w:val="auto"/>
                <w:spacing w:val="-1"/>
                <w:szCs w:val="22"/>
              </w:rPr>
              <w:t xml:space="preserve"> c</w:t>
            </w:r>
            <w:r w:rsidR="008C39BD" w:rsidRPr="00BA4003">
              <w:rPr>
                <w:rFonts w:eastAsia="Segoe UI" w:cstheme="minorHAnsi"/>
                <w:color w:val="auto"/>
                <w:szCs w:val="22"/>
              </w:rPr>
              <w:t>r</w:t>
            </w:r>
            <w:r w:rsidR="008C39BD" w:rsidRPr="00BA4003">
              <w:rPr>
                <w:rFonts w:eastAsia="Segoe UI" w:cstheme="minorHAnsi"/>
                <w:color w:val="auto"/>
                <w:spacing w:val="-1"/>
                <w:szCs w:val="22"/>
              </w:rPr>
              <w:t>i</w:t>
            </w:r>
            <w:r w:rsidR="008C39BD" w:rsidRPr="00BA4003">
              <w:rPr>
                <w:rFonts w:eastAsia="Segoe UI" w:cstheme="minorHAnsi"/>
                <w:color w:val="auto"/>
                <w:szCs w:val="22"/>
              </w:rPr>
              <w:t>t</w:t>
            </w:r>
            <w:r w:rsidR="008C39BD" w:rsidRPr="00BA4003">
              <w:rPr>
                <w:rFonts w:eastAsia="Segoe UI" w:cstheme="minorHAnsi"/>
                <w:color w:val="auto"/>
                <w:spacing w:val="-1"/>
                <w:szCs w:val="22"/>
              </w:rPr>
              <w:t>e</w:t>
            </w:r>
            <w:r w:rsidR="008C39BD" w:rsidRPr="00BA4003">
              <w:rPr>
                <w:rFonts w:eastAsia="Segoe UI" w:cstheme="minorHAnsi"/>
                <w:color w:val="auto"/>
                <w:szCs w:val="22"/>
              </w:rPr>
              <w:t>r</w:t>
            </w:r>
            <w:r w:rsidR="008C39BD" w:rsidRPr="00BA4003">
              <w:rPr>
                <w:rFonts w:eastAsia="Segoe UI" w:cstheme="minorHAnsi"/>
                <w:color w:val="auto"/>
                <w:spacing w:val="-1"/>
                <w:szCs w:val="22"/>
              </w:rPr>
              <w:t>i</w:t>
            </w:r>
            <w:r w:rsidR="008C39BD" w:rsidRPr="00BA4003">
              <w:rPr>
                <w:rFonts w:eastAsia="Segoe UI" w:cstheme="minorHAnsi"/>
                <w:color w:val="auto"/>
                <w:szCs w:val="22"/>
              </w:rPr>
              <w:t>a for tr</w:t>
            </w:r>
            <w:r w:rsidR="008C39BD" w:rsidRPr="00BA4003">
              <w:rPr>
                <w:rFonts w:eastAsia="Segoe UI" w:cstheme="minorHAnsi"/>
                <w:color w:val="auto"/>
                <w:spacing w:val="-1"/>
                <w:szCs w:val="22"/>
              </w:rPr>
              <w:t>i</w:t>
            </w:r>
            <w:r w:rsidR="008C39BD" w:rsidRPr="00BA4003">
              <w:rPr>
                <w:rFonts w:eastAsia="Segoe UI" w:cstheme="minorHAnsi"/>
                <w:color w:val="auto"/>
                <w:szCs w:val="22"/>
              </w:rPr>
              <w:t>ang</w:t>
            </w:r>
            <w:r w:rsidR="008C39BD" w:rsidRPr="00BA4003">
              <w:rPr>
                <w:rFonts w:eastAsia="Segoe UI" w:cstheme="minorHAnsi"/>
                <w:color w:val="auto"/>
                <w:spacing w:val="-1"/>
                <w:szCs w:val="22"/>
              </w:rPr>
              <w:t>l</w:t>
            </w:r>
            <w:r w:rsidR="008C39BD" w:rsidRPr="00BA4003">
              <w:rPr>
                <w:rFonts w:eastAsia="Segoe UI" w:cstheme="minorHAnsi"/>
                <w:color w:val="auto"/>
                <w:szCs w:val="22"/>
              </w:rPr>
              <w:t>e</w:t>
            </w:r>
            <w:r w:rsidR="008C39BD" w:rsidRPr="00BA4003">
              <w:rPr>
                <w:rFonts w:eastAsia="Segoe UI" w:cstheme="minorHAnsi"/>
                <w:color w:val="auto"/>
                <w:spacing w:val="-1"/>
                <w:szCs w:val="22"/>
              </w:rPr>
              <w:t xml:space="preserve"> c</w:t>
            </w:r>
            <w:r w:rsidR="008C39BD" w:rsidRPr="00BA4003">
              <w:rPr>
                <w:rFonts w:eastAsia="Segoe UI" w:cstheme="minorHAnsi"/>
                <w:color w:val="auto"/>
                <w:szCs w:val="22"/>
              </w:rPr>
              <w:t>ongru</w:t>
            </w:r>
            <w:r w:rsidR="008C39BD" w:rsidRPr="00BA4003">
              <w:rPr>
                <w:rFonts w:eastAsia="Segoe UI" w:cstheme="minorHAnsi"/>
                <w:color w:val="auto"/>
                <w:spacing w:val="-1"/>
                <w:szCs w:val="22"/>
              </w:rPr>
              <w:t>e</w:t>
            </w:r>
            <w:r w:rsidR="008C39BD" w:rsidRPr="00BA4003">
              <w:rPr>
                <w:rFonts w:eastAsia="Segoe UI" w:cstheme="minorHAnsi"/>
                <w:color w:val="auto"/>
                <w:szCs w:val="22"/>
              </w:rPr>
              <w:t>n</w:t>
            </w:r>
            <w:r w:rsidR="008C39BD" w:rsidRPr="00BA4003">
              <w:rPr>
                <w:rFonts w:eastAsia="Segoe UI" w:cstheme="minorHAnsi"/>
                <w:color w:val="auto"/>
                <w:spacing w:val="-1"/>
                <w:szCs w:val="22"/>
              </w:rPr>
              <w:t>c</w:t>
            </w:r>
            <w:r w:rsidR="008C39BD" w:rsidRPr="00BA4003">
              <w:rPr>
                <w:rFonts w:eastAsia="Segoe UI" w:cstheme="minorHAnsi"/>
                <w:color w:val="auto"/>
                <w:szCs w:val="22"/>
              </w:rPr>
              <w:t>e</w:t>
            </w:r>
            <w:r w:rsidR="008C39BD" w:rsidRPr="00BA4003">
              <w:rPr>
                <w:rFonts w:eastAsia="Segoe UI" w:cstheme="minorHAnsi"/>
                <w:color w:val="auto"/>
                <w:spacing w:val="-1"/>
                <w:szCs w:val="22"/>
              </w:rPr>
              <w:t xml:space="preserve"> </w:t>
            </w:r>
            <w:r w:rsidR="008C39BD" w:rsidRPr="00BA4003">
              <w:rPr>
                <w:rFonts w:eastAsia="Segoe UI" w:cstheme="minorHAnsi"/>
                <w:color w:val="auto"/>
                <w:spacing w:val="-2"/>
                <w:szCs w:val="22"/>
              </w:rPr>
              <w:t>(</w:t>
            </w:r>
            <w:r w:rsidR="008C39BD" w:rsidRPr="00BA4003">
              <w:rPr>
                <w:rFonts w:eastAsia="Segoe UI" w:cstheme="minorHAnsi"/>
                <w:color w:val="auto"/>
                <w:spacing w:val="-1"/>
                <w:szCs w:val="22"/>
              </w:rPr>
              <w:t>A</w:t>
            </w:r>
            <w:r w:rsidR="008C39BD" w:rsidRPr="00BA4003">
              <w:rPr>
                <w:rFonts w:eastAsia="Segoe UI" w:cstheme="minorHAnsi"/>
                <w:color w:val="auto"/>
                <w:szCs w:val="22"/>
              </w:rPr>
              <w:t>SA,</w:t>
            </w:r>
            <w:r w:rsidR="008C39BD" w:rsidRPr="00BA4003">
              <w:rPr>
                <w:rFonts w:eastAsia="Segoe UI" w:cstheme="minorHAnsi"/>
                <w:color w:val="auto"/>
                <w:spacing w:val="-1"/>
                <w:szCs w:val="22"/>
              </w:rPr>
              <w:t xml:space="preserve"> </w:t>
            </w:r>
            <w:r w:rsidR="008C39BD" w:rsidRPr="00BA4003">
              <w:rPr>
                <w:rFonts w:eastAsia="Segoe UI" w:cstheme="minorHAnsi"/>
                <w:color w:val="auto"/>
                <w:szCs w:val="22"/>
              </w:rPr>
              <w:t xml:space="preserve">SAS, and </w:t>
            </w:r>
            <w:r w:rsidR="008C39BD" w:rsidRPr="00BA4003">
              <w:rPr>
                <w:rFonts w:eastAsia="Segoe UI" w:cstheme="minorHAnsi"/>
                <w:color w:val="auto"/>
                <w:spacing w:val="-3"/>
                <w:szCs w:val="22"/>
              </w:rPr>
              <w:t>S</w:t>
            </w:r>
            <w:r w:rsidR="008C39BD" w:rsidRPr="00BA4003">
              <w:rPr>
                <w:rFonts w:eastAsia="Segoe UI" w:cstheme="minorHAnsi"/>
                <w:color w:val="auto"/>
                <w:szCs w:val="22"/>
              </w:rPr>
              <w:t xml:space="preserve">SS) </w:t>
            </w:r>
            <w:r w:rsidR="008C39BD" w:rsidRPr="00BA4003">
              <w:rPr>
                <w:rFonts w:eastAsia="Segoe UI" w:cstheme="minorHAnsi"/>
                <w:color w:val="auto"/>
                <w:spacing w:val="-2"/>
                <w:szCs w:val="22"/>
              </w:rPr>
              <w:t>f</w:t>
            </w:r>
            <w:r w:rsidR="008C39BD" w:rsidRPr="00BA4003">
              <w:rPr>
                <w:rFonts w:eastAsia="Segoe UI" w:cstheme="minorHAnsi"/>
                <w:color w:val="auto"/>
                <w:szCs w:val="22"/>
              </w:rPr>
              <w:t>ol</w:t>
            </w:r>
            <w:r w:rsidR="008C39BD" w:rsidRPr="00BA4003">
              <w:rPr>
                <w:rFonts w:eastAsia="Segoe UI" w:cstheme="minorHAnsi"/>
                <w:color w:val="auto"/>
                <w:spacing w:val="-1"/>
                <w:szCs w:val="22"/>
              </w:rPr>
              <w:t>l</w:t>
            </w:r>
            <w:r w:rsidR="008C39BD" w:rsidRPr="00BA4003">
              <w:rPr>
                <w:rFonts w:eastAsia="Segoe UI" w:cstheme="minorHAnsi"/>
                <w:color w:val="auto"/>
                <w:spacing w:val="-2"/>
                <w:szCs w:val="22"/>
              </w:rPr>
              <w:t>o</w:t>
            </w:r>
            <w:r w:rsidR="008C39BD" w:rsidRPr="00BA4003">
              <w:rPr>
                <w:rFonts w:eastAsia="Segoe UI" w:cstheme="minorHAnsi"/>
                <w:color w:val="auto"/>
                <w:szCs w:val="22"/>
              </w:rPr>
              <w:t>w</w:t>
            </w:r>
            <w:r w:rsidR="008C39BD" w:rsidRPr="00BA4003">
              <w:rPr>
                <w:rFonts w:eastAsia="Segoe UI" w:cstheme="minorHAnsi"/>
                <w:color w:val="auto"/>
                <w:spacing w:val="-1"/>
                <w:szCs w:val="22"/>
              </w:rPr>
              <w:t xml:space="preserve"> </w:t>
            </w:r>
            <w:r w:rsidR="008C39BD" w:rsidRPr="00BA4003">
              <w:rPr>
                <w:rFonts w:eastAsia="Segoe UI" w:cstheme="minorHAnsi"/>
                <w:color w:val="auto"/>
                <w:szCs w:val="22"/>
              </w:rPr>
              <w:t>from</w:t>
            </w:r>
            <w:r w:rsidR="008C39BD" w:rsidRPr="00BA4003">
              <w:rPr>
                <w:rFonts w:eastAsia="Segoe UI" w:cstheme="minorHAnsi"/>
                <w:color w:val="auto"/>
                <w:spacing w:val="-1"/>
                <w:szCs w:val="22"/>
              </w:rPr>
              <w:t xml:space="preserve"> </w:t>
            </w:r>
            <w:r w:rsidR="008C39BD" w:rsidRPr="00BA4003">
              <w:rPr>
                <w:rFonts w:eastAsia="Segoe UI" w:cstheme="minorHAnsi"/>
                <w:color w:val="auto"/>
                <w:szCs w:val="22"/>
              </w:rPr>
              <w:t>the</w:t>
            </w:r>
            <w:r w:rsidR="008C39BD" w:rsidRPr="00BA4003">
              <w:rPr>
                <w:rFonts w:eastAsia="Segoe UI" w:cstheme="minorHAnsi"/>
                <w:color w:val="auto"/>
                <w:spacing w:val="-1"/>
                <w:szCs w:val="22"/>
              </w:rPr>
              <w:t xml:space="preserve"> d</w:t>
            </w:r>
            <w:r w:rsidR="008C39BD" w:rsidRPr="00BA4003">
              <w:rPr>
                <w:rFonts w:eastAsia="Segoe UI" w:cstheme="minorHAnsi"/>
                <w:color w:val="auto"/>
                <w:szCs w:val="22"/>
              </w:rPr>
              <w:t>efin</w:t>
            </w:r>
            <w:r w:rsidR="008C39BD" w:rsidRPr="00BA4003">
              <w:rPr>
                <w:rFonts w:eastAsia="Segoe UI" w:cstheme="minorHAnsi"/>
                <w:color w:val="auto"/>
                <w:spacing w:val="-1"/>
                <w:szCs w:val="22"/>
              </w:rPr>
              <w:t>i</w:t>
            </w:r>
            <w:r w:rsidR="008C39BD" w:rsidRPr="00BA4003">
              <w:rPr>
                <w:rFonts w:eastAsia="Segoe UI" w:cstheme="minorHAnsi"/>
                <w:color w:val="auto"/>
                <w:szCs w:val="22"/>
              </w:rPr>
              <w:t>t</w:t>
            </w:r>
            <w:r w:rsidR="008C39BD" w:rsidRPr="00BA4003">
              <w:rPr>
                <w:rFonts w:eastAsia="Segoe UI" w:cstheme="minorHAnsi"/>
                <w:color w:val="auto"/>
                <w:spacing w:val="-1"/>
                <w:szCs w:val="22"/>
              </w:rPr>
              <w:t>i</w:t>
            </w:r>
            <w:r w:rsidR="008C39BD" w:rsidRPr="00BA4003">
              <w:rPr>
                <w:rFonts w:eastAsia="Segoe UI" w:cstheme="minorHAnsi"/>
                <w:color w:val="auto"/>
                <w:szCs w:val="22"/>
              </w:rPr>
              <w:t>on of</w:t>
            </w:r>
            <w:r w:rsidR="008C39BD" w:rsidRPr="00BA4003">
              <w:rPr>
                <w:rFonts w:eastAsia="Segoe UI" w:cstheme="minorHAnsi"/>
                <w:color w:val="auto"/>
                <w:spacing w:val="-2"/>
                <w:szCs w:val="22"/>
              </w:rPr>
              <w:t xml:space="preserve"> </w:t>
            </w:r>
            <w:r w:rsidR="008C39BD" w:rsidRPr="00BA4003">
              <w:rPr>
                <w:rFonts w:eastAsia="Segoe UI" w:cstheme="minorHAnsi"/>
                <w:color w:val="auto"/>
                <w:spacing w:val="-1"/>
                <w:szCs w:val="22"/>
              </w:rPr>
              <w:t>c</w:t>
            </w:r>
            <w:r w:rsidR="008C39BD" w:rsidRPr="00BA4003">
              <w:rPr>
                <w:rFonts w:eastAsia="Segoe UI" w:cstheme="minorHAnsi"/>
                <w:color w:val="auto"/>
                <w:szCs w:val="22"/>
              </w:rPr>
              <w:t>ongru</w:t>
            </w:r>
            <w:r w:rsidR="008C39BD" w:rsidRPr="00BA4003">
              <w:rPr>
                <w:rFonts w:eastAsia="Segoe UI" w:cstheme="minorHAnsi"/>
                <w:color w:val="auto"/>
                <w:spacing w:val="-1"/>
                <w:szCs w:val="22"/>
              </w:rPr>
              <w:t>e</w:t>
            </w:r>
            <w:r w:rsidR="008C39BD" w:rsidRPr="00BA4003">
              <w:rPr>
                <w:rFonts w:eastAsia="Segoe UI" w:cstheme="minorHAnsi"/>
                <w:color w:val="auto"/>
                <w:szCs w:val="22"/>
              </w:rPr>
              <w:t>n</w:t>
            </w:r>
            <w:r w:rsidR="008C39BD" w:rsidRPr="00BA4003">
              <w:rPr>
                <w:rFonts w:eastAsia="Segoe UI" w:cstheme="minorHAnsi"/>
                <w:color w:val="auto"/>
                <w:spacing w:val="-1"/>
                <w:szCs w:val="22"/>
              </w:rPr>
              <w:t>c</w:t>
            </w:r>
            <w:r w:rsidR="008C39BD" w:rsidRPr="00BA4003">
              <w:rPr>
                <w:rFonts w:eastAsia="Segoe UI" w:cstheme="minorHAnsi"/>
                <w:color w:val="auto"/>
                <w:szCs w:val="22"/>
              </w:rPr>
              <w:t>e</w:t>
            </w:r>
            <w:r w:rsidR="008C39BD" w:rsidRPr="00BA4003">
              <w:rPr>
                <w:rFonts w:eastAsia="Segoe UI" w:cstheme="minorHAnsi"/>
                <w:color w:val="auto"/>
                <w:spacing w:val="-1"/>
                <w:szCs w:val="22"/>
              </w:rPr>
              <w:t xml:space="preserve"> </w:t>
            </w:r>
            <w:r w:rsidR="008C39BD" w:rsidRPr="00BA4003">
              <w:rPr>
                <w:rFonts w:eastAsia="Segoe UI" w:cstheme="minorHAnsi"/>
                <w:color w:val="auto"/>
                <w:szCs w:val="22"/>
              </w:rPr>
              <w:t>in</w:t>
            </w:r>
            <w:r w:rsidR="008C39BD" w:rsidRPr="00BA4003">
              <w:rPr>
                <w:rFonts w:eastAsia="Segoe UI" w:cstheme="minorHAnsi"/>
                <w:color w:val="auto"/>
                <w:spacing w:val="-1"/>
                <w:szCs w:val="22"/>
              </w:rPr>
              <w:t xml:space="preserve"> t</w:t>
            </w:r>
            <w:r w:rsidR="008C39BD" w:rsidRPr="00BA4003">
              <w:rPr>
                <w:rFonts w:eastAsia="Segoe UI" w:cstheme="minorHAnsi"/>
                <w:color w:val="auto"/>
                <w:szCs w:val="22"/>
              </w:rPr>
              <w:t>er</w:t>
            </w:r>
            <w:r w:rsidR="008C39BD" w:rsidRPr="00BA4003">
              <w:rPr>
                <w:rFonts w:eastAsia="Segoe UI" w:cstheme="minorHAnsi"/>
                <w:color w:val="auto"/>
                <w:spacing w:val="-1"/>
                <w:szCs w:val="22"/>
              </w:rPr>
              <w:t>m</w:t>
            </w:r>
            <w:r w:rsidR="008C39BD" w:rsidRPr="00BA4003">
              <w:rPr>
                <w:rFonts w:eastAsia="Segoe UI" w:cstheme="minorHAnsi"/>
                <w:color w:val="auto"/>
                <w:szCs w:val="22"/>
              </w:rPr>
              <w:t>s of r</w:t>
            </w:r>
            <w:r w:rsidR="008C39BD" w:rsidRPr="00BA4003">
              <w:rPr>
                <w:rFonts w:eastAsia="Segoe UI" w:cstheme="minorHAnsi"/>
                <w:color w:val="auto"/>
                <w:spacing w:val="-1"/>
                <w:szCs w:val="22"/>
              </w:rPr>
              <w:t>i</w:t>
            </w:r>
            <w:r w:rsidR="008C39BD" w:rsidRPr="00BA4003">
              <w:rPr>
                <w:rFonts w:eastAsia="Segoe UI" w:cstheme="minorHAnsi"/>
                <w:color w:val="auto"/>
                <w:szCs w:val="22"/>
              </w:rPr>
              <w:t>g</w:t>
            </w:r>
            <w:r w:rsidR="008C39BD" w:rsidRPr="00BA4003">
              <w:rPr>
                <w:rFonts w:eastAsia="Segoe UI" w:cstheme="minorHAnsi"/>
                <w:color w:val="auto"/>
                <w:spacing w:val="-1"/>
                <w:szCs w:val="22"/>
              </w:rPr>
              <w:t>i</w:t>
            </w:r>
            <w:r w:rsidR="008C39BD" w:rsidRPr="00BA4003">
              <w:rPr>
                <w:rFonts w:eastAsia="Segoe UI" w:cstheme="minorHAnsi"/>
                <w:color w:val="auto"/>
                <w:szCs w:val="22"/>
              </w:rPr>
              <w:t>d</w:t>
            </w:r>
            <w:r w:rsidR="008C39BD" w:rsidRPr="00BA4003">
              <w:rPr>
                <w:rFonts w:eastAsia="Segoe UI" w:cstheme="minorHAnsi"/>
                <w:color w:val="auto"/>
                <w:spacing w:val="-1"/>
                <w:szCs w:val="22"/>
              </w:rPr>
              <w:t xml:space="preserve"> </w:t>
            </w:r>
            <w:r w:rsidR="008C39BD" w:rsidRPr="00BA4003">
              <w:rPr>
                <w:rFonts w:eastAsia="Segoe UI" w:cstheme="minorHAnsi"/>
                <w:color w:val="auto"/>
                <w:szCs w:val="22"/>
              </w:rPr>
              <w:t>mo</w:t>
            </w:r>
            <w:r w:rsidR="008C39BD" w:rsidRPr="00BA4003">
              <w:rPr>
                <w:rFonts w:eastAsia="Segoe UI" w:cstheme="minorHAnsi"/>
                <w:color w:val="auto"/>
                <w:spacing w:val="-1"/>
                <w:szCs w:val="22"/>
              </w:rPr>
              <w:t>t</w:t>
            </w:r>
            <w:r w:rsidR="008C39BD" w:rsidRPr="00BA4003">
              <w:rPr>
                <w:rFonts w:eastAsia="Segoe UI" w:cstheme="minorHAnsi"/>
                <w:color w:val="auto"/>
                <w:szCs w:val="22"/>
              </w:rPr>
              <w:t>ions.</w:t>
            </w:r>
            <w:r w:rsidR="00E97CEA" w:rsidRPr="00BA4003">
              <w:rPr>
                <w:rFonts w:eastAsia="Segoe UI" w:cstheme="minorHAnsi"/>
                <w:color w:val="auto"/>
                <w:szCs w:val="22"/>
              </w:rPr>
              <w:t xml:space="preserve"> </w:t>
            </w:r>
            <w:r w:rsidR="00D40B82" w:rsidRPr="00BA4003">
              <w:rPr>
                <w:rFonts w:eastAsia="Segoe UI" w:cstheme="minorHAnsi"/>
                <w:color w:val="auto"/>
                <w:szCs w:val="22"/>
              </w:rPr>
              <w:t>Instructional Note:</w:t>
            </w:r>
            <w:r w:rsidR="00E97CEA" w:rsidRPr="00BA4003">
              <w:rPr>
                <w:rFonts w:eastAsia="Segoe UI" w:cstheme="minorHAnsi"/>
                <w:color w:val="auto"/>
                <w:szCs w:val="22"/>
              </w:rPr>
              <w:t xml:space="preserve">   </w:t>
            </w:r>
            <w:r w:rsidR="00E97CEA" w:rsidRPr="00BA4003">
              <w:rPr>
                <w:rFonts w:eastAsia="Segoe UI" w:cstheme="minorHAnsi"/>
                <w:color w:val="auto"/>
                <w:spacing w:val="1"/>
                <w:szCs w:val="22"/>
              </w:rPr>
              <w:t>R</w:t>
            </w:r>
            <w:r w:rsidR="00E97CEA" w:rsidRPr="00BA4003">
              <w:rPr>
                <w:rFonts w:eastAsia="Segoe UI" w:cstheme="minorHAnsi"/>
                <w:color w:val="auto"/>
                <w:szCs w:val="22"/>
              </w:rPr>
              <w:t>i</w:t>
            </w:r>
            <w:r w:rsidR="00E97CEA" w:rsidRPr="00BA4003">
              <w:rPr>
                <w:rFonts w:eastAsia="Segoe UI" w:cstheme="minorHAnsi"/>
                <w:color w:val="auto"/>
                <w:spacing w:val="-2"/>
                <w:szCs w:val="22"/>
              </w:rPr>
              <w:t>g</w:t>
            </w:r>
            <w:r w:rsidR="00E97CEA" w:rsidRPr="00BA4003">
              <w:rPr>
                <w:rFonts w:eastAsia="Segoe UI" w:cstheme="minorHAnsi"/>
                <w:color w:val="auto"/>
                <w:szCs w:val="22"/>
              </w:rPr>
              <w:t>id mo</w:t>
            </w:r>
            <w:r w:rsidR="00E97CEA" w:rsidRPr="00BA4003">
              <w:rPr>
                <w:rFonts w:eastAsia="Segoe UI" w:cstheme="minorHAnsi"/>
                <w:color w:val="auto"/>
                <w:spacing w:val="-2"/>
                <w:szCs w:val="22"/>
              </w:rPr>
              <w:t>t</w:t>
            </w:r>
            <w:r w:rsidR="00E97CEA" w:rsidRPr="00BA4003">
              <w:rPr>
                <w:rFonts w:eastAsia="Segoe UI" w:cstheme="minorHAnsi"/>
                <w:color w:val="auto"/>
                <w:szCs w:val="22"/>
              </w:rPr>
              <w:t>ions</w:t>
            </w:r>
            <w:r w:rsidR="00E97CEA" w:rsidRPr="00BA4003">
              <w:rPr>
                <w:rFonts w:eastAsia="Segoe UI" w:cstheme="minorHAnsi"/>
                <w:color w:val="auto"/>
                <w:spacing w:val="-1"/>
                <w:szCs w:val="22"/>
              </w:rPr>
              <w:t xml:space="preserve"> </w:t>
            </w:r>
            <w:r w:rsidR="00E97CEA" w:rsidRPr="00BA4003">
              <w:rPr>
                <w:rFonts w:eastAsia="Segoe UI" w:cstheme="minorHAnsi"/>
                <w:color w:val="auto"/>
                <w:szCs w:val="22"/>
              </w:rPr>
              <w:t>a</w:t>
            </w:r>
            <w:r w:rsidR="00E97CEA" w:rsidRPr="00BA4003">
              <w:rPr>
                <w:rFonts w:eastAsia="Segoe UI" w:cstheme="minorHAnsi"/>
                <w:color w:val="auto"/>
                <w:spacing w:val="-1"/>
                <w:szCs w:val="22"/>
              </w:rPr>
              <w:t>r</w:t>
            </w:r>
            <w:r w:rsidR="00E97CEA" w:rsidRPr="00BA4003">
              <w:rPr>
                <w:rFonts w:eastAsia="Segoe UI" w:cstheme="minorHAnsi"/>
                <w:color w:val="auto"/>
                <w:szCs w:val="22"/>
              </w:rPr>
              <w:t>e at t</w:t>
            </w:r>
            <w:r w:rsidR="00E97CEA" w:rsidRPr="00BA4003">
              <w:rPr>
                <w:rFonts w:eastAsia="Segoe UI" w:cstheme="minorHAnsi"/>
                <w:color w:val="auto"/>
                <w:spacing w:val="-3"/>
                <w:szCs w:val="22"/>
              </w:rPr>
              <w:t>h</w:t>
            </w:r>
            <w:r w:rsidR="00E97CEA" w:rsidRPr="00BA4003">
              <w:rPr>
                <w:rFonts w:eastAsia="Segoe UI" w:cstheme="minorHAnsi"/>
                <w:color w:val="auto"/>
                <w:szCs w:val="22"/>
              </w:rPr>
              <w:t>e</w:t>
            </w:r>
            <w:r w:rsidR="00E97CEA" w:rsidRPr="00BA4003">
              <w:rPr>
                <w:rFonts w:eastAsia="Segoe UI" w:cstheme="minorHAnsi"/>
                <w:color w:val="auto"/>
                <w:spacing w:val="-2"/>
                <w:szCs w:val="22"/>
              </w:rPr>
              <w:t xml:space="preserve"> </w:t>
            </w:r>
            <w:r w:rsidR="00E97CEA" w:rsidRPr="00BA4003">
              <w:rPr>
                <w:rFonts w:eastAsia="Segoe UI" w:cstheme="minorHAnsi"/>
                <w:color w:val="auto"/>
                <w:szCs w:val="22"/>
              </w:rPr>
              <w:t>f</w:t>
            </w:r>
            <w:r w:rsidR="00E97CEA" w:rsidRPr="00BA4003">
              <w:rPr>
                <w:rFonts w:eastAsia="Segoe UI" w:cstheme="minorHAnsi"/>
                <w:color w:val="auto"/>
                <w:spacing w:val="-1"/>
                <w:szCs w:val="22"/>
              </w:rPr>
              <w:t>ou</w:t>
            </w:r>
            <w:r w:rsidR="00E97CEA" w:rsidRPr="00BA4003">
              <w:rPr>
                <w:rFonts w:eastAsia="Segoe UI" w:cstheme="minorHAnsi"/>
                <w:color w:val="auto"/>
                <w:szCs w:val="22"/>
              </w:rPr>
              <w:t>nda</w:t>
            </w:r>
            <w:r w:rsidR="00E97CEA" w:rsidRPr="00BA4003">
              <w:rPr>
                <w:rFonts w:eastAsia="Segoe UI" w:cstheme="minorHAnsi"/>
                <w:color w:val="auto"/>
                <w:spacing w:val="1"/>
                <w:szCs w:val="22"/>
              </w:rPr>
              <w:t>t</w:t>
            </w:r>
            <w:r w:rsidR="00E97CEA" w:rsidRPr="00BA4003">
              <w:rPr>
                <w:rFonts w:eastAsia="Segoe UI" w:cstheme="minorHAnsi"/>
                <w:color w:val="auto"/>
                <w:szCs w:val="22"/>
              </w:rPr>
              <w:t>i</w:t>
            </w:r>
            <w:r w:rsidR="00E97CEA" w:rsidRPr="00BA4003">
              <w:rPr>
                <w:rFonts w:eastAsia="Segoe UI" w:cstheme="minorHAnsi"/>
                <w:color w:val="auto"/>
                <w:spacing w:val="-2"/>
                <w:szCs w:val="22"/>
              </w:rPr>
              <w:t>o</w:t>
            </w:r>
            <w:r w:rsidR="00E97CEA" w:rsidRPr="00BA4003">
              <w:rPr>
                <w:rFonts w:eastAsia="Segoe UI" w:cstheme="minorHAnsi"/>
                <w:color w:val="auto"/>
                <w:szCs w:val="22"/>
              </w:rPr>
              <w:t>n of</w:t>
            </w:r>
            <w:r w:rsidR="00E97CEA" w:rsidRPr="00BA4003">
              <w:rPr>
                <w:rFonts w:eastAsia="Segoe UI" w:cstheme="minorHAnsi"/>
                <w:color w:val="auto"/>
                <w:spacing w:val="-1"/>
                <w:szCs w:val="22"/>
              </w:rPr>
              <w:t xml:space="preserve"> </w:t>
            </w:r>
            <w:r w:rsidR="00E97CEA" w:rsidRPr="00BA4003">
              <w:rPr>
                <w:rFonts w:eastAsia="Segoe UI" w:cstheme="minorHAnsi"/>
                <w:color w:val="auto"/>
                <w:szCs w:val="22"/>
              </w:rPr>
              <w:t>the</w:t>
            </w:r>
            <w:r w:rsidR="00E97CEA" w:rsidRPr="00BA4003">
              <w:rPr>
                <w:rFonts w:eastAsia="Segoe UI" w:cstheme="minorHAnsi"/>
                <w:color w:val="auto"/>
                <w:spacing w:val="-1"/>
                <w:szCs w:val="22"/>
              </w:rPr>
              <w:t xml:space="preserve"> </w:t>
            </w:r>
            <w:r w:rsidR="00E97CEA" w:rsidRPr="00BA4003">
              <w:rPr>
                <w:rFonts w:eastAsia="Segoe UI" w:cstheme="minorHAnsi"/>
                <w:color w:val="auto"/>
                <w:spacing w:val="-2"/>
                <w:szCs w:val="22"/>
              </w:rPr>
              <w:t>d</w:t>
            </w:r>
            <w:r w:rsidR="00E97CEA" w:rsidRPr="00BA4003">
              <w:rPr>
                <w:rFonts w:eastAsia="Segoe UI" w:cstheme="minorHAnsi"/>
                <w:color w:val="auto"/>
                <w:szCs w:val="22"/>
              </w:rPr>
              <w:t>e</w:t>
            </w:r>
            <w:r w:rsidR="00E97CEA" w:rsidRPr="00BA4003">
              <w:rPr>
                <w:rFonts w:eastAsia="Segoe UI" w:cstheme="minorHAnsi"/>
                <w:color w:val="auto"/>
                <w:spacing w:val="3"/>
                <w:szCs w:val="22"/>
              </w:rPr>
              <w:t>f</w:t>
            </w:r>
            <w:r w:rsidR="00E97CEA" w:rsidRPr="00BA4003">
              <w:rPr>
                <w:rFonts w:eastAsia="Segoe UI" w:cstheme="minorHAnsi"/>
                <w:color w:val="auto"/>
                <w:szCs w:val="22"/>
              </w:rPr>
              <w:t>i</w:t>
            </w:r>
            <w:r w:rsidR="00E97CEA" w:rsidRPr="00BA4003">
              <w:rPr>
                <w:rFonts w:eastAsia="Segoe UI" w:cstheme="minorHAnsi"/>
                <w:color w:val="auto"/>
                <w:spacing w:val="-1"/>
                <w:szCs w:val="22"/>
              </w:rPr>
              <w:t>n</w:t>
            </w:r>
            <w:r w:rsidR="00E97CEA" w:rsidRPr="00BA4003">
              <w:rPr>
                <w:rFonts w:eastAsia="Segoe UI" w:cstheme="minorHAnsi"/>
                <w:color w:val="auto"/>
                <w:szCs w:val="22"/>
              </w:rPr>
              <w:t>i</w:t>
            </w:r>
            <w:r w:rsidR="00E97CEA" w:rsidRPr="00BA4003">
              <w:rPr>
                <w:rFonts w:eastAsia="Segoe UI" w:cstheme="minorHAnsi"/>
                <w:color w:val="auto"/>
                <w:spacing w:val="1"/>
                <w:szCs w:val="22"/>
              </w:rPr>
              <w:t>t</w:t>
            </w:r>
            <w:r w:rsidR="00E97CEA" w:rsidRPr="00BA4003">
              <w:rPr>
                <w:rFonts w:eastAsia="Segoe UI" w:cstheme="minorHAnsi"/>
                <w:color w:val="auto"/>
                <w:spacing w:val="-2"/>
                <w:szCs w:val="22"/>
              </w:rPr>
              <w:t>i</w:t>
            </w:r>
            <w:r w:rsidR="00E97CEA" w:rsidRPr="00BA4003">
              <w:rPr>
                <w:rFonts w:eastAsia="Segoe UI" w:cstheme="minorHAnsi"/>
                <w:color w:val="auto"/>
                <w:szCs w:val="22"/>
              </w:rPr>
              <w:t xml:space="preserve">on </w:t>
            </w:r>
            <w:r w:rsidR="00E97CEA" w:rsidRPr="00BA4003">
              <w:rPr>
                <w:rFonts w:eastAsia="Segoe UI" w:cstheme="minorHAnsi"/>
                <w:color w:val="auto"/>
                <w:spacing w:val="-1"/>
                <w:szCs w:val="22"/>
              </w:rPr>
              <w:t>o</w:t>
            </w:r>
            <w:r w:rsidR="00E97CEA" w:rsidRPr="00BA4003">
              <w:rPr>
                <w:rFonts w:eastAsia="Segoe UI" w:cstheme="minorHAnsi"/>
                <w:color w:val="auto"/>
                <w:szCs w:val="22"/>
              </w:rPr>
              <w:t>f</w:t>
            </w:r>
            <w:r w:rsidR="00E97CEA" w:rsidRPr="00BA4003">
              <w:rPr>
                <w:rFonts w:eastAsia="Segoe UI" w:cstheme="minorHAnsi"/>
                <w:color w:val="auto"/>
                <w:spacing w:val="-1"/>
                <w:szCs w:val="22"/>
              </w:rPr>
              <w:t xml:space="preserve"> </w:t>
            </w:r>
            <w:r w:rsidR="00E97CEA" w:rsidRPr="00BA4003">
              <w:rPr>
                <w:rFonts w:eastAsia="Segoe UI" w:cstheme="minorHAnsi"/>
                <w:color w:val="auto"/>
                <w:szCs w:val="22"/>
              </w:rPr>
              <w:t>c</w:t>
            </w:r>
            <w:r w:rsidR="00E97CEA" w:rsidRPr="00BA4003">
              <w:rPr>
                <w:rFonts w:eastAsia="Segoe UI" w:cstheme="minorHAnsi"/>
                <w:color w:val="auto"/>
                <w:spacing w:val="-1"/>
                <w:szCs w:val="22"/>
              </w:rPr>
              <w:t>o</w:t>
            </w:r>
            <w:r w:rsidR="00E97CEA" w:rsidRPr="00BA4003">
              <w:rPr>
                <w:rFonts w:eastAsia="Segoe UI" w:cstheme="minorHAnsi"/>
                <w:color w:val="auto"/>
                <w:szCs w:val="22"/>
              </w:rPr>
              <w:t>ng</w:t>
            </w:r>
            <w:r w:rsidR="00E97CEA" w:rsidRPr="00BA4003">
              <w:rPr>
                <w:rFonts w:eastAsia="Segoe UI" w:cstheme="minorHAnsi"/>
                <w:color w:val="auto"/>
                <w:spacing w:val="1"/>
                <w:szCs w:val="22"/>
              </w:rPr>
              <w:t>r</w:t>
            </w:r>
            <w:r w:rsidR="00E97CEA" w:rsidRPr="00BA4003">
              <w:rPr>
                <w:rFonts w:eastAsia="Segoe UI" w:cstheme="minorHAnsi"/>
                <w:color w:val="auto"/>
                <w:spacing w:val="-1"/>
                <w:szCs w:val="22"/>
              </w:rPr>
              <w:t>u</w:t>
            </w:r>
            <w:r w:rsidR="00E97CEA" w:rsidRPr="00BA4003">
              <w:rPr>
                <w:rFonts w:eastAsia="Segoe UI" w:cstheme="minorHAnsi"/>
                <w:color w:val="auto"/>
                <w:spacing w:val="-2"/>
                <w:szCs w:val="22"/>
              </w:rPr>
              <w:t>e</w:t>
            </w:r>
            <w:r w:rsidR="00E97CEA" w:rsidRPr="00BA4003">
              <w:rPr>
                <w:rFonts w:eastAsia="Segoe UI" w:cstheme="minorHAnsi"/>
                <w:color w:val="auto"/>
                <w:szCs w:val="22"/>
              </w:rPr>
              <w:t xml:space="preserve">nce. </w:t>
            </w:r>
            <w:r w:rsidR="00E97CEA" w:rsidRPr="00BA4003">
              <w:rPr>
                <w:rFonts w:eastAsia="Segoe UI" w:cstheme="minorHAnsi"/>
                <w:color w:val="auto"/>
                <w:spacing w:val="-2"/>
                <w:szCs w:val="22"/>
              </w:rPr>
              <w:t>S</w:t>
            </w:r>
            <w:r w:rsidR="00E97CEA" w:rsidRPr="00BA4003">
              <w:rPr>
                <w:rFonts w:eastAsia="Segoe UI" w:cstheme="minorHAnsi"/>
                <w:color w:val="auto"/>
                <w:szCs w:val="22"/>
              </w:rPr>
              <w:t>t</w:t>
            </w:r>
            <w:r w:rsidR="00E97CEA" w:rsidRPr="00BA4003">
              <w:rPr>
                <w:rFonts w:eastAsia="Segoe UI" w:cstheme="minorHAnsi"/>
                <w:color w:val="auto"/>
                <w:spacing w:val="-1"/>
                <w:szCs w:val="22"/>
              </w:rPr>
              <w:t>u</w:t>
            </w:r>
            <w:r w:rsidR="00E97CEA" w:rsidRPr="00BA4003">
              <w:rPr>
                <w:rFonts w:eastAsia="Segoe UI" w:cstheme="minorHAnsi"/>
                <w:color w:val="auto"/>
                <w:szCs w:val="22"/>
              </w:rPr>
              <w:t>d</w:t>
            </w:r>
            <w:r w:rsidR="00E97CEA" w:rsidRPr="00BA4003">
              <w:rPr>
                <w:rFonts w:eastAsia="Segoe UI" w:cstheme="minorHAnsi"/>
                <w:color w:val="auto"/>
                <w:spacing w:val="-2"/>
                <w:szCs w:val="22"/>
              </w:rPr>
              <w:t>en</w:t>
            </w:r>
            <w:r w:rsidR="00E97CEA" w:rsidRPr="00BA4003">
              <w:rPr>
                <w:rFonts w:eastAsia="Segoe UI" w:cstheme="minorHAnsi"/>
                <w:color w:val="auto"/>
                <w:szCs w:val="22"/>
              </w:rPr>
              <w:t>ts</w:t>
            </w:r>
            <w:r w:rsidR="00E97CEA" w:rsidRPr="00BA4003">
              <w:rPr>
                <w:rFonts w:eastAsia="Segoe UI" w:cstheme="minorHAnsi"/>
                <w:color w:val="auto"/>
                <w:spacing w:val="-1"/>
                <w:szCs w:val="22"/>
              </w:rPr>
              <w:t xml:space="preserve"> </w:t>
            </w:r>
            <w:r w:rsidR="00E97CEA" w:rsidRPr="00BA4003">
              <w:rPr>
                <w:rFonts w:eastAsia="Segoe UI" w:cstheme="minorHAnsi"/>
                <w:color w:val="auto"/>
                <w:spacing w:val="1"/>
                <w:szCs w:val="22"/>
              </w:rPr>
              <w:t>r</w:t>
            </w:r>
            <w:r w:rsidR="00E97CEA" w:rsidRPr="00BA4003">
              <w:rPr>
                <w:rFonts w:eastAsia="Segoe UI" w:cstheme="minorHAnsi"/>
                <w:color w:val="auto"/>
                <w:szCs w:val="22"/>
              </w:rPr>
              <w:t>e</w:t>
            </w:r>
            <w:r w:rsidR="00E97CEA" w:rsidRPr="00BA4003">
              <w:rPr>
                <w:rFonts w:eastAsia="Segoe UI" w:cstheme="minorHAnsi"/>
                <w:color w:val="auto"/>
                <w:spacing w:val="1"/>
                <w:szCs w:val="22"/>
              </w:rPr>
              <w:t>a</w:t>
            </w:r>
            <w:r w:rsidR="00E97CEA" w:rsidRPr="00BA4003">
              <w:rPr>
                <w:rFonts w:eastAsia="Segoe UI" w:cstheme="minorHAnsi"/>
                <w:color w:val="auto"/>
                <w:spacing w:val="-1"/>
                <w:szCs w:val="22"/>
              </w:rPr>
              <w:t>s</w:t>
            </w:r>
            <w:r w:rsidR="00E97CEA" w:rsidRPr="00BA4003">
              <w:rPr>
                <w:rFonts w:eastAsia="Segoe UI" w:cstheme="minorHAnsi"/>
                <w:color w:val="auto"/>
                <w:szCs w:val="22"/>
              </w:rPr>
              <w:t xml:space="preserve">on </w:t>
            </w:r>
            <w:r w:rsidR="00E97CEA" w:rsidRPr="00BA4003">
              <w:rPr>
                <w:rFonts w:eastAsia="Segoe UI" w:cstheme="minorHAnsi"/>
                <w:color w:val="auto"/>
                <w:spacing w:val="-3"/>
                <w:szCs w:val="22"/>
              </w:rPr>
              <w:t>f</w:t>
            </w:r>
            <w:r w:rsidR="00E97CEA" w:rsidRPr="00BA4003">
              <w:rPr>
                <w:rFonts w:eastAsia="Segoe UI" w:cstheme="minorHAnsi"/>
                <w:color w:val="auto"/>
                <w:spacing w:val="1"/>
                <w:szCs w:val="22"/>
              </w:rPr>
              <w:t>r</w:t>
            </w:r>
            <w:r w:rsidR="00E97CEA" w:rsidRPr="00BA4003">
              <w:rPr>
                <w:rFonts w:eastAsia="Segoe UI" w:cstheme="minorHAnsi"/>
                <w:color w:val="auto"/>
                <w:szCs w:val="22"/>
              </w:rPr>
              <w:t>om</w:t>
            </w:r>
            <w:r w:rsidR="00E97CEA" w:rsidRPr="00BA4003">
              <w:rPr>
                <w:rFonts w:eastAsia="Segoe UI" w:cstheme="minorHAnsi"/>
                <w:color w:val="auto"/>
                <w:spacing w:val="-1"/>
                <w:szCs w:val="22"/>
              </w:rPr>
              <w:t xml:space="preserve"> </w:t>
            </w:r>
            <w:r w:rsidR="00E97CEA" w:rsidRPr="00BA4003">
              <w:rPr>
                <w:rFonts w:eastAsia="Segoe UI" w:cstheme="minorHAnsi"/>
                <w:color w:val="auto"/>
                <w:szCs w:val="22"/>
              </w:rPr>
              <w:t>the</w:t>
            </w:r>
            <w:r w:rsidR="00E97CEA" w:rsidRPr="00BA4003">
              <w:rPr>
                <w:rFonts w:eastAsia="Segoe UI" w:cstheme="minorHAnsi"/>
                <w:color w:val="auto"/>
                <w:spacing w:val="-1"/>
                <w:szCs w:val="22"/>
              </w:rPr>
              <w:t xml:space="preserve"> </w:t>
            </w:r>
            <w:r w:rsidR="00E97CEA" w:rsidRPr="00BA4003">
              <w:rPr>
                <w:rFonts w:eastAsia="Segoe UI" w:cstheme="minorHAnsi"/>
                <w:color w:val="auto"/>
                <w:spacing w:val="-2"/>
                <w:szCs w:val="22"/>
              </w:rPr>
              <w:t>b</w:t>
            </w:r>
            <w:r w:rsidR="00E97CEA" w:rsidRPr="00BA4003">
              <w:rPr>
                <w:rFonts w:eastAsia="Segoe UI" w:cstheme="minorHAnsi"/>
                <w:color w:val="auto"/>
                <w:szCs w:val="22"/>
              </w:rPr>
              <w:t>asic</w:t>
            </w:r>
            <w:r w:rsidR="00E97CEA" w:rsidRPr="00BA4003">
              <w:rPr>
                <w:rFonts w:eastAsia="Segoe UI" w:cstheme="minorHAnsi"/>
                <w:color w:val="auto"/>
                <w:spacing w:val="-1"/>
                <w:szCs w:val="22"/>
              </w:rPr>
              <w:t xml:space="preserve"> </w:t>
            </w:r>
            <w:r w:rsidR="00E97CEA" w:rsidRPr="00BA4003">
              <w:rPr>
                <w:rFonts w:eastAsia="Segoe UI" w:cstheme="minorHAnsi"/>
                <w:color w:val="auto"/>
                <w:spacing w:val="-2"/>
                <w:szCs w:val="22"/>
              </w:rPr>
              <w:t>p</w:t>
            </w:r>
            <w:r w:rsidR="00E97CEA" w:rsidRPr="00BA4003">
              <w:rPr>
                <w:rFonts w:eastAsia="Segoe UI" w:cstheme="minorHAnsi"/>
                <w:color w:val="auto"/>
                <w:spacing w:val="1"/>
                <w:szCs w:val="22"/>
              </w:rPr>
              <w:t>r</w:t>
            </w:r>
            <w:r w:rsidR="00E97CEA" w:rsidRPr="00BA4003">
              <w:rPr>
                <w:rFonts w:eastAsia="Segoe UI" w:cstheme="minorHAnsi"/>
                <w:color w:val="auto"/>
                <w:szCs w:val="22"/>
              </w:rPr>
              <w:t>op</w:t>
            </w:r>
            <w:r w:rsidR="00E97CEA" w:rsidRPr="00BA4003">
              <w:rPr>
                <w:rFonts w:eastAsia="Segoe UI" w:cstheme="minorHAnsi"/>
                <w:color w:val="auto"/>
                <w:spacing w:val="-2"/>
                <w:szCs w:val="22"/>
              </w:rPr>
              <w:t>e</w:t>
            </w:r>
            <w:r w:rsidR="00E97CEA" w:rsidRPr="00BA4003">
              <w:rPr>
                <w:rFonts w:eastAsia="Segoe UI" w:cstheme="minorHAnsi"/>
                <w:color w:val="auto"/>
                <w:spacing w:val="1"/>
                <w:szCs w:val="22"/>
              </w:rPr>
              <w:t>r</w:t>
            </w:r>
            <w:r w:rsidR="00E97CEA" w:rsidRPr="00BA4003">
              <w:rPr>
                <w:rFonts w:eastAsia="Segoe UI" w:cstheme="minorHAnsi"/>
                <w:color w:val="auto"/>
                <w:szCs w:val="22"/>
              </w:rPr>
              <w:t>t</w:t>
            </w:r>
            <w:r w:rsidR="00E97CEA" w:rsidRPr="00BA4003">
              <w:rPr>
                <w:rFonts w:eastAsia="Segoe UI" w:cstheme="minorHAnsi"/>
                <w:color w:val="auto"/>
                <w:spacing w:val="-2"/>
                <w:szCs w:val="22"/>
              </w:rPr>
              <w:t>i</w:t>
            </w:r>
            <w:r w:rsidR="00E97CEA" w:rsidRPr="00BA4003">
              <w:rPr>
                <w:rFonts w:eastAsia="Segoe UI" w:cstheme="minorHAnsi"/>
                <w:color w:val="auto"/>
                <w:szCs w:val="22"/>
              </w:rPr>
              <w:t>es</w:t>
            </w:r>
            <w:r w:rsidR="00E97CEA" w:rsidRPr="00BA4003">
              <w:rPr>
                <w:rFonts w:eastAsia="Segoe UI" w:cstheme="minorHAnsi"/>
                <w:color w:val="auto"/>
                <w:spacing w:val="-1"/>
                <w:szCs w:val="22"/>
              </w:rPr>
              <w:t xml:space="preserve"> </w:t>
            </w:r>
            <w:r w:rsidR="00E97CEA" w:rsidRPr="00BA4003">
              <w:rPr>
                <w:rFonts w:eastAsia="Segoe UI" w:cstheme="minorHAnsi"/>
                <w:color w:val="auto"/>
                <w:szCs w:val="22"/>
              </w:rPr>
              <w:t>of</w:t>
            </w:r>
            <w:r w:rsidR="00E97CEA" w:rsidRPr="00BA4003">
              <w:rPr>
                <w:rFonts w:eastAsia="Segoe UI" w:cstheme="minorHAnsi"/>
                <w:color w:val="auto"/>
                <w:spacing w:val="-1"/>
                <w:szCs w:val="22"/>
              </w:rPr>
              <w:t xml:space="preserve"> </w:t>
            </w:r>
            <w:r w:rsidR="00E97CEA" w:rsidRPr="00BA4003">
              <w:rPr>
                <w:rFonts w:eastAsia="Segoe UI" w:cstheme="minorHAnsi"/>
                <w:color w:val="auto"/>
                <w:spacing w:val="1"/>
                <w:szCs w:val="22"/>
              </w:rPr>
              <w:t>r</w:t>
            </w:r>
            <w:r w:rsidR="00E97CEA" w:rsidRPr="00BA4003">
              <w:rPr>
                <w:rFonts w:eastAsia="Segoe UI" w:cstheme="minorHAnsi"/>
                <w:color w:val="auto"/>
                <w:szCs w:val="22"/>
              </w:rPr>
              <w:t>igid motions</w:t>
            </w:r>
            <w:r w:rsidR="00E97CEA" w:rsidRPr="00BA4003">
              <w:rPr>
                <w:rFonts w:eastAsia="Segoe UI" w:cstheme="minorHAnsi"/>
                <w:color w:val="auto"/>
                <w:spacing w:val="-1"/>
                <w:szCs w:val="22"/>
              </w:rPr>
              <w:t xml:space="preserve"> </w:t>
            </w:r>
            <w:r w:rsidR="00E97CEA" w:rsidRPr="00BA4003">
              <w:rPr>
                <w:rFonts w:eastAsia="Segoe UI" w:cstheme="minorHAnsi"/>
                <w:color w:val="auto"/>
                <w:szCs w:val="22"/>
              </w:rPr>
              <w:t>(t</w:t>
            </w:r>
            <w:r w:rsidR="00E97CEA" w:rsidRPr="00BA4003">
              <w:rPr>
                <w:rFonts w:eastAsia="Segoe UI" w:cstheme="minorHAnsi"/>
                <w:color w:val="auto"/>
                <w:spacing w:val="-3"/>
                <w:szCs w:val="22"/>
              </w:rPr>
              <w:t>h</w:t>
            </w:r>
            <w:r w:rsidR="00E97CEA" w:rsidRPr="00BA4003">
              <w:rPr>
                <w:rFonts w:eastAsia="Segoe UI" w:cstheme="minorHAnsi"/>
                <w:color w:val="auto"/>
                <w:szCs w:val="22"/>
              </w:rPr>
              <w:t>at th</w:t>
            </w:r>
            <w:r w:rsidR="00E97CEA" w:rsidRPr="00BA4003">
              <w:rPr>
                <w:rFonts w:eastAsia="Segoe UI" w:cstheme="minorHAnsi"/>
                <w:color w:val="auto"/>
                <w:spacing w:val="-2"/>
                <w:szCs w:val="22"/>
              </w:rPr>
              <w:t>e</w:t>
            </w:r>
            <w:r w:rsidR="00E97CEA" w:rsidRPr="00BA4003">
              <w:rPr>
                <w:rFonts w:eastAsia="Segoe UI" w:cstheme="minorHAnsi"/>
                <w:color w:val="auto"/>
                <w:szCs w:val="22"/>
              </w:rPr>
              <w:t xml:space="preserve">y </w:t>
            </w:r>
            <w:r w:rsidR="00E97CEA" w:rsidRPr="00BA4003">
              <w:rPr>
                <w:rFonts w:eastAsia="Segoe UI" w:cstheme="minorHAnsi"/>
                <w:color w:val="auto"/>
                <w:spacing w:val="-2"/>
                <w:szCs w:val="22"/>
              </w:rPr>
              <w:t>p</w:t>
            </w:r>
            <w:r w:rsidR="00E97CEA" w:rsidRPr="00BA4003">
              <w:rPr>
                <w:rFonts w:eastAsia="Segoe UI" w:cstheme="minorHAnsi"/>
                <w:color w:val="auto"/>
                <w:spacing w:val="1"/>
                <w:szCs w:val="22"/>
              </w:rPr>
              <w:t>r</w:t>
            </w:r>
            <w:r w:rsidR="00E97CEA" w:rsidRPr="00BA4003">
              <w:rPr>
                <w:rFonts w:eastAsia="Segoe UI" w:cstheme="minorHAnsi"/>
                <w:color w:val="auto"/>
                <w:szCs w:val="22"/>
              </w:rPr>
              <w:t>es</w:t>
            </w:r>
            <w:r w:rsidR="00E97CEA" w:rsidRPr="00BA4003">
              <w:rPr>
                <w:rFonts w:eastAsia="Segoe UI" w:cstheme="minorHAnsi"/>
                <w:color w:val="auto"/>
                <w:spacing w:val="-2"/>
                <w:szCs w:val="22"/>
              </w:rPr>
              <w:t>er</w:t>
            </w:r>
            <w:r w:rsidR="00E97CEA" w:rsidRPr="00BA4003">
              <w:rPr>
                <w:rFonts w:eastAsia="Segoe UI" w:cstheme="minorHAnsi"/>
                <w:color w:val="auto"/>
                <w:spacing w:val="1"/>
                <w:szCs w:val="22"/>
              </w:rPr>
              <w:t>v</w:t>
            </w:r>
            <w:r w:rsidR="00E97CEA" w:rsidRPr="00BA4003">
              <w:rPr>
                <w:rFonts w:eastAsia="Segoe UI" w:cstheme="minorHAnsi"/>
                <w:color w:val="auto"/>
                <w:szCs w:val="22"/>
              </w:rPr>
              <w:t>e di</w:t>
            </w:r>
            <w:r w:rsidR="00E97CEA" w:rsidRPr="00BA4003">
              <w:rPr>
                <w:rFonts w:eastAsia="Segoe UI" w:cstheme="minorHAnsi"/>
                <w:color w:val="auto"/>
                <w:spacing w:val="-3"/>
                <w:szCs w:val="22"/>
              </w:rPr>
              <w:t>s</w:t>
            </w:r>
            <w:r w:rsidR="00E97CEA" w:rsidRPr="00BA4003">
              <w:rPr>
                <w:rFonts w:eastAsia="Segoe UI" w:cstheme="minorHAnsi"/>
                <w:color w:val="auto"/>
                <w:szCs w:val="22"/>
              </w:rPr>
              <w:t>ta</w:t>
            </w:r>
            <w:r w:rsidR="00E97CEA" w:rsidRPr="00BA4003">
              <w:rPr>
                <w:rFonts w:eastAsia="Segoe UI" w:cstheme="minorHAnsi"/>
                <w:color w:val="auto"/>
                <w:spacing w:val="1"/>
                <w:szCs w:val="22"/>
              </w:rPr>
              <w:t>n</w:t>
            </w:r>
            <w:r w:rsidR="00E97CEA" w:rsidRPr="00BA4003">
              <w:rPr>
                <w:rFonts w:eastAsia="Segoe UI" w:cstheme="minorHAnsi"/>
                <w:color w:val="auto"/>
                <w:spacing w:val="-3"/>
                <w:szCs w:val="22"/>
              </w:rPr>
              <w:t>c</w:t>
            </w:r>
            <w:r w:rsidR="00E97CEA" w:rsidRPr="00BA4003">
              <w:rPr>
                <w:rFonts w:eastAsia="Segoe UI" w:cstheme="minorHAnsi"/>
                <w:color w:val="auto"/>
                <w:szCs w:val="22"/>
              </w:rPr>
              <w:t>e a</w:t>
            </w:r>
            <w:r w:rsidR="00E97CEA" w:rsidRPr="00BA4003">
              <w:rPr>
                <w:rFonts w:eastAsia="Segoe UI" w:cstheme="minorHAnsi"/>
                <w:color w:val="auto"/>
                <w:spacing w:val="-2"/>
                <w:szCs w:val="22"/>
              </w:rPr>
              <w:t>n</w:t>
            </w:r>
            <w:r w:rsidR="00E97CEA" w:rsidRPr="00BA4003">
              <w:rPr>
                <w:rFonts w:eastAsia="Segoe UI" w:cstheme="minorHAnsi"/>
                <w:color w:val="auto"/>
                <w:szCs w:val="22"/>
              </w:rPr>
              <w:t>d a</w:t>
            </w:r>
            <w:r w:rsidR="00E97CEA" w:rsidRPr="00BA4003">
              <w:rPr>
                <w:rFonts w:eastAsia="Segoe UI" w:cstheme="minorHAnsi"/>
                <w:color w:val="auto"/>
                <w:spacing w:val="-2"/>
                <w:szCs w:val="22"/>
              </w:rPr>
              <w:t>n</w:t>
            </w:r>
            <w:r w:rsidR="00E97CEA" w:rsidRPr="00BA4003">
              <w:rPr>
                <w:rFonts w:eastAsia="Segoe UI" w:cstheme="minorHAnsi"/>
                <w:color w:val="auto"/>
                <w:szCs w:val="22"/>
              </w:rPr>
              <w:t xml:space="preserve">gle), </w:t>
            </w:r>
            <w:r w:rsidR="00E97CEA" w:rsidRPr="00BA4003">
              <w:rPr>
                <w:rFonts w:eastAsia="Segoe UI" w:cstheme="minorHAnsi"/>
                <w:color w:val="auto"/>
                <w:spacing w:val="-3"/>
                <w:szCs w:val="22"/>
              </w:rPr>
              <w:t>w</w:t>
            </w:r>
            <w:r w:rsidR="00E97CEA" w:rsidRPr="00BA4003">
              <w:rPr>
                <w:rFonts w:eastAsia="Segoe UI" w:cstheme="minorHAnsi"/>
                <w:color w:val="auto"/>
                <w:szCs w:val="22"/>
              </w:rPr>
              <w:t>hich</w:t>
            </w:r>
            <w:r w:rsidR="00E97CEA" w:rsidRPr="00BA4003">
              <w:rPr>
                <w:rFonts w:eastAsia="Segoe UI" w:cstheme="minorHAnsi"/>
                <w:color w:val="auto"/>
                <w:spacing w:val="-2"/>
                <w:szCs w:val="22"/>
              </w:rPr>
              <w:t xml:space="preserve"> </w:t>
            </w:r>
            <w:r w:rsidR="00E97CEA" w:rsidRPr="00BA4003">
              <w:rPr>
                <w:rFonts w:eastAsia="Segoe UI" w:cstheme="minorHAnsi"/>
                <w:color w:val="auto"/>
                <w:szCs w:val="22"/>
              </w:rPr>
              <w:t>a</w:t>
            </w:r>
            <w:r w:rsidR="00E97CEA" w:rsidRPr="00BA4003">
              <w:rPr>
                <w:rFonts w:eastAsia="Segoe UI" w:cstheme="minorHAnsi"/>
                <w:color w:val="auto"/>
                <w:spacing w:val="1"/>
                <w:szCs w:val="22"/>
              </w:rPr>
              <w:t>r</w:t>
            </w:r>
            <w:r w:rsidR="00E97CEA" w:rsidRPr="00BA4003">
              <w:rPr>
                <w:rFonts w:eastAsia="Segoe UI" w:cstheme="minorHAnsi"/>
                <w:color w:val="auto"/>
                <w:szCs w:val="22"/>
              </w:rPr>
              <w:t>e a</w:t>
            </w:r>
            <w:r w:rsidR="00E97CEA" w:rsidRPr="00BA4003">
              <w:rPr>
                <w:rFonts w:eastAsia="Segoe UI" w:cstheme="minorHAnsi"/>
                <w:color w:val="auto"/>
                <w:spacing w:val="-1"/>
                <w:szCs w:val="22"/>
              </w:rPr>
              <w:t>ssu</w:t>
            </w:r>
            <w:r w:rsidR="00E97CEA" w:rsidRPr="00BA4003">
              <w:rPr>
                <w:rFonts w:eastAsia="Segoe UI" w:cstheme="minorHAnsi"/>
                <w:color w:val="auto"/>
                <w:szCs w:val="22"/>
              </w:rPr>
              <w:t>m</w:t>
            </w:r>
            <w:r w:rsidR="00E97CEA" w:rsidRPr="00BA4003">
              <w:rPr>
                <w:rFonts w:eastAsia="Segoe UI" w:cstheme="minorHAnsi"/>
                <w:color w:val="auto"/>
                <w:spacing w:val="-2"/>
                <w:szCs w:val="22"/>
              </w:rPr>
              <w:t>e</w:t>
            </w:r>
            <w:r w:rsidR="00E97CEA" w:rsidRPr="00BA4003">
              <w:rPr>
                <w:rFonts w:eastAsia="Segoe UI" w:cstheme="minorHAnsi"/>
                <w:color w:val="auto"/>
                <w:szCs w:val="22"/>
              </w:rPr>
              <w:t xml:space="preserve">d </w:t>
            </w:r>
            <w:r w:rsidR="00E97CEA" w:rsidRPr="00BA4003">
              <w:rPr>
                <w:rFonts w:eastAsia="Segoe UI" w:cstheme="minorHAnsi"/>
                <w:color w:val="auto"/>
                <w:spacing w:val="-1"/>
                <w:szCs w:val="22"/>
              </w:rPr>
              <w:t>w</w:t>
            </w:r>
            <w:r w:rsidR="00E97CEA" w:rsidRPr="00BA4003">
              <w:rPr>
                <w:rFonts w:eastAsia="Segoe UI" w:cstheme="minorHAnsi"/>
                <w:color w:val="auto"/>
                <w:szCs w:val="22"/>
              </w:rPr>
              <w:t>i</w:t>
            </w:r>
            <w:r w:rsidR="00E97CEA" w:rsidRPr="00BA4003">
              <w:rPr>
                <w:rFonts w:eastAsia="Segoe UI" w:cstheme="minorHAnsi"/>
                <w:color w:val="auto"/>
                <w:spacing w:val="1"/>
                <w:szCs w:val="22"/>
              </w:rPr>
              <w:t>t</w:t>
            </w:r>
            <w:r w:rsidR="00E97CEA" w:rsidRPr="00BA4003">
              <w:rPr>
                <w:rFonts w:eastAsia="Segoe UI" w:cstheme="minorHAnsi"/>
                <w:color w:val="auto"/>
                <w:szCs w:val="22"/>
              </w:rPr>
              <w:t>h</w:t>
            </w:r>
            <w:r w:rsidR="00E97CEA" w:rsidRPr="00BA4003">
              <w:rPr>
                <w:rFonts w:eastAsia="Segoe UI" w:cstheme="minorHAnsi"/>
                <w:color w:val="auto"/>
                <w:spacing w:val="-1"/>
                <w:szCs w:val="22"/>
              </w:rPr>
              <w:t>ou</w:t>
            </w:r>
            <w:r w:rsidR="00E97CEA" w:rsidRPr="00BA4003">
              <w:rPr>
                <w:rFonts w:eastAsia="Segoe UI" w:cstheme="minorHAnsi"/>
                <w:color w:val="auto"/>
                <w:szCs w:val="22"/>
              </w:rPr>
              <w:t>t</w:t>
            </w:r>
            <w:r w:rsidR="00E97CEA" w:rsidRPr="00BA4003">
              <w:rPr>
                <w:rFonts w:eastAsia="Segoe UI" w:cstheme="minorHAnsi"/>
                <w:color w:val="auto"/>
                <w:spacing w:val="-2"/>
                <w:szCs w:val="22"/>
              </w:rPr>
              <w:t xml:space="preserve"> </w:t>
            </w:r>
            <w:r w:rsidR="00E97CEA" w:rsidRPr="00BA4003">
              <w:rPr>
                <w:rFonts w:eastAsia="Segoe UI" w:cstheme="minorHAnsi"/>
                <w:color w:val="auto"/>
                <w:szCs w:val="22"/>
              </w:rPr>
              <w:t>p</w:t>
            </w:r>
            <w:r w:rsidR="00E97CEA" w:rsidRPr="00BA4003">
              <w:rPr>
                <w:rFonts w:eastAsia="Segoe UI" w:cstheme="minorHAnsi"/>
                <w:color w:val="auto"/>
                <w:spacing w:val="1"/>
                <w:szCs w:val="22"/>
              </w:rPr>
              <w:t>r</w:t>
            </w:r>
            <w:r w:rsidR="00E97CEA" w:rsidRPr="00BA4003">
              <w:rPr>
                <w:rFonts w:eastAsia="Segoe UI" w:cstheme="minorHAnsi"/>
                <w:color w:val="auto"/>
                <w:szCs w:val="22"/>
              </w:rPr>
              <w:t>o</w:t>
            </w:r>
            <w:r w:rsidR="00E97CEA" w:rsidRPr="00BA4003">
              <w:rPr>
                <w:rFonts w:eastAsia="Segoe UI" w:cstheme="minorHAnsi"/>
                <w:color w:val="auto"/>
                <w:spacing w:val="-1"/>
                <w:szCs w:val="22"/>
              </w:rPr>
              <w:t>o</w:t>
            </w:r>
            <w:r w:rsidR="00E97CEA" w:rsidRPr="00BA4003">
              <w:rPr>
                <w:rFonts w:eastAsia="Segoe UI" w:cstheme="minorHAnsi"/>
                <w:color w:val="auto"/>
                <w:szCs w:val="22"/>
              </w:rPr>
              <w:t>f.</w:t>
            </w:r>
            <w:r w:rsidR="00E97CEA" w:rsidRPr="00BA4003">
              <w:rPr>
                <w:rFonts w:eastAsia="Segoe UI" w:cstheme="minorHAnsi"/>
                <w:color w:val="auto"/>
                <w:spacing w:val="-1"/>
                <w:szCs w:val="22"/>
              </w:rPr>
              <w:t xml:space="preserve"> </w:t>
            </w:r>
            <w:r w:rsidR="00E97CEA" w:rsidRPr="00BA4003">
              <w:rPr>
                <w:rFonts w:eastAsia="Segoe UI" w:cstheme="minorHAnsi"/>
                <w:color w:val="auto"/>
                <w:spacing w:val="1"/>
                <w:szCs w:val="22"/>
              </w:rPr>
              <w:t>R</w:t>
            </w:r>
            <w:r w:rsidR="00E97CEA" w:rsidRPr="00BA4003">
              <w:rPr>
                <w:rFonts w:eastAsia="Segoe UI" w:cstheme="minorHAnsi"/>
                <w:color w:val="auto"/>
                <w:szCs w:val="22"/>
              </w:rPr>
              <w:t>i</w:t>
            </w:r>
            <w:r w:rsidR="00E97CEA" w:rsidRPr="00BA4003">
              <w:rPr>
                <w:rFonts w:eastAsia="Segoe UI" w:cstheme="minorHAnsi"/>
                <w:color w:val="auto"/>
                <w:spacing w:val="-2"/>
                <w:szCs w:val="22"/>
              </w:rPr>
              <w:t>g</w:t>
            </w:r>
            <w:r w:rsidR="00E97CEA" w:rsidRPr="00BA4003">
              <w:rPr>
                <w:rFonts w:eastAsia="Segoe UI" w:cstheme="minorHAnsi"/>
                <w:color w:val="auto"/>
                <w:szCs w:val="22"/>
              </w:rPr>
              <w:t>id m</w:t>
            </w:r>
            <w:r w:rsidR="00E97CEA" w:rsidRPr="00BA4003">
              <w:rPr>
                <w:rFonts w:eastAsia="Segoe UI" w:cstheme="minorHAnsi"/>
                <w:color w:val="auto"/>
                <w:spacing w:val="-3"/>
                <w:szCs w:val="22"/>
              </w:rPr>
              <w:t>o</w:t>
            </w:r>
            <w:r w:rsidR="00E97CEA" w:rsidRPr="00BA4003">
              <w:rPr>
                <w:rFonts w:eastAsia="Segoe UI" w:cstheme="minorHAnsi"/>
                <w:color w:val="auto"/>
                <w:szCs w:val="22"/>
              </w:rPr>
              <w:t>tions</w:t>
            </w:r>
            <w:r w:rsidR="00E97CEA" w:rsidRPr="00BA4003">
              <w:rPr>
                <w:rFonts w:eastAsia="Segoe UI" w:cstheme="minorHAnsi"/>
                <w:color w:val="auto"/>
                <w:spacing w:val="-1"/>
                <w:szCs w:val="22"/>
              </w:rPr>
              <w:t xml:space="preserve"> </w:t>
            </w:r>
            <w:r w:rsidR="00E97CEA" w:rsidRPr="00BA4003">
              <w:rPr>
                <w:rFonts w:eastAsia="Segoe UI" w:cstheme="minorHAnsi"/>
                <w:color w:val="auto"/>
                <w:spacing w:val="-2"/>
                <w:szCs w:val="22"/>
              </w:rPr>
              <w:t>a</w:t>
            </w:r>
            <w:r w:rsidR="00E97CEA" w:rsidRPr="00BA4003">
              <w:rPr>
                <w:rFonts w:eastAsia="Segoe UI" w:cstheme="minorHAnsi"/>
                <w:color w:val="auto"/>
                <w:szCs w:val="22"/>
              </w:rPr>
              <w:t>nd</w:t>
            </w:r>
            <w:r w:rsidR="00E97CEA" w:rsidRPr="00BA4003">
              <w:rPr>
                <w:rFonts w:eastAsia="Segoe UI" w:cstheme="minorHAnsi"/>
                <w:color w:val="auto"/>
                <w:spacing w:val="-3"/>
                <w:szCs w:val="22"/>
              </w:rPr>
              <w:t xml:space="preserve"> </w:t>
            </w:r>
            <w:r w:rsidR="00E97CEA" w:rsidRPr="00BA4003">
              <w:rPr>
                <w:rFonts w:eastAsia="Segoe UI" w:cstheme="minorHAnsi"/>
                <w:color w:val="auto"/>
                <w:szCs w:val="22"/>
              </w:rPr>
              <w:t>their</w:t>
            </w:r>
            <w:r w:rsidR="00E97CEA" w:rsidRPr="00BA4003">
              <w:rPr>
                <w:rFonts w:eastAsia="Segoe UI" w:cstheme="minorHAnsi"/>
                <w:color w:val="auto"/>
                <w:spacing w:val="-2"/>
                <w:szCs w:val="22"/>
              </w:rPr>
              <w:t xml:space="preserve"> </w:t>
            </w:r>
            <w:r w:rsidR="00E97CEA" w:rsidRPr="00BA4003">
              <w:rPr>
                <w:rFonts w:eastAsia="Segoe UI" w:cstheme="minorHAnsi"/>
                <w:color w:val="auto"/>
                <w:szCs w:val="22"/>
              </w:rPr>
              <w:t>as</w:t>
            </w:r>
            <w:r w:rsidR="00E97CEA" w:rsidRPr="00BA4003">
              <w:rPr>
                <w:rFonts w:eastAsia="Segoe UI" w:cstheme="minorHAnsi"/>
                <w:color w:val="auto"/>
                <w:spacing w:val="-1"/>
                <w:szCs w:val="22"/>
              </w:rPr>
              <w:t>su</w:t>
            </w:r>
            <w:r w:rsidR="00E97CEA" w:rsidRPr="00BA4003">
              <w:rPr>
                <w:rFonts w:eastAsia="Segoe UI" w:cstheme="minorHAnsi"/>
                <w:color w:val="auto"/>
                <w:szCs w:val="22"/>
              </w:rPr>
              <w:t>med p</w:t>
            </w:r>
            <w:r w:rsidR="00E97CEA" w:rsidRPr="00BA4003">
              <w:rPr>
                <w:rFonts w:eastAsia="Segoe UI" w:cstheme="minorHAnsi"/>
                <w:color w:val="auto"/>
                <w:spacing w:val="1"/>
                <w:szCs w:val="22"/>
              </w:rPr>
              <w:t>r</w:t>
            </w:r>
            <w:r w:rsidR="00E97CEA" w:rsidRPr="00BA4003">
              <w:rPr>
                <w:rFonts w:eastAsia="Segoe UI" w:cstheme="minorHAnsi"/>
                <w:color w:val="auto"/>
                <w:szCs w:val="22"/>
              </w:rPr>
              <w:t>op</w:t>
            </w:r>
            <w:r w:rsidR="00E97CEA" w:rsidRPr="00BA4003">
              <w:rPr>
                <w:rFonts w:eastAsia="Segoe UI" w:cstheme="minorHAnsi"/>
                <w:color w:val="auto"/>
                <w:spacing w:val="-2"/>
                <w:szCs w:val="22"/>
              </w:rPr>
              <w:t>e</w:t>
            </w:r>
            <w:r w:rsidR="00E97CEA" w:rsidRPr="00BA4003">
              <w:rPr>
                <w:rFonts w:eastAsia="Segoe UI" w:cstheme="minorHAnsi"/>
                <w:color w:val="auto"/>
                <w:spacing w:val="1"/>
                <w:szCs w:val="22"/>
              </w:rPr>
              <w:t>r</w:t>
            </w:r>
            <w:r w:rsidR="00E97CEA" w:rsidRPr="00BA4003">
              <w:rPr>
                <w:rFonts w:eastAsia="Segoe UI" w:cstheme="minorHAnsi"/>
                <w:color w:val="auto"/>
                <w:szCs w:val="22"/>
              </w:rPr>
              <w:t>t</w:t>
            </w:r>
            <w:r w:rsidR="00E97CEA" w:rsidRPr="00BA4003">
              <w:rPr>
                <w:rFonts w:eastAsia="Segoe UI" w:cstheme="minorHAnsi"/>
                <w:color w:val="auto"/>
                <w:spacing w:val="-2"/>
                <w:szCs w:val="22"/>
              </w:rPr>
              <w:t>i</w:t>
            </w:r>
            <w:r w:rsidR="00E97CEA" w:rsidRPr="00BA4003">
              <w:rPr>
                <w:rFonts w:eastAsia="Segoe UI" w:cstheme="minorHAnsi"/>
                <w:color w:val="auto"/>
                <w:szCs w:val="22"/>
              </w:rPr>
              <w:t>es</w:t>
            </w:r>
            <w:r w:rsidR="00E97CEA" w:rsidRPr="00BA4003">
              <w:rPr>
                <w:rFonts w:eastAsia="Segoe UI" w:cstheme="minorHAnsi"/>
                <w:color w:val="auto"/>
                <w:spacing w:val="-1"/>
                <w:szCs w:val="22"/>
              </w:rPr>
              <w:t xml:space="preserve"> </w:t>
            </w:r>
            <w:r w:rsidR="00E97CEA" w:rsidRPr="00BA4003">
              <w:rPr>
                <w:rFonts w:eastAsia="Segoe UI" w:cstheme="minorHAnsi"/>
                <w:color w:val="auto"/>
                <w:szCs w:val="22"/>
              </w:rPr>
              <w:t xml:space="preserve">can </w:t>
            </w:r>
            <w:r w:rsidR="00E97CEA" w:rsidRPr="00BA4003">
              <w:rPr>
                <w:rFonts w:eastAsia="Segoe UI" w:cstheme="minorHAnsi"/>
                <w:color w:val="auto"/>
                <w:spacing w:val="-2"/>
                <w:szCs w:val="22"/>
              </w:rPr>
              <w:t>b</w:t>
            </w:r>
            <w:r w:rsidR="00E97CEA" w:rsidRPr="00BA4003">
              <w:rPr>
                <w:rFonts w:eastAsia="Segoe UI" w:cstheme="minorHAnsi"/>
                <w:color w:val="auto"/>
                <w:szCs w:val="22"/>
              </w:rPr>
              <w:t xml:space="preserve">e </w:t>
            </w:r>
            <w:r w:rsidR="00E97CEA" w:rsidRPr="00BA4003">
              <w:rPr>
                <w:rFonts w:eastAsia="Segoe UI" w:cstheme="minorHAnsi"/>
                <w:color w:val="auto"/>
                <w:spacing w:val="-1"/>
                <w:szCs w:val="22"/>
              </w:rPr>
              <w:t>us</w:t>
            </w:r>
            <w:r w:rsidR="00E97CEA" w:rsidRPr="00BA4003">
              <w:rPr>
                <w:rFonts w:eastAsia="Segoe UI" w:cstheme="minorHAnsi"/>
                <w:color w:val="auto"/>
                <w:szCs w:val="22"/>
              </w:rPr>
              <w:t>ed to</w:t>
            </w:r>
            <w:r w:rsidR="00E97CEA" w:rsidRPr="00BA4003">
              <w:rPr>
                <w:rFonts w:eastAsia="Segoe UI" w:cstheme="minorHAnsi"/>
                <w:color w:val="auto"/>
                <w:spacing w:val="-4"/>
                <w:szCs w:val="22"/>
              </w:rPr>
              <w:t xml:space="preserve"> </w:t>
            </w:r>
            <w:r w:rsidR="00E97CEA" w:rsidRPr="00BA4003">
              <w:rPr>
                <w:rFonts w:eastAsia="Segoe UI" w:cstheme="minorHAnsi"/>
                <w:color w:val="auto"/>
                <w:szCs w:val="22"/>
              </w:rPr>
              <w:t>estab</w:t>
            </w:r>
            <w:r w:rsidR="00E97CEA" w:rsidRPr="00BA4003">
              <w:rPr>
                <w:rFonts w:eastAsia="Segoe UI" w:cstheme="minorHAnsi"/>
                <w:color w:val="auto"/>
                <w:spacing w:val="-2"/>
                <w:szCs w:val="22"/>
              </w:rPr>
              <w:t>l</w:t>
            </w:r>
            <w:r w:rsidR="00E97CEA" w:rsidRPr="00BA4003">
              <w:rPr>
                <w:rFonts w:eastAsia="Segoe UI" w:cstheme="minorHAnsi"/>
                <w:color w:val="auto"/>
                <w:szCs w:val="22"/>
              </w:rPr>
              <w:t>ish</w:t>
            </w:r>
            <w:r w:rsidR="00E97CEA" w:rsidRPr="00BA4003">
              <w:rPr>
                <w:rFonts w:eastAsia="Segoe UI" w:cstheme="minorHAnsi"/>
                <w:color w:val="auto"/>
                <w:spacing w:val="-1"/>
                <w:szCs w:val="22"/>
              </w:rPr>
              <w:t xml:space="preserve"> </w:t>
            </w:r>
            <w:r w:rsidR="00E97CEA" w:rsidRPr="00BA4003">
              <w:rPr>
                <w:rFonts w:eastAsia="Segoe UI" w:cstheme="minorHAnsi"/>
                <w:color w:val="auto"/>
                <w:szCs w:val="22"/>
              </w:rPr>
              <w:t>the</w:t>
            </w:r>
            <w:r w:rsidR="00E97CEA" w:rsidRPr="00BA4003">
              <w:rPr>
                <w:rFonts w:eastAsia="Segoe UI" w:cstheme="minorHAnsi"/>
                <w:color w:val="auto"/>
                <w:spacing w:val="-1"/>
                <w:szCs w:val="22"/>
              </w:rPr>
              <w:t xml:space="preserve"> usu</w:t>
            </w:r>
            <w:r w:rsidR="00E97CEA" w:rsidRPr="00BA4003">
              <w:rPr>
                <w:rFonts w:eastAsia="Segoe UI" w:cstheme="minorHAnsi"/>
                <w:color w:val="auto"/>
                <w:szCs w:val="22"/>
              </w:rPr>
              <w:t>al t</w:t>
            </w:r>
            <w:r w:rsidR="00E97CEA" w:rsidRPr="00BA4003">
              <w:rPr>
                <w:rFonts w:eastAsia="Segoe UI" w:cstheme="minorHAnsi"/>
                <w:color w:val="auto"/>
                <w:spacing w:val="-2"/>
                <w:szCs w:val="22"/>
              </w:rPr>
              <w:t>r</w:t>
            </w:r>
            <w:r w:rsidR="00E97CEA" w:rsidRPr="00BA4003">
              <w:rPr>
                <w:rFonts w:eastAsia="Segoe UI" w:cstheme="minorHAnsi"/>
                <w:color w:val="auto"/>
                <w:szCs w:val="22"/>
              </w:rPr>
              <w:t>ia</w:t>
            </w:r>
            <w:r w:rsidR="00E97CEA" w:rsidRPr="00BA4003">
              <w:rPr>
                <w:rFonts w:eastAsia="Segoe UI" w:cstheme="minorHAnsi"/>
                <w:color w:val="auto"/>
                <w:spacing w:val="-2"/>
                <w:szCs w:val="22"/>
              </w:rPr>
              <w:t>n</w:t>
            </w:r>
            <w:r w:rsidR="00E97CEA" w:rsidRPr="00BA4003">
              <w:rPr>
                <w:rFonts w:eastAsia="Segoe UI" w:cstheme="minorHAnsi"/>
                <w:color w:val="auto"/>
                <w:szCs w:val="22"/>
              </w:rPr>
              <w:t>g</w:t>
            </w:r>
            <w:r w:rsidR="00E97CEA" w:rsidRPr="00BA4003">
              <w:rPr>
                <w:rFonts w:eastAsia="Segoe UI" w:cstheme="minorHAnsi"/>
                <w:color w:val="auto"/>
                <w:spacing w:val="-2"/>
                <w:szCs w:val="22"/>
              </w:rPr>
              <w:t>l</w:t>
            </w:r>
            <w:r w:rsidR="00E97CEA" w:rsidRPr="00BA4003">
              <w:rPr>
                <w:rFonts w:eastAsia="Segoe UI" w:cstheme="minorHAnsi"/>
                <w:color w:val="auto"/>
                <w:szCs w:val="22"/>
              </w:rPr>
              <w:t>e c</w:t>
            </w:r>
            <w:r w:rsidR="00E97CEA" w:rsidRPr="00BA4003">
              <w:rPr>
                <w:rFonts w:eastAsia="Segoe UI" w:cstheme="minorHAnsi"/>
                <w:color w:val="auto"/>
                <w:spacing w:val="-1"/>
                <w:szCs w:val="22"/>
              </w:rPr>
              <w:t>o</w:t>
            </w:r>
            <w:r w:rsidR="00E97CEA" w:rsidRPr="00BA4003">
              <w:rPr>
                <w:rFonts w:eastAsia="Segoe UI" w:cstheme="minorHAnsi"/>
                <w:color w:val="auto"/>
                <w:szCs w:val="22"/>
              </w:rPr>
              <w:t>ng</w:t>
            </w:r>
            <w:r w:rsidR="00E97CEA" w:rsidRPr="00BA4003">
              <w:rPr>
                <w:rFonts w:eastAsia="Segoe UI" w:cstheme="minorHAnsi"/>
                <w:color w:val="auto"/>
                <w:spacing w:val="1"/>
                <w:szCs w:val="22"/>
              </w:rPr>
              <w:t>r</w:t>
            </w:r>
            <w:r w:rsidR="00E97CEA" w:rsidRPr="00BA4003">
              <w:rPr>
                <w:rFonts w:eastAsia="Segoe UI" w:cstheme="minorHAnsi"/>
                <w:color w:val="auto"/>
                <w:spacing w:val="-3"/>
                <w:szCs w:val="22"/>
              </w:rPr>
              <w:t>u</w:t>
            </w:r>
            <w:r w:rsidR="00E97CEA" w:rsidRPr="00BA4003">
              <w:rPr>
                <w:rFonts w:eastAsia="Segoe UI" w:cstheme="minorHAnsi"/>
                <w:color w:val="auto"/>
                <w:szCs w:val="22"/>
              </w:rPr>
              <w:t>e</w:t>
            </w:r>
            <w:r w:rsidR="00E97CEA" w:rsidRPr="00BA4003">
              <w:rPr>
                <w:rFonts w:eastAsia="Segoe UI" w:cstheme="minorHAnsi"/>
                <w:color w:val="auto"/>
                <w:spacing w:val="1"/>
                <w:szCs w:val="22"/>
              </w:rPr>
              <w:t>n</w:t>
            </w:r>
            <w:r w:rsidR="00E97CEA" w:rsidRPr="00BA4003">
              <w:rPr>
                <w:rFonts w:eastAsia="Segoe UI" w:cstheme="minorHAnsi"/>
                <w:color w:val="auto"/>
                <w:szCs w:val="22"/>
              </w:rPr>
              <w:t xml:space="preserve">ce </w:t>
            </w:r>
            <w:r w:rsidR="00E97CEA" w:rsidRPr="00BA4003">
              <w:rPr>
                <w:rFonts w:eastAsia="Segoe UI" w:cstheme="minorHAnsi"/>
                <w:color w:val="auto"/>
                <w:spacing w:val="-3"/>
                <w:szCs w:val="22"/>
              </w:rPr>
              <w:t>c</w:t>
            </w:r>
            <w:r w:rsidR="00E97CEA" w:rsidRPr="00BA4003">
              <w:rPr>
                <w:rFonts w:eastAsia="Segoe UI" w:cstheme="minorHAnsi"/>
                <w:color w:val="auto"/>
                <w:spacing w:val="6"/>
                <w:szCs w:val="22"/>
              </w:rPr>
              <w:t>r</w:t>
            </w:r>
            <w:r w:rsidR="00E97CEA" w:rsidRPr="00BA4003">
              <w:rPr>
                <w:rFonts w:eastAsia="Segoe UI" w:cstheme="minorHAnsi"/>
                <w:color w:val="auto"/>
                <w:szCs w:val="22"/>
              </w:rPr>
              <w:t>i</w:t>
            </w:r>
            <w:r w:rsidR="00E97CEA" w:rsidRPr="00BA4003">
              <w:rPr>
                <w:rFonts w:eastAsia="Segoe UI" w:cstheme="minorHAnsi"/>
                <w:color w:val="auto"/>
                <w:spacing w:val="-1"/>
                <w:szCs w:val="22"/>
              </w:rPr>
              <w:t>t</w:t>
            </w:r>
            <w:r w:rsidR="00E97CEA" w:rsidRPr="00BA4003">
              <w:rPr>
                <w:rFonts w:eastAsia="Segoe UI" w:cstheme="minorHAnsi"/>
                <w:color w:val="auto"/>
                <w:szCs w:val="22"/>
              </w:rPr>
              <w:t>e</w:t>
            </w:r>
            <w:r w:rsidR="00E97CEA" w:rsidRPr="00BA4003">
              <w:rPr>
                <w:rFonts w:eastAsia="Segoe UI" w:cstheme="minorHAnsi"/>
                <w:color w:val="auto"/>
                <w:spacing w:val="-1"/>
                <w:szCs w:val="22"/>
              </w:rPr>
              <w:t>r</w:t>
            </w:r>
            <w:r w:rsidR="00E97CEA" w:rsidRPr="00BA4003">
              <w:rPr>
                <w:rFonts w:eastAsia="Segoe UI" w:cstheme="minorHAnsi"/>
                <w:color w:val="auto"/>
                <w:szCs w:val="22"/>
              </w:rPr>
              <w:t>ia,</w:t>
            </w:r>
            <w:r w:rsidR="00E97CEA" w:rsidRPr="00BA4003">
              <w:rPr>
                <w:rFonts w:eastAsia="Segoe UI" w:cstheme="minorHAnsi"/>
                <w:color w:val="auto"/>
                <w:spacing w:val="-1"/>
                <w:szCs w:val="22"/>
              </w:rPr>
              <w:t xml:space="preserve"> </w:t>
            </w:r>
            <w:r w:rsidR="00E97CEA" w:rsidRPr="00BA4003">
              <w:rPr>
                <w:rFonts w:eastAsia="Segoe UI" w:cstheme="minorHAnsi"/>
                <w:color w:val="auto"/>
                <w:szCs w:val="22"/>
              </w:rPr>
              <w:t>w</w:t>
            </w:r>
            <w:r w:rsidR="00E97CEA" w:rsidRPr="00BA4003">
              <w:rPr>
                <w:rFonts w:eastAsia="Segoe UI" w:cstheme="minorHAnsi"/>
                <w:color w:val="auto"/>
                <w:spacing w:val="-1"/>
                <w:szCs w:val="22"/>
              </w:rPr>
              <w:t>h</w:t>
            </w:r>
            <w:r w:rsidR="00E97CEA" w:rsidRPr="00BA4003">
              <w:rPr>
                <w:rFonts w:eastAsia="Segoe UI" w:cstheme="minorHAnsi"/>
                <w:color w:val="auto"/>
                <w:spacing w:val="-2"/>
                <w:szCs w:val="22"/>
              </w:rPr>
              <w:t>i</w:t>
            </w:r>
            <w:r w:rsidR="00E97CEA" w:rsidRPr="00BA4003">
              <w:rPr>
                <w:rFonts w:eastAsia="Segoe UI" w:cstheme="minorHAnsi"/>
                <w:color w:val="auto"/>
                <w:szCs w:val="22"/>
              </w:rPr>
              <w:t>ch</w:t>
            </w:r>
            <w:r w:rsidR="00E97CEA" w:rsidRPr="00BA4003">
              <w:rPr>
                <w:rFonts w:eastAsia="Segoe UI" w:cstheme="minorHAnsi"/>
                <w:color w:val="auto"/>
                <w:spacing w:val="-1"/>
                <w:szCs w:val="22"/>
              </w:rPr>
              <w:t xml:space="preserve"> </w:t>
            </w:r>
            <w:r w:rsidR="00E97CEA" w:rsidRPr="00BA4003">
              <w:rPr>
                <w:rFonts w:eastAsia="Segoe UI" w:cstheme="minorHAnsi"/>
                <w:color w:val="auto"/>
                <w:szCs w:val="22"/>
              </w:rPr>
              <w:t>can th</w:t>
            </w:r>
            <w:r w:rsidR="00E97CEA" w:rsidRPr="00BA4003">
              <w:rPr>
                <w:rFonts w:eastAsia="Segoe UI" w:cstheme="minorHAnsi"/>
                <w:color w:val="auto"/>
                <w:spacing w:val="-2"/>
                <w:szCs w:val="22"/>
              </w:rPr>
              <w:t>e</w:t>
            </w:r>
            <w:r w:rsidR="00E97CEA" w:rsidRPr="00BA4003">
              <w:rPr>
                <w:rFonts w:eastAsia="Segoe UI" w:cstheme="minorHAnsi"/>
                <w:color w:val="auto"/>
                <w:szCs w:val="22"/>
              </w:rPr>
              <w:t xml:space="preserve">n be </w:t>
            </w:r>
            <w:r w:rsidR="00E97CEA" w:rsidRPr="00BA4003">
              <w:rPr>
                <w:rFonts w:eastAsia="Segoe UI" w:cstheme="minorHAnsi"/>
                <w:color w:val="auto"/>
                <w:spacing w:val="-1"/>
                <w:szCs w:val="22"/>
              </w:rPr>
              <w:t>us</w:t>
            </w:r>
            <w:r w:rsidR="00E97CEA" w:rsidRPr="00BA4003">
              <w:rPr>
                <w:rFonts w:eastAsia="Segoe UI" w:cstheme="minorHAnsi"/>
                <w:color w:val="auto"/>
                <w:szCs w:val="22"/>
              </w:rPr>
              <w:t>ed to</w:t>
            </w:r>
            <w:r w:rsidR="00E97CEA" w:rsidRPr="00BA4003">
              <w:rPr>
                <w:rFonts w:eastAsia="Segoe UI" w:cstheme="minorHAnsi"/>
                <w:color w:val="auto"/>
                <w:spacing w:val="-1"/>
                <w:szCs w:val="22"/>
              </w:rPr>
              <w:t xml:space="preserve"> </w:t>
            </w:r>
            <w:r w:rsidR="00E97CEA" w:rsidRPr="00BA4003">
              <w:rPr>
                <w:rFonts w:eastAsia="Segoe UI" w:cstheme="minorHAnsi"/>
                <w:color w:val="auto"/>
                <w:spacing w:val="-2"/>
                <w:szCs w:val="22"/>
              </w:rPr>
              <w:t>pr</w:t>
            </w:r>
            <w:r w:rsidR="00E97CEA" w:rsidRPr="00BA4003">
              <w:rPr>
                <w:rFonts w:eastAsia="Segoe UI" w:cstheme="minorHAnsi"/>
                <w:color w:val="auto"/>
                <w:szCs w:val="22"/>
              </w:rPr>
              <w:t>ove oth</w:t>
            </w:r>
            <w:r w:rsidR="00E97CEA" w:rsidRPr="00BA4003">
              <w:rPr>
                <w:rFonts w:eastAsia="Segoe UI" w:cstheme="minorHAnsi"/>
                <w:color w:val="auto"/>
                <w:spacing w:val="-3"/>
                <w:szCs w:val="22"/>
              </w:rPr>
              <w:t>e</w:t>
            </w:r>
            <w:r w:rsidR="00E97CEA" w:rsidRPr="00BA4003">
              <w:rPr>
                <w:rFonts w:eastAsia="Segoe UI" w:cstheme="minorHAnsi"/>
                <w:color w:val="auto"/>
                <w:szCs w:val="22"/>
              </w:rPr>
              <w:t>r the</w:t>
            </w:r>
            <w:r w:rsidR="00E97CEA" w:rsidRPr="00BA4003">
              <w:rPr>
                <w:rFonts w:eastAsia="Segoe UI" w:cstheme="minorHAnsi"/>
                <w:color w:val="auto"/>
                <w:spacing w:val="-3"/>
                <w:szCs w:val="22"/>
              </w:rPr>
              <w:t>o</w:t>
            </w:r>
            <w:r w:rsidR="00E97CEA" w:rsidRPr="00BA4003">
              <w:rPr>
                <w:rFonts w:eastAsia="Segoe UI" w:cstheme="minorHAnsi"/>
                <w:color w:val="auto"/>
                <w:spacing w:val="1"/>
                <w:szCs w:val="22"/>
              </w:rPr>
              <w:t>r</w:t>
            </w:r>
            <w:r w:rsidR="00E97CEA" w:rsidRPr="00BA4003">
              <w:rPr>
                <w:rFonts w:eastAsia="Segoe UI" w:cstheme="minorHAnsi"/>
                <w:color w:val="auto"/>
                <w:szCs w:val="22"/>
              </w:rPr>
              <w:t>ems.</w:t>
            </w:r>
          </w:p>
        </w:tc>
      </w:tr>
    </w:tbl>
    <w:p w14:paraId="56134AF7" w14:textId="77777777" w:rsidR="007E14D4" w:rsidRPr="00BA4003" w:rsidRDefault="007E14D4" w:rsidP="00FF0E95">
      <w:pPr>
        <w:rPr>
          <w:szCs w:val="22"/>
        </w:rPr>
      </w:pPr>
    </w:p>
    <w:tbl>
      <w:tblPr>
        <w:tblStyle w:val="TableGrid"/>
        <w:tblW w:w="5121" w:type="pct"/>
        <w:tblLook w:val="04A0" w:firstRow="1" w:lastRow="0" w:firstColumn="1" w:lastColumn="0" w:noHBand="0" w:noVBand="1"/>
      </w:tblPr>
      <w:tblGrid>
        <w:gridCol w:w="1475"/>
        <w:gridCol w:w="8333"/>
      </w:tblGrid>
      <w:tr w:rsidR="007E14D4" w:rsidRPr="00BA4003" w14:paraId="174D0AE6" w14:textId="77777777" w:rsidTr="009E3F69">
        <w:tc>
          <w:tcPr>
            <w:tcW w:w="752" w:type="pct"/>
          </w:tcPr>
          <w:p w14:paraId="3D2FD958" w14:textId="77777777" w:rsidR="008C39BD" w:rsidRPr="00BA4003" w:rsidRDefault="008C39BD" w:rsidP="00FF0E95">
            <w:pPr>
              <w:ind w:left="102" w:right="-20"/>
              <w:rPr>
                <w:rFonts w:eastAsia="Segoe UI" w:cstheme="minorHAnsi"/>
                <w:color w:val="auto"/>
                <w:spacing w:val="1"/>
                <w:szCs w:val="22"/>
              </w:rPr>
            </w:pPr>
            <w:r w:rsidRPr="00BA4003">
              <w:rPr>
                <w:rFonts w:eastAsia="Segoe UI" w:cstheme="minorHAnsi"/>
                <w:b/>
                <w:bCs/>
                <w:color w:val="auto"/>
                <w:spacing w:val="-1"/>
                <w:szCs w:val="22"/>
              </w:rPr>
              <w:t>C</w:t>
            </w:r>
            <w:r w:rsidRPr="00BA4003">
              <w:rPr>
                <w:rFonts w:eastAsia="Segoe UI" w:cstheme="minorHAnsi"/>
                <w:b/>
                <w:bCs/>
                <w:color w:val="auto"/>
                <w:szCs w:val="22"/>
              </w:rPr>
              <w:t>luster</w:t>
            </w:r>
          </w:p>
        </w:tc>
        <w:tc>
          <w:tcPr>
            <w:tcW w:w="4248" w:type="pct"/>
          </w:tcPr>
          <w:p w14:paraId="6FB1E938" w14:textId="77777777" w:rsidR="008C39BD" w:rsidRPr="00BA4003" w:rsidRDefault="008C39BD" w:rsidP="00FF0E95">
            <w:pPr>
              <w:ind w:left="102" w:right="-20"/>
              <w:rPr>
                <w:rFonts w:eastAsia="Segoe UI" w:cstheme="minorHAnsi"/>
                <w:color w:val="auto"/>
                <w:szCs w:val="22"/>
              </w:rPr>
            </w:pPr>
            <w:r w:rsidRPr="00BA4003">
              <w:rPr>
                <w:rFonts w:eastAsia="Segoe UI" w:cstheme="minorHAnsi"/>
                <w:b/>
                <w:bCs/>
                <w:color w:val="auto"/>
                <w:spacing w:val="1"/>
                <w:szCs w:val="22"/>
              </w:rPr>
              <w:t>Pr</w:t>
            </w:r>
            <w:r w:rsidRPr="00BA4003">
              <w:rPr>
                <w:rFonts w:eastAsia="Segoe UI" w:cstheme="minorHAnsi"/>
                <w:b/>
                <w:bCs/>
                <w:color w:val="auto"/>
                <w:szCs w:val="22"/>
              </w:rPr>
              <w:t>o</w:t>
            </w:r>
            <w:r w:rsidRPr="00BA4003">
              <w:rPr>
                <w:rFonts w:eastAsia="Segoe UI" w:cstheme="minorHAnsi"/>
                <w:b/>
                <w:bCs/>
                <w:color w:val="auto"/>
                <w:spacing w:val="-3"/>
                <w:szCs w:val="22"/>
              </w:rPr>
              <w:t>v</w:t>
            </w:r>
            <w:r w:rsidRPr="00BA4003">
              <w:rPr>
                <w:rFonts w:eastAsia="Segoe UI" w:cstheme="minorHAnsi"/>
                <w:b/>
                <w:bCs/>
                <w:color w:val="auto"/>
                <w:szCs w:val="22"/>
              </w:rPr>
              <w:t>e geo</w:t>
            </w:r>
            <w:r w:rsidRPr="00BA4003">
              <w:rPr>
                <w:rFonts w:eastAsia="Segoe UI" w:cstheme="minorHAnsi"/>
                <w:b/>
                <w:bCs/>
                <w:color w:val="auto"/>
                <w:spacing w:val="-3"/>
                <w:szCs w:val="22"/>
              </w:rPr>
              <w:t>m</w:t>
            </w:r>
            <w:r w:rsidRPr="00BA4003">
              <w:rPr>
                <w:rFonts w:eastAsia="Segoe UI" w:cstheme="minorHAnsi"/>
                <w:b/>
                <w:bCs/>
                <w:color w:val="auto"/>
                <w:szCs w:val="22"/>
              </w:rPr>
              <w:t>e</w:t>
            </w:r>
            <w:r w:rsidRPr="00BA4003">
              <w:rPr>
                <w:rFonts w:eastAsia="Segoe UI" w:cstheme="minorHAnsi"/>
                <w:b/>
                <w:bCs/>
                <w:color w:val="auto"/>
                <w:spacing w:val="1"/>
                <w:szCs w:val="22"/>
              </w:rPr>
              <w:t>tr</w:t>
            </w:r>
            <w:r w:rsidRPr="00BA4003">
              <w:rPr>
                <w:rFonts w:eastAsia="Segoe UI" w:cstheme="minorHAnsi"/>
                <w:b/>
                <w:bCs/>
                <w:color w:val="auto"/>
                <w:szCs w:val="22"/>
              </w:rPr>
              <w:t>ic</w:t>
            </w:r>
            <w:r w:rsidRPr="00BA4003">
              <w:rPr>
                <w:rFonts w:eastAsia="Segoe UI" w:cstheme="minorHAnsi"/>
                <w:b/>
                <w:bCs/>
                <w:color w:val="auto"/>
                <w:spacing w:val="-1"/>
                <w:szCs w:val="22"/>
              </w:rPr>
              <w:t xml:space="preserve"> </w:t>
            </w:r>
            <w:r w:rsidRPr="00BA4003">
              <w:rPr>
                <w:rFonts w:eastAsia="Segoe UI" w:cstheme="minorHAnsi"/>
                <w:b/>
                <w:bCs/>
                <w:color w:val="auto"/>
                <w:szCs w:val="22"/>
              </w:rPr>
              <w:t>t</w:t>
            </w:r>
            <w:r w:rsidRPr="00BA4003">
              <w:rPr>
                <w:rFonts w:eastAsia="Segoe UI" w:cstheme="minorHAnsi"/>
                <w:b/>
                <w:bCs/>
                <w:color w:val="auto"/>
                <w:spacing w:val="-3"/>
                <w:szCs w:val="22"/>
              </w:rPr>
              <w:t>h</w:t>
            </w:r>
            <w:r w:rsidRPr="00BA4003">
              <w:rPr>
                <w:rFonts w:eastAsia="Segoe UI" w:cstheme="minorHAnsi"/>
                <w:b/>
                <w:bCs/>
                <w:color w:val="auto"/>
                <w:szCs w:val="22"/>
              </w:rPr>
              <w:t>eo</w:t>
            </w:r>
            <w:r w:rsidRPr="00BA4003">
              <w:rPr>
                <w:rFonts w:eastAsia="Segoe UI" w:cstheme="minorHAnsi"/>
                <w:b/>
                <w:bCs/>
                <w:color w:val="auto"/>
                <w:spacing w:val="-2"/>
                <w:szCs w:val="22"/>
              </w:rPr>
              <w:t>re</w:t>
            </w:r>
            <w:r w:rsidRPr="00BA4003">
              <w:rPr>
                <w:rFonts w:eastAsia="Segoe UI" w:cstheme="minorHAnsi"/>
                <w:b/>
                <w:bCs/>
                <w:color w:val="auto"/>
                <w:szCs w:val="22"/>
              </w:rPr>
              <w:t>m</w:t>
            </w:r>
            <w:r w:rsidRPr="00BA4003">
              <w:rPr>
                <w:rFonts w:eastAsia="Segoe UI" w:cstheme="minorHAnsi"/>
                <w:b/>
                <w:bCs/>
                <w:color w:val="auto"/>
                <w:spacing w:val="-2"/>
                <w:szCs w:val="22"/>
              </w:rPr>
              <w:t>s</w:t>
            </w:r>
            <w:r w:rsidRPr="00BA4003">
              <w:rPr>
                <w:rFonts w:eastAsia="Segoe UI" w:cstheme="minorHAnsi"/>
                <w:b/>
                <w:bCs/>
                <w:color w:val="auto"/>
                <w:szCs w:val="22"/>
              </w:rPr>
              <w:t>.</w:t>
            </w:r>
          </w:p>
        </w:tc>
      </w:tr>
      <w:tr w:rsidR="007E14D4" w:rsidRPr="00BA4003" w14:paraId="122BD8E1" w14:textId="77777777" w:rsidTr="009E3F69">
        <w:tc>
          <w:tcPr>
            <w:tcW w:w="752" w:type="pct"/>
          </w:tcPr>
          <w:p w14:paraId="01A7CF48" w14:textId="77777777" w:rsidR="008C39BD" w:rsidRPr="00BA4003" w:rsidRDefault="008C39BD" w:rsidP="00FF0E95">
            <w:pPr>
              <w:ind w:left="102" w:right="-20"/>
              <w:rPr>
                <w:rFonts w:eastAsia="Segoe UI" w:cstheme="minorHAnsi"/>
                <w:color w:val="auto"/>
                <w:spacing w:val="1"/>
                <w:szCs w:val="22"/>
              </w:rPr>
            </w:pPr>
            <w:r w:rsidRPr="00BA4003">
              <w:rPr>
                <w:rFonts w:eastAsia="Segoe UI" w:cstheme="minorHAnsi"/>
                <w:color w:val="auto"/>
                <w:spacing w:val="1"/>
                <w:szCs w:val="22"/>
              </w:rPr>
              <w:t>M</w:t>
            </w:r>
            <w:r w:rsidRPr="00BA4003">
              <w:rPr>
                <w:rFonts w:eastAsia="Segoe UI" w:cstheme="minorHAnsi"/>
                <w:color w:val="auto"/>
                <w:szCs w:val="22"/>
              </w:rPr>
              <w:t>.G</w:t>
            </w:r>
            <w:r w:rsidRPr="00BA4003">
              <w:rPr>
                <w:rFonts w:eastAsia="Segoe UI" w:cstheme="minorHAnsi"/>
                <w:color w:val="auto"/>
                <w:spacing w:val="-1"/>
                <w:szCs w:val="22"/>
              </w:rPr>
              <w:t>H</w:t>
            </w:r>
            <w:r w:rsidRPr="00BA4003">
              <w:rPr>
                <w:rFonts w:eastAsia="Segoe UI" w:cstheme="minorHAnsi"/>
                <w:color w:val="auto"/>
                <w:szCs w:val="22"/>
              </w:rPr>
              <w:t>S.</w:t>
            </w:r>
            <w:r w:rsidRPr="00BA4003">
              <w:rPr>
                <w:rFonts w:eastAsia="Segoe UI" w:cstheme="minorHAnsi"/>
                <w:color w:val="auto"/>
                <w:spacing w:val="-2"/>
                <w:szCs w:val="22"/>
              </w:rPr>
              <w:t>9</w:t>
            </w:r>
          </w:p>
        </w:tc>
        <w:tc>
          <w:tcPr>
            <w:tcW w:w="4248" w:type="pct"/>
          </w:tcPr>
          <w:p w14:paraId="1DC7B9B3" w14:textId="77777777" w:rsidR="008C39BD" w:rsidRPr="00BA4003" w:rsidRDefault="008C39BD" w:rsidP="00FF0E95">
            <w:pPr>
              <w:ind w:left="102" w:right="-20"/>
              <w:rPr>
                <w:rFonts w:eastAsia="Segoe UI" w:cstheme="minorHAnsi"/>
                <w:color w:val="auto"/>
                <w:szCs w:val="22"/>
              </w:rPr>
            </w:pPr>
            <w:r w:rsidRPr="00BA4003">
              <w:rPr>
                <w:rFonts w:eastAsia="Segoe UI" w:cstheme="minorHAnsi"/>
                <w:color w:val="auto"/>
                <w:szCs w:val="22"/>
              </w:rPr>
              <w:t>Prove</w:t>
            </w:r>
            <w:r w:rsidRPr="00BA4003">
              <w:rPr>
                <w:rFonts w:eastAsia="Segoe UI" w:cstheme="minorHAnsi"/>
                <w:color w:val="auto"/>
                <w:spacing w:val="-1"/>
                <w:szCs w:val="22"/>
              </w:rPr>
              <w:t xml:space="preserve"> </w:t>
            </w:r>
            <w:r w:rsidRPr="00BA4003">
              <w:rPr>
                <w:rFonts w:eastAsia="Segoe UI" w:cstheme="minorHAnsi"/>
                <w:color w:val="auto"/>
                <w:szCs w:val="22"/>
              </w:rPr>
              <w:t>th</w:t>
            </w:r>
            <w:r w:rsidRPr="00BA4003">
              <w:rPr>
                <w:rFonts w:eastAsia="Segoe UI" w:cstheme="minorHAnsi"/>
                <w:color w:val="auto"/>
                <w:spacing w:val="-1"/>
                <w:szCs w:val="22"/>
              </w:rPr>
              <w:t>e</w:t>
            </w:r>
            <w:r w:rsidRPr="00BA4003">
              <w:rPr>
                <w:rFonts w:eastAsia="Segoe UI" w:cstheme="minorHAnsi"/>
                <w:color w:val="auto"/>
                <w:szCs w:val="22"/>
              </w:rPr>
              <w:t>orems</w:t>
            </w:r>
            <w:r w:rsidRPr="00BA4003">
              <w:rPr>
                <w:rFonts w:eastAsia="Segoe UI" w:cstheme="minorHAnsi"/>
                <w:color w:val="auto"/>
                <w:spacing w:val="-3"/>
                <w:szCs w:val="22"/>
              </w:rPr>
              <w:t xml:space="preserve"> </w:t>
            </w:r>
            <w:r w:rsidRPr="00BA4003">
              <w:rPr>
                <w:rFonts w:eastAsia="Segoe UI" w:cstheme="minorHAnsi"/>
                <w:color w:val="auto"/>
                <w:szCs w:val="22"/>
              </w:rPr>
              <w:t>about l</w:t>
            </w:r>
            <w:r w:rsidRPr="00BA4003">
              <w:rPr>
                <w:rFonts w:eastAsia="Segoe UI" w:cstheme="minorHAnsi"/>
                <w:color w:val="auto"/>
                <w:spacing w:val="-1"/>
                <w:szCs w:val="22"/>
              </w:rPr>
              <w:t>i</w:t>
            </w:r>
            <w:r w:rsidRPr="00BA4003">
              <w:rPr>
                <w:rFonts w:eastAsia="Segoe UI" w:cstheme="minorHAnsi"/>
                <w:color w:val="auto"/>
                <w:spacing w:val="-3"/>
                <w:szCs w:val="22"/>
              </w:rPr>
              <w:t>n</w:t>
            </w:r>
            <w:r w:rsidRPr="00BA4003">
              <w:rPr>
                <w:rFonts w:eastAsia="Segoe UI" w:cstheme="minorHAnsi"/>
                <w:color w:val="auto"/>
                <w:szCs w:val="22"/>
              </w:rPr>
              <w:t>es</w:t>
            </w:r>
            <w:r w:rsidRPr="00BA4003">
              <w:rPr>
                <w:rFonts w:eastAsia="Segoe UI" w:cstheme="minorHAnsi"/>
                <w:color w:val="auto"/>
                <w:spacing w:val="-1"/>
                <w:szCs w:val="22"/>
              </w:rPr>
              <w:t xml:space="preserve"> </w:t>
            </w:r>
            <w:r w:rsidRPr="00BA4003">
              <w:rPr>
                <w:rFonts w:eastAsia="Segoe UI" w:cstheme="minorHAnsi"/>
                <w:color w:val="auto"/>
                <w:szCs w:val="22"/>
              </w:rPr>
              <w:t>and ang</w:t>
            </w:r>
            <w:r w:rsidRPr="00BA4003">
              <w:rPr>
                <w:rFonts w:eastAsia="Segoe UI" w:cstheme="minorHAnsi"/>
                <w:color w:val="auto"/>
                <w:spacing w:val="-1"/>
                <w:szCs w:val="22"/>
              </w:rPr>
              <w:t>l</w:t>
            </w:r>
            <w:r w:rsidRPr="00BA4003">
              <w:rPr>
                <w:rFonts w:eastAsia="Segoe UI" w:cstheme="minorHAnsi"/>
                <w:color w:val="auto"/>
                <w:szCs w:val="22"/>
              </w:rPr>
              <w:t>es. T</w:t>
            </w:r>
            <w:r w:rsidRPr="00BA4003">
              <w:rPr>
                <w:rFonts w:eastAsia="Segoe UI" w:cstheme="minorHAnsi"/>
                <w:color w:val="auto"/>
                <w:spacing w:val="-1"/>
                <w:szCs w:val="22"/>
              </w:rPr>
              <w:t>h</w:t>
            </w:r>
            <w:r w:rsidRPr="00BA4003">
              <w:rPr>
                <w:rFonts w:eastAsia="Segoe UI" w:cstheme="minorHAnsi"/>
                <w:color w:val="auto"/>
                <w:szCs w:val="22"/>
              </w:rPr>
              <w:t>eo</w:t>
            </w:r>
            <w:r w:rsidRPr="00BA4003">
              <w:rPr>
                <w:rFonts w:eastAsia="Segoe UI" w:cstheme="minorHAnsi"/>
                <w:color w:val="auto"/>
                <w:spacing w:val="-2"/>
                <w:szCs w:val="22"/>
              </w:rPr>
              <w:t>r</w:t>
            </w:r>
            <w:r w:rsidRPr="00BA4003">
              <w:rPr>
                <w:rFonts w:eastAsia="Segoe UI" w:cstheme="minorHAnsi"/>
                <w:color w:val="auto"/>
                <w:szCs w:val="22"/>
              </w:rPr>
              <w:t>e</w:t>
            </w:r>
            <w:r w:rsidRPr="00BA4003">
              <w:rPr>
                <w:rFonts w:eastAsia="Segoe UI" w:cstheme="minorHAnsi"/>
                <w:color w:val="auto"/>
                <w:spacing w:val="-1"/>
                <w:szCs w:val="22"/>
              </w:rPr>
              <w:t>m</w:t>
            </w:r>
            <w:r w:rsidRPr="00BA4003">
              <w:rPr>
                <w:rFonts w:eastAsia="Segoe UI" w:cstheme="minorHAnsi"/>
                <w:color w:val="auto"/>
                <w:szCs w:val="22"/>
              </w:rPr>
              <w:t>s</w:t>
            </w:r>
            <w:r w:rsidRPr="00BA4003">
              <w:rPr>
                <w:rFonts w:eastAsia="Segoe UI" w:cstheme="minorHAnsi"/>
                <w:color w:val="auto"/>
                <w:spacing w:val="-3"/>
                <w:szCs w:val="22"/>
              </w:rPr>
              <w:t xml:space="preserve"> </w:t>
            </w:r>
            <w:r w:rsidRPr="00BA4003">
              <w:rPr>
                <w:rFonts w:eastAsia="Segoe UI" w:cstheme="minorHAnsi"/>
                <w:color w:val="auto"/>
                <w:szCs w:val="22"/>
              </w:rPr>
              <w:t>i</w:t>
            </w:r>
            <w:r w:rsidRPr="00BA4003">
              <w:rPr>
                <w:rFonts w:eastAsia="Segoe UI" w:cstheme="minorHAnsi"/>
                <w:color w:val="auto"/>
                <w:spacing w:val="-1"/>
                <w:szCs w:val="22"/>
              </w:rPr>
              <w:t>nc</w:t>
            </w:r>
            <w:r w:rsidRPr="00BA4003">
              <w:rPr>
                <w:rFonts w:eastAsia="Segoe UI" w:cstheme="minorHAnsi"/>
                <w:color w:val="auto"/>
                <w:szCs w:val="22"/>
              </w:rPr>
              <w:t>l</w:t>
            </w:r>
            <w:r w:rsidRPr="00BA4003">
              <w:rPr>
                <w:rFonts w:eastAsia="Segoe UI" w:cstheme="minorHAnsi"/>
                <w:color w:val="auto"/>
                <w:spacing w:val="-1"/>
                <w:szCs w:val="22"/>
              </w:rPr>
              <w:t>u</w:t>
            </w:r>
            <w:r w:rsidRPr="00BA4003">
              <w:rPr>
                <w:rFonts w:eastAsia="Segoe UI" w:cstheme="minorHAnsi"/>
                <w:color w:val="auto"/>
                <w:szCs w:val="22"/>
              </w:rPr>
              <w:t>d</w:t>
            </w:r>
            <w:r w:rsidRPr="00BA4003">
              <w:rPr>
                <w:rFonts w:eastAsia="Segoe UI" w:cstheme="minorHAnsi"/>
                <w:color w:val="auto"/>
                <w:spacing w:val="-1"/>
                <w:szCs w:val="22"/>
              </w:rPr>
              <w:t>e</w:t>
            </w:r>
            <w:r w:rsidRPr="00BA4003">
              <w:rPr>
                <w:rFonts w:eastAsia="Segoe UI" w:cstheme="minorHAnsi"/>
                <w:color w:val="auto"/>
                <w:szCs w:val="22"/>
              </w:rPr>
              <w:t>: v</w:t>
            </w:r>
            <w:r w:rsidRPr="00BA4003">
              <w:rPr>
                <w:rFonts w:eastAsia="Segoe UI" w:cstheme="minorHAnsi"/>
                <w:color w:val="auto"/>
                <w:spacing w:val="-1"/>
                <w:szCs w:val="22"/>
              </w:rPr>
              <w:t>e</w:t>
            </w:r>
            <w:r w:rsidRPr="00BA4003">
              <w:rPr>
                <w:rFonts w:eastAsia="Segoe UI" w:cstheme="minorHAnsi"/>
                <w:color w:val="auto"/>
                <w:szCs w:val="22"/>
              </w:rPr>
              <w:t>rt</w:t>
            </w:r>
            <w:r w:rsidRPr="00BA4003">
              <w:rPr>
                <w:rFonts w:eastAsia="Segoe UI" w:cstheme="minorHAnsi"/>
                <w:color w:val="auto"/>
                <w:spacing w:val="-1"/>
                <w:szCs w:val="22"/>
              </w:rPr>
              <w:t>ic</w:t>
            </w:r>
            <w:r w:rsidRPr="00BA4003">
              <w:rPr>
                <w:rFonts w:eastAsia="Segoe UI" w:cstheme="minorHAnsi"/>
                <w:color w:val="auto"/>
                <w:szCs w:val="22"/>
              </w:rPr>
              <w:t>al ang</w:t>
            </w:r>
            <w:r w:rsidRPr="00BA4003">
              <w:rPr>
                <w:rFonts w:eastAsia="Segoe UI" w:cstheme="minorHAnsi"/>
                <w:color w:val="auto"/>
                <w:spacing w:val="-1"/>
                <w:szCs w:val="22"/>
              </w:rPr>
              <w:t>l</w:t>
            </w:r>
            <w:r w:rsidRPr="00BA4003">
              <w:rPr>
                <w:rFonts w:eastAsia="Segoe UI" w:cstheme="minorHAnsi"/>
                <w:color w:val="auto"/>
                <w:szCs w:val="22"/>
              </w:rPr>
              <w:t>es</w:t>
            </w:r>
            <w:r w:rsidRPr="00BA4003">
              <w:rPr>
                <w:rFonts w:eastAsia="Segoe UI" w:cstheme="minorHAnsi"/>
                <w:color w:val="auto"/>
                <w:spacing w:val="-1"/>
                <w:szCs w:val="22"/>
              </w:rPr>
              <w:t xml:space="preserve"> </w:t>
            </w:r>
            <w:r w:rsidRPr="00BA4003">
              <w:rPr>
                <w:rFonts w:eastAsia="Segoe UI" w:cstheme="minorHAnsi"/>
                <w:color w:val="auto"/>
                <w:szCs w:val="22"/>
              </w:rPr>
              <w:t xml:space="preserve">are </w:t>
            </w:r>
            <w:r w:rsidRPr="00BA4003">
              <w:rPr>
                <w:rFonts w:eastAsia="Segoe UI" w:cstheme="minorHAnsi"/>
                <w:color w:val="auto"/>
                <w:spacing w:val="-2"/>
                <w:szCs w:val="22"/>
              </w:rPr>
              <w:t>c</w:t>
            </w:r>
            <w:r w:rsidRPr="00BA4003">
              <w:rPr>
                <w:rFonts w:eastAsia="Segoe UI" w:cstheme="minorHAnsi"/>
                <w:color w:val="auto"/>
                <w:szCs w:val="22"/>
              </w:rPr>
              <w:t>ongru</w:t>
            </w:r>
            <w:r w:rsidRPr="00BA4003">
              <w:rPr>
                <w:rFonts w:eastAsia="Segoe UI" w:cstheme="minorHAnsi"/>
                <w:color w:val="auto"/>
                <w:spacing w:val="-1"/>
                <w:szCs w:val="22"/>
              </w:rPr>
              <w:t>e</w:t>
            </w:r>
            <w:r w:rsidRPr="00BA4003">
              <w:rPr>
                <w:rFonts w:eastAsia="Segoe UI" w:cstheme="minorHAnsi"/>
                <w:color w:val="auto"/>
                <w:szCs w:val="22"/>
              </w:rPr>
              <w:t>nt;</w:t>
            </w:r>
            <w:r w:rsidRPr="00BA4003">
              <w:rPr>
                <w:rFonts w:eastAsia="Segoe UI" w:cstheme="minorHAnsi"/>
                <w:color w:val="auto"/>
                <w:spacing w:val="-1"/>
                <w:szCs w:val="22"/>
              </w:rPr>
              <w:t xml:space="preserve"> w</w:t>
            </w:r>
            <w:r w:rsidRPr="00BA4003">
              <w:rPr>
                <w:rFonts w:eastAsia="Segoe UI" w:cstheme="minorHAnsi"/>
                <w:color w:val="auto"/>
                <w:szCs w:val="22"/>
              </w:rPr>
              <w:t>hen</w:t>
            </w:r>
            <w:r w:rsidRPr="00BA4003">
              <w:rPr>
                <w:rFonts w:eastAsia="Segoe UI" w:cstheme="minorHAnsi"/>
                <w:color w:val="auto"/>
                <w:spacing w:val="-1"/>
                <w:szCs w:val="22"/>
              </w:rPr>
              <w:t xml:space="preserve"> </w:t>
            </w:r>
            <w:r w:rsidRPr="00BA4003">
              <w:rPr>
                <w:rFonts w:eastAsia="Segoe UI" w:cstheme="minorHAnsi"/>
                <w:color w:val="auto"/>
                <w:szCs w:val="22"/>
              </w:rPr>
              <w:t>a tra</w:t>
            </w:r>
            <w:r w:rsidRPr="00BA4003">
              <w:rPr>
                <w:rFonts w:eastAsia="Segoe UI" w:cstheme="minorHAnsi"/>
                <w:color w:val="auto"/>
                <w:spacing w:val="-2"/>
                <w:szCs w:val="22"/>
              </w:rPr>
              <w:t>n</w:t>
            </w:r>
            <w:r w:rsidRPr="00BA4003">
              <w:rPr>
                <w:rFonts w:eastAsia="Segoe UI" w:cstheme="minorHAnsi"/>
                <w:color w:val="auto"/>
                <w:szCs w:val="22"/>
              </w:rPr>
              <w:t xml:space="preserve">sversal </w:t>
            </w:r>
            <w:r w:rsidRPr="00BA4003">
              <w:rPr>
                <w:rFonts w:eastAsia="Segoe UI" w:cstheme="minorHAnsi"/>
                <w:color w:val="auto"/>
                <w:spacing w:val="-2"/>
                <w:szCs w:val="22"/>
              </w:rPr>
              <w:t>c</w:t>
            </w:r>
            <w:r w:rsidRPr="00BA4003">
              <w:rPr>
                <w:rFonts w:eastAsia="Segoe UI" w:cstheme="minorHAnsi"/>
                <w:color w:val="auto"/>
                <w:szCs w:val="22"/>
              </w:rPr>
              <w:t>rosses paral</w:t>
            </w:r>
            <w:r w:rsidRPr="00BA4003">
              <w:rPr>
                <w:rFonts w:eastAsia="Segoe UI" w:cstheme="minorHAnsi"/>
                <w:color w:val="auto"/>
                <w:spacing w:val="-1"/>
                <w:szCs w:val="22"/>
              </w:rPr>
              <w:t>l</w:t>
            </w:r>
            <w:r w:rsidRPr="00BA4003">
              <w:rPr>
                <w:rFonts w:eastAsia="Segoe UI" w:cstheme="minorHAnsi"/>
                <w:color w:val="auto"/>
                <w:szCs w:val="22"/>
              </w:rPr>
              <w:t>el</w:t>
            </w:r>
            <w:r w:rsidRPr="00BA4003">
              <w:rPr>
                <w:rFonts w:eastAsia="Segoe UI" w:cstheme="minorHAnsi"/>
                <w:color w:val="auto"/>
                <w:spacing w:val="-1"/>
                <w:szCs w:val="22"/>
              </w:rPr>
              <w:t xml:space="preserve"> l</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es, al</w:t>
            </w:r>
            <w:r w:rsidRPr="00BA4003">
              <w:rPr>
                <w:rFonts w:eastAsia="Segoe UI" w:cstheme="minorHAnsi"/>
                <w:color w:val="auto"/>
                <w:spacing w:val="-1"/>
                <w:szCs w:val="22"/>
              </w:rPr>
              <w:t>t</w:t>
            </w:r>
            <w:r w:rsidRPr="00BA4003">
              <w:rPr>
                <w:rFonts w:eastAsia="Segoe UI" w:cstheme="minorHAnsi"/>
                <w:color w:val="auto"/>
                <w:szCs w:val="22"/>
              </w:rPr>
              <w:t xml:space="preserve">ernate </w:t>
            </w:r>
            <w:r w:rsidRPr="00BA4003">
              <w:rPr>
                <w:rFonts w:eastAsia="Segoe UI" w:cstheme="minorHAnsi"/>
                <w:color w:val="auto"/>
                <w:spacing w:val="-1"/>
                <w:szCs w:val="22"/>
              </w:rPr>
              <w:t>i</w:t>
            </w:r>
            <w:r w:rsidRPr="00BA4003">
              <w:rPr>
                <w:rFonts w:eastAsia="Segoe UI" w:cstheme="minorHAnsi"/>
                <w:color w:val="auto"/>
                <w:spacing w:val="-3"/>
                <w:szCs w:val="22"/>
              </w:rPr>
              <w:t>n</w:t>
            </w:r>
            <w:r w:rsidRPr="00BA4003">
              <w:rPr>
                <w:rFonts w:eastAsia="Segoe UI" w:cstheme="minorHAnsi"/>
                <w:color w:val="auto"/>
                <w:szCs w:val="22"/>
              </w:rPr>
              <w:t>t</w:t>
            </w:r>
            <w:r w:rsidRPr="00BA4003">
              <w:rPr>
                <w:rFonts w:eastAsia="Segoe UI" w:cstheme="minorHAnsi"/>
                <w:color w:val="auto"/>
                <w:spacing w:val="-1"/>
                <w:szCs w:val="22"/>
              </w:rPr>
              <w:t>e</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or ang</w:t>
            </w:r>
            <w:r w:rsidRPr="00BA4003">
              <w:rPr>
                <w:rFonts w:eastAsia="Segoe UI" w:cstheme="minorHAnsi"/>
                <w:color w:val="auto"/>
                <w:spacing w:val="-1"/>
                <w:szCs w:val="22"/>
              </w:rPr>
              <w:t>l</w:t>
            </w:r>
            <w:r w:rsidRPr="00BA4003">
              <w:rPr>
                <w:rFonts w:eastAsia="Segoe UI" w:cstheme="minorHAnsi"/>
                <w:color w:val="auto"/>
                <w:szCs w:val="22"/>
              </w:rPr>
              <w:t>es</w:t>
            </w:r>
            <w:r w:rsidRPr="00BA4003">
              <w:rPr>
                <w:rFonts w:eastAsia="Segoe UI" w:cstheme="minorHAnsi"/>
                <w:color w:val="auto"/>
                <w:spacing w:val="-1"/>
                <w:szCs w:val="22"/>
              </w:rPr>
              <w:t xml:space="preserve"> </w:t>
            </w:r>
            <w:r w:rsidRPr="00BA4003">
              <w:rPr>
                <w:rFonts w:eastAsia="Segoe UI" w:cstheme="minorHAnsi"/>
                <w:color w:val="auto"/>
                <w:szCs w:val="22"/>
              </w:rPr>
              <w:t xml:space="preserve">are </w:t>
            </w:r>
            <w:r w:rsidRPr="00BA4003">
              <w:rPr>
                <w:rFonts w:eastAsia="Segoe UI" w:cstheme="minorHAnsi"/>
                <w:color w:val="auto"/>
                <w:spacing w:val="-2"/>
                <w:szCs w:val="22"/>
              </w:rPr>
              <w:t>c</w:t>
            </w:r>
            <w:r w:rsidRPr="00BA4003">
              <w:rPr>
                <w:rFonts w:eastAsia="Segoe UI" w:cstheme="minorHAnsi"/>
                <w:color w:val="auto"/>
                <w:szCs w:val="22"/>
              </w:rPr>
              <w:t>ongru</w:t>
            </w:r>
            <w:r w:rsidRPr="00BA4003">
              <w:rPr>
                <w:rFonts w:eastAsia="Segoe UI" w:cstheme="minorHAnsi"/>
                <w:color w:val="auto"/>
                <w:spacing w:val="-3"/>
                <w:szCs w:val="22"/>
              </w:rPr>
              <w:t>e</w:t>
            </w:r>
            <w:r w:rsidRPr="00BA4003">
              <w:rPr>
                <w:rFonts w:eastAsia="Segoe UI" w:cstheme="minorHAnsi"/>
                <w:color w:val="auto"/>
                <w:szCs w:val="22"/>
              </w:rPr>
              <w:t>nt</w:t>
            </w:r>
            <w:r w:rsidRPr="00BA4003">
              <w:rPr>
                <w:rFonts w:eastAsia="Segoe UI" w:cstheme="minorHAnsi"/>
                <w:color w:val="auto"/>
                <w:spacing w:val="-1"/>
                <w:szCs w:val="22"/>
              </w:rPr>
              <w:t xml:space="preserve"> </w:t>
            </w:r>
            <w:r w:rsidRPr="00BA4003">
              <w:rPr>
                <w:rFonts w:eastAsia="Segoe UI" w:cstheme="minorHAnsi"/>
                <w:color w:val="auto"/>
                <w:szCs w:val="22"/>
              </w:rPr>
              <w:t xml:space="preserve">and </w:t>
            </w:r>
            <w:r w:rsidRPr="00BA4003">
              <w:rPr>
                <w:rFonts w:eastAsia="Segoe UI" w:cstheme="minorHAnsi"/>
                <w:color w:val="auto"/>
                <w:spacing w:val="-1"/>
                <w:szCs w:val="22"/>
              </w:rPr>
              <w:t>c</w:t>
            </w:r>
            <w:r w:rsidRPr="00BA4003">
              <w:rPr>
                <w:rFonts w:eastAsia="Segoe UI" w:cstheme="minorHAnsi"/>
                <w:color w:val="auto"/>
                <w:szCs w:val="22"/>
              </w:rPr>
              <w:t>orrespon</w:t>
            </w:r>
            <w:r w:rsidRPr="00BA4003">
              <w:rPr>
                <w:rFonts w:eastAsia="Segoe UI" w:cstheme="minorHAnsi"/>
                <w:color w:val="auto"/>
                <w:spacing w:val="-1"/>
                <w:szCs w:val="22"/>
              </w:rPr>
              <w:t>d</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g</w:t>
            </w:r>
            <w:r w:rsidRPr="00BA4003">
              <w:rPr>
                <w:rFonts w:eastAsia="Segoe UI" w:cstheme="minorHAnsi"/>
                <w:color w:val="auto"/>
                <w:spacing w:val="-1"/>
                <w:szCs w:val="22"/>
              </w:rPr>
              <w:t xml:space="preserve"> </w:t>
            </w:r>
            <w:r w:rsidRPr="00BA4003">
              <w:rPr>
                <w:rFonts w:eastAsia="Segoe UI" w:cstheme="minorHAnsi"/>
                <w:color w:val="auto"/>
                <w:spacing w:val="-2"/>
                <w:szCs w:val="22"/>
              </w:rPr>
              <w:t>a</w:t>
            </w:r>
            <w:r w:rsidRPr="00BA4003">
              <w:rPr>
                <w:rFonts w:eastAsia="Segoe UI" w:cstheme="minorHAnsi"/>
                <w:color w:val="auto"/>
                <w:spacing w:val="-3"/>
                <w:szCs w:val="22"/>
              </w:rPr>
              <w:t>n</w:t>
            </w:r>
            <w:r w:rsidRPr="00BA4003">
              <w:rPr>
                <w:rFonts w:eastAsia="Segoe UI" w:cstheme="minorHAnsi"/>
                <w:color w:val="auto"/>
                <w:szCs w:val="22"/>
              </w:rPr>
              <w:t>g</w:t>
            </w:r>
            <w:r w:rsidRPr="00BA4003">
              <w:rPr>
                <w:rFonts w:eastAsia="Segoe UI" w:cstheme="minorHAnsi"/>
                <w:color w:val="auto"/>
                <w:spacing w:val="-1"/>
                <w:szCs w:val="22"/>
              </w:rPr>
              <w:t>l</w:t>
            </w:r>
            <w:r w:rsidRPr="00BA4003">
              <w:rPr>
                <w:rFonts w:eastAsia="Segoe UI" w:cstheme="minorHAnsi"/>
                <w:color w:val="auto"/>
                <w:szCs w:val="22"/>
              </w:rPr>
              <w:t>es</w:t>
            </w:r>
            <w:r w:rsidRPr="00BA4003">
              <w:rPr>
                <w:rFonts w:eastAsia="Segoe UI" w:cstheme="minorHAnsi"/>
                <w:color w:val="auto"/>
                <w:spacing w:val="-1"/>
                <w:szCs w:val="22"/>
              </w:rPr>
              <w:t xml:space="preserve"> </w:t>
            </w:r>
            <w:r w:rsidRPr="00BA4003">
              <w:rPr>
                <w:rFonts w:eastAsia="Segoe UI" w:cstheme="minorHAnsi"/>
                <w:color w:val="auto"/>
                <w:szCs w:val="22"/>
              </w:rPr>
              <w:t xml:space="preserve">are </w:t>
            </w:r>
            <w:r w:rsidRPr="00BA4003">
              <w:rPr>
                <w:rFonts w:eastAsia="Segoe UI" w:cstheme="minorHAnsi"/>
                <w:color w:val="auto"/>
                <w:spacing w:val="-1"/>
                <w:szCs w:val="22"/>
              </w:rPr>
              <w:t>c</w:t>
            </w:r>
            <w:r w:rsidRPr="00BA4003">
              <w:rPr>
                <w:rFonts w:eastAsia="Segoe UI" w:cstheme="minorHAnsi"/>
                <w:color w:val="auto"/>
                <w:szCs w:val="22"/>
              </w:rPr>
              <w:t>ongru</w:t>
            </w:r>
            <w:r w:rsidRPr="00BA4003">
              <w:rPr>
                <w:rFonts w:eastAsia="Segoe UI" w:cstheme="minorHAnsi"/>
                <w:color w:val="auto"/>
                <w:spacing w:val="-1"/>
                <w:szCs w:val="22"/>
              </w:rPr>
              <w:t>e</w:t>
            </w:r>
            <w:r w:rsidRPr="00BA4003">
              <w:rPr>
                <w:rFonts w:eastAsia="Segoe UI" w:cstheme="minorHAnsi"/>
                <w:color w:val="auto"/>
                <w:szCs w:val="22"/>
              </w:rPr>
              <w:t>nt;</w:t>
            </w:r>
            <w:r w:rsidRPr="00BA4003">
              <w:rPr>
                <w:rFonts w:eastAsia="Segoe UI" w:cstheme="minorHAnsi"/>
                <w:color w:val="auto"/>
                <w:spacing w:val="-1"/>
                <w:szCs w:val="22"/>
              </w:rPr>
              <w:t xml:space="preserve"> </w:t>
            </w:r>
            <w:r w:rsidRPr="00BA4003">
              <w:rPr>
                <w:rFonts w:eastAsia="Segoe UI" w:cstheme="minorHAnsi"/>
                <w:color w:val="auto"/>
                <w:szCs w:val="22"/>
              </w:rPr>
              <w:t>poi</w:t>
            </w:r>
            <w:r w:rsidRPr="00BA4003">
              <w:rPr>
                <w:rFonts w:eastAsia="Segoe UI" w:cstheme="minorHAnsi"/>
                <w:color w:val="auto"/>
                <w:spacing w:val="-1"/>
                <w:szCs w:val="22"/>
              </w:rPr>
              <w:t>n</w:t>
            </w:r>
            <w:r w:rsidRPr="00BA4003">
              <w:rPr>
                <w:rFonts w:eastAsia="Segoe UI" w:cstheme="minorHAnsi"/>
                <w:color w:val="auto"/>
                <w:szCs w:val="22"/>
              </w:rPr>
              <w:t>ts</w:t>
            </w:r>
            <w:r w:rsidRPr="00BA4003">
              <w:rPr>
                <w:rFonts w:eastAsia="Segoe UI" w:cstheme="minorHAnsi"/>
                <w:color w:val="auto"/>
                <w:spacing w:val="-1"/>
                <w:szCs w:val="22"/>
              </w:rPr>
              <w:t xml:space="preserve"> </w:t>
            </w:r>
            <w:r w:rsidRPr="00BA4003">
              <w:rPr>
                <w:rFonts w:eastAsia="Segoe UI" w:cstheme="minorHAnsi"/>
                <w:color w:val="auto"/>
                <w:szCs w:val="22"/>
              </w:rPr>
              <w:t xml:space="preserve">on a </w:t>
            </w:r>
            <w:r w:rsidRPr="00BA4003">
              <w:rPr>
                <w:rFonts w:eastAsia="Segoe UI" w:cstheme="minorHAnsi"/>
                <w:color w:val="auto"/>
                <w:spacing w:val="-3"/>
                <w:szCs w:val="22"/>
              </w:rPr>
              <w:t>p</w:t>
            </w:r>
            <w:r w:rsidRPr="00BA4003">
              <w:rPr>
                <w:rFonts w:eastAsia="Segoe UI" w:cstheme="minorHAnsi"/>
                <w:color w:val="auto"/>
                <w:szCs w:val="22"/>
              </w:rPr>
              <w:t>erp</w:t>
            </w:r>
            <w:r w:rsidRPr="00BA4003">
              <w:rPr>
                <w:rFonts w:eastAsia="Segoe UI" w:cstheme="minorHAnsi"/>
                <w:color w:val="auto"/>
                <w:spacing w:val="-1"/>
                <w:szCs w:val="22"/>
              </w:rPr>
              <w:t>e</w:t>
            </w:r>
            <w:r w:rsidRPr="00BA4003">
              <w:rPr>
                <w:rFonts w:eastAsia="Segoe UI" w:cstheme="minorHAnsi"/>
                <w:color w:val="auto"/>
                <w:szCs w:val="22"/>
              </w:rPr>
              <w:t>nd</w:t>
            </w:r>
            <w:r w:rsidRPr="00BA4003">
              <w:rPr>
                <w:rFonts w:eastAsia="Segoe UI" w:cstheme="minorHAnsi"/>
                <w:color w:val="auto"/>
                <w:spacing w:val="-1"/>
                <w:szCs w:val="22"/>
              </w:rPr>
              <w:t>ic</w:t>
            </w:r>
            <w:r w:rsidRPr="00BA4003">
              <w:rPr>
                <w:rFonts w:eastAsia="Segoe UI" w:cstheme="minorHAnsi"/>
                <w:color w:val="auto"/>
                <w:szCs w:val="22"/>
              </w:rPr>
              <w:t>u</w:t>
            </w:r>
            <w:r w:rsidRPr="00BA4003">
              <w:rPr>
                <w:rFonts w:eastAsia="Segoe UI" w:cstheme="minorHAnsi"/>
                <w:color w:val="auto"/>
                <w:spacing w:val="-1"/>
                <w:szCs w:val="22"/>
              </w:rPr>
              <w:t>l</w:t>
            </w:r>
            <w:r w:rsidRPr="00BA4003">
              <w:rPr>
                <w:rFonts w:eastAsia="Segoe UI" w:cstheme="minorHAnsi"/>
                <w:color w:val="auto"/>
                <w:szCs w:val="22"/>
              </w:rPr>
              <w:t>ar b</w:t>
            </w:r>
            <w:r w:rsidRPr="00BA4003">
              <w:rPr>
                <w:rFonts w:eastAsia="Segoe UI" w:cstheme="minorHAnsi"/>
                <w:color w:val="auto"/>
                <w:spacing w:val="-1"/>
                <w:szCs w:val="22"/>
              </w:rPr>
              <w:t>i</w:t>
            </w:r>
            <w:r w:rsidRPr="00BA4003">
              <w:rPr>
                <w:rFonts w:eastAsia="Segoe UI" w:cstheme="minorHAnsi"/>
                <w:color w:val="auto"/>
                <w:szCs w:val="22"/>
              </w:rPr>
              <w:t>se</w:t>
            </w:r>
            <w:r w:rsidRPr="00BA4003">
              <w:rPr>
                <w:rFonts w:eastAsia="Segoe UI" w:cstheme="minorHAnsi"/>
                <w:color w:val="auto"/>
                <w:spacing w:val="-2"/>
                <w:szCs w:val="22"/>
              </w:rPr>
              <w:t>c</w:t>
            </w:r>
            <w:r w:rsidRPr="00BA4003">
              <w:rPr>
                <w:rFonts w:eastAsia="Segoe UI" w:cstheme="minorHAnsi"/>
                <w:color w:val="auto"/>
                <w:szCs w:val="22"/>
              </w:rPr>
              <w:t>tor of</w:t>
            </w:r>
            <w:r w:rsidRPr="00BA4003">
              <w:rPr>
                <w:rFonts w:eastAsia="Segoe UI" w:cstheme="minorHAnsi"/>
                <w:color w:val="auto"/>
                <w:spacing w:val="-2"/>
                <w:szCs w:val="22"/>
              </w:rPr>
              <w:t xml:space="preserve"> </w:t>
            </w:r>
            <w:r w:rsidRPr="00BA4003">
              <w:rPr>
                <w:rFonts w:eastAsia="Segoe UI" w:cstheme="minorHAnsi"/>
                <w:color w:val="auto"/>
                <w:szCs w:val="22"/>
              </w:rPr>
              <w:t xml:space="preserve">a </w:t>
            </w:r>
            <w:r w:rsidRPr="00BA4003">
              <w:rPr>
                <w:rFonts w:eastAsia="Segoe UI" w:cstheme="minorHAnsi"/>
                <w:color w:val="auto"/>
                <w:spacing w:val="-1"/>
                <w:szCs w:val="22"/>
              </w:rPr>
              <w:t>l</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se</w:t>
            </w:r>
            <w:r w:rsidRPr="00BA4003">
              <w:rPr>
                <w:rFonts w:eastAsia="Segoe UI" w:cstheme="minorHAnsi"/>
                <w:color w:val="auto"/>
                <w:spacing w:val="-1"/>
                <w:szCs w:val="22"/>
              </w:rPr>
              <w:t>g</w:t>
            </w:r>
            <w:r w:rsidRPr="00BA4003">
              <w:rPr>
                <w:rFonts w:eastAsia="Segoe UI" w:cstheme="minorHAnsi"/>
                <w:color w:val="auto"/>
                <w:szCs w:val="22"/>
              </w:rPr>
              <w:t>m</w:t>
            </w:r>
            <w:r w:rsidRPr="00BA4003">
              <w:rPr>
                <w:rFonts w:eastAsia="Segoe UI" w:cstheme="minorHAnsi"/>
                <w:color w:val="auto"/>
                <w:spacing w:val="-1"/>
                <w:szCs w:val="22"/>
              </w:rPr>
              <w:t>e</w:t>
            </w:r>
            <w:r w:rsidRPr="00BA4003">
              <w:rPr>
                <w:rFonts w:eastAsia="Segoe UI" w:cstheme="minorHAnsi"/>
                <w:color w:val="auto"/>
                <w:szCs w:val="22"/>
              </w:rPr>
              <w:t>nt</w:t>
            </w:r>
            <w:r w:rsidRPr="00BA4003">
              <w:rPr>
                <w:rFonts w:eastAsia="Segoe UI" w:cstheme="minorHAnsi"/>
                <w:color w:val="auto"/>
                <w:spacing w:val="-1"/>
                <w:szCs w:val="22"/>
              </w:rPr>
              <w:t xml:space="preserve"> </w:t>
            </w:r>
            <w:r w:rsidRPr="00BA4003">
              <w:rPr>
                <w:rFonts w:eastAsia="Segoe UI" w:cstheme="minorHAnsi"/>
                <w:color w:val="auto"/>
                <w:szCs w:val="22"/>
              </w:rPr>
              <w:t xml:space="preserve">are </w:t>
            </w:r>
            <w:r w:rsidRPr="00BA4003">
              <w:rPr>
                <w:rFonts w:eastAsia="Segoe UI" w:cstheme="minorHAnsi"/>
                <w:color w:val="auto"/>
                <w:spacing w:val="-1"/>
                <w:szCs w:val="22"/>
              </w:rPr>
              <w:t>e</w:t>
            </w:r>
            <w:r w:rsidRPr="00BA4003">
              <w:rPr>
                <w:rFonts w:eastAsia="Segoe UI" w:cstheme="minorHAnsi"/>
                <w:color w:val="auto"/>
                <w:szCs w:val="22"/>
              </w:rPr>
              <w:t>xa</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l</w:t>
            </w:r>
            <w:r w:rsidRPr="00BA4003">
              <w:rPr>
                <w:rFonts w:eastAsia="Segoe UI" w:cstheme="minorHAnsi"/>
                <w:color w:val="auto"/>
                <w:szCs w:val="22"/>
              </w:rPr>
              <w:t>y</w:t>
            </w:r>
            <w:r w:rsidRPr="00BA4003">
              <w:rPr>
                <w:rFonts w:eastAsia="Segoe UI" w:cstheme="minorHAnsi"/>
                <w:color w:val="auto"/>
                <w:spacing w:val="1"/>
                <w:szCs w:val="22"/>
              </w:rPr>
              <w:t xml:space="preserve"> </w:t>
            </w:r>
            <w:r w:rsidRPr="00BA4003">
              <w:rPr>
                <w:rFonts w:eastAsia="Segoe UI" w:cstheme="minorHAnsi"/>
                <w:color w:val="auto"/>
                <w:spacing w:val="-1"/>
                <w:szCs w:val="22"/>
              </w:rPr>
              <w:t>t</w:t>
            </w:r>
            <w:r w:rsidRPr="00BA4003">
              <w:rPr>
                <w:rFonts w:eastAsia="Segoe UI" w:cstheme="minorHAnsi"/>
                <w:color w:val="auto"/>
                <w:szCs w:val="22"/>
              </w:rPr>
              <w:t>hose e</w:t>
            </w:r>
            <w:r w:rsidRPr="00BA4003">
              <w:rPr>
                <w:rFonts w:eastAsia="Segoe UI" w:cstheme="minorHAnsi"/>
                <w:color w:val="auto"/>
                <w:spacing w:val="-1"/>
                <w:szCs w:val="22"/>
              </w:rPr>
              <w:t>q</w:t>
            </w:r>
            <w:r w:rsidRPr="00BA4003">
              <w:rPr>
                <w:rFonts w:eastAsia="Segoe UI" w:cstheme="minorHAnsi"/>
                <w:color w:val="auto"/>
                <w:szCs w:val="22"/>
              </w:rPr>
              <w:t>u</w:t>
            </w:r>
            <w:r w:rsidRPr="00BA4003">
              <w:rPr>
                <w:rFonts w:eastAsia="Segoe UI" w:cstheme="minorHAnsi"/>
                <w:color w:val="auto"/>
                <w:spacing w:val="-1"/>
                <w:szCs w:val="22"/>
              </w:rPr>
              <w:t>i</w:t>
            </w:r>
            <w:r w:rsidRPr="00BA4003">
              <w:rPr>
                <w:rFonts w:eastAsia="Segoe UI" w:cstheme="minorHAnsi"/>
                <w:color w:val="auto"/>
                <w:szCs w:val="22"/>
              </w:rPr>
              <w:t>d</w:t>
            </w:r>
            <w:r w:rsidRPr="00BA4003">
              <w:rPr>
                <w:rFonts w:eastAsia="Segoe UI" w:cstheme="minorHAnsi"/>
                <w:color w:val="auto"/>
                <w:spacing w:val="-1"/>
                <w:szCs w:val="22"/>
              </w:rPr>
              <w:t>i</w:t>
            </w:r>
            <w:r w:rsidRPr="00BA4003">
              <w:rPr>
                <w:rFonts w:eastAsia="Segoe UI" w:cstheme="minorHAnsi"/>
                <w:color w:val="auto"/>
                <w:szCs w:val="22"/>
              </w:rPr>
              <w:t xml:space="preserve">stant </w:t>
            </w:r>
            <w:r w:rsidRPr="00BA4003">
              <w:rPr>
                <w:rFonts w:eastAsia="Segoe UI" w:cstheme="minorHAnsi"/>
                <w:color w:val="auto"/>
                <w:spacing w:val="2"/>
                <w:szCs w:val="22"/>
              </w:rPr>
              <w:t>f</w:t>
            </w:r>
            <w:r w:rsidRPr="00BA4003">
              <w:rPr>
                <w:rFonts w:eastAsia="Segoe UI" w:cstheme="minorHAnsi"/>
                <w:color w:val="auto"/>
                <w:spacing w:val="-2"/>
                <w:szCs w:val="22"/>
              </w:rPr>
              <w:t>r</w:t>
            </w:r>
            <w:r w:rsidRPr="00BA4003">
              <w:rPr>
                <w:rFonts w:eastAsia="Segoe UI" w:cstheme="minorHAnsi"/>
                <w:color w:val="auto"/>
                <w:szCs w:val="22"/>
              </w:rPr>
              <w:t>om</w:t>
            </w:r>
            <w:r w:rsidRPr="00BA4003">
              <w:rPr>
                <w:rFonts w:eastAsia="Segoe UI" w:cstheme="minorHAnsi"/>
                <w:color w:val="auto"/>
                <w:spacing w:val="-3"/>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 xml:space="preserve"> </w:t>
            </w:r>
            <w:r w:rsidRPr="00BA4003">
              <w:rPr>
                <w:rFonts w:eastAsia="Segoe UI" w:cstheme="minorHAnsi"/>
                <w:color w:val="auto"/>
                <w:szCs w:val="22"/>
              </w:rPr>
              <w:t>s</w:t>
            </w:r>
            <w:r w:rsidRPr="00BA4003">
              <w:rPr>
                <w:rFonts w:eastAsia="Segoe UI" w:cstheme="minorHAnsi"/>
                <w:color w:val="auto"/>
                <w:spacing w:val="-1"/>
                <w:szCs w:val="22"/>
              </w:rPr>
              <w:t>e</w:t>
            </w:r>
            <w:r w:rsidRPr="00BA4003">
              <w:rPr>
                <w:rFonts w:eastAsia="Segoe UI" w:cstheme="minorHAnsi"/>
                <w:color w:val="auto"/>
                <w:szCs w:val="22"/>
              </w:rPr>
              <w:t>g</w:t>
            </w:r>
            <w:r w:rsidRPr="00BA4003">
              <w:rPr>
                <w:rFonts w:eastAsia="Segoe UI" w:cstheme="minorHAnsi"/>
                <w:color w:val="auto"/>
                <w:spacing w:val="-1"/>
                <w:szCs w:val="22"/>
              </w:rPr>
              <w:t>m</w:t>
            </w:r>
            <w:r w:rsidRPr="00BA4003">
              <w:rPr>
                <w:rFonts w:eastAsia="Segoe UI" w:cstheme="minorHAnsi"/>
                <w:color w:val="auto"/>
                <w:szCs w:val="22"/>
              </w:rPr>
              <w:t>en</w:t>
            </w:r>
            <w:r w:rsidRPr="00BA4003">
              <w:rPr>
                <w:rFonts w:eastAsia="Segoe UI" w:cstheme="minorHAnsi"/>
                <w:color w:val="auto"/>
                <w:spacing w:val="-1"/>
                <w:szCs w:val="22"/>
              </w:rPr>
              <w:t>t</w:t>
            </w:r>
            <w:r w:rsidRPr="00BA4003">
              <w:rPr>
                <w:rFonts w:eastAsia="Segoe UI" w:cstheme="minorHAnsi"/>
                <w:color w:val="auto"/>
                <w:szCs w:val="22"/>
              </w:rPr>
              <w:t>’s en</w:t>
            </w:r>
            <w:r w:rsidRPr="00BA4003">
              <w:rPr>
                <w:rFonts w:eastAsia="Segoe UI" w:cstheme="minorHAnsi"/>
                <w:color w:val="auto"/>
                <w:spacing w:val="-1"/>
                <w:szCs w:val="22"/>
              </w:rPr>
              <w:t>d</w:t>
            </w:r>
            <w:r w:rsidRPr="00BA4003">
              <w:rPr>
                <w:rFonts w:eastAsia="Segoe UI" w:cstheme="minorHAnsi"/>
                <w:color w:val="auto"/>
                <w:szCs w:val="22"/>
              </w:rPr>
              <w:t>poi</w:t>
            </w:r>
            <w:r w:rsidRPr="00BA4003">
              <w:rPr>
                <w:rFonts w:eastAsia="Segoe UI" w:cstheme="minorHAnsi"/>
                <w:color w:val="auto"/>
                <w:spacing w:val="-1"/>
                <w:szCs w:val="22"/>
              </w:rPr>
              <w:t>n</w:t>
            </w:r>
            <w:r w:rsidRPr="00BA4003">
              <w:rPr>
                <w:rFonts w:eastAsia="Segoe UI" w:cstheme="minorHAnsi"/>
                <w:color w:val="auto"/>
                <w:szCs w:val="22"/>
              </w:rPr>
              <w:t>ts.</w:t>
            </w:r>
            <w:r w:rsidR="00E97CEA" w:rsidRPr="00BA4003">
              <w:rPr>
                <w:rFonts w:eastAsia="Segoe UI" w:cstheme="minorHAnsi"/>
                <w:color w:val="auto"/>
                <w:szCs w:val="22"/>
              </w:rPr>
              <w:t xml:space="preserve">  </w:t>
            </w:r>
            <w:r w:rsidR="00D40B82" w:rsidRPr="00BA4003">
              <w:rPr>
                <w:rFonts w:eastAsia="Segoe UI" w:cstheme="minorHAnsi"/>
                <w:color w:val="auto"/>
                <w:szCs w:val="22"/>
              </w:rPr>
              <w:t>Instructional Note:</w:t>
            </w:r>
            <w:r w:rsidR="00E97CEA" w:rsidRPr="00BA4003">
              <w:rPr>
                <w:rFonts w:eastAsia="Segoe UI" w:cstheme="minorHAnsi"/>
                <w:color w:val="auto"/>
                <w:szCs w:val="22"/>
              </w:rPr>
              <w:t xml:space="preserve">  E</w:t>
            </w:r>
            <w:r w:rsidR="00E97CEA" w:rsidRPr="00BA4003">
              <w:rPr>
                <w:rFonts w:eastAsia="Segoe UI" w:cstheme="minorHAnsi"/>
                <w:color w:val="auto"/>
                <w:spacing w:val="1"/>
                <w:szCs w:val="22"/>
              </w:rPr>
              <w:t>n</w:t>
            </w:r>
            <w:r w:rsidR="00E97CEA" w:rsidRPr="00BA4003">
              <w:rPr>
                <w:rFonts w:eastAsia="Segoe UI" w:cstheme="minorHAnsi"/>
                <w:color w:val="auto"/>
                <w:szCs w:val="22"/>
              </w:rPr>
              <w:t>c</w:t>
            </w:r>
            <w:r w:rsidR="00E97CEA" w:rsidRPr="00BA4003">
              <w:rPr>
                <w:rFonts w:eastAsia="Segoe UI" w:cstheme="minorHAnsi"/>
                <w:color w:val="auto"/>
                <w:spacing w:val="-1"/>
                <w:szCs w:val="22"/>
              </w:rPr>
              <w:t>ou</w:t>
            </w:r>
            <w:r w:rsidR="00E97CEA" w:rsidRPr="00BA4003">
              <w:rPr>
                <w:rFonts w:eastAsia="Segoe UI" w:cstheme="minorHAnsi"/>
                <w:color w:val="auto"/>
                <w:spacing w:val="1"/>
                <w:szCs w:val="22"/>
              </w:rPr>
              <w:t>r</w:t>
            </w:r>
            <w:r w:rsidR="00E97CEA" w:rsidRPr="00BA4003">
              <w:rPr>
                <w:rFonts w:eastAsia="Segoe UI" w:cstheme="minorHAnsi"/>
                <w:color w:val="auto"/>
                <w:spacing w:val="-2"/>
                <w:szCs w:val="22"/>
              </w:rPr>
              <w:t>a</w:t>
            </w:r>
            <w:r w:rsidR="00E97CEA" w:rsidRPr="00BA4003">
              <w:rPr>
                <w:rFonts w:eastAsia="Segoe UI" w:cstheme="minorHAnsi"/>
                <w:color w:val="auto"/>
                <w:szCs w:val="22"/>
              </w:rPr>
              <w:t>ge mu</w:t>
            </w:r>
            <w:r w:rsidR="00E97CEA" w:rsidRPr="00BA4003">
              <w:rPr>
                <w:rFonts w:eastAsia="Segoe UI" w:cstheme="minorHAnsi"/>
                <w:color w:val="auto"/>
                <w:spacing w:val="-3"/>
                <w:szCs w:val="22"/>
              </w:rPr>
              <w:t>l</w:t>
            </w:r>
            <w:r w:rsidR="00E97CEA" w:rsidRPr="00BA4003">
              <w:rPr>
                <w:rFonts w:eastAsia="Segoe UI" w:cstheme="minorHAnsi"/>
                <w:color w:val="auto"/>
                <w:szCs w:val="22"/>
              </w:rPr>
              <w:t>ti</w:t>
            </w:r>
            <w:r w:rsidR="00E97CEA" w:rsidRPr="00BA4003">
              <w:rPr>
                <w:rFonts w:eastAsia="Segoe UI" w:cstheme="minorHAnsi"/>
                <w:color w:val="auto"/>
                <w:spacing w:val="-2"/>
                <w:szCs w:val="22"/>
              </w:rPr>
              <w:t>p</w:t>
            </w:r>
            <w:r w:rsidR="00E97CEA" w:rsidRPr="00BA4003">
              <w:rPr>
                <w:rFonts w:eastAsia="Segoe UI" w:cstheme="minorHAnsi"/>
                <w:color w:val="auto"/>
                <w:szCs w:val="22"/>
              </w:rPr>
              <w:t>le w</w:t>
            </w:r>
            <w:r w:rsidR="00E97CEA" w:rsidRPr="00BA4003">
              <w:rPr>
                <w:rFonts w:eastAsia="Segoe UI" w:cstheme="minorHAnsi"/>
                <w:color w:val="auto"/>
                <w:spacing w:val="-3"/>
                <w:szCs w:val="22"/>
              </w:rPr>
              <w:t>a</w:t>
            </w:r>
            <w:r w:rsidR="00E97CEA" w:rsidRPr="00BA4003">
              <w:rPr>
                <w:rFonts w:eastAsia="Segoe UI" w:cstheme="minorHAnsi"/>
                <w:color w:val="auto"/>
                <w:spacing w:val="1"/>
                <w:szCs w:val="22"/>
              </w:rPr>
              <w:t>y</w:t>
            </w:r>
            <w:r w:rsidR="00E97CEA" w:rsidRPr="00BA4003">
              <w:rPr>
                <w:rFonts w:eastAsia="Segoe UI" w:cstheme="minorHAnsi"/>
                <w:color w:val="auto"/>
                <w:szCs w:val="22"/>
              </w:rPr>
              <w:t>s</w:t>
            </w:r>
            <w:r w:rsidR="00E97CEA" w:rsidRPr="00BA4003">
              <w:rPr>
                <w:rFonts w:eastAsia="Segoe UI" w:cstheme="minorHAnsi"/>
                <w:color w:val="auto"/>
                <w:spacing w:val="-1"/>
                <w:szCs w:val="22"/>
              </w:rPr>
              <w:t xml:space="preserve"> </w:t>
            </w:r>
            <w:r w:rsidR="00E97CEA" w:rsidRPr="00BA4003">
              <w:rPr>
                <w:rFonts w:eastAsia="Segoe UI" w:cstheme="minorHAnsi"/>
                <w:color w:val="auto"/>
                <w:szCs w:val="22"/>
              </w:rPr>
              <w:t>of</w:t>
            </w:r>
            <w:r w:rsidR="00E97CEA" w:rsidRPr="00BA4003">
              <w:rPr>
                <w:rFonts w:eastAsia="Segoe UI" w:cstheme="minorHAnsi"/>
                <w:color w:val="auto"/>
                <w:spacing w:val="-1"/>
                <w:szCs w:val="22"/>
              </w:rPr>
              <w:t xml:space="preserve"> </w:t>
            </w:r>
            <w:r w:rsidR="00E97CEA" w:rsidRPr="00BA4003">
              <w:rPr>
                <w:rFonts w:eastAsia="Segoe UI" w:cstheme="minorHAnsi"/>
                <w:color w:val="auto"/>
                <w:szCs w:val="22"/>
              </w:rPr>
              <w:t>wri</w:t>
            </w:r>
            <w:r w:rsidR="00E97CEA" w:rsidRPr="00BA4003">
              <w:rPr>
                <w:rFonts w:eastAsia="Segoe UI" w:cstheme="minorHAnsi"/>
                <w:color w:val="auto"/>
                <w:spacing w:val="1"/>
                <w:szCs w:val="22"/>
              </w:rPr>
              <w:t>t</w:t>
            </w:r>
            <w:r w:rsidR="00E97CEA" w:rsidRPr="00BA4003">
              <w:rPr>
                <w:rFonts w:eastAsia="Segoe UI" w:cstheme="minorHAnsi"/>
                <w:color w:val="auto"/>
                <w:szCs w:val="22"/>
              </w:rPr>
              <w:t>i</w:t>
            </w:r>
            <w:r w:rsidR="00E97CEA" w:rsidRPr="00BA4003">
              <w:rPr>
                <w:rFonts w:eastAsia="Segoe UI" w:cstheme="minorHAnsi"/>
                <w:color w:val="auto"/>
                <w:spacing w:val="-1"/>
                <w:szCs w:val="22"/>
              </w:rPr>
              <w:t>n</w:t>
            </w:r>
            <w:r w:rsidR="00E97CEA" w:rsidRPr="00BA4003">
              <w:rPr>
                <w:rFonts w:eastAsia="Segoe UI" w:cstheme="minorHAnsi"/>
                <w:color w:val="auto"/>
                <w:szCs w:val="22"/>
              </w:rPr>
              <w:t>g</w:t>
            </w:r>
            <w:r w:rsidR="00E97CEA" w:rsidRPr="00BA4003">
              <w:rPr>
                <w:rFonts w:eastAsia="Segoe UI" w:cstheme="minorHAnsi"/>
                <w:color w:val="auto"/>
                <w:spacing w:val="2"/>
                <w:szCs w:val="22"/>
              </w:rPr>
              <w:t xml:space="preserve"> </w:t>
            </w:r>
            <w:r w:rsidR="00E97CEA" w:rsidRPr="00BA4003">
              <w:rPr>
                <w:rFonts w:eastAsia="Segoe UI" w:cstheme="minorHAnsi"/>
                <w:color w:val="auto"/>
                <w:szCs w:val="22"/>
              </w:rPr>
              <w:t>p</w:t>
            </w:r>
            <w:r w:rsidR="00E97CEA" w:rsidRPr="00BA4003">
              <w:rPr>
                <w:rFonts w:eastAsia="Segoe UI" w:cstheme="minorHAnsi"/>
                <w:color w:val="auto"/>
                <w:spacing w:val="1"/>
                <w:szCs w:val="22"/>
              </w:rPr>
              <w:t>r</w:t>
            </w:r>
            <w:r w:rsidR="00E97CEA" w:rsidRPr="00BA4003">
              <w:rPr>
                <w:rFonts w:eastAsia="Segoe UI" w:cstheme="minorHAnsi"/>
                <w:color w:val="auto"/>
                <w:szCs w:val="22"/>
              </w:rPr>
              <w:t>o</w:t>
            </w:r>
            <w:r w:rsidR="00E97CEA" w:rsidRPr="00BA4003">
              <w:rPr>
                <w:rFonts w:eastAsia="Segoe UI" w:cstheme="minorHAnsi"/>
                <w:color w:val="auto"/>
                <w:spacing w:val="-1"/>
                <w:szCs w:val="22"/>
              </w:rPr>
              <w:t>o</w:t>
            </w:r>
            <w:r w:rsidR="00E97CEA" w:rsidRPr="00BA4003">
              <w:rPr>
                <w:rFonts w:eastAsia="Segoe UI" w:cstheme="minorHAnsi"/>
                <w:color w:val="auto"/>
                <w:szCs w:val="22"/>
              </w:rPr>
              <w:t>f</w:t>
            </w:r>
            <w:r w:rsidR="00E97CEA" w:rsidRPr="00BA4003">
              <w:rPr>
                <w:rFonts w:eastAsia="Segoe UI" w:cstheme="minorHAnsi"/>
                <w:color w:val="auto"/>
                <w:spacing w:val="-1"/>
                <w:szCs w:val="22"/>
              </w:rPr>
              <w:t>s</w:t>
            </w:r>
            <w:r w:rsidR="00E97CEA" w:rsidRPr="00BA4003">
              <w:rPr>
                <w:rFonts w:eastAsia="Segoe UI" w:cstheme="minorHAnsi"/>
                <w:color w:val="auto"/>
                <w:szCs w:val="22"/>
              </w:rPr>
              <w:t>,</w:t>
            </w:r>
            <w:r w:rsidR="00E97CEA" w:rsidRPr="00BA4003">
              <w:rPr>
                <w:rFonts w:eastAsia="Segoe UI" w:cstheme="minorHAnsi"/>
                <w:color w:val="auto"/>
                <w:spacing w:val="-1"/>
                <w:szCs w:val="22"/>
              </w:rPr>
              <w:t xml:space="preserve"> su</w:t>
            </w:r>
            <w:r w:rsidR="00E97CEA" w:rsidRPr="00BA4003">
              <w:rPr>
                <w:rFonts w:eastAsia="Segoe UI" w:cstheme="minorHAnsi"/>
                <w:color w:val="auto"/>
                <w:szCs w:val="22"/>
              </w:rPr>
              <w:t>ch</w:t>
            </w:r>
            <w:r w:rsidR="00E97CEA" w:rsidRPr="00BA4003">
              <w:rPr>
                <w:rFonts w:eastAsia="Segoe UI" w:cstheme="minorHAnsi"/>
                <w:color w:val="auto"/>
                <w:spacing w:val="-1"/>
                <w:szCs w:val="22"/>
              </w:rPr>
              <w:t xml:space="preserve"> </w:t>
            </w:r>
            <w:r w:rsidR="00E97CEA" w:rsidRPr="00BA4003">
              <w:rPr>
                <w:rFonts w:eastAsia="Segoe UI" w:cstheme="minorHAnsi"/>
                <w:color w:val="auto"/>
                <w:szCs w:val="22"/>
              </w:rPr>
              <w:t>as</w:t>
            </w:r>
            <w:r w:rsidR="00E97CEA" w:rsidRPr="00BA4003">
              <w:rPr>
                <w:rFonts w:eastAsia="Segoe UI" w:cstheme="minorHAnsi"/>
                <w:color w:val="auto"/>
                <w:spacing w:val="-1"/>
                <w:szCs w:val="22"/>
              </w:rPr>
              <w:t xml:space="preserve"> </w:t>
            </w:r>
            <w:r w:rsidR="00E97CEA" w:rsidRPr="00BA4003">
              <w:rPr>
                <w:rFonts w:eastAsia="Segoe UI" w:cstheme="minorHAnsi"/>
                <w:color w:val="auto"/>
                <w:szCs w:val="22"/>
              </w:rPr>
              <w:t>in n</w:t>
            </w:r>
            <w:r w:rsidR="00E97CEA" w:rsidRPr="00BA4003">
              <w:rPr>
                <w:rFonts w:eastAsia="Segoe UI" w:cstheme="minorHAnsi"/>
                <w:color w:val="auto"/>
                <w:spacing w:val="-2"/>
                <w:szCs w:val="22"/>
              </w:rPr>
              <w:t>a</w:t>
            </w:r>
            <w:r w:rsidR="00E97CEA" w:rsidRPr="00BA4003">
              <w:rPr>
                <w:rFonts w:eastAsia="Segoe UI" w:cstheme="minorHAnsi"/>
                <w:color w:val="auto"/>
                <w:spacing w:val="1"/>
                <w:szCs w:val="22"/>
              </w:rPr>
              <w:t>rr</w:t>
            </w:r>
            <w:r w:rsidR="00E97CEA" w:rsidRPr="00BA4003">
              <w:rPr>
                <w:rFonts w:eastAsia="Segoe UI" w:cstheme="minorHAnsi"/>
                <w:color w:val="auto"/>
                <w:spacing w:val="-2"/>
                <w:szCs w:val="22"/>
              </w:rPr>
              <w:t>a</w:t>
            </w:r>
            <w:r w:rsidR="00E97CEA" w:rsidRPr="00BA4003">
              <w:rPr>
                <w:rFonts w:eastAsia="Segoe UI" w:cstheme="minorHAnsi"/>
                <w:color w:val="auto"/>
                <w:szCs w:val="22"/>
              </w:rPr>
              <w:t>t</w:t>
            </w:r>
            <w:r w:rsidR="00E97CEA" w:rsidRPr="00BA4003">
              <w:rPr>
                <w:rFonts w:eastAsia="Segoe UI" w:cstheme="minorHAnsi"/>
                <w:color w:val="auto"/>
                <w:spacing w:val="-2"/>
                <w:szCs w:val="22"/>
              </w:rPr>
              <w:t>i</w:t>
            </w:r>
            <w:r w:rsidR="00E97CEA" w:rsidRPr="00BA4003">
              <w:rPr>
                <w:rFonts w:eastAsia="Segoe UI" w:cstheme="minorHAnsi"/>
                <w:color w:val="auto"/>
                <w:spacing w:val="1"/>
                <w:szCs w:val="22"/>
              </w:rPr>
              <w:t>v</w:t>
            </w:r>
            <w:r w:rsidR="00E97CEA" w:rsidRPr="00BA4003">
              <w:rPr>
                <w:rFonts w:eastAsia="Segoe UI" w:cstheme="minorHAnsi"/>
                <w:color w:val="auto"/>
                <w:szCs w:val="22"/>
              </w:rPr>
              <w:t>e p</w:t>
            </w:r>
            <w:r w:rsidR="00E97CEA" w:rsidRPr="00BA4003">
              <w:rPr>
                <w:rFonts w:eastAsia="Segoe UI" w:cstheme="minorHAnsi"/>
                <w:color w:val="auto"/>
                <w:spacing w:val="-2"/>
                <w:szCs w:val="22"/>
              </w:rPr>
              <w:t>a</w:t>
            </w:r>
            <w:r w:rsidR="00E97CEA" w:rsidRPr="00BA4003">
              <w:rPr>
                <w:rFonts w:eastAsia="Segoe UI" w:cstheme="minorHAnsi"/>
                <w:color w:val="auto"/>
                <w:spacing w:val="1"/>
                <w:szCs w:val="22"/>
              </w:rPr>
              <w:t>r</w:t>
            </w:r>
            <w:r w:rsidR="00E97CEA" w:rsidRPr="00BA4003">
              <w:rPr>
                <w:rFonts w:eastAsia="Segoe UI" w:cstheme="minorHAnsi"/>
                <w:color w:val="auto"/>
                <w:spacing w:val="-2"/>
                <w:szCs w:val="22"/>
              </w:rPr>
              <w:t>a</w:t>
            </w:r>
            <w:r w:rsidR="00E97CEA" w:rsidRPr="00BA4003">
              <w:rPr>
                <w:rFonts w:eastAsia="Segoe UI" w:cstheme="minorHAnsi"/>
                <w:color w:val="auto"/>
                <w:szCs w:val="22"/>
              </w:rPr>
              <w:t>g</w:t>
            </w:r>
            <w:r w:rsidR="00E97CEA" w:rsidRPr="00BA4003">
              <w:rPr>
                <w:rFonts w:eastAsia="Segoe UI" w:cstheme="minorHAnsi"/>
                <w:color w:val="auto"/>
                <w:spacing w:val="1"/>
                <w:szCs w:val="22"/>
              </w:rPr>
              <w:t>r</w:t>
            </w:r>
            <w:r w:rsidR="00E97CEA" w:rsidRPr="00BA4003">
              <w:rPr>
                <w:rFonts w:eastAsia="Segoe UI" w:cstheme="minorHAnsi"/>
                <w:color w:val="auto"/>
                <w:spacing w:val="-2"/>
                <w:szCs w:val="22"/>
              </w:rPr>
              <w:t>a</w:t>
            </w:r>
            <w:r w:rsidR="00E97CEA" w:rsidRPr="00BA4003">
              <w:rPr>
                <w:rFonts w:eastAsia="Segoe UI" w:cstheme="minorHAnsi"/>
                <w:color w:val="auto"/>
                <w:szCs w:val="22"/>
              </w:rPr>
              <w:t>ph</w:t>
            </w:r>
            <w:r w:rsidR="00E97CEA" w:rsidRPr="00BA4003">
              <w:rPr>
                <w:rFonts w:eastAsia="Segoe UI" w:cstheme="minorHAnsi"/>
                <w:color w:val="auto"/>
                <w:spacing w:val="-1"/>
                <w:szCs w:val="22"/>
              </w:rPr>
              <w:t>s</w:t>
            </w:r>
            <w:r w:rsidR="00E97CEA" w:rsidRPr="00BA4003">
              <w:rPr>
                <w:rFonts w:eastAsia="Segoe UI" w:cstheme="minorHAnsi"/>
                <w:color w:val="auto"/>
                <w:szCs w:val="22"/>
              </w:rPr>
              <w:t>,</w:t>
            </w:r>
            <w:r w:rsidR="00E97CEA" w:rsidRPr="00BA4003">
              <w:rPr>
                <w:rFonts w:eastAsia="Segoe UI" w:cstheme="minorHAnsi"/>
                <w:color w:val="auto"/>
                <w:spacing w:val="-1"/>
                <w:szCs w:val="22"/>
              </w:rPr>
              <w:t xml:space="preserve"> us</w:t>
            </w:r>
            <w:r w:rsidR="00E97CEA" w:rsidRPr="00BA4003">
              <w:rPr>
                <w:rFonts w:eastAsia="Segoe UI" w:cstheme="minorHAnsi"/>
                <w:color w:val="auto"/>
                <w:szCs w:val="22"/>
              </w:rPr>
              <w:t>i</w:t>
            </w:r>
            <w:r w:rsidR="00E97CEA" w:rsidRPr="00BA4003">
              <w:rPr>
                <w:rFonts w:eastAsia="Segoe UI" w:cstheme="minorHAnsi"/>
                <w:color w:val="auto"/>
                <w:spacing w:val="1"/>
                <w:szCs w:val="22"/>
              </w:rPr>
              <w:t>n</w:t>
            </w:r>
            <w:r w:rsidR="00E97CEA" w:rsidRPr="00BA4003">
              <w:rPr>
                <w:rFonts w:eastAsia="Segoe UI" w:cstheme="minorHAnsi"/>
                <w:color w:val="auto"/>
                <w:szCs w:val="22"/>
              </w:rPr>
              <w:t xml:space="preserve">g </w:t>
            </w:r>
            <w:r w:rsidR="00E97CEA" w:rsidRPr="00BA4003">
              <w:rPr>
                <w:rFonts w:eastAsia="Segoe UI" w:cstheme="minorHAnsi"/>
                <w:color w:val="auto"/>
                <w:spacing w:val="-1"/>
                <w:szCs w:val="22"/>
              </w:rPr>
              <w:t>f</w:t>
            </w:r>
            <w:r w:rsidR="00E97CEA" w:rsidRPr="00BA4003">
              <w:rPr>
                <w:rFonts w:eastAsia="Segoe UI" w:cstheme="minorHAnsi"/>
                <w:color w:val="auto"/>
                <w:szCs w:val="22"/>
              </w:rPr>
              <w:t>low</w:t>
            </w:r>
            <w:r w:rsidR="00E97CEA" w:rsidRPr="00BA4003">
              <w:rPr>
                <w:rFonts w:eastAsia="Segoe UI" w:cstheme="minorHAnsi"/>
                <w:color w:val="auto"/>
                <w:spacing w:val="-1"/>
                <w:szCs w:val="22"/>
              </w:rPr>
              <w:t xml:space="preserve"> </w:t>
            </w:r>
            <w:r w:rsidR="00E97CEA" w:rsidRPr="00BA4003">
              <w:rPr>
                <w:rFonts w:eastAsia="Segoe UI" w:cstheme="minorHAnsi"/>
                <w:color w:val="auto"/>
                <w:szCs w:val="22"/>
              </w:rPr>
              <w:t>di</w:t>
            </w:r>
            <w:r w:rsidR="00E97CEA" w:rsidRPr="00BA4003">
              <w:rPr>
                <w:rFonts w:eastAsia="Segoe UI" w:cstheme="minorHAnsi"/>
                <w:color w:val="auto"/>
                <w:spacing w:val="-2"/>
                <w:szCs w:val="22"/>
              </w:rPr>
              <w:t>a</w:t>
            </w:r>
            <w:r w:rsidR="00E97CEA" w:rsidRPr="00BA4003">
              <w:rPr>
                <w:rFonts w:eastAsia="Segoe UI" w:cstheme="minorHAnsi"/>
                <w:color w:val="auto"/>
                <w:szCs w:val="22"/>
              </w:rPr>
              <w:t>g</w:t>
            </w:r>
            <w:r w:rsidR="00E97CEA" w:rsidRPr="00BA4003">
              <w:rPr>
                <w:rFonts w:eastAsia="Segoe UI" w:cstheme="minorHAnsi"/>
                <w:color w:val="auto"/>
                <w:spacing w:val="1"/>
                <w:szCs w:val="22"/>
              </w:rPr>
              <w:t>r</w:t>
            </w:r>
            <w:r w:rsidR="00E97CEA" w:rsidRPr="00BA4003">
              <w:rPr>
                <w:rFonts w:eastAsia="Segoe UI" w:cstheme="minorHAnsi"/>
                <w:color w:val="auto"/>
                <w:spacing w:val="-2"/>
                <w:szCs w:val="22"/>
              </w:rPr>
              <w:t>a</w:t>
            </w:r>
            <w:r w:rsidR="00E97CEA" w:rsidRPr="00BA4003">
              <w:rPr>
                <w:rFonts w:eastAsia="Segoe UI" w:cstheme="minorHAnsi"/>
                <w:color w:val="auto"/>
                <w:szCs w:val="22"/>
              </w:rPr>
              <w:t>m</w:t>
            </w:r>
            <w:r w:rsidR="00E97CEA" w:rsidRPr="00BA4003">
              <w:rPr>
                <w:rFonts w:eastAsia="Segoe UI" w:cstheme="minorHAnsi"/>
                <w:color w:val="auto"/>
                <w:spacing w:val="-1"/>
                <w:szCs w:val="22"/>
              </w:rPr>
              <w:t>s</w:t>
            </w:r>
            <w:r w:rsidR="00E97CEA" w:rsidRPr="00BA4003">
              <w:rPr>
                <w:rFonts w:eastAsia="Segoe UI" w:cstheme="minorHAnsi"/>
                <w:color w:val="auto"/>
                <w:szCs w:val="22"/>
              </w:rPr>
              <w:t>,</w:t>
            </w:r>
            <w:r w:rsidR="00E97CEA" w:rsidRPr="00BA4003">
              <w:rPr>
                <w:rFonts w:eastAsia="Segoe UI" w:cstheme="minorHAnsi"/>
                <w:color w:val="auto"/>
                <w:spacing w:val="-1"/>
                <w:szCs w:val="22"/>
              </w:rPr>
              <w:t xml:space="preserve"> </w:t>
            </w:r>
            <w:r w:rsidR="00E97CEA" w:rsidRPr="00BA4003">
              <w:rPr>
                <w:rFonts w:eastAsia="Segoe UI" w:cstheme="minorHAnsi"/>
                <w:color w:val="auto"/>
                <w:szCs w:val="22"/>
              </w:rPr>
              <w:t xml:space="preserve">in </w:t>
            </w:r>
            <w:r w:rsidR="00E97CEA" w:rsidRPr="00BA4003">
              <w:rPr>
                <w:rFonts w:eastAsia="Segoe UI" w:cstheme="minorHAnsi"/>
                <w:color w:val="auto"/>
                <w:spacing w:val="-2"/>
                <w:szCs w:val="22"/>
              </w:rPr>
              <w:t>t</w:t>
            </w:r>
            <w:r w:rsidR="00E97CEA" w:rsidRPr="00BA4003">
              <w:rPr>
                <w:rFonts w:eastAsia="Segoe UI" w:cstheme="minorHAnsi"/>
                <w:color w:val="auto"/>
                <w:szCs w:val="22"/>
              </w:rPr>
              <w:t>w</w:t>
            </w:r>
            <w:r w:rsidR="00E97CEA" w:rsidRPr="00BA4003">
              <w:rPr>
                <w:rFonts w:eastAsia="Segoe UI" w:cstheme="minorHAnsi"/>
                <w:color w:val="auto"/>
                <w:spacing w:val="2"/>
                <w:szCs w:val="22"/>
              </w:rPr>
              <w:t>o</w:t>
            </w:r>
            <w:r w:rsidR="00E97CEA" w:rsidRPr="00BA4003">
              <w:rPr>
                <w:rFonts w:eastAsia="Segoe UI" w:cstheme="minorHAnsi"/>
                <w:color w:val="auto"/>
                <w:spacing w:val="1"/>
                <w:szCs w:val="22"/>
              </w:rPr>
              <w:t>-</w:t>
            </w:r>
            <w:r w:rsidR="00E97CEA" w:rsidRPr="00BA4003">
              <w:rPr>
                <w:rFonts w:eastAsia="Segoe UI" w:cstheme="minorHAnsi"/>
                <w:color w:val="auto"/>
                <w:szCs w:val="22"/>
              </w:rPr>
              <w:t>c</w:t>
            </w:r>
            <w:r w:rsidR="00E97CEA" w:rsidRPr="00BA4003">
              <w:rPr>
                <w:rFonts w:eastAsia="Segoe UI" w:cstheme="minorHAnsi"/>
                <w:color w:val="auto"/>
                <w:spacing w:val="-1"/>
                <w:szCs w:val="22"/>
              </w:rPr>
              <w:t>o</w:t>
            </w:r>
            <w:r w:rsidR="00E97CEA" w:rsidRPr="00BA4003">
              <w:rPr>
                <w:rFonts w:eastAsia="Segoe UI" w:cstheme="minorHAnsi"/>
                <w:color w:val="auto"/>
                <w:szCs w:val="22"/>
              </w:rPr>
              <w:t>lumn f</w:t>
            </w:r>
            <w:r w:rsidR="00E97CEA" w:rsidRPr="00BA4003">
              <w:rPr>
                <w:rFonts w:eastAsia="Segoe UI" w:cstheme="minorHAnsi"/>
                <w:color w:val="auto"/>
                <w:spacing w:val="-1"/>
                <w:szCs w:val="22"/>
              </w:rPr>
              <w:t>o</w:t>
            </w:r>
            <w:r w:rsidR="00E97CEA" w:rsidRPr="00BA4003">
              <w:rPr>
                <w:rFonts w:eastAsia="Segoe UI" w:cstheme="minorHAnsi"/>
                <w:color w:val="auto"/>
                <w:spacing w:val="-2"/>
                <w:szCs w:val="22"/>
              </w:rPr>
              <w:t>r</w:t>
            </w:r>
            <w:r w:rsidR="00E97CEA" w:rsidRPr="00BA4003">
              <w:rPr>
                <w:rFonts w:eastAsia="Segoe UI" w:cstheme="minorHAnsi"/>
                <w:color w:val="auto"/>
                <w:szCs w:val="22"/>
              </w:rPr>
              <w:t>ma</w:t>
            </w:r>
            <w:r w:rsidR="00E97CEA" w:rsidRPr="00BA4003">
              <w:rPr>
                <w:rFonts w:eastAsia="Segoe UI" w:cstheme="minorHAnsi"/>
                <w:color w:val="auto"/>
                <w:spacing w:val="1"/>
                <w:szCs w:val="22"/>
              </w:rPr>
              <w:t>t</w:t>
            </w:r>
            <w:r w:rsidR="00E97CEA" w:rsidRPr="00BA4003">
              <w:rPr>
                <w:rFonts w:eastAsia="Segoe UI" w:cstheme="minorHAnsi"/>
                <w:color w:val="auto"/>
                <w:szCs w:val="22"/>
              </w:rPr>
              <w:t>, a</w:t>
            </w:r>
            <w:r w:rsidR="00E97CEA" w:rsidRPr="00BA4003">
              <w:rPr>
                <w:rFonts w:eastAsia="Segoe UI" w:cstheme="minorHAnsi"/>
                <w:color w:val="auto"/>
                <w:spacing w:val="1"/>
                <w:szCs w:val="22"/>
              </w:rPr>
              <w:t>n</w:t>
            </w:r>
            <w:r w:rsidR="00E97CEA" w:rsidRPr="00BA4003">
              <w:rPr>
                <w:rFonts w:eastAsia="Segoe UI" w:cstheme="minorHAnsi"/>
                <w:color w:val="auto"/>
                <w:szCs w:val="22"/>
              </w:rPr>
              <w:t xml:space="preserve">d </w:t>
            </w:r>
            <w:r w:rsidR="00E97CEA" w:rsidRPr="00BA4003">
              <w:rPr>
                <w:rFonts w:eastAsia="Segoe UI" w:cstheme="minorHAnsi"/>
                <w:color w:val="auto"/>
                <w:spacing w:val="-1"/>
                <w:szCs w:val="22"/>
              </w:rPr>
              <w:t>us</w:t>
            </w:r>
            <w:r w:rsidR="00E97CEA" w:rsidRPr="00BA4003">
              <w:rPr>
                <w:rFonts w:eastAsia="Segoe UI" w:cstheme="minorHAnsi"/>
                <w:color w:val="auto"/>
                <w:szCs w:val="22"/>
              </w:rPr>
              <w:t>i</w:t>
            </w:r>
            <w:r w:rsidR="00E97CEA" w:rsidRPr="00BA4003">
              <w:rPr>
                <w:rFonts w:eastAsia="Segoe UI" w:cstheme="minorHAnsi"/>
                <w:color w:val="auto"/>
                <w:spacing w:val="-1"/>
                <w:szCs w:val="22"/>
              </w:rPr>
              <w:t>n</w:t>
            </w:r>
            <w:r w:rsidR="00E97CEA" w:rsidRPr="00BA4003">
              <w:rPr>
                <w:rFonts w:eastAsia="Segoe UI" w:cstheme="minorHAnsi"/>
                <w:color w:val="auto"/>
                <w:szCs w:val="22"/>
              </w:rPr>
              <w:t>g di</w:t>
            </w:r>
            <w:r w:rsidR="00E97CEA" w:rsidRPr="00BA4003">
              <w:rPr>
                <w:rFonts w:eastAsia="Segoe UI" w:cstheme="minorHAnsi"/>
                <w:color w:val="auto"/>
                <w:spacing w:val="-2"/>
                <w:szCs w:val="22"/>
              </w:rPr>
              <w:t>a</w:t>
            </w:r>
            <w:r w:rsidR="00E97CEA" w:rsidRPr="00BA4003">
              <w:rPr>
                <w:rFonts w:eastAsia="Segoe UI" w:cstheme="minorHAnsi"/>
                <w:color w:val="auto"/>
                <w:szCs w:val="22"/>
              </w:rPr>
              <w:t>g</w:t>
            </w:r>
            <w:r w:rsidR="00E97CEA" w:rsidRPr="00BA4003">
              <w:rPr>
                <w:rFonts w:eastAsia="Segoe UI" w:cstheme="minorHAnsi"/>
                <w:color w:val="auto"/>
                <w:spacing w:val="1"/>
                <w:szCs w:val="22"/>
              </w:rPr>
              <w:t>r</w:t>
            </w:r>
            <w:r w:rsidR="00E97CEA" w:rsidRPr="00BA4003">
              <w:rPr>
                <w:rFonts w:eastAsia="Segoe UI" w:cstheme="minorHAnsi"/>
                <w:color w:val="auto"/>
                <w:spacing w:val="-2"/>
                <w:szCs w:val="22"/>
              </w:rPr>
              <w:t>a</w:t>
            </w:r>
            <w:r w:rsidR="00E97CEA" w:rsidRPr="00BA4003">
              <w:rPr>
                <w:rFonts w:eastAsia="Segoe UI" w:cstheme="minorHAnsi"/>
                <w:color w:val="auto"/>
                <w:szCs w:val="22"/>
              </w:rPr>
              <w:t>ms</w:t>
            </w:r>
            <w:r w:rsidR="00E97CEA" w:rsidRPr="00BA4003">
              <w:rPr>
                <w:rFonts w:eastAsia="Segoe UI" w:cstheme="minorHAnsi"/>
                <w:color w:val="auto"/>
                <w:spacing w:val="-1"/>
                <w:szCs w:val="22"/>
              </w:rPr>
              <w:t xml:space="preserve"> </w:t>
            </w:r>
            <w:r w:rsidR="00E97CEA" w:rsidRPr="00BA4003">
              <w:rPr>
                <w:rFonts w:eastAsia="Segoe UI" w:cstheme="minorHAnsi"/>
                <w:color w:val="auto"/>
                <w:szCs w:val="22"/>
              </w:rPr>
              <w:t>wit</w:t>
            </w:r>
            <w:r w:rsidR="00E97CEA" w:rsidRPr="00BA4003">
              <w:rPr>
                <w:rFonts w:eastAsia="Segoe UI" w:cstheme="minorHAnsi"/>
                <w:color w:val="auto"/>
                <w:spacing w:val="-3"/>
                <w:szCs w:val="22"/>
              </w:rPr>
              <w:t>h</w:t>
            </w:r>
            <w:r w:rsidR="00E97CEA" w:rsidRPr="00BA4003">
              <w:rPr>
                <w:rFonts w:eastAsia="Segoe UI" w:cstheme="minorHAnsi"/>
                <w:color w:val="auto"/>
                <w:szCs w:val="22"/>
              </w:rPr>
              <w:t>o</w:t>
            </w:r>
            <w:r w:rsidR="00E97CEA" w:rsidRPr="00BA4003">
              <w:rPr>
                <w:rFonts w:eastAsia="Segoe UI" w:cstheme="minorHAnsi"/>
                <w:color w:val="auto"/>
                <w:spacing w:val="-1"/>
                <w:szCs w:val="22"/>
              </w:rPr>
              <w:t>u</w:t>
            </w:r>
            <w:r w:rsidR="00E97CEA" w:rsidRPr="00BA4003">
              <w:rPr>
                <w:rFonts w:eastAsia="Segoe UI" w:cstheme="minorHAnsi"/>
                <w:color w:val="auto"/>
                <w:szCs w:val="22"/>
              </w:rPr>
              <w:t>t w</w:t>
            </w:r>
            <w:r w:rsidR="00E97CEA" w:rsidRPr="00BA4003">
              <w:rPr>
                <w:rFonts w:eastAsia="Segoe UI" w:cstheme="minorHAnsi"/>
                <w:color w:val="auto"/>
                <w:spacing w:val="-1"/>
                <w:szCs w:val="22"/>
              </w:rPr>
              <w:t>o</w:t>
            </w:r>
            <w:r w:rsidR="00E97CEA" w:rsidRPr="00BA4003">
              <w:rPr>
                <w:rFonts w:eastAsia="Segoe UI" w:cstheme="minorHAnsi"/>
                <w:color w:val="auto"/>
                <w:spacing w:val="1"/>
                <w:szCs w:val="22"/>
              </w:rPr>
              <w:t>r</w:t>
            </w:r>
            <w:r w:rsidR="00E97CEA" w:rsidRPr="00BA4003">
              <w:rPr>
                <w:rFonts w:eastAsia="Segoe UI" w:cstheme="minorHAnsi"/>
                <w:color w:val="auto"/>
                <w:szCs w:val="22"/>
              </w:rPr>
              <w:t>ds.</w:t>
            </w:r>
            <w:r w:rsidR="00E97CEA" w:rsidRPr="00BA4003">
              <w:rPr>
                <w:rFonts w:eastAsia="Segoe UI" w:cstheme="minorHAnsi"/>
                <w:color w:val="auto"/>
                <w:spacing w:val="-1"/>
                <w:szCs w:val="22"/>
              </w:rPr>
              <w:t xml:space="preserve"> </w:t>
            </w:r>
            <w:r w:rsidR="00E97CEA" w:rsidRPr="00BA4003">
              <w:rPr>
                <w:rFonts w:eastAsia="Segoe UI" w:cstheme="minorHAnsi"/>
                <w:color w:val="auto"/>
                <w:szCs w:val="22"/>
              </w:rPr>
              <w:t>S</w:t>
            </w:r>
            <w:r w:rsidR="00E97CEA" w:rsidRPr="00BA4003">
              <w:rPr>
                <w:rFonts w:eastAsia="Segoe UI" w:cstheme="minorHAnsi"/>
                <w:color w:val="auto"/>
                <w:spacing w:val="1"/>
                <w:szCs w:val="22"/>
              </w:rPr>
              <w:t>t</w:t>
            </w:r>
            <w:r w:rsidR="00E97CEA" w:rsidRPr="00BA4003">
              <w:rPr>
                <w:rFonts w:eastAsia="Segoe UI" w:cstheme="minorHAnsi"/>
                <w:color w:val="auto"/>
                <w:spacing w:val="-1"/>
                <w:szCs w:val="22"/>
              </w:rPr>
              <w:t>u</w:t>
            </w:r>
            <w:r w:rsidR="00E97CEA" w:rsidRPr="00BA4003">
              <w:rPr>
                <w:rFonts w:eastAsia="Segoe UI" w:cstheme="minorHAnsi"/>
                <w:color w:val="auto"/>
                <w:spacing w:val="-2"/>
                <w:szCs w:val="22"/>
              </w:rPr>
              <w:t>d</w:t>
            </w:r>
            <w:r w:rsidR="00E97CEA" w:rsidRPr="00BA4003">
              <w:rPr>
                <w:rFonts w:eastAsia="Segoe UI" w:cstheme="minorHAnsi"/>
                <w:color w:val="auto"/>
                <w:szCs w:val="22"/>
              </w:rPr>
              <w:t>e</w:t>
            </w:r>
            <w:r w:rsidR="00E97CEA" w:rsidRPr="00BA4003">
              <w:rPr>
                <w:rFonts w:eastAsia="Segoe UI" w:cstheme="minorHAnsi"/>
                <w:color w:val="auto"/>
                <w:spacing w:val="1"/>
                <w:szCs w:val="22"/>
              </w:rPr>
              <w:t>n</w:t>
            </w:r>
            <w:r w:rsidR="00E97CEA" w:rsidRPr="00BA4003">
              <w:rPr>
                <w:rFonts w:eastAsia="Segoe UI" w:cstheme="minorHAnsi"/>
                <w:color w:val="auto"/>
                <w:szCs w:val="22"/>
              </w:rPr>
              <w:t>ts</w:t>
            </w:r>
            <w:r w:rsidR="00E97CEA" w:rsidRPr="00BA4003">
              <w:rPr>
                <w:rFonts w:eastAsia="Segoe UI" w:cstheme="minorHAnsi"/>
                <w:color w:val="auto"/>
                <w:spacing w:val="-1"/>
                <w:szCs w:val="22"/>
              </w:rPr>
              <w:t xml:space="preserve"> s</w:t>
            </w:r>
            <w:r w:rsidR="00E97CEA" w:rsidRPr="00BA4003">
              <w:rPr>
                <w:rFonts w:eastAsia="Segoe UI" w:cstheme="minorHAnsi"/>
                <w:color w:val="auto"/>
                <w:szCs w:val="22"/>
              </w:rPr>
              <w:t>h</w:t>
            </w:r>
            <w:r w:rsidR="00E97CEA" w:rsidRPr="00BA4003">
              <w:rPr>
                <w:rFonts w:eastAsia="Segoe UI" w:cstheme="minorHAnsi"/>
                <w:color w:val="auto"/>
                <w:spacing w:val="-1"/>
                <w:szCs w:val="22"/>
              </w:rPr>
              <w:t>ou</w:t>
            </w:r>
            <w:r w:rsidR="00E97CEA" w:rsidRPr="00BA4003">
              <w:rPr>
                <w:rFonts w:eastAsia="Segoe UI" w:cstheme="minorHAnsi"/>
                <w:color w:val="auto"/>
                <w:spacing w:val="-2"/>
                <w:szCs w:val="22"/>
              </w:rPr>
              <w:t>l</w:t>
            </w:r>
            <w:r w:rsidR="00E97CEA" w:rsidRPr="00BA4003">
              <w:rPr>
                <w:rFonts w:eastAsia="Segoe UI" w:cstheme="minorHAnsi"/>
                <w:color w:val="auto"/>
                <w:szCs w:val="22"/>
              </w:rPr>
              <w:t>d be e</w:t>
            </w:r>
            <w:r w:rsidR="00E97CEA" w:rsidRPr="00BA4003">
              <w:rPr>
                <w:rFonts w:eastAsia="Segoe UI" w:cstheme="minorHAnsi"/>
                <w:color w:val="auto"/>
                <w:spacing w:val="1"/>
                <w:szCs w:val="22"/>
              </w:rPr>
              <w:t>n</w:t>
            </w:r>
            <w:r w:rsidR="00E97CEA" w:rsidRPr="00BA4003">
              <w:rPr>
                <w:rFonts w:eastAsia="Segoe UI" w:cstheme="minorHAnsi"/>
                <w:color w:val="auto"/>
                <w:szCs w:val="22"/>
              </w:rPr>
              <w:t>c</w:t>
            </w:r>
            <w:r w:rsidR="00E97CEA" w:rsidRPr="00BA4003">
              <w:rPr>
                <w:rFonts w:eastAsia="Segoe UI" w:cstheme="minorHAnsi"/>
                <w:color w:val="auto"/>
                <w:spacing w:val="-1"/>
                <w:szCs w:val="22"/>
              </w:rPr>
              <w:t>o</w:t>
            </w:r>
            <w:r w:rsidR="00E97CEA" w:rsidRPr="00BA4003">
              <w:rPr>
                <w:rFonts w:eastAsia="Segoe UI" w:cstheme="minorHAnsi"/>
                <w:color w:val="auto"/>
                <w:spacing w:val="-3"/>
                <w:szCs w:val="22"/>
              </w:rPr>
              <w:t>u</w:t>
            </w:r>
            <w:r w:rsidR="00E97CEA" w:rsidRPr="00BA4003">
              <w:rPr>
                <w:rFonts w:eastAsia="Segoe UI" w:cstheme="minorHAnsi"/>
                <w:color w:val="auto"/>
                <w:spacing w:val="1"/>
                <w:szCs w:val="22"/>
              </w:rPr>
              <w:t>r</w:t>
            </w:r>
            <w:r w:rsidR="00E97CEA" w:rsidRPr="00BA4003">
              <w:rPr>
                <w:rFonts w:eastAsia="Segoe UI" w:cstheme="minorHAnsi"/>
                <w:color w:val="auto"/>
                <w:szCs w:val="22"/>
              </w:rPr>
              <w:t>a</w:t>
            </w:r>
            <w:r w:rsidR="00E97CEA" w:rsidRPr="00BA4003">
              <w:rPr>
                <w:rFonts w:eastAsia="Segoe UI" w:cstheme="minorHAnsi"/>
                <w:color w:val="auto"/>
                <w:spacing w:val="-2"/>
                <w:szCs w:val="22"/>
              </w:rPr>
              <w:t>g</w:t>
            </w:r>
            <w:r w:rsidR="00E97CEA" w:rsidRPr="00BA4003">
              <w:rPr>
                <w:rFonts w:eastAsia="Segoe UI" w:cstheme="minorHAnsi"/>
                <w:color w:val="auto"/>
                <w:szCs w:val="22"/>
              </w:rPr>
              <w:t>ed to</w:t>
            </w:r>
            <w:r w:rsidR="00E97CEA" w:rsidRPr="00BA4003">
              <w:rPr>
                <w:rFonts w:eastAsia="Segoe UI" w:cstheme="minorHAnsi"/>
                <w:color w:val="auto"/>
                <w:spacing w:val="-1"/>
                <w:szCs w:val="22"/>
              </w:rPr>
              <w:t xml:space="preserve"> </w:t>
            </w:r>
            <w:r w:rsidR="00E97CEA" w:rsidRPr="00BA4003">
              <w:rPr>
                <w:rFonts w:eastAsia="Segoe UI" w:cstheme="minorHAnsi"/>
                <w:color w:val="auto"/>
                <w:szCs w:val="22"/>
              </w:rPr>
              <w:t>f</w:t>
            </w:r>
            <w:r w:rsidR="00E97CEA" w:rsidRPr="00BA4003">
              <w:rPr>
                <w:rFonts w:eastAsia="Segoe UI" w:cstheme="minorHAnsi"/>
                <w:color w:val="auto"/>
                <w:spacing w:val="-1"/>
                <w:szCs w:val="22"/>
              </w:rPr>
              <w:t>o</w:t>
            </w:r>
            <w:r w:rsidR="00E97CEA" w:rsidRPr="00BA4003">
              <w:rPr>
                <w:rFonts w:eastAsia="Segoe UI" w:cstheme="minorHAnsi"/>
                <w:color w:val="auto"/>
                <w:szCs w:val="22"/>
              </w:rPr>
              <w:t>c</w:t>
            </w:r>
            <w:r w:rsidR="00E97CEA" w:rsidRPr="00BA4003">
              <w:rPr>
                <w:rFonts w:eastAsia="Segoe UI" w:cstheme="minorHAnsi"/>
                <w:color w:val="auto"/>
                <w:spacing w:val="-1"/>
                <w:szCs w:val="22"/>
              </w:rPr>
              <w:t>u</w:t>
            </w:r>
            <w:r w:rsidR="00E97CEA" w:rsidRPr="00BA4003">
              <w:rPr>
                <w:rFonts w:eastAsia="Segoe UI" w:cstheme="minorHAnsi"/>
                <w:color w:val="auto"/>
                <w:szCs w:val="22"/>
              </w:rPr>
              <w:t>s</w:t>
            </w:r>
            <w:r w:rsidR="00E97CEA" w:rsidRPr="00BA4003">
              <w:rPr>
                <w:rFonts w:eastAsia="Segoe UI" w:cstheme="minorHAnsi"/>
                <w:color w:val="auto"/>
                <w:spacing w:val="-1"/>
                <w:szCs w:val="22"/>
              </w:rPr>
              <w:t xml:space="preserve"> </w:t>
            </w:r>
            <w:r w:rsidR="00E97CEA" w:rsidRPr="00BA4003">
              <w:rPr>
                <w:rFonts w:eastAsia="Segoe UI" w:cstheme="minorHAnsi"/>
                <w:color w:val="auto"/>
                <w:szCs w:val="22"/>
              </w:rPr>
              <w:t xml:space="preserve">on the </w:t>
            </w:r>
            <w:r w:rsidR="00E97CEA" w:rsidRPr="00BA4003">
              <w:rPr>
                <w:rFonts w:eastAsia="Segoe UI" w:cstheme="minorHAnsi"/>
                <w:color w:val="auto"/>
                <w:spacing w:val="-1"/>
                <w:szCs w:val="22"/>
              </w:rPr>
              <w:t>v</w:t>
            </w:r>
            <w:r w:rsidR="00E97CEA" w:rsidRPr="00BA4003">
              <w:rPr>
                <w:rFonts w:eastAsia="Segoe UI" w:cstheme="minorHAnsi"/>
                <w:color w:val="auto"/>
                <w:szCs w:val="22"/>
              </w:rPr>
              <w:t>ali</w:t>
            </w:r>
            <w:r w:rsidR="00E97CEA" w:rsidRPr="00BA4003">
              <w:rPr>
                <w:rFonts w:eastAsia="Segoe UI" w:cstheme="minorHAnsi"/>
                <w:color w:val="auto"/>
                <w:spacing w:val="-2"/>
                <w:szCs w:val="22"/>
              </w:rPr>
              <w:t>d</w:t>
            </w:r>
            <w:r w:rsidR="00E97CEA" w:rsidRPr="00BA4003">
              <w:rPr>
                <w:rFonts w:eastAsia="Segoe UI" w:cstheme="minorHAnsi"/>
                <w:color w:val="auto"/>
                <w:szCs w:val="22"/>
              </w:rPr>
              <w:t>i</w:t>
            </w:r>
            <w:r w:rsidR="00E97CEA" w:rsidRPr="00BA4003">
              <w:rPr>
                <w:rFonts w:eastAsia="Segoe UI" w:cstheme="minorHAnsi"/>
                <w:color w:val="auto"/>
                <w:spacing w:val="-1"/>
                <w:szCs w:val="22"/>
              </w:rPr>
              <w:t>t</w:t>
            </w:r>
            <w:r w:rsidR="00E97CEA" w:rsidRPr="00BA4003">
              <w:rPr>
                <w:rFonts w:eastAsia="Segoe UI" w:cstheme="minorHAnsi"/>
                <w:color w:val="auto"/>
                <w:szCs w:val="22"/>
              </w:rPr>
              <w:t>y of</w:t>
            </w:r>
            <w:r w:rsidR="00E97CEA" w:rsidRPr="00BA4003">
              <w:rPr>
                <w:rFonts w:eastAsia="Segoe UI" w:cstheme="minorHAnsi"/>
                <w:color w:val="auto"/>
                <w:spacing w:val="-1"/>
                <w:szCs w:val="22"/>
              </w:rPr>
              <w:t xml:space="preserve"> </w:t>
            </w:r>
            <w:r w:rsidR="00E97CEA" w:rsidRPr="00BA4003">
              <w:rPr>
                <w:rFonts w:eastAsia="Segoe UI" w:cstheme="minorHAnsi"/>
                <w:color w:val="auto"/>
                <w:szCs w:val="22"/>
              </w:rPr>
              <w:t>the</w:t>
            </w:r>
            <w:r w:rsidR="00E97CEA" w:rsidRPr="00BA4003">
              <w:rPr>
                <w:rFonts w:eastAsia="Segoe UI" w:cstheme="minorHAnsi"/>
                <w:color w:val="auto"/>
                <w:spacing w:val="-1"/>
                <w:szCs w:val="22"/>
              </w:rPr>
              <w:t xml:space="preserve"> u</w:t>
            </w:r>
            <w:r w:rsidR="00E97CEA" w:rsidRPr="00BA4003">
              <w:rPr>
                <w:rFonts w:eastAsia="Segoe UI" w:cstheme="minorHAnsi"/>
                <w:color w:val="auto"/>
                <w:szCs w:val="22"/>
              </w:rPr>
              <w:t>n</w:t>
            </w:r>
            <w:r w:rsidR="00E97CEA" w:rsidRPr="00BA4003">
              <w:rPr>
                <w:rFonts w:eastAsia="Segoe UI" w:cstheme="minorHAnsi"/>
                <w:color w:val="auto"/>
                <w:spacing w:val="-2"/>
                <w:szCs w:val="22"/>
              </w:rPr>
              <w:t>d</w:t>
            </w:r>
            <w:r w:rsidR="00E97CEA" w:rsidRPr="00BA4003">
              <w:rPr>
                <w:rFonts w:eastAsia="Segoe UI" w:cstheme="minorHAnsi"/>
                <w:color w:val="auto"/>
                <w:szCs w:val="22"/>
              </w:rPr>
              <w:t>e</w:t>
            </w:r>
            <w:r w:rsidR="00E97CEA" w:rsidRPr="00BA4003">
              <w:rPr>
                <w:rFonts w:eastAsia="Segoe UI" w:cstheme="minorHAnsi"/>
                <w:color w:val="auto"/>
                <w:spacing w:val="1"/>
                <w:szCs w:val="22"/>
              </w:rPr>
              <w:t>r</w:t>
            </w:r>
            <w:r w:rsidR="00E97CEA" w:rsidRPr="00BA4003">
              <w:rPr>
                <w:rFonts w:eastAsia="Segoe UI" w:cstheme="minorHAnsi"/>
                <w:color w:val="auto"/>
                <w:spacing w:val="-2"/>
                <w:szCs w:val="22"/>
              </w:rPr>
              <w:t>l</w:t>
            </w:r>
            <w:r w:rsidR="00E97CEA" w:rsidRPr="00BA4003">
              <w:rPr>
                <w:rFonts w:eastAsia="Segoe UI" w:cstheme="minorHAnsi"/>
                <w:color w:val="auto"/>
                <w:spacing w:val="1"/>
                <w:szCs w:val="22"/>
              </w:rPr>
              <w:t>y</w:t>
            </w:r>
            <w:r w:rsidR="00E97CEA" w:rsidRPr="00BA4003">
              <w:rPr>
                <w:rFonts w:eastAsia="Segoe UI" w:cstheme="minorHAnsi"/>
                <w:color w:val="auto"/>
                <w:szCs w:val="22"/>
              </w:rPr>
              <w:t>i</w:t>
            </w:r>
            <w:r w:rsidR="00E97CEA" w:rsidRPr="00BA4003">
              <w:rPr>
                <w:rFonts w:eastAsia="Segoe UI" w:cstheme="minorHAnsi"/>
                <w:color w:val="auto"/>
                <w:spacing w:val="-1"/>
                <w:szCs w:val="22"/>
              </w:rPr>
              <w:t>n</w:t>
            </w:r>
            <w:r w:rsidR="00E97CEA" w:rsidRPr="00BA4003">
              <w:rPr>
                <w:rFonts w:eastAsia="Segoe UI" w:cstheme="minorHAnsi"/>
                <w:color w:val="auto"/>
                <w:szCs w:val="22"/>
              </w:rPr>
              <w:t>g r</w:t>
            </w:r>
            <w:r w:rsidR="00E97CEA" w:rsidRPr="00BA4003">
              <w:rPr>
                <w:rFonts w:eastAsia="Segoe UI" w:cstheme="minorHAnsi"/>
                <w:color w:val="auto"/>
                <w:spacing w:val="-2"/>
                <w:szCs w:val="22"/>
              </w:rPr>
              <w:t>e</w:t>
            </w:r>
            <w:r w:rsidR="00E97CEA" w:rsidRPr="00BA4003">
              <w:rPr>
                <w:rFonts w:eastAsia="Segoe UI" w:cstheme="minorHAnsi"/>
                <w:color w:val="auto"/>
                <w:szCs w:val="22"/>
              </w:rPr>
              <w:t>as</w:t>
            </w:r>
            <w:r w:rsidR="00E97CEA" w:rsidRPr="00BA4003">
              <w:rPr>
                <w:rFonts w:eastAsia="Segoe UI" w:cstheme="minorHAnsi"/>
                <w:color w:val="auto"/>
                <w:spacing w:val="-1"/>
                <w:szCs w:val="22"/>
              </w:rPr>
              <w:t>o</w:t>
            </w:r>
            <w:r w:rsidR="00E97CEA" w:rsidRPr="00BA4003">
              <w:rPr>
                <w:rFonts w:eastAsia="Segoe UI" w:cstheme="minorHAnsi"/>
                <w:color w:val="auto"/>
                <w:szCs w:val="22"/>
              </w:rPr>
              <w:t>n</w:t>
            </w:r>
            <w:r w:rsidR="00E97CEA" w:rsidRPr="00BA4003">
              <w:rPr>
                <w:rFonts w:eastAsia="Segoe UI" w:cstheme="minorHAnsi"/>
                <w:color w:val="auto"/>
                <w:spacing w:val="-2"/>
                <w:szCs w:val="22"/>
              </w:rPr>
              <w:t>i</w:t>
            </w:r>
            <w:r w:rsidR="00E97CEA" w:rsidRPr="00BA4003">
              <w:rPr>
                <w:rFonts w:eastAsia="Segoe UI" w:cstheme="minorHAnsi"/>
                <w:color w:val="auto"/>
                <w:szCs w:val="22"/>
              </w:rPr>
              <w:t>ng w</w:t>
            </w:r>
            <w:r w:rsidR="00E97CEA" w:rsidRPr="00BA4003">
              <w:rPr>
                <w:rFonts w:eastAsia="Segoe UI" w:cstheme="minorHAnsi"/>
                <w:color w:val="auto"/>
                <w:spacing w:val="-1"/>
                <w:szCs w:val="22"/>
              </w:rPr>
              <w:t>h</w:t>
            </w:r>
            <w:r w:rsidR="00E97CEA" w:rsidRPr="00BA4003">
              <w:rPr>
                <w:rFonts w:eastAsia="Segoe UI" w:cstheme="minorHAnsi"/>
                <w:color w:val="auto"/>
                <w:szCs w:val="22"/>
              </w:rPr>
              <w:t>i</w:t>
            </w:r>
            <w:r w:rsidR="00E97CEA" w:rsidRPr="00BA4003">
              <w:rPr>
                <w:rFonts w:eastAsia="Segoe UI" w:cstheme="minorHAnsi"/>
                <w:color w:val="auto"/>
                <w:spacing w:val="1"/>
                <w:szCs w:val="22"/>
              </w:rPr>
              <w:t>l</w:t>
            </w:r>
            <w:r w:rsidR="00E97CEA" w:rsidRPr="00BA4003">
              <w:rPr>
                <w:rFonts w:eastAsia="Segoe UI" w:cstheme="minorHAnsi"/>
                <w:color w:val="auto"/>
                <w:szCs w:val="22"/>
              </w:rPr>
              <w:t>e e</w:t>
            </w:r>
            <w:r w:rsidR="00E97CEA" w:rsidRPr="00BA4003">
              <w:rPr>
                <w:rFonts w:eastAsia="Segoe UI" w:cstheme="minorHAnsi"/>
                <w:color w:val="auto"/>
                <w:spacing w:val="-2"/>
                <w:szCs w:val="22"/>
              </w:rPr>
              <w:t>x</w:t>
            </w:r>
            <w:r w:rsidR="00E97CEA" w:rsidRPr="00BA4003">
              <w:rPr>
                <w:rFonts w:eastAsia="Segoe UI" w:cstheme="minorHAnsi"/>
                <w:color w:val="auto"/>
                <w:szCs w:val="22"/>
              </w:rPr>
              <w:t>plo</w:t>
            </w:r>
            <w:r w:rsidR="00E97CEA" w:rsidRPr="00BA4003">
              <w:rPr>
                <w:rFonts w:eastAsia="Segoe UI" w:cstheme="minorHAnsi"/>
                <w:color w:val="auto"/>
                <w:spacing w:val="-2"/>
                <w:szCs w:val="22"/>
              </w:rPr>
              <w:t>r</w:t>
            </w:r>
            <w:r w:rsidR="00E97CEA" w:rsidRPr="00BA4003">
              <w:rPr>
                <w:rFonts w:eastAsia="Segoe UI" w:cstheme="minorHAnsi"/>
                <w:color w:val="auto"/>
                <w:szCs w:val="22"/>
              </w:rPr>
              <w:t>i</w:t>
            </w:r>
            <w:r w:rsidR="00E97CEA" w:rsidRPr="00BA4003">
              <w:rPr>
                <w:rFonts w:eastAsia="Segoe UI" w:cstheme="minorHAnsi"/>
                <w:color w:val="auto"/>
                <w:spacing w:val="1"/>
                <w:szCs w:val="22"/>
              </w:rPr>
              <w:t>n</w:t>
            </w:r>
            <w:r w:rsidR="00E97CEA" w:rsidRPr="00BA4003">
              <w:rPr>
                <w:rFonts w:eastAsia="Segoe UI" w:cstheme="minorHAnsi"/>
                <w:color w:val="auto"/>
                <w:szCs w:val="22"/>
              </w:rPr>
              <w:t>g a</w:t>
            </w:r>
            <w:r w:rsidR="00E97CEA" w:rsidRPr="00BA4003">
              <w:rPr>
                <w:rFonts w:eastAsia="Segoe UI" w:cstheme="minorHAnsi"/>
                <w:color w:val="auto"/>
                <w:spacing w:val="-3"/>
                <w:szCs w:val="22"/>
              </w:rPr>
              <w:t xml:space="preserve"> </w:t>
            </w:r>
            <w:r w:rsidR="00E97CEA" w:rsidRPr="00BA4003">
              <w:rPr>
                <w:rFonts w:eastAsia="Segoe UI" w:cstheme="minorHAnsi"/>
                <w:color w:val="auto"/>
                <w:spacing w:val="1"/>
                <w:szCs w:val="22"/>
              </w:rPr>
              <w:t>v</w:t>
            </w:r>
            <w:r w:rsidR="00E97CEA" w:rsidRPr="00BA4003">
              <w:rPr>
                <w:rFonts w:eastAsia="Segoe UI" w:cstheme="minorHAnsi"/>
                <w:color w:val="auto"/>
                <w:spacing w:val="-2"/>
                <w:szCs w:val="22"/>
              </w:rPr>
              <w:t>a</w:t>
            </w:r>
            <w:r w:rsidR="00E97CEA" w:rsidRPr="00BA4003">
              <w:rPr>
                <w:rFonts w:eastAsia="Segoe UI" w:cstheme="minorHAnsi"/>
                <w:color w:val="auto"/>
                <w:spacing w:val="1"/>
                <w:szCs w:val="22"/>
              </w:rPr>
              <w:t>r</w:t>
            </w:r>
            <w:r w:rsidR="00E97CEA" w:rsidRPr="00BA4003">
              <w:rPr>
                <w:rFonts w:eastAsia="Segoe UI" w:cstheme="minorHAnsi"/>
                <w:color w:val="auto"/>
                <w:szCs w:val="22"/>
              </w:rPr>
              <w:t>i</w:t>
            </w:r>
            <w:r w:rsidR="00E97CEA" w:rsidRPr="00BA4003">
              <w:rPr>
                <w:rFonts w:eastAsia="Segoe UI" w:cstheme="minorHAnsi"/>
                <w:color w:val="auto"/>
                <w:spacing w:val="-1"/>
                <w:szCs w:val="22"/>
              </w:rPr>
              <w:t>e</w:t>
            </w:r>
            <w:r w:rsidR="00E97CEA" w:rsidRPr="00BA4003">
              <w:rPr>
                <w:rFonts w:eastAsia="Segoe UI" w:cstheme="minorHAnsi"/>
                <w:color w:val="auto"/>
                <w:szCs w:val="22"/>
              </w:rPr>
              <w:t>ty</w:t>
            </w:r>
            <w:r w:rsidR="00E97CEA" w:rsidRPr="00BA4003">
              <w:rPr>
                <w:rFonts w:eastAsia="Segoe UI" w:cstheme="minorHAnsi"/>
                <w:color w:val="auto"/>
                <w:spacing w:val="-2"/>
                <w:szCs w:val="22"/>
              </w:rPr>
              <w:t xml:space="preserve"> </w:t>
            </w:r>
            <w:r w:rsidR="00E97CEA" w:rsidRPr="00BA4003">
              <w:rPr>
                <w:rFonts w:eastAsia="Segoe UI" w:cstheme="minorHAnsi"/>
                <w:color w:val="auto"/>
                <w:szCs w:val="22"/>
              </w:rPr>
              <w:t>of</w:t>
            </w:r>
            <w:r w:rsidR="00E97CEA" w:rsidRPr="00BA4003">
              <w:rPr>
                <w:rFonts w:eastAsia="Segoe UI" w:cstheme="minorHAnsi"/>
                <w:color w:val="auto"/>
                <w:spacing w:val="-1"/>
                <w:szCs w:val="22"/>
              </w:rPr>
              <w:t xml:space="preserve"> </w:t>
            </w:r>
            <w:r w:rsidR="00E97CEA" w:rsidRPr="00BA4003">
              <w:rPr>
                <w:rFonts w:eastAsia="Segoe UI" w:cstheme="minorHAnsi"/>
                <w:color w:val="auto"/>
                <w:szCs w:val="22"/>
              </w:rPr>
              <w:t>f</w:t>
            </w:r>
            <w:r w:rsidR="00E97CEA" w:rsidRPr="00BA4003">
              <w:rPr>
                <w:rFonts w:eastAsia="Segoe UI" w:cstheme="minorHAnsi"/>
                <w:color w:val="auto"/>
                <w:spacing w:val="-1"/>
                <w:szCs w:val="22"/>
              </w:rPr>
              <w:t>o</w:t>
            </w:r>
            <w:r w:rsidR="00E97CEA" w:rsidRPr="00BA4003">
              <w:rPr>
                <w:rFonts w:eastAsia="Segoe UI" w:cstheme="minorHAnsi"/>
                <w:color w:val="auto"/>
                <w:spacing w:val="1"/>
                <w:szCs w:val="22"/>
              </w:rPr>
              <w:t>r</w:t>
            </w:r>
            <w:r w:rsidR="00E97CEA" w:rsidRPr="00BA4003">
              <w:rPr>
                <w:rFonts w:eastAsia="Segoe UI" w:cstheme="minorHAnsi"/>
                <w:color w:val="auto"/>
                <w:szCs w:val="22"/>
              </w:rPr>
              <w:t>ma</w:t>
            </w:r>
            <w:r w:rsidR="00E97CEA" w:rsidRPr="00BA4003">
              <w:rPr>
                <w:rFonts w:eastAsia="Segoe UI" w:cstheme="minorHAnsi"/>
                <w:color w:val="auto"/>
                <w:spacing w:val="1"/>
                <w:szCs w:val="22"/>
              </w:rPr>
              <w:t>t</w:t>
            </w:r>
            <w:r w:rsidR="00E97CEA" w:rsidRPr="00BA4003">
              <w:rPr>
                <w:rFonts w:eastAsia="Segoe UI" w:cstheme="minorHAnsi"/>
                <w:color w:val="auto"/>
                <w:szCs w:val="22"/>
              </w:rPr>
              <w:t>s</w:t>
            </w:r>
            <w:r w:rsidR="00E97CEA" w:rsidRPr="00BA4003">
              <w:rPr>
                <w:rFonts w:eastAsia="Segoe UI" w:cstheme="minorHAnsi"/>
                <w:color w:val="auto"/>
                <w:spacing w:val="-1"/>
                <w:szCs w:val="22"/>
              </w:rPr>
              <w:t xml:space="preserve"> </w:t>
            </w:r>
            <w:r w:rsidR="00E97CEA" w:rsidRPr="00BA4003">
              <w:rPr>
                <w:rFonts w:eastAsia="Segoe UI" w:cstheme="minorHAnsi"/>
                <w:color w:val="auto"/>
                <w:szCs w:val="22"/>
              </w:rPr>
              <w:t>f</w:t>
            </w:r>
            <w:r w:rsidR="00E97CEA" w:rsidRPr="00BA4003">
              <w:rPr>
                <w:rFonts w:eastAsia="Segoe UI" w:cstheme="minorHAnsi"/>
                <w:color w:val="auto"/>
                <w:spacing w:val="-1"/>
                <w:szCs w:val="22"/>
              </w:rPr>
              <w:t>o</w:t>
            </w:r>
            <w:r w:rsidR="00E97CEA" w:rsidRPr="00BA4003">
              <w:rPr>
                <w:rFonts w:eastAsia="Segoe UI" w:cstheme="minorHAnsi"/>
                <w:color w:val="auto"/>
                <w:szCs w:val="22"/>
              </w:rPr>
              <w:t>r e</w:t>
            </w:r>
            <w:r w:rsidR="00E97CEA" w:rsidRPr="00BA4003">
              <w:rPr>
                <w:rFonts w:eastAsia="Segoe UI" w:cstheme="minorHAnsi"/>
                <w:color w:val="auto"/>
                <w:spacing w:val="-2"/>
                <w:szCs w:val="22"/>
              </w:rPr>
              <w:t>x</w:t>
            </w:r>
            <w:r w:rsidR="00E97CEA" w:rsidRPr="00BA4003">
              <w:rPr>
                <w:rFonts w:eastAsia="Segoe UI" w:cstheme="minorHAnsi"/>
                <w:color w:val="auto"/>
                <w:szCs w:val="22"/>
              </w:rPr>
              <w:t>p</w:t>
            </w:r>
            <w:r w:rsidR="00E97CEA" w:rsidRPr="00BA4003">
              <w:rPr>
                <w:rFonts w:eastAsia="Segoe UI" w:cstheme="minorHAnsi"/>
                <w:color w:val="auto"/>
                <w:spacing w:val="-1"/>
                <w:szCs w:val="22"/>
              </w:rPr>
              <w:t>r</w:t>
            </w:r>
            <w:r w:rsidR="00E97CEA" w:rsidRPr="00BA4003">
              <w:rPr>
                <w:rFonts w:eastAsia="Segoe UI" w:cstheme="minorHAnsi"/>
                <w:color w:val="auto"/>
                <w:szCs w:val="22"/>
              </w:rPr>
              <w:t>es</w:t>
            </w:r>
            <w:r w:rsidR="00E97CEA" w:rsidRPr="00BA4003">
              <w:rPr>
                <w:rFonts w:eastAsia="Segoe UI" w:cstheme="minorHAnsi"/>
                <w:color w:val="auto"/>
                <w:spacing w:val="-1"/>
                <w:szCs w:val="22"/>
              </w:rPr>
              <w:t>s</w:t>
            </w:r>
            <w:r w:rsidR="00E97CEA" w:rsidRPr="00BA4003">
              <w:rPr>
                <w:rFonts w:eastAsia="Segoe UI" w:cstheme="minorHAnsi"/>
                <w:color w:val="auto"/>
                <w:szCs w:val="22"/>
              </w:rPr>
              <w:t>i</w:t>
            </w:r>
            <w:r w:rsidR="00E97CEA" w:rsidRPr="00BA4003">
              <w:rPr>
                <w:rFonts w:eastAsia="Segoe UI" w:cstheme="minorHAnsi"/>
                <w:color w:val="auto"/>
                <w:spacing w:val="1"/>
                <w:szCs w:val="22"/>
              </w:rPr>
              <w:t>n</w:t>
            </w:r>
            <w:r w:rsidR="00E97CEA" w:rsidRPr="00BA4003">
              <w:rPr>
                <w:rFonts w:eastAsia="Segoe UI" w:cstheme="minorHAnsi"/>
                <w:color w:val="auto"/>
                <w:szCs w:val="22"/>
              </w:rPr>
              <w:t>g</w:t>
            </w:r>
            <w:r w:rsidR="00E97CEA" w:rsidRPr="00BA4003">
              <w:rPr>
                <w:rFonts w:eastAsia="Segoe UI" w:cstheme="minorHAnsi"/>
                <w:color w:val="auto"/>
                <w:spacing w:val="-3"/>
                <w:szCs w:val="22"/>
              </w:rPr>
              <w:t xml:space="preserve"> </w:t>
            </w:r>
            <w:r w:rsidR="00E97CEA" w:rsidRPr="00BA4003">
              <w:rPr>
                <w:rFonts w:eastAsia="Segoe UI" w:cstheme="minorHAnsi"/>
                <w:color w:val="auto"/>
                <w:szCs w:val="22"/>
              </w:rPr>
              <w:t>th</w:t>
            </w:r>
            <w:r w:rsidR="00E97CEA" w:rsidRPr="00BA4003">
              <w:rPr>
                <w:rFonts w:eastAsia="Segoe UI" w:cstheme="minorHAnsi"/>
                <w:color w:val="auto"/>
                <w:spacing w:val="3"/>
                <w:szCs w:val="22"/>
              </w:rPr>
              <w:t>a</w:t>
            </w:r>
            <w:r w:rsidR="00E97CEA" w:rsidRPr="00BA4003">
              <w:rPr>
                <w:rFonts w:eastAsia="Segoe UI" w:cstheme="minorHAnsi"/>
                <w:color w:val="auto"/>
                <w:szCs w:val="22"/>
              </w:rPr>
              <w:t xml:space="preserve">t </w:t>
            </w:r>
            <w:r w:rsidR="00E97CEA" w:rsidRPr="00BA4003">
              <w:rPr>
                <w:rFonts w:eastAsia="Segoe UI" w:cstheme="minorHAnsi"/>
                <w:color w:val="auto"/>
                <w:spacing w:val="-2"/>
                <w:szCs w:val="22"/>
              </w:rPr>
              <w:t>r</w:t>
            </w:r>
            <w:r w:rsidR="00E97CEA" w:rsidRPr="00BA4003">
              <w:rPr>
                <w:rFonts w:eastAsia="Segoe UI" w:cstheme="minorHAnsi"/>
                <w:color w:val="auto"/>
                <w:szCs w:val="22"/>
              </w:rPr>
              <w:t>e</w:t>
            </w:r>
            <w:r w:rsidR="00E97CEA" w:rsidRPr="00BA4003">
              <w:rPr>
                <w:rFonts w:eastAsia="Segoe UI" w:cstheme="minorHAnsi"/>
                <w:color w:val="auto"/>
                <w:spacing w:val="1"/>
                <w:szCs w:val="22"/>
              </w:rPr>
              <w:t>a</w:t>
            </w:r>
            <w:r w:rsidR="00E97CEA" w:rsidRPr="00BA4003">
              <w:rPr>
                <w:rFonts w:eastAsia="Segoe UI" w:cstheme="minorHAnsi"/>
                <w:color w:val="auto"/>
                <w:spacing w:val="-1"/>
                <w:szCs w:val="22"/>
              </w:rPr>
              <w:t>s</w:t>
            </w:r>
            <w:r w:rsidR="00E97CEA" w:rsidRPr="00BA4003">
              <w:rPr>
                <w:rFonts w:eastAsia="Segoe UI" w:cstheme="minorHAnsi"/>
                <w:color w:val="auto"/>
                <w:szCs w:val="22"/>
              </w:rPr>
              <w:t>on</w:t>
            </w:r>
            <w:r w:rsidR="00E97CEA" w:rsidRPr="00BA4003">
              <w:rPr>
                <w:rFonts w:eastAsia="Segoe UI" w:cstheme="minorHAnsi"/>
                <w:color w:val="auto"/>
                <w:spacing w:val="-2"/>
                <w:szCs w:val="22"/>
              </w:rPr>
              <w:t>i</w:t>
            </w:r>
            <w:r w:rsidR="00E97CEA" w:rsidRPr="00BA4003">
              <w:rPr>
                <w:rFonts w:eastAsia="Segoe UI" w:cstheme="minorHAnsi"/>
                <w:color w:val="auto"/>
                <w:szCs w:val="22"/>
              </w:rPr>
              <w:t xml:space="preserve">ng. </w:t>
            </w:r>
          </w:p>
        </w:tc>
      </w:tr>
      <w:tr w:rsidR="007E14D4" w:rsidRPr="00BA4003" w14:paraId="1EEAFADC" w14:textId="77777777" w:rsidTr="009E3F69">
        <w:tc>
          <w:tcPr>
            <w:tcW w:w="752" w:type="pct"/>
          </w:tcPr>
          <w:p w14:paraId="372BEE57" w14:textId="77777777" w:rsidR="008C39BD" w:rsidRPr="00BA4003" w:rsidRDefault="008C39BD" w:rsidP="00FF0E95">
            <w:pPr>
              <w:ind w:left="102" w:right="-20"/>
              <w:rPr>
                <w:rFonts w:eastAsia="Segoe UI" w:cstheme="minorHAnsi"/>
                <w:color w:val="auto"/>
                <w:spacing w:val="1"/>
                <w:szCs w:val="22"/>
              </w:rPr>
            </w:pPr>
            <w:r w:rsidRPr="00BA4003">
              <w:rPr>
                <w:rFonts w:eastAsia="Segoe UI" w:cstheme="minorHAnsi"/>
                <w:color w:val="auto"/>
                <w:spacing w:val="1"/>
                <w:szCs w:val="22"/>
              </w:rPr>
              <w:t>M</w:t>
            </w:r>
            <w:r w:rsidRPr="00BA4003">
              <w:rPr>
                <w:rFonts w:eastAsia="Segoe UI" w:cstheme="minorHAnsi"/>
                <w:color w:val="auto"/>
                <w:szCs w:val="22"/>
              </w:rPr>
              <w:t>.G</w:t>
            </w:r>
            <w:r w:rsidRPr="00BA4003">
              <w:rPr>
                <w:rFonts w:eastAsia="Segoe UI" w:cstheme="minorHAnsi"/>
                <w:color w:val="auto"/>
                <w:spacing w:val="-1"/>
                <w:szCs w:val="22"/>
              </w:rPr>
              <w:t>H</w:t>
            </w:r>
            <w:r w:rsidRPr="00BA4003">
              <w:rPr>
                <w:rFonts w:eastAsia="Segoe UI" w:cstheme="minorHAnsi"/>
                <w:color w:val="auto"/>
                <w:szCs w:val="22"/>
              </w:rPr>
              <w:t>S.</w:t>
            </w:r>
            <w:r w:rsidRPr="00BA4003">
              <w:rPr>
                <w:rFonts w:eastAsia="Segoe UI" w:cstheme="minorHAnsi"/>
                <w:color w:val="auto"/>
                <w:spacing w:val="-2"/>
                <w:szCs w:val="22"/>
              </w:rPr>
              <w:t>10</w:t>
            </w:r>
          </w:p>
        </w:tc>
        <w:tc>
          <w:tcPr>
            <w:tcW w:w="4248" w:type="pct"/>
          </w:tcPr>
          <w:p w14:paraId="2B636373" w14:textId="77777777" w:rsidR="008C39BD" w:rsidRPr="00BA4003" w:rsidRDefault="008C39BD" w:rsidP="00FF0E95">
            <w:pPr>
              <w:ind w:left="102" w:right="-20"/>
              <w:rPr>
                <w:rFonts w:eastAsia="Segoe UI" w:cstheme="minorHAnsi"/>
                <w:color w:val="auto"/>
                <w:szCs w:val="22"/>
              </w:rPr>
            </w:pPr>
            <w:r w:rsidRPr="00BA4003">
              <w:rPr>
                <w:rFonts w:eastAsia="Segoe UI" w:cstheme="minorHAnsi"/>
                <w:color w:val="auto"/>
                <w:szCs w:val="22"/>
              </w:rPr>
              <w:t>Prove</w:t>
            </w:r>
            <w:r w:rsidRPr="00BA4003">
              <w:rPr>
                <w:rFonts w:eastAsia="Segoe UI" w:cstheme="minorHAnsi"/>
                <w:color w:val="auto"/>
                <w:spacing w:val="-1"/>
                <w:szCs w:val="22"/>
              </w:rPr>
              <w:t xml:space="preserve"> </w:t>
            </w:r>
            <w:r w:rsidRPr="00BA4003">
              <w:rPr>
                <w:rFonts w:eastAsia="Segoe UI" w:cstheme="minorHAnsi"/>
                <w:color w:val="auto"/>
                <w:szCs w:val="22"/>
              </w:rPr>
              <w:t>th</w:t>
            </w:r>
            <w:r w:rsidRPr="00BA4003">
              <w:rPr>
                <w:rFonts w:eastAsia="Segoe UI" w:cstheme="minorHAnsi"/>
                <w:color w:val="auto"/>
                <w:spacing w:val="-1"/>
                <w:szCs w:val="22"/>
              </w:rPr>
              <w:t>e</w:t>
            </w:r>
            <w:r w:rsidRPr="00BA4003">
              <w:rPr>
                <w:rFonts w:eastAsia="Segoe UI" w:cstheme="minorHAnsi"/>
                <w:color w:val="auto"/>
                <w:szCs w:val="22"/>
              </w:rPr>
              <w:t>orems</w:t>
            </w:r>
            <w:r w:rsidRPr="00BA4003">
              <w:rPr>
                <w:rFonts w:eastAsia="Segoe UI" w:cstheme="minorHAnsi"/>
                <w:color w:val="auto"/>
                <w:spacing w:val="-3"/>
                <w:szCs w:val="22"/>
              </w:rPr>
              <w:t xml:space="preserve"> </w:t>
            </w:r>
            <w:r w:rsidRPr="00BA4003">
              <w:rPr>
                <w:rFonts w:eastAsia="Segoe UI" w:cstheme="minorHAnsi"/>
                <w:color w:val="auto"/>
                <w:szCs w:val="22"/>
              </w:rPr>
              <w:t>about tr</w:t>
            </w:r>
            <w:r w:rsidRPr="00BA4003">
              <w:rPr>
                <w:rFonts w:eastAsia="Segoe UI" w:cstheme="minorHAnsi"/>
                <w:color w:val="auto"/>
                <w:spacing w:val="-3"/>
                <w:szCs w:val="22"/>
              </w:rPr>
              <w:t>i</w:t>
            </w:r>
            <w:r w:rsidRPr="00BA4003">
              <w:rPr>
                <w:rFonts w:eastAsia="Segoe UI" w:cstheme="minorHAnsi"/>
                <w:color w:val="auto"/>
                <w:szCs w:val="22"/>
              </w:rPr>
              <w:t>ang</w:t>
            </w:r>
            <w:r w:rsidRPr="00BA4003">
              <w:rPr>
                <w:rFonts w:eastAsia="Segoe UI" w:cstheme="minorHAnsi"/>
                <w:color w:val="auto"/>
                <w:spacing w:val="-1"/>
                <w:szCs w:val="22"/>
              </w:rPr>
              <w:t>l</w:t>
            </w:r>
            <w:r w:rsidRPr="00BA4003">
              <w:rPr>
                <w:rFonts w:eastAsia="Segoe UI" w:cstheme="minorHAnsi"/>
                <w:color w:val="auto"/>
                <w:szCs w:val="22"/>
              </w:rPr>
              <w:t>es. T</w:t>
            </w:r>
            <w:r w:rsidRPr="00BA4003">
              <w:rPr>
                <w:rFonts w:eastAsia="Segoe UI" w:cstheme="minorHAnsi"/>
                <w:color w:val="auto"/>
                <w:spacing w:val="-1"/>
                <w:szCs w:val="22"/>
              </w:rPr>
              <w:t>h</w:t>
            </w:r>
            <w:r w:rsidRPr="00BA4003">
              <w:rPr>
                <w:rFonts w:eastAsia="Segoe UI" w:cstheme="minorHAnsi"/>
                <w:color w:val="auto"/>
                <w:szCs w:val="22"/>
              </w:rPr>
              <w:t>eore</w:t>
            </w:r>
            <w:r w:rsidRPr="00BA4003">
              <w:rPr>
                <w:rFonts w:eastAsia="Segoe UI" w:cstheme="minorHAnsi"/>
                <w:color w:val="auto"/>
                <w:spacing w:val="-1"/>
                <w:szCs w:val="22"/>
              </w:rPr>
              <w:t>m</w:t>
            </w:r>
            <w:r w:rsidRPr="00BA4003">
              <w:rPr>
                <w:rFonts w:eastAsia="Segoe UI" w:cstheme="minorHAnsi"/>
                <w:color w:val="auto"/>
                <w:szCs w:val="22"/>
              </w:rPr>
              <w:t xml:space="preserve">s </w:t>
            </w:r>
            <w:r w:rsidRPr="00BA4003">
              <w:rPr>
                <w:rFonts w:eastAsia="Segoe UI" w:cstheme="minorHAnsi"/>
                <w:color w:val="auto"/>
                <w:spacing w:val="-1"/>
                <w:szCs w:val="22"/>
              </w:rPr>
              <w:t>i</w:t>
            </w:r>
            <w:r w:rsidRPr="00BA4003">
              <w:rPr>
                <w:rFonts w:eastAsia="Segoe UI" w:cstheme="minorHAnsi"/>
                <w:color w:val="auto"/>
                <w:szCs w:val="22"/>
              </w:rPr>
              <w:t>n</w:t>
            </w:r>
            <w:r w:rsidRPr="00BA4003">
              <w:rPr>
                <w:rFonts w:eastAsia="Segoe UI" w:cstheme="minorHAnsi"/>
                <w:color w:val="auto"/>
                <w:spacing w:val="-1"/>
                <w:szCs w:val="22"/>
              </w:rPr>
              <w:t>c</w:t>
            </w:r>
            <w:r w:rsidRPr="00BA4003">
              <w:rPr>
                <w:rFonts w:eastAsia="Segoe UI" w:cstheme="minorHAnsi"/>
                <w:color w:val="auto"/>
                <w:szCs w:val="22"/>
              </w:rPr>
              <w:t>l</w:t>
            </w:r>
            <w:r w:rsidRPr="00BA4003">
              <w:rPr>
                <w:rFonts w:eastAsia="Segoe UI" w:cstheme="minorHAnsi"/>
                <w:color w:val="auto"/>
                <w:spacing w:val="-1"/>
                <w:szCs w:val="22"/>
              </w:rPr>
              <w:t>u</w:t>
            </w:r>
            <w:r w:rsidRPr="00BA4003">
              <w:rPr>
                <w:rFonts w:eastAsia="Segoe UI" w:cstheme="minorHAnsi"/>
                <w:color w:val="auto"/>
                <w:szCs w:val="22"/>
              </w:rPr>
              <w:t>d</w:t>
            </w:r>
            <w:r w:rsidRPr="00BA4003">
              <w:rPr>
                <w:rFonts w:eastAsia="Segoe UI" w:cstheme="minorHAnsi"/>
                <w:color w:val="auto"/>
                <w:spacing w:val="-3"/>
                <w:szCs w:val="22"/>
              </w:rPr>
              <w:t>e</w:t>
            </w:r>
            <w:r w:rsidRPr="00BA4003">
              <w:rPr>
                <w:rFonts w:eastAsia="Segoe UI" w:cstheme="minorHAnsi"/>
                <w:color w:val="auto"/>
                <w:szCs w:val="22"/>
              </w:rPr>
              <w:t xml:space="preserve">: </w:t>
            </w:r>
            <w:r w:rsidRPr="00BA4003">
              <w:rPr>
                <w:rFonts w:eastAsia="Segoe UI" w:cstheme="minorHAnsi"/>
                <w:color w:val="auto"/>
                <w:spacing w:val="-1"/>
                <w:szCs w:val="22"/>
              </w:rPr>
              <w:t>m</w:t>
            </w:r>
            <w:r w:rsidRPr="00BA4003">
              <w:rPr>
                <w:rFonts w:eastAsia="Segoe UI" w:cstheme="minorHAnsi"/>
                <w:color w:val="auto"/>
                <w:szCs w:val="22"/>
              </w:rPr>
              <w:t>easures</w:t>
            </w:r>
            <w:r w:rsidRPr="00BA4003">
              <w:rPr>
                <w:rFonts w:eastAsia="Segoe UI" w:cstheme="minorHAnsi"/>
                <w:color w:val="auto"/>
                <w:spacing w:val="-1"/>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pacing w:val="-1"/>
                <w:szCs w:val="22"/>
              </w:rPr>
              <w:t>i</w:t>
            </w:r>
            <w:r w:rsidRPr="00BA4003">
              <w:rPr>
                <w:rFonts w:eastAsia="Segoe UI" w:cstheme="minorHAnsi"/>
                <w:color w:val="auto"/>
                <w:szCs w:val="22"/>
              </w:rPr>
              <w:t>nt</w:t>
            </w:r>
            <w:r w:rsidRPr="00BA4003">
              <w:rPr>
                <w:rFonts w:eastAsia="Segoe UI" w:cstheme="minorHAnsi"/>
                <w:color w:val="auto"/>
                <w:spacing w:val="-1"/>
                <w:szCs w:val="22"/>
              </w:rPr>
              <w:t>e</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pacing w:val="-2"/>
                <w:szCs w:val="22"/>
              </w:rPr>
              <w:t>o</w:t>
            </w:r>
            <w:r w:rsidRPr="00BA4003">
              <w:rPr>
                <w:rFonts w:eastAsia="Segoe UI" w:cstheme="minorHAnsi"/>
                <w:color w:val="auto"/>
                <w:szCs w:val="22"/>
              </w:rPr>
              <w:t>r a</w:t>
            </w:r>
            <w:r w:rsidRPr="00BA4003">
              <w:rPr>
                <w:rFonts w:eastAsia="Segoe UI" w:cstheme="minorHAnsi"/>
                <w:color w:val="auto"/>
                <w:spacing w:val="-3"/>
                <w:szCs w:val="22"/>
              </w:rPr>
              <w:t>n</w:t>
            </w:r>
            <w:r w:rsidRPr="00BA4003">
              <w:rPr>
                <w:rFonts w:eastAsia="Segoe UI" w:cstheme="minorHAnsi"/>
                <w:color w:val="auto"/>
                <w:szCs w:val="22"/>
              </w:rPr>
              <w:t>g</w:t>
            </w:r>
            <w:r w:rsidRPr="00BA4003">
              <w:rPr>
                <w:rFonts w:eastAsia="Segoe UI" w:cstheme="minorHAnsi"/>
                <w:color w:val="auto"/>
                <w:spacing w:val="-1"/>
                <w:szCs w:val="22"/>
              </w:rPr>
              <w:t>l</w:t>
            </w:r>
            <w:r w:rsidRPr="00BA4003">
              <w:rPr>
                <w:rFonts w:eastAsia="Segoe UI" w:cstheme="minorHAnsi"/>
                <w:color w:val="auto"/>
                <w:szCs w:val="22"/>
              </w:rPr>
              <w:t>es</w:t>
            </w:r>
            <w:r w:rsidRPr="00BA4003">
              <w:rPr>
                <w:rFonts w:eastAsia="Segoe UI" w:cstheme="minorHAnsi"/>
                <w:color w:val="auto"/>
                <w:spacing w:val="-1"/>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zCs w:val="22"/>
              </w:rPr>
              <w:t xml:space="preserve">a </w:t>
            </w:r>
            <w:r w:rsidRPr="00BA4003">
              <w:rPr>
                <w:rFonts w:eastAsia="Segoe UI" w:cstheme="minorHAnsi"/>
                <w:color w:val="auto"/>
                <w:spacing w:val="-1"/>
                <w:szCs w:val="22"/>
              </w:rPr>
              <w:t>t</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ang</w:t>
            </w:r>
            <w:r w:rsidRPr="00BA4003">
              <w:rPr>
                <w:rFonts w:eastAsia="Segoe UI" w:cstheme="minorHAnsi"/>
                <w:color w:val="auto"/>
                <w:spacing w:val="-1"/>
                <w:szCs w:val="22"/>
              </w:rPr>
              <w:t>l</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 xml:space="preserve">sum </w:t>
            </w:r>
            <w:r w:rsidRPr="00BA4003">
              <w:rPr>
                <w:rFonts w:eastAsia="Segoe UI" w:cstheme="minorHAnsi"/>
                <w:color w:val="auto"/>
                <w:spacing w:val="-1"/>
                <w:szCs w:val="22"/>
              </w:rPr>
              <w:t>t</w:t>
            </w:r>
            <w:r w:rsidRPr="00BA4003">
              <w:rPr>
                <w:rFonts w:eastAsia="Segoe UI" w:cstheme="minorHAnsi"/>
                <w:color w:val="auto"/>
                <w:szCs w:val="22"/>
              </w:rPr>
              <w:t>o</w:t>
            </w:r>
            <w:r w:rsidRPr="00BA4003">
              <w:rPr>
                <w:rFonts w:eastAsia="Segoe UI" w:cstheme="minorHAnsi"/>
                <w:color w:val="auto"/>
                <w:spacing w:val="-2"/>
                <w:szCs w:val="22"/>
              </w:rPr>
              <w:t xml:space="preserve"> </w:t>
            </w:r>
            <w:r w:rsidRPr="00BA4003">
              <w:rPr>
                <w:rFonts w:eastAsia="Segoe UI" w:cstheme="minorHAnsi"/>
                <w:color w:val="auto"/>
                <w:spacing w:val="1"/>
                <w:szCs w:val="22"/>
              </w:rPr>
              <w:t>1</w:t>
            </w:r>
            <w:r w:rsidRPr="00BA4003">
              <w:rPr>
                <w:rFonts w:eastAsia="Segoe UI" w:cstheme="minorHAnsi"/>
                <w:color w:val="auto"/>
                <w:spacing w:val="-1"/>
                <w:szCs w:val="22"/>
              </w:rPr>
              <w:t>8</w:t>
            </w:r>
            <w:r w:rsidRPr="00BA4003">
              <w:rPr>
                <w:rFonts w:eastAsia="Segoe UI" w:cstheme="minorHAnsi"/>
                <w:color w:val="auto"/>
                <w:spacing w:val="1"/>
                <w:szCs w:val="22"/>
              </w:rPr>
              <w:t>0</w:t>
            </w:r>
            <w:r w:rsidRPr="00BA4003">
              <w:rPr>
                <w:rFonts w:eastAsia="Segoe UI" w:cstheme="minorHAnsi"/>
                <w:color w:val="auto"/>
                <w:szCs w:val="22"/>
              </w:rPr>
              <w:t xml:space="preserve">°; </w:t>
            </w:r>
            <w:r w:rsidRPr="00BA4003">
              <w:rPr>
                <w:rFonts w:eastAsia="Segoe UI" w:cstheme="minorHAnsi"/>
                <w:color w:val="auto"/>
                <w:spacing w:val="-3"/>
                <w:szCs w:val="22"/>
              </w:rPr>
              <w:t>b</w:t>
            </w:r>
            <w:r w:rsidRPr="00BA4003">
              <w:rPr>
                <w:rFonts w:eastAsia="Segoe UI" w:cstheme="minorHAnsi"/>
                <w:color w:val="auto"/>
                <w:szCs w:val="22"/>
              </w:rPr>
              <w:t>ase ang</w:t>
            </w:r>
            <w:r w:rsidRPr="00BA4003">
              <w:rPr>
                <w:rFonts w:eastAsia="Segoe UI" w:cstheme="minorHAnsi"/>
                <w:color w:val="auto"/>
                <w:spacing w:val="-1"/>
                <w:szCs w:val="22"/>
              </w:rPr>
              <w:t>l</w:t>
            </w:r>
            <w:r w:rsidRPr="00BA4003">
              <w:rPr>
                <w:rFonts w:eastAsia="Segoe UI" w:cstheme="minorHAnsi"/>
                <w:color w:val="auto"/>
                <w:szCs w:val="22"/>
              </w:rPr>
              <w:t>es</w:t>
            </w:r>
            <w:r w:rsidRPr="00BA4003">
              <w:rPr>
                <w:rFonts w:eastAsia="Segoe UI" w:cstheme="minorHAnsi"/>
                <w:color w:val="auto"/>
                <w:spacing w:val="-1"/>
                <w:szCs w:val="22"/>
              </w:rPr>
              <w:t xml:space="preserve"> </w:t>
            </w:r>
            <w:r w:rsidRPr="00BA4003">
              <w:rPr>
                <w:rFonts w:eastAsia="Segoe UI" w:cstheme="minorHAnsi"/>
                <w:color w:val="auto"/>
                <w:spacing w:val="-2"/>
                <w:szCs w:val="22"/>
              </w:rPr>
              <w:t>o</w:t>
            </w:r>
            <w:r w:rsidRPr="00BA4003">
              <w:rPr>
                <w:rFonts w:eastAsia="Segoe UI" w:cstheme="minorHAnsi"/>
                <w:color w:val="auto"/>
                <w:szCs w:val="22"/>
              </w:rPr>
              <w:t>f isos</w:t>
            </w:r>
            <w:r w:rsidRPr="00BA4003">
              <w:rPr>
                <w:rFonts w:eastAsia="Segoe UI" w:cstheme="minorHAnsi"/>
                <w:color w:val="auto"/>
                <w:spacing w:val="-2"/>
                <w:szCs w:val="22"/>
              </w:rPr>
              <w:t>c</w:t>
            </w:r>
            <w:r w:rsidRPr="00BA4003">
              <w:rPr>
                <w:rFonts w:eastAsia="Segoe UI" w:cstheme="minorHAnsi"/>
                <w:color w:val="auto"/>
                <w:szCs w:val="22"/>
              </w:rPr>
              <w:t>e</w:t>
            </w:r>
            <w:r w:rsidRPr="00BA4003">
              <w:rPr>
                <w:rFonts w:eastAsia="Segoe UI" w:cstheme="minorHAnsi"/>
                <w:color w:val="auto"/>
                <w:spacing w:val="-1"/>
                <w:szCs w:val="22"/>
              </w:rPr>
              <w:t>l</w:t>
            </w:r>
            <w:r w:rsidRPr="00BA4003">
              <w:rPr>
                <w:rFonts w:eastAsia="Segoe UI" w:cstheme="minorHAnsi"/>
                <w:color w:val="auto"/>
                <w:szCs w:val="22"/>
              </w:rPr>
              <w:t>es</w:t>
            </w:r>
            <w:r w:rsidRPr="00BA4003">
              <w:rPr>
                <w:rFonts w:eastAsia="Segoe UI" w:cstheme="minorHAnsi"/>
                <w:color w:val="auto"/>
                <w:spacing w:val="-1"/>
                <w:szCs w:val="22"/>
              </w:rPr>
              <w:t xml:space="preserve"> </w:t>
            </w:r>
            <w:r w:rsidRPr="00BA4003">
              <w:rPr>
                <w:rFonts w:eastAsia="Segoe UI" w:cstheme="minorHAnsi"/>
                <w:color w:val="auto"/>
                <w:szCs w:val="22"/>
              </w:rPr>
              <w:t>tr</w:t>
            </w:r>
            <w:r w:rsidRPr="00BA4003">
              <w:rPr>
                <w:rFonts w:eastAsia="Segoe UI" w:cstheme="minorHAnsi"/>
                <w:color w:val="auto"/>
                <w:spacing w:val="-1"/>
                <w:szCs w:val="22"/>
              </w:rPr>
              <w:t>i</w:t>
            </w:r>
            <w:r w:rsidRPr="00BA4003">
              <w:rPr>
                <w:rFonts w:eastAsia="Segoe UI" w:cstheme="minorHAnsi"/>
                <w:color w:val="auto"/>
                <w:szCs w:val="22"/>
              </w:rPr>
              <w:t>ang</w:t>
            </w:r>
            <w:r w:rsidRPr="00BA4003">
              <w:rPr>
                <w:rFonts w:eastAsia="Segoe UI" w:cstheme="minorHAnsi"/>
                <w:color w:val="auto"/>
                <w:spacing w:val="-1"/>
                <w:szCs w:val="22"/>
              </w:rPr>
              <w:t>l</w:t>
            </w:r>
            <w:r w:rsidRPr="00BA4003">
              <w:rPr>
                <w:rFonts w:eastAsia="Segoe UI" w:cstheme="minorHAnsi"/>
                <w:color w:val="auto"/>
                <w:szCs w:val="22"/>
              </w:rPr>
              <w:t>es</w:t>
            </w:r>
            <w:r w:rsidRPr="00BA4003">
              <w:rPr>
                <w:rFonts w:eastAsia="Segoe UI" w:cstheme="minorHAnsi"/>
                <w:color w:val="auto"/>
                <w:spacing w:val="-1"/>
                <w:szCs w:val="22"/>
              </w:rPr>
              <w:t xml:space="preserve"> </w:t>
            </w:r>
            <w:r w:rsidRPr="00BA4003">
              <w:rPr>
                <w:rFonts w:eastAsia="Segoe UI" w:cstheme="minorHAnsi"/>
                <w:color w:val="auto"/>
                <w:szCs w:val="22"/>
              </w:rPr>
              <w:t xml:space="preserve">are </w:t>
            </w:r>
            <w:r w:rsidRPr="00BA4003">
              <w:rPr>
                <w:rFonts w:eastAsia="Segoe UI" w:cstheme="minorHAnsi"/>
                <w:color w:val="auto"/>
                <w:spacing w:val="-2"/>
                <w:szCs w:val="22"/>
              </w:rPr>
              <w:t>c</w:t>
            </w:r>
            <w:r w:rsidRPr="00BA4003">
              <w:rPr>
                <w:rFonts w:eastAsia="Segoe UI" w:cstheme="minorHAnsi"/>
                <w:color w:val="auto"/>
                <w:szCs w:val="22"/>
              </w:rPr>
              <w:t>ongru</w:t>
            </w:r>
            <w:r w:rsidRPr="00BA4003">
              <w:rPr>
                <w:rFonts w:eastAsia="Segoe UI" w:cstheme="minorHAnsi"/>
                <w:color w:val="auto"/>
                <w:spacing w:val="-1"/>
                <w:szCs w:val="22"/>
              </w:rPr>
              <w:t>e</w:t>
            </w:r>
            <w:r w:rsidRPr="00BA4003">
              <w:rPr>
                <w:rFonts w:eastAsia="Segoe UI" w:cstheme="minorHAnsi"/>
                <w:color w:val="auto"/>
                <w:szCs w:val="22"/>
              </w:rPr>
              <w:t>nt;</w:t>
            </w:r>
            <w:r w:rsidRPr="00BA4003">
              <w:rPr>
                <w:rFonts w:eastAsia="Segoe UI" w:cstheme="minorHAnsi"/>
                <w:color w:val="auto"/>
                <w:spacing w:val="-1"/>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 xml:space="preserve"> </w:t>
            </w:r>
            <w:r w:rsidRPr="00BA4003">
              <w:rPr>
                <w:rFonts w:eastAsia="Segoe UI" w:cstheme="minorHAnsi"/>
                <w:color w:val="auto"/>
                <w:szCs w:val="22"/>
              </w:rPr>
              <w:t>s</w:t>
            </w:r>
            <w:r w:rsidRPr="00BA4003">
              <w:rPr>
                <w:rFonts w:eastAsia="Segoe UI" w:cstheme="minorHAnsi"/>
                <w:color w:val="auto"/>
                <w:spacing w:val="-1"/>
                <w:szCs w:val="22"/>
              </w:rPr>
              <w:t>e</w:t>
            </w:r>
            <w:r w:rsidRPr="00BA4003">
              <w:rPr>
                <w:rFonts w:eastAsia="Segoe UI" w:cstheme="minorHAnsi"/>
                <w:color w:val="auto"/>
                <w:szCs w:val="22"/>
              </w:rPr>
              <w:t>g</w:t>
            </w:r>
            <w:r w:rsidRPr="00BA4003">
              <w:rPr>
                <w:rFonts w:eastAsia="Segoe UI" w:cstheme="minorHAnsi"/>
                <w:color w:val="auto"/>
                <w:spacing w:val="-1"/>
                <w:szCs w:val="22"/>
              </w:rPr>
              <w:t>m</w:t>
            </w:r>
            <w:r w:rsidRPr="00BA4003">
              <w:rPr>
                <w:rFonts w:eastAsia="Segoe UI" w:cstheme="minorHAnsi"/>
                <w:color w:val="auto"/>
                <w:szCs w:val="22"/>
              </w:rPr>
              <w:t>ent</w:t>
            </w:r>
            <w:r w:rsidRPr="00BA4003">
              <w:rPr>
                <w:rFonts w:eastAsia="Segoe UI" w:cstheme="minorHAnsi"/>
                <w:color w:val="auto"/>
                <w:spacing w:val="-1"/>
                <w:szCs w:val="22"/>
              </w:rPr>
              <w:t xml:space="preserve"> j</w:t>
            </w:r>
            <w:r w:rsidRPr="00BA4003">
              <w:rPr>
                <w:rFonts w:eastAsia="Segoe UI" w:cstheme="minorHAnsi"/>
                <w:color w:val="auto"/>
                <w:szCs w:val="22"/>
              </w:rPr>
              <w:t>o</w:t>
            </w:r>
            <w:r w:rsidRPr="00BA4003">
              <w:rPr>
                <w:rFonts w:eastAsia="Segoe UI" w:cstheme="minorHAnsi"/>
                <w:color w:val="auto"/>
                <w:spacing w:val="-3"/>
                <w:szCs w:val="22"/>
              </w:rPr>
              <w:t>i</w:t>
            </w:r>
            <w:r w:rsidRPr="00BA4003">
              <w:rPr>
                <w:rFonts w:eastAsia="Segoe UI" w:cstheme="minorHAnsi"/>
                <w:color w:val="auto"/>
                <w:szCs w:val="22"/>
              </w:rPr>
              <w:t>n</w:t>
            </w:r>
            <w:r w:rsidRPr="00BA4003">
              <w:rPr>
                <w:rFonts w:eastAsia="Segoe UI" w:cstheme="minorHAnsi"/>
                <w:color w:val="auto"/>
                <w:spacing w:val="-1"/>
                <w:szCs w:val="22"/>
              </w:rPr>
              <w:t>i</w:t>
            </w:r>
            <w:r w:rsidRPr="00BA4003">
              <w:rPr>
                <w:rFonts w:eastAsia="Segoe UI" w:cstheme="minorHAnsi"/>
                <w:color w:val="auto"/>
                <w:szCs w:val="22"/>
              </w:rPr>
              <w:t>ng</w:t>
            </w:r>
            <w:r w:rsidRPr="00BA4003">
              <w:rPr>
                <w:rFonts w:eastAsia="Segoe UI" w:cstheme="minorHAnsi"/>
                <w:color w:val="auto"/>
                <w:spacing w:val="-1"/>
                <w:szCs w:val="22"/>
              </w:rPr>
              <w:t xml:space="preserve"> </w:t>
            </w:r>
            <w:r w:rsidRPr="00BA4003">
              <w:rPr>
                <w:rFonts w:eastAsia="Segoe UI" w:cstheme="minorHAnsi"/>
                <w:color w:val="auto"/>
                <w:szCs w:val="22"/>
              </w:rPr>
              <w:t>m</w:t>
            </w:r>
            <w:r w:rsidRPr="00BA4003">
              <w:rPr>
                <w:rFonts w:eastAsia="Segoe UI" w:cstheme="minorHAnsi"/>
                <w:color w:val="auto"/>
                <w:spacing w:val="-1"/>
                <w:szCs w:val="22"/>
              </w:rPr>
              <w:t>i</w:t>
            </w:r>
            <w:r w:rsidRPr="00BA4003">
              <w:rPr>
                <w:rFonts w:eastAsia="Segoe UI" w:cstheme="minorHAnsi"/>
                <w:color w:val="auto"/>
                <w:szCs w:val="22"/>
              </w:rPr>
              <w:t>d</w:t>
            </w:r>
            <w:r w:rsidRPr="00BA4003">
              <w:rPr>
                <w:rFonts w:eastAsia="Segoe UI" w:cstheme="minorHAnsi"/>
                <w:color w:val="auto"/>
                <w:spacing w:val="-1"/>
                <w:szCs w:val="22"/>
              </w:rPr>
              <w:t>p</w:t>
            </w:r>
            <w:r w:rsidRPr="00BA4003">
              <w:rPr>
                <w:rFonts w:eastAsia="Segoe UI" w:cstheme="minorHAnsi"/>
                <w:color w:val="auto"/>
                <w:szCs w:val="22"/>
              </w:rPr>
              <w:t>oin</w:t>
            </w:r>
            <w:r w:rsidRPr="00BA4003">
              <w:rPr>
                <w:rFonts w:eastAsia="Segoe UI" w:cstheme="minorHAnsi"/>
                <w:color w:val="auto"/>
                <w:spacing w:val="-1"/>
                <w:szCs w:val="22"/>
              </w:rPr>
              <w:t>t</w:t>
            </w:r>
            <w:r w:rsidRPr="00BA4003">
              <w:rPr>
                <w:rFonts w:eastAsia="Segoe UI" w:cstheme="minorHAnsi"/>
                <w:color w:val="auto"/>
                <w:szCs w:val="22"/>
              </w:rPr>
              <w:t xml:space="preserve">s of </w:t>
            </w:r>
            <w:r w:rsidRPr="00BA4003">
              <w:rPr>
                <w:rFonts w:eastAsia="Segoe UI" w:cstheme="minorHAnsi"/>
                <w:color w:val="auto"/>
                <w:spacing w:val="-1"/>
                <w:szCs w:val="22"/>
              </w:rPr>
              <w:t>tw</w:t>
            </w:r>
            <w:r w:rsidRPr="00BA4003">
              <w:rPr>
                <w:rFonts w:eastAsia="Segoe UI" w:cstheme="minorHAnsi"/>
                <w:color w:val="auto"/>
                <w:szCs w:val="22"/>
              </w:rPr>
              <w:t>o s</w:t>
            </w:r>
            <w:r w:rsidRPr="00BA4003">
              <w:rPr>
                <w:rFonts w:eastAsia="Segoe UI" w:cstheme="minorHAnsi"/>
                <w:color w:val="auto"/>
                <w:spacing w:val="-1"/>
                <w:szCs w:val="22"/>
              </w:rPr>
              <w:t>i</w:t>
            </w:r>
            <w:r w:rsidRPr="00BA4003">
              <w:rPr>
                <w:rFonts w:eastAsia="Segoe UI" w:cstheme="minorHAnsi"/>
                <w:color w:val="auto"/>
                <w:szCs w:val="22"/>
              </w:rPr>
              <w:t>d</w:t>
            </w:r>
            <w:r w:rsidRPr="00BA4003">
              <w:rPr>
                <w:rFonts w:eastAsia="Segoe UI" w:cstheme="minorHAnsi"/>
                <w:color w:val="auto"/>
                <w:spacing w:val="-1"/>
                <w:szCs w:val="22"/>
              </w:rPr>
              <w:t>e</w:t>
            </w:r>
            <w:r w:rsidRPr="00BA4003">
              <w:rPr>
                <w:rFonts w:eastAsia="Segoe UI" w:cstheme="minorHAnsi"/>
                <w:color w:val="auto"/>
                <w:szCs w:val="22"/>
              </w:rPr>
              <w:t xml:space="preserve">s of a </w:t>
            </w:r>
            <w:r w:rsidRPr="00BA4003">
              <w:rPr>
                <w:rFonts w:eastAsia="Segoe UI" w:cstheme="minorHAnsi"/>
                <w:color w:val="auto"/>
                <w:spacing w:val="-1"/>
                <w:szCs w:val="22"/>
              </w:rPr>
              <w:t>t</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ang</w:t>
            </w:r>
            <w:r w:rsidRPr="00BA4003">
              <w:rPr>
                <w:rFonts w:eastAsia="Segoe UI" w:cstheme="minorHAnsi"/>
                <w:color w:val="auto"/>
                <w:spacing w:val="-1"/>
                <w:szCs w:val="22"/>
              </w:rPr>
              <w:t>l</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pacing w:val="1"/>
                <w:szCs w:val="22"/>
              </w:rPr>
              <w:t>i</w:t>
            </w:r>
            <w:r w:rsidRPr="00BA4003">
              <w:rPr>
                <w:rFonts w:eastAsia="Segoe UI" w:cstheme="minorHAnsi"/>
                <w:color w:val="auto"/>
                <w:szCs w:val="22"/>
              </w:rPr>
              <w:t xml:space="preserve">s </w:t>
            </w:r>
            <w:r w:rsidRPr="00BA4003">
              <w:rPr>
                <w:rFonts w:eastAsia="Segoe UI" w:cstheme="minorHAnsi"/>
                <w:color w:val="auto"/>
                <w:spacing w:val="-1"/>
                <w:szCs w:val="22"/>
              </w:rPr>
              <w:t>p</w:t>
            </w:r>
            <w:r w:rsidRPr="00BA4003">
              <w:rPr>
                <w:rFonts w:eastAsia="Segoe UI" w:cstheme="minorHAnsi"/>
                <w:color w:val="auto"/>
                <w:szCs w:val="22"/>
              </w:rPr>
              <w:t>a</w:t>
            </w:r>
            <w:r w:rsidRPr="00BA4003">
              <w:rPr>
                <w:rFonts w:eastAsia="Segoe UI" w:cstheme="minorHAnsi"/>
                <w:color w:val="auto"/>
                <w:spacing w:val="-2"/>
                <w:szCs w:val="22"/>
              </w:rPr>
              <w:t>r</w:t>
            </w:r>
            <w:r w:rsidRPr="00BA4003">
              <w:rPr>
                <w:rFonts w:eastAsia="Segoe UI" w:cstheme="minorHAnsi"/>
                <w:color w:val="auto"/>
                <w:szCs w:val="22"/>
              </w:rPr>
              <w:t>al</w:t>
            </w:r>
            <w:r w:rsidRPr="00BA4003">
              <w:rPr>
                <w:rFonts w:eastAsia="Segoe UI" w:cstheme="minorHAnsi"/>
                <w:color w:val="auto"/>
                <w:spacing w:val="-1"/>
                <w:szCs w:val="22"/>
              </w:rPr>
              <w:t>l</w:t>
            </w:r>
            <w:r w:rsidRPr="00BA4003">
              <w:rPr>
                <w:rFonts w:eastAsia="Segoe UI" w:cstheme="minorHAnsi"/>
                <w:color w:val="auto"/>
                <w:szCs w:val="22"/>
              </w:rPr>
              <w:t>el</w:t>
            </w:r>
            <w:r w:rsidRPr="00BA4003">
              <w:rPr>
                <w:rFonts w:eastAsia="Segoe UI" w:cstheme="minorHAnsi"/>
                <w:color w:val="auto"/>
                <w:spacing w:val="-1"/>
                <w:szCs w:val="22"/>
              </w:rPr>
              <w:t xml:space="preserve"> t</w:t>
            </w:r>
            <w:r w:rsidRPr="00BA4003">
              <w:rPr>
                <w:rFonts w:eastAsia="Segoe UI" w:cstheme="minorHAnsi"/>
                <w:color w:val="auto"/>
                <w:szCs w:val="22"/>
              </w:rPr>
              <w:t xml:space="preserve">o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th</w:t>
            </w:r>
            <w:r w:rsidRPr="00BA4003">
              <w:rPr>
                <w:rFonts w:eastAsia="Segoe UI" w:cstheme="minorHAnsi"/>
                <w:color w:val="auto"/>
                <w:spacing w:val="-1"/>
                <w:szCs w:val="22"/>
              </w:rPr>
              <w:t>i</w:t>
            </w:r>
            <w:r w:rsidRPr="00BA4003">
              <w:rPr>
                <w:rFonts w:eastAsia="Segoe UI" w:cstheme="minorHAnsi"/>
                <w:color w:val="auto"/>
                <w:szCs w:val="22"/>
              </w:rPr>
              <w:t>rd si</w:t>
            </w:r>
            <w:r w:rsidRPr="00BA4003">
              <w:rPr>
                <w:rFonts w:eastAsia="Segoe UI" w:cstheme="minorHAnsi"/>
                <w:color w:val="auto"/>
                <w:spacing w:val="-1"/>
                <w:szCs w:val="22"/>
              </w:rPr>
              <w:t>d</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 xml:space="preserve">and half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l</w:t>
            </w:r>
            <w:r w:rsidRPr="00BA4003">
              <w:rPr>
                <w:rFonts w:eastAsia="Segoe UI" w:cstheme="minorHAnsi"/>
                <w:color w:val="auto"/>
                <w:spacing w:val="-1"/>
                <w:szCs w:val="22"/>
              </w:rPr>
              <w:t>e</w:t>
            </w:r>
            <w:r w:rsidRPr="00BA4003">
              <w:rPr>
                <w:rFonts w:eastAsia="Segoe UI" w:cstheme="minorHAnsi"/>
                <w:color w:val="auto"/>
                <w:szCs w:val="22"/>
              </w:rPr>
              <w:t>ng</w:t>
            </w:r>
            <w:r w:rsidRPr="00BA4003">
              <w:rPr>
                <w:rFonts w:eastAsia="Segoe UI" w:cstheme="minorHAnsi"/>
                <w:color w:val="auto"/>
                <w:spacing w:val="-1"/>
                <w:szCs w:val="22"/>
              </w:rPr>
              <w:t>t</w:t>
            </w:r>
            <w:r w:rsidRPr="00BA4003">
              <w:rPr>
                <w:rFonts w:eastAsia="Segoe UI" w:cstheme="minorHAnsi"/>
                <w:color w:val="auto"/>
                <w:szCs w:val="22"/>
              </w:rPr>
              <w:t xml:space="preserve">h;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m</w:t>
            </w:r>
            <w:r w:rsidRPr="00BA4003">
              <w:rPr>
                <w:rFonts w:eastAsia="Segoe UI" w:cstheme="minorHAnsi"/>
                <w:color w:val="auto"/>
                <w:spacing w:val="-1"/>
                <w:szCs w:val="22"/>
              </w:rPr>
              <w:t>e</w:t>
            </w:r>
            <w:r w:rsidRPr="00BA4003">
              <w:rPr>
                <w:rFonts w:eastAsia="Segoe UI" w:cstheme="minorHAnsi"/>
                <w:color w:val="auto"/>
                <w:szCs w:val="22"/>
              </w:rPr>
              <w:t>d</w:t>
            </w:r>
            <w:r w:rsidRPr="00BA4003">
              <w:rPr>
                <w:rFonts w:eastAsia="Segoe UI" w:cstheme="minorHAnsi"/>
                <w:color w:val="auto"/>
                <w:spacing w:val="-1"/>
                <w:szCs w:val="22"/>
              </w:rPr>
              <w:t>i</w:t>
            </w:r>
            <w:r w:rsidRPr="00BA4003">
              <w:rPr>
                <w:rFonts w:eastAsia="Segoe UI" w:cstheme="minorHAnsi"/>
                <w:color w:val="auto"/>
                <w:szCs w:val="22"/>
              </w:rPr>
              <w:t>ans of a tr</w:t>
            </w:r>
            <w:r w:rsidRPr="00BA4003">
              <w:rPr>
                <w:rFonts w:eastAsia="Segoe UI" w:cstheme="minorHAnsi"/>
                <w:color w:val="auto"/>
                <w:spacing w:val="-1"/>
                <w:szCs w:val="22"/>
              </w:rPr>
              <w:t>i</w:t>
            </w:r>
            <w:r w:rsidRPr="00BA4003">
              <w:rPr>
                <w:rFonts w:eastAsia="Segoe UI" w:cstheme="minorHAnsi"/>
                <w:color w:val="auto"/>
                <w:spacing w:val="-2"/>
                <w:szCs w:val="22"/>
              </w:rPr>
              <w:t>a</w:t>
            </w:r>
            <w:r w:rsidRPr="00BA4003">
              <w:rPr>
                <w:rFonts w:eastAsia="Segoe UI" w:cstheme="minorHAnsi"/>
                <w:color w:val="auto"/>
                <w:szCs w:val="22"/>
              </w:rPr>
              <w:t>ng</w:t>
            </w:r>
            <w:r w:rsidRPr="00BA4003">
              <w:rPr>
                <w:rFonts w:eastAsia="Segoe UI" w:cstheme="minorHAnsi"/>
                <w:color w:val="auto"/>
                <w:spacing w:val="-1"/>
                <w:szCs w:val="22"/>
              </w:rPr>
              <w:t>l</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m</w:t>
            </w:r>
            <w:r w:rsidRPr="00BA4003">
              <w:rPr>
                <w:rFonts w:eastAsia="Segoe UI" w:cstheme="minorHAnsi"/>
                <w:color w:val="auto"/>
                <w:spacing w:val="-1"/>
                <w:szCs w:val="22"/>
              </w:rPr>
              <w:t>e</w:t>
            </w:r>
            <w:r w:rsidRPr="00BA4003">
              <w:rPr>
                <w:rFonts w:eastAsia="Segoe UI" w:cstheme="minorHAnsi"/>
                <w:color w:val="auto"/>
                <w:szCs w:val="22"/>
              </w:rPr>
              <w:t>et at</w:t>
            </w:r>
            <w:r w:rsidRPr="00BA4003">
              <w:rPr>
                <w:rFonts w:eastAsia="Segoe UI" w:cstheme="minorHAnsi"/>
                <w:color w:val="auto"/>
                <w:spacing w:val="-1"/>
                <w:szCs w:val="22"/>
              </w:rPr>
              <w:t xml:space="preserve"> </w:t>
            </w:r>
            <w:r w:rsidRPr="00BA4003">
              <w:rPr>
                <w:rFonts w:eastAsia="Segoe UI" w:cstheme="minorHAnsi"/>
                <w:color w:val="auto"/>
                <w:szCs w:val="22"/>
              </w:rPr>
              <w:t>a po</w:t>
            </w:r>
            <w:r w:rsidRPr="00BA4003">
              <w:rPr>
                <w:rFonts w:eastAsia="Segoe UI" w:cstheme="minorHAnsi"/>
                <w:color w:val="auto"/>
                <w:spacing w:val="-1"/>
                <w:szCs w:val="22"/>
              </w:rPr>
              <w:t>i</w:t>
            </w:r>
            <w:r w:rsidRPr="00BA4003">
              <w:rPr>
                <w:rFonts w:eastAsia="Segoe UI" w:cstheme="minorHAnsi"/>
                <w:color w:val="auto"/>
                <w:szCs w:val="22"/>
              </w:rPr>
              <w:t>nt.</w:t>
            </w:r>
            <w:r w:rsidR="00E97CEA" w:rsidRPr="00BA4003">
              <w:rPr>
                <w:rFonts w:eastAsia="Segoe UI" w:cstheme="minorHAnsi"/>
                <w:color w:val="auto"/>
                <w:szCs w:val="22"/>
              </w:rPr>
              <w:t xml:space="preserve">  </w:t>
            </w:r>
            <w:r w:rsidR="00D40B82" w:rsidRPr="00BA4003">
              <w:rPr>
                <w:rFonts w:eastAsia="Segoe UI" w:cstheme="minorHAnsi"/>
                <w:color w:val="auto"/>
                <w:szCs w:val="22"/>
              </w:rPr>
              <w:t>Instructional Note:</w:t>
            </w:r>
            <w:r w:rsidR="00E97CEA" w:rsidRPr="00BA4003">
              <w:rPr>
                <w:rFonts w:eastAsia="Segoe UI" w:cstheme="minorHAnsi"/>
                <w:color w:val="auto"/>
                <w:szCs w:val="22"/>
              </w:rPr>
              <w:t xml:space="preserve">  E</w:t>
            </w:r>
            <w:r w:rsidR="00E97CEA" w:rsidRPr="00BA4003">
              <w:rPr>
                <w:rFonts w:eastAsia="Segoe UI" w:cstheme="minorHAnsi"/>
                <w:color w:val="auto"/>
                <w:spacing w:val="1"/>
                <w:szCs w:val="22"/>
              </w:rPr>
              <w:t>n</w:t>
            </w:r>
            <w:r w:rsidR="00E97CEA" w:rsidRPr="00BA4003">
              <w:rPr>
                <w:rFonts w:eastAsia="Segoe UI" w:cstheme="minorHAnsi"/>
                <w:color w:val="auto"/>
                <w:szCs w:val="22"/>
              </w:rPr>
              <w:t>c</w:t>
            </w:r>
            <w:r w:rsidR="00E97CEA" w:rsidRPr="00BA4003">
              <w:rPr>
                <w:rFonts w:eastAsia="Segoe UI" w:cstheme="minorHAnsi"/>
                <w:color w:val="auto"/>
                <w:spacing w:val="-1"/>
                <w:szCs w:val="22"/>
              </w:rPr>
              <w:t>ou</w:t>
            </w:r>
            <w:r w:rsidR="00E97CEA" w:rsidRPr="00BA4003">
              <w:rPr>
                <w:rFonts w:eastAsia="Segoe UI" w:cstheme="minorHAnsi"/>
                <w:color w:val="auto"/>
                <w:spacing w:val="1"/>
                <w:szCs w:val="22"/>
              </w:rPr>
              <w:t>r</w:t>
            </w:r>
            <w:r w:rsidR="00E97CEA" w:rsidRPr="00BA4003">
              <w:rPr>
                <w:rFonts w:eastAsia="Segoe UI" w:cstheme="minorHAnsi"/>
                <w:color w:val="auto"/>
                <w:spacing w:val="-2"/>
                <w:szCs w:val="22"/>
              </w:rPr>
              <w:t>a</w:t>
            </w:r>
            <w:r w:rsidR="00E97CEA" w:rsidRPr="00BA4003">
              <w:rPr>
                <w:rFonts w:eastAsia="Segoe UI" w:cstheme="minorHAnsi"/>
                <w:color w:val="auto"/>
                <w:szCs w:val="22"/>
              </w:rPr>
              <w:t>ge mu</w:t>
            </w:r>
            <w:r w:rsidR="00E97CEA" w:rsidRPr="00BA4003">
              <w:rPr>
                <w:rFonts w:eastAsia="Segoe UI" w:cstheme="minorHAnsi"/>
                <w:color w:val="auto"/>
                <w:spacing w:val="-3"/>
                <w:szCs w:val="22"/>
              </w:rPr>
              <w:t>l</w:t>
            </w:r>
            <w:r w:rsidR="00E97CEA" w:rsidRPr="00BA4003">
              <w:rPr>
                <w:rFonts w:eastAsia="Segoe UI" w:cstheme="minorHAnsi"/>
                <w:color w:val="auto"/>
                <w:szCs w:val="22"/>
              </w:rPr>
              <w:t>ti</w:t>
            </w:r>
            <w:r w:rsidR="00E97CEA" w:rsidRPr="00BA4003">
              <w:rPr>
                <w:rFonts w:eastAsia="Segoe UI" w:cstheme="minorHAnsi"/>
                <w:color w:val="auto"/>
                <w:spacing w:val="-2"/>
                <w:szCs w:val="22"/>
              </w:rPr>
              <w:t>p</w:t>
            </w:r>
            <w:r w:rsidR="00E97CEA" w:rsidRPr="00BA4003">
              <w:rPr>
                <w:rFonts w:eastAsia="Segoe UI" w:cstheme="minorHAnsi"/>
                <w:color w:val="auto"/>
                <w:szCs w:val="22"/>
              </w:rPr>
              <w:t>le w</w:t>
            </w:r>
            <w:r w:rsidR="00E97CEA" w:rsidRPr="00BA4003">
              <w:rPr>
                <w:rFonts w:eastAsia="Segoe UI" w:cstheme="minorHAnsi"/>
                <w:color w:val="auto"/>
                <w:spacing w:val="-3"/>
                <w:szCs w:val="22"/>
              </w:rPr>
              <w:t>a</w:t>
            </w:r>
            <w:r w:rsidR="00E97CEA" w:rsidRPr="00BA4003">
              <w:rPr>
                <w:rFonts w:eastAsia="Segoe UI" w:cstheme="minorHAnsi"/>
                <w:color w:val="auto"/>
                <w:spacing w:val="1"/>
                <w:szCs w:val="22"/>
              </w:rPr>
              <w:t>y</w:t>
            </w:r>
            <w:r w:rsidR="00E97CEA" w:rsidRPr="00BA4003">
              <w:rPr>
                <w:rFonts w:eastAsia="Segoe UI" w:cstheme="minorHAnsi"/>
                <w:color w:val="auto"/>
                <w:szCs w:val="22"/>
              </w:rPr>
              <w:t>s</w:t>
            </w:r>
            <w:r w:rsidR="00E97CEA" w:rsidRPr="00BA4003">
              <w:rPr>
                <w:rFonts w:eastAsia="Segoe UI" w:cstheme="minorHAnsi"/>
                <w:color w:val="auto"/>
                <w:spacing w:val="-1"/>
                <w:szCs w:val="22"/>
              </w:rPr>
              <w:t xml:space="preserve"> </w:t>
            </w:r>
            <w:r w:rsidR="00E97CEA" w:rsidRPr="00BA4003">
              <w:rPr>
                <w:rFonts w:eastAsia="Segoe UI" w:cstheme="minorHAnsi"/>
                <w:color w:val="auto"/>
                <w:szCs w:val="22"/>
              </w:rPr>
              <w:t>of</w:t>
            </w:r>
            <w:r w:rsidR="00E97CEA" w:rsidRPr="00BA4003">
              <w:rPr>
                <w:rFonts w:eastAsia="Segoe UI" w:cstheme="minorHAnsi"/>
                <w:color w:val="auto"/>
                <w:spacing w:val="-1"/>
                <w:szCs w:val="22"/>
              </w:rPr>
              <w:t xml:space="preserve"> </w:t>
            </w:r>
            <w:r w:rsidR="00E97CEA" w:rsidRPr="00BA4003">
              <w:rPr>
                <w:rFonts w:eastAsia="Segoe UI" w:cstheme="minorHAnsi"/>
                <w:color w:val="auto"/>
                <w:szCs w:val="22"/>
              </w:rPr>
              <w:t>wri</w:t>
            </w:r>
            <w:r w:rsidR="00E97CEA" w:rsidRPr="00BA4003">
              <w:rPr>
                <w:rFonts w:eastAsia="Segoe UI" w:cstheme="minorHAnsi"/>
                <w:color w:val="auto"/>
                <w:spacing w:val="1"/>
                <w:szCs w:val="22"/>
              </w:rPr>
              <w:t>t</w:t>
            </w:r>
            <w:r w:rsidR="00E97CEA" w:rsidRPr="00BA4003">
              <w:rPr>
                <w:rFonts w:eastAsia="Segoe UI" w:cstheme="minorHAnsi"/>
                <w:color w:val="auto"/>
                <w:szCs w:val="22"/>
              </w:rPr>
              <w:t>i</w:t>
            </w:r>
            <w:r w:rsidR="00E97CEA" w:rsidRPr="00BA4003">
              <w:rPr>
                <w:rFonts w:eastAsia="Segoe UI" w:cstheme="minorHAnsi"/>
                <w:color w:val="auto"/>
                <w:spacing w:val="-1"/>
                <w:szCs w:val="22"/>
              </w:rPr>
              <w:t>n</w:t>
            </w:r>
            <w:r w:rsidR="00E97CEA" w:rsidRPr="00BA4003">
              <w:rPr>
                <w:rFonts w:eastAsia="Segoe UI" w:cstheme="minorHAnsi"/>
                <w:color w:val="auto"/>
                <w:szCs w:val="22"/>
              </w:rPr>
              <w:t>g</w:t>
            </w:r>
            <w:r w:rsidR="00E97CEA" w:rsidRPr="00BA4003">
              <w:rPr>
                <w:rFonts w:eastAsia="Segoe UI" w:cstheme="minorHAnsi"/>
                <w:color w:val="auto"/>
                <w:spacing w:val="2"/>
                <w:szCs w:val="22"/>
              </w:rPr>
              <w:t xml:space="preserve"> </w:t>
            </w:r>
            <w:r w:rsidR="00E97CEA" w:rsidRPr="00BA4003">
              <w:rPr>
                <w:rFonts w:eastAsia="Segoe UI" w:cstheme="minorHAnsi"/>
                <w:color w:val="auto"/>
                <w:szCs w:val="22"/>
              </w:rPr>
              <w:t>p</w:t>
            </w:r>
            <w:r w:rsidR="00E97CEA" w:rsidRPr="00BA4003">
              <w:rPr>
                <w:rFonts w:eastAsia="Segoe UI" w:cstheme="minorHAnsi"/>
                <w:color w:val="auto"/>
                <w:spacing w:val="1"/>
                <w:szCs w:val="22"/>
              </w:rPr>
              <w:t>r</w:t>
            </w:r>
            <w:r w:rsidR="00E97CEA" w:rsidRPr="00BA4003">
              <w:rPr>
                <w:rFonts w:eastAsia="Segoe UI" w:cstheme="minorHAnsi"/>
                <w:color w:val="auto"/>
                <w:szCs w:val="22"/>
              </w:rPr>
              <w:t>o</w:t>
            </w:r>
            <w:r w:rsidR="00E97CEA" w:rsidRPr="00BA4003">
              <w:rPr>
                <w:rFonts w:eastAsia="Segoe UI" w:cstheme="minorHAnsi"/>
                <w:color w:val="auto"/>
                <w:spacing w:val="-1"/>
                <w:szCs w:val="22"/>
              </w:rPr>
              <w:t>o</w:t>
            </w:r>
            <w:r w:rsidR="00E97CEA" w:rsidRPr="00BA4003">
              <w:rPr>
                <w:rFonts w:eastAsia="Segoe UI" w:cstheme="minorHAnsi"/>
                <w:color w:val="auto"/>
                <w:szCs w:val="22"/>
              </w:rPr>
              <w:t>f</w:t>
            </w:r>
            <w:r w:rsidR="00E97CEA" w:rsidRPr="00BA4003">
              <w:rPr>
                <w:rFonts w:eastAsia="Segoe UI" w:cstheme="minorHAnsi"/>
                <w:color w:val="auto"/>
                <w:spacing w:val="-1"/>
                <w:szCs w:val="22"/>
              </w:rPr>
              <w:t>s</w:t>
            </w:r>
            <w:r w:rsidR="00E97CEA" w:rsidRPr="00BA4003">
              <w:rPr>
                <w:rFonts w:eastAsia="Segoe UI" w:cstheme="minorHAnsi"/>
                <w:color w:val="auto"/>
                <w:szCs w:val="22"/>
              </w:rPr>
              <w:t>,</w:t>
            </w:r>
            <w:r w:rsidR="00E97CEA" w:rsidRPr="00BA4003">
              <w:rPr>
                <w:rFonts w:eastAsia="Segoe UI" w:cstheme="minorHAnsi"/>
                <w:color w:val="auto"/>
                <w:spacing w:val="-1"/>
                <w:szCs w:val="22"/>
              </w:rPr>
              <w:t xml:space="preserve"> su</w:t>
            </w:r>
            <w:r w:rsidR="00E97CEA" w:rsidRPr="00BA4003">
              <w:rPr>
                <w:rFonts w:eastAsia="Segoe UI" w:cstheme="minorHAnsi"/>
                <w:color w:val="auto"/>
                <w:szCs w:val="22"/>
              </w:rPr>
              <w:t>ch</w:t>
            </w:r>
            <w:r w:rsidR="00E97CEA" w:rsidRPr="00BA4003">
              <w:rPr>
                <w:rFonts w:eastAsia="Segoe UI" w:cstheme="minorHAnsi"/>
                <w:color w:val="auto"/>
                <w:spacing w:val="-1"/>
                <w:szCs w:val="22"/>
              </w:rPr>
              <w:t xml:space="preserve"> </w:t>
            </w:r>
            <w:r w:rsidR="00E97CEA" w:rsidRPr="00BA4003">
              <w:rPr>
                <w:rFonts w:eastAsia="Segoe UI" w:cstheme="minorHAnsi"/>
                <w:color w:val="auto"/>
                <w:szCs w:val="22"/>
              </w:rPr>
              <w:t>as</w:t>
            </w:r>
            <w:r w:rsidR="00E97CEA" w:rsidRPr="00BA4003">
              <w:rPr>
                <w:rFonts w:eastAsia="Segoe UI" w:cstheme="minorHAnsi"/>
                <w:color w:val="auto"/>
                <w:spacing w:val="-1"/>
                <w:szCs w:val="22"/>
              </w:rPr>
              <w:t xml:space="preserve"> </w:t>
            </w:r>
            <w:r w:rsidR="00E97CEA" w:rsidRPr="00BA4003">
              <w:rPr>
                <w:rFonts w:eastAsia="Segoe UI" w:cstheme="minorHAnsi"/>
                <w:color w:val="auto"/>
                <w:szCs w:val="22"/>
              </w:rPr>
              <w:t>in n</w:t>
            </w:r>
            <w:r w:rsidR="00E97CEA" w:rsidRPr="00BA4003">
              <w:rPr>
                <w:rFonts w:eastAsia="Segoe UI" w:cstheme="minorHAnsi"/>
                <w:color w:val="auto"/>
                <w:spacing w:val="-2"/>
                <w:szCs w:val="22"/>
              </w:rPr>
              <w:t>a</w:t>
            </w:r>
            <w:r w:rsidR="00E97CEA" w:rsidRPr="00BA4003">
              <w:rPr>
                <w:rFonts w:eastAsia="Segoe UI" w:cstheme="minorHAnsi"/>
                <w:color w:val="auto"/>
                <w:spacing w:val="1"/>
                <w:szCs w:val="22"/>
              </w:rPr>
              <w:t>rr</w:t>
            </w:r>
            <w:r w:rsidR="00E97CEA" w:rsidRPr="00BA4003">
              <w:rPr>
                <w:rFonts w:eastAsia="Segoe UI" w:cstheme="minorHAnsi"/>
                <w:color w:val="auto"/>
                <w:spacing w:val="-2"/>
                <w:szCs w:val="22"/>
              </w:rPr>
              <w:t>a</w:t>
            </w:r>
            <w:r w:rsidR="00E97CEA" w:rsidRPr="00BA4003">
              <w:rPr>
                <w:rFonts w:eastAsia="Segoe UI" w:cstheme="minorHAnsi"/>
                <w:color w:val="auto"/>
                <w:szCs w:val="22"/>
              </w:rPr>
              <w:t>t</w:t>
            </w:r>
            <w:r w:rsidR="00E97CEA" w:rsidRPr="00BA4003">
              <w:rPr>
                <w:rFonts w:eastAsia="Segoe UI" w:cstheme="minorHAnsi"/>
                <w:color w:val="auto"/>
                <w:spacing w:val="-2"/>
                <w:szCs w:val="22"/>
              </w:rPr>
              <w:t>i</w:t>
            </w:r>
            <w:r w:rsidR="00E97CEA" w:rsidRPr="00BA4003">
              <w:rPr>
                <w:rFonts w:eastAsia="Segoe UI" w:cstheme="minorHAnsi"/>
                <w:color w:val="auto"/>
                <w:spacing w:val="1"/>
                <w:szCs w:val="22"/>
              </w:rPr>
              <w:t>v</w:t>
            </w:r>
            <w:r w:rsidR="00E97CEA" w:rsidRPr="00BA4003">
              <w:rPr>
                <w:rFonts w:eastAsia="Segoe UI" w:cstheme="minorHAnsi"/>
                <w:color w:val="auto"/>
                <w:szCs w:val="22"/>
              </w:rPr>
              <w:t>e p</w:t>
            </w:r>
            <w:r w:rsidR="00E97CEA" w:rsidRPr="00BA4003">
              <w:rPr>
                <w:rFonts w:eastAsia="Segoe UI" w:cstheme="minorHAnsi"/>
                <w:color w:val="auto"/>
                <w:spacing w:val="-2"/>
                <w:szCs w:val="22"/>
              </w:rPr>
              <w:t>a</w:t>
            </w:r>
            <w:r w:rsidR="00E97CEA" w:rsidRPr="00BA4003">
              <w:rPr>
                <w:rFonts w:eastAsia="Segoe UI" w:cstheme="minorHAnsi"/>
                <w:color w:val="auto"/>
                <w:spacing w:val="1"/>
                <w:szCs w:val="22"/>
              </w:rPr>
              <w:t>r</w:t>
            </w:r>
            <w:r w:rsidR="00E97CEA" w:rsidRPr="00BA4003">
              <w:rPr>
                <w:rFonts w:eastAsia="Segoe UI" w:cstheme="minorHAnsi"/>
                <w:color w:val="auto"/>
                <w:spacing w:val="-2"/>
                <w:szCs w:val="22"/>
              </w:rPr>
              <w:t>a</w:t>
            </w:r>
            <w:r w:rsidR="00E97CEA" w:rsidRPr="00BA4003">
              <w:rPr>
                <w:rFonts w:eastAsia="Segoe UI" w:cstheme="minorHAnsi"/>
                <w:color w:val="auto"/>
                <w:szCs w:val="22"/>
              </w:rPr>
              <w:t>g</w:t>
            </w:r>
            <w:r w:rsidR="00E97CEA" w:rsidRPr="00BA4003">
              <w:rPr>
                <w:rFonts w:eastAsia="Segoe UI" w:cstheme="minorHAnsi"/>
                <w:color w:val="auto"/>
                <w:spacing w:val="1"/>
                <w:szCs w:val="22"/>
              </w:rPr>
              <w:t>r</w:t>
            </w:r>
            <w:r w:rsidR="00E97CEA" w:rsidRPr="00BA4003">
              <w:rPr>
                <w:rFonts w:eastAsia="Segoe UI" w:cstheme="minorHAnsi"/>
                <w:color w:val="auto"/>
                <w:spacing w:val="-2"/>
                <w:szCs w:val="22"/>
              </w:rPr>
              <w:t>a</w:t>
            </w:r>
            <w:r w:rsidR="00E97CEA" w:rsidRPr="00BA4003">
              <w:rPr>
                <w:rFonts w:eastAsia="Segoe UI" w:cstheme="minorHAnsi"/>
                <w:color w:val="auto"/>
                <w:szCs w:val="22"/>
              </w:rPr>
              <w:t>ph</w:t>
            </w:r>
            <w:r w:rsidR="00E97CEA" w:rsidRPr="00BA4003">
              <w:rPr>
                <w:rFonts w:eastAsia="Segoe UI" w:cstheme="minorHAnsi"/>
                <w:color w:val="auto"/>
                <w:spacing w:val="-1"/>
                <w:szCs w:val="22"/>
              </w:rPr>
              <w:t>s</w:t>
            </w:r>
            <w:r w:rsidR="00E97CEA" w:rsidRPr="00BA4003">
              <w:rPr>
                <w:rFonts w:eastAsia="Segoe UI" w:cstheme="minorHAnsi"/>
                <w:color w:val="auto"/>
                <w:szCs w:val="22"/>
              </w:rPr>
              <w:t>,</w:t>
            </w:r>
            <w:r w:rsidR="00E97CEA" w:rsidRPr="00BA4003">
              <w:rPr>
                <w:rFonts w:eastAsia="Segoe UI" w:cstheme="minorHAnsi"/>
                <w:color w:val="auto"/>
                <w:spacing w:val="-1"/>
                <w:szCs w:val="22"/>
              </w:rPr>
              <w:t xml:space="preserve"> us</w:t>
            </w:r>
            <w:r w:rsidR="00E97CEA" w:rsidRPr="00BA4003">
              <w:rPr>
                <w:rFonts w:eastAsia="Segoe UI" w:cstheme="minorHAnsi"/>
                <w:color w:val="auto"/>
                <w:szCs w:val="22"/>
              </w:rPr>
              <w:t>i</w:t>
            </w:r>
            <w:r w:rsidR="00E97CEA" w:rsidRPr="00BA4003">
              <w:rPr>
                <w:rFonts w:eastAsia="Segoe UI" w:cstheme="minorHAnsi"/>
                <w:color w:val="auto"/>
                <w:spacing w:val="1"/>
                <w:szCs w:val="22"/>
              </w:rPr>
              <w:t>n</w:t>
            </w:r>
            <w:r w:rsidR="00E97CEA" w:rsidRPr="00BA4003">
              <w:rPr>
                <w:rFonts w:eastAsia="Segoe UI" w:cstheme="minorHAnsi"/>
                <w:color w:val="auto"/>
                <w:szCs w:val="22"/>
              </w:rPr>
              <w:t xml:space="preserve">g </w:t>
            </w:r>
            <w:r w:rsidR="00E97CEA" w:rsidRPr="00BA4003">
              <w:rPr>
                <w:rFonts w:eastAsia="Segoe UI" w:cstheme="minorHAnsi"/>
                <w:color w:val="auto"/>
                <w:spacing w:val="-1"/>
                <w:szCs w:val="22"/>
              </w:rPr>
              <w:t>f</w:t>
            </w:r>
            <w:r w:rsidR="00E97CEA" w:rsidRPr="00BA4003">
              <w:rPr>
                <w:rFonts w:eastAsia="Segoe UI" w:cstheme="minorHAnsi"/>
                <w:color w:val="auto"/>
                <w:szCs w:val="22"/>
              </w:rPr>
              <w:t>low</w:t>
            </w:r>
            <w:r w:rsidR="00E97CEA" w:rsidRPr="00BA4003">
              <w:rPr>
                <w:rFonts w:eastAsia="Segoe UI" w:cstheme="minorHAnsi"/>
                <w:color w:val="auto"/>
                <w:spacing w:val="-1"/>
                <w:szCs w:val="22"/>
              </w:rPr>
              <w:t xml:space="preserve"> </w:t>
            </w:r>
            <w:r w:rsidR="00E97CEA" w:rsidRPr="00BA4003">
              <w:rPr>
                <w:rFonts w:eastAsia="Segoe UI" w:cstheme="minorHAnsi"/>
                <w:color w:val="auto"/>
                <w:szCs w:val="22"/>
              </w:rPr>
              <w:t>di</w:t>
            </w:r>
            <w:r w:rsidR="00E97CEA" w:rsidRPr="00BA4003">
              <w:rPr>
                <w:rFonts w:eastAsia="Segoe UI" w:cstheme="minorHAnsi"/>
                <w:color w:val="auto"/>
                <w:spacing w:val="-2"/>
                <w:szCs w:val="22"/>
              </w:rPr>
              <w:t>a</w:t>
            </w:r>
            <w:r w:rsidR="00E97CEA" w:rsidRPr="00BA4003">
              <w:rPr>
                <w:rFonts w:eastAsia="Segoe UI" w:cstheme="minorHAnsi"/>
                <w:color w:val="auto"/>
                <w:szCs w:val="22"/>
              </w:rPr>
              <w:t>g</w:t>
            </w:r>
            <w:r w:rsidR="00E97CEA" w:rsidRPr="00BA4003">
              <w:rPr>
                <w:rFonts w:eastAsia="Segoe UI" w:cstheme="minorHAnsi"/>
                <w:color w:val="auto"/>
                <w:spacing w:val="1"/>
                <w:szCs w:val="22"/>
              </w:rPr>
              <w:t>r</w:t>
            </w:r>
            <w:r w:rsidR="00E97CEA" w:rsidRPr="00BA4003">
              <w:rPr>
                <w:rFonts w:eastAsia="Segoe UI" w:cstheme="minorHAnsi"/>
                <w:color w:val="auto"/>
                <w:spacing w:val="-2"/>
                <w:szCs w:val="22"/>
              </w:rPr>
              <w:t>a</w:t>
            </w:r>
            <w:r w:rsidR="00E97CEA" w:rsidRPr="00BA4003">
              <w:rPr>
                <w:rFonts w:eastAsia="Segoe UI" w:cstheme="minorHAnsi"/>
                <w:color w:val="auto"/>
                <w:szCs w:val="22"/>
              </w:rPr>
              <w:t>m</w:t>
            </w:r>
            <w:r w:rsidR="00E97CEA" w:rsidRPr="00BA4003">
              <w:rPr>
                <w:rFonts w:eastAsia="Segoe UI" w:cstheme="minorHAnsi"/>
                <w:color w:val="auto"/>
                <w:spacing w:val="-1"/>
                <w:szCs w:val="22"/>
              </w:rPr>
              <w:t>s</w:t>
            </w:r>
            <w:r w:rsidR="00E97CEA" w:rsidRPr="00BA4003">
              <w:rPr>
                <w:rFonts w:eastAsia="Segoe UI" w:cstheme="minorHAnsi"/>
                <w:color w:val="auto"/>
                <w:szCs w:val="22"/>
              </w:rPr>
              <w:t>,</w:t>
            </w:r>
            <w:r w:rsidR="00E97CEA" w:rsidRPr="00BA4003">
              <w:rPr>
                <w:rFonts w:eastAsia="Segoe UI" w:cstheme="minorHAnsi"/>
                <w:color w:val="auto"/>
                <w:spacing w:val="-1"/>
                <w:szCs w:val="22"/>
              </w:rPr>
              <w:t xml:space="preserve"> </w:t>
            </w:r>
            <w:r w:rsidR="00E97CEA" w:rsidRPr="00BA4003">
              <w:rPr>
                <w:rFonts w:eastAsia="Segoe UI" w:cstheme="minorHAnsi"/>
                <w:color w:val="auto"/>
                <w:szCs w:val="22"/>
              </w:rPr>
              <w:t xml:space="preserve">in </w:t>
            </w:r>
            <w:r w:rsidR="00E97CEA" w:rsidRPr="00BA4003">
              <w:rPr>
                <w:rFonts w:eastAsia="Segoe UI" w:cstheme="minorHAnsi"/>
                <w:color w:val="auto"/>
                <w:spacing w:val="-2"/>
                <w:szCs w:val="22"/>
              </w:rPr>
              <w:t>t</w:t>
            </w:r>
            <w:r w:rsidR="00E97CEA" w:rsidRPr="00BA4003">
              <w:rPr>
                <w:rFonts w:eastAsia="Segoe UI" w:cstheme="minorHAnsi"/>
                <w:color w:val="auto"/>
                <w:szCs w:val="22"/>
              </w:rPr>
              <w:t>w</w:t>
            </w:r>
            <w:r w:rsidR="00E97CEA" w:rsidRPr="00BA4003">
              <w:rPr>
                <w:rFonts w:eastAsia="Segoe UI" w:cstheme="minorHAnsi"/>
                <w:color w:val="auto"/>
                <w:spacing w:val="2"/>
                <w:szCs w:val="22"/>
              </w:rPr>
              <w:t>o</w:t>
            </w:r>
            <w:r w:rsidR="00E97CEA" w:rsidRPr="00BA4003">
              <w:rPr>
                <w:rFonts w:eastAsia="Segoe UI" w:cstheme="minorHAnsi"/>
                <w:color w:val="auto"/>
                <w:spacing w:val="1"/>
                <w:szCs w:val="22"/>
              </w:rPr>
              <w:t>-</w:t>
            </w:r>
            <w:r w:rsidR="00E97CEA" w:rsidRPr="00BA4003">
              <w:rPr>
                <w:rFonts w:eastAsia="Segoe UI" w:cstheme="minorHAnsi"/>
                <w:color w:val="auto"/>
                <w:szCs w:val="22"/>
              </w:rPr>
              <w:t>c</w:t>
            </w:r>
            <w:r w:rsidR="00E97CEA" w:rsidRPr="00BA4003">
              <w:rPr>
                <w:rFonts w:eastAsia="Segoe UI" w:cstheme="minorHAnsi"/>
                <w:color w:val="auto"/>
                <w:spacing w:val="-1"/>
                <w:szCs w:val="22"/>
              </w:rPr>
              <w:t>o</w:t>
            </w:r>
            <w:r w:rsidR="00E97CEA" w:rsidRPr="00BA4003">
              <w:rPr>
                <w:rFonts w:eastAsia="Segoe UI" w:cstheme="minorHAnsi"/>
                <w:color w:val="auto"/>
                <w:szCs w:val="22"/>
              </w:rPr>
              <w:t>lumn f</w:t>
            </w:r>
            <w:r w:rsidR="00E97CEA" w:rsidRPr="00BA4003">
              <w:rPr>
                <w:rFonts w:eastAsia="Segoe UI" w:cstheme="minorHAnsi"/>
                <w:color w:val="auto"/>
                <w:spacing w:val="-1"/>
                <w:szCs w:val="22"/>
              </w:rPr>
              <w:t>o</w:t>
            </w:r>
            <w:r w:rsidR="00E97CEA" w:rsidRPr="00BA4003">
              <w:rPr>
                <w:rFonts w:eastAsia="Segoe UI" w:cstheme="minorHAnsi"/>
                <w:color w:val="auto"/>
                <w:spacing w:val="-2"/>
                <w:szCs w:val="22"/>
              </w:rPr>
              <w:t>r</w:t>
            </w:r>
            <w:r w:rsidR="00E97CEA" w:rsidRPr="00BA4003">
              <w:rPr>
                <w:rFonts w:eastAsia="Segoe UI" w:cstheme="minorHAnsi"/>
                <w:color w:val="auto"/>
                <w:szCs w:val="22"/>
              </w:rPr>
              <w:t>ma</w:t>
            </w:r>
            <w:r w:rsidR="00E97CEA" w:rsidRPr="00BA4003">
              <w:rPr>
                <w:rFonts w:eastAsia="Segoe UI" w:cstheme="minorHAnsi"/>
                <w:color w:val="auto"/>
                <w:spacing w:val="1"/>
                <w:szCs w:val="22"/>
              </w:rPr>
              <w:t>t</w:t>
            </w:r>
            <w:r w:rsidR="00E97CEA" w:rsidRPr="00BA4003">
              <w:rPr>
                <w:rFonts w:eastAsia="Segoe UI" w:cstheme="minorHAnsi"/>
                <w:color w:val="auto"/>
                <w:szCs w:val="22"/>
              </w:rPr>
              <w:t>, a</w:t>
            </w:r>
            <w:r w:rsidR="00E97CEA" w:rsidRPr="00BA4003">
              <w:rPr>
                <w:rFonts w:eastAsia="Segoe UI" w:cstheme="minorHAnsi"/>
                <w:color w:val="auto"/>
                <w:spacing w:val="1"/>
                <w:szCs w:val="22"/>
              </w:rPr>
              <w:t>n</w:t>
            </w:r>
            <w:r w:rsidR="00E97CEA" w:rsidRPr="00BA4003">
              <w:rPr>
                <w:rFonts w:eastAsia="Segoe UI" w:cstheme="minorHAnsi"/>
                <w:color w:val="auto"/>
                <w:szCs w:val="22"/>
              </w:rPr>
              <w:t xml:space="preserve">d </w:t>
            </w:r>
            <w:r w:rsidR="00E97CEA" w:rsidRPr="00BA4003">
              <w:rPr>
                <w:rFonts w:eastAsia="Segoe UI" w:cstheme="minorHAnsi"/>
                <w:color w:val="auto"/>
                <w:spacing w:val="-1"/>
                <w:szCs w:val="22"/>
              </w:rPr>
              <w:t>us</w:t>
            </w:r>
            <w:r w:rsidR="00E97CEA" w:rsidRPr="00BA4003">
              <w:rPr>
                <w:rFonts w:eastAsia="Segoe UI" w:cstheme="minorHAnsi"/>
                <w:color w:val="auto"/>
                <w:szCs w:val="22"/>
              </w:rPr>
              <w:t>i</w:t>
            </w:r>
            <w:r w:rsidR="00E97CEA" w:rsidRPr="00BA4003">
              <w:rPr>
                <w:rFonts w:eastAsia="Segoe UI" w:cstheme="minorHAnsi"/>
                <w:color w:val="auto"/>
                <w:spacing w:val="-1"/>
                <w:szCs w:val="22"/>
              </w:rPr>
              <w:t>n</w:t>
            </w:r>
            <w:r w:rsidR="00E97CEA" w:rsidRPr="00BA4003">
              <w:rPr>
                <w:rFonts w:eastAsia="Segoe UI" w:cstheme="minorHAnsi"/>
                <w:color w:val="auto"/>
                <w:szCs w:val="22"/>
              </w:rPr>
              <w:t>g di</w:t>
            </w:r>
            <w:r w:rsidR="00E97CEA" w:rsidRPr="00BA4003">
              <w:rPr>
                <w:rFonts w:eastAsia="Segoe UI" w:cstheme="minorHAnsi"/>
                <w:color w:val="auto"/>
                <w:spacing w:val="-2"/>
                <w:szCs w:val="22"/>
              </w:rPr>
              <w:t>a</w:t>
            </w:r>
            <w:r w:rsidR="00E97CEA" w:rsidRPr="00BA4003">
              <w:rPr>
                <w:rFonts w:eastAsia="Segoe UI" w:cstheme="minorHAnsi"/>
                <w:color w:val="auto"/>
                <w:szCs w:val="22"/>
              </w:rPr>
              <w:t>g</w:t>
            </w:r>
            <w:r w:rsidR="00E97CEA" w:rsidRPr="00BA4003">
              <w:rPr>
                <w:rFonts w:eastAsia="Segoe UI" w:cstheme="minorHAnsi"/>
                <w:color w:val="auto"/>
                <w:spacing w:val="1"/>
                <w:szCs w:val="22"/>
              </w:rPr>
              <w:t>r</w:t>
            </w:r>
            <w:r w:rsidR="00E97CEA" w:rsidRPr="00BA4003">
              <w:rPr>
                <w:rFonts w:eastAsia="Segoe UI" w:cstheme="minorHAnsi"/>
                <w:color w:val="auto"/>
                <w:spacing w:val="-2"/>
                <w:szCs w:val="22"/>
              </w:rPr>
              <w:t>a</w:t>
            </w:r>
            <w:r w:rsidR="00E97CEA" w:rsidRPr="00BA4003">
              <w:rPr>
                <w:rFonts w:eastAsia="Segoe UI" w:cstheme="minorHAnsi"/>
                <w:color w:val="auto"/>
                <w:szCs w:val="22"/>
              </w:rPr>
              <w:t>ms</w:t>
            </w:r>
            <w:r w:rsidR="00E97CEA" w:rsidRPr="00BA4003">
              <w:rPr>
                <w:rFonts w:eastAsia="Segoe UI" w:cstheme="minorHAnsi"/>
                <w:color w:val="auto"/>
                <w:spacing w:val="-1"/>
                <w:szCs w:val="22"/>
              </w:rPr>
              <w:t xml:space="preserve"> </w:t>
            </w:r>
            <w:r w:rsidR="00E97CEA" w:rsidRPr="00BA4003">
              <w:rPr>
                <w:rFonts w:eastAsia="Segoe UI" w:cstheme="minorHAnsi"/>
                <w:color w:val="auto"/>
                <w:szCs w:val="22"/>
              </w:rPr>
              <w:t>wit</w:t>
            </w:r>
            <w:r w:rsidR="00E97CEA" w:rsidRPr="00BA4003">
              <w:rPr>
                <w:rFonts w:eastAsia="Segoe UI" w:cstheme="minorHAnsi"/>
                <w:color w:val="auto"/>
                <w:spacing w:val="-3"/>
                <w:szCs w:val="22"/>
              </w:rPr>
              <w:t>h</w:t>
            </w:r>
            <w:r w:rsidR="00E97CEA" w:rsidRPr="00BA4003">
              <w:rPr>
                <w:rFonts w:eastAsia="Segoe UI" w:cstheme="minorHAnsi"/>
                <w:color w:val="auto"/>
                <w:szCs w:val="22"/>
              </w:rPr>
              <w:t>o</w:t>
            </w:r>
            <w:r w:rsidR="00E97CEA" w:rsidRPr="00BA4003">
              <w:rPr>
                <w:rFonts w:eastAsia="Segoe UI" w:cstheme="minorHAnsi"/>
                <w:color w:val="auto"/>
                <w:spacing w:val="-1"/>
                <w:szCs w:val="22"/>
              </w:rPr>
              <w:t>u</w:t>
            </w:r>
            <w:r w:rsidR="00E97CEA" w:rsidRPr="00BA4003">
              <w:rPr>
                <w:rFonts w:eastAsia="Segoe UI" w:cstheme="minorHAnsi"/>
                <w:color w:val="auto"/>
                <w:szCs w:val="22"/>
              </w:rPr>
              <w:t>t w</w:t>
            </w:r>
            <w:r w:rsidR="00E97CEA" w:rsidRPr="00BA4003">
              <w:rPr>
                <w:rFonts w:eastAsia="Segoe UI" w:cstheme="minorHAnsi"/>
                <w:color w:val="auto"/>
                <w:spacing w:val="-1"/>
                <w:szCs w:val="22"/>
              </w:rPr>
              <w:t>o</w:t>
            </w:r>
            <w:r w:rsidR="00E97CEA" w:rsidRPr="00BA4003">
              <w:rPr>
                <w:rFonts w:eastAsia="Segoe UI" w:cstheme="minorHAnsi"/>
                <w:color w:val="auto"/>
                <w:spacing w:val="1"/>
                <w:szCs w:val="22"/>
              </w:rPr>
              <w:t>r</w:t>
            </w:r>
            <w:r w:rsidR="00E97CEA" w:rsidRPr="00BA4003">
              <w:rPr>
                <w:rFonts w:eastAsia="Segoe UI" w:cstheme="minorHAnsi"/>
                <w:color w:val="auto"/>
                <w:szCs w:val="22"/>
              </w:rPr>
              <w:t>ds.</w:t>
            </w:r>
            <w:r w:rsidR="00E97CEA" w:rsidRPr="00BA4003">
              <w:rPr>
                <w:rFonts w:eastAsia="Segoe UI" w:cstheme="minorHAnsi"/>
                <w:color w:val="auto"/>
                <w:spacing w:val="-1"/>
                <w:szCs w:val="22"/>
              </w:rPr>
              <w:t xml:space="preserve"> </w:t>
            </w:r>
            <w:r w:rsidR="00E97CEA" w:rsidRPr="00BA4003">
              <w:rPr>
                <w:rFonts w:eastAsia="Segoe UI" w:cstheme="minorHAnsi"/>
                <w:color w:val="auto"/>
                <w:szCs w:val="22"/>
              </w:rPr>
              <w:t>S</w:t>
            </w:r>
            <w:r w:rsidR="00E97CEA" w:rsidRPr="00BA4003">
              <w:rPr>
                <w:rFonts w:eastAsia="Segoe UI" w:cstheme="minorHAnsi"/>
                <w:color w:val="auto"/>
                <w:spacing w:val="1"/>
                <w:szCs w:val="22"/>
              </w:rPr>
              <w:t>t</w:t>
            </w:r>
            <w:r w:rsidR="00E97CEA" w:rsidRPr="00BA4003">
              <w:rPr>
                <w:rFonts w:eastAsia="Segoe UI" w:cstheme="minorHAnsi"/>
                <w:color w:val="auto"/>
                <w:spacing w:val="-1"/>
                <w:szCs w:val="22"/>
              </w:rPr>
              <w:t>u</w:t>
            </w:r>
            <w:r w:rsidR="00E97CEA" w:rsidRPr="00BA4003">
              <w:rPr>
                <w:rFonts w:eastAsia="Segoe UI" w:cstheme="minorHAnsi"/>
                <w:color w:val="auto"/>
                <w:spacing w:val="-2"/>
                <w:szCs w:val="22"/>
              </w:rPr>
              <w:t>d</w:t>
            </w:r>
            <w:r w:rsidR="00E97CEA" w:rsidRPr="00BA4003">
              <w:rPr>
                <w:rFonts w:eastAsia="Segoe UI" w:cstheme="minorHAnsi"/>
                <w:color w:val="auto"/>
                <w:szCs w:val="22"/>
              </w:rPr>
              <w:t>e</w:t>
            </w:r>
            <w:r w:rsidR="00E97CEA" w:rsidRPr="00BA4003">
              <w:rPr>
                <w:rFonts w:eastAsia="Segoe UI" w:cstheme="minorHAnsi"/>
                <w:color w:val="auto"/>
                <w:spacing w:val="1"/>
                <w:szCs w:val="22"/>
              </w:rPr>
              <w:t>n</w:t>
            </w:r>
            <w:r w:rsidR="00E97CEA" w:rsidRPr="00BA4003">
              <w:rPr>
                <w:rFonts w:eastAsia="Segoe UI" w:cstheme="minorHAnsi"/>
                <w:color w:val="auto"/>
                <w:szCs w:val="22"/>
              </w:rPr>
              <w:t>ts</w:t>
            </w:r>
            <w:r w:rsidR="00E97CEA" w:rsidRPr="00BA4003">
              <w:rPr>
                <w:rFonts w:eastAsia="Segoe UI" w:cstheme="minorHAnsi"/>
                <w:color w:val="auto"/>
                <w:spacing w:val="-1"/>
                <w:szCs w:val="22"/>
              </w:rPr>
              <w:t xml:space="preserve"> s</w:t>
            </w:r>
            <w:r w:rsidR="00E97CEA" w:rsidRPr="00BA4003">
              <w:rPr>
                <w:rFonts w:eastAsia="Segoe UI" w:cstheme="minorHAnsi"/>
                <w:color w:val="auto"/>
                <w:szCs w:val="22"/>
              </w:rPr>
              <w:t>h</w:t>
            </w:r>
            <w:r w:rsidR="00E97CEA" w:rsidRPr="00BA4003">
              <w:rPr>
                <w:rFonts w:eastAsia="Segoe UI" w:cstheme="minorHAnsi"/>
                <w:color w:val="auto"/>
                <w:spacing w:val="-1"/>
                <w:szCs w:val="22"/>
              </w:rPr>
              <w:t>ou</w:t>
            </w:r>
            <w:r w:rsidR="00E97CEA" w:rsidRPr="00BA4003">
              <w:rPr>
                <w:rFonts w:eastAsia="Segoe UI" w:cstheme="minorHAnsi"/>
                <w:color w:val="auto"/>
                <w:spacing w:val="-2"/>
                <w:szCs w:val="22"/>
              </w:rPr>
              <w:t>l</w:t>
            </w:r>
            <w:r w:rsidR="00E97CEA" w:rsidRPr="00BA4003">
              <w:rPr>
                <w:rFonts w:eastAsia="Segoe UI" w:cstheme="minorHAnsi"/>
                <w:color w:val="auto"/>
                <w:szCs w:val="22"/>
              </w:rPr>
              <w:t>d be e</w:t>
            </w:r>
            <w:r w:rsidR="00E97CEA" w:rsidRPr="00BA4003">
              <w:rPr>
                <w:rFonts w:eastAsia="Segoe UI" w:cstheme="minorHAnsi"/>
                <w:color w:val="auto"/>
                <w:spacing w:val="1"/>
                <w:szCs w:val="22"/>
              </w:rPr>
              <w:t>n</w:t>
            </w:r>
            <w:r w:rsidR="00E97CEA" w:rsidRPr="00BA4003">
              <w:rPr>
                <w:rFonts w:eastAsia="Segoe UI" w:cstheme="minorHAnsi"/>
                <w:color w:val="auto"/>
                <w:szCs w:val="22"/>
              </w:rPr>
              <w:t>c</w:t>
            </w:r>
            <w:r w:rsidR="00E97CEA" w:rsidRPr="00BA4003">
              <w:rPr>
                <w:rFonts w:eastAsia="Segoe UI" w:cstheme="minorHAnsi"/>
                <w:color w:val="auto"/>
                <w:spacing w:val="-1"/>
                <w:szCs w:val="22"/>
              </w:rPr>
              <w:t>o</w:t>
            </w:r>
            <w:r w:rsidR="00E97CEA" w:rsidRPr="00BA4003">
              <w:rPr>
                <w:rFonts w:eastAsia="Segoe UI" w:cstheme="minorHAnsi"/>
                <w:color w:val="auto"/>
                <w:spacing w:val="-3"/>
                <w:szCs w:val="22"/>
              </w:rPr>
              <w:t>u</w:t>
            </w:r>
            <w:r w:rsidR="00E97CEA" w:rsidRPr="00BA4003">
              <w:rPr>
                <w:rFonts w:eastAsia="Segoe UI" w:cstheme="minorHAnsi"/>
                <w:color w:val="auto"/>
                <w:spacing w:val="1"/>
                <w:szCs w:val="22"/>
              </w:rPr>
              <w:t>r</w:t>
            </w:r>
            <w:r w:rsidR="00E97CEA" w:rsidRPr="00BA4003">
              <w:rPr>
                <w:rFonts w:eastAsia="Segoe UI" w:cstheme="minorHAnsi"/>
                <w:color w:val="auto"/>
                <w:szCs w:val="22"/>
              </w:rPr>
              <w:t>a</w:t>
            </w:r>
            <w:r w:rsidR="00E97CEA" w:rsidRPr="00BA4003">
              <w:rPr>
                <w:rFonts w:eastAsia="Segoe UI" w:cstheme="minorHAnsi"/>
                <w:color w:val="auto"/>
                <w:spacing w:val="-2"/>
                <w:szCs w:val="22"/>
              </w:rPr>
              <w:t>g</w:t>
            </w:r>
            <w:r w:rsidR="00E97CEA" w:rsidRPr="00BA4003">
              <w:rPr>
                <w:rFonts w:eastAsia="Segoe UI" w:cstheme="minorHAnsi"/>
                <w:color w:val="auto"/>
                <w:szCs w:val="22"/>
              </w:rPr>
              <w:t>ed to</w:t>
            </w:r>
            <w:r w:rsidR="00E97CEA" w:rsidRPr="00BA4003">
              <w:rPr>
                <w:rFonts w:eastAsia="Segoe UI" w:cstheme="minorHAnsi"/>
                <w:color w:val="auto"/>
                <w:spacing w:val="-1"/>
                <w:szCs w:val="22"/>
              </w:rPr>
              <w:t xml:space="preserve"> </w:t>
            </w:r>
            <w:r w:rsidR="00E97CEA" w:rsidRPr="00BA4003">
              <w:rPr>
                <w:rFonts w:eastAsia="Segoe UI" w:cstheme="minorHAnsi"/>
                <w:color w:val="auto"/>
                <w:szCs w:val="22"/>
              </w:rPr>
              <w:t>f</w:t>
            </w:r>
            <w:r w:rsidR="00E97CEA" w:rsidRPr="00BA4003">
              <w:rPr>
                <w:rFonts w:eastAsia="Segoe UI" w:cstheme="minorHAnsi"/>
                <w:color w:val="auto"/>
                <w:spacing w:val="-1"/>
                <w:szCs w:val="22"/>
              </w:rPr>
              <w:t>o</w:t>
            </w:r>
            <w:r w:rsidR="00E97CEA" w:rsidRPr="00BA4003">
              <w:rPr>
                <w:rFonts w:eastAsia="Segoe UI" w:cstheme="minorHAnsi"/>
                <w:color w:val="auto"/>
                <w:szCs w:val="22"/>
              </w:rPr>
              <w:t>c</w:t>
            </w:r>
            <w:r w:rsidR="00E97CEA" w:rsidRPr="00BA4003">
              <w:rPr>
                <w:rFonts w:eastAsia="Segoe UI" w:cstheme="minorHAnsi"/>
                <w:color w:val="auto"/>
                <w:spacing w:val="-1"/>
                <w:szCs w:val="22"/>
              </w:rPr>
              <w:t>u</w:t>
            </w:r>
            <w:r w:rsidR="00E97CEA" w:rsidRPr="00BA4003">
              <w:rPr>
                <w:rFonts w:eastAsia="Segoe UI" w:cstheme="minorHAnsi"/>
                <w:color w:val="auto"/>
                <w:szCs w:val="22"/>
              </w:rPr>
              <w:t>s</w:t>
            </w:r>
            <w:r w:rsidR="00E97CEA" w:rsidRPr="00BA4003">
              <w:rPr>
                <w:rFonts w:eastAsia="Segoe UI" w:cstheme="minorHAnsi"/>
                <w:color w:val="auto"/>
                <w:spacing w:val="-1"/>
                <w:szCs w:val="22"/>
              </w:rPr>
              <w:t xml:space="preserve"> </w:t>
            </w:r>
            <w:r w:rsidR="00E97CEA" w:rsidRPr="00BA4003">
              <w:rPr>
                <w:rFonts w:eastAsia="Segoe UI" w:cstheme="minorHAnsi"/>
                <w:color w:val="auto"/>
                <w:szCs w:val="22"/>
              </w:rPr>
              <w:t xml:space="preserve">on the </w:t>
            </w:r>
            <w:r w:rsidR="00E97CEA" w:rsidRPr="00BA4003">
              <w:rPr>
                <w:rFonts w:eastAsia="Segoe UI" w:cstheme="minorHAnsi"/>
                <w:color w:val="auto"/>
                <w:spacing w:val="-1"/>
                <w:szCs w:val="22"/>
              </w:rPr>
              <w:t>v</w:t>
            </w:r>
            <w:r w:rsidR="00E97CEA" w:rsidRPr="00BA4003">
              <w:rPr>
                <w:rFonts w:eastAsia="Segoe UI" w:cstheme="minorHAnsi"/>
                <w:color w:val="auto"/>
                <w:szCs w:val="22"/>
              </w:rPr>
              <w:t>ali</w:t>
            </w:r>
            <w:r w:rsidR="00E97CEA" w:rsidRPr="00BA4003">
              <w:rPr>
                <w:rFonts w:eastAsia="Segoe UI" w:cstheme="minorHAnsi"/>
                <w:color w:val="auto"/>
                <w:spacing w:val="-2"/>
                <w:szCs w:val="22"/>
              </w:rPr>
              <w:t>d</w:t>
            </w:r>
            <w:r w:rsidR="00E97CEA" w:rsidRPr="00BA4003">
              <w:rPr>
                <w:rFonts w:eastAsia="Segoe UI" w:cstheme="minorHAnsi"/>
                <w:color w:val="auto"/>
                <w:szCs w:val="22"/>
              </w:rPr>
              <w:t>i</w:t>
            </w:r>
            <w:r w:rsidR="00E97CEA" w:rsidRPr="00BA4003">
              <w:rPr>
                <w:rFonts w:eastAsia="Segoe UI" w:cstheme="minorHAnsi"/>
                <w:color w:val="auto"/>
                <w:spacing w:val="-1"/>
                <w:szCs w:val="22"/>
              </w:rPr>
              <w:t>t</w:t>
            </w:r>
            <w:r w:rsidR="00E97CEA" w:rsidRPr="00BA4003">
              <w:rPr>
                <w:rFonts w:eastAsia="Segoe UI" w:cstheme="minorHAnsi"/>
                <w:color w:val="auto"/>
                <w:szCs w:val="22"/>
              </w:rPr>
              <w:t>y of</w:t>
            </w:r>
            <w:r w:rsidR="00E97CEA" w:rsidRPr="00BA4003">
              <w:rPr>
                <w:rFonts w:eastAsia="Segoe UI" w:cstheme="minorHAnsi"/>
                <w:color w:val="auto"/>
                <w:spacing w:val="-1"/>
                <w:szCs w:val="22"/>
              </w:rPr>
              <w:t xml:space="preserve"> </w:t>
            </w:r>
            <w:r w:rsidR="00E97CEA" w:rsidRPr="00BA4003">
              <w:rPr>
                <w:rFonts w:eastAsia="Segoe UI" w:cstheme="minorHAnsi"/>
                <w:color w:val="auto"/>
                <w:szCs w:val="22"/>
              </w:rPr>
              <w:t>the</w:t>
            </w:r>
            <w:r w:rsidR="00E97CEA" w:rsidRPr="00BA4003">
              <w:rPr>
                <w:rFonts w:eastAsia="Segoe UI" w:cstheme="minorHAnsi"/>
                <w:color w:val="auto"/>
                <w:spacing w:val="-1"/>
                <w:szCs w:val="22"/>
              </w:rPr>
              <w:t xml:space="preserve"> u</w:t>
            </w:r>
            <w:r w:rsidR="00E97CEA" w:rsidRPr="00BA4003">
              <w:rPr>
                <w:rFonts w:eastAsia="Segoe UI" w:cstheme="minorHAnsi"/>
                <w:color w:val="auto"/>
                <w:szCs w:val="22"/>
              </w:rPr>
              <w:t>n</w:t>
            </w:r>
            <w:r w:rsidR="00E97CEA" w:rsidRPr="00BA4003">
              <w:rPr>
                <w:rFonts w:eastAsia="Segoe UI" w:cstheme="minorHAnsi"/>
                <w:color w:val="auto"/>
                <w:spacing w:val="-2"/>
                <w:szCs w:val="22"/>
              </w:rPr>
              <w:t>d</w:t>
            </w:r>
            <w:r w:rsidR="00E97CEA" w:rsidRPr="00BA4003">
              <w:rPr>
                <w:rFonts w:eastAsia="Segoe UI" w:cstheme="minorHAnsi"/>
                <w:color w:val="auto"/>
                <w:szCs w:val="22"/>
              </w:rPr>
              <w:t>e</w:t>
            </w:r>
            <w:r w:rsidR="00E97CEA" w:rsidRPr="00BA4003">
              <w:rPr>
                <w:rFonts w:eastAsia="Segoe UI" w:cstheme="minorHAnsi"/>
                <w:color w:val="auto"/>
                <w:spacing w:val="1"/>
                <w:szCs w:val="22"/>
              </w:rPr>
              <w:t>r</w:t>
            </w:r>
            <w:r w:rsidR="00E97CEA" w:rsidRPr="00BA4003">
              <w:rPr>
                <w:rFonts w:eastAsia="Segoe UI" w:cstheme="minorHAnsi"/>
                <w:color w:val="auto"/>
                <w:spacing w:val="-2"/>
                <w:szCs w:val="22"/>
              </w:rPr>
              <w:t>l</w:t>
            </w:r>
            <w:r w:rsidR="00E97CEA" w:rsidRPr="00BA4003">
              <w:rPr>
                <w:rFonts w:eastAsia="Segoe UI" w:cstheme="minorHAnsi"/>
                <w:color w:val="auto"/>
                <w:spacing w:val="1"/>
                <w:szCs w:val="22"/>
              </w:rPr>
              <w:t>y</w:t>
            </w:r>
            <w:r w:rsidR="00E97CEA" w:rsidRPr="00BA4003">
              <w:rPr>
                <w:rFonts w:eastAsia="Segoe UI" w:cstheme="minorHAnsi"/>
                <w:color w:val="auto"/>
                <w:szCs w:val="22"/>
              </w:rPr>
              <w:t>i</w:t>
            </w:r>
            <w:r w:rsidR="00E97CEA" w:rsidRPr="00BA4003">
              <w:rPr>
                <w:rFonts w:eastAsia="Segoe UI" w:cstheme="minorHAnsi"/>
                <w:color w:val="auto"/>
                <w:spacing w:val="-1"/>
                <w:szCs w:val="22"/>
              </w:rPr>
              <w:t>n</w:t>
            </w:r>
            <w:r w:rsidR="00E97CEA" w:rsidRPr="00BA4003">
              <w:rPr>
                <w:rFonts w:eastAsia="Segoe UI" w:cstheme="minorHAnsi"/>
                <w:color w:val="auto"/>
                <w:szCs w:val="22"/>
              </w:rPr>
              <w:t>g r</w:t>
            </w:r>
            <w:r w:rsidR="00E97CEA" w:rsidRPr="00BA4003">
              <w:rPr>
                <w:rFonts w:eastAsia="Segoe UI" w:cstheme="minorHAnsi"/>
                <w:color w:val="auto"/>
                <w:spacing w:val="-2"/>
                <w:szCs w:val="22"/>
              </w:rPr>
              <w:t>e</w:t>
            </w:r>
            <w:r w:rsidR="00E97CEA" w:rsidRPr="00BA4003">
              <w:rPr>
                <w:rFonts w:eastAsia="Segoe UI" w:cstheme="minorHAnsi"/>
                <w:color w:val="auto"/>
                <w:szCs w:val="22"/>
              </w:rPr>
              <w:t>as</w:t>
            </w:r>
            <w:r w:rsidR="00E97CEA" w:rsidRPr="00BA4003">
              <w:rPr>
                <w:rFonts w:eastAsia="Segoe UI" w:cstheme="minorHAnsi"/>
                <w:color w:val="auto"/>
                <w:spacing w:val="-1"/>
                <w:szCs w:val="22"/>
              </w:rPr>
              <w:t>o</w:t>
            </w:r>
            <w:r w:rsidR="00E97CEA" w:rsidRPr="00BA4003">
              <w:rPr>
                <w:rFonts w:eastAsia="Segoe UI" w:cstheme="minorHAnsi"/>
                <w:color w:val="auto"/>
                <w:szCs w:val="22"/>
              </w:rPr>
              <w:t>n</w:t>
            </w:r>
            <w:r w:rsidR="00E97CEA" w:rsidRPr="00BA4003">
              <w:rPr>
                <w:rFonts w:eastAsia="Segoe UI" w:cstheme="minorHAnsi"/>
                <w:color w:val="auto"/>
                <w:spacing w:val="-2"/>
                <w:szCs w:val="22"/>
              </w:rPr>
              <w:t>i</w:t>
            </w:r>
            <w:r w:rsidR="00E97CEA" w:rsidRPr="00BA4003">
              <w:rPr>
                <w:rFonts w:eastAsia="Segoe UI" w:cstheme="minorHAnsi"/>
                <w:color w:val="auto"/>
                <w:szCs w:val="22"/>
              </w:rPr>
              <w:t>ng w</w:t>
            </w:r>
            <w:r w:rsidR="00E97CEA" w:rsidRPr="00BA4003">
              <w:rPr>
                <w:rFonts w:eastAsia="Segoe UI" w:cstheme="minorHAnsi"/>
                <w:color w:val="auto"/>
                <w:spacing w:val="-1"/>
                <w:szCs w:val="22"/>
              </w:rPr>
              <w:t>h</w:t>
            </w:r>
            <w:r w:rsidR="00E97CEA" w:rsidRPr="00BA4003">
              <w:rPr>
                <w:rFonts w:eastAsia="Segoe UI" w:cstheme="minorHAnsi"/>
                <w:color w:val="auto"/>
                <w:szCs w:val="22"/>
              </w:rPr>
              <w:t>i</w:t>
            </w:r>
            <w:r w:rsidR="00E97CEA" w:rsidRPr="00BA4003">
              <w:rPr>
                <w:rFonts w:eastAsia="Segoe UI" w:cstheme="minorHAnsi"/>
                <w:color w:val="auto"/>
                <w:spacing w:val="1"/>
                <w:szCs w:val="22"/>
              </w:rPr>
              <w:t>l</w:t>
            </w:r>
            <w:r w:rsidR="00E97CEA" w:rsidRPr="00BA4003">
              <w:rPr>
                <w:rFonts w:eastAsia="Segoe UI" w:cstheme="minorHAnsi"/>
                <w:color w:val="auto"/>
                <w:szCs w:val="22"/>
              </w:rPr>
              <w:t>e e</w:t>
            </w:r>
            <w:r w:rsidR="00E97CEA" w:rsidRPr="00BA4003">
              <w:rPr>
                <w:rFonts w:eastAsia="Segoe UI" w:cstheme="minorHAnsi"/>
                <w:color w:val="auto"/>
                <w:spacing w:val="-2"/>
                <w:szCs w:val="22"/>
              </w:rPr>
              <w:t>x</w:t>
            </w:r>
            <w:r w:rsidR="00E97CEA" w:rsidRPr="00BA4003">
              <w:rPr>
                <w:rFonts w:eastAsia="Segoe UI" w:cstheme="minorHAnsi"/>
                <w:color w:val="auto"/>
                <w:szCs w:val="22"/>
              </w:rPr>
              <w:t>plo</w:t>
            </w:r>
            <w:r w:rsidR="00E97CEA" w:rsidRPr="00BA4003">
              <w:rPr>
                <w:rFonts w:eastAsia="Segoe UI" w:cstheme="minorHAnsi"/>
                <w:color w:val="auto"/>
                <w:spacing w:val="-2"/>
                <w:szCs w:val="22"/>
              </w:rPr>
              <w:t>r</w:t>
            </w:r>
            <w:r w:rsidR="00E97CEA" w:rsidRPr="00BA4003">
              <w:rPr>
                <w:rFonts w:eastAsia="Segoe UI" w:cstheme="minorHAnsi"/>
                <w:color w:val="auto"/>
                <w:szCs w:val="22"/>
              </w:rPr>
              <w:t>i</w:t>
            </w:r>
            <w:r w:rsidR="00E97CEA" w:rsidRPr="00BA4003">
              <w:rPr>
                <w:rFonts w:eastAsia="Segoe UI" w:cstheme="minorHAnsi"/>
                <w:color w:val="auto"/>
                <w:spacing w:val="1"/>
                <w:szCs w:val="22"/>
              </w:rPr>
              <w:t>n</w:t>
            </w:r>
            <w:r w:rsidR="00E97CEA" w:rsidRPr="00BA4003">
              <w:rPr>
                <w:rFonts w:eastAsia="Segoe UI" w:cstheme="minorHAnsi"/>
                <w:color w:val="auto"/>
                <w:szCs w:val="22"/>
              </w:rPr>
              <w:t>g a</w:t>
            </w:r>
            <w:r w:rsidR="00E97CEA" w:rsidRPr="00BA4003">
              <w:rPr>
                <w:rFonts w:eastAsia="Segoe UI" w:cstheme="minorHAnsi"/>
                <w:color w:val="auto"/>
                <w:spacing w:val="-3"/>
                <w:szCs w:val="22"/>
              </w:rPr>
              <w:t xml:space="preserve"> </w:t>
            </w:r>
            <w:r w:rsidR="00E97CEA" w:rsidRPr="00BA4003">
              <w:rPr>
                <w:rFonts w:eastAsia="Segoe UI" w:cstheme="minorHAnsi"/>
                <w:color w:val="auto"/>
                <w:spacing w:val="1"/>
                <w:szCs w:val="22"/>
              </w:rPr>
              <w:t>v</w:t>
            </w:r>
            <w:r w:rsidR="00E97CEA" w:rsidRPr="00BA4003">
              <w:rPr>
                <w:rFonts w:eastAsia="Segoe UI" w:cstheme="minorHAnsi"/>
                <w:color w:val="auto"/>
                <w:spacing w:val="-2"/>
                <w:szCs w:val="22"/>
              </w:rPr>
              <w:t>a</w:t>
            </w:r>
            <w:r w:rsidR="00E97CEA" w:rsidRPr="00BA4003">
              <w:rPr>
                <w:rFonts w:eastAsia="Segoe UI" w:cstheme="minorHAnsi"/>
                <w:color w:val="auto"/>
                <w:spacing w:val="1"/>
                <w:szCs w:val="22"/>
              </w:rPr>
              <w:t>r</w:t>
            </w:r>
            <w:r w:rsidR="00E97CEA" w:rsidRPr="00BA4003">
              <w:rPr>
                <w:rFonts w:eastAsia="Segoe UI" w:cstheme="minorHAnsi"/>
                <w:color w:val="auto"/>
                <w:szCs w:val="22"/>
              </w:rPr>
              <w:t>i</w:t>
            </w:r>
            <w:r w:rsidR="00E97CEA" w:rsidRPr="00BA4003">
              <w:rPr>
                <w:rFonts w:eastAsia="Segoe UI" w:cstheme="minorHAnsi"/>
                <w:color w:val="auto"/>
                <w:spacing w:val="-1"/>
                <w:szCs w:val="22"/>
              </w:rPr>
              <w:t>e</w:t>
            </w:r>
            <w:r w:rsidR="00E97CEA" w:rsidRPr="00BA4003">
              <w:rPr>
                <w:rFonts w:eastAsia="Segoe UI" w:cstheme="minorHAnsi"/>
                <w:color w:val="auto"/>
                <w:szCs w:val="22"/>
              </w:rPr>
              <w:t>ty</w:t>
            </w:r>
            <w:r w:rsidR="00E97CEA" w:rsidRPr="00BA4003">
              <w:rPr>
                <w:rFonts w:eastAsia="Segoe UI" w:cstheme="minorHAnsi"/>
                <w:color w:val="auto"/>
                <w:spacing w:val="-2"/>
                <w:szCs w:val="22"/>
              </w:rPr>
              <w:t xml:space="preserve"> </w:t>
            </w:r>
            <w:r w:rsidR="00E97CEA" w:rsidRPr="00BA4003">
              <w:rPr>
                <w:rFonts w:eastAsia="Segoe UI" w:cstheme="minorHAnsi"/>
                <w:color w:val="auto"/>
                <w:szCs w:val="22"/>
              </w:rPr>
              <w:t>of</w:t>
            </w:r>
            <w:r w:rsidR="00E97CEA" w:rsidRPr="00BA4003">
              <w:rPr>
                <w:rFonts w:eastAsia="Segoe UI" w:cstheme="minorHAnsi"/>
                <w:color w:val="auto"/>
                <w:spacing w:val="-1"/>
                <w:szCs w:val="22"/>
              </w:rPr>
              <w:t xml:space="preserve"> </w:t>
            </w:r>
            <w:r w:rsidR="00E97CEA" w:rsidRPr="00BA4003">
              <w:rPr>
                <w:rFonts w:eastAsia="Segoe UI" w:cstheme="minorHAnsi"/>
                <w:color w:val="auto"/>
                <w:szCs w:val="22"/>
              </w:rPr>
              <w:t>f</w:t>
            </w:r>
            <w:r w:rsidR="00E97CEA" w:rsidRPr="00BA4003">
              <w:rPr>
                <w:rFonts w:eastAsia="Segoe UI" w:cstheme="minorHAnsi"/>
                <w:color w:val="auto"/>
                <w:spacing w:val="-1"/>
                <w:szCs w:val="22"/>
              </w:rPr>
              <w:t>o</w:t>
            </w:r>
            <w:r w:rsidR="00E97CEA" w:rsidRPr="00BA4003">
              <w:rPr>
                <w:rFonts w:eastAsia="Segoe UI" w:cstheme="minorHAnsi"/>
                <w:color w:val="auto"/>
                <w:spacing w:val="1"/>
                <w:szCs w:val="22"/>
              </w:rPr>
              <w:t>r</w:t>
            </w:r>
            <w:r w:rsidR="00E97CEA" w:rsidRPr="00BA4003">
              <w:rPr>
                <w:rFonts w:eastAsia="Segoe UI" w:cstheme="minorHAnsi"/>
                <w:color w:val="auto"/>
                <w:szCs w:val="22"/>
              </w:rPr>
              <w:t>ma</w:t>
            </w:r>
            <w:r w:rsidR="00E97CEA" w:rsidRPr="00BA4003">
              <w:rPr>
                <w:rFonts w:eastAsia="Segoe UI" w:cstheme="minorHAnsi"/>
                <w:color w:val="auto"/>
                <w:spacing w:val="1"/>
                <w:szCs w:val="22"/>
              </w:rPr>
              <w:t>t</w:t>
            </w:r>
            <w:r w:rsidR="00E97CEA" w:rsidRPr="00BA4003">
              <w:rPr>
                <w:rFonts w:eastAsia="Segoe UI" w:cstheme="minorHAnsi"/>
                <w:color w:val="auto"/>
                <w:szCs w:val="22"/>
              </w:rPr>
              <w:t>s</w:t>
            </w:r>
            <w:r w:rsidR="00E97CEA" w:rsidRPr="00BA4003">
              <w:rPr>
                <w:rFonts w:eastAsia="Segoe UI" w:cstheme="minorHAnsi"/>
                <w:color w:val="auto"/>
                <w:spacing w:val="-1"/>
                <w:szCs w:val="22"/>
              </w:rPr>
              <w:t xml:space="preserve"> </w:t>
            </w:r>
            <w:r w:rsidR="00E97CEA" w:rsidRPr="00BA4003">
              <w:rPr>
                <w:rFonts w:eastAsia="Segoe UI" w:cstheme="minorHAnsi"/>
                <w:color w:val="auto"/>
                <w:szCs w:val="22"/>
              </w:rPr>
              <w:t>f</w:t>
            </w:r>
            <w:r w:rsidR="00E97CEA" w:rsidRPr="00BA4003">
              <w:rPr>
                <w:rFonts w:eastAsia="Segoe UI" w:cstheme="minorHAnsi"/>
                <w:color w:val="auto"/>
                <w:spacing w:val="-1"/>
                <w:szCs w:val="22"/>
              </w:rPr>
              <w:t>o</w:t>
            </w:r>
            <w:r w:rsidR="00E97CEA" w:rsidRPr="00BA4003">
              <w:rPr>
                <w:rFonts w:eastAsia="Segoe UI" w:cstheme="minorHAnsi"/>
                <w:color w:val="auto"/>
                <w:szCs w:val="22"/>
              </w:rPr>
              <w:t>r e</w:t>
            </w:r>
            <w:r w:rsidR="00E97CEA" w:rsidRPr="00BA4003">
              <w:rPr>
                <w:rFonts w:eastAsia="Segoe UI" w:cstheme="minorHAnsi"/>
                <w:color w:val="auto"/>
                <w:spacing w:val="-2"/>
                <w:szCs w:val="22"/>
              </w:rPr>
              <w:t>x</w:t>
            </w:r>
            <w:r w:rsidR="00E97CEA" w:rsidRPr="00BA4003">
              <w:rPr>
                <w:rFonts w:eastAsia="Segoe UI" w:cstheme="minorHAnsi"/>
                <w:color w:val="auto"/>
                <w:szCs w:val="22"/>
              </w:rPr>
              <w:t>p</w:t>
            </w:r>
            <w:r w:rsidR="00E97CEA" w:rsidRPr="00BA4003">
              <w:rPr>
                <w:rFonts w:eastAsia="Segoe UI" w:cstheme="minorHAnsi"/>
                <w:color w:val="auto"/>
                <w:spacing w:val="-1"/>
                <w:szCs w:val="22"/>
              </w:rPr>
              <w:t>r</w:t>
            </w:r>
            <w:r w:rsidR="00E97CEA" w:rsidRPr="00BA4003">
              <w:rPr>
                <w:rFonts w:eastAsia="Segoe UI" w:cstheme="minorHAnsi"/>
                <w:color w:val="auto"/>
                <w:szCs w:val="22"/>
              </w:rPr>
              <w:t>es</w:t>
            </w:r>
            <w:r w:rsidR="00E97CEA" w:rsidRPr="00BA4003">
              <w:rPr>
                <w:rFonts w:eastAsia="Segoe UI" w:cstheme="minorHAnsi"/>
                <w:color w:val="auto"/>
                <w:spacing w:val="-1"/>
                <w:szCs w:val="22"/>
              </w:rPr>
              <w:t>s</w:t>
            </w:r>
            <w:r w:rsidR="00E97CEA" w:rsidRPr="00BA4003">
              <w:rPr>
                <w:rFonts w:eastAsia="Segoe UI" w:cstheme="minorHAnsi"/>
                <w:color w:val="auto"/>
                <w:szCs w:val="22"/>
              </w:rPr>
              <w:t>i</w:t>
            </w:r>
            <w:r w:rsidR="00E97CEA" w:rsidRPr="00BA4003">
              <w:rPr>
                <w:rFonts w:eastAsia="Segoe UI" w:cstheme="minorHAnsi"/>
                <w:color w:val="auto"/>
                <w:spacing w:val="1"/>
                <w:szCs w:val="22"/>
              </w:rPr>
              <w:t>n</w:t>
            </w:r>
            <w:r w:rsidR="00E97CEA" w:rsidRPr="00BA4003">
              <w:rPr>
                <w:rFonts w:eastAsia="Segoe UI" w:cstheme="minorHAnsi"/>
                <w:color w:val="auto"/>
                <w:szCs w:val="22"/>
              </w:rPr>
              <w:t>g</w:t>
            </w:r>
            <w:r w:rsidR="00E97CEA" w:rsidRPr="00BA4003">
              <w:rPr>
                <w:rFonts w:eastAsia="Segoe UI" w:cstheme="minorHAnsi"/>
                <w:color w:val="auto"/>
                <w:spacing w:val="-3"/>
                <w:szCs w:val="22"/>
              </w:rPr>
              <w:t xml:space="preserve"> </w:t>
            </w:r>
            <w:r w:rsidR="00E97CEA" w:rsidRPr="00BA4003">
              <w:rPr>
                <w:rFonts w:eastAsia="Segoe UI" w:cstheme="minorHAnsi"/>
                <w:color w:val="auto"/>
                <w:szCs w:val="22"/>
              </w:rPr>
              <w:t>th</w:t>
            </w:r>
            <w:r w:rsidR="00E97CEA" w:rsidRPr="00BA4003">
              <w:rPr>
                <w:rFonts w:eastAsia="Segoe UI" w:cstheme="minorHAnsi"/>
                <w:color w:val="auto"/>
                <w:spacing w:val="3"/>
                <w:szCs w:val="22"/>
              </w:rPr>
              <w:t>a</w:t>
            </w:r>
            <w:r w:rsidR="00E97CEA" w:rsidRPr="00BA4003">
              <w:rPr>
                <w:rFonts w:eastAsia="Segoe UI" w:cstheme="minorHAnsi"/>
                <w:color w:val="auto"/>
                <w:szCs w:val="22"/>
              </w:rPr>
              <w:t xml:space="preserve">t </w:t>
            </w:r>
            <w:r w:rsidR="00E97CEA" w:rsidRPr="00BA4003">
              <w:rPr>
                <w:rFonts w:eastAsia="Segoe UI" w:cstheme="minorHAnsi"/>
                <w:color w:val="auto"/>
                <w:spacing w:val="-2"/>
                <w:szCs w:val="22"/>
              </w:rPr>
              <w:t>r</w:t>
            </w:r>
            <w:r w:rsidR="00E97CEA" w:rsidRPr="00BA4003">
              <w:rPr>
                <w:rFonts w:eastAsia="Segoe UI" w:cstheme="minorHAnsi"/>
                <w:color w:val="auto"/>
                <w:szCs w:val="22"/>
              </w:rPr>
              <w:t>e</w:t>
            </w:r>
            <w:r w:rsidR="00E97CEA" w:rsidRPr="00BA4003">
              <w:rPr>
                <w:rFonts w:eastAsia="Segoe UI" w:cstheme="minorHAnsi"/>
                <w:color w:val="auto"/>
                <w:spacing w:val="1"/>
                <w:szCs w:val="22"/>
              </w:rPr>
              <w:t>a</w:t>
            </w:r>
            <w:r w:rsidR="00E97CEA" w:rsidRPr="00BA4003">
              <w:rPr>
                <w:rFonts w:eastAsia="Segoe UI" w:cstheme="minorHAnsi"/>
                <w:color w:val="auto"/>
                <w:spacing w:val="-1"/>
                <w:szCs w:val="22"/>
              </w:rPr>
              <w:t>s</w:t>
            </w:r>
            <w:r w:rsidR="00E97CEA" w:rsidRPr="00BA4003">
              <w:rPr>
                <w:rFonts w:eastAsia="Segoe UI" w:cstheme="minorHAnsi"/>
                <w:color w:val="auto"/>
                <w:szCs w:val="22"/>
              </w:rPr>
              <w:t>on</w:t>
            </w:r>
            <w:r w:rsidR="00E97CEA" w:rsidRPr="00BA4003">
              <w:rPr>
                <w:rFonts w:eastAsia="Segoe UI" w:cstheme="minorHAnsi"/>
                <w:color w:val="auto"/>
                <w:spacing w:val="-2"/>
                <w:szCs w:val="22"/>
              </w:rPr>
              <w:t>i</w:t>
            </w:r>
            <w:r w:rsidR="00E97CEA" w:rsidRPr="00BA4003">
              <w:rPr>
                <w:rFonts w:eastAsia="Segoe UI" w:cstheme="minorHAnsi"/>
                <w:color w:val="auto"/>
                <w:szCs w:val="22"/>
              </w:rPr>
              <w:t xml:space="preserve">ng. </w:t>
            </w:r>
            <w:r w:rsidR="00E97CEA" w:rsidRPr="00BA4003">
              <w:rPr>
                <w:rFonts w:eastAsia="Segoe UI" w:cstheme="minorHAnsi"/>
                <w:color w:val="auto"/>
                <w:spacing w:val="-2"/>
                <w:szCs w:val="22"/>
              </w:rPr>
              <w:t>I</w:t>
            </w:r>
            <w:r w:rsidR="00E97CEA" w:rsidRPr="00BA4003">
              <w:rPr>
                <w:rFonts w:eastAsia="Segoe UI" w:cstheme="minorHAnsi"/>
                <w:color w:val="auto"/>
                <w:szCs w:val="22"/>
              </w:rPr>
              <w:t>m</w:t>
            </w:r>
            <w:r w:rsidR="00E97CEA" w:rsidRPr="00BA4003">
              <w:rPr>
                <w:rFonts w:eastAsia="Segoe UI" w:cstheme="minorHAnsi"/>
                <w:color w:val="auto"/>
                <w:spacing w:val="-2"/>
                <w:szCs w:val="22"/>
              </w:rPr>
              <w:t>p</w:t>
            </w:r>
            <w:r w:rsidR="00E97CEA" w:rsidRPr="00BA4003">
              <w:rPr>
                <w:rFonts w:eastAsia="Segoe UI" w:cstheme="minorHAnsi"/>
                <w:color w:val="auto"/>
                <w:szCs w:val="22"/>
              </w:rPr>
              <w:t>l</w:t>
            </w:r>
            <w:r w:rsidR="00E97CEA" w:rsidRPr="00BA4003">
              <w:rPr>
                <w:rFonts w:eastAsia="Segoe UI" w:cstheme="minorHAnsi"/>
                <w:color w:val="auto"/>
                <w:spacing w:val="1"/>
                <w:szCs w:val="22"/>
              </w:rPr>
              <w:t>e</w:t>
            </w:r>
            <w:r w:rsidR="00E97CEA" w:rsidRPr="00BA4003">
              <w:rPr>
                <w:rFonts w:eastAsia="Segoe UI" w:cstheme="minorHAnsi"/>
                <w:color w:val="auto"/>
                <w:spacing w:val="-2"/>
                <w:szCs w:val="22"/>
              </w:rPr>
              <w:t>m</w:t>
            </w:r>
            <w:r w:rsidR="00E97CEA" w:rsidRPr="00BA4003">
              <w:rPr>
                <w:rFonts w:eastAsia="Segoe UI" w:cstheme="minorHAnsi"/>
                <w:color w:val="auto"/>
                <w:szCs w:val="22"/>
              </w:rPr>
              <w:t>e</w:t>
            </w:r>
            <w:r w:rsidR="00E97CEA" w:rsidRPr="00BA4003">
              <w:rPr>
                <w:rFonts w:eastAsia="Segoe UI" w:cstheme="minorHAnsi"/>
                <w:color w:val="auto"/>
                <w:spacing w:val="-1"/>
                <w:szCs w:val="22"/>
              </w:rPr>
              <w:t>n</w:t>
            </w:r>
            <w:r w:rsidR="00E97CEA" w:rsidRPr="00BA4003">
              <w:rPr>
                <w:rFonts w:eastAsia="Segoe UI" w:cstheme="minorHAnsi"/>
                <w:color w:val="auto"/>
                <w:szCs w:val="22"/>
              </w:rPr>
              <w:t>ta</w:t>
            </w:r>
            <w:r w:rsidR="00E97CEA" w:rsidRPr="00BA4003">
              <w:rPr>
                <w:rFonts w:eastAsia="Segoe UI" w:cstheme="minorHAnsi"/>
                <w:color w:val="auto"/>
                <w:spacing w:val="1"/>
                <w:szCs w:val="22"/>
              </w:rPr>
              <w:t>t</w:t>
            </w:r>
            <w:r w:rsidR="00E97CEA" w:rsidRPr="00BA4003">
              <w:rPr>
                <w:rFonts w:eastAsia="Segoe UI" w:cstheme="minorHAnsi"/>
                <w:color w:val="auto"/>
                <w:szCs w:val="22"/>
              </w:rPr>
              <w:t>i</w:t>
            </w:r>
            <w:r w:rsidR="00E97CEA" w:rsidRPr="00BA4003">
              <w:rPr>
                <w:rFonts w:eastAsia="Segoe UI" w:cstheme="minorHAnsi"/>
                <w:color w:val="auto"/>
                <w:spacing w:val="-2"/>
                <w:szCs w:val="22"/>
              </w:rPr>
              <w:t>o</w:t>
            </w:r>
            <w:r w:rsidR="00E97CEA" w:rsidRPr="00BA4003">
              <w:rPr>
                <w:rFonts w:eastAsia="Segoe UI" w:cstheme="minorHAnsi"/>
                <w:color w:val="auto"/>
                <w:szCs w:val="22"/>
              </w:rPr>
              <w:t>n of</w:t>
            </w:r>
            <w:r w:rsidR="00E97CEA" w:rsidRPr="00BA4003">
              <w:rPr>
                <w:rFonts w:eastAsia="Segoe UI" w:cstheme="minorHAnsi"/>
                <w:color w:val="auto"/>
                <w:spacing w:val="-1"/>
                <w:szCs w:val="22"/>
              </w:rPr>
              <w:t xml:space="preserve"> </w:t>
            </w:r>
            <w:r w:rsidR="00BC50FB" w:rsidRPr="00BA4003">
              <w:rPr>
                <w:rFonts w:eastAsia="Segoe UI" w:cstheme="minorHAnsi"/>
                <w:color w:val="auto"/>
                <w:szCs w:val="22"/>
              </w:rPr>
              <w:t>this standard</w:t>
            </w:r>
            <w:r w:rsidR="00E97CEA" w:rsidRPr="00BA4003">
              <w:rPr>
                <w:rFonts w:eastAsia="Segoe UI" w:cstheme="minorHAnsi"/>
                <w:color w:val="auto"/>
                <w:spacing w:val="-2"/>
                <w:szCs w:val="22"/>
              </w:rPr>
              <w:t xml:space="preserve"> </w:t>
            </w:r>
            <w:r w:rsidR="00E97CEA" w:rsidRPr="00BA4003">
              <w:rPr>
                <w:rFonts w:eastAsia="Segoe UI" w:cstheme="minorHAnsi"/>
                <w:color w:val="auto"/>
                <w:szCs w:val="22"/>
              </w:rPr>
              <w:t>may</w:t>
            </w:r>
            <w:r w:rsidR="00E97CEA" w:rsidRPr="00BA4003">
              <w:rPr>
                <w:rFonts w:eastAsia="Segoe UI" w:cstheme="minorHAnsi"/>
                <w:color w:val="auto"/>
                <w:spacing w:val="1"/>
                <w:szCs w:val="22"/>
              </w:rPr>
              <w:t xml:space="preserve"> </w:t>
            </w:r>
            <w:r w:rsidR="00E97CEA" w:rsidRPr="00BA4003">
              <w:rPr>
                <w:rFonts w:eastAsia="Segoe UI" w:cstheme="minorHAnsi"/>
                <w:color w:val="auto"/>
                <w:spacing w:val="-2"/>
                <w:szCs w:val="22"/>
              </w:rPr>
              <w:t>b</w:t>
            </w:r>
            <w:r w:rsidR="00E97CEA" w:rsidRPr="00BA4003">
              <w:rPr>
                <w:rFonts w:eastAsia="Segoe UI" w:cstheme="minorHAnsi"/>
                <w:color w:val="auto"/>
                <w:szCs w:val="22"/>
              </w:rPr>
              <w:t>e e</w:t>
            </w:r>
            <w:r w:rsidR="00E97CEA" w:rsidRPr="00BA4003">
              <w:rPr>
                <w:rFonts w:eastAsia="Segoe UI" w:cstheme="minorHAnsi"/>
                <w:color w:val="auto"/>
                <w:spacing w:val="-2"/>
                <w:szCs w:val="22"/>
              </w:rPr>
              <w:t>x</w:t>
            </w:r>
            <w:r w:rsidR="00E97CEA" w:rsidRPr="00BA4003">
              <w:rPr>
                <w:rFonts w:eastAsia="Segoe UI" w:cstheme="minorHAnsi"/>
                <w:color w:val="auto"/>
                <w:szCs w:val="22"/>
              </w:rPr>
              <w:t>te</w:t>
            </w:r>
            <w:r w:rsidR="00E97CEA" w:rsidRPr="00BA4003">
              <w:rPr>
                <w:rFonts w:eastAsia="Segoe UI" w:cstheme="minorHAnsi"/>
                <w:color w:val="auto"/>
                <w:spacing w:val="-1"/>
                <w:szCs w:val="22"/>
              </w:rPr>
              <w:t>n</w:t>
            </w:r>
            <w:r w:rsidR="00E97CEA" w:rsidRPr="00BA4003">
              <w:rPr>
                <w:rFonts w:eastAsia="Segoe UI" w:cstheme="minorHAnsi"/>
                <w:color w:val="auto"/>
                <w:szCs w:val="22"/>
              </w:rPr>
              <w:t>d</w:t>
            </w:r>
            <w:r w:rsidR="00E97CEA" w:rsidRPr="00BA4003">
              <w:rPr>
                <w:rFonts w:eastAsia="Segoe UI" w:cstheme="minorHAnsi"/>
                <w:color w:val="auto"/>
                <w:spacing w:val="1"/>
                <w:szCs w:val="22"/>
              </w:rPr>
              <w:t>e</w:t>
            </w:r>
            <w:r w:rsidR="00E97CEA" w:rsidRPr="00BA4003">
              <w:rPr>
                <w:rFonts w:eastAsia="Segoe UI" w:cstheme="minorHAnsi"/>
                <w:color w:val="auto"/>
                <w:szCs w:val="22"/>
              </w:rPr>
              <w:t>d</w:t>
            </w:r>
            <w:r w:rsidR="00E97CEA" w:rsidRPr="00BA4003">
              <w:rPr>
                <w:rFonts w:eastAsia="Segoe UI" w:cstheme="minorHAnsi"/>
                <w:color w:val="auto"/>
                <w:spacing w:val="-3"/>
                <w:szCs w:val="22"/>
              </w:rPr>
              <w:t xml:space="preserve"> </w:t>
            </w:r>
            <w:r w:rsidR="00E97CEA" w:rsidRPr="00BA4003">
              <w:rPr>
                <w:rFonts w:eastAsia="Segoe UI" w:cstheme="minorHAnsi"/>
                <w:color w:val="auto"/>
                <w:szCs w:val="22"/>
              </w:rPr>
              <w:t>to i</w:t>
            </w:r>
            <w:r w:rsidR="00E97CEA" w:rsidRPr="00BA4003">
              <w:rPr>
                <w:rFonts w:eastAsia="Segoe UI" w:cstheme="minorHAnsi"/>
                <w:color w:val="auto"/>
                <w:spacing w:val="1"/>
                <w:szCs w:val="22"/>
              </w:rPr>
              <w:t>n</w:t>
            </w:r>
            <w:r w:rsidR="00E97CEA" w:rsidRPr="00BA4003">
              <w:rPr>
                <w:rFonts w:eastAsia="Segoe UI" w:cstheme="minorHAnsi"/>
                <w:color w:val="auto"/>
                <w:szCs w:val="22"/>
              </w:rPr>
              <w:t>cl</w:t>
            </w:r>
            <w:r w:rsidR="00E97CEA" w:rsidRPr="00BA4003">
              <w:rPr>
                <w:rFonts w:eastAsia="Segoe UI" w:cstheme="minorHAnsi"/>
                <w:color w:val="auto"/>
                <w:spacing w:val="-1"/>
                <w:szCs w:val="22"/>
              </w:rPr>
              <w:t>u</w:t>
            </w:r>
            <w:r w:rsidR="00E97CEA" w:rsidRPr="00BA4003">
              <w:rPr>
                <w:rFonts w:eastAsia="Segoe UI" w:cstheme="minorHAnsi"/>
                <w:color w:val="auto"/>
                <w:spacing w:val="-2"/>
                <w:szCs w:val="22"/>
              </w:rPr>
              <w:t>d</w:t>
            </w:r>
            <w:r w:rsidR="00E97CEA" w:rsidRPr="00BA4003">
              <w:rPr>
                <w:rFonts w:eastAsia="Segoe UI" w:cstheme="minorHAnsi"/>
                <w:color w:val="auto"/>
                <w:szCs w:val="22"/>
              </w:rPr>
              <w:t>e c</w:t>
            </w:r>
            <w:r w:rsidR="00E97CEA" w:rsidRPr="00BA4003">
              <w:rPr>
                <w:rFonts w:eastAsia="Segoe UI" w:cstheme="minorHAnsi"/>
                <w:color w:val="auto"/>
                <w:spacing w:val="-1"/>
                <w:szCs w:val="22"/>
              </w:rPr>
              <w:t>o</w:t>
            </w:r>
            <w:r w:rsidR="00E97CEA" w:rsidRPr="00BA4003">
              <w:rPr>
                <w:rFonts w:eastAsia="Segoe UI" w:cstheme="minorHAnsi"/>
                <w:color w:val="auto"/>
                <w:szCs w:val="22"/>
              </w:rPr>
              <w:t>nc</w:t>
            </w:r>
            <w:r w:rsidR="00E97CEA" w:rsidRPr="00BA4003">
              <w:rPr>
                <w:rFonts w:eastAsia="Segoe UI" w:cstheme="minorHAnsi"/>
                <w:color w:val="auto"/>
                <w:spacing w:val="-1"/>
                <w:szCs w:val="22"/>
              </w:rPr>
              <w:t>u</w:t>
            </w:r>
            <w:r w:rsidR="00E97CEA" w:rsidRPr="00BA4003">
              <w:rPr>
                <w:rFonts w:eastAsia="Segoe UI" w:cstheme="minorHAnsi"/>
                <w:color w:val="auto"/>
                <w:spacing w:val="-2"/>
                <w:szCs w:val="22"/>
              </w:rPr>
              <w:t>r</w:t>
            </w:r>
            <w:r w:rsidR="00E97CEA" w:rsidRPr="00BA4003">
              <w:rPr>
                <w:rFonts w:eastAsia="Segoe UI" w:cstheme="minorHAnsi"/>
                <w:color w:val="auto"/>
                <w:spacing w:val="1"/>
                <w:szCs w:val="22"/>
              </w:rPr>
              <w:t>r</w:t>
            </w:r>
            <w:r w:rsidR="00E97CEA" w:rsidRPr="00BA4003">
              <w:rPr>
                <w:rFonts w:eastAsia="Segoe UI" w:cstheme="minorHAnsi"/>
                <w:color w:val="auto"/>
                <w:szCs w:val="22"/>
              </w:rPr>
              <w:t>e</w:t>
            </w:r>
            <w:r w:rsidR="00E97CEA" w:rsidRPr="00BA4003">
              <w:rPr>
                <w:rFonts w:eastAsia="Segoe UI" w:cstheme="minorHAnsi"/>
                <w:color w:val="auto"/>
                <w:spacing w:val="1"/>
                <w:szCs w:val="22"/>
              </w:rPr>
              <w:t>n</w:t>
            </w:r>
            <w:r w:rsidR="00E97CEA" w:rsidRPr="00BA4003">
              <w:rPr>
                <w:rFonts w:eastAsia="Segoe UI" w:cstheme="minorHAnsi"/>
                <w:color w:val="auto"/>
                <w:spacing w:val="-3"/>
                <w:szCs w:val="22"/>
              </w:rPr>
              <w:t>c</w:t>
            </w:r>
            <w:r w:rsidR="00E97CEA" w:rsidRPr="00BA4003">
              <w:rPr>
                <w:rFonts w:eastAsia="Segoe UI" w:cstheme="minorHAnsi"/>
                <w:color w:val="auto"/>
                <w:szCs w:val="22"/>
              </w:rPr>
              <w:t xml:space="preserve">e </w:t>
            </w:r>
            <w:r w:rsidR="00E97CEA" w:rsidRPr="00BA4003">
              <w:rPr>
                <w:rFonts w:eastAsia="Segoe UI" w:cstheme="minorHAnsi"/>
                <w:color w:val="auto"/>
                <w:spacing w:val="-1"/>
                <w:szCs w:val="22"/>
              </w:rPr>
              <w:t>o</w:t>
            </w:r>
            <w:r w:rsidR="00E97CEA" w:rsidRPr="00BA4003">
              <w:rPr>
                <w:rFonts w:eastAsia="Segoe UI" w:cstheme="minorHAnsi"/>
                <w:color w:val="auto"/>
                <w:szCs w:val="22"/>
              </w:rPr>
              <w:t>f</w:t>
            </w:r>
            <w:r w:rsidR="00E97CEA" w:rsidRPr="00BA4003">
              <w:rPr>
                <w:rFonts w:eastAsia="Segoe UI" w:cstheme="minorHAnsi"/>
                <w:color w:val="auto"/>
                <w:spacing w:val="-1"/>
                <w:szCs w:val="22"/>
              </w:rPr>
              <w:t xml:space="preserve"> </w:t>
            </w:r>
            <w:r w:rsidR="00E97CEA" w:rsidRPr="00BA4003">
              <w:rPr>
                <w:rFonts w:eastAsia="Segoe UI" w:cstheme="minorHAnsi"/>
                <w:color w:val="auto"/>
                <w:szCs w:val="22"/>
              </w:rPr>
              <w:t>p</w:t>
            </w:r>
            <w:r w:rsidR="00E97CEA" w:rsidRPr="00BA4003">
              <w:rPr>
                <w:rFonts w:eastAsia="Segoe UI" w:cstheme="minorHAnsi"/>
                <w:color w:val="auto"/>
                <w:spacing w:val="-2"/>
                <w:szCs w:val="22"/>
              </w:rPr>
              <w:t>e</w:t>
            </w:r>
            <w:r w:rsidR="00E97CEA" w:rsidRPr="00BA4003">
              <w:rPr>
                <w:rFonts w:eastAsia="Segoe UI" w:cstheme="minorHAnsi"/>
                <w:color w:val="auto"/>
                <w:spacing w:val="1"/>
                <w:szCs w:val="22"/>
              </w:rPr>
              <w:t>r</w:t>
            </w:r>
            <w:r w:rsidR="00E97CEA" w:rsidRPr="00BA4003">
              <w:rPr>
                <w:rFonts w:eastAsia="Segoe UI" w:cstheme="minorHAnsi"/>
                <w:color w:val="auto"/>
                <w:szCs w:val="22"/>
              </w:rPr>
              <w:t>p</w:t>
            </w:r>
            <w:r w:rsidR="00E97CEA" w:rsidRPr="00BA4003">
              <w:rPr>
                <w:rFonts w:eastAsia="Segoe UI" w:cstheme="minorHAnsi"/>
                <w:color w:val="auto"/>
                <w:spacing w:val="-2"/>
                <w:szCs w:val="22"/>
              </w:rPr>
              <w:t>e</w:t>
            </w:r>
            <w:r w:rsidR="00E97CEA" w:rsidRPr="00BA4003">
              <w:rPr>
                <w:rFonts w:eastAsia="Segoe UI" w:cstheme="minorHAnsi"/>
                <w:color w:val="auto"/>
                <w:szCs w:val="22"/>
              </w:rPr>
              <w:t>ndic</w:t>
            </w:r>
            <w:r w:rsidR="00E97CEA" w:rsidRPr="00BA4003">
              <w:rPr>
                <w:rFonts w:eastAsia="Segoe UI" w:cstheme="minorHAnsi"/>
                <w:color w:val="auto"/>
                <w:spacing w:val="-1"/>
                <w:szCs w:val="22"/>
              </w:rPr>
              <w:t>u</w:t>
            </w:r>
            <w:r w:rsidR="00E97CEA" w:rsidRPr="00BA4003">
              <w:rPr>
                <w:rFonts w:eastAsia="Segoe UI" w:cstheme="minorHAnsi"/>
                <w:color w:val="auto"/>
                <w:spacing w:val="-2"/>
                <w:szCs w:val="22"/>
              </w:rPr>
              <w:t>l</w:t>
            </w:r>
            <w:r w:rsidR="00E97CEA" w:rsidRPr="00BA4003">
              <w:rPr>
                <w:rFonts w:eastAsia="Segoe UI" w:cstheme="minorHAnsi"/>
                <w:color w:val="auto"/>
                <w:szCs w:val="22"/>
              </w:rPr>
              <w:t xml:space="preserve">ar </w:t>
            </w:r>
            <w:r w:rsidR="00E97CEA" w:rsidRPr="00BA4003">
              <w:rPr>
                <w:rFonts w:eastAsia="Segoe UI" w:cstheme="minorHAnsi"/>
                <w:color w:val="auto"/>
                <w:spacing w:val="-2"/>
                <w:szCs w:val="22"/>
              </w:rPr>
              <w:t>b</w:t>
            </w:r>
            <w:r w:rsidR="00E97CEA" w:rsidRPr="00BA4003">
              <w:rPr>
                <w:rFonts w:eastAsia="Segoe UI" w:cstheme="minorHAnsi"/>
                <w:color w:val="auto"/>
                <w:szCs w:val="22"/>
              </w:rPr>
              <w:t>isectors</w:t>
            </w:r>
            <w:r w:rsidR="00E97CEA" w:rsidRPr="00BA4003">
              <w:rPr>
                <w:rFonts w:eastAsia="Segoe UI" w:cstheme="minorHAnsi"/>
                <w:color w:val="auto"/>
                <w:spacing w:val="-1"/>
                <w:szCs w:val="22"/>
              </w:rPr>
              <w:t xml:space="preserve"> </w:t>
            </w:r>
            <w:r w:rsidR="00E97CEA" w:rsidRPr="00BA4003">
              <w:rPr>
                <w:rFonts w:eastAsia="Segoe UI" w:cstheme="minorHAnsi"/>
                <w:color w:val="auto"/>
                <w:spacing w:val="-2"/>
                <w:szCs w:val="22"/>
              </w:rPr>
              <w:t>a</w:t>
            </w:r>
            <w:r w:rsidR="00E97CEA" w:rsidRPr="00BA4003">
              <w:rPr>
                <w:rFonts w:eastAsia="Segoe UI" w:cstheme="minorHAnsi"/>
                <w:color w:val="auto"/>
                <w:szCs w:val="22"/>
              </w:rPr>
              <w:t>nd</w:t>
            </w:r>
            <w:r w:rsidR="00E97CEA" w:rsidRPr="00BA4003">
              <w:rPr>
                <w:rFonts w:eastAsia="Segoe UI" w:cstheme="minorHAnsi"/>
                <w:color w:val="auto"/>
                <w:spacing w:val="-3"/>
                <w:szCs w:val="22"/>
              </w:rPr>
              <w:t xml:space="preserve"> </w:t>
            </w:r>
            <w:r w:rsidR="00E97CEA" w:rsidRPr="00BA4003">
              <w:rPr>
                <w:rFonts w:eastAsia="Segoe UI" w:cstheme="minorHAnsi"/>
                <w:color w:val="auto"/>
                <w:szCs w:val="22"/>
              </w:rPr>
              <w:t>a</w:t>
            </w:r>
            <w:r w:rsidR="00E97CEA" w:rsidRPr="00BA4003">
              <w:rPr>
                <w:rFonts w:eastAsia="Segoe UI" w:cstheme="minorHAnsi"/>
                <w:color w:val="auto"/>
                <w:spacing w:val="1"/>
                <w:szCs w:val="22"/>
              </w:rPr>
              <w:t>n</w:t>
            </w:r>
            <w:r w:rsidR="00E97CEA" w:rsidRPr="00BA4003">
              <w:rPr>
                <w:rFonts w:eastAsia="Segoe UI" w:cstheme="minorHAnsi"/>
                <w:color w:val="auto"/>
                <w:szCs w:val="22"/>
              </w:rPr>
              <w:t>g</w:t>
            </w:r>
            <w:r w:rsidR="00E97CEA" w:rsidRPr="00BA4003">
              <w:rPr>
                <w:rFonts w:eastAsia="Segoe UI" w:cstheme="minorHAnsi"/>
                <w:color w:val="auto"/>
                <w:spacing w:val="-2"/>
                <w:szCs w:val="22"/>
              </w:rPr>
              <w:t>l</w:t>
            </w:r>
            <w:r w:rsidR="00E97CEA" w:rsidRPr="00BA4003">
              <w:rPr>
                <w:rFonts w:eastAsia="Segoe UI" w:cstheme="minorHAnsi"/>
                <w:color w:val="auto"/>
                <w:szCs w:val="22"/>
              </w:rPr>
              <w:t>e bise</w:t>
            </w:r>
            <w:r w:rsidR="00E97CEA" w:rsidRPr="00BA4003">
              <w:rPr>
                <w:rFonts w:eastAsia="Segoe UI" w:cstheme="minorHAnsi"/>
                <w:color w:val="auto"/>
                <w:spacing w:val="-2"/>
                <w:szCs w:val="22"/>
              </w:rPr>
              <w:t>c</w:t>
            </w:r>
            <w:r w:rsidR="00E97CEA" w:rsidRPr="00BA4003">
              <w:rPr>
                <w:rFonts w:eastAsia="Segoe UI" w:cstheme="minorHAnsi"/>
                <w:color w:val="auto"/>
                <w:szCs w:val="22"/>
              </w:rPr>
              <w:t>tors</w:t>
            </w:r>
            <w:r w:rsidR="00E97CEA" w:rsidRPr="00BA4003">
              <w:rPr>
                <w:rFonts w:eastAsia="Segoe UI" w:cstheme="minorHAnsi"/>
                <w:color w:val="auto"/>
                <w:spacing w:val="-1"/>
                <w:szCs w:val="22"/>
              </w:rPr>
              <w:t xml:space="preserve"> </w:t>
            </w:r>
            <w:r w:rsidR="00E97CEA" w:rsidRPr="00BA4003">
              <w:rPr>
                <w:rFonts w:eastAsia="Segoe UI" w:cstheme="minorHAnsi"/>
                <w:color w:val="auto"/>
                <w:szCs w:val="22"/>
              </w:rPr>
              <w:t>as</w:t>
            </w:r>
            <w:r w:rsidR="00E97CEA" w:rsidRPr="00BA4003">
              <w:rPr>
                <w:rFonts w:eastAsia="Segoe UI" w:cstheme="minorHAnsi"/>
                <w:color w:val="auto"/>
                <w:spacing w:val="-1"/>
                <w:szCs w:val="22"/>
              </w:rPr>
              <w:t xml:space="preserve"> </w:t>
            </w:r>
            <w:r w:rsidR="00E97CEA" w:rsidRPr="00BA4003">
              <w:rPr>
                <w:rFonts w:eastAsia="Segoe UI" w:cstheme="minorHAnsi"/>
                <w:color w:val="auto"/>
                <w:szCs w:val="22"/>
              </w:rPr>
              <w:t>p</w:t>
            </w:r>
            <w:r w:rsidR="00E97CEA" w:rsidRPr="00BA4003">
              <w:rPr>
                <w:rFonts w:eastAsia="Segoe UI" w:cstheme="minorHAnsi"/>
                <w:color w:val="auto"/>
                <w:spacing w:val="-1"/>
                <w:szCs w:val="22"/>
              </w:rPr>
              <w:t>r</w:t>
            </w:r>
            <w:r w:rsidR="00E97CEA" w:rsidRPr="00BA4003">
              <w:rPr>
                <w:rFonts w:eastAsia="Segoe UI" w:cstheme="minorHAnsi"/>
                <w:color w:val="auto"/>
                <w:szCs w:val="22"/>
              </w:rPr>
              <w:t>e</w:t>
            </w:r>
            <w:r w:rsidR="00E97CEA" w:rsidRPr="00BA4003">
              <w:rPr>
                <w:rFonts w:eastAsia="Segoe UI" w:cstheme="minorHAnsi"/>
                <w:color w:val="auto"/>
                <w:spacing w:val="1"/>
                <w:szCs w:val="22"/>
              </w:rPr>
              <w:t>p</w:t>
            </w:r>
            <w:r w:rsidR="00E97CEA" w:rsidRPr="00BA4003">
              <w:rPr>
                <w:rFonts w:eastAsia="Segoe UI" w:cstheme="minorHAnsi"/>
                <w:color w:val="auto"/>
                <w:spacing w:val="-2"/>
                <w:szCs w:val="22"/>
              </w:rPr>
              <w:t>ar</w:t>
            </w:r>
            <w:r w:rsidR="00E97CEA" w:rsidRPr="00BA4003">
              <w:rPr>
                <w:rFonts w:eastAsia="Segoe UI" w:cstheme="minorHAnsi"/>
                <w:color w:val="auto"/>
                <w:szCs w:val="22"/>
              </w:rPr>
              <w:t>a</w:t>
            </w:r>
            <w:r w:rsidR="00E97CEA" w:rsidRPr="00BA4003">
              <w:rPr>
                <w:rFonts w:eastAsia="Segoe UI" w:cstheme="minorHAnsi"/>
                <w:color w:val="auto"/>
                <w:spacing w:val="1"/>
                <w:szCs w:val="22"/>
              </w:rPr>
              <w:t>t</w:t>
            </w:r>
            <w:r w:rsidR="00E97CEA" w:rsidRPr="00BA4003">
              <w:rPr>
                <w:rFonts w:eastAsia="Segoe UI" w:cstheme="minorHAnsi"/>
                <w:color w:val="auto"/>
                <w:szCs w:val="22"/>
              </w:rPr>
              <w:t>ion f</w:t>
            </w:r>
            <w:r w:rsidR="00E97CEA" w:rsidRPr="00BA4003">
              <w:rPr>
                <w:rFonts w:eastAsia="Segoe UI" w:cstheme="minorHAnsi"/>
                <w:color w:val="auto"/>
                <w:spacing w:val="-3"/>
                <w:szCs w:val="22"/>
              </w:rPr>
              <w:t>o</w:t>
            </w:r>
            <w:r w:rsidR="00E97CEA" w:rsidRPr="00BA4003">
              <w:rPr>
                <w:rFonts w:eastAsia="Segoe UI" w:cstheme="minorHAnsi"/>
                <w:color w:val="auto"/>
                <w:szCs w:val="22"/>
              </w:rPr>
              <w:t xml:space="preserve">r </w:t>
            </w:r>
            <w:r w:rsidR="00E97CEA" w:rsidRPr="00BA4003">
              <w:rPr>
                <w:rFonts w:eastAsia="Segoe UI" w:cstheme="minorHAnsi"/>
                <w:color w:val="auto"/>
                <w:spacing w:val="1"/>
                <w:szCs w:val="22"/>
              </w:rPr>
              <w:t>M</w:t>
            </w:r>
            <w:r w:rsidR="00E97CEA" w:rsidRPr="00BA4003">
              <w:rPr>
                <w:rFonts w:eastAsia="Segoe UI" w:cstheme="minorHAnsi"/>
                <w:color w:val="auto"/>
                <w:szCs w:val="22"/>
              </w:rPr>
              <w:t>.G</w:t>
            </w:r>
            <w:r w:rsidR="00E97CEA" w:rsidRPr="00BA4003">
              <w:rPr>
                <w:rFonts w:eastAsia="Segoe UI" w:cstheme="minorHAnsi"/>
                <w:color w:val="auto"/>
                <w:spacing w:val="-1"/>
                <w:szCs w:val="22"/>
              </w:rPr>
              <w:t>H</w:t>
            </w:r>
            <w:r w:rsidR="00E97CEA" w:rsidRPr="00BA4003">
              <w:rPr>
                <w:rFonts w:eastAsia="Segoe UI" w:cstheme="minorHAnsi"/>
                <w:color w:val="auto"/>
                <w:szCs w:val="22"/>
              </w:rPr>
              <w:t>S.</w:t>
            </w:r>
            <w:r w:rsidR="00D83A91" w:rsidRPr="00BA4003">
              <w:rPr>
                <w:rFonts w:eastAsia="Segoe UI" w:cstheme="minorHAnsi"/>
                <w:color w:val="auto"/>
                <w:spacing w:val="-2"/>
                <w:szCs w:val="22"/>
              </w:rPr>
              <w:t>36</w:t>
            </w:r>
            <w:r w:rsidR="00BC50FB" w:rsidRPr="00BA4003">
              <w:rPr>
                <w:rFonts w:eastAsia="Segoe UI" w:cstheme="minorHAnsi"/>
                <w:color w:val="auto"/>
                <w:szCs w:val="22"/>
              </w:rPr>
              <w:t>.</w:t>
            </w:r>
          </w:p>
        </w:tc>
      </w:tr>
      <w:tr w:rsidR="007E14D4" w:rsidRPr="00BA4003" w14:paraId="5333AAA1" w14:textId="77777777" w:rsidTr="009E3F69">
        <w:tc>
          <w:tcPr>
            <w:tcW w:w="752" w:type="pct"/>
          </w:tcPr>
          <w:p w14:paraId="37A699B9" w14:textId="77777777" w:rsidR="008C39BD" w:rsidRPr="00BA4003" w:rsidRDefault="008C39BD" w:rsidP="00FF0E95">
            <w:pPr>
              <w:ind w:left="102" w:right="-20"/>
              <w:rPr>
                <w:rFonts w:eastAsia="Segoe UI" w:cstheme="minorHAnsi"/>
                <w:color w:val="auto"/>
                <w:spacing w:val="1"/>
                <w:szCs w:val="22"/>
              </w:rPr>
            </w:pPr>
            <w:r w:rsidRPr="00BA4003">
              <w:rPr>
                <w:rFonts w:eastAsia="Segoe UI" w:cstheme="minorHAnsi"/>
                <w:color w:val="auto"/>
                <w:spacing w:val="1"/>
                <w:szCs w:val="22"/>
              </w:rPr>
              <w:t>M</w:t>
            </w:r>
            <w:r w:rsidRPr="00BA4003">
              <w:rPr>
                <w:rFonts w:eastAsia="Segoe UI" w:cstheme="minorHAnsi"/>
                <w:color w:val="auto"/>
                <w:szCs w:val="22"/>
              </w:rPr>
              <w:t>.G</w:t>
            </w:r>
            <w:r w:rsidRPr="00BA4003">
              <w:rPr>
                <w:rFonts w:eastAsia="Segoe UI" w:cstheme="minorHAnsi"/>
                <w:color w:val="auto"/>
                <w:spacing w:val="-1"/>
                <w:szCs w:val="22"/>
              </w:rPr>
              <w:t>H</w:t>
            </w:r>
            <w:r w:rsidRPr="00BA4003">
              <w:rPr>
                <w:rFonts w:eastAsia="Segoe UI" w:cstheme="minorHAnsi"/>
                <w:color w:val="auto"/>
                <w:szCs w:val="22"/>
              </w:rPr>
              <w:t>S.</w:t>
            </w:r>
            <w:r w:rsidRPr="00BA4003">
              <w:rPr>
                <w:rFonts w:eastAsia="Segoe UI" w:cstheme="minorHAnsi"/>
                <w:color w:val="auto"/>
                <w:spacing w:val="-2"/>
                <w:szCs w:val="22"/>
              </w:rPr>
              <w:t>11</w:t>
            </w:r>
          </w:p>
        </w:tc>
        <w:tc>
          <w:tcPr>
            <w:tcW w:w="4248" w:type="pct"/>
          </w:tcPr>
          <w:p w14:paraId="0D6412D8" w14:textId="77777777" w:rsidR="008C39BD" w:rsidRPr="00BA4003" w:rsidRDefault="008C39BD" w:rsidP="00FF0E95">
            <w:pPr>
              <w:ind w:left="102" w:right="-20"/>
              <w:rPr>
                <w:rFonts w:eastAsia="Segoe UI" w:cstheme="minorHAnsi"/>
                <w:color w:val="auto"/>
                <w:szCs w:val="22"/>
              </w:rPr>
            </w:pPr>
            <w:r w:rsidRPr="00BA4003">
              <w:rPr>
                <w:rFonts w:eastAsia="Segoe UI" w:cstheme="minorHAnsi"/>
                <w:color w:val="auto"/>
                <w:szCs w:val="22"/>
              </w:rPr>
              <w:t>Prove</w:t>
            </w:r>
            <w:r w:rsidRPr="00BA4003">
              <w:rPr>
                <w:rFonts w:eastAsia="Segoe UI" w:cstheme="minorHAnsi"/>
                <w:color w:val="auto"/>
                <w:spacing w:val="-1"/>
                <w:szCs w:val="22"/>
              </w:rPr>
              <w:t xml:space="preserve"> </w:t>
            </w:r>
            <w:r w:rsidRPr="00BA4003">
              <w:rPr>
                <w:rFonts w:eastAsia="Segoe UI" w:cstheme="minorHAnsi"/>
                <w:color w:val="auto"/>
                <w:szCs w:val="22"/>
              </w:rPr>
              <w:t>th</w:t>
            </w:r>
            <w:r w:rsidRPr="00BA4003">
              <w:rPr>
                <w:rFonts w:eastAsia="Segoe UI" w:cstheme="minorHAnsi"/>
                <w:color w:val="auto"/>
                <w:spacing w:val="-1"/>
                <w:szCs w:val="22"/>
              </w:rPr>
              <w:t>e</w:t>
            </w:r>
            <w:r w:rsidRPr="00BA4003">
              <w:rPr>
                <w:rFonts w:eastAsia="Segoe UI" w:cstheme="minorHAnsi"/>
                <w:color w:val="auto"/>
                <w:szCs w:val="22"/>
              </w:rPr>
              <w:t>orems</w:t>
            </w:r>
            <w:r w:rsidRPr="00BA4003">
              <w:rPr>
                <w:rFonts w:eastAsia="Segoe UI" w:cstheme="minorHAnsi"/>
                <w:color w:val="auto"/>
                <w:spacing w:val="-3"/>
                <w:szCs w:val="22"/>
              </w:rPr>
              <w:t xml:space="preserve"> </w:t>
            </w:r>
            <w:r w:rsidRPr="00BA4003">
              <w:rPr>
                <w:rFonts w:eastAsia="Segoe UI" w:cstheme="minorHAnsi"/>
                <w:color w:val="auto"/>
                <w:szCs w:val="22"/>
              </w:rPr>
              <w:t xml:space="preserve">about </w:t>
            </w:r>
            <w:r w:rsidRPr="00BA4003">
              <w:rPr>
                <w:rFonts w:eastAsia="Segoe UI" w:cstheme="minorHAnsi"/>
                <w:color w:val="auto"/>
                <w:spacing w:val="-3"/>
                <w:szCs w:val="22"/>
              </w:rPr>
              <w:t>p</w:t>
            </w:r>
            <w:r w:rsidRPr="00BA4003">
              <w:rPr>
                <w:rFonts w:eastAsia="Segoe UI" w:cstheme="minorHAnsi"/>
                <w:color w:val="auto"/>
                <w:szCs w:val="22"/>
              </w:rPr>
              <w:t>ar</w:t>
            </w:r>
            <w:r w:rsidRPr="00BA4003">
              <w:rPr>
                <w:rFonts w:eastAsia="Segoe UI" w:cstheme="minorHAnsi"/>
                <w:color w:val="auto"/>
                <w:spacing w:val="1"/>
                <w:szCs w:val="22"/>
              </w:rPr>
              <w:t>a</w:t>
            </w:r>
            <w:r w:rsidRPr="00BA4003">
              <w:rPr>
                <w:rFonts w:eastAsia="Segoe UI" w:cstheme="minorHAnsi"/>
                <w:color w:val="auto"/>
                <w:szCs w:val="22"/>
              </w:rPr>
              <w:t>l</w:t>
            </w:r>
            <w:r w:rsidRPr="00BA4003">
              <w:rPr>
                <w:rFonts w:eastAsia="Segoe UI" w:cstheme="minorHAnsi"/>
                <w:color w:val="auto"/>
                <w:spacing w:val="-1"/>
                <w:szCs w:val="22"/>
              </w:rPr>
              <w:t>l</w:t>
            </w:r>
            <w:r w:rsidRPr="00BA4003">
              <w:rPr>
                <w:rFonts w:eastAsia="Segoe UI" w:cstheme="minorHAnsi"/>
                <w:color w:val="auto"/>
                <w:szCs w:val="22"/>
              </w:rPr>
              <w:t>e</w:t>
            </w:r>
            <w:r w:rsidRPr="00BA4003">
              <w:rPr>
                <w:rFonts w:eastAsia="Segoe UI" w:cstheme="minorHAnsi"/>
                <w:color w:val="auto"/>
                <w:spacing w:val="-1"/>
                <w:szCs w:val="22"/>
              </w:rPr>
              <w:t>l</w:t>
            </w:r>
            <w:r w:rsidRPr="00BA4003">
              <w:rPr>
                <w:rFonts w:eastAsia="Segoe UI" w:cstheme="minorHAnsi"/>
                <w:color w:val="auto"/>
                <w:szCs w:val="22"/>
              </w:rPr>
              <w:t>ograms. T</w:t>
            </w:r>
            <w:r w:rsidRPr="00BA4003">
              <w:rPr>
                <w:rFonts w:eastAsia="Segoe UI" w:cstheme="minorHAnsi"/>
                <w:color w:val="auto"/>
                <w:spacing w:val="-1"/>
                <w:szCs w:val="22"/>
              </w:rPr>
              <w:t>h</w:t>
            </w:r>
            <w:r w:rsidRPr="00BA4003">
              <w:rPr>
                <w:rFonts w:eastAsia="Segoe UI" w:cstheme="minorHAnsi"/>
                <w:color w:val="auto"/>
                <w:spacing w:val="-3"/>
                <w:szCs w:val="22"/>
              </w:rPr>
              <w:t>e</w:t>
            </w:r>
            <w:r w:rsidRPr="00BA4003">
              <w:rPr>
                <w:rFonts w:eastAsia="Segoe UI" w:cstheme="minorHAnsi"/>
                <w:color w:val="auto"/>
                <w:szCs w:val="22"/>
              </w:rPr>
              <w:t>orems</w:t>
            </w:r>
            <w:r w:rsidRPr="00BA4003">
              <w:rPr>
                <w:rFonts w:eastAsia="Segoe UI" w:cstheme="minorHAnsi"/>
                <w:color w:val="auto"/>
                <w:spacing w:val="-3"/>
                <w:szCs w:val="22"/>
              </w:rPr>
              <w:t xml:space="preserve"> </w:t>
            </w:r>
            <w:r w:rsidRPr="00BA4003">
              <w:rPr>
                <w:rFonts w:eastAsia="Segoe UI" w:cstheme="minorHAnsi"/>
                <w:color w:val="auto"/>
                <w:szCs w:val="22"/>
              </w:rPr>
              <w:t>i</w:t>
            </w:r>
            <w:r w:rsidRPr="00BA4003">
              <w:rPr>
                <w:rFonts w:eastAsia="Segoe UI" w:cstheme="minorHAnsi"/>
                <w:color w:val="auto"/>
                <w:spacing w:val="-1"/>
                <w:szCs w:val="22"/>
              </w:rPr>
              <w:t>nc</w:t>
            </w:r>
            <w:r w:rsidRPr="00BA4003">
              <w:rPr>
                <w:rFonts w:eastAsia="Segoe UI" w:cstheme="minorHAnsi"/>
                <w:color w:val="auto"/>
                <w:szCs w:val="22"/>
              </w:rPr>
              <w:t>l</w:t>
            </w:r>
            <w:r w:rsidRPr="00BA4003">
              <w:rPr>
                <w:rFonts w:eastAsia="Segoe UI" w:cstheme="minorHAnsi"/>
                <w:color w:val="auto"/>
                <w:spacing w:val="-1"/>
                <w:szCs w:val="22"/>
              </w:rPr>
              <w:t>u</w:t>
            </w:r>
            <w:r w:rsidRPr="00BA4003">
              <w:rPr>
                <w:rFonts w:eastAsia="Segoe UI" w:cstheme="minorHAnsi"/>
                <w:color w:val="auto"/>
                <w:szCs w:val="22"/>
              </w:rPr>
              <w:t>d</w:t>
            </w:r>
            <w:r w:rsidRPr="00BA4003">
              <w:rPr>
                <w:rFonts w:eastAsia="Segoe UI" w:cstheme="minorHAnsi"/>
                <w:color w:val="auto"/>
                <w:spacing w:val="-1"/>
                <w:szCs w:val="22"/>
              </w:rPr>
              <w:t>e</w:t>
            </w:r>
            <w:r w:rsidRPr="00BA4003">
              <w:rPr>
                <w:rFonts w:eastAsia="Segoe UI" w:cstheme="minorHAnsi"/>
                <w:color w:val="auto"/>
                <w:szCs w:val="22"/>
              </w:rPr>
              <w:t>: op</w:t>
            </w:r>
            <w:r w:rsidRPr="00BA4003">
              <w:rPr>
                <w:rFonts w:eastAsia="Segoe UI" w:cstheme="minorHAnsi"/>
                <w:color w:val="auto"/>
                <w:spacing w:val="-1"/>
                <w:szCs w:val="22"/>
              </w:rPr>
              <w:t>p</w:t>
            </w:r>
            <w:r w:rsidRPr="00BA4003">
              <w:rPr>
                <w:rFonts w:eastAsia="Segoe UI" w:cstheme="minorHAnsi"/>
                <w:color w:val="auto"/>
                <w:szCs w:val="22"/>
              </w:rPr>
              <w:t>osi</w:t>
            </w:r>
            <w:r w:rsidRPr="00BA4003">
              <w:rPr>
                <w:rFonts w:eastAsia="Segoe UI" w:cstheme="minorHAnsi"/>
                <w:color w:val="auto"/>
                <w:spacing w:val="-1"/>
                <w:szCs w:val="22"/>
              </w:rPr>
              <w:t>t</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si</w:t>
            </w:r>
            <w:r w:rsidRPr="00BA4003">
              <w:rPr>
                <w:rFonts w:eastAsia="Segoe UI" w:cstheme="minorHAnsi"/>
                <w:color w:val="auto"/>
                <w:spacing w:val="-1"/>
                <w:szCs w:val="22"/>
              </w:rPr>
              <w:t>d</w:t>
            </w:r>
            <w:r w:rsidRPr="00BA4003">
              <w:rPr>
                <w:rFonts w:eastAsia="Segoe UI" w:cstheme="minorHAnsi"/>
                <w:color w:val="auto"/>
                <w:szCs w:val="22"/>
              </w:rPr>
              <w:t>es</w:t>
            </w:r>
            <w:r w:rsidRPr="00BA4003">
              <w:rPr>
                <w:rFonts w:eastAsia="Segoe UI" w:cstheme="minorHAnsi"/>
                <w:color w:val="auto"/>
                <w:spacing w:val="-1"/>
                <w:szCs w:val="22"/>
              </w:rPr>
              <w:t xml:space="preserve"> </w:t>
            </w:r>
            <w:r w:rsidRPr="00BA4003">
              <w:rPr>
                <w:rFonts w:eastAsia="Segoe UI" w:cstheme="minorHAnsi"/>
                <w:color w:val="auto"/>
                <w:szCs w:val="22"/>
              </w:rPr>
              <w:t>a</w:t>
            </w:r>
            <w:r w:rsidRPr="00BA4003">
              <w:rPr>
                <w:rFonts w:eastAsia="Segoe UI" w:cstheme="minorHAnsi"/>
                <w:color w:val="auto"/>
                <w:spacing w:val="-2"/>
                <w:szCs w:val="22"/>
              </w:rPr>
              <w:t>r</w:t>
            </w:r>
            <w:r w:rsidRPr="00BA4003">
              <w:rPr>
                <w:rFonts w:eastAsia="Segoe UI" w:cstheme="minorHAnsi"/>
                <w:color w:val="auto"/>
                <w:szCs w:val="22"/>
              </w:rPr>
              <w:t>e</w:t>
            </w:r>
            <w:r w:rsidRPr="00BA4003">
              <w:rPr>
                <w:rFonts w:eastAsia="Segoe UI" w:cstheme="minorHAnsi"/>
                <w:color w:val="auto"/>
                <w:spacing w:val="-1"/>
                <w:szCs w:val="22"/>
              </w:rPr>
              <w:t xml:space="preserve"> c</w:t>
            </w:r>
            <w:r w:rsidRPr="00BA4003">
              <w:rPr>
                <w:rFonts w:eastAsia="Segoe UI" w:cstheme="minorHAnsi"/>
                <w:color w:val="auto"/>
                <w:szCs w:val="22"/>
              </w:rPr>
              <w:t>ongru</w:t>
            </w:r>
            <w:r w:rsidRPr="00BA4003">
              <w:rPr>
                <w:rFonts w:eastAsia="Segoe UI" w:cstheme="minorHAnsi"/>
                <w:color w:val="auto"/>
                <w:spacing w:val="-1"/>
                <w:szCs w:val="22"/>
              </w:rPr>
              <w:t>e</w:t>
            </w:r>
            <w:r w:rsidRPr="00BA4003">
              <w:rPr>
                <w:rFonts w:eastAsia="Segoe UI" w:cstheme="minorHAnsi"/>
                <w:color w:val="auto"/>
                <w:szCs w:val="22"/>
              </w:rPr>
              <w:t>nt,</w:t>
            </w:r>
            <w:r w:rsidRPr="00BA4003">
              <w:rPr>
                <w:rFonts w:eastAsia="Segoe UI" w:cstheme="minorHAnsi"/>
                <w:color w:val="auto"/>
                <w:spacing w:val="-1"/>
                <w:szCs w:val="22"/>
              </w:rPr>
              <w:t xml:space="preserve"> </w:t>
            </w:r>
            <w:r w:rsidRPr="00BA4003">
              <w:rPr>
                <w:rFonts w:eastAsia="Segoe UI" w:cstheme="minorHAnsi"/>
                <w:color w:val="auto"/>
                <w:szCs w:val="22"/>
              </w:rPr>
              <w:t>oppos</w:t>
            </w:r>
            <w:r w:rsidRPr="00BA4003">
              <w:rPr>
                <w:rFonts w:eastAsia="Segoe UI" w:cstheme="minorHAnsi"/>
                <w:color w:val="auto"/>
                <w:spacing w:val="-1"/>
                <w:szCs w:val="22"/>
              </w:rPr>
              <w:t>i</w:t>
            </w:r>
            <w:r w:rsidRPr="00BA4003">
              <w:rPr>
                <w:rFonts w:eastAsia="Segoe UI" w:cstheme="minorHAnsi"/>
                <w:color w:val="auto"/>
                <w:szCs w:val="22"/>
              </w:rPr>
              <w:t>te a</w:t>
            </w:r>
            <w:r w:rsidRPr="00BA4003">
              <w:rPr>
                <w:rFonts w:eastAsia="Segoe UI" w:cstheme="minorHAnsi"/>
                <w:color w:val="auto"/>
                <w:spacing w:val="-3"/>
                <w:szCs w:val="22"/>
              </w:rPr>
              <w:t>n</w:t>
            </w:r>
            <w:r w:rsidRPr="00BA4003">
              <w:rPr>
                <w:rFonts w:eastAsia="Segoe UI" w:cstheme="minorHAnsi"/>
                <w:color w:val="auto"/>
                <w:szCs w:val="22"/>
              </w:rPr>
              <w:t>g</w:t>
            </w:r>
            <w:r w:rsidRPr="00BA4003">
              <w:rPr>
                <w:rFonts w:eastAsia="Segoe UI" w:cstheme="minorHAnsi"/>
                <w:color w:val="auto"/>
                <w:spacing w:val="-1"/>
                <w:szCs w:val="22"/>
              </w:rPr>
              <w:t>l</w:t>
            </w:r>
            <w:r w:rsidRPr="00BA4003">
              <w:rPr>
                <w:rFonts w:eastAsia="Segoe UI" w:cstheme="minorHAnsi"/>
                <w:color w:val="auto"/>
                <w:szCs w:val="22"/>
              </w:rPr>
              <w:t>es</w:t>
            </w:r>
            <w:r w:rsidRPr="00BA4003">
              <w:rPr>
                <w:rFonts w:eastAsia="Segoe UI" w:cstheme="minorHAnsi"/>
                <w:color w:val="auto"/>
                <w:spacing w:val="-1"/>
                <w:szCs w:val="22"/>
              </w:rPr>
              <w:t xml:space="preserve"> </w:t>
            </w:r>
            <w:r w:rsidRPr="00BA4003">
              <w:rPr>
                <w:rFonts w:eastAsia="Segoe UI" w:cstheme="minorHAnsi"/>
                <w:color w:val="auto"/>
                <w:szCs w:val="22"/>
              </w:rPr>
              <w:t xml:space="preserve">are </w:t>
            </w:r>
            <w:r w:rsidRPr="00BA4003">
              <w:rPr>
                <w:rFonts w:eastAsia="Segoe UI" w:cstheme="minorHAnsi"/>
                <w:color w:val="auto"/>
                <w:spacing w:val="-2"/>
                <w:szCs w:val="22"/>
              </w:rPr>
              <w:t>c</w:t>
            </w:r>
            <w:r w:rsidRPr="00BA4003">
              <w:rPr>
                <w:rFonts w:eastAsia="Segoe UI" w:cstheme="minorHAnsi"/>
                <w:color w:val="auto"/>
                <w:szCs w:val="22"/>
              </w:rPr>
              <w:t>ongru</w:t>
            </w:r>
            <w:r w:rsidRPr="00BA4003">
              <w:rPr>
                <w:rFonts w:eastAsia="Segoe UI" w:cstheme="minorHAnsi"/>
                <w:color w:val="auto"/>
                <w:spacing w:val="-1"/>
                <w:szCs w:val="22"/>
              </w:rPr>
              <w:t>e</w:t>
            </w:r>
            <w:r w:rsidRPr="00BA4003">
              <w:rPr>
                <w:rFonts w:eastAsia="Segoe UI" w:cstheme="minorHAnsi"/>
                <w:color w:val="auto"/>
                <w:szCs w:val="22"/>
              </w:rPr>
              <w:t>nt, the</w:t>
            </w:r>
            <w:r w:rsidRPr="00BA4003">
              <w:rPr>
                <w:rFonts w:eastAsia="Segoe UI" w:cstheme="minorHAnsi"/>
                <w:color w:val="auto"/>
                <w:spacing w:val="-1"/>
                <w:szCs w:val="22"/>
              </w:rPr>
              <w:t xml:space="preserve"> d</w:t>
            </w:r>
            <w:r w:rsidRPr="00BA4003">
              <w:rPr>
                <w:rFonts w:eastAsia="Segoe UI" w:cstheme="minorHAnsi"/>
                <w:color w:val="auto"/>
                <w:szCs w:val="22"/>
              </w:rPr>
              <w:t>ia</w:t>
            </w:r>
            <w:r w:rsidRPr="00BA4003">
              <w:rPr>
                <w:rFonts w:eastAsia="Segoe UI" w:cstheme="minorHAnsi"/>
                <w:color w:val="auto"/>
                <w:spacing w:val="-1"/>
                <w:szCs w:val="22"/>
              </w:rPr>
              <w:t>g</w:t>
            </w:r>
            <w:r w:rsidRPr="00BA4003">
              <w:rPr>
                <w:rFonts w:eastAsia="Segoe UI" w:cstheme="minorHAnsi"/>
                <w:color w:val="auto"/>
                <w:szCs w:val="22"/>
              </w:rPr>
              <w:t>onals of</w:t>
            </w:r>
            <w:r w:rsidRPr="00BA4003">
              <w:rPr>
                <w:rFonts w:eastAsia="Segoe UI" w:cstheme="minorHAnsi"/>
                <w:color w:val="auto"/>
                <w:spacing w:val="-2"/>
                <w:szCs w:val="22"/>
              </w:rPr>
              <w:t xml:space="preserve"> </w:t>
            </w:r>
            <w:r w:rsidRPr="00BA4003">
              <w:rPr>
                <w:rFonts w:eastAsia="Segoe UI" w:cstheme="minorHAnsi"/>
                <w:color w:val="auto"/>
                <w:szCs w:val="22"/>
              </w:rPr>
              <w:t>a paral</w:t>
            </w:r>
            <w:r w:rsidRPr="00BA4003">
              <w:rPr>
                <w:rFonts w:eastAsia="Segoe UI" w:cstheme="minorHAnsi"/>
                <w:color w:val="auto"/>
                <w:spacing w:val="-1"/>
                <w:szCs w:val="22"/>
              </w:rPr>
              <w:t>l</w:t>
            </w:r>
            <w:r w:rsidRPr="00BA4003">
              <w:rPr>
                <w:rFonts w:eastAsia="Segoe UI" w:cstheme="minorHAnsi"/>
                <w:color w:val="auto"/>
                <w:spacing w:val="-3"/>
                <w:szCs w:val="22"/>
              </w:rPr>
              <w:t>e</w:t>
            </w:r>
            <w:r w:rsidRPr="00BA4003">
              <w:rPr>
                <w:rFonts w:eastAsia="Segoe UI" w:cstheme="minorHAnsi"/>
                <w:color w:val="auto"/>
                <w:szCs w:val="22"/>
              </w:rPr>
              <w:t>lo</w:t>
            </w:r>
            <w:r w:rsidRPr="00BA4003">
              <w:rPr>
                <w:rFonts w:eastAsia="Segoe UI" w:cstheme="minorHAnsi"/>
                <w:color w:val="auto"/>
                <w:spacing w:val="-1"/>
                <w:szCs w:val="22"/>
              </w:rPr>
              <w:t>g</w:t>
            </w:r>
            <w:r w:rsidRPr="00BA4003">
              <w:rPr>
                <w:rFonts w:eastAsia="Segoe UI" w:cstheme="minorHAnsi"/>
                <w:color w:val="auto"/>
                <w:szCs w:val="22"/>
              </w:rPr>
              <w:t>ram b</w:t>
            </w:r>
            <w:r w:rsidRPr="00BA4003">
              <w:rPr>
                <w:rFonts w:eastAsia="Segoe UI" w:cstheme="minorHAnsi"/>
                <w:color w:val="auto"/>
                <w:spacing w:val="-1"/>
                <w:szCs w:val="22"/>
              </w:rPr>
              <w:t>i</w:t>
            </w:r>
            <w:r w:rsidRPr="00BA4003">
              <w:rPr>
                <w:rFonts w:eastAsia="Segoe UI" w:cstheme="minorHAnsi"/>
                <w:color w:val="auto"/>
                <w:szCs w:val="22"/>
              </w:rPr>
              <w:t>se</w:t>
            </w:r>
            <w:r w:rsidRPr="00BA4003">
              <w:rPr>
                <w:rFonts w:eastAsia="Segoe UI" w:cstheme="minorHAnsi"/>
                <w:color w:val="auto"/>
                <w:spacing w:val="-2"/>
                <w:szCs w:val="22"/>
              </w:rPr>
              <w:t>c</w:t>
            </w:r>
            <w:r w:rsidRPr="00BA4003">
              <w:rPr>
                <w:rFonts w:eastAsia="Segoe UI" w:cstheme="minorHAnsi"/>
                <w:color w:val="auto"/>
                <w:szCs w:val="22"/>
              </w:rPr>
              <w:t>t</w:t>
            </w:r>
            <w:r w:rsidRPr="00BA4003">
              <w:rPr>
                <w:rFonts w:eastAsia="Segoe UI" w:cstheme="minorHAnsi"/>
                <w:color w:val="auto"/>
                <w:spacing w:val="-1"/>
                <w:szCs w:val="22"/>
              </w:rPr>
              <w:t xml:space="preserve"> </w:t>
            </w:r>
            <w:r w:rsidRPr="00BA4003">
              <w:rPr>
                <w:rFonts w:eastAsia="Segoe UI" w:cstheme="minorHAnsi"/>
                <w:color w:val="auto"/>
                <w:szCs w:val="22"/>
              </w:rPr>
              <w:t>ea</w:t>
            </w:r>
            <w:r w:rsidRPr="00BA4003">
              <w:rPr>
                <w:rFonts w:eastAsia="Segoe UI" w:cstheme="minorHAnsi"/>
                <w:color w:val="auto"/>
                <w:spacing w:val="-1"/>
                <w:szCs w:val="22"/>
              </w:rPr>
              <w:t>c</w:t>
            </w:r>
            <w:r w:rsidRPr="00BA4003">
              <w:rPr>
                <w:rFonts w:eastAsia="Segoe UI" w:cstheme="minorHAnsi"/>
                <w:color w:val="auto"/>
                <w:szCs w:val="22"/>
              </w:rPr>
              <w:t>h oth</w:t>
            </w:r>
            <w:r w:rsidRPr="00BA4003">
              <w:rPr>
                <w:rFonts w:eastAsia="Segoe UI" w:cstheme="minorHAnsi"/>
                <w:color w:val="auto"/>
                <w:spacing w:val="-1"/>
                <w:szCs w:val="22"/>
              </w:rPr>
              <w:t>e</w:t>
            </w:r>
            <w:r w:rsidRPr="00BA4003">
              <w:rPr>
                <w:rFonts w:eastAsia="Segoe UI" w:cstheme="minorHAnsi"/>
                <w:color w:val="auto"/>
                <w:spacing w:val="-2"/>
                <w:szCs w:val="22"/>
              </w:rPr>
              <w:t>r</w:t>
            </w:r>
            <w:r w:rsidRPr="00BA4003">
              <w:rPr>
                <w:rFonts w:eastAsia="Segoe UI" w:cstheme="minorHAnsi"/>
                <w:color w:val="auto"/>
                <w:szCs w:val="22"/>
              </w:rPr>
              <w:t>, and</w:t>
            </w:r>
            <w:r w:rsidRPr="00BA4003">
              <w:rPr>
                <w:rFonts w:eastAsia="Segoe UI" w:cstheme="minorHAnsi"/>
                <w:color w:val="auto"/>
                <w:spacing w:val="-1"/>
                <w:szCs w:val="22"/>
              </w:rPr>
              <w:t xml:space="preserve"> c</w:t>
            </w:r>
            <w:r w:rsidRPr="00BA4003">
              <w:rPr>
                <w:rFonts w:eastAsia="Segoe UI" w:cstheme="minorHAnsi"/>
                <w:color w:val="auto"/>
                <w:szCs w:val="22"/>
              </w:rPr>
              <w:t>onvers</w:t>
            </w:r>
            <w:r w:rsidRPr="00BA4003">
              <w:rPr>
                <w:rFonts w:eastAsia="Segoe UI" w:cstheme="minorHAnsi"/>
                <w:color w:val="auto"/>
                <w:spacing w:val="-1"/>
                <w:szCs w:val="22"/>
              </w:rPr>
              <w:t>e</w:t>
            </w:r>
            <w:r w:rsidRPr="00BA4003">
              <w:rPr>
                <w:rFonts w:eastAsia="Segoe UI" w:cstheme="minorHAnsi"/>
                <w:color w:val="auto"/>
                <w:szCs w:val="22"/>
              </w:rPr>
              <w:t xml:space="preserve">ly, </w:t>
            </w:r>
            <w:r w:rsidRPr="00BA4003">
              <w:rPr>
                <w:rFonts w:eastAsia="Segoe UI" w:cstheme="minorHAnsi"/>
                <w:color w:val="auto"/>
                <w:spacing w:val="-2"/>
                <w:szCs w:val="22"/>
              </w:rPr>
              <w:t>r</w:t>
            </w:r>
            <w:r w:rsidRPr="00BA4003">
              <w:rPr>
                <w:rFonts w:eastAsia="Segoe UI" w:cstheme="minorHAnsi"/>
                <w:color w:val="auto"/>
                <w:szCs w:val="22"/>
              </w:rPr>
              <w:t>e</w:t>
            </w:r>
            <w:r w:rsidRPr="00BA4003">
              <w:rPr>
                <w:rFonts w:eastAsia="Segoe UI" w:cstheme="minorHAnsi"/>
                <w:color w:val="auto"/>
                <w:spacing w:val="-2"/>
                <w:szCs w:val="22"/>
              </w:rPr>
              <w:t>c</w:t>
            </w:r>
            <w:r w:rsidRPr="00BA4003">
              <w:rPr>
                <w:rFonts w:eastAsia="Segoe UI" w:cstheme="minorHAnsi"/>
                <w:color w:val="auto"/>
                <w:szCs w:val="22"/>
              </w:rPr>
              <w:t>tan</w:t>
            </w:r>
            <w:r w:rsidRPr="00BA4003">
              <w:rPr>
                <w:rFonts w:eastAsia="Segoe UI" w:cstheme="minorHAnsi"/>
                <w:color w:val="auto"/>
                <w:spacing w:val="-1"/>
                <w:szCs w:val="22"/>
              </w:rPr>
              <w:t>g</w:t>
            </w:r>
            <w:r w:rsidRPr="00BA4003">
              <w:rPr>
                <w:rFonts w:eastAsia="Segoe UI" w:cstheme="minorHAnsi"/>
                <w:color w:val="auto"/>
                <w:szCs w:val="22"/>
              </w:rPr>
              <w:t>l</w:t>
            </w:r>
            <w:r w:rsidRPr="00BA4003">
              <w:rPr>
                <w:rFonts w:eastAsia="Segoe UI" w:cstheme="minorHAnsi"/>
                <w:color w:val="auto"/>
                <w:spacing w:val="-1"/>
                <w:szCs w:val="22"/>
              </w:rPr>
              <w:t>e</w:t>
            </w:r>
            <w:r w:rsidRPr="00BA4003">
              <w:rPr>
                <w:rFonts w:eastAsia="Segoe UI" w:cstheme="minorHAnsi"/>
                <w:color w:val="auto"/>
                <w:szCs w:val="22"/>
              </w:rPr>
              <w:t>s are paral</w:t>
            </w:r>
            <w:r w:rsidRPr="00BA4003">
              <w:rPr>
                <w:rFonts w:eastAsia="Segoe UI" w:cstheme="minorHAnsi"/>
                <w:color w:val="auto"/>
                <w:spacing w:val="-1"/>
                <w:szCs w:val="22"/>
              </w:rPr>
              <w:t>l</w:t>
            </w:r>
            <w:r w:rsidRPr="00BA4003">
              <w:rPr>
                <w:rFonts w:eastAsia="Segoe UI" w:cstheme="minorHAnsi"/>
                <w:color w:val="auto"/>
                <w:szCs w:val="22"/>
              </w:rPr>
              <w:t>e</w:t>
            </w:r>
            <w:r w:rsidRPr="00BA4003">
              <w:rPr>
                <w:rFonts w:eastAsia="Segoe UI" w:cstheme="minorHAnsi"/>
                <w:color w:val="auto"/>
                <w:spacing w:val="-1"/>
                <w:szCs w:val="22"/>
              </w:rPr>
              <w:t>l</w:t>
            </w:r>
            <w:r w:rsidRPr="00BA4003">
              <w:rPr>
                <w:rFonts w:eastAsia="Segoe UI" w:cstheme="minorHAnsi"/>
                <w:color w:val="auto"/>
                <w:szCs w:val="22"/>
              </w:rPr>
              <w:t>og</w:t>
            </w:r>
            <w:r w:rsidRPr="00BA4003">
              <w:rPr>
                <w:rFonts w:eastAsia="Segoe UI" w:cstheme="minorHAnsi"/>
                <w:color w:val="auto"/>
                <w:spacing w:val="-3"/>
                <w:szCs w:val="22"/>
              </w:rPr>
              <w:t>r</w:t>
            </w:r>
            <w:r w:rsidRPr="00BA4003">
              <w:rPr>
                <w:rFonts w:eastAsia="Segoe UI" w:cstheme="minorHAnsi"/>
                <w:color w:val="auto"/>
                <w:szCs w:val="22"/>
              </w:rPr>
              <w:t xml:space="preserve">ams </w:t>
            </w:r>
            <w:r w:rsidRPr="00BA4003">
              <w:rPr>
                <w:rFonts w:eastAsia="Segoe UI" w:cstheme="minorHAnsi"/>
                <w:color w:val="auto"/>
                <w:spacing w:val="-2"/>
                <w:szCs w:val="22"/>
              </w:rPr>
              <w:t>w</w:t>
            </w:r>
            <w:r w:rsidRPr="00BA4003">
              <w:rPr>
                <w:rFonts w:eastAsia="Segoe UI" w:cstheme="minorHAnsi"/>
                <w:color w:val="auto"/>
                <w:szCs w:val="22"/>
              </w:rPr>
              <w:t>i</w:t>
            </w:r>
            <w:r w:rsidRPr="00BA4003">
              <w:rPr>
                <w:rFonts w:eastAsia="Segoe UI" w:cstheme="minorHAnsi"/>
                <w:color w:val="auto"/>
                <w:spacing w:val="-1"/>
                <w:szCs w:val="22"/>
              </w:rPr>
              <w:t>t</w:t>
            </w:r>
            <w:r w:rsidRPr="00BA4003">
              <w:rPr>
                <w:rFonts w:eastAsia="Segoe UI" w:cstheme="minorHAnsi"/>
                <w:color w:val="auto"/>
                <w:szCs w:val="22"/>
              </w:rPr>
              <w:t xml:space="preserve">h </w:t>
            </w:r>
            <w:r w:rsidRPr="00BA4003">
              <w:rPr>
                <w:rFonts w:eastAsia="Segoe UI" w:cstheme="minorHAnsi"/>
                <w:color w:val="auto"/>
                <w:spacing w:val="-1"/>
                <w:szCs w:val="22"/>
              </w:rPr>
              <w:t>c</w:t>
            </w:r>
            <w:r w:rsidRPr="00BA4003">
              <w:rPr>
                <w:rFonts w:eastAsia="Segoe UI" w:cstheme="minorHAnsi"/>
                <w:color w:val="auto"/>
                <w:szCs w:val="22"/>
              </w:rPr>
              <w:t>ongru</w:t>
            </w:r>
            <w:r w:rsidRPr="00BA4003">
              <w:rPr>
                <w:rFonts w:eastAsia="Segoe UI" w:cstheme="minorHAnsi"/>
                <w:color w:val="auto"/>
                <w:spacing w:val="-1"/>
                <w:szCs w:val="22"/>
              </w:rPr>
              <w:t>e</w:t>
            </w:r>
            <w:r w:rsidRPr="00BA4003">
              <w:rPr>
                <w:rFonts w:eastAsia="Segoe UI" w:cstheme="minorHAnsi"/>
                <w:color w:val="auto"/>
                <w:szCs w:val="22"/>
              </w:rPr>
              <w:t>nt d</w:t>
            </w:r>
            <w:r w:rsidRPr="00BA4003">
              <w:rPr>
                <w:rFonts w:eastAsia="Segoe UI" w:cstheme="minorHAnsi"/>
                <w:color w:val="auto"/>
                <w:spacing w:val="-1"/>
                <w:szCs w:val="22"/>
              </w:rPr>
              <w:t>i</w:t>
            </w:r>
            <w:r w:rsidRPr="00BA4003">
              <w:rPr>
                <w:rFonts w:eastAsia="Segoe UI" w:cstheme="minorHAnsi"/>
                <w:color w:val="auto"/>
                <w:szCs w:val="22"/>
              </w:rPr>
              <w:t>agonals.</w:t>
            </w:r>
            <w:r w:rsidR="00BC50FB" w:rsidRPr="00BA4003">
              <w:rPr>
                <w:rFonts w:eastAsia="Segoe UI" w:cstheme="minorHAnsi"/>
                <w:color w:val="auto"/>
                <w:szCs w:val="22"/>
              </w:rPr>
              <w:t xml:space="preserve">  </w:t>
            </w:r>
            <w:r w:rsidR="00D40B82" w:rsidRPr="00BA4003">
              <w:rPr>
                <w:rFonts w:eastAsia="Segoe UI" w:cstheme="minorHAnsi"/>
                <w:color w:val="auto"/>
                <w:szCs w:val="22"/>
              </w:rPr>
              <w:t>Instructional Note:</w:t>
            </w:r>
            <w:r w:rsidR="00BC50FB" w:rsidRPr="00BA4003">
              <w:rPr>
                <w:rFonts w:eastAsia="Segoe UI" w:cstheme="minorHAnsi"/>
                <w:color w:val="auto"/>
                <w:szCs w:val="22"/>
              </w:rPr>
              <w:t xml:space="preserve">  E</w:t>
            </w:r>
            <w:r w:rsidR="00BC50FB" w:rsidRPr="00BA4003">
              <w:rPr>
                <w:rFonts w:eastAsia="Segoe UI" w:cstheme="minorHAnsi"/>
                <w:color w:val="auto"/>
                <w:spacing w:val="1"/>
                <w:szCs w:val="22"/>
              </w:rPr>
              <w:t>n</w:t>
            </w:r>
            <w:r w:rsidR="00BC50FB" w:rsidRPr="00BA4003">
              <w:rPr>
                <w:rFonts w:eastAsia="Segoe UI" w:cstheme="minorHAnsi"/>
                <w:color w:val="auto"/>
                <w:szCs w:val="22"/>
              </w:rPr>
              <w:t>c</w:t>
            </w:r>
            <w:r w:rsidR="00BC50FB" w:rsidRPr="00BA4003">
              <w:rPr>
                <w:rFonts w:eastAsia="Segoe UI" w:cstheme="minorHAnsi"/>
                <w:color w:val="auto"/>
                <w:spacing w:val="-1"/>
                <w:szCs w:val="22"/>
              </w:rPr>
              <w:t>ou</w:t>
            </w:r>
            <w:r w:rsidR="00BC50FB" w:rsidRPr="00BA4003">
              <w:rPr>
                <w:rFonts w:eastAsia="Segoe UI" w:cstheme="minorHAnsi"/>
                <w:color w:val="auto"/>
                <w:spacing w:val="1"/>
                <w:szCs w:val="22"/>
              </w:rPr>
              <w:t>r</w:t>
            </w:r>
            <w:r w:rsidR="00BC50FB" w:rsidRPr="00BA4003">
              <w:rPr>
                <w:rFonts w:eastAsia="Segoe UI" w:cstheme="minorHAnsi"/>
                <w:color w:val="auto"/>
                <w:spacing w:val="-2"/>
                <w:szCs w:val="22"/>
              </w:rPr>
              <w:t>a</w:t>
            </w:r>
            <w:r w:rsidR="00BC50FB" w:rsidRPr="00BA4003">
              <w:rPr>
                <w:rFonts w:eastAsia="Segoe UI" w:cstheme="minorHAnsi"/>
                <w:color w:val="auto"/>
                <w:szCs w:val="22"/>
              </w:rPr>
              <w:t>ge mu</w:t>
            </w:r>
            <w:r w:rsidR="00BC50FB" w:rsidRPr="00BA4003">
              <w:rPr>
                <w:rFonts w:eastAsia="Segoe UI" w:cstheme="minorHAnsi"/>
                <w:color w:val="auto"/>
                <w:spacing w:val="-3"/>
                <w:szCs w:val="22"/>
              </w:rPr>
              <w:t>l</w:t>
            </w:r>
            <w:r w:rsidR="00BC50FB" w:rsidRPr="00BA4003">
              <w:rPr>
                <w:rFonts w:eastAsia="Segoe UI" w:cstheme="minorHAnsi"/>
                <w:color w:val="auto"/>
                <w:szCs w:val="22"/>
              </w:rPr>
              <w:t>ti</w:t>
            </w:r>
            <w:r w:rsidR="00BC50FB" w:rsidRPr="00BA4003">
              <w:rPr>
                <w:rFonts w:eastAsia="Segoe UI" w:cstheme="minorHAnsi"/>
                <w:color w:val="auto"/>
                <w:spacing w:val="-2"/>
                <w:szCs w:val="22"/>
              </w:rPr>
              <w:t>p</w:t>
            </w:r>
            <w:r w:rsidR="00BC50FB" w:rsidRPr="00BA4003">
              <w:rPr>
                <w:rFonts w:eastAsia="Segoe UI" w:cstheme="minorHAnsi"/>
                <w:color w:val="auto"/>
                <w:szCs w:val="22"/>
              </w:rPr>
              <w:t>le w</w:t>
            </w:r>
            <w:r w:rsidR="00BC50FB" w:rsidRPr="00BA4003">
              <w:rPr>
                <w:rFonts w:eastAsia="Segoe UI" w:cstheme="minorHAnsi"/>
                <w:color w:val="auto"/>
                <w:spacing w:val="-3"/>
                <w:szCs w:val="22"/>
              </w:rPr>
              <w:t>a</w:t>
            </w:r>
            <w:r w:rsidR="00BC50FB" w:rsidRPr="00BA4003">
              <w:rPr>
                <w:rFonts w:eastAsia="Segoe UI" w:cstheme="minorHAnsi"/>
                <w:color w:val="auto"/>
                <w:spacing w:val="1"/>
                <w:szCs w:val="22"/>
              </w:rPr>
              <w:t>y</w:t>
            </w:r>
            <w:r w:rsidR="00BC50FB" w:rsidRPr="00BA4003">
              <w:rPr>
                <w:rFonts w:eastAsia="Segoe UI" w:cstheme="minorHAnsi"/>
                <w:color w:val="auto"/>
                <w:szCs w:val="22"/>
              </w:rPr>
              <w:t>s</w:t>
            </w:r>
            <w:r w:rsidR="00BC50FB" w:rsidRPr="00BA4003">
              <w:rPr>
                <w:rFonts w:eastAsia="Segoe UI" w:cstheme="minorHAnsi"/>
                <w:color w:val="auto"/>
                <w:spacing w:val="-1"/>
                <w:szCs w:val="22"/>
              </w:rPr>
              <w:t xml:space="preserve"> </w:t>
            </w:r>
            <w:r w:rsidR="00BC50FB" w:rsidRPr="00BA4003">
              <w:rPr>
                <w:rFonts w:eastAsia="Segoe UI" w:cstheme="minorHAnsi"/>
                <w:color w:val="auto"/>
                <w:szCs w:val="22"/>
              </w:rPr>
              <w:t>of</w:t>
            </w:r>
            <w:r w:rsidR="00BC50FB" w:rsidRPr="00BA4003">
              <w:rPr>
                <w:rFonts w:eastAsia="Segoe UI" w:cstheme="minorHAnsi"/>
                <w:color w:val="auto"/>
                <w:spacing w:val="-1"/>
                <w:szCs w:val="22"/>
              </w:rPr>
              <w:t xml:space="preserve"> </w:t>
            </w:r>
            <w:r w:rsidR="00BC50FB" w:rsidRPr="00BA4003">
              <w:rPr>
                <w:rFonts w:eastAsia="Segoe UI" w:cstheme="minorHAnsi"/>
                <w:color w:val="auto"/>
                <w:szCs w:val="22"/>
              </w:rPr>
              <w:t>wri</w:t>
            </w:r>
            <w:r w:rsidR="00BC50FB" w:rsidRPr="00BA4003">
              <w:rPr>
                <w:rFonts w:eastAsia="Segoe UI" w:cstheme="minorHAnsi"/>
                <w:color w:val="auto"/>
                <w:spacing w:val="1"/>
                <w:szCs w:val="22"/>
              </w:rPr>
              <w:t>t</w:t>
            </w:r>
            <w:r w:rsidR="00BC50FB" w:rsidRPr="00BA4003">
              <w:rPr>
                <w:rFonts w:eastAsia="Segoe UI" w:cstheme="minorHAnsi"/>
                <w:color w:val="auto"/>
                <w:szCs w:val="22"/>
              </w:rPr>
              <w:t>i</w:t>
            </w:r>
            <w:r w:rsidR="00BC50FB" w:rsidRPr="00BA4003">
              <w:rPr>
                <w:rFonts w:eastAsia="Segoe UI" w:cstheme="minorHAnsi"/>
                <w:color w:val="auto"/>
                <w:spacing w:val="-1"/>
                <w:szCs w:val="22"/>
              </w:rPr>
              <w:t>n</w:t>
            </w:r>
            <w:r w:rsidR="00BC50FB" w:rsidRPr="00BA4003">
              <w:rPr>
                <w:rFonts w:eastAsia="Segoe UI" w:cstheme="minorHAnsi"/>
                <w:color w:val="auto"/>
                <w:szCs w:val="22"/>
              </w:rPr>
              <w:t>g</w:t>
            </w:r>
            <w:r w:rsidR="00BC50FB" w:rsidRPr="00BA4003">
              <w:rPr>
                <w:rFonts w:eastAsia="Segoe UI" w:cstheme="minorHAnsi"/>
                <w:color w:val="auto"/>
                <w:spacing w:val="2"/>
                <w:szCs w:val="22"/>
              </w:rPr>
              <w:t xml:space="preserve"> </w:t>
            </w:r>
            <w:r w:rsidR="00BC50FB" w:rsidRPr="00BA4003">
              <w:rPr>
                <w:rFonts w:eastAsia="Segoe UI" w:cstheme="minorHAnsi"/>
                <w:color w:val="auto"/>
                <w:szCs w:val="22"/>
              </w:rPr>
              <w:t>p</w:t>
            </w:r>
            <w:r w:rsidR="00BC50FB" w:rsidRPr="00BA4003">
              <w:rPr>
                <w:rFonts w:eastAsia="Segoe UI" w:cstheme="minorHAnsi"/>
                <w:color w:val="auto"/>
                <w:spacing w:val="1"/>
                <w:szCs w:val="22"/>
              </w:rPr>
              <w:t>r</w:t>
            </w:r>
            <w:r w:rsidR="00BC50FB" w:rsidRPr="00BA4003">
              <w:rPr>
                <w:rFonts w:eastAsia="Segoe UI" w:cstheme="minorHAnsi"/>
                <w:color w:val="auto"/>
                <w:szCs w:val="22"/>
              </w:rPr>
              <w:t>o</w:t>
            </w:r>
            <w:r w:rsidR="00BC50FB" w:rsidRPr="00BA4003">
              <w:rPr>
                <w:rFonts w:eastAsia="Segoe UI" w:cstheme="minorHAnsi"/>
                <w:color w:val="auto"/>
                <w:spacing w:val="-1"/>
                <w:szCs w:val="22"/>
              </w:rPr>
              <w:t>o</w:t>
            </w:r>
            <w:r w:rsidR="00BC50FB" w:rsidRPr="00BA4003">
              <w:rPr>
                <w:rFonts w:eastAsia="Segoe UI" w:cstheme="minorHAnsi"/>
                <w:color w:val="auto"/>
                <w:szCs w:val="22"/>
              </w:rPr>
              <w:t>f</w:t>
            </w:r>
            <w:r w:rsidR="00BC50FB" w:rsidRPr="00BA4003">
              <w:rPr>
                <w:rFonts w:eastAsia="Segoe UI" w:cstheme="minorHAnsi"/>
                <w:color w:val="auto"/>
                <w:spacing w:val="-1"/>
                <w:szCs w:val="22"/>
              </w:rPr>
              <w:t>s</w:t>
            </w:r>
            <w:r w:rsidR="00BC50FB" w:rsidRPr="00BA4003">
              <w:rPr>
                <w:rFonts w:eastAsia="Segoe UI" w:cstheme="minorHAnsi"/>
                <w:color w:val="auto"/>
                <w:szCs w:val="22"/>
              </w:rPr>
              <w:t>,</w:t>
            </w:r>
            <w:r w:rsidR="00BC50FB" w:rsidRPr="00BA4003">
              <w:rPr>
                <w:rFonts w:eastAsia="Segoe UI" w:cstheme="minorHAnsi"/>
                <w:color w:val="auto"/>
                <w:spacing w:val="-1"/>
                <w:szCs w:val="22"/>
              </w:rPr>
              <w:t xml:space="preserve"> su</w:t>
            </w:r>
            <w:r w:rsidR="00BC50FB" w:rsidRPr="00BA4003">
              <w:rPr>
                <w:rFonts w:eastAsia="Segoe UI" w:cstheme="minorHAnsi"/>
                <w:color w:val="auto"/>
                <w:szCs w:val="22"/>
              </w:rPr>
              <w:t>ch</w:t>
            </w:r>
            <w:r w:rsidR="00BC50FB" w:rsidRPr="00BA4003">
              <w:rPr>
                <w:rFonts w:eastAsia="Segoe UI" w:cstheme="minorHAnsi"/>
                <w:color w:val="auto"/>
                <w:spacing w:val="-1"/>
                <w:szCs w:val="22"/>
              </w:rPr>
              <w:t xml:space="preserve"> </w:t>
            </w:r>
            <w:r w:rsidR="00BC50FB" w:rsidRPr="00BA4003">
              <w:rPr>
                <w:rFonts w:eastAsia="Segoe UI" w:cstheme="minorHAnsi"/>
                <w:color w:val="auto"/>
                <w:szCs w:val="22"/>
              </w:rPr>
              <w:t>as</w:t>
            </w:r>
            <w:r w:rsidR="00BC50FB" w:rsidRPr="00BA4003">
              <w:rPr>
                <w:rFonts w:eastAsia="Segoe UI" w:cstheme="minorHAnsi"/>
                <w:color w:val="auto"/>
                <w:spacing w:val="-1"/>
                <w:szCs w:val="22"/>
              </w:rPr>
              <w:t xml:space="preserve"> </w:t>
            </w:r>
            <w:r w:rsidR="00BC50FB" w:rsidRPr="00BA4003">
              <w:rPr>
                <w:rFonts w:eastAsia="Segoe UI" w:cstheme="minorHAnsi"/>
                <w:color w:val="auto"/>
                <w:szCs w:val="22"/>
              </w:rPr>
              <w:t>in n</w:t>
            </w:r>
            <w:r w:rsidR="00BC50FB" w:rsidRPr="00BA4003">
              <w:rPr>
                <w:rFonts w:eastAsia="Segoe UI" w:cstheme="minorHAnsi"/>
                <w:color w:val="auto"/>
                <w:spacing w:val="-2"/>
                <w:szCs w:val="22"/>
              </w:rPr>
              <w:t>a</w:t>
            </w:r>
            <w:r w:rsidR="00BC50FB" w:rsidRPr="00BA4003">
              <w:rPr>
                <w:rFonts w:eastAsia="Segoe UI" w:cstheme="minorHAnsi"/>
                <w:color w:val="auto"/>
                <w:spacing w:val="1"/>
                <w:szCs w:val="22"/>
              </w:rPr>
              <w:t>rr</w:t>
            </w:r>
            <w:r w:rsidR="00BC50FB" w:rsidRPr="00BA4003">
              <w:rPr>
                <w:rFonts w:eastAsia="Segoe UI" w:cstheme="minorHAnsi"/>
                <w:color w:val="auto"/>
                <w:spacing w:val="-2"/>
                <w:szCs w:val="22"/>
              </w:rPr>
              <w:t>a</w:t>
            </w:r>
            <w:r w:rsidR="00BC50FB" w:rsidRPr="00BA4003">
              <w:rPr>
                <w:rFonts w:eastAsia="Segoe UI" w:cstheme="minorHAnsi"/>
                <w:color w:val="auto"/>
                <w:szCs w:val="22"/>
              </w:rPr>
              <w:t>t</w:t>
            </w:r>
            <w:r w:rsidR="00BC50FB" w:rsidRPr="00BA4003">
              <w:rPr>
                <w:rFonts w:eastAsia="Segoe UI" w:cstheme="minorHAnsi"/>
                <w:color w:val="auto"/>
                <w:spacing w:val="-2"/>
                <w:szCs w:val="22"/>
              </w:rPr>
              <w:t>i</w:t>
            </w:r>
            <w:r w:rsidR="00BC50FB" w:rsidRPr="00BA4003">
              <w:rPr>
                <w:rFonts w:eastAsia="Segoe UI" w:cstheme="minorHAnsi"/>
                <w:color w:val="auto"/>
                <w:spacing w:val="1"/>
                <w:szCs w:val="22"/>
              </w:rPr>
              <w:t>v</w:t>
            </w:r>
            <w:r w:rsidR="00BC50FB" w:rsidRPr="00BA4003">
              <w:rPr>
                <w:rFonts w:eastAsia="Segoe UI" w:cstheme="minorHAnsi"/>
                <w:color w:val="auto"/>
                <w:szCs w:val="22"/>
              </w:rPr>
              <w:t>e p</w:t>
            </w:r>
            <w:r w:rsidR="00BC50FB" w:rsidRPr="00BA4003">
              <w:rPr>
                <w:rFonts w:eastAsia="Segoe UI" w:cstheme="minorHAnsi"/>
                <w:color w:val="auto"/>
                <w:spacing w:val="-2"/>
                <w:szCs w:val="22"/>
              </w:rPr>
              <w:t>a</w:t>
            </w:r>
            <w:r w:rsidR="00BC50FB" w:rsidRPr="00BA4003">
              <w:rPr>
                <w:rFonts w:eastAsia="Segoe UI" w:cstheme="minorHAnsi"/>
                <w:color w:val="auto"/>
                <w:spacing w:val="1"/>
                <w:szCs w:val="22"/>
              </w:rPr>
              <w:t>r</w:t>
            </w:r>
            <w:r w:rsidR="00BC50FB" w:rsidRPr="00BA4003">
              <w:rPr>
                <w:rFonts w:eastAsia="Segoe UI" w:cstheme="minorHAnsi"/>
                <w:color w:val="auto"/>
                <w:spacing w:val="-2"/>
                <w:szCs w:val="22"/>
              </w:rPr>
              <w:t>a</w:t>
            </w:r>
            <w:r w:rsidR="00BC50FB" w:rsidRPr="00BA4003">
              <w:rPr>
                <w:rFonts w:eastAsia="Segoe UI" w:cstheme="minorHAnsi"/>
                <w:color w:val="auto"/>
                <w:szCs w:val="22"/>
              </w:rPr>
              <w:t>g</w:t>
            </w:r>
            <w:r w:rsidR="00BC50FB" w:rsidRPr="00BA4003">
              <w:rPr>
                <w:rFonts w:eastAsia="Segoe UI" w:cstheme="minorHAnsi"/>
                <w:color w:val="auto"/>
                <w:spacing w:val="1"/>
                <w:szCs w:val="22"/>
              </w:rPr>
              <w:t>r</w:t>
            </w:r>
            <w:r w:rsidR="00BC50FB" w:rsidRPr="00BA4003">
              <w:rPr>
                <w:rFonts w:eastAsia="Segoe UI" w:cstheme="minorHAnsi"/>
                <w:color w:val="auto"/>
                <w:spacing w:val="-2"/>
                <w:szCs w:val="22"/>
              </w:rPr>
              <w:t>a</w:t>
            </w:r>
            <w:r w:rsidR="00BC50FB" w:rsidRPr="00BA4003">
              <w:rPr>
                <w:rFonts w:eastAsia="Segoe UI" w:cstheme="minorHAnsi"/>
                <w:color w:val="auto"/>
                <w:szCs w:val="22"/>
              </w:rPr>
              <w:t>ph</w:t>
            </w:r>
            <w:r w:rsidR="00BC50FB" w:rsidRPr="00BA4003">
              <w:rPr>
                <w:rFonts w:eastAsia="Segoe UI" w:cstheme="minorHAnsi"/>
                <w:color w:val="auto"/>
                <w:spacing w:val="-1"/>
                <w:szCs w:val="22"/>
              </w:rPr>
              <w:t>s</w:t>
            </w:r>
            <w:r w:rsidR="00BC50FB" w:rsidRPr="00BA4003">
              <w:rPr>
                <w:rFonts w:eastAsia="Segoe UI" w:cstheme="minorHAnsi"/>
                <w:color w:val="auto"/>
                <w:szCs w:val="22"/>
              </w:rPr>
              <w:t>,</w:t>
            </w:r>
            <w:r w:rsidR="00BC50FB" w:rsidRPr="00BA4003">
              <w:rPr>
                <w:rFonts w:eastAsia="Segoe UI" w:cstheme="minorHAnsi"/>
                <w:color w:val="auto"/>
                <w:spacing w:val="-1"/>
                <w:szCs w:val="22"/>
              </w:rPr>
              <w:t xml:space="preserve"> us</w:t>
            </w:r>
            <w:r w:rsidR="00BC50FB" w:rsidRPr="00BA4003">
              <w:rPr>
                <w:rFonts w:eastAsia="Segoe UI" w:cstheme="minorHAnsi"/>
                <w:color w:val="auto"/>
                <w:szCs w:val="22"/>
              </w:rPr>
              <w:t>i</w:t>
            </w:r>
            <w:r w:rsidR="00BC50FB" w:rsidRPr="00BA4003">
              <w:rPr>
                <w:rFonts w:eastAsia="Segoe UI" w:cstheme="minorHAnsi"/>
                <w:color w:val="auto"/>
                <w:spacing w:val="1"/>
                <w:szCs w:val="22"/>
              </w:rPr>
              <w:t>n</w:t>
            </w:r>
            <w:r w:rsidR="00BC50FB" w:rsidRPr="00BA4003">
              <w:rPr>
                <w:rFonts w:eastAsia="Segoe UI" w:cstheme="minorHAnsi"/>
                <w:color w:val="auto"/>
                <w:szCs w:val="22"/>
              </w:rPr>
              <w:t xml:space="preserve">g </w:t>
            </w:r>
            <w:r w:rsidR="00BC50FB" w:rsidRPr="00BA4003">
              <w:rPr>
                <w:rFonts w:eastAsia="Segoe UI" w:cstheme="minorHAnsi"/>
                <w:color w:val="auto"/>
                <w:spacing w:val="-1"/>
                <w:szCs w:val="22"/>
              </w:rPr>
              <w:t>f</w:t>
            </w:r>
            <w:r w:rsidR="00BC50FB" w:rsidRPr="00BA4003">
              <w:rPr>
                <w:rFonts w:eastAsia="Segoe UI" w:cstheme="minorHAnsi"/>
                <w:color w:val="auto"/>
                <w:szCs w:val="22"/>
              </w:rPr>
              <w:t>low</w:t>
            </w:r>
            <w:r w:rsidR="00BC50FB" w:rsidRPr="00BA4003">
              <w:rPr>
                <w:rFonts w:eastAsia="Segoe UI" w:cstheme="minorHAnsi"/>
                <w:color w:val="auto"/>
                <w:spacing w:val="-1"/>
                <w:szCs w:val="22"/>
              </w:rPr>
              <w:t xml:space="preserve"> </w:t>
            </w:r>
            <w:r w:rsidR="00BC50FB" w:rsidRPr="00BA4003">
              <w:rPr>
                <w:rFonts w:eastAsia="Segoe UI" w:cstheme="minorHAnsi"/>
                <w:color w:val="auto"/>
                <w:szCs w:val="22"/>
              </w:rPr>
              <w:t>di</w:t>
            </w:r>
            <w:r w:rsidR="00BC50FB" w:rsidRPr="00BA4003">
              <w:rPr>
                <w:rFonts w:eastAsia="Segoe UI" w:cstheme="minorHAnsi"/>
                <w:color w:val="auto"/>
                <w:spacing w:val="-2"/>
                <w:szCs w:val="22"/>
              </w:rPr>
              <w:t>a</w:t>
            </w:r>
            <w:r w:rsidR="00BC50FB" w:rsidRPr="00BA4003">
              <w:rPr>
                <w:rFonts w:eastAsia="Segoe UI" w:cstheme="minorHAnsi"/>
                <w:color w:val="auto"/>
                <w:szCs w:val="22"/>
              </w:rPr>
              <w:t>g</w:t>
            </w:r>
            <w:r w:rsidR="00BC50FB" w:rsidRPr="00BA4003">
              <w:rPr>
                <w:rFonts w:eastAsia="Segoe UI" w:cstheme="minorHAnsi"/>
                <w:color w:val="auto"/>
                <w:spacing w:val="1"/>
                <w:szCs w:val="22"/>
              </w:rPr>
              <w:t>r</w:t>
            </w:r>
            <w:r w:rsidR="00BC50FB" w:rsidRPr="00BA4003">
              <w:rPr>
                <w:rFonts w:eastAsia="Segoe UI" w:cstheme="minorHAnsi"/>
                <w:color w:val="auto"/>
                <w:spacing w:val="-2"/>
                <w:szCs w:val="22"/>
              </w:rPr>
              <w:t>a</w:t>
            </w:r>
            <w:r w:rsidR="00BC50FB" w:rsidRPr="00BA4003">
              <w:rPr>
                <w:rFonts w:eastAsia="Segoe UI" w:cstheme="minorHAnsi"/>
                <w:color w:val="auto"/>
                <w:szCs w:val="22"/>
              </w:rPr>
              <w:t>m</w:t>
            </w:r>
            <w:r w:rsidR="00BC50FB" w:rsidRPr="00BA4003">
              <w:rPr>
                <w:rFonts w:eastAsia="Segoe UI" w:cstheme="minorHAnsi"/>
                <w:color w:val="auto"/>
                <w:spacing w:val="-1"/>
                <w:szCs w:val="22"/>
              </w:rPr>
              <w:t>s</w:t>
            </w:r>
            <w:r w:rsidR="00BC50FB" w:rsidRPr="00BA4003">
              <w:rPr>
                <w:rFonts w:eastAsia="Segoe UI" w:cstheme="minorHAnsi"/>
                <w:color w:val="auto"/>
                <w:szCs w:val="22"/>
              </w:rPr>
              <w:t>,</w:t>
            </w:r>
            <w:r w:rsidR="00BC50FB" w:rsidRPr="00BA4003">
              <w:rPr>
                <w:rFonts w:eastAsia="Segoe UI" w:cstheme="minorHAnsi"/>
                <w:color w:val="auto"/>
                <w:spacing w:val="-1"/>
                <w:szCs w:val="22"/>
              </w:rPr>
              <w:t xml:space="preserve"> </w:t>
            </w:r>
            <w:r w:rsidR="00BC50FB" w:rsidRPr="00BA4003">
              <w:rPr>
                <w:rFonts w:eastAsia="Segoe UI" w:cstheme="minorHAnsi"/>
                <w:color w:val="auto"/>
                <w:szCs w:val="22"/>
              </w:rPr>
              <w:t xml:space="preserve">in </w:t>
            </w:r>
            <w:r w:rsidR="00BC50FB" w:rsidRPr="00BA4003">
              <w:rPr>
                <w:rFonts w:eastAsia="Segoe UI" w:cstheme="minorHAnsi"/>
                <w:color w:val="auto"/>
                <w:spacing w:val="-2"/>
                <w:szCs w:val="22"/>
              </w:rPr>
              <w:t>t</w:t>
            </w:r>
            <w:r w:rsidR="00BC50FB" w:rsidRPr="00BA4003">
              <w:rPr>
                <w:rFonts w:eastAsia="Segoe UI" w:cstheme="minorHAnsi"/>
                <w:color w:val="auto"/>
                <w:szCs w:val="22"/>
              </w:rPr>
              <w:t>w</w:t>
            </w:r>
            <w:r w:rsidR="00BC50FB" w:rsidRPr="00BA4003">
              <w:rPr>
                <w:rFonts w:eastAsia="Segoe UI" w:cstheme="minorHAnsi"/>
                <w:color w:val="auto"/>
                <w:spacing w:val="2"/>
                <w:szCs w:val="22"/>
              </w:rPr>
              <w:t>o</w:t>
            </w:r>
            <w:r w:rsidR="00BC50FB" w:rsidRPr="00BA4003">
              <w:rPr>
                <w:rFonts w:eastAsia="Segoe UI" w:cstheme="minorHAnsi"/>
                <w:color w:val="auto"/>
                <w:spacing w:val="1"/>
                <w:szCs w:val="22"/>
              </w:rPr>
              <w:t>-</w:t>
            </w:r>
            <w:r w:rsidR="00BC50FB" w:rsidRPr="00BA4003">
              <w:rPr>
                <w:rFonts w:eastAsia="Segoe UI" w:cstheme="minorHAnsi"/>
                <w:color w:val="auto"/>
                <w:szCs w:val="22"/>
              </w:rPr>
              <w:t>c</w:t>
            </w:r>
            <w:r w:rsidR="00BC50FB" w:rsidRPr="00BA4003">
              <w:rPr>
                <w:rFonts w:eastAsia="Segoe UI" w:cstheme="minorHAnsi"/>
                <w:color w:val="auto"/>
                <w:spacing w:val="-1"/>
                <w:szCs w:val="22"/>
              </w:rPr>
              <w:t>o</w:t>
            </w:r>
            <w:r w:rsidR="00BC50FB" w:rsidRPr="00BA4003">
              <w:rPr>
                <w:rFonts w:eastAsia="Segoe UI" w:cstheme="minorHAnsi"/>
                <w:color w:val="auto"/>
                <w:szCs w:val="22"/>
              </w:rPr>
              <w:t>lumn f</w:t>
            </w:r>
            <w:r w:rsidR="00BC50FB" w:rsidRPr="00BA4003">
              <w:rPr>
                <w:rFonts w:eastAsia="Segoe UI" w:cstheme="minorHAnsi"/>
                <w:color w:val="auto"/>
                <w:spacing w:val="-1"/>
                <w:szCs w:val="22"/>
              </w:rPr>
              <w:t>o</w:t>
            </w:r>
            <w:r w:rsidR="00BC50FB" w:rsidRPr="00BA4003">
              <w:rPr>
                <w:rFonts w:eastAsia="Segoe UI" w:cstheme="minorHAnsi"/>
                <w:color w:val="auto"/>
                <w:spacing w:val="-2"/>
                <w:szCs w:val="22"/>
              </w:rPr>
              <w:t>r</w:t>
            </w:r>
            <w:r w:rsidR="00BC50FB" w:rsidRPr="00BA4003">
              <w:rPr>
                <w:rFonts w:eastAsia="Segoe UI" w:cstheme="minorHAnsi"/>
                <w:color w:val="auto"/>
                <w:szCs w:val="22"/>
              </w:rPr>
              <w:t>ma</w:t>
            </w:r>
            <w:r w:rsidR="00BC50FB" w:rsidRPr="00BA4003">
              <w:rPr>
                <w:rFonts w:eastAsia="Segoe UI" w:cstheme="minorHAnsi"/>
                <w:color w:val="auto"/>
                <w:spacing w:val="1"/>
                <w:szCs w:val="22"/>
              </w:rPr>
              <w:t>t</w:t>
            </w:r>
            <w:r w:rsidR="00BC50FB" w:rsidRPr="00BA4003">
              <w:rPr>
                <w:rFonts w:eastAsia="Segoe UI" w:cstheme="minorHAnsi"/>
                <w:color w:val="auto"/>
                <w:szCs w:val="22"/>
              </w:rPr>
              <w:t>, a</w:t>
            </w:r>
            <w:r w:rsidR="00BC50FB" w:rsidRPr="00BA4003">
              <w:rPr>
                <w:rFonts w:eastAsia="Segoe UI" w:cstheme="minorHAnsi"/>
                <w:color w:val="auto"/>
                <w:spacing w:val="1"/>
                <w:szCs w:val="22"/>
              </w:rPr>
              <w:t>n</w:t>
            </w:r>
            <w:r w:rsidR="00BC50FB" w:rsidRPr="00BA4003">
              <w:rPr>
                <w:rFonts w:eastAsia="Segoe UI" w:cstheme="minorHAnsi"/>
                <w:color w:val="auto"/>
                <w:szCs w:val="22"/>
              </w:rPr>
              <w:t xml:space="preserve">d </w:t>
            </w:r>
            <w:r w:rsidR="00BC50FB" w:rsidRPr="00BA4003">
              <w:rPr>
                <w:rFonts w:eastAsia="Segoe UI" w:cstheme="minorHAnsi"/>
                <w:color w:val="auto"/>
                <w:spacing w:val="-1"/>
                <w:szCs w:val="22"/>
              </w:rPr>
              <w:t>us</w:t>
            </w:r>
            <w:r w:rsidR="00BC50FB" w:rsidRPr="00BA4003">
              <w:rPr>
                <w:rFonts w:eastAsia="Segoe UI" w:cstheme="minorHAnsi"/>
                <w:color w:val="auto"/>
                <w:szCs w:val="22"/>
              </w:rPr>
              <w:t>i</w:t>
            </w:r>
            <w:r w:rsidR="00BC50FB" w:rsidRPr="00BA4003">
              <w:rPr>
                <w:rFonts w:eastAsia="Segoe UI" w:cstheme="minorHAnsi"/>
                <w:color w:val="auto"/>
                <w:spacing w:val="-1"/>
                <w:szCs w:val="22"/>
              </w:rPr>
              <w:t>n</w:t>
            </w:r>
            <w:r w:rsidR="00BC50FB" w:rsidRPr="00BA4003">
              <w:rPr>
                <w:rFonts w:eastAsia="Segoe UI" w:cstheme="minorHAnsi"/>
                <w:color w:val="auto"/>
                <w:szCs w:val="22"/>
              </w:rPr>
              <w:t>g di</w:t>
            </w:r>
            <w:r w:rsidR="00BC50FB" w:rsidRPr="00BA4003">
              <w:rPr>
                <w:rFonts w:eastAsia="Segoe UI" w:cstheme="minorHAnsi"/>
                <w:color w:val="auto"/>
                <w:spacing w:val="-2"/>
                <w:szCs w:val="22"/>
              </w:rPr>
              <w:t>a</w:t>
            </w:r>
            <w:r w:rsidR="00BC50FB" w:rsidRPr="00BA4003">
              <w:rPr>
                <w:rFonts w:eastAsia="Segoe UI" w:cstheme="minorHAnsi"/>
                <w:color w:val="auto"/>
                <w:szCs w:val="22"/>
              </w:rPr>
              <w:t>g</w:t>
            </w:r>
            <w:r w:rsidR="00BC50FB" w:rsidRPr="00BA4003">
              <w:rPr>
                <w:rFonts w:eastAsia="Segoe UI" w:cstheme="minorHAnsi"/>
                <w:color w:val="auto"/>
                <w:spacing w:val="1"/>
                <w:szCs w:val="22"/>
              </w:rPr>
              <w:t>r</w:t>
            </w:r>
            <w:r w:rsidR="00BC50FB" w:rsidRPr="00BA4003">
              <w:rPr>
                <w:rFonts w:eastAsia="Segoe UI" w:cstheme="minorHAnsi"/>
                <w:color w:val="auto"/>
                <w:spacing w:val="-2"/>
                <w:szCs w:val="22"/>
              </w:rPr>
              <w:t>a</w:t>
            </w:r>
            <w:r w:rsidR="00BC50FB" w:rsidRPr="00BA4003">
              <w:rPr>
                <w:rFonts w:eastAsia="Segoe UI" w:cstheme="minorHAnsi"/>
                <w:color w:val="auto"/>
                <w:szCs w:val="22"/>
              </w:rPr>
              <w:t>ms</w:t>
            </w:r>
            <w:r w:rsidR="00BC50FB" w:rsidRPr="00BA4003">
              <w:rPr>
                <w:rFonts w:eastAsia="Segoe UI" w:cstheme="minorHAnsi"/>
                <w:color w:val="auto"/>
                <w:spacing w:val="-1"/>
                <w:szCs w:val="22"/>
              </w:rPr>
              <w:t xml:space="preserve"> </w:t>
            </w:r>
            <w:r w:rsidR="00BC50FB" w:rsidRPr="00BA4003">
              <w:rPr>
                <w:rFonts w:eastAsia="Segoe UI" w:cstheme="minorHAnsi"/>
                <w:color w:val="auto"/>
                <w:szCs w:val="22"/>
              </w:rPr>
              <w:t>wit</w:t>
            </w:r>
            <w:r w:rsidR="00BC50FB" w:rsidRPr="00BA4003">
              <w:rPr>
                <w:rFonts w:eastAsia="Segoe UI" w:cstheme="minorHAnsi"/>
                <w:color w:val="auto"/>
                <w:spacing w:val="-3"/>
                <w:szCs w:val="22"/>
              </w:rPr>
              <w:t>h</w:t>
            </w:r>
            <w:r w:rsidR="00BC50FB" w:rsidRPr="00BA4003">
              <w:rPr>
                <w:rFonts w:eastAsia="Segoe UI" w:cstheme="minorHAnsi"/>
                <w:color w:val="auto"/>
                <w:szCs w:val="22"/>
              </w:rPr>
              <w:t>o</w:t>
            </w:r>
            <w:r w:rsidR="00BC50FB" w:rsidRPr="00BA4003">
              <w:rPr>
                <w:rFonts w:eastAsia="Segoe UI" w:cstheme="minorHAnsi"/>
                <w:color w:val="auto"/>
                <w:spacing w:val="-1"/>
                <w:szCs w:val="22"/>
              </w:rPr>
              <w:t>u</w:t>
            </w:r>
            <w:r w:rsidR="00BC50FB" w:rsidRPr="00BA4003">
              <w:rPr>
                <w:rFonts w:eastAsia="Segoe UI" w:cstheme="minorHAnsi"/>
                <w:color w:val="auto"/>
                <w:szCs w:val="22"/>
              </w:rPr>
              <w:t>t w</w:t>
            </w:r>
            <w:r w:rsidR="00BC50FB" w:rsidRPr="00BA4003">
              <w:rPr>
                <w:rFonts w:eastAsia="Segoe UI" w:cstheme="minorHAnsi"/>
                <w:color w:val="auto"/>
                <w:spacing w:val="-1"/>
                <w:szCs w:val="22"/>
              </w:rPr>
              <w:t>o</w:t>
            </w:r>
            <w:r w:rsidR="00BC50FB" w:rsidRPr="00BA4003">
              <w:rPr>
                <w:rFonts w:eastAsia="Segoe UI" w:cstheme="minorHAnsi"/>
                <w:color w:val="auto"/>
                <w:spacing w:val="1"/>
                <w:szCs w:val="22"/>
              </w:rPr>
              <w:t>r</w:t>
            </w:r>
            <w:r w:rsidR="00BC50FB" w:rsidRPr="00BA4003">
              <w:rPr>
                <w:rFonts w:eastAsia="Segoe UI" w:cstheme="minorHAnsi"/>
                <w:color w:val="auto"/>
                <w:szCs w:val="22"/>
              </w:rPr>
              <w:t>ds.</w:t>
            </w:r>
            <w:r w:rsidR="00BC50FB" w:rsidRPr="00BA4003">
              <w:rPr>
                <w:rFonts w:eastAsia="Segoe UI" w:cstheme="minorHAnsi"/>
                <w:color w:val="auto"/>
                <w:spacing w:val="-1"/>
                <w:szCs w:val="22"/>
              </w:rPr>
              <w:t xml:space="preserve"> </w:t>
            </w:r>
            <w:r w:rsidR="00BC50FB" w:rsidRPr="00BA4003">
              <w:rPr>
                <w:rFonts w:eastAsia="Segoe UI" w:cstheme="minorHAnsi"/>
                <w:color w:val="auto"/>
                <w:szCs w:val="22"/>
              </w:rPr>
              <w:t>S</w:t>
            </w:r>
            <w:r w:rsidR="00BC50FB" w:rsidRPr="00BA4003">
              <w:rPr>
                <w:rFonts w:eastAsia="Segoe UI" w:cstheme="minorHAnsi"/>
                <w:color w:val="auto"/>
                <w:spacing w:val="1"/>
                <w:szCs w:val="22"/>
              </w:rPr>
              <w:t>t</w:t>
            </w:r>
            <w:r w:rsidR="00BC50FB" w:rsidRPr="00BA4003">
              <w:rPr>
                <w:rFonts w:eastAsia="Segoe UI" w:cstheme="minorHAnsi"/>
                <w:color w:val="auto"/>
                <w:spacing w:val="-1"/>
                <w:szCs w:val="22"/>
              </w:rPr>
              <w:t>u</w:t>
            </w:r>
            <w:r w:rsidR="00BC50FB" w:rsidRPr="00BA4003">
              <w:rPr>
                <w:rFonts w:eastAsia="Segoe UI" w:cstheme="minorHAnsi"/>
                <w:color w:val="auto"/>
                <w:spacing w:val="-2"/>
                <w:szCs w:val="22"/>
              </w:rPr>
              <w:t>d</w:t>
            </w:r>
            <w:r w:rsidR="00BC50FB" w:rsidRPr="00BA4003">
              <w:rPr>
                <w:rFonts w:eastAsia="Segoe UI" w:cstheme="minorHAnsi"/>
                <w:color w:val="auto"/>
                <w:szCs w:val="22"/>
              </w:rPr>
              <w:t>e</w:t>
            </w:r>
            <w:r w:rsidR="00BC50FB" w:rsidRPr="00BA4003">
              <w:rPr>
                <w:rFonts w:eastAsia="Segoe UI" w:cstheme="minorHAnsi"/>
                <w:color w:val="auto"/>
                <w:spacing w:val="1"/>
                <w:szCs w:val="22"/>
              </w:rPr>
              <w:t>n</w:t>
            </w:r>
            <w:r w:rsidR="00BC50FB" w:rsidRPr="00BA4003">
              <w:rPr>
                <w:rFonts w:eastAsia="Segoe UI" w:cstheme="minorHAnsi"/>
                <w:color w:val="auto"/>
                <w:szCs w:val="22"/>
              </w:rPr>
              <w:t>ts</w:t>
            </w:r>
            <w:r w:rsidR="00BC50FB" w:rsidRPr="00BA4003">
              <w:rPr>
                <w:rFonts w:eastAsia="Segoe UI" w:cstheme="minorHAnsi"/>
                <w:color w:val="auto"/>
                <w:spacing w:val="-1"/>
                <w:szCs w:val="22"/>
              </w:rPr>
              <w:t xml:space="preserve"> s</w:t>
            </w:r>
            <w:r w:rsidR="00BC50FB" w:rsidRPr="00BA4003">
              <w:rPr>
                <w:rFonts w:eastAsia="Segoe UI" w:cstheme="minorHAnsi"/>
                <w:color w:val="auto"/>
                <w:szCs w:val="22"/>
              </w:rPr>
              <w:t>h</w:t>
            </w:r>
            <w:r w:rsidR="00BC50FB" w:rsidRPr="00BA4003">
              <w:rPr>
                <w:rFonts w:eastAsia="Segoe UI" w:cstheme="minorHAnsi"/>
                <w:color w:val="auto"/>
                <w:spacing w:val="-1"/>
                <w:szCs w:val="22"/>
              </w:rPr>
              <w:t>ou</w:t>
            </w:r>
            <w:r w:rsidR="00BC50FB" w:rsidRPr="00BA4003">
              <w:rPr>
                <w:rFonts w:eastAsia="Segoe UI" w:cstheme="minorHAnsi"/>
                <w:color w:val="auto"/>
                <w:spacing w:val="-2"/>
                <w:szCs w:val="22"/>
              </w:rPr>
              <w:t>l</w:t>
            </w:r>
            <w:r w:rsidR="00BC50FB" w:rsidRPr="00BA4003">
              <w:rPr>
                <w:rFonts w:eastAsia="Segoe UI" w:cstheme="minorHAnsi"/>
                <w:color w:val="auto"/>
                <w:szCs w:val="22"/>
              </w:rPr>
              <w:t>d be e</w:t>
            </w:r>
            <w:r w:rsidR="00BC50FB" w:rsidRPr="00BA4003">
              <w:rPr>
                <w:rFonts w:eastAsia="Segoe UI" w:cstheme="minorHAnsi"/>
                <w:color w:val="auto"/>
                <w:spacing w:val="1"/>
                <w:szCs w:val="22"/>
              </w:rPr>
              <w:t>n</w:t>
            </w:r>
            <w:r w:rsidR="00BC50FB" w:rsidRPr="00BA4003">
              <w:rPr>
                <w:rFonts w:eastAsia="Segoe UI" w:cstheme="minorHAnsi"/>
                <w:color w:val="auto"/>
                <w:szCs w:val="22"/>
              </w:rPr>
              <w:t>c</w:t>
            </w:r>
            <w:r w:rsidR="00BC50FB" w:rsidRPr="00BA4003">
              <w:rPr>
                <w:rFonts w:eastAsia="Segoe UI" w:cstheme="minorHAnsi"/>
                <w:color w:val="auto"/>
                <w:spacing w:val="-1"/>
                <w:szCs w:val="22"/>
              </w:rPr>
              <w:t>o</w:t>
            </w:r>
            <w:r w:rsidR="00BC50FB" w:rsidRPr="00BA4003">
              <w:rPr>
                <w:rFonts w:eastAsia="Segoe UI" w:cstheme="minorHAnsi"/>
                <w:color w:val="auto"/>
                <w:spacing w:val="-3"/>
                <w:szCs w:val="22"/>
              </w:rPr>
              <w:t>u</w:t>
            </w:r>
            <w:r w:rsidR="00BC50FB" w:rsidRPr="00BA4003">
              <w:rPr>
                <w:rFonts w:eastAsia="Segoe UI" w:cstheme="minorHAnsi"/>
                <w:color w:val="auto"/>
                <w:spacing w:val="1"/>
                <w:szCs w:val="22"/>
              </w:rPr>
              <w:t>r</w:t>
            </w:r>
            <w:r w:rsidR="00BC50FB" w:rsidRPr="00BA4003">
              <w:rPr>
                <w:rFonts w:eastAsia="Segoe UI" w:cstheme="minorHAnsi"/>
                <w:color w:val="auto"/>
                <w:szCs w:val="22"/>
              </w:rPr>
              <w:t>a</w:t>
            </w:r>
            <w:r w:rsidR="00BC50FB" w:rsidRPr="00BA4003">
              <w:rPr>
                <w:rFonts w:eastAsia="Segoe UI" w:cstheme="minorHAnsi"/>
                <w:color w:val="auto"/>
                <w:spacing w:val="-2"/>
                <w:szCs w:val="22"/>
              </w:rPr>
              <w:t>g</w:t>
            </w:r>
            <w:r w:rsidR="00BC50FB" w:rsidRPr="00BA4003">
              <w:rPr>
                <w:rFonts w:eastAsia="Segoe UI" w:cstheme="minorHAnsi"/>
                <w:color w:val="auto"/>
                <w:szCs w:val="22"/>
              </w:rPr>
              <w:t>ed to</w:t>
            </w:r>
            <w:r w:rsidR="00BC50FB" w:rsidRPr="00BA4003">
              <w:rPr>
                <w:rFonts w:eastAsia="Segoe UI" w:cstheme="minorHAnsi"/>
                <w:color w:val="auto"/>
                <w:spacing w:val="-1"/>
                <w:szCs w:val="22"/>
              </w:rPr>
              <w:t xml:space="preserve"> </w:t>
            </w:r>
            <w:r w:rsidR="00BC50FB" w:rsidRPr="00BA4003">
              <w:rPr>
                <w:rFonts w:eastAsia="Segoe UI" w:cstheme="minorHAnsi"/>
                <w:color w:val="auto"/>
                <w:szCs w:val="22"/>
              </w:rPr>
              <w:t>f</w:t>
            </w:r>
            <w:r w:rsidR="00BC50FB" w:rsidRPr="00BA4003">
              <w:rPr>
                <w:rFonts w:eastAsia="Segoe UI" w:cstheme="minorHAnsi"/>
                <w:color w:val="auto"/>
                <w:spacing w:val="-1"/>
                <w:szCs w:val="22"/>
              </w:rPr>
              <w:t>o</w:t>
            </w:r>
            <w:r w:rsidR="00BC50FB" w:rsidRPr="00BA4003">
              <w:rPr>
                <w:rFonts w:eastAsia="Segoe UI" w:cstheme="minorHAnsi"/>
                <w:color w:val="auto"/>
                <w:szCs w:val="22"/>
              </w:rPr>
              <w:t>c</w:t>
            </w:r>
            <w:r w:rsidR="00BC50FB" w:rsidRPr="00BA4003">
              <w:rPr>
                <w:rFonts w:eastAsia="Segoe UI" w:cstheme="minorHAnsi"/>
                <w:color w:val="auto"/>
                <w:spacing w:val="-1"/>
                <w:szCs w:val="22"/>
              </w:rPr>
              <w:t>u</w:t>
            </w:r>
            <w:r w:rsidR="00BC50FB" w:rsidRPr="00BA4003">
              <w:rPr>
                <w:rFonts w:eastAsia="Segoe UI" w:cstheme="minorHAnsi"/>
                <w:color w:val="auto"/>
                <w:szCs w:val="22"/>
              </w:rPr>
              <w:t>s</w:t>
            </w:r>
            <w:r w:rsidR="00BC50FB" w:rsidRPr="00BA4003">
              <w:rPr>
                <w:rFonts w:eastAsia="Segoe UI" w:cstheme="minorHAnsi"/>
                <w:color w:val="auto"/>
                <w:spacing w:val="-1"/>
                <w:szCs w:val="22"/>
              </w:rPr>
              <w:t xml:space="preserve"> </w:t>
            </w:r>
            <w:r w:rsidR="00BC50FB" w:rsidRPr="00BA4003">
              <w:rPr>
                <w:rFonts w:eastAsia="Segoe UI" w:cstheme="minorHAnsi"/>
                <w:color w:val="auto"/>
                <w:szCs w:val="22"/>
              </w:rPr>
              <w:t xml:space="preserve">on the </w:t>
            </w:r>
            <w:r w:rsidR="00BC50FB" w:rsidRPr="00BA4003">
              <w:rPr>
                <w:rFonts w:eastAsia="Segoe UI" w:cstheme="minorHAnsi"/>
                <w:color w:val="auto"/>
                <w:spacing w:val="-1"/>
                <w:szCs w:val="22"/>
              </w:rPr>
              <w:t>v</w:t>
            </w:r>
            <w:r w:rsidR="00BC50FB" w:rsidRPr="00BA4003">
              <w:rPr>
                <w:rFonts w:eastAsia="Segoe UI" w:cstheme="minorHAnsi"/>
                <w:color w:val="auto"/>
                <w:szCs w:val="22"/>
              </w:rPr>
              <w:t>ali</w:t>
            </w:r>
            <w:r w:rsidR="00BC50FB" w:rsidRPr="00BA4003">
              <w:rPr>
                <w:rFonts w:eastAsia="Segoe UI" w:cstheme="minorHAnsi"/>
                <w:color w:val="auto"/>
                <w:spacing w:val="-2"/>
                <w:szCs w:val="22"/>
              </w:rPr>
              <w:t>d</w:t>
            </w:r>
            <w:r w:rsidR="00BC50FB" w:rsidRPr="00BA4003">
              <w:rPr>
                <w:rFonts w:eastAsia="Segoe UI" w:cstheme="minorHAnsi"/>
                <w:color w:val="auto"/>
                <w:szCs w:val="22"/>
              </w:rPr>
              <w:t>i</w:t>
            </w:r>
            <w:r w:rsidR="00BC50FB" w:rsidRPr="00BA4003">
              <w:rPr>
                <w:rFonts w:eastAsia="Segoe UI" w:cstheme="minorHAnsi"/>
                <w:color w:val="auto"/>
                <w:spacing w:val="-1"/>
                <w:szCs w:val="22"/>
              </w:rPr>
              <w:t>t</w:t>
            </w:r>
            <w:r w:rsidR="00BC50FB" w:rsidRPr="00BA4003">
              <w:rPr>
                <w:rFonts w:eastAsia="Segoe UI" w:cstheme="minorHAnsi"/>
                <w:color w:val="auto"/>
                <w:szCs w:val="22"/>
              </w:rPr>
              <w:t>y of</w:t>
            </w:r>
            <w:r w:rsidR="00BC50FB" w:rsidRPr="00BA4003">
              <w:rPr>
                <w:rFonts w:eastAsia="Segoe UI" w:cstheme="minorHAnsi"/>
                <w:color w:val="auto"/>
                <w:spacing w:val="-1"/>
                <w:szCs w:val="22"/>
              </w:rPr>
              <w:t xml:space="preserve"> </w:t>
            </w:r>
            <w:r w:rsidR="00BC50FB" w:rsidRPr="00BA4003">
              <w:rPr>
                <w:rFonts w:eastAsia="Segoe UI" w:cstheme="minorHAnsi"/>
                <w:color w:val="auto"/>
                <w:szCs w:val="22"/>
              </w:rPr>
              <w:t>the</w:t>
            </w:r>
            <w:r w:rsidR="00BC50FB" w:rsidRPr="00BA4003">
              <w:rPr>
                <w:rFonts w:eastAsia="Segoe UI" w:cstheme="minorHAnsi"/>
                <w:color w:val="auto"/>
                <w:spacing w:val="-1"/>
                <w:szCs w:val="22"/>
              </w:rPr>
              <w:t xml:space="preserve"> u</w:t>
            </w:r>
            <w:r w:rsidR="00BC50FB" w:rsidRPr="00BA4003">
              <w:rPr>
                <w:rFonts w:eastAsia="Segoe UI" w:cstheme="minorHAnsi"/>
                <w:color w:val="auto"/>
                <w:szCs w:val="22"/>
              </w:rPr>
              <w:t>n</w:t>
            </w:r>
            <w:r w:rsidR="00BC50FB" w:rsidRPr="00BA4003">
              <w:rPr>
                <w:rFonts w:eastAsia="Segoe UI" w:cstheme="minorHAnsi"/>
                <w:color w:val="auto"/>
                <w:spacing w:val="-2"/>
                <w:szCs w:val="22"/>
              </w:rPr>
              <w:t>d</w:t>
            </w:r>
            <w:r w:rsidR="00BC50FB" w:rsidRPr="00BA4003">
              <w:rPr>
                <w:rFonts w:eastAsia="Segoe UI" w:cstheme="minorHAnsi"/>
                <w:color w:val="auto"/>
                <w:szCs w:val="22"/>
              </w:rPr>
              <w:t>e</w:t>
            </w:r>
            <w:r w:rsidR="00BC50FB" w:rsidRPr="00BA4003">
              <w:rPr>
                <w:rFonts w:eastAsia="Segoe UI" w:cstheme="minorHAnsi"/>
                <w:color w:val="auto"/>
                <w:spacing w:val="1"/>
                <w:szCs w:val="22"/>
              </w:rPr>
              <w:t>r</w:t>
            </w:r>
            <w:r w:rsidR="00BC50FB" w:rsidRPr="00BA4003">
              <w:rPr>
                <w:rFonts w:eastAsia="Segoe UI" w:cstheme="minorHAnsi"/>
                <w:color w:val="auto"/>
                <w:spacing w:val="-2"/>
                <w:szCs w:val="22"/>
              </w:rPr>
              <w:t>l</w:t>
            </w:r>
            <w:r w:rsidR="00BC50FB" w:rsidRPr="00BA4003">
              <w:rPr>
                <w:rFonts w:eastAsia="Segoe UI" w:cstheme="minorHAnsi"/>
                <w:color w:val="auto"/>
                <w:spacing w:val="1"/>
                <w:szCs w:val="22"/>
              </w:rPr>
              <w:t>y</w:t>
            </w:r>
            <w:r w:rsidR="00BC50FB" w:rsidRPr="00BA4003">
              <w:rPr>
                <w:rFonts w:eastAsia="Segoe UI" w:cstheme="minorHAnsi"/>
                <w:color w:val="auto"/>
                <w:szCs w:val="22"/>
              </w:rPr>
              <w:t>i</w:t>
            </w:r>
            <w:r w:rsidR="00BC50FB" w:rsidRPr="00BA4003">
              <w:rPr>
                <w:rFonts w:eastAsia="Segoe UI" w:cstheme="minorHAnsi"/>
                <w:color w:val="auto"/>
                <w:spacing w:val="-1"/>
                <w:szCs w:val="22"/>
              </w:rPr>
              <w:t>n</w:t>
            </w:r>
            <w:r w:rsidR="00BC50FB" w:rsidRPr="00BA4003">
              <w:rPr>
                <w:rFonts w:eastAsia="Segoe UI" w:cstheme="minorHAnsi"/>
                <w:color w:val="auto"/>
                <w:szCs w:val="22"/>
              </w:rPr>
              <w:t>g r</w:t>
            </w:r>
            <w:r w:rsidR="00BC50FB" w:rsidRPr="00BA4003">
              <w:rPr>
                <w:rFonts w:eastAsia="Segoe UI" w:cstheme="minorHAnsi"/>
                <w:color w:val="auto"/>
                <w:spacing w:val="-2"/>
                <w:szCs w:val="22"/>
              </w:rPr>
              <w:t>e</w:t>
            </w:r>
            <w:r w:rsidR="00BC50FB" w:rsidRPr="00BA4003">
              <w:rPr>
                <w:rFonts w:eastAsia="Segoe UI" w:cstheme="minorHAnsi"/>
                <w:color w:val="auto"/>
                <w:szCs w:val="22"/>
              </w:rPr>
              <w:t>as</w:t>
            </w:r>
            <w:r w:rsidR="00BC50FB" w:rsidRPr="00BA4003">
              <w:rPr>
                <w:rFonts w:eastAsia="Segoe UI" w:cstheme="minorHAnsi"/>
                <w:color w:val="auto"/>
                <w:spacing w:val="-1"/>
                <w:szCs w:val="22"/>
              </w:rPr>
              <w:t>o</w:t>
            </w:r>
            <w:r w:rsidR="00BC50FB" w:rsidRPr="00BA4003">
              <w:rPr>
                <w:rFonts w:eastAsia="Segoe UI" w:cstheme="minorHAnsi"/>
                <w:color w:val="auto"/>
                <w:szCs w:val="22"/>
              </w:rPr>
              <w:t>n</w:t>
            </w:r>
            <w:r w:rsidR="00BC50FB" w:rsidRPr="00BA4003">
              <w:rPr>
                <w:rFonts w:eastAsia="Segoe UI" w:cstheme="minorHAnsi"/>
                <w:color w:val="auto"/>
                <w:spacing w:val="-2"/>
                <w:szCs w:val="22"/>
              </w:rPr>
              <w:t>i</w:t>
            </w:r>
            <w:r w:rsidR="00BC50FB" w:rsidRPr="00BA4003">
              <w:rPr>
                <w:rFonts w:eastAsia="Segoe UI" w:cstheme="minorHAnsi"/>
                <w:color w:val="auto"/>
                <w:szCs w:val="22"/>
              </w:rPr>
              <w:t>ng w</w:t>
            </w:r>
            <w:r w:rsidR="00BC50FB" w:rsidRPr="00BA4003">
              <w:rPr>
                <w:rFonts w:eastAsia="Segoe UI" w:cstheme="minorHAnsi"/>
                <w:color w:val="auto"/>
                <w:spacing w:val="-1"/>
                <w:szCs w:val="22"/>
              </w:rPr>
              <w:t>h</w:t>
            </w:r>
            <w:r w:rsidR="00BC50FB" w:rsidRPr="00BA4003">
              <w:rPr>
                <w:rFonts w:eastAsia="Segoe UI" w:cstheme="minorHAnsi"/>
                <w:color w:val="auto"/>
                <w:szCs w:val="22"/>
              </w:rPr>
              <w:t>i</w:t>
            </w:r>
            <w:r w:rsidR="00BC50FB" w:rsidRPr="00BA4003">
              <w:rPr>
                <w:rFonts w:eastAsia="Segoe UI" w:cstheme="minorHAnsi"/>
                <w:color w:val="auto"/>
                <w:spacing w:val="1"/>
                <w:szCs w:val="22"/>
              </w:rPr>
              <w:t>l</w:t>
            </w:r>
            <w:r w:rsidR="00BC50FB" w:rsidRPr="00BA4003">
              <w:rPr>
                <w:rFonts w:eastAsia="Segoe UI" w:cstheme="minorHAnsi"/>
                <w:color w:val="auto"/>
                <w:szCs w:val="22"/>
              </w:rPr>
              <w:t>e e</w:t>
            </w:r>
            <w:r w:rsidR="00BC50FB" w:rsidRPr="00BA4003">
              <w:rPr>
                <w:rFonts w:eastAsia="Segoe UI" w:cstheme="minorHAnsi"/>
                <w:color w:val="auto"/>
                <w:spacing w:val="-2"/>
                <w:szCs w:val="22"/>
              </w:rPr>
              <w:t>x</w:t>
            </w:r>
            <w:r w:rsidR="00BC50FB" w:rsidRPr="00BA4003">
              <w:rPr>
                <w:rFonts w:eastAsia="Segoe UI" w:cstheme="minorHAnsi"/>
                <w:color w:val="auto"/>
                <w:szCs w:val="22"/>
              </w:rPr>
              <w:t>plo</w:t>
            </w:r>
            <w:r w:rsidR="00BC50FB" w:rsidRPr="00BA4003">
              <w:rPr>
                <w:rFonts w:eastAsia="Segoe UI" w:cstheme="minorHAnsi"/>
                <w:color w:val="auto"/>
                <w:spacing w:val="-2"/>
                <w:szCs w:val="22"/>
              </w:rPr>
              <w:t>r</w:t>
            </w:r>
            <w:r w:rsidR="00BC50FB" w:rsidRPr="00BA4003">
              <w:rPr>
                <w:rFonts w:eastAsia="Segoe UI" w:cstheme="minorHAnsi"/>
                <w:color w:val="auto"/>
                <w:szCs w:val="22"/>
              </w:rPr>
              <w:t>i</w:t>
            </w:r>
            <w:r w:rsidR="00BC50FB" w:rsidRPr="00BA4003">
              <w:rPr>
                <w:rFonts w:eastAsia="Segoe UI" w:cstheme="minorHAnsi"/>
                <w:color w:val="auto"/>
                <w:spacing w:val="1"/>
                <w:szCs w:val="22"/>
              </w:rPr>
              <w:t>n</w:t>
            </w:r>
            <w:r w:rsidR="00BC50FB" w:rsidRPr="00BA4003">
              <w:rPr>
                <w:rFonts w:eastAsia="Segoe UI" w:cstheme="minorHAnsi"/>
                <w:color w:val="auto"/>
                <w:szCs w:val="22"/>
              </w:rPr>
              <w:t>g a</w:t>
            </w:r>
            <w:r w:rsidR="00BC50FB" w:rsidRPr="00BA4003">
              <w:rPr>
                <w:rFonts w:eastAsia="Segoe UI" w:cstheme="minorHAnsi"/>
                <w:color w:val="auto"/>
                <w:spacing w:val="-3"/>
                <w:szCs w:val="22"/>
              </w:rPr>
              <w:t xml:space="preserve"> </w:t>
            </w:r>
            <w:r w:rsidR="00BC50FB" w:rsidRPr="00BA4003">
              <w:rPr>
                <w:rFonts w:eastAsia="Segoe UI" w:cstheme="minorHAnsi"/>
                <w:color w:val="auto"/>
                <w:spacing w:val="1"/>
                <w:szCs w:val="22"/>
              </w:rPr>
              <w:t>v</w:t>
            </w:r>
            <w:r w:rsidR="00BC50FB" w:rsidRPr="00BA4003">
              <w:rPr>
                <w:rFonts w:eastAsia="Segoe UI" w:cstheme="minorHAnsi"/>
                <w:color w:val="auto"/>
                <w:spacing w:val="-2"/>
                <w:szCs w:val="22"/>
              </w:rPr>
              <w:t>a</w:t>
            </w:r>
            <w:r w:rsidR="00BC50FB" w:rsidRPr="00BA4003">
              <w:rPr>
                <w:rFonts w:eastAsia="Segoe UI" w:cstheme="minorHAnsi"/>
                <w:color w:val="auto"/>
                <w:spacing w:val="1"/>
                <w:szCs w:val="22"/>
              </w:rPr>
              <w:t>r</w:t>
            </w:r>
            <w:r w:rsidR="00BC50FB" w:rsidRPr="00BA4003">
              <w:rPr>
                <w:rFonts w:eastAsia="Segoe UI" w:cstheme="minorHAnsi"/>
                <w:color w:val="auto"/>
                <w:szCs w:val="22"/>
              </w:rPr>
              <w:t>i</w:t>
            </w:r>
            <w:r w:rsidR="00BC50FB" w:rsidRPr="00BA4003">
              <w:rPr>
                <w:rFonts w:eastAsia="Segoe UI" w:cstheme="minorHAnsi"/>
                <w:color w:val="auto"/>
                <w:spacing w:val="-1"/>
                <w:szCs w:val="22"/>
              </w:rPr>
              <w:t>e</w:t>
            </w:r>
            <w:r w:rsidR="00BC50FB" w:rsidRPr="00BA4003">
              <w:rPr>
                <w:rFonts w:eastAsia="Segoe UI" w:cstheme="minorHAnsi"/>
                <w:color w:val="auto"/>
                <w:szCs w:val="22"/>
              </w:rPr>
              <w:t>ty</w:t>
            </w:r>
            <w:r w:rsidR="00BC50FB" w:rsidRPr="00BA4003">
              <w:rPr>
                <w:rFonts w:eastAsia="Segoe UI" w:cstheme="minorHAnsi"/>
                <w:color w:val="auto"/>
                <w:spacing w:val="-2"/>
                <w:szCs w:val="22"/>
              </w:rPr>
              <w:t xml:space="preserve"> </w:t>
            </w:r>
            <w:r w:rsidR="00BC50FB" w:rsidRPr="00BA4003">
              <w:rPr>
                <w:rFonts w:eastAsia="Segoe UI" w:cstheme="minorHAnsi"/>
                <w:color w:val="auto"/>
                <w:szCs w:val="22"/>
              </w:rPr>
              <w:t>of</w:t>
            </w:r>
            <w:r w:rsidR="00BC50FB" w:rsidRPr="00BA4003">
              <w:rPr>
                <w:rFonts w:eastAsia="Segoe UI" w:cstheme="minorHAnsi"/>
                <w:color w:val="auto"/>
                <w:spacing w:val="-1"/>
                <w:szCs w:val="22"/>
              </w:rPr>
              <w:t xml:space="preserve"> </w:t>
            </w:r>
            <w:r w:rsidR="00BC50FB" w:rsidRPr="00BA4003">
              <w:rPr>
                <w:rFonts w:eastAsia="Segoe UI" w:cstheme="minorHAnsi"/>
                <w:color w:val="auto"/>
                <w:szCs w:val="22"/>
              </w:rPr>
              <w:t>f</w:t>
            </w:r>
            <w:r w:rsidR="00BC50FB" w:rsidRPr="00BA4003">
              <w:rPr>
                <w:rFonts w:eastAsia="Segoe UI" w:cstheme="minorHAnsi"/>
                <w:color w:val="auto"/>
                <w:spacing w:val="-1"/>
                <w:szCs w:val="22"/>
              </w:rPr>
              <w:t>o</w:t>
            </w:r>
            <w:r w:rsidR="00BC50FB" w:rsidRPr="00BA4003">
              <w:rPr>
                <w:rFonts w:eastAsia="Segoe UI" w:cstheme="minorHAnsi"/>
                <w:color w:val="auto"/>
                <w:spacing w:val="1"/>
                <w:szCs w:val="22"/>
              </w:rPr>
              <w:t>r</w:t>
            </w:r>
            <w:r w:rsidR="00BC50FB" w:rsidRPr="00BA4003">
              <w:rPr>
                <w:rFonts w:eastAsia="Segoe UI" w:cstheme="minorHAnsi"/>
                <w:color w:val="auto"/>
                <w:szCs w:val="22"/>
              </w:rPr>
              <w:t>ma</w:t>
            </w:r>
            <w:r w:rsidR="00BC50FB" w:rsidRPr="00BA4003">
              <w:rPr>
                <w:rFonts w:eastAsia="Segoe UI" w:cstheme="minorHAnsi"/>
                <w:color w:val="auto"/>
                <w:spacing w:val="1"/>
                <w:szCs w:val="22"/>
              </w:rPr>
              <w:t>t</w:t>
            </w:r>
            <w:r w:rsidR="00BC50FB" w:rsidRPr="00BA4003">
              <w:rPr>
                <w:rFonts w:eastAsia="Segoe UI" w:cstheme="minorHAnsi"/>
                <w:color w:val="auto"/>
                <w:szCs w:val="22"/>
              </w:rPr>
              <w:t>s</w:t>
            </w:r>
            <w:r w:rsidR="00BC50FB" w:rsidRPr="00BA4003">
              <w:rPr>
                <w:rFonts w:eastAsia="Segoe UI" w:cstheme="minorHAnsi"/>
                <w:color w:val="auto"/>
                <w:spacing w:val="-1"/>
                <w:szCs w:val="22"/>
              </w:rPr>
              <w:t xml:space="preserve"> </w:t>
            </w:r>
            <w:r w:rsidR="00BC50FB" w:rsidRPr="00BA4003">
              <w:rPr>
                <w:rFonts w:eastAsia="Segoe UI" w:cstheme="minorHAnsi"/>
                <w:color w:val="auto"/>
                <w:szCs w:val="22"/>
              </w:rPr>
              <w:t>f</w:t>
            </w:r>
            <w:r w:rsidR="00BC50FB" w:rsidRPr="00BA4003">
              <w:rPr>
                <w:rFonts w:eastAsia="Segoe UI" w:cstheme="minorHAnsi"/>
                <w:color w:val="auto"/>
                <w:spacing w:val="-1"/>
                <w:szCs w:val="22"/>
              </w:rPr>
              <w:t>o</w:t>
            </w:r>
            <w:r w:rsidR="00BC50FB" w:rsidRPr="00BA4003">
              <w:rPr>
                <w:rFonts w:eastAsia="Segoe UI" w:cstheme="minorHAnsi"/>
                <w:color w:val="auto"/>
                <w:szCs w:val="22"/>
              </w:rPr>
              <w:t>r e</w:t>
            </w:r>
            <w:r w:rsidR="00BC50FB" w:rsidRPr="00BA4003">
              <w:rPr>
                <w:rFonts w:eastAsia="Segoe UI" w:cstheme="minorHAnsi"/>
                <w:color w:val="auto"/>
                <w:spacing w:val="-2"/>
                <w:szCs w:val="22"/>
              </w:rPr>
              <w:t>x</w:t>
            </w:r>
            <w:r w:rsidR="00BC50FB" w:rsidRPr="00BA4003">
              <w:rPr>
                <w:rFonts w:eastAsia="Segoe UI" w:cstheme="minorHAnsi"/>
                <w:color w:val="auto"/>
                <w:szCs w:val="22"/>
              </w:rPr>
              <w:t>p</w:t>
            </w:r>
            <w:r w:rsidR="00BC50FB" w:rsidRPr="00BA4003">
              <w:rPr>
                <w:rFonts w:eastAsia="Segoe UI" w:cstheme="minorHAnsi"/>
                <w:color w:val="auto"/>
                <w:spacing w:val="-1"/>
                <w:szCs w:val="22"/>
              </w:rPr>
              <w:t>r</w:t>
            </w:r>
            <w:r w:rsidR="00BC50FB" w:rsidRPr="00BA4003">
              <w:rPr>
                <w:rFonts w:eastAsia="Segoe UI" w:cstheme="minorHAnsi"/>
                <w:color w:val="auto"/>
                <w:szCs w:val="22"/>
              </w:rPr>
              <w:t>es</w:t>
            </w:r>
            <w:r w:rsidR="00BC50FB" w:rsidRPr="00BA4003">
              <w:rPr>
                <w:rFonts w:eastAsia="Segoe UI" w:cstheme="minorHAnsi"/>
                <w:color w:val="auto"/>
                <w:spacing w:val="-1"/>
                <w:szCs w:val="22"/>
              </w:rPr>
              <w:t>s</w:t>
            </w:r>
            <w:r w:rsidR="00BC50FB" w:rsidRPr="00BA4003">
              <w:rPr>
                <w:rFonts w:eastAsia="Segoe UI" w:cstheme="minorHAnsi"/>
                <w:color w:val="auto"/>
                <w:szCs w:val="22"/>
              </w:rPr>
              <w:t>i</w:t>
            </w:r>
            <w:r w:rsidR="00BC50FB" w:rsidRPr="00BA4003">
              <w:rPr>
                <w:rFonts w:eastAsia="Segoe UI" w:cstheme="minorHAnsi"/>
                <w:color w:val="auto"/>
                <w:spacing w:val="1"/>
                <w:szCs w:val="22"/>
              </w:rPr>
              <w:t>n</w:t>
            </w:r>
            <w:r w:rsidR="00BC50FB" w:rsidRPr="00BA4003">
              <w:rPr>
                <w:rFonts w:eastAsia="Segoe UI" w:cstheme="minorHAnsi"/>
                <w:color w:val="auto"/>
                <w:szCs w:val="22"/>
              </w:rPr>
              <w:t>g</w:t>
            </w:r>
            <w:r w:rsidR="00BC50FB" w:rsidRPr="00BA4003">
              <w:rPr>
                <w:rFonts w:eastAsia="Segoe UI" w:cstheme="minorHAnsi"/>
                <w:color w:val="auto"/>
                <w:spacing w:val="-3"/>
                <w:szCs w:val="22"/>
              </w:rPr>
              <w:t xml:space="preserve"> </w:t>
            </w:r>
            <w:r w:rsidR="00BC50FB" w:rsidRPr="00BA4003">
              <w:rPr>
                <w:rFonts w:eastAsia="Segoe UI" w:cstheme="minorHAnsi"/>
                <w:color w:val="auto"/>
                <w:szCs w:val="22"/>
              </w:rPr>
              <w:t>th</w:t>
            </w:r>
            <w:r w:rsidR="00BC50FB" w:rsidRPr="00BA4003">
              <w:rPr>
                <w:rFonts w:eastAsia="Segoe UI" w:cstheme="minorHAnsi"/>
                <w:color w:val="auto"/>
                <w:spacing w:val="3"/>
                <w:szCs w:val="22"/>
              </w:rPr>
              <w:t>a</w:t>
            </w:r>
            <w:r w:rsidR="00BC50FB" w:rsidRPr="00BA4003">
              <w:rPr>
                <w:rFonts w:eastAsia="Segoe UI" w:cstheme="minorHAnsi"/>
                <w:color w:val="auto"/>
                <w:szCs w:val="22"/>
              </w:rPr>
              <w:t xml:space="preserve">t </w:t>
            </w:r>
            <w:r w:rsidR="00BC50FB" w:rsidRPr="00BA4003">
              <w:rPr>
                <w:rFonts w:eastAsia="Segoe UI" w:cstheme="minorHAnsi"/>
                <w:color w:val="auto"/>
                <w:spacing w:val="-2"/>
                <w:szCs w:val="22"/>
              </w:rPr>
              <w:t>r</w:t>
            </w:r>
            <w:r w:rsidR="00BC50FB" w:rsidRPr="00BA4003">
              <w:rPr>
                <w:rFonts w:eastAsia="Segoe UI" w:cstheme="minorHAnsi"/>
                <w:color w:val="auto"/>
                <w:szCs w:val="22"/>
              </w:rPr>
              <w:t>e</w:t>
            </w:r>
            <w:r w:rsidR="00BC50FB" w:rsidRPr="00BA4003">
              <w:rPr>
                <w:rFonts w:eastAsia="Segoe UI" w:cstheme="minorHAnsi"/>
                <w:color w:val="auto"/>
                <w:spacing w:val="1"/>
                <w:szCs w:val="22"/>
              </w:rPr>
              <w:t>a</w:t>
            </w:r>
            <w:r w:rsidR="00BC50FB" w:rsidRPr="00BA4003">
              <w:rPr>
                <w:rFonts w:eastAsia="Segoe UI" w:cstheme="minorHAnsi"/>
                <w:color w:val="auto"/>
                <w:spacing w:val="-1"/>
                <w:szCs w:val="22"/>
              </w:rPr>
              <w:t>s</w:t>
            </w:r>
            <w:r w:rsidR="00BC50FB" w:rsidRPr="00BA4003">
              <w:rPr>
                <w:rFonts w:eastAsia="Segoe UI" w:cstheme="minorHAnsi"/>
                <w:color w:val="auto"/>
                <w:szCs w:val="22"/>
              </w:rPr>
              <w:t>on</w:t>
            </w:r>
            <w:r w:rsidR="00BC50FB" w:rsidRPr="00BA4003">
              <w:rPr>
                <w:rFonts w:eastAsia="Segoe UI" w:cstheme="minorHAnsi"/>
                <w:color w:val="auto"/>
                <w:spacing w:val="-2"/>
                <w:szCs w:val="22"/>
              </w:rPr>
              <w:t>i</w:t>
            </w:r>
            <w:r w:rsidR="00BC50FB" w:rsidRPr="00BA4003">
              <w:rPr>
                <w:rFonts w:eastAsia="Segoe UI" w:cstheme="minorHAnsi"/>
                <w:color w:val="auto"/>
                <w:szCs w:val="22"/>
              </w:rPr>
              <w:t>ng.</w:t>
            </w:r>
          </w:p>
        </w:tc>
      </w:tr>
    </w:tbl>
    <w:p w14:paraId="0025CB3E" w14:textId="77777777" w:rsidR="007E14D4" w:rsidRPr="00BA4003" w:rsidRDefault="007E14D4" w:rsidP="00FF0E95">
      <w:pPr>
        <w:rPr>
          <w:szCs w:val="22"/>
        </w:rPr>
      </w:pPr>
    </w:p>
    <w:tbl>
      <w:tblPr>
        <w:tblStyle w:val="TableGrid"/>
        <w:tblW w:w="5121" w:type="pct"/>
        <w:tblLook w:val="04A0" w:firstRow="1" w:lastRow="0" w:firstColumn="1" w:lastColumn="0" w:noHBand="0" w:noVBand="1"/>
      </w:tblPr>
      <w:tblGrid>
        <w:gridCol w:w="1475"/>
        <w:gridCol w:w="8333"/>
      </w:tblGrid>
      <w:tr w:rsidR="007E14D4" w:rsidRPr="00BA4003" w14:paraId="0B99EFFB" w14:textId="77777777" w:rsidTr="009E3F69">
        <w:tc>
          <w:tcPr>
            <w:tcW w:w="752" w:type="pct"/>
          </w:tcPr>
          <w:p w14:paraId="44F2BA74" w14:textId="77777777" w:rsidR="008C39BD" w:rsidRPr="00BA4003" w:rsidRDefault="008C39BD" w:rsidP="00FF0E95">
            <w:pPr>
              <w:ind w:left="102" w:right="-20"/>
              <w:rPr>
                <w:rFonts w:eastAsia="Segoe UI" w:cstheme="minorHAnsi"/>
                <w:color w:val="auto"/>
                <w:spacing w:val="1"/>
                <w:szCs w:val="22"/>
              </w:rPr>
            </w:pPr>
            <w:r w:rsidRPr="00BA4003">
              <w:rPr>
                <w:rFonts w:eastAsia="Segoe UI" w:cstheme="minorHAnsi"/>
                <w:b/>
                <w:bCs/>
                <w:color w:val="auto"/>
                <w:spacing w:val="-1"/>
                <w:szCs w:val="22"/>
              </w:rPr>
              <w:t>C</w:t>
            </w:r>
            <w:r w:rsidRPr="00BA4003">
              <w:rPr>
                <w:rFonts w:eastAsia="Segoe UI" w:cstheme="minorHAnsi"/>
                <w:b/>
                <w:bCs/>
                <w:color w:val="auto"/>
                <w:szCs w:val="22"/>
              </w:rPr>
              <w:t>luster</w:t>
            </w:r>
          </w:p>
        </w:tc>
        <w:tc>
          <w:tcPr>
            <w:tcW w:w="4248" w:type="pct"/>
          </w:tcPr>
          <w:p w14:paraId="2EE7BF12" w14:textId="77777777" w:rsidR="008C39BD" w:rsidRPr="00BA4003" w:rsidRDefault="008C39BD" w:rsidP="00FF0E95">
            <w:pPr>
              <w:ind w:left="102" w:right="-20"/>
              <w:rPr>
                <w:rFonts w:eastAsia="Segoe UI" w:cstheme="minorHAnsi"/>
                <w:b/>
                <w:bCs/>
                <w:color w:val="auto"/>
                <w:szCs w:val="22"/>
              </w:rPr>
            </w:pPr>
            <w:r w:rsidRPr="00BA4003">
              <w:rPr>
                <w:rFonts w:eastAsia="Segoe UI" w:cstheme="minorHAnsi"/>
                <w:b/>
                <w:bCs/>
                <w:color w:val="auto"/>
                <w:szCs w:val="22"/>
              </w:rPr>
              <w:t>M</w:t>
            </w:r>
            <w:r w:rsidRPr="00BA4003">
              <w:rPr>
                <w:rFonts w:eastAsia="Segoe UI" w:cstheme="minorHAnsi"/>
                <w:b/>
                <w:bCs/>
                <w:color w:val="auto"/>
                <w:spacing w:val="1"/>
                <w:szCs w:val="22"/>
              </w:rPr>
              <w:t>a</w:t>
            </w:r>
            <w:r w:rsidRPr="00BA4003">
              <w:rPr>
                <w:rFonts w:eastAsia="Segoe UI" w:cstheme="minorHAnsi"/>
                <w:b/>
                <w:bCs/>
                <w:color w:val="auto"/>
                <w:spacing w:val="-1"/>
                <w:szCs w:val="22"/>
              </w:rPr>
              <w:t>k</w:t>
            </w:r>
            <w:r w:rsidRPr="00BA4003">
              <w:rPr>
                <w:rFonts w:eastAsia="Segoe UI" w:cstheme="minorHAnsi"/>
                <w:b/>
                <w:bCs/>
                <w:color w:val="auto"/>
                <w:szCs w:val="22"/>
              </w:rPr>
              <w:t>e geo</w:t>
            </w:r>
            <w:r w:rsidRPr="00BA4003">
              <w:rPr>
                <w:rFonts w:eastAsia="Segoe UI" w:cstheme="minorHAnsi"/>
                <w:b/>
                <w:bCs/>
                <w:color w:val="auto"/>
                <w:spacing w:val="-3"/>
                <w:szCs w:val="22"/>
              </w:rPr>
              <w:t>m</w:t>
            </w:r>
            <w:r w:rsidRPr="00BA4003">
              <w:rPr>
                <w:rFonts w:eastAsia="Segoe UI" w:cstheme="minorHAnsi"/>
                <w:b/>
                <w:bCs/>
                <w:color w:val="auto"/>
                <w:szCs w:val="22"/>
              </w:rPr>
              <w:t>e</w:t>
            </w:r>
            <w:r w:rsidRPr="00BA4003">
              <w:rPr>
                <w:rFonts w:eastAsia="Segoe UI" w:cstheme="minorHAnsi"/>
                <w:b/>
                <w:bCs/>
                <w:color w:val="auto"/>
                <w:spacing w:val="-1"/>
                <w:szCs w:val="22"/>
              </w:rPr>
              <w:t>t</w:t>
            </w:r>
            <w:r w:rsidRPr="00BA4003">
              <w:rPr>
                <w:rFonts w:eastAsia="Segoe UI" w:cstheme="minorHAnsi"/>
                <w:b/>
                <w:bCs/>
                <w:color w:val="auto"/>
                <w:spacing w:val="1"/>
                <w:szCs w:val="22"/>
              </w:rPr>
              <w:t>r</w:t>
            </w:r>
            <w:r w:rsidRPr="00BA4003">
              <w:rPr>
                <w:rFonts w:eastAsia="Segoe UI" w:cstheme="minorHAnsi"/>
                <w:b/>
                <w:bCs/>
                <w:color w:val="auto"/>
                <w:szCs w:val="22"/>
              </w:rPr>
              <w:t>ic</w:t>
            </w:r>
            <w:r w:rsidRPr="00BA4003">
              <w:rPr>
                <w:rFonts w:eastAsia="Segoe UI" w:cstheme="minorHAnsi"/>
                <w:b/>
                <w:bCs/>
                <w:color w:val="auto"/>
                <w:spacing w:val="-1"/>
                <w:szCs w:val="22"/>
              </w:rPr>
              <w:t xml:space="preserve"> </w:t>
            </w:r>
            <w:r w:rsidRPr="00BA4003">
              <w:rPr>
                <w:rFonts w:eastAsia="Segoe UI" w:cstheme="minorHAnsi"/>
                <w:b/>
                <w:bCs/>
                <w:color w:val="auto"/>
                <w:szCs w:val="22"/>
              </w:rPr>
              <w:t>c</w:t>
            </w:r>
            <w:r w:rsidRPr="00BA4003">
              <w:rPr>
                <w:rFonts w:eastAsia="Segoe UI" w:cstheme="minorHAnsi"/>
                <w:b/>
                <w:bCs/>
                <w:color w:val="auto"/>
                <w:spacing w:val="-1"/>
                <w:szCs w:val="22"/>
              </w:rPr>
              <w:t>o</w:t>
            </w:r>
            <w:r w:rsidRPr="00BA4003">
              <w:rPr>
                <w:rFonts w:eastAsia="Segoe UI" w:cstheme="minorHAnsi"/>
                <w:b/>
                <w:bCs/>
                <w:color w:val="auto"/>
                <w:spacing w:val="1"/>
                <w:szCs w:val="22"/>
              </w:rPr>
              <w:t>n</w:t>
            </w:r>
            <w:r w:rsidRPr="00BA4003">
              <w:rPr>
                <w:rFonts w:eastAsia="Segoe UI" w:cstheme="minorHAnsi"/>
                <w:b/>
                <w:bCs/>
                <w:color w:val="auto"/>
                <w:spacing w:val="-1"/>
                <w:szCs w:val="22"/>
              </w:rPr>
              <w:t>s</w:t>
            </w:r>
            <w:r w:rsidRPr="00BA4003">
              <w:rPr>
                <w:rFonts w:eastAsia="Segoe UI" w:cstheme="minorHAnsi"/>
                <w:b/>
                <w:bCs/>
                <w:color w:val="auto"/>
                <w:szCs w:val="22"/>
              </w:rPr>
              <w:t>t</w:t>
            </w:r>
            <w:r w:rsidRPr="00BA4003">
              <w:rPr>
                <w:rFonts w:eastAsia="Segoe UI" w:cstheme="minorHAnsi"/>
                <w:b/>
                <w:bCs/>
                <w:color w:val="auto"/>
                <w:spacing w:val="-1"/>
                <w:szCs w:val="22"/>
              </w:rPr>
              <w:t>r</w:t>
            </w:r>
            <w:r w:rsidRPr="00BA4003">
              <w:rPr>
                <w:rFonts w:eastAsia="Segoe UI" w:cstheme="minorHAnsi"/>
                <w:b/>
                <w:bCs/>
                <w:color w:val="auto"/>
                <w:spacing w:val="1"/>
                <w:szCs w:val="22"/>
              </w:rPr>
              <w:t>u</w:t>
            </w:r>
            <w:r w:rsidRPr="00BA4003">
              <w:rPr>
                <w:rFonts w:eastAsia="Segoe UI" w:cstheme="minorHAnsi"/>
                <w:b/>
                <w:bCs/>
                <w:color w:val="auto"/>
                <w:szCs w:val="22"/>
              </w:rPr>
              <w:t>cti</w:t>
            </w:r>
            <w:r w:rsidRPr="00BA4003">
              <w:rPr>
                <w:rFonts w:eastAsia="Segoe UI" w:cstheme="minorHAnsi"/>
                <w:b/>
                <w:bCs/>
                <w:color w:val="auto"/>
                <w:spacing w:val="-1"/>
                <w:szCs w:val="22"/>
              </w:rPr>
              <w:t>o</w:t>
            </w:r>
            <w:r w:rsidRPr="00BA4003">
              <w:rPr>
                <w:rFonts w:eastAsia="Segoe UI" w:cstheme="minorHAnsi"/>
                <w:b/>
                <w:bCs/>
                <w:color w:val="auto"/>
                <w:spacing w:val="1"/>
                <w:szCs w:val="22"/>
              </w:rPr>
              <w:t>n</w:t>
            </w:r>
            <w:r w:rsidRPr="00BA4003">
              <w:rPr>
                <w:rFonts w:eastAsia="Segoe UI" w:cstheme="minorHAnsi"/>
                <w:b/>
                <w:bCs/>
                <w:color w:val="auto"/>
                <w:spacing w:val="-1"/>
                <w:szCs w:val="22"/>
              </w:rPr>
              <w:t>s</w:t>
            </w:r>
            <w:r w:rsidR="00BC50FB" w:rsidRPr="00BA4003">
              <w:rPr>
                <w:rFonts w:eastAsia="Segoe UI" w:cstheme="minorHAnsi"/>
                <w:b/>
                <w:bCs/>
                <w:color w:val="auto"/>
                <w:szCs w:val="22"/>
              </w:rPr>
              <w:t>.</w:t>
            </w:r>
          </w:p>
        </w:tc>
      </w:tr>
      <w:tr w:rsidR="007E14D4" w:rsidRPr="00BA4003" w14:paraId="4688321E" w14:textId="77777777" w:rsidTr="009E3F69">
        <w:tc>
          <w:tcPr>
            <w:tcW w:w="752" w:type="pct"/>
          </w:tcPr>
          <w:p w14:paraId="2B982CE1" w14:textId="77777777" w:rsidR="008C39BD" w:rsidRPr="00BA4003" w:rsidRDefault="008C39BD" w:rsidP="00FF0E95">
            <w:pPr>
              <w:ind w:left="102" w:right="-20"/>
              <w:rPr>
                <w:rFonts w:eastAsia="Segoe UI" w:cstheme="minorHAnsi"/>
                <w:color w:val="auto"/>
                <w:spacing w:val="1"/>
                <w:szCs w:val="22"/>
              </w:rPr>
            </w:pPr>
            <w:r w:rsidRPr="00BA4003">
              <w:rPr>
                <w:rFonts w:eastAsia="Segoe UI" w:cstheme="minorHAnsi"/>
                <w:color w:val="auto"/>
                <w:spacing w:val="1"/>
                <w:szCs w:val="22"/>
              </w:rPr>
              <w:t>M</w:t>
            </w:r>
            <w:r w:rsidRPr="00BA4003">
              <w:rPr>
                <w:rFonts w:eastAsia="Segoe UI" w:cstheme="minorHAnsi"/>
                <w:color w:val="auto"/>
                <w:szCs w:val="22"/>
              </w:rPr>
              <w:t>.G</w:t>
            </w:r>
            <w:r w:rsidRPr="00BA4003">
              <w:rPr>
                <w:rFonts w:eastAsia="Segoe UI" w:cstheme="minorHAnsi"/>
                <w:color w:val="auto"/>
                <w:spacing w:val="-1"/>
                <w:szCs w:val="22"/>
              </w:rPr>
              <w:t>H</w:t>
            </w:r>
            <w:r w:rsidRPr="00BA4003">
              <w:rPr>
                <w:rFonts w:eastAsia="Segoe UI" w:cstheme="minorHAnsi"/>
                <w:color w:val="auto"/>
                <w:szCs w:val="22"/>
              </w:rPr>
              <w:t>S.</w:t>
            </w:r>
            <w:r w:rsidRPr="00BA4003">
              <w:rPr>
                <w:rFonts w:eastAsia="Segoe UI" w:cstheme="minorHAnsi"/>
                <w:color w:val="auto"/>
                <w:spacing w:val="-2"/>
                <w:szCs w:val="22"/>
              </w:rPr>
              <w:t>12</w:t>
            </w:r>
          </w:p>
        </w:tc>
        <w:tc>
          <w:tcPr>
            <w:tcW w:w="4248" w:type="pct"/>
          </w:tcPr>
          <w:p w14:paraId="07FE6C2A" w14:textId="77777777" w:rsidR="008C39BD" w:rsidRPr="00BA4003" w:rsidRDefault="008C39BD" w:rsidP="00FF0E95">
            <w:pPr>
              <w:ind w:left="102" w:right="-20"/>
              <w:rPr>
                <w:rFonts w:eastAsia="Segoe UI" w:cstheme="minorHAnsi"/>
                <w:color w:val="auto"/>
                <w:szCs w:val="22"/>
              </w:rPr>
            </w:pPr>
            <w:r w:rsidRPr="00BA4003">
              <w:rPr>
                <w:rFonts w:eastAsia="Segoe UI" w:cstheme="minorHAnsi"/>
                <w:color w:val="auto"/>
                <w:szCs w:val="22"/>
              </w:rPr>
              <w:t>Make fo</w:t>
            </w:r>
            <w:r w:rsidRPr="00BA4003">
              <w:rPr>
                <w:rFonts w:eastAsia="Segoe UI" w:cstheme="minorHAnsi"/>
                <w:color w:val="auto"/>
                <w:spacing w:val="-2"/>
                <w:szCs w:val="22"/>
              </w:rPr>
              <w:t>r</w:t>
            </w:r>
            <w:r w:rsidRPr="00BA4003">
              <w:rPr>
                <w:rFonts w:eastAsia="Segoe UI" w:cstheme="minorHAnsi"/>
                <w:color w:val="auto"/>
                <w:szCs w:val="22"/>
              </w:rPr>
              <w:t xml:space="preserve">mal </w:t>
            </w:r>
            <w:r w:rsidRPr="00BA4003">
              <w:rPr>
                <w:rFonts w:eastAsia="Segoe UI" w:cstheme="minorHAnsi"/>
                <w:color w:val="auto"/>
                <w:spacing w:val="-1"/>
                <w:szCs w:val="22"/>
              </w:rPr>
              <w:t>g</w:t>
            </w:r>
            <w:r w:rsidRPr="00BA4003">
              <w:rPr>
                <w:rFonts w:eastAsia="Segoe UI" w:cstheme="minorHAnsi"/>
                <w:color w:val="auto"/>
                <w:szCs w:val="22"/>
              </w:rPr>
              <w:t>eom</w:t>
            </w:r>
            <w:r w:rsidRPr="00BA4003">
              <w:rPr>
                <w:rFonts w:eastAsia="Segoe UI" w:cstheme="minorHAnsi"/>
                <w:color w:val="auto"/>
                <w:spacing w:val="-1"/>
                <w:szCs w:val="22"/>
              </w:rPr>
              <w:t>e</w:t>
            </w:r>
            <w:r w:rsidRPr="00BA4003">
              <w:rPr>
                <w:rFonts w:eastAsia="Segoe UI" w:cstheme="minorHAnsi"/>
                <w:color w:val="auto"/>
                <w:szCs w:val="22"/>
              </w:rPr>
              <w:t>tr</w:t>
            </w:r>
            <w:r w:rsidRPr="00BA4003">
              <w:rPr>
                <w:rFonts w:eastAsia="Segoe UI" w:cstheme="minorHAnsi"/>
                <w:color w:val="auto"/>
                <w:spacing w:val="-1"/>
                <w:szCs w:val="22"/>
              </w:rPr>
              <w:t>i</w:t>
            </w:r>
            <w:r w:rsidRPr="00BA4003">
              <w:rPr>
                <w:rFonts w:eastAsia="Segoe UI" w:cstheme="minorHAnsi"/>
                <w:color w:val="auto"/>
                <w:szCs w:val="22"/>
              </w:rPr>
              <w:t>c</w:t>
            </w:r>
            <w:r w:rsidRPr="00BA4003">
              <w:rPr>
                <w:rFonts w:eastAsia="Segoe UI" w:cstheme="minorHAnsi"/>
                <w:color w:val="auto"/>
                <w:spacing w:val="-1"/>
                <w:szCs w:val="22"/>
              </w:rPr>
              <w:t xml:space="preserve"> </w:t>
            </w:r>
            <w:r w:rsidRPr="00BA4003">
              <w:rPr>
                <w:rFonts w:eastAsia="Segoe UI" w:cstheme="minorHAnsi"/>
                <w:color w:val="auto"/>
                <w:spacing w:val="-2"/>
                <w:szCs w:val="22"/>
              </w:rPr>
              <w:t>c</w:t>
            </w:r>
            <w:r w:rsidRPr="00BA4003">
              <w:rPr>
                <w:rFonts w:eastAsia="Segoe UI" w:cstheme="minorHAnsi"/>
                <w:color w:val="auto"/>
                <w:szCs w:val="22"/>
              </w:rPr>
              <w:t>onstru</w:t>
            </w:r>
            <w:r w:rsidRPr="00BA4003">
              <w:rPr>
                <w:rFonts w:eastAsia="Segoe UI" w:cstheme="minorHAnsi"/>
                <w:color w:val="auto"/>
                <w:spacing w:val="-2"/>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 xml:space="preserve">ons </w:t>
            </w:r>
            <w:r w:rsidRPr="00BA4003">
              <w:rPr>
                <w:rFonts w:eastAsia="Segoe UI" w:cstheme="minorHAnsi"/>
                <w:color w:val="auto"/>
                <w:spacing w:val="-2"/>
                <w:szCs w:val="22"/>
              </w:rPr>
              <w:t>w</w:t>
            </w:r>
            <w:r w:rsidRPr="00BA4003">
              <w:rPr>
                <w:rFonts w:eastAsia="Segoe UI" w:cstheme="minorHAnsi"/>
                <w:color w:val="auto"/>
                <w:szCs w:val="22"/>
              </w:rPr>
              <w:t>i</w:t>
            </w:r>
            <w:r w:rsidRPr="00BA4003">
              <w:rPr>
                <w:rFonts w:eastAsia="Segoe UI" w:cstheme="minorHAnsi"/>
                <w:color w:val="auto"/>
                <w:spacing w:val="-1"/>
                <w:szCs w:val="22"/>
              </w:rPr>
              <w:t>t</w:t>
            </w:r>
            <w:r w:rsidRPr="00BA4003">
              <w:rPr>
                <w:rFonts w:eastAsia="Segoe UI" w:cstheme="minorHAnsi"/>
                <w:color w:val="auto"/>
                <w:szCs w:val="22"/>
              </w:rPr>
              <w:t>h a vari</w:t>
            </w:r>
            <w:r w:rsidRPr="00BA4003">
              <w:rPr>
                <w:rFonts w:eastAsia="Segoe UI" w:cstheme="minorHAnsi"/>
                <w:color w:val="auto"/>
                <w:spacing w:val="-1"/>
                <w:szCs w:val="22"/>
              </w:rPr>
              <w:t>e</w:t>
            </w:r>
            <w:r w:rsidRPr="00BA4003">
              <w:rPr>
                <w:rFonts w:eastAsia="Segoe UI" w:cstheme="minorHAnsi"/>
                <w:color w:val="auto"/>
                <w:spacing w:val="-3"/>
                <w:szCs w:val="22"/>
              </w:rPr>
              <w:t>t</w:t>
            </w:r>
            <w:r w:rsidRPr="00BA4003">
              <w:rPr>
                <w:rFonts w:eastAsia="Segoe UI" w:cstheme="minorHAnsi"/>
                <w:color w:val="auto"/>
                <w:szCs w:val="22"/>
              </w:rPr>
              <w:t>y</w:t>
            </w:r>
            <w:r w:rsidRPr="00BA4003">
              <w:rPr>
                <w:rFonts w:eastAsia="Segoe UI" w:cstheme="minorHAnsi"/>
                <w:color w:val="auto"/>
                <w:spacing w:val="1"/>
                <w:szCs w:val="22"/>
              </w:rPr>
              <w:t xml:space="preserve"> </w:t>
            </w:r>
            <w:r w:rsidRPr="00BA4003">
              <w:rPr>
                <w:rFonts w:eastAsia="Segoe UI" w:cstheme="minorHAnsi"/>
                <w:color w:val="auto"/>
                <w:szCs w:val="22"/>
              </w:rPr>
              <w:t xml:space="preserve">of </w:t>
            </w:r>
            <w:r w:rsidRPr="00BA4003">
              <w:rPr>
                <w:rFonts w:eastAsia="Segoe UI" w:cstheme="minorHAnsi"/>
                <w:color w:val="auto"/>
                <w:spacing w:val="-1"/>
                <w:szCs w:val="22"/>
              </w:rPr>
              <w:t>t</w:t>
            </w:r>
            <w:r w:rsidRPr="00BA4003">
              <w:rPr>
                <w:rFonts w:eastAsia="Segoe UI" w:cstheme="minorHAnsi"/>
                <w:color w:val="auto"/>
                <w:spacing w:val="-2"/>
                <w:szCs w:val="22"/>
              </w:rPr>
              <w:t>o</w:t>
            </w:r>
            <w:r w:rsidRPr="00BA4003">
              <w:rPr>
                <w:rFonts w:eastAsia="Segoe UI" w:cstheme="minorHAnsi"/>
                <w:color w:val="auto"/>
                <w:szCs w:val="22"/>
              </w:rPr>
              <w:t>ols</w:t>
            </w:r>
            <w:r w:rsidRPr="00BA4003">
              <w:rPr>
                <w:rFonts w:eastAsia="Segoe UI" w:cstheme="minorHAnsi"/>
                <w:color w:val="auto"/>
                <w:spacing w:val="-1"/>
                <w:szCs w:val="22"/>
              </w:rPr>
              <w:t xml:space="preserve"> </w:t>
            </w:r>
            <w:r w:rsidRPr="00BA4003">
              <w:rPr>
                <w:rFonts w:eastAsia="Segoe UI" w:cstheme="minorHAnsi"/>
                <w:color w:val="auto"/>
                <w:szCs w:val="22"/>
              </w:rPr>
              <w:t>and m</w:t>
            </w:r>
            <w:r w:rsidRPr="00BA4003">
              <w:rPr>
                <w:rFonts w:eastAsia="Segoe UI" w:cstheme="minorHAnsi"/>
                <w:color w:val="auto"/>
                <w:spacing w:val="-1"/>
                <w:szCs w:val="22"/>
              </w:rPr>
              <w:t>e</w:t>
            </w:r>
            <w:r w:rsidRPr="00BA4003">
              <w:rPr>
                <w:rFonts w:eastAsia="Segoe UI" w:cstheme="minorHAnsi"/>
                <w:color w:val="auto"/>
                <w:szCs w:val="22"/>
              </w:rPr>
              <w:t>tho</w:t>
            </w:r>
            <w:r w:rsidRPr="00BA4003">
              <w:rPr>
                <w:rFonts w:eastAsia="Segoe UI" w:cstheme="minorHAnsi"/>
                <w:color w:val="auto"/>
                <w:spacing w:val="-1"/>
                <w:szCs w:val="22"/>
              </w:rPr>
              <w:t>d</w:t>
            </w:r>
            <w:r w:rsidRPr="00BA4003">
              <w:rPr>
                <w:rFonts w:eastAsia="Segoe UI" w:cstheme="minorHAnsi"/>
                <w:color w:val="auto"/>
                <w:szCs w:val="22"/>
              </w:rPr>
              <w:t xml:space="preserve">s </w:t>
            </w:r>
            <w:r w:rsidRPr="00BA4003">
              <w:rPr>
                <w:rFonts w:eastAsia="Segoe UI" w:cstheme="minorHAnsi"/>
                <w:color w:val="auto"/>
                <w:spacing w:val="-2"/>
                <w:szCs w:val="22"/>
              </w:rPr>
              <w:t>(</w:t>
            </w:r>
            <w:r w:rsidRPr="00BA4003">
              <w:rPr>
                <w:rFonts w:eastAsia="Segoe UI" w:cstheme="minorHAnsi"/>
                <w:color w:val="auto"/>
                <w:spacing w:val="-1"/>
                <w:szCs w:val="22"/>
              </w:rPr>
              <w:t>c</w:t>
            </w:r>
            <w:r w:rsidRPr="00BA4003">
              <w:rPr>
                <w:rFonts w:eastAsia="Segoe UI" w:cstheme="minorHAnsi"/>
                <w:color w:val="auto"/>
                <w:szCs w:val="22"/>
              </w:rPr>
              <w:t>ompass and s</w:t>
            </w:r>
            <w:r w:rsidRPr="00BA4003">
              <w:rPr>
                <w:rFonts w:eastAsia="Segoe UI" w:cstheme="minorHAnsi"/>
                <w:color w:val="auto"/>
                <w:spacing w:val="-1"/>
                <w:szCs w:val="22"/>
              </w:rPr>
              <w:t>t</w:t>
            </w:r>
            <w:r w:rsidRPr="00BA4003">
              <w:rPr>
                <w:rFonts w:eastAsia="Segoe UI" w:cstheme="minorHAnsi"/>
                <w:color w:val="auto"/>
                <w:szCs w:val="22"/>
              </w:rPr>
              <w:t>rai</w:t>
            </w:r>
            <w:r w:rsidRPr="00BA4003">
              <w:rPr>
                <w:rFonts w:eastAsia="Segoe UI" w:cstheme="minorHAnsi"/>
                <w:color w:val="auto"/>
                <w:spacing w:val="-1"/>
                <w:szCs w:val="22"/>
              </w:rPr>
              <w:t>g</w:t>
            </w:r>
            <w:r w:rsidRPr="00BA4003">
              <w:rPr>
                <w:rFonts w:eastAsia="Segoe UI" w:cstheme="minorHAnsi"/>
                <w:color w:val="auto"/>
                <w:szCs w:val="22"/>
              </w:rPr>
              <w:t>ht</w:t>
            </w:r>
            <w:r w:rsidRPr="00BA4003">
              <w:rPr>
                <w:rFonts w:eastAsia="Segoe UI" w:cstheme="minorHAnsi"/>
                <w:color w:val="auto"/>
                <w:spacing w:val="-1"/>
                <w:szCs w:val="22"/>
              </w:rPr>
              <w:t>e</w:t>
            </w:r>
            <w:r w:rsidRPr="00BA4003">
              <w:rPr>
                <w:rFonts w:eastAsia="Segoe UI" w:cstheme="minorHAnsi"/>
                <w:color w:val="auto"/>
                <w:szCs w:val="22"/>
              </w:rPr>
              <w:t>d</w:t>
            </w:r>
            <w:r w:rsidRPr="00BA4003">
              <w:rPr>
                <w:rFonts w:eastAsia="Segoe UI" w:cstheme="minorHAnsi"/>
                <w:color w:val="auto"/>
                <w:spacing w:val="-3"/>
                <w:szCs w:val="22"/>
              </w:rPr>
              <w:t>g</w:t>
            </w:r>
            <w:r w:rsidRPr="00BA4003">
              <w:rPr>
                <w:rFonts w:eastAsia="Segoe UI" w:cstheme="minorHAnsi"/>
                <w:color w:val="auto"/>
                <w:szCs w:val="22"/>
              </w:rPr>
              <w:t>e, str</w:t>
            </w:r>
            <w:r w:rsidRPr="00BA4003">
              <w:rPr>
                <w:rFonts w:eastAsia="Segoe UI" w:cstheme="minorHAnsi"/>
                <w:color w:val="auto"/>
                <w:spacing w:val="-1"/>
                <w:szCs w:val="22"/>
              </w:rPr>
              <w:t>i</w:t>
            </w:r>
            <w:r w:rsidRPr="00BA4003">
              <w:rPr>
                <w:rFonts w:eastAsia="Segoe UI" w:cstheme="minorHAnsi"/>
                <w:color w:val="auto"/>
                <w:szCs w:val="22"/>
              </w:rPr>
              <w:t>ng,</w:t>
            </w:r>
            <w:r w:rsidRPr="00BA4003">
              <w:rPr>
                <w:rFonts w:eastAsia="Segoe UI" w:cstheme="minorHAnsi"/>
                <w:color w:val="auto"/>
                <w:spacing w:val="-1"/>
                <w:szCs w:val="22"/>
              </w:rPr>
              <w:t xml:space="preserve"> </w:t>
            </w:r>
            <w:r w:rsidRPr="00BA4003">
              <w:rPr>
                <w:rFonts w:eastAsia="Segoe UI" w:cstheme="minorHAnsi"/>
                <w:color w:val="auto"/>
                <w:szCs w:val="22"/>
              </w:rPr>
              <w:t>refl</w:t>
            </w:r>
            <w:r w:rsidRPr="00BA4003">
              <w:rPr>
                <w:rFonts w:eastAsia="Segoe UI" w:cstheme="minorHAnsi"/>
                <w:color w:val="auto"/>
                <w:spacing w:val="-1"/>
                <w:szCs w:val="22"/>
              </w:rPr>
              <w:t>ec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ve d</w:t>
            </w:r>
            <w:r w:rsidRPr="00BA4003">
              <w:rPr>
                <w:rFonts w:eastAsia="Segoe UI" w:cstheme="minorHAnsi"/>
                <w:color w:val="auto"/>
                <w:spacing w:val="-1"/>
                <w:szCs w:val="22"/>
              </w:rPr>
              <w:t>e</w:t>
            </w:r>
            <w:r w:rsidRPr="00BA4003">
              <w:rPr>
                <w:rFonts w:eastAsia="Segoe UI" w:cstheme="minorHAnsi"/>
                <w:color w:val="auto"/>
                <w:szCs w:val="22"/>
              </w:rPr>
              <w:t>v</w:t>
            </w:r>
            <w:r w:rsidRPr="00BA4003">
              <w:rPr>
                <w:rFonts w:eastAsia="Segoe UI" w:cstheme="minorHAnsi"/>
                <w:color w:val="auto"/>
                <w:spacing w:val="-1"/>
                <w:szCs w:val="22"/>
              </w:rPr>
              <w:t>ic</w:t>
            </w:r>
            <w:r w:rsidRPr="00BA4003">
              <w:rPr>
                <w:rFonts w:eastAsia="Segoe UI" w:cstheme="minorHAnsi"/>
                <w:color w:val="auto"/>
                <w:szCs w:val="22"/>
              </w:rPr>
              <w:t>es, paper fol</w:t>
            </w:r>
            <w:r w:rsidRPr="00BA4003">
              <w:rPr>
                <w:rFonts w:eastAsia="Segoe UI" w:cstheme="minorHAnsi"/>
                <w:color w:val="auto"/>
                <w:spacing w:val="-1"/>
                <w:szCs w:val="22"/>
              </w:rPr>
              <w:t>d</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 xml:space="preserve">g, </w:t>
            </w:r>
            <w:r w:rsidRPr="00BA4003">
              <w:rPr>
                <w:rFonts w:eastAsia="Segoe UI" w:cstheme="minorHAnsi"/>
                <w:color w:val="auto"/>
                <w:spacing w:val="-3"/>
                <w:szCs w:val="22"/>
              </w:rPr>
              <w:t>d</w:t>
            </w:r>
            <w:r w:rsidRPr="00BA4003">
              <w:rPr>
                <w:rFonts w:eastAsia="Segoe UI" w:cstheme="minorHAnsi"/>
                <w:color w:val="auto"/>
                <w:spacing w:val="1"/>
                <w:szCs w:val="22"/>
              </w:rPr>
              <w:t>y</w:t>
            </w:r>
            <w:r w:rsidRPr="00BA4003">
              <w:rPr>
                <w:rFonts w:eastAsia="Segoe UI" w:cstheme="minorHAnsi"/>
                <w:color w:val="auto"/>
                <w:szCs w:val="22"/>
              </w:rPr>
              <w:t>nam</w:t>
            </w:r>
            <w:r w:rsidRPr="00BA4003">
              <w:rPr>
                <w:rFonts w:eastAsia="Segoe UI" w:cstheme="minorHAnsi"/>
                <w:color w:val="auto"/>
                <w:spacing w:val="-1"/>
                <w:szCs w:val="22"/>
              </w:rPr>
              <w:t>i</w:t>
            </w:r>
            <w:r w:rsidRPr="00BA4003">
              <w:rPr>
                <w:rFonts w:eastAsia="Segoe UI" w:cstheme="minorHAnsi"/>
                <w:color w:val="auto"/>
                <w:szCs w:val="22"/>
              </w:rPr>
              <w:t>c</w:t>
            </w:r>
            <w:r w:rsidRPr="00BA4003">
              <w:rPr>
                <w:rFonts w:eastAsia="Segoe UI" w:cstheme="minorHAnsi"/>
                <w:color w:val="auto"/>
                <w:spacing w:val="-1"/>
                <w:szCs w:val="22"/>
              </w:rPr>
              <w:t xml:space="preserve"> g</w:t>
            </w:r>
            <w:r w:rsidRPr="00BA4003">
              <w:rPr>
                <w:rFonts w:eastAsia="Segoe UI" w:cstheme="minorHAnsi"/>
                <w:color w:val="auto"/>
                <w:szCs w:val="22"/>
              </w:rPr>
              <w:t>eom</w:t>
            </w:r>
            <w:r w:rsidRPr="00BA4003">
              <w:rPr>
                <w:rFonts w:eastAsia="Segoe UI" w:cstheme="minorHAnsi"/>
                <w:color w:val="auto"/>
                <w:spacing w:val="-1"/>
                <w:szCs w:val="22"/>
              </w:rPr>
              <w:t>e</w:t>
            </w:r>
            <w:r w:rsidRPr="00BA4003">
              <w:rPr>
                <w:rFonts w:eastAsia="Segoe UI" w:cstheme="minorHAnsi"/>
                <w:color w:val="auto"/>
                <w:szCs w:val="22"/>
              </w:rPr>
              <w:t>tr</w:t>
            </w:r>
            <w:r w:rsidRPr="00BA4003">
              <w:rPr>
                <w:rFonts w:eastAsia="Segoe UI" w:cstheme="minorHAnsi"/>
                <w:color w:val="auto"/>
                <w:spacing w:val="-1"/>
                <w:szCs w:val="22"/>
              </w:rPr>
              <w:t>i</w:t>
            </w:r>
            <w:r w:rsidRPr="00BA4003">
              <w:rPr>
                <w:rFonts w:eastAsia="Segoe UI" w:cstheme="minorHAnsi"/>
                <w:color w:val="auto"/>
                <w:szCs w:val="22"/>
              </w:rPr>
              <w:t>c</w:t>
            </w:r>
            <w:r w:rsidRPr="00BA4003">
              <w:rPr>
                <w:rFonts w:eastAsia="Segoe UI" w:cstheme="minorHAnsi"/>
                <w:color w:val="auto"/>
                <w:spacing w:val="-1"/>
                <w:szCs w:val="22"/>
              </w:rPr>
              <w:t xml:space="preserve"> </w:t>
            </w:r>
            <w:r w:rsidRPr="00BA4003">
              <w:rPr>
                <w:rFonts w:eastAsia="Segoe UI" w:cstheme="minorHAnsi"/>
                <w:color w:val="auto"/>
                <w:szCs w:val="22"/>
              </w:rPr>
              <w:t>soft</w:t>
            </w:r>
            <w:r w:rsidRPr="00BA4003">
              <w:rPr>
                <w:rFonts w:eastAsia="Segoe UI" w:cstheme="minorHAnsi"/>
                <w:color w:val="auto"/>
                <w:spacing w:val="-1"/>
                <w:szCs w:val="22"/>
              </w:rPr>
              <w:t>w</w:t>
            </w:r>
            <w:r w:rsidRPr="00BA4003">
              <w:rPr>
                <w:rFonts w:eastAsia="Segoe UI" w:cstheme="minorHAnsi"/>
                <w:color w:val="auto"/>
                <w:spacing w:val="-2"/>
                <w:szCs w:val="22"/>
              </w:rPr>
              <w:t>a</w:t>
            </w:r>
            <w:r w:rsidRPr="00BA4003">
              <w:rPr>
                <w:rFonts w:eastAsia="Segoe UI" w:cstheme="minorHAnsi"/>
                <w:color w:val="auto"/>
                <w:szCs w:val="22"/>
              </w:rPr>
              <w:t>re, e</w:t>
            </w:r>
            <w:r w:rsidRPr="00BA4003">
              <w:rPr>
                <w:rFonts w:eastAsia="Segoe UI" w:cstheme="minorHAnsi"/>
                <w:color w:val="auto"/>
                <w:spacing w:val="-1"/>
                <w:szCs w:val="22"/>
              </w:rPr>
              <w:t>tc</w:t>
            </w:r>
            <w:r w:rsidRPr="00BA4003">
              <w:rPr>
                <w:rFonts w:eastAsia="Segoe UI" w:cstheme="minorHAnsi"/>
                <w:color w:val="auto"/>
                <w:szCs w:val="22"/>
              </w:rPr>
              <w:t>.).</w:t>
            </w:r>
            <w:r w:rsidRPr="00BA4003">
              <w:rPr>
                <w:rFonts w:eastAsia="Segoe UI" w:cstheme="minorHAnsi"/>
                <w:color w:val="auto"/>
                <w:spacing w:val="2"/>
                <w:szCs w:val="22"/>
              </w:rPr>
              <w:t xml:space="preserve"> </w:t>
            </w:r>
            <w:r w:rsidRPr="00BA4003">
              <w:rPr>
                <w:rFonts w:eastAsia="Segoe UI" w:cstheme="minorHAnsi"/>
                <w:color w:val="auto"/>
                <w:szCs w:val="22"/>
              </w:rPr>
              <w:t>Co</w:t>
            </w:r>
            <w:r w:rsidRPr="00BA4003">
              <w:rPr>
                <w:rFonts w:eastAsia="Segoe UI" w:cstheme="minorHAnsi"/>
                <w:color w:val="auto"/>
                <w:spacing w:val="-2"/>
                <w:szCs w:val="22"/>
              </w:rPr>
              <w:t>p</w:t>
            </w:r>
            <w:r w:rsidRPr="00BA4003">
              <w:rPr>
                <w:rFonts w:eastAsia="Segoe UI" w:cstheme="minorHAnsi"/>
                <w:color w:val="auto"/>
                <w:spacing w:val="1"/>
                <w:szCs w:val="22"/>
              </w:rPr>
              <w:t>y</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g a</w:t>
            </w:r>
            <w:r w:rsidRPr="00BA4003">
              <w:rPr>
                <w:rFonts w:eastAsia="Segoe UI" w:cstheme="minorHAnsi"/>
                <w:color w:val="auto"/>
                <w:spacing w:val="-1"/>
                <w:szCs w:val="22"/>
              </w:rPr>
              <w:t xml:space="preserve"> s</w:t>
            </w:r>
            <w:r w:rsidRPr="00BA4003">
              <w:rPr>
                <w:rFonts w:eastAsia="Segoe UI" w:cstheme="minorHAnsi"/>
                <w:color w:val="auto"/>
                <w:szCs w:val="22"/>
              </w:rPr>
              <w:t>e</w:t>
            </w:r>
            <w:r w:rsidRPr="00BA4003">
              <w:rPr>
                <w:rFonts w:eastAsia="Segoe UI" w:cstheme="minorHAnsi"/>
                <w:color w:val="auto"/>
                <w:spacing w:val="1"/>
                <w:szCs w:val="22"/>
              </w:rPr>
              <w:t>g</w:t>
            </w:r>
            <w:r w:rsidRPr="00BA4003">
              <w:rPr>
                <w:rFonts w:eastAsia="Segoe UI" w:cstheme="minorHAnsi"/>
                <w:color w:val="auto"/>
                <w:spacing w:val="-2"/>
                <w:szCs w:val="22"/>
              </w:rPr>
              <w:t>me</w:t>
            </w:r>
            <w:r w:rsidRPr="00BA4003">
              <w:rPr>
                <w:rFonts w:eastAsia="Segoe UI" w:cstheme="minorHAnsi"/>
                <w:color w:val="auto"/>
                <w:szCs w:val="22"/>
              </w:rPr>
              <w:t>nt;</w:t>
            </w:r>
            <w:r w:rsidRPr="00BA4003">
              <w:rPr>
                <w:rFonts w:eastAsia="Segoe UI" w:cstheme="minorHAnsi"/>
                <w:color w:val="auto"/>
                <w:spacing w:val="-1"/>
                <w:szCs w:val="22"/>
              </w:rPr>
              <w:t xml:space="preserve"> </w:t>
            </w:r>
            <w:r w:rsidRPr="00BA4003">
              <w:rPr>
                <w:rFonts w:eastAsia="Segoe UI" w:cstheme="minorHAnsi"/>
                <w:color w:val="auto"/>
                <w:szCs w:val="22"/>
              </w:rPr>
              <w:t>c</w:t>
            </w:r>
            <w:r w:rsidRPr="00BA4003">
              <w:rPr>
                <w:rFonts w:eastAsia="Segoe UI" w:cstheme="minorHAnsi"/>
                <w:color w:val="auto"/>
                <w:spacing w:val="-1"/>
                <w:szCs w:val="22"/>
              </w:rPr>
              <w:t>o</w:t>
            </w:r>
            <w:r w:rsidRPr="00BA4003">
              <w:rPr>
                <w:rFonts w:eastAsia="Segoe UI" w:cstheme="minorHAnsi"/>
                <w:color w:val="auto"/>
                <w:spacing w:val="-2"/>
                <w:szCs w:val="22"/>
              </w:rPr>
              <w:t>p</w:t>
            </w:r>
            <w:r w:rsidRPr="00BA4003">
              <w:rPr>
                <w:rFonts w:eastAsia="Segoe UI" w:cstheme="minorHAnsi"/>
                <w:color w:val="auto"/>
                <w:spacing w:val="1"/>
                <w:szCs w:val="22"/>
              </w:rPr>
              <w:t>y</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 xml:space="preserve">g an </w:t>
            </w:r>
            <w:r w:rsidRPr="00BA4003">
              <w:rPr>
                <w:rFonts w:eastAsia="Segoe UI" w:cstheme="minorHAnsi"/>
                <w:color w:val="auto"/>
                <w:spacing w:val="-2"/>
                <w:szCs w:val="22"/>
              </w:rPr>
              <w:t>a</w:t>
            </w:r>
            <w:r w:rsidRPr="00BA4003">
              <w:rPr>
                <w:rFonts w:eastAsia="Segoe UI" w:cstheme="minorHAnsi"/>
                <w:color w:val="auto"/>
                <w:szCs w:val="22"/>
              </w:rPr>
              <w:t>ng</w:t>
            </w:r>
            <w:r w:rsidRPr="00BA4003">
              <w:rPr>
                <w:rFonts w:eastAsia="Segoe UI" w:cstheme="minorHAnsi"/>
                <w:color w:val="auto"/>
                <w:spacing w:val="-2"/>
                <w:szCs w:val="22"/>
              </w:rPr>
              <w:t>l</w:t>
            </w:r>
            <w:r w:rsidRPr="00BA4003">
              <w:rPr>
                <w:rFonts w:eastAsia="Segoe UI" w:cstheme="minorHAnsi"/>
                <w:color w:val="auto"/>
                <w:szCs w:val="22"/>
              </w:rPr>
              <w:t>e; bis</w:t>
            </w:r>
            <w:r w:rsidRPr="00BA4003">
              <w:rPr>
                <w:rFonts w:eastAsia="Segoe UI" w:cstheme="minorHAnsi"/>
                <w:color w:val="auto"/>
                <w:spacing w:val="-2"/>
                <w:szCs w:val="22"/>
              </w:rPr>
              <w:t>e</w:t>
            </w:r>
            <w:r w:rsidRPr="00BA4003">
              <w:rPr>
                <w:rFonts w:eastAsia="Segoe UI" w:cstheme="minorHAnsi"/>
                <w:color w:val="auto"/>
                <w:szCs w:val="22"/>
              </w:rPr>
              <w:t>ct</w:t>
            </w:r>
            <w:r w:rsidRPr="00BA4003">
              <w:rPr>
                <w:rFonts w:eastAsia="Segoe UI" w:cstheme="minorHAnsi"/>
                <w:color w:val="auto"/>
                <w:spacing w:val="1"/>
                <w:szCs w:val="22"/>
              </w:rPr>
              <w:t>i</w:t>
            </w:r>
            <w:r w:rsidRPr="00BA4003">
              <w:rPr>
                <w:rFonts w:eastAsia="Segoe UI" w:cstheme="minorHAnsi"/>
                <w:color w:val="auto"/>
                <w:szCs w:val="22"/>
              </w:rPr>
              <w:t>ng</w:t>
            </w:r>
            <w:r w:rsidRPr="00BA4003">
              <w:rPr>
                <w:rFonts w:eastAsia="Segoe UI" w:cstheme="minorHAnsi"/>
                <w:color w:val="auto"/>
                <w:spacing w:val="-3"/>
                <w:szCs w:val="22"/>
              </w:rPr>
              <w:t xml:space="preserve"> </w:t>
            </w:r>
            <w:r w:rsidRPr="00BA4003">
              <w:rPr>
                <w:rFonts w:eastAsia="Segoe UI" w:cstheme="minorHAnsi"/>
                <w:color w:val="auto"/>
                <w:szCs w:val="22"/>
              </w:rPr>
              <w:t xml:space="preserve">a </w:t>
            </w:r>
            <w:r w:rsidRPr="00BA4003">
              <w:rPr>
                <w:rFonts w:eastAsia="Segoe UI" w:cstheme="minorHAnsi"/>
                <w:color w:val="auto"/>
                <w:spacing w:val="-1"/>
                <w:szCs w:val="22"/>
              </w:rPr>
              <w:t>s</w:t>
            </w:r>
            <w:r w:rsidRPr="00BA4003">
              <w:rPr>
                <w:rFonts w:eastAsia="Segoe UI" w:cstheme="minorHAnsi"/>
                <w:color w:val="auto"/>
                <w:szCs w:val="22"/>
              </w:rPr>
              <w:t>e</w:t>
            </w:r>
            <w:r w:rsidRPr="00BA4003">
              <w:rPr>
                <w:rFonts w:eastAsia="Segoe UI" w:cstheme="minorHAnsi"/>
                <w:color w:val="auto"/>
                <w:spacing w:val="1"/>
                <w:szCs w:val="22"/>
              </w:rPr>
              <w:t>g</w:t>
            </w:r>
            <w:r w:rsidRPr="00BA4003">
              <w:rPr>
                <w:rFonts w:eastAsia="Segoe UI" w:cstheme="minorHAnsi"/>
                <w:color w:val="auto"/>
                <w:spacing w:val="-2"/>
                <w:szCs w:val="22"/>
              </w:rPr>
              <w:t>m</w:t>
            </w:r>
            <w:r w:rsidRPr="00BA4003">
              <w:rPr>
                <w:rFonts w:eastAsia="Segoe UI" w:cstheme="minorHAnsi"/>
                <w:color w:val="auto"/>
                <w:szCs w:val="22"/>
              </w:rPr>
              <w:t>e</w:t>
            </w:r>
            <w:r w:rsidRPr="00BA4003">
              <w:rPr>
                <w:rFonts w:eastAsia="Segoe UI" w:cstheme="minorHAnsi"/>
                <w:color w:val="auto"/>
                <w:spacing w:val="1"/>
                <w:szCs w:val="22"/>
              </w:rPr>
              <w:t>n</w:t>
            </w:r>
            <w:r w:rsidRPr="00BA4003">
              <w:rPr>
                <w:rFonts w:eastAsia="Segoe UI" w:cstheme="minorHAnsi"/>
                <w:color w:val="auto"/>
                <w:szCs w:val="22"/>
              </w:rPr>
              <w:t>t; bi</w:t>
            </w:r>
            <w:r w:rsidRPr="00BA4003">
              <w:rPr>
                <w:rFonts w:eastAsia="Segoe UI" w:cstheme="minorHAnsi"/>
                <w:color w:val="auto"/>
                <w:spacing w:val="-1"/>
                <w:szCs w:val="22"/>
              </w:rPr>
              <w:t>s</w:t>
            </w:r>
            <w:r w:rsidRPr="00BA4003">
              <w:rPr>
                <w:rFonts w:eastAsia="Segoe UI" w:cstheme="minorHAnsi"/>
                <w:color w:val="auto"/>
                <w:szCs w:val="22"/>
              </w:rPr>
              <w:t>ec</w:t>
            </w:r>
            <w:r w:rsidRPr="00BA4003">
              <w:rPr>
                <w:rFonts w:eastAsia="Segoe UI" w:cstheme="minorHAnsi"/>
                <w:color w:val="auto"/>
                <w:spacing w:val="1"/>
                <w:szCs w:val="22"/>
              </w:rPr>
              <w:t>t</w:t>
            </w:r>
            <w:r w:rsidRPr="00BA4003">
              <w:rPr>
                <w:rFonts w:eastAsia="Segoe UI" w:cstheme="minorHAnsi"/>
                <w:color w:val="auto"/>
                <w:spacing w:val="-2"/>
                <w:szCs w:val="22"/>
              </w:rPr>
              <w:t>i</w:t>
            </w:r>
            <w:r w:rsidRPr="00BA4003">
              <w:rPr>
                <w:rFonts w:eastAsia="Segoe UI" w:cstheme="minorHAnsi"/>
                <w:color w:val="auto"/>
                <w:szCs w:val="22"/>
              </w:rPr>
              <w:t xml:space="preserve">ng </w:t>
            </w:r>
            <w:r w:rsidRPr="00BA4003">
              <w:rPr>
                <w:rFonts w:eastAsia="Segoe UI" w:cstheme="minorHAnsi"/>
                <w:color w:val="auto"/>
                <w:spacing w:val="-2"/>
                <w:szCs w:val="22"/>
              </w:rPr>
              <w:t>a</w:t>
            </w:r>
            <w:r w:rsidRPr="00BA4003">
              <w:rPr>
                <w:rFonts w:eastAsia="Segoe UI" w:cstheme="minorHAnsi"/>
                <w:color w:val="auto"/>
                <w:szCs w:val="22"/>
              </w:rPr>
              <w:t>n a</w:t>
            </w:r>
            <w:r w:rsidRPr="00BA4003">
              <w:rPr>
                <w:rFonts w:eastAsia="Segoe UI" w:cstheme="minorHAnsi"/>
                <w:color w:val="auto"/>
                <w:spacing w:val="-1"/>
                <w:szCs w:val="22"/>
              </w:rPr>
              <w:t>n</w:t>
            </w:r>
            <w:r w:rsidRPr="00BA4003">
              <w:rPr>
                <w:rFonts w:eastAsia="Segoe UI" w:cstheme="minorHAnsi"/>
                <w:color w:val="auto"/>
                <w:szCs w:val="22"/>
              </w:rPr>
              <w:t>gle; c</w:t>
            </w:r>
            <w:r w:rsidRPr="00BA4003">
              <w:rPr>
                <w:rFonts w:eastAsia="Segoe UI" w:cstheme="minorHAnsi"/>
                <w:color w:val="auto"/>
                <w:spacing w:val="-4"/>
                <w:szCs w:val="22"/>
              </w:rPr>
              <w:t>o</w:t>
            </w:r>
            <w:r w:rsidRPr="00BA4003">
              <w:rPr>
                <w:rFonts w:eastAsia="Segoe UI" w:cstheme="minorHAnsi"/>
                <w:color w:val="auto"/>
                <w:szCs w:val="22"/>
              </w:rPr>
              <w:t>n</w:t>
            </w:r>
            <w:r w:rsidRPr="00BA4003">
              <w:rPr>
                <w:rFonts w:eastAsia="Segoe UI" w:cstheme="minorHAnsi"/>
                <w:color w:val="auto"/>
                <w:spacing w:val="-1"/>
                <w:szCs w:val="22"/>
              </w:rPr>
              <w:t>s</w:t>
            </w:r>
            <w:r w:rsidRPr="00BA4003">
              <w:rPr>
                <w:rFonts w:eastAsia="Segoe UI" w:cstheme="minorHAnsi"/>
                <w:color w:val="auto"/>
                <w:szCs w:val="22"/>
              </w:rPr>
              <w:t>t</w:t>
            </w:r>
            <w:r w:rsidRPr="00BA4003">
              <w:rPr>
                <w:rFonts w:eastAsia="Segoe UI" w:cstheme="minorHAnsi"/>
                <w:color w:val="auto"/>
                <w:spacing w:val="-2"/>
                <w:szCs w:val="22"/>
              </w:rPr>
              <w:t>r</w:t>
            </w:r>
            <w:r w:rsidRPr="00BA4003">
              <w:rPr>
                <w:rFonts w:eastAsia="Segoe UI" w:cstheme="minorHAnsi"/>
                <w:color w:val="auto"/>
                <w:spacing w:val="-1"/>
                <w:szCs w:val="22"/>
              </w:rPr>
              <w:t>u</w:t>
            </w:r>
            <w:r w:rsidRPr="00BA4003">
              <w:rPr>
                <w:rFonts w:eastAsia="Segoe UI" w:cstheme="minorHAnsi"/>
                <w:color w:val="auto"/>
                <w:szCs w:val="22"/>
              </w:rPr>
              <w:t>ct</w:t>
            </w:r>
            <w:r w:rsidRPr="00BA4003">
              <w:rPr>
                <w:rFonts w:eastAsia="Segoe UI" w:cstheme="minorHAnsi"/>
                <w:color w:val="auto"/>
                <w:spacing w:val="1"/>
                <w:szCs w:val="22"/>
              </w:rPr>
              <w:t>i</w:t>
            </w:r>
            <w:r w:rsidRPr="00BA4003">
              <w:rPr>
                <w:rFonts w:eastAsia="Segoe UI" w:cstheme="minorHAnsi"/>
                <w:color w:val="auto"/>
                <w:szCs w:val="22"/>
              </w:rPr>
              <w:t xml:space="preserve">ng </w:t>
            </w:r>
            <w:r w:rsidRPr="00BA4003">
              <w:rPr>
                <w:rFonts w:eastAsia="Segoe UI" w:cstheme="minorHAnsi"/>
                <w:color w:val="auto"/>
                <w:spacing w:val="-2"/>
                <w:szCs w:val="22"/>
              </w:rPr>
              <w:t>p</w:t>
            </w:r>
            <w:r w:rsidRPr="00BA4003">
              <w:rPr>
                <w:rFonts w:eastAsia="Segoe UI" w:cstheme="minorHAnsi"/>
                <w:color w:val="auto"/>
                <w:szCs w:val="22"/>
              </w:rPr>
              <w:t>e</w:t>
            </w:r>
            <w:r w:rsidRPr="00BA4003">
              <w:rPr>
                <w:rFonts w:eastAsia="Segoe UI" w:cstheme="minorHAnsi"/>
                <w:color w:val="auto"/>
                <w:spacing w:val="-1"/>
                <w:szCs w:val="22"/>
              </w:rPr>
              <w:t>r</w:t>
            </w:r>
            <w:r w:rsidRPr="00BA4003">
              <w:rPr>
                <w:rFonts w:eastAsia="Segoe UI" w:cstheme="minorHAnsi"/>
                <w:color w:val="auto"/>
                <w:szCs w:val="22"/>
              </w:rPr>
              <w:t>p</w:t>
            </w:r>
            <w:r w:rsidRPr="00BA4003">
              <w:rPr>
                <w:rFonts w:eastAsia="Segoe UI" w:cstheme="minorHAnsi"/>
                <w:color w:val="auto"/>
                <w:spacing w:val="1"/>
                <w:szCs w:val="22"/>
              </w:rPr>
              <w:t>e</w:t>
            </w:r>
            <w:r w:rsidRPr="00BA4003">
              <w:rPr>
                <w:rFonts w:eastAsia="Segoe UI" w:cstheme="minorHAnsi"/>
                <w:color w:val="auto"/>
                <w:spacing w:val="-2"/>
                <w:szCs w:val="22"/>
              </w:rPr>
              <w:t>n</w:t>
            </w:r>
            <w:r w:rsidRPr="00BA4003">
              <w:rPr>
                <w:rFonts w:eastAsia="Segoe UI" w:cstheme="minorHAnsi"/>
                <w:color w:val="auto"/>
                <w:szCs w:val="22"/>
              </w:rPr>
              <w:t>dic</w:t>
            </w:r>
            <w:r w:rsidRPr="00BA4003">
              <w:rPr>
                <w:rFonts w:eastAsia="Segoe UI" w:cstheme="minorHAnsi"/>
                <w:color w:val="auto"/>
                <w:spacing w:val="-1"/>
                <w:szCs w:val="22"/>
              </w:rPr>
              <w:t>u</w:t>
            </w:r>
            <w:r w:rsidRPr="00BA4003">
              <w:rPr>
                <w:rFonts w:eastAsia="Segoe UI" w:cstheme="minorHAnsi"/>
                <w:color w:val="auto"/>
                <w:szCs w:val="22"/>
              </w:rPr>
              <w:t>l</w:t>
            </w:r>
            <w:r w:rsidRPr="00BA4003">
              <w:rPr>
                <w:rFonts w:eastAsia="Segoe UI" w:cstheme="minorHAnsi"/>
                <w:color w:val="auto"/>
                <w:spacing w:val="-2"/>
                <w:szCs w:val="22"/>
              </w:rPr>
              <w:t>a</w:t>
            </w:r>
            <w:r w:rsidRPr="00BA4003">
              <w:rPr>
                <w:rFonts w:eastAsia="Segoe UI" w:cstheme="minorHAnsi"/>
                <w:color w:val="auto"/>
                <w:szCs w:val="22"/>
              </w:rPr>
              <w:t>r l</w:t>
            </w:r>
            <w:r w:rsidRPr="00BA4003">
              <w:rPr>
                <w:rFonts w:eastAsia="Segoe UI" w:cstheme="minorHAnsi"/>
                <w:color w:val="auto"/>
                <w:spacing w:val="-1"/>
                <w:szCs w:val="22"/>
              </w:rPr>
              <w:t>i</w:t>
            </w:r>
            <w:r w:rsidRPr="00BA4003">
              <w:rPr>
                <w:rFonts w:eastAsia="Segoe UI" w:cstheme="minorHAnsi"/>
                <w:color w:val="auto"/>
                <w:szCs w:val="22"/>
              </w:rPr>
              <w:t>ne</w:t>
            </w:r>
            <w:r w:rsidRPr="00BA4003">
              <w:rPr>
                <w:rFonts w:eastAsia="Segoe UI" w:cstheme="minorHAnsi"/>
                <w:color w:val="auto"/>
                <w:spacing w:val="-3"/>
                <w:szCs w:val="22"/>
              </w:rPr>
              <w:t>s</w:t>
            </w:r>
            <w:r w:rsidRPr="00BA4003">
              <w:rPr>
                <w:rFonts w:eastAsia="Segoe UI" w:cstheme="minorHAnsi"/>
                <w:color w:val="auto"/>
                <w:szCs w:val="22"/>
              </w:rPr>
              <w:t>,</w:t>
            </w:r>
            <w:r w:rsidRPr="00BA4003">
              <w:rPr>
                <w:rFonts w:eastAsia="Segoe UI" w:cstheme="minorHAnsi"/>
                <w:color w:val="auto"/>
                <w:spacing w:val="-1"/>
                <w:szCs w:val="22"/>
              </w:rPr>
              <w:t xml:space="preserve"> </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cl</w:t>
            </w:r>
            <w:r w:rsidRPr="00BA4003">
              <w:rPr>
                <w:rFonts w:eastAsia="Segoe UI" w:cstheme="minorHAnsi"/>
                <w:color w:val="auto"/>
                <w:spacing w:val="-1"/>
                <w:szCs w:val="22"/>
              </w:rPr>
              <w:t>u</w:t>
            </w:r>
            <w:r w:rsidRPr="00BA4003">
              <w:rPr>
                <w:rFonts w:eastAsia="Segoe UI" w:cstheme="minorHAnsi"/>
                <w:color w:val="auto"/>
                <w:szCs w:val="22"/>
              </w:rPr>
              <w:t>d</w:t>
            </w:r>
            <w:r w:rsidRPr="00BA4003">
              <w:rPr>
                <w:rFonts w:eastAsia="Segoe UI" w:cstheme="minorHAnsi"/>
                <w:color w:val="auto"/>
                <w:spacing w:val="-2"/>
                <w:szCs w:val="22"/>
              </w:rPr>
              <w:t>i</w:t>
            </w:r>
            <w:r w:rsidRPr="00BA4003">
              <w:rPr>
                <w:rFonts w:eastAsia="Segoe UI" w:cstheme="minorHAnsi"/>
                <w:color w:val="auto"/>
                <w:szCs w:val="22"/>
              </w:rPr>
              <w:t>ng t</w:t>
            </w:r>
            <w:r w:rsidRPr="00BA4003">
              <w:rPr>
                <w:rFonts w:eastAsia="Segoe UI" w:cstheme="minorHAnsi"/>
                <w:color w:val="auto"/>
                <w:spacing w:val="-3"/>
                <w:szCs w:val="22"/>
              </w:rPr>
              <w:t>h</w:t>
            </w:r>
            <w:r w:rsidRPr="00BA4003">
              <w:rPr>
                <w:rFonts w:eastAsia="Segoe UI" w:cstheme="minorHAnsi"/>
                <w:color w:val="auto"/>
                <w:szCs w:val="22"/>
              </w:rPr>
              <w:t>e p</w:t>
            </w:r>
            <w:r w:rsidRPr="00BA4003">
              <w:rPr>
                <w:rFonts w:eastAsia="Segoe UI" w:cstheme="minorHAnsi"/>
                <w:color w:val="auto"/>
                <w:spacing w:val="-2"/>
                <w:szCs w:val="22"/>
              </w:rPr>
              <w:t>e</w:t>
            </w:r>
            <w:r w:rsidRPr="00BA4003">
              <w:rPr>
                <w:rFonts w:eastAsia="Segoe UI" w:cstheme="minorHAnsi"/>
                <w:color w:val="auto"/>
                <w:spacing w:val="1"/>
                <w:szCs w:val="22"/>
              </w:rPr>
              <w:t>r</w:t>
            </w:r>
            <w:r w:rsidRPr="00BA4003">
              <w:rPr>
                <w:rFonts w:eastAsia="Segoe UI" w:cstheme="minorHAnsi"/>
                <w:color w:val="auto"/>
                <w:szCs w:val="22"/>
              </w:rPr>
              <w:t>p</w:t>
            </w:r>
            <w:r w:rsidRPr="00BA4003">
              <w:rPr>
                <w:rFonts w:eastAsia="Segoe UI" w:cstheme="minorHAnsi"/>
                <w:color w:val="auto"/>
                <w:spacing w:val="-2"/>
                <w:szCs w:val="22"/>
              </w:rPr>
              <w:t>e</w:t>
            </w:r>
            <w:r w:rsidRPr="00BA4003">
              <w:rPr>
                <w:rFonts w:eastAsia="Segoe UI" w:cstheme="minorHAnsi"/>
                <w:color w:val="auto"/>
                <w:szCs w:val="22"/>
              </w:rPr>
              <w:t>ndic</w:t>
            </w:r>
            <w:r w:rsidRPr="00BA4003">
              <w:rPr>
                <w:rFonts w:eastAsia="Segoe UI" w:cstheme="minorHAnsi"/>
                <w:color w:val="auto"/>
                <w:spacing w:val="-4"/>
                <w:szCs w:val="22"/>
              </w:rPr>
              <w:t>u</w:t>
            </w:r>
            <w:r w:rsidRPr="00BA4003">
              <w:rPr>
                <w:rFonts w:eastAsia="Segoe UI" w:cstheme="minorHAnsi"/>
                <w:color w:val="auto"/>
                <w:szCs w:val="22"/>
              </w:rPr>
              <w:t>lar bi</w:t>
            </w:r>
            <w:r w:rsidRPr="00BA4003">
              <w:rPr>
                <w:rFonts w:eastAsia="Segoe UI" w:cstheme="minorHAnsi"/>
                <w:color w:val="auto"/>
                <w:spacing w:val="-3"/>
                <w:szCs w:val="22"/>
              </w:rPr>
              <w:t>s</w:t>
            </w:r>
            <w:r w:rsidRPr="00BA4003">
              <w:rPr>
                <w:rFonts w:eastAsia="Segoe UI" w:cstheme="minorHAnsi"/>
                <w:color w:val="auto"/>
                <w:szCs w:val="22"/>
              </w:rPr>
              <w:t>ec</w:t>
            </w:r>
            <w:r w:rsidRPr="00BA4003">
              <w:rPr>
                <w:rFonts w:eastAsia="Segoe UI" w:cstheme="minorHAnsi"/>
                <w:color w:val="auto"/>
                <w:spacing w:val="1"/>
                <w:szCs w:val="22"/>
              </w:rPr>
              <w:t>t</w:t>
            </w:r>
            <w:r w:rsidRPr="00BA4003">
              <w:rPr>
                <w:rFonts w:eastAsia="Segoe UI" w:cstheme="minorHAnsi"/>
                <w:color w:val="auto"/>
                <w:szCs w:val="22"/>
              </w:rPr>
              <w:t xml:space="preserve">or </w:t>
            </w:r>
            <w:r w:rsidRPr="00BA4003">
              <w:rPr>
                <w:rFonts w:eastAsia="Segoe UI" w:cstheme="minorHAnsi"/>
                <w:color w:val="auto"/>
                <w:spacing w:val="-1"/>
                <w:szCs w:val="22"/>
              </w:rPr>
              <w:t>o</w:t>
            </w:r>
            <w:r w:rsidRPr="00BA4003">
              <w:rPr>
                <w:rFonts w:eastAsia="Segoe UI" w:cstheme="minorHAnsi"/>
                <w:color w:val="auto"/>
                <w:szCs w:val="22"/>
              </w:rPr>
              <w:t>f</w:t>
            </w:r>
            <w:r w:rsidRPr="00BA4003">
              <w:rPr>
                <w:rFonts w:eastAsia="Segoe UI" w:cstheme="minorHAnsi"/>
                <w:color w:val="auto"/>
                <w:spacing w:val="-1"/>
                <w:szCs w:val="22"/>
              </w:rPr>
              <w:t xml:space="preserve"> </w:t>
            </w:r>
            <w:r w:rsidRPr="00BA4003">
              <w:rPr>
                <w:rFonts w:eastAsia="Segoe UI" w:cstheme="minorHAnsi"/>
                <w:color w:val="auto"/>
                <w:szCs w:val="22"/>
              </w:rPr>
              <w:t xml:space="preserve">a </w:t>
            </w:r>
            <w:r w:rsidRPr="00BA4003">
              <w:rPr>
                <w:rFonts w:eastAsia="Segoe UI" w:cstheme="minorHAnsi"/>
                <w:color w:val="auto"/>
                <w:spacing w:val="-2"/>
                <w:szCs w:val="22"/>
              </w:rPr>
              <w:t>l</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 xml:space="preserve">e </w:t>
            </w:r>
            <w:r w:rsidRPr="00BA4003">
              <w:rPr>
                <w:rFonts w:eastAsia="Segoe UI" w:cstheme="minorHAnsi"/>
                <w:color w:val="auto"/>
                <w:spacing w:val="-1"/>
                <w:szCs w:val="22"/>
              </w:rPr>
              <w:t>s</w:t>
            </w:r>
            <w:r w:rsidRPr="00BA4003">
              <w:rPr>
                <w:rFonts w:eastAsia="Segoe UI" w:cstheme="minorHAnsi"/>
                <w:color w:val="auto"/>
                <w:spacing w:val="-2"/>
                <w:szCs w:val="22"/>
              </w:rPr>
              <w:t>e</w:t>
            </w:r>
            <w:r w:rsidRPr="00BA4003">
              <w:rPr>
                <w:rFonts w:eastAsia="Segoe UI" w:cstheme="minorHAnsi"/>
                <w:color w:val="auto"/>
                <w:szCs w:val="22"/>
              </w:rPr>
              <w:t>g</w:t>
            </w:r>
            <w:r w:rsidRPr="00BA4003">
              <w:rPr>
                <w:rFonts w:eastAsia="Segoe UI" w:cstheme="minorHAnsi"/>
                <w:color w:val="auto"/>
                <w:spacing w:val="-2"/>
                <w:szCs w:val="22"/>
              </w:rPr>
              <w:t>m</w:t>
            </w:r>
            <w:r w:rsidRPr="00BA4003">
              <w:rPr>
                <w:rFonts w:eastAsia="Segoe UI" w:cstheme="minorHAnsi"/>
                <w:color w:val="auto"/>
                <w:szCs w:val="22"/>
              </w:rPr>
              <w:t>e</w:t>
            </w:r>
            <w:r w:rsidRPr="00BA4003">
              <w:rPr>
                <w:rFonts w:eastAsia="Segoe UI" w:cstheme="minorHAnsi"/>
                <w:color w:val="auto"/>
                <w:spacing w:val="1"/>
                <w:szCs w:val="22"/>
              </w:rPr>
              <w:t>n</w:t>
            </w:r>
            <w:r w:rsidRPr="00BA4003">
              <w:rPr>
                <w:rFonts w:eastAsia="Segoe UI" w:cstheme="minorHAnsi"/>
                <w:color w:val="auto"/>
                <w:szCs w:val="22"/>
              </w:rPr>
              <w:t>t;</w:t>
            </w:r>
            <w:r w:rsidRPr="00BA4003">
              <w:rPr>
                <w:rFonts w:eastAsia="Segoe UI" w:cstheme="minorHAnsi"/>
                <w:color w:val="auto"/>
                <w:spacing w:val="-1"/>
                <w:szCs w:val="22"/>
              </w:rPr>
              <w:t xml:space="preserve"> </w:t>
            </w:r>
            <w:r w:rsidRPr="00BA4003">
              <w:rPr>
                <w:rFonts w:eastAsia="Segoe UI" w:cstheme="minorHAnsi"/>
                <w:color w:val="auto"/>
                <w:spacing w:val="-2"/>
                <w:szCs w:val="22"/>
              </w:rPr>
              <w:t>a</w:t>
            </w:r>
            <w:r w:rsidRPr="00BA4003">
              <w:rPr>
                <w:rFonts w:eastAsia="Segoe UI" w:cstheme="minorHAnsi"/>
                <w:color w:val="auto"/>
                <w:szCs w:val="22"/>
              </w:rPr>
              <w:t>nd c</w:t>
            </w:r>
            <w:r w:rsidRPr="00BA4003">
              <w:rPr>
                <w:rFonts w:eastAsia="Segoe UI" w:cstheme="minorHAnsi"/>
                <w:color w:val="auto"/>
                <w:spacing w:val="-1"/>
                <w:szCs w:val="22"/>
              </w:rPr>
              <w:t>o</w:t>
            </w:r>
            <w:r w:rsidRPr="00BA4003">
              <w:rPr>
                <w:rFonts w:eastAsia="Segoe UI" w:cstheme="minorHAnsi"/>
                <w:color w:val="auto"/>
                <w:szCs w:val="22"/>
              </w:rPr>
              <w:t>n</w:t>
            </w:r>
            <w:r w:rsidRPr="00BA4003">
              <w:rPr>
                <w:rFonts w:eastAsia="Segoe UI" w:cstheme="minorHAnsi"/>
                <w:color w:val="auto"/>
                <w:spacing w:val="-1"/>
                <w:szCs w:val="22"/>
              </w:rPr>
              <w:t>s</w:t>
            </w:r>
            <w:r w:rsidRPr="00BA4003">
              <w:rPr>
                <w:rFonts w:eastAsia="Segoe UI" w:cstheme="minorHAnsi"/>
                <w:color w:val="auto"/>
                <w:szCs w:val="22"/>
              </w:rPr>
              <w:t>t</w:t>
            </w:r>
            <w:r w:rsidRPr="00BA4003">
              <w:rPr>
                <w:rFonts w:eastAsia="Segoe UI" w:cstheme="minorHAnsi"/>
                <w:color w:val="auto"/>
                <w:spacing w:val="1"/>
                <w:szCs w:val="22"/>
              </w:rPr>
              <w:t>r</w:t>
            </w:r>
            <w:r w:rsidRPr="00BA4003">
              <w:rPr>
                <w:rFonts w:eastAsia="Segoe UI" w:cstheme="minorHAnsi"/>
                <w:color w:val="auto"/>
                <w:spacing w:val="-1"/>
                <w:szCs w:val="22"/>
              </w:rPr>
              <w:t>u</w:t>
            </w:r>
            <w:r w:rsidRPr="00BA4003">
              <w:rPr>
                <w:rFonts w:eastAsia="Segoe UI" w:cstheme="minorHAnsi"/>
                <w:color w:val="auto"/>
                <w:szCs w:val="22"/>
              </w:rPr>
              <w:t>c</w:t>
            </w:r>
            <w:r w:rsidRPr="00BA4003">
              <w:rPr>
                <w:rFonts w:eastAsia="Segoe UI" w:cstheme="minorHAnsi"/>
                <w:color w:val="auto"/>
                <w:spacing w:val="-2"/>
                <w:szCs w:val="22"/>
              </w:rPr>
              <w:t>t</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g a</w:t>
            </w:r>
            <w:r w:rsidRPr="00BA4003">
              <w:rPr>
                <w:rFonts w:eastAsia="Segoe UI" w:cstheme="minorHAnsi"/>
                <w:color w:val="auto"/>
                <w:spacing w:val="-3"/>
                <w:szCs w:val="22"/>
              </w:rPr>
              <w:t xml:space="preserve"> </w:t>
            </w:r>
            <w:r w:rsidRPr="00BA4003">
              <w:rPr>
                <w:rFonts w:eastAsia="Segoe UI" w:cstheme="minorHAnsi"/>
                <w:color w:val="auto"/>
                <w:szCs w:val="22"/>
              </w:rPr>
              <w:t>l</w:t>
            </w:r>
            <w:r w:rsidRPr="00BA4003">
              <w:rPr>
                <w:rFonts w:eastAsia="Segoe UI" w:cstheme="minorHAnsi"/>
                <w:color w:val="auto"/>
                <w:spacing w:val="1"/>
                <w:szCs w:val="22"/>
              </w:rPr>
              <w:t>i</w:t>
            </w:r>
            <w:r w:rsidRPr="00BA4003">
              <w:rPr>
                <w:rFonts w:eastAsia="Segoe UI" w:cstheme="minorHAnsi"/>
                <w:color w:val="auto"/>
                <w:spacing w:val="-2"/>
                <w:szCs w:val="22"/>
              </w:rPr>
              <w:t>n</w:t>
            </w:r>
            <w:r w:rsidRPr="00BA4003">
              <w:rPr>
                <w:rFonts w:eastAsia="Segoe UI" w:cstheme="minorHAnsi"/>
                <w:color w:val="auto"/>
                <w:szCs w:val="22"/>
              </w:rPr>
              <w:t>e p</w:t>
            </w:r>
            <w:r w:rsidRPr="00BA4003">
              <w:rPr>
                <w:rFonts w:eastAsia="Segoe UI" w:cstheme="minorHAnsi"/>
                <w:color w:val="auto"/>
                <w:spacing w:val="-2"/>
                <w:szCs w:val="22"/>
              </w:rPr>
              <w:t>a</w:t>
            </w:r>
            <w:r w:rsidRPr="00BA4003">
              <w:rPr>
                <w:rFonts w:eastAsia="Segoe UI" w:cstheme="minorHAnsi"/>
                <w:color w:val="auto"/>
                <w:spacing w:val="1"/>
                <w:szCs w:val="22"/>
              </w:rPr>
              <w:t>r</w:t>
            </w:r>
            <w:r w:rsidRPr="00BA4003">
              <w:rPr>
                <w:rFonts w:eastAsia="Segoe UI" w:cstheme="minorHAnsi"/>
                <w:color w:val="auto"/>
                <w:szCs w:val="22"/>
              </w:rPr>
              <w:t>al</w:t>
            </w:r>
            <w:r w:rsidRPr="00BA4003">
              <w:rPr>
                <w:rFonts w:eastAsia="Segoe UI" w:cstheme="minorHAnsi"/>
                <w:color w:val="auto"/>
                <w:spacing w:val="-2"/>
                <w:szCs w:val="22"/>
              </w:rPr>
              <w:t>l</w:t>
            </w:r>
            <w:r w:rsidRPr="00BA4003">
              <w:rPr>
                <w:rFonts w:eastAsia="Segoe UI" w:cstheme="minorHAnsi"/>
                <w:color w:val="auto"/>
                <w:szCs w:val="22"/>
              </w:rPr>
              <w:t>el to</w:t>
            </w:r>
            <w:r w:rsidRPr="00BA4003">
              <w:rPr>
                <w:rFonts w:eastAsia="Segoe UI" w:cstheme="minorHAnsi"/>
                <w:color w:val="auto"/>
                <w:spacing w:val="-1"/>
                <w:szCs w:val="22"/>
              </w:rPr>
              <w:t xml:space="preserve"> </w:t>
            </w:r>
            <w:r w:rsidRPr="00BA4003">
              <w:rPr>
                <w:rFonts w:eastAsia="Segoe UI" w:cstheme="minorHAnsi"/>
                <w:color w:val="auto"/>
                <w:szCs w:val="22"/>
              </w:rPr>
              <w:t>a g</w:t>
            </w:r>
            <w:r w:rsidRPr="00BA4003">
              <w:rPr>
                <w:rFonts w:eastAsia="Segoe UI" w:cstheme="minorHAnsi"/>
                <w:color w:val="auto"/>
                <w:spacing w:val="-2"/>
                <w:szCs w:val="22"/>
              </w:rPr>
              <w:t>i</w:t>
            </w:r>
            <w:r w:rsidRPr="00BA4003">
              <w:rPr>
                <w:rFonts w:eastAsia="Segoe UI" w:cstheme="minorHAnsi"/>
                <w:color w:val="auto"/>
                <w:spacing w:val="1"/>
                <w:szCs w:val="22"/>
              </w:rPr>
              <w:t>v</w:t>
            </w:r>
            <w:r w:rsidRPr="00BA4003">
              <w:rPr>
                <w:rFonts w:eastAsia="Segoe UI" w:cstheme="minorHAnsi"/>
                <w:color w:val="auto"/>
                <w:spacing w:val="-2"/>
                <w:szCs w:val="22"/>
              </w:rPr>
              <w:t>e</w:t>
            </w:r>
            <w:r w:rsidRPr="00BA4003">
              <w:rPr>
                <w:rFonts w:eastAsia="Segoe UI" w:cstheme="minorHAnsi"/>
                <w:color w:val="auto"/>
                <w:szCs w:val="22"/>
              </w:rPr>
              <w:t>n l</w:t>
            </w:r>
            <w:r w:rsidRPr="00BA4003">
              <w:rPr>
                <w:rFonts w:eastAsia="Segoe UI" w:cstheme="minorHAnsi"/>
                <w:color w:val="auto"/>
                <w:spacing w:val="-1"/>
                <w:szCs w:val="22"/>
              </w:rPr>
              <w:t>i</w:t>
            </w:r>
            <w:r w:rsidRPr="00BA4003">
              <w:rPr>
                <w:rFonts w:eastAsia="Segoe UI" w:cstheme="minorHAnsi"/>
                <w:color w:val="auto"/>
                <w:szCs w:val="22"/>
              </w:rPr>
              <w:t>ne thro</w:t>
            </w:r>
            <w:r w:rsidRPr="00BA4003">
              <w:rPr>
                <w:rFonts w:eastAsia="Segoe UI" w:cstheme="minorHAnsi"/>
                <w:color w:val="auto"/>
                <w:spacing w:val="-3"/>
                <w:szCs w:val="22"/>
              </w:rPr>
              <w:t>u</w:t>
            </w:r>
            <w:r w:rsidRPr="00BA4003">
              <w:rPr>
                <w:rFonts w:eastAsia="Segoe UI" w:cstheme="minorHAnsi"/>
                <w:color w:val="auto"/>
                <w:szCs w:val="22"/>
              </w:rPr>
              <w:t>gh</w:t>
            </w:r>
            <w:r w:rsidRPr="00BA4003">
              <w:rPr>
                <w:rFonts w:eastAsia="Segoe UI" w:cstheme="minorHAnsi"/>
                <w:color w:val="auto"/>
                <w:spacing w:val="-1"/>
                <w:szCs w:val="22"/>
              </w:rPr>
              <w:t xml:space="preserve"> </w:t>
            </w:r>
            <w:r w:rsidRPr="00BA4003">
              <w:rPr>
                <w:rFonts w:eastAsia="Segoe UI" w:cstheme="minorHAnsi"/>
                <w:color w:val="auto"/>
                <w:szCs w:val="22"/>
              </w:rPr>
              <w:t>a point</w:t>
            </w:r>
            <w:r w:rsidRPr="00BA4003">
              <w:rPr>
                <w:rFonts w:eastAsia="Segoe UI" w:cstheme="minorHAnsi"/>
                <w:color w:val="auto"/>
                <w:spacing w:val="-2"/>
                <w:szCs w:val="22"/>
              </w:rPr>
              <w:t xml:space="preserve"> </w:t>
            </w:r>
            <w:r w:rsidRPr="00BA4003">
              <w:rPr>
                <w:rFonts w:eastAsia="Segoe UI" w:cstheme="minorHAnsi"/>
                <w:color w:val="auto"/>
                <w:szCs w:val="22"/>
              </w:rPr>
              <w:t xml:space="preserve">not </w:t>
            </w:r>
            <w:r w:rsidRPr="00BA4003">
              <w:rPr>
                <w:rFonts w:eastAsia="Segoe UI" w:cstheme="minorHAnsi"/>
                <w:color w:val="auto"/>
                <w:spacing w:val="-1"/>
                <w:szCs w:val="22"/>
              </w:rPr>
              <w:t>o</w:t>
            </w:r>
            <w:r w:rsidRPr="00BA4003">
              <w:rPr>
                <w:rFonts w:eastAsia="Segoe UI" w:cstheme="minorHAnsi"/>
                <w:color w:val="auto"/>
                <w:szCs w:val="22"/>
              </w:rPr>
              <w:t>n t</w:t>
            </w:r>
            <w:r w:rsidRPr="00BA4003">
              <w:rPr>
                <w:rFonts w:eastAsia="Segoe UI" w:cstheme="minorHAnsi"/>
                <w:color w:val="auto"/>
                <w:spacing w:val="-3"/>
                <w:szCs w:val="22"/>
              </w:rPr>
              <w:t>h</w:t>
            </w:r>
            <w:r w:rsidRPr="00BA4003">
              <w:rPr>
                <w:rFonts w:eastAsia="Segoe UI" w:cstheme="minorHAnsi"/>
                <w:color w:val="auto"/>
                <w:szCs w:val="22"/>
              </w:rPr>
              <w:t>e l</w:t>
            </w:r>
            <w:r w:rsidRPr="00BA4003">
              <w:rPr>
                <w:rFonts w:eastAsia="Segoe UI" w:cstheme="minorHAnsi"/>
                <w:color w:val="auto"/>
                <w:spacing w:val="-2"/>
                <w:szCs w:val="22"/>
              </w:rPr>
              <w:t>i</w:t>
            </w:r>
            <w:r w:rsidRPr="00BA4003">
              <w:rPr>
                <w:rFonts w:eastAsia="Segoe UI" w:cstheme="minorHAnsi"/>
                <w:color w:val="auto"/>
                <w:szCs w:val="22"/>
              </w:rPr>
              <w:t>ne.</w:t>
            </w:r>
            <w:r w:rsidR="00BC50FB" w:rsidRPr="00BA4003">
              <w:rPr>
                <w:rFonts w:eastAsia="Segoe UI" w:cstheme="minorHAnsi"/>
                <w:color w:val="auto"/>
                <w:szCs w:val="22"/>
              </w:rPr>
              <w:t xml:space="preserve">  </w:t>
            </w:r>
            <w:r w:rsidR="00D40B82" w:rsidRPr="00BA4003">
              <w:rPr>
                <w:rFonts w:eastAsia="Segoe UI" w:cstheme="minorHAnsi"/>
                <w:color w:val="auto"/>
                <w:szCs w:val="22"/>
              </w:rPr>
              <w:t>Instructional Note:</w:t>
            </w:r>
            <w:r w:rsidR="00BC50FB" w:rsidRPr="00BA4003">
              <w:rPr>
                <w:rFonts w:eastAsia="Segoe UI" w:cstheme="minorHAnsi"/>
                <w:color w:val="auto"/>
                <w:szCs w:val="22"/>
              </w:rPr>
              <w:t xml:space="preserve">  B</w:t>
            </w:r>
            <w:r w:rsidR="00BC50FB" w:rsidRPr="00BA4003">
              <w:rPr>
                <w:rFonts w:eastAsia="Segoe UI" w:cstheme="minorHAnsi"/>
                <w:color w:val="auto"/>
                <w:spacing w:val="-1"/>
                <w:szCs w:val="22"/>
              </w:rPr>
              <w:t>u</w:t>
            </w:r>
            <w:r w:rsidR="00BC50FB" w:rsidRPr="00BA4003">
              <w:rPr>
                <w:rFonts w:eastAsia="Segoe UI" w:cstheme="minorHAnsi"/>
                <w:color w:val="auto"/>
                <w:szCs w:val="22"/>
              </w:rPr>
              <w:t>i</w:t>
            </w:r>
            <w:r w:rsidR="00BC50FB" w:rsidRPr="00BA4003">
              <w:rPr>
                <w:rFonts w:eastAsia="Segoe UI" w:cstheme="minorHAnsi"/>
                <w:color w:val="auto"/>
                <w:spacing w:val="1"/>
                <w:szCs w:val="22"/>
              </w:rPr>
              <w:t>l</w:t>
            </w:r>
            <w:r w:rsidR="00BC50FB" w:rsidRPr="00BA4003">
              <w:rPr>
                <w:rFonts w:eastAsia="Segoe UI" w:cstheme="minorHAnsi"/>
                <w:color w:val="auto"/>
                <w:szCs w:val="22"/>
              </w:rPr>
              <w:t xml:space="preserve">d </w:t>
            </w:r>
            <w:r w:rsidR="00BC50FB" w:rsidRPr="00BA4003">
              <w:rPr>
                <w:rFonts w:eastAsia="Segoe UI" w:cstheme="minorHAnsi"/>
                <w:color w:val="auto"/>
                <w:spacing w:val="-1"/>
                <w:szCs w:val="22"/>
              </w:rPr>
              <w:t>o</w:t>
            </w:r>
            <w:r w:rsidR="00BC50FB" w:rsidRPr="00BA4003">
              <w:rPr>
                <w:rFonts w:eastAsia="Segoe UI" w:cstheme="minorHAnsi"/>
                <w:color w:val="auto"/>
                <w:szCs w:val="22"/>
              </w:rPr>
              <w:t>n</w:t>
            </w:r>
            <w:r w:rsidR="00BC50FB" w:rsidRPr="00BA4003">
              <w:rPr>
                <w:rFonts w:eastAsia="Segoe UI" w:cstheme="minorHAnsi"/>
                <w:color w:val="auto"/>
                <w:spacing w:val="-2"/>
                <w:szCs w:val="22"/>
              </w:rPr>
              <w:t xml:space="preserve"> </w:t>
            </w:r>
            <w:r w:rsidR="00BC50FB" w:rsidRPr="00BA4003">
              <w:rPr>
                <w:rFonts w:eastAsia="Segoe UI" w:cstheme="minorHAnsi"/>
                <w:color w:val="auto"/>
                <w:szCs w:val="22"/>
              </w:rPr>
              <w:t>p</w:t>
            </w:r>
            <w:r w:rsidR="00BC50FB" w:rsidRPr="00BA4003">
              <w:rPr>
                <w:rFonts w:eastAsia="Segoe UI" w:cstheme="minorHAnsi"/>
                <w:color w:val="auto"/>
                <w:spacing w:val="1"/>
                <w:szCs w:val="22"/>
              </w:rPr>
              <w:t>r</w:t>
            </w:r>
            <w:r w:rsidR="00BC50FB" w:rsidRPr="00BA4003">
              <w:rPr>
                <w:rFonts w:eastAsia="Segoe UI" w:cstheme="minorHAnsi"/>
                <w:color w:val="auto"/>
                <w:szCs w:val="22"/>
              </w:rPr>
              <w:t>i</w:t>
            </w:r>
            <w:r w:rsidR="00BC50FB" w:rsidRPr="00BA4003">
              <w:rPr>
                <w:rFonts w:eastAsia="Segoe UI" w:cstheme="minorHAnsi"/>
                <w:color w:val="auto"/>
                <w:spacing w:val="-2"/>
                <w:szCs w:val="22"/>
              </w:rPr>
              <w:t>o</w:t>
            </w:r>
            <w:r w:rsidR="00BC50FB" w:rsidRPr="00BA4003">
              <w:rPr>
                <w:rFonts w:eastAsia="Segoe UI" w:cstheme="minorHAnsi"/>
                <w:color w:val="auto"/>
                <w:szCs w:val="22"/>
              </w:rPr>
              <w:t xml:space="preserve">r </w:t>
            </w:r>
            <w:r w:rsidR="00BC50FB" w:rsidRPr="00BA4003">
              <w:rPr>
                <w:rFonts w:eastAsia="Segoe UI" w:cstheme="minorHAnsi"/>
                <w:color w:val="auto"/>
                <w:spacing w:val="-1"/>
                <w:szCs w:val="22"/>
              </w:rPr>
              <w:t>s</w:t>
            </w:r>
            <w:r w:rsidR="00BC50FB" w:rsidRPr="00BA4003">
              <w:rPr>
                <w:rFonts w:eastAsia="Segoe UI" w:cstheme="minorHAnsi"/>
                <w:color w:val="auto"/>
                <w:szCs w:val="22"/>
              </w:rPr>
              <w:t>t</w:t>
            </w:r>
            <w:r w:rsidR="00BC50FB" w:rsidRPr="00BA4003">
              <w:rPr>
                <w:rFonts w:eastAsia="Segoe UI" w:cstheme="minorHAnsi"/>
                <w:color w:val="auto"/>
                <w:spacing w:val="-1"/>
                <w:szCs w:val="22"/>
              </w:rPr>
              <w:t>u</w:t>
            </w:r>
            <w:r w:rsidR="00BC50FB" w:rsidRPr="00BA4003">
              <w:rPr>
                <w:rFonts w:eastAsia="Segoe UI" w:cstheme="minorHAnsi"/>
                <w:color w:val="auto"/>
                <w:szCs w:val="22"/>
              </w:rPr>
              <w:t>d</w:t>
            </w:r>
            <w:r w:rsidR="00BC50FB" w:rsidRPr="00BA4003">
              <w:rPr>
                <w:rFonts w:eastAsia="Segoe UI" w:cstheme="minorHAnsi"/>
                <w:color w:val="auto"/>
                <w:spacing w:val="-2"/>
                <w:szCs w:val="22"/>
              </w:rPr>
              <w:t>e</w:t>
            </w:r>
            <w:r w:rsidR="00BC50FB" w:rsidRPr="00BA4003">
              <w:rPr>
                <w:rFonts w:eastAsia="Segoe UI" w:cstheme="minorHAnsi"/>
                <w:color w:val="auto"/>
                <w:szCs w:val="22"/>
              </w:rPr>
              <w:t>nt e</w:t>
            </w:r>
            <w:r w:rsidR="00BC50FB" w:rsidRPr="00BA4003">
              <w:rPr>
                <w:rFonts w:eastAsia="Segoe UI" w:cstheme="minorHAnsi"/>
                <w:color w:val="auto"/>
                <w:spacing w:val="-2"/>
                <w:szCs w:val="22"/>
              </w:rPr>
              <w:t>x</w:t>
            </w:r>
            <w:r w:rsidR="00BC50FB" w:rsidRPr="00BA4003">
              <w:rPr>
                <w:rFonts w:eastAsia="Segoe UI" w:cstheme="minorHAnsi"/>
                <w:color w:val="auto"/>
                <w:szCs w:val="22"/>
              </w:rPr>
              <w:t>p</w:t>
            </w:r>
            <w:r w:rsidR="00BC50FB" w:rsidRPr="00BA4003">
              <w:rPr>
                <w:rFonts w:eastAsia="Segoe UI" w:cstheme="minorHAnsi"/>
                <w:color w:val="auto"/>
                <w:spacing w:val="1"/>
                <w:szCs w:val="22"/>
              </w:rPr>
              <w:t>er</w:t>
            </w:r>
            <w:r w:rsidR="00BC50FB" w:rsidRPr="00BA4003">
              <w:rPr>
                <w:rFonts w:eastAsia="Segoe UI" w:cstheme="minorHAnsi"/>
                <w:color w:val="auto"/>
                <w:spacing w:val="-2"/>
                <w:szCs w:val="22"/>
              </w:rPr>
              <w:t>i</w:t>
            </w:r>
            <w:r w:rsidR="00BC50FB" w:rsidRPr="00BA4003">
              <w:rPr>
                <w:rFonts w:eastAsia="Segoe UI" w:cstheme="minorHAnsi"/>
                <w:color w:val="auto"/>
                <w:szCs w:val="22"/>
              </w:rPr>
              <w:t>e</w:t>
            </w:r>
            <w:r w:rsidR="00BC50FB" w:rsidRPr="00BA4003">
              <w:rPr>
                <w:rFonts w:eastAsia="Segoe UI" w:cstheme="minorHAnsi"/>
                <w:color w:val="auto"/>
                <w:spacing w:val="1"/>
                <w:szCs w:val="22"/>
              </w:rPr>
              <w:t>n</w:t>
            </w:r>
            <w:r w:rsidR="00BC50FB" w:rsidRPr="00BA4003">
              <w:rPr>
                <w:rFonts w:eastAsia="Segoe UI" w:cstheme="minorHAnsi"/>
                <w:color w:val="auto"/>
                <w:spacing w:val="-3"/>
                <w:szCs w:val="22"/>
              </w:rPr>
              <w:t>c</w:t>
            </w:r>
            <w:r w:rsidR="00BC50FB" w:rsidRPr="00BA4003">
              <w:rPr>
                <w:rFonts w:eastAsia="Segoe UI" w:cstheme="minorHAnsi"/>
                <w:color w:val="auto"/>
                <w:szCs w:val="22"/>
              </w:rPr>
              <w:t xml:space="preserve">e </w:t>
            </w:r>
            <w:r w:rsidR="00BC50FB" w:rsidRPr="00BA4003">
              <w:rPr>
                <w:rFonts w:eastAsia="Segoe UI" w:cstheme="minorHAnsi"/>
                <w:color w:val="auto"/>
                <w:spacing w:val="-1"/>
                <w:szCs w:val="22"/>
              </w:rPr>
              <w:t>w</w:t>
            </w:r>
            <w:r w:rsidR="00BC50FB" w:rsidRPr="00BA4003">
              <w:rPr>
                <w:rFonts w:eastAsia="Segoe UI" w:cstheme="minorHAnsi"/>
                <w:color w:val="auto"/>
                <w:szCs w:val="22"/>
              </w:rPr>
              <w:t>i</w:t>
            </w:r>
            <w:r w:rsidR="00BC50FB" w:rsidRPr="00BA4003">
              <w:rPr>
                <w:rFonts w:eastAsia="Segoe UI" w:cstheme="minorHAnsi"/>
                <w:color w:val="auto"/>
                <w:spacing w:val="1"/>
                <w:szCs w:val="22"/>
              </w:rPr>
              <w:t>t</w:t>
            </w:r>
            <w:r w:rsidR="00BC50FB" w:rsidRPr="00BA4003">
              <w:rPr>
                <w:rFonts w:eastAsia="Segoe UI" w:cstheme="minorHAnsi"/>
                <w:color w:val="auto"/>
                <w:szCs w:val="22"/>
              </w:rPr>
              <w:t>h</w:t>
            </w:r>
            <w:r w:rsidR="00BC50FB" w:rsidRPr="00BA4003">
              <w:rPr>
                <w:rFonts w:eastAsia="Segoe UI" w:cstheme="minorHAnsi"/>
                <w:color w:val="auto"/>
                <w:spacing w:val="-1"/>
                <w:szCs w:val="22"/>
              </w:rPr>
              <w:t xml:space="preserve"> s</w:t>
            </w:r>
            <w:r w:rsidR="00BC50FB" w:rsidRPr="00BA4003">
              <w:rPr>
                <w:rFonts w:eastAsia="Segoe UI" w:cstheme="minorHAnsi"/>
                <w:color w:val="auto"/>
                <w:szCs w:val="22"/>
              </w:rPr>
              <w:t>i</w:t>
            </w:r>
            <w:r w:rsidR="00BC50FB" w:rsidRPr="00BA4003">
              <w:rPr>
                <w:rFonts w:eastAsia="Segoe UI" w:cstheme="minorHAnsi"/>
                <w:color w:val="auto"/>
                <w:spacing w:val="-2"/>
                <w:szCs w:val="22"/>
              </w:rPr>
              <w:t>m</w:t>
            </w:r>
            <w:r w:rsidR="00BC50FB" w:rsidRPr="00BA4003">
              <w:rPr>
                <w:rFonts w:eastAsia="Segoe UI" w:cstheme="minorHAnsi"/>
                <w:color w:val="auto"/>
                <w:szCs w:val="22"/>
              </w:rPr>
              <w:t>ple c</w:t>
            </w:r>
            <w:r w:rsidR="00BC50FB" w:rsidRPr="00BA4003">
              <w:rPr>
                <w:rFonts w:eastAsia="Segoe UI" w:cstheme="minorHAnsi"/>
                <w:color w:val="auto"/>
                <w:spacing w:val="-1"/>
                <w:szCs w:val="22"/>
              </w:rPr>
              <w:t>o</w:t>
            </w:r>
            <w:r w:rsidR="00BC50FB" w:rsidRPr="00BA4003">
              <w:rPr>
                <w:rFonts w:eastAsia="Segoe UI" w:cstheme="minorHAnsi"/>
                <w:color w:val="auto"/>
                <w:szCs w:val="22"/>
              </w:rPr>
              <w:t>n</w:t>
            </w:r>
            <w:r w:rsidR="00BC50FB" w:rsidRPr="00BA4003">
              <w:rPr>
                <w:rFonts w:eastAsia="Segoe UI" w:cstheme="minorHAnsi"/>
                <w:color w:val="auto"/>
                <w:spacing w:val="-3"/>
                <w:szCs w:val="22"/>
              </w:rPr>
              <w:t>s</w:t>
            </w:r>
            <w:r w:rsidR="00BC50FB" w:rsidRPr="00BA4003">
              <w:rPr>
                <w:rFonts w:eastAsia="Segoe UI" w:cstheme="minorHAnsi"/>
                <w:color w:val="auto"/>
                <w:szCs w:val="22"/>
              </w:rPr>
              <w:t>t</w:t>
            </w:r>
            <w:r w:rsidR="00BC50FB" w:rsidRPr="00BA4003">
              <w:rPr>
                <w:rFonts w:eastAsia="Segoe UI" w:cstheme="minorHAnsi"/>
                <w:color w:val="auto"/>
                <w:spacing w:val="1"/>
                <w:szCs w:val="22"/>
              </w:rPr>
              <w:t>r</w:t>
            </w:r>
            <w:r w:rsidR="00BC50FB" w:rsidRPr="00BA4003">
              <w:rPr>
                <w:rFonts w:eastAsia="Segoe UI" w:cstheme="minorHAnsi"/>
                <w:color w:val="auto"/>
                <w:spacing w:val="-1"/>
                <w:szCs w:val="22"/>
              </w:rPr>
              <w:t>u</w:t>
            </w:r>
            <w:r w:rsidR="00BC50FB" w:rsidRPr="00BA4003">
              <w:rPr>
                <w:rFonts w:eastAsia="Segoe UI" w:cstheme="minorHAnsi"/>
                <w:color w:val="auto"/>
                <w:szCs w:val="22"/>
              </w:rPr>
              <w:t>ct</w:t>
            </w:r>
            <w:r w:rsidR="00BC50FB" w:rsidRPr="00BA4003">
              <w:rPr>
                <w:rFonts w:eastAsia="Segoe UI" w:cstheme="minorHAnsi"/>
                <w:color w:val="auto"/>
                <w:spacing w:val="1"/>
                <w:szCs w:val="22"/>
              </w:rPr>
              <w:t>i</w:t>
            </w:r>
            <w:r w:rsidR="00BC50FB" w:rsidRPr="00BA4003">
              <w:rPr>
                <w:rFonts w:eastAsia="Segoe UI" w:cstheme="minorHAnsi"/>
                <w:color w:val="auto"/>
                <w:spacing w:val="-3"/>
                <w:szCs w:val="22"/>
              </w:rPr>
              <w:t>o</w:t>
            </w:r>
            <w:r w:rsidR="00BC50FB" w:rsidRPr="00BA4003">
              <w:rPr>
                <w:rFonts w:eastAsia="Segoe UI" w:cstheme="minorHAnsi"/>
                <w:color w:val="auto"/>
                <w:szCs w:val="22"/>
              </w:rPr>
              <w:t>n</w:t>
            </w:r>
            <w:r w:rsidR="00BC50FB" w:rsidRPr="00BA4003">
              <w:rPr>
                <w:rFonts w:eastAsia="Segoe UI" w:cstheme="minorHAnsi"/>
                <w:color w:val="auto"/>
                <w:spacing w:val="-1"/>
                <w:szCs w:val="22"/>
              </w:rPr>
              <w:t>s</w:t>
            </w:r>
            <w:r w:rsidR="00BC50FB" w:rsidRPr="00BA4003">
              <w:rPr>
                <w:rFonts w:eastAsia="Segoe UI" w:cstheme="minorHAnsi"/>
                <w:color w:val="auto"/>
                <w:szCs w:val="22"/>
              </w:rPr>
              <w:t>.</w:t>
            </w:r>
            <w:r w:rsidR="00BC50FB" w:rsidRPr="00BA4003">
              <w:rPr>
                <w:rFonts w:eastAsia="Segoe UI" w:cstheme="minorHAnsi"/>
                <w:color w:val="auto"/>
                <w:spacing w:val="-1"/>
                <w:szCs w:val="22"/>
              </w:rPr>
              <w:t xml:space="preserve"> </w:t>
            </w:r>
            <w:r w:rsidR="00BC50FB" w:rsidRPr="00BA4003">
              <w:rPr>
                <w:rFonts w:eastAsia="Segoe UI" w:cstheme="minorHAnsi"/>
                <w:color w:val="auto"/>
                <w:szCs w:val="22"/>
              </w:rPr>
              <w:lastRenderedPageBreak/>
              <w:t>Emp</w:t>
            </w:r>
            <w:r w:rsidR="00BC50FB" w:rsidRPr="00BA4003">
              <w:rPr>
                <w:rFonts w:eastAsia="Segoe UI" w:cstheme="minorHAnsi"/>
                <w:color w:val="auto"/>
                <w:spacing w:val="-3"/>
                <w:szCs w:val="22"/>
              </w:rPr>
              <w:t>h</w:t>
            </w:r>
            <w:r w:rsidR="00BC50FB" w:rsidRPr="00BA4003">
              <w:rPr>
                <w:rFonts w:eastAsia="Segoe UI" w:cstheme="minorHAnsi"/>
                <w:color w:val="auto"/>
                <w:szCs w:val="22"/>
              </w:rPr>
              <w:t>asi</w:t>
            </w:r>
            <w:r w:rsidR="00BC50FB" w:rsidRPr="00BA4003">
              <w:rPr>
                <w:rFonts w:eastAsia="Segoe UI" w:cstheme="minorHAnsi"/>
                <w:color w:val="auto"/>
                <w:spacing w:val="-2"/>
                <w:szCs w:val="22"/>
              </w:rPr>
              <w:t>z</w:t>
            </w:r>
            <w:r w:rsidR="00BC50FB" w:rsidRPr="00BA4003">
              <w:rPr>
                <w:rFonts w:eastAsia="Segoe UI" w:cstheme="minorHAnsi"/>
                <w:color w:val="auto"/>
                <w:szCs w:val="22"/>
              </w:rPr>
              <w:t>e the</w:t>
            </w:r>
            <w:r w:rsidR="00BC50FB" w:rsidRPr="00BA4003">
              <w:rPr>
                <w:rFonts w:eastAsia="Segoe UI" w:cstheme="minorHAnsi"/>
                <w:color w:val="auto"/>
                <w:spacing w:val="-3"/>
                <w:szCs w:val="22"/>
              </w:rPr>
              <w:t xml:space="preserve"> </w:t>
            </w:r>
            <w:r w:rsidR="00BC50FB" w:rsidRPr="00BA4003">
              <w:rPr>
                <w:rFonts w:eastAsia="Segoe UI" w:cstheme="minorHAnsi"/>
                <w:color w:val="auto"/>
                <w:szCs w:val="22"/>
              </w:rPr>
              <w:t>ab</w:t>
            </w:r>
            <w:r w:rsidR="00BC50FB" w:rsidRPr="00BA4003">
              <w:rPr>
                <w:rFonts w:eastAsia="Segoe UI" w:cstheme="minorHAnsi"/>
                <w:color w:val="auto"/>
                <w:spacing w:val="1"/>
                <w:szCs w:val="22"/>
              </w:rPr>
              <w:t>i</w:t>
            </w:r>
            <w:r w:rsidR="00BC50FB" w:rsidRPr="00BA4003">
              <w:rPr>
                <w:rFonts w:eastAsia="Segoe UI" w:cstheme="minorHAnsi"/>
                <w:color w:val="auto"/>
                <w:szCs w:val="22"/>
              </w:rPr>
              <w:t>l</w:t>
            </w:r>
            <w:r w:rsidR="00BC50FB" w:rsidRPr="00BA4003">
              <w:rPr>
                <w:rFonts w:eastAsia="Segoe UI" w:cstheme="minorHAnsi"/>
                <w:color w:val="auto"/>
                <w:spacing w:val="-1"/>
                <w:szCs w:val="22"/>
              </w:rPr>
              <w:t>i</w:t>
            </w:r>
            <w:r w:rsidR="00BC50FB" w:rsidRPr="00BA4003">
              <w:rPr>
                <w:rFonts w:eastAsia="Segoe UI" w:cstheme="minorHAnsi"/>
                <w:color w:val="auto"/>
                <w:szCs w:val="22"/>
              </w:rPr>
              <w:t>ty</w:t>
            </w:r>
            <w:r w:rsidR="00BC50FB" w:rsidRPr="00BA4003">
              <w:rPr>
                <w:rFonts w:eastAsia="Segoe UI" w:cstheme="minorHAnsi"/>
                <w:color w:val="auto"/>
                <w:spacing w:val="-2"/>
                <w:szCs w:val="22"/>
              </w:rPr>
              <w:t xml:space="preserve"> </w:t>
            </w:r>
            <w:r w:rsidR="00BC50FB" w:rsidRPr="00BA4003">
              <w:rPr>
                <w:rFonts w:eastAsia="Segoe UI" w:cstheme="minorHAnsi"/>
                <w:color w:val="auto"/>
                <w:szCs w:val="22"/>
              </w:rPr>
              <w:t>to</w:t>
            </w:r>
            <w:r w:rsidR="00BC50FB" w:rsidRPr="00BA4003">
              <w:rPr>
                <w:rFonts w:eastAsia="Segoe UI" w:cstheme="minorHAnsi"/>
                <w:color w:val="auto"/>
                <w:spacing w:val="-1"/>
                <w:szCs w:val="22"/>
              </w:rPr>
              <w:t xml:space="preserve"> </w:t>
            </w:r>
            <w:r w:rsidR="00BC50FB" w:rsidRPr="00BA4003">
              <w:rPr>
                <w:rFonts w:eastAsia="Segoe UI" w:cstheme="minorHAnsi"/>
                <w:color w:val="auto"/>
                <w:szCs w:val="22"/>
              </w:rPr>
              <w:t>f</w:t>
            </w:r>
            <w:r w:rsidR="00BC50FB" w:rsidRPr="00BA4003">
              <w:rPr>
                <w:rFonts w:eastAsia="Segoe UI" w:cstheme="minorHAnsi"/>
                <w:color w:val="auto"/>
                <w:spacing w:val="-1"/>
                <w:szCs w:val="22"/>
              </w:rPr>
              <w:t>o</w:t>
            </w:r>
            <w:r w:rsidR="00BC50FB" w:rsidRPr="00BA4003">
              <w:rPr>
                <w:rFonts w:eastAsia="Segoe UI" w:cstheme="minorHAnsi"/>
                <w:color w:val="auto"/>
                <w:spacing w:val="1"/>
                <w:szCs w:val="22"/>
              </w:rPr>
              <w:t>r</w:t>
            </w:r>
            <w:r w:rsidR="00BC50FB" w:rsidRPr="00BA4003">
              <w:rPr>
                <w:rFonts w:eastAsia="Segoe UI" w:cstheme="minorHAnsi"/>
                <w:color w:val="auto"/>
                <w:szCs w:val="22"/>
              </w:rPr>
              <w:t>m</w:t>
            </w:r>
            <w:r w:rsidR="00BC50FB" w:rsidRPr="00BA4003">
              <w:rPr>
                <w:rFonts w:eastAsia="Segoe UI" w:cstheme="minorHAnsi"/>
                <w:color w:val="auto"/>
                <w:spacing w:val="-2"/>
                <w:szCs w:val="22"/>
              </w:rPr>
              <w:t>a</w:t>
            </w:r>
            <w:r w:rsidR="00BC50FB" w:rsidRPr="00BA4003">
              <w:rPr>
                <w:rFonts w:eastAsia="Segoe UI" w:cstheme="minorHAnsi"/>
                <w:color w:val="auto"/>
                <w:szCs w:val="22"/>
              </w:rPr>
              <w:t>l</w:t>
            </w:r>
            <w:r w:rsidR="00BC50FB" w:rsidRPr="00BA4003">
              <w:rPr>
                <w:rFonts w:eastAsia="Segoe UI" w:cstheme="minorHAnsi"/>
                <w:color w:val="auto"/>
                <w:spacing w:val="1"/>
                <w:szCs w:val="22"/>
              </w:rPr>
              <w:t>i</w:t>
            </w:r>
            <w:r w:rsidR="00BC50FB" w:rsidRPr="00BA4003">
              <w:rPr>
                <w:rFonts w:eastAsia="Segoe UI" w:cstheme="minorHAnsi"/>
                <w:color w:val="auto"/>
                <w:spacing w:val="-1"/>
                <w:szCs w:val="22"/>
              </w:rPr>
              <w:t>z</w:t>
            </w:r>
            <w:r w:rsidR="00BC50FB" w:rsidRPr="00BA4003">
              <w:rPr>
                <w:rFonts w:eastAsia="Segoe UI" w:cstheme="minorHAnsi"/>
                <w:color w:val="auto"/>
                <w:szCs w:val="22"/>
              </w:rPr>
              <w:t>e a</w:t>
            </w:r>
            <w:r w:rsidR="00BC50FB" w:rsidRPr="00BA4003">
              <w:rPr>
                <w:rFonts w:eastAsia="Segoe UI" w:cstheme="minorHAnsi"/>
                <w:color w:val="auto"/>
                <w:spacing w:val="-2"/>
                <w:szCs w:val="22"/>
              </w:rPr>
              <w:t>n</w:t>
            </w:r>
            <w:r w:rsidR="00BC50FB" w:rsidRPr="00BA4003">
              <w:rPr>
                <w:rFonts w:eastAsia="Segoe UI" w:cstheme="minorHAnsi"/>
                <w:color w:val="auto"/>
                <w:szCs w:val="22"/>
              </w:rPr>
              <w:t xml:space="preserve">d </w:t>
            </w:r>
            <w:r w:rsidR="00BC50FB" w:rsidRPr="00BA4003">
              <w:rPr>
                <w:rFonts w:eastAsia="Segoe UI" w:cstheme="minorHAnsi"/>
                <w:color w:val="auto"/>
                <w:spacing w:val="-2"/>
                <w:szCs w:val="22"/>
              </w:rPr>
              <w:t>e</w:t>
            </w:r>
            <w:r w:rsidR="00BC50FB" w:rsidRPr="00BA4003">
              <w:rPr>
                <w:rFonts w:eastAsia="Segoe UI" w:cstheme="minorHAnsi"/>
                <w:color w:val="auto"/>
                <w:szCs w:val="22"/>
              </w:rPr>
              <w:t>xpla</w:t>
            </w:r>
            <w:r w:rsidR="00BC50FB" w:rsidRPr="00BA4003">
              <w:rPr>
                <w:rFonts w:eastAsia="Segoe UI" w:cstheme="minorHAnsi"/>
                <w:color w:val="auto"/>
                <w:spacing w:val="-2"/>
                <w:szCs w:val="22"/>
              </w:rPr>
              <w:t>i</w:t>
            </w:r>
            <w:r w:rsidR="00BC50FB" w:rsidRPr="00BA4003">
              <w:rPr>
                <w:rFonts w:eastAsia="Segoe UI" w:cstheme="minorHAnsi"/>
                <w:color w:val="auto"/>
                <w:szCs w:val="22"/>
              </w:rPr>
              <w:t>n h</w:t>
            </w:r>
            <w:r w:rsidR="00BC50FB" w:rsidRPr="00BA4003">
              <w:rPr>
                <w:rFonts w:eastAsia="Segoe UI" w:cstheme="minorHAnsi"/>
                <w:color w:val="auto"/>
                <w:spacing w:val="-1"/>
                <w:szCs w:val="22"/>
              </w:rPr>
              <w:t>o</w:t>
            </w:r>
            <w:r w:rsidR="00BC50FB" w:rsidRPr="00BA4003">
              <w:rPr>
                <w:rFonts w:eastAsia="Segoe UI" w:cstheme="minorHAnsi"/>
                <w:color w:val="auto"/>
                <w:szCs w:val="22"/>
              </w:rPr>
              <w:t>w</w:t>
            </w:r>
            <w:r w:rsidR="00BC50FB" w:rsidRPr="00BA4003">
              <w:rPr>
                <w:rFonts w:eastAsia="Segoe UI" w:cstheme="minorHAnsi"/>
                <w:color w:val="auto"/>
                <w:spacing w:val="-1"/>
                <w:szCs w:val="22"/>
              </w:rPr>
              <w:t xml:space="preserve"> </w:t>
            </w:r>
            <w:r w:rsidR="00BC50FB" w:rsidRPr="00BA4003">
              <w:rPr>
                <w:rFonts w:eastAsia="Segoe UI" w:cstheme="minorHAnsi"/>
                <w:color w:val="auto"/>
                <w:szCs w:val="22"/>
              </w:rPr>
              <w:t>the</w:t>
            </w:r>
            <w:r w:rsidR="00BC50FB" w:rsidRPr="00BA4003">
              <w:rPr>
                <w:rFonts w:eastAsia="Segoe UI" w:cstheme="minorHAnsi"/>
                <w:color w:val="auto"/>
                <w:spacing w:val="-1"/>
                <w:szCs w:val="22"/>
              </w:rPr>
              <w:t>s</w:t>
            </w:r>
            <w:r w:rsidR="00BC50FB" w:rsidRPr="00BA4003">
              <w:rPr>
                <w:rFonts w:eastAsia="Segoe UI" w:cstheme="minorHAnsi"/>
                <w:color w:val="auto"/>
                <w:szCs w:val="22"/>
              </w:rPr>
              <w:t>e c</w:t>
            </w:r>
            <w:r w:rsidR="00BC50FB" w:rsidRPr="00BA4003">
              <w:rPr>
                <w:rFonts w:eastAsia="Segoe UI" w:cstheme="minorHAnsi"/>
                <w:color w:val="auto"/>
                <w:spacing w:val="-1"/>
                <w:szCs w:val="22"/>
              </w:rPr>
              <w:t>o</w:t>
            </w:r>
            <w:r w:rsidR="00BC50FB" w:rsidRPr="00BA4003">
              <w:rPr>
                <w:rFonts w:eastAsia="Segoe UI" w:cstheme="minorHAnsi"/>
                <w:color w:val="auto"/>
                <w:szCs w:val="22"/>
              </w:rPr>
              <w:t>n</w:t>
            </w:r>
            <w:r w:rsidR="00BC50FB" w:rsidRPr="00BA4003">
              <w:rPr>
                <w:rFonts w:eastAsia="Segoe UI" w:cstheme="minorHAnsi"/>
                <w:color w:val="auto"/>
                <w:spacing w:val="-1"/>
                <w:szCs w:val="22"/>
              </w:rPr>
              <w:t>s</w:t>
            </w:r>
            <w:r w:rsidR="00BC50FB" w:rsidRPr="00BA4003">
              <w:rPr>
                <w:rFonts w:eastAsia="Segoe UI" w:cstheme="minorHAnsi"/>
                <w:color w:val="auto"/>
                <w:szCs w:val="22"/>
              </w:rPr>
              <w:t>t</w:t>
            </w:r>
            <w:r w:rsidR="00BC50FB" w:rsidRPr="00BA4003">
              <w:rPr>
                <w:rFonts w:eastAsia="Segoe UI" w:cstheme="minorHAnsi"/>
                <w:color w:val="auto"/>
                <w:spacing w:val="1"/>
                <w:szCs w:val="22"/>
              </w:rPr>
              <w:t>r</w:t>
            </w:r>
            <w:r w:rsidR="00BC50FB" w:rsidRPr="00BA4003">
              <w:rPr>
                <w:rFonts w:eastAsia="Segoe UI" w:cstheme="minorHAnsi"/>
                <w:color w:val="auto"/>
                <w:spacing w:val="-1"/>
                <w:szCs w:val="22"/>
              </w:rPr>
              <w:t>u</w:t>
            </w:r>
            <w:r w:rsidR="00BC50FB" w:rsidRPr="00BA4003">
              <w:rPr>
                <w:rFonts w:eastAsia="Segoe UI" w:cstheme="minorHAnsi"/>
                <w:color w:val="auto"/>
                <w:szCs w:val="22"/>
              </w:rPr>
              <w:t>c</w:t>
            </w:r>
            <w:r w:rsidR="00BC50FB" w:rsidRPr="00BA4003">
              <w:rPr>
                <w:rFonts w:eastAsia="Segoe UI" w:cstheme="minorHAnsi"/>
                <w:color w:val="auto"/>
                <w:spacing w:val="-2"/>
                <w:szCs w:val="22"/>
              </w:rPr>
              <w:t>t</w:t>
            </w:r>
            <w:r w:rsidR="00BC50FB" w:rsidRPr="00BA4003">
              <w:rPr>
                <w:rFonts w:eastAsia="Segoe UI" w:cstheme="minorHAnsi"/>
                <w:color w:val="auto"/>
                <w:szCs w:val="22"/>
              </w:rPr>
              <w:t>ions</w:t>
            </w:r>
            <w:r w:rsidR="00BC50FB" w:rsidRPr="00BA4003">
              <w:rPr>
                <w:rFonts w:eastAsia="Segoe UI" w:cstheme="minorHAnsi"/>
                <w:color w:val="auto"/>
                <w:spacing w:val="-1"/>
                <w:szCs w:val="22"/>
              </w:rPr>
              <w:t xml:space="preserve"> </w:t>
            </w:r>
            <w:r w:rsidR="00BC50FB" w:rsidRPr="00BA4003">
              <w:rPr>
                <w:rFonts w:eastAsia="Segoe UI" w:cstheme="minorHAnsi"/>
                <w:color w:val="auto"/>
                <w:spacing w:val="1"/>
                <w:szCs w:val="22"/>
              </w:rPr>
              <w:t>r</w:t>
            </w:r>
            <w:r w:rsidR="00BC50FB" w:rsidRPr="00BA4003">
              <w:rPr>
                <w:rFonts w:eastAsia="Segoe UI" w:cstheme="minorHAnsi"/>
                <w:color w:val="auto"/>
                <w:szCs w:val="22"/>
              </w:rPr>
              <w:t>es</w:t>
            </w:r>
            <w:r w:rsidR="00BC50FB" w:rsidRPr="00BA4003">
              <w:rPr>
                <w:rFonts w:eastAsia="Segoe UI" w:cstheme="minorHAnsi"/>
                <w:color w:val="auto"/>
                <w:spacing w:val="-1"/>
                <w:szCs w:val="22"/>
              </w:rPr>
              <w:t>u</w:t>
            </w:r>
            <w:r w:rsidR="00BC50FB" w:rsidRPr="00BA4003">
              <w:rPr>
                <w:rFonts w:eastAsia="Segoe UI" w:cstheme="minorHAnsi"/>
                <w:color w:val="auto"/>
                <w:spacing w:val="-2"/>
                <w:szCs w:val="22"/>
              </w:rPr>
              <w:t>l</w:t>
            </w:r>
            <w:r w:rsidR="00BC50FB" w:rsidRPr="00BA4003">
              <w:rPr>
                <w:rFonts w:eastAsia="Segoe UI" w:cstheme="minorHAnsi"/>
                <w:color w:val="auto"/>
                <w:szCs w:val="22"/>
              </w:rPr>
              <w:t>t in t</w:t>
            </w:r>
            <w:r w:rsidR="00BC50FB" w:rsidRPr="00BA4003">
              <w:rPr>
                <w:rFonts w:eastAsia="Segoe UI" w:cstheme="minorHAnsi"/>
                <w:color w:val="auto"/>
                <w:spacing w:val="-3"/>
                <w:szCs w:val="22"/>
              </w:rPr>
              <w:t>h</w:t>
            </w:r>
            <w:r w:rsidR="00BC50FB" w:rsidRPr="00BA4003">
              <w:rPr>
                <w:rFonts w:eastAsia="Segoe UI" w:cstheme="minorHAnsi"/>
                <w:color w:val="auto"/>
                <w:szCs w:val="22"/>
              </w:rPr>
              <w:t>e</w:t>
            </w:r>
            <w:r w:rsidR="00BC50FB" w:rsidRPr="00BA4003">
              <w:rPr>
                <w:rFonts w:eastAsia="Segoe UI" w:cstheme="minorHAnsi"/>
                <w:color w:val="auto"/>
                <w:spacing w:val="-2"/>
                <w:szCs w:val="22"/>
              </w:rPr>
              <w:t xml:space="preserve"> </w:t>
            </w:r>
            <w:r w:rsidR="00BC50FB" w:rsidRPr="00BA4003">
              <w:rPr>
                <w:rFonts w:eastAsia="Segoe UI" w:cstheme="minorHAnsi"/>
                <w:color w:val="auto"/>
                <w:szCs w:val="22"/>
              </w:rPr>
              <w:t>d</w:t>
            </w:r>
            <w:r w:rsidR="00BC50FB" w:rsidRPr="00BA4003">
              <w:rPr>
                <w:rFonts w:eastAsia="Segoe UI" w:cstheme="minorHAnsi"/>
                <w:color w:val="auto"/>
                <w:spacing w:val="1"/>
                <w:szCs w:val="22"/>
              </w:rPr>
              <w:t>e</w:t>
            </w:r>
            <w:r w:rsidR="00BC50FB" w:rsidRPr="00BA4003">
              <w:rPr>
                <w:rFonts w:eastAsia="Segoe UI" w:cstheme="minorHAnsi"/>
                <w:color w:val="auto"/>
                <w:spacing w:val="-1"/>
                <w:szCs w:val="22"/>
              </w:rPr>
              <w:t>s</w:t>
            </w:r>
            <w:r w:rsidR="00BC50FB" w:rsidRPr="00BA4003">
              <w:rPr>
                <w:rFonts w:eastAsia="Segoe UI" w:cstheme="minorHAnsi"/>
                <w:color w:val="auto"/>
                <w:szCs w:val="22"/>
              </w:rPr>
              <w:t>i</w:t>
            </w:r>
            <w:r w:rsidR="00BC50FB" w:rsidRPr="00BA4003">
              <w:rPr>
                <w:rFonts w:eastAsia="Segoe UI" w:cstheme="minorHAnsi"/>
                <w:color w:val="auto"/>
                <w:spacing w:val="1"/>
                <w:szCs w:val="22"/>
              </w:rPr>
              <w:t>r</w:t>
            </w:r>
            <w:r w:rsidR="00BC50FB" w:rsidRPr="00BA4003">
              <w:rPr>
                <w:rFonts w:eastAsia="Segoe UI" w:cstheme="minorHAnsi"/>
                <w:color w:val="auto"/>
                <w:spacing w:val="-2"/>
                <w:szCs w:val="22"/>
              </w:rPr>
              <w:t>e</w:t>
            </w:r>
            <w:r w:rsidR="00BC50FB" w:rsidRPr="00BA4003">
              <w:rPr>
                <w:rFonts w:eastAsia="Segoe UI" w:cstheme="minorHAnsi"/>
                <w:color w:val="auto"/>
                <w:szCs w:val="22"/>
              </w:rPr>
              <w:t xml:space="preserve">d </w:t>
            </w:r>
            <w:r w:rsidR="00BC50FB" w:rsidRPr="00BA4003">
              <w:rPr>
                <w:rFonts w:eastAsia="Segoe UI" w:cstheme="minorHAnsi"/>
                <w:color w:val="auto"/>
                <w:spacing w:val="-1"/>
                <w:szCs w:val="22"/>
              </w:rPr>
              <w:t>o</w:t>
            </w:r>
            <w:r w:rsidR="00BC50FB" w:rsidRPr="00BA4003">
              <w:rPr>
                <w:rFonts w:eastAsia="Segoe UI" w:cstheme="minorHAnsi"/>
                <w:color w:val="auto"/>
                <w:szCs w:val="22"/>
              </w:rPr>
              <w:t>bjec</w:t>
            </w:r>
            <w:r w:rsidR="00BC50FB" w:rsidRPr="00BA4003">
              <w:rPr>
                <w:rFonts w:eastAsia="Segoe UI" w:cstheme="minorHAnsi"/>
                <w:color w:val="auto"/>
                <w:spacing w:val="1"/>
                <w:szCs w:val="22"/>
              </w:rPr>
              <w:t>t</w:t>
            </w:r>
            <w:r w:rsidR="00BC50FB" w:rsidRPr="00BA4003">
              <w:rPr>
                <w:rFonts w:eastAsia="Segoe UI" w:cstheme="minorHAnsi"/>
                <w:color w:val="auto"/>
                <w:spacing w:val="-1"/>
                <w:szCs w:val="22"/>
              </w:rPr>
              <w:t>s</w:t>
            </w:r>
            <w:r w:rsidR="00BC50FB" w:rsidRPr="00BA4003">
              <w:rPr>
                <w:rFonts w:eastAsia="Segoe UI" w:cstheme="minorHAnsi"/>
                <w:color w:val="auto"/>
                <w:szCs w:val="22"/>
              </w:rPr>
              <w:t>.</w:t>
            </w:r>
            <w:r w:rsidR="00BC50FB" w:rsidRPr="00BA4003">
              <w:rPr>
                <w:rFonts w:eastAsia="Segoe UI" w:cstheme="minorHAnsi"/>
                <w:color w:val="auto"/>
                <w:spacing w:val="-3"/>
                <w:szCs w:val="22"/>
              </w:rPr>
              <w:t xml:space="preserve"> </w:t>
            </w:r>
            <w:r w:rsidR="00BC50FB" w:rsidRPr="00BA4003">
              <w:rPr>
                <w:rFonts w:eastAsia="Segoe UI" w:cstheme="minorHAnsi"/>
                <w:color w:val="auto"/>
                <w:szCs w:val="22"/>
              </w:rPr>
              <w:t>Some of</w:t>
            </w:r>
            <w:r w:rsidR="00BC50FB" w:rsidRPr="00BA4003">
              <w:rPr>
                <w:rFonts w:eastAsia="Segoe UI" w:cstheme="minorHAnsi"/>
                <w:color w:val="auto"/>
                <w:spacing w:val="-1"/>
                <w:szCs w:val="22"/>
              </w:rPr>
              <w:t xml:space="preserve"> </w:t>
            </w:r>
            <w:r w:rsidR="00BC50FB" w:rsidRPr="00BA4003">
              <w:rPr>
                <w:rFonts w:eastAsia="Segoe UI" w:cstheme="minorHAnsi"/>
                <w:color w:val="auto"/>
                <w:spacing w:val="-2"/>
                <w:szCs w:val="22"/>
              </w:rPr>
              <w:t>t</w:t>
            </w:r>
            <w:r w:rsidR="00BC50FB" w:rsidRPr="00BA4003">
              <w:rPr>
                <w:rFonts w:eastAsia="Segoe UI" w:cstheme="minorHAnsi"/>
                <w:color w:val="auto"/>
                <w:szCs w:val="22"/>
              </w:rPr>
              <w:t>he</w:t>
            </w:r>
            <w:r w:rsidR="00BC50FB" w:rsidRPr="00BA4003">
              <w:rPr>
                <w:rFonts w:eastAsia="Segoe UI" w:cstheme="minorHAnsi"/>
                <w:color w:val="auto"/>
                <w:spacing w:val="-1"/>
                <w:szCs w:val="22"/>
              </w:rPr>
              <w:t>s</w:t>
            </w:r>
            <w:r w:rsidR="00BC50FB" w:rsidRPr="00BA4003">
              <w:rPr>
                <w:rFonts w:eastAsia="Segoe UI" w:cstheme="minorHAnsi"/>
                <w:color w:val="auto"/>
                <w:szCs w:val="22"/>
              </w:rPr>
              <w:t>e c</w:t>
            </w:r>
            <w:r w:rsidR="00BC50FB" w:rsidRPr="00BA4003">
              <w:rPr>
                <w:rFonts w:eastAsia="Segoe UI" w:cstheme="minorHAnsi"/>
                <w:color w:val="auto"/>
                <w:spacing w:val="-1"/>
                <w:szCs w:val="22"/>
              </w:rPr>
              <w:t>o</w:t>
            </w:r>
            <w:r w:rsidR="00BC50FB" w:rsidRPr="00BA4003">
              <w:rPr>
                <w:rFonts w:eastAsia="Segoe UI" w:cstheme="minorHAnsi"/>
                <w:color w:val="auto"/>
                <w:szCs w:val="22"/>
              </w:rPr>
              <w:t>n</w:t>
            </w:r>
            <w:r w:rsidR="00BC50FB" w:rsidRPr="00BA4003">
              <w:rPr>
                <w:rFonts w:eastAsia="Segoe UI" w:cstheme="minorHAnsi"/>
                <w:color w:val="auto"/>
                <w:spacing w:val="-1"/>
                <w:szCs w:val="22"/>
              </w:rPr>
              <w:t>s</w:t>
            </w:r>
            <w:r w:rsidR="00BC50FB" w:rsidRPr="00BA4003">
              <w:rPr>
                <w:rFonts w:eastAsia="Segoe UI" w:cstheme="minorHAnsi"/>
                <w:color w:val="auto"/>
                <w:szCs w:val="22"/>
              </w:rPr>
              <w:t>t</w:t>
            </w:r>
            <w:r w:rsidR="00BC50FB" w:rsidRPr="00BA4003">
              <w:rPr>
                <w:rFonts w:eastAsia="Segoe UI" w:cstheme="minorHAnsi"/>
                <w:color w:val="auto"/>
                <w:spacing w:val="1"/>
                <w:szCs w:val="22"/>
              </w:rPr>
              <w:t>r</w:t>
            </w:r>
            <w:r w:rsidR="00BC50FB" w:rsidRPr="00BA4003">
              <w:rPr>
                <w:rFonts w:eastAsia="Segoe UI" w:cstheme="minorHAnsi"/>
                <w:color w:val="auto"/>
                <w:spacing w:val="-1"/>
                <w:szCs w:val="22"/>
              </w:rPr>
              <w:t>u</w:t>
            </w:r>
            <w:r w:rsidR="00BC50FB" w:rsidRPr="00BA4003">
              <w:rPr>
                <w:rFonts w:eastAsia="Segoe UI" w:cstheme="minorHAnsi"/>
                <w:color w:val="auto"/>
                <w:spacing w:val="-3"/>
                <w:szCs w:val="22"/>
              </w:rPr>
              <w:t>c</w:t>
            </w:r>
            <w:r w:rsidR="00BC50FB" w:rsidRPr="00BA4003">
              <w:rPr>
                <w:rFonts w:eastAsia="Segoe UI" w:cstheme="minorHAnsi"/>
                <w:color w:val="auto"/>
                <w:szCs w:val="22"/>
              </w:rPr>
              <w:t>tions</w:t>
            </w:r>
            <w:r w:rsidR="00BC50FB" w:rsidRPr="00BA4003">
              <w:rPr>
                <w:rFonts w:eastAsia="Segoe UI" w:cstheme="minorHAnsi"/>
                <w:color w:val="auto"/>
                <w:spacing w:val="-1"/>
                <w:szCs w:val="22"/>
              </w:rPr>
              <w:t xml:space="preserve"> </w:t>
            </w:r>
            <w:r w:rsidR="00BC50FB" w:rsidRPr="00BA4003">
              <w:rPr>
                <w:rFonts w:eastAsia="Segoe UI" w:cstheme="minorHAnsi"/>
                <w:color w:val="auto"/>
                <w:spacing w:val="-2"/>
                <w:szCs w:val="22"/>
              </w:rPr>
              <w:t>a</w:t>
            </w:r>
            <w:r w:rsidR="00BC50FB" w:rsidRPr="00BA4003">
              <w:rPr>
                <w:rFonts w:eastAsia="Segoe UI" w:cstheme="minorHAnsi"/>
                <w:color w:val="auto"/>
                <w:spacing w:val="1"/>
                <w:szCs w:val="22"/>
              </w:rPr>
              <w:t>r</w:t>
            </w:r>
            <w:r w:rsidR="00BC50FB" w:rsidRPr="00BA4003">
              <w:rPr>
                <w:rFonts w:eastAsia="Segoe UI" w:cstheme="minorHAnsi"/>
                <w:color w:val="auto"/>
                <w:szCs w:val="22"/>
              </w:rPr>
              <w:t>e cl</w:t>
            </w:r>
            <w:r w:rsidR="00BC50FB" w:rsidRPr="00BA4003">
              <w:rPr>
                <w:rFonts w:eastAsia="Segoe UI" w:cstheme="minorHAnsi"/>
                <w:color w:val="auto"/>
                <w:spacing w:val="-3"/>
                <w:szCs w:val="22"/>
              </w:rPr>
              <w:t>o</w:t>
            </w:r>
            <w:r w:rsidR="00BC50FB" w:rsidRPr="00BA4003">
              <w:rPr>
                <w:rFonts w:eastAsia="Segoe UI" w:cstheme="minorHAnsi"/>
                <w:color w:val="auto"/>
                <w:spacing w:val="-1"/>
                <w:szCs w:val="22"/>
              </w:rPr>
              <w:t>s</w:t>
            </w:r>
            <w:r w:rsidR="00BC50FB" w:rsidRPr="00BA4003">
              <w:rPr>
                <w:rFonts w:eastAsia="Segoe UI" w:cstheme="minorHAnsi"/>
                <w:color w:val="auto"/>
                <w:szCs w:val="22"/>
              </w:rPr>
              <w:t>e</w:t>
            </w:r>
            <w:r w:rsidR="00BC50FB" w:rsidRPr="00BA4003">
              <w:rPr>
                <w:rFonts w:eastAsia="Segoe UI" w:cstheme="minorHAnsi"/>
                <w:color w:val="auto"/>
                <w:spacing w:val="1"/>
                <w:szCs w:val="22"/>
              </w:rPr>
              <w:t>l</w:t>
            </w:r>
            <w:r w:rsidR="00BC50FB" w:rsidRPr="00BA4003">
              <w:rPr>
                <w:rFonts w:eastAsia="Segoe UI" w:cstheme="minorHAnsi"/>
                <w:color w:val="auto"/>
                <w:szCs w:val="22"/>
              </w:rPr>
              <w:t xml:space="preserve">y </w:t>
            </w:r>
            <w:r w:rsidR="00BC50FB" w:rsidRPr="00BA4003">
              <w:rPr>
                <w:rFonts w:eastAsia="Segoe UI" w:cstheme="minorHAnsi"/>
                <w:color w:val="auto"/>
                <w:spacing w:val="-2"/>
                <w:szCs w:val="22"/>
              </w:rPr>
              <w:t>r</w:t>
            </w:r>
            <w:r w:rsidR="00BC50FB" w:rsidRPr="00BA4003">
              <w:rPr>
                <w:rFonts w:eastAsia="Segoe UI" w:cstheme="minorHAnsi"/>
                <w:color w:val="auto"/>
                <w:szCs w:val="22"/>
              </w:rPr>
              <w:t>e</w:t>
            </w:r>
            <w:r w:rsidR="00BC50FB" w:rsidRPr="00BA4003">
              <w:rPr>
                <w:rFonts w:eastAsia="Segoe UI" w:cstheme="minorHAnsi"/>
                <w:color w:val="auto"/>
                <w:spacing w:val="1"/>
                <w:szCs w:val="22"/>
              </w:rPr>
              <w:t>l</w:t>
            </w:r>
            <w:r w:rsidR="00BC50FB" w:rsidRPr="00BA4003">
              <w:rPr>
                <w:rFonts w:eastAsia="Segoe UI" w:cstheme="minorHAnsi"/>
                <w:color w:val="auto"/>
                <w:spacing w:val="-2"/>
                <w:szCs w:val="22"/>
              </w:rPr>
              <w:t>a</w:t>
            </w:r>
            <w:r w:rsidR="00BC50FB" w:rsidRPr="00BA4003">
              <w:rPr>
                <w:rFonts w:eastAsia="Segoe UI" w:cstheme="minorHAnsi"/>
                <w:color w:val="auto"/>
                <w:szCs w:val="22"/>
              </w:rPr>
              <w:t>ted</w:t>
            </w:r>
            <w:r w:rsidR="00BC50FB" w:rsidRPr="00BA4003">
              <w:rPr>
                <w:rFonts w:eastAsia="Segoe UI" w:cstheme="minorHAnsi"/>
                <w:color w:val="auto"/>
                <w:spacing w:val="-2"/>
                <w:szCs w:val="22"/>
              </w:rPr>
              <w:t xml:space="preserve"> </w:t>
            </w:r>
            <w:r w:rsidR="00BC50FB" w:rsidRPr="00BA4003">
              <w:rPr>
                <w:rFonts w:eastAsia="Segoe UI" w:cstheme="minorHAnsi"/>
                <w:color w:val="auto"/>
                <w:szCs w:val="22"/>
              </w:rPr>
              <w:t>to</w:t>
            </w:r>
            <w:r w:rsidR="00BC50FB" w:rsidRPr="00BA4003">
              <w:rPr>
                <w:rFonts w:eastAsia="Segoe UI" w:cstheme="minorHAnsi"/>
                <w:color w:val="auto"/>
                <w:spacing w:val="-1"/>
                <w:szCs w:val="22"/>
              </w:rPr>
              <w:t xml:space="preserve"> </w:t>
            </w:r>
            <w:r w:rsidR="00BC50FB" w:rsidRPr="00BA4003">
              <w:rPr>
                <w:rFonts w:eastAsia="Segoe UI" w:cstheme="minorHAnsi"/>
                <w:color w:val="auto"/>
                <w:szCs w:val="22"/>
              </w:rPr>
              <w:t>p</w:t>
            </w:r>
            <w:r w:rsidR="00BC50FB" w:rsidRPr="00BA4003">
              <w:rPr>
                <w:rFonts w:eastAsia="Segoe UI" w:cstheme="minorHAnsi"/>
                <w:color w:val="auto"/>
                <w:spacing w:val="1"/>
                <w:szCs w:val="22"/>
              </w:rPr>
              <w:t>r</w:t>
            </w:r>
            <w:r w:rsidR="00BC50FB" w:rsidRPr="00BA4003">
              <w:rPr>
                <w:rFonts w:eastAsia="Segoe UI" w:cstheme="minorHAnsi"/>
                <w:color w:val="auto"/>
                <w:spacing w:val="-2"/>
                <w:szCs w:val="22"/>
              </w:rPr>
              <w:t>e</w:t>
            </w:r>
            <w:r w:rsidR="00BC50FB" w:rsidRPr="00BA4003">
              <w:rPr>
                <w:rFonts w:eastAsia="Segoe UI" w:cstheme="minorHAnsi"/>
                <w:color w:val="auto"/>
                <w:spacing w:val="1"/>
                <w:szCs w:val="22"/>
              </w:rPr>
              <w:t>v</w:t>
            </w:r>
            <w:r w:rsidR="00BC50FB" w:rsidRPr="00BA4003">
              <w:rPr>
                <w:rFonts w:eastAsia="Segoe UI" w:cstheme="minorHAnsi"/>
                <w:color w:val="auto"/>
                <w:szCs w:val="22"/>
              </w:rPr>
              <w:t>io</w:t>
            </w:r>
            <w:r w:rsidR="00BC50FB" w:rsidRPr="00BA4003">
              <w:rPr>
                <w:rFonts w:eastAsia="Segoe UI" w:cstheme="minorHAnsi"/>
                <w:color w:val="auto"/>
                <w:spacing w:val="-1"/>
                <w:szCs w:val="22"/>
              </w:rPr>
              <w:t>u</w:t>
            </w:r>
            <w:r w:rsidR="00BC50FB" w:rsidRPr="00BA4003">
              <w:rPr>
                <w:rFonts w:eastAsia="Segoe UI" w:cstheme="minorHAnsi"/>
                <w:color w:val="auto"/>
                <w:szCs w:val="22"/>
              </w:rPr>
              <w:t>s</w:t>
            </w:r>
            <w:r w:rsidR="00BC50FB" w:rsidRPr="00BA4003">
              <w:rPr>
                <w:rFonts w:eastAsia="Segoe UI" w:cstheme="minorHAnsi"/>
                <w:color w:val="auto"/>
                <w:spacing w:val="-1"/>
                <w:szCs w:val="22"/>
              </w:rPr>
              <w:t xml:space="preserve"> s</w:t>
            </w:r>
            <w:r w:rsidR="00BC50FB" w:rsidRPr="00BA4003">
              <w:rPr>
                <w:rFonts w:eastAsia="Segoe UI" w:cstheme="minorHAnsi"/>
                <w:color w:val="auto"/>
                <w:spacing w:val="-2"/>
                <w:szCs w:val="22"/>
              </w:rPr>
              <w:t>t</w:t>
            </w:r>
            <w:r w:rsidR="00BC50FB" w:rsidRPr="00BA4003">
              <w:rPr>
                <w:rFonts w:eastAsia="Segoe UI" w:cstheme="minorHAnsi"/>
                <w:color w:val="auto"/>
                <w:szCs w:val="22"/>
              </w:rPr>
              <w:t>a</w:t>
            </w:r>
            <w:r w:rsidR="00BC50FB" w:rsidRPr="00BA4003">
              <w:rPr>
                <w:rFonts w:eastAsia="Segoe UI" w:cstheme="minorHAnsi"/>
                <w:color w:val="auto"/>
                <w:spacing w:val="1"/>
                <w:szCs w:val="22"/>
              </w:rPr>
              <w:t>n</w:t>
            </w:r>
            <w:r w:rsidR="00BC50FB" w:rsidRPr="00BA4003">
              <w:rPr>
                <w:rFonts w:eastAsia="Segoe UI" w:cstheme="minorHAnsi"/>
                <w:color w:val="auto"/>
                <w:szCs w:val="22"/>
              </w:rPr>
              <w:t>d</w:t>
            </w:r>
            <w:r w:rsidR="00BC50FB" w:rsidRPr="00BA4003">
              <w:rPr>
                <w:rFonts w:eastAsia="Segoe UI" w:cstheme="minorHAnsi"/>
                <w:color w:val="auto"/>
                <w:spacing w:val="-2"/>
                <w:szCs w:val="22"/>
              </w:rPr>
              <w:t>a</w:t>
            </w:r>
            <w:r w:rsidR="00BC50FB" w:rsidRPr="00BA4003">
              <w:rPr>
                <w:rFonts w:eastAsia="Segoe UI" w:cstheme="minorHAnsi"/>
                <w:color w:val="auto"/>
                <w:spacing w:val="1"/>
                <w:szCs w:val="22"/>
              </w:rPr>
              <w:t>r</w:t>
            </w:r>
            <w:r w:rsidR="00BC50FB" w:rsidRPr="00BA4003">
              <w:rPr>
                <w:rFonts w:eastAsia="Segoe UI" w:cstheme="minorHAnsi"/>
                <w:color w:val="auto"/>
                <w:szCs w:val="22"/>
              </w:rPr>
              <w:t>ds</w:t>
            </w:r>
            <w:r w:rsidR="00BC50FB" w:rsidRPr="00BA4003">
              <w:rPr>
                <w:rFonts w:eastAsia="Segoe UI" w:cstheme="minorHAnsi"/>
                <w:color w:val="auto"/>
                <w:spacing w:val="-1"/>
                <w:szCs w:val="22"/>
              </w:rPr>
              <w:t xml:space="preserve"> </w:t>
            </w:r>
            <w:r w:rsidR="00BC50FB" w:rsidRPr="00BA4003">
              <w:rPr>
                <w:rFonts w:eastAsia="Segoe UI" w:cstheme="minorHAnsi"/>
                <w:color w:val="auto"/>
                <w:spacing w:val="-2"/>
                <w:szCs w:val="22"/>
              </w:rPr>
              <w:t>a</w:t>
            </w:r>
            <w:r w:rsidR="00BC50FB" w:rsidRPr="00BA4003">
              <w:rPr>
                <w:rFonts w:eastAsia="Segoe UI" w:cstheme="minorHAnsi"/>
                <w:color w:val="auto"/>
                <w:szCs w:val="22"/>
              </w:rPr>
              <w:t xml:space="preserve">nd </w:t>
            </w:r>
            <w:r w:rsidR="00BC50FB" w:rsidRPr="00BA4003">
              <w:rPr>
                <w:rFonts w:eastAsia="Segoe UI" w:cstheme="minorHAnsi"/>
                <w:color w:val="auto"/>
                <w:spacing w:val="-1"/>
                <w:szCs w:val="22"/>
              </w:rPr>
              <w:t>c</w:t>
            </w:r>
            <w:r w:rsidR="00BC50FB" w:rsidRPr="00BA4003">
              <w:rPr>
                <w:rFonts w:eastAsia="Segoe UI" w:cstheme="minorHAnsi"/>
                <w:color w:val="auto"/>
                <w:szCs w:val="22"/>
              </w:rPr>
              <w:t>an</w:t>
            </w:r>
            <w:r w:rsidR="00BC50FB" w:rsidRPr="00BA4003">
              <w:rPr>
                <w:rFonts w:eastAsia="Segoe UI" w:cstheme="minorHAnsi"/>
                <w:color w:val="auto"/>
                <w:spacing w:val="-2"/>
                <w:szCs w:val="22"/>
              </w:rPr>
              <w:t xml:space="preserve"> </w:t>
            </w:r>
            <w:r w:rsidR="00BC50FB" w:rsidRPr="00BA4003">
              <w:rPr>
                <w:rFonts w:eastAsia="Segoe UI" w:cstheme="minorHAnsi"/>
                <w:color w:val="auto"/>
                <w:szCs w:val="22"/>
              </w:rPr>
              <w:t>be i</w:t>
            </w:r>
            <w:r w:rsidR="00BC50FB" w:rsidRPr="00BA4003">
              <w:rPr>
                <w:rFonts w:eastAsia="Segoe UI" w:cstheme="minorHAnsi"/>
                <w:color w:val="auto"/>
                <w:spacing w:val="1"/>
                <w:szCs w:val="22"/>
              </w:rPr>
              <w:t>n</w:t>
            </w:r>
            <w:r w:rsidR="00BC50FB" w:rsidRPr="00BA4003">
              <w:rPr>
                <w:rFonts w:eastAsia="Segoe UI" w:cstheme="minorHAnsi"/>
                <w:color w:val="auto"/>
                <w:spacing w:val="-2"/>
                <w:szCs w:val="22"/>
              </w:rPr>
              <w:t>t</w:t>
            </w:r>
            <w:r w:rsidR="00BC50FB" w:rsidRPr="00BA4003">
              <w:rPr>
                <w:rFonts w:eastAsia="Segoe UI" w:cstheme="minorHAnsi"/>
                <w:color w:val="auto"/>
                <w:spacing w:val="1"/>
                <w:szCs w:val="22"/>
              </w:rPr>
              <w:t>r</w:t>
            </w:r>
            <w:r w:rsidR="00BC50FB" w:rsidRPr="00BA4003">
              <w:rPr>
                <w:rFonts w:eastAsia="Segoe UI" w:cstheme="minorHAnsi"/>
                <w:color w:val="auto"/>
                <w:szCs w:val="22"/>
              </w:rPr>
              <w:t>od</w:t>
            </w:r>
            <w:r w:rsidR="00BC50FB" w:rsidRPr="00BA4003">
              <w:rPr>
                <w:rFonts w:eastAsia="Segoe UI" w:cstheme="minorHAnsi"/>
                <w:color w:val="auto"/>
                <w:spacing w:val="-1"/>
                <w:szCs w:val="22"/>
              </w:rPr>
              <w:t>u</w:t>
            </w:r>
            <w:r w:rsidR="00BC50FB" w:rsidRPr="00BA4003">
              <w:rPr>
                <w:rFonts w:eastAsia="Segoe UI" w:cstheme="minorHAnsi"/>
                <w:color w:val="auto"/>
                <w:szCs w:val="22"/>
              </w:rPr>
              <w:t xml:space="preserve">ced </w:t>
            </w:r>
            <w:r w:rsidR="00BC50FB" w:rsidRPr="00BA4003">
              <w:rPr>
                <w:rFonts w:eastAsia="Segoe UI" w:cstheme="minorHAnsi"/>
                <w:color w:val="auto"/>
                <w:spacing w:val="-2"/>
                <w:szCs w:val="22"/>
              </w:rPr>
              <w:t>i</w:t>
            </w:r>
            <w:r w:rsidR="00BC50FB" w:rsidRPr="00BA4003">
              <w:rPr>
                <w:rFonts w:eastAsia="Segoe UI" w:cstheme="minorHAnsi"/>
                <w:color w:val="auto"/>
                <w:szCs w:val="22"/>
              </w:rPr>
              <w:t>n c</w:t>
            </w:r>
            <w:r w:rsidR="00BC50FB" w:rsidRPr="00BA4003">
              <w:rPr>
                <w:rFonts w:eastAsia="Segoe UI" w:cstheme="minorHAnsi"/>
                <w:color w:val="auto"/>
                <w:spacing w:val="-1"/>
                <w:szCs w:val="22"/>
              </w:rPr>
              <w:t>o</w:t>
            </w:r>
            <w:r w:rsidR="00BC50FB" w:rsidRPr="00BA4003">
              <w:rPr>
                <w:rFonts w:eastAsia="Segoe UI" w:cstheme="minorHAnsi"/>
                <w:color w:val="auto"/>
                <w:szCs w:val="22"/>
              </w:rPr>
              <w:t>nj</w:t>
            </w:r>
            <w:r w:rsidR="00BC50FB" w:rsidRPr="00BA4003">
              <w:rPr>
                <w:rFonts w:eastAsia="Segoe UI" w:cstheme="minorHAnsi"/>
                <w:color w:val="auto"/>
                <w:spacing w:val="-1"/>
                <w:szCs w:val="22"/>
              </w:rPr>
              <w:t>u</w:t>
            </w:r>
            <w:r w:rsidR="00BC50FB" w:rsidRPr="00BA4003">
              <w:rPr>
                <w:rFonts w:eastAsia="Segoe UI" w:cstheme="minorHAnsi"/>
                <w:color w:val="auto"/>
                <w:szCs w:val="22"/>
              </w:rPr>
              <w:t>n</w:t>
            </w:r>
            <w:r w:rsidR="00BC50FB" w:rsidRPr="00BA4003">
              <w:rPr>
                <w:rFonts w:eastAsia="Segoe UI" w:cstheme="minorHAnsi"/>
                <w:color w:val="auto"/>
                <w:spacing w:val="-3"/>
                <w:szCs w:val="22"/>
              </w:rPr>
              <w:t>c</w:t>
            </w:r>
            <w:r w:rsidR="00BC50FB" w:rsidRPr="00BA4003">
              <w:rPr>
                <w:rFonts w:eastAsia="Segoe UI" w:cstheme="minorHAnsi"/>
                <w:color w:val="auto"/>
                <w:szCs w:val="22"/>
              </w:rPr>
              <w:t>ti</w:t>
            </w:r>
            <w:r w:rsidR="00BC50FB" w:rsidRPr="00BA4003">
              <w:rPr>
                <w:rFonts w:eastAsia="Segoe UI" w:cstheme="minorHAnsi"/>
                <w:color w:val="auto"/>
                <w:spacing w:val="-2"/>
                <w:szCs w:val="22"/>
              </w:rPr>
              <w:t>o</w:t>
            </w:r>
            <w:r w:rsidR="00BC50FB" w:rsidRPr="00BA4003">
              <w:rPr>
                <w:rFonts w:eastAsia="Segoe UI" w:cstheme="minorHAnsi"/>
                <w:color w:val="auto"/>
                <w:szCs w:val="22"/>
              </w:rPr>
              <w:t>n</w:t>
            </w:r>
            <w:r w:rsidR="00BC50FB" w:rsidRPr="00BA4003">
              <w:rPr>
                <w:rFonts w:eastAsia="Segoe UI" w:cstheme="minorHAnsi"/>
                <w:color w:val="auto"/>
                <w:spacing w:val="-2"/>
                <w:szCs w:val="22"/>
              </w:rPr>
              <w:t xml:space="preserve"> </w:t>
            </w:r>
            <w:r w:rsidR="00BC50FB" w:rsidRPr="00BA4003">
              <w:rPr>
                <w:rFonts w:eastAsia="Segoe UI" w:cstheme="minorHAnsi"/>
                <w:color w:val="auto"/>
                <w:szCs w:val="22"/>
              </w:rPr>
              <w:t>with</w:t>
            </w:r>
            <w:r w:rsidR="00BC50FB" w:rsidRPr="00BA4003">
              <w:rPr>
                <w:rFonts w:eastAsia="Segoe UI" w:cstheme="minorHAnsi"/>
                <w:color w:val="auto"/>
                <w:spacing w:val="-1"/>
                <w:szCs w:val="22"/>
              </w:rPr>
              <w:t xml:space="preserve"> </w:t>
            </w:r>
            <w:r w:rsidR="00BC50FB" w:rsidRPr="00BA4003">
              <w:rPr>
                <w:rFonts w:eastAsia="Segoe UI" w:cstheme="minorHAnsi"/>
                <w:color w:val="auto"/>
                <w:szCs w:val="22"/>
              </w:rPr>
              <w:t>them.</w:t>
            </w:r>
          </w:p>
        </w:tc>
      </w:tr>
      <w:tr w:rsidR="007E14D4" w:rsidRPr="00BA4003" w14:paraId="62653A1A" w14:textId="77777777" w:rsidTr="009E3F69">
        <w:tc>
          <w:tcPr>
            <w:tcW w:w="752" w:type="pct"/>
          </w:tcPr>
          <w:p w14:paraId="71F77ED7" w14:textId="77777777" w:rsidR="008C39BD" w:rsidRPr="00BA4003" w:rsidRDefault="008C39BD" w:rsidP="00FF0E95">
            <w:pPr>
              <w:ind w:left="102" w:right="-20"/>
              <w:rPr>
                <w:rFonts w:eastAsia="Segoe UI" w:cstheme="minorHAnsi"/>
                <w:color w:val="auto"/>
                <w:spacing w:val="1"/>
                <w:szCs w:val="22"/>
              </w:rPr>
            </w:pPr>
            <w:r w:rsidRPr="00BA4003">
              <w:rPr>
                <w:rFonts w:eastAsia="Segoe UI" w:cstheme="minorHAnsi"/>
                <w:color w:val="auto"/>
                <w:spacing w:val="1"/>
                <w:szCs w:val="22"/>
              </w:rPr>
              <w:lastRenderedPageBreak/>
              <w:t>M</w:t>
            </w:r>
            <w:r w:rsidRPr="00BA4003">
              <w:rPr>
                <w:rFonts w:eastAsia="Segoe UI" w:cstheme="minorHAnsi"/>
                <w:color w:val="auto"/>
                <w:szCs w:val="22"/>
              </w:rPr>
              <w:t>.G</w:t>
            </w:r>
            <w:r w:rsidRPr="00BA4003">
              <w:rPr>
                <w:rFonts w:eastAsia="Segoe UI" w:cstheme="minorHAnsi"/>
                <w:color w:val="auto"/>
                <w:spacing w:val="-1"/>
                <w:szCs w:val="22"/>
              </w:rPr>
              <w:t>H</w:t>
            </w:r>
            <w:r w:rsidRPr="00BA4003">
              <w:rPr>
                <w:rFonts w:eastAsia="Segoe UI" w:cstheme="minorHAnsi"/>
                <w:color w:val="auto"/>
                <w:szCs w:val="22"/>
              </w:rPr>
              <w:t>S.</w:t>
            </w:r>
            <w:r w:rsidRPr="00BA4003">
              <w:rPr>
                <w:rFonts w:eastAsia="Segoe UI" w:cstheme="minorHAnsi"/>
                <w:color w:val="auto"/>
                <w:spacing w:val="-2"/>
                <w:szCs w:val="22"/>
              </w:rPr>
              <w:t>13</w:t>
            </w:r>
          </w:p>
        </w:tc>
        <w:tc>
          <w:tcPr>
            <w:tcW w:w="4248" w:type="pct"/>
          </w:tcPr>
          <w:p w14:paraId="3EC9E50F" w14:textId="77777777" w:rsidR="008C39BD" w:rsidRPr="00BA4003" w:rsidRDefault="008C39BD" w:rsidP="00FF0E95">
            <w:pPr>
              <w:ind w:left="102" w:right="-20"/>
              <w:rPr>
                <w:rFonts w:eastAsia="Segoe UI" w:cstheme="minorHAnsi"/>
                <w:color w:val="auto"/>
                <w:szCs w:val="22"/>
              </w:rPr>
            </w:pPr>
            <w:r w:rsidRPr="00BA4003">
              <w:rPr>
                <w:rFonts w:eastAsia="Segoe UI" w:cstheme="minorHAnsi"/>
                <w:color w:val="auto"/>
                <w:spacing w:val="-1"/>
                <w:szCs w:val="22"/>
              </w:rPr>
              <w:t>C</w:t>
            </w:r>
            <w:r w:rsidRPr="00BA4003">
              <w:rPr>
                <w:rFonts w:eastAsia="Segoe UI" w:cstheme="minorHAnsi"/>
                <w:color w:val="auto"/>
                <w:szCs w:val="22"/>
              </w:rPr>
              <w:t>onstr</w:t>
            </w:r>
            <w:r w:rsidRPr="00BA4003">
              <w:rPr>
                <w:rFonts w:eastAsia="Segoe UI" w:cstheme="minorHAnsi"/>
                <w:color w:val="auto"/>
                <w:spacing w:val="-1"/>
                <w:szCs w:val="22"/>
              </w:rPr>
              <w:t>uc</w:t>
            </w:r>
            <w:r w:rsidRPr="00BA4003">
              <w:rPr>
                <w:rFonts w:eastAsia="Segoe UI" w:cstheme="minorHAnsi"/>
                <w:color w:val="auto"/>
                <w:szCs w:val="22"/>
              </w:rPr>
              <w:t>t</w:t>
            </w:r>
            <w:r w:rsidRPr="00BA4003">
              <w:rPr>
                <w:rFonts w:eastAsia="Segoe UI" w:cstheme="minorHAnsi"/>
                <w:color w:val="auto"/>
                <w:spacing w:val="-1"/>
                <w:szCs w:val="22"/>
              </w:rPr>
              <w:t xml:space="preserve"> </w:t>
            </w:r>
            <w:r w:rsidRPr="00BA4003">
              <w:rPr>
                <w:rFonts w:eastAsia="Segoe UI" w:cstheme="minorHAnsi"/>
                <w:color w:val="auto"/>
                <w:szCs w:val="22"/>
              </w:rPr>
              <w:t>an e</w:t>
            </w:r>
            <w:r w:rsidRPr="00BA4003">
              <w:rPr>
                <w:rFonts w:eastAsia="Segoe UI" w:cstheme="minorHAnsi"/>
                <w:color w:val="auto"/>
                <w:spacing w:val="-1"/>
                <w:szCs w:val="22"/>
              </w:rPr>
              <w:t>q</w:t>
            </w:r>
            <w:r w:rsidRPr="00BA4003">
              <w:rPr>
                <w:rFonts w:eastAsia="Segoe UI" w:cstheme="minorHAnsi"/>
                <w:color w:val="auto"/>
                <w:szCs w:val="22"/>
              </w:rPr>
              <w:t>u</w:t>
            </w:r>
            <w:r w:rsidRPr="00BA4003">
              <w:rPr>
                <w:rFonts w:eastAsia="Segoe UI" w:cstheme="minorHAnsi"/>
                <w:color w:val="auto"/>
                <w:spacing w:val="-1"/>
                <w:szCs w:val="22"/>
              </w:rPr>
              <w:t>i</w:t>
            </w:r>
            <w:r w:rsidRPr="00BA4003">
              <w:rPr>
                <w:rFonts w:eastAsia="Segoe UI" w:cstheme="minorHAnsi"/>
                <w:color w:val="auto"/>
                <w:szCs w:val="22"/>
              </w:rPr>
              <w:t>la</w:t>
            </w:r>
            <w:r w:rsidRPr="00BA4003">
              <w:rPr>
                <w:rFonts w:eastAsia="Segoe UI" w:cstheme="minorHAnsi"/>
                <w:color w:val="auto"/>
                <w:spacing w:val="-1"/>
                <w:szCs w:val="22"/>
              </w:rPr>
              <w:t>t</w:t>
            </w:r>
            <w:r w:rsidRPr="00BA4003">
              <w:rPr>
                <w:rFonts w:eastAsia="Segoe UI" w:cstheme="minorHAnsi"/>
                <w:color w:val="auto"/>
                <w:szCs w:val="22"/>
              </w:rPr>
              <w:t>eral</w:t>
            </w:r>
            <w:r w:rsidRPr="00BA4003">
              <w:rPr>
                <w:rFonts w:eastAsia="Segoe UI" w:cstheme="minorHAnsi"/>
                <w:color w:val="auto"/>
                <w:spacing w:val="-1"/>
                <w:szCs w:val="22"/>
              </w:rPr>
              <w:t xml:space="preserve"> </w:t>
            </w:r>
            <w:r w:rsidRPr="00BA4003">
              <w:rPr>
                <w:rFonts w:eastAsia="Segoe UI" w:cstheme="minorHAnsi"/>
                <w:color w:val="auto"/>
                <w:szCs w:val="22"/>
              </w:rPr>
              <w:t>tr</w:t>
            </w:r>
            <w:r w:rsidRPr="00BA4003">
              <w:rPr>
                <w:rFonts w:eastAsia="Segoe UI" w:cstheme="minorHAnsi"/>
                <w:color w:val="auto"/>
                <w:spacing w:val="-1"/>
                <w:szCs w:val="22"/>
              </w:rPr>
              <w:t>i</w:t>
            </w:r>
            <w:r w:rsidRPr="00BA4003">
              <w:rPr>
                <w:rFonts w:eastAsia="Segoe UI" w:cstheme="minorHAnsi"/>
                <w:color w:val="auto"/>
                <w:szCs w:val="22"/>
              </w:rPr>
              <w:t>ang</w:t>
            </w:r>
            <w:r w:rsidRPr="00BA4003">
              <w:rPr>
                <w:rFonts w:eastAsia="Segoe UI" w:cstheme="minorHAnsi"/>
                <w:color w:val="auto"/>
                <w:spacing w:val="-1"/>
                <w:szCs w:val="22"/>
              </w:rPr>
              <w:t>l</w:t>
            </w:r>
            <w:r w:rsidRPr="00BA4003">
              <w:rPr>
                <w:rFonts w:eastAsia="Segoe UI" w:cstheme="minorHAnsi"/>
                <w:color w:val="auto"/>
                <w:szCs w:val="22"/>
              </w:rPr>
              <w:t>e, a sq</w:t>
            </w:r>
            <w:r w:rsidRPr="00BA4003">
              <w:rPr>
                <w:rFonts w:eastAsia="Segoe UI" w:cstheme="minorHAnsi"/>
                <w:color w:val="auto"/>
                <w:spacing w:val="-1"/>
                <w:szCs w:val="22"/>
              </w:rPr>
              <w:t>u</w:t>
            </w:r>
            <w:r w:rsidRPr="00BA4003">
              <w:rPr>
                <w:rFonts w:eastAsia="Segoe UI" w:cstheme="minorHAnsi"/>
                <w:color w:val="auto"/>
                <w:szCs w:val="22"/>
              </w:rPr>
              <w:t>are,</w:t>
            </w:r>
            <w:r w:rsidRPr="00BA4003">
              <w:rPr>
                <w:rFonts w:eastAsia="Segoe UI" w:cstheme="minorHAnsi"/>
                <w:color w:val="auto"/>
                <w:spacing w:val="-2"/>
                <w:szCs w:val="22"/>
              </w:rPr>
              <w:t xml:space="preserve"> </w:t>
            </w:r>
            <w:r w:rsidRPr="00BA4003">
              <w:rPr>
                <w:rFonts w:eastAsia="Segoe UI" w:cstheme="minorHAnsi"/>
                <w:color w:val="auto"/>
                <w:szCs w:val="22"/>
              </w:rPr>
              <w:t xml:space="preserve">and a </w:t>
            </w:r>
            <w:r w:rsidRPr="00BA4003">
              <w:rPr>
                <w:rFonts w:eastAsia="Segoe UI" w:cstheme="minorHAnsi"/>
                <w:color w:val="auto"/>
                <w:spacing w:val="-2"/>
                <w:szCs w:val="22"/>
              </w:rPr>
              <w:t>r</w:t>
            </w:r>
            <w:r w:rsidRPr="00BA4003">
              <w:rPr>
                <w:rFonts w:eastAsia="Segoe UI" w:cstheme="minorHAnsi"/>
                <w:color w:val="auto"/>
                <w:szCs w:val="22"/>
              </w:rPr>
              <w:t>e</w:t>
            </w:r>
            <w:r w:rsidRPr="00BA4003">
              <w:rPr>
                <w:rFonts w:eastAsia="Segoe UI" w:cstheme="minorHAnsi"/>
                <w:color w:val="auto"/>
                <w:spacing w:val="-1"/>
                <w:szCs w:val="22"/>
              </w:rPr>
              <w:t>g</w:t>
            </w:r>
            <w:r w:rsidRPr="00BA4003">
              <w:rPr>
                <w:rFonts w:eastAsia="Segoe UI" w:cstheme="minorHAnsi"/>
                <w:color w:val="auto"/>
                <w:szCs w:val="22"/>
              </w:rPr>
              <w:t>u</w:t>
            </w:r>
            <w:r w:rsidRPr="00BA4003">
              <w:rPr>
                <w:rFonts w:eastAsia="Segoe UI" w:cstheme="minorHAnsi"/>
                <w:color w:val="auto"/>
                <w:spacing w:val="-1"/>
                <w:szCs w:val="22"/>
              </w:rPr>
              <w:t>l</w:t>
            </w:r>
            <w:r w:rsidRPr="00BA4003">
              <w:rPr>
                <w:rFonts w:eastAsia="Segoe UI" w:cstheme="minorHAnsi"/>
                <w:color w:val="auto"/>
                <w:szCs w:val="22"/>
              </w:rPr>
              <w:t>ar he</w:t>
            </w:r>
            <w:r w:rsidRPr="00BA4003">
              <w:rPr>
                <w:rFonts w:eastAsia="Segoe UI" w:cstheme="minorHAnsi"/>
                <w:color w:val="auto"/>
                <w:spacing w:val="-1"/>
                <w:szCs w:val="22"/>
              </w:rPr>
              <w:t>x</w:t>
            </w:r>
            <w:r w:rsidRPr="00BA4003">
              <w:rPr>
                <w:rFonts w:eastAsia="Segoe UI" w:cstheme="minorHAnsi"/>
                <w:color w:val="auto"/>
                <w:szCs w:val="22"/>
              </w:rPr>
              <w:t xml:space="preserve">agon </w:t>
            </w:r>
            <w:r w:rsidRPr="00BA4003">
              <w:rPr>
                <w:rFonts w:eastAsia="Segoe UI" w:cstheme="minorHAnsi"/>
                <w:color w:val="auto"/>
                <w:spacing w:val="-1"/>
                <w:szCs w:val="22"/>
              </w:rPr>
              <w:t>i</w:t>
            </w:r>
            <w:r w:rsidRPr="00BA4003">
              <w:rPr>
                <w:rFonts w:eastAsia="Segoe UI" w:cstheme="minorHAnsi"/>
                <w:color w:val="auto"/>
                <w:szCs w:val="22"/>
              </w:rPr>
              <w:t>ns</w:t>
            </w:r>
            <w:r w:rsidRPr="00BA4003">
              <w:rPr>
                <w:rFonts w:eastAsia="Segoe UI" w:cstheme="minorHAnsi"/>
                <w:color w:val="auto"/>
                <w:spacing w:val="-1"/>
                <w:szCs w:val="22"/>
              </w:rPr>
              <w:t>c</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bed</w:t>
            </w:r>
            <w:r w:rsidRPr="00BA4003">
              <w:rPr>
                <w:rFonts w:eastAsia="Segoe UI" w:cstheme="minorHAnsi"/>
                <w:color w:val="auto"/>
                <w:spacing w:val="-3"/>
                <w:szCs w:val="22"/>
              </w:rPr>
              <w:t xml:space="preserve"> </w:t>
            </w:r>
            <w:r w:rsidRPr="00BA4003">
              <w:rPr>
                <w:rFonts w:eastAsia="Segoe UI" w:cstheme="minorHAnsi"/>
                <w:color w:val="auto"/>
                <w:spacing w:val="-1"/>
                <w:szCs w:val="22"/>
              </w:rPr>
              <w:t>i</w:t>
            </w:r>
            <w:r w:rsidRPr="00BA4003">
              <w:rPr>
                <w:rFonts w:eastAsia="Segoe UI" w:cstheme="minorHAnsi"/>
                <w:color w:val="auto"/>
                <w:szCs w:val="22"/>
              </w:rPr>
              <w:t xml:space="preserve">n a </w:t>
            </w:r>
            <w:r w:rsidRPr="00BA4003">
              <w:rPr>
                <w:rFonts w:eastAsia="Segoe UI" w:cstheme="minorHAnsi"/>
                <w:color w:val="auto"/>
                <w:spacing w:val="-1"/>
                <w:szCs w:val="22"/>
              </w:rPr>
              <w:t>c</w:t>
            </w:r>
            <w:r w:rsidRPr="00BA4003">
              <w:rPr>
                <w:rFonts w:eastAsia="Segoe UI" w:cstheme="minorHAnsi"/>
                <w:color w:val="auto"/>
                <w:szCs w:val="22"/>
              </w:rPr>
              <w:t>i</w:t>
            </w:r>
            <w:r w:rsidRPr="00BA4003">
              <w:rPr>
                <w:rFonts w:eastAsia="Segoe UI" w:cstheme="minorHAnsi"/>
                <w:color w:val="auto"/>
                <w:spacing w:val="-1"/>
                <w:szCs w:val="22"/>
              </w:rPr>
              <w:t>rc</w:t>
            </w:r>
            <w:r w:rsidRPr="00BA4003">
              <w:rPr>
                <w:rFonts w:eastAsia="Segoe UI" w:cstheme="minorHAnsi"/>
                <w:color w:val="auto"/>
                <w:szCs w:val="22"/>
              </w:rPr>
              <w:t>l</w:t>
            </w:r>
            <w:r w:rsidRPr="00BA4003">
              <w:rPr>
                <w:rFonts w:eastAsia="Segoe UI" w:cstheme="minorHAnsi"/>
                <w:color w:val="auto"/>
                <w:spacing w:val="-1"/>
                <w:szCs w:val="22"/>
              </w:rPr>
              <w:t>e</w:t>
            </w:r>
            <w:r w:rsidRPr="00BA4003">
              <w:rPr>
                <w:rFonts w:eastAsia="Segoe UI" w:cstheme="minorHAnsi"/>
                <w:color w:val="auto"/>
                <w:szCs w:val="22"/>
              </w:rPr>
              <w:t>.</w:t>
            </w:r>
            <w:r w:rsidR="00BC50FB" w:rsidRPr="00BA4003">
              <w:rPr>
                <w:rFonts w:eastAsia="Segoe UI" w:cstheme="minorHAnsi"/>
                <w:color w:val="auto"/>
                <w:szCs w:val="22"/>
              </w:rPr>
              <w:t xml:space="preserve">  </w:t>
            </w:r>
            <w:r w:rsidR="00D40B82" w:rsidRPr="00BA4003">
              <w:rPr>
                <w:rFonts w:eastAsia="Segoe UI" w:cstheme="minorHAnsi"/>
                <w:color w:val="auto"/>
                <w:szCs w:val="22"/>
              </w:rPr>
              <w:t>Instructional Note:</w:t>
            </w:r>
            <w:r w:rsidR="00BC50FB" w:rsidRPr="00BA4003">
              <w:rPr>
                <w:rFonts w:eastAsia="Segoe UI" w:cstheme="minorHAnsi"/>
                <w:color w:val="auto"/>
                <w:szCs w:val="22"/>
              </w:rPr>
              <w:t xml:space="preserve">  B</w:t>
            </w:r>
            <w:r w:rsidR="00BC50FB" w:rsidRPr="00BA4003">
              <w:rPr>
                <w:rFonts w:eastAsia="Segoe UI" w:cstheme="minorHAnsi"/>
                <w:color w:val="auto"/>
                <w:spacing w:val="-1"/>
                <w:szCs w:val="22"/>
              </w:rPr>
              <w:t>u</w:t>
            </w:r>
            <w:r w:rsidR="00BC50FB" w:rsidRPr="00BA4003">
              <w:rPr>
                <w:rFonts w:eastAsia="Segoe UI" w:cstheme="minorHAnsi"/>
                <w:color w:val="auto"/>
                <w:szCs w:val="22"/>
              </w:rPr>
              <w:t>i</w:t>
            </w:r>
            <w:r w:rsidR="00BC50FB" w:rsidRPr="00BA4003">
              <w:rPr>
                <w:rFonts w:eastAsia="Segoe UI" w:cstheme="minorHAnsi"/>
                <w:color w:val="auto"/>
                <w:spacing w:val="1"/>
                <w:szCs w:val="22"/>
              </w:rPr>
              <w:t>l</w:t>
            </w:r>
            <w:r w:rsidR="00BC50FB" w:rsidRPr="00BA4003">
              <w:rPr>
                <w:rFonts w:eastAsia="Segoe UI" w:cstheme="minorHAnsi"/>
                <w:color w:val="auto"/>
                <w:szCs w:val="22"/>
              </w:rPr>
              <w:t xml:space="preserve">d </w:t>
            </w:r>
            <w:r w:rsidR="00BC50FB" w:rsidRPr="00BA4003">
              <w:rPr>
                <w:rFonts w:eastAsia="Segoe UI" w:cstheme="minorHAnsi"/>
                <w:color w:val="auto"/>
                <w:spacing w:val="-1"/>
                <w:szCs w:val="22"/>
              </w:rPr>
              <w:t>o</w:t>
            </w:r>
            <w:r w:rsidR="00BC50FB" w:rsidRPr="00BA4003">
              <w:rPr>
                <w:rFonts w:eastAsia="Segoe UI" w:cstheme="minorHAnsi"/>
                <w:color w:val="auto"/>
                <w:szCs w:val="22"/>
              </w:rPr>
              <w:t>n</w:t>
            </w:r>
            <w:r w:rsidR="00BC50FB" w:rsidRPr="00BA4003">
              <w:rPr>
                <w:rFonts w:eastAsia="Segoe UI" w:cstheme="minorHAnsi"/>
                <w:color w:val="auto"/>
                <w:spacing w:val="-2"/>
                <w:szCs w:val="22"/>
              </w:rPr>
              <w:t xml:space="preserve"> </w:t>
            </w:r>
            <w:r w:rsidR="00BC50FB" w:rsidRPr="00BA4003">
              <w:rPr>
                <w:rFonts w:eastAsia="Segoe UI" w:cstheme="minorHAnsi"/>
                <w:color w:val="auto"/>
                <w:szCs w:val="22"/>
              </w:rPr>
              <w:t>p</w:t>
            </w:r>
            <w:r w:rsidR="00BC50FB" w:rsidRPr="00BA4003">
              <w:rPr>
                <w:rFonts w:eastAsia="Segoe UI" w:cstheme="minorHAnsi"/>
                <w:color w:val="auto"/>
                <w:spacing w:val="1"/>
                <w:szCs w:val="22"/>
              </w:rPr>
              <w:t>r</w:t>
            </w:r>
            <w:r w:rsidR="00BC50FB" w:rsidRPr="00BA4003">
              <w:rPr>
                <w:rFonts w:eastAsia="Segoe UI" w:cstheme="minorHAnsi"/>
                <w:color w:val="auto"/>
                <w:szCs w:val="22"/>
              </w:rPr>
              <w:t>i</w:t>
            </w:r>
            <w:r w:rsidR="00BC50FB" w:rsidRPr="00BA4003">
              <w:rPr>
                <w:rFonts w:eastAsia="Segoe UI" w:cstheme="minorHAnsi"/>
                <w:color w:val="auto"/>
                <w:spacing w:val="-2"/>
                <w:szCs w:val="22"/>
              </w:rPr>
              <w:t>o</w:t>
            </w:r>
            <w:r w:rsidR="00BC50FB" w:rsidRPr="00BA4003">
              <w:rPr>
                <w:rFonts w:eastAsia="Segoe UI" w:cstheme="minorHAnsi"/>
                <w:color w:val="auto"/>
                <w:szCs w:val="22"/>
              </w:rPr>
              <w:t xml:space="preserve">r </w:t>
            </w:r>
            <w:r w:rsidR="00BC50FB" w:rsidRPr="00BA4003">
              <w:rPr>
                <w:rFonts w:eastAsia="Segoe UI" w:cstheme="minorHAnsi"/>
                <w:color w:val="auto"/>
                <w:spacing w:val="-1"/>
                <w:szCs w:val="22"/>
              </w:rPr>
              <w:t>s</w:t>
            </w:r>
            <w:r w:rsidR="00BC50FB" w:rsidRPr="00BA4003">
              <w:rPr>
                <w:rFonts w:eastAsia="Segoe UI" w:cstheme="minorHAnsi"/>
                <w:color w:val="auto"/>
                <w:szCs w:val="22"/>
              </w:rPr>
              <w:t>t</w:t>
            </w:r>
            <w:r w:rsidR="00BC50FB" w:rsidRPr="00BA4003">
              <w:rPr>
                <w:rFonts w:eastAsia="Segoe UI" w:cstheme="minorHAnsi"/>
                <w:color w:val="auto"/>
                <w:spacing w:val="-1"/>
                <w:szCs w:val="22"/>
              </w:rPr>
              <w:t>u</w:t>
            </w:r>
            <w:r w:rsidR="00BC50FB" w:rsidRPr="00BA4003">
              <w:rPr>
                <w:rFonts w:eastAsia="Segoe UI" w:cstheme="minorHAnsi"/>
                <w:color w:val="auto"/>
                <w:szCs w:val="22"/>
              </w:rPr>
              <w:t>d</w:t>
            </w:r>
            <w:r w:rsidR="00BC50FB" w:rsidRPr="00BA4003">
              <w:rPr>
                <w:rFonts w:eastAsia="Segoe UI" w:cstheme="minorHAnsi"/>
                <w:color w:val="auto"/>
                <w:spacing w:val="-2"/>
                <w:szCs w:val="22"/>
              </w:rPr>
              <w:t>e</w:t>
            </w:r>
            <w:r w:rsidR="00BC50FB" w:rsidRPr="00BA4003">
              <w:rPr>
                <w:rFonts w:eastAsia="Segoe UI" w:cstheme="minorHAnsi"/>
                <w:color w:val="auto"/>
                <w:szCs w:val="22"/>
              </w:rPr>
              <w:t>nt e</w:t>
            </w:r>
            <w:r w:rsidR="00BC50FB" w:rsidRPr="00BA4003">
              <w:rPr>
                <w:rFonts w:eastAsia="Segoe UI" w:cstheme="minorHAnsi"/>
                <w:color w:val="auto"/>
                <w:spacing w:val="-2"/>
                <w:szCs w:val="22"/>
              </w:rPr>
              <w:t>x</w:t>
            </w:r>
            <w:r w:rsidR="00BC50FB" w:rsidRPr="00BA4003">
              <w:rPr>
                <w:rFonts w:eastAsia="Segoe UI" w:cstheme="minorHAnsi"/>
                <w:color w:val="auto"/>
                <w:szCs w:val="22"/>
              </w:rPr>
              <w:t>p</w:t>
            </w:r>
            <w:r w:rsidR="00BC50FB" w:rsidRPr="00BA4003">
              <w:rPr>
                <w:rFonts w:eastAsia="Segoe UI" w:cstheme="minorHAnsi"/>
                <w:color w:val="auto"/>
                <w:spacing w:val="1"/>
                <w:szCs w:val="22"/>
              </w:rPr>
              <w:t>er</w:t>
            </w:r>
            <w:r w:rsidR="00BC50FB" w:rsidRPr="00BA4003">
              <w:rPr>
                <w:rFonts w:eastAsia="Segoe UI" w:cstheme="minorHAnsi"/>
                <w:color w:val="auto"/>
                <w:spacing w:val="-2"/>
                <w:szCs w:val="22"/>
              </w:rPr>
              <w:t>i</w:t>
            </w:r>
            <w:r w:rsidR="00BC50FB" w:rsidRPr="00BA4003">
              <w:rPr>
                <w:rFonts w:eastAsia="Segoe UI" w:cstheme="minorHAnsi"/>
                <w:color w:val="auto"/>
                <w:szCs w:val="22"/>
              </w:rPr>
              <w:t>e</w:t>
            </w:r>
            <w:r w:rsidR="00BC50FB" w:rsidRPr="00BA4003">
              <w:rPr>
                <w:rFonts w:eastAsia="Segoe UI" w:cstheme="minorHAnsi"/>
                <w:color w:val="auto"/>
                <w:spacing w:val="1"/>
                <w:szCs w:val="22"/>
              </w:rPr>
              <w:t>n</w:t>
            </w:r>
            <w:r w:rsidR="00BC50FB" w:rsidRPr="00BA4003">
              <w:rPr>
                <w:rFonts w:eastAsia="Segoe UI" w:cstheme="minorHAnsi"/>
                <w:color w:val="auto"/>
                <w:spacing w:val="-3"/>
                <w:szCs w:val="22"/>
              </w:rPr>
              <w:t>c</w:t>
            </w:r>
            <w:r w:rsidR="00BC50FB" w:rsidRPr="00BA4003">
              <w:rPr>
                <w:rFonts w:eastAsia="Segoe UI" w:cstheme="minorHAnsi"/>
                <w:color w:val="auto"/>
                <w:szCs w:val="22"/>
              </w:rPr>
              <w:t xml:space="preserve">e </w:t>
            </w:r>
            <w:r w:rsidR="00BC50FB" w:rsidRPr="00BA4003">
              <w:rPr>
                <w:rFonts w:eastAsia="Segoe UI" w:cstheme="minorHAnsi"/>
                <w:color w:val="auto"/>
                <w:spacing w:val="-1"/>
                <w:szCs w:val="22"/>
              </w:rPr>
              <w:t>w</w:t>
            </w:r>
            <w:r w:rsidR="00BC50FB" w:rsidRPr="00BA4003">
              <w:rPr>
                <w:rFonts w:eastAsia="Segoe UI" w:cstheme="minorHAnsi"/>
                <w:color w:val="auto"/>
                <w:szCs w:val="22"/>
              </w:rPr>
              <w:t>i</w:t>
            </w:r>
            <w:r w:rsidR="00BC50FB" w:rsidRPr="00BA4003">
              <w:rPr>
                <w:rFonts w:eastAsia="Segoe UI" w:cstheme="minorHAnsi"/>
                <w:color w:val="auto"/>
                <w:spacing w:val="1"/>
                <w:szCs w:val="22"/>
              </w:rPr>
              <w:t>t</w:t>
            </w:r>
            <w:r w:rsidR="00BC50FB" w:rsidRPr="00BA4003">
              <w:rPr>
                <w:rFonts w:eastAsia="Segoe UI" w:cstheme="minorHAnsi"/>
                <w:color w:val="auto"/>
                <w:szCs w:val="22"/>
              </w:rPr>
              <w:t>h</w:t>
            </w:r>
            <w:r w:rsidR="00BC50FB" w:rsidRPr="00BA4003">
              <w:rPr>
                <w:rFonts w:eastAsia="Segoe UI" w:cstheme="minorHAnsi"/>
                <w:color w:val="auto"/>
                <w:spacing w:val="-1"/>
                <w:szCs w:val="22"/>
              </w:rPr>
              <w:t xml:space="preserve"> s</w:t>
            </w:r>
            <w:r w:rsidR="00BC50FB" w:rsidRPr="00BA4003">
              <w:rPr>
                <w:rFonts w:eastAsia="Segoe UI" w:cstheme="minorHAnsi"/>
                <w:color w:val="auto"/>
                <w:szCs w:val="22"/>
              </w:rPr>
              <w:t>i</w:t>
            </w:r>
            <w:r w:rsidR="00BC50FB" w:rsidRPr="00BA4003">
              <w:rPr>
                <w:rFonts w:eastAsia="Segoe UI" w:cstheme="minorHAnsi"/>
                <w:color w:val="auto"/>
                <w:spacing w:val="-2"/>
                <w:szCs w:val="22"/>
              </w:rPr>
              <w:t>m</w:t>
            </w:r>
            <w:r w:rsidR="00BC50FB" w:rsidRPr="00BA4003">
              <w:rPr>
                <w:rFonts w:eastAsia="Segoe UI" w:cstheme="minorHAnsi"/>
                <w:color w:val="auto"/>
                <w:szCs w:val="22"/>
              </w:rPr>
              <w:t>ple c</w:t>
            </w:r>
            <w:r w:rsidR="00BC50FB" w:rsidRPr="00BA4003">
              <w:rPr>
                <w:rFonts w:eastAsia="Segoe UI" w:cstheme="minorHAnsi"/>
                <w:color w:val="auto"/>
                <w:spacing w:val="-1"/>
                <w:szCs w:val="22"/>
              </w:rPr>
              <w:t>o</w:t>
            </w:r>
            <w:r w:rsidR="00BC50FB" w:rsidRPr="00BA4003">
              <w:rPr>
                <w:rFonts w:eastAsia="Segoe UI" w:cstheme="minorHAnsi"/>
                <w:color w:val="auto"/>
                <w:szCs w:val="22"/>
              </w:rPr>
              <w:t>n</w:t>
            </w:r>
            <w:r w:rsidR="00BC50FB" w:rsidRPr="00BA4003">
              <w:rPr>
                <w:rFonts w:eastAsia="Segoe UI" w:cstheme="minorHAnsi"/>
                <w:color w:val="auto"/>
                <w:spacing w:val="-3"/>
                <w:szCs w:val="22"/>
              </w:rPr>
              <w:t>s</w:t>
            </w:r>
            <w:r w:rsidR="00BC50FB" w:rsidRPr="00BA4003">
              <w:rPr>
                <w:rFonts w:eastAsia="Segoe UI" w:cstheme="minorHAnsi"/>
                <w:color w:val="auto"/>
                <w:szCs w:val="22"/>
              </w:rPr>
              <w:t>t</w:t>
            </w:r>
            <w:r w:rsidR="00BC50FB" w:rsidRPr="00BA4003">
              <w:rPr>
                <w:rFonts w:eastAsia="Segoe UI" w:cstheme="minorHAnsi"/>
                <w:color w:val="auto"/>
                <w:spacing w:val="1"/>
                <w:szCs w:val="22"/>
              </w:rPr>
              <w:t>r</w:t>
            </w:r>
            <w:r w:rsidR="00BC50FB" w:rsidRPr="00BA4003">
              <w:rPr>
                <w:rFonts w:eastAsia="Segoe UI" w:cstheme="minorHAnsi"/>
                <w:color w:val="auto"/>
                <w:spacing w:val="-1"/>
                <w:szCs w:val="22"/>
              </w:rPr>
              <w:t>u</w:t>
            </w:r>
            <w:r w:rsidR="00BC50FB" w:rsidRPr="00BA4003">
              <w:rPr>
                <w:rFonts w:eastAsia="Segoe UI" w:cstheme="minorHAnsi"/>
                <w:color w:val="auto"/>
                <w:szCs w:val="22"/>
              </w:rPr>
              <w:t>ct</w:t>
            </w:r>
            <w:r w:rsidR="00BC50FB" w:rsidRPr="00BA4003">
              <w:rPr>
                <w:rFonts w:eastAsia="Segoe UI" w:cstheme="minorHAnsi"/>
                <w:color w:val="auto"/>
                <w:spacing w:val="1"/>
                <w:szCs w:val="22"/>
              </w:rPr>
              <w:t>i</w:t>
            </w:r>
            <w:r w:rsidR="00BC50FB" w:rsidRPr="00BA4003">
              <w:rPr>
                <w:rFonts w:eastAsia="Segoe UI" w:cstheme="minorHAnsi"/>
                <w:color w:val="auto"/>
                <w:spacing w:val="-3"/>
                <w:szCs w:val="22"/>
              </w:rPr>
              <w:t>o</w:t>
            </w:r>
            <w:r w:rsidR="00BC50FB" w:rsidRPr="00BA4003">
              <w:rPr>
                <w:rFonts w:eastAsia="Segoe UI" w:cstheme="minorHAnsi"/>
                <w:color w:val="auto"/>
                <w:szCs w:val="22"/>
              </w:rPr>
              <w:t>n</w:t>
            </w:r>
            <w:r w:rsidR="00BC50FB" w:rsidRPr="00BA4003">
              <w:rPr>
                <w:rFonts w:eastAsia="Segoe UI" w:cstheme="minorHAnsi"/>
                <w:color w:val="auto"/>
                <w:spacing w:val="-1"/>
                <w:szCs w:val="22"/>
              </w:rPr>
              <w:t>s</w:t>
            </w:r>
            <w:r w:rsidR="00BC50FB" w:rsidRPr="00BA4003">
              <w:rPr>
                <w:rFonts w:eastAsia="Segoe UI" w:cstheme="minorHAnsi"/>
                <w:color w:val="auto"/>
                <w:szCs w:val="22"/>
              </w:rPr>
              <w:t>.</w:t>
            </w:r>
            <w:r w:rsidR="00BC50FB" w:rsidRPr="00BA4003">
              <w:rPr>
                <w:rFonts w:eastAsia="Segoe UI" w:cstheme="minorHAnsi"/>
                <w:color w:val="auto"/>
                <w:spacing w:val="-1"/>
                <w:szCs w:val="22"/>
              </w:rPr>
              <w:t xml:space="preserve"> </w:t>
            </w:r>
            <w:r w:rsidR="00BC50FB" w:rsidRPr="00BA4003">
              <w:rPr>
                <w:rFonts w:eastAsia="Segoe UI" w:cstheme="minorHAnsi"/>
                <w:color w:val="auto"/>
                <w:szCs w:val="22"/>
              </w:rPr>
              <w:t>Emp</w:t>
            </w:r>
            <w:r w:rsidR="00BC50FB" w:rsidRPr="00BA4003">
              <w:rPr>
                <w:rFonts w:eastAsia="Segoe UI" w:cstheme="minorHAnsi"/>
                <w:color w:val="auto"/>
                <w:spacing w:val="-3"/>
                <w:szCs w:val="22"/>
              </w:rPr>
              <w:t>h</w:t>
            </w:r>
            <w:r w:rsidR="00BC50FB" w:rsidRPr="00BA4003">
              <w:rPr>
                <w:rFonts w:eastAsia="Segoe UI" w:cstheme="minorHAnsi"/>
                <w:color w:val="auto"/>
                <w:szCs w:val="22"/>
              </w:rPr>
              <w:t>asi</w:t>
            </w:r>
            <w:r w:rsidR="00BC50FB" w:rsidRPr="00BA4003">
              <w:rPr>
                <w:rFonts w:eastAsia="Segoe UI" w:cstheme="minorHAnsi"/>
                <w:color w:val="auto"/>
                <w:spacing w:val="-2"/>
                <w:szCs w:val="22"/>
              </w:rPr>
              <w:t>z</w:t>
            </w:r>
            <w:r w:rsidR="00BC50FB" w:rsidRPr="00BA4003">
              <w:rPr>
                <w:rFonts w:eastAsia="Segoe UI" w:cstheme="minorHAnsi"/>
                <w:color w:val="auto"/>
                <w:szCs w:val="22"/>
              </w:rPr>
              <w:t>e the</w:t>
            </w:r>
            <w:r w:rsidR="00BC50FB" w:rsidRPr="00BA4003">
              <w:rPr>
                <w:rFonts w:eastAsia="Segoe UI" w:cstheme="minorHAnsi"/>
                <w:color w:val="auto"/>
                <w:spacing w:val="-3"/>
                <w:szCs w:val="22"/>
              </w:rPr>
              <w:t xml:space="preserve"> </w:t>
            </w:r>
            <w:r w:rsidR="00BC50FB" w:rsidRPr="00BA4003">
              <w:rPr>
                <w:rFonts w:eastAsia="Segoe UI" w:cstheme="minorHAnsi"/>
                <w:color w:val="auto"/>
                <w:szCs w:val="22"/>
              </w:rPr>
              <w:t>ab</w:t>
            </w:r>
            <w:r w:rsidR="00BC50FB" w:rsidRPr="00BA4003">
              <w:rPr>
                <w:rFonts w:eastAsia="Segoe UI" w:cstheme="minorHAnsi"/>
                <w:color w:val="auto"/>
                <w:spacing w:val="1"/>
                <w:szCs w:val="22"/>
              </w:rPr>
              <w:t>i</w:t>
            </w:r>
            <w:r w:rsidR="00BC50FB" w:rsidRPr="00BA4003">
              <w:rPr>
                <w:rFonts w:eastAsia="Segoe UI" w:cstheme="minorHAnsi"/>
                <w:color w:val="auto"/>
                <w:szCs w:val="22"/>
              </w:rPr>
              <w:t>l</w:t>
            </w:r>
            <w:r w:rsidR="00BC50FB" w:rsidRPr="00BA4003">
              <w:rPr>
                <w:rFonts w:eastAsia="Segoe UI" w:cstheme="minorHAnsi"/>
                <w:color w:val="auto"/>
                <w:spacing w:val="-1"/>
                <w:szCs w:val="22"/>
              </w:rPr>
              <w:t>i</w:t>
            </w:r>
            <w:r w:rsidR="00BC50FB" w:rsidRPr="00BA4003">
              <w:rPr>
                <w:rFonts w:eastAsia="Segoe UI" w:cstheme="minorHAnsi"/>
                <w:color w:val="auto"/>
                <w:szCs w:val="22"/>
              </w:rPr>
              <w:t>ty</w:t>
            </w:r>
            <w:r w:rsidR="00BC50FB" w:rsidRPr="00BA4003">
              <w:rPr>
                <w:rFonts w:eastAsia="Segoe UI" w:cstheme="minorHAnsi"/>
                <w:color w:val="auto"/>
                <w:spacing w:val="-2"/>
                <w:szCs w:val="22"/>
              </w:rPr>
              <w:t xml:space="preserve"> </w:t>
            </w:r>
            <w:r w:rsidR="00BC50FB" w:rsidRPr="00BA4003">
              <w:rPr>
                <w:rFonts w:eastAsia="Segoe UI" w:cstheme="minorHAnsi"/>
                <w:color w:val="auto"/>
                <w:szCs w:val="22"/>
              </w:rPr>
              <w:t>to</w:t>
            </w:r>
            <w:r w:rsidR="00BC50FB" w:rsidRPr="00BA4003">
              <w:rPr>
                <w:rFonts w:eastAsia="Segoe UI" w:cstheme="minorHAnsi"/>
                <w:color w:val="auto"/>
                <w:spacing w:val="-1"/>
                <w:szCs w:val="22"/>
              </w:rPr>
              <w:t xml:space="preserve"> </w:t>
            </w:r>
            <w:r w:rsidR="00BC50FB" w:rsidRPr="00BA4003">
              <w:rPr>
                <w:rFonts w:eastAsia="Segoe UI" w:cstheme="minorHAnsi"/>
                <w:color w:val="auto"/>
                <w:szCs w:val="22"/>
              </w:rPr>
              <w:t>f</w:t>
            </w:r>
            <w:r w:rsidR="00BC50FB" w:rsidRPr="00BA4003">
              <w:rPr>
                <w:rFonts w:eastAsia="Segoe UI" w:cstheme="minorHAnsi"/>
                <w:color w:val="auto"/>
                <w:spacing w:val="-1"/>
                <w:szCs w:val="22"/>
              </w:rPr>
              <w:t>o</w:t>
            </w:r>
            <w:r w:rsidR="00BC50FB" w:rsidRPr="00BA4003">
              <w:rPr>
                <w:rFonts w:eastAsia="Segoe UI" w:cstheme="minorHAnsi"/>
                <w:color w:val="auto"/>
                <w:spacing w:val="1"/>
                <w:szCs w:val="22"/>
              </w:rPr>
              <w:t>r</w:t>
            </w:r>
            <w:r w:rsidR="00BC50FB" w:rsidRPr="00BA4003">
              <w:rPr>
                <w:rFonts w:eastAsia="Segoe UI" w:cstheme="minorHAnsi"/>
                <w:color w:val="auto"/>
                <w:szCs w:val="22"/>
              </w:rPr>
              <w:t>m</w:t>
            </w:r>
            <w:r w:rsidR="00BC50FB" w:rsidRPr="00BA4003">
              <w:rPr>
                <w:rFonts w:eastAsia="Segoe UI" w:cstheme="minorHAnsi"/>
                <w:color w:val="auto"/>
                <w:spacing w:val="-2"/>
                <w:szCs w:val="22"/>
              </w:rPr>
              <w:t>a</w:t>
            </w:r>
            <w:r w:rsidR="00BC50FB" w:rsidRPr="00BA4003">
              <w:rPr>
                <w:rFonts w:eastAsia="Segoe UI" w:cstheme="minorHAnsi"/>
                <w:color w:val="auto"/>
                <w:szCs w:val="22"/>
              </w:rPr>
              <w:t>l</w:t>
            </w:r>
            <w:r w:rsidR="00BC50FB" w:rsidRPr="00BA4003">
              <w:rPr>
                <w:rFonts w:eastAsia="Segoe UI" w:cstheme="minorHAnsi"/>
                <w:color w:val="auto"/>
                <w:spacing w:val="1"/>
                <w:szCs w:val="22"/>
              </w:rPr>
              <w:t>i</w:t>
            </w:r>
            <w:r w:rsidR="00BC50FB" w:rsidRPr="00BA4003">
              <w:rPr>
                <w:rFonts w:eastAsia="Segoe UI" w:cstheme="minorHAnsi"/>
                <w:color w:val="auto"/>
                <w:spacing w:val="-1"/>
                <w:szCs w:val="22"/>
              </w:rPr>
              <w:t>z</w:t>
            </w:r>
            <w:r w:rsidR="00BC50FB" w:rsidRPr="00BA4003">
              <w:rPr>
                <w:rFonts w:eastAsia="Segoe UI" w:cstheme="minorHAnsi"/>
                <w:color w:val="auto"/>
                <w:szCs w:val="22"/>
              </w:rPr>
              <w:t>e a</w:t>
            </w:r>
            <w:r w:rsidR="00BC50FB" w:rsidRPr="00BA4003">
              <w:rPr>
                <w:rFonts w:eastAsia="Segoe UI" w:cstheme="minorHAnsi"/>
                <w:color w:val="auto"/>
                <w:spacing w:val="-2"/>
                <w:szCs w:val="22"/>
              </w:rPr>
              <w:t>n</w:t>
            </w:r>
            <w:r w:rsidR="00BC50FB" w:rsidRPr="00BA4003">
              <w:rPr>
                <w:rFonts w:eastAsia="Segoe UI" w:cstheme="minorHAnsi"/>
                <w:color w:val="auto"/>
                <w:szCs w:val="22"/>
              </w:rPr>
              <w:t xml:space="preserve">d </w:t>
            </w:r>
            <w:r w:rsidR="00BC50FB" w:rsidRPr="00BA4003">
              <w:rPr>
                <w:rFonts w:eastAsia="Segoe UI" w:cstheme="minorHAnsi"/>
                <w:color w:val="auto"/>
                <w:spacing w:val="-2"/>
                <w:szCs w:val="22"/>
              </w:rPr>
              <w:t>e</w:t>
            </w:r>
            <w:r w:rsidR="00BC50FB" w:rsidRPr="00BA4003">
              <w:rPr>
                <w:rFonts w:eastAsia="Segoe UI" w:cstheme="minorHAnsi"/>
                <w:color w:val="auto"/>
                <w:szCs w:val="22"/>
              </w:rPr>
              <w:t>xpla</w:t>
            </w:r>
            <w:r w:rsidR="00BC50FB" w:rsidRPr="00BA4003">
              <w:rPr>
                <w:rFonts w:eastAsia="Segoe UI" w:cstheme="minorHAnsi"/>
                <w:color w:val="auto"/>
                <w:spacing w:val="-2"/>
                <w:szCs w:val="22"/>
              </w:rPr>
              <w:t>i</w:t>
            </w:r>
            <w:r w:rsidR="00BC50FB" w:rsidRPr="00BA4003">
              <w:rPr>
                <w:rFonts w:eastAsia="Segoe UI" w:cstheme="minorHAnsi"/>
                <w:color w:val="auto"/>
                <w:szCs w:val="22"/>
              </w:rPr>
              <w:t>n h</w:t>
            </w:r>
            <w:r w:rsidR="00BC50FB" w:rsidRPr="00BA4003">
              <w:rPr>
                <w:rFonts w:eastAsia="Segoe UI" w:cstheme="minorHAnsi"/>
                <w:color w:val="auto"/>
                <w:spacing w:val="-1"/>
                <w:szCs w:val="22"/>
              </w:rPr>
              <w:t>o</w:t>
            </w:r>
            <w:r w:rsidR="00BC50FB" w:rsidRPr="00BA4003">
              <w:rPr>
                <w:rFonts w:eastAsia="Segoe UI" w:cstheme="minorHAnsi"/>
                <w:color w:val="auto"/>
                <w:szCs w:val="22"/>
              </w:rPr>
              <w:t>w</w:t>
            </w:r>
            <w:r w:rsidR="00BC50FB" w:rsidRPr="00BA4003">
              <w:rPr>
                <w:rFonts w:eastAsia="Segoe UI" w:cstheme="minorHAnsi"/>
                <w:color w:val="auto"/>
                <w:spacing w:val="-1"/>
                <w:szCs w:val="22"/>
              </w:rPr>
              <w:t xml:space="preserve"> </w:t>
            </w:r>
            <w:r w:rsidR="00BC50FB" w:rsidRPr="00BA4003">
              <w:rPr>
                <w:rFonts w:eastAsia="Segoe UI" w:cstheme="minorHAnsi"/>
                <w:color w:val="auto"/>
                <w:szCs w:val="22"/>
              </w:rPr>
              <w:t>the</w:t>
            </w:r>
            <w:r w:rsidR="00BC50FB" w:rsidRPr="00BA4003">
              <w:rPr>
                <w:rFonts w:eastAsia="Segoe UI" w:cstheme="minorHAnsi"/>
                <w:color w:val="auto"/>
                <w:spacing w:val="-1"/>
                <w:szCs w:val="22"/>
              </w:rPr>
              <w:t>s</w:t>
            </w:r>
            <w:r w:rsidR="00BC50FB" w:rsidRPr="00BA4003">
              <w:rPr>
                <w:rFonts w:eastAsia="Segoe UI" w:cstheme="minorHAnsi"/>
                <w:color w:val="auto"/>
                <w:szCs w:val="22"/>
              </w:rPr>
              <w:t>e c</w:t>
            </w:r>
            <w:r w:rsidR="00BC50FB" w:rsidRPr="00BA4003">
              <w:rPr>
                <w:rFonts w:eastAsia="Segoe UI" w:cstheme="minorHAnsi"/>
                <w:color w:val="auto"/>
                <w:spacing w:val="-1"/>
                <w:szCs w:val="22"/>
              </w:rPr>
              <w:t>o</w:t>
            </w:r>
            <w:r w:rsidR="00BC50FB" w:rsidRPr="00BA4003">
              <w:rPr>
                <w:rFonts w:eastAsia="Segoe UI" w:cstheme="minorHAnsi"/>
                <w:color w:val="auto"/>
                <w:szCs w:val="22"/>
              </w:rPr>
              <w:t>n</w:t>
            </w:r>
            <w:r w:rsidR="00BC50FB" w:rsidRPr="00BA4003">
              <w:rPr>
                <w:rFonts w:eastAsia="Segoe UI" w:cstheme="minorHAnsi"/>
                <w:color w:val="auto"/>
                <w:spacing w:val="-1"/>
                <w:szCs w:val="22"/>
              </w:rPr>
              <w:t>s</w:t>
            </w:r>
            <w:r w:rsidR="00BC50FB" w:rsidRPr="00BA4003">
              <w:rPr>
                <w:rFonts w:eastAsia="Segoe UI" w:cstheme="minorHAnsi"/>
                <w:color w:val="auto"/>
                <w:szCs w:val="22"/>
              </w:rPr>
              <w:t>t</w:t>
            </w:r>
            <w:r w:rsidR="00BC50FB" w:rsidRPr="00BA4003">
              <w:rPr>
                <w:rFonts w:eastAsia="Segoe UI" w:cstheme="minorHAnsi"/>
                <w:color w:val="auto"/>
                <w:spacing w:val="1"/>
                <w:szCs w:val="22"/>
              </w:rPr>
              <w:t>r</w:t>
            </w:r>
            <w:r w:rsidR="00BC50FB" w:rsidRPr="00BA4003">
              <w:rPr>
                <w:rFonts w:eastAsia="Segoe UI" w:cstheme="minorHAnsi"/>
                <w:color w:val="auto"/>
                <w:spacing w:val="-1"/>
                <w:szCs w:val="22"/>
              </w:rPr>
              <w:t>u</w:t>
            </w:r>
            <w:r w:rsidR="00BC50FB" w:rsidRPr="00BA4003">
              <w:rPr>
                <w:rFonts w:eastAsia="Segoe UI" w:cstheme="minorHAnsi"/>
                <w:color w:val="auto"/>
                <w:szCs w:val="22"/>
              </w:rPr>
              <w:t>c</w:t>
            </w:r>
            <w:r w:rsidR="00BC50FB" w:rsidRPr="00BA4003">
              <w:rPr>
                <w:rFonts w:eastAsia="Segoe UI" w:cstheme="minorHAnsi"/>
                <w:color w:val="auto"/>
                <w:spacing w:val="-2"/>
                <w:szCs w:val="22"/>
              </w:rPr>
              <w:t>t</w:t>
            </w:r>
            <w:r w:rsidR="00BC50FB" w:rsidRPr="00BA4003">
              <w:rPr>
                <w:rFonts w:eastAsia="Segoe UI" w:cstheme="minorHAnsi"/>
                <w:color w:val="auto"/>
                <w:szCs w:val="22"/>
              </w:rPr>
              <w:t>ions</w:t>
            </w:r>
            <w:r w:rsidR="00BC50FB" w:rsidRPr="00BA4003">
              <w:rPr>
                <w:rFonts w:eastAsia="Segoe UI" w:cstheme="minorHAnsi"/>
                <w:color w:val="auto"/>
                <w:spacing w:val="-1"/>
                <w:szCs w:val="22"/>
              </w:rPr>
              <w:t xml:space="preserve"> </w:t>
            </w:r>
            <w:r w:rsidR="00BC50FB" w:rsidRPr="00BA4003">
              <w:rPr>
                <w:rFonts w:eastAsia="Segoe UI" w:cstheme="minorHAnsi"/>
                <w:color w:val="auto"/>
                <w:spacing w:val="1"/>
                <w:szCs w:val="22"/>
              </w:rPr>
              <w:t>r</w:t>
            </w:r>
            <w:r w:rsidR="00BC50FB" w:rsidRPr="00BA4003">
              <w:rPr>
                <w:rFonts w:eastAsia="Segoe UI" w:cstheme="minorHAnsi"/>
                <w:color w:val="auto"/>
                <w:szCs w:val="22"/>
              </w:rPr>
              <w:t>es</w:t>
            </w:r>
            <w:r w:rsidR="00BC50FB" w:rsidRPr="00BA4003">
              <w:rPr>
                <w:rFonts w:eastAsia="Segoe UI" w:cstheme="minorHAnsi"/>
                <w:color w:val="auto"/>
                <w:spacing w:val="-1"/>
                <w:szCs w:val="22"/>
              </w:rPr>
              <w:t>u</w:t>
            </w:r>
            <w:r w:rsidR="00BC50FB" w:rsidRPr="00BA4003">
              <w:rPr>
                <w:rFonts w:eastAsia="Segoe UI" w:cstheme="minorHAnsi"/>
                <w:color w:val="auto"/>
                <w:spacing w:val="-2"/>
                <w:szCs w:val="22"/>
              </w:rPr>
              <w:t>l</w:t>
            </w:r>
            <w:r w:rsidR="00BC50FB" w:rsidRPr="00BA4003">
              <w:rPr>
                <w:rFonts w:eastAsia="Segoe UI" w:cstheme="minorHAnsi"/>
                <w:color w:val="auto"/>
                <w:szCs w:val="22"/>
              </w:rPr>
              <w:t>t in t</w:t>
            </w:r>
            <w:r w:rsidR="00BC50FB" w:rsidRPr="00BA4003">
              <w:rPr>
                <w:rFonts w:eastAsia="Segoe UI" w:cstheme="minorHAnsi"/>
                <w:color w:val="auto"/>
                <w:spacing w:val="-3"/>
                <w:szCs w:val="22"/>
              </w:rPr>
              <w:t>h</w:t>
            </w:r>
            <w:r w:rsidR="00BC50FB" w:rsidRPr="00BA4003">
              <w:rPr>
                <w:rFonts w:eastAsia="Segoe UI" w:cstheme="minorHAnsi"/>
                <w:color w:val="auto"/>
                <w:szCs w:val="22"/>
              </w:rPr>
              <w:t>e</w:t>
            </w:r>
            <w:r w:rsidR="00BC50FB" w:rsidRPr="00BA4003">
              <w:rPr>
                <w:rFonts w:eastAsia="Segoe UI" w:cstheme="minorHAnsi"/>
                <w:color w:val="auto"/>
                <w:spacing w:val="-2"/>
                <w:szCs w:val="22"/>
              </w:rPr>
              <w:t xml:space="preserve"> </w:t>
            </w:r>
            <w:r w:rsidR="00BC50FB" w:rsidRPr="00BA4003">
              <w:rPr>
                <w:rFonts w:eastAsia="Segoe UI" w:cstheme="minorHAnsi"/>
                <w:color w:val="auto"/>
                <w:szCs w:val="22"/>
              </w:rPr>
              <w:t>d</w:t>
            </w:r>
            <w:r w:rsidR="00BC50FB" w:rsidRPr="00BA4003">
              <w:rPr>
                <w:rFonts w:eastAsia="Segoe UI" w:cstheme="minorHAnsi"/>
                <w:color w:val="auto"/>
                <w:spacing w:val="1"/>
                <w:szCs w:val="22"/>
              </w:rPr>
              <w:t>e</w:t>
            </w:r>
            <w:r w:rsidR="00BC50FB" w:rsidRPr="00BA4003">
              <w:rPr>
                <w:rFonts w:eastAsia="Segoe UI" w:cstheme="minorHAnsi"/>
                <w:color w:val="auto"/>
                <w:spacing w:val="-1"/>
                <w:szCs w:val="22"/>
              </w:rPr>
              <w:t>s</w:t>
            </w:r>
            <w:r w:rsidR="00BC50FB" w:rsidRPr="00BA4003">
              <w:rPr>
                <w:rFonts w:eastAsia="Segoe UI" w:cstheme="minorHAnsi"/>
                <w:color w:val="auto"/>
                <w:szCs w:val="22"/>
              </w:rPr>
              <w:t>i</w:t>
            </w:r>
            <w:r w:rsidR="00BC50FB" w:rsidRPr="00BA4003">
              <w:rPr>
                <w:rFonts w:eastAsia="Segoe UI" w:cstheme="minorHAnsi"/>
                <w:color w:val="auto"/>
                <w:spacing w:val="1"/>
                <w:szCs w:val="22"/>
              </w:rPr>
              <w:t>r</w:t>
            </w:r>
            <w:r w:rsidR="00BC50FB" w:rsidRPr="00BA4003">
              <w:rPr>
                <w:rFonts w:eastAsia="Segoe UI" w:cstheme="minorHAnsi"/>
                <w:color w:val="auto"/>
                <w:spacing w:val="-2"/>
                <w:szCs w:val="22"/>
              </w:rPr>
              <w:t>e</w:t>
            </w:r>
            <w:r w:rsidR="00BC50FB" w:rsidRPr="00BA4003">
              <w:rPr>
                <w:rFonts w:eastAsia="Segoe UI" w:cstheme="minorHAnsi"/>
                <w:color w:val="auto"/>
                <w:szCs w:val="22"/>
              </w:rPr>
              <w:t xml:space="preserve">d </w:t>
            </w:r>
            <w:r w:rsidR="00BC50FB" w:rsidRPr="00BA4003">
              <w:rPr>
                <w:rFonts w:eastAsia="Segoe UI" w:cstheme="minorHAnsi"/>
                <w:color w:val="auto"/>
                <w:spacing w:val="-1"/>
                <w:szCs w:val="22"/>
              </w:rPr>
              <w:t>o</w:t>
            </w:r>
            <w:r w:rsidR="00BC50FB" w:rsidRPr="00BA4003">
              <w:rPr>
                <w:rFonts w:eastAsia="Segoe UI" w:cstheme="minorHAnsi"/>
                <w:color w:val="auto"/>
                <w:szCs w:val="22"/>
              </w:rPr>
              <w:t>bjec</w:t>
            </w:r>
            <w:r w:rsidR="00BC50FB" w:rsidRPr="00BA4003">
              <w:rPr>
                <w:rFonts w:eastAsia="Segoe UI" w:cstheme="minorHAnsi"/>
                <w:color w:val="auto"/>
                <w:spacing w:val="1"/>
                <w:szCs w:val="22"/>
              </w:rPr>
              <w:t>t</w:t>
            </w:r>
            <w:r w:rsidR="00BC50FB" w:rsidRPr="00BA4003">
              <w:rPr>
                <w:rFonts w:eastAsia="Segoe UI" w:cstheme="minorHAnsi"/>
                <w:color w:val="auto"/>
                <w:spacing w:val="-1"/>
                <w:szCs w:val="22"/>
              </w:rPr>
              <w:t>s</w:t>
            </w:r>
            <w:r w:rsidR="00BC50FB" w:rsidRPr="00BA4003">
              <w:rPr>
                <w:rFonts w:eastAsia="Segoe UI" w:cstheme="minorHAnsi"/>
                <w:color w:val="auto"/>
                <w:szCs w:val="22"/>
              </w:rPr>
              <w:t>.</w:t>
            </w:r>
            <w:r w:rsidR="00BC50FB" w:rsidRPr="00BA4003">
              <w:rPr>
                <w:rFonts w:eastAsia="Segoe UI" w:cstheme="minorHAnsi"/>
                <w:color w:val="auto"/>
                <w:spacing w:val="-3"/>
                <w:szCs w:val="22"/>
              </w:rPr>
              <w:t xml:space="preserve"> </w:t>
            </w:r>
            <w:r w:rsidR="00BC50FB" w:rsidRPr="00BA4003">
              <w:rPr>
                <w:rFonts w:eastAsia="Segoe UI" w:cstheme="minorHAnsi"/>
                <w:color w:val="auto"/>
                <w:szCs w:val="22"/>
              </w:rPr>
              <w:t>Some of</w:t>
            </w:r>
            <w:r w:rsidR="00BC50FB" w:rsidRPr="00BA4003">
              <w:rPr>
                <w:rFonts w:eastAsia="Segoe UI" w:cstheme="minorHAnsi"/>
                <w:color w:val="auto"/>
                <w:spacing w:val="-1"/>
                <w:szCs w:val="22"/>
              </w:rPr>
              <w:t xml:space="preserve"> </w:t>
            </w:r>
            <w:r w:rsidR="00BC50FB" w:rsidRPr="00BA4003">
              <w:rPr>
                <w:rFonts w:eastAsia="Segoe UI" w:cstheme="minorHAnsi"/>
                <w:color w:val="auto"/>
                <w:spacing w:val="-2"/>
                <w:szCs w:val="22"/>
              </w:rPr>
              <w:t>t</w:t>
            </w:r>
            <w:r w:rsidR="00BC50FB" w:rsidRPr="00BA4003">
              <w:rPr>
                <w:rFonts w:eastAsia="Segoe UI" w:cstheme="minorHAnsi"/>
                <w:color w:val="auto"/>
                <w:szCs w:val="22"/>
              </w:rPr>
              <w:t>he</w:t>
            </w:r>
            <w:r w:rsidR="00BC50FB" w:rsidRPr="00BA4003">
              <w:rPr>
                <w:rFonts w:eastAsia="Segoe UI" w:cstheme="minorHAnsi"/>
                <w:color w:val="auto"/>
                <w:spacing w:val="-1"/>
                <w:szCs w:val="22"/>
              </w:rPr>
              <w:t>s</w:t>
            </w:r>
            <w:r w:rsidR="00BC50FB" w:rsidRPr="00BA4003">
              <w:rPr>
                <w:rFonts w:eastAsia="Segoe UI" w:cstheme="minorHAnsi"/>
                <w:color w:val="auto"/>
                <w:szCs w:val="22"/>
              </w:rPr>
              <w:t>e c</w:t>
            </w:r>
            <w:r w:rsidR="00BC50FB" w:rsidRPr="00BA4003">
              <w:rPr>
                <w:rFonts w:eastAsia="Segoe UI" w:cstheme="minorHAnsi"/>
                <w:color w:val="auto"/>
                <w:spacing w:val="-1"/>
                <w:szCs w:val="22"/>
              </w:rPr>
              <w:t>o</w:t>
            </w:r>
            <w:r w:rsidR="00BC50FB" w:rsidRPr="00BA4003">
              <w:rPr>
                <w:rFonts w:eastAsia="Segoe UI" w:cstheme="minorHAnsi"/>
                <w:color w:val="auto"/>
                <w:szCs w:val="22"/>
              </w:rPr>
              <w:t>n</w:t>
            </w:r>
            <w:r w:rsidR="00BC50FB" w:rsidRPr="00BA4003">
              <w:rPr>
                <w:rFonts w:eastAsia="Segoe UI" w:cstheme="minorHAnsi"/>
                <w:color w:val="auto"/>
                <w:spacing w:val="-1"/>
                <w:szCs w:val="22"/>
              </w:rPr>
              <w:t>s</w:t>
            </w:r>
            <w:r w:rsidR="00BC50FB" w:rsidRPr="00BA4003">
              <w:rPr>
                <w:rFonts w:eastAsia="Segoe UI" w:cstheme="minorHAnsi"/>
                <w:color w:val="auto"/>
                <w:szCs w:val="22"/>
              </w:rPr>
              <w:t>t</w:t>
            </w:r>
            <w:r w:rsidR="00BC50FB" w:rsidRPr="00BA4003">
              <w:rPr>
                <w:rFonts w:eastAsia="Segoe UI" w:cstheme="minorHAnsi"/>
                <w:color w:val="auto"/>
                <w:spacing w:val="1"/>
                <w:szCs w:val="22"/>
              </w:rPr>
              <w:t>r</w:t>
            </w:r>
            <w:r w:rsidR="00BC50FB" w:rsidRPr="00BA4003">
              <w:rPr>
                <w:rFonts w:eastAsia="Segoe UI" w:cstheme="minorHAnsi"/>
                <w:color w:val="auto"/>
                <w:spacing w:val="-1"/>
                <w:szCs w:val="22"/>
              </w:rPr>
              <w:t>u</w:t>
            </w:r>
            <w:r w:rsidR="00BC50FB" w:rsidRPr="00BA4003">
              <w:rPr>
                <w:rFonts w:eastAsia="Segoe UI" w:cstheme="minorHAnsi"/>
                <w:color w:val="auto"/>
                <w:spacing w:val="-3"/>
                <w:szCs w:val="22"/>
              </w:rPr>
              <w:t>c</w:t>
            </w:r>
            <w:r w:rsidR="00BC50FB" w:rsidRPr="00BA4003">
              <w:rPr>
                <w:rFonts w:eastAsia="Segoe UI" w:cstheme="minorHAnsi"/>
                <w:color w:val="auto"/>
                <w:szCs w:val="22"/>
              </w:rPr>
              <w:t>tions</w:t>
            </w:r>
            <w:r w:rsidR="00BC50FB" w:rsidRPr="00BA4003">
              <w:rPr>
                <w:rFonts w:eastAsia="Segoe UI" w:cstheme="minorHAnsi"/>
                <w:color w:val="auto"/>
                <w:spacing w:val="-1"/>
                <w:szCs w:val="22"/>
              </w:rPr>
              <w:t xml:space="preserve"> </w:t>
            </w:r>
            <w:r w:rsidR="00BC50FB" w:rsidRPr="00BA4003">
              <w:rPr>
                <w:rFonts w:eastAsia="Segoe UI" w:cstheme="minorHAnsi"/>
                <w:color w:val="auto"/>
                <w:spacing w:val="-2"/>
                <w:szCs w:val="22"/>
              </w:rPr>
              <w:t>a</w:t>
            </w:r>
            <w:r w:rsidR="00BC50FB" w:rsidRPr="00BA4003">
              <w:rPr>
                <w:rFonts w:eastAsia="Segoe UI" w:cstheme="minorHAnsi"/>
                <w:color w:val="auto"/>
                <w:spacing w:val="1"/>
                <w:szCs w:val="22"/>
              </w:rPr>
              <w:t>r</w:t>
            </w:r>
            <w:r w:rsidR="00BC50FB" w:rsidRPr="00BA4003">
              <w:rPr>
                <w:rFonts w:eastAsia="Segoe UI" w:cstheme="minorHAnsi"/>
                <w:color w:val="auto"/>
                <w:szCs w:val="22"/>
              </w:rPr>
              <w:t>e cl</w:t>
            </w:r>
            <w:r w:rsidR="00BC50FB" w:rsidRPr="00BA4003">
              <w:rPr>
                <w:rFonts w:eastAsia="Segoe UI" w:cstheme="minorHAnsi"/>
                <w:color w:val="auto"/>
                <w:spacing w:val="-3"/>
                <w:szCs w:val="22"/>
              </w:rPr>
              <w:t>o</w:t>
            </w:r>
            <w:r w:rsidR="00BC50FB" w:rsidRPr="00BA4003">
              <w:rPr>
                <w:rFonts w:eastAsia="Segoe UI" w:cstheme="minorHAnsi"/>
                <w:color w:val="auto"/>
                <w:spacing w:val="-1"/>
                <w:szCs w:val="22"/>
              </w:rPr>
              <w:t>s</w:t>
            </w:r>
            <w:r w:rsidR="00BC50FB" w:rsidRPr="00BA4003">
              <w:rPr>
                <w:rFonts w:eastAsia="Segoe UI" w:cstheme="minorHAnsi"/>
                <w:color w:val="auto"/>
                <w:szCs w:val="22"/>
              </w:rPr>
              <w:t>e</w:t>
            </w:r>
            <w:r w:rsidR="00BC50FB" w:rsidRPr="00BA4003">
              <w:rPr>
                <w:rFonts w:eastAsia="Segoe UI" w:cstheme="minorHAnsi"/>
                <w:color w:val="auto"/>
                <w:spacing w:val="1"/>
                <w:szCs w:val="22"/>
              </w:rPr>
              <w:t>l</w:t>
            </w:r>
            <w:r w:rsidR="00BC50FB" w:rsidRPr="00BA4003">
              <w:rPr>
                <w:rFonts w:eastAsia="Segoe UI" w:cstheme="minorHAnsi"/>
                <w:color w:val="auto"/>
                <w:szCs w:val="22"/>
              </w:rPr>
              <w:t xml:space="preserve">y </w:t>
            </w:r>
            <w:r w:rsidR="00BC50FB" w:rsidRPr="00BA4003">
              <w:rPr>
                <w:rFonts w:eastAsia="Segoe UI" w:cstheme="minorHAnsi"/>
                <w:color w:val="auto"/>
                <w:spacing w:val="-2"/>
                <w:szCs w:val="22"/>
              </w:rPr>
              <w:t>r</w:t>
            </w:r>
            <w:r w:rsidR="00BC50FB" w:rsidRPr="00BA4003">
              <w:rPr>
                <w:rFonts w:eastAsia="Segoe UI" w:cstheme="minorHAnsi"/>
                <w:color w:val="auto"/>
                <w:szCs w:val="22"/>
              </w:rPr>
              <w:t>e</w:t>
            </w:r>
            <w:r w:rsidR="00BC50FB" w:rsidRPr="00BA4003">
              <w:rPr>
                <w:rFonts w:eastAsia="Segoe UI" w:cstheme="minorHAnsi"/>
                <w:color w:val="auto"/>
                <w:spacing w:val="1"/>
                <w:szCs w:val="22"/>
              </w:rPr>
              <w:t>l</w:t>
            </w:r>
            <w:r w:rsidR="00BC50FB" w:rsidRPr="00BA4003">
              <w:rPr>
                <w:rFonts w:eastAsia="Segoe UI" w:cstheme="minorHAnsi"/>
                <w:color w:val="auto"/>
                <w:spacing w:val="-2"/>
                <w:szCs w:val="22"/>
              </w:rPr>
              <w:t>a</w:t>
            </w:r>
            <w:r w:rsidR="00BC50FB" w:rsidRPr="00BA4003">
              <w:rPr>
                <w:rFonts w:eastAsia="Segoe UI" w:cstheme="minorHAnsi"/>
                <w:color w:val="auto"/>
                <w:szCs w:val="22"/>
              </w:rPr>
              <w:t>ted</w:t>
            </w:r>
            <w:r w:rsidR="00BC50FB" w:rsidRPr="00BA4003">
              <w:rPr>
                <w:rFonts w:eastAsia="Segoe UI" w:cstheme="minorHAnsi"/>
                <w:color w:val="auto"/>
                <w:spacing w:val="-2"/>
                <w:szCs w:val="22"/>
              </w:rPr>
              <w:t xml:space="preserve"> </w:t>
            </w:r>
            <w:r w:rsidR="00BC50FB" w:rsidRPr="00BA4003">
              <w:rPr>
                <w:rFonts w:eastAsia="Segoe UI" w:cstheme="minorHAnsi"/>
                <w:color w:val="auto"/>
                <w:szCs w:val="22"/>
              </w:rPr>
              <w:t>to</w:t>
            </w:r>
            <w:r w:rsidR="00BC50FB" w:rsidRPr="00BA4003">
              <w:rPr>
                <w:rFonts w:eastAsia="Segoe UI" w:cstheme="minorHAnsi"/>
                <w:color w:val="auto"/>
                <w:spacing w:val="-1"/>
                <w:szCs w:val="22"/>
              </w:rPr>
              <w:t xml:space="preserve"> </w:t>
            </w:r>
            <w:r w:rsidR="00BC50FB" w:rsidRPr="00BA4003">
              <w:rPr>
                <w:rFonts w:eastAsia="Segoe UI" w:cstheme="minorHAnsi"/>
                <w:color w:val="auto"/>
                <w:szCs w:val="22"/>
              </w:rPr>
              <w:t>p</w:t>
            </w:r>
            <w:r w:rsidR="00BC50FB" w:rsidRPr="00BA4003">
              <w:rPr>
                <w:rFonts w:eastAsia="Segoe UI" w:cstheme="minorHAnsi"/>
                <w:color w:val="auto"/>
                <w:spacing w:val="1"/>
                <w:szCs w:val="22"/>
              </w:rPr>
              <w:t>r</w:t>
            </w:r>
            <w:r w:rsidR="00BC50FB" w:rsidRPr="00BA4003">
              <w:rPr>
                <w:rFonts w:eastAsia="Segoe UI" w:cstheme="minorHAnsi"/>
                <w:color w:val="auto"/>
                <w:spacing w:val="-2"/>
                <w:szCs w:val="22"/>
              </w:rPr>
              <w:t>e</w:t>
            </w:r>
            <w:r w:rsidR="00BC50FB" w:rsidRPr="00BA4003">
              <w:rPr>
                <w:rFonts w:eastAsia="Segoe UI" w:cstheme="minorHAnsi"/>
                <w:color w:val="auto"/>
                <w:spacing w:val="1"/>
                <w:szCs w:val="22"/>
              </w:rPr>
              <w:t>v</w:t>
            </w:r>
            <w:r w:rsidR="00BC50FB" w:rsidRPr="00BA4003">
              <w:rPr>
                <w:rFonts w:eastAsia="Segoe UI" w:cstheme="minorHAnsi"/>
                <w:color w:val="auto"/>
                <w:szCs w:val="22"/>
              </w:rPr>
              <w:t>io</w:t>
            </w:r>
            <w:r w:rsidR="00BC50FB" w:rsidRPr="00BA4003">
              <w:rPr>
                <w:rFonts w:eastAsia="Segoe UI" w:cstheme="minorHAnsi"/>
                <w:color w:val="auto"/>
                <w:spacing w:val="-1"/>
                <w:szCs w:val="22"/>
              </w:rPr>
              <w:t>u</w:t>
            </w:r>
            <w:r w:rsidR="00BC50FB" w:rsidRPr="00BA4003">
              <w:rPr>
                <w:rFonts w:eastAsia="Segoe UI" w:cstheme="minorHAnsi"/>
                <w:color w:val="auto"/>
                <w:szCs w:val="22"/>
              </w:rPr>
              <w:t>s</w:t>
            </w:r>
            <w:r w:rsidR="00BC50FB" w:rsidRPr="00BA4003">
              <w:rPr>
                <w:rFonts w:eastAsia="Segoe UI" w:cstheme="minorHAnsi"/>
                <w:color w:val="auto"/>
                <w:spacing w:val="-1"/>
                <w:szCs w:val="22"/>
              </w:rPr>
              <w:t xml:space="preserve"> s</w:t>
            </w:r>
            <w:r w:rsidR="00BC50FB" w:rsidRPr="00BA4003">
              <w:rPr>
                <w:rFonts w:eastAsia="Segoe UI" w:cstheme="minorHAnsi"/>
                <w:color w:val="auto"/>
                <w:spacing w:val="-2"/>
                <w:szCs w:val="22"/>
              </w:rPr>
              <w:t>t</w:t>
            </w:r>
            <w:r w:rsidR="00BC50FB" w:rsidRPr="00BA4003">
              <w:rPr>
                <w:rFonts w:eastAsia="Segoe UI" w:cstheme="minorHAnsi"/>
                <w:color w:val="auto"/>
                <w:szCs w:val="22"/>
              </w:rPr>
              <w:t>a</w:t>
            </w:r>
            <w:r w:rsidR="00BC50FB" w:rsidRPr="00BA4003">
              <w:rPr>
                <w:rFonts w:eastAsia="Segoe UI" w:cstheme="minorHAnsi"/>
                <w:color w:val="auto"/>
                <w:spacing w:val="1"/>
                <w:szCs w:val="22"/>
              </w:rPr>
              <w:t>n</w:t>
            </w:r>
            <w:r w:rsidR="00BC50FB" w:rsidRPr="00BA4003">
              <w:rPr>
                <w:rFonts w:eastAsia="Segoe UI" w:cstheme="minorHAnsi"/>
                <w:color w:val="auto"/>
                <w:szCs w:val="22"/>
              </w:rPr>
              <w:t>d</w:t>
            </w:r>
            <w:r w:rsidR="00BC50FB" w:rsidRPr="00BA4003">
              <w:rPr>
                <w:rFonts w:eastAsia="Segoe UI" w:cstheme="minorHAnsi"/>
                <w:color w:val="auto"/>
                <w:spacing w:val="-2"/>
                <w:szCs w:val="22"/>
              </w:rPr>
              <w:t>a</w:t>
            </w:r>
            <w:r w:rsidR="00BC50FB" w:rsidRPr="00BA4003">
              <w:rPr>
                <w:rFonts w:eastAsia="Segoe UI" w:cstheme="minorHAnsi"/>
                <w:color w:val="auto"/>
                <w:spacing w:val="1"/>
                <w:szCs w:val="22"/>
              </w:rPr>
              <w:t>r</w:t>
            </w:r>
            <w:r w:rsidR="00BC50FB" w:rsidRPr="00BA4003">
              <w:rPr>
                <w:rFonts w:eastAsia="Segoe UI" w:cstheme="minorHAnsi"/>
                <w:color w:val="auto"/>
                <w:szCs w:val="22"/>
              </w:rPr>
              <w:t>ds</w:t>
            </w:r>
            <w:r w:rsidR="00BC50FB" w:rsidRPr="00BA4003">
              <w:rPr>
                <w:rFonts w:eastAsia="Segoe UI" w:cstheme="minorHAnsi"/>
                <w:color w:val="auto"/>
                <w:spacing w:val="-1"/>
                <w:szCs w:val="22"/>
              </w:rPr>
              <w:t xml:space="preserve"> </w:t>
            </w:r>
            <w:r w:rsidR="00BC50FB" w:rsidRPr="00BA4003">
              <w:rPr>
                <w:rFonts w:eastAsia="Segoe UI" w:cstheme="minorHAnsi"/>
                <w:color w:val="auto"/>
                <w:spacing w:val="-2"/>
                <w:szCs w:val="22"/>
              </w:rPr>
              <w:t>a</w:t>
            </w:r>
            <w:r w:rsidR="00BC50FB" w:rsidRPr="00BA4003">
              <w:rPr>
                <w:rFonts w:eastAsia="Segoe UI" w:cstheme="minorHAnsi"/>
                <w:color w:val="auto"/>
                <w:szCs w:val="22"/>
              </w:rPr>
              <w:t xml:space="preserve">nd </w:t>
            </w:r>
            <w:r w:rsidR="00BC50FB" w:rsidRPr="00BA4003">
              <w:rPr>
                <w:rFonts w:eastAsia="Segoe UI" w:cstheme="minorHAnsi"/>
                <w:color w:val="auto"/>
                <w:spacing w:val="-1"/>
                <w:szCs w:val="22"/>
              </w:rPr>
              <w:t>c</w:t>
            </w:r>
            <w:r w:rsidR="00BC50FB" w:rsidRPr="00BA4003">
              <w:rPr>
                <w:rFonts w:eastAsia="Segoe UI" w:cstheme="minorHAnsi"/>
                <w:color w:val="auto"/>
                <w:szCs w:val="22"/>
              </w:rPr>
              <w:t>an</w:t>
            </w:r>
            <w:r w:rsidR="00BC50FB" w:rsidRPr="00BA4003">
              <w:rPr>
                <w:rFonts w:eastAsia="Segoe UI" w:cstheme="minorHAnsi"/>
                <w:color w:val="auto"/>
                <w:spacing w:val="-2"/>
                <w:szCs w:val="22"/>
              </w:rPr>
              <w:t xml:space="preserve"> </w:t>
            </w:r>
            <w:r w:rsidR="00BC50FB" w:rsidRPr="00BA4003">
              <w:rPr>
                <w:rFonts w:eastAsia="Segoe UI" w:cstheme="minorHAnsi"/>
                <w:color w:val="auto"/>
                <w:szCs w:val="22"/>
              </w:rPr>
              <w:t>be i</w:t>
            </w:r>
            <w:r w:rsidR="00BC50FB" w:rsidRPr="00BA4003">
              <w:rPr>
                <w:rFonts w:eastAsia="Segoe UI" w:cstheme="minorHAnsi"/>
                <w:color w:val="auto"/>
                <w:spacing w:val="1"/>
                <w:szCs w:val="22"/>
              </w:rPr>
              <w:t>n</w:t>
            </w:r>
            <w:r w:rsidR="00BC50FB" w:rsidRPr="00BA4003">
              <w:rPr>
                <w:rFonts w:eastAsia="Segoe UI" w:cstheme="minorHAnsi"/>
                <w:color w:val="auto"/>
                <w:spacing w:val="-2"/>
                <w:szCs w:val="22"/>
              </w:rPr>
              <w:t>t</w:t>
            </w:r>
            <w:r w:rsidR="00BC50FB" w:rsidRPr="00BA4003">
              <w:rPr>
                <w:rFonts w:eastAsia="Segoe UI" w:cstheme="minorHAnsi"/>
                <w:color w:val="auto"/>
                <w:spacing w:val="1"/>
                <w:szCs w:val="22"/>
              </w:rPr>
              <w:t>r</w:t>
            </w:r>
            <w:r w:rsidR="00BC50FB" w:rsidRPr="00BA4003">
              <w:rPr>
                <w:rFonts w:eastAsia="Segoe UI" w:cstheme="minorHAnsi"/>
                <w:color w:val="auto"/>
                <w:szCs w:val="22"/>
              </w:rPr>
              <w:t>od</w:t>
            </w:r>
            <w:r w:rsidR="00BC50FB" w:rsidRPr="00BA4003">
              <w:rPr>
                <w:rFonts w:eastAsia="Segoe UI" w:cstheme="minorHAnsi"/>
                <w:color w:val="auto"/>
                <w:spacing w:val="-1"/>
                <w:szCs w:val="22"/>
              </w:rPr>
              <w:t>u</w:t>
            </w:r>
            <w:r w:rsidR="00BC50FB" w:rsidRPr="00BA4003">
              <w:rPr>
                <w:rFonts w:eastAsia="Segoe UI" w:cstheme="minorHAnsi"/>
                <w:color w:val="auto"/>
                <w:szCs w:val="22"/>
              </w:rPr>
              <w:t xml:space="preserve">ced </w:t>
            </w:r>
            <w:r w:rsidR="00BC50FB" w:rsidRPr="00BA4003">
              <w:rPr>
                <w:rFonts w:eastAsia="Segoe UI" w:cstheme="minorHAnsi"/>
                <w:color w:val="auto"/>
                <w:spacing w:val="-2"/>
                <w:szCs w:val="22"/>
              </w:rPr>
              <w:t>i</w:t>
            </w:r>
            <w:r w:rsidR="00BC50FB" w:rsidRPr="00BA4003">
              <w:rPr>
                <w:rFonts w:eastAsia="Segoe UI" w:cstheme="minorHAnsi"/>
                <w:color w:val="auto"/>
                <w:szCs w:val="22"/>
              </w:rPr>
              <w:t>n c</w:t>
            </w:r>
            <w:r w:rsidR="00BC50FB" w:rsidRPr="00BA4003">
              <w:rPr>
                <w:rFonts w:eastAsia="Segoe UI" w:cstheme="minorHAnsi"/>
                <w:color w:val="auto"/>
                <w:spacing w:val="-1"/>
                <w:szCs w:val="22"/>
              </w:rPr>
              <w:t>o</w:t>
            </w:r>
            <w:r w:rsidR="00BC50FB" w:rsidRPr="00BA4003">
              <w:rPr>
                <w:rFonts w:eastAsia="Segoe UI" w:cstheme="minorHAnsi"/>
                <w:color w:val="auto"/>
                <w:szCs w:val="22"/>
              </w:rPr>
              <w:t>nj</w:t>
            </w:r>
            <w:r w:rsidR="00BC50FB" w:rsidRPr="00BA4003">
              <w:rPr>
                <w:rFonts w:eastAsia="Segoe UI" w:cstheme="minorHAnsi"/>
                <w:color w:val="auto"/>
                <w:spacing w:val="-1"/>
                <w:szCs w:val="22"/>
              </w:rPr>
              <w:t>u</w:t>
            </w:r>
            <w:r w:rsidR="00BC50FB" w:rsidRPr="00BA4003">
              <w:rPr>
                <w:rFonts w:eastAsia="Segoe UI" w:cstheme="minorHAnsi"/>
                <w:color w:val="auto"/>
                <w:szCs w:val="22"/>
              </w:rPr>
              <w:t>n</w:t>
            </w:r>
            <w:r w:rsidR="00BC50FB" w:rsidRPr="00BA4003">
              <w:rPr>
                <w:rFonts w:eastAsia="Segoe UI" w:cstheme="minorHAnsi"/>
                <w:color w:val="auto"/>
                <w:spacing w:val="-3"/>
                <w:szCs w:val="22"/>
              </w:rPr>
              <w:t>c</w:t>
            </w:r>
            <w:r w:rsidR="00BC50FB" w:rsidRPr="00BA4003">
              <w:rPr>
                <w:rFonts w:eastAsia="Segoe UI" w:cstheme="minorHAnsi"/>
                <w:color w:val="auto"/>
                <w:szCs w:val="22"/>
              </w:rPr>
              <w:t>ti</w:t>
            </w:r>
            <w:r w:rsidR="00BC50FB" w:rsidRPr="00BA4003">
              <w:rPr>
                <w:rFonts w:eastAsia="Segoe UI" w:cstheme="minorHAnsi"/>
                <w:color w:val="auto"/>
                <w:spacing w:val="-2"/>
                <w:szCs w:val="22"/>
              </w:rPr>
              <w:t>o</w:t>
            </w:r>
            <w:r w:rsidR="00BC50FB" w:rsidRPr="00BA4003">
              <w:rPr>
                <w:rFonts w:eastAsia="Segoe UI" w:cstheme="minorHAnsi"/>
                <w:color w:val="auto"/>
                <w:szCs w:val="22"/>
              </w:rPr>
              <w:t>n</w:t>
            </w:r>
            <w:r w:rsidR="00BC50FB" w:rsidRPr="00BA4003">
              <w:rPr>
                <w:rFonts w:eastAsia="Segoe UI" w:cstheme="minorHAnsi"/>
                <w:color w:val="auto"/>
                <w:spacing w:val="-2"/>
                <w:szCs w:val="22"/>
              </w:rPr>
              <w:t xml:space="preserve"> </w:t>
            </w:r>
            <w:r w:rsidR="00BC50FB" w:rsidRPr="00BA4003">
              <w:rPr>
                <w:rFonts w:eastAsia="Segoe UI" w:cstheme="minorHAnsi"/>
                <w:color w:val="auto"/>
                <w:szCs w:val="22"/>
              </w:rPr>
              <w:t>with</w:t>
            </w:r>
            <w:r w:rsidR="00BC50FB" w:rsidRPr="00BA4003">
              <w:rPr>
                <w:rFonts w:eastAsia="Segoe UI" w:cstheme="minorHAnsi"/>
                <w:color w:val="auto"/>
                <w:spacing w:val="-1"/>
                <w:szCs w:val="22"/>
              </w:rPr>
              <w:t xml:space="preserve"> </w:t>
            </w:r>
            <w:r w:rsidR="00BC50FB" w:rsidRPr="00BA4003">
              <w:rPr>
                <w:rFonts w:eastAsia="Segoe UI" w:cstheme="minorHAnsi"/>
                <w:color w:val="auto"/>
                <w:szCs w:val="22"/>
              </w:rPr>
              <w:t>them.</w:t>
            </w:r>
          </w:p>
        </w:tc>
      </w:tr>
    </w:tbl>
    <w:p w14:paraId="6072E67D" w14:textId="77777777" w:rsidR="008C39BD" w:rsidRPr="00BA4003" w:rsidRDefault="008C39BD" w:rsidP="00FF0E95">
      <w:pPr>
        <w:ind w:right="528"/>
        <w:rPr>
          <w:rFonts w:cstheme="minorHAnsi"/>
          <w:color w:val="auto"/>
          <w:szCs w:val="22"/>
        </w:rPr>
      </w:pPr>
    </w:p>
    <w:p w14:paraId="33012A98" w14:textId="77777777" w:rsidR="008C39BD" w:rsidRPr="00BA4003" w:rsidRDefault="008C39BD" w:rsidP="00FF0E95">
      <w:pPr>
        <w:rPr>
          <w:rFonts w:eastAsia="Segoe UI" w:cstheme="minorHAnsi"/>
          <w:b/>
          <w:bCs/>
          <w:color w:val="auto"/>
          <w:szCs w:val="22"/>
        </w:rPr>
      </w:pPr>
      <w:r w:rsidRPr="00BA4003">
        <w:rPr>
          <w:rFonts w:eastAsia="Segoe UI" w:cstheme="minorHAnsi"/>
          <w:b/>
          <w:bCs/>
          <w:color w:val="auto"/>
          <w:spacing w:val="1"/>
          <w:szCs w:val="22"/>
        </w:rPr>
        <w:t>S</w:t>
      </w:r>
      <w:r w:rsidRPr="00BA4003">
        <w:rPr>
          <w:rFonts w:eastAsia="Segoe UI" w:cstheme="minorHAnsi"/>
          <w:b/>
          <w:bCs/>
          <w:color w:val="auto"/>
          <w:szCs w:val="22"/>
        </w:rPr>
        <w:t>i</w:t>
      </w:r>
      <w:r w:rsidRPr="00BA4003">
        <w:rPr>
          <w:rFonts w:eastAsia="Segoe UI" w:cstheme="minorHAnsi"/>
          <w:b/>
          <w:bCs/>
          <w:color w:val="auto"/>
          <w:spacing w:val="-1"/>
          <w:szCs w:val="22"/>
        </w:rPr>
        <w:t>m</w:t>
      </w:r>
      <w:r w:rsidRPr="00BA4003">
        <w:rPr>
          <w:rFonts w:eastAsia="Segoe UI" w:cstheme="minorHAnsi"/>
          <w:b/>
          <w:bCs/>
          <w:color w:val="auto"/>
          <w:szCs w:val="22"/>
        </w:rPr>
        <w:t>il</w:t>
      </w:r>
      <w:r w:rsidRPr="00BA4003">
        <w:rPr>
          <w:rFonts w:eastAsia="Segoe UI" w:cstheme="minorHAnsi"/>
          <w:b/>
          <w:bCs/>
          <w:color w:val="auto"/>
          <w:spacing w:val="-2"/>
          <w:szCs w:val="22"/>
        </w:rPr>
        <w:t>a</w:t>
      </w:r>
      <w:r w:rsidRPr="00BA4003">
        <w:rPr>
          <w:rFonts w:eastAsia="Segoe UI" w:cstheme="minorHAnsi"/>
          <w:b/>
          <w:bCs/>
          <w:color w:val="auto"/>
          <w:spacing w:val="1"/>
          <w:szCs w:val="22"/>
        </w:rPr>
        <w:t>r</w:t>
      </w:r>
      <w:r w:rsidRPr="00BA4003">
        <w:rPr>
          <w:rFonts w:eastAsia="Segoe UI" w:cstheme="minorHAnsi"/>
          <w:b/>
          <w:bCs/>
          <w:color w:val="auto"/>
          <w:szCs w:val="22"/>
        </w:rPr>
        <w:t>i</w:t>
      </w:r>
      <w:r w:rsidRPr="00BA4003">
        <w:rPr>
          <w:rFonts w:eastAsia="Segoe UI" w:cstheme="minorHAnsi"/>
          <w:b/>
          <w:bCs/>
          <w:color w:val="auto"/>
          <w:spacing w:val="-2"/>
          <w:szCs w:val="22"/>
        </w:rPr>
        <w:t>t</w:t>
      </w:r>
      <w:r w:rsidRPr="00BA4003">
        <w:rPr>
          <w:rFonts w:eastAsia="Segoe UI" w:cstheme="minorHAnsi"/>
          <w:b/>
          <w:bCs/>
          <w:color w:val="auto"/>
          <w:spacing w:val="1"/>
          <w:szCs w:val="22"/>
        </w:rPr>
        <w:t>y</w:t>
      </w:r>
      <w:r w:rsidRPr="00BA4003">
        <w:rPr>
          <w:rFonts w:eastAsia="Segoe UI" w:cstheme="minorHAnsi"/>
          <w:b/>
          <w:bCs/>
          <w:color w:val="auto"/>
          <w:szCs w:val="22"/>
        </w:rPr>
        <w:t>,</w:t>
      </w:r>
      <w:r w:rsidRPr="00BA4003">
        <w:rPr>
          <w:rFonts w:eastAsia="Segoe UI" w:cstheme="minorHAnsi"/>
          <w:b/>
          <w:bCs/>
          <w:color w:val="auto"/>
          <w:spacing w:val="-1"/>
          <w:szCs w:val="22"/>
        </w:rPr>
        <w:t xml:space="preserve"> P</w:t>
      </w:r>
      <w:r w:rsidRPr="00BA4003">
        <w:rPr>
          <w:rFonts w:eastAsia="Segoe UI" w:cstheme="minorHAnsi"/>
          <w:b/>
          <w:bCs/>
          <w:color w:val="auto"/>
          <w:spacing w:val="1"/>
          <w:szCs w:val="22"/>
        </w:rPr>
        <w:t>r</w:t>
      </w:r>
      <w:r w:rsidRPr="00BA4003">
        <w:rPr>
          <w:rFonts w:eastAsia="Segoe UI" w:cstheme="minorHAnsi"/>
          <w:b/>
          <w:bCs/>
          <w:color w:val="auto"/>
          <w:szCs w:val="22"/>
        </w:rPr>
        <w:t>o</w:t>
      </w:r>
      <w:r w:rsidRPr="00BA4003">
        <w:rPr>
          <w:rFonts w:eastAsia="Segoe UI" w:cstheme="minorHAnsi"/>
          <w:b/>
          <w:bCs/>
          <w:color w:val="auto"/>
          <w:spacing w:val="-1"/>
          <w:szCs w:val="22"/>
        </w:rPr>
        <w:t>o</w:t>
      </w:r>
      <w:r w:rsidRPr="00BA4003">
        <w:rPr>
          <w:rFonts w:eastAsia="Segoe UI" w:cstheme="minorHAnsi"/>
          <w:b/>
          <w:bCs/>
          <w:color w:val="auto"/>
          <w:szCs w:val="22"/>
        </w:rPr>
        <w:t>f,</w:t>
      </w:r>
      <w:r w:rsidRPr="00BA4003">
        <w:rPr>
          <w:rFonts w:eastAsia="Segoe UI" w:cstheme="minorHAnsi"/>
          <w:b/>
          <w:bCs/>
          <w:color w:val="auto"/>
          <w:spacing w:val="-1"/>
          <w:szCs w:val="22"/>
        </w:rPr>
        <w:t xml:space="preserve"> a</w:t>
      </w:r>
      <w:r w:rsidRPr="00BA4003">
        <w:rPr>
          <w:rFonts w:eastAsia="Segoe UI" w:cstheme="minorHAnsi"/>
          <w:b/>
          <w:bCs/>
          <w:color w:val="auto"/>
          <w:spacing w:val="1"/>
          <w:szCs w:val="22"/>
        </w:rPr>
        <w:t>n</w:t>
      </w:r>
      <w:r w:rsidRPr="00BA4003">
        <w:rPr>
          <w:rFonts w:eastAsia="Segoe UI" w:cstheme="minorHAnsi"/>
          <w:b/>
          <w:bCs/>
          <w:color w:val="auto"/>
          <w:szCs w:val="22"/>
        </w:rPr>
        <w:t>d</w:t>
      </w:r>
      <w:r w:rsidRPr="00BA4003">
        <w:rPr>
          <w:rFonts w:eastAsia="Segoe UI" w:cstheme="minorHAnsi"/>
          <w:b/>
          <w:bCs/>
          <w:color w:val="auto"/>
          <w:spacing w:val="-1"/>
          <w:szCs w:val="22"/>
        </w:rPr>
        <w:t xml:space="preserve"> </w:t>
      </w:r>
      <w:r w:rsidRPr="00BA4003">
        <w:rPr>
          <w:rFonts w:eastAsia="Segoe UI" w:cstheme="minorHAnsi"/>
          <w:b/>
          <w:bCs/>
          <w:color w:val="auto"/>
          <w:spacing w:val="-2"/>
          <w:szCs w:val="22"/>
        </w:rPr>
        <w:t>T</w:t>
      </w:r>
      <w:r w:rsidRPr="00BA4003">
        <w:rPr>
          <w:rFonts w:eastAsia="Segoe UI" w:cstheme="minorHAnsi"/>
          <w:b/>
          <w:bCs/>
          <w:color w:val="auto"/>
          <w:spacing w:val="1"/>
          <w:szCs w:val="22"/>
        </w:rPr>
        <w:t>r</w:t>
      </w:r>
      <w:r w:rsidRPr="00BA4003">
        <w:rPr>
          <w:rFonts w:eastAsia="Segoe UI" w:cstheme="minorHAnsi"/>
          <w:b/>
          <w:bCs/>
          <w:color w:val="auto"/>
          <w:szCs w:val="22"/>
        </w:rPr>
        <w:t>ig</w:t>
      </w:r>
      <w:r w:rsidRPr="00BA4003">
        <w:rPr>
          <w:rFonts w:eastAsia="Segoe UI" w:cstheme="minorHAnsi"/>
          <w:b/>
          <w:bCs/>
          <w:color w:val="auto"/>
          <w:spacing w:val="-1"/>
          <w:szCs w:val="22"/>
        </w:rPr>
        <w:t>o</w:t>
      </w:r>
      <w:r w:rsidRPr="00BA4003">
        <w:rPr>
          <w:rFonts w:eastAsia="Segoe UI" w:cstheme="minorHAnsi"/>
          <w:b/>
          <w:bCs/>
          <w:color w:val="auto"/>
          <w:spacing w:val="1"/>
          <w:szCs w:val="22"/>
        </w:rPr>
        <w:t>n</w:t>
      </w:r>
      <w:r w:rsidRPr="00BA4003">
        <w:rPr>
          <w:rFonts w:eastAsia="Segoe UI" w:cstheme="minorHAnsi"/>
          <w:b/>
          <w:bCs/>
          <w:color w:val="auto"/>
          <w:szCs w:val="22"/>
        </w:rPr>
        <w:t>o</w:t>
      </w:r>
      <w:r w:rsidRPr="00BA4003">
        <w:rPr>
          <w:rFonts w:eastAsia="Segoe UI" w:cstheme="minorHAnsi"/>
          <w:b/>
          <w:bCs/>
          <w:color w:val="auto"/>
          <w:spacing w:val="-4"/>
          <w:szCs w:val="22"/>
        </w:rPr>
        <w:t>m</w:t>
      </w:r>
      <w:r w:rsidRPr="00BA4003">
        <w:rPr>
          <w:rFonts w:eastAsia="Segoe UI" w:cstheme="minorHAnsi"/>
          <w:b/>
          <w:bCs/>
          <w:color w:val="auto"/>
          <w:szCs w:val="22"/>
        </w:rPr>
        <w:t>e</w:t>
      </w:r>
      <w:r w:rsidRPr="00BA4003">
        <w:rPr>
          <w:rFonts w:eastAsia="Segoe UI" w:cstheme="minorHAnsi"/>
          <w:b/>
          <w:bCs/>
          <w:color w:val="auto"/>
          <w:spacing w:val="1"/>
          <w:szCs w:val="22"/>
        </w:rPr>
        <w:t>t</w:t>
      </w:r>
      <w:r w:rsidRPr="00BA4003">
        <w:rPr>
          <w:rFonts w:eastAsia="Segoe UI" w:cstheme="minorHAnsi"/>
          <w:b/>
          <w:bCs/>
          <w:color w:val="auto"/>
          <w:spacing w:val="-2"/>
          <w:szCs w:val="22"/>
        </w:rPr>
        <w:t>r</w:t>
      </w:r>
      <w:r w:rsidRPr="00BA4003">
        <w:rPr>
          <w:rFonts w:eastAsia="Segoe UI" w:cstheme="minorHAnsi"/>
          <w:b/>
          <w:bCs/>
          <w:color w:val="auto"/>
          <w:szCs w:val="22"/>
        </w:rPr>
        <w:t>y</w:t>
      </w:r>
    </w:p>
    <w:p w14:paraId="4ECBD33F" w14:textId="77777777" w:rsidR="009F7E36" w:rsidRPr="00BA4003" w:rsidRDefault="009F7E36" w:rsidP="00FF0E95">
      <w:pPr>
        <w:rPr>
          <w:rFonts w:cstheme="minorHAnsi"/>
          <w:color w:val="auto"/>
          <w:szCs w:val="22"/>
        </w:rPr>
      </w:pPr>
    </w:p>
    <w:tbl>
      <w:tblPr>
        <w:tblW w:w="5008" w:type="pct"/>
        <w:tblCellMar>
          <w:left w:w="0" w:type="dxa"/>
          <w:right w:w="0" w:type="dxa"/>
        </w:tblCellMar>
        <w:tblLook w:val="01E0" w:firstRow="1" w:lastRow="1" w:firstColumn="1" w:lastColumn="1" w:noHBand="0" w:noVBand="0"/>
      </w:tblPr>
      <w:tblGrid>
        <w:gridCol w:w="1438"/>
        <w:gridCol w:w="7947"/>
      </w:tblGrid>
      <w:tr w:rsidR="007E14D4" w:rsidRPr="00BA4003" w14:paraId="4B034842" w14:textId="77777777" w:rsidTr="009E3F69">
        <w:trPr>
          <w:trHeight w:val="144"/>
        </w:trPr>
        <w:tc>
          <w:tcPr>
            <w:tcW w:w="766" w:type="pct"/>
            <w:tcBorders>
              <w:top w:val="single" w:sz="4" w:space="0" w:color="000000"/>
              <w:left w:val="single" w:sz="4" w:space="0" w:color="000000"/>
              <w:bottom w:val="single" w:sz="4" w:space="0" w:color="000000"/>
              <w:right w:val="single" w:sz="4" w:space="0" w:color="000000"/>
            </w:tcBorders>
          </w:tcPr>
          <w:p w14:paraId="7C740368" w14:textId="77777777" w:rsidR="008C39BD" w:rsidRPr="00BA4003" w:rsidRDefault="008C39BD" w:rsidP="00FF0E95">
            <w:pPr>
              <w:ind w:left="102" w:right="-20"/>
              <w:rPr>
                <w:rFonts w:eastAsia="Segoe UI" w:cstheme="minorHAnsi"/>
                <w:color w:val="auto"/>
                <w:szCs w:val="22"/>
              </w:rPr>
            </w:pPr>
            <w:r w:rsidRPr="00BA4003">
              <w:rPr>
                <w:rFonts w:eastAsia="Segoe UI" w:cstheme="minorHAnsi"/>
                <w:b/>
                <w:bCs/>
                <w:color w:val="auto"/>
                <w:spacing w:val="-1"/>
                <w:szCs w:val="22"/>
              </w:rPr>
              <w:t>C</w:t>
            </w:r>
            <w:r w:rsidRPr="00BA4003">
              <w:rPr>
                <w:rFonts w:eastAsia="Segoe UI" w:cstheme="minorHAnsi"/>
                <w:b/>
                <w:bCs/>
                <w:color w:val="auto"/>
                <w:szCs w:val="22"/>
              </w:rPr>
              <w:t>luster</w:t>
            </w:r>
          </w:p>
        </w:tc>
        <w:tc>
          <w:tcPr>
            <w:tcW w:w="4234" w:type="pct"/>
            <w:tcBorders>
              <w:top w:val="single" w:sz="4" w:space="0" w:color="000000"/>
              <w:left w:val="single" w:sz="4" w:space="0" w:color="000000"/>
              <w:bottom w:val="single" w:sz="4" w:space="0" w:color="000000"/>
              <w:right w:val="single" w:sz="4" w:space="0" w:color="000000"/>
            </w:tcBorders>
          </w:tcPr>
          <w:p w14:paraId="09B39FBA" w14:textId="77777777" w:rsidR="008C39BD" w:rsidRPr="00BA4003" w:rsidRDefault="008C39BD" w:rsidP="00FF0E95">
            <w:pPr>
              <w:ind w:left="102" w:right="-20"/>
              <w:rPr>
                <w:rFonts w:eastAsia="Segoe UI" w:cstheme="minorHAnsi"/>
                <w:color w:val="auto"/>
                <w:szCs w:val="22"/>
              </w:rPr>
            </w:pPr>
            <w:r w:rsidRPr="00BA4003">
              <w:rPr>
                <w:rFonts w:eastAsia="Segoe UI" w:cstheme="minorHAnsi"/>
                <w:b/>
                <w:bCs/>
                <w:color w:val="auto"/>
                <w:spacing w:val="1"/>
                <w:szCs w:val="22"/>
              </w:rPr>
              <w:t>Un</w:t>
            </w:r>
            <w:r w:rsidRPr="00BA4003">
              <w:rPr>
                <w:rFonts w:eastAsia="Segoe UI" w:cstheme="minorHAnsi"/>
                <w:b/>
                <w:bCs/>
                <w:color w:val="auto"/>
                <w:spacing w:val="-2"/>
                <w:szCs w:val="22"/>
              </w:rPr>
              <w:t>d</w:t>
            </w:r>
            <w:r w:rsidRPr="00BA4003">
              <w:rPr>
                <w:rFonts w:eastAsia="Segoe UI" w:cstheme="minorHAnsi"/>
                <w:b/>
                <w:bCs/>
                <w:color w:val="auto"/>
                <w:szCs w:val="22"/>
              </w:rPr>
              <w:t>e</w:t>
            </w:r>
            <w:r w:rsidRPr="00BA4003">
              <w:rPr>
                <w:rFonts w:eastAsia="Segoe UI" w:cstheme="minorHAnsi"/>
                <w:b/>
                <w:bCs/>
                <w:color w:val="auto"/>
                <w:spacing w:val="1"/>
                <w:szCs w:val="22"/>
              </w:rPr>
              <w:t>r</w:t>
            </w:r>
            <w:r w:rsidRPr="00BA4003">
              <w:rPr>
                <w:rFonts w:eastAsia="Segoe UI" w:cstheme="minorHAnsi"/>
                <w:b/>
                <w:bCs/>
                <w:color w:val="auto"/>
                <w:spacing w:val="-1"/>
                <w:szCs w:val="22"/>
              </w:rPr>
              <w:t>s</w:t>
            </w:r>
            <w:r w:rsidRPr="00BA4003">
              <w:rPr>
                <w:rFonts w:eastAsia="Segoe UI" w:cstheme="minorHAnsi"/>
                <w:b/>
                <w:bCs/>
                <w:color w:val="auto"/>
                <w:spacing w:val="-2"/>
                <w:szCs w:val="22"/>
              </w:rPr>
              <w:t>t</w:t>
            </w:r>
            <w:r w:rsidRPr="00BA4003">
              <w:rPr>
                <w:rFonts w:eastAsia="Segoe UI" w:cstheme="minorHAnsi"/>
                <w:b/>
                <w:bCs/>
                <w:color w:val="auto"/>
                <w:spacing w:val="-1"/>
                <w:szCs w:val="22"/>
              </w:rPr>
              <w:t>a</w:t>
            </w:r>
            <w:r w:rsidRPr="00BA4003">
              <w:rPr>
                <w:rFonts w:eastAsia="Segoe UI" w:cstheme="minorHAnsi"/>
                <w:b/>
                <w:bCs/>
                <w:color w:val="auto"/>
                <w:spacing w:val="1"/>
                <w:szCs w:val="22"/>
              </w:rPr>
              <w:t>n</w:t>
            </w:r>
            <w:r w:rsidRPr="00BA4003">
              <w:rPr>
                <w:rFonts w:eastAsia="Segoe UI" w:cstheme="minorHAnsi"/>
                <w:b/>
                <w:bCs/>
                <w:color w:val="auto"/>
                <w:szCs w:val="22"/>
              </w:rPr>
              <w:t>d</w:t>
            </w:r>
            <w:r w:rsidRPr="00BA4003">
              <w:rPr>
                <w:rFonts w:eastAsia="Segoe UI" w:cstheme="minorHAnsi"/>
                <w:b/>
                <w:bCs/>
                <w:color w:val="auto"/>
                <w:spacing w:val="-1"/>
                <w:szCs w:val="22"/>
              </w:rPr>
              <w:t xml:space="preserve"> s</w:t>
            </w:r>
            <w:r w:rsidRPr="00BA4003">
              <w:rPr>
                <w:rFonts w:eastAsia="Segoe UI" w:cstheme="minorHAnsi"/>
                <w:b/>
                <w:bCs/>
                <w:color w:val="auto"/>
                <w:szCs w:val="22"/>
              </w:rPr>
              <w:t>i</w:t>
            </w:r>
            <w:r w:rsidRPr="00BA4003">
              <w:rPr>
                <w:rFonts w:eastAsia="Segoe UI" w:cstheme="minorHAnsi"/>
                <w:b/>
                <w:bCs/>
                <w:color w:val="auto"/>
                <w:spacing w:val="-1"/>
                <w:szCs w:val="22"/>
              </w:rPr>
              <w:t>m</w:t>
            </w:r>
            <w:r w:rsidRPr="00BA4003">
              <w:rPr>
                <w:rFonts w:eastAsia="Segoe UI" w:cstheme="minorHAnsi"/>
                <w:b/>
                <w:bCs/>
                <w:color w:val="auto"/>
                <w:szCs w:val="22"/>
              </w:rPr>
              <w:t>ila</w:t>
            </w:r>
            <w:r w:rsidRPr="00BA4003">
              <w:rPr>
                <w:rFonts w:eastAsia="Segoe UI" w:cstheme="minorHAnsi"/>
                <w:b/>
                <w:bCs/>
                <w:color w:val="auto"/>
                <w:spacing w:val="1"/>
                <w:szCs w:val="22"/>
              </w:rPr>
              <w:t>r</w:t>
            </w:r>
            <w:r w:rsidRPr="00BA4003">
              <w:rPr>
                <w:rFonts w:eastAsia="Segoe UI" w:cstheme="minorHAnsi"/>
                <w:b/>
                <w:bCs/>
                <w:color w:val="auto"/>
                <w:spacing w:val="-3"/>
                <w:szCs w:val="22"/>
              </w:rPr>
              <w:t>i</w:t>
            </w:r>
            <w:r w:rsidRPr="00BA4003">
              <w:rPr>
                <w:rFonts w:eastAsia="Segoe UI" w:cstheme="minorHAnsi"/>
                <w:b/>
                <w:bCs/>
                <w:color w:val="auto"/>
                <w:szCs w:val="22"/>
              </w:rPr>
              <w:t>ty</w:t>
            </w:r>
            <w:r w:rsidRPr="00BA4003">
              <w:rPr>
                <w:rFonts w:eastAsia="Segoe UI" w:cstheme="minorHAnsi"/>
                <w:b/>
                <w:bCs/>
                <w:color w:val="auto"/>
                <w:spacing w:val="1"/>
                <w:szCs w:val="22"/>
              </w:rPr>
              <w:t xml:space="preserve"> </w:t>
            </w:r>
            <w:r w:rsidRPr="00BA4003">
              <w:rPr>
                <w:rFonts w:eastAsia="Segoe UI" w:cstheme="minorHAnsi"/>
                <w:b/>
                <w:bCs/>
                <w:color w:val="auto"/>
                <w:spacing w:val="-3"/>
                <w:szCs w:val="22"/>
              </w:rPr>
              <w:t>i</w:t>
            </w:r>
            <w:r w:rsidRPr="00BA4003">
              <w:rPr>
                <w:rFonts w:eastAsia="Segoe UI" w:cstheme="minorHAnsi"/>
                <w:b/>
                <w:bCs/>
                <w:color w:val="auto"/>
                <w:szCs w:val="22"/>
              </w:rPr>
              <w:t>n t</w:t>
            </w:r>
            <w:r w:rsidRPr="00BA4003">
              <w:rPr>
                <w:rFonts w:eastAsia="Segoe UI" w:cstheme="minorHAnsi"/>
                <w:b/>
                <w:bCs/>
                <w:color w:val="auto"/>
                <w:spacing w:val="1"/>
                <w:szCs w:val="22"/>
              </w:rPr>
              <w:t>e</w:t>
            </w:r>
            <w:r w:rsidRPr="00BA4003">
              <w:rPr>
                <w:rFonts w:eastAsia="Segoe UI" w:cstheme="minorHAnsi"/>
                <w:b/>
                <w:bCs/>
                <w:color w:val="auto"/>
                <w:spacing w:val="-2"/>
                <w:szCs w:val="22"/>
              </w:rPr>
              <w:t>r</w:t>
            </w:r>
            <w:r w:rsidRPr="00BA4003">
              <w:rPr>
                <w:rFonts w:eastAsia="Segoe UI" w:cstheme="minorHAnsi"/>
                <w:b/>
                <w:bCs/>
                <w:color w:val="auto"/>
                <w:szCs w:val="22"/>
              </w:rPr>
              <w:t>ms</w:t>
            </w:r>
            <w:r w:rsidRPr="00BA4003">
              <w:rPr>
                <w:rFonts w:eastAsia="Segoe UI" w:cstheme="minorHAnsi"/>
                <w:b/>
                <w:bCs/>
                <w:color w:val="auto"/>
                <w:spacing w:val="-2"/>
                <w:szCs w:val="22"/>
              </w:rPr>
              <w:t xml:space="preserve"> </w:t>
            </w:r>
            <w:r w:rsidRPr="00BA4003">
              <w:rPr>
                <w:rFonts w:eastAsia="Segoe UI" w:cstheme="minorHAnsi"/>
                <w:b/>
                <w:bCs/>
                <w:color w:val="auto"/>
                <w:szCs w:val="22"/>
              </w:rPr>
              <w:t>of</w:t>
            </w:r>
            <w:r w:rsidRPr="00BA4003">
              <w:rPr>
                <w:rFonts w:eastAsia="Segoe UI" w:cstheme="minorHAnsi"/>
                <w:b/>
                <w:bCs/>
                <w:color w:val="auto"/>
                <w:spacing w:val="-2"/>
                <w:szCs w:val="22"/>
              </w:rPr>
              <w:t xml:space="preserve"> </w:t>
            </w:r>
            <w:r w:rsidRPr="00BA4003">
              <w:rPr>
                <w:rFonts w:eastAsia="Segoe UI" w:cstheme="minorHAnsi"/>
                <w:b/>
                <w:bCs/>
                <w:color w:val="auto"/>
                <w:spacing w:val="-1"/>
                <w:szCs w:val="22"/>
              </w:rPr>
              <w:t>s</w:t>
            </w:r>
            <w:r w:rsidRPr="00BA4003">
              <w:rPr>
                <w:rFonts w:eastAsia="Segoe UI" w:cstheme="minorHAnsi"/>
                <w:b/>
                <w:bCs/>
                <w:color w:val="auto"/>
                <w:szCs w:val="22"/>
              </w:rPr>
              <w:t>i</w:t>
            </w:r>
            <w:r w:rsidRPr="00BA4003">
              <w:rPr>
                <w:rFonts w:eastAsia="Segoe UI" w:cstheme="minorHAnsi"/>
                <w:b/>
                <w:bCs/>
                <w:color w:val="auto"/>
                <w:spacing w:val="-1"/>
                <w:szCs w:val="22"/>
              </w:rPr>
              <w:t>m</w:t>
            </w:r>
            <w:r w:rsidRPr="00BA4003">
              <w:rPr>
                <w:rFonts w:eastAsia="Segoe UI" w:cstheme="minorHAnsi"/>
                <w:b/>
                <w:bCs/>
                <w:color w:val="auto"/>
                <w:szCs w:val="22"/>
              </w:rPr>
              <w:t>ila</w:t>
            </w:r>
            <w:r w:rsidRPr="00BA4003">
              <w:rPr>
                <w:rFonts w:eastAsia="Segoe UI" w:cstheme="minorHAnsi"/>
                <w:b/>
                <w:bCs/>
                <w:color w:val="auto"/>
                <w:spacing w:val="1"/>
                <w:szCs w:val="22"/>
              </w:rPr>
              <w:t>r</w:t>
            </w:r>
            <w:r w:rsidRPr="00BA4003">
              <w:rPr>
                <w:rFonts w:eastAsia="Segoe UI" w:cstheme="minorHAnsi"/>
                <w:b/>
                <w:bCs/>
                <w:color w:val="auto"/>
                <w:szCs w:val="22"/>
              </w:rPr>
              <w:t xml:space="preserve">ity </w:t>
            </w:r>
            <w:r w:rsidRPr="00BA4003">
              <w:rPr>
                <w:rFonts w:eastAsia="Segoe UI" w:cstheme="minorHAnsi"/>
                <w:b/>
                <w:bCs/>
                <w:color w:val="auto"/>
                <w:spacing w:val="-2"/>
                <w:szCs w:val="22"/>
              </w:rPr>
              <w:t>t</w:t>
            </w:r>
            <w:r w:rsidRPr="00BA4003">
              <w:rPr>
                <w:rFonts w:eastAsia="Segoe UI" w:cstheme="minorHAnsi"/>
                <w:b/>
                <w:bCs/>
                <w:color w:val="auto"/>
                <w:spacing w:val="1"/>
                <w:szCs w:val="22"/>
              </w:rPr>
              <w:t>r</w:t>
            </w:r>
            <w:r w:rsidRPr="00BA4003">
              <w:rPr>
                <w:rFonts w:eastAsia="Segoe UI" w:cstheme="minorHAnsi"/>
                <w:b/>
                <w:bCs/>
                <w:color w:val="auto"/>
                <w:spacing w:val="-1"/>
                <w:szCs w:val="22"/>
              </w:rPr>
              <w:t>a</w:t>
            </w:r>
            <w:r w:rsidRPr="00BA4003">
              <w:rPr>
                <w:rFonts w:eastAsia="Segoe UI" w:cstheme="minorHAnsi"/>
                <w:b/>
                <w:bCs/>
                <w:color w:val="auto"/>
                <w:spacing w:val="1"/>
                <w:szCs w:val="22"/>
              </w:rPr>
              <w:t>n</w:t>
            </w:r>
            <w:r w:rsidRPr="00BA4003">
              <w:rPr>
                <w:rFonts w:eastAsia="Segoe UI" w:cstheme="minorHAnsi"/>
                <w:b/>
                <w:bCs/>
                <w:color w:val="auto"/>
                <w:spacing w:val="-1"/>
                <w:szCs w:val="22"/>
              </w:rPr>
              <w:t>s</w:t>
            </w:r>
            <w:r w:rsidRPr="00BA4003">
              <w:rPr>
                <w:rFonts w:eastAsia="Segoe UI" w:cstheme="minorHAnsi"/>
                <w:b/>
                <w:bCs/>
                <w:color w:val="auto"/>
                <w:szCs w:val="22"/>
              </w:rPr>
              <w:t>f</w:t>
            </w:r>
            <w:r w:rsidRPr="00BA4003">
              <w:rPr>
                <w:rFonts w:eastAsia="Segoe UI" w:cstheme="minorHAnsi"/>
                <w:b/>
                <w:bCs/>
                <w:color w:val="auto"/>
                <w:spacing w:val="-1"/>
                <w:szCs w:val="22"/>
              </w:rPr>
              <w:t>o</w:t>
            </w:r>
            <w:r w:rsidRPr="00BA4003">
              <w:rPr>
                <w:rFonts w:eastAsia="Segoe UI" w:cstheme="minorHAnsi"/>
                <w:b/>
                <w:bCs/>
                <w:color w:val="auto"/>
                <w:spacing w:val="1"/>
                <w:szCs w:val="22"/>
              </w:rPr>
              <w:t>r</w:t>
            </w:r>
            <w:r w:rsidRPr="00BA4003">
              <w:rPr>
                <w:rFonts w:eastAsia="Segoe UI" w:cstheme="minorHAnsi"/>
                <w:b/>
                <w:bCs/>
                <w:color w:val="auto"/>
                <w:szCs w:val="22"/>
              </w:rPr>
              <w:t>m</w:t>
            </w:r>
            <w:r w:rsidRPr="00BA4003">
              <w:rPr>
                <w:rFonts w:eastAsia="Segoe UI" w:cstheme="minorHAnsi"/>
                <w:b/>
                <w:bCs/>
                <w:color w:val="auto"/>
                <w:spacing w:val="-2"/>
                <w:szCs w:val="22"/>
              </w:rPr>
              <w:t>a</w:t>
            </w:r>
            <w:r w:rsidRPr="00BA4003">
              <w:rPr>
                <w:rFonts w:eastAsia="Segoe UI" w:cstheme="minorHAnsi"/>
                <w:b/>
                <w:bCs/>
                <w:color w:val="auto"/>
                <w:szCs w:val="22"/>
              </w:rPr>
              <w:t>tions.</w:t>
            </w:r>
          </w:p>
        </w:tc>
      </w:tr>
      <w:tr w:rsidR="007E14D4" w:rsidRPr="00BA4003" w14:paraId="414B5754" w14:textId="77777777" w:rsidTr="009E3F69">
        <w:trPr>
          <w:trHeight w:val="144"/>
        </w:trPr>
        <w:tc>
          <w:tcPr>
            <w:tcW w:w="766" w:type="pct"/>
            <w:tcBorders>
              <w:top w:val="single" w:sz="4" w:space="0" w:color="000000"/>
              <w:left w:val="single" w:sz="4" w:space="0" w:color="000000"/>
              <w:bottom w:val="single" w:sz="4" w:space="0" w:color="000000"/>
              <w:right w:val="single" w:sz="4" w:space="0" w:color="000000"/>
            </w:tcBorders>
          </w:tcPr>
          <w:p w14:paraId="57F7F3D3" w14:textId="77777777" w:rsidR="008C39BD" w:rsidRPr="00BA4003" w:rsidRDefault="008C39BD" w:rsidP="00FF0E95">
            <w:pPr>
              <w:ind w:left="102" w:right="-20"/>
              <w:rPr>
                <w:rFonts w:eastAsia="Segoe UI" w:cstheme="minorHAnsi"/>
                <w:color w:val="auto"/>
                <w:szCs w:val="22"/>
              </w:rPr>
            </w:pPr>
            <w:r w:rsidRPr="00BA4003">
              <w:rPr>
                <w:rFonts w:eastAsia="Segoe UI" w:cstheme="minorHAnsi"/>
                <w:color w:val="auto"/>
                <w:spacing w:val="1"/>
                <w:szCs w:val="22"/>
              </w:rPr>
              <w:t>M</w:t>
            </w:r>
            <w:r w:rsidRPr="00BA4003">
              <w:rPr>
                <w:rFonts w:eastAsia="Segoe UI" w:cstheme="minorHAnsi"/>
                <w:color w:val="auto"/>
                <w:szCs w:val="22"/>
              </w:rPr>
              <w:t>.G</w:t>
            </w:r>
            <w:r w:rsidRPr="00BA4003">
              <w:rPr>
                <w:rFonts w:eastAsia="Segoe UI" w:cstheme="minorHAnsi"/>
                <w:color w:val="auto"/>
                <w:spacing w:val="-1"/>
                <w:szCs w:val="22"/>
              </w:rPr>
              <w:t>H</w:t>
            </w:r>
            <w:r w:rsidRPr="00BA4003">
              <w:rPr>
                <w:rFonts w:eastAsia="Segoe UI" w:cstheme="minorHAnsi"/>
                <w:color w:val="auto"/>
                <w:szCs w:val="22"/>
              </w:rPr>
              <w:t>S</w:t>
            </w:r>
            <w:r w:rsidRPr="00BA4003">
              <w:rPr>
                <w:rFonts w:eastAsia="Segoe UI" w:cstheme="minorHAnsi"/>
                <w:color w:val="auto"/>
                <w:spacing w:val="-2"/>
                <w:szCs w:val="22"/>
              </w:rPr>
              <w:t>.</w:t>
            </w:r>
            <w:r w:rsidRPr="00BA4003">
              <w:rPr>
                <w:rFonts w:eastAsia="Segoe UI" w:cstheme="minorHAnsi"/>
                <w:color w:val="auto"/>
                <w:szCs w:val="22"/>
              </w:rPr>
              <w:t>14</w:t>
            </w:r>
          </w:p>
        </w:tc>
        <w:tc>
          <w:tcPr>
            <w:tcW w:w="4234" w:type="pct"/>
            <w:tcBorders>
              <w:top w:val="single" w:sz="4" w:space="0" w:color="000000"/>
              <w:left w:val="single" w:sz="4" w:space="0" w:color="000000"/>
              <w:bottom w:val="single" w:sz="4" w:space="0" w:color="000000"/>
              <w:right w:val="single" w:sz="4" w:space="0" w:color="000000"/>
            </w:tcBorders>
          </w:tcPr>
          <w:p w14:paraId="5E51DC6A" w14:textId="77777777" w:rsidR="008C39BD" w:rsidRPr="00BA4003" w:rsidRDefault="008C39BD" w:rsidP="00FF0E95">
            <w:pPr>
              <w:ind w:left="102" w:right="-20"/>
              <w:rPr>
                <w:rFonts w:eastAsia="Segoe UI" w:cstheme="minorHAnsi"/>
                <w:color w:val="auto"/>
                <w:szCs w:val="22"/>
              </w:rPr>
            </w:pPr>
            <w:r w:rsidRPr="00BA4003">
              <w:rPr>
                <w:rFonts w:eastAsia="Segoe UI" w:cstheme="minorHAnsi"/>
                <w:color w:val="auto"/>
                <w:szCs w:val="22"/>
              </w:rPr>
              <w:t>Ver</w:t>
            </w:r>
            <w:r w:rsidRPr="00BA4003">
              <w:rPr>
                <w:rFonts w:eastAsia="Segoe UI" w:cstheme="minorHAnsi"/>
                <w:color w:val="auto"/>
                <w:spacing w:val="-1"/>
                <w:szCs w:val="22"/>
              </w:rPr>
              <w:t>i</w:t>
            </w:r>
            <w:r w:rsidRPr="00BA4003">
              <w:rPr>
                <w:rFonts w:eastAsia="Segoe UI" w:cstheme="minorHAnsi"/>
                <w:color w:val="auto"/>
                <w:szCs w:val="22"/>
              </w:rPr>
              <w:t>fy</w:t>
            </w:r>
            <w:r w:rsidRPr="00BA4003">
              <w:rPr>
                <w:rFonts w:eastAsia="Segoe UI" w:cstheme="minorHAnsi"/>
                <w:color w:val="auto"/>
                <w:spacing w:val="2"/>
                <w:szCs w:val="22"/>
              </w:rPr>
              <w:t xml:space="preserve"> </w:t>
            </w:r>
            <w:r w:rsidRPr="00BA4003">
              <w:rPr>
                <w:rFonts w:eastAsia="Segoe UI" w:cstheme="minorHAnsi"/>
                <w:color w:val="auto"/>
                <w:spacing w:val="-1"/>
                <w:szCs w:val="22"/>
              </w:rPr>
              <w:t>e</w:t>
            </w:r>
            <w:r w:rsidRPr="00BA4003">
              <w:rPr>
                <w:rFonts w:eastAsia="Segoe UI" w:cstheme="minorHAnsi"/>
                <w:color w:val="auto"/>
                <w:szCs w:val="22"/>
              </w:rPr>
              <w:t>x</w:t>
            </w:r>
            <w:r w:rsidRPr="00BA4003">
              <w:rPr>
                <w:rFonts w:eastAsia="Segoe UI" w:cstheme="minorHAnsi"/>
                <w:color w:val="auto"/>
                <w:spacing w:val="-1"/>
                <w:szCs w:val="22"/>
              </w:rPr>
              <w:t>p</w:t>
            </w:r>
            <w:r w:rsidRPr="00BA4003">
              <w:rPr>
                <w:rFonts w:eastAsia="Segoe UI" w:cstheme="minorHAnsi"/>
                <w:color w:val="auto"/>
                <w:szCs w:val="22"/>
              </w:rPr>
              <w:t>er</w:t>
            </w:r>
            <w:r w:rsidRPr="00BA4003">
              <w:rPr>
                <w:rFonts w:eastAsia="Segoe UI" w:cstheme="minorHAnsi"/>
                <w:color w:val="auto"/>
                <w:spacing w:val="-1"/>
                <w:szCs w:val="22"/>
              </w:rPr>
              <w:t>i</w:t>
            </w:r>
            <w:r w:rsidRPr="00BA4003">
              <w:rPr>
                <w:rFonts w:eastAsia="Segoe UI" w:cstheme="minorHAnsi"/>
                <w:color w:val="auto"/>
                <w:szCs w:val="22"/>
              </w:rPr>
              <w:t>m</w:t>
            </w:r>
            <w:r w:rsidRPr="00BA4003">
              <w:rPr>
                <w:rFonts w:eastAsia="Segoe UI" w:cstheme="minorHAnsi"/>
                <w:color w:val="auto"/>
                <w:spacing w:val="-1"/>
                <w:szCs w:val="22"/>
              </w:rPr>
              <w:t>e</w:t>
            </w:r>
            <w:r w:rsidRPr="00BA4003">
              <w:rPr>
                <w:rFonts w:eastAsia="Segoe UI" w:cstheme="minorHAnsi"/>
                <w:color w:val="auto"/>
                <w:szCs w:val="22"/>
              </w:rPr>
              <w:t>nta</w:t>
            </w:r>
            <w:r w:rsidRPr="00BA4003">
              <w:rPr>
                <w:rFonts w:eastAsia="Segoe UI" w:cstheme="minorHAnsi"/>
                <w:color w:val="auto"/>
                <w:spacing w:val="-1"/>
                <w:szCs w:val="22"/>
              </w:rPr>
              <w:t>l</w:t>
            </w:r>
            <w:r w:rsidRPr="00BA4003">
              <w:rPr>
                <w:rFonts w:eastAsia="Segoe UI" w:cstheme="minorHAnsi"/>
                <w:color w:val="auto"/>
                <w:spacing w:val="-3"/>
                <w:szCs w:val="22"/>
              </w:rPr>
              <w:t>l</w:t>
            </w:r>
            <w:r w:rsidRPr="00BA4003">
              <w:rPr>
                <w:rFonts w:eastAsia="Segoe UI" w:cstheme="minorHAnsi"/>
                <w:color w:val="auto"/>
                <w:szCs w:val="22"/>
              </w:rPr>
              <w:t>y</w:t>
            </w:r>
            <w:r w:rsidRPr="00BA4003">
              <w:rPr>
                <w:rFonts w:eastAsia="Segoe UI" w:cstheme="minorHAnsi"/>
                <w:color w:val="auto"/>
                <w:spacing w:val="1"/>
                <w:szCs w:val="22"/>
              </w:rPr>
              <w:t xml:space="preserve">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3"/>
                <w:szCs w:val="22"/>
              </w:rPr>
              <w:t xml:space="preserve"> </w:t>
            </w:r>
            <w:r w:rsidRPr="00BA4003">
              <w:rPr>
                <w:rFonts w:eastAsia="Segoe UI" w:cstheme="minorHAnsi"/>
                <w:color w:val="auto"/>
                <w:szCs w:val="22"/>
              </w:rPr>
              <w:t>proper</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1"/>
                <w:szCs w:val="22"/>
              </w:rPr>
              <w:t>e</w:t>
            </w:r>
            <w:r w:rsidRPr="00BA4003">
              <w:rPr>
                <w:rFonts w:eastAsia="Segoe UI" w:cstheme="minorHAnsi"/>
                <w:color w:val="auto"/>
                <w:szCs w:val="22"/>
              </w:rPr>
              <w:t xml:space="preserve">s of </w:t>
            </w:r>
            <w:r w:rsidRPr="00BA4003">
              <w:rPr>
                <w:rFonts w:eastAsia="Segoe UI" w:cstheme="minorHAnsi"/>
                <w:color w:val="auto"/>
                <w:spacing w:val="-1"/>
                <w:szCs w:val="22"/>
              </w:rPr>
              <w:t>d</w:t>
            </w:r>
            <w:r w:rsidRPr="00BA4003">
              <w:rPr>
                <w:rFonts w:eastAsia="Segoe UI" w:cstheme="minorHAnsi"/>
                <w:color w:val="auto"/>
                <w:szCs w:val="22"/>
              </w:rPr>
              <w:t>i</w:t>
            </w:r>
            <w:r w:rsidRPr="00BA4003">
              <w:rPr>
                <w:rFonts w:eastAsia="Segoe UI" w:cstheme="minorHAnsi"/>
                <w:color w:val="auto"/>
                <w:spacing w:val="-1"/>
                <w:szCs w:val="22"/>
              </w:rPr>
              <w:t>l</w:t>
            </w:r>
            <w:r w:rsidRPr="00BA4003">
              <w:rPr>
                <w:rFonts w:eastAsia="Segoe UI" w:cstheme="minorHAnsi"/>
                <w:color w:val="auto"/>
                <w:szCs w:val="22"/>
              </w:rPr>
              <w:t>at</w:t>
            </w:r>
            <w:r w:rsidRPr="00BA4003">
              <w:rPr>
                <w:rFonts w:eastAsia="Segoe UI" w:cstheme="minorHAnsi"/>
                <w:color w:val="auto"/>
                <w:spacing w:val="-1"/>
                <w:szCs w:val="22"/>
              </w:rPr>
              <w:t>i</w:t>
            </w:r>
            <w:r w:rsidRPr="00BA4003">
              <w:rPr>
                <w:rFonts w:eastAsia="Segoe UI" w:cstheme="minorHAnsi"/>
                <w:color w:val="auto"/>
                <w:szCs w:val="22"/>
              </w:rPr>
              <w:t xml:space="preserve">ons </w:t>
            </w:r>
            <w:r w:rsidRPr="00BA4003">
              <w:rPr>
                <w:rFonts w:eastAsia="Segoe UI" w:cstheme="minorHAnsi"/>
                <w:color w:val="auto"/>
                <w:spacing w:val="-1"/>
                <w:szCs w:val="22"/>
              </w:rPr>
              <w:t>g</w:t>
            </w:r>
            <w:r w:rsidRPr="00BA4003">
              <w:rPr>
                <w:rFonts w:eastAsia="Segoe UI" w:cstheme="minorHAnsi"/>
                <w:color w:val="auto"/>
                <w:spacing w:val="-3"/>
                <w:szCs w:val="22"/>
              </w:rPr>
              <w:t>i</w:t>
            </w:r>
            <w:r w:rsidRPr="00BA4003">
              <w:rPr>
                <w:rFonts w:eastAsia="Segoe UI" w:cstheme="minorHAnsi"/>
                <w:color w:val="auto"/>
                <w:szCs w:val="22"/>
              </w:rPr>
              <w:t>ven</w:t>
            </w:r>
            <w:r w:rsidRPr="00BA4003">
              <w:rPr>
                <w:rFonts w:eastAsia="Segoe UI" w:cstheme="minorHAnsi"/>
                <w:color w:val="auto"/>
                <w:spacing w:val="-1"/>
                <w:szCs w:val="22"/>
              </w:rPr>
              <w:t xml:space="preserve"> </w:t>
            </w:r>
            <w:r w:rsidRPr="00BA4003">
              <w:rPr>
                <w:rFonts w:eastAsia="Segoe UI" w:cstheme="minorHAnsi"/>
                <w:color w:val="auto"/>
                <w:szCs w:val="22"/>
              </w:rPr>
              <w:t>by</w:t>
            </w:r>
            <w:r w:rsidRPr="00BA4003">
              <w:rPr>
                <w:rFonts w:eastAsia="Segoe UI" w:cstheme="minorHAnsi"/>
                <w:color w:val="auto"/>
                <w:spacing w:val="1"/>
                <w:szCs w:val="22"/>
              </w:rPr>
              <w:t xml:space="preserve"> </w:t>
            </w:r>
            <w:r w:rsidRPr="00BA4003">
              <w:rPr>
                <w:rFonts w:eastAsia="Segoe UI" w:cstheme="minorHAnsi"/>
                <w:color w:val="auto"/>
                <w:szCs w:val="22"/>
              </w:rPr>
              <w:t xml:space="preserve">a </w:t>
            </w:r>
            <w:r w:rsidRPr="00BA4003">
              <w:rPr>
                <w:rFonts w:eastAsia="Segoe UI" w:cstheme="minorHAnsi"/>
                <w:color w:val="auto"/>
                <w:spacing w:val="-2"/>
                <w:szCs w:val="22"/>
              </w:rPr>
              <w:t>c</w:t>
            </w:r>
            <w:r w:rsidRPr="00BA4003">
              <w:rPr>
                <w:rFonts w:eastAsia="Segoe UI" w:cstheme="minorHAnsi"/>
                <w:color w:val="auto"/>
                <w:szCs w:val="22"/>
              </w:rPr>
              <w:t>en</w:t>
            </w:r>
            <w:r w:rsidRPr="00BA4003">
              <w:rPr>
                <w:rFonts w:eastAsia="Segoe UI" w:cstheme="minorHAnsi"/>
                <w:color w:val="auto"/>
                <w:spacing w:val="-1"/>
                <w:szCs w:val="22"/>
              </w:rPr>
              <w:t>t</w:t>
            </w:r>
            <w:r w:rsidRPr="00BA4003">
              <w:rPr>
                <w:rFonts w:eastAsia="Segoe UI" w:cstheme="minorHAnsi"/>
                <w:color w:val="auto"/>
                <w:szCs w:val="22"/>
              </w:rPr>
              <w:t>er and</w:t>
            </w:r>
            <w:r w:rsidRPr="00BA4003">
              <w:rPr>
                <w:rFonts w:eastAsia="Segoe UI" w:cstheme="minorHAnsi"/>
                <w:color w:val="auto"/>
                <w:spacing w:val="-3"/>
                <w:szCs w:val="22"/>
              </w:rPr>
              <w:t xml:space="preserve"> </w:t>
            </w:r>
            <w:r w:rsidRPr="00BA4003">
              <w:rPr>
                <w:rFonts w:eastAsia="Segoe UI" w:cstheme="minorHAnsi"/>
                <w:color w:val="auto"/>
                <w:szCs w:val="22"/>
              </w:rPr>
              <w:t>a s</w:t>
            </w:r>
            <w:r w:rsidRPr="00BA4003">
              <w:rPr>
                <w:rFonts w:eastAsia="Segoe UI" w:cstheme="minorHAnsi"/>
                <w:color w:val="auto"/>
                <w:spacing w:val="-1"/>
                <w:szCs w:val="22"/>
              </w:rPr>
              <w:t>c</w:t>
            </w:r>
            <w:r w:rsidRPr="00BA4003">
              <w:rPr>
                <w:rFonts w:eastAsia="Segoe UI" w:cstheme="minorHAnsi"/>
                <w:color w:val="auto"/>
                <w:spacing w:val="-2"/>
                <w:szCs w:val="22"/>
              </w:rPr>
              <w:t>a</w:t>
            </w:r>
            <w:r w:rsidRPr="00BA4003">
              <w:rPr>
                <w:rFonts w:eastAsia="Segoe UI" w:cstheme="minorHAnsi"/>
                <w:color w:val="auto"/>
                <w:szCs w:val="22"/>
              </w:rPr>
              <w:t>le</w:t>
            </w:r>
            <w:r w:rsidRPr="00BA4003">
              <w:rPr>
                <w:rFonts w:eastAsia="Segoe UI" w:cstheme="minorHAnsi"/>
                <w:color w:val="auto"/>
                <w:spacing w:val="-1"/>
                <w:szCs w:val="22"/>
              </w:rPr>
              <w:t xml:space="preserve"> </w:t>
            </w:r>
            <w:r w:rsidRPr="00BA4003">
              <w:rPr>
                <w:rFonts w:eastAsia="Segoe UI" w:cstheme="minorHAnsi"/>
                <w:color w:val="auto"/>
                <w:szCs w:val="22"/>
              </w:rPr>
              <w:t>fa</w:t>
            </w:r>
            <w:r w:rsidRPr="00BA4003">
              <w:rPr>
                <w:rFonts w:eastAsia="Segoe UI" w:cstheme="minorHAnsi"/>
                <w:color w:val="auto"/>
                <w:spacing w:val="-1"/>
                <w:szCs w:val="22"/>
              </w:rPr>
              <w:t>c</w:t>
            </w:r>
            <w:r w:rsidRPr="00BA4003">
              <w:rPr>
                <w:rFonts w:eastAsia="Segoe UI" w:cstheme="minorHAnsi"/>
                <w:color w:val="auto"/>
                <w:szCs w:val="22"/>
              </w:rPr>
              <w:t>tor.</w:t>
            </w:r>
          </w:p>
          <w:p w14:paraId="0581A488" w14:textId="77777777" w:rsidR="008C39BD" w:rsidRPr="00BA4003" w:rsidRDefault="00883848" w:rsidP="00FF0E95">
            <w:pPr>
              <w:pStyle w:val="ListParagraph"/>
              <w:numPr>
                <w:ilvl w:val="0"/>
                <w:numId w:val="115"/>
              </w:numPr>
              <w:ind w:right="144"/>
              <w:rPr>
                <w:rFonts w:eastAsia="Segoe UI" w:cstheme="minorHAnsi"/>
                <w:color w:val="auto"/>
                <w:szCs w:val="22"/>
              </w:rPr>
            </w:pPr>
            <w:proofErr w:type="gramStart"/>
            <w:r w:rsidRPr="00BA4003">
              <w:rPr>
                <w:rFonts w:eastAsia="Segoe UI" w:cstheme="minorHAnsi"/>
                <w:color w:val="auto"/>
                <w:szCs w:val="22"/>
              </w:rPr>
              <w:t>A</w:t>
            </w:r>
            <w:r w:rsidR="008C39BD" w:rsidRPr="00BA4003">
              <w:rPr>
                <w:rFonts w:eastAsia="Segoe UI" w:cstheme="minorHAnsi"/>
                <w:color w:val="auto"/>
                <w:szCs w:val="22"/>
              </w:rPr>
              <w:t xml:space="preserve"> d</w:t>
            </w:r>
            <w:r w:rsidR="008C39BD" w:rsidRPr="00BA4003">
              <w:rPr>
                <w:rFonts w:eastAsia="Segoe UI" w:cstheme="minorHAnsi"/>
                <w:color w:val="auto"/>
                <w:spacing w:val="-1"/>
                <w:szCs w:val="22"/>
              </w:rPr>
              <w:t>i</w:t>
            </w:r>
            <w:r w:rsidR="008C39BD" w:rsidRPr="00BA4003">
              <w:rPr>
                <w:rFonts w:eastAsia="Segoe UI" w:cstheme="minorHAnsi"/>
                <w:color w:val="auto"/>
                <w:szCs w:val="22"/>
              </w:rPr>
              <w:t>la</w:t>
            </w:r>
            <w:r w:rsidR="008C39BD" w:rsidRPr="00BA4003">
              <w:rPr>
                <w:rFonts w:eastAsia="Segoe UI" w:cstheme="minorHAnsi"/>
                <w:color w:val="auto"/>
                <w:spacing w:val="-1"/>
                <w:szCs w:val="22"/>
              </w:rPr>
              <w:t>t</w:t>
            </w:r>
            <w:r w:rsidR="008C39BD" w:rsidRPr="00BA4003">
              <w:rPr>
                <w:rFonts w:eastAsia="Segoe UI" w:cstheme="minorHAnsi"/>
                <w:color w:val="auto"/>
                <w:szCs w:val="22"/>
              </w:rPr>
              <w:t>ion</w:t>
            </w:r>
            <w:proofErr w:type="gramEnd"/>
            <w:r w:rsidR="008C39BD" w:rsidRPr="00BA4003">
              <w:rPr>
                <w:rFonts w:eastAsia="Segoe UI" w:cstheme="minorHAnsi"/>
                <w:color w:val="auto"/>
                <w:spacing w:val="-1"/>
                <w:szCs w:val="22"/>
              </w:rPr>
              <w:t xml:space="preserve"> </w:t>
            </w:r>
            <w:r w:rsidR="008C39BD" w:rsidRPr="00BA4003">
              <w:rPr>
                <w:rFonts w:eastAsia="Segoe UI" w:cstheme="minorHAnsi"/>
                <w:color w:val="auto"/>
                <w:szCs w:val="22"/>
              </w:rPr>
              <w:t xml:space="preserve">takes a </w:t>
            </w:r>
            <w:r w:rsidR="008C39BD" w:rsidRPr="00BA4003">
              <w:rPr>
                <w:rFonts w:eastAsia="Segoe UI" w:cstheme="minorHAnsi"/>
                <w:color w:val="auto"/>
                <w:spacing w:val="-1"/>
                <w:szCs w:val="22"/>
              </w:rPr>
              <w:t>l</w:t>
            </w:r>
            <w:r w:rsidR="008C39BD" w:rsidRPr="00BA4003">
              <w:rPr>
                <w:rFonts w:eastAsia="Segoe UI" w:cstheme="minorHAnsi"/>
                <w:color w:val="auto"/>
                <w:szCs w:val="22"/>
              </w:rPr>
              <w:t>i</w:t>
            </w:r>
            <w:r w:rsidR="008C39BD" w:rsidRPr="00BA4003">
              <w:rPr>
                <w:rFonts w:eastAsia="Segoe UI" w:cstheme="minorHAnsi"/>
                <w:color w:val="auto"/>
                <w:spacing w:val="-1"/>
                <w:szCs w:val="22"/>
              </w:rPr>
              <w:t>n</w:t>
            </w:r>
            <w:r w:rsidR="008C39BD" w:rsidRPr="00BA4003">
              <w:rPr>
                <w:rFonts w:eastAsia="Segoe UI" w:cstheme="minorHAnsi"/>
                <w:color w:val="auto"/>
                <w:szCs w:val="22"/>
              </w:rPr>
              <w:t>e</w:t>
            </w:r>
            <w:r w:rsidR="008C39BD" w:rsidRPr="00BA4003">
              <w:rPr>
                <w:rFonts w:eastAsia="Segoe UI" w:cstheme="minorHAnsi"/>
                <w:color w:val="auto"/>
                <w:spacing w:val="-1"/>
                <w:szCs w:val="22"/>
              </w:rPr>
              <w:t xml:space="preserve"> </w:t>
            </w:r>
            <w:r w:rsidR="008C39BD" w:rsidRPr="00BA4003">
              <w:rPr>
                <w:rFonts w:eastAsia="Segoe UI" w:cstheme="minorHAnsi"/>
                <w:color w:val="auto"/>
                <w:szCs w:val="22"/>
              </w:rPr>
              <w:t>not</w:t>
            </w:r>
            <w:r w:rsidR="008C39BD" w:rsidRPr="00BA4003">
              <w:rPr>
                <w:rFonts w:eastAsia="Segoe UI" w:cstheme="minorHAnsi"/>
                <w:color w:val="auto"/>
                <w:spacing w:val="-3"/>
                <w:szCs w:val="22"/>
              </w:rPr>
              <w:t xml:space="preserve"> </w:t>
            </w:r>
            <w:r w:rsidR="008C39BD" w:rsidRPr="00BA4003">
              <w:rPr>
                <w:rFonts w:eastAsia="Segoe UI" w:cstheme="minorHAnsi"/>
                <w:color w:val="auto"/>
                <w:spacing w:val="-1"/>
                <w:szCs w:val="22"/>
              </w:rPr>
              <w:t>p</w:t>
            </w:r>
            <w:r w:rsidR="008C39BD" w:rsidRPr="00BA4003">
              <w:rPr>
                <w:rFonts w:eastAsia="Segoe UI" w:cstheme="minorHAnsi"/>
                <w:color w:val="auto"/>
                <w:szCs w:val="22"/>
              </w:rPr>
              <w:t>assing</w:t>
            </w:r>
            <w:r w:rsidR="008C39BD" w:rsidRPr="00BA4003">
              <w:rPr>
                <w:rFonts w:eastAsia="Segoe UI" w:cstheme="minorHAnsi"/>
                <w:color w:val="auto"/>
                <w:spacing w:val="-1"/>
                <w:szCs w:val="22"/>
              </w:rPr>
              <w:t xml:space="preserve"> t</w:t>
            </w:r>
            <w:r w:rsidR="008C39BD" w:rsidRPr="00BA4003">
              <w:rPr>
                <w:rFonts w:eastAsia="Segoe UI" w:cstheme="minorHAnsi"/>
                <w:color w:val="auto"/>
                <w:szCs w:val="22"/>
              </w:rPr>
              <w:t xml:space="preserve">hrough </w:t>
            </w:r>
            <w:r w:rsidR="008C39BD" w:rsidRPr="00BA4003">
              <w:rPr>
                <w:rFonts w:eastAsia="Segoe UI" w:cstheme="minorHAnsi"/>
                <w:color w:val="auto"/>
                <w:spacing w:val="-1"/>
                <w:szCs w:val="22"/>
              </w:rPr>
              <w:t>t</w:t>
            </w:r>
            <w:r w:rsidR="008C39BD" w:rsidRPr="00BA4003">
              <w:rPr>
                <w:rFonts w:eastAsia="Segoe UI" w:cstheme="minorHAnsi"/>
                <w:color w:val="auto"/>
                <w:szCs w:val="22"/>
              </w:rPr>
              <w:t>he</w:t>
            </w:r>
            <w:r w:rsidR="008C39BD" w:rsidRPr="00BA4003">
              <w:rPr>
                <w:rFonts w:eastAsia="Segoe UI" w:cstheme="minorHAnsi"/>
                <w:color w:val="auto"/>
                <w:spacing w:val="-1"/>
                <w:szCs w:val="22"/>
              </w:rPr>
              <w:t xml:space="preserve"> c</w:t>
            </w:r>
            <w:r w:rsidR="008C39BD" w:rsidRPr="00BA4003">
              <w:rPr>
                <w:rFonts w:eastAsia="Segoe UI" w:cstheme="minorHAnsi"/>
                <w:color w:val="auto"/>
                <w:szCs w:val="22"/>
              </w:rPr>
              <w:t>e</w:t>
            </w:r>
            <w:r w:rsidR="008C39BD" w:rsidRPr="00BA4003">
              <w:rPr>
                <w:rFonts w:eastAsia="Segoe UI" w:cstheme="minorHAnsi"/>
                <w:color w:val="auto"/>
                <w:spacing w:val="-3"/>
                <w:szCs w:val="22"/>
              </w:rPr>
              <w:t>n</w:t>
            </w:r>
            <w:r w:rsidR="008C39BD" w:rsidRPr="00BA4003">
              <w:rPr>
                <w:rFonts w:eastAsia="Segoe UI" w:cstheme="minorHAnsi"/>
                <w:color w:val="auto"/>
                <w:szCs w:val="22"/>
              </w:rPr>
              <w:t>t</w:t>
            </w:r>
            <w:r w:rsidR="008C39BD" w:rsidRPr="00BA4003">
              <w:rPr>
                <w:rFonts w:eastAsia="Segoe UI" w:cstheme="minorHAnsi"/>
                <w:color w:val="auto"/>
                <w:spacing w:val="-1"/>
                <w:szCs w:val="22"/>
              </w:rPr>
              <w:t>e</w:t>
            </w:r>
            <w:r w:rsidR="008C39BD" w:rsidRPr="00BA4003">
              <w:rPr>
                <w:rFonts w:eastAsia="Segoe UI" w:cstheme="minorHAnsi"/>
                <w:color w:val="auto"/>
                <w:szCs w:val="22"/>
              </w:rPr>
              <w:t xml:space="preserve">r of </w:t>
            </w:r>
            <w:r w:rsidR="008C39BD" w:rsidRPr="00BA4003">
              <w:rPr>
                <w:rFonts w:eastAsia="Segoe UI" w:cstheme="minorHAnsi"/>
                <w:color w:val="auto"/>
                <w:spacing w:val="-1"/>
                <w:szCs w:val="22"/>
              </w:rPr>
              <w:t>t</w:t>
            </w:r>
            <w:r w:rsidR="008C39BD" w:rsidRPr="00BA4003">
              <w:rPr>
                <w:rFonts w:eastAsia="Segoe UI" w:cstheme="minorHAnsi"/>
                <w:color w:val="auto"/>
                <w:szCs w:val="22"/>
              </w:rPr>
              <w:t>he</w:t>
            </w:r>
            <w:r w:rsidR="008C39BD" w:rsidRPr="00BA4003">
              <w:rPr>
                <w:rFonts w:eastAsia="Segoe UI" w:cstheme="minorHAnsi"/>
                <w:color w:val="auto"/>
                <w:spacing w:val="-1"/>
                <w:szCs w:val="22"/>
              </w:rPr>
              <w:t xml:space="preserve"> </w:t>
            </w:r>
            <w:r w:rsidR="008C39BD" w:rsidRPr="00BA4003">
              <w:rPr>
                <w:rFonts w:eastAsia="Segoe UI" w:cstheme="minorHAnsi"/>
                <w:color w:val="auto"/>
                <w:szCs w:val="22"/>
              </w:rPr>
              <w:t>d</w:t>
            </w:r>
            <w:r w:rsidR="008C39BD" w:rsidRPr="00BA4003">
              <w:rPr>
                <w:rFonts w:eastAsia="Segoe UI" w:cstheme="minorHAnsi"/>
                <w:color w:val="auto"/>
                <w:spacing w:val="-1"/>
                <w:szCs w:val="22"/>
              </w:rPr>
              <w:t>i</w:t>
            </w:r>
            <w:r w:rsidR="008C39BD" w:rsidRPr="00BA4003">
              <w:rPr>
                <w:rFonts w:eastAsia="Segoe UI" w:cstheme="minorHAnsi"/>
                <w:color w:val="auto"/>
                <w:szCs w:val="22"/>
              </w:rPr>
              <w:t>la</w:t>
            </w:r>
            <w:r w:rsidR="008C39BD" w:rsidRPr="00BA4003">
              <w:rPr>
                <w:rFonts w:eastAsia="Segoe UI" w:cstheme="minorHAnsi"/>
                <w:color w:val="auto"/>
                <w:spacing w:val="-1"/>
                <w:szCs w:val="22"/>
              </w:rPr>
              <w:t>t</w:t>
            </w:r>
            <w:r w:rsidR="008C39BD" w:rsidRPr="00BA4003">
              <w:rPr>
                <w:rFonts w:eastAsia="Segoe UI" w:cstheme="minorHAnsi"/>
                <w:color w:val="auto"/>
                <w:szCs w:val="22"/>
              </w:rPr>
              <w:t>ion</w:t>
            </w:r>
            <w:r w:rsidR="008C39BD" w:rsidRPr="00BA4003">
              <w:rPr>
                <w:rFonts w:eastAsia="Segoe UI" w:cstheme="minorHAnsi"/>
                <w:color w:val="auto"/>
                <w:spacing w:val="-1"/>
                <w:szCs w:val="22"/>
              </w:rPr>
              <w:t xml:space="preserve"> </w:t>
            </w:r>
            <w:r w:rsidR="008C39BD" w:rsidRPr="00BA4003">
              <w:rPr>
                <w:rFonts w:eastAsia="Segoe UI" w:cstheme="minorHAnsi"/>
                <w:color w:val="auto"/>
                <w:szCs w:val="22"/>
              </w:rPr>
              <w:t>to a p</w:t>
            </w:r>
            <w:r w:rsidR="008C39BD" w:rsidRPr="00BA4003">
              <w:rPr>
                <w:rFonts w:eastAsia="Segoe UI" w:cstheme="minorHAnsi"/>
                <w:color w:val="auto"/>
                <w:spacing w:val="-2"/>
                <w:szCs w:val="22"/>
              </w:rPr>
              <w:t>a</w:t>
            </w:r>
            <w:r w:rsidR="008C39BD" w:rsidRPr="00BA4003">
              <w:rPr>
                <w:rFonts w:eastAsia="Segoe UI" w:cstheme="minorHAnsi"/>
                <w:color w:val="auto"/>
                <w:szCs w:val="22"/>
              </w:rPr>
              <w:t>ral</w:t>
            </w:r>
            <w:r w:rsidR="008C39BD" w:rsidRPr="00BA4003">
              <w:rPr>
                <w:rFonts w:eastAsia="Segoe UI" w:cstheme="minorHAnsi"/>
                <w:color w:val="auto"/>
                <w:spacing w:val="-1"/>
                <w:szCs w:val="22"/>
              </w:rPr>
              <w:t>l</w:t>
            </w:r>
            <w:r w:rsidR="008C39BD" w:rsidRPr="00BA4003">
              <w:rPr>
                <w:rFonts w:eastAsia="Segoe UI" w:cstheme="minorHAnsi"/>
                <w:color w:val="auto"/>
                <w:szCs w:val="22"/>
              </w:rPr>
              <w:t>el</w:t>
            </w:r>
            <w:r w:rsidR="008C39BD" w:rsidRPr="00BA4003">
              <w:rPr>
                <w:rFonts w:eastAsia="Segoe UI" w:cstheme="minorHAnsi"/>
                <w:color w:val="auto"/>
                <w:spacing w:val="-1"/>
                <w:szCs w:val="22"/>
              </w:rPr>
              <w:t xml:space="preserve"> l</w:t>
            </w:r>
            <w:r w:rsidR="008C39BD" w:rsidRPr="00BA4003">
              <w:rPr>
                <w:rFonts w:eastAsia="Segoe UI" w:cstheme="minorHAnsi"/>
                <w:color w:val="auto"/>
                <w:szCs w:val="22"/>
              </w:rPr>
              <w:t>i</w:t>
            </w:r>
            <w:r w:rsidR="008C39BD" w:rsidRPr="00BA4003">
              <w:rPr>
                <w:rFonts w:eastAsia="Segoe UI" w:cstheme="minorHAnsi"/>
                <w:color w:val="auto"/>
                <w:spacing w:val="-1"/>
                <w:szCs w:val="22"/>
              </w:rPr>
              <w:t>n</w:t>
            </w:r>
            <w:r w:rsidR="008C39BD" w:rsidRPr="00BA4003">
              <w:rPr>
                <w:rFonts w:eastAsia="Segoe UI" w:cstheme="minorHAnsi"/>
                <w:color w:val="auto"/>
                <w:szCs w:val="22"/>
              </w:rPr>
              <w:t>e, and l</w:t>
            </w:r>
            <w:r w:rsidR="008C39BD" w:rsidRPr="00BA4003">
              <w:rPr>
                <w:rFonts w:eastAsia="Segoe UI" w:cstheme="minorHAnsi"/>
                <w:color w:val="auto"/>
                <w:spacing w:val="-1"/>
                <w:szCs w:val="22"/>
              </w:rPr>
              <w:t>e</w:t>
            </w:r>
            <w:r w:rsidR="008C39BD" w:rsidRPr="00BA4003">
              <w:rPr>
                <w:rFonts w:eastAsia="Segoe UI" w:cstheme="minorHAnsi"/>
                <w:color w:val="auto"/>
                <w:szCs w:val="22"/>
              </w:rPr>
              <w:t xml:space="preserve">aves a </w:t>
            </w:r>
            <w:r w:rsidR="008C39BD" w:rsidRPr="00BA4003">
              <w:rPr>
                <w:rFonts w:eastAsia="Segoe UI" w:cstheme="minorHAnsi"/>
                <w:color w:val="auto"/>
                <w:spacing w:val="-1"/>
                <w:szCs w:val="22"/>
              </w:rPr>
              <w:t>l</w:t>
            </w:r>
            <w:r w:rsidR="008C39BD" w:rsidRPr="00BA4003">
              <w:rPr>
                <w:rFonts w:eastAsia="Segoe UI" w:cstheme="minorHAnsi"/>
                <w:color w:val="auto"/>
                <w:szCs w:val="22"/>
              </w:rPr>
              <w:t>i</w:t>
            </w:r>
            <w:r w:rsidR="008C39BD" w:rsidRPr="00BA4003">
              <w:rPr>
                <w:rFonts w:eastAsia="Segoe UI" w:cstheme="minorHAnsi"/>
                <w:color w:val="auto"/>
                <w:spacing w:val="-1"/>
                <w:szCs w:val="22"/>
              </w:rPr>
              <w:t>n</w:t>
            </w:r>
            <w:r w:rsidR="008C39BD" w:rsidRPr="00BA4003">
              <w:rPr>
                <w:rFonts w:eastAsia="Segoe UI" w:cstheme="minorHAnsi"/>
                <w:color w:val="auto"/>
                <w:szCs w:val="22"/>
              </w:rPr>
              <w:t>e</w:t>
            </w:r>
            <w:r w:rsidR="008C39BD" w:rsidRPr="00BA4003">
              <w:rPr>
                <w:rFonts w:eastAsia="Segoe UI" w:cstheme="minorHAnsi"/>
                <w:color w:val="auto"/>
                <w:spacing w:val="-1"/>
                <w:szCs w:val="22"/>
              </w:rPr>
              <w:t xml:space="preserve"> </w:t>
            </w:r>
            <w:r w:rsidR="008C39BD" w:rsidRPr="00BA4003">
              <w:rPr>
                <w:rFonts w:eastAsia="Segoe UI" w:cstheme="minorHAnsi"/>
                <w:color w:val="auto"/>
                <w:szCs w:val="22"/>
              </w:rPr>
              <w:t>passi</w:t>
            </w:r>
            <w:r w:rsidR="008C39BD" w:rsidRPr="00BA4003">
              <w:rPr>
                <w:rFonts w:eastAsia="Segoe UI" w:cstheme="minorHAnsi"/>
                <w:color w:val="auto"/>
                <w:spacing w:val="-1"/>
                <w:szCs w:val="22"/>
              </w:rPr>
              <w:t>n</w:t>
            </w:r>
            <w:r w:rsidR="008C39BD" w:rsidRPr="00BA4003">
              <w:rPr>
                <w:rFonts w:eastAsia="Segoe UI" w:cstheme="minorHAnsi"/>
                <w:color w:val="auto"/>
                <w:szCs w:val="22"/>
              </w:rPr>
              <w:t>g th</w:t>
            </w:r>
            <w:r w:rsidR="008C39BD" w:rsidRPr="00BA4003">
              <w:rPr>
                <w:rFonts w:eastAsia="Segoe UI" w:cstheme="minorHAnsi"/>
                <w:color w:val="auto"/>
                <w:spacing w:val="-1"/>
                <w:szCs w:val="22"/>
              </w:rPr>
              <w:t>r</w:t>
            </w:r>
            <w:r w:rsidR="008C39BD" w:rsidRPr="00BA4003">
              <w:rPr>
                <w:rFonts w:eastAsia="Segoe UI" w:cstheme="minorHAnsi"/>
                <w:color w:val="auto"/>
                <w:szCs w:val="22"/>
              </w:rPr>
              <w:t>ough</w:t>
            </w:r>
            <w:r w:rsidR="008C39BD" w:rsidRPr="00BA4003">
              <w:rPr>
                <w:rFonts w:eastAsia="Segoe UI" w:cstheme="minorHAnsi"/>
                <w:color w:val="auto"/>
                <w:spacing w:val="-1"/>
                <w:szCs w:val="22"/>
              </w:rPr>
              <w:t xml:space="preserve"> </w:t>
            </w:r>
            <w:r w:rsidR="008C39BD" w:rsidRPr="00BA4003">
              <w:rPr>
                <w:rFonts w:eastAsia="Segoe UI" w:cstheme="minorHAnsi"/>
                <w:color w:val="auto"/>
                <w:szCs w:val="22"/>
              </w:rPr>
              <w:t>the</w:t>
            </w:r>
            <w:r w:rsidR="008C39BD" w:rsidRPr="00BA4003">
              <w:rPr>
                <w:rFonts w:eastAsia="Segoe UI" w:cstheme="minorHAnsi"/>
                <w:color w:val="auto"/>
                <w:spacing w:val="-1"/>
                <w:szCs w:val="22"/>
              </w:rPr>
              <w:t xml:space="preserve"> </w:t>
            </w:r>
            <w:r w:rsidR="008C39BD" w:rsidRPr="00BA4003">
              <w:rPr>
                <w:rFonts w:eastAsia="Segoe UI" w:cstheme="minorHAnsi"/>
                <w:color w:val="auto"/>
                <w:spacing w:val="-2"/>
                <w:szCs w:val="22"/>
              </w:rPr>
              <w:t>c</w:t>
            </w:r>
            <w:r w:rsidR="008C39BD" w:rsidRPr="00BA4003">
              <w:rPr>
                <w:rFonts w:eastAsia="Segoe UI" w:cstheme="minorHAnsi"/>
                <w:color w:val="auto"/>
                <w:szCs w:val="22"/>
              </w:rPr>
              <w:t>en</w:t>
            </w:r>
            <w:r w:rsidR="008C39BD" w:rsidRPr="00BA4003">
              <w:rPr>
                <w:rFonts w:eastAsia="Segoe UI" w:cstheme="minorHAnsi"/>
                <w:color w:val="auto"/>
                <w:spacing w:val="-1"/>
                <w:szCs w:val="22"/>
              </w:rPr>
              <w:t>t</w:t>
            </w:r>
            <w:r w:rsidR="008C39BD" w:rsidRPr="00BA4003">
              <w:rPr>
                <w:rFonts w:eastAsia="Segoe UI" w:cstheme="minorHAnsi"/>
                <w:color w:val="auto"/>
                <w:szCs w:val="22"/>
              </w:rPr>
              <w:t>er un</w:t>
            </w:r>
            <w:r w:rsidR="008C39BD" w:rsidRPr="00BA4003">
              <w:rPr>
                <w:rFonts w:eastAsia="Segoe UI" w:cstheme="minorHAnsi"/>
                <w:color w:val="auto"/>
                <w:spacing w:val="-1"/>
                <w:szCs w:val="22"/>
              </w:rPr>
              <w:t>c</w:t>
            </w:r>
            <w:r w:rsidR="008C39BD" w:rsidRPr="00BA4003">
              <w:rPr>
                <w:rFonts w:eastAsia="Segoe UI" w:cstheme="minorHAnsi"/>
                <w:color w:val="auto"/>
                <w:szCs w:val="22"/>
              </w:rPr>
              <w:t>h</w:t>
            </w:r>
            <w:r w:rsidR="008C39BD" w:rsidRPr="00BA4003">
              <w:rPr>
                <w:rFonts w:eastAsia="Segoe UI" w:cstheme="minorHAnsi"/>
                <w:color w:val="auto"/>
                <w:spacing w:val="1"/>
                <w:szCs w:val="22"/>
              </w:rPr>
              <w:t>a</w:t>
            </w:r>
            <w:r w:rsidR="008C39BD" w:rsidRPr="00BA4003">
              <w:rPr>
                <w:rFonts w:eastAsia="Segoe UI" w:cstheme="minorHAnsi"/>
                <w:color w:val="auto"/>
                <w:szCs w:val="22"/>
              </w:rPr>
              <w:t>ng</w:t>
            </w:r>
            <w:r w:rsidR="008C39BD" w:rsidRPr="00BA4003">
              <w:rPr>
                <w:rFonts w:eastAsia="Segoe UI" w:cstheme="minorHAnsi"/>
                <w:color w:val="auto"/>
                <w:spacing w:val="-1"/>
                <w:szCs w:val="22"/>
              </w:rPr>
              <w:t>e</w:t>
            </w:r>
            <w:r w:rsidR="008C39BD" w:rsidRPr="00BA4003">
              <w:rPr>
                <w:rFonts w:eastAsia="Segoe UI" w:cstheme="minorHAnsi"/>
                <w:color w:val="auto"/>
                <w:szCs w:val="22"/>
              </w:rPr>
              <w:t>d.</w:t>
            </w:r>
          </w:p>
          <w:p w14:paraId="59919699" w14:textId="77777777" w:rsidR="008C39BD" w:rsidRPr="00BA4003" w:rsidRDefault="00883848" w:rsidP="00FF0E95">
            <w:pPr>
              <w:pStyle w:val="ListParagraph"/>
              <w:numPr>
                <w:ilvl w:val="0"/>
                <w:numId w:val="115"/>
              </w:numPr>
              <w:ind w:right="144"/>
              <w:rPr>
                <w:rFonts w:eastAsia="Segoe UI" w:cstheme="minorHAnsi"/>
                <w:color w:val="auto"/>
                <w:szCs w:val="22"/>
              </w:rPr>
            </w:pPr>
            <w:r w:rsidRPr="00BA4003">
              <w:rPr>
                <w:rFonts w:eastAsia="Segoe UI" w:cstheme="minorHAnsi"/>
                <w:color w:val="auto"/>
                <w:szCs w:val="22"/>
              </w:rPr>
              <w:t>T</w:t>
            </w:r>
            <w:r w:rsidR="008C39BD" w:rsidRPr="00BA4003">
              <w:rPr>
                <w:rFonts w:eastAsia="Segoe UI" w:cstheme="minorHAnsi"/>
                <w:color w:val="auto"/>
                <w:szCs w:val="22"/>
              </w:rPr>
              <w:t>he</w:t>
            </w:r>
            <w:r w:rsidR="008C39BD" w:rsidRPr="00BA4003">
              <w:rPr>
                <w:rFonts w:eastAsia="Segoe UI" w:cstheme="minorHAnsi"/>
                <w:color w:val="auto"/>
                <w:spacing w:val="-1"/>
                <w:szCs w:val="22"/>
              </w:rPr>
              <w:t xml:space="preserve"> d</w:t>
            </w:r>
            <w:r w:rsidR="008C39BD" w:rsidRPr="00BA4003">
              <w:rPr>
                <w:rFonts w:eastAsia="Segoe UI" w:cstheme="minorHAnsi"/>
                <w:color w:val="auto"/>
                <w:szCs w:val="22"/>
              </w:rPr>
              <w:t>i</w:t>
            </w:r>
            <w:r w:rsidR="008C39BD" w:rsidRPr="00BA4003">
              <w:rPr>
                <w:rFonts w:eastAsia="Segoe UI" w:cstheme="minorHAnsi"/>
                <w:color w:val="auto"/>
                <w:spacing w:val="-1"/>
                <w:szCs w:val="22"/>
              </w:rPr>
              <w:t>l</w:t>
            </w:r>
            <w:r w:rsidR="008C39BD" w:rsidRPr="00BA4003">
              <w:rPr>
                <w:rFonts w:eastAsia="Segoe UI" w:cstheme="minorHAnsi"/>
                <w:color w:val="auto"/>
                <w:szCs w:val="22"/>
              </w:rPr>
              <w:t>at</w:t>
            </w:r>
            <w:r w:rsidR="008C39BD" w:rsidRPr="00BA4003">
              <w:rPr>
                <w:rFonts w:eastAsia="Segoe UI" w:cstheme="minorHAnsi"/>
                <w:color w:val="auto"/>
                <w:spacing w:val="-1"/>
                <w:szCs w:val="22"/>
              </w:rPr>
              <w:t>i</w:t>
            </w:r>
            <w:r w:rsidR="008C39BD" w:rsidRPr="00BA4003">
              <w:rPr>
                <w:rFonts w:eastAsia="Segoe UI" w:cstheme="minorHAnsi"/>
                <w:color w:val="auto"/>
                <w:szCs w:val="22"/>
              </w:rPr>
              <w:t xml:space="preserve">on of a </w:t>
            </w:r>
            <w:r w:rsidR="008C39BD" w:rsidRPr="00BA4003">
              <w:rPr>
                <w:rFonts w:eastAsia="Segoe UI" w:cstheme="minorHAnsi"/>
                <w:color w:val="auto"/>
                <w:spacing w:val="-1"/>
                <w:szCs w:val="22"/>
              </w:rPr>
              <w:t>l</w:t>
            </w:r>
            <w:r w:rsidR="008C39BD" w:rsidRPr="00BA4003">
              <w:rPr>
                <w:rFonts w:eastAsia="Segoe UI" w:cstheme="minorHAnsi"/>
                <w:color w:val="auto"/>
                <w:szCs w:val="22"/>
              </w:rPr>
              <w:t>i</w:t>
            </w:r>
            <w:r w:rsidR="008C39BD" w:rsidRPr="00BA4003">
              <w:rPr>
                <w:rFonts w:eastAsia="Segoe UI" w:cstheme="minorHAnsi"/>
                <w:color w:val="auto"/>
                <w:spacing w:val="-1"/>
                <w:szCs w:val="22"/>
              </w:rPr>
              <w:t>n</w:t>
            </w:r>
            <w:r w:rsidR="008C39BD" w:rsidRPr="00BA4003">
              <w:rPr>
                <w:rFonts w:eastAsia="Segoe UI" w:cstheme="minorHAnsi"/>
                <w:color w:val="auto"/>
                <w:szCs w:val="22"/>
              </w:rPr>
              <w:t>e</w:t>
            </w:r>
            <w:r w:rsidR="008C39BD" w:rsidRPr="00BA4003">
              <w:rPr>
                <w:rFonts w:eastAsia="Segoe UI" w:cstheme="minorHAnsi"/>
                <w:color w:val="auto"/>
                <w:spacing w:val="-1"/>
                <w:szCs w:val="22"/>
              </w:rPr>
              <w:t xml:space="preserve"> </w:t>
            </w:r>
            <w:r w:rsidR="008C39BD" w:rsidRPr="00BA4003">
              <w:rPr>
                <w:rFonts w:eastAsia="Segoe UI" w:cstheme="minorHAnsi"/>
                <w:color w:val="auto"/>
                <w:szCs w:val="22"/>
              </w:rPr>
              <w:t>se</w:t>
            </w:r>
            <w:r w:rsidR="008C39BD" w:rsidRPr="00BA4003">
              <w:rPr>
                <w:rFonts w:eastAsia="Segoe UI" w:cstheme="minorHAnsi"/>
                <w:color w:val="auto"/>
                <w:spacing w:val="-3"/>
                <w:szCs w:val="22"/>
              </w:rPr>
              <w:t>g</w:t>
            </w:r>
            <w:r w:rsidR="008C39BD" w:rsidRPr="00BA4003">
              <w:rPr>
                <w:rFonts w:eastAsia="Segoe UI" w:cstheme="minorHAnsi"/>
                <w:color w:val="auto"/>
                <w:szCs w:val="22"/>
              </w:rPr>
              <w:t>m</w:t>
            </w:r>
            <w:r w:rsidR="008C39BD" w:rsidRPr="00BA4003">
              <w:rPr>
                <w:rFonts w:eastAsia="Segoe UI" w:cstheme="minorHAnsi"/>
                <w:color w:val="auto"/>
                <w:spacing w:val="-1"/>
                <w:szCs w:val="22"/>
              </w:rPr>
              <w:t>e</w:t>
            </w:r>
            <w:r w:rsidR="008C39BD" w:rsidRPr="00BA4003">
              <w:rPr>
                <w:rFonts w:eastAsia="Segoe UI" w:cstheme="minorHAnsi"/>
                <w:color w:val="auto"/>
                <w:szCs w:val="22"/>
              </w:rPr>
              <w:t>nt</w:t>
            </w:r>
            <w:r w:rsidR="008C39BD" w:rsidRPr="00BA4003">
              <w:rPr>
                <w:rFonts w:eastAsia="Segoe UI" w:cstheme="minorHAnsi"/>
                <w:color w:val="auto"/>
                <w:spacing w:val="-1"/>
                <w:szCs w:val="22"/>
              </w:rPr>
              <w:t xml:space="preserve"> </w:t>
            </w:r>
            <w:r w:rsidR="008C39BD" w:rsidRPr="00BA4003">
              <w:rPr>
                <w:rFonts w:eastAsia="Segoe UI" w:cstheme="minorHAnsi"/>
                <w:color w:val="auto"/>
                <w:szCs w:val="22"/>
              </w:rPr>
              <w:t>is</w:t>
            </w:r>
            <w:r w:rsidR="008C39BD" w:rsidRPr="00BA4003">
              <w:rPr>
                <w:rFonts w:eastAsia="Segoe UI" w:cstheme="minorHAnsi"/>
                <w:color w:val="auto"/>
                <w:spacing w:val="-1"/>
                <w:szCs w:val="22"/>
              </w:rPr>
              <w:t xml:space="preserve"> </w:t>
            </w:r>
            <w:r w:rsidR="008C39BD" w:rsidRPr="00BA4003">
              <w:rPr>
                <w:rFonts w:eastAsia="Segoe UI" w:cstheme="minorHAnsi"/>
                <w:color w:val="auto"/>
                <w:szCs w:val="22"/>
              </w:rPr>
              <w:t>lon</w:t>
            </w:r>
            <w:r w:rsidR="008C39BD" w:rsidRPr="00BA4003">
              <w:rPr>
                <w:rFonts w:eastAsia="Segoe UI" w:cstheme="minorHAnsi"/>
                <w:color w:val="auto"/>
                <w:spacing w:val="-1"/>
                <w:szCs w:val="22"/>
              </w:rPr>
              <w:t>g</w:t>
            </w:r>
            <w:r w:rsidR="008C39BD" w:rsidRPr="00BA4003">
              <w:rPr>
                <w:rFonts w:eastAsia="Segoe UI" w:cstheme="minorHAnsi"/>
                <w:color w:val="auto"/>
                <w:szCs w:val="22"/>
              </w:rPr>
              <w:t>er or shor</w:t>
            </w:r>
            <w:r w:rsidR="008C39BD" w:rsidRPr="00BA4003">
              <w:rPr>
                <w:rFonts w:eastAsia="Segoe UI" w:cstheme="minorHAnsi"/>
                <w:color w:val="auto"/>
                <w:spacing w:val="-1"/>
                <w:szCs w:val="22"/>
              </w:rPr>
              <w:t>t</w:t>
            </w:r>
            <w:r w:rsidR="008C39BD" w:rsidRPr="00BA4003">
              <w:rPr>
                <w:rFonts w:eastAsia="Segoe UI" w:cstheme="minorHAnsi"/>
                <w:color w:val="auto"/>
                <w:szCs w:val="22"/>
              </w:rPr>
              <w:t>er</w:t>
            </w:r>
            <w:r w:rsidR="008C39BD" w:rsidRPr="00BA4003">
              <w:rPr>
                <w:rFonts w:eastAsia="Segoe UI" w:cstheme="minorHAnsi"/>
                <w:color w:val="auto"/>
                <w:spacing w:val="-2"/>
                <w:szCs w:val="22"/>
              </w:rPr>
              <w:t xml:space="preserve"> </w:t>
            </w:r>
            <w:r w:rsidR="008C39BD" w:rsidRPr="00BA4003">
              <w:rPr>
                <w:rFonts w:eastAsia="Segoe UI" w:cstheme="minorHAnsi"/>
                <w:color w:val="auto"/>
                <w:spacing w:val="-1"/>
                <w:szCs w:val="22"/>
              </w:rPr>
              <w:t>i</w:t>
            </w:r>
            <w:r w:rsidR="008C39BD" w:rsidRPr="00BA4003">
              <w:rPr>
                <w:rFonts w:eastAsia="Segoe UI" w:cstheme="minorHAnsi"/>
                <w:color w:val="auto"/>
                <w:szCs w:val="22"/>
              </w:rPr>
              <w:t>n the</w:t>
            </w:r>
            <w:r w:rsidR="008C39BD" w:rsidRPr="00BA4003">
              <w:rPr>
                <w:rFonts w:eastAsia="Segoe UI" w:cstheme="minorHAnsi"/>
                <w:color w:val="auto"/>
                <w:spacing w:val="-1"/>
                <w:szCs w:val="22"/>
              </w:rPr>
              <w:t xml:space="preserve"> </w:t>
            </w:r>
            <w:r w:rsidR="008C39BD" w:rsidRPr="00BA4003">
              <w:rPr>
                <w:rFonts w:eastAsia="Segoe UI" w:cstheme="minorHAnsi"/>
                <w:color w:val="auto"/>
                <w:szCs w:val="22"/>
              </w:rPr>
              <w:t>rat</w:t>
            </w:r>
            <w:r w:rsidR="008C39BD" w:rsidRPr="00BA4003">
              <w:rPr>
                <w:rFonts w:eastAsia="Segoe UI" w:cstheme="minorHAnsi"/>
                <w:color w:val="auto"/>
                <w:spacing w:val="-1"/>
                <w:szCs w:val="22"/>
              </w:rPr>
              <w:t>i</w:t>
            </w:r>
            <w:r w:rsidR="008C39BD" w:rsidRPr="00BA4003">
              <w:rPr>
                <w:rFonts w:eastAsia="Segoe UI" w:cstheme="minorHAnsi"/>
                <w:color w:val="auto"/>
                <w:szCs w:val="22"/>
              </w:rPr>
              <w:t xml:space="preserve">o </w:t>
            </w:r>
            <w:r w:rsidR="008C39BD" w:rsidRPr="00BA4003">
              <w:rPr>
                <w:rFonts w:eastAsia="Segoe UI" w:cstheme="minorHAnsi"/>
                <w:color w:val="auto"/>
                <w:spacing w:val="-1"/>
                <w:szCs w:val="22"/>
              </w:rPr>
              <w:t>g</w:t>
            </w:r>
            <w:r w:rsidR="008C39BD" w:rsidRPr="00BA4003">
              <w:rPr>
                <w:rFonts w:eastAsia="Segoe UI" w:cstheme="minorHAnsi"/>
                <w:color w:val="auto"/>
                <w:szCs w:val="22"/>
              </w:rPr>
              <w:t>i</w:t>
            </w:r>
            <w:r w:rsidR="008C39BD" w:rsidRPr="00BA4003">
              <w:rPr>
                <w:rFonts w:eastAsia="Segoe UI" w:cstheme="minorHAnsi"/>
                <w:color w:val="auto"/>
                <w:spacing w:val="-1"/>
                <w:szCs w:val="22"/>
              </w:rPr>
              <w:t>v</w:t>
            </w:r>
            <w:r w:rsidR="008C39BD" w:rsidRPr="00BA4003">
              <w:rPr>
                <w:rFonts w:eastAsia="Segoe UI" w:cstheme="minorHAnsi"/>
                <w:color w:val="auto"/>
                <w:szCs w:val="22"/>
              </w:rPr>
              <w:t>en</w:t>
            </w:r>
            <w:r w:rsidR="008C39BD" w:rsidRPr="00BA4003">
              <w:rPr>
                <w:rFonts w:eastAsia="Segoe UI" w:cstheme="minorHAnsi"/>
                <w:color w:val="auto"/>
                <w:spacing w:val="-1"/>
                <w:szCs w:val="22"/>
              </w:rPr>
              <w:t xml:space="preserve"> </w:t>
            </w:r>
            <w:r w:rsidR="008C39BD" w:rsidRPr="00BA4003">
              <w:rPr>
                <w:rFonts w:eastAsia="Segoe UI" w:cstheme="minorHAnsi"/>
                <w:color w:val="auto"/>
                <w:szCs w:val="22"/>
              </w:rPr>
              <w:t>by</w:t>
            </w:r>
            <w:r w:rsidR="008C39BD" w:rsidRPr="00BA4003">
              <w:rPr>
                <w:rFonts w:eastAsia="Segoe UI" w:cstheme="minorHAnsi"/>
                <w:color w:val="auto"/>
                <w:spacing w:val="1"/>
                <w:szCs w:val="22"/>
              </w:rPr>
              <w:t xml:space="preserve"> </w:t>
            </w:r>
            <w:r w:rsidR="008C39BD" w:rsidRPr="00BA4003">
              <w:rPr>
                <w:rFonts w:eastAsia="Segoe UI" w:cstheme="minorHAnsi"/>
                <w:color w:val="auto"/>
                <w:spacing w:val="-1"/>
                <w:szCs w:val="22"/>
              </w:rPr>
              <w:t>t</w:t>
            </w:r>
            <w:r w:rsidR="008C39BD" w:rsidRPr="00BA4003">
              <w:rPr>
                <w:rFonts w:eastAsia="Segoe UI" w:cstheme="minorHAnsi"/>
                <w:color w:val="auto"/>
                <w:szCs w:val="22"/>
              </w:rPr>
              <w:t>he</w:t>
            </w:r>
            <w:r w:rsidR="008C39BD" w:rsidRPr="00BA4003">
              <w:rPr>
                <w:rFonts w:eastAsia="Segoe UI" w:cstheme="minorHAnsi"/>
                <w:color w:val="auto"/>
                <w:spacing w:val="-3"/>
                <w:szCs w:val="22"/>
              </w:rPr>
              <w:t xml:space="preserve"> </w:t>
            </w:r>
            <w:r w:rsidR="008C39BD" w:rsidRPr="00BA4003">
              <w:rPr>
                <w:rFonts w:eastAsia="Segoe UI" w:cstheme="minorHAnsi"/>
                <w:color w:val="auto"/>
                <w:szCs w:val="22"/>
              </w:rPr>
              <w:t>s</w:t>
            </w:r>
            <w:r w:rsidR="008C39BD" w:rsidRPr="00BA4003">
              <w:rPr>
                <w:rFonts w:eastAsia="Segoe UI" w:cstheme="minorHAnsi"/>
                <w:color w:val="auto"/>
                <w:spacing w:val="-1"/>
                <w:szCs w:val="22"/>
              </w:rPr>
              <w:t>c</w:t>
            </w:r>
            <w:r w:rsidR="008C39BD" w:rsidRPr="00BA4003">
              <w:rPr>
                <w:rFonts w:eastAsia="Segoe UI" w:cstheme="minorHAnsi"/>
                <w:color w:val="auto"/>
                <w:szCs w:val="22"/>
              </w:rPr>
              <w:t>ale</w:t>
            </w:r>
            <w:r w:rsidR="00A13589" w:rsidRPr="00BA4003">
              <w:rPr>
                <w:rFonts w:eastAsia="Segoe UI" w:cstheme="minorHAnsi"/>
                <w:color w:val="auto"/>
                <w:spacing w:val="-1"/>
                <w:szCs w:val="22"/>
              </w:rPr>
              <w:t xml:space="preserve"> </w:t>
            </w:r>
            <w:r w:rsidR="008C39BD" w:rsidRPr="00BA4003">
              <w:rPr>
                <w:rFonts w:eastAsia="Segoe UI" w:cstheme="minorHAnsi"/>
                <w:color w:val="auto"/>
                <w:szCs w:val="22"/>
              </w:rPr>
              <w:t>f</w:t>
            </w:r>
            <w:r w:rsidR="008C39BD" w:rsidRPr="00BA4003">
              <w:rPr>
                <w:rFonts w:eastAsia="Segoe UI" w:cstheme="minorHAnsi"/>
                <w:color w:val="auto"/>
                <w:spacing w:val="1"/>
                <w:szCs w:val="22"/>
              </w:rPr>
              <w:t>a</w:t>
            </w:r>
            <w:r w:rsidR="008C39BD" w:rsidRPr="00BA4003">
              <w:rPr>
                <w:rFonts w:eastAsia="Segoe UI" w:cstheme="minorHAnsi"/>
                <w:color w:val="auto"/>
                <w:spacing w:val="-1"/>
                <w:szCs w:val="22"/>
              </w:rPr>
              <w:t>c</w:t>
            </w:r>
            <w:r w:rsidR="008C39BD" w:rsidRPr="00BA4003">
              <w:rPr>
                <w:rFonts w:eastAsia="Segoe UI" w:cstheme="minorHAnsi"/>
                <w:color w:val="auto"/>
                <w:szCs w:val="22"/>
              </w:rPr>
              <w:t>tor.</w:t>
            </w:r>
          </w:p>
        </w:tc>
      </w:tr>
      <w:tr w:rsidR="007E14D4" w:rsidRPr="00BA4003" w14:paraId="4724D72C" w14:textId="77777777" w:rsidTr="009E3F69">
        <w:trPr>
          <w:trHeight w:val="144"/>
        </w:trPr>
        <w:tc>
          <w:tcPr>
            <w:tcW w:w="766" w:type="pct"/>
            <w:tcBorders>
              <w:top w:val="single" w:sz="4" w:space="0" w:color="000000"/>
              <w:left w:val="single" w:sz="4" w:space="0" w:color="000000"/>
              <w:bottom w:val="single" w:sz="4" w:space="0" w:color="000000"/>
              <w:right w:val="single" w:sz="4" w:space="0" w:color="000000"/>
            </w:tcBorders>
          </w:tcPr>
          <w:p w14:paraId="02621300" w14:textId="77777777" w:rsidR="008C39BD" w:rsidRPr="00BA4003" w:rsidRDefault="008C39BD" w:rsidP="00FF0E95">
            <w:pPr>
              <w:ind w:left="102" w:right="-20"/>
              <w:rPr>
                <w:rFonts w:eastAsia="Segoe UI" w:cstheme="minorHAnsi"/>
                <w:color w:val="auto"/>
                <w:szCs w:val="22"/>
              </w:rPr>
            </w:pPr>
            <w:r w:rsidRPr="00BA4003">
              <w:rPr>
                <w:rFonts w:eastAsia="Segoe UI" w:cstheme="minorHAnsi"/>
                <w:color w:val="auto"/>
                <w:spacing w:val="1"/>
                <w:szCs w:val="22"/>
              </w:rPr>
              <w:t>M</w:t>
            </w:r>
            <w:r w:rsidRPr="00BA4003">
              <w:rPr>
                <w:rFonts w:eastAsia="Segoe UI" w:cstheme="minorHAnsi"/>
                <w:color w:val="auto"/>
                <w:szCs w:val="22"/>
              </w:rPr>
              <w:t>.G</w:t>
            </w:r>
            <w:r w:rsidRPr="00BA4003">
              <w:rPr>
                <w:rFonts w:eastAsia="Segoe UI" w:cstheme="minorHAnsi"/>
                <w:color w:val="auto"/>
                <w:spacing w:val="-1"/>
                <w:szCs w:val="22"/>
              </w:rPr>
              <w:t>H</w:t>
            </w:r>
            <w:r w:rsidRPr="00BA4003">
              <w:rPr>
                <w:rFonts w:eastAsia="Segoe UI" w:cstheme="minorHAnsi"/>
                <w:color w:val="auto"/>
                <w:szCs w:val="22"/>
              </w:rPr>
              <w:t>S</w:t>
            </w:r>
            <w:r w:rsidRPr="00BA4003">
              <w:rPr>
                <w:rFonts w:eastAsia="Segoe UI" w:cstheme="minorHAnsi"/>
                <w:color w:val="auto"/>
                <w:spacing w:val="-2"/>
                <w:szCs w:val="22"/>
              </w:rPr>
              <w:t>.</w:t>
            </w:r>
            <w:r w:rsidRPr="00BA4003">
              <w:rPr>
                <w:rFonts w:eastAsia="Segoe UI" w:cstheme="minorHAnsi"/>
                <w:color w:val="auto"/>
                <w:szCs w:val="22"/>
              </w:rPr>
              <w:t>15</w:t>
            </w:r>
          </w:p>
        </w:tc>
        <w:tc>
          <w:tcPr>
            <w:tcW w:w="4234" w:type="pct"/>
            <w:tcBorders>
              <w:top w:val="single" w:sz="4" w:space="0" w:color="000000"/>
              <w:left w:val="single" w:sz="4" w:space="0" w:color="000000"/>
              <w:bottom w:val="single" w:sz="4" w:space="0" w:color="000000"/>
              <w:right w:val="single" w:sz="4" w:space="0" w:color="000000"/>
            </w:tcBorders>
          </w:tcPr>
          <w:p w14:paraId="077FA68B" w14:textId="77777777" w:rsidR="008C39BD" w:rsidRPr="00BA4003" w:rsidRDefault="008C39BD" w:rsidP="00FF0E95">
            <w:pPr>
              <w:ind w:left="102" w:right="-20"/>
              <w:rPr>
                <w:rFonts w:eastAsia="Segoe UI" w:cstheme="minorHAnsi"/>
                <w:color w:val="auto"/>
                <w:szCs w:val="22"/>
              </w:rPr>
            </w:pPr>
            <w:r w:rsidRPr="00BA4003">
              <w:rPr>
                <w:rFonts w:eastAsia="Segoe UI" w:cstheme="minorHAnsi"/>
                <w:color w:val="auto"/>
                <w:szCs w:val="22"/>
              </w:rPr>
              <w:t>G</w:t>
            </w:r>
            <w:r w:rsidRPr="00BA4003">
              <w:rPr>
                <w:rFonts w:eastAsia="Segoe UI" w:cstheme="minorHAnsi"/>
                <w:color w:val="auto"/>
                <w:spacing w:val="-1"/>
                <w:szCs w:val="22"/>
              </w:rPr>
              <w:t>i</w:t>
            </w:r>
            <w:r w:rsidRPr="00BA4003">
              <w:rPr>
                <w:rFonts w:eastAsia="Segoe UI" w:cstheme="minorHAnsi"/>
                <w:color w:val="auto"/>
                <w:szCs w:val="22"/>
              </w:rPr>
              <w:t>ven</w:t>
            </w:r>
            <w:r w:rsidRPr="00BA4003">
              <w:rPr>
                <w:rFonts w:eastAsia="Segoe UI" w:cstheme="minorHAnsi"/>
                <w:color w:val="auto"/>
                <w:spacing w:val="-1"/>
                <w:szCs w:val="22"/>
              </w:rPr>
              <w:t xml:space="preserve"> </w:t>
            </w:r>
            <w:r w:rsidRPr="00BA4003">
              <w:rPr>
                <w:rFonts w:eastAsia="Segoe UI" w:cstheme="minorHAnsi"/>
                <w:color w:val="auto"/>
                <w:szCs w:val="22"/>
              </w:rPr>
              <w:t>t</w:t>
            </w:r>
            <w:r w:rsidRPr="00BA4003">
              <w:rPr>
                <w:rFonts w:eastAsia="Segoe UI" w:cstheme="minorHAnsi"/>
                <w:color w:val="auto"/>
                <w:spacing w:val="-2"/>
                <w:szCs w:val="22"/>
              </w:rPr>
              <w:t>w</w:t>
            </w:r>
            <w:r w:rsidRPr="00BA4003">
              <w:rPr>
                <w:rFonts w:eastAsia="Segoe UI" w:cstheme="minorHAnsi"/>
                <w:color w:val="auto"/>
                <w:szCs w:val="22"/>
              </w:rPr>
              <w:t>o fi</w:t>
            </w:r>
            <w:r w:rsidRPr="00BA4003">
              <w:rPr>
                <w:rFonts w:eastAsia="Segoe UI" w:cstheme="minorHAnsi"/>
                <w:color w:val="auto"/>
                <w:spacing w:val="-1"/>
                <w:szCs w:val="22"/>
              </w:rPr>
              <w:t>g</w:t>
            </w:r>
            <w:r w:rsidRPr="00BA4003">
              <w:rPr>
                <w:rFonts w:eastAsia="Segoe UI" w:cstheme="minorHAnsi"/>
                <w:color w:val="auto"/>
                <w:szCs w:val="22"/>
              </w:rPr>
              <w:t>ures, use</w:t>
            </w:r>
            <w:r w:rsidRPr="00BA4003">
              <w:rPr>
                <w:rFonts w:eastAsia="Segoe UI" w:cstheme="minorHAnsi"/>
                <w:color w:val="auto"/>
                <w:spacing w:val="-1"/>
                <w:szCs w:val="22"/>
              </w:rPr>
              <w:t xml:space="preserve"> </w:t>
            </w:r>
            <w:r w:rsidRPr="00BA4003">
              <w:rPr>
                <w:rFonts w:eastAsia="Segoe UI" w:cstheme="minorHAnsi"/>
                <w:color w:val="auto"/>
                <w:szCs w:val="22"/>
              </w:rPr>
              <w:t>t</w:t>
            </w:r>
            <w:r w:rsidRPr="00BA4003">
              <w:rPr>
                <w:rFonts w:eastAsia="Segoe UI" w:cstheme="minorHAnsi"/>
                <w:color w:val="auto"/>
                <w:spacing w:val="-3"/>
                <w:szCs w:val="22"/>
              </w:rPr>
              <w:t>h</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d</w:t>
            </w:r>
            <w:r w:rsidRPr="00BA4003">
              <w:rPr>
                <w:rFonts w:eastAsia="Segoe UI" w:cstheme="minorHAnsi"/>
                <w:color w:val="auto"/>
                <w:spacing w:val="-1"/>
                <w:szCs w:val="22"/>
              </w:rPr>
              <w:t>e</w:t>
            </w:r>
            <w:r w:rsidRPr="00BA4003">
              <w:rPr>
                <w:rFonts w:eastAsia="Segoe UI" w:cstheme="minorHAnsi"/>
                <w:color w:val="auto"/>
                <w:szCs w:val="22"/>
              </w:rPr>
              <w:t>fin</w:t>
            </w:r>
            <w:r w:rsidRPr="00BA4003">
              <w:rPr>
                <w:rFonts w:eastAsia="Segoe UI" w:cstheme="minorHAnsi"/>
                <w:color w:val="auto"/>
                <w:spacing w:val="-1"/>
                <w:szCs w:val="22"/>
              </w:rPr>
              <w:t>i</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on of s</w:t>
            </w:r>
            <w:r w:rsidRPr="00BA4003">
              <w:rPr>
                <w:rFonts w:eastAsia="Segoe UI" w:cstheme="minorHAnsi"/>
                <w:color w:val="auto"/>
                <w:spacing w:val="-1"/>
                <w:szCs w:val="22"/>
              </w:rPr>
              <w:t>i</w:t>
            </w:r>
            <w:r w:rsidRPr="00BA4003">
              <w:rPr>
                <w:rFonts w:eastAsia="Segoe UI" w:cstheme="minorHAnsi"/>
                <w:color w:val="auto"/>
                <w:szCs w:val="22"/>
              </w:rPr>
              <w:t>m</w:t>
            </w:r>
            <w:r w:rsidRPr="00BA4003">
              <w:rPr>
                <w:rFonts w:eastAsia="Segoe UI" w:cstheme="minorHAnsi"/>
                <w:color w:val="auto"/>
                <w:spacing w:val="-1"/>
                <w:szCs w:val="22"/>
              </w:rPr>
              <w:t>i</w:t>
            </w:r>
            <w:r w:rsidRPr="00BA4003">
              <w:rPr>
                <w:rFonts w:eastAsia="Segoe UI" w:cstheme="minorHAnsi"/>
                <w:color w:val="auto"/>
                <w:szCs w:val="22"/>
              </w:rPr>
              <w:t>lar</w:t>
            </w:r>
            <w:r w:rsidRPr="00BA4003">
              <w:rPr>
                <w:rFonts w:eastAsia="Segoe UI" w:cstheme="minorHAnsi"/>
                <w:color w:val="auto"/>
                <w:spacing w:val="-1"/>
                <w:szCs w:val="22"/>
              </w:rPr>
              <w:t>i</w:t>
            </w:r>
            <w:r w:rsidRPr="00BA4003">
              <w:rPr>
                <w:rFonts w:eastAsia="Segoe UI" w:cstheme="minorHAnsi"/>
                <w:color w:val="auto"/>
                <w:szCs w:val="22"/>
              </w:rPr>
              <w:t>ty</w:t>
            </w:r>
            <w:r w:rsidRPr="00BA4003">
              <w:rPr>
                <w:rFonts w:eastAsia="Segoe UI" w:cstheme="minorHAnsi"/>
                <w:color w:val="auto"/>
                <w:spacing w:val="1"/>
                <w:szCs w:val="22"/>
              </w:rPr>
              <w:t xml:space="preserve"> </w:t>
            </w:r>
            <w:r w:rsidRPr="00BA4003">
              <w:rPr>
                <w:rFonts w:eastAsia="Segoe UI" w:cstheme="minorHAnsi"/>
                <w:color w:val="auto"/>
                <w:spacing w:val="-4"/>
                <w:szCs w:val="22"/>
              </w:rPr>
              <w:t>i</w:t>
            </w:r>
            <w:r w:rsidRPr="00BA4003">
              <w:rPr>
                <w:rFonts w:eastAsia="Segoe UI" w:cstheme="minorHAnsi"/>
                <w:color w:val="auto"/>
                <w:szCs w:val="22"/>
              </w:rPr>
              <w:t>n t</w:t>
            </w:r>
            <w:r w:rsidRPr="00BA4003">
              <w:rPr>
                <w:rFonts w:eastAsia="Segoe UI" w:cstheme="minorHAnsi"/>
                <w:color w:val="auto"/>
                <w:spacing w:val="-1"/>
                <w:szCs w:val="22"/>
              </w:rPr>
              <w:t>e</w:t>
            </w:r>
            <w:r w:rsidRPr="00BA4003">
              <w:rPr>
                <w:rFonts w:eastAsia="Segoe UI" w:cstheme="minorHAnsi"/>
                <w:color w:val="auto"/>
                <w:szCs w:val="22"/>
              </w:rPr>
              <w:t>rms</w:t>
            </w:r>
            <w:r w:rsidRPr="00BA4003">
              <w:rPr>
                <w:rFonts w:eastAsia="Segoe UI" w:cstheme="minorHAnsi"/>
                <w:color w:val="auto"/>
                <w:spacing w:val="-1"/>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zCs w:val="22"/>
              </w:rPr>
              <w:t>s</w:t>
            </w:r>
            <w:r w:rsidRPr="00BA4003">
              <w:rPr>
                <w:rFonts w:eastAsia="Segoe UI" w:cstheme="minorHAnsi"/>
                <w:color w:val="auto"/>
                <w:spacing w:val="-1"/>
                <w:szCs w:val="22"/>
              </w:rPr>
              <w:t>i</w:t>
            </w:r>
            <w:r w:rsidRPr="00BA4003">
              <w:rPr>
                <w:rFonts w:eastAsia="Segoe UI" w:cstheme="minorHAnsi"/>
                <w:color w:val="auto"/>
                <w:szCs w:val="22"/>
              </w:rPr>
              <w:t>m</w:t>
            </w:r>
            <w:r w:rsidRPr="00BA4003">
              <w:rPr>
                <w:rFonts w:eastAsia="Segoe UI" w:cstheme="minorHAnsi"/>
                <w:color w:val="auto"/>
                <w:spacing w:val="-1"/>
                <w:szCs w:val="22"/>
              </w:rPr>
              <w:t>i</w:t>
            </w:r>
            <w:r w:rsidRPr="00BA4003">
              <w:rPr>
                <w:rFonts w:eastAsia="Segoe UI" w:cstheme="minorHAnsi"/>
                <w:color w:val="auto"/>
                <w:szCs w:val="22"/>
              </w:rPr>
              <w:t>lar</w:t>
            </w:r>
            <w:r w:rsidRPr="00BA4003">
              <w:rPr>
                <w:rFonts w:eastAsia="Segoe UI" w:cstheme="minorHAnsi"/>
                <w:color w:val="auto"/>
                <w:spacing w:val="-1"/>
                <w:szCs w:val="22"/>
              </w:rPr>
              <w:t>i</w:t>
            </w:r>
            <w:r w:rsidRPr="00BA4003">
              <w:rPr>
                <w:rFonts w:eastAsia="Segoe UI" w:cstheme="minorHAnsi"/>
                <w:color w:val="auto"/>
                <w:szCs w:val="22"/>
              </w:rPr>
              <w:t>ty</w:t>
            </w:r>
            <w:r w:rsidRPr="00BA4003">
              <w:rPr>
                <w:rFonts w:eastAsia="Segoe UI" w:cstheme="minorHAnsi"/>
                <w:color w:val="auto"/>
                <w:spacing w:val="1"/>
                <w:szCs w:val="22"/>
              </w:rPr>
              <w:t xml:space="preserve"> </w:t>
            </w:r>
            <w:r w:rsidRPr="00BA4003">
              <w:rPr>
                <w:rFonts w:eastAsia="Segoe UI" w:cstheme="minorHAnsi"/>
                <w:color w:val="auto"/>
                <w:spacing w:val="-1"/>
                <w:szCs w:val="22"/>
              </w:rPr>
              <w:t>t</w:t>
            </w:r>
            <w:r w:rsidRPr="00BA4003">
              <w:rPr>
                <w:rFonts w:eastAsia="Segoe UI" w:cstheme="minorHAnsi"/>
                <w:color w:val="auto"/>
                <w:szCs w:val="22"/>
              </w:rPr>
              <w:t>ra</w:t>
            </w:r>
            <w:r w:rsidRPr="00BA4003">
              <w:rPr>
                <w:rFonts w:eastAsia="Segoe UI" w:cstheme="minorHAnsi"/>
                <w:color w:val="auto"/>
                <w:spacing w:val="-2"/>
                <w:szCs w:val="22"/>
              </w:rPr>
              <w:t>n</w:t>
            </w:r>
            <w:r w:rsidRPr="00BA4003">
              <w:rPr>
                <w:rFonts w:eastAsia="Segoe UI" w:cstheme="minorHAnsi"/>
                <w:color w:val="auto"/>
                <w:szCs w:val="22"/>
              </w:rPr>
              <w:t>sformat</w:t>
            </w:r>
            <w:r w:rsidRPr="00BA4003">
              <w:rPr>
                <w:rFonts w:eastAsia="Segoe UI" w:cstheme="minorHAnsi"/>
                <w:color w:val="auto"/>
                <w:spacing w:val="-1"/>
                <w:szCs w:val="22"/>
              </w:rPr>
              <w:t>i</w:t>
            </w:r>
            <w:r w:rsidRPr="00BA4003">
              <w:rPr>
                <w:rFonts w:eastAsia="Segoe UI" w:cstheme="minorHAnsi"/>
                <w:color w:val="auto"/>
                <w:szCs w:val="22"/>
              </w:rPr>
              <w:t xml:space="preserve">ons </w:t>
            </w:r>
            <w:r w:rsidRPr="00BA4003">
              <w:rPr>
                <w:rFonts w:eastAsia="Segoe UI" w:cstheme="minorHAnsi"/>
                <w:color w:val="auto"/>
                <w:spacing w:val="-3"/>
                <w:szCs w:val="22"/>
              </w:rPr>
              <w:t>t</w:t>
            </w:r>
            <w:r w:rsidRPr="00BA4003">
              <w:rPr>
                <w:rFonts w:eastAsia="Segoe UI" w:cstheme="minorHAnsi"/>
                <w:color w:val="auto"/>
                <w:szCs w:val="22"/>
              </w:rPr>
              <w:t xml:space="preserve">o </w:t>
            </w:r>
            <w:r w:rsidRPr="00BA4003">
              <w:rPr>
                <w:rFonts w:eastAsia="Segoe UI" w:cstheme="minorHAnsi"/>
                <w:color w:val="auto"/>
                <w:spacing w:val="-1"/>
                <w:szCs w:val="22"/>
              </w:rPr>
              <w:t>d</w:t>
            </w:r>
            <w:r w:rsidRPr="00BA4003">
              <w:rPr>
                <w:rFonts w:eastAsia="Segoe UI" w:cstheme="minorHAnsi"/>
                <w:color w:val="auto"/>
                <w:szCs w:val="22"/>
              </w:rPr>
              <w:t>e</w:t>
            </w:r>
            <w:r w:rsidRPr="00BA4003">
              <w:rPr>
                <w:rFonts w:eastAsia="Segoe UI" w:cstheme="minorHAnsi"/>
                <w:color w:val="auto"/>
                <w:spacing w:val="-2"/>
                <w:szCs w:val="22"/>
              </w:rPr>
              <w:t>c</w:t>
            </w:r>
            <w:r w:rsidRPr="00BA4003">
              <w:rPr>
                <w:rFonts w:eastAsia="Segoe UI" w:cstheme="minorHAnsi"/>
                <w:color w:val="auto"/>
                <w:szCs w:val="22"/>
              </w:rPr>
              <w:t>i</w:t>
            </w:r>
            <w:r w:rsidRPr="00BA4003">
              <w:rPr>
                <w:rFonts w:eastAsia="Segoe UI" w:cstheme="minorHAnsi"/>
                <w:color w:val="auto"/>
                <w:spacing w:val="-1"/>
                <w:szCs w:val="22"/>
              </w:rPr>
              <w:t>d</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 xml:space="preserve">if </w:t>
            </w:r>
            <w:r w:rsidRPr="00BA4003">
              <w:rPr>
                <w:rFonts w:eastAsia="Segoe UI" w:cstheme="minorHAnsi"/>
                <w:color w:val="auto"/>
                <w:spacing w:val="-1"/>
                <w:szCs w:val="22"/>
              </w:rPr>
              <w:t>t</w:t>
            </w:r>
            <w:r w:rsidRPr="00BA4003">
              <w:rPr>
                <w:rFonts w:eastAsia="Segoe UI" w:cstheme="minorHAnsi"/>
                <w:color w:val="auto"/>
                <w:szCs w:val="22"/>
              </w:rPr>
              <w:t>hey</w:t>
            </w:r>
            <w:r w:rsidRPr="00BA4003">
              <w:rPr>
                <w:rFonts w:eastAsia="Segoe UI" w:cstheme="minorHAnsi"/>
                <w:color w:val="auto"/>
                <w:spacing w:val="1"/>
                <w:szCs w:val="22"/>
              </w:rPr>
              <w:t xml:space="preserve"> </w:t>
            </w:r>
            <w:r w:rsidRPr="00BA4003">
              <w:rPr>
                <w:rFonts w:eastAsia="Segoe UI" w:cstheme="minorHAnsi"/>
                <w:color w:val="auto"/>
                <w:szCs w:val="22"/>
              </w:rPr>
              <w:t>are si</w:t>
            </w:r>
            <w:r w:rsidRPr="00BA4003">
              <w:rPr>
                <w:rFonts w:eastAsia="Segoe UI" w:cstheme="minorHAnsi"/>
                <w:color w:val="auto"/>
                <w:spacing w:val="-1"/>
                <w:szCs w:val="22"/>
              </w:rPr>
              <w:t>m</w:t>
            </w:r>
            <w:r w:rsidRPr="00BA4003">
              <w:rPr>
                <w:rFonts w:eastAsia="Segoe UI" w:cstheme="minorHAnsi"/>
                <w:color w:val="auto"/>
                <w:szCs w:val="22"/>
              </w:rPr>
              <w:t>i</w:t>
            </w:r>
            <w:r w:rsidRPr="00BA4003">
              <w:rPr>
                <w:rFonts w:eastAsia="Segoe UI" w:cstheme="minorHAnsi"/>
                <w:color w:val="auto"/>
                <w:spacing w:val="-1"/>
                <w:szCs w:val="22"/>
              </w:rPr>
              <w:t>l</w:t>
            </w:r>
            <w:r w:rsidRPr="00BA4003">
              <w:rPr>
                <w:rFonts w:eastAsia="Segoe UI" w:cstheme="minorHAnsi"/>
                <w:color w:val="auto"/>
                <w:szCs w:val="22"/>
              </w:rPr>
              <w:t>ar; e</w:t>
            </w:r>
            <w:r w:rsidRPr="00BA4003">
              <w:rPr>
                <w:rFonts w:eastAsia="Segoe UI" w:cstheme="minorHAnsi"/>
                <w:color w:val="auto"/>
                <w:spacing w:val="-1"/>
                <w:szCs w:val="22"/>
              </w:rPr>
              <w:t>x</w:t>
            </w:r>
            <w:r w:rsidRPr="00BA4003">
              <w:rPr>
                <w:rFonts w:eastAsia="Segoe UI" w:cstheme="minorHAnsi"/>
                <w:color w:val="auto"/>
                <w:szCs w:val="22"/>
              </w:rPr>
              <w:t>p</w:t>
            </w:r>
            <w:r w:rsidRPr="00BA4003">
              <w:rPr>
                <w:rFonts w:eastAsia="Segoe UI" w:cstheme="minorHAnsi"/>
                <w:color w:val="auto"/>
                <w:spacing w:val="-1"/>
                <w:szCs w:val="22"/>
              </w:rPr>
              <w:t>l</w:t>
            </w:r>
            <w:r w:rsidRPr="00BA4003">
              <w:rPr>
                <w:rFonts w:eastAsia="Segoe UI" w:cstheme="minorHAnsi"/>
                <w:color w:val="auto"/>
                <w:szCs w:val="22"/>
              </w:rPr>
              <w:t>ain</w:t>
            </w:r>
            <w:r w:rsidRPr="00BA4003">
              <w:rPr>
                <w:rFonts w:eastAsia="Segoe UI" w:cstheme="minorHAnsi"/>
                <w:color w:val="auto"/>
                <w:spacing w:val="-1"/>
                <w:szCs w:val="22"/>
              </w:rPr>
              <w:t xml:space="preserve"> </w:t>
            </w:r>
            <w:r w:rsidRPr="00BA4003">
              <w:rPr>
                <w:rFonts w:eastAsia="Segoe UI" w:cstheme="minorHAnsi"/>
                <w:color w:val="auto"/>
                <w:szCs w:val="22"/>
              </w:rPr>
              <w:t>us</w:t>
            </w:r>
            <w:r w:rsidRPr="00BA4003">
              <w:rPr>
                <w:rFonts w:eastAsia="Segoe UI" w:cstheme="minorHAnsi"/>
                <w:color w:val="auto"/>
                <w:spacing w:val="-1"/>
                <w:szCs w:val="22"/>
              </w:rPr>
              <w:t>i</w:t>
            </w:r>
            <w:r w:rsidRPr="00BA4003">
              <w:rPr>
                <w:rFonts w:eastAsia="Segoe UI" w:cstheme="minorHAnsi"/>
                <w:color w:val="auto"/>
                <w:szCs w:val="22"/>
              </w:rPr>
              <w:t>ng</w:t>
            </w:r>
            <w:r w:rsidRPr="00BA4003">
              <w:rPr>
                <w:rFonts w:eastAsia="Segoe UI" w:cstheme="minorHAnsi"/>
                <w:color w:val="auto"/>
                <w:spacing w:val="-1"/>
                <w:szCs w:val="22"/>
              </w:rPr>
              <w:t xml:space="preserve"> </w:t>
            </w:r>
            <w:r w:rsidRPr="00BA4003">
              <w:rPr>
                <w:rFonts w:eastAsia="Segoe UI" w:cstheme="minorHAnsi"/>
                <w:color w:val="auto"/>
                <w:szCs w:val="22"/>
              </w:rPr>
              <w:t>si</w:t>
            </w:r>
            <w:r w:rsidRPr="00BA4003">
              <w:rPr>
                <w:rFonts w:eastAsia="Segoe UI" w:cstheme="minorHAnsi"/>
                <w:color w:val="auto"/>
                <w:spacing w:val="-1"/>
                <w:szCs w:val="22"/>
              </w:rPr>
              <w:t>m</w:t>
            </w:r>
            <w:r w:rsidRPr="00BA4003">
              <w:rPr>
                <w:rFonts w:eastAsia="Segoe UI" w:cstheme="minorHAnsi"/>
                <w:color w:val="auto"/>
                <w:szCs w:val="22"/>
              </w:rPr>
              <w:t>i</w:t>
            </w:r>
            <w:r w:rsidRPr="00BA4003">
              <w:rPr>
                <w:rFonts w:eastAsia="Segoe UI" w:cstheme="minorHAnsi"/>
                <w:color w:val="auto"/>
                <w:spacing w:val="-1"/>
                <w:szCs w:val="22"/>
              </w:rPr>
              <w:t>l</w:t>
            </w:r>
            <w:r w:rsidRPr="00BA4003">
              <w:rPr>
                <w:rFonts w:eastAsia="Segoe UI" w:cstheme="minorHAnsi"/>
                <w:color w:val="auto"/>
                <w:szCs w:val="22"/>
              </w:rPr>
              <w:t>ari</w:t>
            </w:r>
            <w:r w:rsidRPr="00BA4003">
              <w:rPr>
                <w:rFonts w:eastAsia="Segoe UI" w:cstheme="minorHAnsi"/>
                <w:color w:val="auto"/>
                <w:spacing w:val="-1"/>
                <w:szCs w:val="22"/>
              </w:rPr>
              <w:t>t</w:t>
            </w:r>
            <w:r w:rsidRPr="00BA4003">
              <w:rPr>
                <w:rFonts w:eastAsia="Segoe UI" w:cstheme="minorHAnsi"/>
                <w:color w:val="auto"/>
                <w:szCs w:val="22"/>
              </w:rPr>
              <w:t>y</w:t>
            </w:r>
            <w:r w:rsidRPr="00BA4003">
              <w:rPr>
                <w:rFonts w:eastAsia="Segoe UI" w:cstheme="minorHAnsi"/>
                <w:color w:val="auto"/>
                <w:spacing w:val="1"/>
                <w:szCs w:val="22"/>
              </w:rPr>
              <w:t xml:space="preserve"> </w:t>
            </w:r>
            <w:r w:rsidRPr="00BA4003">
              <w:rPr>
                <w:rFonts w:eastAsia="Segoe UI" w:cstheme="minorHAnsi"/>
                <w:color w:val="auto"/>
                <w:spacing w:val="-1"/>
                <w:szCs w:val="22"/>
              </w:rPr>
              <w:t>t</w:t>
            </w:r>
            <w:r w:rsidRPr="00BA4003">
              <w:rPr>
                <w:rFonts w:eastAsia="Segoe UI" w:cstheme="minorHAnsi"/>
                <w:color w:val="auto"/>
                <w:szCs w:val="22"/>
              </w:rPr>
              <w:t>rans</w:t>
            </w:r>
            <w:r w:rsidRPr="00BA4003">
              <w:rPr>
                <w:rFonts w:eastAsia="Segoe UI" w:cstheme="minorHAnsi"/>
                <w:color w:val="auto"/>
                <w:spacing w:val="1"/>
                <w:szCs w:val="22"/>
              </w:rPr>
              <w:t>f</w:t>
            </w:r>
            <w:r w:rsidRPr="00BA4003">
              <w:rPr>
                <w:rFonts w:eastAsia="Segoe UI" w:cstheme="minorHAnsi"/>
                <w:color w:val="auto"/>
                <w:szCs w:val="22"/>
              </w:rPr>
              <w:t>or</w:t>
            </w:r>
            <w:r w:rsidRPr="00BA4003">
              <w:rPr>
                <w:rFonts w:eastAsia="Segoe UI" w:cstheme="minorHAnsi"/>
                <w:color w:val="auto"/>
                <w:spacing w:val="-3"/>
                <w:szCs w:val="22"/>
              </w:rPr>
              <w:t>m</w:t>
            </w:r>
            <w:r w:rsidRPr="00BA4003">
              <w:rPr>
                <w:rFonts w:eastAsia="Segoe UI" w:cstheme="minorHAnsi"/>
                <w:color w:val="auto"/>
                <w:szCs w:val="22"/>
              </w:rPr>
              <w:t>at</w:t>
            </w:r>
            <w:r w:rsidRPr="00BA4003">
              <w:rPr>
                <w:rFonts w:eastAsia="Segoe UI" w:cstheme="minorHAnsi"/>
                <w:color w:val="auto"/>
                <w:spacing w:val="-1"/>
                <w:szCs w:val="22"/>
              </w:rPr>
              <w:t>i</w:t>
            </w:r>
            <w:r w:rsidRPr="00BA4003">
              <w:rPr>
                <w:rFonts w:eastAsia="Segoe UI" w:cstheme="minorHAnsi"/>
                <w:color w:val="auto"/>
                <w:szCs w:val="22"/>
              </w:rPr>
              <w:t xml:space="preserve">ons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m</w:t>
            </w:r>
            <w:r w:rsidRPr="00BA4003">
              <w:rPr>
                <w:rFonts w:eastAsia="Segoe UI" w:cstheme="minorHAnsi"/>
                <w:color w:val="auto"/>
                <w:spacing w:val="-1"/>
                <w:szCs w:val="22"/>
              </w:rPr>
              <w:t>e</w:t>
            </w:r>
            <w:r w:rsidRPr="00BA4003">
              <w:rPr>
                <w:rFonts w:eastAsia="Segoe UI" w:cstheme="minorHAnsi"/>
                <w:color w:val="auto"/>
                <w:szCs w:val="22"/>
              </w:rPr>
              <w:t>an</w:t>
            </w:r>
            <w:r w:rsidRPr="00BA4003">
              <w:rPr>
                <w:rFonts w:eastAsia="Segoe UI" w:cstheme="minorHAnsi"/>
                <w:color w:val="auto"/>
                <w:spacing w:val="-3"/>
                <w:szCs w:val="22"/>
              </w:rPr>
              <w:t>i</w:t>
            </w:r>
            <w:r w:rsidRPr="00BA4003">
              <w:rPr>
                <w:rFonts w:eastAsia="Segoe UI" w:cstheme="minorHAnsi"/>
                <w:color w:val="auto"/>
                <w:szCs w:val="22"/>
              </w:rPr>
              <w:t>ng</w:t>
            </w:r>
            <w:r w:rsidRPr="00BA4003">
              <w:rPr>
                <w:rFonts w:eastAsia="Segoe UI" w:cstheme="minorHAnsi"/>
                <w:color w:val="auto"/>
                <w:spacing w:val="-1"/>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zCs w:val="22"/>
              </w:rPr>
              <w:t>s</w:t>
            </w:r>
            <w:r w:rsidRPr="00BA4003">
              <w:rPr>
                <w:rFonts w:eastAsia="Segoe UI" w:cstheme="minorHAnsi"/>
                <w:color w:val="auto"/>
                <w:spacing w:val="-1"/>
                <w:szCs w:val="22"/>
              </w:rPr>
              <w:t>i</w:t>
            </w:r>
            <w:r w:rsidRPr="00BA4003">
              <w:rPr>
                <w:rFonts w:eastAsia="Segoe UI" w:cstheme="minorHAnsi"/>
                <w:color w:val="auto"/>
                <w:szCs w:val="22"/>
              </w:rPr>
              <w:t>m</w:t>
            </w:r>
            <w:r w:rsidRPr="00BA4003">
              <w:rPr>
                <w:rFonts w:eastAsia="Segoe UI" w:cstheme="minorHAnsi"/>
                <w:color w:val="auto"/>
                <w:spacing w:val="-1"/>
                <w:szCs w:val="22"/>
              </w:rPr>
              <w:t>i</w:t>
            </w:r>
            <w:r w:rsidRPr="00BA4003">
              <w:rPr>
                <w:rFonts w:eastAsia="Segoe UI" w:cstheme="minorHAnsi"/>
                <w:color w:val="auto"/>
                <w:szCs w:val="22"/>
              </w:rPr>
              <w:t>lar</w:t>
            </w:r>
            <w:r w:rsidRPr="00BA4003">
              <w:rPr>
                <w:rFonts w:eastAsia="Segoe UI" w:cstheme="minorHAnsi"/>
                <w:color w:val="auto"/>
                <w:spacing w:val="-1"/>
                <w:szCs w:val="22"/>
              </w:rPr>
              <w:t>i</w:t>
            </w:r>
            <w:r w:rsidRPr="00BA4003">
              <w:rPr>
                <w:rFonts w:eastAsia="Segoe UI" w:cstheme="minorHAnsi"/>
                <w:color w:val="auto"/>
                <w:szCs w:val="22"/>
              </w:rPr>
              <w:t>ty</w:t>
            </w:r>
            <w:r w:rsidRPr="00BA4003">
              <w:rPr>
                <w:rFonts w:eastAsia="Segoe UI" w:cstheme="minorHAnsi"/>
                <w:color w:val="auto"/>
                <w:spacing w:val="1"/>
                <w:szCs w:val="22"/>
              </w:rPr>
              <w:t xml:space="preserve"> </w:t>
            </w:r>
            <w:r w:rsidRPr="00BA4003">
              <w:rPr>
                <w:rFonts w:eastAsia="Segoe UI" w:cstheme="minorHAnsi"/>
                <w:color w:val="auto"/>
                <w:szCs w:val="22"/>
              </w:rPr>
              <w:t>f</w:t>
            </w:r>
            <w:r w:rsidRPr="00BA4003">
              <w:rPr>
                <w:rFonts w:eastAsia="Segoe UI" w:cstheme="minorHAnsi"/>
                <w:color w:val="auto"/>
                <w:spacing w:val="-2"/>
                <w:szCs w:val="22"/>
              </w:rPr>
              <w:t>o</w:t>
            </w:r>
            <w:r w:rsidRPr="00BA4003">
              <w:rPr>
                <w:rFonts w:eastAsia="Segoe UI" w:cstheme="minorHAnsi"/>
                <w:color w:val="auto"/>
                <w:szCs w:val="22"/>
              </w:rPr>
              <w:t xml:space="preserve">r </w:t>
            </w:r>
            <w:r w:rsidRPr="00BA4003">
              <w:rPr>
                <w:rFonts w:eastAsia="Segoe UI" w:cstheme="minorHAnsi"/>
                <w:color w:val="auto"/>
                <w:spacing w:val="-1"/>
                <w:szCs w:val="22"/>
              </w:rPr>
              <w:t>t</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ang</w:t>
            </w:r>
            <w:r w:rsidRPr="00BA4003">
              <w:rPr>
                <w:rFonts w:eastAsia="Segoe UI" w:cstheme="minorHAnsi"/>
                <w:color w:val="auto"/>
                <w:spacing w:val="-3"/>
                <w:szCs w:val="22"/>
              </w:rPr>
              <w:t>l</w:t>
            </w:r>
            <w:r w:rsidRPr="00BA4003">
              <w:rPr>
                <w:rFonts w:eastAsia="Segoe UI" w:cstheme="minorHAnsi"/>
                <w:color w:val="auto"/>
                <w:szCs w:val="22"/>
              </w:rPr>
              <w:t>es</w:t>
            </w:r>
            <w:r w:rsidRPr="00BA4003">
              <w:rPr>
                <w:rFonts w:eastAsia="Segoe UI" w:cstheme="minorHAnsi"/>
                <w:color w:val="auto"/>
                <w:spacing w:val="-1"/>
                <w:szCs w:val="22"/>
              </w:rPr>
              <w:t xml:space="preserve"> </w:t>
            </w:r>
            <w:r w:rsidRPr="00BA4003">
              <w:rPr>
                <w:rFonts w:eastAsia="Segoe UI" w:cstheme="minorHAnsi"/>
                <w:color w:val="auto"/>
                <w:szCs w:val="22"/>
              </w:rPr>
              <w:t>as t</w:t>
            </w:r>
            <w:r w:rsidRPr="00BA4003">
              <w:rPr>
                <w:rFonts w:eastAsia="Segoe UI" w:cstheme="minorHAnsi"/>
                <w:color w:val="auto"/>
                <w:spacing w:val="-1"/>
                <w:szCs w:val="22"/>
              </w:rPr>
              <w:t>h</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e</w:t>
            </w:r>
            <w:r w:rsidRPr="00BA4003">
              <w:rPr>
                <w:rFonts w:eastAsia="Segoe UI" w:cstheme="minorHAnsi"/>
                <w:color w:val="auto"/>
                <w:spacing w:val="-1"/>
                <w:szCs w:val="22"/>
              </w:rPr>
              <w:t>q</w:t>
            </w:r>
            <w:r w:rsidRPr="00BA4003">
              <w:rPr>
                <w:rFonts w:eastAsia="Segoe UI" w:cstheme="minorHAnsi"/>
                <w:color w:val="auto"/>
                <w:szCs w:val="22"/>
              </w:rPr>
              <w:t>ual</w:t>
            </w:r>
            <w:r w:rsidRPr="00BA4003">
              <w:rPr>
                <w:rFonts w:eastAsia="Segoe UI" w:cstheme="minorHAnsi"/>
                <w:color w:val="auto"/>
                <w:spacing w:val="-1"/>
                <w:szCs w:val="22"/>
              </w:rPr>
              <w:t>i</w:t>
            </w:r>
            <w:r w:rsidRPr="00BA4003">
              <w:rPr>
                <w:rFonts w:eastAsia="Segoe UI" w:cstheme="minorHAnsi"/>
                <w:color w:val="auto"/>
                <w:szCs w:val="22"/>
              </w:rPr>
              <w:t>ty</w:t>
            </w:r>
            <w:r w:rsidRPr="00BA4003">
              <w:rPr>
                <w:rFonts w:eastAsia="Segoe UI" w:cstheme="minorHAnsi"/>
                <w:color w:val="auto"/>
                <w:spacing w:val="1"/>
                <w:szCs w:val="22"/>
              </w:rPr>
              <w:t xml:space="preserve"> </w:t>
            </w:r>
            <w:r w:rsidRPr="00BA4003">
              <w:rPr>
                <w:rFonts w:eastAsia="Segoe UI" w:cstheme="minorHAnsi"/>
                <w:color w:val="auto"/>
                <w:spacing w:val="-3"/>
                <w:szCs w:val="22"/>
              </w:rPr>
              <w:t>o</w:t>
            </w:r>
            <w:r w:rsidRPr="00BA4003">
              <w:rPr>
                <w:rFonts w:eastAsia="Segoe UI" w:cstheme="minorHAnsi"/>
                <w:color w:val="auto"/>
                <w:szCs w:val="22"/>
              </w:rPr>
              <w:t>f all</w:t>
            </w:r>
            <w:r w:rsidRPr="00BA4003">
              <w:rPr>
                <w:rFonts w:eastAsia="Segoe UI" w:cstheme="minorHAnsi"/>
                <w:color w:val="auto"/>
                <w:spacing w:val="-1"/>
                <w:szCs w:val="22"/>
              </w:rPr>
              <w:t xml:space="preserve"> </w:t>
            </w:r>
            <w:r w:rsidRPr="00BA4003">
              <w:rPr>
                <w:rFonts w:eastAsia="Segoe UI" w:cstheme="minorHAnsi"/>
                <w:color w:val="auto"/>
                <w:spacing w:val="-2"/>
                <w:szCs w:val="22"/>
              </w:rPr>
              <w:t>c</w:t>
            </w:r>
            <w:r w:rsidRPr="00BA4003">
              <w:rPr>
                <w:rFonts w:eastAsia="Segoe UI" w:cstheme="minorHAnsi"/>
                <w:color w:val="auto"/>
                <w:szCs w:val="22"/>
              </w:rPr>
              <w:t>orrespon</w:t>
            </w:r>
            <w:r w:rsidRPr="00BA4003">
              <w:rPr>
                <w:rFonts w:eastAsia="Segoe UI" w:cstheme="minorHAnsi"/>
                <w:color w:val="auto"/>
                <w:spacing w:val="-1"/>
                <w:szCs w:val="22"/>
              </w:rPr>
              <w:t>d</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g</w:t>
            </w:r>
            <w:r w:rsidRPr="00BA4003">
              <w:rPr>
                <w:rFonts w:eastAsia="Segoe UI" w:cstheme="minorHAnsi"/>
                <w:color w:val="auto"/>
                <w:spacing w:val="-1"/>
                <w:szCs w:val="22"/>
              </w:rPr>
              <w:t xml:space="preserve"> </w:t>
            </w:r>
            <w:r w:rsidRPr="00BA4003">
              <w:rPr>
                <w:rFonts w:eastAsia="Segoe UI" w:cstheme="minorHAnsi"/>
                <w:color w:val="auto"/>
                <w:spacing w:val="-3"/>
                <w:szCs w:val="22"/>
              </w:rPr>
              <w:t>p</w:t>
            </w:r>
            <w:r w:rsidRPr="00BA4003">
              <w:rPr>
                <w:rFonts w:eastAsia="Segoe UI" w:cstheme="minorHAnsi"/>
                <w:color w:val="auto"/>
                <w:szCs w:val="22"/>
              </w:rPr>
              <w:t>airs of</w:t>
            </w:r>
            <w:r w:rsidRPr="00BA4003">
              <w:rPr>
                <w:rFonts w:eastAsia="Segoe UI" w:cstheme="minorHAnsi"/>
                <w:color w:val="auto"/>
                <w:spacing w:val="1"/>
                <w:szCs w:val="22"/>
              </w:rPr>
              <w:t xml:space="preserve"> </w:t>
            </w:r>
            <w:r w:rsidRPr="00BA4003">
              <w:rPr>
                <w:rFonts w:eastAsia="Segoe UI" w:cstheme="minorHAnsi"/>
                <w:color w:val="auto"/>
                <w:szCs w:val="22"/>
              </w:rPr>
              <w:t>an</w:t>
            </w:r>
            <w:r w:rsidRPr="00BA4003">
              <w:rPr>
                <w:rFonts w:eastAsia="Segoe UI" w:cstheme="minorHAnsi"/>
                <w:color w:val="auto"/>
                <w:spacing w:val="-1"/>
                <w:szCs w:val="22"/>
              </w:rPr>
              <w:t>g</w:t>
            </w:r>
            <w:r w:rsidRPr="00BA4003">
              <w:rPr>
                <w:rFonts w:eastAsia="Segoe UI" w:cstheme="minorHAnsi"/>
                <w:color w:val="auto"/>
                <w:szCs w:val="22"/>
              </w:rPr>
              <w:t>l</w:t>
            </w:r>
            <w:r w:rsidRPr="00BA4003">
              <w:rPr>
                <w:rFonts w:eastAsia="Segoe UI" w:cstheme="minorHAnsi"/>
                <w:color w:val="auto"/>
                <w:spacing w:val="-1"/>
                <w:szCs w:val="22"/>
              </w:rPr>
              <w:t>e</w:t>
            </w:r>
            <w:r w:rsidRPr="00BA4003">
              <w:rPr>
                <w:rFonts w:eastAsia="Segoe UI" w:cstheme="minorHAnsi"/>
                <w:color w:val="auto"/>
                <w:szCs w:val="22"/>
              </w:rPr>
              <w:t>s and the</w:t>
            </w:r>
            <w:r w:rsidRPr="00BA4003">
              <w:rPr>
                <w:rFonts w:eastAsia="Segoe UI" w:cstheme="minorHAnsi"/>
                <w:color w:val="auto"/>
                <w:spacing w:val="-1"/>
                <w:szCs w:val="22"/>
              </w:rPr>
              <w:t xml:space="preserve"> p</w:t>
            </w:r>
            <w:r w:rsidRPr="00BA4003">
              <w:rPr>
                <w:rFonts w:eastAsia="Segoe UI" w:cstheme="minorHAnsi"/>
                <w:color w:val="auto"/>
                <w:spacing w:val="-2"/>
                <w:szCs w:val="22"/>
              </w:rPr>
              <w:t>r</w:t>
            </w:r>
            <w:r w:rsidRPr="00BA4003">
              <w:rPr>
                <w:rFonts w:eastAsia="Segoe UI" w:cstheme="minorHAnsi"/>
                <w:color w:val="auto"/>
                <w:szCs w:val="22"/>
              </w:rPr>
              <w:t>opo</w:t>
            </w:r>
            <w:r w:rsidRPr="00BA4003">
              <w:rPr>
                <w:rFonts w:eastAsia="Segoe UI" w:cstheme="minorHAnsi"/>
                <w:color w:val="auto"/>
                <w:spacing w:val="-2"/>
                <w:szCs w:val="22"/>
              </w:rPr>
              <w:t>r</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onal</w:t>
            </w:r>
            <w:r w:rsidRPr="00BA4003">
              <w:rPr>
                <w:rFonts w:eastAsia="Segoe UI" w:cstheme="minorHAnsi"/>
                <w:color w:val="auto"/>
                <w:spacing w:val="-1"/>
                <w:szCs w:val="22"/>
              </w:rPr>
              <w:t>i</w:t>
            </w:r>
            <w:r w:rsidRPr="00BA4003">
              <w:rPr>
                <w:rFonts w:eastAsia="Segoe UI" w:cstheme="minorHAnsi"/>
                <w:color w:val="auto"/>
                <w:szCs w:val="22"/>
              </w:rPr>
              <w:t>ty</w:t>
            </w:r>
            <w:r w:rsidRPr="00BA4003">
              <w:rPr>
                <w:rFonts w:eastAsia="Segoe UI" w:cstheme="minorHAnsi"/>
                <w:color w:val="auto"/>
                <w:spacing w:val="1"/>
                <w:szCs w:val="22"/>
              </w:rPr>
              <w:t xml:space="preserve"> </w:t>
            </w:r>
            <w:r w:rsidRPr="00BA4003">
              <w:rPr>
                <w:rFonts w:eastAsia="Segoe UI" w:cstheme="minorHAnsi"/>
                <w:color w:val="auto"/>
                <w:szCs w:val="22"/>
              </w:rPr>
              <w:t>of all</w:t>
            </w:r>
            <w:r w:rsidRPr="00BA4003">
              <w:rPr>
                <w:rFonts w:eastAsia="Segoe UI" w:cstheme="minorHAnsi"/>
                <w:color w:val="auto"/>
                <w:spacing w:val="-1"/>
                <w:szCs w:val="22"/>
              </w:rPr>
              <w:t xml:space="preserve"> </w:t>
            </w:r>
            <w:r w:rsidRPr="00BA4003">
              <w:rPr>
                <w:rFonts w:eastAsia="Segoe UI" w:cstheme="minorHAnsi"/>
                <w:color w:val="auto"/>
                <w:spacing w:val="-2"/>
                <w:szCs w:val="22"/>
              </w:rPr>
              <w:t>c</w:t>
            </w:r>
            <w:r w:rsidRPr="00BA4003">
              <w:rPr>
                <w:rFonts w:eastAsia="Segoe UI" w:cstheme="minorHAnsi"/>
                <w:color w:val="auto"/>
                <w:szCs w:val="22"/>
              </w:rPr>
              <w:t>orres</w:t>
            </w:r>
            <w:r w:rsidRPr="00BA4003">
              <w:rPr>
                <w:rFonts w:eastAsia="Segoe UI" w:cstheme="minorHAnsi"/>
                <w:color w:val="auto"/>
                <w:spacing w:val="-3"/>
                <w:szCs w:val="22"/>
              </w:rPr>
              <w:t>p</w:t>
            </w:r>
            <w:r w:rsidRPr="00BA4003">
              <w:rPr>
                <w:rFonts w:eastAsia="Segoe UI" w:cstheme="minorHAnsi"/>
                <w:color w:val="auto"/>
                <w:szCs w:val="22"/>
              </w:rPr>
              <w:t>o</w:t>
            </w:r>
            <w:r w:rsidRPr="00BA4003">
              <w:rPr>
                <w:rFonts w:eastAsia="Segoe UI" w:cstheme="minorHAnsi"/>
                <w:color w:val="auto"/>
                <w:spacing w:val="-2"/>
                <w:szCs w:val="22"/>
              </w:rPr>
              <w:t>n</w:t>
            </w:r>
            <w:r w:rsidRPr="00BA4003">
              <w:rPr>
                <w:rFonts w:eastAsia="Segoe UI" w:cstheme="minorHAnsi"/>
                <w:color w:val="auto"/>
                <w:szCs w:val="22"/>
              </w:rPr>
              <w:t>d</w:t>
            </w:r>
            <w:r w:rsidRPr="00BA4003">
              <w:rPr>
                <w:rFonts w:eastAsia="Segoe UI" w:cstheme="minorHAnsi"/>
                <w:color w:val="auto"/>
                <w:spacing w:val="-1"/>
                <w:szCs w:val="22"/>
              </w:rPr>
              <w:t>i</w:t>
            </w:r>
            <w:r w:rsidRPr="00BA4003">
              <w:rPr>
                <w:rFonts w:eastAsia="Segoe UI" w:cstheme="minorHAnsi"/>
                <w:color w:val="auto"/>
                <w:szCs w:val="22"/>
              </w:rPr>
              <w:t>ng</w:t>
            </w:r>
            <w:r w:rsidRPr="00BA4003">
              <w:rPr>
                <w:rFonts w:eastAsia="Segoe UI" w:cstheme="minorHAnsi"/>
                <w:color w:val="auto"/>
                <w:spacing w:val="-1"/>
                <w:szCs w:val="22"/>
              </w:rPr>
              <w:t xml:space="preserve"> </w:t>
            </w:r>
            <w:r w:rsidRPr="00BA4003">
              <w:rPr>
                <w:rFonts w:eastAsia="Segoe UI" w:cstheme="minorHAnsi"/>
                <w:color w:val="auto"/>
                <w:szCs w:val="22"/>
              </w:rPr>
              <w:t>pairs</w:t>
            </w:r>
            <w:r w:rsidRPr="00BA4003">
              <w:rPr>
                <w:rFonts w:eastAsia="Segoe UI" w:cstheme="minorHAnsi"/>
                <w:color w:val="auto"/>
                <w:spacing w:val="-1"/>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zCs w:val="22"/>
              </w:rPr>
              <w:t>s</w:t>
            </w:r>
            <w:r w:rsidRPr="00BA4003">
              <w:rPr>
                <w:rFonts w:eastAsia="Segoe UI" w:cstheme="minorHAnsi"/>
                <w:color w:val="auto"/>
                <w:spacing w:val="-1"/>
                <w:szCs w:val="22"/>
              </w:rPr>
              <w:t>i</w:t>
            </w:r>
            <w:r w:rsidRPr="00BA4003">
              <w:rPr>
                <w:rFonts w:eastAsia="Segoe UI" w:cstheme="minorHAnsi"/>
                <w:color w:val="auto"/>
                <w:szCs w:val="22"/>
              </w:rPr>
              <w:t>d</w:t>
            </w:r>
            <w:r w:rsidRPr="00BA4003">
              <w:rPr>
                <w:rFonts w:eastAsia="Segoe UI" w:cstheme="minorHAnsi"/>
                <w:color w:val="auto"/>
                <w:spacing w:val="-1"/>
                <w:szCs w:val="22"/>
              </w:rPr>
              <w:t>e</w:t>
            </w:r>
            <w:r w:rsidRPr="00BA4003">
              <w:rPr>
                <w:rFonts w:eastAsia="Segoe UI" w:cstheme="minorHAnsi"/>
                <w:color w:val="auto"/>
                <w:szCs w:val="22"/>
              </w:rPr>
              <w:t>s.</w:t>
            </w:r>
          </w:p>
        </w:tc>
      </w:tr>
      <w:tr w:rsidR="007E14D4" w:rsidRPr="00BA4003" w14:paraId="6EB70FF3" w14:textId="77777777" w:rsidTr="009E3F69">
        <w:trPr>
          <w:trHeight w:val="144"/>
        </w:trPr>
        <w:tc>
          <w:tcPr>
            <w:tcW w:w="766" w:type="pct"/>
            <w:tcBorders>
              <w:top w:val="single" w:sz="4" w:space="0" w:color="000000"/>
              <w:left w:val="single" w:sz="4" w:space="0" w:color="000000"/>
              <w:bottom w:val="single" w:sz="4" w:space="0" w:color="000000"/>
              <w:right w:val="single" w:sz="4" w:space="0" w:color="000000"/>
            </w:tcBorders>
          </w:tcPr>
          <w:p w14:paraId="6B5F980D" w14:textId="77777777" w:rsidR="008C39BD" w:rsidRPr="00BA4003" w:rsidRDefault="008C39BD" w:rsidP="00FF0E95">
            <w:pPr>
              <w:ind w:left="102" w:right="-20"/>
              <w:rPr>
                <w:rFonts w:eastAsia="Segoe UI" w:cstheme="minorHAnsi"/>
                <w:color w:val="auto"/>
                <w:szCs w:val="22"/>
              </w:rPr>
            </w:pPr>
            <w:r w:rsidRPr="00BA4003">
              <w:rPr>
                <w:rFonts w:eastAsia="Segoe UI" w:cstheme="minorHAnsi"/>
                <w:color w:val="auto"/>
                <w:spacing w:val="1"/>
                <w:szCs w:val="22"/>
              </w:rPr>
              <w:t>M</w:t>
            </w:r>
            <w:r w:rsidRPr="00BA4003">
              <w:rPr>
                <w:rFonts w:eastAsia="Segoe UI" w:cstheme="minorHAnsi"/>
                <w:color w:val="auto"/>
                <w:szCs w:val="22"/>
              </w:rPr>
              <w:t>.G</w:t>
            </w:r>
            <w:r w:rsidRPr="00BA4003">
              <w:rPr>
                <w:rFonts w:eastAsia="Segoe UI" w:cstheme="minorHAnsi"/>
                <w:color w:val="auto"/>
                <w:spacing w:val="-1"/>
                <w:szCs w:val="22"/>
              </w:rPr>
              <w:t>H</w:t>
            </w:r>
            <w:r w:rsidRPr="00BA4003">
              <w:rPr>
                <w:rFonts w:eastAsia="Segoe UI" w:cstheme="minorHAnsi"/>
                <w:color w:val="auto"/>
                <w:szCs w:val="22"/>
              </w:rPr>
              <w:t>S</w:t>
            </w:r>
            <w:r w:rsidRPr="00BA4003">
              <w:rPr>
                <w:rFonts w:eastAsia="Segoe UI" w:cstheme="minorHAnsi"/>
                <w:color w:val="auto"/>
                <w:spacing w:val="-2"/>
                <w:szCs w:val="22"/>
              </w:rPr>
              <w:t>.</w:t>
            </w:r>
            <w:r w:rsidRPr="00BA4003">
              <w:rPr>
                <w:rFonts w:eastAsia="Segoe UI" w:cstheme="minorHAnsi"/>
                <w:color w:val="auto"/>
                <w:szCs w:val="22"/>
              </w:rPr>
              <w:t>16</w:t>
            </w:r>
          </w:p>
        </w:tc>
        <w:tc>
          <w:tcPr>
            <w:tcW w:w="4234" w:type="pct"/>
            <w:tcBorders>
              <w:top w:val="single" w:sz="4" w:space="0" w:color="000000"/>
              <w:left w:val="single" w:sz="4" w:space="0" w:color="000000"/>
              <w:bottom w:val="single" w:sz="4" w:space="0" w:color="000000"/>
              <w:right w:val="single" w:sz="4" w:space="0" w:color="000000"/>
            </w:tcBorders>
          </w:tcPr>
          <w:p w14:paraId="4D591CEA" w14:textId="77777777" w:rsidR="008C39BD" w:rsidRPr="00BA4003" w:rsidRDefault="008C39BD" w:rsidP="00FF0E95">
            <w:pPr>
              <w:ind w:left="102" w:right="-20"/>
              <w:rPr>
                <w:rFonts w:eastAsia="Segoe UI" w:cstheme="minorHAnsi"/>
                <w:color w:val="auto"/>
                <w:szCs w:val="22"/>
              </w:rPr>
            </w:pPr>
            <w:r w:rsidRPr="00BA4003">
              <w:rPr>
                <w:rFonts w:eastAsia="Segoe UI" w:cstheme="minorHAnsi"/>
                <w:color w:val="auto"/>
                <w:szCs w:val="22"/>
              </w:rPr>
              <w:t>Use</w:t>
            </w:r>
            <w:r w:rsidRPr="00BA4003">
              <w:rPr>
                <w:rFonts w:eastAsia="Segoe UI" w:cstheme="minorHAnsi"/>
                <w:color w:val="auto"/>
                <w:spacing w:val="-1"/>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 xml:space="preserve"> p</w:t>
            </w:r>
            <w:r w:rsidRPr="00BA4003">
              <w:rPr>
                <w:rFonts w:eastAsia="Segoe UI" w:cstheme="minorHAnsi"/>
                <w:color w:val="auto"/>
                <w:szCs w:val="22"/>
              </w:rPr>
              <w:t>roper</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1"/>
                <w:szCs w:val="22"/>
              </w:rPr>
              <w:t>e</w:t>
            </w:r>
            <w:r w:rsidRPr="00BA4003">
              <w:rPr>
                <w:rFonts w:eastAsia="Segoe UI" w:cstheme="minorHAnsi"/>
                <w:color w:val="auto"/>
                <w:szCs w:val="22"/>
              </w:rPr>
              <w:t>s of s</w:t>
            </w:r>
            <w:r w:rsidRPr="00BA4003">
              <w:rPr>
                <w:rFonts w:eastAsia="Segoe UI" w:cstheme="minorHAnsi"/>
                <w:color w:val="auto"/>
                <w:spacing w:val="-1"/>
                <w:szCs w:val="22"/>
              </w:rPr>
              <w:t>i</w:t>
            </w:r>
            <w:r w:rsidRPr="00BA4003">
              <w:rPr>
                <w:rFonts w:eastAsia="Segoe UI" w:cstheme="minorHAnsi"/>
                <w:color w:val="auto"/>
                <w:spacing w:val="-3"/>
                <w:szCs w:val="22"/>
              </w:rPr>
              <w:t>m</w:t>
            </w:r>
            <w:r w:rsidRPr="00BA4003">
              <w:rPr>
                <w:rFonts w:eastAsia="Segoe UI" w:cstheme="minorHAnsi"/>
                <w:color w:val="auto"/>
                <w:szCs w:val="22"/>
              </w:rPr>
              <w:t>i</w:t>
            </w:r>
            <w:r w:rsidRPr="00BA4003">
              <w:rPr>
                <w:rFonts w:eastAsia="Segoe UI" w:cstheme="minorHAnsi"/>
                <w:color w:val="auto"/>
                <w:spacing w:val="-1"/>
                <w:szCs w:val="22"/>
              </w:rPr>
              <w:t>l</w:t>
            </w:r>
            <w:r w:rsidRPr="00BA4003">
              <w:rPr>
                <w:rFonts w:eastAsia="Segoe UI" w:cstheme="minorHAnsi"/>
                <w:color w:val="auto"/>
                <w:szCs w:val="22"/>
              </w:rPr>
              <w:t>ari</w:t>
            </w:r>
            <w:r w:rsidRPr="00BA4003">
              <w:rPr>
                <w:rFonts w:eastAsia="Segoe UI" w:cstheme="minorHAnsi"/>
                <w:color w:val="auto"/>
                <w:spacing w:val="-1"/>
                <w:szCs w:val="22"/>
              </w:rPr>
              <w:t>t</w:t>
            </w:r>
            <w:r w:rsidRPr="00BA4003">
              <w:rPr>
                <w:rFonts w:eastAsia="Segoe UI" w:cstheme="minorHAnsi"/>
                <w:color w:val="auto"/>
                <w:szCs w:val="22"/>
              </w:rPr>
              <w:t>y</w:t>
            </w:r>
            <w:r w:rsidRPr="00BA4003">
              <w:rPr>
                <w:rFonts w:eastAsia="Segoe UI" w:cstheme="minorHAnsi"/>
                <w:color w:val="auto"/>
                <w:spacing w:val="1"/>
                <w:szCs w:val="22"/>
              </w:rPr>
              <w:t xml:space="preserve"> </w:t>
            </w:r>
            <w:r w:rsidRPr="00BA4003">
              <w:rPr>
                <w:rFonts w:eastAsia="Segoe UI" w:cstheme="minorHAnsi"/>
                <w:color w:val="auto"/>
                <w:spacing w:val="-1"/>
                <w:szCs w:val="22"/>
              </w:rPr>
              <w:t>t</w:t>
            </w:r>
            <w:r w:rsidRPr="00BA4003">
              <w:rPr>
                <w:rFonts w:eastAsia="Segoe UI" w:cstheme="minorHAnsi"/>
                <w:color w:val="auto"/>
                <w:szCs w:val="22"/>
              </w:rPr>
              <w:t>rans</w:t>
            </w:r>
            <w:r w:rsidRPr="00BA4003">
              <w:rPr>
                <w:rFonts w:eastAsia="Segoe UI" w:cstheme="minorHAnsi"/>
                <w:color w:val="auto"/>
                <w:spacing w:val="-2"/>
                <w:szCs w:val="22"/>
              </w:rPr>
              <w:t>f</w:t>
            </w:r>
            <w:r w:rsidRPr="00BA4003">
              <w:rPr>
                <w:rFonts w:eastAsia="Segoe UI" w:cstheme="minorHAnsi"/>
                <w:color w:val="auto"/>
                <w:szCs w:val="22"/>
              </w:rPr>
              <w:t>ormat</w:t>
            </w:r>
            <w:r w:rsidRPr="00BA4003">
              <w:rPr>
                <w:rFonts w:eastAsia="Segoe UI" w:cstheme="minorHAnsi"/>
                <w:color w:val="auto"/>
                <w:spacing w:val="-1"/>
                <w:szCs w:val="22"/>
              </w:rPr>
              <w:t>i</w:t>
            </w:r>
            <w:r w:rsidRPr="00BA4003">
              <w:rPr>
                <w:rFonts w:eastAsia="Segoe UI" w:cstheme="minorHAnsi"/>
                <w:color w:val="auto"/>
                <w:szCs w:val="22"/>
              </w:rPr>
              <w:t xml:space="preserve">ons </w:t>
            </w:r>
            <w:r w:rsidRPr="00BA4003">
              <w:rPr>
                <w:rFonts w:eastAsia="Segoe UI" w:cstheme="minorHAnsi"/>
                <w:color w:val="auto"/>
                <w:spacing w:val="-1"/>
                <w:szCs w:val="22"/>
              </w:rPr>
              <w:t>t</w:t>
            </w:r>
            <w:r w:rsidRPr="00BA4003">
              <w:rPr>
                <w:rFonts w:eastAsia="Segoe UI" w:cstheme="minorHAnsi"/>
                <w:color w:val="auto"/>
                <w:szCs w:val="22"/>
              </w:rPr>
              <w:t>o</w:t>
            </w:r>
            <w:r w:rsidRPr="00BA4003">
              <w:rPr>
                <w:rFonts w:eastAsia="Segoe UI" w:cstheme="minorHAnsi"/>
                <w:color w:val="auto"/>
                <w:spacing w:val="-2"/>
                <w:szCs w:val="22"/>
              </w:rPr>
              <w:t xml:space="preserve"> </w:t>
            </w:r>
            <w:r w:rsidRPr="00BA4003">
              <w:rPr>
                <w:rFonts w:eastAsia="Segoe UI" w:cstheme="minorHAnsi"/>
                <w:color w:val="auto"/>
                <w:szCs w:val="22"/>
              </w:rPr>
              <w:t>es</w:t>
            </w:r>
            <w:r w:rsidRPr="00BA4003">
              <w:rPr>
                <w:rFonts w:eastAsia="Segoe UI" w:cstheme="minorHAnsi"/>
                <w:color w:val="auto"/>
                <w:spacing w:val="-1"/>
                <w:szCs w:val="22"/>
              </w:rPr>
              <w:t>t</w:t>
            </w:r>
            <w:r w:rsidRPr="00BA4003">
              <w:rPr>
                <w:rFonts w:eastAsia="Segoe UI" w:cstheme="minorHAnsi"/>
                <w:color w:val="auto"/>
                <w:szCs w:val="22"/>
              </w:rPr>
              <w:t>abl</w:t>
            </w:r>
            <w:r w:rsidRPr="00BA4003">
              <w:rPr>
                <w:rFonts w:eastAsia="Segoe UI" w:cstheme="minorHAnsi"/>
                <w:color w:val="auto"/>
                <w:spacing w:val="-1"/>
                <w:szCs w:val="22"/>
              </w:rPr>
              <w:t>i</w:t>
            </w:r>
            <w:r w:rsidRPr="00BA4003">
              <w:rPr>
                <w:rFonts w:eastAsia="Segoe UI" w:cstheme="minorHAnsi"/>
                <w:color w:val="auto"/>
                <w:szCs w:val="22"/>
              </w:rPr>
              <w:t>sh the</w:t>
            </w:r>
            <w:r w:rsidRPr="00BA4003">
              <w:rPr>
                <w:rFonts w:eastAsia="Segoe UI" w:cstheme="minorHAnsi"/>
                <w:color w:val="auto"/>
                <w:spacing w:val="-1"/>
                <w:szCs w:val="22"/>
              </w:rPr>
              <w:t xml:space="preserve"> A</w:t>
            </w:r>
            <w:r w:rsidRPr="00BA4003">
              <w:rPr>
                <w:rFonts w:eastAsia="Segoe UI" w:cstheme="minorHAnsi"/>
                <w:color w:val="auto"/>
                <w:szCs w:val="22"/>
              </w:rPr>
              <w:t>A</w:t>
            </w:r>
            <w:r w:rsidRPr="00BA4003">
              <w:rPr>
                <w:rFonts w:eastAsia="Segoe UI" w:cstheme="minorHAnsi"/>
                <w:color w:val="auto"/>
                <w:spacing w:val="-1"/>
                <w:szCs w:val="22"/>
              </w:rPr>
              <w:t xml:space="preserve"> </w:t>
            </w:r>
            <w:r w:rsidRPr="00BA4003">
              <w:rPr>
                <w:rFonts w:eastAsia="Segoe UI" w:cstheme="minorHAnsi"/>
                <w:color w:val="auto"/>
                <w:spacing w:val="-2"/>
                <w:szCs w:val="22"/>
              </w:rPr>
              <w:t>c</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t</w:t>
            </w:r>
            <w:r w:rsidRPr="00BA4003">
              <w:rPr>
                <w:rFonts w:eastAsia="Segoe UI" w:cstheme="minorHAnsi"/>
                <w:color w:val="auto"/>
                <w:spacing w:val="-1"/>
                <w:szCs w:val="22"/>
              </w:rPr>
              <w:t>e</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 xml:space="preserve">on for </w:t>
            </w:r>
            <w:r w:rsidRPr="00BA4003">
              <w:rPr>
                <w:rFonts w:eastAsia="Segoe UI" w:cstheme="minorHAnsi"/>
                <w:color w:val="auto"/>
                <w:spacing w:val="-1"/>
                <w:szCs w:val="22"/>
              </w:rPr>
              <w:t>tw</w:t>
            </w:r>
            <w:r w:rsidRPr="00BA4003">
              <w:rPr>
                <w:rFonts w:eastAsia="Segoe UI" w:cstheme="minorHAnsi"/>
                <w:color w:val="auto"/>
                <w:szCs w:val="22"/>
              </w:rPr>
              <w:t xml:space="preserve">o </w:t>
            </w:r>
            <w:r w:rsidRPr="00BA4003">
              <w:rPr>
                <w:rFonts w:eastAsia="Segoe UI" w:cstheme="minorHAnsi"/>
                <w:color w:val="auto"/>
                <w:spacing w:val="-1"/>
                <w:szCs w:val="22"/>
              </w:rPr>
              <w:t>t</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ang</w:t>
            </w:r>
            <w:r w:rsidRPr="00BA4003">
              <w:rPr>
                <w:rFonts w:eastAsia="Segoe UI" w:cstheme="minorHAnsi"/>
                <w:color w:val="auto"/>
                <w:spacing w:val="-1"/>
                <w:szCs w:val="22"/>
              </w:rPr>
              <w:t>l</w:t>
            </w:r>
            <w:r w:rsidRPr="00BA4003">
              <w:rPr>
                <w:rFonts w:eastAsia="Segoe UI" w:cstheme="minorHAnsi"/>
                <w:color w:val="auto"/>
                <w:szCs w:val="22"/>
              </w:rPr>
              <w:t>es</w:t>
            </w:r>
            <w:r w:rsidRPr="00BA4003">
              <w:rPr>
                <w:rFonts w:eastAsia="Segoe UI" w:cstheme="minorHAnsi"/>
                <w:color w:val="auto"/>
                <w:spacing w:val="-1"/>
                <w:szCs w:val="22"/>
              </w:rPr>
              <w:t xml:space="preserve"> </w:t>
            </w:r>
            <w:r w:rsidRPr="00BA4003">
              <w:rPr>
                <w:rFonts w:eastAsia="Segoe UI" w:cstheme="minorHAnsi"/>
                <w:color w:val="auto"/>
                <w:szCs w:val="22"/>
              </w:rPr>
              <w:t>to be</w:t>
            </w:r>
            <w:r w:rsidRPr="00BA4003">
              <w:rPr>
                <w:rFonts w:eastAsia="Segoe UI" w:cstheme="minorHAnsi"/>
                <w:color w:val="auto"/>
                <w:spacing w:val="-1"/>
                <w:szCs w:val="22"/>
              </w:rPr>
              <w:t xml:space="preserve"> </w:t>
            </w:r>
            <w:r w:rsidRPr="00BA4003">
              <w:rPr>
                <w:rFonts w:eastAsia="Segoe UI" w:cstheme="minorHAnsi"/>
                <w:color w:val="auto"/>
                <w:szCs w:val="22"/>
              </w:rPr>
              <w:t>s</w:t>
            </w:r>
            <w:r w:rsidRPr="00BA4003">
              <w:rPr>
                <w:rFonts w:eastAsia="Segoe UI" w:cstheme="minorHAnsi"/>
                <w:color w:val="auto"/>
                <w:spacing w:val="-3"/>
                <w:szCs w:val="22"/>
              </w:rPr>
              <w:t>i</w:t>
            </w:r>
            <w:r w:rsidRPr="00BA4003">
              <w:rPr>
                <w:rFonts w:eastAsia="Segoe UI" w:cstheme="minorHAnsi"/>
                <w:color w:val="auto"/>
                <w:szCs w:val="22"/>
              </w:rPr>
              <w:t>m</w:t>
            </w:r>
            <w:r w:rsidRPr="00BA4003">
              <w:rPr>
                <w:rFonts w:eastAsia="Segoe UI" w:cstheme="minorHAnsi"/>
                <w:color w:val="auto"/>
                <w:spacing w:val="-1"/>
                <w:szCs w:val="22"/>
              </w:rPr>
              <w:t>i</w:t>
            </w:r>
            <w:r w:rsidRPr="00BA4003">
              <w:rPr>
                <w:rFonts w:eastAsia="Segoe UI" w:cstheme="minorHAnsi"/>
                <w:color w:val="auto"/>
                <w:szCs w:val="22"/>
              </w:rPr>
              <w:t>lar.</w:t>
            </w:r>
          </w:p>
        </w:tc>
      </w:tr>
    </w:tbl>
    <w:p w14:paraId="7FEBE066" w14:textId="77777777" w:rsidR="007E14D4" w:rsidRPr="00BA4003" w:rsidRDefault="007E14D4" w:rsidP="00FF0E95">
      <w:pPr>
        <w:rPr>
          <w:szCs w:val="22"/>
        </w:rPr>
      </w:pPr>
    </w:p>
    <w:tbl>
      <w:tblPr>
        <w:tblW w:w="5008" w:type="pct"/>
        <w:tblCellMar>
          <w:left w:w="0" w:type="dxa"/>
          <w:right w:w="0" w:type="dxa"/>
        </w:tblCellMar>
        <w:tblLook w:val="01E0" w:firstRow="1" w:lastRow="1" w:firstColumn="1" w:lastColumn="1" w:noHBand="0" w:noVBand="0"/>
      </w:tblPr>
      <w:tblGrid>
        <w:gridCol w:w="1438"/>
        <w:gridCol w:w="7947"/>
      </w:tblGrid>
      <w:tr w:rsidR="007E14D4" w:rsidRPr="00BA4003" w14:paraId="48619290" w14:textId="77777777" w:rsidTr="009E3F69">
        <w:trPr>
          <w:trHeight w:val="144"/>
        </w:trPr>
        <w:tc>
          <w:tcPr>
            <w:tcW w:w="766" w:type="pct"/>
            <w:tcBorders>
              <w:top w:val="single" w:sz="4" w:space="0" w:color="000000"/>
              <w:left w:val="single" w:sz="4" w:space="0" w:color="000000"/>
              <w:bottom w:val="single" w:sz="4" w:space="0" w:color="000000"/>
              <w:right w:val="single" w:sz="4" w:space="0" w:color="000000"/>
            </w:tcBorders>
          </w:tcPr>
          <w:p w14:paraId="170CA477" w14:textId="77777777" w:rsidR="008C39BD" w:rsidRPr="00BA4003" w:rsidRDefault="008C39BD" w:rsidP="00FF0E95">
            <w:pPr>
              <w:ind w:left="102" w:right="-20"/>
              <w:rPr>
                <w:rFonts w:eastAsia="Segoe UI" w:cstheme="minorHAnsi"/>
                <w:color w:val="auto"/>
                <w:szCs w:val="22"/>
              </w:rPr>
            </w:pPr>
            <w:r w:rsidRPr="00BA4003">
              <w:rPr>
                <w:rFonts w:eastAsia="Segoe UI" w:cstheme="minorHAnsi"/>
                <w:b/>
                <w:bCs/>
                <w:color w:val="auto"/>
                <w:spacing w:val="-1"/>
                <w:szCs w:val="22"/>
              </w:rPr>
              <w:t>C</w:t>
            </w:r>
            <w:r w:rsidRPr="00BA4003">
              <w:rPr>
                <w:rFonts w:eastAsia="Segoe UI" w:cstheme="minorHAnsi"/>
                <w:b/>
                <w:bCs/>
                <w:color w:val="auto"/>
                <w:szCs w:val="22"/>
              </w:rPr>
              <w:t>luster</w:t>
            </w:r>
          </w:p>
        </w:tc>
        <w:tc>
          <w:tcPr>
            <w:tcW w:w="4234" w:type="pct"/>
            <w:tcBorders>
              <w:top w:val="single" w:sz="4" w:space="0" w:color="000000"/>
              <w:left w:val="single" w:sz="4" w:space="0" w:color="000000"/>
              <w:bottom w:val="single" w:sz="4" w:space="0" w:color="000000"/>
              <w:right w:val="single" w:sz="4" w:space="0" w:color="000000"/>
            </w:tcBorders>
          </w:tcPr>
          <w:p w14:paraId="5B0E2300" w14:textId="77777777" w:rsidR="008C39BD" w:rsidRPr="00BA4003" w:rsidRDefault="008C39BD" w:rsidP="00FF0E95">
            <w:pPr>
              <w:ind w:left="102" w:right="-20"/>
              <w:rPr>
                <w:rFonts w:eastAsia="Segoe UI" w:cstheme="minorHAnsi"/>
                <w:color w:val="auto"/>
                <w:szCs w:val="22"/>
              </w:rPr>
            </w:pPr>
            <w:r w:rsidRPr="00BA4003">
              <w:rPr>
                <w:rFonts w:eastAsia="Segoe UI" w:cstheme="minorHAnsi"/>
                <w:b/>
                <w:bCs/>
                <w:color w:val="auto"/>
                <w:spacing w:val="1"/>
                <w:szCs w:val="22"/>
              </w:rPr>
              <w:t>Pr</w:t>
            </w:r>
            <w:r w:rsidRPr="00BA4003">
              <w:rPr>
                <w:rFonts w:eastAsia="Segoe UI" w:cstheme="minorHAnsi"/>
                <w:b/>
                <w:bCs/>
                <w:color w:val="auto"/>
                <w:szCs w:val="22"/>
              </w:rPr>
              <w:t>o</w:t>
            </w:r>
            <w:r w:rsidRPr="00BA4003">
              <w:rPr>
                <w:rFonts w:eastAsia="Segoe UI" w:cstheme="minorHAnsi"/>
                <w:b/>
                <w:bCs/>
                <w:color w:val="auto"/>
                <w:spacing w:val="-3"/>
                <w:szCs w:val="22"/>
              </w:rPr>
              <w:t>v</w:t>
            </w:r>
            <w:r w:rsidRPr="00BA4003">
              <w:rPr>
                <w:rFonts w:eastAsia="Segoe UI" w:cstheme="minorHAnsi"/>
                <w:b/>
                <w:bCs/>
                <w:color w:val="auto"/>
                <w:szCs w:val="22"/>
              </w:rPr>
              <w:t>e t</w:t>
            </w:r>
            <w:r w:rsidRPr="00BA4003">
              <w:rPr>
                <w:rFonts w:eastAsia="Segoe UI" w:cstheme="minorHAnsi"/>
                <w:b/>
                <w:bCs/>
                <w:color w:val="auto"/>
                <w:spacing w:val="-1"/>
                <w:szCs w:val="22"/>
              </w:rPr>
              <w:t>h</w:t>
            </w:r>
            <w:r w:rsidRPr="00BA4003">
              <w:rPr>
                <w:rFonts w:eastAsia="Segoe UI" w:cstheme="minorHAnsi"/>
                <w:b/>
                <w:bCs/>
                <w:color w:val="auto"/>
                <w:szCs w:val="22"/>
              </w:rPr>
              <w:t>e</w:t>
            </w:r>
            <w:r w:rsidRPr="00BA4003">
              <w:rPr>
                <w:rFonts w:eastAsia="Segoe UI" w:cstheme="minorHAnsi"/>
                <w:b/>
                <w:bCs/>
                <w:color w:val="auto"/>
                <w:spacing w:val="-3"/>
                <w:szCs w:val="22"/>
              </w:rPr>
              <w:t>o</w:t>
            </w:r>
            <w:r w:rsidRPr="00BA4003">
              <w:rPr>
                <w:rFonts w:eastAsia="Segoe UI" w:cstheme="minorHAnsi"/>
                <w:b/>
                <w:bCs/>
                <w:color w:val="auto"/>
                <w:spacing w:val="1"/>
                <w:szCs w:val="22"/>
              </w:rPr>
              <w:t>r</w:t>
            </w:r>
            <w:r w:rsidRPr="00BA4003">
              <w:rPr>
                <w:rFonts w:eastAsia="Segoe UI" w:cstheme="minorHAnsi"/>
                <w:b/>
                <w:bCs/>
                <w:color w:val="auto"/>
                <w:szCs w:val="22"/>
              </w:rPr>
              <w:t>ems</w:t>
            </w:r>
            <w:r w:rsidRPr="00BA4003">
              <w:rPr>
                <w:rFonts w:eastAsia="Segoe UI" w:cstheme="minorHAnsi"/>
                <w:b/>
                <w:bCs/>
                <w:color w:val="auto"/>
                <w:spacing w:val="-2"/>
                <w:szCs w:val="22"/>
              </w:rPr>
              <w:t xml:space="preserve"> </w:t>
            </w:r>
            <w:r w:rsidRPr="00BA4003">
              <w:rPr>
                <w:rFonts w:eastAsia="Segoe UI" w:cstheme="minorHAnsi"/>
                <w:b/>
                <w:bCs/>
                <w:color w:val="auto"/>
                <w:szCs w:val="22"/>
              </w:rPr>
              <w:t>in</w:t>
            </w:r>
            <w:r w:rsidRPr="00BA4003">
              <w:rPr>
                <w:rFonts w:eastAsia="Segoe UI" w:cstheme="minorHAnsi"/>
                <w:b/>
                <w:bCs/>
                <w:color w:val="auto"/>
                <w:spacing w:val="1"/>
                <w:szCs w:val="22"/>
              </w:rPr>
              <w:t>v</w:t>
            </w:r>
            <w:r w:rsidRPr="00BA4003">
              <w:rPr>
                <w:rFonts w:eastAsia="Segoe UI" w:cstheme="minorHAnsi"/>
                <w:b/>
                <w:bCs/>
                <w:color w:val="auto"/>
                <w:szCs w:val="22"/>
              </w:rPr>
              <w:t>o</w:t>
            </w:r>
            <w:r w:rsidRPr="00BA4003">
              <w:rPr>
                <w:rFonts w:eastAsia="Segoe UI" w:cstheme="minorHAnsi"/>
                <w:b/>
                <w:bCs/>
                <w:color w:val="auto"/>
                <w:spacing w:val="-1"/>
                <w:szCs w:val="22"/>
              </w:rPr>
              <w:t>l</w:t>
            </w:r>
            <w:r w:rsidRPr="00BA4003">
              <w:rPr>
                <w:rFonts w:eastAsia="Segoe UI" w:cstheme="minorHAnsi"/>
                <w:b/>
                <w:bCs/>
                <w:color w:val="auto"/>
                <w:szCs w:val="22"/>
              </w:rPr>
              <w:t>v</w:t>
            </w:r>
            <w:r w:rsidRPr="00BA4003">
              <w:rPr>
                <w:rFonts w:eastAsia="Segoe UI" w:cstheme="minorHAnsi"/>
                <w:b/>
                <w:bCs/>
                <w:color w:val="auto"/>
                <w:spacing w:val="-2"/>
                <w:szCs w:val="22"/>
              </w:rPr>
              <w:t>i</w:t>
            </w:r>
            <w:r w:rsidRPr="00BA4003">
              <w:rPr>
                <w:rFonts w:eastAsia="Segoe UI" w:cstheme="minorHAnsi"/>
                <w:b/>
                <w:bCs/>
                <w:color w:val="auto"/>
                <w:spacing w:val="1"/>
                <w:szCs w:val="22"/>
              </w:rPr>
              <w:t>n</w:t>
            </w:r>
            <w:r w:rsidRPr="00BA4003">
              <w:rPr>
                <w:rFonts w:eastAsia="Segoe UI" w:cstheme="minorHAnsi"/>
                <w:b/>
                <w:bCs/>
                <w:color w:val="auto"/>
                <w:szCs w:val="22"/>
              </w:rPr>
              <w:t>g</w:t>
            </w:r>
            <w:r w:rsidRPr="00BA4003">
              <w:rPr>
                <w:rFonts w:eastAsia="Segoe UI" w:cstheme="minorHAnsi"/>
                <w:b/>
                <w:bCs/>
                <w:color w:val="auto"/>
                <w:spacing w:val="-1"/>
                <w:szCs w:val="22"/>
              </w:rPr>
              <w:t xml:space="preserve"> s</w:t>
            </w:r>
            <w:r w:rsidRPr="00BA4003">
              <w:rPr>
                <w:rFonts w:eastAsia="Segoe UI" w:cstheme="minorHAnsi"/>
                <w:b/>
                <w:bCs/>
                <w:color w:val="auto"/>
                <w:szCs w:val="22"/>
              </w:rPr>
              <w:t>i</w:t>
            </w:r>
            <w:r w:rsidRPr="00BA4003">
              <w:rPr>
                <w:rFonts w:eastAsia="Segoe UI" w:cstheme="minorHAnsi"/>
                <w:b/>
                <w:bCs/>
                <w:color w:val="auto"/>
                <w:spacing w:val="-1"/>
                <w:szCs w:val="22"/>
              </w:rPr>
              <w:t>m</w:t>
            </w:r>
            <w:r w:rsidRPr="00BA4003">
              <w:rPr>
                <w:rFonts w:eastAsia="Segoe UI" w:cstheme="minorHAnsi"/>
                <w:b/>
                <w:bCs/>
                <w:color w:val="auto"/>
                <w:szCs w:val="22"/>
              </w:rPr>
              <w:t>ila</w:t>
            </w:r>
            <w:r w:rsidRPr="00BA4003">
              <w:rPr>
                <w:rFonts w:eastAsia="Segoe UI" w:cstheme="minorHAnsi"/>
                <w:b/>
                <w:bCs/>
                <w:color w:val="auto"/>
                <w:spacing w:val="1"/>
                <w:szCs w:val="22"/>
              </w:rPr>
              <w:t>r</w:t>
            </w:r>
            <w:r w:rsidRPr="00BA4003">
              <w:rPr>
                <w:rFonts w:eastAsia="Segoe UI" w:cstheme="minorHAnsi"/>
                <w:b/>
                <w:bCs/>
                <w:color w:val="auto"/>
                <w:szCs w:val="22"/>
              </w:rPr>
              <w:t>i</w:t>
            </w:r>
            <w:r w:rsidRPr="00BA4003">
              <w:rPr>
                <w:rFonts w:eastAsia="Segoe UI" w:cstheme="minorHAnsi"/>
                <w:b/>
                <w:bCs/>
                <w:color w:val="auto"/>
                <w:spacing w:val="-2"/>
                <w:szCs w:val="22"/>
              </w:rPr>
              <w:t>t</w:t>
            </w:r>
            <w:r w:rsidRPr="00BA4003">
              <w:rPr>
                <w:rFonts w:eastAsia="Segoe UI" w:cstheme="minorHAnsi"/>
                <w:b/>
                <w:bCs/>
                <w:color w:val="auto"/>
                <w:spacing w:val="1"/>
                <w:szCs w:val="22"/>
              </w:rPr>
              <w:t>y</w:t>
            </w:r>
            <w:r w:rsidRPr="00BA4003">
              <w:rPr>
                <w:rFonts w:eastAsia="Segoe UI" w:cstheme="minorHAnsi"/>
                <w:b/>
                <w:bCs/>
                <w:color w:val="auto"/>
                <w:szCs w:val="22"/>
              </w:rPr>
              <w:t>.</w:t>
            </w:r>
          </w:p>
        </w:tc>
      </w:tr>
      <w:tr w:rsidR="007E14D4" w:rsidRPr="00BA4003" w14:paraId="3A4D3C77" w14:textId="77777777" w:rsidTr="009E3F69">
        <w:trPr>
          <w:trHeight w:val="144"/>
        </w:trPr>
        <w:tc>
          <w:tcPr>
            <w:tcW w:w="766" w:type="pct"/>
            <w:tcBorders>
              <w:top w:val="single" w:sz="4" w:space="0" w:color="000000"/>
              <w:left w:val="single" w:sz="4" w:space="0" w:color="000000"/>
              <w:bottom w:val="single" w:sz="4" w:space="0" w:color="000000"/>
              <w:right w:val="single" w:sz="4" w:space="0" w:color="000000"/>
            </w:tcBorders>
          </w:tcPr>
          <w:p w14:paraId="624076CD" w14:textId="77777777" w:rsidR="008C39BD" w:rsidRPr="00BA4003" w:rsidRDefault="008C39BD" w:rsidP="00FF0E95">
            <w:pPr>
              <w:ind w:left="102" w:right="-20"/>
              <w:rPr>
                <w:rFonts w:eastAsia="Segoe UI" w:cstheme="minorHAnsi"/>
                <w:color w:val="auto"/>
                <w:szCs w:val="22"/>
              </w:rPr>
            </w:pPr>
            <w:r w:rsidRPr="00BA4003">
              <w:rPr>
                <w:rFonts w:eastAsia="Segoe UI" w:cstheme="minorHAnsi"/>
                <w:color w:val="auto"/>
                <w:spacing w:val="1"/>
                <w:szCs w:val="22"/>
              </w:rPr>
              <w:t>M</w:t>
            </w:r>
            <w:r w:rsidRPr="00BA4003">
              <w:rPr>
                <w:rFonts w:eastAsia="Segoe UI" w:cstheme="minorHAnsi"/>
                <w:color w:val="auto"/>
                <w:szCs w:val="22"/>
              </w:rPr>
              <w:t>.G</w:t>
            </w:r>
            <w:r w:rsidRPr="00BA4003">
              <w:rPr>
                <w:rFonts w:eastAsia="Segoe UI" w:cstheme="minorHAnsi"/>
                <w:color w:val="auto"/>
                <w:spacing w:val="-1"/>
                <w:szCs w:val="22"/>
              </w:rPr>
              <w:t>H</w:t>
            </w:r>
            <w:r w:rsidRPr="00BA4003">
              <w:rPr>
                <w:rFonts w:eastAsia="Segoe UI" w:cstheme="minorHAnsi"/>
                <w:color w:val="auto"/>
                <w:szCs w:val="22"/>
              </w:rPr>
              <w:t>S</w:t>
            </w:r>
            <w:r w:rsidRPr="00BA4003">
              <w:rPr>
                <w:rFonts w:eastAsia="Segoe UI" w:cstheme="minorHAnsi"/>
                <w:color w:val="auto"/>
                <w:spacing w:val="-2"/>
                <w:szCs w:val="22"/>
              </w:rPr>
              <w:t>.</w:t>
            </w:r>
            <w:r w:rsidRPr="00BA4003">
              <w:rPr>
                <w:rFonts w:eastAsia="Segoe UI" w:cstheme="minorHAnsi"/>
                <w:color w:val="auto"/>
                <w:szCs w:val="22"/>
              </w:rPr>
              <w:t>17</w:t>
            </w:r>
          </w:p>
        </w:tc>
        <w:tc>
          <w:tcPr>
            <w:tcW w:w="4234" w:type="pct"/>
            <w:tcBorders>
              <w:top w:val="single" w:sz="4" w:space="0" w:color="000000"/>
              <w:left w:val="single" w:sz="4" w:space="0" w:color="000000"/>
              <w:bottom w:val="single" w:sz="4" w:space="0" w:color="000000"/>
              <w:right w:val="single" w:sz="4" w:space="0" w:color="000000"/>
            </w:tcBorders>
          </w:tcPr>
          <w:p w14:paraId="5E1A842B" w14:textId="77777777" w:rsidR="008C39BD" w:rsidRPr="00BA4003" w:rsidRDefault="008C39BD" w:rsidP="00FF0E95">
            <w:pPr>
              <w:ind w:left="101" w:right="14"/>
              <w:rPr>
                <w:rFonts w:eastAsia="Segoe UI" w:cstheme="minorHAnsi"/>
                <w:color w:val="auto"/>
                <w:szCs w:val="22"/>
              </w:rPr>
            </w:pPr>
            <w:r w:rsidRPr="00BA4003">
              <w:rPr>
                <w:rFonts w:eastAsia="Segoe UI" w:cstheme="minorHAnsi"/>
                <w:color w:val="auto"/>
                <w:szCs w:val="22"/>
              </w:rPr>
              <w:t>Prove</w:t>
            </w:r>
            <w:r w:rsidRPr="00BA4003">
              <w:rPr>
                <w:rFonts w:eastAsia="Segoe UI" w:cstheme="minorHAnsi"/>
                <w:color w:val="auto"/>
                <w:spacing w:val="-1"/>
                <w:szCs w:val="22"/>
              </w:rPr>
              <w:t xml:space="preserve"> </w:t>
            </w:r>
            <w:r w:rsidRPr="00BA4003">
              <w:rPr>
                <w:rFonts w:eastAsia="Segoe UI" w:cstheme="minorHAnsi"/>
                <w:color w:val="auto"/>
                <w:szCs w:val="22"/>
              </w:rPr>
              <w:t>th</w:t>
            </w:r>
            <w:r w:rsidRPr="00BA4003">
              <w:rPr>
                <w:rFonts w:eastAsia="Segoe UI" w:cstheme="minorHAnsi"/>
                <w:color w:val="auto"/>
                <w:spacing w:val="-1"/>
                <w:szCs w:val="22"/>
              </w:rPr>
              <w:t>e</w:t>
            </w:r>
            <w:r w:rsidRPr="00BA4003">
              <w:rPr>
                <w:rFonts w:eastAsia="Segoe UI" w:cstheme="minorHAnsi"/>
                <w:color w:val="auto"/>
                <w:szCs w:val="22"/>
              </w:rPr>
              <w:t>orems</w:t>
            </w:r>
            <w:r w:rsidRPr="00BA4003">
              <w:rPr>
                <w:rFonts w:eastAsia="Segoe UI" w:cstheme="minorHAnsi"/>
                <w:color w:val="auto"/>
                <w:spacing w:val="-3"/>
                <w:szCs w:val="22"/>
              </w:rPr>
              <w:t xml:space="preserve"> </w:t>
            </w:r>
            <w:r w:rsidRPr="00BA4003">
              <w:rPr>
                <w:rFonts w:eastAsia="Segoe UI" w:cstheme="minorHAnsi"/>
                <w:color w:val="auto"/>
                <w:szCs w:val="22"/>
              </w:rPr>
              <w:t>about tr</w:t>
            </w:r>
            <w:r w:rsidRPr="00BA4003">
              <w:rPr>
                <w:rFonts w:eastAsia="Segoe UI" w:cstheme="minorHAnsi"/>
                <w:color w:val="auto"/>
                <w:spacing w:val="-3"/>
                <w:szCs w:val="22"/>
              </w:rPr>
              <w:t>i</w:t>
            </w:r>
            <w:r w:rsidRPr="00BA4003">
              <w:rPr>
                <w:rFonts w:eastAsia="Segoe UI" w:cstheme="minorHAnsi"/>
                <w:color w:val="auto"/>
                <w:szCs w:val="22"/>
              </w:rPr>
              <w:t>ang</w:t>
            </w:r>
            <w:r w:rsidRPr="00BA4003">
              <w:rPr>
                <w:rFonts w:eastAsia="Segoe UI" w:cstheme="minorHAnsi"/>
                <w:color w:val="auto"/>
                <w:spacing w:val="-1"/>
                <w:szCs w:val="22"/>
              </w:rPr>
              <w:t>l</w:t>
            </w:r>
            <w:r w:rsidRPr="00BA4003">
              <w:rPr>
                <w:rFonts w:eastAsia="Segoe UI" w:cstheme="minorHAnsi"/>
                <w:color w:val="auto"/>
                <w:szCs w:val="22"/>
              </w:rPr>
              <w:t xml:space="preserve">es. </w:t>
            </w:r>
            <w:r w:rsidRPr="00BA4003">
              <w:rPr>
                <w:rFonts w:eastAsia="Segoe UI" w:cstheme="minorHAnsi"/>
                <w:color w:val="auto"/>
                <w:spacing w:val="-1"/>
                <w:szCs w:val="22"/>
              </w:rPr>
              <w:t>T</w:t>
            </w:r>
            <w:r w:rsidRPr="00BA4003">
              <w:rPr>
                <w:rFonts w:eastAsia="Segoe UI" w:cstheme="minorHAnsi"/>
                <w:color w:val="auto"/>
                <w:szCs w:val="22"/>
              </w:rPr>
              <w:t>heor</w:t>
            </w:r>
            <w:r w:rsidRPr="00BA4003">
              <w:rPr>
                <w:rFonts w:eastAsia="Segoe UI" w:cstheme="minorHAnsi"/>
                <w:color w:val="auto"/>
                <w:spacing w:val="-2"/>
                <w:szCs w:val="22"/>
              </w:rPr>
              <w:t>e</w:t>
            </w:r>
            <w:r w:rsidRPr="00BA4003">
              <w:rPr>
                <w:rFonts w:eastAsia="Segoe UI" w:cstheme="minorHAnsi"/>
                <w:color w:val="auto"/>
                <w:szCs w:val="22"/>
              </w:rPr>
              <w:t>ms</w:t>
            </w:r>
            <w:r w:rsidRPr="00BA4003">
              <w:rPr>
                <w:rFonts w:eastAsia="Segoe UI" w:cstheme="minorHAnsi"/>
                <w:color w:val="auto"/>
                <w:spacing w:val="-1"/>
                <w:szCs w:val="22"/>
              </w:rPr>
              <w:t xml:space="preserve"> </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cl</w:t>
            </w:r>
            <w:r w:rsidRPr="00BA4003">
              <w:rPr>
                <w:rFonts w:eastAsia="Segoe UI" w:cstheme="minorHAnsi"/>
                <w:color w:val="auto"/>
                <w:spacing w:val="-1"/>
                <w:szCs w:val="22"/>
              </w:rPr>
              <w:t>u</w:t>
            </w:r>
            <w:r w:rsidRPr="00BA4003">
              <w:rPr>
                <w:rFonts w:eastAsia="Segoe UI" w:cstheme="minorHAnsi"/>
                <w:color w:val="auto"/>
                <w:spacing w:val="-2"/>
                <w:szCs w:val="22"/>
              </w:rPr>
              <w:t>d</w:t>
            </w:r>
            <w:r w:rsidRPr="00BA4003">
              <w:rPr>
                <w:rFonts w:eastAsia="Segoe UI" w:cstheme="minorHAnsi"/>
                <w:color w:val="auto"/>
                <w:szCs w:val="22"/>
              </w:rPr>
              <w:t>e:</w:t>
            </w:r>
            <w:r w:rsidRPr="00BA4003">
              <w:rPr>
                <w:rFonts w:eastAsia="Segoe UI" w:cstheme="minorHAnsi"/>
                <w:color w:val="auto"/>
                <w:spacing w:val="-2"/>
                <w:szCs w:val="22"/>
              </w:rPr>
              <w:t xml:space="preserve"> </w:t>
            </w:r>
            <w:r w:rsidRPr="00BA4003">
              <w:rPr>
                <w:rFonts w:eastAsia="Segoe UI" w:cstheme="minorHAnsi"/>
                <w:color w:val="auto"/>
                <w:szCs w:val="22"/>
              </w:rPr>
              <w:t>a li</w:t>
            </w:r>
            <w:r w:rsidRPr="00BA4003">
              <w:rPr>
                <w:rFonts w:eastAsia="Segoe UI" w:cstheme="minorHAnsi"/>
                <w:color w:val="auto"/>
                <w:spacing w:val="1"/>
                <w:szCs w:val="22"/>
              </w:rPr>
              <w:t>n</w:t>
            </w:r>
            <w:r w:rsidRPr="00BA4003">
              <w:rPr>
                <w:rFonts w:eastAsia="Segoe UI" w:cstheme="minorHAnsi"/>
                <w:color w:val="auto"/>
                <w:szCs w:val="22"/>
              </w:rPr>
              <w:t xml:space="preserve">e </w:t>
            </w:r>
            <w:r w:rsidRPr="00BA4003">
              <w:rPr>
                <w:rFonts w:eastAsia="Segoe UI" w:cstheme="minorHAnsi"/>
                <w:color w:val="auto"/>
                <w:spacing w:val="-2"/>
                <w:szCs w:val="22"/>
              </w:rPr>
              <w:t>p</w:t>
            </w:r>
            <w:r w:rsidRPr="00BA4003">
              <w:rPr>
                <w:rFonts w:eastAsia="Segoe UI" w:cstheme="minorHAnsi"/>
                <w:color w:val="auto"/>
                <w:szCs w:val="22"/>
              </w:rPr>
              <w:t>a</w:t>
            </w:r>
            <w:r w:rsidRPr="00BA4003">
              <w:rPr>
                <w:rFonts w:eastAsia="Segoe UI" w:cstheme="minorHAnsi"/>
                <w:color w:val="auto"/>
                <w:spacing w:val="-1"/>
                <w:szCs w:val="22"/>
              </w:rPr>
              <w:t>r</w:t>
            </w:r>
            <w:r w:rsidRPr="00BA4003">
              <w:rPr>
                <w:rFonts w:eastAsia="Segoe UI" w:cstheme="minorHAnsi"/>
                <w:color w:val="auto"/>
                <w:szCs w:val="22"/>
              </w:rPr>
              <w:t>all</w:t>
            </w:r>
            <w:r w:rsidRPr="00BA4003">
              <w:rPr>
                <w:rFonts w:eastAsia="Segoe UI" w:cstheme="minorHAnsi"/>
                <w:color w:val="auto"/>
                <w:spacing w:val="-1"/>
                <w:szCs w:val="22"/>
              </w:rPr>
              <w:t>e</w:t>
            </w:r>
            <w:r w:rsidRPr="00BA4003">
              <w:rPr>
                <w:rFonts w:eastAsia="Segoe UI" w:cstheme="minorHAnsi"/>
                <w:color w:val="auto"/>
                <w:szCs w:val="22"/>
              </w:rPr>
              <w:t>l to</w:t>
            </w:r>
            <w:r w:rsidRPr="00BA4003">
              <w:rPr>
                <w:rFonts w:eastAsia="Segoe UI" w:cstheme="minorHAnsi"/>
                <w:color w:val="auto"/>
                <w:spacing w:val="-1"/>
                <w:szCs w:val="22"/>
              </w:rPr>
              <w:t xml:space="preserve"> </w:t>
            </w:r>
            <w:r w:rsidRPr="00BA4003">
              <w:rPr>
                <w:rFonts w:eastAsia="Segoe UI" w:cstheme="minorHAnsi"/>
                <w:color w:val="auto"/>
                <w:szCs w:val="22"/>
              </w:rPr>
              <w:t xml:space="preserve">one </w:t>
            </w:r>
            <w:r w:rsidRPr="00BA4003">
              <w:rPr>
                <w:rFonts w:eastAsia="Segoe UI" w:cstheme="minorHAnsi"/>
                <w:color w:val="auto"/>
                <w:spacing w:val="-1"/>
                <w:szCs w:val="22"/>
              </w:rPr>
              <w:t>s</w:t>
            </w:r>
            <w:r w:rsidRPr="00BA4003">
              <w:rPr>
                <w:rFonts w:eastAsia="Segoe UI" w:cstheme="minorHAnsi"/>
                <w:color w:val="auto"/>
                <w:spacing w:val="-2"/>
                <w:szCs w:val="22"/>
              </w:rPr>
              <w:t>i</w:t>
            </w:r>
            <w:r w:rsidRPr="00BA4003">
              <w:rPr>
                <w:rFonts w:eastAsia="Segoe UI" w:cstheme="minorHAnsi"/>
                <w:color w:val="auto"/>
                <w:szCs w:val="22"/>
              </w:rPr>
              <w:t>de</w:t>
            </w:r>
            <w:r w:rsidRPr="00BA4003">
              <w:rPr>
                <w:rFonts w:eastAsia="Segoe UI" w:cstheme="minorHAnsi"/>
                <w:color w:val="auto"/>
                <w:spacing w:val="-2"/>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zCs w:val="22"/>
              </w:rPr>
              <w:t>a t</w:t>
            </w:r>
            <w:r w:rsidRPr="00BA4003">
              <w:rPr>
                <w:rFonts w:eastAsia="Segoe UI" w:cstheme="minorHAnsi"/>
                <w:color w:val="auto"/>
                <w:spacing w:val="1"/>
                <w:szCs w:val="22"/>
              </w:rPr>
              <w:t>r</w:t>
            </w:r>
            <w:r w:rsidRPr="00BA4003">
              <w:rPr>
                <w:rFonts w:eastAsia="Segoe UI" w:cstheme="minorHAnsi"/>
                <w:color w:val="auto"/>
                <w:szCs w:val="22"/>
              </w:rPr>
              <w:t>i</w:t>
            </w:r>
            <w:r w:rsidRPr="00BA4003">
              <w:rPr>
                <w:rFonts w:eastAsia="Segoe UI" w:cstheme="minorHAnsi"/>
                <w:color w:val="auto"/>
                <w:spacing w:val="-2"/>
                <w:szCs w:val="22"/>
              </w:rPr>
              <w:t>a</w:t>
            </w:r>
            <w:r w:rsidRPr="00BA4003">
              <w:rPr>
                <w:rFonts w:eastAsia="Segoe UI" w:cstheme="minorHAnsi"/>
                <w:color w:val="auto"/>
                <w:szCs w:val="22"/>
              </w:rPr>
              <w:t>ngle</w:t>
            </w:r>
            <w:r w:rsidRPr="00BA4003">
              <w:rPr>
                <w:rFonts w:eastAsia="Segoe UI" w:cstheme="minorHAnsi"/>
                <w:color w:val="auto"/>
                <w:spacing w:val="-2"/>
                <w:szCs w:val="22"/>
              </w:rPr>
              <w:t xml:space="preserve"> </w:t>
            </w:r>
            <w:r w:rsidRPr="00BA4003">
              <w:rPr>
                <w:rFonts w:eastAsia="Segoe UI" w:cstheme="minorHAnsi"/>
                <w:color w:val="auto"/>
                <w:szCs w:val="22"/>
              </w:rPr>
              <w:t>di</w:t>
            </w:r>
            <w:r w:rsidRPr="00BA4003">
              <w:rPr>
                <w:rFonts w:eastAsia="Segoe UI" w:cstheme="minorHAnsi"/>
                <w:color w:val="auto"/>
                <w:spacing w:val="-1"/>
                <w:szCs w:val="22"/>
              </w:rPr>
              <w:t>v</w:t>
            </w:r>
            <w:r w:rsidRPr="00BA4003">
              <w:rPr>
                <w:rFonts w:eastAsia="Segoe UI" w:cstheme="minorHAnsi"/>
                <w:color w:val="auto"/>
                <w:szCs w:val="22"/>
              </w:rPr>
              <w:t>ides</w:t>
            </w:r>
            <w:r w:rsidRPr="00BA4003">
              <w:rPr>
                <w:rFonts w:eastAsia="Segoe UI" w:cstheme="minorHAnsi"/>
                <w:color w:val="auto"/>
                <w:spacing w:val="-1"/>
                <w:szCs w:val="22"/>
              </w:rPr>
              <w:t xml:space="preserve"> </w:t>
            </w:r>
            <w:r w:rsidRPr="00BA4003">
              <w:rPr>
                <w:rFonts w:eastAsia="Segoe UI" w:cstheme="minorHAnsi"/>
                <w:color w:val="auto"/>
                <w:szCs w:val="22"/>
              </w:rPr>
              <w:t>t</w:t>
            </w:r>
            <w:r w:rsidRPr="00BA4003">
              <w:rPr>
                <w:rFonts w:eastAsia="Segoe UI" w:cstheme="minorHAnsi"/>
                <w:color w:val="auto"/>
                <w:spacing w:val="-3"/>
                <w:szCs w:val="22"/>
              </w:rPr>
              <w:t>h</w:t>
            </w:r>
            <w:r w:rsidRPr="00BA4003">
              <w:rPr>
                <w:rFonts w:eastAsia="Segoe UI" w:cstheme="minorHAnsi"/>
                <w:color w:val="auto"/>
                <w:szCs w:val="22"/>
              </w:rPr>
              <w:t xml:space="preserve">e </w:t>
            </w:r>
            <w:r w:rsidRPr="00BA4003">
              <w:rPr>
                <w:rFonts w:eastAsia="Segoe UI" w:cstheme="minorHAnsi"/>
                <w:color w:val="auto"/>
                <w:spacing w:val="-1"/>
                <w:szCs w:val="22"/>
              </w:rPr>
              <w:t>o</w:t>
            </w:r>
            <w:r w:rsidRPr="00BA4003">
              <w:rPr>
                <w:rFonts w:eastAsia="Segoe UI" w:cstheme="minorHAnsi"/>
                <w:color w:val="auto"/>
                <w:szCs w:val="22"/>
              </w:rPr>
              <w:t>ther two p</w:t>
            </w:r>
            <w:r w:rsidRPr="00BA4003">
              <w:rPr>
                <w:rFonts w:eastAsia="Segoe UI" w:cstheme="minorHAnsi"/>
                <w:color w:val="auto"/>
                <w:spacing w:val="1"/>
                <w:szCs w:val="22"/>
              </w:rPr>
              <w:t>r</w:t>
            </w:r>
            <w:r w:rsidRPr="00BA4003">
              <w:rPr>
                <w:rFonts w:eastAsia="Segoe UI" w:cstheme="minorHAnsi"/>
                <w:color w:val="auto"/>
                <w:szCs w:val="22"/>
              </w:rPr>
              <w:t>op</w:t>
            </w:r>
            <w:r w:rsidRPr="00BA4003">
              <w:rPr>
                <w:rFonts w:eastAsia="Segoe UI" w:cstheme="minorHAnsi"/>
                <w:color w:val="auto"/>
                <w:spacing w:val="-1"/>
                <w:szCs w:val="22"/>
              </w:rPr>
              <w:t>o</w:t>
            </w:r>
            <w:r w:rsidRPr="00BA4003">
              <w:rPr>
                <w:rFonts w:eastAsia="Segoe UI" w:cstheme="minorHAnsi"/>
                <w:color w:val="auto"/>
                <w:spacing w:val="-2"/>
                <w:szCs w:val="22"/>
              </w:rPr>
              <w:t>r</w:t>
            </w:r>
            <w:r w:rsidRPr="00BA4003">
              <w:rPr>
                <w:rFonts w:eastAsia="Segoe UI" w:cstheme="minorHAnsi"/>
                <w:color w:val="auto"/>
                <w:szCs w:val="22"/>
              </w:rPr>
              <w:t>tio</w:t>
            </w:r>
            <w:r w:rsidRPr="00BA4003">
              <w:rPr>
                <w:rFonts w:eastAsia="Segoe UI" w:cstheme="minorHAnsi"/>
                <w:color w:val="auto"/>
                <w:spacing w:val="-2"/>
                <w:szCs w:val="22"/>
              </w:rPr>
              <w:t>n</w:t>
            </w:r>
            <w:r w:rsidRPr="00BA4003">
              <w:rPr>
                <w:rFonts w:eastAsia="Segoe UI" w:cstheme="minorHAnsi"/>
                <w:color w:val="auto"/>
                <w:szCs w:val="22"/>
              </w:rPr>
              <w:t>al</w:t>
            </w:r>
            <w:r w:rsidRPr="00BA4003">
              <w:rPr>
                <w:rFonts w:eastAsia="Segoe UI" w:cstheme="minorHAnsi"/>
                <w:color w:val="auto"/>
                <w:spacing w:val="-2"/>
                <w:szCs w:val="22"/>
              </w:rPr>
              <w:t>l</w:t>
            </w:r>
            <w:r w:rsidRPr="00BA4003">
              <w:rPr>
                <w:rFonts w:eastAsia="Segoe UI" w:cstheme="minorHAnsi"/>
                <w:color w:val="auto"/>
                <w:spacing w:val="1"/>
                <w:szCs w:val="22"/>
              </w:rPr>
              <w:t>y</w:t>
            </w:r>
            <w:r w:rsidRPr="00BA4003">
              <w:rPr>
                <w:rFonts w:eastAsia="Segoe UI" w:cstheme="minorHAnsi"/>
                <w:color w:val="auto"/>
                <w:szCs w:val="22"/>
              </w:rPr>
              <w:t>,</w:t>
            </w:r>
            <w:r w:rsidRPr="00BA4003">
              <w:rPr>
                <w:rFonts w:eastAsia="Segoe UI" w:cstheme="minorHAnsi"/>
                <w:color w:val="auto"/>
                <w:spacing w:val="-1"/>
                <w:szCs w:val="22"/>
              </w:rPr>
              <w:t xml:space="preserve"> </w:t>
            </w:r>
            <w:r w:rsidRPr="00BA4003">
              <w:rPr>
                <w:rFonts w:eastAsia="Segoe UI" w:cstheme="minorHAnsi"/>
                <w:color w:val="auto"/>
                <w:spacing w:val="-2"/>
                <w:szCs w:val="22"/>
              </w:rPr>
              <w:t>a</w:t>
            </w:r>
            <w:r w:rsidRPr="00BA4003">
              <w:rPr>
                <w:rFonts w:eastAsia="Segoe UI" w:cstheme="minorHAnsi"/>
                <w:color w:val="auto"/>
                <w:szCs w:val="22"/>
              </w:rPr>
              <w:t xml:space="preserve">nd </w:t>
            </w:r>
            <w:r w:rsidRPr="00BA4003">
              <w:rPr>
                <w:rFonts w:eastAsia="Segoe UI" w:cstheme="minorHAnsi"/>
                <w:color w:val="auto"/>
                <w:spacing w:val="-1"/>
                <w:szCs w:val="22"/>
              </w:rPr>
              <w:t>c</w:t>
            </w:r>
            <w:r w:rsidRPr="00BA4003">
              <w:rPr>
                <w:rFonts w:eastAsia="Segoe UI" w:cstheme="minorHAnsi"/>
                <w:color w:val="auto"/>
                <w:szCs w:val="22"/>
              </w:rPr>
              <w:t>o</w:t>
            </w:r>
            <w:r w:rsidRPr="00BA4003">
              <w:rPr>
                <w:rFonts w:eastAsia="Segoe UI" w:cstheme="minorHAnsi"/>
                <w:color w:val="auto"/>
                <w:spacing w:val="-2"/>
                <w:szCs w:val="22"/>
              </w:rPr>
              <w:t>n</w:t>
            </w:r>
            <w:r w:rsidRPr="00BA4003">
              <w:rPr>
                <w:rFonts w:eastAsia="Segoe UI" w:cstheme="minorHAnsi"/>
                <w:color w:val="auto"/>
                <w:spacing w:val="1"/>
                <w:szCs w:val="22"/>
              </w:rPr>
              <w:t>v</w:t>
            </w:r>
            <w:r w:rsidRPr="00BA4003">
              <w:rPr>
                <w:rFonts w:eastAsia="Segoe UI" w:cstheme="minorHAnsi"/>
                <w:color w:val="auto"/>
                <w:spacing w:val="-2"/>
                <w:szCs w:val="22"/>
              </w:rPr>
              <w:t>e</w:t>
            </w:r>
            <w:r w:rsidRPr="00BA4003">
              <w:rPr>
                <w:rFonts w:eastAsia="Segoe UI" w:cstheme="minorHAnsi"/>
                <w:color w:val="auto"/>
                <w:spacing w:val="1"/>
                <w:szCs w:val="22"/>
              </w:rPr>
              <w:t>r</w:t>
            </w:r>
            <w:r w:rsidRPr="00BA4003">
              <w:rPr>
                <w:rFonts w:eastAsia="Segoe UI" w:cstheme="minorHAnsi"/>
                <w:color w:val="auto"/>
                <w:spacing w:val="-1"/>
                <w:szCs w:val="22"/>
              </w:rPr>
              <w:t>s</w:t>
            </w:r>
            <w:r w:rsidRPr="00BA4003">
              <w:rPr>
                <w:rFonts w:eastAsia="Segoe UI" w:cstheme="minorHAnsi"/>
                <w:color w:val="auto"/>
                <w:szCs w:val="22"/>
              </w:rPr>
              <w:t>e</w:t>
            </w:r>
            <w:r w:rsidRPr="00BA4003">
              <w:rPr>
                <w:rFonts w:eastAsia="Segoe UI" w:cstheme="minorHAnsi"/>
                <w:color w:val="auto"/>
                <w:spacing w:val="-1"/>
                <w:szCs w:val="22"/>
              </w:rPr>
              <w:t>l</w:t>
            </w:r>
            <w:r w:rsidRPr="00BA4003">
              <w:rPr>
                <w:rFonts w:eastAsia="Segoe UI" w:cstheme="minorHAnsi"/>
                <w:color w:val="auto"/>
                <w:spacing w:val="1"/>
                <w:szCs w:val="22"/>
              </w:rPr>
              <w:t>y</w:t>
            </w:r>
            <w:r w:rsidRPr="00BA4003">
              <w:rPr>
                <w:rFonts w:eastAsia="Segoe UI" w:cstheme="minorHAnsi"/>
                <w:color w:val="auto"/>
                <w:szCs w:val="22"/>
              </w:rPr>
              <w:t>;</w:t>
            </w:r>
            <w:r w:rsidRPr="00BA4003">
              <w:rPr>
                <w:rFonts w:eastAsia="Segoe UI" w:cstheme="minorHAnsi"/>
                <w:color w:val="auto"/>
                <w:spacing w:val="-1"/>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 xml:space="preserve"> </w:t>
            </w:r>
            <w:r w:rsidRPr="00BA4003">
              <w:rPr>
                <w:rFonts w:eastAsia="Segoe UI" w:cstheme="minorHAnsi"/>
                <w:color w:val="auto"/>
                <w:spacing w:val="-2"/>
                <w:szCs w:val="22"/>
              </w:rPr>
              <w:t>P</w:t>
            </w:r>
            <w:r w:rsidRPr="00BA4003">
              <w:rPr>
                <w:rFonts w:eastAsia="Segoe UI" w:cstheme="minorHAnsi"/>
                <w:color w:val="auto"/>
                <w:spacing w:val="1"/>
                <w:szCs w:val="22"/>
              </w:rPr>
              <w:t>y</w:t>
            </w:r>
            <w:r w:rsidRPr="00BA4003">
              <w:rPr>
                <w:rFonts w:eastAsia="Segoe UI" w:cstheme="minorHAnsi"/>
                <w:color w:val="auto"/>
                <w:szCs w:val="22"/>
              </w:rPr>
              <w:t>th</w:t>
            </w:r>
            <w:r w:rsidRPr="00BA4003">
              <w:rPr>
                <w:rFonts w:eastAsia="Segoe UI" w:cstheme="minorHAnsi"/>
                <w:color w:val="auto"/>
                <w:spacing w:val="-3"/>
                <w:szCs w:val="22"/>
              </w:rPr>
              <w:t>a</w:t>
            </w:r>
            <w:r w:rsidRPr="00BA4003">
              <w:rPr>
                <w:rFonts w:eastAsia="Segoe UI" w:cstheme="minorHAnsi"/>
                <w:color w:val="auto"/>
                <w:szCs w:val="22"/>
              </w:rPr>
              <w:t>gor</w:t>
            </w:r>
            <w:r w:rsidRPr="00BA4003">
              <w:rPr>
                <w:rFonts w:eastAsia="Segoe UI" w:cstheme="minorHAnsi"/>
                <w:color w:val="auto"/>
                <w:spacing w:val="-1"/>
                <w:szCs w:val="22"/>
              </w:rPr>
              <w:t>e</w:t>
            </w:r>
            <w:r w:rsidRPr="00BA4003">
              <w:rPr>
                <w:rFonts w:eastAsia="Segoe UI" w:cstheme="minorHAnsi"/>
                <w:color w:val="auto"/>
                <w:szCs w:val="22"/>
              </w:rPr>
              <w:t xml:space="preserve">an </w:t>
            </w:r>
            <w:r w:rsidRPr="00BA4003">
              <w:rPr>
                <w:rFonts w:eastAsia="Segoe UI" w:cstheme="minorHAnsi"/>
                <w:color w:val="auto"/>
                <w:spacing w:val="-1"/>
                <w:szCs w:val="22"/>
              </w:rPr>
              <w:t>T</w:t>
            </w:r>
            <w:r w:rsidRPr="00BA4003">
              <w:rPr>
                <w:rFonts w:eastAsia="Segoe UI" w:cstheme="minorHAnsi"/>
                <w:color w:val="auto"/>
                <w:spacing w:val="-3"/>
                <w:szCs w:val="22"/>
              </w:rPr>
              <w:t>h</w:t>
            </w:r>
            <w:r w:rsidRPr="00BA4003">
              <w:rPr>
                <w:rFonts w:eastAsia="Segoe UI" w:cstheme="minorHAnsi"/>
                <w:color w:val="auto"/>
                <w:szCs w:val="22"/>
              </w:rPr>
              <w:t>eorem</w:t>
            </w:r>
            <w:r w:rsidRPr="00BA4003">
              <w:rPr>
                <w:rFonts w:eastAsia="Segoe UI" w:cstheme="minorHAnsi"/>
                <w:color w:val="auto"/>
                <w:spacing w:val="-2"/>
                <w:szCs w:val="22"/>
              </w:rPr>
              <w:t xml:space="preserve"> </w:t>
            </w:r>
            <w:r w:rsidRPr="00BA4003">
              <w:rPr>
                <w:rFonts w:eastAsia="Segoe UI" w:cstheme="minorHAnsi"/>
                <w:color w:val="auto"/>
                <w:szCs w:val="22"/>
              </w:rPr>
              <w:t>p</w:t>
            </w:r>
            <w:r w:rsidRPr="00BA4003">
              <w:rPr>
                <w:rFonts w:eastAsia="Segoe UI" w:cstheme="minorHAnsi"/>
                <w:color w:val="auto"/>
                <w:spacing w:val="1"/>
                <w:szCs w:val="22"/>
              </w:rPr>
              <w:t>r</w:t>
            </w:r>
            <w:r w:rsidRPr="00BA4003">
              <w:rPr>
                <w:rFonts w:eastAsia="Segoe UI" w:cstheme="minorHAnsi"/>
                <w:color w:val="auto"/>
                <w:spacing w:val="-3"/>
                <w:szCs w:val="22"/>
              </w:rPr>
              <w:t>o</w:t>
            </w:r>
            <w:r w:rsidRPr="00BA4003">
              <w:rPr>
                <w:rFonts w:eastAsia="Segoe UI" w:cstheme="minorHAnsi"/>
                <w:color w:val="auto"/>
                <w:spacing w:val="1"/>
                <w:szCs w:val="22"/>
              </w:rPr>
              <w:t>v</w:t>
            </w:r>
            <w:r w:rsidRPr="00BA4003">
              <w:rPr>
                <w:rFonts w:eastAsia="Segoe UI" w:cstheme="minorHAnsi"/>
                <w:color w:val="auto"/>
                <w:szCs w:val="22"/>
              </w:rPr>
              <w:t xml:space="preserve">ed </w:t>
            </w:r>
            <w:r w:rsidRPr="00BA4003">
              <w:rPr>
                <w:rFonts w:eastAsia="Segoe UI" w:cstheme="minorHAnsi"/>
                <w:color w:val="auto"/>
                <w:spacing w:val="-1"/>
                <w:szCs w:val="22"/>
              </w:rPr>
              <w:t>us</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g t</w:t>
            </w:r>
            <w:r w:rsidRPr="00BA4003">
              <w:rPr>
                <w:rFonts w:eastAsia="Segoe UI" w:cstheme="minorHAnsi"/>
                <w:color w:val="auto"/>
                <w:spacing w:val="-1"/>
                <w:szCs w:val="22"/>
              </w:rPr>
              <w:t>r</w:t>
            </w:r>
            <w:r w:rsidRPr="00BA4003">
              <w:rPr>
                <w:rFonts w:eastAsia="Segoe UI" w:cstheme="minorHAnsi"/>
                <w:color w:val="auto"/>
                <w:szCs w:val="22"/>
              </w:rPr>
              <w:t>ia</w:t>
            </w:r>
            <w:r w:rsidRPr="00BA4003">
              <w:rPr>
                <w:rFonts w:eastAsia="Segoe UI" w:cstheme="minorHAnsi"/>
                <w:color w:val="auto"/>
                <w:spacing w:val="-2"/>
                <w:szCs w:val="22"/>
              </w:rPr>
              <w:t>n</w:t>
            </w:r>
            <w:r w:rsidRPr="00BA4003">
              <w:rPr>
                <w:rFonts w:eastAsia="Segoe UI" w:cstheme="minorHAnsi"/>
                <w:color w:val="auto"/>
                <w:szCs w:val="22"/>
              </w:rPr>
              <w:t xml:space="preserve">gle </w:t>
            </w:r>
            <w:r w:rsidRPr="00BA4003">
              <w:rPr>
                <w:rFonts w:eastAsia="Segoe UI" w:cstheme="minorHAnsi"/>
                <w:color w:val="auto"/>
                <w:spacing w:val="-1"/>
                <w:szCs w:val="22"/>
              </w:rPr>
              <w:t>s</w:t>
            </w:r>
            <w:r w:rsidRPr="00BA4003">
              <w:rPr>
                <w:rFonts w:eastAsia="Segoe UI" w:cstheme="minorHAnsi"/>
                <w:color w:val="auto"/>
                <w:szCs w:val="22"/>
              </w:rPr>
              <w:t>im</w:t>
            </w:r>
            <w:r w:rsidRPr="00BA4003">
              <w:rPr>
                <w:rFonts w:eastAsia="Segoe UI" w:cstheme="minorHAnsi"/>
                <w:color w:val="auto"/>
                <w:spacing w:val="-1"/>
                <w:szCs w:val="22"/>
              </w:rPr>
              <w:t>i</w:t>
            </w:r>
            <w:r w:rsidRPr="00BA4003">
              <w:rPr>
                <w:rFonts w:eastAsia="Segoe UI" w:cstheme="minorHAnsi"/>
                <w:color w:val="auto"/>
                <w:szCs w:val="22"/>
              </w:rPr>
              <w:t>la</w:t>
            </w:r>
            <w:r w:rsidRPr="00BA4003">
              <w:rPr>
                <w:rFonts w:eastAsia="Segoe UI" w:cstheme="minorHAnsi"/>
                <w:color w:val="auto"/>
                <w:spacing w:val="-2"/>
                <w:szCs w:val="22"/>
              </w:rPr>
              <w:t>r</w:t>
            </w:r>
            <w:r w:rsidRPr="00BA4003">
              <w:rPr>
                <w:rFonts w:eastAsia="Segoe UI" w:cstheme="minorHAnsi"/>
                <w:color w:val="auto"/>
                <w:szCs w:val="22"/>
              </w:rPr>
              <w:t>i</w:t>
            </w:r>
            <w:r w:rsidRPr="00BA4003">
              <w:rPr>
                <w:rFonts w:eastAsia="Segoe UI" w:cstheme="minorHAnsi"/>
                <w:color w:val="auto"/>
                <w:spacing w:val="-1"/>
                <w:szCs w:val="22"/>
              </w:rPr>
              <w:t>t</w:t>
            </w:r>
            <w:r w:rsidRPr="00BA4003">
              <w:rPr>
                <w:rFonts w:eastAsia="Segoe UI" w:cstheme="minorHAnsi"/>
                <w:color w:val="auto"/>
                <w:spacing w:val="7"/>
                <w:szCs w:val="22"/>
              </w:rPr>
              <w:t>y</w:t>
            </w:r>
            <w:r w:rsidRPr="00BA4003">
              <w:rPr>
                <w:rFonts w:eastAsia="Segoe UI" w:cstheme="minorHAnsi"/>
                <w:color w:val="auto"/>
                <w:szCs w:val="22"/>
              </w:rPr>
              <w:t>.</w:t>
            </w:r>
          </w:p>
        </w:tc>
      </w:tr>
      <w:tr w:rsidR="007E14D4" w:rsidRPr="00BA4003" w14:paraId="259920CC" w14:textId="77777777" w:rsidTr="009E3F69">
        <w:trPr>
          <w:trHeight w:val="144"/>
        </w:trPr>
        <w:tc>
          <w:tcPr>
            <w:tcW w:w="766" w:type="pct"/>
            <w:tcBorders>
              <w:top w:val="single" w:sz="4" w:space="0" w:color="000000"/>
              <w:left w:val="single" w:sz="4" w:space="0" w:color="000000"/>
              <w:bottom w:val="single" w:sz="4" w:space="0" w:color="000000"/>
              <w:right w:val="single" w:sz="4" w:space="0" w:color="000000"/>
            </w:tcBorders>
          </w:tcPr>
          <w:p w14:paraId="401568B6" w14:textId="77777777" w:rsidR="008C39BD" w:rsidRPr="00BA4003" w:rsidRDefault="008C39BD" w:rsidP="00FF0E95">
            <w:pPr>
              <w:ind w:left="102" w:right="-20"/>
              <w:rPr>
                <w:rFonts w:eastAsia="Segoe UI" w:cstheme="minorHAnsi"/>
                <w:color w:val="auto"/>
                <w:szCs w:val="22"/>
              </w:rPr>
            </w:pPr>
            <w:r w:rsidRPr="00BA4003">
              <w:rPr>
                <w:rFonts w:eastAsia="Segoe UI" w:cstheme="minorHAnsi"/>
                <w:color w:val="auto"/>
                <w:spacing w:val="1"/>
                <w:szCs w:val="22"/>
              </w:rPr>
              <w:t>M</w:t>
            </w:r>
            <w:r w:rsidRPr="00BA4003">
              <w:rPr>
                <w:rFonts w:eastAsia="Segoe UI" w:cstheme="minorHAnsi"/>
                <w:color w:val="auto"/>
                <w:szCs w:val="22"/>
              </w:rPr>
              <w:t>.G</w:t>
            </w:r>
            <w:r w:rsidRPr="00BA4003">
              <w:rPr>
                <w:rFonts w:eastAsia="Segoe UI" w:cstheme="minorHAnsi"/>
                <w:color w:val="auto"/>
                <w:spacing w:val="-1"/>
                <w:szCs w:val="22"/>
              </w:rPr>
              <w:t>H</w:t>
            </w:r>
            <w:r w:rsidRPr="00BA4003">
              <w:rPr>
                <w:rFonts w:eastAsia="Segoe UI" w:cstheme="minorHAnsi"/>
                <w:color w:val="auto"/>
                <w:szCs w:val="22"/>
              </w:rPr>
              <w:t>S</w:t>
            </w:r>
            <w:r w:rsidRPr="00BA4003">
              <w:rPr>
                <w:rFonts w:eastAsia="Segoe UI" w:cstheme="minorHAnsi"/>
                <w:color w:val="auto"/>
                <w:spacing w:val="-2"/>
                <w:szCs w:val="22"/>
              </w:rPr>
              <w:t>.</w:t>
            </w:r>
            <w:r w:rsidRPr="00BA4003">
              <w:rPr>
                <w:rFonts w:eastAsia="Segoe UI" w:cstheme="minorHAnsi"/>
                <w:color w:val="auto"/>
                <w:szCs w:val="22"/>
              </w:rPr>
              <w:t>18</w:t>
            </w:r>
          </w:p>
        </w:tc>
        <w:tc>
          <w:tcPr>
            <w:tcW w:w="4234" w:type="pct"/>
            <w:tcBorders>
              <w:top w:val="single" w:sz="4" w:space="0" w:color="000000"/>
              <w:left w:val="single" w:sz="4" w:space="0" w:color="000000"/>
              <w:bottom w:val="single" w:sz="4" w:space="0" w:color="000000"/>
              <w:right w:val="single" w:sz="4" w:space="0" w:color="000000"/>
            </w:tcBorders>
          </w:tcPr>
          <w:p w14:paraId="105EF2E6" w14:textId="77777777" w:rsidR="008C39BD" w:rsidRPr="00BA4003" w:rsidRDefault="008C39BD" w:rsidP="00FF0E95">
            <w:pPr>
              <w:ind w:left="101" w:right="14"/>
              <w:rPr>
                <w:rFonts w:eastAsia="Segoe UI" w:cstheme="minorHAnsi"/>
                <w:color w:val="auto"/>
                <w:szCs w:val="22"/>
              </w:rPr>
            </w:pPr>
            <w:r w:rsidRPr="00BA4003">
              <w:rPr>
                <w:rFonts w:eastAsia="Segoe UI" w:cstheme="minorHAnsi"/>
                <w:color w:val="auto"/>
                <w:szCs w:val="22"/>
              </w:rPr>
              <w:t>Use</w:t>
            </w:r>
            <w:r w:rsidRPr="00BA4003">
              <w:rPr>
                <w:rFonts w:eastAsia="Segoe UI" w:cstheme="minorHAnsi"/>
                <w:color w:val="auto"/>
                <w:spacing w:val="-1"/>
                <w:szCs w:val="22"/>
              </w:rPr>
              <w:t xml:space="preserve"> c</w:t>
            </w:r>
            <w:r w:rsidRPr="00BA4003">
              <w:rPr>
                <w:rFonts w:eastAsia="Segoe UI" w:cstheme="minorHAnsi"/>
                <w:color w:val="auto"/>
                <w:szCs w:val="22"/>
              </w:rPr>
              <w:t>ongru</w:t>
            </w:r>
            <w:r w:rsidRPr="00BA4003">
              <w:rPr>
                <w:rFonts w:eastAsia="Segoe UI" w:cstheme="minorHAnsi"/>
                <w:color w:val="auto"/>
                <w:spacing w:val="-1"/>
                <w:szCs w:val="22"/>
              </w:rPr>
              <w:t>e</w:t>
            </w:r>
            <w:r w:rsidRPr="00BA4003">
              <w:rPr>
                <w:rFonts w:eastAsia="Segoe UI" w:cstheme="minorHAnsi"/>
                <w:color w:val="auto"/>
                <w:szCs w:val="22"/>
              </w:rPr>
              <w:t>n</w:t>
            </w:r>
            <w:r w:rsidRPr="00BA4003">
              <w:rPr>
                <w:rFonts w:eastAsia="Segoe UI" w:cstheme="minorHAnsi"/>
                <w:color w:val="auto"/>
                <w:spacing w:val="-1"/>
                <w:szCs w:val="22"/>
              </w:rPr>
              <w:t>c</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and si</w:t>
            </w:r>
            <w:r w:rsidRPr="00BA4003">
              <w:rPr>
                <w:rFonts w:eastAsia="Segoe UI" w:cstheme="minorHAnsi"/>
                <w:color w:val="auto"/>
                <w:spacing w:val="-1"/>
                <w:szCs w:val="22"/>
              </w:rPr>
              <w:t>m</w:t>
            </w:r>
            <w:r w:rsidRPr="00BA4003">
              <w:rPr>
                <w:rFonts w:eastAsia="Segoe UI" w:cstheme="minorHAnsi"/>
                <w:color w:val="auto"/>
                <w:szCs w:val="22"/>
              </w:rPr>
              <w:t>i</w:t>
            </w:r>
            <w:r w:rsidRPr="00BA4003">
              <w:rPr>
                <w:rFonts w:eastAsia="Segoe UI" w:cstheme="minorHAnsi"/>
                <w:color w:val="auto"/>
                <w:spacing w:val="-1"/>
                <w:szCs w:val="22"/>
              </w:rPr>
              <w:t>l</w:t>
            </w:r>
            <w:r w:rsidRPr="00BA4003">
              <w:rPr>
                <w:rFonts w:eastAsia="Segoe UI" w:cstheme="minorHAnsi"/>
                <w:color w:val="auto"/>
                <w:szCs w:val="22"/>
              </w:rPr>
              <w:t>ari</w:t>
            </w:r>
            <w:r w:rsidRPr="00BA4003">
              <w:rPr>
                <w:rFonts w:eastAsia="Segoe UI" w:cstheme="minorHAnsi"/>
                <w:color w:val="auto"/>
                <w:spacing w:val="-1"/>
                <w:szCs w:val="22"/>
              </w:rPr>
              <w:t>t</w:t>
            </w:r>
            <w:r w:rsidRPr="00BA4003">
              <w:rPr>
                <w:rFonts w:eastAsia="Segoe UI" w:cstheme="minorHAnsi"/>
                <w:color w:val="auto"/>
                <w:szCs w:val="22"/>
              </w:rPr>
              <w:t>y</w:t>
            </w:r>
            <w:r w:rsidRPr="00BA4003">
              <w:rPr>
                <w:rFonts w:eastAsia="Segoe UI" w:cstheme="minorHAnsi"/>
                <w:color w:val="auto"/>
                <w:spacing w:val="1"/>
                <w:szCs w:val="22"/>
              </w:rPr>
              <w:t xml:space="preserve"> </w:t>
            </w:r>
            <w:r w:rsidRPr="00BA4003">
              <w:rPr>
                <w:rFonts w:eastAsia="Segoe UI" w:cstheme="minorHAnsi"/>
                <w:color w:val="auto"/>
                <w:spacing w:val="-2"/>
                <w:szCs w:val="22"/>
              </w:rPr>
              <w:t>c</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t</w:t>
            </w:r>
            <w:r w:rsidRPr="00BA4003">
              <w:rPr>
                <w:rFonts w:eastAsia="Segoe UI" w:cstheme="minorHAnsi"/>
                <w:color w:val="auto"/>
                <w:spacing w:val="-1"/>
                <w:szCs w:val="22"/>
              </w:rPr>
              <w:t>e</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a for tr</w:t>
            </w:r>
            <w:r w:rsidRPr="00BA4003">
              <w:rPr>
                <w:rFonts w:eastAsia="Segoe UI" w:cstheme="minorHAnsi"/>
                <w:color w:val="auto"/>
                <w:spacing w:val="-1"/>
                <w:szCs w:val="22"/>
              </w:rPr>
              <w:t>i</w:t>
            </w:r>
            <w:r w:rsidRPr="00BA4003">
              <w:rPr>
                <w:rFonts w:eastAsia="Segoe UI" w:cstheme="minorHAnsi"/>
                <w:color w:val="auto"/>
                <w:szCs w:val="22"/>
              </w:rPr>
              <w:t>ang</w:t>
            </w:r>
            <w:r w:rsidRPr="00BA4003">
              <w:rPr>
                <w:rFonts w:eastAsia="Segoe UI" w:cstheme="minorHAnsi"/>
                <w:color w:val="auto"/>
                <w:spacing w:val="-1"/>
                <w:szCs w:val="22"/>
              </w:rPr>
              <w:t>l</w:t>
            </w:r>
            <w:r w:rsidRPr="00BA4003">
              <w:rPr>
                <w:rFonts w:eastAsia="Segoe UI" w:cstheme="minorHAnsi"/>
                <w:color w:val="auto"/>
                <w:szCs w:val="22"/>
              </w:rPr>
              <w:t>es</w:t>
            </w:r>
            <w:r w:rsidRPr="00BA4003">
              <w:rPr>
                <w:rFonts w:eastAsia="Segoe UI" w:cstheme="minorHAnsi"/>
                <w:color w:val="auto"/>
                <w:spacing w:val="-2"/>
                <w:szCs w:val="22"/>
              </w:rPr>
              <w:t xml:space="preserve"> </w:t>
            </w:r>
            <w:r w:rsidRPr="00BA4003">
              <w:rPr>
                <w:rFonts w:eastAsia="Segoe UI" w:cstheme="minorHAnsi"/>
                <w:color w:val="auto"/>
                <w:spacing w:val="-1"/>
                <w:szCs w:val="22"/>
              </w:rPr>
              <w:t>t</w:t>
            </w:r>
            <w:r w:rsidRPr="00BA4003">
              <w:rPr>
                <w:rFonts w:eastAsia="Segoe UI" w:cstheme="minorHAnsi"/>
                <w:color w:val="auto"/>
                <w:szCs w:val="22"/>
              </w:rPr>
              <w:t>o so</w:t>
            </w:r>
            <w:r w:rsidRPr="00BA4003">
              <w:rPr>
                <w:rFonts w:eastAsia="Segoe UI" w:cstheme="minorHAnsi"/>
                <w:color w:val="auto"/>
                <w:spacing w:val="-1"/>
                <w:szCs w:val="22"/>
              </w:rPr>
              <w:t>l</w:t>
            </w:r>
            <w:r w:rsidRPr="00BA4003">
              <w:rPr>
                <w:rFonts w:eastAsia="Segoe UI" w:cstheme="minorHAnsi"/>
                <w:color w:val="auto"/>
                <w:szCs w:val="22"/>
              </w:rPr>
              <w:t>ve</w:t>
            </w:r>
            <w:r w:rsidRPr="00BA4003">
              <w:rPr>
                <w:rFonts w:eastAsia="Segoe UI" w:cstheme="minorHAnsi"/>
                <w:color w:val="auto"/>
                <w:spacing w:val="-1"/>
                <w:szCs w:val="22"/>
              </w:rPr>
              <w:t xml:space="preserve"> </w:t>
            </w:r>
            <w:r w:rsidRPr="00BA4003">
              <w:rPr>
                <w:rFonts w:eastAsia="Segoe UI" w:cstheme="minorHAnsi"/>
                <w:color w:val="auto"/>
                <w:szCs w:val="22"/>
              </w:rPr>
              <w:t>prob</w:t>
            </w:r>
            <w:r w:rsidRPr="00BA4003">
              <w:rPr>
                <w:rFonts w:eastAsia="Segoe UI" w:cstheme="minorHAnsi"/>
                <w:color w:val="auto"/>
                <w:spacing w:val="-1"/>
                <w:szCs w:val="22"/>
              </w:rPr>
              <w:t>l</w:t>
            </w:r>
            <w:r w:rsidRPr="00BA4003">
              <w:rPr>
                <w:rFonts w:eastAsia="Segoe UI" w:cstheme="minorHAnsi"/>
                <w:color w:val="auto"/>
                <w:szCs w:val="22"/>
              </w:rPr>
              <w:t>e</w:t>
            </w:r>
            <w:r w:rsidRPr="00BA4003">
              <w:rPr>
                <w:rFonts w:eastAsia="Segoe UI" w:cstheme="minorHAnsi"/>
                <w:color w:val="auto"/>
                <w:spacing w:val="-1"/>
                <w:szCs w:val="22"/>
              </w:rPr>
              <w:t>m</w:t>
            </w:r>
            <w:r w:rsidRPr="00BA4003">
              <w:rPr>
                <w:rFonts w:eastAsia="Segoe UI" w:cstheme="minorHAnsi"/>
                <w:color w:val="auto"/>
                <w:szCs w:val="22"/>
              </w:rPr>
              <w:t xml:space="preserve">s and </w:t>
            </w:r>
            <w:r w:rsidRPr="00BA4003">
              <w:rPr>
                <w:rFonts w:eastAsia="Segoe UI" w:cstheme="minorHAnsi"/>
                <w:color w:val="auto"/>
                <w:spacing w:val="-3"/>
                <w:szCs w:val="22"/>
              </w:rPr>
              <w:t>t</w:t>
            </w:r>
            <w:r w:rsidRPr="00BA4003">
              <w:rPr>
                <w:rFonts w:eastAsia="Segoe UI" w:cstheme="minorHAnsi"/>
                <w:color w:val="auto"/>
                <w:szCs w:val="22"/>
              </w:rPr>
              <w:t>o prove r</w:t>
            </w:r>
            <w:r w:rsidRPr="00BA4003">
              <w:rPr>
                <w:rFonts w:eastAsia="Segoe UI" w:cstheme="minorHAnsi"/>
                <w:color w:val="auto"/>
                <w:spacing w:val="-1"/>
                <w:szCs w:val="22"/>
              </w:rPr>
              <w:t>e</w:t>
            </w:r>
            <w:r w:rsidRPr="00BA4003">
              <w:rPr>
                <w:rFonts w:eastAsia="Segoe UI" w:cstheme="minorHAnsi"/>
                <w:color w:val="auto"/>
                <w:szCs w:val="22"/>
              </w:rPr>
              <w:t>la</w:t>
            </w:r>
            <w:r w:rsidRPr="00BA4003">
              <w:rPr>
                <w:rFonts w:eastAsia="Segoe UI" w:cstheme="minorHAnsi"/>
                <w:color w:val="auto"/>
                <w:spacing w:val="-1"/>
                <w:szCs w:val="22"/>
              </w:rPr>
              <w:t>t</w:t>
            </w:r>
            <w:r w:rsidRPr="00BA4003">
              <w:rPr>
                <w:rFonts w:eastAsia="Segoe UI" w:cstheme="minorHAnsi"/>
                <w:color w:val="auto"/>
                <w:szCs w:val="22"/>
              </w:rPr>
              <w:t>ions</w:t>
            </w:r>
            <w:r w:rsidRPr="00BA4003">
              <w:rPr>
                <w:rFonts w:eastAsia="Segoe UI" w:cstheme="minorHAnsi"/>
                <w:color w:val="auto"/>
                <w:spacing w:val="-1"/>
                <w:szCs w:val="22"/>
              </w:rPr>
              <w:t>h</w:t>
            </w:r>
            <w:r w:rsidRPr="00BA4003">
              <w:rPr>
                <w:rFonts w:eastAsia="Segoe UI" w:cstheme="minorHAnsi"/>
                <w:color w:val="auto"/>
                <w:szCs w:val="22"/>
              </w:rPr>
              <w:t>i</w:t>
            </w:r>
            <w:r w:rsidRPr="00BA4003">
              <w:rPr>
                <w:rFonts w:eastAsia="Segoe UI" w:cstheme="minorHAnsi"/>
                <w:color w:val="auto"/>
                <w:spacing w:val="-1"/>
                <w:szCs w:val="22"/>
              </w:rPr>
              <w:t>p</w:t>
            </w:r>
            <w:r w:rsidRPr="00BA4003">
              <w:rPr>
                <w:rFonts w:eastAsia="Segoe UI" w:cstheme="minorHAnsi"/>
                <w:color w:val="auto"/>
                <w:szCs w:val="22"/>
              </w:rPr>
              <w:t xml:space="preserve">s </w:t>
            </w:r>
            <w:r w:rsidRPr="00BA4003">
              <w:rPr>
                <w:rFonts w:eastAsia="Segoe UI" w:cstheme="minorHAnsi"/>
                <w:color w:val="auto"/>
                <w:spacing w:val="-1"/>
                <w:szCs w:val="22"/>
              </w:rPr>
              <w:t>i</w:t>
            </w:r>
            <w:r w:rsidRPr="00BA4003">
              <w:rPr>
                <w:rFonts w:eastAsia="Segoe UI" w:cstheme="minorHAnsi"/>
                <w:color w:val="auto"/>
                <w:szCs w:val="22"/>
              </w:rPr>
              <w:t>n</w:t>
            </w:r>
            <w:r w:rsidRPr="00BA4003">
              <w:rPr>
                <w:rFonts w:eastAsia="Segoe UI" w:cstheme="minorHAnsi"/>
                <w:color w:val="auto"/>
                <w:spacing w:val="-3"/>
                <w:szCs w:val="22"/>
              </w:rPr>
              <w:t xml:space="preserve"> </w:t>
            </w:r>
            <w:r w:rsidRPr="00BA4003">
              <w:rPr>
                <w:rFonts w:eastAsia="Segoe UI" w:cstheme="minorHAnsi"/>
                <w:color w:val="auto"/>
                <w:szCs w:val="22"/>
              </w:rPr>
              <w:t>g</w:t>
            </w:r>
            <w:r w:rsidRPr="00BA4003">
              <w:rPr>
                <w:rFonts w:eastAsia="Segoe UI" w:cstheme="minorHAnsi"/>
                <w:color w:val="auto"/>
                <w:spacing w:val="-1"/>
                <w:szCs w:val="22"/>
              </w:rPr>
              <w:t>e</w:t>
            </w:r>
            <w:r w:rsidRPr="00BA4003">
              <w:rPr>
                <w:rFonts w:eastAsia="Segoe UI" w:cstheme="minorHAnsi"/>
                <w:color w:val="auto"/>
                <w:szCs w:val="22"/>
              </w:rPr>
              <w:t>ome</w:t>
            </w:r>
            <w:r w:rsidRPr="00BA4003">
              <w:rPr>
                <w:rFonts w:eastAsia="Segoe UI" w:cstheme="minorHAnsi"/>
                <w:color w:val="auto"/>
                <w:spacing w:val="-1"/>
                <w:szCs w:val="22"/>
              </w:rPr>
              <w:t>t</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c</w:t>
            </w:r>
            <w:r w:rsidRPr="00BA4003">
              <w:rPr>
                <w:rFonts w:eastAsia="Segoe UI" w:cstheme="minorHAnsi"/>
                <w:color w:val="auto"/>
                <w:spacing w:val="-1"/>
                <w:szCs w:val="22"/>
              </w:rPr>
              <w:t xml:space="preserve"> </w:t>
            </w:r>
            <w:r w:rsidRPr="00BA4003">
              <w:rPr>
                <w:rFonts w:eastAsia="Segoe UI" w:cstheme="minorHAnsi"/>
                <w:color w:val="auto"/>
                <w:szCs w:val="22"/>
              </w:rPr>
              <w:t>fi</w:t>
            </w:r>
            <w:r w:rsidRPr="00BA4003">
              <w:rPr>
                <w:rFonts w:eastAsia="Segoe UI" w:cstheme="minorHAnsi"/>
                <w:color w:val="auto"/>
                <w:spacing w:val="-1"/>
                <w:szCs w:val="22"/>
              </w:rPr>
              <w:t>g</w:t>
            </w:r>
            <w:r w:rsidRPr="00BA4003">
              <w:rPr>
                <w:rFonts w:eastAsia="Segoe UI" w:cstheme="minorHAnsi"/>
                <w:color w:val="auto"/>
                <w:szCs w:val="22"/>
              </w:rPr>
              <w:t>ures.</w:t>
            </w:r>
          </w:p>
        </w:tc>
      </w:tr>
    </w:tbl>
    <w:p w14:paraId="7E8BF145" w14:textId="77777777" w:rsidR="007E14D4" w:rsidRPr="00BA4003" w:rsidRDefault="007E14D4" w:rsidP="00FF0E95">
      <w:pPr>
        <w:rPr>
          <w:szCs w:val="22"/>
        </w:rPr>
      </w:pPr>
    </w:p>
    <w:tbl>
      <w:tblPr>
        <w:tblW w:w="5008" w:type="pct"/>
        <w:tblCellMar>
          <w:left w:w="0" w:type="dxa"/>
          <w:right w:w="0" w:type="dxa"/>
        </w:tblCellMar>
        <w:tblLook w:val="01E0" w:firstRow="1" w:lastRow="1" w:firstColumn="1" w:lastColumn="1" w:noHBand="0" w:noVBand="0"/>
      </w:tblPr>
      <w:tblGrid>
        <w:gridCol w:w="1438"/>
        <w:gridCol w:w="7947"/>
      </w:tblGrid>
      <w:tr w:rsidR="007E14D4" w:rsidRPr="00BA4003" w14:paraId="5F6E86E7" w14:textId="77777777" w:rsidTr="009E3F69">
        <w:trPr>
          <w:trHeight w:val="144"/>
        </w:trPr>
        <w:tc>
          <w:tcPr>
            <w:tcW w:w="766" w:type="pct"/>
            <w:tcBorders>
              <w:top w:val="single" w:sz="4" w:space="0" w:color="000000"/>
              <w:left w:val="single" w:sz="4" w:space="0" w:color="000000"/>
              <w:bottom w:val="single" w:sz="4" w:space="0" w:color="000000"/>
              <w:right w:val="single" w:sz="4" w:space="0" w:color="000000"/>
            </w:tcBorders>
          </w:tcPr>
          <w:p w14:paraId="59B3E8FD" w14:textId="77777777" w:rsidR="008C39BD" w:rsidRPr="00BA4003" w:rsidRDefault="008C39BD" w:rsidP="00FF0E95">
            <w:pPr>
              <w:ind w:left="102" w:right="-20"/>
              <w:rPr>
                <w:rFonts w:eastAsia="Segoe UI" w:cstheme="minorHAnsi"/>
                <w:color w:val="auto"/>
                <w:szCs w:val="22"/>
              </w:rPr>
            </w:pPr>
            <w:r w:rsidRPr="00BA4003">
              <w:rPr>
                <w:rFonts w:eastAsia="Segoe UI" w:cstheme="minorHAnsi"/>
                <w:b/>
                <w:bCs/>
                <w:color w:val="auto"/>
                <w:spacing w:val="-1"/>
                <w:szCs w:val="22"/>
              </w:rPr>
              <w:t>C</w:t>
            </w:r>
            <w:r w:rsidRPr="00BA4003">
              <w:rPr>
                <w:rFonts w:eastAsia="Segoe UI" w:cstheme="minorHAnsi"/>
                <w:b/>
                <w:bCs/>
                <w:color w:val="auto"/>
                <w:szCs w:val="22"/>
              </w:rPr>
              <w:t>luster</w:t>
            </w:r>
          </w:p>
        </w:tc>
        <w:tc>
          <w:tcPr>
            <w:tcW w:w="4234" w:type="pct"/>
            <w:tcBorders>
              <w:top w:val="single" w:sz="4" w:space="0" w:color="000000"/>
              <w:left w:val="single" w:sz="4" w:space="0" w:color="000000"/>
              <w:bottom w:val="single" w:sz="4" w:space="0" w:color="000000"/>
              <w:right w:val="single" w:sz="4" w:space="0" w:color="000000"/>
            </w:tcBorders>
          </w:tcPr>
          <w:p w14:paraId="65FE14BD" w14:textId="77777777" w:rsidR="008C39BD" w:rsidRPr="00BA4003" w:rsidRDefault="008C39BD" w:rsidP="00FF0E95">
            <w:pPr>
              <w:ind w:left="101" w:right="14"/>
              <w:rPr>
                <w:rFonts w:eastAsia="Segoe UI" w:cstheme="minorHAnsi"/>
                <w:color w:val="auto"/>
                <w:szCs w:val="22"/>
              </w:rPr>
            </w:pPr>
            <w:r w:rsidRPr="00BA4003">
              <w:rPr>
                <w:rFonts w:eastAsia="Segoe UI" w:cstheme="minorHAnsi"/>
                <w:b/>
                <w:bCs/>
                <w:color w:val="auto"/>
                <w:szCs w:val="22"/>
              </w:rPr>
              <w:t>D</w:t>
            </w:r>
            <w:r w:rsidRPr="00BA4003">
              <w:rPr>
                <w:rFonts w:eastAsia="Segoe UI" w:cstheme="minorHAnsi"/>
                <w:b/>
                <w:bCs/>
                <w:color w:val="auto"/>
                <w:spacing w:val="1"/>
                <w:szCs w:val="22"/>
              </w:rPr>
              <w:t>e</w:t>
            </w:r>
            <w:r w:rsidRPr="00BA4003">
              <w:rPr>
                <w:rFonts w:eastAsia="Segoe UI" w:cstheme="minorHAnsi"/>
                <w:b/>
                <w:bCs/>
                <w:color w:val="auto"/>
                <w:szCs w:val="22"/>
              </w:rPr>
              <w:t>f</w:t>
            </w:r>
            <w:r w:rsidRPr="00BA4003">
              <w:rPr>
                <w:rFonts w:eastAsia="Segoe UI" w:cstheme="minorHAnsi"/>
                <w:b/>
                <w:bCs/>
                <w:color w:val="auto"/>
                <w:spacing w:val="-1"/>
                <w:szCs w:val="22"/>
              </w:rPr>
              <w:t>i</w:t>
            </w:r>
            <w:r w:rsidRPr="00BA4003">
              <w:rPr>
                <w:rFonts w:eastAsia="Segoe UI" w:cstheme="minorHAnsi"/>
                <w:b/>
                <w:bCs/>
                <w:color w:val="auto"/>
                <w:spacing w:val="-2"/>
                <w:szCs w:val="22"/>
              </w:rPr>
              <w:t>n</w:t>
            </w:r>
            <w:r w:rsidRPr="00BA4003">
              <w:rPr>
                <w:rFonts w:eastAsia="Segoe UI" w:cstheme="minorHAnsi"/>
                <w:b/>
                <w:bCs/>
                <w:color w:val="auto"/>
                <w:szCs w:val="22"/>
              </w:rPr>
              <w:t>e t</w:t>
            </w:r>
            <w:r w:rsidRPr="00BA4003">
              <w:rPr>
                <w:rFonts w:eastAsia="Segoe UI" w:cstheme="minorHAnsi"/>
                <w:b/>
                <w:bCs/>
                <w:color w:val="auto"/>
                <w:spacing w:val="1"/>
                <w:szCs w:val="22"/>
              </w:rPr>
              <w:t>r</w:t>
            </w:r>
            <w:r w:rsidRPr="00BA4003">
              <w:rPr>
                <w:rFonts w:eastAsia="Segoe UI" w:cstheme="minorHAnsi"/>
                <w:b/>
                <w:bCs/>
                <w:color w:val="auto"/>
                <w:szCs w:val="22"/>
              </w:rPr>
              <w:t>ig</w:t>
            </w:r>
            <w:r w:rsidRPr="00BA4003">
              <w:rPr>
                <w:rFonts w:eastAsia="Segoe UI" w:cstheme="minorHAnsi"/>
                <w:b/>
                <w:bCs/>
                <w:color w:val="auto"/>
                <w:spacing w:val="-3"/>
                <w:szCs w:val="22"/>
              </w:rPr>
              <w:t>o</w:t>
            </w:r>
            <w:r w:rsidRPr="00BA4003">
              <w:rPr>
                <w:rFonts w:eastAsia="Segoe UI" w:cstheme="minorHAnsi"/>
                <w:b/>
                <w:bCs/>
                <w:color w:val="auto"/>
                <w:spacing w:val="1"/>
                <w:szCs w:val="22"/>
              </w:rPr>
              <w:t>n</w:t>
            </w:r>
            <w:r w:rsidRPr="00BA4003">
              <w:rPr>
                <w:rFonts w:eastAsia="Segoe UI" w:cstheme="minorHAnsi"/>
                <w:b/>
                <w:bCs/>
                <w:color w:val="auto"/>
                <w:szCs w:val="22"/>
              </w:rPr>
              <w:t>o</w:t>
            </w:r>
            <w:r w:rsidRPr="00BA4003">
              <w:rPr>
                <w:rFonts w:eastAsia="Segoe UI" w:cstheme="minorHAnsi"/>
                <w:b/>
                <w:bCs/>
                <w:color w:val="auto"/>
                <w:spacing w:val="-1"/>
                <w:szCs w:val="22"/>
              </w:rPr>
              <w:t>m</w:t>
            </w:r>
            <w:r w:rsidRPr="00BA4003">
              <w:rPr>
                <w:rFonts w:eastAsia="Segoe UI" w:cstheme="minorHAnsi"/>
                <w:b/>
                <w:bCs/>
                <w:color w:val="auto"/>
                <w:spacing w:val="-2"/>
                <w:szCs w:val="22"/>
              </w:rPr>
              <w:t>e</w:t>
            </w:r>
            <w:r w:rsidRPr="00BA4003">
              <w:rPr>
                <w:rFonts w:eastAsia="Segoe UI" w:cstheme="minorHAnsi"/>
                <w:b/>
                <w:bCs/>
                <w:color w:val="auto"/>
                <w:szCs w:val="22"/>
              </w:rPr>
              <w:t>t</w:t>
            </w:r>
            <w:r w:rsidRPr="00BA4003">
              <w:rPr>
                <w:rFonts w:eastAsia="Segoe UI" w:cstheme="minorHAnsi"/>
                <w:b/>
                <w:bCs/>
                <w:color w:val="auto"/>
                <w:spacing w:val="1"/>
                <w:szCs w:val="22"/>
              </w:rPr>
              <w:t>r</w:t>
            </w:r>
            <w:r w:rsidRPr="00BA4003">
              <w:rPr>
                <w:rFonts w:eastAsia="Segoe UI" w:cstheme="minorHAnsi"/>
                <w:b/>
                <w:bCs/>
                <w:color w:val="auto"/>
                <w:szCs w:val="22"/>
              </w:rPr>
              <w:t>ic</w:t>
            </w:r>
            <w:r w:rsidRPr="00BA4003">
              <w:rPr>
                <w:rFonts w:eastAsia="Segoe UI" w:cstheme="minorHAnsi"/>
                <w:b/>
                <w:bCs/>
                <w:color w:val="auto"/>
                <w:spacing w:val="-1"/>
                <w:szCs w:val="22"/>
              </w:rPr>
              <w:t xml:space="preserve"> </w:t>
            </w:r>
            <w:r w:rsidRPr="00BA4003">
              <w:rPr>
                <w:rFonts w:eastAsia="Segoe UI" w:cstheme="minorHAnsi"/>
                <w:b/>
                <w:bCs/>
                <w:color w:val="auto"/>
                <w:spacing w:val="-2"/>
                <w:szCs w:val="22"/>
              </w:rPr>
              <w:t>r</w:t>
            </w:r>
            <w:r w:rsidRPr="00BA4003">
              <w:rPr>
                <w:rFonts w:eastAsia="Segoe UI" w:cstheme="minorHAnsi"/>
                <w:b/>
                <w:bCs/>
                <w:color w:val="auto"/>
                <w:spacing w:val="-1"/>
                <w:szCs w:val="22"/>
              </w:rPr>
              <w:t>a</w:t>
            </w:r>
            <w:r w:rsidRPr="00BA4003">
              <w:rPr>
                <w:rFonts w:eastAsia="Segoe UI" w:cstheme="minorHAnsi"/>
                <w:b/>
                <w:bCs/>
                <w:color w:val="auto"/>
                <w:szCs w:val="22"/>
              </w:rPr>
              <w:t>tios</w:t>
            </w:r>
            <w:r w:rsidRPr="00BA4003">
              <w:rPr>
                <w:rFonts w:eastAsia="Segoe UI" w:cstheme="minorHAnsi"/>
                <w:b/>
                <w:bCs/>
                <w:color w:val="auto"/>
                <w:spacing w:val="-2"/>
                <w:szCs w:val="22"/>
              </w:rPr>
              <w:t xml:space="preserve"> </w:t>
            </w:r>
            <w:r w:rsidRPr="00BA4003">
              <w:rPr>
                <w:rFonts w:eastAsia="Segoe UI" w:cstheme="minorHAnsi"/>
                <w:b/>
                <w:bCs/>
                <w:color w:val="auto"/>
                <w:spacing w:val="1"/>
                <w:szCs w:val="22"/>
              </w:rPr>
              <w:t>an</w:t>
            </w:r>
            <w:r w:rsidRPr="00BA4003">
              <w:rPr>
                <w:rFonts w:eastAsia="Segoe UI" w:cstheme="minorHAnsi"/>
                <w:b/>
                <w:bCs/>
                <w:color w:val="auto"/>
                <w:szCs w:val="22"/>
              </w:rPr>
              <w:t>d</w:t>
            </w:r>
            <w:r w:rsidRPr="00BA4003">
              <w:rPr>
                <w:rFonts w:eastAsia="Segoe UI" w:cstheme="minorHAnsi"/>
                <w:b/>
                <w:bCs/>
                <w:color w:val="auto"/>
                <w:spacing w:val="-1"/>
                <w:szCs w:val="22"/>
              </w:rPr>
              <w:t xml:space="preserve"> s</w:t>
            </w:r>
            <w:r w:rsidRPr="00BA4003">
              <w:rPr>
                <w:rFonts w:eastAsia="Segoe UI" w:cstheme="minorHAnsi"/>
                <w:b/>
                <w:bCs/>
                <w:color w:val="auto"/>
                <w:szCs w:val="22"/>
              </w:rPr>
              <w:t>o</w:t>
            </w:r>
            <w:r w:rsidRPr="00BA4003">
              <w:rPr>
                <w:rFonts w:eastAsia="Segoe UI" w:cstheme="minorHAnsi"/>
                <w:b/>
                <w:bCs/>
                <w:color w:val="auto"/>
                <w:spacing w:val="-1"/>
                <w:szCs w:val="22"/>
              </w:rPr>
              <w:t>l</w:t>
            </w:r>
            <w:r w:rsidRPr="00BA4003">
              <w:rPr>
                <w:rFonts w:eastAsia="Segoe UI" w:cstheme="minorHAnsi"/>
                <w:b/>
                <w:bCs/>
                <w:color w:val="auto"/>
                <w:szCs w:val="22"/>
              </w:rPr>
              <w:t>ve p</w:t>
            </w:r>
            <w:r w:rsidRPr="00BA4003">
              <w:rPr>
                <w:rFonts w:eastAsia="Segoe UI" w:cstheme="minorHAnsi"/>
                <w:b/>
                <w:bCs/>
                <w:color w:val="auto"/>
                <w:spacing w:val="1"/>
                <w:szCs w:val="22"/>
              </w:rPr>
              <w:t>r</w:t>
            </w:r>
            <w:r w:rsidRPr="00BA4003">
              <w:rPr>
                <w:rFonts w:eastAsia="Segoe UI" w:cstheme="minorHAnsi"/>
                <w:b/>
                <w:bCs/>
                <w:color w:val="auto"/>
                <w:spacing w:val="-3"/>
                <w:szCs w:val="22"/>
              </w:rPr>
              <w:t>o</w:t>
            </w:r>
            <w:r w:rsidRPr="00BA4003">
              <w:rPr>
                <w:rFonts w:eastAsia="Segoe UI" w:cstheme="minorHAnsi"/>
                <w:b/>
                <w:bCs/>
                <w:color w:val="auto"/>
                <w:szCs w:val="22"/>
              </w:rPr>
              <w:t>blems</w:t>
            </w:r>
            <w:r w:rsidRPr="00BA4003">
              <w:rPr>
                <w:rFonts w:eastAsia="Segoe UI" w:cstheme="minorHAnsi"/>
                <w:b/>
                <w:bCs/>
                <w:color w:val="auto"/>
                <w:spacing w:val="-5"/>
                <w:szCs w:val="22"/>
              </w:rPr>
              <w:t xml:space="preserve"> </w:t>
            </w:r>
            <w:r w:rsidRPr="00BA4003">
              <w:rPr>
                <w:rFonts w:eastAsia="Segoe UI" w:cstheme="minorHAnsi"/>
                <w:b/>
                <w:bCs/>
                <w:color w:val="auto"/>
                <w:szCs w:val="22"/>
              </w:rPr>
              <w:t>in</w:t>
            </w:r>
            <w:r w:rsidRPr="00BA4003">
              <w:rPr>
                <w:rFonts w:eastAsia="Segoe UI" w:cstheme="minorHAnsi"/>
                <w:b/>
                <w:bCs/>
                <w:color w:val="auto"/>
                <w:spacing w:val="1"/>
                <w:szCs w:val="22"/>
              </w:rPr>
              <w:t>v</w:t>
            </w:r>
            <w:r w:rsidRPr="00BA4003">
              <w:rPr>
                <w:rFonts w:eastAsia="Segoe UI" w:cstheme="minorHAnsi"/>
                <w:b/>
                <w:bCs/>
                <w:color w:val="auto"/>
                <w:szCs w:val="22"/>
              </w:rPr>
              <w:t>o</w:t>
            </w:r>
            <w:r w:rsidRPr="00BA4003">
              <w:rPr>
                <w:rFonts w:eastAsia="Segoe UI" w:cstheme="minorHAnsi"/>
                <w:b/>
                <w:bCs/>
                <w:color w:val="auto"/>
                <w:spacing w:val="-1"/>
                <w:szCs w:val="22"/>
              </w:rPr>
              <w:t>l</w:t>
            </w:r>
            <w:r w:rsidRPr="00BA4003">
              <w:rPr>
                <w:rFonts w:eastAsia="Segoe UI" w:cstheme="minorHAnsi"/>
                <w:b/>
                <w:bCs/>
                <w:color w:val="auto"/>
                <w:szCs w:val="22"/>
              </w:rPr>
              <w:t>vi</w:t>
            </w:r>
            <w:r w:rsidRPr="00BA4003">
              <w:rPr>
                <w:rFonts w:eastAsia="Segoe UI" w:cstheme="minorHAnsi"/>
                <w:b/>
                <w:bCs/>
                <w:color w:val="auto"/>
                <w:spacing w:val="1"/>
                <w:szCs w:val="22"/>
              </w:rPr>
              <w:t>n</w:t>
            </w:r>
            <w:r w:rsidRPr="00BA4003">
              <w:rPr>
                <w:rFonts w:eastAsia="Segoe UI" w:cstheme="minorHAnsi"/>
                <w:b/>
                <w:bCs/>
                <w:color w:val="auto"/>
                <w:szCs w:val="22"/>
              </w:rPr>
              <w:t>g</w:t>
            </w:r>
            <w:r w:rsidRPr="00BA4003">
              <w:rPr>
                <w:rFonts w:eastAsia="Segoe UI" w:cstheme="minorHAnsi"/>
                <w:b/>
                <w:bCs/>
                <w:color w:val="auto"/>
                <w:spacing w:val="-3"/>
                <w:szCs w:val="22"/>
              </w:rPr>
              <w:t xml:space="preserve"> </w:t>
            </w:r>
            <w:r w:rsidRPr="00BA4003">
              <w:rPr>
                <w:rFonts w:eastAsia="Segoe UI" w:cstheme="minorHAnsi"/>
                <w:b/>
                <w:bCs/>
                <w:color w:val="auto"/>
                <w:spacing w:val="1"/>
                <w:szCs w:val="22"/>
              </w:rPr>
              <w:t>r</w:t>
            </w:r>
            <w:r w:rsidRPr="00BA4003">
              <w:rPr>
                <w:rFonts w:eastAsia="Segoe UI" w:cstheme="minorHAnsi"/>
                <w:b/>
                <w:bCs/>
                <w:color w:val="auto"/>
                <w:szCs w:val="22"/>
              </w:rPr>
              <w:t>ig</w:t>
            </w:r>
            <w:r w:rsidRPr="00BA4003">
              <w:rPr>
                <w:rFonts w:eastAsia="Segoe UI" w:cstheme="minorHAnsi"/>
                <w:b/>
                <w:bCs/>
                <w:color w:val="auto"/>
                <w:spacing w:val="-1"/>
                <w:szCs w:val="22"/>
              </w:rPr>
              <w:t>h</w:t>
            </w:r>
            <w:r w:rsidRPr="00BA4003">
              <w:rPr>
                <w:rFonts w:eastAsia="Segoe UI" w:cstheme="minorHAnsi"/>
                <w:b/>
                <w:bCs/>
                <w:color w:val="auto"/>
                <w:szCs w:val="22"/>
              </w:rPr>
              <w:t xml:space="preserve">t </w:t>
            </w:r>
            <w:r w:rsidRPr="00BA4003">
              <w:rPr>
                <w:rFonts w:eastAsia="Segoe UI" w:cstheme="minorHAnsi"/>
                <w:b/>
                <w:bCs/>
                <w:color w:val="auto"/>
                <w:spacing w:val="-2"/>
                <w:szCs w:val="22"/>
              </w:rPr>
              <w:t>t</w:t>
            </w:r>
            <w:r w:rsidRPr="00BA4003">
              <w:rPr>
                <w:rFonts w:eastAsia="Segoe UI" w:cstheme="minorHAnsi"/>
                <w:b/>
                <w:bCs/>
                <w:color w:val="auto"/>
                <w:spacing w:val="1"/>
                <w:szCs w:val="22"/>
              </w:rPr>
              <w:t>r</w:t>
            </w:r>
            <w:r w:rsidRPr="00BA4003">
              <w:rPr>
                <w:rFonts w:eastAsia="Segoe UI" w:cstheme="minorHAnsi"/>
                <w:b/>
                <w:bCs/>
                <w:color w:val="auto"/>
                <w:szCs w:val="22"/>
              </w:rPr>
              <w:t>i</w:t>
            </w:r>
            <w:r w:rsidRPr="00BA4003">
              <w:rPr>
                <w:rFonts w:eastAsia="Segoe UI" w:cstheme="minorHAnsi"/>
                <w:b/>
                <w:bCs/>
                <w:color w:val="auto"/>
                <w:spacing w:val="-2"/>
                <w:szCs w:val="22"/>
              </w:rPr>
              <w:t>a</w:t>
            </w:r>
            <w:r w:rsidRPr="00BA4003">
              <w:rPr>
                <w:rFonts w:eastAsia="Segoe UI" w:cstheme="minorHAnsi"/>
                <w:b/>
                <w:bCs/>
                <w:color w:val="auto"/>
                <w:spacing w:val="1"/>
                <w:szCs w:val="22"/>
              </w:rPr>
              <w:t>n</w:t>
            </w:r>
            <w:r w:rsidRPr="00BA4003">
              <w:rPr>
                <w:rFonts w:eastAsia="Segoe UI" w:cstheme="minorHAnsi"/>
                <w:b/>
                <w:bCs/>
                <w:color w:val="auto"/>
                <w:szCs w:val="22"/>
              </w:rPr>
              <w:t>gl</w:t>
            </w:r>
            <w:r w:rsidRPr="00BA4003">
              <w:rPr>
                <w:rFonts w:eastAsia="Segoe UI" w:cstheme="minorHAnsi"/>
                <w:b/>
                <w:bCs/>
                <w:color w:val="auto"/>
                <w:spacing w:val="-2"/>
                <w:szCs w:val="22"/>
              </w:rPr>
              <w:t>e</w:t>
            </w:r>
            <w:r w:rsidRPr="00BA4003">
              <w:rPr>
                <w:rFonts w:eastAsia="Segoe UI" w:cstheme="minorHAnsi"/>
                <w:b/>
                <w:bCs/>
                <w:color w:val="auto"/>
                <w:spacing w:val="-1"/>
                <w:szCs w:val="22"/>
              </w:rPr>
              <w:t>s</w:t>
            </w:r>
            <w:r w:rsidRPr="00BA4003">
              <w:rPr>
                <w:rFonts w:eastAsia="Segoe UI" w:cstheme="minorHAnsi"/>
                <w:b/>
                <w:bCs/>
                <w:color w:val="auto"/>
                <w:szCs w:val="22"/>
              </w:rPr>
              <w:t>.</w:t>
            </w:r>
          </w:p>
        </w:tc>
      </w:tr>
      <w:tr w:rsidR="007E14D4" w:rsidRPr="00BA4003" w14:paraId="0EDB1ABB" w14:textId="77777777" w:rsidTr="009E3F69">
        <w:trPr>
          <w:trHeight w:val="144"/>
        </w:trPr>
        <w:tc>
          <w:tcPr>
            <w:tcW w:w="766" w:type="pct"/>
            <w:tcBorders>
              <w:top w:val="single" w:sz="4" w:space="0" w:color="000000"/>
              <w:left w:val="single" w:sz="4" w:space="0" w:color="000000"/>
              <w:bottom w:val="single" w:sz="4" w:space="0" w:color="000000"/>
              <w:right w:val="single" w:sz="4" w:space="0" w:color="000000"/>
            </w:tcBorders>
          </w:tcPr>
          <w:p w14:paraId="2E3A2981" w14:textId="77777777" w:rsidR="008C39BD" w:rsidRPr="00BA4003" w:rsidRDefault="008C39BD" w:rsidP="00FF0E95">
            <w:pPr>
              <w:ind w:left="102" w:right="-20"/>
              <w:rPr>
                <w:rFonts w:eastAsia="Segoe UI" w:cstheme="minorHAnsi"/>
                <w:color w:val="auto"/>
                <w:szCs w:val="22"/>
              </w:rPr>
            </w:pPr>
            <w:r w:rsidRPr="00BA4003">
              <w:rPr>
                <w:rFonts w:eastAsia="Segoe UI" w:cstheme="minorHAnsi"/>
                <w:color w:val="auto"/>
                <w:spacing w:val="1"/>
                <w:szCs w:val="22"/>
              </w:rPr>
              <w:t>M</w:t>
            </w:r>
            <w:r w:rsidRPr="00BA4003">
              <w:rPr>
                <w:rFonts w:eastAsia="Segoe UI" w:cstheme="minorHAnsi"/>
                <w:color w:val="auto"/>
                <w:szCs w:val="22"/>
              </w:rPr>
              <w:t>.G</w:t>
            </w:r>
            <w:r w:rsidRPr="00BA4003">
              <w:rPr>
                <w:rFonts w:eastAsia="Segoe UI" w:cstheme="minorHAnsi"/>
                <w:color w:val="auto"/>
                <w:spacing w:val="-1"/>
                <w:szCs w:val="22"/>
              </w:rPr>
              <w:t>H</w:t>
            </w:r>
            <w:r w:rsidRPr="00BA4003">
              <w:rPr>
                <w:rFonts w:eastAsia="Segoe UI" w:cstheme="minorHAnsi"/>
                <w:color w:val="auto"/>
                <w:szCs w:val="22"/>
              </w:rPr>
              <w:t>S</w:t>
            </w:r>
            <w:r w:rsidRPr="00BA4003">
              <w:rPr>
                <w:rFonts w:eastAsia="Segoe UI" w:cstheme="minorHAnsi"/>
                <w:color w:val="auto"/>
                <w:spacing w:val="-2"/>
                <w:szCs w:val="22"/>
              </w:rPr>
              <w:t>.</w:t>
            </w:r>
            <w:r w:rsidRPr="00BA4003">
              <w:rPr>
                <w:rFonts w:eastAsia="Segoe UI" w:cstheme="minorHAnsi"/>
                <w:color w:val="auto"/>
                <w:szCs w:val="22"/>
              </w:rPr>
              <w:t>19</w:t>
            </w:r>
          </w:p>
        </w:tc>
        <w:tc>
          <w:tcPr>
            <w:tcW w:w="4234" w:type="pct"/>
            <w:tcBorders>
              <w:top w:val="single" w:sz="4" w:space="0" w:color="000000"/>
              <w:left w:val="single" w:sz="4" w:space="0" w:color="000000"/>
              <w:bottom w:val="single" w:sz="4" w:space="0" w:color="000000"/>
              <w:right w:val="single" w:sz="4" w:space="0" w:color="000000"/>
            </w:tcBorders>
          </w:tcPr>
          <w:p w14:paraId="08570EB0" w14:textId="77777777" w:rsidR="008C39BD" w:rsidRPr="00BA4003" w:rsidRDefault="008C39BD" w:rsidP="00FF0E95">
            <w:pPr>
              <w:ind w:left="101" w:right="14"/>
              <w:rPr>
                <w:rFonts w:eastAsia="Segoe UI" w:cstheme="minorHAnsi"/>
                <w:color w:val="auto"/>
                <w:szCs w:val="22"/>
              </w:rPr>
            </w:pPr>
            <w:r w:rsidRPr="00BA4003">
              <w:rPr>
                <w:rFonts w:eastAsia="Segoe UI" w:cstheme="minorHAnsi"/>
                <w:color w:val="auto"/>
                <w:szCs w:val="22"/>
              </w:rPr>
              <w:t>Un</w:t>
            </w:r>
            <w:r w:rsidRPr="00BA4003">
              <w:rPr>
                <w:rFonts w:eastAsia="Segoe UI" w:cstheme="minorHAnsi"/>
                <w:color w:val="auto"/>
                <w:spacing w:val="-1"/>
                <w:szCs w:val="22"/>
              </w:rPr>
              <w:t>d</w:t>
            </w:r>
            <w:r w:rsidRPr="00BA4003">
              <w:rPr>
                <w:rFonts w:eastAsia="Segoe UI" w:cstheme="minorHAnsi"/>
                <w:color w:val="auto"/>
                <w:szCs w:val="22"/>
              </w:rPr>
              <w:t>ers</w:t>
            </w:r>
            <w:r w:rsidRPr="00BA4003">
              <w:rPr>
                <w:rFonts w:eastAsia="Segoe UI" w:cstheme="minorHAnsi"/>
                <w:color w:val="auto"/>
                <w:spacing w:val="-1"/>
                <w:szCs w:val="22"/>
              </w:rPr>
              <w:t>t</w:t>
            </w:r>
            <w:r w:rsidRPr="00BA4003">
              <w:rPr>
                <w:rFonts w:eastAsia="Segoe UI" w:cstheme="minorHAnsi"/>
                <w:color w:val="auto"/>
                <w:szCs w:val="22"/>
              </w:rPr>
              <w:t xml:space="preserve">and that </w:t>
            </w:r>
            <w:r w:rsidRPr="00BA4003">
              <w:rPr>
                <w:rFonts w:eastAsia="Segoe UI" w:cstheme="minorHAnsi"/>
                <w:color w:val="auto"/>
                <w:spacing w:val="-3"/>
                <w:szCs w:val="22"/>
              </w:rPr>
              <w:t>b</w:t>
            </w:r>
            <w:r w:rsidRPr="00BA4003">
              <w:rPr>
                <w:rFonts w:eastAsia="Segoe UI" w:cstheme="minorHAnsi"/>
                <w:color w:val="auto"/>
                <w:szCs w:val="22"/>
              </w:rPr>
              <w:t>y</w:t>
            </w:r>
            <w:r w:rsidRPr="00BA4003">
              <w:rPr>
                <w:rFonts w:eastAsia="Segoe UI" w:cstheme="minorHAnsi"/>
                <w:color w:val="auto"/>
                <w:spacing w:val="1"/>
                <w:szCs w:val="22"/>
              </w:rPr>
              <w:t xml:space="preserve"> </w:t>
            </w:r>
            <w:r w:rsidRPr="00BA4003">
              <w:rPr>
                <w:rFonts w:eastAsia="Segoe UI" w:cstheme="minorHAnsi"/>
                <w:color w:val="auto"/>
                <w:szCs w:val="22"/>
              </w:rPr>
              <w:t>s</w:t>
            </w:r>
            <w:r w:rsidRPr="00BA4003">
              <w:rPr>
                <w:rFonts w:eastAsia="Segoe UI" w:cstheme="minorHAnsi"/>
                <w:color w:val="auto"/>
                <w:spacing w:val="-1"/>
                <w:szCs w:val="22"/>
              </w:rPr>
              <w:t>i</w:t>
            </w:r>
            <w:r w:rsidRPr="00BA4003">
              <w:rPr>
                <w:rFonts w:eastAsia="Segoe UI" w:cstheme="minorHAnsi"/>
                <w:color w:val="auto"/>
                <w:szCs w:val="22"/>
              </w:rPr>
              <w:t>m</w:t>
            </w:r>
            <w:r w:rsidRPr="00BA4003">
              <w:rPr>
                <w:rFonts w:eastAsia="Segoe UI" w:cstheme="minorHAnsi"/>
                <w:color w:val="auto"/>
                <w:spacing w:val="-1"/>
                <w:szCs w:val="22"/>
              </w:rPr>
              <w:t>i</w:t>
            </w:r>
            <w:r w:rsidRPr="00BA4003">
              <w:rPr>
                <w:rFonts w:eastAsia="Segoe UI" w:cstheme="minorHAnsi"/>
                <w:color w:val="auto"/>
                <w:szCs w:val="22"/>
              </w:rPr>
              <w:t>lar</w:t>
            </w:r>
            <w:r w:rsidRPr="00BA4003">
              <w:rPr>
                <w:rFonts w:eastAsia="Segoe UI" w:cstheme="minorHAnsi"/>
                <w:color w:val="auto"/>
                <w:spacing w:val="-1"/>
                <w:szCs w:val="22"/>
              </w:rPr>
              <w:t>i</w:t>
            </w:r>
            <w:r w:rsidRPr="00BA4003">
              <w:rPr>
                <w:rFonts w:eastAsia="Segoe UI" w:cstheme="minorHAnsi"/>
                <w:color w:val="auto"/>
                <w:szCs w:val="22"/>
              </w:rPr>
              <w:t>ty, side rat</w:t>
            </w:r>
            <w:r w:rsidRPr="00BA4003">
              <w:rPr>
                <w:rFonts w:eastAsia="Segoe UI" w:cstheme="minorHAnsi"/>
                <w:color w:val="auto"/>
                <w:spacing w:val="-1"/>
                <w:szCs w:val="22"/>
              </w:rPr>
              <w:t>i</w:t>
            </w:r>
            <w:r w:rsidRPr="00BA4003">
              <w:rPr>
                <w:rFonts w:eastAsia="Segoe UI" w:cstheme="minorHAnsi"/>
                <w:color w:val="auto"/>
                <w:szCs w:val="22"/>
              </w:rPr>
              <w:t xml:space="preserve">os </w:t>
            </w:r>
            <w:r w:rsidRPr="00BA4003">
              <w:rPr>
                <w:rFonts w:eastAsia="Segoe UI" w:cstheme="minorHAnsi"/>
                <w:color w:val="auto"/>
                <w:spacing w:val="-1"/>
                <w:szCs w:val="22"/>
              </w:rPr>
              <w:t>i</w:t>
            </w:r>
            <w:r w:rsidRPr="00BA4003">
              <w:rPr>
                <w:rFonts w:eastAsia="Segoe UI" w:cstheme="minorHAnsi"/>
                <w:color w:val="auto"/>
                <w:szCs w:val="22"/>
              </w:rPr>
              <w:t>n r</w:t>
            </w:r>
            <w:r w:rsidRPr="00BA4003">
              <w:rPr>
                <w:rFonts w:eastAsia="Segoe UI" w:cstheme="minorHAnsi"/>
                <w:color w:val="auto"/>
                <w:spacing w:val="-1"/>
                <w:szCs w:val="22"/>
              </w:rPr>
              <w:t>i</w:t>
            </w:r>
            <w:r w:rsidRPr="00BA4003">
              <w:rPr>
                <w:rFonts w:eastAsia="Segoe UI" w:cstheme="minorHAnsi"/>
                <w:color w:val="auto"/>
                <w:szCs w:val="22"/>
              </w:rPr>
              <w:t>ght</w:t>
            </w:r>
            <w:r w:rsidRPr="00BA4003">
              <w:rPr>
                <w:rFonts w:eastAsia="Segoe UI" w:cstheme="minorHAnsi"/>
                <w:color w:val="auto"/>
                <w:spacing w:val="-1"/>
                <w:szCs w:val="22"/>
              </w:rPr>
              <w:t xml:space="preserve"> </w:t>
            </w:r>
            <w:r w:rsidRPr="00BA4003">
              <w:rPr>
                <w:rFonts w:eastAsia="Segoe UI" w:cstheme="minorHAnsi"/>
                <w:color w:val="auto"/>
                <w:spacing w:val="-3"/>
                <w:szCs w:val="22"/>
              </w:rPr>
              <w:t>t</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ang</w:t>
            </w:r>
            <w:r w:rsidRPr="00BA4003">
              <w:rPr>
                <w:rFonts w:eastAsia="Segoe UI" w:cstheme="minorHAnsi"/>
                <w:color w:val="auto"/>
                <w:spacing w:val="-1"/>
                <w:szCs w:val="22"/>
              </w:rPr>
              <w:t>l</w:t>
            </w:r>
            <w:r w:rsidRPr="00BA4003">
              <w:rPr>
                <w:rFonts w:eastAsia="Segoe UI" w:cstheme="minorHAnsi"/>
                <w:color w:val="auto"/>
                <w:szCs w:val="22"/>
              </w:rPr>
              <w:t>es</w:t>
            </w:r>
            <w:r w:rsidRPr="00BA4003">
              <w:rPr>
                <w:rFonts w:eastAsia="Segoe UI" w:cstheme="minorHAnsi"/>
                <w:color w:val="auto"/>
                <w:spacing w:val="-1"/>
                <w:szCs w:val="22"/>
              </w:rPr>
              <w:t xml:space="preserve"> </w:t>
            </w:r>
            <w:r w:rsidRPr="00BA4003">
              <w:rPr>
                <w:rFonts w:eastAsia="Segoe UI" w:cstheme="minorHAnsi"/>
                <w:color w:val="auto"/>
                <w:szCs w:val="22"/>
              </w:rPr>
              <w:t>are p</w:t>
            </w:r>
            <w:r w:rsidRPr="00BA4003">
              <w:rPr>
                <w:rFonts w:eastAsia="Segoe UI" w:cstheme="minorHAnsi"/>
                <w:color w:val="auto"/>
                <w:spacing w:val="-1"/>
                <w:szCs w:val="22"/>
              </w:rPr>
              <w:t>r</w:t>
            </w:r>
            <w:r w:rsidRPr="00BA4003">
              <w:rPr>
                <w:rFonts w:eastAsia="Segoe UI" w:cstheme="minorHAnsi"/>
                <w:color w:val="auto"/>
                <w:szCs w:val="22"/>
              </w:rPr>
              <w:t>op</w:t>
            </w:r>
            <w:r w:rsidRPr="00BA4003">
              <w:rPr>
                <w:rFonts w:eastAsia="Segoe UI" w:cstheme="minorHAnsi"/>
                <w:color w:val="auto"/>
                <w:spacing w:val="-3"/>
                <w:szCs w:val="22"/>
              </w:rPr>
              <w:t>e</w:t>
            </w:r>
            <w:r w:rsidRPr="00BA4003">
              <w:rPr>
                <w:rFonts w:eastAsia="Segoe UI" w:cstheme="minorHAnsi"/>
                <w:color w:val="auto"/>
                <w:szCs w:val="22"/>
              </w:rPr>
              <w:t>rt</w:t>
            </w:r>
            <w:r w:rsidRPr="00BA4003">
              <w:rPr>
                <w:rFonts w:eastAsia="Segoe UI" w:cstheme="minorHAnsi"/>
                <w:color w:val="auto"/>
                <w:spacing w:val="-1"/>
                <w:szCs w:val="22"/>
              </w:rPr>
              <w:t>i</w:t>
            </w:r>
            <w:r w:rsidRPr="00BA4003">
              <w:rPr>
                <w:rFonts w:eastAsia="Segoe UI" w:cstheme="minorHAnsi"/>
                <w:color w:val="auto"/>
                <w:szCs w:val="22"/>
              </w:rPr>
              <w:t>es</w:t>
            </w:r>
            <w:r w:rsidRPr="00BA4003">
              <w:rPr>
                <w:rFonts w:eastAsia="Segoe UI" w:cstheme="minorHAnsi"/>
                <w:color w:val="auto"/>
                <w:spacing w:val="-1"/>
                <w:szCs w:val="22"/>
              </w:rPr>
              <w:t xml:space="preserve"> </w:t>
            </w:r>
            <w:r w:rsidRPr="00BA4003">
              <w:rPr>
                <w:rFonts w:eastAsia="Segoe UI" w:cstheme="minorHAnsi"/>
                <w:color w:val="auto"/>
                <w:szCs w:val="22"/>
              </w:rPr>
              <w:t>of</w:t>
            </w:r>
            <w:r w:rsidRPr="00BA4003">
              <w:rPr>
                <w:rFonts w:eastAsia="Segoe UI" w:cstheme="minorHAnsi"/>
                <w:color w:val="auto"/>
                <w:spacing w:val="-2"/>
                <w:szCs w:val="22"/>
              </w:rPr>
              <w:t xml:space="preserve">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ang</w:t>
            </w:r>
            <w:r w:rsidRPr="00BA4003">
              <w:rPr>
                <w:rFonts w:eastAsia="Segoe UI" w:cstheme="minorHAnsi"/>
                <w:color w:val="auto"/>
                <w:spacing w:val="-1"/>
                <w:szCs w:val="22"/>
              </w:rPr>
              <w:t>l</w:t>
            </w:r>
            <w:r w:rsidRPr="00BA4003">
              <w:rPr>
                <w:rFonts w:eastAsia="Segoe UI" w:cstheme="minorHAnsi"/>
                <w:color w:val="auto"/>
                <w:szCs w:val="22"/>
              </w:rPr>
              <w:t>es</w:t>
            </w:r>
            <w:r w:rsidRPr="00BA4003">
              <w:rPr>
                <w:rFonts w:eastAsia="Segoe UI" w:cstheme="minorHAnsi"/>
                <w:color w:val="auto"/>
                <w:spacing w:val="-1"/>
                <w:szCs w:val="22"/>
              </w:rPr>
              <w:t xml:space="preserve"> </w:t>
            </w:r>
            <w:r w:rsidRPr="00BA4003">
              <w:rPr>
                <w:rFonts w:eastAsia="Segoe UI" w:cstheme="minorHAnsi"/>
                <w:color w:val="auto"/>
                <w:szCs w:val="22"/>
              </w:rPr>
              <w:t>in</w:t>
            </w:r>
            <w:r w:rsidRPr="00BA4003">
              <w:rPr>
                <w:rFonts w:eastAsia="Segoe UI" w:cstheme="minorHAnsi"/>
                <w:color w:val="auto"/>
                <w:spacing w:val="-1"/>
                <w:szCs w:val="22"/>
              </w:rPr>
              <w:t xml:space="preserve"> 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tr</w:t>
            </w:r>
            <w:r w:rsidRPr="00BA4003">
              <w:rPr>
                <w:rFonts w:eastAsia="Segoe UI" w:cstheme="minorHAnsi"/>
                <w:color w:val="auto"/>
                <w:spacing w:val="-1"/>
                <w:szCs w:val="22"/>
              </w:rPr>
              <w:t>i</w:t>
            </w:r>
            <w:r w:rsidRPr="00BA4003">
              <w:rPr>
                <w:rFonts w:eastAsia="Segoe UI" w:cstheme="minorHAnsi"/>
                <w:color w:val="auto"/>
                <w:szCs w:val="22"/>
              </w:rPr>
              <w:t>ang</w:t>
            </w:r>
            <w:r w:rsidRPr="00BA4003">
              <w:rPr>
                <w:rFonts w:eastAsia="Segoe UI" w:cstheme="minorHAnsi"/>
                <w:color w:val="auto"/>
                <w:spacing w:val="-1"/>
                <w:szCs w:val="22"/>
              </w:rPr>
              <w:t>l</w:t>
            </w:r>
            <w:r w:rsidRPr="00BA4003">
              <w:rPr>
                <w:rFonts w:eastAsia="Segoe UI" w:cstheme="minorHAnsi"/>
                <w:color w:val="auto"/>
                <w:szCs w:val="22"/>
              </w:rPr>
              <w:t>e, l</w:t>
            </w:r>
            <w:r w:rsidRPr="00BA4003">
              <w:rPr>
                <w:rFonts w:eastAsia="Segoe UI" w:cstheme="minorHAnsi"/>
                <w:color w:val="auto"/>
                <w:spacing w:val="-1"/>
                <w:szCs w:val="22"/>
              </w:rPr>
              <w:t>e</w:t>
            </w:r>
            <w:r w:rsidRPr="00BA4003">
              <w:rPr>
                <w:rFonts w:eastAsia="Segoe UI" w:cstheme="minorHAnsi"/>
                <w:color w:val="auto"/>
                <w:szCs w:val="22"/>
              </w:rPr>
              <w:t>ad</w:t>
            </w:r>
            <w:r w:rsidRPr="00BA4003">
              <w:rPr>
                <w:rFonts w:eastAsia="Segoe UI" w:cstheme="minorHAnsi"/>
                <w:color w:val="auto"/>
                <w:spacing w:val="-1"/>
                <w:szCs w:val="22"/>
              </w:rPr>
              <w:t>i</w:t>
            </w:r>
            <w:r w:rsidRPr="00BA4003">
              <w:rPr>
                <w:rFonts w:eastAsia="Segoe UI" w:cstheme="minorHAnsi"/>
                <w:color w:val="auto"/>
                <w:szCs w:val="22"/>
              </w:rPr>
              <w:t>ng</w:t>
            </w:r>
            <w:r w:rsidRPr="00BA4003">
              <w:rPr>
                <w:rFonts w:eastAsia="Segoe UI" w:cstheme="minorHAnsi"/>
                <w:color w:val="auto"/>
                <w:spacing w:val="-1"/>
                <w:szCs w:val="22"/>
              </w:rPr>
              <w:t xml:space="preserve"> </w:t>
            </w:r>
            <w:r w:rsidRPr="00BA4003">
              <w:rPr>
                <w:rFonts w:eastAsia="Segoe UI" w:cstheme="minorHAnsi"/>
                <w:color w:val="auto"/>
                <w:szCs w:val="22"/>
              </w:rPr>
              <w:t>to d</w:t>
            </w:r>
            <w:r w:rsidRPr="00BA4003">
              <w:rPr>
                <w:rFonts w:eastAsia="Segoe UI" w:cstheme="minorHAnsi"/>
                <w:color w:val="auto"/>
                <w:spacing w:val="-1"/>
                <w:szCs w:val="22"/>
              </w:rPr>
              <w:t>e</w:t>
            </w:r>
            <w:r w:rsidRPr="00BA4003">
              <w:rPr>
                <w:rFonts w:eastAsia="Segoe UI" w:cstheme="minorHAnsi"/>
                <w:color w:val="auto"/>
                <w:szCs w:val="22"/>
              </w:rPr>
              <w:t>fin</w:t>
            </w:r>
            <w:r w:rsidRPr="00BA4003">
              <w:rPr>
                <w:rFonts w:eastAsia="Segoe UI" w:cstheme="minorHAnsi"/>
                <w:color w:val="auto"/>
                <w:spacing w:val="-1"/>
                <w:szCs w:val="22"/>
              </w:rPr>
              <w:t>i</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 xml:space="preserve">ons of </w:t>
            </w:r>
            <w:r w:rsidRPr="00BA4003">
              <w:rPr>
                <w:rFonts w:eastAsia="Segoe UI" w:cstheme="minorHAnsi"/>
                <w:color w:val="auto"/>
                <w:spacing w:val="-1"/>
                <w:szCs w:val="22"/>
              </w:rPr>
              <w:t>t</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gono</w:t>
            </w:r>
            <w:r w:rsidRPr="00BA4003">
              <w:rPr>
                <w:rFonts w:eastAsia="Segoe UI" w:cstheme="minorHAnsi"/>
                <w:color w:val="auto"/>
                <w:spacing w:val="-1"/>
                <w:szCs w:val="22"/>
              </w:rPr>
              <w:t>m</w:t>
            </w:r>
            <w:r w:rsidRPr="00BA4003">
              <w:rPr>
                <w:rFonts w:eastAsia="Segoe UI" w:cstheme="minorHAnsi"/>
                <w:color w:val="auto"/>
                <w:szCs w:val="22"/>
              </w:rPr>
              <w:t>e</w:t>
            </w:r>
            <w:r w:rsidRPr="00BA4003">
              <w:rPr>
                <w:rFonts w:eastAsia="Segoe UI" w:cstheme="minorHAnsi"/>
                <w:color w:val="auto"/>
                <w:spacing w:val="-3"/>
                <w:szCs w:val="22"/>
              </w:rPr>
              <w:t>t</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c</w:t>
            </w:r>
            <w:r w:rsidRPr="00BA4003">
              <w:rPr>
                <w:rFonts w:eastAsia="Segoe UI" w:cstheme="minorHAnsi"/>
                <w:color w:val="auto"/>
                <w:spacing w:val="-1"/>
                <w:szCs w:val="22"/>
              </w:rPr>
              <w:t xml:space="preserve"> </w:t>
            </w:r>
            <w:r w:rsidRPr="00BA4003">
              <w:rPr>
                <w:rFonts w:eastAsia="Segoe UI" w:cstheme="minorHAnsi"/>
                <w:color w:val="auto"/>
                <w:szCs w:val="22"/>
              </w:rPr>
              <w:t>rat</w:t>
            </w:r>
            <w:r w:rsidRPr="00BA4003">
              <w:rPr>
                <w:rFonts w:eastAsia="Segoe UI" w:cstheme="minorHAnsi"/>
                <w:color w:val="auto"/>
                <w:spacing w:val="-1"/>
                <w:szCs w:val="22"/>
              </w:rPr>
              <w:t>i</w:t>
            </w:r>
            <w:r w:rsidRPr="00BA4003">
              <w:rPr>
                <w:rFonts w:eastAsia="Segoe UI" w:cstheme="minorHAnsi"/>
                <w:color w:val="auto"/>
                <w:szCs w:val="22"/>
              </w:rPr>
              <w:t>os for a</w:t>
            </w:r>
            <w:r w:rsidRPr="00BA4003">
              <w:rPr>
                <w:rFonts w:eastAsia="Segoe UI" w:cstheme="minorHAnsi"/>
                <w:color w:val="auto"/>
                <w:spacing w:val="-1"/>
                <w:szCs w:val="22"/>
              </w:rPr>
              <w:t>c</w:t>
            </w:r>
            <w:r w:rsidRPr="00BA4003">
              <w:rPr>
                <w:rFonts w:eastAsia="Segoe UI" w:cstheme="minorHAnsi"/>
                <w:color w:val="auto"/>
                <w:szCs w:val="22"/>
              </w:rPr>
              <w:t>ute</w:t>
            </w:r>
            <w:r w:rsidRPr="00BA4003">
              <w:rPr>
                <w:rFonts w:eastAsia="Segoe UI" w:cstheme="minorHAnsi"/>
                <w:color w:val="auto"/>
                <w:spacing w:val="-1"/>
                <w:szCs w:val="22"/>
              </w:rPr>
              <w:t xml:space="preserve"> </w:t>
            </w:r>
            <w:r w:rsidRPr="00BA4003">
              <w:rPr>
                <w:rFonts w:eastAsia="Segoe UI" w:cstheme="minorHAnsi"/>
                <w:color w:val="auto"/>
                <w:szCs w:val="22"/>
              </w:rPr>
              <w:t>an</w:t>
            </w:r>
            <w:r w:rsidRPr="00BA4003">
              <w:rPr>
                <w:rFonts w:eastAsia="Segoe UI" w:cstheme="minorHAnsi"/>
                <w:color w:val="auto"/>
                <w:spacing w:val="-1"/>
                <w:szCs w:val="22"/>
              </w:rPr>
              <w:t>g</w:t>
            </w:r>
            <w:r w:rsidRPr="00BA4003">
              <w:rPr>
                <w:rFonts w:eastAsia="Segoe UI" w:cstheme="minorHAnsi"/>
                <w:color w:val="auto"/>
                <w:szCs w:val="22"/>
              </w:rPr>
              <w:t>l</w:t>
            </w:r>
            <w:r w:rsidRPr="00BA4003">
              <w:rPr>
                <w:rFonts w:eastAsia="Segoe UI" w:cstheme="minorHAnsi"/>
                <w:color w:val="auto"/>
                <w:spacing w:val="-1"/>
                <w:szCs w:val="22"/>
              </w:rPr>
              <w:t>e</w:t>
            </w:r>
            <w:r w:rsidRPr="00BA4003">
              <w:rPr>
                <w:rFonts w:eastAsia="Segoe UI" w:cstheme="minorHAnsi"/>
                <w:color w:val="auto"/>
                <w:spacing w:val="-2"/>
                <w:szCs w:val="22"/>
              </w:rPr>
              <w:t>s</w:t>
            </w:r>
            <w:r w:rsidRPr="00BA4003">
              <w:rPr>
                <w:rFonts w:eastAsia="Segoe UI" w:cstheme="minorHAnsi"/>
                <w:color w:val="auto"/>
                <w:szCs w:val="22"/>
              </w:rPr>
              <w:t>.</w:t>
            </w:r>
          </w:p>
        </w:tc>
      </w:tr>
      <w:tr w:rsidR="007E14D4" w:rsidRPr="00BA4003" w14:paraId="6CC072ED" w14:textId="77777777" w:rsidTr="009E3F69">
        <w:trPr>
          <w:trHeight w:val="144"/>
        </w:trPr>
        <w:tc>
          <w:tcPr>
            <w:tcW w:w="766" w:type="pct"/>
            <w:tcBorders>
              <w:top w:val="single" w:sz="4" w:space="0" w:color="000000"/>
              <w:left w:val="single" w:sz="4" w:space="0" w:color="000000"/>
              <w:bottom w:val="single" w:sz="4" w:space="0" w:color="000000"/>
              <w:right w:val="single" w:sz="4" w:space="0" w:color="000000"/>
            </w:tcBorders>
          </w:tcPr>
          <w:p w14:paraId="069D3288" w14:textId="77777777" w:rsidR="008C39BD" w:rsidRPr="00BA4003" w:rsidRDefault="008C39BD" w:rsidP="00FF0E95">
            <w:pPr>
              <w:ind w:left="102" w:right="-20"/>
              <w:rPr>
                <w:rFonts w:eastAsia="Segoe UI" w:cstheme="minorHAnsi"/>
                <w:color w:val="auto"/>
                <w:szCs w:val="22"/>
              </w:rPr>
            </w:pPr>
            <w:r w:rsidRPr="00BA4003">
              <w:rPr>
                <w:rFonts w:eastAsia="Segoe UI" w:cstheme="minorHAnsi"/>
                <w:color w:val="auto"/>
                <w:spacing w:val="1"/>
                <w:szCs w:val="22"/>
              </w:rPr>
              <w:t>M</w:t>
            </w:r>
            <w:r w:rsidRPr="00BA4003">
              <w:rPr>
                <w:rFonts w:eastAsia="Segoe UI" w:cstheme="minorHAnsi"/>
                <w:color w:val="auto"/>
                <w:szCs w:val="22"/>
              </w:rPr>
              <w:t>.G</w:t>
            </w:r>
            <w:r w:rsidRPr="00BA4003">
              <w:rPr>
                <w:rFonts w:eastAsia="Segoe UI" w:cstheme="minorHAnsi"/>
                <w:color w:val="auto"/>
                <w:spacing w:val="-1"/>
                <w:szCs w:val="22"/>
              </w:rPr>
              <w:t>H</w:t>
            </w:r>
            <w:r w:rsidRPr="00BA4003">
              <w:rPr>
                <w:rFonts w:eastAsia="Segoe UI" w:cstheme="minorHAnsi"/>
                <w:color w:val="auto"/>
                <w:szCs w:val="22"/>
              </w:rPr>
              <w:t>S</w:t>
            </w:r>
            <w:r w:rsidRPr="00BA4003">
              <w:rPr>
                <w:rFonts w:eastAsia="Segoe UI" w:cstheme="minorHAnsi"/>
                <w:color w:val="auto"/>
                <w:spacing w:val="-2"/>
                <w:szCs w:val="22"/>
              </w:rPr>
              <w:t>.</w:t>
            </w:r>
            <w:r w:rsidRPr="00BA4003">
              <w:rPr>
                <w:rFonts w:eastAsia="Segoe UI" w:cstheme="minorHAnsi"/>
                <w:color w:val="auto"/>
                <w:szCs w:val="22"/>
              </w:rPr>
              <w:t>20</w:t>
            </w:r>
          </w:p>
        </w:tc>
        <w:tc>
          <w:tcPr>
            <w:tcW w:w="4234" w:type="pct"/>
            <w:tcBorders>
              <w:top w:val="single" w:sz="4" w:space="0" w:color="000000"/>
              <w:left w:val="single" w:sz="4" w:space="0" w:color="000000"/>
              <w:bottom w:val="single" w:sz="4" w:space="0" w:color="000000"/>
              <w:right w:val="single" w:sz="4" w:space="0" w:color="000000"/>
            </w:tcBorders>
          </w:tcPr>
          <w:p w14:paraId="57A84087" w14:textId="77777777" w:rsidR="008C39BD" w:rsidRPr="00BA4003" w:rsidRDefault="008C39BD" w:rsidP="00FF0E95">
            <w:pPr>
              <w:ind w:left="101" w:right="14"/>
              <w:rPr>
                <w:rFonts w:eastAsia="Segoe UI" w:cstheme="minorHAnsi"/>
                <w:color w:val="auto"/>
                <w:szCs w:val="22"/>
              </w:rPr>
            </w:pPr>
            <w:r w:rsidRPr="00BA4003">
              <w:rPr>
                <w:rFonts w:eastAsia="Segoe UI" w:cstheme="minorHAnsi"/>
                <w:color w:val="auto"/>
                <w:szCs w:val="22"/>
              </w:rPr>
              <w:t>E</w:t>
            </w:r>
            <w:r w:rsidRPr="00BA4003">
              <w:rPr>
                <w:rFonts w:eastAsia="Segoe UI" w:cstheme="minorHAnsi"/>
                <w:color w:val="auto"/>
                <w:spacing w:val="-1"/>
                <w:szCs w:val="22"/>
              </w:rPr>
              <w:t>x</w:t>
            </w:r>
            <w:r w:rsidRPr="00BA4003">
              <w:rPr>
                <w:rFonts w:eastAsia="Segoe UI" w:cstheme="minorHAnsi"/>
                <w:color w:val="auto"/>
                <w:szCs w:val="22"/>
              </w:rPr>
              <w:t>p</w:t>
            </w:r>
            <w:r w:rsidRPr="00BA4003">
              <w:rPr>
                <w:rFonts w:eastAsia="Segoe UI" w:cstheme="minorHAnsi"/>
                <w:color w:val="auto"/>
                <w:spacing w:val="-1"/>
                <w:szCs w:val="22"/>
              </w:rPr>
              <w:t>l</w:t>
            </w:r>
            <w:r w:rsidRPr="00BA4003">
              <w:rPr>
                <w:rFonts w:eastAsia="Segoe UI" w:cstheme="minorHAnsi"/>
                <w:color w:val="auto"/>
                <w:szCs w:val="22"/>
              </w:rPr>
              <w:t>ain</w:t>
            </w:r>
            <w:r w:rsidRPr="00BA4003">
              <w:rPr>
                <w:rFonts w:eastAsia="Segoe UI" w:cstheme="minorHAnsi"/>
                <w:color w:val="auto"/>
                <w:spacing w:val="-1"/>
                <w:szCs w:val="22"/>
              </w:rPr>
              <w:t xml:space="preserve"> </w:t>
            </w:r>
            <w:r w:rsidRPr="00BA4003">
              <w:rPr>
                <w:rFonts w:eastAsia="Segoe UI" w:cstheme="minorHAnsi"/>
                <w:color w:val="auto"/>
                <w:szCs w:val="22"/>
              </w:rPr>
              <w:t>and use</w:t>
            </w:r>
            <w:r w:rsidRPr="00BA4003">
              <w:rPr>
                <w:rFonts w:eastAsia="Segoe UI" w:cstheme="minorHAnsi"/>
                <w:color w:val="auto"/>
                <w:spacing w:val="-1"/>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 xml:space="preserve"> </w:t>
            </w:r>
            <w:r w:rsidRPr="00BA4003">
              <w:rPr>
                <w:rFonts w:eastAsia="Segoe UI" w:cstheme="minorHAnsi"/>
                <w:color w:val="auto"/>
                <w:szCs w:val="22"/>
              </w:rPr>
              <w:t>r</w:t>
            </w:r>
            <w:r w:rsidRPr="00BA4003">
              <w:rPr>
                <w:rFonts w:eastAsia="Segoe UI" w:cstheme="minorHAnsi"/>
                <w:color w:val="auto"/>
                <w:spacing w:val="-1"/>
                <w:szCs w:val="22"/>
              </w:rPr>
              <w:t>e</w:t>
            </w:r>
            <w:r w:rsidRPr="00BA4003">
              <w:rPr>
                <w:rFonts w:eastAsia="Segoe UI" w:cstheme="minorHAnsi"/>
                <w:color w:val="auto"/>
                <w:szCs w:val="22"/>
              </w:rPr>
              <w:t>la</w:t>
            </w:r>
            <w:r w:rsidRPr="00BA4003">
              <w:rPr>
                <w:rFonts w:eastAsia="Segoe UI" w:cstheme="minorHAnsi"/>
                <w:color w:val="auto"/>
                <w:spacing w:val="-1"/>
                <w:szCs w:val="22"/>
              </w:rPr>
              <w:t>t</w:t>
            </w:r>
            <w:r w:rsidRPr="00BA4003">
              <w:rPr>
                <w:rFonts w:eastAsia="Segoe UI" w:cstheme="minorHAnsi"/>
                <w:color w:val="auto"/>
                <w:spacing w:val="-3"/>
                <w:szCs w:val="22"/>
              </w:rPr>
              <w:t>i</w:t>
            </w:r>
            <w:r w:rsidRPr="00BA4003">
              <w:rPr>
                <w:rFonts w:eastAsia="Segoe UI" w:cstheme="minorHAnsi"/>
                <w:color w:val="auto"/>
                <w:szCs w:val="22"/>
              </w:rPr>
              <w:t>onsh</w:t>
            </w:r>
            <w:r w:rsidRPr="00BA4003">
              <w:rPr>
                <w:rFonts w:eastAsia="Segoe UI" w:cstheme="minorHAnsi"/>
                <w:color w:val="auto"/>
                <w:spacing w:val="-1"/>
                <w:szCs w:val="22"/>
              </w:rPr>
              <w:t>i</w:t>
            </w:r>
            <w:r w:rsidRPr="00BA4003">
              <w:rPr>
                <w:rFonts w:eastAsia="Segoe UI" w:cstheme="minorHAnsi"/>
                <w:color w:val="auto"/>
                <w:szCs w:val="22"/>
              </w:rPr>
              <w:t>p be</w:t>
            </w:r>
            <w:r w:rsidRPr="00BA4003">
              <w:rPr>
                <w:rFonts w:eastAsia="Segoe UI" w:cstheme="minorHAnsi"/>
                <w:color w:val="auto"/>
                <w:spacing w:val="-1"/>
                <w:szCs w:val="22"/>
              </w:rPr>
              <w:t>tw</w:t>
            </w:r>
            <w:r w:rsidRPr="00BA4003">
              <w:rPr>
                <w:rFonts w:eastAsia="Segoe UI" w:cstheme="minorHAnsi"/>
                <w:color w:val="auto"/>
                <w:szCs w:val="22"/>
              </w:rPr>
              <w:t xml:space="preserve">een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si</w:t>
            </w:r>
            <w:r w:rsidRPr="00BA4003">
              <w:rPr>
                <w:rFonts w:eastAsia="Segoe UI" w:cstheme="minorHAnsi"/>
                <w:color w:val="auto"/>
                <w:spacing w:val="-1"/>
                <w:szCs w:val="22"/>
              </w:rPr>
              <w:t>n</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 xml:space="preserve">and </w:t>
            </w:r>
            <w:r w:rsidRPr="00BA4003">
              <w:rPr>
                <w:rFonts w:eastAsia="Segoe UI" w:cstheme="minorHAnsi"/>
                <w:color w:val="auto"/>
                <w:spacing w:val="-1"/>
                <w:szCs w:val="22"/>
              </w:rPr>
              <w:t>c</w:t>
            </w:r>
            <w:r w:rsidRPr="00BA4003">
              <w:rPr>
                <w:rFonts w:eastAsia="Segoe UI" w:cstheme="minorHAnsi"/>
                <w:color w:val="auto"/>
                <w:szCs w:val="22"/>
              </w:rPr>
              <w:t>osine</w:t>
            </w:r>
            <w:r w:rsidRPr="00BA4003">
              <w:rPr>
                <w:rFonts w:eastAsia="Segoe UI" w:cstheme="minorHAnsi"/>
                <w:color w:val="auto"/>
                <w:spacing w:val="-1"/>
                <w:szCs w:val="22"/>
              </w:rPr>
              <w:t xml:space="preserve"> </w:t>
            </w:r>
            <w:r w:rsidRPr="00BA4003">
              <w:rPr>
                <w:rFonts w:eastAsia="Segoe UI" w:cstheme="minorHAnsi"/>
                <w:color w:val="auto"/>
                <w:szCs w:val="22"/>
              </w:rPr>
              <w:t xml:space="preserve">of </w:t>
            </w:r>
            <w:r w:rsidRPr="00BA4003">
              <w:rPr>
                <w:rFonts w:eastAsia="Segoe UI" w:cstheme="minorHAnsi"/>
                <w:color w:val="auto"/>
                <w:spacing w:val="-2"/>
                <w:szCs w:val="22"/>
              </w:rPr>
              <w:t>c</w:t>
            </w:r>
            <w:r w:rsidRPr="00BA4003">
              <w:rPr>
                <w:rFonts w:eastAsia="Segoe UI" w:cstheme="minorHAnsi"/>
                <w:color w:val="auto"/>
                <w:szCs w:val="22"/>
              </w:rPr>
              <w:t>omp</w:t>
            </w:r>
            <w:r w:rsidRPr="00BA4003">
              <w:rPr>
                <w:rFonts w:eastAsia="Segoe UI" w:cstheme="minorHAnsi"/>
                <w:color w:val="auto"/>
                <w:spacing w:val="-1"/>
                <w:szCs w:val="22"/>
              </w:rPr>
              <w:t>l</w:t>
            </w:r>
            <w:r w:rsidRPr="00BA4003">
              <w:rPr>
                <w:rFonts w:eastAsia="Segoe UI" w:cstheme="minorHAnsi"/>
                <w:color w:val="auto"/>
                <w:szCs w:val="22"/>
              </w:rPr>
              <w:t>e</w:t>
            </w:r>
            <w:r w:rsidRPr="00BA4003">
              <w:rPr>
                <w:rFonts w:eastAsia="Segoe UI" w:cstheme="minorHAnsi"/>
                <w:color w:val="auto"/>
                <w:spacing w:val="-1"/>
                <w:szCs w:val="22"/>
              </w:rPr>
              <w:t>m</w:t>
            </w:r>
            <w:r w:rsidRPr="00BA4003">
              <w:rPr>
                <w:rFonts w:eastAsia="Segoe UI" w:cstheme="minorHAnsi"/>
                <w:color w:val="auto"/>
                <w:spacing w:val="-3"/>
                <w:szCs w:val="22"/>
              </w:rPr>
              <w:t>e</w:t>
            </w:r>
            <w:r w:rsidRPr="00BA4003">
              <w:rPr>
                <w:rFonts w:eastAsia="Segoe UI" w:cstheme="minorHAnsi"/>
                <w:color w:val="auto"/>
                <w:szCs w:val="22"/>
              </w:rPr>
              <w:t>ntary</w:t>
            </w:r>
            <w:r w:rsidRPr="00BA4003">
              <w:rPr>
                <w:rFonts w:eastAsia="Segoe UI" w:cstheme="minorHAnsi"/>
                <w:color w:val="auto"/>
                <w:spacing w:val="1"/>
                <w:szCs w:val="22"/>
              </w:rPr>
              <w:t xml:space="preserve"> </w:t>
            </w:r>
            <w:r w:rsidRPr="00BA4003">
              <w:rPr>
                <w:rFonts w:eastAsia="Segoe UI" w:cstheme="minorHAnsi"/>
                <w:color w:val="auto"/>
                <w:spacing w:val="-2"/>
                <w:szCs w:val="22"/>
              </w:rPr>
              <w:t>a</w:t>
            </w:r>
            <w:r w:rsidRPr="00BA4003">
              <w:rPr>
                <w:rFonts w:eastAsia="Segoe UI" w:cstheme="minorHAnsi"/>
                <w:color w:val="auto"/>
                <w:szCs w:val="22"/>
              </w:rPr>
              <w:t>ng</w:t>
            </w:r>
            <w:r w:rsidRPr="00BA4003">
              <w:rPr>
                <w:rFonts w:eastAsia="Segoe UI" w:cstheme="minorHAnsi"/>
                <w:color w:val="auto"/>
                <w:spacing w:val="-1"/>
                <w:szCs w:val="22"/>
              </w:rPr>
              <w:t>l</w:t>
            </w:r>
            <w:r w:rsidRPr="00BA4003">
              <w:rPr>
                <w:rFonts w:eastAsia="Segoe UI" w:cstheme="minorHAnsi"/>
                <w:color w:val="auto"/>
                <w:szCs w:val="22"/>
              </w:rPr>
              <w:t>es.</w:t>
            </w:r>
          </w:p>
        </w:tc>
      </w:tr>
      <w:tr w:rsidR="007E14D4" w:rsidRPr="00BA4003" w14:paraId="7111F531" w14:textId="77777777" w:rsidTr="009E3F69">
        <w:trPr>
          <w:trHeight w:val="144"/>
        </w:trPr>
        <w:tc>
          <w:tcPr>
            <w:tcW w:w="766" w:type="pct"/>
            <w:tcBorders>
              <w:top w:val="single" w:sz="4" w:space="0" w:color="000000"/>
              <w:left w:val="single" w:sz="4" w:space="0" w:color="000000"/>
              <w:bottom w:val="single" w:sz="4" w:space="0" w:color="000000"/>
              <w:right w:val="single" w:sz="4" w:space="0" w:color="000000"/>
            </w:tcBorders>
          </w:tcPr>
          <w:p w14:paraId="2E05DFEA" w14:textId="77777777" w:rsidR="008C39BD" w:rsidRPr="00BA4003" w:rsidRDefault="008C39BD" w:rsidP="00FF0E95">
            <w:pPr>
              <w:ind w:left="102" w:right="-20"/>
              <w:rPr>
                <w:rFonts w:eastAsia="Segoe UI" w:cstheme="minorHAnsi"/>
                <w:color w:val="auto"/>
                <w:szCs w:val="22"/>
              </w:rPr>
            </w:pPr>
            <w:r w:rsidRPr="00BA4003">
              <w:rPr>
                <w:rFonts w:eastAsia="Segoe UI" w:cstheme="minorHAnsi"/>
                <w:color w:val="auto"/>
                <w:spacing w:val="1"/>
                <w:szCs w:val="22"/>
              </w:rPr>
              <w:t>M</w:t>
            </w:r>
            <w:r w:rsidRPr="00BA4003">
              <w:rPr>
                <w:rFonts w:eastAsia="Segoe UI" w:cstheme="minorHAnsi"/>
                <w:color w:val="auto"/>
                <w:szCs w:val="22"/>
              </w:rPr>
              <w:t>.G</w:t>
            </w:r>
            <w:r w:rsidRPr="00BA4003">
              <w:rPr>
                <w:rFonts w:eastAsia="Segoe UI" w:cstheme="minorHAnsi"/>
                <w:color w:val="auto"/>
                <w:spacing w:val="-1"/>
                <w:szCs w:val="22"/>
              </w:rPr>
              <w:t>H</w:t>
            </w:r>
            <w:r w:rsidRPr="00BA4003">
              <w:rPr>
                <w:rFonts w:eastAsia="Segoe UI" w:cstheme="minorHAnsi"/>
                <w:color w:val="auto"/>
                <w:szCs w:val="22"/>
              </w:rPr>
              <w:t>S</w:t>
            </w:r>
            <w:r w:rsidRPr="00BA4003">
              <w:rPr>
                <w:rFonts w:eastAsia="Segoe UI" w:cstheme="minorHAnsi"/>
                <w:color w:val="auto"/>
                <w:spacing w:val="-2"/>
                <w:szCs w:val="22"/>
              </w:rPr>
              <w:t>.</w:t>
            </w:r>
            <w:r w:rsidRPr="00BA4003">
              <w:rPr>
                <w:rFonts w:eastAsia="Segoe UI" w:cstheme="minorHAnsi"/>
                <w:color w:val="auto"/>
                <w:szCs w:val="22"/>
              </w:rPr>
              <w:t>21</w:t>
            </w:r>
          </w:p>
        </w:tc>
        <w:tc>
          <w:tcPr>
            <w:tcW w:w="4234" w:type="pct"/>
            <w:tcBorders>
              <w:top w:val="single" w:sz="4" w:space="0" w:color="000000"/>
              <w:left w:val="single" w:sz="4" w:space="0" w:color="000000"/>
              <w:bottom w:val="single" w:sz="4" w:space="0" w:color="000000"/>
              <w:right w:val="single" w:sz="4" w:space="0" w:color="000000"/>
            </w:tcBorders>
          </w:tcPr>
          <w:p w14:paraId="326BEA8D" w14:textId="77777777" w:rsidR="008C39BD" w:rsidRPr="00BA4003" w:rsidRDefault="008C39BD" w:rsidP="00FF0E95">
            <w:pPr>
              <w:ind w:left="101" w:right="14"/>
              <w:rPr>
                <w:rFonts w:eastAsia="Segoe UI" w:cstheme="minorHAnsi"/>
                <w:color w:val="auto"/>
                <w:szCs w:val="22"/>
              </w:rPr>
            </w:pPr>
            <w:r w:rsidRPr="00BA4003">
              <w:rPr>
                <w:rFonts w:eastAsia="Segoe UI" w:cstheme="minorHAnsi"/>
                <w:color w:val="auto"/>
                <w:szCs w:val="22"/>
              </w:rPr>
              <w:t>Use tr</w:t>
            </w:r>
            <w:r w:rsidRPr="00BA4003">
              <w:rPr>
                <w:rFonts w:eastAsia="Segoe UI" w:cstheme="minorHAnsi"/>
                <w:color w:val="auto"/>
                <w:spacing w:val="-1"/>
                <w:szCs w:val="22"/>
              </w:rPr>
              <w:t>i</w:t>
            </w:r>
            <w:r w:rsidRPr="00BA4003">
              <w:rPr>
                <w:rFonts w:eastAsia="Segoe UI" w:cstheme="minorHAnsi"/>
                <w:color w:val="auto"/>
                <w:szCs w:val="22"/>
              </w:rPr>
              <w:t>gono</w:t>
            </w:r>
            <w:r w:rsidRPr="00BA4003">
              <w:rPr>
                <w:rFonts w:eastAsia="Segoe UI" w:cstheme="minorHAnsi"/>
                <w:color w:val="auto"/>
                <w:spacing w:val="-1"/>
                <w:szCs w:val="22"/>
              </w:rPr>
              <w:t>m</w:t>
            </w:r>
            <w:r w:rsidRPr="00BA4003">
              <w:rPr>
                <w:rFonts w:eastAsia="Segoe UI" w:cstheme="minorHAnsi"/>
                <w:color w:val="auto"/>
                <w:szCs w:val="22"/>
              </w:rPr>
              <w:t>e</w:t>
            </w:r>
            <w:r w:rsidRPr="00BA4003">
              <w:rPr>
                <w:rFonts w:eastAsia="Segoe UI" w:cstheme="minorHAnsi"/>
                <w:color w:val="auto"/>
                <w:spacing w:val="-1"/>
                <w:szCs w:val="22"/>
              </w:rPr>
              <w:t>t</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c</w:t>
            </w:r>
            <w:r w:rsidRPr="00BA4003">
              <w:rPr>
                <w:rFonts w:eastAsia="Segoe UI" w:cstheme="minorHAnsi"/>
                <w:color w:val="auto"/>
                <w:spacing w:val="-1"/>
                <w:szCs w:val="22"/>
              </w:rPr>
              <w:t xml:space="preserve"> </w:t>
            </w:r>
            <w:r w:rsidRPr="00BA4003">
              <w:rPr>
                <w:rFonts w:eastAsia="Segoe UI" w:cstheme="minorHAnsi"/>
                <w:color w:val="auto"/>
                <w:szCs w:val="22"/>
              </w:rPr>
              <w:t>rat</w:t>
            </w:r>
            <w:r w:rsidRPr="00BA4003">
              <w:rPr>
                <w:rFonts w:eastAsia="Segoe UI" w:cstheme="minorHAnsi"/>
                <w:color w:val="auto"/>
                <w:spacing w:val="-1"/>
                <w:szCs w:val="22"/>
              </w:rPr>
              <w:t>i</w:t>
            </w:r>
            <w:r w:rsidRPr="00BA4003">
              <w:rPr>
                <w:rFonts w:eastAsia="Segoe UI" w:cstheme="minorHAnsi"/>
                <w:color w:val="auto"/>
                <w:szCs w:val="22"/>
              </w:rPr>
              <w:t>os</w:t>
            </w:r>
            <w:r w:rsidRPr="00BA4003">
              <w:rPr>
                <w:rFonts w:eastAsia="Segoe UI" w:cstheme="minorHAnsi"/>
                <w:color w:val="auto"/>
                <w:spacing w:val="-2"/>
                <w:szCs w:val="22"/>
              </w:rPr>
              <w:t xml:space="preserve"> </w:t>
            </w:r>
            <w:r w:rsidRPr="00BA4003">
              <w:rPr>
                <w:rFonts w:eastAsia="Segoe UI" w:cstheme="minorHAnsi"/>
                <w:color w:val="auto"/>
                <w:szCs w:val="22"/>
              </w:rPr>
              <w:t>and the</w:t>
            </w:r>
            <w:r w:rsidRPr="00BA4003">
              <w:rPr>
                <w:rFonts w:eastAsia="Segoe UI" w:cstheme="minorHAnsi"/>
                <w:color w:val="auto"/>
                <w:spacing w:val="-1"/>
                <w:szCs w:val="22"/>
              </w:rPr>
              <w:t xml:space="preserve"> </w:t>
            </w:r>
            <w:r w:rsidRPr="00BA4003">
              <w:rPr>
                <w:rFonts w:eastAsia="Segoe UI" w:cstheme="minorHAnsi"/>
                <w:color w:val="auto"/>
                <w:spacing w:val="-2"/>
                <w:szCs w:val="22"/>
              </w:rPr>
              <w:t>P</w:t>
            </w:r>
            <w:r w:rsidRPr="00BA4003">
              <w:rPr>
                <w:rFonts w:eastAsia="Segoe UI" w:cstheme="minorHAnsi"/>
                <w:color w:val="auto"/>
                <w:spacing w:val="1"/>
                <w:szCs w:val="22"/>
              </w:rPr>
              <w:t>y</w:t>
            </w:r>
            <w:r w:rsidRPr="00BA4003">
              <w:rPr>
                <w:rFonts w:eastAsia="Segoe UI" w:cstheme="minorHAnsi"/>
                <w:color w:val="auto"/>
                <w:szCs w:val="22"/>
              </w:rPr>
              <w:t>tha</w:t>
            </w:r>
            <w:r w:rsidRPr="00BA4003">
              <w:rPr>
                <w:rFonts w:eastAsia="Segoe UI" w:cstheme="minorHAnsi"/>
                <w:color w:val="auto"/>
                <w:spacing w:val="-1"/>
                <w:szCs w:val="22"/>
              </w:rPr>
              <w:t>g</w:t>
            </w:r>
            <w:r w:rsidRPr="00BA4003">
              <w:rPr>
                <w:rFonts w:eastAsia="Segoe UI" w:cstheme="minorHAnsi"/>
                <w:color w:val="auto"/>
                <w:spacing w:val="-2"/>
                <w:szCs w:val="22"/>
              </w:rPr>
              <w:t>o</w:t>
            </w:r>
            <w:r w:rsidRPr="00BA4003">
              <w:rPr>
                <w:rFonts w:eastAsia="Segoe UI" w:cstheme="minorHAnsi"/>
                <w:color w:val="auto"/>
                <w:szCs w:val="22"/>
              </w:rPr>
              <w:t xml:space="preserve">rean </w:t>
            </w:r>
            <w:r w:rsidRPr="00BA4003">
              <w:rPr>
                <w:rFonts w:eastAsia="Segoe UI" w:cstheme="minorHAnsi"/>
                <w:color w:val="auto"/>
                <w:spacing w:val="-1"/>
                <w:szCs w:val="22"/>
              </w:rPr>
              <w:t>T</w:t>
            </w:r>
            <w:r w:rsidRPr="00BA4003">
              <w:rPr>
                <w:rFonts w:eastAsia="Segoe UI" w:cstheme="minorHAnsi"/>
                <w:color w:val="auto"/>
                <w:szCs w:val="22"/>
              </w:rPr>
              <w:t>h</w:t>
            </w:r>
            <w:r w:rsidRPr="00BA4003">
              <w:rPr>
                <w:rFonts w:eastAsia="Segoe UI" w:cstheme="minorHAnsi"/>
                <w:color w:val="auto"/>
                <w:spacing w:val="-3"/>
                <w:szCs w:val="22"/>
              </w:rPr>
              <w:t>e</w:t>
            </w:r>
            <w:r w:rsidRPr="00BA4003">
              <w:rPr>
                <w:rFonts w:eastAsia="Segoe UI" w:cstheme="minorHAnsi"/>
                <w:color w:val="auto"/>
                <w:szCs w:val="22"/>
              </w:rPr>
              <w:t>orem</w:t>
            </w:r>
            <w:r w:rsidRPr="00BA4003">
              <w:rPr>
                <w:rFonts w:eastAsia="Segoe UI" w:cstheme="minorHAnsi"/>
                <w:color w:val="auto"/>
                <w:spacing w:val="-1"/>
                <w:szCs w:val="22"/>
              </w:rPr>
              <w:t xml:space="preserve"> </w:t>
            </w:r>
            <w:r w:rsidRPr="00BA4003">
              <w:rPr>
                <w:rFonts w:eastAsia="Segoe UI" w:cstheme="minorHAnsi"/>
                <w:color w:val="auto"/>
                <w:szCs w:val="22"/>
              </w:rPr>
              <w:t>to solve</w:t>
            </w:r>
            <w:r w:rsidRPr="00BA4003">
              <w:rPr>
                <w:rFonts w:eastAsia="Segoe UI" w:cstheme="minorHAnsi"/>
                <w:color w:val="auto"/>
                <w:spacing w:val="-1"/>
                <w:szCs w:val="22"/>
              </w:rPr>
              <w:t xml:space="preserve"> </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ght</w:t>
            </w:r>
            <w:r w:rsidRPr="00BA4003">
              <w:rPr>
                <w:rFonts w:eastAsia="Segoe UI" w:cstheme="minorHAnsi"/>
                <w:color w:val="auto"/>
                <w:spacing w:val="-1"/>
                <w:szCs w:val="22"/>
              </w:rPr>
              <w:t xml:space="preserve"> t</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a</w:t>
            </w:r>
            <w:r w:rsidRPr="00BA4003">
              <w:rPr>
                <w:rFonts w:eastAsia="Segoe UI" w:cstheme="minorHAnsi"/>
                <w:color w:val="auto"/>
                <w:spacing w:val="-2"/>
                <w:szCs w:val="22"/>
              </w:rPr>
              <w:t>n</w:t>
            </w:r>
            <w:r w:rsidRPr="00BA4003">
              <w:rPr>
                <w:rFonts w:eastAsia="Segoe UI" w:cstheme="minorHAnsi"/>
                <w:color w:val="auto"/>
                <w:szCs w:val="22"/>
              </w:rPr>
              <w:t>g</w:t>
            </w:r>
            <w:r w:rsidRPr="00BA4003">
              <w:rPr>
                <w:rFonts w:eastAsia="Segoe UI" w:cstheme="minorHAnsi"/>
                <w:color w:val="auto"/>
                <w:spacing w:val="-1"/>
                <w:szCs w:val="22"/>
              </w:rPr>
              <w:t>l</w:t>
            </w:r>
            <w:r w:rsidRPr="00BA4003">
              <w:rPr>
                <w:rFonts w:eastAsia="Segoe UI" w:cstheme="minorHAnsi"/>
                <w:color w:val="auto"/>
                <w:szCs w:val="22"/>
              </w:rPr>
              <w:t>es</w:t>
            </w:r>
            <w:r w:rsidRPr="00BA4003">
              <w:rPr>
                <w:rFonts w:eastAsia="Segoe UI" w:cstheme="minorHAnsi"/>
                <w:color w:val="auto"/>
                <w:spacing w:val="-1"/>
                <w:szCs w:val="22"/>
              </w:rPr>
              <w:t xml:space="preserve"> </w:t>
            </w:r>
            <w:r w:rsidRPr="00BA4003">
              <w:rPr>
                <w:rFonts w:eastAsia="Segoe UI" w:cstheme="minorHAnsi"/>
                <w:color w:val="auto"/>
                <w:szCs w:val="22"/>
              </w:rPr>
              <w:t>in</w:t>
            </w:r>
            <w:r w:rsidRPr="00BA4003">
              <w:rPr>
                <w:rFonts w:eastAsia="Segoe UI" w:cstheme="minorHAnsi"/>
                <w:color w:val="auto"/>
                <w:spacing w:val="-1"/>
                <w:szCs w:val="22"/>
              </w:rPr>
              <w:t xml:space="preserve"> </w:t>
            </w:r>
            <w:r w:rsidRPr="00BA4003">
              <w:rPr>
                <w:rFonts w:eastAsia="Segoe UI" w:cstheme="minorHAnsi"/>
                <w:color w:val="auto"/>
                <w:szCs w:val="22"/>
              </w:rPr>
              <w:t>app</w:t>
            </w:r>
            <w:r w:rsidRPr="00BA4003">
              <w:rPr>
                <w:rFonts w:eastAsia="Segoe UI" w:cstheme="minorHAnsi"/>
                <w:color w:val="auto"/>
                <w:spacing w:val="-1"/>
                <w:szCs w:val="22"/>
              </w:rPr>
              <w:t>l</w:t>
            </w:r>
            <w:r w:rsidRPr="00BA4003">
              <w:rPr>
                <w:rFonts w:eastAsia="Segoe UI" w:cstheme="minorHAnsi"/>
                <w:color w:val="auto"/>
                <w:szCs w:val="22"/>
              </w:rPr>
              <w:t>i</w:t>
            </w:r>
            <w:r w:rsidRPr="00BA4003">
              <w:rPr>
                <w:rFonts w:eastAsia="Segoe UI" w:cstheme="minorHAnsi"/>
                <w:color w:val="auto"/>
                <w:spacing w:val="-1"/>
                <w:szCs w:val="22"/>
              </w:rPr>
              <w:t>e</w:t>
            </w:r>
            <w:r w:rsidRPr="00BA4003">
              <w:rPr>
                <w:rFonts w:eastAsia="Segoe UI" w:cstheme="minorHAnsi"/>
                <w:color w:val="auto"/>
                <w:szCs w:val="22"/>
              </w:rPr>
              <w:t>d</w:t>
            </w:r>
            <w:r w:rsidRPr="00BA4003">
              <w:rPr>
                <w:rFonts w:eastAsia="Segoe UI" w:cstheme="minorHAnsi"/>
                <w:color w:val="auto"/>
                <w:spacing w:val="-1"/>
                <w:szCs w:val="22"/>
              </w:rPr>
              <w:t xml:space="preserve"> </w:t>
            </w:r>
            <w:r w:rsidRPr="00BA4003">
              <w:rPr>
                <w:rFonts w:eastAsia="Segoe UI" w:cstheme="minorHAnsi"/>
                <w:color w:val="auto"/>
                <w:szCs w:val="22"/>
              </w:rPr>
              <w:t>prob</w:t>
            </w:r>
            <w:r w:rsidRPr="00BA4003">
              <w:rPr>
                <w:rFonts w:eastAsia="Segoe UI" w:cstheme="minorHAnsi"/>
                <w:color w:val="auto"/>
                <w:spacing w:val="-1"/>
                <w:szCs w:val="22"/>
              </w:rPr>
              <w:t>l</w:t>
            </w:r>
            <w:r w:rsidRPr="00BA4003">
              <w:rPr>
                <w:rFonts w:eastAsia="Segoe UI" w:cstheme="minorHAnsi"/>
                <w:color w:val="auto"/>
                <w:szCs w:val="22"/>
              </w:rPr>
              <w:t>e</w:t>
            </w:r>
            <w:r w:rsidRPr="00BA4003">
              <w:rPr>
                <w:rFonts w:eastAsia="Segoe UI" w:cstheme="minorHAnsi"/>
                <w:color w:val="auto"/>
                <w:spacing w:val="-1"/>
                <w:szCs w:val="22"/>
              </w:rPr>
              <w:t>m</w:t>
            </w:r>
            <w:r w:rsidRPr="00BA4003">
              <w:rPr>
                <w:rFonts w:eastAsia="Segoe UI" w:cstheme="minorHAnsi"/>
                <w:color w:val="auto"/>
                <w:szCs w:val="22"/>
              </w:rPr>
              <w:t>s.</w:t>
            </w:r>
          </w:p>
        </w:tc>
      </w:tr>
    </w:tbl>
    <w:p w14:paraId="58F84E10" w14:textId="77777777" w:rsidR="007E14D4" w:rsidRPr="00BA4003" w:rsidRDefault="007E14D4" w:rsidP="00FF0E95">
      <w:pPr>
        <w:rPr>
          <w:szCs w:val="22"/>
        </w:rPr>
      </w:pPr>
    </w:p>
    <w:tbl>
      <w:tblPr>
        <w:tblW w:w="5008" w:type="pct"/>
        <w:tblCellMar>
          <w:left w:w="0" w:type="dxa"/>
          <w:right w:w="0" w:type="dxa"/>
        </w:tblCellMar>
        <w:tblLook w:val="01E0" w:firstRow="1" w:lastRow="1" w:firstColumn="1" w:lastColumn="1" w:noHBand="0" w:noVBand="0"/>
      </w:tblPr>
      <w:tblGrid>
        <w:gridCol w:w="1438"/>
        <w:gridCol w:w="7947"/>
      </w:tblGrid>
      <w:tr w:rsidR="007E14D4" w:rsidRPr="00BA4003" w14:paraId="0D236CE9" w14:textId="77777777" w:rsidTr="009E3F69">
        <w:trPr>
          <w:trHeight w:val="144"/>
        </w:trPr>
        <w:tc>
          <w:tcPr>
            <w:tcW w:w="766" w:type="pct"/>
            <w:tcBorders>
              <w:top w:val="single" w:sz="4" w:space="0" w:color="000000"/>
              <w:left w:val="single" w:sz="4" w:space="0" w:color="000000"/>
              <w:bottom w:val="single" w:sz="4" w:space="0" w:color="000000"/>
              <w:right w:val="single" w:sz="4" w:space="0" w:color="000000"/>
            </w:tcBorders>
          </w:tcPr>
          <w:p w14:paraId="48D79FFE" w14:textId="77777777" w:rsidR="008C39BD" w:rsidRPr="00BA4003" w:rsidRDefault="008C39BD" w:rsidP="00FF0E95">
            <w:pPr>
              <w:ind w:left="102" w:right="-20"/>
              <w:rPr>
                <w:rFonts w:eastAsia="Segoe UI" w:cstheme="minorHAnsi"/>
                <w:color w:val="auto"/>
                <w:szCs w:val="22"/>
              </w:rPr>
            </w:pPr>
            <w:r w:rsidRPr="00BA4003">
              <w:rPr>
                <w:rFonts w:eastAsia="Segoe UI" w:cstheme="minorHAnsi"/>
                <w:b/>
                <w:bCs/>
                <w:color w:val="auto"/>
                <w:spacing w:val="-1"/>
                <w:szCs w:val="22"/>
              </w:rPr>
              <w:t>C</w:t>
            </w:r>
            <w:r w:rsidRPr="00BA4003">
              <w:rPr>
                <w:rFonts w:eastAsia="Segoe UI" w:cstheme="minorHAnsi"/>
                <w:b/>
                <w:bCs/>
                <w:color w:val="auto"/>
                <w:szCs w:val="22"/>
              </w:rPr>
              <w:t>luster</w:t>
            </w:r>
          </w:p>
        </w:tc>
        <w:tc>
          <w:tcPr>
            <w:tcW w:w="4234" w:type="pct"/>
            <w:tcBorders>
              <w:top w:val="single" w:sz="4" w:space="0" w:color="000000"/>
              <w:left w:val="single" w:sz="4" w:space="0" w:color="000000"/>
              <w:bottom w:val="single" w:sz="4" w:space="0" w:color="000000"/>
              <w:right w:val="single" w:sz="4" w:space="0" w:color="000000"/>
            </w:tcBorders>
          </w:tcPr>
          <w:p w14:paraId="1321A77F" w14:textId="77777777" w:rsidR="008C39BD" w:rsidRPr="00BA4003" w:rsidRDefault="008C39BD" w:rsidP="00FF0E95">
            <w:pPr>
              <w:ind w:left="101" w:right="14"/>
              <w:rPr>
                <w:rFonts w:eastAsia="Segoe UI" w:cstheme="minorHAnsi"/>
                <w:b/>
                <w:bCs/>
                <w:color w:val="auto"/>
                <w:szCs w:val="22"/>
              </w:rPr>
            </w:pPr>
            <w:r w:rsidRPr="00BA4003">
              <w:rPr>
                <w:rFonts w:eastAsia="Segoe UI" w:cstheme="minorHAnsi"/>
                <w:b/>
                <w:bCs/>
                <w:color w:val="auto"/>
                <w:spacing w:val="1"/>
                <w:szCs w:val="22"/>
              </w:rPr>
              <w:t>A</w:t>
            </w:r>
            <w:r w:rsidRPr="00BA4003">
              <w:rPr>
                <w:rFonts w:eastAsia="Segoe UI" w:cstheme="minorHAnsi"/>
                <w:b/>
                <w:bCs/>
                <w:color w:val="auto"/>
                <w:szCs w:val="22"/>
              </w:rPr>
              <w:t xml:space="preserve">pply </w:t>
            </w:r>
            <w:r w:rsidR="00950A98" w:rsidRPr="00BA4003">
              <w:rPr>
                <w:rFonts w:eastAsia="Segoe UI" w:cstheme="minorHAnsi"/>
                <w:b/>
                <w:bCs/>
                <w:color w:val="auto"/>
                <w:spacing w:val="-2"/>
                <w:szCs w:val="22"/>
              </w:rPr>
              <w:t>trigonometry to general triangles</w:t>
            </w:r>
            <w:r w:rsidR="004D0C44" w:rsidRPr="00BA4003">
              <w:rPr>
                <w:rFonts w:eastAsia="Segoe UI" w:cstheme="minorHAnsi"/>
                <w:b/>
                <w:bCs/>
                <w:color w:val="auto"/>
                <w:szCs w:val="22"/>
              </w:rPr>
              <w:t>.</w:t>
            </w:r>
          </w:p>
        </w:tc>
      </w:tr>
      <w:tr w:rsidR="007E14D4" w:rsidRPr="00BA4003" w14:paraId="447A35B3" w14:textId="77777777" w:rsidTr="009E3F69">
        <w:trPr>
          <w:trHeight w:val="144"/>
        </w:trPr>
        <w:tc>
          <w:tcPr>
            <w:tcW w:w="766" w:type="pct"/>
            <w:tcBorders>
              <w:top w:val="single" w:sz="4" w:space="0" w:color="000000"/>
              <w:left w:val="single" w:sz="4" w:space="0" w:color="000000"/>
              <w:bottom w:val="single" w:sz="4" w:space="0" w:color="000000"/>
              <w:right w:val="single" w:sz="4" w:space="0" w:color="000000"/>
            </w:tcBorders>
          </w:tcPr>
          <w:p w14:paraId="2315DBD9" w14:textId="77777777" w:rsidR="008C39BD" w:rsidRPr="00BA4003" w:rsidRDefault="008C39BD" w:rsidP="00FF0E95">
            <w:pPr>
              <w:ind w:left="102" w:right="-20"/>
              <w:rPr>
                <w:rFonts w:eastAsia="Segoe UI" w:cstheme="minorHAnsi"/>
                <w:b/>
                <w:bCs/>
                <w:color w:val="auto"/>
                <w:spacing w:val="-1"/>
                <w:szCs w:val="22"/>
              </w:rPr>
            </w:pPr>
            <w:r w:rsidRPr="00BA4003">
              <w:rPr>
                <w:rFonts w:eastAsia="Segoe UI" w:cstheme="minorHAnsi"/>
                <w:color w:val="auto"/>
                <w:spacing w:val="1"/>
                <w:szCs w:val="22"/>
              </w:rPr>
              <w:t>M</w:t>
            </w:r>
            <w:r w:rsidRPr="00BA4003">
              <w:rPr>
                <w:rFonts w:eastAsia="Segoe UI" w:cstheme="minorHAnsi"/>
                <w:color w:val="auto"/>
                <w:szCs w:val="22"/>
              </w:rPr>
              <w:t>.G</w:t>
            </w:r>
            <w:r w:rsidRPr="00BA4003">
              <w:rPr>
                <w:rFonts w:eastAsia="Segoe UI" w:cstheme="minorHAnsi"/>
                <w:color w:val="auto"/>
                <w:spacing w:val="-1"/>
                <w:szCs w:val="22"/>
              </w:rPr>
              <w:t>H</w:t>
            </w:r>
            <w:r w:rsidRPr="00BA4003">
              <w:rPr>
                <w:rFonts w:eastAsia="Segoe UI" w:cstheme="minorHAnsi"/>
                <w:color w:val="auto"/>
                <w:szCs w:val="22"/>
              </w:rPr>
              <w:t>S</w:t>
            </w:r>
            <w:r w:rsidRPr="00BA4003">
              <w:rPr>
                <w:rFonts w:eastAsia="Segoe UI" w:cstheme="minorHAnsi"/>
                <w:color w:val="auto"/>
                <w:spacing w:val="-2"/>
                <w:szCs w:val="22"/>
              </w:rPr>
              <w:t>.</w:t>
            </w:r>
            <w:r w:rsidRPr="00BA4003">
              <w:rPr>
                <w:rFonts w:eastAsia="Segoe UI" w:cstheme="minorHAnsi"/>
                <w:color w:val="auto"/>
                <w:szCs w:val="22"/>
              </w:rPr>
              <w:t>22</w:t>
            </w:r>
          </w:p>
        </w:tc>
        <w:tc>
          <w:tcPr>
            <w:tcW w:w="4234" w:type="pct"/>
            <w:tcBorders>
              <w:top w:val="single" w:sz="4" w:space="0" w:color="000000"/>
              <w:left w:val="single" w:sz="4" w:space="0" w:color="000000"/>
              <w:bottom w:val="single" w:sz="4" w:space="0" w:color="000000"/>
              <w:right w:val="single" w:sz="4" w:space="0" w:color="000000"/>
            </w:tcBorders>
          </w:tcPr>
          <w:p w14:paraId="189FC5F6" w14:textId="77777777" w:rsidR="008C39BD" w:rsidRPr="00BA4003" w:rsidRDefault="008C39BD" w:rsidP="00FF0E95">
            <w:pPr>
              <w:ind w:left="101" w:right="14"/>
              <w:rPr>
                <w:rFonts w:eastAsia="Segoe UI" w:cstheme="minorHAnsi"/>
                <w:color w:val="auto"/>
                <w:szCs w:val="22"/>
              </w:rPr>
            </w:pPr>
            <w:r w:rsidRPr="00BA4003">
              <w:rPr>
                <w:rFonts w:eastAsia="Segoe UI" w:cstheme="minorHAnsi"/>
                <w:color w:val="auto"/>
                <w:szCs w:val="22"/>
              </w:rPr>
              <w:t>D</w:t>
            </w:r>
            <w:r w:rsidRPr="00BA4003">
              <w:rPr>
                <w:rFonts w:eastAsia="Segoe UI" w:cstheme="minorHAnsi"/>
                <w:color w:val="auto"/>
                <w:spacing w:val="-1"/>
                <w:szCs w:val="22"/>
              </w:rPr>
              <w:t>e</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ve</w:t>
            </w:r>
            <w:r w:rsidRPr="00BA4003">
              <w:rPr>
                <w:rFonts w:eastAsia="Segoe UI" w:cstheme="minorHAnsi"/>
                <w:color w:val="auto"/>
                <w:spacing w:val="-1"/>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 xml:space="preserve"> </w:t>
            </w:r>
            <w:r w:rsidRPr="00BA4003">
              <w:rPr>
                <w:rFonts w:eastAsia="Segoe UI" w:cstheme="minorHAnsi"/>
                <w:color w:val="auto"/>
                <w:szCs w:val="22"/>
              </w:rPr>
              <w:t>formu</w:t>
            </w:r>
            <w:r w:rsidRPr="00BA4003">
              <w:rPr>
                <w:rFonts w:eastAsia="Segoe UI" w:cstheme="minorHAnsi"/>
                <w:color w:val="auto"/>
                <w:spacing w:val="-1"/>
                <w:szCs w:val="22"/>
              </w:rPr>
              <w:t>l</w:t>
            </w:r>
            <w:r w:rsidRPr="00BA4003">
              <w:rPr>
                <w:rFonts w:eastAsia="Segoe UI" w:cstheme="minorHAnsi"/>
                <w:color w:val="auto"/>
                <w:szCs w:val="22"/>
              </w:rPr>
              <w:t>a A</w:t>
            </w:r>
            <w:r w:rsidRPr="00BA4003">
              <w:rPr>
                <w:rFonts w:eastAsia="Segoe UI" w:cstheme="minorHAnsi"/>
                <w:color w:val="auto"/>
                <w:spacing w:val="-1"/>
                <w:szCs w:val="22"/>
              </w:rPr>
              <w:t xml:space="preserve"> </w:t>
            </w:r>
            <w:r w:rsidRPr="00BA4003">
              <w:rPr>
                <w:rFonts w:eastAsia="Segoe UI" w:cstheme="minorHAnsi"/>
                <w:color w:val="auto"/>
                <w:szCs w:val="22"/>
              </w:rPr>
              <w:t>=</w:t>
            </w:r>
            <w:r w:rsidRPr="00BA4003">
              <w:rPr>
                <w:rFonts w:eastAsia="Segoe UI" w:cstheme="minorHAnsi"/>
                <w:color w:val="auto"/>
                <w:spacing w:val="-2"/>
                <w:szCs w:val="22"/>
              </w:rPr>
              <w:t xml:space="preserve"> </w:t>
            </w:r>
            <w:r w:rsidRPr="00BA4003">
              <w:rPr>
                <w:rFonts w:eastAsia="Segoe UI" w:cstheme="minorHAnsi"/>
                <w:color w:val="auto"/>
                <w:spacing w:val="-1"/>
                <w:szCs w:val="22"/>
              </w:rPr>
              <w:t>1</w:t>
            </w:r>
            <w:r w:rsidRPr="00BA4003">
              <w:rPr>
                <w:rFonts w:eastAsia="Segoe UI" w:cstheme="minorHAnsi"/>
                <w:color w:val="auto"/>
                <w:szCs w:val="22"/>
              </w:rPr>
              <w:t>/2</w:t>
            </w:r>
            <w:r w:rsidRPr="00BA4003">
              <w:rPr>
                <w:rFonts w:eastAsia="Segoe UI" w:cstheme="minorHAnsi"/>
                <w:color w:val="auto"/>
                <w:spacing w:val="1"/>
                <w:szCs w:val="22"/>
              </w:rPr>
              <w:t xml:space="preserve"> </w:t>
            </w:r>
            <w:r w:rsidRPr="00BA4003">
              <w:rPr>
                <w:rFonts w:eastAsia="Segoe UI" w:cstheme="minorHAnsi"/>
                <w:color w:val="auto"/>
                <w:szCs w:val="22"/>
              </w:rPr>
              <w:t>ab si</w:t>
            </w:r>
            <w:r w:rsidRPr="00BA4003">
              <w:rPr>
                <w:rFonts w:eastAsia="Segoe UI" w:cstheme="minorHAnsi"/>
                <w:color w:val="auto"/>
                <w:spacing w:val="-1"/>
                <w:szCs w:val="22"/>
              </w:rPr>
              <w:t>n</w:t>
            </w:r>
            <w:r w:rsidRPr="00BA4003">
              <w:rPr>
                <w:rFonts w:eastAsia="Segoe UI" w:cstheme="minorHAnsi"/>
                <w:color w:val="auto"/>
                <w:spacing w:val="-2"/>
                <w:szCs w:val="22"/>
              </w:rPr>
              <w:t>(</w:t>
            </w:r>
            <w:r w:rsidRPr="00BA4003">
              <w:rPr>
                <w:rFonts w:eastAsia="Segoe UI" w:cstheme="minorHAnsi"/>
                <w:color w:val="auto"/>
                <w:szCs w:val="22"/>
              </w:rPr>
              <w:t xml:space="preserve">C) </w:t>
            </w:r>
            <w:r w:rsidRPr="00BA4003">
              <w:rPr>
                <w:rFonts w:eastAsia="Segoe UI" w:cstheme="minorHAnsi"/>
                <w:color w:val="auto"/>
                <w:spacing w:val="-2"/>
                <w:szCs w:val="22"/>
              </w:rPr>
              <w:t>f</w:t>
            </w:r>
            <w:r w:rsidRPr="00BA4003">
              <w:rPr>
                <w:rFonts w:eastAsia="Segoe UI" w:cstheme="minorHAnsi"/>
                <w:color w:val="auto"/>
                <w:szCs w:val="22"/>
              </w:rPr>
              <w:t xml:space="preserve">or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area</w:t>
            </w:r>
            <w:r w:rsidRPr="00BA4003">
              <w:rPr>
                <w:rFonts w:eastAsia="Segoe UI" w:cstheme="minorHAnsi"/>
                <w:color w:val="auto"/>
                <w:spacing w:val="-2"/>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zCs w:val="22"/>
              </w:rPr>
              <w:t xml:space="preserve">a </w:t>
            </w:r>
            <w:r w:rsidRPr="00BA4003">
              <w:rPr>
                <w:rFonts w:eastAsia="Segoe UI" w:cstheme="minorHAnsi"/>
                <w:color w:val="auto"/>
                <w:spacing w:val="-1"/>
                <w:szCs w:val="22"/>
              </w:rPr>
              <w:t>t</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ang</w:t>
            </w:r>
            <w:r w:rsidRPr="00BA4003">
              <w:rPr>
                <w:rFonts w:eastAsia="Segoe UI" w:cstheme="minorHAnsi"/>
                <w:color w:val="auto"/>
                <w:spacing w:val="-1"/>
                <w:szCs w:val="22"/>
              </w:rPr>
              <w:t>l</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pacing w:val="-3"/>
                <w:szCs w:val="22"/>
              </w:rPr>
              <w:t>b</w:t>
            </w:r>
            <w:r w:rsidRPr="00BA4003">
              <w:rPr>
                <w:rFonts w:eastAsia="Segoe UI" w:cstheme="minorHAnsi"/>
                <w:color w:val="auto"/>
                <w:szCs w:val="22"/>
              </w:rPr>
              <w:t>y</w:t>
            </w:r>
            <w:r w:rsidRPr="00BA4003">
              <w:rPr>
                <w:rFonts w:eastAsia="Segoe UI" w:cstheme="minorHAnsi"/>
                <w:color w:val="auto"/>
                <w:spacing w:val="1"/>
                <w:szCs w:val="22"/>
              </w:rPr>
              <w:t xml:space="preserve"> </w:t>
            </w:r>
            <w:r w:rsidRPr="00BA4003">
              <w:rPr>
                <w:rFonts w:eastAsia="Segoe UI" w:cstheme="minorHAnsi"/>
                <w:color w:val="auto"/>
                <w:spacing w:val="-1"/>
                <w:szCs w:val="22"/>
              </w:rPr>
              <w:t>d</w:t>
            </w:r>
            <w:r w:rsidRPr="00BA4003">
              <w:rPr>
                <w:rFonts w:eastAsia="Segoe UI" w:cstheme="minorHAnsi"/>
                <w:color w:val="auto"/>
                <w:szCs w:val="22"/>
              </w:rPr>
              <w:t>ra</w:t>
            </w:r>
            <w:r w:rsidRPr="00BA4003">
              <w:rPr>
                <w:rFonts w:eastAsia="Segoe UI" w:cstheme="minorHAnsi"/>
                <w:color w:val="auto"/>
                <w:spacing w:val="-1"/>
                <w:szCs w:val="22"/>
              </w:rPr>
              <w:t>w</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g</w:t>
            </w:r>
            <w:r w:rsidRPr="00BA4003">
              <w:rPr>
                <w:rFonts w:eastAsia="Segoe UI" w:cstheme="minorHAnsi"/>
                <w:color w:val="auto"/>
                <w:spacing w:val="-3"/>
                <w:szCs w:val="22"/>
              </w:rPr>
              <w:t xml:space="preserve"> </w:t>
            </w:r>
            <w:r w:rsidRPr="00BA4003">
              <w:rPr>
                <w:rFonts w:eastAsia="Segoe UI" w:cstheme="minorHAnsi"/>
                <w:color w:val="auto"/>
                <w:szCs w:val="22"/>
              </w:rPr>
              <w:t>an aux</w:t>
            </w:r>
            <w:r w:rsidRPr="00BA4003">
              <w:rPr>
                <w:rFonts w:eastAsia="Segoe UI" w:cstheme="minorHAnsi"/>
                <w:color w:val="auto"/>
                <w:spacing w:val="-1"/>
                <w:szCs w:val="22"/>
              </w:rPr>
              <w:t>i</w:t>
            </w:r>
            <w:r w:rsidRPr="00BA4003">
              <w:rPr>
                <w:rFonts w:eastAsia="Segoe UI" w:cstheme="minorHAnsi"/>
                <w:color w:val="auto"/>
                <w:szCs w:val="22"/>
              </w:rPr>
              <w:t>l</w:t>
            </w:r>
            <w:r w:rsidRPr="00BA4003">
              <w:rPr>
                <w:rFonts w:eastAsia="Segoe UI" w:cstheme="minorHAnsi"/>
                <w:color w:val="auto"/>
                <w:spacing w:val="-1"/>
                <w:szCs w:val="22"/>
              </w:rPr>
              <w:t>i</w:t>
            </w:r>
            <w:r w:rsidRPr="00BA4003">
              <w:rPr>
                <w:rFonts w:eastAsia="Segoe UI" w:cstheme="minorHAnsi"/>
                <w:color w:val="auto"/>
                <w:szCs w:val="22"/>
              </w:rPr>
              <w:t>ary</w:t>
            </w:r>
            <w:r w:rsidRPr="00BA4003">
              <w:rPr>
                <w:rFonts w:eastAsia="Segoe UI" w:cstheme="minorHAnsi"/>
                <w:color w:val="auto"/>
                <w:spacing w:val="2"/>
                <w:szCs w:val="22"/>
              </w:rPr>
              <w:t xml:space="preserve"> </w:t>
            </w:r>
            <w:r w:rsidRPr="00BA4003">
              <w:rPr>
                <w:rFonts w:eastAsia="Segoe UI" w:cstheme="minorHAnsi"/>
                <w:color w:val="auto"/>
                <w:spacing w:val="-1"/>
                <w:szCs w:val="22"/>
              </w:rPr>
              <w:t>l</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f</w:t>
            </w:r>
            <w:r w:rsidRPr="00BA4003">
              <w:rPr>
                <w:rFonts w:eastAsia="Segoe UI" w:cstheme="minorHAnsi"/>
                <w:color w:val="auto"/>
                <w:spacing w:val="-2"/>
                <w:szCs w:val="22"/>
              </w:rPr>
              <w:t>r</w:t>
            </w:r>
            <w:r w:rsidRPr="00BA4003">
              <w:rPr>
                <w:rFonts w:eastAsia="Segoe UI" w:cstheme="minorHAnsi"/>
                <w:color w:val="auto"/>
                <w:szCs w:val="22"/>
              </w:rPr>
              <w:t>om</w:t>
            </w:r>
            <w:r w:rsidRPr="00BA4003">
              <w:rPr>
                <w:rFonts w:eastAsia="Segoe UI" w:cstheme="minorHAnsi"/>
                <w:color w:val="auto"/>
                <w:spacing w:val="-1"/>
                <w:szCs w:val="22"/>
              </w:rPr>
              <w:t xml:space="preserve"> </w:t>
            </w:r>
            <w:r w:rsidRPr="00BA4003">
              <w:rPr>
                <w:rFonts w:eastAsia="Segoe UI" w:cstheme="minorHAnsi"/>
                <w:color w:val="auto"/>
                <w:szCs w:val="22"/>
              </w:rPr>
              <w:t xml:space="preserve">a </w:t>
            </w:r>
            <w:r w:rsidRPr="00BA4003">
              <w:rPr>
                <w:rFonts w:eastAsia="Segoe UI" w:cstheme="minorHAnsi"/>
                <w:color w:val="auto"/>
                <w:spacing w:val="-3"/>
                <w:szCs w:val="22"/>
              </w:rPr>
              <w:t>v</w:t>
            </w:r>
            <w:r w:rsidRPr="00BA4003">
              <w:rPr>
                <w:rFonts w:eastAsia="Segoe UI" w:cstheme="minorHAnsi"/>
                <w:color w:val="auto"/>
                <w:szCs w:val="22"/>
              </w:rPr>
              <w:t>er</w:t>
            </w:r>
            <w:r w:rsidRPr="00BA4003">
              <w:rPr>
                <w:rFonts w:eastAsia="Segoe UI" w:cstheme="minorHAnsi"/>
                <w:color w:val="auto"/>
                <w:spacing w:val="-1"/>
                <w:szCs w:val="22"/>
              </w:rPr>
              <w:t>t</w:t>
            </w:r>
            <w:r w:rsidRPr="00BA4003">
              <w:rPr>
                <w:rFonts w:eastAsia="Segoe UI" w:cstheme="minorHAnsi"/>
                <w:color w:val="auto"/>
                <w:szCs w:val="22"/>
              </w:rPr>
              <w:t>ex</w:t>
            </w:r>
            <w:r w:rsidRPr="00BA4003">
              <w:rPr>
                <w:rFonts w:eastAsia="Segoe UI" w:cstheme="minorHAnsi"/>
                <w:color w:val="auto"/>
                <w:spacing w:val="-1"/>
                <w:szCs w:val="22"/>
              </w:rPr>
              <w:t xml:space="preserve"> p</w:t>
            </w:r>
            <w:r w:rsidRPr="00BA4003">
              <w:rPr>
                <w:rFonts w:eastAsia="Segoe UI" w:cstheme="minorHAnsi"/>
                <w:color w:val="auto"/>
                <w:szCs w:val="22"/>
              </w:rPr>
              <w:t>erp</w:t>
            </w:r>
            <w:r w:rsidRPr="00BA4003">
              <w:rPr>
                <w:rFonts w:eastAsia="Segoe UI" w:cstheme="minorHAnsi"/>
                <w:color w:val="auto"/>
                <w:spacing w:val="-1"/>
                <w:szCs w:val="22"/>
              </w:rPr>
              <w:t>e</w:t>
            </w:r>
            <w:r w:rsidRPr="00BA4003">
              <w:rPr>
                <w:rFonts w:eastAsia="Segoe UI" w:cstheme="minorHAnsi"/>
                <w:color w:val="auto"/>
                <w:szCs w:val="22"/>
              </w:rPr>
              <w:t>nd</w:t>
            </w:r>
            <w:r w:rsidRPr="00BA4003">
              <w:rPr>
                <w:rFonts w:eastAsia="Segoe UI" w:cstheme="minorHAnsi"/>
                <w:color w:val="auto"/>
                <w:spacing w:val="-1"/>
                <w:szCs w:val="22"/>
              </w:rPr>
              <w:t>ic</w:t>
            </w:r>
            <w:r w:rsidRPr="00BA4003">
              <w:rPr>
                <w:rFonts w:eastAsia="Segoe UI" w:cstheme="minorHAnsi"/>
                <w:color w:val="auto"/>
                <w:szCs w:val="22"/>
              </w:rPr>
              <w:t>u</w:t>
            </w:r>
            <w:r w:rsidRPr="00BA4003">
              <w:rPr>
                <w:rFonts w:eastAsia="Segoe UI" w:cstheme="minorHAnsi"/>
                <w:color w:val="auto"/>
                <w:spacing w:val="-1"/>
                <w:szCs w:val="22"/>
              </w:rPr>
              <w:t>l</w:t>
            </w:r>
            <w:r w:rsidRPr="00BA4003">
              <w:rPr>
                <w:rFonts w:eastAsia="Segoe UI" w:cstheme="minorHAnsi"/>
                <w:color w:val="auto"/>
                <w:szCs w:val="22"/>
              </w:rPr>
              <w:t>ar to the</w:t>
            </w:r>
            <w:r w:rsidRPr="00BA4003">
              <w:rPr>
                <w:rFonts w:eastAsia="Segoe UI" w:cstheme="minorHAnsi"/>
                <w:color w:val="auto"/>
                <w:spacing w:val="-1"/>
                <w:szCs w:val="22"/>
              </w:rPr>
              <w:t xml:space="preserve"> </w:t>
            </w:r>
            <w:r w:rsidRPr="00BA4003">
              <w:rPr>
                <w:rFonts w:eastAsia="Segoe UI" w:cstheme="minorHAnsi"/>
                <w:color w:val="auto"/>
                <w:szCs w:val="22"/>
              </w:rPr>
              <w:t>op</w:t>
            </w:r>
            <w:r w:rsidRPr="00BA4003">
              <w:rPr>
                <w:rFonts w:eastAsia="Segoe UI" w:cstheme="minorHAnsi"/>
                <w:color w:val="auto"/>
                <w:spacing w:val="-1"/>
                <w:szCs w:val="22"/>
              </w:rPr>
              <w:t>p</w:t>
            </w:r>
            <w:r w:rsidRPr="00BA4003">
              <w:rPr>
                <w:rFonts w:eastAsia="Segoe UI" w:cstheme="minorHAnsi"/>
                <w:color w:val="auto"/>
                <w:szCs w:val="22"/>
              </w:rPr>
              <w:t>osi</w:t>
            </w:r>
            <w:r w:rsidRPr="00BA4003">
              <w:rPr>
                <w:rFonts w:eastAsia="Segoe UI" w:cstheme="minorHAnsi"/>
                <w:color w:val="auto"/>
                <w:spacing w:val="-1"/>
                <w:szCs w:val="22"/>
              </w:rPr>
              <w:t>t</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si</w:t>
            </w:r>
            <w:r w:rsidRPr="00BA4003">
              <w:rPr>
                <w:rFonts w:eastAsia="Segoe UI" w:cstheme="minorHAnsi"/>
                <w:color w:val="auto"/>
                <w:spacing w:val="-1"/>
                <w:szCs w:val="22"/>
              </w:rPr>
              <w:t>d</w:t>
            </w:r>
            <w:r w:rsidRPr="00BA4003">
              <w:rPr>
                <w:rFonts w:eastAsia="Segoe UI" w:cstheme="minorHAnsi"/>
                <w:color w:val="auto"/>
                <w:szCs w:val="22"/>
              </w:rPr>
              <w:t>e.</w:t>
            </w:r>
            <w:r w:rsidR="004D0C44" w:rsidRPr="00BA4003">
              <w:rPr>
                <w:rFonts w:eastAsia="Segoe UI" w:cstheme="minorHAnsi"/>
                <w:color w:val="auto"/>
                <w:szCs w:val="22"/>
              </w:rPr>
              <w:t xml:space="preserve">  </w:t>
            </w:r>
            <w:r w:rsidR="006F3396" w:rsidRPr="00BA4003">
              <w:rPr>
                <w:rFonts w:eastAsia="Segoe UI" w:cstheme="minorHAnsi"/>
                <w:color w:val="auto"/>
                <w:szCs w:val="22"/>
              </w:rPr>
              <w:t xml:space="preserve">  </w:t>
            </w:r>
          </w:p>
        </w:tc>
      </w:tr>
      <w:tr w:rsidR="007E14D4" w:rsidRPr="00BA4003" w14:paraId="0607AA8E" w14:textId="77777777" w:rsidTr="009E3F69">
        <w:trPr>
          <w:trHeight w:val="144"/>
        </w:trPr>
        <w:tc>
          <w:tcPr>
            <w:tcW w:w="766" w:type="pct"/>
            <w:tcBorders>
              <w:top w:val="single" w:sz="4" w:space="0" w:color="000000"/>
              <w:left w:val="single" w:sz="4" w:space="0" w:color="000000"/>
              <w:bottom w:val="single" w:sz="4" w:space="0" w:color="000000"/>
              <w:right w:val="single" w:sz="4" w:space="0" w:color="000000"/>
            </w:tcBorders>
          </w:tcPr>
          <w:p w14:paraId="1F6AEADF" w14:textId="77777777" w:rsidR="008C39BD" w:rsidRPr="00BA4003" w:rsidRDefault="008C39BD" w:rsidP="00FF0E95">
            <w:pPr>
              <w:ind w:left="102" w:right="-20"/>
              <w:rPr>
                <w:rFonts w:eastAsia="Segoe UI" w:cstheme="minorHAnsi"/>
                <w:b/>
                <w:bCs/>
                <w:color w:val="auto"/>
                <w:spacing w:val="-1"/>
                <w:szCs w:val="22"/>
              </w:rPr>
            </w:pPr>
            <w:r w:rsidRPr="00BA4003">
              <w:rPr>
                <w:rFonts w:eastAsia="Segoe UI" w:cstheme="minorHAnsi"/>
                <w:color w:val="auto"/>
                <w:spacing w:val="1"/>
                <w:szCs w:val="22"/>
              </w:rPr>
              <w:t>M</w:t>
            </w:r>
            <w:r w:rsidRPr="00BA4003">
              <w:rPr>
                <w:rFonts w:eastAsia="Segoe UI" w:cstheme="minorHAnsi"/>
                <w:color w:val="auto"/>
                <w:szCs w:val="22"/>
              </w:rPr>
              <w:t>.G</w:t>
            </w:r>
            <w:r w:rsidRPr="00BA4003">
              <w:rPr>
                <w:rFonts w:eastAsia="Segoe UI" w:cstheme="minorHAnsi"/>
                <w:color w:val="auto"/>
                <w:spacing w:val="-1"/>
                <w:szCs w:val="22"/>
              </w:rPr>
              <w:t>H</w:t>
            </w:r>
            <w:r w:rsidRPr="00BA4003">
              <w:rPr>
                <w:rFonts w:eastAsia="Segoe UI" w:cstheme="minorHAnsi"/>
                <w:color w:val="auto"/>
                <w:szCs w:val="22"/>
              </w:rPr>
              <w:t>S</w:t>
            </w:r>
            <w:r w:rsidRPr="00BA4003">
              <w:rPr>
                <w:rFonts w:eastAsia="Segoe UI" w:cstheme="minorHAnsi"/>
                <w:color w:val="auto"/>
                <w:spacing w:val="-2"/>
                <w:szCs w:val="22"/>
              </w:rPr>
              <w:t>.</w:t>
            </w:r>
            <w:r w:rsidRPr="00BA4003">
              <w:rPr>
                <w:rFonts w:eastAsia="Segoe UI" w:cstheme="minorHAnsi"/>
                <w:color w:val="auto"/>
                <w:szCs w:val="22"/>
              </w:rPr>
              <w:t>23</w:t>
            </w:r>
          </w:p>
        </w:tc>
        <w:tc>
          <w:tcPr>
            <w:tcW w:w="4234" w:type="pct"/>
            <w:tcBorders>
              <w:top w:val="single" w:sz="4" w:space="0" w:color="000000"/>
              <w:left w:val="single" w:sz="4" w:space="0" w:color="000000"/>
              <w:bottom w:val="single" w:sz="4" w:space="0" w:color="000000"/>
              <w:right w:val="single" w:sz="4" w:space="0" w:color="000000"/>
            </w:tcBorders>
          </w:tcPr>
          <w:p w14:paraId="63C1347E" w14:textId="77777777" w:rsidR="008C39BD" w:rsidRPr="00BA4003" w:rsidRDefault="008C39BD" w:rsidP="00FF0E95">
            <w:pPr>
              <w:ind w:left="101" w:right="14"/>
              <w:rPr>
                <w:rFonts w:eastAsia="Segoe UI" w:cstheme="minorHAnsi"/>
                <w:b/>
                <w:bCs/>
                <w:color w:val="auto"/>
                <w:spacing w:val="1"/>
                <w:szCs w:val="22"/>
              </w:rPr>
            </w:pPr>
            <w:r w:rsidRPr="00BA4003">
              <w:rPr>
                <w:rFonts w:eastAsia="Segoe UI" w:cstheme="minorHAnsi"/>
                <w:color w:val="auto"/>
                <w:szCs w:val="22"/>
              </w:rPr>
              <w:t>Prove</w:t>
            </w:r>
            <w:r w:rsidRPr="00BA4003">
              <w:rPr>
                <w:rFonts w:eastAsia="Segoe UI" w:cstheme="minorHAnsi"/>
                <w:color w:val="auto"/>
                <w:spacing w:val="-1"/>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 xml:space="preserve"> L</w:t>
            </w:r>
            <w:r w:rsidRPr="00BA4003">
              <w:rPr>
                <w:rFonts w:eastAsia="Segoe UI" w:cstheme="minorHAnsi"/>
                <w:color w:val="auto"/>
                <w:szCs w:val="22"/>
              </w:rPr>
              <w:t>a</w:t>
            </w:r>
            <w:r w:rsidRPr="00BA4003">
              <w:rPr>
                <w:rFonts w:eastAsia="Segoe UI" w:cstheme="minorHAnsi"/>
                <w:color w:val="auto"/>
                <w:spacing w:val="-1"/>
                <w:szCs w:val="22"/>
              </w:rPr>
              <w:t>w</w:t>
            </w:r>
            <w:r w:rsidRPr="00BA4003">
              <w:rPr>
                <w:rFonts w:eastAsia="Segoe UI" w:cstheme="minorHAnsi"/>
                <w:color w:val="auto"/>
                <w:szCs w:val="22"/>
              </w:rPr>
              <w:t>s of Si</w:t>
            </w:r>
            <w:r w:rsidRPr="00BA4003">
              <w:rPr>
                <w:rFonts w:eastAsia="Segoe UI" w:cstheme="minorHAnsi"/>
                <w:color w:val="auto"/>
                <w:spacing w:val="-1"/>
                <w:szCs w:val="22"/>
              </w:rPr>
              <w:t>n</w:t>
            </w:r>
            <w:r w:rsidRPr="00BA4003">
              <w:rPr>
                <w:rFonts w:eastAsia="Segoe UI" w:cstheme="minorHAnsi"/>
                <w:color w:val="auto"/>
                <w:szCs w:val="22"/>
              </w:rPr>
              <w:t>es</w:t>
            </w:r>
            <w:r w:rsidRPr="00BA4003">
              <w:rPr>
                <w:rFonts w:eastAsia="Segoe UI" w:cstheme="minorHAnsi"/>
                <w:color w:val="auto"/>
                <w:spacing w:val="-3"/>
                <w:szCs w:val="22"/>
              </w:rPr>
              <w:t xml:space="preserve"> </w:t>
            </w:r>
            <w:r w:rsidRPr="00BA4003">
              <w:rPr>
                <w:rFonts w:eastAsia="Segoe UI" w:cstheme="minorHAnsi"/>
                <w:color w:val="auto"/>
                <w:spacing w:val="-2"/>
                <w:szCs w:val="22"/>
              </w:rPr>
              <w:t>a</w:t>
            </w:r>
            <w:r w:rsidRPr="00BA4003">
              <w:rPr>
                <w:rFonts w:eastAsia="Segoe UI" w:cstheme="minorHAnsi"/>
                <w:color w:val="auto"/>
                <w:szCs w:val="22"/>
              </w:rPr>
              <w:t>nd</w:t>
            </w:r>
            <w:r w:rsidRPr="00BA4003">
              <w:rPr>
                <w:rFonts w:eastAsia="Segoe UI" w:cstheme="minorHAnsi"/>
                <w:color w:val="auto"/>
                <w:spacing w:val="-1"/>
                <w:szCs w:val="22"/>
              </w:rPr>
              <w:t xml:space="preserve"> </w:t>
            </w:r>
            <w:r w:rsidRPr="00BA4003">
              <w:rPr>
                <w:rFonts w:eastAsia="Segoe UI" w:cstheme="minorHAnsi"/>
                <w:color w:val="auto"/>
                <w:szCs w:val="22"/>
              </w:rPr>
              <w:t>Cosin</w:t>
            </w:r>
            <w:r w:rsidRPr="00BA4003">
              <w:rPr>
                <w:rFonts w:eastAsia="Segoe UI" w:cstheme="minorHAnsi"/>
                <w:color w:val="auto"/>
                <w:spacing w:val="-1"/>
                <w:szCs w:val="22"/>
              </w:rPr>
              <w:t>e</w:t>
            </w:r>
            <w:r w:rsidRPr="00BA4003">
              <w:rPr>
                <w:rFonts w:eastAsia="Segoe UI" w:cstheme="minorHAnsi"/>
                <w:color w:val="auto"/>
                <w:szCs w:val="22"/>
              </w:rPr>
              <w:t xml:space="preserve">s and </w:t>
            </w:r>
            <w:r w:rsidRPr="00BA4003">
              <w:rPr>
                <w:rFonts w:eastAsia="Segoe UI" w:cstheme="minorHAnsi"/>
                <w:color w:val="auto"/>
                <w:spacing w:val="-1"/>
                <w:szCs w:val="22"/>
              </w:rPr>
              <w:t>u</w:t>
            </w:r>
            <w:r w:rsidRPr="00BA4003">
              <w:rPr>
                <w:rFonts w:eastAsia="Segoe UI" w:cstheme="minorHAnsi"/>
                <w:color w:val="auto"/>
                <w:szCs w:val="22"/>
              </w:rPr>
              <w:t>se</w:t>
            </w:r>
            <w:r w:rsidRPr="00BA4003">
              <w:rPr>
                <w:rFonts w:eastAsia="Segoe UI" w:cstheme="minorHAnsi"/>
                <w:color w:val="auto"/>
                <w:spacing w:val="-1"/>
                <w:szCs w:val="22"/>
              </w:rPr>
              <w:t xml:space="preserve"> </w:t>
            </w:r>
            <w:r w:rsidRPr="00BA4003">
              <w:rPr>
                <w:rFonts w:eastAsia="Segoe UI" w:cstheme="minorHAnsi"/>
                <w:color w:val="auto"/>
                <w:szCs w:val="22"/>
              </w:rPr>
              <w:t>th</w:t>
            </w:r>
            <w:r w:rsidRPr="00BA4003">
              <w:rPr>
                <w:rFonts w:eastAsia="Segoe UI" w:cstheme="minorHAnsi"/>
                <w:color w:val="auto"/>
                <w:spacing w:val="-1"/>
                <w:szCs w:val="22"/>
              </w:rPr>
              <w:t>e</w:t>
            </w:r>
            <w:r w:rsidRPr="00BA4003">
              <w:rPr>
                <w:rFonts w:eastAsia="Segoe UI" w:cstheme="minorHAnsi"/>
                <w:color w:val="auto"/>
                <w:szCs w:val="22"/>
              </w:rPr>
              <w:t>m</w:t>
            </w:r>
            <w:r w:rsidRPr="00BA4003">
              <w:rPr>
                <w:rFonts w:eastAsia="Segoe UI" w:cstheme="minorHAnsi"/>
                <w:color w:val="auto"/>
                <w:spacing w:val="-3"/>
                <w:szCs w:val="22"/>
              </w:rPr>
              <w:t xml:space="preserve"> </w:t>
            </w:r>
            <w:r w:rsidRPr="00BA4003">
              <w:rPr>
                <w:rFonts w:eastAsia="Segoe UI" w:cstheme="minorHAnsi"/>
                <w:color w:val="auto"/>
                <w:spacing w:val="-1"/>
                <w:szCs w:val="22"/>
              </w:rPr>
              <w:t>t</w:t>
            </w:r>
            <w:r w:rsidRPr="00BA4003">
              <w:rPr>
                <w:rFonts w:eastAsia="Segoe UI" w:cstheme="minorHAnsi"/>
                <w:color w:val="auto"/>
                <w:szCs w:val="22"/>
              </w:rPr>
              <w:t>o so</w:t>
            </w:r>
            <w:r w:rsidRPr="00BA4003">
              <w:rPr>
                <w:rFonts w:eastAsia="Segoe UI" w:cstheme="minorHAnsi"/>
                <w:color w:val="auto"/>
                <w:spacing w:val="-1"/>
                <w:szCs w:val="22"/>
              </w:rPr>
              <w:t>l</w:t>
            </w:r>
            <w:r w:rsidRPr="00BA4003">
              <w:rPr>
                <w:rFonts w:eastAsia="Segoe UI" w:cstheme="minorHAnsi"/>
                <w:color w:val="auto"/>
                <w:szCs w:val="22"/>
              </w:rPr>
              <w:t>ve</w:t>
            </w:r>
            <w:r w:rsidRPr="00BA4003">
              <w:rPr>
                <w:rFonts w:eastAsia="Segoe UI" w:cstheme="minorHAnsi"/>
                <w:color w:val="auto"/>
                <w:spacing w:val="-1"/>
                <w:szCs w:val="22"/>
              </w:rPr>
              <w:t xml:space="preserve"> </w:t>
            </w:r>
            <w:r w:rsidRPr="00BA4003">
              <w:rPr>
                <w:rFonts w:eastAsia="Segoe UI" w:cstheme="minorHAnsi"/>
                <w:color w:val="auto"/>
                <w:szCs w:val="22"/>
              </w:rPr>
              <w:t>prob</w:t>
            </w:r>
            <w:r w:rsidRPr="00BA4003">
              <w:rPr>
                <w:rFonts w:eastAsia="Segoe UI" w:cstheme="minorHAnsi"/>
                <w:color w:val="auto"/>
                <w:spacing w:val="-1"/>
                <w:szCs w:val="22"/>
              </w:rPr>
              <w:t>l</w:t>
            </w:r>
            <w:r w:rsidRPr="00BA4003">
              <w:rPr>
                <w:rFonts w:eastAsia="Segoe UI" w:cstheme="minorHAnsi"/>
                <w:color w:val="auto"/>
                <w:szCs w:val="22"/>
              </w:rPr>
              <w:t>e</w:t>
            </w:r>
            <w:r w:rsidRPr="00BA4003">
              <w:rPr>
                <w:rFonts w:eastAsia="Segoe UI" w:cstheme="minorHAnsi"/>
                <w:color w:val="auto"/>
                <w:spacing w:val="-1"/>
                <w:szCs w:val="22"/>
              </w:rPr>
              <w:t>m</w:t>
            </w:r>
            <w:r w:rsidRPr="00BA4003">
              <w:rPr>
                <w:rFonts w:eastAsia="Segoe UI" w:cstheme="minorHAnsi"/>
                <w:color w:val="auto"/>
                <w:szCs w:val="22"/>
              </w:rPr>
              <w:t>s.</w:t>
            </w:r>
            <w:r w:rsidR="004D0C44" w:rsidRPr="00BA4003">
              <w:rPr>
                <w:rFonts w:eastAsia="Segoe UI" w:cstheme="minorHAnsi"/>
                <w:color w:val="auto"/>
                <w:szCs w:val="22"/>
              </w:rPr>
              <w:t xml:space="preserve">  </w:t>
            </w:r>
            <w:r w:rsidR="00D40B82" w:rsidRPr="00BA4003">
              <w:rPr>
                <w:rFonts w:eastAsia="Segoe UI" w:cstheme="minorHAnsi"/>
                <w:color w:val="auto"/>
                <w:szCs w:val="22"/>
              </w:rPr>
              <w:t>Instructional Note:</w:t>
            </w:r>
            <w:r w:rsidR="004D0C44" w:rsidRPr="00BA4003">
              <w:rPr>
                <w:rFonts w:eastAsia="Segoe UI" w:cstheme="minorHAnsi"/>
                <w:color w:val="auto"/>
                <w:szCs w:val="22"/>
              </w:rPr>
              <w:t xml:space="preserve">  </w:t>
            </w:r>
            <w:r w:rsidR="00950A98" w:rsidRPr="00BA4003">
              <w:rPr>
                <w:rFonts w:eastAsia="Segoe UI" w:cstheme="minorHAnsi"/>
                <w:color w:val="auto"/>
                <w:szCs w:val="22"/>
              </w:rPr>
              <w:t>With respect to the general case of the Laws of Sines and Cosines, the definitions of sine and cosine must be extended to obtuse angles.</w:t>
            </w:r>
          </w:p>
        </w:tc>
      </w:tr>
      <w:tr w:rsidR="007E14D4" w:rsidRPr="00BA4003" w14:paraId="34F2BF59" w14:textId="77777777" w:rsidTr="009E3F69">
        <w:trPr>
          <w:trHeight w:val="144"/>
        </w:trPr>
        <w:tc>
          <w:tcPr>
            <w:tcW w:w="766" w:type="pct"/>
            <w:tcBorders>
              <w:top w:val="single" w:sz="4" w:space="0" w:color="000000"/>
              <w:left w:val="single" w:sz="4" w:space="0" w:color="000000"/>
              <w:bottom w:val="single" w:sz="4" w:space="0" w:color="000000"/>
              <w:right w:val="single" w:sz="4" w:space="0" w:color="000000"/>
            </w:tcBorders>
          </w:tcPr>
          <w:p w14:paraId="6F26C8D3" w14:textId="77777777" w:rsidR="008C39BD" w:rsidRPr="00BA4003" w:rsidRDefault="008C39BD" w:rsidP="00FF0E95">
            <w:pPr>
              <w:ind w:left="102" w:right="-20"/>
              <w:rPr>
                <w:rFonts w:eastAsia="Segoe UI" w:cstheme="minorHAnsi"/>
                <w:b/>
                <w:bCs/>
                <w:color w:val="auto"/>
                <w:spacing w:val="-1"/>
                <w:szCs w:val="22"/>
              </w:rPr>
            </w:pPr>
            <w:r w:rsidRPr="00BA4003">
              <w:rPr>
                <w:rFonts w:eastAsia="Segoe UI" w:cstheme="minorHAnsi"/>
                <w:color w:val="auto"/>
                <w:spacing w:val="1"/>
                <w:szCs w:val="22"/>
              </w:rPr>
              <w:t>M</w:t>
            </w:r>
            <w:r w:rsidRPr="00BA4003">
              <w:rPr>
                <w:rFonts w:eastAsia="Segoe UI" w:cstheme="minorHAnsi"/>
                <w:color w:val="auto"/>
                <w:szCs w:val="22"/>
              </w:rPr>
              <w:t>.G</w:t>
            </w:r>
            <w:r w:rsidRPr="00BA4003">
              <w:rPr>
                <w:rFonts w:eastAsia="Segoe UI" w:cstheme="minorHAnsi"/>
                <w:color w:val="auto"/>
                <w:spacing w:val="-1"/>
                <w:szCs w:val="22"/>
              </w:rPr>
              <w:t>H</w:t>
            </w:r>
            <w:r w:rsidRPr="00BA4003">
              <w:rPr>
                <w:rFonts w:eastAsia="Segoe UI" w:cstheme="minorHAnsi"/>
                <w:color w:val="auto"/>
                <w:szCs w:val="22"/>
              </w:rPr>
              <w:t>S</w:t>
            </w:r>
            <w:r w:rsidRPr="00BA4003">
              <w:rPr>
                <w:rFonts w:eastAsia="Segoe UI" w:cstheme="minorHAnsi"/>
                <w:color w:val="auto"/>
                <w:spacing w:val="-2"/>
                <w:szCs w:val="22"/>
              </w:rPr>
              <w:t>.</w:t>
            </w:r>
            <w:r w:rsidRPr="00BA4003">
              <w:rPr>
                <w:rFonts w:eastAsia="Segoe UI" w:cstheme="minorHAnsi"/>
                <w:color w:val="auto"/>
                <w:szCs w:val="22"/>
              </w:rPr>
              <w:t>24</w:t>
            </w:r>
          </w:p>
        </w:tc>
        <w:tc>
          <w:tcPr>
            <w:tcW w:w="4234" w:type="pct"/>
            <w:tcBorders>
              <w:top w:val="single" w:sz="4" w:space="0" w:color="000000"/>
              <w:left w:val="single" w:sz="4" w:space="0" w:color="000000"/>
              <w:bottom w:val="single" w:sz="4" w:space="0" w:color="000000"/>
              <w:right w:val="single" w:sz="4" w:space="0" w:color="000000"/>
            </w:tcBorders>
          </w:tcPr>
          <w:p w14:paraId="3DF32C2E" w14:textId="77777777" w:rsidR="008C39BD" w:rsidRPr="00BA4003" w:rsidRDefault="008C39BD" w:rsidP="00FF0E95">
            <w:pPr>
              <w:ind w:left="101" w:right="14"/>
              <w:rPr>
                <w:rFonts w:eastAsia="Segoe UI" w:cstheme="minorHAnsi"/>
                <w:color w:val="auto"/>
                <w:szCs w:val="22"/>
              </w:rPr>
            </w:pPr>
            <w:r w:rsidRPr="00BA4003">
              <w:rPr>
                <w:rFonts w:eastAsia="Segoe UI" w:cstheme="minorHAnsi"/>
                <w:color w:val="auto"/>
                <w:szCs w:val="22"/>
              </w:rPr>
              <w:t>Un</w:t>
            </w:r>
            <w:r w:rsidRPr="00BA4003">
              <w:rPr>
                <w:rFonts w:eastAsia="Segoe UI" w:cstheme="minorHAnsi"/>
                <w:color w:val="auto"/>
                <w:spacing w:val="-1"/>
                <w:szCs w:val="22"/>
              </w:rPr>
              <w:t>d</w:t>
            </w:r>
            <w:r w:rsidRPr="00BA4003">
              <w:rPr>
                <w:rFonts w:eastAsia="Segoe UI" w:cstheme="minorHAnsi"/>
                <w:color w:val="auto"/>
                <w:szCs w:val="22"/>
              </w:rPr>
              <w:t>ers</w:t>
            </w:r>
            <w:r w:rsidRPr="00BA4003">
              <w:rPr>
                <w:rFonts w:eastAsia="Segoe UI" w:cstheme="minorHAnsi"/>
                <w:color w:val="auto"/>
                <w:spacing w:val="-1"/>
                <w:szCs w:val="22"/>
              </w:rPr>
              <w:t>t</w:t>
            </w:r>
            <w:r w:rsidRPr="00BA4003">
              <w:rPr>
                <w:rFonts w:eastAsia="Segoe UI" w:cstheme="minorHAnsi"/>
                <w:color w:val="auto"/>
                <w:szCs w:val="22"/>
              </w:rPr>
              <w:t>and and</w:t>
            </w:r>
            <w:r w:rsidRPr="00BA4003">
              <w:rPr>
                <w:rFonts w:eastAsia="Segoe UI" w:cstheme="minorHAnsi"/>
                <w:color w:val="auto"/>
                <w:spacing w:val="-3"/>
                <w:szCs w:val="22"/>
              </w:rPr>
              <w:t xml:space="preserve"> </w:t>
            </w:r>
            <w:r w:rsidRPr="00BA4003">
              <w:rPr>
                <w:rFonts w:eastAsia="Segoe UI" w:cstheme="minorHAnsi"/>
                <w:color w:val="auto"/>
                <w:szCs w:val="22"/>
              </w:rPr>
              <w:t>app</w:t>
            </w:r>
            <w:r w:rsidRPr="00BA4003">
              <w:rPr>
                <w:rFonts w:eastAsia="Segoe UI" w:cstheme="minorHAnsi"/>
                <w:color w:val="auto"/>
                <w:spacing w:val="-1"/>
                <w:szCs w:val="22"/>
              </w:rPr>
              <w:t>l</w:t>
            </w:r>
            <w:r w:rsidRPr="00BA4003">
              <w:rPr>
                <w:rFonts w:eastAsia="Segoe UI" w:cstheme="minorHAnsi"/>
                <w:color w:val="auto"/>
                <w:szCs w:val="22"/>
              </w:rPr>
              <w:t>y</w:t>
            </w:r>
            <w:r w:rsidRPr="00BA4003">
              <w:rPr>
                <w:rFonts w:eastAsia="Segoe UI" w:cstheme="minorHAnsi"/>
                <w:color w:val="auto"/>
                <w:spacing w:val="1"/>
                <w:szCs w:val="22"/>
              </w:rPr>
              <w:t xml:space="preserve"> </w:t>
            </w:r>
            <w:r w:rsidRPr="00BA4003">
              <w:rPr>
                <w:rFonts w:eastAsia="Segoe UI" w:cstheme="minorHAnsi"/>
                <w:color w:val="auto"/>
                <w:spacing w:val="-1"/>
                <w:szCs w:val="22"/>
              </w:rPr>
              <w:t>t</w:t>
            </w:r>
            <w:r w:rsidRPr="00BA4003">
              <w:rPr>
                <w:rFonts w:eastAsia="Segoe UI" w:cstheme="minorHAnsi"/>
                <w:color w:val="auto"/>
                <w:spacing w:val="-3"/>
                <w:szCs w:val="22"/>
              </w:rPr>
              <w:t>h</w:t>
            </w:r>
            <w:r w:rsidRPr="00BA4003">
              <w:rPr>
                <w:rFonts w:eastAsia="Segoe UI" w:cstheme="minorHAnsi"/>
                <w:color w:val="auto"/>
                <w:szCs w:val="22"/>
              </w:rPr>
              <w:t>e</w:t>
            </w:r>
            <w:r w:rsidRPr="00BA4003">
              <w:rPr>
                <w:rFonts w:eastAsia="Segoe UI" w:cstheme="minorHAnsi"/>
                <w:color w:val="auto"/>
                <w:spacing w:val="-1"/>
                <w:szCs w:val="22"/>
              </w:rPr>
              <w:t xml:space="preserve"> L</w:t>
            </w:r>
            <w:r w:rsidRPr="00BA4003">
              <w:rPr>
                <w:rFonts w:eastAsia="Segoe UI" w:cstheme="minorHAnsi"/>
                <w:color w:val="auto"/>
                <w:szCs w:val="22"/>
              </w:rPr>
              <w:t>aw of Si</w:t>
            </w:r>
            <w:r w:rsidRPr="00BA4003">
              <w:rPr>
                <w:rFonts w:eastAsia="Segoe UI" w:cstheme="minorHAnsi"/>
                <w:color w:val="auto"/>
                <w:spacing w:val="-1"/>
                <w:szCs w:val="22"/>
              </w:rPr>
              <w:t>n</w:t>
            </w:r>
            <w:r w:rsidRPr="00BA4003">
              <w:rPr>
                <w:rFonts w:eastAsia="Segoe UI" w:cstheme="minorHAnsi"/>
                <w:color w:val="auto"/>
                <w:szCs w:val="22"/>
              </w:rPr>
              <w:t>es</w:t>
            </w:r>
            <w:r w:rsidRPr="00BA4003">
              <w:rPr>
                <w:rFonts w:eastAsia="Segoe UI" w:cstheme="minorHAnsi"/>
                <w:color w:val="auto"/>
                <w:spacing w:val="-1"/>
                <w:szCs w:val="22"/>
              </w:rPr>
              <w:t xml:space="preserve"> </w:t>
            </w:r>
            <w:r w:rsidRPr="00BA4003">
              <w:rPr>
                <w:rFonts w:eastAsia="Segoe UI" w:cstheme="minorHAnsi"/>
                <w:color w:val="auto"/>
                <w:szCs w:val="22"/>
              </w:rPr>
              <w:t>and the</w:t>
            </w:r>
            <w:r w:rsidRPr="00BA4003">
              <w:rPr>
                <w:rFonts w:eastAsia="Segoe UI" w:cstheme="minorHAnsi"/>
                <w:color w:val="auto"/>
                <w:spacing w:val="-1"/>
                <w:szCs w:val="22"/>
              </w:rPr>
              <w:t xml:space="preserve"> L</w:t>
            </w:r>
            <w:r w:rsidRPr="00BA4003">
              <w:rPr>
                <w:rFonts w:eastAsia="Segoe UI" w:cstheme="minorHAnsi"/>
                <w:color w:val="auto"/>
                <w:spacing w:val="-2"/>
                <w:szCs w:val="22"/>
              </w:rPr>
              <w:t>a</w:t>
            </w:r>
            <w:r w:rsidRPr="00BA4003">
              <w:rPr>
                <w:rFonts w:eastAsia="Segoe UI" w:cstheme="minorHAnsi"/>
                <w:color w:val="auto"/>
                <w:szCs w:val="22"/>
              </w:rPr>
              <w:t>w</w:t>
            </w:r>
            <w:r w:rsidRPr="00BA4003">
              <w:rPr>
                <w:rFonts w:eastAsia="Segoe UI" w:cstheme="minorHAnsi"/>
                <w:color w:val="auto"/>
                <w:spacing w:val="-1"/>
                <w:szCs w:val="22"/>
              </w:rPr>
              <w:t xml:space="preserve"> </w:t>
            </w:r>
            <w:r w:rsidRPr="00BA4003">
              <w:rPr>
                <w:rFonts w:eastAsia="Segoe UI" w:cstheme="minorHAnsi"/>
                <w:color w:val="auto"/>
                <w:szCs w:val="22"/>
              </w:rPr>
              <w:t>of Cosi</w:t>
            </w:r>
            <w:r w:rsidRPr="00BA4003">
              <w:rPr>
                <w:rFonts w:eastAsia="Segoe UI" w:cstheme="minorHAnsi"/>
                <w:color w:val="auto"/>
                <w:spacing w:val="-1"/>
                <w:szCs w:val="22"/>
              </w:rPr>
              <w:t>n</w:t>
            </w:r>
            <w:r w:rsidRPr="00BA4003">
              <w:rPr>
                <w:rFonts w:eastAsia="Segoe UI" w:cstheme="minorHAnsi"/>
                <w:color w:val="auto"/>
                <w:szCs w:val="22"/>
              </w:rPr>
              <w:t>es</w:t>
            </w:r>
            <w:r w:rsidRPr="00BA4003">
              <w:rPr>
                <w:rFonts w:eastAsia="Segoe UI" w:cstheme="minorHAnsi"/>
                <w:color w:val="auto"/>
                <w:spacing w:val="-1"/>
                <w:szCs w:val="22"/>
              </w:rPr>
              <w:t xml:space="preserve"> </w:t>
            </w:r>
            <w:r w:rsidRPr="00BA4003">
              <w:rPr>
                <w:rFonts w:eastAsia="Segoe UI" w:cstheme="minorHAnsi"/>
                <w:color w:val="auto"/>
                <w:szCs w:val="22"/>
              </w:rPr>
              <w:t xml:space="preserve">to find </w:t>
            </w:r>
            <w:r w:rsidRPr="00BA4003">
              <w:rPr>
                <w:rFonts w:eastAsia="Segoe UI" w:cstheme="minorHAnsi"/>
                <w:color w:val="auto"/>
                <w:spacing w:val="-1"/>
                <w:szCs w:val="22"/>
              </w:rPr>
              <w:t>u</w:t>
            </w:r>
            <w:r w:rsidRPr="00BA4003">
              <w:rPr>
                <w:rFonts w:eastAsia="Segoe UI" w:cstheme="minorHAnsi"/>
                <w:color w:val="auto"/>
                <w:spacing w:val="-3"/>
                <w:szCs w:val="22"/>
              </w:rPr>
              <w:t>n</w:t>
            </w:r>
            <w:r w:rsidRPr="00BA4003">
              <w:rPr>
                <w:rFonts w:eastAsia="Segoe UI" w:cstheme="minorHAnsi"/>
                <w:color w:val="auto"/>
                <w:spacing w:val="-2"/>
                <w:szCs w:val="22"/>
              </w:rPr>
              <w:t>k</w:t>
            </w:r>
            <w:r w:rsidRPr="00BA4003">
              <w:rPr>
                <w:rFonts w:eastAsia="Segoe UI" w:cstheme="minorHAnsi"/>
                <w:color w:val="auto"/>
                <w:szCs w:val="22"/>
              </w:rPr>
              <w:t>no</w:t>
            </w:r>
            <w:r w:rsidRPr="00BA4003">
              <w:rPr>
                <w:rFonts w:eastAsia="Segoe UI" w:cstheme="minorHAnsi"/>
                <w:color w:val="auto"/>
                <w:spacing w:val="-1"/>
                <w:szCs w:val="22"/>
              </w:rPr>
              <w:t>w</w:t>
            </w:r>
            <w:r w:rsidRPr="00BA4003">
              <w:rPr>
                <w:rFonts w:eastAsia="Segoe UI" w:cstheme="minorHAnsi"/>
                <w:color w:val="auto"/>
                <w:szCs w:val="22"/>
              </w:rPr>
              <w:t>n m</w:t>
            </w:r>
            <w:r w:rsidRPr="00BA4003">
              <w:rPr>
                <w:rFonts w:eastAsia="Segoe UI" w:cstheme="minorHAnsi"/>
                <w:color w:val="auto"/>
                <w:spacing w:val="-1"/>
                <w:szCs w:val="22"/>
              </w:rPr>
              <w:t>e</w:t>
            </w:r>
            <w:r w:rsidRPr="00BA4003">
              <w:rPr>
                <w:rFonts w:eastAsia="Segoe UI" w:cstheme="minorHAnsi"/>
                <w:color w:val="auto"/>
                <w:szCs w:val="22"/>
              </w:rPr>
              <w:t>asurem</w:t>
            </w:r>
            <w:r w:rsidRPr="00BA4003">
              <w:rPr>
                <w:rFonts w:eastAsia="Segoe UI" w:cstheme="minorHAnsi"/>
                <w:color w:val="auto"/>
                <w:spacing w:val="-1"/>
                <w:szCs w:val="22"/>
              </w:rPr>
              <w:t>e</w:t>
            </w:r>
            <w:r w:rsidRPr="00BA4003">
              <w:rPr>
                <w:rFonts w:eastAsia="Segoe UI" w:cstheme="minorHAnsi"/>
                <w:color w:val="auto"/>
                <w:szCs w:val="22"/>
              </w:rPr>
              <w:t>nts</w:t>
            </w:r>
            <w:r w:rsidRPr="00BA4003">
              <w:rPr>
                <w:rFonts w:eastAsia="Segoe UI" w:cstheme="minorHAnsi"/>
                <w:color w:val="auto"/>
                <w:spacing w:val="-1"/>
                <w:szCs w:val="22"/>
              </w:rPr>
              <w:t xml:space="preserve"> </w:t>
            </w:r>
            <w:r w:rsidRPr="00BA4003">
              <w:rPr>
                <w:rFonts w:eastAsia="Segoe UI" w:cstheme="minorHAnsi"/>
                <w:color w:val="auto"/>
                <w:szCs w:val="22"/>
              </w:rPr>
              <w:t>in</w:t>
            </w:r>
            <w:r w:rsidRPr="00BA4003">
              <w:rPr>
                <w:rFonts w:eastAsia="Segoe UI" w:cstheme="minorHAnsi"/>
                <w:color w:val="auto"/>
                <w:spacing w:val="-1"/>
                <w:szCs w:val="22"/>
              </w:rPr>
              <w:t xml:space="preserve"> </w:t>
            </w:r>
            <w:r w:rsidRPr="00BA4003">
              <w:rPr>
                <w:rFonts w:eastAsia="Segoe UI" w:cstheme="minorHAnsi"/>
                <w:color w:val="auto"/>
                <w:szCs w:val="22"/>
              </w:rPr>
              <w:t>r</w:t>
            </w:r>
            <w:r w:rsidRPr="00BA4003">
              <w:rPr>
                <w:rFonts w:eastAsia="Segoe UI" w:cstheme="minorHAnsi"/>
                <w:color w:val="auto"/>
                <w:spacing w:val="-3"/>
                <w:szCs w:val="22"/>
              </w:rPr>
              <w:t>i</w:t>
            </w:r>
            <w:r w:rsidRPr="00BA4003">
              <w:rPr>
                <w:rFonts w:eastAsia="Segoe UI" w:cstheme="minorHAnsi"/>
                <w:color w:val="auto"/>
                <w:szCs w:val="22"/>
              </w:rPr>
              <w:t>ght</w:t>
            </w:r>
            <w:r w:rsidRPr="00BA4003">
              <w:rPr>
                <w:rFonts w:eastAsia="Segoe UI" w:cstheme="minorHAnsi"/>
                <w:color w:val="auto"/>
                <w:spacing w:val="-1"/>
                <w:szCs w:val="22"/>
              </w:rPr>
              <w:t xml:space="preserve"> </w:t>
            </w:r>
            <w:r w:rsidRPr="00BA4003">
              <w:rPr>
                <w:rFonts w:eastAsia="Segoe UI" w:cstheme="minorHAnsi"/>
                <w:color w:val="auto"/>
                <w:szCs w:val="22"/>
              </w:rPr>
              <w:t xml:space="preserve">and </w:t>
            </w:r>
            <w:r w:rsidRPr="00BA4003">
              <w:rPr>
                <w:rFonts w:eastAsia="Segoe UI" w:cstheme="minorHAnsi"/>
                <w:color w:val="auto"/>
                <w:spacing w:val="-1"/>
                <w:szCs w:val="22"/>
              </w:rPr>
              <w:t>n</w:t>
            </w:r>
            <w:r w:rsidRPr="00BA4003">
              <w:rPr>
                <w:rFonts w:eastAsia="Segoe UI" w:cstheme="minorHAnsi"/>
                <w:color w:val="auto"/>
                <w:szCs w:val="22"/>
              </w:rPr>
              <w:t>o</w:t>
            </w:r>
            <w:r w:rsidRPr="00BA4003">
              <w:rPr>
                <w:rFonts w:eastAsia="Segoe UI" w:cstheme="minorHAnsi"/>
                <w:color w:val="auto"/>
                <w:spacing w:val="2"/>
                <w:szCs w:val="22"/>
              </w:rPr>
              <w:t>n</w:t>
            </w:r>
            <w:r w:rsidRPr="00BA4003">
              <w:rPr>
                <w:rFonts w:eastAsia="Segoe UI" w:cstheme="minorHAnsi"/>
                <w:color w:val="auto"/>
                <w:spacing w:val="1"/>
                <w:szCs w:val="22"/>
              </w:rPr>
              <w:t>-</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ght tr</w:t>
            </w:r>
            <w:r w:rsidRPr="00BA4003">
              <w:rPr>
                <w:rFonts w:eastAsia="Segoe UI" w:cstheme="minorHAnsi"/>
                <w:color w:val="auto"/>
                <w:spacing w:val="-1"/>
                <w:szCs w:val="22"/>
              </w:rPr>
              <w:t>i</w:t>
            </w:r>
            <w:r w:rsidRPr="00BA4003">
              <w:rPr>
                <w:rFonts w:eastAsia="Segoe UI" w:cstheme="minorHAnsi"/>
                <w:color w:val="auto"/>
                <w:szCs w:val="22"/>
              </w:rPr>
              <w:t>ang</w:t>
            </w:r>
            <w:r w:rsidRPr="00BA4003">
              <w:rPr>
                <w:rFonts w:eastAsia="Segoe UI" w:cstheme="minorHAnsi"/>
                <w:color w:val="auto"/>
                <w:spacing w:val="-1"/>
                <w:szCs w:val="22"/>
              </w:rPr>
              <w:t>l</w:t>
            </w:r>
            <w:r w:rsidRPr="00BA4003">
              <w:rPr>
                <w:rFonts w:eastAsia="Segoe UI" w:cstheme="minorHAnsi"/>
                <w:color w:val="auto"/>
                <w:szCs w:val="22"/>
              </w:rPr>
              <w:t>es</w:t>
            </w:r>
            <w:r w:rsidR="00BC656D" w:rsidRPr="00BA4003">
              <w:rPr>
                <w:rFonts w:eastAsia="Segoe UI" w:cstheme="minorHAnsi"/>
                <w:color w:val="auto"/>
                <w:szCs w:val="22"/>
              </w:rPr>
              <w:t>.</w:t>
            </w:r>
            <w:r w:rsidR="004D0C44" w:rsidRPr="00BA4003">
              <w:rPr>
                <w:rFonts w:eastAsia="Segoe UI" w:cstheme="minorHAnsi"/>
                <w:color w:val="auto"/>
                <w:szCs w:val="22"/>
              </w:rPr>
              <w:t xml:space="preserve">  </w:t>
            </w:r>
            <w:r w:rsidR="00D40B82" w:rsidRPr="00BA4003">
              <w:rPr>
                <w:rFonts w:eastAsia="Segoe UI" w:cstheme="minorHAnsi"/>
                <w:color w:val="auto"/>
                <w:szCs w:val="22"/>
              </w:rPr>
              <w:t>Instructional Note:</w:t>
            </w:r>
            <w:r w:rsidR="004D0C44" w:rsidRPr="00BA4003">
              <w:rPr>
                <w:rFonts w:eastAsia="Segoe UI" w:cstheme="minorHAnsi"/>
                <w:color w:val="auto"/>
                <w:szCs w:val="22"/>
              </w:rPr>
              <w:t xml:space="preserve">  </w:t>
            </w:r>
            <w:r w:rsidR="00FC1133" w:rsidRPr="00BA4003">
              <w:rPr>
                <w:rFonts w:eastAsia="Segoe UI" w:cstheme="minorHAnsi"/>
                <w:color w:val="auto"/>
                <w:szCs w:val="22"/>
              </w:rPr>
              <w:t xml:space="preserve">With respect to the general case of the Laws of Sines and Cosines, the definitions of sine and cosine must </w:t>
            </w:r>
            <w:r w:rsidR="00FC1133" w:rsidRPr="00BA4003">
              <w:rPr>
                <w:rFonts w:eastAsia="Segoe UI" w:cstheme="minorHAnsi"/>
                <w:color w:val="auto"/>
                <w:szCs w:val="22"/>
              </w:rPr>
              <w:lastRenderedPageBreak/>
              <w:t>be extended to obtuse angles.</w:t>
            </w:r>
          </w:p>
        </w:tc>
      </w:tr>
    </w:tbl>
    <w:p w14:paraId="5FA37C9E" w14:textId="77777777" w:rsidR="008C39BD" w:rsidRPr="00BA4003" w:rsidRDefault="008C39BD" w:rsidP="00FF0E95">
      <w:pPr>
        <w:rPr>
          <w:rFonts w:cstheme="minorHAnsi"/>
          <w:color w:val="auto"/>
          <w:szCs w:val="22"/>
        </w:rPr>
      </w:pPr>
    </w:p>
    <w:p w14:paraId="1DF09796" w14:textId="77777777" w:rsidR="008C39BD" w:rsidRPr="00BA4003" w:rsidRDefault="008C39BD" w:rsidP="00FF0E95">
      <w:pPr>
        <w:rPr>
          <w:rFonts w:eastAsia="Segoe UI" w:cstheme="minorHAnsi"/>
          <w:b/>
          <w:bCs/>
          <w:color w:val="auto"/>
          <w:szCs w:val="22"/>
        </w:rPr>
      </w:pPr>
      <w:r w:rsidRPr="00BA4003">
        <w:rPr>
          <w:rFonts w:eastAsia="Segoe UI" w:cstheme="minorHAnsi"/>
          <w:b/>
          <w:bCs/>
          <w:color w:val="auto"/>
          <w:szCs w:val="22"/>
        </w:rPr>
        <w:t>Ex</w:t>
      </w:r>
      <w:r w:rsidRPr="00BA4003">
        <w:rPr>
          <w:rFonts w:eastAsia="Segoe UI" w:cstheme="minorHAnsi"/>
          <w:b/>
          <w:bCs/>
          <w:color w:val="auto"/>
          <w:spacing w:val="1"/>
          <w:szCs w:val="22"/>
        </w:rPr>
        <w:t>t</w:t>
      </w:r>
      <w:r w:rsidRPr="00BA4003">
        <w:rPr>
          <w:rFonts w:eastAsia="Segoe UI" w:cstheme="minorHAnsi"/>
          <w:b/>
          <w:bCs/>
          <w:color w:val="auto"/>
          <w:spacing w:val="-2"/>
          <w:szCs w:val="22"/>
        </w:rPr>
        <w:t>e</w:t>
      </w:r>
      <w:r w:rsidRPr="00BA4003">
        <w:rPr>
          <w:rFonts w:eastAsia="Segoe UI" w:cstheme="minorHAnsi"/>
          <w:b/>
          <w:bCs/>
          <w:color w:val="auto"/>
          <w:spacing w:val="1"/>
          <w:szCs w:val="22"/>
        </w:rPr>
        <w:t>n</w:t>
      </w:r>
      <w:r w:rsidRPr="00BA4003">
        <w:rPr>
          <w:rFonts w:eastAsia="Segoe UI" w:cstheme="minorHAnsi"/>
          <w:b/>
          <w:bCs/>
          <w:color w:val="auto"/>
          <w:szCs w:val="22"/>
        </w:rPr>
        <w:t>d</w:t>
      </w:r>
      <w:r w:rsidRPr="00BA4003">
        <w:rPr>
          <w:rFonts w:eastAsia="Segoe UI" w:cstheme="minorHAnsi"/>
          <w:b/>
          <w:bCs/>
          <w:color w:val="auto"/>
          <w:spacing w:val="-3"/>
          <w:szCs w:val="22"/>
        </w:rPr>
        <w:t>i</w:t>
      </w:r>
      <w:r w:rsidRPr="00BA4003">
        <w:rPr>
          <w:rFonts w:eastAsia="Segoe UI" w:cstheme="minorHAnsi"/>
          <w:b/>
          <w:bCs/>
          <w:color w:val="auto"/>
          <w:spacing w:val="1"/>
          <w:szCs w:val="22"/>
        </w:rPr>
        <w:t>n</w:t>
      </w:r>
      <w:r w:rsidRPr="00BA4003">
        <w:rPr>
          <w:rFonts w:eastAsia="Segoe UI" w:cstheme="minorHAnsi"/>
          <w:b/>
          <w:bCs/>
          <w:color w:val="auto"/>
          <w:szCs w:val="22"/>
        </w:rPr>
        <w:t>g</w:t>
      </w:r>
      <w:r w:rsidRPr="00BA4003">
        <w:rPr>
          <w:rFonts w:eastAsia="Segoe UI" w:cstheme="minorHAnsi"/>
          <w:b/>
          <w:bCs/>
          <w:color w:val="auto"/>
          <w:spacing w:val="-1"/>
          <w:szCs w:val="22"/>
        </w:rPr>
        <w:t xml:space="preserve"> </w:t>
      </w:r>
      <w:r w:rsidRPr="00BA4003">
        <w:rPr>
          <w:rFonts w:eastAsia="Segoe UI" w:cstheme="minorHAnsi"/>
          <w:b/>
          <w:bCs/>
          <w:color w:val="auto"/>
          <w:szCs w:val="22"/>
        </w:rPr>
        <w:t>to</w:t>
      </w:r>
      <w:r w:rsidRPr="00BA4003">
        <w:rPr>
          <w:rFonts w:eastAsia="Segoe UI" w:cstheme="minorHAnsi"/>
          <w:b/>
          <w:bCs/>
          <w:color w:val="auto"/>
          <w:spacing w:val="-1"/>
          <w:szCs w:val="22"/>
        </w:rPr>
        <w:t xml:space="preserve"> </w:t>
      </w:r>
      <w:r w:rsidRPr="00BA4003">
        <w:rPr>
          <w:rFonts w:eastAsia="Segoe UI" w:cstheme="minorHAnsi"/>
          <w:b/>
          <w:bCs/>
          <w:color w:val="auto"/>
          <w:szCs w:val="22"/>
        </w:rPr>
        <w:t>T</w:t>
      </w:r>
      <w:r w:rsidRPr="00BA4003">
        <w:rPr>
          <w:rFonts w:eastAsia="Segoe UI" w:cstheme="minorHAnsi"/>
          <w:b/>
          <w:bCs/>
          <w:color w:val="auto"/>
          <w:spacing w:val="-1"/>
          <w:szCs w:val="22"/>
        </w:rPr>
        <w:t>h</w:t>
      </w:r>
      <w:r w:rsidRPr="00BA4003">
        <w:rPr>
          <w:rFonts w:eastAsia="Segoe UI" w:cstheme="minorHAnsi"/>
          <w:b/>
          <w:bCs/>
          <w:color w:val="auto"/>
          <w:spacing w:val="-2"/>
          <w:szCs w:val="22"/>
        </w:rPr>
        <w:t>r</w:t>
      </w:r>
      <w:r w:rsidRPr="00BA4003">
        <w:rPr>
          <w:rFonts w:eastAsia="Segoe UI" w:cstheme="minorHAnsi"/>
          <w:b/>
          <w:bCs/>
          <w:color w:val="auto"/>
          <w:szCs w:val="22"/>
        </w:rPr>
        <w:t>ee D</w:t>
      </w:r>
      <w:r w:rsidRPr="00BA4003">
        <w:rPr>
          <w:rFonts w:eastAsia="Segoe UI" w:cstheme="minorHAnsi"/>
          <w:b/>
          <w:bCs/>
          <w:color w:val="auto"/>
          <w:spacing w:val="-2"/>
          <w:szCs w:val="22"/>
        </w:rPr>
        <w:t>i</w:t>
      </w:r>
      <w:r w:rsidRPr="00BA4003">
        <w:rPr>
          <w:rFonts w:eastAsia="Segoe UI" w:cstheme="minorHAnsi"/>
          <w:b/>
          <w:bCs/>
          <w:color w:val="auto"/>
          <w:szCs w:val="22"/>
        </w:rPr>
        <w:t>men</w:t>
      </w:r>
      <w:r w:rsidRPr="00BA4003">
        <w:rPr>
          <w:rFonts w:eastAsia="Segoe UI" w:cstheme="minorHAnsi"/>
          <w:b/>
          <w:bCs/>
          <w:color w:val="auto"/>
          <w:spacing w:val="-1"/>
          <w:szCs w:val="22"/>
        </w:rPr>
        <w:t>s</w:t>
      </w:r>
      <w:r w:rsidRPr="00BA4003">
        <w:rPr>
          <w:rFonts w:eastAsia="Segoe UI" w:cstheme="minorHAnsi"/>
          <w:b/>
          <w:bCs/>
          <w:color w:val="auto"/>
          <w:szCs w:val="22"/>
        </w:rPr>
        <w:t>i</w:t>
      </w:r>
      <w:r w:rsidRPr="00BA4003">
        <w:rPr>
          <w:rFonts w:eastAsia="Segoe UI" w:cstheme="minorHAnsi"/>
          <w:b/>
          <w:bCs/>
          <w:color w:val="auto"/>
          <w:spacing w:val="-1"/>
          <w:szCs w:val="22"/>
        </w:rPr>
        <w:t>o</w:t>
      </w:r>
      <w:r w:rsidRPr="00BA4003">
        <w:rPr>
          <w:rFonts w:eastAsia="Segoe UI" w:cstheme="minorHAnsi"/>
          <w:b/>
          <w:bCs/>
          <w:color w:val="auto"/>
          <w:spacing w:val="1"/>
          <w:szCs w:val="22"/>
        </w:rPr>
        <w:t>n</w:t>
      </w:r>
      <w:r w:rsidRPr="00BA4003">
        <w:rPr>
          <w:rFonts w:eastAsia="Segoe UI" w:cstheme="minorHAnsi"/>
          <w:b/>
          <w:bCs/>
          <w:color w:val="auto"/>
          <w:szCs w:val="22"/>
        </w:rPr>
        <w:t>s</w:t>
      </w:r>
    </w:p>
    <w:p w14:paraId="31F41555" w14:textId="77777777" w:rsidR="007E14D4" w:rsidRPr="00BA4003" w:rsidRDefault="007E14D4" w:rsidP="00FF0E95">
      <w:pPr>
        <w:rPr>
          <w:rFonts w:cstheme="minorHAnsi"/>
          <w:color w:val="auto"/>
          <w:szCs w:val="22"/>
        </w:rPr>
      </w:pPr>
    </w:p>
    <w:tbl>
      <w:tblPr>
        <w:tblW w:w="5007" w:type="pct"/>
        <w:tblCellMar>
          <w:left w:w="0" w:type="dxa"/>
          <w:right w:w="0" w:type="dxa"/>
        </w:tblCellMar>
        <w:tblLook w:val="01E0" w:firstRow="1" w:lastRow="1" w:firstColumn="1" w:lastColumn="1" w:noHBand="0" w:noVBand="0"/>
      </w:tblPr>
      <w:tblGrid>
        <w:gridCol w:w="1437"/>
        <w:gridCol w:w="7946"/>
      </w:tblGrid>
      <w:tr w:rsidR="007E14D4" w:rsidRPr="00BA4003" w14:paraId="1B8ADA0E" w14:textId="77777777" w:rsidTr="009E3F69">
        <w:trPr>
          <w:trHeight w:val="144"/>
        </w:trPr>
        <w:tc>
          <w:tcPr>
            <w:tcW w:w="766" w:type="pct"/>
            <w:tcBorders>
              <w:top w:val="single" w:sz="4" w:space="0" w:color="000000"/>
              <w:left w:val="single" w:sz="4" w:space="0" w:color="000000"/>
              <w:bottom w:val="single" w:sz="4" w:space="0" w:color="000000"/>
              <w:right w:val="single" w:sz="4" w:space="0" w:color="000000"/>
            </w:tcBorders>
          </w:tcPr>
          <w:p w14:paraId="7BE32E6C" w14:textId="77777777" w:rsidR="008C39BD" w:rsidRPr="00BA4003" w:rsidRDefault="008C39BD" w:rsidP="00FF0E95">
            <w:pPr>
              <w:ind w:left="102" w:right="-20"/>
              <w:rPr>
                <w:rFonts w:eastAsia="Segoe UI" w:cstheme="minorHAnsi"/>
                <w:color w:val="auto"/>
                <w:szCs w:val="22"/>
              </w:rPr>
            </w:pPr>
            <w:r w:rsidRPr="00BA4003">
              <w:rPr>
                <w:rFonts w:eastAsia="Segoe UI" w:cstheme="minorHAnsi"/>
                <w:b/>
                <w:bCs/>
                <w:color w:val="auto"/>
                <w:spacing w:val="-1"/>
                <w:szCs w:val="22"/>
              </w:rPr>
              <w:t>C</w:t>
            </w:r>
            <w:r w:rsidRPr="00BA4003">
              <w:rPr>
                <w:rFonts w:eastAsia="Segoe UI" w:cstheme="minorHAnsi"/>
                <w:b/>
                <w:bCs/>
                <w:color w:val="auto"/>
                <w:szCs w:val="22"/>
              </w:rPr>
              <w:t>luster</w:t>
            </w:r>
          </w:p>
        </w:tc>
        <w:tc>
          <w:tcPr>
            <w:tcW w:w="4234" w:type="pct"/>
            <w:tcBorders>
              <w:top w:val="single" w:sz="4" w:space="0" w:color="000000"/>
              <w:left w:val="single" w:sz="4" w:space="0" w:color="000000"/>
              <w:bottom w:val="single" w:sz="4" w:space="0" w:color="000000"/>
              <w:right w:val="single" w:sz="4" w:space="0" w:color="000000"/>
            </w:tcBorders>
          </w:tcPr>
          <w:p w14:paraId="5578EF8D" w14:textId="77777777" w:rsidR="008C39BD" w:rsidRPr="00BA4003" w:rsidRDefault="008C39BD" w:rsidP="00FF0E95">
            <w:pPr>
              <w:ind w:left="102" w:right="-20"/>
              <w:rPr>
                <w:rFonts w:eastAsia="Segoe UI" w:cstheme="minorHAnsi"/>
                <w:color w:val="auto"/>
                <w:szCs w:val="22"/>
              </w:rPr>
            </w:pPr>
            <w:r w:rsidRPr="00BA4003">
              <w:rPr>
                <w:rFonts w:eastAsia="Segoe UI" w:cstheme="minorHAnsi"/>
                <w:b/>
                <w:bCs/>
                <w:color w:val="auto"/>
                <w:szCs w:val="22"/>
              </w:rPr>
              <w:t>Expl</w:t>
            </w:r>
            <w:r w:rsidRPr="00BA4003">
              <w:rPr>
                <w:rFonts w:eastAsia="Segoe UI" w:cstheme="minorHAnsi"/>
                <w:b/>
                <w:bCs/>
                <w:color w:val="auto"/>
                <w:spacing w:val="1"/>
                <w:szCs w:val="22"/>
              </w:rPr>
              <w:t>a</w:t>
            </w:r>
            <w:r w:rsidRPr="00BA4003">
              <w:rPr>
                <w:rFonts w:eastAsia="Segoe UI" w:cstheme="minorHAnsi"/>
                <w:b/>
                <w:bCs/>
                <w:color w:val="auto"/>
                <w:spacing w:val="-3"/>
                <w:szCs w:val="22"/>
              </w:rPr>
              <w:t>i</w:t>
            </w:r>
            <w:r w:rsidRPr="00BA4003">
              <w:rPr>
                <w:rFonts w:eastAsia="Segoe UI" w:cstheme="minorHAnsi"/>
                <w:b/>
                <w:bCs/>
                <w:color w:val="auto"/>
                <w:szCs w:val="22"/>
              </w:rPr>
              <w:t>n volu</w:t>
            </w:r>
            <w:r w:rsidRPr="00BA4003">
              <w:rPr>
                <w:rFonts w:eastAsia="Segoe UI" w:cstheme="minorHAnsi"/>
                <w:b/>
                <w:bCs/>
                <w:color w:val="auto"/>
                <w:spacing w:val="-3"/>
                <w:szCs w:val="22"/>
              </w:rPr>
              <w:t>m</w:t>
            </w:r>
            <w:r w:rsidRPr="00BA4003">
              <w:rPr>
                <w:rFonts w:eastAsia="Segoe UI" w:cstheme="minorHAnsi"/>
                <w:b/>
                <w:bCs/>
                <w:color w:val="auto"/>
                <w:szCs w:val="22"/>
              </w:rPr>
              <w:t xml:space="preserve">e </w:t>
            </w:r>
            <w:r w:rsidRPr="00BA4003">
              <w:rPr>
                <w:rFonts w:eastAsia="Segoe UI" w:cstheme="minorHAnsi"/>
                <w:b/>
                <w:bCs/>
                <w:color w:val="auto"/>
                <w:spacing w:val="-1"/>
                <w:szCs w:val="22"/>
              </w:rPr>
              <w:t>f</w:t>
            </w:r>
            <w:r w:rsidRPr="00BA4003">
              <w:rPr>
                <w:rFonts w:eastAsia="Segoe UI" w:cstheme="minorHAnsi"/>
                <w:b/>
                <w:bCs/>
                <w:color w:val="auto"/>
                <w:szCs w:val="22"/>
              </w:rPr>
              <w:t>ormu</w:t>
            </w:r>
            <w:r w:rsidRPr="00BA4003">
              <w:rPr>
                <w:rFonts w:eastAsia="Segoe UI" w:cstheme="minorHAnsi"/>
                <w:b/>
                <w:bCs/>
                <w:color w:val="auto"/>
                <w:spacing w:val="-2"/>
                <w:szCs w:val="22"/>
              </w:rPr>
              <w:t>l</w:t>
            </w:r>
            <w:r w:rsidRPr="00BA4003">
              <w:rPr>
                <w:rFonts w:eastAsia="Segoe UI" w:cstheme="minorHAnsi"/>
                <w:b/>
                <w:bCs/>
                <w:color w:val="auto"/>
                <w:spacing w:val="1"/>
                <w:szCs w:val="22"/>
              </w:rPr>
              <w:t>a</w:t>
            </w:r>
            <w:r w:rsidRPr="00BA4003">
              <w:rPr>
                <w:rFonts w:eastAsia="Segoe UI" w:cstheme="minorHAnsi"/>
                <w:b/>
                <w:bCs/>
                <w:color w:val="auto"/>
                <w:szCs w:val="22"/>
              </w:rPr>
              <w:t>s</w:t>
            </w:r>
            <w:r w:rsidRPr="00BA4003">
              <w:rPr>
                <w:rFonts w:eastAsia="Segoe UI" w:cstheme="minorHAnsi"/>
                <w:b/>
                <w:bCs/>
                <w:color w:val="auto"/>
                <w:spacing w:val="-2"/>
                <w:szCs w:val="22"/>
              </w:rPr>
              <w:t xml:space="preserve"> </w:t>
            </w:r>
            <w:r w:rsidRPr="00BA4003">
              <w:rPr>
                <w:rFonts w:eastAsia="Segoe UI" w:cstheme="minorHAnsi"/>
                <w:b/>
                <w:bCs/>
                <w:color w:val="auto"/>
                <w:spacing w:val="1"/>
                <w:szCs w:val="22"/>
              </w:rPr>
              <w:t>a</w:t>
            </w:r>
            <w:r w:rsidRPr="00BA4003">
              <w:rPr>
                <w:rFonts w:eastAsia="Segoe UI" w:cstheme="minorHAnsi"/>
                <w:b/>
                <w:bCs/>
                <w:color w:val="auto"/>
                <w:spacing w:val="-2"/>
                <w:szCs w:val="22"/>
              </w:rPr>
              <w:t>n</w:t>
            </w:r>
            <w:r w:rsidRPr="00BA4003">
              <w:rPr>
                <w:rFonts w:eastAsia="Segoe UI" w:cstheme="minorHAnsi"/>
                <w:b/>
                <w:bCs/>
                <w:color w:val="auto"/>
                <w:szCs w:val="22"/>
              </w:rPr>
              <w:t>d</w:t>
            </w:r>
            <w:r w:rsidRPr="00BA4003">
              <w:rPr>
                <w:rFonts w:eastAsia="Segoe UI" w:cstheme="minorHAnsi"/>
                <w:b/>
                <w:bCs/>
                <w:color w:val="auto"/>
                <w:spacing w:val="-1"/>
                <w:szCs w:val="22"/>
              </w:rPr>
              <w:t xml:space="preserve"> </w:t>
            </w:r>
            <w:r w:rsidRPr="00BA4003">
              <w:rPr>
                <w:rFonts w:eastAsia="Segoe UI" w:cstheme="minorHAnsi"/>
                <w:b/>
                <w:bCs/>
                <w:color w:val="auto"/>
                <w:spacing w:val="1"/>
                <w:szCs w:val="22"/>
              </w:rPr>
              <w:t>u</w:t>
            </w:r>
            <w:r w:rsidRPr="00BA4003">
              <w:rPr>
                <w:rFonts w:eastAsia="Segoe UI" w:cstheme="minorHAnsi"/>
                <w:b/>
                <w:bCs/>
                <w:color w:val="auto"/>
                <w:spacing w:val="-1"/>
                <w:szCs w:val="22"/>
              </w:rPr>
              <w:t>s</w:t>
            </w:r>
            <w:r w:rsidRPr="00BA4003">
              <w:rPr>
                <w:rFonts w:eastAsia="Segoe UI" w:cstheme="minorHAnsi"/>
                <w:b/>
                <w:bCs/>
                <w:color w:val="auto"/>
                <w:szCs w:val="22"/>
              </w:rPr>
              <w:t>e t</w:t>
            </w:r>
            <w:r w:rsidRPr="00BA4003">
              <w:rPr>
                <w:rFonts w:eastAsia="Segoe UI" w:cstheme="minorHAnsi"/>
                <w:b/>
                <w:bCs/>
                <w:color w:val="auto"/>
                <w:spacing w:val="-1"/>
                <w:szCs w:val="22"/>
              </w:rPr>
              <w:t>h</w:t>
            </w:r>
            <w:r w:rsidRPr="00BA4003">
              <w:rPr>
                <w:rFonts w:eastAsia="Segoe UI" w:cstheme="minorHAnsi"/>
                <w:b/>
                <w:bCs/>
                <w:color w:val="auto"/>
                <w:szCs w:val="22"/>
              </w:rPr>
              <w:t>em</w:t>
            </w:r>
            <w:r w:rsidRPr="00BA4003">
              <w:rPr>
                <w:rFonts w:eastAsia="Segoe UI" w:cstheme="minorHAnsi"/>
                <w:b/>
                <w:bCs/>
                <w:color w:val="auto"/>
                <w:spacing w:val="-1"/>
                <w:szCs w:val="22"/>
              </w:rPr>
              <w:t xml:space="preserve"> </w:t>
            </w:r>
            <w:r w:rsidRPr="00BA4003">
              <w:rPr>
                <w:rFonts w:eastAsia="Segoe UI" w:cstheme="minorHAnsi"/>
                <w:b/>
                <w:bCs/>
                <w:color w:val="auto"/>
                <w:szCs w:val="22"/>
              </w:rPr>
              <w:t>to</w:t>
            </w:r>
            <w:r w:rsidRPr="00BA4003">
              <w:rPr>
                <w:rFonts w:eastAsia="Segoe UI" w:cstheme="minorHAnsi"/>
                <w:b/>
                <w:bCs/>
                <w:color w:val="auto"/>
                <w:spacing w:val="-1"/>
                <w:szCs w:val="22"/>
              </w:rPr>
              <w:t xml:space="preserve"> s</w:t>
            </w:r>
            <w:r w:rsidRPr="00BA4003">
              <w:rPr>
                <w:rFonts w:eastAsia="Segoe UI" w:cstheme="minorHAnsi"/>
                <w:b/>
                <w:bCs/>
                <w:color w:val="auto"/>
                <w:szCs w:val="22"/>
              </w:rPr>
              <w:t>o</w:t>
            </w:r>
            <w:r w:rsidRPr="00BA4003">
              <w:rPr>
                <w:rFonts w:eastAsia="Segoe UI" w:cstheme="minorHAnsi"/>
                <w:b/>
                <w:bCs/>
                <w:color w:val="auto"/>
                <w:spacing w:val="-1"/>
                <w:szCs w:val="22"/>
              </w:rPr>
              <w:t>l</w:t>
            </w:r>
            <w:r w:rsidRPr="00BA4003">
              <w:rPr>
                <w:rFonts w:eastAsia="Segoe UI" w:cstheme="minorHAnsi"/>
                <w:b/>
                <w:bCs/>
                <w:color w:val="auto"/>
                <w:spacing w:val="-2"/>
                <w:szCs w:val="22"/>
              </w:rPr>
              <w:t>v</w:t>
            </w:r>
            <w:r w:rsidRPr="00BA4003">
              <w:rPr>
                <w:rFonts w:eastAsia="Segoe UI" w:cstheme="minorHAnsi"/>
                <w:b/>
                <w:bCs/>
                <w:color w:val="auto"/>
                <w:szCs w:val="22"/>
              </w:rPr>
              <w:t>e problem</w:t>
            </w:r>
            <w:r w:rsidRPr="00BA4003">
              <w:rPr>
                <w:rFonts w:eastAsia="Segoe UI" w:cstheme="minorHAnsi"/>
                <w:b/>
                <w:bCs/>
                <w:color w:val="auto"/>
                <w:spacing w:val="-2"/>
                <w:szCs w:val="22"/>
              </w:rPr>
              <w:t>s</w:t>
            </w:r>
            <w:r w:rsidRPr="00BA4003">
              <w:rPr>
                <w:rFonts w:eastAsia="Segoe UI" w:cstheme="minorHAnsi"/>
                <w:b/>
                <w:bCs/>
                <w:color w:val="auto"/>
                <w:szCs w:val="22"/>
              </w:rPr>
              <w:t>.</w:t>
            </w:r>
          </w:p>
        </w:tc>
      </w:tr>
      <w:tr w:rsidR="007E14D4" w:rsidRPr="00BA4003" w14:paraId="77C1E25A" w14:textId="77777777" w:rsidTr="009E3F69">
        <w:trPr>
          <w:trHeight w:val="144"/>
        </w:trPr>
        <w:tc>
          <w:tcPr>
            <w:tcW w:w="766" w:type="pct"/>
            <w:tcBorders>
              <w:top w:val="single" w:sz="4" w:space="0" w:color="000000"/>
              <w:left w:val="single" w:sz="4" w:space="0" w:color="000000"/>
              <w:bottom w:val="single" w:sz="4" w:space="0" w:color="000000"/>
              <w:right w:val="single" w:sz="4" w:space="0" w:color="000000"/>
            </w:tcBorders>
          </w:tcPr>
          <w:p w14:paraId="38DBF8CB" w14:textId="77777777" w:rsidR="008C39BD" w:rsidRPr="00BA4003" w:rsidRDefault="008C39BD" w:rsidP="00FF0E95">
            <w:pPr>
              <w:ind w:left="102" w:right="-20"/>
              <w:rPr>
                <w:rFonts w:eastAsia="Segoe UI" w:cstheme="minorHAnsi"/>
                <w:color w:val="auto"/>
                <w:szCs w:val="22"/>
              </w:rPr>
            </w:pPr>
            <w:r w:rsidRPr="00BA4003">
              <w:rPr>
                <w:rFonts w:eastAsia="Segoe UI" w:cstheme="minorHAnsi"/>
                <w:color w:val="auto"/>
                <w:spacing w:val="1"/>
                <w:szCs w:val="22"/>
              </w:rPr>
              <w:t>M</w:t>
            </w:r>
            <w:r w:rsidRPr="00BA4003">
              <w:rPr>
                <w:rFonts w:eastAsia="Segoe UI" w:cstheme="minorHAnsi"/>
                <w:color w:val="auto"/>
                <w:szCs w:val="22"/>
              </w:rPr>
              <w:t>.G</w:t>
            </w:r>
            <w:r w:rsidRPr="00BA4003">
              <w:rPr>
                <w:rFonts w:eastAsia="Segoe UI" w:cstheme="minorHAnsi"/>
                <w:color w:val="auto"/>
                <w:spacing w:val="-1"/>
                <w:szCs w:val="22"/>
              </w:rPr>
              <w:t>H</w:t>
            </w:r>
            <w:r w:rsidRPr="00BA4003">
              <w:rPr>
                <w:rFonts w:eastAsia="Segoe UI" w:cstheme="minorHAnsi"/>
                <w:color w:val="auto"/>
                <w:szCs w:val="22"/>
              </w:rPr>
              <w:t>S</w:t>
            </w:r>
            <w:r w:rsidRPr="00BA4003">
              <w:rPr>
                <w:rFonts w:eastAsia="Segoe UI" w:cstheme="minorHAnsi"/>
                <w:color w:val="auto"/>
                <w:spacing w:val="-2"/>
                <w:szCs w:val="22"/>
              </w:rPr>
              <w:t>.</w:t>
            </w:r>
            <w:r w:rsidRPr="00BA4003">
              <w:rPr>
                <w:rFonts w:eastAsia="Segoe UI" w:cstheme="minorHAnsi"/>
                <w:color w:val="auto"/>
                <w:spacing w:val="1"/>
                <w:szCs w:val="22"/>
              </w:rPr>
              <w:t>25</w:t>
            </w:r>
          </w:p>
        </w:tc>
        <w:tc>
          <w:tcPr>
            <w:tcW w:w="4234" w:type="pct"/>
            <w:tcBorders>
              <w:top w:val="single" w:sz="4" w:space="0" w:color="000000"/>
              <w:left w:val="single" w:sz="4" w:space="0" w:color="000000"/>
              <w:bottom w:val="single" w:sz="4" w:space="0" w:color="000000"/>
              <w:right w:val="single" w:sz="4" w:space="0" w:color="000000"/>
            </w:tcBorders>
          </w:tcPr>
          <w:p w14:paraId="69E455F1" w14:textId="77777777" w:rsidR="008C39BD" w:rsidRPr="00BA4003" w:rsidRDefault="008C39BD" w:rsidP="00FF0E95">
            <w:pPr>
              <w:ind w:left="102" w:right="-20"/>
              <w:rPr>
                <w:rFonts w:eastAsia="Segoe UI" w:cstheme="minorHAnsi"/>
                <w:color w:val="auto"/>
                <w:szCs w:val="22"/>
              </w:rPr>
            </w:pPr>
            <w:r w:rsidRPr="00BA4003">
              <w:rPr>
                <w:rFonts w:eastAsia="Segoe UI" w:cstheme="minorHAnsi"/>
                <w:color w:val="auto"/>
                <w:szCs w:val="22"/>
              </w:rPr>
              <w:t>G</w:t>
            </w:r>
            <w:r w:rsidRPr="00BA4003">
              <w:rPr>
                <w:rFonts w:eastAsia="Segoe UI" w:cstheme="minorHAnsi"/>
                <w:color w:val="auto"/>
                <w:spacing w:val="-1"/>
                <w:szCs w:val="22"/>
              </w:rPr>
              <w:t>i</w:t>
            </w:r>
            <w:r w:rsidRPr="00BA4003">
              <w:rPr>
                <w:rFonts w:eastAsia="Segoe UI" w:cstheme="minorHAnsi"/>
                <w:color w:val="auto"/>
                <w:szCs w:val="22"/>
              </w:rPr>
              <w:t>ve</w:t>
            </w:r>
            <w:r w:rsidRPr="00BA4003">
              <w:rPr>
                <w:rFonts w:eastAsia="Segoe UI" w:cstheme="minorHAnsi"/>
                <w:color w:val="auto"/>
                <w:spacing w:val="-1"/>
                <w:szCs w:val="22"/>
              </w:rPr>
              <w:t xml:space="preserve"> </w:t>
            </w:r>
            <w:r w:rsidRPr="00BA4003">
              <w:rPr>
                <w:rFonts w:eastAsia="Segoe UI" w:cstheme="minorHAnsi"/>
                <w:color w:val="auto"/>
                <w:szCs w:val="22"/>
              </w:rPr>
              <w:t xml:space="preserve">an </w:t>
            </w:r>
            <w:r w:rsidRPr="00BA4003">
              <w:rPr>
                <w:rFonts w:eastAsia="Segoe UI" w:cstheme="minorHAnsi"/>
                <w:color w:val="auto"/>
                <w:spacing w:val="-1"/>
                <w:szCs w:val="22"/>
              </w:rPr>
              <w:t>i</w:t>
            </w:r>
            <w:r w:rsidRPr="00BA4003">
              <w:rPr>
                <w:rFonts w:eastAsia="Segoe UI" w:cstheme="minorHAnsi"/>
                <w:color w:val="auto"/>
                <w:szCs w:val="22"/>
              </w:rPr>
              <w:t>nformal ar</w:t>
            </w:r>
            <w:r w:rsidRPr="00BA4003">
              <w:rPr>
                <w:rFonts w:eastAsia="Segoe UI" w:cstheme="minorHAnsi"/>
                <w:color w:val="auto"/>
                <w:spacing w:val="-2"/>
                <w:szCs w:val="22"/>
              </w:rPr>
              <w:t>g</w:t>
            </w:r>
            <w:r w:rsidRPr="00BA4003">
              <w:rPr>
                <w:rFonts w:eastAsia="Segoe UI" w:cstheme="minorHAnsi"/>
                <w:color w:val="auto"/>
                <w:szCs w:val="22"/>
              </w:rPr>
              <w:t>u</w:t>
            </w:r>
            <w:r w:rsidRPr="00BA4003">
              <w:rPr>
                <w:rFonts w:eastAsia="Segoe UI" w:cstheme="minorHAnsi"/>
                <w:color w:val="auto"/>
                <w:spacing w:val="-1"/>
                <w:szCs w:val="22"/>
              </w:rPr>
              <w:t>m</w:t>
            </w:r>
            <w:r w:rsidRPr="00BA4003">
              <w:rPr>
                <w:rFonts w:eastAsia="Segoe UI" w:cstheme="minorHAnsi"/>
                <w:color w:val="auto"/>
                <w:spacing w:val="-3"/>
                <w:szCs w:val="22"/>
              </w:rPr>
              <w:t>e</w:t>
            </w:r>
            <w:r w:rsidRPr="00BA4003">
              <w:rPr>
                <w:rFonts w:eastAsia="Segoe UI" w:cstheme="minorHAnsi"/>
                <w:color w:val="auto"/>
                <w:szCs w:val="22"/>
              </w:rPr>
              <w:t>nt</w:t>
            </w:r>
            <w:r w:rsidRPr="00BA4003">
              <w:rPr>
                <w:rFonts w:eastAsia="Segoe UI" w:cstheme="minorHAnsi"/>
                <w:color w:val="auto"/>
                <w:spacing w:val="-1"/>
                <w:szCs w:val="22"/>
              </w:rPr>
              <w:t xml:space="preserve"> </w:t>
            </w:r>
            <w:r w:rsidRPr="00BA4003">
              <w:rPr>
                <w:rFonts w:eastAsia="Segoe UI" w:cstheme="minorHAnsi"/>
                <w:color w:val="auto"/>
                <w:szCs w:val="22"/>
              </w:rPr>
              <w:t xml:space="preserve">for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form</w:t>
            </w:r>
            <w:r w:rsidRPr="00BA4003">
              <w:rPr>
                <w:rFonts w:eastAsia="Segoe UI" w:cstheme="minorHAnsi"/>
                <w:color w:val="auto"/>
                <w:spacing w:val="-1"/>
                <w:szCs w:val="22"/>
              </w:rPr>
              <w:t>u</w:t>
            </w:r>
            <w:r w:rsidRPr="00BA4003">
              <w:rPr>
                <w:rFonts w:eastAsia="Segoe UI" w:cstheme="minorHAnsi"/>
                <w:color w:val="auto"/>
                <w:spacing w:val="-3"/>
                <w:szCs w:val="22"/>
              </w:rPr>
              <w:t>l</w:t>
            </w:r>
            <w:r w:rsidRPr="00BA4003">
              <w:rPr>
                <w:rFonts w:eastAsia="Segoe UI" w:cstheme="minorHAnsi"/>
                <w:color w:val="auto"/>
                <w:szCs w:val="22"/>
              </w:rPr>
              <w:t>as for t</w:t>
            </w:r>
            <w:r w:rsidRPr="00BA4003">
              <w:rPr>
                <w:rFonts w:eastAsia="Segoe UI" w:cstheme="minorHAnsi"/>
                <w:color w:val="auto"/>
                <w:spacing w:val="-3"/>
                <w:szCs w:val="22"/>
              </w:rPr>
              <w:t>h</w:t>
            </w:r>
            <w:r w:rsidRPr="00BA4003">
              <w:rPr>
                <w:rFonts w:eastAsia="Segoe UI" w:cstheme="minorHAnsi"/>
                <w:color w:val="auto"/>
                <w:szCs w:val="22"/>
              </w:rPr>
              <w:t>e</w:t>
            </w:r>
            <w:r w:rsidRPr="00BA4003">
              <w:rPr>
                <w:rFonts w:eastAsia="Segoe UI" w:cstheme="minorHAnsi"/>
                <w:color w:val="auto"/>
                <w:spacing w:val="-1"/>
                <w:szCs w:val="22"/>
              </w:rPr>
              <w:t xml:space="preserve"> c</w:t>
            </w:r>
            <w:r w:rsidRPr="00BA4003">
              <w:rPr>
                <w:rFonts w:eastAsia="Segoe UI" w:cstheme="minorHAnsi"/>
                <w:color w:val="auto"/>
                <w:szCs w:val="22"/>
              </w:rPr>
              <w:t>i</w:t>
            </w:r>
            <w:r w:rsidRPr="00BA4003">
              <w:rPr>
                <w:rFonts w:eastAsia="Segoe UI" w:cstheme="minorHAnsi"/>
                <w:color w:val="auto"/>
                <w:spacing w:val="-1"/>
                <w:szCs w:val="22"/>
              </w:rPr>
              <w:t>rc</w:t>
            </w:r>
            <w:r w:rsidRPr="00BA4003">
              <w:rPr>
                <w:rFonts w:eastAsia="Segoe UI" w:cstheme="minorHAnsi"/>
                <w:color w:val="auto"/>
                <w:szCs w:val="22"/>
              </w:rPr>
              <w:t>u</w:t>
            </w:r>
            <w:r w:rsidRPr="00BA4003">
              <w:rPr>
                <w:rFonts w:eastAsia="Segoe UI" w:cstheme="minorHAnsi"/>
                <w:color w:val="auto"/>
                <w:spacing w:val="-1"/>
                <w:szCs w:val="22"/>
              </w:rPr>
              <w:t>m</w:t>
            </w:r>
            <w:r w:rsidRPr="00BA4003">
              <w:rPr>
                <w:rFonts w:eastAsia="Segoe UI" w:cstheme="minorHAnsi"/>
                <w:color w:val="auto"/>
                <w:szCs w:val="22"/>
              </w:rPr>
              <w:t>feren</w:t>
            </w:r>
            <w:r w:rsidRPr="00BA4003">
              <w:rPr>
                <w:rFonts w:eastAsia="Segoe UI" w:cstheme="minorHAnsi"/>
                <w:color w:val="auto"/>
                <w:spacing w:val="-1"/>
                <w:szCs w:val="22"/>
              </w:rPr>
              <w:t>c</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zCs w:val="22"/>
              </w:rPr>
              <w:t xml:space="preserve">a </w:t>
            </w:r>
            <w:r w:rsidRPr="00BA4003">
              <w:rPr>
                <w:rFonts w:eastAsia="Segoe UI" w:cstheme="minorHAnsi"/>
                <w:color w:val="auto"/>
                <w:spacing w:val="-2"/>
                <w:szCs w:val="22"/>
              </w:rPr>
              <w:t>c</w:t>
            </w:r>
            <w:r w:rsidRPr="00BA4003">
              <w:rPr>
                <w:rFonts w:eastAsia="Segoe UI" w:cstheme="minorHAnsi"/>
                <w:color w:val="auto"/>
                <w:szCs w:val="22"/>
              </w:rPr>
              <w:t>i</w:t>
            </w:r>
            <w:r w:rsidRPr="00BA4003">
              <w:rPr>
                <w:rFonts w:eastAsia="Segoe UI" w:cstheme="minorHAnsi"/>
                <w:color w:val="auto"/>
                <w:spacing w:val="-1"/>
                <w:szCs w:val="22"/>
              </w:rPr>
              <w:t>rc</w:t>
            </w:r>
            <w:r w:rsidRPr="00BA4003">
              <w:rPr>
                <w:rFonts w:eastAsia="Segoe UI" w:cstheme="minorHAnsi"/>
                <w:color w:val="auto"/>
                <w:spacing w:val="2"/>
                <w:szCs w:val="22"/>
              </w:rPr>
              <w:t>l</w:t>
            </w:r>
            <w:r w:rsidRPr="00BA4003">
              <w:rPr>
                <w:rFonts w:eastAsia="Segoe UI" w:cstheme="minorHAnsi"/>
                <w:color w:val="auto"/>
                <w:szCs w:val="22"/>
              </w:rPr>
              <w:t>e, area of</w:t>
            </w:r>
            <w:r w:rsidRPr="00BA4003">
              <w:rPr>
                <w:rFonts w:eastAsia="Segoe UI" w:cstheme="minorHAnsi"/>
                <w:color w:val="auto"/>
                <w:spacing w:val="-2"/>
                <w:szCs w:val="22"/>
              </w:rPr>
              <w:t xml:space="preserve"> </w:t>
            </w:r>
            <w:r w:rsidRPr="00BA4003">
              <w:rPr>
                <w:rFonts w:eastAsia="Segoe UI" w:cstheme="minorHAnsi"/>
                <w:color w:val="auto"/>
                <w:szCs w:val="22"/>
              </w:rPr>
              <w:t xml:space="preserve">a </w:t>
            </w:r>
            <w:r w:rsidRPr="00BA4003">
              <w:rPr>
                <w:rFonts w:eastAsia="Segoe UI" w:cstheme="minorHAnsi"/>
                <w:color w:val="auto"/>
                <w:spacing w:val="-1"/>
                <w:szCs w:val="22"/>
              </w:rPr>
              <w:t>c</w:t>
            </w:r>
            <w:r w:rsidRPr="00BA4003">
              <w:rPr>
                <w:rFonts w:eastAsia="Segoe UI" w:cstheme="minorHAnsi"/>
                <w:color w:val="auto"/>
                <w:szCs w:val="22"/>
              </w:rPr>
              <w:t>i</w:t>
            </w:r>
            <w:r w:rsidRPr="00BA4003">
              <w:rPr>
                <w:rFonts w:eastAsia="Segoe UI" w:cstheme="minorHAnsi"/>
                <w:color w:val="auto"/>
                <w:spacing w:val="-1"/>
                <w:szCs w:val="22"/>
              </w:rPr>
              <w:t>rc</w:t>
            </w:r>
            <w:r w:rsidRPr="00BA4003">
              <w:rPr>
                <w:rFonts w:eastAsia="Segoe UI" w:cstheme="minorHAnsi"/>
                <w:color w:val="auto"/>
                <w:szCs w:val="22"/>
              </w:rPr>
              <w:t>l</w:t>
            </w:r>
            <w:r w:rsidRPr="00BA4003">
              <w:rPr>
                <w:rFonts w:eastAsia="Segoe UI" w:cstheme="minorHAnsi"/>
                <w:color w:val="auto"/>
                <w:spacing w:val="-1"/>
                <w:szCs w:val="22"/>
              </w:rPr>
              <w:t>e</w:t>
            </w:r>
            <w:r w:rsidRPr="00BA4003">
              <w:rPr>
                <w:rFonts w:eastAsia="Segoe UI" w:cstheme="minorHAnsi"/>
                <w:color w:val="auto"/>
                <w:szCs w:val="22"/>
              </w:rPr>
              <w:t>, vo</w:t>
            </w:r>
            <w:r w:rsidRPr="00BA4003">
              <w:rPr>
                <w:rFonts w:eastAsia="Segoe UI" w:cstheme="minorHAnsi"/>
                <w:color w:val="auto"/>
                <w:spacing w:val="-1"/>
                <w:szCs w:val="22"/>
              </w:rPr>
              <w:t>l</w:t>
            </w:r>
            <w:r w:rsidRPr="00BA4003">
              <w:rPr>
                <w:rFonts w:eastAsia="Segoe UI" w:cstheme="minorHAnsi"/>
                <w:color w:val="auto"/>
                <w:szCs w:val="22"/>
              </w:rPr>
              <w:t>u</w:t>
            </w:r>
            <w:r w:rsidRPr="00BA4003">
              <w:rPr>
                <w:rFonts w:eastAsia="Segoe UI" w:cstheme="minorHAnsi"/>
                <w:color w:val="auto"/>
                <w:spacing w:val="-1"/>
                <w:szCs w:val="22"/>
              </w:rPr>
              <w:t>m</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zCs w:val="22"/>
              </w:rPr>
              <w:t xml:space="preserve">a </w:t>
            </w:r>
            <w:r w:rsidRPr="00BA4003">
              <w:rPr>
                <w:rFonts w:eastAsia="Segoe UI" w:cstheme="minorHAnsi"/>
                <w:color w:val="auto"/>
                <w:spacing w:val="-2"/>
                <w:szCs w:val="22"/>
              </w:rPr>
              <w:t>c</w:t>
            </w:r>
            <w:r w:rsidRPr="00BA4003">
              <w:rPr>
                <w:rFonts w:eastAsia="Segoe UI" w:cstheme="minorHAnsi"/>
                <w:color w:val="auto"/>
                <w:spacing w:val="1"/>
                <w:szCs w:val="22"/>
              </w:rPr>
              <w:t>y</w:t>
            </w:r>
            <w:r w:rsidRPr="00BA4003">
              <w:rPr>
                <w:rFonts w:eastAsia="Segoe UI" w:cstheme="minorHAnsi"/>
                <w:color w:val="auto"/>
                <w:szCs w:val="22"/>
              </w:rPr>
              <w:t>l</w:t>
            </w:r>
            <w:r w:rsidRPr="00BA4003">
              <w:rPr>
                <w:rFonts w:eastAsia="Segoe UI" w:cstheme="minorHAnsi"/>
                <w:color w:val="auto"/>
                <w:spacing w:val="-1"/>
                <w:szCs w:val="22"/>
              </w:rPr>
              <w:t>i</w:t>
            </w:r>
            <w:r w:rsidRPr="00BA4003">
              <w:rPr>
                <w:rFonts w:eastAsia="Segoe UI" w:cstheme="minorHAnsi"/>
                <w:color w:val="auto"/>
                <w:szCs w:val="22"/>
              </w:rPr>
              <w:t>nd</w:t>
            </w:r>
            <w:r w:rsidRPr="00BA4003">
              <w:rPr>
                <w:rFonts w:eastAsia="Segoe UI" w:cstheme="minorHAnsi"/>
                <w:color w:val="auto"/>
                <w:spacing w:val="-1"/>
                <w:szCs w:val="22"/>
              </w:rPr>
              <w:t>e</w:t>
            </w:r>
            <w:r w:rsidRPr="00BA4003">
              <w:rPr>
                <w:rFonts w:eastAsia="Segoe UI" w:cstheme="minorHAnsi"/>
                <w:color w:val="auto"/>
                <w:szCs w:val="22"/>
              </w:rPr>
              <w:t>r, p</w:t>
            </w:r>
            <w:r w:rsidRPr="00BA4003">
              <w:rPr>
                <w:rFonts w:eastAsia="Segoe UI" w:cstheme="minorHAnsi"/>
                <w:color w:val="auto"/>
                <w:spacing w:val="1"/>
                <w:szCs w:val="22"/>
              </w:rPr>
              <w:t>y</w:t>
            </w:r>
            <w:r w:rsidRPr="00BA4003">
              <w:rPr>
                <w:rFonts w:eastAsia="Segoe UI" w:cstheme="minorHAnsi"/>
                <w:color w:val="auto"/>
                <w:szCs w:val="22"/>
              </w:rPr>
              <w:t>ram</w:t>
            </w:r>
            <w:r w:rsidRPr="00BA4003">
              <w:rPr>
                <w:rFonts w:eastAsia="Segoe UI" w:cstheme="minorHAnsi"/>
                <w:color w:val="auto"/>
                <w:spacing w:val="-1"/>
                <w:szCs w:val="22"/>
              </w:rPr>
              <w:t>i</w:t>
            </w:r>
            <w:r w:rsidRPr="00BA4003">
              <w:rPr>
                <w:rFonts w:eastAsia="Segoe UI" w:cstheme="minorHAnsi"/>
                <w:color w:val="auto"/>
                <w:szCs w:val="22"/>
              </w:rPr>
              <w:t xml:space="preserve">d, </w:t>
            </w:r>
            <w:r w:rsidRPr="00BA4003">
              <w:rPr>
                <w:rFonts w:eastAsia="Segoe UI" w:cstheme="minorHAnsi"/>
                <w:color w:val="auto"/>
                <w:spacing w:val="-2"/>
                <w:szCs w:val="22"/>
              </w:rPr>
              <w:t>a</w:t>
            </w:r>
            <w:r w:rsidRPr="00BA4003">
              <w:rPr>
                <w:rFonts w:eastAsia="Segoe UI" w:cstheme="minorHAnsi"/>
                <w:color w:val="auto"/>
                <w:szCs w:val="22"/>
              </w:rPr>
              <w:t>nd</w:t>
            </w:r>
            <w:r w:rsidRPr="00BA4003">
              <w:rPr>
                <w:rFonts w:eastAsia="Segoe UI" w:cstheme="minorHAnsi"/>
                <w:color w:val="auto"/>
                <w:spacing w:val="-1"/>
                <w:szCs w:val="22"/>
              </w:rPr>
              <w:t xml:space="preserve"> c</w:t>
            </w:r>
            <w:r w:rsidRPr="00BA4003">
              <w:rPr>
                <w:rFonts w:eastAsia="Segoe UI" w:cstheme="minorHAnsi"/>
                <w:color w:val="auto"/>
                <w:szCs w:val="22"/>
              </w:rPr>
              <w:t xml:space="preserve">one. </w:t>
            </w:r>
            <w:r w:rsidRPr="00BA4003">
              <w:rPr>
                <w:rFonts w:eastAsia="Segoe UI" w:cstheme="minorHAnsi"/>
                <w:color w:val="auto"/>
                <w:spacing w:val="-1"/>
                <w:szCs w:val="22"/>
              </w:rPr>
              <w:t>Us</w:t>
            </w:r>
            <w:r w:rsidRPr="00BA4003">
              <w:rPr>
                <w:rFonts w:eastAsia="Segoe UI" w:cstheme="minorHAnsi"/>
                <w:color w:val="auto"/>
                <w:szCs w:val="22"/>
              </w:rPr>
              <w:t xml:space="preserve">e </w:t>
            </w:r>
            <w:r w:rsidRPr="00BA4003">
              <w:rPr>
                <w:rFonts w:eastAsia="Segoe UI" w:cstheme="minorHAnsi"/>
                <w:color w:val="auto"/>
                <w:spacing w:val="-2"/>
                <w:szCs w:val="22"/>
              </w:rPr>
              <w:t>d</w:t>
            </w:r>
            <w:r w:rsidRPr="00BA4003">
              <w:rPr>
                <w:rFonts w:eastAsia="Segoe UI" w:cstheme="minorHAnsi"/>
                <w:color w:val="auto"/>
                <w:szCs w:val="22"/>
              </w:rPr>
              <w:t>is</w:t>
            </w:r>
            <w:r w:rsidRPr="00BA4003">
              <w:rPr>
                <w:rFonts w:eastAsia="Segoe UI" w:cstheme="minorHAnsi"/>
                <w:color w:val="auto"/>
                <w:spacing w:val="-1"/>
                <w:szCs w:val="22"/>
              </w:rPr>
              <w:t>s</w:t>
            </w:r>
            <w:r w:rsidRPr="00BA4003">
              <w:rPr>
                <w:rFonts w:eastAsia="Segoe UI" w:cstheme="minorHAnsi"/>
                <w:color w:val="auto"/>
                <w:szCs w:val="22"/>
              </w:rPr>
              <w:t>ec</w:t>
            </w:r>
            <w:r w:rsidRPr="00BA4003">
              <w:rPr>
                <w:rFonts w:eastAsia="Segoe UI" w:cstheme="minorHAnsi"/>
                <w:color w:val="auto"/>
                <w:spacing w:val="1"/>
                <w:szCs w:val="22"/>
              </w:rPr>
              <w:t>t</w:t>
            </w:r>
            <w:r w:rsidRPr="00BA4003">
              <w:rPr>
                <w:rFonts w:eastAsia="Segoe UI" w:cstheme="minorHAnsi"/>
                <w:color w:val="auto"/>
                <w:szCs w:val="22"/>
              </w:rPr>
              <w:t xml:space="preserve">ion </w:t>
            </w:r>
            <w:r w:rsidRPr="00BA4003">
              <w:rPr>
                <w:rFonts w:eastAsia="Segoe UI" w:cstheme="minorHAnsi"/>
                <w:color w:val="auto"/>
                <w:spacing w:val="-2"/>
                <w:szCs w:val="22"/>
              </w:rPr>
              <w:t>a</w:t>
            </w:r>
            <w:r w:rsidRPr="00BA4003">
              <w:rPr>
                <w:rFonts w:eastAsia="Segoe UI" w:cstheme="minorHAnsi"/>
                <w:color w:val="auto"/>
                <w:spacing w:val="1"/>
                <w:szCs w:val="22"/>
              </w:rPr>
              <w:t>r</w:t>
            </w:r>
            <w:r w:rsidRPr="00BA4003">
              <w:rPr>
                <w:rFonts w:eastAsia="Segoe UI" w:cstheme="minorHAnsi"/>
                <w:color w:val="auto"/>
                <w:szCs w:val="22"/>
              </w:rPr>
              <w:t>gu</w:t>
            </w:r>
            <w:r w:rsidRPr="00BA4003">
              <w:rPr>
                <w:rFonts w:eastAsia="Segoe UI" w:cstheme="minorHAnsi"/>
                <w:color w:val="auto"/>
                <w:spacing w:val="-3"/>
                <w:szCs w:val="22"/>
              </w:rPr>
              <w:t>m</w:t>
            </w:r>
            <w:r w:rsidRPr="00BA4003">
              <w:rPr>
                <w:rFonts w:eastAsia="Segoe UI" w:cstheme="minorHAnsi"/>
                <w:color w:val="auto"/>
                <w:szCs w:val="22"/>
              </w:rPr>
              <w:t>e</w:t>
            </w:r>
            <w:r w:rsidRPr="00BA4003">
              <w:rPr>
                <w:rFonts w:eastAsia="Segoe UI" w:cstheme="minorHAnsi"/>
                <w:color w:val="auto"/>
                <w:spacing w:val="-1"/>
                <w:szCs w:val="22"/>
              </w:rPr>
              <w:t>n</w:t>
            </w:r>
            <w:r w:rsidRPr="00BA4003">
              <w:rPr>
                <w:rFonts w:eastAsia="Segoe UI" w:cstheme="minorHAnsi"/>
                <w:color w:val="auto"/>
                <w:szCs w:val="22"/>
              </w:rPr>
              <w:t>t</w:t>
            </w:r>
            <w:r w:rsidRPr="00BA4003">
              <w:rPr>
                <w:rFonts w:eastAsia="Segoe UI" w:cstheme="minorHAnsi"/>
                <w:color w:val="auto"/>
                <w:spacing w:val="-1"/>
                <w:szCs w:val="22"/>
              </w:rPr>
              <w:t>s</w:t>
            </w:r>
            <w:r w:rsidRPr="00BA4003">
              <w:rPr>
                <w:rFonts w:eastAsia="Segoe UI" w:cstheme="minorHAnsi"/>
                <w:color w:val="auto"/>
                <w:szCs w:val="22"/>
              </w:rPr>
              <w:t>,</w:t>
            </w:r>
            <w:r w:rsidRPr="00BA4003">
              <w:rPr>
                <w:rFonts w:eastAsia="Segoe UI" w:cstheme="minorHAnsi"/>
                <w:color w:val="auto"/>
                <w:spacing w:val="-1"/>
                <w:szCs w:val="22"/>
              </w:rPr>
              <w:t xml:space="preserve"> </w:t>
            </w:r>
            <w:proofErr w:type="spellStart"/>
            <w:r w:rsidRPr="00BA4003">
              <w:rPr>
                <w:rFonts w:eastAsia="Segoe UI" w:cstheme="minorHAnsi"/>
                <w:color w:val="auto"/>
                <w:szCs w:val="22"/>
              </w:rPr>
              <w:t>C</w:t>
            </w:r>
            <w:r w:rsidRPr="00BA4003">
              <w:rPr>
                <w:rFonts w:eastAsia="Segoe UI" w:cstheme="minorHAnsi"/>
                <w:color w:val="auto"/>
                <w:spacing w:val="-2"/>
                <w:szCs w:val="22"/>
              </w:rPr>
              <w:t>a</w:t>
            </w:r>
            <w:r w:rsidRPr="00BA4003">
              <w:rPr>
                <w:rFonts w:eastAsia="Segoe UI" w:cstheme="minorHAnsi"/>
                <w:color w:val="auto"/>
                <w:spacing w:val="-1"/>
                <w:szCs w:val="22"/>
              </w:rPr>
              <w:t>v</w:t>
            </w:r>
            <w:r w:rsidRPr="00BA4003">
              <w:rPr>
                <w:rFonts w:eastAsia="Segoe UI" w:cstheme="minorHAnsi"/>
                <w:color w:val="auto"/>
                <w:szCs w:val="22"/>
              </w:rPr>
              <w:t>ali</w:t>
            </w:r>
            <w:r w:rsidRPr="00BA4003">
              <w:rPr>
                <w:rFonts w:eastAsia="Segoe UI" w:cstheme="minorHAnsi"/>
                <w:color w:val="auto"/>
                <w:spacing w:val="-2"/>
                <w:szCs w:val="22"/>
              </w:rPr>
              <w:t>e</w:t>
            </w:r>
            <w:r w:rsidRPr="00BA4003">
              <w:rPr>
                <w:rFonts w:eastAsia="Segoe UI" w:cstheme="minorHAnsi"/>
                <w:color w:val="auto"/>
                <w:spacing w:val="1"/>
                <w:szCs w:val="22"/>
              </w:rPr>
              <w:t>r</w:t>
            </w:r>
            <w:r w:rsidRPr="00BA4003">
              <w:rPr>
                <w:rFonts w:eastAsia="Segoe UI" w:cstheme="minorHAnsi"/>
                <w:color w:val="auto"/>
                <w:szCs w:val="22"/>
              </w:rPr>
              <w:t>i’s</w:t>
            </w:r>
            <w:proofErr w:type="spellEnd"/>
            <w:r w:rsidRPr="00BA4003">
              <w:rPr>
                <w:rFonts w:eastAsia="Segoe UI" w:cstheme="minorHAnsi"/>
                <w:color w:val="auto"/>
                <w:spacing w:val="-2"/>
                <w:szCs w:val="22"/>
              </w:rPr>
              <w:t xml:space="preserve"> </w:t>
            </w:r>
            <w:r w:rsidRPr="00BA4003">
              <w:rPr>
                <w:rFonts w:eastAsia="Segoe UI" w:cstheme="minorHAnsi"/>
                <w:color w:val="auto"/>
                <w:szCs w:val="22"/>
              </w:rPr>
              <w:t>p</w:t>
            </w:r>
            <w:r w:rsidRPr="00BA4003">
              <w:rPr>
                <w:rFonts w:eastAsia="Segoe UI" w:cstheme="minorHAnsi"/>
                <w:color w:val="auto"/>
                <w:spacing w:val="1"/>
                <w:szCs w:val="22"/>
              </w:rPr>
              <w:t>r</w:t>
            </w:r>
            <w:r w:rsidRPr="00BA4003">
              <w:rPr>
                <w:rFonts w:eastAsia="Segoe UI" w:cstheme="minorHAnsi"/>
                <w:color w:val="auto"/>
                <w:spacing w:val="-2"/>
                <w:szCs w:val="22"/>
              </w:rPr>
              <w:t>i</w:t>
            </w:r>
            <w:r w:rsidRPr="00BA4003">
              <w:rPr>
                <w:rFonts w:eastAsia="Segoe UI" w:cstheme="minorHAnsi"/>
                <w:color w:val="auto"/>
                <w:szCs w:val="22"/>
              </w:rPr>
              <w:t>nci</w:t>
            </w:r>
            <w:r w:rsidRPr="00BA4003">
              <w:rPr>
                <w:rFonts w:eastAsia="Segoe UI" w:cstheme="minorHAnsi"/>
                <w:color w:val="auto"/>
                <w:spacing w:val="-2"/>
                <w:szCs w:val="22"/>
              </w:rPr>
              <w:t>p</w:t>
            </w:r>
            <w:r w:rsidRPr="00BA4003">
              <w:rPr>
                <w:rFonts w:eastAsia="Segoe UI" w:cstheme="minorHAnsi"/>
                <w:color w:val="auto"/>
                <w:szCs w:val="22"/>
              </w:rPr>
              <w:t>l</w:t>
            </w:r>
            <w:r w:rsidRPr="00BA4003">
              <w:rPr>
                <w:rFonts w:eastAsia="Segoe UI" w:cstheme="minorHAnsi"/>
                <w:color w:val="auto"/>
                <w:spacing w:val="1"/>
                <w:szCs w:val="22"/>
              </w:rPr>
              <w:t>e</w:t>
            </w:r>
            <w:r w:rsidRPr="00BA4003">
              <w:rPr>
                <w:rFonts w:eastAsia="Segoe UI" w:cstheme="minorHAnsi"/>
                <w:color w:val="auto"/>
                <w:szCs w:val="22"/>
              </w:rPr>
              <w:t>,</w:t>
            </w:r>
            <w:r w:rsidRPr="00BA4003">
              <w:rPr>
                <w:rFonts w:eastAsia="Segoe UI" w:cstheme="minorHAnsi"/>
                <w:color w:val="auto"/>
                <w:spacing w:val="-1"/>
                <w:szCs w:val="22"/>
              </w:rPr>
              <w:t xml:space="preserve"> </w:t>
            </w:r>
            <w:r w:rsidRPr="00BA4003">
              <w:rPr>
                <w:rFonts w:eastAsia="Segoe UI" w:cstheme="minorHAnsi"/>
                <w:color w:val="auto"/>
                <w:spacing w:val="-2"/>
                <w:szCs w:val="22"/>
              </w:rPr>
              <w:t>a</w:t>
            </w:r>
            <w:r w:rsidRPr="00BA4003">
              <w:rPr>
                <w:rFonts w:eastAsia="Segoe UI" w:cstheme="minorHAnsi"/>
                <w:color w:val="auto"/>
                <w:szCs w:val="22"/>
              </w:rPr>
              <w:t>nd inf</w:t>
            </w:r>
            <w:r w:rsidRPr="00BA4003">
              <w:rPr>
                <w:rFonts w:eastAsia="Segoe UI" w:cstheme="minorHAnsi"/>
                <w:color w:val="auto"/>
                <w:spacing w:val="-3"/>
                <w:szCs w:val="22"/>
              </w:rPr>
              <w:t>o</w:t>
            </w:r>
            <w:r w:rsidRPr="00BA4003">
              <w:rPr>
                <w:rFonts w:eastAsia="Segoe UI" w:cstheme="minorHAnsi"/>
                <w:color w:val="auto"/>
                <w:spacing w:val="-2"/>
                <w:szCs w:val="22"/>
              </w:rPr>
              <w:t>r</w:t>
            </w:r>
            <w:r w:rsidRPr="00BA4003">
              <w:rPr>
                <w:rFonts w:eastAsia="Segoe UI" w:cstheme="minorHAnsi"/>
                <w:color w:val="auto"/>
                <w:szCs w:val="22"/>
              </w:rPr>
              <w:t>mal l</w:t>
            </w:r>
            <w:r w:rsidRPr="00BA4003">
              <w:rPr>
                <w:rFonts w:eastAsia="Segoe UI" w:cstheme="minorHAnsi"/>
                <w:color w:val="auto"/>
                <w:spacing w:val="-2"/>
                <w:szCs w:val="22"/>
              </w:rPr>
              <w:t>i</w:t>
            </w:r>
            <w:r w:rsidRPr="00BA4003">
              <w:rPr>
                <w:rFonts w:eastAsia="Segoe UI" w:cstheme="minorHAnsi"/>
                <w:color w:val="auto"/>
                <w:szCs w:val="22"/>
              </w:rPr>
              <w:t>mit</w:t>
            </w:r>
            <w:r w:rsidRPr="00BA4003">
              <w:rPr>
                <w:rFonts w:eastAsia="Segoe UI" w:cstheme="minorHAnsi"/>
                <w:color w:val="auto"/>
                <w:spacing w:val="1"/>
                <w:szCs w:val="22"/>
              </w:rPr>
              <w:t xml:space="preserve"> </w:t>
            </w:r>
            <w:r w:rsidRPr="00BA4003">
              <w:rPr>
                <w:rFonts w:eastAsia="Segoe UI" w:cstheme="minorHAnsi"/>
                <w:color w:val="auto"/>
                <w:spacing w:val="-2"/>
                <w:szCs w:val="22"/>
              </w:rPr>
              <w:t>a</w:t>
            </w:r>
            <w:r w:rsidRPr="00BA4003">
              <w:rPr>
                <w:rFonts w:eastAsia="Segoe UI" w:cstheme="minorHAnsi"/>
                <w:color w:val="auto"/>
                <w:spacing w:val="1"/>
                <w:szCs w:val="22"/>
              </w:rPr>
              <w:t>r</w:t>
            </w:r>
            <w:r w:rsidRPr="00BA4003">
              <w:rPr>
                <w:rFonts w:eastAsia="Segoe UI" w:cstheme="minorHAnsi"/>
                <w:color w:val="auto"/>
                <w:szCs w:val="22"/>
              </w:rPr>
              <w:t>gu</w:t>
            </w:r>
            <w:r w:rsidRPr="00BA4003">
              <w:rPr>
                <w:rFonts w:eastAsia="Segoe UI" w:cstheme="minorHAnsi"/>
                <w:color w:val="auto"/>
                <w:spacing w:val="-3"/>
                <w:szCs w:val="22"/>
              </w:rPr>
              <w:t>m</w:t>
            </w:r>
            <w:r w:rsidRPr="00BA4003">
              <w:rPr>
                <w:rFonts w:eastAsia="Segoe UI" w:cstheme="minorHAnsi"/>
                <w:color w:val="auto"/>
                <w:szCs w:val="22"/>
              </w:rPr>
              <w:t>e</w:t>
            </w:r>
            <w:r w:rsidRPr="00BA4003">
              <w:rPr>
                <w:rFonts w:eastAsia="Segoe UI" w:cstheme="minorHAnsi"/>
                <w:color w:val="auto"/>
                <w:spacing w:val="-1"/>
                <w:szCs w:val="22"/>
              </w:rPr>
              <w:t>n</w:t>
            </w:r>
            <w:r w:rsidRPr="00BA4003">
              <w:rPr>
                <w:rFonts w:eastAsia="Segoe UI" w:cstheme="minorHAnsi"/>
                <w:color w:val="auto"/>
                <w:szCs w:val="22"/>
              </w:rPr>
              <w:t>t</w:t>
            </w:r>
            <w:r w:rsidRPr="00BA4003">
              <w:rPr>
                <w:rFonts w:eastAsia="Segoe UI" w:cstheme="minorHAnsi"/>
                <w:color w:val="auto"/>
                <w:spacing w:val="-1"/>
                <w:szCs w:val="22"/>
              </w:rPr>
              <w:t>s</w:t>
            </w:r>
            <w:r w:rsidRPr="00BA4003">
              <w:rPr>
                <w:rFonts w:eastAsia="Segoe UI" w:cstheme="minorHAnsi"/>
                <w:color w:val="auto"/>
                <w:szCs w:val="22"/>
              </w:rPr>
              <w:t>.</w:t>
            </w:r>
            <w:r w:rsidR="004E2BD7" w:rsidRPr="00BA4003">
              <w:rPr>
                <w:rFonts w:eastAsia="Segoe UI" w:cstheme="minorHAnsi"/>
                <w:color w:val="auto"/>
                <w:szCs w:val="22"/>
              </w:rPr>
              <w:t xml:space="preserve">  </w:t>
            </w:r>
            <w:r w:rsidR="00D40B82" w:rsidRPr="00BA4003">
              <w:rPr>
                <w:rFonts w:eastAsia="Segoe UI" w:cstheme="minorHAnsi"/>
                <w:color w:val="auto"/>
                <w:szCs w:val="22"/>
              </w:rPr>
              <w:t>Instructional Note:</w:t>
            </w:r>
            <w:r w:rsidR="004E2BD7" w:rsidRPr="00BA4003">
              <w:rPr>
                <w:rFonts w:eastAsia="Segoe UI" w:cstheme="minorHAnsi"/>
                <w:color w:val="auto"/>
                <w:szCs w:val="22"/>
              </w:rPr>
              <w:t xml:space="preserve">  </w:t>
            </w:r>
            <w:r w:rsidR="004E2BD7" w:rsidRPr="00BA4003">
              <w:rPr>
                <w:rFonts w:eastAsia="Segoe UI" w:cstheme="minorHAnsi"/>
                <w:color w:val="auto"/>
                <w:spacing w:val="-1"/>
                <w:szCs w:val="22"/>
              </w:rPr>
              <w:t>I</w:t>
            </w:r>
            <w:r w:rsidR="004E2BD7" w:rsidRPr="00BA4003">
              <w:rPr>
                <w:rFonts w:eastAsia="Segoe UI" w:cstheme="minorHAnsi"/>
                <w:color w:val="auto"/>
                <w:szCs w:val="22"/>
              </w:rPr>
              <w:t>nf</w:t>
            </w:r>
            <w:r w:rsidR="004E2BD7" w:rsidRPr="00BA4003">
              <w:rPr>
                <w:rFonts w:eastAsia="Segoe UI" w:cstheme="minorHAnsi"/>
                <w:color w:val="auto"/>
                <w:spacing w:val="-1"/>
                <w:szCs w:val="22"/>
              </w:rPr>
              <w:t>o</w:t>
            </w:r>
            <w:r w:rsidR="004E2BD7" w:rsidRPr="00BA4003">
              <w:rPr>
                <w:rFonts w:eastAsia="Segoe UI" w:cstheme="minorHAnsi"/>
                <w:color w:val="auto"/>
                <w:spacing w:val="1"/>
                <w:szCs w:val="22"/>
              </w:rPr>
              <w:t>r</w:t>
            </w:r>
            <w:r w:rsidR="004E2BD7" w:rsidRPr="00BA4003">
              <w:rPr>
                <w:rFonts w:eastAsia="Segoe UI" w:cstheme="minorHAnsi"/>
                <w:color w:val="auto"/>
                <w:szCs w:val="22"/>
              </w:rPr>
              <w:t>mal</w:t>
            </w:r>
            <w:r w:rsidR="004E2BD7" w:rsidRPr="00BA4003">
              <w:rPr>
                <w:rFonts w:eastAsia="Segoe UI" w:cstheme="minorHAnsi"/>
                <w:color w:val="auto"/>
                <w:spacing w:val="-2"/>
                <w:szCs w:val="22"/>
              </w:rPr>
              <w:t xml:space="preserve"> </w:t>
            </w:r>
            <w:r w:rsidR="004E2BD7" w:rsidRPr="00BA4003">
              <w:rPr>
                <w:rFonts w:eastAsia="Segoe UI" w:cstheme="minorHAnsi"/>
                <w:color w:val="auto"/>
                <w:szCs w:val="22"/>
              </w:rPr>
              <w:t>a</w:t>
            </w:r>
            <w:r w:rsidR="004E2BD7" w:rsidRPr="00BA4003">
              <w:rPr>
                <w:rFonts w:eastAsia="Segoe UI" w:cstheme="minorHAnsi"/>
                <w:color w:val="auto"/>
                <w:spacing w:val="1"/>
                <w:szCs w:val="22"/>
              </w:rPr>
              <w:t>r</w:t>
            </w:r>
            <w:r w:rsidR="004E2BD7" w:rsidRPr="00BA4003">
              <w:rPr>
                <w:rFonts w:eastAsia="Segoe UI" w:cstheme="minorHAnsi"/>
                <w:color w:val="auto"/>
                <w:szCs w:val="22"/>
              </w:rPr>
              <w:t>g</w:t>
            </w:r>
            <w:r w:rsidR="004E2BD7" w:rsidRPr="00BA4003">
              <w:rPr>
                <w:rFonts w:eastAsia="Segoe UI" w:cstheme="minorHAnsi"/>
                <w:color w:val="auto"/>
                <w:spacing w:val="-3"/>
                <w:szCs w:val="22"/>
              </w:rPr>
              <w:t>u</w:t>
            </w:r>
            <w:r w:rsidR="004E2BD7" w:rsidRPr="00BA4003">
              <w:rPr>
                <w:rFonts w:eastAsia="Segoe UI" w:cstheme="minorHAnsi"/>
                <w:color w:val="auto"/>
                <w:szCs w:val="22"/>
              </w:rPr>
              <w:t>me</w:t>
            </w:r>
            <w:r w:rsidR="004E2BD7" w:rsidRPr="00BA4003">
              <w:rPr>
                <w:rFonts w:eastAsia="Segoe UI" w:cstheme="minorHAnsi"/>
                <w:color w:val="auto"/>
                <w:spacing w:val="-1"/>
                <w:szCs w:val="22"/>
              </w:rPr>
              <w:t>n</w:t>
            </w:r>
            <w:r w:rsidR="004E2BD7" w:rsidRPr="00BA4003">
              <w:rPr>
                <w:rFonts w:eastAsia="Segoe UI" w:cstheme="minorHAnsi"/>
                <w:color w:val="auto"/>
                <w:szCs w:val="22"/>
              </w:rPr>
              <w:t>ts</w:t>
            </w:r>
            <w:r w:rsidR="004E2BD7" w:rsidRPr="00BA4003">
              <w:rPr>
                <w:rFonts w:eastAsia="Segoe UI" w:cstheme="minorHAnsi"/>
                <w:color w:val="auto"/>
                <w:spacing w:val="-1"/>
                <w:szCs w:val="22"/>
              </w:rPr>
              <w:t xml:space="preserve"> </w:t>
            </w:r>
            <w:r w:rsidR="004E2BD7" w:rsidRPr="00BA4003">
              <w:rPr>
                <w:rFonts w:eastAsia="Segoe UI" w:cstheme="minorHAnsi"/>
                <w:color w:val="auto"/>
                <w:szCs w:val="22"/>
              </w:rPr>
              <w:t>f</w:t>
            </w:r>
            <w:r w:rsidR="004E2BD7" w:rsidRPr="00BA4003">
              <w:rPr>
                <w:rFonts w:eastAsia="Segoe UI" w:cstheme="minorHAnsi"/>
                <w:color w:val="auto"/>
                <w:spacing w:val="-1"/>
                <w:szCs w:val="22"/>
              </w:rPr>
              <w:t>o</w:t>
            </w:r>
            <w:r w:rsidR="004E2BD7" w:rsidRPr="00BA4003">
              <w:rPr>
                <w:rFonts w:eastAsia="Segoe UI" w:cstheme="minorHAnsi"/>
                <w:color w:val="auto"/>
                <w:szCs w:val="22"/>
              </w:rPr>
              <w:t xml:space="preserve">r </w:t>
            </w:r>
            <w:r w:rsidR="004E2BD7" w:rsidRPr="00BA4003">
              <w:rPr>
                <w:rFonts w:eastAsia="Segoe UI" w:cstheme="minorHAnsi"/>
                <w:color w:val="auto"/>
                <w:spacing w:val="-2"/>
                <w:szCs w:val="22"/>
              </w:rPr>
              <w:t>a</w:t>
            </w:r>
            <w:r w:rsidR="004E2BD7" w:rsidRPr="00BA4003">
              <w:rPr>
                <w:rFonts w:eastAsia="Segoe UI" w:cstheme="minorHAnsi"/>
                <w:color w:val="auto"/>
                <w:spacing w:val="1"/>
                <w:szCs w:val="22"/>
              </w:rPr>
              <w:t>r</w:t>
            </w:r>
            <w:r w:rsidR="004E2BD7" w:rsidRPr="00BA4003">
              <w:rPr>
                <w:rFonts w:eastAsia="Segoe UI" w:cstheme="minorHAnsi"/>
                <w:color w:val="auto"/>
                <w:szCs w:val="22"/>
              </w:rPr>
              <w:t xml:space="preserve">ea </w:t>
            </w:r>
            <w:r w:rsidR="004E2BD7" w:rsidRPr="00BA4003">
              <w:rPr>
                <w:rFonts w:eastAsia="Segoe UI" w:cstheme="minorHAnsi"/>
                <w:color w:val="auto"/>
                <w:spacing w:val="-2"/>
                <w:szCs w:val="22"/>
              </w:rPr>
              <w:t>a</w:t>
            </w:r>
            <w:r w:rsidR="004E2BD7" w:rsidRPr="00BA4003">
              <w:rPr>
                <w:rFonts w:eastAsia="Segoe UI" w:cstheme="minorHAnsi"/>
                <w:color w:val="auto"/>
                <w:szCs w:val="22"/>
              </w:rPr>
              <w:t>nd v</w:t>
            </w:r>
            <w:r w:rsidR="004E2BD7" w:rsidRPr="00BA4003">
              <w:rPr>
                <w:rFonts w:eastAsia="Segoe UI" w:cstheme="minorHAnsi"/>
                <w:color w:val="auto"/>
                <w:spacing w:val="-3"/>
                <w:szCs w:val="22"/>
              </w:rPr>
              <w:t>o</w:t>
            </w:r>
            <w:r w:rsidR="004E2BD7" w:rsidRPr="00BA4003">
              <w:rPr>
                <w:rFonts w:eastAsia="Segoe UI" w:cstheme="minorHAnsi"/>
                <w:color w:val="auto"/>
                <w:szCs w:val="22"/>
              </w:rPr>
              <w:t xml:space="preserve">lume </w:t>
            </w:r>
            <w:r w:rsidR="004E2BD7" w:rsidRPr="00BA4003">
              <w:rPr>
                <w:rFonts w:eastAsia="Segoe UI" w:cstheme="minorHAnsi"/>
                <w:color w:val="auto"/>
                <w:spacing w:val="-1"/>
                <w:szCs w:val="22"/>
              </w:rPr>
              <w:t>f</w:t>
            </w:r>
            <w:r w:rsidR="004E2BD7" w:rsidRPr="00BA4003">
              <w:rPr>
                <w:rFonts w:eastAsia="Segoe UI" w:cstheme="minorHAnsi"/>
                <w:color w:val="auto"/>
                <w:szCs w:val="22"/>
              </w:rPr>
              <w:t>o</w:t>
            </w:r>
            <w:r w:rsidR="004E2BD7" w:rsidRPr="00BA4003">
              <w:rPr>
                <w:rFonts w:eastAsia="Segoe UI" w:cstheme="minorHAnsi"/>
                <w:color w:val="auto"/>
                <w:spacing w:val="-2"/>
                <w:szCs w:val="22"/>
              </w:rPr>
              <w:t>r</w:t>
            </w:r>
            <w:r w:rsidR="004E2BD7" w:rsidRPr="00BA4003">
              <w:rPr>
                <w:rFonts w:eastAsia="Segoe UI" w:cstheme="minorHAnsi"/>
                <w:color w:val="auto"/>
                <w:szCs w:val="22"/>
              </w:rPr>
              <w:t>mulas</w:t>
            </w:r>
            <w:r w:rsidR="004E2BD7" w:rsidRPr="00BA4003">
              <w:rPr>
                <w:rFonts w:eastAsia="Segoe UI" w:cstheme="minorHAnsi"/>
                <w:color w:val="auto"/>
                <w:spacing w:val="-3"/>
                <w:szCs w:val="22"/>
              </w:rPr>
              <w:t xml:space="preserve"> </w:t>
            </w:r>
            <w:r w:rsidR="004E2BD7" w:rsidRPr="00BA4003">
              <w:rPr>
                <w:rFonts w:eastAsia="Segoe UI" w:cstheme="minorHAnsi"/>
                <w:color w:val="auto"/>
                <w:szCs w:val="22"/>
              </w:rPr>
              <w:t>can ma</w:t>
            </w:r>
            <w:r w:rsidR="004E2BD7" w:rsidRPr="00BA4003">
              <w:rPr>
                <w:rFonts w:eastAsia="Segoe UI" w:cstheme="minorHAnsi"/>
                <w:color w:val="auto"/>
                <w:spacing w:val="-2"/>
                <w:szCs w:val="22"/>
              </w:rPr>
              <w:t>k</w:t>
            </w:r>
            <w:r w:rsidR="004E2BD7" w:rsidRPr="00BA4003">
              <w:rPr>
                <w:rFonts w:eastAsia="Segoe UI" w:cstheme="minorHAnsi"/>
                <w:color w:val="auto"/>
                <w:szCs w:val="22"/>
              </w:rPr>
              <w:t xml:space="preserve">e </w:t>
            </w:r>
            <w:r w:rsidR="004E2BD7" w:rsidRPr="00BA4003">
              <w:rPr>
                <w:rFonts w:eastAsia="Segoe UI" w:cstheme="minorHAnsi"/>
                <w:color w:val="auto"/>
                <w:spacing w:val="-1"/>
                <w:szCs w:val="22"/>
              </w:rPr>
              <w:t>us</w:t>
            </w:r>
            <w:r w:rsidR="004E2BD7" w:rsidRPr="00BA4003">
              <w:rPr>
                <w:rFonts w:eastAsia="Segoe UI" w:cstheme="minorHAnsi"/>
                <w:color w:val="auto"/>
                <w:szCs w:val="22"/>
              </w:rPr>
              <w:t xml:space="preserve">e </w:t>
            </w:r>
            <w:r w:rsidR="004E2BD7" w:rsidRPr="00BA4003">
              <w:rPr>
                <w:rFonts w:eastAsia="Segoe UI" w:cstheme="minorHAnsi"/>
                <w:color w:val="auto"/>
                <w:spacing w:val="-1"/>
                <w:szCs w:val="22"/>
              </w:rPr>
              <w:t>o</w:t>
            </w:r>
            <w:r w:rsidR="004E2BD7" w:rsidRPr="00BA4003">
              <w:rPr>
                <w:rFonts w:eastAsia="Segoe UI" w:cstheme="minorHAnsi"/>
                <w:color w:val="auto"/>
                <w:szCs w:val="22"/>
              </w:rPr>
              <w:t>f</w:t>
            </w:r>
            <w:r w:rsidR="004E2BD7" w:rsidRPr="00BA4003">
              <w:rPr>
                <w:rFonts w:eastAsia="Segoe UI" w:cstheme="minorHAnsi"/>
                <w:color w:val="auto"/>
                <w:spacing w:val="-1"/>
                <w:szCs w:val="22"/>
              </w:rPr>
              <w:t xml:space="preserve"> </w:t>
            </w:r>
            <w:r w:rsidR="004E2BD7" w:rsidRPr="00BA4003">
              <w:rPr>
                <w:rFonts w:eastAsia="Segoe UI" w:cstheme="minorHAnsi"/>
                <w:color w:val="auto"/>
                <w:szCs w:val="22"/>
              </w:rPr>
              <w:t>the</w:t>
            </w:r>
            <w:r w:rsidR="004E2BD7" w:rsidRPr="00BA4003">
              <w:rPr>
                <w:rFonts w:eastAsia="Segoe UI" w:cstheme="minorHAnsi"/>
                <w:color w:val="auto"/>
                <w:spacing w:val="-1"/>
                <w:szCs w:val="22"/>
              </w:rPr>
              <w:t xml:space="preserve"> </w:t>
            </w:r>
            <w:r w:rsidR="004E2BD7" w:rsidRPr="00BA4003">
              <w:rPr>
                <w:rFonts w:eastAsia="Segoe UI" w:cstheme="minorHAnsi"/>
                <w:color w:val="auto"/>
                <w:szCs w:val="22"/>
              </w:rPr>
              <w:t>way</w:t>
            </w:r>
            <w:r w:rsidR="004E2BD7" w:rsidRPr="00BA4003">
              <w:rPr>
                <w:rFonts w:eastAsia="Segoe UI" w:cstheme="minorHAnsi"/>
                <w:color w:val="auto"/>
                <w:spacing w:val="-2"/>
                <w:szCs w:val="22"/>
              </w:rPr>
              <w:t xml:space="preserve"> </w:t>
            </w:r>
            <w:r w:rsidR="004E2BD7" w:rsidRPr="00BA4003">
              <w:rPr>
                <w:rFonts w:eastAsia="Segoe UI" w:cstheme="minorHAnsi"/>
                <w:color w:val="auto"/>
                <w:szCs w:val="22"/>
              </w:rPr>
              <w:t>in w</w:t>
            </w:r>
            <w:r w:rsidR="004E2BD7" w:rsidRPr="00BA4003">
              <w:rPr>
                <w:rFonts w:eastAsia="Segoe UI" w:cstheme="minorHAnsi"/>
                <w:color w:val="auto"/>
                <w:spacing w:val="-1"/>
                <w:szCs w:val="22"/>
              </w:rPr>
              <w:t>h</w:t>
            </w:r>
            <w:r w:rsidR="004E2BD7" w:rsidRPr="00BA4003">
              <w:rPr>
                <w:rFonts w:eastAsia="Segoe UI" w:cstheme="minorHAnsi"/>
                <w:color w:val="auto"/>
                <w:szCs w:val="22"/>
              </w:rPr>
              <w:t>ich</w:t>
            </w:r>
            <w:r w:rsidR="004E2BD7" w:rsidRPr="00BA4003">
              <w:rPr>
                <w:rFonts w:eastAsia="Segoe UI" w:cstheme="minorHAnsi"/>
                <w:color w:val="auto"/>
                <w:spacing w:val="-1"/>
                <w:szCs w:val="22"/>
              </w:rPr>
              <w:t xml:space="preserve"> </w:t>
            </w:r>
            <w:r w:rsidR="004E2BD7" w:rsidRPr="00BA4003">
              <w:rPr>
                <w:rFonts w:eastAsia="Segoe UI" w:cstheme="minorHAnsi"/>
                <w:color w:val="auto"/>
                <w:szCs w:val="22"/>
              </w:rPr>
              <w:t>a</w:t>
            </w:r>
            <w:r w:rsidR="004E2BD7" w:rsidRPr="00BA4003">
              <w:rPr>
                <w:rFonts w:eastAsia="Segoe UI" w:cstheme="minorHAnsi"/>
                <w:color w:val="auto"/>
                <w:spacing w:val="-1"/>
                <w:szCs w:val="22"/>
              </w:rPr>
              <w:t>r</w:t>
            </w:r>
            <w:r w:rsidR="004E2BD7" w:rsidRPr="00BA4003">
              <w:rPr>
                <w:rFonts w:eastAsia="Segoe UI" w:cstheme="minorHAnsi"/>
                <w:color w:val="auto"/>
                <w:szCs w:val="22"/>
              </w:rPr>
              <w:t xml:space="preserve">ea </w:t>
            </w:r>
            <w:r w:rsidR="004E2BD7" w:rsidRPr="00BA4003">
              <w:rPr>
                <w:rFonts w:eastAsia="Segoe UI" w:cstheme="minorHAnsi"/>
                <w:color w:val="auto"/>
                <w:spacing w:val="-2"/>
                <w:szCs w:val="22"/>
              </w:rPr>
              <w:t>a</w:t>
            </w:r>
            <w:r w:rsidR="004E2BD7" w:rsidRPr="00BA4003">
              <w:rPr>
                <w:rFonts w:eastAsia="Segoe UI" w:cstheme="minorHAnsi"/>
                <w:color w:val="auto"/>
                <w:szCs w:val="22"/>
              </w:rPr>
              <w:t>nd vol</w:t>
            </w:r>
            <w:r w:rsidR="004E2BD7" w:rsidRPr="00BA4003">
              <w:rPr>
                <w:rFonts w:eastAsia="Segoe UI" w:cstheme="minorHAnsi"/>
                <w:color w:val="auto"/>
                <w:spacing w:val="-3"/>
                <w:szCs w:val="22"/>
              </w:rPr>
              <w:t>u</w:t>
            </w:r>
            <w:r w:rsidR="004E2BD7" w:rsidRPr="00BA4003">
              <w:rPr>
                <w:rFonts w:eastAsia="Segoe UI" w:cstheme="minorHAnsi"/>
                <w:color w:val="auto"/>
                <w:spacing w:val="-2"/>
                <w:szCs w:val="22"/>
              </w:rPr>
              <w:t>m</w:t>
            </w:r>
            <w:r w:rsidR="004E2BD7" w:rsidRPr="00BA4003">
              <w:rPr>
                <w:rFonts w:eastAsia="Segoe UI" w:cstheme="minorHAnsi"/>
                <w:color w:val="auto"/>
                <w:szCs w:val="22"/>
              </w:rPr>
              <w:t xml:space="preserve">e </w:t>
            </w:r>
            <w:r w:rsidR="004E2BD7" w:rsidRPr="00BA4003">
              <w:rPr>
                <w:rFonts w:eastAsia="Segoe UI" w:cstheme="minorHAnsi"/>
                <w:color w:val="auto"/>
                <w:spacing w:val="-1"/>
                <w:szCs w:val="22"/>
              </w:rPr>
              <w:t>s</w:t>
            </w:r>
            <w:r w:rsidR="004E2BD7" w:rsidRPr="00BA4003">
              <w:rPr>
                <w:rFonts w:eastAsia="Segoe UI" w:cstheme="minorHAnsi"/>
                <w:color w:val="auto"/>
                <w:szCs w:val="22"/>
              </w:rPr>
              <w:t xml:space="preserve">cale </w:t>
            </w:r>
            <w:r w:rsidR="004E2BD7" w:rsidRPr="00BA4003">
              <w:rPr>
                <w:rFonts w:eastAsia="Segoe UI" w:cstheme="minorHAnsi"/>
                <w:color w:val="auto"/>
                <w:spacing w:val="-1"/>
                <w:szCs w:val="22"/>
              </w:rPr>
              <w:t>u</w:t>
            </w:r>
            <w:r w:rsidR="004E2BD7" w:rsidRPr="00BA4003">
              <w:rPr>
                <w:rFonts w:eastAsia="Segoe UI" w:cstheme="minorHAnsi"/>
                <w:color w:val="auto"/>
                <w:szCs w:val="22"/>
              </w:rPr>
              <w:t>n</w:t>
            </w:r>
            <w:r w:rsidR="004E2BD7" w:rsidRPr="00BA4003">
              <w:rPr>
                <w:rFonts w:eastAsia="Segoe UI" w:cstheme="minorHAnsi"/>
                <w:color w:val="auto"/>
                <w:spacing w:val="-2"/>
                <w:szCs w:val="22"/>
              </w:rPr>
              <w:t>d</w:t>
            </w:r>
            <w:r w:rsidR="004E2BD7" w:rsidRPr="00BA4003">
              <w:rPr>
                <w:rFonts w:eastAsia="Segoe UI" w:cstheme="minorHAnsi"/>
                <w:color w:val="auto"/>
                <w:szCs w:val="22"/>
              </w:rPr>
              <w:t xml:space="preserve">er </w:t>
            </w:r>
            <w:r w:rsidR="004E2BD7" w:rsidRPr="00BA4003">
              <w:rPr>
                <w:rFonts w:eastAsia="Segoe UI" w:cstheme="minorHAnsi"/>
                <w:color w:val="auto"/>
                <w:spacing w:val="-1"/>
                <w:szCs w:val="22"/>
              </w:rPr>
              <w:t>s</w:t>
            </w:r>
            <w:r w:rsidR="004E2BD7" w:rsidRPr="00BA4003">
              <w:rPr>
                <w:rFonts w:eastAsia="Segoe UI" w:cstheme="minorHAnsi"/>
                <w:color w:val="auto"/>
                <w:szCs w:val="22"/>
              </w:rPr>
              <w:t>im</w:t>
            </w:r>
            <w:r w:rsidR="004E2BD7" w:rsidRPr="00BA4003">
              <w:rPr>
                <w:rFonts w:eastAsia="Segoe UI" w:cstheme="minorHAnsi"/>
                <w:color w:val="auto"/>
                <w:spacing w:val="1"/>
                <w:szCs w:val="22"/>
              </w:rPr>
              <w:t>i</w:t>
            </w:r>
            <w:r w:rsidR="004E2BD7" w:rsidRPr="00BA4003">
              <w:rPr>
                <w:rFonts w:eastAsia="Segoe UI" w:cstheme="minorHAnsi"/>
                <w:color w:val="auto"/>
                <w:szCs w:val="22"/>
              </w:rPr>
              <w:t>l</w:t>
            </w:r>
            <w:r w:rsidR="004E2BD7" w:rsidRPr="00BA4003">
              <w:rPr>
                <w:rFonts w:eastAsia="Segoe UI" w:cstheme="minorHAnsi"/>
                <w:color w:val="auto"/>
                <w:spacing w:val="-2"/>
                <w:szCs w:val="22"/>
              </w:rPr>
              <w:t>a</w:t>
            </w:r>
            <w:r w:rsidR="004E2BD7" w:rsidRPr="00BA4003">
              <w:rPr>
                <w:rFonts w:eastAsia="Segoe UI" w:cstheme="minorHAnsi"/>
                <w:color w:val="auto"/>
                <w:spacing w:val="1"/>
                <w:szCs w:val="22"/>
              </w:rPr>
              <w:t>r</w:t>
            </w:r>
            <w:r w:rsidR="004E2BD7" w:rsidRPr="00BA4003">
              <w:rPr>
                <w:rFonts w:eastAsia="Segoe UI" w:cstheme="minorHAnsi"/>
                <w:color w:val="auto"/>
                <w:szCs w:val="22"/>
              </w:rPr>
              <w:t>i</w:t>
            </w:r>
            <w:r w:rsidR="004E2BD7" w:rsidRPr="00BA4003">
              <w:rPr>
                <w:rFonts w:eastAsia="Segoe UI" w:cstheme="minorHAnsi"/>
                <w:color w:val="auto"/>
                <w:spacing w:val="-1"/>
                <w:szCs w:val="22"/>
              </w:rPr>
              <w:t>t</w:t>
            </w:r>
            <w:r w:rsidR="004E2BD7" w:rsidRPr="00BA4003">
              <w:rPr>
                <w:rFonts w:eastAsia="Segoe UI" w:cstheme="minorHAnsi"/>
                <w:color w:val="auto"/>
                <w:szCs w:val="22"/>
              </w:rPr>
              <w:t xml:space="preserve">y </w:t>
            </w:r>
            <w:r w:rsidR="004E2BD7" w:rsidRPr="00BA4003">
              <w:rPr>
                <w:rFonts w:eastAsia="Segoe UI" w:cstheme="minorHAnsi"/>
                <w:color w:val="auto"/>
                <w:spacing w:val="-2"/>
                <w:szCs w:val="22"/>
              </w:rPr>
              <w:t>t</w:t>
            </w:r>
            <w:r w:rsidR="004E2BD7" w:rsidRPr="00BA4003">
              <w:rPr>
                <w:rFonts w:eastAsia="Segoe UI" w:cstheme="minorHAnsi"/>
                <w:color w:val="auto"/>
                <w:spacing w:val="1"/>
                <w:szCs w:val="22"/>
              </w:rPr>
              <w:t>r</w:t>
            </w:r>
            <w:r w:rsidR="004E2BD7" w:rsidRPr="00BA4003">
              <w:rPr>
                <w:rFonts w:eastAsia="Segoe UI" w:cstheme="minorHAnsi"/>
                <w:color w:val="auto"/>
                <w:szCs w:val="22"/>
              </w:rPr>
              <w:t>a</w:t>
            </w:r>
            <w:r w:rsidR="004E2BD7" w:rsidRPr="00BA4003">
              <w:rPr>
                <w:rFonts w:eastAsia="Segoe UI" w:cstheme="minorHAnsi"/>
                <w:color w:val="auto"/>
                <w:spacing w:val="1"/>
                <w:szCs w:val="22"/>
              </w:rPr>
              <w:t>n</w:t>
            </w:r>
            <w:r w:rsidR="004E2BD7" w:rsidRPr="00BA4003">
              <w:rPr>
                <w:rFonts w:eastAsia="Segoe UI" w:cstheme="minorHAnsi"/>
                <w:color w:val="auto"/>
                <w:spacing w:val="-1"/>
                <w:szCs w:val="22"/>
              </w:rPr>
              <w:t>s</w:t>
            </w:r>
            <w:r w:rsidR="004E2BD7" w:rsidRPr="00BA4003">
              <w:rPr>
                <w:rFonts w:eastAsia="Segoe UI" w:cstheme="minorHAnsi"/>
                <w:color w:val="auto"/>
                <w:szCs w:val="22"/>
              </w:rPr>
              <w:t>f</w:t>
            </w:r>
            <w:r w:rsidR="004E2BD7" w:rsidRPr="00BA4003">
              <w:rPr>
                <w:rFonts w:eastAsia="Segoe UI" w:cstheme="minorHAnsi"/>
                <w:color w:val="auto"/>
                <w:spacing w:val="-3"/>
                <w:szCs w:val="22"/>
              </w:rPr>
              <w:t>o</w:t>
            </w:r>
            <w:r w:rsidR="004E2BD7" w:rsidRPr="00BA4003">
              <w:rPr>
                <w:rFonts w:eastAsia="Segoe UI" w:cstheme="minorHAnsi"/>
                <w:color w:val="auto"/>
                <w:spacing w:val="1"/>
                <w:szCs w:val="22"/>
              </w:rPr>
              <w:t>r</w:t>
            </w:r>
            <w:r w:rsidR="004E2BD7" w:rsidRPr="00BA4003">
              <w:rPr>
                <w:rFonts w:eastAsia="Segoe UI" w:cstheme="minorHAnsi"/>
                <w:color w:val="auto"/>
                <w:szCs w:val="22"/>
              </w:rPr>
              <w:t>m</w:t>
            </w:r>
            <w:r w:rsidR="004E2BD7" w:rsidRPr="00BA4003">
              <w:rPr>
                <w:rFonts w:eastAsia="Segoe UI" w:cstheme="minorHAnsi"/>
                <w:color w:val="auto"/>
                <w:spacing w:val="-2"/>
                <w:szCs w:val="22"/>
              </w:rPr>
              <w:t>a</w:t>
            </w:r>
            <w:r w:rsidR="004E2BD7" w:rsidRPr="00BA4003">
              <w:rPr>
                <w:rFonts w:eastAsia="Segoe UI" w:cstheme="minorHAnsi"/>
                <w:color w:val="auto"/>
                <w:szCs w:val="22"/>
              </w:rPr>
              <w:t>tion</w:t>
            </w:r>
            <w:r w:rsidR="004E2BD7" w:rsidRPr="00BA4003">
              <w:rPr>
                <w:rFonts w:eastAsia="Segoe UI" w:cstheme="minorHAnsi"/>
                <w:color w:val="auto"/>
                <w:spacing w:val="-3"/>
                <w:szCs w:val="22"/>
              </w:rPr>
              <w:t>s</w:t>
            </w:r>
            <w:r w:rsidR="004E2BD7" w:rsidRPr="00BA4003">
              <w:rPr>
                <w:rFonts w:eastAsia="Segoe UI" w:cstheme="minorHAnsi"/>
                <w:color w:val="auto"/>
                <w:szCs w:val="22"/>
              </w:rPr>
              <w:t>:</w:t>
            </w:r>
            <w:r w:rsidR="004E2BD7" w:rsidRPr="00BA4003">
              <w:rPr>
                <w:rFonts w:eastAsia="Segoe UI" w:cstheme="minorHAnsi"/>
                <w:color w:val="auto"/>
                <w:spacing w:val="-1"/>
                <w:szCs w:val="22"/>
              </w:rPr>
              <w:t xml:space="preserve"> </w:t>
            </w:r>
            <w:r w:rsidR="004E2BD7" w:rsidRPr="00BA4003">
              <w:rPr>
                <w:rFonts w:eastAsia="Segoe UI" w:cstheme="minorHAnsi"/>
                <w:color w:val="auto"/>
                <w:szCs w:val="22"/>
              </w:rPr>
              <w:t>w</w:t>
            </w:r>
            <w:r w:rsidR="004E2BD7" w:rsidRPr="00BA4003">
              <w:rPr>
                <w:rFonts w:eastAsia="Segoe UI" w:cstheme="minorHAnsi"/>
                <w:color w:val="auto"/>
                <w:spacing w:val="-1"/>
                <w:szCs w:val="22"/>
              </w:rPr>
              <w:t>h</w:t>
            </w:r>
            <w:r w:rsidR="004E2BD7" w:rsidRPr="00BA4003">
              <w:rPr>
                <w:rFonts w:eastAsia="Segoe UI" w:cstheme="minorHAnsi"/>
                <w:color w:val="auto"/>
                <w:szCs w:val="22"/>
              </w:rPr>
              <w:t>en one f</w:t>
            </w:r>
            <w:r w:rsidR="004E2BD7" w:rsidRPr="00BA4003">
              <w:rPr>
                <w:rFonts w:eastAsia="Segoe UI" w:cstheme="minorHAnsi"/>
                <w:color w:val="auto"/>
                <w:spacing w:val="-2"/>
                <w:szCs w:val="22"/>
              </w:rPr>
              <w:t>i</w:t>
            </w:r>
            <w:r w:rsidR="004E2BD7" w:rsidRPr="00BA4003">
              <w:rPr>
                <w:rFonts w:eastAsia="Segoe UI" w:cstheme="minorHAnsi"/>
                <w:color w:val="auto"/>
                <w:szCs w:val="22"/>
              </w:rPr>
              <w:t xml:space="preserve">gure </w:t>
            </w:r>
            <w:r w:rsidR="004E2BD7" w:rsidRPr="00BA4003">
              <w:rPr>
                <w:rFonts w:eastAsia="Segoe UI" w:cstheme="minorHAnsi"/>
                <w:color w:val="auto"/>
                <w:spacing w:val="-2"/>
                <w:szCs w:val="22"/>
              </w:rPr>
              <w:t>i</w:t>
            </w:r>
            <w:r w:rsidR="004E2BD7" w:rsidRPr="00BA4003">
              <w:rPr>
                <w:rFonts w:eastAsia="Segoe UI" w:cstheme="minorHAnsi"/>
                <w:color w:val="auto"/>
                <w:szCs w:val="22"/>
              </w:rPr>
              <w:t>n the</w:t>
            </w:r>
            <w:r w:rsidR="004E2BD7" w:rsidRPr="00BA4003">
              <w:rPr>
                <w:rFonts w:eastAsia="Segoe UI" w:cstheme="minorHAnsi"/>
                <w:color w:val="auto"/>
                <w:spacing w:val="-1"/>
                <w:szCs w:val="22"/>
              </w:rPr>
              <w:t xml:space="preserve"> </w:t>
            </w:r>
            <w:r w:rsidR="004E2BD7" w:rsidRPr="00BA4003">
              <w:rPr>
                <w:rFonts w:eastAsia="Segoe UI" w:cstheme="minorHAnsi"/>
                <w:color w:val="auto"/>
                <w:spacing w:val="-2"/>
                <w:szCs w:val="22"/>
              </w:rPr>
              <w:t>p</w:t>
            </w:r>
            <w:r w:rsidR="004E2BD7" w:rsidRPr="00BA4003">
              <w:rPr>
                <w:rFonts w:eastAsia="Segoe UI" w:cstheme="minorHAnsi"/>
                <w:color w:val="auto"/>
                <w:szCs w:val="22"/>
              </w:rPr>
              <w:t>lane</w:t>
            </w:r>
            <w:r w:rsidR="004E2BD7" w:rsidRPr="00BA4003">
              <w:rPr>
                <w:rFonts w:eastAsia="Segoe UI" w:cstheme="minorHAnsi"/>
                <w:color w:val="auto"/>
                <w:spacing w:val="-2"/>
                <w:szCs w:val="22"/>
              </w:rPr>
              <w:t xml:space="preserve"> </w:t>
            </w:r>
            <w:r w:rsidR="004E2BD7" w:rsidRPr="00BA4003">
              <w:rPr>
                <w:rFonts w:eastAsia="Segoe UI" w:cstheme="minorHAnsi"/>
                <w:color w:val="auto"/>
                <w:spacing w:val="1"/>
                <w:szCs w:val="22"/>
              </w:rPr>
              <w:t>r</w:t>
            </w:r>
            <w:r w:rsidR="004E2BD7" w:rsidRPr="00BA4003">
              <w:rPr>
                <w:rFonts w:eastAsia="Segoe UI" w:cstheme="minorHAnsi"/>
                <w:color w:val="auto"/>
                <w:szCs w:val="22"/>
              </w:rPr>
              <w:t>es</w:t>
            </w:r>
            <w:r w:rsidR="004E2BD7" w:rsidRPr="00BA4003">
              <w:rPr>
                <w:rFonts w:eastAsia="Segoe UI" w:cstheme="minorHAnsi"/>
                <w:color w:val="auto"/>
                <w:spacing w:val="-1"/>
                <w:szCs w:val="22"/>
              </w:rPr>
              <w:t>u</w:t>
            </w:r>
            <w:r w:rsidR="004E2BD7" w:rsidRPr="00BA4003">
              <w:rPr>
                <w:rFonts w:eastAsia="Segoe UI" w:cstheme="minorHAnsi"/>
                <w:color w:val="auto"/>
                <w:szCs w:val="22"/>
              </w:rPr>
              <w:t>l</w:t>
            </w:r>
            <w:r w:rsidR="004E2BD7" w:rsidRPr="00BA4003">
              <w:rPr>
                <w:rFonts w:eastAsia="Segoe UI" w:cstheme="minorHAnsi"/>
                <w:color w:val="auto"/>
                <w:spacing w:val="1"/>
                <w:szCs w:val="22"/>
              </w:rPr>
              <w:t>t</w:t>
            </w:r>
            <w:r w:rsidR="004E2BD7" w:rsidRPr="00BA4003">
              <w:rPr>
                <w:rFonts w:eastAsia="Segoe UI" w:cstheme="minorHAnsi"/>
                <w:color w:val="auto"/>
                <w:szCs w:val="22"/>
              </w:rPr>
              <w:t>s</w:t>
            </w:r>
            <w:r w:rsidR="004E2BD7" w:rsidRPr="00BA4003">
              <w:rPr>
                <w:rFonts w:eastAsia="Segoe UI" w:cstheme="minorHAnsi"/>
                <w:color w:val="auto"/>
                <w:spacing w:val="-1"/>
                <w:szCs w:val="22"/>
              </w:rPr>
              <w:t xml:space="preserve"> </w:t>
            </w:r>
            <w:r w:rsidR="004E2BD7" w:rsidRPr="00BA4003">
              <w:rPr>
                <w:rFonts w:eastAsia="Segoe UI" w:cstheme="minorHAnsi"/>
                <w:color w:val="auto"/>
                <w:szCs w:val="22"/>
              </w:rPr>
              <w:t>fr</w:t>
            </w:r>
            <w:r w:rsidR="004E2BD7" w:rsidRPr="00BA4003">
              <w:rPr>
                <w:rFonts w:eastAsia="Segoe UI" w:cstheme="minorHAnsi"/>
                <w:color w:val="auto"/>
                <w:spacing w:val="-2"/>
                <w:szCs w:val="22"/>
              </w:rPr>
              <w:t>o</w:t>
            </w:r>
            <w:r w:rsidR="004E2BD7" w:rsidRPr="00BA4003">
              <w:rPr>
                <w:rFonts w:eastAsia="Segoe UI" w:cstheme="minorHAnsi"/>
                <w:color w:val="auto"/>
                <w:szCs w:val="22"/>
              </w:rPr>
              <w:t>m an</w:t>
            </w:r>
            <w:r w:rsidR="004E2BD7" w:rsidRPr="00BA4003">
              <w:rPr>
                <w:rFonts w:eastAsia="Segoe UI" w:cstheme="minorHAnsi"/>
                <w:color w:val="auto"/>
                <w:spacing w:val="-2"/>
                <w:szCs w:val="22"/>
              </w:rPr>
              <w:t>o</w:t>
            </w:r>
            <w:r w:rsidR="004E2BD7" w:rsidRPr="00BA4003">
              <w:rPr>
                <w:rFonts w:eastAsia="Segoe UI" w:cstheme="minorHAnsi"/>
                <w:color w:val="auto"/>
                <w:szCs w:val="22"/>
              </w:rPr>
              <w:t>ther</w:t>
            </w:r>
            <w:r w:rsidR="004E2BD7" w:rsidRPr="00BA4003">
              <w:rPr>
                <w:rFonts w:eastAsia="Segoe UI" w:cstheme="minorHAnsi"/>
                <w:color w:val="auto"/>
                <w:spacing w:val="-2"/>
                <w:szCs w:val="22"/>
              </w:rPr>
              <w:t xml:space="preserve"> </w:t>
            </w:r>
            <w:r w:rsidR="004E2BD7" w:rsidRPr="00BA4003">
              <w:rPr>
                <w:rFonts w:eastAsia="Segoe UI" w:cstheme="minorHAnsi"/>
                <w:color w:val="auto"/>
                <w:szCs w:val="22"/>
              </w:rPr>
              <w:t>by</w:t>
            </w:r>
            <w:r w:rsidR="004E2BD7" w:rsidRPr="00BA4003">
              <w:rPr>
                <w:rFonts w:eastAsia="Segoe UI" w:cstheme="minorHAnsi"/>
                <w:color w:val="auto"/>
                <w:spacing w:val="1"/>
                <w:szCs w:val="22"/>
              </w:rPr>
              <w:t xml:space="preserve"> </w:t>
            </w:r>
            <w:r w:rsidR="004E2BD7" w:rsidRPr="00BA4003">
              <w:rPr>
                <w:rFonts w:eastAsia="Segoe UI" w:cstheme="minorHAnsi"/>
                <w:color w:val="auto"/>
                <w:szCs w:val="22"/>
              </w:rPr>
              <w:t>a</w:t>
            </w:r>
            <w:r w:rsidR="004E2BD7" w:rsidRPr="00BA4003">
              <w:rPr>
                <w:rFonts w:eastAsia="Segoe UI" w:cstheme="minorHAnsi"/>
                <w:color w:val="auto"/>
                <w:spacing w:val="-2"/>
                <w:szCs w:val="22"/>
              </w:rPr>
              <w:t>p</w:t>
            </w:r>
            <w:r w:rsidR="004E2BD7" w:rsidRPr="00BA4003">
              <w:rPr>
                <w:rFonts w:eastAsia="Segoe UI" w:cstheme="minorHAnsi"/>
                <w:color w:val="auto"/>
                <w:szCs w:val="22"/>
              </w:rPr>
              <w:t>p</w:t>
            </w:r>
            <w:r w:rsidR="004E2BD7" w:rsidRPr="00BA4003">
              <w:rPr>
                <w:rFonts w:eastAsia="Segoe UI" w:cstheme="minorHAnsi"/>
                <w:color w:val="auto"/>
                <w:spacing w:val="-2"/>
                <w:szCs w:val="22"/>
              </w:rPr>
              <w:t>l</w:t>
            </w:r>
            <w:r w:rsidR="004E2BD7" w:rsidRPr="00BA4003">
              <w:rPr>
                <w:rFonts w:eastAsia="Segoe UI" w:cstheme="minorHAnsi"/>
                <w:color w:val="auto"/>
                <w:spacing w:val="1"/>
                <w:szCs w:val="22"/>
              </w:rPr>
              <w:t>y</w:t>
            </w:r>
            <w:r w:rsidR="004E2BD7" w:rsidRPr="00BA4003">
              <w:rPr>
                <w:rFonts w:eastAsia="Segoe UI" w:cstheme="minorHAnsi"/>
                <w:color w:val="auto"/>
                <w:szCs w:val="22"/>
              </w:rPr>
              <w:t>i</w:t>
            </w:r>
            <w:r w:rsidR="004E2BD7" w:rsidRPr="00BA4003">
              <w:rPr>
                <w:rFonts w:eastAsia="Segoe UI" w:cstheme="minorHAnsi"/>
                <w:color w:val="auto"/>
                <w:spacing w:val="-1"/>
                <w:szCs w:val="22"/>
              </w:rPr>
              <w:t>n</w:t>
            </w:r>
            <w:r w:rsidR="004E2BD7" w:rsidRPr="00BA4003">
              <w:rPr>
                <w:rFonts w:eastAsia="Segoe UI" w:cstheme="minorHAnsi"/>
                <w:color w:val="auto"/>
                <w:szCs w:val="22"/>
              </w:rPr>
              <w:t>g</w:t>
            </w:r>
            <w:r w:rsidR="004E2BD7" w:rsidRPr="00BA4003">
              <w:rPr>
                <w:rFonts w:eastAsia="Segoe UI" w:cstheme="minorHAnsi"/>
                <w:color w:val="auto"/>
                <w:spacing w:val="5"/>
                <w:szCs w:val="22"/>
              </w:rPr>
              <w:t xml:space="preserve"> </w:t>
            </w:r>
            <w:r w:rsidR="004E2BD7" w:rsidRPr="00BA4003">
              <w:rPr>
                <w:rFonts w:eastAsia="Segoe UI" w:cstheme="minorHAnsi"/>
                <w:color w:val="auto"/>
                <w:szCs w:val="22"/>
              </w:rPr>
              <w:t xml:space="preserve">a </w:t>
            </w:r>
            <w:r w:rsidR="004E2BD7" w:rsidRPr="00BA4003">
              <w:rPr>
                <w:rFonts w:eastAsia="Segoe UI" w:cstheme="minorHAnsi"/>
                <w:color w:val="auto"/>
                <w:spacing w:val="-1"/>
                <w:szCs w:val="22"/>
              </w:rPr>
              <w:t>s</w:t>
            </w:r>
            <w:r w:rsidR="004E2BD7" w:rsidRPr="00BA4003">
              <w:rPr>
                <w:rFonts w:eastAsia="Segoe UI" w:cstheme="minorHAnsi"/>
                <w:color w:val="auto"/>
                <w:szCs w:val="22"/>
              </w:rPr>
              <w:t>im</w:t>
            </w:r>
            <w:r w:rsidR="004E2BD7" w:rsidRPr="00BA4003">
              <w:rPr>
                <w:rFonts w:eastAsia="Segoe UI" w:cstheme="minorHAnsi"/>
                <w:color w:val="auto"/>
                <w:spacing w:val="-1"/>
                <w:szCs w:val="22"/>
              </w:rPr>
              <w:t>i</w:t>
            </w:r>
            <w:r w:rsidR="004E2BD7" w:rsidRPr="00BA4003">
              <w:rPr>
                <w:rFonts w:eastAsia="Segoe UI" w:cstheme="minorHAnsi"/>
                <w:color w:val="auto"/>
                <w:szCs w:val="22"/>
              </w:rPr>
              <w:t>la</w:t>
            </w:r>
            <w:r w:rsidR="004E2BD7" w:rsidRPr="00BA4003">
              <w:rPr>
                <w:rFonts w:eastAsia="Segoe UI" w:cstheme="minorHAnsi"/>
                <w:color w:val="auto"/>
                <w:spacing w:val="-2"/>
                <w:szCs w:val="22"/>
              </w:rPr>
              <w:t>r</w:t>
            </w:r>
            <w:r w:rsidR="004E2BD7" w:rsidRPr="00BA4003">
              <w:rPr>
                <w:rFonts w:eastAsia="Segoe UI" w:cstheme="minorHAnsi"/>
                <w:color w:val="auto"/>
                <w:szCs w:val="22"/>
              </w:rPr>
              <w:t>i</w:t>
            </w:r>
            <w:r w:rsidR="004E2BD7" w:rsidRPr="00BA4003">
              <w:rPr>
                <w:rFonts w:eastAsia="Segoe UI" w:cstheme="minorHAnsi"/>
                <w:color w:val="auto"/>
                <w:spacing w:val="-1"/>
                <w:szCs w:val="22"/>
              </w:rPr>
              <w:t>t</w:t>
            </w:r>
            <w:r w:rsidR="004E2BD7" w:rsidRPr="00BA4003">
              <w:rPr>
                <w:rFonts w:eastAsia="Segoe UI" w:cstheme="minorHAnsi"/>
                <w:color w:val="auto"/>
                <w:szCs w:val="22"/>
              </w:rPr>
              <w:t>y t</w:t>
            </w:r>
            <w:r w:rsidR="004E2BD7" w:rsidRPr="00BA4003">
              <w:rPr>
                <w:rFonts w:eastAsia="Segoe UI" w:cstheme="minorHAnsi"/>
                <w:color w:val="auto"/>
                <w:spacing w:val="-2"/>
                <w:szCs w:val="22"/>
              </w:rPr>
              <w:t>r</w:t>
            </w:r>
            <w:r w:rsidR="004E2BD7" w:rsidRPr="00BA4003">
              <w:rPr>
                <w:rFonts w:eastAsia="Segoe UI" w:cstheme="minorHAnsi"/>
                <w:color w:val="auto"/>
                <w:szCs w:val="22"/>
              </w:rPr>
              <w:t>a</w:t>
            </w:r>
            <w:r w:rsidR="004E2BD7" w:rsidRPr="00BA4003">
              <w:rPr>
                <w:rFonts w:eastAsia="Segoe UI" w:cstheme="minorHAnsi"/>
                <w:color w:val="auto"/>
                <w:spacing w:val="1"/>
                <w:szCs w:val="22"/>
              </w:rPr>
              <w:t>n</w:t>
            </w:r>
            <w:r w:rsidR="004E2BD7" w:rsidRPr="00BA4003">
              <w:rPr>
                <w:rFonts w:eastAsia="Segoe UI" w:cstheme="minorHAnsi"/>
                <w:color w:val="auto"/>
                <w:spacing w:val="-1"/>
                <w:szCs w:val="22"/>
              </w:rPr>
              <w:t>s</w:t>
            </w:r>
            <w:r w:rsidR="004E2BD7" w:rsidRPr="00BA4003">
              <w:rPr>
                <w:rFonts w:eastAsia="Segoe UI" w:cstheme="minorHAnsi"/>
                <w:color w:val="auto"/>
                <w:szCs w:val="22"/>
              </w:rPr>
              <w:t>f</w:t>
            </w:r>
            <w:r w:rsidR="004E2BD7" w:rsidRPr="00BA4003">
              <w:rPr>
                <w:rFonts w:eastAsia="Segoe UI" w:cstheme="minorHAnsi"/>
                <w:color w:val="auto"/>
                <w:spacing w:val="-1"/>
                <w:szCs w:val="22"/>
              </w:rPr>
              <w:t>o</w:t>
            </w:r>
            <w:r w:rsidR="004E2BD7" w:rsidRPr="00BA4003">
              <w:rPr>
                <w:rFonts w:eastAsia="Segoe UI" w:cstheme="minorHAnsi"/>
                <w:color w:val="auto"/>
                <w:spacing w:val="1"/>
                <w:szCs w:val="22"/>
              </w:rPr>
              <w:t>r</w:t>
            </w:r>
            <w:r w:rsidR="004E2BD7" w:rsidRPr="00BA4003">
              <w:rPr>
                <w:rFonts w:eastAsia="Segoe UI" w:cstheme="minorHAnsi"/>
                <w:color w:val="auto"/>
                <w:spacing w:val="-2"/>
                <w:szCs w:val="22"/>
              </w:rPr>
              <w:t>m</w:t>
            </w:r>
            <w:r w:rsidR="004E2BD7" w:rsidRPr="00BA4003">
              <w:rPr>
                <w:rFonts w:eastAsia="Segoe UI" w:cstheme="minorHAnsi"/>
                <w:color w:val="auto"/>
                <w:szCs w:val="22"/>
              </w:rPr>
              <w:t>a</w:t>
            </w:r>
            <w:r w:rsidR="004E2BD7" w:rsidRPr="00BA4003">
              <w:rPr>
                <w:rFonts w:eastAsia="Segoe UI" w:cstheme="minorHAnsi"/>
                <w:color w:val="auto"/>
                <w:spacing w:val="1"/>
                <w:szCs w:val="22"/>
              </w:rPr>
              <w:t>t</w:t>
            </w:r>
            <w:r w:rsidR="004E2BD7" w:rsidRPr="00BA4003">
              <w:rPr>
                <w:rFonts w:eastAsia="Segoe UI" w:cstheme="minorHAnsi"/>
                <w:color w:val="auto"/>
                <w:szCs w:val="22"/>
              </w:rPr>
              <w:t>i</w:t>
            </w:r>
            <w:r w:rsidR="004E2BD7" w:rsidRPr="00BA4003">
              <w:rPr>
                <w:rFonts w:eastAsia="Segoe UI" w:cstheme="minorHAnsi"/>
                <w:color w:val="auto"/>
                <w:spacing w:val="-2"/>
                <w:szCs w:val="22"/>
              </w:rPr>
              <w:t>o</w:t>
            </w:r>
            <w:r w:rsidR="004E2BD7" w:rsidRPr="00BA4003">
              <w:rPr>
                <w:rFonts w:eastAsia="Segoe UI" w:cstheme="minorHAnsi"/>
                <w:color w:val="auto"/>
                <w:szCs w:val="22"/>
              </w:rPr>
              <w:t xml:space="preserve">n with </w:t>
            </w:r>
            <w:r w:rsidR="004E2BD7" w:rsidRPr="00BA4003">
              <w:rPr>
                <w:rFonts w:eastAsia="Segoe UI" w:cstheme="minorHAnsi"/>
                <w:color w:val="auto"/>
                <w:spacing w:val="-1"/>
                <w:szCs w:val="22"/>
              </w:rPr>
              <w:t>s</w:t>
            </w:r>
            <w:r w:rsidR="004E2BD7" w:rsidRPr="00BA4003">
              <w:rPr>
                <w:rFonts w:eastAsia="Segoe UI" w:cstheme="minorHAnsi"/>
                <w:color w:val="auto"/>
                <w:szCs w:val="22"/>
              </w:rPr>
              <w:t>cale fact</w:t>
            </w:r>
            <w:r w:rsidR="004E2BD7" w:rsidRPr="00BA4003">
              <w:rPr>
                <w:rFonts w:eastAsia="Segoe UI" w:cstheme="minorHAnsi"/>
                <w:color w:val="auto"/>
                <w:spacing w:val="-3"/>
                <w:szCs w:val="22"/>
              </w:rPr>
              <w:t>o</w:t>
            </w:r>
            <w:r w:rsidR="004E2BD7" w:rsidRPr="00BA4003">
              <w:rPr>
                <w:rFonts w:eastAsia="Segoe UI" w:cstheme="minorHAnsi"/>
                <w:color w:val="auto"/>
                <w:szCs w:val="22"/>
              </w:rPr>
              <w:t>r k,</w:t>
            </w:r>
            <w:r w:rsidR="004E2BD7" w:rsidRPr="00BA4003">
              <w:rPr>
                <w:rFonts w:eastAsia="Segoe UI" w:cstheme="minorHAnsi"/>
                <w:color w:val="auto"/>
                <w:spacing w:val="-1"/>
                <w:szCs w:val="22"/>
              </w:rPr>
              <w:t xml:space="preserve"> </w:t>
            </w:r>
            <w:r w:rsidR="004E2BD7" w:rsidRPr="00BA4003">
              <w:rPr>
                <w:rFonts w:eastAsia="Segoe UI" w:cstheme="minorHAnsi"/>
                <w:color w:val="auto"/>
                <w:szCs w:val="22"/>
              </w:rPr>
              <w:t>i</w:t>
            </w:r>
            <w:r w:rsidR="004E2BD7" w:rsidRPr="00BA4003">
              <w:rPr>
                <w:rFonts w:eastAsia="Segoe UI" w:cstheme="minorHAnsi"/>
                <w:color w:val="auto"/>
                <w:spacing w:val="1"/>
                <w:szCs w:val="22"/>
              </w:rPr>
              <w:t>t</w:t>
            </w:r>
            <w:r w:rsidR="004E2BD7" w:rsidRPr="00BA4003">
              <w:rPr>
                <w:rFonts w:eastAsia="Segoe UI" w:cstheme="minorHAnsi"/>
                <w:color w:val="auto"/>
                <w:szCs w:val="22"/>
              </w:rPr>
              <w:t>s</w:t>
            </w:r>
            <w:r w:rsidR="004E2BD7" w:rsidRPr="00BA4003">
              <w:rPr>
                <w:rFonts w:eastAsia="Segoe UI" w:cstheme="minorHAnsi"/>
                <w:color w:val="auto"/>
                <w:spacing w:val="-1"/>
                <w:szCs w:val="22"/>
              </w:rPr>
              <w:t xml:space="preserve"> </w:t>
            </w:r>
            <w:r w:rsidR="004E2BD7" w:rsidRPr="00BA4003">
              <w:rPr>
                <w:rFonts w:eastAsia="Segoe UI" w:cstheme="minorHAnsi"/>
                <w:color w:val="auto"/>
                <w:szCs w:val="22"/>
              </w:rPr>
              <w:t>a</w:t>
            </w:r>
            <w:r w:rsidR="004E2BD7" w:rsidRPr="00BA4003">
              <w:rPr>
                <w:rFonts w:eastAsia="Segoe UI" w:cstheme="minorHAnsi"/>
                <w:color w:val="auto"/>
                <w:spacing w:val="-1"/>
                <w:szCs w:val="22"/>
              </w:rPr>
              <w:t>r</w:t>
            </w:r>
            <w:r w:rsidR="004E2BD7" w:rsidRPr="00BA4003">
              <w:rPr>
                <w:rFonts w:eastAsia="Segoe UI" w:cstheme="minorHAnsi"/>
                <w:color w:val="auto"/>
                <w:szCs w:val="22"/>
              </w:rPr>
              <w:t>ea is</w:t>
            </w:r>
            <w:r w:rsidR="004E2BD7" w:rsidRPr="00BA4003">
              <w:rPr>
                <w:rFonts w:eastAsia="Segoe UI" w:cstheme="minorHAnsi"/>
                <w:color w:val="auto"/>
                <w:spacing w:val="-1"/>
                <w:szCs w:val="22"/>
              </w:rPr>
              <w:t xml:space="preserve"> </w:t>
            </w:r>
            <w:r w:rsidR="004E2BD7" w:rsidRPr="00BA4003">
              <w:rPr>
                <w:rFonts w:eastAsia="Segoe UI" w:cstheme="minorHAnsi"/>
                <w:color w:val="auto"/>
                <w:spacing w:val="-3"/>
                <w:szCs w:val="22"/>
              </w:rPr>
              <w:t>k</w:t>
            </w:r>
            <w:r w:rsidR="004E2BD7" w:rsidRPr="00BA4003">
              <w:rPr>
                <w:rFonts w:eastAsia="Segoe UI" w:cstheme="minorHAnsi"/>
                <w:color w:val="auto"/>
                <w:szCs w:val="22"/>
                <w:vertAlign w:val="superscript"/>
              </w:rPr>
              <w:t>2</w:t>
            </w:r>
            <w:r w:rsidR="004E2BD7" w:rsidRPr="00BA4003">
              <w:rPr>
                <w:rFonts w:eastAsia="Segoe UI" w:cstheme="minorHAnsi"/>
                <w:color w:val="auto"/>
                <w:szCs w:val="22"/>
              </w:rPr>
              <w:t xml:space="preserve"> ti</w:t>
            </w:r>
            <w:r w:rsidR="004E2BD7" w:rsidRPr="00BA4003">
              <w:rPr>
                <w:rFonts w:eastAsia="Segoe UI" w:cstheme="minorHAnsi"/>
                <w:color w:val="auto"/>
                <w:spacing w:val="-2"/>
                <w:szCs w:val="22"/>
              </w:rPr>
              <w:t>m</w:t>
            </w:r>
            <w:r w:rsidR="004E2BD7" w:rsidRPr="00BA4003">
              <w:rPr>
                <w:rFonts w:eastAsia="Segoe UI" w:cstheme="minorHAnsi"/>
                <w:color w:val="auto"/>
                <w:szCs w:val="22"/>
              </w:rPr>
              <w:t>es</w:t>
            </w:r>
            <w:r w:rsidR="004E2BD7" w:rsidRPr="00BA4003">
              <w:rPr>
                <w:rFonts w:eastAsia="Segoe UI" w:cstheme="minorHAnsi"/>
                <w:color w:val="auto"/>
                <w:spacing w:val="-1"/>
                <w:szCs w:val="22"/>
              </w:rPr>
              <w:t xml:space="preserve"> </w:t>
            </w:r>
            <w:r w:rsidR="004E2BD7" w:rsidRPr="00BA4003">
              <w:rPr>
                <w:rFonts w:eastAsia="Segoe UI" w:cstheme="minorHAnsi"/>
                <w:color w:val="auto"/>
                <w:szCs w:val="22"/>
              </w:rPr>
              <w:t>the</w:t>
            </w:r>
            <w:r w:rsidR="004E2BD7" w:rsidRPr="00BA4003">
              <w:rPr>
                <w:rFonts w:eastAsia="Segoe UI" w:cstheme="minorHAnsi"/>
                <w:color w:val="auto"/>
                <w:spacing w:val="-1"/>
                <w:szCs w:val="22"/>
              </w:rPr>
              <w:t xml:space="preserve"> </w:t>
            </w:r>
            <w:r w:rsidR="004E2BD7" w:rsidRPr="00BA4003">
              <w:rPr>
                <w:rFonts w:eastAsia="Segoe UI" w:cstheme="minorHAnsi"/>
                <w:color w:val="auto"/>
                <w:spacing w:val="-2"/>
                <w:szCs w:val="22"/>
              </w:rPr>
              <w:t>a</w:t>
            </w:r>
            <w:r w:rsidR="004E2BD7" w:rsidRPr="00BA4003">
              <w:rPr>
                <w:rFonts w:eastAsia="Segoe UI" w:cstheme="minorHAnsi"/>
                <w:color w:val="auto"/>
                <w:spacing w:val="1"/>
                <w:szCs w:val="22"/>
              </w:rPr>
              <w:t>r</w:t>
            </w:r>
            <w:r w:rsidR="004E2BD7" w:rsidRPr="00BA4003">
              <w:rPr>
                <w:rFonts w:eastAsia="Segoe UI" w:cstheme="minorHAnsi"/>
                <w:color w:val="auto"/>
                <w:szCs w:val="22"/>
              </w:rPr>
              <w:t>ea of</w:t>
            </w:r>
            <w:r w:rsidR="004E2BD7" w:rsidRPr="00BA4003">
              <w:rPr>
                <w:rFonts w:eastAsia="Segoe UI" w:cstheme="minorHAnsi"/>
                <w:color w:val="auto"/>
                <w:spacing w:val="-1"/>
                <w:szCs w:val="22"/>
              </w:rPr>
              <w:t xml:space="preserve"> </w:t>
            </w:r>
            <w:r w:rsidR="004E2BD7" w:rsidRPr="00BA4003">
              <w:rPr>
                <w:rFonts w:eastAsia="Segoe UI" w:cstheme="minorHAnsi"/>
                <w:color w:val="auto"/>
                <w:szCs w:val="22"/>
              </w:rPr>
              <w:t>the</w:t>
            </w:r>
            <w:r w:rsidR="004E2BD7" w:rsidRPr="00BA4003">
              <w:rPr>
                <w:rFonts w:eastAsia="Segoe UI" w:cstheme="minorHAnsi"/>
                <w:color w:val="auto"/>
                <w:spacing w:val="-1"/>
                <w:szCs w:val="22"/>
              </w:rPr>
              <w:t xml:space="preserve"> </w:t>
            </w:r>
            <w:r w:rsidR="004E2BD7" w:rsidRPr="00BA4003">
              <w:rPr>
                <w:rFonts w:eastAsia="Segoe UI" w:cstheme="minorHAnsi"/>
                <w:color w:val="auto"/>
                <w:szCs w:val="22"/>
              </w:rPr>
              <w:t>f</w:t>
            </w:r>
            <w:r w:rsidR="004E2BD7" w:rsidRPr="00BA4003">
              <w:rPr>
                <w:rFonts w:eastAsia="Segoe UI" w:cstheme="minorHAnsi"/>
                <w:color w:val="auto"/>
                <w:spacing w:val="-2"/>
                <w:szCs w:val="22"/>
              </w:rPr>
              <w:t>ir</w:t>
            </w:r>
            <w:r w:rsidR="004E2BD7" w:rsidRPr="00BA4003">
              <w:rPr>
                <w:rFonts w:eastAsia="Segoe UI" w:cstheme="minorHAnsi"/>
                <w:color w:val="auto"/>
                <w:spacing w:val="-1"/>
                <w:szCs w:val="22"/>
              </w:rPr>
              <w:t>s</w:t>
            </w:r>
            <w:r w:rsidR="004E2BD7" w:rsidRPr="00BA4003">
              <w:rPr>
                <w:rFonts w:eastAsia="Segoe UI" w:cstheme="minorHAnsi"/>
                <w:color w:val="auto"/>
                <w:szCs w:val="22"/>
              </w:rPr>
              <w:t>t.</w:t>
            </w:r>
            <w:r w:rsidR="004E2BD7" w:rsidRPr="00BA4003">
              <w:rPr>
                <w:rFonts w:eastAsia="Segoe UI" w:cstheme="minorHAnsi"/>
                <w:color w:val="auto"/>
                <w:spacing w:val="-1"/>
                <w:szCs w:val="22"/>
              </w:rPr>
              <w:t xml:space="preserve"> </w:t>
            </w:r>
            <w:r w:rsidR="004E2BD7" w:rsidRPr="00BA4003">
              <w:rPr>
                <w:rFonts w:eastAsia="Segoe UI" w:cstheme="minorHAnsi"/>
                <w:color w:val="auto"/>
                <w:szCs w:val="22"/>
              </w:rPr>
              <w:t>S</w:t>
            </w:r>
            <w:r w:rsidR="004E2BD7" w:rsidRPr="00BA4003">
              <w:rPr>
                <w:rFonts w:eastAsia="Segoe UI" w:cstheme="minorHAnsi"/>
                <w:color w:val="auto"/>
                <w:spacing w:val="1"/>
                <w:szCs w:val="22"/>
              </w:rPr>
              <w:t>i</w:t>
            </w:r>
            <w:r w:rsidR="004E2BD7" w:rsidRPr="00BA4003">
              <w:rPr>
                <w:rFonts w:eastAsia="Segoe UI" w:cstheme="minorHAnsi"/>
                <w:color w:val="auto"/>
                <w:szCs w:val="22"/>
              </w:rPr>
              <w:t>m</w:t>
            </w:r>
            <w:r w:rsidR="004E2BD7" w:rsidRPr="00BA4003">
              <w:rPr>
                <w:rFonts w:eastAsia="Segoe UI" w:cstheme="minorHAnsi"/>
                <w:color w:val="auto"/>
                <w:spacing w:val="-2"/>
                <w:szCs w:val="22"/>
              </w:rPr>
              <w:t>i</w:t>
            </w:r>
            <w:r w:rsidR="004E2BD7" w:rsidRPr="00BA4003">
              <w:rPr>
                <w:rFonts w:eastAsia="Segoe UI" w:cstheme="minorHAnsi"/>
                <w:color w:val="auto"/>
                <w:szCs w:val="22"/>
              </w:rPr>
              <w:t>la</w:t>
            </w:r>
            <w:r w:rsidR="004E2BD7" w:rsidRPr="00BA4003">
              <w:rPr>
                <w:rFonts w:eastAsia="Segoe UI" w:cstheme="minorHAnsi"/>
                <w:color w:val="auto"/>
                <w:spacing w:val="-2"/>
                <w:szCs w:val="22"/>
              </w:rPr>
              <w:t>r</w:t>
            </w:r>
            <w:r w:rsidR="004E2BD7" w:rsidRPr="00BA4003">
              <w:rPr>
                <w:rFonts w:eastAsia="Segoe UI" w:cstheme="minorHAnsi"/>
                <w:color w:val="auto"/>
                <w:szCs w:val="22"/>
              </w:rPr>
              <w:t>l</w:t>
            </w:r>
            <w:r w:rsidR="004E2BD7" w:rsidRPr="00BA4003">
              <w:rPr>
                <w:rFonts w:eastAsia="Segoe UI" w:cstheme="minorHAnsi"/>
                <w:color w:val="auto"/>
                <w:spacing w:val="1"/>
                <w:szCs w:val="22"/>
              </w:rPr>
              <w:t>y</w:t>
            </w:r>
            <w:r w:rsidR="004E2BD7" w:rsidRPr="00BA4003">
              <w:rPr>
                <w:rFonts w:eastAsia="Segoe UI" w:cstheme="minorHAnsi"/>
                <w:color w:val="auto"/>
                <w:szCs w:val="22"/>
              </w:rPr>
              <w:t>,</w:t>
            </w:r>
            <w:r w:rsidR="004E2BD7" w:rsidRPr="00BA4003">
              <w:rPr>
                <w:rFonts w:eastAsia="Segoe UI" w:cstheme="minorHAnsi"/>
                <w:color w:val="auto"/>
                <w:spacing w:val="-3"/>
                <w:szCs w:val="22"/>
              </w:rPr>
              <w:t xml:space="preserve"> </w:t>
            </w:r>
            <w:r w:rsidR="004E2BD7" w:rsidRPr="00BA4003">
              <w:rPr>
                <w:rFonts w:eastAsia="Segoe UI" w:cstheme="minorHAnsi"/>
                <w:color w:val="auto"/>
                <w:spacing w:val="1"/>
                <w:szCs w:val="22"/>
              </w:rPr>
              <w:t>v</w:t>
            </w:r>
            <w:r w:rsidR="004E2BD7" w:rsidRPr="00BA4003">
              <w:rPr>
                <w:rFonts w:eastAsia="Segoe UI" w:cstheme="minorHAnsi"/>
                <w:color w:val="auto"/>
                <w:szCs w:val="22"/>
              </w:rPr>
              <w:t>ol</w:t>
            </w:r>
            <w:r w:rsidR="004E2BD7" w:rsidRPr="00BA4003">
              <w:rPr>
                <w:rFonts w:eastAsia="Segoe UI" w:cstheme="minorHAnsi"/>
                <w:color w:val="auto"/>
                <w:spacing w:val="-1"/>
                <w:szCs w:val="22"/>
              </w:rPr>
              <w:t>u</w:t>
            </w:r>
            <w:r w:rsidR="004E2BD7" w:rsidRPr="00BA4003">
              <w:rPr>
                <w:rFonts w:eastAsia="Segoe UI" w:cstheme="minorHAnsi"/>
                <w:color w:val="auto"/>
                <w:spacing w:val="-2"/>
                <w:szCs w:val="22"/>
              </w:rPr>
              <w:t>m</w:t>
            </w:r>
            <w:r w:rsidR="004E2BD7" w:rsidRPr="00BA4003">
              <w:rPr>
                <w:rFonts w:eastAsia="Segoe UI" w:cstheme="minorHAnsi"/>
                <w:color w:val="auto"/>
                <w:szCs w:val="22"/>
              </w:rPr>
              <w:t>es</w:t>
            </w:r>
            <w:r w:rsidR="004E2BD7" w:rsidRPr="00BA4003">
              <w:rPr>
                <w:rFonts w:eastAsia="Segoe UI" w:cstheme="minorHAnsi"/>
                <w:color w:val="auto"/>
                <w:spacing w:val="-1"/>
                <w:szCs w:val="22"/>
              </w:rPr>
              <w:t xml:space="preserve"> </w:t>
            </w:r>
            <w:r w:rsidR="004E2BD7" w:rsidRPr="00BA4003">
              <w:rPr>
                <w:rFonts w:eastAsia="Segoe UI" w:cstheme="minorHAnsi"/>
                <w:color w:val="auto"/>
                <w:szCs w:val="22"/>
              </w:rPr>
              <w:t>of</w:t>
            </w:r>
            <w:r w:rsidR="004E2BD7" w:rsidRPr="00BA4003">
              <w:rPr>
                <w:rFonts w:eastAsia="Segoe UI" w:cstheme="minorHAnsi"/>
                <w:color w:val="auto"/>
                <w:spacing w:val="-1"/>
                <w:szCs w:val="22"/>
              </w:rPr>
              <w:t xml:space="preserve"> s</w:t>
            </w:r>
            <w:r w:rsidR="004E2BD7" w:rsidRPr="00BA4003">
              <w:rPr>
                <w:rFonts w:eastAsia="Segoe UI" w:cstheme="minorHAnsi"/>
                <w:color w:val="auto"/>
                <w:szCs w:val="22"/>
              </w:rPr>
              <w:t>olid figu</w:t>
            </w:r>
            <w:r w:rsidR="004E2BD7" w:rsidRPr="00BA4003">
              <w:rPr>
                <w:rFonts w:eastAsia="Segoe UI" w:cstheme="minorHAnsi"/>
                <w:color w:val="auto"/>
                <w:spacing w:val="-2"/>
                <w:szCs w:val="22"/>
              </w:rPr>
              <w:t>r</w:t>
            </w:r>
            <w:r w:rsidR="004E2BD7" w:rsidRPr="00BA4003">
              <w:rPr>
                <w:rFonts w:eastAsia="Segoe UI" w:cstheme="minorHAnsi"/>
                <w:color w:val="auto"/>
                <w:szCs w:val="22"/>
              </w:rPr>
              <w:t>es</w:t>
            </w:r>
            <w:r w:rsidR="004E2BD7" w:rsidRPr="00BA4003">
              <w:rPr>
                <w:rFonts w:eastAsia="Segoe UI" w:cstheme="minorHAnsi"/>
                <w:color w:val="auto"/>
                <w:spacing w:val="-1"/>
                <w:szCs w:val="22"/>
              </w:rPr>
              <w:t xml:space="preserve"> s</w:t>
            </w:r>
            <w:r w:rsidR="004E2BD7" w:rsidRPr="00BA4003">
              <w:rPr>
                <w:rFonts w:eastAsia="Segoe UI" w:cstheme="minorHAnsi"/>
                <w:color w:val="auto"/>
                <w:szCs w:val="22"/>
              </w:rPr>
              <w:t xml:space="preserve">cale </w:t>
            </w:r>
            <w:r w:rsidR="004E2BD7" w:rsidRPr="00BA4003">
              <w:rPr>
                <w:rFonts w:eastAsia="Segoe UI" w:cstheme="minorHAnsi"/>
                <w:color w:val="auto"/>
                <w:spacing w:val="-2"/>
                <w:szCs w:val="22"/>
              </w:rPr>
              <w:t>b</w:t>
            </w:r>
            <w:r w:rsidR="004E2BD7" w:rsidRPr="00BA4003">
              <w:rPr>
                <w:rFonts w:eastAsia="Segoe UI" w:cstheme="minorHAnsi"/>
                <w:color w:val="auto"/>
                <w:szCs w:val="22"/>
              </w:rPr>
              <w:t>y k</w:t>
            </w:r>
            <w:r w:rsidR="004E2BD7" w:rsidRPr="00BA4003">
              <w:rPr>
                <w:rFonts w:eastAsia="Segoe UI" w:cstheme="minorHAnsi"/>
                <w:color w:val="auto"/>
                <w:szCs w:val="22"/>
                <w:vertAlign w:val="superscript"/>
              </w:rPr>
              <w:t>3</w:t>
            </w:r>
            <w:r w:rsidR="004E2BD7" w:rsidRPr="00BA4003">
              <w:rPr>
                <w:rFonts w:eastAsia="Segoe UI" w:cstheme="minorHAnsi"/>
                <w:color w:val="auto"/>
                <w:szCs w:val="22"/>
              </w:rPr>
              <w:t xml:space="preserve"> </w:t>
            </w:r>
            <w:r w:rsidR="004E2BD7" w:rsidRPr="00BA4003">
              <w:rPr>
                <w:rFonts w:eastAsia="Segoe UI" w:cstheme="minorHAnsi"/>
                <w:color w:val="auto"/>
                <w:spacing w:val="-1"/>
                <w:szCs w:val="22"/>
              </w:rPr>
              <w:t>u</w:t>
            </w:r>
            <w:r w:rsidR="004E2BD7" w:rsidRPr="00BA4003">
              <w:rPr>
                <w:rFonts w:eastAsia="Segoe UI" w:cstheme="minorHAnsi"/>
                <w:color w:val="auto"/>
                <w:spacing w:val="-2"/>
                <w:szCs w:val="22"/>
              </w:rPr>
              <w:t>n</w:t>
            </w:r>
            <w:r w:rsidR="004E2BD7" w:rsidRPr="00BA4003">
              <w:rPr>
                <w:rFonts w:eastAsia="Segoe UI" w:cstheme="minorHAnsi"/>
                <w:color w:val="auto"/>
                <w:szCs w:val="22"/>
              </w:rPr>
              <w:t>d</w:t>
            </w:r>
            <w:r w:rsidR="004E2BD7" w:rsidRPr="00BA4003">
              <w:rPr>
                <w:rFonts w:eastAsia="Segoe UI" w:cstheme="minorHAnsi"/>
                <w:color w:val="auto"/>
                <w:spacing w:val="1"/>
                <w:szCs w:val="22"/>
              </w:rPr>
              <w:t>e</w:t>
            </w:r>
            <w:r w:rsidR="004E2BD7" w:rsidRPr="00BA4003">
              <w:rPr>
                <w:rFonts w:eastAsia="Segoe UI" w:cstheme="minorHAnsi"/>
                <w:color w:val="auto"/>
                <w:szCs w:val="22"/>
              </w:rPr>
              <w:t xml:space="preserve">r a </w:t>
            </w:r>
            <w:r w:rsidR="004E2BD7" w:rsidRPr="00BA4003">
              <w:rPr>
                <w:rFonts w:eastAsia="Segoe UI" w:cstheme="minorHAnsi"/>
                <w:color w:val="auto"/>
                <w:spacing w:val="-1"/>
                <w:szCs w:val="22"/>
              </w:rPr>
              <w:t>s</w:t>
            </w:r>
            <w:r w:rsidR="004E2BD7" w:rsidRPr="00BA4003">
              <w:rPr>
                <w:rFonts w:eastAsia="Segoe UI" w:cstheme="minorHAnsi"/>
                <w:color w:val="auto"/>
                <w:szCs w:val="22"/>
              </w:rPr>
              <w:t>i</w:t>
            </w:r>
            <w:r w:rsidR="004E2BD7" w:rsidRPr="00BA4003">
              <w:rPr>
                <w:rFonts w:eastAsia="Segoe UI" w:cstheme="minorHAnsi"/>
                <w:color w:val="auto"/>
                <w:spacing w:val="-2"/>
                <w:szCs w:val="22"/>
              </w:rPr>
              <w:t>m</w:t>
            </w:r>
            <w:r w:rsidR="004E2BD7" w:rsidRPr="00BA4003">
              <w:rPr>
                <w:rFonts w:eastAsia="Segoe UI" w:cstheme="minorHAnsi"/>
                <w:color w:val="auto"/>
                <w:szCs w:val="22"/>
              </w:rPr>
              <w:t>i</w:t>
            </w:r>
            <w:r w:rsidR="004E2BD7" w:rsidRPr="00BA4003">
              <w:rPr>
                <w:rFonts w:eastAsia="Segoe UI" w:cstheme="minorHAnsi"/>
                <w:color w:val="auto"/>
                <w:spacing w:val="1"/>
                <w:szCs w:val="22"/>
              </w:rPr>
              <w:t>l</w:t>
            </w:r>
            <w:r w:rsidR="004E2BD7" w:rsidRPr="00BA4003">
              <w:rPr>
                <w:rFonts w:eastAsia="Segoe UI" w:cstheme="minorHAnsi"/>
                <w:color w:val="auto"/>
                <w:spacing w:val="-2"/>
                <w:szCs w:val="22"/>
              </w:rPr>
              <w:t>a</w:t>
            </w:r>
            <w:r w:rsidR="004E2BD7" w:rsidRPr="00BA4003">
              <w:rPr>
                <w:rFonts w:eastAsia="Segoe UI" w:cstheme="minorHAnsi"/>
                <w:color w:val="auto"/>
                <w:spacing w:val="1"/>
                <w:szCs w:val="22"/>
              </w:rPr>
              <w:t>r</w:t>
            </w:r>
            <w:r w:rsidR="004E2BD7" w:rsidRPr="00BA4003">
              <w:rPr>
                <w:rFonts w:eastAsia="Segoe UI" w:cstheme="minorHAnsi"/>
                <w:color w:val="auto"/>
                <w:szCs w:val="22"/>
              </w:rPr>
              <w:t>i</w:t>
            </w:r>
            <w:r w:rsidR="004E2BD7" w:rsidRPr="00BA4003">
              <w:rPr>
                <w:rFonts w:eastAsia="Segoe UI" w:cstheme="minorHAnsi"/>
                <w:color w:val="auto"/>
                <w:spacing w:val="-1"/>
                <w:szCs w:val="22"/>
              </w:rPr>
              <w:t>t</w:t>
            </w:r>
            <w:r w:rsidR="004E2BD7" w:rsidRPr="00BA4003">
              <w:rPr>
                <w:rFonts w:eastAsia="Segoe UI" w:cstheme="minorHAnsi"/>
                <w:color w:val="auto"/>
                <w:szCs w:val="22"/>
              </w:rPr>
              <w:t>y t</w:t>
            </w:r>
            <w:r w:rsidR="004E2BD7" w:rsidRPr="00BA4003">
              <w:rPr>
                <w:rFonts w:eastAsia="Segoe UI" w:cstheme="minorHAnsi"/>
                <w:color w:val="auto"/>
                <w:spacing w:val="1"/>
                <w:szCs w:val="22"/>
              </w:rPr>
              <w:t>r</w:t>
            </w:r>
            <w:r w:rsidR="004E2BD7" w:rsidRPr="00BA4003">
              <w:rPr>
                <w:rFonts w:eastAsia="Segoe UI" w:cstheme="minorHAnsi"/>
                <w:color w:val="auto"/>
                <w:spacing w:val="-2"/>
                <w:szCs w:val="22"/>
              </w:rPr>
              <w:t>a</w:t>
            </w:r>
            <w:r w:rsidR="004E2BD7" w:rsidRPr="00BA4003">
              <w:rPr>
                <w:rFonts w:eastAsia="Segoe UI" w:cstheme="minorHAnsi"/>
                <w:color w:val="auto"/>
                <w:szCs w:val="22"/>
              </w:rPr>
              <w:t>n</w:t>
            </w:r>
            <w:r w:rsidR="004E2BD7" w:rsidRPr="00BA4003">
              <w:rPr>
                <w:rFonts w:eastAsia="Segoe UI" w:cstheme="minorHAnsi"/>
                <w:color w:val="auto"/>
                <w:spacing w:val="-1"/>
                <w:szCs w:val="22"/>
              </w:rPr>
              <w:t>s</w:t>
            </w:r>
            <w:r w:rsidR="004E2BD7" w:rsidRPr="00BA4003">
              <w:rPr>
                <w:rFonts w:eastAsia="Segoe UI" w:cstheme="minorHAnsi"/>
                <w:color w:val="auto"/>
                <w:szCs w:val="22"/>
              </w:rPr>
              <w:t>f</w:t>
            </w:r>
            <w:r w:rsidR="004E2BD7" w:rsidRPr="00BA4003">
              <w:rPr>
                <w:rFonts w:eastAsia="Segoe UI" w:cstheme="minorHAnsi"/>
                <w:color w:val="auto"/>
                <w:spacing w:val="-1"/>
                <w:szCs w:val="22"/>
              </w:rPr>
              <w:t>o</w:t>
            </w:r>
            <w:r w:rsidR="004E2BD7" w:rsidRPr="00BA4003">
              <w:rPr>
                <w:rFonts w:eastAsia="Segoe UI" w:cstheme="minorHAnsi"/>
                <w:color w:val="auto"/>
                <w:spacing w:val="1"/>
                <w:szCs w:val="22"/>
              </w:rPr>
              <w:t>r</w:t>
            </w:r>
            <w:r w:rsidR="004E2BD7" w:rsidRPr="00BA4003">
              <w:rPr>
                <w:rFonts w:eastAsia="Segoe UI" w:cstheme="minorHAnsi"/>
                <w:color w:val="auto"/>
                <w:szCs w:val="22"/>
              </w:rPr>
              <w:t>m</w:t>
            </w:r>
            <w:r w:rsidR="004E2BD7" w:rsidRPr="00BA4003">
              <w:rPr>
                <w:rFonts w:eastAsia="Segoe UI" w:cstheme="minorHAnsi"/>
                <w:color w:val="auto"/>
                <w:spacing w:val="-2"/>
                <w:szCs w:val="22"/>
              </w:rPr>
              <w:t>a</w:t>
            </w:r>
            <w:r w:rsidR="004E2BD7" w:rsidRPr="00BA4003">
              <w:rPr>
                <w:rFonts w:eastAsia="Segoe UI" w:cstheme="minorHAnsi"/>
                <w:color w:val="auto"/>
                <w:szCs w:val="22"/>
              </w:rPr>
              <w:t xml:space="preserve">tion </w:t>
            </w:r>
            <w:r w:rsidR="004E2BD7" w:rsidRPr="00BA4003">
              <w:rPr>
                <w:rFonts w:eastAsia="Segoe UI" w:cstheme="minorHAnsi"/>
                <w:color w:val="auto"/>
                <w:spacing w:val="-3"/>
                <w:szCs w:val="22"/>
              </w:rPr>
              <w:t>w</w:t>
            </w:r>
            <w:r w:rsidR="004E2BD7" w:rsidRPr="00BA4003">
              <w:rPr>
                <w:rFonts w:eastAsia="Segoe UI" w:cstheme="minorHAnsi"/>
                <w:color w:val="auto"/>
                <w:szCs w:val="22"/>
              </w:rPr>
              <w:t>i</w:t>
            </w:r>
            <w:r w:rsidR="004E2BD7" w:rsidRPr="00BA4003">
              <w:rPr>
                <w:rFonts w:eastAsia="Segoe UI" w:cstheme="minorHAnsi"/>
                <w:color w:val="auto"/>
                <w:spacing w:val="1"/>
                <w:szCs w:val="22"/>
              </w:rPr>
              <w:t>t</w:t>
            </w:r>
            <w:r w:rsidR="004E2BD7" w:rsidRPr="00BA4003">
              <w:rPr>
                <w:rFonts w:eastAsia="Segoe UI" w:cstheme="minorHAnsi"/>
                <w:color w:val="auto"/>
                <w:szCs w:val="22"/>
              </w:rPr>
              <w:t>h</w:t>
            </w:r>
            <w:r w:rsidR="004E2BD7" w:rsidRPr="00BA4003">
              <w:rPr>
                <w:rFonts w:eastAsia="Segoe UI" w:cstheme="minorHAnsi"/>
                <w:color w:val="auto"/>
                <w:spacing w:val="-1"/>
                <w:szCs w:val="22"/>
              </w:rPr>
              <w:t xml:space="preserve"> s</w:t>
            </w:r>
            <w:r w:rsidR="004E2BD7" w:rsidRPr="00BA4003">
              <w:rPr>
                <w:rFonts w:eastAsia="Segoe UI" w:cstheme="minorHAnsi"/>
                <w:color w:val="auto"/>
                <w:szCs w:val="22"/>
              </w:rPr>
              <w:t>cale</w:t>
            </w:r>
            <w:r w:rsidR="004E2BD7" w:rsidRPr="00BA4003">
              <w:rPr>
                <w:rFonts w:eastAsia="Segoe UI" w:cstheme="minorHAnsi"/>
                <w:color w:val="auto"/>
                <w:spacing w:val="-2"/>
                <w:szCs w:val="22"/>
              </w:rPr>
              <w:t xml:space="preserve"> </w:t>
            </w:r>
            <w:r w:rsidR="004E2BD7" w:rsidRPr="00BA4003">
              <w:rPr>
                <w:rFonts w:eastAsia="Segoe UI" w:cstheme="minorHAnsi"/>
                <w:color w:val="auto"/>
                <w:szCs w:val="22"/>
              </w:rPr>
              <w:t>factor k.</w:t>
            </w:r>
          </w:p>
        </w:tc>
      </w:tr>
      <w:tr w:rsidR="007E14D4" w:rsidRPr="00BA4003" w14:paraId="5F192064" w14:textId="77777777" w:rsidTr="009E3F69">
        <w:trPr>
          <w:trHeight w:val="144"/>
        </w:trPr>
        <w:tc>
          <w:tcPr>
            <w:tcW w:w="766" w:type="pct"/>
            <w:tcBorders>
              <w:top w:val="single" w:sz="4" w:space="0" w:color="000000"/>
              <w:left w:val="single" w:sz="4" w:space="0" w:color="000000"/>
              <w:bottom w:val="single" w:sz="4" w:space="0" w:color="000000"/>
              <w:right w:val="single" w:sz="4" w:space="0" w:color="000000"/>
            </w:tcBorders>
          </w:tcPr>
          <w:p w14:paraId="641594CC" w14:textId="77777777" w:rsidR="008C39BD" w:rsidRPr="00BA4003" w:rsidRDefault="008C39BD" w:rsidP="00FF0E95">
            <w:pPr>
              <w:ind w:left="102" w:right="-20"/>
              <w:rPr>
                <w:rFonts w:eastAsia="Segoe UI" w:cstheme="minorHAnsi"/>
                <w:color w:val="auto"/>
                <w:szCs w:val="22"/>
              </w:rPr>
            </w:pPr>
            <w:r w:rsidRPr="00BA4003">
              <w:rPr>
                <w:rFonts w:eastAsia="Segoe UI" w:cstheme="minorHAnsi"/>
                <w:color w:val="auto"/>
                <w:spacing w:val="1"/>
                <w:szCs w:val="22"/>
              </w:rPr>
              <w:t>M</w:t>
            </w:r>
            <w:r w:rsidRPr="00BA4003">
              <w:rPr>
                <w:rFonts w:eastAsia="Segoe UI" w:cstheme="minorHAnsi"/>
                <w:color w:val="auto"/>
                <w:szCs w:val="22"/>
              </w:rPr>
              <w:t>.G</w:t>
            </w:r>
            <w:r w:rsidRPr="00BA4003">
              <w:rPr>
                <w:rFonts w:eastAsia="Segoe UI" w:cstheme="minorHAnsi"/>
                <w:color w:val="auto"/>
                <w:spacing w:val="-1"/>
                <w:szCs w:val="22"/>
              </w:rPr>
              <w:t>H</w:t>
            </w:r>
            <w:r w:rsidRPr="00BA4003">
              <w:rPr>
                <w:rFonts w:eastAsia="Segoe UI" w:cstheme="minorHAnsi"/>
                <w:color w:val="auto"/>
                <w:szCs w:val="22"/>
              </w:rPr>
              <w:t>S</w:t>
            </w:r>
            <w:r w:rsidRPr="00BA4003">
              <w:rPr>
                <w:rFonts w:eastAsia="Segoe UI" w:cstheme="minorHAnsi"/>
                <w:color w:val="auto"/>
                <w:spacing w:val="-2"/>
                <w:szCs w:val="22"/>
              </w:rPr>
              <w:t>.</w:t>
            </w:r>
            <w:r w:rsidRPr="00BA4003">
              <w:rPr>
                <w:rFonts w:eastAsia="Segoe UI" w:cstheme="minorHAnsi"/>
                <w:color w:val="auto"/>
                <w:spacing w:val="1"/>
                <w:szCs w:val="22"/>
              </w:rPr>
              <w:t>26</w:t>
            </w:r>
          </w:p>
        </w:tc>
        <w:tc>
          <w:tcPr>
            <w:tcW w:w="4234" w:type="pct"/>
            <w:tcBorders>
              <w:top w:val="single" w:sz="4" w:space="0" w:color="000000"/>
              <w:left w:val="single" w:sz="4" w:space="0" w:color="000000"/>
              <w:bottom w:val="single" w:sz="4" w:space="0" w:color="000000"/>
              <w:right w:val="single" w:sz="4" w:space="0" w:color="000000"/>
            </w:tcBorders>
          </w:tcPr>
          <w:p w14:paraId="2AFA4AED" w14:textId="77777777" w:rsidR="008C39BD" w:rsidRPr="00BA4003" w:rsidRDefault="008C39BD" w:rsidP="00FF0E95">
            <w:pPr>
              <w:ind w:left="102" w:right="-20"/>
              <w:rPr>
                <w:rFonts w:eastAsia="Segoe UI" w:cstheme="minorHAnsi"/>
                <w:color w:val="auto"/>
                <w:szCs w:val="22"/>
              </w:rPr>
            </w:pPr>
            <w:r w:rsidRPr="00BA4003">
              <w:rPr>
                <w:rFonts w:eastAsia="Segoe UI" w:cstheme="minorHAnsi"/>
                <w:color w:val="auto"/>
                <w:szCs w:val="22"/>
              </w:rPr>
              <w:t>Use</w:t>
            </w:r>
            <w:r w:rsidRPr="00BA4003">
              <w:rPr>
                <w:rFonts w:eastAsia="Segoe UI" w:cstheme="minorHAnsi"/>
                <w:color w:val="auto"/>
                <w:spacing w:val="-1"/>
                <w:szCs w:val="22"/>
              </w:rPr>
              <w:t xml:space="preserve"> </w:t>
            </w:r>
            <w:r w:rsidRPr="00BA4003">
              <w:rPr>
                <w:rFonts w:eastAsia="Segoe UI" w:cstheme="minorHAnsi"/>
                <w:color w:val="auto"/>
                <w:szCs w:val="22"/>
              </w:rPr>
              <w:t>vol</w:t>
            </w:r>
            <w:r w:rsidRPr="00BA4003">
              <w:rPr>
                <w:rFonts w:eastAsia="Segoe UI" w:cstheme="minorHAnsi"/>
                <w:color w:val="auto"/>
                <w:spacing w:val="-1"/>
                <w:szCs w:val="22"/>
              </w:rPr>
              <w:t>u</w:t>
            </w:r>
            <w:r w:rsidRPr="00BA4003">
              <w:rPr>
                <w:rFonts w:eastAsia="Segoe UI" w:cstheme="minorHAnsi"/>
                <w:color w:val="auto"/>
                <w:szCs w:val="22"/>
              </w:rPr>
              <w:t>me</w:t>
            </w:r>
            <w:r w:rsidRPr="00BA4003">
              <w:rPr>
                <w:rFonts w:eastAsia="Segoe UI" w:cstheme="minorHAnsi"/>
                <w:color w:val="auto"/>
                <w:spacing w:val="-1"/>
                <w:szCs w:val="22"/>
              </w:rPr>
              <w:t xml:space="preserve"> </w:t>
            </w:r>
            <w:r w:rsidRPr="00BA4003">
              <w:rPr>
                <w:rFonts w:eastAsia="Segoe UI" w:cstheme="minorHAnsi"/>
                <w:color w:val="auto"/>
                <w:szCs w:val="22"/>
              </w:rPr>
              <w:t>formu</w:t>
            </w:r>
            <w:r w:rsidRPr="00BA4003">
              <w:rPr>
                <w:rFonts w:eastAsia="Segoe UI" w:cstheme="minorHAnsi"/>
                <w:color w:val="auto"/>
                <w:spacing w:val="-1"/>
                <w:szCs w:val="22"/>
              </w:rPr>
              <w:t>l</w:t>
            </w:r>
            <w:r w:rsidRPr="00BA4003">
              <w:rPr>
                <w:rFonts w:eastAsia="Segoe UI" w:cstheme="minorHAnsi"/>
                <w:color w:val="auto"/>
                <w:spacing w:val="-2"/>
                <w:szCs w:val="22"/>
              </w:rPr>
              <w:t>a</w:t>
            </w:r>
            <w:r w:rsidRPr="00BA4003">
              <w:rPr>
                <w:rFonts w:eastAsia="Segoe UI" w:cstheme="minorHAnsi"/>
                <w:color w:val="auto"/>
                <w:szCs w:val="22"/>
              </w:rPr>
              <w:t>s for</w:t>
            </w:r>
            <w:r w:rsidRPr="00BA4003">
              <w:rPr>
                <w:rFonts w:eastAsia="Segoe UI" w:cstheme="minorHAnsi"/>
                <w:color w:val="auto"/>
                <w:spacing w:val="-2"/>
                <w:szCs w:val="22"/>
              </w:rPr>
              <w:t xml:space="preserve"> </w:t>
            </w:r>
            <w:r w:rsidRPr="00BA4003">
              <w:rPr>
                <w:rFonts w:eastAsia="Segoe UI" w:cstheme="minorHAnsi"/>
                <w:color w:val="auto"/>
                <w:spacing w:val="-1"/>
                <w:szCs w:val="22"/>
              </w:rPr>
              <w:t>c</w:t>
            </w:r>
            <w:r w:rsidRPr="00BA4003">
              <w:rPr>
                <w:rFonts w:eastAsia="Segoe UI" w:cstheme="minorHAnsi"/>
                <w:color w:val="auto"/>
                <w:spacing w:val="1"/>
                <w:szCs w:val="22"/>
              </w:rPr>
              <w:t>y</w:t>
            </w:r>
            <w:r w:rsidRPr="00BA4003">
              <w:rPr>
                <w:rFonts w:eastAsia="Segoe UI" w:cstheme="minorHAnsi"/>
                <w:color w:val="auto"/>
                <w:szCs w:val="22"/>
              </w:rPr>
              <w:t>li</w:t>
            </w:r>
            <w:r w:rsidRPr="00BA4003">
              <w:rPr>
                <w:rFonts w:eastAsia="Segoe UI" w:cstheme="minorHAnsi"/>
                <w:color w:val="auto"/>
                <w:spacing w:val="-1"/>
                <w:szCs w:val="22"/>
              </w:rPr>
              <w:t>n</w:t>
            </w:r>
            <w:r w:rsidRPr="00BA4003">
              <w:rPr>
                <w:rFonts w:eastAsia="Segoe UI" w:cstheme="minorHAnsi"/>
                <w:color w:val="auto"/>
                <w:szCs w:val="22"/>
              </w:rPr>
              <w:t>d</w:t>
            </w:r>
            <w:r w:rsidRPr="00BA4003">
              <w:rPr>
                <w:rFonts w:eastAsia="Segoe UI" w:cstheme="minorHAnsi"/>
                <w:color w:val="auto"/>
                <w:spacing w:val="-1"/>
                <w:szCs w:val="22"/>
              </w:rPr>
              <w:t>e</w:t>
            </w:r>
            <w:r w:rsidRPr="00BA4003">
              <w:rPr>
                <w:rFonts w:eastAsia="Segoe UI" w:cstheme="minorHAnsi"/>
                <w:color w:val="auto"/>
                <w:szCs w:val="22"/>
              </w:rPr>
              <w:t xml:space="preserve">rs, </w:t>
            </w:r>
            <w:r w:rsidRPr="00BA4003">
              <w:rPr>
                <w:rFonts w:eastAsia="Segoe UI" w:cstheme="minorHAnsi"/>
                <w:color w:val="auto"/>
                <w:spacing w:val="-1"/>
                <w:szCs w:val="22"/>
              </w:rPr>
              <w:t>p</w:t>
            </w:r>
            <w:r w:rsidRPr="00BA4003">
              <w:rPr>
                <w:rFonts w:eastAsia="Segoe UI" w:cstheme="minorHAnsi"/>
                <w:color w:val="auto"/>
                <w:spacing w:val="1"/>
                <w:szCs w:val="22"/>
              </w:rPr>
              <w:t>y</w:t>
            </w:r>
            <w:r w:rsidRPr="00BA4003">
              <w:rPr>
                <w:rFonts w:eastAsia="Segoe UI" w:cstheme="minorHAnsi"/>
                <w:color w:val="auto"/>
                <w:spacing w:val="-2"/>
                <w:szCs w:val="22"/>
              </w:rPr>
              <w:t>r</w:t>
            </w:r>
            <w:r w:rsidRPr="00BA4003">
              <w:rPr>
                <w:rFonts w:eastAsia="Segoe UI" w:cstheme="minorHAnsi"/>
                <w:color w:val="auto"/>
                <w:szCs w:val="22"/>
              </w:rPr>
              <w:t>am</w:t>
            </w:r>
            <w:r w:rsidRPr="00BA4003">
              <w:rPr>
                <w:rFonts w:eastAsia="Segoe UI" w:cstheme="minorHAnsi"/>
                <w:color w:val="auto"/>
                <w:spacing w:val="-1"/>
                <w:szCs w:val="22"/>
              </w:rPr>
              <w:t>i</w:t>
            </w:r>
            <w:r w:rsidRPr="00BA4003">
              <w:rPr>
                <w:rFonts w:eastAsia="Segoe UI" w:cstheme="minorHAnsi"/>
                <w:color w:val="auto"/>
                <w:szCs w:val="22"/>
              </w:rPr>
              <w:t>ds,</w:t>
            </w:r>
            <w:r w:rsidRPr="00BA4003">
              <w:rPr>
                <w:rFonts w:eastAsia="Segoe UI" w:cstheme="minorHAnsi"/>
                <w:color w:val="auto"/>
                <w:spacing w:val="-1"/>
                <w:szCs w:val="22"/>
              </w:rPr>
              <w:t xml:space="preserve"> c</w:t>
            </w:r>
            <w:r w:rsidRPr="00BA4003">
              <w:rPr>
                <w:rFonts w:eastAsia="Segoe UI" w:cstheme="minorHAnsi"/>
                <w:color w:val="auto"/>
                <w:szCs w:val="22"/>
              </w:rPr>
              <w:t>on</w:t>
            </w:r>
            <w:r w:rsidRPr="00BA4003">
              <w:rPr>
                <w:rFonts w:eastAsia="Segoe UI" w:cstheme="minorHAnsi"/>
                <w:color w:val="auto"/>
                <w:spacing w:val="-3"/>
                <w:szCs w:val="22"/>
              </w:rPr>
              <w:t>e</w:t>
            </w:r>
            <w:r w:rsidRPr="00BA4003">
              <w:rPr>
                <w:rFonts w:eastAsia="Segoe UI" w:cstheme="minorHAnsi"/>
                <w:color w:val="auto"/>
                <w:szCs w:val="22"/>
              </w:rPr>
              <w:t>s, and</w:t>
            </w:r>
            <w:r w:rsidRPr="00BA4003">
              <w:rPr>
                <w:rFonts w:eastAsia="Segoe UI" w:cstheme="minorHAnsi"/>
                <w:color w:val="auto"/>
                <w:spacing w:val="-1"/>
                <w:szCs w:val="22"/>
              </w:rPr>
              <w:t xml:space="preserve"> </w:t>
            </w:r>
            <w:r w:rsidRPr="00BA4003">
              <w:rPr>
                <w:rFonts w:eastAsia="Segoe UI" w:cstheme="minorHAnsi"/>
                <w:color w:val="auto"/>
                <w:szCs w:val="22"/>
              </w:rPr>
              <w:t>sph</w:t>
            </w:r>
            <w:r w:rsidRPr="00BA4003">
              <w:rPr>
                <w:rFonts w:eastAsia="Segoe UI" w:cstheme="minorHAnsi"/>
                <w:color w:val="auto"/>
                <w:spacing w:val="-1"/>
                <w:szCs w:val="22"/>
              </w:rPr>
              <w:t>e</w:t>
            </w:r>
            <w:r w:rsidRPr="00BA4003">
              <w:rPr>
                <w:rFonts w:eastAsia="Segoe UI" w:cstheme="minorHAnsi"/>
                <w:color w:val="auto"/>
                <w:szCs w:val="22"/>
              </w:rPr>
              <w:t>res</w:t>
            </w:r>
            <w:r w:rsidRPr="00BA4003">
              <w:rPr>
                <w:rFonts w:eastAsia="Segoe UI" w:cstheme="minorHAnsi"/>
                <w:color w:val="auto"/>
                <w:spacing w:val="-1"/>
                <w:szCs w:val="22"/>
              </w:rPr>
              <w:t xml:space="preserve"> </w:t>
            </w:r>
            <w:r w:rsidRPr="00BA4003">
              <w:rPr>
                <w:rFonts w:eastAsia="Segoe UI" w:cstheme="minorHAnsi"/>
                <w:color w:val="auto"/>
                <w:szCs w:val="22"/>
              </w:rPr>
              <w:t xml:space="preserve">to </w:t>
            </w:r>
            <w:r w:rsidRPr="00BA4003">
              <w:rPr>
                <w:rFonts w:eastAsia="Segoe UI" w:cstheme="minorHAnsi"/>
                <w:color w:val="auto"/>
                <w:spacing w:val="-2"/>
                <w:szCs w:val="22"/>
              </w:rPr>
              <w:t>s</w:t>
            </w:r>
            <w:r w:rsidRPr="00BA4003">
              <w:rPr>
                <w:rFonts w:eastAsia="Segoe UI" w:cstheme="minorHAnsi"/>
                <w:color w:val="auto"/>
                <w:szCs w:val="22"/>
              </w:rPr>
              <w:t>olve</w:t>
            </w:r>
            <w:r w:rsidRPr="00BA4003">
              <w:rPr>
                <w:rFonts w:eastAsia="Segoe UI" w:cstheme="minorHAnsi"/>
                <w:color w:val="auto"/>
                <w:spacing w:val="-1"/>
                <w:szCs w:val="22"/>
              </w:rPr>
              <w:t xml:space="preserve"> p</w:t>
            </w:r>
            <w:r w:rsidRPr="00BA4003">
              <w:rPr>
                <w:rFonts w:eastAsia="Segoe UI" w:cstheme="minorHAnsi"/>
                <w:color w:val="auto"/>
                <w:szCs w:val="22"/>
              </w:rPr>
              <w:t>rob</w:t>
            </w:r>
            <w:r w:rsidRPr="00BA4003">
              <w:rPr>
                <w:rFonts w:eastAsia="Segoe UI" w:cstheme="minorHAnsi"/>
                <w:color w:val="auto"/>
                <w:spacing w:val="-1"/>
                <w:szCs w:val="22"/>
              </w:rPr>
              <w:t>l</w:t>
            </w:r>
            <w:r w:rsidRPr="00BA4003">
              <w:rPr>
                <w:rFonts w:eastAsia="Segoe UI" w:cstheme="minorHAnsi"/>
                <w:color w:val="auto"/>
                <w:szCs w:val="22"/>
              </w:rPr>
              <w:t>e</w:t>
            </w:r>
            <w:r w:rsidRPr="00BA4003">
              <w:rPr>
                <w:rFonts w:eastAsia="Segoe UI" w:cstheme="minorHAnsi"/>
                <w:color w:val="auto"/>
                <w:spacing w:val="-1"/>
                <w:szCs w:val="22"/>
              </w:rPr>
              <w:t>m</w:t>
            </w:r>
            <w:r w:rsidRPr="00BA4003">
              <w:rPr>
                <w:rFonts w:eastAsia="Segoe UI" w:cstheme="minorHAnsi"/>
                <w:color w:val="auto"/>
                <w:szCs w:val="22"/>
              </w:rPr>
              <w:t>s.</w:t>
            </w:r>
            <w:r w:rsidR="004E2BD7" w:rsidRPr="00BA4003">
              <w:rPr>
                <w:rFonts w:eastAsia="Segoe UI" w:cstheme="minorHAnsi"/>
                <w:color w:val="auto"/>
                <w:szCs w:val="22"/>
              </w:rPr>
              <w:t xml:space="preserve">  </w:t>
            </w:r>
            <w:r w:rsidR="00D40B82" w:rsidRPr="00BA4003">
              <w:rPr>
                <w:rFonts w:eastAsia="Segoe UI" w:cstheme="minorHAnsi"/>
                <w:color w:val="auto"/>
                <w:szCs w:val="22"/>
              </w:rPr>
              <w:t>Instructional Note:</w:t>
            </w:r>
            <w:r w:rsidR="004E2BD7" w:rsidRPr="00BA4003">
              <w:rPr>
                <w:rFonts w:eastAsia="Segoe UI" w:cstheme="minorHAnsi"/>
                <w:color w:val="auto"/>
                <w:szCs w:val="22"/>
              </w:rPr>
              <w:t xml:space="preserve">  </w:t>
            </w:r>
            <w:r w:rsidR="004E2BD7" w:rsidRPr="00BA4003">
              <w:rPr>
                <w:rFonts w:eastAsia="Segoe UI" w:cstheme="minorHAnsi"/>
                <w:color w:val="auto"/>
                <w:spacing w:val="-1"/>
                <w:szCs w:val="22"/>
              </w:rPr>
              <w:t>I</w:t>
            </w:r>
            <w:r w:rsidR="004E2BD7" w:rsidRPr="00BA4003">
              <w:rPr>
                <w:rFonts w:eastAsia="Segoe UI" w:cstheme="minorHAnsi"/>
                <w:color w:val="auto"/>
                <w:szCs w:val="22"/>
              </w:rPr>
              <w:t>nf</w:t>
            </w:r>
            <w:r w:rsidR="004E2BD7" w:rsidRPr="00BA4003">
              <w:rPr>
                <w:rFonts w:eastAsia="Segoe UI" w:cstheme="minorHAnsi"/>
                <w:color w:val="auto"/>
                <w:spacing w:val="-1"/>
                <w:szCs w:val="22"/>
              </w:rPr>
              <w:t>o</w:t>
            </w:r>
            <w:r w:rsidR="004E2BD7" w:rsidRPr="00BA4003">
              <w:rPr>
                <w:rFonts w:eastAsia="Segoe UI" w:cstheme="minorHAnsi"/>
                <w:color w:val="auto"/>
                <w:spacing w:val="1"/>
                <w:szCs w:val="22"/>
              </w:rPr>
              <w:t>r</w:t>
            </w:r>
            <w:r w:rsidR="004E2BD7" w:rsidRPr="00BA4003">
              <w:rPr>
                <w:rFonts w:eastAsia="Segoe UI" w:cstheme="minorHAnsi"/>
                <w:color w:val="auto"/>
                <w:szCs w:val="22"/>
              </w:rPr>
              <w:t>mal</w:t>
            </w:r>
            <w:r w:rsidR="004E2BD7" w:rsidRPr="00BA4003">
              <w:rPr>
                <w:rFonts w:eastAsia="Segoe UI" w:cstheme="minorHAnsi"/>
                <w:color w:val="auto"/>
                <w:spacing w:val="-2"/>
                <w:szCs w:val="22"/>
              </w:rPr>
              <w:t xml:space="preserve"> </w:t>
            </w:r>
            <w:r w:rsidR="004E2BD7" w:rsidRPr="00BA4003">
              <w:rPr>
                <w:rFonts w:eastAsia="Segoe UI" w:cstheme="minorHAnsi"/>
                <w:color w:val="auto"/>
                <w:szCs w:val="22"/>
              </w:rPr>
              <w:t>a</w:t>
            </w:r>
            <w:r w:rsidR="004E2BD7" w:rsidRPr="00BA4003">
              <w:rPr>
                <w:rFonts w:eastAsia="Segoe UI" w:cstheme="minorHAnsi"/>
                <w:color w:val="auto"/>
                <w:spacing w:val="1"/>
                <w:szCs w:val="22"/>
              </w:rPr>
              <w:t>r</w:t>
            </w:r>
            <w:r w:rsidR="004E2BD7" w:rsidRPr="00BA4003">
              <w:rPr>
                <w:rFonts w:eastAsia="Segoe UI" w:cstheme="minorHAnsi"/>
                <w:color w:val="auto"/>
                <w:szCs w:val="22"/>
              </w:rPr>
              <w:t>g</w:t>
            </w:r>
            <w:r w:rsidR="004E2BD7" w:rsidRPr="00BA4003">
              <w:rPr>
                <w:rFonts w:eastAsia="Segoe UI" w:cstheme="minorHAnsi"/>
                <w:color w:val="auto"/>
                <w:spacing w:val="-3"/>
                <w:szCs w:val="22"/>
              </w:rPr>
              <w:t>u</w:t>
            </w:r>
            <w:r w:rsidR="004E2BD7" w:rsidRPr="00BA4003">
              <w:rPr>
                <w:rFonts w:eastAsia="Segoe UI" w:cstheme="minorHAnsi"/>
                <w:color w:val="auto"/>
                <w:szCs w:val="22"/>
              </w:rPr>
              <w:t>me</w:t>
            </w:r>
            <w:r w:rsidR="004E2BD7" w:rsidRPr="00BA4003">
              <w:rPr>
                <w:rFonts w:eastAsia="Segoe UI" w:cstheme="minorHAnsi"/>
                <w:color w:val="auto"/>
                <w:spacing w:val="-1"/>
                <w:szCs w:val="22"/>
              </w:rPr>
              <w:t>n</w:t>
            </w:r>
            <w:r w:rsidR="004E2BD7" w:rsidRPr="00BA4003">
              <w:rPr>
                <w:rFonts w:eastAsia="Segoe UI" w:cstheme="minorHAnsi"/>
                <w:color w:val="auto"/>
                <w:szCs w:val="22"/>
              </w:rPr>
              <w:t>ts</w:t>
            </w:r>
            <w:r w:rsidR="004E2BD7" w:rsidRPr="00BA4003">
              <w:rPr>
                <w:rFonts w:eastAsia="Segoe UI" w:cstheme="minorHAnsi"/>
                <w:color w:val="auto"/>
                <w:spacing w:val="-1"/>
                <w:szCs w:val="22"/>
              </w:rPr>
              <w:t xml:space="preserve"> </w:t>
            </w:r>
            <w:r w:rsidR="004E2BD7" w:rsidRPr="00BA4003">
              <w:rPr>
                <w:rFonts w:eastAsia="Segoe UI" w:cstheme="minorHAnsi"/>
                <w:color w:val="auto"/>
                <w:szCs w:val="22"/>
              </w:rPr>
              <w:t>f</w:t>
            </w:r>
            <w:r w:rsidR="004E2BD7" w:rsidRPr="00BA4003">
              <w:rPr>
                <w:rFonts w:eastAsia="Segoe UI" w:cstheme="minorHAnsi"/>
                <w:color w:val="auto"/>
                <w:spacing w:val="-1"/>
                <w:szCs w:val="22"/>
              </w:rPr>
              <w:t>o</w:t>
            </w:r>
            <w:r w:rsidR="004E2BD7" w:rsidRPr="00BA4003">
              <w:rPr>
                <w:rFonts w:eastAsia="Segoe UI" w:cstheme="minorHAnsi"/>
                <w:color w:val="auto"/>
                <w:szCs w:val="22"/>
              </w:rPr>
              <w:t xml:space="preserve">r </w:t>
            </w:r>
            <w:r w:rsidR="004E2BD7" w:rsidRPr="00BA4003">
              <w:rPr>
                <w:rFonts w:eastAsia="Segoe UI" w:cstheme="minorHAnsi"/>
                <w:color w:val="auto"/>
                <w:spacing w:val="-2"/>
                <w:szCs w:val="22"/>
              </w:rPr>
              <w:t>a</w:t>
            </w:r>
            <w:r w:rsidR="004E2BD7" w:rsidRPr="00BA4003">
              <w:rPr>
                <w:rFonts w:eastAsia="Segoe UI" w:cstheme="minorHAnsi"/>
                <w:color w:val="auto"/>
                <w:spacing w:val="1"/>
                <w:szCs w:val="22"/>
              </w:rPr>
              <w:t>r</w:t>
            </w:r>
            <w:r w:rsidR="004E2BD7" w:rsidRPr="00BA4003">
              <w:rPr>
                <w:rFonts w:eastAsia="Segoe UI" w:cstheme="minorHAnsi"/>
                <w:color w:val="auto"/>
                <w:szCs w:val="22"/>
              </w:rPr>
              <w:t xml:space="preserve">ea </w:t>
            </w:r>
            <w:r w:rsidR="004E2BD7" w:rsidRPr="00BA4003">
              <w:rPr>
                <w:rFonts w:eastAsia="Segoe UI" w:cstheme="minorHAnsi"/>
                <w:color w:val="auto"/>
                <w:spacing w:val="-2"/>
                <w:szCs w:val="22"/>
              </w:rPr>
              <w:t>a</w:t>
            </w:r>
            <w:r w:rsidR="004E2BD7" w:rsidRPr="00BA4003">
              <w:rPr>
                <w:rFonts w:eastAsia="Segoe UI" w:cstheme="minorHAnsi"/>
                <w:color w:val="auto"/>
                <w:szCs w:val="22"/>
              </w:rPr>
              <w:t>nd v</w:t>
            </w:r>
            <w:r w:rsidR="004E2BD7" w:rsidRPr="00BA4003">
              <w:rPr>
                <w:rFonts w:eastAsia="Segoe UI" w:cstheme="minorHAnsi"/>
                <w:color w:val="auto"/>
                <w:spacing w:val="-3"/>
                <w:szCs w:val="22"/>
              </w:rPr>
              <w:t>o</w:t>
            </w:r>
            <w:r w:rsidR="004E2BD7" w:rsidRPr="00BA4003">
              <w:rPr>
                <w:rFonts w:eastAsia="Segoe UI" w:cstheme="minorHAnsi"/>
                <w:color w:val="auto"/>
                <w:szCs w:val="22"/>
              </w:rPr>
              <w:t xml:space="preserve">lume </w:t>
            </w:r>
            <w:r w:rsidR="004E2BD7" w:rsidRPr="00BA4003">
              <w:rPr>
                <w:rFonts w:eastAsia="Segoe UI" w:cstheme="minorHAnsi"/>
                <w:color w:val="auto"/>
                <w:spacing w:val="-1"/>
                <w:szCs w:val="22"/>
              </w:rPr>
              <w:t>f</w:t>
            </w:r>
            <w:r w:rsidR="004E2BD7" w:rsidRPr="00BA4003">
              <w:rPr>
                <w:rFonts w:eastAsia="Segoe UI" w:cstheme="minorHAnsi"/>
                <w:color w:val="auto"/>
                <w:szCs w:val="22"/>
              </w:rPr>
              <w:t>o</w:t>
            </w:r>
            <w:r w:rsidR="004E2BD7" w:rsidRPr="00BA4003">
              <w:rPr>
                <w:rFonts w:eastAsia="Segoe UI" w:cstheme="minorHAnsi"/>
                <w:color w:val="auto"/>
                <w:spacing w:val="-2"/>
                <w:szCs w:val="22"/>
              </w:rPr>
              <w:t>r</w:t>
            </w:r>
            <w:r w:rsidR="004E2BD7" w:rsidRPr="00BA4003">
              <w:rPr>
                <w:rFonts w:eastAsia="Segoe UI" w:cstheme="minorHAnsi"/>
                <w:color w:val="auto"/>
                <w:szCs w:val="22"/>
              </w:rPr>
              <w:t>mulas</w:t>
            </w:r>
            <w:r w:rsidR="004E2BD7" w:rsidRPr="00BA4003">
              <w:rPr>
                <w:rFonts w:eastAsia="Segoe UI" w:cstheme="minorHAnsi"/>
                <w:color w:val="auto"/>
                <w:spacing w:val="-3"/>
                <w:szCs w:val="22"/>
              </w:rPr>
              <w:t xml:space="preserve"> </w:t>
            </w:r>
            <w:r w:rsidR="004E2BD7" w:rsidRPr="00BA4003">
              <w:rPr>
                <w:rFonts w:eastAsia="Segoe UI" w:cstheme="minorHAnsi"/>
                <w:color w:val="auto"/>
                <w:szCs w:val="22"/>
              </w:rPr>
              <w:t>can ma</w:t>
            </w:r>
            <w:r w:rsidR="004E2BD7" w:rsidRPr="00BA4003">
              <w:rPr>
                <w:rFonts w:eastAsia="Segoe UI" w:cstheme="minorHAnsi"/>
                <w:color w:val="auto"/>
                <w:spacing w:val="-2"/>
                <w:szCs w:val="22"/>
              </w:rPr>
              <w:t>k</w:t>
            </w:r>
            <w:r w:rsidR="004E2BD7" w:rsidRPr="00BA4003">
              <w:rPr>
                <w:rFonts w:eastAsia="Segoe UI" w:cstheme="minorHAnsi"/>
                <w:color w:val="auto"/>
                <w:szCs w:val="22"/>
              </w:rPr>
              <w:t xml:space="preserve">e </w:t>
            </w:r>
            <w:r w:rsidR="004E2BD7" w:rsidRPr="00BA4003">
              <w:rPr>
                <w:rFonts w:eastAsia="Segoe UI" w:cstheme="minorHAnsi"/>
                <w:color w:val="auto"/>
                <w:spacing w:val="-1"/>
                <w:szCs w:val="22"/>
              </w:rPr>
              <w:t>us</w:t>
            </w:r>
            <w:r w:rsidR="004E2BD7" w:rsidRPr="00BA4003">
              <w:rPr>
                <w:rFonts w:eastAsia="Segoe UI" w:cstheme="minorHAnsi"/>
                <w:color w:val="auto"/>
                <w:szCs w:val="22"/>
              </w:rPr>
              <w:t xml:space="preserve">e </w:t>
            </w:r>
            <w:r w:rsidR="004E2BD7" w:rsidRPr="00BA4003">
              <w:rPr>
                <w:rFonts w:eastAsia="Segoe UI" w:cstheme="minorHAnsi"/>
                <w:color w:val="auto"/>
                <w:spacing w:val="-1"/>
                <w:szCs w:val="22"/>
              </w:rPr>
              <w:t>o</w:t>
            </w:r>
            <w:r w:rsidR="004E2BD7" w:rsidRPr="00BA4003">
              <w:rPr>
                <w:rFonts w:eastAsia="Segoe UI" w:cstheme="minorHAnsi"/>
                <w:color w:val="auto"/>
                <w:szCs w:val="22"/>
              </w:rPr>
              <w:t>f</w:t>
            </w:r>
            <w:r w:rsidR="004E2BD7" w:rsidRPr="00BA4003">
              <w:rPr>
                <w:rFonts w:eastAsia="Segoe UI" w:cstheme="minorHAnsi"/>
                <w:color w:val="auto"/>
                <w:spacing w:val="-1"/>
                <w:szCs w:val="22"/>
              </w:rPr>
              <w:t xml:space="preserve"> </w:t>
            </w:r>
            <w:r w:rsidR="004E2BD7" w:rsidRPr="00BA4003">
              <w:rPr>
                <w:rFonts w:eastAsia="Segoe UI" w:cstheme="minorHAnsi"/>
                <w:color w:val="auto"/>
                <w:szCs w:val="22"/>
              </w:rPr>
              <w:t>the</w:t>
            </w:r>
            <w:r w:rsidR="004E2BD7" w:rsidRPr="00BA4003">
              <w:rPr>
                <w:rFonts w:eastAsia="Segoe UI" w:cstheme="minorHAnsi"/>
                <w:color w:val="auto"/>
                <w:spacing w:val="-1"/>
                <w:szCs w:val="22"/>
              </w:rPr>
              <w:t xml:space="preserve"> </w:t>
            </w:r>
            <w:r w:rsidR="004E2BD7" w:rsidRPr="00BA4003">
              <w:rPr>
                <w:rFonts w:eastAsia="Segoe UI" w:cstheme="minorHAnsi"/>
                <w:color w:val="auto"/>
                <w:szCs w:val="22"/>
              </w:rPr>
              <w:t>way</w:t>
            </w:r>
            <w:r w:rsidR="004E2BD7" w:rsidRPr="00BA4003">
              <w:rPr>
                <w:rFonts w:eastAsia="Segoe UI" w:cstheme="minorHAnsi"/>
                <w:color w:val="auto"/>
                <w:spacing w:val="-2"/>
                <w:szCs w:val="22"/>
              </w:rPr>
              <w:t xml:space="preserve"> </w:t>
            </w:r>
            <w:r w:rsidR="004E2BD7" w:rsidRPr="00BA4003">
              <w:rPr>
                <w:rFonts w:eastAsia="Segoe UI" w:cstheme="minorHAnsi"/>
                <w:color w:val="auto"/>
                <w:szCs w:val="22"/>
              </w:rPr>
              <w:t>in w</w:t>
            </w:r>
            <w:r w:rsidR="004E2BD7" w:rsidRPr="00BA4003">
              <w:rPr>
                <w:rFonts w:eastAsia="Segoe UI" w:cstheme="minorHAnsi"/>
                <w:color w:val="auto"/>
                <w:spacing w:val="-1"/>
                <w:szCs w:val="22"/>
              </w:rPr>
              <w:t>h</w:t>
            </w:r>
            <w:r w:rsidR="004E2BD7" w:rsidRPr="00BA4003">
              <w:rPr>
                <w:rFonts w:eastAsia="Segoe UI" w:cstheme="minorHAnsi"/>
                <w:color w:val="auto"/>
                <w:szCs w:val="22"/>
              </w:rPr>
              <w:t>ich</w:t>
            </w:r>
            <w:r w:rsidR="004E2BD7" w:rsidRPr="00BA4003">
              <w:rPr>
                <w:rFonts w:eastAsia="Segoe UI" w:cstheme="minorHAnsi"/>
                <w:color w:val="auto"/>
                <w:spacing w:val="-1"/>
                <w:szCs w:val="22"/>
              </w:rPr>
              <w:t xml:space="preserve"> </w:t>
            </w:r>
            <w:r w:rsidR="004E2BD7" w:rsidRPr="00BA4003">
              <w:rPr>
                <w:rFonts w:eastAsia="Segoe UI" w:cstheme="minorHAnsi"/>
                <w:color w:val="auto"/>
                <w:szCs w:val="22"/>
              </w:rPr>
              <w:t>a</w:t>
            </w:r>
            <w:r w:rsidR="004E2BD7" w:rsidRPr="00BA4003">
              <w:rPr>
                <w:rFonts w:eastAsia="Segoe UI" w:cstheme="minorHAnsi"/>
                <w:color w:val="auto"/>
                <w:spacing w:val="-1"/>
                <w:szCs w:val="22"/>
              </w:rPr>
              <w:t>r</w:t>
            </w:r>
            <w:r w:rsidR="004E2BD7" w:rsidRPr="00BA4003">
              <w:rPr>
                <w:rFonts w:eastAsia="Segoe UI" w:cstheme="minorHAnsi"/>
                <w:color w:val="auto"/>
                <w:szCs w:val="22"/>
              </w:rPr>
              <w:t xml:space="preserve">ea </w:t>
            </w:r>
            <w:r w:rsidR="004E2BD7" w:rsidRPr="00BA4003">
              <w:rPr>
                <w:rFonts w:eastAsia="Segoe UI" w:cstheme="minorHAnsi"/>
                <w:color w:val="auto"/>
                <w:spacing w:val="-2"/>
                <w:szCs w:val="22"/>
              </w:rPr>
              <w:t>a</w:t>
            </w:r>
            <w:r w:rsidR="004E2BD7" w:rsidRPr="00BA4003">
              <w:rPr>
                <w:rFonts w:eastAsia="Segoe UI" w:cstheme="minorHAnsi"/>
                <w:color w:val="auto"/>
                <w:szCs w:val="22"/>
              </w:rPr>
              <w:t>nd vol</w:t>
            </w:r>
            <w:r w:rsidR="004E2BD7" w:rsidRPr="00BA4003">
              <w:rPr>
                <w:rFonts w:eastAsia="Segoe UI" w:cstheme="minorHAnsi"/>
                <w:color w:val="auto"/>
                <w:spacing w:val="-3"/>
                <w:szCs w:val="22"/>
              </w:rPr>
              <w:t>u</w:t>
            </w:r>
            <w:r w:rsidR="004E2BD7" w:rsidRPr="00BA4003">
              <w:rPr>
                <w:rFonts w:eastAsia="Segoe UI" w:cstheme="minorHAnsi"/>
                <w:color w:val="auto"/>
                <w:spacing w:val="-2"/>
                <w:szCs w:val="22"/>
              </w:rPr>
              <w:t>m</w:t>
            </w:r>
            <w:r w:rsidR="004E2BD7" w:rsidRPr="00BA4003">
              <w:rPr>
                <w:rFonts w:eastAsia="Segoe UI" w:cstheme="minorHAnsi"/>
                <w:color w:val="auto"/>
                <w:szCs w:val="22"/>
              </w:rPr>
              <w:t xml:space="preserve">e </w:t>
            </w:r>
            <w:r w:rsidR="004E2BD7" w:rsidRPr="00BA4003">
              <w:rPr>
                <w:rFonts w:eastAsia="Segoe UI" w:cstheme="minorHAnsi"/>
                <w:color w:val="auto"/>
                <w:spacing w:val="-1"/>
                <w:szCs w:val="22"/>
              </w:rPr>
              <w:t>s</w:t>
            </w:r>
            <w:r w:rsidR="004E2BD7" w:rsidRPr="00BA4003">
              <w:rPr>
                <w:rFonts w:eastAsia="Segoe UI" w:cstheme="minorHAnsi"/>
                <w:color w:val="auto"/>
                <w:szCs w:val="22"/>
              </w:rPr>
              <w:t xml:space="preserve">cale </w:t>
            </w:r>
            <w:r w:rsidR="004E2BD7" w:rsidRPr="00BA4003">
              <w:rPr>
                <w:rFonts w:eastAsia="Segoe UI" w:cstheme="minorHAnsi"/>
                <w:color w:val="auto"/>
                <w:spacing w:val="-1"/>
                <w:szCs w:val="22"/>
              </w:rPr>
              <w:t>u</w:t>
            </w:r>
            <w:r w:rsidR="004E2BD7" w:rsidRPr="00BA4003">
              <w:rPr>
                <w:rFonts w:eastAsia="Segoe UI" w:cstheme="minorHAnsi"/>
                <w:color w:val="auto"/>
                <w:szCs w:val="22"/>
              </w:rPr>
              <w:t>n</w:t>
            </w:r>
            <w:r w:rsidR="004E2BD7" w:rsidRPr="00BA4003">
              <w:rPr>
                <w:rFonts w:eastAsia="Segoe UI" w:cstheme="minorHAnsi"/>
                <w:color w:val="auto"/>
                <w:spacing w:val="-2"/>
                <w:szCs w:val="22"/>
              </w:rPr>
              <w:t>d</w:t>
            </w:r>
            <w:r w:rsidR="004E2BD7" w:rsidRPr="00BA4003">
              <w:rPr>
                <w:rFonts w:eastAsia="Segoe UI" w:cstheme="minorHAnsi"/>
                <w:color w:val="auto"/>
                <w:szCs w:val="22"/>
              </w:rPr>
              <w:t xml:space="preserve">er </w:t>
            </w:r>
            <w:r w:rsidR="004E2BD7" w:rsidRPr="00BA4003">
              <w:rPr>
                <w:rFonts w:eastAsia="Segoe UI" w:cstheme="minorHAnsi"/>
                <w:color w:val="auto"/>
                <w:spacing w:val="-1"/>
                <w:szCs w:val="22"/>
              </w:rPr>
              <w:t>s</w:t>
            </w:r>
            <w:r w:rsidR="004E2BD7" w:rsidRPr="00BA4003">
              <w:rPr>
                <w:rFonts w:eastAsia="Segoe UI" w:cstheme="minorHAnsi"/>
                <w:color w:val="auto"/>
                <w:szCs w:val="22"/>
              </w:rPr>
              <w:t>im</w:t>
            </w:r>
            <w:r w:rsidR="004E2BD7" w:rsidRPr="00BA4003">
              <w:rPr>
                <w:rFonts w:eastAsia="Segoe UI" w:cstheme="minorHAnsi"/>
                <w:color w:val="auto"/>
                <w:spacing w:val="1"/>
                <w:szCs w:val="22"/>
              </w:rPr>
              <w:t>i</w:t>
            </w:r>
            <w:r w:rsidR="004E2BD7" w:rsidRPr="00BA4003">
              <w:rPr>
                <w:rFonts w:eastAsia="Segoe UI" w:cstheme="minorHAnsi"/>
                <w:color w:val="auto"/>
                <w:szCs w:val="22"/>
              </w:rPr>
              <w:t>l</w:t>
            </w:r>
            <w:r w:rsidR="004E2BD7" w:rsidRPr="00BA4003">
              <w:rPr>
                <w:rFonts w:eastAsia="Segoe UI" w:cstheme="minorHAnsi"/>
                <w:color w:val="auto"/>
                <w:spacing w:val="-2"/>
                <w:szCs w:val="22"/>
              </w:rPr>
              <w:t>a</w:t>
            </w:r>
            <w:r w:rsidR="004E2BD7" w:rsidRPr="00BA4003">
              <w:rPr>
                <w:rFonts w:eastAsia="Segoe UI" w:cstheme="minorHAnsi"/>
                <w:color w:val="auto"/>
                <w:spacing w:val="1"/>
                <w:szCs w:val="22"/>
              </w:rPr>
              <w:t>r</w:t>
            </w:r>
            <w:r w:rsidR="004E2BD7" w:rsidRPr="00BA4003">
              <w:rPr>
                <w:rFonts w:eastAsia="Segoe UI" w:cstheme="minorHAnsi"/>
                <w:color w:val="auto"/>
                <w:szCs w:val="22"/>
              </w:rPr>
              <w:t>i</w:t>
            </w:r>
            <w:r w:rsidR="004E2BD7" w:rsidRPr="00BA4003">
              <w:rPr>
                <w:rFonts w:eastAsia="Segoe UI" w:cstheme="minorHAnsi"/>
                <w:color w:val="auto"/>
                <w:spacing w:val="-1"/>
                <w:szCs w:val="22"/>
              </w:rPr>
              <w:t>t</w:t>
            </w:r>
            <w:r w:rsidR="004E2BD7" w:rsidRPr="00BA4003">
              <w:rPr>
                <w:rFonts w:eastAsia="Segoe UI" w:cstheme="minorHAnsi"/>
                <w:color w:val="auto"/>
                <w:szCs w:val="22"/>
              </w:rPr>
              <w:t xml:space="preserve">y </w:t>
            </w:r>
            <w:r w:rsidR="004E2BD7" w:rsidRPr="00BA4003">
              <w:rPr>
                <w:rFonts w:eastAsia="Segoe UI" w:cstheme="minorHAnsi"/>
                <w:color w:val="auto"/>
                <w:spacing w:val="-2"/>
                <w:szCs w:val="22"/>
              </w:rPr>
              <w:t>t</w:t>
            </w:r>
            <w:r w:rsidR="004E2BD7" w:rsidRPr="00BA4003">
              <w:rPr>
                <w:rFonts w:eastAsia="Segoe UI" w:cstheme="minorHAnsi"/>
                <w:color w:val="auto"/>
                <w:spacing w:val="1"/>
                <w:szCs w:val="22"/>
              </w:rPr>
              <w:t>r</w:t>
            </w:r>
            <w:r w:rsidR="004E2BD7" w:rsidRPr="00BA4003">
              <w:rPr>
                <w:rFonts w:eastAsia="Segoe UI" w:cstheme="minorHAnsi"/>
                <w:color w:val="auto"/>
                <w:szCs w:val="22"/>
              </w:rPr>
              <w:t>a</w:t>
            </w:r>
            <w:r w:rsidR="004E2BD7" w:rsidRPr="00BA4003">
              <w:rPr>
                <w:rFonts w:eastAsia="Segoe UI" w:cstheme="minorHAnsi"/>
                <w:color w:val="auto"/>
                <w:spacing w:val="1"/>
                <w:szCs w:val="22"/>
              </w:rPr>
              <w:t>n</w:t>
            </w:r>
            <w:r w:rsidR="004E2BD7" w:rsidRPr="00BA4003">
              <w:rPr>
                <w:rFonts w:eastAsia="Segoe UI" w:cstheme="minorHAnsi"/>
                <w:color w:val="auto"/>
                <w:spacing w:val="-1"/>
                <w:szCs w:val="22"/>
              </w:rPr>
              <w:t>s</w:t>
            </w:r>
            <w:r w:rsidR="004E2BD7" w:rsidRPr="00BA4003">
              <w:rPr>
                <w:rFonts w:eastAsia="Segoe UI" w:cstheme="minorHAnsi"/>
                <w:color w:val="auto"/>
                <w:szCs w:val="22"/>
              </w:rPr>
              <w:t>f</w:t>
            </w:r>
            <w:r w:rsidR="004E2BD7" w:rsidRPr="00BA4003">
              <w:rPr>
                <w:rFonts w:eastAsia="Segoe UI" w:cstheme="minorHAnsi"/>
                <w:color w:val="auto"/>
                <w:spacing w:val="-3"/>
                <w:szCs w:val="22"/>
              </w:rPr>
              <w:t>o</w:t>
            </w:r>
            <w:r w:rsidR="004E2BD7" w:rsidRPr="00BA4003">
              <w:rPr>
                <w:rFonts w:eastAsia="Segoe UI" w:cstheme="minorHAnsi"/>
                <w:color w:val="auto"/>
                <w:spacing w:val="1"/>
                <w:szCs w:val="22"/>
              </w:rPr>
              <w:t>r</w:t>
            </w:r>
            <w:r w:rsidR="004E2BD7" w:rsidRPr="00BA4003">
              <w:rPr>
                <w:rFonts w:eastAsia="Segoe UI" w:cstheme="minorHAnsi"/>
                <w:color w:val="auto"/>
                <w:szCs w:val="22"/>
              </w:rPr>
              <w:t>m</w:t>
            </w:r>
            <w:r w:rsidR="004E2BD7" w:rsidRPr="00BA4003">
              <w:rPr>
                <w:rFonts w:eastAsia="Segoe UI" w:cstheme="minorHAnsi"/>
                <w:color w:val="auto"/>
                <w:spacing w:val="-2"/>
                <w:szCs w:val="22"/>
              </w:rPr>
              <w:t>a</w:t>
            </w:r>
            <w:r w:rsidR="004E2BD7" w:rsidRPr="00BA4003">
              <w:rPr>
                <w:rFonts w:eastAsia="Segoe UI" w:cstheme="minorHAnsi"/>
                <w:color w:val="auto"/>
                <w:szCs w:val="22"/>
              </w:rPr>
              <w:t>tion</w:t>
            </w:r>
            <w:r w:rsidR="004E2BD7" w:rsidRPr="00BA4003">
              <w:rPr>
                <w:rFonts w:eastAsia="Segoe UI" w:cstheme="minorHAnsi"/>
                <w:color w:val="auto"/>
                <w:spacing w:val="-3"/>
                <w:szCs w:val="22"/>
              </w:rPr>
              <w:t>s</w:t>
            </w:r>
            <w:r w:rsidR="004E2BD7" w:rsidRPr="00BA4003">
              <w:rPr>
                <w:rFonts w:eastAsia="Segoe UI" w:cstheme="minorHAnsi"/>
                <w:color w:val="auto"/>
                <w:szCs w:val="22"/>
              </w:rPr>
              <w:t>:</w:t>
            </w:r>
            <w:r w:rsidR="004E2BD7" w:rsidRPr="00BA4003">
              <w:rPr>
                <w:rFonts w:eastAsia="Segoe UI" w:cstheme="minorHAnsi"/>
                <w:color w:val="auto"/>
                <w:spacing w:val="-1"/>
                <w:szCs w:val="22"/>
              </w:rPr>
              <w:t xml:space="preserve"> </w:t>
            </w:r>
            <w:r w:rsidR="004E2BD7" w:rsidRPr="00BA4003">
              <w:rPr>
                <w:rFonts w:eastAsia="Segoe UI" w:cstheme="minorHAnsi"/>
                <w:color w:val="auto"/>
                <w:szCs w:val="22"/>
              </w:rPr>
              <w:t>w</w:t>
            </w:r>
            <w:r w:rsidR="004E2BD7" w:rsidRPr="00BA4003">
              <w:rPr>
                <w:rFonts w:eastAsia="Segoe UI" w:cstheme="minorHAnsi"/>
                <w:color w:val="auto"/>
                <w:spacing w:val="-1"/>
                <w:szCs w:val="22"/>
              </w:rPr>
              <w:t>h</w:t>
            </w:r>
            <w:r w:rsidR="004E2BD7" w:rsidRPr="00BA4003">
              <w:rPr>
                <w:rFonts w:eastAsia="Segoe UI" w:cstheme="minorHAnsi"/>
                <w:color w:val="auto"/>
                <w:szCs w:val="22"/>
              </w:rPr>
              <w:t>en one f</w:t>
            </w:r>
            <w:r w:rsidR="004E2BD7" w:rsidRPr="00BA4003">
              <w:rPr>
                <w:rFonts w:eastAsia="Segoe UI" w:cstheme="minorHAnsi"/>
                <w:color w:val="auto"/>
                <w:spacing w:val="-2"/>
                <w:szCs w:val="22"/>
              </w:rPr>
              <w:t>i</w:t>
            </w:r>
            <w:r w:rsidR="004E2BD7" w:rsidRPr="00BA4003">
              <w:rPr>
                <w:rFonts w:eastAsia="Segoe UI" w:cstheme="minorHAnsi"/>
                <w:color w:val="auto"/>
                <w:szCs w:val="22"/>
              </w:rPr>
              <w:t xml:space="preserve">gure </w:t>
            </w:r>
            <w:r w:rsidR="004E2BD7" w:rsidRPr="00BA4003">
              <w:rPr>
                <w:rFonts w:eastAsia="Segoe UI" w:cstheme="minorHAnsi"/>
                <w:color w:val="auto"/>
                <w:spacing w:val="-2"/>
                <w:szCs w:val="22"/>
              </w:rPr>
              <w:t>i</w:t>
            </w:r>
            <w:r w:rsidR="004E2BD7" w:rsidRPr="00BA4003">
              <w:rPr>
                <w:rFonts w:eastAsia="Segoe UI" w:cstheme="minorHAnsi"/>
                <w:color w:val="auto"/>
                <w:szCs w:val="22"/>
              </w:rPr>
              <w:t>n the</w:t>
            </w:r>
            <w:r w:rsidR="004E2BD7" w:rsidRPr="00BA4003">
              <w:rPr>
                <w:rFonts w:eastAsia="Segoe UI" w:cstheme="minorHAnsi"/>
                <w:color w:val="auto"/>
                <w:spacing w:val="-1"/>
                <w:szCs w:val="22"/>
              </w:rPr>
              <w:t xml:space="preserve"> </w:t>
            </w:r>
            <w:r w:rsidR="004E2BD7" w:rsidRPr="00BA4003">
              <w:rPr>
                <w:rFonts w:eastAsia="Segoe UI" w:cstheme="minorHAnsi"/>
                <w:color w:val="auto"/>
                <w:spacing w:val="-2"/>
                <w:szCs w:val="22"/>
              </w:rPr>
              <w:t>p</w:t>
            </w:r>
            <w:r w:rsidR="004E2BD7" w:rsidRPr="00BA4003">
              <w:rPr>
                <w:rFonts w:eastAsia="Segoe UI" w:cstheme="minorHAnsi"/>
                <w:color w:val="auto"/>
                <w:szCs w:val="22"/>
              </w:rPr>
              <w:t>lane</w:t>
            </w:r>
            <w:r w:rsidR="004E2BD7" w:rsidRPr="00BA4003">
              <w:rPr>
                <w:rFonts w:eastAsia="Segoe UI" w:cstheme="minorHAnsi"/>
                <w:color w:val="auto"/>
                <w:spacing w:val="-2"/>
                <w:szCs w:val="22"/>
              </w:rPr>
              <w:t xml:space="preserve"> </w:t>
            </w:r>
            <w:r w:rsidR="004E2BD7" w:rsidRPr="00BA4003">
              <w:rPr>
                <w:rFonts w:eastAsia="Segoe UI" w:cstheme="minorHAnsi"/>
                <w:color w:val="auto"/>
                <w:spacing w:val="1"/>
                <w:szCs w:val="22"/>
              </w:rPr>
              <w:t>r</w:t>
            </w:r>
            <w:r w:rsidR="004E2BD7" w:rsidRPr="00BA4003">
              <w:rPr>
                <w:rFonts w:eastAsia="Segoe UI" w:cstheme="minorHAnsi"/>
                <w:color w:val="auto"/>
                <w:szCs w:val="22"/>
              </w:rPr>
              <w:t>es</w:t>
            </w:r>
            <w:r w:rsidR="004E2BD7" w:rsidRPr="00BA4003">
              <w:rPr>
                <w:rFonts w:eastAsia="Segoe UI" w:cstheme="minorHAnsi"/>
                <w:color w:val="auto"/>
                <w:spacing w:val="-1"/>
                <w:szCs w:val="22"/>
              </w:rPr>
              <w:t>u</w:t>
            </w:r>
            <w:r w:rsidR="004E2BD7" w:rsidRPr="00BA4003">
              <w:rPr>
                <w:rFonts w:eastAsia="Segoe UI" w:cstheme="minorHAnsi"/>
                <w:color w:val="auto"/>
                <w:szCs w:val="22"/>
              </w:rPr>
              <w:t>l</w:t>
            </w:r>
            <w:r w:rsidR="004E2BD7" w:rsidRPr="00BA4003">
              <w:rPr>
                <w:rFonts w:eastAsia="Segoe UI" w:cstheme="minorHAnsi"/>
                <w:color w:val="auto"/>
                <w:spacing w:val="1"/>
                <w:szCs w:val="22"/>
              </w:rPr>
              <w:t>t</w:t>
            </w:r>
            <w:r w:rsidR="004E2BD7" w:rsidRPr="00BA4003">
              <w:rPr>
                <w:rFonts w:eastAsia="Segoe UI" w:cstheme="minorHAnsi"/>
                <w:color w:val="auto"/>
                <w:szCs w:val="22"/>
              </w:rPr>
              <w:t>s</w:t>
            </w:r>
            <w:r w:rsidR="004E2BD7" w:rsidRPr="00BA4003">
              <w:rPr>
                <w:rFonts w:eastAsia="Segoe UI" w:cstheme="minorHAnsi"/>
                <w:color w:val="auto"/>
                <w:spacing w:val="-1"/>
                <w:szCs w:val="22"/>
              </w:rPr>
              <w:t xml:space="preserve"> </w:t>
            </w:r>
            <w:r w:rsidR="004E2BD7" w:rsidRPr="00BA4003">
              <w:rPr>
                <w:rFonts w:eastAsia="Segoe UI" w:cstheme="minorHAnsi"/>
                <w:color w:val="auto"/>
                <w:szCs w:val="22"/>
              </w:rPr>
              <w:t>fr</w:t>
            </w:r>
            <w:r w:rsidR="004E2BD7" w:rsidRPr="00BA4003">
              <w:rPr>
                <w:rFonts w:eastAsia="Segoe UI" w:cstheme="minorHAnsi"/>
                <w:color w:val="auto"/>
                <w:spacing w:val="-2"/>
                <w:szCs w:val="22"/>
              </w:rPr>
              <w:t>o</w:t>
            </w:r>
            <w:r w:rsidR="004E2BD7" w:rsidRPr="00BA4003">
              <w:rPr>
                <w:rFonts w:eastAsia="Segoe UI" w:cstheme="minorHAnsi"/>
                <w:color w:val="auto"/>
                <w:szCs w:val="22"/>
              </w:rPr>
              <w:t>m an</w:t>
            </w:r>
            <w:r w:rsidR="004E2BD7" w:rsidRPr="00BA4003">
              <w:rPr>
                <w:rFonts w:eastAsia="Segoe UI" w:cstheme="minorHAnsi"/>
                <w:color w:val="auto"/>
                <w:spacing w:val="-2"/>
                <w:szCs w:val="22"/>
              </w:rPr>
              <w:t>o</w:t>
            </w:r>
            <w:r w:rsidR="004E2BD7" w:rsidRPr="00BA4003">
              <w:rPr>
                <w:rFonts w:eastAsia="Segoe UI" w:cstheme="minorHAnsi"/>
                <w:color w:val="auto"/>
                <w:szCs w:val="22"/>
              </w:rPr>
              <w:t>ther</w:t>
            </w:r>
            <w:r w:rsidR="004E2BD7" w:rsidRPr="00BA4003">
              <w:rPr>
                <w:rFonts w:eastAsia="Segoe UI" w:cstheme="minorHAnsi"/>
                <w:color w:val="auto"/>
                <w:spacing w:val="-2"/>
                <w:szCs w:val="22"/>
              </w:rPr>
              <w:t xml:space="preserve"> </w:t>
            </w:r>
            <w:r w:rsidR="004E2BD7" w:rsidRPr="00BA4003">
              <w:rPr>
                <w:rFonts w:eastAsia="Segoe UI" w:cstheme="minorHAnsi"/>
                <w:color w:val="auto"/>
                <w:szCs w:val="22"/>
              </w:rPr>
              <w:t>by</w:t>
            </w:r>
            <w:r w:rsidR="004E2BD7" w:rsidRPr="00BA4003">
              <w:rPr>
                <w:rFonts w:eastAsia="Segoe UI" w:cstheme="minorHAnsi"/>
                <w:color w:val="auto"/>
                <w:spacing w:val="1"/>
                <w:szCs w:val="22"/>
              </w:rPr>
              <w:t xml:space="preserve"> </w:t>
            </w:r>
            <w:r w:rsidR="004E2BD7" w:rsidRPr="00BA4003">
              <w:rPr>
                <w:rFonts w:eastAsia="Segoe UI" w:cstheme="minorHAnsi"/>
                <w:color w:val="auto"/>
                <w:szCs w:val="22"/>
              </w:rPr>
              <w:t>a</w:t>
            </w:r>
            <w:r w:rsidR="004E2BD7" w:rsidRPr="00BA4003">
              <w:rPr>
                <w:rFonts w:eastAsia="Segoe UI" w:cstheme="minorHAnsi"/>
                <w:color w:val="auto"/>
                <w:spacing w:val="-2"/>
                <w:szCs w:val="22"/>
              </w:rPr>
              <w:t>p</w:t>
            </w:r>
            <w:r w:rsidR="004E2BD7" w:rsidRPr="00BA4003">
              <w:rPr>
                <w:rFonts w:eastAsia="Segoe UI" w:cstheme="minorHAnsi"/>
                <w:color w:val="auto"/>
                <w:szCs w:val="22"/>
              </w:rPr>
              <w:t>p</w:t>
            </w:r>
            <w:r w:rsidR="004E2BD7" w:rsidRPr="00BA4003">
              <w:rPr>
                <w:rFonts w:eastAsia="Segoe UI" w:cstheme="minorHAnsi"/>
                <w:color w:val="auto"/>
                <w:spacing w:val="-2"/>
                <w:szCs w:val="22"/>
              </w:rPr>
              <w:t>l</w:t>
            </w:r>
            <w:r w:rsidR="004E2BD7" w:rsidRPr="00BA4003">
              <w:rPr>
                <w:rFonts w:eastAsia="Segoe UI" w:cstheme="minorHAnsi"/>
                <w:color w:val="auto"/>
                <w:spacing w:val="1"/>
                <w:szCs w:val="22"/>
              </w:rPr>
              <w:t>y</w:t>
            </w:r>
            <w:r w:rsidR="004E2BD7" w:rsidRPr="00BA4003">
              <w:rPr>
                <w:rFonts w:eastAsia="Segoe UI" w:cstheme="minorHAnsi"/>
                <w:color w:val="auto"/>
                <w:szCs w:val="22"/>
              </w:rPr>
              <w:t>i</w:t>
            </w:r>
            <w:r w:rsidR="004E2BD7" w:rsidRPr="00BA4003">
              <w:rPr>
                <w:rFonts w:eastAsia="Segoe UI" w:cstheme="minorHAnsi"/>
                <w:color w:val="auto"/>
                <w:spacing w:val="-1"/>
                <w:szCs w:val="22"/>
              </w:rPr>
              <w:t>n</w:t>
            </w:r>
            <w:r w:rsidR="004E2BD7" w:rsidRPr="00BA4003">
              <w:rPr>
                <w:rFonts w:eastAsia="Segoe UI" w:cstheme="minorHAnsi"/>
                <w:color w:val="auto"/>
                <w:szCs w:val="22"/>
              </w:rPr>
              <w:t>g</w:t>
            </w:r>
            <w:r w:rsidR="004E2BD7" w:rsidRPr="00BA4003">
              <w:rPr>
                <w:rFonts w:eastAsia="Segoe UI" w:cstheme="minorHAnsi"/>
                <w:color w:val="auto"/>
                <w:spacing w:val="5"/>
                <w:szCs w:val="22"/>
              </w:rPr>
              <w:t xml:space="preserve"> </w:t>
            </w:r>
            <w:r w:rsidR="004E2BD7" w:rsidRPr="00BA4003">
              <w:rPr>
                <w:rFonts w:eastAsia="Segoe UI" w:cstheme="minorHAnsi"/>
                <w:color w:val="auto"/>
                <w:szCs w:val="22"/>
              </w:rPr>
              <w:t xml:space="preserve">a </w:t>
            </w:r>
            <w:r w:rsidR="004E2BD7" w:rsidRPr="00BA4003">
              <w:rPr>
                <w:rFonts w:eastAsia="Segoe UI" w:cstheme="minorHAnsi"/>
                <w:color w:val="auto"/>
                <w:spacing w:val="-1"/>
                <w:szCs w:val="22"/>
              </w:rPr>
              <w:t>s</w:t>
            </w:r>
            <w:r w:rsidR="004E2BD7" w:rsidRPr="00BA4003">
              <w:rPr>
                <w:rFonts w:eastAsia="Segoe UI" w:cstheme="minorHAnsi"/>
                <w:color w:val="auto"/>
                <w:szCs w:val="22"/>
              </w:rPr>
              <w:t>im</w:t>
            </w:r>
            <w:r w:rsidR="004E2BD7" w:rsidRPr="00BA4003">
              <w:rPr>
                <w:rFonts w:eastAsia="Segoe UI" w:cstheme="minorHAnsi"/>
                <w:color w:val="auto"/>
                <w:spacing w:val="-1"/>
                <w:szCs w:val="22"/>
              </w:rPr>
              <w:t>i</w:t>
            </w:r>
            <w:r w:rsidR="004E2BD7" w:rsidRPr="00BA4003">
              <w:rPr>
                <w:rFonts w:eastAsia="Segoe UI" w:cstheme="minorHAnsi"/>
                <w:color w:val="auto"/>
                <w:szCs w:val="22"/>
              </w:rPr>
              <w:t>la</w:t>
            </w:r>
            <w:r w:rsidR="004E2BD7" w:rsidRPr="00BA4003">
              <w:rPr>
                <w:rFonts w:eastAsia="Segoe UI" w:cstheme="minorHAnsi"/>
                <w:color w:val="auto"/>
                <w:spacing w:val="-2"/>
                <w:szCs w:val="22"/>
              </w:rPr>
              <w:t>r</w:t>
            </w:r>
            <w:r w:rsidR="004E2BD7" w:rsidRPr="00BA4003">
              <w:rPr>
                <w:rFonts w:eastAsia="Segoe UI" w:cstheme="minorHAnsi"/>
                <w:color w:val="auto"/>
                <w:szCs w:val="22"/>
              </w:rPr>
              <w:t>i</w:t>
            </w:r>
            <w:r w:rsidR="004E2BD7" w:rsidRPr="00BA4003">
              <w:rPr>
                <w:rFonts w:eastAsia="Segoe UI" w:cstheme="minorHAnsi"/>
                <w:color w:val="auto"/>
                <w:spacing w:val="-1"/>
                <w:szCs w:val="22"/>
              </w:rPr>
              <w:t>t</w:t>
            </w:r>
            <w:r w:rsidR="004E2BD7" w:rsidRPr="00BA4003">
              <w:rPr>
                <w:rFonts w:eastAsia="Segoe UI" w:cstheme="minorHAnsi"/>
                <w:color w:val="auto"/>
                <w:szCs w:val="22"/>
              </w:rPr>
              <w:t>y t</w:t>
            </w:r>
            <w:r w:rsidR="004E2BD7" w:rsidRPr="00BA4003">
              <w:rPr>
                <w:rFonts w:eastAsia="Segoe UI" w:cstheme="minorHAnsi"/>
                <w:color w:val="auto"/>
                <w:spacing w:val="-2"/>
                <w:szCs w:val="22"/>
              </w:rPr>
              <w:t>r</w:t>
            </w:r>
            <w:r w:rsidR="004E2BD7" w:rsidRPr="00BA4003">
              <w:rPr>
                <w:rFonts w:eastAsia="Segoe UI" w:cstheme="minorHAnsi"/>
                <w:color w:val="auto"/>
                <w:szCs w:val="22"/>
              </w:rPr>
              <w:t>a</w:t>
            </w:r>
            <w:r w:rsidR="004E2BD7" w:rsidRPr="00BA4003">
              <w:rPr>
                <w:rFonts w:eastAsia="Segoe UI" w:cstheme="minorHAnsi"/>
                <w:color w:val="auto"/>
                <w:spacing w:val="1"/>
                <w:szCs w:val="22"/>
              </w:rPr>
              <w:t>n</w:t>
            </w:r>
            <w:r w:rsidR="004E2BD7" w:rsidRPr="00BA4003">
              <w:rPr>
                <w:rFonts w:eastAsia="Segoe UI" w:cstheme="minorHAnsi"/>
                <w:color w:val="auto"/>
                <w:spacing w:val="-1"/>
                <w:szCs w:val="22"/>
              </w:rPr>
              <w:t>s</w:t>
            </w:r>
            <w:r w:rsidR="004E2BD7" w:rsidRPr="00BA4003">
              <w:rPr>
                <w:rFonts w:eastAsia="Segoe UI" w:cstheme="minorHAnsi"/>
                <w:color w:val="auto"/>
                <w:szCs w:val="22"/>
              </w:rPr>
              <w:t>f</w:t>
            </w:r>
            <w:r w:rsidR="004E2BD7" w:rsidRPr="00BA4003">
              <w:rPr>
                <w:rFonts w:eastAsia="Segoe UI" w:cstheme="minorHAnsi"/>
                <w:color w:val="auto"/>
                <w:spacing w:val="-1"/>
                <w:szCs w:val="22"/>
              </w:rPr>
              <w:t>o</w:t>
            </w:r>
            <w:r w:rsidR="004E2BD7" w:rsidRPr="00BA4003">
              <w:rPr>
                <w:rFonts w:eastAsia="Segoe UI" w:cstheme="minorHAnsi"/>
                <w:color w:val="auto"/>
                <w:spacing w:val="1"/>
                <w:szCs w:val="22"/>
              </w:rPr>
              <w:t>r</w:t>
            </w:r>
            <w:r w:rsidR="004E2BD7" w:rsidRPr="00BA4003">
              <w:rPr>
                <w:rFonts w:eastAsia="Segoe UI" w:cstheme="minorHAnsi"/>
                <w:color w:val="auto"/>
                <w:spacing w:val="-2"/>
                <w:szCs w:val="22"/>
              </w:rPr>
              <w:t>m</w:t>
            </w:r>
            <w:r w:rsidR="004E2BD7" w:rsidRPr="00BA4003">
              <w:rPr>
                <w:rFonts w:eastAsia="Segoe UI" w:cstheme="minorHAnsi"/>
                <w:color w:val="auto"/>
                <w:szCs w:val="22"/>
              </w:rPr>
              <w:t>a</w:t>
            </w:r>
            <w:r w:rsidR="004E2BD7" w:rsidRPr="00BA4003">
              <w:rPr>
                <w:rFonts w:eastAsia="Segoe UI" w:cstheme="minorHAnsi"/>
                <w:color w:val="auto"/>
                <w:spacing w:val="1"/>
                <w:szCs w:val="22"/>
              </w:rPr>
              <w:t>t</w:t>
            </w:r>
            <w:r w:rsidR="004E2BD7" w:rsidRPr="00BA4003">
              <w:rPr>
                <w:rFonts w:eastAsia="Segoe UI" w:cstheme="minorHAnsi"/>
                <w:color w:val="auto"/>
                <w:szCs w:val="22"/>
              </w:rPr>
              <w:t>i</w:t>
            </w:r>
            <w:r w:rsidR="004E2BD7" w:rsidRPr="00BA4003">
              <w:rPr>
                <w:rFonts w:eastAsia="Segoe UI" w:cstheme="minorHAnsi"/>
                <w:color w:val="auto"/>
                <w:spacing w:val="-2"/>
                <w:szCs w:val="22"/>
              </w:rPr>
              <w:t>o</w:t>
            </w:r>
            <w:r w:rsidR="004E2BD7" w:rsidRPr="00BA4003">
              <w:rPr>
                <w:rFonts w:eastAsia="Segoe UI" w:cstheme="minorHAnsi"/>
                <w:color w:val="auto"/>
                <w:szCs w:val="22"/>
              </w:rPr>
              <w:t xml:space="preserve">n with </w:t>
            </w:r>
            <w:r w:rsidR="004E2BD7" w:rsidRPr="00BA4003">
              <w:rPr>
                <w:rFonts w:eastAsia="Segoe UI" w:cstheme="minorHAnsi"/>
                <w:color w:val="auto"/>
                <w:spacing w:val="-1"/>
                <w:szCs w:val="22"/>
              </w:rPr>
              <w:t>s</w:t>
            </w:r>
            <w:r w:rsidR="004E2BD7" w:rsidRPr="00BA4003">
              <w:rPr>
                <w:rFonts w:eastAsia="Segoe UI" w:cstheme="minorHAnsi"/>
                <w:color w:val="auto"/>
                <w:szCs w:val="22"/>
              </w:rPr>
              <w:t>cale fact</w:t>
            </w:r>
            <w:r w:rsidR="004E2BD7" w:rsidRPr="00BA4003">
              <w:rPr>
                <w:rFonts w:eastAsia="Segoe UI" w:cstheme="minorHAnsi"/>
                <w:color w:val="auto"/>
                <w:spacing w:val="-3"/>
                <w:szCs w:val="22"/>
              </w:rPr>
              <w:t>o</w:t>
            </w:r>
            <w:r w:rsidR="004E2BD7" w:rsidRPr="00BA4003">
              <w:rPr>
                <w:rFonts w:eastAsia="Segoe UI" w:cstheme="minorHAnsi"/>
                <w:color w:val="auto"/>
                <w:szCs w:val="22"/>
              </w:rPr>
              <w:t>r k,</w:t>
            </w:r>
            <w:r w:rsidR="004E2BD7" w:rsidRPr="00BA4003">
              <w:rPr>
                <w:rFonts w:eastAsia="Segoe UI" w:cstheme="minorHAnsi"/>
                <w:color w:val="auto"/>
                <w:spacing w:val="-1"/>
                <w:szCs w:val="22"/>
              </w:rPr>
              <w:t xml:space="preserve"> </w:t>
            </w:r>
            <w:r w:rsidR="004E2BD7" w:rsidRPr="00BA4003">
              <w:rPr>
                <w:rFonts w:eastAsia="Segoe UI" w:cstheme="minorHAnsi"/>
                <w:color w:val="auto"/>
                <w:szCs w:val="22"/>
              </w:rPr>
              <w:t>i</w:t>
            </w:r>
            <w:r w:rsidR="004E2BD7" w:rsidRPr="00BA4003">
              <w:rPr>
                <w:rFonts w:eastAsia="Segoe UI" w:cstheme="minorHAnsi"/>
                <w:color w:val="auto"/>
                <w:spacing w:val="1"/>
                <w:szCs w:val="22"/>
              </w:rPr>
              <w:t>t</w:t>
            </w:r>
            <w:r w:rsidR="004E2BD7" w:rsidRPr="00BA4003">
              <w:rPr>
                <w:rFonts w:eastAsia="Segoe UI" w:cstheme="minorHAnsi"/>
                <w:color w:val="auto"/>
                <w:szCs w:val="22"/>
              </w:rPr>
              <w:t>s</w:t>
            </w:r>
            <w:r w:rsidR="004E2BD7" w:rsidRPr="00BA4003">
              <w:rPr>
                <w:rFonts w:eastAsia="Segoe UI" w:cstheme="minorHAnsi"/>
                <w:color w:val="auto"/>
                <w:spacing w:val="-1"/>
                <w:szCs w:val="22"/>
              </w:rPr>
              <w:t xml:space="preserve"> </w:t>
            </w:r>
            <w:r w:rsidR="004E2BD7" w:rsidRPr="00BA4003">
              <w:rPr>
                <w:rFonts w:eastAsia="Segoe UI" w:cstheme="minorHAnsi"/>
                <w:color w:val="auto"/>
                <w:szCs w:val="22"/>
              </w:rPr>
              <w:t>a</w:t>
            </w:r>
            <w:r w:rsidR="004E2BD7" w:rsidRPr="00BA4003">
              <w:rPr>
                <w:rFonts w:eastAsia="Segoe UI" w:cstheme="minorHAnsi"/>
                <w:color w:val="auto"/>
                <w:spacing w:val="-1"/>
                <w:szCs w:val="22"/>
              </w:rPr>
              <w:t>r</w:t>
            </w:r>
            <w:r w:rsidR="004E2BD7" w:rsidRPr="00BA4003">
              <w:rPr>
                <w:rFonts w:eastAsia="Segoe UI" w:cstheme="minorHAnsi"/>
                <w:color w:val="auto"/>
                <w:szCs w:val="22"/>
              </w:rPr>
              <w:t>ea is</w:t>
            </w:r>
            <w:r w:rsidR="004E2BD7" w:rsidRPr="00BA4003">
              <w:rPr>
                <w:rFonts w:eastAsia="Segoe UI" w:cstheme="minorHAnsi"/>
                <w:color w:val="auto"/>
                <w:spacing w:val="-1"/>
                <w:szCs w:val="22"/>
              </w:rPr>
              <w:t xml:space="preserve"> </w:t>
            </w:r>
            <w:r w:rsidR="004E2BD7" w:rsidRPr="00BA4003">
              <w:rPr>
                <w:rFonts w:eastAsia="Segoe UI" w:cstheme="minorHAnsi"/>
                <w:color w:val="auto"/>
                <w:spacing w:val="-3"/>
                <w:szCs w:val="22"/>
              </w:rPr>
              <w:t>k</w:t>
            </w:r>
            <w:r w:rsidR="004E2BD7" w:rsidRPr="00BA4003">
              <w:rPr>
                <w:rFonts w:eastAsia="Segoe UI" w:cstheme="minorHAnsi"/>
                <w:color w:val="auto"/>
                <w:szCs w:val="22"/>
                <w:vertAlign w:val="superscript"/>
              </w:rPr>
              <w:t>2</w:t>
            </w:r>
            <w:r w:rsidR="004E2BD7" w:rsidRPr="00BA4003">
              <w:rPr>
                <w:rFonts w:eastAsia="Segoe UI" w:cstheme="minorHAnsi"/>
                <w:color w:val="auto"/>
                <w:szCs w:val="22"/>
              </w:rPr>
              <w:t xml:space="preserve"> ti</w:t>
            </w:r>
            <w:r w:rsidR="004E2BD7" w:rsidRPr="00BA4003">
              <w:rPr>
                <w:rFonts w:eastAsia="Segoe UI" w:cstheme="minorHAnsi"/>
                <w:color w:val="auto"/>
                <w:spacing w:val="-2"/>
                <w:szCs w:val="22"/>
              </w:rPr>
              <w:t>m</w:t>
            </w:r>
            <w:r w:rsidR="004E2BD7" w:rsidRPr="00BA4003">
              <w:rPr>
                <w:rFonts w:eastAsia="Segoe UI" w:cstheme="minorHAnsi"/>
                <w:color w:val="auto"/>
                <w:szCs w:val="22"/>
              </w:rPr>
              <w:t>es</w:t>
            </w:r>
            <w:r w:rsidR="004E2BD7" w:rsidRPr="00BA4003">
              <w:rPr>
                <w:rFonts w:eastAsia="Segoe UI" w:cstheme="minorHAnsi"/>
                <w:color w:val="auto"/>
                <w:spacing w:val="-1"/>
                <w:szCs w:val="22"/>
              </w:rPr>
              <w:t xml:space="preserve"> </w:t>
            </w:r>
            <w:r w:rsidR="004E2BD7" w:rsidRPr="00BA4003">
              <w:rPr>
                <w:rFonts w:eastAsia="Segoe UI" w:cstheme="minorHAnsi"/>
                <w:color w:val="auto"/>
                <w:szCs w:val="22"/>
              </w:rPr>
              <w:t>the</w:t>
            </w:r>
            <w:r w:rsidR="004E2BD7" w:rsidRPr="00BA4003">
              <w:rPr>
                <w:rFonts w:eastAsia="Segoe UI" w:cstheme="minorHAnsi"/>
                <w:color w:val="auto"/>
                <w:spacing w:val="-1"/>
                <w:szCs w:val="22"/>
              </w:rPr>
              <w:t xml:space="preserve"> </w:t>
            </w:r>
            <w:r w:rsidR="004E2BD7" w:rsidRPr="00BA4003">
              <w:rPr>
                <w:rFonts w:eastAsia="Segoe UI" w:cstheme="minorHAnsi"/>
                <w:color w:val="auto"/>
                <w:spacing w:val="-2"/>
                <w:szCs w:val="22"/>
              </w:rPr>
              <w:t>a</w:t>
            </w:r>
            <w:r w:rsidR="004E2BD7" w:rsidRPr="00BA4003">
              <w:rPr>
                <w:rFonts w:eastAsia="Segoe UI" w:cstheme="minorHAnsi"/>
                <w:color w:val="auto"/>
                <w:spacing w:val="1"/>
                <w:szCs w:val="22"/>
              </w:rPr>
              <w:t>r</w:t>
            </w:r>
            <w:r w:rsidR="004E2BD7" w:rsidRPr="00BA4003">
              <w:rPr>
                <w:rFonts w:eastAsia="Segoe UI" w:cstheme="minorHAnsi"/>
                <w:color w:val="auto"/>
                <w:szCs w:val="22"/>
              </w:rPr>
              <w:t>ea of</w:t>
            </w:r>
            <w:r w:rsidR="004E2BD7" w:rsidRPr="00BA4003">
              <w:rPr>
                <w:rFonts w:eastAsia="Segoe UI" w:cstheme="minorHAnsi"/>
                <w:color w:val="auto"/>
                <w:spacing w:val="-1"/>
                <w:szCs w:val="22"/>
              </w:rPr>
              <w:t xml:space="preserve"> </w:t>
            </w:r>
            <w:r w:rsidR="004E2BD7" w:rsidRPr="00BA4003">
              <w:rPr>
                <w:rFonts w:eastAsia="Segoe UI" w:cstheme="minorHAnsi"/>
                <w:color w:val="auto"/>
                <w:szCs w:val="22"/>
              </w:rPr>
              <w:t>the</w:t>
            </w:r>
            <w:r w:rsidR="004E2BD7" w:rsidRPr="00BA4003">
              <w:rPr>
                <w:rFonts w:eastAsia="Segoe UI" w:cstheme="minorHAnsi"/>
                <w:color w:val="auto"/>
                <w:spacing w:val="-1"/>
                <w:szCs w:val="22"/>
              </w:rPr>
              <w:t xml:space="preserve"> </w:t>
            </w:r>
            <w:r w:rsidR="004E2BD7" w:rsidRPr="00BA4003">
              <w:rPr>
                <w:rFonts w:eastAsia="Segoe UI" w:cstheme="minorHAnsi"/>
                <w:color w:val="auto"/>
                <w:szCs w:val="22"/>
              </w:rPr>
              <w:t>f</w:t>
            </w:r>
            <w:r w:rsidR="004E2BD7" w:rsidRPr="00BA4003">
              <w:rPr>
                <w:rFonts w:eastAsia="Segoe UI" w:cstheme="minorHAnsi"/>
                <w:color w:val="auto"/>
                <w:spacing w:val="-2"/>
                <w:szCs w:val="22"/>
              </w:rPr>
              <w:t>ir</w:t>
            </w:r>
            <w:r w:rsidR="004E2BD7" w:rsidRPr="00BA4003">
              <w:rPr>
                <w:rFonts w:eastAsia="Segoe UI" w:cstheme="minorHAnsi"/>
                <w:color w:val="auto"/>
                <w:spacing w:val="-1"/>
                <w:szCs w:val="22"/>
              </w:rPr>
              <w:t>s</w:t>
            </w:r>
            <w:r w:rsidR="004E2BD7" w:rsidRPr="00BA4003">
              <w:rPr>
                <w:rFonts w:eastAsia="Segoe UI" w:cstheme="minorHAnsi"/>
                <w:color w:val="auto"/>
                <w:szCs w:val="22"/>
              </w:rPr>
              <w:t>t.</w:t>
            </w:r>
            <w:r w:rsidR="004E2BD7" w:rsidRPr="00BA4003">
              <w:rPr>
                <w:rFonts w:eastAsia="Segoe UI" w:cstheme="minorHAnsi"/>
                <w:color w:val="auto"/>
                <w:spacing w:val="-1"/>
                <w:szCs w:val="22"/>
              </w:rPr>
              <w:t xml:space="preserve"> </w:t>
            </w:r>
            <w:r w:rsidR="004E2BD7" w:rsidRPr="00BA4003">
              <w:rPr>
                <w:rFonts w:eastAsia="Segoe UI" w:cstheme="minorHAnsi"/>
                <w:color w:val="auto"/>
                <w:szCs w:val="22"/>
              </w:rPr>
              <w:t>S</w:t>
            </w:r>
            <w:r w:rsidR="004E2BD7" w:rsidRPr="00BA4003">
              <w:rPr>
                <w:rFonts w:eastAsia="Segoe UI" w:cstheme="minorHAnsi"/>
                <w:color w:val="auto"/>
                <w:spacing w:val="1"/>
                <w:szCs w:val="22"/>
              </w:rPr>
              <w:t>i</w:t>
            </w:r>
            <w:r w:rsidR="004E2BD7" w:rsidRPr="00BA4003">
              <w:rPr>
                <w:rFonts w:eastAsia="Segoe UI" w:cstheme="minorHAnsi"/>
                <w:color w:val="auto"/>
                <w:szCs w:val="22"/>
              </w:rPr>
              <w:t>m</w:t>
            </w:r>
            <w:r w:rsidR="004E2BD7" w:rsidRPr="00BA4003">
              <w:rPr>
                <w:rFonts w:eastAsia="Segoe UI" w:cstheme="minorHAnsi"/>
                <w:color w:val="auto"/>
                <w:spacing w:val="-2"/>
                <w:szCs w:val="22"/>
              </w:rPr>
              <w:t>i</w:t>
            </w:r>
            <w:r w:rsidR="004E2BD7" w:rsidRPr="00BA4003">
              <w:rPr>
                <w:rFonts w:eastAsia="Segoe UI" w:cstheme="minorHAnsi"/>
                <w:color w:val="auto"/>
                <w:szCs w:val="22"/>
              </w:rPr>
              <w:t>la</w:t>
            </w:r>
            <w:r w:rsidR="004E2BD7" w:rsidRPr="00BA4003">
              <w:rPr>
                <w:rFonts w:eastAsia="Segoe UI" w:cstheme="minorHAnsi"/>
                <w:color w:val="auto"/>
                <w:spacing w:val="-2"/>
                <w:szCs w:val="22"/>
              </w:rPr>
              <w:t>r</w:t>
            </w:r>
            <w:r w:rsidR="004E2BD7" w:rsidRPr="00BA4003">
              <w:rPr>
                <w:rFonts w:eastAsia="Segoe UI" w:cstheme="minorHAnsi"/>
                <w:color w:val="auto"/>
                <w:szCs w:val="22"/>
              </w:rPr>
              <w:t>l</w:t>
            </w:r>
            <w:r w:rsidR="004E2BD7" w:rsidRPr="00BA4003">
              <w:rPr>
                <w:rFonts w:eastAsia="Segoe UI" w:cstheme="minorHAnsi"/>
                <w:color w:val="auto"/>
                <w:spacing w:val="1"/>
                <w:szCs w:val="22"/>
              </w:rPr>
              <w:t>y</w:t>
            </w:r>
            <w:r w:rsidR="004E2BD7" w:rsidRPr="00BA4003">
              <w:rPr>
                <w:rFonts w:eastAsia="Segoe UI" w:cstheme="minorHAnsi"/>
                <w:color w:val="auto"/>
                <w:szCs w:val="22"/>
              </w:rPr>
              <w:t>,</w:t>
            </w:r>
            <w:r w:rsidR="004E2BD7" w:rsidRPr="00BA4003">
              <w:rPr>
                <w:rFonts w:eastAsia="Segoe UI" w:cstheme="minorHAnsi"/>
                <w:color w:val="auto"/>
                <w:spacing w:val="-3"/>
                <w:szCs w:val="22"/>
              </w:rPr>
              <w:t xml:space="preserve"> </w:t>
            </w:r>
            <w:r w:rsidR="004E2BD7" w:rsidRPr="00BA4003">
              <w:rPr>
                <w:rFonts w:eastAsia="Segoe UI" w:cstheme="minorHAnsi"/>
                <w:color w:val="auto"/>
                <w:spacing w:val="1"/>
                <w:szCs w:val="22"/>
              </w:rPr>
              <w:t>v</w:t>
            </w:r>
            <w:r w:rsidR="004E2BD7" w:rsidRPr="00BA4003">
              <w:rPr>
                <w:rFonts w:eastAsia="Segoe UI" w:cstheme="minorHAnsi"/>
                <w:color w:val="auto"/>
                <w:szCs w:val="22"/>
              </w:rPr>
              <w:t>ol</w:t>
            </w:r>
            <w:r w:rsidR="004E2BD7" w:rsidRPr="00BA4003">
              <w:rPr>
                <w:rFonts w:eastAsia="Segoe UI" w:cstheme="minorHAnsi"/>
                <w:color w:val="auto"/>
                <w:spacing w:val="-1"/>
                <w:szCs w:val="22"/>
              </w:rPr>
              <w:t>u</w:t>
            </w:r>
            <w:r w:rsidR="004E2BD7" w:rsidRPr="00BA4003">
              <w:rPr>
                <w:rFonts w:eastAsia="Segoe UI" w:cstheme="minorHAnsi"/>
                <w:color w:val="auto"/>
                <w:spacing w:val="-2"/>
                <w:szCs w:val="22"/>
              </w:rPr>
              <w:t>m</w:t>
            </w:r>
            <w:r w:rsidR="004E2BD7" w:rsidRPr="00BA4003">
              <w:rPr>
                <w:rFonts w:eastAsia="Segoe UI" w:cstheme="minorHAnsi"/>
                <w:color w:val="auto"/>
                <w:szCs w:val="22"/>
              </w:rPr>
              <w:t>es</w:t>
            </w:r>
            <w:r w:rsidR="004E2BD7" w:rsidRPr="00BA4003">
              <w:rPr>
                <w:rFonts w:eastAsia="Segoe UI" w:cstheme="minorHAnsi"/>
                <w:color w:val="auto"/>
                <w:spacing w:val="-1"/>
                <w:szCs w:val="22"/>
              </w:rPr>
              <w:t xml:space="preserve"> </w:t>
            </w:r>
            <w:r w:rsidR="004E2BD7" w:rsidRPr="00BA4003">
              <w:rPr>
                <w:rFonts w:eastAsia="Segoe UI" w:cstheme="minorHAnsi"/>
                <w:color w:val="auto"/>
                <w:szCs w:val="22"/>
              </w:rPr>
              <w:t>of</w:t>
            </w:r>
            <w:r w:rsidR="004E2BD7" w:rsidRPr="00BA4003">
              <w:rPr>
                <w:rFonts w:eastAsia="Segoe UI" w:cstheme="minorHAnsi"/>
                <w:color w:val="auto"/>
                <w:spacing w:val="-1"/>
                <w:szCs w:val="22"/>
              </w:rPr>
              <w:t xml:space="preserve"> s</w:t>
            </w:r>
            <w:r w:rsidR="004E2BD7" w:rsidRPr="00BA4003">
              <w:rPr>
                <w:rFonts w:eastAsia="Segoe UI" w:cstheme="minorHAnsi"/>
                <w:color w:val="auto"/>
                <w:szCs w:val="22"/>
              </w:rPr>
              <w:t>olid figu</w:t>
            </w:r>
            <w:r w:rsidR="004E2BD7" w:rsidRPr="00BA4003">
              <w:rPr>
                <w:rFonts w:eastAsia="Segoe UI" w:cstheme="minorHAnsi"/>
                <w:color w:val="auto"/>
                <w:spacing w:val="-2"/>
                <w:szCs w:val="22"/>
              </w:rPr>
              <w:t>r</w:t>
            </w:r>
            <w:r w:rsidR="004E2BD7" w:rsidRPr="00BA4003">
              <w:rPr>
                <w:rFonts w:eastAsia="Segoe UI" w:cstheme="minorHAnsi"/>
                <w:color w:val="auto"/>
                <w:szCs w:val="22"/>
              </w:rPr>
              <w:t>es</w:t>
            </w:r>
            <w:r w:rsidR="004E2BD7" w:rsidRPr="00BA4003">
              <w:rPr>
                <w:rFonts w:eastAsia="Segoe UI" w:cstheme="minorHAnsi"/>
                <w:color w:val="auto"/>
                <w:spacing w:val="-1"/>
                <w:szCs w:val="22"/>
              </w:rPr>
              <w:t xml:space="preserve"> s</w:t>
            </w:r>
            <w:r w:rsidR="004E2BD7" w:rsidRPr="00BA4003">
              <w:rPr>
                <w:rFonts w:eastAsia="Segoe UI" w:cstheme="minorHAnsi"/>
                <w:color w:val="auto"/>
                <w:szCs w:val="22"/>
              </w:rPr>
              <w:t xml:space="preserve">cale </w:t>
            </w:r>
            <w:r w:rsidR="004E2BD7" w:rsidRPr="00BA4003">
              <w:rPr>
                <w:rFonts w:eastAsia="Segoe UI" w:cstheme="minorHAnsi"/>
                <w:color w:val="auto"/>
                <w:spacing w:val="-2"/>
                <w:szCs w:val="22"/>
              </w:rPr>
              <w:t>b</w:t>
            </w:r>
            <w:r w:rsidR="004E2BD7" w:rsidRPr="00BA4003">
              <w:rPr>
                <w:rFonts w:eastAsia="Segoe UI" w:cstheme="minorHAnsi"/>
                <w:color w:val="auto"/>
                <w:szCs w:val="22"/>
              </w:rPr>
              <w:t>y k</w:t>
            </w:r>
            <w:r w:rsidR="004E2BD7" w:rsidRPr="00BA4003">
              <w:rPr>
                <w:rFonts w:eastAsia="Segoe UI" w:cstheme="minorHAnsi"/>
                <w:color w:val="auto"/>
                <w:szCs w:val="22"/>
                <w:vertAlign w:val="superscript"/>
              </w:rPr>
              <w:t>3</w:t>
            </w:r>
            <w:r w:rsidR="004E2BD7" w:rsidRPr="00BA4003">
              <w:rPr>
                <w:rFonts w:eastAsia="Segoe UI" w:cstheme="minorHAnsi"/>
                <w:color w:val="auto"/>
                <w:szCs w:val="22"/>
              </w:rPr>
              <w:t xml:space="preserve"> </w:t>
            </w:r>
            <w:r w:rsidR="004E2BD7" w:rsidRPr="00BA4003">
              <w:rPr>
                <w:rFonts w:eastAsia="Segoe UI" w:cstheme="minorHAnsi"/>
                <w:color w:val="auto"/>
                <w:spacing w:val="-1"/>
                <w:szCs w:val="22"/>
              </w:rPr>
              <w:t>u</w:t>
            </w:r>
            <w:r w:rsidR="004E2BD7" w:rsidRPr="00BA4003">
              <w:rPr>
                <w:rFonts w:eastAsia="Segoe UI" w:cstheme="minorHAnsi"/>
                <w:color w:val="auto"/>
                <w:spacing w:val="-2"/>
                <w:szCs w:val="22"/>
              </w:rPr>
              <w:t>n</w:t>
            </w:r>
            <w:r w:rsidR="004E2BD7" w:rsidRPr="00BA4003">
              <w:rPr>
                <w:rFonts w:eastAsia="Segoe UI" w:cstheme="minorHAnsi"/>
                <w:color w:val="auto"/>
                <w:szCs w:val="22"/>
              </w:rPr>
              <w:t>d</w:t>
            </w:r>
            <w:r w:rsidR="004E2BD7" w:rsidRPr="00BA4003">
              <w:rPr>
                <w:rFonts w:eastAsia="Segoe UI" w:cstheme="minorHAnsi"/>
                <w:color w:val="auto"/>
                <w:spacing w:val="1"/>
                <w:szCs w:val="22"/>
              </w:rPr>
              <w:t>e</w:t>
            </w:r>
            <w:r w:rsidR="004E2BD7" w:rsidRPr="00BA4003">
              <w:rPr>
                <w:rFonts w:eastAsia="Segoe UI" w:cstheme="minorHAnsi"/>
                <w:color w:val="auto"/>
                <w:szCs w:val="22"/>
              </w:rPr>
              <w:t xml:space="preserve">r a </w:t>
            </w:r>
            <w:r w:rsidR="004E2BD7" w:rsidRPr="00BA4003">
              <w:rPr>
                <w:rFonts w:eastAsia="Segoe UI" w:cstheme="minorHAnsi"/>
                <w:color w:val="auto"/>
                <w:spacing w:val="-1"/>
                <w:szCs w:val="22"/>
              </w:rPr>
              <w:t>s</w:t>
            </w:r>
            <w:r w:rsidR="004E2BD7" w:rsidRPr="00BA4003">
              <w:rPr>
                <w:rFonts w:eastAsia="Segoe UI" w:cstheme="minorHAnsi"/>
                <w:color w:val="auto"/>
                <w:szCs w:val="22"/>
              </w:rPr>
              <w:t>i</w:t>
            </w:r>
            <w:r w:rsidR="004E2BD7" w:rsidRPr="00BA4003">
              <w:rPr>
                <w:rFonts w:eastAsia="Segoe UI" w:cstheme="minorHAnsi"/>
                <w:color w:val="auto"/>
                <w:spacing w:val="-2"/>
                <w:szCs w:val="22"/>
              </w:rPr>
              <w:t>m</w:t>
            </w:r>
            <w:r w:rsidR="004E2BD7" w:rsidRPr="00BA4003">
              <w:rPr>
                <w:rFonts w:eastAsia="Segoe UI" w:cstheme="minorHAnsi"/>
                <w:color w:val="auto"/>
                <w:szCs w:val="22"/>
              </w:rPr>
              <w:t>i</w:t>
            </w:r>
            <w:r w:rsidR="004E2BD7" w:rsidRPr="00BA4003">
              <w:rPr>
                <w:rFonts w:eastAsia="Segoe UI" w:cstheme="minorHAnsi"/>
                <w:color w:val="auto"/>
                <w:spacing w:val="1"/>
                <w:szCs w:val="22"/>
              </w:rPr>
              <w:t>l</w:t>
            </w:r>
            <w:r w:rsidR="004E2BD7" w:rsidRPr="00BA4003">
              <w:rPr>
                <w:rFonts w:eastAsia="Segoe UI" w:cstheme="minorHAnsi"/>
                <w:color w:val="auto"/>
                <w:spacing w:val="-2"/>
                <w:szCs w:val="22"/>
              </w:rPr>
              <w:t>a</w:t>
            </w:r>
            <w:r w:rsidR="004E2BD7" w:rsidRPr="00BA4003">
              <w:rPr>
                <w:rFonts w:eastAsia="Segoe UI" w:cstheme="minorHAnsi"/>
                <w:color w:val="auto"/>
                <w:spacing w:val="1"/>
                <w:szCs w:val="22"/>
              </w:rPr>
              <w:t>r</w:t>
            </w:r>
            <w:r w:rsidR="004E2BD7" w:rsidRPr="00BA4003">
              <w:rPr>
                <w:rFonts w:eastAsia="Segoe UI" w:cstheme="minorHAnsi"/>
                <w:color w:val="auto"/>
                <w:szCs w:val="22"/>
              </w:rPr>
              <w:t>i</w:t>
            </w:r>
            <w:r w:rsidR="004E2BD7" w:rsidRPr="00BA4003">
              <w:rPr>
                <w:rFonts w:eastAsia="Segoe UI" w:cstheme="minorHAnsi"/>
                <w:color w:val="auto"/>
                <w:spacing w:val="-1"/>
                <w:szCs w:val="22"/>
              </w:rPr>
              <w:t>t</w:t>
            </w:r>
            <w:r w:rsidR="004E2BD7" w:rsidRPr="00BA4003">
              <w:rPr>
                <w:rFonts w:eastAsia="Segoe UI" w:cstheme="minorHAnsi"/>
                <w:color w:val="auto"/>
                <w:szCs w:val="22"/>
              </w:rPr>
              <w:t>y t</w:t>
            </w:r>
            <w:r w:rsidR="004E2BD7" w:rsidRPr="00BA4003">
              <w:rPr>
                <w:rFonts w:eastAsia="Segoe UI" w:cstheme="minorHAnsi"/>
                <w:color w:val="auto"/>
                <w:spacing w:val="1"/>
                <w:szCs w:val="22"/>
              </w:rPr>
              <w:t>r</w:t>
            </w:r>
            <w:r w:rsidR="004E2BD7" w:rsidRPr="00BA4003">
              <w:rPr>
                <w:rFonts w:eastAsia="Segoe UI" w:cstheme="minorHAnsi"/>
                <w:color w:val="auto"/>
                <w:spacing w:val="-2"/>
                <w:szCs w:val="22"/>
              </w:rPr>
              <w:t>a</w:t>
            </w:r>
            <w:r w:rsidR="004E2BD7" w:rsidRPr="00BA4003">
              <w:rPr>
                <w:rFonts w:eastAsia="Segoe UI" w:cstheme="minorHAnsi"/>
                <w:color w:val="auto"/>
                <w:szCs w:val="22"/>
              </w:rPr>
              <w:t>n</w:t>
            </w:r>
            <w:r w:rsidR="004E2BD7" w:rsidRPr="00BA4003">
              <w:rPr>
                <w:rFonts w:eastAsia="Segoe UI" w:cstheme="minorHAnsi"/>
                <w:color w:val="auto"/>
                <w:spacing w:val="-1"/>
                <w:szCs w:val="22"/>
              </w:rPr>
              <w:t>s</w:t>
            </w:r>
            <w:r w:rsidR="004E2BD7" w:rsidRPr="00BA4003">
              <w:rPr>
                <w:rFonts w:eastAsia="Segoe UI" w:cstheme="minorHAnsi"/>
                <w:color w:val="auto"/>
                <w:szCs w:val="22"/>
              </w:rPr>
              <w:t>f</w:t>
            </w:r>
            <w:r w:rsidR="004E2BD7" w:rsidRPr="00BA4003">
              <w:rPr>
                <w:rFonts w:eastAsia="Segoe UI" w:cstheme="minorHAnsi"/>
                <w:color w:val="auto"/>
                <w:spacing w:val="-1"/>
                <w:szCs w:val="22"/>
              </w:rPr>
              <w:t>o</w:t>
            </w:r>
            <w:r w:rsidR="004E2BD7" w:rsidRPr="00BA4003">
              <w:rPr>
                <w:rFonts w:eastAsia="Segoe UI" w:cstheme="minorHAnsi"/>
                <w:color w:val="auto"/>
                <w:spacing w:val="1"/>
                <w:szCs w:val="22"/>
              </w:rPr>
              <w:t>r</w:t>
            </w:r>
            <w:r w:rsidR="004E2BD7" w:rsidRPr="00BA4003">
              <w:rPr>
                <w:rFonts w:eastAsia="Segoe UI" w:cstheme="minorHAnsi"/>
                <w:color w:val="auto"/>
                <w:szCs w:val="22"/>
              </w:rPr>
              <w:t>m</w:t>
            </w:r>
            <w:r w:rsidR="004E2BD7" w:rsidRPr="00BA4003">
              <w:rPr>
                <w:rFonts w:eastAsia="Segoe UI" w:cstheme="minorHAnsi"/>
                <w:color w:val="auto"/>
                <w:spacing w:val="-2"/>
                <w:szCs w:val="22"/>
              </w:rPr>
              <w:t>a</w:t>
            </w:r>
            <w:r w:rsidR="004E2BD7" w:rsidRPr="00BA4003">
              <w:rPr>
                <w:rFonts w:eastAsia="Segoe UI" w:cstheme="minorHAnsi"/>
                <w:color w:val="auto"/>
                <w:szCs w:val="22"/>
              </w:rPr>
              <w:t xml:space="preserve">tion </w:t>
            </w:r>
            <w:r w:rsidR="004E2BD7" w:rsidRPr="00BA4003">
              <w:rPr>
                <w:rFonts w:eastAsia="Segoe UI" w:cstheme="minorHAnsi"/>
                <w:color w:val="auto"/>
                <w:spacing w:val="-3"/>
                <w:szCs w:val="22"/>
              </w:rPr>
              <w:t>w</w:t>
            </w:r>
            <w:r w:rsidR="004E2BD7" w:rsidRPr="00BA4003">
              <w:rPr>
                <w:rFonts w:eastAsia="Segoe UI" w:cstheme="minorHAnsi"/>
                <w:color w:val="auto"/>
                <w:szCs w:val="22"/>
              </w:rPr>
              <w:t>i</w:t>
            </w:r>
            <w:r w:rsidR="004E2BD7" w:rsidRPr="00BA4003">
              <w:rPr>
                <w:rFonts w:eastAsia="Segoe UI" w:cstheme="minorHAnsi"/>
                <w:color w:val="auto"/>
                <w:spacing w:val="1"/>
                <w:szCs w:val="22"/>
              </w:rPr>
              <w:t>t</w:t>
            </w:r>
            <w:r w:rsidR="004E2BD7" w:rsidRPr="00BA4003">
              <w:rPr>
                <w:rFonts w:eastAsia="Segoe UI" w:cstheme="minorHAnsi"/>
                <w:color w:val="auto"/>
                <w:szCs w:val="22"/>
              </w:rPr>
              <w:t>h</w:t>
            </w:r>
            <w:r w:rsidR="004E2BD7" w:rsidRPr="00BA4003">
              <w:rPr>
                <w:rFonts w:eastAsia="Segoe UI" w:cstheme="minorHAnsi"/>
                <w:color w:val="auto"/>
                <w:spacing w:val="-1"/>
                <w:szCs w:val="22"/>
              </w:rPr>
              <w:t xml:space="preserve"> s</w:t>
            </w:r>
            <w:r w:rsidR="004E2BD7" w:rsidRPr="00BA4003">
              <w:rPr>
                <w:rFonts w:eastAsia="Segoe UI" w:cstheme="minorHAnsi"/>
                <w:color w:val="auto"/>
                <w:szCs w:val="22"/>
              </w:rPr>
              <w:t>cale</w:t>
            </w:r>
            <w:r w:rsidR="004E2BD7" w:rsidRPr="00BA4003">
              <w:rPr>
                <w:rFonts w:eastAsia="Segoe UI" w:cstheme="minorHAnsi"/>
                <w:color w:val="auto"/>
                <w:spacing w:val="-2"/>
                <w:szCs w:val="22"/>
              </w:rPr>
              <w:t xml:space="preserve"> </w:t>
            </w:r>
            <w:r w:rsidR="004E2BD7" w:rsidRPr="00BA4003">
              <w:rPr>
                <w:rFonts w:eastAsia="Segoe UI" w:cstheme="minorHAnsi"/>
                <w:color w:val="auto"/>
                <w:szCs w:val="22"/>
              </w:rPr>
              <w:t>factor k.</w:t>
            </w:r>
          </w:p>
        </w:tc>
      </w:tr>
    </w:tbl>
    <w:p w14:paraId="61FC824E" w14:textId="77777777" w:rsidR="007E14D4" w:rsidRPr="00BA4003" w:rsidRDefault="007E14D4" w:rsidP="00FF0E95">
      <w:pPr>
        <w:rPr>
          <w:szCs w:val="22"/>
        </w:rPr>
      </w:pPr>
    </w:p>
    <w:tbl>
      <w:tblPr>
        <w:tblW w:w="5007" w:type="pct"/>
        <w:tblCellMar>
          <w:left w:w="0" w:type="dxa"/>
          <w:right w:w="0" w:type="dxa"/>
        </w:tblCellMar>
        <w:tblLook w:val="01E0" w:firstRow="1" w:lastRow="1" w:firstColumn="1" w:lastColumn="1" w:noHBand="0" w:noVBand="0"/>
      </w:tblPr>
      <w:tblGrid>
        <w:gridCol w:w="1437"/>
        <w:gridCol w:w="7946"/>
      </w:tblGrid>
      <w:tr w:rsidR="007E14D4" w:rsidRPr="00BA4003" w14:paraId="7C28E349" w14:textId="77777777" w:rsidTr="009E3F69">
        <w:trPr>
          <w:trHeight w:val="144"/>
        </w:trPr>
        <w:tc>
          <w:tcPr>
            <w:tcW w:w="766" w:type="pct"/>
            <w:tcBorders>
              <w:top w:val="single" w:sz="4" w:space="0" w:color="000000"/>
              <w:left w:val="single" w:sz="4" w:space="0" w:color="000000"/>
              <w:bottom w:val="single" w:sz="4" w:space="0" w:color="000000"/>
              <w:right w:val="single" w:sz="4" w:space="0" w:color="000000"/>
            </w:tcBorders>
          </w:tcPr>
          <w:p w14:paraId="2F1FCC58" w14:textId="77777777" w:rsidR="008C39BD" w:rsidRPr="00BA4003" w:rsidRDefault="008C39BD" w:rsidP="00FF0E95">
            <w:pPr>
              <w:ind w:left="102" w:right="-20"/>
              <w:rPr>
                <w:rFonts w:eastAsia="Segoe UI" w:cstheme="minorHAnsi"/>
                <w:color w:val="auto"/>
                <w:szCs w:val="22"/>
              </w:rPr>
            </w:pPr>
            <w:r w:rsidRPr="00BA4003">
              <w:rPr>
                <w:rFonts w:eastAsia="Segoe UI" w:cstheme="minorHAnsi"/>
                <w:b/>
                <w:bCs/>
                <w:color w:val="auto"/>
                <w:spacing w:val="-1"/>
                <w:szCs w:val="22"/>
              </w:rPr>
              <w:t>C</w:t>
            </w:r>
            <w:r w:rsidRPr="00BA4003">
              <w:rPr>
                <w:rFonts w:eastAsia="Segoe UI" w:cstheme="minorHAnsi"/>
                <w:b/>
                <w:bCs/>
                <w:color w:val="auto"/>
                <w:szCs w:val="22"/>
              </w:rPr>
              <w:t>luster</w:t>
            </w:r>
          </w:p>
        </w:tc>
        <w:tc>
          <w:tcPr>
            <w:tcW w:w="4234" w:type="pct"/>
            <w:tcBorders>
              <w:top w:val="single" w:sz="4" w:space="0" w:color="000000"/>
              <w:left w:val="single" w:sz="4" w:space="0" w:color="000000"/>
              <w:bottom w:val="single" w:sz="4" w:space="0" w:color="000000"/>
              <w:right w:val="single" w:sz="4" w:space="0" w:color="000000"/>
            </w:tcBorders>
          </w:tcPr>
          <w:p w14:paraId="71EF15EC" w14:textId="77777777" w:rsidR="008C39BD" w:rsidRPr="00BA4003" w:rsidRDefault="008C39BD" w:rsidP="00FF0E95">
            <w:pPr>
              <w:ind w:left="102" w:right="-20"/>
              <w:rPr>
                <w:rFonts w:eastAsia="Segoe UI" w:cstheme="minorHAnsi"/>
                <w:color w:val="auto"/>
                <w:szCs w:val="22"/>
              </w:rPr>
            </w:pPr>
            <w:r w:rsidRPr="00BA4003">
              <w:rPr>
                <w:rFonts w:eastAsia="Segoe UI" w:cstheme="minorHAnsi"/>
                <w:b/>
                <w:bCs/>
                <w:color w:val="auto"/>
                <w:spacing w:val="-1"/>
                <w:szCs w:val="22"/>
              </w:rPr>
              <w:t>V</w:t>
            </w:r>
            <w:r w:rsidRPr="00BA4003">
              <w:rPr>
                <w:rFonts w:eastAsia="Segoe UI" w:cstheme="minorHAnsi"/>
                <w:b/>
                <w:bCs/>
                <w:color w:val="auto"/>
                <w:szCs w:val="22"/>
              </w:rPr>
              <w:t>i</w:t>
            </w:r>
            <w:r w:rsidRPr="00BA4003">
              <w:rPr>
                <w:rFonts w:eastAsia="Segoe UI" w:cstheme="minorHAnsi"/>
                <w:b/>
                <w:bCs/>
                <w:color w:val="auto"/>
                <w:spacing w:val="-2"/>
                <w:szCs w:val="22"/>
              </w:rPr>
              <w:t>s</w:t>
            </w:r>
            <w:r w:rsidRPr="00BA4003">
              <w:rPr>
                <w:rFonts w:eastAsia="Segoe UI" w:cstheme="minorHAnsi"/>
                <w:b/>
                <w:bCs/>
                <w:color w:val="auto"/>
                <w:spacing w:val="1"/>
                <w:szCs w:val="22"/>
              </w:rPr>
              <w:t>ua</w:t>
            </w:r>
            <w:r w:rsidRPr="00BA4003">
              <w:rPr>
                <w:rFonts w:eastAsia="Segoe UI" w:cstheme="minorHAnsi"/>
                <w:b/>
                <w:bCs/>
                <w:color w:val="auto"/>
                <w:szCs w:val="22"/>
              </w:rPr>
              <w:t>li</w:t>
            </w:r>
            <w:r w:rsidRPr="00BA4003">
              <w:rPr>
                <w:rFonts w:eastAsia="Segoe UI" w:cstheme="minorHAnsi"/>
                <w:b/>
                <w:bCs/>
                <w:color w:val="auto"/>
                <w:spacing w:val="-1"/>
                <w:szCs w:val="22"/>
              </w:rPr>
              <w:t>z</w:t>
            </w:r>
            <w:r w:rsidRPr="00BA4003">
              <w:rPr>
                <w:rFonts w:eastAsia="Segoe UI" w:cstheme="minorHAnsi"/>
                <w:b/>
                <w:bCs/>
                <w:color w:val="auto"/>
                <w:szCs w:val="22"/>
              </w:rPr>
              <w:t>e t</w:t>
            </w:r>
            <w:r w:rsidRPr="00BA4003">
              <w:rPr>
                <w:rFonts w:eastAsia="Segoe UI" w:cstheme="minorHAnsi"/>
                <w:b/>
                <w:bCs/>
                <w:color w:val="auto"/>
                <w:spacing w:val="-1"/>
                <w:szCs w:val="22"/>
              </w:rPr>
              <w:t>h</w:t>
            </w:r>
            <w:r w:rsidRPr="00BA4003">
              <w:rPr>
                <w:rFonts w:eastAsia="Segoe UI" w:cstheme="minorHAnsi"/>
                <w:b/>
                <w:bCs/>
                <w:color w:val="auto"/>
                <w:szCs w:val="22"/>
              </w:rPr>
              <w:t>e</w:t>
            </w:r>
            <w:r w:rsidRPr="00BA4003">
              <w:rPr>
                <w:rFonts w:eastAsia="Segoe UI" w:cstheme="minorHAnsi"/>
                <w:b/>
                <w:bCs/>
                <w:color w:val="auto"/>
                <w:spacing w:val="-3"/>
                <w:szCs w:val="22"/>
              </w:rPr>
              <w:t xml:space="preserve"> </w:t>
            </w:r>
            <w:r w:rsidRPr="00BA4003">
              <w:rPr>
                <w:rFonts w:eastAsia="Segoe UI" w:cstheme="minorHAnsi"/>
                <w:b/>
                <w:bCs/>
                <w:color w:val="auto"/>
                <w:spacing w:val="1"/>
                <w:szCs w:val="22"/>
              </w:rPr>
              <w:t>r</w:t>
            </w:r>
            <w:r w:rsidRPr="00BA4003">
              <w:rPr>
                <w:rFonts w:eastAsia="Segoe UI" w:cstheme="minorHAnsi"/>
                <w:b/>
                <w:bCs/>
                <w:color w:val="auto"/>
                <w:szCs w:val="22"/>
              </w:rPr>
              <w:t>e</w:t>
            </w:r>
            <w:r w:rsidRPr="00BA4003">
              <w:rPr>
                <w:rFonts w:eastAsia="Segoe UI" w:cstheme="minorHAnsi"/>
                <w:b/>
                <w:bCs/>
                <w:color w:val="auto"/>
                <w:spacing w:val="-2"/>
                <w:szCs w:val="22"/>
              </w:rPr>
              <w:t>l</w:t>
            </w:r>
            <w:r w:rsidRPr="00BA4003">
              <w:rPr>
                <w:rFonts w:eastAsia="Segoe UI" w:cstheme="minorHAnsi"/>
                <w:b/>
                <w:bCs/>
                <w:color w:val="auto"/>
                <w:spacing w:val="1"/>
                <w:szCs w:val="22"/>
              </w:rPr>
              <w:t>a</w:t>
            </w:r>
            <w:r w:rsidRPr="00BA4003">
              <w:rPr>
                <w:rFonts w:eastAsia="Segoe UI" w:cstheme="minorHAnsi"/>
                <w:b/>
                <w:bCs/>
                <w:color w:val="auto"/>
                <w:szCs w:val="22"/>
              </w:rPr>
              <w:t xml:space="preserve">tion </w:t>
            </w:r>
            <w:r w:rsidRPr="00BA4003">
              <w:rPr>
                <w:rFonts w:eastAsia="Segoe UI" w:cstheme="minorHAnsi"/>
                <w:b/>
                <w:bCs/>
                <w:color w:val="auto"/>
                <w:spacing w:val="-3"/>
                <w:szCs w:val="22"/>
              </w:rPr>
              <w:t>b</w:t>
            </w:r>
            <w:r w:rsidRPr="00BA4003">
              <w:rPr>
                <w:rFonts w:eastAsia="Segoe UI" w:cstheme="minorHAnsi"/>
                <w:b/>
                <w:bCs/>
                <w:color w:val="auto"/>
                <w:szCs w:val="22"/>
              </w:rPr>
              <w:t>e</w:t>
            </w:r>
            <w:r w:rsidRPr="00BA4003">
              <w:rPr>
                <w:rFonts w:eastAsia="Segoe UI" w:cstheme="minorHAnsi"/>
                <w:b/>
                <w:bCs/>
                <w:color w:val="auto"/>
                <w:spacing w:val="1"/>
                <w:szCs w:val="22"/>
              </w:rPr>
              <w:t>t</w:t>
            </w:r>
            <w:r w:rsidRPr="00BA4003">
              <w:rPr>
                <w:rFonts w:eastAsia="Segoe UI" w:cstheme="minorHAnsi"/>
                <w:b/>
                <w:bCs/>
                <w:color w:val="auto"/>
                <w:spacing w:val="-1"/>
                <w:szCs w:val="22"/>
              </w:rPr>
              <w:t>w</w:t>
            </w:r>
            <w:r w:rsidRPr="00BA4003">
              <w:rPr>
                <w:rFonts w:eastAsia="Segoe UI" w:cstheme="minorHAnsi"/>
                <w:b/>
                <w:bCs/>
                <w:color w:val="auto"/>
                <w:szCs w:val="22"/>
              </w:rPr>
              <w:t>e</w:t>
            </w:r>
            <w:r w:rsidRPr="00BA4003">
              <w:rPr>
                <w:rFonts w:eastAsia="Segoe UI" w:cstheme="minorHAnsi"/>
                <w:b/>
                <w:bCs/>
                <w:color w:val="auto"/>
                <w:spacing w:val="-1"/>
                <w:szCs w:val="22"/>
              </w:rPr>
              <w:t>e</w:t>
            </w:r>
            <w:r w:rsidRPr="00BA4003">
              <w:rPr>
                <w:rFonts w:eastAsia="Segoe UI" w:cstheme="minorHAnsi"/>
                <w:b/>
                <w:bCs/>
                <w:color w:val="auto"/>
                <w:szCs w:val="22"/>
              </w:rPr>
              <w:t>n two</w:t>
            </w:r>
            <w:r w:rsidRPr="00BA4003">
              <w:rPr>
                <w:rFonts w:eastAsia="Segoe UI" w:cstheme="minorHAnsi"/>
                <w:b/>
                <w:bCs/>
                <w:color w:val="auto"/>
                <w:spacing w:val="-2"/>
                <w:szCs w:val="22"/>
              </w:rPr>
              <w:t xml:space="preserve"> </w:t>
            </w:r>
            <w:r w:rsidRPr="00BA4003">
              <w:rPr>
                <w:rFonts w:eastAsia="Segoe UI" w:cstheme="minorHAnsi"/>
                <w:b/>
                <w:bCs/>
                <w:color w:val="auto"/>
                <w:szCs w:val="22"/>
              </w:rPr>
              <w:t>di</w:t>
            </w:r>
            <w:r w:rsidRPr="00BA4003">
              <w:rPr>
                <w:rFonts w:eastAsia="Segoe UI" w:cstheme="minorHAnsi"/>
                <w:b/>
                <w:bCs/>
                <w:color w:val="auto"/>
                <w:spacing w:val="-1"/>
                <w:szCs w:val="22"/>
              </w:rPr>
              <w:t>m</w:t>
            </w:r>
            <w:r w:rsidRPr="00BA4003">
              <w:rPr>
                <w:rFonts w:eastAsia="Segoe UI" w:cstheme="minorHAnsi"/>
                <w:b/>
                <w:bCs/>
                <w:color w:val="auto"/>
                <w:spacing w:val="-2"/>
                <w:szCs w:val="22"/>
              </w:rPr>
              <w:t>e</w:t>
            </w:r>
            <w:r w:rsidRPr="00BA4003">
              <w:rPr>
                <w:rFonts w:eastAsia="Segoe UI" w:cstheme="minorHAnsi"/>
                <w:b/>
                <w:bCs/>
                <w:color w:val="auto"/>
                <w:spacing w:val="1"/>
                <w:szCs w:val="22"/>
              </w:rPr>
              <w:t>n</w:t>
            </w:r>
            <w:r w:rsidRPr="00BA4003">
              <w:rPr>
                <w:rFonts w:eastAsia="Segoe UI" w:cstheme="minorHAnsi"/>
                <w:b/>
                <w:bCs/>
                <w:color w:val="auto"/>
                <w:spacing w:val="-1"/>
                <w:szCs w:val="22"/>
              </w:rPr>
              <w:t>s</w:t>
            </w:r>
            <w:r w:rsidRPr="00BA4003">
              <w:rPr>
                <w:rFonts w:eastAsia="Segoe UI" w:cstheme="minorHAnsi"/>
                <w:b/>
                <w:bCs/>
                <w:color w:val="auto"/>
                <w:szCs w:val="22"/>
              </w:rPr>
              <w:t>i</w:t>
            </w:r>
            <w:r w:rsidRPr="00BA4003">
              <w:rPr>
                <w:rFonts w:eastAsia="Segoe UI" w:cstheme="minorHAnsi"/>
                <w:b/>
                <w:bCs/>
                <w:color w:val="auto"/>
                <w:spacing w:val="-1"/>
                <w:szCs w:val="22"/>
              </w:rPr>
              <w:t>o</w:t>
            </w:r>
            <w:r w:rsidRPr="00BA4003">
              <w:rPr>
                <w:rFonts w:eastAsia="Segoe UI" w:cstheme="minorHAnsi"/>
                <w:b/>
                <w:bCs/>
                <w:color w:val="auto"/>
                <w:spacing w:val="-2"/>
                <w:szCs w:val="22"/>
              </w:rPr>
              <w:t>n</w:t>
            </w:r>
            <w:r w:rsidRPr="00BA4003">
              <w:rPr>
                <w:rFonts w:eastAsia="Segoe UI" w:cstheme="minorHAnsi"/>
                <w:b/>
                <w:bCs/>
                <w:color w:val="auto"/>
                <w:spacing w:val="1"/>
                <w:szCs w:val="22"/>
              </w:rPr>
              <w:t>a</w:t>
            </w:r>
            <w:r w:rsidRPr="00BA4003">
              <w:rPr>
                <w:rFonts w:eastAsia="Segoe UI" w:cstheme="minorHAnsi"/>
                <w:b/>
                <w:bCs/>
                <w:color w:val="auto"/>
                <w:szCs w:val="22"/>
              </w:rPr>
              <w:t>l</w:t>
            </w:r>
            <w:r w:rsidRPr="00BA4003">
              <w:rPr>
                <w:rFonts w:eastAsia="Segoe UI" w:cstheme="minorHAnsi"/>
                <w:b/>
                <w:bCs/>
                <w:color w:val="auto"/>
                <w:spacing w:val="-1"/>
                <w:szCs w:val="22"/>
              </w:rPr>
              <w:t xml:space="preserve"> a</w:t>
            </w:r>
            <w:r w:rsidRPr="00BA4003">
              <w:rPr>
                <w:rFonts w:eastAsia="Segoe UI" w:cstheme="minorHAnsi"/>
                <w:b/>
                <w:bCs/>
                <w:color w:val="auto"/>
                <w:spacing w:val="1"/>
                <w:szCs w:val="22"/>
              </w:rPr>
              <w:t>n</w:t>
            </w:r>
            <w:r w:rsidRPr="00BA4003">
              <w:rPr>
                <w:rFonts w:eastAsia="Segoe UI" w:cstheme="minorHAnsi"/>
                <w:b/>
                <w:bCs/>
                <w:color w:val="auto"/>
                <w:szCs w:val="22"/>
              </w:rPr>
              <w:t>d</w:t>
            </w:r>
            <w:r w:rsidRPr="00BA4003">
              <w:rPr>
                <w:rFonts w:eastAsia="Segoe UI" w:cstheme="minorHAnsi"/>
                <w:b/>
                <w:bCs/>
                <w:color w:val="auto"/>
                <w:spacing w:val="-1"/>
                <w:szCs w:val="22"/>
              </w:rPr>
              <w:t xml:space="preserve"> </w:t>
            </w:r>
            <w:r w:rsidRPr="00BA4003">
              <w:rPr>
                <w:rFonts w:eastAsia="Segoe UI" w:cstheme="minorHAnsi"/>
                <w:b/>
                <w:bCs/>
                <w:color w:val="auto"/>
                <w:szCs w:val="22"/>
              </w:rPr>
              <w:t>th</w:t>
            </w:r>
            <w:r w:rsidRPr="00BA4003">
              <w:rPr>
                <w:rFonts w:eastAsia="Segoe UI" w:cstheme="minorHAnsi"/>
                <w:b/>
                <w:bCs/>
                <w:color w:val="auto"/>
                <w:spacing w:val="-2"/>
                <w:szCs w:val="22"/>
              </w:rPr>
              <w:t>r</w:t>
            </w:r>
            <w:r w:rsidRPr="00BA4003">
              <w:rPr>
                <w:rFonts w:eastAsia="Segoe UI" w:cstheme="minorHAnsi"/>
                <w:b/>
                <w:bCs/>
                <w:color w:val="auto"/>
                <w:szCs w:val="22"/>
              </w:rPr>
              <w:t>e</w:t>
            </w:r>
            <w:r w:rsidRPr="00BA4003">
              <w:rPr>
                <w:rFonts w:eastAsia="Segoe UI" w:cstheme="minorHAnsi"/>
                <w:b/>
                <w:bCs/>
                <w:color w:val="auto"/>
                <w:spacing w:val="5"/>
                <w:szCs w:val="22"/>
              </w:rPr>
              <w:t>e</w:t>
            </w:r>
            <w:r w:rsidRPr="00BA4003">
              <w:rPr>
                <w:rFonts w:eastAsia="Segoe UI" w:cstheme="minorHAnsi"/>
                <w:b/>
                <w:bCs/>
                <w:color w:val="auto"/>
                <w:szCs w:val="22"/>
              </w:rPr>
              <w:t>-di</w:t>
            </w:r>
            <w:r w:rsidRPr="00BA4003">
              <w:rPr>
                <w:rFonts w:eastAsia="Segoe UI" w:cstheme="minorHAnsi"/>
                <w:b/>
                <w:bCs/>
                <w:color w:val="auto"/>
                <w:spacing w:val="-3"/>
                <w:szCs w:val="22"/>
              </w:rPr>
              <w:t>m</w:t>
            </w:r>
            <w:r w:rsidRPr="00BA4003">
              <w:rPr>
                <w:rFonts w:eastAsia="Segoe UI" w:cstheme="minorHAnsi"/>
                <w:b/>
                <w:bCs/>
                <w:color w:val="auto"/>
                <w:szCs w:val="22"/>
              </w:rPr>
              <w:t>e</w:t>
            </w:r>
            <w:r w:rsidRPr="00BA4003">
              <w:rPr>
                <w:rFonts w:eastAsia="Segoe UI" w:cstheme="minorHAnsi"/>
                <w:b/>
                <w:bCs/>
                <w:color w:val="auto"/>
                <w:spacing w:val="1"/>
                <w:szCs w:val="22"/>
              </w:rPr>
              <w:t>n</w:t>
            </w:r>
            <w:r w:rsidRPr="00BA4003">
              <w:rPr>
                <w:rFonts w:eastAsia="Segoe UI" w:cstheme="minorHAnsi"/>
                <w:b/>
                <w:bCs/>
                <w:color w:val="auto"/>
                <w:spacing w:val="-1"/>
                <w:szCs w:val="22"/>
              </w:rPr>
              <w:t>s</w:t>
            </w:r>
            <w:r w:rsidRPr="00BA4003">
              <w:rPr>
                <w:rFonts w:eastAsia="Segoe UI" w:cstheme="minorHAnsi"/>
                <w:b/>
                <w:bCs/>
                <w:color w:val="auto"/>
                <w:szCs w:val="22"/>
              </w:rPr>
              <w:t>i</w:t>
            </w:r>
            <w:r w:rsidRPr="00BA4003">
              <w:rPr>
                <w:rFonts w:eastAsia="Segoe UI" w:cstheme="minorHAnsi"/>
                <w:b/>
                <w:bCs/>
                <w:color w:val="auto"/>
                <w:spacing w:val="-1"/>
                <w:szCs w:val="22"/>
              </w:rPr>
              <w:t>o</w:t>
            </w:r>
            <w:r w:rsidRPr="00BA4003">
              <w:rPr>
                <w:rFonts w:eastAsia="Segoe UI" w:cstheme="minorHAnsi"/>
                <w:b/>
                <w:bCs/>
                <w:color w:val="auto"/>
                <w:spacing w:val="-2"/>
                <w:szCs w:val="22"/>
              </w:rPr>
              <w:t>n</w:t>
            </w:r>
            <w:r w:rsidRPr="00BA4003">
              <w:rPr>
                <w:rFonts w:eastAsia="Segoe UI" w:cstheme="minorHAnsi"/>
                <w:b/>
                <w:bCs/>
                <w:color w:val="auto"/>
                <w:spacing w:val="1"/>
                <w:szCs w:val="22"/>
              </w:rPr>
              <w:t>a</w:t>
            </w:r>
            <w:r w:rsidRPr="00BA4003">
              <w:rPr>
                <w:rFonts w:eastAsia="Segoe UI" w:cstheme="minorHAnsi"/>
                <w:b/>
                <w:bCs/>
                <w:color w:val="auto"/>
                <w:szCs w:val="22"/>
              </w:rPr>
              <w:t>l</w:t>
            </w:r>
            <w:r w:rsidRPr="00BA4003">
              <w:rPr>
                <w:rFonts w:eastAsia="Segoe UI" w:cstheme="minorHAnsi"/>
                <w:b/>
                <w:bCs/>
                <w:color w:val="auto"/>
                <w:spacing w:val="-1"/>
                <w:szCs w:val="22"/>
              </w:rPr>
              <w:t xml:space="preserve"> </w:t>
            </w:r>
            <w:r w:rsidRPr="00BA4003">
              <w:rPr>
                <w:rFonts w:eastAsia="Segoe UI" w:cstheme="minorHAnsi"/>
                <w:b/>
                <w:bCs/>
                <w:color w:val="auto"/>
                <w:szCs w:val="22"/>
              </w:rPr>
              <w:t>ob</w:t>
            </w:r>
            <w:r w:rsidRPr="00BA4003">
              <w:rPr>
                <w:rFonts w:eastAsia="Segoe UI" w:cstheme="minorHAnsi"/>
                <w:b/>
                <w:bCs/>
                <w:color w:val="auto"/>
                <w:spacing w:val="-1"/>
                <w:szCs w:val="22"/>
              </w:rPr>
              <w:t>j</w:t>
            </w:r>
            <w:r w:rsidRPr="00BA4003">
              <w:rPr>
                <w:rFonts w:eastAsia="Segoe UI" w:cstheme="minorHAnsi"/>
                <w:b/>
                <w:bCs/>
                <w:color w:val="auto"/>
                <w:szCs w:val="22"/>
              </w:rPr>
              <w:t>ect</w:t>
            </w:r>
            <w:r w:rsidRPr="00BA4003">
              <w:rPr>
                <w:rFonts w:eastAsia="Segoe UI" w:cstheme="minorHAnsi"/>
                <w:b/>
                <w:bCs/>
                <w:color w:val="auto"/>
                <w:spacing w:val="-1"/>
                <w:szCs w:val="22"/>
              </w:rPr>
              <w:t>s</w:t>
            </w:r>
            <w:r w:rsidRPr="00BA4003">
              <w:rPr>
                <w:rFonts w:eastAsia="Segoe UI" w:cstheme="minorHAnsi"/>
                <w:b/>
                <w:bCs/>
                <w:color w:val="auto"/>
                <w:szCs w:val="22"/>
              </w:rPr>
              <w:t>.</w:t>
            </w:r>
          </w:p>
        </w:tc>
      </w:tr>
      <w:tr w:rsidR="007E14D4" w:rsidRPr="00BA4003" w14:paraId="4585CF1E" w14:textId="77777777" w:rsidTr="009E3F69">
        <w:trPr>
          <w:trHeight w:val="144"/>
        </w:trPr>
        <w:tc>
          <w:tcPr>
            <w:tcW w:w="766" w:type="pct"/>
            <w:tcBorders>
              <w:top w:val="single" w:sz="4" w:space="0" w:color="000000"/>
              <w:left w:val="single" w:sz="4" w:space="0" w:color="000000"/>
              <w:bottom w:val="single" w:sz="4" w:space="0" w:color="000000"/>
              <w:right w:val="single" w:sz="4" w:space="0" w:color="000000"/>
            </w:tcBorders>
          </w:tcPr>
          <w:p w14:paraId="47A45EBB" w14:textId="77777777" w:rsidR="008C39BD" w:rsidRPr="00BA4003" w:rsidRDefault="008C39BD" w:rsidP="00FF0E95">
            <w:pPr>
              <w:ind w:left="102" w:right="-20"/>
              <w:rPr>
                <w:rFonts w:eastAsia="Segoe UI" w:cstheme="minorHAnsi"/>
                <w:color w:val="auto"/>
                <w:szCs w:val="22"/>
              </w:rPr>
            </w:pPr>
            <w:r w:rsidRPr="00BA4003">
              <w:rPr>
                <w:rFonts w:eastAsia="Segoe UI" w:cstheme="minorHAnsi"/>
                <w:color w:val="auto"/>
                <w:spacing w:val="1"/>
                <w:szCs w:val="22"/>
              </w:rPr>
              <w:t>M</w:t>
            </w:r>
            <w:r w:rsidRPr="00BA4003">
              <w:rPr>
                <w:rFonts w:eastAsia="Segoe UI" w:cstheme="minorHAnsi"/>
                <w:color w:val="auto"/>
                <w:szCs w:val="22"/>
              </w:rPr>
              <w:t>.G</w:t>
            </w:r>
            <w:r w:rsidRPr="00BA4003">
              <w:rPr>
                <w:rFonts w:eastAsia="Segoe UI" w:cstheme="minorHAnsi"/>
                <w:color w:val="auto"/>
                <w:spacing w:val="-1"/>
                <w:szCs w:val="22"/>
              </w:rPr>
              <w:t>H</w:t>
            </w:r>
            <w:r w:rsidRPr="00BA4003">
              <w:rPr>
                <w:rFonts w:eastAsia="Segoe UI" w:cstheme="minorHAnsi"/>
                <w:color w:val="auto"/>
                <w:szCs w:val="22"/>
              </w:rPr>
              <w:t>S</w:t>
            </w:r>
            <w:r w:rsidRPr="00BA4003">
              <w:rPr>
                <w:rFonts w:eastAsia="Segoe UI" w:cstheme="minorHAnsi"/>
                <w:color w:val="auto"/>
                <w:spacing w:val="-2"/>
                <w:szCs w:val="22"/>
              </w:rPr>
              <w:t>.</w:t>
            </w:r>
            <w:r w:rsidRPr="00BA4003">
              <w:rPr>
                <w:rFonts w:eastAsia="Segoe UI" w:cstheme="minorHAnsi"/>
                <w:color w:val="auto"/>
                <w:spacing w:val="1"/>
                <w:szCs w:val="22"/>
              </w:rPr>
              <w:t>27</w:t>
            </w:r>
          </w:p>
        </w:tc>
        <w:tc>
          <w:tcPr>
            <w:tcW w:w="4234" w:type="pct"/>
            <w:tcBorders>
              <w:top w:val="single" w:sz="4" w:space="0" w:color="000000"/>
              <w:left w:val="single" w:sz="4" w:space="0" w:color="000000"/>
              <w:bottom w:val="single" w:sz="4" w:space="0" w:color="000000"/>
              <w:right w:val="single" w:sz="4" w:space="0" w:color="000000"/>
            </w:tcBorders>
          </w:tcPr>
          <w:p w14:paraId="07D3057A" w14:textId="77777777" w:rsidR="008C39BD" w:rsidRPr="00BA4003" w:rsidRDefault="008C39BD" w:rsidP="00FF0E95">
            <w:pPr>
              <w:ind w:left="102" w:right="-20"/>
              <w:rPr>
                <w:rFonts w:eastAsia="Segoe UI" w:cstheme="minorHAnsi"/>
                <w:color w:val="auto"/>
                <w:szCs w:val="22"/>
              </w:rPr>
            </w:pPr>
            <w:r w:rsidRPr="00BA4003">
              <w:rPr>
                <w:rFonts w:eastAsia="Segoe UI" w:cstheme="minorHAnsi"/>
                <w:color w:val="auto"/>
                <w:szCs w:val="22"/>
              </w:rPr>
              <w:t>I</w:t>
            </w:r>
            <w:r w:rsidRPr="00BA4003">
              <w:rPr>
                <w:rFonts w:eastAsia="Segoe UI" w:cstheme="minorHAnsi"/>
                <w:color w:val="auto"/>
                <w:spacing w:val="-1"/>
                <w:szCs w:val="22"/>
              </w:rPr>
              <w:t>d</w:t>
            </w:r>
            <w:r w:rsidRPr="00BA4003">
              <w:rPr>
                <w:rFonts w:eastAsia="Segoe UI" w:cstheme="minorHAnsi"/>
                <w:color w:val="auto"/>
                <w:szCs w:val="22"/>
              </w:rPr>
              <w:t>en</w:t>
            </w:r>
            <w:r w:rsidRPr="00BA4003">
              <w:rPr>
                <w:rFonts w:eastAsia="Segoe UI" w:cstheme="minorHAnsi"/>
                <w:color w:val="auto"/>
                <w:spacing w:val="-1"/>
                <w:szCs w:val="22"/>
              </w:rPr>
              <w:t>t</w:t>
            </w:r>
            <w:r w:rsidRPr="00BA4003">
              <w:rPr>
                <w:rFonts w:eastAsia="Segoe UI" w:cstheme="minorHAnsi"/>
                <w:color w:val="auto"/>
                <w:szCs w:val="22"/>
              </w:rPr>
              <w:t>ify</w:t>
            </w:r>
            <w:r w:rsidRPr="00BA4003">
              <w:rPr>
                <w:rFonts w:eastAsia="Segoe UI" w:cstheme="minorHAnsi"/>
                <w:color w:val="auto"/>
                <w:spacing w:val="1"/>
                <w:szCs w:val="22"/>
              </w:rPr>
              <w:t xml:space="preserve">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shapes</w:t>
            </w:r>
            <w:r w:rsidRPr="00BA4003">
              <w:rPr>
                <w:rFonts w:eastAsia="Segoe UI" w:cstheme="minorHAnsi"/>
                <w:color w:val="auto"/>
                <w:spacing w:val="-3"/>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pacing w:val="-1"/>
                <w:szCs w:val="22"/>
              </w:rPr>
              <w:t>tw</w:t>
            </w:r>
            <w:r w:rsidRPr="00BA4003">
              <w:rPr>
                <w:rFonts w:eastAsia="Segoe UI" w:cstheme="minorHAnsi"/>
                <w:color w:val="auto"/>
                <w:spacing w:val="1"/>
                <w:szCs w:val="22"/>
              </w:rPr>
              <w:t>o-</w:t>
            </w:r>
            <w:r w:rsidRPr="00BA4003">
              <w:rPr>
                <w:rFonts w:eastAsia="Segoe UI" w:cstheme="minorHAnsi"/>
                <w:color w:val="auto"/>
                <w:szCs w:val="22"/>
              </w:rPr>
              <w:t>d</w:t>
            </w:r>
            <w:r w:rsidRPr="00BA4003">
              <w:rPr>
                <w:rFonts w:eastAsia="Segoe UI" w:cstheme="minorHAnsi"/>
                <w:color w:val="auto"/>
                <w:spacing w:val="-1"/>
                <w:szCs w:val="22"/>
              </w:rPr>
              <w:t>i</w:t>
            </w:r>
            <w:r w:rsidRPr="00BA4003">
              <w:rPr>
                <w:rFonts w:eastAsia="Segoe UI" w:cstheme="minorHAnsi"/>
                <w:color w:val="auto"/>
                <w:szCs w:val="22"/>
              </w:rPr>
              <w:t>m</w:t>
            </w:r>
            <w:r w:rsidRPr="00BA4003">
              <w:rPr>
                <w:rFonts w:eastAsia="Segoe UI" w:cstheme="minorHAnsi"/>
                <w:color w:val="auto"/>
                <w:spacing w:val="-1"/>
                <w:szCs w:val="22"/>
              </w:rPr>
              <w:t>e</w:t>
            </w:r>
            <w:r w:rsidRPr="00BA4003">
              <w:rPr>
                <w:rFonts w:eastAsia="Segoe UI" w:cstheme="minorHAnsi"/>
                <w:color w:val="auto"/>
                <w:szCs w:val="22"/>
              </w:rPr>
              <w:t>ns</w:t>
            </w:r>
            <w:r w:rsidRPr="00BA4003">
              <w:rPr>
                <w:rFonts w:eastAsia="Segoe UI" w:cstheme="minorHAnsi"/>
                <w:color w:val="auto"/>
                <w:spacing w:val="-1"/>
                <w:szCs w:val="22"/>
              </w:rPr>
              <w:t>i</w:t>
            </w:r>
            <w:r w:rsidRPr="00BA4003">
              <w:rPr>
                <w:rFonts w:eastAsia="Segoe UI" w:cstheme="minorHAnsi"/>
                <w:color w:val="auto"/>
                <w:szCs w:val="22"/>
              </w:rPr>
              <w:t xml:space="preserve">onal </w:t>
            </w:r>
            <w:r w:rsidRPr="00BA4003">
              <w:rPr>
                <w:rFonts w:eastAsia="Segoe UI" w:cstheme="minorHAnsi"/>
                <w:color w:val="auto"/>
                <w:spacing w:val="-1"/>
                <w:szCs w:val="22"/>
              </w:rPr>
              <w:t>c</w:t>
            </w:r>
            <w:r w:rsidRPr="00BA4003">
              <w:rPr>
                <w:rFonts w:eastAsia="Segoe UI" w:cstheme="minorHAnsi"/>
                <w:color w:val="auto"/>
                <w:szCs w:val="22"/>
              </w:rPr>
              <w:t>ros</w:t>
            </w:r>
            <w:r w:rsidRPr="00BA4003">
              <w:rPr>
                <w:rFonts w:eastAsia="Segoe UI" w:cstheme="minorHAnsi"/>
                <w:color w:val="auto"/>
                <w:spacing w:val="-2"/>
                <w:szCs w:val="22"/>
              </w:rPr>
              <w:t>s</w:t>
            </w:r>
            <w:r w:rsidRPr="00BA4003">
              <w:rPr>
                <w:rFonts w:eastAsia="Segoe UI" w:cstheme="minorHAnsi"/>
                <w:color w:val="auto"/>
                <w:spacing w:val="1"/>
                <w:szCs w:val="22"/>
              </w:rPr>
              <w:t>-</w:t>
            </w:r>
            <w:r w:rsidRPr="00BA4003">
              <w:rPr>
                <w:rFonts w:eastAsia="Segoe UI" w:cstheme="minorHAnsi"/>
                <w:color w:val="auto"/>
                <w:szCs w:val="22"/>
              </w:rPr>
              <w:t>se</w:t>
            </w:r>
            <w:r w:rsidRPr="00BA4003">
              <w:rPr>
                <w:rFonts w:eastAsia="Segoe UI" w:cstheme="minorHAnsi"/>
                <w:color w:val="auto"/>
                <w:spacing w:val="-2"/>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 xml:space="preserve">ons of </w:t>
            </w:r>
            <w:r w:rsidRPr="00BA4003">
              <w:rPr>
                <w:rFonts w:eastAsia="Segoe UI" w:cstheme="minorHAnsi"/>
                <w:color w:val="auto"/>
                <w:spacing w:val="-1"/>
                <w:szCs w:val="22"/>
              </w:rPr>
              <w:t>t</w:t>
            </w:r>
            <w:r w:rsidRPr="00BA4003">
              <w:rPr>
                <w:rFonts w:eastAsia="Segoe UI" w:cstheme="minorHAnsi"/>
                <w:color w:val="auto"/>
                <w:szCs w:val="22"/>
              </w:rPr>
              <w:t>hree</w:t>
            </w:r>
            <w:r w:rsidRPr="00BA4003">
              <w:rPr>
                <w:rFonts w:eastAsia="Segoe UI" w:cstheme="minorHAnsi"/>
                <w:color w:val="auto"/>
                <w:spacing w:val="1"/>
                <w:szCs w:val="22"/>
              </w:rPr>
              <w:t>-</w:t>
            </w:r>
            <w:r w:rsidRPr="00BA4003">
              <w:rPr>
                <w:rFonts w:eastAsia="Segoe UI" w:cstheme="minorHAnsi"/>
                <w:color w:val="auto"/>
                <w:szCs w:val="22"/>
              </w:rPr>
              <w:t>d</w:t>
            </w:r>
            <w:r w:rsidRPr="00BA4003">
              <w:rPr>
                <w:rFonts w:eastAsia="Segoe UI" w:cstheme="minorHAnsi"/>
                <w:color w:val="auto"/>
                <w:spacing w:val="-1"/>
                <w:szCs w:val="22"/>
              </w:rPr>
              <w:t>i</w:t>
            </w:r>
            <w:r w:rsidRPr="00BA4003">
              <w:rPr>
                <w:rFonts w:eastAsia="Segoe UI" w:cstheme="minorHAnsi"/>
                <w:color w:val="auto"/>
                <w:szCs w:val="22"/>
              </w:rPr>
              <w:t>m</w:t>
            </w:r>
            <w:r w:rsidRPr="00BA4003">
              <w:rPr>
                <w:rFonts w:eastAsia="Segoe UI" w:cstheme="minorHAnsi"/>
                <w:color w:val="auto"/>
                <w:spacing w:val="-1"/>
                <w:szCs w:val="22"/>
              </w:rPr>
              <w:t>e</w:t>
            </w:r>
            <w:r w:rsidRPr="00BA4003">
              <w:rPr>
                <w:rFonts w:eastAsia="Segoe UI" w:cstheme="minorHAnsi"/>
                <w:color w:val="auto"/>
                <w:szCs w:val="22"/>
              </w:rPr>
              <w:t>ns</w:t>
            </w:r>
            <w:r w:rsidRPr="00BA4003">
              <w:rPr>
                <w:rFonts w:eastAsia="Segoe UI" w:cstheme="minorHAnsi"/>
                <w:color w:val="auto"/>
                <w:spacing w:val="-3"/>
                <w:szCs w:val="22"/>
              </w:rPr>
              <w:t>i</w:t>
            </w:r>
            <w:r w:rsidRPr="00BA4003">
              <w:rPr>
                <w:rFonts w:eastAsia="Segoe UI" w:cstheme="minorHAnsi"/>
                <w:color w:val="auto"/>
                <w:szCs w:val="22"/>
              </w:rPr>
              <w:t>on</w:t>
            </w:r>
            <w:r w:rsidRPr="00BA4003">
              <w:rPr>
                <w:rFonts w:eastAsia="Segoe UI" w:cstheme="minorHAnsi"/>
                <w:color w:val="auto"/>
                <w:spacing w:val="-2"/>
                <w:szCs w:val="22"/>
              </w:rPr>
              <w:t>a</w:t>
            </w:r>
            <w:r w:rsidRPr="00BA4003">
              <w:rPr>
                <w:rFonts w:eastAsia="Segoe UI" w:cstheme="minorHAnsi"/>
                <w:color w:val="auto"/>
                <w:szCs w:val="22"/>
              </w:rPr>
              <w:t>l</w:t>
            </w:r>
            <w:r w:rsidRPr="00BA4003">
              <w:rPr>
                <w:rFonts w:eastAsia="Segoe UI" w:cstheme="minorHAnsi"/>
                <w:color w:val="auto"/>
                <w:spacing w:val="-1"/>
                <w:szCs w:val="22"/>
              </w:rPr>
              <w:t xml:space="preserve"> </w:t>
            </w:r>
            <w:r w:rsidRPr="00BA4003">
              <w:rPr>
                <w:rFonts w:eastAsia="Segoe UI" w:cstheme="minorHAnsi"/>
                <w:color w:val="auto"/>
                <w:szCs w:val="22"/>
              </w:rPr>
              <w:t>obj</w:t>
            </w:r>
            <w:r w:rsidRPr="00BA4003">
              <w:rPr>
                <w:rFonts w:eastAsia="Segoe UI" w:cstheme="minorHAnsi"/>
                <w:color w:val="auto"/>
                <w:spacing w:val="-1"/>
                <w:szCs w:val="22"/>
              </w:rPr>
              <w:t>ec</w:t>
            </w:r>
            <w:r w:rsidRPr="00BA4003">
              <w:rPr>
                <w:rFonts w:eastAsia="Segoe UI" w:cstheme="minorHAnsi"/>
                <w:color w:val="auto"/>
                <w:szCs w:val="22"/>
              </w:rPr>
              <w:t>ts,</w:t>
            </w:r>
            <w:r w:rsidRPr="00BA4003">
              <w:rPr>
                <w:rFonts w:eastAsia="Segoe UI" w:cstheme="minorHAnsi"/>
                <w:color w:val="auto"/>
                <w:spacing w:val="-1"/>
                <w:szCs w:val="22"/>
              </w:rPr>
              <w:t xml:space="preserve"> </w:t>
            </w:r>
            <w:r w:rsidRPr="00BA4003">
              <w:rPr>
                <w:rFonts w:eastAsia="Segoe UI" w:cstheme="minorHAnsi"/>
                <w:color w:val="auto"/>
                <w:szCs w:val="22"/>
              </w:rPr>
              <w:t>and i</w:t>
            </w:r>
            <w:r w:rsidRPr="00BA4003">
              <w:rPr>
                <w:rFonts w:eastAsia="Segoe UI" w:cstheme="minorHAnsi"/>
                <w:color w:val="auto"/>
                <w:spacing w:val="-1"/>
                <w:szCs w:val="22"/>
              </w:rPr>
              <w:t>d</w:t>
            </w:r>
            <w:r w:rsidRPr="00BA4003">
              <w:rPr>
                <w:rFonts w:eastAsia="Segoe UI" w:cstheme="minorHAnsi"/>
                <w:color w:val="auto"/>
                <w:szCs w:val="22"/>
              </w:rPr>
              <w:t>en</w:t>
            </w:r>
            <w:r w:rsidRPr="00BA4003">
              <w:rPr>
                <w:rFonts w:eastAsia="Segoe UI" w:cstheme="minorHAnsi"/>
                <w:color w:val="auto"/>
                <w:spacing w:val="-1"/>
                <w:szCs w:val="22"/>
              </w:rPr>
              <w:t>t</w:t>
            </w:r>
            <w:r w:rsidRPr="00BA4003">
              <w:rPr>
                <w:rFonts w:eastAsia="Segoe UI" w:cstheme="minorHAnsi"/>
                <w:color w:val="auto"/>
                <w:szCs w:val="22"/>
              </w:rPr>
              <w:t>ify</w:t>
            </w:r>
            <w:r w:rsidRPr="00BA4003">
              <w:rPr>
                <w:rFonts w:eastAsia="Segoe UI" w:cstheme="minorHAnsi"/>
                <w:color w:val="auto"/>
                <w:spacing w:val="1"/>
                <w:szCs w:val="22"/>
              </w:rPr>
              <w:t xml:space="preserve"> </w:t>
            </w:r>
            <w:r w:rsidRPr="00BA4003">
              <w:rPr>
                <w:rFonts w:eastAsia="Segoe UI" w:cstheme="minorHAnsi"/>
                <w:color w:val="auto"/>
                <w:spacing w:val="-1"/>
                <w:szCs w:val="22"/>
              </w:rPr>
              <w:t>t</w:t>
            </w:r>
            <w:r w:rsidRPr="00BA4003">
              <w:rPr>
                <w:rFonts w:eastAsia="Segoe UI" w:cstheme="minorHAnsi"/>
                <w:color w:val="auto"/>
                <w:szCs w:val="22"/>
              </w:rPr>
              <w:t>h</w:t>
            </w:r>
            <w:r w:rsidRPr="00BA4003">
              <w:rPr>
                <w:rFonts w:eastAsia="Segoe UI" w:cstheme="minorHAnsi"/>
                <w:color w:val="auto"/>
                <w:spacing w:val="-3"/>
                <w:szCs w:val="22"/>
              </w:rPr>
              <w:t>r</w:t>
            </w:r>
            <w:r w:rsidRPr="00BA4003">
              <w:rPr>
                <w:rFonts w:eastAsia="Segoe UI" w:cstheme="minorHAnsi"/>
                <w:color w:val="auto"/>
                <w:szCs w:val="22"/>
              </w:rPr>
              <w:t>ee</w:t>
            </w:r>
            <w:r w:rsidRPr="00BA4003">
              <w:rPr>
                <w:rFonts w:eastAsia="Segoe UI" w:cstheme="minorHAnsi"/>
                <w:color w:val="auto"/>
                <w:spacing w:val="1"/>
                <w:szCs w:val="22"/>
              </w:rPr>
              <w:t>-</w:t>
            </w:r>
            <w:r w:rsidRPr="00BA4003">
              <w:rPr>
                <w:rFonts w:eastAsia="Segoe UI" w:cstheme="minorHAnsi"/>
                <w:color w:val="auto"/>
                <w:szCs w:val="22"/>
              </w:rPr>
              <w:t>d</w:t>
            </w:r>
            <w:r w:rsidRPr="00BA4003">
              <w:rPr>
                <w:rFonts w:eastAsia="Segoe UI" w:cstheme="minorHAnsi"/>
                <w:color w:val="auto"/>
                <w:spacing w:val="-1"/>
                <w:szCs w:val="22"/>
              </w:rPr>
              <w:t>i</w:t>
            </w:r>
            <w:r w:rsidRPr="00BA4003">
              <w:rPr>
                <w:rFonts w:eastAsia="Segoe UI" w:cstheme="minorHAnsi"/>
                <w:color w:val="auto"/>
                <w:szCs w:val="22"/>
              </w:rPr>
              <w:t>m</w:t>
            </w:r>
            <w:r w:rsidRPr="00BA4003">
              <w:rPr>
                <w:rFonts w:eastAsia="Segoe UI" w:cstheme="minorHAnsi"/>
                <w:color w:val="auto"/>
                <w:spacing w:val="-1"/>
                <w:szCs w:val="22"/>
              </w:rPr>
              <w:t>e</w:t>
            </w:r>
            <w:r w:rsidRPr="00BA4003">
              <w:rPr>
                <w:rFonts w:eastAsia="Segoe UI" w:cstheme="minorHAnsi"/>
                <w:color w:val="auto"/>
                <w:szCs w:val="22"/>
              </w:rPr>
              <w:t>ns</w:t>
            </w:r>
            <w:r w:rsidRPr="00BA4003">
              <w:rPr>
                <w:rFonts w:eastAsia="Segoe UI" w:cstheme="minorHAnsi"/>
                <w:color w:val="auto"/>
                <w:spacing w:val="-1"/>
                <w:szCs w:val="22"/>
              </w:rPr>
              <w:t>i</w:t>
            </w:r>
            <w:r w:rsidRPr="00BA4003">
              <w:rPr>
                <w:rFonts w:eastAsia="Segoe UI" w:cstheme="minorHAnsi"/>
                <w:color w:val="auto"/>
                <w:szCs w:val="22"/>
              </w:rPr>
              <w:t>onal obj</w:t>
            </w:r>
            <w:r w:rsidRPr="00BA4003">
              <w:rPr>
                <w:rFonts w:eastAsia="Segoe UI" w:cstheme="minorHAnsi"/>
                <w:color w:val="auto"/>
                <w:spacing w:val="-1"/>
                <w:szCs w:val="22"/>
              </w:rPr>
              <w:t>ec</w:t>
            </w:r>
            <w:r w:rsidRPr="00BA4003">
              <w:rPr>
                <w:rFonts w:eastAsia="Segoe UI" w:cstheme="minorHAnsi"/>
                <w:color w:val="auto"/>
                <w:szCs w:val="22"/>
              </w:rPr>
              <w:t>ts</w:t>
            </w:r>
            <w:r w:rsidRPr="00BA4003">
              <w:rPr>
                <w:rFonts w:eastAsia="Segoe UI" w:cstheme="minorHAnsi"/>
                <w:color w:val="auto"/>
                <w:spacing w:val="-1"/>
                <w:szCs w:val="22"/>
              </w:rPr>
              <w:t xml:space="preserve"> </w:t>
            </w:r>
            <w:r w:rsidRPr="00BA4003">
              <w:rPr>
                <w:rFonts w:eastAsia="Segoe UI" w:cstheme="minorHAnsi"/>
                <w:color w:val="auto"/>
                <w:szCs w:val="22"/>
              </w:rPr>
              <w:t>g</w:t>
            </w:r>
            <w:r w:rsidRPr="00BA4003">
              <w:rPr>
                <w:rFonts w:eastAsia="Segoe UI" w:cstheme="minorHAnsi"/>
                <w:color w:val="auto"/>
                <w:spacing w:val="-1"/>
                <w:szCs w:val="22"/>
              </w:rPr>
              <w:t>e</w:t>
            </w:r>
            <w:r w:rsidRPr="00BA4003">
              <w:rPr>
                <w:rFonts w:eastAsia="Segoe UI" w:cstheme="minorHAnsi"/>
                <w:color w:val="auto"/>
                <w:szCs w:val="22"/>
              </w:rPr>
              <w:t>nerat</w:t>
            </w:r>
            <w:r w:rsidRPr="00BA4003">
              <w:rPr>
                <w:rFonts w:eastAsia="Segoe UI" w:cstheme="minorHAnsi"/>
                <w:color w:val="auto"/>
                <w:spacing w:val="-1"/>
                <w:szCs w:val="22"/>
              </w:rPr>
              <w:t>e</w:t>
            </w:r>
            <w:r w:rsidRPr="00BA4003">
              <w:rPr>
                <w:rFonts w:eastAsia="Segoe UI" w:cstheme="minorHAnsi"/>
                <w:color w:val="auto"/>
                <w:szCs w:val="22"/>
              </w:rPr>
              <w:t>d</w:t>
            </w:r>
            <w:r w:rsidRPr="00BA4003">
              <w:rPr>
                <w:rFonts w:eastAsia="Segoe UI" w:cstheme="minorHAnsi"/>
                <w:color w:val="auto"/>
                <w:spacing w:val="-1"/>
                <w:szCs w:val="22"/>
              </w:rPr>
              <w:t xml:space="preserve"> </w:t>
            </w:r>
            <w:r w:rsidRPr="00BA4003">
              <w:rPr>
                <w:rFonts w:eastAsia="Segoe UI" w:cstheme="minorHAnsi"/>
                <w:color w:val="auto"/>
                <w:szCs w:val="22"/>
              </w:rPr>
              <w:t>by</w:t>
            </w:r>
            <w:r w:rsidRPr="00BA4003">
              <w:rPr>
                <w:rFonts w:eastAsia="Segoe UI" w:cstheme="minorHAnsi"/>
                <w:color w:val="auto"/>
                <w:spacing w:val="1"/>
                <w:szCs w:val="22"/>
              </w:rPr>
              <w:t xml:space="preserve"> </w:t>
            </w:r>
            <w:r w:rsidRPr="00BA4003">
              <w:rPr>
                <w:rFonts w:eastAsia="Segoe UI" w:cstheme="minorHAnsi"/>
                <w:color w:val="auto"/>
                <w:spacing w:val="-3"/>
                <w:szCs w:val="22"/>
              </w:rPr>
              <w:t>r</w:t>
            </w:r>
            <w:r w:rsidRPr="00BA4003">
              <w:rPr>
                <w:rFonts w:eastAsia="Segoe UI" w:cstheme="minorHAnsi"/>
                <w:color w:val="auto"/>
                <w:szCs w:val="22"/>
              </w:rPr>
              <w:t>otat</w:t>
            </w:r>
            <w:r w:rsidRPr="00BA4003">
              <w:rPr>
                <w:rFonts w:eastAsia="Segoe UI" w:cstheme="minorHAnsi"/>
                <w:color w:val="auto"/>
                <w:spacing w:val="-1"/>
                <w:szCs w:val="22"/>
              </w:rPr>
              <w:t>i</w:t>
            </w:r>
            <w:r w:rsidRPr="00BA4003">
              <w:rPr>
                <w:rFonts w:eastAsia="Segoe UI" w:cstheme="minorHAnsi"/>
                <w:color w:val="auto"/>
                <w:szCs w:val="22"/>
              </w:rPr>
              <w:t xml:space="preserve">ons of </w:t>
            </w:r>
            <w:r w:rsidRPr="00BA4003">
              <w:rPr>
                <w:rFonts w:eastAsia="Segoe UI" w:cstheme="minorHAnsi"/>
                <w:color w:val="auto"/>
                <w:spacing w:val="-1"/>
                <w:szCs w:val="22"/>
              </w:rPr>
              <w:t>tw</w:t>
            </w:r>
            <w:r w:rsidRPr="00BA4003">
              <w:rPr>
                <w:rFonts w:eastAsia="Segoe UI" w:cstheme="minorHAnsi"/>
                <w:color w:val="auto"/>
                <w:spacing w:val="1"/>
                <w:szCs w:val="22"/>
              </w:rPr>
              <w:t>o-</w:t>
            </w:r>
            <w:r w:rsidRPr="00BA4003">
              <w:rPr>
                <w:rFonts w:eastAsia="Segoe UI" w:cstheme="minorHAnsi"/>
                <w:color w:val="auto"/>
                <w:szCs w:val="22"/>
              </w:rPr>
              <w:t>d</w:t>
            </w:r>
            <w:r w:rsidRPr="00BA4003">
              <w:rPr>
                <w:rFonts w:eastAsia="Segoe UI" w:cstheme="minorHAnsi"/>
                <w:color w:val="auto"/>
                <w:spacing w:val="-1"/>
                <w:szCs w:val="22"/>
              </w:rPr>
              <w:t>i</w:t>
            </w:r>
            <w:r w:rsidRPr="00BA4003">
              <w:rPr>
                <w:rFonts w:eastAsia="Segoe UI" w:cstheme="minorHAnsi"/>
                <w:color w:val="auto"/>
                <w:szCs w:val="22"/>
              </w:rPr>
              <w:t>m</w:t>
            </w:r>
            <w:r w:rsidRPr="00BA4003">
              <w:rPr>
                <w:rFonts w:eastAsia="Segoe UI" w:cstheme="minorHAnsi"/>
                <w:color w:val="auto"/>
                <w:spacing w:val="-1"/>
                <w:szCs w:val="22"/>
              </w:rPr>
              <w:t>e</w:t>
            </w:r>
            <w:r w:rsidRPr="00BA4003">
              <w:rPr>
                <w:rFonts w:eastAsia="Segoe UI" w:cstheme="minorHAnsi"/>
                <w:color w:val="auto"/>
                <w:szCs w:val="22"/>
              </w:rPr>
              <w:t>ns</w:t>
            </w:r>
            <w:r w:rsidRPr="00BA4003">
              <w:rPr>
                <w:rFonts w:eastAsia="Segoe UI" w:cstheme="minorHAnsi"/>
                <w:color w:val="auto"/>
                <w:spacing w:val="-1"/>
                <w:szCs w:val="22"/>
              </w:rPr>
              <w:t>i</w:t>
            </w:r>
            <w:r w:rsidRPr="00BA4003">
              <w:rPr>
                <w:rFonts w:eastAsia="Segoe UI" w:cstheme="minorHAnsi"/>
                <w:color w:val="auto"/>
                <w:spacing w:val="-2"/>
                <w:szCs w:val="22"/>
              </w:rPr>
              <w:t>o</w:t>
            </w:r>
            <w:r w:rsidRPr="00BA4003">
              <w:rPr>
                <w:rFonts w:eastAsia="Segoe UI" w:cstheme="minorHAnsi"/>
                <w:color w:val="auto"/>
                <w:spacing w:val="-3"/>
                <w:szCs w:val="22"/>
              </w:rPr>
              <w:t>n</w:t>
            </w:r>
            <w:r w:rsidRPr="00BA4003">
              <w:rPr>
                <w:rFonts w:eastAsia="Segoe UI" w:cstheme="minorHAnsi"/>
                <w:color w:val="auto"/>
                <w:szCs w:val="22"/>
              </w:rPr>
              <w:t>al obj</w:t>
            </w:r>
            <w:r w:rsidRPr="00BA4003">
              <w:rPr>
                <w:rFonts w:eastAsia="Segoe UI" w:cstheme="minorHAnsi"/>
                <w:color w:val="auto"/>
                <w:spacing w:val="-1"/>
                <w:szCs w:val="22"/>
              </w:rPr>
              <w:t>ec</w:t>
            </w:r>
            <w:r w:rsidRPr="00BA4003">
              <w:rPr>
                <w:rFonts w:eastAsia="Segoe UI" w:cstheme="minorHAnsi"/>
                <w:color w:val="auto"/>
                <w:szCs w:val="22"/>
              </w:rPr>
              <w:t>ts.</w:t>
            </w:r>
          </w:p>
        </w:tc>
      </w:tr>
    </w:tbl>
    <w:p w14:paraId="39679BC6" w14:textId="77777777" w:rsidR="007E14D4" w:rsidRPr="00BA4003" w:rsidRDefault="007E14D4" w:rsidP="00FF0E95">
      <w:pPr>
        <w:rPr>
          <w:szCs w:val="22"/>
        </w:rPr>
      </w:pPr>
    </w:p>
    <w:tbl>
      <w:tblPr>
        <w:tblW w:w="5007" w:type="pct"/>
        <w:tblCellMar>
          <w:left w:w="0" w:type="dxa"/>
          <w:right w:w="0" w:type="dxa"/>
        </w:tblCellMar>
        <w:tblLook w:val="01E0" w:firstRow="1" w:lastRow="1" w:firstColumn="1" w:lastColumn="1" w:noHBand="0" w:noVBand="0"/>
      </w:tblPr>
      <w:tblGrid>
        <w:gridCol w:w="1437"/>
        <w:gridCol w:w="7946"/>
      </w:tblGrid>
      <w:tr w:rsidR="007E14D4" w:rsidRPr="00BA4003" w14:paraId="24F0A9B0" w14:textId="77777777" w:rsidTr="009E3F69">
        <w:trPr>
          <w:trHeight w:val="144"/>
        </w:trPr>
        <w:tc>
          <w:tcPr>
            <w:tcW w:w="766" w:type="pct"/>
            <w:tcBorders>
              <w:top w:val="single" w:sz="4" w:space="0" w:color="000000"/>
              <w:left w:val="single" w:sz="4" w:space="0" w:color="000000"/>
              <w:bottom w:val="single" w:sz="4" w:space="0" w:color="000000"/>
              <w:right w:val="single" w:sz="4" w:space="0" w:color="000000"/>
            </w:tcBorders>
          </w:tcPr>
          <w:p w14:paraId="56CFC7A8" w14:textId="77777777" w:rsidR="008C39BD" w:rsidRPr="00BA4003" w:rsidRDefault="008C39BD" w:rsidP="00FF0E95">
            <w:pPr>
              <w:ind w:left="102" w:right="-20"/>
              <w:rPr>
                <w:rFonts w:eastAsia="Segoe UI" w:cstheme="minorHAnsi"/>
                <w:color w:val="auto"/>
                <w:szCs w:val="22"/>
              </w:rPr>
            </w:pPr>
            <w:r w:rsidRPr="00BA4003">
              <w:rPr>
                <w:rFonts w:eastAsia="Segoe UI" w:cstheme="minorHAnsi"/>
                <w:b/>
                <w:bCs/>
                <w:color w:val="auto"/>
                <w:spacing w:val="-1"/>
                <w:szCs w:val="22"/>
              </w:rPr>
              <w:t>C</w:t>
            </w:r>
            <w:r w:rsidRPr="00BA4003">
              <w:rPr>
                <w:rFonts w:eastAsia="Segoe UI" w:cstheme="minorHAnsi"/>
                <w:b/>
                <w:bCs/>
                <w:color w:val="auto"/>
                <w:szCs w:val="22"/>
              </w:rPr>
              <w:t>luster</w:t>
            </w:r>
          </w:p>
        </w:tc>
        <w:tc>
          <w:tcPr>
            <w:tcW w:w="4234" w:type="pct"/>
            <w:tcBorders>
              <w:top w:val="single" w:sz="4" w:space="0" w:color="000000"/>
              <w:left w:val="single" w:sz="4" w:space="0" w:color="000000"/>
              <w:bottom w:val="single" w:sz="4" w:space="0" w:color="000000"/>
              <w:right w:val="single" w:sz="4" w:space="0" w:color="000000"/>
            </w:tcBorders>
          </w:tcPr>
          <w:p w14:paraId="7C2B51DE" w14:textId="77777777" w:rsidR="008C39BD" w:rsidRPr="00BA4003" w:rsidRDefault="008C39BD" w:rsidP="00FF0E95">
            <w:pPr>
              <w:ind w:left="102" w:right="-20"/>
              <w:rPr>
                <w:rFonts w:eastAsia="Segoe UI" w:cstheme="minorHAnsi"/>
                <w:color w:val="auto"/>
                <w:szCs w:val="22"/>
              </w:rPr>
            </w:pPr>
            <w:r w:rsidRPr="00BA4003">
              <w:rPr>
                <w:rFonts w:eastAsia="Segoe UI" w:cstheme="minorHAnsi"/>
                <w:b/>
                <w:bCs/>
                <w:color w:val="auto"/>
                <w:spacing w:val="1"/>
                <w:szCs w:val="22"/>
              </w:rPr>
              <w:t>A</w:t>
            </w:r>
            <w:r w:rsidRPr="00BA4003">
              <w:rPr>
                <w:rFonts w:eastAsia="Segoe UI" w:cstheme="minorHAnsi"/>
                <w:b/>
                <w:bCs/>
                <w:color w:val="auto"/>
                <w:szCs w:val="22"/>
              </w:rPr>
              <w:t xml:space="preserve">pply </w:t>
            </w:r>
            <w:r w:rsidRPr="00BA4003">
              <w:rPr>
                <w:rFonts w:eastAsia="Segoe UI" w:cstheme="minorHAnsi"/>
                <w:b/>
                <w:bCs/>
                <w:color w:val="auto"/>
                <w:spacing w:val="-2"/>
                <w:szCs w:val="22"/>
              </w:rPr>
              <w:t>g</w:t>
            </w:r>
            <w:r w:rsidRPr="00BA4003">
              <w:rPr>
                <w:rFonts w:eastAsia="Segoe UI" w:cstheme="minorHAnsi"/>
                <w:b/>
                <w:bCs/>
                <w:color w:val="auto"/>
                <w:szCs w:val="22"/>
              </w:rPr>
              <w:t>eom</w:t>
            </w:r>
            <w:r w:rsidRPr="00BA4003">
              <w:rPr>
                <w:rFonts w:eastAsia="Segoe UI" w:cstheme="minorHAnsi"/>
                <w:b/>
                <w:bCs/>
                <w:color w:val="auto"/>
                <w:spacing w:val="-3"/>
                <w:szCs w:val="22"/>
              </w:rPr>
              <w:t>e</w:t>
            </w:r>
            <w:r w:rsidRPr="00BA4003">
              <w:rPr>
                <w:rFonts w:eastAsia="Segoe UI" w:cstheme="minorHAnsi"/>
                <w:b/>
                <w:bCs/>
                <w:color w:val="auto"/>
                <w:szCs w:val="22"/>
              </w:rPr>
              <w:t>t</w:t>
            </w:r>
            <w:r w:rsidRPr="00BA4003">
              <w:rPr>
                <w:rFonts w:eastAsia="Segoe UI" w:cstheme="minorHAnsi"/>
                <w:b/>
                <w:bCs/>
                <w:color w:val="auto"/>
                <w:spacing w:val="1"/>
                <w:szCs w:val="22"/>
              </w:rPr>
              <w:t>r</w:t>
            </w:r>
            <w:r w:rsidRPr="00BA4003">
              <w:rPr>
                <w:rFonts w:eastAsia="Segoe UI" w:cstheme="minorHAnsi"/>
                <w:b/>
                <w:bCs/>
                <w:color w:val="auto"/>
                <w:szCs w:val="22"/>
              </w:rPr>
              <w:t>ic</w:t>
            </w:r>
            <w:r w:rsidRPr="00BA4003">
              <w:rPr>
                <w:rFonts w:eastAsia="Segoe UI" w:cstheme="minorHAnsi"/>
                <w:b/>
                <w:bCs/>
                <w:color w:val="auto"/>
                <w:spacing w:val="-1"/>
                <w:szCs w:val="22"/>
              </w:rPr>
              <w:t xml:space="preserve"> </w:t>
            </w:r>
            <w:r w:rsidRPr="00BA4003">
              <w:rPr>
                <w:rFonts w:eastAsia="Segoe UI" w:cstheme="minorHAnsi"/>
                <w:b/>
                <w:bCs/>
                <w:color w:val="auto"/>
                <w:szCs w:val="22"/>
              </w:rPr>
              <w:t>c</w:t>
            </w:r>
            <w:r w:rsidRPr="00BA4003">
              <w:rPr>
                <w:rFonts w:eastAsia="Segoe UI" w:cstheme="minorHAnsi"/>
                <w:b/>
                <w:bCs/>
                <w:color w:val="auto"/>
                <w:spacing w:val="-1"/>
                <w:szCs w:val="22"/>
              </w:rPr>
              <w:t>o</w:t>
            </w:r>
            <w:r w:rsidRPr="00BA4003">
              <w:rPr>
                <w:rFonts w:eastAsia="Segoe UI" w:cstheme="minorHAnsi"/>
                <w:b/>
                <w:bCs/>
                <w:color w:val="auto"/>
                <w:spacing w:val="1"/>
                <w:szCs w:val="22"/>
              </w:rPr>
              <w:t>n</w:t>
            </w:r>
            <w:r w:rsidRPr="00BA4003">
              <w:rPr>
                <w:rFonts w:eastAsia="Segoe UI" w:cstheme="minorHAnsi"/>
                <w:b/>
                <w:bCs/>
                <w:color w:val="auto"/>
                <w:spacing w:val="-3"/>
                <w:szCs w:val="22"/>
              </w:rPr>
              <w:t>c</w:t>
            </w:r>
            <w:r w:rsidRPr="00BA4003">
              <w:rPr>
                <w:rFonts w:eastAsia="Segoe UI" w:cstheme="minorHAnsi"/>
                <w:b/>
                <w:bCs/>
                <w:color w:val="auto"/>
                <w:spacing w:val="-2"/>
                <w:szCs w:val="22"/>
              </w:rPr>
              <w:t>e</w:t>
            </w:r>
            <w:r w:rsidRPr="00BA4003">
              <w:rPr>
                <w:rFonts w:eastAsia="Segoe UI" w:cstheme="minorHAnsi"/>
                <w:b/>
                <w:bCs/>
                <w:color w:val="auto"/>
                <w:szCs w:val="22"/>
              </w:rPr>
              <w:t>pts</w:t>
            </w:r>
            <w:r w:rsidRPr="00BA4003">
              <w:rPr>
                <w:rFonts w:eastAsia="Segoe UI" w:cstheme="minorHAnsi"/>
                <w:b/>
                <w:bCs/>
                <w:color w:val="auto"/>
                <w:spacing w:val="-1"/>
                <w:szCs w:val="22"/>
              </w:rPr>
              <w:t xml:space="preserve"> </w:t>
            </w:r>
            <w:r w:rsidRPr="00BA4003">
              <w:rPr>
                <w:rFonts w:eastAsia="Segoe UI" w:cstheme="minorHAnsi"/>
                <w:b/>
                <w:bCs/>
                <w:color w:val="auto"/>
                <w:szCs w:val="22"/>
              </w:rPr>
              <w:t xml:space="preserve">in </w:t>
            </w:r>
            <w:r w:rsidRPr="00BA4003">
              <w:rPr>
                <w:rFonts w:eastAsia="Segoe UI" w:cstheme="minorHAnsi"/>
                <w:b/>
                <w:bCs/>
                <w:color w:val="auto"/>
                <w:spacing w:val="-1"/>
                <w:szCs w:val="22"/>
              </w:rPr>
              <w:t>m</w:t>
            </w:r>
            <w:r w:rsidRPr="00BA4003">
              <w:rPr>
                <w:rFonts w:eastAsia="Segoe UI" w:cstheme="minorHAnsi"/>
                <w:b/>
                <w:bCs/>
                <w:color w:val="auto"/>
                <w:szCs w:val="22"/>
              </w:rPr>
              <w:t xml:space="preserve">odeling </w:t>
            </w:r>
            <w:r w:rsidRPr="00BA4003">
              <w:rPr>
                <w:rFonts w:eastAsia="Segoe UI" w:cstheme="minorHAnsi"/>
                <w:b/>
                <w:bCs/>
                <w:color w:val="auto"/>
                <w:spacing w:val="-2"/>
                <w:szCs w:val="22"/>
              </w:rPr>
              <w:t>s</w:t>
            </w:r>
            <w:r w:rsidRPr="00BA4003">
              <w:rPr>
                <w:rFonts w:eastAsia="Segoe UI" w:cstheme="minorHAnsi"/>
                <w:b/>
                <w:bCs/>
                <w:color w:val="auto"/>
                <w:szCs w:val="22"/>
              </w:rPr>
              <w:t>i</w:t>
            </w:r>
            <w:r w:rsidRPr="00BA4003">
              <w:rPr>
                <w:rFonts w:eastAsia="Segoe UI" w:cstheme="minorHAnsi"/>
                <w:b/>
                <w:bCs/>
                <w:color w:val="auto"/>
                <w:spacing w:val="-2"/>
                <w:szCs w:val="22"/>
              </w:rPr>
              <w:t>t</w:t>
            </w:r>
            <w:r w:rsidRPr="00BA4003">
              <w:rPr>
                <w:rFonts w:eastAsia="Segoe UI" w:cstheme="minorHAnsi"/>
                <w:b/>
                <w:bCs/>
                <w:color w:val="auto"/>
                <w:spacing w:val="1"/>
                <w:szCs w:val="22"/>
              </w:rPr>
              <w:t>u</w:t>
            </w:r>
            <w:r w:rsidRPr="00BA4003">
              <w:rPr>
                <w:rFonts w:eastAsia="Segoe UI" w:cstheme="minorHAnsi"/>
                <w:b/>
                <w:bCs/>
                <w:color w:val="auto"/>
                <w:spacing w:val="-1"/>
                <w:szCs w:val="22"/>
              </w:rPr>
              <w:t>a</w:t>
            </w:r>
            <w:r w:rsidRPr="00BA4003">
              <w:rPr>
                <w:rFonts w:eastAsia="Segoe UI" w:cstheme="minorHAnsi"/>
                <w:b/>
                <w:bCs/>
                <w:color w:val="auto"/>
                <w:szCs w:val="22"/>
              </w:rPr>
              <w:t>tions.</w:t>
            </w:r>
          </w:p>
        </w:tc>
      </w:tr>
      <w:tr w:rsidR="007E14D4" w:rsidRPr="00BA4003" w14:paraId="5D8FB289" w14:textId="77777777" w:rsidTr="009E3F69">
        <w:trPr>
          <w:trHeight w:val="144"/>
        </w:trPr>
        <w:tc>
          <w:tcPr>
            <w:tcW w:w="766" w:type="pct"/>
            <w:tcBorders>
              <w:top w:val="single" w:sz="4" w:space="0" w:color="000000"/>
              <w:left w:val="single" w:sz="4" w:space="0" w:color="000000"/>
              <w:bottom w:val="single" w:sz="4" w:space="0" w:color="000000"/>
              <w:right w:val="single" w:sz="4" w:space="0" w:color="000000"/>
            </w:tcBorders>
          </w:tcPr>
          <w:p w14:paraId="3FAA781D" w14:textId="77777777" w:rsidR="008C39BD" w:rsidRPr="00BA4003" w:rsidRDefault="008C39BD" w:rsidP="00FF0E95">
            <w:pPr>
              <w:ind w:left="102" w:right="-20"/>
              <w:rPr>
                <w:rFonts w:eastAsia="Segoe UI" w:cstheme="minorHAnsi"/>
                <w:color w:val="auto"/>
                <w:szCs w:val="22"/>
              </w:rPr>
            </w:pPr>
            <w:r w:rsidRPr="00BA4003">
              <w:rPr>
                <w:rFonts w:eastAsia="Segoe UI" w:cstheme="minorHAnsi"/>
                <w:color w:val="auto"/>
                <w:spacing w:val="1"/>
                <w:szCs w:val="22"/>
              </w:rPr>
              <w:t>M</w:t>
            </w:r>
            <w:r w:rsidRPr="00BA4003">
              <w:rPr>
                <w:rFonts w:eastAsia="Segoe UI" w:cstheme="minorHAnsi"/>
                <w:color w:val="auto"/>
                <w:szCs w:val="22"/>
              </w:rPr>
              <w:t>.G</w:t>
            </w:r>
            <w:r w:rsidRPr="00BA4003">
              <w:rPr>
                <w:rFonts w:eastAsia="Segoe UI" w:cstheme="minorHAnsi"/>
                <w:color w:val="auto"/>
                <w:spacing w:val="-1"/>
                <w:szCs w:val="22"/>
              </w:rPr>
              <w:t>H</w:t>
            </w:r>
            <w:r w:rsidRPr="00BA4003">
              <w:rPr>
                <w:rFonts w:eastAsia="Segoe UI" w:cstheme="minorHAnsi"/>
                <w:color w:val="auto"/>
                <w:szCs w:val="22"/>
              </w:rPr>
              <w:t>S</w:t>
            </w:r>
            <w:r w:rsidRPr="00BA4003">
              <w:rPr>
                <w:rFonts w:eastAsia="Segoe UI" w:cstheme="minorHAnsi"/>
                <w:color w:val="auto"/>
                <w:spacing w:val="-2"/>
                <w:szCs w:val="22"/>
              </w:rPr>
              <w:t>.</w:t>
            </w:r>
            <w:r w:rsidRPr="00BA4003">
              <w:rPr>
                <w:rFonts w:eastAsia="Segoe UI" w:cstheme="minorHAnsi"/>
                <w:color w:val="auto"/>
                <w:spacing w:val="1"/>
                <w:szCs w:val="22"/>
              </w:rPr>
              <w:t>28</w:t>
            </w:r>
          </w:p>
        </w:tc>
        <w:tc>
          <w:tcPr>
            <w:tcW w:w="4234" w:type="pct"/>
            <w:tcBorders>
              <w:top w:val="single" w:sz="4" w:space="0" w:color="000000"/>
              <w:left w:val="single" w:sz="4" w:space="0" w:color="000000"/>
              <w:bottom w:val="single" w:sz="4" w:space="0" w:color="000000"/>
              <w:right w:val="single" w:sz="4" w:space="0" w:color="000000"/>
            </w:tcBorders>
          </w:tcPr>
          <w:p w14:paraId="09CECCB3" w14:textId="77777777" w:rsidR="008C39BD" w:rsidRPr="00BA4003" w:rsidRDefault="008C39BD" w:rsidP="00FF0E95">
            <w:pPr>
              <w:ind w:left="102" w:right="-20"/>
              <w:rPr>
                <w:rFonts w:eastAsia="Segoe UI" w:cstheme="minorHAnsi"/>
                <w:color w:val="auto"/>
                <w:szCs w:val="22"/>
              </w:rPr>
            </w:pPr>
            <w:r w:rsidRPr="00BA4003">
              <w:rPr>
                <w:rFonts w:eastAsia="Segoe UI" w:cstheme="minorHAnsi"/>
                <w:color w:val="auto"/>
                <w:szCs w:val="22"/>
              </w:rPr>
              <w:t>Use</w:t>
            </w:r>
            <w:r w:rsidRPr="00BA4003">
              <w:rPr>
                <w:rFonts w:eastAsia="Segoe UI" w:cstheme="minorHAnsi"/>
                <w:color w:val="auto"/>
                <w:spacing w:val="-1"/>
                <w:szCs w:val="22"/>
              </w:rPr>
              <w:t xml:space="preserve"> </w:t>
            </w:r>
            <w:r w:rsidRPr="00BA4003">
              <w:rPr>
                <w:rFonts w:eastAsia="Segoe UI" w:cstheme="minorHAnsi"/>
                <w:color w:val="auto"/>
                <w:szCs w:val="22"/>
              </w:rPr>
              <w:t>g</w:t>
            </w:r>
            <w:r w:rsidRPr="00BA4003">
              <w:rPr>
                <w:rFonts w:eastAsia="Segoe UI" w:cstheme="minorHAnsi"/>
                <w:color w:val="auto"/>
                <w:spacing w:val="-1"/>
                <w:szCs w:val="22"/>
              </w:rPr>
              <w:t>e</w:t>
            </w:r>
            <w:r w:rsidRPr="00BA4003">
              <w:rPr>
                <w:rFonts w:eastAsia="Segoe UI" w:cstheme="minorHAnsi"/>
                <w:color w:val="auto"/>
                <w:szCs w:val="22"/>
              </w:rPr>
              <w:t>ome</w:t>
            </w:r>
            <w:r w:rsidRPr="00BA4003">
              <w:rPr>
                <w:rFonts w:eastAsia="Segoe UI" w:cstheme="minorHAnsi"/>
                <w:color w:val="auto"/>
                <w:spacing w:val="-1"/>
                <w:szCs w:val="22"/>
              </w:rPr>
              <w:t>t</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c</w:t>
            </w:r>
            <w:r w:rsidRPr="00BA4003">
              <w:rPr>
                <w:rFonts w:eastAsia="Segoe UI" w:cstheme="minorHAnsi"/>
                <w:color w:val="auto"/>
                <w:spacing w:val="-1"/>
                <w:szCs w:val="22"/>
              </w:rPr>
              <w:t xml:space="preserve"> </w:t>
            </w:r>
            <w:r w:rsidRPr="00BA4003">
              <w:rPr>
                <w:rFonts w:eastAsia="Segoe UI" w:cstheme="minorHAnsi"/>
                <w:color w:val="auto"/>
                <w:szCs w:val="22"/>
              </w:rPr>
              <w:t>s</w:t>
            </w:r>
            <w:r w:rsidRPr="00BA4003">
              <w:rPr>
                <w:rFonts w:eastAsia="Segoe UI" w:cstheme="minorHAnsi"/>
                <w:color w:val="auto"/>
                <w:spacing w:val="-1"/>
                <w:szCs w:val="22"/>
              </w:rPr>
              <w:t>h</w:t>
            </w:r>
            <w:r w:rsidRPr="00BA4003">
              <w:rPr>
                <w:rFonts w:eastAsia="Segoe UI" w:cstheme="minorHAnsi"/>
                <w:color w:val="auto"/>
                <w:szCs w:val="22"/>
              </w:rPr>
              <w:t xml:space="preserve">apes, </w:t>
            </w:r>
            <w:r w:rsidRPr="00BA4003">
              <w:rPr>
                <w:rFonts w:eastAsia="Segoe UI" w:cstheme="minorHAnsi"/>
                <w:color w:val="auto"/>
                <w:spacing w:val="-1"/>
                <w:szCs w:val="22"/>
              </w:rPr>
              <w:t>t</w:t>
            </w:r>
            <w:r w:rsidRPr="00BA4003">
              <w:rPr>
                <w:rFonts w:eastAsia="Segoe UI" w:cstheme="minorHAnsi"/>
                <w:color w:val="auto"/>
                <w:spacing w:val="-3"/>
                <w:szCs w:val="22"/>
              </w:rPr>
              <w:t>h</w:t>
            </w:r>
            <w:r w:rsidRPr="00BA4003">
              <w:rPr>
                <w:rFonts w:eastAsia="Segoe UI" w:cstheme="minorHAnsi"/>
                <w:color w:val="auto"/>
                <w:szCs w:val="22"/>
              </w:rPr>
              <w:t>e</w:t>
            </w:r>
            <w:r w:rsidRPr="00BA4003">
              <w:rPr>
                <w:rFonts w:eastAsia="Segoe UI" w:cstheme="minorHAnsi"/>
                <w:color w:val="auto"/>
                <w:spacing w:val="-1"/>
                <w:szCs w:val="22"/>
              </w:rPr>
              <w:t>i</w:t>
            </w:r>
            <w:r w:rsidRPr="00BA4003">
              <w:rPr>
                <w:rFonts w:eastAsia="Segoe UI" w:cstheme="minorHAnsi"/>
                <w:color w:val="auto"/>
                <w:szCs w:val="22"/>
              </w:rPr>
              <w:t xml:space="preserve">r </w:t>
            </w:r>
            <w:r w:rsidRPr="00BA4003">
              <w:rPr>
                <w:rFonts w:eastAsia="Segoe UI" w:cstheme="minorHAnsi"/>
                <w:color w:val="auto"/>
                <w:spacing w:val="-1"/>
                <w:szCs w:val="22"/>
              </w:rPr>
              <w:t>m</w:t>
            </w:r>
            <w:r w:rsidRPr="00BA4003">
              <w:rPr>
                <w:rFonts w:eastAsia="Segoe UI" w:cstheme="minorHAnsi"/>
                <w:color w:val="auto"/>
                <w:szCs w:val="22"/>
              </w:rPr>
              <w:t>easures, and th</w:t>
            </w:r>
            <w:r w:rsidRPr="00BA4003">
              <w:rPr>
                <w:rFonts w:eastAsia="Segoe UI" w:cstheme="minorHAnsi"/>
                <w:color w:val="auto"/>
                <w:spacing w:val="-1"/>
                <w:szCs w:val="22"/>
              </w:rPr>
              <w:t>e</w:t>
            </w:r>
            <w:r w:rsidRPr="00BA4003">
              <w:rPr>
                <w:rFonts w:eastAsia="Segoe UI" w:cstheme="minorHAnsi"/>
                <w:color w:val="auto"/>
                <w:szCs w:val="22"/>
              </w:rPr>
              <w:t xml:space="preserve">ir </w:t>
            </w:r>
            <w:r w:rsidRPr="00BA4003">
              <w:rPr>
                <w:rFonts w:eastAsia="Segoe UI" w:cstheme="minorHAnsi"/>
                <w:color w:val="auto"/>
                <w:spacing w:val="-3"/>
                <w:szCs w:val="22"/>
              </w:rPr>
              <w:t>p</w:t>
            </w:r>
            <w:r w:rsidRPr="00BA4003">
              <w:rPr>
                <w:rFonts w:eastAsia="Segoe UI" w:cstheme="minorHAnsi"/>
                <w:color w:val="auto"/>
                <w:szCs w:val="22"/>
              </w:rPr>
              <w:t>roper</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1"/>
                <w:szCs w:val="22"/>
              </w:rPr>
              <w:t>e</w:t>
            </w:r>
            <w:r w:rsidRPr="00BA4003">
              <w:rPr>
                <w:rFonts w:eastAsia="Segoe UI" w:cstheme="minorHAnsi"/>
                <w:color w:val="auto"/>
                <w:szCs w:val="22"/>
              </w:rPr>
              <w:t xml:space="preserve">s </w:t>
            </w:r>
            <w:r w:rsidRPr="00BA4003">
              <w:rPr>
                <w:rFonts w:eastAsia="Segoe UI" w:cstheme="minorHAnsi"/>
                <w:color w:val="auto"/>
                <w:spacing w:val="-1"/>
                <w:szCs w:val="22"/>
              </w:rPr>
              <w:t>t</w:t>
            </w:r>
            <w:r w:rsidRPr="00BA4003">
              <w:rPr>
                <w:rFonts w:eastAsia="Segoe UI" w:cstheme="minorHAnsi"/>
                <w:color w:val="auto"/>
                <w:szCs w:val="22"/>
              </w:rPr>
              <w:t xml:space="preserve">o </w:t>
            </w:r>
            <w:r w:rsidRPr="00BA4003">
              <w:rPr>
                <w:rFonts w:eastAsia="Segoe UI" w:cstheme="minorHAnsi"/>
                <w:color w:val="auto"/>
                <w:spacing w:val="-1"/>
                <w:szCs w:val="22"/>
              </w:rPr>
              <w:t>d</w:t>
            </w:r>
            <w:r w:rsidRPr="00BA4003">
              <w:rPr>
                <w:rFonts w:eastAsia="Segoe UI" w:cstheme="minorHAnsi"/>
                <w:color w:val="auto"/>
                <w:szCs w:val="22"/>
              </w:rPr>
              <w:t>es</w:t>
            </w:r>
            <w:r w:rsidRPr="00BA4003">
              <w:rPr>
                <w:rFonts w:eastAsia="Segoe UI" w:cstheme="minorHAnsi"/>
                <w:color w:val="auto"/>
                <w:spacing w:val="-2"/>
                <w:szCs w:val="22"/>
              </w:rPr>
              <w:t>c</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be</w:t>
            </w:r>
            <w:r w:rsidRPr="00BA4003">
              <w:rPr>
                <w:rFonts w:eastAsia="Segoe UI" w:cstheme="minorHAnsi"/>
                <w:color w:val="auto"/>
                <w:spacing w:val="-1"/>
                <w:szCs w:val="22"/>
              </w:rPr>
              <w:t xml:space="preserve"> </w:t>
            </w:r>
            <w:r w:rsidRPr="00BA4003">
              <w:rPr>
                <w:rFonts w:eastAsia="Segoe UI" w:cstheme="minorHAnsi"/>
                <w:color w:val="auto"/>
                <w:szCs w:val="22"/>
              </w:rPr>
              <w:t>ob</w:t>
            </w:r>
            <w:r w:rsidRPr="00BA4003">
              <w:rPr>
                <w:rFonts w:eastAsia="Segoe UI" w:cstheme="minorHAnsi"/>
                <w:color w:val="auto"/>
                <w:spacing w:val="-3"/>
                <w:szCs w:val="22"/>
              </w:rPr>
              <w:t>j</w:t>
            </w:r>
            <w:r w:rsidRPr="00BA4003">
              <w:rPr>
                <w:rFonts w:eastAsia="Segoe UI" w:cstheme="minorHAnsi"/>
                <w:color w:val="auto"/>
                <w:szCs w:val="22"/>
              </w:rPr>
              <w:t>e</w:t>
            </w:r>
            <w:r w:rsidRPr="00BA4003">
              <w:rPr>
                <w:rFonts w:eastAsia="Segoe UI" w:cstheme="minorHAnsi"/>
                <w:color w:val="auto"/>
                <w:spacing w:val="-2"/>
                <w:szCs w:val="22"/>
              </w:rPr>
              <w:t>c</w:t>
            </w:r>
            <w:r w:rsidRPr="00BA4003">
              <w:rPr>
                <w:rFonts w:eastAsia="Segoe UI" w:cstheme="minorHAnsi"/>
                <w:color w:val="auto"/>
                <w:szCs w:val="22"/>
              </w:rPr>
              <w:t>ts</w:t>
            </w:r>
            <w:r w:rsidRPr="00BA4003">
              <w:rPr>
                <w:rFonts w:eastAsia="Segoe UI" w:cstheme="minorHAnsi"/>
                <w:color w:val="auto"/>
                <w:spacing w:val="-1"/>
                <w:szCs w:val="22"/>
              </w:rPr>
              <w:t xml:space="preserve"> </w:t>
            </w:r>
            <w:r w:rsidRPr="00BA4003">
              <w:rPr>
                <w:rFonts w:eastAsia="Segoe UI" w:cstheme="minorHAnsi"/>
                <w:color w:val="auto"/>
                <w:szCs w:val="22"/>
              </w:rPr>
              <w:t xml:space="preserve">(e.g., </w:t>
            </w:r>
            <w:r w:rsidRPr="00BA4003">
              <w:rPr>
                <w:rFonts w:eastAsia="Segoe UI" w:cstheme="minorHAnsi"/>
                <w:color w:val="auto"/>
                <w:spacing w:val="-1"/>
                <w:szCs w:val="22"/>
              </w:rPr>
              <w:t>m</w:t>
            </w:r>
            <w:r w:rsidRPr="00BA4003">
              <w:rPr>
                <w:rFonts w:eastAsia="Segoe UI" w:cstheme="minorHAnsi"/>
                <w:color w:val="auto"/>
                <w:szCs w:val="22"/>
              </w:rPr>
              <w:t>ode</w:t>
            </w:r>
            <w:r w:rsidRPr="00BA4003">
              <w:rPr>
                <w:rFonts w:eastAsia="Segoe UI" w:cstheme="minorHAnsi"/>
                <w:color w:val="auto"/>
                <w:spacing w:val="-1"/>
                <w:szCs w:val="22"/>
              </w:rPr>
              <w:t>l</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g</w:t>
            </w:r>
            <w:r w:rsidRPr="00BA4003">
              <w:rPr>
                <w:rFonts w:eastAsia="Segoe UI" w:cstheme="minorHAnsi"/>
                <w:color w:val="auto"/>
                <w:spacing w:val="-1"/>
                <w:szCs w:val="22"/>
              </w:rPr>
              <w:t xml:space="preserve"> </w:t>
            </w:r>
            <w:r w:rsidRPr="00BA4003">
              <w:rPr>
                <w:rFonts w:eastAsia="Segoe UI" w:cstheme="minorHAnsi"/>
                <w:color w:val="auto"/>
                <w:szCs w:val="22"/>
              </w:rPr>
              <w:t>a tr</w:t>
            </w:r>
            <w:r w:rsidRPr="00BA4003">
              <w:rPr>
                <w:rFonts w:eastAsia="Segoe UI" w:cstheme="minorHAnsi"/>
                <w:color w:val="auto"/>
                <w:spacing w:val="-3"/>
                <w:szCs w:val="22"/>
              </w:rPr>
              <w:t>e</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tr</w:t>
            </w:r>
            <w:r w:rsidRPr="00BA4003">
              <w:rPr>
                <w:rFonts w:eastAsia="Segoe UI" w:cstheme="minorHAnsi"/>
                <w:color w:val="auto"/>
                <w:spacing w:val="-1"/>
                <w:szCs w:val="22"/>
              </w:rPr>
              <w:t>u</w:t>
            </w:r>
            <w:r w:rsidRPr="00BA4003">
              <w:rPr>
                <w:rFonts w:eastAsia="Segoe UI" w:cstheme="minorHAnsi"/>
                <w:color w:val="auto"/>
                <w:szCs w:val="22"/>
              </w:rPr>
              <w:t>nk or a h</w:t>
            </w:r>
            <w:r w:rsidRPr="00BA4003">
              <w:rPr>
                <w:rFonts w:eastAsia="Segoe UI" w:cstheme="minorHAnsi"/>
                <w:color w:val="auto"/>
                <w:spacing w:val="-1"/>
                <w:szCs w:val="22"/>
              </w:rPr>
              <w:t>u</w:t>
            </w:r>
            <w:r w:rsidRPr="00BA4003">
              <w:rPr>
                <w:rFonts w:eastAsia="Segoe UI" w:cstheme="minorHAnsi"/>
                <w:color w:val="auto"/>
                <w:spacing w:val="-3"/>
                <w:szCs w:val="22"/>
              </w:rPr>
              <w:t>m</w:t>
            </w:r>
            <w:r w:rsidR="009E3F69" w:rsidRPr="00BA4003">
              <w:rPr>
                <w:rFonts w:eastAsia="Segoe UI" w:cstheme="minorHAnsi"/>
                <w:color w:val="auto"/>
                <w:szCs w:val="22"/>
              </w:rPr>
              <w:t xml:space="preserve">an </w:t>
            </w:r>
            <w:r w:rsidRPr="00BA4003">
              <w:rPr>
                <w:rFonts w:eastAsia="Segoe UI" w:cstheme="minorHAnsi"/>
                <w:color w:val="auto"/>
                <w:szCs w:val="22"/>
              </w:rPr>
              <w:t xml:space="preserve">torso as a </w:t>
            </w:r>
            <w:r w:rsidRPr="00BA4003">
              <w:rPr>
                <w:rFonts w:eastAsia="Segoe UI" w:cstheme="minorHAnsi"/>
                <w:color w:val="auto"/>
                <w:spacing w:val="-4"/>
                <w:szCs w:val="22"/>
              </w:rPr>
              <w:t>c</w:t>
            </w:r>
            <w:r w:rsidRPr="00BA4003">
              <w:rPr>
                <w:rFonts w:eastAsia="Segoe UI" w:cstheme="minorHAnsi"/>
                <w:color w:val="auto"/>
                <w:spacing w:val="1"/>
                <w:szCs w:val="22"/>
              </w:rPr>
              <w:t>y</w:t>
            </w:r>
            <w:r w:rsidRPr="00BA4003">
              <w:rPr>
                <w:rFonts w:eastAsia="Segoe UI" w:cstheme="minorHAnsi"/>
                <w:color w:val="auto"/>
                <w:szCs w:val="22"/>
              </w:rPr>
              <w:t>l</w:t>
            </w:r>
            <w:r w:rsidRPr="00BA4003">
              <w:rPr>
                <w:rFonts w:eastAsia="Segoe UI" w:cstheme="minorHAnsi"/>
                <w:color w:val="auto"/>
                <w:spacing w:val="-1"/>
                <w:szCs w:val="22"/>
              </w:rPr>
              <w:t>i</w:t>
            </w:r>
            <w:r w:rsidRPr="00BA4003">
              <w:rPr>
                <w:rFonts w:eastAsia="Segoe UI" w:cstheme="minorHAnsi"/>
                <w:color w:val="auto"/>
                <w:szCs w:val="22"/>
              </w:rPr>
              <w:t>nd</w:t>
            </w:r>
            <w:r w:rsidRPr="00BA4003">
              <w:rPr>
                <w:rFonts w:eastAsia="Segoe UI" w:cstheme="minorHAnsi"/>
                <w:color w:val="auto"/>
                <w:spacing w:val="-1"/>
                <w:szCs w:val="22"/>
              </w:rPr>
              <w:t>e</w:t>
            </w:r>
            <w:r w:rsidRPr="00BA4003">
              <w:rPr>
                <w:rFonts w:eastAsia="Segoe UI" w:cstheme="minorHAnsi"/>
                <w:color w:val="auto"/>
                <w:szCs w:val="22"/>
              </w:rPr>
              <w:t>r).</w:t>
            </w:r>
            <w:r w:rsidR="004E2BD7" w:rsidRPr="00BA4003">
              <w:rPr>
                <w:rFonts w:eastAsia="Segoe UI" w:cstheme="minorHAnsi"/>
                <w:color w:val="auto"/>
                <w:szCs w:val="22"/>
              </w:rPr>
              <w:t xml:space="preserve">  </w:t>
            </w:r>
            <w:r w:rsidR="00D40B82" w:rsidRPr="00BA4003">
              <w:rPr>
                <w:rFonts w:eastAsia="Segoe UI" w:cstheme="minorHAnsi"/>
                <w:color w:val="auto"/>
                <w:szCs w:val="22"/>
              </w:rPr>
              <w:t>Instructional Note:</w:t>
            </w:r>
            <w:r w:rsidR="004E2BD7" w:rsidRPr="00BA4003">
              <w:rPr>
                <w:rFonts w:eastAsia="Segoe UI" w:cstheme="minorHAnsi"/>
                <w:color w:val="auto"/>
                <w:szCs w:val="22"/>
              </w:rPr>
              <w:t xml:space="preserve">  Fo</w:t>
            </w:r>
            <w:r w:rsidR="004E2BD7" w:rsidRPr="00BA4003">
              <w:rPr>
                <w:rFonts w:eastAsia="Segoe UI" w:cstheme="minorHAnsi"/>
                <w:color w:val="auto"/>
                <w:spacing w:val="-1"/>
                <w:szCs w:val="22"/>
              </w:rPr>
              <w:t>cu</w:t>
            </w:r>
            <w:r w:rsidR="004E2BD7" w:rsidRPr="00BA4003">
              <w:rPr>
                <w:rFonts w:eastAsia="Segoe UI" w:cstheme="minorHAnsi"/>
                <w:color w:val="auto"/>
                <w:szCs w:val="22"/>
              </w:rPr>
              <w:t>s</w:t>
            </w:r>
            <w:r w:rsidR="004E2BD7" w:rsidRPr="00BA4003">
              <w:rPr>
                <w:rFonts w:eastAsia="Segoe UI" w:cstheme="minorHAnsi"/>
                <w:color w:val="auto"/>
                <w:spacing w:val="-1"/>
                <w:szCs w:val="22"/>
              </w:rPr>
              <w:t xml:space="preserve"> </w:t>
            </w:r>
            <w:r w:rsidR="004E2BD7" w:rsidRPr="00BA4003">
              <w:rPr>
                <w:rFonts w:eastAsia="Segoe UI" w:cstheme="minorHAnsi"/>
                <w:color w:val="auto"/>
                <w:szCs w:val="22"/>
              </w:rPr>
              <w:t xml:space="preserve">on </w:t>
            </w:r>
            <w:r w:rsidR="004E2BD7" w:rsidRPr="00BA4003">
              <w:rPr>
                <w:rFonts w:eastAsia="Segoe UI" w:cstheme="minorHAnsi"/>
                <w:color w:val="auto"/>
                <w:spacing w:val="-1"/>
                <w:szCs w:val="22"/>
              </w:rPr>
              <w:t>s</w:t>
            </w:r>
            <w:r w:rsidR="004E2BD7" w:rsidRPr="00BA4003">
              <w:rPr>
                <w:rFonts w:eastAsia="Segoe UI" w:cstheme="minorHAnsi"/>
                <w:color w:val="auto"/>
                <w:szCs w:val="22"/>
              </w:rPr>
              <w:t>i</w:t>
            </w:r>
            <w:r w:rsidR="004E2BD7" w:rsidRPr="00BA4003">
              <w:rPr>
                <w:rFonts w:eastAsia="Segoe UI" w:cstheme="minorHAnsi"/>
                <w:color w:val="auto"/>
                <w:spacing w:val="1"/>
                <w:szCs w:val="22"/>
              </w:rPr>
              <w:t>t</w:t>
            </w:r>
            <w:r w:rsidR="004E2BD7" w:rsidRPr="00BA4003">
              <w:rPr>
                <w:rFonts w:eastAsia="Segoe UI" w:cstheme="minorHAnsi"/>
                <w:color w:val="auto"/>
                <w:spacing w:val="-1"/>
                <w:szCs w:val="22"/>
              </w:rPr>
              <w:t>u</w:t>
            </w:r>
            <w:r w:rsidR="004E2BD7" w:rsidRPr="00BA4003">
              <w:rPr>
                <w:rFonts w:eastAsia="Segoe UI" w:cstheme="minorHAnsi"/>
                <w:color w:val="auto"/>
                <w:szCs w:val="22"/>
              </w:rPr>
              <w:t>a</w:t>
            </w:r>
            <w:r w:rsidR="004E2BD7" w:rsidRPr="00BA4003">
              <w:rPr>
                <w:rFonts w:eastAsia="Segoe UI" w:cstheme="minorHAnsi"/>
                <w:color w:val="auto"/>
                <w:spacing w:val="1"/>
                <w:szCs w:val="22"/>
              </w:rPr>
              <w:t>t</w:t>
            </w:r>
            <w:r w:rsidR="004E2BD7" w:rsidRPr="00BA4003">
              <w:rPr>
                <w:rFonts w:eastAsia="Segoe UI" w:cstheme="minorHAnsi"/>
                <w:color w:val="auto"/>
                <w:szCs w:val="22"/>
              </w:rPr>
              <w:t>i</w:t>
            </w:r>
            <w:r w:rsidR="004E2BD7" w:rsidRPr="00BA4003">
              <w:rPr>
                <w:rFonts w:eastAsia="Segoe UI" w:cstheme="minorHAnsi"/>
                <w:color w:val="auto"/>
                <w:spacing w:val="-2"/>
                <w:szCs w:val="22"/>
              </w:rPr>
              <w:t>o</w:t>
            </w:r>
            <w:r w:rsidR="004E2BD7" w:rsidRPr="00BA4003">
              <w:rPr>
                <w:rFonts w:eastAsia="Segoe UI" w:cstheme="minorHAnsi"/>
                <w:color w:val="auto"/>
                <w:szCs w:val="22"/>
              </w:rPr>
              <w:t>ns</w:t>
            </w:r>
            <w:r w:rsidR="004E2BD7" w:rsidRPr="00BA4003">
              <w:rPr>
                <w:rFonts w:eastAsia="Segoe UI" w:cstheme="minorHAnsi"/>
                <w:color w:val="auto"/>
                <w:spacing w:val="-1"/>
                <w:szCs w:val="22"/>
              </w:rPr>
              <w:t xml:space="preserve"> </w:t>
            </w:r>
            <w:r w:rsidR="004E2BD7" w:rsidRPr="00BA4003">
              <w:rPr>
                <w:rFonts w:eastAsia="Segoe UI" w:cstheme="minorHAnsi"/>
                <w:color w:val="auto"/>
                <w:szCs w:val="22"/>
              </w:rPr>
              <w:t>that</w:t>
            </w:r>
            <w:r w:rsidR="004E2BD7" w:rsidRPr="00BA4003">
              <w:rPr>
                <w:rFonts w:eastAsia="Segoe UI" w:cstheme="minorHAnsi"/>
                <w:color w:val="auto"/>
                <w:spacing w:val="-3"/>
                <w:szCs w:val="22"/>
              </w:rPr>
              <w:t xml:space="preserve"> </w:t>
            </w:r>
            <w:r w:rsidR="004E2BD7" w:rsidRPr="00BA4003">
              <w:rPr>
                <w:rFonts w:eastAsia="Segoe UI" w:cstheme="minorHAnsi"/>
                <w:color w:val="auto"/>
                <w:spacing w:val="1"/>
                <w:szCs w:val="22"/>
              </w:rPr>
              <w:t>r</w:t>
            </w:r>
            <w:r w:rsidR="004E2BD7" w:rsidRPr="00BA4003">
              <w:rPr>
                <w:rFonts w:eastAsia="Segoe UI" w:cstheme="minorHAnsi"/>
                <w:color w:val="auto"/>
                <w:szCs w:val="22"/>
              </w:rPr>
              <w:t>e</w:t>
            </w:r>
            <w:r w:rsidR="004E2BD7" w:rsidRPr="00BA4003">
              <w:rPr>
                <w:rFonts w:eastAsia="Segoe UI" w:cstheme="minorHAnsi"/>
                <w:color w:val="auto"/>
                <w:spacing w:val="1"/>
                <w:szCs w:val="22"/>
              </w:rPr>
              <w:t>q</w:t>
            </w:r>
            <w:r w:rsidR="004E2BD7" w:rsidRPr="00BA4003">
              <w:rPr>
                <w:rFonts w:eastAsia="Segoe UI" w:cstheme="minorHAnsi"/>
                <w:color w:val="auto"/>
                <w:spacing w:val="-1"/>
                <w:szCs w:val="22"/>
              </w:rPr>
              <w:t>u</w:t>
            </w:r>
            <w:r w:rsidR="004E2BD7" w:rsidRPr="00BA4003">
              <w:rPr>
                <w:rFonts w:eastAsia="Segoe UI" w:cstheme="minorHAnsi"/>
                <w:color w:val="auto"/>
                <w:spacing w:val="-2"/>
                <w:szCs w:val="22"/>
              </w:rPr>
              <w:t>i</w:t>
            </w:r>
            <w:r w:rsidR="004E2BD7" w:rsidRPr="00BA4003">
              <w:rPr>
                <w:rFonts w:eastAsia="Segoe UI" w:cstheme="minorHAnsi"/>
                <w:color w:val="auto"/>
                <w:spacing w:val="1"/>
                <w:szCs w:val="22"/>
              </w:rPr>
              <w:t>r</w:t>
            </w:r>
            <w:r w:rsidR="004E2BD7" w:rsidRPr="00BA4003">
              <w:rPr>
                <w:rFonts w:eastAsia="Segoe UI" w:cstheme="minorHAnsi"/>
                <w:color w:val="auto"/>
                <w:szCs w:val="22"/>
              </w:rPr>
              <w:t xml:space="preserve">e </w:t>
            </w:r>
            <w:r w:rsidR="004E2BD7" w:rsidRPr="00BA4003">
              <w:rPr>
                <w:rFonts w:eastAsia="Segoe UI" w:cstheme="minorHAnsi"/>
                <w:color w:val="auto"/>
                <w:spacing w:val="-2"/>
                <w:szCs w:val="22"/>
              </w:rPr>
              <w:t>r</w:t>
            </w:r>
            <w:r w:rsidR="004E2BD7" w:rsidRPr="00BA4003">
              <w:rPr>
                <w:rFonts w:eastAsia="Segoe UI" w:cstheme="minorHAnsi"/>
                <w:color w:val="auto"/>
                <w:szCs w:val="22"/>
              </w:rPr>
              <w:t>e</w:t>
            </w:r>
            <w:r w:rsidR="004E2BD7" w:rsidRPr="00BA4003">
              <w:rPr>
                <w:rFonts w:eastAsia="Segoe UI" w:cstheme="minorHAnsi"/>
                <w:color w:val="auto"/>
                <w:spacing w:val="1"/>
                <w:szCs w:val="22"/>
              </w:rPr>
              <w:t>l</w:t>
            </w:r>
            <w:r w:rsidR="004E2BD7" w:rsidRPr="00BA4003">
              <w:rPr>
                <w:rFonts w:eastAsia="Segoe UI" w:cstheme="minorHAnsi"/>
                <w:color w:val="auto"/>
                <w:spacing w:val="-2"/>
                <w:szCs w:val="22"/>
              </w:rPr>
              <w:t>a</w:t>
            </w:r>
            <w:r w:rsidR="004E2BD7" w:rsidRPr="00BA4003">
              <w:rPr>
                <w:rFonts w:eastAsia="Segoe UI" w:cstheme="minorHAnsi"/>
                <w:color w:val="auto"/>
                <w:szCs w:val="22"/>
              </w:rPr>
              <w:t>ti</w:t>
            </w:r>
            <w:r w:rsidR="004E2BD7" w:rsidRPr="00BA4003">
              <w:rPr>
                <w:rFonts w:eastAsia="Segoe UI" w:cstheme="minorHAnsi"/>
                <w:color w:val="auto"/>
                <w:spacing w:val="-1"/>
                <w:szCs w:val="22"/>
              </w:rPr>
              <w:t>n</w:t>
            </w:r>
            <w:r w:rsidR="004E2BD7" w:rsidRPr="00BA4003">
              <w:rPr>
                <w:rFonts w:eastAsia="Segoe UI" w:cstheme="minorHAnsi"/>
                <w:color w:val="auto"/>
                <w:szCs w:val="22"/>
              </w:rPr>
              <w:t>g tw</w:t>
            </w:r>
            <w:r w:rsidR="004E2BD7" w:rsidRPr="00BA4003">
              <w:rPr>
                <w:rFonts w:eastAsia="Segoe UI" w:cstheme="minorHAnsi"/>
                <w:color w:val="auto"/>
                <w:spacing w:val="1"/>
                <w:szCs w:val="22"/>
              </w:rPr>
              <w:t>o</w:t>
            </w:r>
            <w:r w:rsidR="004E2BD7" w:rsidRPr="00BA4003">
              <w:rPr>
                <w:rFonts w:eastAsia="Segoe UI" w:cstheme="minorHAnsi"/>
                <w:color w:val="auto"/>
                <w:szCs w:val="22"/>
              </w:rPr>
              <w:t xml:space="preserve">- </w:t>
            </w:r>
            <w:r w:rsidR="004E2BD7" w:rsidRPr="00BA4003">
              <w:rPr>
                <w:rFonts w:eastAsia="Segoe UI" w:cstheme="minorHAnsi"/>
                <w:color w:val="auto"/>
                <w:spacing w:val="-2"/>
                <w:szCs w:val="22"/>
              </w:rPr>
              <w:t>a</w:t>
            </w:r>
            <w:r w:rsidR="004E2BD7" w:rsidRPr="00BA4003">
              <w:rPr>
                <w:rFonts w:eastAsia="Segoe UI" w:cstheme="minorHAnsi"/>
                <w:color w:val="auto"/>
                <w:szCs w:val="22"/>
              </w:rPr>
              <w:t>nd</w:t>
            </w:r>
            <w:r w:rsidR="004E2BD7" w:rsidRPr="00BA4003">
              <w:rPr>
                <w:rFonts w:eastAsia="Segoe UI" w:cstheme="minorHAnsi"/>
                <w:color w:val="auto"/>
                <w:spacing w:val="-3"/>
                <w:szCs w:val="22"/>
              </w:rPr>
              <w:t xml:space="preserve"> </w:t>
            </w:r>
            <w:r w:rsidR="004E2BD7" w:rsidRPr="00BA4003">
              <w:rPr>
                <w:rFonts w:eastAsia="Segoe UI" w:cstheme="minorHAnsi"/>
                <w:color w:val="auto"/>
                <w:szCs w:val="22"/>
              </w:rPr>
              <w:t>thre</w:t>
            </w:r>
            <w:r w:rsidR="004E2BD7" w:rsidRPr="00BA4003">
              <w:rPr>
                <w:rFonts w:eastAsia="Segoe UI" w:cstheme="minorHAnsi"/>
                <w:color w:val="auto"/>
                <w:spacing w:val="-1"/>
                <w:szCs w:val="22"/>
              </w:rPr>
              <w:t>e</w:t>
            </w:r>
            <w:r w:rsidR="004E2BD7" w:rsidRPr="00BA4003">
              <w:rPr>
                <w:rFonts w:eastAsia="Segoe UI" w:cstheme="minorHAnsi"/>
                <w:color w:val="auto"/>
                <w:spacing w:val="1"/>
                <w:szCs w:val="22"/>
              </w:rPr>
              <w:t>-</w:t>
            </w:r>
            <w:r w:rsidR="004E2BD7" w:rsidRPr="00BA4003">
              <w:rPr>
                <w:rFonts w:eastAsia="Segoe UI" w:cstheme="minorHAnsi"/>
                <w:color w:val="auto"/>
                <w:szCs w:val="22"/>
              </w:rPr>
              <w:t>d</w:t>
            </w:r>
            <w:r w:rsidR="004E2BD7" w:rsidRPr="00BA4003">
              <w:rPr>
                <w:rFonts w:eastAsia="Segoe UI" w:cstheme="minorHAnsi"/>
                <w:color w:val="auto"/>
                <w:spacing w:val="-2"/>
                <w:szCs w:val="22"/>
              </w:rPr>
              <w:t>i</w:t>
            </w:r>
            <w:r w:rsidR="004E2BD7" w:rsidRPr="00BA4003">
              <w:rPr>
                <w:rFonts w:eastAsia="Segoe UI" w:cstheme="minorHAnsi"/>
                <w:color w:val="auto"/>
                <w:szCs w:val="22"/>
              </w:rPr>
              <w:t>m</w:t>
            </w:r>
            <w:r w:rsidR="004E2BD7" w:rsidRPr="00BA4003">
              <w:rPr>
                <w:rFonts w:eastAsia="Segoe UI" w:cstheme="minorHAnsi"/>
                <w:color w:val="auto"/>
                <w:spacing w:val="-2"/>
                <w:szCs w:val="22"/>
              </w:rPr>
              <w:t>e</w:t>
            </w:r>
            <w:r w:rsidR="004E2BD7" w:rsidRPr="00BA4003">
              <w:rPr>
                <w:rFonts w:eastAsia="Segoe UI" w:cstheme="minorHAnsi"/>
                <w:color w:val="auto"/>
                <w:szCs w:val="22"/>
              </w:rPr>
              <w:t>n</w:t>
            </w:r>
            <w:r w:rsidR="004E2BD7" w:rsidRPr="00BA4003">
              <w:rPr>
                <w:rFonts w:eastAsia="Segoe UI" w:cstheme="minorHAnsi"/>
                <w:color w:val="auto"/>
                <w:spacing w:val="-1"/>
                <w:szCs w:val="22"/>
              </w:rPr>
              <w:t>s</w:t>
            </w:r>
            <w:r w:rsidR="004E2BD7" w:rsidRPr="00BA4003">
              <w:rPr>
                <w:rFonts w:eastAsia="Segoe UI" w:cstheme="minorHAnsi"/>
                <w:color w:val="auto"/>
                <w:szCs w:val="22"/>
              </w:rPr>
              <w:t>ion</w:t>
            </w:r>
            <w:r w:rsidR="004E2BD7" w:rsidRPr="00BA4003">
              <w:rPr>
                <w:rFonts w:eastAsia="Segoe UI" w:cstheme="minorHAnsi"/>
                <w:color w:val="auto"/>
                <w:spacing w:val="-2"/>
                <w:szCs w:val="22"/>
              </w:rPr>
              <w:t>a</w:t>
            </w:r>
            <w:r w:rsidR="004E2BD7" w:rsidRPr="00BA4003">
              <w:rPr>
                <w:rFonts w:eastAsia="Segoe UI" w:cstheme="minorHAnsi"/>
                <w:color w:val="auto"/>
                <w:szCs w:val="22"/>
              </w:rPr>
              <w:t xml:space="preserve">l </w:t>
            </w:r>
            <w:r w:rsidR="004E2BD7" w:rsidRPr="00BA4003">
              <w:rPr>
                <w:rFonts w:eastAsia="Segoe UI" w:cstheme="minorHAnsi"/>
                <w:color w:val="auto"/>
                <w:spacing w:val="-1"/>
                <w:szCs w:val="22"/>
              </w:rPr>
              <w:t>o</w:t>
            </w:r>
            <w:r w:rsidR="004E2BD7" w:rsidRPr="00BA4003">
              <w:rPr>
                <w:rFonts w:eastAsia="Segoe UI" w:cstheme="minorHAnsi"/>
                <w:color w:val="auto"/>
                <w:szCs w:val="22"/>
              </w:rPr>
              <w:t>bjec</w:t>
            </w:r>
            <w:r w:rsidR="004E2BD7" w:rsidRPr="00BA4003">
              <w:rPr>
                <w:rFonts w:eastAsia="Segoe UI" w:cstheme="minorHAnsi"/>
                <w:color w:val="auto"/>
                <w:spacing w:val="1"/>
                <w:szCs w:val="22"/>
              </w:rPr>
              <w:t>t</w:t>
            </w:r>
            <w:r w:rsidR="004E2BD7" w:rsidRPr="00BA4003">
              <w:rPr>
                <w:rFonts w:eastAsia="Segoe UI" w:cstheme="minorHAnsi"/>
                <w:color w:val="auto"/>
                <w:spacing w:val="-3"/>
                <w:szCs w:val="22"/>
              </w:rPr>
              <w:t>s</w:t>
            </w:r>
            <w:r w:rsidR="004E2BD7" w:rsidRPr="00BA4003">
              <w:rPr>
                <w:rFonts w:eastAsia="Segoe UI" w:cstheme="minorHAnsi"/>
                <w:color w:val="auto"/>
                <w:szCs w:val="22"/>
              </w:rPr>
              <w:t>,</w:t>
            </w:r>
            <w:r w:rsidR="004E2BD7" w:rsidRPr="00BA4003">
              <w:rPr>
                <w:rFonts w:eastAsia="Segoe UI" w:cstheme="minorHAnsi"/>
                <w:color w:val="auto"/>
                <w:spacing w:val="-1"/>
                <w:szCs w:val="22"/>
              </w:rPr>
              <w:t xml:space="preserve"> </w:t>
            </w:r>
            <w:r w:rsidR="004E2BD7" w:rsidRPr="00BA4003">
              <w:rPr>
                <w:rFonts w:eastAsia="Segoe UI" w:cstheme="minorHAnsi"/>
                <w:color w:val="auto"/>
                <w:szCs w:val="22"/>
              </w:rPr>
              <w:t>d</w:t>
            </w:r>
            <w:r w:rsidR="004E2BD7" w:rsidRPr="00BA4003">
              <w:rPr>
                <w:rFonts w:eastAsia="Segoe UI" w:cstheme="minorHAnsi"/>
                <w:color w:val="auto"/>
                <w:spacing w:val="1"/>
                <w:szCs w:val="22"/>
              </w:rPr>
              <w:t>e</w:t>
            </w:r>
            <w:r w:rsidR="004E2BD7" w:rsidRPr="00BA4003">
              <w:rPr>
                <w:rFonts w:eastAsia="Segoe UI" w:cstheme="minorHAnsi"/>
                <w:color w:val="auto"/>
                <w:szCs w:val="22"/>
              </w:rPr>
              <w:t>t</w:t>
            </w:r>
            <w:r w:rsidR="004E2BD7" w:rsidRPr="00BA4003">
              <w:rPr>
                <w:rFonts w:eastAsia="Segoe UI" w:cstheme="minorHAnsi"/>
                <w:color w:val="auto"/>
                <w:spacing w:val="-2"/>
                <w:szCs w:val="22"/>
              </w:rPr>
              <w:t>e</w:t>
            </w:r>
            <w:r w:rsidR="004E2BD7" w:rsidRPr="00BA4003">
              <w:rPr>
                <w:rFonts w:eastAsia="Segoe UI" w:cstheme="minorHAnsi"/>
                <w:color w:val="auto"/>
                <w:spacing w:val="1"/>
                <w:szCs w:val="22"/>
              </w:rPr>
              <w:t>r</w:t>
            </w:r>
            <w:r w:rsidR="004E2BD7" w:rsidRPr="00BA4003">
              <w:rPr>
                <w:rFonts w:eastAsia="Segoe UI" w:cstheme="minorHAnsi"/>
                <w:color w:val="auto"/>
                <w:szCs w:val="22"/>
              </w:rPr>
              <w:t>m</w:t>
            </w:r>
            <w:r w:rsidR="004E2BD7" w:rsidRPr="00BA4003">
              <w:rPr>
                <w:rFonts w:eastAsia="Segoe UI" w:cstheme="minorHAnsi"/>
                <w:color w:val="auto"/>
                <w:spacing w:val="-2"/>
                <w:szCs w:val="22"/>
              </w:rPr>
              <w:t>i</w:t>
            </w:r>
            <w:r w:rsidR="004E2BD7" w:rsidRPr="00BA4003">
              <w:rPr>
                <w:rFonts w:eastAsia="Segoe UI" w:cstheme="minorHAnsi"/>
                <w:color w:val="auto"/>
                <w:szCs w:val="22"/>
              </w:rPr>
              <w:t>n</w:t>
            </w:r>
            <w:r w:rsidR="004E2BD7" w:rsidRPr="00BA4003">
              <w:rPr>
                <w:rFonts w:eastAsia="Segoe UI" w:cstheme="minorHAnsi"/>
                <w:color w:val="auto"/>
                <w:spacing w:val="-2"/>
                <w:szCs w:val="22"/>
              </w:rPr>
              <w:t>i</w:t>
            </w:r>
            <w:r w:rsidR="004E2BD7" w:rsidRPr="00BA4003">
              <w:rPr>
                <w:rFonts w:eastAsia="Segoe UI" w:cstheme="minorHAnsi"/>
                <w:color w:val="auto"/>
                <w:szCs w:val="22"/>
              </w:rPr>
              <w:t>ng a</w:t>
            </w:r>
            <w:r w:rsidR="004E2BD7" w:rsidRPr="00BA4003">
              <w:rPr>
                <w:rFonts w:eastAsia="Segoe UI" w:cstheme="minorHAnsi"/>
                <w:color w:val="auto"/>
                <w:spacing w:val="-2"/>
                <w:szCs w:val="22"/>
              </w:rPr>
              <w:t>n</w:t>
            </w:r>
            <w:r w:rsidR="004E2BD7" w:rsidRPr="00BA4003">
              <w:rPr>
                <w:rFonts w:eastAsia="Segoe UI" w:cstheme="minorHAnsi"/>
                <w:color w:val="auto"/>
                <w:szCs w:val="22"/>
              </w:rPr>
              <w:t>d</w:t>
            </w:r>
            <w:r w:rsidR="004E2BD7" w:rsidRPr="00BA4003">
              <w:rPr>
                <w:rFonts w:eastAsia="Segoe UI" w:cstheme="minorHAnsi"/>
                <w:color w:val="auto"/>
                <w:spacing w:val="2"/>
                <w:szCs w:val="22"/>
              </w:rPr>
              <w:t xml:space="preserve"> </w:t>
            </w:r>
            <w:r w:rsidR="004E2BD7" w:rsidRPr="00BA4003">
              <w:rPr>
                <w:rFonts w:eastAsia="Segoe UI" w:cstheme="minorHAnsi"/>
                <w:color w:val="auto"/>
                <w:spacing w:val="-1"/>
                <w:szCs w:val="22"/>
              </w:rPr>
              <w:t>us</w:t>
            </w:r>
            <w:r w:rsidR="004E2BD7" w:rsidRPr="00BA4003">
              <w:rPr>
                <w:rFonts w:eastAsia="Segoe UI" w:cstheme="minorHAnsi"/>
                <w:color w:val="auto"/>
                <w:szCs w:val="22"/>
              </w:rPr>
              <w:t>i</w:t>
            </w:r>
            <w:r w:rsidR="004E2BD7" w:rsidRPr="00BA4003">
              <w:rPr>
                <w:rFonts w:eastAsia="Segoe UI" w:cstheme="minorHAnsi"/>
                <w:color w:val="auto"/>
                <w:spacing w:val="1"/>
                <w:szCs w:val="22"/>
              </w:rPr>
              <w:t>n</w:t>
            </w:r>
            <w:r w:rsidR="004E2BD7" w:rsidRPr="00BA4003">
              <w:rPr>
                <w:rFonts w:eastAsia="Segoe UI" w:cstheme="minorHAnsi"/>
                <w:color w:val="auto"/>
                <w:szCs w:val="22"/>
              </w:rPr>
              <w:t>g</w:t>
            </w:r>
            <w:r w:rsidR="004E2BD7" w:rsidRPr="00BA4003">
              <w:rPr>
                <w:rFonts w:eastAsia="Segoe UI" w:cstheme="minorHAnsi"/>
                <w:color w:val="auto"/>
                <w:spacing w:val="-3"/>
                <w:szCs w:val="22"/>
              </w:rPr>
              <w:t xml:space="preserve"> </w:t>
            </w:r>
            <w:r w:rsidR="004E2BD7" w:rsidRPr="00BA4003">
              <w:rPr>
                <w:rFonts w:eastAsia="Segoe UI" w:cstheme="minorHAnsi"/>
                <w:color w:val="auto"/>
                <w:spacing w:val="-1"/>
                <w:szCs w:val="22"/>
              </w:rPr>
              <w:t>v</w:t>
            </w:r>
            <w:r w:rsidR="004E2BD7" w:rsidRPr="00BA4003">
              <w:rPr>
                <w:rFonts w:eastAsia="Segoe UI" w:cstheme="minorHAnsi"/>
                <w:color w:val="auto"/>
                <w:szCs w:val="22"/>
              </w:rPr>
              <w:t>ol</w:t>
            </w:r>
            <w:r w:rsidR="004E2BD7" w:rsidRPr="00BA4003">
              <w:rPr>
                <w:rFonts w:eastAsia="Segoe UI" w:cstheme="minorHAnsi"/>
                <w:color w:val="auto"/>
                <w:spacing w:val="-1"/>
                <w:szCs w:val="22"/>
              </w:rPr>
              <w:t>u</w:t>
            </w:r>
            <w:r w:rsidR="004E2BD7" w:rsidRPr="00BA4003">
              <w:rPr>
                <w:rFonts w:eastAsia="Segoe UI" w:cstheme="minorHAnsi"/>
                <w:color w:val="auto"/>
                <w:szCs w:val="22"/>
              </w:rPr>
              <w:t>me, a</w:t>
            </w:r>
            <w:r w:rsidR="004E2BD7" w:rsidRPr="00BA4003">
              <w:rPr>
                <w:rFonts w:eastAsia="Segoe UI" w:cstheme="minorHAnsi"/>
                <w:color w:val="auto"/>
                <w:spacing w:val="-2"/>
                <w:szCs w:val="22"/>
              </w:rPr>
              <w:t>n</w:t>
            </w:r>
            <w:r w:rsidR="004E2BD7" w:rsidRPr="00BA4003">
              <w:rPr>
                <w:rFonts w:eastAsia="Segoe UI" w:cstheme="minorHAnsi"/>
                <w:color w:val="auto"/>
                <w:szCs w:val="22"/>
              </w:rPr>
              <w:t>d the t</w:t>
            </w:r>
            <w:r w:rsidR="004E2BD7" w:rsidRPr="00BA4003">
              <w:rPr>
                <w:rFonts w:eastAsia="Segoe UI" w:cstheme="minorHAnsi"/>
                <w:color w:val="auto"/>
                <w:spacing w:val="1"/>
                <w:szCs w:val="22"/>
              </w:rPr>
              <w:t>r</w:t>
            </w:r>
            <w:r w:rsidR="004E2BD7" w:rsidRPr="00BA4003">
              <w:rPr>
                <w:rFonts w:eastAsia="Segoe UI" w:cstheme="minorHAnsi"/>
                <w:color w:val="auto"/>
                <w:szCs w:val="22"/>
              </w:rPr>
              <w:t>ig</w:t>
            </w:r>
            <w:r w:rsidR="004E2BD7" w:rsidRPr="00BA4003">
              <w:rPr>
                <w:rFonts w:eastAsia="Segoe UI" w:cstheme="minorHAnsi"/>
                <w:color w:val="auto"/>
                <w:spacing w:val="-3"/>
                <w:szCs w:val="22"/>
              </w:rPr>
              <w:t>o</w:t>
            </w:r>
            <w:r w:rsidR="004E2BD7" w:rsidRPr="00BA4003">
              <w:rPr>
                <w:rFonts w:eastAsia="Segoe UI" w:cstheme="minorHAnsi"/>
                <w:color w:val="auto"/>
                <w:szCs w:val="22"/>
              </w:rPr>
              <w:t>nom</w:t>
            </w:r>
            <w:r w:rsidR="004E2BD7" w:rsidRPr="00BA4003">
              <w:rPr>
                <w:rFonts w:eastAsia="Segoe UI" w:cstheme="minorHAnsi"/>
                <w:color w:val="auto"/>
                <w:spacing w:val="-2"/>
                <w:szCs w:val="22"/>
              </w:rPr>
              <w:t>e</w:t>
            </w:r>
            <w:r w:rsidR="004E2BD7" w:rsidRPr="00BA4003">
              <w:rPr>
                <w:rFonts w:eastAsia="Segoe UI" w:cstheme="minorHAnsi"/>
                <w:color w:val="auto"/>
                <w:szCs w:val="22"/>
              </w:rPr>
              <w:t>t</w:t>
            </w:r>
            <w:r w:rsidR="004E2BD7" w:rsidRPr="00BA4003">
              <w:rPr>
                <w:rFonts w:eastAsia="Segoe UI" w:cstheme="minorHAnsi"/>
                <w:color w:val="auto"/>
                <w:spacing w:val="-2"/>
                <w:szCs w:val="22"/>
              </w:rPr>
              <w:t>r</w:t>
            </w:r>
            <w:r w:rsidR="004E2BD7" w:rsidRPr="00BA4003">
              <w:rPr>
                <w:rFonts w:eastAsia="Segoe UI" w:cstheme="minorHAnsi"/>
                <w:color w:val="auto"/>
                <w:szCs w:val="22"/>
              </w:rPr>
              <w:t>y of</w:t>
            </w:r>
            <w:r w:rsidR="004E2BD7" w:rsidRPr="00BA4003">
              <w:rPr>
                <w:rFonts w:eastAsia="Segoe UI" w:cstheme="minorHAnsi"/>
                <w:color w:val="auto"/>
                <w:spacing w:val="-1"/>
                <w:szCs w:val="22"/>
              </w:rPr>
              <w:t xml:space="preserve"> </w:t>
            </w:r>
            <w:r w:rsidR="004E2BD7" w:rsidRPr="00BA4003">
              <w:rPr>
                <w:rFonts w:eastAsia="Segoe UI" w:cstheme="minorHAnsi"/>
                <w:color w:val="auto"/>
                <w:szCs w:val="22"/>
              </w:rPr>
              <w:t>g</w:t>
            </w:r>
            <w:r w:rsidR="004E2BD7" w:rsidRPr="00BA4003">
              <w:rPr>
                <w:rFonts w:eastAsia="Segoe UI" w:cstheme="minorHAnsi"/>
                <w:color w:val="auto"/>
                <w:spacing w:val="-2"/>
                <w:szCs w:val="22"/>
              </w:rPr>
              <w:t>e</w:t>
            </w:r>
            <w:r w:rsidR="004E2BD7" w:rsidRPr="00BA4003">
              <w:rPr>
                <w:rFonts w:eastAsia="Segoe UI" w:cstheme="minorHAnsi"/>
                <w:color w:val="auto"/>
                <w:szCs w:val="22"/>
              </w:rPr>
              <w:t>ne</w:t>
            </w:r>
            <w:r w:rsidR="004E2BD7" w:rsidRPr="00BA4003">
              <w:rPr>
                <w:rFonts w:eastAsia="Segoe UI" w:cstheme="minorHAnsi"/>
                <w:color w:val="auto"/>
                <w:spacing w:val="-1"/>
                <w:szCs w:val="22"/>
              </w:rPr>
              <w:t>r</w:t>
            </w:r>
            <w:r w:rsidR="004E2BD7" w:rsidRPr="00BA4003">
              <w:rPr>
                <w:rFonts w:eastAsia="Segoe UI" w:cstheme="minorHAnsi"/>
                <w:color w:val="auto"/>
                <w:szCs w:val="22"/>
              </w:rPr>
              <w:t xml:space="preserve">al </w:t>
            </w:r>
            <w:r w:rsidR="004E2BD7" w:rsidRPr="00BA4003">
              <w:rPr>
                <w:rFonts w:eastAsia="Segoe UI" w:cstheme="minorHAnsi"/>
                <w:color w:val="auto"/>
                <w:spacing w:val="-2"/>
                <w:szCs w:val="22"/>
              </w:rPr>
              <w:t>t</w:t>
            </w:r>
            <w:r w:rsidR="004E2BD7" w:rsidRPr="00BA4003">
              <w:rPr>
                <w:rFonts w:eastAsia="Segoe UI" w:cstheme="minorHAnsi"/>
                <w:color w:val="auto"/>
                <w:spacing w:val="1"/>
                <w:szCs w:val="22"/>
              </w:rPr>
              <w:t>r</w:t>
            </w:r>
            <w:r w:rsidR="004E2BD7" w:rsidRPr="00BA4003">
              <w:rPr>
                <w:rFonts w:eastAsia="Segoe UI" w:cstheme="minorHAnsi"/>
                <w:color w:val="auto"/>
                <w:szCs w:val="22"/>
              </w:rPr>
              <w:t>i</w:t>
            </w:r>
            <w:r w:rsidR="004E2BD7" w:rsidRPr="00BA4003">
              <w:rPr>
                <w:rFonts w:eastAsia="Segoe UI" w:cstheme="minorHAnsi"/>
                <w:color w:val="auto"/>
                <w:spacing w:val="-2"/>
                <w:szCs w:val="22"/>
              </w:rPr>
              <w:t>a</w:t>
            </w:r>
            <w:r w:rsidR="00902004" w:rsidRPr="00BA4003">
              <w:rPr>
                <w:rFonts w:eastAsia="Segoe UI" w:cstheme="minorHAnsi"/>
                <w:color w:val="auto"/>
                <w:szCs w:val="22"/>
              </w:rPr>
              <w:t>ngles.</w:t>
            </w:r>
          </w:p>
        </w:tc>
      </w:tr>
    </w:tbl>
    <w:p w14:paraId="6CC124DB" w14:textId="77777777" w:rsidR="008C39BD" w:rsidRPr="00BA4003" w:rsidRDefault="008C39BD" w:rsidP="00FF0E95">
      <w:pPr>
        <w:ind w:right="42"/>
        <w:rPr>
          <w:rFonts w:cstheme="minorHAnsi"/>
          <w:color w:val="auto"/>
          <w:szCs w:val="22"/>
        </w:rPr>
      </w:pPr>
    </w:p>
    <w:p w14:paraId="48AFE5C3" w14:textId="77777777" w:rsidR="008C39BD" w:rsidRPr="00BA4003" w:rsidRDefault="008C39BD" w:rsidP="00FF0E95">
      <w:pPr>
        <w:ind w:right="-20"/>
        <w:rPr>
          <w:rFonts w:eastAsia="Segoe UI" w:cstheme="minorHAnsi"/>
          <w:b/>
          <w:bCs/>
          <w:color w:val="auto"/>
          <w:szCs w:val="22"/>
        </w:rPr>
      </w:pPr>
      <w:r w:rsidRPr="00BA4003">
        <w:rPr>
          <w:rFonts w:eastAsia="Segoe UI" w:cstheme="minorHAnsi"/>
          <w:b/>
          <w:bCs/>
          <w:color w:val="auto"/>
          <w:spacing w:val="-1"/>
          <w:szCs w:val="22"/>
        </w:rPr>
        <w:t>C</w:t>
      </w:r>
      <w:r w:rsidRPr="00BA4003">
        <w:rPr>
          <w:rFonts w:eastAsia="Segoe UI" w:cstheme="minorHAnsi"/>
          <w:b/>
          <w:bCs/>
          <w:color w:val="auto"/>
          <w:szCs w:val="22"/>
        </w:rPr>
        <w:t>on</w:t>
      </w:r>
      <w:r w:rsidRPr="00BA4003">
        <w:rPr>
          <w:rFonts w:eastAsia="Segoe UI" w:cstheme="minorHAnsi"/>
          <w:b/>
          <w:bCs/>
          <w:color w:val="auto"/>
          <w:spacing w:val="1"/>
          <w:szCs w:val="22"/>
        </w:rPr>
        <w:t>n</w:t>
      </w:r>
      <w:r w:rsidRPr="00BA4003">
        <w:rPr>
          <w:rFonts w:eastAsia="Segoe UI" w:cstheme="minorHAnsi"/>
          <w:b/>
          <w:bCs/>
          <w:color w:val="auto"/>
          <w:szCs w:val="22"/>
        </w:rPr>
        <w:t>e</w:t>
      </w:r>
      <w:r w:rsidRPr="00BA4003">
        <w:rPr>
          <w:rFonts w:eastAsia="Segoe UI" w:cstheme="minorHAnsi"/>
          <w:b/>
          <w:bCs/>
          <w:color w:val="auto"/>
          <w:spacing w:val="-2"/>
          <w:szCs w:val="22"/>
        </w:rPr>
        <w:t>c</w:t>
      </w:r>
      <w:r w:rsidRPr="00BA4003">
        <w:rPr>
          <w:rFonts w:eastAsia="Segoe UI" w:cstheme="minorHAnsi"/>
          <w:b/>
          <w:bCs/>
          <w:color w:val="auto"/>
          <w:szCs w:val="22"/>
        </w:rPr>
        <w:t>ti</w:t>
      </w:r>
      <w:r w:rsidRPr="00BA4003">
        <w:rPr>
          <w:rFonts w:eastAsia="Segoe UI" w:cstheme="minorHAnsi"/>
          <w:b/>
          <w:bCs/>
          <w:color w:val="auto"/>
          <w:spacing w:val="1"/>
          <w:szCs w:val="22"/>
        </w:rPr>
        <w:t>n</w:t>
      </w:r>
      <w:r w:rsidRPr="00BA4003">
        <w:rPr>
          <w:rFonts w:eastAsia="Segoe UI" w:cstheme="minorHAnsi"/>
          <w:b/>
          <w:bCs/>
          <w:color w:val="auto"/>
          <w:szCs w:val="22"/>
        </w:rPr>
        <w:t>g</w:t>
      </w:r>
      <w:r w:rsidRPr="00BA4003">
        <w:rPr>
          <w:rFonts w:eastAsia="Segoe UI" w:cstheme="minorHAnsi"/>
          <w:b/>
          <w:bCs/>
          <w:color w:val="auto"/>
          <w:spacing w:val="-3"/>
          <w:szCs w:val="22"/>
        </w:rPr>
        <w:t xml:space="preserve"> </w:t>
      </w:r>
      <w:r w:rsidRPr="00BA4003">
        <w:rPr>
          <w:rFonts w:eastAsia="Segoe UI" w:cstheme="minorHAnsi"/>
          <w:b/>
          <w:bCs/>
          <w:color w:val="auto"/>
          <w:spacing w:val="1"/>
          <w:szCs w:val="22"/>
        </w:rPr>
        <w:t>A</w:t>
      </w:r>
      <w:r w:rsidRPr="00BA4003">
        <w:rPr>
          <w:rFonts w:eastAsia="Segoe UI" w:cstheme="minorHAnsi"/>
          <w:b/>
          <w:bCs/>
          <w:color w:val="auto"/>
          <w:szCs w:val="22"/>
        </w:rPr>
        <w:t>lge</w:t>
      </w:r>
      <w:r w:rsidRPr="00BA4003">
        <w:rPr>
          <w:rFonts w:eastAsia="Segoe UI" w:cstheme="minorHAnsi"/>
          <w:b/>
          <w:bCs/>
          <w:color w:val="auto"/>
          <w:spacing w:val="-2"/>
          <w:szCs w:val="22"/>
        </w:rPr>
        <w:t>b</w:t>
      </w:r>
      <w:r w:rsidRPr="00BA4003">
        <w:rPr>
          <w:rFonts w:eastAsia="Segoe UI" w:cstheme="minorHAnsi"/>
          <w:b/>
          <w:bCs/>
          <w:color w:val="auto"/>
          <w:spacing w:val="1"/>
          <w:szCs w:val="22"/>
        </w:rPr>
        <w:t>r</w:t>
      </w:r>
      <w:r w:rsidRPr="00BA4003">
        <w:rPr>
          <w:rFonts w:eastAsia="Segoe UI" w:cstheme="minorHAnsi"/>
          <w:b/>
          <w:bCs/>
          <w:color w:val="auto"/>
          <w:szCs w:val="22"/>
        </w:rPr>
        <w:t>a</w:t>
      </w:r>
      <w:r w:rsidRPr="00BA4003">
        <w:rPr>
          <w:rFonts w:eastAsia="Segoe UI" w:cstheme="minorHAnsi"/>
          <w:b/>
          <w:bCs/>
          <w:color w:val="auto"/>
          <w:spacing w:val="-2"/>
          <w:szCs w:val="22"/>
        </w:rPr>
        <w:t xml:space="preserve"> </w:t>
      </w:r>
      <w:r w:rsidRPr="00BA4003">
        <w:rPr>
          <w:rFonts w:eastAsia="Segoe UI" w:cstheme="minorHAnsi"/>
          <w:b/>
          <w:bCs/>
          <w:color w:val="auto"/>
          <w:spacing w:val="1"/>
          <w:szCs w:val="22"/>
        </w:rPr>
        <w:t>a</w:t>
      </w:r>
      <w:r w:rsidRPr="00BA4003">
        <w:rPr>
          <w:rFonts w:eastAsia="Segoe UI" w:cstheme="minorHAnsi"/>
          <w:b/>
          <w:bCs/>
          <w:color w:val="auto"/>
          <w:spacing w:val="-2"/>
          <w:szCs w:val="22"/>
        </w:rPr>
        <w:t>n</w:t>
      </w:r>
      <w:r w:rsidRPr="00BA4003">
        <w:rPr>
          <w:rFonts w:eastAsia="Segoe UI" w:cstheme="minorHAnsi"/>
          <w:b/>
          <w:bCs/>
          <w:color w:val="auto"/>
          <w:szCs w:val="22"/>
        </w:rPr>
        <w:t>d</w:t>
      </w:r>
      <w:r w:rsidRPr="00BA4003">
        <w:rPr>
          <w:rFonts w:eastAsia="Segoe UI" w:cstheme="minorHAnsi"/>
          <w:b/>
          <w:bCs/>
          <w:color w:val="auto"/>
          <w:spacing w:val="-1"/>
          <w:szCs w:val="22"/>
        </w:rPr>
        <w:t xml:space="preserve"> G</w:t>
      </w:r>
      <w:r w:rsidRPr="00BA4003">
        <w:rPr>
          <w:rFonts w:eastAsia="Segoe UI" w:cstheme="minorHAnsi"/>
          <w:b/>
          <w:bCs/>
          <w:color w:val="auto"/>
          <w:szCs w:val="22"/>
        </w:rPr>
        <w:t>eomet</w:t>
      </w:r>
      <w:r w:rsidRPr="00BA4003">
        <w:rPr>
          <w:rFonts w:eastAsia="Segoe UI" w:cstheme="minorHAnsi"/>
          <w:b/>
          <w:bCs/>
          <w:color w:val="auto"/>
          <w:spacing w:val="-1"/>
          <w:szCs w:val="22"/>
        </w:rPr>
        <w:t>r</w:t>
      </w:r>
      <w:r w:rsidRPr="00BA4003">
        <w:rPr>
          <w:rFonts w:eastAsia="Segoe UI" w:cstheme="minorHAnsi"/>
          <w:b/>
          <w:bCs/>
          <w:color w:val="auto"/>
          <w:szCs w:val="22"/>
        </w:rPr>
        <w:t>y T</w:t>
      </w:r>
      <w:r w:rsidRPr="00BA4003">
        <w:rPr>
          <w:rFonts w:eastAsia="Segoe UI" w:cstheme="minorHAnsi"/>
          <w:b/>
          <w:bCs/>
          <w:color w:val="auto"/>
          <w:spacing w:val="-1"/>
          <w:szCs w:val="22"/>
        </w:rPr>
        <w:t>h</w:t>
      </w:r>
      <w:r w:rsidRPr="00BA4003">
        <w:rPr>
          <w:rFonts w:eastAsia="Segoe UI" w:cstheme="minorHAnsi"/>
          <w:b/>
          <w:bCs/>
          <w:color w:val="auto"/>
          <w:spacing w:val="1"/>
          <w:szCs w:val="22"/>
        </w:rPr>
        <w:t>r</w:t>
      </w:r>
      <w:r w:rsidRPr="00BA4003">
        <w:rPr>
          <w:rFonts w:eastAsia="Segoe UI" w:cstheme="minorHAnsi"/>
          <w:b/>
          <w:bCs/>
          <w:color w:val="auto"/>
          <w:spacing w:val="-3"/>
          <w:szCs w:val="22"/>
        </w:rPr>
        <w:t>o</w:t>
      </w:r>
      <w:r w:rsidRPr="00BA4003">
        <w:rPr>
          <w:rFonts w:eastAsia="Segoe UI" w:cstheme="minorHAnsi"/>
          <w:b/>
          <w:bCs/>
          <w:color w:val="auto"/>
          <w:spacing w:val="1"/>
          <w:szCs w:val="22"/>
        </w:rPr>
        <w:t>u</w:t>
      </w:r>
      <w:r w:rsidRPr="00BA4003">
        <w:rPr>
          <w:rFonts w:eastAsia="Segoe UI" w:cstheme="minorHAnsi"/>
          <w:b/>
          <w:bCs/>
          <w:color w:val="auto"/>
          <w:szCs w:val="22"/>
        </w:rPr>
        <w:t>gh</w:t>
      </w:r>
      <w:r w:rsidRPr="00BA4003">
        <w:rPr>
          <w:rFonts w:eastAsia="Segoe UI" w:cstheme="minorHAnsi"/>
          <w:b/>
          <w:bCs/>
          <w:color w:val="auto"/>
          <w:spacing w:val="-2"/>
          <w:szCs w:val="22"/>
        </w:rPr>
        <w:t xml:space="preserve"> </w:t>
      </w:r>
      <w:r w:rsidRPr="00BA4003">
        <w:rPr>
          <w:rFonts w:eastAsia="Segoe UI" w:cstheme="minorHAnsi"/>
          <w:b/>
          <w:bCs/>
          <w:color w:val="auto"/>
          <w:spacing w:val="-1"/>
          <w:szCs w:val="22"/>
        </w:rPr>
        <w:t>C</w:t>
      </w:r>
      <w:r w:rsidRPr="00BA4003">
        <w:rPr>
          <w:rFonts w:eastAsia="Segoe UI" w:cstheme="minorHAnsi"/>
          <w:b/>
          <w:bCs/>
          <w:color w:val="auto"/>
          <w:szCs w:val="22"/>
        </w:rPr>
        <w:t>o</w:t>
      </w:r>
      <w:r w:rsidRPr="00BA4003">
        <w:rPr>
          <w:rFonts w:eastAsia="Segoe UI" w:cstheme="minorHAnsi"/>
          <w:b/>
          <w:bCs/>
          <w:color w:val="auto"/>
          <w:spacing w:val="-1"/>
          <w:szCs w:val="22"/>
        </w:rPr>
        <w:t>o</w:t>
      </w:r>
      <w:r w:rsidRPr="00BA4003">
        <w:rPr>
          <w:rFonts w:eastAsia="Segoe UI" w:cstheme="minorHAnsi"/>
          <w:b/>
          <w:bCs/>
          <w:color w:val="auto"/>
          <w:spacing w:val="1"/>
          <w:szCs w:val="22"/>
        </w:rPr>
        <w:t>r</w:t>
      </w:r>
      <w:r w:rsidRPr="00BA4003">
        <w:rPr>
          <w:rFonts w:eastAsia="Segoe UI" w:cstheme="minorHAnsi"/>
          <w:b/>
          <w:bCs/>
          <w:color w:val="auto"/>
          <w:szCs w:val="22"/>
        </w:rPr>
        <w:t>di</w:t>
      </w:r>
      <w:r w:rsidRPr="00BA4003">
        <w:rPr>
          <w:rFonts w:eastAsia="Segoe UI" w:cstheme="minorHAnsi"/>
          <w:b/>
          <w:bCs/>
          <w:color w:val="auto"/>
          <w:spacing w:val="-2"/>
          <w:szCs w:val="22"/>
        </w:rPr>
        <w:t>n</w:t>
      </w:r>
      <w:r w:rsidRPr="00BA4003">
        <w:rPr>
          <w:rFonts w:eastAsia="Segoe UI" w:cstheme="minorHAnsi"/>
          <w:b/>
          <w:bCs/>
          <w:color w:val="auto"/>
          <w:spacing w:val="1"/>
          <w:szCs w:val="22"/>
        </w:rPr>
        <w:t>a</w:t>
      </w:r>
      <w:r w:rsidRPr="00BA4003">
        <w:rPr>
          <w:rFonts w:eastAsia="Segoe UI" w:cstheme="minorHAnsi"/>
          <w:b/>
          <w:bCs/>
          <w:color w:val="auto"/>
          <w:spacing w:val="-2"/>
          <w:szCs w:val="22"/>
        </w:rPr>
        <w:t>t</w:t>
      </w:r>
      <w:r w:rsidRPr="00BA4003">
        <w:rPr>
          <w:rFonts w:eastAsia="Segoe UI" w:cstheme="minorHAnsi"/>
          <w:b/>
          <w:bCs/>
          <w:color w:val="auto"/>
          <w:szCs w:val="22"/>
        </w:rPr>
        <w:t>es</w:t>
      </w:r>
    </w:p>
    <w:p w14:paraId="1F0E3B97" w14:textId="77777777" w:rsidR="008C39BD" w:rsidRPr="00BA4003" w:rsidRDefault="008C39BD" w:rsidP="00FF0E95">
      <w:pPr>
        <w:ind w:right="-20"/>
        <w:rPr>
          <w:rFonts w:eastAsia="Segoe UI" w:cstheme="minorHAnsi"/>
          <w:color w:val="auto"/>
          <w:szCs w:val="22"/>
        </w:rPr>
      </w:pPr>
      <w:r w:rsidRPr="00BA4003">
        <w:rPr>
          <w:rFonts w:eastAsia="Segoe UI" w:cstheme="minorHAnsi"/>
          <w:color w:val="auto"/>
          <w:szCs w:val="22"/>
        </w:rPr>
        <w:t>(</w:t>
      </w:r>
      <w:r w:rsidRPr="00BA4003">
        <w:rPr>
          <w:rFonts w:eastAsia="Segoe UI" w:cstheme="minorHAnsi"/>
          <w:color w:val="auto"/>
          <w:spacing w:val="-1"/>
          <w:szCs w:val="22"/>
        </w:rPr>
        <w:t>T</w:t>
      </w:r>
      <w:r w:rsidRPr="00BA4003">
        <w:rPr>
          <w:rFonts w:eastAsia="Segoe UI" w:cstheme="minorHAnsi"/>
          <w:color w:val="auto"/>
          <w:szCs w:val="22"/>
        </w:rPr>
        <w:t>his</w:t>
      </w:r>
      <w:r w:rsidRPr="00BA4003">
        <w:rPr>
          <w:rFonts w:eastAsia="Segoe UI" w:cstheme="minorHAnsi"/>
          <w:color w:val="auto"/>
          <w:spacing w:val="-1"/>
          <w:szCs w:val="22"/>
        </w:rPr>
        <w:t xml:space="preserve"> u</w:t>
      </w:r>
      <w:r w:rsidRPr="00BA4003">
        <w:rPr>
          <w:rFonts w:eastAsia="Segoe UI" w:cstheme="minorHAnsi"/>
          <w:color w:val="auto"/>
          <w:szCs w:val="22"/>
        </w:rPr>
        <w:t>nit has</w:t>
      </w:r>
      <w:r w:rsidRPr="00BA4003">
        <w:rPr>
          <w:rFonts w:eastAsia="Segoe UI" w:cstheme="minorHAnsi"/>
          <w:color w:val="auto"/>
          <w:spacing w:val="-2"/>
          <w:szCs w:val="22"/>
        </w:rPr>
        <w:t xml:space="preserve"> </w:t>
      </w:r>
      <w:r w:rsidRPr="00BA4003">
        <w:rPr>
          <w:rFonts w:eastAsia="Segoe UI" w:cstheme="minorHAnsi"/>
          <w:color w:val="auto"/>
          <w:szCs w:val="22"/>
        </w:rPr>
        <w:t xml:space="preserve">a </w:t>
      </w:r>
      <w:r w:rsidRPr="00BA4003">
        <w:rPr>
          <w:rFonts w:eastAsia="Segoe UI" w:cstheme="minorHAnsi"/>
          <w:color w:val="auto"/>
          <w:spacing w:val="-1"/>
          <w:szCs w:val="22"/>
        </w:rPr>
        <w:t>c</w:t>
      </w:r>
      <w:r w:rsidRPr="00BA4003">
        <w:rPr>
          <w:rFonts w:eastAsia="Segoe UI" w:cstheme="minorHAnsi"/>
          <w:color w:val="auto"/>
          <w:szCs w:val="22"/>
        </w:rPr>
        <w:t>lo</w:t>
      </w:r>
      <w:r w:rsidRPr="00BA4003">
        <w:rPr>
          <w:rFonts w:eastAsia="Segoe UI" w:cstheme="minorHAnsi"/>
          <w:color w:val="auto"/>
          <w:spacing w:val="-1"/>
          <w:szCs w:val="22"/>
        </w:rPr>
        <w:t>s</w:t>
      </w:r>
      <w:r w:rsidRPr="00BA4003">
        <w:rPr>
          <w:rFonts w:eastAsia="Segoe UI" w:cstheme="minorHAnsi"/>
          <w:color w:val="auto"/>
          <w:szCs w:val="22"/>
        </w:rPr>
        <w:t>e c</w:t>
      </w:r>
      <w:r w:rsidRPr="00BA4003">
        <w:rPr>
          <w:rFonts w:eastAsia="Segoe UI" w:cstheme="minorHAnsi"/>
          <w:color w:val="auto"/>
          <w:spacing w:val="-1"/>
          <w:szCs w:val="22"/>
        </w:rPr>
        <w:t>o</w:t>
      </w:r>
      <w:r w:rsidRPr="00BA4003">
        <w:rPr>
          <w:rFonts w:eastAsia="Segoe UI" w:cstheme="minorHAnsi"/>
          <w:color w:val="auto"/>
          <w:spacing w:val="-2"/>
          <w:szCs w:val="22"/>
        </w:rPr>
        <w:t>n</w:t>
      </w:r>
      <w:r w:rsidRPr="00BA4003">
        <w:rPr>
          <w:rFonts w:eastAsia="Segoe UI" w:cstheme="minorHAnsi"/>
          <w:color w:val="auto"/>
          <w:szCs w:val="22"/>
        </w:rPr>
        <w:t>nec</w:t>
      </w:r>
      <w:r w:rsidRPr="00BA4003">
        <w:rPr>
          <w:rFonts w:eastAsia="Segoe UI" w:cstheme="minorHAnsi"/>
          <w:color w:val="auto"/>
          <w:spacing w:val="-2"/>
          <w:szCs w:val="22"/>
        </w:rPr>
        <w:t>t</w:t>
      </w:r>
      <w:r w:rsidRPr="00BA4003">
        <w:rPr>
          <w:rFonts w:eastAsia="Segoe UI" w:cstheme="minorHAnsi"/>
          <w:color w:val="auto"/>
          <w:szCs w:val="22"/>
        </w:rPr>
        <w:t xml:space="preserve">ion </w:t>
      </w:r>
      <w:r w:rsidRPr="00BA4003">
        <w:rPr>
          <w:rFonts w:eastAsia="Segoe UI" w:cstheme="minorHAnsi"/>
          <w:color w:val="auto"/>
          <w:spacing w:val="-1"/>
          <w:szCs w:val="22"/>
        </w:rPr>
        <w:t>w</w:t>
      </w:r>
      <w:r w:rsidRPr="00BA4003">
        <w:rPr>
          <w:rFonts w:eastAsia="Segoe UI" w:cstheme="minorHAnsi"/>
          <w:color w:val="auto"/>
          <w:szCs w:val="22"/>
        </w:rPr>
        <w:t>i</w:t>
      </w:r>
      <w:r w:rsidRPr="00BA4003">
        <w:rPr>
          <w:rFonts w:eastAsia="Segoe UI" w:cstheme="minorHAnsi"/>
          <w:color w:val="auto"/>
          <w:spacing w:val="1"/>
          <w:szCs w:val="22"/>
        </w:rPr>
        <w:t>t</w:t>
      </w:r>
      <w:r w:rsidRPr="00BA4003">
        <w:rPr>
          <w:rFonts w:eastAsia="Segoe UI" w:cstheme="minorHAnsi"/>
          <w:color w:val="auto"/>
          <w:szCs w:val="22"/>
        </w:rPr>
        <w:t>h</w:t>
      </w:r>
      <w:r w:rsidRPr="00BA4003">
        <w:rPr>
          <w:rFonts w:eastAsia="Segoe UI" w:cstheme="minorHAnsi"/>
          <w:color w:val="auto"/>
          <w:spacing w:val="-1"/>
          <w:szCs w:val="22"/>
        </w:rPr>
        <w:t xml:space="preserve"> </w:t>
      </w:r>
      <w:r w:rsidRPr="00BA4003">
        <w:rPr>
          <w:rFonts w:eastAsia="Segoe UI" w:cstheme="minorHAnsi"/>
          <w:color w:val="auto"/>
          <w:szCs w:val="22"/>
        </w:rPr>
        <w:t>t</w:t>
      </w:r>
      <w:r w:rsidRPr="00BA4003">
        <w:rPr>
          <w:rFonts w:eastAsia="Segoe UI" w:cstheme="minorHAnsi"/>
          <w:color w:val="auto"/>
          <w:spacing w:val="-3"/>
          <w:szCs w:val="22"/>
        </w:rPr>
        <w:t>h</w:t>
      </w:r>
      <w:r w:rsidRPr="00BA4003">
        <w:rPr>
          <w:rFonts w:eastAsia="Segoe UI" w:cstheme="minorHAnsi"/>
          <w:color w:val="auto"/>
          <w:szCs w:val="22"/>
        </w:rPr>
        <w:t xml:space="preserve">e </w:t>
      </w:r>
      <w:r w:rsidR="001A179B" w:rsidRPr="00BA4003">
        <w:rPr>
          <w:rFonts w:eastAsia="Segoe UI" w:cstheme="minorHAnsi"/>
          <w:color w:val="auto"/>
          <w:szCs w:val="22"/>
        </w:rPr>
        <w:t>unit, Circles With and Without Coordinates</w:t>
      </w:r>
      <w:r w:rsidRPr="00BA4003">
        <w:rPr>
          <w:rFonts w:eastAsia="Segoe UI" w:cstheme="minorHAnsi"/>
          <w:color w:val="auto"/>
          <w:szCs w:val="22"/>
        </w:rPr>
        <w:t>.</w:t>
      </w:r>
      <w:r w:rsidRPr="00BA4003">
        <w:rPr>
          <w:rFonts w:eastAsia="Segoe UI" w:cstheme="minorHAnsi"/>
          <w:color w:val="auto"/>
          <w:spacing w:val="2"/>
          <w:szCs w:val="22"/>
        </w:rPr>
        <w:t xml:space="preserve"> </w:t>
      </w:r>
      <w:r w:rsidR="001A179B" w:rsidRPr="00BA4003">
        <w:rPr>
          <w:rFonts w:eastAsia="Segoe UI" w:cstheme="minorHAnsi"/>
          <w:color w:val="auto"/>
          <w:spacing w:val="2"/>
          <w:szCs w:val="22"/>
        </w:rPr>
        <w:t xml:space="preserve"> </w:t>
      </w:r>
      <w:r w:rsidRPr="00BA4003">
        <w:rPr>
          <w:rFonts w:eastAsia="Segoe UI" w:cstheme="minorHAnsi"/>
          <w:color w:val="auto"/>
          <w:spacing w:val="1"/>
          <w:szCs w:val="22"/>
        </w:rPr>
        <w:t>R</w:t>
      </w:r>
      <w:r w:rsidRPr="00BA4003">
        <w:rPr>
          <w:rFonts w:eastAsia="Segoe UI" w:cstheme="minorHAnsi"/>
          <w:color w:val="auto"/>
          <w:szCs w:val="22"/>
        </w:rPr>
        <w:t>e</w:t>
      </w:r>
      <w:r w:rsidRPr="00BA4003">
        <w:rPr>
          <w:rFonts w:eastAsia="Segoe UI" w:cstheme="minorHAnsi"/>
          <w:color w:val="auto"/>
          <w:spacing w:val="1"/>
          <w:szCs w:val="22"/>
        </w:rPr>
        <w:t>a</w:t>
      </w:r>
      <w:r w:rsidRPr="00BA4003">
        <w:rPr>
          <w:rFonts w:eastAsia="Segoe UI" w:cstheme="minorHAnsi"/>
          <w:color w:val="auto"/>
          <w:spacing w:val="-1"/>
          <w:szCs w:val="22"/>
        </w:rPr>
        <w:t>s</w:t>
      </w:r>
      <w:r w:rsidRPr="00BA4003">
        <w:rPr>
          <w:rFonts w:eastAsia="Segoe UI" w:cstheme="minorHAnsi"/>
          <w:color w:val="auto"/>
          <w:szCs w:val="22"/>
        </w:rPr>
        <w:t>o</w:t>
      </w:r>
      <w:r w:rsidRPr="00BA4003">
        <w:rPr>
          <w:rFonts w:eastAsia="Segoe UI" w:cstheme="minorHAnsi"/>
          <w:color w:val="auto"/>
          <w:spacing w:val="-2"/>
          <w:szCs w:val="22"/>
        </w:rPr>
        <w:t>n</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 xml:space="preserve">g </w:t>
      </w:r>
      <w:r w:rsidRPr="00BA4003">
        <w:rPr>
          <w:rFonts w:eastAsia="Segoe UI" w:cstheme="minorHAnsi"/>
          <w:color w:val="auto"/>
          <w:spacing w:val="-1"/>
          <w:szCs w:val="22"/>
        </w:rPr>
        <w:t>w</w:t>
      </w:r>
      <w:r w:rsidRPr="00BA4003">
        <w:rPr>
          <w:rFonts w:eastAsia="Segoe UI" w:cstheme="minorHAnsi"/>
          <w:color w:val="auto"/>
          <w:spacing w:val="-2"/>
          <w:szCs w:val="22"/>
        </w:rPr>
        <w:t>i</w:t>
      </w:r>
      <w:r w:rsidRPr="00BA4003">
        <w:rPr>
          <w:rFonts w:eastAsia="Segoe UI" w:cstheme="minorHAnsi"/>
          <w:color w:val="auto"/>
          <w:szCs w:val="22"/>
        </w:rPr>
        <w:t>th</w:t>
      </w:r>
      <w:r w:rsidRPr="00BA4003">
        <w:rPr>
          <w:rFonts w:eastAsia="Segoe UI" w:cstheme="minorHAnsi"/>
          <w:color w:val="auto"/>
          <w:spacing w:val="-1"/>
          <w:szCs w:val="22"/>
        </w:rPr>
        <w:t xml:space="preserve"> </w:t>
      </w:r>
      <w:r w:rsidRPr="00BA4003">
        <w:rPr>
          <w:rFonts w:eastAsia="Segoe UI" w:cstheme="minorHAnsi"/>
          <w:color w:val="auto"/>
          <w:szCs w:val="22"/>
        </w:rPr>
        <w:t>t</w:t>
      </w:r>
      <w:r w:rsidRPr="00BA4003">
        <w:rPr>
          <w:rFonts w:eastAsia="Segoe UI" w:cstheme="minorHAnsi"/>
          <w:color w:val="auto"/>
          <w:spacing w:val="-2"/>
          <w:szCs w:val="22"/>
        </w:rPr>
        <w:t>r</w:t>
      </w:r>
      <w:r w:rsidRPr="00BA4003">
        <w:rPr>
          <w:rFonts w:eastAsia="Segoe UI" w:cstheme="minorHAnsi"/>
          <w:color w:val="auto"/>
          <w:szCs w:val="22"/>
        </w:rPr>
        <w:t>ia</w:t>
      </w:r>
      <w:r w:rsidRPr="00BA4003">
        <w:rPr>
          <w:rFonts w:eastAsia="Segoe UI" w:cstheme="minorHAnsi"/>
          <w:color w:val="auto"/>
          <w:spacing w:val="-2"/>
          <w:szCs w:val="22"/>
        </w:rPr>
        <w:t>n</w:t>
      </w:r>
      <w:r w:rsidRPr="00BA4003">
        <w:rPr>
          <w:rFonts w:eastAsia="Segoe UI" w:cstheme="minorHAnsi"/>
          <w:color w:val="auto"/>
          <w:szCs w:val="22"/>
        </w:rPr>
        <w:t>gles</w:t>
      </w:r>
      <w:r w:rsidRPr="00BA4003">
        <w:rPr>
          <w:rFonts w:eastAsia="Segoe UI" w:cstheme="minorHAnsi"/>
          <w:color w:val="auto"/>
          <w:spacing w:val="-3"/>
          <w:szCs w:val="22"/>
        </w:rPr>
        <w:t xml:space="preserve"> </w:t>
      </w:r>
      <w:r w:rsidRPr="00BA4003">
        <w:rPr>
          <w:rFonts w:eastAsia="Segoe UI" w:cstheme="minorHAnsi"/>
          <w:color w:val="auto"/>
          <w:szCs w:val="22"/>
        </w:rPr>
        <w:t>in this</w:t>
      </w:r>
      <w:r w:rsidRPr="00BA4003">
        <w:rPr>
          <w:rFonts w:eastAsia="Segoe UI" w:cstheme="minorHAnsi"/>
          <w:color w:val="auto"/>
          <w:spacing w:val="-1"/>
          <w:szCs w:val="22"/>
        </w:rPr>
        <w:t xml:space="preserve"> u</w:t>
      </w:r>
      <w:r w:rsidRPr="00BA4003">
        <w:rPr>
          <w:rFonts w:eastAsia="Segoe UI" w:cstheme="minorHAnsi"/>
          <w:color w:val="auto"/>
          <w:szCs w:val="22"/>
        </w:rPr>
        <w:t>nit</w:t>
      </w:r>
      <w:r w:rsidRPr="00BA4003">
        <w:rPr>
          <w:rFonts w:eastAsia="Segoe UI" w:cstheme="minorHAnsi"/>
          <w:color w:val="auto"/>
          <w:spacing w:val="-2"/>
          <w:szCs w:val="22"/>
        </w:rPr>
        <w:t xml:space="preserve"> </w:t>
      </w:r>
      <w:r w:rsidRPr="00BA4003">
        <w:rPr>
          <w:rFonts w:eastAsia="Segoe UI" w:cstheme="minorHAnsi"/>
          <w:color w:val="auto"/>
          <w:szCs w:val="22"/>
        </w:rPr>
        <w:t>is</w:t>
      </w:r>
      <w:r w:rsidRPr="00BA4003">
        <w:rPr>
          <w:rFonts w:eastAsia="Segoe UI" w:cstheme="minorHAnsi"/>
          <w:color w:val="auto"/>
          <w:spacing w:val="-1"/>
          <w:szCs w:val="22"/>
        </w:rPr>
        <w:t xml:space="preserve"> </w:t>
      </w:r>
      <w:r w:rsidRPr="00BA4003">
        <w:rPr>
          <w:rFonts w:eastAsia="Segoe UI" w:cstheme="minorHAnsi"/>
          <w:color w:val="auto"/>
          <w:szCs w:val="22"/>
        </w:rPr>
        <w:t>l</w:t>
      </w:r>
      <w:r w:rsidRPr="00BA4003">
        <w:rPr>
          <w:rFonts w:eastAsia="Segoe UI" w:cstheme="minorHAnsi"/>
          <w:color w:val="auto"/>
          <w:spacing w:val="1"/>
          <w:szCs w:val="22"/>
        </w:rPr>
        <w:t>i</w:t>
      </w:r>
      <w:r w:rsidRPr="00BA4003">
        <w:rPr>
          <w:rFonts w:eastAsia="Segoe UI" w:cstheme="minorHAnsi"/>
          <w:color w:val="auto"/>
          <w:szCs w:val="22"/>
        </w:rPr>
        <w:t>m</w:t>
      </w:r>
      <w:r w:rsidRPr="00BA4003">
        <w:rPr>
          <w:rFonts w:eastAsia="Segoe UI" w:cstheme="minorHAnsi"/>
          <w:color w:val="auto"/>
          <w:spacing w:val="-2"/>
          <w:szCs w:val="22"/>
        </w:rPr>
        <w:t>i</w:t>
      </w:r>
      <w:r w:rsidRPr="00BA4003">
        <w:rPr>
          <w:rFonts w:eastAsia="Segoe UI" w:cstheme="minorHAnsi"/>
          <w:color w:val="auto"/>
          <w:szCs w:val="22"/>
        </w:rPr>
        <w:t>ted</w:t>
      </w:r>
      <w:r w:rsidRPr="00BA4003">
        <w:rPr>
          <w:rFonts w:eastAsia="Segoe UI" w:cstheme="minorHAnsi"/>
          <w:color w:val="auto"/>
          <w:spacing w:val="-2"/>
          <w:szCs w:val="22"/>
        </w:rPr>
        <w:t xml:space="preserve"> </w:t>
      </w:r>
      <w:r w:rsidRPr="00BA4003">
        <w:rPr>
          <w:rFonts w:eastAsia="Segoe UI" w:cstheme="minorHAnsi"/>
          <w:color w:val="auto"/>
          <w:szCs w:val="22"/>
        </w:rPr>
        <w:t>to</w:t>
      </w:r>
      <w:r w:rsidRPr="00BA4003">
        <w:rPr>
          <w:rFonts w:eastAsia="Segoe UI" w:cstheme="minorHAnsi"/>
          <w:color w:val="auto"/>
          <w:spacing w:val="-1"/>
          <w:szCs w:val="22"/>
        </w:rPr>
        <w:t xml:space="preserve"> </w:t>
      </w:r>
      <w:r w:rsidRPr="00BA4003">
        <w:rPr>
          <w:rFonts w:eastAsia="Segoe UI" w:cstheme="minorHAnsi"/>
          <w:color w:val="auto"/>
          <w:spacing w:val="1"/>
          <w:szCs w:val="22"/>
        </w:rPr>
        <w:t>r</w:t>
      </w:r>
      <w:r w:rsidRPr="00BA4003">
        <w:rPr>
          <w:rFonts w:eastAsia="Segoe UI" w:cstheme="minorHAnsi"/>
          <w:color w:val="auto"/>
          <w:spacing w:val="-2"/>
          <w:szCs w:val="22"/>
        </w:rPr>
        <w:t>i</w:t>
      </w:r>
      <w:r w:rsidRPr="00BA4003">
        <w:rPr>
          <w:rFonts w:eastAsia="Segoe UI" w:cstheme="minorHAnsi"/>
          <w:color w:val="auto"/>
          <w:szCs w:val="22"/>
        </w:rPr>
        <w:t>ght t</w:t>
      </w:r>
      <w:r w:rsidRPr="00BA4003">
        <w:rPr>
          <w:rFonts w:eastAsia="Segoe UI" w:cstheme="minorHAnsi"/>
          <w:color w:val="auto"/>
          <w:spacing w:val="-1"/>
          <w:szCs w:val="22"/>
        </w:rPr>
        <w:t>r</w:t>
      </w:r>
      <w:r w:rsidRPr="00BA4003">
        <w:rPr>
          <w:rFonts w:eastAsia="Segoe UI" w:cstheme="minorHAnsi"/>
          <w:color w:val="auto"/>
          <w:szCs w:val="22"/>
        </w:rPr>
        <w:t>ia</w:t>
      </w:r>
      <w:r w:rsidRPr="00BA4003">
        <w:rPr>
          <w:rFonts w:eastAsia="Segoe UI" w:cstheme="minorHAnsi"/>
          <w:color w:val="auto"/>
          <w:spacing w:val="-2"/>
          <w:szCs w:val="22"/>
        </w:rPr>
        <w:t>n</w:t>
      </w:r>
      <w:r w:rsidRPr="00BA4003">
        <w:rPr>
          <w:rFonts w:eastAsia="Segoe UI" w:cstheme="minorHAnsi"/>
          <w:color w:val="auto"/>
          <w:szCs w:val="22"/>
        </w:rPr>
        <w:t>gles;</w:t>
      </w:r>
      <w:r w:rsidRPr="00BA4003">
        <w:rPr>
          <w:rFonts w:eastAsia="Segoe UI" w:cstheme="minorHAnsi"/>
          <w:color w:val="auto"/>
          <w:spacing w:val="-1"/>
          <w:szCs w:val="22"/>
        </w:rPr>
        <w:t xml:space="preserve"> </w:t>
      </w:r>
      <w:r w:rsidRPr="00BA4003">
        <w:rPr>
          <w:rFonts w:eastAsia="Segoe UI" w:cstheme="minorHAnsi"/>
          <w:color w:val="auto"/>
          <w:szCs w:val="22"/>
        </w:rPr>
        <w:t>e</w:t>
      </w:r>
      <w:r w:rsidRPr="00BA4003">
        <w:rPr>
          <w:rFonts w:eastAsia="Segoe UI" w:cstheme="minorHAnsi"/>
          <w:color w:val="auto"/>
          <w:spacing w:val="-2"/>
          <w:szCs w:val="22"/>
        </w:rPr>
        <w:t>.</w:t>
      </w:r>
      <w:r w:rsidRPr="00BA4003">
        <w:rPr>
          <w:rFonts w:eastAsia="Segoe UI" w:cstheme="minorHAnsi"/>
          <w:color w:val="auto"/>
          <w:szCs w:val="22"/>
        </w:rPr>
        <w:t>g., d</w:t>
      </w:r>
      <w:r w:rsidRPr="00BA4003">
        <w:rPr>
          <w:rFonts w:eastAsia="Segoe UI" w:cstheme="minorHAnsi"/>
          <w:color w:val="auto"/>
          <w:spacing w:val="1"/>
          <w:szCs w:val="22"/>
        </w:rPr>
        <w:t>er</w:t>
      </w:r>
      <w:r w:rsidRPr="00BA4003">
        <w:rPr>
          <w:rFonts w:eastAsia="Segoe UI" w:cstheme="minorHAnsi"/>
          <w:color w:val="auto"/>
          <w:spacing w:val="-2"/>
          <w:szCs w:val="22"/>
        </w:rPr>
        <w:t>i</w:t>
      </w:r>
      <w:r w:rsidRPr="00BA4003">
        <w:rPr>
          <w:rFonts w:eastAsia="Segoe UI" w:cstheme="minorHAnsi"/>
          <w:color w:val="auto"/>
          <w:spacing w:val="1"/>
          <w:szCs w:val="22"/>
        </w:rPr>
        <w:t>v</w:t>
      </w:r>
      <w:r w:rsidRPr="00BA4003">
        <w:rPr>
          <w:rFonts w:eastAsia="Segoe UI" w:cstheme="minorHAnsi"/>
          <w:color w:val="auto"/>
          <w:szCs w:val="22"/>
        </w:rPr>
        <w:t>e</w:t>
      </w:r>
      <w:r w:rsidRPr="00BA4003">
        <w:rPr>
          <w:rFonts w:eastAsia="Segoe UI" w:cstheme="minorHAnsi"/>
          <w:color w:val="auto"/>
          <w:spacing w:val="-2"/>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 xml:space="preserve"> </w:t>
      </w:r>
      <w:r w:rsidRPr="00BA4003">
        <w:rPr>
          <w:rFonts w:eastAsia="Segoe UI" w:cstheme="minorHAnsi"/>
          <w:color w:val="auto"/>
          <w:szCs w:val="22"/>
        </w:rPr>
        <w:t>e</w:t>
      </w:r>
      <w:r w:rsidRPr="00BA4003">
        <w:rPr>
          <w:rFonts w:eastAsia="Segoe UI" w:cstheme="minorHAnsi"/>
          <w:color w:val="auto"/>
          <w:spacing w:val="1"/>
          <w:szCs w:val="22"/>
        </w:rPr>
        <w:t>q</w:t>
      </w:r>
      <w:r w:rsidRPr="00BA4003">
        <w:rPr>
          <w:rFonts w:eastAsia="Segoe UI" w:cstheme="minorHAnsi"/>
          <w:color w:val="auto"/>
          <w:spacing w:val="-3"/>
          <w:szCs w:val="22"/>
        </w:rPr>
        <w:t>u</w:t>
      </w:r>
      <w:r w:rsidRPr="00BA4003">
        <w:rPr>
          <w:rFonts w:eastAsia="Segoe UI" w:cstheme="minorHAnsi"/>
          <w:color w:val="auto"/>
          <w:szCs w:val="22"/>
        </w:rPr>
        <w:t>a</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2"/>
          <w:szCs w:val="22"/>
        </w:rPr>
        <w:t>o</w:t>
      </w:r>
      <w:r w:rsidRPr="00BA4003">
        <w:rPr>
          <w:rFonts w:eastAsia="Segoe UI" w:cstheme="minorHAnsi"/>
          <w:color w:val="auto"/>
          <w:szCs w:val="22"/>
        </w:rPr>
        <w:t>n f</w:t>
      </w:r>
      <w:r w:rsidRPr="00BA4003">
        <w:rPr>
          <w:rFonts w:eastAsia="Segoe UI" w:cstheme="minorHAnsi"/>
          <w:color w:val="auto"/>
          <w:spacing w:val="-1"/>
          <w:szCs w:val="22"/>
        </w:rPr>
        <w:t>o</w:t>
      </w:r>
      <w:r w:rsidRPr="00BA4003">
        <w:rPr>
          <w:rFonts w:eastAsia="Segoe UI" w:cstheme="minorHAnsi"/>
          <w:color w:val="auto"/>
          <w:szCs w:val="22"/>
        </w:rPr>
        <w:t xml:space="preserve">r a </w:t>
      </w:r>
      <w:r w:rsidRPr="00BA4003">
        <w:rPr>
          <w:rFonts w:eastAsia="Segoe UI" w:cstheme="minorHAnsi"/>
          <w:color w:val="auto"/>
          <w:spacing w:val="-2"/>
          <w:szCs w:val="22"/>
        </w:rPr>
        <w:t>l</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e t</w:t>
      </w:r>
      <w:r w:rsidRPr="00BA4003">
        <w:rPr>
          <w:rFonts w:eastAsia="Segoe UI" w:cstheme="minorHAnsi"/>
          <w:color w:val="auto"/>
          <w:spacing w:val="-3"/>
          <w:szCs w:val="22"/>
        </w:rPr>
        <w:t>h</w:t>
      </w:r>
      <w:r w:rsidRPr="00BA4003">
        <w:rPr>
          <w:rFonts w:eastAsia="Segoe UI" w:cstheme="minorHAnsi"/>
          <w:color w:val="auto"/>
          <w:spacing w:val="1"/>
          <w:szCs w:val="22"/>
        </w:rPr>
        <w:t>r</w:t>
      </w:r>
      <w:r w:rsidRPr="00BA4003">
        <w:rPr>
          <w:rFonts w:eastAsia="Segoe UI" w:cstheme="minorHAnsi"/>
          <w:color w:val="auto"/>
          <w:szCs w:val="22"/>
        </w:rPr>
        <w:t>o</w:t>
      </w:r>
      <w:r w:rsidRPr="00BA4003">
        <w:rPr>
          <w:rFonts w:eastAsia="Segoe UI" w:cstheme="minorHAnsi"/>
          <w:color w:val="auto"/>
          <w:spacing w:val="-1"/>
          <w:szCs w:val="22"/>
        </w:rPr>
        <w:t>u</w:t>
      </w:r>
      <w:r w:rsidRPr="00BA4003">
        <w:rPr>
          <w:rFonts w:eastAsia="Segoe UI" w:cstheme="minorHAnsi"/>
          <w:color w:val="auto"/>
          <w:szCs w:val="22"/>
        </w:rPr>
        <w:t>gh</w:t>
      </w:r>
      <w:r w:rsidRPr="00BA4003">
        <w:rPr>
          <w:rFonts w:eastAsia="Segoe UI" w:cstheme="minorHAnsi"/>
          <w:color w:val="auto"/>
          <w:spacing w:val="-1"/>
          <w:szCs w:val="22"/>
        </w:rPr>
        <w:t xml:space="preserve"> </w:t>
      </w:r>
      <w:r w:rsidRPr="00BA4003">
        <w:rPr>
          <w:rFonts w:eastAsia="Segoe UI" w:cstheme="minorHAnsi"/>
          <w:color w:val="auto"/>
          <w:szCs w:val="22"/>
        </w:rPr>
        <w:t>two</w:t>
      </w:r>
      <w:r w:rsidRPr="00BA4003">
        <w:rPr>
          <w:rFonts w:eastAsia="Segoe UI" w:cstheme="minorHAnsi"/>
          <w:color w:val="auto"/>
          <w:spacing w:val="1"/>
          <w:szCs w:val="22"/>
        </w:rPr>
        <w:t xml:space="preserve"> </w:t>
      </w:r>
      <w:r w:rsidRPr="00BA4003">
        <w:rPr>
          <w:rFonts w:eastAsia="Segoe UI" w:cstheme="minorHAnsi"/>
          <w:color w:val="auto"/>
          <w:szCs w:val="22"/>
        </w:rPr>
        <w:t>po</w:t>
      </w:r>
      <w:r w:rsidRPr="00BA4003">
        <w:rPr>
          <w:rFonts w:eastAsia="Segoe UI" w:cstheme="minorHAnsi"/>
          <w:color w:val="auto"/>
          <w:spacing w:val="-2"/>
          <w:szCs w:val="22"/>
        </w:rPr>
        <w:t>i</w:t>
      </w:r>
      <w:r w:rsidRPr="00BA4003">
        <w:rPr>
          <w:rFonts w:eastAsia="Segoe UI" w:cstheme="minorHAnsi"/>
          <w:color w:val="auto"/>
          <w:szCs w:val="22"/>
        </w:rPr>
        <w:t>nts</w:t>
      </w:r>
      <w:r w:rsidRPr="00BA4003">
        <w:rPr>
          <w:rFonts w:eastAsia="Segoe UI" w:cstheme="minorHAnsi"/>
          <w:color w:val="auto"/>
          <w:spacing w:val="-1"/>
          <w:szCs w:val="22"/>
        </w:rPr>
        <w:t xml:space="preserve"> us</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 xml:space="preserve">g </w:t>
      </w:r>
      <w:r w:rsidRPr="00BA4003">
        <w:rPr>
          <w:rFonts w:eastAsia="Segoe UI" w:cstheme="minorHAnsi"/>
          <w:color w:val="auto"/>
          <w:spacing w:val="-1"/>
          <w:szCs w:val="22"/>
        </w:rPr>
        <w:t>s</w:t>
      </w:r>
      <w:r w:rsidRPr="00BA4003">
        <w:rPr>
          <w:rFonts w:eastAsia="Segoe UI" w:cstheme="minorHAnsi"/>
          <w:color w:val="auto"/>
          <w:szCs w:val="22"/>
        </w:rPr>
        <w:t>i</w:t>
      </w:r>
      <w:r w:rsidRPr="00BA4003">
        <w:rPr>
          <w:rFonts w:eastAsia="Segoe UI" w:cstheme="minorHAnsi"/>
          <w:color w:val="auto"/>
          <w:spacing w:val="-2"/>
          <w:szCs w:val="22"/>
        </w:rPr>
        <w:t>m</w:t>
      </w:r>
      <w:r w:rsidRPr="00BA4003">
        <w:rPr>
          <w:rFonts w:eastAsia="Segoe UI" w:cstheme="minorHAnsi"/>
          <w:color w:val="auto"/>
          <w:szCs w:val="22"/>
        </w:rPr>
        <w:t>i</w:t>
      </w:r>
      <w:r w:rsidRPr="00BA4003">
        <w:rPr>
          <w:rFonts w:eastAsia="Segoe UI" w:cstheme="minorHAnsi"/>
          <w:color w:val="auto"/>
          <w:spacing w:val="1"/>
          <w:szCs w:val="22"/>
        </w:rPr>
        <w:t>l</w:t>
      </w:r>
      <w:r w:rsidRPr="00BA4003">
        <w:rPr>
          <w:rFonts w:eastAsia="Segoe UI" w:cstheme="minorHAnsi"/>
          <w:color w:val="auto"/>
          <w:spacing w:val="-2"/>
          <w:szCs w:val="22"/>
        </w:rPr>
        <w:t>a</w:t>
      </w:r>
      <w:r w:rsidRPr="00BA4003">
        <w:rPr>
          <w:rFonts w:eastAsia="Segoe UI" w:cstheme="minorHAnsi"/>
          <w:color w:val="auto"/>
          <w:szCs w:val="22"/>
        </w:rPr>
        <w:t xml:space="preserve">r </w:t>
      </w:r>
      <w:r w:rsidRPr="00BA4003">
        <w:rPr>
          <w:rFonts w:eastAsia="Segoe UI" w:cstheme="minorHAnsi"/>
          <w:color w:val="auto"/>
          <w:spacing w:val="1"/>
          <w:szCs w:val="22"/>
        </w:rPr>
        <w:t>r</w:t>
      </w:r>
      <w:r w:rsidRPr="00BA4003">
        <w:rPr>
          <w:rFonts w:eastAsia="Segoe UI" w:cstheme="minorHAnsi"/>
          <w:color w:val="auto"/>
          <w:szCs w:val="22"/>
        </w:rPr>
        <w:t>ig</w:t>
      </w:r>
      <w:r w:rsidRPr="00BA4003">
        <w:rPr>
          <w:rFonts w:eastAsia="Segoe UI" w:cstheme="minorHAnsi"/>
          <w:color w:val="auto"/>
          <w:spacing w:val="-3"/>
          <w:szCs w:val="22"/>
        </w:rPr>
        <w:t>h</w:t>
      </w:r>
      <w:r w:rsidRPr="00BA4003">
        <w:rPr>
          <w:rFonts w:eastAsia="Segoe UI" w:cstheme="minorHAnsi"/>
          <w:color w:val="auto"/>
          <w:szCs w:val="22"/>
        </w:rPr>
        <w:t>t t</w:t>
      </w:r>
      <w:r w:rsidRPr="00BA4003">
        <w:rPr>
          <w:rFonts w:eastAsia="Segoe UI" w:cstheme="minorHAnsi"/>
          <w:color w:val="auto"/>
          <w:spacing w:val="-2"/>
          <w:szCs w:val="22"/>
        </w:rPr>
        <w:t>r</w:t>
      </w:r>
      <w:r w:rsidRPr="00BA4003">
        <w:rPr>
          <w:rFonts w:eastAsia="Segoe UI" w:cstheme="minorHAnsi"/>
          <w:color w:val="auto"/>
          <w:szCs w:val="22"/>
        </w:rPr>
        <w:t>ia</w:t>
      </w:r>
      <w:r w:rsidRPr="00BA4003">
        <w:rPr>
          <w:rFonts w:eastAsia="Segoe UI" w:cstheme="minorHAnsi"/>
          <w:color w:val="auto"/>
          <w:spacing w:val="-2"/>
          <w:szCs w:val="22"/>
        </w:rPr>
        <w:t>n</w:t>
      </w:r>
      <w:r w:rsidRPr="00BA4003">
        <w:rPr>
          <w:rFonts w:eastAsia="Segoe UI" w:cstheme="minorHAnsi"/>
          <w:color w:val="auto"/>
          <w:szCs w:val="22"/>
        </w:rPr>
        <w:t>gles.</w:t>
      </w:r>
      <w:r w:rsidRPr="00BA4003">
        <w:rPr>
          <w:rFonts w:eastAsia="Segoe UI" w:cstheme="minorHAnsi"/>
          <w:color w:val="auto"/>
          <w:spacing w:val="57"/>
          <w:szCs w:val="22"/>
        </w:rPr>
        <w:t xml:space="preserve"> </w:t>
      </w:r>
      <w:r w:rsidRPr="00BA4003">
        <w:rPr>
          <w:rFonts w:eastAsia="Segoe UI" w:cstheme="minorHAnsi"/>
          <w:color w:val="auto"/>
          <w:spacing w:val="1"/>
          <w:szCs w:val="22"/>
        </w:rPr>
        <w:t>R</w:t>
      </w:r>
      <w:r w:rsidRPr="00BA4003">
        <w:rPr>
          <w:rFonts w:eastAsia="Segoe UI" w:cstheme="minorHAnsi"/>
          <w:color w:val="auto"/>
          <w:szCs w:val="22"/>
        </w:rPr>
        <w:t>e</w:t>
      </w:r>
      <w:r w:rsidRPr="00BA4003">
        <w:rPr>
          <w:rFonts w:eastAsia="Segoe UI" w:cstheme="minorHAnsi"/>
          <w:color w:val="auto"/>
          <w:spacing w:val="1"/>
          <w:szCs w:val="22"/>
        </w:rPr>
        <w:t>l</w:t>
      </w:r>
      <w:r w:rsidRPr="00BA4003">
        <w:rPr>
          <w:rFonts w:eastAsia="Segoe UI" w:cstheme="minorHAnsi"/>
          <w:color w:val="auto"/>
          <w:spacing w:val="-2"/>
          <w:szCs w:val="22"/>
        </w:rPr>
        <w:t>a</w:t>
      </w:r>
      <w:r w:rsidRPr="00BA4003">
        <w:rPr>
          <w:rFonts w:eastAsia="Segoe UI" w:cstheme="minorHAnsi"/>
          <w:color w:val="auto"/>
          <w:szCs w:val="22"/>
        </w:rPr>
        <w:t xml:space="preserve">te </w:t>
      </w:r>
      <w:r w:rsidRPr="00BA4003">
        <w:rPr>
          <w:rFonts w:eastAsia="Segoe UI" w:cstheme="minorHAnsi"/>
          <w:color w:val="auto"/>
          <w:spacing w:val="-1"/>
          <w:szCs w:val="22"/>
        </w:rPr>
        <w:t>w</w:t>
      </w:r>
      <w:r w:rsidRPr="00BA4003">
        <w:rPr>
          <w:rFonts w:eastAsia="Segoe UI" w:cstheme="minorHAnsi"/>
          <w:color w:val="auto"/>
          <w:szCs w:val="22"/>
        </w:rPr>
        <w:t xml:space="preserve">ork </w:t>
      </w:r>
      <w:r w:rsidRPr="00BA4003">
        <w:rPr>
          <w:rFonts w:eastAsia="Segoe UI" w:cstheme="minorHAnsi"/>
          <w:color w:val="auto"/>
          <w:spacing w:val="-1"/>
          <w:szCs w:val="22"/>
        </w:rPr>
        <w:t>o</w:t>
      </w:r>
      <w:r w:rsidRPr="00BA4003">
        <w:rPr>
          <w:rFonts w:eastAsia="Segoe UI" w:cstheme="minorHAnsi"/>
          <w:color w:val="auto"/>
          <w:szCs w:val="22"/>
        </w:rPr>
        <w:t xml:space="preserve">n </w:t>
      </w:r>
      <w:r w:rsidRPr="00BA4003">
        <w:rPr>
          <w:rFonts w:eastAsia="Segoe UI" w:cstheme="minorHAnsi"/>
          <w:color w:val="auto"/>
          <w:spacing w:val="-2"/>
          <w:szCs w:val="22"/>
        </w:rPr>
        <w:t>p</w:t>
      </w:r>
      <w:r w:rsidRPr="00BA4003">
        <w:rPr>
          <w:rFonts w:eastAsia="Segoe UI" w:cstheme="minorHAnsi"/>
          <w:color w:val="auto"/>
          <w:szCs w:val="22"/>
        </w:rPr>
        <w:t>a</w:t>
      </w:r>
      <w:r w:rsidRPr="00BA4003">
        <w:rPr>
          <w:rFonts w:eastAsia="Segoe UI" w:cstheme="minorHAnsi"/>
          <w:color w:val="auto"/>
          <w:spacing w:val="-1"/>
          <w:szCs w:val="22"/>
        </w:rPr>
        <w:t>r</w:t>
      </w:r>
      <w:r w:rsidRPr="00BA4003">
        <w:rPr>
          <w:rFonts w:eastAsia="Segoe UI" w:cstheme="minorHAnsi"/>
          <w:color w:val="auto"/>
          <w:szCs w:val="22"/>
        </w:rPr>
        <w:t>al</w:t>
      </w:r>
      <w:r w:rsidRPr="00BA4003">
        <w:rPr>
          <w:rFonts w:eastAsia="Segoe UI" w:cstheme="minorHAnsi"/>
          <w:color w:val="auto"/>
          <w:spacing w:val="-2"/>
          <w:szCs w:val="22"/>
        </w:rPr>
        <w:t>l</w:t>
      </w:r>
      <w:r w:rsidRPr="00BA4003">
        <w:rPr>
          <w:rFonts w:eastAsia="Segoe UI" w:cstheme="minorHAnsi"/>
          <w:color w:val="auto"/>
          <w:szCs w:val="22"/>
        </w:rPr>
        <w:t xml:space="preserve">el </w:t>
      </w:r>
      <w:r w:rsidRPr="00BA4003">
        <w:rPr>
          <w:rFonts w:eastAsia="Segoe UI" w:cstheme="minorHAnsi"/>
          <w:color w:val="auto"/>
          <w:spacing w:val="-2"/>
          <w:szCs w:val="22"/>
        </w:rPr>
        <w:t>l</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es</w:t>
      </w:r>
      <w:r w:rsidRPr="00BA4003">
        <w:rPr>
          <w:rFonts w:eastAsia="Segoe UI" w:cstheme="minorHAnsi"/>
          <w:color w:val="auto"/>
          <w:spacing w:val="-1"/>
          <w:szCs w:val="22"/>
        </w:rPr>
        <w:t xml:space="preserve"> </w:t>
      </w:r>
      <w:r w:rsidRPr="00BA4003">
        <w:rPr>
          <w:rFonts w:eastAsia="Segoe UI" w:cstheme="minorHAnsi"/>
          <w:color w:val="auto"/>
          <w:szCs w:val="22"/>
        </w:rPr>
        <w:t>to</w:t>
      </w:r>
      <w:r w:rsidRPr="00BA4003">
        <w:rPr>
          <w:rFonts w:eastAsia="Segoe UI" w:cstheme="minorHAnsi"/>
          <w:color w:val="auto"/>
          <w:spacing w:val="-1"/>
          <w:szCs w:val="22"/>
        </w:rPr>
        <w:t xml:space="preserve"> </w:t>
      </w:r>
      <w:r w:rsidRPr="00BA4003">
        <w:rPr>
          <w:rFonts w:eastAsia="Segoe UI" w:cstheme="minorHAnsi"/>
          <w:color w:val="auto"/>
          <w:szCs w:val="22"/>
        </w:rPr>
        <w:t>w</w:t>
      </w:r>
      <w:r w:rsidRPr="00BA4003">
        <w:rPr>
          <w:rFonts w:eastAsia="Segoe UI" w:cstheme="minorHAnsi"/>
          <w:color w:val="auto"/>
          <w:spacing w:val="-1"/>
          <w:szCs w:val="22"/>
        </w:rPr>
        <w:t>o</w:t>
      </w:r>
      <w:r w:rsidRPr="00BA4003">
        <w:rPr>
          <w:rFonts w:eastAsia="Segoe UI" w:cstheme="minorHAnsi"/>
          <w:color w:val="auto"/>
          <w:spacing w:val="1"/>
          <w:szCs w:val="22"/>
        </w:rPr>
        <w:t>r</w:t>
      </w:r>
      <w:r w:rsidRPr="00BA4003">
        <w:rPr>
          <w:rFonts w:eastAsia="Segoe UI" w:cstheme="minorHAnsi"/>
          <w:color w:val="auto"/>
          <w:szCs w:val="22"/>
        </w:rPr>
        <w:t>k</w:t>
      </w:r>
      <w:r w:rsidRPr="00BA4003">
        <w:rPr>
          <w:rFonts w:eastAsia="Segoe UI" w:cstheme="minorHAnsi"/>
          <w:color w:val="auto"/>
          <w:spacing w:val="-1"/>
          <w:szCs w:val="22"/>
        </w:rPr>
        <w:t xml:space="preserve"> </w:t>
      </w:r>
      <w:r w:rsidRPr="00BA4003">
        <w:rPr>
          <w:rFonts w:eastAsia="Segoe UI" w:cstheme="minorHAnsi"/>
          <w:color w:val="auto"/>
          <w:spacing w:val="-2"/>
          <w:szCs w:val="22"/>
        </w:rPr>
        <w:t>i</w:t>
      </w:r>
      <w:r w:rsidRPr="00BA4003">
        <w:rPr>
          <w:rFonts w:eastAsia="Segoe UI" w:cstheme="minorHAnsi"/>
          <w:color w:val="auto"/>
          <w:szCs w:val="22"/>
        </w:rPr>
        <w:t>n High Sch</w:t>
      </w:r>
      <w:r w:rsidRPr="00BA4003">
        <w:rPr>
          <w:rFonts w:eastAsia="Segoe UI" w:cstheme="minorHAnsi"/>
          <w:color w:val="auto"/>
          <w:spacing w:val="-1"/>
          <w:szCs w:val="22"/>
        </w:rPr>
        <w:t>o</w:t>
      </w:r>
      <w:r w:rsidRPr="00BA4003">
        <w:rPr>
          <w:rFonts w:eastAsia="Segoe UI" w:cstheme="minorHAnsi"/>
          <w:color w:val="auto"/>
          <w:szCs w:val="22"/>
        </w:rPr>
        <w:t>ol</w:t>
      </w:r>
      <w:r w:rsidRPr="00BA4003">
        <w:rPr>
          <w:rFonts w:eastAsia="Segoe UI" w:cstheme="minorHAnsi"/>
          <w:color w:val="auto"/>
          <w:spacing w:val="-1"/>
          <w:szCs w:val="22"/>
        </w:rPr>
        <w:t xml:space="preserve"> </w:t>
      </w:r>
      <w:r w:rsidRPr="00BA4003">
        <w:rPr>
          <w:rFonts w:eastAsia="Segoe UI" w:cstheme="minorHAnsi"/>
          <w:color w:val="auto"/>
          <w:szCs w:val="22"/>
        </w:rPr>
        <w:t>Alg</w:t>
      </w:r>
      <w:r w:rsidRPr="00BA4003">
        <w:rPr>
          <w:rFonts w:eastAsia="Segoe UI" w:cstheme="minorHAnsi"/>
          <w:color w:val="auto"/>
          <w:spacing w:val="-1"/>
          <w:szCs w:val="22"/>
        </w:rPr>
        <w:t>e</w:t>
      </w:r>
      <w:r w:rsidRPr="00BA4003">
        <w:rPr>
          <w:rFonts w:eastAsia="Segoe UI" w:cstheme="minorHAnsi"/>
          <w:color w:val="auto"/>
          <w:szCs w:val="22"/>
        </w:rPr>
        <w:t>b</w:t>
      </w:r>
      <w:r w:rsidRPr="00BA4003">
        <w:rPr>
          <w:rFonts w:eastAsia="Segoe UI" w:cstheme="minorHAnsi"/>
          <w:color w:val="auto"/>
          <w:spacing w:val="1"/>
          <w:szCs w:val="22"/>
        </w:rPr>
        <w:t>r</w:t>
      </w:r>
      <w:r w:rsidRPr="00BA4003">
        <w:rPr>
          <w:rFonts w:eastAsia="Segoe UI" w:cstheme="minorHAnsi"/>
          <w:color w:val="auto"/>
          <w:szCs w:val="22"/>
        </w:rPr>
        <w:t>a I</w:t>
      </w:r>
      <w:r w:rsidRPr="00BA4003">
        <w:rPr>
          <w:rFonts w:eastAsia="Segoe UI" w:cstheme="minorHAnsi"/>
          <w:color w:val="auto"/>
          <w:spacing w:val="-2"/>
          <w:szCs w:val="22"/>
        </w:rPr>
        <w:t xml:space="preserve"> </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pacing w:val="1"/>
          <w:szCs w:val="22"/>
        </w:rPr>
        <w:t>v</w:t>
      </w:r>
      <w:r w:rsidRPr="00BA4003">
        <w:rPr>
          <w:rFonts w:eastAsia="Segoe UI" w:cstheme="minorHAnsi"/>
          <w:color w:val="auto"/>
          <w:szCs w:val="22"/>
        </w:rPr>
        <w:t>o</w:t>
      </w:r>
      <w:r w:rsidRPr="00BA4003">
        <w:rPr>
          <w:rFonts w:eastAsia="Segoe UI" w:cstheme="minorHAnsi"/>
          <w:color w:val="auto"/>
          <w:spacing w:val="-2"/>
          <w:szCs w:val="22"/>
        </w:rPr>
        <w:t>l</w:t>
      </w:r>
      <w:r w:rsidRPr="00BA4003">
        <w:rPr>
          <w:rFonts w:eastAsia="Segoe UI" w:cstheme="minorHAnsi"/>
          <w:color w:val="auto"/>
          <w:spacing w:val="1"/>
          <w:szCs w:val="22"/>
        </w:rPr>
        <w:t>v</w:t>
      </w:r>
      <w:r w:rsidRPr="00BA4003">
        <w:rPr>
          <w:rFonts w:eastAsia="Segoe UI" w:cstheme="minorHAnsi"/>
          <w:color w:val="auto"/>
          <w:spacing w:val="-2"/>
          <w:szCs w:val="22"/>
        </w:rPr>
        <w:t>in</w:t>
      </w:r>
      <w:r w:rsidRPr="00BA4003">
        <w:rPr>
          <w:rFonts w:eastAsia="Segoe UI" w:cstheme="minorHAnsi"/>
          <w:color w:val="auto"/>
          <w:szCs w:val="22"/>
        </w:rPr>
        <w:t xml:space="preserve">g </w:t>
      </w:r>
      <w:r w:rsidRPr="00BA4003">
        <w:rPr>
          <w:rFonts w:eastAsia="Segoe UI" w:cstheme="minorHAnsi"/>
          <w:color w:val="auto"/>
          <w:spacing w:val="-1"/>
          <w:szCs w:val="22"/>
        </w:rPr>
        <w:t>s</w:t>
      </w:r>
      <w:r w:rsidRPr="00BA4003">
        <w:rPr>
          <w:rFonts w:eastAsia="Segoe UI" w:cstheme="minorHAnsi"/>
          <w:color w:val="auto"/>
          <w:spacing w:val="1"/>
          <w:szCs w:val="22"/>
        </w:rPr>
        <w:t>y</w:t>
      </w:r>
      <w:r w:rsidRPr="00BA4003">
        <w:rPr>
          <w:rFonts w:eastAsia="Segoe UI" w:cstheme="minorHAnsi"/>
          <w:color w:val="auto"/>
          <w:spacing w:val="-1"/>
          <w:szCs w:val="22"/>
        </w:rPr>
        <w:t>s</w:t>
      </w:r>
      <w:r w:rsidRPr="00BA4003">
        <w:rPr>
          <w:rFonts w:eastAsia="Segoe UI" w:cstheme="minorHAnsi"/>
          <w:color w:val="auto"/>
          <w:szCs w:val="22"/>
        </w:rPr>
        <w:t>tems</w:t>
      </w:r>
      <w:r w:rsidRPr="00BA4003">
        <w:rPr>
          <w:rFonts w:eastAsia="Segoe UI" w:cstheme="minorHAnsi"/>
          <w:color w:val="auto"/>
          <w:spacing w:val="-1"/>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zCs w:val="22"/>
        </w:rPr>
        <w:t>e</w:t>
      </w:r>
      <w:r w:rsidRPr="00BA4003">
        <w:rPr>
          <w:rFonts w:eastAsia="Segoe UI" w:cstheme="minorHAnsi"/>
          <w:color w:val="auto"/>
          <w:spacing w:val="1"/>
          <w:szCs w:val="22"/>
        </w:rPr>
        <w:t>q</w:t>
      </w:r>
      <w:r w:rsidRPr="00BA4003">
        <w:rPr>
          <w:rFonts w:eastAsia="Segoe UI" w:cstheme="minorHAnsi"/>
          <w:color w:val="auto"/>
          <w:spacing w:val="-3"/>
          <w:szCs w:val="22"/>
        </w:rPr>
        <w:t>u</w:t>
      </w:r>
      <w:r w:rsidRPr="00BA4003">
        <w:rPr>
          <w:rFonts w:eastAsia="Segoe UI" w:cstheme="minorHAnsi"/>
          <w:color w:val="auto"/>
          <w:szCs w:val="22"/>
        </w:rPr>
        <w:t>a</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2"/>
          <w:szCs w:val="22"/>
        </w:rPr>
        <w:t>o</w:t>
      </w:r>
      <w:r w:rsidRPr="00BA4003">
        <w:rPr>
          <w:rFonts w:eastAsia="Segoe UI" w:cstheme="minorHAnsi"/>
          <w:color w:val="auto"/>
          <w:szCs w:val="22"/>
        </w:rPr>
        <w:t>ns</w:t>
      </w:r>
      <w:r w:rsidRPr="00BA4003">
        <w:rPr>
          <w:rFonts w:eastAsia="Segoe UI" w:cstheme="minorHAnsi"/>
          <w:color w:val="auto"/>
          <w:spacing w:val="-1"/>
          <w:szCs w:val="22"/>
        </w:rPr>
        <w:t xml:space="preserve"> </w:t>
      </w:r>
      <w:r w:rsidRPr="00BA4003">
        <w:rPr>
          <w:rFonts w:eastAsia="Segoe UI" w:cstheme="minorHAnsi"/>
          <w:color w:val="auto"/>
          <w:szCs w:val="22"/>
        </w:rPr>
        <w:t>ha</w:t>
      </w:r>
      <w:r w:rsidRPr="00BA4003">
        <w:rPr>
          <w:rFonts w:eastAsia="Segoe UI" w:cstheme="minorHAnsi"/>
          <w:color w:val="auto"/>
          <w:spacing w:val="1"/>
          <w:szCs w:val="22"/>
        </w:rPr>
        <w:t>v</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g no</w:t>
      </w:r>
      <w:r w:rsidRPr="00BA4003">
        <w:rPr>
          <w:rFonts w:eastAsia="Segoe UI" w:cstheme="minorHAnsi"/>
          <w:color w:val="auto"/>
          <w:spacing w:val="-1"/>
          <w:szCs w:val="22"/>
        </w:rPr>
        <w:t xml:space="preserve"> s</w:t>
      </w:r>
      <w:r w:rsidRPr="00BA4003">
        <w:rPr>
          <w:rFonts w:eastAsia="Segoe UI" w:cstheme="minorHAnsi"/>
          <w:color w:val="auto"/>
          <w:szCs w:val="22"/>
        </w:rPr>
        <w:t>ol</w:t>
      </w:r>
      <w:r w:rsidRPr="00BA4003">
        <w:rPr>
          <w:rFonts w:eastAsia="Segoe UI" w:cstheme="minorHAnsi"/>
          <w:color w:val="auto"/>
          <w:spacing w:val="-1"/>
          <w:szCs w:val="22"/>
        </w:rPr>
        <w:t>u</w:t>
      </w:r>
      <w:r w:rsidRPr="00BA4003">
        <w:rPr>
          <w:rFonts w:eastAsia="Segoe UI" w:cstheme="minorHAnsi"/>
          <w:color w:val="auto"/>
          <w:szCs w:val="22"/>
        </w:rPr>
        <w:t>ti</w:t>
      </w:r>
      <w:r w:rsidRPr="00BA4003">
        <w:rPr>
          <w:rFonts w:eastAsia="Segoe UI" w:cstheme="minorHAnsi"/>
          <w:color w:val="auto"/>
          <w:spacing w:val="-2"/>
          <w:szCs w:val="22"/>
        </w:rPr>
        <w:t>o</w:t>
      </w:r>
      <w:r w:rsidRPr="00BA4003">
        <w:rPr>
          <w:rFonts w:eastAsia="Segoe UI" w:cstheme="minorHAnsi"/>
          <w:color w:val="auto"/>
          <w:szCs w:val="22"/>
        </w:rPr>
        <w:t>n or in</w:t>
      </w:r>
      <w:r w:rsidRPr="00BA4003">
        <w:rPr>
          <w:rFonts w:eastAsia="Segoe UI" w:cstheme="minorHAnsi"/>
          <w:color w:val="auto"/>
          <w:spacing w:val="-3"/>
          <w:szCs w:val="22"/>
        </w:rPr>
        <w:t>f</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pacing w:val="-2"/>
          <w:szCs w:val="22"/>
        </w:rPr>
        <w:t>it</w:t>
      </w:r>
      <w:r w:rsidRPr="00BA4003">
        <w:rPr>
          <w:rFonts w:eastAsia="Segoe UI" w:cstheme="minorHAnsi"/>
          <w:color w:val="auto"/>
          <w:szCs w:val="22"/>
        </w:rPr>
        <w:t>e</w:t>
      </w:r>
      <w:r w:rsidRPr="00BA4003">
        <w:rPr>
          <w:rFonts w:eastAsia="Segoe UI" w:cstheme="minorHAnsi"/>
          <w:color w:val="auto"/>
          <w:spacing w:val="1"/>
          <w:szCs w:val="22"/>
        </w:rPr>
        <w:t>l</w:t>
      </w:r>
      <w:r w:rsidRPr="00BA4003">
        <w:rPr>
          <w:rFonts w:eastAsia="Segoe UI" w:cstheme="minorHAnsi"/>
          <w:color w:val="auto"/>
          <w:szCs w:val="22"/>
        </w:rPr>
        <w:t xml:space="preserve">y </w:t>
      </w:r>
      <w:r w:rsidRPr="00BA4003">
        <w:rPr>
          <w:rFonts w:eastAsia="Segoe UI" w:cstheme="minorHAnsi"/>
          <w:color w:val="auto"/>
          <w:spacing w:val="-2"/>
          <w:szCs w:val="22"/>
        </w:rPr>
        <w:t>m</w:t>
      </w:r>
      <w:r w:rsidRPr="00BA4003">
        <w:rPr>
          <w:rFonts w:eastAsia="Segoe UI" w:cstheme="minorHAnsi"/>
          <w:color w:val="auto"/>
          <w:szCs w:val="22"/>
        </w:rPr>
        <w:t>a</w:t>
      </w:r>
      <w:r w:rsidRPr="00BA4003">
        <w:rPr>
          <w:rFonts w:eastAsia="Segoe UI" w:cstheme="minorHAnsi"/>
          <w:color w:val="auto"/>
          <w:spacing w:val="-1"/>
          <w:szCs w:val="22"/>
        </w:rPr>
        <w:t>n</w:t>
      </w:r>
      <w:r w:rsidRPr="00BA4003">
        <w:rPr>
          <w:rFonts w:eastAsia="Segoe UI" w:cstheme="minorHAnsi"/>
          <w:color w:val="auto"/>
          <w:szCs w:val="22"/>
        </w:rPr>
        <w:t xml:space="preserve">y </w:t>
      </w:r>
      <w:r w:rsidRPr="00BA4003">
        <w:rPr>
          <w:rFonts w:eastAsia="Segoe UI" w:cstheme="minorHAnsi"/>
          <w:color w:val="auto"/>
          <w:spacing w:val="-1"/>
          <w:szCs w:val="22"/>
        </w:rPr>
        <w:t>s</w:t>
      </w:r>
      <w:r w:rsidRPr="00BA4003">
        <w:rPr>
          <w:rFonts w:eastAsia="Segoe UI" w:cstheme="minorHAnsi"/>
          <w:color w:val="auto"/>
          <w:szCs w:val="22"/>
        </w:rPr>
        <w:t>ol</w:t>
      </w:r>
      <w:r w:rsidRPr="00BA4003">
        <w:rPr>
          <w:rFonts w:eastAsia="Segoe UI" w:cstheme="minorHAnsi"/>
          <w:color w:val="auto"/>
          <w:spacing w:val="-1"/>
          <w:szCs w:val="22"/>
        </w:rPr>
        <w:t>u</w:t>
      </w:r>
      <w:r w:rsidRPr="00BA4003">
        <w:rPr>
          <w:rFonts w:eastAsia="Segoe UI" w:cstheme="minorHAnsi"/>
          <w:color w:val="auto"/>
          <w:szCs w:val="22"/>
        </w:rPr>
        <w:t>ti</w:t>
      </w:r>
      <w:r w:rsidRPr="00BA4003">
        <w:rPr>
          <w:rFonts w:eastAsia="Segoe UI" w:cstheme="minorHAnsi"/>
          <w:color w:val="auto"/>
          <w:spacing w:val="-2"/>
          <w:szCs w:val="22"/>
        </w:rPr>
        <w:t>o</w:t>
      </w:r>
      <w:r w:rsidRPr="00BA4003">
        <w:rPr>
          <w:rFonts w:eastAsia="Segoe UI" w:cstheme="minorHAnsi"/>
          <w:color w:val="auto"/>
          <w:szCs w:val="22"/>
        </w:rPr>
        <w:t>n</w:t>
      </w:r>
      <w:r w:rsidRPr="00BA4003">
        <w:rPr>
          <w:rFonts w:eastAsia="Segoe UI" w:cstheme="minorHAnsi"/>
          <w:color w:val="auto"/>
          <w:spacing w:val="-1"/>
          <w:szCs w:val="22"/>
        </w:rPr>
        <w:t>s</w:t>
      </w:r>
      <w:r w:rsidRPr="00BA4003">
        <w:rPr>
          <w:rFonts w:eastAsia="Segoe UI" w:cstheme="minorHAnsi"/>
          <w:color w:val="auto"/>
          <w:szCs w:val="22"/>
        </w:rPr>
        <w:t>. M</w:t>
      </w:r>
      <w:r w:rsidRPr="00BA4003">
        <w:rPr>
          <w:rFonts w:eastAsia="Segoe UI" w:cstheme="minorHAnsi"/>
          <w:color w:val="auto"/>
          <w:spacing w:val="-1"/>
          <w:szCs w:val="22"/>
        </w:rPr>
        <w:t>.G</w:t>
      </w:r>
      <w:r w:rsidRPr="00BA4003">
        <w:rPr>
          <w:rFonts w:eastAsia="Segoe UI" w:cstheme="minorHAnsi"/>
          <w:color w:val="auto"/>
          <w:szCs w:val="22"/>
        </w:rPr>
        <w:t>HS.32 p</w:t>
      </w:r>
      <w:r w:rsidRPr="00BA4003">
        <w:rPr>
          <w:rFonts w:eastAsia="Segoe UI" w:cstheme="minorHAnsi"/>
          <w:color w:val="auto"/>
          <w:spacing w:val="1"/>
          <w:szCs w:val="22"/>
        </w:rPr>
        <w:t>r</w:t>
      </w:r>
      <w:r w:rsidRPr="00BA4003">
        <w:rPr>
          <w:rFonts w:eastAsia="Segoe UI" w:cstheme="minorHAnsi"/>
          <w:color w:val="auto"/>
          <w:spacing w:val="-3"/>
          <w:szCs w:val="22"/>
        </w:rPr>
        <w:t>o</w:t>
      </w:r>
      <w:r w:rsidRPr="00BA4003">
        <w:rPr>
          <w:rFonts w:eastAsia="Segoe UI" w:cstheme="minorHAnsi"/>
          <w:color w:val="auto"/>
          <w:spacing w:val="1"/>
          <w:szCs w:val="22"/>
        </w:rPr>
        <w:t>v</w:t>
      </w:r>
      <w:r w:rsidRPr="00BA4003">
        <w:rPr>
          <w:rFonts w:eastAsia="Segoe UI" w:cstheme="minorHAnsi"/>
          <w:color w:val="auto"/>
          <w:szCs w:val="22"/>
        </w:rPr>
        <w:t>i</w:t>
      </w:r>
      <w:r w:rsidRPr="00BA4003">
        <w:rPr>
          <w:rFonts w:eastAsia="Segoe UI" w:cstheme="minorHAnsi"/>
          <w:color w:val="auto"/>
          <w:spacing w:val="-2"/>
          <w:szCs w:val="22"/>
        </w:rPr>
        <w:t>d</w:t>
      </w:r>
      <w:r w:rsidRPr="00BA4003">
        <w:rPr>
          <w:rFonts w:eastAsia="Segoe UI" w:cstheme="minorHAnsi"/>
          <w:color w:val="auto"/>
          <w:szCs w:val="22"/>
        </w:rPr>
        <w:t>es</w:t>
      </w:r>
      <w:r w:rsidRPr="00BA4003">
        <w:rPr>
          <w:rFonts w:eastAsia="Segoe UI" w:cstheme="minorHAnsi"/>
          <w:color w:val="auto"/>
          <w:spacing w:val="-1"/>
          <w:szCs w:val="22"/>
        </w:rPr>
        <w:t xml:space="preserve"> </w:t>
      </w:r>
      <w:r w:rsidRPr="00BA4003">
        <w:rPr>
          <w:rFonts w:eastAsia="Segoe UI" w:cstheme="minorHAnsi"/>
          <w:color w:val="auto"/>
          <w:szCs w:val="22"/>
        </w:rPr>
        <w:t>p</w:t>
      </w:r>
      <w:r w:rsidRPr="00BA4003">
        <w:rPr>
          <w:rFonts w:eastAsia="Segoe UI" w:cstheme="minorHAnsi"/>
          <w:color w:val="auto"/>
          <w:spacing w:val="-1"/>
          <w:szCs w:val="22"/>
        </w:rPr>
        <w:t>r</w:t>
      </w:r>
      <w:r w:rsidRPr="00BA4003">
        <w:rPr>
          <w:rFonts w:eastAsia="Segoe UI" w:cstheme="minorHAnsi"/>
          <w:color w:val="auto"/>
          <w:szCs w:val="22"/>
        </w:rPr>
        <w:t xml:space="preserve">actice </w:t>
      </w:r>
      <w:r w:rsidRPr="00BA4003">
        <w:rPr>
          <w:rFonts w:eastAsia="Segoe UI" w:cstheme="minorHAnsi"/>
          <w:color w:val="auto"/>
          <w:spacing w:val="-1"/>
          <w:szCs w:val="22"/>
        </w:rPr>
        <w:t>w</w:t>
      </w:r>
      <w:r w:rsidRPr="00BA4003">
        <w:rPr>
          <w:rFonts w:eastAsia="Segoe UI" w:cstheme="minorHAnsi"/>
          <w:color w:val="auto"/>
          <w:spacing w:val="-2"/>
          <w:szCs w:val="22"/>
        </w:rPr>
        <w:t>i</w:t>
      </w:r>
      <w:r w:rsidRPr="00BA4003">
        <w:rPr>
          <w:rFonts w:eastAsia="Segoe UI" w:cstheme="minorHAnsi"/>
          <w:color w:val="auto"/>
          <w:szCs w:val="22"/>
        </w:rPr>
        <w:t>th</w:t>
      </w:r>
      <w:r w:rsidRPr="00BA4003">
        <w:rPr>
          <w:rFonts w:eastAsia="Segoe UI" w:cstheme="minorHAnsi"/>
          <w:color w:val="auto"/>
          <w:spacing w:val="-1"/>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 xml:space="preserve"> </w:t>
      </w:r>
      <w:r w:rsidRPr="00BA4003">
        <w:rPr>
          <w:rFonts w:eastAsia="Segoe UI" w:cstheme="minorHAnsi"/>
          <w:color w:val="auto"/>
          <w:spacing w:val="-2"/>
          <w:szCs w:val="22"/>
        </w:rPr>
        <w:t>d</w:t>
      </w:r>
      <w:r w:rsidRPr="00BA4003">
        <w:rPr>
          <w:rFonts w:eastAsia="Segoe UI" w:cstheme="minorHAnsi"/>
          <w:color w:val="auto"/>
          <w:szCs w:val="22"/>
        </w:rPr>
        <w:t>ist</w:t>
      </w:r>
      <w:r w:rsidRPr="00BA4003">
        <w:rPr>
          <w:rFonts w:eastAsia="Segoe UI" w:cstheme="minorHAnsi"/>
          <w:color w:val="auto"/>
          <w:spacing w:val="-2"/>
          <w:szCs w:val="22"/>
        </w:rPr>
        <w:t>a</w:t>
      </w:r>
      <w:r w:rsidRPr="00BA4003">
        <w:rPr>
          <w:rFonts w:eastAsia="Segoe UI" w:cstheme="minorHAnsi"/>
          <w:color w:val="auto"/>
          <w:szCs w:val="22"/>
        </w:rPr>
        <w:t xml:space="preserve">nce </w:t>
      </w:r>
      <w:r w:rsidRPr="00BA4003">
        <w:rPr>
          <w:rFonts w:eastAsia="Segoe UI" w:cstheme="minorHAnsi"/>
          <w:color w:val="auto"/>
          <w:spacing w:val="-3"/>
          <w:szCs w:val="22"/>
        </w:rPr>
        <w:t>f</w:t>
      </w:r>
      <w:r w:rsidRPr="00BA4003">
        <w:rPr>
          <w:rFonts w:eastAsia="Segoe UI" w:cstheme="minorHAnsi"/>
          <w:color w:val="auto"/>
          <w:szCs w:val="22"/>
        </w:rPr>
        <w:t xml:space="preserve">ormula </w:t>
      </w:r>
      <w:r w:rsidRPr="00BA4003">
        <w:rPr>
          <w:rFonts w:eastAsia="Segoe UI" w:cstheme="minorHAnsi"/>
          <w:color w:val="auto"/>
          <w:spacing w:val="-2"/>
          <w:szCs w:val="22"/>
        </w:rPr>
        <w:t>a</w:t>
      </w:r>
      <w:r w:rsidRPr="00BA4003">
        <w:rPr>
          <w:rFonts w:eastAsia="Segoe UI" w:cstheme="minorHAnsi"/>
          <w:color w:val="auto"/>
          <w:szCs w:val="22"/>
        </w:rPr>
        <w:t xml:space="preserve">nd </w:t>
      </w:r>
      <w:r w:rsidRPr="00BA4003">
        <w:rPr>
          <w:rFonts w:eastAsia="Segoe UI" w:cstheme="minorHAnsi"/>
          <w:color w:val="auto"/>
          <w:spacing w:val="-2"/>
          <w:szCs w:val="22"/>
        </w:rPr>
        <w:t>i</w:t>
      </w:r>
      <w:r w:rsidRPr="00BA4003">
        <w:rPr>
          <w:rFonts w:eastAsia="Segoe UI" w:cstheme="minorHAnsi"/>
          <w:color w:val="auto"/>
          <w:szCs w:val="22"/>
        </w:rPr>
        <w:t>ts</w:t>
      </w:r>
      <w:r w:rsidRPr="00BA4003">
        <w:rPr>
          <w:rFonts w:eastAsia="Segoe UI" w:cstheme="minorHAnsi"/>
          <w:color w:val="auto"/>
          <w:spacing w:val="-1"/>
          <w:szCs w:val="22"/>
        </w:rPr>
        <w:t xml:space="preserve"> </w:t>
      </w:r>
      <w:r w:rsidRPr="00BA4003">
        <w:rPr>
          <w:rFonts w:eastAsia="Segoe UI" w:cstheme="minorHAnsi"/>
          <w:color w:val="auto"/>
          <w:szCs w:val="22"/>
        </w:rPr>
        <w:t>c</w:t>
      </w:r>
      <w:r w:rsidRPr="00BA4003">
        <w:rPr>
          <w:rFonts w:eastAsia="Segoe UI" w:cstheme="minorHAnsi"/>
          <w:color w:val="auto"/>
          <w:spacing w:val="-1"/>
          <w:szCs w:val="22"/>
        </w:rPr>
        <w:t>o</w:t>
      </w:r>
      <w:r w:rsidRPr="00BA4003">
        <w:rPr>
          <w:rFonts w:eastAsia="Segoe UI" w:cstheme="minorHAnsi"/>
          <w:color w:val="auto"/>
          <w:szCs w:val="22"/>
        </w:rPr>
        <w:t>nne</w:t>
      </w:r>
      <w:r w:rsidRPr="00BA4003">
        <w:rPr>
          <w:rFonts w:eastAsia="Segoe UI" w:cstheme="minorHAnsi"/>
          <w:color w:val="auto"/>
          <w:spacing w:val="-2"/>
          <w:szCs w:val="22"/>
        </w:rPr>
        <w:t>c</w:t>
      </w:r>
      <w:r w:rsidRPr="00BA4003">
        <w:rPr>
          <w:rFonts w:eastAsia="Segoe UI" w:cstheme="minorHAnsi"/>
          <w:color w:val="auto"/>
          <w:szCs w:val="22"/>
        </w:rPr>
        <w:t>ti</w:t>
      </w:r>
      <w:r w:rsidRPr="00BA4003">
        <w:rPr>
          <w:rFonts w:eastAsia="Segoe UI" w:cstheme="minorHAnsi"/>
          <w:color w:val="auto"/>
          <w:spacing w:val="-2"/>
          <w:szCs w:val="22"/>
        </w:rPr>
        <w:t>o</w:t>
      </w:r>
      <w:r w:rsidRPr="00BA4003">
        <w:rPr>
          <w:rFonts w:eastAsia="Segoe UI" w:cstheme="minorHAnsi"/>
          <w:color w:val="auto"/>
          <w:szCs w:val="22"/>
        </w:rPr>
        <w:t>n</w:t>
      </w:r>
      <w:r w:rsidRPr="00BA4003">
        <w:rPr>
          <w:rFonts w:eastAsia="Segoe UI" w:cstheme="minorHAnsi"/>
          <w:color w:val="auto"/>
          <w:spacing w:val="4"/>
          <w:szCs w:val="22"/>
        </w:rPr>
        <w:t xml:space="preserve"> </w:t>
      </w:r>
      <w:r w:rsidRPr="00BA4003">
        <w:rPr>
          <w:rFonts w:eastAsia="Segoe UI" w:cstheme="minorHAnsi"/>
          <w:color w:val="auto"/>
          <w:szCs w:val="22"/>
        </w:rPr>
        <w:t>with</w:t>
      </w:r>
      <w:r w:rsidRPr="00BA4003">
        <w:rPr>
          <w:rFonts w:eastAsia="Segoe UI" w:cstheme="minorHAnsi"/>
          <w:color w:val="auto"/>
          <w:spacing w:val="-1"/>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 xml:space="preserve"> </w:t>
      </w:r>
      <w:r w:rsidRPr="00BA4003">
        <w:rPr>
          <w:rFonts w:eastAsia="Segoe UI" w:cstheme="minorHAnsi"/>
          <w:color w:val="auto"/>
          <w:spacing w:val="-2"/>
          <w:szCs w:val="22"/>
        </w:rPr>
        <w:t>P</w:t>
      </w:r>
      <w:r w:rsidRPr="00BA4003">
        <w:rPr>
          <w:rFonts w:eastAsia="Segoe UI" w:cstheme="minorHAnsi"/>
          <w:color w:val="auto"/>
          <w:spacing w:val="1"/>
          <w:szCs w:val="22"/>
        </w:rPr>
        <w:t>y</w:t>
      </w:r>
      <w:r w:rsidRPr="00BA4003">
        <w:rPr>
          <w:rFonts w:eastAsia="Segoe UI" w:cstheme="minorHAnsi"/>
          <w:color w:val="auto"/>
          <w:szCs w:val="22"/>
        </w:rPr>
        <w:t>t</w:t>
      </w:r>
      <w:r w:rsidRPr="00BA4003">
        <w:rPr>
          <w:rFonts w:eastAsia="Segoe UI" w:cstheme="minorHAnsi"/>
          <w:color w:val="auto"/>
          <w:spacing w:val="-3"/>
          <w:szCs w:val="22"/>
        </w:rPr>
        <w:t>h</w:t>
      </w:r>
      <w:r w:rsidRPr="00BA4003">
        <w:rPr>
          <w:rFonts w:eastAsia="Segoe UI" w:cstheme="minorHAnsi"/>
          <w:color w:val="auto"/>
          <w:szCs w:val="22"/>
        </w:rPr>
        <w:t>ago</w:t>
      </w:r>
      <w:r w:rsidRPr="00BA4003">
        <w:rPr>
          <w:rFonts w:eastAsia="Segoe UI" w:cstheme="minorHAnsi"/>
          <w:color w:val="auto"/>
          <w:spacing w:val="-2"/>
          <w:szCs w:val="22"/>
        </w:rPr>
        <w:t>r</w:t>
      </w:r>
      <w:r w:rsidRPr="00BA4003">
        <w:rPr>
          <w:rFonts w:eastAsia="Segoe UI" w:cstheme="minorHAnsi"/>
          <w:color w:val="auto"/>
          <w:szCs w:val="22"/>
        </w:rPr>
        <w:t>e</w:t>
      </w:r>
      <w:r w:rsidRPr="00BA4003">
        <w:rPr>
          <w:rFonts w:eastAsia="Segoe UI" w:cstheme="minorHAnsi"/>
          <w:color w:val="auto"/>
          <w:spacing w:val="1"/>
          <w:szCs w:val="22"/>
        </w:rPr>
        <w:t>a</w:t>
      </w:r>
      <w:r w:rsidRPr="00BA4003">
        <w:rPr>
          <w:rFonts w:eastAsia="Segoe UI" w:cstheme="minorHAnsi"/>
          <w:color w:val="auto"/>
          <w:szCs w:val="22"/>
        </w:rPr>
        <w:t>n</w:t>
      </w:r>
      <w:r w:rsidR="00902004" w:rsidRPr="00BA4003">
        <w:rPr>
          <w:rFonts w:eastAsia="Segoe UI" w:cstheme="minorHAnsi"/>
          <w:color w:val="auto"/>
          <w:spacing w:val="-2"/>
          <w:szCs w:val="22"/>
        </w:rPr>
        <w:t xml:space="preserve"> T</w:t>
      </w:r>
      <w:r w:rsidRPr="00BA4003">
        <w:rPr>
          <w:rFonts w:eastAsia="Segoe UI" w:cstheme="minorHAnsi"/>
          <w:color w:val="auto"/>
          <w:szCs w:val="22"/>
        </w:rPr>
        <w:t>heore</w:t>
      </w:r>
      <w:r w:rsidRPr="00BA4003">
        <w:rPr>
          <w:rFonts w:eastAsia="Segoe UI" w:cstheme="minorHAnsi"/>
          <w:color w:val="auto"/>
          <w:spacing w:val="1"/>
          <w:szCs w:val="22"/>
        </w:rPr>
        <w:t>m</w:t>
      </w:r>
      <w:r w:rsidRPr="00BA4003">
        <w:rPr>
          <w:rFonts w:eastAsia="Segoe UI" w:cstheme="minorHAnsi"/>
          <w:color w:val="auto"/>
          <w:spacing w:val="-2"/>
          <w:szCs w:val="22"/>
        </w:rPr>
        <w:t>.</w:t>
      </w:r>
      <w:r w:rsidRPr="00BA4003">
        <w:rPr>
          <w:rFonts w:eastAsia="Segoe UI" w:cstheme="minorHAnsi"/>
          <w:color w:val="auto"/>
          <w:szCs w:val="22"/>
        </w:rPr>
        <w:t>)</w:t>
      </w:r>
    </w:p>
    <w:p w14:paraId="0010C9DB" w14:textId="77777777" w:rsidR="008C39BD" w:rsidRPr="00BA4003" w:rsidRDefault="008C39BD" w:rsidP="00FF0E95">
      <w:pPr>
        <w:ind w:right="42"/>
        <w:rPr>
          <w:rFonts w:cstheme="minorHAnsi"/>
          <w:color w:val="auto"/>
          <w:szCs w:val="22"/>
        </w:rPr>
      </w:pPr>
    </w:p>
    <w:tbl>
      <w:tblPr>
        <w:tblW w:w="5010" w:type="pct"/>
        <w:tblCellMar>
          <w:left w:w="0" w:type="dxa"/>
          <w:right w:w="0" w:type="dxa"/>
        </w:tblCellMar>
        <w:tblLook w:val="01E0" w:firstRow="1" w:lastRow="1" w:firstColumn="1" w:lastColumn="1" w:noHBand="0" w:noVBand="0"/>
      </w:tblPr>
      <w:tblGrid>
        <w:gridCol w:w="1438"/>
        <w:gridCol w:w="7951"/>
      </w:tblGrid>
      <w:tr w:rsidR="007E14D4" w:rsidRPr="00BA4003" w14:paraId="0919C38B" w14:textId="77777777" w:rsidTr="009E3F69">
        <w:trPr>
          <w:trHeight w:val="144"/>
        </w:trPr>
        <w:tc>
          <w:tcPr>
            <w:tcW w:w="766" w:type="pct"/>
            <w:tcBorders>
              <w:top w:val="single" w:sz="4" w:space="0" w:color="000000"/>
              <w:left w:val="single" w:sz="4" w:space="0" w:color="000000"/>
              <w:bottom w:val="single" w:sz="4" w:space="0" w:color="000000"/>
              <w:right w:val="single" w:sz="4" w:space="0" w:color="000000"/>
            </w:tcBorders>
          </w:tcPr>
          <w:p w14:paraId="1F1C7A4D" w14:textId="77777777" w:rsidR="008C39BD" w:rsidRPr="00BA4003" w:rsidRDefault="008C39BD" w:rsidP="00FF0E95">
            <w:pPr>
              <w:ind w:left="102" w:right="-20"/>
              <w:rPr>
                <w:rFonts w:eastAsia="Segoe UI" w:cstheme="minorHAnsi"/>
                <w:b/>
                <w:bCs/>
                <w:color w:val="auto"/>
                <w:spacing w:val="1"/>
                <w:szCs w:val="22"/>
              </w:rPr>
            </w:pPr>
            <w:r w:rsidRPr="00BA4003">
              <w:rPr>
                <w:rFonts w:eastAsia="Segoe UI" w:cstheme="minorHAnsi"/>
                <w:b/>
                <w:bCs/>
                <w:color w:val="auto"/>
                <w:spacing w:val="-1"/>
                <w:szCs w:val="22"/>
              </w:rPr>
              <w:t>C</w:t>
            </w:r>
            <w:r w:rsidRPr="00BA4003">
              <w:rPr>
                <w:rFonts w:eastAsia="Segoe UI" w:cstheme="minorHAnsi"/>
                <w:b/>
                <w:bCs/>
                <w:color w:val="auto"/>
                <w:szCs w:val="22"/>
              </w:rPr>
              <w:t>luster</w:t>
            </w:r>
          </w:p>
        </w:tc>
        <w:tc>
          <w:tcPr>
            <w:tcW w:w="4234" w:type="pct"/>
            <w:tcBorders>
              <w:top w:val="single" w:sz="4" w:space="0" w:color="000000"/>
              <w:left w:val="single" w:sz="4" w:space="0" w:color="000000"/>
              <w:bottom w:val="single" w:sz="4" w:space="0" w:color="000000"/>
              <w:right w:val="single" w:sz="4" w:space="0" w:color="000000"/>
            </w:tcBorders>
          </w:tcPr>
          <w:p w14:paraId="228CA81A" w14:textId="77777777" w:rsidR="008C39BD" w:rsidRPr="00BA4003" w:rsidRDefault="008C39BD" w:rsidP="00FF0E95">
            <w:pPr>
              <w:ind w:left="102" w:right="-20"/>
              <w:rPr>
                <w:rFonts w:eastAsia="Segoe UI" w:cstheme="minorHAnsi"/>
                <w:b/>
                <w:bCs/>
                <w:color w:val="auto"/>
                <w:spacing w:val="-1"/>
                <w:szCs w:val="22"/>
              </w:rPr>
            </w:pPr>
            <w:r w:rsidRPr="00BA4003">
              <w:rPr>
                <w:rFonts w:eastAsia="Segoe UI" w:cstheme="minorHAnsi"/>
                <w:b/>
                <w:bCs/>
                <w:color w:val="auto"/>
                <w:spacing w:val="1"/>
                <w:szCs w:val="22"/>
              </w:rPr>
              <w:t>U</w:t>
            </w:r>
            <w:r w:rsidRPr="00BA4003">
              <w:rPr>
                <w:rFonts w:eastAsia="Segoe UI" w:cstheme="minorHAnsi"/>
                <w:b/>
                <w:bCs/>
                <w:color w:val="auto"/>
                <w:spacing w:val="-1"/>
                <w:szCs w:val="22"/>
              </w:rPr>
              <w:t>s</w:t>
            </w:r>
            <w:r w:rsidRPr="00BA4003">
              <w:rPr>
                <w:rFonts w:eastAsia="Segoe UI" w:cstheme="minorHAnsi"/>
                <w:b/>
                <w:bCs/>
                <w:color w:val="auto"/>
                <w:szCs w:val="22"/>
              </w:rPr>
              <w:t xml:space="preserve">e </w:t>
            </w:r>
            <w:r w:rsidRPr="00BA4003">
              <w:rPr>
                <w:rFonts w:eastAsia="Segoe UI" w:cstheme="minorHAnsi"/>
                <w:b/>
                <w:bCs/>
                <w:color w:val="auto"/>
                <w:spacing w:val="-1"/>
                <w:szCs w:val="22"/>
              </w:rPr>
              <w:t>c</w:t>
            </w:r>
            <w:r w:rsidRPr="00BA4003">
              <w:rPr>
                <w:rFonts w:eastAsia="Segoe UI" w:cstheme="minorHAnsi"/>
                <w:b/>
                <w:bCs/>
                <w:color w:val="auto"/>
                <w:szCs w:val="22"/>
              </w:rPr>
              <w:t>o</w:t>
            </w:r>
            <w:r w:rsidRPr="00BA4003">
              <w:rPr>
                <w:rFonts w:eastAsia="Segoe UI" w:cstheme="minorHAnsi"/>
                <w:b/>
                <w:bCs/>
                <w:color w:val="auto"/>
                <w:spacing w:val="-1"/>
                <w:szCs w:val="22"/>
              </w:rPr>
              <w:t>o</w:t>
            </w:r>
            <w:r w:rsidRPr="00BA4003">
              <w:rPr>
                <w:rFonts w:eastAsia="Segoe UI" w:cstheme="minorHAnsi"/>
                <w:b/>
                <w:bCs/>
                <w:color w:val="auto"/>
                <w:spacing w:val="1"/>
                <w:szCs w:val="22"/>
              </w:rPr>
              <w:t>r</w:t>
            </w:r>
            <w:r w:rsidRPr="00BA4003">
              <w:rPr>
                <w:rFonts w:eastAsia="Segoe UI" w:cstheme="minorHAnsi"/>
                <w:b/>
                <w:bCs/>
                <w:color w:val="auto"/>
                <w:szCs w:val="22"/>
              </w:rPr>
              <w:t>d</w:t>
            </w:r>
            <w:r w:rsidRPr="00BA4003">
              <w:rPr>
                <w:rFonts w:eastAsia="Segoe UI" w:cstheme="minorHAnsi"/>
                <w:b/>
                <w:bCs/>
                <w:color w:val="auto"/>
                <w:spacing w:val="-3"/>
                <w:szCs w:val="22"/>
              </w:rPr>
              <w:t>i</w:t>
            </w:r>
            <w:r w:rsidRPr="00BA4003">
              <w:rPr>
                <w:rFonts w:eastAsia="Segoe UI" w:cstheme="minorHAnsi"/>
                <w:b/>
                <w:bCs/>
                <w:color w:val="auto"/>
                <w:spacing w:val="1"/>
                <w:szCs w:val="22"/>
              </w:rPr>
              <w:t>n</w:t>
            </w:r>
            <w:r w:rsidRPr="00BA4003">
              <w:rPr>
                <w:rFonts w:eastAsia="Segoe UI" w:cstheme="minorHAnsi"/>
                <w:b/>
                <w:bCs/>
                <w:color w:val="auto"/>
                <w:spacing w:val="-1"/>
                <w:szCs w:val="22"/>
              </w:rPr>
              <w:t>a</w:t>
            </w:r>
            <w:r w:rsidRPr="00BA4003">
              <w:rPr>
                <w:rFonts w:eastAsia="Segoe UI" w:cstheme="minorHAnsi"/>
                <w:b/>
                <w:bCs/>
                <w:color w:val="auto"/>
                <w:szCs w:val="22"/>
              </w:rPr>
              <w:t>t</w:t>
            </w:r>
            <w:r w:rsidRPr="00BA4003">
              <w:rPr>
                <w:rFonts w:eastAsia="Segoe UI" w:cstheme="minorHAnsi"/>
                <w:b/>
                <w:bCs/>
                <w:color w:val="auto"/>
                <w:spacing w:val="1"/>
                <w:szCs w:val="22"/>
              </w:rPr>
              <w:t>e</w:t>
            </w:r>
            <w:r w:rsidRPr="00BA4003">
              <w:rPr>
                <w:rFonts w:eastAsia="Segoe UI" w:cstheme="minorHAnsi"/>
                <w:b/>
                <w:bCs/>
                <w:color w:val="auto"/>
                <w:szCs w:val="22"/>
              </w:rPr>
              <w:t>s</w:t>
            </w:r>
            <w:r w:rsidRPr="00BA4003">
              <w:rPr>
                <w:rFonts w:eastAsia="Segoe UI" w:cstheme="minorHAnsi"/>
                <w:b/>
                <w:bCs/>
                <w:color w:val="auto"/>
                <w:spacing w:val="-2"/>
                <w:szCs w:val="22"/>
              </w:rPr>
              <w:t xml:space="preserve"> </w:t>
            </w:r>
            <w:r w:rsidRPr="00BA4003">
              <w:rPr>
                <w:rFonts w:eastAsia="Segoe UI" w:cstheme="minorHAnsi"/>
                <w:b/>
                <w:bCs/>
                <w:color w:val="auto"/>
                <w:szCs w:val="22"/>
              </w:rPr>
              <w:t>to</w:t>
            </w:r>
            <w:r w:rsidRPr="00BA4003">
              <w:rPr>
                <w:rFonts w:eastAsia="Segoe UI" w:cstheme="minorHAnsi"/>
                <w:b/>
                <w:bCs/>
                <w:color w:val="auto"/>
                <w:spacing w:val="-1"/>
                <w:szCs w:val="22"/>
              </w:rPr>
              <w:t xml:space="preserve"> </w:t>
            </w:r>
            <w:r w:rsidRPr="00BA4003">
              <w:rPr>
                <w:rFonts w:eastAsia="Segoe UI" w:cstheme="minorHAnsi"/>
                <w:b/>
                <w:bCs/>
                <w:color w:val="auto"/>
                <w:szCs w:val="22"/>
              </w:rPr>
              <w:t>p</w:t>
            </w:r>
            <w:r w:rsidRPr="00BA4003">
              <w:rPr>
                <w:rFonts w:eastAsia="Segoe UI" w:cstheme="minorHAnsi"/>
                <w:b/>
                <w:bCs/>
                <w:color w:val="auto"/>
                <w:spacing w:val="1"/>
                <w:szCs w:val="22"/>
              </w:rPr>
              <w:t>r</w:t>
            </w:r>
            <w:r w:rsidRPr="00BA4003">
              <w:rPr>
                <w:rFonts w:eastAsia="Segoe UI" w:cstheme="minorHAnsi"/>
                <w:b/>
                <w:bCs/>
                <w:color w:val="auto"/>
                <w:spacing w:val="-3"/>
                <w:szCs w:val="22"/>
              </w:rPr>
              <w:t>o</w:t>
            </w:r>
            <w:r w:rsidRPr="00BA4003">
              <w:rPr>
                <w:rFonts w:eastAsia="Segoe UI" w:cstheme="minorHAnsi"/>
                <w:b/>
                <w:bCs/>
                <w:color w:val="auto"/>
                <w:szCs w:val="22"/>
              </w:rPr>
              <w:t xml:space="preserve">ve </w:t>
            </w:r>
            <w:r w:rsidRPr="00BA4003">
              <w:rPr>
                <w:rFonts w:eastAsia="Segoe UI" w:cstheme="minorHAnsi"/>
                <w:b/>
                <w:bCs/>
                <w:color w:val="auto"/>
                <w:spacing w:val="-1"/>
                <w:szCs w:val="22"/>
              </w:rPr>
              <w:t>s</w:t>
            </w:r>
            <w:r w:rsidRPr="00BA4003">
              <w:rPr>
                <w:rFonts w:eastAsia="Segoe UI" w:cstheme="minorHAnsi"/>
                <w:b/>
                <w:bCs/>
                <w:color w:val="auto"/>
                <w:szCs w:val="22"/>
              </w:rPr>
              <w:t>i</w:t>
            </w:r>
            <w:r w:rsidRPr="00BA4003">
              <w:rPr>
                <w:rFonts w:eastAsia="Segoe UI" w:cstheme="minorHAnsi"/>
                <w:b/>
                <w:bCs/>
                <w:color w:val="auto"/>
                <w:spacing w:val="-1"/>
                <w:szCs w:val="22"/>
              </w:rPr>
              <w:t>m</w:t>
            </w:r>
            <w:r w:rsidRPr="00BA4003">
              <w:rPr>
                <w:rFonts w:eastAsia="Segoe UI" w:cstheme="minorHAnsi"/>
                <w:b/>
                <w:bCs/>
                <w:color w:val="auto"/>
                <w:szCs w:val="22"/>
              </w:rPr>
              <w:t>ple</w:t>
            </w:r>
            <w:r w:rsidRPr="00BA4003">
              <w:rPr>
                <w:rFonts w:eastAsia="Segoe UI" w:cstheme="minorHAnsi"/>
                <w:b/>
                <w:bCs/>
                <w:color w:val="auto"/>
                <w:spacing w:val="-1"/>
                <w:szCs w:val="22"/>
              </w:rPr>
              <w:t xml:space="preserve"> </w:t>
            </w:r>
            <w:r w:rsidRPr="00BA4003">
              <w:rPr>
                <w:rFonts w:eastAsia="Segoe UI" w:cstheme="minorHAnsi"/>
                <w:b/>
                <w:bCs/>
                <w:color w:val="auto"/>
                <w:szCs w:val="22"/>
              </w:rPr>
              <w:t>geo</w:t>
            </w:r>
            <w:r w:rsidRPr="00BA4003">
              <w:rPr>
                <w:rFonts w:eastAsia="Segoe UI" w:cstheme="minorHAnsi"/>
                <w:b/>
                <w:bCs/>
                <w:color w:val="auto"/>
                <w:spacing w:val="-1"/>
                <w:szCs w:val="22"/>
              </w:rPr>
              <w:t>m</w:t>
            </w:r>
            <w:r w:rsidRPr="00BA4003">
              <w:rPr>
                <w:rFonts w:eastAsia="Segoe UI" w:cstheme="minorHAnsi"/>
                <w:b/>
                <w:bCs/>
                <w:color w:val="auto"/>
                <w:spacing w:val="-2"/>
                <w:szCs w:val="22"/>
              </w:rPr>
              <w:t>e</w:t>
            </w:r>
            <w:r w:rsidRPr="00BA4003">
              <w:rPr>
                <w:rFonts w:eastAsia="Segoe UI" w:cstheme="minorHAnsi"/>
                <w:b/>
                <w:bCs/>
                <w:color w:val="auto"/>
                <w:szCs w:val="22"/>
              </w:rPr>
              <w:t>t</w:t>
            </w:r>
            <w:r w:rsidRPr="00BA4003">
              <w:rPr>
                <w:rFonts w:eastAsia="Segoe UI" w:cstheme="minorHAnsi"/>
                <w:b/>
                <w:bCs/>
                <w:color w:val="auto"/>
                <w:spacing w:val="1"/>
                <w:szCs w:val="22"/>
              </w:rPr>
              <w:t>r</w:t>
            </w:r>
            <w:r w:rsidRPr="00BA4003">
              <w:rPr>
                <w:rFonts w:eastAsia="Segoe UI" w:cstheme="minorHAnsi"/>
                <w:b/>
                <w:bCs/>
                <w:color w:val="auto"/>
                <w:szCs w:val="22"/>
              </w:rPr>
              <w:t>ic</w:t>
            </w:r>
            <w:r w:rsidRPr="00BA4003">
              <w:rPr>
                <w:rFonts w:eastAsia="Segoe UI" w:cstheme="minorHAnsi"/>
                <w:b/>
                <w:bCs/>
                <w:color w:val="auto"/>
                <w:spacing w:val="-1"/>
                <w:szCs w:val="22"/>
              </w:rPr>
              <w:t xml:space="preserve"> </w:t>
            </w:r>
            <w:r w:rsidRPr="00BA4003">
              <w:rPr>
                <w:rFonts w:eastAsia="Segoe UI" w:cstheme="minorHAnsi"/>
                <w:b/>
                <w:bCs/>
                <w:color w:val="auto"/>
                <w:szCs w:val="22"/>
              </w:rPr>
              <w:t>t</w:t>
            </w:r>
            <w:r w:rsidRPr="00BA4003">
              <w:rPr>
                <w:rFonts w:eastAsia="Segoe UI" w:cstheme="minorHAnsi"/>
                <w:b/>
                <w:bCs/>
                <w:color w:val="auto"/>
                <w:spacing w:val="-3"/>
                <w:szCs w:val="22"/>
              </w:rPr>
              <w:t>h</w:t>
            </w:r>
            <w:r w:rsidRPr="00BA4003">
              <w:rPr>
                <w:rFonts w:eastAsia="Segoe UI" w:cstheme="minorHAnsi"/>
                <w:b/>
                <w:bCs/>
                <w:color w:val="auto"/>
                <w:szCs w:val="22"/>
              </w:rPr>
              <w:t>eo</w:t>
            </w:r>
            <w:r w:rsidRPr="00BA4003">
              <w:rPr>
                <w:rFonts w:eastAsia="Segoe UI" w:cstheme="minorHAnsi"/>
                <w:b/>
                <w:bCs/>
                <w:color w:val="auto"/>
                <w:spacing w:val="1"/>
                <w:szCs w:val="22"/>
              </w:rPr>
              <w:t>r</w:t>
            </w:r>
            <w:r w:rsidRPr="00BA4003">
              <w:rPr>
                <w:rFonts w:eastAsia="Segoe UI" w:cstheme="minorHAnsi"/>
                <w:b/>
                <w:bCs/>
                <w:color w:val="auto"/>
                <w:szCs w:val="22"/>
              </w:rPr>
              <w:t>ems</w:t>
            </w:r>
            <w:r w:rsidRPr="00BA4003">
              <w:rPr>
                <w:rFonts w:eastAsia="Segoe UI" w:cstheme="minorHAnsi"/>
                <w:b/>
                <w:bCs/>
                <w:color w:val="auto"/>
                <w:spacing w:val="-2"/>
                <w:szCs w:val="22"/>
              </w:rPr>
              <w:t xml:space="preserve"> </w:t>
            </w:r>
            <w:r w:rsidRPr="00BA4003">
              <w:rPr>
                <w:rFonts w:eastAsia="Segoe UI" w:cstheme="minorHAnsi"/>
                <w:b/>
                <w:bCs/>
                <w:color w:val="auto"/>
                <w:spacing w:val="1"/>
                <w:szCs w:val="22"/>
              </w:rPr>
              <w:t>a</w:t>
            </w:r>
            <w:r w:rsidRPr="00BA4003">
              <w:rPr>
                <w:rFonts w:eastAsia="Segoe UI" w:cstheme="minorHAnsi"/>
                <w:b/>
                <w:bCs/>
                <w:color w:val="auto"/>
                <w:spacing w:val="-3"/>
                <w:szCs w:val="22"/>
              </w:rPr>
              <w:t>l</w:t>
            </w:r>
            <w:r w:rsidRPr="00BA4003">
              <w:rPr>
                <w:rFonts w:eastAsia="Segoe UI" w:cstheme="minorHAnsi"/>
                <w:b/>
                <w:bCs/>
                <w:color w:val="auto"/>
                <w:szCs w:val="22"/>
              </w:rPr>
              <w:t>ge</w:t>
            </w:r>
            <w:r w:rsidRPr="00BA4003">
              <w:rPr>
                <w:rFonts w:eastAsia="Segoe UI" w:cstheme="minorHAnsi"/>
                <w:b/>
                <w:bCs/>
                <w:color w:val="auto"/>
                <w:spacing w:val="-2"/>
                <w:szCs w:val="22"/>
              </w:rPr>
              <w:t>b</w:t>
            </w:r>
            <w:r w:rsidRPr="00BA4003">
              <w:rPr>
                <w:rFonts w:eastAsia="Segoe UI" w:cstheme="minorHAnsi"/>
                <w:b/>
                <w:bCs/>
                <w:color w:val="auto"/>
                <w:spacing w:val="1"/>
                <w:szCs w:val="22"/>
              </w:rPr>
              <w:t>ra</w:t>
            </w:r>
            <w:r w:rsidRPr="00BA4003">
              <w:rPr>
                <w:rFonts w:eastAsia="Segoe UI" w:cstheme="minorHAnsi"/>
                <w:b/>
                <w:bCs/>
                <w:color w:val="auto"/>
                <w:szCs w:val="22"/>
              </w:rPr>
              <w:t>i</w:t>
            </w:r>
            <w:r w:rsidRPr="00BA4003">
              <w:rPr>
                <w:rFonts w:eastAsia="Segoe UI" w:cstheme="minorHAnsi"/>
                <w:b/>
                <w:bCs/>
                <w:color w:val="auto"/>
                <w:spacing w:val="-3"/>
                <w:szCs w:val="22"/>
              </w:rPr>
              <w:t>c</w:t>
            </w:r>
            <w:r w:rsidRPr="00BA4003">
              <w:rPr>
                <w:rFonts w:eastAsia="Segoe UI" w:cstheme="minorHAnsi"/>
                <w:b/>
                <w:bCs/>
                <w:color w:val="auto"/>
                <w:spacing w:val="1"/>
                <w:szCs w:val="22"/>
              </w:rPr>
              <w:t>a</w:t>
            </w:r>
            <w:r w:rsidRPr="00BA4003">
              <w:rPr>
                <w:rFonts w:eastAsia="Segoe UI" w:cstheme="minorHAnsi"/>
                <w:b/>
                <w:bCs/>
                <w:color w:val="auto"/>
                <w:szCs w:val="22"/>
              </w:rPr>
              <w:t>ll</w:t>
            </w:r>
            <w:r w:rsidRPr="00BA4003">
              <w:rPr>
                <w:rFonts w:eastAsia="Segoe UI" w:cstheme="minorHAnsi"/>
                <w:b/>
                <w:bCs/>
                <w:color w:val="auto"/>
                <w:spacing w:val="-2"/>
                <w:szCs w:val="22"/>
              </w:rPr>
              <w:t>y</w:t>
            </w:r>
            <w:r w:rsidRPr="00BA4003">
              <w:rPr>
                <w:rFonts w:eastAsia="Segoe UI" w:cstheme="minorHAnsi"/>
                <w:b/>
                <w:bCs/>
                <w:color w:val="auto"/>
                <w:szCs w:val="22"/>
              </w:rPr>
              <w:t>.</w:t>
            </w:r>
          </w:p>
        </w:tc>
      </w:tr>
      <w:tr w:rsidR="007E14D4" w:rsidRPr="00BA4003" w14:paraId="2FA27DE4" w14:textId="77777777" w:rsidTr="009E3F69">
        <w:trPr>
          <w:trHeight w:val="144"/>
        </w:trPr>
        <w:tc>
          <w:tcPr>
            <w:tcW w:w="766" w:type="pct"/>
            <w:tcBorders>
              <w:top w:val="single" w:sz="4" w:space="0" w:color="000000"/>
              <w:left w:val="single" w:sz="4" w:space="0" w:color="000000"/>
              <w:bottom w:val="single" w:sz="4" w:space="0" w:color="000000"/>
              <w:right w:val="single" w:sz="4" w:space="0" w:color="000000"/>
            </w:tcBorders>
          </w:tcPr>
          <w:p w14:paraId="3C6F53A9" w14:textId="77777777" w:rsidR="008C39BD" w:rsidRPr="00BA4003" w:rsidRDefault="008C39BD" w:rsidP="00FF0E95">
            <w:pPr>
              <w:ind w:left="102" w:right="-20"/>
              <w:rPr>
                <w:rFonts w:eastAsia="Segoe UI" w:cstheme="minorHAnsi"/>
                <w:b/>
                <w:bCs/>
                <w:color w:val="auto"/>
                <w:spacing w:val="1"/>
                <w:szCs w:val="22"/>
              </w:rPr>
            </w:pPr>
            <w:r w:rsidRPr="00BA4003">
              <w:rPr>
                <w:rFonts w:eastAsia="Segoe UI" w:cstheme="minorHAnsi"/>
                <w:color w:val="auto"/>
                <w:spacing w:val="1"/>
                <w:szCs w:val="22"/>
              </w:rPr>
              <w:t>M</w:t>
            </w:r>
            <w:r w:rsidRPr="00BA4003">
              <w:rPr>
                <w:rFonts w:eastAsia="Segoe UI" w:cstheme="minorHAnsi"/>
                <w:color w:val="auto"/>
                <w:szCs w:val="22"/>
              </w:rPr>
              <w:t>.G</w:t>
            </w:r>
            <w:r w:rsidRPr="00BA4003">
              <w:rPr>
                <w:rFonts w:eastAsia="Segoe UI" w:cstheme="minorHAnsi"/>
                <w:color w:val="auto"/>
                <w:spacing w:val="-1"/>
                <w:szCs w:val="22"/>
              </w:rPr>
              <w:t>H</w:t>
            </w:r>
            <w:r w:rsidRPr="00BA4003">
              <w:rPr>
                <w:rFonts w:eastAsia="Segoe UI" w:cstheme="minorHAnsi"/>
                <w:color w:val="auto"/>
                <w:szCs w:val="22"/>
              </w:rPr>
              <w:t>S.29</w:t>
            </w:r>
          </w:p>
        </w:tc>
        <w:tc>
          <w:tcPr>
            <w:tcW w:w="4234" w:type="pct"/>
            <w:tcBorders>
              <w:top w:val="single" w:sz="4" w:space="0" w:color="000000"/>
              <w:left w:val="single" w:sz="4" w:space="0" w:color="000000"/>
              <w:bottom w:val="single" w:sz="4" w:space="0" w:color="000000"/>
              <w:right w:val="single" w:sz="4" w:space="0" w:color="000000"/>
            </w:tcBorders>
          </w:tcPr>
          <w:p w14:paraId="15E93BA9" w14:textId="77777777" w:rsidR="008C39BD" w:rsidRPr="00BA4003" w:rsidRDefault="008C39BD" w:rsidP="00FF0E95">
            <w:pPr>
              <w:ind w:left="102" w:right="-20"/>
              <w:rPr>
                <w:rFonts w:eastAsia="Segoe UI" w:cstheme="minorHAnsi"/>
                <w:color w:val="auto"/>
                <w:szCs w:val="22"/>
              </w:rPr>
            </w:pPr>
            <w:r w:rsidRPr="00BA4003">
              <w:rPr>
                <w:rFonts w:eastAsia="Segoe UI" w:cstheme="minorHAnsi"/>
                <w:color w:val="auto"/>
                <w:szCs w:val="22"/>
              </w:rPr>
              <w:t>Use</w:t>
            </w:r>
            <w:r w:rsidRPr="00BA4003">
              <w:rPr>
                <w:rFonts w:eastAsia="Segoe UI" w:cstheme="minorHAnsi"/>
                <w:color w:val="auto"/>
                <w:spacing w:val="-1"/>
                <w:szCs w:val="22"/>
              </w:rPr>
              <w:t xml:space="preserve"> c</w:t>
            </w:r>
            <w:r w:rsidRPr="00BA4003">
              <w:rPr>
                <w:rFonts w:eastAsia="Segoe UI" w:cstheme="minorHAnsi"/>
                <w:color w:val="auto"/>
                <w:szCs w:val="22"/>
              </w:rPr>
              <w:t>oord</w:t>
            </w:r>
            <w:r w:rsidRPr="00BA4003">
              <w:rPr>
                <w:rFonts w:eastAsia="Segoe UI" w:cstheme="minorHAnsi"/>
                <w:color w:val="auto"/>
                <w:spacing w:val="-1"/>
                <w:szCs w:val="22"/>
              </w:rPr>
              <w:t>i</w:t>
            </w:r>
            <w:r w:rsidRPr="00BA4003">
              <w:rPr>
                <w:rFonts w:eastAsia="Segoe UI" w:cstheme="minorHAnsi"/>
                <w:color w:val="auto"/>
                <w:szCs w:val="22"/>
              </w:rPr>
              <w:t>nates</w:t>
            </w:r>
            <w:r w:rsidRPr="00BA4003">
              <w:rPr>
                <w:rFonts w:eastAsia="Segoe UI" w:cstheme="minorHAnsi"/>
                <w:color w:val="auto"/>
                <w:spacing w:val="-1"/>
                <w:szCs w:val="22"/>
              </w:rPr>
              <w:t xml:space="preserve"> </w:t>
            </w:r>
            <w:r w:rsidRPr="00BA4003">
              <w:rPr>
                <w:rFonts w:eastAsia="Segoe UI" w:cstheme="minorHAnsi"/>
                <w:color w:val="auto"/>
                <w:szCs w:val="22"/>
              </w:rPr>
              <w:t>to pr</w:t>
            </w:r>
            <w:r w:rsidRPr="00BA4003">
              <w:rPr>
                <w:rFonts w:eastAsia="Segoe UI" w:cstheme="minorHAnsi"/>
                <w:color w:val="auto"/>
                <w:spacing w:val="-2"/>
                <w:szCs w:val="22"/>
              </w:rPr>
              <w:t>o</w:t>
            </w:r>
            <w:r w:rsidRPr="00BA4003">
              <w:rPr>
                <w:rFonts w:eastAsia="Segoe UI" w:cstheme="minorHAnsi"/>
                <w:color w:val="auto"/>
                <w:szCs w:val="22"/>
              </w:rPr>
              <w:t>ve</w:t>
            </w:r>
            <w:r w:rsidRPr="00BA4003">
              <w:rPr>
                <w:rFonts w:eastAsia="Segoe UI" w:cstheme="minorHAnsi"/>
                <w:color w:val="auto"/>
                <w:spacing w:val="-3"/>
                <w:szCs w:val="22"/>
              </w:rPr>
              <w:t xml:space="preserve"> </w:t>
            </w:r>
            <w:r w:rsidRPr="00BA4003">
              <w:rPr>
                <w:rFonts w:eastAsia="Segoe UI" w:cstheme="minorHAnsi"/>
                <w:color w:val="auto"/>
                <w:szCs w:val="22"/>
              </w:rPr>
              <w:t>s</w:t>
            </w:r>
            <w:r w:rsidRPr="00BA4003">
              <w:rPr>
                <w:rFonts w:eastAsia="Segoe UI" w:cstheme="minorHAnsi"/>
                <w:color w:val="auto"/>
                <w:spacing w:val="-1"/>
                <w:szCs w:val="22"/>
              </w:rPr>
              <w:t>i</w:t>
            </w:r>
            <w:r w:rsidRPr="00BA4003">
              <w:rPr>
                <w:rFonts w:eastAsia="Segoe UI" w:cstheme="minorHAnsi"/>
                <w:color w:val="auto"/>
                <w:szCs w:val="22"/>
              </w:rPr>
              <w:t>m</w:t>
            </w:r>
            <w:r w:rsidRPr="00BA4003">
              <w:rPr>
                <w:rFonts w:eastAsia="Segoe UI" w:cstheme="minorHAnsi"/>
                <w:color w:val="auto"/>
                <w:spacing w:val="-1"/>
                <w:szCs w:val="22"/>
              </w:rPr>
              <w:t>p</w:t>
            </w:r>
            <w:r w:rsidRPr="00BA4003">
              <w:rPr>
                <w:rFonts w:eastAsia="Segoe UI" w:cstheme="minorHAnsi"/>
                <w:color w:val="auto"/>
                <w:szCs w:val="22"/>
              </w:rPr>
              <w:t>le</w:t>
            </w:r>
            <w:r w:rsidRPr="00BA4003">
              <w:rPr>
                <w:rFonts w:eastAsia="Segoe UI" w:cstheme="minorHAnsi"/>
                <w:color w:val="auto"/>
                <w:spacing w:val="-1"/>
                <w:szCs w:val="22"/>
              </w:rPr>
              <w:t xml:space="preserve"> g</w:t>
            </w:r>
            <w:r w:rsidRPr="00BA4003">
              <w:rPr>
                <w:rFonts w:eastAsia="Segoe UI" w:cstheme="minorHAnsi"/>
                <w:color w:val="auto"/>
                <w:szCs w:val="22"/>
              </w:rPr>
              <w:t>eom</w:t>
            </w:r>
            <w:r w:rsidRPr="00BA4003">
              <w:rPr>
                <w:rFonts w:eastAsia="Segoe UI" w:cstheme="minorHAnsi"/>
                <w:color w:val="auto"/>
                <w:spacing w:val="-1"/>
                <w:szCs w:val="22"/>
              </w:rPr>
              <w:t>e</w:t>
            </w:r>
            <w:r w:rsidRPr="00BA4003">
              <w:rPr>
                <w:rFonts w:eastAsia="Segoe UI" w:cstheme="minorHAnsi"/>
                <w:color w:val="auto"/>
                <w:szCs w:val="22"/>
              </w:rPr>
              <w:t>tr</w:t>
            </w:r>
            <w:r w:rsidRPr="00BA4003">
              <w:rPr>
                <w:rFonts w:eastAsia="Segoe UI" w:cstheme="minorHAnsi"/>
                <w:color w:val="auto"/>
                <w:spacing w:val="-1"/>
                <w:szCs w:val="22"/>
              </w:rPr>
              <w:t>i</w:t>
            </w:r>
            <w:r w:rsidRPr="00BA4003">
              <w:rPr>
                <w:rFonts w:eastAsia="Segoe UI" w:cstheme="minorHAnsi"/>
                <w:color w:val="auto"/>
                <w:szCs w:val="22"/>
              </w:rPr>
              <w:t>c</w:t>
            </w:r>
            <w:r w:rsidRPr="00BA4003">
              <w:rPr>
                <w:rFonts w:eastAsia="Segoe UI" w:cstheme="minorHAnsi"/>
                <w:color w:val="auto"/>
                <w:spacing w:val="-1"/>
                <w:szCs w:val="22"/>
              </w:rPr>
              <w:t xml:space="preserve"> t</w:t>
            </w:r>
            <w:r w:rsidRPr="00BA4003">
              <w:rPr>
                <w:rFonts w:eastAsia="Segoe UI" w:cstheme="minorHAnsi"/>
                <w:color w:val="auto"/>
                <w:szCs w:val="22"/>
              </w:rPr>
              <w:t>heore</w:t>
            </w:r>
            <w:r w:rsidRPr="00BA4003">
              <w:rPr>
                <w:rFonts w:eastAsia="Segoe UI" w:cstheme="minorHAnsi"/>
                <w:color w:val="auto"/>
                <w:spacing w:val="-1"/>
                <w:szCs w:val="22"/>
              </w:rPr>
              <w:t>m</w:t>
            </w:r>
            <w:r w:rsidRPr="00BA4003">
              <w:rPr>
                <w:rFonts w:eastAsia="Segoe UI" w:cstheme="minorHAnsi"/>
                <w:color w:val="auto"/>
                <w:szCs w:val="22"/>
              </w:rPr>
              <w:t>s a</w:t>
            </w:r>
            <w:r w:rsidRPr="00BA4003">
              <w:rPr>
                <w:rFonts w:eastAsia="Segoe UI" w:cstheme="minorHAnsi"/>
                <w:color w:val="auto"/>
                <w:spacing w:val="-1"/>
                <w:szCs w:val="22"/>
              </w:rPr>
              <w:t>l</w:t>
            </w:r>
            <w:r w:rsidRPr="00BA4003">
              <w:rPr>
                <w:rFonts w:eastAsia="Segoe UI" w:cstheme="minorHAnsi"/>
                <w:color w:val="auto"/>
                <w:szCs w:val="22"/>
              </w:rPr>
              <w:t>g</w:t>
            </w:r>
            <w:r w:rsidRPr="00BA4003">
              <w:rPr>
                <w:rFonts w:eastAsia="Segoe UI" w:cstheme="minorHAnsi"/>
                <w:color w:val="auto"/>
                <w:spacing w:val="-1"/>
                <w:szCs w:val="22"/>
              </w:rPr>
              <w:t>e</w:t>
            </w:r>
            <w:r w:rsidRPr="00BA4003">
              <w:rPr>
                <w:rFonts w:eastAsia="Segoe UI" w:cstheme="minorHAnsi"/>
                <w:color w:val="auto"/>
                <w:szCs w:val="22"/>
              </w:rPr>
              <w:t>brai</w:t>
            </w:r>
            <w:r w:rsidRPr="00BA4003">
              <w:rPr>
                <w:rFonts w:eastAsia="Segoe UI" w:cstheme="minorHAnsi"/>
                <w:color w:val="auto"/>
                <w:spacing w:val="-2"/>
                <w:szCs w:val="22"/>
              </w:rPr>
              <w:t>c</w:t>
            </w:r>
            <w:r w:rsidRPr="00BA4003">
              <w:rPr>
                <w:rFonts w:eastAsia="Segoe UI" w:cstheme="minorHAnsi"/>
                <w:color w:val="auto"/>
                <w:szCs w:val="22"/>
              </w:rPr>
              <w:t>al</w:t>
            </w:r>
            <w:r w:rsidRPr="00BA4003">
              <w:rPr>
                <w:rFonts w:eastAsia="Segoe UI" w:cstheme="minorHAnsi"/>
                <w:color w:val="auto"/>
                <w:spacing w:val="-1"/>
                <w:szCs w:val="22"/>
              </w:rPr>
              <w:t>l</w:t>
            </w:r>
            <w:r w:rsidRPr="00BA4003">
              <w:rPr>
                <w:rFonts w:eastAsia="Segoe UI" w:cstheme="minorHAnsi"/>
                <w:color w:val="auto"/>
                <w:spacing w:val="1"/>
                <w:szCs w:val="22"/>
              </w:rPr>
              <w:t>y</w:t>
            </w:r>
            <w:r w:rsidRPr="00BA4003">
              <w:rPr>
                <w:rFonts w:eastAsia="Segoe UI" w:cstheme="minorHAnsi"/>
                <w:color w:val="auto"/>
                <w:szCs w:val="22"/>
              </w:rPr>
              <w:t xml:space="preserve">. </w:t>
            </w:r>
            <w:r w:rsidR="00902004" w:rsidRPr="00BA4003">
              <w:rPr>
                <w:rFonts w:eastAsia="Segoe UI" w:cstheme="minorHAnsi"/>
                <w:color w:val="auto"/>
                <w:szCs w:val="22"/>
              </w:rPr>
              <w:t xml:space="preserve">(e.g., Prove </w:t>
            </w:r>
            <w:r w:rsidRPr="00BA4003">
              <w:rPr>
                <w:rFonts w:eastAsia="Segoe UI" w:cstheme="minorHAnsi"/>
                <w:color w:val="auto"/>
                <w:szCs w:val="22"/>
              </w:rPr>
              <w:t xml:space="preserve"> </w:t>
            </w:r>
            <w:r w:rsidRPr="00BA4003">
              <w:rPr>
                <w:rFonts w:eastAsia="Segoe UI" w:cstheme="minorHAnsi"/>
                <w:color w:val="auto"/>
                <w:spacing w:val="-1"/>
                <w:szCs w:val="22"/>
              </w:rPr>
              <w:t>o</w:t>
            </w:r>
            <w:r w:rsidRPr="00BA4003">
              <w:rPr>
                <w:rFonts w:eastAsia="Segoe UI" w:cstheme="minorHAnsi"/>
                <w:color w:val="auto"/>
                <w:szCs w:val="22"/>
              </w:rPr>
              <w:t>r di</w:t>
            </w:r>
            <w:r w:rsidRPr="00BA4003">
              <w:rPr>
                <w:rFonts w:eastAsia="Segoe UI" w:cstheme="minorHAnsi"/>
                <w:color w:val="auto"/>
                <w:spacing w:val="-3"/>
                <w:szCs w:val="22"/>
              </w:rPr>
              <w:t>s</w:t>
            </w:r>
            <w:r w:rsidRPr="00BA4003">
              <w:rPr>
                <w:rFonts w:eastAsia="Segoe UI" w:cstheme="minorHAnsi"/>
                <w:color w:val="auto"/>
                <w:szCs w:val="22"/>
              </w:rPr>
              <w:t>p</w:t>
            </w:r>
            <w:r w:rsidRPr="00BA4003">
              <w:rPr>
                <w:rFonts w:eastAsia="Segoe UI" w:cstheme="minorHAnsi"/>
                <w:color w:val="auto"/>
                <w:spacing w:val="1"/>
                <w:szCs w:val="22"/>
              </w:rPr>
              <w:t>r</w:t>
            </w:r>
            <w:r w:rsidRPr="00BA4003">
              <w:rPr>
                <w:rFonts w:eastAsia="Segoe UI" w:cstheme="minorHAnsi"/>
                <w:color w:val="auto"/>
                <w:spacing w:val="-3"/>
                <w:szCs w:val="22"/>
              </w:rPr>
              <w:t>o</w:t>
            </w:r>
            <w:r w:rsidRPr="00BA4003">
              <w:rPr>
                <w:rFonts w:eastAsia="Segoe UI" w:cstheme="minorHAnsi"/>
                <w:color w:val="auto"/>
                <w:spacing w:val="1"/>
                <w:szCs w:val="22"/>
              </w:rPr>
              <w:t>v</w:t>
            </w:r>
            <w:r w:rsidRPr="00BA4003">
              <w:rPr>
                <w:rFonts w:eastAsia="Segoe UI" w:cstheme="minorHAnsi"/>
                <w:color w:val="auto"/>
                <w:szCs w:val="22"/>
              </w:rPr>
              <w:t xml:space="preserve">e </w:t>
            </w:r>
            <w:r w:rsidRPr="00BA4003">
              <w:rPr>
                <w:rFonts w:eastAsia="Segoe UI" w:cstheme="minorHAnsi"/>
                <w:color w:val="auto"/>
                <w:spacing w:val="-2"/>
                <w:szCs w:val="22"/>
              </w:rPr>
              <w:t>t</w:t>
            </w:r>
            <w:r w:rsidRPr="00BA4003">
              <w:rPr>
                <w:rFonts w:eastAsia="Segoe UI" w:cstheme="minorHAnsi"/>
                <w:color w:val="auto"/>
                <w:szCs w:val="22"/>
              </w:rPr>
              <w:t>hat a figu</w:t>
            </w:r>
            <w:r w:rsidRPr="00BA4003">
              <w:rPr>
                <w:rFonts w:eastAsia="Segoe UI" w:cstheme="minorHAnsi"/>
                <w:color w:val="auto"/>
                <w:spacing w:val="-2"/>
                <w:szCs w:val="22"/>
              </w:rPr>
              <w:t>r</w:t>
            </w:r>
            <w:r w:rsidRPr="00BA4003">
              <w:rPr>
                <w:rFonts w:eastAsia="Segoe UI" w:cstheme="minorHAnsi"/>
                <w:color w:val="auto"/>
                <w:szCs w:val="22"/>
              </w:rPr>
              <w:t>e def</w:t>
            </w:r>
            <w:r w:rsidRPr="00BA4003">
              <w:rPr>
                <w:rFonts w:eastAsia="Segoe UI" w:cstheme="minorHAnsi"/>
                <w:color w:val="auto"/>
                <w:spacing w:val="-2"/>
                <w:szCs w:val="22"/>
              </w:rPr>
              <w:t>i</w:t>
            </w:r>
            <w:r w:rsidRPr="00BA4003">
              <w:rPr>
                <w:rFonts w:eastAsia="Segoe UI" w:cstheme="minorHAnsi"/>
                <w:color w:val="auto"/>
                <w:szCs w:val="22"/>
              </w:rPr>
              <w:t>n</w:t>
            </w:r>
            <w:r w:rsidRPr="00BA4003">
              <w:rPr>
                <w:rFonts w:eastAsia="Segoe UI" w:cstheme="minorHAnsi"/>
                <w:color w:val="auto"/>
                <w:spacing w:val="-2"/>
                <w:szCs w:val="22"/>
              </w:rPr>
              <w:t>e</w:t>
            </w:r>
            <w:r w:rsidRPr="00BA4003">
              <w:rPr>
                <w:rFonts w:eastAsia="Segoe UI" w:cstheme="minorHAnsi"/>
                <w:color w:val="auto"/>
                <w:szCs w:val="22"/>
              </w:rPr>
              <w:t>d by f</w:t>
            </w:r>
            <w:r w:rsidRPr="00BA4003">
              <w:rPr>
                <w:rFonts w:eastAsia="Segoe UI" w:cstheme="minorHAnsi"/>
                <w:color w:val="auto"/>
                <w:spacing w:val="-1"/>
                <w:szCs w:val="22"/>
              </w:rPr>
              <w:t>ou</w:t>
            </w:r>
            <w:r w:rsidRPr="00BA4003">
              <w:rPr>
                <w:rFonts w:eastAsia="Segoe UI" w:cstheme="minorHAnsi"/>
                <w:color w:val="auto"/>
                <w:szCs w:val="22"/>
              </w:rPr>
              <w:t>r gi</w:t>
            </w:r>
            <w:r w:rsidRPr="00BA4003">
              <w:rPr>
                <w:rFonts w:eastAsia="Segoe UI" w:cstheme="minorHAnsi"/>
                <w:color w:val="auto"/>
                <w:spacing w:val="-1"/>
                <w:szCs w:val="22"/>
              </w:rPr>
              <w:t>v</w:t>
            </w:r>
            <w:r w:rsidRPr="00BA4003">
              <w:rPr>
                <w:rFonts w:eastAsia="Segoe UI" w:cstheme="minorHAnsi"/>
                <w:color w:val="auto"/>
                <w:szCs w:val="22"/>
              </w:rPr>
              <w:t>en po</w:t>
            </w:r>
            <w:r w:rsidRPr="00BA4003">
              <w:rPr>
                <w:rFonts w:eastAsia="Segoe UI" w:cstheme="minorHAnsi"/>
                <w:color w:val="auto"/>
                <w:spacing w:val="-2"/>
                <w:szCs w:val="22"/>
              </w:rPr>
              <w:t>i</w:t>
            </w:r>
            <w:r w:rsidRPr="00BA4003">
              <w:rPr>
                <w:rFonts w:eastAsia="Segoe UI" w:cstheme="minorHAnsi"/>
                <w:color w:val="auto"/>
                <w:szCs w:val="22"/>
              </w:rPr>
              <w:t>nts</w:t>
            </w:r>
            <w:r w:rsidRPr="00BA4003">
              <w:rPr>
                <w:rFonts w:eastAsia="Segoe UI" w:cstheme="minorHAnsi"/>
                <w:color w:val="auto"/>
                <w:spacing w:val="-1"/>
                <w:szCs w:val="22"/>
              </w:rPr>
              <w:t xml:space="preserve"> </w:t>
            </w:r>
            <w:r w:rsidRPr="00BA4003">
              <w:rPr>
                <w:rFonts w:eastAsia="Segoe UI" w:cstheme="minorHAnsi"/>
                <w:color w:val="auto"/>
                <w:spacing w:val="-2"/>
                <w:szCs w:val="22"/>
              </w:rPr>
              <w:t>i</w:t>
            </w:r>
            <w:r w:rsidRPr="00BA4003">
              <w:rPr>
                <w:rFonts w:eastAsia="Segoe UI" w:cstheme="minorHAnsi"/>
                <w:color w:val="auto"/>
                <w:szCs w:val="22"/>
              </w:rPr>
              <w:t>n the</w:t>
            </w:r>
            <w:r w:rsidRPr="00BA4003">
              <w:rPr>
                <w:rFonts w:eastAsia="Segoe UI" w:cstheme="minorHAnsi"/>
                <w:color w:val="auto"/>
                <w:spacing w:val="-1"/>
                <w:szCs w:val="22"/>
              </w:rPr>
              <w:t xml:space="preserve"> </w:t>
            </w:r>
            <w:r w:rsidRPr="00BA4003">
              <w:rPr>
                <w:rFonts w:eastAsia="Segoe UI" w:cstheme="minorHAnsi"/>
                <w:color w:val="auto"/>
                <w:spacing w:val="-3"/>
                <w:szCs w:val="22"/>
              </w:rPr>
              <w:t>c</w:t>
            </w:r>
            <w:r w:rsidRPr="00BA4003">
              <w:rPr>
                <w:rFonts w:eastAsia="Segoe UI" w:cstheme="minorHAnsi"/>
                <w:color w:val="auto"/>
                <w:szCs w:val="22"/>
              </w:rPr>
              <w:t>o</w:t>
            </w:r>
            <w:r w:rsidRPr="00BA4003">
              <w:rPr>
                <w:rFonts w:eastAsia="Segoe UI" w:cstheme="minorHAnsi"/>
                <w:color w:val="auto"/>
                <w:spacing w:val="-1"/>
                <w:szCs w:val="22"/>
              </w:rPr>
              <w:t>o</w:t>
            </w:r>
            <w:r w:rsidRPr="00BA4003">
              <w:rPr>
                <w:rFonts w:eastAsia="Segoe UI" w:cstheme="minorHAnsi"/>
                <w:color w:val="auto"/>
                <w:spacing w:val="1"/>
                <w:szCs w:val="22"/>
              </w:rPr>
              <w:t>r</w:t>
            </w:r>
            <w:r w:rsidRPr="00BA4003">
              <w:rPr>
                <w:rFonts w:eastAsia="Segoe UI" w:cstheme="minorHAnsi"/>
                <w:color w:val="auto"/>
                <w:szCs w:val="22"/>
              </w:rPr>
              <w:t>di</w:t>
            </w:r>
            <w:r w:rsidRPr="00BA4003">
              <w:rPr>
                <w:rFonts w:eastAsia="Segoe UI" w:cstheme="minorHAnsi"/>
                <w:color w:val="auto"/>
                <w:spacing w:val="-2"/>
                <w:szCs w:val="22"/>
              </w:rPr>
              <w:t>n</w:t>
            </w:r>
            <w:r w:rsidRPr="00BA4003">
              <w:rPr>
                <w:rFonts w:eastAsia="Segoe UI" w:cstheme="minorHAnsi"/>
                <w:color w:val="auto"/>
                <w:szCs w:val="22"/>
              </w:rPr>
              <w:t>a</w:t>
            </w:r>
            <w:r w:rsidRPr="00BA4003">
              <w:rPr>
                <w:rFonts w:eastAsia="Segoe UI" w:cstheme="minorHAnsi"/>
                <w:color w:val="auto"/>
                <w:spacing w:val="1"/>
                <w:szCs w:val="22"/>
              </w:rPr>
              <w:t>t</w:t>
            </w:r>
            <w:r w:rsidRPr="00BA4003">
              <w:rPr>
                <w:rFonts w:eastAsia="Segoe UI" w:cstheme="minorHAnsi"/>
                <w:color w:val="auto"/>
                <w:szCs w:val="22"/>
              </w:rPr>
              <w:t>e</w:t>
            </w:r>
            <w:r w:rsidRPr="00BA4003">
              <w:rPr>
                <w:rFonts w:eastAsia="Segoe UI" w:cstheme="minorHAnsi"/>
                <w:color w:val="auto"/>
                <w:spacing w:val="-2"/>
                <w:szCs w:val="22"/>
              </w:rPr>
              <w:t xml:space="preserve"> </w:t>
            </w:r>
            <w:r w:rsidRPr="00BA4003">
              <w:rPr>
                <w:rFonts w:eastAsia="Segoe UI" w:cstheme="minorHAnsi"/>
                <w:color w:val="auto"/>
                <w:szCs w:val="22"/>
              </w:rPr>
              <w:t>pl</w:t>
            </w:r>
            <w:r w:rsidRPr="00BA4003">
              <w:rPr>
                <w:rFonts w:eastAsia="Segoe UI" w:cstheme="minorHAnsi"/>
                <w:color w:val="auto"/>
                <w:spacing w:val="-2"/>
                <w:szCs w:val="22"/>
              </w:rPr>
              <w:t>a</w:t>
            </w:r>
            <w:r w:rsidRPr="00BA4003">
              <w:rPr>
                <w:rFonts w:eastAsia="Segoe UI" w:cstheme="minorHAnsi"/>
                <w:color w:val="auto"/>
                <w:szCs w:val="22"/>
              </w:rPr>
              <w:t>ne is</w:t>
            </w:r>
            <w:r w:rsidRPr="00BA4003">
              <w:rPr>
                <w:rFonts w:eastAsia="Segoe UI" w:cstheme="minorHAnsi"/>
                <w:color w:val="auto"/>
                <w:spacing w:val="-1"/>
                <w:szCs w:val="22"/>
              </w:rPr>
              <w:t xml:space="preserve"> </w:t>
            </w:r>
            <w:r w:rsidRPr="00BA4003">
              <w:rPr>
                <w:rFonts w:eastAsia="Segoe UI" w:cstheme="minorHAnsi"/>
                <w:color w:val="auto"/>
                <w:szCs w:val="22"/>
              </w:rPr>
              <w:t xml:space="preserve">a </w:t>
            </w:r>
            <w:r w:rsidRPr="00BA4003">
              <w:rPr>
                <w:rFonts w:eastAsia="Segoe UI" w:cstheme="minorHAnsi"/>
                <w:color w:val="auto"/>
                <w:spacing w:val="-2"/>
                <w:szCs w:val="22"/>
              </w:rPr>
              <w:t>r</w:t>
            </w:r>
            <w:r w:rsidRPr="00BA4003">
              <w:rPr>
                <w:rFonts w:eastAsia="Segoe UI" w:cstheme="minorHAnsi"/>
                <w:color w:val="auto"/>
                <w:szCs w:val="22"/>
              </w:rPr>
              <w:t>ec</w:t>
            </w:r>
            <w:r w:rsidRPr="00BA4003">
              <w:rPr>
                <w:rFonts w:eastAsia="Segoe UI" w:cstheme="minorHAnsi"/>
                <w:color w:val="auto"/>
                <w:spacing w:val="1"/>
                <w:szCs w:val="22"/>
              </w:rPr>
              <w:t>t</w:t>
            </w:r>
            <w:r w:rsidRPr="00BA4003">
              <w:rPr>
                <w:rFonts w:eastAsia="Segoe UI" w:cstheme="minorHAnsi"/>
                <w:color w:val="auto"/>
                <w:spacing w:val="-2"/>
                <w:szCs w:val="22"/>
              </w:rPr>
              <w:t>a</w:t>
            </w:r>
            <w:r w:rsidRPr="00BA4003">
              <w:rPr>
                <w:rFonts w:eastAsia="Segoe UI" w:cstheme="minorHAnsi"/>
                <w:color w:val="auto"/>
                <w:szCs w:val="22"/>
              </w:rPr>
              <w:t>ngle;</w:t>
            </w:r>
            <w:r w:rsidRPr="00BA4003">
              <w:rPr>
                <w:rFonts w:eastAsia="Segoe UI" w:cstheme="minorHAnsi"/>
                <w:color w:val="auto"/>
                <w:spacing w:val="-3"/>
                <w:szCs w:val="22"/>
              </w:rPr>
              <w:t xml:space="preserve"> </w:t>
            </w:r>
            <w:r w:rsidRPr="00BA4003">
              <w:rPr>
                <w:rFonts w:eastAsia="Segoe UI" w:cstheme="minorHAnsi"/>
                <w:color w:val="auto"/>
                <w:szCs w:val="22"/>
              </w:rPr>
              <w:t>p</w:t>
            </w:r>
            <w:r w:rsidRPr="00BA4003">
              <w:rPr>
                <w:rFonts w:eastAsia="Segoe UI" w:cstheme="minorHAnsi"/>
                <w:color w:val="auto"/>
                <w:spacing w:val="1"/>
                <w:szCs w:val="22"/>
              </w:rPr>
              <w:t>r</w:t>
            </w:r>
            <w:r w:rsidRPr="00BA4003">
              <w:rPr>
                <w:rFonts w:eastAsia="Segoe UI" w:cstheme="minorHAnsi"/>
                <w:color w:val="auto"/>
                <w:spacing w:val="-3"/>
                <w:szCs w:val="22"/>
              </w:rPr>
              <w:t>o</w:t>
            </w:r>
            <w:r w:rsidRPr="00BA4003">
              <w:rPr>
                <w:rFonts w:eastAsia="Segoe UI" w:cstheme="minorHAnsi"/>
                <w:color w:val="auto"/>
                <w:spacing w:val="1"/>
                <w:szCs w:val="22"/>
              </w:rPr>
              <w:t>v</w:t>
            </w:r>
            <w:r w:rsidRPr="00BA4003">
              <w:rPr>
                <w:rFonts w:eastAsia="Segoe UI" w:cstheme="minorHAnsi"/>
                <w:color w:val="auto"/>
                <w:szCs w:val="22"/>
              </w:rPr>
              <w:t xml:space="preserve">e </w:t>
            </w:r>
            <w:r w:rsidRPr="00BA4003">
              <w:rPr>
                <w:rFonts w:eastAsia="Segoe UI" w:cstheme="minorHAnsi"/>
                <w:color w:val="auto"/>
                <w:spacing w:val="-1"/>
                <w:szCs w:val="22"/>
              </w:rPr>
              <w:t>o</w:t>
            </w:r>
            <w:r w:rsidRPr="00BA4003">
              <w:rPr>
                <w:rFonts w:eastAsia="Segoe UI" w:cstheme="minorHAnsi"/>
                <w:color w:val="auto"/>
                <w:szCs w:val="22"/>
              </w:rPr>
              <w:t xml:space="preserve">r </w:t>
            </w:r>
            <w:r w:rsidRPr="00BA4003">
              <w:rPr>
                <w:rFonts w:eastAsia="Segoe UI" w:cstheme="minorHAnsi"/>
                <w:color w:val="auto"/>
                <w:spacing w:val="-2"/>
                <w:szCs w:val="22"/>
              </w:rPr>
              <w:t>d</w:t>
            </w:r>
            <w:r w:rsidRPr="00BA4003">
              <w:rPr>
                <w:rFonts w:eastAsia="Segoe UI" w:cstheme="minorHAnsi"/>
                <w:color w:val="auto"/>
                <w:szCs w:val="22"/>
              </w:rPr>
              <w:t>ispr</w:t>
            </w:r>
            <w:r w:rsidRPr="00BA4003">
              <w:rPr>
                <w:rFonts w:eastAsia="Segoe UI" w:cstheme="minorHAnsi"/>
                <w:color w:val="auto"/>
                <w:spacing w:val="-3"/>
                <w:szCs w:val="22"/>
              </w:rPr>
              <w:t>o</w:t>
            </w:r>
            <w:r w:rsidRPr="00BA4003">
              <w:rPr>
                <w:rFonts w:eastAsia="Segoe UI" w:cstheme="minorHAnsi"/>
                <w:color w:val="auto"/>
                <w:spacing w:val="1"/>
                <w:szCs w:val="22"/>
              </w:rPr>
              <w:t>v</w:t>
            </w:r>
            <w:r w:rsidRPr="00BA4003">
              <w:rPr>
                <w:rFonts w:eastAsia="Segoe UI" w:cstheme="minorHAnsi"/>
                <w:color w:val="auto"/>
                <w:szCs w:val="22"/>
              </w:rPr>
              <w:t>e t</w:t>
            </w:r>
            <w:r w:rsidRPr="00BA4003">
              <w:rPr>
                <w:rFonts w:eastAsia="Segoe UI" w:cstheme="minorHAnsi"/>
                <w:color w:val="auto"/>
                <w:spacing w:val="-3"/>
                <w:szCs w:val="22"/>
              </w:rPr>
              <w:t>h</w:t>
            </w:r>
            <w:r w:rsidRPr="00BA4003">
              <w:rPr>
                <w:rFonts w:eastAsia="Segoe UI" w:cstheme="minorHAnsi"/>
                <w:color w:val="auto"/>
                <w:szCs w:val="22"/>
              </w:rPr>
              <w:t>at the</w:t>
            </w:r>
            <w:r w:rsidRPr="00BA4003">
              <w:rPr>
                <w:rFonts w:eastAsia="Segoe UI" w:cstheme="minorHAnsi"/>
                <w:color w:val="auto"/>
                <w:spacing w:val="-1"/>
                <w:szCs w:val="22"/>
              </w:rPr>
              <w:t xml:space="preserve"> </w:t>
            </w:r>
            <w:r w:rsidRPr="00BA4003">
              <w:rPr>
                <w:rFonts w:eastAsia="Segoe UI" w:cstheme="minorHAnsi"/>
                <w:color w:val="auto"/>
                <w:szCs w:val="22"/>
              </w:rPr>
              <w:t>po</w:t>
            </w:r>
            <w:r w:rsidRPr="00BA4003">
              <w:rPr>
                <w:rFonts w:eastAsia="Segoe UI" w:cstheme="minorHAnsi"/>
                <w:color w:val="auto"/>
                <w:spacing w:val="-2"/>
                <w:szCs w:val="22"/>
              </w:rPr>
              <w:t>i</w:t>
            </w:r>
            <w:r w:rsidRPr="00BA4003">
              <w:rPr>
                <w:rFonts w:eastAsia="Segoe UI" w:cstheme="minorHAnsi"/>
                <w:color w:val="auto"/>
                <w:szCs w:val="22"/>
              </w:rPr>
              <w:t xml:space="preserve">nt </w:t>
            </w:r>
            <w:r w:rsidRPr="00BA4003">
              <w:rPr>
                <w:rFonts w:eastAsia="Segoe UI" w:cstheme="minorHAnsi"/>
                <w:color w:val="auto"/>
                <w:spacing w:val="-2"/>
                <w:szCs w:val="22"/>
              </w:rPr>
              <w:t>(</w:t>
            </w:r>
            <w:r w:rsidRPr="00BA4003">
              <w:rPr>
                <w:rFonts w:eastAsia="Segoe UI" w:cstheme="minorHAnsi"/>
                <w:color w:val="auto"/>
                <w:spacing w:val="1"/>
                <w:szCs w:val="22"/>
              </w:rPr>
              <w:t>1</w:t>
            </w:r>
            <w:r w:rsidRPr="00BA4003">
              <w:rPr>
                <w:rFonts w:eastAsia="Segoe UI" w:cstheme="minorHAnsi"/>
                <w:color w:val="auto"/>
                <w:szCs w:val="22"/>
              </w:rPr>
              <w:t>,</w:t>
            </w:r>
            <w:r w:rsidRPr="00BA4003">
              <w:rPr>
                <w:rFonts w:eastAsia="Segoe UI" w:cstheme="minorHAnsi"/>
                <w:color w:val="auto"/>
                <w:spacing w:val="7"/>
                <w:szCs w:val="22"/>
              </w:rPr>
              <w:t xml:space="preserve"> </w:t>
            </w:r>
            <w:r w:rsidRPr="00BA4003">
              <w:rPr>
                <w:rFonts w:eastAsia="Segoe UI" w:cstheme="minorHAnsi"/>
                <w:color w:val="auto"/>
                <w:spacing w:val="-2"/>
                <w:szCs w:val="22"/>
              </w:rPr>
              <w:t>√</w:t>
            </w:r>
            <w:r w:rsidRPr="00BA4003">
              <w:rPr>
                <w:rFonts w:eastAsia="Segoe UI" w:cstheme="minorHAnsi"/>
                <w:color w:val="auto"/>
                <w:spacing w:val="1"/>
                <w:szCs w:val="22"/>
              </w:rPr>
              <w:t>3</w:t>
            </w:r>
            <w:r w:rsidRPr="00BA4003">
              <w:rPr>
                <w:rFonts w:eastAsia="Segoe UI" w:cstheme="minorHAnsi"/>
                <w:color w:val="auto"/>
                <w:szCs w:val="22"/>
              </w:rPr>
              <w:t>) lies on</w:t>
            </w:r>
            <w:r w:rsidRPr="00BA4003">
              <w:rPr>
                <w:rFonts w:eastAsia="Segoe UI" w:cstheme="minorHAnsi"/>
                <w:color w:val="auto"/>
                <w:spacing w:val="-3"/>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 xml:space="preserve"> </w:t>
            </w:r>
            <w:r w:rsidRPr="00BA4003">
              <w:rPr>
                <w:rFonts w:eastAsia="Segoe UI" w:cstheme="minorHAnsi"/>
                <w:color w:val="auto"/>
                <w:szCs w:val="22"/>
              </w:rPr>
              <w:t>ci</w:t>
            </w:r>
            <w:r w:rsidRPr="00BA4003">
              <w:rPr>
                <w:rFonts w:eastAsia="Segoe UI" w:cstheme="minorHAnsi"/>
                <w:color w:val="auto"/>
                <w:spacing w:val="1"/>
                <w:szCs w:val="22"/>
              </w:rPr>
              <w:t>r</w:t>
            </w:r>
            <w:r w:rsidRPr="00BA4003">
              <w:rPr>
                <w:rFonts w:eastAsia="Segoe UI" w:cstheme="minorHAnsi"/>
                <w:color w:val="auto"/>
                <w:szCs w:val="22"/>
              </w:rPr>
              <w:t>c</w:t>
            </w:r>
            <w:r w:rsidRPr="00BA4003">
              <w:rPr>
                <w:rFonts w:eastAsia="Segoe UI" w:cstheme="minorHAnsi"/>
                <w:color w:val="auto"/>
                <w:spacing w:val="-2"/>
                <w:szCs w:val="22"/>
              </w:rPr>
              <w:t>l</w:t>
            </w:r>
            <w:r w:rsidRPr="00BA4003">
              <w:rPr>
                <w:rFonts w:eastAsia="Segoe UI" w:cstheme="minorHAnsi"/>
                <w:color w:val="auto"/>
                <w:szCs w:val="22"/>
              </w:rPr>
              <w:t>e ce</w:t>
            </w:r>
            <w:r w:rsidRPr="00BA4003">
              <w:rPr>
                <w:rFonts w:eastAsia="Segoe UI" w:cstheme="minorHAnsi"/>
                <w:color w:val="auto"/>
                <w:spacing w:val="-2"/>
                <w:szCs w:val="22"/>
              </w:rPr>
              <w:t>n</w:t>
            </w:r>
            <w:r w:rsidRPr="00BA4003">
              <w:rPr>
                <w:rFonts w:eastAsia="Segoe UI" w:cstheme="minorHAnsi"/>
                <w:color w:val="auto"/>
                <w:szCs w:val="22"/>
              </w:rPr>
              <w:t>t</w:t>
            </w:r>
            <w:r w:rsidRPr="00BA4003">
              <w:rPr>
                <w:rFonts w:eastAsia="Segoe UI" w:cstheme="minorHAnsi"/>
                <w:color w:val="auto"/>
                <w:spacing w:val="-2"/>
                <w:szCs w:val="22"/>
              </w:rPr>
              <w:t>e</w:t>
            </w:r>
            <w:r w:rsidRPr="00BA4003">
              <w:rPr>
                <w:rFonts w:eastAsia="Segoe UI" w:cstheme="minorHAnsi"/>
                <w:color w:val="auto"/>
                <w:spacing w:val="1"/>
                <w:szCs w:val="22"/>
              </w:rPr>
              <w:t>r</w:t>
            </w:r>
            <w:r w:rsidRPr="00BA4003">
              <w:rPr>
                <w:rFonts w:eastAsia="Segoe UI" w:cstheme="minorHAnsi"/>
                <w:color w:val="auto"/>
                <w:szCs w:val="22"/>
              </w:rPr>
              <w:t xml:space="preserve">ed </w:t>
            </w:r>
            <w:r w:rsidRPr="00BA4003">
              <w:rPr>
                <w:rFonts w:eastAsia="Segoe UI" w:cstheme="minorHAnsi"/>
                <w:color w:val="auto"/>
                <w:spacing w:val="-2"/>
                <w:szCs w:val="22"/>
              </w:rPr>
              <w:t>a</w:t>
            </w:r>
            <w:r w:rsidRPr="00BA4003">
              <w:rPr>
                <w:rFonts w:eastAsia="Segoe UI" w:cstheme="minorHAnsi"/>
                <w:color w:val="auto"/>
                <w:szCs w:val="22"/>
              </w:rPr>
              <w:t>t the</w:t>
            </w:r>
            <w:r w:rsidRPr="00BA4003">
              <w:rPr>
                <w:rFonts w:eastAsia="Segoe UI" w:cstheme="minorHAnsi"/>
                <w:color w:val="auto"/>
                <w:spacing w:val="-1"/>
                <w:szCs w:val="22"/>
              </w:rPr>
              <w:t xml:space="preserve"> </w:t>
            </w:r>
            <w:r w:rsidRPr="00BA4003">
              <w:rPr>
                <w:rFonts w:eastAsia="Segoe UI" w:cstheme="minorHAnsi"/>
                <w:color w:val="auto"/>
                <w:szCs w:val="22"/>
              </w:rPr>
              <w:t>ori</w:t>
            </w:r>
            <w:r w:rsidRPr="00BA4003">
              <w:rPr>
                <w:rFonts w:eastAsia="Segoe UI" w:cstheme="minorHAnsi"/>
                <w:color w:val="auto"/>
                <w:spacing w:val="-2"/>
                <w:szCs w:val="22"/>
              </w:rPr>
              <w:t>g</w:t>
            </w:r>
            <w:r w:rsidRPr="00BA4003">
              <w:rPr>
                <w:rFonts w:eastAsia="Segoe UI" w:cstheme="minorHAnsi"/>
                <w:color w:val="auto"/>
                <w:szCs w:val="22"/>
              </w:rPr>
              <w:t xml:space="preserve">in </w:t>
            </w:r>
            <w:r w:rsidRPr="00BA4003">
              <w:rPr>
                <w:rFonts w:eastAsia="Segoe UI" w:cstheme="minorHAnsi"/>
                <w:color w:val="auto"/>
                <w:spacing w:val="-2"/>
                <w:szCs w:val="22"/>
              </w:rPr>
              <w:t>a</w:t>
            </w:r>
            <w:r w:rsidRPr="00BA4003">
              <w:rPr>
                <w:rFonts w:eastAsia="Segoe UI" w:cstheme="minorHAnsi"/>
                <w:color w:val="auto"/>
                <w:szCs w:val="22"/>
              </w:rPr>
              <w:t xml:space="preserve">nd </w:t>
            </w:r>
            <w:r w:rsidRPr="00BA4003">
              <w:rPr>
                <w:rFonts w:eastAsia="Segoe UI" w:cstheme="minorHAnsi"/>
                <w:color w:val="auto"/>
                <w:spacing w:val="-1"/>
                <w:szCs w:val="22"/>
              </w:rPr>
              <w:t>c</w:t>
            </w:r>
            <w:r w:rsidRPr="00BA4003">
              <w:rPr>
                <w:rFonts w:eastAsia="Segoe UI" w:cstheme="minorHAnsi"/>
                <w:color w:val="auto"/>
                <w:szCs w:val="22"/>
              </w:rPr>
              <w:t>o</w:t>
            </w:r>
            <w:r w:rsidRPr="00BA4003">
              <w:rPr>
                <w:rFonts w:eastAsia="Segoe UI" w:cstheme="minorHAnsi"/>
                <w:color w:val="auto"/>
                <w:spacing w:val="-2"/>
                <w:szCs w:val="22"/>
              </w:rPr>
              <w:t>n</w:t>
            </w:r>
            <w:r w:rsidRPr="00BA4003">
              <w:rPr>
                <w:rFonts w:eastAsia="Segoe UI" w:cstheme="minorHAnsi"/>
                <w:color w:val="auto"/>
                <w:szCs w:val="22"/>
              </w:rPr>
              <w:t>ta</w:t>
            </w:r>
            <w:r w:rsidRPr="00BA4003">
              <w:rPr>
                <w:rFonts w:eastAsia="Segoe UI" w:cstheme="minorHAnsi"/>
                <w:color w:val="auto"/>
                <w:spacing w:val="-2"/>
                <w:szCs w:val="22"/>
              </w:rPr>
              <w:t>i</w:t>
            </w:r>
            <w:r w:rsidRPr="00BA4003">
              <w:rPr>
                <w:rFonts w:eastAsia="Segoe UI" w:cstheme="minorHAnsi"/>
                <w:color w:val="auto"/>
                <w:szCs w:val="22"/>
              </w:rPr>
              <w:t>n</w:t>
            </w:r>
            <w:r w:rsidRPr="00BA4003">
              <w:rPr>
                <w:rFonts w:eastAsia="Segoe UI" w:cstheme="minorHAnsi"/>
                <w:color w:val="auto"/>
                <w:spacing w:val="-2"/>
                <w:szCs w:val="22"/>
              </w:rPr>
              <w:t>i</w:t>
            </w:r>
            <w:r w:rsidRPr="00BA4003">
              <w:rPr>
                <w:rFonts w:eastAsia="Segoe UI" w:cstheme="minorHAnsi"/>
                <w:color w:val="auto"/>
                <w:szCs w:val="22"/>
              </w:rPr>
              <w:t>ng</w:t>
            </w:r>
            <w:r w:rsidRPr="00BA4003">
              <w:rPr>
                <w:rFonts w:eastAsia="Segoe UI" w:cstheme="minorHAnsi"/>
                <w:color w:val="auto"/>
                <w:spacing w:val="-2"/>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 xml:space="preserve"> </w:t>
            </w:r>
            <w:r w:rsidRPr="00BA4003">
              <w:rPr>
                <w:rFonts w:eastAsia="Segoe UI" w:cstheme="minorHAnsi"/>
                <w:color w:val="auto"/>
                <w:szCs w:val="22"/>
              </w:rPr>
              <w:t>poi</w:t>
            </w:r>
            <w:r w:rsidRPr="00BA4003">
              <w:rPr>
                <w:rFonts w:eastAsia="Segoe UI" w:cstheme="minorHAnsi"/>
                <w:color w:val="auto"/>
                <w:spacing w:val="-2"/>
                <w:szCs w:val="22"/>
              </w:rPr>
              <w:t>n</w:t>
            </w:r>
            <w:r w:rsidRPr="00BA4003">
              <w:rPr>
                <w:rFonts w:eastAsia="Segoe UI" w:cstheme="minorHAnsi"/>
                <w:color w:val="auto"/>
                <w:szCs w:val="22"/>
              </w:rPr>
              <w:t>t (</w:t>
            </w:r>
            <w:r w:rsidRPr="00BA4003">
              <w:rPr>
                <w:rFonts w:eastAsia="Segoe UI" w:cstheme="minorHAnsi"/>
                <w:color w:val="auto"/>
                <w:spacing w:val="1"/>
                <w:szCs w:val="22"/>
              </w:rPr>
              <w:t>0</w:t>
            </w:r>
            <w:r w:rsidRPr="00BA4003">
              <w:rPr>
                <w:rFonts w:eastAsia="Segoe UI" w:cstheme="minorHAnsi"/>
                <w:color w:val="auto"/>
                <w:szCs w:val="22"/>
              </w:rPr>
              <w:t>,</w:t>
            </w:r>
            <w:r w:rsidRPr="00BA4003">
              <w:rPr>
                <w:rFonts w:eastAsia="Segoe UI" w:cstheme="minorHAnsi"/>
                <w:color w:val="auto"/>
                <w:spacing w:val="-3"/>
                <w:szCs w:val="22"/>
              </w:rPr>
              <w:t xml:space="preserve"> </w:t>
            </w:r>
            <w:r w:rsidRPr="00BA4003">
              <w:rPr>
                <w:rFonts w:eastAsia="Segoe UI" w:cstheme="minorHAnsi"/>
                <w:color w:val="auto"/>
                <w:spacing w:val="1"/>
                <w:szCs w:val="22"/>
              </w:rPr>
              <w:t>2</w:t>
            </w:r>
            <w:r w:rsidRPr="00BA4003">
              <w:rPr>
                <w:rFonts w:eastAsia="Segoe UI" w:cstheme="minorHAnsi"/>
                <w:color w:val="auto"/>
                <w:szCs w:val="22"/>
              </w:rPr>
              <w:t>).</w:t>
            </w:r>
          </w:p>
        </w:tc>
      </w:tr>
      <w:tr w:rsidR="007E14D4" w:rsidRPr="00BA4003" w14:paraId="2C2246A7" w14:textId="77777777" w:rsidTr="009E3F69">
        <w:trPr>
          <w:trHeight w:val="144"/>
        </w:trPr>
        <w:tc>
          <w:tcPr>
            <w:tcW w:w="766" w:type="pct"/>
            <w:tcBorders>
              <w:top w:val="single" w:sz="4" w:space="0" w:color="000000"/>
              <w:left w:val="single" w:sz="4" w:space="0" w:color="000000"/>
              <w:bottom w:val="single" w:sz="4" w:space="0" w:color="000000"/>
              <w:right w:val="single" w:sz="4" w:space="0" w:color="000000"/>
            </w:tcBorders>
          </w:tcPr>
          <w:p w14:paraId="07C44FD9" w14:textId="77777777" w:rsidR="008C39BD" w:rsidRPr="00BA4003" w:rsidRDefault="008C39BD" w:rsidP="00FF0E95">
            <w:pPr>
              <w:ind w:left="102" w:right="-20"/>
              <w:rPr>
                <w:rFonts w:eastAsia="Segoe UI" w:cstheme="minorHAnsi"/>
                <w:b/>
                <w:bCs/>
                <w:color w:val="auto"/>
                <w:spacing w:val="1"/>
                <w:szCs w:val="22"/>
              </w:rPr>
            </w:pPr>
            <w:r w:rsidRPr="00BA4003">
              <w:rPr>
                <w:rFonts w:eastAsia="Segoe UI" w:cstheme="minorHAnsi"/>
                <w:color w:val="auto"/>
                <w:spacing w:val="1"/>
                <w:szCs w:val="22"/>
              </w:rPr>
              <w:t>M</w:t>
            </w:r>
            <w:r w:rsidRPr="00BA4003">
              <w:rPr>
                <w:rFonts w:eastAsia="Segoe UI" w:cstheme="minorHAnsi"/>
                <w:color w:val="auto"/>
                <w:szCs w:val="22"/>
              </w:rPr>
              <w:t>.G</w:t>
            </w:r>
            <w:r w:rsidRPr="00BA4003">
              <w:rPr>
                <w:rFonts w:eastAsia="Segoe UI" w:cstheme="minorHAnsi"/>
                <w:color w:val="auto"/>
                <w:spacing w:val="-1"/>
                <w:szCs w:val="22"/>
              </w:rPr>
              <w:t>H</w:t>
            </w:r>
            <w:r w:rsidRPr="00BA4003">
              <w:rPr>
                <w:rFonts w:eastAsia="Segoe UI" w:cstheme="minorHAnsi"/>
                <w:color w:val="auto"/>
                <w:szCs w:val="22"/>
              </w:rPr>
              <w:t>S.30</w:t>
            </w:r>
          </w:p>
        </w:tc>
        <w:tc>
          <w:tcPr>
            <w:tcW w:w="4234" w:type="pct"/>
            <w:tcBorders>
              <w:top w:val="single" w:sz="4" w:space="0" w:color="000000"/>
              <w:left w:val="single" w:sz="4" w:space="0" w:color="000000"/>
              <w:bottom w:val="single" w:sz="4" w:space="0" w:color="000000"/>
              <w:right w:val="single" w:sz="4" w:space="0" w:color="000000"/>
            </w:tcBorders>
          </w:tcPr>
          <w:p w14:paraId="1137FE45" w14:textId="77777777" w:rsidR="008C39BD" w:rsidRPr="00BA4003" w:rsidRDefault="008C39BD" w:rsidP="00FF0E95">
            <w:pPr>
              <w:ind w:left="102" w:right="-20"/>
              <w:rPr>
                <w:rFonts w:eastAsia="Segoe UI" w:cstheme="minorHAnsi"/>
                <w:color w:val="auto"/>
                <w:szCs w:val="22"/>
              </w:rPr>
            </w:pPr>
            <w:r w:rsidRPr="00BA4003">
              <w:rPr>
                <w:rFonts w:eastAsia="Segoe UI" w:cstheme="minorHAnsi"/>
                <w:color w:val="auto"/>
                <w:szCs w:val="22"/>
              </w:rPr>
              <w:t>Prove</w:t>
            </w:r>
            <w:r w:rsidRPr="00BA4003">
              <w:rPr>
                <w:rFonts w:eastAsia="Segoe UI" w:cstheme="minorHAnsi"/>
                <w:color w:val="auto"/>
                <w:spacing w:val="-1"/>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 xml:space="preserve"> </w:t>
            </w:r>
            <w:r w:rsidRPr="00BA4003">
              <w:rPr>
                <w:rFonts w:eastAsia="Segoe UI" w:cstheme="minorHAnsi"/>
                <w:color w:val="auto"/>
                <w:szCs w:val="22"/>
              </w:rPr>
              <w:t>s</w:t>
            </w:r>
            <w:r w:rsidRPr="00BA4003">
              <w:rPr>
                <w:rFonts w:eastAsia="Segoe UI" w:cstheme="minorHAnsi"/>
                <w:color w:val="auto"/>
                <w:spacing w:val="-1"/>
                <w:szCs w:val="22"/>
              </w:rPr>
              <w:t>l</w:t>
            </w:r>
            <w:r w:rsidRPr="00BA4003">
              <w:rPr>
                <w:rFonts w:eastAsia="Segoe UI" w:cstheme="minorHAnsi"/>
                <w:color w:val="auto"/>
                <w:szCs w:val="22"/>
              </w:rPr>
              <w:t>ope</w:t>
            </w:r>
            <w:r w:rsidRPr="00BA4003">
              <w:rPr>
                <w:rFonts w:eastAsia="Segoe UI" w:cstheme="minorHAnsi"/>
                <w:color w:val="auto"/>
                <w:spacing w:val="-1"/>
                <w:szCs w:val="22"/>
              </w:rPr>
              <w:t xml:space="preserve"> c</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t</w:t>
            </w:r>
            <w:r w:rsidRPr="00BA4003">
              <w:rPr>
                <w:rFonts w:eastAsia="Segoe UI" w:cstheme="minorHAnsi"/>
                <w:color w:val="auto"/>
                <w:spacing w:val="-1"/>
                <w:szCs w:val="22"/>
              </w:rPr>
              <w:t>e</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 xml:space="preserve">a </w:t>
            </w:r>
            <w:r w:rsidRPr="00BA4003">
              <w:rPr>
                <w:rFonts w:eastAsia="Segoe UI" w:cstheme="minorHAnsi"/>
                <w:color w:val="auto"/>
                <w:spacing w:val="-2"/>
                <w:szCs w:val="22"/>
              </w:rPr>
              <w:t>f</w:t>
            </w:r>
            <w:r w:rsidRPr="00BA4003">
              <w:rPr>
                <w:rFonts w:eastAsia="Segoe UI" w:cstheme="minorHAnsi"/>
                <w:color w:val="auto"/>
                <w:szCs w:val="22"/>
              </w:rPr>
              <w:t>or paral</w:t>
            </w:r>
            <w:r w:rsidRPr="00BA4003">
              <w:rPr>
                <w:rFonts w:eastAsia="Segoe UI" w:cstheme="minorHAnsi"/>
                <w:color w:val="auto"/>
                <w:spacing w:val="-1"/>
                <w:szCs w:val="22"/>
              </w:rPr>
              <w:t>l</w:t>
            </w:r>
            <w:r w:rsidRPr="00BA4003">
              <w:rPr>
                <w:rFonts w:eastAsia="Segoe UI" w:cstheme="minorHAnsi"/>
                <w:color w:val="auto"/>
                <w:szCs w:val="22"/>
              </w:rPr>
              <w:t>el</w:t>
            </w:r>
            <w:r w:rsidRPr="00BA4003">
              <w:rPr>
                <w:rFonts w:eastAsia="Segoe UI" w:cstheme="minorHAnsi"/>
                <w:color w:val="auto"/>
                <w:spacing w:val="-1"/>
                <w:szCs w:val="22"/>
              </w:rPr>
              <w:t xml:space="preserve"> </w:t>
            </w:r>
            <w:r w:rsidRPr="00BA4003">
              <w:rPr>
                <w:rFonts w:eastAsia="Segoe UI" w:cstheme="minorHAnsi"/>
                <w:color w:val="auto"/>
                <w:szCs w:val="22"/>
              </w:rPr>
              <w:t xml:space="preserve">and </w:t>
            </w:r>
            <w:r w:rsidRPr="00BA4003">
              <w:rPr>
                <w:rFonts w:eastAsia="Segoe UI" w:cstheme="minorHAnsi"/>
                <w:color w:val="auto"/>
                <w:spacing w:val="-1"/>
                <w:szCs w:val="22"/>
              </w:rPr>
              <w:t>p</w:t>
            </w:r>
            <w:r w:rsidRPr="00BA4003">
              <w:rPr>
                <w:rFonts w:eastAsia="Segoe UI" w:cstheme="minorHAnsi"/>
                <w:color w:val="auto"/>
                <w:szCs w:val="22"/>
              </w:rPr>
              <w:t>erp</w:t>
            </w:r>
            <w:r w:rsidRPr="00BA4003">
              <w:rPr>
                <w:rFonts w:eastAsia="Segoe UI" w:cstheme="minorHAnsi"/>
                <w:color w:val="auto"/>
                <w:spacing w:val="-3"/>
                <w:szCs w:val="22"/>
              </w:rPr>
              <w:t>e</w:t>
            </w:r>
            <w:r w:rsidRPr="00BA4003">
              <w:rPr>
                <w:rFonts w:eastAsia="Segoe UI" w:cstheme="minorHAnsi"/>
                <w:color w:val="auto"/>
                <w:szCs w:val="22"/>
              </w:rPr>
              <w:t>nd</w:t>
            </w:r>
            <w:r w:rsidRPr="00BA4003">
              <w:rPr>
                <w:rFonts w:eastAsia="Segoe UI" w:cstheme="minorHAnsi"/>
                <w:color w:val="auto"/>
                <w:spacing w:val="-1"/>
                <w:szCs w:val="22"/>
              </w:rPr>
              <w:t>ic</w:t>
            </w:r>
            <w:r w:rsidRPr="00BA4003">
              <w:rPr>
                <w:rFonts w:eastAsia="Segoe UI" w:cstheme="minorHAnsi"/>
                <w:color w:val="auto"/>
                <w:szCs w:val="22"/>
              </w:rPr>
              <w:t>u</w:t>
            </w:r>
            <w:r w:rsidRPr="00BA4003">
              <w:rPr>
                <w:rFonts w:eastAsia="Segoe UI" w:cstheme="minorHAnsi"/>
                <w:color w:val="auto"/>
                <w:spacing w:val="-1"/>
                <w:szCs w:val="22"/>
              </w:rPr>
              <w:t>l</w:t>
            </w:r>
            <w:r w:rsidRPr="00BA4003">
              <w:rPr>
                <w:rFonts w:eastAsia="Segoe UI" w:cstheme="minorHAnsi"/>
                <w:color w:val="auto"/>
                <w:szCs w:val="22"/>
              </w:rPr>
              <w:t xml:space="preserve">ar </w:t>
            </w:r>
            <w:r w:rsidRPr="00BA4003">
              <w:rPr>
                <w:rFonts w:eastAsia="Segoe UI" w:cstheme="minorHAnsi"/>
                <w:color w:val="auto"/>
                <w:spacing w:val="-1"/>
                <w:szCs w:val="22"/>
              </w:rPr>
              <w:t>l</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es</w:t>
            </w:r>
            <w:r w:rsidRPr="00BA4003">
              <w:rPr>
                <w:rFonts w:eastAsia="Segoe UI" w:cstheme="minorHAnsi"/>
                <w:color w:val="auto"/>
                <w:spacing w:val="-1"/>
                <w:szCs w:val="22"/>
              </w:rPr>
              <w:t xml:space="preserve"> </w:t>
            </w:r>
            <w:r w:rsidRPr="00BA4003">
              <w:rPr>
                <w:rFonts w:eastAsia="Segoe UI" w:cstheme="minorHAnsi"/>
                <w:color w:val="auto"/>
                <w:szCs w:val="22"/>
              </w:rPr>
              <w:t>and uses</w:t>
            </w:r>
            <w:r w:rsidRPr="00BA4003">
              <w:rPr>
                <w:rFonts w:eastAsia="Segoe UI" w:cstheme="minorHAnsi"/>
                <w:color w:val="auto"/>
                <w:spacing w:val="-1"/>
                <w:szCs w:val="22"/>
              </w:rPr>
              <w:t xml:space="preserve"> </w:t>
            </w:r>
            <w:r w:rsidRPr="00BA4003">
              <w:rPr>
                <w:rFonts w:eastAsia="Segoe UI" w:cstheme="minorHAnsi"/>
                <w:color w:val="auto"/>
                <w:szCs w:val="22"/>
              </w:rPr>
              <w:t>th</w:t>
            </w:r>
            <w:r w:rsidRPr="00BA4003">
              <w:rPr>
                <w:rFonts w:eastAsia="Segoe UI" w:cstheme="minorHAnsi"/>
                <w:color w:val="auto"/>
                <w:spacing w:val="-1"/>
                <w:szCs w:val="22"/>
              </w:rPr>
              <w:t>e</w:t>
            </w:r>
            <w:r w:rsidRPr="00BA4003">
              <w:rPr>
                <w:rFonts w:eastAsia="Segoe UI" w:cstheme="minorHAnsi"/>
                <w:color w:val="auto"/>
                <w:szCs w:val="22"/>
              </w:rPr>
              <w:t>m</w:t>
            </w:r>
            <w:r w:rsidRPr="00BA4003">
              <w:rPr>
                <w:rFonts w:eastAsia="Segoe UI" w:cstheme="minorHAnsi"/>
                <w:color w:val="auto"/>
                <w:spacing w:val="-3"/>
                <w:szCs w:val="22"/>
              </w:rPr>
              <w:t xml:space="preserve"> </w:t>
            </w:r>
            <w:r w:rsidRPr="00BA4003">
              <w:rPr>
                <w:rFonts w:eastAsia="Segoe UI" w:cstheme="minorHAnsi"/>
                <w:color w:val="auto"/>
                <w:szCs w:val="22"/>
              </w:rPr>
              <w:t>to solve</w:t>
            </w:r>
            <w:r w:rsidRPr="00BA4003">
              <w:rPr>
                <w:rFonts w:eastAsia="Segoe UI" w:cstheme="minorHAnsi"/>
                <w:color w:val="auto"/>
                <w:spacing w:val="-1"/>
                <w:szCs w:val="22"/>
              </w:rPr>
              <w:t xml:space="preserve"> g</w:t>
            </w:r>
            <w:r w:rsidRPr="00BA4003">
              <w:rPr>
                <w:rFonts w:eastAsia="Segoe UI" w:cstheme="minorHAnsi"/>
                <w:color w:val="auto"/>
                <w:szCs w:val="22"/>
              </w:rPr>
              <w:t>eom</w:t>
            </w:r>
            <w:r w:rsidRPr="00BA4003">
              <w:rPr>
                <w:rFonts w:eastAsia="Segoe UI" w:cstheme="minorHAnsi"/>
                <w:color w:val="auto"/>
                <w:spacing w:val="-1"/>
                <w:szCs w:val="22"/>
              </w:rPr>
              <w:t>e</w:t>
            </w:r>
            <w:r w:rsidRPr="00BA4003">
              <w:rPr>
                <w:rFonts w:eastAsia="Segoe UI" w:cstheme="minorHAnsi"/>
                <w:color w:val="auto"/>
                <w:szCs w:val="22"/>
              </w:rPr>
              <w:t>tr</w:t>
            </w:r>
            <w:r w:rsidRPr="00BA4003">
              <w:rPr>
                <w:rFonts w:eastAsia="Segoe UI" w:cstheme="minorHAnsi"/>
                <w:color w:val="auto"/>
                <w:spacing w:val="-1"/>
                <w:szCs w:val="22"/>
              </w:rPr>
              <w:t>i</w:t>
            </w:r>
            <w:r w:rsidRPr="00BA4003">
              <w:rPr>
                <w:rFonts w:eastAsia="Segoe UI" w:cstheme="minorHAnsi"/>
                <w:color w:val="auto"/>
                <w:szCs w:val="22"/>
              </w:rPr>
              <w:t>c</w:t>
            </w:r>
            <w:r w:rsidRPr="00BA4003">
              <w:rPr>
                <w:rFonts w:eastAsia="Segoe UI" w:cstheme="minorHAnsi"/>
                <w:color w:val="auto"/>
                <w:spacing w:val="-1"/>
                <w:szCs w:val="22"/>
              </w:rPr>
              <w:t xml:space="preserve"> p</w:t>
            </w:r>
            <w:r w:rsidRPr="00BA4003">
              <w:rPr>
                <w:rFonts w:eastAsia="Segoe UI" w:cstheme="minorHAnsi"/>
                <w:color w:val="auto"/>
                <w:szCs w:val="22"/>
              </w:rPr>
              <w:t>rob</w:t>
            </w:r>
            <w:r w:rsidRPr="00BA4003">
              <w:rPr>
                <w:rFonts w:eastAsia="Segoe UI" w:cstheme="minorHAnsi"/>
                <w:color w:val="auto"/>
                <w:spacing w:val="-3"/>
                <w:szCs w:val="22"/>
              </w:rPr>
              <w:t>l</w:t>
            </w:r>
            <w:r w:rsidRPr="00BA4003">
              <w:rPr>
                <w:rFonts w:eastAsia="Segoe UI" w:cstheme="minorHAnsi"/>
                <w:color w:val="auto"/>
                <w:szCs w:val="22"/>
              </w:rPr>
              <w:t>e</w:t>
            </w:r>
            <w:r w:rsidRPr="00BA4003">
              <w:rPr>
                <w:rFonts w:eastAsia="Segoe UI" w:cstheme="minorHAnsi"/>
                <w:color w:val="auto"/>
                <w:spacing w:val="-1"/>
                <w:szCs w:val="22"/>
              </w:rPr>
              <w:t>m</w:t>
            </w:r>
            <w:r w:rsidR="00EB5101" w:rsidRPr="00BA4003">
              <w:rPr>
                <w:rFonts w:eastAsia="Segoe UI" w:cstheme="minorHAnsi"/>
                <w:color w:val="auto"/>
                <w:szCs w:val="22"/>
              </w:rPr>
              <w:t>s. (e.g., F</w:t>
            </w:r>
            <w:r w:rsidRPr="00BA4003">
              <w:rPr>
                <w:rFonts w:eastAsia="Segoe UI" w:cstheme="minorHAnsi"/>
                <w:color w:val="auto"/>
                <w:szCs w:val="22"/>
              </w:rPr>
              <w:t xml:space="preserve">ind </w:t>
            </w:r>
            <w:r w:rsidRPr="00BA4003">
              <w:rPr>
                <w:rFonts w:eastAsia="Segoe UI" w:cstheme="minorHAnsi"/>
                <w:color w:val="auto"/>
                <w:spacing w:val="-1"/>
                <w:szCs w:val="22"/>
              </w:rPr>
              <w:t>t</w:t>
            </w:r>
            <w:r w:rsidR="009E3F69" w:rsidRPr="00BA4003">
              <w:rPr>
                <w:rFonts w:eastAsia="Segoe UI" w:cstheme="minorHAnsi"/>
                <w:color w:val="auto"/>
                <w:szCs w:val="22"/>
              </w:rPr>
              <w:t xml:space="preserve">he </w:t>
            </w:r>
            <w:r w:rsidRPr="00BA4003">
              <w:rPr>
                <w:rFonts w:eastAsia="Segoe UI" w:cstheme="minorHAnsi"/>
                <w:color w:val="auto"/>
                <w:szCs w:val="22"/>
              </w:rPr>
              <w:t>e</w:t>
            </w:r>
            <w:r w:rsidRPr="00BA4003">
              <w:rPr>
                <w:rFonts w:eastAsia="Segoe UI" w:cstheme="minorHAnsi"/>
                <w:color w:val="auto"/>
                <w:spacing w:val="-1"/>
                <w:szCs w:val="22"/>
              </w:rPr>
              <w:t>q</w:t>
            </w:r>
            <w:r w:rsidRPr="00BA4003">
              <w:rPr>
                <w:rFonts w:eastAsia="Segoe UI" w:cstheme="minorHAnsi"/>
                <w:color w:val="auto"/>
                <w:szCs w:val="22"/>
              </w:rPr>
              <w:t>uat</w:t>
            </w:r>
            <w:r w:rsidRPr="00BA4003">
              <w:rPr>
                <w:rFonts w:eastAsia="Segoe UI" w:cstheme="minorHAnsi"/>
                <w:color w:val="auto"/>
                <w:spacing w:val="-1"/>
                <w:szCs w:val="22"/>
              </w:rPr>
              <w:t>i</w:t>
            </w:r>
            <w:r w:rsidRPr="00BA4003">
              <w:rPr>
                <w:rFonts w:eastAsia="Segoe UI" w:cstheme="minorHAnsi"/>
                <w:color w:val="auto"/>
                <w:szCs w:val="22"/>
              </w:rPr>
              <w:t xml:space="preserve">on of a </w:t>
            </w:r>
            <w:r w:rsidRPr="00BA4003">
              <w:rPr>
                <w:rFonts w:eastAsia="Segoe UI" w:cstheme="minorHAnsi"/>
                <w:color w:val="auto"/>
                <w:spacing w:val="-1"/>
                <w:szCs w:val="22"/>
              </w:rPr>
              <w:t>l</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p</w:t>
            </w:r>
            <w:r w:rsidRPr="00BA4003">
              <w:rPr>
                <w:rFonts w:eastAsia="Segoe UI" w:cstheme="minorHAnsi"/>
                <w:color w:val="auto"/>
                <w:spacing w:val="-2"/>
                <w:szCs w:val="22"/>
              </w:rPr>
              <w:t>a</w:t>
            </w:r>
            <w:r w:rsidRPr="00BA4003">
              <w:rPr>
                <w:rFonts w:eastAsia="Segoe UI" w:cstheme="minorHAnsi"/>
                <w:color w:val="auto"/>
                <w:szCs w:val="22"/>
              </w:rPr>
              <w:t>ral</w:t>
            </w:r>
            <w:r w:rsidRPr="00BA4003">
              <w:rPr>
                <w:rFonts w:eastAsia="Segoe UI" w:cstheme="minorHAnsi"/>
                <w:color w:val="auto"/>
                <w:spacing w:val="-1"/>
                <w:szCs w:val="22"/>
              </w:rPr>
              <w:t>l</w:t>
            </w:r>
            <w:r w:rsidRPr="00BA4003">
              <w:rPr>
                <w:rFonts w:eastAsia="Segoe UI" w:cstheme="minorHAnsi"/>
                <w:color w:val="auto"/>
                <w:spacing w:val="-3"/>
                <w:szCs w:val="22"/>
              </w:rPr>
              <w:t>e</w:t>
            </w:r>
            <w:r w:rsidRPr="00BA4003">
              <w:rPr>
                <w:rFonts w:eastAsia="Segoe UI" w:cstheme="minorHAnsi"/>
                <w:color w:val="auto"/>
                <w:szCs w:val="22"/>
              </w:rPr>
              <w:t>l</w:t>
            </w:r>
            <w:r w:rsidRPr="00BA4003">
              <w:rPr>
                <w:rFonts w:eastAsia="Segoe UI" w:cstheme="minorHAnsi"/>
                <w:color w:val="auto"/>
                <w:spacing w:val="-1"/>
                <w:szCs w:val="22"/>
              </w:rPr>
              <w:t xml:space="preserve"> </w:t>
            </w:r>
            <w:r w:rsidRPr="00BA4003">
              <w:rPr>
                <w:rFonts w:eastAsia="Segoe UI" w:cstheme="minorHAnsi"/>
                <w:color w:val="auto"/>
                <w:szCs w:val="22"/>
              </w:rPr>
              <w:t>or p</w:t>
            </w:r>
            <w:r w:rsidRPr="00BA4003">
              <w:rPr>
                <w:rFonts w:eastAsia="Segoe UI" w:cstheme="minorHAnsi"/>
                <w:color w:val="auto"/>
                <w:spacing w:val="-1"/>
                <w:szCs w:val="22"/>
              </w:rPr>
              <w:t>e</w:t>
            </w:r>
            <w:r w:rsidRPr="00BA4003">
              <w:rPr>
                <w:rFonts w:eastAsia="Segoe UI" w:cstheme="minorHAnsi"/>
                <w:color w:val="auto"/>
                <w:szCs w:val="22"/>
              </w:rPr>
              <w:t>rpe</w:t>
            </w:r>
            <w:r w:rsidRPr="00BA4003">
              <w:rPr>
                <w:rFonts w:eastAsia="Segoe UI" w:cstheme="minorHAnsi"/>
                <w:color w:val="auto"/>
                <w:spacing w:val="-1"/>
                <w:szCs w:val="22"/>
              </w:rPr>
              <w:t>n</w:t>
            </w:r>
            <w:r w:rsidRPr="00BA4003">
              <w:rPr>
                <w:rFonts w:eastAsia="Segoe UI" w:cstheme="minorHAnsi"/>
                <w:color w:val="auto"/>
                <w:szCs w:val="22"/>
              </w:rPr>
              <w:t>d</w:t>
            </w:r>
            <w:r w:rsidRPr="00BA4003">
              <w:rPr>
                <w:rFonts w:eastAsia="Segoe UI" w:cstheme="minorHAnsi"/>
                <w:color w:val="auto"/>
                <w:spacing w:val="-1"/>
                <w:szCs w:val="22"/>
              </w:rPr>
              <w:t>ic</w:t>
            </w:r>
            <w:r w:rsidRPr="00BA4003">
              <w:rPr>
                <w:rFonts w:eastAsia="Segoe UI" w:cstheme="minorHAnsi"/>
                <w:color w:val="auto"/>
                <w:szCs w:val="22"/>
              </w:rPr>
              <w:t>u</w:t>
            </w:r>
            <w:r w:rsidRPr="00BA4003">
              <w:rPr>
                <w:rFonts w:eastAsia="Segoe UI" w:cstheme="minorHAnsi"/>
                <w:color w:val="auto"/>
                <w:spacing w:val="-1"/>
                <w:szCs w:val="22"/>
              </w:rPr>
              <w:t>l</w:t>
            </w:r>
            <w:r w:rsidRPr="00BA4003">
              <w:rPr>
                <w:rFonts w:eastAsia="Segoe UI" w:cstheme="minorHAnsi"/>
                <w:color w:val="auto"/>
                <w:szCs w:val="22"/>
              </w:rPr>
              <w:t>ar to</w:t>
            </w:r>
            <w:r w:rsidRPr="00BA4003">
              <w:rPr>
                <w:rFonts w:eastAsia="Segoe UI" w:cstheme="minorHAnsi"/>
                <w:color w:val="auto"/>
                <w:spacing w:val="-1"/>
                <w:szCs w:val="22"/>
              </w:rPr>
              <w:t xml:space="preserve"> </w:t>
            </w:r>
            <w:r w:rsidRPr="00BA4003">
              <w:rPr>
                <w:rFonts w:eastAsia="Segoe UI" w:cstheme="minorHAnsi"/>
                <w:color w:val="auto"/>
                <w:szCs w:val="22"/>
              </w:rPr>
              <w:t>a g</w:t>
            </w:r>
            <w:r w:rsidRPr="00BA4003">
              <w:rPr>
                <w:rFonts w:eastAsia="Segoe UI" w:cstheme="minorHAnsi"/>
                <w:color w:val="auto"/>
                <w:spacing w:val="-1"/>
                <w:szCs w:val="22"/>
              </w:rPr>
              <w:t>i</w:t>
            </w:r>
            <w:r w:rsidRPr="00BA4003">
              <w:rPr>
                <w:rFonts w:eastAsia="Segoe UI" w:cstheme="minorHAnsi"/>
                <w:color w:val="auto"/>
                <w:szCs w:val="22"/>
              </w:rPr>
              <w:t>ven</w:t>
            </w:r>
            <w:r w:rsidRPr="00BA4003">
              <w:rPr>
                <w:rFonts w:eastAsia="Segoe UI" w:cstheme="minorHAnsi"/>
                <w:color w:val="auto"/>
                <w:spacing w:val="-1"/>
                <w:szCs w:val="22"/>
              </w:rPr>
              <w:t xml:space="preserve"> </w:t>
            </w:r>
            <w:r w:rsidRPr="00BA4003">
              <w:rPr>
                <w:rFonts w:eastAsia="Segoe UI" w:cstheme="minorHAnsi"/>
                <w:color w:val="auto"/>
                <w:szCs w:val="22"/>
              </w:rPr>
              <w:t>l</w:t>
            </w:r>
            <w:r w:rsidRPr="00BA4003">
              <w:rPr>
                <w:rFonts w:eastAsia="Segoe UI" w:cstheme="minorHAnsi"/>
                <w:color w:val="auto"/>
                <w:spacing w:val="-1"/>
                <w:szCs w:val="22"/>
              </w:rPr>
              <w:t>i</w:t>
            </w:r>
            <w:r w:rsidRPr="00BA4003">
              <w:rPr>
                <w:rFonts w:eastAsia="Segoe UI" w:cstheme="minorHAnsi"/>
                <w:color w:val="auto"/>
                <w:szCs w:val="22"/>
              </w:rPr>
              <w:t>ne</w:t>
            </w:r>
            <w:r w:rsidRPr="00BA4003">
              <w:rPr>
                <w:rFonts w:eastAsia="Segoe UI" w:cstheme="minorHAnsi"/>
                <w:color w:val="auto"/>
                <w:spacing w:val="-1"/>
                <w:szCs w:val="22"/>
              </w:rPr>
              <w:t xml:space="preserve"> </w:t>
            </w:r>
            <w:r w:rsidRPr="00BA4003">
              <w:rPr>
                <w:rFonts w:eastAsia="Segoe UI" w:cstheme="minorHAnsi"/>
                <w:color w:val="auto"/>
                <w:szCs w:val="22"/>
              </w:rPr>
              <w:t xml:space="preserve">that </w:t>
            </w:r>
            <w:r w:rsidRPr="00BA4003">
              <w:rPr>
                <w:rFonts w:eastAsia="Segoe UI" w:cstheme="minorHAnsi"/>
                <w:color w:val="auto"/>
                <w:spacing w:val="-1"/>
                <w:szCs w:val="22"/>
              </w:rPr>
              <w:t>p</w:t>
            </w:r>
            <w:r w:rsidRPr="00BA4003">
              <w:rPr>
                <w:rFonts w:eastAsia="Segoe UI" w:cstheme="minorHAnsi"/>
                <w:color w:val="auto"/>
                <w:szCs w:val="22"/>
              </w:rPr>
              <w:t xml:space="preserve">asses </w:t>
            </w:r>
            <w:r w:rsidRPr="00BA4003">
              <w:rPr>
                <w:rFonts w:eastAsia="Segoe UI" w:cstheme="minorHAnsi"/>
                <w:color w:val="auto"/>
                <w:spacing w:val="-1"/>
                <w:szCs w:val="22"/>
              </w:rPr>
              <w:t>t</w:t>
            </w:r>
            <w:r w:rsidRPr="00BA4003">
              <w:rPr>
                <w:rFonts w:eastAsia="Segoe UI" w:cstheme="minorHAnsi"/>
                <w:color w:val="auto"/>
                <w:szCs w:val="22"/>
              </w:rPr>
              <w:t>hr</w:t>
            </w:r>
            <w:r w:rsidRPr="00BA4003">
              <w:rPr>
                <w:rFonts w:eastAsia="Segoe UI" w:cstheme="minorHAnsi"/>
                <w:color w:val="auto"/>
                <w:spacing w:val="-2"/>
                <w:szCs w:val="22"/>
              </w:rPr>
              <w:t>o</w:t>
            </w:r>
            <w:r w:rsidRPr="00BA4003">
              <w:rPr>
                <w:rFonts w:eastAsia="Segoe UI" w:cstheme="minorHAnsi"/>
                <w:color w:val="auto"/>
                <w:szCs w:val="22"/>
              </w:rPr>
              <w:t xml:space="preserve">ugh a </w:t>
            </w:r>
            <w:r w:rsidRPr="00BA4003">
              <w:rPr>
                <w:rFonts w:eastAsia="Segoe UI" w:cstheme="minorHAnsi"/>
                <w:color w:val="auto"/>
                <w:spacing w:val="-1"/>
                <w:szCs w:val="22"/>
              </w:rPr>
              <w:t>g</w:t>
            </w:r>
            <w:r w:rsidRPr="00BA4003">
              <w:rPr>
                <w:rFonts w:eastAsia="Segoe UI" w:cstheme="minorHAnsi"/>
                <w:color w:val="auto"/>
                <w:szCs w:val="22"/>
              </w:rPr>
              <w:t>i</w:t>
            </w:r>
            <w:r w:rsidRPr="00BA4003">
              <w:rPr>
                <w:rFonts w:eastAsia="Segoe UI" w:cstheme="minorHAnsi"/>
                <w:color w:val="auto"/>
                <w:spacing w:val="-1"/>
                <w:szCs w:val="22"/>
              </w:rPr>
              <w:t>v</w:t>
            </w:r>
            <w:r w:rsidRPr="00BA4003">
              <w:rPr>
                <w:rFonts w:eastAsia="Segoe UI" w:cstheme="minorHAnsi"/>
                <w:color w:val="auto"/>
                <w:szCs w:val="22"/>
              </w:rPr>
              <w:t>en</w:t>
            </w:r>
            <w:r w:rsidRPr="00BA4003">
              <w:rPr>
                <w:rFonts w:eastAsia="Segoe UI" w:cstheme="minorHAnsi"/>
                <w:color w:val="auto"/>
                <w:spacing w:val="-1"/>
                <w:szCs w:val="22"/>
              </w:rPr>
              <w:t xml:space="preserve"> </w:t>
            </w:r>
            <w:r w:rsidRPr="00BA4003">
              <w:rPr>
                <w:rFonts w:eastAsia="Segoe UI" w:cstheme="minorHAnsi"/>
                <w:color w:val="auto"/>
                <w:szCs w:val="22"/>
              </w:rPr>
              <w:t>poi</w:t>
            </w:r>
            <w:r w:rsidRPr="00BA4003">
              <w:rPr>
                <w:rFonts w:eastAsia="Segoe UI" w:cstheme="minorHAnsi"/>
                <w:color w:val="auto"/>
                <w:spacing w:val="-1"/>
                <w:szCs w:val="22"/>
              </w:rPr>
              <w:t>n</w:t>
            </w:r>
            <w:r w:rsidR="00EB5101" w:rsidRPr="00BA4003">
              <w:rPr>
                <w:rFonts w:eastAsia="Segoe UI" w:cstheme="minorHAnsi"/>
                <w:color w:val="auto"/>
                <w:szCs w:val="22"/>
              </w:rPr>
              <w:t>t.)</w:t>
            </w:r>
            <w:r w:rsidR="00D97758" w:rsidRPr="00BA4003">
              <w:rPr>
                <w:rFonts w:eastAsia="Segoe UI" w:cstheme="minorHAnsi"/>
                <w:color w:val="auto"/>
                <w:szCs w:val="22"/>
              </w:rPr>
              <w:t xml:space="preserve">  Instructional Note:  Relate work on parallel lines to work in High School Algebra I involving systems of equations having no solution or infinitely many solutions.  </w:t>
            </w:r>
          </w:p>
        </w:tc>
      </w:tr>
      <w:tr w:rsidR="007E14D4" w:rsidRPr="00BA4003" w14:paraId="34FD0B8D" w14:textId="77777777" w:rsidTr="009E3F69">
        <w:trPr>
          <w:trHeight w:val="144"/>
        </w:trPr>
        <w:tc>
          <w:tcPr>
            <w:tcW w:w="766" w:type="pct"/>
            <w:tcBorders>
              <w:top w:val="single" w:sz="4" w:space="0" w:color="000000"/>
              <w:left w:val="single" w:sz="4" w:space="0" w:color="000000"/>
              <w:bottom w:val="single" w:sz="4" w:space="0" w:color="000000"/>
              <w:right w:val="single" w:sz="4" w:space="0" w:color="000000"/>
            </w:tcBorders>
          </w:tcPr>
          <w:p w14:paraId="39FD473D" w14:textId="77777777" w:rsidR="008C39BD" w:rsidRPr="00BA4003" w:rsidRDefault="008C39BD" w:rsidP="00FF0E95">
            <w:pPr>
              <w:ind w:left="102" w:right="-20"/>
              <w:rPr>
                <w:rFonts w:eastAsia="Segoe UI" w:cstheme="minorHAnsi"/>
                <w:b/>
                <w:bCs/>
                <w:color w:val="auto"/>
                <w:spacing w:val="1"/>
                <w:szCs w:val="22"/>
              </w:rPr>
            </w:pPr>
            <w:r w:rsidRPr="00BA4003">
              <w:rPr>
                <w:rFonts w:eastAsia="Segoe UI" w:cstheme="minorHAnsi"/>
                <w:color w:val="auto"/>
                <w:spacing w:val="1"/>
                <w:szCs w:val="22"/>
              </w:rPr>
              <w:lastRenderedPageBreak/>
              <w:t>M</w:t>
            </w:r>
            <w:r w:rsidRPr="00BA4003">
              <w:rPr>
                <w:rFonts w:eastAsia="Segoe UI" w:cstheme="minorHAnsi"/>
                <w:color w:val="auto"/>
                <w:szCs w:val="22"/>
              </w:rPr>
              <w:t>.G</w:t>
            </w:r>
            <w:r w:rsidRPr="00BA4003">
              <w:rPr>
                <w:rFonts w:eastAsia="Segoe UI" w:cstheme="minorHAnsi"/>
                <w:color w:val="auto"/>
                <w:spacing w:val="-1"/>
                <w:szCs w:val="22"/>
              </w:rPr>
              <w:t>H</w:t>
            </w:r>
            <w:r w:rsidRPr="00BA4003">
              <w:rPr>
                <w:rFonts w:eastAsia="Segoe UI" w:cstheme="minorHAnsi"/>
                <w:color w:val="auto"/>
                <w:szCs w:val="22"/>
              </w:rPr>
              <w:t>S.31</w:t>
            </w:r>
          </w:p>
        </w:tc>
        <w:tc>
          <w:tcPr>
            <w:tcW w:w="4234" w:type="pct"/>
            <w:tcBorders>
              <w:top w:val="single" w:sz="4" w:space="0" w:color="000000"/>
              <w:left w:val="single" w:sz="4" w:space="0" w:color="000000"/>
              <w:bottom w:val="single" w:sz="4" w:space="0" w:color="000000"/>
              <w:right w:val="single" w:sz="4" w:space="0" w:color="000000"/>
            </w:tcBorders>
          </w:tcPr>
          <w:p w14:paraId="44A2CF71" w14:textId="77777777" w:rsidR="008C39BD" w:rsidRPr="00BA4003" w:rsidRDefault="008C39BD" w:rsidP="00FF0E95">
            <w:pPr>
              <w:ind w:left="102" w:right="-20"/>
              <w:rPr>
                <w:rFonts w:eastAsia="Segoe UI" w:cstheme="minorHAnsi"/>
                <w:b/>
                <w:bCs/>
                <w:color w:val="auto"/>
                <w:spacing w:val="-1"/>
                <w:szCs w:val="22"/>
              </w:rPr>
            </w:pPr>
            <w:r w:rsidRPr="00BA4003">
              <w:rPr>
                <w:rFonts w:eastAsia="Segoe UI" w:cstheme="minorHAnsi"/>
                <w:color w:val="auto"/>
                <w:szCs w:val="22"/>
              </w:rPr>
              <w:t xml:space="preserve">Find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poi</w:t>
            </w:r>
            <w:r w:rsidRPr="00BA4003">
              <w:rPr>
                <w:rFonts w:eastAsia="Segoe UI" w:cstheme="minorHAnsi"/>
                <w:color w:val="auto"/>
                <w:spacing w:val="-1"/>
                <w:szCs w:val="22"/>
              </w:rPr>
              <w:t>n</w:t>
            </w:r>
            <w:r w:rsidRPr="00BA4003">
              <w:rPr>
                <w:rFonts w:eastAsia="Segoe UI" w:cstheme="minorHAnsi"/>
                <w:color w:val="auto"/>
                <w:szCs w:val="22"/>
              </w:rPr>
              <w:t>t</w:t>
            </w:r>
            <w:r w:rsidRPr="00BA4003">
              <w:rPr>
                <w:rFonts w:eastAsia="Segoe UI" w:cstheme="minorHAnsi"/>
                <w:color w:val="auto"/>
                <w:spacing w:val="-1"/>
                <w:szCs w:val="22"/>
              </w:rPr>
              <w:t xml:space="preserve"> </w:t>
            </w:r>
            <w:r w:rsidRPr="00BA4003">
              <w:rPr>
                <w:rFonts w:eastAsia="Segoe UI" w:cstheme="minorHAnsi"/>
                <w:color w:val="auto"/>
                <w:szCs w:val="22"/>
              </w:rPr>
              <w:t xml:space="preserve">on a </w:t>
            </w:r>
            <w:r w:rsidRPr="00BA4003">
              <w:rPr>
                <w:rFonts w:eastAsia="Segoe UI" w:cstheme="minorHAnsi"/>
                <w:color w:val="auto"/>
                <w:spacing w:val="-1"/>
                <w:szCs w:val="22"/>
              </w:rPr>
              <w:t>d</w:t>
            </w:r>
            <w:r w:rsidRPr="00BA4003">
              <w:rPr>
                <w:rFonts w:eastAsia="Segoe UI" w:cstheme="minorHAnsi"/>
                <w:color w:val="auto"/>
                <w:szCs w:val="22"/>
              </w:rPr>
              <w:t>i</w:t>
            </w:r>
            <w:r w:rsidRPr="00BA4003">
              <w:rPr>
                <w:rFonts w:eastAsia="Segoe UI" w:cstheme="minorHAnsi"/>
                <w:color w:val="auto"/>
                <w:spacing w:val="-1"/>
                <w:szCs w:val="22"/>
              </w:rPr>
              <w:t>r</w:t>
            </w:r>
            <w:r w:rsidRPr="00BA4003">
              <w:rPr>
                <w:rFonts w:eastAsia="Segoe UI" w:cstheme="minorHAnsi"/>
                <w:color w:val="auto"/>
                <w:szCs w:val="22"/>
              </w:rPr>
              <w:t>e</w:t>
            </w:r>
            <w:r w:rsidRPr="00BA4003">
              <w:rPr>
                <w:rFonts w:eastAsia="Segoe UI" w:cstheme="minorHAnsi"/>
                <w:color w:val="auto"/>
                <w:spacing w:val="-2"/>
                <w:szCs w:val="22"/>
              </w:rPr>
              <w:t>c</w:t>
            </w:r>
            <w:r w:rsidRPr="00BA4003">
              <w:rPr>
                <w:rFonts w:eastAsia="Segoe UI" w:cstheme="minorHAnsi"/>
                <w:color w:val="auto"/>
                <w:szCs w:val="22"/>
              </w:rPr>
              <w:t>t</w:t>
            </w:r>
            <w:r w:rsidRPr="00BA4003">
              <w:rPr>
                <w:rFonts w:eastAsia="Segoe UI" w:cstheme="minorHAnsi"/>
                <w:color w:val="auto"/>
                <w:spacing w:val="-1"/>
                <w:szCs w:val="22"/>
              </w:rPr>
              <w:t>e</w:t>
            </w:r>
            <w:r w:rsidRPr="00BA4003">
              <w:rPr>
                <w:rFonts w:eastAsia="Segoe UI" w:cstheme="minorHAnsi"/>
                <w:color w:val="auto"/>
                <w:szCs w:val="22"/>
              </w:rPr>
              <w:t>d</w:t>
            </w:r>
            <w:r w:rsidRPr="00BA4003">
              <w:rPr>
                <w:rFonts w:eastAsia="Segoe UI" w:cstheme="minorHAnsi"/>
                <w:color w:val="auto"/>
                <w:spacing w:val="-1"/>
                <w:szCs w:val="22"/>
              </w:rPr>
              <w:t xml:space="preserve"> </w:t>
            </w:r>
            <w:r w:rsidRPr="00BA4003">
              <w:rPr>
                <w:rFonts w:eastAsia="Segoe UI" w:cstheme="minorHAnsi"/>
                <w:color w:val="auto"/>
                <w:szCs w:val="22"/>
              </w:rPr>
              <w:t>l</w:t>
            </w:r>
            <w:r w:rsidRPr="00BA4003">
              <w:rPr>
                <w:rFonts w:eastAsia="Segoe UI" w:cstheme="minorHAnsi"/>
                <w:color w:val="auto"/>
                <w:spacing w:val="-1"/>
                <w:szCs w:val="22"/>
              </w:rPr>
              <w:t>i</w:t>
            </w:r>
            <w:r w:rsidRPr="00BA4003">
              <w:rPr>
                <w:rFonts w:eastAsia="Segoe UI" w:cstheme="minorHAnsi"/>
                <w:color w:val="auto"/>
                <w:szCs w:val="22"/>
              </w:rPr>
              <w:t>ne</w:t>
            </w:r>
            <w:r w:rsidRPr="00BA4003">
              <w:rPr>
                <w:rFonts w:eastAsia="Segoe UI" w:cstheme="minorHAnsi"/>
                <w:color w:val="auto"/>
                <w:spacing w:val="-1"/>
                <w:szCs w:val="22"/>
              </w:rPr>
              <w:t xml:space="preserve"> </w:t>
            </w:r>
            <w:r w:rsidRPr="00BA4003">
              <w:rPr>
                <w:rFonts w:eastAsia="Segoe UI" w:cstheme="minorHAnsi"/>
                <w:color w:val="auto"/>
                <w:szCs w:val="22"/>
              </w:rPr>
              <w:t>se</w:t>
            </w:r>
            <w:r w:rsidRPr="00BA4003">
              <w:rPr>
                <w:rFonts w:eastAsia="Segoe UI" w:cstheme="minorHAnsi"/>
                <w:color w:val="auto"/>
                <w:spacing w:val="-1"/>
                <w:szCs w:val="22"/>
              </w:rPr>
              <w:t>g</w:t>
            </w:r>
            <w:r w:rsidRPr="00BA4003">
              <w:rPr>
                <w:rFonts w:eastAsia="Segoe UI" w:cstheme="minorHAnsi"/>
                <w:color w:val="auto"/>
                <w:szCs w:val="22"/>
              </w:rPr>
              <w:t>m</w:t>
            </w:r>
            <w:r w:rsidRPr="00BA4003">
              <w:rPr>
                <w:rFonts w:eastAsia="Segoe UI" w:cstheme="minorHAnsi"/>
                <w:color w:val="auto"/>
                <w:spacing w:val="-1"/>
                <w:szCs w:val="22"/>
              </w:rPr>
              <w:t>e</w:t>
            </w:r>
            <w:r w:rsidRPr="00BA4003">
              <w:rPr>
                <w:rFonts w:eastAsia="Segoe UI" w:cstheme="minorHAnsi"/>
                <w:color w:val="auto"/>
                <w:szCs w:val="22"/>
              </w:rPr>
              <w:t>nt</w:t>
            </w:r>
            <w:r w:rsidRPr="00BA4003">
              <w:rPr>
                <w:rFonts w:eastAsia="Segoe UI" w:cstheme="minorHAnsi"/>
                <w:color w:val="auto"/>
                <w:spacing w:val="-1"/>
                <w:szCs w:val="22"/>
              </w:rPr>
              <w:t xml:space="preserve"> </w:t>
            </w:r>
            <w:r w:rsidRPr="00BA4003">
              <w:rPr>
                <w:rFonts w:eastAsia="Segoe UI" w:cstheme="minorHAnsi"/>
                <w:color w:val="auto"/>
                <w:szCs w:val="22"/>
              </w:rPr>
              <w:t>be</w:t>
            </w:r>
            <w:r w:rsidRPr="00BA4003">
              <w:rPr>
                <w:rFonts w:eastAsia="Segoe UI" w:cstheme="minorHAnsi"/>
                <w:color w:val="auto"/>
                <w:spacing w:val="-1"/>
                <w:szCs w:val="22"/>
              </w:rPr>
              <w:t>tw</w:t>
            </w:r>
            <w:r w:rsidRPr="00BA4003">
              <w:rPr>
                <w:rFonts w:eastAsia="Segoe UI" w:cstheme="minorHAnsi"/>
                <w:color w:val="auto"/>
                <w:szCs w:val="22"/>
              </w:rPr>
              <w:t xml:space="preserve">een </w:t>
            </w:r>
            <w:r w:rsidRPr="00BA4003">
              <w:rPr>
                <w:rFonts w:eastAsia="Segoe UI" w:cstheme="minorHAnsi"/>
                <w:color w:val="auto"/>
                <w:spacing w:val="-1"/>
                <w:szCs w:val="22"/>
              </w:rPr>
              <w:t>tw</w:t>
            </w:r>
            <w:r w:rsidRPr="00BA4003">
              <w:rPr>
                <w:rFonts w:eastAsia="Segoe UI" w:cstheme="minorHAnsi"/>
                <w:color w:val="auto"/>
                <w:szCs w:val="22"/>
              </w:rPr>
              <w:t xml:space="preserve">o </w:t>
            </w:r>
            <w:r w:rsidRPr="00BA4003">
              <w:rPr>
                <w:rFonts w:eastAsia="Segoe UI" w:cstheme="minorHAnsi"/>
                <w:color w:val="auto"/>
                <w:spacing w:val="-1"/>
                <w:szCs w:val="22"/>
              </w:rPr>
              <w:t>g</w:t>
            </w:r>
            <w:r w:rsidRPr="00BA4003">
              <w:rPr>
                <w:rFonts w:eastAsia="Segoe UI" w:cstheme="minorHAnsi"/>
                <w:color w:val="auto"/>
                <w:szCs w:val="22"/>
              </w:rPr>
              <w:t>i</w:t>
            </w:r>
            <w:r w:rsidRPr="00BA4003">
              <w:rPr>
                <w:rFonts w:eastAsia="Segoe UI" w:cstheme="minorHAnsi"/>
                <w:color w:val="auto"/>
                <w:spacing w:val="-1"/>
                <w:szCs w:val="22"/>
              </w:rPr>
              <w:t>v</w:t>
            </w:r>
            <w:r w:rsidRPr="00BA4003">
              <w:rPr>
                <w:rFonts w:eastAsia="Segoe UI" w:cstheme="minorHAnsi"/>
                <w:color w:val="auto"/>
                <w:szCs w:val="22"/>
              </w:rPr>
              <w:t>en</w:t>
            </w:r>
            <w:r w:rsidRPr="00BA4003">
              <w:rPr>
                <w:rFonts w:eastAsia="Segoe UI" w:cstheme="minorHAnsi"/>
                <w:color w:val="auto"/>
                <w:spacing w:val="-1"/>
                <w:szCs w:val="22"/>
              </w:rPr>
              <w:t xml:space="preserve"> </w:t>
            </w:r>
            <w:r w:rsidRPr="00BA4003">
              <w:rPr>
                <w:rFonts w:eastAsia="Segoe UI" w:cstheme="minorHAnsi"/>
                <w:color w:val="auto"/>
                <w:szCs w:val="22"/>
              </w:rPr>
              <w:t>poi</w:t>
            </w:r>
            <w:r w:rsidRPr="00BA4003">
              <w:rPr>
                <w:rFonts w:eastAsia="Segoe UI" w:cstheme="minorHAnsi"/>
                <w:color w:val="auto"/>
                <w:spacing w:val="-1"/>
                <w:szCs w:val="22"/>
              </w:rPr>
              <w:t>n</w:t>
            </w:r>
            <w:r w:rsidRPr="00BA4003">
              <w:rPr>
                <w:rFonts w:eastAsia="Segoe UI" w:cstheme="minorHAnsi"/>
                <w:color w:val="auto"/>
                <w:szCs w:val="22"/>
              </w:rPr>
              <w:t>ts</w:t>
            </w:r>
            <w:r w:rsidRPr="00BA4003">
              <w:rPr>
                <w:rFonts w:eastAsia="Segoe UI" w:cstheme="minorHAnsi"/>
                <w:color w:val="auto"/>
                <w:spacing w:val="-1"/>
                <w:szCs w:val="22"/>
              </w:rPr>
              <w:t xml:space="preserve"> </w:t>
            </w:r>
            <w:r w:rsidRPr="00BA4003">
              <w:rPr>
                <w:rFonts w:eastAsia="Segoe UI" w:cstheme="minorHAnsi"/>
                <w:color w:val="auto"/>
                <w:szCs w:val="22"/>
              </w:rPr>
              <w:t xml:space="preserve">that </w:t>
            </w:r>
            <w:r w:rsidRPr="00BA4003">
              <w:rPr>
                <w:rFonts w:eastAsia="Segoe UI" w:cstheme="minorHAnsi"/>
                <w:color w:val="auto"/>
                <w:spacing w:val="-1"/>
                <w:szCs w:val="22"/>
              </w:rPr>
              <w:t>p</w:t>
            </w:r>
            <w:r w:rsidRPr="00BA4003">
              <w:rPr>
                <w:rFonts w:eastAsia="Segoe UI" w:cstheme="minorHAnsi"/>
                <w:color w:val="auto"/>
                <w:spacing w:val="-2"/>
                <w:szCs w:val="22"/>
              </w:rPr>
              <w:t>a</w:t>
            </w:r>
            <w:r w:rsidRPr="00BA4003">
              <w:rPr>
                <w:rFonts w:eastAsia="Segoe UI" w:cstheme="minorHAnsi"/>
                <w:color w:val="auto"/>
                <w:szCs w:val="22"/>
              </w:rPr>
              <w:t>rt</w:t>
            </w:r>
            <w:r w:rsidRPr="00BA4003">
              <w:rPr>
                <w:rFonts w:eastAsia="Segoe UI" w:cstheme="minorHAnsi"/>
                <w:color w:val="auto"/>
                <w:spacing w:val="-1"/>
                <w:szCs w:val="22"/>
              </w:rPr>
              <w:t>i</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 xml:space="preserve">ons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se</w:t>
            </w:r>
            <w:r w:rsidRPr="00BA4003">
              <w:rPr>
                <w:rFonts w:eastAsia="Segoe UI" w:cstheme="minorHAnsi"/>
                <w:color w:val="auto"/>
                <w:spacing w:val="-1"/>
                <w:szCs w:val="22"/>
              </w:rPr>
              <w:t>g</w:t>
            </w:r>
            <w:r w:rsidRPr="00BA4003">
              <w:rPr>
                <w:rFonts w:eastAsia="Segoe UI" w:cstheme="minorHAnsi"/>
                <w:color w:val="auto"/>
                <w:szCs w:val="22"/>
              </w:rPr>
              <w:t>m</w:t>
            </w:r>
            <w:r w:rsidRPr="00BA4003">
              <w:rPr>
                <w:rFonts w:eastAsia="Segoe UI" w:cstheme="minorHAnsi"/>
                <w:color w:val="auto"/>
                <w:spacing w:val="-1"/>
                <w:szCs w:val="22"/>
              </w:rPr>
              <w:t>e</w:t>
            </w:r>
            <w:r w:rsidRPr="00BA4003">
              <w:rPr>
                <w:rFonts w:eastAsia="Segoe UI" w:cstheme="minorHAnsi"/>
                <w:color w:val="auto"/>
                <w:szCs w:val="22"/>
              </w:rPr>
              <w:t>nt</w:t>
            </w:r>
            <w:r w:rsidRPr="00BA4003">
              <w:rPr>
                <w:rFonts w:eastAsia="Segoe UI" w:cstheme="minorHAnsi"/>
                <w:color w:val="auto"/>
                <w:spacing w:val="-1"/>
                <w:szCs w:val="22"/>
              </w:rPr>
              <w:t xml:space="preserve"> </w:t>
            </w:r>
            <w:r w:rsidRPr="00BA4003">
              <w:rPr>
                <w:rFonts w:eastAsia="Segoe UI" w:cstheme="minorHAnsi"/>
                <w:color w:val="auto"/>
                <w:szCs w:val="22"/>
              </w:rPr>
              <w:t>in</w:t>
            </w:r>
            <w:r w:rsidRPr="00BA4003">
              <w:rPr>
                <w:rFonts w:eastAsia="Segoe UI" w:cstheme="minorHAnsi"/>
                <w:color w:val="auto"/>
                <w:spacing w:val="-1"/>
                <w:szCs w:val="22"/>
              </w:rPr>
              <w:t xml:space="preserve"> </w:t>
            </w:r>
            <w:r w:rsidRPr="00BA4003">
              <w:rPr>
                <w:rFonts w:eastAsia="Segoe UI" w:cstheme="minorHAnsi"/>
                <w:color w:val="auto"/>
                <w:szCs w:val="22"/>
              </w:rPr>
              <w:t xml:space="preserve">a </w:t>
            </w:r>
            <w:r w:rsidRPr="00BA4003">
              <w:rPr>
                <w:rFonts w:eastAsia="Segoe UI" w:cstheme="minorHAnsi"/>
                <w:color w:val="auto"/>
                <w:spacing w:val="-1"/>
                <w:szCs w:val="22"/>
              </w:rPr>
              <w:t>g</w:t>
            </w:r>
            <w:r w:rsidRPr="00BA4003">
              <w:rPr>
                <w:rFonts w:eastAsia="Segoe UI" w:cstheme="minorHAnsi"/>
                <w:color w:val="auto"/>
                <w:szCs w:val="22"/>
              </w:rPr>
              <w:t>i</w:t>
            </w:r>
            <w:r w:rsidRPr="00BA4003">
              <w:rPr>
                <w:rFonts w:eastAsia="Segoe UI" w:cstheme="minorHAnsi"/>
                <w:color w:val="auto"/>
                <w:spacing w:val="-1"/>
                <w:szCs w:val="22"/>
              </w:rPr>
              <w:t>v</w:t>
            </w:r>
            <w:r w:rsidRPr="00BA4003">
              <w:rPr>
                <w:rFonts w:eastAsia="Segoe UI" w:cstheme="minorHAnsi"/>
                <w:color w:val="auto"/>
                <w:szCs w:val="22"/>
              </w:rPr>
              <w:t>en</w:t>
            </w:r>
            <w:r w:rsidRPr="00BA4003">
              <w:rPr>
                <w:rFonts w:eastAsia="Segoe UI" w:cstheme="minorHAnsi"/>
                <w:color w:val="auto"/>
                <w:spacing w:val="-1"/>
                <w:szCs w:val="22"/>
              </w:rPr>
              <w:t xml:space="preserve"> </w:t>
            </w:r>
            <w:r w:rsidRPr="00BA4003">
              <w:rPr>
                <w:rFonts w:eastAsia="Segoe UI" w:cstheme="minorHAnsi"/>
                <w:color w:val="auto"/>
                <w:szCs w:val="22"/>
              </w:rPr>
              <w:t>rat</w:t>
            </w:r>
            <w:r w:rsidRPr="00BA4003">
              <w:rPr>
                <w:rFonts w:eastAsia="Segoe UI" w:cstheme="minorHAnsi"/>
                <w:color w:val="auto"/>
                <w:spacing w:val="-1"/>
                <w:szCs w:val="22"/>
              </w:rPr>
              <w:t>i</w:t>
            </w:r>
            <w:r w:rsidRPr="00BA4003">
              <w:rPr>
                <w:rFonts w:eastAsia="Segoe UI" w:cstheme="minorHAnsi"/>
                <w:color w:val="auto"/>
                <w:szCs w:val="22"/>
              </w:rPr>
              <w:t>o.</w:t>
            </w:r>
          </w:p>
        </w:tc>
      </w:tr>
      <w:tr w:rsidR="007E14D4" w:rsidRPr="00BA4003" w14:paraId="0221C16F" w14:textId="77777777" w:rsidTr="009E3F69">
        <w:trPr>
          <w:trHeight w:val="144"/>
        </w:trPr>
        <w:tc>
          <w:tcPr>
            <w:tcW w:w="766" w:type="pct"/>
            <w:tcBorders>
              <w:top w:val="single" w:sz="4" w:space="0" w:color="000000"/>
              <w:left w:val="single" w:sz="4" w:space="0" w:color="000000"/>
              <w:bottom w:val="single" w:sz="4" w:space="0" w:color="000000"/>
              <w:right w:val="single" w:sz="4" w:space="0" w:color="000000"/>
            </w:tcBorders>
          </w:tcPr>
          <w:p w14:paraId="6AB0F078" w14:textId="77777777" w:rsidR="008C39BD" w:rsidRPr="00BA4003" w:rsidRDefault="008C39BD" w:rsidP="00FF0E95">
            <w:pPr>
              <w:ind w:left="102" w:right="-20"/>
              <w:rPr>
                <w:rFonts w:eastAsia="Segoe UI" w:cstheme="minorHAnsi"/>
                <w:b/>
                <w:bCs/>
                <w:color w:val="auto"/>
                <w:spacing w:val="1"/>
                <w:szCs w:val="22"/>
              </w:rPr>
            </w:pPr>
            <w:r w:rsidRPr="00BA4003">
              <w:rPr>
                <w:rFonts w:eastAsia="Segoe UI" w:cstheme="minorHAnsi"/>
                <w:color w:val="auto"/>
                <w:spacing w:val="1"/>
                <w:szCs w:val="22"/>
              </w:rPr>
              <w:t>M</w:t>
            </w:r>
            <w:r w:rsidRPr="00BA4003">
              <w:rPr>
                <w:rFonts w:eastAsia="Segoe UI" w:cstheme="minorHAnsi"/>
                <w:color w:val="auto"/>
                <w:szCs w:val="22"/>
              </w:rPr>
              <w:t>.G</w:t>
            </w:r>
            <w:r w:rsidRPr="00BA4003">
              <w:rPr>
                <w:rFonts w:eastAsia="Segoe UI" w:cstheme="minorHAnsi"/>
                <w:color w:val="auto"/>
                <w:spacing w:val="-1"/>
                <w:szCs w:val="22"/>
              </w:rPr>
              <w:t>H</w:t>
            </w:r>
            <w:r w:rsidRPr="00BA4003">
              <w:rPr>
                <w:rFonts w:eastAsia="Segoe UI" w:cstheme="minorHAnsi"/>
                <w:color w:val="auto"/>
                <w:szCs w:val="22"/>
              </w:rPr>
              <w:t>S.32</w:t>
            </w:r>
          </w:p>
        </w:tc>
        <w:tc>
          <w:tcPr>
            <w:tcW w:w="4234" w:type="pct"/>
            <w:tcBorders>
              <w:top w:val="single" w:sz="4" w:space="0" w:color="000000"/>
              <w:left w:val="single" w:sz="4" w:space="0" w:color="000000"/>
              <w:bottom w:val="single" w:sz="4" w:space="0" w:color="000000"/>
              <w:right w:val="single" w:sz="4" w:space="0" w:color="000000"/>
            </w:tcBorders>
          </w:tcPr>
          <w:p w14:paraId="21061A0A" w14:textId="77777777" w:rsidR="008C39BD" w:rsidRPr="00BA4003" w:rsidRDefault="008C39BD" w:rsidP="00FF0E95">
            <w:pPr>
              <w:ind w:left="102" w:right="-20"/>
              <w:rPr>
                <w:rFonts w:eastAsia="Segoe UI" w:cstheme="minorHAnsi"/>
                <w:color w:val="auto"/>
                <w:szCs w:val="22"/>
              </w:rPr>
            </w:pPr>
            <w:r w:rsidRPr="00BA4003">
              <w:rPr>
                <w:rFonts w:eastAsia="Segoe UI" w:cstheme="minorHAnsi"/>
                <w:color w:val="auto"/>
                <w:szCs w:val="22"/>
              </w:rPr>
              <w:t>Use</w:t>
            </w:r>
            <w:r w:rsidRPr="00BA4003">
              <w:rPr>
                <w:rFonts w:eastAsia="Segoe UI" w:cstheme="minorHAnsi"/>
                <w:color w:val="auto"/>
                <w:spacing w:val="-1"/>
                <w:szCs w:val="22"/>
              </w:rPr>
              <w:t xml:space="preserve"> c</w:t>
            </w:r>
            <w:r w:rsidRPr="00BA4003">
              <w:rPr>
                <w:rFonts w:eastAsia="Segoe UI" w:cstheme="minorHAnsi"/>
                <w:color w:val="auto"/>
                <w:szCs w:val="22"/>
              </w:rPr>
              <w:t>oord</w:t>
            </w:r>
            <w:r w:rsidRPr="00BA4003">
              <w:rPr>
                <w:rFonts w:eastAsia="Segoe UI" w:cstheme="minorHAnsi"/>
                <w:color w:val="auto"/>
                <w:spacing w:val="-1"/>
                <w:szCs w:val="22"/>
              </w:rPr>
              <w:t>i</w:t>
            </w:r>
            <w:r w:rsidRPr="00BA4003">
              <w:rPr>
                <w:rFonts w:eastAsia="Segoe UI" w:cstheme="minorHAnsi"/>
                <w:color w:val="auto"/>
                <w:szCs w:val="22"/>
              </w:rPr>
              <w:t>nates</w:t>
            </w:r>
            <w:r w:rsidRPr="00BA4003">
              <w:rPr>
                <w:rFonts w:eastAsia="Segoe UI" w:cstheme="minorHAnsi"/>
                <w:color w:val="auto"/>
                <w:spacing w:val="-1"/>
                <w:szCs w:val="22"/>
              </w:rPr>
              <w:t xml:space="preserve"> </w:t>
            </w:r>
            <w:r w:rsidRPr="00BA4003">
              <w:rPr>
                <w:rFonts w:eastAsia="Segoe UI" w:cstheme="minorHAnsi"/>
                <w:color w:val="auto"/>
                <w:szCs w:val="22"/>
              </w:rPr>
              <w:t xml:space="preserve">to </w:t>
            </w:r>
            <w:r w:rsidRPr="00BA4003">
              <w:rPr>
                <w:rFonts w:eastAsia="Segoe UI" w:cstheme="minorHAnsi"/>
                <w:color w:val="auto"/>
                <w:spacing w:val="-1"/>
                <w:szCs w:val="22"/>
              </w:rPr>
              <w:t>c</w:t>
            </w:r>
            <w:r w:rsidRPr="00BA4003">
              <w:rPr>
                <w:rFonts w:eastAsia="Segoe UI" w:cstheme="minorHAnsi"/>
                <w:color w:val="auto"/>
                <w:szCs w:val="22"/>
              </w:rPr>
              <w:t>om</w:t>
            </w:r>
            <w:r w:rsidRPr="00BA4003">
              <w:rPr>
                <w:rFonts w:eastAsia="Segoe UI" w:cstheme="minorHAnsi"/>
                <w:color w:val="auto"/>
                <w:spacing w:val="-3"/>
                <w:szCs w:val="22"/>
              </w:rPr>
              <w:t>p</w:t>
            </w:r>
            <w:r w:rsidRPr="00BA4003">
              <w:rPr>
                <w:rFonts w:eastAsia="Segoe UI" w:cstheme="minorHAnsi"/>
                <w:color w:val="auto"/>
                <w:szCs w:val="22"/>
              </w:rPr>
              <w:t>ute</w:t>
            </w:r>
            <w:r w:rsidRPr="00BA4003">
              <w:rPr>
                <w:rFonts w:eastAsia="Segoe UI" w:cstheme="minorHAnsi"/>
                <w:color w:val="auto"/>
                <w:spacing w:val="-1"/>
                <w:szCs w:val="22"/>
              </w:rPr>
              <w:t xml:space="preserve"> p</w:t>
            </w:r>
            <w:r w:rsidRPr="00BA4003">
              <w:rPr>
                <w:rFonts w:eastAsia="Segoe UI" w:cstheme="minorHAnsi"/>
                <w:color w:val="auto"/>
                <w:szCs w:val="22"/>
              </w:rPr>
              <w:t>er</w:t>
            </w:r>
            <w:r w:rsidRPr="00BA4003">
              <w:rPr>
                <w:rFonts w:eastAsia="Segoe UI" w:cstheme="minorHAnsi"/>
                <w:color w:val="auto"/>
                <w:spacing w:val="-1"/>
                <w:szCs w:val="22"/>
              </w:rPr>
              <w:t>i</w:t>
            </w:r>
            <w:r w:rsidRPr="00BA4003">
              <w:rPr>
                <w:rFonts w:eastAsia="Segoe UI" w:cstheme="minorHAnsi"/>
                <w:color w:val="auto"/>
                <w:szCs w:val="22"/>
              </w:rPr>
              <w:t>m</w:t>
            </w:r>
            <w:r w:rsidRPr="00BA4003">
              <w:rPr>
                <w:rFonts w:eastAsia="Segoe UI" w:cstheme="minorHAnsi"/>
                <w:color w:val="auto"/>
                <w:spacing w:val="-1"/>
                <w:szCs w:val="22"/>
              </w:rPr>
              <w:t>e</w:t>
            </w:r>
            <w:r w:rsidRPr="00BA4003">
              <w:rPr>
                <w:rFonts w:eastAsia="Segoe UI" w:cstheme="minorHAnsi"/>
                <w:color w:val="auto"/>
                <w:szCs w:val="22"/>
              </w:rPr>
              <w:t>t</w:t>
            </w:r>
            <w:r w:rsidRPr="00BA4003">
              <w:rPr>
                <w:rFonts w:eastAsia="Segoe UI" w:cstheme="minorHAnsi"/>
                <w:color w:val="auto"/>
                <w:spacing w:val="-1"/>
                <w:szCs w:val="22"/>
              </w:rPr>
              <w:t>e</w:t>
            </w:r>
            <w:r w:rsidRPr="00BA4003">
              <w:rPr>
                <w:rFonts w:eastAsia="Segoe UI" w:cstheme="minorHAnsi"/>
                <w:color w:val="auto"/>
                <w:szCs w:val="22"/>
              </w:rPr>
              <w:t>rs of po</w:t>
            </w:r>
            <w:r w:rsidRPr="00BA4003">
              <w:rPr>
                <w:rFonts w:eastAsia="Segoe UI" w:cstheme="minorHAnsi"/>
                <w:color w:val="auto"/>
                <w:spacing w:val="-3"/>
                <w:szCs w:val="22"/>
              </w:rPr>
              <w:t>l</w:t>
            </w:r>
            <w:r w:rsidRPr="00BA4003">
              <w:rPr>
                <w:rFonts w:eastAsia="Segoe UI" w:cstheme="minorHAnsi"/>
                <w:color w:val="auto"/>
                <w:spacing w:val="1"/>
                <w:szCs w:val="22"/>
              </w:rPr>
              <w:t>y</w:t>
            </w:r>
            <w:r w:rsidRPr="00BA4003">
              <w:rPr>
                <w:rFonts w:eastAsia="Segoe UI" w:cstheme="minorHAnsi"/>
                <w:color w:val="auto"/>
                <w:szCs w:val="22"/>
              </w:rPr>
              <w:t>g</w:t>
            </w:r>
            <w:r w:rsidRPr="00BA4003">
              <w:rPr>
                <w:rFonts w:eastAsia="Segoe UI" w:cstheme="minorHAnsi"/>
                <w:color w:val="auto"/>
                <w:spacing w:val="-3"/>
                <w:szCs w:val="22"/>
              </w:rPr>
              <w:t>o</w:t>
            </w:r>
            <w:r w:rsidRPr="00BA4003">
              <w:rPr>
                <w:rFonts w:eastAsia="Segoe UI" w:cstheme="minorHAnsi"/>
                <w:color w:val="auto"/>
                <w:szCs w:val="22"/>
              </w:rPr>
              <w:t>ns and areas</w:t>
            </w:r>
            <w:r w:rsidRPr="00BA4003">
              <w:rPr>
                <w:rFonts w:eastAsia="Segoe UI" w:cstheme="minorHAnsi"/>
                <w:color w:val="auto"/>
                <w:spacing w:val="-2"/>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pacing w:val="-1"/>
                <w:szCs w:val="22"/>
              </w:rPr>
              <w:t>t</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ang</w:t>
            </w:r>
            <w:r w:rsidRPr="00BA4003">
              <w:rPr>
                <w:rFonts w:eastAsia="Segoe UI" w:cstheme="minorHAnsi"/>
                <w:color w:val="auto"/>
                <w:spacing w:val="-1"/>
                <w:szCs w:val="22"/>
              </w:rPr>
              <w:t>l</w:t>
            </w:r>
            <w:r w:rsidRPr="00BA4003">
              <w:rPr>
                <w:rFonts w:eastAsia="Segoe UI" w:cstheme="minorHAnsi"/>
                <w:color w:val="auto"/>
                <w:szCs w:val="22"/>
              </w:rPr>
              <w:t>es</w:t>
            </w:r>
            <w:r w:rsidRPr="00BA4003">
              <w:rPr>
                <w:rFonts w:eastAsia="Segoe UI" w:cstheme="minorHAnsi"/>
                <w:color w:val="auto"/>
                <w:spacing w:val="-3"/>
                <w:szCs w:val="22"/>
              </w:rPr>
              <w:t xml:space="preserve"> </w:t>
            </w:r>
            <w:r w:rsidRPr="00BA4003">
              <w:rPr>
                <w:rFonts w:eastAsia="Segoe UI" w:cstheme="minorHAnsi"/>
                <w:color w:val="auto"/>
                <w:szCs w:val="22"/>
              </w:rPr>
              <w:t>and re</w:t>
            </w:r>
            <w:r w:rsidRPr="00BA4003">
              <w:rPr>
                <w:rFonts w:eastAsia="Segoe UI" w:cstheme="minorHAnsi"/>
                <w:color w:val="auto"/>
                <w:spacing w:val="-1"/>
                <w:szCs w:val="22"/>
              </w:rPr>
              <w:t>c</w:t>
            </w:r>
            <w:r w:rsidRPr="00BA4003">
              <w:rPr>
                <w:rFonts w:eastAsia="Segoe UI" w:cstheme="minorHAnsi"/>
                <w:color w:val="auto"/>
                <w:szCs w:val="22"/>
              </w:rPr>
              <w:t>tan</w:t>
            </w:r>
            <w:r w:rsidRPr="00BA4003">
              <w:rPr>
                <w:rFonts w:eastAsia="Segoe UI" w:cstheme="minorHAnsi"/>
                <w:color w:val="auto"/>
                <w:spacing w:val="-1"/>
                <w:szCs w:val="22"/>
              </w:rPr>
              <w:t>g</w:t>
            </w:r>
            <w:r w:rsidRPr="00BA4003">
              <w:rPr>
                <w:rFonts w:eastAsia="Segoe UI" w:cstheme="minorHAnsi"/>
                <w:color w:val="auto"/>
                <w:szCs w:val="22"/>
              </w:rPr>
              <w:t>l</w:t>
            </w:r>
            <w:r w:rsidRPr="00BA4003">
              <w:rPr>
                <w:rFonts w:eastAsia="Segoe UI" w:cstheme="minorHAnsi"/>
                <w:color w:val="auto"/>
                <w:spacing w:val="-1"/>
                <w:szCs w:val="22"/>
              </w:rPr>
              <w:t>e</w:t>
            </w:r>
            <w:r w:rsidRPr="00BA4003">
              <w:rPr>
                <w:rFonts w:eastAsia="Segoe UI" w:cstheme="minorHAnsi"/>
                <w:color w:val="auto"/>
                <w:szCs w:val="22"/>
              </w:rPr>
              <w:t xml:space="preserve">s, </w:t>
            </w:r>
            <w:r w:rsidRPr="00BA4003">
              <w:rPr>
                <w:rFonts w:eastAsia="Segoe UI" w:cstheme="minorHAnsi"/>
                <w:color w:val="auto"/>
                <w:spacing w:val="-1"/>
                <w:szCs w:val="22"/>
              </w:rPr>
              <w:t>e</w:t>
            </w:r>
            <w:r w:rsidRPr="00BA4003">
              <w:rPr>
                <w:rFonts w:eastAsia="Segoe UI" w:cstheme="minorHAnsi"/>
                <w:color w:val="auto"/>
                <w:szCs w:val="22"/>
              </w:rPr>
              <w:t>.g., us</w:t>
            </w:r>
            <w:r w:rsidRPr="00BA4003">
              <w:rPr>
                <w:rFonts w:eastAsia="Segoe UI" w:cstheme="minorHAnsi"/>
                <w:color w:val="auto"/>
                <w:spacing w:val="-1"/>
                <w:szCs w:val="22"/>
              </w:rPr>
              <w:t>i</w:t>
            </w:r>
            <w:r w:rsidRPr="00BA4003">
              <w:rPr>
                <w:rFonts w:eastAsia="Segoe UI" w:cstheme="minorHAnsi"/>
                <w:color w:val="auto"/>
                <w:spacing w:val="-3"/>
                <w:szCs w:val="22"/>
              </w:rPr>
              <w:t>n</w:t>
            </w:r>
            <w:r w:rsidRPr="00BA4003">
              <w:rPr>
                <w:rFonts w:eastAsia="Segoe UI" w:cstheme="minorHAnsi"/>
                <w:color w:val="auto"/>
                <w:szCs w:val="22"/>
              </w:rPr>
              <w:t>g</w:t>
            </w:r>
            <w:r w:rsidRPr="00BA4003">
              <w:rPr>
                <w:rFonts w:eastAsia="Segoe UI" w:cstheme="minorHAnsi"/>
                <w:color w:val="auto"/>
                <w:spacing w:val="-1"/>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 xml:space="preserve"> d</w:t>
            </w:r>
            <w:r w:rsidRPr="00BA4003">
              <w:rPr>
                <w:rFonts w:eastAsia="Segoe UI" w:cstheme="minorHAnsi"/>
                <w:color w:val="auto"/>
                <w:szCs w:val="22"/>
              </w:rPr>
              <w:t>is</w:t>
            </w:r>
            <w:r w:rsidRPr="00BA4003">
              <w:rPr>
                <w:rFonts w:eastAsia="Segoe UI" w:cstheme="minorHAnsi"/>
                <w:color w:val="auto"/>
                <w:spacing w:val="-1"/>
                <w:szCs w:val="22"/>
              </w:rPr>
              <w:t>t</w:t>
            </w:r>
            <w:r w:rsidRPr="00BA4003">
              <w:rPr>
                <w:rFonts w:eastAsia="Segoe UI" w:cstheme="minorHAnsi"/>
                <w:color w:val="auto"/>
                <w:szCs w:val="22"/>
              </w:rPr>
              <w:t>an</w:t>
            </w:r>
            <w:r w:rsidRPr="00BA4003">
              <w:rPr>
                <w:rFonts w:eastAsia="Segoe UI" w:cstheme="minorHAnsi"/>
                <w:color w:val="auto"/>
                <w:spacing w:val="-1"/>
                <w:szCs w:val="22"/>
              </w:rPr>
              <w:t>c</w:t>
            </w:r>
            <w:r w:rsidRPr="00BA4003">
              <w:rPr>
                <w:rFonts w:eastAsia="Segoe UI" w:cstheme="minorHAnsi"/>
                <w:color w:val="auto"/>
                <w:szCs w:val="22"/>
              </w:rPr>
              <w:t>e form</w:t>
            </w:r>
            <w:r w:rsidRPr="00BA4003">
              <w:rPr>
                <w:rFonts w:eastAsia="Segoe UI" w:cstheme="minorHAnsi"/>
                <w:color w:val="auto"/>
                <w:spacing w:val="-1"/>
                <w:szCs w:val="22"/>
              </w:rPr>
              <w:t>u</w:t>
            </w:r>
            <w:r w:rsidRPr="00BA4003">
              <w:rPr>
                <w:rFonts w:eastAsia="Segoe UI" w:cstheme="minorHAnsi"/>
                <w:color w:val="auto"/>
                <w:szCs w:val="22"/>
              </w:rPr>
              <w:t>la.</w:t>
            </w:r>
            <w:r w:rsidR="00D97758" w:rsidRPr="00BA4003">
              <w:rPr>
                <w:rFonts w:eastAsia="Segoe UI" w:cstheme="minorHAnsi"/>
                <w:color w:val="auto"/>
                <w:szCs w:val="22"/>
              </w:rPr>
              <w:t xml:space="preserve">  This standard provides practice with the distance formula and its connection with the Pythagorean theorem.</w:t>
            </w:r>
          </w:p>
        </w:tc>
      </w:tr>
    </w:tbl>
    <w:p w14:paraId="640683F5" w14:textId="77777777" w:rsidR="007E14D4" w:rsidRPr="00BA4003" w:rsidRDefault="007E14D4" w:rsidP="00FF0E95">
      <w:pPr>
        <w:rPr>
          <w:szCs w:val="22"/>
        </w:rPr>
      </w:pPr>
    </w:p>
    <w:tbl>
      <w:tblPr>
        <w:tblW w:w="5010" w:type="pct"/>
        <w:tblCellMar>
          <w:left w:w="0" w:type="dxa"/>
          <w:right w:w="0" w:type="dxa"/>
        </w:tblCellMar>
        <w:tblLook w:val="01E0" w:firstRow="1" w:lastRow="1" w:firstColumn="1" w:lastColumn="1" w:noHBand="0" w:noVBand="0"/>
      </w:tblPr>
      <w:tblGrid>
        <w:gridCol w:w="1438"/>
        <w:gridCol w:w="7951"/>
      </w:tblGrid>
      <w:tr w:rsidR="007E14D4" w:rsidRPr="00BA4003" w14:paraId="05AAD857" w14:textId="77777777" w:rsidTr="009E3F69">
        <w:trPr>
          <w:trHeight w:val="144"/>
        </w:trPr>
        <w:tc>
          <w:tcPr>
            <w:tcW w:w="766" w:type="pct"/>
            <w:tcBorders>
              <w:top w:val="single" w:sz="4" w:space="0" w:color="000000"/>
              <w:left w:val="single" w:sz="4" w:space="0" w:color="000000"/>
              <w:bottom w:val="single" w:sz="4" w:space="0" w:color="000000"/>
              <w:right w:val="single" w:sz="4" w:space="0" w:color="000000"/>
            </w:tcBorders>
          </w:tcPr>
          <w:p w14:paraId="69013687" w14:textId="77777777" w:rsidR="008C39BD" w:rsidRPr="00BA4003" w:rsidRDefault="008C39BD" w:rsidP="00FF0E95">
            <w:pPr>
              <w:ind w:left="102" w:right="-20"/>
              <w:rPr>
                <w:rFonts w:eastAsia="Segoe UI" w:cstheme="minorHAnsi"/>
                <w:b/>
                <w:bCs/>
                <w:color w:val="auto"/>
                <w:spacing w:val="1"/>
                <w:szCs w:val="22"/>
              </w:rPr>
            </w:pPr>
            <w:r w:rsidRPr="00BA4003">
              <w:rPr>
                <w:rFonts w:eastAsia="Segoe UI" w:cstheme="minorHAnsi"/>
                <w:b/>
                <w:bCs/>
                <w:color w:val="auto"/>
                <w:spacing w:val="-1"/>
                <w:szCs w:val="22"/>
              </w:rPr>
              <w:t>C</w:t>
            </w:r>
            <w:r w:rsidRPr="00BA4003">
              <w:rPr>
                <w:rFonts w:eastAsia="Segoe UI" w:cstheme="minorHAnsi"/>
                <w:b/>
                <w:bCs/>
                <w:color w:val="auto"/>
                <w:szCs w:val="22"/>
              </w:rPr>
              <w:t>luster</w:t>
            </w:r>
          </w:p>
        </w:tc>
        <w:tc>
          <w:tcPr>
            <w:tcW w:w="4234" w:type="pct"/>
            <w:tcBorders>
              <w:top w:val="single" w:sz="4" w:space="0" w:color="000000"/>
              <w:left w:val="single" w:sz="4" w:space="0" w:color="000000"/>
              <w:bottom w:val="single" w:sz="4" w:space="0" w:color="000000"/>
              <w:right w:val="single" w:sz="4" w:space="0" w:color="000000"/>
            </w:tcBorders>
          </w:tcPr>
          <w:p w14:paraId="6E95D8CB" w14:textId="77777777" w:rsidR="008C39BD" w:rsidRPr="00BA4003" w:rsidRDefault="008C39BD" w:rsidP="00FF0E95">
            <w:pPr>
              <w:ind w:left="102" w:right="-20"/>
              <w:rPr>
                <w:rFonts w:eastAsia="Segoe UI" w:cstheme="minorHAnsi"/>
                <w:color w:val="auto"/>
                <w:szCs w:val="22"/>
              </w:rPr>
            </w:pPr>
            <w:r w:rsidRPr="00BA4003">
              <w:rPr>
                <w:rFonts w:eastAsia="Segoe UI" w:cstheme="minorHAnsi"/>
                <w:b/>
                <w:bCs/>
                <w:color w:val="auto"/>
                <w:szCs w:val="22"/>
              </w:rPr>
              <w:t>T</w:t>
            </w:r>
            <w:r w:rsidRPr="00BA4003">
              <w:rPr>
                <w:rFonts w:eastAsia="Segoe UI" w:cstheme="minorHAnsi"/>
                <w:b/>
                <w:bCs/>
                <w:color w:val="auto"/>
                <w:spacing w:val="1"/>
                <w:szCs w:val="22"/>
              </w:rPr>
              <w:t>r</w:t>
            </w:r>
            <w:r w:rsidRPr="00BA4003">
              <w:rPr>
                <w:rFonts w:eastAsia="Segoe UI" w:cstheme="minorHAnsi"/>
                <w:b/>
                <w:bCs/>
                <w:color w:val="auto"/>
                <w:spacing w:val="-1"/>
                <w:szCs w:val="22"/>
              </w:rPr>
              <w:t>a</w:t>
            </w:r>
            <w:r w:rsidRPr="00BA4003">
              <w:rPr>
                <w:rFonts w:eastAsia="Segoe UI" w:cstheme="minorHAnsi"/>
                <w:b/>
                <w:bCs/>
                <w:color w:val="auto"/>
                <w:spacing w:val="1"/>
                <w:szCs w:val="22"/>
              </w:rPr>
              <w:t>n</w:t>
            </w:r>
            <w:r w:rsidRPr="00BA4003">
              <w:rPr>
                <w:rFonts w:eastAsia="Segoe UI" w:cstheme="minorHAnsi"/>
                <w:b/>
                <w:bCs/>
                <w:color w:val="auto"/>
                <w:spacing w:val="-1"/>
                <w:szCs w:val="22"/>
              </w:rPr>
              <w:t>s</w:t>
            </w:r>
            <w:r w:rsidRPr="00BA4003">
              <w:rPr>
                <w:rFonts w:eastAsia="Segoe UI" w:cstheme="minorHAnsi"/>
                <w:b/>
                <w:bCs/>
                <w:color w:val="auto"/>
                <w:szCs w:val="22"/>
              </w:rPr>
              <w:t>l</w:t>
            </w:r>
            <w:r w:rsidRPr="00BA4003">
              <w:rPr>
                <w:rFonts w:eastAsia="Segoe UI" w:cstheme="minorHAnsi"/>
                <w:b/>
                <w:bCs/>
                <w:color w:val="auto"/>
                <w:spacing w:val="-2"/>
                <w:szCs w:val="22"/>
              </w:rPr>
              <w:t>a</w:t>
            </w:r>
            <w:r w:rsidRPr="00BA4003">
              <w:rPr>
                <w:rFonts w:eastAsia="Segoe UI" w:cstheme="minorHAnsi"/>
                <w:b/>
                <w:bCs/>
                <w:color w:val="auto"/>
                <w:szCs w:val="22"/>
              </w:rPr>
              <w:t>te b</w:t>
            </w:r>
            <w:r w:rsidRPr="00BA4003">
              <w:rPr>
                <w:rFonts w:eastAsia="Segoe UI" w:cstheme="minorHAnsi"/>
                <w:b/>
                <w:bCs/>
                <w:color w:val="auto"/>
                <w:spacing w:val="-2"/>
                <w:szCs w:val="22"/>
              </w:rPr>
              <w:t>e</w:t>
            </w:r>
            <w:r w:rsidRPr="00BA4003">
              <w:rPr>
                <w:rFonts w:eastAsia="Segoe UI" w:cstheme="minorHAnsi"/>
                <w:b/>
                <w:bCs/>
                <w:color w:val="auto"/>
                <w:szCs w:val="22"/>
              </w:rPr>
              <w:t>twe</w:t>
            </w:r>
            <w:r w:rsidRPr="00BA4003">
              <w:rPr>
                <w:rFonts w:eastAsia="Segoe UI" w:cstheme="minorHAnsi"/>
                <w:b/>
                <w:bCs/>
                <w:color w:val="auto"/>
                <w:spacing w:val="-2"/>
                <w:szCs w:val="22"/>
              </w:rPr>
              <w:t>e</w:t>
            </w:r>
            <w:r w:rsidRPr="00BA4003">
              <w:rPr>
                <w:rFonts w:eastAsia="Segoe UI" w:cstheme="minorHAnsi"/>
                <w:b/>
                <w:bCs/>
                <w:color w:val="auto"/>
                <w:szCs w:val="22"/>
              </w:rPr>
              <w:t>n the</w:t>
            </w:r>
            <w:r w:rsidRPr="00BA4003">
              <w:rPr>
                <w:rFonts w:eastAsia="Segoe UI" w:cstheme="minorHAnsi"/>
                <w:b/>
                <w:bCs/>
                <w:color w:val="auto"/>
                <w:spacing w:val="-3"/>
                <w:szCs w:val="22"/>
              </w:rPr>
              <w:t xml:space="preserve"> </w:t>
            </w:r>
            <w:r w:rsidRPr="00BA4003">
              <w:rPr>
                <w:rFonts w:eastAsia="Segoe UI" w:cstheme="minorHAnsi"/>
                <w:b/>
                <w:bCs/>
                <w:color w:val="auto"/>
                <w:szCs w:val="22"/>
              </w:rPr>
              <w:t>geo</w:t>
            </w:r>
            <w:r w:rsidRPr="00BA4003">
              <w:rPr>
                <w:rFonts w:eastAsia="Segoe UI" w:cstheme="minorHAnsi"/>
                <w:b/>
                <w:bCs/>
                <w:color w:val="auto"/>
                <w:spacing w:val="-1"/>
                <w:szCs w:val="22"/>
              </w:rPr>
              <w:t>m</w:t>
            </w:r>
            <w:r w:rsidRPr="00BA4003">
              <w:rPr>
                <w:rFonts w:eastAsia="Segoe UI" w:cstheme="minorHAnsi"/>
                <w:b/>
                <w:bCs/>
                <w:color w:val="auto"/>
                <w:szCs w:val="22"/>
              </w:rPr>
              <w:t>e</w:t>
            </w:r>
            <w:r w:rsidRPr="00BA4003">
              <w:rPr>
                <w:rFonts w:eastAsia="Segoe UI" w:cstheme="minorHAnsi"/>
                <w:b/>
                <w:bCs/>
                <w:color w:val="auto"/>
                <w:spacing w:val="-1"/>
                <w:szCs w:val="22"/>
              </w:rPr>
              <w:t>t</w:t>
            </w:r>
            <w:r w:rsidRPr="00BA4003">
              <w:rPr>
                <w:rFonts w:eastAsia="Segoe UI" w:cstheme="minorHAnsi"/>
                <w:b/>
                <w:bCs/>
                <w:color w:val="auto"/>
                <w:spacing w:val="1"/>
                <w:szCs w:val="22"/>
              </w:rPr>
              <w:t>r</w:t>
            </w:r>
            <w:r w:rsidRPr="00BA4003">
              <w:rPr>
                <w:rFonts w:eastAsia="Segoe UI" w:cstheme="minorHAnsi"/>
                <w:b/>
                <w:bCs/>
                <w:color w:val="auto"/>
                <w:szCs w:val="22"/>
              </w:rPr>
              <w:t>ic de</w:t>
            </w:r>
            <w:r w:rsidRPr="00BA4003">
              <w:rPr>
                <w:rFonts w:eastAsia="Segoe UI" w:cstheme="minorHAnsi"/>
                <w:b/>
                <w:bCs/>
                <w:color w:val="auto"/>
                <w:spacing w:val="-1"/>
                <w:szCs w:val="22"/>
              </w:rPr>
              <w:t>s</w:t>
            </w:r>
            <w:r w:rsidRPr="00BA4003">
              <w:rPr>
                <w:rFonts w:eastAsia="Segoe UI" w:cstheme="minorHAnsi"/>
                <w:b/>
                <w:bCs/>
                <w:color w:val="auto"/>
                <w:szCs w:val="22"/>
              </w:rPr>
              <w:t>cri</w:t>
            </w:r>
            <w:r w:rsidRPr="00BA4003">
              <w:rPr>
                <w:rFonts w:eastAsia="Segoe UI" w:cstheme="minorHAnsi"/>
                <w:b/>
                <w:bCs/>
                <w:color w:val="auto"/>
                <w:spacing w:val="-2"/>
                <w:szCs w:val="22"/>
              </w:rPr>
              <w:t>p</w:t>
            </w:r>
            <w:r w:rsidRPr="00BA4003">
              <w:rPr>
                <w:rFonts w:eastAsia="Segoe UI" w:cstheme="minorHAnsi"/>
                <w:b/>
                <w:bCs/>
                <w:color w:val="auto"/>
                <w:szCs w:val="22"/>
              </w:rPr>
              <w:t>tion</w:t>
            </w:r>
            <w:r w:rsidRPr="00BA4003">
              <w:rPr>
                <w:rFonts w:eastAsia="Segoe UI" w:cstheme="minorHAnsi"/>
                <w:b/>
                <w:bCs/>
                <w:color w:val="auto"/>
                <w:spacing w:val="-3"/>
                <w:szCs w:val="22"/>
              </w:rPr>
              <w:t xml:space="preserve"> </w:t>
            </w:r>
            <w:r w:rsidRPr="00BA4003">
              <w:rPr>
                <w:rFonts w:eastAsia="Segoe UI" w:cstheme="minorHAnsi"/>
                <w:b/>
                <w:bCs/>
                <w:color w:val="auto"/>
                <w:spacing w:val="-1"/>
                <w:szCs w:val="22"/>
              </w:rPr>
              <w:t>a</w:t>
            </w:r>
            <w:r w:rsidRPr="00BA4003">
              <w:rPr>
                <w:rFonts w:eastAsia="Segoe UI" w:cstheme="minorHAnsi"/>
                <w:b/>
                <w:bCs/>
                <w:color w:val="auto"/>
                <w:spacing w:val="1"/>
                <w:szCs w:val="22"/>
              </w:rPr>
              <w:t>n</w:t>
            </w:r>
            <w:r w:rsidRPr="00BA4003">
              <w:rPr>
                <w:rFonts w:eastAsia="Segoe UI" w:cstheme="minorHAnsi"/>
                <w:b/>
                <w:bCs/>
                <w:color w:val="auto"/>
                <w:szCs w:val="22"/>
              </w:rPr>
              <w:t>d</w:t>
            </w:r>
            <w:r w:rsidRPr="00BA4003">
              <w:rPr>
                <w:rFonts w:eastAsia="Segoe UI" w:cstheme="minorHAnsi"/>
                <w:b/>
                <w:bCs/>
                <w:color w:val="auto"/>
                <w:spacing w:val="-1"/>
                <w:szCs w:val="22"/>
              </w:rPr>
              <w:t xml:space="preserve"> </w:t>
            </w:r>
            <w:r w:rsidRPr="00BA4003">
              <w:rPr>
                <w:rFonts w:eastAsia="Segoe UI" w:cstheme="minorHAnsi"/>
                <w:b/>
                <w:bCs/>
                <w:color w:val="auto"/>
                <w:szCs w:val="22"/>
              </w:rPr>
              <w:t>the</w:t>
            </w:r>
            <w:r w:rsidRPr="00BA4003">
              <w:rPr>
                <w:rFonts w:eastAsia="Segoe UI" w:cstheme="minorHAnsi"/>
                <w:b/>
                <w:bCs/>
                <w:color w:val="auto"/>
                <w:spacing w:val="-1"/>
                <w:szCs w:val="22"/>
              </w:rPr>
              <w:t xml:space="preserve"> </w:t>
            </w:r>
            <w:r w:rsidRPr="00BA4003">
              <w:rPr>
                <w:rFonts w:eastAsia="Segoe UI" w:cstheme="minorHAnsi"/>
                <w:b/>
                <w:bCs/>
                <w:color w:val="auto"/>
                <w:szCs w:val="22"/>
              </w:rPr>
              <w:t>e</w:t>
            </w:r>
            <w:r w:rsidRPr="00BA4003">
              <w:rPr>
                <w:rFonts w:eastAsia="Segoe UI" w:cstheme="minorHAnsi"/>
                <w:b/>
                <w:bCs/>
                <w:color w:val="auto"/>
                <w:spacing w:val="-2"/>
                <w:szCs w:val="22"/>
              </w:rPr>
              <w:t>qu</w:t>
            </w:r>
            <w:r w:rsidRPr="00BA4003">
              <w:rPr>
                <w:rFonts w:eastAsia="Segoe UI" w:cstheme="minorHAnsi"/>
                <w:b/>
                <w:bCs/>
                <w:color w:val="auto"/>
                <w:spacing w:val="1"/>
                <w:szCs w:val="22"/>
              </w:rPr>
              <w:t>a</w:t>
            </w:r>
            <w:r w:rsidRPr="00BA4003">
              <w:rPr>
                <w:rFonts w:eastAsia="Segoe UI" w:cstheme="minorHAnsi"/>
                <w:b/>
                <w:bCs/>
                <w:color w:val="auto"/>
                <w:szCs w:val="22"/>
              </w:rPr>
              <w:t xml:space="preserve">tion </w:t>
            </w:r>
            <w:r w:rsidRPr="00BA4003">
              <w:rPr>
                <w:rFonts w:eastAsia="Segoe UI" w:cstheme="minorHAnsi"/>
                <w:b/>
                <w:bCs/>
                <w:color w:val="auto"/>
                <w:spacing w:val="-1"/>
                <w:szCs w:val="22"/>
              </w:rPr>
              <w:t>f</w:t>
            </w:r>
            <w:r w:rsidRPr="00BA4003">
              <w:rPr>
                <w:rFonts w:eastAsia="Segoe UI" w:cstheme="minorHAnsi"/>
                <w:b/>
                <w:bCs/>
                <w:color w:val="auto"/>
                <w:szCs w:val="22"/>
              </w:rPr>
              <w:t>or</w:t>
            </w:r>
            <w:r w:rsidRPr="00BA4003">
              <w:rPr>
                <w:rFonts w:eastAsia="Segoe UI" w:cstheme="minorHAnsi"/>
                <w:b/>
                <w:bCs/>
                <w:color w:val="auto"/>
                <w:spacing w:val="-3"/>
                <w:szCs w:val="22"/>
              </w:rPr>
              <w:t xml:space="preserve"> </w:t>
            </w:r>
            <w:r w:rsidRPr="00BA4003">
              <w:rPr>
                <w:rFonts w:eastAsia="Segoe UI" w:cstheme="minorHAnsi"/>
                <w:b/>
                <w:bCs/>
                <w:color w:val="auto"/>
                <w:szCs w:val="22"/>
              </w:rPr>
              <w:t>a c</w:t>
            </w:r>
            <w:r w:rsidRPr="00BA4003">
              <w:rPr>
                <w:rFonts w:eastAsia="Segoe UI" w:cstheme="minorHAnsi"/>
                <w:b/>
                <w:bCs/>
                <w:color w:val="auto"/>
                <w:spacing w:val="-1"/>
                <w:szCs w:val="22"/>
              </w:rPr>
              <w:t>o</w:t>
            </w:r>
            <w:r w:rsidRPr="00BA4003">
              <w:rPr>
                <w:rFonts w:eastAsia="Segoe UI" w:cstheme="minorHAnsi"/>
                <w:b/>
                <w:bCs/>
                <w:color w:val="auto"/>
                <w:spacing w:val="1"/>
                <w:szCs w:val="22"/>
              </w:rPr>
              <w:t>n</w:t>
            </w:r>
            <w:r w:rsidRPr="00BA4003">
              <w:rPr>
                <w:rFonts w:eastAsia="Segoe UI" w:cstheme="minorHAnsi"/>
                <w:b/>
                <w:bCs/>
                <w:color w:val="auto"/>
                <w:szCs w:val="22"/>
              </w:rPr>
              <w:t>ic</w:t>
            </w:r>
            <w:r w:rsidRPr="00BA4003">
              <w:rPr>
                <w:rFonts w:eastAsia="Segoe UI" w:cstheme="minorHAnsi"/>
                <w:b/>
                <w:bCs/>
                <w:color w:val="auto"/>
                <w:spacing w:val="-1"/>
                <w:szCs w:val="22"/>
              </w:rPr>
              <w:t xml:space="preserve"> s</w:t>
            </w:r>
            <w:r w:rsidRPr="00BA4003">
              <w:rPr>
                <w:rFonts w:eastAsia="Segoe UI" w:cstheme="minorHAnsi"/>
                <w:b/>
                <w:bCs/>
                <w:color w:val="auto"/>
                <w:szCs w:val="22"/>
              </w:rPr>
              <w:t>ecti</w:t>
            </w:r>
            <w:r w:rsidRPr="00BA4003">
              <w:rPr>
                <w:rFonts w:eastAsia="Segoe UI" w:cstheme="minorHAnsi"/>
                <w:b/>
                <w:bCs/>
                <w:color w:val="auto"/>
                <w:spacing w:val="-1"/>
                <w:szCs w:val="22"/>
              </w:rPr>
              <w:t>o</w:t>
            </w:r>
            <w:r w:rsidRPr="00BA4003">
              <w:rPr>
                <w:rFonts w:eastAsia="Segoe UI" w:cstheme="minorHAnsi"/>
                <w:b/>
                <w:bCs/>
                <w:color w:val="auto"/>
                <w:spacing w:val="1"/>
                <w:szCs w:val="22"/>
              </w:rPr>
              <w:t>n</w:t>
            </w:r>
            <w:r w:rsidRPr="00BA4003">
              <w:rPr>
                <w:rFonts w:eastAsia="Segoe UI" w:cstheme="minorHAnsi"/>
                <w:b/>
                <w:bCs/>
                <w:color w:val="auto"/>
                <w:szCs w:val="22"/>
              </w:rPr>
              <w:t>.</w:t>
            </w:r>
          </w:p>
        </w:tc>
      </w:tr>
      <w:tr w:rsidR="007E14D4" w:rsidRPr="00BA4003" w14:paraId="3AADF7EB" w14:textId="77777777" w:rsidTr="009E3F69">
        <w:trPr>
          <w:trHeight w:val="144"/>
        </w:trPr>
        <w:tc>
          <w:tcPr>
            <w:tcW w:w="766" w:type="pct"/>
            <w:tcBorders>
              <w:top w:val="single" w:sz="4" w:space="0" w:color="000000"/>
              <w:left w:val="single" w:sz="4" w:space="0" w:color="000000"/>
              <w:bottom w:val="single" w:sz="4" w:space="0" w:color="000000"/>
              <w:right w:val="single" w:sz="4" w:space="0" w:color="000000"/>
            </w:tcBorders>
          </w:tcPr>
          <w:p w14:paraId="063A2700" w14:textId="77777777" w:rsidR="008C39BD" w:rsidRPr="00BA4003" w:rsidRDefault="008C39BD" w:rsidP="00FF0E95">
            <w:pPr>
              <w:ind w:left="102" w:right="-20"/>
              <w:rPr>
                <w:rFonts w:eastAsia="Segoe UI" w:cstheme="minorHAnsi"/>
                <w:b/>
                <w:bCs/>
                <w:color w:val="auto"/>
                <w:spacing w:val="1"/>
                <w:szCs w:val="22"/>
              </w:rPr>
            </w:pPr>
            <w:r w:rsidRPr="00BA4003">
              <w:rPr>
                <w:rFonts w:eastAsia="Segoe UI" w:cstheme="minorHAnsi"/>
                <w:color w:val="auto"/>
                <w:spacing w:val="1"/>
                <w:szCs w:val="22"/>
              </w:rPr>
              <w:t>M</w:t>
            </w:r>
            <w:r w:rsidRPr="00BA4003">
              <w:rPr>
                <w:rFonts w:eastAsia="Segoe UI" w:cstheme="minorHAnsi"/>
                <w:color w:val="auto"/>
                <w:szCs w:val="22"/>
              </w:rPr>
              <w:t>.G</w:t>
            </w:r>
            <w:r w:rsidRPr="00BA4003">
              <w:rPr>
                <w:rFonts w:eastAsia="Segoe UI" w:cstheme="minorHAnsi"/>
                <w:color w:val="auto"/>
                <w:spacing w:val="-1"/>
                <w:szCs w:val="22"/>
              </w:rPr>
              <w:t>H</w:t>
            </w:r>
            <w:r w:rsidRPr="00BA4003">
              <w:rPr>
                <w:rFonts w:eastAsia="Segoe UI" w:cstheme="minorHAnsi"/>
                <w:color w:val="auto"/>
                <w:szCs w:val="22"/>
              </w:rPr>
              <w:t>S.33</w:t>
            </w:r>
          </w:p>
        </w:tc>
        <w:tc>
          <w:tcPr>
            <w:tcW w:w="4234" w:type="pct"/>
            <w:tcBorders>
              <w:top w:val="single" w:sz="4" w:space="0" w:color="000000"/>
              <w:left w:val="single" w:sz="4" w:space="0" w:color="000000"/>
              <w:bottom w:val="single" w:sz="4" w:space="0" w:color="000000"/>
              <w:right w:val="single" w:sz="4" w:space="0" w:color="000000"/>
            </w:tcBorders>
          </w:tcPr>
          <w:p w14:paraId="7FF6D09C" w14:textId="77777777" w:rsidR="008C39BD" w:rsidRPr="00BA4003" w:rsidRDefault="008C39BD" w:rsidP="00FF0E95">
            <w:pPr>
              <w:ind w:left="102" w:right="-20"/>
              <w:rPr>
                <w:rFonts w:eastAsia="Segoe UI" w:cstheme="minorHAnsi"/>
                <w:b/>
                <w:bCs/>
                <w:color w:val="auto"/>
                <w:spacing w:val="-1"/>
                <w:szCs w:val="22"/>
              </w:rPr>
            </w:pPr>
            <w:r w:rsidRPr="00BA4003">
              <w:rPr>
                <w:rFonts w:eastAsia="Segoe UI" w:cstheme="minorHAnsi"/>
                <w:color w:val="auto"/>
                <w:szCs w:val="22"/>
              </w:rPr>
              <w:t>D</w:t>
            </w:r>
            <w:r w:rsidRPr="00BA4003">
              <w:rPr>
                <w:rFonts w:eastAsia="Segoe UI" w:cstheme="minorHAnsi"/>
                <w:color w:val="auto"/>
                <w:spacing w:val="-1"/>
                <w:szCs w:val="22"/>
              </w:rPr>
              <w:t>e</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ve</w:t>
            </w:r>
            <w:r w:rsidRPr="00BA4003">
              <w:rPr>
                <w:rFonts w:eastAsia="Segoe UI" w:cstheme="minorHAnsi"/>
                <w:color w:val="auto"/>
                <w:spacing w:val="-1"/>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 xml:space="preserve"> e</w:t>
            </w:r>
            <w:r w:rsidRPr="00BA4003">
              <w:rPr>
                <w:rFonts w:eastAsia="Segoe UI" w:cstheme="minorHAnsi"/>
                <w:color w:val="auto"/>
                <w:szCs w:val="22"/>
              </w:rPr>
              <w:t>qua</w:t>
            </w:r>
            <w:r w:rsidRPr="00BA4003">
              <w:rPr>
                <w:rFonts w:eastAsia="Segoe UI" w:cstheme="minorHAnsi"/>
                <w:color w:val="auto"/>
                <w:spacing w:val="-1"/>
                <w:szCs w:val="22"/>
              </w:rPr>
              <w:t>t</w:t>
            </w:r>
            <w:r w:rsidRPr="00BA4003">
              <w:rPr>
                <w:rFonts w:eastAsia="Segoe UI" w:cstheme="minorHAnsi"/>
                <w:color w:val="auto"/>
                <w:szCs w:val="22"/>
              </w:rPr>
              <w:t>ion</w:t>
            </w:r>
            <w:r w:rsidRPr="00BA4003">
              <w:rPr>
                <w:rFonts w:eastAsia="Segoe UI" w:cstheme="minorHAnsi"/>
                <w:color w:val="auto"/>
                <w:spacing w:val="-1"/>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zCs w:val="22"/>
              </w:rPr>
              <w:t>a</w:t>
            </w:r>
            <w:r w:rsidRPr="00BA4003">
              <w:rPr>
                <w:rFonts w:eastAsia="Segoe UI" w:cstheme="minorHAnsi"/>
                <w:color w:val="auto"/>
                <w:spacing w:val="-3"/>
                <w:szCs w:val="22"/>
              </w:rPr>
              <w:t xml:space="preserve"> </w:t>
            </w:r>
            <w:r w:rsidRPr="00BA4003">
              <w:rPr>
                <w:rFonts w:eastAsia="Segoe UI" w:cstheme="minorHAnsi"/>
                <w:color w:val="auto"/>
                <w:szCs w:val="22"/>
              </w:rPr>
              <w:t>parabola g</w:t>
            </w:r>
            <w:r w:rsidRPr="00BA4003">
              <w:rPr>
                <w:rFonts w:eastAsia="Segoe UI" w:cstheme="minorHAnsi"/>
                <w:color w:val="auto"/>
                <w:spacing w:val="-1"/>
                <w:szCs w:val="22"/>
              </w:rPr>
              <w:t>i</w:t>
            </w:r>
            <w:r w:rsidRPr="00BA4003">
              <w:rPr>
                <w:rFonts w:eastAsia="Segoe UI" w:cstheme="minorHAnsi"/>
                <w:color w:val="auto"/>
                <w:szCs w:val="22"/>
              </w:rPr>
              <w:t>ven</w:t>
            </w:r>
            <w:r w:rsidRPr="00BA4003">
              <w:rPr>
                <w:rFonts w:eastAsia="Segoe UI" w:cstheme="minorHAnsi"/>
                <w:color w:val="auto"/>
                <w:spacing w:val="-3"/>
                <w:szCs w:val="22"/>
              </w:rPr>
              <w:t xml:space="preserve"> </w:t>
            </w:r>
            <w:r w:rsidRPr="00BA4003">
              <w:rPr>
                <w:rFonts w:eastAsia="Segoe UI" w:cstheme="minorHAnsi"/>
                <w:color w:val="auto"/>
                <w:szCs w:val="22"/>
              </w:rPr>
              <w:t>a foc</w:t>
            </w:r>
            <w:r w:rsidRPr="00BA4003">
              <w:rPr>
                <w:rFonts w:eastAsia="Segoe UI" w:cstheme="minorHAnsi"/>
                <w:color w:val="auto"/>
                <w:spacing w:val="-1"/>
                <w:szCs w:val="22"/>
              </w:rPr>
              <w:t>u</w:t>
            </w:r>
            <w:r w:rsidRPr="00BA4003">
              <w:rPr>
                <w:rFonts w:eastAsia="Segoe UI" w:cstheme="minorHAnsi"/>
                <w:color w:val="auto"/>
                <w:szCs w:val="22"/>
              </w:rPr>
              <w:t xml:space="preserve">s </w:t>
            </w:r>
            <w:r w:rsidRPr="00BA4003">
              <w:rPr>
                <w:rFonts w:eastAsia="Segoe UI" w:cstheme="minorHAnsi"/>
                <w:color w:val="auto"/>
                <w:spacing w:val="-2"/>
                <w:szCs w:val="22"/>
              </w:rPr>
              <w:t>a</w:t>
            </w:r>
            <w:r w:rsidRPr="00BA4003">
              <w:rPr>
                <w:rFonts w:eastAsia="Segoe UI" w:cstheme="minorHAnsi"/>
                <w:color w:val="auto"/>
                <w:szCs w:val="22"/>
              </w:rPr>
              <w:t>nd</w:t>
            </w:r>
            <w:r w:rsidRPr="00BA4003">
              <w:rPr>
                <w:rFonts w:eastAsia="Segoe UI" w:cstheme="minorHAnsi"/>
                <w:color w:val="auto"/>
                <w:spacing w:val="-1"/>
                <w:szCs w:val="22"/>
              </w:rPr>
              <w:t xml:space="preserve"> </w:t>
            </w:r>
            <w:proofErr w:type="spellStart"/>
            <w:r w:rsidRPr="00BA4003">
              <w:rPr>
                <w:rFonts w:eastAsia="Segoe UI" w:cstheme="minorHAnsi"/>
                <w:color w:val="auto"/>
                <w:szCs w:val="22"/>
              </w:rPr>
              <w:t>d</w:t>
            </w:r>
            <w:r w:rsidRPr="00BA4003">
              <w:rPr>
                <w:rFonts w:eastAsia="Segoe UI" w:cstheme="minorHAnsi"/>
                <w:color w:val="auto"/>
                <w:spacing w:val="-1"/>
                <w:szCs w:val="22"/>
              </w:rPr>
              <w:t>i</w:t>
            </w:r>
            <w:r w:rsidRPr="00BA4003">
              <w:rPr>
                <w:rFonts w:eastAsia="Segoe UI" w:cstheme="minorHAnsi"/>
                <w:color w:val="auto"/>
                <w:szCs w:val="22"/>
              </w:rPr>
              <w:t>re</w:t>
            </w:r>
            <w:r w:rsidRPr="00BA4003">
              <w:rPr>
                <w:rFonts w:eastAsia="Segoe UI" w:cstheme="minorHAnsi"/>
                <w:color w:val="auto"/>
                <w:spacing w:val="-1"/>
                <w:szCs w:val="22"/>
              </w:rPr>
              <w:t>c</w:t>
            </w:r>
            <w:r w:rsidRPr="00BA4003">
              <w:rPr>
                <w:rFonts w:eastAsia="Segoe UI" w:cstheme="minorHAnsi"/>
                <w:color w:val="auto"/>
                <w:szCs w:val="22"/>
              </w:rPr>
              <w:t>tr</w:t>
            </w:r>
            <w:r w:rsidRPr="00BA4003">
              <w:rPr>
                <w:rFonts w:eastAsia="Segoe UI" w:cstheme="minorHAnsi"/>
                <w:color w:val="auto"/>
                <w:spacing w:val="-1"/>
                <w:szCs w:val="22"/>
              </w:rPr>
              <w:t>i</w:t>
            </w:r>
            <w:r w:rsidRPr="00BA4003">
              <w:rPr>
                <w:rFonts w:eastAsia="Segoe UI" w:cstheme="minorHAnsi"/>
                <w:color w:val="auto"/>
                <w:szCs w:val="22"/>
              </w:rPr>
              <w:t>x</w:t>
            </w:r>
            <w:proofErr w:type="spellEnd"/>
            <w:r w:rsidRPr="00BA4003">
              <w:rPr>
                <w:rFonts w:eastAsia="Segoe UI" w:cstheme="minorHAnsi"/>
                <w:color w:val="auto"/>
                <w:szCs w:val="22"/>
              </w:rPr>
              <w:t>.</w:t>
            </w:r>
            <w:r w:rsidR="00902004" w:rsidRPr="00BA4003">
              <w:rPr>
                <w:rFonts w:eastAsia="Segoe UI" w:cstheme="minorHAnsi"/>
                <w:color w:val="auto"/>
                <w:szCs w:val="22"/>
              </w:rPr>
              <w:t xml:space="preserve">  </w:t>
            </w:r>
            <w:r w:rsidR="00D40B82" w:rsidRPr="00BA4003">
              <w:rPr>
                <w:rFonts w:eastAsia="Segoe UI" w:cstheme="minorHAnsi"/>
                <w:color w:val="auto"/>
                <w:szCs w:val="22"/>
              </w:rPr>
              <w:t>Instructional Note:</w:t>
            </w:r>
            <w:r w:rsidR="00902004" w:rsidRPr="00BA4003">
              <w:rPr>
                <w:rFonts w:eastAsia="Segoe UI" w:cstheme="minorHAnsi"/>
                <w:color w:val="auto"/>
                <w:szCs w:val="22"/>
              </w:rPr>
              <w:t xml:space="preserve">  The</w:t>
            </w:r>
            <w:r w:rsidR="00902004" w:rsidRPr="00BA4003">
              <w:rPr>
                <w:rFonts w:eastAsia="Segoe UI" w:cstheme="minorHAnsi"/>
                <w:color w:val="auto"/>
                <w:spacing w:val="-1"/>
                <w:szCs w:val="22"/>
              </w:rPr>
              <w:t xml:space="preserve"> </w:t>
            </w:r>
            <w:proofErr w:type="spellStart"/>
            <w:r w:rsidR="00902004" w:rsidRPr="00BA4003">
              <w:rPr>
                <w:rFonts w:eastAsia="Segoe UI" w:cstheme="minorHAnsi"/>
                <w:color w:val="auto"/>
                <w:szCs w:val="22"/>
              </w:rPr>
              <w:t>di</w:t>
            </w:r>
            <w:r w:rsidR="00902004" w:rsidRPr="00BA4003">
              <w:rPr>
                <w:rFonts w:eastAsia="Segoe UI" w:cstheme="minorHAnsi"/>
                <w:color w:val="auto"/>
                <w:spacing w:val="1"/>
                <w:szCs w:val="22"/>
              </w:rPr>
              <w:t>r</w:t>
            </w:r>
            <w:r w:rsidR="00902004" w:rsidRPr="00BA4003">
              <w:rPr>
                <w:rFonts w:eastAsia="Segoe UI" w:cstheme="minorHAnsi"/>
                <w:color w:val="auto"/>
                <w:szCs w:val="22"/>
              </w:rPr>
              <w:t>e</w:t>
            </w:r>
            <w:r w:rsidR="00902004" w:rsidRPr="00BA4003">
              <w:rPr>
                <w:rFonts w:eastAsia="Segoe UI" w:cstheme="minorHAnsi"/>
                <w:color w:val="auto"/>
                <w:spacing w:val="-2"/>
                <w:szCs w:val="22"/>
              </w:rPr>
              <w:t>c</w:t>
            </w:r>
            <w:r w:rsidR="00902004" w:rsidRPr="00BA4003">
              <w:rPr>
                <w:rFonts w:eastAsia="Segoe UI" w:cstheme="minorHAnsi"/>
                <w:color w:val="auto"/>
                <w:szCs w:val="22"/>
              </w:rPr>
              <w:t>t</w:t>
            </w:r>
            <w:r w:rsidR="00902004" w:rsidRPr="00BA4003">
              <w:rPr>
                <w:rFonts w:eastAsia="Segoe UI" w:cstheme="minorHAnsi"/>
                <w:color w:val="auto"/>
                <w:spacing w:val="-2"/>
                <w:szCs w:val="22"/>
              </w:rPr>
              <w:t>r</w:t>
            </w:r>
            <w:r w:rsidR="00902004" w:rsidRPr="00BA4003">
              <w:rPr>
                <w:rFonts w:eastAsia="Segoe UI" w:cstheme="minorHAnsi"/>
                <w:color w:val="auto"/>
                <w:szCs w:val="22"/>
              </w:rPr>
              <w:t>ix</w:t>
            </w:r>
            <w:proofErr w:type="spellEnd"/>
            <w:r w:rsidR="00902004" w:rsidRPr="00BA4003">
              <w:rPr>
                <w:rFonts w:eastAsia="Segoe UI" w:cstheme="minorHAnsi"/>
                <w:color w:val="auto"/>
                <w:szCs w:val="22"/>
              </w:rPr>
              <w:t xml:space="preserve"> </w:t>
            </w:r>
            <w:r w:rsidR="00902004" w:rsidRPr="00BA4003">
              <w:rPr>
                <w:rFonts w:eastAsia="Segoe UI" w:cstheme="minorHAnsi"/>
                <w:color w:val="auto"/>
                <w:spacing w:val="-1"/>
                <w:szCs w:val="22"/>
              </w:rPr>
              <w:t>s</w:t>
            </w:r>
            <w:r w:rsidR="00902004" w:rsidRPr="00BA4003">
              <w:rPr>
                <w:rFonts w:eastAsia="Segoe UI" w:cstheme="minorHAnsi"/>
                <w:color w:val="auto"/>
                <w:szCs w:val="22"/>
              </w:rPr>
              <w:t>h</w:t>
            </w:r>
            <w:r w:rsidR="00902004" w:rsidRPr="00BA4003">
              <w:rPr>
                <w:rFonts w:eastAsia="Segoe UI" w:cstheme="minorHAnsi"/>
                <w:color w:val="auto"/>
                <w:spacing w:val="-1"/>
                <w:szCs w:val="22"/>
              </w:rPr>
              <w:t>ou</w:t>
            </w:r>
            <w:r w:rsidR="00902004" w:rsidRPr="00BA4003">
              <w:rPr>
                <w:rFonts w:eastAsia="Segoe UI" w:cstheme="minorHAnsi"/>
                <w:color w:val="auto"/>
                <w:szCs w:val="22"/>
              </w:rPr>
              <w:t xml:space="preserve">ld be </w:t>
            </w:r>
            <w:r w:rsidR="00902004" w:rsidRPr="00BA4003">
              <w:rPr>
                <w:rFonts w:eastAsia="Segoe UI" w:cstheme="minorHAnsi"/>
                <w:color w:val="auto"/>
                <w:spacing w:val="-2"/>
                <w:szCs w:val="22"/>
              </w:rPr>
              <w:t>p</w:t>
            </w:r>
            <w:r w:rsidR="00902004" w:rsidRPr="00BA4003">
              <w:rPr>
                <w:rFonts w:eastAsia="Segoe UI" w:cstheme="minorHAnsi"/>
                <w:color w:val="auto"/>
                <w:szCs w:val="22"/>
              </w:rPr>
              <w:t>a</w:t>
            </w:r>
            <w:r w:rsidR="00902004" w:rsidRPr="00BA4003">
              <w:rPr>
                <w:rFonts w:eastAsia="Segoe UI" w:cstheme="minorHAnsi"/>
                <w:color w:val="auto"/>
                <w:spacing w:val="1"/>
                <w:szCs w:val="22"/>
              </w:rPr>
              <w:t>r</w:t>
            </w:r>
            <w:r w:rsidR="00902004" w:rsidRPr="00BA4003">
              <w:rPr>
                <w:rFonts w:eastAsia="Segoe UI" w:cstheme="minorHAnsi"/>
                <w:color w:val="auto"/>
                <w:szCs w:val="22"/>
              </w:rPr>
              <w:t>a</w:t>
            </w:r>
            <w:r w:rsidR="00902004" w:rsidRPr="00BA4003">
              <w:rPr>
                <w:rFonts w:eastAsia="Segoe UI" w:cstheme="minorHAnsi"/>
                <w:color w:val="auto"/>
                <w:spacing w:val="-2"/>
                <w:szCs w:val="22"/>
              </w:rPr>
              <w:t>l</w:t>
            </w:r>
            <w:r w:rsidR="00902004" w:rsidRPr="00BA4003">
              <w:rPr>
                <w:rFonts w:eastAsia="Segoe UI" w:cstheme="minorHAnsi"/>
                <w:color w:val="auto"/>
                <w:szCs w:val="22"/>
              </w:rPr>
              <w:t>l</w:t>
            </w:r>
            <w:r w:rsidR="00902004" w:rsidRPr="00BA4003">
              <w:rPr>
                <w:rFonts w:eastAsia="Segoe UI" w:cstheme="minorHAnsi"/>
                <w:color w:val="auto"/>
                <w:spacing w:val="1"/>
                <w:szCs w:val="22"/>
              </w:rPr>
              <w:t>e</w:t>
            </w:r>
            <w:r w:rsidR="00902004" w:rsidRPr="00BA4003">
              <w:rPr>
                <w:rFonts w:eastAsia="Segoe UI" w:cstheme="minorHAnsi"/>
                <w:color w:val="auto"/>
                <w:szCs w:val="22"/>
              </w:rPr>
              <w:t>l to</w:t>
            </w:r>
            <w:r w:rsidR="00902004" w:rsidRPr="00BA4003">
              <w:rPr>
                <w:rFonts w:eastAsia="Segoe UI" w:cstheme="minorHAnsi"/>
                <w:color w:val="auto"/>
                <w:spacing w:val="-3"/>
                <w:szCs w:val="22"/>
              </w:rPr>
              <w:t xml:space="preserve"> </w:t>
            </w:r>
            <w:r w:rsidR="00902004" w:rsidRPr="00BA4003">
              <w:rPr>
                <w:rFonts w:eastAsia="Segoe UI" w:cstheme="minorHAnsi"/>
                <w:color w:val="auto"/>
                <w:szCs w:val="22"/>
              </w:rPr>
              <w:t xml:space="preserve">a </w:t>
            </w:r>
            <w:r w:rsidR="00902004" w:rsidRPr="00BA4003">
              <w:rPr>
                <w:rFonts w:eastAsia="Segoe UI" w:cstheme="minorHAnsi"/>
                <w:color w:val="auto"/>
                <w:spacing w:val="-1"/>
                <w:szCs w:val="22"/>
              </w:rPr>
              <w:t>c</w:t>
            </w:r>
            <w:r w:rsidR="00902004" w:rsidRPr="00BA4003">
              <w:rPr>
                <w:rFonts w:eastAsia="Segoe UI" w:cstheme="minorHAnsi"/>
                <w:color w:val="auto"/>
                <w:szCs w:val="22"/>
              </w:rPr>
              <w:t>o</w:t>
            </w:r>
            <w:r w:rsidR="00902004" w:rsidRPr="00BA4003">
              <w:rPr>
                <w:rFonts w:eastAsia="Segoe UI" w:cstheme="minorHAnsi"/>
                <w:color w:val="auto"/>
                <w:spacing w:val="-1"/>
                <w:szCs w:val="22"/>
              </w:rPr>
              <w:t>o</w:t>
            </w:r>
            <w:r w:rsidR="00902004" w:rsidRPr="00BA4003">
              <w:rPr>
                <w:rFonts w:eastAsia="Segoe UI" w:cstheme="minorHAnsi"/>
                <w:color w:val="auto"/>
                <w:spacing w:val="1"/>
                <w:szCs w:val="22"/>
              </w:rPr>
              <w:t>r</w:t>
            </w:r>
            <w:r w:rsidR="00902004" w:rsidRPr="00BA4003">
              <w:rPr>
                <w:rFonts w:eastAsia="Segoe UI" w:cstheme="minorHAnsi"/>
                <w:color w:val="auto"/>
                <w:szCs w:val="22"/>
              </w:rPr>
              <w:t>d</w:t>
            </w:r>
            <w:r w:rsidR="00902004" w:rsidRPr="00BA4003">
              <w:rPr>
                <w:rFonts w:eastAsia="Segoe UI" w:cstheme="minorHAnsi"/>
                <w:color w:val="auto"/>
                <w:spacing w:val="-2"/>
                <w:szCs w:val="22"/>
              </w:rPr>
              <w:t>i</w:t>
            </w:r>
            <w:r w:rsidR="00902004" w:rsidRPr="00BA4003">
              <w:rPr>
                <w:rFonts w:eastAsia="Segoe UI" w:cstheme="minorHAnsi"/>
                <w:color w:val="auto"/>
                <w:szCs w:val="22"/>
              </w:rPr>
              <w:t>na</w:t>
            </w:r>
            <w:r w:rsidR="00902004" w:rsidRPr="00BA4003">
              <w:rPr>
                <w:rFonts w:eastAsia="Segoe UI" w:cstheme="minorHAnsi"/>
                <w:color w:val="auto"/>
                <w:spacing w:val="-1"/>
                <w:szCs w:val="22"/>
              </w:rPr>
              <w:t>t</w:t>
            </w:r>
            <w:r w:rsidR="00902004" w:rsidRPr="00BA4003">
              <w:rPr>
                <w:rFonts w:eastAsia="Segoe UI" w:cstheme="minorHAnsi"/>
                <w:color w:val="auto"/>
                <w:szCs w:val="22"/>
              </w:rPr>
              <w:t>e ax</w:t>
            </w:r>
            <w:r w:rsidR="00902004" w:rsidRPr="00BA4003">
              <w:rPr>
                <w:rFonts w:eastAsia="Segoe UI" w:cstheme="minorHAnsi"/>
                <w:color w:val="auto"/>
                <w:spacing w:val="-2"/>
                <w:szCs w:val="22"/>
              </w:rPr>
              <w:t>i</w:t>
            </w:r>
            <w:r w:rsidR="00902004" w:rsidRPr="00BA4003">
              <w:rPr>
                <w:rFonts w:eastAsia="Segoe UI" w:cstheme="minorHAnsi"/>
                <w:color w:val="auto"/>
                <w:spacing w:val="-1"/>
                <w:szCs w:val="22"/>
              </w:rPr>
              <w:t>s</w:t>
            </w:r>
            <w:r w:rsidR="00902004" w:rsidRPr="00BA4003">
              <w:rPr>
                <w:rFonts w:eastAsia="Segoe UI" w:cstheme="minorHAnsi"/>
                <w:color w:val="auto"/>
                <w:szCs w:val="22"/>
              </w:rPr>
              <w:t>.</w:t>
            </w:r>
          </w:p>
        </w:tc>
      </w:tr>
    </w:tbl>
    <w:p w14:paraId="3F0CC6F7" w14:textId="77777777" w:rsidR="008C39BD" w:rsidRPr="00BA4003" w:rsidRDefault="008C39BD" w:rsidP="00FF0E95">
      <w:pPr>
        <w:ind w:right="42"/>
        <w:rPr>
          <w:rFonts w:cstheme="minorHAnsi"/>
          <w:color w:val="auto"/>
          <w:szCs w:val="22"/>
        </w:rPr>
      </w:pPr>
    </w:p>
    <w:p w14:paraId="6839CE57" w14:textId="77777777" w:rsidR="008C39BD" w:rsidRPr="00BA4003" w:rsidRDefault="008C39BD" w:rsidP="00FF0E95">
      <w:pPr>
        <w:ind w:right="42"/>
        <w:rPr>
          <w:rFonts w:cstheme="minorHAnsi"/>
          <w:color w:val="auto"/>
          <w:szCs w:val="22"/>
        </w:rPr>
      </w:pPr>
      <w:r w:rsidRPr="00BA4003">
        <w:rPr>
          <w:rFonts w:eastAsia="Segoe UI" w:cstheme="minorHAnsi"/>
          <w:b/>
          <w:bCs/>
          <w:color w:val="auto"/>
          <w:spacing w:val="-1"/>
          <w:szCs w:val="22"/>
        </w:rPr>
        <w:t>C</w:t>
      </w:r>
      <w:r w:rsidRPr="00BA4003">
        <w:rPr>
          <w:rFonts w:eastAsia="Segoe UI" w:cstheme="minorHAnsi"/>
          <w:b/>
          <w:bCs/>
          <w:color w:val="auto"/>
          <w:szCs w:val="22"/>
        </w:rPr>
        <w:t>ircles</w:t>
      </w:r>
      <w:r w:rsidRPr="00BA4003">
        <w:rPr>
          <w:rFonts w:eastAsia="Segoe UI" w:cstheme="minorHAnsi"/>
          <w:b/>
          <w:bCs/>
          <w:color w:val="auto"/>
          <w:spacing w:val="-1"/>
          <w:szCs w:val="22"/>
        </w:rPr>
        <w:t xml:space="preserve"> W</w:t>
      </w:r>
      <w:r w:rsidRPr="00BA4003">
        <w:rPr>
          <w:rFonts w:eastAsia="Segoe UI" w:cstheme="minorHAnsi"/>
          <w:b/>
          <w:bCs/>
          <w:color w:val="auto"/>
          <w:szCs w:val="22"/>
        </w:rPr>
        <w:t>ith</w:t>
      </w:r>
      <w:r w:rsidRPr="00BA4003">
        <w:rPr>
          <w:rFonts w:eastAsia="Segoe UI" w:cstheme="minorHAnsi"/>
          <w:b/>
          <w:bCs/>
          <w:color w:val="auto"/>
          <w:spacing w:val="-1"/>
          <w:szCs w:val="22"/>
        </w:rPr>
        <w:t xml:space="preserve"> </w:t>
      </w:r>
      <w:r w:rsidRPr="00BA4003">
        <w:rPr>
          <w:rFonts w:eastAsia="Segoe UI" w:cstheme="minorHAnsi"/>
          <w:b/>
          <w:bCs/>
          <w:color w:val="auto"/>
          <w:spacing w:val="1"/>
          <w:szCs w:val="22"/>
        </w:rPr>
        <w:t>an</w:t>
      </w:r>
      <w:r w:rsidRPr="00BA4003">
        <w:rPr>
          <w:rFonts w:eastAsia="Segoe UI" w:cstheme="minorHAnsi"/>
          <w:b/>
          <w:bCs/>
          <w:color w:val="auto"/>
          <w:szCs w:val="22"/>
        </w:rPr>
        <w:t>d</w:t>
      </w:r>
      <w:r w:rsidRPr="00BA4003">
        <w:rPr>
          <w:rFonts w:eastAsia="Segoe UI" w:cstheme="minorHAnsi"/>
          <w:b/>
          <w:bCs/>
          <w:color w:val="auto"/>
          <w:spacing w:val="-1"/>
          <w:szCs w:val="22"/>
        </w:rPr>
        <w:t xml:space="preserve"> W</w:t>
      </w:r>
      <w:r w:rsidRPr="00BA4003">
        <w:rPr>
          <w:rFonts w:eastAsia="Segoe UI" w:cstheme="minorHAnsi"/>
          <w:b/>
          <w:bCs/>
          <w:color w:val="auto"/>
          <w:szCs w:val="22"/>
        </w:rPr>
        <w:t>it</w:t>
      </w:r>
      <w:r w:rsidRPr="00BA4003">
        <w:rPr>
          <w:rFonts w:eastAsia="Segoe UI" w:cstheme="minorHAnsi"/>
          <w:b/>
          <w:bCs/>
          <w:color w:val="auto"/>
          <w:spacing w:val="-1"/>
          <w:szCs w:val="22"/>
        </w:rPr>
        <w:t>h</w:t>
      </w:r>
      <w:r w:rsidRPr="00BA4003">
        <w:rPr>
          <w:rFonts w:eastAsia="Segoe UI" w:cstheme="minorHAnsi"/>
          <w:b/>
          <w:bCs/>
          <w:color w:val="auto"/>
          <w:spacing w:val="-3"/>
          <w:szCs w:val="22"/>
        </w:rPr>
        <w:t>o</w:t>
      </w:r>
      <w:r w:rsidRPr="00BA4003">
        <w:rPr>
          <w:rFonts w:eastAsia="Segoe UI" w:cstheme="minorHAnsi"/>
          <w:b/>
          <w:bCs/>
          <w:color w:val="auto"/>
          <w:spacing w:val="1"/>
          <w:szCs w:val="22"/>
        </w:rPr>
        <w:t>u</w:t>
      </w:r>
      <w:r w:rsidRPr="00BA4003">
        <w:rPr>
          <w:rFonts w:eastAsia="Segoe UI" w:cstheme="minorHAnsi"/>
          <w:b/>
          <w:bCs/>
          <w:color w:val="auto"/>
          <w:szCs w:val="22"/>
        </w:rPr>
        <w:t xml:space="preserve">t </w:t>
      </w:r>
      <w:r w:rsidRPr="00BA4003">
        <w:rPr>
          <w:rFonts w:eastAsia="Segoe UI" w:cstheme="minorHAnsi"/>
          <w:b/>
          <w:bCs/>
          <w:color w:val="auto"/>
          <w:spacing w:val="-1"/>
          <w:szCs w:val="22"/>
        </w:rPr>
        <w:t>C</w:t>
      </w:r>
      <w:r w:rsidRPr="00BA4003">
        <w:rPr>
          <w:rFonts w:eastAsia="Segoe UI" w:cstheme="minorHAnsi"/>
          <w:b/>
          <w:bCs/>
          <w:color w:val="auto"/>
          <w:szCs w:val="22"/>
        </w:rPr>
        <w:t>o</w:t>
      </w:r>
      <w:r w:rsidRPr="00BA4003">
        <w:rPr>
          <w:rFonts w:eastAsia="Segoe UI" w:cstheme="minorHAnsi"/>
          <w:b/>
          <w:bCs/>
          <w:color w:val="auto"/>
          <w:spacing w:val="-1"/>
          <w:szCs w:val="22"/>
        </w:rPr>
        <w:t>o</w:t>
      </w:r>
      <w:r w:rsidRPr="00BA4003">
        <w:rPr>
          <w:rFonts w:eastAsia="Segoe UI" w:cstheme="minorHAnsi"/>
          <w:b/>
          <w:bCs/>
          <w:color w:val="auto"/>
          <w:spacing w:val="1"/>
          <w:szCs w:val="22"/>
        </w:rPr>
        <w:t>r</w:t>
      </w:r>
      <w:r w:rsidRPr="00BA4003">
        <w:rPr>
          <w:rFonts w:eastAsia="Segoe UI" w:cstheme="minorHAnsi"/>
          <w:b/>
          <w:bCs/>
          <w:color w:val="auto"/>
          <w:szCs w:val="22"/>
        </w:rPr>
        <w:t>d</w:t>
      </w:r>
      <w:r w:rsidRPr="00BA4003">
        <w:rPr>
          <w:rFonts w:eastAsia="Segoe UI" w:cstheme="minorHAnsi"/>
          <w:b/>
          <w:bCs/>
          <w:color w:val="auto"/>
          <w:spacing w:val="-3"/>
          <w:szCs w:val="22"/>
        </w:rPr>
        <w:t>i</w:t>
      </w:r>
      <w:r w:rsidRPr="00BA4003">
        <w:rPr>
          <w:rFonts w:eastAsia="Segoe UI" w:cstheme="minorHAnsi"/>
          <w:b/>
          <w:bCs/>
          <w:color w:val="auto"/>
          <w:spacing w:val="1"/>
          <w:szCs w:val="22"/>
        </w:rPr>
        <w:t>n</w:t>
      </w:r>
      <w:r w:rsidRPr="00BA4003">
        <w:rPr>
          <w:rFonts w:eastAsia="Segoe UI" w:cstheme="minorHAnsi"/>
          <w:b/>
          <w:bCs/>
          <w:color w:val="auto"/>
          <w:szCs w:val="22"/>
        </w:rPr>
        <w:t>a</w:t>
      </w:r>
      <w:r w:rsidRPr="00BA4003">
        <w:rPr>
          <w:rFonts w:eastAsia="Segoe UI" w:cstheme="minorHAnsi"/>
          <w:b/>
          <w:bCs/>
          <w:color w:val="auto"/>
          <w:spacing w:val="1"/>
          <w:szCs w:val="22"/>
        </w:rPr>
        <w:t>tes</w:t>
      </w:r>
    </w:p>
    <w:p w14:paraId="0CADCCEE" w14:textId="77777777" w:rsidR="008C39BD" w:rsidRPr="00BA4003" w:rsidRDefault="008C39BD" w:rsidP="00FF0E95">
      <w:pPr>
        <w:ind w:right="42"/>
        <w:rPr>
          <w:rFonts w:cstheme="minorHAnsi"/>
          <w:color w:val="auto"/>
          <w:szCs w:val="22"/>
        </w:rPr>
      </w:pPr>
    </w:p>
    <w:tbl>
      <w:tblPr>
        <w:tblW w:w="5000" w:type="pct"/>
        <w:tblCellMar>
          <w:left w:w="0" w:type="dxa"/>
          <w:right w:w="0" w:type="dxa"/>
        </w:tblCellMar>
        <w:tblLook w:val="01E0" w:firstRow="1" w:lastRow="1" w:firstColumn="1" w:lastColumn="1" w:noHBand="0" w:noVBand="0"/>
      </w:tblPr>
      <w:tblGrid>
        <w:gridCol w:w="1437"/>
        <w:gridCol w:w="7933"/>
      </w:tblGrid>
      <w:tr w:rsidR="007E14D4" w:rsidRPr="00BA4003" w14:paraId="58EA5F8C" w14:textId="77777777" w:rsidTr="009E3F69">
        <w:trPr>
          <w:trHeight w:val="144"/>
        </w:trPr>
        <w:tc>
          <w:tcPr>
            <w:tcW w:w="767" w:type="pct"/>
            <w:tcBorders>
              <w:top w:val="single" w:sz="4" w:space="0" w:color="000000"/>
              <w:left w:val="single" w:sz="4" w:space="0" w:color="000000"/>
              <w:bottom w:val="single" w:sz="4" w:space="0" w:color="000000"/>
              <w:right w:val="single" w:sz="4" w:space="0" w:color="000000"/>
            </w:tcBorders>
          </w:tcPr>
          <w:p w14:paraId="029B7A77" w14:textId="77777777" w:rsidR="008C39BD" w:rsidRPr="00BA4003" w:rsidRDefault="008C39BD" w:rsidP="00FF0E95">
            <w:pPr>
              <w:ind w:left="102" w:right="-20"/>
              <w:rPr>
                <w:rFonts w:eastAsia="Segoe UI" w:cstheme="minorHAnsi"/>
                <w:color w:val="auto"/>
                <w:szCs w:val="22"/>
              </w:rPr>
            </w:pPr>
            <w:r w:rsidRPr="00BA4003">
              <w:rPr>
                <w:rFonts w:eastAsia="Segoe UI" w:cstheme="minorHAnsi"/>
                <w:b/>
                <w:bCs/>
                <w:color w:val="auto"/>
                <w:spacing w:val="-1"/>
                <w:szCs w:val="22"/>
              </w:rPr>
              <w:t>C</w:t>
            </w:r>
            <w:r w:rsidRPr="00BA4003">
              <w:rPr>
                <w:rFonts w:eastAsia="Segoe UI" w:cstheme="minorHAnsi"/>
                <w:b/>
                <w:bCs/>
                <w:color w:val="auto"/>
                <w:szCs w:val="22"/>
              </w:rPr>
              <w:t>luster</w:t>
            </w:r>
          </w:p>
        </w:tc>
        <w:tc>
          <w:tcPr>
            <w:tcW w:w="4233" w:type="pct"/>
            <w:tcBorders>
              <w:top w:val="single" w:sz="4" w:space="0" w:color="000000"/>
              <w:left w:val="single" w:sz="4" w:space="0" w:color="000000"/>
              <w:bottom w:val="single" w:sz="4" w:space="0" w:color="000000"/>
              <w:right w:val="single" w:sz="4" w:space="0" w:color="000000"/>
            </w:tcBorders>
          </w:tcPr>
          <w:p w14:paraId="21B5DCF5" w14:textId="77777777" w:rsidR="008C39BD" w:rsidRPr="00BA4003" w:rsidRDefault="008C39BD" w:rsidP="00FF0E95">
            <w:pPr>
              <w:ind w:left="102" w:right="-20"/>
              <w:rPr>
                <w:rFonts w:eastAsia="Segoe UI" w:cstheme="minorHAnsi"/>
                <w:color w:val="auto"/>
                <w:szCs w:val="22"/>
              </w:rPr>
            </w:pPr>
            <w:r w:rsidRPr="00BA4003">
              <w:rPr>
                <w:rFonts w:eastAsia="Segoe UI" w:cstheme="minorHAnsi"/>
                <w:b/>
                <w:bCs/>
                <w:color w:val="auto"/>
                <w:spacing w:val="1"/>
                <w:szCs w:val="22"/>
              </w:rPr>
              <w:t>Un</w:t>
            </w:r>
            <w:r w:rsidRPr="00BA4003">
              <w:rPr>
                <w:rFonts w:eastAsia="Segoe UI" w:cstheme="minorHAnsi"/>
                <w:b/>
                <w:bCs/>
                <w:color w:val="auto"/>
                <w:spacing w:val="-2"/>
                <w:szCs w:val="22"/>
              </w:rPr>
              <w:t>d</w:t>
            </w:r>
            <w:r w:rsidRPr="00BA4003">
              <w:rPr>
                <w:rFonts w:eastAsia="Segoe UI" w:cstheme="minorHAnsi"/>
                <w:b/>
                <w:bCs/>
                <w:color w:val="auto"/>
                <w:szCs w:val="22"/>
              </w:rPr>
              <w:t>e</w:t>
            </w:r>
            <w:r w:rsidRPr="00BA4003">
              <w:rPr>
                <w:rFonts w:eastAsia="Segoe UI" w:cstheme="minorHAnsi"/>
                <w:b/>
                <w:bCs/>
                <w:color w:val="auto"/>
                <w:spacing w:val="1"/>
                <w:szCs w:val="22"/>
              </w:rPr>
              <w:t>r</w:t>
            </w:r>
            <w:r w:rsidRPr="00BA4003">
              <w:rPr>
                <w:rFonts w:eastAsia="Segoe UI" w:cstheme="minorHAnsi"/>
                <w:b/>
                <w:bCs/>
                <w:color w:val="auto"/>
                <w:spacing w:val="-1"/>
                <w:szCs w:val="22"/>
              </w:rPr>
              <w:t>s</w:t>
            </w:r>
            <w:r w:rsidRPr="00BA4003">
              <w:rPr>
                <w:rFonts w:eastAsia="Segoe UI" w:cstheme="minorHAnsi"/>
                <w:b/>
                <w:bCs/>
                <w:color w:val="auto"/>
                <w:spacing w:val="-2"/>
                <w:szCs w:val="22"/>
              </w:rPr>
              <w:t>t</w:t>
            </w:r>
            <w:r w:rsidRPr="00BA4003">
              <w:rPr>
                <w:rFonts w:eastAsia="Segoe UI" w:cstheme="minorHAnsi"/>
                <w:b/>
                <w:bCs/>
                <w:color w:val="auto"/>
                <w:spacing w:val="-1"/>
                <w:szCs w:val="22"/>
              </w:rPr>
              <w:t>a</w:t>
            </w:r>
            <w:r w:rsidRPr="00BA4003">
              <w:rPr>
                <w:rFonts w:eastAsia="Segoe UI" w:cstheme="minorHAnsi"/>
                <w:b/>
                <w:bCs/>
                <w:color w:val="auto"/>
                <w:spacing w:val="1"/>
                <w:szCs w:val="22"/>
              </w:rPr>
              <w:t>n</w:t>
            </w:r>
            <w:r w:rsidRPr="00BA4003">
              <w:rPr>
                <w:rFonts w:eastAsia="Segoe UI" w:cstheme="minorHAnsi"/>
                <w:b/>
                <w:bCs/>
                <w:color w:val="auto"/>
                <w:szCs w:val="22"/>
              </w:rPr>
              <w:t>d</w:t>
            </w:r>
            <w:r w:rsidRPr="00BA4003">
              <w:rPr>
                <w:rFonts w:eastAsia="Segoe UI" w:cstheme="minorHAnsi"/>
                <w:b/>
                <w:bCs/>
                <w:color w:val="auto"/>
                <w:spacing w:val="-1"/>
                <w:szCs w:val="22"/>
              </w:rPr>
              <w:t xml:space="preserve"> a</w:t>
            </w:r>
            <w:r w:rsidRPr="00BA4003">
              <w:rPr>
                <w:rFonts w:eastAsia="Segoe UI" w:cstheme="minorHAnsi"/>
                <w:b/>
                <w:bCs/>
                <w:color w:val="auto"/>
                <w:spacing w:val="1"/>
                <w:szCs w:val="22"/>
              </w:rPr>
              <w:t>n</w:t>
            </w:r>
            <w:r w:rsidRPr="00BA4003">
              <w:rPr>
                <w:rFonts w:eastAsia="Segoe UI" w:cstheme="minorHAnsi"/>
                <w:b/>
                <w:bCs/>
                <w:color w:val="auto"/>
                <w:szCs w:val="22"/>
              </w:rPr>
              <w:t>d</w:t>
            </w:r>
            <w:r w:rsidRPr="00BA4003">
              <w:rPr>
                <w:rFonts w:eastAsia="Segoe UI" w:cstheme="minorHAnsi"/>
                <w:b/>
                <w:bCs/>
                <w:color w:val="auto"/>
                <w:spacing w:val="-1"/>
                <w:szCs w:val="22"/>
              </w:rPr>
              <w:t xml:space="preserve"> a</w:t>
            </w:r>
            <w:r w:rsidRPr="00BA4003">
              <w:rPr>
                <w:rFonts w:eastAsia="Segoe UI" w:cstheme="minorHAnsi"/>
                <w:b/>
                <w:bCs/>
                <w:color w:val="auto"/>
                <w:szCs w:val="22"/>
              </w:rPr>
              <w:t xml:space="preserve">pply </w:t>
            </w:r>
            <w:r w:rsidRPr="00BA4003">
              <w:rPr>
                <w:rFonts w:eastAsia="Segoe UI" w:cstheme="minorHAnsi"/>
                <w:b/>
                <w:bCs/>
                <w:color w:val="auto"/>
                <w:spacing w:val="-2"/>
                <w:szCs w:val="22"/>
              </w:rPr>
              <w:t>t</w:t>
            </w:r>
            <w:r w:rsidRPr="00BA4003">
              <w:rPr>
                <w:rFonts w:eastAsia="Segoe UI" w:cstheme="minorHAnsi"/>
                <w:b/>
                <w:bCs/>
                <w:color w:val="auto"/>
                <w:spacing w:val="-1"/>
                <w:szCs w:val="22"/>
              </w:rPr>
              <w:t>h</w:t>
            </w:r>
            <w:r w:rsidRPr="00BA4003">
              <w:rPr>
                <w:rFonts w:eastAsia="Segoe UI" w:cstheme="minorHAnsi"/>
                <w:b/>
                <w:bCs/>
                <w:color w:val="auto"/>
                <w:szCs w:val="22"/>
              </w:rPr>
              <w:t>eo</w:t>
            </w:r>
            <w:r w:rsidRPr="00BA4003">
              <w:rPr>
                <w:rFonts w:eastAsia="Segoe UI" w:cstheme="minorHAnsi"/>
                <w:b/>
                <w:bCs/>
                <w:color w:val="auto"/>
                <w:spacing w:val="1"/>
                <w:szCs w:val="22"/>
              </w:rPr>
              <w:t>r</w:t>
            </w:r>
            <w:r w:rsidRPr="00BA4003">
              <w:rPr>
                <w:rFonts w:eastAsia="Segoe UI" w:cstheme="minorHAnsi"/>
                <w:b/>
                <w:bCs/>
                <w:color w:val="auto"/>
                <w:szCs w:val="22"/>
              </w:rPr>
              <w:t>ems</w:t>
            </w:r>
            <w:r w:rsidRPr="00BA4003">
              <w:rPr>
                <w:rFonts w:eastAsia="Segoe UI" w:cstheme="minorHAnsi"/>
                <w:b/>
                <w:bCs/>
                <w:color w:val="auto"/>
                <w:spacing w:val="-2"/>
                <w:szCs w:val="22"/>
              </w:rPr>
              <w:t xml:space="preserve"> </w:t>
            </w:r>
            <w:r w:rsidRPr="00BA4003">
              <w:rPr>
                <w:rFonts w:eastAsia="Segoe UI" w:cstheme="minorHAnsi"/>
                <w:b/>
                <w:bCs/>
                <w:color w:val="auto"/>
                <w:spacing w:val="1"/>
                <w:szCs w:val="22"/>
              </w:rPr>
              <w:t>a</w:t>
            </w:r>
            <w:r w:rsidRPr="00BA4003">
              <w:rPr>
                <w:rFonts w:eastAsia="Segoe UI" w:cstheme="minorHAnsi"/>
                <w:b/>
                <w:bCs/>
                <w:color w:val="auto"/>
                <w:szCs w:val="22"/>
              </w:rPr>
              <w:t>b</w:t>
            </w:r>
            <w:r w:rsidRPr="00BA4003">
              <w:rPr>
                <w:rFonts w:eastAsia="Segoe UI" w:cstheme="minorHAnsi"/>
                <w:b/>
                <w:bCs/>
                <w:color w:val="auto"/>
                <w:spacing w:val="-3"/>
                <w:szCs w:val="22"/>
              </w:rPr>
              <w:t>o</w:t>
            </w:r>
            <w:r w:rsidRPr="00BA4003">
              <w:rPr>
                <w:rFonts w:eastAsia="Segoe UI" w:cstheme="minorHAnsi"/>
                <w:b/>
                <w:bCs/>
                <w:color w:val="auto"/>
                <w:spacing w:val="1"/>
                <w:szCs w:val="22"/>
              </w:rPr>
              <w:t>u</w:t>
            </w:r>
            <w:r w:rsidRPr="00BA4003">
              <w:rPr>
                <w:rFonts w:eastAsia="Segoe UI" w:cstheme="minorHAnsi"/>
                <w:b/>
                <w:bCs/>
                <w:color w:val="auto"/>
                <w:szCs w:val="22"/>
              </w:rPr>
              <w:t xml:space="preserve">t </w:t>
            </w:r>
            <w:r w:rsidRPr="00BA4003">
              <w:rPr>
                <w:rFonts w:eastAsia="Segoe UI" w:cstheme="minorHAnsi"/>
                <w:b/>
                <w:bCs/>
                <w:color w:val="auto"/>
                <w:spacing w:val="-1"/>
                <w:szCs w:val="22"/>
              </w:rPr>
              <w:t>c</w:t>
            </w:r>
            <w:r w:rsidRPr="00BA4003">
              <w:rPr>
                <w:rFonts w:eastAsia="Segoe UI" w:cstheme="minorHAnsi"/>
                <w:b/>
                <w:bCs/>
                <w:color w:val="auto"/>
                <w:szCs w:val="22"/>
              </w:rPr>
              <w:t>irc</w:t>
            </w:r>
            <w:r w:rsidRPr="00BA4003">
              <w:rPr>
                <w:rFonts w:eastAsia="Segoe UI" w:cstheme="minorHAnsi"/>
                <w:b/>
                <w:bCs/>
                <w:color w:val="auto"/>
                <w:spacing w:val="-2"/>
                <w:szCs w:val="22"/>
              </w:rPr>
              <w:t>l</w:t>
            </w:r>
            <w:r w:rsidRPr="00BA4003">
              <w:rPr>
                <w:rFonts w:eastAsia="Segoe UI" w:cstheme="minorHAnsi"/>
                <w:b/>
                <w:bCs/>
                <w:color w:val="auto"/>
                <w:szCs w:val="22"/>
              </w:rPr>
              <w:t>es.</w:t>
            </w:r>
          </w:p>
        </w:tc>
      </w:tr>
      <w:tr w:rsidR="007E14D4" w:rsidRPr="00BA4003" w14:paraId="7F34E8F8" w14:textId="77777777" w:rsidTr="009E3F69">
        <w:trPr>
          <w:trHeight w:val="144"/>
        </w:trPr>
        <w:tc>
          <w:tcPr>
            <w:tcW w:w="767" w:type="pct"/>
            <w:tcBorders>
              <w:top w:val="single" w:sz="4" w:space="0" w:color="000000"/>
              <w:left w:val="single" w:sz="4" w:space="0" w:color="000000"/>
              <w:bottom w:val="single" w:sz="4" w:space="0" w:color="000000"/>
              <w:right w:val="single" w:sz="4" w:space="0" w:color="000000"/>
            </w:tcBorders>
          </w:tcPr>
          <w:p w14:paraId="326065B6" w14:textId="77777777" w:rsidR="008C39BD" w:rsidRPr="00BA4003" w:rsidRDefault="008C39BD" w:rsidP="00FF0E95">
            <w:pPr>
              <w:ind w:left="102" w:right="-20"/>
              <w:rPr>
                <w:rFonts w:eastAsia="Segoe UI" w:cstheme="minorHAnsi"/>
                <w:color w:val="auto"/>
                <w:szCs w:val="22"/>
              </w:rPr>
            </w:pPr>
            <w:r w:rsidRPr="00BA4003">
              <w:rPr>
                <w:rFonts w:eastAsia="Segoe UI" w:cstheme="minorHAnsi"/>
                <w:color w:val="auto"/>
                <w:spacing w:val="1"/>
                <w:szCs w:val="22"/>
              </w:rPr>
              <w:t>M</w:t>
            </w:r>
            <w:r w:rsidRPr="00BA4003">
              <w:rPr>
                <w:rFonts w:eastAsia="Segoe UI" w:cstheme="minorHAnsi"/>
                <w:color w:val="auto"/>
                <w:szCs w:val="22"/>
              </w:rPr>
              <w:t>.G</w:t>
            </w:r>
            <w:r w:rsidRPr="00BA4003">
              <w:rPr>
                <w:rFonts w:eastAsia="Segoe UI" w:cstheme="minorHAnsi"/>
                <w:color w:val="auto"/>
                <w:spacing w:val="-1"/>
                <w:szCs w:val="22"/>
              </w:rPr>
              <w:t>H</w:t>
            </w:r>
            <w:r w:rsidRPr="00BA4003">
              <w:rPr>
                <w:rFonts w:eastAsia="Segoe UI" w:cstheme="minorHAnsi"/>
                <w:color w:val="auto"/>
                <w:szCs w:val="22"/>
              </w:rPr>
              <w:t>S.</w:t>
            </w:r>
            <w:r w:rsidRPr="00BA4003">
              <w:rPr>
                <w:rFonts w:eastAsia="Segoe UI" w:cstheme="minorHAnsi"/>
                <w:color w:val="auto"/>
                <w:spacing w:val="-2"/>
                <w:szCs w:val="22"/>
              </w:rPr>
              <w:t>34</w:t>
            </w:r>
          </w:p>
        </w:tc>
        <w:tc>
          <w:tcPr>
            <w:tcW w:w="4233" w:type="pct"/>
            <w:tcBorders>
              <w:top w:val="single" w:sz="4" w:space="0" w:color="000000"/>
              <w:left w:val="single" w:sz="4" w:space="0" w:color="000000"/>
              <w:bottom w:val="single" w:sz="4" w:space="0" w:color="000000"/>
              <w:right w:val="single" w:sz="4" w:space="0" w:color="000000"/>
            </w:tcBorders>
          </w:tcPr>
          <w:p w14:paraId="372AC784" w14:textId="77777777" w:rsidR="008C39BD" w:rsidRPr="00BA4003" w:rsidRDefault="008C39BD" w:rsidP="00FF0E95">
            <w:pPr>
              <w:ind w:left="102" w:right="-20"/>
              <w:rPr>
                <w:rFonts w:eastAsia="Segoe UI" w:cstheme="minorHAnsi"/>
                <w:color w:val="auto"/>
                <w:szCs w:val="22"/>
              </w:rPr>
            </w:pPr>
            <w:r w:rsidRPr="00BA4003">
              <w:rPr>
                <w:rFonts w:eastAsia="Segoe UI" w:cstheme="minorHAnsi"/>
                <w:color w:val="auto"/>
                <w:szCs w:val="22"/>
              </w:rPr>
              <w:t>Prove</w:t>
            </w:r>
            <w:r w:rsidRPr="00BA4003">
              <w:rPr>
                <w:rFonts w:eastAsia="Segoe UI" w:cstheme="minorHAnsi"/>
                <w:color w:val="auto"/>
                <w:spacing w:val="-1"/>
                <w:szCs w:val="22"/>
              </w:rPr>
              <w:t xml:space="preserve"> </w:t>
            </w:r>
            <w:r w:rsidRPr="00BA4003">
              <w:rPr>
                <w:rFonts w:eastAsia="Segoe UI" w:cstheme="minorHAnsi"/>
                <w:color w:val="auto"/>
                <w:szCs w:val="22"/>
              </w:rPr>
              <w:t>that a</w:t>
            </w:r>
            <w:r w:rsidRPr="00BA4003">
              <w:rPr>
                <w:rFonts w:eastAsia="Segoe UI" w:cstheme="minorHAnsi"/>
                <w:color w:val="auto"/>
                <w:spacing w:val="-1"/>
                <w:szCs w:val="22"/>
              </w:rPr>
              <w:t>l</w:t>
            </w:r>
            <w:r w:rsidRPr="00BA4003">
              <w:rPr>
                <w:rFonts w:eastAsia="Segoe UI" w:cstheme="minorHAnsi"/>
                <w:color w:val="auto"/>
                <w:szCs w:val="22"/>
              </w:rPr>
              <w:t>l</w:t>
            </w:r>
            <w:r w:rsidRPr="00BA4003">
              <w:rPr>
                <w:rFonts w:eastAsia="Segoe UI" w:cstheme="minorHAnsi"/>
                <w:color w:val="auto"/>
                <w:spacing w:val="-1"/>
                <w:szCs w:val="22"/>
              </w:rPr>
              <w:t xml:space="preserve"> c</w:t>
            </w:r>
            <w:r w:rsidRPr="00BA4003">
              <w:rPr>
                <w:rFonts w:eastAsia="Segoe UI" w:cstheme="minorHAnsi"/>
                <w:color w:val="auto"/>
                <w:szCs w:val="22"/>
              </w:rPr>
              <w:t>i</w:t>
            </w:r>
            <w:r w:rsidRPr="00BA4003">
              <w:rPr>
                <w:rFonts w:eastAsia="Segoe UI" w:cstheme="minorHAnsi"/>
                <w:color w:val="auto"/>
                <w:spacing w:val="-1"/>
                <w:szCs w:val="22"/>
              </w:rPr>
              <w:t>rc</w:t>
            </w:r>
            <w:r w:rsidRPr="00BA4003">
              <w:rPr>
                <w:rFonts w:eastAsia="Segoe UI" w:cstheme="minorHAnsi"/>
                <w:color w:val="auto"/>
                <w:szCs w:val="22"/>
              </w:rPr>
              <w:t>l</w:t>
            </w:r>
            <w:r w:rsidRPr="00BA4003">
              <w:rPr>
                <w:rFonts w:eastAsia="Segoe UI" w:cstheme="minorHAnsi"/>
                <w:color w:val="auto"/>
                <w:spacing w:val="-1"/>
                <w:szCs w:val="22"/>
              </w:rPr>
              <w:t>e</w:t>
            </w:r>
            <w:r w:rsidRPr="00BA4003">
              <w:rPr>
                <w:rFonts w:eastAsia="Segoe UI" w:cstheme="minorHAnsi"/>
                <w:color w:val="auto"/>
                <w:szCs w:val="22"/>
              </w:rPr>
              <w:t>s are si</w:t>
            </w:r>
            <w:r w:rsidRPr="00BA4003">
              <w:rPr>
                <w:rFonts w:eastAsia="Segoe UI" w:cstheme="minorHAnsi"/>
                <w:color w:val="auto"/>
                <w:spacing w:val="-1"/>
                <w:szCs w:val="22"/>
              </w:rPr>
              <w:t>m</w:t>
            </w:r>
            <w:r w:rsidRPr="00BA4003">
              <w:rPr>
                <w:rFonts w:eastAsia="Segoe UI" w:cstheme="minorHAnsi"/>
                <w:color w:val="auto"/>
                <w:szCs w:val="22"/>
              </w:rPr>
              <w:t>i</w:t>
            </w:r>
            <w:r w:rsidRPr="00BA4003">
              <w:rPr>
                <w:rFonts w:eastAsia="Segoe UI" w:cstheme="minorHAnsi"/>
                <w:color w:val="auto"/>
                <w:spacing w:val="-1"/>
                <w:szCs w:val="22"/>
              </w:rPr>
              <w:t>l</w:t>
            </w:r>
            <w:r w:rsidRPr="00BA4003">
              <w:rPr>
                <w:rFonts w:eastAsia="Segoe UI" w:cstheme="minorHAnsi"/>
                <w:color w:val="auto"/>
                <w:szCs w:val="22"/>
              </w:rPr>
              <w:t>ar.</w:t>
            </w:r>
          </w:p>
        </w:tc>
      </w:tr>
      <w:tr w:rsidR="007E14D4" w:rsidRPr="00BA4003" w14:paraId="32545919" w14:textId="77777777" w:rsidTr="009E3F69">
        <w:trPr>
          <w:trHeight w:val="144"/>
        </w:trPr>
        <w:tc>
          <w:tcPr>
            <w:tcW w:w="767" w:type="pct"/>
            <w:tcBorders>
              <w:top w:val="single" w:sz="4" w:space="0" w:color="000000"/>
              <w:left w:val="single" w:sz="4" w:space="0" w:color="000000"/>
              <w:bottom w:val="single" w:sz="4" w:space="0" w:color="000000"/>
              <w:right w:val="single" w:sz="4" w:space="0" w:color="000000"/>
            </w:tcBorders>
          </w:tcPr>
          <w:p w14:paraId="2BDA6004" w14:textId="77777777" w:rsidR="008C39BD" w:rsidRPr="00BA4003" w:rsidRDefault="008C39BD" w:rsidP="00FF0E95">
            <w:pPr>
              <w:ind w:left="102" w:right="-20"/>
              <w:rPr>
                <w:rFonts w:eastAsia="Segoe UI" w:cstheme="minorHAnsi"/>
                <w:color w:val="auto"/>
                <w:szCs w:val="22"/>
              </w:rPr>
            </w:pPr>
            <w:r w:rsidRPr="00BA4003">
              <w:rPr>
                <w:rFonts w:eastAsia="Segoe UI" w:cstheme="minorHAnsi"/>
                <w:color w:val="auto"/>
                <w:spacing w:val="1"/>
                <w:szCs w:val="22"/>
              </w:rPr>
              <w:t>M</w:t>
            </w:r>
            <w:r w:rsidRPr="00BA4003">
              <w:rPr>
                <w:rFonts w:eastAsia="Segoe UI" w:cstheme="minorHAnsi"/>
                <w:color w:val="auto"/>
                <w:szCs w:val="22"/>
              </w:rPr>
              <w:t>.G</w:t>
            </w:r>
            <w:r w:rsidRPr="00BA4003">
              <w:rPr>
                <w:rFonts w:eastAsia="Segoe UI" w:cstheme="minorHAnsi"/>
                <w:color w:val="auto"/>
                <w:spacing w:val="-1"/>
                <w:szCs w:val="22"/>
              </w:rPr>
              <w:t>H</w:t>
            </w:r>
            <w:r w:rsidRPr="00BA4003">
              <w:rPr>
                <w:rFonts w:eastAsia="Segoe UI" w:cstheme="minorHAnsi"/>
                <w:color w:val="auto"/>
                <w:szCs w:val="22"/>
              </w:rPr>
              <w:t>S.</w:t>
            </w:r>
            <w:r w:rsidRPr="00BA4003">
              <w:rPr>
                <w:rFonts w:eastAsia="Segoe UI" w:cstheme="minorHAnsi"/>
                <w:color w:val="auto"/>
                <w:spacing w:val="-2"/>
                <w:szCs w:val="22"/>
              </w:rPr>
              <w:t>35</w:t>
            </w:r>
          </w:p>
        </w:tc>
        <w:tc>
          <w:tcPr>
            <w:tcW w:w="4233" w:type="pct"/>
            <w:tcBorders>
              <w:top w:val="single" w:sz="4" w:space="0" w:color="000000"/>
              <w:left w:val="single" w:sz="4" w:space="0" w:color="000000"/>
              <w:bottom w:val="single" w:sz="4" w:space="0" w:color="000000"/>
              <w:right w:val="single" w:sz="4" w:space="0" w:color="000000"/>
            </w:tcBorders>
          </w:tcPr>
          <w:p w14:paraId="73A23EE9" w14:textId="77777777" w:rsidR="008C39BD" w:rsidRPr="00BA4003" w:rsidRDefault="008C39BD" w:rsidP="00FF0E95">
            <w:pPr>
              <w:ind w:left="102" w:right="-20"/>
              <w:rPr>
                <w:rFonts w:eastAsia="Segoe UI" w:cstheme="minorHAnsi"/>
                <w:color w:val="auto"/>
                <w:szCs w:val="22"/>
              </w:rPr>
            </w:pPr>
            <w:r w:rsidRPr="00BA4003">
              <w:rPr>
                <w:rFonts w:eastAsia="Segoe UI" w:cstheme="minorHAnsi"/>
                <w:color w:val="auto"/>
                <w:szCs w:val="22"/>
              </w:rPr>
              <w:t>I</w:t>
            </w:r>
            <w:r w:rsidRPr="00BA4003">
              <w:rPr>
                <w:rFonts w:eastAsia="Segoe UI" w:cstheme="minorHAnsi"/>
                <w:color w:val="auto"/>
                <w:spacing w:val="-1"/>
                <w:szCs w:val="22"/>
              </w:rPr>
              <w:t>d</w:t>
            </w:r>
            <w:r w:rsidRPr="00BA4003">
              <w:rPr>
                <w:rFonts w:eastAsia="Segoe UI" w:cstheme="minorHAnsi"/>
                <w:color w:val="auto"/>
                <w:szCs w:val="22"/>
              </w:rPr>
              <w:t>en</w:t>
            </w:r>
            <w:r w:rsidRPr="00BA4003">
              <w:rPr>
                <w:rFonts w:eastAsia="Segoe UI" w:cstheme="minorHAnsi"/>
                <w:color w:val="auto"/>
                <w:spacing w:val="-1"/>
                <w:szCs w:val="22"/>
              </w:rPr>
              <w:t>t</w:t>
            </w:r>
            <w:r w:rsidRPr="00BA4003">
              <w:rPr>
                <w:rFonts w:eastAsia="Segoe UI" w:cstheme="minorHAnsi"/>
                <w:color w:val="auto"/>
                <w:szCs w:val="22"/>
              </w:rPr>
              <w:t>ify</w:t>
            </w:r>
            <w:r w:rsidRPr="00BA4003">
              <w:rPr>
                <w:rFonts w:eastAsia="Segoe UI" w:cstheme="minorHAnsi"/>
                <w:color w:val="auto"/>
                <w:spacing w:val="1"/>
                <w:szCs w:val="22"/>
              </w:rPr>
              <w:t xml:space="preserve"> </w:t>
            </w:r>
            <w:r w:rsidRPr="00BA4003">
              <w:rPr>
                <w:rFonts w:eastAsia="Segoe UI" w:cstheme="minorHAnsi"/>
                <w:color w:val="auto"/>
                <w:szCs w:val="22"/>
              </w:rPr>
              <w:t xml:space="preserve">and </w:t>
            </w:r>
            <w:r w:rsidRPr="00BA4003">
              <w:rPr>
                <w:rFonts w:eastAsia="Segoe UI" w:cstheme="minorHAnsi"/>
                <w:color w:val="auto"/>
                <w:spacing w:val="-1"/>
                <w:szCs w:val="22"/>
              </w:rPr>
              <w:t>d</w:t>
            </w:r>
            <w:r w:rsidRPr="00BA4003">
              <w:rPr>
                <w:rFonts w:eastAsia="Segoe UI" w:cstheme="minorHAnsi"/>
                <w:color w:val="auto"/>
                <w:szCs w:val="22"/>
              </w:rPr>
              <w:t>es</w:t>
            </w:r>
            <w:r w:rsidRPr="00BA4003">
              <w:rPr>
                <w:rFonts w:eastAsia="Segoe UI" w:cstheme="minorHAnsi"/>
                <w:color w:val="auto"/>
                <w:spacing w:val="-2"/>
                <w:szCs w:val="22"/>
              </w:rPr>
              <w:t>c</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be</w:t>
            </w:r>
            <w:r w:rsidRPr="00BA4003">
              <w:rPr>
                <w:rFonts w:eastAsia="Segoe UI" w:cstheme="minorHAnsi"/>
                <w:color w:val="auto"/>
                <w:spacing w:val="-1"/>
                <w:szCs w:val="22"/>
              </w:rPr>
              <w:t xml:space="preserve"> </w:t>
            </w:r>
            <w:r w:rsidRPr="00BA4003">
              <w:rPr>
                <w:rFonts w:eastAsia="Segoe UI" w:cstheme="minorHAnsi"/>
                <w:color w:val="auto"/>
                <w:szCs w:val="22"/>
              </w:rPr>
              <w:t>re</w:t>
            </w:r>
            <w:r w:rsidRPr="00BA4003">
              <w:rPr>
                <w:rFonts w:eastAsia="Segoe UI" w:cstheme="minorHAnsi"/>
                <w:color w:val="auto"/>
                <w:spacing w:val="-1"/>
                <w:szCs w:val="22"/>
              </w:rPr>
              <w:t>l</w:t>
            </w:r>
            <w:r w:rsidRPr="00BA4003">
              <w:rPr>
                <w:rFonts w:eastAsia="Segoe UI" w:cstheme="minorHAnsi"/>
                <w:color w:val="auto"/>
                <w:spacing w:val="-2"/>
                <w:szCs w:val="22"/>
              </w:rPr>
              <w:t>a</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onsh</w:t>
            </w:r>
            <w:r w:rsidRPr="00BA4003">
              <w:rPr>
                <w:rFonts w:eastAsia="Segoe UI" w:cstheme="minorHAnsi"/>
                <w:color w:val="auto"/>
                <w:spacing w:val="-1"/>
                <w:szCs w:val="22"/>
              </w:rPr>
              <w:t>i</w:t>
            </w:r>
            <w:r w:rsidRPr="00BA4003">
              <w:rPr>
                <w:rFonts w:eastAsia="Segoe UI" w:cstheme="minorHAnsi"/>
                <w:color w:val="auto"/>
                <w:szCs w:val="22"/>
              </w:rPr>
              <w:t>ps among</w:t>
            </w:r>
            <w:r w:rsidRPr="00BA4003">
              <w:rPr>
                <w:rFonts w:eastAsia="Segoe UI" w:cstheme="minorHAnsi"/>
                <w:color w:val="auto"/>
                <w:spacing w:val="-1"/>
                <w:szCs w:val="22"/>
              </w:rPr>
              <w:t xml:space="preserve"> </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s</w:t>
            </w:r>
            <w:r w:rsidRPr="00BA4003">
              <w:rPr>
                <w:rFonts w:eastAsia="Segoe UI" w:cstheme="minorHAnsi"/>
                <w:color w:val="auto"/>
                <w:spacing w:val="-1"/>
                <w:szCs w:val="22"/>
              </w:rPr>
              <w:t>c</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b</w:t>
            </w:r>
            <w:r w:rsidRPr="00BA4003">
              <w:rPr>
                <w:rFonts w:eastAsia="Segoe UI" w:cstheme="minorHAnsi"/>
                <w:color w:val="auto"/>
                <w:spacing w:val="-3"/>
                <w:szCs w:val="22"/>
              </w:rPr>
              <w:t>e</w:t>
            </w:r>
            <w:r w:rsidRPr="00BA4003">
              <w:rPr>
                <w:rFonts w:eastAsia="Segoe UI" w:cstheme="minorHAnsi"/>
                <w:color w:val="auto"/>
                <w:szCs w:val="22"/>
              </w:rPr>
              <w:t>d</w:t>
            </w:r>
            <w:r w:rsidRPr="00BA4003">
              <w:rPr>
                <w:rFonts w:eastAsia="Segoe UI" w:cstheme="minorHAnsi"/>
                <w:color w:val="auto"/>
                <w:spacing w:val="-1"/>
                <w:szCs w:val="22"/>
              </w:rPr>
              <w:t xml:space="preserve"> </w:t>
            </w:r>
            <w:r w:rsidRPr="00BA4003">
              <w:rPr>
                <w:rFonts w:eastAsia="Segoe UI" w:cstheme="minorHAnsi"/>
                <w:color w:val="auto"/>
                <w:szCs w:val="22"/>
              </w:rPr>
              <w:t>ang</w:t>
            </w:r>
            <w:r w:rsidRPr="00BA4003">
              <w:rPr>
                <w:rFonts w:eastAsia="Segoe UI" w:cstheme="minorHAnsi"/>
                <w:color w:val="auto"/>
                <w:spacing w:val="-1"/>
                <w:szCs w:val="22"/>
              </w:rPr>
              <w:t>l</w:t>
            </w:r>
            <w:r w:rsidRPr="00BA4003">
              <w:rPr>
                <w:rFonts w:eastAsia="Segoe UI" w:cstheme="minorHAnsi"/>
                <w:color w:val="auto"/>
                <w:szCs w:val="22"/>
              </w:rPr>
              <w:t>es, rad</w:t>
            </w:r>
            <w:r w:rsidRPr="00BA4003">
              <w:rPr>
                <w:rFonts w:eastAsia="Segoe UI" w:cstheme="minorHAnsi"/>
                <w:color w:val="auto"/>
                <w:spacing w:val="-1"/>
                <w:szCs w:val="22"/>
              </w:rPr>
              <w:t>i</w:t>
            </w:r>
            <w:r w:rsidRPr="00BA4003">
              <w:rPr>
                <w:rFonts w:eastAsia="Segoe UI" w:cstheme="minorHAnsi"/>
                <w:color w:val="auto"/>
                <w:szCs w:val="22"/>
              </w:rPr>
              <w:t>i,</w:t>
            </w:r>
            <w:r w:rsidRPr="00BA4003">
              <w:rPr>
                <w:rFonts w:eastAsia="Segoe UI" w:cstheme="minorHAnsi"/>
                <w:color w:val="auto"/>
                <w:spacing w:val="-1"/>
                <w:szCs w:val="22"/>
              </w:rPr>
              <w:t xml:space="preserve"> </w:t>
            </w:r>
            <w:r w:rsidRPr="00BA4003">
              <w:rPr>
                <w:rFonts w:eastAsia="Segoe UI" w:cstheme="minorHAnsi"/>
                <w:color w:val="auto"/>
                <w:szCs w:val="22"/>
              </w:rPr>
              <w:t xml:space="preserve">and </w:t>
            </w:r>
            <w:r w:rsidRPr="00BA4003">
              <w:rPr>
                <w:rFonts w:eastAsia="Segoe UI" w:cstheme="minorHAnsi"/>
                <w:color w:val="auto"/>
                <w:spacing w:val="-1"/>
                <w:szCs w:val="22"/>
              </w:rPr>
              <w:t>c</w:t>
            </w:r>
            <w:r w:rsidRPr="00BA4003">
              <w:rPr>
                <w:rFonts w:eastAsia="Segoe UI" w:cstheme="minorHAnsi"/>
                <w:color w:val="auto"/>
                <w:szCs w:val="22"/>
              </w:rPr>
              <w:t>hor</w:t>
            </w:r>
            <w:r w:rsidRPr="00BA4003">
              <w:rPr>
                <w:rFonts w:eastAsia="Segoe UI" w:cstheme="minorHAnsi"/>
                <w:color w:val="auto"/>
                <w:spacing w:val="-3"/>
                <w:szCs w:val="22"/>
              </w:rPr>
              <w:t>d</w:t>
            </w:r>
            <w:r w:rsidRPr="00BA4003">
              <w:rPr>
                <w:rFonts w:eastAsia="Segoe UI" w:cstheme="minorHAnsi"/>
                <w:color w:val="auto"/>
                <w:szCs w:val="22"/>
              </w:rPr>
              <w:t>s.</w:t>
            </w:r>
            <w:r w:rsidRPr="00BA4003">
              <w:rPr>
                <w:rFonts w:eastAsia="Segoe UI" w:cstheme="minorHAnsi"/>
                <w:color w:val="auto"/>
                <w:spacing w:val="1"/>
                <w:szCs w:val="22"/>
              </w:rPr>
              <w:t xml:space="preserve"> </w:t>
            </w:r>
            <w:r w:rsidRPr="00BA4003">
              <w:rPr>
                <w:rFonts w:eastAsia="Segoe UI" w:cstheme="minorHAnsi"/>
                <w:color w:val="auto"/>
                <w:spacing w:val="-1"/>
                <w:szCs w:val="22"/>
              </w:rPr>
              <w:t>I</w:t>
            </w:r>
            <w:r w:rsidRPr="00BA4003">
              <w:rPr>
                <w:rFonts w:eastAsia="Segoe UI" w:cstheme="minorHAnsi"/>
                <w:color w:val="auto"/>
                <w:szCs w:val="22"/>
              </w:rPr>
              <w:t>ncl</w:t>
            </w:r>
            <w:r w:rsidRPr="00BA4003">
              <w:rPr>
                <w:rFonts w:eastAsia="Segoe UI" w:cstheme="minorHAnsi"/>
                <w:color w:val="auto"/>
                <w:spacing w:val="-1"/>
                <w:szCs w:val="22"/>
              </w:rPr>
              <w:t>u</w:t>
            </w:r>
            <w:r w:rsidRPr="00BA4003">
              <w:rPr>
                <w:rFonts w:eastAsia="Segoe UI" w:cstheme="minorHAnsi"/>
                <w:color w:val="auto"/>
                <w:szCs w:val="22"/>
              </w:rPr>
              <w:t>de the</w:t>
            </w:r>
            <w:r w:rsidRPr="00BA4003">
              <w:rPr>
                <w:rFonts w:eastAsia="Segoe UI" w:cstheme="minorHAnsi"/>
                <w:color w:val="auto"/>
                <w:spacing w:val="-3"/>
                <w:szCs w:val="22"/>
              </w:rPr>
              <w:t xml:space="preserve"> </w:t>
            </w:r>
            <w:r w:rsidRPr="00BA4003">
              <w:rPr>
                <w:rFonts w:eastAsia="Segoe UI" w:cstheme="minorHAnsi"/>
                <w:color w:val="auto"/>
                <w:spacing w:val="1"/>
                <w:szCs w:val="22"/>
              </w:rPr>
              <w:t>r</w:t>
            </w:r>
            <w:r w:rsidRPr="00BA4003">
              <w:rPr>
                <w:rFonts w:eastAsia="Segoe UI" w:cstheme="minorHAnsi"/>
                <w:color w:val="auto"/>
                <w:szCs w:val="22"/>
              </w:rPr>
              <w:t>e</w:t>
            </w:r>
            <w:r w:rsidRPr="00BA4003">
              <w:rPr>
                <w:rFonts w:eastAsia="Segoe UI" w:cstheme="minorHAnsi"/>
                <w:color w:val="auto"/>
                <w:spacing w:val="-1"/>
                <w:szCs w:val="22"/>
              </w:rPr>
              <w:t>l</w:t>
            </w:r>
            <w:r w:rsidRPr="00BA4003">
              <w:rPr>
                <w:rFonts w:eastAsia="Segoe UI" w:cstheme="minorHAnsi"/>
                <w:color w:val="auto"/>
                <w:szCs w:val="22"/>
              </w:rPr>
              <w:t>a</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2"/>
                <w:szCs w:val="22"/>
              </w:rPr>
              <w:t>o</w:t>
            </w:r>
            <w:r w:rsidRPr="00BA4003">
              <w:rPr>
                <w:rFonts w:eastAsia="Segoe UI" w:cstheme="minorHAnsi"/>
                <w:color w:val="auto"/>
                <w:szCs w:val="22"/>
              </w:rPr>
              <w:t>n</w:t>
            </w:r>
            <w:r w:rsidRPr="00BA4003">
              <w:rPr>
                <w:rFonts w:eastAsia="Segoe UI" w:cstheme="minorHAnsi"/>
                <w:color w:val="auto"/>
                <w:spacing w:val="-1"/>
                <w:szCs w:val="22"/>
              </w:rPr>
              <w:t>s</w:t>
            </w:r>
            <w:r w:rsidRPr="00BA4003">
              <w:rPr>
                <w:rFonts w:eastAsia="Segoe UI" w:cstheme="minorHAnsi"/>
                <w:color w:val="auto"/>
                <w:szCs w:val="22"/>
              </w:rPr>
              <w:t>hip</w:t>
            </w:r>
            <w:r w:rsidRPr="00BA4003">
              <w:rPr>
                <w:rFonts w:eastAsia="Segoe UI" w:cstheme="minorHAnsi"/>
                <w:color w:val="auto"/>
                <w:spacing w:val="-3"/>
                <w:szCs w:val="22"/>
              </w:rPr>
              <w:t xml:space="preserve"> </w:t>
            </w:r>
            <w:r w:rsidRPr="00BA4003">
              <w:rPr>
                <w:rFonts w:eastAsia="Segoe UI" w:cstheme="minorHAnsi"/>
                <w:color w:val="auto"/>
                <w:szCs w:val="22"/>
              </w:rPr>
              <w:t>b</w:t>
            </w:r>
            <w:r w:rsidRPr="00BA4003">
              <w:rPr>
                <w:rFonts w:eastAsia="Segoe UI" w:cstheme="minorHAnsi"/>
                <w:color w:val="auto"/>
                <w:spacing w:val="1"/>
                <w:szCs w:val="22"/>
              </w:rPr>
              <w:t>e</w:t>
            </w:r>
            <w:r w:rsidRPr="00BA4003">
              <w:rPr>
                <w:rFonts w:eastAsia="Segoe UI" w:cstheme="minorHAnsi"/>
                <w:color w:val="auto"/>
                <w:szCs w:val="22"/>
              </w:rPr>
              <w:t>tw</w:t>
            </w:r>
            <w:r w:rsidRPr="00BA4003">
              <w:rPr>
                <w:rFonts w:eastAsia="Segoe UI" w:cstheme="minorHAnsi"/>
                <w:color w:val="auto"/>
                <w:spacing w:val="-2"/>
                <w:szCs w:val="22"/>
              </w:rPr>
              <w:t>e</w:t>
            </w:r>
            <w:r w:rsidRPr="00BA4003">
              <w:rPr>
                <w:rFonts w:eastAsia="Segoe UI" w:cstheme="minorHAnsi"/>
                <w:color w:val="auto"/>
                <w:szCs w:val="22"/>
              </w:rPr>
              <w:t>en c</w:t>
            </w:r>
            <w:r w:rsidRPr="00BA4003">
              <w:rPr>
                <w:rFonts w:eastAsia="Segoe UI" w:cstheme="minorHAnsi"/>
                <w:color w:val="auto"/>
                <w:spacing w:val="-2"/>
                <w:szCs w:val="22"/>
              </w:rPr>
              <w:t>e</w:t>
            </w:r>
            <w:r w:rsidRPr="00BA4003">
              <w:rPr>
                <w:rFonts w:eastAsia="Segoe UI" w:cstheme="minorHAnsi"/>
                <w:color w:val="auto"/>
                <w:szCs w:val="22"/>
              </w:rPr>
              <w:t>n</w:t>
            </w:r>
            <w:r w:rsidRPr="00BA4003">
              <w:rPr>
                <w:rFonts w:eastAsia="Segoe UI" w:cstheme="minorHAnsi"/>
                <w:color w:val="auto"/>
                <w:spacing w:val="-2"/>
                <w:szCs w:val="22"/>
              </w:rPr>
              <w:t>t</w:t>
            </w:r>
            <w:r w:rsidRPr="00BA4003">
              <w:rPr>
                <w:rFonts w:eastAsia="Segoe UI" w:cstheme="minorHAnsi"/>
                <w:color w:val="auto"/>
                <w:spacing w:val="1"/>
                <w:szCs w:val="22"/>
              </w:rPr>
              <w:t>r</w:t>
            </w:r>
            <w:r w:rsidRPr="00BA4003">
              <w:rPr>
                <w:rFonts w:eastAsia="Segoe UI" w:cstheme="minorHAnsi"/>
                <w:color w:val="auto"/>
                <w:szCs w:val="22"/>
              </w:rPr>
              <w:t>al, i</w:t>
            </w:r>
            <w:r w:rsidRPr="00BA4003">
              <w:rPr>
                <w:rFonts w:eastAsia="Segoe UI" w:cstheme="minorHAnsi"/>
                <w:color w:val="auto"/>
                <w:spacing w:val="1"/>
                <w:szCs w:val="22"/>
              </w:rPr>
              <w:t>n</w:t>
            </w:r>
            <w:r w:rsidRPr="00BA4003">
              <w:rPr>
                <w:rFonts w:eastAsia="Segoe UI" w:cstheme="minorHAnsi"/>
                <w:color w:val="auto"/>
                <w:spacing w:val="-1"/>
                <w:szCs w:val="22"/>
              </w:rPr>
              <w:t>s</w:t>
            </w:r>
            <w:r w:rsidRPr="00BA4003">
              <w:rPr>
                <w:rFonts w:eastAsia="Segoe UI" w:cstheme="minorHAnsi"/>
                <w:color w:val="auto"/>
                <w:szCs w:val="22"/>
              </w:rPr>
              <w:t>cr</w:t>
            </w:r>
            <w:r w:rsidRPr="00BA4003">
              <w:rPr>
                <w:rFonts w:eastAsia="Segoe UI" w:cstheme="minorHAnsi"/>
                <w:color w:val="auto"/>
                <w:spacing w:val="-2"/>
                <w:szCs w:val="22"/>
              </w:rPr>
              <w:t>i</w:t>
            </w:r>
            <w:r w:rsidRPr="00BA4003">
              <w:rPr>
                <w:rFonts w:eastAsia="Segoe UI" w:cstheme="minorHAnsi"/>
                <w:color w:val="auto"/>
                <w:szCs w:val="22"/>
              </w:rPr>
              <w:t>b</w:t>
            </w:r>
            <w:r w:rsidRPr="00BA4003">
              <w:rPr>
                <w:rFonts w:eastAsia="Segoe UI" w:cstheme="minorHAnsi"/>
                <w:color w:val="auto"/>
                <w:spacing w:val="1"/>
                <w:szCs w:val="22"/>
              </w:rPr>
              <w:t>e</w:t>
            </w:r>
            <w:r w:rsidRPr="00BA4003">
              <w:rPr>
                <w:rFonts w:eastAsia="Segoe UI" w:cstheme="minorHAnsi"/>
                <w:color w:val="auto"/>
                <w:szCs w:val="22"/>
              </w:rPr>
              <w:t xml:space="preserve">d, </w:t>
            </w:r>
            <w:r w:rsidRPr="00BA4003">
              <w:rPr>
                <w:rFonts w:eastAsia="Segoe UI" w:cstheme="minorHAnsi"/>
                <w:color w:val="auto"/>
                <w:spacing w:val="-3"/>
                <w:szCs w:val="22"/>
              </w:rPr>
              <w:t>a</w:t>
            </w:r>
            <w:r w:rsidRPr="00BA4003">
              <w:rPr>
                <w:rFonts w:eastAsia="Segoe UI" w:cstheme="minorHAnsi"/>
                <w:color w:val="auto"/>
                <w:szCs w:val="22"/>
              </w:rPr>
              <w:t xml:space="preserve">nd </w:t>
            </w:r>
            <w:r w:rsidRPr="00BA4003">
              <w:rPr>
                <w:rFonts w:eastAsia="Segoe UI" w:cstheme="minorHAnsi"/>
                <w:color w:val="auto"/>
                <w:spacing w:val="-1"/>
                <w:szCs w:val="22"/>
              </w:rPr>
              <w:t>c</w:t>
            </w:r>
            <w:r w:rsidRPr="00BA4003">
              <w:rPr>
                <w:rFonts w:eastAsia="Segoe UI" w:cstheme="minorHAnsi"/>
                <w:color w:val="auto"/>
                <w:spacing w:val="-2"/>
                <w:szCs w:val="22"/>
              </w:rPr>
              <w:t>i</w:t>
            </w:r>
            <w:r w:rsidRPr="00BA4003">
              <w:rPr>
                <w:rFonts w:eastAsia="Segoe UI" w:cstheme="minorHAnsi"/>
                <w:color w:val="auto"/>
                <w:spacing w:val="1"/>
                <w:szCs w:val="22"/>
              </w:rPr>
              <w:t>r</w:t>
            </w:r>
            <w:r w:rsidRPr="00BA4003">
              <w:rPr>
                <w:rFonts w:eastAsia="Segoe UI" w:cstheme="minorHAnsi"/>
                <w:color w:val="auto"/>
                <w:szCs w:val="22"/>
              </w:rPr>
              <w:t>c</w:t>
            </w:r>
            <w:r w:rsidRPr="00BA4003">
              <w:rPr>
                <w:rFonts w:eastAsia="Segoe UI" w:cstheme="minorHAnsi"/>
                <w:color w:val="auto"/>
                <w:spacing w:val="-1"/>
                <w:szCs w:val="22"/>
              </w:rPr>
              <w:t>u</w:t>
            </w:r>
            <w:r w:rsidRPr="00BA4003">
              <w:rPr>
                <w:rFonts w:eastAsia="Segoe UI" w:cstheme="minorHAnsi"/>
                <w:color w:val="auto"/>
                <w:szCs w:val="22"/>
              </w:rPr>
              <w:t>m</w:t>
            </w:r>
            <w:r w:rsidRPr="00BA4003">
              <w:rPr>
                <w:rFonts w:eastAsia="Segoe UI" w:cstheme="minorHAnsi"/>
                <w:color w:val="auto"/>
                <w:spacing w:val="-1"/>
                <w:szCs w:val="22"/>
              </w:rPr>
              <w:t>s</w:t>
            </w:r>
            <w:r w:rsidRPr="00BA4003">
              <w:rPr>
                <w:rFonts w:eastAsia="Segoe UI" w:cstheme="minorHAnsi"/>
                <w:color w:val="auto"/>
                <w:szCs w:val="22"/>
              </w:rPr>
              <w:t>c</w:t>
            </w:r>
            <w:r w:rsidRPr="00BA4003">
              <w:rPr>
                <w:rFonts w:eastAsia="Segoe UI" w:cstheme="minorHAnsi"/>
                <w:color w:val="auto"/>
                <w:spacing w:val="-2"/>
                <w:szCs w:val="22"/>
              </w:rPr>
              <w:t>r</w:t>
            </w:r>
            <w:r w:rsidRPr="00BA4003">
              <w:rPr>
                <w:rFonts w:eastAsia="Segoe UI" w:cstheme="minorHAnsi"/>
                <w:color w:val="auto"/>
                <w:szCs w:val="22"/>
              </w:rPr>
              <w:t>i</w:t>
            </w:r>
            <w:r w:rsidRPr="00BA4003">
              <w:rPr>
                <w:rFonts w:eastAsia="Segoe UI" w:cstheme="minorHAnsi"/>
                <w:color w:val="auto"/>
                <w:spacing w:val="-2"/>
                <w:szCs w:val="22"/>
              </w:rPr>
              <w:t>b</w:t>
            </w:r>
            <w:r w:rsidRPr="00BA4003">
              <w:rPr>
                <w:rFonts w:eastAsia="Segoe UI" w:cstheme="minorHAnsi"/>
                <w:color w:val="auto"/>
                <w:szCs w:val="22"/>
              </w:rPr>
              <w:t>ed a</w:t>
            </w:r>
            <w:r w:rsidRPr="00BA4003">
              <w:rPr>
                <w:rFonts w:eastAsia="Segoe UI" w:cstheme="minorHAnsi"/>
                <w:color w:val="auto"/>
                <w:spacing w:val="-1"/>
                <w:szCs w:val="22"/>
              </w:rPr>
              <w:t>n</w:t>
            </w:r>
            <w:r w:rsidRPr="00BA4003">
              <w:rPr>
                <w:rFonts w:eastAsia="Segoe UI" w:cstheme="minorHAnsi"/>
                <w:color w:val="auto"/>
                <w:szCs w:val="22"/>
              </w:rPr>
              <w:t>gles;</w:t>
            </w:r>
            <w:r w:rsidRPr="00BA4003">
              <w:rPr>
                <w:rFonts w:eastAsia="Segoe UI" w:cstheme="minorHAnsi"/>
                <w:color w:val="auto"/>
                <w:spacing w:val="-1"/>
                <w:szCs w:val="22"/>
              </w:rPr>
              <w:t xml:space="preserve"> </w:t>
            </w:r>
            <w:r w:rsidRPr="00BA4003">
              <w:rPr>
                <w:rFonts w:eastAsia="Segoe UI" w:cstheme="minorHAnsi"/>
                <w:color w:val="auto"/>
                <w:spacing w:val="-2"/>
                <w:szCs w:val="22"/>
              </w:rPr>
              <w:t>i</w:t>
            </w:r>
            <w:r w:rsidRPr="00BA4003">
              <w:rPr>
                <w:rFonts w:eastAsia="Segoe UI" w:cstheme="minorHAnsi"/>
                <w:color w:val="auto"/>
                <w:szCs w:val="22"/>
              </w:rPr>
              <w:t>n</w:t>
            </w:r>
            <w:r w:rsidRPr="00BA4003">
              <w:rPr>
                <w:rFonts w:eastAsia="Segoe UI" w:cstheme="minorHAnsi"/>
                <w:color w:val="auto"/>
                <w:spacing w:val="-1"/>
                <w:szCs w:val="22"/>
              </w:rPr>
              <w:t>s</w:t>
            </w:r>
            <w:r w:rsidRPr="00BA4003">
              <w:rPr>
                <w:rFonts w:eastAsia="Segoe UI" w:cstheme="minorHAnsi"/>
                <w:color w:val="auto"/>
                <w:szCs w:val="22"/>
              </w:rPr>
              <w:t>cr</w:t>
            </w:r>
            <w:r w:rsidRPr="00BA4003">
              <w:rPr>
                <w:rFonts w:eastAsia="Segoe UI" w:cstheme="minorHAnsi"/>
                <w:color w:val="auto"/>
                <w:spacing w:val="1"/>
                <w:szCs w:val="22"/>
              </w:rPr>
              <w:t>i</w:t>
            </w:r>
            <w:r w:rsidRPr="00BA4003">
              <w:rPr>
                <w:rFonts w:eastAsia="Segoe UI" w:cstheme="minorHAnsi"/>
                <w:color w:val="auto"/>
                <w:spacing w:val="-2"/>
                <w:szCs w:val="22"/>
              </w:rPr>
              <w:t>b</w:t>
            </w:r>
            <w:r w:rsidRPr="00BA4003">
              <w:rPr>
                <w:rFonts w:eastAsia="Segoe UI" w:cstheme="minorHAnsi"/>
                <w:color w:val="auto"/>
                <w:szCs w:val="22"/>
              </w:rPr>
              <w:t xml:space="preserve">ed </w:t>
            </w:r>
            <w:r w:rsidRPr="00BA4003">
              <w:rPr>
                <w:rFonts w:eastAsia="Segoe UI" w:cstheme="minorHAnsi"/>
                <w:color w:val="auto"/>
                <w:spacing w:val="-2"/>
                <w:szCs w:val="22"/>
              </w:rPr>
              <w:t>a</w:t>
            </w:r>
            <w:r w:rsidRPr="00BA4003">
              <w:rPr>
                <w:rFonts w:eastAsia="Segoe UI" w:cstheme="minorHAnsi"/>
                <w:color w:val="auto"/>
                <w:szCs w:val="22"/>
              </w:rPr>
              <w:t>ng</w:t>
            </w:r>
            <w:r w:rsidRPr="00BA4003">
              <w:rPr>
                <w:rFonts w:eastAsia="Segoe UI" w:cstheme="minorHAnsi"/>
                <w:color w:val="auto"/>
                <w:spacing w:val="-2"/>
                <w:szCs w:val="22"/>
              </w:rPr>
              <w:t>le</w:t>
            </w:r>
            <w:r w:rsidRPr="00BA4003">
              <w:rPr>
                <w:rFonts w:eastAsia="Segoe UI" w:cstheme="minorHAnsi"/>
                <w:color w:val="auto"/>
                <w:szCs w:val="22"/>
              </w:rPr>
              <w:t>s</w:t>
            </w:r>
            <w:r w:rsidRPr="00BA4003">
              <w:rPr>
                <w:rFonts w:eastAsia="Segoe UI" w:cstheme="minorHAnsi"/>
                <w:color w:val="auto"/>
                <w:spacing w:val="-1"/>
                <w:szCs w:val="22"/>
              </w:rPr>
              <w:t xml:space="preserve"> </w:t>
            </w:r>
            <w:r w:rsidRPr="00BA4003">
              <w:rPr>
                <w:rFonts w:eastAsia="Segoe UI" w:cstheme="minorHAnsi"/>
                <w:color w:val="auto"/>
                <w:szCs w:val="22"/>
              </w:rPr>
              <w:t>on a</w:t>
            </w:r>
            <w:r w:rsidRPr="00BA4003">
              <w:rPr>
                <w:rFonts w:eastAsia="Segoe UI" w:cstheme="minorHAnsi"/>
                <w:color w:val="auto"/>
                <w:spacing w:val="-1"/>
                <w:szCs w:val="22"/>
              </w:rPr>
              <w:t xml:space="preserve"> </w:t>
            </w:r>
            <w:r w:rsidRPr="00BA4003">
              <w:rPr>
                <w:rFonts w:eastAsia="Segoe UI" w:cstheme="minorHAnsi"/>
                <w:color w:val="auto"/>
                <w:szCs w:val="22"/>
              </w:rPr>
              <w:t>dia</w:t>
            </w:r>
            <w:r w:rsidRPr="00BA4003">
              <w:rPr>
                <w:rFonts w:eastAsia="Segoe UI" w:cstheme="minorHAnsi"/>
                <w:color w:val="auto"/>
                <w:spacing w:val="-2"/>
                <w:szCs w:val="22"/>
              </w:rPr>
              <w:t>m</w:t>
            </w:r>
            <w:r w:rsidRPr="00BA4003">
              <w:rPr>
                <w:rFonts w:eastAsia="Segoe UI" w:cstheme="minorHAnsi"/>
                <w:color w:val="auto"/>
                <w:szCs w:val="22"/>
              </w:rPr>
              <w:t>e</w:t>
            </w:r>
            <w:r w:rsidRPr="00BA4003">
              <w:rPr>
                <w:rFonts w:eastAsia="Segoe UI" w:cstheme="minorHAnsi"/>
                <w:color w:val="auto"/>
                <w:spacing w:val="1"/>
                <w:szCs w:val="22"/>
              </w:rPr>
              <w:t>t</w:t>
            </w:r>
            <w:r w:rsidRPr="00BA4003">
              <w:rPr>
                <w:rFonts w:eastAsia="Segoe UI" w:cstheme="minorHAnsi"/>
                <w:color w:val="auto"/>
                <w:spacing w:val="-2"/>
                <w:szCs w:val="22"/>
              </w:rPr>
              <w:t>e</w:t>
            </w:r>
            <w:r w:rsidRPr="00BA4003">
              <w:rPr>
                <w:rFonts w:eastAsia="Segoe UI" w:cstheme="minorHAnsi"/>
                <w:color w:val="auto"/>
                <w:szCs w:val="22"/>
              </w:rPr>
              <w:t>r a</w:t>
            </w:r>
            <w:r w:rsidRPr="00BA4003">
              <w:rPr>
                <w:rFonts w:eastAsia="Segoe UI" w:cstheme="minorHAnsi"/>
                <w:color w:val="auto"/>
                <w:spacing w:val="-1"/>
                <w:szCs w:val="22"/>
              </w:rPr>
              <w:t>r</w:t>
            </w:r>
            <w:r w:rsidRPr="00BA4003">
              <w:rPr>
                <w:rFonts w:eastAsia="Segoe UI" w:cstheme="minorHAnsi"/>
                <w:color w:val="auto"/>
                <w:szCs w:val="22"/>
              </w:rPr>
              <w:t>e r</w:t>
            </w:r>
            <w:r w:rsidRPr="00BA4003">
              <w:rPr>
                <w:rFonts w:eastAsia="Segoe UI" w:cstheme="minorHAnsi"/>
                <w:color w:val="auto"/>
                <w:spacing w:val="-1"/>
                <w:szCs w:val="22"/>
              </w:rPr>
              <w:t>i</w:t>
            </w:r>
            <w:r w:rsidRPr="00BA4003">
              <w:rPr>
                <w:rFonts w:eastAsia="Segoe UI" w:cstheme="minorHAnsi"/>
                <w:color w:val="auto"/>
                <w:szCs w:val="22"/>
              </w:rPr>
              <w:t>ght</w:t>
            </w:r>
            <w:r w:rsidRPr="00BA4003">
              <w:rPr>
                <w:rFonts w:eastAsia="Segoe UI" w:cstheme="minorHAnsi"/>
                <w:color w:val="auto"/>
                <w:spacing w:val="-3"/>
                <w:szCs w:val="22"/>
              </w:rPr>
              <w:t xml:space="preserve"> </w:t>
            </w:r>
            <w:r w:rsidRPr="00BA4003">
              <w:rPr>
                <w:rFonts w:eastAsia="Segoe UI" w:cstheme="minorHAnsi"/>
                <w:color w:val="auto"/>
                <w:szCs w:val="22"/>
              </w:rPr>
              <w:t>a</w:t>
            </w:r>
            <w:r w:rsidRPr="00BA4003">
              <w:rPr>
                <w:rFonts w:eastAsia="Segoe UI" w:cstheme="minorHAnsi"/>
                <w:color w:val="auto"/>
                <w:spacing w:val="1"/>
                <w:szCs w:val="22"/>
              </w:rPr>
              <w:t>n</w:t>
            </w:r>
            <w:r w:rsidRPr="00BA4003">
              <w:rPr>
                <w:rFonts w:eastAsia="Segoe UI" w:cstheme="minorHAnsi"/>
                <w:color w:val="auto"/>
                <w:szCs w:val="22"/>
              </w:rPr>
              <w:t>g</w:t>
            </w:r>
            <w:r w:rsidRPr="00BA4003">
              <w:rPr>
                <w:rFonts w:eastAsia="Segoe UI" w:cstheme="minorHAnsi"/>
                <w:color w:val="auto"/>
                <w:spacing w:val="-2"/>
                <w:szCs w:val="22"/>
              </w:rPr>
              <w:t>l</w:t>
            </w:r>
            <w:r w:rsidRPr="00BA4003">
              <w:rPr>
                <w:rFonts w:eastAsia="Segoe UI" w:cstheme="minorHAnsi"/>
                <w:color w:val="auto"/>
                <w:szCs w:val="22"/>
              </w:rPr>
              <w:t>es;</w:t>
            </w:r>
            <w:r w:rsidRPr="00BA4003">
              <w:rPr>
                <w:rFonts w:eastAsia="Segoe UI" w:cstheme="minorHAnsi"/>
                <w:color w:val="auto"/>
                <w:spacing w:val="-1"/>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 xml:space="preserve"> </w:t>
            </w:r>
            <w:r w:rsidRPr="00BA4003">
              <w:rPr>
                <w:rFonts w:eastAsia="Segoe UI" w:cstheme="minorHAnsi"/>
                <w:color w:val="auto"/>
                <w:spacing w:val="-2"/>
                <w:szCs w:val="22"/>
              </w:rPr>
              <w:t>r</w:t>
            </w:r>
            <w:r w:rsidRPr="00BA4003">
              <w:rPr>
                <w:rFonts w:eastAsia="Segoe UI" w:cstheme="minorHAnsi"/>
                <w:color w:val="auto"/>
                <w:szCs w:val="22"/>
              </w:rPr>
              <w:t>ad</w:t>
            </w:r>
            <w:r w:rsidRPr="00BA4003">
              <w:rPr>
                <w:rFonts w:eastAsia="Segoe UI" w:cstheme="minorHAnsi"/>
                <w:color w:val="auto"/>
                <w:spacing w:val="1"/>
                <w:szCs w:val="22"/>
              </w:rPr>
              <w:t>i</w:t>
            </w:r>
            <w:r w:rsidRPr="00BA4003">
              <w:rPr>
                <w:rFonts w:eastAsia="Segoe UI" w:cstheme="minorHAnsi"/>
                <w:color w:val="auto"/>
                <w:spacing w:val="-1"/>
                <w:szCs w:val="22"/>
              </w:rPr>
              <w:t>u</w:t>
            </w:r>
            <w:r w:rsidRPr="00BA4003">
              <w:rPr>
                <w:rFonts w:eastAsia="Segoe UI" w:cstheme="minorHAnsi"/>
                <w:color w:val="auto"/>
                <w:szCs w:val="22"/>
              </w:rPr>
              <w:t>s</w:t>
            </w:r>
            <w:r w:rsidRPr="00BA4003">
              <w:rPr>
                <w:rFonts w:eastAsia="Segoe UI" w:cstheme="minorHAnsi"/>
                <w:color w:val="auto"/>
                <w:spacing w:val="-1"/>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zCs w:val="22"/>
              </w:rPr>
              <w:t xml:space="preserve">a </w:t>
            </w:r>
            <w:r w:rsidRPr="00BA4003">
              <w:rPr>
                <w:rFonts w:eastAsia="Segoe UI" w:cstheme="minorHAnsi"/>
                <w:color w:val="auto"/>
                <w:spacing w:val="-1"/>
                <w:szCs w:val="22"/>
              </w:rPr>
              <w:t>c</w:t>
            </w:r>
            <w:r w:rsidRPr="00BA4003">
              <w:rPr>
                <w:rFonts w:eastAsia="Segoe UI" w:cstheme="minorHAnsi"/>
                <w:color w:val="auto"/>
                <w:szCs w:val="22"/>
              </w:rPr>
              <w:t>i</w:t>
            </w:r>
            <w:r w:rsidRPr="00BA4003">
              <w:rPr>
                <w:rFonts w:eastAsia="Segoe UI" w:cstheme="minorHAnsi"/>
                <w:color w:val="auto"/>
                <w:spacing w:val="-1"/>
                <w:szCs w:val="22"/>
              </w:rPr>
              <w:t>r</w:t>
            </w:r>
            <w:r w:rsidRPr="00BA4003">
              <w:rPr>
                <w:rFonts w:eastAsia="Segoe UI" w:cstheme="minorHAnsi"/>
                <w:color w:val="auto"/>
                <w:szCs w:val="22"/>
              </w:rPr>
              <w:t>cle is</w:t>
            </w:r>
            <w:r w:rsidRPr="00BA4003">
              <w:rPr>
                <w:rFonts w:eastAsia="Segoe UI" w:cstheme="minorHAnsi"/>
                <w:color w:val="auto"/>
                <w:spacing w:val="-1"/>
                <w:szCs w:val="22"/>
              </w:rPr>
              <w:t xml:space="preserve"> </w:t>
            </w:r>
            <w:r w:rsidRPr="00BA4003">
              <w:rPr>
                <w:rFonts w:eastAsia="Segoe UI" w:cstheme="minorHAnsi"/>
                <w:color w:val="auto"/>
                <w:szCs w:val="22"/>
              </w:rPr>
              <w:t>p</w:t>
            </w:r>
            <w:r w:rsidRPr="00BA4003">
              <w:rPr>
                <w:rFonts w:eastAsia="Segoe UI" w:cstheme="minorHAnsi"/>
                <w:color w:val="auto"/>
                <w:spacing w:val="1"/>
                <w:szCs w:val="22"/>
              </w:rPr>
              <w:t>e</w:t>
            </w:r>
            <w:r w:rsidRPr="00BA4003">
              <w:rPr>
                <w:rFonts w:eastAsia="Segoe UI" w:cstheme="minorHAnsi"/>
                <w:color w:val="auto"/>
                <w:spacing w:val="-2"/>
                <w:szCs w:val="22"/>
              </w:rPr>
              <w:t>r</w:t>
            </w:r>
            <w:r w:rsidRPr="00BA4003">
              <w:rPr>
                <w:rFonts w:eastAsia="Segoe UI" w:cstheme="minorHAnsi"/>
                <w:color w:val="auto"/>
                <w:szCs w:val="22"/>
              </w:rPr>
              <w:t>p</w:t>
            </w:r>
            <w:r w:rsidRPr="00BA4003">
              <w:rPr>
                <w:rFonts w:eastAsia="Segoe UI" w:cstheme="minorHAnsi"/>
                <w:color w:val="auto"/>
                <w:spacing w:val="-2"/>
                <w:szCs w:val="22"/>
              </w:rPr>
              <w:t>e</w:t>
            </w:r>
            <w:r w:rsidRPr="00BA4003">
              <w:rPr>
                <w:rFonts w:eastAsia="Segoe UI" w:cstheme="minorHAnsi"/>
                <w:color w:val="auto"/>
                <w:szCs w:val="22"/>
              </w:rPr>
              <w:t>ndic</w:t>
            </w:r>
            <w:r w:rsidRPr="00BA4003">
              <w:rPr>
                <w:rFonts w:eastAsia="Segoe UI" w:cstheme="minorHAnsi"/>
                <w:color w:val="auto"/>
                <w:spacing w:val="-1"/>
                <w:szCs w:val="22"/>
              </w:rPr>
              <w:t>u</w:t>
            </w:r>
            <w:r w:rsidRPr="00BA4003">
              <w:rPr>
                <w:rFonts w:eastAsia="Segoe UI" w:cstheme="minorHAnsi"/>
                <w:color w:val="auto"/>
                <w:spacing w:val="-2"/>
                <w:szCs w:val="22"/>
              </w:rPr>
              <w:t>l</w:t>
            </w:r>
            <w:r w:rsidRPr="00BA4003">
              <w:rPr>
                <w:rFonts w:eastAsia="Segoe UI" w:cstheme="minorHAnsi"/>
                <w:color w:val="auto"/>
                <w:szCs w:val="22"/>
              </w:rPr>
              <w:t>ar to</w:t>
            </w:r>
            <w:r w:rsidRPr="00BA4003">
              <w:rPr>
                <w:rFonts w:eastAsia="Segoe UI" w:cstheme="minorHAnsi"/>
                <w:color w:val="auto"/>
                <w:spacing w:val="-1"/>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 xml:space="preserve"> </w:t>
            </w:r>
            <w:r w:rsidRPr="00BA4003">
              <w:rPr>
                <w:rFonts w:eastAsia="Segoe UI" w:cstheme="minorHAnsi"/>
                <w:color w:val="auto"/>
                <w:szCs w:val="22"/>
              </w:rPr>
              <w:t>t</w:t>
            </w:r>
            <w:r w:rsidRPr="00BA4003">
              <w:rPr>
                <w:rFonts w:eastAsia="Segoe UI" w:cstheme="minorHAnsi"/>
                <w:color w:val="auto"/>
                <w:spacing w:val="-2"/>
                <w:szCs w:val="22"/>
              </w:rPr>
              <w:t>a</w:t>
            </w:r>
            <w:r w:rsidRPr="00BA4003">
              <w:rPr>
                <w:rFonts w:eastAsia="Segoe UI" w:cstheme="minorHAnsi"/>
                <w:color w:val="auto"/>
                <w:szCs w:val="22"/>
              </w:rPr>
              <w:t>ng</w:t>
            </w:r>
            <w:r w:rsidRPr="00BA4003">
              <w:rPr>
                <w:rFonts w:eastAsia="Segoe UI" w:cstheme="minorHAnsi"/>
                <w:color w:val="auto"/>
                <w:spacing w:val="-2"/>
                <w:szCs w:val="22"/>
              </w:rPr>
              <w:t>e</w:t>
            </w:r>
            <w:r w:rsidRPr="00BA4003">
              <w:rPr>
                <w:rFonts w:eastAsia="Segoe UI" w:cstheme="minorHAnsi"/>
                <w:color w:val="auto"/>
                <w:szCs w:val="22"/>
              </w:rPr>
              <w:t>nt w</w:t>
            </w:r>
            <w:r w:rsidRPr="00BA4003">
              <w:rPr>
                <w:rFonts w:eastAsia="Segoe UI" w:cstheme="minorHAnsi"/>
                <w:color w:val="auto"/>
                <w:spacing w:val="-1"/>
                <w:szCs w:val="22"/>
              </w:rPr>
              <w:t>h</w:t>
            </w:r>
            <w:r w:rsidRPr="00BA4003">
              <w:rPr>
                <w:rFonts w:eastAsia="Segoe UI" w:cstheme="minorHAnsi"/>
                <w:color w:val="auto"/>
                <w:spacing w:val="-2"/>
                <w:szCs w:val="22"/>
              </w:rPr>
              <w:t>e</w:t>
            </w:r>
            <w:r w:rsidRPr="00BA4003">
              <w:rPr>
                <w:rFonts w:eastAsia="Segoe UI" w:cstheme="minorHAnsi"/>
                <w:color w:val="auto"/>
                <w:spacing w:val="1"/>
                <w:szCs w:val="22"/>
              </w:rPr>
              <w:t>r</w:t>
            </w:r>
            <w:r w:rsidRPr="00BA4003">
              <w:rPr>
                <w:rFonts w:eastAsia="Segoe UI" w:cstheme="minorHAnsi"/>
                <w:color w:val="auto"/>
                <w:szCs w:val="22"/>
              </w:rPr>
              <w:t>e t</w:t>
            </w:r>
            <w:r w:rsidRPr="00BA4003">
              <w:rPr>
                <w:rFonts w:eastAsia="Segoe UI" w:cstheme="minorHAnsi"/>
                <w:color w:val="auto"/>
                <w:spacing w:val="-3"/>
                <w:szCs w:val="22"/>
              </w:rPr>
              <w:t>h</w:t>
            </w:r>
            <w:r w:rsidRPr="00BA4003">
              <w:rPr>
                <w:rFonts w:eastAsia="Segoe UI" w:cstheme="minorHAnsi"/>
                <w:color w:val="auto"/>
                <w:szCs w:val="22"/>
              </w:rPr>
              <w:t>e r</w:t>
            </w:r>
            <w:r w:rsidRPr="00BA4003">
              <w:rPr>
                <w:rFonts w:eastAsia="Segoe UI" w:cstheme="minorHAnsi"/>
                <w:color w:val="auto"/>
                <w:spacing w:val="1"/>
                <w:szCs w:val="22"/>
              </w:rPr>
              <w:t>a</w:t>
            </w:r>
            <w:r w:rsidRPr="00BA4003">
              <w:rPr>
                <w:rFonts w:eastAsia="Segoe UI" w:cstheme="minorHAnsi"/>
                <w:color w:val="auto"/>
                <w:szCs w:val="22"/>
              </w:rPr>
              <w:t>di</w:t>
            </w:r>
            <w:r w:rsidRPr="00BA4003">
              <w:rPr>
                <w:rFonts w:eastAsia="Segoe UI" w:cstheme="minorHAnsi"/>
                <w:color w:val="auto"/>
                <w:spacing w:val="-1"/>
                <w:szCs w:val="22"/>
              </w:rPr>
              <w:t>u</w:t>
            </w:r>
            <w:r w:rsidRPr="00BA4003">
              <w:rPr>
                <w:rFonts w:eastAsia="Segoe UI" w:cstheme="minorHAnsi"/>
                <w:color w:val="auto"/>
                <w:szCs w:val="22"/>
              </w:rPr>
              <w:t>s</w:t>
            </w:r>
            <w:r w:rsidRPr="00BA4003">
              <w:rPr>
                <w:rFonts w:eastAsia="Segoe UI" w:cstheme="minorHAnsi"/>
                <w:color w:val="auto"/>
                <w:spacing w:val="-1"/>
                <w:szCs w:val="22"/>
              </w:rPr>
              <w:t xml:space="preserve"> </w:t>
            </w:r>
            <w:r w:rsidRPr="00BA4003">
              <w:rPr>
                <w:rFonts w:eastAsia="Segoe UI" w:cstheme="minorHAnsi"/>
                <w:color w:val="auto"/>
                <w:spacing w:val="-2"/>
                <w:szCs w:val="22"/>
              </w:rPr>
              <w:t>i</w:t>
            </w:r>
            <w:r w:rsidRPr="00BA4003">
              <w:rPr>
                <w:rFonts w:eastAsia="Segoe UI" w:cstheme="minorHAnsi"/>
                <w:color w:val="auto"/>
                <w:szCs w:val="22"/>
              </w:rPr>
              <w:t>nt</w:t>
            </w:r>
            <w:r w:rsidRPr="00BA4003">
              <w:rPr>
                <w:rFonts w:eastAsia="Segoe UI" w:cstheme="minorHAnsi"/>
                <w:color w:val="auto"/>
                <w:spacing w:val="-2"/>
                <w:szCs w:val="22"/>
              </w:rPr>
              <w:t>e</w:t>
            </w:r>
            <w:r w:rsidRPr="00BA4003">
              <w:rPr>
                <w:rFonts w:eastAsia="Segoe UI" w:cstheme="minorHAnsi"/>
                <w:color w:val="auto"/>
                <w:spacing w:val="1"/>
                <w:szCs w:val="22"/>
              </w:rPr>
              <w:t>r</w:t>
            </w:r>
            <w:r w:rsidRPr="00BA4003">
              <w:rPr>
                <w:rFonts w:eastAsia="Segoe UI" w:cstheme="minorHAnsi"/>
                <w:color w:val="auto"/>
                <w:spacing w:val="-1"/>
                <w:szCs w:val="22"/>
              </w:rPr>
              <w:t>s</w:t>
            </w:r>
            <w:r w:rsidRPr="00BA4003">
              <w:rPr>
                <w:rFonts w:eastAsia="Segoe UI" w:cstheme="minorHAnsi"/>
                <w:color w:val="auto"/>
                <w:szCs w:val="22"/>
              </w:rPr>
              <w:t>ec</w:t>
            </w:r>
            <w:r w:rsidRPr="00BA4003">
              <w:rPr>
                <w:rFonts w:eastAsia="Segoe UI" w:cstheme="minorHAnsi"/>
                <w:color w:val="auto"/>
                <w:spacing w:val="1"/>
                <w:szCs w:val="22"/>
              </w:rPr>
              <w:t>t</w:t>
            </w:r>
            <w:r w:rsidRPr="00BA4003">
              <w:rPr>
                <w:rFonts w:eastAsia="Segoe UI" w:cstheme="minorHAnsi"/>
                <w:color w:val="auto"/>
                <w:szCs w:val="22"/>
              </w:rPr>
              <w:t>s</w:t>
            </w:r>
            <w:r w:rsidRPr="00BA4003">
              <w:rPr>
                <w:rFonts w:eastAsia="Segoe UI" w:cstheme="minorHAnsi"/>
                <w:color w:val="auto"/>
                <w:spacing w:val="-1"/>
                <w:szCs w:val="22"/>
              </w:rPr>
              <w:t xml:space="preserve"> </w:t>
            </w:r>
            <w:r w:rsidRPr="00BA4003">
              <w:rPr>
                <w:rFonts w:eastAsia="Segoe UI" w:cstheme="minorHAnsi"/>
                <w:color w:val="auto"/>
                <w:szCs w:val="22"/>
              </w:rPr>
              <w:t>t</w:t>
            </w:r>
            <w:r w:rsidRPr="00BA4003">
              <w:rPr>
                <w:rFonts w:eastAsia="Segoe UI" w:cstheme="minorHAnsi"/>
                <w:color w:val="auto"/>
                <w:spacing w:val="-3"/>
                <w:szCs w:val="22"/>
              </w:rPr>
              <w:t>h</w:t>
            </w:r>
            <w:r w:rsidRPr="00BA4003">
              <w:rPr>
                <w:rFonts w:eastAsia="Segoe UI" w:cstheme="minorHAnsi"/>
                <w:color w:val="auto"/>
                <w:szCs w:val="22"/>
              </w:rPr>
              <w:t>e circ</w:t>
            </w:r>
            <w:r w:rsidRPr="00BA4003">
              <w:rPr>
                <w:rFonts w:eastAsia="Segoe UI" w:cstheme="minorHAnsi"/>
                <w:color w:val="auto"/>
                <w:spacing w:val="-2"/>
                <w:szCs w:val="22"/>
              </w:rPr>
              <w:t>le</w:t>
            </w:r>
            <w:r w:rsidRPr="00BA4003">
              <w:rPr>
                <w:rFonts w:eastAsia="Segoe UI" w:cstheme="minorHAnsi"/>
                <w:color w:val="auto"/>
                <w:szCs w:val="22"/>
              </w:rPr>
              <w:t>.</w:t>
            </w:r>
          </w:p>
        </w:tc>
      </w:tr>
      <w:tr w:rsidR="007E14D4" w:rsidRPr="00BA4003" w14:paraId="3FE57B58" w14:textId="77777777" w:rsidTr="009E3F69">
        <w:trPr>
          <w:trHeight w:val="144"/>
        </w:trPr>
        <w:tc>
          <w:tcPr>
            <w:tcW w:w="767" w:type="pct"/>
            <w:tcBorders>
              <w:top w:val="single" w:sz="4" w:space="0" w:color="000000"/>
              <w:left w:val="single" w:sz="4" w:space="0" w:color="000000"/>
              <w:bottom w:val="single" w:sz="4" w:space="0" w:color="000000"/>
              <w:right w:val="single" w:sz="4" w:space="0" w:color="000000"/>
            </w:tcBorders>
          </w:tcPr>
          <w:p w14:paraId="68EACFA6" w14:textId="77777777" w:rsidR="008C39BD" w:rsidRPr="00BA4003" w:rsidRDefault="008C39BD" w:rsidP="00FF0E95">
            <w:pPr>
              <w:ind w:left="102" w:right="-20"/>
              <w:rPr>
                <w:rFonts w:eastAsia="Segoe UI" w:cstheme="minorHAnsi"/>
                <w:color w:val="auto"/>
                <w:szCs w:val="22"/>
              </w:rPr>
            </w:pPr>
            <w:r w:rsidRPr="00BA4003">
              <w:rPr>
                <w:rFonts w:eastAsia="Segoe UI" w:cstheme="minorHAnsi"/>
                <w:color w:val="auto"/>
                <w:spacing w:val="1"/>
                <w:szCs w:val="22"/>
              </w:rPr>
              <w:t>M</w:t>
            </w:r>
            <w:r w:rsidRPr="00BA4003">
              <w:rPr>
                <w:rFonts w:eastAsia="Segoe UI" w:cstheme="minorHAnsi"/>
                <w:color w:val="auto"/>
                <w:szCs w:val="22"/>
              </w:rPr>
              <w:t>.G</w:t>
            </w:r>
            <w:r w:rsidRPr="00BA4003">
              <w:rPr>
                <w:rFonts w:eastAsia="Segoe UI" w:cstheme="minorHAnsi"/>
                <w:color w:val="auto"/>
                <w:spacing w:val="-1"/>
                <w:szCs w:val="22"/>
              </w:rPr>
              <w:t>H</w:t>
            </w:r>
            <w:r w:rsidRPr="00BA4003">
              <w:rPr>
                <w:rFonts w:eastAsia="Segoe UI" w:cstheme="minorHAnsi"/>
                <w:color w:val="auto"/>
                <w:szCs w:val="22"/>
              </w:rPr>
              <w:t>S.</w:t>
            </w:r>
            <w:r w:rsidRPr="00BA4003">
              <w:rPr>
                <w:rFonts w:eastAsia="Segoe UI" w:cstheme="minorHAnsi"/>
                <w:color w:val="auto"/>
                <w:spacing w:val="-2"/>
                <w:szCs w:val="22"/>
              </w:rPr>
              <w:t>36</w:t>
            </w:r>
          </w:p>
        </w:tc>
        <w:tc>
          <w:tcPr>
            <w:tcW w:w="4233" w:type="pct"/>
            <w:tcBorders>
              <w:top w:val="single" w:sz="4" w:space="0" w:color="000000"/>
              <w:left w:val="single" w:sz="4" w:space="0" w:color="000000"/>
              <w:bottom w:val="single" w:sz="4" w:space="0" w:color="000000"/>
              <w:right w:val="single" w:sz="4" w:space="0" w:color="000000"/>
            </w:tcBorders>
          </w:tcPr>
          <w:p w14:paraId="132CFCA8" w14:textId="77777777" w:rsidR="008C39BD" w:rsidRPr="00BA4003" w:rsidRDefault="008C39BD" w:rsidP="00FF0E95">
            <w:pPr>
              <w:ind w:left="102" w:right="-20"/>
              <w:rPr>
                <w:rFonts w:eastAsia="Segoe UI" w:cstheme="minorHAnsi"/>
                <w:color w:val="auto"/>
                <w:szCs w:val="22"/>
              </w:rPr>
            </w:pPr>
            <w:r w:rsidRPr="00BA4003">
              <w:rPr>
                <w:rFonts w:eastAsia="Segoe UI" w:cstheme="minorHAnsi"/>
                <w:color w:val="auto"/>
                <w:spacing w:val="-1"/>
                <w:szCs w:val="22"/>
              </w:rPr>
              <w:t>C</w:t>
            </w:r>
            <w:r w:rsidRPr="00BA4003">
              <w:rPr>
                <w:rFonts w:eastAsia="Segoe UI" w:cstheme="minorHAnsi"/>
                <w:color w:val="auto"/>
                <w:szCs w:val="22"/>
              </w:rPr>
              <w:t>onstru</w:t>
            </w:r>
            <w:r w:rsidRPr="00BA4003">
              <w:rPr>
                <w:rFonts w:eastAsia="Segoe UI" w:cstheme="minorHAnsi"/>
                <w:color w:val="auto"/>
                <w:spacing w:val="-2"/>
                <w:szCs w:val="22"/>
              </w:rPr>
              <w:t>c</w:t>
            </w:r>
            <w:r w:rsidRPr="00BA4003">
              <w:rPr>
                <w:rFonts w:eastAsia="Segoe UI" w:cstheme="minorHAnsi"/>
                <w:color w:val="auto"/>
                <w:szCs w:val="22"/>
              </w:rPr>
              <w:t>t</w:t>
            </w:r>
            <w:r w:rsidRPr="00BA4003">
              <w:rPr>
                <w:rFonts w:eastAsia="Segoe UI" w:cstheme="minorHAnsi"/>
                <w:color w:val="auto"/>
                <w:spacing w:val="-1"/>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 xml:space="preserve"> i</w:t>
            </w:r>
            <w:r w:rsidRPr="00BA4003">
              <w:rPr>
                <w:rFonts w:eastAsia="Segoe UI" w:cstheme="minorHAnsi"/>
                <w:color w:val="auto"/>
                <w:szCs w:val="22"/>
              </w:rPr>
              <w:t>ns</w:t>
            </w:r>
            <w:r w:rsidRPr="00BA4003">
              <w:rPr>
                <w:rFonts w:eastAsia="Segoe UI" w:cstheme="minorHAnsi"/>
                <w:color w:val="auto"/>
                <w:spacing w:val="-1"/>
                <w:szCs w:val="22"/>
              </w:rPr>
              <w:t>c</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b</w:t>
            </w:r>
            <w:r w:rsidRPr="00BA4003">
              <w:rPr>
                <w:rFonts w:eastAsia="Segoe UI" w:cstheme="minorHAnsi"/>
                <w:color w:val="auto"/>
                <w:spacing w:val="-1"/>
                <w:szCs w:val="22"/>
              </w:rPr>
              <w:t>e</w:t>
            </w:r>
            <w:r w:rsidRPr="00BA4003">
              <w:rPr>
                <w:rFonts w:eastAsia="Segoe UI" w:cstheme="minorHAnsi"/>
                <w:color w:val="auto"/>
                <w:szCs w:val="22"/>
              </w:rPr>
              <w:t>d</w:t>
            </w:r>
            <w:r w:rsidRPr="00BA4003">
              <w:rPr>
                <w:rFonts w:eastAsia="Segoe UI" w:cstheme="minorHAnsi"/>
                <w:color w:val="auto"/>
                <w:spacing w:val="-1"/>
                <w:szCs w:val="22"/>
              </w:rPr>
              <w:t xml:space="preserve"> </w:t>
            </w:r>
            <w:r w:rsidRPr="00BA4003">
              <w:rPr>
                <w:rFonts w:eastAsia="Segoe UI" w:cstheme="minorHAnsi"/>
                <w:color w:val="auto"/>
                <w:szCs w:val="22"/>
              </w:rPr>
              <w:t xml:space="preserve">and </w:t>
            </w:r>
            <w:r w:rsidRPr="00BA4003">
              <w:rPr>
                <w:rFonts w:eastAsia="Segoe UI" w:cstheme="minorHAnsi"/>
                <w:color w:val="auto"/>
                <w:spacing w:val="-1"/>
                <w:szCs w:val="22"/>
              </w:rPr>
              <w:t>c</w:t>
            </w:r>
            <w:r w:rsidRPr="00BA4003">
              <w:rPr>
                <w:rFonts w:eastAsia="Segoe UI" w:cstheme="minorHAnsi"/>
                <w:color w:val="auto"/>
                <w:szCs w:val="22"/>
              </w:rPr>
              <w:t>i</w:t>
            </w:r>
            <w:r w:rsidRPr="00BA4003">
              <w:rPr>
                <w:rFonts w:eastAsia="Segoe UI" w:cstheme="minorHAnsi"/>
                <w:color w:val="auto"/>
                <w:spacing w:val="-1"/>
                <w:szCs w:val="22"/>
              </w:rPr>
              <w:t>rc</w:t>
            </w:r>
            <w:r w:rsidRPr="00BA4003">
              <w:rPr>
                <w:rFonts w:eastAsia="Segoe UI" w:cstheme="minorHAnsi"/>
                <w:color w:val="auto"/>
                <w:szCs w:val="22"/>
              </w:rPr>
              <w:t>u</w:t>
            </w:r>
            <w:r w:rsidRPr="00BA4003">
              <w:rPr>
                <w:rFonts w:eastAsia="Segoe UI" w:cstheme="minorHAnsi"/>
                <w:color w:val="auto"/>
                <w:spacing w:val="-1"/>
                <w:szCs w:val="22"/>
              </w:rPr>
              <w:t>m</w:t>
            </w:r>
            <w:r w:rsidRPr="00BA4003">
              <w:rPr>
                <w:rFonts w:eastAsia="Segoe UI" w:cstheme="minorHAnsi"/>
                <w:color w:val="auto"/>
                <w:szCs w:val="22"/>
              </w:rPr>
              <w:t>s</w:t>
            </w:r>
            <w:r w:rsidRPr="00BA4003">
              <w:rPr>
                <w:rFonts w:eastAsia="Segoe UI" w:cstheme="minorHAnsi"/>
                <w:color w:val="auto"/>
                <w:spacing w:val="-1"/>
                <w:szCs w:val="22"/>
              </w:rPr>
              <w:t>c</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 xml:space="preserve">bed </w:t>
            </w:r>
            <w:r w:rsidRPr="00BA4003">
              <w:rPr>
                <w:rFonts w:eastAsia="Segoe UI" w:cstheme="minorHAnsi"/>
                <w:color w:val="auto"/>
                <w:spacing w:val="-2"/>
                <w:szCs w:val="22"/>
              </w:rPr>
              <w:t>c</w:t>
            </w:r>
            <w:r w:rsidRPr="00BA4003">
              <w:rPr>
                <w:rFonts w:eastAsia="Segoe UI" w:cstheme="minorHAnsi"/>
                <w:color w:val="auto"/>
                <w:szCs w:val="22"/>
              </w:rPr>
              <w:t>i</w:t>
            </w:r>
            <w:r w:rsidRPr="00BA4003">
              <w:rPr>
                <w:rFonts w:eastAsia="Segoe UI" w:cstheme="minorHAnsi"/>
                <w:color w:val="auto"/>
                <w:spacing w:val="2"/>
                <w:szCs w:val="22"/>
              </w:rPr>
              <w:t>r</w:t>
            </w:r>
            <w:r w:rsidRPr="00BA4003">
              <w:rPr>
                <w:rFonts w:eastAsia="Segoe UI" w:cstheme="minorHAnsi"/>
                <w:color w:val="auto"/>
                <w:spacing w:val="-1"/>
                <w:szCs w:val="22"/>
              </w:rPr>
              <w:t>c</w:t>
            </w:r>
            <w:r w:rsidRPr="00BA4003">
              <w:rPr>
                <w:rFonts w:eastAsia="Segoe UI" w:cstheme="minorHAnsi"/>
                <w:color w:val="auto"/>
                <w:szCs w:val="22"/>
              </w:rPr>
              <w:t>l</w:t>
            </w:r>
            <w:r w:rsidRPr="00BA4003">
              <w:rPr>
                <w:rFonts w:eastAsia="Segoe UI" w:cstheme="minorHAnsi"/>
                <w:color w:val="auto"/>
                <w:spacing w:val="-1"/>
                <w:szCs w:val="22"/>
              </w:rPr>
              <w:t>e</w:t>
            </w:r>
            <w:r w:rsidRPr="00BA4003">
              <w:rPr>
                <w:rFonts w:eastAsia="Segoe UI" w:cstheme="minorHAnsi"/>
                <w:color w:val="auto"/>
                <w:szCs w:val="22"/>
              </w:rPr>
              <w:t>s</w:t>
            </w:r>
            <w:r w:rsidRPr="00BA4003">
              <w:rPr>
                <w:rFonts w:eastAsia="Segoe UI" w:cstheme="minorHAnsi"/>
                <w:color w:val="auto"/>
                <w:spacing w:val="2"/>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zCs w:val="22"/>
              </w:rPr>
              <w:t xml:space="preserve">a </w:t>
            </w:r>
            <w:r w:rsidRPr="00BA4003">
              <w:rPr>
                <w:rFonts w:eastAsia="Segoe UI" w:cstheme="minorHAnsi"/>
                <w:color w:val="auto"/>
                <w:spacing w:val="-1"/>
                <w:szCs w:val="22"/>
              </w:rPr>
              <w:t>t</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ang</w:t>
            </w:r>
            <w:r w:rsidRPr="00BA4003">
              <w:rPr>
                <w:rFonts w:eastAsia="Segoe UI" w:cstheme="minorHAnsi"/>
                <w:color w:val="auto"/>
                <w:spacing w:val="-1"/>
                <w:szCs w:val="22"/>
              </w:rPr>
              <w:t>l</w:t>
            </w:r>
            <w:r w:rsidRPr="00BA4003">
              <w:rPr>
                <w:rFonts w:eastAsia="Segoe UI" w:cstheme="minorHAnsi"/>
                <w:color w:val="auto"/>
                <w:szCs w:val="22"/>
              </w:rPr>
              <w:t xml:space="preserve">e, and </w:t>
            </w:r>
            <w:r w:rsidRPr="00BA4003">
              <w:rPr>
                <w:rFonts w:eastAsia="Segoe UI" w:cstheme="minorHAnsi"/>
                <w:color w:val="auto"/>
                <w:spacing w:val="-3"/>
                <w:szCs w:val="22"/>
              </w:rPr>
              <w:t>p</w:t>
            </w:r>
            <w:r w:rsidRPr="00BA4003">
              <w:rPr>
                <w:rFonts w:eastAsia="Segoe UI" w:cstheme="minorHAnsi"/>
                <w:color w:val="auto"/>
                <w:szCs w:val="22"/>
              </w:rPr>
              <w:t xml:space="preserve">rove </w:t>
            </w:r>
            <w:r w:rsidRPr="00BA4003">
              <w:rPr>
                <w:rFonts w:eastAsia="Segoe UI" w:cstheme="minorHAnsi"/>
                <w:color w:val="auto"/>
                <w:spacing w:val="-3"/>
                <w:szCs w:val="22"/>
              </w:rPr>
              <w:t>p</w:t>
            </w:r>
            <w:r w:rsidRPr="00BA4003">
              <w:rPr>
                <w:rFonts w:eastAsia="Segoe UI" w:cstheme="minorHAnsi"/>
                <w:color w:val="auto"/>
                <w:szCs w:val="22"/>
              </w:rPr>
              <w:t>roper</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1"/>
                <w:szCs w:val="22"/>
              </w:rPr>
              <w:t>e</w:t>
            </w:r>
            <w:r w:rsidRPr="00BA4003">
              <w:rPr>
                <w:rFonts w:eastAsia="Segoe UI" w:cstheme="minorHAnsi"/>
                <w:color w:val="auto"/>
                <w:szCs w:val="22"/>
              </w:rPr>
              <w:t>s of ang</w:t>
            </w:r>
            <w:r w:rsidRPr="00BA4003">
              <w:rPr>
                <w:rFonts w:eastAsia="Segoe UI" w:cstheme="minorHAnsi"/>
                <w:color w:val="auto"/>
                <w:spacing w:val="-1"/>
                <w:szCs w:val="22"/>
              </w:rPr>
              <w:t>l</w:t>
            </w:r>
            <w:r w:rsidRPr="00BA4003">
              <w:rPr>
                <w:rFonts w:eastAsia="Segoe UI" w:cstheme="minorHAnsi"/>
                <w:color w:val="auto"/>
                <w:szCs w:val="22"/>
              </w:rPr>
              <w:t>es</w:t>
            </w:r>
            <w:r w:rsidRPr="00BA4003">
              <w:rPr>
                <w:rFonts w:eastAsia="Segoe UI" w:cstheme="minorHAnsi"/>
                <w:color w:val="auto"/>
                <w:spacing w:val="-3"/>
                <w:szCs w:val="22"/>
              </w:rPr>
              <w:t xml:space="preserve"> </w:t>
            </w:r>
            <w:r w:rsidRPr="00BA4003">
              <w:rPr>
                <w:rFonts w:eastAsia="Segoe UI" w:cstheme="minorHAnsi"/>
                <w:color w:val="auto"/>
                <w:szCs w:val="22"/>
              </w:rPr>
              <w:t>for a</w:t>
            </w:r>
            <w:r w:rsidRPr="00BA4003">
              <w:rPr>
                <w:rFonts w:eastAsia="Segoe UI" w:cstheme="minorHAnsi"/>
                <w:color w:val="auto"/>
                <w:spacing w:val="-3"/>
                <w:szCs w:val="22"/>
              </w:rPr>
              <w:t xml:space="preserve"> </w:t>
            </w:r>
            <w:r w:rsidRPr="00BA4003">
              <w:rPr>
                <w:rFonts w:eastAsia="Segoe UI" w:cstheme="minorHAnsi"/>
                <w:color w:val="auto"/>
                <w:szCs w:val="22"/>
              </w:rPr>
              <w:t>qua</w:t>
            </w:r>
            <w:r w:rsidRPr="00BA4003">
              <w:rPr>
                <w:rFonts w:eastAsia="Segoe UI" w:cstheme="minorHAnsi"/>
                <w:color w:val="auto"/>
                <w:spacing w:val="-1"/>
                <w:szCs w:val="22"/>
              </w:rPr>
              <w:t>d</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la</w:t>
            </w:r>
            <w:r w:rsidRPr="00BA4003">
              <w:rPr>
                <w:rFonts w:eastAsia="Segoe UI" w:cstheme="minorHAnsi"/>
                <w:color w:val="auto"/>
                <w:spacing w:val="-1"/>
                <w:szCs w:val="22"/>
              </w:rPr>
              <w:t>t</w:t>
            </w:r>
            <w:r w:rsidRPr="00BA4003">
              <w:rPr>
                <w:rFonts w:eastAsia="Segoe UI" w:cstheme="minorHAnsi"/>
                <w:color w:val="auto"/>
                <w:szCs w:val="22"/>
              </w:rPr>
              <w:t>eral i</w:t>
            </w:r>
            <w:r w:rsidRPr="00BA4003">
              <w:rPr>
                <w:rFonts w:eastAsia="Segoe UI" w:cstheme="minorHAnsi"/>
                <w:color w:val="auto"/>
                <w:spacing w:val="-1"/>
                <w:szCs w:val="22"/>
              </w:rPr>
              <w:t>n</w:t>
            </w:r>
            <w:r w:rsidRPr="00BA4003">
              <w:rPr>
                <w:rFonts w:eastAsia="Segoe UI" w:cstheme="minorHAnsi"/>
                <w:color w:val="auto"/>
                <w:szCs w:val="22"/>
              </w:rPr>
              <w:t>s</w:t>
            </w:r>
            <w:r w:rsidRPr="00BA4003">
              <w:rPr>
                <w:rFonts w:eastAsia="Segoe UI" w:cstheme="minorHAnsi"/>
                <w:color w:val="auto"/>
                <w:spacing w:val="-1"/>
                <w:szCs w:val="22"/>
              </w:rPr>
              <w:t>c</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 xml:space="preserve">bed </w:t>
            </w:r>
            <w:r w:rsidRPr="00BA4003">
              <w:rPr>
                <w:rFonts w:eastAsia="Segoe UI" w:cstheme="minorHAnsi"/>
                <w:color w:val="auto"/>
                <w:spacing w:val="-1"/>
                <w:szCs w:val="22"/>
              </w:rPr>
              <w:t>i</w:t>
            </w:r>
            <w:r w:rsidRPr="00BA4003">
              <w:rPr>
                <w:rFonts w:eastAsia="Segoe UI" w:cstheme="minorHAnsi"/>
                <w:color w:val="auto"/>
                <w:szCs w:val="22"/>
              </w:rPr>
              <w:t xml:space="preserve">n a </w:t>
            </w:r>
            <w:r w:rsidRPr="00BA4003">
              <w:rPr>
                <w:rFonts w:eastAsia="Segoe UI" w:cstheme="minorHAnsi"/>
                <w:color w:val="auto"/>
                <w:spacing w:val="-1"/>
                <w:szCs w:val="22"/>
              </w:rPr>
              <w:t>c</w:t>
            </w:r>
            <w:r w:rsidRPr="00BA4003">
              <w:rPr>
                <w:rFonts w:eastAsia="Segoe UI" w:cstheme="minorHAnsi"/>
                <w:color w:val="auto"/>
                <w:szCs w:val="22"/>
              </w:rPr>
              <w:t>i</w:t>
            </w:r>
            <w:r w:rsidRPr="00BA4003">
              <w:rPr>
                <w:rFonts w:eastAsia="Segoe UI" w:cstheme="minorHAnsi"/>
                <w:color w:val="auto"/>
                <w:spacing w:val="-1"/>
                <w:szCs w:val="22"/>
              </w:rPr>
              <w:t>rc</w:t>
            </w:r>
            <w:r w:rsidRPr="00BA4003">
              <w:rPr>
                <w:rFonts w:eastAsia="Segoe UI" w:cstheme="minorHAnsi"/>
                <w:color w:val="auto"/>
                <w:szCs w:val="22"/>
              </w:rPr>
              <w:t>l</w:t>
            </w:r>
            <w:r w:rsidRPr="00BA4003">
              <w:rPr>
                <w:rFonts w:eastAsia="Segoe UI" w:cstheme="minorHAnsi"/>
                <w:color w:val="auto"/>
                <w:spacing w:val="-1"/>
                <w:szCs w:val="22"/>
              </w:rPr>
              <w:t>e</w:t>
            </w:r>
            <w:r w:rsidRPr="00BA4003">
              <w:rPr>
                <w:rFonts w:eastAsia="Segoe UI" w:cstheme="minorHAnsi"/>
                <w:color w:val="auto"/>
                <w:szCs w:val="22"/>
              </w:rPr>
              <w:t>.</w:t>
            </w:r>
          </w:p>
        </w:tc>
      </w:tr>
      <w:tr w:rsidR="007E14D4" w:rsidRPr="00BA4003" w14:paraId="6699F249" w14:textId="77777777" w:rsidTr="009E3F69">
        <w:trPr>
          <w:trHeight w:val="144"/>
        </w:trPr>
        <w:tc>
          <w:tcPr>
            <w:tcW w:w="767" w:type="pct"/>
            <w:tcBorders>
              <w:top w:val="single" w:sz="4" w:space="0" w:color="000000"/>
              <w:left w:val="single" w:sz="4" w:space="0" w:color="000000"/>
              <w:bottom w:val="single" w:sz="4" w:space="0" w:color="000000"/>
              <w:right w:val="single" w:sz="4" w:space="0" w:color="000000"/>
            </w:tcBorders>
          </w:tcPr>
          <w:p w14:paraId="61B9AF4A" w14:textId="77777777" w:rsidR="008C39BD" w:rsidRPr="00BA4003" w:rsidRDefault="008C39BD" w:rsidP="00FF0E95">
            <w:pPr>
              <w:ind w:left="102" w:right="-20"/>
              <w:rPr>
                <w:rFonts w:eastAsia="Segoe UI" w:cstheme="minorHAnsi"/>
                <w:color w:val="auto"/>
                <w:szCs w:val="22"/>
              </w:rPr>
            </w:pPr>
            <w:r w:rsidRPr="00BA4003">
              <w:rPr>
                <w:rFonts w:eastAsia="Segoe UI" w:cstheme="minorHAnsi"/>
                <w:color w:val="auto"/>
                <w:spacing w:val="1"/>
                <w:szCs w:val="22"/>
              </w:rPr>
              <w:t>M</w:t>
            </w:r>
            <w:r w:rsidRPr="00BA4003">
              <w:rPr>
                <w:rFonts w:eastAsia="Segoe UI" w:cstheme="minorHAnsi"/>
                <w:color w:val="auto"/>
                <w:szCs w:val="22"/>
              </w:rPr>
              <w:t>.G</w:t>
            </w:r>
            <w:r w:rsidRPr="00BA4003">
              <w:rPr>
                <w:rFonts w:eastAsia="Segoe UI" w:cstheme="minorHAnsi"/>
                <w:color w:val="auto"/>
                <w:spacing w:val="-1"/>
                <w:szCs w:val="22"/>
              </w:rPr>
              <w:t>H</w:t>
            </w:r>
            <w:r w:rsidRPr="00BA4003">
              <w:rPr>
                <w:rFonts w:eastAsia="Segoe UI" w:cstheme="minorHAnsi"/>
                <w:color w:val="auto"/>
                <w:szCs w:val="22"/>
              </w:rPr>
              <w:t>S.</w:t>
            </w:r>
            <w:r w:rsidRPr="00BA4003">
              <w:rPr>
                <w:rFonts w:eastAsia="Segoe UI" w:cstheme="minorHAnsi"/>
                <w:color w:val="auto"/>
                <w:spacing w:val="-2"/>
                <w:szCs w:val="22"/>
              </w:rPr>
              <w:t>37</w:t>
            </w:r>
          </w:p>
        </w:tc>
        <w:tc>
          <w:tcPr>
            <w:tcW w:w="4233" w:type="pct"/>
            <w:tcBorders>
              <w:top w:val="single" w:sz="4" w:space="0" w:color="000000"/>
              <w:left w:val="single" w:sz="4" w:space="0" w:color="000000"/>
              <w:bottom w:val="single" w:sz="4" w:space="0" w:color="000000"/>
              <w:right w:val="single" w:sz="4" w:space="0" w:color="000000"/>
            </w:tcBorders>
          </w:tcPr>
          <w:p w14:paraId="2B869F4C" w14:textId="77777777" w:rsidR="008C39BD" w:rsidRPr="00BA4003" w:rsidRDefault="008C39BD" w:rsidP="00FF0E95">
            <w:pPr>
              <w:ind w:left="102" w:right="-20"/>
              <w:rPr>
                <w:rFonts w:eastAsia="Segoe UI" w:cstheme="minorHAnsi"/>
                <w:color w:val="auto"/>
                <w:szCs w:val="22"/>
              </w:rPr>
            </w:pPr>
            <w:r w:rsidRPr="00BA4003">
              <w:rPr>
                <w:rFonts w:eastAsia="Segoe UI" w:cstheme="minorHAnsi"/>
                <w:color w:val="auto"/>
                <w:spacing w:val="-1"/>
                <w:szCs w:val="22"/>
              </w:rPr>
              <w:t>C</w:t>
            </w:r>
            <w:r w:rsidRPr="00BA4003">
              <w:rPr>
                <w:rFonts w:eastAsia="Segoe UI" w:cstheme="minorHAnsi"/>
                <w:color w:val="auto"/>
                <w:szCs w:val="22"/>
              </w:rPr>
              <w:t>onstru</w:t>
            </w:r>
            <w:r w:rsidRPr="00BA4003">
              <w:rPr>
                <w:rFonts w:eastAsia="Segoe UI" w:cstheme="minorHAnsi"/>
                <w:color w:val="auto"/>
                <w:spacing w:val="-2"/>
                <w:szCs w:val="22"/>
              </w:rPr>
              <w:t>c</w:t>
            </w:r>
            <w:r w:rsidRPr="00BA4003">
              <w:rPr>
                <w:rFonts w:eastAsia="Segoe UI" w:cstheme="minorHAnsi"/>
                <w:color w:val="auto"/>
                <w:szCs w:val="22"/>
              </w:rPr>
              <w:t>t</w:t>
            </w:r>
            <w:r w:rsidRPr="00BA4003">
              <w:rPr>
                <w:rFonts w:eastAsia="Segoe UI" w:cstheme="minorHAnsi"/>
                <w:color w:val="auto"/>
                <w:spacing w:val="-1"/>
                <w:szCs w:val="22"/>
              </w:rPr>
              <w:t xml:space="preserve"> </w:t>
            </w:r>
            <w:r w:rsidRPr="00BA4003">
              <w:rPr>
                <w:rFonts w:eastAsia="Segoe UI" w:cstheme="minorHAnsi"/>
                <w:color w:val="auto"/>
                <w:szCs w:val="22"/>
              </w:rPr>
              <w:t>a tan</w:t>
            </w:r>
            <w:r w:rsidRPr="00BA4003">
              <w:rPr>
                <w:rFonts w:eastAsia="Segoe UI" w:cstheme="minorHAnsi"/>
                <w:color w:val="auto"/>
                <w:spacing w:val="-1"/>
                <w:szCs w:val="22"/>
              </w:rPr>
              <w:t>g</w:t>
            </w:r>
            <w:r w:rsidRPr="00BA4003">
              <w:rPr>
                <w:rFonts w:eastAsia="Segoe UI" w:cstheme="minorHAnsi"/>
                <w:color w:val="auto"/>
                <w:szCs w:val="22"/>
              </w:rPr>
              <w:t>ent</w:t>
            </w:r>
            <w:r w:rsidRPr="00BA4003">
              <w:rPr>
                <w:rFonts w:eastAsia="Segoe UI" w:cstheme="minorHAnsi"/>
                <w:color w:val="auto"/>
                <w:spacing w:val="-1"/>
                <w:szCs w:val="22"/>
              </w:rPr>
              <w:t xml:space="preserve"> l</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fr</w:t>
            </w:r>
            <w:r w:rsidRPr="00BA4003">
              <w:rPr>
                <w:rFonts w:eastAsia="Segoe UI" w:cstheme="minorHAnsi"/>
                <w:color w:val="auto"/>
                <w:spacing w:val="1"/>
                <w:szCs w:val="22"/>
              </w:rPr>
              <w:t>o</w:t>
            </w:r>
            <w:r w:rsidRPr="00BA4003">
              <w:rPr>
                <w:rFonts w:eastAsia="Segoe UI" w:cstheme="minorHAnsi"/>
                <w:color w:val="auto"/>
                <w:szCs w:val="22"/>
              </w:rPr>
              <w:t>m</w:t>
            </w:r>
            <w:r w:rsidRPr="00BA4003">
              <w:rPr>
                <w:rFonts w:eastAsia="Segoe UI" w:cstheme="minorHAnsi"/>
                <w:color w:val="auto"/>
                <w:spacing w:val="-1"/>
                <w:szCs w:val="22"/>
              </w:rPr>
              <w:t xml:space="preserve"> </w:t>
            </w:r>
            <w:r w:rsidRPr="00BA4003">
              <w:rPr>
                <w:rFonts w:eastAsia="Segoe UI" w:cstheme="minorHAnsi"/>
                <w:color w:val="auto"/>
                <w:szCs w:val="22"/>
              </w:rPr>
              <w:t>a po</w:t>
            </w:r>
            <w:r w:rsidRPr="00BA4003">
              <w:rPr>
                <w:rFonts w:eastAsia="Segoe UI" w:cstheme="minorHAnsi"/>
                <w:color w:val="auto"/>
                <w:spacing w:val="-1"/>
                <w:szCs w:val="22"/>
              </w:rPr>
              <w:t>i</w:t>
            </w:r>
            <w:r w:rsidRPr="00BA4003">
              <w:rPr>
                <w:rFonts w:eastAsia="Segoe UI" w:cstheme="minorHAnsi"/>
                <w:color w:val="auto"/>
                <w:szCs w:val="22"/>
              </w:rPr>
              <w:t>nt</w:t>
            </w:r>
            <w:r w:rsidRPr="00BA4003">
              <w:rPr>
                <w:rFonts w:eastAsia="Segoe UI" w:cstheme="minorHAnsi"/>
                <w:color w:val="auto"/>
                <w:spacing w:val="-1"/>
                <w:szCs w:val="22"/>
              </w:rPr>
              <w:t xml:space="preserve"> </w:t>
            </w:r>
            <w:r w:rsidRPr="00BA4003">
              <w:rPr>
                <w:rFonts w:eastAsia="Segoe UI" w:cstheme="minorHAnsi"/>
                <w:color w:val="auto"/>
                <w:szCs w:val="22"/>
              </w:rPr>
              <w:t>outs</w:t>
            </w:r>
            <w:r w:rsidRPr="00BA4003">
              <w:rPr>
                <w:rFonts w:eastAsia="Segoe UI" w:cstheme="minorHAnsi"/>
                <w:color w:val="auto"/>
                <w:spacing w:val="-1"/>
                <w:szCs w:val="22"/>
              </w:rPr>
              <w:t>i</w:t>
            </w:r>
            <w:r w:rsidRPr="00BA4003">
              <w:rPr>
                <w:rFonts w:eastAsia="Segoe UI" w:cstheme="minorHAnsi"/>
                <w:color w:val="auto"/>
                <w:szCs w:val="22"/>
              </w:rPr>
              <w:t xml:space="preserve">de a </w:t>
            </w:r>
            <w:r w:rsidRPr="00BA4003">
              <w:rPr>
                <w:rFonts w:eastAsia="Segoe UI" w:cstheme="minorHAnsi"/>
                <w:color w:val="auto"/>
                <w:spacing w:val="-1"/>
                <w:szCs w:val="22"/>
              </w:rPr>
              <w:t>g</w:t>
            </w:r>
            <w:r w:rsidRPr="00BA4003">
              <w:rPr>
                <w:rFonts w:eastAsia="Segoe UI" w:cstheme="minorHAnsi"/>
                <w:color w:val="auto"/>
                <w:szCs w:val="22"/>
              </w:rPr>
              <w:t>i</w:t>
            </w:r>
            <w:r w:rsidRPr="00BA4003">
              <w:rPr>
                <w:rFonts w:eastAsia="Segoe UI" w:cstheme="minorHAnsi"/>
                <w:color w:val="auto"/>
                <w:spacing w:val="-3"/>
                <w:szCs w:val="22"/>
              </w:rPr>
              <w:t>v</w:t>
            </w:r>
            <w:r w:rsidRPr="00BA4003">
              <w:rPr>
                <w:rFonts w:eastAsia="Segoe UI" w:cstheme="minorHAnsi"/>
                <w:color w:val="auto"/>
                <w:szCs w:val="22"/>
              </w:rPr>
              <w:t>en</w:t>
            </w:r>
            <w:r w:rsidRPr="00BA4003">
              <w:rPr>
                <w:rFonts w:eastAsia="Segoe UI" w:cstheme="minorHAnsi"/>
                <w:color w:val="auto"/>
                <w:spacing w:val="-1"/>
                <w:szCs w:val="22"/>
              </w:rPr>
              <w:t xml:space="preserve"> c</w:t>
            </w:r>
            <w:r w:rsidRPr="00BA4003">
              <w:rPr>
                <w:rFonts w:eastAsia="Segoe UI" w:cstheme="minorHAnsi"/>
                <w:color w:val="auto"/>
                <w:szCs w:val="22"/>
              </w:rPr>
              <w:t>i</w:t>
            </w:r>
            <w:r w:rsidRPr="00BA4003">
              <w:rPr>
                <w:rFonts w:eastAsia="Segoe UI" w:cstheme="minorHAnsi"/>
                <w:color w:val="auto"/>
                <w:spacing w:val="-1"/>
                <w:szCs w:val="22"/>
              </w:rPr>
              <w:t>rc</w:t>
            </w:r>
            <w:r w:rsidRPr="00BA4003">
              <w:rPr>
                <w:rFonts w:eastAsia="Segoe UI" w:cstheme="minorHAnsi"/>
                <w:color w:val="auto"/>
                <w:szCs w:val="22"/>
              </w:rPr>
              <w:t>le</w:t>
            </w:r>
            <w:r w:rsidRPr="00BA4003">
              <w:rPr>
                <w:rFonts w:eastAsia="Segoe UI" w:cstheme="minorHAnsi"/>
                <w:color w:val="auto"/>
                <w:spacing w:val="-1"/>
                <w:szCs w:val="22"/>
              </w:rPr>
              <w:t xml:space="preserve"> t</w:t>
            </w:r>
            <w:r w:rsidRPr="00BA4003">
              <w:rPr>
                <w:rFonts w:eastAsia="Segoe UI" w:cstheme="minorHAnsi"/>
                <w:color w:val="auto"/>
                <w:szCs w:val="22"/>
              </w:rPr>
              <w:t xml:space="preserve">o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c</w:t>
            </w:r>
            <w:r w:rsidRPr="00BA4003">
              <w:rPr>
                <w:rFonts w:eastAsia="Segoe UI" w:cstheme="minorHAnsi"/>
                <w:color w:val="auto"/>
                <w:szCs w:val="22"/>
              </w:rPr>
              <w:t>i</w:t>
            </w:r>
            <w:r w:rsidRPr="00BA4003">
              <w:rPr>
                <w:rFonts w:eastAsia="Segoe UI" w:cstheme="minorHAnsi"/>
                <w:color w:val="auto"/>
                <w:spacing w:val="2"/>
                <w:szCs w:val="22"/>
              </w:rPr>
              <w:t>r</w:t>
            </w:r>
            <w:r w:rsidRPr="00BA4003">
              <w:rPr>
                <w:rFonts w:eastAsia="Segoe UI" w:cstheme="minorHAnsi"/>
                <w:color w:val="auto"/>
                <w:spacing w:val="-1"/>
                <w:szCs w:val="22"/>
              </w:rPr>
              <w:t>c</w:t>
            </w:r>
            <w:r w:rsidRPr="00BA4003">
              <w:rPr>
                <w:rFonts w:eastAsia="Segoe UI" w:cstheme="minorHAnsi"/>
                <w:color w:val="auto"/>
                <w:szCs w:val="22"/>
              </w:rPr>
              <w:t>l</w:t>
            </w:r>
            <w:r w:rsidRPr="00BA4003">
              <w:rPr>
                <w:rFonts w:eastAsia="Segoe UI" w:cstheme="minorHAnsi"/>
                <w:color w:val="auto"/>
                <w:spacing w:val="-1"/>
                <w:szCs w:val="22"/>
              </w:rPr>
              <w:t>e</w:t>
            </w:r>
            <w:r w:rsidRPr="00BA4003">
              <w:rPr>
                <w:rFonts w:eastAsia="Segoe UI" w:cstheme="minorHAnsi"/>
                <w:color w:val="auto"/>
                <w:szCs w:val="22"/>
              </w:rPr>
              <w:t>.</w:t>
            </w:r>
          </w:p>
        </w:tc>
      </w:tr>
    </w:tbl>
    <w:p w14:paraId="3AF0C5E4" w14:textId="77777777" w:rsidR="007E14D4" w:rsidRPr="00BA4003" w:rsidRDefault="007E14D4" w:rsidP="00FF0E95">
      <w:pPr>
        <w:rPr>
          <w:szCs w:val="22"/>
        </w:rPr>
      </w:pPr>
    </w:p>
    <w:tbl>
      <w:tblPr>
        <w:tblW w:w="5000" w:type="pct"/>
        <w:tblCellMar>
          <w:left w:w="0" w:type="dxa"/>
          <w:right w:w="0" w:type="dxa"/>
        </w:tblCellMar>
        <w:tblLook w:val="01E0" w:firstRow="1" w:lastRow="1" w:firstColumn="1" w:lastColumn="1" w:noHBand="0" w:noVBand="0"/>
      </w:tblPr>
      <w:tblGrid>
        <w:gridCol w:w="1437"/>
        <w:gridCol w:w="7933"/>
      </w:tblGrid>
      <w:tr w:rsidR="007E14D4" w:rsidRPr="00BA4003" w14:paraId="055DF0D9" w14:textId="77777777" w:rsidTr="009E3F69">
        <w:trPr>
          <w:trHeight w:val="144"/>
        </w:trPr>
        <w:tc>
          <w:tcPr>
            <w:tcW w:w="767" w:type="pct"/>
            <w:tcBorders>
              <w:top w:val="single" w:sz="4" w:space="0" w:color="000000"/>
              <w:left w:val="single" w:sz="4" w:space="0" w:color="000000"/>
              <w:bottom w:val="single" w:sz="4" w:space="0" w:color="000000"/>
              <w:right w:val="single" w:sz="4" w:space="0" w:color="000000"/>
            </w:tcBorders>
          </w:tcPr>
          <w:p w14:paraId="41E4A0D5" w14:textId="77777777" w:rsidR="008C39BD" w:rsidRPr="00BA4003" w:rsidRDefault="008C39BD" w:rsidP="00FF0E95">
            <w:pPr>
              <w:ind w:left="102" w:right="-20"/>
              <w:rPr>
                <w:rFonts w:eastAsia="Segoe UI" w:cstheme="minorHAnsi"/>
                <w:color w:val="auto"/>
                <w:szCs w:val="22"/>
              </w:rPr>
            </w:pPr>
            <w:r w:rsidRPr="00BA4003">
              <w:rPr>
                <w:rFonts w:eastAsia="Segoe UI" w:cstheme="minorHAnsi"/>
                <w:b/>
                <w:bCs/>
                <w:color w:val="auto"/>
                <w:spacing w:val="-1"/>
                <w:szCs w:val="22"/>
              </w:rPr>
              <w:t>C</w:t>
            </w:r>
            <w:r w:rsidRPr="00BA4003">
              <w:rPr>
                <w:rFonts w:eastAsia="Segoe UI" w:cstheme="minorHAnsi"/>
                <w:b/>
                <w:bCs/>
                <w:color w:val="auto"/>
                <w:szCs w:val="22"/>
              </w:rPr>
              <w:t>luster</w:t>
            </w:r>
          </w:p>
        </w:tc>
        <w:tc>
          <w:tcPr>
            <w:tcW w:w="4233" w:type="pct"/>
            <w:tcBorders>
              <w:top w:val="single" w:sz="4" w:space="0" w:color="000000"/>
              <w:left w:val="single" w:sz="4" w:space="0" w:color="000000"/>
              <w:bottom w:val="single" w:sz="4" w:space="0" w:color="000000"/>
              <w:right w:val="single" w:sz="4" w:space="0" w:color="000000"/>
            </w:tcBorders>
          </w:tcPr>
          <w:p w14:paraId="7AFADF85" w14:textId="77777777" w:rsidR="008C39BD" w:rsidRPr="00BA4003" w:rsidRDefault="008C39BD" w:rsidP="00FF0E95">
            <w:pPr>
              <w:ind w:left="101" w:right="14"/>
              <w:rPr>
                <w:rFonts w:eastAsia="Segoe UI" w:cstheme="minorHAnsi"/>
                <w:color w:val="auto"/>
                <w:szCs w:val="22"/>
              </w:rPr>
            </w:pPr>
            <w:r w:rsidRPr="00BA4003">
              <w:rPr>
                <w:rFonts w:eastAsia="Segoe UI" w:cstheme="minorHAnsi"/>
                <w:b/>
                <w:bCs/>
                <w:color w:val="auto"/>
                <w:szCs w:val="22"/>
              </w:rPr>
              <w:t>Fi</w:t>
            </w:r>
            <w:r w:rsidRPr="00BA4003">
              <w:rPr>
                <w:rFonts w:eastAsia="Segoe UI" w:cstheme="minorHAnsi"/>
                <w:b/>
                <w:bCs/>
                <w:color w:val="auto"/>
                <w:spacing w:val="1"/>
                <w:szCs w:val="22"/>
              </w:rPr>
              <w:t>n</w:t>
            </w:r>
            <w:r w:rsidRPr="00BA4003">
              <w:rPr>
                <w:rFonts w:eastAsia="Segoe UI" w:cstheme="minorHAnsi"/>
                <w:b/>
                <w:bCs/>
                <w:color w:val="auto"/>
                <w:szCs w:val="22"/>
              </w:rPr>
              <w:t>d</w:t>
            </w:r>
            <w:r w:rsidRPr="00BA4003">
              <w:rPr>
                <w:rFonts w:eastAsia="Segoe UI" w:cstheme="minorHAnsi"/>
                <w:b/>
                <w:bCs/>
                <w:color w:val="auto"/>
                <w:spacing w:val="-1"/>
                <w:szCs w:val="22"/>
              </w:rPr>
              <w:t xml:space="preserve"> a</w:t>
            </w:r>
            <w:r w:rsidRPr="00BA4003">
              <w:rPr>
                <w:rFonts w:eastAsia="Segoe UI" w:cstheme="minorHAnsi"/>
                <w:b/>
                <w:bCs/>
                <w:color w:val="auto"/>
                <w:spacing w:val="1"/>
                <w:szCs w:val="22"/>
              </w:rPr>
              <w:t>r</w:t>
            </w:r>
            <w:r w:rsidRPr="00BA4003">
              <w:rPr>
                <w:rFonts w:eastAsia="Segoe UI" w:cstheme="minorHAnsi"/>
                <w:b/>
                <w:bCs/>
                <w:color w:val="auto"/>
                <w:szCs w:val="22"/>
              </w:rPr>
              <w:t>c</w:t>
            </w:r>
            <w:r w:rsidRPr="00BA4003">
              <w:rPr>
                <w:rFonts w:eastAsia="Segoe UI" w:cstheme="minorHAnsi"/>
                <w:b/>
                <w:bCs/>
                <w:color w:val="auto"/>
                <w:spacing w:val="-1"/>
                <w:szCs w:val="22"/>
              </w:rPr>
              <w:t xml:space="preserve"> </w:t>
            </w:r>
            <w:r w:rsidRPr="00BA4003">
              <w:rPr>
                <w:rFonts w:eastAsia="Segoe UI" w:cstheme="minorHAnsi"/>
                <w:b/>
                <w:bCs/>
                <w:color w:val="auto"/>
                <w:szCs w:val="22"/>
              </w:rPr>
              <w:t>l</w:t>
            </w:r>
            <w:r w:rsidRPr="00BA4003">
              <w:rPr>
                <w:rFonts w:eastAsia="Segoe UI" w:cstheme="minorHAnsi"/>
                <w:b/>
                <w:bCs/>
                <w:color w:val="auto"/>
                <w:spacing w:val="-2"/>
                <w:szCs w:val="22"/>
              </w:rPr>
              <w:t>e</w:t>
            </w:r>
            <w:r w:rsidRPr="00BA4003">
              <w:rPr>
                <w:rFonts w:eastAsia="Segoe UI" w:cstheme="minorHAnsi"/>
                <w:b/>
                <w:bCs/>
                <w:color w:val="auto"/>
                <w:spacing w:val="1"/>
                <w:szCs w:val="22"/>
              </w:rPr>
              <w:t>n</w:t>
            </w:r>
            <w:r w:rsidRPr="00BA4003">
              <w:rPr>
                <w:rFonts w:eastAsia="Segoe UI" w:cstheme="minorHAnsi"/>
                <w:b/>
                <w:bCs/>
                <w:color w:val="auto"/>
                <w:szCs w:val="22"/>
              </w:rPr>
              <w:t>gths</w:t>
            </w:r>
            <w:r w:rsidRPr="00BA4003">
              <w:rPr>
                <w:rFonts w:eastAsia="Segoe UI" w:cstheme="minorHAnsi"/>
                <w:b/>
                <w:bCs/>
                <w:color w:val="auto"/>
                <w:spacing w:val="-2"/>
                <w:szCs w:val="22"/>
              </w:rPr>
              <w:t xml:space="preserve"> </w:t>
            </w:r>
            <w:r w:rsidRPr="00BA4003">
              <w:rPr>
                <w:rFonts w:eastAsia="Segoe UI" w:cstheme="minorHAnsi"/>
                <w:b/>
                <w:bCs/>
                <w:color w:val="auto"/>
                <w:spacing w:val="-1"/>
                <w:szCs w:val="22"/>
              </w:rPr>
              <w:t>a</w:t>
            </w:r>
            <w:r w:rsidRPr="00BA4003">
              <w:rPr>
                <w:rFonts w:eastAsia="Segoe UI" w:cstheme="minorHAnsi"/>
                <w:b/>
                <w:bCs/>
                <w:color w:val="auto"/>
                <w:spacing w:val="1"/>
                <w:szCs w:val="22"/>
              </w:rPr>
              <w:t>n</w:t>
            </w:r>
            <w:r w:rsidRPr="00BA4003">
              <w:rPr>
                <w:rFonts w:eastAsia="Segoe UI" w:cstheme="minorHAnsi"/>
                <w:b/>
                <w:bCs/>
                <w:color w:val="auto"/>
                <w:szCs w:val="22"/>
              </w:rPr>
              <w:t>d</w:t>
            </w:r>
            <w:r w:rsidRPr="00BA4003">
              <w:rPr>
                <w:rFonts w:eastAsia="Segoe UI" w:cstheme="minorHAnsi"/>
                <w:b/>
                <w:bCs/>
                <w:color w:val="auto"/>
                <w:spacing w:val="-1"/>
                <w:szCs w:val="22"/>
              </w:rPr>
              <w:t xml:space="preserve"> a</w:t>
            </w:r>
            <w:r w:rsidRPr="00BA4003">
              <w:rPr>
                <w:rFonts w:eastAsia="Segoe UI" w:cstheme="minorHAnsi"/>
                <w:b/>
                <w:bCs/>
                <w:color w:val="auto"/>
                <w:spacing w:val="-2"/>
                <w:szCs w:val="22"/>
              </w:rPr>
              <w:t>r</w:t>
            </w:r>
            <w:r w:rsidRPr="00BA4003">
              <w:rPr>
                <w:rFonts w:eastAsia="Segoe UI" w:cstheme="minorHAnsi"/>
                <w:b/>
                <w:bCs/>
                <w:color w:val="auto"/>
                <w:szCs w:val="22"/>
              </w:rPr>
              <w:t>e</w:t>
            </w:r>
            <w:r w:rsidRPr="00BA4003">
              <w:rPr>
                <w:rFonts w:eastAsia="Segoe UI" w:cstheme="minorHAnsi"/>
                <w:b/>
                <w:bCs/>
                <w:color w:val="auto"/>
                <w:spacing w:val="2"/>
                <w:szCs w:val="22"/>
              </w:rPr>
              <w:t>a</w:t>
            </w:r>
            <w:r w:rsidRPr="00BA4003">
              <w:rPr>
                <w:rFonts w:eastAsia="Segoe UI" w:cstheme="minorHAnsi"/>
                <w:b/>
                <w:bCs/>
                <w:color w:val="auto"/>
                <w:szCs w:val="22"/>
              </w:rPr>
              <w:t>s</w:t>
            </w:r>
            <w:r w:rsidRPr="00BA4003">
              <w:rPr>
                <w:rFonts w:eastAsia="Segoe UI" w:cstheme="minorHAnsi"/>
                <w:b/>
                <w:bCs/>
                <w:color w:val="auto"/>
                <w:spacing w:val="-2"/>
                <w:szCs w:val="22"/>
              </w:rPr>
              <w:t xml:space="preserve"> </w:t>
            </w:r>
            <w:r w:rsidRPr="00BA4003">
              <w:rPr>
                <w:rFonts w:eastAsia="Segoe UI" w:cstheme="minorHAnsi"/>
                <w:b/>
                <w:bCs/>
                <w:color w:val="auto"/>
                <w:szCs w:val="22"/>
              </w:rPr>
              <w:t>of</w:t>
            </w:r>
            <w:r w:rsidRPr="00BA4003">
              <w:rPr>
                <w:rFonts w:eastAsia="Segoe UI" w:cstheme="minorHAnsi"/>
                <w:b/>
                <w:bCs/>
                <w:color w:val="auto"/>
                <w:spacing w:val="-2"/>
                <w:szCs w:val="22"/>
              </w:rPr>
              <w:t xml:space="preserve"> </w:t>
            </w:r>
            <w:r w:rsidRPr="00BA4003">
              <w:rPr>
                <w:rFonts w:eastAsia="Segoe UI" w:cstheme="minorHAnsi"/>
                <w:b/>
                <w:bCs/>
                <w:color w:val="auto"/>
                <w:spacing w:val="-1"/>
                <w:szCs w:val="22"/>
              </w:rPr>
              <w:t>s</w:t>
            </w:r>
            <w:r w:rsidRPr="00BA4003">
              <w:rPr>
                <w:rFonts w:eastAsia="Segoe UI" w:cstheme="minorHAnsi"/>
                <w:b/>
                <w:bCs/>
                <w:color w:val="auto"/>
                <w:szCs w:val="22"/>
              </w:rPr>
              <w:t>ectors</w:t>
            </w:r>
            <w:r w:rsidRPr="00BA4003">
              <w:rPr>
                <w:rFonts w:eastAsia="Segoe UI" w:cstheme="minorHAnsi"/>
                <w:b/>
                <w:bCs/>
                <w:color w:val="auto"/>
                <w:spacing w:val="-1"/>
                <w:szCs w:val="22"/>
              </w:rPr>
              <w:t xml:space="preserve"> </w:t>
            </w:r>
            <w:r w:rsidRPr="00BA4003">
              <w:rPr>
                <w:rFonts w:eastAsia="Segoe UI" w:cstheme="minorHAnsi"/>
                <w:b/>
                <w:bCs/>
                <w:color w:val="auto"/>
                <w:szCs w:val="22"/>
              </w:rPr>
              <w:t>of c</w:t>
            </w:r>
            <w:r w:rsidRPr="00BA4003">
              <w:rPr>
                <w:rFonts w:eastAsia="Segoe UI" w:cstheme="minorHAnsi"/>
                <w:b/>
                <w:bCs/>
                <w:color w:val="auto"/>
                <w:spacing w:val="-1"/>
                <w:szCs w:val="22"/>
              </w:rPr>
              <w:t>i</w:t>
            </w:r>
            <w:r w:rsidRPr="00BA4003">
              <w:rPr>
                <w:rFonts w:eastAsia="Segoe UI" w:cstheme="minorHAnsi"/>
                <w:b/>
                <w:bCs/>
                <w:color w:val="auto"/>
                <w:spacing w:val="1"/>
                <w:szCs w:val="22"/>
              </w:rPr>
              <w:t>r</w:t>
            </w:r>
            <w:r w:rsidRPr="00BA4003">
              <w:rPr>
                <w:rFonts w:eastAsia="Segoe UI" w:cstheme="minorHAnsi"/>
                <w:b/>
                <w:bCs/>
                <w:color w:val="auto"/>
                <w:szCs w:val="22"/>
              </w:rPr>
              <w:t>c</w:t>
            </w:r>
            <w:r w:rsidRPr="00BA4003">
              <w:rPr>
                <w:rFonts w:eastAsia="Segoe UI" w:cstheme="minorHAnsi"/>
                <w:b/>
                <w:bCs/>
                <w:color w:val="auto"/>
                <w:spacing w:val="-1"/>
                <w:szCs w:val="22"/>
              </w:rPr>
              <w:t>l</w:t>
            </w:r>
            <w:r w:rsidRPr="00BA4003">
              <w:rPr>
                <w:rFonts w:eastAsia="Segoe UI" w:cstheme="minorHAnsi"/>
                <w:b/>
                <w:bCs/>
                <w:color w:val="auto"/>
                <w:szCs w:val="22"/>
              </w:rPr>
              <w:t>es.</w:t>
            </w:r>
          </w:p>
        </w:tc>
      </w:tr>
      <w:tr w:rsidR="007E14D4" w:rsidRPr="00BA4003" w14:paraId="612FDD4D" w14:textId="77777777" w:rsidTr="009E3F69">
        <w:trPr>
          <w:trHeight w:val="144"/>
        </w:trPr>
        <w:tc>
          <w:tcPr>
            <w:tcW w:w="767" w:type="pct"/>
            <w:tcBorders>
              <w:top w:val="single" w:sz="4" w:space="0" w:color="000000"/>
              <w:left w:val="single" w:sz="4" w:space="0" w:color="000000"/>
              <w:bottom w:val="single" w:sz="4" w:space="0" w:color="000000"/>
              <w:right w:val="single" w:sz="4" w:space="0" w:color="000000"/>
            </w:tcBorders>
          </w:tcPr>
          <w:p w14:paraId="7FED6E4C" w14:textId="77777777" w:rsidR="008C39BD" w:rsidRPr="00BA4003" w:rsidRDefault="008C39BD" w:rsidP="00FF0E95">
            <w:pPr>
              <w:ind w:left="102" w:right="-20"/>
              <w:rPr>
                <w:rFonts w:eastAsia="Segoe UI" w:cstheme="minorHAnsi"/>
                <w:b/>
                <w:bCs/>
                <w:color w:val="auto"/>
                <w:spacing w:val="-1"/>
                <w:szCs w:val="22"/>
              </w:rPr>
            </w:pPr>
            <w:r w:rsidRPr="00BA4003">
              <w:rPr>
                <w:rFonts w:eastAsia="Segoe UI" w:cstheme="minorHAnsi"/>
                <w:color w:val="auto"/>
                <w:spacing w:val="1"/>
                <w:szCs w:val="22"/>
              </w:rPr>
              <w:t>M</w:t>
            </w:r>
            <w:r w:rsidRPr="00BA4003">
              <w:rPr>
                <w:rFonts w:eastAsia="Segoe UI" w:cstheme="minorHAnsi"/>
                <w:color w:val="auto"/>
                <w:szCs w:val="22"/>
              </w:rPr>
              <w:t>.G</w:t>
            </w:r>
            <w:r w:rsidRPr="00BA4003">
              <w:rPr>
                <w:rFonts w:eastAsia="Segoe UI" w:cstheme="minorHAnsi"/>
                <w:color w:val="auto"/>
                <w:spacing w:val="-1"/>
                <w:szCs w:val="22"/>
              </w:rPr>
              <w:t>H</w:t>
            </w:r>
            <w:r w:rsidRPr="00BA4003">
              <w:rPr>
                <w:rFonts w:eastAsia="Segoe UI" w:cstheme="minorHAnsi"/>
                <w:color w:val="auto"/>
                <w:szCs w:val="22"/>
              </w:rPr>
              <w:t>S.</w:t>
            </w:r>
            <w:r w:rsidRPr="00BA4003">
              <w:rPr>
                <w:rFonts w:eastAsia="Segoe UI" w:cstheme="minorHAnsi"/>
                <w:color w:val="auto"/>
                <w:spacing w:val="-2"/>
                <w:szCs w:val="22"/>
              </w:rPr>
              <w:t>38</w:t>
            </w:r>
          </w:p>
        </w:tc>
        <w:tc>
          <w:tcPr>
            <w:tcW w:w="4233" w:type="pct"/>
            <w:tcBorders>
              <w:top w:val="single" w:sz="4" w:space="0" w:color="000000"/>
              <w:left w:val="single" w:sz="4" w:space="0" w:color="000000"/>
              <w:bottom w:val="single" w:sz="4" w:space="0" w:color="000000"/>
              <w:right w:val="single" w:sz="4" w:space="0" w:color="000000"/>
            </w:tcBorders>
          </w:tcPr>
          <w:p w14:paraId="52AD6606" w14:textId="77777777" w:rsidR="008C39BD" w:rsidRPr="00BA4003" w:rsidRDefault="008C39BD" w:rsidP="00FF0E95">
            <w:pPr>
              <w:ind w:left="102" w:right="-20"/>
              <w:rPr>
                <w:rFonts w:eastAsia="Segoe UI" w:cstheme="minorHAnsi"/>
                <w:color w:val="auto"/>
                <w:szCs w:val="22"/>
              </w:rPr>
            </w:pPr>
            <w:r w:rsidRPr="00BA4003">
              <w:rPr>
                <w:rFonts w:eastAsia="Segoe UI" w:cstheme="minorHAnsi"/>
                <w:color w:val="auto"/>
                <w:szCs w:val="22"/>
              </w:rPr>
              <w:t>D</w:t>
            </w:r>
            <w:r w:rsidRPr="00BA4003">
              <w:rPr>
                <w:rFonts w:eastAsia="Segoe UI" w:cstheme="minorHAnsi"/>
                <w:color w:val="auto"/>
                <w:spacing w:val="-1"/>
                <w:szCs w:val="22"/>
              </w:rPr>
              <w:t>e</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ve</w:t>
            </w:r>
            <w:r w:rsidRPr="00BA4003">
              <w:rPr>
                <w:rFonts w:eastAsia="Segoe UI" w:cstheme="minorHAnsi"/>
                <w:color w:val="auto"/>
                <w:spacing w:val="-1"/>
                <w:szCs w:val="22"/>
              </w:rPr>
              <w:t xml:space="preserve"> </w:t>
            </w:r>
            <w:r w:rsidRPr="00BA4003">
              <w:rPr>
                <w:rFonts w:eastAsia="Segoe UI" w:cstheme="minorHAnsi"/>
                <w:color w:val="auto"/>
                <w:szCs w:val="22"/>
              </w:rPr>
              <w:t>us</w:t>
            </w:r>
            <w:r w:rsidRPr="00BA4003">
              <w:rPr>
                <w:rFonts w:eastAsia="Segoe UI" w:cstheme="minorHAnsi"/>
                <w:color w:val="auto"/>
                <w:spacing w:val="-1"/>
                <w:szCs w:val="22"/>
              </w:rPr>
              <w:t>i</w:t>
            </w:r>
            <w:r w:rsidRPr="00BA4003">
              <w:rPr>
                <w:rFonts w:eastAsia="Segoe UI" w:cstheme="minorHAnsi"/>
                <w:color w:val="auto"/>
                <w:szCs w:val="22"/>
              </w:rPr>
              <w:t>ng</w:t>
            </w:r>
            <w:r w:rsidRPr="00BA4003">
              <w:rPr>
                <w:rFonts w:eastAsia="Segoe UI" w:cstheme="minorHAnsi"/>
                <w:color w:val="auto"/>
                <w:spacing w:val="-1"/>
                <w:szCs w:val="22"/>
              </w:rPr>
              <w:t xml:space="preserve"> </w:t>
            </w:r>
            <w:r w:rsidRPr="00BA4003">
              <w:rPr>
                <w:rFonts w:eastAsia="Segoe UI" w:cstheme="minorHAnsi"/>
                <w:color w:val="auto"/>
                <w:szCs w:val="22"/>
              </w:rPr>
              <w:t>si</w:t>
            </w:r>
            <w:r w:rsidRPr="00BA4003">
              <w:rPr>
                <w:rFonts w:eastAsia="Segoe UI" w:cstheme="minorHAnsi"/>
                <w:color w:val="auto"/>
                <w:spacing w:val="-1"/>
                <w:szCs w:val="22"/>
              </w:rPr>
              <w:t>m</w:t>
            </w:r>
            <w:r w:rsidRPr="00BA4003">
              <w:rPr>
                <w:rFonts w:eastAsia="Segoe UI" w:cstheme="minorHAnsi"/>
                <w:color w:val="auto"/>
                <w:szCs w:val="22"/>
              </w:rPr>
              <w:t>i</w:t>
            </w:r>
            <w:r w:rsidRPr="00BA4003">
              <w:rPr>
                <w:rFonts w:eastAsia="Segoe UI" w:cstheme="minorHAnsi"/>
                <w:color w:val="auto"/>
                <w:spacing w:val="-1"/>
                <w:szCs w:val="22"/>
              </w:rPr>
              <w:t>l</w:t>
            </w:r>
            <w:r w:rsidRPr="00BA4003">
              <w:rPr>
                <w:rFonts w:eastAsia="Segoe UI" w:cstheme="minorHAnsi"/>
                <w:color w:val="auto"/>
                <w:szCs w:val="22"/>
              </w:rPr>
              <w:t>ari</w:t>
            </w:r>
            <w:r w:rsidRPr="00BA4003">
              <w:rPr>
                <w:rFonts w:eastAsia="Segoe UI" w:cstheme="minorHAnsi"/>
                <w:color w:val="auto"/>
                <w:spacing w:val="-1"/>
                <w:szCs w:val="22"/>
              </w:rPr>
              <w:t>t</w:t>
            </w:r>
            <w:r w:rsidRPr="00BA4003">
              <w:rPr>
                <w:rFonts w:eastAsia="Segoe UI" w:cstheme="minorHAnsi"/>
                <w:color w:val="auto"/>
                <w:szCs w:val="22"/>
              </w:rPr>
              <w:t>y</w:t>
            </w:r>
            <w:r w:rsidRPr="00BA4003">
              <w:rPr>
                <w:rFonts w:eastAsia="Segoe UI" w:cstheme="minorHAnsi"/>
                <w:color w:val="auto"/>
                <w:spacing w:val="1"/>
                <w:szCs w:val="22"/>
              </w:rPr>
              <w:t xml:space="preserve">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f</w:t>
            </w:r>
            <w:r w:rsidRPr="00BA4003">
              <w:rPr>
                <w:rFonts w:eastAsia="Segoe UI" w:cstheme="minorHAnsi"/>
                <w:color w:val="auto"/>
                <w:spacing w:val="1"/>
                <w:szCs w:val="22"/>
              </w:rPr>
              <w:t>a</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 xml:space="preserve"> </w:t>
            </w:r>
            <w:r w:rsidRPr="00BA4003">
              <w:rPr>
                <w:rFonts w:eastAsia="Segoe UI" w:cstheme="minorHAnsi"/>
                <w:color w:val="auto"/>
                <w:szCs w:val="22"/>
              </w:rPr>
              <w:t xml:space="preserve">that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l</w:t>
            </w:r>
            <w:r w:rsidRPr="00BA4003">
              <w:rPr>
                <w:rFonts w:eastAsia="Segoe UI" w:cstheme="minorHAnsi"/>
                <w:color w:val="auto"/>
                <w:spacing w:val="-1"/>
                <w:szCs w:val="22"/>
              </w:rPr>
              <w:t>e</w:t>
            </w:r>
            <w:r w:rsidRPr="00BA4003">
              <w:rPr>
                <w:rFonts w:eastAsia="Segoe UI" w:cstheme="minorHAnsi"/>
                <w:color w:val="auto"/>
                <w:szCs w:val="22"/>
              </w:rPr>
              <w:t>ng</w:t>
            </w:r>
            <w:r w:rsidRPr="00BA4003">
              <w:rPr>
                <w:rFonts w:eastAsia="Segoe UI" w:cstheme="minorHAnsi"/>
                <w:color w:val="auto"/>
                <w:spacing w:val="-1"/>
                <w:szCs w:val="22"/>
              </w:rPr>
              <w:t>t</w:t>
            </w:r>
            <w:r w:rsidRPr="00BA4003">
              <w:rPr>
                <w:rFonts w:eastAsia="Segoe UI" w:cstheme="minorHAnsi"/>
                <w:color w:val="auto"/>
                <w:szCs w:val="22"/>
              </w:rPr>
              <w:t>h of</w:t>
            </w:r>
            <w:r w:rsidRPr="00BA4003">
              <w:rPr>
                <w:rFonts w:eastAsia="Segoe UI" w:cstheme="minorHAnsi"/>
                <w:color w:val="auto"/>
                <w:spacing w:val="1"/>
                <w:szCs w:val="22"/>
              </w:rPr>
              <w:t xml:space="preserve"> </w:t>
            </w:r>
            <w:r w:rsidRPr="00BA4003">
              <w:rPr>
                <w:rFonts w:eastAsia="Segoe UI" w:cstheme="minorHAnsi"/>
                <w:color w:val="auto"/>
                <w:spacing w:val="-3"/>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 xml:space="preserve">arc </w:t>
            </w:r>
            <w:r w:rsidRPr="00BA4003">
              <w:rPr>
                <w:rFonts w:eastAsia="Segoe UI" w:cstheme="minorHAnsi"/>
                <w:color w:val="auto"/>
                <w:spacing w:val="-1"/>
                <w:szCs w:val="22"/>
              </w:rPr>
              <w:t>i</w:t>
            </w:r>
            <w:r w:rsidRPr="00BA4003">
              <w:rPr>
                <w:rFonts w:eastAsia="Segoe UI" w:cstheme="minorHAnsi"/>
                <w:color w:val="auto"/>
                <w:szCs w:val="22"/>
              </w:rPr>
              <w:t>nt</w:t>
            </w:r>
            <w:r w:rsidRPr="00BA4003">
              <w:rPr>
                <w:rFonts w:eastAsia="Segoe UI" w:cstheme="minorHAnsi"/>
                <w:color w:val="auto"/>
                <w:spacing w:val="-1"/>
                <w:szCs w:val="22"/>
              </w:rPr>
              <w:t>e</w:t>
            </w:r>
            <w:r w:rsidRPr="00BA4003">
              <w:rPr>
                <w:rFonts w:eastAsia="Segoe UI" w:cstheme="minorHAnsi"/>
                <w:color w:val="auto"/>
                <w:szCs w:val="22"/>
              </w:rPr>
              <w:t>r</w:t>
            </w:r>
            <w:r w:rsidRPr="00BA4003">
              <w:rPr>
                <w:rFonts w:eastAsia="Segoe UI" w:cstheme="minorHAnsi"/>
                <w:color w:val="auto"/>
                <w:spacing w:val="-1"/>
                <w:szCs w:val="22"/>
              </w:rPr>
              <w:t>c</w:t>
            </w:r>
            <w:r w:rsidRPr="00BA4003">
              <w:rPr>
                <w:rFonts w:eastAsia="Segoe UI" w:cstheme="minorHAnsi"/>
                <w:color w:val="auto"/>
                <w:szCs w:val="22"/>
              </w:rPr>
              <w:t>ep</w:t>
            </w:r>
            <w:r w:rsidRPr="00BA4003">
              <w:rPr>
                <w:rFonts w:eastAsia="Segoe UI" w:cstheme="minorHAnsi"/>
                <w:color w:val="auto"/>
                <w:spacing w:val="-1"/>
                <w:szCs w:val="22"/>
              </w:rPr>
              <w:t>t</w:t>
            </w:r>
            <w:r w:rsidRPr="00BA4003">
              <w:rPr>
                <w:rFonts w:eastAsia="Segoe UI" w:cstheme="minorHAnsi"/>
                <w:color w:val="auto"/>
                <w:szCs w:val="22"/>
              </w:rPr>
              <w:t xml:space="preserve">ed </w:t>
            </w:r>
            <w:r w:rsidRPr="00BA4003">
              <w:rPr>
                <w:rFonts w:eastAsia="Segoe UI" w:cstheme="minorHAnsi"/>
                <w:color w:val="auto"/>
                <w:spacing w:val="-1"/>
                <w:szCs w:val="22"/>
              </w:rPr>
              <w:t>b</w:t>
            </w:r>
            <w:r w:rsidRPr="00BA4003">
              <w:rPr>
                <w:rFonts w:eastAsia="Segoe UI" w:cstheme="minorHAnsi"/>
                <w:color w:val="auto"/>
                <w:szCs w:val="22"/>
              </w:rPr>
              <w:t>y</w:t>
            </w:r>
            <w:r w:rsidRPr="00BA4003">
              <w:rPr>
                <w:rFonts w:eastAsia="Segoe UI" w:cstheme="minorHAnsi"/>
                <w:color w:val="auto"/>
                <w:spacing w:val="1"/>
                <w:szCs w:val="22"/>
              </w:rPr>
              <w:t xml:space="preserve"> </w:t>
            </w:r>
            <w:r w:rsidRPr="00BA4003">
              <w:rPr>
                <w:rFonts w:eastAsia="Segoe UI" w:cstheme="minorHAnsi"/>
                <w:color w:val="auto"/>
                <w:szCs w:val="22"/>
              </w:rPr>
              <w:t>an</w:t>
            </w:r>
            <w:r w:rsidRPr="00BA4003">
              <w:rPr>
                <w:rFonts w:eastAsia="Segoe UI" w:cstheme="minorHAnsi"/>
                <w:color w:val="auto"/>
                <w:spacing w:val="-3"/>
                <w:szCs w:val="22"/>
              </w:rPr>
              <w:t xml:space="preserve"> </w:t>
            </w:r>
            <w:r w:rsidRPr="00BA4003">
              <w:rPr>
                <w:rFonts w:eastAsia="Segoe UI" w:cstheme="minorHAnsi"/>
                <w:color w:val="auto"/>
                <w:szCs w:val="22"/>
              </w:rPr>
              <w:t>ang</w:t>
            </w:r>
            <w:r w:rsidRPr="00BA4003">
              <w:rPr>
                <w:rFonts w:eastAsia="Segoe UI" w:cstheme="minorHAnsi"/>
                <w:color w:val="auto"/>
                <w:spacing w:val="-1"/>
                <w:szCs w:val="22"/>
              </w:rPr>
              <w:t>l</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is</w:t>
            </w:r>
            <w:r w:rsidRPr="00BA4003">
              <w:rPr>
                <w:rFonts w:eastAsia="Segoe UI" w:cstheme="minorHAnsi"/>
                <w:color w:val="auto"/>
                <w:spacing w:val="-1"/>
                <w:szCs w:val="22"/>
              </w:rPr>
              <w:t xml:space="preserve"> </w:t>
            </w:r>
            <w:r w:rsidRPr="00BA4003">
              <w:rPr>
                <w:rFonts w:eastAsia="Segoe UI" w:cstheme="minorHAnsi"/>
                <w:color w:val="auto"/>
                <w:szCs w:val="22"/>
              </w:rPr>
              <w:t>proport</w:t>
            </w:r>
            <w:r w:rsidRPr="00BA4003">
              <w:rPr>
                <w:rFonts w:eastAsia="Segoe UI" w:cstheme="minorHAnsi"/>
                <w:color w:val="auto"/>
                <w:spacing w:val="-1"/>
                <w:szCs w:val="22"/>
              </w:rPr>
              <w:t>i</w:t>
            </w:r>
            <w:r w:rsidRPr="00BA4003">
              <w:rPr>
                <w:rFonts w:eastAsia="Segoe UI" w:cstheme="minorHAnsi"/>
                <w:color w:val="auto"/>
                <w:szCs w:val="22"/>
              </w:rPr>
              <w:t>o</w:t>
            </w:r>
            <w:r w:rsidRPr="00BA4003">
              <w:rPr>
                <w:rFonts w:eastAsia="Segoe UI" w:cstheme="minorHAnsi"/>
                <w:color w:val="auto"/>
                <w:spacing w:val="-2"/>
                <w:szCs w:val="22"/>
              </w:rPr>
              <w:t>n</w:t>
            </w:r>
            <w:r w:rsidRPr="00BA4003">
              <w:rPr>
                <w:rFonts w:eastAsia="Segoe UI" w:cstheme="minorHAnsi"/>
                <w:color w:val="auto"/>
                <w:szCs w:val="22"/>
              </w:rPr>
              <w:t>al to the</w:t>
            </w:r>
            <w:r w:rsidRPr="00BA4003">
              <w:rPr>
                <w:rFonts w:eastAsia="Segoe UI" w:cstheme="minorHAnsi"/>
                <w:color w:val="auto"/>
                <w:spacing w:val="-1"/>
                <w:szCs w:val="22"/>
              </w:rPr>
              <w:t xml:space="preserve"> </w:t>
            </w:r>
            <w:r w:rsidRPr="00BA4003">
              <w:rPr>
                <w:rFonts w:eastAsia="Segoe UI" w:cstheme="minorHAnsi"/>
                <w:color w:val="auto"/>
                <w:szCs w:val="22"/>
              </w:rPr>
              <w:t>rad</w:t>
            </w:r>
            <w:r w:rsidRPr="00BA4003">
              <w:rPr>
                <w:rFonts w:eastAsia="Segoe UI" w:cstheme="minorHAnsi"/>
                <w:color w:val="auto"/>
                <w:spacing w:val="-1"/>
                <w:szCs w:val="22"/>
              </w:rPr>
              <w:t>i</w:t>
            </w:r>
            <w:r w:rsidRPr="00BA4003">
              <w:rPr>
                <w:rFonts w:eastAsia="Segoe UI" w:cstheme="minorHAnsi"/>
                <w:color w:val="auto"/>
                <w:szCs w:val="22"/>
              </w:rPr>
              <w:t xml:space="preserve">us, and </w:t>
            </w:r>
            <w:r w:rsidRPr="00BA4003">
              <w:rPr>
                <w:rFonts w:eastAsia="Segoe UI" w:cstheme="minorHAnsi"/>
                <w:color w:val="auto"/>
                <w:spacing w:val="-1"/>
                <w:szCs w:val="22"/>
              </w:rPr>
              <w:t>d</w:t>
            </w:r>
            <w:r w:rsidRPr="00BA4003">
              <w:rPr>
                <w:rFonts w:eastAsia="Segoe UI" w:cstheme="minorHAnsi"/>
                <w:color w:val="auto"/>
                <w:szCs w:val="22"/>
              </w:rPr>
              <w:t>efine the</w:t>
            </w:r>
            <w:r w:rsidRPr="00BA4003">
              <w:rPr>
                <w:rFonts w:eastAsia="Segoe UI" w:cstheme="minorHAnsi"/>
                <w:color w:val="auto"/>
                <w:spacing w:val="-1"/>
                <w:szCs w:val="22"/>
              </w:rPr>
              <w:t xml:space="preserve"> </w:t>
            </w:r>
            <w:r w:rsidRPr="00BA4003">
              <w:rPr>
                <w:rFonts w:eastAsia="Segoe UI" w:cstheme="minorHAnsi"/>
                <w:color w:val="auto"/>
                <w:szCs w:val="22"/>
              </w:rPr>
              <w:t>rad</w:t>
            </w:r>
            <w:r w:rsidRPr="00BA4003">
              <w:rPr>
                <w:rFonts w:eastAsia="Segoe UI" w:cstheme="minorHAnsi"/>
                <w:color w:val="auto"/>
                <w:spacing w:val="-1"/>
                <w:szCs w:val="22"/>
              </w:rPr>
              <w:t>i</w:t>
            </w:r>
            <w:r w:rsidRPr="00BA4003">
              <w:rPr>
                <w:rFonts w:eastAsia="Segoe UI" w:cstheme="minorHAnsi"/>
                <w:color w:val="auto"/>
                <w:szCs w:val="22"/>
              </w:rPr>
              <w:t xml:space="preserve">an </w:t>
            </w:r>
            <w:r w:rsidRPr="00BA4003">
              <w:rPr>
                <w:rFonts w:eastAsia="Segoe UI" w:cstheme="minorHAnsi"/>
                <w:color w:val="auto"/>
                <w:spacing w:val="-1"/>
                <w:szCs w:val="22"/>
              </w:rPr>
              <w:t>m</w:t>
            </w:r>
            <w:r w:rsidRPr="00BA4003">
              <w:rPr>
                <w:rFonts w:eastAsia="Segoe UI" w:cstheme="minorHAnsi"/>
                <w:color w:val="auto"/>
                <w:szCs w:val="22"/>
              </w:rPr>
              <w:t>easu</w:t>
            </w:r>
            <w:r w:rsidRPr="00BA4003">
              <w:rPr>
                <w:rFonts w:eastAsia="Segoe UI" w:cstheme="minorHAnsi"/>
                <w:color w:val="auto"/>
                <w:spacing w:val="-2"/>
                <w:szCs w:val="22"/>
              </w:rPr>
              <w:t>r</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pacing w:val="-1"/>
                <w:szCs w:val="22"/>
              </w:rPr>
              <w:t>t</w:t>
            </w:r>
            <w:r w:rsidRPr="00BA4003">
              <w:rPr>
                <w:rFonts w:eastAsia="Segoe UI" w:cstheme="minorHAnsi"/>
                <w:color w:val="auto"/>
                <w:spacing w:val="-3"/>
                <w:szCs w:val="22"/>
              </w:rPr>
              <w:t>h</w:t>
            </w:r>
            <w:r w:rsidRPr="00BA4003">
              <w:rPr>
                <w:rFonts w:eastAsia="Segoe UI" w:cstheme="minorHAnsi"/>
                <w:color w:val="auto"/>
                <w:szCs w:val="22"/>
              </w:rPr>
              <w:t>e ang</w:t>
            </w:r>
            <w:r w:rsidRPr="00BA4003">
              <w:rPr>
                <w:rFonts w:eastAsia="Segoe UI" w:cstheme="minorHAnsi"/>
                <w:color w:val="auto"/>
                <w:spacing w:val="-1"/>
                <w:szCs w:val="22"/>
              </w:rPr>
              <w:t>l</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as t</w:t>
            </w:r>
            <w:r w:rsidRPr="00BA4003">
              <w:rPr>
                <w:rFonts w:eastAsia="Segoe UI" w:cstheme="minorHAnsi"/>
                <w:color w:val="auto"/>
                <w:spacing w:val="-1"/>
                <w:szCs w:val="22"/>
              </w:rPr>
              <w:t>h</w:t>
            </w:r>
            <w:r w:rsidRPr="00BA4003">
              <w:rPr>
                <w:rFonts w:eastAsia="Segoe UI" w:cstheme="minorHAnsi"/>
                <w:color w:val="auto"/>
                <w:szCs w:val="22"/>
              </w:rPr>
              <w:t>e</w:t>
            </w:r>
            <w:r w:rsidRPr="00BA4003">
              <w:rPr>
                <w:rFonts w:eastAsia="Segoe UI" w:cstheme="minorHAnsi"/>
                <w:color w:val="auto"/>
                <w:spacing w:val="-1"/>
                <w:szCs w:val="22"/>
              </w:rPr>
              <w:t xml:space="preserve"> c</w:t>
            </w:r>
            <w:r w:rsidRPr="00BA4003">
              <w:rPr>
                <w:rFonts w:eastAsia="Segoe UI" w:cstheme="minorHAnsi"/>
                <w:color w:val="auto"/>
                <w:szCs w:val="22"/>
              </w:rPr>
              <w:t>onstant</w:t>
            </w:r>
            <w:r w:rsidRPr="00BA4003">
              <w:rPr>
                <w:rFonts w:eastAsia="Segoe UI" w:cstheme="minorHAnsi"/>
                <w:color w:val="auto"/>
                <w:spacing w:val="-1"/>
                <w:szCs w:val="22"/>
              </w:rPr>
              <w:t xml:space="preserve"> </w:t>
            </w:r>
            <w:r w:rsidRPr="00BA4003">
              <w:rPr>
                <w:rFonts w:eastAsia="Segoe UI" w:cstheme="minorHAnsi"/>
                <w:color w:val="auto"/>
                <w:spacing w:val="-2"/>
                <w:szCs w:val="22"/>
              </w:rPr>
              <w:t>o</w:t>
            </w:r>
            <w:r w:rsidRPr="00BA4003">
              <w:rPr>
                <w:rFonts w:eastAsia="Segoe UI" w:cstheme="minorHAnsi"/>
                <w:color w:val="auto"/>
                <w:szCs w:val="22"/>
              </w:rPr>
              <w:t>f proport</w:t>
            </w:r>
            <w:r w:rsidRPr="00BA4003">
              <w:rPr>
                <w:rFonts w:eastAsia="Segoe UI" w:cstheme="minorHAnsi"/>
                <w:color w:val="auto"/>
                <w:spacing w:val="-1"/>
                <w:szCs w:val="22"/>
              </w:rPr>
              <w:t>i</w:t>
            </w:r>
            <w:r w:rsidRPr="00BA4003">
              <w:rPr>
                <w:rFonts w:eastAsia="Segoe UI" w:cstheme="minorHAnsi"/>
                <w:color w:val="auto"/>
                <w:szCs w:val="22"/>
              </w:rPr>
              <w:t>o</w:t>
            </w:r>
            <w:r w:rsidRPr="00BA4003">
              <w:rPr>
                <w:rFonts w:eastAsia="Segoe UI" w:cstheme="minorHAnsi"/>
                <w:color w:val="auto"/>
                <w:spacing w:val="-2"/>
                <w:szCs w:val="22"/>
              </w:rPr>
              <w:t>n</w:t>
            </w:r>
            <w:r w:rsidRPr="00BA4003">
              <w:rPr>
                <w:rFonts w:eastAsia="Segoe UI" w:cstheme="minorHAnsi"/>
                <w:color w:val="auto"/>
                <w:szCs w:val="22"/>
              </w:rPr>
              <w:t>al</w:t>
            </w:r>
            <w:r w:rsidRPr="00BA4003">
              <w:rPr>
                <w:rFonts w:eastAsia="Segoe UI" w:cstheme="minorHAnsi"/>
                <w:color w:val="auto"/>
                <w:spacing w:val="-1"/>
                <w:szCs w:val="22"/>
              </w:rPr>
              <w:t>i</w:t>
            </w:r>
            <w:r w:rsidRPr="00BA4003">
              <w:rPr>
                <w:rFonts w:eastAsia="Segoe UI" w:cstheme="minorHAnsi"/>
                <w:color w:val="auto"/>
                <w:szCs w:val="22"/>
              </w:rPr>
              <w:t xml:space="preserve">ty; </w:t>
            </w:r>
            <w:r w:rsidRPr="00BA4003">
              <w:rPr>
                <w:rFonts w:eastAsia="Segoe UI" w:cstheme="minorHAnsi"/>
                <w:color w:val="auto"/>
                <w:spacing w:val="-1"/>
                <w:szCs w:val="22"/>
              </w:rPr>
              <w:t>d</w:t>
            </w:r>
            <w:r w:rsidRPr="00BA4003">
              <w:rPr>
                <w:rFonts w:eastAsia="Segoe UI" w:cstheme="minorHAnsi"/>
                <w:color w:val="auto"/>
                <w:szCs w:val="22"/>
              </w:rPr>
              <w:t>er</w:t>
            </w:r>
            <w:r w:rsidRPr="00BA4003">
              <w:rPr>
                <w:rFonts w:eastAsia="Segoe UI" w:cstheme="minorHAnsi"/>
                <w:color w:val="auto"/>
                <w:spacing w:val="-1"/>
                <w:szCs w:val="22"/>
              </w:rPr>
              <w:t>i</w:t>
            </w:r>
            <w:r w:rsidRPr="00BA4003">
              <w:rPr>
                <w:rFonts w:eastAsia="Segoe UI" w:cstheme="minorHAnsi"/>
                <w:color w:val="auto"/>
                <w:szCs w:val="22"/>
              </w:rPr>
              <w:t>ve</w:t>
            </w:r>
            <w:r w:rsidRPr="00BA4003">
              <w:rPr>
                <w:rFonts w:eastAsia="Segoe UI" w:cstheme="minorHAnsi"/>
                <w:color w:val="auto"/>
                <w:spacing w:val="-1"/>
                <w:szCs w:val="22"/>
              </w:rPr>
              <w:t xml:space="preserve"> </w:t>
            </w:r>
            <w:r w:rsidRPr="00BA4003">
              <w:rPr>
                <w:rFonts w:eastAsia="Segoe UI" w:cstheme="minorHAnsi"/>
                <w:color w:val="auto"/>
                <w:spacing w:val="-3"/>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form</w:t>
            </w:r>
            <w:r w:rsidRPr="00BA4003">
              <w:rPr>
                <w:rFonts w:eastAsia="Segoe UI" w:cstheme="minorHAnsi"/>
                <w:color w:val="auto"/>
                <w:spacing w:val="-1"/>
                <w:szCs w:val="22"/>
              </w:rPr>
              <w:t>u</w:t>
            </w:r>
            <w:r w:rsidRPr="00BA4003">
              <w:rPr>
                <w:rFonts w:eastAsia="Segoe UI" w:cstheme="minorHAnsi"/>
                <w:color w:val="auto"/>
                <w:szCs w:val="22"/>
              </w:rPr>
              <w:t xml:space="preserve">la </w:t>
            </w:r>
            <w:r w:rsidRPr="00BA4003">
              <w:rPr>
                <w:rFonts w:eastAsia="Segoe UI" w:cstheme="minorHAnsi"/>
                <w:color w:val="auto"/>
                <w:spacing w:val="-2"/>
                <w:szCs w:val="22"/>
              </w:rPr>
              <w:t>f</w:t>
            </w:r>
            <w:r w:rsidRPr="00BA4003">
              <w:rPr>
                <w:rFonts w:eastAsia="Segoe UI" w:cstheme="minorHAnsi"/>
                <w:color w:val="auto"/>
                <w:szCs w:val="22"/>
              </w:rPr>
              <w:t xml:space="preserve">or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ar</w:t>
            </w:r>
            <w:r w:rsidRPr="00BA4003">
              <w:rPr>
                <w:rFonts w:eastAsia="Segoe UI" w:cstheme="minorHAnsi"/>
                <w:color w:val="auto"/>
                <w:spacing w:val="-2"/>
                <w:szCs w:val="22"/>
              </w:rPr>
              <w:t>e</w:t>
            </w:r>
            <w:r w:rsidRPr="00BA4003">
              <w:rPr>
                <w:rFonts w:eastAsia="Segoe UI" w:cstheme="minorHAnsi"/>
                <w:color w:val="auto"/>
                <w:szCs w:val="22"/>
              </w:rPr>
              <w:t xml:space="preserve">a </w:t>
            </w:r>
            <w:r w:rsidRPr="00BA4003">
              <w:rPr>
                <w:rFonts w:eastAsia="Segoe UI" w:cstheme="minorHAnsi"/>
                <w:color w:val="auto"/>
                <w:spacing w:val="-2"/>
                <w:szCs w:val="22"/>
              </w:rPr>
              <w:t>o</w:t>
            </w:r>
            <w:r w:rsidRPr="00BA4003">
              <w:rPr>
                <w:rFonts w:eastAsia="Segoe UI" w:cstheme="minorHAnsi"/>
                <w:color w:val="auto"/>
                <w:szCs w:val="22"/>
              </w:rPr>
              <w:t>f a se</w:t>
            </w:r>
            <w:r w:rsidRPr="00BA4003">
              <w:rPr>
                <w:rFonts w:eastAsia="Segoe UI" w:cstheme="minorHAnsi"/>
                <w:color w:val="auto"/>
                <w:spacing w:val="-2"/>
                <w:szCs w:val="22"/>
              </w:rPr>
              <w:t>c</w:t>
            </w:r>
            <w:r w:rsidRPr="00BA4003">
              <w:rPr>
                <w:rFonts w:eastAsia="Segoe UI" w:cstheme="minorHAnsi"/>
                <w:color w:val="auto"/>
                <w:szCs w:val="22"/>
              </w:rPr>
              <w:t>tor.</w:t>
            </w:r>
            <w:r w:rsidR="00902004" w:rsidRPr="00BA4003">
              <w:rPr>
                <w:rFonts w:eastAsia="Segoe UI" w:cstheme="minorHAnsi"/>
                <w:color w:val="auto"/>
                <w:szCs w:val="22"/>
              </w:rPr>
              <w:t xml:space="preserve">  </w:t>
            </w:r>
            <w:r w:rsidR="00D40B82" w:rsidRPr="00BA4003">
              <w:rPr>
                <w:rFonts w:eastAsia="Segoe UI" w:cstheme="minorHAnsi"/>
                <w:color w:val="auto"/>
                <w:szCs w:val="22"/>
              </w:rPr>
              <w:t>Instructional Note:</w:t>
            </w:r>
            <w:r w:rsidR="00902004" w:rsidRPr="00BA4003">
              <w:rPr>
                <w:rFonts w:eastAsia="Segoe UI" w:cstheme="minorHAnsi"/>
                <w:color w:val="auto"/>
                <w:szCs w:val="22"/>
              </w:rPr>
              <w:t xml:space="preserve">  Em</w:t>
            </w:r>
            <w:r w:rsidR="00902004" w:rsidRPr="00BA4003">
              <w:rPr>
                <w:rFonts w:eastAsia="Segoe UI" w:cstheme="minorHAnsi"/>
                <w:color w:val="auto"/>
                <w:spacing w:val="1"/>
                <w:szCs w:val="22"/>
              </w:rPr>
              <w:t>p</w:t>
            </w:r>
            <w:r w:rsidR="00902004" w:rsidRPr="00BA4003">
              <w:rPr>
                <w:rFonts w:eastAsia="Segoe UI" w:cstheme="minorHAnsi"/>
                <w:color w:val="auto"/>
                <w:szCs w:val="22"/>
              </w:rPr>
              <w:t>ha</w:t>
            </w:r>
            <w:r w:rsidR="00902004" w:rsidRPr="00BA4003">
              <w:rPr>
                <w:rFonts w:eastAsia="Segoe UI" w:cstheme="minorHAnsi"/>
                <w:color w:val="auto"/>
                <w:spacing w:val="-1"/>
                <w:szCs w:val="22"/>
              </w:rPr>
              <w:t>s</w:t>
            </w:r>
            <w:r w:rsidR="00902004" w:rsidRPr="00BA4003">
              <w:rPr>
                <w:rFonts w:eastAsia="Segoe UI" w:cstheme="minorHAnsi"/>
                <w:color w:val="auto"/>
                <w:spacing w:val="-2"/>
                <w:szCs w:val="22"/>
              </w:rPr>
              <w:t>i</w:t>
            </w:r>
            <w:r w:rsidR="00902004" w:rsidRPr="00BA4003">
              <w:rPr>
                <w:rFonts w:eastAsia="Segoe UI" w:cstheme="minorHAnsi"/>
                <w:color w:val="auto"/>
                <w:spacing w:val="1"/>
                <w:szCs w:val="22"/>
              </w:rPr>
              <w:t>z</w:t>
            </w:r>
            <w:r w:rsidR="00902004" w:rsidRPr="00BA4003">
              <w:rPr>
                <w:rFonts w:eastAsia="Segoe UI" w:cstheme="minorHAnsi"/>
                <w:color w:val="auto"/>
                <w:szCs w:val="22"/>
              </w:rPr>
              <w:t>e t</w:t>
            </w:r>
            <w:r w:rsidR="00902004" w:rsidRPr="00BA4003">
              <w:rPr>
                <w:rFonts w:eastAsia="Segoe UI" w:cstheme="minorHAnsi"/>
                <w:color w:val="auto"/>
                <w:spacing w:val="-3"/>
                <w:szCs w:val="22"/>
              </w:rPr>
              <w:t>h</w:t>
            </w:r>
            <w:r w:rsidR="00902004" w:rsidRPr="00BA4003">
              <w:rPr>
                <w:rFonts w:eastAsia="Segoe UI" w:cstheme="minorHAnsi"/>
                <w:color w:val="auto"/>
                <w:szCs w:val="22"/>
              </w:rPr>
              <w:t xml:space="preserve">e </w:t>
            </w:r>
            <w:r w:rsidR="00902004" w:rsidRPr="00BA4003">
              <w:rPr>
                <w:rFonts w:eastAsia="Segoe UI" w:cstheme="minorHAnsi"/>
                <w:color w:val="auto"/>
                <w:spacing w:val="-1"/>
                <w:szCs w:val="22"/>
              </w:rPr>
              <w:t>s</w:t>
            </w:r>
            <w:r w:rsidR="00902004" w:rsidRPr="00BA4003">
              <w:rPr>
                <w:rFonts w:eastAsia="Segoe UI" w:cstheme="minorHAnsi"/>
                <w:color w:val="auto"/>
                <w:szCs w:val="22"/>
              </w:rPr>
              <w:t>im</w:t>
            </w:r>
            <w:r w:rsidR="00902004" w:rsidRPr="00BA4003">
              <w:rPr>
                <w:rFonts w:eastAsia="Segoe UI" w:cstheme="minorHAnsi"/>
                <w:color w:val="auto"/>
                <w:spacing w:val="1"/>
                <w:szCs w:val="22"/>
              </w:rPr>
              <w:t>i</w:t>
            </w:r>
            <w:r w:rsidR="00902004" w:rsidRPr="00BA4003">
              <w:rPr>
                <w:rFonts w:eastAsia="Segoe UI" w:cstheme="minorHAnsi"/>
                <w:color w:val="auto"/>
                <w:spacing w:val="-2"/>
                <w:szCs w:val="22"/>
              </w:rPr>
              <w:t>l</w:t>
            </w:r>
            <w:r w:rsidR="00902004" w:rsidRPr="00BA4003">
              <w:rPr>
                <w:rFonts w:eastAsia="Segoe UI" w:cstheme="minorHAnsi"/>
                <w:color w:val="auto"/>
                <w:szCs w:val="22"/>
              </w:rPr>
              <w:t>a</w:t>
            </w:r>
            <w:r w:rsidR="00902004" w:rsidRPr="00BA4003">
              <w:rPr>
                <w:rFonts w:eastAsia="Segoe UI" w:cstheme="minorHAnsi"/>
                <w:color w:val="auto"/>
                <w:spacing w:val="-1"/>
                <w:szCs w:val="22"/>
              </w:rPr>
              <w:t>r</w:t>
            </w:r>
            <w:r w:rsidR="00902004" w:rsidRPr="00BA4003">
              <w:rPr>
                <w:rFonts w:eastAsia="Segoe UI" w:cstheme="minorHAnsi"/>
                <w:color w:val="auto"/>
                <w:szCs w:val="22"/>
              </w:rPr>
              <w:t>i</w:t>
            </w:r>
            <w:r w:rsidR="00902004" w:rsidRPr="00BA4003">
              <w:rPr>
                <w:rFonts w:eastAsia="Segoe UI" w:cstheme="minorHAnsi"/>
                <w:color w:val="auto"/>
                <w:spacing w:val="-1"/>
                <w:szCs w:val="22"/>
              </w:rPr>
              <w:t>t</w:t>
            </w:r>
            <w:r w:rsidR="00902004" w:rsidRPr="00BA4003">
              <w:rPr>
                <w:rFonts w:eastAsia="Segoe UI" w:cstheme="minorHAnsi"/>
                <w:color w:val="auto"/>
                <w:szCs w:val="22"/>
              </w:rPr>
              <w:t>y of</w:t>
            </w:r>
            <w:r w:rsidR="00902004" w:rsidRPr="00BA4003">
              <w:rPr>
                <w:rFonts w:eastAsia="Segoe UI" w:cstheme="minorHAnsi"/>
                <w:color w:val="auto"/>
                <w:spacing w:val="-1"/>
                <w:szCs w:val="22"/>
              </w:rPr>
              <w:t xml:space="preserve"> </w:t>
            </w:r>
            <w:r w:rsidR="00902004" w:rsidRPr="00BA4003">
              <w:rPr>
                <w:rFonts w:eastAsia="Segoe UI" w:cstheme="minorHAnsi"/>
                <w:color w:val="auto"/>
                <w:szCs w:val="22"/>
              </w:rPr>
              <w:t>all circ</w:t>
            </w:r>
            <w:r w:rsidR="00902004" w:rsidRPr="00BA4003">
              <w:rPr>
                <w:rFonts w:eastAsia="Segoe UI" w:cstheme="minorHAnsi"/>
                <w:color w:val="auto"/>
                <w:spacing w:val="-1"/>
                <w:szCs w:val="22"/>
              </w:rPr>
              <w:t>l</w:t>
            </w:r>
            <w:r w:rsidR="00902004" w:rsidRPr="00BA4003">
              <w:rPr>
                <w:rFonts w:eastAsia="Segoe UI" w:cstheme="minorHAnsi"/>
                <w:color w:val="auto"/>
                <w:szCs w:val="22"/>
              </w:rPr>
              <w:t>es.</w:t>
            </w:r>
            <w:r w:rsidR="00902004" w:rsidRPr="00BA4003">
              <w:rPr>
                <w:rFonts w:eastAsia="Segoe UI" w:cstheme="minorHAnsi"/>
                <w:color w:val="auto"/>
                <w:spacing w:val="-1"/>
                <w:szCs w:val="22"/>
              </w:rPr>
              <w:t xml:space="preserve"> </w:t>
            </w:r>
            <w:r w:rsidR="00CD78CC" w:rsidRPr="00BA4003">
              <w:rPr>
                <w:rFonts w:eastAsia="Segoe UI" w:cstheme="minorHAnsi"/>
                <w:color w:val="auto"/>
                <w:szCs w:val="22"/>
              </w:rPr>
              <w:t>Reason</w:t>
            </w:r>
            <w:r w:rsidR="00902004" w:rsidRPr="00BA4003">
              <w:rPr>
                <w:rFonts w:eastAsia="Segoe UI" w:cstheme="minorHAnsi"/>
                <w:color w:val="auto"/>
                <w:szCs w:val="22"/>
              </w:rPr>
              <w:t xml:space="preserve"> t</w:t>
            </w:r>
            <w:r w:rsidR="00902004" w:rsidRPr="00BA4003">
              <w:rPr>
                <w:rFonts w:eastAsia="Segoe UI" w:cstheme="minorHAnsi"/>
                <w:color w:val="auto"/>
                <w:spacing w:val="-3"/>
                <w:szCs w:val="22"/>
              </w:rPr>
              <w:t>h</w:t>
            </w:r>
            <w:r w:rsidR="00902004" w:rsidRPr="00BA4003">
              <w:rPr>
                <w:rFonts w:eastAsia="Segoe UI" w:cstheme="minorHAnsi"/>
                <w:color w:val="auto"/>
                <w:szCs w:val="22"/>
              </w:rPr>
              <w:t xml:space="preserve">at </w:t>
            </w:r>
            <w:r w:rsidR="00902004" w:rsidRPr="00BA4003">
              <w:rPr>
                <w:rFonts w:eastAsia="Segoe UI" w:cstheme="minorHAnsi"/>
                <w:color w:val="auto"/>
                <w:spacing w:val="-2"/>
                <w:szCs w:val="22"/>
              </w:rPr>
              <w:t>b</w:t>
            </w:r>
            <w:r w:rsidR="00902004" w:rsidRPr="00BA4003">
              <w:rPr>
                <w:rFonts w:eastAsia="Segoe UI" w:cstheme="minorHAnsi"/>
                <w:color w:val="auto"/>
                <w:szCs w:val="22"/>
              </w:rPr>
              <w:t>y</w:t>
            </w:r>
            <w:r w:rsidR="00902004" w:rsidRPr="00BA4003">
              <w:rPr>
                <w:rFonts w:eastAsia="Segoe UI" w:cstheme="minorHAnsi"/>
                <w:color w:val="auto"/>
                <w:spacing w:val="-2"/>
                <w:szCs w:val="22"/>
              </w:rPr>
              <w:t xml:space="preserve"> </w:t>
            </w:r>
            <w:r w:rsidR="00902004" w:rsidRPr="00BA4003">
              <w:rPr>
                <w:rFonts w:eastAsia="Segoe UI" w:cstheme="minorHAnsi"/>
                <w:color w:val="auto"/>
                <w:spacing w:val="-1"/>
                <w:szCs w:val="22"/>
              </w:rPr>
              <w:t>s</w:t>
            </w:r>
            <w:r w:rsidR="00902004" w:rsidRPr="00BA4003">
              <w:rPr>
                <w:rFonts w:eastAsia="Segoe UI" w:cstheme="minorHAnsi"/>
                <w:color w:val="auto"/>
                <w:szCs w:val="22"/>
              </w:rPr>
              <w:t>im</w:t>
            </w:r>
            <w:r w:rsidR="00902004" w:rsidRPr="00BA4003">
              <w:rPr>
                <w:rFonts w:eastAsia="Segoe UI" w:cstheme="minorHAnsi"/>
                <w:color w:val="auto"/>
                <w:spacing w:val="1"/>
                <w:szCs w:val="22"/>
              </w:rPr>
              <w:t>i</w:t>
            </w:r>
            <w:r w:rsidR="00902004" w:rsidRPr="00BA4003">
              <w:rPr>
                <w:rFonts w:eastAsia="Segoe UI" w:cstheme="minorHAnsi"/>
                <w:color w:val="auto"/>
                <w:szCs w:val="22"/>
              </w:rPr>
              <w:t>l</w:t>
            </w:r>
            <w:r w:rsidR="00902004" w:rsidRPr="00BA4003">
              <w:rPr>
                <w:rFonts w:eastAsia="Segoe UI" w:cstheme="minorHAnsi"/>
                <w:color w:val="auto"/>
                <w:spacing w:val="-2"/>
                <w:szCs w:val="22"/>
              </w:rPr>
              <w:t>a</w:t>
            </w:r>
            <w:r w:rsidR="00902004" w:rsidRPr="00BA4003">
              <w:rPr>
                <w:rFonts w:eastAsia="Segoe UI" w:cstheme="minorHAnsi"/>
                <w:color w:val="auto"/>
                <w:spacing w:val="1"/>
                <w:szCs w:val="22"/>
              </w:rPr>
              <w:t>r</w:t>
            </w:r>
            <w:r w:rsidR="00902004" w:rsidRPr="00BA4003">
              <w:rPr>
                <w:rFonts w:eastAsia="Segoe UI" w:cstheme="minorHAnsi"/>
                <w:color w:val="auto"/>
                <w:szCs w:val="22"/>
              </w:rPr>
              <w:t>i</w:t>
            </w:r>
            <w:r w:rsidR="00902004" w:rsidRPr="00BA4003">
              <w:rPr>
                <w:rFonts w:eastAsia="Segoe UI" w:cstheme="minorHAnsi"/>
                <w:color w:val="auto"/>
                <w:spacing w:val="-1"/>
                <w:szCs w:val="22"/>
              </w:rPr>
              <w:t>t</w:t>
            </w:r>
            <w:r w:rsidR="00902004" w:rsidRPr="00BA4003">
              <w:rPr>
                <w:rFonts w:eastAsia="Segoe UI" w:cstheme="minorHAnsi"/>
                <w:color w:val="auto"/>
                <w:szCs w:val="22"/>
              </w:rPr>
              <w:t>y of</w:t>
            </w:r>
            <w:r w:rsidR="00902004" w:rsidRPr="00BA4003">
              <w:rPr>
                <w:rFonts w:eastAsia="Segoe UI" w:cstheme="minorHAnsi"/>
                <w:color w:val="auto"/>
                <w:spacing w:val="-1"/>
                <w:szCs w:val="22"/>
              </w:rPr>
              <w:t xml:space="preserve"> s</w:t>
            </w:r>
            <w:r w:rsidR="00902004" w:rsidRPr="00BA4003">
              <w:rPr>
                <w:rFonts w:eastAsia="Segoe UI" w:cstheme="minorHAnsi"/>
                <w:color w:val="auto"/>
                <w:szCs w:val="22"/>
              </w:rPr>
              <w:t>ec</w:t>
            </w:r>
            <w:r w:rsidR="00902004" w:rsidRPr="00BA4003">
              <w:rPr>
                <w:rFonts w:eastAsia="Segoe UI" w:cstheme="minorHAnsi"/>
                <w:color w:val="auto"/>
                <w:spacing w:val="1"/>
                <w:szCs w:val="22"/>
              </w:rPr>
              <w:t>t</w:t>
            </w:r>
            <w:r w:rsidR="00902004" w:rsidRPr="00BA4003">
              <w:rPr>
                <w:rFonts w:eastAsia="Segoe UI" w:cstheme="minorHAnsi"/>
                <w:color w:val="auto"/>
                <w:szCs w:val="22"/>
              </w:rPr>
              <w:t>ors</w:t>
            </w:r>
            <w:r w:rsidR="00902004" w:rsidRPr="00BA4003">
              <w:rPr>
                <w:rFonts w:eastAsia="Segoe UI" w:cstheme="minorHAnsi"/>
                <w:color w:val="auto"/>
                <w:spacing w:val="-1"/>
                <w:szCs w:val="22"/>
              </w:rPr>
              <w:t xml:space="preserve"> </w:t>
            </w:r>
            <w:r w:rsidR="00902004" w:rsidRPr="00BA4003">
              <w:rPr>
                <w:rFonts w:eastAsia="Segoe UI" w:cstheme="minorHAnsi"/>
                <w:color w:val="auto"/>
                <w:szCs w:val="22"/>
              </w:rPr>
              <w:t>with</w:t>
            </w:r>
            <w:r w:rsidR="00902004" w:rsidRPr="00BA4003">
              <w:rPr>
                <w:rFonts w:eastAsia="Segoe UI" w:cstheme="minorHAnsi"/>
                <w:color w:val="auto"/>
                <w:spacing w:val="-3"/>
                <w:szCs w:val="22"/>
              </w:rPr>
              <w:t xml:space="preserve"> </w:t>
            </w:r>
            <w:r w:rsidR="00902004" w:rsidRPr="00BA4003">
              <w:rPr>
                <w:rFonts w:eastAsia="Segoe UI" w:cstheme="minorHAnsi"/>
                <w:color w:val="auto"/>
                <w:szCs w:val="22"/>
              </w:rPr>
              <w:t>the</w:t>
            </w:r>
            <w:r w:rsidR="00902004" w:rsidRPr="00BA4003">
              <w:rPr>
                <w:rFonts w:eastAsia="Segoe UI" w:cstheme="minorHAnsi"/>
                <w:color w:val="auto"/>
                <w:spacing w:val="-1"/>
                <w:szCs w:val="22"/>
              </w:rPr>
              <w:t xml:space="preserve"> s</w:t>
            </w:r>
            <w:r w:rsidR="00902004" w:rsidRPr="00BA4003">
              <w:rPr>
                <w:rFonts w:eastAsia="Segoe UI" w:cstheme="minorHAnsi"/>
                <w:color w:val="auto"/>
                <w:szCs w:val="22"/>
              </w:rPr>
              <w:t>ame c</w:t>
            </w:r>
            <w:r w:rsidR="00902004" w:rsidRPr="00BA4003">
              <w:rPr>
                <w:rFonts w:eastAsia="Segoe UI" w:cstheme="minorHAnsi"/>
                <w:color w:val="auto"/>
                <w:spacing w:val="-2"/>
                <w:szCs w:val="22"/>
              </w:rPr>
              <w:t>e</w:t>
            </w:r>
            <w:r w:rsidR="00902004" w:rsidRPr="00BA4003">
              <w:rPr>
                <w:rFonts w:eastAsia="Segoe UI" w:cstheme="minorHAnsi"/>
                <w:color w:val="auto"/>
                <w:szCs w:val="22"/>
              </w:rPr>
              <w:t>n</w:t>
            </w:r>
            <w:r w:rsidR="00902004" w:rsidRPr="00BA4003">
              <w:rPr>
                <w:rFonts w:eastAsia="Segoe UI" w:cstheme="minorHAnsi"/>
                <w:color w:val="auto"/>
                <w:spacing w:val="-2"/>
                <w:szCs w:val="22"/>
              </w:rPr>
              <w:t>t</w:t>
            </w:r>
            <w:r w:rsidR="00902004" w:rsidRPr="00BA4003">
              <w:rPr>
                <w:rFonts w:eastAsia="Segoe UI" w:cstheme="minorHAnsi"/>
                <w:color w:val="auto"/>
                <w:spacing w:val="1"/>
                <w:szCs w:val="22"/>
              </w:rPr>
              <w:t>r</w:t>
            </w:r>
            <w:r w:rsidR="00902004" w:rsidRPr="00BA4003">
              <w:rPr>
                <w:rFonts w:eastAsia="Segoe UI" w:cstheme="minorHAnsi"/>
                <w:color w:val="auto"/>
                <w:szCs w:val="22"/>
              </w:rPr>
              <w:t xml:space="preserve">al </w:t>
            </w:r>
            <w:r w:rsidR="00902004" w:rsidRPr="00BA4003">
              <w:rPr>
                <w:rFonts w:eastAsia="Segoe UI" w:cstheme="minorHAnsi"/>
                <w:color w:val="auto"/>
                <w:spacing w:val="-2"/>
                <w:szCs w:val="22"/>
              </w:rPr>
              <w:t>a</w:t>
            </w:r>
            <w:r w:rsidR="00902004" w:rsidRPr="00BA4003">
              <w:rPr>
                <w:rFonts w:eastAsia="Segoe UI" w:cstheme="minorHAnsi"/>
                <w:color w:val="auto"/>
                <w:szCs w:val="22"/>
              </w:rPr>
              <w:t>n</w:t>
            </w:r>
            <w:r w:rsidR="00902004" w:rsidRPr="00BA4003">
              <w:rPr>
                <w:rFonts w:eastAsia="Segoe UI" w:cstheme="minorHAnsi"/>
                <w:color w:val="auto"/>
                <w:spacing w:val="-2"/>
                <w:szCs w:val="22"/>
              </w:rPr>
              <w:t>g</w:t>
            </w:r>
            <w:r w:rsidR="00902004" w:rsidRPr="00BA4003">
              <w:rPr>
                <w:rFonts w:eastAsia="Segoe UI" w:cstheme="minorHAnsi"/>
                <w:color w:val="auto"/>
                <w:szCs w:val="22"/>
              </w:rPr>
              <w:t>l</w:t>
            </w:r>
            <w:r w:rsidR="00902004" w:rsidRPr="00BA4003">
              <w:rPr>
                <w:rFonts w:eastAsia="Segoe UI" w:cstheme="minorHAnsi"/>
                <w:color w:val="auto"/>
                <w:spacing w:val="1"/>
                <w:szCs w:val="22"/>
              </w:rPr>
              <w:t>e</w:t>
            </w:r>
            <w:r w:rsidR="00902004" w:rsidRPr="00BA4003">
              <w:rPr>
                <w:rFonts w:eastAsia="Segoe UI" w:cstheme="minorHAnsi"/>
                <w:color w:val="auto"/>
                <w:szCs w:val="22"/>
              </w:rPr>
              <w:t>,</w:t>
            </w:r>
            <w:r w:rsidR="00902004" w:rsidRPr="00BA4003">
              <w:rPr>
                <w:rFonts w:eastAsia="Segoe UI" w:cstheme="minorHAnsi"/>
                <w:color w:val="auto"/>
                <w:spacing w:val="-1"/>
                <w:szCs w:val="22"/>
              </w:rPr>
              <w:t xml:space="preserve"> </w:t>
            </w:r>
            <w:r w:rsidR="00902004" w:rsidRPr="00BA4003">
              <w:rPr>
                <w:rFonts w:eastAsia="Segoe UI" w:cstheme="minorHAnsi"/>
                <w:color w:val="auto"/>
                <w:spacing w:val="-2"/>
                <w:szCs w:val="22"/>
              </w:rPr>
              <w:t>a</w:t>
            </w:r>
            <w:r w:rsidR="00902004" w:rsidRPr="00BA4003">
              <w:rPr>
                <w:rFonts w:eastAsia="Segoe UI" w:cstheme="minorHAnsi"/>
                <w:color w:val="auto"/>
                <w:spacing w:val="1"/>
                <w:szCs w:val="22"/>
              </w:rPr>
              <w:t>r</w:t>
            </w:r>
            <w:r w:rsidR="00902004" w:rsidRPr="00BA4003">
              <w:rPr>
                <w:rFonts w:eastAsia="Segoe UI" w:cstheme="minorHAnsi"/>
                <w:color w:val="auto"/>
                <w:szCs w:val="22"/>
              </w:rPr>
              <w:t>c</w:t>
            </w:r>
            <w:r w:rsidR="00902004" w:rsidRPr="00BA4003">
              <w:rPr>
                <w:rFonts w:eastAsia="Segoe UI" w:cstheme="minorHAnsi"/>
                <w:color w:val="auto"/>
                <w:spacing w:val="-1"/>
                <w:szCs w:val="22"/>
              </w:rPr>
              <w:t xml:space="preserve"> </w:t>
            </w:r>
            <w:r w:rsidR="00902004" w:rsidRPr="00BA4003">
              <w:rPr>
                <w:rFonts w:eastAsia="Segoe UI" w:cstheme="minorHAnsi"/>
                <w:color w:val="auto"/>
                <w:szCs w:val="22"/>
              </w:rPr>
              <w:t>l</w:t>
            </w:r>
            <w:r w:rsidR="00902004" w:rsidRPr="00BA4003">
              <w:rPr>
                <w:rFonts w:eastAsia="Segoe UI" w:cstheme="minorHAnsi"/>
                <w:color w:val="auto"/>
                <w:spacing w:val="1"/>
                <w:szCs w:val="22"/>
              </w:rPr>
              <w:t>e</w:t>
            </w:r>
            <w:r w:rsidR="00902004" w:rsidRPr="00BA4003">
              <w:rPr>
                <w:rFonts w:eastAsia="Segoe UI" w:cstheme="minorHAnsi"/>
                <w:color w:val="auto"/>
                <w:spacing w:val="-2"/>
                <w:szCs w:val="22"/>
              </w:rPr>
              <w:t>n</w:t>
            </w:r>
            <w:r w:rsidR="00902004" w:rsidRPr="00BA4003">
              <w:rPr>
                <w:rFonts w:eastAsia="Segoe UI" w:cstheme="minorHAnsi"/>
                <w:color w:val="auto"/>
                <w:szCs w:val="22"/>
              </w:rPr>
              <w:t>g</w:t>
            </w:r>
            <w:r w:rsidR="00902004" w:rsidRPr="00BA4003">
              <w:rPr>
                <w:rFonts w:eastAsia="Segoe UI" w:cstheme="minorHAnsi"/>
                <w:color w:val="auto"/>
                <w:spacing w:val="1"/>
                <w:szCs w:val="22"/>
              </w:rPr>
              <w:t>t</w:t>
            </w:r>
            <w:r w:rsidR="00902004" w:rsidRPr="00BA4003">
              <w:rPr>
                <w:rFonts w:eastAsia="Segoe UI" w:cstheme="minorHAnsi"/>
                <w:color w:val="auto"/>
                <w:szCs w:val="22"/>
              </w:rPr>
              <w:t>hs</w:t>
            </w:r>
            <w:r w:rsidR="00902004" w:rsidRPr="00BA4003">
              <w:rPr>
                <w:rFonts w:eastAsia="Segoe UI" w:cstheme="minorHAnsi"/>
                <w:color w:val="auto"/>
                <w:spacing w:val="-2"/>
                <w:szCs w:val="22"/>
              </w:rPr>
              <w:t xml:space="preserve"> </w:t>
            </w:r>
            <w:r w:rsidR="00902004" w:rsidRPr="00BA4003">
              <w:rPr>
                <w:rFonts w:eastAsia="Segoe UI" w:cstheme="minorHAnsi"/>
                <w:color w:val="auto"/>
                <w:szCs w:val="22"/>
              </w:rPr>
              <w:t>a</w:t>
            </w:r>
            <w:r w:rsidR="00902004" w:rsidRPr="00BA4003">
              <w:rPr>
                <w:rFonts w:eastAsia="Segoe UI" w:cstheme="minorHAnsi"/>
                <w:color w:val="auto"/>
                <w:spacing w:val="-1"/>
                <w:szCs w:val="22"/>
              </w:rPr>
              <w:t>r</w:t>
            </w:r>
            <w:r w:rsidR="00902004" w:rsidRPr="00BA4003">
              <w:rPr>
                <w:rFonts w:eastAsia="Segoe UI" w:cstheme="minorHAnsi"/>
                <w:color w:val="auto"/>
                <w:szCs w:val="22"/>
              </w:rPr>
              <w:t>e p</w:t>
            </w:r>
            <w:r w:rsidR="00902004" w:rsidRPr="00BA4003">
              <w:rPr>
                <w:rFonts w:eastAsia="Segoe UI" w:cstheme="minorHAnsi"/>
                <w:color w:val="auto"/>
                <w:spacing w:val="1"/>
                <w:szCs w:val="22"/>
              </w:rPr>
              <w:t>r</w:t>
            </w:r>
            <w:r w:rsidR="00902004" w:rsidRPr="00BA4003">
              <w:rPr>
                <w:rFonts w:eastAsia="Segoe UI" w:cstheme="minorHAnsi"/>
                <w:color w:val="auto"/>
                <w:szCs w:val="22"/>
              </w:rPr>
              <w:t>op</w:t>
            </w:r>
            <w:r w:rsidR="00902004" w:rsidRPr="00BA4003">
              <w:rPr>
                <w:rFonts w:eastAsia="Segoe UI" w:cstheme="minorHAnsi"/>
                <w:color w:val="auto"/>
                <w:spacing w:val="-1"/>
                <w:szCs w:val="22"/>
              </w:rPr>
              <w:t>o</w:t>
            </w:r>
            <w:r w:rsidR="00902004" w:rsidRPr="00BA4003">
              <w:rPr>
                <w:rFonts w:eastAsia="Segoe UI" w:cstheme="minorHAnsi"/>
                <w:color w:val="auto"/>
                <w:spacing w:val="-2"/>
                <w:szCs w:val="22"/>
              </w:rPr>
              <w:t>r</w:t>
            </w:r>
            <w:r w:rsidR="00902004" w:rsidRPr="00BA4003">
              <w:rPr>
                <w:rFonts w:eastAsia="Segoe UI" w:cstheme="minorHAnsi"/>
                <w:color w:val="auto"/>
                <w:szCs w:val="22"/>
              </w:rPr>
              <w:t>tio</w:t>
            </w:r>
            <w:r w:rsidR="00902004" w:rsidRPr="00BA4003">
              <w:rPr>
                <w:rFonts w:eastAsia="Segoe UI" w:cstheme="minorHAnsi"/>
                <w:color w:val="auto"/>
                <w:spacing w:val="-2"/>
                <w:szCs w:val="22"/>
              </w:rPr>
              <w:t>n</w:t>
            </w:r>
            <w:r w:rsidR="00902004" w:rsidRPr="00BA4003">
              <w:rPr>
                <w:rFonts w:eastAsia="Segoe UI" w:cstheme="minorHAnsi"/>
                <w:color w:val="auto"/>
                <w:szCs w:val="22"/>
              </w:rPr>
              <w:t>al to</w:t>
            </w:r>
            <w:r w:rsidR="00902004" w:rsidRPr="00BA4003">
              <w:rPr>
                <w:rFonts w:eastAsia="Segoe UI" w:cstheme="minorHAnsi"/>
                <w:color w:val="auto"/>
                <w:spacing w:val="-1"/>
                <w:szCs w:val="22"/>
              </w:rPr>
              <w:t xml:space="preserve"> </w:t>
            </w:r>
            <w:r w:rsidR="00902004" w:rsidRPr="00BA4003">
              <w:rPr>
                <w:rFonts w:eastAsia="Segoe UI" w:cstheme="minorHAnsi"/>
                <w:color w:val="auto"/>
                <w:szCs w:val="22"/>
              </w:rPr>
              <w:t>t</w:t>
            </w:r>
            <w:r w:rsidR="00902004" w:rsidRPr="00BA4003">
              <w:rPr>
                <w:rFonts w:eastAsia="Segoe UI" w:cstheme="minorHAnsi"/>
                <w:color w:val="auto"/>
                <w:spacing w:val="-3"/>
                <w:szCs w:val="22"/>
              </w:rPr>
              <w:t>h</w:t>
            </w:r>
            <w:r w:rsidR="00902004" w:rsidRPr="00BA4003">
              <w:rPr>
                <w:rFonts w:eastAsia="Segoe UI" w:cstheme="minorHAnsi"/>
                <w:color w:val="auto"/>
                <w:szCs w:val="22"/>
              </w:rPr>
              <w:t>e r</w:t>
            </w:r>
            <w:r w:rsidR="00902004" w:rsidRPr="00BA4003">
              <w:rPr>
                <w:rFonts w:eastAsia="Segoe UI" w:cstheme="minorHAnsi"/>
                <w:color w:val="auto"/>
                <w:spacing w:val="-2"/>
                <w:szCs w:val="22"/>
              </w:rPr>
              <w:t>a</w:t>
            </w:r>
            <w:r w:rsidR="00902004" w:rsidRPr="00BA4003">
              <w:rPr>
                <w:rFonts w:eastAsia="Segoe UI" w:cstheme="minorHAnsi"/>
                <w:color w:val="auto"/>
                <w:szCs w:val="22"/>
              </w:rPr>
              <w:t>di</w:t>
            </w:r>
            <w:r w:rsidR="00902004" w:rsidRPr="00BA4003">
              <w:rPr>
                <w:rFonts w:eastAsia="Segoe UI" w:cstheme="minorHAnsi"/>
                <w:color w:val="auto"/>
                <w:spacing w:val="-1"/>
                <w:szCs w:val="22"/>
              </w:rPr>
              <w:t>us</w:t>
            </w:r>
            <w:r w:rsidR="00902004" w:rsidRPr="00BA4003">
              <w:rPr>
                <w:rFonts w:eastAsia="Segoe UI" w:cstheme="minorHAnsi"/>
                <w:color w:val="auto"/>
                <w:szCs w:val="22"/>
              </w:rPr>
              <w:t>.</w:t>
            </w:r>
            <w:r w:rsidR="00902004" w:rsidRPr="00BA4003">
              <w:rPr>
                <w:rFonts w:eastAsia="Segoe UI" w:cstheme="minorHAnsi"/>
                <w:color w:val="auto"/>
                <w:spacing w:val="-1"/>
                <w:szCs w:val="22"/>
              </w:rPr>
              <w:t xml:space="preserve"> Us</w:t>
            </w:r>
            <w:r w:rsidR="00902004" w:rsidRPr="00BA4003">
              <w:rPr>
                <w:rFonts w:eastAsia="Segoe UI" w:cstheme="minorHAnsi"/>
                <w:color w:val="auto"/>
                <w:szCs w:val="22"/>
              </w:rPr>
              <w:t>e this</w:t>
            </w:r>
            <w:r w:rsidR="00902004" w:rsidRPr="00BA4003">
              <w:rPr>
                <w:rFonts w:eastAsia="Segoe UI" w:cstheme="minorHAnsi"/>
                <w:color w:val="auto"/>
                <w:spacing w:val="-1"/>
                <w:szCs w:val="22"/>
              </w:rPr>
              <w:t xml:space="preserve"> </w:t>
            </w:r>
            <w:r w:rsidR="00902004" w:rsidRPr="00BA4003">
              <w:rPr>
                <w:rFonts w:eastAsia="Segoe UI" w:cstheme="minorHAnsi"/>
                <w:color w:val="auto"/>
                <w:szCs w:val="22"/>
              </w:rPr>
              <w:t>as</w:t>
            </w:r>
            <w:r w:rsidR="00902004" w:rsidRPr="00BA4003">
              <w:rPr>
                <w:rFonts w:eastAsia="Segoe UI" w:cstheme="minorHAnsi"/>
                <w:color w:val="auto"/>
                <w:spacing w:val="-1"/>
                <w:szCs w:val="22"/>
              </w:rPr>
              <w:t xml:space="preserve"> </w:t>
            </w:r>
            <w:r w:rsidR="00902004" w:rsidRPr="00BA4003">
              <w:rPr>
                <w:rFonts w:eastAsia="Segoe UI" w:cstheme="minorHAnsi"/>
                <w:color w:val="auto"/>
                <w:szCs w:val="22"/>
              </w:rPr>
              <w:t>a basis</w:t>
            </w:r>
            <w:r w:rsidR="00902004" w:rsidRPr="00BA4003">
              <w:rPr>
                <w:rFonts w:eastAsia="Segoe UI" w:cstheme="minorHAnsi"/>
                <w:color w:val="auto"/>
                <w:spacing w:val="-1"/>
                <w:szCs w:val="22"/>
              </w:rPr>
              <w:t xml:space="preserve"> </w:t>
            </w:r>
            <w:r w:rsidR="00902004" w:rsidRPr="00BA4003">
              <w:rPr>
                <w:rFonts w:eastAsia="Segoe UI" w:cstheme="minorHAnsi"/>
                <w:color w:val="auto"/>
                <w:szCs w:val="22"/>
              </w:rPr>
              <w:t>f</w:t>
            </w:r>
            <w:r w:rsidR="00902004" w:rsidRPr="00BA4003">
              <w:rPr>
                <w:rFonts w:eastAsia="Segoe UI" w:cstheme="minorHAnsi"/>
                <w:color w:val="auto"/>
                <w:spacing w:val="-1"/>
                <w:szCs w:val="22"/>
              </w:rPr>
              <w:t>o</w:t>
            </w:r>
            <w:r w:rsidR="00902004" w:rsidRPr="00BA4003">
              <w:rPr>
                <w:rFonts w:eastAsia="Segoe UI" w:cstheme="minorHAnsi"/>
                <w:color w:val="auto"/>
                <w:szCs w:val="22"/>
              </w:rPr>
              <w:t>r i</w:t>
            </w:r>
            <w:r w:rsidR="00902004" w:rsidRPr="00BA4003">
              <w:rPr>
                <w:rFonts w:eastAsia="Segoe UI" w:cstheme="minorHAnsi"/>
                <w:color w:val="auto"/>
                <w:spacing w:val="-1"/>
                <w:szCs w:val="22"/>
              </w:rPr>
              <w:t>n</w:t>
            </w:r>
            <w:r w:rsidR="00902004" w:rsidRPr="00BA4003">
              <w:rPr>
                <w:rFonts w:eastAsia="Segoe UI" w:cstheme="minorHAnsi"/>
                <w:color w:val="auto"/>
                <w:szCs w:val="22"/>
              </w:rPr>
              <w:t>t</w:t>
            </w:r>
            <w:r w:rsidR="00902004" w:rsidRPr="00BA4003">
              <w:rPr>
                <w:rFonts w:eastAsia="Segoe UI" w:cstheme="minorHAnsi"/>
                <w:color w:val="auto"/>
                <w:spacing w:val="1"/>
                <w:szCs w:val="22"/>
              </w:rPr>
              <w:t>r</w:t>
            </w:r>
            <w:r w:rsidR="00902004" w:rsidRPr="00BA4003">
              <w:rPr>
                <w:rFonts w:eastAsia="Segoe UI" w:cstheme="minorHAnsi"/>
                <w:color w:val="auto"/>
                <w:szCs w:val="22"/>
              </w:rPr>
              <w:t>od</w:t>
            </w:r>
            <w:r w:rsidR="00902004" w:rsidRPr="00BA4003">
              <w:rPr>
                <w:rFonts w:eastAsia="Segoe UI" w:cstheme="minorHAnsi"/>
                <w:color w:val="auto"/>
                <w:spacing w:val="-1"/>
                <w:szCs w:val="22"/>
              </w:rPr>
              <w:t>u</w:t>
            </w:r>
            <w:r w:rsidR="00902004" w:rsidRPr="00BA4003">
              <w:rPr>
                <w:rFonts w:eastAsia="Segoe UI" w:cstheme="minorHAnsi"/>
                <w:color w:val="auto"/>
                <w:szCs w:val="22"/>
              </w:rPr>
              <w:t>c</w:t>
            </w:r>
            <w:r w:rsidR="00902004" w:rsidRPr="00BA4003">
              <w:rPr>
                <w:rFonts w:eastAsia="Segoe UI" w:cstheme="minorHAnsi"/>
                <w:color w:val="auto"/>
                <w:spacing w:val="-2"/>
                <w:szCs w:val="22"/>
              </w:rPr>
              <w:t>i</w:t>
            </w:r>
            <w:r w:rsidR="00902004" w:rsidRPr="00BA4003">
              <w:rPr>
                <w:rFonts w:eastAsia="Segoe UI" w:cstheme="minorHAnsi"/>
                <w:color w:val="auto"/>
                <w:szCs w:val="22"/>
              </w:rPr>
              <w:t xml:space="preserve">ng </w:t>
            </w:r>
            <w:r w:rsidR="00902004" w:rsidRPr="00BA4003">
              <w:rPr>
                <w:rFonts w:eastAsia="Segoe UI" w:cstheme="minorHAnsi"/>
                <w:color w:val="auto"/>
                <w:spacing w:val="-2"/>
                <w:szCs w:val="22"/>
              </w:rPr>
              <w:t>r</w:t>
            </w:r>
            <w:r w:rsidR="00902004" w:rsidRPr="00BA4003">
              <w:rPr>
                <w:rFonts w:eastAsia="Segoe UI" w:cstheme="minorHAnsi"/>
                <w:color w:val="auto"/>
                <w:szCs w:val="22"/>
              </w:rPr>
              <w:t>ad</w:t>
            </w:r>
            <w:r w:rsidR="00902004" w:rsidRPr="00BA4003">
              <w:rPr>
                <w:rFonts w:eastAsia="Segoe UI" w:cstheme="minorHAnsi"/>
                <w:color w:val="auto"/>
                <w:spacing w:val="1"/>
                <w:szCs w:val="22"/>
              </w:rPr>
              <w:t>i</w:t>
            </w:r>
            <w:r w:rsidR="00902004" w:rsidRPr="00BA4003">
              <w:rPr>
                <w:rFonts w:eastAsia="Segoe UI" w:cstheme="minorHAnsi"/>
                <w:color w:val="auto"/>
                <w:spacing w:val="-2"/>
                <w:szCs w:val="22"/>
              </w:rPr>
              <w:t>a</w:t>
            </w:r>
            <w:r w:rsidR="00902004" w:rsidRPr="00BA4003">
              <w:rPr>
                <w:rFonts w:eastAsia="Segoe UI" w:cstheme="minorHAnsi"/>
                <w:color w:val="auto"/>
                <w:szCs w:val="22"/>
              </w:rPr>
              <w:t>n as</w:t>
            </w:r>
            <w:r w:rsidR="00902004" w:rsidRPr="00BA4003">
              <w:rPr>
                <w:rFonts w:eastAsia="Segoe UI" w:cstheme="minorHAnsi"/>
                <w:color w:val="auto"/>
                <w:spacing w:val="-1"/>
                <w:szCs w:val="22"/>
              </w:rPr>
              <w:t xml:space="preserve"> </w:t>
            </w:r>
            <w:r w:rsidR="00902004" w:rsidRPr="00BA4003">
              <w:rPr>
                <w:rFonts w:eastAsia="Segoe UI" w:cstheme="minorHAnsi"/>
                <w:color w:val="auto"/>
                <w:szCs w:val="22"/>
              </w:rPr>
              <w:t xml:space="preserve">a </w:t>
            </w:r>
            <w:r w:rsidR="00902004" w:rsidRPr="00BA4003">
              <w:rPr>
                <w:rFonts w:eastAsia="Segoe UI" w:cstheme="minorHAnsi"/>
                <w:color w:val="auto"/>
                <w:spacing w:val="-1"/>
                <w:szCs w:val="22"/>
              </w:rPr>
              <w:t>u</w:t>
            </w:r>
            <w:r w:rsidR="00902004" w:rsidRPr="00BA4003">
              <w:rPr>
                <w:rFonts w:eastAsia="Segoe UI" w:cstheme="minorHAnsi"/>
                <w:color w:val="auto"/>
                <w:szCs w:val="22"/>
              </w:rPr>
              <w:t>n</w:t>
            </w:r>
            <w:r w:rsidR="00902004" w:rsidRPr="00BA4003">
              <w:rPr>
                <w:rFonts w:eastAsia="Segoe UI" w:cstheme="minorHAnsi"/>
                <w:color w:val="auto"/>
                <w:spacing w:val="-2"/>
                <w:szCs w:val="22"/>
              </w:rPr>
              <w:t>i</w:t>
            </w:r>
            <w:r w:rsidR="00902004" w:rsidRPr="00BA4003">
              <w:rPr>
                <w:rFonts w:eastAsia="Segoe UI" w:cstheme="minorHAnsi"/>
                <w:color w:val="auto"/>
                <w:szCs w:val="22"/>
              </w:rPr>
              <w:t>t of</w:t>
            </w:r>
            <w:r w:rsidR="00902004" w:rsidRPr="00BA4003">
              <w:rPr>
                <w:rFonts w:eastAsia="Segoe UI" w:cstheme="minorHAnsi"/>
                <w:color w:val="auto"/>
                <w:spacing w:val="-1"/>
                <w:szCs w:val="22"/>
              </w:rPr>
              <w:t xml:space="preserve"> </w:t>
            </w:r>
            <w:r w:rsidR="00902004" w:rsidRPr="00BA4003">
              <w:rPr>
                <w:rFonts w:eastAsia="Segoe UI" w:cstheme="minorHAnsi"/>
                <w:color w:val="auto"/>
                <w:szCs w:val="22"/>
              </w:rPr>
              <w:t>me</w:t>
            </w:r>
            <w:r w:rsidR="00902004" w:rsidRPr="00BA4003">
              <w:rPr>
                <w:rFonts w:eastAsia="Segoe UI" w:cstheme="minorHAnsi"/>
                <w:color w:val="auto"/>
                <w:spacing w:val="1"/>
                <w:szCs w:val="22"/>
              </w:rPr>
              <w:t>a</w:t>
            </w:r>
            <w:r w:rsidR="00902004" w:rsidRPr="00BA4003">
              <w:rPr>
                <w:rFonts w:eastAsia="Segoe UI" w:cstheme="minorHAnsi"/>
                <w:color w:val="auto"/>
                <w:spacing w:val="-1"/>
                <w:szCs w:val="22"/>
              </w:rPr>
              <w:t>su</w:t>
            </w:r>
            <w:r w:rsidR="00902004" w:rsidRPr="00BA4003">
              <w:rPr>
                <w:rFonts w:eastAsia="Segoe UI" w:cstheme="minorHAnsi"/>
                <w:color w:val="auto"/>
                <w:spacing w:val="1"/>
                <w:szCs w:val="22"/>
              </w:rPr>
              <w:t>r</w:t>
            </w:r>
            <w:r w:rsidR="00902004" w:rsidRPr="00BA4003">
              <w:rPr>
                <w:rFonts w:eastAsia="Segoe UI" w:cstheme="minorHAnsi"/>
                <w:color w:val="auto"/>
                <w:szCs w:val="22"/>
              </w:rPr>
              <w:t xml:space="preserve">e. </w:t>
            </w:r>
            <w:r w:rsidR="00902004" w:rsidRPr="00BA4003">
              <w:rPr>
                <w:rFonts w:eastAsia="Segoe UI" w:cstheme="minorHAnsi"/>
                <w:color w:val="auto"/>
                <w:spacing w:val="-2"/>
                <w:szCs w:val="22"/>
              </w:rPr>
              <w:t>I</w:t>
            </w:r>
            <w:r w:rsidR="00902004" w:rsidRPr="00BA4003">
              <w:rPr>
                <w:rFonts w:eastAsia="Segoe UI" w:cstheme="minorHAnsi"/>
                <w:color w:val="auto"/>
                <w:szCs w:val="22"/>
              </w:rPr>
              <w:t>t is</w:t>
            </w:r>
            <w:r w:rsidR="00902004" w:rsidRPr="00BA4003">
              <w:rPr>
                <w:rFonts w:eastAsia="Segoe UI" w:cstheme="minorHAnsi"/>
                <w:color w:val="auto"/>
                <w:spacing w:val="-1"/>
                <w:szCs w:val="22"/>
              </w:rPr>
              <w:t xml:space="preserve"> </w:t>
            </w:r>
            <w:r w:rsidR="00902004" w:rsidRPr="00BA4003">
              <w:rPr>
                <w:rFonts w:eastAsia="Segoe UI" w:cstheme="minorHAnsi"/>
                <w:color w:val="auto"/>
                <w:szCs w:val="22"/>
              </w:rPr>
              <w:t>n</w:t>
            </w:r>
            <w:r w:rsidR="00902004" w:rsidRPr="00BA4003">
              <w:rPr>
                <w:rFonts w:eastAsia="Segoe UI" w:cstheme="minorHAnsi"/>
                <w:color w:val="auto"/>
                <w:spacing w:val="-3"/>
                <w:szCs w:val="22"/>
              </w:rPr>
              <w:t>o</w:t>
            </w:r>
            <w:r w:rsidR="00902004" w:rsidRPr="00BA4003">
              <w:rPr>
                <w:rFonts w:eastAsia="Segoe UI" w:cstheme="minorHAnsi"/>
                <w:color w:val="auto"/>
                <w:szCs w:val="22"/>
              </w:rPr>
              <w:t>t i</w:t>
            </w:r>
            <w:r w:rsidR="00902004" w:rsidRPr="00BA4003">
              <w:rPr>
                <w:rFonts w:eastAsia="Segoe UI" w:cstheme="minorHAnsi"/>
                <w:color w:val="auto"/>
                <w:spacing w:val="-1"/>
                <w:szCs w:val="22"/>
              </w:rPr>
              <w:t>n</w:t>
            </w:r>
            <w:r w:rsidR="00902004" w:rsidRPr="00BA4003">
              <w:rPr>
                <w:rFonts w:eastAsia="Segoe UI" w:cstheme="minorHAnsi"/>
                <w:color w:val="auto"/>
                <w:szCs w:val="22"/>
              </w:rPr>
              <w:t>t</w:t>
            </w:r>
            <w:r w:rsidR="00902004" w:rsidRPr="00BA4003">
              <w:rPr>
                <w:rFonts w:eastAsia="Segoe UI" w:cstheme="minorHAnsi"/>
                <w:color w:val="auto"/>
                <w:spacing w:val="-2"/>
                <w:szCs w:val="22"/>
              </w:rPr>
              <w:t>e</w:t>
            </w:r>
            <w:r w:rsidR="00902004" w:rsidRPr="00BA4003">
              <w:rPr>
                <w:rFonts w:eastAsia="Segoe UI" w:cstheme="minorHAnsi"/>
                <w:color w:val="auto"/>
                <w:szCs w:val="22"/>
              </w:rPr>
              <w:t>nd</w:t>
            </w:r>
            <w:r w:rsidR="00902004" w:rsidRPr="00BA4003">
              <w:rPr>
                <w:rFonts w:eastAsia="Segoe UI" w:cstheme="minorHAnsi"/>
                <w:color w:val="auto"/>
                <w:spacing w:val="1"/>
                <w:szCs w:val="22"/>
              </w:rPr>
              <w:t>e</w:t>
            </w:r>
            <w:r w:rsidR="00902004" w:rsidRPr="00BA4003">
              <w:rPr>
                <w:rFonts w:eastAsia="Segoe UI" w:cstheme="minorHAnsi"/>
                <w:color w:val="auto"/>
                <w:szCs w:val="22"/>
              </w:rPr>
              <w:t>d</w:t>
            </w:r>
            <w:r w:rsidR="00902004" w:rsidRPr="00BA4003">
              <w:rPr>
                <w:rFonts w:eastAsia="Segoe UI" w:cstheme="minorHAnsi"/>
                <w:color w:val="auto"/>
                <w:spacing w:val="-3"/>
                <w:szCs w:val="22"/>
              </w:rPr>
              <w:t xml:space="preserve"> </w:t>
            </w:r>
            <w:r w:rsidR="00902004" w:rsidRPr="00BA4003">
              <w:rPr>
                <w:rFonts w:eastAsia="Segoe UI" w:cstheme="minorHAnsi"/>
                <w:color w:val="auto"/>
                <w:szCs w:val="22"/>
              </w:rPr>
              <w:t xml:space="preserve">that </w:t>
            </w:r>
            <w:r w:rsidR="00902004" w:rsidRPr="00BA4003">
              <w:rPr>
                <w:rFonts w:eastAsia="Segoe UI" w:cstheme="minorHAnsi"/>
                <w:color w:val="auto"/>
                <w:spacing w:val="-2"/>
                <w:szCs w:val="22"/>
              </w:rPr>
              <w:t>i</w:t>
            </w:r>
            <w:r w:rsidR="00902004" w:rsidRPr="00BA4003">
              <w:rPr>
                <w:rFonts w:eastAsia="Segoe UI" w:cstheme="minorHAnsi"/>
                <w:color w:val="auto"/>
                <w:szCs w:val="22"/>
              </w:rPr>
              <w:t>t be appl</w:t>
            </w:r>
            <w:r w:rsidR="00902004" w:rsidRPr="00BA4003">
              <w:rPr>
                <w:rFonts w:eastAsia="Segoe UI" w:cstheme="minorHAnsi"/>
                <w:color w:val="auto"/>
                <w:spacing w:val="-2"/>
                <w:szCs w:val="22"/>
              </w:rPr>
              <w:t>i</w:t>
            </w:r>
            <w:r w:rsidR="00902004" w:rsidRPr="00BA4003">
              <w:rPr>
                <w:rFonts w:eastAsia="Segoe UI" w:cstheme="minorHAnsi"/>
                <w:color w:val="auto"/>
                <w:szCs w:val="22"/>
              </w:rPr>
              <w:t>ed to</w:t>
            </w:r>
            <w:r w:rsidR="00902004" w:rsidRPr="00BA4003">
              <w:rPr>
                <w:rFonts w:eastAsia="Segoe UI" w:cstheme="minorHAnsi"/>
                <w:color w:val="auto"/>
                <w:spacing w:val="-1"/>
                <w:szCs w:val="22"/>
              </w:rPr>
              <w:t xml:space="preserve"> </w:t>
            </w:r>
            <w:r w:rsidR="00902004" w:rsidRPr="00BA4003">
              <w:rPr>
                <w:rFonts w:eastAsia="Segoe UI" w:cstheme="minorHAnsi"/>
                <w:color w:val="auto"/>
                <w:szCs w:val="22"/>
              </w:rPr>
              <w:t>t</w:t>
            </w:r>
            <w:r w:rsidR="00902004" w:rsidRPr="00BA4003">
              <w:rPr>
                <w:rFonts w:eastAsia="Segoe UI" w:cstheme="minorHAnsi"/>
                <w:color w:val="auto"/>
                <w:spacing w:val="-3"/>
                <w:szCs w:val="22"/>
              </w:rPr>
              <w:t>h</w:t>
            </w:r>
            <w:r w:rsidR="00902004" w:rsidRPr="00BA4003">
              <w:rPr>
                <w:rFonts w:eastAsia="Segoe UI" w:cstheme="minorHAnsi"/>
                <w:color w:val="auto"/>
                <w:szCs w:val="22"/>
              </w:rPr>
              <w:t>e d</w:t>
            </w:r>
            <w:r w:rsidR="00902004" w:rsidRPr="00BA4003">
              <w:rPr>
                <w:rFonts w:eastAsia="Segoe UI" w:cstheme="minorHAnsi"/>
                <w:color w:val="auto"/>
                <w:spacing w:val="-2"/>
                <w:szCs w:val="22"/>
              </w:rPr>
              <w:t>e</w:t>
            </w:r>
            <w:r w:rsidR="00902004" w:rsidRPr="00BA4003">
              <w:rPr>
                <w:rFonts w:eastAsia="Segoe UI" w:cstheme="minorHAnsi"/>
                <w:color w:val="auto"/>
                <w:spacing w:val="1"/>
                <w:szCs w:val="22"/>
              </w:rPr>
              <w:t>v</w:t>
            </w:r>
            <w:r w:rsidR="00902004" w:rsidRPr="00BA4003">
              <w:rPr>
                <w:rFonts w:eastAsia="Segoe UI" w:cstheme="minorHAnsi"/>
                <w:color w:val="auto"/>
                <w:spacing w:val="-2"/>
                <w:szCs w:val="22"/>
              </w:rPr>
              <w:t>e</w:t>
            </w:r>
            <w:r w:rsidR="00902004" w:rsidRPr="00BA4003">
              <w:rPr>
                <w:rFonts w:eastAsia="Segoe UI" w:cstheme="minorHAnsi"/>
                <w:color w:val="auto"/>
                <w:szCs w:val="22"/>
              </w:rPr>
              <w:t>lopm</w:t>
            </w:r>
            <w:r w:rsidR="00902004" w:rsidRPr="00BA4003">
              <w:rPr>
                <w:rFonts w:eastAsia="Segoe UI" w:cstheme="minorHAnsi"/>
                <w:color w:val="auto"/>
                <w:spacing w:val="-1"/>
                <w:szCs w:val="22"/>
              </w:rPr>
              <w:t>e</w:t>
            </w:r>
            <w:r w:rsidR="00902004" w:rsidRPr="00BA4003">
              <w:rPr>
                <w:rFonts w:eastAsia="Segoe UI" w:cstheme="minorHAnsi"/>
                <w:color w:val="auto"/>
                <w:szCs w:val="22"/>
              </w:rPr>
              <w:t>nt of</w:t>
            </w:r>
            <w:r w:rsidR="00902004" w:rsidRPr="00BA4003">
              <w:rPr>
                <w:rFonts w:eastAsia="Segoe UI" w:cstheme="minorHAnsi"/>
                <w:color w:val="auto"/>
                <w:spacing w:val="-1"/>
                <w:szCs w:val="22"/>
              </w:rPr>
              <w:t xml:space="preserve"> </w:t>
            </w:r>
            <w:r w:rsidR="00902004" w:rsidRPr="00BA4003">
              <w:rPr>
                <w:rFonts w:eastAsia="Segoe UI" w:cstheme="minorHAnsi"/>
                <w:color w:val="auto"/>
                <w:szCs w:val="22"/>
              </w:rPr>
              <w:t>ci</w:t>
            </w:r>
            <w:r w:rsidR="00902004" w:rsidRPr="00BA4003">
              <w:rPr>
                <w:rFonts w:eastAsia="Segoe UI" w:cstheme="minorHAnsi"/>
                <w:color w:val="auto"/>
                <w:spacing w:val="1"/>
                <w:szCs w:val="22"/>
              </w:rPr>
              <w:t>r</w:t>
            </w:r>
            <w:r w:rsidR="00902004" w:rsidRPr="00BA4003">
              <w:rPr>
                <w:rFonts w:eastAsia="Segoe UI" w:cstheme="minorHAnsi"/>
                <w:color w:val="auto"/>
                <w:szCs w:val="22"/>
              </w:rPr>
              <w:t>c</w:t>
            </w:r>
            <w:r w:rsidR="00902004" w:rsidRPr="00BA4003">
              <w:rPr>
                <w:rFonts w:eastAsia="Segoe UI" w:cstheme="minorHAnsi"/>
                <w:color w:val="auto"/>
                <w:spacing w:val="-1"/>
                <w:szCs w:val="22"/>
              </w:rPr>
              <w:t>u</w:t>
            </w:r>
            <w:r w:rsidR="00902004" w:rsidRPr="00BA4003">
              <w:rPr>
                <w:rFonts w:eastAsia="Segoe UI" w:cstheme="minorHAnsi"/>
                <w:color w:val="auto"/>
                <w:spacing w:val="-2"/>
                <w:szCs w:val="22"/>
              </w:rPr>
              <w:t>l</w:t>
            </w:r>
            <w:r w:rsidR="00902004" w:rsidRPr="00BA4003">
              <w:rPr>
                <w:rFonts w:eastAsia="Segoe UI" w:cstheme="minorHAnsi"/>
                <w:color w:val="auto"/>
                <w:szCs w:val="22"/>
              </w:rPr>
              <w:t xml:space="preserve">ar </w:t>
            </w:r>
            <w:r w:rsidR="00902004" w:rsidRPr="00BA4003">
              <w:rPr>
                <w:rFonts w:eastAsia="Segoe UI" w:cstheme="minorHAnsi"/>
                <w:color w:val="auto"/>
                <w:spacing w:val="-2"/>
                <w:szCs w:val="22"/>
              </w:rPr>
              <w:t>t</w:t>
            </w:r>
            <w:r w:rsidR="00902004" w:rsidRPr="00BA4003">
              <w:rPr>
                <w:rFonts w:eastAsia="Segoe UI" w:cstheme="minorHAnsi"/>
                <w:color w:val="auto"/>
                <w:spacing w:val="1"/>
                <w:szCs w:val="22"/>
              </w:rPr>
              <w:t>r</w:t>
            </w:r>
            <w:r w:rsidR="00902004" w:rsidRPr="00BA4003">
              <w:rPr>
                <w:rFonts w:eastAsia="Segoe UI" w:cstheme="minorHAnsi"/>
                <w:color w:val="auto"/>
                <w:szCs w:val="22"/>
              </w:rPr>
              <w:t>ig</w:t>
            </w:r>
            <w:r w:rsidR="00902004" w:rsidRPr="00BA4003">
              <w:rPr>
                <w:rFonts w:eastAsia="Segoe UI" w:cstheme="minorHAnsi"/>
                <w:color w:val="auto"/>
                <w:spacing w:val="-3"/>
                <w:szCs w:val="22"/>
              </w:rPr>
              <w:t>o</w:t>
            </w:r>
            <w:r w:rsidR="00902004" w:rsidRPr="00BA4003">
              <w:rPr>
                <w:rFonts w:eastAsia="Segoe UI" w:cstheme="minorHAnsi"/>
                <w:color w:val="auto"/>
                <w:szCs w:val="22"/>
              </w:rPr>
              <w:t>nom</w:t>
            </w:r>
            <w:r w:rsidR="00902004" w:rsidRPr="00BA4003">
              <w:rPr>
                <w:rFonts w:eastAsia="Segoe UI" w:cstheme="minorHAnsi"/>
                <w:color w:val="auto"/>
                <w:spacing w:val="-2"/>
                <w:szCs w:val="22"/>
              </w:rPr>
              <w:t>e</w:t>
            </w:r>
            <w:r w:rsidR="00902004" w:rsidRPr="00BA4003">
              <w:rPr>
                <w:rFonts w:eastAsia="Segoe UI" w:cstheme="minorHAnsi"/>
                <w:color w:val="auto"/>
                <w:szCs w:val="22"/>
              </w:rPr>
              <w:t>t</w:t>
            </w:r>
            <w:r w:rsidR="00902004" w:rsidRPr="00BA4003">
              <w:rPr>
                <w:rFonts w:eastAsia="Segoe UI" w:cstheme="minorHAnsi"/>
                <w:color w:val="auto"/>
                <w:spacing w:val="-2"/>
                <w:szCs w:val="22"/>
              </w:rPr>
              <w:t>r</w:t>
            </w:r>
            <w:r w:rsidR="00902004" w:rsidRPr="00BA4003">
              <w:rPr>
                <w:rFonts w:eastAsia="Segoe UI" w:cstheme="minorHAnsi"/>
                <w:color w:val="auto"/>
                <w:szCs w:val="22"/>
              </w:rPr>
              <w:t>y in t</w:t>
            </w:r>
            <w:r w:rsidR="00902004" w:rsidRPr="00BA4003">
              <w:rPr>
                <w:rFonts w:eastAsia="Segoe UI" w:cstheme="minorHAnsi"/>
                <w:color w:val="auto"/>
                <w:spacing w:val="-3"/>
                <w:szCs w:val="22"/>
              </w:rPr>
              <w:t>h</w:t>
            </w:r>
            <w:r w:rsidR="00902004" w:rsidRPr="00BA4003">
              <w:rPr>
                <w:rFonts w:eastAsia="Segoe UI" w:cstheme="minorHAnsi"/>
                <w:color w:val="auto"/>
                <w:szCs w:val="22"/>
              </w:rPr>
              <w:t>is</w:t>
            </w:r>
            <w:r w:rsidR="00902004" w:rsidRPr="00BA4003">
              <w:rPr>
                <w:rFonts w:eastAsia="Segoe UI" w:cstheme="minorHAnsi"/>
                <w:color w:val="auto"/>
                <w:spacing w:val="-1"/>
                <w:szCs w:val="22"/>
              </w:rPr>
              <w:t xml:space="preserve"> </w:t>
            </w:r>
            <w:r w:rsidR="00902004" w:rsidRPr="00BA4003">
              <w:rPr>
                <w:rFonts w:eastAsia="Segoe UI" w:cstheme="minorHAnsi"/>
                <w:color w:val="auto"/>
                <w:szCs w:val="22"/>
              </w:rPr>
              <w:t>c</w:t>
            </w:r>
            <w:r w:rsidR="00902004" w:rsidRPr="00BA4003">
              <w:rPr>
                <w:rFonts w:eastAsia="Segoe UI" w:cstheme="minorHAnsi"/>
                <w:color w:val="auto"/>
                <w:spacing w:val="-1"/>
                <w:szCs w:val="22"/>
              </w:rPr>
              <w:t>ou</w:t>
            </w:r>
            <w:r w:rsidR="00902004" w:rsidRPr="00BA4003">
              <w:rPr>
                <w:rFonts w:eastAsia="Segoe UI" w:cstheme="minorHAnsi"/>
                <w:color w:val="auto"/>
                <w:spacing w:val="1"/>
                <w:szCs w:val="22"/>
              </w:rPr>
              <w:t>r</w:t>
            </w:r>
            <w:r w:rsidR="00902004" w:rsidRPr="00BA4003">
              <w:rPr>
                <w:rFonts w:eastAsia="Segoe UI" w:cstheme="minorHAnsi"/>
                <w:color w:val="auto"/>
                <w:spacing w:val="-1"/>
                <w:szCs w:val="22"/>
              </w:rPr>
              <w:t>s</w:t>
            </w:r>
            <w:r w:rsidR="00902004" w:rsidRPr="00BA4003">
              <w:rPr>
                <w:rFonts w:eastAsia="Segoe UI" w:cstheme="minorHAnsi"/>
                <w:color w:val="auto"/>
                <w:szCs w:val="22"/>
              </w:rPr>
              <w:t>e.</w:t>
            </w:r>
          </w:p>
        </w:tc>
      </w:tr>
    </w:tbl>
    <w:p w14:paraId="0449CD1C" w14:textId="77777777" w:rsidR="007E14D4" w:rsidRPr="00BA4003" w:rsidRDefault="007E14D4" w:rsidP="00FF0E95">
      <w:pPr>
        <w:rPr>
          <w:szCs w:val="22"/>
        </w:rPr>
      </w:pPr>
    </w:p>
    <w:tbl>
      <w:tblPr>
        <w:tblW w:w="5000" w:type="pct"/>
        <w:tblCellMar>
          <w:left w:w="0" w:type="dxa"/>
          <w:right w:w="0" w:type="dxa"/>
        </w:tblCellMar>
        <w:tblLook w:val="01E0" w:firstRow="1" w:lastRow="1" w:firstColumn="1" w:lastColumn="1" w:noHBand="0" w:noVBand="0"/>
      </w:tblPr>
      <w:tblGrid>
        <w:gridCol w:w="1437"/>
        <w:gridCol w:w="7933"/>
      </w:tblGrid>
      <w:tr w:rsidR="007E14D4" w:rsidRPr="00BA4003" w14:paraId="378B230E" w14:textId="77777777" w:rsidTr="009E3F69">
        <w:trPr>
          <w:trHeight w:val="144"/>
        </w:trPr>
        <w:tc>
          <w:tcPr>
            <w:tcW w:w="767" w:type="pct"/>
            <w:tcBorders>
              <w:top w:val="single" w:sz="4" w:space="0" w:color="000000"/>
              <w:left w:val="single" w:sz="4" w:space="0" w:color="000000"/>
              <w:bottom w:val="single" w:sz="4" w:space="0" w:color="000000"/>
              <w:right w:val="single" w:sz="4" w:space="0" w:color="000000"/>
            </w:tcBorders>
          </w:tcPr>
          <w:p w14:paraId="1E4E617F" w14:textId="77777777" w:rsidR="008C39BD" w:rsidRPr="00BA4003" w:rsidRDefault="008C39BD" w:rsidP="00FF0E95">
            <w:pPr>
              <w:ind w:left="102" w:right="-20"/>
              <w:rPr>
                <w:rFonts w:eastAsia="Segoe UI" w:cstheme="minorHAnsi"/>
                <w:b/>
                <w:bCs/>
                <w:color w:val="auto"/>
                <w:spacing w:val="-1"/>
                <w:szCs w:val="22"/>
              </w:rPr>
            </w:pPr>
            <w:r w:rsidRPr="00BA4003">
              <w:rPr>
                <w:rFonts w:eastAsia="Segoe UI" w:cstheme="minorHAnsi"/>
                <w:b/>
                <w:bCs/>
                <w:color w:val="auto"/>
                <w:spacing w:val="-1"/>
                <w:szCs w:val="22"/>
              </w:rPr>
              <w:t>C</w:t>
            </w:r>
            <w:r w:rsidRPr="00BA4003">
              <w:rPr>
                <w:rFonts w:eastAsia="Segoe UI" w:cstheme="minorHAnsi"/>
                <w:b/>
                <w:bCs/>
                <w:color w:val="auto"/>
                <w:szCs w:val="22"/>
              </w:rPr>
              <w:t>luster</w:t>
            </w:r>
          </w:p>
        </w:tc>
        <w:tc>
          <w:tcPr>
            <w:tcW w:w="4233" w:type="pct"/>
            <w:tcBorders>
              <w:top w:val="single" w:sz="4" w:space="0" w:color="000000"/>
              <w:left w:val="single" w:sz="4" w:space="0" w:color="000000"/>
              <w:bottom w:val="single" w:sz="4" w:space="0" w:color="000000"/>
              <w:right w:val="single" w:sz="4" w:space="0" w:color="000000"/>
            </w:tcBorders>
          </w:tcPr>
          <w:p w14:paraId="3FFF1310" w14:textId="77777777" w:rsidR="008C39BD" w:rsidRPr="00BA4003" w:rsidRDefault="008C39BD" w:rsidP="00FF0E95">
            <w:pPr>
              <w:ind w:left="101" w:right="14"/>
              <w:rPr>
                <w:rFonts w:eastAsia="Segoe UI" w:cstheme="minorHAnsi"/>
                <w:b/>
                <w:bCs/>
                <w:color w:val="auto"/>
                <w:szCs w:val="22"/>
              </w:rPr>
            </w:pPr>
            <w:r w:rsidRPr="00BA4003">
              <w:rPr>
                <w:rFonts w:eastAsia="Segoe UI" w:cstheme="minorHAnsi"/>
                <w:b/>
                <w:bCs/>
                <w:color w:val="auto"/>
                <w:szCs w:val="22"/>
              </w:rPr>
              <w:t>T</w:t>
            </w:r>
            <w:r w:rsidRPr="00BA4003">
              <w:rPr>
                <w:rFonts w:eastAsia="Segoe UI" w:cstheme="minorHAnsi"/>
                <w:b/>
                <w:bCs/>
                <w:color w:val="auto"/>
                <w:spacing w:val="1"/>
                <w:szCs w:val="22"/>
              </w:rPr>
              <w:t>r</w:t>
            </w:r>
            <w:r w:rsidRPr="00BA4003">
              <w:rPr>
                <w:rFonts w:eastAsia="Segoe UI" w:cstheme="minorHAnsi"/>
                <w:b/>
                <w:bCs/>
                <w:color w:val="auto"/>
                <w:spacing w:val="-1"/>
                <w:szCs w:val="22"/>
              </w:rPr>
              <w:t>a</w:t>
            </w:r>
            <w:r w:rsidRPr="00BA4003">
              <w:rPr>
                <w:rFonts w:eastAsia="Segoe UI" w:cstheme="minorHAnsi"/>
                <w:b/>
                <w:bCs/>
                <w:color w:val="auto"/>
                <w:spacing w:val="1"/>
                <w:szCs w:val="22"/>
              </w:rPr>
              <w:t>n</w:t>
            </w:r>
            <w:r w:rsidRPr="00BA4003">
              <w:rPr>
                <w:rFonts w:eastAsia="Segoe UI" w:cstheme="minorHAnsi"/>
                <w:b/>
                <w:bCs/>
                <w:color w:val="auto"/>
                <w:spacing w:val="-1"/>
                <w:szCs w:val="22"/>
              </w:rPr>
              <w:t>s</w:t>
            </w:r>
            <w:r w:rsidRPr="00BA4003">
              <w:rPr>
                <w:rFonts w:eastAsia="Segoe UI" w:cstheme="minorHAnsi"/>
                <w:b/>
                <w:bCs/>
                <w:color w:val="auto"/>
                <w:szCs w:val="22"/>
              </w:rPr>
              <w:t>l</w:t>
            </w:r>
            <w:r w:rsidRPr="00BA4003">
              <w:rPr>
                <w:rFonts w:eastAsia="Segoe UI" w:cstheme="minorHAnsi"/>
                <w:b/>
                <w:bCs/>
                <w:color w:val="auto"/>
                <w:spacing w:val="-2"/>
                <w:szCs w:val="22"/>
              </w:rPr>
              <w:t>a</w:t>
            </w:r>
            <w:r w:rsidRPr="00BA4003">
              <w:rPr>
                <w:rFonts w:eastAsia="Segoe UI" w:cstheme="minorHAnsi"/>
                <w:b/>
                <w:bCs/>
                <w:color w:val="auto"/>
                <w:szCs w:val="22"/>
              </w:rPr>
              <w:t>te b</w:t>
            </w:r>
            <w:r w:rsidRPr="00BA4003">
              <w:rPr>
                <w:rFonts w:eastAsia="Segoe UI" w:cstheme="minorHAnsi"/>
                <w:b/>
                <w:bCs/>
                <w:color w:val="auto"/>
                <w:spacing w:val="-2"/>
                <w:szCs w:val="22"/>
              </w:rPr>
              <w:t>e</w:t>
            </w:r>
            <w:r w:rsidRPr="00BA4003">
              <w:rPr>
                <w:rFonts w:eastAsia="Segoe UI" w:cstheme="minorHAnsi"/>
                <w:b/>
                <w:bCs/>
                <w:color w:val="auto"/>
                <w:szCs w:val="22"/>
              </w:rPr>
              <w:t>twe</w:t>
            </w:r>
            <w:r w:rsidRPr="00BA4003">
              <w:rPr>
                <w:rFonts w:eastAsia="Segoe UI" w:cstheme="minorHAnsi"/>
                <w:b/>
                <w:bCs/>
                <w:color w:val="auto"/>
                <w:spacing w:val="-2"/>
                <w:szCs w:val="22"/>
              </w:rPr>
              <w:t>e</w:t>
            </w:r>
            <w:r w:rsidRPr="00BA4003">
              <w:rPr>
                <w:rFonts w:eastAsia="Segoe UI" w:cstheme="minorHAnsi"/>
                <w:b/>
                <w:bCs/>
                <w:color w:val="auto"/>
                <w:szCs w:val="22"/>
              </w:rPr>
              <w:t>n the</w:t>
            </w:r>
            <w:r w:rsidRPr="00BA4003">
              <w:rPr>
                <w:rFonts w:eastAsia="Segoe UI" w:cstheme="minorHAnsi"/>
                <w:b/>
                <w:bCs/>
                <w:color w:val="auto"/>
                <w:spacing w:val="-3"/>
                <w:szCs w:val="22"/>
              </w:rPr>
              <w:t xml:space="preserve"> </w:t>
            </w:r>
            <w:r w:rsidRPr="00BA4003">
              <w:rPr>
                <w:rFonts w:eastAsia="Segoe UI" w:cstheme="minorHAnsi"/>
                <w:b/>
                <w:bCs/>
                <w:color w:val="auto"/>
                <w:szCs w:val="22"/>
              </w:rPr>
              <w:t>geo</w:t>
            </w:r>
            <w:r w:rsidRPr="00BA4003">
              <w:rPr>
                <w:rFonts w:eastAsia="Segoe UI" w:cstheme="minorHAnsi"/>
                <w:b/>
                <w:bCs/>
                <w:color w:val="auto"/>
                <w:spacing w:val="-1"/>
                <w:szCs w:val="22"/>
              </w:rPr>
              <w:t>m</w:t>
            </w:r>
            <w:r w:rsidRPr="00BA4003">
              <w:rPr>
                <w:rFonts w:eastAsia="Segoe UI" w:cstheme="minorHAnsi"/>
                <w:b/>
                <w:bCs/>
                <w:color w:val="auto"/>
                <w:szCs w:val="22"/>
              </w:rPr>
              <w:t>e</w:t>
            </w:r>
            <w:r w:rsidRPr="00BA4003">
              <w:rPr>
                <w:rFonts w:eastAsia="Segoe UI" w:cstheme="minorHAnsi"/>
                <w:b/>
                <w:bCs/>
                <w:color w:val="auto"/>
                <w:spacing w:val="-1"/>
                <w:szCs w:val="22"/>
              </w:rPr>
              <w:t>t</w:t>
            </w:r>
            <w:r w:rsidRPr="00BA4003">
              <w:rPr>
                <w:rFonts w:eastAsia="Segoe UI" w:cstheme="minorHAnsi"/>
                <w:b/>
                <w:bCs/>
                <w:color w:val="auto"/>
                <w:spacing w:val="1"/>
                <w:szCs w:val="22"/>
              </w:rPr>
              <w:t>r</w:t>
            </w:r>
            <w:r w:rsidRPr="00BA4003">
              <w:rPr>
                <w:rFonts w:eastAsia="Segoe UI" w:cstheme="minorHAnsi"/>
                <w:b/>
                <w:bCs/>
                <w:color w:val="auto"/>
                <w:szCs w:val="22"/>
              </w:rPr>
              <w:t>ic</w:t>
            </w:r>
            <w:r w:rsidRPr="00BA4003">
              <w:rPr>
                <w:rFonts w:eastAsia="Segoe UI" w:cstheme="minorHAnsi"/>
                <w:b/>
                <w:bCs/>
                <w:color w:val="auto"/>
                <w:spacing w:val="-1"/>
                <w:szCs w:val="22"/>
              </w:rPr>
              <w:t xml:space="preserve"> </w:t>
            </w:r>
            <w:r w:rsidRPr="00BA4003">
              <w:rPr>
                <w:rFonts w:eastAsia="Segoe UI" w:cstheme="minorHAnsi"/>
                <w:b/>
                <w:bCs/>
                <w:color w:val="auto"/>
                <w:szCs w:val="22"/>
              </w:rPr>
              <w:t>de</w:t>
            </w:r>
            <w:r w:rsidRPr="00BA4003">
              <w:rPr>
                <w:rFonts w:eastAsia="Segoe UI" w:cstheme="minorHAnsi"/>
                <w:b/>
                <w:bCs/>
                <w:color w:val="auto"/>
                <w:spacing w:val="-1"/>
                <w:szCs w:val="22"/>
              </w:rPr>
              <w:t>s</w:t>
            </w:r>
            <w:r w:rsidRPr="00BA4003">
              <w:rPr>
                <w:rFonts w:eastAsia="Segoe UI" w:cstheme="minorHAnsi"/>
                <w:b/>
                <w:bCs/>
                <w:color w:val="auto"/>
                <w:szCs w:val="22"/>
              </w:rPr>
              <w:t>cri</w:t>
            </w:r>
            <w:r w:rsidRPr="00BA4003">
              <w:rPr>
                <w:rFonts w:eastAsia="Segoe UI" w:cstheme="minorHAnsi"/>
                <w:b/>
                <w:bCs/>
                <w:color w:val="auto"/>
                <w:spacing w:val="-2"/>
                <w:szCs w:val="22"/>
              </w:rPr>
              <w:t>p</w:t>
            </w:r>
            <w:r w:rsidRPr="00BA4003">
              <w:rPr>
                <w:rFonts w:eastAsia="Segoe UI" w:cstheme="minorHAnsi"/>
                <w:b/>
                <w:bCs/>
                <w:color w:val="auto"/>
                <w:szCs w:val="22"/>
              </w:rPr>
              <w:t>tion</w:t>
            </w:r>
            <w:r w:rsidRPr="00BA4003">
              <w:rPr>
                <w:rFonts w:eastAsia="Segoe UI" w:cstheme="minorHAnsi"/>
                <w:b/>
                <w:bCs/>
                <w:color w:val="auto"/>
                <w:spacing w:val="-3"/>
                <w:szCs w:val="22"/>
              </w:rPr>
              <w:t xml:space="preserve"> </w:t>
            </w:r>
            <w:r w:rsidRPr="00BA4003">
              <w:rPr>
                <w:rFonts w:eastAsia="Segoe UI" w:cstheme="minorHAnsi"/>
                <w:b/>
                <w:bCs/>
                <w:color w:val="auto"/>
                <w:spacing w:val="-1"/>
                <w:szCs w:val="22"/>
              </w:rPr>
              <w:t>a</w:t>
            </w:r>
            <w:r w:rsidRPr="00BA4003">
              <w:rPr>
                <w:rFonts w:eastAsia="Segoe UI" w:cstheme="minorHAnsi"/>
                <w:b/>
                <w:bCs/>
                <w:color w:val="auto"/>
                <w:spacing w:val="1"/>
                <w:szCs w:val="22"/>
              </w:rPr>
              <w:t>n</w:t>
            </w:r>
            <w:r w:rsidRPr="00BA4003">
              <w:rPr>
                <w:rFonts w:eastAsia="Segoe UI" w:cstheme="minorHAnsi"/>
                <w:b/>
                <w:bCs/>
                <w:color w:val="auto"/>
                <w:szCs w:val="22"/>
              </w:rPr>
              <w:t>d</w:t>
            </w:r>
            <w:r w:rsidRPr="00BA4003">
              <w:rPr>
                <w:rFonts w:eastAsia="Segoe UI" w:cstheme="minorHAnsi"/>
                <w:b/>
                <w:bCs/>
                <w:color w:val="auto"/>
                <w:spacing w:val="-1"/>
                <w:szCs w:val="22"/>
              </w:rPr>
              <w:t xml:space="preserve"> </w:t>
            </w:r>
            <w:r w:rsidRPr="00BA4003">
              <w:rPr>
                <w:rFonts w:eastAsia="Segoe UI" w:cstheme="minorHAnsi"/>
                <w:b/>
                <w:bCs/>
                <w:color w:val="auto"/>
                <w:szCs w:val="22"/>
              </w:rPr>
              <w:t>the</w:t>
            </w:r>
            <w:r w:rsidRPr="00BA4003">
              <w:rPr>
                <w:rFonts w:eastAsia="Segoe UI" w:cstheme="minorHAnsi"/>
                <w:b/>
                <w:bCs/>
                <w:color w:val="auto"/>
                <w:spacing w:val="-1"/>
                <w:szCs w:val="22"/>
              </w:rPr>
              <w:t xml:space="preserve"> </w:t>
            </w:r>
            <w:r w:rsidRPr="00BA4003">
              <w:rPr>
                <w:rFonts w:eastAsia="Segoe UI" w:cstheme="minorHAnsi"/>
                <w:b/>
                <w:bCs/>
                <w:color w:val="auto"/>
                <w:szCs w:val="22"/>
              </w:rPr>
              <w:t>e</w:t>
            </w:r>
            <w:r w:rsidRPr="00BA4003">
              <w:rPr>
                <w:rFonts w:eastAsia="Segoe UI" w:cstheme="minorHAnsi"/>
                <w:b/>
                <w:bCs/>
                <w:color w:val="auto"/>
                <w:spacing w:val="-2"/>
                <w:szCs w:val="22"/>
              </w:rPr>
              <w:t>qu</w:t>
            </w:r>
            <w:r w:rsidRPr="00BA4003">
              <w:rPr>
                <w:rFonts w:eastAsia="Segoe UI" w:cstheme="minorHAnsi"/>
                <w:b/>
                <w:bCs/>
                <w:color w:val="auto"/>
                <w:spacing w:val="1"/>
                <w:szCs w:val="22"/>
              </w:rPr>
              <w:t>a</w:t>
            </w:r>
            <w:r w:rsidRPr="00BA4003">
              <w:rPr>
                <w:rFonts w:eastAsia="Segoe UI" w:cstheme="minorHAnsi"/>
                <w:b/>
                <w:bCs/>
                <w:color w:val="auto"/>
                <w:szCs w:val="22"/>
              </w:rPr>
              <w:t xml:space="preserve">tion </w:t>
            </w:r>
            <w:r w:rsidRPr="00BA4003">
              <w:rPr>
                <w:rFonts w:eastAsia="Segoe UI" w:cstheme="minorHAnsi"/>
                <w:b/>
                <w:bCs/>
                <w:color w:val="auto"/>
                <w:spacing w:val="-1"/>
                <w:szCs w:val="22"/>
              </w:rPr>
              <w:t>f</w:t>
            </w:r>
            <w:r w:rsidRPr="00BA4003">
              <w:rPr>
                <w:rFonts w:eastAsia="Segoe UI" w:cstheme="minorHAnsi"/>
                <w:b/>
                <w:bCs/>
                <w:color w:val="auto"/>
                <w:szCs w:val="22"/>
              </w:rPr>
              <w:t>or</w:t>
            </w:r>
            <w:r w:rsidRPr="00BA4003">
              <w:rPr>
                <w:rFonts w:eastAsia="Segoe UI" w:cstheme="minorHAnsi"/>
                <w:b/>
                <w:bCs/>
                <w:color w:val="auto"/>
                <w:spacing w:val="-3"/>
                <w:szCs w:val="22"/>
              </w:rPr>
              <w:t xml:space="preserve"> </w:t>
            </w:r>
            <w:r w:rsidRPr="00BA4003">
              <w:rPr>
                <w:rFonts w:eastAsia="Segoe UI" w:cstheme="minorHAnsi"/>
                <w:b/>
                <w:bCs/>
                <w:color w:val="auto"/>
                <w:szCs w:val="22"/>
              </w:rPr>
              <w:t>a c</w:t>
            </w:r>
            <w:r w:rsidRPr="00BA4003">
              <w:rPr>
                <w:rFonts w:eastAsia="Segoe UI" w:cstheme="minorHAnsi"/>
                <w:b/>
                <w:bCs/>
                <w:color w:val="auto"/>
                <w:spacing w:val="-1"/>
                <w:szCs w:val="22"/>
              </w:rPr>
              <w:t>o</w:t>
            </w:r>
            <w:r w:rsidRPr="00BA4003">
              <w:rPr>
                <w:rFonts w:eastAsia="Segoe UI" w:cstheme="minorHAnsi"/>
                <w:b/>
                <w:bCs/>
                <w:color w:val="auto"/>
                <w:spacing w:val="1"/>
                <w:szCs w:val="22"/>
              </w:rPr>
              <w:t>n</w:t>
            </w:r>
            <w:r w:rsidRPr="00BA4003">
              <w:rPr>
                <w:rFonts w:eastAsia="Segoe UI" w:cstheme="minorHAnsi"/>
                <w:b/>
                <w:bCs/>
                <w:color w:val="auto"/>
                <w:szCs w:val="22"/>
              </w:rPr>
              <w:t>ic</w:t>
            </w:r>
            <w:r w:rsidRPr="00BA4003">
              <w:rPr>
                <w:rFonts w:eastAsia="Segoe UI" w:cstheme="minorHAnsi"/>
                <w:b/>
                <w:bCs/>
                <w:color w:val="auto"/>
                <w:spacing w:val="-1"/>
                <w:szCs w:val="22"/>
              </w:rPr>
              <w:t xml:space="preserve"> s</w:t>
            </w:r>
            <w:r w:rsidRPr="00BA4003">
              <w:rPr>
                <w:rFonts w:eastAsia="Segoe UI" w:cstheme="minorHAnsi"/>
                <w:b/>
                <w:bCs/>
                <w:color w:val="auto"/>
                <w:szCs w:val="22"/>
              </w:rPr>
              <w:t>ecti</w:t>
            </w:r>
            <w:r w:rsidRPr="00BA4003">
              <w:rPr>
                <w:rFonts w:eastAsia="Segoe UI" w:cstheme="minorHAnsi"/>
                <w:b/>
                <w:bCs/>
                <w:color w:val="auto"/>
                <w:spacing w:val="-1"/>
                <w:szCs w:val="22"/>
              </w:rPr>
              <w:t>o</w:t>
            </w:r>
            <w:r w:rsidRPr="00BA4003">
              <w:rPr>
                <w:rFonts w:eastAsia="Segoe UI" w:cstheme="minorHAnsi"/>
                <w:b/>
                <w:bCs/>
                <w:color w:val="auto"/>
                <w:spacing w:val="1"/>
                <w:szCs w:val="22"/>
              </w:rPr>
              <w:t>n</w:t>
            </w:r>
            <w:r w:rsidRPr="00BA4003">
              <w:rPr>
                <w:rFonts w:eastAsia="Segoe UI" w:cstheme="minorHAnsi"/>
                <w:b/>
                <w:bCs/>
                <w:color w:val="auto"/>
                <w:szCs w:val="22"/>
              </w:rPr>
              <w:t>.</w:t>
            </w:r>
          </w:p>
        </w:tc>
      </w:tr>
      <w:tr w:rsidR="007E14D4" w:rsidRPr="00BA4003" w14:paraId="336D6B35" w14:textId="77777777" w:rsidTr="009E3F69">
        <w:trPr>
          <w:trHeight w:val="144"/>
        </w:trPr>
        <w:tc>
          <w:tcPr>
            <w:tcW w:w="767" w:type="pct"/>
            <w:tcBorders>
              <w:top w:val="single" w:sz="4" w:space="0" w:color="000000"/>
              <w:left w:val="single" w:sz="4" w:space="0" w:color="000000"/>
              <w:bottom w:val="single" w:sz="4" w:space="0" w:color="000000"/>
              <w:right w:val="single" w:sz="4" w:space="0" w:color="000000"/>
            </w:tcBorders>
          </w:tcPr>
          <w:p w14:paraId="6FCCAC8B" w14:textId="77777777" w:rsidR="008C39BD" w:rsidRPr="00BA4003" w:rsidRDefault="008C39BD" w:rsidP="00FF0E95">
            <w:pPr>
              <w:ind w:left="102" w:right="-20"/>
              <w:rPr>
                <w:rFonts w:eastAsia="Segoe UI" w:cstheme="minorHAnsi"/>
                <w:b/>
                <w:bCs/>
                <w:color w:val="auto"/>
                <w:spacing w:val="-1"/>
                <w:szCs w:val="22"/>
              </w:rPr>
            </w:pPr>
            <w:r w:rsidRPr="00BA4003">
              <w:rPr>
                <w:rFonts w:eastAsia="Segoe UI" w:cstheme="minorHAnsi"/>
                <w:color w:val="auto"/>
                <w:spacing w:val="1"/>
                <w:szCs w:val="22"/>
              </w:rPr>
              <w:t>M</w:t>
            </w:r>
            <w:r w:rsidRPr="00BA4003">
              <w:rPr>
                <w:rFonts w:eastAsia="Segoe UI" w:cstheme="minorHAnsi"/>
                <w:color w:val="auto"/>
                <w:szCs w:val="22"/>
              </w:rPr>
              <w:t>.G</w:t>
            </w:r>
            <w:r w:rsidRPr="00BA4003">
              <w:rPr>
                <w:rFonts w:eastAsia="Segoe UI" w:cstheme="minorHAnsi"/>
                <w:color w:val="auto"/>
                <w:spacing w:val="-1"/>
                <w:szCs w:val="22"/>
              </w:rPr>
              <w:t>H</w:t>
            </w:r>
            <w:r w:rsidRPr="00BA4003">
              <w:rPr>
                <w:rFonts w:eastAsia="Segoe UI" w:cstheme="minorHAnsi"/>
                <w:color w:val="auto"/>
                <w:szCs w:val="22"/>
              </w:rPr>
              <w:t>S.</w:t>
            </w:r>
            <w:r w:rsidRPr="00BA4003">
              <w:rPr>
                <w:rFonts w:eastAsia="Segoe UI" w:cstheme="minorHAnsi"/>
                <w:color w:val="auto"/>
                <w:spacing w:val="-2"/>
                <w:szCs w:val="22"/>
              </w:rPr>
              <w:t>39</w:t>
            </w:r>
          </w:p>
        </w:tc>
        <w:tc>
          <w:tcPr>
            <w:tcW w:w="4233" w:type="pct"/>
            <w:tcBorders>
              <w:top w:val="single" w:sz="4" w:space="0" w:color="000000"/>
              <w:left w:val="single" w:sz="4" w:space="0" w:color="000000"/>
              <w:bottom w:val="single" w:sz="4" w:space="0" w:color="000000"/>
              <w:right w:val="single" w:sz="4" w:space="0" w:color="000000"/>
            </w:tcBorders>
          </w:tcPr>
          <w:p w14:paraId="1A04563F" w14:textId="77777777" w:rsidR="008C39BD" w:rsidRPr="00BA4003" w:rsidRDefault="008C39BD" w:rsidP="00FF0E95">
            <w:pPr>
              <w:ind w:left="102" w:right="-20"/>
              <w:rPr>
                <w:rFonts w:eastAsia="Segoe UI" w:cstheme="minorHAnsi"/>
                <w:color w:val="auto"/>
                <w:szCs w:val="22"/>
              </w:rPr>
            </w:pPr>
            <w:r w:rsidRPr="00BA4003">
              <w:rPr>
                <w:rFonts w:eastAsia="Segoe UI" w:cstheme="minorHAnsi"/>
                <w:color w:val="auto"/>
                <w:szCs w:val="22"/>
              </w:rPr>
              <w:t>D</w:t>
            </w:r>
            <w:r w:rsidRPr="00BA4003">
              <w:rPr>
                <w:rFonts w:eastAsia="Segoe UI" w:cstheme="minorHAnsi"/>
                <w:color w:val="auto"/>
                <w:spacing w:val="-1"/>
                <w:szCs w:val="22"/>
              </w:rPr>
              <w:t>e</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ve</w:t>
            </w:r>
            <w:r w:rsidRPr="00BA4003">
              <w:rPr>
                <w:rFonts w:eastAsia="Segoe UI" w:cstheme="minorHAnsi"/>
                <w:color w:val="auto"/>
                <w:spacing w:val="-1"/>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 xml:space="preserve"> e</w:t>
            </w:r>
            <w:r w:rsidRPr="00BA4003">
              <w:rPr>
                <w:rFonts w:eastAsia="Segoe UI" w:cstheme="minorHAnsi"/>
                <w:color w:val="auto"/>
                <w:szCs w:val="22"/>
              </w:rPr>
              <w:t>qua</w:t>
            </w:r>
            <w:r w:rsidRPr="00BA4003">
              <w:rPr>
                <w:rFonts w:eastAsia="Segoe UI" w:cstheme="minorHAnsi"/>
                <w:color w:val="auto"/>
                <w:spacing w:val="-1"/>
                <w:szCs w:val="22"/>
              </w:rPr>
              <w:t>t</w:t>
            </w:r>
            <w:r w:rsidRPr="00BA4003">
              <w:rPr>
                <w:rFonts w:eastAsia="Segoe UI" w:cstheme="minorHAnsi"/>
                <w:color w:val="auto"/>
                <w:szCs w:val="22"/>
              </w:rPr>
              <w:t>ion</w:t>
            </w:r>
            <w:r w:rsidRPr="00BA4003">
              <w:rPr>
                <w:rFonts w:eastAsia="Segoe UI" w:cstheme="minorHAnsi"/>
                <w:color w:val="auto"/>
                <w:spacing w:val="-1"/>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zCs w:val="22"/>
              </w:rPr>
              <w:t>a</w:t>
            </w:r>
            <w:r w:rsidRPr="00BA4003">
              <w:rPr>
                <w:rFonts w:eastAsia="Segoe UI" w:cstheme="minorHAnsi"/>
                <w:color w:val="auto"/>
                <w:spacing w:val="-3"/>
                <w:szCs w:val="22"/>
              </w:rPr>
              <w:t xml:space="preserve"> </w:t>
            </w:r>
            <w:r w:rsidRPr="00BA4003">
              <w:rPr>
                <w:rFonts w:eastAsia="Segoe UI" w:cstheme="minorHAnsi"/>
                <w:color w:val="auto"/>
                <w:spacing w:val="-1"/>
                <w:szCs w:val="22"/>
              </w:rPr>
              <w:t>c</w:t>
            </w:r>
            <w:r w:rsidRPr="00BA4003">
              <w:rPr>
                <w:rFonts w:eastAsia="Segoe UI" w:cstheme="minorHAnsi"/>
                <w:color w:val="auto"/>
                <w:szCs w:val="22"/>
              </w:rPr>
              <w:t>i</w:t>
            </w:r>
            <w:r w:rsidRPr="00BA4003">
              <w:rPr>
                <w:rFonts w:eastAsia="Segoe UI" w:cstheme="minorHAnsi"/>
                <w:color w:val="auto"/>
                <w:spacing w:val="-1"/>
                <w:szCs w:val="22"/>
              </w:rPr>
              <w:t>rc</w:t>
            </w:r>
            <w:r w:rsidRPr="00BA4003">
              <w:rPr>
                <w:rFonts w:eastAsia="Segoe UI" w:cstheme="minorHAnsi"/>
                <w:color w:val="auto"/>
                <w:szCs w:val="22"/>
              </w:rPr>
              <w:t>le</w:t>
            </w:r>
            <w:r w:rsidRPr="00BA4003">
              <w:rPr>
                <w:rFonts w:eastAsia="Segoe UI" w:cstheme="minorHAnsi"/>
                <w:color w:val="auto"/>
                <w:spacing w:val="-1"/>
                <w:szCs w:val="22"/>
              </w:rPr>
              <w:t xml:space="preserve"> </w:t>
            </w:r>
            <w:r w:rsidRPr="00BA4003">
              <w:rPr>
                <w:rFonts w:eastAsia="Segoe UI" w:cstheme="minorHAnsi"/>
                <w:color w:val="auto"/>
                <w:szCs w:val="22"/>
              </w:rPr>
              <w:t xml:space="preserve">of </w:t>
            </w:r>
            <w:r w:rsidRPr="00BA4003">
              <w:rPr>
                <w:rFonts w:eastAsia="Segoe UI" w:cstheme="minorHAnsi"/>
                <w:color w:val="auto"/>
                <w:spacing w:val="-1"/>
                <w:szCs w:val="22"/>
              </w:rPr>
              <w:t>g</w:t>
            </w:r>
            <w:r w:rsidRPr="00BA4003">
              <w:rPr>
                <w:rFonts w:eastAsia="Segoe UI" w:cstheme="minorHAnsi"/>
                <w:color w:val="auto"/>
                <w:szCs w:val="22"/>
              </w:rPr>
              <w:t>i</w:t>
            </w:r>
            <w:r w:rsidRPr="00BA4003">
              <w:rPr>
                <w:rFonts w:eastAsia="Segoe UI" w:cstheme="minorHAnsi"/>
                <w:color w:val="auto"/>
                <w:spacing w:val="-1"/>
                <w:szCs w:val="22"/>
              </w:rPr>
              <w:t>v</w:t>
            </w:r>
            <w:r w:rsidRPr="00BA4003">
              <w:rPr>
                <w:rFonts w:eastAsia="Segoe UI" w:cstheme="minorHAnsi"/>
                <w:color w:val="auto"/>
                <w:szCs w:val="22"/>
              </w:rPr>
              <w:t xml:space="preserve">en </w:t>
            </w:r>
            <w:r w:rsidRPr="00BA4003">
              <w:rPr>
                <w:rFonts w:eastAsia="Segoe UI" w:cstheme="minorHAnsi"/>
                <w:color w:val="auto"/>
                <w:spacing w:val="-1"/>
                <w:szCs w:val="22"/>
              </w:rPr>
              <w:t>c</w:t>
            </w:r>
            <w:r w:rsidRPr="00BA4003">
              <w:rPr>
                <w:rFonts w:eastAsia="Segoe UI" w:cstheme="minorHAnsi"/>
                <w:color w:val="auto"/>
                <w:szCs w:val="22"/>
              </w:rPr>
              <w:t>en</w:t>
            </w:r>
            <w:r w:rsidRPr="00BA4003">
              <w:rPr>
                <w:rFonts w:eastAsia="Segoe UI" w:cstheme="minorHAnsi"/>
                <w:color w:val="auto"/>
                <w:spacing w:val="-1"/>
                <w:szCs w:val="22"/>
              </w:rPr>
              <w:t>t</w:t>
            </w:r>
            <w:r w:rsidRPr="00BA4003">
              <w:rPr>
                <w:rFonts w:eastAsia="Segoe UI" w:cstheme="minorHAnsi"/>
                <w:color w:val="auto"/>
                <w:szCs w:val="22"/>
              </w:rPr>
              <w:t>er and rad</w:t>
            </w:r>
            <w:r w:rsidRPr="00BA4003">
              <w:rPr>
                <w:rFonts w:eastAsia="Segoe UI" w:cstheme="minorHAnsi"/>
                <w:color w:val="auto"/>
                <w:spacing w:val="-1"/>
                <w:szCs w:val="22"/>
              </w:rPr>
              <w:t>i</w:t>
            </w:r>
            <w:r w:rsidRPr="00BA4003">
              <w:rPr>
                <w:rFonts w:eastAsia="Segoe UI" w:cstheme="minorHAnsi"/>
                <w:color w:val="auto"/>
                <w:szCs w:val="22"/>
              </w:rPr>
              <w:t>us us</w:t>
            </w:r>
            <w:r w:rsidRPr="00BA4003">
              <w:rPr>
                <w:rFonts w:eastAsia="Segoe UI" w:cstheme="minorHAnsi"/>
                <w:color w:val="auto"/>
                <w:spacing w:val="-1"/>
                <w:szCs w:val="22"/>
              </w:rPr>
              <w:t>i</w:t>
            </w:r>
            <w:r w:rsidRPr="00BA4003">
              <w:rPr>
                <w:rFonts w:eastAsia="Segoe UI" w:cstheme="minorHAnsi"/>
                <w:color w:val="auto"/>
                <w:szCs w:val="22"/>
              </w:rPr>
              <w:t>ng</w:t>
            </w:r>
            <w:r w:rsidRPr="00BA4003">
              <w:rPr>
                <w:rFonts w:eastAsia="Segoe UI" w:cstheme="minorHAnsi"/>
                <w:color w:val="auto"/>
                <w:spacing w:val="-1"/>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 xml:space="preserve"> </w:t>
            </w:r>
            <w:r w:rsidRPr="00BA4003">
              <w:rPr>
                <w:rFonts w:eastAsia="Segoe UI" w:cstheme="minorHAnsi"/>
                <w:color w:val="auto"/>
                <w:spacing w:val="-2"/>
                <w:szCs w:val="22"/>
              </w:rPr>
              <w:t>P</w:t>
            </w:r>
            <w:r w:rsidRPr="00BA4003">
              <w:rPr>
                <w:rFonts w:eastAsia="Segoe UI" w:cstheme="minorHAnsi"/>
                <w:color w:val="auto"/>
                <w:spacing w:val="1"/>
                <w:szCs w:val="22"/>
              </w:rPr>
              <w:t>y</w:t>
            </w:r>
            <w:r w:rsidRPr="00BA4003">
              <w:rPr>
                <w:rFonts w:eastAsia="Segoe UI" w:cstheme="minorHAnsi"/>
                <w:color w:val="auto"/>
                <w:szCs w:val="22"/>
              </w:rPr>
              <w:t>tha</w:t>
            </w:r>
            <w:r w:rsidRPr="00BA4003">
              <w:rPr>
                <w:rFonts w:eastAsia="Segoe UI" w:cstheme="minorHAnsi"/>
                <w:color w:val="auto"/>
                <w:spacing w:val="-3"/>
                <w:szCs w:val="22"/>
              </w:rPr>
              <w:t>g</w:t>
            </w:r>
            <w:r w:rsidRPr="00BA4003">
              <w:rPr>
                <w:rFonts w:eastAsia="Segoe UI" w:cstheme="minorHAnsi"/>
                <w:color w:val="auto"/>
                <w:szCs w:val="22"/>
              </w:rPr>
              <w:t xml:space="preserve">orean </w:t>
            </w:r>
            <w:r w:rsidRPr="00BA4003">
              <w:rPr>
                <w:rFonts w:eastAsia="Segoe UI" w:cstheme="minorHAnsi"/>
                <w:color w:val="auto"/>
                <w:spacing w:val="-1"/>
                <w:szCs w:val="22"/>
              </w:rPr>
              <w:t>T</w:t>
            </w:r>
            <w:r w:rsidRPr="00BA4003">
              <w:rPr>
                <w:rFonts w:eastAsia="Segoe UI" w:cstheme="minorHAnsi"/>
                <w:color w:val="auto"/>
                <w:szCs w:val="22"/>
              </w:rPr>
              <w:t>heore</w:t>
            </w:r>
            <w:r w:rsidRPr="00BA4003">
              <w:rPr>
                <w:rFonts w:eastAsia="Segoe UI" w:cstheme="minorHAnsi"/>
                <w:color w:val="auto"/>
                <w:spacing w:val="-3"/>
                <w:szCs w:val="22"/>
              </w:rPr>
              <w:t>m</w:t>
            </w:r>
            <w:r w:rsidRPr="00BA4003">
              <w:rPr>
                <w:rFonts w:eastAsia="Segoe UI" w:cstheme="minorHAnsi"/>
                <w:color w:val="auto"/>
                <w:szCs w:val="22"/>
              </w:rPr>
              <w:t xml:space="preserve">; </w:t>
            </w:r>
            <w:r w:rsidRPr="00BA4003">
              <w:rPr>
                <w:rFonts w:eastAsia="Segoe UI" w:cstheme="minorHAnsi"/>
                <w:color w:val="auto"/>
                <w:spacing w:val="-2"/>
                <w:szCs w:val="22"/>
              </w:rPr>
              <w:t>c</w:t>
            </w:r>
            <w:r w:rsidRPr="00BA4003">
              <w:rPr>
                <w:rFonts w:eastAsia="Segoe UI" w:cstheme="minorHAnsi"/>
                <w:color w:val="auto"/>
                <w:szCs w:val="22"/>
              </w:rPr>
              <w:t>omp</w:t>
            </w:r>
            <w:r w:rsidRPr="00BA4003">
              <w:rPr>
                <w:rFonts w:eastAsia="Segoe UI" w:cstheme="minorHAnsi"/>
                <w:color w:val="auto"/>
                <w:spacing w:val="-1"/>
                <w:szCs w:val="22"/>
              </w:rPr>
              <w:t>l</w:t>
            </w:r>
            <w:r w:rsidRPr="00BA4003">
              <w:rPr>
                <w:rFonts w:eastAsia="Segoe UI" w:cstheme="minorHAnsi"/>
                <w:color w:val="auto"/>
                <w:szCs w:val="22"/>
              </w:rPr>
              <w:t>e</w:t>
            </w:r>
            <w:r w:rsidRPr="00BA4003">
              <w:rPr>
                <w:rFonts w:eastAsia="Segoe UI" w:cstheme="minorHAnsi"/>
                <w:color w:val="auto"/>
                <w:spacing w:val="-1"/>
                <w:szCs w:val="22"/>
              </w:rPr>
              <w:t>t</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 xml:space="preserve"> </w:t>
            </w:r>
            <w:r w:rsidRPr="00BA4003">
              <w:rPr>
                <w:rFonts w:eastAsia="Segoe UI" w:cstheme="minorHAnsi"/>
                <w:color w:val="auto"/>
                <w:szCs w:val="22"/>
              </w:rPr>
              <w:t>s</w:t>
            </w:r>
            <w:r w:rsidRPr="00BA4003">
              <w:rPr>
                <w:rFonts w:eastAsia="Segoe UI" w:cstheme="minorHAnsi"/>
                <w:color w:val="auto"/>
                <w:spacing w:val="-1"/>
                <w:szCs w:val="22"/>
              </w:rPr>
              <w:t>q</w:t>
            </w:r>
            <w:r w:rsidRPr="00BA4003">
              <w:rPr>
                <w:rFonts w:eastAsia="Segoe UI" w:cstheme="minorHAnsi"/>
                <w:color w:val="auto"/>
                <w:szCs w:val="22"/>
              </w:rPr>
              <w:t xml:space="preserve">uare </w:t>
            </w:r>
            <w:r w:rsidRPr="00BA4003">
              <w:rPr>
                <w:rFonts w:eastAsia="Segoe UI" w:cstheme="minorHAnsi"/>
                <w:color w:val="auto"/>
                <w:spacing w:val="-1"/>
                <w:szCs w:val="22"/>
              </w:rPr>
              <w:t>t</w:t>
            </w:r>
            <w:r w:rsidRPr="00BA4003">
              <w:rPr>
                <w:rFonts w:eastAsia="Segoe UI" w:cstheme="minorHAnsi"/>
                <w:color w:val="auto"/>
                <w:szCs w:val="22"/>
              </w:rPr>
              <w:t>o find the</w:t>
            </w:r>
            <w:r w:rsidRPr="00BA4003">
              <w:rPr>
                <w:rFonts w:eastAsia="Segoe UI" w:cstheme="minorHAnsi"/>
                <w:color w:val="auto"/>
                <w:spacing w:val="-1"/>
                <w:szCs w:val="22"/>
              </w:rPr>
              <w:t xml:space="preserve"> </w:t>
            </w:r>
            <w:r w:rsidRPr="00BA4003">
              <w:rPr>
                <w:rFonts w:eastAsia="Segoe UI" w:cstheme="minorHAnsi"/>
                <w:color w:val="auto"/>
                <w:spacing w:val="-2"/>
                <w:szCs w:val="22"/>
              </w:rPr>
              <w:t>c</w:t>
            </w:r>
            <w:r w:rsidRPr="00BA4003">
              <w:rPr>
                <w:rFonts w:eastAsia="Segoe UI" w:cstheme="minorHAnsi"/>
                <w:color w:val="auto"/>
                <w:szCs w:val="22"/>
              </w:rPr>
              <w:t>en</w:t>
            </w:r>
            <w:r w:rsidRPr="00BA4003">
              <w:rPr>
                <w:rFonts w:eastAsia="Segoe UI" w:cstheme="minorHAnsi"/>
                <w:color w:val="auto"/>
                <w:spacing w:val="-1"/>
                <w:szCs w:val="22"/>
              </w:rPr>
              <w:t>t</w:t>
            </w:r>
            <w:r w:rsidRPr="00BA4003">
              <w:rPr>
                <w:rFonts w:eastAsia="Segoe UI" w:cstheme="minorHAnsi"/>
                <w:color w:val="auto"/>
                <w:szCs w:val="22"/>
              </w:rPr>
              <w:t>er and rad</w:t>
            </w:r>
            <w:r w:rsidRPr="00BA4003">
              <w:rPr>
                <w:rFonts w:eastAsia="Segoe UI" w:cstheme="minorHAnsi"/>
                <w:color w:val="auto"/>
                <w:spacing w:val="-1"/>
                <w:szCs w:val="22"/>
              </w:rPr>
              <w:t>i</w:t>
            </w:r>
            <w:r w:rsidRPr="00BA4003">
              <w:rPr>
                <w:rFonts w:eastAsia="Segoe UI" w:cstheme="minorHAnsi"/>
                <w:color w:val="auto"/>
                <w:szCs w:val="22"/>
              </w:rPr>
              <w:t>us of</w:t>
            </w:r>
            <w:r w:rsidRPr="00BA4003">
              <w:rPr>
                <w:rFonts w:eastAsia="Segoe UI" w:cstheme="minorHAnsi"/>
                <w:color w:val="auto"/>
                <w:spacing w:val="-2"/>
                <w:szCs w:val="22"/>
              </w:rPr>
              <w:t xml:space="preserve"> </w:t>
            </w:r>
            <w:r w:rsidRPr="00BA4003">
              <w:rPr>
                <w:rFonts w:eastAsia="Segoe UI" w:cstheme="minorHAnsi"/>
                <w:color w:val="auto"/>
                <w:szCs w:val="22"/>
              </w:rPr>
              <w:t xml:space="preserve">a </w:t>
            </w:r>
            <w:r w:rsidRPr="00BA4003">
              <w:rPr>
                <w:rFonts w:eastAsia="Segoe UI" w:cstheme="minorHAnsi"/>
                <w:color w:val="auto"/>
                <w:spacing w:val="-1"/>
                <w:szCs w:val="22"/>
              </w:rPr>
              <w:t>c</w:t>
            </w:r>
            <w:r w:rsidRPr="00BA4003">
              <w:rPr>
                <w:rFonts w:eastAsia="Segoe UI" w:cstheme="minorHAnsi"/>
                <w:color w:val="auto"/>
                <w:szCs w:val="22"/>
              </w:rPr>
              <w:t>i</w:t>
            </w:r>
            <w:r w:rsidRPr="00BA4003">
              <w:rPr>
                <w:rFonts w:eastAsia="Segoe UI" w:cstheme="minorHAnsi"/>
                <w:color w:val="auto"/>
                <w:spacing w:val="-1"/>
                <w:szCs w:val="22"/>
              </w:rPr>
              <w:t>rc</w:t>
            </w:r>
            <w:r w:rsidRPr="00BA4003">
              <w:rPr>
                <w:rFonts w:eastAsia="Segoe UI" w:cstheme="minorHAnsi"/>
                <w:color w:val="auto"/>
                <w:szCs w:val="22"/>
              </w:rPr>
              <w:t>le</w:t>
            </w:r>
            <w:r w:rsidRPr="00BA4003">
              <w:rPr>
                <w:rFonts w:eastAsia="Segoe UI" w:cstheme="minorHAnsi"/>
                <w:color w:val="auto"/>
                <w:spacing w:val="-1"/>
                <w:szCs w:val="22"/>
              </w:rPr>
              <w:t xml:space="preserve"> g</w:t>
            </w:r>
            <w:r w:rsidRPr="00BA4003">
              <w:rPr>
                <w:rFonts w:eastAsia="Segoe UI" w:cstheme="minorHAnsi"/>
                <w:color w:val="auto"/>
                <w:szCs w:val="22"/>
              </w:rPr>
              <w:t>i</w:t>
            </w:r>
            <w:r w:rsidRPr="00BA4003">
              <w:rPr>
                <w:rFonts w:eastAsia="Segoe UI" w:cstheme="minorHAnsi"/>
                <w:color w:val="auto"/>
                <w:spacing w:val="-1"/>
                <w:szCs w:val="22"/>
              </w:rPr>
              <w:t>v</w:t>
            </w:r>
            <w:r w:rsidRPr="00BA4003">
              <w:rPr>
                <w:rFonts w:eastAsia="Segoe UI" w:cstheme="minorHAnsi"/>
                <w:color w:val="auto"/>
                <w:szCs w:val="22"/>
              </w:rPr>
              <w:t>en</w:t>
            </w:r>
            <w:r w:rsidRPr="00BA4003">
              <w:rPr>
                <w:rFonts w:eastAsia="Segoe UI" w:cstheme="minorHAnsi"/>
                <w:color w:val="auto"/>
                <w:spacing w:val="-1"/>
                <w:szCs w:val="22"/>
              </w:rPr>
              <w:t xml:space="preserve"> </w:t>
            </w:r>
            <w:r w:rsidRPr="00BA4003">
              <w:rPr>
                <w:rFonts w:eastAsia="Segoe UI" w:cstheme="minorHAnsi"/>
                <w:color w:val="auto"/>
                <w:szCs w:val="22"/>
              </w:rPr>
              <w:t>by</w:t>
            </w:r>
            <w:r w:rsidRPr="00BA4003">
              <w:rPr>
                <w:rFonts w:eastAsia="Segoe UI" w:cstheme="minorHAnsi"/>
                <w:color w:val="auto"/>
                <w:spacing w:val="1"/>
                <w:szCs w:val="22"/>
              </w:rPr>
              <w:t xml:space="preserve"> </w:t>
            </w:r>
            <w:r w:rsidRPr="00BA4003">
              <w:rPr>
                <w:rFonts w:eastAsia="Segoe UI" w:cstheme="minorHAnsi"/>
                <w:color w:val="auto"/>
                <w:szCs w:val="22"/>
              </w:rPr>
              <w:t>an e</w:t>
            </w:r>
            <w:r w:rsidRPr="00BA4003">
              <w:rPr>
                <w:rFonts w:eastAsia="Segoe UI" w:cstheme="minorHAnsi"/>
                <w:color w:val="auto"/>
                <w:spacing w:val="-1"/>
                <w:szCs w:val="22"/>
              </w:rPr>
              <w:t>q</w:t>
            </w:r>
            <w:r w:rsidRPr="00BA4003">
              <w:rPr>
                <w:rFonts w:eastAsia="Segoe UI" w:cstheme="minorHAnsi"/>
                <w:color w:val="auto"/>
                <w:szCs w:val="22"/>
              </w:rPr>
              <w:t>u</w:t>
            </w:r>
            <w:r w:rsidRPr="00BA4003">
              <w:rPr>
                <w:rFonts w:eastAsia="Segoe UI" w:cstheme="minorHAnsi"/>
                <w:color w:val="auto"/>
                <w:spacing w:val="-2"/>
                <w:szCs w:val="22"/>
              </w:rPr>
              <w:t>a</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on.</w:t>
            </w:r>
          </w:p>
        </w:tc>
      </w:tr>
    </w:tbl>
    <w:p w14:paraId="07B68C33" w14:textId="77777777" w:rsidR="007E14D4" w:rsidRPr="00BA4003" w:rsidRDefault="007E14D4" w:rsidP="00FF0E95">
      <w:pPr>
        <w:rPr>
          <w:szCs w:val="22"/>
        </w:rPr>
      </w:pPr>
    </w:p>
    <w:tbl>
      <w:tblPr>
        <w:tblW w:w="5000" w:type="pct"/>
        <w:tblCellMar>
          <w:left w:w="0" w:type="dxa"/>
          <w:right w:w="0" w:type="dxa"/>
        </w:tblCellMar>
        <w:tblLook w:val="01E0" w:firstRow="1" w:lastRow="1" w:firstColumn="1" w:lastColumn="1" w:noHBand="0" w:noVBand="0"/>
      </w:tblPr>
      <w:tblGrid>
        <w:gridCol w:w="1437"/>
        <w:gridCol w:w="7933"/>
      </w:tblGrid>
      <w:tr w:rsidR="007E14D4" w:rsidRPr="00BA4003" w14:paraId="5F784D2A" w14:textId="77777777" w:rsidTr="009E3F69">
        <w:trPr>
          <w:trHeight w:val="144"/>
        </w:trPr>
        <w:tc>
          <w:tcPr>
            <w:tcW w:w="767" w:type="pct"/>
            <w:tcBorders>
              <w:top w:val="single" w:sz="4" w:space="0" w:color="000000"/>
              <w:left w:val="single" w:sz="4" w:space="0" w:color="000000"/>
              <w:bottom w:val="single" w:sz="4" w:space="0" w:color="000000"/>
              <w:right w:val="single" w:sz="4" w:space="0" w:color="000000"/>
            </w:tcBorders>
          </w:tcPr>
          <w:p w14:paraId="012D3FFF" w14:textId="77777777" w:rsidR="008C39BD" w:rsidRPr="00BA4003" w:rsidRDefault="008C39BD" w:rsidP="00FF0E95">
            <w:pPr>
              <w:ind w:left="102" w:right="-20"/>
              <w:rPr>
                <w:rFonts w:eastAsia="Segoe UI" w:cstheme="minorHAnsi"/>
                <w:b/>
                <w:bCs/>
                <w:color w:val="auto"/>
                <w:spacing w:val="-1"/>
                <w:szCs w:val="22"/>
              </w:rPr>
            </w:pPr>
            <w:r w:rsidRPr="00BA4003">
              <w:rPr>
                <w:rFonts w:eastAsia="Segoe UI" w:cstheme="minorHAnsi"/>
                <w:b/>
                <w:bCs/>
                <w:color w:val="auto"/>
                <w:spacing w:val="-1"/>
                <w:szCs w:val="22"/>
              </w:rPr>
              <w:t>C</w:t>
            </w:r>
            <w:r w:rsidRPr="00BA4003">
              <w:rPr>
                <w:rFonts w:eastAsia="Segoe UI" w:cstheme="minorHAnsi"/>
                <w:b/>
                <w:bCs/>
                <w:color w:val="auto"/>
                <w:szCs w:val="22"/>
              </w:rPr>
              <w:t>luster</w:t>
            </w:r>
          </w:p>
        </w:tc>
        <w:tc>
          <w:tcPr>
            <w:tcW w:w="4233" w:type="pct"/>
            <w:tcBorders>
              <w:top w:val="single" w:sz="4" w:space="0" w:color="000000"/>
              <w:left w:val="single" w:sz="4" w:space="0" w:color="000000"/>
              <w:bottom w:val="single" w:sz="4" w:space="0" w:color="000000"/>
              <w:right w:val="single" w:sz="4" w:space="0" w:color="000000"/>
            </w:tcBorders>
          </w:tcPr>
          <w:p w14:paraId="3FFCC758" w14:textId="77777777" w:rsidR="008C39BD" w:rsidRPr="00BA4003" w:rsidRDefault="008C39BD" w:rsidP="00FF0E95">
            <w:pPr>
              <w:ind w:left="102" w:right="-20"/>
              <w:rPr>
                <w:rFonts w:eastAsia="Segoe UI" w:cstheme="minorHAnsi"/>
                <w:color w:val="auto"/>
                <w:szCs w:val="22"/>
              </w:rPr>
            </w:pPr>
            <w:r w:rsidRPr="00BA4003">
              <w:rPr>
                <w:rFonts w:eastAsia="Segoe UI" w:cstheme="minorHAnsi"/>
                <w:b/>
                <w:bCs/>
                <w:color w:val="auto"/>
                <w:spacing w:val="1"/>
                <w:szCs w:val="22"/>
              </w:rPr>
              <w:t>U</w:t>
            </w:r>
            <w:r w:rsidRPr="00BA4003">
              <w:rPr>
                <w:rFonts w:eastAsia="Segoe UI" w:cstheme="minorHAnsi"/>
                <w:b/>
                <w:bCs/>
                <w:color w:val="auto"/>
                <w:spacing w:val="-1"/>
                <w:szCs w:val="22"/>
              </w:rPr>
              <w:t>s</w:t>
            </w:r>
            <w:r w:rsidRPr="00BA4003">
              <w:rPr>
                <w:rFonts w:eastAsia="Segoe UI" w:cstheme="minorHAnsi"/>
                <w:b/>
                <w:bCs/>
                <w:color w:val="auto"/>
                <w:szCs w:val="22"/>
              </w:rPr>
              <w:t xml:space="preserve">e </w:t>
            </w:r>
            <w:r w:rsidRPr="00BA4003">
              <w:rPr>
                <w:rFonts w:eastAsia="Segoe UI" w:cstheme="minorHAnsi"/>
                <w:b/>
                <w:bCs/>
                <w:color w:val="auto"/>
                <w:spacing w:val="-1"/>
                <w:szCs w:val="22"/>
              </w:rPr>
              <w:t>c</w:t>
            </w:r>
            <w:r w:rsidRPr="00BA4003">
              <w:rPr>
                <w:rFonts w:eastAsia="Segoe UI" w:cstheme="minorHAnsi"/>
                <w:b/>
                <w:bCs/>
                <w:color w:val="auto"/>
                <w:szCs w:val="22"/>
              </w:rPr>
              <w:t>o</w:t>
            </w:r>
            <w:r w:rsidRPr="00BA4003">
              <w:rPr>
                <w:rFonts w:eastAsia="Segoe UI" w:cstheme="minorHAnsi"/>
                <w:b/>
                <w:bCs/>
                <w:color w:val="auto"/>
                <w:spacing w:val="-1"/>
                <w:szCs w:val="22"/>
              </w:rPr>
              <w:t>o</w:t>
            </w:r>
            <w:r w:rsidRPr="00BA4003">
              <w:rPr>
                <w:rFonts w:eastAsia="Segoe UI" w:cstheme="minorHAnsi"/>
                <w:b/>
                <w:bCs/>
                <w:color w:val="auto"/>
                <w:spacing w:val="1"/>
                <w:szCs w:val="22"/>
              </w:rPr>
              <w:t>r</w:t>
            </w:r>
            <w:r w:rsidRPr="00BA4003">
              <w:rPr>
                <w:rFonts w:eastAsia="Segoe UI" w:cstheme="minorHAnsi"/>
                <w:b/>
                <w:bCs/>
                <w:color w:val="auto"/>
                <w:szCs w:val="22"/>
              </w:rPr>
              <w:t>d</w:t>
            </w:r>
            <w:r w:rsidRPr="00BA4003">
              <w:rPr>
                <w:rFonts w:eastAsia="Segoe UI" w:cstheme="minorHAnsi"/>
                <w:b/>
                <w:bCs/>
                <w:color w:val="auto"/>
                <w:spacing w:val="-3"/>
                <w:szCs w:val="22"/>
              </w:rPr>
              <w:t>i</w:t>
            </w:r>
            <w:r w:rsidRPr="00BA4003">
              <w:rPr>
                <w:rFonts w:eastAsia="Segoe UI" w:cstheme="minorHAnsi"/>
                <w:b/>
                <w:bCs/>
                <w:color w:val="auto"/>
                <w:spacing w:val="1"/>
                <w:szCs w:val="22"/>
              </w:rPr>
              <w:t>n</w:t>
            </w:r>
            <w:r w:rsidRPr="00BA4003">
              <w:rPr>
                <w:rFonts w:eastAsia="Segoe UI" w:cstheme="minorHAnsi"/>
                <w:b/>
                <w:bCs/>
                <w:color w:val="auto"/>
                <w:spacing w:val="-1"/>
                <w:szCs w:val="22"/>
              </w:rPr>
              <w:t>a</w:t>
            </w:r>
            <w:r w:rsidRPr="00BA4003">
              <w:rPr>
                <w:rFonts w:eastAsia="Segoe UI" w:cstheme="minorHAnsi"/>
                <w:b/>
                <w:bCs/>
                <w:color w:val="auto"/>
                <w:szCs w:val="22"/>
              </w:rPr>
              <w:t>t</w:t>
            </w:r>
            <w:r w:rsidRPr="00BA4003">
              <w:rPr>
                <w:rFonts w:eastAsia="Segoe UI" w:cstheme="minorHAnsi"/>
                <w:b/>
                <w:bCs/>
                <w:color w:val="auto"/>
                <w:spacing w:val="1"/>
                <w:szCs w:val="22"/>
              </w:rPr>
              <w:t>e</w:t>
            </w:r>
            <w:r w:rsidRPr="00BA4003">
              <w:rPr>
                <w:rFonts w:eastAsia="Segoe UI" w:cstheme="minorHAnsi"/>
                <w:b/>
                <w:bCs/>
                <w:color w:val="auto"/>
                <w:szCs w:val="22"/>
              </w:rPr>
              <w:t>s</w:t>
            </w:r>
            <w:r w:rsidRPr="00BA4003">
              <w:rPr>
                <w:rFonts w:eastAsia="Segoe UI" w:cstheme="minorHAnsi"/>
                <w:b/>
                <w:bCs/>
                <w:color w:val="auto"/>
                <w:spacing w:val="-2"/>
                <w:szCs w:val="22"/>
              </w:rPr>
              <w:t xml:space="preserve"> </w:t>
            </w:r>
            <w:r w:rsidRPr="00BA4003">
              <w:rPr>
                <w:rFonts w:eastAsia="Segoe UI" w:cstheme="minorHAnsi"/>
                <w:b/>
                <w:bCs/>
                <w:color w:val="auto"/>
                <w:szCs w:val="22"/>
              </w:rPr>
              <w:t>to</w:t>
            </w:r>
            <w:r w:rsidRPr="00BA4003">
              <w:rPr>
                <w:rFonts w:eastAsia="Segoe UI" w:cstheme="minorHAnsi"/>
                <w:b/>
                <w:bCs/>
                <w:color w:val="auto"/>
                <w:spacing w:val="-1"/>
                <w:szCs w:val="22"/>
              </w:rPr>
              <w:t xml:space="preserve"> </w:t>
            </w:r>
            <w:r w:rsidRPr="00BA4003">
              <w:rPr>
                <w:rFonts w:eastAsia="Segoe UI" w:cstheme="minorHAnsi"/>
                <w:b/>
                <w:bCs/>
                <w:color w:val="auto"/>
                <w:szCs w:val="22"/>
              </w:rPr>
              <w:t>p</w:t>
            </w:r>
            <w:r w:rsidRPr="00BA4003">
              <w:rPr>
                <w:rFonts w:eastAsia="Segoe UI" w:cstheme="minorHAnsi"/>
                <w:b/>
                <w:bCs/>
                <w:color w:val="auto"/>
                <w:spacing w:val="1"/>
                <w:szCs w:val="22"/>
              </w:rPr>
              <w:t>r</w:t>
            </w:r>
            <w:r w:rsidRPr="00BA4003">
              <w:rPr>
                <w:rFonts w:eastAsia="Segoe UI" w:cstheme="minorHAnsi"/>
                <w:b/>
                <w:bCs/>
                <w:color w:val="auto"/>
                <w:spacing w:val="-3"/>
                <w:szCs w:val="22"/>
              </w:rPr>
              <w:t>o</w:t>
            </w:r>
            <w:r w:rsidRPr="00BA4003">
              <w:rPr>
                <w:rFonts w:eastAsia="Segoe UI" w:cstheme="minorHAnsi"/>
                <w:b/>
                <w:bCs/>
                <w:color w:val="auto"/>
                <w:szCs w:val="22"/>
              </w:rPr>
              <w:t xml:space="preserve">ve </w:t>
            </w:r>
            <w:r w:rsidRPr="00BA4003">
              <w:rPr>
                <w:rFonts w:eastAsia="Segoe UI" w:cstheme="minorHAnsi"/>
                <w:b/>
                <w:bCs/>
                <w:color w:val="auto"/>
                <w:spacing w:val="-1"/>
                <w:szCs w:val="22"/>
              </w:rPr>
              <w:t>s</w:t>
            </w:r>
            <w:r w:rsidRPr="00BA4003">
              <w:rPr>
                <w:rFonts w:eastAsia="Segoe UI" w:cstheme="minorHAnsi"/>
                <w:b/>
                <w:bCs/>
                <w:color w:val="auto"/>
                <w:szCs w:val="22"/>
              </w:rPr>
              <w:t>i</w:t>
            </w:r>
            <w:r w:rsidRPr="00BA4003">
              <w:rPr>
                <w:rFonts w:eastAsia="Segoe UI" w:cstheme="minorHAnsi"/>
                <w:b/>
                <w:bCs/>
                <w:color w:val="auto"/>
                <w:spacing w:val="-1"/>
                <w:szCs w:val="22"/>
              </w:rPr>
              <w:t>m</w:t>
            </w:r>
            <w:r w:rsidRPr="00BA4003">
              <w:rPr>
                <w:rFonts w:eastAsia="Segoe UI" w:cstheme="minorHAnsi"/>
                <w:b/>
                <w:bCs/>
                <w:color w:val="auto"/>
                <w:szCs w:val="22"/>
              </w:rPr>
              <w:t>ple</w:t>
            </w:r>
            <w:r w:rsidRPr="00BA4003">
              <w:rPr>
                <w:rFonts w:eastAsia="Segoe UI" w:cstheme="minorHAnsi"/>
                <w:b/>
                <w:bCs/>
                <w:color w:val="auto"/>
                <w:spacing w:val="-1"/>
                <w:szCs w:val="22"/>
              </w:rPr>
              <w:t xml:space="preserve"> </w:t>
            </w:r>
            <w:r w:rsidRPr="00BA4003">
              <w:rPr>
                <w:rFonts w:eastAsia="Segoe UI" w:cstheme="minorHAnsi"/>
                <w:b/>
                <w:bCs/>
                <w:color w:val="auto"/>
                <w:szCs w:val="22"/>
              </w:rPr>
              <w:t>geo</w:t>
            </w:r>
            <w:r w:rsidRPr="00BA4003">
              <w:rPr>
                <w:rFonts w:eastAsia="Segoe UI" w:cstheme="minorHAnsi"/>
                <w:b/>
                <w:bCs/>
                <w:color w:val="auto"/>
                <w:spacing w:val="-1"/>
                <w:szCs w:val="22"/>
              </w:rPr>
              <w:t>m</w:t>
            </w:r>
            <w:r w:rsidRPr="00BA4003">
              <w:rPr>
                <w:rFonts w:eastAsia="Segoe UI" w:cstheme="minorHAnsi"/>
                <w:b/>
                <w:bCs/>
                <w:color w:val="auto"/>
                <w:spacing w:val="-2"/>
                <w:szCs w:val="22"/>
              </w:rPr>
              <w:t>e</w:t>
            </w:r>
            <w:r w:rsidRPr="00BA4003">
              <w:rPr>
                <w:rFonts w:eastAsia="Segoe UI" w:cstheme="minorHAnsi"/>
                <w:b/>
                <w:bCs/>
                <w:color w:val="auto"/>
                <w:szCs w:val="22"/>
              </w:rPr>
              <w:t>t</w:t>
            </w:r>
            <w:r w:rsidRPr="00BA4003">
              <w:rPr>
                <w:rFonts w:eastAsia="Segoe UI" w:cstheme="minorHAnsi"/>
                <w:b/>
                <w:bCs/>
                <w:color w:val="auto"/>
                <w:spacing w:val="1"/>
                <w:szCs w:val="22"/>
              </w:rPr>
              <w:t>r</w:t>
            </w:r>
            <w:r w:rsidRPr="00BA4003">
              <w:rPr>
                <w:rFonts w:eastAsia="Segoe UI" w:cstheme="minorHAnsi"/>
                <w:b/>
                <w:bCs/>
                <w:color w:val="auto"/>
                <w:szCs w:val="22"/>
              </w:rPr>
              <w:t>ic</w:t>
            </w:r>
            <w:r w:rsidRPr="00BA4003">
              <w:rPr>
                <w:rFonts w:eastAsia="Segoe UI" w:cstheme="minorHAnsi"/>
                <w:b/>
                <w:bCs/>
                <w:color w:val="auto"/>
                <w:spacing w:val="-1"/>
                <w:szCs w:val="22"/>
              </w:rPr>
              <w:t xml:space="preserve"> </w:t>
            </w:r>
            <w:r w:rsidRPr="00BA4003">
              <w:rPr>
                <w:rFonts w:eastAsia="Segoe UI" w:cstheme="minorHAnsi"/>
                <w:b/>
                <w:bCs/>
                <w:color w:val="auto"/>
                <w:szCs w:val="22"/>
              </w:rPr>
              <w:t>t</w:t>
            </w:r>
            <w:r w:rsidRPr="00BA4003">
              <w:rPr>
                <w:rFonts w:eastAsia="Segoe UI" w:cstheme="minorHAnsi"/>
                <w:b/>
                <w:bCs/>
                <w:color w:val="auto"/>
                <w:spacing w:val="-3"/>
                <w:szCs w:val="22"/>
              </w:rPr>
              <w:t>h</w:t>
            </w:r>
            <w:r w:rsidRPr="00BA4003">
              <w:rPr>
                <w:rFonts w:eastAsia="Segoe UI" w:cstheme="minorHAnsi"/>
                <w:b/>
                <w:bCs/>
                <w:color w:val="auto"/>
                <w:szCs w:val="22"/>
              </w:rPr>
              <w:t>eo</w:t>
            </w:r>
            <w:r w:rsidRPr="00BA4003">
              <w:rPr>
                <w:rFonts w:eastAsia="Segoe UI" w:cstheme="minorHAnsi"/>
                <w:b/>
                <w:bCs/>
                <w:color w:val="auto"/>
                <w:spacing w:val="1"/>
                <w:szCs w:val="22"/>
              </w:rPr>
              <w:t>r</w:t>
            </w:r>
            <w:r w:rsidRPr="00BA4003">
              <w:rPr>
                <w:rFonts w:eastAsia="Segoe UI" w:cstheme="minorHAnsi"/>
                <w:b/>
                <w:bCs/>
                <w:color w:val="auto"/>
                <w:szCs w:val="22"/>
              </w:rPr>
              <w:t>ems</w:t>
            </w:r>
            <w:r w:rsidRPr="00BA4003">
              <w:rPr>
                <w:rFonts w:eastAsia="Segoe UI" w:cstheme="minorHAnsi"/>
                <w:b/>
                <w:bCs/>
                <w:color w:val="auto"/>
                <w:spacing w:val="-2"/>
                <w:szCs w:val="22"/>
              </w:rPr>
              <w:t xml:space="preserve"> </w:t>
            </w:r>
            <w:r w:rsidRPr="00BA4003">
              <w:rPr>
                <w:rFonts w:eastAsia="Segoe UI" w:cstheme="minorHAnsi"/>
                <w:b/>
                <w:bCs/>
                <w:color w:val="auto"/>
                <w:spacing w:val="1"/>
                <w:szCs w:val="22"/>
              </w:rPr>
              <w:t>a</w:t>
            </w:r>
            <w:r w:rsidRPr="00BA4003">
              <w:rPr>
                <w:rFonts w:eastAsia="Segoe UI" w:cstheme="minorHAnsi"/>
                <w:b/>
                <w:bCs/>
                <w:color w:val="auto"/>
                <w:spacing w:val="-3"/>
                <w:szCs w:val="22"/>
              </w:rPr>
              <w:t>l</w:t>
            </w:r>
            <w:r w:rsidRPr="00BA4003">
              <w:rPr>
                <w:rFonts w:eastAsia="Segoe UI" w:cstheme="minorHAnsi"/>
                <w:b/>
                <w:bCs/>
                <w:color w:val="auto"/>
                <w:szCs w:val="22"/>
              </w:rPr>
              <w:t>ge</w:t>
            </w:r>
            <w:r w:rsidRPr="00BA4003">
              <w:rPr>
                <w:rFonts w:eastAsia="Segoe UI" w:cstheme="minorHAnsi"/>
                <w:b/>
                <w:bCs/>
                <w:color w:val="auto"/>
                <w:spacing w:val="-2"/>
                <w:szCs w:val="22"/>
              </w:rPr>
              <w:t>b</w:t>
            </w:r>
            <w:r w:rsidRPr="00BA4003">
              <w:rPr>
                <w:rFonts w:eastAsia="Segoe UI" w:cstheme="minorHAnsi"/>
                <w:b/>
                <w:bCs/>
                <w:color w:val="auto"/>
                <w:spacing w:val="1"/>
                <w:szCs w:val="22"/>
              </w:rPr>
              <w:t>ra</w:t>
            </w:r>
            <w:r w:rsidRPr="00BA4003">
              <w:rPr>
                <w:rFonts w:eastAsia="Segoe UI" w:cstheme="minorHAnsi"/>
                <w:b/>
                <w:bCs/>
                <w:color w:val="auto"/>
                <w:szCs w:val="22"/>
              </w:rPr>
              <w:t>i</w:t>
            </w:r>
            <w:r w:rsidRPr="00BA4003">
              <w:rPr>
                <w:rFonts w:eastAsia="Segoe UI" w:cstheme="minorHAnsi"/>
                <w:b/>
                <w:bCs/>
                <w:color w:val="auto"/>
                <w:spacing w:val="-3"/>
                <w:szCs w:val="22"/>
              </w:rPr>
              <w:t>c</w:t>
            </w:r>
            <w:r w:rsidRPr="00BA4003">
              <w:rPr>
                <w:rFonts w:eastAsia="Segoe UI" w:cstheme="minorHAnsi"/>
                <w:b/>
                <w:bCs/>
                <w:color w:val="auto"/>
                <w:spacing w:val="1"/>
                <w:szCs w:val="22"/>
              </w:rPr>
              <w:t>a</w:t>
            </w:r>
            <w:r w:rsidRPr="00BA4003">
              <w:rPr>
                <w:rFonts w:eastAsia="Segoe UI" w:cstheme="minorHAnsi"/>
                <w:b/>
                <w:bCs/>
                <w:color w:val="auto"/>
                <w:szCs w:val="22"/>
              </w:rPr>
              <w:t>ll</w:t>
            </w:r>
            <w:r w:rsidRPr="00BA4003">
              <w:rPr>
                <w:rFonts w:eastAsia="Segoe UI" w:cstheme="minorHAnsi"/>
                <w:b/>
                <w:bCs/>
                <w:color w:val="auto"/>
                <w:spacing w:val="-2"/>
                <w:szCs w:val="22"/>
              </w:rPr>
              <w:t>y</w:t>
            </w:r>
            <w:r w:rsidRPr="00BA4003">
              <w:rPr>
                <w:rFonts w:eastAsia="Segoe UI" w:cstheme="minorHAnsi"/>
                <w:b/>
                <w:bCs/>
                <w:color w:val="auto"/>
                <w:szCs w:val="22"/>
              </w:rPr>
              <w:t>.</w:t>
            </w:r>
          </w:p>
        </w:tc>
      </w:tr>
      <w:tr w:rsidR="007E14D4" w:rsidRPr="00BA4003" w14:paraId="6812F03B" w14:textId="77777777" w:rsidTr="009E3F69">
        <w:trPr>
          <w:trHeight w:val="144"/>
        </w:trPr>
        <w:tc>
          <w:tcPr>
            <w:tcW w:w="767" w:type="pct"/>
            <w:tcBorders>
              <w:top w:val="single" w:sz="4" w:space="0" w:color="000000"/>
              <w:left w:val="single" w:sz="4" w:space="0" w:color="000000"/>
              <w:bottom w:val="single" w:sz="4" w:space="0" w:color="000000"/>
              <w:right w:val="single" w:sz="4" w:space="0" w:color="000000"/>
            </w:tcBorders>
          </w:tcPr>
          <w:p w14:paraId="25353387" w14:textId="77777777" w:rsidR="008C39BD" w:rsidRPr="00BA4003" w:rsidRDefault="008C39BD" w:rsidP="00FF0E95">
            <w:pPr>
              <w:ind w:left="102" w:right="-20"/>
              <w:rPr>
                <w:rFonts w:eastAsia="Segoe UI" w:cstheme="minorHAnsi"/>
                <w:b/>
                <w:bCs/>
                <w:color w:val="auto"/>
                <w:spacing w:val="-1"/>
                <w:szCs w:val="22"/>
              </w:rPr>
            </w:pPr>
            <w:r w:rsidRPr="00BA4003">
              <w:rPr>
                <w:rFonts w:eastAsia="Segoe UI" w:cstheme="minorHAnsi"/>
                <w:color w:val="auto"/>
                <w:spacing w:val="1"/>
                <w:szCs w:val="22"/>
              </w:rPr>
              <w:t>M</w:t>
            </w:r>
            <w:r w:rsidRPr="00BA4003">
              <w:rPr>
                <w:rFonts w:eastAsia="Segoe UI" w:cstheme="minorHAnsi"/>
                <w:color w:val="auto"/>
                <w:szCs w:val="22"/>
              </w:rPr>
              <w:t>.G</w:t>
            </w:r>
            <w:r w:rsidRPr="00BA4003">
              <w:rPr>
                <w:rFonts w:eastAsia="Segoe UI" w:cstheme="minorHAnsi"/>
                <w:color w:val="auto"/>
                <w:spacing w:val="-1"/>
                <w:szCs w:val="22"/>
              </w:rPr>
              <w:t>H</w:t>
            </w:r>
            <w:r w:rsidRPr="00BA4003">
              <w:rPr>
                <w:rFonts w:eastAsia="Segoe UI" w:cstheme="minorHAnsi"/>
                <w:color w:val="auto"/>
                <w:szCs w:val="22"/>
              </w:rPr>
              <w:t>S.</w:t>
            </w:r>
            <w:r w:rsidRPr="00BA4003">
              <w:rPr>
                <w:rFonts w:eastAsia="Segoe UI" w:cstheme="minorHAnsi"/>
                <w:color w:val="auto"/>
                <w:spacing w:val="-2"/>
                <w:szCs w:val="22"/>
              </w:rPr>
              <w:t>40</w:t>
            </w:r>
          </w:p>
        </w:tc>
        <w:tc>
          <w:tcPr>
            <w:tcW w:w="4233" w:type="pct"/>
            <w:tcBorders>
              <w:top w:val="single" w:sz="4" w:space="0" w:color="000000"/>
              <w:left w:val="single" w:sz="4" w:space="0" w:color="000000"/>
              <w:bottom w:val="single" w:sz="4" w:space="0" w:color="000000"/>
              <w:right w:val="single" w:sz="4" w:space="0" w:color="000000"/>
            </w:tcBorders>
          </w:tcPr>
          <w:p w14:paraId="050691C5" w14:textId="77777777" w:rsidR="008C39BD" w:rsidRPr="00BA4003" w:rsidRDefault="008C39BD" w:rsidP="00FF0E95">
            <w:pPr>
              <w:ind w:left="102" w:right="-20"/>
              <w:rPr>
                <w:rFonts w:eastAsia="Segoe UI" w:cstheme="minorHAnsi"/>
                <w:color w:val="auto"/>
                <w:szCs w:val="22"/>
              </w:rPr>
            </w:pPr>
            <w:r w:rsidRPr="00BA4003">
              <w:rPr>
                <w:rFonts w:eastAsia="Segoe UI" w:cstheme="minorHAnsi"/>
                <w:color w:val="auto"/>
                <w:szCs w:val="22"/>
              </w:rPr>
              <w:t>Use</w:t>
            </w:r>
            <w:r w:rsidRPr="00BA4003">
              <w:rPr>
                <w:rFonts w:eastAsia="Segoe UI" w:cstheme="minorHAnsi"/>
                <w:color w:val="auto"/>
                <w:spacing w:val="-1"/>
                <w:szCs w:val="22"/>
              </w:rPr>
              <w:t xml:space="preserve"> c</w:t>
            </w:r>
            <w:r w:rsidRPr="00BA4003">
              <w:rPr>
                <w:rFonts w:eastAsia="Segoe UI" w:cstheme="minorHAnsi"/>
                <w:color w:val="auto"/>
                <w:szCs w:val="22"/>
              </w:rPr>
              <w:t>oord</w:t>
            </w:r>
            <w:r w:rsidRPr="00BA4003">
              <w:rPr>
                <w:rFonts w:eastAsia="Segoe UI" w:cstheme="minorHAnsi"/>
                <w:color w:val="auto"/>
                <w:spacing w:val="-1"/>
                <w:szCs w:val="22"/>
              </w:rPr>
              <w:t>i</w:t>
            </w:r>
            <w:r w:rsidRPr="00BA4003">
              <w:rPr>
                <w:rFonts w:eastAsia="Segoe UI" w:cstheme="minorHAnsi"/>
                <w:color w:val="auto"/>
                <w:szCs w:val="22"/>
              </w:rPr>
              <w:t>nates</w:t>
            </w:r>
            <w:r w:rsidRPr="00BA4003">
              <w:rPr>
                <w:rFonts w:eastAsia="Segoe UI" w:cstheme="minorHAnsi"/>
                <w:color w:val="auto"/>
                <w:spacing w:val="-1"/>
                <w:szCs w:val="22"/>
              </w:rPr>
              <w:t xml:space="preserve"> </w:t>
            </w:r>
            <w:r w:rsidRPr="00BA4003">
              <w:rPr>
                <w:rFonts w:eastAsia="Segoe UI" w:cstheme="minorHAnsi"/>
                <w:color w:val="auto"/>
                <w:szCs w:val="22"/>
              </w:rPr>
              <w:t>to pr</w:t>
            </w:r>
            <w:r w:rsidRPr="00BA4003">
              <w:rPr>
                <w:rFonts w:eastAsia="Segoe UI" w:cstheme="minorHAnsi"/>
                <w:color w:val="auto"/>
                <w:spacing w:val="-2"/>
                <w:szCs w:val="22"/>
              </w:rPr>
              <w:t>o</w:t>
            </w:r>
            <w:r w:rsidRPr="00BA4003">
              <w:rPr>
                <w:rFonts w:eastAsia="Segoe UI" w:cstheme="minorHAnsi"/>
                <w:color w:val="auto"/>
                <w:szCs w:val="22"/>
              </w:rPr>
              <w:t>ve</w:t>
            </w:r>
            <w:r w:rsidRPr="00BA4003">
              <w:rPr>
                <w:rFonts w:eastAsia="Segoe UI" w:cstheme="minorHAnsi"/>
                <w:color w:val="auto"/>
                <w:spacing w:val="-3"/>
                <w:szCs w:val="22"/>
              </w:rPr>
              <w:t xml:space="preserve"> </w:t>
            </w:r>
            <w:r w:rsidRPr="00BA4003">
              <w:rPr>
                <w:rFonts w:eastAsia="Segoe UI" w:cstheme="minorHAnsi"/>
                <w:color w:val="auto"/>
                <w:szCs w:val="22"/>
              </w:rPr>
              <w:t>s</w:t>
            </w:r>
            <w:r w:rsidRPr="00BA4003">
              <w:rPr>
                <w:rFonts w:eastAsia="Segoe UI" w:cstheme="minorHAnsi"/>
                <w:color w:val="auto"/>
                <w:spacing w:val="-1"/>
                <w:szCs w:val="22"/>
              </w:rPr>
              <w:t>i</w:t>
            </w:r>
            <w:r w:rsidRPr="00BA4003">
              <w:rPr>
                <w:rFonts w:eastAsia="Segoe UI" w:cstheme="minorHAnsi"/>
                <w:color w:val="auto"/>
                <w:szCs w:val="22"/>
              </w:rPr>
              <w:t>m</w:t>
            </w:r>
            <w:r w:rsidRPr="00BA4003">
              <w:rPr>
                <w:rFonts w:eastAsia="Segoe UI" w:cstheme="minorHAnsi"/>
                <w:color w:val="auto"/>
                <w:spacing w:val="-1"/>
                <w:szCs w:val="22"/>
              </w:rPr>
              <w:t>p</w:t>
            </w:r>
            <w:r w:rsidRPr="00BA4003">
              <w:rPr>
                <w:rFonts w:eastAsia="Segoe UI" w:cstheme="minorHAnsi"/>
                <w:color w:val="auto"/>
                <w:szCs w:val="22"/>
              </w:rPr>
              <w:t>le</w:t>
            </w:r>
            <w:r w:rsidRPr="00BA4003">
              <w:rPr>
                <w:rFonts w:eastAsia="Segoe UI" w:cstheme="minorHAnsi"/>
                <w:color w:val="auto"/>
                <w:spacing w:val="-1"/>
                <w:szCs w:val="22"/>
              </w:rPr>
              <w:t xml:space="preserve"> g</w:t>
            </w:r>
            <w:r w:rsidRPr="00BA4003">
              <w:rPr>
                <w:rFonts w:eastAsia="Segoe UI" w:cstheme="minorHAnsi"/>
                <w:color w:val="auto"/>
                <w:szCs w:val="22"/>
              </w:rPr>
              <w:t>eom</w:t>
            </w:r>
            <w:r w:rsidRPr="00BA4003">
              <w:rPr>
                <w:rFonts w:eastAsia="Segoe UI" w:cstheme="minorHAnsi"/>
                <w:color w:val="auto"/>
                <w:spacing w:val="-1"/>
                <w:szCs w:val="22"/>
              </w:rPr>
              <w:t>e</w:t>
            </w:r>
            <w:r w:rsidRPr="00BA4003">
              <w:rPr>
                <w:rFonts w:eastAsia="Segoe UI" w:cstheme="minorHAnsi"/>
                <w:color w:val="auto"/>
                <w:szCs w:val="22"/>
              </w:rPr>
              <w:t>tr</w:t>
            </w:r>
            <w:r w:rsidRPr="00BA4003">
              <w:rPr>
                <w:rFonts w:eastAsia="Segoe UI" w:cstheme="minorHAnsi"/>
                <w:color w:val="auto"/>
                <w:spacing w:val="-1"/>
                <w:szCs w:val="22"/>
              </w:rPr>
              <w:t>i</w:t>
            </w:r>
            <w:r w:rsidRPr="00BA4003">
              <w:rPr>
                <w:rFonts w:eastAsia="Segoe UI" w:cstheme="minorHAnsi"/>
                <w:color w:val="auto"/>
                <w:szCs w:val="22"/>
              </w:rPr>
              <w:t>c</w:t>
            </w:r>
            <w:r w:rsidRPr="00BA4003">
              <w:rPr>
                <w:rFonts w:eastAsia="Segoe UI" w:cstheme="minorHAnsi"/>
                <w:color w:val="auto"/>
                <w:spacing w:val="-1"/>
                <w:szCs w:val="22"/>
              </w:rPr>
              <w:t xml:space="preserve"> t</w:t>
            </w:r>
            <w:r w:rsidRPr="00BA4003">
              <w:rPr>
                <w:rFonts w:eastAsia="Segoe UI" w:cstheme="minorHAnsi"/>
                <w:color w:val="auto"/>
                <w:szCs w:val="22"/>
              </w:rPr>
              <w:t>heore</w:t>
            </w:r>
            <w:r w:rsidRPr="00BA4003">
              <w:rPr>
                <w:rFonts w:eastAsia="Segoe UI" w:cstheme="minorHAnsi"/>
                <w:color w:val="auto"/>
                <w:spacing w:val="-1"/>
                <w:szCs w:val="22"/>
              </w:rPr>
              <w:t>m</w:t>
            </w:r>
            <w:r w:rsidRPr="00BA4003">
              <w:rPr>
                <w:rFonts w:eastAsia="Segoe UI" w:cstheme="minorHAnsi"/>
                <w:color w:val="auto"/>
                <w:szCs w:val="22"/>
              </w:rPr>
              <w:t>s a</w:t>
            </w:r>
            <w:r w:rsidRPr="00BA4003">
              <w:rPr>
                <w:rFonts w:eastAsia="Segoe UI" w:cstheme="minorHAnsi"/>
                <w:color w:val="auto"/>
                <w:spacing w:val="-1"/>
                <w:szCs w:val="22"/>
              </w:rPr>
              <w:t>l</w:t>
            </w:r>
            <w:r w:rsidRPr="00BA4003">
              <w:rPr>
                <w:rFonts w:eastAsia="Segoe UI" w:cstheme="minorHAnsi"/>
                <w:color w:val="auto"/>
                <w:szCs w:val="22"/>
              </w:rPr>
              <w:t>g</w:t>
            </w:r>
            <w:r w:rsidRPr="00BA4003">
              <w:rPr>
                <w:rFonts w:eastAsia="Segoe UI" w:cstheme="minorHAnsi"/>
                <w:color w:val="auto"/>
                <w:spacing w:val="-1"/>
                <w:szCs w:val="22"/>
              </w:rPr>
              <w:t>e</w:t>
            </w:r>
            <w:r w:rsidRPr="00BA4003">
              <w:rPr>
                <w:rFonts w:eastAsia="Segoe UI" w:cstheme="minorHAnsi"/>
                <w:color w:val="auto"/>
                <w:szCs w:val="22"/>
              </w:rPr>
              <w:t>brai</w:t>
            </w:r>
            <w:r w:rsidRPr="00BA4003">
              <w:rPr>
                <w:rFonts w:eastAsia="Segoe UI" w:cstheme="minorHAnsi"/>
                <w:color w:val="auto"/>
                <w:spacing w:val="-2"/>
                <w:szCs w:val="22"/>
              </w:rPr>
              <w:t>c</w:t>
            </w:r>
            <w:r w:rsidRPr="00BA4003">
              <w:rPr>
                <w:rFonts w:eastAsia="Segoe UI" w:cstheme="minorHAnsi"/>
                <w:color w:val="auto"/>
                <w:szCs w:val="22"/>
              </w:rPr>
              <w:t>al</w:t>
            </w:r>
            <w:r w:rsidRPr="00BA4003">
              <w:rPr>
                <w:rFonts w:eastAsia="Segoe UI" w:cstheme="minorHAnsi"/>
                <w:color w:val="auto"/>
                <w:spacing w:val="-1"/>
                <w:szCs w:val="22"/>
              </w:rPr>
              <w:t>l</w:t>
            </w:r>
            <w:r w:rsidRPr="00BA4003">
              <w:rPr>
                <w:rFonts w:eastAsia="Segoe UI" w:cstheme="minorHAnsi"/>
                <w:color w:val="auto"/>
                <w:spacing w:val="1"/>
                <w:szCs w:val="22"/>
              </w:rPr>
              <w:t>y</w:t>
            </w:r>
            <w:r w:rsidRPr="00BA4003">
              <w:rPr>
                <w:rFonts w:eastAsia="Segoe UI" w:cstheme="minorHAnsi"/>
                <w:color w:val="auto"/>
                <w:szCs w:val="22"/>
              </w:rPr>
              <w:t xml:space="preserve">. </w:t>
            </w:r>
            <w:r w:rsidR="003370EA" w:rsidRPr="00BA4003">
              <w:rPr>
                <w:rFonts w:eastAsia="Segoe UI" w:cstheme="minorHAnsi"/>
                <w:color w:val="auto"/>
                <w:szCs w:val="22"/>
              </w:rPr>
              <w:t>(e.g., Prove</w:t>
            </w:r>
            <w:r w:rsidRPr="00BA4003">
              <w:rPr>
                <w:rFonts w:eastAsia="Segoe UI" w:cstheme="minorHAnsi"/>
                <w:color w:val="auto"/>
                <w:szCs w:val="22"/>
              </w:rPr>
              <w:t xml:space="preserve"> </w:t>
            </w:r>
            <w:r w:rsidRPr="00BA4003">
              <w:rPr>
                <w:rFonts w:eastAsia="Segoe UI" w:cstheme="minorHAnsi"/>
                <w:color w:val="auto"/>
                <w:spacing w:val="-1"/>
                <w:szCs w:val="22"/>
              </w:rPr>
              <w:t>o</w:t>
            </w:r>
            <w:r w:rsidRPr="00BA4003">
              <w:rPr>
                <w:rFonts w:eastAsia="Segoe UI" w:cstheme="minorHAnsi"/>
                <w:color w:val="auto"/>
                <w:szCs w:val="22"/>
              </w:rPr>
              <w:t>r di</w:t>
            </w:r>
            <w:r w:rsidRPr="00BA4003">
              <w:rPr>
                <w:rFonts w:eastAsia="Segoe UI" w:cstheme="minorHAnsi"/>
                <w:color w:val="auto"/>
                <w:spacing w:val="-3"/>
                <w:szCs w:val="22"/>
              </w:rPr>
              <w:t>s</w:t>
            </w:r>
            <w:r w:rsidRPr="00BA4003">
              <w:rPr>
                <w:rFonts w:eastAsia="Segoe UI" w:cstheme="minorHAnsi"/>
                <w:color w:val="auto"/>
                <w:szCs w:val="22"/>
              </w:rPr>
              <w:t>p</w:t>
            </w:r>
            <w:r w:rsidRPr="00BA4003">
              <w:rPr>
                <w:rFonts w:eastAsia="Segoe UI" w:cstheme="minorHAnsi"/>
                <w:color w:val="auto"/>
                <w:spacing w:val="1"/>
                <w:szCs w:val="22"/>
              </w:rPr>
              <w:t>r</w:t>
            </w:r>
            <w:r w:rsidRPr="00BA4003">
              <w:rPr>
                <w:rFonts w:eastAsia="Segoe UI" w:cstheme="minorHAnsi"/>
                <w:color w:val="auto"/>
                <w:spacing w:val="-3"/>
                <w:szCs w:val="22"/>
              </w:rPr>
              <w:t>o</w:t>
            </w:r>
            <w:r w:rsidRPr="00BA4003">
              <w:rPr>
                <w:rFonts w:eastAsia="Segoe UI" w:cstheme="minorHAnsi"/>
                <w:color w:val="auto"/>
                <w:spacing w:val="1"/>
                <w:szCs w:val="22"/>
              </w:rPr>
              <w:t>v</w:t>
            </w:r>
            <w:r w:rsidRPr="00BA4003">
              <w:rPr>
                <w:rFonts w:eastAsia="Segoe UI" w:cstheme="minorHAnsi"/>
                <w:color w:val="auto"/>
                <w:szCs w:val="22"/>
              </w:rPr>
              <w:t xml:space="preserve">e </w:t>
            </w:r>
            <w:r w:rsidRPr="00BA4003">
              <w:rPr>
                <w:rFonts w:eastAsia="Segoe UI" w:cstheme="minorHAnsi"/>
                <w:color w:val="auto"/>
                <w:spacing w:val="-2"/>
                <w:szCs w:val="22"/>
              </w:rPr>
              <w:t>t</w:t>
            </w:r>
            <w:r w:rsidRPr="00BA4003">
              <w:rPr>
                <w:rFonts w:eastAsia="Segoe UI" w:cstheme="minorHAnsi"/>
                <w:color w:val="auto"/>
                <w:szCs w:val="22"/>
              </w:rPr>
              <w:t>hat a figu</w:t>
            </w:r>
            <w:r w:rsidRPr="00BA4003">
              <w:rPr>
                <w:rFonts w:eastAsia="Segoe UI" w:cstheme="minorHAnsi"/>
                <w:color w:val="auto"/>
                <w:spacing w:val="-2"/>
                <w:szCs w:val="22"/>
              </w:rPr>
              <w:t>r</w:t>
            </w:r>
            <w:r w:rsidRPr="00BA4003">
              <w:rPr>
                <w:rFonts w:eastAsia="Segoe UI" w:cstheme="minorHAnsi"/>
                <w:color w:val="auto"/>
                <w:szCs w:val="22"/>
              </w:rPr>
              <w:t>e def</w:t>
            </w:r>
            <w:r w:rsidRPr="00BA4003">
              <w:rPr>
                <w:rFonts w:eastAsia="Segoe UI" w:cstheme="minorHAnsi"/>
                <w:color w:val="auto"/>
                <w:spacing w:val="-2"/>
                <w:szCs w:val="22"/>
              </w:rPr>
              <w:t>i</w:t>
            </w:r>
            <w:r w:rsidRPr="00BA4003">
              <w:rPr>
                <w:rFonts w:eastAsia="Segoe UI" w:cstheme="minorHAnsi"/>
                <w:color w:val="auto"/>
                <w:szCs w:val="22"/>
              </w:rPr>
              <w:t>n</w:t>
            </w:r>
            <w:r w:rsidRPr="00BA4003">
              <w:rPr>
                <w:rFonts w:eastAsia="Segoe UI" w:cstheme="minorHAnsi"/>
                <w:color w:val="auto"/>
                <w:spacing w:val="-2"/>
                <w:szCs w:val="22"/>
              </w:rPr>
              <w:t>e</w:t>
            </w:r>
            <w:r w:rsidRPr="00BA4003">
              <w:rPr>
                <w:rFonts w:eastAsia="Segoe UI" w:cstheme="minorHAnsi"/>
                <w:color w:val="auto"/>
                <w:szCs w:val="22"/>
              </w:rPr>
              <w:t>d by f</w:t>
            </w:r>
            <w:r w:rsidRPr="00BA4003">
              <w:rPr>
                <w:rFonts w:eastAsia="Segoe UI" w:cstheme="minorHAnsi"/>
                <w:color w:val="auto"/>
                <w:spacing w:val="-1"/>
                <w:szCs w:val="22"/>
              </w:rPr>
              <w:t>ou</w:t>
            </w:r>
            <w:r w:rsidRPr="00BA4003">
              <w:rPr>
                <w:rFonts w:eastAsia="Segoe UI" w:cstheme="minorHAnsi"/>
                <w:color w:val="auto"/>
                <w:szCs w:val="22"/>
              </w:rPr>
              <w:t>r gi</w:t>
            </w:r>
            <w:r w:rsidRPr="00BA4003">
              <w:rPr>
                <w:rFonts w:eastAsia="Segoe UI" w:cstheme="minorHAnsi"/>
                <w:color w:val="auto"/>
                <w:spacing w:val="-1"/>
                <w:szCs w:val="22"/>
              </w:rPr>
              <w:t>v</w:t>
            </w:r>
            <w:r w:rsidRPr="00BA4003">
              <w:rPr>
                <w:rFonts w:eastAsia="Segoe UI" w:cstheme="minorHAnsi"/>
                <w:color w:val="auto"/>
                <w:szCs w:val="22"/>
              </w:rPr>
              <w:t>en po</w:t>
            </w:r>
            <w:r w:rsidRPr="00BA4003">
              <w:rPr>
                <w:rFonts w:eastAsia="Segoe UI" w:cstheme="minorHAnsi"/>
                <w:color w:val="auto"/>
                <w:spacing w:val="-2"/>
                <w:szCs w:val="22"/>
              </w:rPr>
              <w:t>i</w:t>
            </w:r>
            <w:r w:rsidRPr="00BA4003">
              <w:rPr>
                <w:rFonts w:eastAsia="Segoe UI" w:cstheme="minorHAnsi"/>
                <w:color w:val="auto"/>
                <w:szCs w:val="22"/>
              </w:rPr>
              <w:t>nts</w:t>
            </w:r>
            <w:r w:rsidRPr="00BA4003">
              <w:rPr>
                <w:rFonts w:eastAsia="Segoe UI" w:cstheme="minorHAnsi"/>
                <w:color w:val="auto"/>
                <w:spacing w:val="-1"/>
                <w:szCs w:val="22"/>
              </w:rPr>
              <w:t xml:space="preserve"> </w:t>
            </w:r>
            <w:r w:rsidRPr="00BA4003">
              <w:rPr>
                <w:rFonts w:eastAsia="Segoe UI" w:cstheme="minorHAnsi"/>
                <w:color w:val="auto"/>
                <w:spacing w:val="-2"/>
                <w:szCs w:val="22"/>
              </w:rPr>
              <w:t>i</w:t>
            </w:r>
            <w:r w:rsidRPr="00BA4003">
              <w:rPr>
                <w:rFonts w:eastAsia="Segoe UI" w:cstheme="minorHAnsi"/>
                <w:color w:val="auto"/>
                <w:szCs w:val="22"/>
              </w:rPr>
              <w:t>n the</w:t>
            </w:r>
            <w:r w:rsidRPr="00BA4003">
              <w:rPr>
                <w:rFonts w:eastAsia="Segoe UI" w:cstheme="minorHAnsi"/>
                <w:color w:val="auto"/>
                <w:spacing w:val="-1"/>
                <w:szCs w:val="22"/>
              </w:rPr>
              <w:t xml:space="preserve"> </w:t>
            </w:r>
            <w:r w:rsidRPr="00BA4003">
              <w:rPr>
                <w:rFonts w:eastAsia="Segoe UI" w:cstheme="minorHAnsi"/>
                <w:color w:val="auto"/>
                <w:spacing w:val="-3"/>
                <w:szCs w:val="22"/>
              </w:rPr>
              <w:t>c</w:t>
            </w:r>
            <w:r w:rsidRPr="00BA4003">
              <w:rPr>
                <w:rFonts w:eastAsia="Segoe UI" w:cstheme="minorHAnsi"/>
                <w:color w:val="auto"/>
                <w:szCs w:val="22"/>
              </w:rPr>
              <w:t>o</w:t>
            </w:r>
            <w:r w:rsidRPr="00BA4003">
              <w:rPr>
                <w:rFonts w:eastAsia="Segoe UI" w:cstheme="minorHAnsi"/>
                <w:color w:val="auto"/>
                <w:spacing w:val="-1"/>
                <w:szCs w:val="22"/>
              </w:rPr>
              <w:t>o</w:t>
            </w:r>
            <w:r w:rsidRPr="00BA4003">
              <w:rPr>
                <w:rFonts w:eastAsia="Segoe UI" w:cstheme="minorHAnsi"/>
                <w:color w:val="auto"/>
                <w:spacing w:val="1"/>
                <w:szCs w:val="22"/>
              </w:rPr>
              <w:t>r</w:t>
            </w:r>
            <w:r w:rsidRPr="00BA4003">
              <w:rPr>
                <w:rFonts w:eastAsia="Segoe UI" w:cstheme="minorHAnsi"/>
                <w:color w:val="auto"/>
                <w:szCs w:val="22"/>
              </w:rPr>
              <w:t>di</w:t>
            </w:r>
            <w:r w:rsidRPr="00BA4003">
              <w:rPr>
                <w:rFonts w:eastAsia="Segoe UI" w:cstheme="minorHAnsi"/>
                <w:color w:val="auto"/>
                <w:spacing w:val="-2"/>
                <w:szCs w:val="22"/>
              </w:rPr>
              <w:t>n</w:t>
            </w:r>
            <w:r w:rsidRPr="00BA4003">
              <w:rPr>
                <w:rFonts w:eastAsia="Segoe UI" w:cstheme="minorHAnsi"/>
                <w:color w:val="auto"/>
                <w:szCs w:val="22"/>
              </w:rPr>
              <w:t>a</w:t>
            </w:r>
            <w:r w:rsidRPr="00BA4003">
              <w:rPr>
                <w:rFonts w:eastAsia="Segoe UI" w:cstheme="minorHAnsi"/>
                <w:color w:val="auto"/>
                <w:spacing w:val="1"/>
                <w:szCs w:val="22"/>
              </w:rPr>
              <w:t>t</w:t>
            </w:r>
            <w:r w:rsidRPr="00BA4003">
              <w:rPr>
                <w:rFonts w:eastAsia="Segoe UI" w:cstheme="minorHAnsi"/>
                <w:color w:val="auto"/>
                <w:szCs w:val="22"/>
              </w:rPr>
              <w:t>e</w:t>
            </w:r>
            <w:r w:rsidRPr="00BA4003">
              <w:rPr>
                <w:rFonts w:eastAsia="Segoe UI" w:cstheme="minorHAnsi"/>
                <w:color w:val="auto"/>
                <w:spacing w:val="-2"/>
                <w:szCs w:val="22"/>
              </w:rPr>
              <w:t xml:space="preserve"> </w:t>
            </w:r>
            <w:r w:rsidRPr="00BA4003">
              <w:rPr>
                <w:rFonts w:eastAsia="Segoe UI" w:cstheme="minorHAnsi"/>
                <w:color w:val="auto"/>
                <w:szCs w:val="22"/>
              </w:rPr>
              <w:t>pl</w:t>
            </w:r>
            <w:r w:rsidRPr="00BA4003">
              <w:rPr>
                <w:rFonts w:eastAsia="Segoe UI" w:cstheme="minorHAnsi"/>
                <w:color w:val="auto"/>
                <w:spacing w:val="-2"/>
                <w:szCs w:val="22"/>
              </w:rPr>
              <w:t>a</w:t>
            </w:r>
            <w:r w:rsidRPr="00BA4003">
              <w:rPr>
                <w:rFonts w:eastAsia="Segoe UI" w:cstheme="minorHAnsi"/>
                <w:color w:val="auto"/>
                <w:szCs w:val="22"/>
              </w:rPr>
              <w:t>ne is</w:t>
            </w:r>
            <w:r w:rsidRPr="00BA4003">
              <w:rPr>
                <w:rFonts w:eastAsia="Segoe UI" w:cstheme="minorHAnsi"/>
                <w:color w:val="auto"/>
                <w:spacing w:val="-1"/>
                <w:szCs w:val="22"/>
              </w:rPr>
              <w:t xml:space="preserve"> </w:t>
            </w:r>
            <w:r w:rsidRPr="00BA4003">
              <w:rPr>
                <w:rFonts w:eastAsia="Segoe UI" w:cstheme="minorHAnsi"/>
                <w:color w:val="auto"/>
                <w:szCs w:val="22"/>
              </w:rPr>
              <w:t xml:space="preserve">a </w:t>
            </w:r>
            <w:r w:rsidRPr="00BA4003">
              <w:rPr>
                <w:rFonts w:eastAsia="Segoe UI" w:cstheme="minorHAnsi"/>
                <w:color w:val="auto"/>
                <w:spacing w:val="-2"/>
                <w:szCs w:val="22"/>
              </w:rPr>
              <w:t>r</w:t>
            </w:r>
            <w:r w:rsidRPr="00BA4003">
              <w:rPr>
                <w:rFonts w:eastAsia="Segoe UI" w:cstheme="minorHAnsi"/>
                <w:color w:val="auto"/>
                <w:szCs w:val="22"/>
              </w:rPr>
              <w:t>ec</w:t>
            </w:r>
            <w:r w:rsidRPr="00BA4003">
              <w:rPr>
                <w:rFonts w:eastAsia="Segoe UI" w:cstheme="minorHAnsi"/>
                <w:color w:val="auto"/>
                <w:spacing w:val="1"/>
                <w:szCs w:val="22"/>
              </w:rPr>
              <w:t>t</w:t>
            </w:r>
            <w:r w:rsidRPr="00BA4003">
              <w:rPr>
                <w:rFonts w:eastAsia="Segoe UI" w:cstheme="minorHAnsi"/>
                <w:color w:val="auto"/>
                <w:spacing w:val="-2"/>
                <w:szCs w:val="22"/>
              </w:rPr>
              <w:t>a</w:t>
            </w:r>
            <w:r w:rsidRPr="00BA4003">
              <w:rPr>
                <w:rFonts w:eastAsia="Segoe UI" w:cstheme="minorHAnsi"/>
                <w:color w:val="auto"/>
                <w:szCs w:val="22"/>
              </w:rPr>
              <w:t>ngle;</w:t>
            </w:r>
            <w:r w:rsidRPr="00BA4003">
              <w:rPr>
                <w:rFonts w:eastAsia="Segoe UI" w:cstheme="minorHAnsi"/>
                <w:color w:val="auto"/>
                <w:spacing w:val="-3"/>
                <w:szCs w:val="22"/>
              </w:rPr>
              <w:t xml:space="preserve"> </w:t>
            </w:r>
            <w:r w:rsidRPr="00BA4003">
              <w:rPr>
                <w:rFonts w:eastAsia="Segoe UI" w:cstheme="minorHAnsi"/>
                <w:color w:val="auto"/>
                <w:szCs w:val="22"/>
              </w:rPr>
              <w:t>p</w:t>
            </w:r>
            <w:r w:rsidRPr="00BA4003">
              <w:rPr>
                <w:rFonts w:eastAsia="Segoe UI" w:cstheme="minorHAnsi"/>
                <w:color w:val="auto"/>
                <w:spacing w:val="1"/>
                <w:szCs w:val="22"/>
              </w:rPr>
              <w:t>r</w:t>
            </w:r>
            <w:r w:rsidRPr="00BA4003">
              <w:rPr>
                <w:rFonts w:eastAsia="Segoe UI" w:cstheme="minorHAnsi"/>
                <w:color w:val="auto"/>
                <w:spacing w:val="-3"/>
                <w:szCs w:val="22"/>
              </w:rPr>
              <w:t>o</w:t>
            </w:r>
            <w:r w:rsidRPr="00BA4003">
              <w:rPr>
                <w:rFonts w:eastAsia="Segoe UI" w:cstheme="minorHAnsi"/>
                <w:color w:val="auto"/>
                <w:spacing w:val="1"/>
                <w:szCs w:val="22"/>
              </w:rPr>
              <w:t>v</w:t>
            </w:r>
            <w:r w:rsidRPr="00BA4003">
              <w:rPr>
                <w:rFonts w:eastAsia="Segoe UI" w:cstheme="minorHAnsi"/>
                <w:color w:val="auto"/>
                <w:szCs w:val="22"/>
              </w:rPr>
              <w:t xml:space="preserve">e </w:t>
            </w:r>
            <w:r w:rsidRPr="00BA4003">
              <w:rPr>
                <w:rFonts w:eastAsia="Segoe UI" w:cstheme="minorHAnsi"/>
                <w:color w:val="auto"/>
                <w:spacing w:val="-1"/>
                <w:szCs w:val="22"/>
              </w:rPr>
              <w:t>o</w:t>
            </w:r>
            <w:r w:rsidRPr="00BA4003">
              <w:rPr>
                <w:rFonts w:eastAsia="Segoe UI" w:cstheme="minorHAnsi"/>
                <w:color w:val="auto"/>
                <w:szCs w:val="22"/>
              </w:rPr>
              <w:t xml:space="preserve">r </w:t>
            </w:r>
            <w:r w:rsidRPr="00BA4003">
              <w:rPr>
                <w:rFonts w:eastAsia="Segoe UI" w:cstheme="minorHAnsi"/>
                <w:color w:val="auto"/>
                <w:spacing w:val="-2"/>
                <w:szCs w:val="22"/>
              </w:rPr>
              <w:t>d</w:t>
            </w:r>
            <w:r w:rsidRPr="00BA4003">
              <w:rPr>
                <w:rFonts w:eastAsia="Segoe UI" w:cstheme="minorHAnsi"/>
                <w:color w:val="auto"/>
                <w:szCs w:val="22"/>
              </w:rPr>
              <w:t>ispr</w:t>
            </w:r>
            <w:r w:rsidRPr="00BA4003">
              <w:rPr>
                <w:rFonts w:eastAsia="Segoe UI" w:cstheme="minorHAnsi"/>
                <w:color w:val="auto"/>
                <w:spacing w:val="-3"/>
                <w:szCs w:val="22"/>
              </w:rPr>
              <w:t>o</w:t>
            </w:r>
            <w:r w:rsidRPr="00BA4003">
              <w:rPr>
                <w:rFonts w:eastAsia="Segoe UI" w:cstheme="minorHAnsi"/>
                <w:color w:val="auto"/>
                <w:spacing w:val="1"/>
                <w:szCs w:val="22"/>
              </w:rPr>
              <w:t>v</w:t>
            </w:r>
            <w:r w:rsidRPr="00BA4003">
              <w:rPr>
                <w:rFonts w:eastAsia="Segoe UI" w:cstheme="minorHAnsi"/>
                <w:color w:val="auto"/>
                <w:szCs w:val="22"/>
              </w:rPr>
              <w:t>e t</w:t>
            </w:r>
            <w:r w:rsidRPr="00BA4003">
              <w:rPr>
                <w:rFonts w:eastAsia="Segoe UI" w:cstheme="minorHAnsi"/>
                <w:color w:val="auto"/>
                <w:spacing w:val="-3"/>
                <w:szCs w:val="22"/>
              </w:rPr>
              <w:t>h</w:t>
            </w:r>
            <w:r w:rsidRPr="00BA4003">
              <w:rPr>
                <w:rFonts w:eastAsia="Segoe UI" w:cstheme="minorHAnsi"/>
                <w:color w:val="auto"/>
                <w:szCs w:val="22"/>
              </w:rPr>
              <w:t>at the</w:t>
            </w:r>
            <w:r w:rsidRPr="00BA4003">
              <w:rPr>
                <w:rFonts w:eastAsia="Segoe UI" w:cstheme="minorHAnsi"/>
                <w:color w:val="auto"/>
                <w:spacing w:val="-1"/>
                <w:szCs w:val="22"/>
              </w:rPr>
              <w:t xml:space="preserve"> </w:t>
            </w:r>
            <w:r w:rsidRPr="00BA4003">
              <w:rPr>
                <w:rFonts w:eastAsia="Segoe UI" w:cstheme="minorHAnsi"/>
                <w:color w:val="auto"/>
                <w:szCs w:val="22"/>
              </w:rPr>
              <w:t>po</w:t>
            </w:r>
            <w:r w:rsidRPr="00BA4003">
              <w:rPr>
                <w:rFonts w:eastAsia="Segoe UI" w:cstheme="minorHAnsi"/>
                <w:color w:val="auto"/>
                <w:spacing w:val="-2"/>
                <w:szCs w:val="22"/>
              </w:rPr>
              <w:t>i</w:t>
            </w:r>
            <w:r w:rsidRPr="00BA4003">
              <w:rPr>
                <w:rFonts w:eastAsia="Segoe UI" w:cstheme="minorHAnsi"/>
                <w:color w:val="auto"/>
                <w:szCs w:val="22"/>
              </w:rPr>
              <w:t xml:space="preserve">nt </w:t>
            </w:r>
            <w:r w:rsidRPr="00BA4003">
              <w:rPr>
                <w:rFonts w:eastAsia="Segoe UI" w:cstheme="minorHAnsi"/>
                <w:color w:val="auto"/>
                <w:spacing w:val="-2"/>
                <w:szCs w:val="22"/>
              </w:rPr>
              <w:t>(</w:t>
            </w:r>
            <w:r w:rsidRPr="00BA4003">
              <w:rPr>
                <w:rFonts w:eastAsia="Segoe UI" w:cstheme="minorHAnsi"/>
                <w:color w:val="auto"/>
                <w:spacing w:val="1"/>
                <w:szCs w:val="22"/>
              </w:rPr>
              <w:t>1</w:t>
            </w:r>
            <w:r w:rsidRPr="00BA4003">
              <w:rPr>
                <w:rFonts w:eastAsia="Segoe UI" w:cstheme="minorHAnsi"/>
                <w:color w:val="auto"/>
                <w:szCs w:val="22"/>
              </w:rPr>
              <w:t>,</w:t>
            </w:r>
            <w:r w:rsidRPr="00BA4003">
              <w:rPr>
                <w:rFonts w:eastAsia="Segoe UI" w:cstheme="minorHAnsi"/>
                <w:color w:val="auto"/>
                <w:spacing w:val="7"/>
                <w:szCs w:val="22"/>
              </w:rPr>
              <w:t xml:space="preserve"> </w:t>
            </w:r>
            <w:r w:rsidRPr="00BA4003">
              <w:rPr>
                <w:rFonts w:eastAsia="Segoe UI" w:cstheme="minorHAnsi"/>
                <w:color w:val="auto"/>
                <w:spacing w:val="-2"/>
                <w:szCs w:val="22"/>
              </w:rPr>
              <w:t>√</w:t>
            </w:r>
            <w:r w:rsidRPr="00BA4003">
              <w:rPr>
                <w:rFonts w:eastAsia="Segoe UI" w:cstheme="minorHAnsi"/>
                <w:color w:val="auto"/>
                <w:spacing w:val="1"/>
                <w:szCs w:val="22"/>
              </w:rPr>
              <w:t>3</w:t>
            </w:r>
            <w:r w:rsidRPr="00BA4003">
              <w:rPr>
                <w:rFonts w:eastAsia="Segoe UI" w:cstheme="minorHAnsi"/>
                <w:color w:val="auto"/>
                <w:szCs w:val="22"/>
              </w:rPr>
              <w:t>) lies on</w:t>
            </w:r>
            <w:r w:rsidRPr="00BA4003">
              <w:rPr>
                <w:rFonts w:eastAsia="Segoe UI" w:cstheme="minorHAnsi"/>
                <w:color w:val="auto"/>
                <w:spacing w:val="-3"/>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 xml:space="preserve"> </w:t>
            </w:r>
            <w:r w:rsidRPr="00BA4003">
              <w:rPr>
                <w:rFonts w:eastAsia="Segoe UI" w:cstheme="minorHAnsi"/>
                <w:color w:val="auto"/>
                <w:szCs w:val="22"/>
              </w:rPr>
              <w:t>ci</w:t>
            </w:r>
            <w:r w:rsidRPr="00BA4003">
              <w:rPr>
                <w:rFonts w:eastAsia="Segoe UI" w:cstheme="minorHAnsi"/>
                <w:color w:val="auto"/>
                <w:spacing w:val="1"/>
                <w:szCs w:val="22"/>
              </w:rPr>
              <w:t>r</w:t>
            </w:r>
            <w:r w:rsidRPr="00BA4003">
              <w:rPr>
                <w:rFonts w:eastAsia="Segoe UI" w:cstheme="minorHAnsi"/>
                <w:color w:val="auto"/>
                <w:szCs w:val="22"/>
              </w:rPr>
              <w:t>c</w:t>
            </w:r>
            <w:r w:rsidRPr="00BA4003">
              <w:rPr>
                <w:rFonts w:eastAsia="Segoe UI" w:cstheme="minorHAnsi"/>
                <w:color w:val="auto"/>
                <w:spacing w:val="-2"/>
                <w:szCs w:val="22"/>
              </w:rPr>
              <w:t>l</w:t>
            </w:r>
            <w:r w:rsidRPr="00BA4003">
              <w:rPr>
                <w:rFonts w:eastAsia="Segoe UI" w:cstheme="minorHAnsi"/>
                <w:color w:val="auto"/>
                <w:szCs w:val="22"/>
              </w:rPr>
              <w:t>e ce</w:t>
            </w:r>
            <w:r w:rsidRPr="00BA4003">
              <w:rPr>
                <w:rFonts w:eastAsia="Segoe UI" w:cstheme="minorHAnsi"/>
                <w:color w:val="auto"/>
                <w:spacing w:val="-2"/>
                <w:szCs w:val="22"/>
              </w:rPr>
              <w:t>n</w:t>
            </w:r>
            <w:r w:rsidRPr="00BA4003">
              <w:rPr>
                <w:rFonts w:eastAsia="Segoe UI" w:cstheme="minorHAnsi"/>
                <w:color w:val="auto"/>
                <w:szCs w:val="22"/>
              </w:rPr>
              <w:t>t</w:t>
            </w:r>
            <w:r w:rsidRPr="00BA4003">
              <w:rPr>
                <w:rFonts w:eastAsia="Segoe UI" w:cstheme="minorHAnsi"/>
                <w:color w:val="auto"/>
                <w:spacing w:val="-2"/>
                <w:szCs w:val="22"/>
              </w:rPr>
              <w:t>e</w:t>
            </w:r>
            <w:r w:rsidRPr="00BA4003">
              <w:rPr>
                <w:rFonts w:eastAsia="Segoe UI" w:cstheme="minorHAnsi"/>
                <w:color w:val="auto"/>
                <w:spacing w:val="3"/>
                <w:szCs w:val="22"/>
              </w:rPr>
              <w:t>r</w:t>
            </w:r>
            <w:r w:rsidRPr="00BA4003">
              <w:rPr>
                <w:rFonts w:eastAsia="Segoe UI" w:cstheme="minorHAnsi"/>
                <w:color w:val="auto"/>
                <w:szCs w:val="22"/>
              </w:rPr>
              <w:t xml:space="preserve">ed </w:t>
            </w:r>
            <w:r w:rsidRPr="00BA4003">
              <w:rPr>
                <w:rFonts w:eastAsia="Segoe UI" w:cstheme="minorHAnsi"/>
                <w:color w:val="auto"/>
                <w:spacing w:val="-2"/>
                <w:szCs w:val="22"/>
              </w:rPr>
              <w:t>a</w:t>
            </w:r>
            <w:r w:rsidRPr="00BA4003">
              <w:rPr>
                <w:rFonts w:eastAsia="Segoe UI" w:cstheme="minorHAnsi"/>
                <w:color w:val="auto"/>
                <w:szCs w:val="22"/>
              </w:rPr>
              <w:t>t the</w:t>
            </w:r>
            <w:r w:rsidRPr="00BA4003">
              <w:rPr>
                <w:rFonts w:eastAsia="Segoe UI" w:cstheme="minorHAnsi"/>
                <w:color w:val="auto"/>
                <w:spacing w:val="-1"/>
                <w:szCs w:val="22"/>
              </w:rPr>
              <w:t xml:space="preserve"> </w:t>
            </w:r>
            <w:r w:rsidRPr="00BA4003">
              <w:rPr>
                <w:rFonts w:eastAsia="Segoe UI" w:cstheme="minorHAnsi"/>
                <w:color w:val="auto"/>
                <w:szCs w:val="22"/>
              </w:rPr>
              <w:t>ori</w:t>
            </w:r>
            <w:r w:rsidRPr="00BA4003">
              <w:rPr>
                <w:rFonts w:eastAsia="Segoe UI" w:cstheme="minorHAnsi"/>
                <w:color w:val="auto"/>
                <w:spacing w:val="-2"/>
                <w:szCs w:val="22"/>
              </w:rPr>
              <w:t>g</w:t>
            </w:r>
            <w:r w:rsidRPr="00BA4003">
              <w:rPr>
                <w:rFonts w:eastAsia="Segoe UI" w:cstheme="minorHAnsi"/>
                <w:color w:val="auto"/>
                <w:szCs w:val="22"/>
              </w:rPr>
              <w:t xml:space="preserve">in </w:t>
            </w:r>
            <w:r w:rsidRPr="00BA4003">
              <w:rPr>
                <w:rFonts w:eastAsia="Segoe UI" w:cstheme="minorHAnsi"/>
                <w:color w:val="auto"/>
                <w:spacing w:val="-2"/>
                <w:szCs w:val="22"/>
              </w:rPr>
              <w:t>a</w:t>
            </w:r>
            <w:r w:rsidRPr="00BA4003">
              <w:rPr>
                <w:rFonts w:eastAsia="Segoe UI" w:cstheme="minorHAnsi"/>
                <w:color w:val="auto"/>
                <w:szCs w:val="22"/>
              </w:rPr>
              <w:t xml:space="preserve">nd </w:t>
            </w:r>
            <w:r w:rsidRPr="00BA4003">
              <w:rPr>
                <w:rFonts w:eastAsia="Segoe UI" w:cstheme="minorHAnsi"/>
                <w:color w:val="auto"/>
                <w:spacing w:val="-1"/>
                <w:szCs w:val="22"/>
              </w:rPr>
              <w:t>c</w:t>
            </w:r>
            <w:r w:rsidRPr="00BA4003">
              <w:rPr>
                <w:rFonts w:eastAsia="Segoe UI" w:cstheme="minorHAnsi"/>
                <w:color w:val="auto"/>
                <w:szCs w:val="22"/>
              </w:rPr>
              <w:t>o</w:t>
            </w:r>
            <w:r w:rsidRPr="00BA4003">
              <w:rPr>
                <w:rFonts w:eastAsia="Segoe UI" w:cstheme="minorHAnsi"/>
                <w:color w:val="auto"/>
                <w:spacing w:val="-2"/>
                <w:szCs w:val="22"/>
              </w:rPr>
              <w:t>n</w:t>
            </w:r>
            <w:r w:rsidRPr="00BA4003">
              <w:rPr>
                <w:rFonts w:eastAsia="Segoe UI" w:cstheme="minorHAnsi"/>
                <w:color w:val="auto"/>
                <w:szCs w:val="22"/>
              </w:rPr>
              <w:t>ta</w:t>
            </w:r>
            <w:r w:rsidRPr="00BA4003">
              <w:rPr>
                <w:rFonts w:eastAsia="Segoe UI" w:cstheme="minorHAnsi"/>
                <w:color w:val="auto"/>
                <w:spacing w:val="-2"/>
                <w:szCs w:val="22"/>
              </w:rPr>
              <w:t>i</w:t>
            </w:r>
            <w:r w:rsidRPr="00BA4003">
              <w:rPr>
                <w:rFonts w:eastAsia="Segoe UI" w:cstheme="minorHAnsi"/>
                <w:color w:val="auto"/>
                <w:szCs w:val="22"/>
              </w:rPr>
              <w:t>n</w:t>
            </w:r>
            <w:r w:rsidRPr="00BA4003">
              <w:rPr>
                <w:rFonts w:eastAsia="Segoe UI" w:cstheme="minorHAnsi"/>
                <w:color w:val="auto"/>
                <w:spacing w:val="-2"/>
                <w:szCs w:val="22"/>
              </w:rPr>
              <w:t>i</w:t>
            </w:r>
            <w:r w:rsidRPr="00BA4003">
              <w:rPr>
                <w:rFonts w:eastAsia="Segoe UI" w:cstheme="minorHAnsi"/>
                <w:color w:val="auto"/>
                <w:szCs w:val="22"/>
              </w:rPr>
              <w:t>ng</w:t>
            </w:r>
            <w:r w:rsidRPr="00BA4003">
              <w:rPr>
                <w:rFonts w:eastAsia="Segoe UI" w:cstheme="minorHAnsi"/>
                <w:color w:val="auto"/>
                <w:spacing w:val="-2"/>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 xml:space="preserve"> </w:t>
            </w:r>
            <w:r w:rsidRPr="00BA4003">
              <w:rPr>
                <w:rFonts w:eastAsia="Segoe UI" w:cstheme="minorHAnsi"/>
                <w:color w:val="auto"/>
                <w:szCs w:val="22"/>
              </w:rPr>
              <w:t>poi</w:t>
            </w:r>
            <w:r w:rsidRPr="00BA4003">
              <w:rPr>
                <w:rFonts w:eastAsia="Segoe UI" w:cstheme="minorHAnsi"/>
                <w:color w:val="auto"/>
                <w:spacing w:val="-2"/>
                <w:szCs w:val="22"/>
              </w:rPr>
              <w:t>n</w:t>
            </w:r>
            <w:r w:rsidRPr="00BA4003">
              <w:rPr>
                <w:rFonts w:eastAsia="Segoe UI" w:cstheme="minorHAnsi"/>
                <w:color w:val="auto"/>
                <w:szCs w:val="22"/>
              </w:rPr>
              <w:t>t (</w:t>
            </w:r>
            <w:r w:rsidRPr="00BA4003">
              <w:rPr>
                <w:rFonts w:eastAsia="Segoe UI" w:cstheme="minorHAnsi"/>
                <w:color w:val="auto"/>
                <w:spacing w:val="1"/>
                <w:szCs w:val="22"/>
              </w:rPr>
              <w:t>0</w:t>
            </w:r>
            <w:r w:rsidRPr="00BA4003">
              <w:rPr>
                <w:rFonts w:eastAsia="Segoe UI" w:cstheme="minorHAnsi"/>
                <w:color w:val="auto"/>
                <w:szCs w:val="22"/>
              </w:rPr>
              <w:t>,</w:t>
            </w:r>
            <w:r w:rsidRPr="00BA4003">
              <w:rPr>
                <w:rFonts w:eastAsia="Segoe UI" w:cstheme="minorHAnsi"/>
                <w:color w:val="auto"/>
                <w:spacing w:val="-3"/>
                <w:szCs w:val="22"/>
              </w:rPr>
              <w:t xml:space="preserve"> </w:t>
            </w:r>
            <w:r w:rsidRPr="00BA4003">
              <w:rPr>
                <w:rFonts w:eastAsia="Segoe UI" w:cstheme="minorHAnsi"/>
                <w:color w:val="auto"/>
                <w:spacing w:val="1"/>
                <w:szCs w:val="22"/>
              </w:rPr>
              <w:t>2</w:t>
            </w:r>
            <w:r w:rsidRPr="00BA4003">
              <w:rPr>
                <w:rFonts w:eastAsia="Segoe UI" w:cstheme="minorHAnsi"/>
                <w:color w:val="auto"/>
                <w:szCs w:val="22"/>
              </w:rPr>
              <w:t>).</w:t>
            </w:r>
            <w:r w:rsidR="002624F4" w:rsidRPr="00BA4003">
              <w:rPr>
                <w:rFonts w:eastAsia="Segoe UI" w:cstheme="minorHAnsi"/>
                <w:color w:val="auto"/>
                <w:szCs w:val="22"/>
              </w:rPr>
              <w:t>)</w:t>
            </w:r>
            <w:r w:rsidR="003370EA" w:rsidRPr="00BA4003">
              <w:rPr>
                <w:rFonts w:eastAsia="Segoe UI" w:cstheme="minorHAnsi"/>
                <w:color w:val="auto"/>
                <w:szCs w:val="22"/>
              </w:rPr>
              <w:t xml:space="preserve">  </w:t>
            </w:r>
            <w:r w:rsidR="00D40B82" w:rsidRPr="00BA4003">
              <w:rPr>
                <w:rFonts w:eastAsia="Segoe UI" w:cstheme="minorHAnsi"/>
                <w:color w:val="auto"/>
                <w:szCs w:val="22"/>
              </w:rPr>
              <w:t>Instructional Note:</w:t>
            </w:r>
            <w:r w:rsidR="003370EA" w:rsidRPr="00BA4003">
              <w:rPr>
                <w:rFonts w:eastAsia="Segoe UI" w:cstheme="minorHAnsi"/>
                <w:color w:val="auto"/>
                <w:szCs w:val="22"/>
              </w:rPr>
              <w:t xml:space="preserve">  Incl</w:t>
            </w:r>
            <w:r w:rsidR="003370EA" w:rsidRPr="00BA4003">
              <w:rPr>
                <w:rFonts w:eastAsia="Segoe UI" w:cstheme="minorHAnsi"/>
                <w:color w:val="auto"/>
                <w:spacing w:val="-1"/>
                <w:szCs w:val="22"/>
              </w:rPr>
              <w:t>u</w:t>
            </w:r>
            <w:r w:rsidR="003370EA" w:rsidRPr="00BA4003">
              <w:rPr>
                <w:rFonts w:eastAsia="Segoe UI" w:cstheme="minorHAnsi"/>
                <w:color w:val="auto"/>
                <w:szCs w:val="22"/>
              </w:rPr>
              <w:t xml:space="preserve">de </w:t>
            </w:r>
            <w:r w:rsidR="003370EA" w:rsidRPr="00BA4003">
              <w:rPr>
                <w:rFonts w:eastAsia="Segoe UI" w:cstheme="minorHAnsi"/>
                <w:color w:val="auto"/>
                <w:spacing w:val="-1"/>
                <w:szCs w:val="22"/>
              </w:rPr>
              <w:t>s</w:t>
            </w:r>
            <w:r w:rsidR="003370EA" w:rsidRPr="00BA4003">
              <w:rPr>
                <w:rFonts w:eastAsia="Segoe UI" w:cstheme="minorHAnsi"/>
                <w:color w:val="auto"/>
                <w:szCs w:val="22"/>
              </w:rPr>
              <w:t>i</w:t>
            </w:r>
            <w:r w:rsidR="003370EA" w:rsidRPr="00BA4003">
              <w:rPr>
                <w:rFonts w:eastAsia="Segoe UI" w:cstheme="minorHAnsi"/>
                <w:color w:val="auto"/>
                <w:spacing w:val="-2"/>
                <w:szCs w:val="22"/>
              </w:rPr>
              <w:t>m</w:t>
            </w:r>
            <w:r w:rsidR="003370EA" w:rsidRPr="00BA4003">
              <w:rPr>
                <w:rFonts w:eastAsia="Segoe UI" w:cstheme="minorHAnsi"/>
                <w:color w:val="auto"/>
                <w:szCs w:val="22"/>
              </w:rPr>
              <w:t xml:space="preserve">ple </w:t>
            </w:r>
            <w:r w:rsidR="003370EA" w:rsidRPr="00BA4003">
              <w:rPr>
                <w:rFonts w:eastAsia="Segoe UI" w:cstheme="minorHAnsi"/>
                <w:color w:val="auto"/>
                <w:spacing w:val="-2"/>
                <w:szCs w:val="22"/>
              </w:rPr>
              <w:t>p</w:t>
            </w:r>
            <w:r w:rsidR="003370EA" w:rsidRPr="00BA4003">
              <w:rPr>
                <w:rFonts w:eastAsia="Segoe UI" w:cstheme="minorHAnsi"/>
                <w:color w:val="auto"/>
                <w:spacing w:val="1"/>
                <w:szCs w:val="22"/>
              </w:rPr>
              <w:t>r</w:t>
            </w:r>
            <w:r w:rsidR="003370EA" w:rsidRPr="00BA4003">
              <w:rPr>
                <w:rFonts w:eastAsia="Segoe UI" w:cstheme="minorHAnsi"/>
                <w:color w:val="auto"/>
                <w:szCs w:val="22"/>
              </w:rPr>
              <w:t>o</w:t>
            </w:r>
            <w:r w:rsidR="003370EA" w:rsidRPr="00BA4003">
              <w:rPr>
                <w:rFonts w:eastAsia="Segoe UI" w:cstheme="minorHAnsi"/>
                <w:color w:val="auto"/>
                <w:spacing w:val="-1"/>
                <w:szCs w:val="22"/>
              </w:rPr>
              <w:t>o</w:t>
            </w:r>
            <w:r w:rsidR="003370EA" w:rsidRPr="00BA4003">
              <w:rPr>
                <w:rFonts w:eastAsia="Segoe UI" w:cstheme="minorHAnsi"/>
                <w:color w:val="auto"/>
                <w:szCs w:val="22"/>
              </w:rPr>
              <w:t>fs</w:t>
            </w:r>
            <w:r w:rsidR="003370EA" w:rsidRPr="00BA4003">
              <w:rPr>
                <w:rFonts w:eastAsia="Segoe UI" w:cstheme="minorHAnsi"/>
                <w:color w:val="auto"/>
                <w:spacing w:val="-2"/>
                <w:szCs w:val="22"/>
              </w:rPr>
              <w:t xml:space="preserve"> </w:t>
            </w:r>
            <w:r w:rsidR="003370EA" w:rsidRPr="00BA4003">
              <w:rPr>
                <w:rFonts w:eastAsia="Segoe UI" w:cstheme="minorHAnsi"/>
                <w:color w:val="auto"/>
                <w:szCs w:val="22"/>
              </w:rPr>
              <w:t>i</w:t>
            </w:r>
            <w:r w:rsidR="003370EA" w:rsidRPr="00BA4003">
              <w:rPr>
                <w:rFonts w:eastAsia="Segoe UI" w:cstheme="minorHAnsi"/>
                <w:color w:val="auto"/>
                <w:spacing w:val="-1"/>
                <w:szCs w:val="22"/>
              </w:rPr>
              <w:t>nv</w:t>
            </w:r>
            <w:r w:rsidR="003370EA" w:rsidRPr="00BA4003">
              <w:rPr>
                <w:rFonts w:eastAsia="Segoe UI" w:cstheme="minorHAnsi"/>
                <w:color w:val="auto"/>
                <w:szCs w:val="22"/>
              </w:rPr>
              <w:t>ol</w:t>
            </w:r>
            <w:r w:rsidR="003370EA" w:rsidRPr="00BA4003">
              <w:rPr>
                <w:rFonts w:eastAsia="Segoe UI" w:cstheme="minorHAnsi"/>
                <w:color w:val="auto"/>
                <w:spacing w:val="1"/>
                <w:szCs w:val="22"/>
              </w:rPr>
              <w:t>v</w:t>
            </w:r>
            <w:r w:rsidR="003370EA" w:rsidRPr="00BA4003">
              <w:rPr>
                <w:rFonts w:eastAsia="Segoe UI" w:cstheme="minorHAnsi"/>
                <w:color w:val="auto"/>
                <w:spacing w:val="-2"/>
                <w:szCs w:val="22"/>
              </w:rPr>
              <w:t>i</w:t>
            </w:r>
            <w:r w:rsidR="003370EA" w:rsidRPr="00BA4003">
              <w:rPr>
                <w:rFonts w:eastAsia="Segoe UI" w:cstheme="minorHAnsi"/>
                <w:color w:val="auto"/>
                <w:szCs w:val="22"/>
              </w:rPr>
              <w:t xml:space="preserve">ng </w:t>
            </w:r>
            <w:r w:rsidR="003370EA" w:rsidRPr="00BA4003">
              <w:rPr>
                <w:rFonts w:eastAsia="Segoe UI" w:cstheme="minorHAnsi"/>
                <w:color w:val="auto"/>
                <w:spacing w:val="-1"/>
                <w:szCs w:val="22"/>
              </w:rPr>
              <w:t>c</w:t>
            </w:r>
            <w:r w:rsidR="003370EA" w:rsidRPr="00BA4003">
              <w:rPr>
                <w:rFonts w:eastAsia="Segoe UI" w:cstheme="minorHAnsi"/>
                <w:color w:val="auto"/>
                <w:szCs w:val="22"/>
              </w:rPr>
              <w:t>i</w:t>
            </w:r>
            <w:r w:rsidR="003370EA" w:rsidRPr="00BA4003">
              <w:rPr>
                <w:rFonts w:eastAsia="Segoe UI" w:cstheme="minorHAnsi"/>
                <w:color w:val="auto"/>
                <w:spacing w:val="1"/>
                <w:szCs w:val="22"/>
              </w:rPr>
              <w:t>r</w:t>
            </w:r>
            <w:r w:rsidR="003370EA" w:rsidRPr="00BA4003">
              <w:rPr>
                <w:rFonts w:eastAsia="Segoe UI" w:cstheme="minorHAnsi"/>
                <w:color w:val="auto"/>
                <w:spacing w:val="-3"/>
                <w:szCs w:val="22"/>
              </w:rPr>
              <w:t>c</w:t>
            </w:r>
            <w:r w:rsidR="003370EA" w:rsidRPr="00BA4003">
              <w:rPr>
                <w:rFonts w:eastAsia="Segoe UI" w:cstheme="minorHAnsi"/>
                <w:color w:val="auto"/>
                <w:szCs w:val="22"/>
              </w:rPr>
              <w:t>l</w:t>
            </w:r>
            <w:r w:rsidR="003370EA" w:rsidRPr="00BA4003">
              <w:rPr>
                <w:rFonts w:eastAsia="Segoe UI" w:cstheme="minorHAnsi"/>
                <w:color w:val="auto"/>
                <w:spacing w:val="1"/>
                <w:szCs w:val="22"/>
              </w:rPr>
              <w:t>e</w:t>
            </w:r>
            <w:r w:rsidR="003370EA" w:rsidRPr="00BA4003">
              <w:rPr>
                <w:rFonts w:eastAsia="Segoe UI" w:cstheme="minorHAnsi"/>
                <w:color w:val="auto"/>
                <w:spacing w:val="-1"/>
                <w:szCs w:val="22"/>
              </w:rPr>
              <w:t>s</w:t>
            </w:r>
            <w:r w:rsidR="003370EA" w:rsidRPr="00BA4003">
              <w:rPr>
                <w:rFonts w:eastAsia="Segoe UI" w:cstheme="minorHAnsi"/>
                <w:color w:val="auto"/>
                <w:szCs w:val="22"/>
              </w:rPr>
              <w:t>.</w:t>
            </w:r>
          </w:p>
        </w:tc>
      </w:tr>
    </w:tbl>
    <w:p w14:paraId="3996F415" w14:textId="77777777" w:rsidR="007E14D4" w:rsidRPr="00BA4003" w:rsidRDefault="007E14D4" w:rsidP="00FF0E95">
      <w:pPr>
        <w:rPr>
          <w:szCs w:val="22"/>
        </w:rPr>
      </w:pPr>
    </w:p>
    <w:tbl>
      <w:tblPr>
        <w:tblW w:w="5000" w:type="pct"/>
        <w:tblCellMar>
          <w:left w:w="0" w:type="dxa"/>
          <w:right w:w="0" w:type="dxa"/>
        </w:tblCellMar>
        <w:tblLook w:val="01E0" w:firstRow="1" w:lastRow="1" w:firstColumn="1" w:lastColumn="1" w:noHBand="0" w:noVBand="0"/>
      </w:tblPr>
      <w:tblGrid>
        <w:gridCol w:w="1437"/>
        <w:gridCol w:w="7933"/>
      </w:tblGrid>
      <w:tr w:rsidR="007E14D4" w:rsidRPr="00BA4003" w14:paraId="06A2F4DE" w14:textId="77777777" w:rsidTr="009E3F69">
        <w:trPr>
          <w:trHeight w:val="144"/>
        </w:trPr>
        <w:tc>
          <w:tcPr>
            <w:tcW w:w="767" w:type="pct"/>
            <w:tcBorders>
              <w:top w:val="single" w:sz="4" w:space="0" w:color="000000"/>
              <w:left w:val="single" w:sz="4" w:space="0" w:color="000000"/>
              <w:bottom w:val="single" w:sz="4" w:space="0" w:color="000000"/>
              <w:right w:val="single" w:sz="4" w:space="0" w:color="000000"/>
            </w:tcBorders>
          </w:tcPr>
          <w:p w14:paraId="6F1E8BA3" w14:textId="77777777" w:rsidR="008C39BD" w:rsidRPr="00BA4003" w:rsidRDefault="008C39BD" w:rsidP="00FF0E95">
            <w:pPr>
              <w:ind w:left="102" w:right="-20"/>
              <w:rPr>
                <w:rFonts w:eastAsia="Segoe UI" w:cstheme="minorHAnsi"/>
                <w:b/>
                <w:bCs/>
                <w:color w:val="auto"/>
                <w:spacing w:val="-1"/>
                <w:szCs w:val="22"/>
              </w:rPr>
            </w:pPr>
            <w:r w:rsidRPr="00BA4003">
              <w:rPr>
                <w:rFonts w:eastAsia="Segoe UI" w:cstheme="minorHAnsi"/>
                <w:b/>
                <w:bCs/>
                <w:color w:val="auto"/>
                <w:spacing w:val="-1"/>
                <w:szCs w:val="22"/>
              </w:rPr>
              <w:t>C</w:t>
            </w:r>
            <w:r w:rsidRPr="00BA4003">
              <w:rPr>
                <w:rFonts w:eastAsia="Segoe UI" w:cstheme="minorHAnsi"/>
                <w:b/>
                <w:bCs/>
                <w:color w:val="auto"/>
                <w:szCs w:val="22"/>
              </w:rPr>
              <w:t>luster</w:t>
            </w:r>
          </w:p>
        </w:tc>
        <w:tc>
          <w:tcPr>
            <w:tcW w:w="4233" w:type="pct"/>
            <w:tcBorders>
              <w:top w:val="single" w:sz="4" w:space="0" w:color="000000"/>
              <w:left w:val="single" w:sz="4" w:space="0" w:color="000000"/>
              <w:bottom w:val="single" w:sz="4" w:space="0" w:color="000000"/>
              <w:right w:val="single" w:sz="4" w:space="0" w:color="000000"/>
            </w:tcBorders>
          </w:tcPr>
          <w:p w14:paraId="01DFED65" w14:textId="77777777" w:rsidR="008C39BD" w:rsidRPr="00BA4003" w:rsidRDefault="008C39BD" w:rsidP="00FF0E95">
            <w:pPr>
              <w:ind w:left="102" w:right="-20"/>
              <w:rPr>
                <w:rFonts w:eastAsia="Segoe UI" w:cstheme="minorHAnsi"/>
                <w:color w:val="auto"/>
                <w:szCs w:val="22"/>
              </w:rPr>
            </w:pPr>
            <w:r w:rsidRPr="00BA4003">
              <w:rPr>
                <w:rFonts w:eastAsia="Segoe UI" w:cstheme="minorHAnsi"/>
                <w:b/>
                <w:bCs/>
                <w:color w:val="auto"/>
                <w:spacing w:val="1"/>
                <w:szCs w:val="22"/>
              </w:rPr>
              <w:t>A</w:t>
            </w:r>
            <w:r w:rsidRPr="00BA4003">
              <w:rPr>
                <w:rFonts w:eastAsia="Segoe UI" w:cstheme="minorHAnsi"/>
                <w:b/>
                <w:bCs/>
                <w:color w:val="auto"/>
                <w:szCs w:val="22"/>
              </w:rPr>
              <w:t xml:space="preserve">pply </w:t>
            </w:r>
            <w:r w:rsidRPr="00BA4003">
              <w:rPr>
                <w:rFonts w:eastAsia="Segoe UI" w:cstheme="minorHAnsi"/>
                <w:b/>
                <w:bCs/>
                <w:color w:val="auto"/>
                <w:spacing w:val="-2"/>
                <w:szCs w:val="22"/>
              </w:rPr>
              <w:t>g</w:t>
            </w:r>
            <w:r w:rsidRPr="00BA4003">
              <w:rPr>
                <w:rFonts w:eastAsia="Segoe UI" w:cstheme="minorHAnsi"/>
                <w:b/>
                <w:bCs/>
                <w:color w:val="auto"/>
                <w:szCs w:val="22"/>
              </w:rPr>
              <w:t>eom</w:t>
            </w:r>
            <w:r w:rsidRPr="00BA4003">
              <w:rPr>
                <w:rFonts w:eastAsia="Segoe UI" w:cstheme="minorHAnsi"/>
                <w:b/>
                <w:bCs/>
                <w:color w:val="auto"/>
                <w:spacing w:val="-3"/>
                <w:szCs w:val="22"/>
              </w:rPr>
              <w:t>e</w:t>
            </w:r>
            <w:r w:rsidRPr="00BA4003">
              <w:rPr>
                <w:rFonts w:eastAsia="Segoe UI" w:cstheme="minorHAnsi"/>
                <w:b/>
                <w:bCs/>
                <w:color w:val="auto"/>
                <w:szCs w:val="22"/>
              </w:rPr>
              <w:t>t</w:t>
            </w:r>
            <w:r w:rsidRPr="00BA4003">
              <w:rPr>
                <w:rFonts w:eastAsia="Segoe UI" w:cstheme="minorHAnsi"/>
                <w:b/>
                <w:bCs/>
                <w:color w:val="auto"/>
                <w:spacing w:val="1"/>
                <w:szCs w:val="22"/>
              </w:rPr>
              <w:t>r</w:t>
            </w:r>
            <w:r w:rsidRPr="00BA4003">
              <w:rPr>
                <w:rFonts w:eastAsia="Segoe UI" w:cstheme="minorHAnsi"/>
                <w:b/>
                <w:bCs/>
                <w:color w:val="auto"/>
                <w:szCs w:val="22"/>
              </w:rPr>
              <w:t>ic</w:t>
            </w:r>
            <w:r w:rsidRPr="00BA4003">
              <w:rPr>
                <w:rFonts w:eastAsia="Segoe UI" w:cstheme="minorHAnsi"/>
                <w:b/>
                <w:bCs/>
                <w:color w:val="auto"/>
                <w:spacing w:val="-1"/>
                <w:szCs w:val="22"/>
              </w:rPr>
              <w:t xml:space="preserve"> </w:t>
            </w:r>
            <w:r w:rsidRPr="00BA4003">
              <w:rPr>
                <w:rFonts w:eastAsia="Segoe UI" w:cstheme="minorHAnsi"/>
                <w:b/>
                <w:bCs/>
                <w:color w:val="auto"/>
                <w:szCs w:val="22"/>
              </w:rPr>
              <w:t>c</w:t>
            </w:r>
            <w:r w:rsidRPr="00BA4003">
              <w:rPr>
                <w:rFonts w:eastAsia="Segoe UI" w:cstheme="minorHAnsi"/>
                <w:b/>
                <w:bCs/>
                <w:color w:val="auto"/>
                <w:spacing w:val="-1"/>
                <w:szCs w:val="22"/>
              </w:rPr>
              <w:t>o</w:t>
            </w:r>
            <w:r w:rsidRPr="00BA4003">
              <w:rPr>
                <w:rFonts w:eastAsia="Segoe UI" w:cstheme="minorHAnsi"/>
                <w:b/>
                <w:bCs/>
                <w:color w:val="auto"/>
                <w:spacing w:val="1"/>
                <w:szCs w:val="22"/>
              </w:rPr>
              <w:t>n</w:t>
            </w:r>
            <w:r w:rsidRPr="00BA4003">
              <w:rPr>
                <w:rFonts w:eastAsia="Segoe UI" w:cstheme="minorHAnsi"/>
                <w:b/>
                <w:bCs/>
                <w:color w:val="auto"/>
                <w:spacing w:val="-3"/>
                <w:szCs w:val="22"/>
              </w:rPr>
              <w:t>c</w:t>
            </w:r>
            <w:r w:rsidRPr="00BA4003">
              <w:rPr>
                <w:rFonts w:eastAsia="Segoe UI" w:cstheme="minorHAnsi"/>
                <w:b/>
                <w:bCs/>
                <w:color w:val="auto"/>
                <w:spacing w:val="-2"/>
                <w:szCs w:val="22"/>
              </w:rPr>
              <w:t>e</w:t>
            </w:r>
            <w:r w:rsidRPr="00BA4003">
              <w:rPr>
                <w:rFonts w:eastAsia="Segoe UI" w:cstheme="minorHAnsi"/>
                <w:b/>
                <w:bCs/>
                <w:color w:val="auto"/>
                <w:szCs w:val="22"/>
              </w:rPr>
              <w:t>pts</w:t>
            </w:r>
            <w:r w:rsidRPr="00BA4003">
              <w:rPr>
                <w:rFonts w:eastAsia="Segoe UI" w:cstheme="minorHAnsi"/>
                <w:b/>
                <w:bCs/>
                <w:color w:val="auto"/>
                <w:spacing w:val="-1"/>
                <w:szCs w:val="22"/>
              </w:rPr>
              <w:t xml:space="preserve"> </w:t>
            </w:r>
            <w:r w:rsidRPr="00BA4003">
              <w:rPr>
                <w:rFonts w:eastAsia="Segoe UI" w:cstheme="minorHAnsi"/>
                <w:b/>
                <w:bCs/>
                <w:color w:val="auto"/>
                <w:szCs w:val="22"/>
              </w:rPr>
              <w:t xml:space="preserve">in </w:t>
            </w:r>
            <w:r w:rsidRPr="00BA4003">
              <w:rPr>
                <w:rFonts w:eastAsia="Segoe UI" w:cstheme="minorHAnsi"/>
                <w:b/>
                <w:bCs/>
                <w:color w:val="auto"/>
                <w:spacing w:val="-1"/>
                <w:szCs w:val="22"/>
              </w:rPr>
              <w:t>m</w:t>
            </w:r>
            <w:r w:rsidRPr="00BA4003">
              <w:rPr>
                <w:rFonts w:eastAsia="Segoe UI" w:cstheme="minorHAnsi"/>
                <w:b/>
                <w:bCs/>
                <w:color w:val="auto"/>
                <w:szCs w:val="22"/>
              </w:rPr>
              <w:t xml:space="preserve">odeling </w:t>
            </w:r>
            <w:r w:rsidRPr="00BA4003">
              <w:rPr>
                <w:rFonts w:eastAsia="Segoe UI" w:cstheme="minorHAnsi"/>
                <w:b/>
                <w:bCs/>
                <w:color w:val="auto"/>
                <w:spacing w:val="-2"/>
                <w:szCs w:val="22"/>
              </w:rPr>
              <w:t>s</w:t>
            </w:r>
            <w:r w:rsidRPr="00BA4003">
              <w:rPr>
                <w:rFonts w:eastAsia="Segoe UI" w:cstheme="minorHAnsi"/>
                <w:b/>
                <w:bCs/>
                <w:color w:val="auto"/>
                <w:szCs w:val="22"/>
              </w:rPr>
              <w:t>i</w:t>
            </w:r>
            <w:r w:rsidRPr="00BA4003">
              <w:rPr>
                <w:rFonts w:eastAsia="Segoe UI" w:cstheme="minorHAnsi"/>
                <w:b/>
                <w:bCs/>
                <w:color w:val="auto"/>
                <w:spacing w:val="-2"/>
                <w:szCs w:val="22"/>
              </w:rPr>
              <w:t>t</w:t>
            </w:r>
            <w:r w:rsidRPr="00BA4003">
              <w:rPr>
                <w:rFonts w:eastAsia="Segoe UI" w:cstheme="minorHAnsi"/>
                <w:b/>
                <w:bCs/>
                <w:color w:val="auto"/>
                <w:spacing w:val="1"/>
                <w:szCs w:val="22"/>
              </w:rPr>
              <w:t>u</w:t>
            </w:r>
            <w:r w:rsidRPr="00BA4003">
              <w:rPr>
                <w:rFonts w:eastAsia="Segoe UI" w:cstheme="minorHAnsi"/>
                <w:b/>
                <w:bCs/>
                <w:color w:val="auto"/>
                <w:spacing w:val="-1"/>
                <w:szCs w:val="22"/>
              </w:rPr>
              <w:t>a</w:t>
            </w:r>
            <w:r w:rsidRPr="00BA4003">
              <w:rPr>
                <w:rFonts w:eastAsia="Segoe UI" w:cstheme="minorHAnsi"/>
                <w:b/>
                <w:bCs/>
                <w:color w:val="auto"/>
                <w:szCs w:val="22"/>
              </w:rPr>
              <w:t>tions.</w:t>
            </w:r>
          </w:p>
        </w:tc>
      </w:tr>
      <w:tr w:rsidR="007E14D4" w:rsidRPr="00BA4003" w14:paraId="64C06B2C" w14:textId="77777777" w:rsidTr="009E3F69">
        <w:trPr>
          <w:trHeight w:val="144"/>
        </w:trPr>
        <w:tc>
          <w:tcPr>
            <w:tcW w:w="767" w:type="pct"/>
            <w:tcBorders>
              <w:top w:val="single" w:sz="4" w:space="0" w:color="000000"/>
              <w:left w:val="single" w:sz="4" w:space="0" w:color="000000"/>
              <w:bottom w:val="single" w:sz="4" w:space="0" w:color="000000"/>
              <w:right w:val="single" w:sz="4" w:space="0" w:color="000000"/>
            </w:tcBorders>
          </w:tcPr>
          <w:p w14:paraId="34988C78" w14:textId="77777777" w:rsidR="008C39BD" w:rsidRPr="00BA4003" w:rsidRDefault="008C39BD" w:rsidP="00FF0E95">
            <w:pPr>
              <w:ind w:left="102" w:right="-20"/>
              <w:rPr>
                <w:rFonts w:eastAsia="Segoe UI" w:cstheme="minorHAnsi"/>
                <w:b/>
                <w:bCs/>
                <w:color w:val="auto"/>
                <w:spacing w:val="-1"/>
                <w:szCs w:val="22"/>
              </w:rPr>
            </w:pPr>
            <w:r w:rsidRPr="00BA4003">
              <w:rPr>
                <w:rFonts w:eastAsia="Segoe UI" w:cstheme="minorHAnsi"/>
                <w:color w:val="auto"/>
                <w:spacing w:val="1"/>
                <w:szCs w:val="22"/>
              </w:rPr>
              <w:t>M</w:t>
            </w:r>
            <w:r w:rsidRPr="00BA4003">
              <w:rPr>
                <w:rFonts w:eastAsia="Segoe UI" w:cstheme="minorHAnsi"/>
                <w:color w:val="auto"/>
                <w:szCs w:val="22"/>
              </w:rPr>
              <w:t>.G</w:t>
            </w:r>
            <w:r w:rsidRPr="00BA4003">
              <w:rPr>
                <w:rFonts w:eastAsia="Segoe UI" w:cstheme="minorHAnsi"/>
                <w:color w:val="auto"/>
                <w:spacing w:val="-1"/>
                <w:szCs w:val="22"/>
              </w:rPr>
              <w:t>H</w:t>
            </w:r>
            <w:r w:rsidRPr="00BA4003">
              <w:rPr>
                <w:rFonts w:eastAsia="Segoe UI" w:cstheme="minorHAnsi"/>
                <w:color w:val="auto"/>
                <w:szCs w:val="22"/>
              </w:rPr>
              <w:t>S.</w:t>
            </w:r>
            <w:r w:rsidRPr="00BA4003">
              <w:rPr>
                <w:rFonts w:eastAsia="Segoe UI" w:cstheme="minorHAnsi"/>
                <w:color w:val="auto"/>
                <w:spacing w:val="-2"/>
                <w:szCs w:val="22"/>
              </w:rPr>
              <w:t>41</w:t>
            </w:r>
          </w:p>
        </w:tc>
        <w:tc>
          <w:tcPr>
            <w:tcW w:w="4233" w:type="pct"/>
            <w:tcBorders>
              <w:top w:val="single" w:sz="4" w:space="0" w:color="000000"/>
              <w:left w:val="single" w:sz="4" w:space="0" w:color="000000"/>
              <w:bottom w:val="single" w:sz="4" w:space="0" w:color="000000"/>
              <w:right w:val="single" w:sz="4" w:space="0" w:color="000000"/>
            </w:tcBorders>
          </w:tcPr>
          <w:p w14:paraId="5B519B51" w14:textId="77777777" w:rsidR="008C39BD" w:rsidRPr="00BA4003" w:rsidRDefault="008C39BD" w:rsidP="00FF0E95">
            <w:pPr>
              <w:ind w:left="102" w:right="-20"/>
              <w:rPr>
                <w:rFonts w:eastAsia="Segoe UI" w:cstheme="minorHAnsi"/>
                <w:color w:val="auto"/>
                <w:szCs w:val="22"/>
              </w:rPr>
            </w:pPr>
            <w:r w:rsidRPr="00BA4003">
              <w:rPr>
                <w:rFonts w:eastAsia="Segoe UI" w:cstheme="minorHAnsi"/>
                <w:color w:val="auto"/>
                <w:szCs w:val="22"/>
              </w:rPr>
              <w:t>Use</w:t>
            </w:r>
            <w:r w:rsidRPr="00BA4003">
              <w:rPr>
                <w:rFonts w:eastAsia="Segoe UI" w:cstheme="minorHAnsi"/>
                <w:color w:val="auto"/>
                <w:spacing w:val="-1"/>
                <w:szCs w:val="22"/>
              </w:rPr>
              <w:t xml:space="preserve"> </w:t>
            </w:r>
            <w:r w:rsidRPr="00BA4003">
              <w:rPr>
                <w:rFonts w:eastAsia="Segoe UI" w:cstheme="minorHAnsi"/>
                <w:color w:val="auto"/>
                <w:szCs w:val="22"/>
              </w:rPr>
              <w:t>g</w:t>
            </w:r>
            <w:r w:rsidRPr="00BA4003">
              <w:rPr>
                <w:rFonts w:eastAsia="Segoe UI" w:cstheme="minorHAnsi"/>
                <w:color w:val="auto"/>
                <w:spacing w:val="-1"/>
                <w:szCs w:val="22"/>
              </w:rPr>
              <w:t>e</w:t>
            </w:r>
            <w:r w:rsidRPr="00BA4003">
              <w:rPr>
                <w:rFonts w:eastAsia="Segoe UI" w:cstheme="minorHAnsi"/>
                <w:color w:val="auto"/>
                <w:szCs w:val="22"/>
              </w:rPr>
              <w:t>ome</w:t>
            </w:r>
            <w:r w:rsidRPr="00BA4003">
              <w:rPr>
                <w:rFonts w:eastAsia="Segoe UI" w:cstheme="minorHAnsi"/>
                <w:color w:val="auto"/>
                <w:spacing w:val="-1"/>
                <w:szCs w:val="22"/>
              </w:rPr>
              <w:t>t</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c</w:t>
            </w:r>
            <w:r w:rsidRPr="00BA4003">
              <w:rPr>
                <w:rFonts w:eastAsia="Segoe UI" w:cstheme="minorHAnsi"/>
                <w:color w:val="auto"/>
                <w:spacing w:val="-1"/>
                <w:szCs w:val="22"/>
              </w:rPr>
              <w:t xml:space="preserve"> </w:t>
            </w:r>
            <w:r w:rsidRPr="00BA4003">
              <w:rPr>
                <w:rFonts w:eastAsia="Segoe UI" w:cstheme="minorHAnsi"/>
                <w:color w:val="auto"/>
                <w:szCs w:val="22"/>
              </w:rPr>
              <w:t>s</w:t>
            </w:r>
            <w:r w:rsidRPr="00BA4003">
              <w:rPr>
                <w:rFonts w:eastAsia="Segoe UI" w:cstheme="minorHAnsi"/>
                <w:color w:val="auto"/>
                <w:spacing w:val="-1"/>
                <w:szCs w:val="22"/>
              </w:rPr>
              <w:t>h</w:t>
            </w:r>
            <w:r w:rsidRPr="00BA4003">
              <w:rPr>
                <w:rFonts w:eastAsia="Segoe UI" w:cstheme="minorHAnsi"/>
                <w:color w:val="auto"/>
                <w:szCs w:val="22"/>
              </w:rPr>
              <w:t xml:space="preserve">apes, </w:t>
            </w:r>
            <w:r w:rsidRPr="00BA4003">
              <w:rPr>
                <w:rFonts w:eastAsia="Segoe UI" w:cstheme="minorHAnsi"/>
                <w:color w:val="auto"/>
                <w:spacing w:val="-1"/>
                <w:szCs w:val="22"/>
              </w:rPr>
              <w:t>t</w:t>
            </w:r>
            <w:r w:rsidRPr="00BA4003">
              <w:rPr>
                <w:rFonts w:eastAsia="Segoe UI" w:cstheme="minorHAnsi"/>
                <w:color w:val="auto"/>
                <w:spacing w:val="-3"/>
                <w:szCs w:val="22"/>
              </w:rPr>
              <w:t>h</w:t>
            </w:r>
            <w:r w:rsidRPr="00BA4003">
              <w:rPr>
                <w:rFonts w:eastAsia="Segoe UI" w:cstheme="minorHAnsi"/>
                <w:color w:val="auto"/>
                <w:szCs w:val="22"/>
              </w:rPr>
              <w:t>e</w:t>
            </w:r>
            <w:r w:rsidRPr="00BA4003">
              <w:rPr>
                <w:rFonts w:eastAsia="Segoe UI" w:cstheme="minorHAnsi"/>
                <w:color w:val="auto"/>
                <w:spacing w:val="-1"/>
                <w:szCs w:val="22"/>
              </w:rPr>
              <w:t>i</w:t>
            </w:r>
            <w:r w:rsidRPr="00BA4003">
              <w:rPr>
                <w:rFonts w:eastAsia="Segoe UI" w:cstheme="minorHAnsi"/>
                <w:color w:val="auto"/>
                <w:szCs w:val="22"/>
              </w:rPr>
              <w:t xml:space="preserve">r </w:t>
            </w:r>
            <w:r w:rsidRPr="00BA4003">
              <w:rPr>
                <w:rFonts w:eastAsia="Segoe UI" w:cstheme="minorHAnsi"/>
                <w:color w:val="auto"/>
                <w:spacing w:val="-1"/>
                <w:szCs w:val="22"/>
              </w:rPr>
              <w:t>m</w:t>
            </w:r>
            <w:r w:rsidRPr="00BA4003">
              <w:rPr>
                <w:rFonts w:eastAsia="Segoe UI" w:cstheme="minorHAnsi"/>
                <w:color w:val="auto"/>
                <w:szCs w:val="22"/>
              </w:rPr>
              <w:t>easures, and th</w:t>
            </w:r>
            <w:r w:rsidRPr="00BA4003">
              <w:rPr>
                <w:rFonts w:eastAsia="Segoe UI" w:cstheme="minorHAnsi"/>
                <w:color w:val="auto"/>
                <w:spacing w:val="-1"/>
                <w:szCs w:val="22"/>
              </w:rPr>
              <w:t>e</w:t>
            </w:r>
            <w:r w:rsidRPr="00BA4003">
              <w:rPr>
                <w:rFonts w:eastAsia="Segoe UI" w:cstheme="minorHAnsi"/>
                <w:color w:val="auto"/>
                <w:szCs w:val="22"/>
              </w:rPr>
              <w:t xml:space="preserve">ir </w:t>
            </w:r>
            <w:r w:rsidRPr="00BA4003">
              <w:rPr>
                <w:rFonts w:eastAsia="Segoe UI" w:cstheme="minorHAnsi"/>
                <w:color w:val="auto"/>
                <w:spacing w:val="-3"/>
                <w:szCs w:val="22"/>
              </w:rPr>
              <w:t>p</w:t>
            </w:r>
            <w:r w:rsidRPr="00BA4003">
              <w:rPr>
                <w:rFonts w:eastAsia="Segoe UI" w:cstheme="minorHAnsi"/>
                <w:color w:val="auto"/>
                <w:szCs w:val="22"/>
              </w:rPr>
              <w:t>roper</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1"/>
                <w:szCs w:val="22"/>
              </w:rPr>
              <w:t>e</w:t>
            </w:r>
            <w:r w:rsidRPr="00BA4003">
              <w:rPr>
                <w:rFonts w:eastAsia="Segoe UI" w:cstheme="minorHAnsi"/>
                <w:color w:val="auto"/>
                <w:szCs w:val="22"/>
              </w:rPr>
              <w:t xml:space="preserve">s </w:t>
            </w:r>
            <w:r w:rsidRPr="00BA4003">
              <w:rPr>
                <w:rFonts w:eastAsia="Segoe UI" w:cstheme="minorHAnsi"/>
                <w:color w:val="auto"/>
                <w:spacing w:val="-1"/>
                <w:szCs w:val="22"/>
              </w:rPr>
              <w:t>t</w:t>
            </w:r>
            <w:r w:rsidRPr="00BA4003">
              <w:rPr>
                <w:rFonts w:eastAsia="Segoe UI" w:cstheme="minorHAnsi"/>
                <w:color w:val="auto"/>
                <w:szCs w:val="22"/>
              </w:rPr>
              <w:t xml:space="preserve">o </w:t>
            </w:r>
            <w:r w:rsidRPr="00BA4003">
              <w:rPr>
                <w:rFonts w:eastAsia="Segoe UI" w:cstheme="minorHAnsi"/>
                <w:color w:val="auto"/>
                <w:spacing w:val="-1"/>
                <w:szCs w:val="22"/>
              </w:rPr>
              <w:t>d</w:t>
            </w:r>
            <w:r w:rsidRPr="00BA4003">
              <w:rPr>
                <w:rFonts w:eastAsia="Segoe UI" w:cstheme="minorHAnsi"/>
                <w:color w:val="auto"/>
                <w:szCs w:val="22"/>
              </w:rPr>
              <w:t>es</w:t>
            </w:r>
            <w:r w:rsidRPr="00BA4003">
              <w:rPr>
                <w:rFonts w:eastAsia="Segoe UI" w:cstheme="minorHAnsi"/>
                <w:color w:val="auto"/>
                <w:spacing w:val="-2"/>
                <w:szCs w:val="22"/>
              </w:rPr>
              <w:t>c</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be</w:t>
            </w:r>
            <w:r w:rsidRPr="00BA4003">
              <w:rPr>
                <w:rFonts w:eastAsia="Segoe UI" w:cstheme="minorHAnsi"/>
                <w:color w:val="auto"/>
                <w:spacing w:val="-1"/>
                <w:szCs w:val="22"/>
              </w:rPr>
              <w:t xml:space="preserve"> </w:t>
            </w:r>
            <w:r w:rsidRPr="00BA4003">
              <w:rPr>
                <w:rFonts w:eastAsia="Segoe UI" w:cstheme="minorHAnsi"/>
                <w:color w:val="auto"/>
                <w:szCs w:val="22"/>
              </w:rPr>
              <w:t>ob</w:t>
            </w:r>
            <w:r w:rsidRPr="00BA4003">
              <w:rPr>
                <w:rFonts w:eastAsia="Segoe UI" w:cstheme="minorHAnsi"/>
                <w:color w:val="auto"/>
                <w:spacing w:val="-3"/>
                <w:szCs w:val="22"/>
              </w:rPr>
              <w:t>j</w:t>
            </w:r>
            <w:r w:rsidRPr="00BA4003">
              <w:rPr>
                <w:rFonts w:eastAsia="Segoe UI" w:cstheme="minorHAnsi"/>
                <w:color w:val="auto"/>
                <w:szCs w:val="22"/>
              </w:rPr>
              <w:t>e</w:t>
            </w:r>
            <w:r w:rsidRPr="00BA4003">
              <w:rPr>
                <w:rFonts w:eastAsia="Segoe UI" w:cstheme="minorHAnsi"/>
                <w:color w:val="auto"/>
                <w:spacing w:val="-2"/>
                <w:szCs w:val="22"/>
              </w:rPr>
              <w:t>c</w:t>
            </w:r>
            <w:r w:rsidRPr="00BA4003">
              <w:rPr>
                <w:rFonts w:eastAsia="Segoe UI" w:cstheme="minorHAnsi"/>
                <w:color w:val="auto"/>
                <w:szCs w:val="22"/>
              </w:rPr>
              <w:t>ts</w:t>
            </w:r>
            <w:r w:rsidRPr="00BA4003">
              <w:rPr>
                <w:rFonts w:eastAsia="Segoe UI" w:cstheme="minorHAnsi"/>
                <w:color w:val="auto"/>
                <w:spacing w:val="-1"/>
                <w:szCs w:val="22"/>
              </w:rPr>
              <w:t xml:space="preserve"> </w:t>
            </w:r>
            <w:r w:rsidRPr="00BA4003">
              <w:rPr>
                <w:rFonts w:eastAsia="Segoe UI" w:cstheme="minorHAnsi"/>
                <w:color w:val="auto"/>
                <w:szCs w:val="22"/>
              </w:rPr>
              <w:t xml:space="preserve">(e.g., </w:t>
            </w:r>
            <w:r w:rsidRPr="00BA4003">
              <w:rPr>
                <w:rFonts w:eastAsia="Segoe UI" w:cstheme="minorHAnsi"/>
                <w:color w:val="auto"/>
                <w:spacing w:val="-1"/>
                <w:szCs w:val="22"/>
              </w:rPr>
              <w:t>m</w:t>
            </w:r>
            <w:r w:rsidRPr="00BA4003">
              <w:rPr>
                <w:rFonts w:eastAsia="Segoe UI" w:cstheme="minorHAnsi"/>
                <w:color w:val="auto"/>
                <w:szCs w:val="22"/>
              </w:rPr>
              <w:t>ode</w:t>
            </w:r>
            <w:r w:rsidRPr="00BA4003">
              <w:rPr>
                <w:rFonts w:eastAsia="Segoe UI" w:cstheme="minorHAnsi"/>
                <w:color w:val="auto"/>
                <w:spacing w:val="-1"/>
                <w:szCs w:val="22"/>
              </w:rPr>
              <w:t>l</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g</w:t>
            </w:r>
            <w:r w:rsidRPr="00BA4003">
              <w:rPr>
                <w:rFonts w:eastAsia="Segoe UI" w:cstheme="minorHAnsi"/>
                <w:color w:val="auto"/>
                <w:spacing w:val="-1"/>
                <w:szCs w:val="22"/>
              </w:rPr>
              <w:t xml:space="preserve"> </w:t>
            </w:r>
            <w:r w:rsidRPr="00BA4003">
              <w:rPr>
                <w:rFonts w:eastAsia="Segoe UI" w:cstheme="minorHAnsi"/>
                <w:color w:val="auto"/>
                <w:szCs w:val="22"/>
              </w:rPr>
              <w:t>a tr</w:t>
            </w:r>
            <w:r w:rsidRPr="00BA4003">
              <w:rPr>
                <w:rFonts w:eastAsia="Segoe UI" w:cstheme="minorHAnsi"/>
                <w:color w:val="auto"/>
                <w:spacing w:val="-3"/>
                <w:szCs w:val="22"/>
              </w:rPr>
              <w:t>e</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tr</w:t>
            </w:r>
            <w:r w:rsidRPr="00BA4003">
              <w:rPr>
                <w:rFonts w:eastAsia="Segoe UI" w:cstheme="minorHAnsi"/>
                <w:color w:val="auto"/>
                <w:spacing w:val="-1"/>
                <w:szCs w:val="22"/>
              </w:rPr>
              <w:t>u</w:t>
            </w:r>
            <w:r w:rsidRPr="00BA4003">
              <w:rPr>
                <w:rFonts w:eastAsia="Segoe UI" w:cstheme="minorHAnsi"/>
                <w:color w:val="auto"/>
                <w:szCs w:val="22"/>
              </w:rPr>
              <w:t>nk or a h</w:t>
            </w:r>
            <w:r w:rsidRPr="00BA4003">
              <w:rPr>
                <w:rFonts w:eastAsia="Segoe UI" w:cstheme="minorHAnsi"/>
                <w:color w:val="auto"/>
                <w:spacing w:val="-1"/>
                <w:szCs w:val="22"/>
              </w:rPr>
              <w:t>u</w:t>
            </w:r>
            <w:r w:rsidRPr="00BA4003">
              <w:rPr>
                <w:rFonts w:eastAsia="Segoe UI" w:cstheme="minorHAnsi"/>
                <w:color w:val="auto"/>
                <w:spacing w:val="-3"/>
                <w:szCs w:val="22"/>
              </w:rPr>
              <w:t>m</w:t>
            </w:r>
            <w:r w:rsidRPr="00BA4003">
              <w:rPr>
                <w:rFonts w:eastAsia="Segoe UI" w:cstheme="minorHAnsi"/>
                <w:color w:val="auto"/>
                <w:szCs w:val="22"/>
              </w:rPr>
              <w:t xml:space="preserve">an torso as a </w:t>
            </w:r>
            <w:r w:rsidRPr="00BA4003">
              <w:rPr>
                <w:rFonts w:eastAsia="Segoe UI" w:cstheme="minorHAnsi"/>
                <w:color w:val="auto"/>
                <w:spacing w:val="-4"/>
                <w:szCs w:val="22"/>
              </w:rPr>
              <w:t>c</w:t>
            </w:r>
            <w:r w:rsidRPr="00BA4003">
              <w:rPr>
                <w:rFonts w:eastAsia="Segoe UI" w:cstheme="minorHAnsi"/>
                <w:color w:val="auto"/>
                <w:spacing w:val="1"/>
                <w:szCs w:val="22"/>
              </w:rPr>
              <w:t>y</w:t>
            </w:r>
            <w:r w:rsidRPr="00BA4003">
              <w:rPr>
                <w:rFonts w:eastAsia="Segoe UI" w:cstheme="minorHAnsi"/>
                <w:color w:val="auto"/>
                <w:szCs w:val="22"/>
              </w:rPr>
              <w:t>l</w:t>
            </w:r>
            <w:r w:rsidRPr="00BA4003">
              <w:rPr>
                <w:rFonts w:eastAsia="Segoe UI" w:cstheme="minorHAnsi"/>
                <w:color w:val="auto"/>
                <w:spacing w:val="-1"/>
                <w:szCs w:val="22"/>
              </w:rPr>
              <w:t>i</w:t>
            </w:r>
            <w:r w:rsidRPr="00BA4003">
              <w:rPr>
                <w:rFonts w:eastAsia="Segoe UI" w:cstheme="minorHAnsi"/>
                <w:color w:val="auto"/>
                <w:szCs w:val="22"/>
              </w:rPr>
              <w:t>nd</w:t>
            </w:r>
            <w:r w:rsidRPr="00BA4003">
              <w:rPr>
                <w:rFonts w:eastAsia="Segoe UI" w:cstheme="minorHAnsi"/>
                <w:color w:val="auto"/>
                <w:spacing w:val="-1"/>
                <w:szCs w:val="22"/>
              </w:rPr>
              <w:t>e</w:t>
            </w:r>
            <w:r w:rsidRPr="00BA4003">
              <w:rPr>
                <w:rFonts w:eastAsia="Segoe UI" w:cstheme="minorHAnsi"/>
                <w:color w:val="auto"/>
                <w:szCs w:val="22"/>
              </w:rPr>
              <w:t>r).</w:t>
            </w:r>
            <w:r w:rsidR="003370EA" w:rsidRPr="00BA4003">
              <w:rPr>
                <w:rFonts w:eastAsia="Segoe UI" w:cstheme="minorHAnsi"/>
                <w:color w:val="auto"/>
                <w:szCs w:val="22"/>
              </w:rPr>
              <w:t xml:space="preserve">   </w:t>
            </w:r>
            <w:r w:rsidR="00D40B82" w:rsidRPr="00BA4003">
              <w:rPr>
                <w:rFonts w:eastAsia="Segoe UI" w:cstheme="minorHAnsi"/>
                <w:color w:val="auto"/>
                <w:szCs w:val="22"/>
              </w:rPr>
              <w:t>Instructional Note:</w:t>
            </w:r>
            <w:r w:rsidR="003370EA" w:rsidRPr="00BA4003">
              <w:rPr>
                <w:rFonts w:eastAsia="Segoe UI" w:cstheme="minorHAnsi"/>
                <w:color w:val="auto"/>
                <w:szCs w:val="22"/>
              </w:rPr>
              <w:t xml:space="preserve">  Fo</w:t>
            </w:r>
            <w:r w:rsidR="003370EA" w:rsidRPr="00BA4003">
              <w:rPr>
                <w:rFonts w:eastAsia="Segoe UI" w:cstheme="minorHAnsi"/>
                <w:color w:val="auto"/>
                <w:spacing w:val="-1"/>
                <w:szCs w:val="22"/>
              </w:rPr>
              <w:t>cu</w:t>
            </w:r>
            <w:r w:rsidR="003370EA" w:rsidRPr="00BA4003">
              <w:rPr>
                <w:rFonts w:eastAsia="Segoe UI" w:cstheme="minorHAnsi"/>
                <w:color w:val="auto"/>
                <w:szCs w:val="22"/>
              </w:rPr>
              <w:t>s</w:t>
            </w:r>
            <w:r w:rsidR="003370EA" w:rsidRPr="00BA4003">
              <w:rPr>
                <w:rFonts w:eastAsia="Segoe UI" w:cstheme="minorHAnsi"/>
                <w:color w:val="auto"/>
                <w:spacing w:val="-1"/>
                <w:szCs w:val="22"/>
              </w:rPr>
              <w:t xml:space="preserve"> </w:t>
            </w:r>
            <w:r w:rsidR="003370EA" w:rsidRPr="00BA4003">
              <w:rPr>
                <w:rFonts w:eastAsia="Segoe UI" w:cstheme="minorHAnsi"/>
                <w:color w:val="auto"/>
                <w:szCs w:val="22"/>
              </w:rPr>
              <w:t xml:space="preserve">on </w:t>
            </w:r>
            <w:r w:rsidR="003370EA" w:rsidRPr="00BA4003">
              <w:rPr>
                <w:rFonts w:eastAsia="Segoe UI" w:cstheme="minorHAnsi"/>
                <w:color w:val="auto"/>
                <w:spacing w:val="-1"/>
                <w:szCs w:val="22"/>
              </w:rPr>
              <w:t>s</w:t>
            </w:r>
            <w:r w:rsidR="003370EA" w:rsidRPr="00BA4003">
              <w:rPr>
                <w:rFonts w:eastAsia="Segoe UI" w:cstheme="minorHAnsi"/>
                <w:color w:val="auto"/>
                <w:szCs w:val="22"/>
              </w:rPr>
              <w:t>i</w:t>
            </w:r>
            <w:r w:rsidR="003370EA" w:rsidRPr="00BA4003">
              <w:rPr>
                <w:rFonts w:eastAsia="Segoe UI" w:cstheme="minorHAnsi"/>
                <w:color w:val="auto"/>
                <w:spacing w:val="1"/>
                <w:szCs w:val="22"/>
              </w:rPr>
              <w:t>t</w:t>
            </w:r>
            <w:r w:rsidR="003370EA" w:rsidRPr="00BA4003">
              <w:rPr>
                <w:rFonts w:eastAsia="Segoe UI" w:cstheme="minorHAnsi"/>
                <w:color w:val="auto"/>
                <w:spacing w:val="-1"/>
                <w:szCs w:val="22"/>
              </w:rPr>
              <w:t>u</w:t>
            </w:r>
            <w:r w:rsidR="003370EA" w:rsidRPr="00BA4003">
              <w:rPr>
                <w:rFonts w:eastAsia="Segoe UI" w:cstheme="minorHAnsi"/>
                <w:color w:val="auto"/>
                <w:szCs w:val="22"/>
              </w:rPr>
              <w:t>a</w:t>
            </w:r>
            <w:r w:rsidR="003370EA" w:rsidRPr="00BA4003">
              <w:rPr>
                <w:rFonts w:eastAsia="Segoe UI" w:cstheme="minorHAnsi"/>
                <w:color w:val="auto"/>
                <w:spacing w:val="1"/>
                <w:szCs w:val="22"/>
              </w:rPr>
              <w:t>t</w:t>
            </w:r>
            <w:r w:rsidR="003370EA" w:rsidRPr="00BA4003">
              <w:rPr>
                <w:rFonts w:eastAsia="Segoe UI" w:cstheme="minorHAnsi"/>
                <w:color w:val="auto"/>
                <w:szCs w:val="22"/>
              </w:rPr>
              <w:t>i</w:t>
            </w:r>
            <w:r w:rsidR="003370EA" w:rsidRPr="00BA4003">
              <w:rPr>
                <w:rFonts w:eastAsia="Segoe UI" w:cstheme="minorHAnsi"/>
                <w:color w:val="auto"/>
                <w:spacing w:val="-2"/>
                <w:szCs w:val="22"/>
              </w:rPr>
              <w:t>o</w:t>
            </w:r>
            <w:r w:rsidR="003370EA" w:rsidRPr="00BA4003">
              <w:rPr>
                <w:rFonts w:eastAsia="Segoe UI" w:cstheme="minorHAnsi"/>
                <w:color w:val="auto"/>
                <w:szCs w:val="22"/>
              </w:rPr>
              <w:t>ns</w:t>
            </w:r>
            <w:r w:rsidR="003370EA" w:rsidRPr="00BA4003">
              <w:rPr>
                <w:rFonts w:eastAsia="Segoe UI" w:cstheme="minorHAnsi"/>
                <w:color w:val="auto"/>
                <w:spacing w:val="-1"/>
                <w:szCs w:val="22"/>
              </w:rPr>
              <w:t xml:space="preserve"> </w:t>
            </w:r>
            <w:r w:rsidR="003370EA" w:rsidRPr="00BA4003">
              <w:rPr>
                <w:rFonts w:eastAsia="Segoe UI" w:cstheme="minorHAnsi"/>
                <w:color w:val="auto"/>
                <w:szCs w:val="22"/>
              </w:rPr>
              <w:t>in w</w:t>
            </w:r>
            <w:r w:rsidR="003370EA" w:rsidRPr="00BA4003">
              <w:rPr>
                <w:rFonts w:eastAsia="Segoe UI" w:cstheme="minorHAnsi"/>
                <w:color w:val="auto"/>
                <w:spacing w:val="-4"/>
                <w:szCs w:val="22"/>
              </w:rPr>
              <w:t>h</w:t>
            </w:r>
            <w:r w:rsidR="003370EA" w:rsidRPr="00BA4003">
              <w:rPr>
                <w:rFonts w:eastAsia="Segoe UI" w:cstheme="minorHAnsi"/>
                <w:color w:val="auto"/>
                <w:szCs w:val="22"/>
              </w:rPr>
              <w:t>ich</w:t>
            </w:r>
            <w:r w:rsidR="003370EA" w:rsidRPr="00BA4003">
              <w:rPr>
                <w:rFonts w:eastAsia="Segoe UI" w:cstheme="minorHAnsi"/>
                <w:color w:val="auto"/>
                <w:spacing w:val="-1"/>
                <w:szCs w:val="22"/>
              </w:rPr>
              <w:t xml:space="preserve"> </w:t>
            </w:r>
            <w:r w:rsidR="003370EA" w:rsidRPr="00BA4003">
              <w:rPr>
                <w:rFonts w:eastAsia="Segoe UI" w:cstheme="minorHAnsi"/>
                <w:color w:val="auto"/>
                <w:szCs w:val="22"/>
              </w:rPr>
              <w:t>the</w:t>
            </w:r>
            <w:r w:rsidR="003370EA" w:rsidRPr="00BA4003">
              <w:rPr>
                <w:rFonts w:eastAsia="Segoe UI" w:cstheme="minorHAnsi"/>
                <w:color w:val="auto"/>
                <w:spacing w:val="-1"/>
                <w:szCs w:val="22"/>
              </w:rPr>
              <w:t xml:space="preserve"> </w:t>
            </w:r>
            <w:r w:rsidR="003370EA" w:rsidRPr="00BA4003">
              <w:rPr>
                <w:rFonts w:eastAsia="Segoe UI" w:cstheme="minorHAnsi"/>
                <w:color w:val="auto"/>
                <w:szCs w:val="22"/>
              </w:rPr>
              <w:t>a</w:t>
            </w:r>
            <w:r w:rsidR="003370EA" w:rsidRPr="00BA4003">
              <w:rPr>
                <w:rFonts w:eastAsia="Segoe UI" w:cstheme="minorHAnsi"/>
                <w:color w:val="auto"/>
                <w:spacing w:val="-1"/>
                <w:szCs w:val="22"/>
              </w:rPr>
              <w:t>n</w:t>
            </w:r>
            <w:r w:rsidR="003370EA" w:rsidRPr="00BA4003">
              <w:rPr>
                <w:rFonts w:eastAsia="Segoe UI" w:cstheme="minorHAnsi"/>
                <w:color w:val="auto"/>
                <w:szCs w:val="22"/>
              </w:rPr>
              <w:t>a</w:t>
            </w:r>
            <w:r w:rsidR="003370EA" w:rsidRPr="00BA4003">
              <w:rPr>
                <w:rFonts w:eastAsia="Segoe UI" w:cstheme="minorHAnsi"/>
                <w:color w:val="auto"/>
                <w:spacing w:val="-2"/>
                <w:szCs w:val="22"/>
              </w:rPr>
              <w:t>l</w:t>
            </w:r>
            <w:r w:rsidR="003370EA" w:rsidRPr="00BA4003">
              <w:rPr>
                <w:rFonts w:eastAsia="Segoe UI" w:cstheme="minorHAnsi"/>
                <w:color w:val="auto"/>
                <w:spacing w:val="1"/>
                <w:szCs w:val="22"/>
              </w:rPr>
              <w:t>y</w:t>
            </w:r>
            <w:r w:rsidR="003370EA" w:rsidRPr="00BA4003">
              <w:rPr>
                <w:rFonts w:eastAsia="Segoe UI" w:cstheme="minorHAnsi"/>
                <w:color w:val="auto"/>
                <w:spacing w:val="-1"/>
                <w:szCs w:val="22"/>
              </w:rPr>
              <w:t>s</w:t>
            </w:r>
            <w:r w:rsidR="003370EA" w:rsidRPr="00BA4003">
              <w:rPr>
                <w:rFonts w:eastAsia="Segoe UI" w:cstheme="minorHAnsi"/>
                <w:color w:val="auto"/>
                <w:szCs w:val="22"/>
              </w:rPr>
              <w:t>is</w:t>
            </w:r>
            <w:r w:rsidR="003370EA" w:rsidRPr="00BA4003">
              <w:rPr>
                <w:rFonts w:eastAsia="Segoe UI" w:cstheme="minorHAnsi"/>
                <w:color w:val="auto"/>
                <w:spacing w:val="-1"/>
                <w:szCs w:val="22"/>
              </w:rPr>
              <w:t xml:space="preserve"> </w:t>
            </w:r>
            <w:r w:rsidR="003370EA" w:rsidRPr="00BA4003">
              <w:rPr>
                <w:rFonts w:eastAsia="Segoe UI" w:cstheme="minorHAnsi"/>
                <w:color w:val="auto"/>
                <w:szCs w:val="22"/>
              </w:rPr>
              <w:t>of</w:t>
            </w:r>
            <w:r w:rsidR="003370EA" w:rsidRPr="00BA4003">
              <w:rPr>
                <w:rFonts w:eastAsia="Segoe UI" w:cstheme="minorHAnsi"/>
                <w:color w:val="auto"/>
                <w:spacing w:val="-1"/>
                <w:szCs w:val="22"/>
              </w:rPr>
              <w:t xml:space="preserve"> </w:t>
            </w:r>
            <w:r w:rsidR="003370EA" w:rsidRPr="00BA4003">
              <w:rPr>
                <w:rFonts w:eastAsia="Segoe UI" w:cstheme="minorHAnsi"/>
                <w:color w:val="auto"/>
                <w:szCs w:val="22"/>
              </w:rPr>
              <w:t>ci</w:t>
            </w:r>
            <w:r w:rsidR="003370EA" w:rsidRPr="00BA4003">
              <w:rPr>
                <w:rFonts w:eastAsia="Segoe UI" w:cstheme="minorHAnsi"/>
                <w:color w:val="auto"/>
                <w:spacing w:val="1"/>
                <w:szCs w:val="22"/>
              </w:rPr>
              <w:t>r</w:t>
            </w:r>
            <w:r w:rsidR="003370EA" w:rsidRPr="00BA4003">
              <w:rPr>
                <w:rFonts w:eastAsia="Segoe UI" w:cstheme="minorHAnsi"/>
                <w:color w:val="auto"/>
                <w:szCs w:val="22"/>
              </w:rPr>
              <w:t xml:space="preserve">cles </w:t>
            </w:r>
            <w:r w:rsidR="003370EA" w:rsidRPr="00BA4003">
              <w:rPr>
                <w:rFonts w:eastAsia="Segoe UI" w:cstheme="minorHAnsi"/>
                <w:color w:val="auto"/>
                <w:spacing w:val="-2"/>
                <w:szCs w:val="22"/>
              </w:rPr>
              <w:t>i</w:t>
            </w:r>
            <w:r w:rsidR="003370EA" w:rsidRPr="00BA4003">
              <w:rPr>
                <w:rFonts w:eastAsia="Segoe UI" w:cstheme="minorHAnsi"/>
                <w:color w:val="auto"/>
                <w:szCs w:val="22"/>
              </w:rPr>
              <w:t>s</w:t>
            </w:r>
            <w:r w:rsidR="003370EA" w:rsidRPr="00BA4003">
              <w:rPr>
                <w:rFonts w:eastAsia="Segoe UI" w:cstheme="minorHAnsi"/>
                <w:color w:val="auto"/>
                <w:spacing w:val="-1"/>
                <w:szCs w:val="22"/>
              </w:rPr>
              <w:t xml:space="preserve"> </w:t>
            </w:r>
            <w:r w:rsidR="003370EA" w:rsidRPr="00BA4003">
              <w:rPr>
                <w:rFonts w:eastAsia="Segoe UI" w:cstheme="minorHAnsi"/>
                <w:color w:val="auto"/>
                <w:spacing w:val="1"/>
                <w:szCs w:val="22"/>
              </w:rPr>
              <w:t>r</w:t>
            </w:r>
            <w:r w:rsidR="003370EA" w:rsidRPr="00BA4003">
              <w:rPr>
                <w:rFonts w:eastAsia="Segoe UI" w:cstheme="minorHAnsi"/>
                <w:color w:val="auto"/>
                <w:szCs w:val="22"/>
              </w:rPr>
              <w:t>e</w:t>
            </w:r>
            <w:r w:rsidR="003370EA" w:rsidRPr="00BA4003">
              <w:rPr>
                <w:rFonts w:eastAsia="Segoe UI" w:cstheme="minorHAnsi"/>
                <w:color w:val="auto"/>
                <w:spacing w:val="1"/>
                <w:szCs w:val="22"/>
              </w:rPr>
              <w:t>q</w:t>
            </w:r>
            <w:r w:rsidR="003370EA" w:rsidRPr="00BA4003">
              <w:rPr>
                <w:rFonts w:eastAsia="Segoe UI" w:cstheme="minorHAnsi"/>
                <w:color w:val="auto"/>
                <w:spacing w:val="-1"/>
                <w:szCs w:val="22"/>
              </w:rPr>
              <w:t>u</w:t>
            </w:r>
            <w:r w:rsidR="003370EA" w:rsidRPr="00BA4003">
              <w:rPr>
                <w:rFonts w:eastAsia="Segoe UI" w:cstheme="minorHAnsi"/>
                <w:color w:val="auto"/>
                <w:szCs w:val="22"/>
              </w:rPr>
              <w:t>i</w:t>
            </w:r>
            <w:r w:rsidR="003370EA" w:rsidRPr="00BA4003">
              <w:rPr>
                <w:rFonts w:eastAsia="Segoe UI" w:cstheme="minorHAnsi"/>
                <w:color w:val="auto"/>
                <w:spacing w:val="-1"/>
                <w:szCs w:val="22"/>
              </w:rPr>
              <w:t>r</w:t>
            </w:r>
            <w:r w:rsidR="003370EA" w:rsidRPr="00BA4003">
              <w:rPr>
                <w:rFonts w:eastAsia="Segoe UI" w:cstheme="minorHAnsi"/>
                <w:color w:val="auto"/>
                <w:szCs w:val="22"/>
              </w:rPr>
              <w:t>e</w:t>
            </w:r>
            <w:r w:rsidR="003370EA" w:rsidRPr="00BA4003">
              <w:rPr>
                <w:rFonts w:eastAsia="Segoe UI" w:cstheme="minorHAnsi"/>
                <w:color w:val="auto"/>
                <w:spacing w:val="1"/>
                <w:szCs w:val="22"/>
              </w:rPr>
              <w:t>d</w:t>
            </w:r>
            <w:r w:rsidR="003370EA" w:rsidRPr="00BA4003">
              <w:rPr>
                <w:rFonts w:eastAsia="Segoe UI" w:cstheme="minorHAnsi"/>
                <w:color w:val="auto"/>
                <w:szCs w:val="22"/>
              </w:rPr>
              <w:t>.</w:t>
            </w:r>
          </w:p>
        </w:tc>
      </w:tr>
    </w:tbl>
    <w:p w14:paraId="44DC58FE" w14:textId="77777777" w:rsidR="008C39BD" w:rsidRPr="00BA4003" w:rsidRDefault="008C39BD" w:rsidP="00FF0E95">
      <w:pPr>
        <w:ind w:right="42"/>
        <w:rPr>
          <w:rFonts w:cstheme="minorHAnsi"/>
          <w:color w:val="auto"/>
          <w:szCs w:val="22"/>
        </w:rPr>
      </w:pPr>
    </w:p>
    <w:p w14:paraId="544ED23A" w14:textId="77777777" w:rsidR="008C39BD" w:rsidRPr="00BA4003" w:rsidRDefault="008C39BD" w:rsidP="00FF0E95">
      <w:pPr>
        <w:ind w:right="42"/>
        <w:rPr>
          <w:rFonts w:cstheme="minorHAnsi"/>
          <w:color w:val="auto"/>
          <w:szCs w:val="22"/>
        </w:rPr>
      </w:pPr>
      <w:r w:rsidRPr="00BA4003">
        <w:rPr>
          <w:rFonts w:eastAsia="Segoe UI" w:cstheme="minorHAnsi"/>
          <w:b/>
          <w:bCs/>
          <w:color w:val="auto"/>
          <w:spacing w:val="1"/>
          <w:szCs w:val="22"/>
        </w:rPr>
        <w:t>A</w:t>
      </w:r>
      <w:r w:rsidRPr="00BA4003">
        <w:rPr>
          <w:rFonts w:eastAsia="Segoe UI" w:cstheme="minorHAnsi"/>
          <w:b/>
          <w:bCs/>
          <w:color w:val="auto"/>
          <w:szCs w:val="22"/>
        </w:rPr>
        <w:t>ppl</w:t>
      </w:r>
      <w:r w:rsidRPr="00BA4003">
        <w:rPr>
          <w:rFonts w:eastAsia="Segoe UI" w:cstheme="minorHAnsi"/>
          <w:b/>
          <w:bCs/>
          <w:color w:val="auto"/>
          <w:spacing w:val="-1"/>
          <w:szCs w:val="22"/>
        </w:rPr>
        <w:t>i</w:t>
      </w:r>
      <w:r w:rsidRPr="00BA4003">
        <w:rPr>
          <w:rFonts w:eastAsia="Segoe UI" w:cstheme="minorHAnsi"/>
          <w:b/>
          <w:bCs/>
          <w:color w:val="auto"/>
          <w:szCs w:val="22"/>
        </w:rPr>
        <w:t>c</w:t>
      </w:r>
      <w:r w:rsidRPr="00BA4003">
        <w:rPr>
          <w:rFonts w:eastAsia="Segoe UI" w:cstheme="minorHAnsi"/>
          <w:b/>
          <w:bCs/>
          <w:color w:val="auto"/>
          <w:spacing w:val="-2"/>
          <w:szCs w:val="22"/>
        </w:rPr>
        <w:t>a</w:t>
      </w:r>
      <w:r w:rsidRPr="00BA4003">
        <w:rPr>
          <w:rFonts w:eastAsia="Segoe UI" w:cstheme="minorHAnsi"/>
          <w:b/>
          <w:bCs/>
          <w:color w:val="auto"/>
          <w:szCs w:val="22"/>
        </w:rPr>
        <w:t>tions</w:t>
      </w:r>
      <w:r w:rsidRPr="00BA4003">
        <w:rPr>
          <w:rFonts w:eastAsia="Segoe UI" w:cstheme="minorHAnsi"/>
          <w:b/>
          <w:bCs/>
          <w:color w:val="auto"/>
          <w:spacing w:val="-1"/>
          <w:szCs w:val="22"/>
        </w:rPr>
        <w:t xml:space="preserve"> </w:t>
      </w:r>
      <w:r w:rsidRPr="00BA4003">
        <w:rPr>
          <w:rFonts w:eastAsia="Segoe UI" w:cstheme="minorHAnsi"/>
          <w:b/>
          <w:bCs/>
          <w:color w:val="auto"/>
          <w:szCs w:val="22"/>
        </w:rPr>
        <w:t>of</w:t>
      </w:r>
      <w:r w:rsidRPr="00BA4003">
        <w:rPr>
          <w:rFonts w:eastAsia="Segoe UI" w:cstheme="minorHAnsi"/>
          <w:b/>
          <w:bCs/>
          <w:color w:val="auto"/>
          <w:spacing w:val="-2"/>
          <w:szCs w:val="22"/>
        </w:rPr>
        <w:t xml:space="preserve"> </w:t>
      </w:r>
      <w:r w:rsidRPr="00BA4003">
        <w:rPr>
          <w:rFonts w:eastAsia="Segoe UI" w:cstheme="minorHAnsi"/>
          <w:b/>
          <w:bCs/>
          <w:color w:val="auto"/>
          <w:spacing w:val="1"/>
          <w:szCs w:val="22"/>
        </w:rPr>
        <w:t>Pr</w:t>
      </w:r>
      <w:r w:rsidRPr="00BA4003">
        <w:rPr>
          <w:rFonts w:eastAsia="Segoe UI" w:cstheme="minorHAnsi"/>
          <w:b/>
          <w:bCs/>
          <w:color w:val="auto"/>
          <w:szCs w:val="22"/>
        </w:rPr>
        <w:t>o</w:t>
      </w:r>
      <w:r w:rsidRPr="00BA4003">
        <w:rPr>
          <w:rFonts w:eastAsia="Segoe UI" w:cstheme="minorHAnsi"/>
          <w:b/>
          <w:bCs/>
          <w:color w:val="auto"/>
          <w:spacing w:val="-3"/>
          <w:szCs w:val="22"/>
        </w:rPr>
        <w:t>b</w:t>
      </w:r>
      <w:r w:rsidRPr="00BA4003">
        <w:rPr>
          <w:rFonts w:eastAsia="Segoe UI" w:cstheme="minorHAnsi"/>
          <w:b/>
          <w:bCs/>
          <w:color w:val="auto"/>
          <w:spacing w:val="1"/>
          <w:szCs w:val="22"/>
        </w:rPr>
        <w:t>a</w:t>
      </w:r>
      <w:r w:rsidRPr="00BA4003">
        <w:rPr>
          <w:rFonts w:eastAsia="Segoe UI" w:cstheme="minorHAnsi"/>
          <w:b/>
          <w:bCs/>
          <w:color w:val="auto"/>
          <w:szCs w:val="22"/>
        </w:rPr>
        <w:t>b</w:t>
      </w:r>
      <w:r w:rsidRPr="00BA4003">
        <w:rPr>
          <w:rFonts w:eastAsia="Segoe UI" w:cstheme="minorHAnsi"/>
          <w:b/>
          <w:bCs/>
          <w:color w:val="auto"/>
          <w:spacing w:val="-3"/>
          <w:szCs w:val="22"/>
        </w:rPr>
        <w:t>i</w:t>
      </w:r>
      <w:r w:rsidRPr="00BA4003">
        <w:rPr>
          <w:rFonts w:eastAsia="Segoe UI" w:cstheme="minorHAnsi"/>
          <w:b/>
          <w:bCs/>
          <w:color w:val="auto"/>
          <w:spacing w:val="1"/>
          <w:szCs w:val="22"/>
        </w:rPr>
        <w:t>l</w:t>
      </w:r>
      <w:r w:rsidRPr="00BA4003">
        <w:rPr>
          <w:rFonts w:eastAsia="Segoe UI" w:cstheme="minorHAnsi"/>
          <w:b/>
          <w:bCs/>
          <w:color w:val="auto"/>
          <w:szCs w:val="22"/>
        </w:rPr>
        <w:t>ity</w:t>
      </w:r>
    </w:p>
    <w:p w14:paraId="6EE3DF9F" w14:textId="77777777" w:rsidR="008C39BD" w:rsidRPr="00BA4003" w:rsidRDefault="008C39BD" w:rsidP="00FF0E95">
      <w:pPr>
        <w:ind w:right="42"/>
        <w:rPr>
          <w:rFonts w:cstheme="minorHAnsi"/>
          <w:color w:val="auto"/>
          <w:szCs w:val="22"/>
        </w:rPr>
      </w:pPr>
    </w:p>
    <w:tbl>
      <w:tblPr>
        <w:tblW w:w="5010" w:type="pct"/>
        <w:tblCellMar>
          <w:left w:w="0" w:type="dxa"/>
          <w:right w:w="0" w:type="dxa"/>
        </w:tblCellMar>
        <w:tblLook w:val="01E0" w:firstRow="1" w:lastRow="1" w:firstColumn="1" w:lastColumn="1" w:noHBand="0" w:noVBand="0"/>
      </w:tblPr>
      <w:tblGrid>
        <w:gridCol w:w="1348"/>
        <w:gridCol w:w="8041"/>
      </w:tblGrid>
      <w:tr w:rsidR="007E14D4" w:rsidRPr="00BA4003" w14:paraId="3EA51905" w14:textId="77777777" w:rsidTr="009E3F69">
        <w:trPr>
          <w:trHeight w:val="144"/>
        </w:trPr>
        <w:tc>
          <w:tcPr>
            <w:tcW w:w="718" w:type="pct"/>
            <w:tcBorders>
              <w:top w:val="single" w:sz="4" w:space="0" w:color="000000"/>
              <w:left w:val="single" w:sz="4" w:space="0" w:color="000000"/>
              <w:bottom w:val="single" w:sz="4" w:space="0" w:color="000000"/>
              <w:right w:val="single" w:sz="4" w:space="0" w:color="000000"/>
            </w:tcBorders>
          </w:tcPr>
          <w:p w14:paraId="3706CDD3" w14:textId="77777777" w:rsidR="008C39BD" w:rsidRPr="00BA4003" w:rsidRDefault="008C39BD" w:rsidP="00FF0E95">
            <w:pPr>
              <w:ind w:left="102" w:right="-20"/>
              <w:rPr>
                <w:rFonts w:eastAsia="Segoe UI" w:cstheme="minorHAnsi"/>
                <w:color w:val="auto"/>
                <w:szCs w:val="22"/>
              </w:rPr>
            </w:pPr>
            <w:r w:rsidRPr="00BA4003">
              <w:rPr>
                <w:rFonts w:eastAsia="Segoe UI" w:cstheme="minorHAnsi"/>
                <w:b/>
                <w:bCs/>
                <w:color w:val="auto"/>
                <w:spacing w:val="-1"/>
                <w:szCs w:val="22"/>
              </w:rPr>
              <w:t>C</w:t>
            </w:r>
            <w:r w:rsidRPr="00BA4003">
              <w:rPr>
                <w:rFonts w:eastAsia="Segoe UI" w:cstheme="minorHAnsi"/>
                <w:b/>
                <w:bCs/>
                <w:color w:val="auto"/>
                <w:szCs w:val="22"/>
              </w:rPr>
              <w:t>luster</w:t>
            </w:r>
          </w:p>
        </w:tc>
        <w:tc>
          <w:tcPr>
            <w:tcW w:w="4282" w:type="pct"/>
            <w:tcBorders>
              <w:top w:val="single" w:sz="4" w:space="0" w:color="000000"/>
              <w:left w:val="single" w:sz="4" w:space="0" w:color="000000"/>
              <w:bottom w:val="single" w:sz="4" w:space="0" w:color="000000"/>
              <w:right w:val="single" w:sz="4" w:space="0" w:color="000000"/>
            </w:tcBorders>
          </w:tcPr>
          <w:p w14:paraId="1B12E342" w14:textId="77777777" w:rsidR="008C39BD" w:rsidRPr="00BA4003" w:rsidRDefault="008C39BD" w:rsidP="00FF0E95">
            <w:pPr>
              <w:ind w:left="102" w:right="76"/>
              <w:rPr>
                <w:rFonts w:eastAsia="Segoe UI" w:cstheme="minorHAnsi"/>
                <w:color w:val="auto"/>
                <w:szCs w:val="22"/>
              </w:rPr>
            </w:pPr>
            <w:r w:rsidRPr="00BA4003">
              <w:rPr>
                <w:rFonts w:eastAsia="Segoe UI" w:cstheme="minorHAnsi"/>
                <w:b/>
                <w:bCs/>
                <w:color w:val="auto"/>
                <w:spacing w:val="1"/>
                <w:szCs w:val="22"/>
              </w:rPr>
              <w:t>Un</w:t>
            </w:r>
            <w:r w:rsidRPr="00BA4003">
              <w:rPr>
                <w:rFonts w:eastAsia="Segoe UI" w:cstheme="minorHAnsi"/>
                <w:b/>
                <w:bCs/>
                <w:color w:val="auto"/>
                <w:spacing w:val="-2"/>
                <w:szCs w:val="22"/>
              </w:rPr>
              <w:t>d</w:t>
            </w:r>
            <w:r w:rsidRPr="00BA4003">
              <w:rPr>
                <w:rFonts w:eastAsia="Segoe UI" w:cstheme="minorHAnsi"/>
                <w:b/>
                <w:bCs/>
                <w:color w:val="auto"/>
                <w:szCs w:val="22"/>
              </w:rPr>
              <w:t>e</w:t>
            </w:r>
            <w:r w:rsidRPr="00BA4003">
              <w:rPr>
                <w:rFonts w:eastAsia="Segoe UI" w:cstheme="minorHAnsi"/>
                <w:b/>
                <w:bCs/>
                <w:color w:val="auto"/>
                <w:spacing w:val="1"/>
                <w:szCs w:val="22"/>
              </w:rPr>
              <w:t>r</w:t>
            </w:r>
            <w:r w:rsidRPr="00BA4003">
              <w:rPr>
                <w:rFonts w:eastAsia="Segoe UI" w:cstheme="minorHAnsi"/>
                <w:b/>
                <w:bCs/>
                <w:color w:val="auto"/>
                <w:spacing w:val="-1"/>
                <w:szCs w:val="22"/>
              </w:rPr>
              <w:t>s</w:t>
            </w:r>
            <w:r w:rsidRPr="00BA4003">
              <w:rPr>
                <w:rFonts w:eastAsia="Segoe UI" w:cstheme="minorHAnsi"/>
                <w:b/>
                <w:bCs/>
                <w:color w:val="auto"/>
                <w:spacing w:val="-2"/>
                <w:szCs w:val="22"/>
              </w:rPr>
              <w:t>t</w:t>
            </w:r>
            <w:r w:rsidRPr="00BA4003">
              <w:rPr>
                <w:rFonts w:eastAsia="Segoe UI" w:cstheme="minorHAnsi"/>
                <w:b/>
                <w:bCs/>
                <w:color w:val="auto"/>
                <w:spacing w:val="-1"/>
                <w:szCs w:val="22"/>
              </w:rPr>
              <w:t>a</w:t>
            </w:r>
            <w:r w:rsidRPr="00BA4003">
              <w:rPr>
                <w:rFonts w:eastAsia="Segoe UI" w:cstheme="minorHAnsi"/>
                <w:b/>
                <w:bCs/>
                <w:color w:val="auto"/>
                <w:spacing w:val="1"/>
                <w:szCs w:val="22"/>
              </w:rPr>
              <w:t>n</w:t>
            </w:r>
            <w:r w:rsidRPr="00BA4003">
              <w:rPr>
                <w:rFonts w:eastAsia="Segoe UI" w:cstheme="minorHAnsi"/>
                <w:b/>
                <w:bCs/>
                <w:color w:val="auto"/>
                <w:szCs w:val="22"/>
              </w:rPr>
              <w:t>d</w:t>
            </w:r>
            <w:r w:rsidRPr="00BA4003">
              <w:rPr>
                <w:rFonts w:eastAsia="Segoe UI" w:cstheme="minorHAnsi"/>
                <w:b/>
                <w:bCs/>
                <w:color w:val="auto"/>
                <w:spacing w:val="-1"/>
                <w:szCs w:val="22"/>
              </w:rPr>
              <w:t xml:space="preserve"> </w:t>
            </w:r>
            <w:r w:rsidRPr="00BA4003">
              <w:rPr>
                <w:rFonts w:eastAsia="Segoe UI" w:cstheme="minorHAnsi"/>
                <w:b/>
                <w:bCs/>
                <w:color w:val="auto"/>
                <w:szCs w:val="22"/>
              </w:rPr>
              <w:t>in</w:t>
            </w:r>
            <w:r w:rsidRPr="00BA4003">
              <w:rPr>
                <w:rFonts w:eastAsia="Segoe UI" w:cstheme="minorHAnsi"/>
                <w:b/>
                <w:bCs/>
                <w:color w:val="auto"/>
                <w:spacing w:val="-2"/>
                <w:szCs w:val="22"/>
              </w:rPr>
              <w:t>d</w:t>
            </w:r>
            <w:r w:rsidRPr="00BA4003">
              <w:rPr>
                <w:rFonts w:eastAsia="Segoe UI" w:cstheme="minorHAnsi"/>
                <w:b/>
                <w:bCs/>
                <w:color w:val="auto"/>
                <w:szCs w:val="22"/>
              </w:rPr>
              <w:t>ep</w:t>
            </w:r>
            <w:r w:rsidRPr="00BA4003">
              <w:rPr>
                <w:rFonts w:eastAsia="Segoe UI" w:cstheme="minorHAnsi"/>
                <w:b/>
                <w:bCs/>
                <w:color w:val="auto"/>
                <w:spacing w:val="-1"/>
                <w:szCs w:val="22"/>
              </w:rPr>
              <w:t>e</w:t>
            </w:r>
            <w:r w:rsidRPr="00BA4003">
              <w:rPr>
                <w:rFonts w:eastAsia="Segoe UI" w:cstheme="minorHAnsi"/>
                <w:b/>
                <w:bCs/>
                <w:color w:val="auto"/>
                <w:spacing w:val="1"/>
                <w:szCs w:val="22"/>
              </w:rPr>
              <w:t>n</w:t>
            </w:r>
            <w:r w:rsidRPr="00BA4003">
              <w:rPr>
                <w:rFonts w:eastAsia="Segoe UI" w:cstheme="minorHAnsi"/>
                <w:b/>
                <w:bCs/>
                <w:color w:val="auto"/>
                <w:szCs w:val="22"/>
              </w:rPr>
              <w:t>d</w:t>
            </w:r>
            <w:r w:rsidRPr="00BA4003">
              <w:rPr>
                <w:rFonts w:eastAsia="Segoe UI" w:cstheme="minorHAnsi"/>
                <w:b/>
                <w:bCs/>
                <w:color w:val="auto"/>
                <w:spacing w:val="-2"/>
                <w:szCs w:val="22"/>
              </w:rPr>
              <w:t>e</w:t>
            </w:r>
            <w:r w:rsidRPr="00BA4003">
              <w:rPr>
                <w:rFonts w:eastAsia="Segoe UI" w:cstheme="minorHAnsi"/>
                <w:b/>
                <w:bCs/>
                <w:color w:val="auto"/>
                <w:spacing w:val="1"/>
                <w:szCs w:val="22"/>
              </w:rPr>
              <w:t>n</w:t>
            </w:r>
            <w:r w:rsidRPr="00BA4003">
              <w:rPr>
                <w:rFonts w:eastAsia="Segoe UI" w:cstheme="minorHAnsi"/>
                <w:b/>
                <w:bCs/>
                <w:color w:val="auto"/>
                <w:szCs w:val="22"/>
              </w:rPr>
              <w:t>ce</w:t>
            </w:r>
            <w:r w:rsidRPr="00BA4003">
              <w:rPr>
                <w:rFonts w:eastAsia="Segoe UI" w:cstheme="minorHAnsi"/>
                <w:b/>
                <w:bCs/>
                <w:color w:val="auto"/>
                <w:spacing w:val="-1"/>
                <w:szCs w:val="22"/>
              </w:rPr>
              <w:t xml:space="preserve"> a</w:t>
            </w:r>
            <w:r w:rsidRPr="00BA4003">
              <w:rPr>
                <w:rFonts w:eastAsia="Segoe UI" w:cstheme="minorHAnsi"/>
                <w:b/>
                <w:bCs/>
                <w:color w:val="auto"/>
                <w:spacing w:val="1"/>
                <w:szCs w:val="22"/>
              </w:rPr>
              <w:t>n</w:t>
            </w:r>
            <w:r w:rsidRPr="00BA4003">
              <w:rPr>
                <w:rFonts w:eastAsia="Segoe UI" w:cstheme="minorHAnsi"/>
                <w:b/>
                <w:bCs/>
                <w:color w:val="auto"/>
                <w:szCs w:val="22"/>
              </w:rPr>
              <w:t>d</w:t>
            </w:r>
            <w:r w:rsidRPr="00BA4003">
              <w:rPr>
                <w:rFonts w:eastAsia="Segoe UI" w:cstheme="minorHAnsi"/>
                <w:b/>
                <w:bCs/>
                <w:color w:val="auto"/>
                <w:spacing w:val="-1"/>
                <w:szCs w:val="22"/>
              </w:rPr>
              <w:t xml:space="preserve"> </w:t>
            </w:r>
            <w:r w:rsidRPr="00BA4003">
              <w:rPr>
                <w:rFonts w:eastAsia="Segoe UI" w:cstheme="minorHAnsi"/>
                <w:b/>
                <w:bCs/>
                <w:color w:val="auto"/>
                <w:szCs w:val="22"/>
              </w:rPr>
              <w:t>c</w:t>
            </w:r>
            <w:r w:rsidRPr="00BA4003">
              <w:rPr>
                <w:rFonts w:eastAsia="Segoe UI" w:cstheme="minorHAnsi"/>
                <w:b/>
                <w:bCs/>
                <w:color w:val="auto"/>
                <w:spacing w:val="-1"/>
                <w:szCs w:val="22"/>
              </w:rPr>
              <w:t>o</w:t>
            </w:r>
            <w:r w:rsidRPr="00BA4003">
              <w:rPr>
                <w:rFonts w:eastAsia="Segoe UI" w:cstheme="minorHAnsi"/>
                <w:b/>
                <w:bCs/>
                <w:color w:val="auto"/>
                <w:spacing w:val="-2"/>
                <w:szCs w:val="22"/>
              </w:rPr>
              <w:t>n</w:t>
            </w:r>
            <w:r w:rsidRPr="00BA4003">
              <w:rPr>
                <w:rFonts w:eastAsia="Segoe UI" w:cstheme="minorHAnsi"/>
                <w:b/>
                <w:bCs/>
                <w:color w:val="auto"/>
                <w:szCs w:val="22"/>
              </w:rPr>
              <w:t>ditio</w:t>
            </w:r>
            <w:r w:rsidRPr="00BA4003">
              <w:rPr>
                <w:rFonts w:eastAsia="Segoe UI" w:cstheme="minorHAnsi"/>
                <w:b/>
                <w:bCs/>
                <w:color w:val="auto"/>
                <w:spacing w:val="-2"/>
                <w:szCs w:val="22"/>
              </w:rPr>
              <w:t>n</w:t>
            </w:r>
            <w:r w:rsidRPr="00BA4003">
              <w:rPr>
                <w:rFonts w:eastAsia="Segoe UI" w:cstheme="minorHAnsi"/>
                <w:b/>
                <w:bCs/>
                <w:color w:val="auto"/>
                <w:spacing w:val="1"/>
                <w:szCs w:val="22"/>
              </w:rPr>
              <w:t>a</w:t>
            </w:r>
            <w:r w:rsidRPr="00BA4003">
              <w:rPr>
                <w:rFonts w:eastAsia="Segoe UI" w:cstheme="minorHAnsi"/>
                <w:b/>
                <w:bCs/>
                <w:color w:val="auto"/>
                <w:szCs w:val="22"/>
              </w:rPr>
              <w:t>l</w:t>
            </w:r>
            <w:r w:rsidRPr="00BA4003">
              <w:rPr>
                <w:rFonts w:eastAsia="Segoe UI" w:cstheme="minorHAnsi"/>
                <w:b/>
                <w:bCs/>
                <w:color w:val="auto"/>
                <w:spacing w:val="-1"/>
                <w:szCs w:val="22"/>
              </w:rPr>
              <w:t xml:space="preserve"> </w:t>
            </w:r>
            <w:r w:rsidRPr="00BA4003">
              <w:rPr>
                <w:rFonts w:eastAsia="Segoe UI" w:cstheme="minorHAnsi"/>
                <w:b/>
                <w:bCs/>
                <w:color w:val="auto"/>
                <w:szCs w:val="22"/>
              </w:rPr>
              <w:t>p</w:t>
            </w:r>
            <w:r w:rsidRPr="00BA4003">
              <w:rPr>
                <w:rFonts w:eastAsia="Segoe UI" w:cstheme="minorHAnsi"/>
                <w:b/>
                <w:bCs/>
                <w:color w:val="auto"/>
                <w:spacing w:val="1"/>
                <w:szCs w:val="22"/>
              </w:rPr>
              <w:t>r</w:t>
            </w:r>
            <w:r w:rsidRPr="00BA4003">
              <w:rPr>
                <w:rFonts w:eastAsia="Segoe UI" w:cstheme="minorHAnsi"/>
                <w:b/>
                <w:bCs/>
                <w:color w:val="auto"/>
                <w:spacing w:val="-3"/>
                <w:szCs w:val="22"/>
              </w:rPr>
              <w:t>o</w:t>
            </w:r>
            <w:r w:rsidRPr="00BA4003">
              <w:rPr>
                <w:rFonts w:eastAsia="Segoe UI" w:cstheme="minorHAnsi"/>
                <w:b/>
                <w:bCs/>
                <w:color w:val="auto"/>
                <w:szCs w:val="22"/>
              </w:rPr>
              <w:t>b</w:t>
            </w:r>
            <w:r w:rsidRPr="00BA4003">
              <w:rPr>
                <w:rFonts w:eastAsia="Segoe UI" w:cstheme="minorHAnsi"/>
                <w:b/>
                <w:bCs/>
                <w:color w:val="auto"/>
                <w:spacing w:val="1"/>
                <w:szCs w:val="22"/>
              </w:rPr>
              <w:t>a</w:t>
            </w:r>
            <w:r w:rsidRPr="00BA4003">
              <w:rPr>
                <w:rFonts w:eastAsia="Segoe UI" w:cstheme="minorHAnsi"/>
                <w:b/>
                <w:bCs/>
                <w:color w:val="auto"/>
                <w:szCs w:val="22"/>
              </w:rPr>
              <w:t>bi</w:t>
            </w:r>
            <w:r w:rsidRPr="00BA4003">
              <w:rPr>
                <w:rFonts w:eastAsia="Segoe UI" w:cstheme="minorHAnsi"/>
                <w:b/>
                <w:bCs/>
                <w:color w:val="auto"/>
                <w:spacing w:val="-1"/>
                <w:szCs w:val="22"/>
              </w:rPr>
              <w:t>l</w:t>
            </w:r>
            <w:r w:rsidRPr="00BA4003">
              <w:rPr>
                <w:rFonts w:eastAsia="Segoe UI" w:cstheme="minorHAnsi"/>
                <w:b/>
                <w:bCs/>
                <w:color w:val="auto"/>
                <w:szCs w:val="22"/>
              </w:rPr>
              <w:t>i</w:t>
            </w:r>
            <w:r w:rsidRPr="00BA4003">
              <w:rPr>
                <w:rFonts w:eastAsia="Segoe UI" w:cstheme="minorHAnsi"/>
                <w:b/>
                <w:bCs/>
                <w:color w:val="auto"/>
                <w:spacing w:val="-2"/>
                <w:szCs w:val="22"/>
              </w:rPr>
              <w:t>t</w:t>
            </w:r>
            <w:r w:rsidRPr="00BA4003">
              <w:rPr>
                <w:rFonts w:eastAsia="Segoe UI" w:cstheme="minorHAnsi"/>
                <w:b/>
                <w:bCs/>
                <w:color w:val="auto"/>
                <w:szCs w:val="22"/>
              </w:rPr>
              <w:t xml:space="preserve">y </w:t>
            </w:r>
            <w:r w:rsidRPr="00BA4003">
              <w:rPr>
                <w:rFonts w:eastAsia="Segoe UI" w:cstheme="minorHAnsi"/>
                <w:b/>
                <w:bCs/>
                <w:color w:val="auto"/>
                <w:spacing w:val="-1"/>
                <w:szCs w:val="22"/>
              </w:rPr>
              <w:t>a</w:t>
            </w:r>
            <w:r w:rsidRPr="00BA4003">
              <w:rPr>
                <w:rFonts w:eastAsia="Segoe UI" w:cstheme="minorHAnsi"/>
                <w:b/>
                <w:bCs/>
                <w:color w:val="auto"/>
                <w:spacing w:val="1"/>
                <w:szCs w:val="22"/>
              </w:rPr>
              <w:t>n</w:t>
            </w:r>
            <w:r w:rsidRPr="00BA4003">
              <w:rPr>
                <w:rFonts w:eastAsia="Segoe UI" w:cstheme="minorHAnsi"/>
                <w:b/>
                <w:bCs/>
                <w:color w:val="auto"/>
                <w:szCs w:val="22"/>
              </w:rPr>
              <w:t>d</w:t>
            </w:r>
            <w:r w:rsidRPr="00BA4003">
              <w:rPr>
                <w:rFonts w:eastAsia="Segoe UI" w:cstheme="minorHAnsi"/>
                <w:b/>
                <w:bCs/>
                <w:color w:val="auto"/>
                <w:spacing w:val="-1"/>
                <w:szCs w:val="22"/>
              </w:rPr>
              <w:t xml:space="preserve"> </w:t>
            </w:r>
            <w:r w:rsidRPr="00BA4003">
              <w:rPr>
                <w:rFonts w:eastAsia="Segoe UI" w:cstheme="minorHAnsi"/>
                <w:b/>
                <w:bCs/>
                <w:color w:val="auto"/>
                <w:spacing w:val="1"/>
                <w:szCs w:val="22"/>
              </w:rPr>
              <w:t>u</w:t>
            </w:r>
            <w:r w:rsidRPr="00BA4003">
              <w:rPr>
                <w:rFonts w:eastAsia="Segoe UI" w:cstheme="minorHAnsi"/>
                <w:b/>
                <w:bCs/>
                <w:color w:val="auto"/>
                <w:spacing w:val="-1"/>
                <w:szCs w:val="22"/>
              </w:rPr>
              <w:t>s</w:t>
            </w:r>
            <w:r w:rsidRPr="00BA4003">
              <w:rPr>
                <w:rFonts w:eastAsia="Segoe UI" w:cstheme="minorHAnsi"/>
                <w:b/>
                <w:bCs/>
                <w:color w:val="auto"/>
                <w:szCs w:val="22"/>
              </w:rPr>
              <w:t>e t</w:t>
            </w:r>
            <w:r w:rsidRPr="00BA4003">
              <w:rPr>
                <w:rFonts w:eastAsia="Segoe UI" w:cstheme="minorHAnsi"/>
                <w:b/>
                <w:bCs/>
                <w:color w:val="auto"/>
                <w:spacing w:val="-3"/>
                <w:szCs w:val="22"/>
              </w:rPr>
              <w:t>h</w:t>
            </w:r>
            <w:r w:rsidRPr="00BA4003">
              <w:rPr>
                <w:rFonts w:eastAsia="Segoe UI" w:cstheme="minorHAnsi"/>
                <w:b/>
                <w:bCs/>
                <w:color w:val="auto"/>
                <w:szCs w:val="22"/>
              </w:rPr>
              <w:t>em</w:t>
            </w:r>
            <w:r w:rsidRPr="00BA4003">
              <w:rPr>
                <w:rFonts w:eastAsia="Segoe UI" w:cstheme="minorHAnsi"/>
                <w:b/>
                <w:bCs/>
                <w:color w:val="auto"/>
                <w:spacing w:val="-1"/>
                <w:szCs w:val="22"/>
              </w:rPr>
              <w:t xml:space="preserve"> </w:t>
            </w:r>
            <w:r w:rsidRPr="00BA4003">
              <w:rPr>
                <w:rFonts w:eastAsia="Segoe UI" w:cstheme="minorHAnsi"/>
                <w:b/>
                <w:bCs/>
                <w:color w:val="auto"/>
                <w:spacing w:val="-2"/>
                <w:szCs w:val="22"/>
              </w:rPr>
              <w:t>t</w:t>
            </w:r>
            <w:r w:rsidRPr="00BA4003">
              <w:rPr>
                <w:rFonts w:eastAsia="Segoe UI" w:cstheme="minorHAnsi"/>
                <w:b/>
                <w:bCs/>
                <w:color w:val="auto"/>
                <w:szCs w:val="22"/>
              </w:rPr>
              <w:t>o</w:t>
            </w:r>
            <w:r w:rsidRPr="00BA4003">
              <w:rPr>
                <w:rFonts w:eastAsia="Segoe UI" w:cstheme="minorHAnsi"/>
                <w:b/>
                <w:bCs/>
                <w:color w:val="auto"/>
                <w:spacing w:val="-1"/>
                <w:szCs w:val="22"/>
              </w:rPr>
              <w:t xml:space="preserve"> </w:t>
            </w:r>
            <w:r w:rsidRPr="00BA4003">
              <w:rPr>
                <w:rFonts w:eastAsia="Segoe UI" w:cstheme="minorHAnsi"/>
                <w:b/>
                <w:bCs/>
                <w:color w:val="auto"/>
                <w:szCs w:val="22"/>
              </w:rPr>
              <w:t>in</w:t>
            </w:r>
            <w:r w:rsidRPr="00BA4003">
              <w:rPr>
                <w:rFonts w:eastAsia="Segoe UI" w:cstheme="minorHAnsi"/>
                <w:b/>
                <w:bCs/>
                <w:color w:val="auto"/>
                <w:spacing w:val="1"/>
                <w:szCs w:val="22"/>
              </w:rPr>
              <w:t>t</w:t>
            </w:r>
            <w:r w:rsidRPr="00BA4003">
              <w:rPr>
                <w:rFonts w:eastAsia="Segoe UI" w:cstheme="minorHAnsi"/>
                <w:b/>
                <w:bCs/>
                <w:color w:val="auto"/>
                <w:szCs w:val="22"/>
              </w:rPr>
              <w:t>e</w:t>
            </w:r>
            <w:r w:rsidRPr="00BA4003">
              <w:rPr>
                <w:rFonts w:eastAsia="Segoe UI" w:cstheme="minorHAnsi"/>
                <w:b/>
                <w:bCs/>
                <w:color w:val="auto"/>
                <w:spacing w:val="-1"/>
                <w:szCs w:val="22"/>
              </w:rPr>
              <w:t>r</w:t>
            </w:r>
            <w:r w:rsidRPr="00BA4003">
              <w:rPr>
                <w:rFonts w:eastAsia="Segoe UI" w:cstheme="minorHAnsi"/>
                <w:b/>
                <w:bCs/>
                <w:color w:val="auto"/>
                <w:szCs w:val="22"/>
              </w:rPr>
              <w:t>p</w:t>
            </w:r>
            <w:r w:rsidRPr="00BA4003">
              <w:rPr>
                <w:rFonts w:eastAsia="Segoe UI" w:cstheme="minorHAnsi"/>
                <w:b/>
                <w:bCs/>
                <w:color w:val="auto"/>
                <w:spacing w:val="1"/>
                <w:szCs w:val="22"/>
              </w:rPr>
              <w:t>r</w:t>
            </w:r>
            <w:r w:rsidRPr="00BA4003">
              <w:rPr>
                <w:rFonts w:eastAsia="Segoe UI" w:cstheme="minorHAnsi"/>
                <w:b/>
                <w:bCs/>
                <w:color w:val="auto"/>
                <w:spacing w:val="-2"/>
                <w:szCs w:val="22"/>
              </w:rPr>
              <w:t>e</w:t>
            </w:r>
            <w:r w:rsidRPr="00BA4003">
              <w:rPr>
                <w:rFonts w:eastAsia="Segoe UI" w:cstheme="minorHAnsi"/>
                <w:b/>
                <w:bCs/>
                <w:color w:val="auto"/>
                <w:szCs w:val="22"/>
              </w:rPr>
              <w:t>t d</w:t>
            </w:r>
            <w:r w:rsidRPr="00BA4003">
              <w:rPr>
                <w:rFonts w:eastAsia="Segoe UI" w:cstheme="minorHAnsi"/>
                <w:b/>
                <w:bCs/>
                <w:color w:val="auto"/>
                <w:spacing w:val="-2"/>
                <w:szCs w:val="22"/>
              </w:rPr>
              <w:t>a</w:t>
            </w:r>
            <w:r w:rsidRPr="00BA4003">
              <w:rPr>
                <w:rFonts w:eastAsia="Segoe UI" w:cstheme="minorHAnsi"/>
                <w:b/>
                <w:bCs/>
                <w:color w:val="auto"/>
                <w:szCs w:val="22"/>
              </w:rPr>
              <w:t>t</w:t>
            </w:r>
            <w:r w:rsidRPr="00BA4003">
              <w:rPr>
                <w:rFonts w:eastAsia="Segoe UI" w:cstheme="minorHAnsi"/>
                <w:b/>
                <w:bCs/>
                <w:color w:val="auto"/>
                <w:spacing w:val="-1"/>
                <w:szCs w:val="22"/>
              </w:rPr>
              <w:t>a</w:t>
            </w:r>
            <w:r w:rsidRPr="00BA4003">
              <w:rPr>
                <w:rFonts w:eastAsia="Segoe UI" w:cstheme="minorHAnsi"/>
                <w:b/>
                <w:bCs/>
                <w:color w:val="auto"/>
                <w:szCs w:val="22"/>
              </w:rPr>
              <w:t>.</w:t>
            </w:r>
            <w:r w:rsidR="003370EA" w:rsidRPr="00BA4003">
              <w:rPr>
                <w:rFonts w:eastAsia="Segoe UI" w:cstheme="minorHAnsi"/>
                <w:b/>
                <w:bCs/>
                <w:color w:val="auto"/>
                <w:spacing w:val="3"/>
                <w:szCs w:val="22"/>
              </w:rPr>
              <w:t xml:space="preserve"> </w:t>
            </w:r>
          </w:p>
        </w:tc>
      </w:tr>
      <w:tr w:rsidR="007E14D4" w:rsidRPr="00BA4003" w14:paraId="2D555075" w14:textId="77777777" w:rsidTr="009E3F69">
        <w:trPr>
          <w:trHeight w:val="144"/>
        </w:trPr>
        <w:tc>
          <w:tcPr>
            <w:tcW w:w="718" w:type="pct"/>
            <w:tcBorders>
              <w:top w:val="single" w:sz="4" w:space="0" w:color="000000"/>
              <w:left w:val="single" w:sz="4" w:space="0" w:color="000000"/>
              <w:bottom w:val="single" w:sz="4" w:space="0" w:color="000000"/>
              <w:right w:val="single" w:sz="4" w:space="0" w:color="000000"/>
            </w:tcBorders>
          </w:tcPr>
          <w:p w14:paraId="5EBD9793" w14:textId="77777777" w:rsidR="008C39BD" w:rsidRPr="00BA4003" w:rsidRDefault="008C39BD" w:rsidP="00FF0E95">
            <w:pPr>
              <w:ind w:left="102" w:right="-20"/>
              <w:rPr>
                <w:rFonts w:eastAsia="Segoe UI" w:cstheme="minorHAnsi"/>
                <w:color w:val="auto"/>
                <w:szCs w:val="22"/>
              </w:rPr>
            </w:pPr>
            <w:r w:rsidRPr="00BA4003">
              <w:rPr>
                <w:rFonts w:eastAsia="Segoe UI" w:cstheme="minorHAnsi"/>
                <w:color w:val="auto"/>
                <w:spacing w:val="1"/>
                <w:szCs w:val="22"/>
              </w:rPr>
              <w:t>M</w:t>
            </w:r>
            <w:r w:rsidRPr="00BA4003">
              <w:rPr>
                <w:rFonts w:eastAsia="Segoe UI" w:cstheme="minorHAnsi"/>
                <w:color w:val="auto"/>
                <w:szCs w:val="22"/>
              </w:rPr>
              <w:t>.G</w:t>
            </w:r>
            <w:r w:rsidRPr="00BA4003">
              <w:rPr>
                <w:rFonts w:eastAsia="Segoe UI" w:cstheme="minorHAnsi"/>
                <w:color w:val="auto"/>
                <w:spacing w:val="-1"/>
                <w:szCs w:val="22"/>
              </w:rPr>
              <w:t>H</w:t>
            </w:r>
            <w:r w:rsidRPr="00BA4003">
              <w:rPr>
                <w:rFonts w:eastAsia="Segoe UI" w:cstheme="minorHAnsi"/>
                <w:color w:val="auto"/>
                <w:szCs w:val="22"/>
              </w:rPr>
              <w:t>S.</w:t>
            </w:r>
            <w:r w:rsidRPr="00BA4003">
              <w:rPr>
                <w:rFonts w:eastAsia="Segoe UI" w:cstheme="minorHAnsi"/>
                <w:color w:val="auto"/>
                <w:spacing w:val="-3"/>
                <w:szCs w:val="22"/>
              </w:rPr>
              <w:t>42</w:t>
            </w:r>
          </w:p>
        </w:tc>
        <w:tc>
          <w:tcPr>
            <w:tcW w:w="4282" w:type="pct"/>
            <w:tcBorders>
              <w:top w:val="single" w:sz="4" w:space="0" w:color="000000"/>
              <w:left w:val="single" w:sz="4" w:space="0" w:color="000000"/>
              <w:bottom w:val="single" w:sz="4" w:space="0" w:color="000000"/>
              <w:right w:val="single" w:sz="4" w:space="0" w:color="000000"/>
            </w:tcBorders>
          </w:tcPr>
          <w:p w14:paraId="2A6CDC89" w14:textId="77777777" w:rsidR="008C39BD" w:rsidRPr="00BA4003" w:rsidRDefault="008C39BD" w:rsidP="00FF0E95">
            <w:pPr>
              <w:ind w:left="102" w:right="-20"/>
              <w:rPr>
                <w:rFonts w:eastAsia="Segoe UI" w:cstheme="minorHAnsi"/>
                <w:color w:val="auto"/>
                <w:szCs w:val="22"/>
              </w:rPr>
            </w:pPr>
            <w:r w:rsidRPr="00BA4003">
              <w:rPr>
                <w:rFonts w:eastAsia="Segoe UI" w:cstheme="minorHAnsi"/>
                <w:color w:val="auto"/>
                <w:szCs w:val="22"/>
              </w:rPr>
              <w:t>D</w:t>
            </w:r>
            <w:r w:rsidRPr="00BA4003">
              <w:rPr>
                <w:rFonts w:eastAsia="Segoe UI" w:cstheme="minorHAnsi"/>
                <w:color w:val="auto"/>
                <w:spacing w:val="-1"/>
                <w:szCs w:val="22"/>
              </w:rPr>
              <w:t>e</w:t>
            </w:r>
            <w:r w:rsidRPr="00BA4003">
              <w:rPr>
                <w:rFonts w:eastAsia="Segoe UI" w:cstheme="minorHAnsi"/>
                <w:color w:val="auto"/>
                <w:szCs w:val="22"/>
              </w:rPr>
              <w:t>s</w:t>
            </w:r>
            <w:r w:rsidRPr="00BA4003">
              <w:rPr>
                <w:rFonts w:eastAsia="Segoe UI" w:cstheme="minorHAnsi"/>
                <w:color w:val="auto"/>
                <w:spacing w:val="-1"/>
                <w:szCs w:val="22"/>
              </w:rPr>
              <w:t>c</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be</w:t>
            </w:r>
            <w:r w:rsidRPr="00BA4003">
              <w:rPr>
                <w:rFonts w:eastAsia="Segoe UI" w:cstheme="minorHAnsi"/>
                <w:color w:val="auto"/>
                <w:spacing w:val="-1"/>
                <w:szCs w:val="22"/>
              </w:rPr>
              <w:t xml:space="preserve"> </w:t>
            </w:r>
            <w:r w:rsidRPr="00BA4003">
              <w:rPr>
                <w:rFonts w:eastAsia="Segoe UI" w:cstheme="minorHAnsi"/>
                <w:color w:val="auto"/>
                <w:szCs w:val="22"/>
              </w:rPr>
              <w:t>ev</w:t>
            </w:r>
            <w:r w:rsidRPr="00BA4003">
              <w:rPr>
                <w:rFonts w:eastAsia="Segoe UI" w:cstheme="minorHAnsi"/>
                <w:color w:val="auto"/>
                <w:spacing w:val="-1"/>
                <w:szCs w:val="22"/>
              </w:rPr>
              <w:t>e</w:t>
            </w:r>
            <w:r w:rsidRPr="00BA4003">
              <w:rPr>
                <w:rFonts w:eastAsia="Segoe UI" w:cstheme="minorHAnsi"/>
                <w:color w:val="auto"/>
                <w:szCs w:val="22"/>
              </w:rPr>
              <w:t>nts</w:t>
            </w:r>
            <w:r w:rsidRPr="00BA4003">
              <w:rPr>
                <w:rFonts w:eastAsia="Segoe UI" w:cstheme="minorHAnsi"/>
                <w:color w:val="auto"/>
                <w:spacing w:val="-1"/>
                <w:szCs w:val="22"/>
              </w:rPr>
              <w:t xml:space="preserve"> </w:t>
            </w:r>
            <w:r w:rsidRPr="00BA4003">
              <w:rPr>
                <w:rFonts w:eastAsia="Segoe UI" w:cstheme="minorHAnsi"/>
                <w:color w:val="auto"/>
                <w:szCs w:val="22"/>
              </w:rPr>
              <w:t>as subs</w:t>
            </w:r>
            <w:r w:rsidRPr="00BA4003">
              <w:rPr>
                <w:rFonts w:eastAsia="Segoe UI" w:cstheme="minorHAnsi"/>
                <w:color w:val="auto"/>
                <w:spacing w:val="-3"/>
                <w:szCs w:val="22"/>
              </w:rPr>
              <w:t>e</w:t>
            </w:r>
            <w:r w:rsidRPr="00BA4003">
              <w:rPr>
                <w:rFonts w:eastAsia="Segoe UI" w:cstheme="minorHAnsi"/>
                <w:color w:val="auto"/>
                <w:szCs w:val="22"/>
              </w:rPr>
              <w:t>ts</w:t>
            </w:r>
            <w:r w:rsidRPr="00BA4003">
              <w:rPr>
                <w:rFonts w:eastAsia="Segoe UI" w:cstheme="minorHAnsi"/>
                <w:color w:val="auto"/>
                <w:spacing w:val="-1"/>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zCs w:val="22"/>
              </w:rPr>
              <w:t>a sa</w:t>
            </w:r>
            <w:r w:rsidRPr="00BA4003">
              <w:rPr>
                <w:rFonts w:eastAsia="Segoe UI" w:cstheme="minorHAnsi"/>
                <w:color w:val="auto"/>
                <w:spacing w:val="-1"/>
                <w:szCs w:val="22"/>
              </w:rPr>
              <w:t>m</w:t>
            </w:r>
            <w:r w:rsidRPr="00BA4003">
              <w:rPr>
                <w:rFonts w:eastAsia="Segoe UI" w:cstheme="minorHAnsi"/>
                <w:color w:val="auto"/>
                <w:szCs w:val="22"/>
              </w:rPr>
              <w:t>p</w:t>
            </w:r>
            <w:r w:rsidRPr="00BA4003">
              <w:rPr>
                <w:rFonts w:eastAsia="Segoe UI" w:cstheme="minorHAnsi"/>
                <w:color w:val="auto"/>
                <w:spacing w:val="-1"/>
                <w:szCs w:val="22"/>
              </w:rPr>
              <w:t>l</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s</w:t>
            </w:r>
            <w:r w:rsidRPr="00BA4003">
              <w:rPr>
                <w:rFonts w:eastAsia="Segoe UI" w:cstheme="minorHAnsi"/>
                <w:color w:val="auto"/>
                <w:spacing w:val="-3"/>
                <w:szCs w:val="22"/>
              </w:rPr>
              <w:t>p</w:t>
            </w:r>
            <w:r w:rsidRPr="00BA4003">
              <w:rPr>
                <w:rFonts w:eastAsia="Segoe UI" w:cstheme="minorHAnsi"/>
                <w:color w:val="auto"/>
                <w:szCs w:val="22"/>
              </w:rPr>
              <w:t>a</w:t>
            </w:r>
            <w:r w:rsidRPr="00BA4003">
              <w:rPr>
                <w:rFonts w:eastAsia="Segoe UI" w:cstheme="minorHAnsi"/>
                <w:color w:val="auto"/>
                <w:spacing w:val="-1"/>
                <w:szCs w:val="22"/>
              </w:rPr>
              <w:t>c</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(the</w:t>
            </w:r>
            <w:r w:rsidRPr="00BA4003">
              <w:rPr>
                <w:rFonts w:eastAsia="Segoe UI" w:cstheme="minorHAnsi"/>
                <w:color w:val="auto"/>
                <w:spacing w:val="-3"/>
                <w:szCs w:val="22"/>
              </w:rPr>
              <w:t xml:space="preserve"> </w:t>
            </w:r>
            <w:r w:rsidRPr="00BA4003">
              <w:rPr>
                <w:rFonts w:eastAsia="Segoe UI" w:cstheme="minorHAnsi"/>
                <w:color w:val="auto"/>
                <w:szCs w:val="22"/>
              </w:rPr>
              <w:t>s</w:t>
            </w:r>
            <w:r w:rsidRPr="00BA4003">
              <w:rPr>
                <w:rFonts w:eastAsia="Segoe UI" w:cstheme="minorHAnsi"/>
                <w:color w:val="auto"/>
                <w:spacing w:val="-1"/>
                <w:szCs w:val="22"/>
              </w:rPr>
              <w:t>e</w:t>
            </w:r>
            <w:r w:rsidRPr="00BA4003">
              <w:rPr>
                <w:rFonts w:eastAsia="Segoe UI" w:cstheme="minorHAnsi"/>
                <w:color w:val="auto"/>
                <w:szCs w:val="22"/>
              </w:rPr>
              <w:t>t</w:t>
            </w:r>
            <w:r w:rsidRPr="00BA4003">
              <w:rPr>
                <w:rFonts w:eastAsia="Segoe UI" w:cstheme="minorHAnsi"/>
                <w:color w:val="auto"/>
                <w:spacing w:val="-1"/>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zCs w:val="22"/>
              </w:rPr>
              <w:t>ou</w:t>
            </w:r>
            <w:r w:rsidRPr="00BA4003">
              <w:rPr>
                <w:rFonts w:eastAsia="Segoe UI" w:cstheme="minorHAnsi"/>
                <w:color w:val="auto"/>
                <w:spacing w:val="-1"/>
                <w:szCs w:val="22"/>
              </w:rPr>
              <w:t>tc</w:t>
            </w:r>
            <w:r w:rsidRPr="00BA4003">
              <w:rPr>
                <w:rFonts w:eastAsia="Segoe UI" w:cstheme="minorHAnsi"/>
                <w:color w:val="auto"/>
                <w:szCs w:val="22"/>
              </w:rPr>
              <w:t xml:space="preserve">omes) </w:t>
            </w:r>
            <w:r w:rsidRPr="00BA4003">
              <w:rPr>
                <w:rFonts w:eastAsia="Segoe UI" w:cstheme="minorHAnsi"/>
                <w:color w:val="auto"/>
                <w:spacing w:val="-1"/>
                <w:szCs w:val="22"/>
              </w:rPr>
              <w:t>u</w:t>
            </w:r>
            <w:r w:rsidRPr="00BA4003">
              <w:rPr>
                <w:rFonts w:eastAsia="Segoe UI" w:cstheme="minorHAnsi"/>
                <w:color w:val="auto"/>
                <w:szCs w:val="22"/>
              </w:rPr>
              <w:t>si</w:t>
            </w:r>
            <w:r w:rsidRPr="00BA4003">
              <w:rPr>
                <w:rFonts w:eastAsia="Segoe UI" w:cstheme="minorHAnsi"/>
                <w:color w:val="auto"/>
                <w:spacing w:val="-1"/>
                <w:szCs w:val="22"/>
              </w:rPr>
              <w:t>n</w:t>
            </w:r>
            <w:r w:rsidRPr="00BA4003">
              <w:rPr>
                <w:rFonts w:eastAsia="Segoe UI" w:cstheme="minorHAnsi"/>
                <w:color w:val="auto"/>
                <w:szCs w:val="22"/>
              </w:rPr>
              <w:t>g</w:t>
            </w:r>
            <w:r w:rsidRPr="00BA4003">
              <w:rPr>
                <w:rFonts w:eastAsia="Segoe UI" w:cstheme="minorHAnsi"/>
                <w:color w:val="auto"/>
                <w:spacing w:val="-1"/>
                <w:szCs w:val="22"/>
              </w:rPr>
              <w:t xml:space="preserve"> </w:t>
            </w:r>
            <w:r w:rsidRPr="00BA4003">
              <w:rPr>
                <w:rFonts w:eastAsia="Segoe UI" w:cstheme="minorHAnsi"/>
                <w:color w:val="auto"/>
                <w:spacing w:val="-4"/>
                <w:szCs w:val="22"/>
              </w:rPr>
              <w:t>c</w:t>
            </w:r>
            <w:r w:rsidRPr="00BA4003">
              <w:rPr>
                <w:rFonts w:eastAsia="Segoe UI" w:cstheme="minorHAnsi"/>
                <w:color w:val="auto"/>
                <w:szCs w:val="22"/>
              </w:rPr>
              <w:t>harac</w:t>
            </w:r>
            <w:r w:rsidRPr="00BA4003">
              <w:rPr>
                <w:rFonts w:eastAsia="Segoe UI" w:cstheme="minorHAnsi"/>
                <w:color w:val="auto"/>
                <w:spacing w:val="-1"/>
                <w:szCs w:val="22"/>
              </w:rPr>
              <w:t>t</w:t>
            </w:r>
            <w:r w:rsidRPr="00BA4003">
              <w:rPr>
                <w:rFonts w:eastAsia="Segoe UI" w:cstheme="minorHAnsi"/>
                <w:color w:val="auto"/>
                <w:szCs w:val="22"/>
              </w:rPr>
              <w:t>er</w:t>
            </w:r>
            <w:r w:rsidRPr="00BA4003">
              <w:rPr>
                <w:rFonts w:eastAsia="Segoe UI" w:cstheme="minorHAnsi"/>
                <w:color w:val="auto"/>
                <w:spacing w:val="-1"/>
                <w:szCs w:val="22"/>
              </w:rPr>
              <w:t>i</w:t>
            </w:r>
            <w:r w:rsidRPr="00BA4003">
              <w:rPr>
                <w:rFonts w:eastAsia="Segoe UI" w:cstheme="minorHAnsi"/>
                <w:color w:val="auto"/>
                <w:szCs w:val="22"/>
              </w:rPr>
              <w:t>st</w:t>
            </w:r>
            <w:r w:rsidRPr="00BA4003">
              <w:rPr>
                <w:rFonts w:eastAsia="Segoe UI" w:cstheme="minorHAnsi"/>
                <w:color w:val="auto"/>
                <w:spacing w:val="-1"/>
                <w:szCs w:val="22"/>
              </w:rPr>
              <w:t>ic</w:t>
            </w:r>
            <w:r w:rsidRPr="00BA4003">
              <w:rPr>
                <w:rFonts w:eastAsia="Segoe UI" w:cstheme="minorHAnsi"/>
                <w:color w:val="auto"/>
                <w:szCs w:val="22"/>
              </w:rPr>
              <w:t xml:space="preserve">s (or </w:t>
            </w:r>
            <w:r w:rsidRPr="00BA4003">
              <w:rPr>
                <w:rFonts w:eastAsia="Segoe UI" w:cstheme="minorHAnsi"/>
                <w:color w:val="auto"/>
                <w:spacing w:val="-2"/>
                <w:szCs w:val="22"/>
              </w:rPr>
              <w:t>c</w:t>
            </w:r>
            <w:r w:rsidRPr="00BA4003">
              <w:rPr>
                <w:rFonts w:eastAsia="Segoe UI" w:cstheme="minorHAnsi"/>
                <w:color w:val="auto"/>
                <w:szCs w:val="22"/>
              </w:rPr>
              <w:t>ate</w:t>
            </w:r>
            <w:r w:rsidRPr="00BA4003">
              <w:rPr>
                <w:rFonts w:eastAsia="Segoe UI" w:cstheme="minorHAnsi"/>
                <w:color w:val="auto"/>
                <w:spacing w:val="-1"/>
                <w:szCs w:val="22"/>
              </w:rPr>
              <w:t>g</w:t>
            </w:r>
            <w:r w:rsidRPr="00BA4003">
              <w:rPr>
                <w:rFonts w:eastAsia="Segoe UI" w:cstheme="minorHAnsi"/>
                <w:color w:val="auto"/>
                <w:szCs w:val="22"/>
              </w:rPr>
              <w:t>or</w:t>
            </w:r>
            <w:r w:rsidRPr="00BA4003">
              <w:rPr>
                <w:rFonts w:eastAsia="Segoe UI" w:cstheme="minorHAnsi"/>
                <w:color w:val="auto"/>
                <w:spacing w:val="-3"/>
                <w:szCs w:val="22"/>
              </w:rPr>
              <w:t>i</w:t>
            </w:r>
            <w:r w:rsidRPr="00BA4003">
              <w:rPr>
                <w:rFonts w:eastAsia="Segoe UI" w:cstheme="minorHAnsi"/>
                <w:color w:val="auto"/>
                <w:szCs w:val="22"/>
              </w:rPr>
              <w:t>es) of t</w:t>
            </w:r>
            <w:r w:rsidRPr="00BA4003">
              <w:rPr>
                <w:rFonts w:eastAsia="Segoe UI" w:cstheme="minorHAnsi"/>
                <w:color w:val="auto"/>
                <w:spacing w:val="-1"/>
                <w:szCs w:val="22"/>
              </w:rPr>
              <w:t>h</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out</w:t>
            </w:r>
            <w:r w:rsidRPr="00BA4003">
              <w:rPr>
                <w:rFonts w:eastAsia="Segoe UI" w:cstheme="minorHAnsi"/>
                <w:color w:val="auto"/>
                <w:spacing w:val="-1"/>
                <w:szCs w:val="22"/>
              </w:rPr>
              <w:t>c</w:t>
            </w:r>
            <w:r w:rsidRPr="00BA4003">
              <w:rPr>
                <w:rFonts w:eastAsia="Segoe UI" w:cstheme="minorHAnsi"/>
                <w:color w:val="auto"/>
                <w:szCs w:val="22"/>
              </w:rPr>
              <w:t>omes, or as u</w:t>
            </w:r>
            <w:r w:rsidRPr="00BA4003">
              <w:rPr>
                <w:rFonts w:eastAsia="Segoe UI" w:cstheme="minorHAnsi"/>
                <w:color w:val="auto"/>
                <w:spacing w:val="-1"/>
                <w:szCs w:val="22"/>
              </w:rPr>
              <w:t>n</w:t>
            </w:r>
            <w:r w:rsidRPr="00BA4003">
              <w:rPr>
                <w:rFonts w:eastAsia="Segoe UI" w:cstheme="minorHAnsi"/>
                <w:color w:val="auto"/>
                <w:szCs w:val="22"/>
              </w:rPr>
              <w:t>ions,</w:t>
            </w:r>
            <w:r w:rsidRPr="00BA4003">
              <w:rPr>
                <w:rFonts w:eastAsia="Segoe UI" w:cstheme="minorHAnsi"/>
                <w:color w:val="auto"/>
                <w:spacing w:val="-1"/>
                <w:szCs w:val="22"/>
              </w:rPr>
              <w:t xml:space="preserve"> </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t</w:t>
            </w:r>
            <w:r w:rsidRPr="00BA4003">
              <w:rPr>
                <w:rFonts w:eastAsia="Segoe UI" w:cstheme="minorHAnsi"/>
                <w:color w:val="auto"/>
                <w:spacing w:val="-1"/>
                <w:szCs w:val="22"/>
              </w:rPr>
              <w:t>e</w:t>
            </w:r>
            <w:r w:rsidRPr="00BA4003">
              <w:rPr>
                <w:rFonts w:eastAsia="Segoe UI" w:cstheme="minorHAnsi"/>
                <w:color w:val="auto"/>
                <w:szCs w:val="22"/>
              </w:rPr>
              <w:t>rse</w:t>
            </w:r>
            <w:r w:rsidRPr="00BA4003">
              <w:rPr>
                <w:rFonts w:eastAsia="Segoe UI" w:cstheme="minorHAnsi"/>
                <w:color w:val="auto"/>
                <w:spacing w:val="-2"/>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o</w:t>
            </w:r>
            <w:r w:rsidRPr="00BA4003">
              <w:rPr>
                <w:rFonts w:eastAsia="Segoe UI" w:cstheme="minorHAnsi"/>
                <w:color w:val="auto"/>
                <w:spacing w:val="-2"/>
                <w:szCs w:val="22"/>
              </w:rPr>
              <w:t>n</w:t>
            </w:r>
            <w:r w:rsidRPr="00BA4003">
              <w:rPr>
                <w:rFonts w:eastAsia="Segoe UI" w:cstheme="minorHAnsi"/>
                <w:color w:val="auto"/>
                <w:szCs w:val="22"/>
              </w:rPr>
              <w:t xml:space="preserve">s, or </w:t>
            </w:r>
            <w:r w:rsidRPr="00BA4003">
              <w:rPr>
                <w:rFonts w:eastAsia="Segoe UI" w:cstheme="minorHAnsi"/>
                <w:color w:val="auto"/>
                <w:spacing w:val="-1"/>
                <w:szCs w:val="22"/>
              </w:rPr>
              <w:t>c</w:t>
            </w:r>
            <w:r w:rsidRPr="00BA4003">
              <w:rPr>
                <w:rFonts w:eastAsia="Segoe UI" w:cstheme="minorHAnsi"/>
                <w:color w:val="auto"/>
                <w:szCs w:val="22"/>
              </w:rPr>
              <w:t>omp</w:t>
            </w:r>
            <w:r w:rsidRPr="00BA4003">
              <w:rPr>
                <w:rFonts w:eastAsia="Segoe UI" w:cstheme="minorHAnsi"/>
                <w:color w:val="auto"/>
                <w:spacing w:val="-1"/>
                <w:szCs w:val="22"/>
              </w:rPr>
              <w:t>l</w:t>
            </w:r>
            <w:r w:rsidRPr="00BA4003">
              <w:rPr>
                <w:rFonts w:eastAsia="Segoe UI" w:cstheme="minorHAnsi"/>
                <w:color w:val="auto"/>
                <w:szCs w:val="22"/>
              </w:rPr>
              <w:t>e</w:t>
            </w:r>
            <w:r w:rsidRPr="00BA4003">
              <w:rPr>
                <w:rFonts w:eastAsia="Segoe UI" w:cstheme="minorHAnsi"/>
                <w:color w:val="auto"/>
                <w:spacing w:val="-1"/>
                <w:szCs w:val="22"/>
              </w:rPr>
              <w:t>m</w:t>
            </w:r>
            <w:r w:rsidRPr="00BA4003">
              <w:rPr>
                <w:rFonts w:eastAsia="Segoe UI" w:cstheme="minorHAnsi"/>
                <w:color w:val="auto"/>
                <w:szCs w:val="22"/>
              </w:rPr>
              <w:t>en</w:t>
            </w:r>
            <w:r w:rsidRPr="00BA4003">
              <w:rPr>
                <w:rFonts w:eastAsia="Segoe UI" w:cstheme="minorHAnsi"/>
                <w:color w:val="auto"/>
                <w:spacing w:val="-1"/>
                <w:szCs w:val="22"/>
              </w:rPr>
              <w:t>t</w:t>
            </w:r>
            <w:r w:rsidRPr="00BA4003">
              <w:rPr>
                <w:rFonts w:eastAsia="Segoe UI" w:cstheme="minorHAnsi"/>
                <w:color w:val="auto"/>
                <w:szCs w:val="22"/>
              </w:rPr>
              <w:t>s of ot</w:t>
            </w:r>
            <w:r w:rsidRPr="00BA4003">
              <w:rPr>
                <w:rFonts w:eastAsia="Segoe UI" w:cstheme="minorHAnsi"/>
                <w:color w:val="auto"/>
                <w:spacing w:val="-3"/>
                <w:szCs w:val="22"/>
              </w:rPr>
              <w:t>h</w:t>
            </w:r>
            <w:r w:rsidRPr="00BA4003">
              <w:rPr>
                <w:rFonts w:eastAsia="Segoe UI" w:cstheme="minorHAnsi"/>
                <w:color w:val="auto"/>
                <w:szCs w:val="22"/>
              </w:rPr>
              <w:t>er</w:t>
            </w:r>
            <w:r w:rsidRPr="00BA4003">
              <w:rPr>
                <w:rFonts w:eastAsia="Segoe UI" w:cstheme="minorHAnsi"/>
                <w:color w:val="auto"/>
                <w:spacing w:val="-1"/>
                <w:szCs w:val="22"/>
              </w:rPr>
              <w:t xml:space="preserve"> </w:t>
            </w:r>
            <w:r w:rsidRPr="00BA4003">
              <w:rPr>
                <w:rFonts w:eastAsia="Segoe UI" w:cstheme="minorHAnsi"/>
                <w:color w:val="auto"/>
                <w:szCs w:val="22"/>
              </w:rPr>
              <w:t>ev</w:t>
            </w:r>
            <w:r w:rsidRPr="00BA4003">
              <w:rPr>
                <w:rFonts w:eastAsia="Segoe UI" w:cstheme="minorHAnsi"/>
                <w:color w:val="auto"/>
                <w:spacing w:val="-1"/>
                <w:szCs w:val="22"/>
              </w:rPr>
              <w:t>e</w:t>
            </w:r>
            <w:r w:rsidRPr="00BA4003">
              <w:rPr>
                <w:rFonts w:eastAsia="Segoe UI" w:cstheme="minorHAnsi"/>
                <w:color w:val="auto"/>
                <w:szCs w:val="22"/>
              </w:rPr>
              <w:t>nts</w:t>
            </w:r>
            <w:r w:rsidRPr="00BA4003">
              <w:rPr>
                <w:rFonts w:eastAsia="Segoe UI" w:cstheme="minorHAnsi"/>
                <w:color w:val="auto"/>
                <w:spacing w:val="-1"/>
                <w:szCs w:val="22"/>
              </w:rPr>
              <w:t xml:space="preserve"> </w:t>
            </w:r>
            <w:r w:rsidRPr="00BA4003">
              <w:rPr>
                <w:rFonts w:eastAsia="Segoe UI" w:cstheme="minorHAnsi"/>
                <w:color w:val="auto"/>
                <w:szCs w:val="22"/>
              </w:rPr>
              <w:t>(</w:t>
            </w:r>
            <w:r w:rsidRPr="00BA4003">
              <w:rPr>
                <w:rFonts w:eastAsia="Segoe UI" w:cstheme="minorHAnsi"/>
                <w:color w:val="auto"/>
                <w:spacing w:val="1"/>
                <w:szCs w:val="22"/>
              </w:rPr>
              <w:t>“</w:t>
            </w:r>
            <w:r w:rsidRPr="00BA4003">
              <w:rPr>
                <w:rFonts w:eastAsia="Segoe UI" w:cstheme="minorHAnsi"/>
                <w:color w:val="auto"/>
                <w:spacing w:val="-2"/>
                <w:szCs w:val="22"/>
              </w:rPr>
              <w:t>o</w:t>
            </w:r>
            <w:r w:rsidRPr="00BA4003">
              <w:rPr>
                <w:rFonts w:eastAsia="Segoe UI" w:cstheme="minorHAnsi"/>
                <w:color w:val="auto"/>
                <w:szCs w:val="22"/>
              </w:rPr>
              <w:t>r,”</w:t>
            </w:r>
            <w:r w:rsidRPr="00BA4003">
              <w:rPr>
                <w:rFonts w:eastAsia="Segoe UI" w:cstheme="minorHAnsi"/>
                <w:color w:val="auto"/>
                <w:spacing w:val="1"/>
                <w:szCs w:val="22"/>
              </w:rPr>
              <w:t xml:space="preserve"> </w:t>
            </w:r>
            <w:r w:rsidRPr="00BA4003">
              <w:rPr>
                <w:rFonts w:eastAsia="Segoe UI" w:cstheme="minorHAnsi"/>
                <w:color w:val="auto"/>
                <w:spacing w:val="-2"/>
                <w:szCs w:val="22"/>
              </w:rPr>
              <w:t>“</w:t>
            </w:r>
            <w:r w:rsidRPr="00BA4003">
              <w:rPr>
                <w:rFonts w:eastAsia="Segoe UI" w:cstheme="minorHAnsi"/>
                <w:color w:val="auto"/>
                <w:szCs w:val="22"/>
              </w:rPr>
              <w:t>and,”</w:t>
            </w:r>
            <w:r w:rsidRPr="00BA4003">
              <w:rPr>
                <w:rFonts w:eastAsia="Segoe UI" w:cstheme="minorHAnsi"/>
                <w:color w:val="auto"/>
                <w:spacing w:val="-2"/>
                <w:szCs w:val="22"/>
              </w:rPr>
              <w:t xml:space="preserve"> </w:t>
            </w:r>
            <w:r w:rsidRPr="00BA4003">
              <w:rPr>
                <w:rFonts w:eastAsia="Segoe UI" w:cstheme="minorHAnsi"/>
                <w:color w:val="auto"/>
                <w:szCs w:val="22"/>
              </w:rPr>
              <w:t>“</w:t>
            </w:r>
            <w:r w:rsidRPr="00BA4003">
              <w:rPr>
                <w:rFonts w:eastAsia="Segoe UI" w:cstheme="minorHAnsi"/>
                <w:color w:val="auto"/>
                <w:spacing w:val="-3"/>
                <w:szCs w:val="22"/>
              </w:rPr>
              <w:t>n</w:t>
            </w:r>
            <w:r w:rsidRPr="00BA4003">
              <w:rPr>
                <w:rFonts w:eastAsia="Segoe UI" w:cstheme="minorHAnsi"/>
                <w:color w:val="auto"/>
                <w:szCs w:val="22"/>
              </w:rPr>
              <w:t>ot”</w:t>
            </w:r>
            <w:r w:rsidRPr="00BA4003">
              <w:rPr>
                <w:rFonts w:eastAsia="Segoe UI" w:cstheme="minorHAnsi"/>
                <w:color w:val="auto"/>
                <w:spacing w:val="1"/>
                <w:szCs w:val="22"/>
              </w:rPr>
              <w:t>)</w:t>
            </w:r>
            <w:r w:rsidRPr="00BA4003">
              <w:rPr>
                <w:rFonts w:eastAsia="Segoe UI" w:cstheme="minorHAnsi"/>
                <w:color w:val="auto"/>
                <w:szCs w:val="22"/>
              </w:rPr>
              <w:t>.</w:t>
            </w:r>
          </w:p>
        </w:tc>
      </w:tr>
      <w:tr w:rsidR="007E14D4" w:rsidRPr="00BA4003" w14:paraId="2261875B" w14:textId="77777777" w:rsidTr="009E3F69">
        <w:trPr>
          <w:trHeight w:val="144"/>
        </w:trPr>
        <w:tc>
          <w:tcPr>
            <w:tcW w:w="718" w:type="pct"/>
            <w:tcBorders>
              <w:top w:val="single" w:sz="4" w:space="0" w:color="000000"/>
              <w:left w:val="single" w:sz="4" w:space="0" w:color="000000"/>
              <w:bottom w:val="single" w:sz="4" w:space="0" w:color="000000"/>
              <w:right w:val="single" w:sz="4" w:space="0" w:color="000000"/>
            </w:tcBorders>
          </w:tcPr>
          <w:p w14:paraId="3CFC666E" w14:textId="77777777" w:rsidR="008C39BD" w:rsidRPr="00BA4003" w:rsidRDefault="008C39BD" w:rsidP="00FF0E95">
            <w:pPr>
              <w:ind w:left="102" w:right="-20"/>
              <w:rPr>
                <w:rFonts w:eastAsia="Segoe UI" w:cstheme="minorHAnsi"/>
                <w:color w:val="auto"/>
                <w:szCs w:val="22"/>
              </w:rPr>
            </w:pPr>
            <w:r w:rsidRPr="00BA4003">
              <w:rPr>
                <w:rFonts w:eastAsia="Segoe UI" w:cstheme="minorHAnsi"/>
                <w:color w:val="auto"/>
                <w:spacing w:val="1"/>
                <w:szCs w:val="22"/>
              </w:rPr>
              <w:t>M</w:t>
            </w:r>
            <w:r w:rsidRPr="00BA4003">
              <w:rPr>
                <w:rFonts w:eastAsia="Segoe UI" w:cstheme="minorHAnsi"/>
                <w:color w:val="auto"/>
                <w:szCs w:val="22"/>
              </w:rPr>
              <w:t>.G</w:t>
            </w:r>
            <w:r w:rsidRPr="00BA4003">
              <w:rPr>
                <w:rFonts w:eastAsia="Segoe UI" w:cstheme="minorHAnsi"/>
                <w:color w:val="auto"/>
                <w:spacing w:val="-1"/>
                <w:szCs w:val="22"/>
              </w:rPr>
              <w:t>H</w:t>
            </w:r>
            <w:r w:rsidRPr="00BA4003">
              <w:rPr>
                <w:rFonts w:eastAsia="Segoe UI" w:cstheme="minorHAnsi"/>
                <w:color w:val="auto"/>
                <w:szCs w:val="22"/>
              </w:rPr>
              <w:t>S.</w:t>
            </w:r>
            <w:r w:rsidRPr="00BA4003">
              <w:rPr>
                <w:rFonts w:eastAsia="Segoe UI" w:cstheme="minorHAnsi"/>
                <w:color w:val="auto"/>
                <w:spacing w:val="-3"/>
                <w:szCs w:val="22"/>
              </w:rPr>
              <w:t>43</w:t>
            </w:r>
          </w:p>
        </w:tc>
        <w:tc>
          <w:tcPr>
            <w:tcW w:w="4282" w:type="pct"/>
            <w:tcBorders>
              <w:top w:val="single" w:sz="4" w:space="0" w:color="000000"/>
              <w:left w:val="single" w:sz="4" w:space="0" w:color="000000"/>
              <w:bottom w:val="single" w:sz="4" w:space="0" w:color="000000"/>
              <w:right w:val="single" w:sz="4" w:space="0" w:color="000000"/>
            </w:tcBorders>
          </w:tcPr>
          <w:p w14:paraId="39F26034" w14:textId="77777777" w:rsidR="008C39BD" w:rsidRPr="00BA4003" w:rsidRDefault="008C39BD" w:rsidP="00FF0E95">
            <w:pPr>
              <w:ind w:left="102" w:right="-20"/>
              <w:rPr>
                <w:rFonts w:eastAsia="Segoe UI" w:cstheme="minorHAnsi"/>
                <w:color w:val="auto"/>
                <w:szCs w:val="22"/>
              </w:rPr>
            </w:pPr>
            <w:r w:rsidRPr="00BA4003">
              <w:rPr>
                <w:rFonts w:eastAsia="Segoe UI" w:cstheme="minorHAnsi"/>
                <w:color w:val="auto"/>
                <w:szCs w:val="22"/>
              </w:rPr>
              <w:t>Un</w:t>
            </w:r>
            <w:r w:rsidRPr="00BA4003">
              <w:rPr>
                <w:rFonts w:eastAsia="Segoe UI" w:cstheme="minorHAnsi"/>
                <w:color w:val="auto"/>
                <w:spacing w:val="-1"/>
                <w:szCs w:val="22"/>
              </w:rPr>
              <w:t>d</w:t>
            </w:r>
            <w:r w:rsidRPr="00BA4003">
              <w:rPr>
                <w:rFonts w:eastAsia="Segoe UI" w:cstheme="minorHAnsi"/>
                <w:color w:val="auto"/>
                <w:szCs w:val="22"/>
              </w:rPr>
              <w:t>ers</w:t>
            </w:r>
            <w:r w:rsidRPr="00BA4003">
              <w:rPr>
                <w:rFonts w:eastAsia="Segoe UI" w:cstheme="minorHAnsi"/>
                <w:color w:val="auto"/>
                <w:spacing w:val="-1"/>
                <w:szCs w:val="22"/>
              </w:rPr>
              <w:t>t</w:t>
            </w:r>
            <w:r w:rsidRPr="00BA4003">
              <w:rPr>
                <w:rFonts w:eastAsia="Segoe UI" w:cstheme="minorHAnsi"/>
                <w:color w:val="auto"/>
                <w:szCs w:val="22"/>
              </w:rPr>
              <w:t xml:space="preserve">and that </w:t>
            </w:r>
            <w:r w:rsidRPr="00BA4003">
              <w:rPr>
                <w:rFonts w:eastAsia="Segoe UI" w:cstheme="minorHAnsi"/>
                <w:color w:val="auto"/>
                <w:spacing w:val="-1"/>
                <w:szCs w:val="22"/>
              </w:rPr>
              <w:t>tw</w:t>
            </w:r>
            <w:r w:rsidRPr="00BA4003">
              <w:rPr>
                <w:rFonts w:eastAsia="Segoe UI" w:cstheme="minorHAnsi"/>
                <w:color w:val="auto"/>
                <w:szCs w:val="22"/>
              </w:rPr>
              <w:t>o e</w:t>
            </w:r>
            <w:r w:rsidRPr="00BA4003">
              <w:rPr>
                <w:rFonts w:eastAsia="Segoe UI" w:cstheme="minorHAnsi"/>
                <w:color w:val="auto"/>
                <w:spacing w:val="-1"/>
                <w:szCs w:val="22"/>
              </w:rPr>
              <w:t>v</w:t>
            </w:r>
            <w:r w:rsidRPr="00BA4003">
              <w:rPr>
                <w:rFonts w:eastAsia="Segoe UI" w:cstheme="minorHAnsi"/>
                <w:color w:val="auto"/>
                <w:spacing w:val="-3"/>
                <w:szCs w:val="22"/>
              </w:rPr>
              <w:t>e</w:t>
            </w:r>
            <w:r w:rsidRPr="00BA4003">
              <w:rPr>
                <w:rFonts w:eastAsia="Segoe UI" w:cstheme="minorHAnsi"/>
                <w:color w:val="auto"/>
                <w:szCs w:val="22"/>
              </w:rPr>
              <w:t>nts A</w:t>
            </w:r>
            <w:r w:rsidRPr="00BA4003">
              <w:rPr>
                <w:rFonts w:eastAsia="Segoe UI" w:cstheme="minorHAnsi"/>
                <w:color w:val="auto"/>
                <w:spacing w:val="-1"/>
                <w:szCs w:val="22"/>
              </w:rPr>
              <w:t xml:space="preserve"> </w:t>
            </w:r>
            <w:r w:rsidRPr="00BA4003">
              <w:rPr>
                <w:rFonts w:eastAsia="Segoe UI" w:cstheme="minorHAnsi"/>
                <w:color w:val="auto"/>
                <w:szCs w:val="22"/>
              </w:rPr>
              <w:t xml:space="preserve">and B are </w:t>
            </w:r>
            <w:r w:rsidRPr="00BA4003">
              <w:rPr>
                <w:rFonts w:eastAsia="Segoe UI" w:cstheme="minorHAnsi"/>
                <w:color w:val="auto"/>
                <w:spacing w:val="-1"/>
                <w:szCs w:val="22"/>
              </w:rPr>
              <w:t>i</w:t>
            </w:r>
            <w:r w:rsidRPr="00BA4003">
              <w:rPr>
                <w:rFonts w:eastAsia="Segoe UI" w:cstheme="minorHAnsi"/>
                <w:color w:val="auto"/>
                <w:szCs w:val="22"/>
              </w:rPr>
              <w:t>nd</w:t>
            </w:r>
            <w:r w:rsidRPr="00BA4003">
              <w:rPr>
                <w:rFonts w:eastAsia="Segoe UI" w:cstheme="minorHAnsi"/>
                <w:color w:val="auto"/>
                <w:spacing w:val="-1"/>
                <w:szCs w:val="22"/>
              </w:rPr>
              <w:t>e</w:t>
            </w:r>
            <w:r w:rsidRPr="00BA4003">
              <w:rPr>
                <w:rFonts w:eastAsia="Segoe UI" w:cstheme="minorHAnsi"/>
                <w:color w:val="auto"/>
                <w:szCs w:val="22"/>
              </w:rPr>
              <w:t>pe</w:t>
            </w:r>
            <w:r w:rsidRPr="00BA4003">
              <w:rPr>
                <w:rFonts w:eastAsia="Segoe UI" w:cstheme="minorHAnsi"/>
                <w:color w:val="auto"/>
                <w:spacing w:val="-1"/>
                <w:szCs w:val="22"/>
              </w:rPr>
              <w:t>n</w:t>
            </w:r>
            <w:r w:rsidRPr="00BA4003">
              <w:rPr>
                <w:rFonts w:eastAsia="Segoe UI" w:cstheme="minorHAnsi"/>
                <w:color w:val="auto"/>
                <w:spacing w:val="-3"/>
                <w:szCs w:val="22"/>
              </w:rPr>
              <w:t>d</w:t>
            </w:r>
            <w:r w:rsidRPr="00BA4003">
              <w:rPr>
                <w:rFonts w:eastAsia="Segoe UI" w:cstheme="minorHAnsi"/>
                <w:color w:val="auto"/>
                <w:szCs w:val="22"/>
              </w:rPr>
              <w:t>ent</w:t>
            </w:r>
            <w:r w:rsidRPr="00BA4003">
              <w:rPr>
                <w:rFonts w:eastAsia="Segoe UI" w:cstheme="minorHAnsi"/>
                <w:color w:val="auto"/>
                <w:spacing w:val="-1"/>
                <w:szCs w:val="22"/>
              </w:rPr>
              <w:t xml:space="preserve"> i</w:t>
            </w:r>
            <w:r w:rsidRPr="00BA4003">
              <w:rPr>
                <w:rFonts w:eastAsia="Segoe UI" w:cstheme="minorHAnsi"/>
                <w:color w:val="auto"/>
                <w:szCs w:val="22"/>
              </w:rPr>
              <w:t>f the</w:t>
            </w:r>
            <w:r w:rsidRPr="00BA4003">
              <w:rPr>
                <w:rFonts w:eastAsia="Segoe UI" w:cstheme="minorHAnsi"/>
                <w:color w:val="auto"/>
                <w:spacing w:val="-1"/>
                <w:szCs w:val="22"/>
              </w:rPr>
              <w:t xml:space="preserve"> p</w:t>
            </w:r>
            <w:r w:rsidRPr="00BA4003">
              <w:rPr>
                <w:rFonts w:eastAsia="Segoe UI" w:cstheme="minorHAnsi"/>
                <w:color w:val="auto"/>
                <w:szCs w:val="22"/>
              </w:rPr>
              <w:t>robabi</w:t>
            </w:r>
            <w:r w:rsidRPr="00BA4003">
              <w:rPr>
                <w:rFonts w:eastAsia="Segoe UI" w:cstheme="minorHAnsi"/>
                <w:color w:val="auto"/>
                <w:spacing w:val="-1"/>
                <w:szCs w:val="22"/>
              </w:rPr>
              <w:t>l</w:t>
            </w:r>
            <w:r w:rsidRPr="00BA4003">
              <w:rPr>
                <w:rFonts w:eastAsia="Segoe UI" w:cstheme="minorHAnsi"/>
                <w:color w:val="auto"/>
                <w:szCs w:val="22"/>
              </w:rPr>
              <w:t>i</w:t>
            </w:r>
            <w:r w:rsidRPr="00BA4003">
              <w:rPr>
                <w:rFonts w:eastAsia="Segoe UI" w:cstheme="minorHAnsi"/>
                <w:color w:val="auto"/>
                <w:spacing w:val="-1"/>
                <w:szCs w:val="22"/>
              </w:rPr>
              <w:t>t</w:t>
            </w:r>
            <w:r w:rsidRPr="00BA4003">
              <w:rPr>
                <w:rFonts w:eastAsia="Segoe UI" w:cstheme="minorHAnsi"/>
                <w:color w:val="auto"/>
                <w:szCs w:val="22"/>
              </w:rPr>
              <w:t>y</w:t>
            </w:r>
            <w:r w:rsidRPr="00BA4003">
              <w:rPr>
                <w:rFonts w:eastAsia="Segoe UI" w:cstheme="minorHAnsi"/>
                <w:color w:val="auto"/>
                <w:spacing w:val="1"/>
                <w:szCs w:val="22"/>
              </w:rPr>
              <w:t xml:space="preserve"> </w:t>
            </w:r>
            <w:r w:rsidRPr="00BA4003">
              <w:rPr>
                <w:rFonts w:eastAsia="Segoe UI" w:cstheme="minorHAnsi"/>
                <w:color w:val="auto"/>
                <w:spacing w:val="-3"/>
                <w:szCs w:val="22"/>
              </w:rPr>
              <w:t>o</w:t>
            </w:r>
            <w:r w:rsidRPr="00BA4003">
              <w:rPr>
                <w:rFonts w:eastAsia="Segoe UI" w:cstheme="minorHAnsi"/>
                <w:color w:val="auto"/>
                <w:szCs w:val="22"/>
              </w:rPr>
              <w:t>f</w:t>
            </w:r>
            <w:r w:rsidRPr="00BA4003">
              <w:rPr>
                <w:rFonts w:eastAsia="Segoe UI" w:cstheme="minorHAnsi"/>
                <w:color w:val="auto"/>
                <w:spacing w:val="1"/>
                <w:szCs w:val="22"/>
              </w:rPr>
              <w:t xml:space="preserve"> </w:t>
            </w:r>
            <w:r w:rsidRPr="00BA4003">
              <w:rPr>
                <w:rFonts w:eastAsia="Segoe UI" w:cstheme="minorHAnsi"/>
                <w:color w:val="auto"/>
                <w:szCs w:val="22"/>
              </w:rPr>
              <w:t>A</w:t>
            </w:r>
            <w:r w:rsidRPr="00BA4003">
              <w:rPr>
                <w:rFonts w:eastAsia="Segoe UI" w:cstheme="minorHAnsi"/>
                <w:color w:val="auto"/>
                <w:spacing w:val="-3"/>
                <w:szCs w:val="22"/>
              </w:rPr>
              <w:t xml:space="preserve"> </w:t>
            </w:r>
            <w:r w:rsidRPr="00BA4003">
              <w:rPr>
                <w:rFonts w:eastAsia="Segoe UI" w:cstheme="minorHAnsi"/>
                <w:color w:val="auto"/>
                <w:szCs w:val="22"/>
              </w:rPr>
              <w:t>and B o</w:t>
            </w:r>
            <w:r w:rsidRPr="00BA4003">
              <w:rPr>
                <w:rFonts w:eastAsia="Segoe UI" w:cstheme="minorHAnsi"/>
                <w:color w:val="auto"/>
                <w:spacing w:val="-1"/>
                <w:szCs w:val="22"/>
              </w:rPr>
              <w:t>cc</w:t>
            </w:r>
            <w:r w:rsidRPr="00BA4003">
              <w:rPr>
                <w:rFonts w:eastAsia="Segoe UI" w:cstheme="minorHAnsi"/>
                <w:color w:val="auto"/>
                <w:szCs w:val="22"/>
              </w:rPr>
              <w:t>urr</w:t>
            </w:r>
            <w:r w:rsidRPr="00BA4003">
              <w:rPr>
                <w:rFonts w:eastAsia="Segoe UI" w:cstheme="minorHAnsi"/>
                <w:color w:val="auto"/>
                <w:spacing w:val="-1"/>
                <w:szCs w:val="22"/>
              </w:rPr>
              <w:t>i</w:t>
            </w:r>
            <w:r w:rsidRPr="00BA4003">
              <w:rPr>
                <w:rFonts w:eastAsia="Segoe UI" w:cstheme="minorHAnsi"/>
                <w:color w:val="auto"/>
                <w:szCs w:val="22"/>
              </w:rPr>
              <w:t>ng</w:t>
            </w:r>
            <w:r w:rsidRPr="00BA4003">
              <w:rPr>
                <w:rFonts w:eastAsia="Segoe UI" w:cstheme="minorHAnsi"/>
                <w:color w:val="auto"/>
                <w:spacing w:val="-1"/>
                <w:szCs w:val="22"/>
              </w:rPr>
              <w:t xml:space="preserve"> </w:t>
            </w:r>
            <w:r w:rsidRPr="00BA4003">
              <w:rPr>
                <w:rFonts w:eastAsia="Segoe UI" w:cstheme="minorHAnsi"/>
                <w:color w:val="auto"/>
                <w:szCs w:val="22"/>
              </w:rPr>
              <w:t>to</w:t>
            </w:r>
            <w:r w:rsidRPr="00BA4003">
              <w:rPr>
                <w:rFonts w:eastAsia="Segoe UI" w:cstheme="minorHAnsi"/>
                <w:color w:val="auto"/>
                <w:spacing w:val="-1"/>
                <w:szCs w:val="22"/>
              </w:rPr>
              <w:t>g</w:t>
            </w:r>
            <w:r w:rsidRPr="00BA4003">
              <w:rPr>
                <w:rFonts w:eastAsia="Segoe UI" w:cstheme="minorHAnsi"/>
                <w:color w:val="auto"/>
                <w:szCs w:val="22"/>
              </w:rPr>
              <w:t>e</w:t>
            </w:r>
            <w:r w:rsidRPr="00BA4003">
              <w:rPr>
                <w:rFonts w:eastAsia="Segoe UI" w:cstheme="minorHAnsi"/>
                <w:color w:val="auto"/>
                <w:spacing w:val="-1"/>
                <w:szCs w:val="22"/>
              </w:rPr>
              <w:t>t</w:t>
            </w:r>
            <w:r w:rsidRPr="00BA4003">
              <w:rPr>
                <w:rFonts w:eastAsia="Segoe UI" w:cstheme="minorHAnsi"/>
                <w:color w:val="auto"/>
                <w:szCs w:val="22"/>
              </w:rPr>
              <w:t>h</w:t>
            </w:r>
            <w:r w:rsidRPr="00BA4003">
              <w:rPr>
                <w:rFonts w:eastAsia="Segoe UI" w:cstheme="minorHAnsi"/>
                <w:color w:val="auto"/>
                <w:spacing w:val="-3"/>
                <w:szCs w:val="22"/>
              </w:rPr>
              <w:t>e</w:t>
            </w:r>
            <w:r w:rsidRPr="00BA4003">
              <w:rPr>
                <w:rFonts w:eastAsia="Segoe UI" w:cstheme="minorHAnsi"/>
                <w:color w:val="auto"/>
                <w:szCs w:val="22"/>
              </w:rPr>
              <w:t xml:space="preserve">r </w:t>
            </w:r>
            <w:r w:rsidRPr="00BA4003">
              <w:rPr>
                <w:rFonts w:eastAsia="Segoe UI" w:cstheme="minorHAnsi"/>
                <w:color w:val="auto"/>
                <w:spacing w:val="-1"/>
                <w:szCs w:val="22"/>
              </w:rPr>
              <w:t>i</w:t>
            </w:r>
            <w:r w:rsidRPr="00BA4003">
              <w:rPr>
                <w:rFonts w:eastAsia="Segoe UI" w:cstheme="minorHAnsi"/>
                <w:color w:val="auto"/>
                <w:szCs w:val="22"/>
              </w:rPr>
              <w:t xml:space="preserve">s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prod</w:t>
            </w:r>
            <w:r w:rsidRPr="00BA4003">
              <w:rPr>
                <w:rFonts w:eastAsia="Segoe UI" w:cstheme="minorHAnsi"/>
                <w:color w:val="auto"/>
                <w:spacing w:val="-1"/>
                <w:szCs w:val="22"/>
              </w:rPr>
              <w:t>uc</w:t>
            </w:r>
            <w:r w:rsidRPr="00BA4003">
              <w:rPr>
                <w:rFonts w:eastAsia="Segoe UI" w:cstheme="minorHAnsi"/>
                <w:color w:val="auto"/>
                <w:szCs w:val="22"/>
              </w:rPr>
              <w:t>t</w:t>
            </w:r>
            <w:r w:rsidRPr="00BA4003">
              <w:rPr>
                <w:rFonts w:eastAsia="Segoe UI" w:cstheme="minorHAnsi"/>
                <w:color w:val="auto"/>
                <w:spacing w:val="-1"/>
                <w:szCs w:val="22"/>
              </w:rPr>
              <w:t xml:space="preserve"> </w:t>
            </w:r>
            <w:r w:rsidRPr="00BA4003">
              <w:rPr>
                <w:rFonts w:eastAsia="Segoe UI" w:cstheme="minorHAnsi"/>
                <w:color w:val="auto"/>
                <w:szCs w:val="22"/>
              </w:rPr>
              <w:t>of th</w:t>
            </w:r>
            <w:r w:rsidRPr="00BA4003">
              <w:rPr>
                <w:rFonts w:eastAsia="Segoe UI" w:cstheme="minorHAnsi"/>
                <w:color w:val="auto"/>
                <w:spacing w:val="-1"/>
                <w:szCs w:val="22"/>
              </w:rPr>
              <w:t>e</w:t>
            </w:r>
            <w:r w:rsidRPr="00BA4003">
              <w:rPr>
                <w:rFonts w:eastAsia="Segoe UI" w:cstheme="minorHAnsi"/>
                <w:color w:val="auto"/>
                <w:szCs w:val="22"/>
              </w:rPr>
              <w:t xml:space="preserve">ir </w:t>
            </w:r>
            <w:r w:rsidRPr="00BA4003">
              <w:rPr>
                <w:rFonts w:eastAsia="Segoe UI" w:cstheme="minorHAnsi"/>
                <w:color w:val="auto"/>
                <w:spacing w:val="-1"/>
                <w:szCs w:val="22"/>
              </w:rPr>
              <w:t>p</w:t>
            </w:r>
            <w:r w:rsidRPr="00BA4003">
              <w:rPr>
                <w:rFonts w:eastAsia="Segoe UI" w:cstheme="minorHAnsi"/>
                <w:color w:val="auto"/>
                <w:szCs w:val="22"/>
              </w:rPr>
              <w:t>robabi</w:t>
            </w:r>
            <w:r w:rsidRPr="00BA4003">
              <w:rPr>
                <w:rFonts w:eastAsia="Segoe UI" w:cstheme="minorHAnsi"/>
                <w:color w:val="auto"/>
                <w:spacing w:val="-1"/>
                <w:szCs w:val="22"/>
              </w:rPr>
              <w:t>l</w:t>
            </w:r>
            <w:r w:rsidRPr="00BA4003">
              <w:rPr>
                <w:rFonts w:eastAsia="Segoe UI" w:cstheme="minorHAnsi"/>
                <w:color w:val="auto"/>
                <w:szCs w:val="22"/>
              </w:rPr>
              <w:t>i</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1"/>
                <w:szCs w:val="22"/>
              </w:rPr>
              <w:t>e</w:t>
            </w:r>
            <w:r w:rsidRPr="00BA4003">
              <w:rPr>
                <w:rFonts w:eastAsia="Segoe UI" w:cstheme="minorHAnsi"/>
                <w:color w:val="auto"/>
                <w:szCs w:val="22"/>
              </w:rPr>
              <w:t>s, and</w:t>
            </w:r>
            <w:r w:rsidRPr="00BA4003">
              <w:rPr>
                <w:rFonts w:eastAsia="Segoe UI" w:cstheme="minorHAnsi"/>
                <w:color w:val="auto"/>
                <w:spacing w:val="-1"/>
                <w:szCs w:val="22"/>
              </w:rPr>
              <w:t xml:space="preserve"> </w:t>
            </w:r>
            <w:r w:rsidRPr="00BA4003">
              <w:rPr>
                <w:rFonts w:eastAsia="Segoe UI" w:cstheme="minorHAnsi"/>
                <w:color w:val="auto"/>
                <w:spacing w:val="-3"/>
                <w:szCs w:val="22"/>
              </w:rPr>
              <w:t>u</w:t>
            </w:r>
            <w:r w:rsidRPr="00BA4003">
              <w:rPr>
                <w:rFonts w:eastAsia="Segoe UI" w:cstheme="minorHAnsi"/>
                <w:color w:val="auto"/>
                <w:szCs w:val="22"/>
              </w:rPr>
              <w:t>se</w:t>
            </w:r>
            <w:r w:rsidRPr="00BA4003">
              <w:rPr>
                <w:rFonts w:eastAsia="Segoe UI" w:cstheme="minorHAnsi"/>
                <w:color w:val="auto"/>
                <w:spacing w:val="-1"/>
                <w:szCs w:val="22"/>
              </w:rPr>
              <w:t xml:space="preserve"> </w:t>
            </w:r>
            <w:r w:rsidRPr="00BA4003">
              <w:rPr>
                <w:rFonts w:eastAsia="Segoe UI" w:cstheme="minorHAnsi"/>
                <w:color w:val="auto"/>
                <w:szCs w:val="22"/>
              </w:rPr>
              <w:t>th</w:t>
            </w:r>
            <w:r w:rsidRPr="00BA4003">
              <w:rPr>
                <w:rFonts w:eastAsia="Segoe UI" w:cstheme="minorHAnsi"/>
                <w:color w:val="auto"/>
                <w:spacing w:val="-1"/>
                <w:szCs w:val="22"/>
              </w:rPr>
              <w:t>i</w:t>
            </w:r>
            <w:r w:rsidRPr="00BA4003">
              <w:rPr>
                <w:rFonts w:eastAsia="Segoe UI" w:cstheme="minorHAnsi"/>
                <w:color w:val="auto"/>
                <w:szCs w:val="22"/>
              </w:rPr>
              <w:t xml:space="preserve">s </w:t>
            </w:r>
            <w:r w:rsidRPr="00BA4003">
              <w:rPr>
                <w:rFonts w:eastAsia="Segoe UI" w:cstheme="minorHAnsi"/>
                <w:color w:val="auto"/>
                <w:spacing w:val="-2"/>
                <w:szCs w:val="22"/>
              </w:rPr>
              <w:t>c</w:t>
            </w:r>
            <w:r w:rsidRPr="00BA4003">
              <w:rPr>
                <w:rFonts w:eastAsia="Segoe UI" w:cstheme="minorHAnsi"/>
                <w:color w:val="auto"/>
                <w:szCs w:val="22"/>
              </w:rPr>
              <w:t>harac</w:t>
            </w:r>
            <w:r w:rsidRPr="00BA4003">
              <w:rPr>
                <w:rFonts w:eastAsia="Segoe UI" w:cstheme="minorHAnsi"/>
                <w:color w:val="auto"/>
                <w:spacing w:val="-1"/>
                <w:szCs w:val="22"/>
              </w:rPr>
              <w:t>t</w:t>
            </w:r>
            <w:r w:rsidRPr="00BA4003">
              <w:rPr>
                <w:rFonts w:eastAsia="Segoe UI" w:cstheme="minorHAnsi"/>
                <w:color w:val="auto"/>
                <w:szCs w:val="22"/>
              </w:rPr>
              <w:t>er</w:t>
            </w:r>
            <w:r w:rsidRPr="00BA4003">
              <w:rPr>
                <w:rFonts w:eastAsia="Segoe UI" w:cstheme="minorHAnsi"/>
                <w:color w:val="auto"/>
                <w:spacing w:val="-1"/>
                <w:szCs w:val="22"/>
              </w:rPr>
              <w:t>i</w:t>
            </w:r>
            <w:r w:rsidRPr="00BA4003">
              <w:rPr>
                <w:rFonts w:eastAsia="Segoe UI" w:cstheme="minorHAnsi"/>
                <w:color w:val="auto"/>
                <w:spacing w:val="1"/>
                <w:szCs w:val="22"/>
              </w:rPr>
              <w:t>z</w:t>
            </w:r>
            <w:r w:rsidRPr="00BA4003">
              <w:rPr>
                <w:rFonts w:eastAsia="Segoe UI" w:cstheme="minorHAnsi"/>
                <w:color w:val="auto"/>
                <w:szCs w:val="22"/>
              </w:rPr>
              <w:t>at</w:t>
            </w:r>
            <w:r w:rsidRPr="00BA4003">
              <w:rPr>
                <w:rFonts w:eastAsia="Segoe UI" w:cstheme="minorHAnsi"/>
                <w:color w:val="auto"/>
                <w:spacing w:val="-1"/>
                <w:szCs w:val="22"/>
              </w:rPr>
              <w:t>i</w:t>
            </w:r>
            <w:r w:rsidRPr="00BA4003">
              <w:rPr>
                <w:rFonts w:eastAsia="Segoe UI" w:cstheme="minorHAnsi"/>
                <w:color w:val="auto"/>
                <w:szCs w:val="22"/>
              </w:rPr>
              <w:t xml:space="preserve">on </w:t>
            </w:r>
            <w:r w:rsidRPr="00BA4003">
              <w:rPr>
                <w:rFonts w:eastAsia="Segoe UI" w:cstheme="minorHAnsi"/>
                <w:color w:val="auto"/>
                <w:spacing w:val="-3"/>
                <w:szCs w:val="22"/>
              </w:rPr>
              <w:t>t</w:t>
            </w:r>
            <w:r w:rsidRPr="00BA4003">
              <w:rPr>
                <w:rFonts w:eastAsia="Segoe UI" w:cstheme="minorHAnsi"/>
                <w:color w:val="auto"/>
                <w:szCs w:val="22"/>
              </w:rPr>
              <w:t xml:space="preserve">o </w:t>
            </w:r>
            <w:r w:rsidRPr="00BA4003">
              <w:rPr>
                <w:rFonts w:eastAsia="Segoe UI" w:cstheme="minorHAnsi"/>
                <w:color w:val="auto"/>
                <w:spacing w:val="-1"/>
                <w:szCs w:val="22"/>
              </w:rPr>
              <w:t>d</w:t>
            </w:r>
            <w:r w:rsidRPr="00BA4003">
              <w:rPr>
                <w:rFonts w:eastAsia="Segoe UI" w:cstheme="minorHAnsi"/>
                <w:color w:val="auto"/>
                <w:szCs w:val="22"/>
              </w:rPr>
              <w:t>e</w:t>
            </w:r>
            <w:r w:rsidRPr="00BA4003">
              <w:rPr>
                <w:rFonts w:eastAsia="Segoe UI" w:cstheme="minorHAnsi"/>
                <w:color w:val="auto"/>
                <w:spacing w:val="-1"/>
                <w:szCs w:val="22"/>
              </w:rPr>
              <w:t>t</w:t>
            </w:r>
            <w:r w:rsidRPr="00BA4003">
              <w:rPr>
                <w:rFonts w:eastAsia="Segoe UI" w:cstheme="minorHAnsi"/>
                <w:color w:val="auto"/>
                <w:szCs w:val="22"/>
              </w:rPr>
              <w:t>er</w:t>
            </w:r>
            <w:r w:rsidRPr="00BA4003">
              <w:rPr>
                <w:rFonts w:eastAsia="Segoe UI" w:cstheme="minorHAnsi"/>
                <w:color w:val="auto"/>
                <w:spacing w:val="-1"/>
                <w:szCs w:val="22"/>
              </w:rPr>
              <w:t>m</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 xml:space="preserve">if </w:t>
            </w:r>
            <w:r w:rsidRPr="00BA4003">
              <w:rPr>
                <w:rFonts w:eastAsia="Segoe UI" w:cstheme="minorHAnsi"/>
                <w:color w:val="auto"/>
                <w:spacing w:val="-1"/>
                <w:szCs w:val="22"/>
              </w:rPr>
              <w:t>t</w:t>
            </w:r>
            <w:r w:rsidRPr="00BA4003">
              <w:rPr>
                <w:rFonts w:eastAsia="Segoe UI" w:cstheme="minorHAnsi"/>
                <w:color w:val="auto"/>
                <w:szCs w:val="22"/>
              </w:rPr>
              <w:t>hey</w:t>
            </w:r>
            <w:r w:rsidRPr="00BA4003">
              <w:rPr>
                <w:rFonts w:eastAsia="Segoe UI" w:cstheme="minorHAnsi"/>
                <w:color w:val="auto"/>
                <w:spacing w:val="1"/>
                <w:szCs w:val="22"/>
              </w:rPr>
              <w:t xml:space="preserve"> </w:t>
            </w:r>
            <w:r w:rsidRPr="00BA4003">
              <w:rPr>
                <w:rFonts w:eastAsia="Segoe UI" w:cstheme="minorHAnsi"/>
                <w:color w:val="auto"/>
                <w:szCs w:val="22"/>
              </w:rPr>
              <w:t>are i</w:t>
            </w:r>
            <w:r w:rsidRPr="00BA4003">
              <w:rPr>
                <w:rFonts w:eastAsia="Segoe UI" w:cstheme="minorHAnsi"/>
                <w:color w:val="auto"/>
                <w:spacing w:val="-3"/>
                <w:szCs w:val="22"/>
              </w:rPr>
              <w:t>n</w:t>
            </w:r>
            <w:r w:rsidRPr="00BA4003">
              <w:rPr>
                <w:rFonts w:eastAsia="Segoe UI" w:cstheme="minorHAnsi"/>
                <w:color w:val="auto"/>
                <w:szCs w:val="22"/>
              </w:rPr>
              <w:t>d</w:t>
            </w:r>
            <w:r w:rsidRPr="00BA4003">
              <w:rPr>
                <w:rFonts w:eastAsia="Segoe UI" w:cstheme="minorHAnsi"/>
                <w:color w:val="auto"/>
                <w:spacing w:val="-1"/>
                <w:szCs w:val="22"/>
              </w:rPr>
              <w:t>e</w:t>
            </w:r>
            <w:r w:rsidRPr="00BA4003">
              <w:rPr>
                <w:rFonts w:eastAsia="Segoe UI" w:cstheme="minorHAnsi"/>
                <w:color w:val="auto"/>
                <w:szCs w:val="22"/>
              </w:rPr>
              <w:t>pe</w:t>
            </w:r>
            <w:r w:rsidRPr="00BA4003">
              <w:rPr>
                <w:rFonts w:eastAsia="Segoe UI" w:cstheme="minorHAnsi"/>
                <w:color w:val="auto"/>
                <w:spacing w:val="-1"/>
                <w:szCs w:val="22"/>
              </w:rPr>
              <w:t>n</w:t>
            </w:r>
            <w:r w:rsidRPr="00BA4003">
              <w:rPr>
                <w:rFonts w:eastAsia="Segoe UI" w:cstheme="minorHAnsi"/>
                <w:color w:val="auto"/>
                <w:szCs w:val="22"/>
              </w:rPr>
              <w:t>d</w:t>
            </w:r>
            <w:r w:rsidRPr="00BA4003">
              <w:rPr>
                <w:rFonts w:eastAsia="Segoe UI" w:cstheme="minorHAnsi"/>
                <w:color w:val="auto"/>
                <w:spacing w:val="-1"/>
                <w:szCs w:val="22"/>
              </w:rPr>
              <w:t>e</w:t>
            </w:r>
            <w:r w:rsidRPr="00BA4003">
              <w:rPr>
                <w:rFonts w:eastAsia="Segoe UI" w:cstheme="minorHAnsi"/>
                <w:color w:val="auto"/>
                <w:szCs w:val="22"/>
              </w:rPr>
              <w:t>nt.</w:t>
            </w:r>
          </w:p>
        </w:tc>
      </w:tr>
      <w:tr w:rsidR="007E14D4" w:rsidRPr="00BA4003" w14:paraId="4F56E259" w14:textId="77777777" w:rsidTr="009E3F69">
        <w:trPr>
          <w:trHeight w:val="144"/>
        </w:trPr>
        <w:tc>
          <w:tcPr>
            <w:tcW w:w="718" w:type="pct"/>
            <w:tcBorders>
              <w:top w:val="single" w:sz="4" w:space="0" w:color="000000"/>
              <w:left w:val="single" w:sz="4" w:space="0" w:color="000000"/>
              <w:bottom w:val="single" w:sz="4" w:space="0" w:color="000000"/>
              <w:right w:val="single" w:sz="4" w:space="0" w:color="000000"/>
            </w:tcBorders>
          </w:tcPr>
          <w:p w14:paraId="12926715" w14:textId="77777777" w:rsidR="008C39BD" w:rsidRPr="00BA4003" w:rsidRDefault="008C39BD" w:rsidP="00FF0E95">
            <w:pPr>
              <w:ind w:left="102" w:right="-20"/>
              <w:rPr>
                <w:rFonts w:eastAsia="Segoe UI" w:cstheme="minorHAnsi"/>
                <w:color w:val="auto"/>
                <w:szCs w:val="22"/>
              </w:rPr>
            </w:pPr>
            <w:r w:rsidRPr="00BA4003">
              <w:rPr>
                <w:rFonts w:eastAsia="Segoe UI" w:cstheme="minorHAnsi"/>
                <w:color w:val="auto"/>
                <w:spacing w:val="1"/>
                <w:szCs w:val="22"/>
              </w:rPr>
              <w:t>M</w:t>
            </w:r>
            <w:r w:rsidRPr="00BA4003">
              <w:rPr>
                <w:rFonts w:eastAsia="Segoe UI" w:cstheme="minorHAnsi"/>
                <w:color w:val="auto"/>
                <w:szCs w:val="22"/>
              </w:rPr>
              <w:t>.G</w:t>
            </w:r>
            <w:r w:rsidRPr="00BA4003">
              <w:rPr>
                <w:rFonts w:eastAsia="Segoe UI" w:cstheme="minorHAnsi"/>
                <w:color w:val="auto"/>
                <w:spacing w:val="-1"/>
                <w:szCs w:val="22"/>
              </w:rPr>
              <w:t>H</w:t>
            </w:r>
            <w:r w:rsidRPr="00BA4003">
              <w:rPr>
                <w:rFonts w:eastAsia="Segoe UI" w:cstheme="minorHAnsi"/>
                <w:color w:val="auto"/>
                <w:szCs w:val="22"/>
              </w:rPr>
              <w:t>S.</w:t>
            </w:r>
            <w:r w:rsidRPr="00BA4003">
              <w:rPr>
                <w:rFonts w:eastAsia="Segoe UI" w:cstheme="minorHAnsi"/>
                <w:color w:val="auto"/>
                <w:spacing w:val="-3"/>
                <w:szCs w:val="22"/>
              </w:rPr>
              <w:t>44</w:t>
            </w:r>
          </w:p>
        </w:tc>
        <w:tc>
          <w:tcPr>
            <w:tcW w:w="4282" w:type="pct"/>
            <w:tcBorders>
              <w:top w:val="single" w:sz="4" w:space="0" w:color="000000"/>
              <w:left w:val="single" w:sz="4" w:space="0" w:color="000000"/>
              <w:bottom w:val="single" w:sz="4" w:space="0" w:color="000000"/>
              <w:right w:val="single" w:sz="4" w:space="0" w:color="000000"/>
            </w:tcBorders>
          </w:tcPr>
          <w:p w14:paraId="15894CE0" w14:textId="17D671CF" w:rsidR="008C39BD" w:rsidRPr="00BA4003" w:rsidRDefault="00FE5721" w:rsidP="00FF0E95">
            <w:pPr>
              <w:ind w:left="102" w:right="-20"/>
              <w:rPr>
                <w:rFonts w:eastAsia="Segoe UI" w:cstheme="minorHAnsi"/>
                <w:color w:val="auto"/>
                <w:szCs w:val="22"/>
              </w:rPr>
            </w:pPr>
            <w:r>
              <w:rPr>
                <w:rFonts w:eastAsia="Segoe UI" w:cstheme="minorHAnsi"/>
                <w:color w:val="auto"/>
                <w:szCs w:val="22"/>
              </w:rPr>
              <w:t>Recognize</w:t>
            </w:r>
            <w:r w:rsidRPr="00BA4003">
              <w:rPr>
                <w:rFonts w:eastAsia="Segoe UI" w:cstheme="minorHAnsi"/>
                <w:color w:val="auto"/>
                <w:szCs w:val="22"/>
              </w:rPr>
              <w:t xml:space="preserve"> </w:t>
            </w:r>
            <w:r w:rsidR="008C39BD" w:rsidRPr="00BA4003">
              <w:rPr>
                <w:rFonts w:eastAsia="Segoe UI" w:cstheme="minorHAnsi"/>
                <w:color w:val="auto"/>
                <w:szCs w:val="22"/>
              </w:rPr>
              <w:t>the</w:t>
            </w:r>
            <w:r w:rsidR="008C39BD" w:rsidRPr="00BA4003">
              <w:rPr>
                <w:rFonts w:eastAsia="Segoe UI" w:cstheme="minorHAnsi"/>
                <w:color w:val="auto"/>
                <w:spacing w:val="-1"/>
                <w:szCs w:val="22"/>
              </w:rPr>
              <w:t xml:space="preserve"> </w:t>
            </w:r>
            <w:r w:rsidR="008C39BD" w:rsidRPr="00BA4003">
              <w:rPr>
                <w:rFonts w:eastAsia="Segoe UI" w:cstheme="minorHAnsi"/>
                <w:color w:val="auto"/>
                <w:spacing w:val="-2"/>
                <w:szCs w:val="22"/>
              </w:rPr>
              <w:t>c</w:t>
            </w:r>
            <w:r w:rsidR="008C39BD" w:rsidRPr="00BA4003">
              <w:rPr>
                <w:rFonts w:eastAsia="Segoe UI" w:cstheme="minorHAnsi"/>
                <w:color w:val="auto"/>
                <w:szCs w:val="22"/>
              </w:rPr>
              <w:t>ond</w:t>
            </w:r>
            <w:r w:rsidR="008C39BD" w:rsidRPr="00BA4003">
              <w:rPr>
                <w:rFonts w:eastAsia="Segoe UI" w:cstheme="minorHAnsi"/>
                <w:color w:val="auto"/>
                <w:spacing w:val="-1"/>
                <w:szCs w:val="22"/>
              </w:rPr>
              <w:t>i</w:t>
            </w:r>
            <w:r w:rsidR="008C39BD" w:rsidRPr="00BA4003">
              <w:rPr>
                <w:rFonts w:eastAsia="Segoe UI" w:cstheme="minorHAnsi"/>
                <w:color w:val="auto"/>
                <w:szCs w:val="22"/>
              </w:rPr>
              <w:t>t</w:t>
            </w:r>
            <w:r w:rsidR="008C39BD" w:rsidRPr="00BA4003">
              <w:rPr>
                <w:rFonts w:eastAsia="Segoe UI" w:cstheme="minorHAnsi"/>
                <w:color w:val="auto"/>
                <w:spacing w:val="-1"/>
                <w:szCs w:val="22"/>
              </w:rPr>
              <w:t>i</w:t>
            </w:r>
            <w:r w:rsidR="008C39BD" w:rsidRPr="00BA4003">
              <w:rPr>
                <w:rFonts w:eastAsia="Segoe UI" w:cstheme="minorHAnsi"/>
                <w:color w:val="auto"/>
                <w:spacing w:val="-2"/>
                <w:szCs w:val="22"/>
              </w:rPr>
              <w:t>o</w:t>
            </w:r>
            <w:r w:rsidR="008C39BD" w:rsidRPr="00BA4003">
              <w:rPr>
                <w:rFonts w:eastAsia="Segoe UI" w:cstheme="minorHAnsi"/>
                <w:color w:val="auto"/>
                <w:szCs w:val="22"/>
              </w:rPr>
              <w:t>nal</w:t>
            </w:r>
            <w:r w:rsidR="008C39BD" w:rsidRPr="00BA4003">
              <w:rPr>
                <w:rFonts w:eastAsia="Segoe UI" w:cstheme="minorHAnsi"/>
                <w:color w:val="auto"/>
                <w:spacing w:val="-1"/>
                <w:szCs w:val="22"/>
              </w:rPr>
              <w:t xml:space="preserve"> </w:t>
            </w:r>
            <w:r w:rsidR="008C39BD" w:rsidRPr="00BA4003">
              <w:rPr>
                <w:rFonts w:eastAsia="Segoe UI" w:cstheme="minorHAnsi"/>
                <w:color w:val="auto"/>
                <w:szCs w:val="22"/>
              </w:rPr>
              <w:t>probabil</w:t>
            </w:r>
            <w:r w:rsidR="008C39BD" w:rsidRPr="00BA4003">
              <w:rPr>
                <w:rFonts w:eastAsia="Segoe UI" w:cstheme="minorHAnsi"/>
                <w:color w:val="auto"/>
                <w:spacing w:val="-1"/>
                <w:szCs w:val="22"/>
              </w:rPr>
              <w:t>i</w:t>
            </w:r>
            <w:r w:rsidR="008C39BD" w:rsidRPr="00BA4003">
              <w:rPr>
                <w:rFonts w:eastAsia="Segoe UI" w:cstheme="minorHAnsi"/>
                <w:color w:val="auto"/>
                <w:szCs w:val="22"/>
              </w:rPr>
              <w:t>ty</w:t>
            </w:r>
            <w:r w:rsidR="008C39BD" w:rsidRPr="00BA4003">
              <w:rPr>
                <w:rFonts w:eastAsia="Segoe UI" w:cstheme="minorHAnsi"/>
                <w:color w:val="auto"/>
                <w:spacing w:val="1"/>
                <w:szCs w:val="22"/>
              </w:rPr>
              <w:t xml:space="preserve"> </w:t>
            </w:r>
            <w:r w:rsidR="008C39BD" w:rsidRPr="00BA4003">
              <w:rPr>
                <w:rFonts w:eastAsia="Segoe UI" w:cstheme="minorHAnsi"/>
                <w:color w:val="auto"/>
                <w:spacing w:val="-3"/>
                <w:szCs w:val="22"/>
              </w:rPr>
              <w:t>o</w:t>
            </w:r>
            <w:r w:rsidR="008C39BD" w:rsidRPr="00BA4003">
              <w:rPr>
                <w:rFonts w:eastAsia="Segoe UI" w:cstheme="minorHAnsi"/>
                <w:color w:val="auto"/>
                <w:szCs w:val="22"/>
              </w:rPr>
              <w:t>f A</w:t>
            </w:r>
            <w:r w:rsidR="008C39BD" w:rsidRPr="00BA4003">
              <w:rPr>
                <w:rFonts w:eastAsia="Segoe UI" w:cstheme="minorHAnsi"/>
                <w:color w:val="auto"/>
                <w:spacing w:val="-1"/>
                <w:szCs w:val="22"/>
              </w:rPr>
              <w:t xml:space="preserve"> g</w:t>
            </w:r>
            <w:r w:rsidR="008C39BD" w:rsidRPr="00BA4003">
              <w:rPr>
                <w:rFonts w:eastAsia="Segoe UI" w:cstheme="minorHAnsi"/>
                <w:color w:val="auto"/>
                <w:szCs w:val="22"/>
              </w:rPr>
              <w:t>i</w:t>
            </w:r>
            <w:r w:rsidR="008C39BD" w:rsidRPr="00BA4003">
              <w:rPr>
                <w:rFonts w:eastAsia="Segoe UI" w:cstheme="minorHAnsi"/>
                <w:color w:val="auto"/>
                <w:spacing w:val="-1"/>
                <w:szCs w:val="22"/>
              </w:rPr>
              <w:t>v</w:t>
            </w:r>
            <w:r w:rsidR="008C39BD" w:rsidRPr="00BA4003">
              <w:rPr>
                <w:rFonts w:eastAsia="Segoe UI" w:cstheme="minorHAnsi"/>
                <w:color w:val="auto"/>
                <w:szCs w:val="22"/>
              </w:rPr>
              <w:t>en</w:t>
            </w:r>
            <w:r w:rsidR="008C39BD" w:rsidRPr="00BA4003">
              <w:rPr>
                <w:rFonts w:eastAsia="Segoe UI" w:cstheme="minorHAnsi"/>
                <w:color w:val="auto"/>
                <w:spacing w:val="-1"/>
                <w:szCs w:val="22"/>
              </w:rPr>
              <w:t xml:space="preserve"> </w:t>
            </w:r>
            <w:r w:rsidR="008C39BD" w:rsidRPr="00BA4003">
              <w:rPr>
                <w:rFonts w:eastAsia="Segoe UI" w:cstheme="minorHAnsi"/>
                <w:color w:val="auto"/>
                <w:szCs w:val="22"/>
              </w:rPr>
              <w:t>B</w:t>
            </w:r>
            <w:r w:rsidR="008C39BD" w:rsidRPr="00BA4003">
              <w:rPr>
                <w:rFonts w:eastAsia="Segoe UI" w:cstheme="minorHAnsi"/>
                <w:color w:val="auto"/>
                <w:spacing w:val="1"/>
                <w:szCs w:val="22"/>
              </w:rPr>
              <w:t xml:space="preserve"> </w:t>
            </w:r>
            <w:r w:rsidR="008C39BD" w:rsidRPr="00BA4003">
              <w:rPr>
                <w:rFonts w:eastAsia="Segoe UI" w:cstheme="minorHAnsi"/>
                <w:color w:val="auto"/>
                <w:szCs w:val="22"/>
              </w:rPr>
              <w:t xml:space="preserve">as </w:t>
            </w:r>
            <w:r w:rsidR="008C39BD" w:rsidRPr="00BA4003">
              <w:rPr>
                <w:rFonts w:eastAsia="Segoe UI" w:cstheme="minorHAnsi"/>
                <w:color w:val="auto"/>
                <w:spacing w:val="-2"/>
                <w:szCs w:val="22"/>
              </w:rPr>
              <w:t>P</w:t>
            </w:r>
            <w:r w:rsidR="008C39BD" w:rsidRPr="00BA4003">
              <w:rPr>
                <w:rFonts w:eastAsia="Segoe UI" w:cstheme="minorHAnsi"/>
                <w:color w:val="auto"/>
                <w:szCs w:val="22"/>
              </w:rPr>
              <w:t>(A</w:t>
            </w:r>
            <w:r w:rsidR="008C39BD" w:rsidRPr="00BA4003">
              <w:rPr>
                <w:rFonts w:eastAsia="Segoe UI" w:cstheme="minorHAnsi"/>
                <w:color w:val="auto"/>
                <w:spacing w:val="-1"/>
                <w:szCs w:val="22"/>
              </w:rPr>
              <w:t xml:space="preserve"> </w:t>
            </w:r>
            <w:r w:rsidR="008C39BD" w:rsidRPr="00BA4003">
              <w:rPr>
                <w:rFonts w:eastAsia="Segoe UI" w:cstheme="minorHAnsi"/>
                <w:color w:val="auto"/>
                <w:szCs w:val="22"/>
              </w:rPr>
              <w:t>and B</w:t>
            </w:r>
            <w:r w:rsidR="008C39BD" w:rsidRPr="00BA4003">
              <w:rPr>
                <w:rFonts w:eastAsia="Segoe UI" w:cstheme="minorHAnsi"/>
                <w:color w:val="auto"/>
                <w:spacing w:val="-2"/>
                <w:szCs w:val="22"/>
              </w:rPr>
              <w:t>)</w:t>
            </w:r>
            <w:r w:rsidR="008C39BD" w:rsidRPr="00BA4003">
              <w:rPr>
                <w:rFonts w:eastAsia="Segoe UI" w:cstheme="minorHAnsi"/>
                <w:color w:val="auto"/>
                <w:spacing w:val="2"/>
                <w:szCs w:val="22"/>
              </w:rPr>
              <w:t>/</w:t>
            </w:r>
            <w:r w:rsidR="008C39BD" w:rsidRPr="00BA4003">
              <w:rPr>
                <w:rFonts w:eastAsia="Segoe UI" w:cstheme="minorHAnsi"/>
                <w:color w:val="auto"/>
                <w:spacing w:val="-1"/>
                <w:szCs w:val="22"/>
              </w:rPr>
              <w:t>P</w:t>
            </w:r>
            <w:r w:rsidR="008C39BD" w:rsidRPr="00BA4003">
              <w:rPr>
                <w:rFonts w:eastAsia="Segoe UI" w:cstheme="minorHAnsi"/>
                <w:color w:val="auto"/>
                <w:szCs w:val="22"/>
              </w:rPr>
              <w:t>(</w:t>
            </w:r>
            <w:r w:rsidR="008C39BD" w:rsidRPr="00BA4003">
              <w:rPr>
                <w:rFonts w:eastAsia="Segoe UI" w:cstheme="minorHAnsi"/>
                <w:color w:val="auto"/>
                <w:spacing w:val="-1"/>
                <w:szCs w:val="22"/>
              </w:rPr>
              <w:t>B</w:t>
            </w:r>
            <w:r w:rsidR="008C39BD" w:rsidRPr="00BA4003">
              <w:rPr>
                <w:rFonts w:eastAsia="Segoe UI" w:cstheme="minorHAnsi"/>
                <w:color w:val="auto"/>
                <w:szCs w:val="22"/>
              </w:rPr>
              <w:t>), a</w:t>
            </w:r>
            <w:r w:rsidR="008C39BD" w:rsidRPr="00BA4003">
              <w:rPr>
                <w:rFonts w:eastAsia="Segoe UI" w:cstheme="minorHAnsi"/>
                <w:color w:val="auto"/>
                <w:spacing w:val="-2"/>
                <w:szCs w:val="22"/>
              </w:rPr>
              <w:t>n</w:t>
            </w:r>
            <w:r w:rsidR="008C39BD" w:rsidRPr="00BA4003">
              <w:rPr>
                <w:rFonts w:eastAsia="Segoe UI" w:cstheme="minorHAnsi"/>
                <w:color w:val="auto"/>
                <w:szCs w:val="22"/>
              </w:rPr>
              <w:t>d</w:t>
            </w:r>
            <w:r w:rsidR="008C39BD" w:rsidRPr="00BA4003">
              <w:rPr>
                <w:rFonts w:eastAsia="Segoe UI" w:cstheme="minorHAnsi"/>
                <w:color w:val="auto"/>
                <w:spacing w:val="-1"/>
                <w:szCs w:val="22"/>
              </w:rPr>
              <w:t xml:space="preserve"> </w:t>
            </w:r>
            <w:r w:rsidR="008C39BD" w:rsidRPr="00BA4003">
              <w:rPr>
                <w:rFonts w:eastAsia="Segoe UI" w:cstheme="minorHAnsi"/>
                <w:color w:val="auto"/>
                <w:szCs w:val="22"/>
              </w:rPr>
              <w:t>i</w:t>
            </w:r>
            <w:r w:rsidR="008C39BD" w:rsidRPr="00BA4003">
              <w:rPr>
                <w:rFonts w:eastAsia="Segoe UI" w:cstheme="minorHAnsi"/>
                <w:color w:val="auto"/>
                <w:spacing w:val="-1"/>
                <w:szCs w:val="22"/>
              </w:rPr>
              <w:t>n</w:t>
            </w:r>
            <w:r w:rsidR="008C39BD" w:rsidRPr="00BA4003">
              <w:rPr>
                <w:rFonts w:eastAsia="Segoe UI" w:cstheme="minorHAnsi"/>
                <w:color w:val="auto"/>
                <w:szCs w:val="22"/>
              </w:rPr>
              <w:t>t</w:t>
            </w:r>
            <w:r w:rsidR="008C39BD" w:rsidRPr="00BA4003">
              <w:rPr>
                <w:rFonts w:eastAsia="Segoe UI" w:cstheme="minorHAnsi"/>
                <w:color w:val="auto"/>
                <w:spacing w:val="-1"/>
                <w:szCs w:val="22"/>
              </w:rPr>
              <w:t>e</w:t>
            </w:r>
            <w:r w:rsidR="008C39BD" w:rsidRPr="00BA4003">
              <w:rPr>
                <w:rFonts w:eastAsia="Segoe UI" w:cstheme="minorHAnsi"/>
                <w:color w:val="auto"/>
                <w:szCs w:val="22"/>
              </w:rPr>
              <w:t>rpret</w:t>
            </w:r>
            <w:r w:rsidR="008C39BD" w:rsidRPr="00BA4003">
              <w:rPr>
                <w:rFonts w:eastAsia="Segoe UI" w:cstheme="minorHAnsi"/>
                <w:color w:val="auto"/>
                <w:spacing w:val="-1"/>
                <w:szCs w:val="22"/>
              </w:rPr>
              <w:t xml:space="preserve"> i</w:t>
            </w:r>
            <w:r w:rsidR="008C39BD" w:rsidRPr="00BA4003">
              <w:rPr>
                <w:rFonts w:eastAsia="Segoe UI" w:cstheme="minorHAnsi"/>
                <w:color w:val="auto"/>
                <w:szCs w:val="22"/>
              </w:rPr>
              <w:t>nd</w:t>
            </w:r>
            <w:r w:rsidR="008C39BD" w:rsidRPr="00BA4003">
              <w:rPr>
                <w:rFonts w:eastAsia="Segoe UI" w:cstheme="minorHAnsi"/>
                <w:color w:val="auto"/>
                <w:spacing w:val="-1"/>
                <w:szCs w:val="22"/>
              </w:rPr>
              <w:t>e</w:t>
            </w:r>
            <w:r w:rsidR="008C39BD" w:rsidRPr="00BA4003">
              <w:rPr>
                <w:rFonts w:eastAsia="Segoe UI" w:cstheme="minorHAnsi"/>
                <w:color w:val="auto"/>
                <w:szCs w:val="22"/>
              </w:rPr>
              <w:t>pe</w:t>
            </w:r>
            <w:r w:rsidR="008C39BD" w:rsidRPr="00BA4003">
              <w:rPr>
                <w:rFonts w:eastAsia="Segoe UI" w:cstheme="minorHAnsi"/>
                <w:color w:val="auto"/>
                <w:spacing w:val="-1"/>
                <w:szCs w:val="22"/>
              </w:rPr>
              <w:t>n</w:t>
            </w:r>
            <w:r w:rsidR="008C39BD" w:rsidRPr="00BA4003">
              <w:rPr>
                <w:rFonts w:eastAsia="Segoe UI" w:cstheme="minorHAnsi"/>
                <w:color w:val="auto"/>
                <w:szCs w:val="22"/>
              </w:rPr>
              <w:t>d</w:t>
            </w:r>
            <w:r w:rsidR="008C39BD" w:rsidRPr="00BA4003">
              <w:rPr>
                <w:rFonts w:eastAsia="Segoe UI" w:cstheme="minorHAnsi"/>
                <w:color w:val="auto"/>
                <w:spacing w:val="-1"/>
                <w:szCs w:val="22"/>
              </w:rPr>
              <w:t>e</w:t>
            </w:r>
            <w:r w:rsidR="008C39BD" w:rsidRPr="00BA4003">
              <w:rPr>
                <w:rFonts w:eastAsia="Segoe UI" w:cstheme="minorHAnsi"/>
                <w:color w:val="auto"/>
                <w:szCs w:val="22"/>
              </w:rPr>
              <w:t>n</w:t>
            </w:r>
            <w:r w:rsidR="008C39BD" w:rsidRPr="00BA4003">
              <w:rPr>
                <w:rFonts w:eastAsia="Segoe UI" w:cstheme="minorHAnsi"/>
                <w:color w:val="auto"/>
                <w:spacing w:val="-1"/>
                <w:szCs w:val="22"/>
              </w:rPr>
              <w:t>c</w:t>
            </w:r>
            <w:r w:rsidR="008C39BD" w:rsidRPr="00BA4003">
              <w:rPr>
                <w:rFonts w:eastAsia="Segoe UI" w:cstheme="minorHAnsi"/>
                <w:color w:val="auto"/>
                <w:szCs w:val="22"/>
              </w:rPr>
              <w:t>e</w:t>
            </w:r>
            <w:r w:rsidR="008C39BD" w:rsidRPr="00BA4003">
              <w:rPr>
                <w:rFonts w:eastAsia="Segoe UI" w:cstheme="minorHAnsi"/>
                <w:color w:val="auto"/>
                <w:spacing w:val="-1"/>
                <w:szCs w:val="22"/>
              </w:rPr>
              <w:t xml:space="preserve"> </w:t>
            </w:r>
            <w:r w:rsidR="008C39BD" w:rsidRPr="00BA4003">
              <w:rPr>
                <w:rFonts w:eastAsia="Segoe UI" w:cstheme="minorHAnsi"/>
                <w:color w:val="auto"/>
                <w:szCs w:val="22"/>
              </w:rPr>
              <w:t>of</w:t>
            </w:r>
            <w:r w:rsidR="008C39BD" w:rsidRPr="00BA4003">
              <w:rPr>
                <w:rFonts w:eastAsia="Segoe UI" w:cstheme="minorHAnsi"/>
                <w:color w:val="auto"/>
                <w:spacing w:val="1"/>
                <w:szCs w:val="22"/>
              </w:rPr>
              <w:t xml:space="preserve"> </w:t>
            </w:r>
            <w:r w:rsidR="008C39BD" w:rsidRPr="00BA4003">
              <w:rPr>
                <w:rFonts w:eastAsia="Segoe UI" w:cstheme="minorHAnsi"/>
                <w:color w:val="auto"/>
                <w:szCs w:val="22"/>
              </w:rPr>
              <w:t>A</w:t>
            </w:r>
            <w:r w:rsidR="008C39BD" w:rsidRPr="00BA4003">
              <w:rPr>
                <w:rFonts w:eastAsia="Segoe UI" w:cstheme="minorHAnsi"/>
                <w:color w:val="auto"/>
                <w:spacing w:val="-1"/>
                <w:szCs w:val="22"/>
              </w:rPr>
              <w:t xml:space="preserve"> </w:t>
            </w:r>
            <w:r w:rsidR="008C39BD" w:rsidRPr="00BA4003">
              <w:rPr>
                <w:rFonts w:eastAsia="Segoe UI" w:cstheme="minorHAnsi"/>
                <w:color w:val="auto"/>
                <w:szCs w:val="22"/>
              </w:rPr>
              <w:t xml:space="preserve">and B as </w:t>
            </w:r>
            <w:r w:rsidR="008C39BD" w:rsidRPr="00BA4003">
              <w:rPr>
                <w:rFonts w:eastAsia="Segoe UI" w:cstheme="minorHAnsi"/>
                <w:color w:val="auto"/>
                <w:spacing w:val="-3"/>
                <w:szCs w:val="22"/>
              </w:rPr>
              <w:t>s</w:t>
            </w:r>
            <w:r w:rsidR="008C39BD" w:rsidRPr="00BA4003">
              <w:rPr>
                <w:rFonts w:eastAsia="Segoe UI" w:cstheme="minorHAnsi"/>
                <w:color w:val="auto"/>
                <w:szCs w:val="22"/>
              </w:rPr>
              <w:t>a</w:t>
            </w:r>
            <w:r w:rsidR="008C39BD" w:rsidRPr="00BA4003">
              <w:rPr>
                <w:rFonts w:eastAsia="Segoe UI" w:cstheme="minorHAnsi"/>
                <w:color w:val="auto"/>
                <w:spacing w:val="1"/>
                <w:szCs w:val="22"/>
              </w:rPr>
              <w:t>y</w:t>
            </w:r>
            <w:r w:rsidR="008C39BD" w:rsidRPr="00BA4003">
              <w:rPr>
                <w:rFonts w:eastAsia="Segoe UI" w:cstheme="minorHAnsi"/>
                <w:color w:val="auto"/>
                <w:szCs w:val="22"/>
              </w:rPr>
              <w:t>i</w:t>
            </w:r>
            <w:r w:rsidR="008C39BD" w:rsidRPr="00BA4003">
              <w:rPr>
                <w:rFonts w:eastAsia="Segoe UI" w:cstheme="minorHAnsi"/>
                <w:color w:val="auto"/>
                <w:spacing w:val="-1"/>
                <w:szCs w:val="22"/>
              </w:rPr>
              <w:t>n</w:t>
            </w:r>
            <w:r w:rsidR="009E3F69" w:rsidRPr="00BA4003">
              <w:rPr>
                <w:rFonts w:eastAsia="Segoe UI" w:cstheme="minorHAnsi"/>
                <w:color w:val="auto"/>
                <w:szCs w:val="22"/>
              </w:rPr>
              <w:t xml:space="preserve">g </w:t>
            </w:r>
            <w:r w:rsidR="008C39BD" w:rsidRPr="00BA4003">
              <w:rPr>
                <w:rFonts w:eastAsia="Segoe UI" w:cstheme="minorHAnsi"/>
                <w:color w:val="auto"/>
                <w:szCs w:val="22"/>
              </w:rPr>
              <w:t xml:space="preserve">that </w:t>
            </w:r>
            <w:r w:rsidR="008C39BD" w:rsidRPr="00BA4003">
              <w:rPr>
                <w:rFonts w:eastAsia="Segoe UI" w:cstheme="minorHAnsi"/>
                <w:color w:val="auto"/>
                <w:spacing w:val="-1"/>
                <w:szCs w:val="22"/>
              </w:rPr>
              <w:t>t</w:t>
            </w:r>
            <w:r w:rsidR="008C39BD" w:rsidRPr="00BA4003">
              <w:rPr>
                <w:rFonts w:eastAsia="Segoe UI" w:cstheme="minorHAnsi"/>
                <w:color w:val="auto"/>
                <w:szCs w:val="22"/>
              </w:rPr>
              <w:t>he</w:t>
            </w:r>
            <w:r w:rsidR="008C39BD" w:rsidRPr="00BA4003">
              <w:rPr>
                <w:rFonts w:eastAsia="Segoe UI" w:cstheme="minorHAnsi"/>
                <w:color w:val="auto"/>
                <w:spacing w:val="-1"/>
                <w:szCs w:val="22"/>
              </w:rPr>
              <w:t xml:space="preserve"> c</w:t>
            </w:r>
            <w:r w:rsidR="008C39BD" w:rsidRPr="00BA4003">
              <w:rPr>
                <w:rFonts w:eastAsia="Segoe UI" w:cstheme="minorHAnsi"/>
                <w:color w:val="auto"/>
                <w:szCs w:val="22"/>
              </w:rPr>
              <w:t>ond</w:t>
            </w:r>
            <w:r w:rsidR="008C39BD" w:rsidRPr="00BA4003">
              <w:rPr>
                <w:rFonts w:eastAsia="Segoe UI" w:cstheme="minorHAnsi"/>
                <w:color w:val="auto"/>
                <w:spacing w:val="-1"/>
                <w:szCs w:val="22"/>
              </w:rPr>
              <w:t>i</w:t>
            </w:r>
            <w:r w:rsidR="008C39BD" w:rsidRPr="00BA4003">
              <w:rPr>
                <w:rFonts w:eastAsia="Segoe UI" w:cstheme="minorHAnsi"/>
                <w:color w:val="auto"/>
                <w:szCs w:val="22"/>
              </w:rPr>
              <w:t>t</w:t>
            </w:r>
            <w:r w:rsidR="008C39BD" w:rsidRPr="00BA4003">
              <w:rPr>
                <w:rFonts w:eastAsia="Segoe UI" w:cstheme="minorHAnsi"/>
                <w:color w:val="auto"/>
                <w:spacing w:val="-1"/>
                <w:szCs w:val="22"/>
              </w:rPr>
              <w:t>i</w:t>
            </w:r>
            <w:r w:rsidR="008C39BD" w:rsidRPr="00BA4003">
              <w:rPr>
                <w:rFonts w:eastAsia="Segoe UI" w:cstheme="minorHAnsi"/>
                <w:color w:val="auto"/>
                <w:szCs w:val="22"/>
              </w:rPr>
              <w:t>onal pro</w:t>
            </w:r>
            <w:r w:rsidR="008C39BD" w:rsidRPr="00BA4003">
              <w:rPr>
                <w:rFonts w:eastAsia="Segoe UI" w:cstheme="minorHAnsi"/>
                <w:color w:val="auto"/>
                <w:spacing w:val="-3"/>
                <w:szCs w:val="22"/>
              </w:rPr>
              <w:t>b</w:t>
            </w:r>
            <w:r w:rsidR="008C39BD" w:rsidRPr="00BA4003">
              <w:rPr>
                <w:rFonts w:eastAsia="Segoe UI" w:cstheme="minorHAnsi"/>
                <w:color w:val="auto"/>
                <w:szCs w:val="22"/>
              </w:rPr>
              <w:t>abi</w:t>
            </w:r>
            <w:r w:rsidR="008C39BD" w:rsidRPr="00BA4003">
              <w:rPr>
                <w:rFonts w:eastAsia="Segoe UI" w:cstheme="minorHAnsi"/>
                <w:color w:val="auto"/>
                <w:spacing w:val="-1"/>
                <w:szCs w:val="22"/>
              </w:rPr>
              <w:t>l</w:t>
            </w:r>
            <w:r w:rsidR="008C39BD" w:rsidRPr="00BA4003">
              <w:rPr>
                <w:rFonts w:eastAsia="Segoe UI" w:cstheme="minorHAnsi"/>
                <w:color w:val="auto"/>
                <w:szCs w:val="22"/>
              </w:rPr>
              <w:t>i</w:t>
            </w:r>
            <w:r w:rsidR="008C39BD" w:rsidRPr="00BA4003">
              <w:rPr>
                <w:rFonts w:eastAsia="Segoe UI" w:cstheme="minorHAnsi"/>
                <w:color w:val="auto"/>
                <w:spacing w:val="-1"/>
                <w:szCs w:val="22"/>
              </w:rPr>
              <w:t>t</w:t>
            </w:r>
            <w:r w:rsidR="008C39BD" w:rsidRPr="00BA4003">
              <w:rPr>
                <w:rFonts w:eastAsia="Segoe UI" w:cstheme="minorHAnsi"/>
                <w:color w:val="auto"/>
                <w:szCs w:val="22"/>
              </w:rPr>
              <w:t>y</w:t>
            </w:r>
            <w:r w:rsidR="008C39BD" w:rsidRPr="00BA4003">
              <w:rPr>
                <w:rFonts w:eastAsia="Segoe UI" w:cstheme="minorHAnsi"/>
                <w:color w:val="auto"/>
                <w:spacing w:val="1"/>
                <w:szCs w:val="22"/>
              </w:rPr>
              <w:t xml:space="preserve"> </w:t>
            </w:r>
            <w:r w:rsidR="008C39BD" w:rsidRPr="00BA4003">
              <w:rPr>
                <w:rFonts w:eastAsia="Segoe UI" w:cstheme="minorHAnsi"/>
                <w:color w:val="auto"/>
                <w:szCs w:val="22"/>
              </w:rPr>
              <w:t>of A</w:t>
            </w:r>
            <w:r w:rsidR="008C39BD" w:rsidRPr="00BA4003">
              <w:rPr>
                <w:rFonts w:eastAsia="Segoe UI" w:cstheme="minorHAnsi"/>
                <w:color w:val="auto"/>
                <w:spacing w:val="-1"/>
                <w:szCs w:val="22"/>
              </w:rPr>
              <w:t xml:space="preserve"> g</w:t>
            </w:r>
            <w:r w:rsidR="008C39BD" w:rsidRPr="00BA4003">
              <w:rPr>
                <w:rFonts w:eastAsia="Segoe UI" w:cstheme="minorHAnsi"/>
                <w:color w:val="auto"/>
                <w:szCs w:val="22"/>
              </w:rPr>
              <w:t>i</w:t>
            </w:r>
            <w:r w:rsidR="008C39BD" w:rsidRPr="00BA4003">
              <w:rPr>
                <w:rFonts w:eastAsia="Segoe UI" w:cstheme="minorHAnsi"/>
                <w:color w:val="auto"/>
                <w:spacing w:val="-1"/>
                <w:szCs w:val="22"/>
              </w:rPr>
              <w:t>v</w:t>
            </w:r>
            <w:r w:rsidR="008C39BD" w:rsidRPr="00BA4003">
              <w:rPr>
                <w:rFonts w:eastAsia="Segoe UI" w:cstheme="minorHAnsi"/>
                <w:color w:val="auto"/>
                <w:szCs w:val="22"/>
              </w:rPr>
              <w:t>en</w:t>
            </w:r>
            <w:r w:rsidR="008C39BD" w:rsidRPr="00BA4003">
              <w:rPr>
                <w:rFonts w:eastAsia="Segoe UI" w:cstheme="minorHAnsi"/>
                <w:color w:val="auto"/>
                <w:spacing w:val="-1"/>
                <w:szCs w:val="22"/>
              </w:rPr>
              <w:t xml:space="preserve"> </w:t>
            </w:r>
            <w:r w:rsidR="008C39BD" w:rsidRPr="00BA4003">
              <w:rPr>
                <w:rFonts w:eastAsia="Segoe UI" w:cstheme="minorHAnsi"/>
                <w:color w:val="auto"/>
                <w:szCs w:val="22"/>
              </w:rPr>
              <w:t>B</w:t>
            </w:r>
            <w:r w:rsidR="008C39BD" w:rsidRPr="00BA4003">
              <w:rPr>
                <w:rFonts w:eastAsia="Segoe UI" w:cstheme="minorHAnsi"/>
                <w:color w:val="auto"/>
                <w:spacing w:val="1"/>
                <w:szCs w:val="22"/>
              </w:rPr>
              <w:t xml:space="preserve"> </w:t>
            </w:r>
            <w:r w:rsidR="008C39BD" w:rsidRPr="00BA4003">
              <w:rPr>
                <w:rFonts w:eastAsia="Segoe UI" w:cstheme="minorHAnsi"/>
                <w:color w:val="auto"/>
                <w:spacing w:val="-1"/>
                <w:szCs w:val="22"/>
              </w:rPr>
              <w:t>i</w:t>
            </w:r>
            <w:r w:rsidR="008C39BD" w:rsidRPr="00BA4003">
              <w:rPr>
                <w:rFonts w:eastAsia="Segoe UI" w:cstheme="minorHAnsi"/>
                <w:color w:val="auto"/>
                <w:szCs w:val="22"/>
              </w:rPr>
              <w:t xml:space="preserve">s </w:t>
            </w:r>
            <w:r w:rsidR="008C39BD" w:rsidRPr="00BA4003">
              <w:rPr>
                <w:rFonts w:eastAsia="Segoe UI" w:cstheme="minorHAnsi"/>
                <w:color w:val="auto"/>
                <w:spacing w:val="-1"/>
                <w:szCs w:val="22"/>
              </w:rPr>
              <w:t>t</w:t>
            </w:r>
            <w:r w:rsidR="008C39BD" w:rsidRPr="00BA4003">
              <w:rPr>
                <w:rFonts w:eastAsia="Segoe UI" w:cstheme="minorHAnsi"/>
                <w:color w:val="auto"/>
                <w:szCs w:val="22"/>
              </w:rPr>
              <w:t>he</w:t>
            </w:r>
            <w:r w:rsidR="008C39BD" w:rsidRPr="00BA4003">
              <w:rPr>
                <w:rFonts w:eastAsia="Segoe UI" w:cstheme="minorHAnsi"/>
                <w:color w:val="auto"/>
                <w:spacing w:val="-3"/>
                <w:szCs w:val="22"/>
              </w:rPr>
              <w:t xml:space="preserve"> </w:t>
            </w:r>
            <w:r w:rsidR="008C39BD" w:rsidRPr="00BA4003">
              <w:rPr>
                <w:rFonts w:eastAsia="Segoe UI" w:cstheme="minorHAnsi"/>
                <w:color w:val="auto"/>
                <w:szCs w:val="22"/>
              </w:rPr>
              <w:t>same</w:t>
            </w:r>
            <w:r w:rsidR="008C39BD" w:rsidRPr="00BA4003">
              <w:rPr>
                <w:rFonts w:eastAsia="Segoe UI" w:cstheme="minorHAnsi"/>
                <w:color w:val="auto"/>
                <w:spacing w:val="-1"/>
                <w:szCs w:val="22"/>
              </w:rPr>
              <w:t xml:space="preserve"> </w:t>
            </w:r>
            <w:r w:rsidR="008C39BD" w:rsidRPr="00BA4003">
              <w:rPr>
                <w:rFonts w:eastAsia="Segoe UI" w:cstheme="minorHAnsi"/>
                <w:color w:val="auto"/>
                <w:szCs w:val="22"/>
              </w:rPr>
              <w:t xml:space="preserve">as </w:t>
            </w:r>
            <w:r w:rsidR="008C39BD" w:rsidRPr="00BA4003">
              <w:rPr>
                <w:rFonts w:eastAsia="Segoe UI" w:cstheme="minorHAnsi"/>
                <w:color w:val="auto"/>
                <w:spacing w:val="-1"/>
                <w:szCs w:val="22"/>
              </w:rPr>
              <w:t>t</w:t>
            </w:r>
            <w:r w:rsidR="008C39BD" w:rsidRPr="00BA4003">
              <w:rPr>
                <w:rFonts w:eastAsia="Segoe UI" w:cstheme="minorHAnsi"/>
                <w:color w:val="auto"/>
                <w:szCs w:val="22"/>
              </w:rPr>
              <w:t>he</w:t>
            </w:r>
            <w:r w:rsidR="008C39BD" w:rsidRPr="00BA4003">
              <w:rPr>
                <w:rFonts w:eastAsia="Segoe UI" w:cstheme="minorHAnsi"/>
                <w:color w:val="auto"/>
                <w:spacing w:val="-1"/>
                <w:szCs w:val="22"/>
              </w:rPr>
              <w:t xml:space="preserve"> </w:t>
            </w:r>
            <w:r w:rsidR="008C39BD" w:rsidRPr="00BA4003">
              <w:rPr>
                <w:rFonts w:eastAsia="Segoe UI" w:cstheme="minorHAnsi"/>
                <w:color w:val="auto"/>
                <w:szCs w:val="22"/>
              </w:rPr>
              <w:t>pro</w:t>
            </w:r>
            <w:r w:rsidR="008C39BD" w:rsidRPr="00BA4003">
              <w:rPr>
                <w:rFonts w:eastAsia="Segoe UI" w:cstheme="minorHAnsi"/>
                <w:color w:val="auto"/>
                <w:spacing w:val="-3"/>
                <w:szCs w:val="22"/>
              </w:rPr>
              <w:t>b</w:t>
            </w:r>
            <w:r w:rsidR="008C39BD" w:rsidRPr="00BA4003">
              <w:rPr>
                <w:rFonts w:eastAsia="Segoe UI" w:cstheme="minorHAnsi"/>
                <w:color w:val="auto"/>
                <w:szCs w:val="22"/>
              </w:rPr>
              <w:t>abi</w:t>
            </w:r>
            <w:r w:rsidR="008C39BD" w:rsidRPr="00BA4003">
              <w:rPr>
                <w:rFonts w:eastAsia="Segoe UI" w:cstheme="minorHAnsi"/>
                <w:color w:val="auto"/>
                <w:spacing w:val="-1"/>
                <w:szCs w:val="22"/>
              </w:rPr>
              <w:t>l</w:t>
            </w:r>
            <w:r w:rsidR="008C39BD" w:rsidRPr="00BA4003">
              <w:rPr>
                <w:rFonts w:eastAsia="Segoe UI" w:cstheme="minorHAnsi"/>
                <w:color w:val="auto"/>
                <w:szCs w:val="22"/>
              </w:rPr>
              <w:t>i</w:t>
            </w:r>
            <w:r w:rsidR="008C39BD" w:rsidRPr="00BA4003">
              <w:rPr>
                <w:rFonts w:eastAsia="Segoe UI" w:cstheme="minorHAnsi"/>
                <w:color w:val="auto"/>
                <w:spacing w:val="-1"/>
                <w:szCs w:val="22"/>
              </w:rPr>
              <w:t>t</w:t>
            </w:r>
            <w:r w:rsidR="008C39BD" w:rsidRPr="00BA4003">
              <w:rPr>
                <w:rFonts w:eastAsia="Segoe UI" w:cstheme="minorHAnsi"/>
                <w:color w:val="auto"/>
                <w:szCs w:val="22"/>
              </w:rPr>
              <w:t>y</w:t>
            </w:r>
            <w:r w:rsidR="008C39BD" w:rsidRPr="00BA4003">
              <w:rPr>
                <w:rFonts w:eastAsia="Segoe UI" w:cstheme="minorHAnsi"/>
                <w:color w:val="auto"/>
                <w:spacing w:val="-2"/>
                <w:szCs w:val="22"/>
              </w:rPr>
              <w:t xml:space="preserve"> </w:t>
            </w:r>
            <w:r w:rsidR="008C39BD" w:rsidRPr="00BA4003">
              <w:rPr>
                <w:rFonts w:eastAsia="Segoe UI" w:cstheme="minorHAnsi"/>
                <w:color w:val="auto"/>
                <w:szCs w:val="22"/>
              </w:rPr>
              <w:t>of</w:t>
            </w:r>
            <w:r w:rsidR="008C39BD" w:rsidRPr="00BA4003">
              <w:rPr>
                <w:rFonts w:eastAsia="Segoe UI" w:cstheme="minorHAnsi"/>
                <w:color w:val="auto"/>
                <w:spacing w:val="1"/>
                <w:szCs w:val="22"/>
              </w:rPr>
              <w:t xml:space="preserve"> </w:t>
            </w:r>
            <w:r w:rsidR="008C39BD" w:rsidRPr="00BA4003">
              <w:rPr>
                <w:rFonts w:eastAsia="Segoe UI" w:cstheme="minorHAnsi"/>
                <w:color w:val="auto"/>
                <w:spacing w:val="-1"/>
                <w:szCs w:val="22"/>
              </w:rPr>
              <w:t>A</w:t>
            </w:r>
            <w:r w:rsidR="008C39BD" w:rsidRPr="00BA4003">
              <w:rPr>
                <w:rFonts w:eastAsia="Segoe UI" w:cstheme="minorHAnsi"/>
                <w:color w:val="auto"/>
                <w:szCs w:val="22"/>
              </w:rPr>
              <w:t>, and</w:t>
            </w:r>
            <w:r w:rsidR="008C39BD" w:rsidRPr="00BA4003">
              <w:rPr>
                <w:rFonts w:eastAsia="Segoe UI" w:cstheme="minorHAnsi"/>
                <w:color w:val="auto"/>
                <w:spacing w:val="-1"/>
                <w:szCs w:val="22"/>
              </w:rPr>
              <w:t xml:space="preserve"> </w:t>
            </w:r>
            <w:r w:rsidR="008C39BD" w:rsidRPr="00BA4003">
              <w:rPr>
                <w:rFonts w:eastAsia="Segoe UI" w:cstheme="minorHAnsi"/>
                <w:color w:val="auto"/>
                <w:szCs w:val="22"/>
              </w:rPr>
              <w:t>the</w:t>
            </w:r>
            <w:r w:rsidR="008C39BD" w:rsidRPr="00BA4003">
              <w:rPr>
                <w:rFonts w:eastAsia="Segoe UI" w:cstheme="minorHAnsi"/>
                <w:color w:val="auto"/>
                <w:spacing w:val="-1"/>
                <w:szCs w:val="22"/>
              </w:rPr>
              <w:t xml:space="preserve"> </w:t>
            </w:r>
            <w:r w:rsidR="008C39BD" w:rsidRPr="00BA4003">
              <w:rPr>
                <w:rFonts w:eastAsia="Segoe UI" w:cstheme="minorHAnsi"/>
                <w:color w:val="auto"/>
                <w:spacing w:val="-2"/>
                <w:szCs w:val="22"/>
              </w:rPr>
              <w:t>c</w:t>
            </w:r>
            <w:r w:rsidR="008C39BD" w:rsidRPr="00BA4003">
              <w:rPr>
                <w:rFonts w:eastAsia="Segoe UI" w:cstheme="minorHAnsi"/>
                <w:color w:val="auto"/>
                <w:szCs w:val="22"/>
              </w:rPr>
              <w:t>ond</w:t>
            </w:r>
            <w:r w:rsidR="008C39BD" w:rsidRPr="00BA4003">
              <w:rPr>
                <w:rFonts w:eastAsia="Segoe UI" w:cstheme="minorHAnsi"/>
                <w:color w:val="auto"/>
                <w:spacing w:val="-1"/>
                <w:szCs w:val="22"/>
              </w:rPr>
              <w:t>i</w:t>
            </w:r>
            <w:r w:rsidR="008C39BD" w:rsidRPr="00BA4003">
              <w:rPr>
                <w:rFonts w:eastAsia="Segoe UI" w:cstheme="minorHAnsi"/>
                <w:color w:val="auto"/>
                <w:szCs w:val="22"/>
              </w:rPr>
              <w:t>t</w:t>
            </w:r>
            <w:r w:rsidR="008C39BD" w:rsidRPr="00BA4003">
              <w:rPr>
                <w:rFonts w:eastAsia="Segoe UI" w:cstheme="minorHAnsi"/>
                <w:color w:val="auto"/>
                <w:spacing w:val="-1"/>
                <w:szCs w:val="22"/>
              </w:rPr>
              <w:t>i</w:t>
            </w:r>
            <w:r w:rsidR="008C39BD" w:rsidRPr="00BA4003">
              <w:rPr>
                <w:rFonts w:eastAsia="Segoe UI" w:cstheme="minorHAnsi"/>
                <w:color w:val="auto"/>
                <w:szCs w:val="22"/>
              </w:rPr>
              <w:t>onal</w:t>
            </w:r>
            <w:r w:rsidR="008C39BD" w:rsidRPr="00BA4003">
              <w:rPr>
                <w:rFonts w:eastAsia="Segoe UI" w:cstheme="minorHAnsi"/>
                <w:color w:val="auto"/>
                <w:spacing w:val="-3"/>
                <w:szCs w:val="22"/>
              </w:rPr>
              <w:t xml:space="preserve"> </w:t>
            </w:r>
            <w:r w:rsidR="008C39BD" w:rsidRPr="00BA4003">
              <w:rPr>
                <w:rFonts w:eastAsia="Segoe UI" w:cstheme="minorHAnsi"/>
                <w:color w:val="auto"/>
                <w:szCs w:val="22"/>
              </w:rPr>
              <w:t>probabil</w:t>
            </w:r>
            <w:r w:rsidR="008C39BD" w:rsidRPr="00BA4003">
              <w:rPr>
                <w:rFonts w:eastAsia="Segoe UI" w:cstheme="minorHAnsi"/>
                <w:color w:val="auto"/>
                <w:spacing w:val="-1"/>
                <w:szCs w:val="22"/>
              </w:rPr>
              <w:t>i</w:t>
            </w:r>
            <w:r w:rsidR="008C39BD" w:rsidRPr="00BA4003">
              <w:rPr>
                <w:rFonts w:eastAsia="Segoe UI" w:cstheme="minorHAnsi"/>
                <w:color w:val="auto"/>
                <w:szCs w:val="22"/>
              </w:rPr>
              <w:t>ty</w:t>
            </w:r>
            <w:r w:rsidR="008C39BD" w:rsidRPr="00BA4003">
              <w:rPr>
                <w:rFonts w:eastAsia="Segoe UI" w:cstheme="minorHAnsi"/>
                <w:color w:val="auto"/>
                <w:spacing w:val="1"/>
                <w:szCs w:val="22"/>
              </w:rPr>
              <w:t xml:space="preserve"> </w:t>
            </w:r>
            <w:r w:rsidR="008C39BD" w:rsidRPr="00BA4003">
              <w:rPr>
                <w:rFonts w:eastAsia="Segoe UI" w:cstheme="minorHAnsi"/>
                <w:color w:val="auto"/>
                <w:spacing w:val="-3"/>
                <w:szCs w:val="22"/>
              </w:rPr>
              <w:t>o</w:t>
            </w:r>
            <w:r w:rsidR="009E3F69" w:rsidRPr="00BA4003">
              <w:rPr>
                <w:rFonts w:eastAsia="Segoe UI" w:cstheme="minorHAnsi"/>
                <w:color w:val="auto"/>
                <w:szCs w:val="22"/>
              </w:rPr>
              <w:t xml:space="preserve">f B </w:t>
            </w:r>
            <w:r w:rsidR="008C39BD" w:rsidRPr="00BA4003">
              <w:rPr>
                <w:rFonts w:eastAsia="Segoe UI" w:cstheme="minorHAnsi"/>
                <w:color w:val="auto"/>
                <w:szCs w:val="22"/>
              </w:rPr>
              <w:t>g</w:t>
            </w:r>
            <w:r w:rsidR="008C39BD" w:rsidRPr="00BA4003">
              <w:rPr>
                <w:rFonts w:eastAsia="Segoe UI" w:cstheme="minorHAnsi"/>
                <w:color w:val="auto"/>
                <w:spacing w:val="-1"/>
                <w:szCs w:val="22"/>
              </w:rPr>
              <w:t>i</w:t>
            </w:r>
            <w:r w:rsidR="008C39BD" w:rsidRPr="00BA4003">
              <w:rPr>
                <w:rFonts w:eastAsia="Segoe UI" w:cstheme="minorHAnsi"/>
                <w:color w:val="auto"/>
                <w:szCs w:val="22"/>
              </w:rPr>
              <w:t>ven</w:t>
            </w:r>
            <w:r w:rsidR="008C39BD" w:rsidRPr="00BA4003">
              <w:rPr>
                <w:rFonts w:eastAsia="Segoe UI" w:cstheme="minorHAnsi"/>
                <w:color w:val="auto"/>
                <w:spacing w:val="-1"/>
                <w:szCs w:val="22"/>
              </w:rPr>
              <w:t xml:space="preserve"> </w:t>
            </w:r>
            <w:r w:rsidR="008C39BD" w:rsidRPr="00BA4003">
              <w:rPr>
                <w:rFonts w:eastAsia="Segoe UI" w:cstheme="minorHAnsi"/>
                <w:color w:val="auto"/>
                <w:szCs w:val="22"/>
              </w:rPr>
              <w:t>A</w:t>
            </w:r>
            <w:r w:rsidR="008C39BD" w:rsidRPr="00BA4003">
              <w:rPr>
                <w:rFonts w:eastAsia="Segoe UI" w:cstheme="minorHAnsi"/>
                <w:color w:val="auto"/>
                <w:spacing w:val="-1"/>
                <w:szCs w:val="22"/>
              </w:rPr>
              <w:t xml:space="preserve"> i</w:t>
            </w:r>
            <w:r w:rsidR="008C39BD" w:rsidRPr="00BA4003">
              <w:rPr>
                <w:rFonts w:eastAsia="Segoe UI" w:cstheme="minorHAnsi"/>
                <w:color w:val="auto"/>
                <w:szCs w:val="22"/>
              </w:rPr>
              <w:t xml:space="preserve">s </w:t>
            </w:r>
            <w:r w:rsidR="008C39BD" w:rsidRPr="00BA4003">
              <w:rPr>
                <w:rFonts w:eastAsia="Segoe UI" w:cstheme="minorHAnsi"/>
                <w:color w:val="auto"/>
                <w:spacing w:val="-1"/>
                <w:szCs w:val="22"/>
              </w:rPr>
              <w:t>t</w:t>
            </w:r>
            <w:r w:rsidR="008C39BD" w:rsidRPr="00BA4003">
              <w:rPr>
                <w:rFonts w:eastAsia="Segoe UI" w:cstheme="minorHAnsi"/>
                <w:color w:val="auto"/>
                <w:szCs w:val="22"/>
              </w:rPr>
              <w:t>he</w:t>
            </w:r>
            <w:r w:rsidR="008C39BD" w:rsidRPr="00BA4003">
              <w:rPr>
                <w:rFonts w:eastAsia="Segoe UI" w:cstheme="minorHAnsi"/>
                <w:color w:val="auto"/>
                <w:spacing w:val="-1"/>
                <w:szCs w:val="22"/>
              </w:rPr>
              <w:t xml:space="preserve"> </w:t>
            </w:r>
            <w:r w:rsidR="008C39BD" w:rsidRPr="00BA4003">
              <w:rPr>
                <w:rFonts w:eastAsia="Segoe UI" w:cstheme="minorHAnsi"/>
                <w:color w:val="auto"/>
                <w:szCs w:val="22"/>
              </w:rPr>
              <w:t>same</w:t>
            </w:r>
            <w:r w:rsidR="008C39BD" w:rsidRPr="00BA4003">
              <w:rPr>
                <w:rFonts w:eastAsia="Segoe UI" w:cstheme="minorHAnsi"/>
                <w:color w:val="auto"/>
                <w:spacing w:val="-1"/>
                <w:szCs w:val="22"/>
              </w:rPr>
              <w:t xml:space="preserve"> </w:t>
            </w:r>
            <w:r w:rsidR="008C39BD" w:rsidRPr="00BA4003">
              <w:rPr>
                <w:rFonts w:eastAsia="Segoe UI" w:cstheme="minorHAnsi"/>
                <w:color w:val="auto"/>
                <w:szCs w:val="22"/>
              </w:rPr>
              <w:t>as t</w:t>
            </w:r>
            <w:r w:rsidR="008C39BD" w:rsidRPr="00BA4003">
              <w:rPr>
                <w:rFonts w:eastAsia="Segoe UI" w:cstheme="minorHAnsi"/>
                <w:color w:val="auto"/>
                <w:spacing w:val="-1"/>
                <w:szCs w:val="22"/>
              </w:rPr>
              <w:t>h</w:t>
            </w:r>
            <w:r w:rsidR="008C39BD" w:rsidRPr="00BA4003">
              <w:rPr>
                <w:rFonts w:eastAsia="Segoe UI" w:cstheme="minorHAnsi"/>
                <w:color w:val="auto"/>
                <w:szCs w:val="22"/>
              </w:rPr>
              <w:t>e</w:t>
            </w:r>
            <w:r w:rsidR="008C39BD" w:rsidRPr="00BA4003">
              <w:rPr>
                <w:rFonts w:eastAsia="Segoe UI" w:cstheme="minorHAnsi"/>
                <w:color w:val="auto"/>
                <w:spacing w:val="-1"/>
                <w:szCs w:val="22"/>
              </w:rPr>
              <w:t xml:space="preserve"> </w:t>
            </w:r>
            <w:r w:rsidR="008C39BD" w:rsidRPr="00BA4003">
              <w:rPr>
                <w:rFonts w:eastAsia="Segoe UI" w:cstheme="minorHAnsi"/>
                <w:color w:val="auto"/>
                <w:szCs w:val="22"/>
              </w:rPr>
              <w:t>probabil</w:t>
            </w:r>
            <w:r w:rsidR="008C39BD" w:rsidRPr="00BA4003">
              <w:rPr>
                <w:rFonts w:eastAsia="Segoe UI" w:cstheme="minorHAnsi"/>
                <w:color w:val="auto"/>
                <w:spacing w:val="-1"/>
                <w:szCs w:val="22"/>
              </w:rPr>
              <w:t>i</w:t>
            </w:r>
            <w:r w:rsidR="008C39BD" w:rsidRPr="00BA4003">
              <w:rPr>
                <w:rFonts w:eastAsia="Segoe UI" w:cstheme="minorHAnsi"/>
                <w:color w:val="auto"/>
                <w:szCs w:val="22"/>
              </w:rPr>
              <w:t>ty</w:t>
            </w:r>
            <w:r w:rsidR="008C39BD" w:rsidRPr="00BA4003">
              <w:rPr>
                <w:rFonts w:eastAsia="Segoe UI" w:cstheme="minorHAnsi"/>
                <w:color w:val="auto"/>
                <w:spacing w:val="1"/>
                <w:szCs w:val="22"/>
              </w:rPr>
              <w:t xml:space="preserve"> </w:t>
            </w:r>
            <w:r w:rsidR="008C39BD" w:rsidRPr="00BA4003">
              <w:rPr>
                <w:rFonts w:eastAsia="Segoe UI" w:cstheme="minorHAnsi"/>
                <w:color w:val="auto"/>
                <w:szCs w:val="22"/>
              </w:rPr>
              <w:t>of</w:t>
            </w:r>
            <w:r w:rsidR="008C39BD" w:rsidRPr="00BA4003">
              <w:rPr>
                <w:rFonts w:eastAsia="Segoe UI" w:cstheme="minorHAnsi"/>
                <w:color w:val="auto"/>
                <w:spacing w:val="-2"/>
                <w:szCs w:val="22"/>
              </w:rPr>
              <w:t xml:space="preserve"> </w:t>
            </w:r>
            <w:r w:rsidR="008C39BD" w:rsidRPr="00BA4003">
              <w:rPr>
                <w:rFonts w:eastAsia="Segoe UI" w:cstheme="minorHAnsi"/>
                <w:color w:val="auto"/>
                <w:szCs w:val="22"/>
              </w:rPr>
              <w:t>B.</w:t>
            </w:r>
            <w:r w:rsidR="0071666B" w:rsidRPr="00BA4003">
              <w:rPr>
                <w:rFonts w:eastAsia="Segoe UI" w:cstheme="minorHAnsi"/>
                <w:color w:val="auto"/>
                <w:szCs w:val="22"/>
              </w:rPr>
              <w:t xml:space="preserve">  </w:t>
            </w:r>
            <w:r w:rsidR="00D40B82" w:rsidRPr="00BA4003">
              <w:rPr>
                <w:rFonts w:eastAsia="Segoe UI" w:cstheme="minorHAnsi"/>
                <w:color w:val="auto"/>
                <w:szCs w:val="22"/>
              </w:rPr>
              <w:t>Instructional Note:</w:t>
            </w:r>
            <w:r w:rsidR="0071666B" w:rsidRPr="00BA4003">
              <w:rPr>
                <w:rFonts w:eastAsia="Segoe UI" w:cstheme="minorHAnsi"/>
                <w:color w:val="auto"/>
                <w:szCs w:val="22"/>
              </w:rPr>
              <w:t xml:space="preserve">  B</w:t>
            </w:r>
            <w:r w:rsidR="0071666B" w:rsidRPr="00BA4003">
              <w:rPr>
                <w:rFonts w:eastAsia="Segoe UI" w:cstheme="minorHAnsi"/>
                <w:color w:val="auto"/>
                <w:spacing w:val="-1"/>
                <w:szCs w:val="22"/>
              </w:rPr>
              <w:t>u</w:t>
            </w:r>
            <w:r w:rsidR="0071666B" w:rsidRPr="00BA4003">
              <w:rPr>
                <w:rFonts w:eastAsia="Segoe UI" w:cstheme="minorHAnsi"/>
                <w:color w:val="auto"/>
                <w:szCs w:val="22"/>
              </w:rPr>
              <w:t>i</w:t>
            </w:r>
            <w:r w:rsidR="0071666B" w:rsidRPr="00BA4003">
              <w:rPr>
                <w:rFonts w:eastAsia="Segoe UI" w:cstheme="minorHAnsi"/>
                <w:color w:val="auto"/>
                <w:spacing w:val="-1"/>
                <w:szCs w:val="22"/>
              </w:rPr>
              <w:t>l</w:t>
            </w:r>
            <w:r w:rsidR="0071666B" w:rsidRPr="00BA4003">
              <w:rPr>
                <w:rFonts w:eastAsia="Segoe UI" w:cstheme="minorHAnsi"/>
                <w:color w:val="auto"/>
                <w:szCs w:val="22"/>
              </w:rPr>
              <w:t xml:space="preserve">d </w:t>
            </w:r>
            <w:r w:rsidR="0071666B" w:rsidRPr="00BA4003">
              <w:rPr>
                <w:rFonts w:eastAsia="Segoe UI" w:cstheme="minorHAnsi"/>
                <w:color w:val="auto"/>
                <w:spacing w:val="-1"/>
                <w:szCs w:val="22"/>
              </w:rPr>
              <w:t>o</w:t>
            </w:r>
            <w:r w:rsidR="0071666B" w:rsidRPr="00BA4003">
              <w:rPr>
                <w:rFonts w:eastAsia="Segoe UI" w:cstheme="minorHAnsi"/>
                <w:color w:val="auto"/>
                <w:szCs w:val="22"/>
              </w:rPr>
              <w:t>n w</w:t>
            </w:r>
            <w:r w:rsidR="0071666B" w:rsidRPr="00BA4003">
              <w:rPr>
                <w:rFonts w:eastAsia="Segoe UI" w:cstheme="minorHAnsi"/>
                <w:color w:val="auto"/>
                <w:spacing w:val="-1"/>
                <w:szCs w:val="22"/>
              </w:rPr>
              <w:t>o</w:t>
            </w:r>
            <w:r w:rsidR="0071666B" w:rsidRPr="00BA4003">
              <w:rPr>
                <w:rFonts w:eastAsia="Segoe UI" w:cstheme="minorHAnsi"/>
                <w:color w:val="auto"/>
                <w:spacing w:val="1"/>
                <w:szCs w:val="22"/>
              </w:rPr>
              <w:t>r</w:t>
            </w:r>
            <w:r w:rsidR="0071666B" w:rsidRPr="00BA4003">
              <w:rPr>
                <w:rFonts w:eastAsia="Segoe UI" w:cstheme="minorHAnsi"/>
                <w:color w:val="auto"/>
                <w:szCs w:val="22"/>
              </w:rPr>
              <w:t>k</w:t>
            </w:r>
            <w:r w:rsidR="0071666B" w:rsidRPr="00BA4003">
              <w:rPr>
                <w:rFonts w:eastAsia="Segoe UI" w:cstheme="minorHAnsi"/>
                <w:color w:val="auto"/>
                <w:spacing w:val="-1"/>
                <w:szCs w:val="22"/>
              </w:rPr>
              <w:t xml:space="preserve"> </w:t>
            </w:r>
            <w:r w:rsidR="0071666B" w:rsidRPr="00BA4003">
              <w:rPr>
                <w:rFonts w:eastAsia="Segoe UI" w:cstheme="minorHAnsi"/>
                <w:color w:val="auto"/>
                <w:szCs w:val="22"/>
              </w:rPr>
              <w:t>with</w:t>
            </w:r>
            <w:r w:rsidR="0071666B" w:rsidRPr="00BA4003">
              <w:rPr>
                <w:rFonts w:eastAsia="Segoe UI" w:cstheme="minorHAnsi"/>
                <w:color w:val="auto"/>
                <w:spacing w:val="-1"/>
                <w:szCs w:val="22"/>
              </w:rPr>
              <w:t xml:space="preserve"> </w:t>
            </w:r>
            <w:r w:rsidR="0071666B" w:rsidRPr="00BA4003">
              <w:rPr>
                <w:rFonts w:eastAsia="Segoe UI" w:cstheme="minorHAnsi"/>
                <w:color w:val="auto"/>
                <w:szCs w:val="22"/>
              </w:rPr>
              <w:t>two</w:t>
            </w:r>
            <w:r w:rsidR="0071666B" w:rsidRPr="00BA4003">
              <w:rPr>
                <w:rFonts w:eastAsia="Segoe UI" w:cstheme="minorHAnsi"/>
                <w:color w:val="auto"/>
                <w:spacing w:val="1"/>
                <w:szCs w:val="22"/>
              </w:rPr>
              <w:t>-</w:t>
            </w:r>
            <w:r w:rsidR="0071666B" w:rsidRPr="00BA4003">
              <w:rPr>
                <w:rFonts w:eastAsia="Segoe UI" w:cstheme="minorHAnsi"/>
                <w:color w:val="auto"/>
                <w:spacing w:val="-3"/>
                <w:szCs w:val="22"/>
              </w:rPr>
              <w:t>w</w:t>
            </w:r>
            <w:r w:rsidR="0071666B" w:rsidRPr="00BA4003">
              <w:rPr>
                <w:rFonts w:eastAsia="Segoe UI" w:cstheme="minorHAnsi"/>
                <w:color w:val="auto"/>
                <w:szCs w:val="22"/>
              </w:rPr>
              <w:t>ay tab</w:t>
            </w:r>
            <w:r w:rsidR="0071666B" w:rsidRPr="00BA4003">
              <w:rPr>
                <w:rFonts w:eastAsia="Segoe UI" w:cstheme="minorHAnsi"/>
                <w:color w:val="auto"/>
                <w:spacing w:val="-1"/>
                <w:szCs w:val="22"/>
              </w:rPr>
              <w:t>l</w:t>
            </w:r>
            <w:r w:rsidR="0071666B" w:rsidRPr="00BA4003">
              <w:rPr>
                <w:rFonts w:eastAsia="Segoe UI" w:cstheme="minorHAnsi"/>
                <w:color w:val="auto"/>
                <w:szCs w:val="22"/>
              </w:rPr>
              <w:t>es</w:t>
            </w:r>
            <w:r w:rsidR="0071666B" w:rsidRPr="00BA4003">
              <w:rPr>
                <w:rFonts w:eastAsia="Segoe UI" w:cstheme="minorHAnsi"/>
                <w:color w:val="auto"/>
                <w:spacing w:val="-1"/>
                <w:szCs w:val="22"/>
              </w:rPr>
              <w:t xml:space="preserve"> </w:t>
            </w:r>
            <w:r w:rsidR="0071666B" w:rsidRPr="00BA4003">
              <w:rPr>
                <w:rFonts w:eastAsia="Segoe UI" w:cstheme="minorHAnsi"/>
                <w:color w:val="auto"/>
                <w:szCs w:val="22"/>
              </w:rPr>
              <w:t xml:space="preserve">from </w:t>
            </w:r>
            <w:r w:rsidR="0071666B" w:rsidRPr="00BA4003">
              <w:rPr>
                <w:rFonts w:eastAsia="Segoe UI" w:cstheme="minorHAnsi"/>
                <w:color w:val="auto"/>
                <w:spacing w:val="-1"/>
                <w:szCs w:val="22"/>
              </w:rPr>
              <w:t>A</w:t>
            </w:r>
            <w:r w:rsidR="0071666B" w:rsidRPr="00BA4003">
              <w:rPr>
                <w:rFonts w:eastAsia="Segoe UI" w:cstheme="minorHAnsi"/>
                <w:color w:val="auto"/>
                <w:szCs w:val="22"/>
              </w:rPr>
              <w:t>l</w:t>
            </w:r>
            <w:r w:rsidR="0071666B" w:rsidRPr="00BA4003">
              <w:rPr>
                <w:rFonts w:eastAsia="Segoe UI" w:cstheme="minorHAnsi"/>
                <w:color w:val="auto"/>
                <w:spacing w:val="-2"/>
                <w:szCs w:val="22"/>
              </w:rPr>
              <w:t>g</w:t>
            </w:r>
            <w:r w:rsidR="0071666B" w:rsidRPr="00BA4003">
              <w:rPr>
                <w:rFonts w:eastAsia="Segoe UI" w:cstheme="minorHAnsi"/>
                <w:color w:val="auto"/>
                <w:szCs w:val="22"/>
              </w:rPr>
              <w:t>e</w:t>
            </w:r>
            <w:r w:rsidR="0071666B" w:rsidRPr="00BA4003">
              <w:rPr>
                <w:rFonts w:eastAsia="Segoe UI" w:cstheme="minorHAnsi"/>
                <w:color w:val="auto"/>
                <w:spacing w:val="-2"/>
                <w:szCs w:val="22"/>
              </w:rPr>
              <w:t>b</w:t>
            </w:r>
            <w:r w:rsidR="0071666B" w:rsidRPr="00BA4003">
              <w:rPr>
                <w:rFonts w:eastAsia="Segoe UI" w:cstheme="minorHAnsi"/>
                <w:color w:val="auto"/>
                <w:spacing w:val="1"/>
                <w:szCs w:val="22"/>
              </w:rPr>
              <w:t>r</w:t>
            </w:r>
            <w:r w:rsidR="0071666B" w:rsidRPr="00BA4003">
              <w:rPr>
                <w:rFonts w:eastAsia="Segoe UI" w:cstheme="minorHAnsi"/>
                <w:color w:val="auto"/>
                <w:szCs w:val="22"/>
              </w:rPr>
              <w:t>a I</w:t>
            </w:r>
            <w:r w:rsidR="0071666B" w:rsidRPr="00BA4003">
              <w:rPr>
                <w:rFonts w:eastAsia="Segoe UI" w:cstheme="minorHAnsi"/>
                <w:color w:val="auto"/>
                <w:spacing w:val="-2"/>
                <w:szCs w:val="22"/>
              </w:rPr>
              <w:t xml:space="preserve"> </w:t>
            </w:r>
            <w:r w:rsidR="0071666B" w:rsidRPr="00BA4003">
              <w:rPr>
                <w:rFonts w:eastAsia="Segoe UI" w:cstheme="minorHAnsi"/>
                <w:color w:val="auto"/>
                <w:szCs w:val="22"/>
              </w:rPr>
              <w:t>to</w:t>
            </w:r>
            <w:r w:rsidR="0071666B" w:rsidRPr="00BA4003">
              <w:rPr>
                <w:rFonts w:eastAsia="Segoe UI" w:cstheme="minorHAnsi"/>
                <w:color w:val="auto"/>
                <w:spacing w:val="-1"/>
                <w:szCs w:val="22"/>
              </w:rPr>
              <w:t xml:space="preserve"> </w:t>
            </w:r>
            <w:r w:rsidR="0071666B" w:rsidRPr="00BA4003">
              <w:rPr>
                <w:rFonts w:eastAsia="Segoe UI" w:cstheme="minorHAnsi"/>
                <w:color w:val="auto"/>
                <w:szCs w:val="22"/>
              </w:rPr>
              <w:t>d</w:t>
            </w:r>
            <w:r w:rsidR="0071666B" w:rsidRPr="00BA4003">
              <w:rPr>
                <w:rFonts w:eastAsia="Segoe UI" w:cstheme="minorHAnsi"/>
                <w:color w:val="auto"/>
                <w:spacing w:val="-2"/>
                <w:szCs w:val="22"/>
              </w:rPr>
              <w:t>e</w:t>
            </w:r>
            <w:r w:rsidR="0071666B" w:rsidRPr="00BA4003">
              <w:rPr>
                <w:rFonts w:eastAsia="Segoe UI" w:cstheme="minorHAnsi"/>
                <w:color w:val="auto"/>
                <w:spacing w:val="1"/>
                <w:szCs w:val="22"/>
              </w:rPr>
              <w:t>v</w:t>
            </w:r>
            <w:r w:rsidR="0071666B" w:rsidRPr="00BA4003">
              <w:rPr>
                <w:rFonts w:eastAsia="Segoe UI" w:cstheme="minorHAnsi"/>
                <w:color w:val="auto"/>
                <w:spacing w:val="-2"/>
                <w:szCs w:val="22"/>
              </w:rPr>
              <w:t>e</w:t>
            </w:r>
            <w:r w:rsidR="0071666B" w:rsidRPr="00BA4003">
              <w:rPr>
                <w:rFonts w:eastAsia="Segoe UI" w:cstheme="minorHAnsi"/>
                <w:color w:val="auto"/>
                <w:szCs w:val="22"/>
              </w:rPr>
              <w:t xml:space="preserve">lop </w:t>
            </w:r>
            <w:r w:rsidR="0071666B" w:rsidRPr="00BA4003">
              <w:rPr>
                <w:rFonts w:eastAsia="Segoe UI" w:cstheme="minorHAnsi"/>
                <w:color w:val="auto"/>
                <w:spacing w:val="-1"/>
                <w:szCs w:val="22"/>
              </w:rPr>
              <w:t>u</w:t>
            </w:r>
            <w:r w:rsidR="0071666B" w:rsidRPr="00BA4003">
              <w:rPr>
                <w:rFonts w:eastAsia="Segoe UI" w:cstheme="minorHAnsi"/>
                <w:color w:val="auto"/>
                <w:szCs w:val="22"/>
              </w:rPr>
              <w:t>n</w:t>
            </w:r>
            <w:r w:rsidR="0071666B" w:rsidRPr="00BA4003">
              <w:rPr>
                <w:rFonts w:eastAsia="Segoe UI" w:cstheme="minorHAnsi"/>
                <w:color w:val="auto"/>
                <w:spacing w:val="-2"/>
                <w:szCs w:val="22"/>
              </w:rPr>
              <w:t>d</w:t>
            </w:r>
            <w:r w:rsidR="0071666B" w:rsidRPr="00BA4003">
              <w:rPr>
                <w:rFonts w:eastAsia="Segoe UI" w:cstheme="minorHAnsi"/>
                <w:color w:val="auto"/>
                <w:szCs w:val="22"/>
              </w:rPr>
              <w:t>e</w:t>
            </w:r>
            <w:r w:rsidR="0071666B" w:rsidRPr="00BA4003">
              <w:rPr>
                <w:rFonts w:eastAsia="Segoe UI" w:cstheme="minorHAnsi"/>
                <w:color w:val="auto"/>
                <w:spacing w:val="1"/>
                <w:szCs w:val="22"/>
              </w:rPr>
              <w:t>r</w:t>
            </w:r>
            <w:r w:rsidR="0071666B" w:rsidRPr="00BA4003">
              <w:rPr>
                <w:rFonts w:eastAsia="Segoe UI" w:cstheme="minorHAnsi"/>
                <w:color w:val="auto"/>
                <w:spacing w:val="-1"/>
                <w:szCs w:val="22"/>
              </w:rPr>
              <w:t>s</w:t>
            </w:r>
            <w:r w:rsidR="0071666B" w:rsidRPr="00BA4003">
              <w:rPr>
                <w:rFonts w:eastAsia="Segoe UI" w:cstheme="minorHAnsi"/>
                <w:color w:val="auto"/>
                <w:szCs w:val="22"/>
              </w:rPr>
              <w:t>t</w:t>
            </w:r>
            <w:r w:rsidR="0071666B" w:rsidRPr="00BA4003">
              <w:rPr>
                <w:rFonts w:eastAsia="Segoe UI" w:cstheme="minorHAnsi"/>
                <w:color w:val="auto"/>
                <w:spacing w:val="-2"/>
                <w:szCs w:val="22"/>
              </w:rPr>
              <w:t>a</w:t>
            </w:r>
            <w:r w:rsidR="0071666B" w:rsidRPr="00BA4003">
              <w:rPr>
                <w:rFonts w:eastAsia="Segoe UI" w:cstheme="minorHAnsi"/>
                <w:color w:val="auto"/>
                <w:szCs w:val="22"/>
              </w:rPr>
              <w:t>nd</w:t>
            </w:r>
            <w:r w:rsidR="0071666B" w:rsidRPr="00BA4003">
              <w:rPr>
                <w:rFonts w:eastAsia="Segoe UI" w:cstheme="minorHAnsi"/>
                <w:color w:val="auto"/>
                <w:spacing w:val="-2"/>
                <w:szCs w:val="22"/>
              </w:rPr>
              <w:t>i</w:t>
            </w:r>
            <w:r w:rsidR="0071666B" w:rsidRPr="00BA4003">
              <w:rPr>
                <w:rFonts w:eastAsia="Segoe UI" w:cstheme="minorHAnsi"/>
                <w:color w:val="auto"/>
                <w:szCs w:val="22"/>
              </w:rPr>
              <w:t xml:space="preserve">ng </w:t>
            </w:r>
            <w:r w:rsidR="0071666B" w:rsidRPr="00BA4003">
              <w:rPr>
                <w:rFonts w:eastAsia="Segoe UI" w:cstheme="minorHAnsi"/>
                <w:color w:val="auto"/>
                <w:spacing w:val="-1"/>
                <w:szCs w:val="22"/>
              </w:rPr>
              <w:t>o</w:t>
            </w:r>
            <w:r w:rsidR="0071666B" w:rsidRPr="00BA4003">
              <w:rPr>
                <w:rFonts w:eastAsia="Segoe UI" w:cstheme="minorHAnsi"/>
                <w:color w:val="auto"/>
                <w:szCs w:val="22"/>
              </w:rPr>
              <w:t>f</w:t>
            </w:r>
            <w:r w:rsidR="0071666B" w:rsidRPr="00BA4003">
              <w:rPr>
                <w:rFonts w:eastAsia="Segoe UI" w:cstheme="minorHAnsi"/>
                <w:color w:val="auto"/>
                <w:spacing w:val="-1"/>
                <w:szCs w:val="22"/>
              </w:rPr>
              <w:t xml:space="preserve"> </w:t>
            </w:r>
            <w:r w:rsidR="0071666B" w:rsidRPr="00BA4003">
              <w:rPr>
                <w:rFonts w:eastAsia="Segoe UI" w:cstheme="minorHAnsi"/>
                <w:color w:val="auto"/>
                <w:szCs w:val="22"/>
              </w:rPr>
              <w:t>c</w:t>
            </w:r>
            <w:r w:rsidR="0071666B" w:rsidRPr="00BA4003">
              <w:rPr>
                <w:rFonts w:eastAsia="Segoe UI" w:cstheme="minorHAnsi"/>
                <w:color w:val="auto"/>
                <w:spacing w:val="-1"/>
                <w:szCs w:val="22"/>
              </w:rPr>
              <w:t>o</w:t>
            </w:r>
            <w:r w:rsidR="0071666B" w:rsidRPr="00BA4003">
              <w:rPr>
                <w:rFonts w:eastAsia="Segoe UI" w:cstheme="minorHAnsi"/>
                <w:color w:val="auto"/>
                <w:szCs w:val="22"/>
              </w:rPr>
              <w:t>n</w:t>
            </w:r>
            <w:r w:rsidR="0071666B" w:rsidRPr="00BA4003">
              <w:rPr>
                <w:rFonts w:eastAsia="Segoe UI" w:cstheme="minorHAnsi"/>
                <w:color w:val="auto"/>
                <w:spacing w:val="-2"/>
                <w:szCs w:val="22"/>
              </w:rPr>
              <w:t>d</w:t>
            </w:r>
            <w:r w:rsidR="0071666B" w:rsidRPr="00BA4003">
              <w:rPr>
                <w:rFonts w:eastAsia="Segoe UI" w:cstheme="minorHAnsi"/>
                <w:color w:val="auto"/>
                <w:szCs w:val="22"/>
              </w:rPr>
              <w:t>i</w:t>
            </w:r>
            <w:r w:rsidR="0071666B" w:rsidRPr="00BA4003">
              <w:rPr>
                <w:rFonts w:eastAsia="Segoe UI" w:cstheme="minorHAnsi"/>
                <w:color w:val="auto"/>
                <w:spacing w:val="1"/>
                <w:szCs w:val="22"/>
              </w:rPr>
              <w:t>t</w:t>
            </w:r>
            <w:r w:rsidR="0071666B" w:rsidRPr="00BA4003">
              <w:rPr>
                <w:rFonts w:eastAsia="Segoe UI" w:cstheme="minorHAnsi"/>
                <w:color w:val="auto"/>
                <w:szCs w:val="22"/>
              </w:rPr>
              <w:t>i</w:t>
            </w:r>
            <w:r w:rsidR="0071666B" w:rsidRPr="00BA4003">
              <w:rPr>
                <w:rFonts w:eastAsia="Segoe UI" w:cstheme="minorHAnsi"/>
                <w:color w:val="auto"/>
                <w:spacing w:val="-2"/>
                <w:szCs w:val="22"/>
              </w:rPr>
              <w:t>o</w:t>
            </w:r>
            <w:r w:rsidR="0071666B" w:rsidRPr="00BA4003">
              <w:rPr>
                <w:rFonts w:eastAsia="Segoe UI" w:cstheme="minorHAnsi"/>
                <w:color w:val="auto"/>
                <w:szCs w:val="22"/>
              </w:rPr>
              <w:t>nal</w:t>
            </w:r>
            <w:r w:rsidR="0071666B" w:rsidRPr="00BA4003">
              <w:rPr>
                <w:rFonts w:eastAsia="Segoe UI" w:cstheme="minorHAnsi"/>
                <w:color w:val="auto"/>
                <w:spacing w:val="-2"/>
                <w:szCs w:val="22"/>
              </w:rPr>
              <w:t xml:space="preserve"> </w:t>
            </w:r>
            <w:r w:rsidR="0071666B" w:rsidRPr="00BA4003">
              <w:rPr>
                <w:rFonts w:eastAsia="Segoe UI" w:cstheme="minorHAnsi"/>
                <w:color w:val="auto"/>
                <w:szCs w:val="22"/>
              </w:rPr>
              <w:t>p</w:t>
            </w:r>
            <w:r w:rsidR="0071666B" w:rsidRPr="00BA4003">
              <w:rPr>
                <w:rFonts w:eastAsia="Segoe UI" w:cstheme="minorHAnsi"/>
                <w:color w:val="auto"/>
                <w:spacing w:val="1"/>
                <w:szCs w:val="22"/>
              </w:rPr>
              <w:t>r</w:t>
            </w:r>
            <w:r w:rsidR="0071666B" w:rsidRPr="00BA4003">
              <w:rPr>
                <w:rFonts w:eastAsia="Segoe UI" w:cstheme="minorHAnsi"/>
                <w:color w:val="auto"/>
                <w:szCs w:val="22"/>
              </w:rPr>
              <w:t>ob</w:t>
            </w:r>
            <w:r w:rsidR="0071666B" w:rsidRPr="00BA4003">
              <w:rPr>
                <w:rFonts w:eastAsia="Segoe UI" w:cstheme="minorHAnsi"/>
                <w:color w:val="auto"/>
                <w:spacing w:val="-2"/>
                <w:szCs w:val="22"/>
              </w:rPr>
              <w:t>a</w:t>
            </w:r>
            <w:r w:rsidR="0071666B" w:rsidRPr="00BA4003">
              <w:rPr>
                <w:rFonts w:eastAsia="Segoe UI" w:cstheme="minorHAnsi"/>
                <w:color w:val="auto"/>
                <w:szCs w:val="22"/>
              </w:rPr>
              <w:t>bil</w:t>
            </w:r>
            <w:r w:rsidR="0071666B" w:rsidRPr="00BA4003">
              <w:rPr>
                <w:rFonts w:eastAsia="Segoe UI" w:cstheme="minorHAnsi"/>
                <w:color w:val="auto"/>
                <w:spacing w:val="-1"/>
                <w:szCs w:val="22"/>
              </w:rPr>
              <w:t>i</w:t>
            </w:r>
            <w:r w:rsidR="0071666B" w:rsidRPr="00BA4003">
              <w:rPr>
                <w:rFonts w:eastAsia="Segoe UI" w:cstheme="minorHAnsi"/>
                <w:color w:val="auto"/>
                <w:szCs w:val="22"/>
              </w:rPr>
              <w:t>ty</w:t>
            </w:r>
            <w:r w:rsidR="0071666B" w:rsidRPr="00BA4003">
              <w:rPr>
                <w:rFonts w:eastAsia="Segoe UI" w:cstheme="minorHAnsi"/>
                <w:color w:val="auto"/>
                <w:spacing w:val="-2"/>
                <w:szCs w:val="22"/>
              </w:rPr>
              <w:t xml:space="preserve"> </w:t>
            </w:r>
            <w:r w:rsidR="0071666B" w:rsidRPr="00BA4003">
              <w:rPr>
                <w:rFonts w:eastAsia="Segoe UI" w:cstheme="minorHAnsi"/>
                <w:color w:val="auto"/>
                <w:szCs w:val="22"/>
              </w:rPr>
              <w:t>a</w:t>
            </w:r>
            <w:r w:rsidR="0071666B" w:rsidRPr="00BA4003">
              <w:rPr>
                <w:rFonts w:eastAsia="Segoe UI" w:cstheme="minorHAnsi"/>
                <w:color w:val="auto"/>
                <w:spacing w:val="1"/>
                <w:szCs w:val="22"/>
              </w:rPr>
              <w:t>n</w:t>
            </w:r>
            <w:r w:rsidR="0071666B" w:rsidRPr="00BA4003">
              <w:rPr>
                <w:rFonts w:eastAsia="Segoe UI" w:cstheme="minorHAnsi"/>
                <w:color w:val="auto"/>
                <w:szCs w:val="22"/>
              </w:rPr>
              <w:t xml:space="preserve">d </w:t>
            </w:r>
            <w:r w:rsidR="0071666B" w:rsidRPr="00BA4003">
              <w:rPr>
                <w:rFonts w:eastAsia="Segoe UI" w:cstheme="minorHAnsi"/>
                <w:color w:val="auto"/>
                <w:spacing w:val="-2"/>
                <w:szCs w:val="22"/>
              </w:rPr>
              <w:t>i</w:t>
            </w:r>
            <w:r w:rsidR="0071666B" w:rsidRPr="00BA4003">
              <w:rPr>
                <w:rFonts w:eastAsia="Segoe UI" w:cstheme="minorHAnsi"/>
                <w:color w:val="auto"/>
                <w:szCs w:val="22"/>
              </w:rPr>
              <w:t>n</w:t>
            </w:r>
            <w:r w:rsidR="0071666B" w:rsidRPr="00BA4003">
              <w:rPr>
                <w:rFonts w:eastAsia="Segoe UI" w:cstheme="minorHAnsi"/>
                <w:color w:val="auto"/>
                <w:spacing w:val="-2"/>
                <w:szCs w:val="22"/>
              </w:rPr>
              <w:t>d</w:t>
            </w:r>
            <w:r w:rsidR="0071666B" w:rsidRPr="00BA4003">
              <w:rPr>
                <w:rFonts w:eastAsia="Segoe UI" w:cstheme="minorHAnsi"/>
                <w:color w:val="auto"/>
                <w:szCs w:val="22"/>
              </w:rPr>
              <w:t>e</w:t>
            </w:r>
            <w:r w:rsidR="0071666B" w:rsidRPr="00BA4003">
              <w:rPr>
                <w:rFonts w:eastAsia="Segoe UI" w:cstheme="minorHAnsi"/>
                <w:color w:val="auto"/>
                <w:spacing w:val="1"/>
                <w:szCs w:val="22"/>
              </w:rPr>
              <w:t>p</w:t>
            </w:r>
            <w:r w:rsidR="0071666B" w:rsidRPr="00BA4003">
              <w:rPr>
                <w:rFonts w:eastAsia="Segoe UI" w:cstheme="minorHAnsi"/>
                <w:color w:val="auto"/>
                <w:spacing w:val="-2"/>
                <w:szCs w:val="22"/>
              </w:rPr>
              <w:t>e</w:t>
            </w:r>
            <w:r w:rsidR="0071666B" w:rsidRPr="00BA4003">
              <w:rPr>
                <w:rFonts w:eastAsia="Segoe UI" w:cstheme="minorHAnsi"/>
                <w:color w:val="auto"/>
                <w:szCs w:val="22"/>
              </w:rPr>
              <w:t>n</w:t>
            </w:r>
            <w:r w:rsidR="0071666B" w:rsidRPr="00BA4003">
              <w:rPr>
                <w:rFonts w:eastAsia="Segoe UI" w:cstheme="minorHAnsi"/>
                <w:color w:val="auto"/>
                <w:spacing w:val="-2"/>
                <w:szCs w:val="22"/>
              </w:rPr>
              <w:t>d</w:t>
            </w:r>
            <w:r w:rsidR="0071666B" w:rsidRPr="00BA4003">
              <w:rPr>
                <w:rFonts w:eastAsia="Segoe UI" w:cstheme="minorHAnsi"/>
                <w:color w:val="auto"/>
                <w:szCs w:val="22"/>
              </w:rPr>
              <w:t>e</w:t>
            </w:r>
            <w:r w:rsidR="0071666B" w:rsidRPr="00BA4003">
              <w:rPr>
                <w:rFonts w:eastAsia="Segoe UI" w:cstheme="minorHAnsi"/>
                <w:color w:val="auto"/>
                <w:spacing w:val="1"/>
                <w:szCs w:val="22"/>
              </w:rPr>
              <w:t>n</w:t>
            </w:r>
            <w:r w:rsidR="0071666B" w:rsidRPr="00BA4003">
              <w:rPr>
                <w:rFonts w:eastAsia="Segoe UI" w:cstheme="minorHAnsi"/>
                <w:color w:val="auto"/>
                <w:szCs w:val="22"/>
              </w:rPr>
              <w:t>ce.</w:t>
            </w:r>
          </w:p>
        </w:tc>
      </w:tr>
      <w:tr w:rsidR="007E14D4" w:rsidRPr="00BA4003" w14:paraId="102E33EB" w14:textId="77777777" w:rsidTr="009E3F69">
        <w:trPr>
          <w:trHeight w:val="144"/>
        </w:trPr>
        <w:tc>
          <w:tcPr>
            <w:tcW w:w="718" w:type="pct"/>
            <w:tcBorders>
              <w:top w:val="single" w:sz="4" w:space="0" w:color="000000"/>
              <w:left w:val="single" w:sz="4" w:space="0" w:color="000000"/>
              <w:bottom w:val="single" w:sz="4" w:space="0" w:color="000000"/>
              <w:right w:val="single" w:sz="4" w:space="0" w:color="000000"/>
            </w:tcBorders>
          </w:tcPr>
          <w:p w14:paraId="53365A48" w14:textId="77777777" w:rsidR="008C39BD" w:rsidRPr="00BA4003" w:rsidRDefault="008C39BD" w:rsidP="00FF0E95">
            <w:pPr>
              <w:ind w:left="102" w:right="-20"/>
              <w:rPr>
                <w:rFonts w:eastAsia="Segoe UI" w:cstheme="minorHAnsi"/>
                <w:color w:val="auto"/>
                <w:szCs w:val="22"/>
              </w:rPr>
            </w:pPr>
            <w:r w:rsidRPr="00BA4003">
              <w:rPr>
                <w:rFonts w:eastAsia="Segoe UI" w:cstheme="minorHAnsi"/>
                <w:color w:val="auto"/>
                <w:spacing w:val="1"/>
                <w:szCs w:val="22"/>
              </w:rPr>
              <w:t>M</w:t>
            </w:r>
            <w:r w:rsidRPr="00BA4003">
              <w:rPr>
                <w:rFonts w:eastAsia="Segoe UI" w:cstheme="minorHAnsi"/>
                <w:color w:val="auto"/>
                <w:szCs w:val="22"/>
              </w:rPr>
              <w:t>.G</w:t>
            </w:r>
            <w:r w:rsidRPr="00BA4003">
              <w:rPr>
                <w:rFonts w:eastAsia="Segoe UI" w:cstheme="minorHAnsi"/>
                <w:color w:val="auto"/>
                <w:spacing w:val="-1"/>
                <w:szCs w:val="22"/>
              </w:rPr>
              <w:t>H</w:t>
            </w:r>
            <w:r w:rsidRPr="00BA4003">
              <w:rPr>
                <w:rFonts w:eastAsia="Segoe UI" w:cstheme="minorHAnsi"/>
                <w:color w:val="auto"/>
                <w:szCs w:val="22"/>
              </w:rPr>
              <w:t>S.</w:t>
            </w:r>
            <w:r w:rsidRPr="00BA4003">
              <w:rPr>
                <w:rFonts w:eastAsia="Segoe UI" w:cstheme="minorHAnsi"/>
                <w:color w:val="auto"/>
                <w:spacing w:val="-3"/>
                <w:szCs w:val="22"/>
              </w:rPr>
              <w:t>45</w:t>
            </w:r>
          </w:p>
        </w:tc>
        <w:tc>
          <w:tcPr>
            <w:tcW w:w="4282" w:type="pct"/>
            <w:tcBorders>
              <w:top w:val="single" w:sz="4" w:space="0" w:color="000000"/>
              <w:left w:val="single" w:sz="4" w:space="0" w:color="000000"/>
              <w:bottom w:val="single" w:sz="4" w:space="0" w:color="000000"/>
              <w:right w:val="single" w:sz="4" w:space="0" w:color="000000"/>
            </w:tcBorders>
          </w:tcPr>
          <w:p w14:paraId="67324FD9" w14:textId="77777777" w:rsidR="008C39BD" w:rsidRPr="00BA4003" w:rsidRDefault="008C39BD" w:rsidP="00FF0E95">
            <w:pPr>
              <w:ind w:left="102" w:right="-20"/>
              <w:rPr>
                <w:rFonts w:eastAsia="Segoe UI" w:cstheme="minorHAnsi"/>
                <w:color w:val="auto"/>
                <w:szCs w:val="22"/>
              </w:rPr>
            </w:pPr>
            <w:r w:rsidRPr="00BA4003">
              <w:rPr>
                <w:rFonts w:eastAsia="Segoe UI" w:cstheme="minorHAnsi"/>
                <w:color w:val="auto"/>
                <w:spacing w:val="-1"/>
                <w:szCs w:val="22"/>
              </w:rPr>
              <w:t>C</w:t>
            </w:r>
            <w:r w:rsidRPr="00BA4003">
              <w:rPr>
                <w:rFonts w:eastAsia="Segoe UI" w:cstheme="minorHAnsi"/>
                <w:color w:val="auto"/>
                <w:szCs w:val="22"/>
              </w:rPr>
              <w:t>onstru</w:t>
            </w:r>
            <w:r w:rsidRPr="00BA4003">
              <w:rPr>
                <w:rFonts w:eastAsia="Segoe UI" w:cstheme="minorHAnsi"/>
                <w:color w:val="auto"/>
                <w:spacing w:val="-2"/>
                <w:szCs w:val="22"/>
              </w:rPr>
              <w:t>c</w:t>
            </w:r>
            <w:r w:rsidRPr="00BA4003">
              <w:rPr>
                <w:rFonts w:eastAsia="Segoe UI" w:cstheme="minorHAnsi"/>
                <w:color w:val="auto"/>
                <w:szCs w:val="22"/>
              </w:rPr>
              <w:t>t</w:t>
            </w:r>
            <w:r w:rsidRPr="00BA4003">
              <w:rPr>
                <w:rFonts w:eastAsia="Segoe UI" w:cstheme="minorHAnsi"/>
                <w:color w:val="auto"/>
                <w:spacing w:val="-1"/>
                <w:szCs w:val="22"/>
              </w:rPr>
              <w:t xml:space="preserve"> </w:t>
            </w:r>
            <w:r w:rsidRPr="00BA4003">
              <w:rPr>
                <w:rFonts w:eastAsia="Segoe UI" w:cstheme="minorHAnsi"/>
                <w:color w:val="auto"/>
                <w:szCs w:val="22"/>
              </w:rPr>
              <w:t>and i</w:t>
            </w:r>
            <w:r w:rsidRPr="00BA4003">
              <w:rPr>
                <w:rFonts w:eastAsia="Segoe UI" w:cstheme="minorHAnsi"/>
                <w:color w:val="auto"/>
                <w:spacing w:val="-1"/>
                <w:szCs w:val="22"/>
              </w:rPr>
              <w:t>n</w:t>
            </w:r>
            <w:r w:rsidRPr="00BA4003">
              <w:rPr>
                <w:rFonts w:eastAsia="Segoe UI" w:cstheme="minorHAnsi"/>
                <w:color w:val="auto"/>
                <w:szCs w:val="22"/>
              </w:rPr>
              <w:t>t</w:t>
            </w:r>
            <w:r w:rsidRPr="00BA4003">
              <w:rPr>
                <w:rFonts w:eastAsia="Segoe UI" w:cstheme="minorHAnsi"/>
                <w:color w:val="auto"/>
                <w:spacing w:val="-1"/>
                <w:szCs w:val="22"/>
              </w:rPr>
              <w:t>e</w:t>
            </w:r>
            <w:r w:rsidRPr="00BA4003">
              <w:rPr>
                <w:rFonts w:eastAsia="Segoe UI" w:cstheme="minorHAnsi"/>
                <w:color w:val="auto"/>
                <w:szCs w:val="22"/>
              </w:rPr>
              <w:t>rpret</w:t>
            </w:r>
            <w:r w:rsidRPr="00BA4003">
              <w:rPr>
                <w:rFonts w:eastAsia="Segoe UI" w:cstheme="minorHAnsi"/>
                <w:color w:val="auto"/>
                <w:spacing w:val="-1"/>
                <w:szCs w:val="22"/>
              </w:rPr>
              <w:t xml:space="preserve"> tw</w:t>
            </w:r>
            <w:r w:rsidRPr="00BA4003">
              <w:rPr>
                <w:rFonts w:eastAsia="Segoe UI" w:cstheme="minorHAnsi"/>
                <w:color w:val="auto"/>
                <w:szCs w:val="22"/>
              </w:rPr>
              <w:t>o</w:t>
            </w:r>
            <w:r w:rsidRPr="00BA4003">
              <w:rPr>
                <w:rFonts w:eastAsia="Segoe UI" w:cstheme="minorHAnsi"/>
                <w:color w:val="auto"/>
                <w:spacing w:val="1"/>
                <w:szCs w:val="22"/>
              </w:rPr>
              <w:t>-</w:t>
            </w:r>
            <w:r w:rsidRPr="00BA4003">
              <w:rPr>
                <w:rFonts w:eastAsia="Segoe UI" w:cstheme="minorHAnsi"/>
                <w:color w:val="auto"/>
                <w:spacing w:val="-1"/>
                <w:szCs w:val="22"/>
              </w:rPr>
              <w:t>w</w:t>
            </w:r>
            <w:r w:rsidRPr="00BA4003">
              <w:rPr>
                <w:rFonts w:eastAsia="Segoe UI" w:cstheme="minorHAnsi"/>
                <w:color w:val="auto"/>
                <w:szCs w:val="22"/>
              </w:rPr>
              <w:t>ay</w:t>
            </w:r>
            <w:r w:rsidRPr="00BA4003">
              <w:rPr>
                <w:rFonts w:eastAsia="Segoe UI" w:cstheme="minorHAnsi"/>
                <w:color w:val="auto"/>
                <w:spacing w:val="2"/>
                <w:szCs w:val="22"/>
              </w:rPr>
              <w:t xml:space="preserve"> </w:t>
            </w:r>
            <w:r w:rsidRPr="00BA4003">
              <w:rPr>
                <w:rFonts w:eastAsia="Segoe UI" w:cstheme="minorHAnsi"/>
                <w:color w:val="auto"/>
                <w:szCs w:val="22"/>
              </w:rPr>
              <w:t>f</w:t>
            </w:r>
            <w:r w:rsidRPr="00BA4003">
              <w:rPr>
                <w:rFonts w:eastAsia="Segoe UI" w:cstheme="minorHAnsi"/>
                <w:color w:val="auto"/>
                <w:spacing w:val="-2"/>
                <w:szCs w:val="22"/>
              </w:rPr>
              <w:t>r</w:t>
            </w:r>
            <w:r w:rsidRPr="00BA4003">
              <w:rPr>
                <w:rFonts w:eastAsia="Segoe UI" w:cstheme="minorHAnsi"/>
                <w:color w:val="auto"/>
                <w:szCs w:val="22"/>
              </w:rPr>
              <w:t>e</w:t>
            </w:r>
            <w:r w:rsidRPr="00BA4003">
              <w:rPr>
                <w:rFonts w:eastAsia="Segoe UI" w:cstheme="minorHAnsi"/>
                <w:color w:val="auto"/>
                <w:spacing w:val="-1"/>
                <w:szCs w:val="22"/>
              </w:rPr>
              <w:t>q</w:t>
            </w:r>
            <w:r w:rsidRPr="00BA4003">
              <w:rPr>
                <w:rFonts w:eastAsia="Segoe UI" w:cstheme="minorHAnsi"/>
                <w:color w:val="auto"/>
                <w:szCs w:val="22"/>
              </w:rPr>
              <w:t>uen</w:t>
            </w:r>
            <w:r w:rsidRPr="00BA4003">
              <w:rPr>
                <w:rFonts w:eastAsia="Segoe UI" w:cstheme="minorHAnsi"/>
                <w:color w:val="auto"/>
                <w:spacing w:val="-2"/>
                <w:szCs w:val="22"/>
              </w:rPr>
              <w:t>c</w:t>
            </w:r>
            <w:r w:rsidRPr="00BA4003">
              <w:rPr>
                <w:rFonts w:eastAsia="Segoe UI" w:cstheme="minorHAnsi"/>
                <w:color w:val="auto"/>
                <w:szCs w:val="22"/>
              </w:rPr>
              <w:t>y</w:t>
            </w:r>
            <w:r w:rsidRPr="00BA4003">
              <w:rPr>
                <w:rFonts w:eastAsia="Segoe UI" w:cstheme="minorHAnsi"/>
                <w:color w:val="auto"/>
                <w:spacing w:val="1"/>
                <w:szCs w:val="22"/>
              </w:rPr>
              <w:t xml:space="preserve"> </w:t>
            </w:r>
            <w:r w:rsidRPr="00BA4003">
              <w:rPr>
                <w:rFonts w:eastAsia="Segoe UI" w:cstheme="minorHAnsi"/>
                <w:color w:val="auto"/>
                <w:spacing w:val="-1"/>
                <w:szCs w:val="22"/>
              </w:rPr>
              <w:t>t</w:t>
            </w:r>
            <w:r w:rsidRPr="00BA4003">
              <w:rPr>
                <w:rFonts w:eastAsia="Segoe UI" w:cstheme="minorHAnsi"/>
                <w:color w:val="auto"/>
                <w:szCs w:val="22"/>
              </w:rPr>
              <w:t>abl</w:t>
            </w:r>
            <w:r w:rsidRPr="00BA4003">
              <w:rPr>
                <w:rFonts w:eastAsia="Segoe UI" w:cstheme="minorHAnsi"/>
                <w:color w:val="auto"/>
                <w:spacing w:val="-1"/>
                <w:szCs w:val="22"/>
              </w:rPr>
              <w:t>e</w:t>
            </w:r>
            <w:r w:rsidRPr="00BA4003">
              <w:rPr>
                <w:rFonts w:eastAsia="Segoe UI" w:cstheme="minorHAnsi"/>
                <w:color w:val="auto"/>
                <w:szCs w:val="22"/>
              </w:rPr>
              <w:t>s</w:t>
            </w:r>
            <w:r w:rsidRPr="00BA4003">
              <w:rPr>
                <w:rFonts w:eastAsia="Segoe UI" w:cstheme="minorHAnsi"/>
                <w:color w:val="auto"/>
                <w:spacing w:val="-2"/>
                <w:szCs w:val="22"/>
              </w:rPr>
              <w:t xml:space="preserve"> </w:t>
            </w:r>
            <w:r w:rsidRPr="00BA4003">
              <w:rPr>
                <w:rFonts w:eastAsia="Segoe UI" w:cstheme="minorHAnsi"/>
                <w:color w:val="auto"/>
                <w:szCs w:val="22"/>
              </w:rPr>
              <w:t xml:space="preserve">of </w:t>
            </w:r>
            <w:r w:rsidRPr="00BA4003">
              <w:rPr>
                <w:rFonts w:eastAsia="Segoe UI" w:cstheme="minorHAnsi"/>
                <w:color w:val="auto"/>
                <w:spacing w:val="-1"/>
                <w:szCs w:val="22"/>
              </w:rPr>
              <w:t>d</w:t>
            </w:r>
            <w:r w:rsidRPr="00BA4003">
              <w:rPr>
                <w:rFonts w:eastAsia="Segoe UI" w:cstheme="minorHAnsi"/>
                <w:color w:val="auto"/>
                <w:szCs w:val="22"/>
              </w:rPr>
              <w:t xml:space="preserve">ata </w:t>
            </w:r>
            <w:r w:rsidRPr="00BA4003">
              <w:rPr>
                <w:rFonts w:eastAsia="Segoe UI" w:cstheme="minorHAnsi"/>
                <w:color w:val="auto"/>
                <w:spacing w:val="-1"/>
                <w:szCs w:val="22"/>
              </w:rPr>
              <w:t>w</w:t>
            </w:r>
            <w:r w:rsidRPr="00BA4003">
              <w:rPr>
                <w:rFonts w:eastAsia="Segoe UI" w:cstheme="minorHAnsi"/>
                <w:color w:val="auto"/>
                <w:szCs w:val="22"/>
              </w:rPr>
              <w:t>hen</w:t>
            </w:r>
            <w:r w:rsidRPr="00BA4003">
              <w:rPr>
                <w:rFonts w:eastAsia="Segoe UI" w:cstheme="minorHAnsi"/>
                <w:color w:val="auto"/>
                <w:spacing w:val="-1"/>
                <w:szCs w:val="22"/>
              </w:rPr>
              <w:t xml:space="preserve"> </w:t>
            </w:r>
            <w:r w:rsidRPr="00BA4003">
              <w:rPr>
                <w:rFonts w:eastAsia="Segoe UI" w:cstheme="minorHAnsi"/>
                <w:color w:val="auto"/>
                <w:szCs w:val="22"/>
              </w:rPr>
              <w:t>t</w:t>
            </w:r>
            <w:r w:rsidRPr="00BA4003">
              <w:rPr>
                <w:rFonts w:eastAsia="Segoe UI" w:cstheme="minorHAnsi"/>
                <w:color w:val="auto"/>
                <w:spacing w:val="-2"/>
                <w:szCs w:val="22"/>
              </w:rPr>
              <w:t>w</w:t>
            </w:r>
            <w:r w:rsidRPr="00BA4003">
              <w:rPr>
                <w:rFonts w:eastAsia="Segoe UI" w:cstheme="minorHAnsi"/>
                <w:color w:val="auto"/>
                <w:szCs w:val="22"/>
              </w:rPr>
              <w:t xml:space="preserve">o </w:t>
            </w:r>
            <w:r w:rsidRPr="00BA4003">
              <w:rPr>
                <w:rFonts w:eastAsia="Segoe UI" w:cstheme="minorHAnsi"/>
                <w:color w:val="auto"/>
                <w:spacing w:val="-2"/>
                <w:szCs w:val="22"/>
              </w:rPr>
              <w:t>c</w:t>
            </w:r>
            <w:r w:rsidRPr="00BA4003">
              <w:rPr>
                <w:rFonts w:eastAsia="Segoe UI" w:cstheme="minorHAnsi"/>
                <w:color w:val="auto"/>
                <w:szCs w:val="22"/>
              </w:rPr>
              <w:t>ate</w:t>
            </w:r>
            <w:r w:rsidRPr="00BA4003">
              <w:rPr>
                <w:rFonts w:eastAsia="Segoe UI" w:cstheme="minorHAnsi"/>
                <w:color w:val="auto"/>
                <w:spacing w:val="-3"/>
                <w:szCs w:val="22"/>
              </w:rPr>
              <w:t>g</w:t>
            </w:r>
            <w:r w:rsidRPr="00BA4003">
              <w:rPr>
                <w:rFonts w:eastAsia="Segoe UI" w:cstheme="minorHAnsi"/>
                <w:color w:val="auto"/>
                <w:szCs w:val="22"/>
              </w:rPr>
              <w:t>ori</w:t>
            </w:r>
            <w:r w:rsidRPr="00BA4003">
              <w:rPr>
                <w:rFonts w:eastAsia="Segoe UI" w:cstheme="minorHAnsi"/>
                <w:color w:val="auto"/>
                <w:spacing w:val="-1"/>
                <w:szCs w:val="22"/>
              </w:rPr>
              <w:t>e</w:t>
            </w:r>
            <w:r w:rsidRPr="00BA4003">
              <w:rPr>
                <w:rFonts w:eastAsia="Segoe UI" w:cstheme="minorHAnsi"/>
                <w:color w:val="auto"/>
                <w:szCs w:val="22"/>
              </w:rPr>
              <w:t>s are as</w:t>
            </w:r>
            <w:r w:rsidRPr="00BA4003">
              <w:rPr>
                <w:rFonts w:eastAsia="Segoe UI" w:cstheme="minorHAnsi"/>
                <w:color w:val="auto"/>
                <w:spacing w:val="-2"/>
                <w:szCs w:val="22"/>
              </w:rPr>
              <w:t>s</w:t>
            </w:r>
            <w:r w:rsidRPr="00BA4003">
              <w:rPr>
                <w:rFonts w:eastAsia="Segoe UI" w:cstheme="minorHAnsi"/>
                <w:color w:val="auto"/>
                <w:szCs w:val="22"/>
              </w:rPr>
              <w:t>o</w:t>
            </w:r>
            <w:r w:rsidRPr="00BA4003">
              <w:rPr>
                <w:rFonts w:eastAsia="Segoe UI" w:cstheme="minorHAnsi"/>
                <w:color w:val="auto"/>
                <w:spacing w:val="-1"/>
                <w:szCs w:val="22"/>
              </w:rPr>
              <w:t>c</w:t>
            </w:r>
            <w:r w:rsidRPr="00BA4003">
              <w:rPr>
                <w:rFonts w:eastAsia="Segoe UI" w:cstheme="minorHAnsi"/>
                <w:color w:val="auto"/>
                <w:szCs w:val="22"/>
              </w:rPr>
              <w:t>ia</w:t>
            </w:r>
            <w:r w:rsidRPr="00BA4003">
              <w:rPr>
                <w:rFonts w:eastAsia="Segoe UI" w:cstheme="minorHAnsi"/>
                <w:color w:val="auto"/>
                <w:spacing w:val="-1"/>
                <w:szCs w:val="22"/>
              </w:rPr>
              <w:t>t</w:t>
            </w:r>
            <w:r w:rsidRPr="00BA4003">
              <w:rPr>
                <w:rFonts w:eastAsia="Segoe UI" w:cstheme="minorHAnsi"/>
                <w:color w:val="auto"/>
                <w:szCs w:val="22"/>
              </w:rPr>
              <w:t xml:space="preserve">ed </w:t>
            </w:r>
            <w:r w:rsidRPr="00BA4003">
              <w:rPr>
                <w:rFonts w:eastAsia="Segoe UI" w:cstheme="minorHAnsi"/>
                <w:color w:val="auto"/>
                <w:spacing w:val="-2"/>
                <w:szCs w:val="22"/>
              </w:rPr>
              <w:t>w</w:t>
            </w:r>
            <w:r w:rsidRPr="00BA4003">
              <w:rPr>
                <w:rFonts w:eastAsia="Segoe UI" w:cstheme="minorHAnsi"/>
                <w:color w:val="auto"/>
                <w:szCs w:val="22"/>
              </w:rPr>
              <w:t>i</w:t>
            </w:r>
            <w:r w:rsidRPr="00BA4003">
              <w:rPr>
                <w:rFonts w:eastAsia="Segoe UI" w:cstheme="minorHAnsi"/>
                <w:color w:val="auto"/>
                <w:spacing w:val="-1"/>
                <w:szCs w:val="22"/>
              </w:rPr>
              <w:t>t</w:t>
            </w:r>
            <w:r w:rsidRPr="00BA4003">
              <w:rPr>
                <w:rFonts w:eastAsia="Segoe UI" w:cstheme="minorHAnsi"/>
                <w:color w:val="auto"/>
                <w:szCs w:val="22"/>
              </w:rPr>
              <w:t>h ea</w:t>
            </w:r>
            <w:r w:rsidRPr="00BA4003">
              <w:rPr>
                <w:rFonts w:eastAsia="Segoe UI" w:cstheme="minorHAnsi"/>
                <w:color w:val="auto"/>
                <w:spacing w:val="-1"/>
                <w:szCs w:val="22"/>
              </w:rPr>
              <w:t>c</w:t>
            </w:r>
            <w:r w:rsidRPr="00BA4003">
              <w:rPr>
                <w:rFonts w:eastAsia="Segoe UI" w:cstheme="minorHAnsi"/>
                <w:color w:val="auto"/>
                <w:szCs w:val="22"/>
              </w:rPr>
              <w:t>h obj</w:t>
            </w:r>
            <w:r w:rsidRPr="00BA4003">
              <w:rPr>
                <w:rFonts w:eastAsia="Segoe UI" w:cstheme="minorHAnsi"/>
                <w:color w:val="auto"/>
                <w:spacing w:val="-1"/>
                <w:szCs w:val="22"/>
              </w:rPr>
              <w:t>ec</w:t>
            </w:r>
            <w:r w:rsidRPr="00BA4003">
              <w:rPr>
                <w:rFonts w:eastAsia="Segoe UI" w:cstheme="minorHAnsi"/>
                <w:color w:val="auto"/>
                <w:szCs w:val="22"/>
              </w:rPr>
              <w:t>t</w:t>
            </w:r>
            <w:r w:rsidRPr="00BA4003">
              <w:rPr>
                <w:rFonts w:eastAsia="Segoe UI" w:cstheme="minorHAnsi"/>
                <w:color w:val="auto"/>
                <w:spacing w:val="-1"/>
                <w:szCs w:val="22"/>
              </w:rPr>
              <w:t xml:space="preserve"> </w:t>
            </w:r>
            <w:r w:rsidRPr="00BA4003">
              <w:rPr>
                <w:rFonts w:eastAsia="Segoe UI" w:cstheme="minorHAnsi"/>
                <w:color w:val="auto"/>
                <w:szCs w:val="22"/>
              </w:rPr>
              <w:t>be</w:t>
            </w:r>
            <w:r w:rsidRPr="00BA4003">
              <w:rPr>
                <w:rFonts w:eastAsia="Segoe UI" w:cstheme="minorHAnsi"/>
                <w:color w:val="auto"/>
                <w:spacing w:val="-1"/>
                <w:szCs w:val="22"/>
              </w:rPr>
              <w:t>i</w:t>
            </w:r>
            <w:r w:rsidRPr="00BA4003">
              <w:rPr>
                <w:rFonts w:eastAsia="Segoe UI" w:cstheme="minorHAnsi"/>
                <w:color w:val="auto"/>
                <w:szCs w:val="22"/>
              </w:rPr>
              <w:t xml:space="preserve">ng </w:t>
            </w:r>
            <w:r w:rsidRPr="00BA4003">
              <w:rPr>
                <w:rFonts w:eastAsia="Segoe UI" w:cstheme="minorHAnsi"/>
                <w:color w:val="auto"/>
                <w:spacing w:val="-1"/>
                <w:szCs w:val="22"/>
              </w:rPr>
              <w:t>c</w:t>
            </w:r>
            <w:r w:rsidRPr="00BA4003">
              <w:rPr>
                <w:rFonts w:eastAsia="Segoe UI" w:cstheme="minorHAnsi"/>
                <w:color w:val="auto"/>
                <w:szCs w:val="22"/>
              </w:rPr>
              <w:t>lass</w:t>
            </w:r>
            <w:r w:rsidRPr="00BA4003">
              <w:rPr>
                <w:rFonts w:eastAsia="Segoe UI" w:cstheme="minorHAnsi"/>
                <w:color w:val="auto"/>
                <w:spacing w:val="-1"/>
                <w:szCs w:val="22"/>
              </w:rPr>
              <w:t>i</w:t>
            </w:r>
            <w:r w:rsidRPr="00BA4003">
              <w:rPr>
                <w:rFonts w:eastAsia="Segoe UI" w:cstheme="minorHAnsi"/>
                <w:color w:val="auto"/>
                <w:szCs w:val="22"/>
              </w:rPr>
              <w:t>fie</w:t>
            </w:r>
            <w:r w:rsidRPr="00BA4003">
              <w:rPr>
                <w:rFonts w:eastAsia="Segoe UI" w:cstheme="minorHAnsi"/>
                <w:color w:val="auto"/>
                <w:spacing w:val="-1"/>
                <w:szCs w:val="22"/>
              </w:rPr>
              <w:t>d</w:t>
            </w:r>
            <w:r w:rsidRPr="00BA4003">
              <w:rPr>
                <w:rFonts w:eastAsia="Segoe UI" w:cstheme="minorHAnsi"/>
                <w:color w:val="auto"/>
                <w:szCs w:val="22"/>
              </w:rPr>
              <w:t xml:space="preserve">. </w:t>
            </w:r>
            <w:r w:rsidRPr="00BA4003">
              <w:rPr>
                <w:rFonts w:eastAsia="Segoe UI" w:cstheme="minorHAnsi"/>
                <w:color w:val="auto"/>
                <w:spacing w:val="-1"/>
                <w:szCs w:val="22"/>
              </w:rPr>
              <w:t>U</w:t>
            </w:r>
            <w:r w:rsidRPr="00BA4003">
              <w:rPr>
                <w:rFonts w:eastAsia="Segoe UI" w:cstheme="minorHAnsi"/>
                <w:color w:val="auto"/>
                <w:szCs w:val="22"/>
              </w:rPr>
              <w:t>se</w:t>
            </w:r>
            <w:r w:rsidRPr="00BA4003">
              <w:rPr>
                <w:rFonts w:eastAsia="Segoe UI" w:cstheme="minorHAnsi"/>
                <w:color w:val="auto"/>
                <w:spacing w:val="-1"/>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 xml:space="preserve"> tw</w:t>
            </w:r>
            <w:r w:rsidRPr="00BA4003">
              <w:rPr>
                <w:rFonts w:eastAsia="Segoe UI" w:cstheme="minorHAnsi"/>
                <w:color w:val="auto"/>
                <w:spacing w:val="1"/>
                <w:szCs w:val="22"/>
              </w:rPr>
              <w:t>o-</w:t>
            </w:r>
            <w:r w:rsidRPr="00BA4003">
              <w:rPr>
                <w:rFonts w:eastAsia="Segoe UI" w:cstheme="minorHAnsi"/>
                <w:color w:val="auto"/>
                <w:spacing w:val="-1"/>
                <w:szCs w:val="22"/>
              </w:rPr>
              <w:t>w</w:t>
            </w:r>
            <w:r w:rsidRPr="00BA4003">
              <w:rPr>
                <w:rFonts w:eastAsia="Segoe UI" w:cstheme="minorHAnsi"/>
                <w:color w:val="auto"/>
                <w:szCs w:val="22"/>
              </w:rPr>
              <w:t>ay</w:t>
            </w:r>
            <w:r w:rsidRPr="00BA4003">
              <w:rPr>
                <w:rFonts w:eastAsia="Segoe UI" w:cstheme="minorHAnsi"/>
                <w:color w:val="auto"/>
                <w:spacing w:val="2"/>
                <w:szCs w:val="22"/>
              </w:rPr>
              <w:t xml:space="preserve"> </w:t>
            </w:r>
            <w:r w:rsidRPr="00BA4003">
              <w:rPr>
                <w:rFonts w:eastAsia="Segoe UI" w:cstheme="minorHAnsi"/>
                <w:color w:val="auto"/>
                <w:spacing w:val="-1"/>
                <w:szCs w:val="22"/>
              </w:rPr>
              <w:t>t</w:t>
            </w:r>
            <w:r w:rsidRPr="00BA4003">
              <w:rPr>
                <w:rFonts w:eastAsia="Segoe UI" w:cstheme="minorHAnsi"/>
                <w:color w:val="auto"/>
                <w:szCs w:val="22"/>
              </w:rPr>
              <w:t>able as</w:t>
            </w:r>
            <w:r w:rsidRPr="00BA4003">
              <w:rPr>
                <w:rFonts w:eastAsia="Segoe UI" w:cstheme="minorHAnsi"/>
                <w:color w:val="auto"/>
                <w:spacing w:val="-3"/>
                <w:szCs w:val="22"/>
              </w:rPr>
              <w:t xml:space="preserve"> </w:t>
            </w:r>
            <w:r w:rsidRPr="00BA4003">
              <w:rPr>
                <w:rFonts w:eastAsia="Segoe UI" w:cstheme="minorHAnsi"/>
                <w:color w:val="auto"/>
                <w:szCs w:val="22"/>
              </w:rPr>
              <w:t>a samp</w:t>
            </w:r>
            <w:r w:rsidRPr="00BA4003">
              <w:rPr>
                <w:rFonts w:eastAsia="Segoe UI" w:cstheme="minorHAnsi"/>
                <w:color w:val="auto"/>
                <w:spacing w:val="-1"/>
                <w:szCs w:val="22"/>
              </w:rPr>
              <w:t>l</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s</w:t>
            </w:r>
            <w:r w:rsidRPr="00BA4003">
              <w:rPr>
                <w:rFonts w:eastAsia="Segoe UI" w:cstheme="minorHAnsi"/>
                <w:color w:val="auto"/>
                <w:spacing w:val="-3"/>
                <w:szCs w:val="22"/>
              </w:rPr>
              <w:t>p</w:t>
            </w:r>
            <w:r w:rsidRPr="00BA4003">
              <w:rPr>
                <w:rFonts w:eastAsia="Segoe UI" w:cstheme="minorHAnsi"/>
                <w:color w:val="auto"/>
                <w:szCs w:val="22"/>
              </w:rPr>
              <w:t>a</w:t>
            </w:r>
            <w:r w:rsidRPr="00BA4003">
              <w:rPr>
                <w:rFonts w:eastAsia="Segoe UI" w:cstheme="minorHAnsi"/>
                <w:color w:val="auto"/>
                <w:spacing w:val="-1"/>
                <w:szCs w:val="22"/>
              </w:rPr>
              <w:t>c</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to d</w:t>
            </w:r>
            <w:r w:rsidRPr="00BA4003">
              <w:rPr>
                <w:rFonts w:eastAsia="Segoe UI" w:cstheme="minorHAnsi"/>
                <w:color w:val="auto"/>
                <w:spacing w:val="-1"/>
                <w:szCs w:val="22"/>
              </w:rPr>
              <w:t>ec</w:t>
            </w:r>
            <w:r w:rsidRPr="00BA4003">
              <w:rPr>
                <w:rFonts w:eastAsia="Segoe UI" w:cstheme="minorHAnsi"/>
                <w:color w:val="auto"/>
                <w:szCs w:val="22"/>
              </w:rPr>
              <w:t>i</w:t>
            </w:r>
            <w:r w:rsidRPr="00BA4003">
              <w:rPr>
                <w:rFonts w:eastAsia="Segoe UI" w:cstheme="minorHAnsi"/>
                <w:color w:val="auto"/>
                <w:spacing w:val="-1"/>
                <w:szCs w:val="22"/>
              </w:rPr>
              <w:t>d</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 xml:space="preserve">if </w:t>
            </w:r>
            <w:r w:rsidRPr="00BA4003">
              <w:rPr>
                <w:rFonts w:eastAsia="Segoe UI" w:cstheme="minorHAnsi"/>
                <w:color w:val="auto"/>
                <w:spacing w:val="-1"/>
                <w:szCs w:val="22"/>
              </w:rPr>
              <w:t>e</w:t>
            </w:r>
            <w:r w:rsidRPr="00BA4003">
              <w:rPr>
                <w:rFonts w:eastAsia="Segoe UI" w:cstheme="minorHAnsi"/>
                <w:color w:val="auto"/>
                <w:szCs w:val="22"/>
              </w:rPr>
              <w:t>ven</w:t>
            </w:r>
            <w:r w:rsidRPr="00BA4003">
              <w:rPr>
                <w:rFonts w:eastAsia="Segoe UI" w:cstheme="minorHAnsi"/>
                <w:color w:val="auto"/>
                <w:spacing w:val="-1"/>
                <w:szCs w:val="22"/>
              </w:rPr>
              <w:t>t</w:t>
            </w:r>
            <w:r w:rsidRPr="00BA4003">
              <w:rPr>
                <w:rFonts w:eastAsia="Segoe UI" w:cstheme="minorHAnsi"/>
                <w:color w:val="auto"/>
                <w:szCs w:val="22"/>
              </w:rPr>
              <w:t>s are i</w:t>
            </w:r>
            <w:r w:rsidRPr="00BA4003">
              <w:rPr>
                <w:rFonts w:eastAsia="Segoe UI" w:cstheme="minorHAnsi"/>
                <w:color w:val="auto"/>
                <w:spacing w:val="-1"/>
                <w:szCs w:val="22"/>
              </w:rPr>
              <w:t>n</w:t>
            </w:r>
            <w:r w:rsidRPr="00BA4003">
              <w:rPr>
                <w:rFonts w:eastAsia="Segoe UI" w:cstheme="minorHAnsi"/>
                <w:color w:val="auto"/>
                <w:szCs w:val="22"/>
              </w:rPr>
              <w:t>d</w:t>
            </w:r>
            <w:r w:rsidRPr="00BA4003">
              <w:rPr>
                <w:rFonts w:eastAsia="Segoe UI" w:cstheme="minorHAnsi"/>
                <w:color w:val="auto"/>
                <w:spacing w:val="-1"/>
                <w:szCs w:val="22"/>
              </w:rPr>
              <w:t>e</w:t>
            </w:r>
            <w:r w:rsidRPr="00BA4003">
              <w:rPr>
                <w:rFonts w:eastAsia="Segoe UI" w:cstheme="minorHAnsi"/>
                <w:color w:val="auto"/>
                <w:szCs w:val="22"/>
              </w:rPr>
              <w:t>pe</w:t>
            </w:r>
            <w:r w:rsidRPr="00BA4003">
              <w:rPr>
                <w:rFonts w:eastAsia="Segoe UI" w:cstheme="minorHAnsi"/>
                <w:color w:val="auto"/>
                <w:spacing w:val="-1"/>
                <w:szCs w:val="22"/>
              </w:rPr>
              <w:t>n</w:t>
            </w:r>
            <w:r w:rsidRPr="00BA4003">
              <w:rPr>
                <w:rFonts w:eastAsia="Segoe UI" w:cstheme="minorHAnsi"/>
                <w:color w:val="auto"/>
                <w:szCs w:val="22"/>
              </w:rPr>
              <w:t>d</w:t>
            </w:r>
            <w:r w:rsidRPr="00BA4003">
              <w:rPr>
                <w:rFonts w:eastAsia="Segoe UI" w:cstheme="minorHAnsi"/>
                <w:color w:val="auto"/>
                <w:spacing w:val="-1"/>
                <w:szCs w:val="22"/>
              </w:rPr>
              <w:t>e</w:t>
            </w:r>
            <w:r w:rsidRPr="00BA4003">
              <w:rPr>
                <w:rFonts w:eastAsia="Segoe UI" w:cstheme="minorHAnsi"/>
                <w:color w:val="auto"/>
                <w:szCs w:val="22"/>
              </w:rPr>
              <w:t>nt</w:t>
            </w:r>
            <w:r w:rsidRPr="00BA4003">
              <w:rPr>
                <w:rFonts w:eastAsia="Segoe UI" w:cstheme="minorHAnsi"/>
                <w:color w:val="auto"/>
                <w:spacing w:val="-1"/>
                <w:szCs w:val="22"/>
              </w:rPr>
              <w:t xml:space="preserve"> </w:t>
            </w:r>
            <w:r w:rsidRPr="00BA4003">
              <w:rPr>
                <w:rFonts w:eastAsia="Segoe UI" w:cstheme="minorHAnsi"/>
                <w:color w:val="auto"/>
                <w:szCs w:val="22"/>
              </w:rPr>
              <w:t>and to a</w:t>
            </w:r>
            <w:r w:rsidRPr="00BA4003">
              <w:rPr>
                <w:rFonts w:eastAsia="Segoe UI" w:cstheme="minorHAnsi"/>
                <w:color w:val="auto"/>
                <w:spacing w:val="-2"/>
                <w:szCs w:val="22"/>
              </w:rPr>
              <w:t>p</w:t>
            </w:r>
            <w:r w:rsidRPr="00BA4003">
              <w:rPr>
                <w:rFonts w:eastAsia="Segoe UI" w:cstheme="minorHAnsi"/>
                <w:color w:val="auto"/>
                <w:szCs w:val="22"/>
              </w:rPr>
              <w:t>p</w:t>
            </w:r>
            <w:r w:rsidRPr="00BA4003">
              <w:rPr>
                <w:rFonts w:eastAsia="Segoe UI" w:cstheme="minorHAnsi"/>
                <w:color w:val="auto"/>
                <w:spacing w:val="-3"/>
                <w:szCs w:val="22"/>
              </w:rPr>
              <w:t>r</w:t>
            </w:r>
            <w:r w:rsidRPr="00BA4003">
              <w:rPr>
                <w:rFonts w:eastAsia="Segoe UI" w:cstheme="minorHAnsi"/>
                <w:color w:val="auto"/>
                <w:szCs w:val="22"/>
              </w:rPr>
              <w:t>ox</w:t>
            </w:r>
            <w:r w:rsidRPr="00BA4003">
              <w:rPr>
                <w:rFonts w:eastAsia="Segoe UI" w:cstheme="minorHAnsi"/>
                <w:color w:val="auto"/>
                <w:spacing w:val="-1"/>
                <w:szCs w:val="22"/>
              </w:rPr>
              <w:t>i</w:t>
            </w:r>
            <w:r w:rsidRPr="00BA4003">
              <w:rPr>
                <w:rFonts w:eastAsia="Segoe UI" w:cstheme="minorHAnsi"/>
                <w:color w:val="auto"/>
                <w:szCs w:val="22"/>
              </w:rPr>
              <w:t>mate</w:t>
            </w:r>
            <w:r w:rsidRPr="00BA4003">
              <w:rPr>
                <w:rFonts w:eastAsia="Segoe UI" w:cstheme="minorHAnsi"/>
                <w:color w:val="auto"/>
                <w:spacing w:val="-1"/>
                <w:szCs w:val="22"/>
              </w:rPr>
              <w:t xml:space="preserve"> </w:t>
            </w:r>
            <w:r w:rsidRPr="00BA4003">
              <w:rPr>
                <w:rFonts w:eastAsia="Segoe UI" w:cstheme="minorHAnsi"/>
                <w:color w:val="auto"/>
                <w:spacing w:val="-2"/>
                <w:szCs w:val="22"/>
              </w:rPr>
              <w:t>c</w:t>
            </w:r>
            <w:r w:rsidRPr="00BA4003">
              <w:rPr>
                <w:rFonts w:eastAsia="Segoe UI" w:cstheme="minorHAnsi"/>
                <w:color w:val="auto"/>
                <w:szCs w:val="22"/>
              </w:rPr>
              <w:t>ond</w:t>
            </w:r>
            <w:r w:rsidRPr="00BA4003">
              <w:rPr>
                <w:rFonts w:eastAsia="Segoe UI" w:cstheme="minorHAnsi"/>
                <w:color w:val="auto"/>
                <w:spacing w:val="-1"/>
                <w:szCs w:val="22"/>
              </w:rPr>
              <w:t>i</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onal probabil</w:t>
            </w:r>
            <w:r w:rsidRPr="00BA4003">
              <w:rPr>
                <w:rFonts w:eastAsia="Segoe UI" w:cstheme="minorHAnsi"/>
                <w:color w:val="auto"/>
                <w:spacing w:val="-1"/>
                <w:szCs w:val="22"/>
              </w:rPr>
              <w:t>i</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es. For e</w:t>
            </w:r>
            <w:r w:rsidRPr="00BA4003">
              <w:rPr>
                <w:rFonts w:eastAsia="Segoe UI" w:cstheme="minorHAnsi"/>
                <w:color w:val="auto"/>
                <w:spacing w:val="-2"/>
                <w:szCs w:val="22"/>
              </w:rPr>
              <w:t>x</w:t>
            </w:r>
            <w:r w:rsidRPr="00BA4003">
              <w:rPr>
                <w:rFonts w:eastAsia="Segoe UI" w:cstheme="minorHAnsi"/>
                <w:color w:val="auto"/>
                <w:szCs w:val="22"/>
              </w:rPr>
              <w:t>am</w:t>
            </w:r>
            <w:r w:rsidRPr="00BA4003">
              <w:rPr>
                <w:rFonts w:eastAsia="Segoe UI" w:cstheme="minorHAnsi"/>
                <w:color w:val="auto"/>
                <w:spacing w:val="-2"/>
                <w:szCs w:val="22"/>
              </w:rPr>
              <w:t>pl</w:t>
            </w:r>
            <w:r w:rsidRPr="00BA4003">
              <w:rPr>
                <w:rFonts w:eastAsia="Segoe UI" w:cstheme="minorHAnsi"/>
                <w:color w:val="auto"/>
                <w:szCs w:val="22"/>
              </w:rPr>
              <w:t>e, c</w:t>
            </w:r>
            <w:r w:rsidRPr="00BA4003">
              <w:rPr>
                <w:rFonts w:eastAsia="Segoe UI" w:cstheme="minorHAnsi"/>
                <w:color w:val="auto"/>
                <w:spacing w:val="-1"/>
                <w:szCs w:val="22"/>
              </w:rPr>
              <w:t>o</w:t>
            </w:r>
            <w:r w:rsidRPr="00BA4003">
              <w:rPr>
                <w:rFonts w:eastAsia="Segoe UI" w:cstheme="minorHAnsi"/>
                <w:color w:val="auto"/>
                <w:szCs w:val="22"/>
              </w:rPr>
              <w:t>l</w:t>
            </w:r>
            <w:r w:rsidRPr="00BA4003">
              <w:rPr>
                <w:rFonts w:eastAsia="Segoe UI" w:cstheme="minorHAnsi"/>
                <w:color w:val="auto"/>
                <w:spacing w:val="1"/>
                <w:szCs w:val="22"/>
              </w:rPr>
              <w:t>l</w:t>
            </w:r>
            <w:r w:rsidRPr="00BA4003">
              <w:rPr>
                <w:rFonts w:eastAsia="Segoe UI" w:cstheme="minorHAnsi"/>
                <w:color w:val="auto"/>
                <w:szCs w:val="22"/>
              </w:rPr>
              <w:t>ect</w:t>
            </w:r>
            <w:r w:rsidRPr="00BA4003">
              <w:rPr>
                <w:rFonts w:eastAsia="Segoe UI" w:cstheme="minorHAnsi"/>
                <w:color w:val="auto"/>
                <w:spacing w:val="-2"/>
                <w:szCs w:val="22"/>
              </w:rPr>
              <w:t xml:space="preserve"> </w:t>
            </w:r>
            <w:r w:rsidRPr="00BA4003">
              <w:rPr>
                <w:rFonts w:eastAsia="Segoe UI" w:cstheme="minorHAnsi"/>
                <w:color w:val="auto"/>
                <w:szCs w:val="22"/>
              </w:rPr>
              <w:t>da</w:t>
            </w:r>
            <w:r w:rsidRPr="00BA4003">
              <w:rPr>
                <w:rFonts w:eastAsia="Segoe UI" w:cstheme="minorHAnsi"/>
                <w:color w:val="auto"/>
                <w:spacing w:val="-1"/>
                <w:szCs w:val="22"/>
              </w:rPr>
              <w:t>t</w:t>
            </w:r>
            <w:r w:rsidRPr="00BA4003">
              <w:rPr>
                <w:rFonts w:eastAsia="Segoe UI" w:cstheme="minorHAnsi"/>
                <w:color w:val="auto"/>
                <w:szCs w:val="22"/>
              </w:rPr>
              <w:t xml:space="preserve">a </w:t>
            </w:r>
            <w:r w:rsidRPr="00BA4003">
              <w:rPr>
                <w:rFonts w:eastAsia="Segoe UI" w:cstheme="minorHAnsi"/>
                <w:color w:val="auto"/>
                <w:spacing w:val="-1"/>
                <w:szCs w:val="22"/>
              </w:rPr>
              <w:t>f</w:t>
            </w:r>
            <w:r w:rsidRPr="00BA4003">
              <w:rPr>
                <w:rFonts w:eastAsia="Segoe UI" w:cstheme="minorHAnsi"/>
                <w:color w:val="auto"/>
                <w:spacing w:val="1"/>
                <w:szCs w:val="22"/>
              </w:rPr>
              <w:t>r</w:t>
            </w:r>
            <w:r w:rsidRPr="00BA4003">
              <w:rPr>
                <w:rFonts w:eastAsia="Segoe UI" w:cstheme="minorHAnsi"/>
                <w:color w:val="auto"/>
                <w:szCs w:val="22"/>
              </w:rPr>
              <w:t>om</w:t>
            </w:r>
            <w:r w:rsidRPr="00BA4003">
              <w:rPr>
                <w:rFonts w:eastAsia="Segoe UI" w:cstheme="minorHAnsi"/>
                <w:color w:val="auto"/>
                <w:spacing w:val="-1"/>
                <w:szCs w:val="22"/>
              </w:rPr>
              <w:t xml:space="preserve"> </w:t>
            </w:r>
            <w:r w:rsidRPr="00BA4003">
              <w:rPr>
                <w:rFonts w:eastAsia="Segoe UI" w:cstheme="minorHAnsi"/>
                <w:color w:val="auto"/>
                <w:szCs w:val="22"/>
              </w:rPr>
              <w:t>a</w:t>
            </w:r>
            <w:r w:rsidRPr="00BA4003">
              <w:rPr>
                <w:rFonts w:eastAsia="Segoe UI" w:cstheme="minorHAnsi"/>
                <w:color w:val="auto"/>
                <w:spacing w:val="1"/>
                <w:szCs w:val="22"/>
              </w:rPr>
              <w:t xml:space="preserve"> </w:t>
            </w:r>
            <w:r w:rsidRPr="00BA4003">
              <w:rPr>
                <w:rFonts w:eastAsia="Segoe UI" w:cstheme="minorHAnsi"/>
                <w:color w:val="auto"/>
                <w:spacing w:val="-2"/>
                <w:szCs w:val="22"/>
              </w:rPr>
              <w:t>r</w:t>
            </w:r>
            <w:r w:rsidRPr="00BA4003">
              <w:rPr>
                <w:rFonts w:eastAsia="Segoe UI" w:cstheme="minorHAnsi"/>
                <w:color w:val="auto"/>
                <w:szCs w:val="22"/>
              </w:rPr>
              <w:t>a</w:t>
            </w:r>
            <w:r w:rsidRPr="00BA4003">
              <w:rPr>
                <w:rFonts w:eastAsia="Segoe UI" w:cstheme="minorHAnsi"/>
                <w:color w:val="auto"/>
                <w:spacing w:val="-1"/>
                <w:szCs w:val="22"/>
              </w:rPr>
              <w:t>n</w:t>
            </w:r>
            <w:r w:rsidRPr="00BA4003">
              <w:rPr>
                <w:rFonts w:eastAsia="Segoe UI" w:cstheme="minorHAnsi"/>
                <w:color w:val="auto"/>
                <w:szCs w:val="22"/>
              </w:rPr>
              <w:t xml:space="preserve">dom </w:t>
            </w:r>
            <w:r w:rsidRPr="00BA4003">
              <w:rPr>
                <w:rFonts w:eastAsia="Segoe UI" w:cstheme="minorHAnsi"/>
                <w:color w:val="auto"/>
                <w:spacing w:val="-1"/>
                <w:szCs w:val="22"/>
              </w:rPr>
              <w:t>s</w:t>
            </w:r>
            <w:r w:rsidRPr="00BA4003">
              <w:rPr>
                <w:rFonts w:eastAsia="Segoe UI" w:cstheme="minorHAnsi"/>
                <w:color w:val="auto"/>
                <w:szCs w:val="22"/>
              </w:rPr>
              <w:t>am</w:t>
            </w:r>
            <w:r w:rsidRPr="00BA4003">
              <w:rPr>
                <w:rFonts w:eastAsia="Segoe UI" w:cstheme="minorHAnsi"/>
                <w:color w:val="auto"/>
                <w:spacing w:val="1"/>
                <w:szCs w:val="22"/>
              </w:rPr>
              <w:t>p</w:t>
            </w:r>
            <w:r w:rsidRPr="00BA4003">
              <w:rPr>
                <w:rFonts w:eastAsia="Segoe UI" w:cstheme="minorHAnsi"/>
                <w:color w:val="auto"/>
                <w:spacing w:val="-2"/>
                <w:szCs w:val="22"/>
              </w:rPr>
              <w:t>l</w:t>
            </w:r>
            <w:r w:rsidRPr="00BA4003">
              <w:rPr>
                <w:rFonts w:eastAsia="Segoe UI" w:cstheme="minorHAnsi"/>
                <w:color w:val="auto"/>
                <w:szCs w:val="22"/>
              </w:rPr>
              <w:t xml:space="preserve">e </w:t>
            </w:r>
            <w:r w:rsidRPr="00BA4003">
              <w:rPr>
                <w:rFonts w:eastAsia="Segoe UI" w:cstheme="minorHAnsi"/>
                <w:color w:val="auto"/>
                <w:spacing w:val="-1"/>
                <w:szCs w:val="22"/>
              </w:rPr>
              <w:t>o</w:t>
            </w:r>
            <w:r w:rsidRPr="00BA4003">
              <w:rPr>
                <w:rFonts w:eastAsia="Segoe UI" w:cstheme="minorHAnsi"/>
                <w:color w:val="auto"/>
                <w:szCs w:val="22"/>
              </w:rPr>
              <w:t>f</w:t>
            </w:r>
            <w:r w:rsidRPr="00BA4003">
              <w:rPr>
                <w:rFonts w:eastAsia="Segoe UI" w:cstheme="minorHAnsi"/>
                <w:color w:val="auto"/>
                <w:spacing w:val="-1"/>
                <w:szCs w:val="22"/>
              </w:rPr>
              <w:t xml:space="preserve"> s</w:t>
            </w:r>
            <w:r w:rsidRPr="00BA4003">
              <w:rPr>
                <w:rFonts w:eastAsia="Segoe UI" w:cstheme="minorHAnsi"/>
                <w:color w:val="auto"/>
                <w:szCs w:val="22"/>
              </w:rPr>
              <w:t>t</w:t>
            </w:r>
            <w:r w:rsidRPr="00BA4003">
              <w:rPr>
                <w:rFonts w:eastAsia="Segoe UI" w:cstheme="minorHAnsi"/>
                <w:color w:val="auto"/>
                <w:spacing w:val="-1"/>
                <w:szCs w:val="22"/>
              </w:rPr>
              <w:t>u</w:t>
            </w:r>
            <w:r w:rsidRPr="00BA4003">
              <w:rPr>
                <w:rFonts w:eastAsia="Segoe UI" w:cstheme="minorHAnsi"/>
                <w:color w:val="auto"/>
                <w:szCs w:val="22"/>
              </w:rPr>
              <w:t>d</w:t>
            </w:r>
            <w:r w:rsidRPr="00BA4003">
              <w:rPr>
                <w:rFonts w:eastAsia="Segoe UI" w:cstheme="minorHAnsi"/>
                <w:color w:val="auto"/>
                <w:spacing w:val="1"/>
                <w:szCs w:val="22"/>
              </w:rPr>
              <w:t>e</w:t>
            </w:r>
            <w:r w:rsidRPr="00BA4003">
              <w:rPr>
                <w:rFonts w:eastAsia="Segoe UI" w:cstheme="minorHAnsi"/>
                <w:color w:val="auto"/>
                <w:spacing w:val="-2"/>
                <w:szCs w:val="22"/>
              </w:rPr>
              <w:t>n</w:t>
            </w:r>
            <w:r w:rsidRPr="00BA4003">
              <w:rPr>
                <w:rFonts w:eastAsia="Segoe UI" w:cstheme="minorHAnsi"/>
                <w:color w:val="auto"/>
                <w:szCs w:val="22"/>
              </w:rPr>
              <w:t>ts</w:t>
            </w:r>
            <w:r w:rsidRPr="00BA4003">
              <w:rPr>
                <w:rFonts w:eastAsia="Segoe UI" w:cstheme="minorHAnsi"/>
                <w:color w:val="auto"/>
                <w:spacing w:val="-1"/>
                <w:szCs w:val="22"/>
              </w:rPr>
              <w:t xml:space="preserve"> </w:t>
            </w:r>
            <w:r w:rsidRPr="00BA4003">
              <w:rPr>
                <w:rFonts w:eastAsia="Segoe UI" w:cstheme="minorHAnsi"/>
                <w:color w:val="auto"/>
                <w:spacing w:val="-2"/>
                <w:szCs w:val="22"/>
              </w:rPr>
              <w:t>i</w:t>
            </w:r>
            <w:r w:rsidRPr="00BA4003">
              <w:rPr>
                <w:rFonts w:eastAsia="Segoe UI" w:cstheme="minorHAnsi"/>
                <w:color w:val="auto"/>
                <w:szCs w:val="22"/>
              </w:rPr>
              <w:t xml:space="preserve">n </w:t>
            </w:r>
            <w:r w:rsidRPr="00BA4003">
              <w:rPr>
                <w:rFonts w:eastAsia="Segoe UI" w:cstheme="minorHAnsi"/>
                <w:color w:val="auto"/>
                <w:spacing w:val="1"/>
                <w:szCs w:val="22"/>
              </w:rPr>
              <w:t>y</w:t>
            </w:r>
            <w:r w:rsidRPr="00BA4003">
              <w:rPr>
                <w:rFonts w:eastAsia="Segoe UI" w:cstheme="minorHAnsi"/>
                <w:color w:val="auto"/>
                <w:szCs w:val="22"/>
              </w:rPr>
              <w:t>o</w:t>
            </w:r>
            <w:r w:rsidRPr="00BA4003">
              <w:rPr>
                <w:rFonts w:eastAsia="Segoe UI" w:cstheme="minorHAnsi"/>
                <w:color w:val="auto"/>
                <w:spacing w:val="-1"/>
                <w:szCs w:val="22"/>
              </w:rPr>
              <w:t>u</w:t>
            </w:r>
            <w:r w:rsidRPr="00BA4003">
              <w:rPr>
                <w:rFonts w:eastAsia="Segoe UI" w:cstheme="minorHAnsi"/>
                <w:color w:val="auto"/>
                <w:szCs w:val="22"/>
              </w:rPr>
              <w:t xml:space="preserve">r </w:t>
            </w:r>
            <w:r w:rsidRPr="00BA4003">
              <w:rPr>
                <w:rFonts w:eastAsia="Segoe UI" w:cstheme="minorHAnsi"/>
                <w:color w:val="auto"/>
                <w:spacing w:val="-1"/>
                <w:szCs w:val="22"/>
              </w:rPr>
              <w:t>s</w:t>
            </w:r>
            <w:r w:rsidRPr="00BA4003">
              <w:rPr>
                <w:rFonts w:eastAsia="Segoe UI" w:cstheme="minorHAnsi"/>
                <w:color w:val="auto"/>
                <w:szCs w:val="22"/>
              </w:rPr>
              <w:t>c</w:t>
            </w:r>
            <w:r w:rsidRPr="00BA4003">
              <w:rPr>
                <w:rFonts w:eastAsia="Segoe UI" w:cstheme="minorHAnsi"/>
                <w:color w:val="auto"/>
                <w:spacing w:val="-1"/>
                <w:szCs w:val="22"/>
              </w:rPr>
              <w:t>h</w:t>
            </w:r>
            <w:r w:rsidRPr="00BA4003">
              <w:rPr>
                <w:rFonts w:eastAsia="Segoe UI" w:cstheme="minorHAnsi"/>
                <w:color w:val="auto"/>
                <w:szCs w:val="22"/>
              </w:rPr>
              <w:t>o</w:t>
            </w:r>
            <w:r w:rsidRPr="00BA4003">
              <w:rPr>
                <w:rFonts w:eastAsia="Segoe UI" w:cstheme="minorHAnsi"/>
                <w:color w:val="auto"/>
                <w:spacing w:val="-1"/>
                <w:szCs w:val="22"/>
              </w:rPr>
              <w:t>o</w:t>
            </w:r>
            <w:r w:rsidRPr="00BA4003">
              <w:rPr>
                <w:rFonts w:eastAsia="Segoe UI" w:cstheme="minorHAnsi"/>
                <w:color w:val="auto"/>
                <w:szCs w:val="22"/>
              </w:rPr>
              <w:t xml:space="preserve">l </w:t>
            </w:r>
            <w:r w:rsidRPr="00BA4003">
              <w:rPr>
                <w:rFonts w:eastAsia="Segoe UI" w:cstheme="minorHAnsi"/>
                <w:color w:val="auto"/>
                <w:spacing w:val="-1"/>
                <w:szCs w:val="22"/>
              </w:rPr>
              <w:t>o</w:t>
            </w:r>
            <w:r w:rsidRPr="00BA4003">
              <w:rPr>
                <w:rFonts w:eastAsia="Segoe UI" w:cstheme="minorHAnsi"/>
                <w:color w:val="auto"/>
                <w:szCs w:val="22"/>
              </w:rPr>
              <w:t>n t</w:t>
            </w:r>
            <w:r w:rsidRPr="00BA4003">
              <w:rPr>
                <w:rFonts w:eastAsia="Segoe UI" w:cstheme="minorHAnsi"/>
                <w:color w:val="auto"/>
                <w:spacing w:val="-3"/>
                <w:szCs w:val="22"/>
              </w:rPr>
              <w:t>h</w:t>
            </w:r>
            <w:r w:rsidRPr="00BA4003">
              <w:rPr>
                <w:rFonts w:eastAsia="Segoe UI" w:cstheme="minorHAnsi"/>
                <w:color w:val="auto"/>
                <w:szCs w:val="22"/>
              </w:rPr>
              <w:t>e</w:t>
            </w:r>
            <w:r w:rsidRPr="00BA4003">
              <w:rPr>
                <w:rFonts w:eastAsia="Segoe UI" w:cstheme="minorHAnsi"/>
                <w:color w:val="auto"/>
                <w:spacing w:val="1"/>
                <w:szCs w:val="22"/>
              </w:rPr>
              <w:t>i</w:t>
            </w:r>
            <w:r w:rsidRPr="00BA4003">
              <w:rPr>
                <w:rFonts w:eastAsia="Segoe UI" w:cstheme="minorHAnsi"/>
                <w:color w:val="auto"/>
                <w:szCs w:val="22"/>
              </w:rPr>
              <w:t>r f</w:t>
            </w:r>
            <w:r w:rsidRPr="00BA4003">
              <w:rPr>
                <w:rFonts w:eastAsia="Segoe UI" w:cstheme="minorHAnsi"/>
                <w:color w:val="auto"/>
                <w:spacing w:val="-2"/>
                <w:szCs w:val="22"/>
              </w:rPr>
              <w:t>a</w:t>
            </w:r>
            <w:r w:rsidRPr="00BA4003">
              <w:rPr>
                <w:rFonts w:eastAsia="Segoe UI" w:cstheme="minorHAnsi"/>
                <w:color w:val="auto"/>
                <w:spacing w:val="-1"/>
                <w:szCs w:val="22"/>
              </w:rPr>
              <w:t>v</w:t>
            </w:r>
            <w:r w:rsidRPr="00BA4003">
              <w:rPr>
                <w:rFonts w:eastAsia="Segoe UI" w:cstheme="minorHAnsi"/>
                <w:color w:val="auto"/>
                <w:szCs w:val="22"/>
              </w:rPr>
              <w:t xml:space="preserve">orite </w:t>
            </w:r>
            <w:r w:rsidRPr="00BA4003">
              <w:rPr>
                <w:rFonts w:eastAsia="Segoe UI" w:cstheme="minorHAnsi"/>
                <w:color w:val="auto"/>
                <w:spacing w:val="-1"/>
                <w:szCs w:val="22"/>
              </w:rPr>
              <w:t>su</w:t>
            </w:r>
            <w:r w:rsidRPr="00BA4003">
              <w:rPr>
                <w:rFonts w:eastAsia="Segoe UI" w:cstheme="minorHAnsi"/>
                <w:color w:val="auto"/>
                <w:szCs w:val="22"/>
              </w:rPr>
              <w:t>bject am</w:t>
            </w:r>
            <w:r w:rsidRPr="00BA4003">
              <w:rPr>
                <w:rFonts w:eastAsia="Segoe UI" w:cstheme="minorHAnsi"/>
                <w:color w:val="auto"/>
                <w:spacing w:val="-2"/>
                <w:szCs w:val="22"/>
              </w:rPr>
              <w:t>o</w:t>
            </w:r>
            <w:r w:rsidRPr="00BA4003">
              <w:rPr>
                <w:rFonts w:eastAsia="Segoe UI" w:cstheme="minorHAnsi"/>
                <w:color w:val="auto"/>
                <w:szCs w:val="22"/>
              </w:rPr>
              <w:t>ng m</w:t>
            </w:r>
            <w:r w:rsidRPr="00BA4003">
              <w:rPr>
                <w:rFonts w:eastAsia="Segoe UI" w:cstheme="minorHAnsi"/>
                <w:color w:val="auto"/>
                <w:spacing w:val="-2"/>
                <w:szCs w:val="22"/>
              </w:rPr>
              <w:t>a</w:t>
            </w:r>
            <w:r w:rsidRPr="00BA4003">
              <w:rPr>
                <w:rFonts w:eastAsia="Segoe UI" w:cstheme="minorHAnsi"/>
                <w:color w:val="auto"/>
                <w:szCs w:val="22"/>
              </w:rPr>
              <w:t>th,</w:t>
            </w:r>
            <w:r w:rsidRPr="00BA4003">
              <w:rPr>
                <w:rFonts w:eastAsia="Segoe UI" w:cstheme="minorHAnsi"/>
                <w:color w:val="auto"/>
                <w:spacing w:val="-1"/>
                <w:szCs w:val="22"/>
              </w:rPr>
              <w:t xml:space="preserve"> s</w:t>
            </w:r>
            <w:r w:rsidRPr="00BA4003">
              <w:rPr>
                <w:rFonts w:eastAsia="Segoe UI" w:cstheme="minorHAnsi"/>
                <w:color w:val="auto"/>
                <w:szCs w:val="22"/>
              </w:rPr>
              <w:t>ci</w:t>
            </w:r>
            <w:r w:rsidRPr="00BA4003">
              <w:rPr>
                <w:rFonts w:eastAsia="Segoe UI" w:cstheme="minorHAnsi"/>
                <w:color w:val="auto"/>
                <w:spacing w:val="-2"/>
                <w:szCs w:val="22"/>
              </w:rPr>
              <w:t>e</w:t>
            </w:r>
            <w:r w:rsidRPr="00BA4003">
              <w:rPr>
                <w:rFonts w:eastAsia="Segoe UI" w:cstheme="minorHAnsi"/>
                <w:color w:val="auto"/>
                <w:szCs w:val="22"/>
              </w:rPr>
              <w:t xml:space="preserve">nce, </w:t>
            </w:r>
            <w:r w:rsidRPr="00BA4003">
              <w:rPr>
                <w:rFonts w:eastAsia="Segoe UI" w:cstheme="minorHAnsi"/>
                <w:color w:val="auto"/>
                <w:spacing w:val="-3"/>
                <w:szCs w:val="22"/>
              </w:rPr>
              <w:t>a</w:t>
            </w:r>
            <w:r w:rsidRPr="00BA4003">
              <w:rPr>
                <w:rFonts w:eastAsia="Segoe UI" w:cstheme="minorHAnsi"/>
                <w:color w:val="auto"/>
                <w:szCs w:val="22"/>
              </w:rPr>
              <w:t>nd E</w:t>
            </w:r>
            <w:r w:rsidRPr="00BA4003">
              <w:rPr>
                <w:rFonts w:eastAsia="Segoe UI" w:cstheme="minorHAnsi"/>
                <w:color w:val="auto"/>
                <w:spacing w:val="-2"/>
                <w:szCs w:val="22"/>
              </w:rPr>
              <w:t>n</w:t>
            </w:r>
            <w:r w:rsidRPr="00BA4003">
              <w:rPr>
                <w:rFonts w:eastAsia="Segoe UI" w:cstheme="minorHAnsi"/>
                <w:color w:val="auto"/>
                <w:szCs w:val="22"/>
              </w:rPr>
              <w:t>glis</w:t>
            </w:r>
            <w:r w:rsidRPr="00BA4003">
              <w:rPr>
                <w:rFonts w:eastAsia="Segoe UI" w:cstheme="minorHAnsi"/>
                <w:color w:val="auto"/>
                <w:spacing w:val="-1"/>
                <w:szCs w:val="22"/>
              </w:rPr>
              <w:t>h</w:t>
            </w:r>
            <w:r w:rsidRPr="00BA4003">
              <w:rPr>
                <w:rFonts w:eastAsia="Segoe UI" w:cstheme="minorHAnsi"/>
                <w:color w:val="auto"/>
                <w:szCs w:val="22"/>
              </w:rPr>
              <w:t>.</w:t>
            </w:r>
            <w:r w:rsidRPr="00BA4003">
              <w:rPr>
                <w:rFonts w:eastAsia="Segoe UI" w:cstheme="minorHAnsi"/>
                <w:color w:val="auto"/>
                <w:spacing w:val="-1"/>
                <w:szCs w:val="22"/>
              </w:rPr>
              <w:t xml:space="preserve"> </w:t>
            </w:r>
            <w:r w:rsidRPr="00BA4003">
              <w:rPr>
                <w:rFonts w:eastAsia="Segoe UI" w:cstheme="minorHAnsi"/>
                <w:color w:val="auto"/>
                <w:szCs w:val="22"/>
              </w:rPr>
              <w:t>Est</w:t>
            </w:r>
            <w:r w:rsidRPr="00BA4003">
              <w:rPr>
                <w:rFonts w:eastAsia="Segoe UI" w:cstheme="minorHAnsi"/>
                <w:color w:val="auto"/>
                <w:spacing w:val="-2"/>
                <w:szCs w:val="22"/>
              </w:rPr>
              <w:t>i</w:t>
            </w:r>
            <w:r w:rsidRPr="00BA4003">
              <w:rPr>
                <w:rFonts w:eastAsia="Segoe UI" w:cstheme="minorHAnsi"/>
                <w:color w:val="auto"/>
                <w:szCs w:val="22"/>
              </w:rPr>
              <w:t>ma</w:t>
            </w:r>
            <w:r w:rsidRPr="00BA4003">
              <w:rPr>
                <w:rFonts w:eastAsia="Segoe UI" w:cstheme="minorHAnsi"/>
                <w:color w:val="auto"/>
                <w:spacing w:val="-1"/>
                <w:szCs w:val="22"/>
              </w:rPr>
              <w:t>t</w:t>
            </w:r>
            <w:r w:rsidRPr="00BA4003">
              <w:rPr>
                <w:rFonts w:eastAsia="Segoe UI" w:cstheme="minorHAnsi"/>
                <w:color w:val="auto"/>
                <w:szCs w:val="22"/>
              </w:rPr>
              <w:t>e</w:t>
            </w:r>
            <w:r w:rsidRPr="00BA4003">
              <w:rPr>
                <w:rFonts w:eastAsia="Segoe UI" w:cstheme="minorHAnsi"/>
                <w:color w:val="auto"/>
                <w:spacing w:val="-2"/>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 xml:space="preserve"> </w:t>
            </w:r>
            <w:r w:rsidRPr="00BA4003">
              <w:rPr>
                <w:rFonts w:eastAsia="Segoe UI" w:cstheme="minorHAnsi"/>
                <w:color w:val="auto"/>
                <w:szCs w:val="22"/>
              </w:rPr>
              <w:t>p</w:t>
            </w:r>
            <w:r w:rsidRPr="00BA4003">
              <w:rPr>
                <w:rFonts w:eastAsia="Segoe UI" w:cstheme="minorHAnsi"/>
                <w:color w:val="auto"/>
                <w:spacing w:val="1"/>
                <w:szCs w:val="22"/>
              </w:rPr>
              <w:t>r</w:t>
            </w:r>
            <w:r w:rsidRPr="00BA4003">
              <w:rPr>
                <w:rFonts w:eastAsia="Segoe UI" w:cstheme="minorHAnsi"/>
                <w:color w:val="auto"/>
                <w:szCs w:val="22"/>
              </w:rPr>
              <w:t>o</w:t>
            </w:r>
            <w:r w:rsidRPr="00BA4003">
              <w:rPr>
                <w:rFonts w:eastAsia="Segoe UI" w:cstheme="minorHAnsi"/>
                <w:color w:val="auto"/>
                <w:spacing w:val="-3"/>
                <w:szCs w:val="22"/>
              </w:rPr>
              <w:t>b</w:t>
            </w:r>
            <w:r w:rsidRPr="00BA4003">
              <w:rPr>
                <w:rFonts w:eastAsia="Segoe UI" w:cstheme="minorHAnsi"/>
                <w:color w:val="auto"/>
                <w:szCs w:val="22"/>
              </w:rPr>
              <w:t>ab</w:t>
            </w:r>
            <w:r w:rsidRPr="00BA4003">
              <w:rPr>
                <w:rFonts w:eastAsia="Segoe UI" w:cstheme="minorHAnsi"/>
                <w:color w:val="auto"/>
                <w:spacing w:val="1"/>
                <w:szCs w:val="22"/>
              </w:rPr>
              <w:t>i</w:t>
            </w:r>
            <w:r w:rsidRPr="00BA4003">
              <w:rPr>
                <w:rFonts w:eastAsia="Segoe UI" w:cstheme="minorHAnsi"/>
                <w:color w:val="auto"/>
                <w:spacing w:val="-2"/>
                <w:szCs w:val="22"/>
              </w:rPr>
              <w:t>l</w:t>
            </w:r>
            <w:r w:rsidRPr="00BA4003">
              <w:rPr>
                <w:rFonts w:eastAsia="Segoe UI" w:cstheme="minorHAnsi"/>
                <w:color w:val="auto"/>
                <w:szCs w:val="22"/>
              </w:rPr>
              <w:t>i</w:t>
            </w:r>
            <w:r w:rsidRPr="00BA4003">
              <w:rPr>
                <w:rFonts w:eastAsia="Segoe UI" w:cstheme="minorHAnsi"/>
                <w:color w:val="auto"/>
                <w:spacing w:val="-1"/>
                <w:szCs w:val="22"/>
              </w:rPr>
              <w:t>t</w:t>
            </w:r>
            <w:r w:rsidRPr="00BA4003">
              <w:rPr>
                <w:rFonts w:eastAsia="Segoe UI" w:cstheme="minorHAnsi"/>
                <w:color w:val="auto"/>
                <w:szCs w:val="22"/>
              </w:rPr>
              <w:t>y th</w:t>
            </w:r>
            <w:r w:rsidRPr="00BA4003">
              <w:rPr>
                <w:rFonts w:eastAsia="Segoe UI" w:cstheme="minorHAnsi"/>
                <w:color w:val="auto"/>
                <w:spacing w:val="-3"/>
                <w:szCs w:val="22"/>
              </w:rPr>
              <w:t>a</w:t>
            </w:r>
            <w:r w:rsidRPr="00BA4003">
              <w:rPr>
                <w:rFonts w:eastAsia="Segoe UI" w:cstheme="minorHAnsi"/>
                <w:color w:val="auto"/>
                <w:szCs w:val="22"/>
              </w:rPr>
              <w:t>t a r</w:t>
            </w:r>
            <w:r w:rsidRPr="00BA4003">
              <w:rPr>
                <w:rFonts w:eastAsia="Segoe UI" w:cstheme="minorHAnsi"/>
                <w:color w:val="auto"/>
                <w:spacing w:val="-2"/>
                <w:szCs w:val="22"/>
              </w:rPr>
              <w:t>an</w:t>
            </w:r>
            <w:r w:rsidRPr="00BA4003">
              <w:rPr>
                <w:rFonts w:eastAsia="Segoe UI" w:cstheme="minorHAnsi"/>
                <w:color w:val="auto"/>
                <w:szCs w:val="22"/>
              </w:rPr>
              <w:t>dom</w:t>
            </w:r>
            <w:r w:rsidRPr="00BA4003">
              <w:rPr>
                <w:rFonts w:eastAsia="Segoe UI" w:cstheme="minorHAnsi"/>
                <w:color w:val="auto"/>
                <w:spacing w:val="-2"/>
                <w:szCs w:val="22"/>
              </w:rPr>
              <w:t>l</w:t>
            </w:r>
            <w:r w:rsidRPr="00BA4003">
              <w:rPr>
                <w:rFonts w:eastAsia="Segoe UI" w:cstheme="minorHAnsi"/>
                <w:color w:val="auto"/>
                <w:szCs w:val="22"/>
              </w:rPr>
              <w:t xml:space="preserve">y </w:t>
            </w:r>
            <w:r w:rsidRPr="00BA4003">
              <w:rPr>
                <w:rFonts w:eastAsia="Segoe UI" w:cstheme="minorHAnsi"/>
                <w:color w:val="auto"/>
                <w:spacing w:val="-1"/>
                <w:szCs w:val="22"/>
              </w:rPr>
              <w:t>s</w:t>
            </w:r>
            <w:r w:rsidRPr="00BA4003">
              <w:rPr>
                <w:rFonts w:eastAsia="Segoe UI" w:cstheme="minorHAnsi"/>
                <w:color w:val="auto"/>
                <w:szCs w:val="22"/>
              </w:rPr>
              <w:t>e</w:t>
            </w:r>
            <w:r w:rsidRPr="00BA4003">
              <w:rPr>
                <w:rFonts w:eastAsia="Segoe UI" w:cstheme="minorHAnsi"/>
                <w:color w:val="auto"/>
                <w:spacing w:val="1"/>
                <w:szCs w:val="22"/>
              </w:rPr>
              <w:t>l</w:t>
            </w:r>
            <w:r w:rsidRPr="00BA4003">
              <w:rPr>
                <w:rFonts w:eastAsia="Segoe UI" w:cstheme="minorHAnsi"/>
                <w:color w:val="auto"/>
                <w:szCs w:val="22"/>
              </w:rPr>
              <w:t>e</w:t>
            </w:r>
            <w:r w:rsidRPr="00BA4003">
              <w:rPr>
                <w:rFonts w:eastAsia="Segoe UI" w:cstheme="minorHAnsi"/>
                <w:color w:val="auto"/>
                <w:spacing w:val="-2"/>
                <w:szCs w:val="22"/>
              </w:rPr>
              <w:t>c</w:t>
            </w:r>
            <w:r w:rsidRPr="00BA4003">
              <w:rPr>
                <w:rFonts w:eastAsia="Segoe UI" w:cstheme="minorHAnsi"/>
                <w:color w:val="auto"/>
                <w:szCs w:val="22"/>
              </w:rPr>
              <w:t xml:space="preserve">ted </w:t>
            </w:r>
            <w:r w:rsidRPr="00BA4003">
              <w:rPr>
                <w:rFonts w:eastAsia="Segoe UI" w:cstheme="minorHAnsi"/>
                <w:color w:val="auto"/>
                <w:spacing w:val="-1"/>
                <w:szCs w:val="22"/>
              </w:rPr>
              <w:t>s</w:t>
            </w:r>
            <w:r w:rsidRPr="00BA4003">
              <w:rPr>
                <w:rFonts w:eastAsia="Segoe UI" w:cstheme="minorHAnsi"/>
                <w:color w:val="auto"/>
                <w:szCs w:val="22"/>
              </w:rPr>
              <w:t>t</w:t>
            </w:r>
            <w:r w:rsidRPr="00BA4003">
              <w:rPr>
                <w:rFonts w:eastAsia="Segoe UI" w:cstheme="minorHAnsi"/>
                <w:color w:val="auto"/>
                <w:spacing w:val="-1"/>
                <w:szCs w:val="22"/>
              </w:rPr>
              <w:t>u</w:t>
            </w:r>
            <w:r w:rsidRPr="00BA4003">
              <w:rPr>
                <w:rFonts w:eastAsia="Segoe UI" w:cstheme="minorHAnsi"/>
                <w:color w:val="auto"/>
                <w:spacing w:val="-2"/>
                <w:szCs w:val="22"/>
              </w:rPr>
              <w:t>d</w:t>
            </w:r>
            <w:r w:rsidRPr="00BA4003">
              <w:rPr>
                <w:rFonts w:eastAsia="Segoe UI" w:cstheme="minorHAnsi"/>
                <w:color w:val="auto"/>
                <w:szCs w:val="22"/>
              </w:rPr>
              <w:t>e</w:t>
            </w:r>
            <w:r w:rsidRPr="00BA4003">
              <w:rPr>
                <w:rFonts w:eastAsia="Segoe UI" w:cstheme="minorHAnsi"/>
                <w:color w:val="auto"/>
                <w:spacing w:val="-1"/>
                <w:szCs w:val="22"/>
              </w:rPr>
              <w:t>n</w:t>
            </w:r>
            <w:r w:rsidRPr="00BA4003">
              <w:rPr>
                <w:rFonts w:eastAsia="Segoe UI" w:cstheme="minorHAnsi"/>
                <w:color w:val="auto"/>
                <w:szCs w:val="22"/>
              </w:rPr>
              <w:t>t f</w:t>
            </w:r>
            <w:r w:rsidRPr="00BA4003">
              <w:rPr>
                <w:rFonts w:eastAsia="Segoe UI" w:cstheme="minorHAnsi"/>
                <w:color w:val="auto"/>
                <w:spacing w:val="-2"/>
                <w:szCs w:val="22"/>
              </w:rPr>
              <w:t>r</w:t>
            </w:r>
            <w:r w:rsidRPr="00BA4003">
              <w:rPr>
                <w:rFonts w:eastAsia="Segoe UI" w:cstheme="minorHAnsi"/>
                <w:color w:val="auto"/>
                <w:szCs w:val="22"/>
              </w:rPr>
              <w:t>om</w:t>
            </w:r>
            <w:r w:rsidRPr="00BA4003">
              <w:rPr>
                <w:rFonts w:eastAsia="Segoe UI" w:cstheme="minorHAnsi"/>
                <w:color w:val="auto"/>
                <w:spacing w:val="-1"/>
                <w:szCs w:val="22"/>
              </w:rPr>
              <w:t xml:space="preserve"> </w:t>
            </w:r>
            <w:r w:rsidRPr="00BA4003">
              <w:rPr>
                <w:rFonts w:eastAsia="Segoe UI" w:cstheme="minorHAnsi"/>
                <w:color w:val="auto"/>
                <w:spacing w:val="1"/>
                <w:szCs w:val="22"/>
              </w:rPr>
              <w:t>y</w:t>
            </w:r>
            <w:r w:rsidRPr="00BA4003">
              <w:rPr>
                <w:rFonts w:eastAsia="Segoe UI" w:cstheme="minorHAnsi"/>
                <w:color w:val="auto"/>
                <w:szCs w:val="22"/>
              </w:rPr>
              <w:t>o</w:t>
            </w:r>
            <w:r w:rsidRPr="00BA4003">
              <w:rPr>
                <w:rFonts w:eastAsia="Segoe UI" w:cstheme="minorHAnsi"/>
                <w:color w:val="auto"/>
                <w:spacing w:val="-1"/>
                <w:szCs w:val="22"/>
              </w:rPr>
              <w:t>u</w:t>
            </w:r>
            <w:r w:rsidRPr="00BA4003">
              <w:rPr>
                <w:rFonts w:eastAsia="Segoe UI" w:cstheme="minorHAnsi"/>
                <w:color w:val="auto"/>
                <w:szCs w:val="22"/>
              </w:rPr>
              <w:t xml:space="preserve">r </w:t>
            </w:r>
            <w:r w:rsidRPr="00BA4003">
              <w:rPr>
                <w:rFonts w:eastAsia="Segoe UI" w:cstheme="minorHAnsi"/>
                <w:color w:val="auto"/>
                <w:spacing w:val="-1"/>
                <w:szCs w:val="22"/>
              </w:rPr>
              <w:t>s</w:t>
            </w:r>
            <w:r w:rsidRPr="00BA4003">
              <w:rPr>
                <w:rFonts w:eastAsia="Segoe UI" w:cstheme="minorHAnsi"/>
                <w:color w:val="auto"/>
                <w:szCs w:val="22"/>
              </w:rPr>
              <w:t>c</w:t>
            </w:r>
            <w:r w:rsidRPr="00BA4003">
              <w:rPr>
                <w:rFonts w:eastAsia="Segoe UI" w:cstheme="minorHAnsi"/>
                <w:color w:val="auto"/>
                <w:spacing w:val="-1"/>
                <w:szCs w:val="22"/>
              </w:rPr>
              <w:t>h</w:t>
            </w:r>
            <w:r w:rsidRPr="00BA4003">
              <w:rPr>
                <w:rFonts w:eastAsia="Segoe UI" w:cstheme="minorHAnsi"/>
                <w:color w:val="auto"/>
                <w:szCs w:val="22"/>
              </w:rPr>
              <w:t>o</w:t>
            </w:r>
            <w:r w:rsidRPr="00BA4003">
              <w:rPr>
                <w:rFonts w:eastAsia="Segoe UI" w:cstheme="minorHAnsi"/>
                <w:color w:val="auto"/>
                <w:spacing w:val="-1"/>
                <w:szCs w:val="22"/>
              </w:rPr>
              <w:t>o</w:t>
            </w:r>
            <w:r w:rsidRPr="00BA4003">
              <w:rPr>
                <w:rFonts w:eastAsia="Segoe UI" w:cstheme="minorHAnsi"/>
                <w:color w:val="auto"/>
                <w:szCs w:val="22"/>
              </w:rPr>
              <w:t xml:space="preserve">l </w:t>
            </w:r>
            <w:r w:rsidRPr="00BA4003">
              <w:rPr>
                <w:rFonts w:eastAsia="Segoe UI" w:cstheme="minorHAnsi"/>
                <w:color w:val="auto"/>
                <w:spacing w:val="-1"/>
                <w:szCs w:val="22"/>
              </w:rPr>
              <w:t>w</w:t>
            </w:r>
            <w:r w:rsidRPr="00BA4003">
              <w:rPr>
                <w:rFonts w:eastAsia="Segoe UI" w:cstheme="minorHAnsi"/>
                <w:color w:val="auto"/>
                <w:szCs w:val="22"/>
              </w:rPr>
              <w:t>i</w:t>
            </w:r>
            <w:r w:rsidRPr="00BA4003">
              <w:rPr>
                <w:rFonts w:eastAsia="Segoe UI" w:cstheme="minorHAnsi"/>
                <w:color w:val="auto"/>
                <w:spacing w:val="1"/>
                <w:szCs w:val="22"/>
              </w:rPr>
              <w:t>l</w:t>
            </w:r>
            <w:r w:rsidRPr="00BA4003">
              <w:rPr>
                <w:rFonts w:eastAsia="Segoe UI" w:cstheme="minorHAnsi"/>
                <w:color w:val="auto"/>
                <w:szCs w:val="22"/>
              </w:rPr>
              <w:t>l fa</w:t>
            </w:r>
            <w:r w:rsidRPr="00BA4003">
              <w:rPr>
                <w:rFonts w:eastAsia="Segoe UI" w:cstheme="minorHAnsi"/>
                <w:color w:val="auto"/>
                <w:spacing w:val="1"/>
                <w:szCs w:val="22"/>
              </w:rPr>
              <w:t>v</w:t>
            </w:r>
            <w:r w:rsidRPr="00BA4003">
              <w:rPr>
                <w:rFonts w:eastAsia="Segoe UI" w:cstheme="minorHAnsi"/>
                <w:color w:val="auto"/>
                <w:szCs w:val="22"/>
              </w:rPr>
              <w:t xml:space="preserve">or </w:t>
            </w:r>
            <w:r w:rsidRPr="00BA4003">
              <w:rPr>
                <w:rFonts w:eastAsia="Segoe UI" w:cstheme="minorHAnsi"/>
                <w:color w:val="auto"/>
                <w:spacing w:val="-1"/>
                <w:szCs w:val="22"/>
              </w:rPr>
              <w:t>s</w:t>
            </w:r>
            <w:r w:rsidRPr="00BA4003">
              <w:rPr>
                <w:rFonts w:eastAsia="Segoe UI" w:cstheme="minorHAnsi"/>
                <w:color w:val="auto"/>
                <w:szCs w:val="22"/>
              </w:rPr>
              <w:t>c</w:t>
            </w:r>
            <w:r w:rsidRPr="00BA4003">
              <w:rPr>
                <w:rFonts w:eastAsia="Segoe UI" w:cstheme="minorHAnsi"/>
                <w:color w:val="auto"/>
                <w:spacing w:val="-2"/>
                <w:szCs w:val="22"/>
              </w:rPr>
              <w:t>i</w:t>
            </w:r>
            <w:r w:rsidRPr="00BA4003">
              <w:rPr>
                <w:rFonts w:eastAsia="Segoe UI" w:cstheme="minorHAnsi"/>
                <w:color w:val="auto"/>
                <w:szCs w:val="22"/>
              </w:rPr>
              <w:t>e</w:t>
            </w:r>
            <w:r w:rsidRPr="00BA4003">
              <w:rPr>
                <w:rFonts w:eastAsia="Segoe UI" w:cstheme="minorHAnsi"/>
                <w:color w:val="auto"/>
                <w:spacing w:val="1"/>
                <w:szCs w:val="22"/>
              </w:rPr>
              <w:t>n</w:t>
            </w:r>
            <w:r w:rsidRPr="00BA4003">
              <w:rPr>
                <w:rFonts w:eastAsia="Segoe UI" w:cstheme="minorHAnsi"/>
                <w:color w:val="auto"/>
                <w:szCs w:val="22"/>
              </w:rPr>
              <w:t>ce</w:t>
            </w:r>
            <w:r w:rsidRPr="00BA4003">
              <w:rPr>
                <w:rFonts w:eastAsia="Segoe UI" w:cstheme="minorHAnsi"/>
                <w:color w:val="auto"/>
                <w:spacing w:val="-3"/>
                <w:szCs w:val="22"/>
              </w:rPr>
              <w:t xml:space="preserve"> </w:t>
            </w:r>
            <w:r w:rsidRPr="00BA4003">
              <w:rPr>
                <w:rFonts w:eastAsia="Segoe UI" w:cstheme="minorHAnsi"/>
                <w:color w:val="auto"/>
                <w:szCs w:val="22"/>
              </w:rPr>
              <w:t>gi</w:t>
            </w:r>
            <w:r w:rsidRPr="00BA4003">
              <w:rPr>
                <w:rFonts w:eastAsia="Segoe UI" w:cstheme="minorHAnsi"/>
                <w:color w:val="auto"/>
                <w:spacing w:val="-1"/>
                <w:szCs w:val="22"/>
              </w:rPr>
              <w:t>v</w:t>
            </w:r>
            <w:r w:rsidRPr="00BA4003">
              <w:rPr>
                <w:rFonts w:eastAsia="Segoe UI" w:cstheme="minorHAnsi"/>
                <w:color w:val="auto"/>
                <w:szCs w:val="22"/>
              </w:rPr>
              <w:t>en t</w:t>
            </w:r>
            <w:r w:rsidRPr="00BA4003">
              <w:rPr>
                <w:rFonts w:eastAsia="Segoe UI" w:cstheme="minorHAnsi"/>
                <w:color w:val="auto"/>
                <w:spacing w:val="-3"/>
                <w:szCs w:val="22"/>
              </w:rPr>
              <w:t>h</w:t>
            </w:r>
            <w:r w:rsidRPr="00BA4003">
              <w:rPr>
                <w:rFonts w:eastAsia="Segoe UI" w:cstheme="minorHAnsi"/>
                <w:color w:val="auto"/>
                <w:szCs w:val="22"/>
              </w:rPr>
              <w:t xml:space="preserve">at </w:t>
            </w:r>
            <w:r w:rsidRPr="00BA4003">
              <w:rPr>
                <w:rFonts w:eastAsia="Segoe UI" w:cstheme="minorHAnsi"/>
                <w:color w:val="auto"/>
                <w:spacing w:val="-2"/>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s</w:t>
            </w:r>
            <w:r w:rsidRPr="00BA4003">
              <w:rPr>
                <w:rFonts w:eastAsia="Segoe UI" w:cstheme="minorHAnsi"/>
                <w:color w:val="auto"/>
                <w:szCs w:val="22"/>
              </w:rPr>
              <w:t>t</w:t>
            </w:r>
            <w:r w:rsidRPr="00BA4003">
              <w:rPr>
                <w:rFonts w:eastAsia="Segoe UI" w:cstheme="minorHAnsi"/>
                <w:color w:val="auto"/>
                <w:spacing w:val="-1"/>
                <w:szCs w:val="22"/>
              </w:rPr>
              <w:t>u</w:t>
            </w:r>
            <w:r w:rsidRPr="00BA4003">
              <w:rPr>
                <w:rFonts w:eastAsia="Segoe UI" w:cstheme="minorHAnsi"/>
                <w:color w:val="auto"/>
                <w:szCs w:val="22"/>
              </w:rPr>
              <w:t>d</w:t>
            </w:r>
            <w:r w:rsidRPr="00BA4003">
              <w:rPr>
                <w:rFonts w:eastAsia="Segoe UI" w:cstheme="minorHAnsi"/>
                <w:color w:val="auto"/>
                <w:spacing w:val="1"/>
                <w:szCs w:val="22"/>
              </w:rPr>
              <w:t>e</w:t>
            </w:r>
            <w:r w:rsidRPr="00BA4003">
              <w:rPr>
                <w:rFonts w:eastAsia="Segoe UI" w:cstheme="minorHAnsi"/>
                <w:color w:val="auto"/>
                <w:spacing w:val="-2"/>
                <w:szCs w:val="22"/>
              </w:rPr>
              <w:t>n</w:t>
            </w:r>
            <w:r w:rsidRPr="00BA4003">
              <w:rPr>
                <w:rFonts w:eastAsia="Segoe UI" w:cstheme="minorHAnsi"/>
                <w:color w:val="auto"/>
                <w:szCs w:val="22"/>
              </w:rPr>
              <w:t>t is</w:t>
            </w:r>
            <w:r w:rsidRPr="00BA4003">
              <w:rPr>
                <w:rFonts w:eastAsia="Segoe UI" w:cstheme="minorHAnsi"/>
                <w:color w:val="auto"/>
                <w:spacing w:val="-1"/>
                <w:szCs w:val="22"/>
              </w:rPr>
              <w:t xml:space="preserve"> </w:t>
            </w:r>
            <w:r w:rsidRPr="00BA4003">
              <w:rPr>
                <w:rFonts w:eastAsia="Segoe UI" w:cstheme="minorHAnsi"/>
                <w:color w:val="auto"/>
                <w:szCs w:val="22"/>
              </w:rPr>
              <w:t xml:space="preserve">in </w:t>
            </w:r>
            <w:r w:rsidRPr="00BA4003">
              <w:rPr>
                <w:rFonts w:eastAsia="Segoe UI" w:cstheme="minorHAnsi"/>
                <w:color w:val="auto"/>
                <w:spacing w:val="-2"/>
                <w:szCs w:val="22"/>
              </w:rPr>
              <w:t>t</w:t>
            </w:r>
            <w:r w:rsidRPr="00BA4003">
              <w:rPr>
                <w:rFonts w:eastAsia="Segoe UI" w:cstheme="minorHAnsi"/>
                <w:color w:val="auto"/>
                <w:szCs w:val="22"/>
              </w:rPr>
              <w:t>e</w:t>
            </w:r>
            <w:r w:rsidRPr="00BA4003">
              <w:rPr>
                <w:rFonts w:eastAsia="Segoe UI" w:cstheme="minorHAnsi"/>
                <w:color w:val="auto"/>
                <w:spacing w:val="1"/>
                <w:szCs w:val="22"/>
              </w:rPr>
              <w:t>n</w:t>
            </w:r>
            <w:r w:rsidRPr="00BA4003">
              <w:rPr>
                <w:rFonts w:eastAsia="Segoe UI" w:cstheme="minorHAnsi"/>
                <w:color w:val="auto"/>
                <w:szCs w:val="22"/>
              </w:rPr>
              <w:t>th</w:t>
            </w:r>
            <w:r w:rsidRPr="00BA4003">
              <w:rPr>
                <w:rFonts w:eastAsia="Segoe UI" w:cstheme="minorHAnsi"/>
                <w:color w:val="auto"/>
                <w:spacing w:val="-1"/>
                <w:szCs w:val="22"/>
              </w:rPr>
              <w:t xml:space="preserve"> </w:t>
            </w:r>
            <w:r w:rsidRPr="00BA4003">
              <w:rPr>
                <w:rFonts w:eastAsia="Segoe UI" w:cstheme="minorHAnsi"/>
                <w:color w:val="auto"/>
                <w:spacing w:val="-2"/>
                <w:szCs w:val="22"/>
              </w:rPr>
              <w:t>g</w:t>
            </w:r>
            <w:r w:rsidRPr="00BA4003">
              <w:rPr>
                <w:rFonts w:eastAsia="Segoe UI" w:cstheme="minorHAnsi"/>
                <w:color w:val="auto"/>
                <w:spacing w:val="1"/>
                <w:szCs w:val="22"/>
              </w:rPr>
              <w:t>r</w:t>
            </w:r>
            <w:r w:rsidRPr="00BA4003">
              <w:rPr>
                <w:rFonts w:eastAsia="Segoe UI" w:cstheme="minorHAnsi"/>
                <w:color w:val="auto"/>
                <w:spacing w:val="-2"/>
                <w:szCs w:val="22"/>
              </w:rPr>
              <w:t>a</w:t>
            </w:r>
            <w:r w:rsidRPr="00BA4003">
              <w:rPr>
                <w:rFonts w:eastAsia="Segoe UI" w:cstheme="minorHAnsi"/>
                <w:color w:val="auto"/>
                <w:szCs w:val="22"/>
              </w:rPr>
              <w:t>d</w:t>
            </w:r>
            <w:r w:rsidRPr="00BA4003">
              <w:rPr>
                <w:rFonts w:eastAsia="Segoe UI" w:cstheme="minorHAnsi"/>
                <w:color w:val="auto"/>
                <w:spacing w:val="1"/>
                <w:szCs w:val="22"/>
              </w:rPr>
              <w:t>e</w:t>
            </w:r>
            <w:r w:rsidRPr="00BA4003">
              <w:rPr>
                <w:rFonts w:eastAsia="Segoe UI" w:cstheme="minorHAnsi"/>
                <w:color w:val="auto"/>
                <w:szCs w:val="22"/>
              </w:rPr>
              <w:t>.</w:t>
            </w:r>
            <w:r w:rsidRPr="00BA4003">
              <w:rPr>
                <w:rFonts w:eastAsia="Segoe UI" w:cstheme="minorHAnsi"/>
                <w:color w:val="auto"/>
                <w:spacing w:val="-1"/>
                <w:szCs w:val="22"/>
              </w:rPr>
              <w:t xml:space="preserve"> D</w:t>
            </w:r>
            <w:r w:rsidRPr="00BA4003">
              <w:rPr>
                <w:rFonts w:eastAsia="Segoe UI" w:cstheme="minorHAnsi"/>
                <w:color w:val="auto"/>
                <w:szCs w:val="22"/>
              </w:rPr>
              <w:t>o</w:t>
            </w:r>
            <w:r w:rsidRPr="00BA4003">
              <w:rPr>
                <w:rFonts w:eastAsia="Segoe UI" w:cstheme="minorHAnsi"/>
                <w:color w:val="auto"/>
                <w:spacing w:val="-1"/>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 xml:space="preserve"> s</w:t>
            </w:r>
            <w:r w:rsidRPr="00BA4003">
              <w:rPr>
                <w:rFonts w:eastAsia="Segoe UI" w:cstheme="minorHAnsi"/>
                <w:color w:val="auto"/>
                <w:szCs w:val="22"/>
              </w:rPr>
              <w:t>ame f</w:t>
            </w:r>
            <w:r w:rsidRPr="00BA4003">
              <w:rPr>
                <w:rFonts w:eastAsia="Segoe UI" w:cstheme="minorHAnsi"/>
                <w:color w:val="auto"/>
                <w:spacing w:val="-1"/>
                <w:szCs w:val="22"/>
              </w:rPr>
              <w:t>o</w:t>
            </w:r>
            <w:r w:rsidRPr="00BA4003">
              <w:rPr>
                <w:rFonts w:eastAsia="Segoe UI" w:cstheme="minorHAnsi"/>
                <w:color w:val="auto"/>
                <w:szCs w:val="22"/>
              </w:rPr>
              <w:t>r</w:t>
            </w:r>
            <w:r w:rsidRPr="00BA4003">
              <w:rPr>
                <w:rFonts w:eastAsia="Segoe UI" w:cstheme="minorHAnsi"/>
                <w:color w:val="auto"/>
                <w:spacing w:val="5"/>
                <w:szCs w:val="22"/>
              </w:rPr>
              <w:t xml:space="preserve"> </w:t>
            </w:r>
            <w:r w:rsidRPr="00BA4003">
              <w:rPr>
                <w:rFonts w:eastAsia="Segoe UI" w:cstheme="minorHAnsi"/>
                <w:color w:val="auto"/>
                <w:spacing w:val="-3"/>
                <w:szCs w:val="22"/>
              </w:rPr>
              <w:t>o</w:t>
            </w:r>
            <w:r w:rsidRPr="00BA4003">
              <w:rPr>
                <w:rFonts w:eastAsia="Segoe UI" w:cstheme="minorHAnsi"/>
                <w:color w:val="auto"/>
                <w:szCs w:val="22"/>
              </w:rPr>
              <w:t>ther</w:t>
            </w:r>
            <w:r w:rsidRPr="00BA4003">
              <w:rPr>
                <w:rFonts w:eastAsia="Segoe UI" w:cstheme="minorHAnsi"/>
                <w:color w:val="auto"/>
                <w:spacing w:val="-2"/>
                <w:szCs w:val="22"/>
              </w:rPr>
              <w:t xml:space="preserve"> </w:t>
            </w:r>
            <w:r w:rsidRPr="00BA4003">
              <w:rPr>
                <w:rFonts w:eastAsia="Segoe UI" w:cstheme="minorHAnsi"/>
                <w:color w:val="auto"/>
                <w:spacing w:val="-1"/>
                <w:szCs w:val="22"/>
              </w:rPr>
              <w:t>su</w:t>
            </w:r>
            <w:r w:rsidRPr="00BA4003">
              <w:rPr>
                <w:rFonts w:eastAsia="Segoe UI" w:cstheme="minorHAnsi"/>
                <w:color w:val="auto"/>
                <w:szCs w:val="22"/>
              </w:rPr>
              <w:t>bjec</w:t>
            </w:r>
            <w:r w:rsidRPr="00BA4003">
              <w:rPr>
                <w:rFonts w:eastAsia="Segoe UI" w:cstheme="minorHAnsi"/>
                <w:color w:val="auto"/>
                <w:spacing w:val="1"/>
                <w:szCs w:val="22"/>
              </w:rPr>
              <w:t>t</w:t>
            </w:r>
            <w:r w:rsidRPr="00BA4003">
              <w:rPr>
                <w:rFonts w:eastAsia="Segoe UI" w:cstheme="minorHAnsi"/>
                <w:color w:val="auto"/>
                <w:szCs w:val="22"/>
              </w:rPr>
              <w:t>s</w:t>
            </w:r>
            <w:r w:rsidRPr="00BA4003">
              <w:rPr>
                <w:rFonts w:eastAsia="Segoe UI" w:cstheme="minorHAnsi"/>
                <w:color w:val="auto"/>
                <w:spacing w:val="-1"/>
                <w:szCs w:val="22"/>
              </w:rPr>
              <w:t xml:space="preserve"> </w:t>
            </w:r>
            <w:r w:rsidRPr="00BA4003">
              <w:rPr>
                <w:rFonts w:eastAsia="Segoe UI" w:cstheme="minorHAnsi"/>
                <w:color w:val="auto"/>
                <w:szCs w:val="22"/>
              </w:rPr>
              <w:t>a</w:t>
            </w:r>
            <w:r w:rsidRPr="00BA4003">
              <w:rPr>
                <w:rFonts w:eastAsia="Segoe UI" w:cstheme="minorHAnsi"/>
                <w:color w:val="auto"/>
                <w:spacing w:val="1"/>
                <w:szCs w:val="22"/>
              </w:rPr>
              <w:t>n</w:t>
            </w:r>
            <w:r w:rsidRPr="00BA4003">
              <w:rPr>
                <w:rFonts w:eastAsia="Segoe UI" w:cstheme="minorHAnsi"/>
                <w:color w:val="auto"/>
                <w:szCs w:val="22"/>
              </w:rPr>
              <w:t xml:space="preserve">d </w:t>
            </w:r>
            <w:r w:rsidRPr="00BA4003">
              <w:rPr>
                <w:rFonts w:eastAsia="Segoe UI" w:cstheme="minorHAnsi"/>
                <w:color w:val="auto"/>
                <w:spacing w:val="-1"/>
                <w:szCs w:val="22"/>
              </w:rPr>
              <w:t>c</w:t>
            </w:r>
            <w:r w:rsidRPr="00BA4003">
              <w:rPr>
                <w:rFonts w:eastAsia="Segoe UI" w:cstheme="minorHAnsi"/>
                <w:color w:val="auto"/>
                <w:szCs w:val="22"/>
              </w:rPr>
              <w:t>o</w:t>
            </w:r>
            <w:r w:rsidRPr="00BA4003">
              <w:rPr>
                <w:rFonts w:eastAsia="Segoe UI" w:cstheme="minorHAnsi"/>
                <w:color w:val="auto"/>
                <w:spacing w:val="-3"/>
                <w:szCs w:val="22"/>
              </w:rPr>
              <w:t>m</w:t>
            </w:r>
            <w:r w:rsidRPr="00BA4003">
              <w:rPr>
                <w:rFonts w:eastAsia="Segoe UI" w:cstheme="minorHAnsi"/>
                <w:color w:val="auto"/>
                <w:szCs w:val="22"/>
              </w:rPr>
              <w:t>pa</w:t>
            </w:r>
            <w:r w:rsidRPr="00BA4003">
              <w:rPr>
                <w:rFonts w:eastAsia="Segoe UI" w:cstheme="minorHAnsi"/>
                <w:color w:val="auto"/>
                <w:spacing w:val="-1"/>
                <w:szCs w:val="22"/>
              </w:rPr>
              <w:t>r</w:t>
            </w:r>
            <w:r w:rsidRPr="00BA4003">
              <w:rPr>
                <w:rFonts w:eastAsia="Segoe UI" w:cstheme="minorHAnsi"/>
                <w:color w:val="auto"/>
                <w:szCs w:val="22"/>
              </w:rPr>
              <w:t>e t</w:t>
            </w:r>
            <w:r w:rsidRPr="00BA4003">
              <w:rPr>
                <w:rFonts w:eastAsia="Segoe UI" w:cstheme="minorHAnsi"/>
                <w:color w:val="auto"/>
                <w:spacing w:val="-3"/>
                <w:szCs w:val="22"/>
              </w:rPr>
              <w:t>h</w:t>
            </w:r>
            <w:r w:rsidRPr="00BA4003">
              <w:rPr>
                <w:rFonts w:eastAsia="Segoe UI" w:cstheme="minorHAnsi"/>
                <w:color w:val="auto"/>
                <w:szCs w:val="22"/>
              </w:rPr>
              <w:t>e r</w:t>
            </w:r>
            <w:r w:rsidRPr="00BA4003">
              <w:rPr>
                <w:rFonts w:eastAsia="Segoe UI" w:cstheme="minorHAnsi"/>
                <w:color w:val="auto"/>
                <w:spacing w:val="1"/>
                <w:szCs w:val="22"/>
              </w:rPr>
              <w:t>e</w:t>
            </w:r>
            <w:r w:rsidRPr="00BA4003">
              <w:rPr>
                <w:rFonts w:eastAsia="Segoe UI" w:cstheme="minorHAnsi"/>
                <w:color w:val="auto"/>
                <w:spacing w:val="-1"/>
                <w:szCs w:val="22"/>
              </w:rPr>
              <w:t>su</w:t>
            </w:r>
            <w:r w:rsidRPr="00BA4003">
              <w:rPr>
                <w:rFonts w:eastAsia="Segoe UI" w:cstheme="minorHAnsi"/>
                <w:color w:val="auto"/>
                <w:szCs w:val="22"/>
              </w:rPr>
              <w:t>l</w:t>
            </w:r>
            <w:r w:rsidRPr="00BA4003">
              <w:rPr>
                <w:rFonts w:eastAsia="Segoe UI" w:cstheme="minorHAnsi"/>
                <w:color w:val="auto"/>
                <w:spacing w:val="1"/>
                <w:szCs w:val="22"/>
              </w:rPr>
              <w:t>t</w:t>
            </w:r>
            <w:r w:rsidRPr="00BA4003">
              <w:rPr>
                <w:rFonts w:eastAsia="Segoe UI" w:cstheme="minorHAnsi"/>
                <w:color w:val="auto"/>
                <w:spacing w:val="-1"/>
                <w:szCs w:val="22"/>
              </w:rPr>
              <w:t>s</w:t>
            </w:r>
            <w:r w:rsidRPr="00BA4003">
              <w:rPr>
                <w:rFonts w:eastAsia="Segoe UI" w:cstheme="minorHAnsi"/>
                <w:color w:val="auto"/>
                <w:szCs w:val="22"/>
              </w:rPr>
              <w:t>.</w:t>
            </w:r>
            <w:r w:rsidR="0071666B" w:rsidRPr="00BA4003">
              <w:rPr>
                <w:rFonts w:eastAsia="Segoe UI" w:cstheme="minorHAnsi"/>
                <w:color w:val="auto"/>
                <w:szCs w:val="22"/>
              </w:rPr>
              <w:t xml:space="preserve">  </w:t>
            </w:r>
            <w:r w:rsidR="00D40B82" w:rsidRPr="00BA4003">
              <w:rPr>
                <w:rFonts w:eastAsia="Segoe UI" w:cstheme="minorHAnsi"/>
                <w:color w:val="auto"/>
                <w:szCs w:val="22"/>
              </w:rPr>
              <w:t>Instructional Note:</w:t>
            </w:r>
            <w:r w:rsidR="0071666B" w:rsidRPr="00BA4003">
              <w:rPr>
                <w:rFonts w:eastAsia="Segoe UI" w:cstheme="minorHAnsi"/>
                <w:color w:val="auto"/>
                <w:szCs w:val="22"/>
              </w:rPr>
              <w:t xml:space="preserve">  B</w:t>
            </w:r>
            <w:r w:rsidR="0071666B" w:rsidRPr="00BA4003">
              <w:rPr>
                <w:rFonts w:eastAsia="Segoe UI" w:cstheme="minorHAnsi"/>
                <w:color w:val="auto"/>
                <w:spacing w:val="-1"/>
                <w:szCs w:val="22"/>
              </w:rPr>
              <w:t>u</w:t>
            </w:r>
            <w:r w:rsidR="0071666B" w:rsidRPr="00BA4003">
              <w:rPr>
                <w:rFonts w:eastAsia="Segoe UI" w:cstheme="minorHAnsi"/>
                <w:color w:val="auto"/>
                <w:szCs w:val="22"/>
              </w:rPr>
              <w:t>i</w:t>
            </w:r>
            <w:r w:rsidR="0071666B" w:rsidRPr="00BA4003">
              <w:rPr>
                <w:rFonts w:eastAsia="Segoe UI" w:cstheme="minorHAnsi"/>
                <w:color w:val="auto"/>
                <w:spacing w:val="-1"/>
                <w:szCs w:val="22"/>
              </w:rPr>
              <w:t>l</w:t>
            </w:r>
            <w:r w:rsidR="0071666B" w:rsidRPr="00BA4003">
              <w:rPr>
                <w:rFonts w:eastAsia="Segoe UI" w:cstheme="minorHAnsi"/>
                <w:color w:val="auto"/>
                <w:szCs w:val="22"/>
              </w:rPr>
              <w:t xml:space="preserve">d </w:t>
            </w:r>
            <w:r w:rsidR="0071666B" w:rsidRPr="00BA4003">
              <w:rPr>
                <w:rFonts w:eastAsia="Segoe UI" w:cstheme="minorHAnsi"/>
                <w:color w:val="auto"/>
                <w:spacing w:val="-1"/>
                <w:szCs w:val="22"/>
              </w:rPr>
              <w:t>o</w:t>
            </w:r>
            <w:r w:rsidR="0071666B" w:rsidRPr="00BA4003">
              <w:rPr>
                <w:rFonts w:eastAsia="Segoe UI" w:cstheme="minorHAnsi"/>
                <w:color w:val="auto"/>
                <w:szCs w:val="22"/>
              </w:rPr>
              <w:t>n w</w:t>
            </w:r>
            <w:r w:rsidR="0071666B" w:rsidRPr="00BA4003">
              <w:rPr>
                <w:rFonts w:eastAsia="Segoe UI" w:cstheme="minorHAnsi"/>
                <w:color w:val="auto"/>
                <w:spacing w:val="-1"/>
                <w:szCs w:val="22"/>
              </w:rPr>
              <w:t>o</w:t>
            </w:r>
            <w:r w:rsidR="0071666B" w:rsidRPr="00BA4003">
              <w:rPr>
                <w:rFonts w:eastAsia="Segoe UI" w:cstheme="minorHAnsi"/>
                <w:color w:val="auto"/>
                <w:spacing w:val="1"/>
                <w:szCs w:val="22"/>
              </w:rPr>
              <w:t>r</w:t>
            </w:r>
            <w:r w:rsidR="0071666B" w:rsidRPr="00BA4003">
              <w:rPr>
                <w:rFonts w:eastAsia="Segoe UI" w:cstheme="minorHAnsi"/>
                <w:color w:val="auto"/>
                <w:szCs w:val="22"/>
              </w:rPr>
              <w:t>k</w:t>
            </w:r>
            <w:r w:rsidR="0071666B" w:rsidRPr="00BA4003">
              <w:rPr>
                <w:rFonts w:eastAsia="Segoe UI" w:cstheme="minorHAnsi"/>
                <w:color w:val="auto"/>
                <w:spacing w:val="-1"/>
                <w:szCs w:val="22"/>
              </w:rPr>
              <w:t xml:space="preserve"> </w:t>
            </w:r>
            <w:r w:rsidR="0071666B" w:rsidRPr="00BA4003">
              <w:rPr>
                <w:rFonts w:eastAsia="Segoe UI" w:cstheme="minorHAnsi"/>
                <w:color w:val="auto"/>
                <w:szCs w:val="22"/>
              </w:rPr>
              <w:t>with</w:t>
            </w:r>
            <w:r w:rsidR="0071666B" w:rsidRPr="00BA4003">
              <w:rPr>
                <w:rFonts w:eastAsia="Segoe UI" w:cstheme="minorHAnsi"/>
                <w:color w:val="auto"/>
                <w:spacing w:val="-1"/>
                <w:szCs w:val="22"/>
              </w:rPr>
              <w:t xml:space="preserve"> </w:t>
            </w:r>
            <w:r w:rsidR="0071666B" w:rsidRPr="00BA4003">
              <w:rPr>
                <w:rFonts w:eastAsia="Segoe UI" w:cstheme="minorHAnsi"/>
                <w:color w:val="auto"/>
                <w:szCs w:val="22"/>
              </w:rPr>
              <w:t>two</w:t>
            </w:r>
            <w:r w:rsidR="0071666B" w:rsidRPr="00BA4003">
              <w:rPr>
                <w:rFonts w:eastAsia="Segoe UI" w:cstheme="minorHAnsi"/>
                <w:color w:val="auto"/>
                <w:spacing w:val="1"/>
                <w:szCs w:val="22"/>
              </w:rPr>
              <w:t>-</w:t>
            </w:r>
            <w:r w:rsidR="0071666B" w:rsidRPr="00BA4003">
              <w:rPr>
                <w:rFonts w:eastAsia="Segoe UI" w:cstheme="minorHAnsi"/>
                <w:color w:val="auto"/>
                <w:spacing w:val="-3"/>
                <w:szCs w:val="22"/>
              </w:rPr>
              <w:t>w</w:t>
            </w:r>
            <w:r w:rsidR="0071666B" w:rsidRPr="00BA4003">
              <w:rPr>
                <w:rFonts w:eastAsia="Segoe UI" w:cstheme="minorHAnsi"/>
                <w:color w:val="auto"/>
                <w:szCs w:val="22"/>
              </w:rPr>
              <w:t>ay tab</w:t>
            </w:r>
            <w:r w:rsidR="0071666B" w:rsidRPr="00BA4003">
              <w:rPr>
                <w:rFonts w:eastAsia="Segoe UI" w:cstheme="minorHAnsi"/>
                <w:color w:val="auto"/>
                <w:spacing w:val="-1"/>
                <w:szCs w:val="22"/>
              </w:rPr>
              <w:t>l</w:t>
            </w:r>
            <w:r w:rsidR="0071666B" w:rsidRPr="00BA4003">
              <w:rPr>
                <w:rFonts w:eastAsia="Segoe UI" w:cstheme="minorHAnsi"/>
                <w:color w:val="auto"/>
                <w:szCs w:val="22"/>
              </w:rPr>
              <w:t>es</w:t>
            </w:r>
            <w:r w:rsidR="0071666B" w:rsidRPr="00BA4003">
              <w:rPr>
                <w:rFonts w:eastAsia="Segoe UI" w:cstheme="minorHAnsi"/>
                <w:color w:val="auto"/>
                <w:spacing w:val="-1"/>
                <w:szCs w:val="22"/>
              </w:rPr>
              <w:t xml:space="preserve"> </w:t>
            </w:r>
            <w:r w:rsidR="0071666B" w:rsidRPr="00BA4003">
              <w:rPr>
                <w:rFonts w:eastAsia="Segoe UI" w:cstheme="minorHAnsi"/>
                <w:color w:val="auto"/>
                <w:szCs w:val="22"/>
              </w:rPr>
              <w:t xml:space="preserve">from </w:t>
            </w:r>
            <w:r w:rsidR="0071666B" w:rsidRPr="00BA4003">
              <w:rPr>
                <w:rFonts w:eastAsia="Segoe UI" w:cstheme="minorHAnsi"/>
                <w:color w:val="auto"/>
                <w:spacing w:val="-1"/>
                <w:szCs w:val="22"/>
              </w:rPr>
              <w:t>A</w:t>
            </w:r>
            <w:r w:rsidR="0071666B" w:rsidRPr="00BA4003">
              <w:rPr>
                <w:rFonts w:eastAsia="Segoe UI" w:cstheme="minorHAnsi"/>
                <w:color w:val="auto"/>
                <w:szCs w:val="22"/>
              </w:rPr>
              <w:t>l</w:t>
            </w:r>
            <w:r w:rsidR="0071666B" w:rsidRPr="00BA4003">
              <w:rPr>
                <w:rFonts w:eastAsia="Segoe UI" w:cstheme="minorHAnsi"/>
                <w:color w:val="auto"/>
                <w:spacing w:val="-2"/>
                <w:szCs w:val="22"/>
              </w:rPr>
              <w:t>g</w:t>
            </w:r>
            <w:r w:rsidR="0071666B" w:rsidRPr="00BA4003">
              <w:rPr>
                <w:rFonts w:eastAsia="Segoe UI" w:cstheme="minorHAnsi"/>
                <w:color w:val="auto"/>
                <w:szCs w:val="22"/>
              </w:rPr>
              <w:t>e</w:t>
            </w:r>
            <w:r w:rsidR="0071666B" w:rsidRPr="00BA4003">
              <w:rPr>
                <w:rFonts w:eastAsia="Segoe UI" w:cstheme="minorHAnsi"/>
                <w:color w:val="auto"/>
                <w:spacing w:val="-2"/>
                <w:szCs w:val="22"/>
              </w:rPr>
              <w:t>b</w:t>
            </w:r>
            <w:r w:rsidR="0071666B" w:rsidRPr="00BA4003">
              <w:rPr>
                <w:rFonts w:eastAsia="Segoe UI" w:cstheme="minorHAnsi"/>
                <w:color w:val="auto"/>
                <w:spacing w:val="1"/>
                <w:szCs w:val="22"/>
              </w:rPr>
              <w:t>r</w:t>
            </w:r>
            <w:r w:rsidR="0071666B" w:rsidRPr="00BA4003">
              <w:rPr>
                <w:rFonts w:eastAsia="Segoe UI" w:cstheme="minorHAnsi"/>
                <w:color w:val="auto"/>
                <w:szCs w:val="22"/>
              </w:rPr>
              <w:t>a I</w:t>
            </w:r>
            <w:r w:rsidR="0071666B" w:rsidRPr="00BA4003">
              <w:rPr>
                <w:rFonts w:eastAsia="Segoe UI" w:cstheme="minorHAnsi"/>
                <w:color w:val="auto"/>
                <w:spacing w:val="-2"/>
                <w:szCs w:val="22"/>
              </w:rPr>
              <w:t xml:space="preserve"> </w:t>
            </w:r>
            <w:r w:rsidR="0071666B" w:rsidRPr="00BA4003">
              <w:rPr>
                <w:rFonts w:eastAsia="Segoe UI" w:cstheme="minorHAnsi"/>
                <w:color w:val="auto"/>
                <w:szCs w:val="22"/>
              </w:rPr>
              <w:t>to</w:t>
            </w:r>
            <w:r w:rsidR="0071666B" w:rsidRPr="00BA4003">
              <w:rPr>
                <w:rFonts w:eastAsia="Segoe UI" w:cstheme="minorHAnsi"/>
                <w:color w:val="auto"/>
                <w:spacing w:val="-1"/>
                <w:szCs w:val="22"/>
              </w:rPr>
              <w:t xml:space="preserve"> </w:t>
            </w:r>
            <w:r w:rsidR="0071666B" w:rsidRPr="00BA4003">
              <w:rPr>
                <w:rFonts w:eastAsia="Segoe UI" w:cstheme="minorHAnsi"/>
                <w:color w:val="auto"/>
                <w:szCs w:val="22"/>
              </w:rPr>
              <w:t>d</w:t>
            </w:r>
            <w:r w:rsidR="0071666B" w:rsidRPr="00BA4003">
              <w:rPr>
                <w:rFonts w:eastAsia="Segoe UI" w:cstheme="minorHAnsi"/>
                <w:color w:val="auto"/>
                <w:spacing w:val="-2"/>
                <w:szCs w:val="22"/>
              </w:rPr>
              <w:t>e</w:t>
            </w:r>
            <w:r w:rsidR="0071666B" w:rsidRPr="00BA4003">
              <w:rPr>
                <w:rFonts w:eastAsia="Segoe UI" w:cstheme="minorHAnsi"/>
                <w:color w:val="auto"/>
                <w:spacing w:val="1"/>
                <w:szCs w:val="22"/>
              </w:rPr>
              <w:t>v</w:t>
            </w:r>
            <w:r w:rsidR="0071666B" w:rsidRPr="00BA4003">
              <w:rPr>
                <w:rFonts w:eastAsia="Segoe UI" w:cstheme="minorHAnsi"/>
                <w:color w:val="auto"/>
                <w:spacing w:val="-2"/>
                <w:szCs w:val="22"/>
              </w:rPr>
              <w:t>e</w:t>
            </w:r>
            <w:r w:rsidR="0071666B" w:rsidRPr="00BA4003">
              <w:rPr>
                <w:rFonts w:eastAsia="Segoe UI" w:cstheme="minorHAnsi"/>
                <w:color w:val="auto"/>
                <w:szCs w:val="22"/>
              </w:rPr>
              <w:t xml:space="preserve">lop </w:t>
            </w:r>
            <w:r w:rsidR="0071666B" w:rsidRPr="00BA4003">
              <w:rPr>
                <w:rFonts w:eastAsia="Segoe UI" w:cstheme="minorHAnsi"/>
                <w:color w:val="auto"/>
                <w:spacing w:val="-1"/>
                <w:szCs w:val="22"/>
              </w:rPr>
              <w:t>u</w:t>
            </w:r>
            <w:r w:rsidR="0071666B" w:rsidRPr="00BA4003">
              <w:rPr>
                <w:rFonts w:eastAsia="Segoe UI" w:cstheme="minorHAnsi"/>
                <w:color w:val="auto"/>
                <w:szCs w:val="22"/>
              </w:rPr>
              <w:t>n</w:t>
            </w:r>
            <w:r w:rsidR="0071666B" w:rsidRPr="00BA4003">
              <w:rPr>
                <w:rFonts w:eastAsia="Segoe UI" w:cstheme="minorHAnsi"/>
                <w:color w:val="auto"/>
                <w:spacing w:val="-2"/>
                <w:szCs w:val="22"/>
              </w:rPr>
              <w:t>d</w:t>
            </w:r>
            <w:r w:rsidR="0071666B" w:rsidRPr="00BA4003">
              <w:rPr>
                <w:rFonts w:eastAsia="Segoe UI" w:cstheme="minorHAnsi"/>
                <w:color w:val="auto"/>
                <w:szCs w:val="22"/>
              </w:rPr>
              <w:t>e</w:t>
            </w:r>
            <w:r w:rsidR="0071666B" w:rsidRPr="00BA4003">
              <w:rPr>
                <w:rFonts w:eastAsia="Segoe UI" w:cstheme="minorHAnsi"/>
                <w:color w:val="auto"/>
                <w:spacing w:val="1"/>
                <w:szCs w:val="22"/>
              </w:rPr>
              <w:t>r</w:t>
            </w:r>
            <w:r w:rsidR="0071666B" w:rsidRPr="00BA4003">
              <w:rPr>
                <w:rFonts w:eastAsia="Segoe UI" w:cstheme="minorHAnsi"/>
                <w:color w:val="auto"/>
                <w:spacing w:val="-1"/>
                <w:szCs w:val="22"/>
              </w:rPr>
              <w:t>s</w:t>
            </w:r>
            <w:r w:rsidR="0071666B" w:rsidRPr="00BA4003">
              <w:rPr>
                <w:rFonts w:eastAsia="Segoe UI" w:cstheme="minorHAnsi"/>
                <w:color w:val="auto"/>
                <w:szCs w:val="22"/>
              </w:rPr>
              <w:t>t</w:t>
            </w:r>
            <w:r w:rsidR="0071666B" w:rsidRPr="00BA4003">
              <w:rPr>
                <w:rFonts w:eastAsia="Segoe UI" w:cstheme="minorHAnsi"/>
                <w:color w:val="auto"/>
                <w:spacing w:val="-2"/>
                <w:szCs w:val="22"/>
              </w:rPr>
              <w:t>a</w:t>
            </w:r>
            <w:r w:rsidR="0071666B" w:rsidRPr="00BA4003">
              <w:rPr>
                <w:rFonts w:eastAsia="Segoe UI" w:cstheme="minorHAnsi"/>
                <w:color w:val="auto"/>
                <w:szCs w:val="22"/>
              </w:rPr>
              <w:t>nd</w:t>
            </w:r>
            <w:r w:rsidR="0071666B" w:rsidRPr="00BA4003">
              <w:rPr>
                <w:rFonts w:eastAsia="Segoe UI" w:cstheme="minorHAnsi"/>
                <w:color w:val="auto"/>
                <w:spacing w:val="-2"/>
                <w:szCs w:val="22"/>
              </w:rPr>
              <w:t>i</w:t>
            </w:r>
            <w:r w:rsidR="0071666B" w:rsidRPr="00BA4003">
              <w:rPr>
                <w:rFonts w:eastAsia="Segoe UI" w:cstheme="minorHAnsi"/>
                <w:color w:val="auto"/>
                <w:szCs w:val="22"/>
              </w:rPr>
              <w:t xml:space="preserve">ng </w:t>
            </w:r>
            <w:r w:rsidR="0071666B" w:rsidRPr="00BA4003">
              <w:rPr>
                <w:rFonts w:eastAsia="Segoe UI" w:cstheme="minorHAnsi"/>
                <w:color w:val="auto"/>
                <w:spacing w:val="-1"/>
                <w:szCs w:val="22"/>
              </w:rPr>
              <w:t>o</w:t>
            </w:r>
            <w:r w:rsidR="0071666B" w:rsidRPr="00BA4003">
              <w:rPr>
                <w:rFonts w:eastAsia="Segoe UI" w:cstheme="minorHAnsi"/>
                <w:color w:val="auto"/>
                <w:szCs w:val="22"/>
              </w:rPr>
              <w:t>f</w:t>
            </w:r>
            <w:r w:rsidR="0071666B" w:rsidRPr="00BA4003">
              <w:rPr>
                <w:rFonts w:eastAsia="Segoe UI" w:cstheme="minorHAnsi"/>
                <w:color w:val="auto"/>
                <w:spacing w:val="-1"/>
                <w:szCs w:val="22"/>
              </w:rPr>
              <w:t xml:space="preserve"> </w:t>
            </w:r>
            <w:r w:rsidR="0071666B" w:rsidRPr="00BA4003">
              <w:rPr>
                <w:rFonts w:eastAsia="Segoe UI" w:cstheme="minorHAnsi"/>
                <w:color w:val="auto"/>
                <w:szCs w:val="22"/>
              </w:rPr>
              <w:t>c</w:t>
            </w:r>
            <w:r w:rsidR="0071666B" w:rsidRPr="00BA4003">
              <w:rPr>
                <w:rFonts w:eastAsia="Segoe UI" w:cstheme="minorHAnsi"/>
                <w:color w:val="auto"/>
                <w:spacing w:val="-1"/>
                <w:szCs w:val="22"/>
              </w:rPr>
              <w:t>o</w:t>
            </w:r>
            <w:r w:rsidR="0071666B" w:rsidRPr="00BA4003">
              <w:rPr>
                <w:rFonts w:eastAsia="Segoe UI" w:cstheme="minorHAnsi"/>
                <w:color w:val="auto"/>
                <w:szCs w:val="22"/>
              </w:rPr>
              <w:t>n</w:t>
            </w:r>
            <w:r w:rsidR="0071666B" w:rsidRPr="00BA4003">
              <w:rPr>
                <w:rFonts w:eastAsia="Segoe UI" w:cstheme="minorHAnsi"/>
                <w:color w:val="auto"/>
                <w:spacing w:val="-2"/>
                <w:szCs w:val="22"/>
              </w:rPr>
              <w:t>d</w:t>
            </w:r>
            <w:r w:rsidR="0071666B" w:rsidRPr="00BA4003">
              <w:rPr>
                <w:rFonts w:eastAsia="Segoe UI" w:cstheme="minorHAnsi"/>
                <w:color w:val="auto"/>
                <w:szCs w:val="22"/>
              </w:rPr>
              <w:t>i</w:t>
            </w:r>
            <w:r w:rsidR="0071666B" w:rsidRPr="00BA4003">
              <w:rPr>
                <w:rFonts w:eastAsia="Segoe UI" w:cstheme="minorHAnsi"/>
                <w:color w:val="auto"/>
                <w:spacing w:val="1"/>
                <w:szCs w:val="22"/>
              </w:rPr>
              <w:t>t</w:t>
            </w:r>
            <w:r w:rsidR="0071666B" w:rsidRPr="00BA4003">
              <w:rPr>
                <w:rFonts w:eastAsia="Segoe UI" w:cstheme="minorHAnsi"/>
                <w:color w:val="auto"/>
                <w:szCs w:val="22"/>
              </w:rPr>
              <w:t>i</w:t>
            </w:r>
            <w:r w:rsidR="0071666B" w:rsidRPr="00BA4003">
              <w:rPr>
                <w:rFonts w:eastAsia="Segoe UI" w:cstheme="minorHAnsi"/>
                <w:color w:val="auto"/>
                <w:spacing w:val="-2"/>
                <w:szCs w:val="22"/>
              </w:rPr>
              <w:t>o</w:t>
            </w:r>
            <w:r w:rsidR="0071666B" w:rsidRPr="00BA4003">
              <w:rPr>
                <w:rFonts w:eastAsia="Segoe UI" w:cstheme="minorHAnsi"/>
                <w:color w:val="auto"/>
                <w:szCs w:val="22"/>
              </w:rPr>
              <w:t>nal</w:t>
            </w:r>
            <w:r w:rsidR="0071666B" w:rsidRPr="00BA4003">
              <w:rPr>
                <w:rFonts w:eastAsia="Segoe UI" w:cstheme="minorHAnsi"/>
                <w:color w:val="auto"/>
                <w:spacing w:val="-2"/>
                <w:szCs w:val="22"/>
              </w:rPr>
              <w:t xml:space="preserve"> </w:t>
            </w:r>
            <w:r w:rsidR="0071666B" w:rsidRPr="00BA4003">
              <w:rPr>
                <w:rFonts w:eastAsia="Segoe UI" w:cstheme="minorHAnsi"/>
                <w:color w:val="auto"/>
                <w:szCs w:val="22"/>
              </w:rPr>
              <w:t>p</w:t>
            </w:r>
            <w:r w:rsidR="0071666B" w:rsidRPr="00BA4003">
              <w:rPr>
                <w:rFonts w:eastAsia="Segoe UI" w:cstheme="minorHAnsi"/>
                <w:color w:val="auto"/>
                <w:spacing w:val="1"/>
                <w:szCs w:val="22"/>
              </w:rPr>
              <w:t>r</w:t>
            </w:r>
            <w:r w:rsidR="0071666B" w:rsidRPr="00BA4003">
              <w:rPr>
                <w:rFonts w:eastAsia="Segoe UI" w:cstheme="minorHAnsi"/>
                <w:color w:val="auto"/>
                <w:szCs w:val="22"/>
              </w:rPr>
              <w:t>ob</w:t>
            </w:r>
            <w:r w:rsidR="0071666B" w:rsidRPr="00BA4003">
              <w:rPr>
                <w:rFonts w:eastAsia="Segoe UI" w:cstheme="minorHAnsi"/>
                <w:color w:val="auto"/>
                <w:spacing w:val="-2"/>
                <w:szCs w:val="22"/>
              </w:rPr>
              <w:t>a</w:t>
            </w:r>
            <w:r w:rsidR="0071666B" w:rsidRPr="00BA4003">
              <w:rPr>
                <w:rFonts w:eastAsia="Segoe UI" w:cstheme="minorHAnsi"/>
                <w:color w:val="auto"/>
                <w:szCs w:val="22"/>
              </w:rPr>
              <w:t>bil</w:t>
            </w:r>
            <w:r w:rsidR="0071666B" w:rsidRPr="00BA4003">
              <w:rPr>
                <w:rFonts w:eastAsia="Segoe UI" w:cstheme="minorHAnsi"/>
                <w:color w:val="auto"/>
                <w:spacing w:val="-1"/>
                <w:szCs w:val="22"/>
              </w:rPr>
              <w:t>i</w:t>
            </w:r>
            <w:r w:rsidR="0071666B" w:rsidRPr="00BA4003">
              <w:rPr>
                <w:rFonts w:eastAsia="Segoe UI" w:cstheme="minorHAnsi"/>
                <w:color w:val="auto"/>
                <w:szCs w:val="22"/>
              </w:rPr>
              <w:t>ty</w:t>
            </w:r>
            <w:r w:rsidR="0071666B" w:rsidRPr="00BA4003">
              <w:rPr>
                <w:rFonts w:eastAsia="Segoe UI" w:cstheme="minorHAnsi"/>
                <w:color w:val="auto"/>
                <w:spacing w:val="-2"/>
                <w:szCs w:val="22"/>
              </w:rPr>
              <w:t xml:space="preserve"> </w:t>
            </w:r>
            <w:r w:rsidR="0071666B" w:rsidRPr="00BA4003">
              <w:rPr>
                <w:rFonts w:eastAsia="Segoe UI" w:cstheme="minorHAnsi"/>
                <w:color w:val="auto"/>
                <w:szCs w:val="22"/>
              </w:rPr>
              <w:t>a</w:t>
            </w:r>
            <w:r w:rsidR="0071666B" w:rsidRPr="00BA4003">
              <w:rPr>
                <w:rFonts w:eastAsia="Segoe UI" w:cstheme="minorHAnsi"/>
                <w:color w:val="auto"/>
                <w:spacing w:val="1"/>
                <w:szCs w:val="22"/>
              </w:rPr>
              <w:t>n</w:t>
            </w:r>
            <w:r w:rsidR="0071666B" w:rsidRPr="00BA4003">
              <w:rPr>
                <w:rFonts w:eastAsia="Segoe UI" w:cstheme="minorHAnsi"/>
                <w:color w:val="auto"/>
                <w:szCs w:val="22"/>
              </w:rPr>
              <w:t xml:space="preserve">d </w:t>
            </w:r>
            <w:r w:rsidR="0071666B" w:rsidRPr="00BA4003">
              <w:rPr>
                <w:rFonts w:eastAsia="Segoe UI" w:cstheme="minorHAnsi"/>
                <w:color w:val="auto"/>
                <w:spacing w:val="-2"/>
                <w:szCs w:val="22"/>
              </w:rPr>
              <w:t>i</w:t>
            </w:r>
            <w:r w:rsidR="0071666B" w:rsidRPr="00BA4003">
              <w:rPr>
                <w:rFonts w:eastAsia="Segoe UI" w:cstheme="minorHAnsi"/>
                <w:color w:val="auto"/>
                <w:szCs w:val="22"/>
              </w:rPr>
              <w:t>n</w:t>
            </w:r>
            <w:r w:rsidR="0071666B" w:rsidRPr="00BA4003">
              <w:rPr>
                <w:rFonts w:eastAsia="Segoe UI" w:cstheme="minorHAnsi"/>
                <w:color w:val="auto"/>
                <w:spacing w:val="-2"/>
                <w:szCs w:val="22"/>
              </w:rPr>
              <w:t>d</w:t>
            </w:r>
            <w:r w:rsidR="0071666B" w:rsidRPr="00BA4003">
              <w:rPr>
                <w:rFonts w:eastAsia="Segoe UI" w:cstheme="minorHAnsi"/>
                <w:color w:val="auto"/>
                <w:szCs w:val="22"/>
              </w:rPr>
              <w:t>e</w:t>
            </w:r>
            <w:r w:rsidR="0071666B" w:rsidRPr="00BA4003">
              <w:rPr>
                <w:rFonts w:eastAsia="Segoe UI" w:cstheme="minorHAnsi"/>
                <w:color w:val="auto"/>
                <w:spacing w:val="1"/>
                <w:szCs w:val="22"/>
              </w:rPr>
              <w:t>p</w:t>
            </w:r>
            <w:r w:rsidR="0071666B" w:rsidRPr="00BA4003">
              <w:rPr>
                <w:rFonts w:eastAsia="Segoe UI" w:cstheme="minorHAnsi"/>
                <w:color w:val="auto"/>
                <w:spacing w:val="-2"/>
                <w:szCs w:val="22"/>
              </w:rPr>
              <w:t>e</w:t>
            </w:r>
            <w:r w:rsidR="0071666B" w:rsidRPr="00BA4003">
              <w:rPr>
                <w:rFonts w:eastAsia="Segoe UI" w:cstheme="minorHAnsi"/>
                <w:color w:val="auto"/>
                <w:szCs w:val="22"/>
              </w:rPr>
              <w:t>n</w:t>
            </w:r>
            <w:r w:rsidR="0071666B" w:rsidRPr="00BA4003">
              <w:rPr>
                <w:rFonts w:eastAsia="Segoe UI" w:cstheme="minorHAnsi"/>
                <w:color w:val="auto"/>
                <w:spacing w:val="-2"/>
                <w:szCs w:val="22"/>
              </w:rPr>
              <w:t>d</w:t>
            </w:r>
            <w:r w:rsidR="0071666B" w:rsidRPr="00BA4003">
              <w:rPr>
                <w:rFonts w:eastAsia="Segoe UI" w:cstheme="minorHAnsi"/>
                <w:color w:val="auto"/>
                <w:szCs w:val="22"/>
              </w:rPr>
              <w:t>e</w:t>
            </w:r>
            <w:r w:rsidR="0071666B" w:rsidRPr="00BA4003">
              <w:rPr>
                <w:rFonts w:eastAsia="Segoe UI" w:cstheme="minorHAnsi"/>
                <w:color w:val="auto"/>
                <w:spacing w:val="1"/>
                <w:szCs w:val="22"/>
              </w:rPr>
              <w:t>n</w:t>
            </w:r>
            <w:r w:rsidR="0071666B" w:rsidRPr="00BA4003">
              <w:rPr>
                <w:rFonts w:eastAsia="Segoe UI" w:cstheme="minorHAnsi"/>
                <w:color w:val="auto"/>
                <w:szCs w:val="22"/>
              </w:rPr>
              <w:t>ce.</w:t>
            </w:r>
          </w:p>
        </w:tc>
      </w:tr>
      <w:tr w:rsidR="007E14D4" w:rsidRPr="00BA4003" w14:paraId="28E120A0" w14:textId="77777777" w:rsidTr="009E3F69">
        <w:trPr>
          <w:trHeight w:val="144"/>
        </w:trPr>
        <w:tc>
          <w:tcPr>
            <w:tcW w:w="718" w:type="pct"/>
            <w:tcBorders>
              <w:top w:val="single" w:sz="4" w:space="0" w:color="000000"/>
              <w:left w:val="single" w:sz="4" w:space="0" w:color="000000"/>
              <w:bottom w:val="single" w:sz="4" w:space="0" w:color="000000"/>
              <w:right w:val="single" w:sz="4" w:space="0" w:color="000000"/>
            </w:tcBorders>
          </w:tcPr>
          <w:p w14:paraId="578A6A0E" w14:textId="77777777" w:rsidR="008C39BD" w:rsidRPr="00BA4003" w:rsidRDefault="008C39BD" w:rsidP="00FF0E95">
            <w:pPr>
              <w:ind w:left="102" w:right="-20"/>
              <w:rPr>
                <w:rFonts w:eastAsia="Segoe UI" w:cstheme="minorHAnsi"/>
                <w:color w:val="auto"/>
                <w:spacing w:val="1"/>
                <w:szCs w:val="22"/>
              </w:rPr>
            </w:pPr>
            <w:r w:rsidRPr="00BA4003">
              <w:rPr>
                <w:rFonts w:eastAsia="Segoe UI" w:cstheme="minorHAnsi"/>
                <w:color w:val="auto"/>
                <w:spacing w:val="1"/>
                <w:szCs w:val="22"/>
              </w:rPr>
              <w:t>M</w:t>
            </w:r>
            <w:r w:rsidRPr="00BA4003">
              <w:rPr>
                <w:rFonts w:eastAsia="Segoe UI" w:cstheme="minorHAnsi"/>
                <w:color w:val="auto"/>
                <w:szCs w:val="22"/>
              </w:rPr>
              <w:t>.G</w:t>
            </w:r>
            <w:r w:rsidRPr="00BA4003">
              <w:rPr>
                <w:rFonts w:eastAsia="Segoe UI" w:cstheme="minorHAnsi"/>
                <w:color w:val="auto"/>
                <w:spacing w:val="-1"/>
                <w:szCs w:val="22"/>
              </w:rPr>
              <w:t>H</w:t>
            </w:r>
            <w:r w:rsidRPr="00BA4003">
              <w:rPr>
                <w:rFonts w:eastAsia="Segoe UI" w:cstheme="minorHAnsi"/>
                <w:color w:val="auto"/>
                <w:szCs w:val="22"/>
              </w:rPr>
              <w:t>S.</w:t>
            </w:r>
            <w:r w:rsidRPr="00BA4003">
              <w:rPr>
                <w:rFonts w:eastAsia="Segoe UI" w:cstheme="minorHAnsi"/>
                <w:color w:val="auto"/>
                <w:spacing w:val="-3"/>
                <w:szCs w:val="22"/>
              </w:rPr>
              <w:t>46</w:t>
            </w:r>
          </w:p>
        </w:tc>
        <w:tc>
          <w:tcPr>
            <w:tcW w:w="4282" w:type="pct"/>
            <w:tcBorders>
              <w:top w:val="single" w:sz="4" w:space="0" w:color="000000"/>
              <w:left w:val="single" w:sz="4" w:space="0" w:color="000000"/>
              <w:bottom w:val="single" w:sz="4" w:space="0" w:color="000000"/>
              <w:right w:val="single" w:sz="4" w:space="0" w:color="000000"/>
            </w:tcBorders>
          </w:tcPr>
          <w:p w14:paraId="741370F3" w14:textId="77777777" w:rsidR="008C39BD" w:rsidRPr="00BA4003" w:rsidRDefault="008C39BD" w:rsidP="00FF0E95">
            <w:pPr>
              <w:ind w:left="102" w:right="-20"/>
              <w:rPr>
                <w:rFonts w:eastAsia="Segoe UI" w:cstheme="minorHAnsi"/>
                <w:color w:val="auto"/>
                <w:szCs w:val="22"/>
              </w:rPr>
            </w:pPr>
            <w:r w:rsidRPr="00BA4003">
              <w:rPr>
                <w:rFonts w:eastAsia="Segoe UI" w:cstheme="minorHAnsi"/>
                <w:color w:val="auto"/>
                <w:szCs w:val="22"/>
              </w:rPr>
              <w:t>Re</w:t>
            </w:r>
            <w:r w:rsidRPr="00BA4003">
              <w:rPr>
                <w:rFonts w:eastAsia="Segoe UI" w:cstheme="minorHAnsi"/>
                <w:color w:val="auto"/>
                <w:spacing w:val="-1"/>
                <w:szCs w:val="22"/>
              </w:rPr>
              <w:t>c</w:t>
            </w:r>
            <w:r w:rsidRPr="00BA4003">
              <w:rPr>
                <w:rFonts w:eastAsia="Segoe UI" w:cstheme="minorHAnsi"/>
                <w:color w:val="auto"/>
                <w:szCs w:val="22"/>
              </w:rPr>
              <w:t>ogn</w:t>
            </w:r>
            <w:r w:rsidRPr="00BA4003">
              <w:rPr>
                <w:rFonts w:eastAsia="Segoe UI" w:cstheme="minorHAnsi"/>
                <w:color w:val="auto"/>
                <w:spacing w:val="-1"/>
                <w:szCs w:val="22"/>
              </w:rPr>
              <w:t>i</w:t>
            </w:r>
            <w:r w:rsidRPr="00BA4003">
              <w:rPr>
                <w:rFonts w:eastAsia="Segoe UI" w:cstheme="minorHAnsi"/>
                <w:color w:val="auto"/>
                <w:spacing w:val="1"/>
                <w:szCs w:val="22"/>
              </w:rPr>
              <w:t>z</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and e</w:t>
            </w:r>
            <w:r w:rsidRPr="00BA4003">
              <w:rPr>
                <w:rFonts w:eastAsia="Segoe UI" w:cstheme="minorHAnsi"/>
                <w:color w:val="auto"/>
                <w:spacing w:val="-1"/>
                <w:szCs w:val="22"/>
              </w:rPr>
              <w:t>x</w:t>
            </w:r>
            <w:r w:rsidRPr="00BA4003">
              <w:rPr>
                <w:rFonts w:eastAsia="Segoe UI" w:cstheme="minorHAnsi"/>
                <w:color w:val="auto"/>
                <w:szCs w:val="22"/>
              </w:rPr>
              <w:t>p</w:t>
            </w:r>
            <w:r w:rsidRPr="00BA4003">
              <w:rPr>
                <w:rFonts w:eastAsia="Segoe UI" w:cstheme="minorHAnsi"/>
                <w:color w:val="auto"/>
                <w:spacing w:val="-1"/>
                <w:szCs w:val="22"/>
              </w:rPr>
              <w:t>l</w:t>
            </w:r>
            <w:r w:rsidRPr="00BA4003">
              <w:rPr>
                <w:rFonts w:eastAsia="Segoe UI" w:cstheme="minorHAnsi"/>
                <w:color w:val="auto"/>
                <w:szCs w:val="22"/>
              </w:rPr>
              <w:t>ain</w:t>
            </w:r>
            <w:r w:rsidRPr="00BA4003">
              <w:rPr>
                <w:rFonts w:eastAsia="Segoe UI" w:cstheme="minorHAnsi"/>
                <w:color w:val="auto"/>
                <w:spacing w:val="-1"/>
                <w:szCs w:val="22"/>
              </w:rPr>
              <w:t xml:space="preserve"> </w:t>
            </w:r>
            <w:r w:rsidRPr="00BA4003">
              <w:rPr>
                <w:rFonts w:eastAsia="Segoe UI" w:cstheme="minorHAnsi"/>
                <w:color w:val="auto"/>
                <w:szCs w:val="22"/>
              </w:rPr>
              <w:t>t</w:t>
            </w:r>
            <w:r w:rsidRPr="00BA4003">
              <w:rPr>
                <w:rFonts w:eastAsia="Segoe UI" w:cstheme="minorHAnsi"/>
                <w:color w:val="auto"/>
                <w:spacing w:val="-3"/>
                <w:szCs w:val="22"/>
              </w:rPr>
              <w:t>h</w:t>
            </w:r>
            <w:r w:rsidRPr="00BA4003">
              <w:rPr>
                <w:rFonts w:eastAsia="Segoe UI" w:cstheme="minorHAnsi"/>
                <w:color w:val="auto"/>
                <w:szCs w:val="22"/>
              </w:rPr>
              <w:t>e</w:t>
            </w:r>
            <w:r w:rsidRPr="00BA4003">
              <w:rPr>
                <w:rFonts w:eastAsia="Segoe UI" w:cstheme="minorHAnsi"/>
                <w:color w:val="auto"/>
                <w:spacing w:val="-1"/>
                <w:szCs w:val="22"/>
              </w:rPr>
              <w:t xml:space="preserve"> c</w:t>
            </w:r>
            <w:r w:rsidRPr="00BA4003">
              <w:rPr>
                <w:rFonts w:eastAsia="Segoe UI" w:cstheme="minorHAnsi"/>
                <w:color w:val="auto"/>
                <w:szCs w:val="22"/>
              </w:rPr>
              <w:t>on</w:t>
            </w:r>
            <w:r w:rsidRPr="00BA4003">
              <w:rPr>
                <w:rFonts w:eastAsia="Segoe UI" w:cstheme="minorHAnsi"/>
                <w:color w:val="auto"/>
                <w:spacing w:val="-1"/>
                <w:szCs w:val="22"/>
              </w:rPr>
              <w:t>c</w:t>
            </w:r>
            <w:r w:rsidRPr="00BA4003">
              <w:rPr>
                <w:rFonts w:eastAsia="Segoe UI" w:cstheme="minorHAnsi"/>
                <w:color w:val="auto"/>
                <w:szCs w:val="22"/>
              </w:rPr>
              <w:t>ep</w:t>
            </w:r>
            <w:r w:rsidRPr="00BA4003">
              <w:rPr>
                <w:rFonts w:eastAsia="Segoe UI" w:cstheme="minorHAnsi"/>
                <w:color w:val="auto"/>
                <w:spacing w:val="-1"/>
                <w:szCs w:val="22"/>
              </w:rPr>
              <w:t>t</w:t>
            </w:r>
            <w:r w:rsidRPr="00BA4003">
              <w:rPr>
                <w:rFonts w:eastAsia="Segoe UI" w:cstheme="minorHAnsi"/>
                <w:color w:val="auto"/>
                <w:szCs w:val="22"/>
              </w:rPr>
              <w:t xml:space="preserve">s of </w:t>
            </w:r>
            <w:r w:rsidRPr="00BA4003">
              <w:rPr>
                <w:rFonts w:eastAsia="Segoe UI" w:cstheme="minorHAnsi"/>
                <w:color w:val="auto"/>
                <w:spacing w:val="-2"/>
                <w:szCs w:val="22"/>
              </w:rPr>
              <w:t>c</w:t>
            </w:r>
            <w:r w:rsidRPr="00BA4003">
              <w:rPr>
                <w:rFonts w:eastAsia="Segoe UI" w:cstheme="minorHAnsi"/>
                <w:color w:val="auto"/>
                <w:szCs w:val="22"/>
              </w:rPr>
              <w:t>ond</w:t>
            </w:r>
            <w:r w:rsidRPr="00BA4003">
              <w:rPr>
                <w:rFonts w:eastAsia="Segoe UI" w:cstheme="minorHAnsi"/>
                <w:color w:val="auto"/>
                <w:spacing w:val="-1"/>
                <w:szCs w:val="22"/>
              </w:rPr>
              <w:t>i</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onal probabil</w:t>
            </w:r>
            <w:r w:rsidRPr="00BA4003">
              <w:rPr>
                <w:rFonts w:eastAsia="Segoe UI" w:cstheme="minorHAnsi"/>
                <w:color w:val="auto"/>
                <w:spacing w:val="-1"/>
                <w:szCs w:val="22"/>
              </w:rPr>
              <w:t>i</w:t>
            </w:r>
            <w:r w:rsidRPr="00BA4003">
              <w:rPr>
                <w:rFonts w:eastAsia="Segoe UI" w:cstheme="minorHAnsi"/>
                <w:color w:val="auto"/>
                <w:szCs w:val="22"/>
              </w:rPr>
              <w:t>ty</w:t>
            </w:r>
            <w:r w:rsidRPr="00BA4003">
              <w:rPr>
                <w:rFonts w:eastAsia="Segoe UI" w:cstheme="minorHAnsi"/>
                <w:color w:val="auto"/>
                <w:spacing w:val="1"/>
                <w:szCs w:val="22"/>
              </w:rPr>
              <w:t xml:space="preserve"> </w:t>
            </w:r>
            <w:r w:rsidRPr="00BA4003">
              <w:rPr>
                <w:rFonts w:eastAsia="Segoe UI" w:cstheme="minorHAnsi"/>
                <w:color w:val="auto"/>
                <w:szCs w:val="22"/>
              </w:rPr>
              <w:t xml:space="preserve">and </w:t>
            </w:r>
            <w:r w:rsidRPr="00BA4003">
              <w:rPr>
                <w:rFonts w:eastAsia="Segoe UI" w:cstheme="minorHAnsi"/>
                <w:color w:val="auto"/>
                <w:spacing w:val="-1"/>
                <w:szCs w:val="22"/>
              </w:rPr>
              <w:t>i</w:t>
            </w:r>
            <w:r w:rsidRPr="00BA4003">
              <w:rPr>
                <w:rFonts w:eastAsia="Segoe UI" w:cstheme="minorHAnsi"/>
                <w:color w:val="auto"/>
                <w:szCs w:val="22"/>
              </w:rPr>
              <w:t>nd</w:t>
            </w:r>
            <w:r w:rsidRPr="00BA4003">
              <w:rPr>
                <w:rFonts w:eastAsia="Segoe UI" w:cstheme="minorHAnsi"/>
                <w:color w:val="auto"/>
                <w:spacing w:val="-1"/>
                <w:szCs w:val="22"/>
              </w:rPr>
              <w:t>e</w:t>
            </w:r>
            <w:r w:rsidRPr="00BA4003">
              <w:rPr>
                <w:rFonts w:eastAsia="Segoe UI" w:cstheme="minorHAnsi"/>
                <w:color w:val="auto"/>
                <w:szCs w:val="22"/>
              </w:rPr>
              <w:t>pe</w:t>
            </w:r>
            <w:r w:rsidRPr="00BA4003">
              <w:rPr>
                <w:rFonts w:eastAsia="Segoe UI" w:cstheme="minorHAnsi"/>
                <w:color w:val="auto"/>
                <w:spacing w:val="-3"/>
                <w:szCs w:val="22"/>
              </w:rPr>
              <w:t>n</w:t>
            </w:r>
            <w:r w:rsidRPr="00BA4003">
              <w:rPr>
                <w:rFonts w:eastAsia="Segoe UI" w:cstheme="minorHAnsi"/>
                <w:color w:val="auto"/>
                <w:szCs w:val="22"/>
              </w:rPr>
              <w:t>d</w:t>
            </w:r>
            <w:r w:rsidRPr="00BA4003">
              <w:rPr>
                <w:rFonts w:eastAsia="Segoe UI" w:cstheme="minorHAnsi"/>
                <w:color w:val="auto"/>
                <w:spacing w:val="-1"/>
                <w:szCs w:val="22"/>
              </w:rPr>
              <w:t>e</w:t>
            </w:r>
            <w:r w:rsidRPr="00BA4003">
              <w:rPr>
                <w:rFonts w:eastAsia="Segoe UI" w:cstheme="minorHAnsi"/>
                <w:color w:val="auto"/>
                <w:szCs w:val="22"/>
              </w:rPr>
              <w:t>n</w:t>
            </w:r>
            <w:r w:rsidRPr="00BA4003">
              <w:rPr>
                <w:rFonts w:eastAsia="Segoe UI" w:cstheme="minorHAnsi"/>
                <w:color w:val="auto"/>
                <w:spacing w:val="-1"/>
                <w:szCs w:val="22"/>
              </w:rPr>
              <w:t>c</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in</w:t>
            </w:r>
            <w:r w:rsidRPr="00BA4003">
              <w:rPr>
                <w:rFonts w:eastAsia="Segoe UI" w:cstheme="minorHAnsi"/>
                <w:color w:val="auto"/>
                <w:spacing w:val="-1"/>
                <w:szCs w:val="22"/>
              </w:rPr>
              <w:t xml:space="preserve"> e</w:t>
            </w:r>
            <w:r w:rsidRPr="00BA4003">
              <w:rPr>
                <w:rFonts w:eastAsia="Segoe UI" w:cstheme="minorHAnsi"/>
                <w:color w:val="auto"/>
                <w:szCs w:val="22"/>
              </w:rPr>
              <w:t>veryd</w:t>
            </w:r>
            <w:r w:rsidRPr="00BA4003">
              <w:rPr>
                <w:rFonts w:eastAsia="Segoe UI" w:cstheme="minorHAnsi"/>
                <w:color w:val="auto"/>
                <w:spacing w:val="-2"/>
                <w:szCs w:val="22"/>
              </w:rPr>
              <w:t>a</w:t>
            </w:r>
            <w:r w:rsidRPr="00BA4003">
              <w:rPr>
                <w:rFonts w:eastAsia="Segoe UI" w:cstheme="minorHAnsi"/>
                <w:color w:val="auto"/>
                <w:szCs w:val="22"/>
              </w:rPr>
              <w:t>y</w:t>
            </w:r>
            <w:r w:rsidRPr="00BA4003">
              <w:rPr>
                <w:rFonts w:eastAsia="Segoe UI" w:cstheme="minorHAnsi"/>
                <w:color w:val="auto"/>
                <w:spacing w:val="1"/>
                <w:szCs w:val="22"/>
              </w:rPr>
              <w:t xml:space="preserve"> </w:t>
            </w:r>
            <w:r w:rsidRPr="00BA4003">
              <w:rPr>
                <w:rFonts w:eastAsia="Segoe UI" w:cstheme="minorHAnsi"/>
                <w:color w:val="auto"/>
                <w:spacing w:val="-1"/>
                <w:szCs w:val="22"/>
              </w:rPr>
              <w:t>l</w:t>
            </w:r>
            <w:r w:rsidRPr="00BA4003">
              <w:rPr>
                <w:rFonts w:eastAsia="Segoe UI" w:cstheme="minorHAnsi"/>
                <w:color w:val="auto"/>
                <w:szCs w:val="22"/>
              </w:rPr>
              <w:t>ang</w:t>
            </w:r>
            <w:r w:rsidRPr="00BA4003">
              <w:rPr>
                <w:rFonts w:eastAsia="Segoe UI" w:cstheme="minorHAnsi"/>
                <w:color w:val="auto"/>
                <w:spacing w:val="-3"/>
                <w:szCs w:val="22"/>
              </w:rPr>
              <w:t>u</w:t>
            </w:r>
            <w:r w:rsidRPr="00BA4003">
              <w:rPr>
                <w:rFonts w:eastAsia="Segoe UI" w:cstheme="minorHAnsi"/>
                <w:color w:val="auto"/>
                <w:szCs w:val="22"/>
              </w:rPr>
              <w:t>age and ev</w:t>
            </w:r>
            <w:r w:rsidRPr="00BA4003">
              <w:rPr>
                <w:rFonts w:eastAsia="Segoe UI" w:cstheme="minorHAnsi"/>
                <w:color w:val="auto"/>
                <w:spacing w:val="-1"/>
                <w:szCs w:val="22"/>
              </w:rPr>
              <w:t>e</w:t>
            </w:r>
            <w:r w:rsidRPr="00BA4003">
              <w:rPr>
                <w:rFonts w:eastAsia="Segoe UI" w:cstheme="minorHAnsi"/>
                <w:color w:val="auto"/>
                <w:spacing w:val="-2"/>
                <w:szCs w:val="22"/>
              </w:rPr>
              <w:t>r</w:t>
            </w:r>
            <w:r w:rsidRPr="00BA4003">
              <w:rPr>
                <w:rFonts w:eastAsia="Segoe UI" w:cstheme="minorHAnsi"/>
                <w:color w:val="auto"/>
                <w:spacing w:val="1"/>
                <w:szCs w:val="22"/>
              </w:rPr>
              <w:t>y</w:t>
            </w:r>
            <w:r w:rsidRPr="00BA4003">
              <w:rPr>
                <w:rFonts w:eastAsia="Segoe UI" w:cstheme="minorHAnsi"/>
                <w:color w:val="auto"/>
                <w:szCs w:val="22"/>
              </w:rPr>
              <w:t>d</w:t>
            </w:r>
            <w:r w:rsidRPr="00BA4003">
              <w:rPr>
                <w:rFonts w:eastAsia="Segoe UI" w:cstheme="minorHAnsi"/>
                <w:color w:val="auto"/>
                <w:spacing w:val="-2"/>
                <w:szCs w:val="22"/>
              </w:rPr>
              <w:t>a</w:t>
            </w:r>
            <w:r w:rsidRPr="00BA4003">
              <w:rPr>
                <w:rFonts w:eastAsia="Segoe UI" w:cstheme="minorHAnsi"/>
                <w:color w:val="auto"/>
                <w:szCs w:val="22"/>
              </w:rPr>
              <w:t>y si</w:t>
            </w:r>
            <w:r w:rsidRPr="00BA4003">
              <w:rPr>
                <w:rFonts w:eastAsia="Segoe UI" w:cstheme="minorHAnsi"/>
                <w:color w:val="auto"/>
                <w:spacing w:val="-1"/>
                <w:szCs w:val="22"/>
              </w:rPr>
              <w:t>t</w:t>
            </w:r>
            <w:r w:rsidRPr="00BA4003">
              <w:rPr>
                <w:rFonts w:eastAsia="Segoe UI" w:cstheme="minorHAnsi"/>
                <w:color w:val="auto"/>
                <w:szCs w:val="22"/>
              </w:rPr>
              <w:t>uat</w:t>
            </w:r>
            <w:r w:rsidRPr="00BA4003">
              <w:rPr>
                <w:rFonts w:eastAsia="Segoe UI" w:cstheme="minorHAnsi"/>
                <w:color w:val="auto"/>
                <w:spacing w:val="-1"/>
                <w:szCs w:val="22"/>
              </w:rPr>
              <w:t>i</w:t>
            </w:r>
            <w:r w:rsidRPr="00BA4003">
              <w:rPr>
                <w:rFonts w:eastAsia="Segoe UI" w:cstheme="minorHAnsi"/>
                <w:color w:val="auto"/>
                <w:szCs w:val="22"/>
              </w:rPr>
              <w:t xml:space="preserve">ons. For </w:t>
            </w:r>
            <w:r w:rsidRPr="00BA4003">
              <w:rPr>
                <w:rFonts w:eastAsia="Segoe UI" w:cstheme="minorHAnsi"/>
                <w:color w:val="auto"/>
                <w:spacing w:val="-1"/>
                <w:szCs w:val="22"/>
              </w:rPr>
              <w:t>e</w:t>
            </w:r>
            <w:r w:rsidRPr="00BA4003">
              <w:rPr>
                <w:rFonts w:eastAsia="Segoe UI" w:cstheme="minorHAnsi"/>
                <w:color w:val="auto"/>
                <w:szCs w:val="22"/>
              </w:rPr>
              <w:t>xa</w:t>
            </w:r>
            <w:r w:rsidRPr="00BA4003">
              <w:rPr>
                <w:rFonts w:eastAsia="Segoe UI" w:cstheme="minorHAnsi"/>
                <w:color w:val="auto"/>
                <w:spacing w:val="-3"/>
                <w:szCs w:val="22"/>
              </w:rPr>
              <w:t>m</w:t>
            </w:r>
            <w:r w:rsidRPr="00BA4003">
              <w:rPr>
                <w:rFonts w:eastAsia="Segoe UI" w:cstheme="minorHAnsi"/>
                <w:color w:val="auto"/>
                <w:szCs w:val="22"/>
              </w:rPr>
              <w:t>p</w:t>
            </w:r>
            <w:r w:rsidRPr="00BA4003">
              <w:rPr>
                <w:rFonts w:eastAsia="Segoe UI" w:cstheme="minorHAnsi"/>
                <w:color w:val="auto"/>
                <w:spacing w:val="-1"/>
                <w:szCs w:val="22"/>
              </w:rPr>
              <w:t>l</w:t>
            </w:r>
            <w:r w:rsidRPr="00BA4003">
              <w:rPr>
                <w:rFonts w:eastAsia="Segoe UI" w:cstheme="minorHAnsi"/>
                <w:color w:val="auto"/>
                <w:szCs w:val="22"/>
              </w:rPr>
              <w:t xml:space="preserve">e, </w:t>
            </w:r>
            <w:r w:rsidRPr="00BA4003">
              <w:rPr>
                <w:rFonts w:eastAsia="Segoe UI" w:cstheme="minorHAnsi"/>
                <w:color w:val="auto"/>
                <w:spacing w:val="-1"/>
                <w:szCs w:val="22"/>
              </w:rPr>
              <w:t>c</w:t>
            </w:r>
            <w:r w:rsidRPr="00BA4003">
              <w:rPr>
                <w:rFonts w:eastAsia="Segoe UI" w:cstheme="minorHAnsi"/>
                <w:color w:val="auto"/>
                <w:szCs w:val="22"/>
              </w:rPr>
              <w:t>ompare the</w:t>
            </w:r>
            <w:r w:rsidRPr="00BA4003">
              <w:rPr>
                <w:rFonts w:eastAsia="Segoe UI" w:cstheme="minorHAnsi"/>
                <w:color w:val="auto"/>
                <w:spacing w:val="-1"/>
                <w:szCs w:val="22"/>
              </w:rPr>
              <w:t xml:space="preserve"> </w:t>
            </w:r>
            <w:r w:rsidRPr="00BA4003">
              <w:rPr>
                <w:rFonts w:eastAsia="Segoe UI" w:cstheme="minorHAnsi"/>
                <w:color w:val="auto"/>
                <w:spacing w:val="-2"/>
                <w:szCs w:val="22"/>
              </w:rPr>
              <w:t>c</w:t>
            </w:r>
            <w:r w:rsidRPr="00BA4003">
              <w:rPr>
                <w:rFonts w:eastAsia="Segoe UI" w:cstheme="minorHAnsi"/>
                <w:color w:val="auto"/>
                <w:szCs w:val="22"/>
              </w:rPr>
              <w:t>han</w:t>
            </w:r>
            <w:r w:rsidRPr="00BA4003">
              <w:rPr>
                <w:rFonts w:eastAsia="Segoe UI" w:cstheme="minorHAnsi"/>
                <w:color w:val="auto"/>
                <w:spacing w:val="-1"/>
                <w:szCs w:val="22"/>
              </w:rPr>
              <w:t>c</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pacing w:val="-3"/>
                <w:szCs w:val="22"/>
              </w:rPr>
              <w:t>h</w:t>
            </w:r>
            <w:r w:rsidRPr="00BA4003">
              <w:rPr>
                <w:rFonts w:eastAsia="Segoe UI" w:cstheme="minorHAnsi"/>
                <w:color w:val="auto"/>
                <w:spacing w:val="-2"/>
                <w:szCs w:val="22"/>
              </w:rPr>
              <w:t>a</w:t>
            </w:r>
            <w:r w:rsidRPr="00BA4003">
              <w:rPr>
                <w:rFonts w:eastAsia="Segoe UI" w:cstheme="minorHAnsi"/>
                <w:color w:val="auto"/>
                <w:szCs w:val="22"/>
              </w:rPr>
              <w:t>v</w:t>
            </w:r>
            <w:r w:rsidRPr="00BA4003">
              <w:rPr>
                <w:rFonts w:eastAsia="Segoe UI" w:cstheme="minorHAnsi"/>
                <w:color w:val="auto"/>
                <w:spacing w:val="-1"/>
                <w:szCs w:val="22"/>
              </w:rPr>
              <w:t>i</w:t>
            </w:r>
            <w:r w:rsidRPr="00BA4003">
              <w:rPr>
                <w:rFonts w:eastAsia="Segoe UI" w:cstheme="minorHAnsi"/>
                <w:color w:val="auto"/>
                <w:szCs w:val="22"/>
              </w:rPr>
              <w:t>ng</w:t>
            </w:r>
            <w:r w:rsidRPr="00BA4003">
              <w:rPr>
                <w:rFonts w:eastAsia="Segoe UI" w:cstheme="minorHAnsi"/>
                <w:color w:val="auto"/>
                <w:spacing w:val="-1"/>
                <w:szCs w:val="22"/>
              </w:rPr>
              <w:t xml:space="preserve"> </w:t>
            </w:r>
            <w:r w:rsidRPr="00BA4003">
              <w:rPr>
                <w:rFonts w:eastAsia="Segoe UI" w:cstheme="minorHAnsi"/>
                <w:color w:val="auto"/>
                <w:szCs w:val="22"/>
              </w:rPr>
              <w:t>l</w:t>
            </w:r>
            <w:r w:rsidRPr="00BA4003">
              <w:rPr>
                <w:rFonts w:eastAsia="Segoe UI" w:cstheme="minorHAnsi"/>
                <w:color w:val="auto"/>
                <w:spacing w:val="-1"/>
                <w:szCs w:val="22"/>
              </w:rPr>
              <w:t>u</w:t>
            </w:r>
            <w:r w:rsidRPr="00BA4003">
              <w:rPr>
                <w:rFonts w:eastAsia="Segoe UI" w:cstheme="minorHAnsi"/>
                <w:color w:val="auto"/>
                <w:szCs w:val="22"/>
              </w:rPr>
              <w:t>ng</w:t>
            </w:r>
            <w:r w:rsidRPr="00BA4003">
              <w:rPr>
                <w:rFonts w:eastAsia="Segoe UI" w:cstheme="minorHAnsi"/>
                <w:color w:val="auto"/>
                <w:spacing w:val="-1"/>
                <w:szCs w:val="22"/>
              </w:rPr>
              <w:t xml:space="preserve"> c</w:t>
            </w:r>
            <w:r w:rsidRPr="00BA4003">
              <w:rPr>
                <w:rFonts w:eastAsia="Segoe UI" w:cstheme="minorHAnsi"/>
                <w:color w:val="auto"/>
                <w:szCs w:val="22"/>
              </w:rPr>
              <w:t>an</w:t>
            </w:r>
            <w:r w:rsidRPr="00BA4003">
              <w:rPr>
                <w:rFonts w:eastAsia="Segoe UI" w:cstheme="minorHAnsi"/>
                <w:color w:val="auto"/>
                <w:spacing w:val="-1"/>
                <w:szCs w:val="22"/>
              </w:rPr>
              <w:t>c</w:t>
            </w:r>
            <w:r w:rsidRPr="00BA4003">
              <w:rPr>
                <w:rFonts w:eastAsia="Segoe UI" w:cstheme="minorHAnsi"/>
                <w:color w:val="auto"/>
                <w:szCs w:val="22"/>
              </w:rPr>
              <w:t>er if you a</w:t>
            </w:r>
            <w:r w:rsidRPr="00BA4003">
              <w:rPr>
                <w:rFonts w:eastAsia="Segoe UI" w:cstheme="minorHAnsi"/>
                <w:color w:val="auto"/>
                <w:spacing w:val="-2"/>
                <w:szCs w:val="22"/>
              </w:rPr>
              <w:t>r</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 xml:space="preserve">a smoker </w:t>
            </w:r>
            <w:r w:rsidRPr="00BA4003">
              <w:rPr>
                <w:rFonts w:eastAsia="Segoe UI" w:cstheme="minorHAnsi"/>
                <w:color w:val="auto"/>
                <w:spacing w:val="-2"/>
                <w:szCs w:val="22"/>
              </w:rPr>
              <w:t>w</w:t>
            </w:r>
            <w:r w:rsidRPr="00BA4003">
              <w:rPr>
                <w:rFonts w:eastAsia="Segoe UI" w:cstheme="minorHAnsi"/>
                <w:color w:val="auto"/>
                <w:szCs w:val="22"/>
              </w:rPr>
              <w:t>i</w:t>
            </w:r>
            <w:r w:rsidRPr="00BA4003">
              <w:rPr>
                <w:rFonts w:eastAsia="Segoe UI" w:cstheme="minorHAnsi"/>
                <w:color w:val="auto"/>
                <w:spacing w:val="-1"/>
                <w:szCs w:val="22"/>
              </w:rPr>
              <w:t>t</w:t>
            </w:r>
            <w:r w:rsidRPr="00BA4003">
              <w:rPr>
                <w:rFonts w:eastAsia="Segoe UI" w:cstheme="minorHAnsi"/>
                <w:color w:val="auto"/>
                <w:szCs w:val="22"/>
              </w:rPr>
              <w:t>h</w:t>
            </w:r>
            <w:r w:rsidRPr="00BA4003">
              <w:rPr>
                <w:rFonts w:eastAsia="Segoe UI" w:cstheme="minorHAnsi"/>
                <w:color w:val="auto"/>
                <w:spacing w:val="1"/>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 xml:space="preserve"> </w:t>
            </w:r>
            <w:r w:rsidRPr="00BA4003">
              <w:rPr>
                <w:rFonts w:eastAsia="Segoe UI" w:cstheme="minorHAnsi"/>
                <w:color w:val="auto"/>
                <w:spacing w:val="-2"/>
                <w:szCs w:val="22"/>
              </w:rPr>
              <w:t>c</w:t>
            </w:r>
            <w:r w:rsidRPr="00BA4003">
              <w:rPr>
                <w:rFonts w:eastAsia="Segoe UI" w:cstheme="minorHAnsi"/>
                <w:color w:val="auto"/>
                <w:szCs w:val="22"/>
              </w:rPr>
              <w:t>ha</w:t>
            </w:r>
            <w:r w:rsidRPr="00BA4003">
              <w:rPr>
                <w:rFonts w:eastAsia="Segoe UI" w:cstheme="minorHAnsi"/>
                <w:color w:val="auto"/>
                <w:spacing w:val="-2"/>
                <w:szCs w:val="22"/>
              </w:rPr>
              <w:t>n</w:t>
            </w:r>
            <w:r w:rsidRPr="00BA4003">
              <w:rPr>
                <w:rFonts w:eastAsia="Segoe UI" w:cstheme="minorHAnsi"/>
                <w:color w:val="auto"/>
                <w:spacing w:val="-1"/>
                <w:szCs w:val="22"/>
              </w:rPr>
              <w:t>c</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pacing w:val="-1"/>
                <w:szCs w:val="22"/>
              </w:rPr>
              <w:t>b</w:t>
            </w:r>
            <w:r w:rsidRPr="00BA4003">
              <w:rPr>
                <w:rFonts w:eastAsia="Segoe UI" w:cstheme="minorHAnsi"/>
                <w:color w:val="auto"/>
                <w:szCs w:val="22"/>
              </w:rPr>
              <w:t>e</w:t>
            </w:r>
            <w:r w:rsidRPr="00BA4003">
              <w:rPr>
                <w:rFonts w:eastAsia="Segoe UI" w:cstheme="minorHAnsi"/>
                <w:color w:val="auto"/>
                <w:spacing w:val="-1"/>
                <w:szCs w:val="22"/>
              </w:rPr>
              <w:t>i</w:t>
            </w:r>
            <w:r w:rsidRPr="00BA4003">
              <w:rPr>
                <w:rFonts w:eastAsia="Segoe UI" w:cstheme="minorHAnsi"/>
                <w:color w:val="auto"/>
                <w:szCs w:val="22"/>
              </w:rPr>
              <w:t>ng</w:t>
            </w:r>
            <w:r w:rsidRPr="00BA4003">
              <w:rPr>
                <w:rFonts w:eastAsia="Segoe UI" w:cstheme="minorHAnsi"/>
                <w:color w:val="auto"/>
                <w:spacing w:val="-1"/>
                <w:szCs w:val="22"/>
              </w:rPr>
              <w:t xml:space="preserve"> </w:t>
            </w:r>
            <w:r w:rsidRPr="00BA4003">
              <w:rPr>
                <w:rFonts w:eastAsia="Segoe UI" w:cstheme="minorHAnsi"/>
                <w:color w:val="auto"/>
                <w:szCs w:val="22"/>
              </w:rPr>
              <w:t xml:space="preserve">a smoker </w:t>
            </w:r>
            <w:r w:rsidRPr="00BA4003">
              <w:rPr>
                <w:rFonts w:eastAsia="Segoe UI" w:cstheme="minorHAnsi"/>
                <w:color w:val="auto"/>
                <w:spacing w:val="-1"/>
                <w:szCs w:val="22"/>
              </w:rPr>
              <w:t>i</w:t>
            </w:r>
            <w:r w:rsidRPr="00BA4003">
              <w:rPr>
                <w:rFonts w:eastAsia="Segoe UI" w:cstheme="minorHAnsi"/>
                <w:color w:val="auto"/>
                <w:szCs w:val="22"/>
              </w:rPr>
              <w:t>f</w:t>
            </w:r>
            <w:r w:rsidRPr="00BA4003">
              <w:rPr>
                <w:rFonts w:eastAsia="Segoe UI" w:cstheme="minorHAnsi"/>
                <w:color w:val="auto"/>
                <w:spacing w:val="-2"/>
                <w:szCs w:val="22"/>
              </w:rPr>
              <w:t xml:space="preserve"> </w:t>
            </w:r>
            <w:r w:rsidRPr="00BA4003">
              <w:rPr>
                <w:rFonts w:eastAsia="Segoe UI" w:cstheme="minorHAnsi"/>
                <w:color w:val="auto"/>
                <w:spacing w:val="1"/>
                <w:szCs w:val="22"/>
              </w:rPr>
              <w:t>y</w:t>
            </w:r>
            <w:r w:rsidRPr="00BA4003">
              <w:rPr>
                <w:rFonts w:eastAsia="Segoe UI" w:cstheme="minorHAnsi"/>
                <w:color w:val="auto"/>
                <w:szCs w:val="22"/>
              </w:rPr>
              <w:t xml:space="preserve">ou have </w:t>
            </w:r>
            <w:r w:rsidRPr="00BA4003">
              <w:rPr>
                <w:rFonts w:eastAsia="Segoe UI" w:cstheme="minorHAnsi"/>
                <w:color w:val="auto"/>
                <w:spacing w:val="-1"/>
                <w:szCs w:val="22"/>
              </w:rPr>
              <w:t>l</w:t>
            </w:r>
            <w:r w:rsidRPr="00BA4003">
              <w:rPr>
                <w:rFonts w:eastAsia="Segoe UI" w:cstheme="minorHAnsi"/>
                <w:color w:val="auto"/>
                <w:szCs w:val="22"/>
              </w:rPr>
              <w:t>ung</w:t>
            </w:r>
            <w:r w:rsidRPr="00BA4003">
              <w:rPr>
                <w:rFonts w:eastAsia="Segoe UI" w:cstheme="minorHAnsi"/>
                <w:color w:val="auto"/>
                <w:spacing w:val="-3"/>
                <w:szCs w:val="22"/>
              </w:rPr>
              <w:t xml:space="preserve"> </w:t>
            </w:r>
            <w:r w:rsidRPr="00BA4003">
              <w:rPr>
                <w:rFonts w:eastAsia="Segoe UI" w:cstheme="minorHAnsi"/>
                <w:color w:val="auto"/>
                <w:spacing w:val="-1"/>
                <w:szCs w:val="22"/>
              </w:rPr>
              <w:t>c</w:t>
            </w:r>
            <w:r w:rsidRPr="00BA4003">
              <w:rPr>
                <w:rFonts w:eastAsia="Segoe UI" w:cstheme="minorHAnsi"/>
                <w:color w:val="auto"/>
                <w:szCs w:val="22"/>
              </w:rPr>
              <w:t>an</w:t>
            </w:r>
            <w:r w:rsidRPr="00BA4003">
              <w:rPr>
                <w:rFonts w:eastAsia="Segoe UI" w:cstheme="minorHAnsi"/>
                <w:color w:val="auto"/>
                <w:spacing w:val="-1"/>
                <w:szCs w:val="22"/>
              </w:rPr>
              <w:t>c</w:t>
            </w:r>
            <w:r w:rsidRPr="00BA4003">
              <w:rPr>
                <w:rFonts w:eastAsia="Segoe UI" w:cstheme="minorHAnsi"/>
                <w:color w:val="auto"/>
                <w:szCs w:val="22"/>
              </w:rPr>
              <w:t>er.</w:t>
            </w:r>
          </w:p>
        </w:tc>
      </w:tr>
    </w:tbl>
    <w:p w14:paraId="5FAD67D3" w14:textId="77777777" w:rsidR="007E14D4" w:rsidRPr="00BA4003" w:rsidRDefault="007E14D4" w:rsidP="00FF0E95">
      <w:pPr>
        <w:rPr>
          <w:szCs w:val="22"/>
        </w:rPr>
      </w:pPr>
    </w:p>
    <w:tbl>
      <w:tblPr>
        <w:tblW w:w="5010" w:type="pct"/>
        <w:tblCellMar>
          <w:left w:w="0" w:type="dxa"/>
          <w:right w:w="0" w:type="dxa"/>
        </w:tblCellMar>
        <w:tblLook w:val="01E0" w:firstRow="1" w:lastRow="1" w:firstColumn="1" w:lastColumn="1" w:noHBand="0" w:noVBand="0"/>
      </w:tblPr>
      <w:tblGrid>
        <w:gridCol w:w="1348"/>
        <w:gridCol w:w="8041"/>
      </w:tblGrid>
      <w:tr w:rsidR="007E14D4" w:rsidRPr="00BA4003" w14:paraId="4973B693" w14:textId="77777777" w:rsidTr="009E3F69">
        <w:trPr>
          <w:trHeight w:val="144"/>
        </w:trPr>
        <w:tc>
          <w:tcPr>
            <w:tcW w:w="718" w:type="pct"/>
            <w:tcBorders>
              <w:top w:val="single" w:sz="4" w:space="0" w:color="000000"/>
              <w:left w:val="single" w:sz="4" w:space="0" w:color="000000"/>
              <w:bottom w:val="single" w:sz="4" w:space="0" w:color="000000"/>
              <w:right w:val="single" w:sz="4" w:space="0" w:color="000000"/>
            </w:tcBorders>
          </w:tcPr>
          <w:p w14:paraId="1A74F15B" w14:textId="77777777" w:rsidR="008C39BD" w:rsidRPr="00BA4003" w:rsidRDefault="008C39BD" w:rsidP="00FF0E95">
            <w:pPr>
              <w:ind w:left="102" w:right="-20"/>
              <w:rPr>
                <w:rFonts w:eastAsia="Segoe UI" w:cstheme="minorHAnsi"/>
                <w:color w:val="auto"/>
                <w:spacing w:val="1"/>
                <w:szCs w:val="22"/>
              </w:rPr>
            </w:pPr>
            <w:r w:rsidRPr="00BA4003">
              <w:rPr>
                <w:rFonts w:eastAsia="Segoe UI" w:cstheme="minorHAnsi"/>
                <w:b/>
                <w:bCs/>
                <w:color w:val="auto"/>
                <w:spacing w:val="-1"/>
                <w:szCs w:val="22"/>
              </w:rPr>
              <w:t>C</w:t>
            </w:r>
            <w:r w:rsidRPr="00BA4003">
              <w:rPr>
                <w:rFonts w:eastAsia="Segoe UI" w:cstheme="minorHAnsi"/>
                <w:b/>
                <w:bCs/>
                <w:color w:val="auto"/>
                <w:szCs w:val="22"/>
              </w:rPr>
              <w:t>luster</w:t>
            </w:r>
          </w:p>
        </w:tc>
        <w:tc>
          <w:tcPr>
            <w:tcW w:w="4282" w:type="pct"/>
            <w:tcBorders>
              <w:top w:val="single" w:sz="4" w:space="0" w:color="000000"/>
              <w:left w:val="single" w:sz="4" w:space="0" w:color="000000"/>
              <w:bottom w:val="single" w:sz="4" w:space="0" w:color="000000"/>
              <w:right w:val="single" w:sz="4" w:space="0" w:color="000000"/>
            </w:tcBorders>
          </w:tcPr>
          <w:p w14:paraId="135BF286" w14:textId="77777777" w:rsidR="008C39BD" w:rsidRPr="00BA4003" w:rsidRDefault="008C39BD" w:rsidP="00FF0E95">
            <w:pPr>
              <w:ind w:left="102" w:right="-20"/>
              <w:rPr>
                <w:rFonts w:eastAsia="Segoe UI" w:cstheme="minorHAnsi"/>
                <w:color w:val="auto"/>
                <w:spacing w:val="-1"/>
                <w:szCs w:val="22"/>
              </w:rPr>
            </w:pPr>
            <w:r w:rsidRPr="00BA4003">
              <w:rPr>
                <w:rFonts w:eastAsia="Segoe UI" w:cstheme="minorHAnsi"/>
                <w:b/>
                <w:bCs/>
                <w:color w:val="auto"/>
                <w:spacing w:val="1"/>
                <w:szCs w:val="22"/>
              </w:rPr>
              <w:t>U</w:t>
            </w:r>
            <w:r w:rsidRPr="00BA4003">
              <w:rPr>
                <w:rFonts w:eastAsia="Segoe UI" w:cstheme="minorHAnsi"/>
                <w:b/>
                <w:bCs/>
                <w:color w:val="auto"/>
                <w:spacing w:val="-1"/>
                <w:szCs w:val="22"/>
              </w:rPr>
              <w:t>s</w:t>
            </w:r>
            <w:r w:rsidRPr="00BA4003">
              <w:rPr>
                <w:rFonts w:eastAsia="Segoe UI" w:cstheme="minorHAnsi"/>
                <w:b/>
                <w:bCs/>
                <w:color w:val="auto"/>
                <w:szCs w:val="22"/>
              </w:rPr>
              <w:t>e t</w:t>
            </w:r>
            <w:r w:rsidRPr="00BA4003">
              <w:rPr>
                <w:rFonts w:eastAsia="Segoe UI" w:cstheme="minorHAnsi"/>
                <w:b/>
                <w:bCs/>
                <w:color w:val="auto"/>
                <w:spacing w:val="-1"/>
                <w:szCs w:val="22"/>
              </w:rPr>
              <w:t>h</w:t>
            </w:r>
            <w:r w:rsidRPr="00BA4003">
              <w:rPr>
                <w:rFonts w:eastAsia="Segoe UI" w:cstheme="minorHAnsi"/>
                <w:b/>
                <w:bCs/>
                <w:color w:val="auto"/>
                <w:szCs w:val="22"/>
              </w:rPr>
              <w:t xml:space="preserve">e </w:t>
            </w:r>
            <w:r w:rsidRPr="00BA4003">
              <w:rPr>
                <w:rFonts w:eastAsia="Segoe UI" w:cstheme="minorHAnsi"/>
                <w:b/>
                <w:bCs/>
                <w:color w:val="auto"/>
                <w:spacing w:val="-2"/>
                <w:szCs w:val="22"/>
              </w:rPr>
              <w:t>r</w:t>
            </w:r>
            <w:r w:rsidRPr="00BA4003">
              <w:rPr>
                <w:rFonts w:eastAsia="Segoe UI" w:cstheme="minorHAnsi"/>
                <w:b/>
                <w:bCs/>
                <w:color w:val="auto"/>
                <w:spacing w:val="1"/>
                <w:szCs w:val="22"/>
              </w:rPr>
              <w:t>u</w:t>
            </w:r>
            <w:r w:rsidRPr="00BA4003">
              <w:rPr>
                <w:rFonts w:eastAsia="Segoe UI" w:cstheme="minorHAnsi"/>
                <w:b/>
                <w:bCs/>
                <w:color w:val="auto"/>
                <w:szCs w:val="22"/>
              </w:rPr>
              <w:t>les</w:t>
            </w:r>
            <w:r w:rsidRPr="00BA4003">
              <w:rPr>
                <w:rFonts w:eastAsia="Segoe UI" w:cstheme="minorHAnsi"/>
                <w:b/>
                <w:bCs/>
                <w:color w:val="auto"/>
                <w:spacing w:val="-2"/>
                <w:szCs w:val="22"/>
              </w:rPr>
              <w:t xml:space="preserve"> </w:t>
            </w:r>
            <w:r w:rsidRPr="00BA4003">
              <w:rPr>
                <w:rFonts w:eastAsia="Segoe UI" w:cstheme="minorHAnsi"/>
                <w:b/>
                <w:bCs/>
                <w:color w:val="auto"/>
                <w:szCs w:val="22"/>
              </w:rPr>
              <w:t>of</w:t>
            </w:r>
            <w:r w:rsidRPr="00BA4003">
              <w:rPr>
                <w:rFonts w:eastAsia="Segoe UI" w:cstheme="minorHAnsi"/>
                <w:b/>
                <w:bCs/>
                <w:color w:val="auto"/>
                <w:spacing w:val="-2"/>
                <w:szCs w:val="22"/>
              </w:rPr>
              <w:t xml:space="preserve"> </w:t>
            </w:r>
            <w:r w:rsidRPr="00BA4003">
              <w:rPr>
                <w:rFonts w:eastAsia="Segoe UI" w:cstheme="minorHAnsi"/>
                <w:b/>
                <w:bCs/>
                <w:color w:val="auto"/>
                <w:szCs w:val="22"/>
              </w:rPr>
              <w:t>p</w:t>
            </w:r>
            <w:r w:rsidRPr="00BA4003">
              <w:rPr>
                <w:rFonts w:eastAsia="Segoe UI" w:cstheme="minorHAnsi"/>
                <w:b/>
                <w:bCs/>
                <w:color w:val="auto"/>
                <w:spacing w:val="1"/>
                <w:szCs w:val="22"/>
              </w:rPr>
              <w:t>r</w:t>
            </w:r>
            <w:r w:rsidRPr="00BA4003">
              <w:rPr>
                <w:rFonts w:eastAsia="Segoe UI" w:cstheme="minorHAnsi"/>
                <w:b/>
                <w:bCs/>
                <w:color w:val="auto"/>
                <w:szCs w:val="22"/>
              </w:rPr>
              <w:t>ob</w:t>
            </w:r>
            <w:r w:rsidRPr="00BA4003">
              <w:rPr>
                <w:rFonts w:eastAsia="Segoe UI" w:cstheme="minorHAnsi"/>
                <w:b/>
                <w:bCs/>
                <w:color w:val="auto"/>
                <w:spacing w:val="-2"/>
                <w:szCs w:val="22"/>
              </w:rPr>
              <w:t>ab</w:t>
            </w:r>
            <w:r w:rsidRPr="00BA4003">
              <w:rPr>
                <w:rFonts w:eastAsia="Segoe UI" w:cstheme="minorHAnsi"/>
                <w:b/>
                <w:bCs/>
                <w:color w:val="auto"/>
                <w:szCs w:val="22"/>
              </w:rPr>
              <w:t>il</w:t>
            </w:r>
            <w:r w:rsidRPr="00BA4003">
              <w:rPr>
                <w:rFonts w:eastAsia="Segoe UI" w:cstheme="minorHAnsi"/>
                <w:b/>
                <w:bCs/>
                <w:color w:val="auto"/>
                <w:spacing w:val="-1"/>
                <w:szCs w:val="22"/>
              </w:rPr>
              <w:t>i</w:t>
            </w:r>
            <w:r w:rsidRPr="00BA4003">
              <w:rPr>
                <w:rFonts w:eastAsia="Segoe UI" w:cstheme="minorHAnsi"/>
                <w:b/>
                <w:bCs/>
                <w:color w:val="auto"/>
                <w:szCs w:val="22"/>
              </w:rPr>
              <w:t>ty</w:t>
            </w:r>
            <w:r w:rsidRPr="00BA4003">
              <w:rPr>
                <w:rFonts w:eastAsia="Segoe UI" w:cstheme="minorHAnsi"/>
                <w:b/>
                <w:bCs/>
                <w:color w:val="auto"/>
                <w:spacing w:val="1"/>
                <w:szCs w:val="22"/>
              </w:rPr>
              <w:t xml:space="preserve"> </w:t>
            </w:r>
            <w:r w:rsidRPr="00BA4003">
              <w:rPr>
                <w:rFonts w:eastAsia="Segoe UI" w:cstheme="minorHAnsi"/>
                <w:b/>
                <w:bCs/>
                <w:color w:val="auto"/>
                <w:szCs w:val="22"/>
              </w:rPr>
              <w:t>to</w:t>
            </w:r>
            <w:r w:rsidRPr="00BA4003">
              <w:rPr>
                <w:rFonts w:eastAsia="Segoe UI" w:cstheme="minorHAnsi"/>
                <w:b/>
                <w:bCs/>
                <w:color w:val="auto"/>
                <w:spacing w:val="-1"/>
                <w:szCs w:val="22"/>
              </w:rPr>
              <w:t xml:space="preserve"> </w:t>
            </w:r>
            <w:r w:rsidRPr="00BA4003">
              <w:rPr>
                <w:rFonts w:eastAsia="Segoe UI" w:cstheme="minorHAnsi"/>
                <w:b/>
                <w:bCs/>
                <w:color w:val="auto"/>
                <w:szCs w:val="22"/>
              </w:rPr>
              <w:t>c</w:t>
            </w:r>
            <w:r w:rsidRPr="00BA4003">
              <w:rPr>
                <w:rFonts w:eastAsia="Segoe UI" w:cstheme="minorHAnsi"/>
                <w:b/>
                <w:bCs/>
                <w:color w:val="auto"/>
                <w:spacing w:val="-1"/>
                <w:szCs w:val="22"/>
              </w:rPr>
              <w:t>o</w:t>
            </w:r>
            <w:r w:rsidRPr="00BA4003">
              <w:rPr>
                <w:rFonts w:eastAsia="Segoe UI" w:cstheme="minorHAnsi"/>
                <w:b/>
                <w:bCs/>
                <w:color w:val="auto"/>
                <w:szCs w:val="22"/>
              </w:rPr>
              <w:t>m</w:t>
            </w:r>
            <w:r w:rsidRPr="00BA4003">
              <w:rPr>
                <w:rFonts w:eastAsia="Segoe UI" w:cstheme="minorHAnsi"/>
                <w:b/>
                <w:bCs/>
                <w:color w:val="auto"/>
                <w:spacing w:val="-1"/>
                <w:szCs w:val="22"/>
              </w:rPr>
              <w:t>p</w:t>
            </w:r>
            <w:r w:rsidRPr="00BA4003">
              <w:rPr>
                <w:rFonts w:eastAsia="Segoe UI" w:cstheme="minorHAnsi"/>
                <w:b/>
                <w:bCs/>
                <w:color w:val="auto"/>
                <w:spacing w:val="-2"/>
                <w:szCs w:val="22"/>
              </w:rPr>
              <w:t>u</w:t>
            </w:r>
            <w:r w:rsidRPr="00BA4003">
              <w:rPr>
                <w:rFonts w:eastAsia="Segoe UI" w:cstheme="minorHAnsi"/>
                <w:b/>
                <w:bCs/>
                <w:color w:val="auto"/>
                <w:szCs w:val="22"/>
              </w:rPr>
              <w:t>te p</w:t>
            </w:r>
            <w:r w:rsidRPr="00BA4003">
              <w:rPr>
                <w:rFonts w:eastAsia="Segoe UI" w:cstheme="minorHAnsi"/>
                <w:b/>
                <w:bCs/>
                <w:color w:val="auto"/>
                <w:spacing w:val="1"/>
                <w:szCs w:val="22"/>
              </w:rPr>
              <w:t>r</w:t>
            </w:r>
            <w:r w:rsidRPr="00BA4003">
              <w:rPr>
                <w:rFonts w:eastAsia="Segoe UI" w:cstheme="minorHAnsi"/>
                <w:b/>
                <w:bCs/>
                <w:color w:val="auto"/>
                <w:szCs w:val="22"/>
              </w:rPr>
              <w:t>o</w:t>
            </w:r>
            <w:r w:rsidRPr="00BA4003">
              <w:rPr>
                <w:rFonts w:eastAsia="Segoe UI" w:cstheme="minorHAnsi"/>
                <w:b/>
                <w:bCs/>
                <w:color w:val="auto"/>
                <w:spacing w:val="-3"/>
                <w:szCs w:val="22"/>
              </w:rPr>
              <w:t>b</w:t>
            </w:r>
            <w:r w:rsidRPr="00BA4003">
              <w:rPr>
                <w:rFonts w:eastAsia="Segoe UI" w:cstheme="minorHAnsi"/>
                <w:b/>
                <w:bCs/>
                <w:color w:val="auto"/>
                <w:spacing w:val="-1"/>
                <w:szCs w:val="22"/>
              </w:rPr>
              <w:t>a</w:t>
            </w:r>
            <w:r w:rsidRPr="00BA4003">
              <w:rPr>
                <w:rFonts w:eastAsia="Segoe UI" w:cstheme="minorHAnsi"/>
                <w:b/>
                <w:bCs/>
                <w:color w:val="auto"/>
                <w:szCs w:val="22"/>
              </w:rPr>
              <w:t>bi</w:t>
            </w:r>
            <w:r w:rsidRPr="00BA4003">
              <w:rPr>
                <w:rFonts w:eastAsia="Segoe UI" w:cstheme="minorHAnsi"/>
                <w:b/>
                <w:bCs/>
                <w:color w:val="auto"/>
                <w:spacing w:val="-1"/>
                <w:szCs w:val="22"/>
              </w:rPr>
              <w:t>l</w:t>
            </w:r>
            <w:r w:rsidRPr="00BA4003">
              <w:rPr>
                <w:rFonts w:eastAsia="Segoe UI" w:cstheme="minorHAnsi"/>
                <w:b/>
                <w:bCs/>
                <w:color w:val="auto"/>
                <w:szCs w:val="22"/>
              </w:rPr>
              <w:t>ities</w:t>
            </w:r>
            <w:r w:rsidRPr="00BA4003">
              <w:rPr>
                <w:rFonts w:eastAsia="Segoe UI" w:cstheme="minorHAnsi"/>
                <w:b/>
                <w:bCs/>
                <w:color w:val="auto"/>
                <w:spacing w:val="-1"/>
                <w:szCs w:val="22"/>
              </w:rPr>
              <w:t xml:space="preserve"> </w:t>
            </w:r>
            <w:r w:rsidRPr="00BA4003">
              <w:rPr>
                <w:rFonts w:eastAsia="Segoe UI" w:cstheme="minorHAnsi"/>
                <w:b/>
                <w:bCs/>
                <w:color w:val="auto"/>
                <w:szCs w:val="22"/>
              </w:rPr>
              <w:t>of</w:t>
            </w:r>
            <w:r w:rsidRPr="00BA4003">
              <w:rPr>
                <w:rFonts w:eastAsia="Segoe UI" w:cstheme="minorHAnsi"/>
                <w:b/>
                <w:bCs/>
                <w:color w:val="auto"/>
                <w:spacing w:val="-2"/>
                <w:szCs w:val="22"/>
              </w:rPr>
              <w:t xml:space="preserve"> </w:t>
            </w:r>
            <w:r w:rsidRPr="00BA4003">
              <w:rPr>
                <w:rFonts w:eastAsia="Segoe UI" w:cstheme="minorHAnsi"/>
                <w:b/>
                <w:bCs/>
                <w:color w:val="auto"/>
                <w:szCs w:val="22"/>
              </w:rPr>
              <w:t>c</w:t>
            </w:r>
            <w:r w:rsidRPr="00BA4003">
              <w:rPr>
                <w:rFonts w:eastAsia="Segoe UI" w:cstheme="minorHAnsi"/>
                <w:b/>
                <w:bCs/>
                <w:color w:val="auto"/>
                <w:spacing w:val="-1"/>
                <w:szCs w:val="22"/>
              </w:rPr>
              <w:t>o</w:t>
            </w:r>
            <w:r w:rsidRPr="00BA4003">
              <w:rPr>
                <w:rFonts w:eastAsia="Segoe UI" w:cstheme="minorHAnsi"/>
                <w:b/>
                <w:bCs/>
                <w:color w:val="auto"/>
                <w:szCs w:val="22"/>
              </w:rPr>
              <w:t>m</w:t>
            </w:r>
            <w:r w:rsidRPr="00BA4003">
              <w:rPr>
                <w:rFonts w:eastAsia="Segoe UI" w:cstheme="minorHAnsi"/>
                <w:b/>
                <w:bCs/>
                <w:color w:val="auto"/>
                <w:spacing w:val="-1"/>
                <w:szCs w:val="22"/>
              </w:rPr>
              <w:t>p</w:t>
            </w:r>
            <w:r w:rsidRPr="00BA4003">
              <w:rPr>
                <w:rFonts w:eastAsia="Segoe UI" w:cstheme="minorHAnsi"/>
                <w:b/>
                <w:bCs/>
                <w:color w:val="auto"/>
                <w:szCs w:val="22"/>
              </w:rPr>
              <w:t>ou</w:t>
            </w:r>
            <w:r w:rsidRPr="00BA4003">
              <w:rPr>
                <w:rFonts w:eastAsia="Segoe UI" w:cstheme="minorHAnsi"/>
                <w:b/>
                <w:bCs/>
                <w:color w:val="auto"/>
                <w:spacing w:val="1"/>
                <w:szCs w:val="22"/>
              </w:rPr>
              <w:t>n</w:t>
            </w:r>
            <w:r w:rsidRPr="00BA4003">
              <w:rPr>
                <w:rFonts w:eastAsia="Segoe UI" w:cstheme="minorHAnsi"/>
                <w:b/>
                <w:bCs/>
                <w:color w:val="auto"/>
                <w:szCs w:val="22"/>
              </w:rPr>
              <w:t>d</w:t>
            </w:r>
            <w:r w:rsidRPr="00BA4003">
              <w:rPr>
                <w:rFonts w:eastAsia="Segoe UI" w:cstheme="minorHAnsi"/>
                <w:b/>
                <w:bCs/>
                <w:color w:val="auto"/>
                <w:spacing w:val="-1"/>
                <w:szCs w:val="22"/>
              </w:rPr>
              <w:t xml:space="preserve"> </w:t>
            </w:r>
            <w:r w:rsidRPr="00BA4003">
              <w:rPr>
                <w:rFonts w:eastAsia="Segoe UI" w:cstheme="minorHAnsi"/>
                <w:b/>
                <w:bCs/>
                <w:color w:val="auto"/>
                <w:szCs w:val="22"/>
              </w:rPr>
              <w:t>e</w:t>
            </w:r>
            <w:r w:rsidRPr="00BA4003">
              <w:rPr>
                <w:rFonts w:eastAsia="Segoe UI" w:cstheme="minorHAnsi"/>
                <w:b/>
                <w:bCs/>
                <w:color w:val="auto"/>
                <w:spacing w:val="-2"/>
                <w:szCs w:val="22"/>
              </w:rPr>
              <w:t>v</w:t>
            </w:r>
            <w:r w:rsidRPr="00BA4003">
              <w:rPr>
                <w:rFonts w:eastAsia="Segoe UI" w:cstheme="minorHAnsi"/>
                <w:b/>
                <w:bCs/>
                <w:color w:val="auto"/>
                <w:szCs w:val="22"/>
              </w:rPr>
              <w:t>e</w:t>
            </w:r>
            <w:r w:rsidRPr="00BA4003">
              <w:rPr>
                <w:rFonts w:eastAsia="Segoe UI" w:cstheme="minorHAnsi"/>
                <w:b/>
                <w:bCs/>
                <w:color w:val="auto"/>
                <w:spacing w:val="1"/>
                <w:szCs w:val="22"/>
              </w:rPr>
              <w:t>n</w:t>
            </w:r>
            <w:r w:rsidRPr="00BA4003">
              <w:rPr>
                <w:rFonts w:eastAsia="Segoe UI" w:cstheme="minorHAnsi"/>
                <w:b/>
                <w:bCs/>
                <w:color w:val="auto"/>
                <w:szCs w:val="22"/>
              </w:rPr>
              <w:t>ts</w:t>
            </w:r>
            <w:r w:rsidRPr="00BA4003">
              <w:rPr>
                <w:rFonts w:eastAsia="Segoe UI" w:cstheme="minorHAnsi"/>
                <w:b/>
                <w:bCs/>
                <w:color w:val="auto"/>
                <w:spacing w:val="-1"/>
                <w:szCs w:val="22"/>
              </w:rPr>
              <w:t xml:space="preserve"> </w:t>
            </w:r>
            <w:r w:rsidRPr="00BA4003">
              <w:rPr>
                <w:rFonts w:eastAsia="Segoe UI" w:cstheme="minorHAnsi"/>
                <w:b/>
                <w:bCs/>
                <w:color w:val="auto"/>
                <w:szCs w:val="22"/>
              </w:rPr>
              <w:t>in</w:t>
            </w:r>
            <w:r w:rsidRPr="00BA4003">
              <w:rPr>
                <w:rFonts w:eastAsia="Segoe UI" w:cstheme="minorHAnsi"/>
                <w:b/>
                <w:bCs/>
                <w:color w:val="auto"/>
                <w:spacing w:val="-3"/>
                <w:szCs w:val="22"/>
              </w:rPr>
              <w:t xml:space="preserve"> </w:t>
            </w:r>
            <w:r w:rsidRPr="00BA4003">
              <w:rPr>
                <w:rFonts w:eastAsia="Segoe UI" w:cstheme="minorHAnsi"/>
                <w:b/>
                <w:bCs/>
                <w:color w:val="auto"/>
                <w:szCs w:val="22"/>
              </w:rPr>
              <w:t xml:space="preserve">a </w:t>
            </w:r>
            <w:r w:rsidRPr="00BA4003">
              <w:rPr>
                <w:rFonts w:eastAsia="Segoe UI" w:cstheme="minorHAnsi"/>
                <w:b/>
                <w:bCs/>
                <w:color w:val="auto"/>
                <w:spacing w:val="1"/>
                <w:szCs w:val="22"/>
              </w:rPr>
              <w:t>un</w:t>
            </w:r>
            <w:r w:rsidRPr="00BA4003">
              <w:rPr>
                <w:rFonts w:eastAsia="Segoe UI" w:cstheme="minorHAnsi"/>
                <w:b/>
                <w:bCs/>
                <w:color w:val="auto"/>
                <w:szCs w:val="22"/>
              </w:rPr>
              <w:t>i</w:t>
            </w:r>
            <w:r w:rsidRPr="00BA4003">
              <w:rPr>
                <w:rFonts w:eastAsia="Segoe UI" w:cstheme="minorHAnsi"/>
                <w:b/>
                <w:bCs/>
                <w:color w:val="auto"/>
                <w:spacing w:val="-1"/>
                <w:szCs w:val="22"/>
              </w:rPr>
              <w:t>f</w:t>
            </w:r>
            <w:r w:rsidRPr="00BA4003">
              <w:rPr>
                <w:rFonts w:eastAsia="Segoe UI" w:cstheme="minorHAnsi"/>
                <w:b/>
                <w:bCs/>
                <w:color w:val="auto"/>
                <w:spacing w:val="-3"/>
                <w:szCs w:val="22"/>
              </w:rPr>
              <w:t>o</w:t>
            </w:r>
            <w:r w:rsidRPr="00BA4003">
              <w:rPr>
                <w:rFonts w:eastAsia="Segoe UI" w:cstheme="minorHAnsi"/>
                <w:b/>
                <w:bCs/>
                <w:color w:val="auto"/>
                <w:spacing w:val="1"/>
                <w:szCs w:val="22"/>
              </w:rPr>
              <w:t>r</w:t>
            </w:r>
            <w:r w:rsidRPr="00BA4003">
              <w:rPr>
                <w:rFonts w:eastAsia="Segoe UI" w:cstheme="minorHAnsi"/>
                <w:b/>
                <w:bCs/>
                <w:color w:val="auto"/>
                <w:szCs w:val="22"/>
              </w:rPr>
              <w:t>m</w:t>
            </w:r>
            <w:r w:rsidRPr="00BA4003">
              <w:rPr>
                <w:rFonts w:eastAsia="Segoe UI" w:cstheme="minorHAnsi"/>
                <w:b/>
                <w:bCs/>
                <w:color w:val="auto"/>
                <w:spacing w:val="-1"/>
                <w:szCs w:val="22"/>
              </w:rPr>
              <w:t xml:space="preserve"> </w:t>
            </w:r>
            <w:r w:rsidRPr="00BA4003">
              <w:rPr>
                <w:rFonts w:eastAsia="Segoe UI" w:cstheme="minorHAnsi"/>
                <w:b/>
                <w:bCs/>
                <w:color w:val="auto"/>
                <w:szCs w:val="22"/>
              </w:rPr>
              <w:t>p</w:t>
            </w:r>
            <w:r w:rsidRPr="00BA4003">
              <w:rPr>
                <w:rFonts w:eastAsia="Segoe UI" w:cstheme="minorHAnsi"/>
                <w:b/>
                <w:bCs/>
                <w:color w:val="auto"/>
                <w:spacing w:val="1"/>
                <w:szCs w:val="22"/>
              </w:rPr>
              <w:t>r</w:t>
            </w:r>
            <w:r w:rsidRPr="00BA4003">
              <w:rPr>
                <w:rFonts w:eastAsia="Segoe UI" w:cstheme="minorHAnsi"/>
                <w:b/>
                <w:bCs/>
                <w:color w:val="auto"/>
                <w:szCs w:val="22"/>
              </w:rPr>
              <w:t>o</w:t>
            </w:r>
            <w:r w:rsidRPr="00BA4003">
              <w:rPr>
                <w:rFonts w:eastAsia="Segoe UI" w:cstheme="minorHAnsi"/>
                <w:b/>
                <w:bCs/>
                <w:color w:val="auto"/>
                <w:spacing w:val="-3"/>
                <w:szCs w:val="22"/>
              </w:rPr>
              <w:t>b</w:t>
            </w:r>
            <w:r w:rsidRPr="00BA4003">
              <w:rPr>
                <w:rFonts w:eastAsia="Segoe UI" w:cstheme="minorHAnsi"/>
                <w:b/>
                <w:bCs/>
                <w:color w:val="auto"/>
                <w:spacing w:val="-1"/>
                <w:szCs w:val="22"/>
              </w:rPr>
              <w:t>a</w:t>
            </w:r>
            <w:r w:rsidRPr="00BA4003">
              <w:rPr>
                <w:rFonts w:eastAsia="Segoe UI" w:cstheme="minorHAnsi"/>
                <w:b/>
                <w:bCs/>
                <w:color w:val="auto"/>
                <w:szCs w:val="22"/>
              </w:rPr>
              <w:t>bi</w:t>
            </w:r>
            <w:r w:rsidRPr="00BA4003">
              <w:rPr>
                <w:rFonts w:eastAsia="Segoe UI" w:cstheme="minorHAnsi"/>
                <w:b/>
                <w:bCs/>
                <w:color w:val="auto"/>
                <w:spacing w:val="-1"/>
                <w:szCs w:val="22"/>
              </w:rPr>
              <w:t>l</w:t>
            </w:r>
            <w:r w:rsidRPr="00BA4003">
              <w:rPr>
                <w:rFonts w:eastAsia="Segoe UI" w:cstheme="minorHAnsi"/>
                <w:b/>
                <w:bCs/>
                <w:color w:val="auto"/>
                <w:szCs w:val="22"/>
              </w:rPr>
              <w:t>ity m</w:t>
            </w:r>
            <w:r w:rsidRPr="00BA4003">
              <w:rPr>
                <w:rFonts w:eastAsia="Segoe UI" w:cstheme="minorHAnsi"/>
                <w:b/>
                <w:bCs/>
                <w:color w:val="auto"/>
                <w:spacing w:val="-1"/>
                <w:szCs w:val="22"/>
              </w:rPr>
              <w:t>o</w:t>
            </w:r>
            <w:r w:rsidRPr="00BA4003">
              <w:rPr>
                <w:rFonts w:eastAsia="Segoe UI" w:cstheme="minorHAnsi"/>
                <w:b/>
                <w:bCs/>
                <w:color w:val="auto"/>
                <w:szCs w:val="22"/>
              </w:rPr>
              <w:t>del.</w:t>
            </w:r>
          </w:p>
        </w:tc>
      </w:tr>
      <w:tr w:rsidR="007E14D4" w:rsidRPr="00BA4003" w14:paraId="222D7259" w14:textId="77777777" w:rsidTr="009E3F69">
        <w:trPr>
          <w:trHeight w:val="144"/>
        </w:trPr>
        <w:tc>
          <w:tcPr>
            <w:tcW w:w="718" w:type="pct"/>
            <w:tcBorders>
              <w:top w:val="single" w:sz="4" w:space="0" w:color="000000"/>
              <w:left w:val="single" w:sz="4" w:space="0" w:color="000000"/>
              <w:bottom w:val="single" w:sz="4" w:space="0" w:color="000000"/>
              <w:right w:val="single" w:sz="4" w:space="0" w:color="000000"/>
            </w:tcBorders>
          </w:tcPr>
          <w:p w14:paraId="77301292" w14:textId="77777777" w:rsidR="008C39BD" w:rsidRPr="00BA4003" w:rsidRDefault="008C39BD" w:rsidP="00FF0E95">
            <w:pPr>
              <w:ind w:left="102" w:right="-20"/>
              <w:rPr>
                <w:rFonts w:eastAsia="Segoe UI" w:cstheme="minorHAnsi"/>
                <w:color w:val="auto"/>
                <w:spacing w:val="1"/>
                <w:szCs w:val="22"/>
              </w:rPr>
            </w:pPr>
            <w:r w:rsidRPr="00BA4003">
              <w:rPr>
                <w:rFonts w:eastAsia="Segoe UI" w:cstheme="minorHAnsi"/>
                <w:color w:val="auto"/>
                <w:spacing w:val="1"/>
                <w:szCs w:val="22"/>
              </w:rPr>
              <w:t>M</w:t>
            </w:r>
            <w:r w:rsidRPr="00BA4003">
              <w:rPr>
                <w:rFonts w:eastAsia="Segoe UI" w:cstheme="minorHAnsi"/>
                <w:color w:val="auto"/>
                <w:szCs w:val="22"/>
              </w:rPr>
              <w:t>.G</w:t>
            </w:r>
            <w:r w:rsidRPr="00BA4003">
              <w:rPr>
                <w:rFonts w:eastAsia="Segoe UI" w:cstheme="minorHAnsi"/>
                <w:color w:val="auto"/>
                <w:spacing w:val="-1"/>
                <w:szCs w:val="22"/>
              </w:rPr>
              <w:t>H</w:t>
            </w:r>
            <w:r w:rsidRPr="00BA4003">
              <w:rPr>
                <w:rFonts w:eastAsia="Segoe UI" w:cstheme="minorHAnsi"/>
                <w:color w:val="auto"/>
                <w:szCs w:val="22"/>
              </w:rPr>
              <w:t>S.</w:t>
            </w:r>
            <w:r w:rsidRPr="00BA4003">
              <w:rPr>
                <w:rFonts w:eastAsia="Segoe UI" w:cstheme="minorHAnsi"/>
                <w:color w:val="auto"/>
                <w:spacing w:val="-3"/>
                <w:szCs w:val="22"/>
              </w:rPr>
              <w:t>47</w:t>
            </w:r>
          </w:p>
        </w:tc>
        <w:tc>
          <w:tcPr>
            <w:tcW w:w="4282" w:type="pct"/>
            <w:tcBorders>
              <w:top w:val="single" w:sz="4" w:space="0" w:color="000000"/>
              <w:left w:val="single" w:sz="4" w:space="0" w:color="000000"/>
              <w:bottom w:val="single" w:sz="4" w:space="0" w:color="000000"/>
              <w:right w:val="single" w:sz="4" w:space="0" w:color="000000"/>
            </w:tcBorders>
          </w:tcPr>
          <w:p w14:paraId="0A455DD5" w14:textId="77777777" w:rsidR="008C39BD" w:rsidRPr="00BA4003" w:rsidRDefault="008C39BD" w:rsidP="00FF0E95">
            <w:pPr>
              <w:ind w:left="102" w:right="-20"/>
              <w:rPr>
                <w:rFonts w:eastAsia="Segoe UI" w:cstheme="minorHAnsi"/>
                <w:color w:val="auto"/>
                <w:szCs w:val="22"/>
              </w:rPr>
            </w:pPr>
            <w:r w:rsidRPr="00BA4003">
              <w:rPr>
                <w:rFonts w:eastAsia="Segoe UI" w:cstheme="minorHAnsi"/>
                <w:color w:val="auto"/>
                <w:szCs w:val="22"/>
              </w:rPr>
              <w:t xml:space="preserve">Find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c</w:t>
            </w:r>
            <w:r w:rsidRPr="00BA4003">
              <w:rPr>
                <w:rFonts w:eastAsia="Segoe UI" w:cstheme="minorHAnsi"/>
                <w:color w:val="auto"/>
                <w:szCs w:val="22"/>
              </w:rPr>
              <w:t>ond</w:t>
            </w:r>
            <w:r w:rsidRPr="00BA4003">
              <w:rPr>
                <w:rFonts w:eastAsia="Segoe UI" w:cstheme="minorHAnsi"/>
                <w:color w:val="auto"/>
                <w:spacing w:val="-1"/>
                <w:szCs w:val="22"/>
              </w:rPr>
              <w:t>i</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onal pro</w:t>
            </w:r>
            <w:r w:rsidRPr="00BA4003">
              <w:rPr>
                <w:rFonts w:eastAsia="Segoe UI" w:cstheme="minorHAnsi"/>
                <w:color w:val="auto"/>
                <w:spacing w:val="-3"/>
                <w:szCs w:val="22"/>
              </w:rPr>
              <w:t>b</w:t>
            </w:r>
            <w:r w:rsidRPr="00BA4003">
              <w:rPr>
                <w:rFonts w:eastAsia="Segoe UI" w:cstheme="minorHAnsi"/>
                <w:color w:val="auto"/>
                <w:szCs w:val="22"/>
              </w:rPr>
              <w:t>abi</w:t>
            </w:r>
            <w:r w:rsidRPr="00BA4003">
              <w:rPr>
                <w:rFonts w:eastAsia="Segoe UI" w:cstheme="minorHAnsi"/>
                <w:color w:val="auto"/>
                <w:spacing w:val="-1"/>
                <w:szCs w:val="22"/>
              </w:rPr>
              <w:t>l</w:t>
            </w:r>
            <w:r w:rsidRPr="00BA4003">
              <w:rPr>
                <w:rFonts w:eastAsia="Segoe UI" w:cstheme="minorHAnsi"/>
                <w:color w:val="auto"/>
                <w:szCs w:val="22"/>
              </w:rPr>
              <w:t>i</w:t>
            </w:r>
            <w:r w:rsidRPr="00BA4003">
              <w:rPr>
                <w:rFonts w:eastAsia="Segoe UI" w:cstheme="minorHAnsi"/>
                <w:color w:val="auto"/>
                <w:spacing w:val="-1"/>
                <w:szCs w:val="22"/>
              </w:rPr>
              <w:t>t</w:t>
            </w:r>
            <w:r w:rsidRPr="00BA4003">
              <w:rPr>
                <w:rFonts w:eastAsia="Segoe UI" w:cstheme="minorHAnsi"/>
                <w:color w:val="auto"/>
                <w:szCs w:val="22"/>
              </w:rPr>
              <w:t>y</w:t>
            </w:r>
            <w:r w:rsidRPr="00BA4003">
              <w:rPr>
                <w:rFonts w:eastAsia="Segoe UI" w:cstheme="minorHAnsi"/>
                <w:color w:val="auto"/>
                <w:spacing w:val="1"/>
                <w:szCs w:val="22"/>
              </w:rPr>
              <w:t xml:space="preserve"> </w:t>
            </w:r>
            <w:r w:rsidRPr="00BA4003">
              <w:rPr>
                <w:rFonts w:eastAsia="Segoe UI" w:cstheme="minorHAnsi"/>
                <w:color w:val="auto"/>
                <w:szCs w:val="22"/>
              </w:rPr>
              <w:t>of A</w:t>
            </w:r>
            <w:r w:rsidRPr="00BA4003">
              <w:rPr>
                <w:rFonts w:eastAsia="Segoe UI" w:cstheme="minorHAnsi"/>
                <w:color w:val="auto"/>
                <w:spacing w:val="-1"/>
                <w:szCs w:val="22"/>
              </w:rPr>
              <w:t xml:space="preserve"> </w:t>
            </w:r>
            <w:r w:rsidRPr="00BA4003">
              <w:rPr>
                <w:rFonts w:eastAsia="Segoe UI" w:cstheme="minorHAnsi"/>
                <w:color w:val="auto"/>
                <w:szCs w:val="22"/>
              </w:rPr>
              <w:t>g</w:t>
            </w:r>
            <w:r w:rsidRPr="00BA4003">
              <w:rPr>
                <w:rFonts w:eastAsia="Segoe UI" w:cstheme="minorHAnsi"/>
                <w:color w:val="auto"/>
                <w:spacing w:val="-1"/>
                <w:szCs w:val="22"/>
              </w:rPr>
              <w:t>i</w:t>
            </w:r>
            <w:r w:rsidRPr="00BA4003">
              <w:rPr>
                <w:rFonts w:eastAsia="Segoe UI" w:cstheme="minorHAnsi"/>
                <w:color w:val="auto"/>
                <w:szCs w:val="22"/>
              </w:rPr>
              <w:t>ven</w:t>
            </w:r>
            <w:r w:rsidRPr="00BA4003">
              <w:rPr>
                <w:rFonts w:eastAsia="Segoe UI" w:cstheme="minorHAnsi"/>
                <w:color w:val="auto"/>
                <w:spacing w:val="-1"/>
                <w:szCs w:val="22"/>
              </w:rPr>
              <w:t xml:space="preserve"> </w:t>
            </w:r>
            <w:r w:rsidRPr="00BA4003">
              <w:rPr>
                <w:rFonts w:eastAsia="Segoe UI" w:cstheme="minorHAnsi"/>
                <w:color w:val="auto"/>
                <w:szCs w:val="22"/>
              </w:rPr>
              <w:t>B as t</w:t>
            </w:r>
            <w:r w:rsidRPr="00BA4003">
              <w:rPr>
                <w:rFonts w:eastAsia="Segoe UI" w:cstheme="minorHAnsi"/>
                <w:color w:val="auto"/>
                <w:spacing w:val="-1"/>
                <w:szCs w:val="22"/>
              </w:rPr>
              <w:t>h</w:t>
            </w:r>
            <w:r w:rsidRPr="00BA4003">
              <w:rPr>
                <w:rFonts w:eastAsia="Segoe UI" w:cstheme="minorHAnsi"/>
                <w:color w:val="auto"/>
                <w:szCs w:val="22"/>
              </w:rPr>
              <w:t>e</w:t>
            </w:r>
            <w:r w:rsidRPr="00BA4003">
              <w:rPr>
                <w:rFonts w:eastAsia="Segoe UI" w:cstheme="minorHAnsi"/>
                <w:color w:val="auto"/>
                <w:spacing w:val="-2"/>
                <w:szCs w:val="22"/>
              </w:rPr>
              <w:t xml:space="preserve"> </w:t>
            </w:r>
            <w:r w:rsidRPr="00BA4003">
              <w:rPr>
                <w:rFonts w:eastAsia="Segoe UI" w:cstheme="minorHAnsi"/>
                <w:color w:val="auto"/>
                <w:szCs w:val="22"/>
              </w:rPr>
              <w:t>fra</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 xml:space="preserve">on of </w:t>
            </w:r>
            <w:r w:rsidRPr="00BA4003">
              <w:rPr>
                <w:rFonts w:eastAsia="Segoe UI" w:cstheme="minorHAnsi"/>
                <w:color w:val="auto"/>
                <w:spacing w:val="1"/>
                <w:szCs w:val="22"/>
              </w:rPr>
              <w:t>B</w:t>
            </w:r>
            <w:r w:rsidRPr="00BA4003">
              <w:rPr>
                <w:rFonts w:eastAsia="Segoe UI" w:cstheme="minorHAnsi"/>
                <w:color w:val="auto"/>
                <w:szCs w:val="22"/>
              </w:rPr>
              <w:t>’s</w:t>
            </w:r>
            <w:r w:rsidRPr="00BA4003">
              <w:rPr>
                <w:rFonts w:eastAsia="Segoe UI" w:cstheme="minorHAnsi"/>
                <w:color w:val="auto"/>
                <w:spacing w:val="-3"/>
                <w:szCs w:val="22"/>
              </w:rPr>
              <w:t xml:space="preserve"> </w:t>
            </w:r>
            <w:r w:rsidRPr="00BA4003">
              <w:rPr>
                <w:rFonts w:eastAsia="Segoe UI" w:cstheme="minorHAnsi"/>
                <w:color w:val="auto"/>
                <w:szCs w:val="22"/>
              </w:rPr>
              <w:t>out</w:t>
            </w:r>
            <w:r w:rsidRPr="00BA4003">
              <w:rPr>
                <w:rFonts w:eastAsia="Segoe UI" w:cstheme="minorHAnsi"/>
                <w:color w:val="auto"/>
                <w:spacing w:val="-2"/>
                <w:szCs w:val="22"/>
              </w:rPr>
              <w:t>c</w:t>
            </w:r>
            <w:r w:rsidRPr="00BA4003">
              <w:rPr>
                <w:rFonts w:eastAsia="Segoe UI" w:cstheme="minorHAnsi"/>
                <w:color w:val="auto"/>
                <w:szCs w:val="22"/>
              </w:rPr>
              <w:t>omes</w:t>
            </w:r>
            <w:r w:rsidRPr="00BA4003">
              <w:rPr>
                <w:rFonts w:eastAsia="Segoe UI" w:cstheme="minorHAnsi"/>
                <w:color w:val="auto"/>
                <w:spacing w:val="-3"/>
                <w:szCs w:val="22"/>
              </w:rPr>
              <w:t xml:space="preserve"> </w:t>
            </w:r>
            <w:r w:rsidRPr="00BA4003">
              <w:rPr>
                <w:rFonts w:eastAsia="Segoe UI" w:cstheme="minorHAnsi"/>
                <w:color w:val="auto"/>
                <w:spacing w:val="-1"/>
                <w:szCs w:val="22"/>
              </w:rPr>
              <w:t>t</w:t>
            </w:r>
            <w:r w:rsidRPr="00BA4003">
              <w:rPr>
                <w:rFonts w:eastAsia="Segoe UI" w:cstheme="minorHAnsi"/>
                <w:color w:val="auto"/>
                <w:szCs w:val="22"/>
              </w:rPr>
              <w:t xml:space="preserve">hat also </w:t>
            </w:r>
            <w:r w:rsidRPr="00BA4003">
              <w:rPr>
                <w:rFonts w:eastAsia="Segoe UI" w:cstheme="minorHAnsi"/>
                <w:color w:val="auto"/>
                <w:spacing w:val="-1"/>
                <w:szCs w:val="22"/>
              </w:rPr>
              <w:t>b</w:t>
            </w:r>
            <w:r w:rsidRPr="00BA4003">
              <w:rPr>
                <w:rFonts w:eastAsia="Segoe UI" w:cstheme="minorHAnsi"/>
                <w:color w:val="auto"/>
                <w:szCs w:val="22"/>
              </w:rPr>
              <w:t>e</w:t>
            </w:r>
            <w:r w:rsidRPr="00BA4003">
              <w:rPr>
                <w:rFonts w:eastAsia="Segoe UI" w:cstheme="minorHAnsi"/>
                <w:color w:val="auto"/>
                <w:spacing w:val="-1"/>
                <w:szCs w:val="22"/>
              </w:rPr>
              <w:t>l</w:t>
            </w:r>
            <w:r w:rsidRPr="00BA4003">
              <w:rPr>
                <w:rFonts w:eastAsia="Segoe UI" w:cstheme="minorHAnsi"/>
                <w:color w:val="auto"/>
                <w:szCs w:val="22"/>
              </w:rPr>
              <w:t>ong</w:t>
            </w:r>
            <w:r w:rsidRPr="00BA4003">
              <w:rPr>
                <w:rFonts w:eastAsia="Segoe UI" w:cstheme="minorHAnsi"/>
                <w:color w:val="auto"/>
                <w:spacing w:val="-1"/>
                <w:szCs w:val="22"/>
              </w:rPr>
              <w:t xml:space="preserve"> </w:t>
            </w:r>
            <w:r w:rsidRPr="00BA4003">
              <w:rPr>
                <w:rFonts w:eastAsia="Segoe UI" w:cstheme="minorHAnsi"/>
                <w:color w:val="auto"/>
                <w:szCs w:val="22"/>
              </w:rPr>
              <w:t xml:space="preserve">to A, </w:t>
            </w:r>
            <w:r w:rsidRPr="00BA4003">
              <w:rPr>
                <w:rFonts w:eastAsia="Segoe UI" w:cstheme="minorHAnsi"/>
                <w:color w:val="auto"/>
                <w:spacing w:val="-2"/>
                <w:szCs w:val="22"/>
              </w:rPr>
              <w:t>a</w:t>
            </w:r>
            <w:r w:rsidRPr="00BA4003">
              <w:rPr>
                <w:rFonts w:eastAsia="Segoe UI" w:cstheme="minorHAnsi"/>
                <w:color w:val="auto"/>
                <w:spacing w:val="-3"/>
                <w:szCs w:val="22"/>
              </w:rPr>
              <w:t>n</w:t>
            </w:r>
            <w:r w:rsidRPr="00BA4003">
              <w:rPr>
                <w:rFonts w:eastAsia="Segoe UI" w:cstheme="minorHAnsi"/>
                <w:color w:val="auto"/>
                <w:szCs w:val="22"/>
              </w:rPr>
              <w:t>d</w:t>
            </w:r>
            <w:r w:rsidRPr="00BA4003">
              <w:rPr>
                <w:rFonts w:eastAsia="Segoe UI" w:cstheme="minorHAnsi"/>
                <w:color w:val="auto"/>
                <w:spacing w:val="-1"/>
                <w:szCs w:val="22"/>
              </w:rPr>
              <w:t xml:space="preserve"> </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t</w:t>
            </w:r>
            <w:r w:rsidRPr="00BA4003">
              <w:rPr>
                <w:rFonts w:eastAsia="Segoe UI" w:cstheme="minorHAnsi"/>
                <w:color w:val="auto"/>
                <w:spacing w:val="-1"/>
                <w:szCs w:val="22"/>
              </w:rPr>
              <w:t>e</w:t>
            </w:r>
            <w:r w:rsidRPr="00BA4003">
              <w:rPr>
                <w:rFonts w:eastAsia="Segoe UI" w:cstheme="minorHAnsi"/>
                <w:color w:val="auto"/>
                <w:szCs w:val="22"/>
              </w:rPr>
              <w:t>rpret</w:t>
            </w:r>
            <w:r w:rsidRPr="00BA4003">
              <w:rPr>
                <w:rFonts w:eastAsia="Segoe UI" w:cstheme="minorHAnsi"/>
                <w:color w:val="auto"/>
                <w:spacing w:val="-1"/>
                <w:szCs w:val="22"/>
              </w:rPr>
              <w:t xml:space="preserve"> t</w:t>
            </w:r>
            <w:r w:rsidRPr="00BA4003">
              <w:rPr>
                <w:rFonts w:eastAsia="Segoe UI" w:cstheme="minorHAnsi"/>
                <w:color w:val="auto"/>
                <w:szCs w:val="22"/>
              </w:rPr>
              <w:t>he ans</w:t>
            </w:r>
            <w:r w:rsidRPr="00BA4003">
              <w:rPr>
                <w:rFonts w:eastAsia="Segoe UI" w:cstheme="minorHAnsi"/>
                <w:color w:val="auto"/>
                <w:spacing w:val="-1"/>
                <w:szCs w:val="22"/>
              </w:rPr>
              <w:t>w</w:t>
            </w:r>
            <w:r w:rsidRPr="00BA4003">
              <w:rPr>
                <w:rFonts w:eastAsia="Segoe UI" w:cstheme="minorHAnsi"/>
                <w:color w:val="auto"/>
                <w:szCs w:val="22"/>
              </w:rPr>
              <w:t>er in</w:t>
            </w:r>
            <w:r w:rsidRPr="00BA4003">
              <w:rPr>
                <w:rFonts w:eastAsia="Segoe UI" w:cstheme="minorHAnsi"/>
                <w:color w:val="auto"/>
                <w:spacing w:val="-1"/>
                <w:szCs w:val="22"/>
              </w:rPr>
              <w:t xml:space="preserve"> t</w:t>
            </w:r>
            <w:r w:rsidRPr="00BA4003">
              <w:rPr>
                <w:rFonts w:eastAsia="Segoe UI" w:cstheme="minorHAnsi"/>
                <w:color w:val="auto"/>
                <w:szCs w:val="22"/>
              </w:rPr>
              <w:t>er</w:t>
            </w:r>
            <w:r w:rsidRPr="00BA4003">
              <w:rPr>
                <w:rFonts w:eastAsia="Segoe UI" w:cstheme="minorHAnsi"/>
                <w:color w:val="auto"/>
                <w:spacing w:val="-1"/>
                <w:szCs w:val="22"/>
              </w:rPr>
              <w:t>m</w:t>
            </w:r>
            <w:r w:rsidRPr="00BA4003">
              <w:rPr>
                <w:rFonts w:eastAsia="Segoe UI" w:cstheme="minorHAnsi"/>
                <w:color w:val="auto"/>
                <w:szCs w:val="22"/>
              </w:rPr>
              <w:t xml:space="preserve">s of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pacing w:val="-3"/>
                <w:szCs w:val="22"/>
              </w:rPr>
              <w:t>m</w:t>
            </w:r>
            <w:r w:rsidRPr="00BA4003">
              <w:rPr>
                <w:rFonts w:eastAsia="Segoe UI" w:cstheme="minorHAnsi"/>
                <w:color w:val="auto"/>
                <w:szCs w:val="22"/>
              </w:rPr>
              <w:t>ode</w:t>
            </w:r>
            <w:r w:rsidRPr="00BA4003">
              <w:rPr>
                <w:rFonts w:eastAsia="Segoe UI" w:cstheme="minorHAnsi"/>
                <w:color w:val="auto"/>
                <w:spacing w:val="-1"/>
                <w:szCs w:val="22"/>
              </w:rPr>
              <w:t>l</w:t>
            </w:r>
            <w:r w:rsidRPr="00BA4003">
              <w:rPr>
                <w:rFonts w:eastAsia="Segoe UI" w:cstheme="minorHAnsi"/>
                <w:color w:val="auto"/>
                <w:szCs w:val="22"/>
              </w:rPr>
              <w:t>.</w:t>
            </w:r>
          </w:p>
        </w:tc>
      </w:tr>
      <w:tr w:rsidR="007E14D4" w:rsidRPr="00BA4003" w14:paraId="25703744" w14:textId="77777777" w:rsidTr="009E3F69">
        <w:trPr>
          <w:trHeight w:val="144"/>
        </w:trPr>
        <w:tc>
          <w:tcPr>
            <w:tcW w:w="718" w:type="pct"/>
            <w:tcBorders>
              <w:top w:val="single" w:sz="4" w:space="0" w:color="000000"/>
              <w:left w:val="single" w:sz="4" w:space="0" w:color="000000"/>
              <w:bottom w:val="single" w:sz="4" w:space="0" w:color="000000"/>
              <w:right w:val="single" w:sz="4" w:space="0" w:color="000000"/>
            </w:tcBorders>
          </w:tcPr>
          <w:p w14:paraId="44887C20" w14:textId="77777777" w:rsidR="008C39BD" w:rsidRPr="00BA4003" w:rsidRDefault="008C39BD" w:rsidP="00FF0E95">
            <w:pPr>
              <w:ind w:left="102" w:right="-20"/>
              <w:rPr>
                <w:rFonts w:eastAsia="Segoe UI" w:cstheme="minorHAnsi"/>
                <w:color w:val="auto"/>
                <w:spacing w:val="1"/>
                <w:szCs w:val="22"/>
              </w:rPr>
            </w:pPr>
            <w:r w:rsidRPr="00BA4003">
              <w:rPr>
                <w:rFonts w:eastAsia="Segoe UI" w:cstheme="minorHAnsi"/>
                <w:color w:val="auto"/>
                <w:spacing w:val="1"/>
                <w:szCs w:val="22"/>
              </w:rPr>
              <w:t>M</w:t>
            </w:r>
            <w:r w:rsidRPr="00BA4003">
              <w:rPr>
                <w:rFonts w:eastAsia="Segoe UI" w:cstheme="minorHAnsi"/>
                <w:color w:val="auto"/>
                <w:szCs w:val="22"/>
              </w:rPr>
              <w:t>.G</w:t>
            </w:r>
            <w:r w:rsidRPr="00BA4003">
              <w:rPr>
                <w:rFonts w:eastAsia="Segoe UI" w:cstheme="minorHAnsi"/>
                <w:color w:val="auto"/>
                <w:spacing w:val="-1"/>
                <w:szCs w:val="22"/>
              </w:rPr>
              <w:t>H</w:t>
            </w:r>
            <w:r w:rsidRPr="00BA4003">
              <w:rPr>
                <w:rFonts w:eastAsia="Segoe UI" w:cstheme="minorHAnsi"/>
                <w:color w:val="auto"/>
                <w:szCs w:val="22"/>
              </w:rPr>
              <w:t>S.</w:t>
            </w:r>
            <w:r w:rsidRPr="00BA4003">
              <w:rPr>
                <w:rFonts w:eastAsia="Segoe UI" w:cstheme="minorHAnsi"/>
                <w:color w:val="auto"/>
                <w:spacing w:val="-3"/>
                <w:szCs w:val="22"/>
              </w:rPr>
              <w:t>48</w:t>
            </w:r>
          </w:p>
        </w:tc>
        <w:tc>
          <w:tcPr>
            <w:tcW w:w="4282" w:type="pct"/>
            <w:tcBorders>
              <w:top w:val="single" w:sz="4" w:space="0" w:color="000000"/>
              <w:left w:val="single" w:sz="4" w:space="0" w:color="000000"/>
              <w:bottom w:val="single" w:sz="4" w:space="0" w:color="000000"/>
              <w:right w:val="single" w:sz="4" w:space="0" w:color="000000"/>
            </w:tcBorders>
          </w:tcPr>
          <w:p w14:paraId="430EAF84" w14:textId="77777777" w:rsidR="008C39BD" w:rsidRPr="00BA4003" w:rsidRDefault="008C39BD" w:rsidP="00FF0E95">
            <w:pPr>
              <w:ind w:left="102" w:right="-20"/>
              <w:rPr>
                <w:rFonts w:eastAsia="Segoe UI" w:cstheme="minorHAnsi"/>
                <w:color w:val="auto"/>
                <w:spacing w:val="-1"/>
                <w:szCs w:val="22"/>
              </w:rPr>
            </w:pPr>
            <w:r w:rsidRPr="00BA4003">
              <w:rPr>
                <w:rFonts w:eastAsia="Segoe UI" w:cstheme="minorHAnsi"/>
                <w:color w:val="auto"/>
                <w:szCs w:val="22"/>
              </w:rPr>
              <w:t>App</w:t>
            </w:r>
            <w:r w:rsidRPr="00BA4003">
              <w:rPr>
                <w:rFonts w:eastAsia="Segoe UI" w:cstheme="minorHAnsi"/>
                <w:color w:val="auto"/>
                <w:spacing w:val="-1"/>
                <w:szCs w:val="22"/>
              </w:rPr>
              <w:t>l</w:t>
            </w:r>
            <w:r w:rsidRPr="00BA4003">
              <w:rPr>
                <w:rFonts w:eastAsia="Segoe UI" w:cstheme="minorHAnsi"/>
                <w:color w:val="auto"/>
                <w:szCs w:val="22"/>
              </w:rPr>
              <w:t>y</w:t>
            </w:r>
            <w:r w:rsidRPr="00BA4003">
              <w:rPr>
                <w:rFonts w:eastAsia="Segoe UI" w:cstheme="minorHAnsi"/>
                <w:color w:val="auto"/>
                <w:spacing w:val="1"/>
                <w:szCs w:val="22"/>
              </w:rPr>
              <w:t xml:space="preserve">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A</w:t>
            </w:r>
            <w:r w:rsidRPr="00BA4003">
              <w:rPr>
                <w:rFonts w:eastAsia="Segoe UI" w:cstheme="minorHAnsi"/>
                <w:color w:val="auto"/>
                <w:szCs w:val="22"/>
              </w:rPr>
              <w:t>d</w:t>
            </w:r>
            <w:r w:rsidRPr="00BA4003">
              <w:rPr>
                <w:rFonts w:eastAsia="Segoe UI" w:cstheme="minorHAnsi"/>
                <w:color w:val="auto"/>
                <w:spacing w:val="-1"/>
                <w:szCs w:val="22"/>
              </w:rPr>
              <w:t>d</w:t>
            </w:r>
            <w:r w:rsidRPr="00BA4003">
              <w:rPr>
                <w:rFonts w:eastAsia="Segoe UI" w:cstheme="minorHAnsi"/>
                <w:color w:val="auto"/>
                <w:szCs w:val="22"/>
              </w:rPr>
              <w:t>i</w:t>
            </w:r>
            <w:r w:rsidRPr="00BA4003">
              <w:rPr>
                <w:rFonts w:eastAsia="Segoe UI" w:cstheme="minorHAnsi"/>
                <w:color w:val="auto"/>
                <w:spacing w:val="-1"/>
                <w:szCs w:val="22"/>
              </w:rPr>
              <w:t>t</w:t>
            </w:r>
            <w:r w:rsidRPr="00BA4003">
              <w:rPr>
                <w:rFonts w:eastAsia="Segoe UI" w:cstheme="minorHAnsi"/>
                <w:color w:val="auto"/>
                <w:szCs w:val="22"/>
              </w:rPr>
              <w:t>ion</w:t>
            </w:r>
            <w:r w:rsidRPr="00BA4003">
              <w:rPr>
                <w:rFonts w:eastAsia="Segoe UI" w:cstheme="minorHAnsi"/>
                <w:color w:val="auto"/>
                <w:spacing w:val="-1"/>
                <w:szCs w:val="22"/>
              </w:rPr>
              <w:t xml:space="preserve"> </w:t>
            </w:r>
            <w:r w:rsidRPr="00BA4003">
              <w:rPr>
                <w:rFonts w:eastAsia="Segoe UI" w:cstheme="minorHAnsi"/>
                <w:color w:val="auto"/>
                <w:szCs w:val="22"/>
              </w:rPr>
              <w:t>Ru</w:t>
            </w:r>
            <w:r w:rsidRPr="00BA4003">
              <w:rPr>
                <w:rFonts w:eastAsia="Segoe UI" w:cstheme="minorHAnsi"/>
                <w:color w:val="auto"/>
                <w:spacing w:val="-1"/>
                <w:szCs w:val="22"/>
              </w:rPr>
              <w:t>l</w:t>
            </w:r>
            <w:r w:rsidRPr="00BA4003">
              <w:rPr>
                <w:rFonts w:eastAsia="Segoe UI" w:cstheme="minorHAnsi"/>
                <w:color w:val="auto"/>
                <w:szCs w:val="22"/>
              </w:rPr>
              <w:t>e,</w:t>
            </w:r>
            <w:r w:rsidRPr="00BA4003">
              <w:rPr>
                <w:rFonts w:eastAsia="Segoe UI" w:cstheme="minorHAnsi"/>
                <w:color w:val="auto"/>
                <w:spacing w:val="-2"/>
                <w:szCs w:val="22"/>
              </w:rPr>
              <w:t xml:space="preserve"> </w:t>
            </w:r>
            <w:proofErr w:type="gramStart"/>
            <w:r w:rsidRPr="00BA4003">
              <w:rPr>
                <w:rFonts w:eastAsia="Segoe UI" w:cstheme="minorHAnsi"/>
                <w:color w:val="auto"/>
                <w:szCs w:val="22"/>
              </w:rPr>
              <w:t>P(</w:t>
            </w:r>
            <w:proofErr w:type="gramEnd"/>
            <w:r w:rsidRPr="00BA4003">
              <w:rPr>
                <w:rFonts w:eastAsia="Segoe UI" w:cstheme="minorHAnsi"/>
                <w:color w:val="auto"/>
                <w:szCs w:val="22"/>
              </w:rPr>
              <w:t>A or B) =</w:t>
            </w:r>
            <w:r w:rsidRPr="00BA4003">
              <w:rPr>
                <w:rFonts w:eastAsia="Segoe UI" w:cstheme="minorHAnsi"/>
                <w:color w:val="auto"/>
                <w:spacing w:val="-1"/>
                <w:szCs w:val="22"/>
              </w:rPr>
              <w:t xml:space="preserve"> </w:t>
            </w:r>
            <w:r w:rsidRPr="00BA4003">
              <w:rPr>
                <w:rFonts w:eastAsia="Segoe UI" w:cstheme="minorHAnsi"/>
                <w:color w:val="auto"/>
                <w:szCs w:val="22"/>
              </w:rPr>
              <w:t>P(A) +</w:t>
            </w:r>
            <w:r w:rsidRPr="00BA4003">
              <w:rPr>
                <w:rFonts w:eastAsia="Segoe UI" w:cstheme="minorHAnsi"/>
                <w:color w:val="auto"/>
                <w:spacing w:val="-3"/>
                <w:szCs w:val="22"/>
              </w:rPr>
              <w:t xml:space="preserve"> </w:t>
            </w:r>
            <w:r w:rsidRPr="00BA4003">
              <w:rPr>
                <w:rFonts w:eastAsia="Segoe UI" w:cstheme="minorHAnsi"/>
                <w:color w:val="auto"/>
                <w:szCs w:val="22"/>
              </w:rPr>
              <w:t>P(</w:t>
            </w:r>
            <w:r w:rsidRPr="00BA4003">
              <w:rPr>
                <w:rFonts w:eastAsia="Segoe UI" w:cstheme="minorHAnsi"/>
                <w:color w:val="auto"/>
                <w:spacing w:val="1"/>
                <w:szCs w:val="22"/>
              </w:rPr>
              <w:t>B</w:t>
            </w:r>
            <w:r w:rsidRPr="00BA4003">
              <w:rPr>
                <w:rFonts w:eastAsia="Segoe UI" w:cstheme="minorHAnsi"/>
                <w:color w:val="auto"/>
                <w:szCs w:val="22"/>
              </w:rPr>
              <w:t>) –</w:t>
            </w:r>
            <w:r w:rsidRPr="00BA4003">
              <w:rPr>
                <w:rFonts w:eastAsia="Segoe UI" w:cstheme="minorHAnsi"/>
                <w:color w:val="auto"/>
                <w:spacing w:val="-3"/>
                <w:szCs w:val="22"/>
              </w:rPr>
              <w:t xml:space="preserve"> </w:t>
            </w:r>
            <w:r w:rsidRPr="00BA4003">
              <w:rPr>
                <w:rFonts w:eastAsia="Segoe UI" w:cstheme="minorHAnsi"/>
                <w:color w:val="auto"/>
                <w:szCs w:val="22"/>
              </w:rPr>
              <w:t xml:space="preserve">P(A and </w:t>
            </w:r>
            <w:r w:rsidRPr="00BA4003">
              <w:rPr>
                <w:rFonts w:eastAsia="Segoe UI" w:cstheme="minorHAnsi"/>
                <w:color w:val="auto"/>
                <w:spacing w:val="1"/>
                <w:szCs w:val="22"/>
              </w:rPr>
              <w:t>B</w:t>
            </w:r>
            <w:r w:rsidRPr="00BA4003">
              <w:rPr>
                <w:rFonts w:eastAsia="Segoe UI" w:cstheme="minorHAnsi"/>
                <w:color w:val="auto"/>
                <w:szCs w:val="22"/>
              </w:rPr>
              <w:t>),</w:t>
            </w:r>
            <w:r w:rsidRPr="00BA4003">
              <w:rPr>
                <w:rFonts w:eastAsia="Segoe UI" w:cstheme="minorHAnsi"/>
                <w:color w:val="auto"/>
                <w:spacing w:val="-3"/>
                <w:szCs w:val="22"/>
              </w:rPr>
              <w:t xml:space="preserve"> </w:t>
            </w:r>
            <w:r w:rsidRPr="00BA4003">
              <w:rPr>
                <w:rFonts w:eastAsia="Segoe UI" w:cstheme="minorHAnsi"/>
                <w:color w:val="auto"/>
                <w:szCs w:val="22"/>
              </w:rPr>
              <w:t>and i</w:t>
            </w:r>
            <w:r w:rsidRPr="00BA4003">
              <w:rPr>
                <w:rFonts w:eastAsia="Segoe UI" w:cstheme="minorHAnsi"/>
                <w:color w:val="auto"/>
                <w:spacing w:val="-1"/>
                <w:szCs w:val="22"/>
              </w:rPr>
              <w:t>n</w:t>
            </w:r>
            <w:r w:rsidRPr="00BA4003">
              <w:rPr>
                <w:rFonts w:eastAsia="Segoe UI" w:cstheme="minorHAnsi"/>
                <w:color w:val="auto"/>
                <w:szCs w:val="22"/>
              </w:rPr>
              <w:t>t</w:t>
            </w:r>
            <w:r w:rsidRPr="00BA4003">
              <w:rPr>
                <w:rFonts w:eastAsia="Segoe UI" w:cstheme="minorHAnsi"/>
                <w:color w:val="auto"/>
                <w:spacing w:val="-1"/>
                <w:szCs w:val="22"/>
              </w:rPr>
              <w:t>e</w:t>
            </w:r>
            <w:r w:rsidRPr="00BA4003">
              <w:rPr>
                <w:rFonts w:eastAsia="Segoe UI" w:cstheme="minorHAnsi"/>
                <w:color w:val="auto"/>
                <w:szCs w:val="22"/>
              </w:rPr>
              <w:t>rpret</w:t>
            </w:r>
            <w:r w:rsidRPr="00BA4003">
              <w:rPr>
                <w:rFonts w:eastAsia="Segoe UI" w:cstheme="minorHAnsi"/>
                <w:color w:val="auto"/>
                <w:spacing w:val="-4"/>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 xml:space="preserve"> </w:t>
            </w:r>
            <w:r w:rsidRPr="00BA4003">
              <w:rPr>
                <w:rFonts w:eastAsia="Segoe UI" w:cstheme="minorHAnsi"/>
                <w:color w:val="auto"/>
                <w:szCs w:val="22"/>
              </w:rPr>
              <w:t>ans</w:t>
            </w:r>
            <w:r w:rsidRPr="00BA4003">
              <w:rPr>
                <w:rFonts w:eastAsia="Segoe UI" w:cstheme="minorHAnsi"/>
                <w:color w:val="auto"/>
                <w:spacing w:val="-1"/>
                <w:szCs w:val="22"/>
              </w:rPr>
              <w:t>w</w:t>
            </w:r>
            <w:r w:rsidRPr="00BA4003">
              <w:rPr>
                <w:rFonts w:eastAsia="Segoe UI" w:cstheme="minorHAnsi"/>
                <w:color w:val="auto"/>
                <w:szCs w:val="22"/>
              </w:rPr>
              <w:t>er in</w:t>
            </w:r>
            <w:r w:rsidRPr="00BA4003">
              <w:rPr>
                <w:rFonts w:eastAsia="Segoe UI" w:cstheme="minorHAnsi"/>
                <w:color w:val="auto"/>
                <w:spacing w:val="-1"/>
                <w:szCs w:val="22"/>
              </w:rPr>
              <w:t xml:space="preserve"> t</w:t>
            </w:r>
            <w:r w:rsidRPr="00BA4003">
              <w:rPr>
                <w:rFonts w:eastAsia="Segoe UI" w:cstheme="minorHAnsi"/>
                <w:color w:val="auto"/>
                <w:szCs w:val="22"/>
              </w:rPr>
              <w:t>er</w:t>
            </w:r>
            <w:r w:rsidRPr="00BA4003">
              <w:rPr>
                <w:rFonts w:eastAsia="Segoe UI" w:cstheme="minorHAnsi"/>
                <w:color w:val="auto"/>
                <w:spacing w:val="-1"/>
                <w:szCs w:val="22"/>
              </w:rPr>
              <w:t>m</w:t>
            </w:r>
            <w:r w:rsidRPr="00BA4003">
              <w:rPr>
                <w:rFonts w:eastAsia="Segoe UI" w:cstheme="minorHAnsi"/>
                <w:color w:val="auto"/>
                <w:szCs w:val="22"/>
              </w:rPr>
              <w:t xml:space="preserve">s of </w:t>
            </w:r>
            <w:r w:rsidRPr="00BA4003">
              <w:rPr>
                <w:rFonts w:eastAsia="Segoe UI" w:cstheme="minorHAnsi"/>
                <w:color w:val="auto"/>
                <w:spacing w:val="-1"/>
                <w:szCs w:val="22"/>
              </w:rPr>
              <w:t>t</w:t>
            </w:r>
            <w:r w:rsidRPr="00BA4003">
              <w:rPr>
                <w:rFonts w:eastAsia="Segoe UI" w:cstheme="minorHAnsi"/>
                <w:color w:val="auto"/>
                <w:spacing w:val="-3"/>
                <w:szCs w:val="22"/>
              </w:rPr>
              <w:t>h</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mo</w:t>
            </w:r>
            <w:r w:rsidRPr="00BA4003">
              <w:rPr>
                <w:rFonts w:eastAsia="Segoe UI" w:cstheme="minorHAnsi"/>
                <w:color w:val="auto"/>
                <w:spacing w:val="-1"/>
                <w:szCs w:val="22"/>
              </w:rPr>
              <w:t>d</w:t>
            </w:r>
            <w:r w:rsidRPr="00BA4003">
              <w:rPr>
                <w:rFonts w:eastAsia="Segoe UI" w:cstheme="minorHAnsi"/>
                <w:color w:val="auto"/>
                <w:szCs w:val="22"/>
              </w:rPr>
              <w:t>e</w:t>
            </w:r>
            <w:r w:rsidRPr="00BA4003">
              <w:rPr>
                <w:rFonts w:eastAsia="Segoe UI" w:cstheme="minorHAnsi"/>
                <w:color w:val="auto"/>
                <w:spacing w:val="-1"/>
                <w:szCs w:val="22"/>
              </w:rPr>
              <w:t>l</w:t>
            </w:r>
            <w:r w:rsidRPr="00BA4003">
              <w:rPr>
                <w:rFonts w:eastAsia="Segoe UI" w:cstheme="minorHAnsi"/>
                <w:color w:val="auto"/>
                <w:szCs w:val="22"/>
              </w:rPr>
              <w:t>.</w:t>
            </w:r>
          </w:p>
        </w:tc>
      </w:tr>
      <w:tr w:rsidR="007E14D4" w:rsidRPr="00BA4003" w14:paraId="2EC43242" w14:textId="77777777" w:rsidTr="009E3F69">
        <w:trPr>
          <w:trHeight w:val="144"/>
        </w:trPr>
        <w:tc>
          <w:tcPr>
            <w:tcW w:w="718" w:type="pct"/>
            <w:tcBorders>
              <w:top w:val="single" w:sz="4" w:space="0" w:color="000000"/>
              <w:left w:val="single" w:sz="4" w:space="0" w:color="000000"/>
              <w:bottom w:val="single" w:sz="4" w:space="0" w:color="000000"/>
              <w:right w:val="single" w:sz="4" w:space="0" w:color="000000"/>
            </w:tcBorders>
          </w:tcPr>
          <w:p w14:paraId="5D04FD26" w14:textId="77777777" w:rsidR="008C39BD" w:rsidRPr="00BA4003" w:rsidRDefault="008C39BD" w:rsidP="00FF0E95">
            <w:pPr>
              <w:ind w:left="102" w:right="-20"/>
              <w:rPr>
                <w:rFonts w:eastAsia="Segoe UI" w:cstheme="minorHAnsi"/>
                <w:color w:val="auto"/>
                <w:spacing w:val="1"/>
                <w:szCs w:val="22"/>
              </w:rPr>
            </w:pPr>
            <w:r w:rsidRPr="00BA4003">
              <w:rPr>
                <w:rFonts w:eastAsia="Segoe UI" w:cstheme="minorHAnsi"/>
                <w:color w:val="auto"/>
                <w:spacing w:val="1"/>
                <w:szCs w:val="22"/>
              </w:rPr>
              <w:t>M</w:t>
            </w:r>
            <w:r w:rsidRPr="00BA4003">
              <w:rPr>
                <w:rFonts w:eastAsia="Segoe UI" w:cstheme="minorHAnsi"/>
                <w:color w:val="auto"/>
                <w:szCs w:val="22"/>
              </w:rPr>
              <w:t>.G</w:t>
            </w:r>
            <w:r w:rsidRPr="00BA4003">
              <w:rPr>
                <w:rFonts w:eastAsia="Segoe UI" w:cstheme="minorHAnsi"/>
                <w:color w:val="auto"/>
                <w:spacing w:val="-1"/>
                <w:szCs w:val="22"/>
              </w:rPr>
              <w:t>H</w:t>
            </w:r>
            <w:r w:rsidRPr="00BA4003">
              <w:rPr>
                <w:rFonts w:eastAsia="Segoe UI" w:cstheme="minorHAnsi"/>
                <w:color w:val="auto"/>
                <w:szCs w:val="22"/>
              </w:rPr>
              <w:t>S.</w:t>
            </w:r>
            <w:r w:rsidRPr="00BA4003">
              <w:rPr>
                <w:rFonts w:eastAsia="Segoe UI" w:cstheme="minorHAnsi"/>
                <w:color w:val="auto"/>
                <w:spacing w:val="-3"/>
                <w:szCs w:val="22"/>
              </w:rPr>
              <w:t>49</w:t>
            </w:r>
          </w:p>
        </w:tc>
        <w:tc>
          <w:tcPr>
            <w:tcW w:w="4282" w:type="pct"/>
            <w:tcBorders>
              <w:top w:val="single" w:sz="4" w:space="0" w:color="000000"/>
              <w:left w:val="single" w:sz="4" w:space="0" w:color="000000"/>
              <w:bottom w:val="single" w:sz="4" w:space="0" w:color="000000"/>
              <w:right w:val="single" w:sz="4" w:space="0" w:color="000000"/>
            </w:tcBorders>
          </w:tcPr>
          <w:p w14:paraId="237085A8" w14:textId="77777777" w:rsidR="008C39BD" w:rsidRPr="00BA4003" w:rsidRDefault="008C39BD" w:rsidP="00FF0E95">
            <w:pPr>
              <w:ind w:left="102" w:right="-20"/>
              <w:rPr>
                <w:rFonts w:eastAsia="Segoe UI" w:cstheme="minorHAnsi"/>
                <w:color w:val="auto"/>
                <w:szCs w:val="22"/>
              </w:rPr>
            </w:pPr>
            <w:r w:rsidRPr="00BA4003">
              <w:rPr>
                <w:rFonts w:eastAsia="Segoe UI" w:cstheme="minorHAnsi"/>
                <w:color w:val="auto"/>
                <w:szCs w:val="22"/>
              </w:rPr>
              <w:t>App</w:t>
            </w:r>
            <w:r w:rsidRPr="00BA4003">
              <w:rPr>
                <w:rFonts w:eastAsia="Segoe UI" w:cstheme="minorHAnsi"/>
                <w:color w:val="auto"/>
                <w:spacing w:val="-1"/>
                <w:szCs w:val="22"/>
              </w:rPr>
              <w:t>l</w:t>
            </w:r>
            <w:r w:rsidRPr="00BA4003">
              <w:rPr>
                <w:rFonts w:eastAsia="Segoe UI" w:cstheme="minorHAnsi"/>
                <w:color w:val="auto"/>
                <w:szCs w:val="22"/>
              </w:rPr>
              <w:t>y</w:t>
            </w:r>
            <w:r w:rsidRPr="00BA4003">
              <w:rPr>
                <w:rFonts w:eastAsia="Segoe UI" w:cstheme="minorHAnsi"/>
                <w:color w:val="auto"/>
                <w:spacing w:val="1"/>
                <w:szCs w:val="22"/>
              </w:rPr>
              <w:t xml:space="preserve">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g</w:t>
            </w:r>
            <w:r w:rsidRPr="00BA4003">
              <w:rPr>
                <w:rFonts w:eastAsia="Segoe UI" w:cstheme="minorHAnsi"/>
                <w:color w:val="auto"/>
                <w:spacing w:val="-1"/>
                <w:szCs w:val="22"/>
              </w:rPr>
              <w:t>e</w:t>
            </w:r>
            <w:r w:rsidRPr="00BA4003">
              <w:rPr>
                <w:rFonts w:eastAsia="Segoe UI" w:cstheme="minorHAnsi"/>
                <w:color w:val="auto"/>
                <w:szCs w:val="22"/>
              </w:rPr>
              <w:t>ne</w:t>
            </w:r>
            <w:r w:rsidRPr="00BA4003">
              <w:rPr>
                <w:rFonts w:eastAsia="Segoe UI" w:cstheme="minorHAnsi"/>
                <w:color w:val="auto"/>
                <w:spacing w:val="-3"/>
                <w:szCs w:val="22"/>
              </w:rPr>
              <w:t>r</w:t>
            </w:r>
            <w:r w:rsidRPr="00BA4003">
              <w:rPr>
                <w:rFonts w:eastAsia="Segoe UI" w:cstheme="minorHAnsi"/>
                <w:color w:val="auto"/>
                <w:szCs w:val="22"/>
              </w:rPr>
              <w:t xml:space="preserve">al </w:t>
            </w:r>
            <w:r w:rsidRPr="00BA4003">
              <w:rPr>
                <w:rFonts w:eastAsia="Segoe UI" w:cstheme="minorHAnsi"/>
                <w:color w:val="auto"/>
                <w:spacing w:val="1"/>
                <w:szCs w:val="22"/>
              </w:rPr>
              <w:t>M</w:t>
            </w:r>
            <w:r w:rsidRPr="00BA4003">
              <w:rPr>
                <w:rFonts w:eastAsia="Segoe UI" w:cstheme="minorHAnsi"/>
                <w:color w:val="auto"/>
                <w:szCs w:val="22"/>
              </w:rPr>
              <w:t>u</w:t>
            </w:r>
            <w:r w:rsidRPr="00BA4003">
              <w:rPr>
                <w:rFonts w:eastAsia="Segoe UI" w:cstheme="minorHAnsi"/>
                <w:color w:val="auto"/>
                <w:spacing w:val="-1"/>
                <w:szCs w:val="22"/>
              </w:rPr>
              <w:t>l</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p</w:t>
            </w:r>
            <w:r w:rsidRPr="00BA4003">
              <w:rPr>
                <w:rFonts w:eastAsia="Segoe UI" w:cstheme="minorHAnsi"/>
                <w:color w:val="auto"/>
                <w:spacing w:val="-3"/>
                <w:szCs w:val="22"/>
              </w:rPr>
              <w:t>l</w:t>
            </w:r>
            <w:r w:rsidRPr="00BA4003">
              <w:rPr>
                <w:rFonts w:eastAsia="Segoe UI" w:cstheme="minorHAnsi"/>
                <w:color w:val="auto"/>
                <w:szCs w:val="22"/>
              </w:rPr>
              <w:t>i</w:t>
            </w:r>
            <w:r w:rsidRPr="00BA4003">
              <w:rPr>
                <w:rFonts w:eastAsia="Segoe UI" w:cstheme="minorHAnsi"/>
                <w:color w:val="auto"/>
                <w:spacing w:val="-2"/>
                <w:szCs w:val="22"/>
              </w:rPr>
              <w:t>c</w:t>
            </w:r>
            <w:r w:rsidRPr="00BA4003">
              <w:rPr>
                <w:rFonts w:eastAsia="Segoe UI" w:cstheme="minorHAnsi"/>
                <w:color w:val="auto"/>
                <w:szCs w:val="22"/>
              </w:rPr>
              <w:t>at</w:t>
            </w:r>
            <w:r w:rsidRPr="00BA4003">
              <w:rPr>
                <w:rFonts w:eastAsia="Segoe UI" w:cstheme="minorHAnsi"/>
                <w:color w:val="auto"/>
                <w:spacing w:val="-1"/>
                <w:szCs w:val="22"/>
              </w:rPr>
              <w:t>i</w:t>
            </w:r>
            <w:r w:rsidRPr="00BA4003">
              <w:rPr>
                <w:rFonts w:eastAsia="Segoe UI" w:cstheme="minorHAnsi"/>
                <w:color w:val="auto"/>
                <w:szCs w:val="22"/>
              </w:rPr>
              <w:t>on R</w:t>
            </w:r>
            <w:r w:rsidRPr="00BA4003">
              <w:rPr>
                <w:rFonts w:eastAsia="Segoe UI" w:cstheme="minorHAnsi"/>
                <w:color w:val="auto"/>
                <w:spacing w:val="-1"/>
                <w:szCs w:val="22"/>
              </w:rPr>
              <w:t>u</w:t>
            </w:r>
            <w:r w:rsidRPr="00BA4003">
              <w:rPr>
                <w:rFonts w:eastAsia="Segoe UI" w:cstheme="minorHAnsi"/>
                <w:color w:val="auto"/>
                <w:szCs w:val="22"/>
              </w:rPr>
              <w:t>le</w:t>
            </w:r>
            <w:r w:rsidRPr="00BA4003">
              <w:rPr>
                <w:rFonts w:eastAsia="Segoe UI" w:cstheme="minorHAnsi"/>
                <w:color w:val="auto"/>
                <w:spacing w:val="-1"/>
                <w:szCs w:val="22"/>
              </w:rPr>
              <w:t xml:space="preserve"> i</w:t>
            </w:r>
            <w:r w:rsidRPr="00BA4003">
              <w:rPr>
                <w:rFonts w:eastAsia="Segoe UI" w:cstheme="minorHAnsi"/>
                <w:color w:val="auto"/>
                <w:szCs w:val="22"/>
              </w:rPr>
              <w:t>n a un</w:t>
            </w:r>
            <w:r w:rsidRPr="00BA4003">
              <w:rPr>
                <w:rFonts w:eastAsia="Segoe UI" w:cstheme="minorHAnsi"/>
                <w:color w:val="auto"/>
                <w:spacing w:val="-1"/>
                <w:szCs w:val="22"/>
              </w:rPr>
              <w:t>i</w:t>
            </w:r>
            <w:r w:rsidRPr="00BA4003">
              <w:rPr>
                <w:rFonts w:eastAsia="Segoe UI" w:cstheme="minorHAnsi"/>
                <w:color w:val="auto"/>
                <w:szCs w:val="22"/>
              </w:rPr>
              <w:t>form</w:t>
            </w:r>
            <w:r w:rsidRPr="00BA4003">
              <w:rPr>
                <w:rFonts w:eastAsia="Segoe UI" w:cstheme="minorHAnsi"/>
                <w:color w:val="auto"/>
                <w:spacing w:val="-3"/>
                <w:szCs w:val="22"/>
              </w:rPr>
              <w:t xml:space="preserve"> </w:t>
            </w:r>
            <w:r w:rsidRPr="00BA4003">
              <w:rPr>
                <w:rFonts w:eastAsia="Segoe UI" w:cstheme="minorHAnsi"/>
                <w:color w:val="auto"/>
                <w:szCs w:val="22"/>
              </w:rPr>
              <w:t>probabil</w:t>
            </w:r>
            <w:r w:rsidRPr="00BA4003">
              <w:rPr>
                <w:rFonts w:eastAsia="Segoe UI" w:cstheme="minorHAnsi"/>
                <w:color w:val="auto"/>
                <w:spacing w:val="-1"/>
                <w:szCs w:val="22"/>
              </w:rPr>
              <w:t>i</w:t>
            </w:r>
            <w:r w:rsidRPr="00BA4003">
              <w:rPr>
                <w:rFonts w:eastAsia="Segoe UI" w:cstheme="minorHAnsi"/>
                <w:color w:val="auto"/>
                <w:szCs w:val="22"/>
              </w:rPr>
              <w:t>ty</w:t>
            </w:r>
            <w:r w:rsidRPr="00BA4003">
              <w:rPr>
                <w:rFonts w:eastAsia="Segoe UI" w:cstheme="minorHAnsi"/>
                <w:color w:val="auto"/>
                <w:spacing w:val="1"/>
                <w:szCs w:val="22"/>
              </w:rPr>
              <w:t xml:space="preserve"> </w:t>
            </w:r>
            <w:r w:rsidRPr="00BA4003">
              <w:rPr>
                <w:rFonts w:eastAsia="Segoe UI" w:cstheme="minorHAnsi"/>
                <w:color w:val="auto"/>
                <w:spacing w:val="-1"/>
                <w:szCs w:val="22"/>
              </w:rPr>
              <w:t>m</w:t>
            </w:r>
            <w:r w:rsidRPr="00BA4003">
              <w:rPr>
                <w:rFonts w:eastAsia="Segoe UI" w:cstheme="minorHAnsi"/>
                <w:color w:val="auto"/>
                <w:szCs w:val="22"/>
              </w:rPr>
              <w:t>ode</w:t>
            </w:r>
            <w:r w:rsidRPr="00BA4003">
              <w:rPr>
                <w:rFonts w:eastAsia="Segoe UI" w:cstheme="minorHAnsi"/>
                <w:color w:val="auto"/>
                <w:spacing w:val="-1"/>
                <w:szCs w:val="22"/>
              </w:rPr>
              <w:t>l</w:t>
            </w:r>
            <w:r w:rsidRPr="00BA4003">
              <w:rPr>
                <w:rFonts w:eastAsia="Segoe UI" w:cstheme="minorHAnsi"/>
                <w:color w:val="auto"/>
                <w:szCs w:val="22"/>
              </w:rPr>
              <w:t>,</w:t>
            </w:r>
            <w:r w:rsidRPr="00BA4003">
              <w:rPr>
                <w:rFonts w:eastAsia="Segoe UI" w:cstheme="minorHAnsi"/>
                <w:color w:val="auto"/>
                <w:spacing w:val="-3"/>
                <w:szCs w:val="22"/>
              </w:rPr>
              <w:t xml:space="preserve"> </w:t>
            </w:r>
            <w:proofErr w:type="gramStart"/>
            <w:r w:rsidRPr="00BA4003">
              <w:rPr>
                <w:rFonts w:eastAsia="Segoe UI" w:cstheme="minorHAnsi"/>
                <w:color w:val="auto"/>
                <w:spacing w:val="1"/>
                <w:szCs w:val="22"/>
              </w:rPr>
              <w:t>P</w:t>
            </w:r>
            <w:r w:rsidRPr="00BA4003">
              <w:rPr>
                <w:rFonts w:eastAsia="Segoe UI" w:cstheme="minorHAnsi"/>
                <w:color w:val="auto"/>
                <w:szCs w:val="22"/>
              </w:rPr>
              <w:t>(</w:t>
            </w:r>
            <w:proofErr w:type="gramEnd"/>
            <w:r w:rsidRPr="00BA4003">
              <w:rPr>
                <w:rFonts w:eastAsia="Segoe UI" w:cstheme="minorHAnsi"/>
                <w:color w:val="auto"/>
                <w:szCs w:val="22"/>
              </w:rPr>
              <w:t>A</w:t>
            </w:r>
            <w:r w:rsidRPr="00BA4003">
              <w:rPr>
                <w:rFonts w:eastAsia="Segoe UI" w:cstheme="minorHAnsi"/>
                <w:color w:val="auto"/>
                <w:spacing w:val="-1"/>
                <w:szCs w:val="22"/>
              </w:rPr>
              <w:t xml:space="preserve"> </w:t>
            </w:r>
            <w:r w:rsidRPr="00BA4003">
              <w:rPr>
                <w:rFonts w:eastAsia="Segoe UI" w:cstheme="minorHAnsi"/>
                <w:color w:val="auto"/>
                <w:spacing w:val="-2"/>
                <w:szCs w:val="22"/>
              </w:rPr>
              <w:t>a</w:t>
            </w:r>
            <w:r w:rsidRPr="00BA4003">
              <w:rPr>
                <w:rFonts w:eastAsia="Segoe UI" w:cstheme="minorHAnsi"/>
                <w:color w:val="auto"/>
                <w:szCs w:val="22"/>
              </w:rPr>
              <w:t>nd</w:t>
            </w:r>
            <w:r w:rsidRPr="00BA4003">
              <w:rPr>
                <w:rFonts w:eastAsia="Segoe UI" w:cstheme="minorHAnsi"/>
                <w:color w:val="auto"/>
                <w:spacing w:val="-1"/>
                <w:szCs w:val="22"/>
              </w:rPr>
              <w:t xml:space="preserve"> </w:t>
            </w:r>
            <w:r w:rsidRPr="00BA4003">
              <w:rPr>
                <w:rFonts w:eastAsia="Segoe UI" w:cstheme="minorHAnsi"/>
                <w:color w:val="auto"/>
                <w:szCs w:val="22"/>
              </w:rPr>
              <w:t>B) =</w:t>
            </w:r>
            <w:r w:rsidRPr="00BA4003">
              <w:rPr>
                <w:rFonts w:eastAsia="Segoe UI" w:cstheme="minorHAnsi"/>
                <w:color w:val="auto"/>
                <w:spacing w:val="-2"/>
                <w:szCs w:val="22"/>
              </w:rPr>
              <w:t xml:space="preserve"> </w:t>
            </w:r>
            <w:r w:rsidRPr="00BA4003">
              <w:rPr>
                <w:rFonts w:eastAsia="Segoe UI" w:cstheme="minorHAnsi"/>
                <w:color w:val="auto"/>
                <w:spacing w:val="1"/>
                <w:szCs w:val="22"/>
              </w:rPr>
              <w:t>P</w:t>
            </w:r>
            <w:r w:rsidRPr="00BA4003">
              <w:rPr>
                <w:rFonts w:eastAsia="Segoe UI" w:cstheme="minorHAnsi"/>
                <w:color w:val="auto"/>
                <w:szCs w:val="22"/>
              </w:rPr>
              <w:t>(A</w:t>
            </w:r>
            <w:r w:rsidRPr="00BA4003">
              <w:rPr>
                <w:rFonts w:eastAsia="Segoe UI" w:cstheme="minorHAnsi"/>
                <w:color w:val="auto"/>
                <w:spacing w:val="-2"/>
                <w:szCs w:val="22"/>
              </w:rPr>
              <w:t>)</w:t>
            </w:r>
            <w:r w:rsidRPr="00BA4003">
              <w:rPr>
                <w:rFonts w:eastAsia="Segoe UI" w:cstheme="minorHAnsi"/>
                <w:color w:val="auto"/>
                <w:spacing w:val="1"/>
                <w:szCs w:val="22"/>
              </w:rPr>
              <w:t>P</w:t>
            </w:r>
            <w:r w:rsidRPr="00BA4003">
              <w:rPr>
                <w:rFonts w:eastAsia="Segoe UI" w:cstheme="minorHAnsi"/>
                <w:color w:val="auto"/>
                <w:spacing w:val="-2"/>
                <w:szCs w:val="22"/>
              </w:rPr>
              <w:t>(</w:t>
            </w:r>
            <w:r w:rsidRPr="00BA4003">
              <w:rPr>
                <w:rFonts w:eastAsia="Segoe UI" w:cstheme="minorHAnsi"/>
                <w:color w:val="auto"/>
                <w:szCs w:val="22"/>
              </w:rPr>
              <w:t>B|</w:t>
            </w:r>
            <w:r w:rsidRPr="00BA4003">
              <w:rPr>
                <w:rFonts w:eastAsia="Segoe UI" w:cstheme="minorHAnsi"/>
                <w:color w:val="auto"/>
                <w:spacing w:val="-1"/>
                <w:szCs w:val="22"/>
              </w:rPr>
              <w:t>A</w:t>
            </w:r>
            <w:r w:rsidRPr="00BA4003">
              <w:rPr>
                <w:rFonts w:eastAsia="Segoe UI" w:cstheme="minorHAnsi"/>
                <w:color w:val="auto"/>
                <w:szCs w:val="22"/>
              </w:rPr>
              <w:t>) =</w:t>
            </w:r>
            <w:r w:rsidRPr="00BA4003">
              <w:rPr>
                <w:rFonts w:eastAsia="Segoe UI" w:cstheme="minorHAnsi"/>
                <w:color w:val="auto"/>
                <w:spacing w:val="-2"/>
                <w:szCs w:val="22"/>
              </w:rPr>
              <w:t xml:space="preserve"> </w:t>
            </w:r>
            <w:r w:rsidRPr="00BA4003">
              <w:rPr>
                <w:rFonts w:eastAsia="Segoe UI" w:cstheme="minorHAnsi"/>
                <w:color w:val="auto"/>
                <w:spacing w:val="1"/>
                <w:szCs w:val="22"/>
              </w:rPr>
              <w:t>P</w:t>
            </w:r>
            <w:r w:rsidRPr="00BA4003">
              <w:rPr>
                <w:rFonts w:eastAsia="Segoe UI" w:cstheme="minorHAnsi"/>
                <w:color w:val="auto"/>
                <w:szCs w:val="22"/>
              </w:rPr>
              <w:t>(</w:t>
            </w:r>
            <w:r w:rsidRPr="00BA4003">
              <w:rPr>
                <w:rFonts w:eastAsia="Segoe UI" w:cstheme="minorHAnsi"/>
                <w:color w:val="auto"/>
                <w:spacing w:val="-1"/>
                <w:szCs w:val="22"/>
              </w:rPr>
              <w:t>B</w:t>
            </w:r>
            <w:r w:rsidRPr="00BA4003">
              <w:rPr>
                <w:rFonts w:eastAsia="Segoe UI" w:cstheme="minorHAnsi"/>
                <w:color w:val="auto"/>
                <w:spacing w:val="-2"/>
                <w:szCs w:val="22"/>
              </w:rPr>
              <w:t>)</w:t>
            </w:r>
            <w:r w:rsidRPr="00BA4003">
              <w:rPr>
                <w:rFonts w:eastAsia="Segoe UI" w:cstheme="minorHAnsi"/>
                <w:color w:val="auto"/>
                <w:spacing w:val="1"/>
                <w:szCs w:val="22"/>
              </w:rPr>
              <w:t>P</w:t>
            </w:r>
            <w:r w:rsidRPr="00BA4003">
              <w:rPr>
                <w:rFonts w:eastAsia="Segoe UI" w:cstheme="minorHAnsi"/>
                <w:color w:val="auto"/>
                <w:szCs w:val="22"/>
              </w:rPr>
              <w:t>(A|</w:t>
            </w:r>
            <w:r w:rsidRPr="00BA4003">
              <w:rPr>
                <w:rFonts w:eastAsia="Segoe UI" w:cstheme="minorHAnsi"/>
                <w:color w:val="auto"/>
                <w:spacing w:val="-2"/>
                <w:szCs w:val="22"/>
              </w:rPr>
              <w:t>B</w:t>
            </w:r>
            <w:r w:rsidRPr="00BA4003">
              <w:rPr>
                <w:rFonts w:eastAsia="Segoe UI" w:cstheme="minorHAnsi"/>
                <w:color w:val="auto"/>
                <w:szCs w:val="22"/>
              </w:rPr>
              <w:t xml:space="preserve">), and </w:t>
            </w:r>
            <w:r w:rsidRPr="00BA4003">
              <w:rPr>
                <w:rFonts w:eastAsia="Segoe UI" w:cstheme="minorHAnsi"/>
                <w:color w:val="auto"/>
                <w:spacing w:val="-1"/>
                <w:szCs w:val="22"/>
              </w:rPr>
              <w:t>i</w:t>
            </w:r>
            <w:r w:rsidRPr="00BA4003">
              <w:rPr>
                <w:rFonts w:eastAsia="Segoe UI" w:cstheme="minorHAnsi"/>
                <w:color w:val="auto"/>
                <w:szCs w:val="22"/>
              </w:rPr>
              <w:t>nt</w:t>
            </w:r>
            <w:r w:rsidRPr="00BA4003">
              <w:rPr>
                <w:rFonts w:eastAsia="Segoe UI" w:cstheme="minorHAnsi"/>
                <w:color w:val="auto"/>
                <w:spacing w:val="-1"/>
                <w:szCs w:val="22"/>
              </w:rPr>
              <w:t>e</w:t>
            </w:r>
            <w:r w:rsidRPr="00BA4003">
              <w:rPr>
                <w:rFonts w:eastAsia="Segoe UI" w:cstheme="minorHAnsi"/>
                <w:color w:val="auto"/>
                <w:szCs w:val="22"/>
              </w:rPr>
              <w:t>rpret the</w:t>
            </w:r>
            <w:r w:rsidRPr="00BA4003">
              <w:rPr>
                <w:rFonts w:eastAsia="Segoe UI" w:cstheme="minorHAnsi"/>
                <w:color w:val="auto"/>
                <w:spacing w:val="-1"/>
                <w:szCs w:val="22"/>
              </w:rPr>
              <w:t xml:space="preserve"> </w:t>
            </w:r>
            <w:r w:rsidRPr="00BA4003">
              <w:rPr>
                <w:rFonts w:eastAsia="Segoe UI" w:cstheme="minorHAnsi"/>
                <w:color w:val="auto"/>
                <w:szCs w:val="22"/>
              </w:rPr>
              <w:t>ans</w:t>
            </w:r>
            <w:r w:rsidRPr="00BA4003">
              <w:rPr>
                <w:rFonts w:eastAsia="Segoe UI" w:cstheme="minorHAnsi"/>
                <w:color w:val="auto"/>
                <w:spacing w:val="-1"/>
                <w:szCs w:val="22"/>
              </w:rPr>
              <w:t>w</w:t>
            </w:r>
            <w:r w:rsidRPr="00BA4003">
              <w:rPr>
                <w:rFonts w:eastAsia="Segoe UI" w:cstheme="minorHAnsi"/>
                <w:color w:val="auto"/>
                <w:szCs w:val="22"/>
              </w:rPr>
              <w:t>er in</w:t>
            </w:r>
            <w:r w:rsidRPr="00BA4003">
              <w:rPr>
                <w:rFonts w:eastAsia="Segoe UI" w:cstheme="minorHAnsi"/>
                <w:color w:val="auto"/>
                <w:spacing w:val="-1"/>
                <w:szCs w:val="22"/>
              </w:rPr>
              <w:t xml:space="preserve"> t</w:t>
            </w:r>
            <w:r w:rsidRPr="00BA4003">
              <w:rPr>
                <w:rFonts w:eastAsia="Segoe UI" w:cstheme="minorHAnsi"/>
                <w:color w:val="auto"/>
                <w:szCs w:val="22"/>
              </w:rPr>
              <w:t>er</w:t>
            </w:r>
            <w:r w:rsidRPr="00BA4003">
              <w:rPr>
                <w:rFonts w:eastAsia="Segoe UI" w:cstheme="minorHAnsi"/>
                <w:color w:val="auto"/>
                <w:spacing w:val="-1"/>
                <w:szCs w:val="22"/>
              </w:rPr>
              <w:t>m</w:t>
            </w:r>
            <w:r w:rsidRPr="00BA4003">
              <w:rPr>
                <w:rFonts w:eastAsia="Segoe UI" w:cstheme="minorHAnsi"/>
                <w:color w:val="auto"/>
                <w:szCs w:val="22"/>
              </w:rPr>
              <w:t xml:space="preserve">s of </w:t>
            </w:r>
            <w:r w:rsidRPr="00BA4003">
              <w:rPr>
                <w:rFonts w:eastAsia="Segoe UI" w:cstheme="minorHAnsi"/>
                <w:color w:val="auto"/>
                <w:spacing w:val="-1"/>
                <w:szCs w:val="22"/>
              </w:rPr>
              <w:t>t</w:t>
            </w:r>
            <w:r w:rsidRPr="00BA4003">
              <w:rPr>
                <w:rFonts w:eastAsia="Segoe UI" w:cstheme="minorHAnsi"/>
                <w:color w:val="auto"/>
                <w:spacing w:val="-3"/>
                <w:szCs w:val="22"/>
              </w:rPr>
              <w:t>h</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mo</w:t>
            </w:r>
            <w:r w:rsidRPr="00BA4003">
              <w:rPr>
                <w:rFonts w:eastAsia="Segoe UI" w:cstheme="minorHAnsi"/>
                <w:color w:val="auto"/>
                <w:spacing w:val="-1"/>
                <w:szCs w:val="22"/>
              </w:rPr>
              <w:t>d</w:t>
            </w:r>
            <w:r w:rsidRPr="00BA4003">
              <w:rPr>
                <w:rFonts w:eastAsia="Segoe UI" w:cstheme="minorHAnsi"/>
                <w:color w:val="auto"/>
                <w:szCs w:val="22"/>
              </w:rPr>
              <w:t>e</w:t>
            </w:r>
            <w:r w:rsidRPr="00BA4003">
              <w:rPr>
                <w:rFonts w:eastAsia="Segoe UI" w:cstheme="minorHAnsi"/>
                <w:color w:val="auto"/>
                <w:spacing w:val="-1"/>
                <w:szCs w:val="22"/>
              </w:rPr>
              <w:t>l</w:t>
            </w:r>
            <w:r w:rsidRPr="00BA4003">
              <w:rPr>
                <w:rFonts w:eastAsia="Segoe UI" w:cstheme="minorHAnsi"/>
                <w:color w:val="auto"/>
                <w:szCs w:val="22"/>
              </w:rPr>
              <w:t>.</w:t>
            </w:r>
          </w:p>
        </w:tc>
      </w:tr>
      <w:tr w:rsidR="007E14D4" w:rsidRPr="00BA4003" w14:paraId="0DD0E52C" w14:textId="77777777" w:rsidTr="009E3F69">
        <w:trPr>
          <w:trHeight w:val="144"/>
        </w:trPr>
        <w:tc>
          <w:tcPr>
            <w:tcW w:w="718" w:type="pct"/>
            <w:tcBorders>
              <w:top w:val="single" w:sz="4" w:space="0" w:color="000000"/>
              <w:left w:val="single" w:sz="4" w:space="0" w:color="000000"/>
              <w:bottom w:val="single" w:sz="4" w:space="0" w:color="000000"/>
              <w:right w:val="single" w:sz="4" w:space="0" w:color="000000"/>
            </w:tcBorders>
          </w:tcPr>
          <w:p w14:paraId="37C8D89B" w14:textId="77777777" w:rsidR="008C39BD" w:rsidRPr="00BA4003" w:rsidRDefault="008C39BD" w:rsidP="00FF0E95">
            <w:pPr>
              <w:ind w:left="102" w:right="-20"/>
              <w:rPr>
                <w:rFonts w:eastAsia="Segoe UI" w:cstheme="minorHAnsi"/>
                <w:color w:val="auto"/>
                <w:spacing w:val="1"/>
                <w:szCs w:val="22"/>
              </w:rPr>
            </w:pPr>
            <w:r w:rsidRPr="00BA4003">
              <w:rPr>
                <w:rFonts w:eastAsia="Segoe UI" w:cstheme="minorHAnsi"/>
                <w:color w:val="auto"/>
                <w:spacing w:val="1"/>
                <w:szCs w:val="22"/>
              </w:rPr>
              <w:t>M</w:t>
            </w:r>
            <w:r w:rsidRPr="00BA4003">
              <w:rPr>
                <w:rFonts w:eastAsia="Segoe UI" w:cstheme="minorHAnsi"/>
                <w:color w:val="auto"/>
                <w:szCs w:val="22"/>
              </w:rPr>
              <w:t>.G</w:t>
            </w:r>
            <w:r w:rsidRPr="00BA4003">
              <w:rPr>
                <w:rFonts w:eastAsia="Segoe UI" w:cstheme="minorHAnsi"/>
                <w:color w:val="auto"/>
                <w:spacing w:val="-1"/>
                <w:szCs w:val="22"/>
              </w:rPr>
              <w:t>H</w:t>
            </w:r>
            <w:r w:rsidRPr="00BA4003">
              <w:rPr>
                <w:rFonts w:eastAsia="Segoe UI" w:cstheme="minorHAnsi"/>
                <w:color w:val="auto"/>
                <w:szCs w:val="22"/>
              </w:rPr>
              <w:t>S.</w:t>
            </w:r>
            <w:r w:rsidRPr="00BA4003">
              <w:rPr>
                <w:rFonts w:eastAsia="Segoe UI" w:cstheme="minorHAnsi"/>
                <w:color w:val="auto"/>
                <w:spacing w:val="-3"/>
                <w:szCs w:val="22"/>
              </w:rPr>
              <w:t>50</w:t>
            </w:r>
          </w:p>
        </w:tc>
        <w:tc>
          <w:tcPr>
            <w:tcW w:w="4282" w:type="pct"/>
            <w:tcBorders>
              <w:top w:val="single" w:sz="4" w:space="0" w:color="000000"/>
              <w:left w:val="single" w:sz="4" w:space="0" w:color="000000"/>
              <w:bottom w:val="single" w:sz="4" w:space="0" w:color="000000"/>
              <w:right w:val="single" w:sz="4" w:space="0" w:color="000000"/>
            </w:tcBorders>
          </w:tcPr>
          <w:p w14:paraId="2F2A88DA" w14:textId="77777777" w:rsidR="008C39BD" w:rsidRPr="00BA4003" w:rsidRDefault="008C39BD" w:rsidP="00FF0E95">
            <w:pPr>
              <w:ind w:left="102" w:right="-20"/>
              <w:rPr>
                <w:rFonts w:eastAsia="Segoe UI" w:cstheme="minorHAnsi"/>
                <w:color w:val="auto"/>
                <w:spacing w:val="-1"/>
                <w:szCs w:val="22"/>
              </w:rPr>
            </w:pPr>
            <w:r w:rsidRPr="00BA4003">
              <w:rPr>
                <w:rFonts w:eastAsia="Segoe UI" w:cstheme="minorHAnsi"/>
                <w:color w:val="auto"/>
                <w:szCs w:val="22"/>
              </w:rPr>
              <w:t>Use</w:t>
            </w:r>
            <w:r w:rsidRPr="00BA4003">
              <w:rPr>
                <w:rFonts w:eastAsia="Segoe UI" w:cstheme="minorHAnsi"/>
                <w:color w:val="auto"/>
                <w:spacing w:val="-1"/>
                <w:szCs w:val="22"/>
              </w:rPr>
              <w:t xml:space="preserve"> </w:t>
            </w:r>
            <w:r w:rsidRPr="00BA4003">
              <w:rPr>
                <w:rFonts w:eastAsia="Segoe UI" w:cstheme="minorHAnsi"/>
                <w:color w:val="auto"/>
                <w:szCs w:val="22"/>
              </w:rPr>
              <w:t>per</w:t>
            </w:r>
            <w:r w:rsidRPr="00BA4003">
              <w:rPr>
                <w:rFonts w:eastAsia="Segoe UI" w:cstheme="minorHAnsi"/>
                <w:color w:val="auto"/>
                <w:spacing w:val="-1"/>
                <w:szCs w:val="22"/>
              </w:rPr>
              <w:t>m</w:t>
            </w:r>
            <w:r w:rsidRPr="00BA4003">
              <w:rPr>
                <w:rFonts w:eastAsia="Segoe UI" w:cstheme="minorHAnsi"/>
                <w:color w:val="auto"/>
                <w:szCs w:val="22"/>
              </w:rPr>
              <w:t>uta</w:t>
            </w:r>
            <w:r w:rsidRPr="00BA4003">
              <w:rPr>
                <w:rFonts w:eastAsia="Segoe UI" w:cstheme="minorHAnsi"/>
                <w:color w:val="auto"/>
                <w:spacing w:val="-1"/>
                <w:szCs w:val="22"/>
              </w:rPr>
              <w:t>t</w:t>
            </w:r>
            <w:r w:rsidRPr="00BA4003">
              <w:rPr>
                <w:rFonts w:eastAsia="Segoe UI" w:cstheme="minorHAnsi"/>
                <w:color w:val="auto"/>
                <w:szCs w:val="22"/>
              </w:rPr>
              <w:t>ions</w:t>
            </w:r>
            <w:r w:rsidRPr="00BA4003">
              <w:rPr>
                <w:rFonts w:eastAsia="Segoe UI" w:cstheme="minorHAnsi"/>
                <w:color w:val="auto"/>
                <w:spacing w:val="-1"/>
                <w:szCs w:val="22"/>
              </w:rPr>
              <w:t xml:space="preserve"> </w:t>
            </w:r>
            <w:r w:rsidRPr="00BA4003">
              <w:rPr>
                <w:rFonts w:eastAsia="Segoe UI" w:cstheme="minorHAnsi"/>
                <w:color w:val="auto"/>
                <w:spacing w:val="-2"/>
                <w:szCs w:val="22"/>
              </w:rPr>
              <w:t>a</w:t>
            </w:r>
            <w:r w:rsidRPr="00BA4003">
              <w:rPr>
                <w:rFonts w:eastAsia="Segoe UI" w:cstheme="minorHAnsi"/>
                <w:color w:val="auto"/>
                <w:szCs w:val="22"/>
              </w:rPr>
              <w:t>nd</w:t>
            </w:r>
            <w:r w:rsidRPr="00BA4003">
              <w:rPr>
                <w:rFonts w:eastAsia="Segoe UI" w:cstheme="minorHAnsi"/>
                <w:color w:val="auto"/>
                <w:spacing w:val="-1"/>
                <w:szCs w:val="22"/>
              </w:rPr>
              <w:t xml:space="preserve"> c</w:t>
            </w:r>
            <w:r w:rsidRPr="00BA4003">
              <w:rPr>
                <w:rFonts w:eastAsia="Segoe UI" w:cstheme="minorHAnsi"/>
                <w:color w:val="auto"/>
                <w:szCs w:val="22"/>
              </w:rPr>
              <w:t>omb</w:t>
            </w:r>
            <w:r w:rsidRPr="00BA4003">
              <w:rPr>
                <w:rFonts w:eastAsia="Segoe UI" w:cstheme="minorHAnsi"/>
                <w:color w:val="auto"/>
                <w:spacing w:val="-1"/>
                <w:szCs w:val="22"/>
              </w:rPr>
              <w:t>i</w:t>
            </w:r>
            <w:r w:rsidRPr="00BA4003">
              <w:rPr>
                <w:rFonts w:eastAsia="Segoe UI" w:cstheme="minorHAnsi"/>
                <w:color w:val="auto"/>
                <w:szCs w:val="22"/>
              </w:rPr>
              <w:t>nat</w:t>
            </w:r>
            <w:r w:rsidRPr="00BA4003">
              <w:rPr>
                <w:rFonts w:eastAsia="Segoe UI" w:cstheme="minorHAnsi"/>
                <w:color w:val="auto"/>
                <w:spacing w:val="-1"/>
                <w:szCs w:val="22"/>
              </w:rPr>
              <w:t>i</w:t>
            </w:r>
            <w:r w:rsidRPr="00BA4003">
              <w:rPr>
                <w:rFonts w:eastAsia="Segoe UI" w:cstheme="minorHAnsi"/>
                <w:color w:val="auto"/>
                <w:szCs w:val="22"/>
              </w:rPr>
              <w:t xml:space="preserve">ons </w:t>
            </w:r>
            <w:r w:rsidRPr="00BA4003">
              <w:rPr>
                <w:rFonts w:eastAsia="Segoe UI" w:cstheme="minorHAnsi"/>
                <w:color w:val="auto"/>
                <w:spacing w:val="-1"/>
                <w:szCs w:val="22"/>
              </w:rPr>
              <w:t>t</w:t>
            </w:r>
            <w:r w:rsidRPr="00BA4003">
              <w:rPr>
                <w:rFonts w:eastAsia="Segoe UI" w:cstheme="minorHAnsi"/>
                <w:color w:val="auto"/>
                <w:szCs w:val="22"/>
              </w:rPr>
              <w:t xml:space="preserve">o </w:t>
            </w:r>
            <w:r w:rsidRPr="00BA4003">
              <w:rPr>
                <w:rFonts w:eastAsia="Segoe UI" w:cstheme="minorHAnsi"/>
                <w:color w:val="auto"/>
                <w:spacing w:val="-2"/>
                <w:szCs w:val="22"/>
              </w:rPr>
              <w:t>c</w:t>
            </w:r>
            <w:r w:rsidRPr="00BA4003">
              <w:rPr>
                <w:rFonts w:eastAsia="Segoe UI" w:cstheme="minorHAnsi"/>
                <w:color w:val="auto"/>
                <w:szCs w:val="22"/>
              </w:rPr>
              <w:t>omp</w:t>
            </w:r>
            <w:r w:rsidRPr="00BA4003">
              <w:rPr>
                <w:rFonts w:eastAsia="Segoe UI" w:cstheme="minorHAnsi"/>
                <w:color w:val="auto"/>
                <w:spacing w:val="-1"/>
                <w:szCs w:val="22"/>
              </w:rPr>
              <w:t>u</w:t>
            </w:r>
            <w:r w:rsidRPr="00BA4003">
              <w:rPr>
                <w:rFonts w:eastAsia="Segoe UI" w:cstheme="minorHAnsi"/>
                <w:color w:val="auto"/>
                <w:szCs w:val="22"/>
              </w:rPr>
              <w:t>te</w:t>
            </w:r>
            <w:r w:rsidRPr="00BA4003">
              <w:rPr>
                <w:rFonts w:eastAsia="Segoe UI" w:cstheme="minorHAnsi"/>
                <w:color w:val="auto"/>
                <w:spacing w:val="-3"/>
                <w:szCs w:val="22"/>
              </w:rPr>
              <w:t xml:space="preserve"> </w:t>
            </w:r>
            <w:r w:rsidRPr="00BA4003">
              <w:rPr>
                <w:rFonts w:eastAsia="Segoe UI" w:cstheme="minorHAnsi"/>
                <w:color w:val="auto"/>
                <w:szCs w:val="22"/>
              </w:rPr>
              <w:t>probabil</w:t>
            </w:r>
            <w:r w:rsidRPr="00BA4003">
              <w:rPr>
                <w:rFonts w:eastAsia="Segoe UI" w:cstheme="minorHAnsi"/>
                <w:color w:val="auto"/>
                <w:spacing w:val="-1"/>
                <w:szCs w:val="22"/>
              </w:rPr>
              <w:t>i</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es</w:t>
            </w:r>
            <w:r w:rsidRPr="00BA4003">
              <w:rPr>
                <w:rFonts w:eastAsia="Segoe UI" w:cstheme="minorHAnsi"/>
                <w:color w:val="auto"/>
                <w:spacing w:val="-1"/>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pacing w:val="-2"/>
                <w:szCs w:val="22"/>
              </w:rPr>
              <w:t>c</w:t>
            </w:r>
            <w:r w:rsidRPr="00BA4003">
              <w:rPr>
                <w:rFonts w:eastAsia="Segoe UI" w:cstheme="minorHAnsi"/>
                <w:color w:val="auto"/>
                <w:szCs w:val="22"/>
              </w:rPr>
              <w:t>ompou</w:t>
            </w:r>
            <w:r w:rsidRPr="00BA4003">
              <w:rPr>
                <w:rFonts w:eastAsia="Segoe UI" w:cstheme="minorHAnsi"/>
                <w:color w:val="auto"/>
                <w:spacing w:val="-3"/>
                <w:szCs w:val="22"/>
              </w:rPr>
              <w:t>n</w:t>
            </w:r>
            <w:r w:rsidRPr="00BA4003">
              <w:rPr>
                <w:rFonts w:eastAsia="Segoe UI" w:cstheme="minorHAnsi"/>
                <w:color w:val="auto"/>
                <w:szCs w:val="22"/>
              </w:rPr>
              <w:t>d</w:t>
            </w:r>
            <w:r w:rsidRPr="00BA4003">
              <w:rPr>
                <w:rFonts w:eastAsia="Segoe UI" w:cstheme="minorHAnsi"/>
                <w:color w:val="auto"/>
                <w:spacing w:val="-1"/>
                <w:szCs w:val="22"/>
              </w:rPr>
              <w:t xml:space="preserve"> </w:t>
            </w:r>
            <w:r w:rsidRPr="00BA4003">
              <w:rPr>
                <w:rFonts w:eastAsia="Segoe UI" w:cstheme="minorHAnsi"/>
                <w:color w:val="auto"/>
                <w:szCs w:val="22"/>
              </w:rPr>
              <w:t>ev</w:t>
            </w:r>
            <w:r w:rsidRPr="00BA4003">
              <w:rPr>
                <w:rFonts w:eastAsia="Segoe UI" w:cstheme="minorHAnsi"/>
                <w:color w:val="auto"/>
                <w:spacing w:val="-1"/>
                <w:szCs w:val="22"/>
              </w:rPr>
              <w:t>e</w:t>
            </w:r>
            <w:r w:rsidRPr="00BA4003">
              <w:rPr>
                <w:rFonts w:eastAsia="Segoe UI" w:cstheme="minorHAnsi"/>
                <w:color w:val="auto"/>
                <w:szCs w:val="22"/>
              </w:rPr>
              <w:t>nts</w:t>
            </w:r>
            <w:r w:rsidRPr="00BA4003">
              <w:rPr>
                <w:rFonts w:eastAsia="Segoe UI" w:cstheme="minorHAnsi"/>
                <w:color w:val="auto"/>
                <w:spacing w:val="-1"/>
                <w:szCs w:val="22"/>
              </w:rPr>
              <w:t xml:space="preserve"> </w:t>
            </w:r>
            <w:r w:rsidRPr="00BA4003">
              <w:rPr>
                <w:rFonts w:eastAsia="Segoe UI" w:cstheme="minorHAnsi"/>
                <w:color w:val="auto"/>
                <w:szCs w:val="22"/>
              </w:rPr>
              <w:t>and solve</w:t>
            </w:r>
            <w:r w:rsidRPr="00BA4003">
              <w:rPr>
                <w:rFonts w:eastAsia="Segoe UI" w:cstheme="minorHAnsi"/>
                <w:color w:val="auto"/>
                <w:spacing w:val="-1"/>
                <w:szCs w:val="22"/>
              </w:rPr>
              <w:t xml:space="preserve"> p</w:t>
            </w:r>
            <w:r w:rsidRPr="00BA4003">
              <w:rPr>
                <w:rFonts w:eastAsia="Segoe UI" w:cstheme="minorHAnsi"/>
                <w:color w:val="auto"/>
                <w:szCs w:val="22"/>
              </w:rPr>
              <w:t>rob</w:t>
            </w:r>
            <w:r w:rsidRPr="00BA4003">
              <w:rPr>
                <w:rFonts w:eastAsia="Segoe UI" w:cstheme="minorHAnsi"/>
                <w:color w:val="auto"/>
                <w:spacing w:val="-3"/>
                <w:szCs w:val="22"/>
              </w:rPr>
              <w:t>l</w:t>
            </w:r>
            <w:r w:rsidRPr="00BA4003">
              <w:rPr>
                <w:rFonts w:eastAsia="Segoe UI" w:cstheme="minorHAnsi"/>
                <w:color w:val="auto"/>
                <w:szCs w:val="22"/>
              </w:rPr>
              <w:t>e</w:t>
            </w:r>
            <w:r w:rsidRPr="00BA4003">
              <w:rPr>
                <w:rFonts w:eastAsia="Segoe UI" w:cstheme="minorHAnsi"/>
                <w:color w:val="auto"/>
                <w:spacing w:val="-1"/>
                <w:szCs w:val="22"/>
              </w:rPr>
              <w:t>m</w:t>
            </w:r>
            <w:r w:rsidRPr="00BA4003">
              <w:rPr>
                <w:rFonts w:eastAsia="Segoe UI" w:cstheme="minorHAnsi"/>
                <w:color w:val="auto"/>
                <w:szCs w:val="22"/>
              </w:rPr>
              <w:t>s.</w:t>
            </w:r>
          </w:p>
        </w:tc>
      </w:tr>
    </w:tbl>
    <w:p w14:paraId="21F47186" w14:textId="77777777" w:rsidR="007E14D4" w:rsidRPr="00BA4003" w:rsidRDefault="007E14D4" w:rsidP="00FF0E95">
      <w:pPr>
        <w:rPr>
          <w:szCs w:val="22"/>
        </w:rPr>
      </w:pPr>
    </w:p>
    <w:tbl>
      <w:tblPr>
        <w:tblW w:w="5010" w:type="pct"/>
        <w:tblCellMar>
          <w:left w:w="0" w:type="dxa"/>
          <w:right w:w="0" w:type="dxa"/>
        </w:tblCellMar>
        <w:tblLook w:val="01E0" w:firstRow="1" w:lastRow="1" w:firstColumn="1" w:lastColumn="1" w:noHBand="0" w:noVBand="0"/>
      </w:tblPr>
      <w:tblGrid>
        <w:gridCol w:w="1348"/>
        <w:gridCol w:w="8041"/>
      </w:tblGrid>
      <w:tr w:rsidR="007E14D4" w:rsidRPr="00BA4003" w14:paraId="49069129" w14:textId="77777777" w:rsidTr="009E3F69">
        <w:trPr>
          <w:trHeight w:val="144"/>
        </w:trPr>
        <w:tc>
          <w:tcPr>
            <w:tcW w:w="718" w:type="pct"/>
            <w:tcBorders>
              <w:top w:val="single" w:sz="4" w:space="0" w:color="000000"/>
              <w:left w:val="single" w:sz="4" w:space="0" w:color="000000"/>
              <w:bottom w:val="single" w:sz="4" w:space="0" w:color="000000"/>
              <w:right w:val="single" w:sz="4" w:space="0" w:color="000000"/>
            </w:tcBorders>
          </w:tcPr>
          <w:p w14:paraId="39B3DF6C" w14:textId="77777777" w:rsidR="008C39BD" w:rsidRPr="00BA4003" w:rsidRDefault="008C39BD" w:rsidP="00FF0E95">
            <w:pPr>
              <w:ind w:left="102" w:right="-20"/>
              <w:rPr>
                <w:rFonts w:eastAsia="Segoe UI" w:cstheme="minorHAnsi"/>
                <w:color w:val="auto"/>
                <w:spacing w:val="1"/>
                <w:szCs w:val="22"/>
              </w:rPr>
            </w:pPr>
            <w:r w:rsidRPr="00BA4003">
              <w:rPr>
                <w:rFonts w:eastAsia="Segoe UI" w:cstheme="minorHAnsi"/>
                <w:b/>
                <w:bCs/>
                <w:color w:val="auto"/>
                <w:spacing w:val="-1"/>
                <w:szCs w:val="22"/>
              </w:rPr>
              <w:t>C</w:t>
            </w:r>
            <w:r w:rsidRPr="00BA4003">
              <w:rPr>
                <w:rFonts w:eastAsia="Segoe UI" w:cstheme="minorHAnsi"/>
                <w:b/>
                <w:bCs/>
                <w:color w:val="auto"/>
                <w:szCs w:val="22"/>
              </w:rPr>
              <w:t>luster</w:t>
            </w:r>
          </w:p>
        </w:tc>
        <w:tc>
          <w:tcPr>
            <w:tcW w:w="4282" w:type="pct"/>
            <w:tcBorders>
              <w:top w:val="single" w:sz="4" w:space="0" w:color="000000"/>
              <w:left w:val="single" w:sz="4" w:space="0" w:color="000000"/>
              <w:bottom w:val="single" w:sz="4" w:space="0" w:color="000000"/>
              <w:right w:val="single" w:sz="4" w:space="0" w:color="000000"/>
            </w:tcBorders>
          </w:tcPr>
          <w:p w14:paraId="448EFF7C" w14:textId="77777777" w:rsidR="008C39BD" w:rsidRPr="00BA4003" w:rsidRDefault="008C39BD" w:rsidP="00FF0E95">
            <w:pPr>
              <w:ind w:left="102" w:right="-20"/>
              <w:rPr>
                <w:rFonts w:eastAsia="Segoe UI" w:cstheme="minorHAnsi"/>
                <w:color w:val="auto"/>
                <w:szCs w:val="22"/>
              </w:rPr>
            </w:pPr>
            <w:r w:rsidRPr="00BA4003">
              <w:rPr>
                <w:rFonts w:eastAsia="Segoe UI" w:cstheme="minorHAnsi"/>
                <w:b/>
                <w:bCs/>
                <w:color w:val="auto"/>
                <w:spacing w:val="1"/>
                <w:szCs w:val="22"/>
              </w:rPr>
              <w:t>U</w:t>
            </w:r>
            <w:r w:rsidRPr="00BA4003">
              <w:rPr>
                <w:rFonts w:eastAsia="Segoe UI" w:cstheme="minorHAnsi"/>
                <w:b/>
                <w:bCs/>
                <w:color w:val="auto"/>
                <w:spacing w:val="-1"/>
                <w:szCs w:val="22"/>
              </w:rPr>
              <w:t>s</w:t>
            </w:r>
            <w:r w:rsidRPr="00BA4003">
              <w:rPr>
                <w:rFonts w:eastAsia="Segoe UI" w:cstheme="minorHAnsi"/>
                <w:b/>
                <w:bCs/>
                <w:color w:val="auto"/>
                <w:szCs w:val="22"/>
              </w:rPr>
              <w:t>e pro</w:t>
            </w:r>
            <w:r w:rsidRPr="00BA4003">
              <w:rPr>
                <w:rFonts w:eastAsia="Segoe UI" w:cstheme="minorHAnsi"/>
                <w:b/>
                <w:bCs/>
                <w:color w:val="auto"/>
                <w:spacing w:val="-3"/>
                <w:szCs w:val="22"/>
              </w:rPr>
              <w:t>b</w:t>
            </w:r>
            <w:r w:rsidRPr="00BA4003">
              <w:rPr>
                <w:rFonts w:eastAsia="Segoe UI" w:cstheme="minorHAnsi"/>
                <w:b/>
                <w:bCs/>
                <w:color w:val="auto"/>
                <w:spacing w:val="1"/>
                <w:szCs w:val="22"/>
              </w:rPr>
              <w:t>a</w:t>
            </w:r>
            <w:r w:rsidRPr="00BA4003">
              <w:rPr>
                <w:rFonts w:eastAsia="Segoe UI" w:cstheme="minorHAnsi"/>
                <w:b/>
                <w:bCs/>
                <w:color w:val="auto"/>
                <w:szCs w:val="22"/>
              </w:rPr>
              <w:t>bi</w:t>
            </w:r>
            <w:r w:rsidRPr="00BA4003">
              <w:rPr>
                <w:rFonts w:eastAsia="Segoe UI" w:cstheme="minorHAnsi"/>
                <w:b/>
                <w:bCs/>
                <w:color w:val="auto"/>
                <w:spacing w:val="-1"/>
                <w:szCs w:val="22"/>
              </w:rPr>
              <w:t>l</w:t>
            </w:r>
            <w:r w:rsidRPr="00BA4003">
              <w:rPr>
                <w:rFonts w:eastAsia="Segoe UI" w:cstheme="minorHAnsi"/>
                <w:b/>
                <w:bCs/>
                <w:color w:val="auto"/>
                <w:szCs w:val="22"/>
              </w:rPr>
              <w:t>i</w:t>
            </w:r>
            <w:r w:rsidRPr="00BA4003">
              <w:rPr>
                <w:rFonts w:eastAsia="Segoe UI" w:cstheme="minorHAnsi"/>
                <w:b/>
                <w:bCs/>
                <w:color w:val="auto"/>
                <w:spacing w:val="-2"/>
                <w:szCs w:val="22"/>
              </w:rPr>
              <w:t>t</w:t>
            </w:r>
            <w:r w:rsidRPr="00BA4003">
              <w:rPr>
                <w:rFonts w:eastAsia="Segoe UI" w:cstheme="minorHAnsi"/>
                <w:b/>
                <w:bCs/>
                <w:color w:val="auto"/>
                <w:szCs w:val="22"/>
              </w:rPr>
              <w:t>y to</w:t>
            </w:r>
            <w:r w:rsidRPr="00BA4003">
              <w:rPr>
                <w:rFonts w:eastAsia="Segoe UI" w:cstheme="minorHAnsi"/>
                <w:b/>
                <w:bCs/>
                <w:color w:val="auto"/>
                <w:spacing w:val="-1"/>
                <w:szCs w:val="22"/>
              </w:rPr>
              <w:t xml:space="preserve"> </w:t>
            </w:r>
            <w:r w:rsidRPr="00BA4003">
              <w:rPr>
                <w:rFonts w:eastAsia="Segoe UI" w:cstheme="minorHAnsi"/>
                <w:b/>
                <w:bCs/>
                <w:color w:val="auto"/>
                <w:szCs w:val="22"/>
              </w:rPr>
              <w:t>e</w:t>
            </w:r>
            <w:r w:rsidRPr="00BA4003">
              <w:rPr>
                <w:rFonts w:eastAsia="Segoe UI" w:cstheme="minorHAnsi"/>
                <w:b/>
                <w:bCs/>
                <w:color w:val="auto"/>
                <w:spacing w:val="-2"/>
                <w:szCs w:val="22"/>
              </w:rPr>
              <w:t>v</w:t>
            </w:r>
            <w:r w:rsidRPr="00BA4003">
              <w:rPr>
                <w:rFonts w:eastAsia="Segoe UI" w:cstheme="minorHAnsi"/>
                <w:b/>
                <w:bCs/>
                <w:color w:val="auto"/>
                <w:spacing w:val="1"/>
                <w:szCs w:val="22"/>
              </w:rPr>
              <w:t>a</w:t>
            </w:r>
            <w:r w:rsidRPr="00BA4003">
              <w:rPr>
                <w:rFonts w:eastAsia="Segoe UI" w:cstheme="minorHAnsi"/>
                <w:b/>
                <w:bCs/>
                <w:color w:val="auto"/>
                <w:spacing w:val="-3"/>
                <w:szCs w:val="22"/>
              </w:rPr>
              <w:t>l</w:t>
            </w:r>
            <w:r w:rsidRPr="00BA4003">
              <w:rPr>
                <w:rFonts w:eastAsia="Segoe UI" w:cstheme="minorHAnsi"/>
                <w:b/>
                <w:bCs/>
                <w:color w:val="auto"/>
                <w:spacing w:val="1"/>
                <w:szCs w:val="22"/>
              </w:rPr>
              <w:t>u</w:t>
            </w:r>
            <w:r w:rsidRPr="00BA4003">
              <w:rPr>
                <w:rFonts w:eastAsia="Segoe UI" w:cstheme="minorHAnsi"/>
                <w:b/>
                <w:bCs/>
                <w:color w:val="auto"/>
                <w:spacing w:val="-1"/>
                <w:szCs w:val="22"/>
              </w:rPr>
              <w:t>a</w:t>
            </w:r>
            <w:r w:rsidRPr="00BA4003">
              <w:rPr>
                <w:rFonts w:eastAsia="Segoe UI" w:cstheme="minorHAnsi"/>
                <w:b/>
                <w:bCs/>
                <w:color w:val="auto"/>
                <w:szCs w:val="22"/>
              </w:rPr>
              <w:t>te ou</w:t>
            </w:r>
            <w:r w:rsidRPr="00BA4003">
              <w:rPr>
                <w:rFonts w:eastAsia="Segoe UI" w:cstheme="minorHAnsi"/>
                <w:b/>
                <w:bCs/>
                <w:color w:val="auto"/>
                <w:spacing w:val="1"/>
                <w:szCs w:val="22"/>
              </w:rPr>
              <w:t>t</w:t>
            </w:r>
            <w:r w:rsidRPr="00BA4003">
              <w:rPr>
                <w:rFonts w:eastAsia="Segoe UI" w:cstheme="minorHAnsi"/>
                <w:b/>
                <w:bCs/>
                <w:color w:val="auto"/>
                <w:szCs w:val="22"/>
              </w:rPr>
              <w:t>c</w:t>
            </w:r>
            <w:r w:rsidRPr="00BA4003">
              <w:rPr>
                <w:rFonts w:eastAsia="Segoe UI" w:cstheme="minorHAnsi"/>
                <w:b/>
                <w:bCs/>
                <w:color w:val="auto"/>
                <w:spacing w:val="-1"/>
                <w:szCs w:val="22"/>
              </w:rPr>
              <w:t>o</w:t>
            </w:r>
            <w:r w:rsidRPr="00BA4003">
              <w:rPr>
                <w:rFonts w:eastAsia="Segoe UI" w:cstheme="minorHAnsi"/>
                <w:b/>
                <w:bCs/>
                <w:color w:val="auto"/>
                <w:spacing w:val="-3"/>
                <w:szCs w:val="22"/>
              </w:rPr>
              <w:t>m</w:t>
            </w:r>
            <w:r w:rsidRPr="00BA4003">
              <w:rPr>
                <w:rFonts w:eastAsia="Segoe UI" w:cstheme="minorHAnsi"/>
                <w:b/>
                <w:bCs/>
                <w:color w:val="auto"/>
                <w:szCs w:val="22"/>
              </w:rPr>
              <w:t>es</w:t>
            </w:r>
            <w:r w:rsidRPr="00BA4003">
              <w:rPr>
                <w:rFonts w:eastAsia="Segoe UI" w:cstheme="minorHAnsi"/>
                <w:b/>
                <w:bCs/>
                <w:color w:val="auto"/>
                <w:spacing w:val="-1"/>
                <w:szCs w:val="22"/>
              </w:rPr>
              <w:t xml:space="preserve"> </w:t>
            </w:r>
            <w:r w:rsidRPr="00BA4003">
              <w:rPr>
                <w:rFonts w:eastAsia="Segoe UI" w:cstheme="minorHAnsi"/>
                <w:b/>
                <w:bCs/>
                <w:color w:val="auto"/>
                <w:szCs w:val="22"/>
              </w:rPr>
              <w:t>of</w:t>
            </w:r>
            <w:r w:rsidRPr="00BA4003">
              <w:rPr>
                <w:rFonts w:eastAsia="Segoe UI" w:cstheme="minorHAnsi"/>
                <w:b/>
                <w:bCs/>
                <w:color w:val="auto"/>
                <w:spacing w:val="-2"/>
                <w:szCs w:val="22"/>
              </w:rPr>
              <w:t xml:space="preserve"> </w:t>
            </w:r>
            <w:r w:rsidRPr="00BA4003">
              <w:rPr>
                <w:rFonts w:eastAsia="Segoe UI" w:cstheme="minorHAnsi"/>
                <w:b/>
                <w:bCs/>
                <w:color w:val="auto"/>
                <w:szCs w:val="22"/>
              </w:rPr>
              <w:t>dec</w:t>
            </w:r>
            <w:r w:rsidRPr="00BA4003">
              <w:rPr>
                <w:rFonts w:eastAsia="Segoe UI" w:cstheme="minorHAnsi"/>
                <w:b/>
                <w:bCs/>
                <w:color w:val="auto"/>
                <w:spacing w:val="-1"/>
                <w:szCs w:val="22"/>
              </w:rPr>
              <w:t>is</w:t>
            </w:r>
            <w:r w:rsidRPr="00BA4003">
              <w:rPr>
                <w:rFonts w:eastAsia="Segoe UI" w:cstheme="minorHAnsi"/>
                <w:b/>
                <w:bCs/>
                <w:color w:val="auto"/>
                <w:szCs w:val="22"/>
              </w:rPr>
              <w:t>i</w:t>
            </w:r>
            <w:r w:rsidRPr="00BA4003">
              <w:rPr>
                <w:rFonts w:eastAsia="Segoe UI" w:cstheme="minorHAnsi"/>
                <w:b/>
                <w:bCs/>
                <w:color w:val="auto"/>
                <w:spacing w:val="-1"/>
                <w:szCs w:val="22"/>
              </w:rPr>
              <w:t>o</w:t>
            </w:r>
            <w:r w:rsidRPr="00BA4003">
              <w:rPr>
                <w:rFonts w:eastAsia="Segoe UI" w:cstheme="minorHAnsi"/>
                <w:b/>
                <w:bCs/>
                <w:color w:val="auto"/>
                <w:spacing w:val="1"/>
                <w:szCs w:val="22"/>
              </w:rPr>
              <w:t>n</w:t>
            </w:r>
            <w:r w:rsidRPr="00BA4003">
              <w:rPr>
                <w:rFonts w:eastAsia="Segoe UI" w:cstheme="minorHAnsi"/>
                <w:b/>
                <w:bCs/>
                <w:color w:val="auto"/>
                <w:spacing w:val="-1"/>
                <w:szCs w:val="22"/>
              </w:rPr>
              <w:t>s</w:t>
            </w:r>
            <w:r w:rsidRPr="00BA4003">
              <w:rPr>
                <w:rFonts w:eastAsia="Segoe UI" w:cstheme="minorHAnsi"/>
                <w:b/>
                <w:bCs/>
                <w:color w:val="auto"/>
                <w:szCs w:val="22"/>
              </w:rPr>
              <w:t>.</w:t>
            </w:r>
          </w:p>
          <w:p w14:paraId="3CEC1C4D" w14:textId="77777777" w:rsidR="008C39BD" w:rsidRPr="00BA4003" w:rsidRDefault="00D40B82" w:rsidP="00FF0E95">
            <w:pPr>
              <w:ind w:left="102" w:right="-20"/>
              <w:rPr>
                <w:rFonts w:eastAsia="Segoe UI" w:cstheme="minorHAnsi"/>
                <w:color w:val="auto"/>
                <w:spacing w:val="-1"/>
                <w:szCs w:val="22"/>
              </w:rPr>
            </w:pPr>
            <w:r w:rsidRPr="00BA4003">
              <w:rPr>
                <w:rFonts w:eastAsia="Segoe UI" w:cstheme="minorHAnsi"/>
                <w:color w:val="auto"/>
                <w:szCs w:val="22"/>
              </w:rPr>
              <w:t>Instructional Note:</w:t>
            </w:r>
            <w:r w:rsidR="0071666B" w:rsidRPr="00BA4003">
              <w:rPr>
                <w:rFonts w:eastAsia="Segoe UI" w:cstheme="minorHAnsi"/>
                <w:color w:val="auto"/>
                <w:szCs w:val="22"/>
              </w:rPr>
              <w:t xml:space="preserve">  </w:t>
            </w:r>
            <w:r w:rsidR="008C39BD" w:rsidRPr="00BA4003">
              <w:rPr>
                <w:rFonts w:eastAsia="Segoe UI" w:cstheme="minorHAnsi"/>
                <w:color w:val="auto"/>
                <w:spacing w:val="-1"/>
                <w:szCs w:val="22"/>
              </w:rPr>
              <w:t>T</w:t>
            </w:r>
            <w:r w:rsidR="008C39BD" w:rsidRPr="00BA4003">
              <w:rPr>
                <w:rFonts w:eastAsia="Segoe UI" w:cstheme="minorHAnsi"/>
                <w:color w:val="auto"/>
                <w:szCs w:val="22"/>
              </w:rPr>
              <w:t>his</w:t>
            </w:r>
            <w:r w:rsidR="008C39BD" w:rsidRPr="00BA4003">
              <w:rPr>
                <w:rFonts w:eastAsia="Segoe UI" w:cstheme="minorHAnsi"/>
                <w:color w:val="auto"/>
                <w:spacing w:val="-1"/>
                <w:szCs w:val="22"/>
              </w:rPr>
              <w:t xml:space="preserve"> u</w:t>
            </w:r>
            <w:r w:rsidR="008C39BD" w:rsidRPr="00BA4003">
              <w:rPr>
                <w:rFonts w:eastAsia="Segoe UI" w:cstheme="minorHAnsi"/>
                <w:color w:val="auto"/>
                <w:szCs w:val="22"/>
              </w:rPr>
              <w:t xml:space="preserve">nit </w:t>
            </w:r>
            <w:r w:rsidR="008C39BD" w:rsidRPr="00BA4003">
              <w:rPr>
                <w:rFonts w:eastAsia="Segoe UI" w:cstheme="minorHAnsi"/>
                <w:color w:val="auto"/>
                <w:spacing w:val="-1"/>
                <w:szCs w:val="22"/>
              </w:rPr>
              <w:t>s</w:t>
            </w:r>
            <w:r w:rsidR="008C39BD" w:rsidRPr="00BA4003">
              <w:rPr>
                <w:rFonts w:eastAsia="Segoe UI" w:cstheme="minorHAnsi"/>
                <w:color w:val="auto"/>
                <w:szCs w:val="22"/>
              </w:rPr>
              <w:t>e</w:t>
            </w:r>
            <w:r w:rsidR="008C39BD" w:rsidRPr="00BA4003">
              <w:rPr>
                <w:rFonts w:eastAsia="Segoe UI" w:cstheme="minorHAnsi"/>
                <w:color w:val="auto"/>
                <w:spacing w:val="1"/>
                <w:szCs w:val="22"/>
              </w:rPr>
              <w:t>t</w:t>
            </w:r>
            <w:r w:rsidR="008C39BD" w:rsidRPr="00BA4003">
              <w:rPr>
                <w:rFonts w:eastAsia="Segoe UI" w:cstheme="minorHAnsi"/>
                <w:color w:val="auto"/>
                <w:szCs w:val="22"/>
              </w:rPr>
              <w:t>s</w:t>
            </w:r>
            <w:r w:rsidR="008C39BD" w:rsidRPr="00BA4003">
              <w:rPr>
                <w:rFonts w:eastAsia="Segoe UI" w:cstheme="minorHAnsi"/>
                <w:color w:val="auto"/>
                <w:spacing w:val="-1"/>
                <w:szCs w:val="22"/>
              </w:rPr>
              <w:t xml:space="preserve"> </w:t>
            </w:r>
            <w:r w:rsidR="008C39BD" w:rsidRPr="00BA4003">
              <w:rPr>
                <w:rFonts w:eastAsia="Segoe UI" w:cstheme="minorHAnsi"/>
                <w:color w:val="auto"/>
                <w:szCs w:val="22"/>
              </w:rPr>
              <w:t>the</w:t>
            </w:r>
            <w:r w:rsidR="008C39BD" w:rsidRPr="00BA4003">
              <w:rPr>
                <w:rFonts w:eastAsia="Segoe UI" w:cstheme="minorHAnsi"/>
                <w:color w:val="auto"/>
                <w:spacing w:val="-1"/>
                <w:szCs w:val="22"/>
              </w:rPr>
              <w:t xml:space="preserve"> s</w:t>
            </w:r>
            <w:r w:rsidR="008C39BD" w:rsidRPr="00BA4003">
              <w:rPr>
                <w:rFonts w:eastAsia="Segoe UI" w:cstheme="minorHAnsi"/>
                <w:color w:val="auto"/>
                <w:szCs w:val="22"/>
              </w:rPr>
              <w:t>t</w:t>
            </w:r>
            <w:r w:rsidR="008C39BD" w:rsidRPr="00BA4003">
              <w:rPr>
                <w:rFonts w:eastAsia="Segoe UI" w:cstheme="minorHAnsi"/>
                <w:color w:val="auto"/>
                <w:spacing w:val="-2"/>
                <w:szCs w:val="22"/>
              </w:rPr>
              <w:t>a</w:t>
            </w:r>
            <w:r w:rsidR="008C39BD" w:rsidRPr="00BA4003">
              <w:rPr>
                <w:rFonts w:eastAsia="Segoe UI" w:cstheme="minorHAnsi"/>
                <w:color w:val="auto"/>
                <w:szCs w:val="22"/>
              </w:rPr>
              <w:t xml:space="preserve">ge </w:t>
            </w:r>
            <w:r w:rsidR="008C39BD" w:rsidRPr="00BA4003">
              <w:rPr>
                <w:rFonts w:eastAsia="Segoe UI" w:cstheme="minorHAnsi"/>
                <w:color w:val="auto"/>
                <w:spacing w:val="-3"/>
                <w:szCs w:val="22"/>
              </w:rPr>
              <w:t>f</w:t>
            </w:r>
            <w:r w:rsidR="008C39BD" w:rsidRPr="00BA4003">
              <w:rPr>
                <w:rFonts w:eastAsia="Segoe UI" w:cstheme="minorHAnsi"/>
                <w:color w:val="auto"/>
                <w:szCs w:val="22"/>
              </w:rPr>
              <w:t xml:space="preserve">or </w:t>
            </w:r>
            <w:r w:rsidR="008C39BD" w:rsidRPr="00BA4003">
              <w:rPr>
                <w:rFonts w:eastAsia="Segoe UI" w:cstheme="minorHAnsi"/>
                <w:color w:val="auto"/>
                <w:spacing w:val="-1"/>
                <w:szCs w:val="22"/>
              </w:rPr>
              <w:t>w</w:t>
            </w:r>
            <w:r w:rsidR="008C39BD" w:rsidRPr="00BA4003">
              <w:rPr>
                <w:rFonts w:eastAsia="Segoe UI" w:cstheme="minorHAnsi"/>
                <w:color w:val="auto"/>
                <w:szCs w:val="22"/>
              </w:rPr>
              <w:t>ork in A</w:t>
            </w:r>
            <w:r w:rsidR="008C39BD" w:rsidRPr="00BA4003">
              <w:rPr>
                <w:rFonts w:eastAsia="Segoe UI" w:cstheme="minorHAnsi"/>
                <w:color w:val="auto"/>
                <w:spacing w:val="-3"/>
                <w:szCs w:val="22"/>
              </w:rPr>
              <w:t>l</w:t>
            </w:r>
            <w:r w:rsidR="008C39BD" w:rsidRPr="00BA4003">
              <w:rPr>
                <w:rFonts w:eastAsia="Segoe UI" w:cstheme="minorHAnsi"/>
                <w:color w:val="auto"/>
                <w:szCs w:val="22"/>
              </w:rPr>
              <w:t>g</w:t>
            </w:r>
            <w:r w:rsidR="008C39BD" w:rsidRPr="00BA4003">
              <w:rPr>
                <w:rFonts w:eastAsia="Segoe UI" w:cstheme="minorHAnsi"/>
                <w:color w:val="auto"/>
                <w:spacing w:val="1"/>
                <w:szCs w:val="22"/>
              </w:rPr>
              <w:t>e</w:t>
            </w:r>
            <w:r w:rsidR="008C39BD" w:rsidRPr="00BA4003">
              <w:rPr>
                <w:rFonts w:eastAsia="Segoe UI" w:cstheme="minorHAnsi"/>
                <w:color w:val="auto"/>
                <w:spacing w:val="-2"/>
                <w:szCs w:val="22"/>
              </w:rPr>
              <w:t>b</w:t>
            </w:r>
            <w:r w:rsidR="008C39BD" w:rsidRPr="00BA4003">
              <w:rPr>
                <w:rFonts w:eastAsia="Segoe UI" w:cstheme="minorHAnsi"/>
                <w:color w:val="auto"/>
                <w:spacing w:val="1"/>
                <w:szCs w:val="22"/>
              </w:rPr>
              <w:t>r</w:t>
            </w:r>
            <w:r w:rsidR="008C39BD" w:rsidRPr="00BA4003">
              <w:rPr>
                <w:rFonts w:eastAsia="Segoe UI" w:cstheme="minorHAnsi"/>
                <w:color w:val="auto"/>
                <w:szCs w:val="22"/>
              </w:rPr>
              <w:t xml:space="preserve">a </w:t>
            </w:r>
            <w:r w:rsidR="008C39BD" w:rsidRPr="00BA4003">
              <w:rPr>
                <w:rFonts w:eastAsia="Segoe UI" w:cstheme="minorHAnsi"/>
                <w:color w:val="auto"/>
                <w:spacing w:val="-2"/>
                <w:szCs w:val="22"/>
              </w:rPr>
              <w:t>I</w:t>
            </w:r>
            <w:r w:rsidR="008C39BD" w:rsidRPr="00BA4003">
              <w:rPr>
                <w:rFonts w:eastAsia="Segoe UI" w:cstheme="minorHAnsi"/>
                <w:color w:val="auto"/>
                <w:spacing w:val="-1"/>
                <w:szCs w:val="22"/>
              </w:rPr>
              <w:t>I</w:t>
            </w:r>
            <w:r w:rsidR="008C39BD" w:rsidRPr="00BA4003">
              <w:rPr>
                <w:rFonts w:eastAsia="Segoe UI" w:cstheme="minorHAnsi"/>
                <w:color w:val="auto"/>
                <w:szCs w:val="22"/>
              </w:rPr>
              <w:t>,</w:t>
            </w:r>
            <w:r w:rsidR="008C39BD" w:rsidRPr="00BA4003">
              <w:rPr>
                <w:rFonts w:eastAsia="Segoe UI" w:cstheme="minorHAnsi"/>
                <w:color w:val="auto"/>
                <w:spacing w:val="-1"/>
                <w:szCs w:val="22"/>
              </w:rPr>
              <w:t xml:space="preserve"> </w:t>
            </w:r>
            <w:r w:rsidR="008C39BD" w:rsidRPr="00BA4003">
              <w:rPr>
                <w:rFonts w:eastAsia="Segoe UI" w:cstheme="minorHAnsi"/>
                <w:color w:val="auto"/>
                <w:szCs w:val="22"/>
              </w:rPr>
              <w:t>w</w:t>
            </w:r>
            <w:r w:rsidR="008C39BD" w:rsidRPr="00BA4003">
              <w:rPr>
                <w:rFonts w:eastAsia="Segoe UI" w:cstheme="minorHAnsi"/>
                <w:color w:val="auto"/>
                <w:spacing w:val="-1"/>
                <w:szCs w:val="22"/>
              </w:rPr>
              <w:t>h</w:t>
            </w:r>
            <w:r w:rsidR="008C39BD" w:rsidRPr="00BA4003">
              <w:rPr>
                <w:rFonts w:eastAsia="Segoe UI" w:cstheme="minorHAnsi"/>
                <w:color w:val="auto"/>
                <w:szCs w:val="22"/>
              </w:rPr>
              <w:t>e</w:t>
            </w:r>
            <w:r w:rsidR="008C39BD" w:rsidRPr="00BA4003">
              <w:rPr>
                <w:rFonts w:eastAsia="Segoe UI" w:cstheme="minorHAnsi"/>
                <w:color w:val="auto"/>
                <w:spacing w:val="1"/>
                <w:szCs w:val="22"/>
              </w:rPr>
              <w:t>r</w:t>
            </w:r>
            <w:r w:rsidR="008C39BD" w:rsidRPr="00BA4003">
              <w:rPr>
                <w:rFonts w:eastAsia="Segoe UI" w:cstheme="minorHAnsi"/>
                <w:color w:val="auto"/>
                <w:szCs w:val="22"/>
              </w:rPr>
              <w:t xml:space="preserve">e the </w:t>
            </w:r>
            <w:r w:rsidR="008C39BD" w:rsidRPr="00BA4003">
              <w:rPr>
                <w:rFonts w:eastAsia="Segoe UI" w:cstheme="minorHAnsi"/>
                <w:color w:val="auto"/>
                <w:spacing w:val="-2"/>
                <w:szCs w:val="22"/>
              </w:rPr>
              <w:t>i</w:t>
            </w:r>
            <w:r w:rsidR="008C39BD" w:rsidRPr="00BA4003">
              <w:rPr>
                <w:rFonts w:eastAsia="Segoe UI" w:cstheme="minorHAnsi"/>
                <w:color w:val="auto"/>
                <w:szCs w:val="22"/>
              </w:rPr>
              <w:t>d</w:t>
            </w:r>
            <w:r w:rsidR="008C39BD" w:rsidRPr="00BA4003">
              <w:rPr>
                <w:rFonts w:eastAsia="Segoe UI" w:cstheme="minorHAnsi"/>
                <w:color w:val="auto"/>
                <w:spacing w:val="1"/>
                <w:szCs w:val="22"/>
              </w:rPr>
              <w:t>e</w:t>
            </w:r>
            <w:r w:rsidR="008C39BD" w:rsidRPr="00BA4003">
              <w:rPr>
                <w:rFonts w:eastAsia="Segoe UI" w:cstheme="minorHAnsi"/>
                <w:color w:val="auto"/>
                <w:szCs w:val="22"/>
              </w:rPr>
              <w:t>as</w:t>
            </w:r>
            <w:r w:rsidR="008C39BD" w:rsidRPr="00BA4003">
              <w:rPr>
                <w:rFonts w:eastAsia="Segoe UI" w:cstheme="minorHAnsi"/>
                <w:color w:val="auto"/>
                <w:spacing w:val="-1"/>
                <w:szCs w:val="22"/>
              </w:rPr>
              <w:t xml:space="preserve"> </w:t>
            </w:r>
            <w:r w:rsidR="008C39BD" w:rsidRPr="00BA4003">
              <w:rPr>
                <w:rFonts w:eastAsia="Segoe UI" w:cstheme="minorHAnsi"/>
                <w:color w:val="auto"/>
                <w:szCs w:val="22"/>
              </w:rPr>
              <w:t>of</w:t>
            </w:r>
            <w:r w:rsidR="008C39BD" w:rsidRPr="00BA4003">
              <w:rPr>
                <w:rFonts w:eastAsia="Segoe UI" w:cstheme="minorHAnsi"/>
                <w:color w:val="auto"/>
                <w:spacing w:val="-1"/>
                <w:szCs w:val="22"/>
              </w:rPr>
              <w:t xml:space="preserve"> s</w:t>
            </w:r>
            <w:r w:rsidR="008C39BD" w:rsidRPr="00BA4003">
              <w:rPr>
                <w:rFonts w:eastAsia="Segoe UI" w:cstheme="minorHAnsi"/>
                <w:color w:val="auto"/>
                <w:szCs w:val="22"/>
              </w:rPr>
              <w:t>ta</w:t>
            </w:r>
            <w:r w:rsidR="008C39BD" w:rsidRPr="00BA4003">
              <w:rPr>
                <w:rFonts w:eastAsia="Segoe UI" w:cstheme="minorHAnsi"/>
                <w:color w:val="auto"/>
                <w:spacing w:val="-1"/>
                <w:szCs w:val="22"/>
              </w:rPr>
              <w:t>t</w:t>
            </w:r>
            <w:r w:rsidR="008C39BD" w:rsidRPr="00BA4003">
              <w:rPr>
                <w:rFonts w:eastAsia="Segoe UI" w:cstheme="minorHAnsi"/>
                <w:color w:val="auto"/>
                <w:szCs w:val="22"/>
              </w:rPr>
              <w:t>isti</w:t>
            </w:r>
            <w:r w:rsidR="008C39BD" w:rsidRPr="00BA4003">
              <w:rPr>
                <w:rFonts w:eastAsia="Segoe UI" w:cstheme="minorHAnsi"/>
                <w:color w:val="auto"/>
                <w:spacing w:val="-3"/>
                <w:szCs w:val="22"/>
              </w:rPr>
              <w:t>c</w:t>
            </w:r>
            <w:r w:rsidR="008C39BD" w:rsidRPr="00BA4003">
              <w:rPr>
                <w:rFonts w:eastAsia="Segoe UI" w:cstheme="minorHAnsi"/>
                <w:color w:val="auto"/>
                <w:szCs w:val="22"/>
              </w:rPr>
              <w:t xml:space="preserve">al </w:t>
            </w:r>
            <w:r w:rsidR="008C39BD" w:rsidRPr="00BA4003">
              <w:rPr>
                <w:rFonts w:eastAsia="Segoe UI" w:cstheme="minorHAnsi"/>
                <w:color w:val="auto"/>
                <w:spacing w:val="-2"/>
                <w:szCs w:val="22"/>
              </w:rPr>
              <w:t>i</w:t>
            </w:r>
            <w:r w:rsidR="008C39BD" w:rsidRPr="00BA4003">
              <w:rPr>
                <w:rFonts w:eastAsia="Segoe UI" w:cstheme="minorHAnsi"/>
                <w:color w:val="auto"/>
                <w:szCs w:val="22"/>
              </w:rPr>
              <w:t>nfe</w:t>
            </w:r>
            <w:r w:rsidR="008C39BD" w:rsidRPr="00BA4003">
              <w:rPr>
                <w:rFonts w:eastAsia="Segoe UI" w:cstheme="minorHAnsi"/>
                <w:color w:val="auto"/>
                <w:spacing w:val="-1"/>
                <w:szCs w:val="22"/>
              </w:rPr>
              <w:t>r</w:t>
            </w:r>
            <w:r w:rsidR="008C39BD" w:rsidRPr="00BA4003">
              <w:rPr>
                <w:rFonts w:eastAsia="Segoe UI" w:cstheme="minorHAnsi"/>
                <w:color w:val="auto"/>
                <w:szCs w:val="22"/>
              </w:rPr>
              <w:t>e</w:t>
            </w:r>
            <w:r w:rsidR="008C39BD" w:rsidRPr="00BA4003">
              <w:rPr>
                <w:rFonts w:eastAsia="Segoe UI" w:cstheme="minorHAnsi"/>
                <w:color w:val="auto"/>
                <w:spacing w:val="1"/>
                <w:szCs w:val="22"/>
              </w:rPr>
              <w:t>n</w:t>
            </w:r>
            <w:r w:rsidR="008C39BD" w:rsidRPr="00BA4003">
              <w:rPr>
                <w:rFonts w:eastAsia="Segoe UI" w:cstheme="minorHAnsi"/>
                <w:color w:val="auto"/>
                <w:spacing w:val="-3"/>
                <w:szCs w:val="22"/>
              </w:rPr>
              <w:t>c</w:t>
            </w:r>
            <w:r w:rsidR="008C39BD" w:rsidRPr="00BA4003">
              <w:rPr>
                <w:rFonts w:eastAsia="Segoe UI" w:cstheme="minorHAnsi"/>
                <w:color w:val="auto"/>
                <w:szCs w:val="22"/>
              </w:rPr>
              <w:t>e a</w:t>
            </w:r>
            <w:r w:rsidR="008C39BD" w:rsidRPr="00BA4003">
              <w:rPr>
                <w:rFonts w:eastAsia="Segoe UI" w:cstheme="minorHAnsi"/>
                <w:color w:val="auto"/>
                <w:spacing w:val="1"/>
                <w:szCs w:val="22"/>
              </w:rPr>
              <w:t>r</w:t>
            </w:r>
            <w:r w:rsidR="008C39BD" w:rsidRPr="00BA4003">
              <w:rPr>
                <w:rFonts w:eastAsia="Segoe UI" w:cstheme="minorHAnsi"/>
                <w:color w:val="auto"/>
                <w:szCs w:val="22"/>
              </w:rPr>
              <w:t>e</w:t>
            </w:r>
            <w:r w:rsidR="008C39BD" w:rsidRPr="00BA4003">
              <w:rPr>
                <w:rFonts w:eastAsia="Segoe UI" w:cstheme="minorHAnsi"/>
                <w:color w:val="auto"/>
                <w:spacing w:val="-2"/>
                <w:szCs w:val="22"/>
              </w:rPr>
              <w:t xml:space="preserve"> </w:t>
            </w:r>
            <w:r w:rsidR="008C39BD" w:rsidRPr="00BA4003">
              <w:rPr>
                <w:rFonts w:eastAsia="Segoe UI" w:cstheme="minorHAnsi"/>
                <w:color w:val="auto"/>
                <w:szCs w:val="22"/>
              </w:rPr>
              <w:t>i</w:t>
            </w:r>
            <w:r w:rsidR="008C39BD" w:rsidRPr="00BA4003">
              <w:rPr>
                <w:rFonts w:eastAsia="Segoe UI" w:cstheme="minorHAnsi"/>
                <w:color w:val="auto"/>
                <w:spacing w:val="1"/>
                <w:szCs w:val="22"/>
              </w:rPr>
              <w:t>n</w:t>
            </w:r>
            <w:r w:rsidR="008C39BD" w:rsidRPr="00BA4003">
              <w:rPr>
                <w:rFonts w:eastAsia="Segoe UI" w:cstheme="minorHAnsi"/>
                <w:color w:val="auto"/>
                <w:spacing w:val="-2"/>
                <w:szCs w:val="22"/>
              </w:rPr>
              <w:t>t</w:t>
            </w:r>
            <w:r w:rsidR="008C39BD" w:rsidRPr="00BA4003">
              <w:rPr>
                <w:rFonts w:eastAsia="Segoe UI" w:cstheme="minorHAnsi"/>
                <w:color w:val="auto"/>
                <w:spacing w:val="1"/>
                <w:szCs w:val="22"/>
              </w:rPr>
              <w:t>r</w:t>
            </w:r>
            <w:r w:rsidR="008C39BD" w:rsidRPr="00BA4003">
              <w:rPr>
                <w:rFonts w:eastAsia="Segoe UI" w:cstheme="minorHAnsi"/>
                <w:color w:val="auto"/>
                <w:szCs w:val="22"/>
              </w:rPr>
              <w:t>od</w:t>
            </w:r>
            <w:r w:rsidR="008C39BD" w:rsidRPr="00BA4003">
              <w:rPr>
                <w:rFonts w:eastAsia="Segoe UI" w:cstheme="minorHAnsi"/>
                <w:color w:val="auto"/>
                <w:spacing w:val="-1"/>
                <w:szCs w:val="22"/>
              </w:rPr>
              <w:t>u</w:t>
            </w:r>
            <w:r w:rsidR="008C39BD" w:rsidRPr="00BA4003">
              <w:rPr>
                <w:rFonts w:eastAsia="Segoe UI" w:cstheme="minorHAnsi"/>
                <w:color w:val="auto"/>
                <w:szCs w:val="22"/>
              </w:rPr>
              <w:t>c</w:t>
            </w:r>
            <w:r w:rsidR="008C39BD" w:rsidRPr="00BA4003">
              <w:rPr>
                <w:rFonts w:eastAsia="Segoe UI" w:cstheme="minorHAnsi"/>
                <w:color w:val="auto"/>
                <w:spacing w:val="-2"/>
                <w:szCs w:val="22"/>
              </w:rPr>
              <w:t>e</w:t>
            </w:r>
            <w:r w:rsidR="008C39BD" w:rsidRPr="00BA4003">
              <w:rPr>
                <w:rFonts w:eastAsia="Segoe UI" w:cstheme="minorHAnsi"/>
                <w:color w:val="auto"/>
                <w:szCs w:val="22"/>
              </w:rPr>
              <w:t>d. E</w:t>
            </w:r>
            <w:r w:rsidR="008C39BD" w:rsidRPr="00BA4003">
              <w:rPr>
                <w:rFonts w:eastAsia="Segoe UI" w:cstheme="minorHAnsi"/>
                <w:color w:val="auto"/>
                <w:spacing w:val="1"/>
                <w:szCs w:val="22"/>
              </w:rPr>
              <w:t>v</w:t>
            </w:r>
            <w:r w:rsidR="008C39BD" w:rsidRPr="00BA4003">
              <w:rPr>
                <w:rFonts w:eastAsia="Segoe UI" w:cstheme="minorHAnsi"/>
                <w:color w:val="auto"/>
                <w:szCs w:val="22"/>
              </w:rPr>
              <w:t>al</w:t>
            </w:r>
            <w:r w:rsidR="008C39BD" w:rsidRPr="00BA4003">
              <w:rPr>
                <w:rFonts w:eastAsia="Segoe UI" w:cstheme="minorHAnsi"/>
                <w:color w:val="auto"/>
                <w:spacing w:val="-3"/>
                <w:szCs w:val="22"/>
              </w:rPr>
              <w:t>u</w:t>
            </w:r>
            <w:r w:rsidR="008C39BD" w:rsidRPr="00BA4003">
              <w:rPr>
                <w:rFonts w:eastAsia="Segoe UI" w:cstheme="minorHAnsi"/>
                <w:color w:val="auto"/>
                <w:szCs w:val="22"/>
              </w:rPr>
              <w:t>a</w:t>
            </w:r>
            <w:r w:rsidR="008C39BD" w:rsidRPr="00BA4003">
              <w:rPr>
                <w:rFonts w:eastAsia="Segoe UI" w:cstheme="minorHAnsi"/>
                <w:color w:val="auto"/>
                <w:spacing w:val="1"/>
                <w:szCs w:val="22"/>
              </w:rPr>
              <w:t>t</w:t>
            </w:r>
            <w:r w:rsidR="008C39BD" w:rsidRPr="00BA4003">
              <w:rPr>
                <w:rFonts w:eastAsia="Segoe UI" w:cstheme="minorHAnsi"/>
                <w:color w:val="auto"/>
                <w:spacing w:val="-2"/>
                <w:szCs w:val="22"/>
              </w:rPr>
              <w:t>i</w:t>
            </w:r>
            <w:r w:rsidR="008C39BD" w:rsidRPr="00BA4003">
              <w:rPr>
                <w:rFonts w:eastAsia="Segoe UI" w:cstheme="minorHAnsi"/>
                <w:color w:val="auto"/>
                <w:szCs w:val="22"/>
              </w:rPr>
              <w:t>ng t</w:t>
            </w:r>
            <w:r w:rsidR="008C39BD" w:rsidRPr="00BA4003">
              <w:rPr>
                <w:rFonts w:eastAsia="Segoe UI" w:cstheme="minorHAnsi"/>
                <w:color w:val="auto"/>
                <w:spacing w:val="-3"/>
                <w:szCs w:val="22"/>
              </w:rPr>
              <w:t>h</w:t>
            </w:r>
            <w:r w:rsidR="008C39BD" w:rsidRPr="00BA4003">
              <w:rPr>
                <w:rFonts w:eastAsia="Segoe UI" w:cstheme="minorHAnsi"/>
                <w:color w:val="auto"/>
                <w:szCs w:val="22"/>
              </w:rPr>
              <w:t>e r</w:t>
            </w:r>
            <w:r w:rsidR="008C39BD" w:rsidRPr="00BA4003">
              <w:rPr>
                <w:rFonts w:eastAsia="Segoe UI" w:cstheme="minorHAnsi"/>
                <w:color w:val="auto"/>
                <w:spacing w:val="1"/>
                <w:szCs w:val="22"/>
              </w:rPr>
              <w:t>i</w:t>
            </w:r>
            <w:r w:rsidR="008C39BD" w:rsidRPr="00BA4003">
              <w:rPr>
                <w:rFonts w:eastAsia="Segoe UI" w:cstheme="minorHAnsi"/>
                <w:color w:val="auto"/>
                <w:spacing w:val="6"/>
                <w:szCs w:val="22"/>
              </w:rPr>
              <w:t>s</w:t>
            </w:r>
            <w:r w:rsidR="008C39BD" w:rsidRPr="00BA4003">
              <w:rPr>
                <w:rFonts w:eastAsia="Segoe UI" w:cstheme="minorHAnsi"/>
                <w:color w:val="auto"/>
                <w:szCs w:val="22"/>
              </w:rPr>
              <w:t>ks as</w:t>
            </w:r>
            <w:r w:rsidR="008C39BD" w:rsidRPr="00BA4003">
              <w:rPr>
                <w:rFonts w:eastAsia="Segoe UI" w:cstheme="minorHAnsi"/>
                <w:color w:val="auto"/>
                <w:spacing w:val="-1"/>
                <w:szCs w:val="22"/>
              </w:rPr>
              <w:t>s</w:t>
            </w:r>
            <w:r w:rsidR="008C39BD" w:rsidRPr="00BA4003">
              <w:rPr>
                <w:rFonts w:eastAsia="Segoe UI" w:cstheme="minorHAnsi"/>
                <w:color w:val="auto"/>
                <w:szCs w:val="22"/>
              </w:rPr>
              <w:t>o</w:t>
            </w:r>
            <w:r w:rsidR="008C39BD" w:rsidRPr="00BA4003">
              <w:rPr>
                <w:rFonts w:eastAsia="Segoe UI" w:cstheme="minorHAnsi"/>
                <w:color w:val="auto"/>
                <w:spacing w:val="-1"/>
                <w:szCs w:val="22"/>
              </w:rPr>
              <w:t>c</w:t>
            </w:r>
            <w:r w:rsidR="008C39BD" w:rsidRPr="00BA4003">
              <w:rPr>
                <w:rFonts w:eastAsia="Segoe UI" w:cstheme="minorHAnsi"/>
                <w:color w:val="auto"/>
                <w:szCs w:val="22"/>
              </w:rPr>
              <w:t xml:space="preserve">iated </w:t>
            </w:r>
            <w:r w:rsidR="008C39BD" w:rsidRPr="00BA4003">
              <w:rPr>
                <w:rFonts w:eastAsia="Segoe UI" w:cstheme="minorHAnsi"/>
                <w:color w:val="auto"/>
                <w:spacing w:val="-3"/>
                <w:szCs w:val="22"/>
              </w:rPr>
              <w:t>w</w:t>
            </w:r>
            <w:r w:rsidR="008C39BD" w:rsidRPr="00BA4003">
              <w:rPr>
                <w:rFonts w:eastAsia="Segoe UI" w:cstheme="minorHAnsi"/>
                <w:color w:val="auto"/>
                <w:szCs w:val="22"/>
              </w:rPr>
              <w:t>i</w:t>
            </w:r>
            <w:r w:rsidR="008C39BD" w:rsidRPr="00BA4003">
              <w:rPr>
                <w:rFonts w:eastAsia="Segoe UI" w:cstheme="minorHAnsi"/>
                <w:color w:val="auto"/>
                <w:spacing w:val="1"/>
                <w:szCs w:val="22"/>
              </w:rPr>
              <w:t>t</w:t>
            </w:r>
            <w:r w:rsidR="008C39BD" w:rsidRPr="00BA4003">
              <w:rPr>
                <w:rFonts w:eastAsia="Segoe UI" w:cstheme="minorHAnsi"/>
                <w:color w:val="auto"/>
                <w:szCs w:val="22"/>
              </w:rPr>
              <w:t>h</w:t>
            </w:r>
            <w:r w:rsidR="008C39BD" w:rsidRPr="00BA4003">
              <w:rPr>
                <w:rFonts w:eastAsia="Segoe UI" w:cstheme="minorHAnsi"/>
                <w:color w:val="auto"/>
                <w:spacing w:val="-1"/>
                <w:szCs w:val="22"/>
              </w:rPr>
              <w:t xml:space="preserve"> </w:t>
            </w:r>
            <w:r w:rsidR="008C39BD" w:rsidRPr="00BA4003">
              <w:rPr>
                <w:rFonts w:eastAsia="Segoe UI" w:cstheme="minorHAnsi"/>
                <w:color w:val="auto"/>
                <w:szCs w:val="22"/>
              </w:rPr>
              <w:t>c</w:t>
            </w:r>
            <w:r w:rsidR="008C39BD" w:rsidRPr="00BA4003">
              <w:rPr>
                <w:rFonts w:eastAsia="Segoe UI" w:cstheme="minorHAnsi"/>
                <w:color w:val="auto"/>
                <w:spacing w:val="-1"/>
                <w:szCs w:val="22"/>
              </w:rPr>
              <w:t>o</w:t>
            </w:r>
            <w:r w:rsidR="008C39BD" w:rsidRPr="00BA4003">
              <w:rPr>
                <w:rFonts w:eastAsia="Segoe UI" w:cstheme="minorHAnsi"/>
                <w:color w:val="auto"/>
                <w:szCs w:val="22"/>
              </w:rPr>
              <w:t>ncl</w:t>
            </w:r>
            <w:r w:rsidR="008C39BD" w:rsidRPr="00BA4003">
              <w:rPr>
                <w:rFonts w:eastAsia="Segoe UI" w:cstheme="minorHAnsi"/>
                <w:color w:val="auto"/>
                <w:spacing w:val="-1"/>
                <w:szCs w:val="22"/>
              </w:rPr>
              <w:t>us</w:t>
            </w:r>
            <w:r w:rsidR="008C39BD" w:rsidRPr="00BA4003">
              <w:rPr>
                <w:rFonts w:eastAsia="Segoe UI" w:cstheme="minorHAnsi"/>
                <w:color w:val="auto"/>
                <w:szCs w:val="22"/>
              </w:rPr>
              <w:t>i</w:t>
            </w:r>
            <w:r w:rsidR="008C39BD" w:rsidRPr="00BA4003">
              <w:rPr>
                <w:rFonts w:eastAsia="Segoe UI" w:cstheme="minorHAnsi"/>
                <w:color w:val="auto"/>
                <w:spacing w:val="-2"/>
                <w:szCs w:val="22"/>
              </w:rPr>
              <w:t>o</w:t>
            </w:r>
            <w:r w:rsidR="008C39BD" w:rsidRPr="00BA4003">
              <w:rPr>
                <w:rFonts w:eastAsia="Segoe UI" w:cstheme="minorHAnsi"/>
                <w:color w:val="auto"/>
                <w:szCs w:val="22"/>
              </w:rPr>
              <w:t>ns</w:t>
            </w:r>
            <w:r w:rsidR="008C39BD" w:rsidRPr="00BA4003">
              <w:rPr>
                <w:rFonts w:eastAsia="Segoe UI" w:cstheme="minorHAnsi"/>
                <w:color w:val="auto"/>
                <w:spacing w:val="-1"/>
                <w:szCs w:val="22"/>
              </w:rPr>
              <w:t xml:space="preserve"> </w:t>
            </w:r>
            <w:r w:rsidR="008C39BD" w:rsidRPr="00BA4003">
              <w:rPr>
                <w:rFonts w:eastAsia="Segoe UI" w:cstheme="minorHAnsi"/>
                <w:color w:val="auto"/>
                <w:szCs w:val="22"/>
              </w:rPr>
              <w:t>d</w:t>
            </w:r>
            <w:r w:rsidR="008C39BD" w:rsidRPr="00BA4003">
              <w:rPr>
                <w:rFonts w:eastAsia="Segoe UI" w:cstheme="minorHAnsi"/>
                <w:color w:val="auto"/>
                <w:spacing w:val="1"/>
                <w:szCs w:val="22"/>
              </w:rPr>
              <w:t>r</w:t>
            </w:r>
            <w:r w:rsidR="008C39BD" w:rsidRPr="00BA4003">
              <w:rPr>
                <w:rFonts w:eastAsia="Segoe UI" w:cstheme="minorHAnsi"/>
                <w:color w:val="auto"/>
                <w:szCs w:val="22"/>
              </w:rPr>
              <w:t>a</w:t>
            </w:r>
            <w:r w:rsidR="008C39BD" w:rsidRPr="00BA4003">
              <w:rPr>
                <w:rFonts w:eastAsia="Segoe UI" w:cstheme="minorHAnsi"/>
                <w:color w:val="auto"/>
                <w:spacing w:val="-3"/>
                <w:szCs w:val="22"/>
              </w:rPr>
              <w:t>w</w:t>
            </w:r>
            <w:r w:rsidR="008C39BD" w:rsidRPr="00BA4003">
              <w:rPr>
                <w:rFonts w:eastAsia="Segoe UI" w:cstheme="minorHAnsi"/>
                <w:color w:val="auto"/>
                <w:szCs w:val="22"/>
              </w:rPr>
              <w:t xml:space="preserve">n from </w:t>
            </w:r>
            <w:r w:rsidR="008C39BD" w:rsidRPr="00BA4003">
              <w:rPr>
                <w:rFonts w:eastAsia="Segoe UI" w:cstheme="minorHAnsi"/>
                <w:color w:val="auto"/>
                <w:spacing w:val="-1"/>
                <w:szCs w:val="22"/>
              </w:rPr>
              <w:t>s</w:t>
            </w:r>
            <w:r w:rsidR="008C39BD" w:rsidRPr="00BA4003">
              <w:rPr>
                <w:rFonts w:eastAsia="Segoe UI" w:cstheme="minorHAnsi"/>
                <w:color w:val="auto"/>
                <w:szCs w:val="22"/>
              </w:rPr>
              <w:t>a</w:t>
            </w:r>
            <w:r w:rsidR="008C39BD" w:rsidRPr="00BA4003">
              <w:rPr>
                <w:rFonts w:eastAsia="Segoe UI" w:cstheme="minorHAnsi"/>
                <w:color w:val="auto"/>
                <w:spacing w:val="-2"/>
                <w:szCs w:val="22"/>
              </w:rPr>
              <w:t>m</w:t>
            </w:r>
            <w:r w:rsidR="008C39BD" w:rsidRPr="00BA4003">
              <w:rPr>
                <w:rFonts w:eastAsia="Segoe UI" w:cstheme="minorHAnsi"/>
                <w:color w:val="auto"/>
                <w:szCs w:val="22"/>
              </w:rPr>
              <w:t xml:space="preserve">ple </w:t>
            </w:r>
            <w:r w:rsidR="008C39BD" w:rsidRPr="00BA4003">
              <w:rPr>
                <w:rFonts w:eastAsia="Segoe UI" w:cstheme="minorHAnsi"/>
                <w:color w:val="auto"/>
                <w:spacing w:val="-2"/>
                <w:szCs w:val="22"/>
              </w:rPr>
              <w:t>da</w:t>
            </w:r>
            <w:r w:rsidR="008C39BD" w:rsidRPr="00BA4003">
              <w:rPr>
                <w:rFonts w:eastAsia="Segoe UI" w:cstheme="minorHAnsi"/>
                <w:color w:val="auto"/>
                <w:szCs w:val="22"/>
              </w:rPr>
              <w:t xml:space="preserve">ta (i.e. </w:t>
            </w:r>
            <w:r w:rsidR="008C39BD" w:rsidRPr="00BA4003">
              <w:rPr>
                <w:rFonts w:eastAsia="Segoe UI" w:cstheme="minorHAnsi"/>
                <w:color w:val="auto"/>
                <w:spacing w:val="-2"/>
                <w:szCs w:val="22"/>
              </w:rPr>
              <w:t>i</w:t>
            </w:r>
            <w:r w:rsidR="008C39BD" w:rsidRPr="00BA4003">
              <w:rPr>
                <w:rFonts w:eastAsia="Segoe UI" w:cstheme="minorHAnsi"/>
                <w:color w:val="auto"/>
                <w:szCs w:val="22"/>
              </w:rPr>
              <w:t>nc</w:t>
            </w:r>
            <w:r w:rsidR="008C39BD" w:rsidRPr="00BA4003">
              <w:rPr>
                <w:rFonts w:eastAsia="Segoe UI" w:cstheme="minorHAnsi"/>
                <w:color w:val="auto"/>
                <w:spacing w:val="-1"/>
                <w:szCs w:val="22"/>
              </w:rPr>
              <w:t>o</w:t>
            </w:r>
            <w:r w:rsidR="008C39BD" w:rsidRPr="00BA4003">
              <w:rPr>
                <w:rFonts w:eastAsia="Segoe UI" w:cstheme="minorHAnsi"/>
                <w:color w:val="auto"/>
                <w:szCs w:val="22"/>
              </w:rPr>
              <w:t>m</w:t>
            </w:r>
            <w:r w:rsidR="008C39BD" w:rsidRPr="00BA4003">
              <w:rPr>
                <w:rFonts w:eastAsia="Segoe UI" w:cstheme="minorHAnsi"/>
                <w:color w:val="auto"/>
                <w:spacing w:val="-2"/>
                <w:szCs w:val="22"/>
              </w:rPr>
              <w:t>p</w:t>
            </w:r>
            <w:r w:rsidR="008C39BD" w:rsidRPr="00BA4003">
              <w:rPr>
                <w:rFonts w:eastAsia="Segoe UI" w:cstheme="minorHAnsi"/>
                <w:color w:val="auto"/>
                <w:szCs w:val="22"/>
              </w:rPr>
              <w:t>l</w:t>
            </w:r>
            <w:r w:rsidR="008C39BD" w:rsidRPr="00BA4003">
              <w:rPr>
                <w:rFonts w:eastAsia="Segoe UI" w:cstheme="minorHAnsi"/>
                <w:color w:val="auto"/>
                <w:spacing w:val="-1"/>
                <w:szCs w:val="22"/>
              </w:rPr>
              <w:t>e</w:t>
            </w:r>
            <w:r w:rsidR="008C39BD" w:rsidRPr="00BA4003">
              <w:rPr>
                <w:rFonts w:eastAsia="Segoe UI" w:cstheme="minorHAnsi"/>
                <w:color w:val="auto"/>
                <w:szCs w:val="22"/>
              </w:rPr>
              <w:t>te</w:t>
            </w:r>
            <w:r w:rsidR="008C39BD" w:rsidRPr="00BA4003">
              <w:rPr>
                <w:rFonts w:eastAsia="Segoe UI" w:cstheme="minorHAnsi"/>
                <w:color w:val="auto"/>
                <w:spacing w:val="4"/>
                <w:szCs w:val="22"/>
              </w:rPr>
              <w:t xml:space="preserve"> </w:t>
            </w:r>
            <w:r w:rsidR="008C39BD" w:rsidRPr="00BA4003">
              <w:rPr>
                <w:rFonts w:eastAsia="Segoe UI" w:cstheme="minorHAnsi"/>
                <w:color w:val="auto"/>
                <w:szCs w:val="22"/>
              </w:rPr>
              <w:t>i</w:t>
            </w:r>
            <w:r w:rsidR="008C39BD" w:rsidRPr="00BA4003">
              <w:rPr>
                <w:rFonts w:eastAsia="Segoe UI" w:cstheme="minorHAnsi"/>
                <w:color w:val="auto"/>
                <w:spacing w:val="1"/>
                <w:szCs w:val="22"/>
              </w:rPr>
              <w:t>n</w:t>
            </w:r>
            <w:r w:rsidR="008C39BD" w:rsidRPr="00BA4003">
              <w:rPr>
                <w:rFonts w:eastAsia="Segoe UI" w:cstheme="minorHAnsi"/>
                <w:color w:val="auto"/>
                <w:szCs w:val="22"/>
              </w:rPr>
              <w:t>f</w:t>
            </w:r>
            <w:r w:rsidR="008C39BD" w:rsidRPr="00BA4003">
              <w:rPr>
                <w:rFonts w:eastAsia="Segoe UI" w:cstheme="minorHAnsi"/>
                <w:color w:val="auto"/>
                <w:spacing w:val="-3"/>
                <w:szCs w:val="22"/>
              </w:rPr>
              <w:t>o</w:t>
            </w:r>
            <w:r w:rsidR="008C39BD" w:rsidRPr="00BA4003">
              <w:rPr>
                <w:rFonts w:eastAsia="Segoe UI" w:cstheme="minorHAnsi"/>
                <w:color w:val="auto"/>
                <w:spacing w:val="1"/>
                <w:szCs w:val="22"/>
              </w:rPr>
              <w:t>r</w:t>
            </w:r>
            <w:r w:rsidR="008C39BD" w:rsidRPr="00BA4003">
              <w:rPr>
                <w:rFonts w:eastAsia="Segoe UI" w:cstheme="minorHAnsi"/>
                <w:color w:val="auto"/>
                <w:spacing w:val="-2"/>
                <w:szCs w:val="22"/>
              </w:rPr>
              <w:t>m</w:t>
            </w:r>
            <w:r w:rsidR="008C39BD" w:rsidRPr="00BA4003">
              <w:rPr>
                <w:rFonts w:eastAsia="Segoe UI" w:cstheme="minorHAnsi"/>
                <w:color w:val="auto"/>
                <w:szCs w:val="22"/>
              </w:rPr>
              <w:t>a</w:t>
            </w:r>
            <w:r w:rsidR="008C39BD" w:rsidRPr="00BA4003">
              <w:rPr>
                <w:rFonts w:eastAsia="Segoe UI" w:cstheme="minorHAnsi"/>
                <w:color w:val="auto"/>
                <w:spacing w:val="1"/>
                <w:szCs w:val="22"/>
              </w:rPr>
              <w:t>t</w:t>
            </w:r>
            <w:r w:rsidR="008C39BD" w:rsidRPr="00BA4003">
              <w:rPr>
                <w:rFonts w:eastAsia="Segoe UI" w:cstheme="minorHAnsi"/>
                <w:color w:val="auto"/>
                <w:szCs w:val="22"/>
              </w:rPr>
              <w:t>ion)</w:t>
            </w:r>
            <w:r w:rsidR="008C39BD" w:rsidRPr="00BA4003">
              <w:rPr>
                <w:rFonts w:eastAsia="Segoe UI" w:cstheme="minorHAnsi"/>
                <w:color w:val="auto"/>
                <w:spacing w:val="-2"/>
                <w:szCs w:val="22"/>
              </w:rPr>
              <w:t xml:space="preserve"> </w:t>
            </w:r>
            <w:r w:rsidR="008C39BD" w:rsidRPr="00BA4003">
              <w:rPr>
                <w:rFonts w:eastAsia="Segoe UI" w:cstheme="minorHAnsi"/>
                <w:color w:val="auto"/>
                <w:spacing w:val="1"/>
                <w:szCs w:val="22"/>
              </w:rPr>
              <w:t>r</w:t>
            </w:r>
            <w:r w:rsidR="008C39BD" w:rsidRPr="00BA4003">
              <w:rPr>
                <w:rFonts w:eastAsia="Segoe UI" w:cstheme="minorHAnsi"/>
                <w:color w:val="auto"/>
                <w:szCs w:val="22"/>
              </w:rPr>
              <w:t>e</w:t>
            </w:r>
            <w:r w:rsidR="008C39BD" w:rsidRPr="00BA4003">
              <w:rPr>
                <w:rFonts w:eastAsia="Segoe UI" w:cstheme="minorHAnsi"/>
                <w:color w:val="auto"/>
                <w:spacing w:val="1"/>
                <w:szCs w:val="22"/>
              </w:rPr>
              <w:t>q</w:t>
            </w:r>
            <w:r w:rsidR="008C39BD" w:rsidRPr="00BA4003">
              <w:rPr>
                <w:rFonts w:eastAsia="Segoe UI" w:cstheme="minorHAnsi"/>
                <w:color w:val="auto"/>
                <w:spacing w:val="-3"/>
                <w:szCs w:val="22"/>
              </w:rPr>
              <w:t>u</w:t>
            </w:r>
            <w:r w:rsidR="008C39BD" w:rsidRPr="00BA4003">
              <w:rPr>
                <w:rFonts w:eastAsia="Segoe UI" w:cstheme="minorHAnsi"/>
                <w:color w:val="auto"/>
                <w:szCs w:val="22"/>
              </w:rPr>
              <w:t>i</w:t>
            </w:r>
            <w:r w:rsidR="008C39BD" w:rsidRPr="00BA4003">
              <w:rPr>
                <w:rFonts w:eastAsia="Segoe UI" w:cstheme="minorHAnsi"/>
                <w:color w:val="auto"/>
                <w:spacing w:val="1"/>
                <w:szCs w:val="22"/>
              </w:rPr>
              <w:t>r</w:t>
            </w:r>
            <w:r w:rsidR="008C39BD" w:rsidRPr="00BA4003">
              <w:rPr>
                <w:rFonts w:eastAsia="Segoe UI" w:cstheme="minorHAnsi"/>
                <w:color w:val="auto"/>
                <w:szCs w:val="22"/>
              </w:rPr>
              <w:t>es</w:t>
            </w:r>
            <w:r w:rsidR="008C39BD" w:rsidRPr="00BA4003">
              <w:rPr>
                <w:rFonts w:eastAsia="Segoe UI" w:cstheme="minorHAnsi"/>
                <w:color w:val="auto"/>
                <w:spacing w:val="-1"/>
                <w:szCs w:val="22"/>
              </w:rPr>
              <w:t xml:space="preserve"> </w:t>
            </w:r>
            <w:r w:rsidR="008C39BD" w:rsidRPr="00BA4003">
              <w:rPr>
                <w:rFonts w:eastAsia="Segoe UI" w:cstheme="minorHAnsi"/>
                <w:color w:val="auto"/>
                <w:spacing w:val="-2"/>
                <w:szCs w:val="22"/>
              </w:rPr>
              <w:t>a</w:t>
            </w:r>
            <w:r w:rsidR="008C39BD" w:rsidRPr="00BA4003">
              <w:rPr>
                <w:rFonts w:eastAsia="Segoe UI" w:cstheme="minorHAnsi"/>
                <w:color w:val="auto"/>
                <w:szCs w:val="22"/>
              </w:rPr>
              <w:t xml:space="preserve">n </w:t>
            </w:r>
            <w:r w:rsidR="008C39BD" w:rsidRPr="00BA4003">
              <w:rPr>
                <w:rFonts w:eastAsia="Segoe UI" w:cstheme="minorHAnsi"/>
                <w:color w:val="auto"/>
                <w:spacing w:val="-1"/>
                <w:szCs w:val="22"/>
              </w:rPr>
              <w:t>u</w:t>
            </w:r>
            <w:r w:rsidR="008C39BD" w:rsidRPr="00BA4003">
              <w:rPr>
                <w:rFonts w:eastAsia="Segoe UI" w:cstheme="minorHAnsi"/>
                <w:color w:val="auto"/>
                <w:szCs w:val="22"/>
              </w:rPr>
              <w:t>n</w:t>
            </w:r>
            <w:r w:rsidR="008C39BD" w:rsidRPr="00BA4003">
              <w:rPr>
                <w:rFonts w:eastAsia="Segoe UI" w:cstheme="minorHAnsi"/>
                <w:color w:val="auto"/>
                <w:spacing w:val="-2"/>
                <w:szCs w:val="22"/>
              </w:rPr>
              <w:t>d</w:t>
            </w:r>
            <w:r w:rsidR="008C39BD" w:rsidRPr="00BA4003">
              <w:rPr>
                <w:rFonts w:eastAsia="Segoe UI" w:cstheme="minorHAnsi"/>
                <w:color w:val="auto"/>
                <w:szCs w:val="22"/>
              </w:rPr>
              <w:t>e</w:t>
            </w:r>
            <w:r w:rsidR="008C39BD" w:rsidRPr="00BA4003">
              <w:rPr>
                <w:rFonts w:eastAsia="Segoe UI" w:cstheme="minorHAnsi"/>
                <w:color w:val="auto"/>
                <w:spacing w:val="1"/>
                <w:szCs w:val="22"/>
              </w:rPr>
              <w:t>r</w:t>
            </w:r>
            <w:r w:rsidR="008C39BD" w:rsidRPr="00BA4003">
              <w:rPr>
                <w:rFonts w:eastAsia="Segoe UI" w:cstheme="minorHAnsi"/>
                <w:color w:val="auto"/>
                <w:spacing w:val="-1"/>
                <w:szCs w:val="22"/>
              </w:rPr>
              <w:t>s</w:t>
            </w:r>
            <w:r w:rsidR="008C39BD" w:rsidRPr="00BA4003">
              <w:rPr>
                <w:rFonts w:eastAsia="Segoe UI" w:cstheme="minorHAnsi"/>
                <w:color w:val="auto"/>
                <w:spacing w:val="-2"/>
                <w:szCs w:val="22"/>
              </w:rPr>
              <w:t>t</w:t>
            </w:r>
            <w:r w:rsidR="008C39BD" w:rsidRPr="00BA4003">
              <w:rPr>
                <w:rFonts w:eastAsia="Segoe UI" w:cstheme="minorHAnsi"/>
                <w:color w:val="auto"/>
                <w:szCs w:val="22"/>
              </w:rPr>
              <w:t>a</w:t>
            </w:r>
            <w:r w:rsidR="008C39BD" w:rsidRPr="00BA4003">
              <w:rPr>
                <w:rFonts w:eastAsia="Segoe UI" w:cstheme="minorHAnsi"/>
                <w:color w:val="auto"/>
                <w:spacing w:val="1"/>
                <w:szCs w:val="22"/>
              </w:rPr>
              <w:t>n</w:t>
            </w:r>
            <w:r w:rsidR="008C39BD" w:rsidRPr="00BA4003">
              <w:rPr>
                <w:rFonts w:eastAsia="Segoe UI" w:cstheme="minorHAnsi"/>
                <w:color w:val="auto"/>
                <w:szCs w:val="22"/>
              </w:rPr>
              <w:t>d</w:t>
            </w:r>
            <w:r w:rsidR="008C39BD" w:rsidRPr="00BA4003">
              <w:rPr>
                <w:rFonts w:eastAsia="Segoe UI" w:cstheme="minorHAnsi"/>
                <w:color w:val="auto"/>
                <w:spacing w:val="-2"/>
                <w:szCs w:val="22"/>
              </w:rPr>
              <w:t>i</w:t>
            </w:r>
            <w:r w:rsidR="008C39BD" w:rsidRPr="00BA4003">
              <w:rPr>
                <w:rFonts w:eastAsia="Segoe UI" w:cstheme="minorHAnsi"/>
                <w:color w:val="auto"/>
                <w:szCs w:val="22"/>
              </w:rPr>
              <w:t xml:space="preserve">ng </w:t>
            </w:r>
            <w:r w:rsidR="008C39BD" w:rsidRPr="00BA4003">
              <w:rPr>
                <w:rFonts w:eastAsia="Segoe UI" w:cstheme="minorHAnsi"/>
                <w:color w:val="auto"/>
                <w:spacing w:val="-1"/>
                <w:szCs w:val="22"/>
              </w:rPr>
              <w:t>o</w:t>
            </w:r>
            <w:r w:rsidR="008C39BD" w:rsidRPr="00BA4003">
              <w:rPr>
                <w:rFonts w:eastAsia="Segoe UI" w:cstheme="minorHAnsi"/>
                <w:color w:val="auto"/>
                <w:szCs w:val="22"/>
              </w:rPr>
              <w:t>f</w:t>
            </w:r>
            <w:r w:rsidR="008C39BD" w:rsidRPr="00BA4003">
              <w:rPr>
                <w:rFonts w:eastAsia="Segoe UI" w:cstheme="minorHAnsi"/>
                <w:color w:val="auto"/>
                <w:spacing w:val="-1"/>
                <w:szCs w:val="22"/>
              </w:rPr>
              <w:t xml:space="preserve"> </w:t>
            </w:r>
            <w:r w:rsidR="008C39BD" w:rsidRPr="00BA4003">
              <w:rPr>
                <w:rFonts w:eastAsia="Segoe UI" w:cstheme="minorHAnsi"/>
                <w:color w:val="auto"/>
                <w:szCs w:val="22"/>
              </w:rPr>
              <w:t>p</w:t>
            </w:r>
            <w:r w:rsidR="008C39BD" w:rsidRPr="00BA4003">
              <w:rPr>
                <w:rFonts w:eastAsia="Segoe UI" w:cstheme="minorHAnsi"/>
                <w:color w:val="auto"/>
                <w:spacing w:val="1"/>
                <w:szCs w:val="22"/>
              </w:rPr>
              <w:t>r</w:t>
            </w:r>
            <w:r w:rsidR="008C39BD" w:rsidRPr="00BA4003">
              <w:rPr>
                <w:rFonts w:eastAsia="Segoe UI" w:cstheme="minorHAnsi"/>
                <w:color w:val="auto"/>
                <w:spacing w:val="-3"/>
                <w:szCs w:val="22"/>
              </w:rPr>
              <w:t>o</w:t>
            </w:r>
            <w:r w:rsidR="008C39BD" w:rsidRPr="00BA4003">
              <w:rPr>
                <w:rFonts w:eastAsia="Segoe UI" w:cstheme="minorHAnsi"/>
                <w:color w:val="auto"/>
                <w:szCs w:val="22"/>
              </w:rPr>
              <w:t>ba</w:t>
            </w:r>
            <w:r w:rsidR="008C39BD" w:rsidRPr="00BA4003">
              <w:rPr>
                <w:rFonts w:eastAsia="Segoe UI" w:cstheme="minorHAnsi"/>
                <w:color w:val="auto"/>
                <w:spacing w:val="-1"/>
                <w:szCs w:val="22"/>
              </w:rPr>
              <w:t>b</w:t>
            </w:r>
            <w:r w:rsidR="008C39BD" w:rsidRPr="00BA4003">
              <w:rPr>
                <w:rFonts w:eastAsia="Segoe UI" w:cstheme="minorHAnsi"/>
                <w:color w:val="auto"/>
                <w:szCs w:val="22"/>
              </w:rPr>
              <w:t>i</w:t>
            </w:r>
            <w:r w:rsidR="008C39BD" w:rsidRPr="00BA4003">
              <w:rPr>
                <w:rFonts w:eastAsia="Segoe UI" w:cstheme="minorHAnsi"/>
                <w:color w:val="auto"/>
                <w:spacing w:val="1"/>
                <w:szCs w:val="22"/>
              </w:rPr>
              <w:t>l</w:t>
            </w:r>
            <w:r w:rsidR="008C39BD" w:rsidRPr="00BA4003">
              <w:rPr>
                <w:rFonts w:eastAsia="Segoe UI" w:cstheme="minorHAnsi"/>
                <w:color w:val="auto"/>
                <w:spacing w:val="-2"/>
                <w:szCs w:val="22"/>
              </w:rPr>
              <w:t>i</w:t>
            </w:r>
            <w:r w:rsidR="008C39BD" w:rsidRPr="00BA4003">
              <w:rPr>
                <w:rFonts w:eastAsia="Segoe UI" w:cstheme="minorHAnsi"/>
                <w:color w:val="auto"/>
                <w:szCs w:val="22"/>
              </w:rPr>
              <w:t>ty c</w:t>
            </w:r>
            <w:r w:rsidR="008C39BD" w:rsidRPr="00BA4003">
              <w:rPr>
                <w:rFonts w:eastAsia="Segoe UI" w:cstheme="minorHAnsi"/>
                <w:color w:val="auto"/>
                <w:spacing w:val="-1"/>
                <w:szCs w:val="22"/>
              </w:rPr>
              <w:t>o</w:t>
            </w:r>
            <w:r w:rsidR="008C39BD" w:rsidRPr="00BA4003">
              <w:rPr>
                <w:rFonts w:eastAsia="Segoe UI" w:cstheme="minorHAnsi"/>
                <w:color w:val="auto"/>
                <w:szCs w:val="22"/>
              </w:rPr>
              <w:t>nce</w:t>
            </w:r>
            <w:r w:rsidR="008C39BD" w:rsidRPr="00BA4003">
              <w:rPr>
                <w:rFonts w:eastAsia="Segoe UI" w:cstheme="minorHAnsi"/>
                <w:color w:val="auto"/>
                <w:spacing w:val="-2"/>
                <w:szCs w:val="22"/>
              </w:rPr>
              <w:t>p</w:t>
            </w:r>
            <w:r w:rsidR="008C39BD" w:rsidRPr="00BA4003">
              <w:rPr>
                <w:rFonts w:eastAsia="Segoe UI" w:cstheme="minorHAnsi"/>
                <w:color w:val="auto"/>
                <w:szCs w:val="22"/>
              </w:rPr>
              <w:t>t</w:t>
            </w:r>
            <w:r w:rsidR="008C39BD" w:rsidRPr="00BA4003">
              <w:rPr>
                <w:rFonts w:eastAsia="Segoe UI" w:cstheme="minorHAnsi"/>
                <w:color w:val="auto"/>
                <w:spacing w:val="-1"/>
                <w:szCs w:val="22"/>
              </w:rPr>
              <w:t>s</w:t>
            </w:r>
            <w:r w:rsidR="0071666B" w:rsidRPr="00BA4003">
              <w:rPr>
                <w:rFonts w:eastAsia="Segoe UI" w:cstheme="minorHAnsi"/>
                <w:color w:val="auto"/>
                <w:szCs w:val="22"/>
              </w:rPr>
              <w:t>.</w:t>
            </w:r>
          </w:p>
        </w:tc>
      </w:tr>
      <w:tr w:rsidR="007E14D4" w:rsidRPr="00BA4003" w14:paraId="67762E4F" w14:textId="77777777" w:rsidTr="009E3F69">
        <w:trPr>
          <w:trHeight w:val="144"/>
        </w:trPr>
        <w:tc>
          <w:tcPr>
            <w:tcW w:w="718" w:type="pct"/>
            <w:tcBorders>
              <w:top w:val="single" w:sz="4" w:space="0" w:color="000000"/>
              <w:left w:val="single" w:sz="4" w:space="0" w:color="000000"/>
              <w:bottom w:val="single" w:sz="4" w:space="0" w:color="000000"/>
              <w:right w:val="single" w:sz="4" w:space="0" w:color="000000"/>
            </w:tcBorders>
          </w:tcPr>
          <w:p w14:paraId="1BFBADE9" w14:textId="77777777" w:rsidR="008C39BD" w:rsidRPr="00BA4003" w:rsidRDefault="008C39BD" w:rsidP="00FF0E95">
            <w:pPr>
              <w:ind w:left="102" w:right="-20"/>
              <w:rPr>
                <w:rFonts w:eastAsia="Segoe UI" w:cstheme="minorHAnsi"/>
                <w:color w:val="auto"/>
                <w:spacing w:val="1"/>
                <w:szCs w:val="22"/>
              </w:rPr>
            </w:pPr>
            <w:r w:rsidRPr="00BA4003">
              <w:rPr>
                <w:rFonts w:eastAsia="Segoe UI" w:cstheme="minorHAnsi"/>
                <w:color w:val="auto"/>
                <w:spacing w:val="1"/>
                <w:szCs w:val="22"/>
              </w:rPr>
              <w:t>M</w:t>
            </w:r>
            <w:r w:rsidRPr="00BA4003">
              <w:rPr>
                <w:rFonts w:eastAsia="Segoe UI" w:cstheme="minorHAnsi"/>
                <w:color w:val="auto"/>
                <w:szCs w:val="22"/>
              </w:rPr>
              <w:t>.G</w:t>
            </w:r>
            <w:r w:rsidRPr="00BA4003">
              <w:rPr>
                <w:rFonts w:eastAsia="Segoe UI" w:cstheme="minorHAnsi"/>
                <w:color w:val="auto"/>
                <w:spacing w:val="-1"/>
                <w:szCs w:val="22"/>
              </w:rPr>
              <w:t>H</w:t>
            </w:r>
            <w:r w:rsidRPr="00BA4003">
              <w:rPr>
                <w:rFonts w:eastAsia="Segoe UI" w:cstheme="minorHAnsi"/>
                <w:color w:val="auto"/>
                <w:szCs w:val="22"/>
              </w:rPr>
              <w:t>S.</w:t>
            </w:r>
            <w:r w:rsidRPr="00BA4003">
              <w:rPr>
                <w:rFonts w:eastAsia="Segoe UI" w:cstheme="minorHAnsi"/>
                <w:color w:val="auto"/>
                <w:spacing w:val="-3"/>
                <w:szCs w:val="22"/>
              </w:rPr>
              <w:t>51</w:t>
            </w:r>
          </w:p>
        </w:tc>
        <w:tc>
          <w:tcPr>
            <w:tcW w:w="4282" w:type="pct"/>
            <w:tcBorders>
              <w:top w:val="single" w:sz="4" w:space="0" w:color="000000"/>
              <w:left w:val="single" w:sz="4" w:space="0" w:color="000000"/>
              <w:bottom w:val="single" w:sz="4" w:space="0" w:color="000000"/>
              <w:right w:val="single" w:sz="4" w:space="0" w:color="000000"/>
            </w:tcBorders>
          </w:tcPr>
          <w:p w14:paraId="214B7938" w14:textId="77777777" w:rsidR="008C39BD" w:rsidRPr="00BA4003" w:rsidRDefault="008C39BD" w:rsidP="00FF0E95">
            <w:pPr>
              <w:ind w:left="102" w:right="-20"/>
              <w:rPr>
                <w:rFonts w:eastAsia="Segoe UI" w:cstheme="minorHAnsi"/>
                <w:color w:val="auto"/>
                <w:spacing w:val="-1"/>
                <w:szCs w:val="22"/>
              </w:rPr>
            </w:pPr>
            <w:r w:rsidRPr="00BA4003">
              <w:rPr>
                <w:rFonts w:eastAsia="Segoe UI" w:cstheme="minorHAnsi"/>
                <w:color w:val="auto"/>
                <w:szCs w:val="22"/>
              </w:rPr>
              <w:t>Use</w:t>
            </w:r>
            <w:r w:rsidRPr="00BA4003">
              <w:rPr>
                <w:rFonts w:eastAsia="Segoe UI" w:cstheme="minorHAnsi"/>
                <w:color w:val="auto"/>
                <w:spacing w:val="-1"/>
                <w:szCs w:val="22"/>
              </w:rPr>
              <w:t xml:space="preserve"> </w:t>
            </w:r>
            <w:r w:rsidRPr="00BA4003">
              <w:rPr>
                <w:rFonts w:eastAsia="Segoe UI" w:cstheme="minorHAnsi"/>
                <w:color w:val="auto"/>
                <w:szCs w:val="22"/>
              </w:rPr>
              <w:t>probabil</w:t>
            </w:r>
            <w:r w:rsidRPr="00BA4003">
              <w:rPr>
                <w:rFonts w:eastAsia="Segoe UI" w:cstheme="minorHAnsi"/>
                <w:color w:val="auto"/>
                <w:spacing w:val="-1"/>
                <w:szCs w:val="22"/>
              </w:rPr>
              <w:t>i</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es</w:t>
            </w:r>
            <w:r w:rsidRPr="00BA4003">
              <w:rPr>
                <w:rFonts w:eastAsia="Segoe UI" w:cstheme="minorHAnsi"/>
                <w:color w:val="auto"/>
                <w:spacing w:val="-1"/>
                <w:szCs w:val="22"/>
              </w:rPr>
              <w:t xml:space="preserve"> </w:t>
            </w:r>
            <w:r w:rsidRPr="00BA4003">
              <w:rPr>
                <w:rFonts w:eastAsia="Segoe UI" w:cstheme="minorHAnsi"/>
                <w:color w:val="auto"/>
                <w:szCs w:val="22"/>
              </w:rPr>
              <w:t>to make</w:t>
            </w:r>
            <w:r w:rsidRPr="00BA4003">
              <w:rPr>
                <w:rFonts w:eastAsia="Segoe UI" w:cstheme="minorHAnsi"/>
                <w:color w:val="auto"/>
                <w:spacing w:val="-2"/>
                <w:szCs w:val="22"/>
              </w:rPr>
              <w:t xml:space="preserve"> </w:t>
            </w:r>
            <w:r w:rsidRPr="00BA4003">
              <w:rPr>
                <w:rFonts w:eastAsia="Segoe UI" w:cstheme="minorHAnsi"/>
                <w:color w:val="auto"/>
                <w:szCs w:val="22"/>
              </w:rPr>
              <w:t>fair d</w:t>
            </w:r>
            <w:r w:rsidRPr="00BA4003">
              <w:rPr>
                <w:rFonts w:eastAsia="Segoe UI" w:cstheme="minorHAnsi"/>
                <w:color w:val="auto"/>
                <w:spacing w:val="-1"/>
                <w:szCs w:val="22"/>
              </w:rPr>
              <w:t>ec</w:t>
            </w:r>
            <w:r w:rsidRPr="00BA4003">
              <w:rPr>
                <w:rFonts w:eastAsia="Segoe UI" w:cstheme="minorHAnsi"/>
                <w:color w:val="auto"/>
                <w:szCs w:val="22"/>
              </w:rPr>
              <w:t>is</w:t>
            </w:r>
            <w:r w:rsidRPr="00BA4003">
              <w:rPr>
                <w:rFonts w:eastAsia="Segoe UI" w:cstheme="minorHAnsi"/>
                <w:color w:val="auto"/>
                <w:spacing w:val="-1"/>
                <w:szCs w:val="22"/>
              </w:rPr>
              <w:t>i</w:t>
            </w:r>
            <w:r w:rsidRPr="00BA4003">
              <w:rPr>
                <w:rFonts w:eastAsia="Segoe UI" w:cstheme="minorHAnsi"/>
                <w:color w:val="auto"/>
                <w:szCs w:val="22"/>
              </w:rPr>
              <w:t>ons (e.g., dra</w:t>
            </w:r>
            <w:r w:rsidRPr="00BA4003">
              <w:rPr>
                <w:rFonts w:eastAsia="Segoe UI" w:cstheme="minorHAnsi"/>
                <w:color w:val="auto"/>
                <w:spacing w:val="-1"/>
                <w:szCs w:val="22"/>
              </w:rPr>
              <w:t>w</w:t>
            </w:r>
            <w:r w:rsidRPr="00BA4003">
              <w:rPr>
                <w:rFonts w:eastAsia="Segoe UI" w:cstheme="minorHAnsi"/>
                <w:color w:val="auto"/>
                <w:spacing w:val="-3"/>
                <w:szCs w:val="22"/>
              </w:rPr>
              <w:t>i</w:t>
            </w:r>
            <w:r w:rsidRPr="00BA4003">
              <w:rPr>
                <w:rFonts w:eastAsia="Segoe UI" w:cstheme="minorHAnsi"/>
                <w:color w:val="auto"/>
                <w:szCs w:val="22"/>
              </w:rPr>
              <w:t>ng</w:t>
            </w:r>
            <w:r w:rsidRPr="00BA4003">
              <w:rPr>
                <w:rFonts w:eastAsia="Segoe UI" w:cstheme="minorHAnsi"/>
                <w:color w:val="auto"/>
                <w:spacing w:val="-1"/>
                <w:szCs w:val="22"/>
              </w:rPr>
              <w:t xml:space="preserve"> </w:t>
            </w:r>
            <w:r w:rsidRPr="00BA4003">
              <w:rPr>
                <w:rFonts w:eastAsia="Segoe UI" w:cstheme="minorHAnsi"/>
                <w:color w:val="auto"/>
                <w:szCs w:val="22"/>
              </w:rPr>
              <w:t>by</w:t>
            </w:r>
            <w:r w:rsidRPr="00BA4003">
              <w:rPr>
                <w:rFonts w:eastAsia="Segoe UI" w:cstheme="minorHAnsi"/>
                <w:color w:val="auto"/>
                <w:spacing w:val="1"/>
                <w:szCs w:val="22"/>
              </w:rPr>
              <w:t xml:space="preserve"> </w:t>
            </w:r>
            <w:r w:rsidRPr="00BA4003">
              <w:rPr>
                <w:rFonts w:eastAsia="Segoe UI" w:cstheme="minorHAnsi"/>
                <w:color w:val="auto"/>
                <w:spacing w:val="-1"/>
                <w:szCs w:val="22"/>
              </w:rPr>
              <w:t>l</w:t>
            </w:r>
            <w:r w:rsidR="002624F4" w:rsidRPr="00BA4003">
              <w:rPr>
                <w:rFonts w:eastAsia="Segoe UI" w:cstheme="minorHAnsi"/>
                <w:color w:val="auto"/>
                <w:szCs w:val="22"/>
              </w:rPr>
              <w:t>ots and/or</w:t>
            </w:r>
            <w:r w:rsidRPr="00BA4003">
              <w:rPr>
                <w:rFonts w:eastAsia="Segoe UI" w:cstheme="minorHAnsi"/>
                <w:color w:val="auto"/>
                <w:szCs w:val="22"/>
              </w:rPr>
              <w:t xml:space="preserve"> us</w:t>
            </w:r>
            <w:r w:rsidRPr="00BA4003">
              <w:rPr>
                <w:rFonts w:eastAsia="Segoe UI" w:cstheme="minorHAnsi"/>
                <w:color w:val="auto"/>
                <w:spacing w:val="-1"/>
                <w:szCs w:val="22"/>
              </w:rPr>
              <w:t>i</w:t>
            </w:r>
            <w:r w:rsidRPr="00BA4003">
              <w:rPr>
                <w:rFonts w:eastAsia="Segoe UI" w:cstheme="minorHAnsi"/>
                <w:color w:val="auto"/>
                <w:szCs w:val="22"/>
              </w:rPr>
              <w:t>ng</w:t>
            </w:r>
            <w:r w:rsidRPr="00BA4003">
              <w:rPr>
                <w:rFonts w:eastAsia="Segoe UI" w:cstheme="minorHAnsi"/>
                <w:color w:val="auto"/>
                <w:spacing w:val="-1"/>
                <w:szCs w:val="22"/>
              </w:rPr>
              <w:t xml:space="preserve"> </w:t>
            </w:r>
            <w:r w:rsidRPr="00BA4003">
              <w:rPr>
                <w:rFonts w:eastAsia="Segoe UI" w:cstheme="minorHAnsi"/>
                <w:color w:val="auto"/>
                <w:szCs w:val="22"/>
              </w:rPr>
              <w:t xml:space="preserve">a </w:t>
            </w:r>
            <w:r w:rsidRPr="00BA4003">
              <w:rPr>
                <w:rFonts w:eastAsia="Segoe UI" w:cstheme="minorHAnsi"/>
                <w:color w:val="auto"/>
                <w:spacing w:val="-2"/>
                <w:szCs w:val="22"/>
              </w:rPr>
              <w:t>r</w:t>
            </w:r>
            <w:r w:rsidRPr="00BA4003">
              <w:rPr>
                <w:rFonts w:eastAsia="Segoe UI" w:cstheme="minorHAnsi"/>
                <w:color w:val="auto"/>
                <w:szCs w:val="22"/>
              </w:rPr>
              <w:t>and</w:t>
            </w:r>
            <w:r w:rsidRPr="00BA4003">
              <w:rPr>
                <w:rFonts w:eastAsia="Segoe UI" w:cstheme="minorHAnsi"/>
                <w:color w:val="auto"/>
                <w:spacing w:val="-2"/>
                <w:szCs w:val="22"/>
              </w:rPr>
              <w:t>o</w:t>
            </w:r>
            <w:r w:rsidRPr="00BA4003">
              <w:rPr>
                <w:rFonts w:eastAsia="Segoe UI" w:cstheme="minorHAnsi"/>
                <w:color w:val="auto"/>
                <w:szCs w:val="22"/>
              </w:rPr>
              <w:t>m</w:t>
            </w:r>
            <w:r w:rsidRPr="00BA4003">
              <w:rPr>
                <w:rFonts w:eastAsia="Segoe UI" w:cstheme="minorHAnsi"/>
                <w:color w:val="auto"/>
                <w:spacing w:val="-1"/>
                <w:szCs w:val="22"/>
              </w:rPr>
              <w:t xml:space="preserve"> </w:t>
            </w:r>
            <w:r w:rsidRPr="00BA4003">
              <w:rPr>
                <w:rFonts w:eastAsia="Segoe UI" w:cstheme="minorHAnsi"/>
                <w:color w:val="auto"/>
                <w:szCs w:val="22"/>
              </w:rPr>
              <w:t>nu</w:t>
            </w:r>
            <w:r w:rsidRPr="00BA4003">
              <w:rPr>
                <w:rFonts w:eastAsia="Segoe UI" w:cstheme="minorHAnsi"/>
                <w:color w:val="auto"/>
                <w:spacing w:val="-1"/>
                <w:szCs w:val="22"/>
              </w:rPr>
              <w:t>m</w:t>
            </w:r>
            <w:r w:rsidRPr="00BA4003">
              <w:rPr>
                <w:rFonts w:eastAsia="Segoe UI" w:cstheme="minorHAnsi"/>
                <w:color w:val="auto"/>
                <w:szCs w:val="22"/>
              </w:rPr>
              <w:t>ber</w:t>
            </w:r>
            <w:r w:rsidRPr="00BA4003">
              <w:rPr>
                <w:rFonts w:eastAsia="Segoe UI" w:cstheme="minorHAnsi"/>
                <w:color w:val="auto"/>
                <w:spacing w:val="-1"/>
                <w:szCs w:val="22"/>
              </w:rPr>
              <w:t xml:space="preserve"> </w:t>
            </w:r>
            <w:r w:rsidRPr="00BA4003">
              <w:rPr>
                <w:rFonts w:eastAsia="Segoe UI" w:cstheme="minorHAnsi"/>
                <w:color w:val="auto"/>
                <w:szCs w:val="22"/>
              </w:rPr>
              <w:t>g</w:t>
            </w:r>
            <w:r w:rsidRPr="00BA4003">
              <w:rPr>
                <w:rFonts w:eastAsia="Segoe UI" w:cstheme="minorHAnsi"/>
                <w:color w:val="auto"/>
                <w:spacing w:val="-1"/>
                <w:szCs w:val="22"/>
              </w:rPr>
              <w:t>e</w:t>
            </w:r>
            <w:r w:rsidRPr="00BA4003">
              <w:rPr>
                <w:rFonts w:eastAsia="Segoe UI" w:cstheme="minorHAnsi"/>
                <w:color w:val="auto"/>
                <w:szCs w:val="22"/>
              </w:rPr>
              <w:t>nerato</w:t>
            </w:r>
            <w:r w:rsidRPr="00BA4003">
              <w:rPr>
                <w:rFonts w:eastAsia="Segoe UI" w:cstheme="minorHAnsi"/>
                <w:color w:val="auto"/>
                <w:spacing w:val="-2"/>
                <w:szCs w:val="22"/>
              </w:rPr>
              <w:t>r</w:t>
            </w:r>
            <w:r w:rsidRPr="00BA4003">
              <w:rPr>
                <w:rFonts w:eastAsia="Segoe UI" w:cstheme="minorHAnsi"/>
                <w:color w:val="auto"/>
                <w:szCs w:val="22"/>
              </w:rPr>
              <w:t>).</w:t>
            </w:r>
          </w:p>
        </w:tc>
      </w:tr>
      <w:tr w:rsidR="007E14D4" w:rsidRPr="00BA4003" w14:paraId="40D59657" w14:textId="77777777" w:rsidTr="009E3F69">
        <w:trPr>
          <w:trHeight w:val="144"/>
        </w:trPr>
        <w:tc>
          <w:tcPr>
            <w:tcW w:w="718" w:type="pct"/>
            <w:tcBorders>
              <w:top w:val="single" w:sz="4" w:space="0" w:color="000000"/>
              <w:left w:val="single" w:sz="4" w:space="0" w:color="000000"/>
              <w:bottom w:val="single" w:sz="4" w:space="0" w:color="000000"/>
              <w:right w:val="single" w:sz="4" w:space="0" w:color="000000"/>
            </w:tcBorders>
          </w:tcPr>
          <w:p w14:paraId="3BDB8C27" w14:textId="77777777" w:rsidR="008C39BD" w:rsidRPr="00BA4003" w:rsidRDefault="008C39BD" w:rsidP="00FF0E95">
            <w:pPr>
              <w:ind w:left="102" w:right="-20"/>
              <w:rPr>
                <w:rFonts w:eastAsia="Segoe UI" w:cstheme="minorHAnsi"/>
                <w:color w:val="auto"/>
                <w:spacing w:val="1"/>
                <w:szCs w:val="22"/>
              </w:rPr>
            </w:pPr>
            <w:r w:rsidRPr="00BA4003">
              <w:rPr>
                <w:rFonts w:eastAsia="Segoe UI" w:cstheme="minorHAnsi"/>
                <w:color w:val="auto"/>
                <w:spacing w:val="1"/>
                <w:szCs w:val="22"/>
              </w:rPr>
              <w:lastRenderedPageBreak/>
              <w:t>M</w:t>
            </w:r>
            <w:r w:rsidRPr="00BA4003">
              <w:rPr>
                <w:rFonts w:eastAsia="Segoe UI" w:cstheme="minorHAnsi"/>
                <w:color w:val="auto"/>
                <w:szCs w:val="22"/>
              </w:rPr>
              <w:t>.G</w:t>
            </w:r>
            <w:r w:rsidRPr="00BA4003">
              <w:rPr>
                <w:rFonts w:eastAsia="Segoe UI" w:cstheme="minorHAnsi"/>
                <w:color w:val="auto"/>
                <w:spacing w:val="-1"/>
                <w:szCs w:val="22"/>
              </w:rPr>
              <w:t>H</w:t>
            </w:r>
            <w:r w:rsidRPr="00BA4003">
              <w:rPr>
                <w:rFonts w:eastAsia="Segoe UI" w:cstheme="minorHAnsi"/>
                <w:color w:val="auto"/>
                <w:szCs w:val="22"/>
              </w:rPr>
              <w:t>S.</w:t>
            </w:r>
            <w:r w:rsidRPr="00BA4003">
              <w:rPr>
                <w:rFonts w:eastAsia="Segoe UI" w:cstheme="minorHAnsi"/>
                <w:color w:val="auto"/>
                <w:spacing w:val="-3"/>
                <w:szCs w:val="22"/>
              </w:rPr>
              <w:t>52</w:t>
            </w:r>
          </w:p>
        </w:tc>
        <w:tc>
          <w:tcPr>
            <w:tcW w:w="4282" w:type="pct"/>
            <w:tcBorders>
              <w:top w:val="single" w:sz="4" w:space="0" w:color="000000"/>
              <w:left w:val="single" w:sz="4" w:space="0" w:color="000000"/>
              <w:bottom w:val="single" w:sz="4" w:space="0" w:color="000000"/>
              <w:right w:val="single" w:sz="4" w:space="0" w:color="000000"/>
            </w:tcBorders>
          </w:tcPr>
          <w:p w14:paraId="709C8CE1" w14:textId="77777777" w:rsidR="008C39BD" w:rsidRPr="00BA4003" w:rsidRDefault="008C39BD" w:rsidP="00FF0E95">
            <w:pPr>
              <w:ind w:left="102" w:right="-20"/>
              <w:rPr>
                <w:rFonts w:eastAsia="Segoe UI" w:cstheme="minorHAnsi"/>
                <w:color w:val="auto"/>
                <w:szCs w:val="22"/>
              </w:rPr>
            </w:pPr>
            <w:r w:rsidRPr="00BA4003">
              <w:rPr>
                <w:rFonts w:eastAsia="Segoe UI" w:cstheme="minorHAnsi"/>
                <w:color w:val="auto"/>
                <w:szCs w:val="22"/>
              </w:rPr>
              <w:t>Anal</w:t>
            </w:r>
            <w:r w:rsidRPr="00BA4003">
              <w:rPr>
                <w:rFonts w:eastAsia="Segoe UI" w:cstheme="minorHAnsi"/>
                <w:color w:val="auto"/>
                <w:spacing w:val="-1"/>
                <w:szCs w:val="22"/>
              </w:rPr>
              <w:t>y</w:t>
            </w:r>
            <w:r w:rsidRPr="00BA4003">
              <w:rPr>
                <w:rFonts w:eastAsia="Segoe UI" w:cstheme="minorHAnsi"/>
                <w:color w:val="auto"/>
                <w:spacing w:val="1"/>
                <w:szCs w:val="22"/>
              </w:rPr>
              <w:t>z</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d</w:t>
            </w:r>
            <w:r w:rsidRPr="00BA4003">
              <w:rPr>
                <w:rFonts w:eastAsia="Segoe UI" w:cstheme="minorHAnsi"/>
                <w:color w:val="auto"/>
                <w:spacing w:val="-1"/>
                <w:szCs w:val="22"/>
              </w:rPr>
              <w:t>ec</w:t>
            </w:r>
            <w:r w:rsidRPr="00BA4003">
              <w:rPr>
                <w:rFonts w:eastAsia="Segoe UI" w:cstheme="minorHAnsi"/>
                <w:color w:val="auto"/>
                <w:szCs w:val="22"/>
              </w:rPr>
              <w:t>is</w:t>
            </w:r>
            <w:r w:rsidRPr="00BA4003">
              <w:rPr>
                <w:rFonts w:eastAsia="Segoe UI" w:cstheme="minorHAnsi"/>
                <w:color w:val="auto"/>
                <w:spacing w:val="-1"/>
                <w:szCs w:val="22"/>
              </w:rPr>
              <w:t>i</w:t>
            </w:r>
            <w:r w:rsidRPr="00BA4003">
              <w:rPr>
                <w:rFonts w:eastAsia="Segoe UI" w:cstheme="minorHAnsi"/>
                <w:color w:val="auto"/>
                <w:szCs w:val="22"/>
              </w:rPr>
              <w:t>ons and s</w:t>
            </w:r>
            <w:r w:rsidRPr="00BA4003">
              <w:rPr>
                <w:rFonts w:eastAsia="Segoe UI" w:cstheme="minorHAnsi"/>
                <w:color w:val="auto"/>
                <w:spacing w:val="-1"/>
                <w:szCs w:val="22"/>
              </w:rPr>
              <w:t>t</w:t>
            </w:r>
            <w:r w:rsidRPr="00BA4003">
              <w:rPr>
                <w:rFonts w:eastAsia="Segoe UI" w:cstheme="minorHAnsi"/>
                <w:color w:val="auto"/>
                <w:spacing w:val="-2"/>
                <w:szCs w:val="22"/>
              </w:rPr>
              <w:t>r</w:t>
            </w:r>
            <w:r w:rsidRPr="00BA4003">
              <w:rPr>
                <w:rFonts w:eastAsia="Segoe UI" w:cstheme="minorHAnsi"/>
                <w:color w:val="auto"/>
                <w:szCs w:val="22"/>
              </w:rPr>
              <w:t>ate</w:t>
            </w:r>
            <w:r w:rsidRPr="00BA4003">
              <w:rPr>
                <w:rFonts w:eastAsia="Segoe UI" w:cstheme="minorHAnsi"/>
                <w:color w:val="auto"/>
                <w:spacing w:val="-1"/>
                <w:szCs w:val="22"/>
              </w:rPr>
              <w:t>g</w:t>
            </w:r>
            <w:r w:rsidRPr="00BA4003">
              <w:rPr>
                <w:rFonts w:eastAsia="Segoe UI" w:cstheme="minorHAnsi"/>
                <w:color w:val="auto"/>
                <w:szCs w:val="22"/>
              </w:rPr>
              <w:t>i</w:t>
            </w:r>
            <w:r w:rsidRPr="00BA4003">
              <w:rPr>
                <w:rFonts w:eastAsia="Segoe UI" w:cstheme="minorHAnsi"/>
                <w:color w:val="auto"/>
                <w:spacing w:val="-1"/>
                <w:szCs w:val="22"/>
              </w:rPr>
              <w:t>e</w:t>
            </w:r>
            <w:r w:rsidRPr="00BA4003">
              <w:rPr>
                <w:rFonts w:eastAsia="Segoe UI" w:cstheme="minorHAnsi"/>
                <w:color w:val="auto"/>
                <w:szCs w:val="22"/>
              </w:rPr>
              <w:t xml:space="preserve">s </w:t>
            </w:r>
            <w:r w:rsidRPr="00BA4003">
              <w:rPr>
                <w:rFonts w:eastAsia="Segoe UI" w:cstheme="minorHAnsi"/>
                <w:color w:val="auto"/>
                <w:spacing w:val="-1"/>
                <w:szCs w:val="22"/>
              </w:rPr>
              <w:t>u</w:t>
            </w:r>
            <w:r w:rsidRPr="00BA4003">
              <w:rPr>
                <w:rFonts w:eastAsia="Segoe UI" w:cstheme="minorHAnsi"/>
                <w:color w:val="auto"/>
                <w:szCs w:val="22"/>
              </w:rPr>
              <w:t>si</w:t>
            </w:r>
            <w:r w:rsidRPr="00BA4003">
              <w:rPr>
                <w:rFonts w:eastAsia="Segoe UI" w:cstheme="minorHAnsi"/>
                <w:color w:val="auto"/>
                <w:spacing w:val="-1"/>
                <w:szCs w:val="22"/>
              </w:rPr>
              <w:t>n</w:t>
            </w:r>
            <w:r w:rsidRPr="00BA4003">
              <w:rPr>
                <w:rFonts w:eastAsia="Segoe UI" w:cstheme="minorHAnsi"/>
                <w:color w:val="auto"/>
                <w:szCs w:val="22"/>
              </w:rPr>
              <w:t>g probabil</w:t>
            </w:r>
            <w:r w:rsidRPr="00BA4003">
              <w:rPr>
                <w:rFonts w:eastAsia="Segoe UI" w:cstheme="minorHAnsi"/>
                <w:color w:val="auto"/>
                <w:spacing w:val="-1"/>
                <w:szCs w:val="22"/>
              </w:rPr>
              <w:t>i</w:t>
            </w:r>
            <w:r w:rsidRPr="00BA4003">
              <w:rPr>
                <w:rFonts w:eastAsia="Segoe UI" w:cstheme="minorHAnsi"/>
                <w:color w:val="auto"/>
                <w:szCs w:val="22"/>
              </w:rPr>
              <w:t>ty</w:t>
            </w:r>
            <w:r w:rsidRPr="00BA4003">
              <w:rPr>
                <w:rFonts w:eastAsia="Segoe UI" w:cstheme="minorHAnsi"/>
                <w:color w:val="auto"/>
                <w:spacing w:val="-2"/>
                <w:szCs w:val="22"/>
              </w:rPr>
              <w:t xml:space="preserve"> </w:t>
            </w:r>
            <w:r w:rsidRPr="00BA4003">
              <w:rPr>
                <w:rFonts w:eastAsia="Segoe UI" w:cstheme="minorHAnsi"/>
                <w:color w:val="auto"/>
                <w:spacing w:val="-1"/>
                <w:szCs w:val="22"/>
              </w:rPr>
              <w:t>c</w:t>
            </w:r>
            <w:r w:rsidRPr="00BA4003">
              <w:rPr>
                <w:rFonts w:eastAsia="Segoe UI" w:cstheme="minorHAnsi"/>
                <w:color w:val="auto"/>
                <w:szCs w:val="22"/>
              </w:rPr>
              <w:t>on</w:t>
            </w:r>
            <w:r w:rsidRPr="00BA4003">
              <w:rPr>
                <w:rFonts w:eastAsia="Segoe UI" w:cstheme="minorHAnsi"/>
                <w:color w:val="auto"/>
                <w:spacing w:val="-1"/>
                <w:szCs w:val="22"/>
              </w:rPr>
              <w:t>c</w:t>
            </w:r>
            <w:r w:rsidRPr="00BA4003">
              <w:rPr>
                <w:rFonts w:eastAsia="Segoe UI" w:cstheme="minorHAnsi"/>
                <w:color w:val="auto"/>
                <w:szCs w:val="22"/>
              </w:rPr>
              <w:t>ep</w:t>
            </w:r>
            <w:r w:rsidRPr="00BA4003">
              <w:rPr>
                <w:rFonts w:eastAsia="Segoe UI" w:cstheme="minorHAnsi"/>
                <w:color w:val="auto"/>
                <w:spacing w:val="-1"/>
                <w:szCs w:val="22"/>
              </w:rPr>
              <w:t>t</w:t>
            </w:r>
            <w:r w:rsidRPr="00BA4003">
              <w:rPr>
                <w:rFonts w:eastAsia="Segoe UI" w:cstheme="minorHAnsi"/>
                <w:color w:val="auto"/>
                <w:szCs w:val="22"/>
              </w:rPr>
              <w:t>s (e.g., prod</w:t>
            </w:r>
            <w:r w:rsidRPr="00BA4003">
              <w:rPr>
                <w:rFonts w:eastAsia="Segoe UI" w:cstheme="minorHAnsi"/>
                <w:color w:val="auto"/>
                <w:spacing w:val="-1"/>
                <w:szCs w:val="22"/>
              </w:rPr>
              <w:t>uc</w:t>
            </w:r>
            <w:r w:rsidRPr="00BA4003">
              <w:rPr>
                <w:rFonts w:eastAsia="Segoe UI" w:cstheme="minorHAnsi"/>
                <w:color w:val="auto"/>
                <w:szCs w:val="22"/>
              </w:rPr>
              <w:t>t</w:t>
            </w:r>
            <w:r w:rsidRPr="00BA4003">
              <w:rPr>
                <w:rFonts w:eastAsia="Segoe UI" w:cstheme="minorHAnsi"/>
                <w:color w:val="auto"/>
                <w:spacing w:val="-1"/>
                <w:szCs w:val="22"/>
              </w:rPr>
              <w:t xml:space="preserve"> </w:t>
            </w:r>
            <w:r w:rsidRPr="00BA4003">
              <w:rPr>
                <w:rFonts w:eastAsia="Segoe UI" w:cstheme="minorHAnsi"/>
                <w:color w:val="auto"/>
                <w:spacing w:val="-3"/>
                <w:szCs w:val="22"/>
              </w:rPr>
              <w:t>t</w:t>
            </w:r>
            <w:r w:rsidRPr="00BA4003">
              <w:rPr>
                <w:rFonts w:eastAsia="Segoe UI" w:cstheme="minorHAnsi"/>
                <w:color w:val="auto"/>
                <w:szCs w:val="22"/>
              </w:rPr>
              <w:t>es</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g, m</w:t>
            </w:r>
            <w:r w:rsidRPr="00BA4003">
              <w:rPr>
                <w:rFonts w:eastAsia="Segoe UI" w:cstheme="minorHAnsi"/>
                <w:color w:val="auto"/>
                <w:spacing w:val="-1"/>
                <w:szCs w:val="22"/>
              </w:rPr>
              <w:t>e</w:t>
            </w:r>
            <w:r w:rsidRPr="00BA4003">
              <w:rPr>
                <w:rFonts w:eastAsia="Segoe UI" w:cstheme="minorHAnsi"/>
                <w:color w:val="auto"/>
                <w:szCs w:val="22"/>
              </w:rPr>
              <w:t>d</w:t>
            </w:r>
            <w:r w:rsidRPr="00BA4003">
              <w:rPr>
                <w:rFonts w:eastAsia="Segoe UI" w:cstheme="minorHAnsi"/>
                <w:color w:val="auto"/>
                <w:spacing w:val="-1"/>
                <w:szCs w:val="22"/>
              </w:rPr>
              <w:t>ic</w:t>
            </w:r>
            <w:r w:rsidRPr="00BA4003">
              <w:rPr>
                <w:rFonts w:eastAsia="Segoe UI" w:cstheme="minorHAnsi"/>
                <w:color w:val="auto"/>
                <w:szCs w:val="22"/>
              </w:rPr>
              <w:t>al t</w:t>
            </w:r>
            <w:r w:rsidRPr="00BA4003">
              <w:rPr>
                <w:rFonts w:eastAsia="Segoe UI" w:cstheme="minorHAnsi"/>
                <w:color w:val="auto"/>
                <w:spacing w:val="-1"/>
                <w:szCs w:val="22"/>
              </w:rPr>
              <w:t>e</w:t>
            </w:r>
            <w:r w:rsidRPr="00BA4003">
              <w:rPr>
                <w:rFonts w:eastAsia="Segoe UI" w:cstheme="minorHAnsi"/>
                <w:color w:val="auto"/>
                <w:szCs w:val="22"/>
              </w:rPr>
              <w:t>st</w:t>
            </w:r>
            <w:r w:rsidRPr="00BA4003">
              <w:rPr>
                <w:rFonts w:eastAsia="Segoe UI" w:cstheme="minorHAnsi"/>
                <w:color w:val="auto"/>
                <w:spacing w:val="-1"/>
                <w:szCs w:val="22"/>
              </w:rPr>
              <w:t>i</w:t>
            </w:r>
            <w:r w:rsidRPr="00BA4003">
              <w:rPr>
                <w:rFonts w:eastAsia="Segoe UI" w:cstheme="minorHAnsi"/>
                <w:color w:val="auto"/>
                <w:szCs w:val="22"/>
              </w:rPr>
              <w:t>ng,</w:t>
            </w:r>
            <w:r w:rsidRPr="00BA4003">
              <w:rPr>
                <w:rFonts w:eastAsia="Segoe UI" w:cstheme="minorHAnsi"/>
                <w:color w:val="auto"/>
                <w:spacing w:val="-1"/>
                <w:szCs w:val="22"/>
              </w:rPr>
              <w:t xml:space="preserve"> </w:t>
            </w:r>
            <w:r w:rsidR="002624F4" w:rsidRPr="00BA4003">
              <w:rPr>
                <w:rFonts w:eastAsia="Segoe UI" w:cstheme="minorHAnsi"/>
                <w:color w:val="auto"/>
                <w:spacing w:val="-1"/>
                <w:szCs w:val="22"/>
              </w:rPr>
              <w:t xml:space="preserve">and/or </w:t>
            </w:r>
            <w:r w:rsidRPr="00BA4003">
              <w:rPr>
                <w:rFonts w:eastAsia="Segoe UI" w:cstheme="minorHAnsi"/>
                <w:color w:val="auto"/>
                <w:szCs w:val="22"/>
              </w:rPr>
              <w:t>pu</w:t>
            </w:r>
            <w:r w:rsidRPr="00BA4003">
              <w:rPr>
                <w:rFonts w:eastAsia="Segoe UI" w:cstheme="minorHAnsi"/>
                <w:color w:val="auto"/>
                <w:spacing w:val="-1"/>
                <w:szCs w:val="22"/>
              </w:rPr>
              <w:t>l</w:t>
            </w:r>
            <w:r w:rsidRPr="00BA4003">
              <w:rPr>
                <w:rFonts w:eastAsia="Segoe UI" w:cstheme="minorHAnsi"/>
                <w:color w:val="auto"/>
                <w:szCs w:val="22"/>
              </w:rPr>
              <w:t>l</w:t>
            </w:r>
            <w:r w:rsidRPr="00BA4003">
              <w:rPr>
                <w:rFonts w:eastAsia="Segoe UI" w:cstheme="minorHAnsi"/>
                <w:color w:val="auto"/>
                <w:spacing w:val="-1"/>
                <w:szCs w:val="22"/>
              </w:rPr>
              <w:t>i</w:t>
            </w:r>
            <w:r w:rsidRPr="00BA4003">
              <w:rPr>
                <w:rFonts w:eastAsia="Segoe UI" w:cstheme="minorHAnsi"/>
                <w:color w:val="auto"/>
                <w:szCs w:val="22"/>
              </w:rPr>
              <w:t>ng</w:t>
            </w:r>
            <w:r w:rsidRPr="00BA4003">
              <w:rPr>
                <w:rFonts w:eastAsia="Segoe UI" w:cstheme="minorHAnsi"/>
                <w:color w:val="auto"/>
                <w:spacing w:val="-1"/>
                <w:szCs w:val="22"/>
              </w:rPr>
              <w:t xml:space="preserve"> </w:t>
            </w:r>
            <w:r w:rsidRPr="00BA4003">
              <w:rPr>
                <w:rFonts w:eastAsia="Segoe UI" w:cstheme="minorHAnsi"/>
                <w:color w:val="auto"/>
                <w:szCs w:val="22"/>
              </w:rPr>
              <w:t>a ho</w:t>
            </w:r>
            <w:r w:rsidRPr="00BA4003">
              <w:rPr>
                <w:rFonts w:eastAsia="Segoe UI" w:cstheme="minorHAnsi"/>
                <w:color w:val="auto"/>
                <w:spacing w:val="-1"/>
                <w:szCs w:val="22"/>
              </w:rPr>
              <w:t>c</w:t>
            </w:r>
            <w:r w:rsidRPr="00BA4003">
              <w:rPr>
                <w:rFonts w:eastAsia="Segoe UI" w:cstheme="minorHAnsi"/>
                <w:color w:val="auto"/>
                <w:szCs w:val="22"/>
              </w:rPr>
              <w:t>key goal</w:t>
            </w:r>
            <w:r w:rsidRPr="00BA4003">
              <w:rPr>
                <w:rFonts w:eastAsia="Segoe UI" w:cstheme="minorHAnsi"/>
                <w:color w:val="auto"/>
                <w:spacing w:val="-1"/>
                <w:szCs w:val="22"/>
              </w:rPr>
              <w:t>i</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 xml:space="preserve">at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end</w:t>
            </w:r>
            <w:r w:rsidRPr="00BA4003">
              <w:rPr>
                <w:rFonts w:eastAsia="Segoe UI" w:cstheme="minorHAnsi"/>
                <w:color w:val="auto"/>
                <w:spacing w:val="-1"/>
                <w:szCs w:val="22"/>
              </w:rPr>
              <w:t xml:space="preserve"> </w:t>
            </w:r>
            <w:r w:rsidRPr="00BA4003">
              <w:rPr>
                <w:rFonts w:eastAsia="Segoe UI" w:cstheme="minorHAnsi"/>
                <w:color w:val="auto"/>
                <w:szCs w:val="22"/>
              </w:rPr>
              <w:t xml:space="preserve">of a </w:t>
            </w:r>
            <w:r w:rsidRPr="00BA4003">
              <w:rPr>
                <w:rFonts w:eastAsia="Segoe UI" w:cstheme="minorHAnsi"/>
                <w:color w:val="auto"/>
                <w:spacing w:val="-3"/>
                <w:szCs w:val="22"/>
              </w:rPr>
              <w:t>g</w:t>
            </w:r>
            <w:r w:rsidRPr="00BA4003">
              <w:rPr>
                <w:rFonts w:eastAsia="Segoe UI" w:cstheme="minorHAnsi"/>
                <w:color w:val="auto"/>
                <w:spacing w:val="-2"/>
                <w:szCs w:val="22"/>
              </w:rPr>
              <w:t>a</w:t>
            </w:r>
            <w:r w:rsidRPr="00BA4003">
              <w:rPr>
                <w:rFonts w:eastAsia="Segoe UI" w:cstheme="minorHAnsi"/>
                <w:color w:val="auto"/>
                <w:szCs w:val="22"/>
              </w:rPr>
              <w:t>m</w:t>
            </w:r>
            <w:r w:rsidRPr="00BA4003">
              <w:rPr>
                <w:rFonts w:eastAsia="Segoe UI" w:cstheme="minorHAnsi"/>
                <w:color w:val="auto"/>
                <w:spacing w:val="-1"/>
                <w:szCs w:val="22"/>
              </w:rPr>
              <w:t>e</w:t>
            </w:r>
            <w:r w:rsidRPr="00BA4003">
              <w:rPr>
                <w:rFonts w:eastAsia="Segoe UI" w:cstheme="minorHAnsi"/>
                <w:color w:val="auto"/>
                <w:szCs w:val="22"/>
              </w:rPr>
              <w:t>).</w:t>
            </w:r>
          </w:p>
        </w:tc>
      </w:tr>
    </w:tbl>
    <w:p w14:paraId="5CF55228" w14:textId="77777777" w:rsidR="008C39BD" w:rsidRPr="00BA4003" w:rsidRDefault="008C39BD" w:rsidP="00FF0E95">
      <w:pPr>
        <w:ind w:right="42"/>
        <w:rPr>
          <w:rFonts w:cstheme="minorHAnsi"/>
          <w:color w:val="auto"/>
          <w:szCs w:val="22"/>
        </w:rPr>
      </w:pPr>
    </w:p>
    <w:p w14:paraId="4A5DBE78" w14:textId="77777777" w:rsidR="008C39BD" w:rsidRPr="00BA4003" w:rsidRDefault="008C39BD" w:rsidP="00FF0E95">
      <w:pPr>
        <w:ind w:right="42"/>
        <w:rPr>
          <w:rFonts w:cstheme="minorHAnsi"/>
          <w:color w:val="auto"/>
          <w:szCs w:val="22"/>
        </w:rPr>
      </w:pPr>
      <w:r w:rsidRPr="00BA4003">
        <w:rPr>
          <w:rFonts w:eastAsia="Segoe UI" w:cstheme="minorHAnsi"/>
          <w:b/>
          <w:bCs/>
          <w:color w:val="auto"/>
          <w:szCs w:val="22"/>
        </w:rPr>
        <w:t>Modeli</w:t>
      </w:r>
      <w:r w:rsidRPr="00BA4003">
        <w:rPr>
          <w:rFonts w:eastAsia="Segoe UI" w:cstheme="minorHAnsi"/>
          <w:b/>
          <w:bCs/>
          <w:color w:val="auto"/>
          <w:spacing w:val="-2"/>
          <w:szCs w:val="22"/>
        </w:rPr>
        <w:t>n</w:t>
      </w:r>
      <w:r w:rsidRPr="00BA4003">
        <w:rPr>
          <w:rFonts w:eastAsia="Segoe UI" w:cstheme="minorHAnsi"/>
          <w:b/>
          <w:bCs/>
          <w:color w:val="auto"/>
          <w:szCs w:val="22"/>
        </w:rPr>
        <w:t>g</w:t>
      </w:r>
      <w:r w:rsidRPr="00BA4003">
        <w:rPr>
          <w:rFonts w:eastAsia="Segoe UI" w:cstheme="minorHAnsi"/>
          <w:b/>
          <w:bCs/>
          <w:color w:val="auto"/>
          <w:spacing w:val="-1"/>
          <w:szCs w:val="22"/>
        </w:rPr>
        <w:t xml:space="preserve"> w</w:t>
      </w:r>
      <w:r w:rsidRPr="00BA4003">
        <w:rPr>
          <w:rFonts w:eastAsia="Segoe UI" w:cstheme="minorHAnsi"/>
          <w:b/>
          <w:bCs/>
          <w:color w:val="auto"/>
          <w:szCs w:val="22"/>
        </w:rPr>
        <w:t>ith</w:t>
      </w:r>
      <w:r w:rsidRPr="00BA4003">
        <w:rPr>
          <w:rFonts w:eastAsia="Segoe UI" w:cstheme="minorHAnsi"/>
          <w:b/>
          <w:bCs/>
          <w:color w:val="auto"/>
          <w:spacing w:val="-1"/>
          <w:szCs w:val="22"/>
        </w:rPr>
        <w:t xml:space="preserve"> G</w:t>
      </w:r>
      <w:r w:rsidRPr="00BA4003">
        <w:rPr>
          <w:rFonts w:eastAsia="Segoe UI" w:cstheme="minorHAnsi"/>
          <w:b/>
          <w:bCs/>
          <w:color w:val="auto"/>
          <w:szCs w:val="22"/>
        </w:rPr>
        <w:t>eome</w:t>
      </w:r>
      <w:r w:rsidRPr="00BA4003">
        <w:rPr>
          <w:rFonts w:eastAsia="Segoe UI" w:cstheme="minorHAnsi"/>
          <w:b/>
          <w:bCs/>
          <w:color w:val="auto"/>
          <w:spacing w:val="-2"/>
          <w:szCs w:val="22"/>
        </w:rPr>
        <w:t>t</w:t>
      </w:r>
      <w:r w:rsidRPr="00BA4003">
        <w:rPr>
          <w:rFonts w:eastAsia="Segoe UI" w:cstheme="minorHAnsi"/>
          <w:b/>
          <w:bCs/>
          <w:color w:val="auto"/>
          <w:spacing w:val="1"/>
          <w:szCs w:val="22"/>
        </w:rPr>
        <w:t>r</w:t>
      </w:r>
      <w:r w:rsidRPr="00BA4003">
        <w:rPr>
          <w:rFonts w:eastAsia="Segoe UI" w:cstheme="minorHAnsi"/>
          <w:b/>
          <w:bCs/>
          <w:color w:val="auto"/>
          <w:szCs w:val="22"/>
        </w:rPr>
        <w:t>y</w:t>
      </w:r>
    </w:p>
    <w:p w14:paraId="0960D7B1" w14:textId="77777777" w:rsidR="008C39BD" w:rsidRPr="00BA4003" w:rsidRDefault="008C39BD" w:rsidP="00FF0E95">
      <w:pPr>
        <w:ind w:right="42"/>
        <w:rPr>
          <w:rFonts w:cstheme="minorHAnsi"/>
          <w:color w:val="auto"/>
          <w:szCs w:val="22"/>
        </w:rPr>
      </w:pPr>
    </w:p>
    <w:tbl>
      <w:tblPr>
        <w:tblW w:w="5010" w:type="pct"/>
        <w:tblCellMar>
          <w:left w:w="0" w:type="dxa"/>
          <w:right w:w="0" w:type="dxa"/>
        </w:tblCellMar>
        <w:tblLook w:val="01E0" w:firstRow="1" w:lastRow="1" w:firstColumn="1" w:lastColumn="1" w:noHBand="0" w:noVBand="0"/>
      </w:tblPr>
      <w:tblGrid>
        <w:gridCol w:w="1348"/>
        <w:gridCol w:w="8041"/>
      </w:tblGrid>
      <w:tr w:rsidR="008C39BD" w:rsidRPr="00BA4003" w14:paraId="1C1592A2" w14:textId="77777777" w:rsidTr="009E3F69">
        <w:trPr>
          <w:trHeight w:val="144"/>
        </w:trPr>
        <w:tc>
          <w:tcPr>
            <w:tcW w:w="718" w:type="pct"/>
            <w:tcBorders>
              <w:top w:val="single" w:sz="4" w:space="0" w:color="000000"/>
              <w:left w:val="single" w:sz="4" w:space="0" w:color="000000"/>
              <w:bottom w:val="single" w:sz="4" w:space="0" w:color="000000"/>
              <w:right w:val="single" w:sz="4" w:space="0" w:color="000000"/>
            </w:tcBorders>
          </w:tcPr>
          <w:p w14:paraId="633F4976" w14:textId="77777777" w:rsidR="008C39BD" w:rsidRPr="00BA4003" w:rsidRDefault="008C39BD" w:rsidP="00FF0E95">
            <w:pPr>
              <w:ind w:left="102" w:right="-20"/>
              <w:rPr>
                <w:rFonts w:eastAsia="Segoe UI" w:cstheme="minorHAnsi"/>
                <w:b/>
                <w:bCs/>
                <w:color w:val="auto"/>
                <w:spacing w:val="1"/>
                <w:szCs w:val="22"/>
              </w:rPr>
            </w:pPr>
            <w:r w:rsidRPr="00BA4003">
              <w:rPr>
                <w:rFonts w:eastAsia="Segoe UI" w:cstheme="minorHAnsi"/>
                <w:b/>
                <w:bCs/>
                <w:color w:val="auto"/>
                <w:spacing w:val="1"/>
                <w:szCs w:val="22"/>
              </w:rPr>
              <w:t>Cluster</w:t>
            </w:r>
          </w:p>
        </w:tc>
        <w:tc>
          <w:tcPr>
            <w:tcW w:w="4282" w:type="pct"/>
            <w:tcBorders>
              <w:top w:val="single" w:sz="4" w:space="0" w:color="000000"/>
              <w:left w:val="single" w:sz="4" w:space="0" w:color="000000"/>
              <w:bottom w:val="single" w:sz="4" w:space="0" w:color="000000"/>
              <w:right w:val="single" w:sz="4" w:space="0" w:color="000000"/>
            </w:tcBorders>
          </w:tcPr>
          <w:p w14:paraId="0DF21B7F" w14:textId="77777777" w:rsidR="008C39BD" w:rsidRPr="00BA4003" w:rsidRDefault="008C39BD" w:rsidP="00FF0E95">
            <w:pPr>
              <w:autoSpaceDE w:val="0"/>
              <w:autoSpaceDN w:val="0"/>
              <w:adjustRightInd w:val="0"/>
              <w:ind w:left="101"/>
              <w:contextualSpacing/>
              <w:rPr>
                <w:rFonts w:cstheme="minorHAnsi"/>
                <w:b/>
                <w:color w:val="auto"/>
                <w:szCs w:val="22"/>
              </w:rPr>
            </w:pPr>
            <w:r w:rsidRPr="00BA4003">
              <w:rPr>
                <w:rFonts w:cstheme="minorHAnsi"/>
                <w:b/>
                <w:color w:val="auto"/>
                <w:szCs w:val="22"/>
              </w:rPr>
              <w:t>Visualize relationships between two dimensional and three-dimensional objects and apply geometric concepts in modeling situations.</w:t>
            </w:r>
          </w:p>
        </w:tc>
      </w:tr>
      <w:tr w:rsidR="008C39BD" w:rsidRPr="00BA4003" w14:paraId="33301E5E" w14:textId="77777777" w:rsidTr="009E3F69">
        <w:trPr>
          <w:trHeight w:val="144"/>
        </w:trPr>
        <w:tc>
          <w:tcPr>
            <w:tcW w:w="718" w:type="pct"/>
            <w:tcBorders>
              <w:top w:val="single" w:sz="4" w:space="0" w:color="000000"/>
              <w:left w:val="single" w:sz="4" w:space="0" w:color="000000"/>
              <w:bottom w:val="single" w:sz="4" w:space="0" w:color="000000"/>
              <w:right w:val="single" w:sz="4" w:space="0" w:color="000000"/>
            </w:tcBorders>
          </w:tcPr>
          <w:p w14:paraId="02A70CE0" w14:textId="77777777" w:rsidR="008C39BD" w:rsidRPr="00BA4003" w:rsidRDefault="008C39BD" w:rsidP="00FF0E95">
            <w:pPr>
              <w:ind w:left="102" w:right="-20"/>
              <w:rPr>
                <w:rFonts w:eastAsia="Segoe UI" w:cstheme="minorHAnsi"/>
                <w:color w:val="auto"/>
                <w:szCs w:val="22"/>
              </w:rPr>
            </w:pPr>
            <w:r w:rsidRPr="00BA4003">
              <w:rPr>
                <w:rFonts w:eastAsia="Segoe UI" w:cstheme="minorHAnsi"/>
                <w:color w:val="auto"/>
                <w:spacing w:val="1"/>
                <w:szCs w:val="22"/>
              </w:rPr>
              <w:t>M</w:t>
            </w:r>
            <w:r w:rsidRPr="00BA4003">
              <w:rPr>
                <w:rFonts w:eastAsia="Segoe UI" w:cstheme="minorHAnsi"/>
                <w:color w:val="auto"/>
                <w:szCs w:val="22"/>
              </w:rPr>
              <w:t>.G</w:t>
            </w:r>
            <w:r w:rsidRPr="00BA4003">
              <w:rPr>
                <w:rFonts w:eastAsia="Segoe UI" w:cstheme="minorHAnsi"/>
                <w:color w:val="auto"/>
                <w:spacing w:val="-1"/>
                <w:szCs w:val="22"/>
              </w:rPr>
              <w:t>H</w:t>
            </w:r>
            <w:r w:rsidRPr="00BA4003">
              <w:rPr>
                <w:rFonts w:eastAsia="Segoe UI" w:cstheme="minorHAnsi"/>
                <w:color w:val="auto"/>
                <w:szCs w:val="22"/>
              </w:rPr>
              <w:t>S</w:t>
            </w:r>
            <w:r w:rsidRPr="00BA4003">
              <w:rPr>
                <w:rFonts w:eastAsia="Segoe UI" w:cstheme="minorHAnsi"/>
                <w:color w:val="auto"/>
                <w:spacing w:val="-2"/>
                <w:szCs w:val="22"/>
              </w:rPr>
              <w:t>.</w:t>
            </w:r>
            <w:r w:rsidRPr="00BA4003">
              <w:rPr>
                <w:rFonts w:eastAsia="Segoe UI" w:cstheme="minorHAnsi"/>
                <w:color w:val="auto"/>
                <w:spacing w:val="1"/>
                <w:szCs w:val="22"/>
              </w:rPr>
              <w:t>53</w:t>
            </w:r>
          </w:p>
        </w:tc>
        <w:tc>
          <w:tcPr>
            <w:tcW w:w="4282" w:type="pct"/>
            <w:tcBorders>
              <w:top w:val="single" w:sz="4" w:space="0" w:color="000000"/>
              <w:left w:val="single" w:sz="4" w:space="0" w:color="000000"/>
              <w:bottom w:val="single" w:sz="4" w:space="0" w:color="000000"/>
              <w:right w:val="single" w:sz="4" w:space="0" w:color="000000"/>
            </w:tcBorders>
          </w:tcPr>
          <w:p w14:paraId="5DA58D71" w14:textId="77777777" w:rsidR="008C39BD" w:rsidRPr="00BA4003" w:rsidRDefault="008C39BD" w:rsidP="00FF0E95">
            <w:pPr>
              <w:ind w:left="102" w:right="-20"/>
              <w:rPr>
                <w:rFonts w:eastAsia="Segoe UI" w:cstheme="minorHAnsi"/>
                <w:color w:val="auto"/>
                <w:szCs w:val="22"/>
              </w:rPr>
            </w:pPr>
            <w:r w:rsidRPr="00BA4003">
              <w:rPr>
                <w:rFonts w:eastAsia="Segoe UI" w:cstheme="minorHAnsi"/>
                <w:color w:val="auto"/>
                <w:szCs w:val="22"/>
              </w:rPr>
              <w:t>Use</w:t>
            </w:r>
            <w:r w:rsidRPr="00BA4003">
              <w:rPr>
                <w:rFonts w:eastAsia="Segoe UI" w:cstheme="minorHAnsi"/>
                <w:color w:val="auto"/>
                <w:spacing w:val="-1"/>
                <w:szCs w:val="22"/>
              </w:rPr>
              <w:t xml:space="preserve"> </w:t>
            </w:r>
            <w:r w:rsidRPr="00BA4003">
              <w:rPr>
                <w:rFonts w:eastAsia="Segoe UI" w:cstheme="minorHAnsi"/>
                <w:color w:val="auto"/>
                <w:szCs w:val="22"/>
              </w:rPr>
              <w:t>g</w:t>
            </w:r>
            <w:r w:rsidRPr="00BA4003">
              <w:rPr>
                <w:rFonts w:eastAsia="Segoe UI" w:cstheme="minorHAnsi"/>
                <w:color w:val="auto"/>
                <w:spacing w:val="-1"/>
                <w:szCs w:val="22"/>
              </w:rPr>
              <w:t>e</w:t>
            </w:r>
            <w:r w:rsidRPr="00BA4003">
              <w:rPr>
                <w:rFonts w:eastAsia="Segoe UI" w:cstheme="minorHAnsi"/>
                <w:color w:val="auto"/>
                <w:szCs w:val="22"/>
              </w:rPr>
              <w:t>ome</w:t>
            </w:r>
            <w:r w:rsidRPr="00BA4003">
              <w:rPr>
                <w:rFonts w:eastAsia="Segoe UI" w:cstheme="minorHAnsi"/>
                <w:color w:val="auto"/>
                <w:spacing w:val="-1"/>
                <w:szCs w:val="22"/>
              </w:rPr>
              <w:t>t</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c</w:t>
            </w:r>
            <w:r w:rsidRPr="00BA4003">
              <w:rPr>
                <w:rFonts w:eastAsia="Segoe UI" w:cstheme="minorHAnsi"/>
                <w:color w:val="auto"/>
                <w:spacing w:val="-1"/>
                <w:szCs w:val="22"/>
              </w:rPr>
              <w:t xml:space="preserve"> </w:t>
            </w:r>
            <w:r w:rsidRPr="00BA4003">
              <w:rPr>
                <w:rFonts w:eastAsia="Segoe UI" w:cstheme="minorHAnsi"/>
                <w:color w:val="auto"/>
                <w:szCs w:val="22"/>
              </w:rPr>
              <w:t>s</w:t>
            </w:r>
            <w:r w:rsidRPr="00BA4003">
              <w:rPr>
                <w:rFonts w:eastAsia="Segoe UI" w:cstheme="minorHAnsi"/>
                <w:color w:val="auto"/>
                <w:spacing w:val="-1"/>
                <w:szCs w:val="22"/>
              </w:rPr>
              <w:t>h</w:t>
            </w:r>
            <w:r w:rsidRPr="00BA4003">
              <w:rPr>
                <w:rFonts w:eastAsia="Segoe UI" w:cstheme="minorHAnsi"/>
                <w:color w:val="auto"/>
                <w:szCs w:val="22"/>
              </w:rPr>
              <w:t xml:space="preserve">apes, </w:t>
            </w:r>
            <w:r w:rsidRPr="00BA4003">
              <w:rPr>
                <w:rFonts w:eastAsia="Segoe UI" w:cstheme="minorHAnsi"/>
                <w:color w:val="auto"/>
                <w:spacing w:val="-1"/>
                <w:szCs w:val="22"/>
              </w:rPr>
              <w:t>t</w:t>
            </w:r>
            <w:r w:rsidRPr="00BA4003">
              <w:rPr>
                <w:rFonts w:eastAsia="Segoe UI" w:cstheme="minorHAnsi"/>
                <w:color w:val="auto"/>
                <w:spacing w:val="-3"/>
                <w:szCs w:val="22"/>
              </w:rPr>
              <w:t>h</w:t>
            </w:r>
            <w:r w:rsidRPr="00BA4003">
              <w:rPr>
                <w:rFonts w:eastAsia="Segoe UI" w:cstheme="minorHAnsi"/>
                <w:color w:val="auto"/>
                <w:szCs w:val="22"/>
              </w:rPr>
              <w:t>e</w:t>
            </w:r>
            <w:r w:rsidRPr="00BA4003">
              <w:rPr>
                <w:rFonts w:eastAsia="Segoe UI" w:cstheme="minorHAnsi"/>
                <w:color w:val="auto"/>
                <w:spacing w:val="-1"/>
                <w:szCs w:val="22"/>
              </w:rPr>
              <w:t>i</w:t>
            </w:r>
            <w:r w:rsidRPr="00BA4003">
              <w:rPr>
                <w:rFonts w:eastAsia="Segoe UI" w:cstheme="minorHAnsi"/>
                <w:color w:val="auto"/>
                <w:szCs w:val="22"/>
              </w:rPr>
              <w:t xml:space="preserve">r </w:t>
            </w:r>
            <w:r w:rsidRPr="00BA4003">
              <w:rPr>
                <w:rFonts w:eastAsia="Segoe UI" w:cstheme="minorHAnsi"/>
                <w:color w:val="auto"/>
                <w:spacing w:val="-1"/>
                <w:szCs w:val="22"/>
              </w:rPr>
              <w:t>m</w:t>
            </w:r>
            <w:r w:rsidRPr="00BA4003">
              <w:rPr>
                <w:rFonts w:eastAsia="Segoe UI" w:cstheme="minorHAnsi"/>
                <w:color w:val="auto"/>
                <w:szCs w:val="22"/>
              </w:rPr>
              <w:t>easures, and th</w:t>
            </w:r>
            <w:r w:rsidRPr="00BA4003">
              <w:rPr>
                <w:rFonts w:eastAsia="Segoe UI" w:cstheme="minorHAnsi"/>
                <w:color w:val="auto"/>
                <w:spacing w:val="-1"/>
                <w:szCs w:val="22"/>
              </w:rPr>
              <w:t>e</w:t>
            </w:r>
            <w:r w:rsidRPr="00BA4003">
              <w:rPr>
                <w:rFonts w:eastAsia="Segoe UI" w:cstheme="minorHAnsi"/>
                <w:color w:val="auto"/>
                <w:szCs w:val="22"/>
              </w:rPr>
              <w:t xml:space="preserve">ir </w:t>
            </w:r>
            <w:r w:rsidRPr="00BA4003">
              <w:rPr>
                <w:rFonts w:eastAsia="Segoe UI" w:cstheme="minorHAnsi"/>
                <w:color w:val="auto"/>
                <w:spacing w:val="-3"/>
                <w:szCs w:val="22"/>
              </w:rPr>
              <w:t>p</w:t>
            </w:r>
            <w:r w:rsidRPr="00BA4003">
              <w:rPr>
                <w:rFonts w:eastAsia="Segoe UI" w:cstheme="minorHAnsi"/>
                <w:color w:val="auto"/>
                <w:szCs w:val="22"/>
              </w:rPr>
              <w:t>roper</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1"/>
                <w:szCs w:val="22"/>
              </w:rPr>
              <w:t>e</w:t>
            </w:r>
            <w:r w:rsidRPr="00BA4003">
              <w:rPr>
                <w:rFonts w:eastAsia="Segoe UI" w:cstheme="minorHAnsi"/>
                <w:color w:val="auto"/>
                <w:szCs w:val="22"/>
              </w:rPr>
              <w:t xml:space="preserve">s </w:t>
            </w:r>
            <w:r w:rsidRPr="00BA4003">
              <w:rPr>
                <w:rFonts w:eastAsia="Segoe UI" w:cstheme="minorHAnsi"/>
                <w:color w:val="auto"/>
                <w:spacing w:val="-1"/>
                <w:szCs w:val="22"/>
              </w:rPr>
              <w:t>t</w:t>
            </w:r>
            <w:r w:rsidRPr="00BA4003">
              <w:rPr>
                <w:rFonts w:eastAsia="Segoe UI" w:cstheme="minorHAnsi"/>
                <w:color w:val="auto"/>
                <w:szCs w:val="22"/>
              </w:rPr>
              <w:t xml:space="preserve">o </w:t>
            </w:r>
            <w:r w:rsidRPr="00BA4003">
              <w:rPr>
                <w:rFonts w:eastAsia="Segoe UI" w:cstheme="minorHAnsi"/>
                <w:color w:val="auto"/>
                <w:spacing w:val="-1"/>
                <w:szCs w:val="22"/>
              </w:rPr>
              <w:t>d</w:t>
            </w:r>
            <w:r w:rsidRPr="00BA4003">
              <w:rPr>
                <w:rFonts w:eastAsia="Segoe UI" w:cstheme="minorHAnsi"/>
                <w:color w:val="auto"/>
                <w:szCs w:val="22"/>
              </w:rPr>
              <w:t>es</w:t>
            </w:r>
            <w:r w:rsidRPr="00BA4003">
              <w:rPr>
                <w:rFonts w:eastAsia="Segoe UI" w:cstheme="minorHAnsi"/>
                <w:color w:val="auto"/>
                <w:spacing w:val="-2"/>
                <w:szCs w:val="22"/>
              </w:rPr>
              <w:t>c</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be</w:t>
            </w:r>
            <w:r w:rsidRPr="00BA4003">
              <w:rPr>
                <w:rFonts w:eastAsia="Segoe UI" w:cstheme="minorHAnsi"/>
                <w:color w:val="auto"/>
                <w:spacing w:val="-1"/>
                <w:szCs w:val="22"/>
              </w:rPr>
              <w:t xml:space="preserve"> </w:t>
            </w:r>
            <w:r w:rsidRPr="00BA4003">
              <w:rPr>
                <w:rFonts w:eastAsia="Segoe UI" w:cstheme="minorHAnsi"/>
                <w:color w:val="auto"/>
                <w:szCs w:val="22"/>
              </w:rPr>
              <w:t>ob</w:t>
            </w:r>
            <w:r w:rsidRPr="00BA4003">
              <w:rPr>
                <w:rFonts w:eastAsia="Segoe UI" w:cstheme="minorHAnsi"/>
                <w:color w:val="auto"/>
                <w:spacing w:val="-3"/>
                <w:szCs w:val="22"/>
              </w:rPr>
              <w:t>j</w:t>
            </w:r>
            <w:r w:rsidRPr="00BA4003">
              <w:rPr>
                <w:rFonts w:eastAsia="Segoe UI" w:cstheme="minorHAnsi"/>
                <w:color w:val="auto"/>
                <w:szCs w:val="22"/>
              </w:rPr>
              <w:t>e</w:t>
            </w:r>
            <w:r w:rsidRPr="00BA4003">
              <w:rPr>
                <w:rFonts w:eastAsia="Segoe UI" w:cstheme="minorHAnsi"/>
                <w:color w:val="auto"/>
                <w:spacing w:val="-2"/>
                <w:szCs w:val="22"/>
              </w:rPr>
              <w:t>c</w:t>
            </w:r>
            <w:r w:rsidRPr="00BA4003">
              <w:rPr>
                <w:rFonts w:eastAsia="Segoe UI" w:cstheme="minorHAnsi"/>
                <w:color w:val="auto"/>
                <w:szCs w:val="22"/>
              </w:rPr>
              <w:t>ts</w:t>
            </w:r>
            <w:r w:rsidRPr="00BA4003">
              <w:rPr>
                <w:rFonts w:eastAsia="Segoe UI" w:cstheme="minorHAnsi"/>
                <w:color w:val="auto"/>
                <w:spacing w:val="-1"/>
                <w:szCs w:val="22"/>
              </w:rPr>
              <w:t xml:space="preserve"> </w:t>
            </w:r>
            <w:r w:rsidRPr="00BA4003">
              <w:rPr>
                <w:rFonts w:eastAsia="Segoe UI" w:cstheme="minorHAnsi"/>
                <w:color w:val="auto"/>
                <w:szCs w:val="22"/>
              </w:rPr>
              <w:t xml:space="preserve">(e.g., </w:t>
            </w:r>
            <w:r w:rsidRPr="00BA4003">
              <w:rPr>
                <w:rFonts w:eastAsia="Segoe UI" w:cstheme="minorHAnsi"/>
                <w:color w:val="auto"/>
                <w:spacing w:val="-1"/>
                <w:szCs w:val="22"/>
              </w:rPr>
              <w:t>m</w:t>
            </w:r>
            <w:r w:rsidRPr="00BA4003">
              <w:rPr>
                <w:rFonts w:eastAsia="Segoe UI" w:cstheme="minorHAnsi"/>
                <w:color w:val="auto"/>
                <w:szCs w:val="22"/>
              </w:rPr>
              <w:t>ode</w:t>
            </w:r>
            <w:r w:rsidRPr="00BA4003">
              <w:rPr>
                <w:rFonts w:eastAsia="Segoe UI" w:cstheme="minorHAnsi"/>
                <w:color w:val="auto"/>
                <w:spacing w:val="-1"/>
                <w:szCs w:val="22"/>
              </w:rPr>
              <w:t>l</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g</w:t>
            </w:r>
            <w:r w:rsidRPr="00BA4003">
              <w:rPr>
                <w:rFonts w:eastAsia="Segoe UI" w:cstheme="minorHAnsi"/>
                <w:color w:val="auto"/>
                <w:spacing w:val="-1"/>
                <w:szCs w:val="22"/>
              </w:rPr>
              <w:t xml:space="preserve"> </w:t>
            </w:r>
            <w:r w:rsidRPr="00BA4003">
              <w:rPr>
                <w:rFonts w:eastAsia="Segoe UI" w:cstheme="minorHAnsi"/>
                <w:color w:val="auto"/>
                <w:szCs w:val="22"/>
              </w:rPr>
              <w:t>a tr</w:t>
            </w:r>
            <w:r w:rsidRPr="00BA4003">
              <w:rPr>
                <w:rFonts w:eastAsia="Segoe UI" w:cstheme="minorHAnsi"/>
                <w:color w:val="auto"/>
                <w:spacing w:val="-3"/>
                <w:szCs w:val="22"/>
              </w:rPr>
              <w:t>e</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tr</w:t>
            </w:r>
            <w:r w:rsidRPr="00BA4003">
              <w:rPr>
                <w:rFonts w:eastAsia="Segoe UI" w:cstheme="minorHAnsi"/>
                <w:color w:val="auto"/>
                <w:spacing w:val="-1"/>
                <w:szCs w:val="22"/>
              </w:rPr>
              <w:t>u</w:t>
            </w:r>
            <w:r w:rsidRPr="00BA4003">
              <w:rPr>
                <w:rFonts w:eastAsia="Segoe UI" w:cstheme="minorHAnsi"/>
                <w:color w:val="auto"/>
                <w:szCs w:val="22"/>
              </w:rPr>
              <w:t>nk or a h</w:t>
            </w:r>
            <w:r w:rsidRPr="00BA4003">
              <w:rPr>
                <w:rFonts w:eastAsia="Segoe UI" w:cstheme="minorHAnsi"/>
                <w:color w:val="auto"/>
                <w:spacing w:val="-1"/>
                <w:szCs w:val="22"/>
              </w:rPr>
              <w:t>u</w:t>
            </w:r>
            <w:r w:rsidRPr="00BA4003">
              <w:rPr>
                <w:rFonts w:eastAsia="Segoe UI" w:cstheme="minorHAnsi"/>
                <w:color w:val="auto"/>
                <w:spacing w:val="-3"/>
                <w:szCs w:val="22"/>
              </w:rPr>
              <w:t>m</w:t>
            </w:r>
            <w:r w:rsidRPr="00BA4003">
              <w:rPr>
                <w:rFonts w:eastAsia="Segoe UI" w:cstheme="minorHAnsi"/>
                <w:color w:val="auto"/>
                <w:szCs w:val="22"/>
              </w:rPr>
              <w:t xml:space="preserve">an torso as a </w:t>
            </w:r>
            <w:r w:rsidRPr="00BA4003">
              <w:rPr>
                <w:rFonts w:eastAsia="Segoe UI" w:cstheme="minorHAnsi"/>
                <w:color w:val="auto"/>
                <w:spacing w:val="-4"/>
                <w:szCs w:val="22"/>
              </w:rPr>
              <w:t>c</w:t>
            </w:r>
            <w:r w:rsidRPr="00BA4003">
              <w:rPr>
                <w:rFonts w:eastAsia="Segoe UI" w:cstheme="minorHAnsi"/>
                <w:color w:val="auto"/>
                <w:spacing w:val="1"/>
                <w:szCs w:val="22"/>
              </w:rPr>
              <w:t>y</w:t>
            </w:r>
            <w:r w:rsidRPr="00BA4003">
              <w:rPr>
                <w:rFonts w:eastAsia="Segoe UI" w:cstheme="minorHAnsi"/>
                <w:color w:val="auto"/>
                <w:szCs w:val="22"/>
              </w:rPr>
              <w:t>l</w:t>
            </w:r>
            <w:r w:rsidRPr="00BA4003">
              <w:rPr>
                <w:rFonts w:eastAsia="Segoe UI" w:cstheme="minorHAnsi"/>
                <w:color w:val="auto"/>
                <w:spacing w:val="-1"/>
                <w:szCs w:val="22"/>
              </w:rPr>
              <w:t>i</w:t>
            </w:r>
            <w:r w:rsidRPr="00BA4003">
              <w:rPr>
                <w:rFonts w:eastAsia="Segoe UI" w:cstheme="minorHAnsi"/>
                <w:color w:val="auto"/>
                <w:szCs w:val="22"/>
              </w:rPr>
              <w:t>nd</w:t>
            </w:r>
            <w:r w:rsidRPr="00BA4003">
              <w:rPr>
                <w:rFonts w:eastAsia="Segoe UI" w:cstheme="minorHAnsi"/>
                <w:color w:val="auto"/>
                <w:spacing w:val="-1"/>
                <w:szCs w:val="22"/>
              </w:rPr>
              <w:t>e</w:t>
            </w:r>
            <w:r w:rsidRPr="00BA4003">
              <w:rPr>
                <w:rFonts w:eastAsia="Segoe UI" w:cstheme="minorHAnsi"/>
                <w:color w:val="auto"/>
                <w:szCs w:val="22"/>
              </w:rPr>
              <w:t>r).</w:t>
            </w:r>
          </w:p>
        </w:tc>
      </w:tr>
      <w:tr w:rsidR="008C39BD" w:rsidRPr="00BA4003" w14:paraId="3A3B6E8A" w14:textId="77777777" w:rsidTr="009E3F69">
        <w:trPr>
          <w:trHeight w:val="144"/>
        </w:trPr>
        <w:tc>
          <w:tcPr>
            <w:tcW w:w="718" w:type="pct"/>
            <w:tcBorders>
              <w:top w:val="single" w:sz="4" w:space="0" w:color="000000"/>
              <w:left w:val="single" w:sz="4" w:space="0" w:color="000000"/>
              <w:bottom w:val="single" w:sz="4" w:space="0" w:color="000000"/>
              <w:right w:val="single" w:sz="4" w:space="0" w:color="000000"/>
            </w:tcBorders>
          </w:tcPr>
          <w:p w14:paraId="5809BF5C" w14:textId="77777777" w:rsidR="008C39BD" w:rsidRPr="00BA4003" w:rsidRDefault="008C39BD" w:rsidP="00FF0E95">
            <w:pPr>
              <w:ind w:left="102" w:right="-20"/>
              <w:rPr>
                <w:rFonts w:eastAsia="Segoe UI" w:cstheme="minorHAnsi"/>
                <w:color w:val="auto"/>
                <w:szCs w:val="22"/>
              </w:rPr>
            </w:pPr>
            <w:r w:rsidRPr="00BA4003">
              <w:rPr>
                <w:rFonts w:eastAsia="Segoe UI" w:cstheme="minorHAnsi"/>
                <w:color w:val="auto"/>
                <w:spacing w:val="1"/>
                <w:szCs w:val="22"/>
              </w:rPr>
              <w:t>M</w:t>
            </w:r>
            <w:r w:rsidRPr="00BA4003">
              <w:rPr>
                <w:rFonts w:eastAsia="Segoe UI" w:cstheme="minorHAnsi"/>
                <w:color w:val="auto"/>
                <w:szCs w:val="22"/>
              </w:rPr>
              <w:t>.G</w:t>
            </w:r>
            <w:r w:rsidRPr="00BA4003">
              <w:rPr>
                <w:rFonts w:eastAsia="Segoe UI" w:cstheme="minorHAnsi"/>
                <w:color w:val="auto"/>
                <w:spacing w:val="-1"/>
                <w:szCs w:val="22"/>
              </w:rPr>
              <w:t>H</w:t>
            </w:r>
            <w:r w:rsidRPr="00BA4003">
              <w:rPr>
                <w:rFonts w:eastAsia="Segoe UI" w:cstheme="minorHAnsi"/>
                <w:color w:val="auto"/>
                <w:szCs w:val="22"/>
              </w:rPr>
              <w:t>S</w:t>
            </w:r>
            <w:r w:rsidRPr="00BA4003">
              <w:rPr>
                <w:rFonts w:eastAsia="Segoe UI" w:cstheme="minorHAnsi"/>
                <w:color w:val="auto"/>
                <w:spacing w:val="-2"/>
                <w:szCs w:val="22"/>
              </w:rPr>
              <w:t>.</w:t>
            </w:r>
            <w:r w:rsidRPr="00BA4003">
              <w:rPr>
                <w:rFonts w:eastAsia="Segoe UI" w:cstheme="minorHAnsi"/>
                <w:color w:val="auto"/>
                <w:spacing w:val="1"/>
                <w:szCs w:val="22"/>
              </w:rPr>
              <w:t>54</w:t>
            </w:r>
          </w:p>
        </w:tc>
        <w:tc>
          <w:tcPr>
            <w:tcW w:w="4282" w:type="pct"/>
            <w:tcBorders>
              <w:top w:val="single" w:sz="4" w:space="0" w:color="000000"/>
              <w:left w:val="single" w:sz="4" w:space="0" w:color="000000"/>
              <w:bottom w:val="single" w:sz="4" w:space="0" w:color="000000"/>
              <w:right w:val="single" w:sz="4" w:space="0" w:color="000000"/>
            </w:tcBorders>
          </w:tcPr>
          <w:p w14:paraId="08FF03A4" w14:textId="77777777" w:rsidR="008C39BD" w:rsidRPr="00BA4003" w:rsidRDefault="008C39BD" w:rsidP="00FF0E95">
            <w:pPr>
              <w:ind w:left="102" w:right="-20"/>
              <w:rPr>
                <w:rFonts w:eastAsia="Segoe UI" w:cstheme="minorHAnsi"/>
                <w:color w:val="auto"/>
                <w:szCs w:val="22"/>
              </w:rPr>
            </w:pPr>
            <w:r w:rsidRPr="00BA4003">
              <w:rPr>
                <w:rFonts w:eastAsia="Segoe UI" w:cstheme="minorHAnsi"/>
                <w:color w:val="auto"/>
                <w:szCs w:val="22"/>
              </w:rPr>
              <w:t>App</w:t>
            </w:r>
            <w:r w:rsidRPr="00BA4003">
              <w:rPr>
                <w:rFonts w:eastAsia="Segoe UI" w:cstheme="minorHAnsi"/>
                <w:color w:val="auto"/>
                <w:spacing w:val="-1"/>
                <w:szCs w:val="22"/>
              </w:rPr>
              <w:t>l</w:t>
            </w:r>
            <w:r w:rsidRPr="00BA4003">
              <w:rPr>
                <w:rFonts w:eastAsia="Segoe UI" w:cstheme="minorHAnsi"/>
                <w:color w:val="auto"/>
                <w:szCs w:val="22"/>
              </w:rPr>
              <w:t>y</w:t>
            </w:r>
            <w:r w:rsidRPr="00BA4003">
              <w:rPr>
                <w:rFonts w:eastAsia="Segoe UI" w:cstheme="minorHAnsi"/>
                <w:color w:val="auto"/>
                <w:spacing w:val="1"/>
                <w:szCs w:val="22"/>
              </w:rPr>
              <w:t xml:space="preserve"> </w:t>
            </w:r>
            <w:r w:rsidRPr="00BA4003">
              <w:rPr>
                <w:rFonts w:eastAsia="Segoe UI" w:cstheme="minorHAnsi"/>
                <w:color w:val="auto"/>
                <w:spacing w:val="-2"/>
                <w:szCs w:val="22"/>
              </w:rPr>
              <w:t>c</w:t>
            </w:r>
            <w:r w:rsidRPr="00BA4003">
              <w:rPr>
                <w:rFonts w:eastAsia="Segoe UI" w:cstheme="minorHAnsi"/>
                <w:color w:val="auto"/>
                <w:szCs w:val="22"/>
              </w:rPr>
              <w:t>on</w:t>
            </w:r>
            <w:r w:rsidRPr="00BA4003">
              <w:rPr>
                <w:rFonts w:eastAsia="Segoe UI" w:cstheme="minorHAnsi"/>
                <w:color w:val="auto"/>
                <w:spacing w:val="-1"/>
                <w:szCs w:val="22"/>
              </w:rPr>
              <w:t>c</w:t>
            </w:r>
            <w:r w:rsidRPr="00BA4003">
              <w:rPr>
                <w:rFonts w:eastAsia="Segoe UI" w:cstheme="minorHAnsi"/>
                <w:color w:val="auto"/>
                <w:szCs w:val="22"/>
              </w:rPr>
              <w:t>ep</w:t>
            </w:r>
            <w:r w:rsidRPr="00BA4003">
              <w:rPr>
                <w:rFonts w:eastAsia="Segoe UI" w:cstheme="minorHAnsi"/>
                <w:color w:val="auto"/>
                <w:spacing w:val="-1"/>
                <w:szCs w:val="22"/>
              </w:rPr>
              <w:t>t</w:t>
            </w:r>
            <w:r w:rsidRPr="00BA4003">
              <w:rPr>
                <w:rFonts w:eastAsia="Segoe UI" w:cstheme="minorHAnsi"/>
                <w:color w:val="auto"/>
                <w:szCs w:val="22"/>
              </w:rPr>
              <w:t xml:space="preserve">s of </w:t>
            </w:r>
            <w:r w:rsidRPr="00BA4003">
              <w:rPr>
                <w:rFonts w:eastAsia="Segoe UI" w:cstheme="minorHAnsi"/>
                <w:color w:val="auto"/>
                <w:spacing w:val="-1"/>
                <w:szCs w:val="22"/>
              </w:rPr>
              <w:t>d</w:t>
            </w:r>
            <w:r w:rsidRPr="00BA4003">
              <w:rPr>
                <w:rFonts w:eastAsia="Segoe UI" w:cstheme="minorHAnsi"/>
                <w:color w:val="auto"/>
                <w:szCs w:val="22"/>
              </w:rPr>
              <w:t>ens</w:t>
            </w:r>
            <w:r w:rsidRPr="00BA4003">
              <w:rPr>
                <w:rFonts w:eastAsia="Segoe UI" w:cstheme="minorHAnsi"/>
                <w:color w:val="auto"/>
                <w:spacing w:val="-1"/>
                <w:szCs w:val="22"/>
              </w:rPr>
              <w:t>i</w:t>
            </w:r>
            <w:r w:rsidRPr="00BA4003">
              <w:rPr>
                <w:rFonts w:eastAsia="Segoe UI" w:cstheme="minorHAnsi"/>
                <w:color w:val="auto"/>
                <w:spacing w:val="-3"/>
                <w:szCs w:val="22"/>
              </w:rPr>
              <w:t>t</w:t>
            </w:r>
            <w:r w:rsidRPr="00BA4003">
              <w:rPr>
                <w:rFonts w:eastAsia="Segoe UI" w:cstheme="minorHAnsi"/>
                <w:color w:val="auto"/>
                <w:szCs w:val="22"/>
              </w:rPr>
              <w:t>y</w:t>
            </w:r>
            <w:r w:rsidRPr="00BA4003">
              <w:rPr>
                <w:rFonts w:eastAsia="Segoe UI" w:cstheme="minorHAnsi"/>
                <w:color w:val="auto"/>
                <w:spacing w:val="1"/>
                <w:szCs w:val="22"/>
              </w:rPr>
              <w:t xml:space="preserve"> </w:t>
            </w:r>
            <w:r w:rsidRPr="00BA4003">
              <w:rPr>
                <w:rFonts w:eastAsia="Segoe UI" w:cstheme="minorHAnsi"/>
                <w:color w:val="auto"/>
                <w:spacing w:val="-1"/>
                <w:szCs w:val="22"/>
              </w:rPr>
              <w:t>b</w:t>
            </w:r>
            <w:r w:rsidRPr="00BA4003">
              <w:rPr>
                <w:rFonts w:eastAsia="Segoe UI" w:cstheme="minorHAnsi"/>
                <w:color w:val="auto"/>
                <w:szCs w:val="22"/>
              </w:rPr>
              <w:t>ased</w:t>
            </w:r>
            <w:r w:rsidRPr="00BA4003">
              <w:rPr>
                <w:rFonts w:eastAsia="Segoe UI" w:cstheme="minorHAnsi"/>
                <w:color w:val="auto"/>
                <w:spacing w:val="-1"/>
                <w:szCs w:val="22"/>
              </w:rPr>
              <w:t xml:space="preserve"> </w:t>
            </w:r>
            <w:r w:rsidRPr="00BA4003">
              <w:rPr>
                <w:rFonts w:eastAsia="Segoe UI" w:cstheme="minorHAnsi"/>
                <w:color w:val="auto"/>
                <w:szCs w:val="22"/>
              </w:rPr>
              <w:t>on</w:t>
            </w:r>
            <w:r w:rsidRPr="00BA4003">
              <w:rPr>
                <w:rFonts w:eastAsia="Segoe UI" w:cstheme="minorHAnsi"/>
                <w:color w:val="auto"/>
                <w:spacing w:val="-3"/>
                <w:szCs w:val="22"/>
              </w:rPr>
              <w:t xml:space="preserve"> </w:t>
            </w:r>
            <w:r w:rsidRPr="00BA4003">
              <w:rPr>
                <w:rFonts w:eastAsia="Segoe UI" w:cstheme="minorHAnsi"/>
                <w:color w:val="auto"/>
                <w:szCs w:val="22"/>
              </w:rPr>
              <w:t xml:space="preserve">area </w:t>
            </w:r>
            <w:r w:rsidRPr="00BA4003">
              <w:rPr>
                <w:rFonts w:eastAsia="Segoe UI" w:cstheme="minorHAnsi"/>
                <w:color w:val="auto"/>
                <w:spacing w:val="-2"/>
                <w:szCs w:val="22"/>
              </w:rPr>
              <w:t>a</w:t>
            </w:r>
            <w:r w:rsidRPr="00BA4003">
              <w:rPr>
                <w:rFonts w:eastAsia="Segoe UI" w:cstheme="minorHAnsi"/>
                <w:color w:val="auto"/>
                <w:szCs w:val="22"/>
              </w:rPr>
              <w:t>nd</w:t>
            </w:r>
            <w:r w:rsidRPr="00BA4003">
              <w:rPr>
                <w:rFonts w:eastAsia="Segoe UI" w:cstheme="minorHAnsi"/>
                <w:color w:val="auto"/>
                <w:spacing w:val="-1"/>
                <w:szCs w:val="22"/>
              </w:rPr>
              <w:t xml:space="preserve"> </w:t>
            </w:r>
            <w:r w:rsidRPr="00BA4003">
              <w:rPr>
                <w:rFonts w:eastAsia="Segoe UI" w:cstheme="minorHAnsi"/>
                <w:color w:val="auto"/>
                <w:szCs w:val="22"/>
              </w:rPr>
              <w:t>vol</w:t>
            </w:r>
            <w:r w:rsidRPr="00BA4003">
              <w:rPr>
                <w:rFonts w:eastAsia="Segoe UI" w:cstheme="minorHAnsi"/>
                <w:color w:val="auto"/>
                <w:spacing w:val="-3"/>
                <w:szCs w:val="22"/>
              </w:rPr>
              <w:t>u</w:t>
            </w:r>
            <w:r w:rsidRPr="00BA4003">
              <w:rPr>
                <w:rFonts w:eastAsia="Segoe UI" w:cstheme="minorHAnsi"/>
                <w:color w:val="auto"/>
                <w:szCs w:val="22"/>
              </w:rPr>
              <w:t>me</w:t>
            </w:r>
            <w:r w:rsidRPr="00BA4003">
              <w:rPr>
                <w:rFonts w:eastAsia="Segoe UI" w:cstheme="minorHAnsi"/>
                <w:color w:val="auto"/>
                <w:spacing w:val="-1"/>
                <w:szCs w:val="22"/>
              </w:rPr>
              <w:t xml:space="preserve"> i</w:t>
            </w:r>
            <w:r w:rsidRPr="00BA4003">
              <w:rPr>
                <w:rFonts w:eastAsia="Segoe UI" w:cstheme="minorHAnsi"/>
                <w:color w:val="auto"/>
                <w:szCs w:val="22"/>
              </w:rPr>
              <w:t>n mo</w:t>
            </w:r>
            <w:r w:rsidRPr="00BA4003">
              <w:rPr>
                <w:rFonts w:eastAsia="Segoe UI" w:cstheme="minorHAnsi"/>
                <w:color w:val="auto"/>
                <w:spacing w:val="-1"/>
                <w:szCs w:val="22"/>
              </w:rPr>
              <w:t>d</w:t>
            </w:r>
            <w:r w:rsidRPr="00BA4003">
              <w:rPr>
                <w:rFonts w:eastAsia="Segoe UI" w:cstheme="minorHAnsi"/>
                <w:color w:val="auto"/>
                <w:szCs w:val="22"/>
              </w:rPr>
              <w:t>e</w:t>
            </w:r>
            <w:r w:rsidRPr="00BA4003">
              <w:rPr>
                <w:rFonts w:eastAsia="Segoe UI" w:cstheme="minorHAnsi"/>
                <w:color w:val="auto"/>
                <w:spacing w:val="-1"/>
                <w:szCs w:val="22"/>
              </w:rPr>
              <w:t>l</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g</w:t>
            </w:r>
            <w:r w:rsidRPr="00BA4003">
              <w:rPr>
                <w:rFonts w:eastAsia="Segoe UI" w:cstheme="minorHAnsi"/>
                <w:color w:val="auto"/>
                <w:spacing w:val="-1"/>
                <w:szCs w:val="22"/>
              </w:rPr>
              <w:t xml:space="preserve"> </w:t>
            </w:r>
            <w:r w:rsidRPr="00BA4003">
              <w:rPr>
                <w:rFonts w:eastAsia="Segoe UI" w:cstheme="minorHAnsi"/>
                <w:color w:val="auto"/>
                <w:szCs w:val="22"/>
              </w:rPr>
              <w:t>si</w:t>
            </w:r>
            <w:r w:rsidRPr="00BA4003">
              <w:rPr>
                <w:rFonts w:eastAsia="Segoe UI" w:cstheme="minorHAnsi"/>
                <w:color w:val="auto"/>
                <w:spacing w:val="-1"/>
                <w:szCs w:val="22"/>
              </w:rPr>
              <w:t>t</w:t>
            </w:r>
            <w:r w:rsidRPr="00BA4003">
              <w:rPr>
                <w:rFonts w:eastAsia="Segoe UI" w:cstheme="minorHAnsi"/>
                <w:color w:val="auto"/>
                <w:szCs w:val="22"/>
              </w:rPr>
              <w:t>uat</w:t>
            </w:r>
            <w:r w:rsidRPr="00BA4003">
              <w:rPr>
                <w:rFonts w:eastAsia="Segoe UI" w:cstheme="minorHAnsi"/>
                <w:color w:val="auto"/>
                <w:spacing w:val="-1"/>
                <w:szCs w:val="22"/>
              </w:rPr>
              <w:t>i</w:t>
            </w:r>
            <w:r w:rsidRPr="00BA4003">
              <w:rPr>
                <w:rFonts w:eastAsia="Segoe UI" w:cstheme="minorHAnsi"/>
                <w:color w:val="auto"/>
                <w:szCs w:val="22"/>
              </w:rPr>
              <w:t>ons (e.g., perso</w:t>
            </w:r>
            <w:r w:rsidRPr="00BA4003">
              <w:rPr>
                <w:rFonts w:eastAsia="Segoe UI" w:cstheme="minorHAnsi"/>
                <w:color w:val="auto"/>
                <w:spacing w:val="-3"/>
                <w:szCs w:val="22"/>
              </w:rPr>
              <w:t>n</w:t>
            </w:r>
            <w:r w:rsidRPr="00BA4003">
              <w:rPr>
                <w:rFonts w:eastAsia="Segoe UI" w:cstheme="minorHAnsi"/>
                <w:color w:val="auto"/>
                <w:szCs w:val="22"/>
              </w:rPr>
              <w:t xml:space="preserve">s </w:t>
            </w:r>
            <w:r w:rsidRPr="00BA4003">
              <w:rPr>
                <w:rFonts w:eastAsia="Segoe UI" w:cstheme="minorHAnsi"/>
                <w:color w:val="auto"/>
                <w:spacing w:val="-1"/>
                <w:szCs w:val="22"/>
              </w:rPr>
              <w:t>p</w:t>
            </w:r>
            <w:r w:rsidRPr="00BA4003">
              <w:rPr>
                <w:rFonts w:eastAsia="Segoe UI" w:cstheme="minorHAnsi"/>
                <w:color w:val="auto"/>
                <w:szCs w:val="22"/>
              </w:rPr>
              <w:t>er squa</w:t>
            </w:r>
            <w:r w:rsidRPr="00BA4003">
              <w:rPr>
                <w:rFonts w:eastAsia="Segoe UI" w:cstheme="minorHAnsi"/>
                <w:color w:val="auto"/>
                <w:spacing w:val="-3"/>
                <w:szCs w:val="22"/>
              </w:rPr>
              <w:t>r</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m</w:t>
            </w:r>
            <w:r w:rsidRPr="00BA4003">
              <w:rPr>
                <w:rFonts w:eastAsia="Segoe UI" w:cstheme="minorHAnsi"/>
                <w:color w:val="auto"/>
                <w:spacing w:val="-1"/>
                <w:szCs w:val="22"/>
              </w:rPr>
              <w:t>i</w:t>
            </w:r>
            <w:r w:rsidRPr="00BA4003">
              <w:rPr>
                <w:rFonts w:eastAsia="Segoe UI" w:cstheme="minorHAnsi"/>
                <w:color w:val="auto"/>
                <w:szCs w:val="22"/>
              </w:rPr>
              <w:t>l</w:t>
            </w:r>
            <w:r w:rsidRPr="00BA4003">
              <w:rPr>
                <w:rFonts w:eastAsia="Segoe UI" w:cstheme="minorHAnsi"/>
                <w:color w:val="auto"/>
                <w:spacing w:val="-1"/>
                <w:szCs w:val="22"/>
              </w:rPr>
              <w:t>e</w:t>
            </w:r>
            <w:r w:rsidRPr="00BA4003">
              <w:rPr>
                <w:rFonts w:eastAsia="Segoe UI" w:cstheme="minorHAnsi"/>
                <w:color w:val="auto"/>
                <w:szCs w:val="22"/>
              </w:rPr>
              <w:t>, BT</w:t>
            </w:r>
            <w:r w:rsidRPr="00BA4003">
              <w:rPr>
                <w:rFonts w:eastAsia="Segoe UI" w:cstheme="minorHAnsi"/>
                <w:color w:val="auto"/>
                <w:spacing w:val="-1"/>
                <w:szCs w:val="22"/>
              </w:rPr>
              <w:t>U</w:t>
            </w:r>
            <w:r w:rsidRPr="00BA4003">
              <w:rPr>
                <w:rFonts w:eastAsia="Segoe UI" w:cstheme="minorHAnsi"/>
                <w:color w:val="auto"/>
                <w:szCs w:val="22"/>
              </w:rPr>
              <w:t xml:space="preserve">s </w:t>
            </w:r>
            <w:r w:rsidRPr="00BA4003">
              <w:rPr>
                <w:rFonts w:eastAsia="Segoe UI" w:cstheme="minorHAnsi"/>
                <w:color w:val="auto"/>
                <w:spacing w:val="-1"/>
                <w:szCs w:val="22"/>
              </w:rPr>
              <w:t>p</w:t>
            </w:r>
            <w:r w:rsidRPr="00BA4003">
              <w:rPr>
                <w:rFonts w:eastAsia="Segoe UI" w:cstheme="minorHAnsi"/>
                <w:color w:val="auto"/>
                <w:szCs w:val="22"/>
              </w:rPr>
              <w:t xml:space="preserve">er </w:t>
            </w:r>
            <w:r w:rsidRPr="00BA4003">
              <w:rPr>
                <w:rFonts w:eastAsia="Segoe UI" w:cstheme="minorHAnsi"/>
                <w:color w:val="auto"/>
                <w:spacing w:val="-1"/>
                <w:szCs w:val="22"/>
              </w:rPr>
              <w:t>c</w:t>
            </w:r>
            <w:r w:rsidRPr="00BA4003">
              <w:rPr>
                <w:rFonts w:eastAsia="Segoe UI" w:cstheme="minorHAnsi"/>
                <w:color w:val="auto"/>
                <w:szCs w:val="22"/>
              </w:rPr>
              <w:t>ub</w:t>
            </w:r>
            <w:r w:rsidRPr="00BA4003">
              <w:rPr>
                <w:rFonts w:eastAsia="Segoe UI" w:cstheme="minorHAnsi"/>
                <w:color w:val="auto"/>
                <w:spacing w:val="-1"/>
                <w:szCs w:val="22"/>
              </w:rPr>
              <w:t>i</w:t>
            </w:r>
            <w:r w:rsidRPr="00BA4003">
              <w:rPr>
                <w:rFonts w:eastAsia="Segoe UI" w:cstheme="minorHAnsi"/>
                <w:color w:val="auto"/>
                <w:szCs w:val="22"/>
              </w:rPr>
              <w:t>c</w:t>
            </w:r>
            <w:r w:rsidRPr="00BA4003">
              <w:rPr>
                <w:rFonts w:eastAsia="Segoe UI" w:cstheme="minorHAnsi"/>
                <w:color w:val="auto"/>
                <w:spacing w:val="-1"/>
                <w:szCs w:val="22"/>
              </w:rPr>
              <w:t xml:space="preserve"> </w:t>
            </w:r>
            <w:r w:rsidRPr="00BA4003">
              <w:rPr>
                <w:rFonts w:eastAsia="Segoe UI" w:cstheme="minorHAnsi"/>
                <w:color w:val="auto"/>
                <w:szCs w:val="22"/>
              </w:rPr>
              <w:t>foot).</w:t>
            </w:r>
          </w:p>
        </w:tc>
      </w:tr>
      <w:tr w:rsidR="008C39BD" w:rsidRPr="00BA4003" w14:paraId="5DEFEE7B" w14:textId="77777777" w:rsidTr="009E3F69">
        <w:trPr>
          <w:trHeight w:val="144"/>
        </w:trPr>
        <w:tc>
          <w:tcPr>
            <w:tcW w:w="718" w:type="pct"/>
            <w:tcBorders>
              <w:top w:val="single" w:sz="4" w:space="0" w:color="000000"/>
              <w:left w:val="single" w:sz="4" w:space="0" w:color="000000"/>
              <w:bottom w:val="single" w:sz="4" w:space="0" w:color="000000"/>
              <w:right w:val="single" w:sz="4" w:space="0" w:color="000000"/>
            </w:tcBorders>
          </w:tcPr>
          <w:p w14:paraId="150C744F" w14:textId="77777777" w:rsidR="008C39BD" w:rsidRPr="00BA4003" w:rsidRDefault="008C39BD" w:rsidP="00FF0E95">
            <w:pPr>
              <w:ind w:left="102" w:right="-20"/>
              <w:rPr>
                <w:rFonts w:eastAsia="Segoe UI" w:cstheme="minorHAnsi"/>
                <w:color w:val="auto"/>
                <w:szCs w:val="22"/>
              </w:rPr>
            </w:pPr>
            <w:r w:rsidRPr="00BA4003">
              <w:rPr>
                <w:rFonts w:eastAsia="Segoe UI" w:cstheme="minorHAnsi"/>
                <w:color w:val="auto"/>
                <w:spacing w:val="1"/>
                <w:szCs w:val="22"/>
              </w:rPr>
              <w:t>M</w:t>
            </w:r>
            <w:r w:rsidRPr="00BA4003">
              <w:rPr>
                <w:rFonts w:eastAsia="Segoe UI" w:cstheme="minorHAnsi"/>
                <w:color w:val="auto"/>
                <w:szCs w:val="22"/>
              </w:rPr>
              <w:t>.G</w:t>
            </w:r>
            <w:r w:rsidRPr="00BA4003">
              <w:rPr>
                <w:rFonts w:eastAsia="Segoe UI" w:cstheme="minorHAnsi"/>
                <w:color w:val="auto"/>
                <w:spacing w:val="-1"/>
                <w:szCs w:val="22"/>
              </w:rPr>
              <w:t>H</w:t>
            </w:r>
            <w:r w:rsidRPr="00BA4003">
              <w:rPr>
                <w:rFonts w:eastAsia="Segoe UI" w:cstheme="minorHAnsi"/>
                <w:color w:val="auto"/>
                <w:szCs w:val="22"/>
              </w:rPr>
              <w:t>S</w:t>
            </w:r>
            <w:r w:rsidRPr="00BA4003">
              <w:rPr>
                <w:rFonts w:eastAsia="Segoe UI" w:cstheme="minorHAnsi"/>
                <w:color w:val="auto"/>
                <w:spacing w:val="-2"/>
                <w:szCs w:val="22"/>
              </w:rPr>
              <w:t>.</w:t>
            </w:r>
            <w:r w:rsidRPr="00BA4003">
              <w:rPr>
                <w:rFonts w:eastAsia="Segoe UI" w:cstheme="minorHAnsi"/>
                <w:color w:val="auto"/>
                <w:spacing w:val="1"/>
                <w:szCs w:val="22"/>
              </w:rPr>
              <w:t>55</w:t>
            </w:r>
          </w:p>
        </w:tc>
        <w:tc>
          <w:tcPr>
            <w:tcW w:w="4282" w:type="pct"/>
            <w:tcBorders>
              <w:top w:val="single" w:sz="4" w:space="0" w:color="000000"/>
              <w:left w:val="single" w:sz="4" w:space="0" w:color="000000"/>
              <w:bottom w:val="single" w:sz="4" w:space="0" w:color="000000"/>
              <w:right w:val="single" w:sz="4" w:space="0" w:color="000000"/>
            </w:tcBorders>
          </w:tcPr>
          <w:p w14:paraId="19D6BBD1" w14:textId="77777777" w:rsidR="008C39BD" w:rsidRPr="00BA4003" w:rsidRDefault="008C39BD" w:rsidP="00FF0E95">
            <w:pPr>
              <w:ind w:left="102" w:right="-20"/>
              <w:rPr>
                <w:rFonts w:eastAsia="Segoe UI" w:cstheme="minorHAnsi"/>
                <w:color w:val="auto"/>
                <w:szCs w:val="22"/>
              </w:rPr>
            </w:pPr>
            <w:r w:rsidRPr="00BA4003">
              <w:rPr>
                <w:rFonts w:eastAsia="Segoe UI" w:cstheme="minorHAnsi"/>
                <w:color w:val="auto"/>
                <w:szCs w:val="22"/>
              </w:rPr>
              <w:t>App</w:t>
            </w:r>
            <w:r w:rsidRPr="00BA4003">
              <w:rPr>
                <w:rFonts w:eastAsia="Segoe UI" w:cstheme="minorHAnsi"/>
                <w:color w:val="auto"/>
                <w:spacing w:val="-1"/>
                <w:szCs w:val="22"/>
              </w:rPr>
              <w:t>l</w:t>
            </w:r>
            <w:r w:rsidRPr="00BA4003">
              <w:rPr>
                <w:rFonts w:eastAsia="Segoe UI" w:cstheme="minorHAnsi"/>
                <w:color w:val="auto"/>
                <w:szCs w:val="22"/>
              </w:rPr>
              <w:t>y</w:t>
            </w:r>
            <w:r w:rsidRPr="00BA4003">
              <w:rPr>
                <w:rFonts w:eastAsia="Segoe UI" w:cstheme="minorHAnsi"/>
                <w:color w:val="auto"/>
                <w:spacing w:val="1"/>
                <w:szCs w:val="22"/>
              </w:rPr>
              <w:t xml:space="preserve"> </w:t>
            </w:r>
            <w:r w:rsidRPr="00BA4003">
              <w:rPr>
                <w:rFonts w:eastAsia="Segoe UI" w:cstheme="minorHAnsi"/>
                <w:color w:val="auto"/>
                <w:szCs w:val="22"/>
              </w:rPr>
              <w:t>g</w:t>
            </w:r>
            <w:r w:rsidRPr="00BA4003">
              <w:rPr>
                <w:rFonts w:eastAsia="Segoe UI" w:cstheme="minorHAnsi"/>
                <w:color w:val="auto"/>
                <w:spacing w:val="-1"/>
                <w:szCs w:val="22"/>
              </w:rPr>
              <w:t>e</w:t>
            </w:r>
            <w:r w:rsidRPr="00BA4003">
              <w:rPr>
                <w:rFonts w:eastAsia="Segoe UI" w:cstheme="minorHAnsi"/>
                <w:color w:val="auto"/>
                <w:szCs w:val="22"/>
              </w:rPr>
              <w:t>ome</w:t>
            </w:r>
            <w:r w:rsidRPr="00BA4003">
              <w:rPr>
                <w:rFonts w:eastAsia="Segoe UI" w:cstheme="minorHAnsi"/>
                <w:color w:val="auto"/>
                <w:spacing w:val="-1"/>
                <w:szCs w:val="22"/>
              </w:rPr>
              <w:t>t</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c</w:t>
            </w:r>
            <w:r w:rsidRPr="00BA4003">
              <w:rPr>
                <w:rFonts w:eastAsia="Segoe UI" w:cstheme="minorHAnsi"/>
                <w:color w:val="auto"/>
                <w:spacing w:val="-1"/>
                <w:szCs w:val="22"/>
              </w:rPr>
              <w:t xml:space="preserve"> m</w:t>
            </w:r>
            <w:r w:rsidRPr="00BA4003">
              <w:rPr>
                <w:rFonts w:eastAsia="Segoe UI" w:cstheme="minorHAnsi"/>
                <w:color w:val="auto"/>
                <w:szCs w:val="22"/>
              </w:rPr>
              <w:t>e</w:t>
            </w:r>
            <w:r w:rsidRPr="00BA4003">
              <w:rPr>
                <w:rFonts w:eastAsia="Segoe UI" w:cstheme="minorHAnsi"/>
                <w:color w:val="auto"/>
                <w:spacing w:val="-1"/>
                <w:szCs w:val="22"/>
              </w:rPr>
              <w:t>t</w:t>
            </w:r>
            <w:r w:rsidRPr="00BA4003">
              <w:rPr>
                <w:rFonts w:eastAsia="Segoe UI" w:cstheme="minorHAnsi"/>
                <w:color w:val="auto"/>
                <w:szCs w:val="22"/>
              </w:rPr>
              <w:t>ho</w:t>
            </w:r>
            <w:r w:rsidRPr="00BA4003">
              <w:rPr>
                <w:rFonts w:eastAsia="Segoe UI" w:cstheme="minorHAnsi"/>
                <w:color w:val="auto"/>
                <w:spacing w:val="-3"/>
                <w:szCs w:val="22"/>
              </w:rPr>
              <w:t>d</w:t>
            </w:r>
            <w:r w:rsidRPr="00BA4003">
              <w:rPr>
                <w:rFonts w:eastAsia="Segoe UI" w:cstheme="minorHAnsi"/>
                <w:color w:val="auto"/>
                <w:szCs w:val="22"/>
              </w:rPr>
              <w:t xml:space="preserve">s </w:t>
            </w:r>
            <w:r w:rsidRPr="00BA4003">
              <w:rPr>
                <w:rFonts w:eastAsia="Segoe UI" w:cstheme="minorHAnsi"/>
                <w:color w:val="auto"/>
                <w:spacing w:val="-1"/>
                <w:szCs w:val="22"/>
              </w:rPr>
              <w:t>t</w:t>
            </w:r>
            <w:r w:rsidRPr="00BA4003">
              <w:rPr>
                <w:rFonts w:eastAsia="Segoe UI" w:cstheme="minorHAnsi"/>
                <w:color w:val="auto"/>
                <w:szCs w:val="22"/>
              </w:rPr>
              <w:t>o so</w:t>
            </w:r>
            <w:r w:rsidRPr="00BA4003">
              <w:rPr>
                <w:rFonts w:eastAsia="Segoe UI" w:cstheme="minorHAnsi"/>
                <w:color w:val="auto"/>
                <w:spacing w:val="-1"/>
                <w:szCs w:val="22"/>
              </w:rPr>
              <w:t>l</w:t>
            </w:r>
            <w:r w:rsidRPr="00BA4003">
              <w:rPr>
                <w:rFonts w:eastAsia="Segoe UI" w:cstheme="minorHAnsi"/>
                <w:color w:val="auto"/>
                <w:szCs w:val="22"/>
              </w:rPr>
              <w:t>ve</w:t>
            </w:r>
            <w:r w:rsidRPr="00BA4003">
              <w:rPr>
                <w:rFonts w:eastAsia="Segoe UI" w:cstheme="minorHAnsi"/>
                <w:color w:val="auto"/>
                <w:spacing w:val="-1"/>
                <w:szCs w:val="22"/>
              </w:rPr>
              <w:t xml:space="preserve"> </w:t>
            </w:r>
            <w:r w:rsidRPr="00BA4003">
              <w:rPr>
                <w:rFonts w:eastAsia="Segoe UI" w:cstheme="minorHAnsi"/>
                <w:color w:val="auto"/>
                <w:szCs w:val="22"/>
              </w:rPr>
              <w:t>d</w:t>
            </w:r>
            <w:r w:rsidRPr="00BA4003">
              <w:rPr>
                <w:rFonts w:eastAsia="Segoe UI" w:cstheme="minorHAnsi"/>
                <w:color w:val="auto"/>
                <w:spacing w:val="-1"/>
                <w:szCs w:val="22"/>
              </w:rPr>
              <w:t>e</w:t>
            </w:r>
            <w:r w:rsidRPr="00BA4003">
              <w:rPr>
                <w:rFonts w:eastAsia="Segoe UI" w:cstheme="minorHAnsi"/>
                <w:color w:val="auto"/>
                <w:szCs w:val="22"/>
              </w:rPr>
              <w:t>si</w:t>
            </w:r>
            <w:r w:rsidRPr="00BA4003">
              <w:rPr>
                <w:rFonts w:eastAsia="Segoe UI" w:cstheme="minorHAnsi"/>
                <w:color w:val="auto"/>
                <w:spacing w:val="-1"/>
                <w:szCs w:val="22"/>
              </w:rPr>
              <w:t>g</w:t>
            </w:r>
            <w:r w:rsidRPr="00BA4003">
              <w:rPr>
                <w:rFonts w:eastAsia="Segoe UI" w:cstheme="minorHAnsi"/>
                <w:color w:val="auto"/>
                <w:szCs w:val="22"/>
              </w:rPr>
              <w:t>n prob</w:t>
            </w:r>
            <w:r w:rsidRPr="00BA4003">
              <w:rPr>
                <w:rFonts w:eastAsia="Segoe UI" w:cstheme="minorHAnsi"/>
                <w:color w:val="auto"/>
                <w:spacing w:val="-1"/>
                <w:szCs w:val="22"/>
              </w:rPr>
              <w:t>l</w:t>
            </w:r>
            <w:r w:rsidRPr="00BA4003">
              <w:rPr>
                <w:rFonts w:eastAsia="Segoe UI" w:cstheme="minorHAnsi"/>
                <w:color w:val="auto"/>
                <w:spacing w:val="-3"/>
                <w:szCs w:val="22"/>
              </w:rPr>
              <w:t>e</w:t>
            </w:r>
            <w:r w:rsidRPr="00BA4003">
              <w:rPr>
                <w:rFonts w:eastAsia="Segoe UI" w:cstheme="minorHAnsi"/>
                <w:color w:val="auto"/>
                <w:szCs w:val="22"/>
              </w:rPr>
              <w:t>ms</w:t>
            </w:r>
            <w:r w:rsidRPr="00BA4003">
              <w:rPr>
                <w:rFonts w:eastAsia="Segoe UI" w:cstheme="minorHAnsi"/>
                <w:color w:val="auto"/>
                <w:spacing w:val="-1"/>
                <w:szCs w:val="22"/>
              </w:rPr>
              <w:t xml:space="preserve"> </w:t>
            </w:r>
            <w:r w:rsidRPr="00BA4003">
              <w:rPr>
                <w:rFonts w:eastAsia="Segoe UI" w:cstheme="minorHAnsi"/>
                <w:color w:val="auto"/>
                <w:szCs w:val="22"/>
              </w:rPr>
              <w:t xml:space="preserve">(e.g., </w:t>
            </w:r>
            <w:r w:rsidRPr="00BA4003">
              <w:rPr>
                <w:rFonts w:eastAsia="Segoe UI" w:cstheme="minorHAnsi"/>
                <w:color w:val="auto"/>
                <w:spacing w:val="-1"/>
                <w:szCs w:val="22"/>
              </w:rPr>
              <w:t>d</w:t>
            </w:r>
            <w:r w:rsidRPr="00BA4003">
              <w:rPr>
                <w:rFonts w:eastAsia="Segoe UI" w:cstheme="minorHAnsi"/>
                <w:color w:val="auto"/>
                <w:szCs w:val="22"/>
              </w:rPr>
              <w:t>es</w:t>
            </w:r>
            <w:r w:rsidRPr="00BA4003">
              <w:rPr>
                <w:rFonts w:eastAsia="Segoe UI" w:cstheme="minorHAnsi"/>
                <w:color w:val="auto"/>
                <w:spacing w:val="-1"/>
                <w:szCs w:val="22"/>
              </w:rPr>
              <w:t>i</w:t>
            </w:r>
            <w:r w:rsidRPr="00BA4003">
              <w:rPr>
                <w:rFonts w:eastAsia="Segoe UI" w:cstheme="minorHAnsi"/>
                <w:color w:val="auto"/>
                <w:szCs w:val="22"/>
              </w:rPr>
              <w:t>gn</w:t>
            </w:r>
            <w:r w:rsidRPr="00BA4003">
              <w:rPr>
                <w:rFonts w:eastAsia="Segoe UI" w:cstheme="minorHAnsi"/>
                <w:color w:val="auto"/>
                <w:spacing w:val="-1"/>
                <w:szCs w:val="22"/>
              </w:rPr>
              <w:t>i</w:t>
            </w:r>
            <w:r w:rsidRPr="00BA4003">
              <w:rPr>
                <w:rFonts w:eastAsia="Segoe UI" w:cstheme="minorHAnsi"/>
                <w:color w:val="auto"/>
                <w:szCs w:val="22"/>
              </w:rPr>
              <w:t>ng</w:t>
            </w:r>
            <w:r w:rsidRPr="00BA4003">
              <w:rPr>
                <w:rFonts w:eastAsia="Segoe UI" w:cstheme="minorHAnsi"/>
                <w:color w:val="auto"/>
                <w:spacing w:val="-1"/>
                <w:szCs w:val="22"/>
              </w:rPr>
              <w:t xml:space="preserve"> </w:t>
            </w:r>
            <w:r w:rsidRPr="00BA4003">
              <w:rPr>
                <w:rFonts w:eastAsia="Segoe UI" w:cstheme="minorHAnsi"/>
                <w:color w:val="auto"/>
                <w:szCs w:val="22"/>
              </w:rPr>
              <w:t>an o</w:t>
            </w:r>
            <w:r w:rsidRPr="00BA4003">
              <w:rPr>
                <w:rFonts w:eastAsia="Segoe UI" w:cstheme="minorHAnsi"/>
                <w:color w:val="auto"/>
                <w:spacing w:val="-3"/>
                <w:szCs w:val="22"/>
              </w:rPr>
              <w:t>b</w:t>
            </w:r>
            <w:r w:rsidRPr="00BA4003">
              <w:rPr>
                <w:rFonts w:eastAsia="Segoe UI" w:cstheme="minorHAnsi"/>
                <w:color w:val="auto"/>
                <w:szCs w:val="22"/>
              </w:rPr>
              <w:t>j</w:t>
            </w:r>
            <w:r w:rsidRPr="00BA4003">
              <w:rPr>
                <w:rFonts w:eastAsia="Segoe UI" w:cstheme="minorHAnsi"/>
                <w:color w:val="auto"/>
                <w:spacing w:val="-1"/>
                <w:szCs w:val="22"/>
              </w:rPr>
              <w:t>ec</w:t>
            </w:r>
            <w:r w:rsidRPr="00BA4003">
              <w:rPr>
                <w:rFonts w:eastAsia="Segoe UI" w:cstheme="minorHAnsi"/>
                <w:color w:val="auto"/>
                <w:szCs w:val="22"/>
              </w:rPr>
              <w:t>t</w:t>
            </w:r>
            <w:r w:rsidRPr="00BA4003">
              <w:rPr>
                <w:rFonts w:eastAsia="Segoe UI" w:cstheme="minorHAnsi"/>
                <w:color w:val="auto"/>
                <w:spacing w:val="-1"/>
                <w:szCs w:val="22"/>
              </w:rPr>
              <w:t xml:space="preserve"> </w:t>
            </w:r>
            <w:r w:rsidRPr="00BA4003">
              <w:rPr>
                <w:rFonts w:eastAsia="Segoe UI" w:cstheme="minorHAnsi"/>
                <w:color w:val="auto"/>
                <w:szCs w:val="22"/>
              </w:rPr>
              <w:t>or s</w:t>
            </w:r>
            <w:r w:rsidRPr="00BA4003">
              <w:rPr>
                <w:rFonts w:eastAsia="Segoe UI" w:cstheme="minorHAnsi"/>
                <w:color w:val="auto"/>
                <w:spacing w:val="-1"/>
                <w:szCs w:val="22"/>
              </w:rPr>
              <w:t>t</w:t>
            </w:r>
            <w:r w:rsidRPr="00BA4003">
              <w:rPr>
                <w:rFonts w:eastAsia="Segoe UI" w:cstheme="minorHAnsi"/>
                <w:color w:val="auto"/>
                <w:szCs w:val="22"/>
              </w:rPr>
              <w:t>ru</w:t>
            </w:r>
            <w:r w:rsidRPr="00BA4003">
              <w:rPr>
                <w:rFonts w:eastAsia="Segoe UI" w:cstheme="minorHAnsi"/>
                <w:color w:val="auto"/>
                <w:spacing w:val="-1"/>
                <w:szCs w:val="22"/>
              </w:rPr>
              <w:t>c</w:t>
            </w:r>
            <w:r w:rsidRPr="00BA4003">
              <w:rPr>
                <w:rFonts w:eastAsia="Segoe UI" w:cstheme="minorHAnsi"/>
                <w:color w:val="auto"/>
                <w:szCs w:val="22"/>
              </w:rPr>
              <w:t>tu</w:t>
            </w:r>
            <w:r w:rsidRPr="00BA4003">
              <w:rPr>
                <w:rFonts w:eastAsia="Segoe UI" w:cstheme="minorHAnsi"/>
                <w:color w:val="auto"/>
                <w:spacing w:val="-1"/>
                <w:szCs w:val="22"/>
              </w:rPr>
              <w:t>r</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to sat</w:t>
            </w:r>
            <w:r w:rsidRPr="00BA4003">
              <w:rPr>
                <w:rFonts w:eastAsia="Segoe UI" w:cstheme="minorHAnsi"/>
                <w:color w:val="auto"/>
                <w:spacing w:val="-1"/>
                <w:szCs w:val="22"/>
              </w:rPr>
              <w:t>i</w:t>
            </w:r>
            <w:r w:rsidRPr="00BA4003">
              <w:rPr>
                <w:rFonts w:eastAsia="Segoe UI" w:cstheme="minorHAnsi"/>
                <w:color w:val="auto"/>
                <w:szCs w:val="22"/>
              </w:rPr>
              <w:t>sfy</w:t>
            </w:r>
            <w:r w:rsidRPr="00BA4003">
              <w:rPr>
                <w:rFonts w:eastAsia="Segoe UI" w:cstheme="minorHAnsi"/>
                <w:color w:val="auto"/>
                <w:spacing w:val="2"/>
                <w:szCs w:val="22"/>
              </w:rPr>
              <w:t xml:space="preserve"> </w:t>
            </w:r>
            <w:r w:rsidRPr="00BA4003">
              <w:rPr>
                <w:rFonts w:eastAsia="Segoe UI" w:cstheme="minorHAnsi"/>
                <w:color w:val="auto"/>
                <w:spacing w:val="-1"/>
                <w:szCs w:val="22"/>
              </w:rPr>
              <w:t>p</w:t>
            </w:r>
            <w:r w:rsidRPr="00BA4003">
              <w:rPr>
                <w:rFonts w:eastAsia="Segoe UI" w:cstheme="minorHAnsi"/>
                <w:color w:val="auto"/>
                <w:szCs w:val="22"/>
              </w:rPr>
              <w:t>h</w:t>
            </w:r>
            <w:r w:rsidRPr="00BA4003">
              <w:rPr>
                <w:rFonts w:eastAsia="Segoe UI" w:cstheme="minorHAnsi"/>
                <w:color w:val="auto"/>
                <w:spacing w:val="1"/>
                <w:szCs w:val="22"/>
              </w:rPr>
              <w:t>y</w:t>
            </w:r>
            <w:r w:rsidRPr="00BA4003">
              <w:rPr>
                <w:rFonts w:eastAsia="Segoe UI" w:cstheme="minorHAnsi"/>
                <w:color w:val="auto"/>
                <w:szCs w:val="22"/>
              </w:rPr>
              <w:t>si</w:t>
            </w:r>
            <w:r w:rsidRPr="00BA4003">
              <w:rPr>
                <w:rFonts w:eastAsia="Segoe UI" w:cstheme="minorHAnsi"/>
                <w:color w:val="auto"/>
                <w:spacing w:val="-2"/>
                <w:szCs w:val="22"/>
              </w:rPr>
              <w:t>c</w:t>
            </w:r>
            <w:r w:rsidRPr="00BA4003">
              <w:rPr>
                <w:rFonts w:eastAsia="Segoe UI" w:cstheme="minorHAnsi"/>
                <w:color w:val="auto"/>
                <w:szCs w:val="22"/>
              </w:rPr>
              <w:t xml:space="preserve">al </w:t>
            </w:r>
            <w:r w:rsidRPr="00BA4003">
              <w:rPr>
                <w:rFonts w:eastAsia="Segoe UI" w:cstheme="minorHAnsi"/>
                <w:color w:val="auto"/>
                <w:spacing w:val="-1"/>
                <w:szCs w:val="22"/>
              </w:rPr>
              <w:t>c</w:t>
            </w:r>
            <w:r w:rsidRPr="00BA4003">
              <w:rPr>
                <w:rFonts w:eastAsia="Segoe UI" w:cstheme="minorHAnsi"/>
                <w:color w:val="auto"/>
                <w:szCs w:val="22"/>
              </w:rPr>
              <w:t>onst</w:t>
            </w:r>
            <w:r w:rsidRPr="00BA4003">
              <w:rPr>
                <w:rFonts w:eastAsia="Segoe UI" w:cstheme="minorHAnsi"/>
                <w:color w:val="auto"/>
                <w:spacing w:val="-3"/>
                <w:szCs w:val="22"/>
              </w:rPr>
              <w:t>r</w:t>
            </w:r>
            <w:r w:rsidRPr="00BA4003">
              <w:rPr>
                <w:rFonts w:eastAsia="Segoe UI" w:cstheme="minorHAnsi"/>
                <w:color w:val="auto"/>
                <w:szCs w:val="22"/>
              </w:rPr>
              <w:t>ain</w:t>
            </w:r>
            <w:r w:rsidRPr="00BA4003">
              <w:rPr>
                <w:rFonts w:eastAsia="Segoe UI" w:cstheme="minorHAnsi"/>
                <w:color w:val="auto"/>
                <w:spacing w:val="-1"/>
                <w:szCs w:val="22"/>
              </w:rPr>
              <w:t>t</w:t>
            </w:r>
            <w:r w:rsidRPr="00BA4003">
              <w:rPr>
                <w:rFonts w:eastAsia="Segoe UI" w:cstheme="minorHAnsi"/>
                <w:color w:val="auto"/>
                <w:szCs w:val="22"/>
              </w:rPr>
              <w:t xml:space="preserve">s or </w:t>
            </w:r>
            <w:r w:rsidRPr="00BA4003">
              <w:rPr>
                <w:rFonts w:eastAsia="Segoe UI" w:cstheme="minorHAnsi"/>
                <w:color w:val="auto"/>
                <w:spacing w:val="-1"/>
                <w:szCs w:val="22"/>
              </w:rPr>
              <w:t>m</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i</w:t>
            </w:r>
            <w:r w:rsidRPr="00BA4003">
              <w:rPr>
                <w:rFonts w:eastAsia="Segoe UI" w:cstheme="minorHAnsi"/>
                <w:color w:val="auto"/>
                <w:spacing w:val="-1"/>
                <w:szCs w:val="22"/>
              </w:rPr>
              <w:t>m</w:t>
            </w:r>
            <w:r w:rsidRPr="00BA4003">
              <w:rPr>
                <w:rFonts w:eastAsia="Segoe UI" w:cstheme="minorHAnsi"/>
                <w:color w:val="auto"/>
                <w:szCs w:val="22"/>
              </w:rPr>
              <w:t xml:space="preserve">ize </w:t>
            </w:r>
            <w:r w:rsidRPr="00BA4003">
              <w:rPr>
                <w:rFonts w:eastAsia="Segoe UI" w:cstheme="minorHAnsi"/>
                <w:color w:val="auto"/>
                <w:spacing w:val="-2"/>
                <w:szCs w:val="22"/>
              </w:rPr>
              <w:t>c</w:t>
            </w:r>
            <w:r w:rsidRPr="00BA4003">
              <w:rPr>
                <w:rFonts w:eastAsia="Segoe UI" w:cstheme="minorHAnsi"/>
                <w:color w:val="auto"/>
                <w:szCs w:val="22"/>
              </w:rPr>
              <w:t xml:space="preserve">ost; </w:t>
            </w:r>
            <w:r w:rsidRPr="00BA4003">
              <w:rPr>
                <w:rFonts w:eastAsia="Segoe UI" w:cstheme="minorHAnsi"/>
                <w:color w:val="auto"/>
                <w:spacing w:val="-1"/>
                <w:szCs w:val="22"/>
              </w:rPr>
              <w:t>w</w:t>
            </w:r>
            <w:r w:rsidRPr="00BA4003">
              <w:rPr>
                <w:rFonts w:eastAsia="Segoe UI" w:cstheme="minorHAnsi"/>
                <w:color w:val="auto"/>
                <w:szCs w:val="22"/>
              </w:rPr>
              <w:t>or</w:t>
            </w:r>
            <w:r w:rsidRPr="00BA4003">
              <w:rPr>
                <w:rFonts w:eastAsia="Segoe UI" w:cstheme="minorHAnsi"/>
                <w:color w:val="auto"/>
                <w:spacing w:val="1"/>
                <w:szCs w:val="22"/>
              </w:rPr>
              <w:t>k</w:t>
            </w:r>
            <w:r w:rsidRPr="00BA4003">
              <w:rPr>
                <w:rFonts w:eastAsia="Segoe UI" w:cstheme="minorHAnsi"/>
                <w:color w:val="auto"/>
                <w:szCs w:val="22"/>
              </w:rPr>
              <w:t>i</w:t>
            </w:r>
            <w:r w:rsidRPr="00BA4003">
              <w:rPr>
                <w:rFonts w:eastAsia="Segoe UI" w:cstheme="minorHAnsi"/>
                <w:color w:val="auto"/>
                <w:spacing w:val="-3"/>
                <w:szCs w:val="22"/>
              </w:rPr>
              <w:t>n</w:t>
            </w:r>
            <w:r w:rsidRPr="00BA4003">
              <w:rPr>
                <w:rFonts w:eastAsia="Segoe UI" w:cstheme="minorHAnsi"/>
                <w:color w:val="auto"/>
                <w:szCs w:val="22"/>
              </w:rPr>
              <w:t>g</w:t>
            </w:r>
            <w:r w:rsidRPr="00BA4003">
              <w:rPr>
                <w:rFonts w:eastAsia="Segoe UI" w:cstheme="minorHAnsi"/>
                <w:color w:val="auto"/>
                <w:spacing w:val="-1"/>
                <w:szCs w:val="22"/>
              </w:rPr>
              <w:t xml:space="preserve"> w</w:t>
            </w:r>
            <w:r w:rsidRPr="00BA4003">
              <w:rPr>
                <w:rFonts w:eastAsia="Segoe UI" w:cstheme="minorHAnsi"/>
                <w:color w:val="auto"/>
                <w:szCs w:val="22"/>
              </w:rPr>
              <w:t>i</w:t>
            </w:r>
            <w:r w:rsidRPr="00BA4003">
              <w:rPr>
                <w:rFonts w:eastAsia="Segoe UI" w:cstheme="minorHAnsi"/>
                <w:color w:val="auto"/>
                <w:spacing w:val="-1"/>
                <w:szCs w:val="22"/>
              </w:rPr>
              <w:t>t</w:t>
            </w:r>
            <w:r w:rsidRPr="00BA4003">
              <w:rPr>
                <w:rFonts w:eastAsia="Segoe UI" w:cstheme="minorHAnsi"/>
                <w:color w:val="auto"/>
                <w:szCs w:val="22"/>
              </w:rPr>
              <w:t>h typograph</w:t>
            </w:r>
            <w:r w:rsidRPr="00BA4003">
              <w:rPr>
                <w:rFonts w:eastAsia="Segoe UI" w:cstheme="minorHAnsi"/>
                <w:color w:val="auto"/>
                <w:spacing w:val="-1"/>
                <w:szCs w:val="22"/>
              </w:rPr>
              <w:t>i</w:t>
            </w:r>
            <w:r w:rsidRPr="00BA4003">
              <w:rPr>
                <w:rFonts w:eastAsia="Segoe UI" w:cstheme="minorHAnsi"/>
                <w:color w:val="auto"/>
                <w:szCs w:val="22"/>
              </w:rPr>
              <w:t>c</w:t>
            </w:r>
            <w:r w:rsidRPr="00BA4003">
              <w:rPr>
                <w:rFonts w:eastAsia="Segoe UI" w:cstheme="minorHAnsi"/>
                <w:color w:val="auto"/>
                <w:spacing w:val="-1"/>
                <w:szCs w:val="22"/>
              </w:rPr>
              <w:t xml:space="preserve"> g</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d</w:t>
            </w:r>
            <w:r w:rsidRPr="00BA4003">
              <w:rPr>
                <w:rFonts w:eastAsia="Segoe UI" w:cstheme="minorHAnsi"/>
                <w:color w:val="auto"/>
                <w:spacing w:val="-1"/>
                <w:szCs w:val="22"/>
              </w:rPr>
              <w:t xml:space="preserve"> </w:t>
            </w:r>
            <w:r w:rsidRPr="00BA4003">
              <w:rPr>
                <w:rFonts w:eastAsia="Segoe UI" w:cstheme="minorHAnsi"/>
                <w:color w:val="auto"/>
                <w:szCs w:val="22"/>
              </w:rPr>
              <w:t>s</w:t>
            </w:r>
            <w:r w:rsidRPr="00BA4003">
              <w:rPr>
                <w:rFonts w:eastAsia="Segoe UI" w:cstheme="minorHAnsi"/>
                <w:color w:val="auto"/>
                <w:spacing w:val="1"/>
                <w:szCs w:val="22"/>
              </w:rPr>
              <w:t>y</w:t>
            </w:r>
            <w:r w:rsidRPr="00BA4003">
              <w:rPr>
                <w:rFonts w:eastAsia="Segoe UI" w:cstheme="minorHAnsi"/>
                <w:color w:val="auto"/>
                <w:szCs w:val="22"/>
              </w:rPr>
              <w:t>st</w:t>
            </w:r>
            <w:r w:rsidRPr="00BA4003">
              <w:rPr>
                <w:rFonts w:eastAsia="Segoe UI" w:cstheme="minorHAnsi"/>
                <w:color w:val="auto"/>
                <w:spacing w:val="-1"/>
                <w:szCs w:val="22"/>
              </w:rPr>
              <w:t>e</w:t>
            </w:r>
            <w:r w:rsidRPr="00BA4003">
              <w:rPr>
                <w:rFonts w:eastAsia="Segoe UI" w:cstheme="minorHAnsi"/>
                <w:color w:val="auto"/>
                <w:szCs w:val="22"/>
              </w:rPr>
              <w:t>ms</w:t>
            </w:r>
            <w:r w:rsidRPr="00BA4003">
              <w:rPr>
                <w:rFonts w:eastAsia="Segoe UI" w:cstheme="minorHAnsi"/>
                <w:color w:val="auto"/>
                <w:spacing w:val="-1"/>
                <w:szCs w:val="22"/>
              </w:rPr>
              <w:t xml:space="preserve"> </w:t>
            </w:r>
            <w:r w:rsidRPr="00BA4003">
              <w:rPr>
                <w:rFonts w:eastAsia="Segoe UI" w:cstheme="minorHAnsi"/>
                <w:color w:val="auto"/>
                <w:szCs w:val="22"/>
              </w:rPr>
              <w:t>based</w:t>
            </w:r>
            <w:r w:rsidRPr="00BA4003">
              <w:rPr>
                <w:rFonts w:eastAsia="Segoe UI" w:cstheme="minorHAnsi"/>
                <w:color w:val="auto"/>
                <w:spacing w:val="-3"/>
                <w:szCs w:val="22"/>
              </w:rPr>
              <w:t xml:space="preserve"> </w:t>
            </w:r>
            <w:r w:rsidRPr="00BA4003">
              <w:rPr>
                <w:rFonts w:eastAsia="Segoe UI" w:cstheme="minorHAnsi"/>
                <w:color w:val="auto"/>
                <w:szCs w:val="22"/>
              </w:rPr>
              <w:t>on rat</w:t>
            </w:r>
            <w:r w:rsidRPr="00BA4003">
              <w:rPr>
                <w:rFonts w:eastAsia="Segoe UI" w:cstheme="minorHAnsi"/>
                <w:color w:val="auto"/>
                <w:spacing w:val="-1"/>
                <w:szCs w:val="22"/>
              </w:rPr>
              <w:t>i</w:t>
            </w:r>
            <w:r w:rsidRPr="00BA4003">
              <w:rPr>
                <w:rFonts w:eastAsia="Segoe UI" w:cstheme="minorHAnsi"/>
                <w:color w:val="auto"/>
                <w:szCs w:val="22"/>
              </w:rPr>
              <w:t>o</w:t>
            </w:r>
            <w:r w:rsidRPr="00BA4003">
              <w:rPr>
                <w:rFonts w:eastAsia="Segoe UI" w:cstheme="minorHAnsi"/>
                <w:color w:val="auto"/>
                <w:spacing w:val="-2"/>
                <w:szCs w:val="22"/>
              </w:rPr>
              <w:t>s</w:t>
            </w:r>
            <w:r w:rsidRPr="00BA4003">
              <w:rPr>
                <w:rFonts w:eastAsia="Segoe UI" w:cstheme="minorHAnsi"/>
                <w:color w:val="auto"/>
                <w:szCs w:val="22"/>
              </w:rPr>
              <w:t>).</w:t>
            </w:r>
          </w:p>
        </w:tc>
      </w:tr>
    </w:tbl>
    <w:p w14:paraId="589CCF4E" w14:textId="77777777" w:rsidR="008C39BD" w:rsidRPr="00BA4003" w:rsidRDefault="008C39BD" w:rsidP="00FF0E95">
      <w:pPr>
        <w:rPr>
          <w:rFonts w:eastAsia="Segoe UI Semilight" w:cstheme="minorHAnsi"/>
          <w:b/>
          <w:color w:val="auto"/>
          <w:szCs w:val="22"/>
        </w:rPr>
      </w:pPr>
    </w:p>
    <w:p w14:paraId="12C9CF63" w14:textId="77777777" w:rsidR="008C39BD" w:rsidRPr="00BA4003" w:rsidRDefault="008C39BD" w:rsidP="00FF0E95">
      <w:pPr>
        <w:rPr>
          <w:rFonts w:eastAsia="Segoe UI Semilight" w:cstheme="minorHAnsi"/>
          <w:b/>
          <w:color w:val="auto"/>
          <w:szCs w:val="22"/>
        </w:rPr>
      </w:pPr>
      <w:r w:rsidRPr="00BA4003">
        <w:rPr>
          <w:rFonts w:eastAsia="Segoe UI Semilight" w:cstheme="minorHAnsi"/>
          <w:b/>
          <w:color w:val="auto"/>
          <w:szCs w:val="22"/>
        </w:rPr>
        <w:br w:type="page"/>
      </w:r>
    </w:p>
    <w:p w14:paraId="6325B997" w14:textId="77777777" w:rsidR="008C39BD" w:rsidRPr="00BA4003" w:rsidRDefault="00F92C12" w:rsidP="00FF0E95">
      <w:pPr>
        <w:rPr>
          <w:rFonts w:eastAsia="Segoe UI Semilight" w:cstheme="minorHAnsi"/>
          <w:b/>
          <w:color w:val="auto"/>
          <w:szCs w:val="22"/>
        </w:rPr>
      </w:pPr>
      <w:r w:rsidRPr="00BA4003">
        <w:rPr>
          <w:rFonts w:eastAsia="Segoe UI Semilight" w:cstheme="minorHAnsi"/>
          <w:b/>
          <w:color w:val="auto"/>
          <w:szCs w:val="22"/>
        </w:rPr>
        <w:lastRenderedPageBreak/>
        <w:t xml:space="preserve">Mathematics - </w:t>
      </w:r>
      <w:r w:rsidR="008C39BD" w:rsidRPr="00BA4003">
        <w:rPr>
          <w:rFonts w:eastAsia="Segoe UI Semilight" w:cstheme="minorHAnsi"/>
          <w:b/>
          <w:color w:val="auto"/>
          <w:szCs w:val="22"/>
        </w:rPr>
        <w:t>H</w:t>
      </w:r>
      <w:r w:rsidR="008C39BD" w:rsidRPr="00BA4003">
        <w:rPr>
          <w:rFonts w:eastAsia="Segoe UI Semilight" w:cstheme="minorHAnsi"/>
          <w:b/>
          <w:color w:val="auto"/>
          <w:spacing w:val="1"/>
          <w:szCs w:val="22"/>
        </w:rPr>
        <w:t>i</w:t>
      </w:r>
      <w:r w:rsidR="008C39BD" w:rsidRPr="00BA4003">
        <w:rPr>
          <w:rFonts w:eastAsia="Segoe UI Semilight" w:cstheme="minorHAnsi"/>
          <w:b/>
          <w:color w:val="auto"/>
          <w:spacing w:val="-2"/>
          <w:szCs w:val="22"/>
        </w:rPr>
        <w:t>g</w:t>
      </w:r>
      <w:r w:rsidR="008C39BD" w:rsidRPr="00BA4003">
        <w:rPr>
          <w:rFonts w:eastAsia="Segoe UI Semilight" w:cstheme="minorHAnsi"/>
          <w:b/>
          <w:color w:val="auto"/>
          <w:szCs w:val="22"/>
        </w:rPr>
        <w:t>h</w:t>
      </w:r>
      <w:r w:rsidR="008C39BD" w:rsidRPr="00BA4003">
        <w:rPr>
          <w:rFonts w:eastAsia="Segoe UI Semilight" w:cstheme="minorHAnsi"/>
          <w:b/>
          <w:color w:val="auto"/>
          <w:spacing w:val="1"/>
          <w:szCs w:val="22"/>
        </w:rPr>
        <w:t xml:space="preserve"> </w:t>
      </w:r>
      <w:r w:rsidR="008C39BD" w:rsidRPr="00BA4003">
        <w:rPr>
          <w:rFonts w:eastAsia="Segoe UI Semilight" w:cstheme="minorHAnsi"/>
          <w:b/>
          <w:color w:val="auto"/>
          <w:spacing w:val="-1"/>
          <w:szCs w:val="22"/>
        </w:rPr>
        <w:t>S</w:t>
      </w:r>
      <w:r w:rsidR="008C39BD" w:rsidRPr="00BA4003">
        <w:rPr>
          <w:rFonts w:eastAsia="Segoe UI Semilight" w:cstheme="minorHAnsi"/>
          <w:b/>
          <w:color w:val="auto"/>
          <w:spacing w:val="1"/>
          <w:szCs w:val="22"/>
        </w:rPr>
        <w:t>c</w:t>
      </w:r>
      <w:r w:rsidR="008C39BD" w:rsidRPr="00BA4003">
        <w:rPr>
          <w:rFonts w:eastAsia="Segoe UI Semilight" w:cstheme="minorHAnsi"/>
          <w:b/>
          <w:color w:val="auto"/>
          <w:spacing w:val="-2"/>
          <w:szCs w:val="22"/>
        </w:rPr>
        <w:t>h</w:t>
      </w:r>
      <w:r w:rsidR="008C39BD" w:rsidRPr="00BA4003">
        <w:rPr>
          <w:rFonts w:eastAsia="Segoe UI Semilight" w:cstheme="minorHAnsi"/>
          <w:b/>
          <w:color w:val="auto"/>
          <w:szCs w:val="22"/>
        </w:rPr>
        <w:t>o</w:t>
      </w:r>
      <w:r w:rsidR="008C39BD" w:rsidRPr="00BA4003">
        <w:rPr>
          <w:rFonts w:eastAsia="Segoe UI Semilight" w:cstheme="minorHAnsi"/>
          <w:b/>
          <w:color w:val="auto"/>
          <w:spacing w:val="-2"/>
          <w:szCs w:val="22"/>
        </w:rPr>
        <w:t>o</w:t>
      </w:r>
      <w:r w:rsidR="008C39BD" w:rsidRPr="00BA4003">
        <w:rPr>
          <w:rFonts w:eastAsia="Segoe UI Semilight" w:cstheme="minorHAnsi"/>
          <w:b/>
          <w:color w:val="auto"/>
          <w:szCs w:val="22"/>
        </w:rPr>
        <w:t>l</w:t>
      </w:r>
      <w:r w:rsidR="008C39BD" w:rsidRPr="00BA4003">
        <w:rPr>
          <w:rFonts w:eastAsia="Segoe UI Semilight" w:cstheme="minorHAnsi"/>
          <w:b/>
          <w:color w:val="auto"/>
          <w:spacing w:val="1"/>
          <w:szCs w:val="22"/>
        </w:rPr>
        <w:t xml:space="preserve"> </w:t>
      </w:r>
      <w:r w:rsidR="008C39BD" w:rsidRPr="00BA4003">
        <w:rPr>
          <w:rFonts w:eastAsia="Segoe UI Semilight" w:cstheme="minorHAnsi"/>
          <w:b/>
          <w:color w:val="auto"/>
          <w:szCs w:val="22"/>
        </w:rPr>
        <w:t>A</w:t>
      </w:r>
      <w:r w:rsidR="008C39BD" w:rsidRPr="00BA4003">
        <w:rPr>
          <w:rFonts w:eastAsia="Segoe UI Semilight" w:cstheme="minorHAnsi"/>
          <w:b/>
          <w:color w:val="auto"/>
          <w:spacing w:val="-1"/>
          <w:szCs w:val="22"/>
        </w:rPr>
        <w:t>l</w:t>
      </w:r>
      <w:r w:rsidR="008C39BD" w:rsidRPr="00BA4003">
        <w:rPr>
          <w:rFonts w:eastAsia="Segoe UI Semilight" w:cstheme="minorHAnsi"/>
          <w:b/>
          <w:color w:val="auto"/>
          <w:szCs w:val="22"/>
        </w:rPr>
        <w:t>gebra II</w:t>
      </w:r>
    </w:p>
    <w:p w14:paraId="394DD1A3" w14:textId="77777777" w:rsidR="008C39BD" w:rsidRPr="00BA4003" w:rsidRDefault="008C39BD" w:rsidP="00FF0E95">
      <w:pPr>
        <w:rPr>
          <w:rFonts w:eastAsia="Segoe UI Semilight" w:cstheme="minorHAnsi"/>
          <w:b/>
          <w:color w:val="auto"/>
          <w:szCs w:val="22"/>
        </w:rPr>
      </w:pPr>
    </w:p>
    <w:p w14:paraId="797036C0" w14:textId="20997E61" w:rsidR="008C39BD" w:rsidRPr="00BA4003" w:rsidRDefault="008C39BD" w:rsidP="00FF0E95">
      <w:pPr>
        <w:rPr>
          <w:rFonts w:eastAsia="Segoe UI" w:cstheme="minorHAnsi"/>
          <w:color w:val="auto"/>
          <w:szCs w:val="22"/>
        </w:rPr>
      </w:pPr>
      <w:r w:rsidRPr="00BA4003">
        <w:rPr>
          <w:rFonts w:cstheme="minorHAnsi"/>
          <w:color w:val="auto"/>
          <w:szCs w:val="22"/>
        </w:rPr>
        <w:t>All West Virginia teachers are responsible for classroom instruction that integrates content standards and</w:t>
      </w:r>
      <w:r w:rsidRPr="00BA4003">
        <w:rPr>
          <w:rFonts w:cstheme="minorHAnsi"/>
          <w:iCs/>
          <w:color w:val="auto"/>
          <w:szCs w:val="22"/>
        </w:rPr>
        <w:t xml:space="preserve"> </w:t>
      </w:r>
      <w:r w:rsidR="00C25C86">
        <w:rPr>
          <w:rFonts w:cstheme="minorHAnsi"/>
          <w:iCs/>
          <w:color w:val="auto"/>
          <w:szCs w:val="22"/>
        </w:rPr>
        <w:t>mathematical habits of mind</w:t>
      </w:r>
      <w:r w:rsidRPr="00BA4003">
        <w:rPr>
          <w:rFonts w:cstheme="minorHAnsi"/>
          <w:iCs/>
          <w:color w:val="auto"/>
          <w:szCs w:val="22"/>
        </w:rPr>
        <w:t xml:space="preserve">. Students in this course will </w:t>
      </w:r>
      <w:r w:rsidRPr="00BA4003">
        <w:rPr>
          <w:rFonts w:eastAsia="Segoe UI" w:cstheme="minorHAnsi"/>
          <w:color w:val="auto"/>
          <w:szCs w:val="22"/>
        </w:rPr>
        <w:t>build</w:t>
      </w:r>
      <w:r w:rsidRPr="00BA4003">
        <w:rPr>
          <w:rFonts w:eastAsia="Segoe UI" w:cstheme="minorHAnsi"/>
          <w:color w:val="auto"/>
          <w:spacing w:val="-1"/>
          <w:szCs w:val="22"/>
        </w:rPr>
        <w:t xml:space="preserve"> </w:t>
      </w:r>
      <w:r w:rsidRPr="00BA4003">
        <w:rPr>
          <w:rFonts w:eastAsia="Segoe UI" w:cstheme="minorHAnsi"/>
          <w:color w:val="auto"/>
          <w:szCs w:val="22"/>
        </w:rPr>
        <w:t xml:space="preserve">on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i</w:t>
      </w:r>
      <w:r w:rsidRPr="00BA4003">
        <w:rPr>
          <w:rFonts w:eastAsia="Segoe UI" w:cstheme="minorHAnsi"/>
          <w:color w:val="auto"/>
          <w:szCs w:val="22"/>
        </w:rPr>
        <w:t xml:space="preserve">r </w:t>
      </w:r>
      <w:r w:rsidRPr="00BA4003">
        <w:rPr>
          <w:rFonts w:eastAsia="Segoe UI" w:cstheme="minorHAnsi"/>
          <w:color w:val="auto"/>
          <w:spacing w:val="-1"/>
          <w:szCs w:val="22"/>
        </w:rPr>
        <w:t>w</w:t>
      </w:r>
      <w:r w:rsidRPr="00BA4003">
        <w:rPr>
          <w:rFonts w:eastAsia="Segoe UI" w:cstheme="minorHAnsi"/>
          <w:color w:val="auto"/>
          <w:szCs w:val="22"/>
        </w:rPr>
        <w:t>ork</w:t>
      </w:r>
      <w:r w:rsidRPr="00BA4003">
        <w:rPr>
          <w:rFonts w:eastAsia="Segoe UI" w:cstheme="minorHAnsi"/>
          <w:color w:val="auto"/>
          <w:spacing w:val="1"/>
          <w:szCs w:val="22"/>
        </w:rPr>
        <w:t xml:space="preserve"> </w:t>
      </w:r>
      <w:r w:rsidRPr="00BA4003">
        <w:rPr>
          <w:rFonts w:eastAsia="Segoe UI" w:cstheme="minorHAnsi"/>
          <w:color w:val="auto"/>
          <w:spacing w:val="-2"/>
          <w:szCs w:val="22"/>
        </w:rPr>
        <w:t>w</w:t>
      </w:r>
      <w:r w:rsidRPr="00BA4003">
        <w:rPr>
          <w:rFonts w:eastAsia="Segoe UI" w:cstheme="minorHAnsi"/>
          <w:color w:val="auto"/>
          <w:szCs w:val="22"/>
        </w:rPr>
        <w:t>i</w:t>
      </w:r>
      <w:r w:rsidRPr="00BA4003">
        <w:rPr>
          <w:rFonts w:eastAsia="Segoe UI" w:cstheme="minorHAnsi"/>
          <w:color w:val="auto"/>
          <w:spacing w:val="-1"/>
          <w:szCs w:val="22"/>
        </w:rPr>
        <w:t>t</w:t>
      </w:r>
      <w:r w:rsidRPr="00BA4003">
        <w:rPr>
          <w:rFonts w:eastAsia="Segoe UI" w:cstheme="minorHAnsi"/>
          <w:color w:val="auto"/>
          <w:szCs w:val="22"/>
        </w:rPr>
        <w:t>h l</w:t>
      </w:r>
      <w:r w:rsidRPr="00BA4003">
        <w:rPr>
          <w:rFonts w:eastAsia="Segoe UI" w:cstheme="minorHAnsi"/>
          <w:color w:val="auto"/>
          <w:spacing w:val="-1"/>
          <w:szCs w:val="22"/>
        </w:rPr>
        <w:t>i</w:t>
      </w:r>
      <w:r w:rsidRPr="00BA4003">
        <w:rPr>
          <w:rFonts w:eastAsia="Segoe UI" w:cstheme="minorHAnsi"/>
          <w:color w:val="auto"/>
          <w:szCs w:val="22"/>
        </w:rPr>
        <w:t xml:space="preserve">near, </w:t>
      </w:r>
      <w:r w:rsidRPr="00BA4003">
        <w:rPr>
          <w:rFonts w:eastAsia="Segoe UI" w:cstheme="minorHAnsi"/>
          <w:color w:val="auto"/>
          <w:spacing w:val="-1"/>
          <w:szCs w:val="22"/>
        </w:rPr>
        <w:t>q</w:t>
      </w:r>
      <w:r w:rsidRPr="00BA4003">
        <w:rPr>
          <w:rFonts w:eastAsia="Segoe UI" w:cstheme="minorHAnsi"/>
          <w:color w:val="auto"/>
          <w:szCs w:val="22"/>
        </w:rPr>
        <w:t>uadrat</w:t>
      </w:r>
      <w:r w:rsidRPr="00BA4003">
        <w:rPr>
          <w:rFonts w:eastAsia="Segoe UI" w:cstheme="minorHAnsi"/>
          <w:color w:val="auto"/>
          <w:spacing w:val="-1"/>
          <w:szCs w:val="22"/>
        </w:rPr>
        <w:t>ic</w:t>
      </w:r>
      <w:r w:rsidRPr="00BA4003">
        <w:rPr>
          <w:rFonts w:eastAsia="Segoe UI" w:cstheme="minorHAnsi"/>
          <w:color w:val="auto"/>
          <w:szCs w:val="22"/>
        </w:rPr>
        <w:t>, and</w:t>
      </w:r>
      <w:r w:rsidRPr="00BA4003">
        <w:rPr>
          <w:rFonts w:eastAsia="Segoe UI" w:cstheme="minorHAnsi"/>
          <w:color w:val="auto"/>
          <w:spacing w:val="-3"/>
          <w:szCs w:val="22"/>
        </w:rPr>
        <w:t xml:space="preserve"> </w:t>
      </w:r>
      <w:r w:rsidRPr="00BA4003">
        <w:rPr>
          <w:rFonts w:eastAsia="Segoe UI" w:cstheme="minorHAnsi"/>
          <w:color w:val="auto"/>
          <w:szCs w:val="22"/>
        </w:rPr>
        <w:t>e</w:t>
      </w:r>
      <w:r w:rsidRPr="00BA4003">
        <w:rPr>
          <w:rFonts w:eastAsia="Segoe UI" w:cstheme="minorHAnsi"/>
          <w:color w:val="auto"/>
          <w:spacing w:val="-1"/>
          <w:szCs w:val="22"/>
        </w:rPr>
        <w:t>x</w:t>
      </w:r>
      <w:r w:rsidRPr="00BA4003">
        <w:rPr>
          <w:rFonts w:eastAsia="Segoe UI" w:cstheme="minorHAnsi"/>
          <w:color w:val="auto"/>
          <w:szCs w:val="22"/>
        </w:rPr>
        <w:t>ponen</w:t>
      </w:r>
      <w:r w:rsidRPr="00BA4003">
        <w:rPr>
          <w:rFonts w:eastAsia="Segoe UI" w:cstheme="minorHAnsi"/>
          <w:color w:val="auto"/>
          <w:spacing w:val="-1"/>
          <w:szCs w:val="22"/>
        </w:rPr>
        <w:t>t</w:t>
      </w:r>
      <w:r w:rsidRPr="00BA4003">
        <w:rPr>
          <w:rFonts w:eastAsia="Segoe UI" w:cstheme="minorHAnsi"/>
          <w:color w:val="auto"/>
          <w:szCs w:val="22"/>
        </w:rPr>
        <w:t>ial</w:t>
      </w:r>
      <w:r w:rsidRPr="00BA4003">
        <w:rPr>
          <w:rFonts w:eastAsia="Segoe UI" w:cstheme="minorHAnsi"/>
          <w:color w:val="auto"/>
          <w:spacing w:val="-1"/>
          <w:szCs w:val="22"/>
        </w:rPr>
        <w:t xml:space="preserve"> </w:t>
      </w:r>
      <w:r w:rsidRPr="00BA4003">
        <w:rPr>
          <w:rFonts w:eastAsia="Segoe UI" w:cstheme="minorHAnsi"/>
          <w:color w:val="auto"/>
          <w:szCs w:val="22"/>
        </w:rPr>
        <w:t>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ons and e</w:t>
      </w:r>
      <w:r w:rsidRPr="00BA4003">
        <w:rPr>
          <w:rFonts w:eastAsia="Segoe UI" w:cstheme="minorHAnsi"/>
          <w:color w:val="auto"/>
          <w:spacing w:val="-1"/>
          <w:szCs w:val="22"/>
        </w:rPr>
        <w:t>x</w:t>
      </w:r>
      <w:r w:rsidRPr="00BA4003">
        <w:rPr>
          <w:rFonts w:eastAsia="Segoe UI" w:cstheme="minorHAnsi"/>
          <w:color w:val="auto"/>
          <w:szCs w:val="22"/>
        </w:rPr>
        <w:t>t</w:t>
      </w:r>
      <w:r w:rsidRPr="00BA4003">
        <w:rPr>
          <w:rFonts w:eastAsia="Segoe UI" w:cstheme="minorHAnsi"/>
          <w:color w:val="auto"/>
          <w:spacing w:val="-1"/>
          <w:szCs w:val="22"/>
        </w:rPr>
        <w:t>e</w:t>
      </w:r>
      <w:r w:rsidRPr="00BA4003">
        <w:rPr>
          <w:rFonts w:eastAsia="Segoe UI" w:cstheme="minorHAnsi"/>
          <w:color w:val="auto"/>
          <w:szCs w:val="22"/>
        </w:rPr>
        <w:t>nd</w:t>
      </w:r>
      <w:r w:rsidRPr="00BA4003">
        <w:rPr>
          <w:rFonts w:eastAsia="Segoe UI" w:cstheme="minorHAnsi"/>
          <w:color w:val="auto"/>
          <w:spacing w:val="-1"/>
          <w:szCs w:val="22"/>
        </w:rPr>
        <w:t xml:space="preserve"> </w:t>
      </w:r>
      <w:r w:rsidRPr="00BA4003">
        <w:rPr>
          <w:rFonts w:eastAsia="Segoe UI" w:cstheme="minorHAnsi"/>
          <w:color w:val="auto"/>
          <w:szCs w:val="22"/>
        </w:rPr>
        <w:t>th</w:t>
      </w:r>
      <w:r w:rsidRPr="00BA4003">
        <w:rPr>
          <w:rFonts w:eastAsia="Segoe UI" w:cstheme="minorHAnsi"/>
          <w:color w:val="auto"/>
          <w:spacing w:val="-1"/>
          <w:szCs w:val="22"/>
        </w:rPr>
        <w:t>e</w:t>
      </w:r>
      <w:r w:rsidRPr="00BA4003">
        <w:rPr>
          <w:rFonts w:eastAsia="Segoe UI" w:cstheme="minorHAnsi"/>
          <w:color w:val="auto"/>
          <w:szCs w:val="22"/>
        </w:rPr>
        <w:t>ir r</w:t>
      </w:r>
      <w:r w:rsidRPr="00BA4003">
        <w:rPr>
          <w:rFonts w:eastAsia="Segoe UI" w:cstheme="minorHAnsi"/>
          <w:color w:val="auto"/>
          <w:spacing w:val="-1"/>
          <w:szCs w:val="22"/>
        </w:rPr>
        <w:t>e</w:t>
      </w:r>
      <w:r w:rsidRPr="00BA4003">
        <w:rPr>
          <w:rFonts w:eastAsia="Segoe UI" w:cstheme="minorHAnsi"/>
          <w:color w:val="auto"/>
          <w:szCs w:val="22"/>
        </w:rPr>
        <w:t>p</w:t>
      </w:r>
      <w:r w:rsidRPr="00BA4003">
        <w:rPr>
          <w:rFonts w:eastAsia="Segoe UI" w:cstheme="minorHAnsi"/>
          <w:color w:val="auto"/>
          <w:spacing w:val="-3"/>
          <w:szCs w:val="22"/>
        </w:rPr>
        <w:t>e</w:t>
      </w:r>
      <w:r w:rsidRPr="00BA4003">
        <w:rPr>
          <w:rFonts w:eastAsia="Segoe UI" w:cstheme="minorHAnsi"/>
          <w:color w:val="auto"/>
          <w:szCs w:val="22"/>
        </w:rPr>
        <w:t>rto</w:t>
      </w:r>
      <w:r w:rsidRPr="00BA4003">
        <w:rPr>
          <w:rFonts w:eastAsia="Segoe UI" w:cstheme="minorHAnsi"/>
          <w:color w:val="auto"/>
          <w:spacing w:val="-1"/>
          <w:szCs w:val="22"/>
        </w:rPr>
        <w:t>i</w:t>
      </w:r>
      <w:r w:rsidRPr="00BA4003">
        <w:rPr>
          <w:rFonts w:eastAsia="Segoe UI" w:cstheme="minorHAnsi"/>
          <w:color w:val="auto"/>
          <w:szCs w:val="22"/>
        </w:rPr>
        <w:t>re of</w:t>
      </w:r>
      <w:r w:rsidRPr="00BA4003">
        <w:rPr>
          <w:rFonts w:eastAsia="Segoe UI" w:cstheme="minorHAnsi"/>
          <w:color w:val="auto"/>
          <w:spacing w:val="1"/>
          <w:szCs w:val="22"/>
        </w:rPr>
        <w:t xml:space="preserve"> </w:t>
      </w:r>
      <w:r w:rsidRPr="00BA4003">
        <w:rPr>
          <w:rFonts w:eastAsia="Segoe UI" w:cstheme="minorHAnsi"/>
          <w:color w:val="auto"/>
          <w:szCs w:val="22"/>
        </w:rPr>
        <w:t>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 xml:space="preserve">ons </w:t>
      </w:r>
      <w:r w:rsidRPr="00BA4003">
        <w:rPr>
          <w:rFonts w:eastAsia="Segoe UI" w:cstheme="minorHAnsi"/>
          <w:color w:val="auto"/>
          <w:spacing w:val="-1"/>
          <w:szCs w:val="22"/>
        </w:rPr>
        <w:t>t</w:t>
      </w:r>
      <w:r w:rsidRPr="00BA4003">
        <w:rPr>
          <w:rFonts w:eastAsia="Segoe UI" w:cstheme="minorHAnsi"/>
          <w:color w:val="auto"/>
          <w:szCs w:val="22"/>
        </w:rPr>
        <w:t xml:space="preserve">o </w:t>
      </w:r>
      <w:r w:rsidRPr="00BA4003">
        <w:rPr>
          <w:rFonts w:eastAsia="Segoe UI" w:cstheme="minorHAnsi"/>
          <w:color w:val="auto"/>
          <w:spacing w:val="-1"/>
          <w:szCs w:val="22"/>
        </w:rPr>
        <w:t>i</w:t>
      </w:r>
      <w:r w:rsidRPr="00BA4003">
        <w:rPr>
          <w:rFonts w:eastAsia="Segoe UI" w:cstheme="minorHAnsi"/>
          <w:color w:val="auto"/>
          <w:szCs w:val="22"/>
        </w:rPr>
        <w:t>n</w:t>
      </w:r>
      <w:r w:rsidRPr="00BA4003">
        <w:rPr>
          <w:rFonts w:eastAsia="Segoe UI" w:cstheme="minorHAnsi"/>
          <w:color w:val="auto"/>
          <w:spacing w:val="-1"/>
          <w:szCs w:val="22"/>
        </w:rPr>
        <w:t>c</w:t>
      </w:r>
      <w:r w:rsidRPr="00BA4003">
        <w:rPr>
          <w:rFonts w:eastAsia="Segoe UI" w:cstheme="minorHAnsi"/>
          <w:color w:val="auto"/>
          <w:spacing w:val="-3"/>
          <w:szCs w:val="22"/>
        </w:rPr>
        <w:t>l</w:t>
      </w:r>
      <w:r w:rsidRPr="00BA4003">
        <w:rPr>
          <w:rFonts w:eastAsia="Segoe UI" w:cstheme="minorHAnsi"/>
          <w:color w:val="auto"/>
          <w:szCs w:val="22"/>
        </w:rPr>
        <w:t>ude polynomia</w:t>
      </w:r>
      <w:r w:rsidRPr="00BA4003">
        <w:rPr>
          <w:rFonts w:eastAsia="Segoe UI" w:cstheme="minorHAnsi"/>
          <w:color w:val="auto"/>
          <w:spacing w:val="-1"/>
          <w:szCs w:val="22"/>
        </w:rPr>
        <w:t>l</w:t>
      </w:r>
      <w:r w:rsidRPr="00BA4003">
        <w:rPr>
          <w:rFonts w:eastAsia="Segoe UI" w:cstheme="minorHAnsi"/>
          <w:color w:val="auto"/>
          <w:szCs w:val="22"/>
        </w:rPr>
        <w:t xml:space="preserve">, </w:t>
      </w:r>
      <w:r w:rsidRPr="00BA4003">
        <w:rPr>
          <w:rFonts w:eastAsia="Segoe UI" w:cstheme="minorHAnsi"/>
          <w:color w:val="auto"/>
          <w:spacing w:val="-3"/>
          <w:szCs w:val="22"/>
        </w:rPr>
        <w:t>r</w:t>
      </w:r>
      <w:r w:rsidRPr="00BA4003">
        <w:rPr>
          <w:rFonts w:eastAsia="Segoe UI" w:cstheme="minorHAnsi"/>
          <w:color w:val="auto"/>
          <w:szCs w:val="22"/>
        </w:rPr>
        <w:t>at</w:t>
      </w:r>
      <w:r w:rsidRPr="00BA4003">
        <w:rPr>
          <w:rFonts w:eastAsia="Segoe UI" w:cstheme="minorHAnsi"/>
          <w:color w:val="auto"/>
          <w:spacing w:val="-1"/>
          <w:szCs w:val="22"/>
        </w:rPr>
        <w:t>i</w:t>
      </w:r>
      <w:r w:rsidRPr="00BA4003">
        <w:rPr>
          <w:rFonts w:eastAsia="Segoe UI" w:cstheme="minorHAnsi"/>
          <w:color w:val="auto"/>
          <w:szCs w:val="22"/>
        </w:rPr>
        <w:t xml:space="preserve">onal, </w:t>
      </w:r>
      <w:r w:rsidRPr="00BA4003">
        <w:rPr>
          <w:rFonts w:eastAsia="Segoe UI" w:cstheme="minorHAnsi"/>
          <w:color w:val="auto"/>
          <w:spacing w:val="-3"/>
          <w:szCs w:val="22"/>
        </w:rPr>
        <w:t>a</w:t>
      </w:r>
      <w:r w:rsidRPr="00BA4003">
        <w:rPr>
          <w:rFonts w:eastAsia="Segoe UI" w:cstheme="minorHAnsi"/>
          <w:color w:val="auto"/>
          <w:szCs w:val="22"/>
        </w:rPr>
        <w:t>nd</w:t>
      </w:r>
      <w:r w:rsidRPr="00BA4003">
        <w:rPr>
          <w:rFonts w:eastAsia="Segoe UI" w:cstheme="minorHAnsi"/>
          <w:color w:val="auto"/>
          <w:spacing w:val="-3"/>
          <w:szCs w:val="22"/>
        </w:rPr>
        <w:t xml:space="preserve"> </w:t>
      </w:r>
      <w:r w:rsidRPr="00BA4003">
        <w:rPr>
          <w:rFonts w:eastAsia="Segoe UI" w:cstheme="minorHAnsi"/>
          <w:color w:val="auto"/>
          <w:szCs w:val="22"/>
        </w:rPr>
        <w:t>rad</w:t>
      </w:r>
      <w:r w:rsidRPr="00BA4003">
        <w:rPr>
          <w:rFonts w:eastAsia="Segoe UI" w:cstheme="minorHAnsi"/>
          <w:color w:val="auto"/>
          <w:spacing w:val="-1"/>
          <w:szCs w:val="22"/>
        </w:rPr>
        <w:t>ic</w:t>
      </w:r>
      <w:r w:rsidRPr="00BA4003">
        <w:rPr>
          <w:rFonts w:eastAsia="Segoe UI" w:cstheme="minorHAnsi"/>
          <w:color w:val="auto"/>
          <w:szCs w:val="22"/>
        </w:rPr>
        <w:t>al 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ons</w:t>
      </w:r>
      <w:r w:rsidR="002A76F5" w:rsidRPr="00BA4003">
        <w:rPr>
          <w:rFonts w:eastAsia="Segoe UI" w:cstheme="minorHAnsi"/>
          <w:color w:val="auto"/>
          <w:szCs w:val="22"/>
        </w:rPr>
        <w:t>.  (</w:t>
      </w:r>
      <w:r w:rsidR="002A76F5" w:rsidRPr="00BA4003">
        <w:rPr>
          <w:rFonts w:eastAsia="Segoe UI" w:cstheme="minorHAnsi"/>
          <w:color w:val="auto"/>
          <w:spacing w:val="-1"/>
          <w:szCs w:val="22"/>
        </w:rPr>
        <w:t>I</w:t>
      </w:r>
      <w:r w:rsidR="002A76F5" w:rsidRPr="00BA4003">
        <w:rPr>
          <w:rFonts w:eastAsia="Segoe UI" w:cstheme="minorHAnsi"/>
          <w:color w:val="auto"/>
          <w:szCs w:val="22"/>
        </w:rPr>
        <w:t>n</w:t>
      </w:r>
      <w:r w:rsidR="002A76F5" w:rsidRPr="00BA4003">
        <w:rPr>
          <w:rFonts w:eastAsia="Segoe UI" w:cstheme="minorHAnsi"/>
          <w:color w:val="auto"/>
          <w:spacing w:val="-1"/>
          <w:szCs w:val="22"/>
        </w:rPr>
        <w:t xml:space="preserve"> </w:t>
      </w:r>
      <w:r w:rsidR="002A76F5" w:rsidRPr="00BA4003">
        <w:rPr>
          <w:rFonts w:eastAsia="Segoe UI" w:cstheme="minorHAnsi"/>
          <w:color w:val="auto"/>
          <w:szCs w:val="22"/>
        </w:rPr>
        <w:t>th</w:t>
      </w:r>
      <w:r w:rsidR="002A76F5" w:rsidRPr="00BA4003">
        <w:rPr>
          <w:rFonts w:eastAsia="Segoe UI" w:cstheme="minorHAnsi"/>
          <w:color w:val="auto"/>
          <w:spacing w:val="-1"/>
          <w:szCs w:val="22"/>
        </w:rPr>
        <w:t>i</w:t>
      </w:r>
      <w:r w:rsidR="002A76F5" w:rsidRPr="00BA4003">
        <w:rPr>
          <w:rFonts w:eastAsia="Segoe UI" w:cstheme="minorHAnsi"/>
          <w:color w:val="auto"/>
          <w:szCs w:val="22"/>
        </w:rPr>
        <w:t xml:space="preserve">s </w:t>
      </w:r>
      <w:r w:rsidR="002A76F5" w:rsidRPr="00BA4003">
        <w:rPr>
          <w:rFonts w:eastAsia="Segoe UI" w:cstheme="minorHAnsi"/>
          <w:color w:val="auto"/>
          <w:spacing w:val="-2"/>
          <w:szCs w:val="22"/>
        </w:rPr>
        <w:t>c</w:t>
      </w:r>
      <w:r w:rsidR="002A76F5" w:rsidRPr="00BA4003">
        <w:rPr>
          <w:rFonts w:eastAsia="Segoe UI" w:cstheme="minorHAnsi"/>
          <w:color w:val="auto"/>
          <w:szCs w:val="22"/>
        </w:rPr>
        <w:t>ourse</w:t>
      </w:r>
      <w:r w:rsidR="002A76F5" w:rsidRPr="00BA4003">
        <w:rPr>
          <w:rFonts w:eastAsia="Segoe UI" w:cstheme="minorHAnsi"/>
          <w:color w:val="auto"/>
          <w:spacing w:val="-1"/>
          <w:szCs w:val="22"/>
        </w:rPr>
        <w:t xml:space="preserve"> </w:t>
      </w:r>
      <w:r w:rsidR="002A76F5" w:rsidRPr="00BA4003">
        <w:rPr>
          <w:rFonts w:eastAsia="Segoe UI" w:cstheme="minorHAnsi"/>
          <w:color w:val="auto"/>
          <w:szCs w:val="22"/>
        </w:rPr>
        <w:t>rat</w:t>
      </w:r>
      <w:r w:rsidR="002A76F5" w:rsidRPr="00BA4003">
        <w:rPr>
          <w:rFonts w:eastAsia="Segoe UI" w:cstheme="minorHAnsi"/>
          <w:color w:val="auto"/>
          <w:spacing w:val="-1"/>
          <w:szCs w:val="22"/>
        </w:rPr>
        <w:t>i</w:t>
      </w:r>
      <w:r w:rsidR="002A76F5" w:rsidRPr="00BA4003">
        <w:rPr>
          <w:rFonts w:eastAsia="Segoe UI" w:cstheme="minorHAnsi"/>
          <w:color w:val="auto"/>
          <w:szCs w:val="22"/>
        </w:rPr>
        <w:t>onal fun</w:t>
      </w:r>
      <w:r w:rsidR="002A76F5" w:rsidRPr="00BA4003">
        <w:rPr>
          <w:rFonts w:eastAsia="Segoe UI" w:cstheme="minorHAnsi"/>
          <w:color w:val="auto"/>
          <w:spacing w:val="-1"/>
          <w:szCs w:val="22"/>
        </w:rPr>
        <w:t>c</w:t>
      </w:r>
      <w:r w:rsidR="002A76F5" w:rsidRPr="00BA4003">
        <w:rPr>
          <w:rFonts w:eastAsia="Segoe UI" w:cstheme="minorHAnsi"/>
          <w:color w:val="auto"/>
          <w:szCs w:val="22"/>
        </w:rPr>
        <w:t>t</w:t>
      </w:r>
      <w:r w:rsidR="002A76F5" w:rsidRPr="00BA4003">
        <w:rPr>
          <w:rFonts w:eastAsia="Segoe UI" w:cstheme="minorHAnsi"/>
          <w:color w:val="auto"/>
          <w:spacing w:val="-1"/>
          <w:szCs w:val="22"/>
        </w:rPr>
        <w:t>i</w:t>
      </w:r>
      <w:r w:rsidR="002A76F5" w:rsidRPr="00BA4003">
        <w:rPr>
          <w:rFonts w:eastAsia="Segoe UI" w:cstheme="minorHAnsi"/>
          <w:color w:val="auto"/>
          <w:szCs w:val="22"/>
        </w:rPr>
        <w:t>ons are l</w:t>
      </w:r>
      <w:r w:rsidR="002A76F5" w:rsidRPr="00BA4003">
        <w:rPr>
          <w:rFonts w:eastAsia="Segoe UI" w:cstheme="minorHAnsi"/>
          <w:color w:val="auto"/>
          <w:spacing w:val="-1"/>
          <w:szCs w:val="22"/>
        </w:rPr>
        <w:t>i</w:t>
      </w:r>
      <w:r w:rsidR="002A76F5" w:rsidRPr="00BA4003">
        <w:rPr>
          <w:rFonts w:eastAsia="Segoe UI" w:cstheme="minorHAnsi"/>
          <w:color w:val="auto"/>
          <w:szCs w:val="22"/>
        </w:rPr>
        <w:t>m</w:t>
      </w:r>
      <w:r w:rsidR="002A76F5" w:rsidRPr="00BA4003">
        <w:rPr>
          <w:rFonts w:eastAsia="Segoe UI" w:cstheme="minorHAnsi"/>
          <w:color w:val="auto"/>
          <w:spacing w:val="-1"/>
          <w:szCs w:val="22"/>
        </w:rPr>
        <w:t>i</w:t>
      </w:r>
      <w:r w:rsidR="002A76F5" w:rsidRPr="00BA4003">
        <w:rPr>
          <w:rFonts w:eastAsia="Segoe UI" w:cstheme="minorHAnsi"/>
          <w:color w:val="auto"/>
          <w:szCs w:val="22"/>
        </w:rPr>
        <w:t>t</w:t>
      </w:r>
      <w:r w:rsidR="002A76F5" w:rsidRPr="00BA4003">
        <w:rPr>
          <w:rFonts w:eastAsia="Segoe UI" w:cstheme="minorHAnsi"/>
          <w:color w:val="auto"/>
          <w:spacing w:val="-1"/>
          <w:szCs w:val="22"/>
        </w:rPr>
        <w:t>e</w:t>
      </w:r>
      <w:r w:rsidR="002A76F5" w:rsidRPr="00BA4003">
        <w:rPr>
          <w:rFonts w:eastAsia="Segoe UI" w:cstheme="minorHAnsi"/>
          <w:color w:val="auto"/>
          <w:szCs w:val="22"/>
        </w:rPr>
        <w:t>d</w:t>
      </w:r>
      <w:r w:rsidR="002A76F5" w:rsidRPr="00BA4003">
        <w:rPr>
          <w:rFonts w:eastAsia="Segoe UI" w:cstheme="minorHAnsi"/>
          <w:color w:val="auto"/>
          <w:spacing w:val="-1"/>
          <w:szCs w:val="22"/>
        </w:rPr>
        <w:t xml:space="preserve"> </w:t>
      </w:r>
      <w:r w:rsidR="002A76F5" w:rsidRPr="00BA4003">
        <w:rPr>
          <w:rFonts w:eastAsia="Segoe UI" w:cstheme="minorHAnsi"/>
          <w:color w:val="auto"/>
          <w:szCs w:val="22"/>
        </w:rPr>
        <w:t xml:space="preserve">to those </w:t>
      </w:r>
      <w:r w:rsidR="002A76F5" w:rsidRPr="00BA4003">
        <w:rPr>
          <w:rFonts w:eastAsia="Segoe UI" w:cstheme="minorHAnsi"/>
          <w:color w:val="auto"/>
          <w:spacing w:val="-2"/>
          <w:szCs w:val="22"/>
        </w:rPr>
        <w:t>w</w:t>
      </w:r>
      <w:r w:rsidR="002A76F5" w:rsidRPr="00BA4003">
        <w:rPr>
          <w:rFonts w:eastAsia="Segoe UI" w:cstheme="minorHAnsi"/>
          <w:color w:val="auto"/>
          <w:szCs w:val="22"/>
        </w:rPr>
        <w:t>hose nu</w:t>
      </w:r>
      <w:r w:rsidR="002A76F5" w:rsidRPr="00BA4003">
        <w:rPr>
          <w:rFonts w:eastAsia="Segoe UI" w:cstheme="minorHAnsi"/>
          <w:color w:val="auto"/>
          <w:spacing w:val="-1"/>
          <w:szCs w:val="22"/>
        </w:rPr>
        <w:t>m</w:t>
      </w:r>
      <w:r w:rsidR="002A76F5" w:rsidRPr="00BA4003">
        <w:rPr>
          <w:rFonts w:eastAsia="Segoe UI" w:cstheme="minorHAnsi"/>
          <w:color w:val="auto"/>
          <w:szCs w:val="22"/>
        </w:rPr>
        <w:t>erato</w:t>
      </w:r>
      <w:r w:rsidR="002A76F5" w:rsidRPr="00BA4003">
        <w:rPr>
          <w:rFonts w:eastAsia="Segoe UI" w:cstheme="minorHAnsi"/>
          <w:color w:val="auto"/>
          <w:spacing w:val="-2"/>
          <w:szCs w:val="22"/>
        </w:rPr>
        <w:t>r</w:t>
      </w:r>
      <w:r w:rsidR="002A76F5" w:rsidRPr="00BA4003">
        <w:rPr>
          <w:rFonts w:eastAsia="Segoe UI" w:cstheme="minorHAnsi"/>
          <w:color w:val="auto"/>
          <w:szCs w:val="22"/>
        </w:rPr>
        <w:t>s are</w:t>
      </w:r>
      <w:r w:rsidR="002A76F5" w:rsidRPr="00BA4003">
        <w:rPr>
          <w:rFonts w:eastAsia="Segoe UI" w:cstheme="minorHAnsi"/>
          <w:color w:val="auto"/>
          <w:spacing w:val="-3"/>
          <w:szCs w:val="22"/>
        </w:rPr>
        <w:t xml:space="preserve"> </w:t>
      </w:r>
      <w:r w:rsidR="002A76F5" w:rsidRPr="00BA4003">
        <w:rPr>
          <w:rFonts w:eastAsia="Segoe UI" w:cstheme="minorHAnsi"/>
          <w:color w:val="auto"/>
          <w:szCs w:val="22"/>
        </w:rPr>
        <w:t xml:space="preserve">of </w:t>
      </w:r>
      <w:r w:rsidR="002A76F5" w:rsidRPr="00BA4003">
        <w:rPr>
          <w:rFonts w:eastAsia="Segoe UI" w:cstheme="minorHAnsi"/>
          <w:color w:val="auto"/>
          <w:spacing w:val="-1"/>
          <w:szCs w:val="22"/>
        </w:rPr>
        <w:t>d</w:t>
      </w:r>
      <w:r w:rsidR="002A76F5" w:rsidRPr="00BA4003">
        <w:rPr>
          <w:rFonts w:eastAsia="Segoe UI" w:cstheme="minorHAnsi"/>
          <w:color w:val="auto"/>
          <w:szCs w:val="22"/>
        </w:rPr>
        <w:t>e</w:t>
      </w:r>
      <w:r w:rsidR="002A76F5" w:rsidRPr="00BA4003">
        <w:rPr>
          <w:rFonts w:eastAsia="Segoe UI" w:cstheme="minorHAnsi"/>
          <w:color w:val="auto"/>
          <w:spacing w:val="-1"/>
          <w:szCs w:val="22"/>
        </w:rPr>
        <w:t>g</w:t>
      </w:r>
      <w:r w:rsidR="002A76F5" w:rsidRPr="00BA4003">
        <w:rPr>
          <w:rFonts w:eastAsia="Segoe UI" w:cstheme="minorHAnsi"/>
          <w:color w:val="auto"/>
          <w:szCs w:val="22"/>
        </w:rPr>
        <w:t>ree</w:t>
      </w:r>
      <w:r w:rsidR="002A76F5" w:rsidRPr="00BA4003">
        <w:rPr>
          <w:rFonts w:eastAsia="Segoe UI" w:cstheme="minorHAnsi"/>
          <w:color w:val="auto"/>
          <w:spacing w:val="-1"/>
          <w:szCs w:val="22"/>
        </w:rPr>
        <w:t xml:space="preserve"> </w:t>
      </w:r>
      <w:r w:rsidR="002A76F5" w:rsidRPr="00BA4003">
        <w:rPr>
          <w:rFonts w:eastAsia="Segoe UI" w:cstheme="minorHAnsi"/>
          <w:color w:val="auto"/>
          <w:szCs w:val="22"/>
        </w:rPr>
        <w:t xml:space="preserve">at </w:t>
      </w:r>
      <w:r w:rsidR="002A76F5" w:rsidRPr="00BA4003">
        <w:rPr>
          <w:rFonts w:eastAsia="Segoe UI" w:cstheme="minorHAnsi"/>
          <w:color w:val="auto"/>
          <w:spacing w:val="-1"/>
          <w:szCs w:val="22"/>
        </w:rPr>
        <w:t>m</w:t>
      </w:r>
      <w:r w:rsidR="002A76F5" w:rsidRPr="00BA4003">
        <w:rPr>
          <w:rFonts w:eastAsia="Segoe UI" w:cstheme="minorHAnsi"/>
          <w:color w:val="auto"/>
          <w:szCs w:val="22"/>
        </w:rPr>
        <w:t>ost</w:t>
      </w:r>
      <w:r w:rsidR="002A76F5" w:rsidRPr="00BA4003">
        <w:rPr>
          <w:rFonts w:eastAsia="Segoe UI" w:cstheme="minorHAnsi"/>
          <w:color w:val="auto"/>
          <w:spacing w:val="-3"/>
          <w:szCs w:val="22"/>
        </w:rPr>
        <w:t xml:space="preserve"> </w:t>
      </w:r>
      <w:r w:rsidR="002A76F5" w:rsidRPr="00BA4003">
        <w:rPr>
          <w:rFonts w:eastAsia="Segoe UI" w:cstheme="minorHAnsi"/>
          <w:color w:val="auto"/>
          <w:szCs w:val="22"/>
        </w:rPr>
        <w:t>1</w:t>
      </w:r>
      <w:r w:rsidR="002A76F5" w:rsidRPr="00BA4003">
        <w:rPr>
          <w:rFonts w:eastAsia="Segoe UI" w:cstheme="minorHAnsi"/>
          <w:color w:val="auto"/>
          <w:spacing w:val="1"/>
          <w:szCs w:val="22"/>
        </w:rPr>
        <w:t xml:space="preserve"> </w:t>
      </w:r>
      <w:r w:rsidR="002A76F5" w:rsidRPr="00BA4003">
        <w:rPr>
          <w:rFonts w:eastAsia="Segoe UI" w:cstheme="minorHAnsi"/>
          <w:color w:val="auto"/>
          <w:szCs w:val="22"/>
        </w:rPr>
        <w:t>and</w:t>
      </w:r>
      <w:r w:rsidR="002A76F5" w:rsidRPr="00BA4003">
        <w:rPr>
          <w:rFonts w:eastAsia="Segoe UI" w:cstheme="minorHAnsi"/>
          <w:color w:val="auto"/>
          <w:spacing w:val="-3"/>
          <w:szCs w:val="22"/>
        </w:rPr>
        <w:t xml:space="preserve"> </w:t>
      </w:r>
      <w:r w:rsidR="002A76F5" w:rsidRPr="00BA4003">
        <w:rPr>
          <w:rFonts w:eastAsia="Segoe UI" w:cstheme="minorHAnsi"/>
          <w:color w:val="auto"/>
          <w:spacing w:val="-1"/>
          <w:szCs w:val="22"/>
        </w:rPr>
        <w:t>d</w:t>
      </w:r>
      <w:r w:rsidR="002A76F5" w:rsidRPr="00BA4003">
        <w:rPr>
          <w:rFonts w:eastAsia="Segoe UI" w:cstheme="minorHAnsi"/>
          <w:color w:val="auto"/>
          <w:szCs w:val="22"/>
        </w:rPr>
        <w:t>eno</w:t>
      </w:r>
      <w:r w:rsidR="002A76F5" w:rsidRPr="00BA4003">
        <w:rPr>
          <w:rFonts w:eastAsia="Segoe UI" w:cstheme="minorHAnsi"/>
          <w:color w:val="auto"/>
          <w:spacing w:val="-1"/>
          <w:szCs w:val="22"/>
        </w:rPr>
        <w:t>m</w:t>
      </w:r>
      <w:r w:rsidR="002A76F5" w:rsidRPr="00BA4003">
        <w:rPr>
          <w:rFonts w:eastAsia="Segoe UI" w:cstheme="minorHAnsi"/>
          <w:color w:val="auto"/>
          <w:szCs w:val="22"/>
        </w:rPr>
        <w:t>i</w:t>
      </w:r>
      <w:r w:rsidR="002A76F5" w:rsidRPr="00BA4003">
        <w:rPr>
          <w:rFonts w:eastAsia="Segoe UI" w:cstheme="minorHAnsi"/>
          <w:color w:val="auto"/>
          <w:spacing w:val="-1"/>
          <w:szCs w:val="22"/>
        </w:rPr>
        <w:t>n</w:t>
      </w:r>
      <w:r w:rsidR="002A76F5" w:rsidRPr="00BA4003">
        <w:rPr>
          <w:rFonts w:eastAsia="Segoe UI" w:cstheme="minorHAnsi"/>
          <w:color w:val="auto"/>
          <w:szCs w:val="22"/>
        </w:rPr>
        <w:t xml:space="preserve">ators </w:t>
      </w:r>
      <w:r w:rsidR="002A76F5" w:rsidRPr="00BA4003">
        <w:rPr>
          <w:rFonts w:eastAsia="Segoe UI" w:cstheme="minorHAnsi"/>
          <w:color w:val="auto"/>
          <w:spacing w:val="-3"/>
          <w:szCs w:val="22"/>
        </w:rPr>
        <w:t>o</w:t>
      </w:r>
      <w:r w:rsidR="002A76F5" w:rsidRPr="00BA4003">
        <w:rPr>
          <w:rFonts w:eastAsia="Segoe UI" w:cstheme="minorHAnsi"/>
          <w:color w:val="auto"/>
          <w:szCs w:val="22"/>
        </w:rPr>
        <w:t>f d</w:t>
      </w:r>
      <w:r w:rsidR="002A76F5" w:rsidRPr="00BA4003">
        <w:rPr>
          <w:rFonts w:eastAsia="Segoe UI" w:cstheme="minorHAnsi"/>
          <w:color w:val="auto"/>
          <w:spacing w:val="-1"/>
          <w:szCs w:val="22"/>
        </w:rPr>
        <w:t>e</w:t>
      </w:r>
      <w:r w:rsidR="002A76F5" w:rsidRPr="00BA4003">
        <w:rPr>
          <w:rFonts w:eastAsia="Segoe UI" w:cstheme="minorHAnsi"/>
          <w:color w:val="auto"/>
          <w:szCs w:val="22"/>
        </w:rPr>
        <w:t>gr</w:t>
      </w:r>
      <w:r w:rsidR="002A76F5" w:rsidRPr="00BA4003">
        <w:rPr>
          <w:rFonts w:eastAsia="Segoe UI" w:cstheme="minorHAnsi"/>
          <w:color w:val="auto"/>
          <w:spacing w:val="-1"/>
          <w:szCs w:val="22"/>
        </w:rPr>
        <w:t>e</w:t>
      </w:r>
      <w:r w:rsidR="002A76F5" w:rsidRPr="00BA4003">
        <w:rPr>
          <w:rFonts w:eastAsia="Segoe UI" w:cstheme="minorHAnsi"/>
          <w:color w:val="auto"/>
          <w:szCs w:val="22"/>
        </w:rPr>
        <w:t>e</w:t>
      </w:r>
      <w:r w:rsidR="002A76F5" w:rsidRPr="00BA4003">
        <w:rPr>
          <w:rFonts w:eastAsia="Segoe UI" w:cstheme="minorHAnsi"/>
          <w:color w:val="auto"/>
          <w:spacing w:val="-2"/>
          <w:szCs w:val="22"/>
        </w:rPr>
        <w:t xml:space="preserve"> </w:t>
      </w:r>
      <w:r w:rsidR="002A76F5" w:rsidRPr="00BA4003">
        <w:rPr>
          <w:rFonts w:eastAsia="Segoe UI" w:cstheme="minorHAnsi"/>
          <w:color w:val="auto"/>
          <w:szCs w:val="22"/>
        </w:rPr>
        <w:t>at</w:t>
      </w:r>
      <w:r w:rsidR="002A76F5" w:rsidRPr="00BA4003">
        <w:rPr>
          <w:rFonts w:eastAsia="Segoe UI" w:cstheme="minorHAnsi"/>
          <w:color w:val="auto"/>
          <w:spacing w:val="1"/>
          <w:szCs w:val="22"/>
        </w:rPr>
        <w:t xml:space="preserve"> </w:t>
      </w:r>
      <w:r w:rsidR="002A76F5" w:rsidRPr="00BA4003">
        <w:rPr>
          <w:rFonts w:eastAsia="Segoe UI" w:cstheme="minorHAnsi"/>
          <w:color w:val="auto"/>
          <w:szCs w:val="22"/>
        </w:rPr>
        <w:t>most 2; rad</w:t>
      </w:r>
      <w:r w:rsidR="002A76F5" w:rsidRPr="00BA4003">
        <w:rPr>
          <w:rFonts w:eastAsia="Segoe UI" w:cstheme="minorHAnsi"/>
          <w:color w:val="auto"/>
          <w:spacing w:val="-1"/>
          <w:szCs w:val="22"/>
        </w:rPr>
        <w:t>ic</w:t>
      </w:r>
      <w:r w:rsidR="002A76F5" w:rsidRPr="00BA4003">
        <w:rPr>
          <w:rFonts w:eastAsia="Segoe UI" w:cstheme="minorHAnsi"/>
          <w:color w:val="auto"/>
          <w:szCs w:val="22"/>
        </w:rPr>
        <w:t>al fun</w:t>
      </w:r>
      <w:r w:rsidR="002A76F5" w:rsidRPr="00BA4003">
        <w:rPr>
          <w:rFonts w:eastAsia="Segoe UI" w:cstheme="minorHAnsi"/>
          <w:color w:val="auto"/>
          <w:spacing w:val="-1"/>
          <w:szCs w:val="22"/>
        </w:rPr>
        <w:t>c</w:t>
      </w:r>
      <w:r w:rsidR="002A76F5" w:rsidRPr="00BA4003">
        <w:rPr>
          <w:rFonts w:eastAsia="Segoe UI" w:cstheme="minorHAnsi"/>
          <w:color w:val="auto"/>
          <w:szCs w:val="22"/>
        </w:rPr>
        <w:t>t</w:t>
      </w:r>
      <w:r w:rsidR="002A76F5" w:rsidRPr="00BA4003">
        <w:rPr>
          <w:rFonts w:eastAsia="Segoe UI" w:cstheme="minorHAnsi"/>
          <w:color w:val="auto"/>
          <w:spacing w:val="-1"/>
          <w:szCs w:val="22"/>
        </w:rPr>
        <w:t>i</w:t>
      </w:r>
      <w:r w:rsidR="002A76F5" w:rsidRPr="00BA4003">
        <w:rPr>
          <w:rFonts w:eastAsia="Segoe UI" w:cstheme="minorHAnsi"/>
          <w:color w:val="auto"/>
          <w:szCs w:val="22"/>
        </w:rPr>
        <w:t>ons are l</w:t>
      </w:r>
      <w:r w:rsidR="002A76F5" w:rsidRPr="00BA4003">
        <w:rPr>
          <w:rFonts w:eastAsia="Segoe UI" w:cstheme="minorHAnsi"/>
          <w:color w:val="auto"/>
          <w:spacing w:val="-1"/>
          <w:szCs w:val="22"/>
        </w:rPr>
        <w:t>i</w:t>
      </w:r>
      <w:r w:rsidR="002A76F5" w:rsidRPr="00BA4003">
        <w:rPr>
          <w:rFonts w:eastAsia="Segoe UI" w:cstheme="minorHAnsi"/>
          <w:color w:val="auto"/>
          <w:szCs w:val="22"/>
        </w:rPr>
        <w:t>m</w:t>
      </w:r>
      <w:r w:rsidR="002A76F5" w:rsidRPr="00BA4003">
        <w:rPr>
          <w:rFonts w:eastAsia="Segoe UI" w:cstheme="minorHAnsi"/>
          <w:color w:val="auto"/>
          <w:spacing w:val="-1"/>
          <w:szCs w:val="22"/>
        </w:rPr>
        <w:t>i</w:t>
      </w:r>
      <w:r w:rsidR="002A76F5" w:rsidRPr="00BA4003">
        <w:rPr>
          <w:rFonts w:eastAsia="Segoe UI" w:cstheme="minorHAnsi"/>
          <w:color w:val="auto"/>
          <w:szCs w:val="22"/>
        </w:rPr>
        <w:t>t</w:t>
      </w:r>
      <w:r w:rsidR="002A76F5" w:rsidRPr="00BA4003">
        <w:rPr>
          <w:rFonts w:eastAsia="Segoe UI" w:cstheme="minorHAnsi"/>
          <w:color w:val="auto"/>
          <w:spacing w:val="-1"/>
          <w:szCs w:val="22"/>
        </w:rPr>
        <w:t>e</w:t>
      </w:r>
      <w:r w:rsidR="002A76F5" w:rsidRPr="00BA4003">
        <w:rPr>
          <w:rFonts w:eastAsia="Segoe UI" w:cstheme="minorHAnsi"/>
          <w:color w:val="auto"/>
          <w:szCs w:val="22"/>
        </w:rPr>
        <w:t>d</w:t>
      </w:r>
      <w:r w:rsidR="002A76F5" w:rsidRPr="00BA4003">
        <w:rPr>
          <w:rFonts w:eastAsia="Segoe UI" w:cstheme="minorHAnsi"/>
          <w:color w:val="auto"/>
          <w:spacing w:val="-1"/>
          <w:szCs w:val="22"/>
        </w:rPr>
        <w:t xml:space="preserve"> </w:t>
      </w:r>
      <w:r w:rsidR="002A76F5" w:rsidRPr="00BA4003">
        <w:rPr>
          <w:rFonts w:eastAsia="Segoe UI" w:cstheme="minorHAnsi"/>
          <w:color w:val="auto"/>
          <w:szCs w:val="22"/>
        </w:rPr>
        <w:t>to square</w:t>
      </w:r>
      <w:r w:rsidR="002A76F5" w:rsidRPr="00BA4003">
        <w:rPr>
          <w:rFonts w:eastAsia="Segoe UI" w:cstheme="minorHAnsi"/>
          <w:color w:val="auto"/>
          <w:spacing w:val="-1"/>
          <w:szCs w:val="22"/>
        </w:rPr>
        <w:t xml:space="preserve"> </w:t>
      </w:r>
      <w:r w:rsidR="002A76F5" w:rsidRPr="00BA4003">
        <w:rPr>
          <w:rFonts w:eastAsia="Segoe UI" w:cstheme="minorHAnsi"/>
          <w:color w:val="auto"/>
          <w:szCs w:val="22"/>
        </w:rPr>
        <w:t>roots</w:t>
      </w:r>
      <w:r w:rsidR="002A76F5" w:rsidRPr="00BA4003">
        <w:rPr>
          <w:rFonts w:eastAsia="Segoe UI" w:cstheme="minorHAnsi"/>
          <w:color w:val="auto"/>
          <w:spacing w:val="-3"/>
          <w:szCs w:val="22"/>
        </w:rPr>
        <w:t xml:space="preserve"> </w:t>
      </w:r>
      <w:r w:rsidR="002A76F5" w:rsidRPr="00BA4003">
        <w:rPr>
          <w:rFonts w:eastAsia="Segoe UI" w:cstheme="minorHAnsi"/>
          <w:color w:val="auto"/>
          <w:szCs w:val="22"/>
        </w:rPr>
        <w:t xml:space="preserve">or </w:t>
      </w:r>
      <w:r w:rsidR="002A76F5" w:rsidRPr="00BA4003">
        <w:rPr>
          <w:rFonts w:eastAsia="Segoe UI" w:cstheme="minorHAnsi"/>
          <w:color w:val="auto"/>
          <w:spacing w:val="-2"/>
          <w:szCs w:val="22"/>
        </w:rPr>
        <w:t>c</w:t>
      </w:r>
      <w:r w:rsidR="002A76F5" w:rsidRPr="00BA4003">
        <w:rPr>
          <w:rFonts w:eastAsia="Segoe UI" w:cstheme="minorHAnsi"/>
          <w:color w:val="auto"/>
          <w:szCs w:val="22"/>
        </w:rPr>
        <w:t>ube roots</w:t>
      </w:r>
      <w:r w:rsidR="002A76F5" w:rsidRPr="00BA4003">
        <w:rPr>
          <w:rFonts w:eastAsia="Segoe UI" w:cstheme="minorHAnsi"/>
          <w:color w:val="auto"/>
          <w:spacing w:val="-1"/>
          <w:szCs w:val="22"/>
        </w:rPr>
        <w:t xml:space="preserve"> </w:t>
      </w:r>
      <w:r w:rsidR="002A76F5" w:rsidRPr="00BA4003">
        <w:rPr>
          <w:rFonts w:eastAsia="Segoe UI" w:cstheme="minorHAnsi"/>
          <w:color w:val="auto"/>
          <w:szCs w:val="22"/>
        </w:rPr>
        <w:t>of</w:t>
      </w:r>
      <w:r w:rsidR="002A76F5" w:rsidRPr="00BA4003">
        <w:rPr>
          <w:rFonts w:eastAsia="Segoe UI" w:cstheme="minorHAnsi"/>
          <w:color w:val="auto"/>
          <w:spacing w:val="-2"/>
          <w:szCs w:val="22"/>
        </w:rPr>
        <w:t xml:space="preserve"> </w:t>
      </w:r>
      <w:r w:rsidR="002A76F5" w:rsidRPr="00BA4003">
        <w:rPr>
          <w:rFonts w:eastAsia="Segoe UI" w:cstheme="minorHAnsi"/>
          <w:color w:val="auto"/>
          <w:szCs w:val="22"/>
        </w:rPr>
        <w:t xml:space="preserve">at </w:t>
      </w:r>
      <w:r w:rsidR="002A76F5" w:rsidRPr="00BA4003">
        <w:rPr>
          <w:rFonts w:eastAsia="Segoe UI" w:cstheme="minorHAnsi"/>
          <w:color w:val="auto"/>
          <w:spacing w:val="-1"/>
          <w:szCs w:val="22"/>
        </w:rPr>
        <w:t>m</w:t>
      </w:r>
      <w:r w:rsidR="002A76F5" w:rsidRPr="00BA4003">
        <w:rPr>
          <w:rFonts w:eastAsia="Segoe UI" w:cstheme="minorHAnsi"/>
          <w:color w:val="auto"/>
          <w:szCs w:val="22"/>
        </w:rPr>
        <w:t>ost qua</w:t>
      </w:r>
      <w:r w:rsidR="002A76F5" w:rsidRPr="00BA4003">
        <w:rPr>
          <w:rFonts w:eastAsia="Segoe UI" w:cstheme="minorHAnsi"/>
          <w:color w:val="auto"/>
          <w:spacing w:val="-3"/>
          <w:szCs w:val="22"/>
        </w:rPr>
        <w:t>d</w:t>
      </w:r>
      <w:r w:rsidR="002A76F5" w:rsidRPr="00BA4003">
        <w:rPr>
          <w:rFonts w:eastAsia="Segoe UI" w:cstheme="minorHAnsi"/>
          <w:color w:val="auto"/>
          <w:szCs w:val="22"/>
        </w:rPr>
        <w:t>ra</w:t>
      </w:r>
      <w:r w:rsidR="002A76F5" w:rsidRPr="00BA4003">
        <w:rPr>
          <w:rFonts w:eastAsia="Segoe UI" w:cstheme="minorHAnsi"/>
          <w:color w:val="auto"/>
          <w:spacing w:val="1"/>
          <w:szCs w:val="22"/>
        </w:rPr>
        <w:t>t</w:t>
      </w:r>
      <w:r w:rsidR="002A76F5" w:rsidRPr="00BA4003">
        <w:rPr>
          <w:rFonts w:eastAsia="Segoe UI" w:cstheme="minorHAnsi"/>
          <w:color w:val="auto"/>
          <w:szCs w:val="22"/>
        </w:rPr>
        <w:t>ic</w:t>
      </w:r>
      <w:r w:rsidR="002A76F5" w:rsidRPr="00BA4003">
        <w:rPr>
          <w:rFonts w:eastAsia="Segoe UI" w:cstheme="minorHAnsi"/>
          <w:color w:val="auto"/>
          <w:spacing w:val="-2"/>
          <w:szCs w:val="22"/>
        </w:rPr>
        <w:t xml:space="preserve"> </w:t>
      </w:r>
      <w:r w:rsidR="002A76F5" w:rsidRPr="00BA4003">
        <w:rPr>
          <w:rFonts w:eastAsia="Segoe UI" w:cstheme="minorHAnsi"/>
          <w:color w:val="auto"/>
          <w:spacing w:val="-1"/>
          <w:szCs w:val="22"/>
        </w:rPr>
        <w:t>p</w:t>
      </w:r>
      <w:r w:rsidR="002A76F5" w:rsidRPr="00BA4003">
        <w:rPr>
          <w:rFonts w:eastAsia="Segoe UI" w:cstheme="minorHAnsi"/>
          <w:color w:val="auto"/>
          <w:szCs w:val="22"/>
        </w:rPr>
        <w:t>olynom</w:t>
      </w:r>
      <w:r w:rsidR="002A76F5" w:rsidRPr="00BA4003">
        <w:rPr>
          <w:rFonts w:eastAsia="Segoe UI" w:cstheme="minorHAnsi"/>
          <w:color w:val="auto"/>
          <w:spacing w:val="-1"/>
          <w:szCs w:val="22"/>
        </w:rPr>
        <w:t>i</w:t>
      </w:r>
      <w:r w:rsidR="002A76F5" w:rsidRPr="00BA4003">
        <w:rPr>
          <w:rFonts w:eastAsia="Segoe UI" w:cstheme="minorHAnsi"/>
          <w:color w:val="auto"/>
          <w:szCs w:val="22"/>
        </w:rPr>
        <w:t xml:space="preserve">als.) </w:t>
      </w:r>
      <w:r w:rsidR="004253A6" w:rsidRPr="00BA4003">
        <w:rPr>
          <w:rFonts w:eastAsia="Segoe UI" w:cstheme="minorHAnsi"/>
          <w:color w:val="auto"/>
          <w:szCs w:val="22"/>
        </w:rPr>
        <w:t xml:space="preserve"> </w:t>
      </w:r>
      <w:r w:rsidRPr="00BA4003">
        <w:rPr>
          <w:rFonts w:eastAsia="Segoe UI" w:cstheme="minorHAnsi"/>
          <w:color w:val="auto"/>
          <w:szCs w:val="22"/>
        </w:rPr>
        <w:t>Stu</w:t>
      </w:r>
      <w:r w:rsidRPr="00BA4003">
        <w:rPr>
          <w:rFonts w:eastAsia="Segoe UI" w:cstheme="minorHAnsi"/>
          <w:color w:val="auto"/>
          <w:spacing w:val="-1"/>
          <w:szCs w:val="22"/>
        </w:rPr>
        <w:t>d</w:t>
      </w:r>
      <w:r w:rsidRPr="00BA4003">
        <w:rPr>
          <w:rFonts w:eastAsia="Segoe UI" w:cstheme="minorHAnsi"/>
          <w:color w:val="auto"/>
          <w:szCs w:val="22"/>
        </w:rPr>
        <w:t>en</w:t>
      </w:r>
      <w:r w:rsidRPr="00BA4003">
        <w:rPr>
          <w:rFonts w:eastAsia="Segoe UI" w:cstheme="minorHAnsi"/>
          <w:color w:val="auto"/>
          <w:spacing w:val="-1"/>
          <w:szCs w:val="22"/>
        </w:rPr>
        <w:t>t</w:t>
      </w:r>
      <w:r w:rsidRPr="00BA4003">
        <w:rPr>
          <w:rFonts w:eastAsia="Segoe UI" w:cstheme="minorHAnsi"/>
          <w:color w:val="auto"/>
          <w:szCs w:val="22"/>
        </w:rPr>
        <w:t xml:space="preserve">s will </w:t>
      </w:r>
      <w:r w:rsidRPr="00BA4003">
        <w:rPr>
          <w:rFonts w:eastAsia="Segoe UI" w:cstheme="minorHAnsi"/>
          <w:color w:val="auto"/>
          <w:spacing w:val="-2"/>
          <w:szCs w:val="22"/>
        </w:rPr>
        <w:t>w</w:t>
      </w:r>
      <w:r w:rsidRPr="00BA4003">
        <w:rPr>
          <w:rFonts w:eastAsia="Segoe UI" w:cstheme="minorHAnsi"/>
          <w:color w:val="auto"/>
          <w:szCs w:val="22"/>
        </w:rPr>
        <w:t>ork</w:t>
      </w:r>
      <w:r w:rsidRPr="00BA4003">
        <w:rPr>
          <w:rFonts w:eastAsia="Segoe UI" w:cstheme="minorHAnsi"/>
          <w:color w:val="auto"/>
          <w:spacing w:val="1"/>
          <w:szCs w:val="22"/>
        </w:rPr>
        <w:t xml:space="preserve"> </w:t>
      </w:r>
      <w:r w:rsidRPr="00BA4003">
        <w:rPr>
          <w:rFonts w:eastAsia="Segoe UI" w:cstheme="minorHAnsi"/>
          <w:color w:val="auto"/>
          <w:spacing w:val="-2"/>
          <w:szCs w:val="22"/>
        </w:rPr>
        <w:t>c</w:t>
      </w:r>
      <w:r w:rsidRPr="00BA4003">
        <w:rPr>
          <w:rFonts w:eastAsia="Segoe UI" w:cstheme="minorHAnsi"/>
          <w:color w:val="auto"/>
          <w:szCs w:val="22"/>
        </w:rPr>
        <w:t>los</w:t>
      </w:r>
      <w:r w:rsidRPr="00BA4003">
        <w:rPr>
          <w:rFonts w:eastAsia="Segoe UI" w:cstheme="minorHAnsi"/>
          <w:color w:val="auto"/>
          <w:spacing w:val="-1"/>
          <w:szCs w:val="22"/>
        </w:rPr>
        <w:t>e</w:t>
      </w:r>
      <w:r w:rsidRPr="00BA4003">
        <w:rPr>
          <w:rFonts w:eastAsia="Segoe UI" w:cstheme="minorHAnsi"/>
          <w:color w:val="auto"/>
          <w:szCs w:val="22"/>
        </w:rPr>
        <w:t xml:space="preserve">ly </w:t>
      </w:r>
      <w:r w:rsidRPr="00BA4003">
        <w:rPr>
          <w:rFonts w:eastAsia="Segoe UI" w:cstheme="minorHAnsi"/>
          <w:color w:val="auto"/>
          <w:spacing w:val="-1"/>
          <w:szCs w:val="22"/>
        </w:rPr>
        <w:t>w</w:t>
      </w:r>
      <w:r w:rsidRPr="00BA4003">
        <w:rPr>
          <w:rFonts w:eastAsia="Segoe UI" w:cstheme="minorHAnsi"/>
          <w:color w:val="auto"/>
          <w:szCs w:val="22"/>
        </w:rPr>
        <w:t>i</w:t>
      </w:r>
      <w:r w:rsidRPr="00BA4003">
        <w:rPr>
          <w:rFonts w:eastAsia="Segoe UI" w:cstheme="minorHAnsi"/>
          <w:color w:val="auto"/>
          <w:spacing w:val="-1"/>
          <w:szCs w:val="22"/>
        </w:rPr>
        <w:t>t</w:t>
      </w:r>
      <w:r w:rsidRPr="00BA4003">
        <w:rPr>
          <w:rFonts w:eastAsia="Segoe UI" w:cstheme="minorHAnsi"/>
          <w:color w:val="auto"/>
          <w:szCs w:val="22"/>
        </w:rPr>
        <w:t>h the</w:t>
      </w:r>
      <w:r w:rsidRPr="00BA4003">
        <w:rPr>
          <w:rFonts w:eastAsia="Segoe UI" w:cstheme="minorHAnsi"/>
          <w:color w:val="auto"/>
          <w:spacing w:val="-1"/>
          <w:szCs w:val="22"/>
        </w:rPr>
        <w:t xml:space="preserve"> e</w:t>
      </w:r>
      <w:r w:rsidRPr="00BA4003">
        <w:rPr>
          <w:rFonts w:eastAsia="Segoe UI" w:cstheme="minorHAnsi"/>
          <w:color w:val="auto"/>
          <w:szCs w:val="22"/>
        </w:rPr>
        <w:t>x</w:t>
      </w:r>
      <w:r w:rsidRPr="00BA4003">
        <w:rPr>
          <w:rFonts w:eastAsia="Segoe UI" w:cstheme="minorHAnsi"/>
          <w:color w:val="auto"/>
          <w:spacing w:val="-1"/>
          <w:szCs w:val="22"/>
        </w:rPr>
        <w:t>p</w:t>
      </w:r>
      <w:r w:rsidRPr="00BA4003">
        <w:rPr>
          <w:rFonts w:eastAsia="Segoe UI" w:cstheme="minorHAnsi"/>
          <w:color w:val="auto"/>
          <w:szCs w:val="22"/>
        </w:rPr>
        <w:t>ress</w:t>
      </w:r>
      <w:r w:rsidRPr="00BA4003">
        <w:rPr>
          <w:rFonts w:eastAsia="Segoe UI" w:cstheme="minorHAnsi"/>
          <w:color w:val="auto"/>
          <w:spacing w:val="-1"/>
          <w:szCs w:val="22"/>
        </w:rPr>
        <w:t>i</w:t>
      </w:r>
      <w:r w:rsidRPr="00BA4003">
        <w:rPr>
          <w:rFonts w:eastAsia="Segoe UI" w:cstheme="minorHAnsi"/>
          <w:color w:val="auto"/>
          <w:szCs w:val="22"/>
        </w:rPr>
        <w:t xml:space="preserve">ons </w:t>
      </w:r>
      <w:r w:rsidRPr="00BA4003">
        <w:rPr>
          <w:rFonts w:eastAsia="Segoe UI" w:cstheme="minorHAnsi"/>
          <w:color w:val="auto"/>
          <w:spacing w:val="-1"/>
          <w:szCs w:val="22"/>
        </w:rPr>
        <w:t>t</w:t>
      </w:r>
      <w:r w:rsidRPr="00BA4003">
        <w:rPr>
          <w:rFonts w:eastAsia="Segoe UI" w:cstheme="minorHAnsi"/>
          <w:color w:val="auto"/>
          <w:szCs w:val="22"/>
        </w:rPr>
        <w:t>hat d</w:t>
      </w:r>
      <w:r w:rsidRPr="00BA4003">
        <w:rPr>
          <w:rFonts w:eastAsia="Segoe UI" w:cstheme="minorHAnsi"/>
          <w:color w:val="auto"/>
          <w:spacing w:val="-1"/>
          <w:szCs w:val="22"/>
        </w:rPr>
        <w:t>e</w:t>
      </w:r>
      <w:r w:rsidRPr="00BA4003">
        <w:rPr>
          <w:rFonts w:eastAsia="Segoe UI" w:cstheme="minorHAnsi"/>
          <w:color w:val="auto"/>
          <w:szCs w:val="22"/>
        </w:rPr>
        <w:t>fine</w:t>
      </w:r>
      <w:r w:rsidRPr="00BA4003">
        <w:rPr>
          <w:rFonts w:eastAsia="Segoe UI" w:cstheme="minorHAnsi"/>
          <w:color w:val="auto"/>
          <w:spacing w:val="-1"/>
          <w:szCs w:val="22"/>
        </w:rPr>
        <w:t xml:space="preserve"> </w:t>
      </w:r>
      <w:r w:rsidRPr="00BA4003">
        <w:rPr>
          <w:rFonts w:eastAsia="Segoe UI" w:cstheme="minorHAnsi"/>
          <w:color w:val="auto"/>
          <w:spacing w:val="-3"/>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ons, and</w:t>
      </w:r>
      <w:r w:rsidRPr="00BA4003">
        <w:rPr>
          <w:rFonts w:eastAsia="Segoe UI" w:cstheme="minorHAnsi"/>
          <w:color w:val="auto"/>
          <w:spacing w:val="-1"/>
          <w:szCs w:val="22"/>
        </w:rPr>
        <w:t xml:space="preserve"> c</w:t>
      </w:r>
      <w:r w:rsidRPr="00BA4003">
        <w:rPr>
          <w:rFonts w:eastAsia="Segoe UI" w:cstheme="minorHAnsi"/>
          <w:color w:val="auto"/>
          <w:szCs w:val="22"/>
        </w:rPr>
        <w:t>ont</w:t>
      </w:r>
      <w:r w:rsidRPr="00BA4003">
        <w:rPr>
          <w:rFonts w:eastAsia="Segoe UI" w:cstheme="minorHAnsi"/>
          <w:color w:val="auto"/>
          <w:spacing w:val="-1"/>
          <w:szCs w:val="22"/>
        </w:rPr>
        <w:t>i</w:t>
      </w:r>
      <w:r w:rsidRPr="00BA4003">
        <w:rPr>
          <w:rFonts w:eastAsia="Segoe UI" w:cstheme="minorHAnsi"/>
          <w:color w:val="auto"/>
          <w:spacing w:val="-3"/>
          <w:szCs w:val="22"/>
        </w:rPr>
        <w:t>n</w:t>
      </w:r>
      <w:r w:rsidRPr="00BA4003">
        <w:rPr>
          <w:rFonts w:eastAsia="Segoe UI" w:cstheme="minorHAnsi"/>
          <w:color w:val="auto"/>
          <w:szCs w:val="22"/>
        </w:rPr>
        <w:t>ue</w:t>
      </w:r>
      <w:r w:rsidRPr="00BA4003">
        <w:rPr>
          <w:rFonts w:eastAsia="Segoe UI" w:cstheme="minorHAnsi"/>
          <w:color w:val="auto"/>
          <w:spacing w:val="-1"/>
          <w:szCs w:val="22"/>
        </w:rPr>
        <w:t xml:space="preserve"> </w:t>
      </w:r>
      <w:r w:rsidRPr="00BA4003">
        <w:rPr>
          <w:rFonts w:eastAsia="Segoe UI" w:cstheme="minorHAnsi"/>
          <w:color w:val="auto"/>
          <w:szCs w:val="22"/>
        </w:rPr>
        <w:t>to e</w:t>
      </w:r>
      <w:r w:rsidRPr="00BA4003">
        <w:rPr>
          <w:rFonts w:eastAsia="Segoe UI" w:cstheme="minorHAnsi"/>
          <w:color w:val="auto"/>
          <w:spacing w:val="-1"/>
          <w:szCs w:val="22"/>
        </w:rPr>
        <w:t>x</w:t>
      </w:r>
      <w:r w:rsidRPr="00BA4003">
        <w:rPr>
          <w:rFonts w:eastAsia="Segoe UI" w:cstheme="minorHAnsi"/>
          <w:color w:val="auto"/>
          <w:szCs w:val="22"/>
        </w:rPr>
        <w:t>pand and hone th</w:t>
      </w:r>
      <w:r w:rsidRPr="00BA4003">
        <w:rPr>
          <w:rFonts w:eastAsia="Segoe UI" w:cstheme="minorHAnsi"/>
          <w:color w:val="auto"/>
          <w:spacing w:val="-1"/>
          <w:szCs w:val="22"/>
        </w:rPr>
        <w:t>e</w:t>
      </w:r>
      <w:r w:rsidRPr="00BA4003">
        <w:rPr>
          <w:rFonts w:eastAsia="Segoe UI" w:cstheme="minorHAnsi"/>
          <w:color w:val="auto"/>
          <w:szCs w:val="22"/>
        </w:rPr>
        <w:t>ir ab</w:t>
      </w:r>
      <w:r w:rsidRPr="00BA4003">
        <w:rPr>
          <w:rFonts w:eastAsia="Segoe UI" w:cstheme="minorHAnsi"/>
          <w:color w:val="auto"/>
          <w:spacing w:val="-1"/>
          <w:szCs w:val="22"/>
        </w:rPr>
        <w:t>i</w:t>
      </w:r>
      <w:r w:rsidRPr="00BA4003">
        <w:rPr>
          <w:rFonts w:eastAsia="Segoe UI" w:cstheme="minorHAnsi"/>
          <w:color w:val="auto"/>
          <w:szCs w:val="22"/>
        </w:rPr>
        <w:t>l</w:t>
      </w:r>
      <w:r w:rsidRPr="00BA4003">
        <w:rPr>
          <w:rFonts w:eastAsia="Segoe UI" w:cstheme="minorHAnsi"/>
          <w:color w:val="auto"/>
          <w:spacing w:val="-1"/>
          <w:szCs w:val="22"/>
        </w:rPr>
        <w:t>i</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es</w:t>
      </w:r>
      <w:r w:rsidRPr="00BA4003">
        <w:rPr>
          <w:rFonts w:eastAsia="Segoe UI" w:cstheme="minorHAnsi"/>
          <w:color w:val="auto"/>
          <w:spacing w:val="-1"/>
          <w:szCs w:val="22"/>
        </w:rPr>
        <w:t xml:space="preserve"> </w:t>
      </w:r>
      <w:r w:rsidRPr="00BA4003">
        <w:rPr>
          <w:rFonts w:eastAsia="Segoe UI" w:cstheme="minorHAnsi"/>
          <w:color w:val="auto"/>
          <w:szCs w:val="22"/>
        </w:rPr>
        <w:t>to mo</w:t>
      </w:r>
      <w:r w:rsidRPr="00BA4003">
        <w:rPr>
          <w:rFonts w:eastAsia="Segoe UI" w:cstheme="minorHAnsi"/>
          <w:color w:val="auto"/>
          <w:spacing w:val="-1"/>
          <w:szCs w:val="22"/>
        </w:rPr>
        <w:t>d</w:t>
      </w:r>
      <w:r w:rsidRPr="00BA4003">
        <w:rPr>
          <w:rFonts w:eastAsia="Segoe UI" w:cstheme="minorHAnsi"/>
          <w:color w:val="auto"/>
          <w:szCs w:val="22"/>
        </w:rPr>
        <w:t>el</w:t>
      </w:r>
      <w:r w:rsidRPr="00BA4003">
        <w:rPr>
          <w:rFonts w:eastAsia="Segoe UI" w:cstheme="minorHAnsi"/>
          <w:color w:val="auto"/>
          <w:spacing w:val="-1"/>
          <w:szCs w:val="22"/>
        </w:rPr>
        <w:t xml:space="preserve"> </w:t>
      </w:r>
      <w:r w:rsidRPr="00BA4003">
        <w:rPr>
          <w:rFonts w:eastAsia="Segoe UI" w:cstheme="minorHAnsi"/>
          <w:color w:val="auto"/>
          <w:szCs w:val="22"/>
        </w:rPr>
        <w:t>s</w:t>
      </w:r>
      <w:r w:rsidRPr="00BA4003">
        <w:rPr>
          <w:rFonts w:eastAsia="Segoe UI" w:cstheme="minorHAnsi"/>
          <w:color w:val="auto"/>
          <w:spacing w:val="-1"/>
          <w:szCs w:val="22"/>
        </w:rPr>
        <w:t>i</w:t>
      </w:r>
      <w:r w:rsidRPr="00BA4003">
        <w:rPr>
          <w:rFonts w:eastAsia="Segoe UI" w:cstheme="minorHAnsi"/>
          <w:color w:val="auto"/>
          <w:szCs w:val="22"/>
        </w:rPr>
        <w:t>tua</w:t>
      </w:r>
      <w:r w:rsidRPr="00BA4003">
        <w:rPr>
          <w:rFonts w:eastAsia="Segoe UI" w:cstheme="minorHAnsi"/>
          <w:color w:val="auto"/>
          <w:spacing w:val="-1"/>
          <w:szCs w:val="22"/>
        </w:rPr>
        <w:t>t</w:t>
      </w:r>
      <w:r w:rsidRPr="00BA4003">
        <w:rPr>
          <w:rFonts w:eastAsia="Segoe UI" w:cstheme="minorHAnsi"/>
          <w:color w:val="auto"/>
          <w:szCs w:val="22"/>
        </w:rPr>
        <w:t>ions</w:t>
      </w:r>
      <w:r w:rsidRPr="00BA4003">
        <w:rPr>
          <w:rFonts w:eastAsia="Segoe UI" w:cstheme="minorHAnsi"/>
          <w:color w:val="auto"/>
          <w:spacing w:val="-1"/>
          <w:szCs w:val="22"/>
        </w:rPr>
        <w:t xml:space="preserve"> </w:t>
      </w:r>
      <w:r w:rsidRPr="00BA4003">
        <w:rPr>
          <w:rFonts w:eastAsia="Segoe UI" w:cstheme="minorHAnsi"/>
          <w:color w:val="auto"/>
          <w:szCs w:val="22"/>
        </w:rPr>
        <w:t xml:space="preserve">and </w:t>
      </w:r>
      <w:r w:rsidRPr="00BA4003">
        <w:rPr>
          <w:rFonts w:eastAsia="Segoe UI" w:cstheme="minorHAnsi"/>
          <w:color w:val="auto"/>
          <w:spacing w:val="-3"/>
          <w:szCs w:val="22"/>
        </w:rPr>
        <w:t>t</w:t>
      </w:r>
      <w:r w:rsidRPr="00BA4003">
        <w:rPr>
          <w:rFonts w:eastAsia="Segoe UI" w:cstheme="minorHAnsi"/>
          <w:color w:val="auto"/>
          <w:szCs w:val="22"/>
        </w:rPr>
        <w:t>o so</w:t>
      </w:r>
      <w:r w:rsidRPr="00BA4003">
        <w:rPr>
          <w:rFonts w:eastAsia="Segoe UI" w:cstheme="minorHAnsi"/>
          <w:color w:val="auto"/>
          <w:spacing w:val="-1"/>
          <w:szCs w:val="22"/>
        </w:rPr>
        <w:t>l</w:t>
      </w:r>
      <w:r w:rsidRPr="00BA4003">
        <w:rPr>
          <w:rFonts w:eastAsia="Segoe UI" w:cstheme="minorHAnsi"/>
          <w:color w:val="auto"/>
          <w:szCs w:val="22"/>
        </w:rPr>
        <w:t>ve</w:t>
      </w:r>
      <w:r w:rsidRPr="00BA4003">
        <w:rPr>
          <w:rFonts w:eastAsia="Segoe UI" w:cstheme="minorHAnsi"/>
          <w:color w:val="auto"/>
          <w:spacing w:val="-1"/>
          <w:szCs w:val="22"/>
        </w:rPr>
        <w:t xml:space="preserve"> </w:t>
      </w:r>
      <w:r w:rsidRPr="00BA4003">
        <w:rPr>
          <w:rFonts w:eastAsia="Segoe UI" w:cstheme="minorHAnsi"/>
          <w:color w:val="auto"/>
          <w:szCs w:val="22"/>
        </w:rPr>
        <w:t>e</w:t>
      </w:r>
      <w:r w:rsidRPr="00BA4003">
        <w:rPr>
          <w:rFonts w:eastAsia="Segoe UI" w:cstheme="minorHAnsi"/>
          <w:color w:val="auto"/>
          <w:spacing w:val="-1"/>
          <w:szCs w:val="22"/>
        </w:rPr>
        <w:t>q</w:t>
      </w:r>
      <w:r w:rsidRPr="00BA4003">
        <w:rPr>
          <w:rFonts w:eastAsia="Segoe UI" w:cstheme="minorHAnsi"/>
          <w:color w:val="auto"/>
          <w:szCs w:val="22"/>
        </w:rPr>
        <w:t>uat</w:t>
      </w:r>
      <w:r w:rsidRPr="00BA4003">
        <w:rPr>
          <w:rFonts w:eastAsia="Segoe UI" w:cstheme="minorHAnsi"/>
          <w:color w:val="auto"/>
          <w:spacing w:val="-1"/>
          <w:szCs w:val="22"/>
        </w:rPr>
        <w:t>i</w:t>
      </w:r>
      <w:r w:rsidRPr="00BA4003">
        <w:rPr>
          <w:rFonts w:eastAsia="Segoe UI" w:cstheme="minorHAnsi"/>
          <w:color w:val="auto"/>
          <w:szCs w:val="22"/>
        </w:rPr>
        <w:t xml:space="preserve">ons, </w:t>
      </w:r>
      <w:r w:rsidRPr="00BA4003">
        <w:rPr>
          <w:rFonts w:eastAsia="Segoe UI" w:cstheme="minorHAnsi"/>
          <w:color w:val="auto"/>
          <w:spacing w:val="-1"/>
          <w:szCs w:val="22"/>
        </w:rPr>
        <w:t>i</w:t>
      </w:r>
      <w:r w:rsidRPr="00BA4003">
        <w:rPr>
          <w:rFonts w:eastAsia="Segoe UI" w:cstheme="minorHAnsi"/>
          <w:color w:val="auto"/>
          <w:szCs w:val="22"/>
        </w:rPr>
        <w:t>n</w:t>
      </w:r>
      <w:r w:rsidRPr="00BA4003">
        <w:rPr>
          <w:rFonts w:eastAsia="Segoe UI" w:cstheme="minorHAnsi"/>
          <w:color w:val="auto"/>
          <w:spacing w:val="-1"/>
          <w:szCs w:val="22"/>
        </w:rPr>
        <w:t>c</w:t>
      </w:r>
      <w:r w:rsidRPr="00BA4003">
        <w:rPr>
          <w:rFonts w:eastAsia="Segoe UI" w:cstheme="minorHAnsi"/>
          <w:color w:val="auto"/>
          <w:szCs w:val="22"/>
        </w:rPr>
        <w:t>l</w:t>
      </w:r>
      <w:r w:rsidRPr="00BA4003">
        <w:rPr>
          <w:rFonts w:eastAsia="Segoe UI" w:cstheme="minorHAnsi"/>
          <w:color w:val="auto"/>
          <w:spacing w:val="-1"/>
          <w:szCs w:val="22"/>
        </w:rPr>
        <w:t>u</w:t>
      </w:r>
      <w:r w:rsidRPr="00BA4003">
        <w:rPr>
          <w:rFonts w:eastAsia="Segoe UI" w:cstheme="minorHAnsi"/>
          <w:color w:val="auto"/>
          <w:szCs w:val="22"/>
        </w:rPr>
        <w:t>d</w:t>
      </w:r>
      <w:r w:rsidRPr="00BA4003">
        <w:rPr>
          <w:rFonts w:eastAsia="Segoe UI" w:cstheme="minorHAnsi"/>
          <w:color w:val="auto"/>
          <w:spacing w:val="-4"/>
          <w:szCs w:val="22"/>
        </w:rPr>
        <w:t>i</w:t>
      </w:r>
      <w:r w:rsidRPr="00BA4003">
        <w:rPr>
          <w:rFonts w:eastAsia="Segoe UI" w:cstheme="minorHAnsi"/>
          <w:color w:val="auto"/>
          <w:szCs w:val="22"/>
        </w:rPr>
        <w:t>ng</w:t>
      </w:r>
      <w:r w:rsidRPr="00BA4003">
        <w:rPr>
          <w:rFonts w:eastAsia="Segoe UI" w:cstheme="minorHAnsi"/>
          <w:color w:val="auto"/>
          <w:spacing w:val="-1"/>
          <w:szCs w:val="22"/>
        </w:rPr>
        <w:t xml:space="preserve"> </w:t>
      </w:r>
      <w:r w:rsidRPr="00BA4003">
        <w:rPr>
          <w:rFonts w:eastAsia="Segoe UI" w:cstheme="minorHAnsi"/>
          <w:color w:val="auto"/>
          <w:szCs w:val="22"/>
        </w:rPr>
        <w:t>solv</w:t>
      </w:r>
      <w:r w:rsidRPr="00BA4003">
        <w:rPr>
          <w:rFonts w:eastAsia="Segoe UI" w:cstheme="minorHAnsi"/>
          <w:color w:val="auto"/>
          <w:spacing w:val="-1"/>
          <w:szCs w:val="22"/>
        </w:rPr>
        <w:t>i</w:t>
      </w:r>
      <w:r w:rsidRPr="00BA4003">
        <w:rPr>
          <w:rFonts w:eastAsia="Segoe UI" w:cstheme="minorHAnsi"/>
          <w:color w:val="auto"/>
          <w:szCs w:val="22"/>
        </w:rPr>
        <w:t>ng</w:t>
      </w:r>
      <w:r w:rsidRPr="00BA4003">
        <w:rPr>
          <w:rFonts w:eastAsia="Segoe UI" w:cstheme="minorHAnsi"/>
          <w:color w:val="auto"/>
          <w:spacing w:val="-1"/>
          <w:szCs w:val="22"/>
        </w:rPr>
        <w:t xml:space="preserve"> </w:t>
      </w:r>
      <w:r w:rsidRPr="00BA4003">
        <w:rPr>
          <w:rFonts w:eastAsia="Segoe UI" w:cstheme="minorHAnsi"/>
          <w:color w:val="auto"/>
          <w:szCs w:val="22"/>
        </w:rPr>
        <w:t>qua</w:t>
      </w:r>
      <w:r w:rsidRPr="00BA4003">
        <w:rPr>
          <w:rFonts w:eastAsia="Segoe UI" w:cstheme="minorHAnsi"/>
          <w:color w:val="auto"/>
          <w:spacing w:val="-1"/>
          <w:szCs w:val="22"/>
        </w:rPr>
        <w:t>d</w:t>
      </w:r>
      <w:r w:rsidRPr="00BA4003">
        <w:rPr>
          <w:rFonts w:eastAsia="Segoe UI" w:cstheme="minorHAnsi"/>
          <w:color w:val="auto"/>
          <w:szCs w:val="22"/>
        </w:rPr>
        <w:t>rat</w:t>
      </w:r>
      <w:r w:rsidRPr="00BA4003">
        <w:rPr>
          <w:rFonts w:eastAsia="Segoe UI" w:cstheme="minorHAnsi"/>
          <w:color w:val="auto"/>
          <w:spacing w:val="-1"/>
          <w:szCs w:val="22"/>
        </w:rPr>
        <w:t>i</w:t>
      </w:r>
      <w:r w:rsidRPr="00BA4003">
        <w:rPr>
          <w:rFonts w:eastAsia="Segoe UI" w:cstheme="minorHAnsi"/>
          <w:color w:val="auto"/>
          <w:szCs w:val="22"/>
        </w:rPr>
        <w:t>c</w:t>
      </w:r>
      <w:r w:rsidRPr="00BA4003">
        <w:rPr>
          <w:rFonts w:eastAsia="Segoe UI" w:cstheme="minorHAnsi"/>
          <w:color w:val="auto"/>
          <w:spacing w:val="-1"/>
          <w:szCs w:val="22"/>
        </w:rPr>
        <w:t xml:space="preserve"> e</w:t>
      </w:r>
      <w:r w:rsidRPr="00BA4003">
        <w:rPr>
          <w:rFonts w:eastAsia="Segoe UI" w:cstheme="minorHAnsi"/>
          <w:color w:val="auto"/>
          <w:szCs w:val="22"/>
        </w:rPr>
        <w:t>q</w:t>
      </w:r>
      <w:r w:rsidRPr="00BA4003">
        <w:rPr>
          <w:rFonts w:eastAsia="Segoe UI" w:cstheme="minorHAnsi"/>
          <w:color w:val="auto"/>
          <w:spacing w:val="-3"/>
          <w:szCs w:val="22"/>
        </w:rPr>
        <w:t>u</w:t>
      </w:r>
      <w:r w:rsidRPr="00BA4003">
        <w:rPr>
          <w:rFonts w:eastAsia="Segoe UI" w:cstheme="minorHAnsi"/>
          <w:color w:val="auto"/>
          <w:szCs w:val="22"/>
        </w:rPr>
        <w:t>at</w:t>
      </w:r>
      <w:r w:rsidRPr="00BA4003">
        <w:rPr>
          <w:rFonts w:eastAsia="Segoe UI" w:cstheme="minorHAnsi"/>
          <w:color w:val="auto"/>
          <w:spacing w:val="-1"/>
          <w:szCs w:val="22"/>
        </w:rPr>
        <w:t>i</w:t>
      </w:r>
      <w:r w:rsidRPr="00BA4003">
        <w:rPr>
          <w:rFonts w:eastAsia="Segoe UI" w:cstheme="minorHAnsi"/>
          <w:color w:val="auto"/>
          <w:szCs w:val="22"/>
        </w:rPr>
        <w:t>ons ov</w:t>
      </w:r>
      <w:r w:rsidRPr="00BA4003">
        <w:rPr>
          <w:rFonts w:eastAsia="Segoe UI" w:cstheme="minorHAnsi"/>
          <w:color w:val="auto"/>
          <w:spacing w:val="-1"/>
          <w:szCs w:val="22"/>
        </w:rPr>
        <w:t>e</w:t>
      </w:r>
      <w:r w:rsidRPr="00BA4003">
        <w:rPr>
          <w:rFonts w:eastAsia="Segoe UI" w:cstheme="minorHAnsi"/>
          <w:color w:val="auto"/>
          <w:szCs w:val="22"/>
        </w:rPr>
        <w:t xml:space="preserve">r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 xml:space="preserve">set </w:t>
      </w:r>
      <w:r w:rsidRPr="00BA4003">
        <w:rPr>
          <w:rFonts w:eastAsia="Segoe UI" w:cstheme="minorHAnsi"/>
          <w:color w:val="auto"/>
          <w:spacing w:val="-3"/>
          <w:szCs w:val="22"/>
        </w:rPr>
        <w:t>o</w:t>
      </w:r>
      <w:r w:rsidRPr="00BA4003">
        <w:rPr>
          <w:rFonts w:eastAsia="Segoe UI" w:cstheme="minorHAnsi"/>
          <w:color w:val="auto"/>
          <w:szCs w:val="22"/>
        </w:rPr>
        <w:t xml:space="preserve">f </w:t>
      </w:r>
      <w:r w:rsidRPr="00BA4003">
        <w:rPr>
          <w:rFonts w:eastAsia="Segoe UI" w:cstheme="minorHAnsi"/>
          <w:color w:val="auto"/>
          <w:spacing w:val="-1"/>
          <w:szCs w:val="22"/>
        </w:rPr>
        <w:t>c</w:t>
      </w:r>
      <w:r w:rsidRPr="00BA4003">
        <w:rPr>
          <w:rFonts w:eastAsia="Segoe UI" w:cstheme="minorHAnsi"/>
          <w:color w:val="auto"/>
          <w:szCs w:val="22"/>
        </w:rPr>
        <w:t>omp</w:t>
      </w:r>
      <w:r w:rsidRPr="00BA4003">
        <w:rPr>
          <w:rFonts w:eastAsia="Segoe UI" w:cstheme="minorHAnsi"/>
          <w:color w:val="auto"/>
          <w:spacing w:val="-1"/>
          <w:szCs w:val="22"/>
        </w:rPr>
        <w:t>l</w:t>
      </w:r>
      <w:r w:rsidRPr="00BA4003">
        <w:rPr>
          <w:rFonts w:eastAsia="Segoe UI" w:cstheme="minorHAnsi"/>
          <w:color w:val="auto"/>
          <w:spacing w:val="1"/>
          <w:szCs w:val="22"/>
        </w:rPr>
        <w:t>e</w:t>
      </w:r>
      <w:r w:rsidRPr="00BA4003">
        <w:rPr>
          <w:rFonts w:eastAsia="Segoe UI" w:cstheme="minorHAnsi"/>
          <w:color w:val="auto"/>
          <w:szCs w:val="22"/>
        </w:rPr>
        <w:t>x</w:t>
      </w:r>
      <w:r w:rsidRPr="00BA4003">
        <w:rPr>
          <w:rFonts w:eastAsia="Segoe UI" w:cstheme="minorHAnsi"/>
          <w:color w:val="auto"/>
          <w:spacing w:val="-1"/>
          <w:szCs w:val="22"/>
        </w:rPr>
        <w:t xml:space="preserve"> </w:t>
      </w:r>
      <w:r w:rsidRPr="00BA4003">
        <w:rPr>
          <w:rFonts w:eastAsia="Segoe UI" w:cstheme="minorHAnsi"/>
          <w:color w:val="auto"/>
          <w:szCs w:val="22"/>
        </w:rPr>
        <w:t>nu</w:t>
      </w:r>
      <w:r w:rsidRPr="00BA4003">
        <w:rPr>
          <w:rFonts w:eastAsia="Segoe UI" w:cstheme="minorHAnsi"/>
          <w:color w:val="auto"/>
          <w:spacing w:val="-1"/>
          <w:szCs w:val="22"/>
        </w:rPr>
        <w:t>m</w:t>
      </w:r>
      <w:r w:rsidRPr="00BA4003">
        <w:rPr>
          <w:rFonts w:eastAsia="Segoe UI" w:cstheme="minorHAnsi"/>
          <w:color w:val="auto"/>
          <w:szCs w:val="22"/>
        </w:rPr>
        <w:t>bers and solv</w:t>
      </w:r>
      <w:r w:rsidRPr="00BA4003">
        <w:rPr>
          <w:rFonts w:eastAsia="Segoe UI" w:cstheme="minorHAnsi"/>
          <w:color w:val="auto"/>
          <w:spacing w:val="-1"/>
          <w:szCs w:val="22"/>
        </w:rPr>
        <w:t>i</w:t>
      </w:r>
      <w:r w:rsidRPr="00BA4003">
        <w:rPr>
          <w:rFonts w:eastAsia="Segoe UI" w:cstheme="minorHAnsi"/>
          <w:color w:val="auto"/>
          <w:szCs w:val="22"/>
        </w:rPr>
        <w:t>ng</w:t>
      </w:r>
      <w:r w:rsidRPr="00BA4003">
        <w:rPr>
          <w:rFonts w:eastAsia="Segoe UI" w:cstheme="minorHAnsi"/>
          <w:color w:val="auto"/>
          <w:spacing w:val="-1"/>
          <w:szCs w:val="22"/>
        </w:rPr>
        <w:t xml:space="preserve"> </w:t>
      </w:r>
      <w:r w:rsidRPr="00BA4003">
        <w:rPr>
          <w:rFonts w:eastAsia="Segoe UI" w:cstheme="minorHAnsi"/>
          <w:color w:val="auto"/>
          <w:szCs w:val="22"/>
        </w:rPr>
        <w:t>e</w:t>
      </w:r>
      <w:r w:rsidRPr="00BA4003">
        <w:rPr>
          <w:rFonts w:eastAsia="Segoe UI" w:cstheme="minorHAnsi"/>
          <w:color w:val="auto"/>
          <w:spacing w:val="-1"/>
          <w:szCs w:val="22"/>
        </w:rPr>
        <w:t>x</w:t>
      </w:r>
      <w:r w:rsidRPr="00BA4003">
        <w:rPr>
          <w:rFonts w:eastAsia="Segoe UI" w:cstheme="minorHAnsi"/>
          <w:color w:val="auto"/>
          <w:szCs w:val="22"/>
        </w:rPr>
        <w:t>ponen</w:t>
      </w:r>
      <w:r w:rsidRPr="00BA4003">
        <w:rPr>
          <w:rFonts w:eastAsia="Segoe UI" w:cstheme="minorHAnsi"/>
          <w:color w:val="auto"/>
          <w:spacing w:val="-1"/>
          <w:szCs w:val="22"/>
        </w:rPr>
        <w:t>t</w:t>
      </w:r>
      <w:r w:rsidRPr="00BA4003">
        <w:rPr>
          <w:rFonts w:eastAsia="Segoe UI" w:cstheme="minorHAnsi"/>
          <w:color w:val="auto"/>
          <w:szCs w:val="22"/>
        </w:rPr>
        <w:t>ial</w:t>
      </w:r>
      <w:r w:rsidRPr="00BA4003">
        <w:rPr>
          <w:rFonts w:eastAsia="Segoe UI" w:cstheme="minorHAnsi"/>
          <w:color w:val="auto"/>
          <w:spacing w:val="-4"/>
          <w:szCs w:val="22"/>
        </w:rPr>
        <w:t xml:space="preserve"> </w:t>
      </w:r>
      <w:r w:rsidRPr="00BA4003">
        <w:rPr>
          <w:rFonts w:eastAsia="Segoe UI" w:cstheme="minorHAnsi"/>
          <w:color w:val="auto"/>
          <w:szCs w:val="22"/>
        </w:rPr>
        <w:t>e</w:t>
      </w:r>
      <w:r w:rsidRPr="00BA4003">
        <w:rPr>
          <w:rFonts w:eastAsia="Segoe UI" w:cstheme="minorHAnsi"/>
          <w:color w:val="auto"/>
          <w:spacing w:val="-1"/>
          <w:szCs w:val="22"/>
        </w:rPr>
        <w:t>q</w:t>
      </w:r>
      <w:r w:rsidRPr="00BA4003">
        <w:rPr>
          <w:rFonts w:eastAsia="Segoe UI" w:cstheme="minorHAnsi"/>
          <w:color w:val="auto"/>
          <w:szCs w:val="22"/>
        </w:rPr>
        <w:t>uat</w:t>
      </w:r>
      <w:r w:rsidRPr="00BA4003">
        <w:rPr>
          <w:rFonts w:eastAsia="Segoe UI" w:cstheme="minorHAnsi"/>
          <w:color w:val="auto"/>
          <w:spacing w:val="-1"/>
          <w:szCs w:val="22"/>
        </w:rPr>
        <w:t>i</w:t>
      </w:r>
      <w:r w:rsidRPr="00BA4003">
        <w:rPr>
          <w:rFonts w:eastAsia="Segoe UI" w:cstheme="minorHAnsi"/>
          <w:color w:val="auto"/>
          <w:szCs w:val="22"/>
        </w:rPr>
        <w:t>ons u</w:t>
      </w:r>
      <w:r w:rsidRPr="00BA4003">
        <w:rPr>
          <w:rFonts w:eastAsia="Segoe UI" w:cstheme="minorHAnsi"/>
          <w:color w:val="auto"/>
          <w:spacing w:val="-1"/>
          <w:szCs w:val="22"/>
        </w:rPr>
        <w:t>s</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g</w:t>
      </w:r>
      <w:r w:rsidRPr="00BA4003">
        <w:rPr>
          <w:rFonts w:eastAsia="Segoe UI" w:cstheme="minorHAnsi"/>
          <w:color w:val="auto"/>
          <w:spacing w:val="-1"/>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 xml:space="preserve"> p</w:t>
      </w:r>
      <w:r w:rsidRPr="00BA4003">
        <w:rPr>
          <w:rFonts w:eastAsia="Segoe UI" w:cstheme="minorHAnsi"/>
          <w:color w:val="auto"/>
          <w:szCs w:val="22"/>
        </w:rPr>
        <w:t>ro</w:t>
      </w:r>
      <w:r w:rsidRPr="00BA4003">
        <w:rPr>
          <w:rFonts w:eastAsia="Segoe UI" w:cstheme="minorHAnsi"/>
          <w:color w:val="auto"/>
          <w:spacing w:val="-2"/>
          <w:szCs w:val="22"/>
        </w:rPr>
        <w:t>p</w:t>
      </w:r>
      <w:r w:rsidRPr="00BA4003">
        <w:rPr>
          <w:rFonts w:eastAsia="Segoe UI" w:cstheme="minorHAnsi"/>
          <w:color w:val="auto"/>
          <w:szCs w:val="22"/>
        </w:rPr>
        <w:t>er</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1"/>
          <w:szCs w:val="22"/>
        </w:rPr>
        <w:t>e</w:t>
      </w:r>
      <w:r w:rsidRPr="00BA4003">
        <w:rPr>
          <w:rFonts w:eastAsia="Segoe UI" w:cstheme="minorHAnsi"/>
          <w:color w:val="auto"/>
          <w:szCs w:val="22"/>
        </w:rPr>
        <w:t xml:space="preserve">s of </w:t>
      </w:r>
      <w:r w:rsidRPr="00BA4003">
        <w:rPr>
          <w:rFonts w:eastAsia="Segoe UI" w:cstheme="minorHAnsi"/>
          <w:color w:val="auto"/>
          <w:spacing w:val="-1"/>
          <w:szCs w:val="22"/>
        </w:rPr>
        <w:t>l</w:t>
      </w:r>
      <w:r w:rsidRPr="00BA4003">
        <w:rPr>
          <w:rFonts w:eastAsia="Segoe UI" w:cstheme="minorHAnsi"/>
          <w:color w:val="auto"/>
          <w:szCs w:val="22"/>
        </w:rPr>
        <w:t>ogari</w:t>
      </w:r>
      <w:r w:rsidRPr="00BA4003">
        <w:rPr>
          <w:rFonts w:eastAsia="Segoe UI" w:cstheme="minorHAnsi"/>
          <w:color w:val="auto"/>
          <w:spacing w:val="-1"/>
          <w:szCs w:val="22"/>
        </w:rPr>
        <w:t>t</w:t>
      </w:r>
      <w:r w:rsidRPr="00BA4003">
        <w:rPr>
          <w:rFonts w:eastAsia="Segoe UI" w:cstheme="minorHAnsi"/>
          <w:color w:val="auto"/>
          <w:szCs w:val="22"/>
        </w:rPr>
        <w:t>h</w:t>
      </w:r>
      <w:r w:rsidRPr="00BA4003">
        <w:rPr>
          <w:rFonts w:eastAsia="Segoe UI" w:cstheme="minorHAnsi"/>
          <w:color w:val="auto"/>
          <w:spacing w:val="-1"/>
          <w:szCs w:val="22"/>
        </w:rPr>
        <w:t>m</w:t>
      </w:r>
      <w:r w:rsidRPr="00BA4003">
        <w:rPr>
          <w:rFonts w:eastAsia="Segoe UI" w:cstheme="minorHAnsi"/>
          <w:color w:val="auto"/>
          <w:szCs w:val="22"/>
        </w:rPr>
        <w:t>s.</w:t>
      </w:r>
      <w:r w:rsidRPr="00BA4003">
        <w:rPr>
          <w:rFonts w:cstheme="minorHAnsi"/>
          <w:iCs/>
          <w:color w:val="auto"/>
          <w:szCs w:val="22"/>
        </w:rPr>
        <w:t xml:space="preserve">  </w:t>
      </w:r>
      <w:r w:rsidRPr="00BA4003">
        <w:rPr>
          <w:rFonts w:cstheme="minorHAnsi"/>
          <w:color w:val="auto"/>
          <w:szCs w:val="22"/>
        </w:rPr>
        <w:t xml:space="preserve">Students will continue developing mathematical proficiency </w:t>
      </w:r>
      <w:proofErr w:type="gramStart"/>
      <w:r w:rsidRPr="00BA4003">
        <w:rPr>
          <w:rFonts w:cstheme="minorHAnsi"/>
          <w:color w:val="auto"/>
          <w:szCs w:val="22"/>
        </w:rPr>
        <w:t>in a developmentally-appropriate progressions</w:t>
      </w:r>
      <w:proofErr w:type="gramEnd"/>
      <w:r w:rsidRPr="00BA4003">
        <w:rPr>
          <w:rFonts w:cstheme="minorHAnsi"/>
          <w:color w:val="auto"/>
          <w:szCs w:val="22"/>
        </w:rPr>
        <w:t xml:space="preserve"> of standards.  </w:t>
      </w:r>
      <w:r w:rsidR="004253A6" w:rsidRPr="00BA4003">
        <w:rPr>
          <w:rFonts w:cstheme="minorHAnsi"/>
          <w:iCs/>
          <w:color w:val="auto"/>
          <w:szCs w:val="22"/>
        </w:rPr>
        <w:t xml:space="preserve">Mathematical </w:t>
      </w:r>
      <w:r w:rsidR="00C25C86">
        <w:rPr>
          <w:rFonts w:cstheme="minorHAnsi"/>
          <w:iCs/>
          <w:color w:val="auto"/>
          <w:szCs w:val="22"/>
        </w:rPr>
        <w:t>habits of mind, which</w:t>
      </w:r>
      <w:r w:rsidR="004253A6" w:rsidRPr="00BA4003">
        <w:rPr>
          <w:rFonts w:cstheme="minorHAnsi"/>
          <w:iCs/>
          <w:color w:val="auto"/>
          <w:szCs w:val="22"/>
        </w:rPr>
        <w:t xml:space="preserve"> should be integrated in these content areas</w:t>
      </w:r>
      <w:r w:rsidR="004253A6" w:rsidRPr="00BA4003">
        <w:rPr>
          <w:rFonts w:cstheme="minorHAnsi"/>
          <w:iCs/>
        </w:rPr>
        <w:t xml:space="preserve">, include:  </w:t>
      </w:r>
      <w:r w:rsidR="00C25C86">
        <w:rPr>
          <w:rFonts w:cstheme="minorHAnsi"/>
          <w:iCs/>
        </w:rPr>
        <w:t xml:space="preserve">making sense of problems and persevering in solving them, </w:t>
      </w:r>
      <w:r w:rsidR="004253A6" w:rsidRPr="00BA4003">
        <w:rPr>
          <w:rFonts w:cstheme="minorHAnsi"/>
          <w:iCs/>
        </w:rPr>
        <w:t xml:space="preserve">reasoning abstractly and quantitatively; constructing viable arguments and critiquing the reasoning of others; modeling with mathematics; using appropriate tools strategically; attending to precision, looking for and making use of structure; and looking for and expressing regularity in repeated reasoning.  </w:t>
      </w:r>
      <w:r w:rsidRPr="00BA4003">
        <w:rPr>
          <w:rFonts w:cstheme="minorHAnsi"/>
          <w:color w:val="auto"/>
          <w:szCs w:val="22"/>
        </w:rPr>
        <w:t xml:space="preserve">Continuing the skill progressions from previous courses, the following chart represents the mathematical understandings that will be developed: </w:t>
      </w:r>
    </w:p>
    <w:p w14:paraId="60F14A1A" w14:textId="77777777" w:rsidR="008C39BD" w:rsidRPr="00BA4003" w:rsidRDefault="008C39BD" w:rsidP="00FF0E95">
      <w:pPr>
        <w:rPr>
          <w:rFonts w:eastAsia="Segoe UI" w:cstheme="minorHAnsi"/>
          <w:color w:val="auto"/>
          <w:szCs w:val="22"/>
        </w:rPr>
      </w:pPr>
    </w:p>
    <w:tbl>
      <w:tblPr>
        <w:tblStyle w:val="TableGrid"/>
        <w:tblW w:w="5000" w:type="pct"/>
        <w:tblLook w:val="04A0" w:firstRow="1" w:lastRow="0" w:firstColumn="1" w:lastColumn="0" w:noHBand="0" w:noVBand="1"/>
      </w:tblPr>
      <w:tblGrid>
        <w:gridCol w:w="4788"/>
        <w:gridCol w:w="4788"/>
      </w:tblGrid>
      <w:tr w:rsidR="008C39BD" w:rsidRPr="00BA4003" w14:paraId="0DCB8D32" w14:textId="77777777" w:rsidTr="008C39BD">
        <w:tc>
          <w:tcPr>
            <w:tcW w:w="2500" w:type="pct"/>
            <w:shd w:val="clear" w:color="auto" w:fill="000000" w:themeFill="text1"/>
          </w:tcPr>
          <w:p w14:paraId="23B4A615" w14:textId="77777777" w:rsidR="008C39BD" w:rsidRPr="00BA4003" w:rsidRDefault="008C39BD" w:rsidP="00FF0E95">
            <w:pPr>
              <w:rPr>
                <w:rFonts w:cstheme="minorHAnsi"/>
                <w:color w:val="auto"/>
                <w:szCs w:val="22"/>
              </w:rPr>
            </w:pPr>
            <w:r w:rsidRPr="00BA4003">
              <w:rPr>
                <w:rFonts w:eastAsia="Segoe UI" w:cstheme="minorHAnsi"/>
                <w:b/>
                <w:bCs/>
                <w:color w:val="auto"/>
                <w:spacing w:val="1"/>
                <w:szCs w:val="22"/>
              </w:rPr>
              <w:t>P</w:t>
            </w:r>
            <w:r w:rsidRPr="00BA4003">
              <w:rPr>
                <w:rFonts w:eastAsia="Segoe UI" w:cstheme="minorHAnsi"/>
                <w:b/>
                <w:bCs/>
                <w:color w:val="auto"/>
                <w:szCs w:val="22"/>
              </w:rPr>
              <w:t>o</w:t>
            </w:r>
            <w:r w:rsidRPr="00BA4003">
              <w:rPr>
                <w:rFonts w:eastAsia="Segoe UI" w:cstheme="minorHAnsi"/>
                <w:b/>
                <w:bCs/>
                <w:color w:val="auto"/>
                <w:spacing w:val="-1"/>
                <w:szCs w:val="22"/>
              </w:rPr>
              <w:t>ly</w:t>
            </w:r>
            <w:r w:rsidRPr="00BA4003">
              <w:rPr>
                <w:rFonts w:eastAsia="Segoe UI" w:cstheme="minorHAnsi"/>
                <w:b/>
                <w:bCs/>
                <w:color w:val="auto"/>
                <w:spacing w:val="1"/>
                <w:szCs w:val="22"/>
              </w:rPr>
              <w:t>n</w:t>
            </w:r>
            <w:r w:rsidRPr="00BA4003">
              <w:rPr>
                <w:rFonts w:eastAsia="Segoe UI" w:cstheme="minorHAnsi"/>
                <w:b/>
                <w:bCs/>
                <w:color w:val="auto"/>
                <w:szCs w:val="22"/>
              </w:rPr>
              <w:t>o</w:t>
            </w:r>
            <w:r w:rsidRPr="00BA4003">
              <w:rPr>
                <w:rFonts w:eastAsia="Segoe UI" w:cstheme="minorHAnsi"/>
                <w:b/>
                <w:bCs/>
                <w:color w:val="auto"/>
                <w:spacing w:val="-1"/>
                <w:szCs w:val="22"/>
              </w:rPr>
              <w:t>m</w:t>
            </w:r>
            <w:r w:rsidRPr="00BA4003">
              <w:rPr>
                <w:rFonts w:eastAsia="Segoe UI" w:cstheme="minorHAnsi"/>
                <w:b/>
                <w:bCs/>
                <w:color w:val="auto"/>
                <w:szCs w:val="22"/>
              </w:rPr>
              <w:t>i</w:t>
            </w:r>
            <w:r w:rsidRPr="00BA4003">
              <w:rPr>
                <w:rFonts w:eastAsia="Segoe UI" w:cstheme="minorHAnsi"/>
                <w:b/>
                <w:bCs/>
                <w:color w:val="auto"/>
                <w:spacing w:val="1"/>
                <w:szCs w:val="22"/>
              </w:rPr>
              <w:t>a</w:t>
            </w:r>
            <w:r w:rsidRPr="00BA4003">
              <w:rPr>
                <w:rFonts w:eastAsia="Segoe UI" w:cstheme="minorHAnsi"/>
                <w:b/>
                <w:bCs/>
                <w:color w:val="auto"/>
                <w:spacing w:val="-3"/>
                <w:szCs w:val="22"/>
              </w:rPr>
              <w:t>l</w:t>
            </w:r>
            <w:r w:rsidRPr="00BA4003">
              <w:rPr>
                <w:rFonts w:eastAsia="Segoe UI" w:cstheme="minorHAnsi"/>
                <w:b/>
                <w:bCs/>
                <w:color w:val="auto"/>
                <w:szCs w:val="22"/>
              </w:rPr>
              <w:t>,</w:t>
            </w:r>
            <w:r w:rsidRPr="00BA4003">
              <w:rPr>
                <w:rFonts w:eastAsia="Segoe UI" w:cstheme="minorHAnsi"/>
                <w:b/>
                <w:bCs/>
                <w:color w:val="auto"/>
                <w:spacing w:val="-1"/>
                <w:szCs w:val="22"/>
              </w:rPr>
              <w:t xml:space="preserve"> </w:t>
            </w:r>
            <w:r w:rsidRPr="00BA4003">
              <w:rPr>
                <w:rFonts w:eastAsia="Segoe UI" w:cstheme="minorHAnsi"/>
                <w:b/>
                <w:bCs/>
                <w:color w:val="auto"/>
                <w:szCs w:val="22"/>
              </w:rPr>
              <w:t>R</w:t>
            </w:r>
            <w:r w:rsidRPr="00BA4003">
              <w:rPr>
                <w:rFonts w:eastAsia="Segoe UI" w:cstheme="minorHAnsi"/>
                <w:b/>
                <w:bCs/>
                <w:color w:val="auto"/>
                <w:spacing w:val="1"/>
                <w:szCs w:val="22"/>
              </w:rPr>
              <w:t>a</w:t>
            </w:r>
            <w:r w:rsidRPr="00BA4003">
              <w:rPr>
                <w:rFonts w:eastAsia="Segoe UI" w:cstheme="minorHAnsi"/>
                <w:b/>
                <w:bCs/>
                <w:color w:val="auto"/>
                <w:szCs w:val="22"/>
              </w:rPr>
              <w:t>ti</w:t>
            </w:r>
            <w:r w:rsidRPr="00BA4003">
              <w:rPr>
                <w:rFonts w:eastAsia="Segoe UI" w:cstheme="minorHAnsi"/>
                <w:b/>
                <w:bCs/>
                <w:color w:val="auto"/>
                <w:spacing w:val="-3"/>
                <w:szCs w:val="22"/>
              </w:rPr>
              <w:t>o</w:t>
            </w:r>
            <w:r w:rsidRPr="00BA4003">
              <w:rPr>
                <w:rFonts w:eastAsia="Segoe UI" w:cstheme="minorHAnsi"/>
                <w:b/>
                <w:bCs/>
                <w:color w:val="auto"/>
                <w:spacing w:val="1"/>
                <w:szCs w:val="22"/>
              </w:rPr>
              <w:t>na</w:t>
            </w:r>
            <w:r w:rsidRPr="00BA4003">
              <w:rPr>
                <w:rFonts w:eastAsia="Segoe UI" w:cstheme="minorHAnsi"/>
                <w:b/>
                <w:bCs/>
                <w:color w:val="auto"/>
                <w:spacing w:val="-3"/>
                <w:szCs w:val="22"/>
              </w:rPr>
              <w:t>l</w:t>
            </w:r>
            <w:r w:rsidRPr="00BA4003">
              <w:rPr>
                <w:rFonts w:eastAsia="Segoe UI" w:cstheme="minorHAnsi"/>
                <w:b/>
                <w:bCs/>
                <w:color w:val="auto"/>
                <w:szCs w:val="22"/>
              </w:rPr>
              <w:t>,</w:t>
            </w:r>
            <w:r w:rsidRPr="00BA4003">
              <w:rPr>
                <w:rFonts w:eastAsia="Segoe UI" w:cstheme="minorHAnsi"/>
                <w:b/>
                <w:bCs/>
                <w:color w:val="auto"/>
                <w:spacing w:val="-1"/>
                <w:szCs w:val="22"/>
              </w:rPr>
              <w:t xml:space="preserve"> a</w:t>
            </w:r>
            <w:r w:rsidRPr="00BA4003">
              <w:rPr>
                <w:rFonts w:eastAsia="Segoe UI" w:cstheme="minorHAnsi"/>
                <w:b/>
                <w:bCs/>
                <w:color w:val="auto"/>
                <w:spacing w:val="1"/>
                <w:szCs w:val="22"/>
              </w:rPr>
              <w:t>n</w:t>
            </w:r>
            <w:r w:rsidRPr="00BA4003">
              <w:rPr>
                <w:rFonts w:eastAsia="Segoe UI" w:cstheme="minorHAnsi"/>
                <w:b/>
                <w:bCs/>
                <w:color w:val="auto"/>
                <w:szCs w:val="22"/>
              </w:rPr>
              <w:t>d</w:t>
            </w:r>
            <w:r w:rsidRPr="00BA4003">
              <w:rPr>
                <w:rFonts w:eastAsia="Segoe UI" w:cstheme="minorHAnsi"/>
                <w:b/>
                <w:bCs/>
                <w:color w:val="auto"/>
                <w:spacing w:val="-1"/>
                <w:szCs w:val="22"/>
              </w:rPr>
              <w:t xml:space="preserve"> </w:t>
            </w:r>
            <w:r w:rsidRPr="00BA4003">
              <w:rPr>
                <w:rFonts w:eastAsia="Segoe UI" w:cstheme="minorHAnsi"/>
                <w:b/>
                <w:bCs/>
                <w:color w:val="auto"/>
                <w:szCs w:val="22"/>
              </w:rPr>
              <w:t>R</w:t>
            </w:r>
            <w:r w:rsidRPr="00BA4003">
              <w:rPr>
                <w:rFonts w:eastAsia="Segoe UI" w:cstheme="minorHAnsi"/>
                <w:b/>
                <w:bCs/>
                <w:color w:val="auto"/>
                <w:spacing w:val="-1"/>
                <w:szCs w:val="22"/>
              </w:rPr>
              <w:t>a</w:t>
            </w:r>
            <w:r w:rsidRPr="00BA4003">
              <w:rPr>
                <w:rFonts w:eastAsia="Segoe UI" w:cstheme="minorHAnsi"/>
                <w:b/>
                <w:bCs/>
                <w:color w:val="auto"/>
                <w:szCs w:val="22"/>
              </w:rPr>
              <w:t xml:space="preserve">dical </w:t>
            </w:r>
            <w:r w:rsidRPr="00BA4003">
              <w:rPr>
                <w:rFonts w:eastAsia="Segoe UI" w:cstheme="minorHAnsi"/>
                <w:b/>
                <w:bCs/>
                <w:color w:val="auto"/>
                <w:spacing w:val="-1"/>
                <w:szCs w:val="22"/>
              </w:rPr>
              <w:t>R</w:t>
            </w:r>
            <w:r w:rsidRPr="00BA4003">
              <w:rPr>
                <w:rFonts w:eastAsia="Segoe UI" w:cstheme="minorHAnsi"/>
                <w:b/>
                <w:bCs/>
                <w:color w:val="auto"/>
                <w:szCs w:val="22"/>
              </w:rPr>
              <w:t>e</w:t>
            </w:r>
            <w:r w:rsidRPr="00BA4003">
              <w:rPr>
                <w:rFonts w:eastAsia="Segoe UI" w:cstheme="minorHAnsi"/>
                <w:b/>
                <w:bCs/>
                <w:color w:val="auto"/>
                <w:spacing w:val="-2"/>
                <w:szCs w:val="22"/>
              </w:rPr>
              <w:t>l</w:t>
            </w:r>
            <w:r w:rsidRPr="00BA4003">
              <w:rPr>
                <w:rFonts w:eastAsia="Segoe UI" w:cstheme="minorHAnsi"/>
                <w:b/>
                <w:bCs/>
                <w:color w:val="auto"/>
                <w:spacing w:val="1"/>
                <w:szCs w:val="22"/>
              </w:rPr>
              <w:t>a</w:t>
            </w:r>
            <w:r w:rsidRPr="00BA4003">
              <w:rPr>
                <w:rFonts w:eastAsia="Segoe UI" w:cstheme="minorHAnsi"/>
                <w:b/>
                <w:bCs/>
                <w:color w:val="auto"/>
                <w:szCs w:val="22"/>
              </w:rPr>
              <w:t>ti</w:t>
            </w:r>
            <w:r w:rsidRPr="00BA4003">
              <w:rPr>
                <w:rFonts w:eastAsia="Segoe UI" w:cstheme="minorHAnsi"/>
                <w:b/>
                <w:bCs/>
                <w:color w:val="auto"/>
                <w:spacing w:val="-3"/>
                <w:szCs w:val="22"/>
              </w:rPr>
              <w:t>o</w:t>
            </w:r>
            <w:r w:rsidRPr="00BA4003">
              <w:rPr>
                <w:rFonts w:eastAsia="Segoe UI" w:cstheme="minorHAnsi"/>
                <w:b/>
                <w:bCs/>
                <w:color w:val="auto"/>
                <w:spacing w:val="1"/>
                <w:szCs w:val="22"/>
              </w:rPr>
              <w:t>n</w:t>
            </w:r>
            <w:r w:rsidRPr="00BA4003">
              <w:rPr>
                <w:rFonts w:eastAsia="Segoe UI" w:cstheme="minorHAnsi"/>
                <w:b/>
                <w:bCs/>
                <w:color w:val="auto"/>
                <w:spacing w:val="-1"/>
                <w:szCs w:val="22"/>
              </w:rPr>
              <w:t>sh</w:t>
            </w:r>
            <w:r w:rsidRPr="00BA4003">
              <w:rPr>
                <w:rFonts w:eastAsia="Segoe UI" w:cstheme="minorHAnsi"/>
                <w:b/>
                <w:bCs/>
                <w:color w:val="auto"/>
                <w:szCs w:val="22"/>
              </w:rPr>
              <w:t>ips</w:t>
            </w:r>
          </w:p>
        </w:tc>
        <w:tc>
          <w:tcPr>
            <w:tcW w:w="2500" w:type="pct"/>
            <w:shd w:val="clear" w:color="auto" w:fill="000000" w:themeFill="text1"/>
          </w:tcPr>
          <w:p w14:paraId="645436EA" w14:textId="77777777" w:rsidR="008C39BD" w:rsidRPr="00BA4003" w:rsidRDefault="008C39BD" w:rsidP="00FF0E95">
            <w:pPr>
              <w:rPr>
                <w:rFonts w:cstheme="minorHAnsi"/>
                <w:color w:val="auto"/>
                <w:szCs w:val="22"/>
              </w:rPr>
            </w:pPr>
            <w:r w:rsidRPr="00BA4003">
              <w:rPr>
                <w:rFonts w:eastAsia="Segoe UI" w:cstheme="minorHAnsi"/>
                <w:b/>
                <w:bCs/>
                <w:color w:val="auto"/>
                <w:szCs w:val="22"/>
              </w:rPr>
              <w:t>T</w:t>
            </w:r>
            <w:r w:rsidRPr="00BA4003">
              <w:rPr>
                <w:rFonts w:eastAsia="Segoe UI" w:cstheme="minorHAnsi"/>
                <w:b/>
                <w:bCs/>
                <w:color w:val="auto"/>
                <w:spacing w:val="1"/>
                <w:szCs w:val="22"/>
              </w:rPr>
              <w:t>r</w:t>
            </w:r>
            <w:r w:rsidRPr="00BA4003">
              <w:rPr>
                <w:rFonts w:eastAsia="Segoe UI" w:cstheme="minorHAnsi"/>
                <w:b/>
                <w:bCs/>
                <w:color w:val="auto"/>
                <w:szCs w:val="22"/>
              </w:rPr>
              <w:t>ig</w:t>
            </w:r>
            <w:r w:rsidRPr="00BA4003">
              <w:rPr>
                <w:rFonts w:eastAsia="Segoe UI" w:cstheme="minorHAnsi"/>
                <w:b/>
                <w:bCs/>
                <w:color w:val="auto"/>
                <w:spacing w:val="-1"/>
                <w:szCs w:val="22"/>
              </w:rPr>
              <w:t>o</w:t>
            </w:r>
            <w:r w:rsidRPr="00BA4003">
              <w:rPr>
                <w:rFonts w:eastAsia="Segoe UI" w:cstheme="minorHAnsi"/>
                <w:b/>
                <w:bCs/>
                <w:color w:val="auto"/>
                <w:spacing w:val="1"/>
                <w:szCs w:val="22"/>
              </w:rPr>
              <w:t>n</w:t>
            </w:r>
            <w:r w:rsidRPr="00BA4003">
              <w:rPr>
                <w:rFonts w:eastAsia="Segoe UI" w:cstheme="minorHAnsi"/>
                <w:b/>
                <w:bCs/>
                <w:color w:val="auto"/>
                <w:szCs w:val="22"/>
              </w:rPr>
              <w:t>o</w:t>
            </w:r>
            <w:r w:rsidRPr="00BA4003">
              <w:rPr>
                <w:rFonts w:eastAsia="Segoe UI" w:cstheme="minorHAnsi"/>
                <w:b/>
                <w:bCs/>
                <w:color w:val="auto"/>
                <w:spacing w:val="-4"/>
                <w:szCs w:val="22"/>
              </w:rPr>
              <w:t>m</w:t>
            </w:r>
            <w:r w:rsidRPr="00BA4003">
              <w:rPr>
                <w:rFonts w:eastAsia="Segoe UI" w:cstheme="minorHAnsi"/>
                <w:b/>
                <w:bCs/>
                <w:color w:val="auto"/>
                <w:szCs w:val="22"/>
              </w:rPr>
              <w:t>e</w:t>
            </w:r>
            <w:r w:rsidRPr="00BA4003">
              <w:rPr>
                <w:rFonts w:eastAsia="Segoe UI" w:cstheme="minorHAnsi"/>
                <w:b/>
                <w:bCs/>
                <w:color w:val="auto"/>
                <w:spacing w:val="-1"/>
                <w:szCs w:val="22"/>
              </w:rPr>
              <w:t>t</w:t>
            </w:r>
            <w:r w:rsidRPr="00BA4003">
              <w:rPr>
                <w:rFonts w:eastAsia="Segoe UI" w:cstheme="minorHAnsi"/>
                <w:b/>
                <w:bCs/>
                <w:color w:val="auto"/>
                <w:spacing w:val="1"/>
                <w:szCs w:val="22"/>
              </w:rPr>
              <w:t>r</w:t>
            </w:r>
            <w:r w:rsidRPr="00BA4003">
              <w:rPr>
                <w:rFonts w:eastAsia="Segoe UI" w:cstheme="minorHAnsi"/>
                <w:b/>
                <w:bCs/>
                <w:color w:val="auto"/>
                <w:szCs w:val="22"/>
              </w:rPr>
              <w:t>ic</w:t>
            </w:r>
            <w:r w:rsidRPr="00BA4003">
              <w:rPr>
                <w:rFonts w:eastAsia="Segoe UI" w:cstheme="minorHAnsi"/>
                <w:b/>
                <w:bCs/>
                <w:color w:val="auto"/>
                <w:spacing w:val="-1"/>
                <w:szCs w:val="22"/>
              </w:rPr>
              <w:t xml:space="preserve"> </w:t>
            </w:r>
            <w:r w:rsidRPr="00BA4003">
              <w:rPr>
                <w:rFonts w:eastAsia="Segoe UI" w:cstheme="minorHAnsi"/>
                <w:b/>
                <w:bCs/>
                <w:color w:val="auto"/>
                <w:szCs w:val="22"/>
              </w:rPr>
              <w:t>F</w:t>
            </w:r>
            <w:r w:rsidRPr="00BA4003">
              <w:rPr>
                <w:rFonts w:eastAsia="Segoe UI" w:cstheme="minorHAnsi"/>
                <w:b/>
                <w:bCs/>
                <w:color w:val="auto"/>
                <w:spacing w:val="-1"/>
                <w:szCs w:val="22"/>
              </w:rPr>
              <w:t>u</w:t>
            </w:r>
            <w:r w:rsidRPr="00BA4003">
              <w:rPr>
                <w:rFonts w:eastAsia="Segoe UI" w:cstheme="minorHAnsi"/>
                <w:b/>
                <w:bCs/>
                <w:color w:val="auto"/>
                <w:spacing w:val="1"/>
                <w:szCs w:val="22"/>
              </w:rPr>
              <w:t>n</w:t>
            </w:r>
            <w:r w:rsidRPr="00BA4003">
              <w:rPr>
                <w:rFonts w:eastAsia="Segoe UI" w:cstheme="minorHAnsi"/>
                <w:b/>
                <w:bCs/>
                <w:color w:val="auto"/>
                <w:szCs w:val="22"/>
              </w:rPr>
              <w:t>cti</w:t>
            </w:r>
            <w:r w:rsidRPr="00BA4003">
              <w:rPr>
                <w:rFonts w:eastAsia="Segoe UI" w:cstheme="minorHAnsi"/>
                <w:b/>
                <w:bCs/>
                <w:color w:val="auto"/>
                <w:spacing w:val="-3"/>
                <w:szCs w:val="22"/>
              </w:rPr>
              <w:t>o</w:t>
            </w:r>
            <w:r w:rsidRPr="00BA4003">
              <w:rPr>
                <w:rFonts w:eastAsia="Segoe UI" w:cstheme="minorHAnsi"/>
                <w:b/>
                <w:bCs/>
                <w:color w:val="auto"/>
                <w:spacing w:val="-2"/>
                <w:szCs w:val="22"/>
              </w:rPr>
              <w:t>n</w:t>
            </w:r>
            <w:r w:rsidRPr="00BA4003">
              <w:rPr>
                <w:rFonts w:eastAsia="Segoe UI" w:cstheme="minorHAnsi"/>
                <w:b/>
                <w:bCs/>
                <w:color w:val="auto"/>
                <w:szCs w:val="22"/>
              </w:rPr>
              <w:t>s</w:t>
            </w:r>
          </w:p>
        </w:tc>
      </w:tr>
      <w:tr w:rsidR="008C39BD" w:rsidRPr="00BA4003" w14:paraId="54359B99" w14:textId="77777777" w:rsidTr="008C39BD">
        <w:tc>
          <w:tcPr>
            <w:tcW w:w="2500" w:type="pct"/>
            <w:tcBorders>
              <w:bottom w:val="single" w:sz="4" w:space="0" w:color="auto"/>
            </w:tcBorders>
          </w:tcPr>
          <w:p w14:paraId="54F47701" w14:textId="77777777" w:rsidR="008C39BD" w:rsidRPr="00BA4003" w:rsidRDefault="008C39BD" w:rsidP="00FF0E95">
            <w:pPr>
              <w:pStyle w:val="ListParagraph"/>
              <w:widowControl w:val="0"/>
              <w:numPr>
                <w:ilvl w:val="0"/>
                <w:numId w:val="52"/>
              </w:numPr>
              <w:rPr>
                <w:rFonts w:cstheme="minorHAnsi"/>
                <w:color w:val="auto"/>
                <w:szCs w:val="22"/>
              </w:rPr>
            </w:pPr>
            <w:r w:rsidRPr="00BA4003">
              <w:rPr>
                <w:rFonts w:cstheme="minorHAnsi"/>
                <w:color w:val="auto"/>
                <w:szCs w:val="22"/>
              </w:rPr>
              <w:t xml:space="preserve">Derive the formula for the sum of a geometric series, and use the formula to solve problems. </w:t>
            </w:r>
            <w:r w:rsidRPr="00BA4003">
              <w:rPr>
                <w:rFonts w:cstheme="minorHAnsi"/>
                <w:iCs/>
                <w:color w:val="auto"/>
                <w:szCs w:val="22"/>
              </w:rPr>
              <w:t xml:space="preserve">(e.g., </w:t>
            </w:r>
            <w:proofErr w:type="gramStart"/>
            <w:r w:rsidRPr="00BA4003">
              <w:rPr>
                <w:rFonts w:cstheme="minorHAnsi"/>
                <w:iCs/>
                <w:color w:val="auto"/>
                <w:szCs w:val="22"/>
              </w:rPr>
              <w:t>Calculate</w:t>
            </w:r>
            <w:proofErr w:type="gramEnd"/>
            <w:r w:rsidRPr="00BA4003">
              <w:rPr>
                <w:rFonts w:cstheme="minorHAnsi"/>
                <w:iCs/>
                <w:color w:val="auto"/>
                <w:szCs w:val="22"/>
              </w:rPr>
              <w:t xml:space="preserve"> mortgage payments.)   </w:t>
            </w:r>
          </w:p>
        </w:tc>
        <w:tc>
          <w:tcPr>
            <w:tcW w:w="2500" w:type="pct"/>
            <w:tcBorders>
              <w:bottom w:val="single" w:sz="4" w:space="0" w:color="auto"/>
            </w:tcBorders>
          </w:tcPr>
          <w:p w14:paraId="418631E9" w14:textId="77777777" w:rsidR="008C39BD" w:rsidRPr="00BA4003" w:rsidRDefault="008C39BD" w:rsidP="00FF0E95">
            <w:pPr>
              <w:pStyle w:val="ListParagraph"/>
              <w:widowControl w:val="0"/>
              <w:numPr>
                <w:ilvl w:val="0"/>
                <w:numId w:val="52"/>
              </w:numPr>
              <w:rPr>
                <w:rFonts w:cstheme="minorHAnsi"/>
                <w:color w:val="auto"/>
                <w:szCs w:val="22"/>
              </w:rPr>
            </w:pPr>
            <w:r w:rsidRPr="00BA4003">
              <w:rPr>
                <w:rFonts w:eastAsia="Calibri" w:cstheme="minorHAnsi"/>
                <w:color w:val="auto"/>
                <w:szCs w:val="22"/>
              </w:rPr>
              <w:t xml:space="preserve">Apply knowledge of trigonometric functions to determine distances in realistic situations. (e.g., </w:t>
            </w:r>
            <w:proofErr w:type="gramStart"/>
            <w:r w:rsidRPr="00BA4003">
              <w:rPr>
                <w:rFonts w:eastAsia="Calibri" w:cstheme="minorHAnsi"/>
                <w:color w:val="auto"/>
                <w:szCs w:val="22"/>
              </w:rPr>
              <w:t>Determine</w:t>
            </w:r>
            <w:proofErr w:type="gramEnd"/>
            <w:r w:rsidRPr="00BA4003">
              <w:rPr>
                <w:rFonts w:eastAsia="Calibri" w:cstheme="minorHAnsi"/>
                <w:color w:val="auto"/>
                <w:szCs w:val="22"/>
              </w:rPr>
              <w:t xml:space="preserve"> heights of inaccessible objects.)</w:t>
            </w:r>
          </w:p>
        </w:tc>
      </w:tr>
      <w:tr w:rsidR="008C39BD" w:rsidRPr="00BA4003" w14:paraId="4B543E65" w14:textId="77777777" w:rsidTr="008C39BD">
        <w:tc>
          <w:tcPr>
            <w:tcW w:w="2500" w:type="pct"/>
            <w:shd w:val="clear" w:color="auto" w:fill="000000" w:themeFill="text1"/>
          </w:tcPr>
          <w:p w14:paraId="279F2243" w14:textId="77777777" w:rsidR="008C39BD" w:rsidRPr="00BA4003" w:rsidRDefault="008C39BD" w:rsidP="00FF0E95">
            <w:pPr>
              <w:rPr>
                <w:rFonts w:cstheme="minorHAnsi"/>
                <w:color w:val="auto"/>
                <w:szCs w:val="22"/>
              </w:rPr>
            </w:pPr>
            <w:r w:rsidRPr="00BA4003">
              <w:rPr>
                <w:rFonts w:eastAsia="Segoe UI" w:cstheme="minorHAnsi"/>
                <w:b/>
                <w:bCs/>
                <w:color w:val="auto"/>
                <w:szCs w:val="22"/>
              </w:rPr>
              <w:t>Modeli</w:t>
            </w:r>
            <w:r w:rsidRPr="00BA4003">
              <w:rPr>
                <w:rFonts w:eastAsia="Segoe UI" w:cstheme="minorHAnsi"/>
                <w:b/>
                <w:bCs/>
                <w:color w:val="auto"/>
                <w:spacing w:val="-2"/>
                <w:szCs w:val="22"/>
              </w:rPr>
              <w:t>n</w:t>
            </w:r>
            <w:r w:rsidRPr="00BA4003">
              <w:rPr>
                <w:rFonts w:eastAsia="Segoe UI" w:cstheme="minorHAnsi"/>
                <w:b/>
                <w:bCs/>
                <w:color w:val="auto"/>
                <w:szCs w:val="22"/>
              </w:rPr>
              <w:t>g</w:t>
            </w:r>
            <w:r w:rsidRPr="00BA4003">
              <w:rPr>
                <w:rFonts w:eastAsia="Segoe UI" w:cstheme="minorHAnsi"/>
                <w:b/>
                <w:bCs/>
                <w:color w:val="auto"/>
                <w:spacing w:val="-1"/>
                <w:szCs w:val="22"/>
              </w:rPr>
              <w:t xml:space="preserve"> w</w:t>
            </w:r>
            <w:r w:rsidRPr="00BA4003">
              <w:rPr>
                <w:rFonts w:eastAsia="Segoe UI" w:cstheme="minorHAnsi"/>
                <w:b/>
                <w:bCs/>
                <w:color w:val="auto"/>
                <w:szCs w:val="22"/>
              </w:rPr>
              <w:t>ith</w:t>
            </w:r>
            <w:r w:rsidRPr="00BA4003">
              <w:rPr>
                <w:rFonts w:eastAsia="Segoe UI" w:cstheme="minorHAnsi"/>
                <w:b/>
                <w:bCs/>
                <w:color w:val="auto"/>
                <w:spacing w:val="-1"/>
                <w:szCs w:val="22"/>
              </w:rPr>
              <w:t xml:space="preserve"> </w:t>
            </w:r>
            <w:r w:rsidRPr="00BA4003">
              <w:rPr>
                <w:rFonts w:eastAsia="Segoe UI" w:cstheme="minorHAnsi"/>
                <w:b/>
                <w:bCs/>
                <w:color w:val="auto"/>
                <w:szCs w:val="22"/>
              </w:rPr>
              <w:t>F</w:t>
            </w:r>
            <w:r w:rsidRPr="00BA4003">
              <w:rPr>
                <w:rFonts w:eastAsia="Segoe UI" w:cstheme="minorHAnsi"/>
                <w:b/>
                <w:bCs/>
                <w:color w:val="auto"/>
                <w:spacing w:val="1"/>
                <w:szCs w:val="22"/>
              </w:rPr>
              <w:t>un</w:t>
            </w:r>
            <w:r w:rsidRPr="00BA4003">
              <w:rPr>
                <w:rFonts w:eastAsia="Segoe UI" w:cstheme="minorHAnsi"/>
                <w:b/>
                <w:bCs/>
                <w:color w:val="auto"/>
                <w:spacing w:val="-3"/>
                <w:szCs w:val="22"/>
              </w:rPr>
              <w:t>c</w:t>
            </w:r>
            <w:r w:rsidRPr="00BA4003">
              <w:rPr>
                <w:rFonts w:eastAsia="Segoe UI" w:cstheme="minorHAnsi"/>
                <w:b/>
                <w:bCs/>
                <w:color w:val="auto"/>
                <w:szCs w:val="22"/>
              </w:rPr>
              <w:t>ti</w:t>
            </w:r>
            <w:r w:rsidRPr="00BA4003">
              <w:rPr>
                <w:rFonts w:eastAsia="Segoe UI" w:cstheme="minorHAnsi"/>
                <w:b/>
                <w:bCs/>
                <w:color w:val="auto"/>
                <w:spacing w:val="-3"/>
                <w:szCs w:val="22"/>
              </w:rPr>
              <w:t>o</w:t>
            </w:r>
            <w:r w:rsidRPr="00BA4003">
              <w:rPr>
                <w:rFonts w:eastAsia="Segoe UI" w:cstheme="minorHAnsi"/>
                <w:b/>
                <w:bCs/>
                <w:color w:val="auto"/>
                <w:spacing w:val="1"/>
                <w:szCs w:val="22"/>
              </w:rPr>
              <w:t>n</w:t>
            </w:r>
            <w:r w:rsidRPr="00BA4003">
              <w:rPr>
                <w:rFonts w:eastAsia="Segoe UI" w:cstheme="minorHAnsi"/>
                <w:b/>
                <w:bCs/>
                <w:color w:val="auto"/>
                <w:szCs w:val="22"/>
              </w:rPr>
              <w:t>s</w:t>
            </w:r>
          </w:p>
        </w:tc>
        <w:tc>
          <w:tcPr>
            <w:tcW w:w="2500" w:type="pct"/>
            <w:shd w:val="clear" w:color="auto" w:fill="000000" w:themeFill="text1"/>
          </w:tcPr>
          <w:p w14:paraId="1EF22A7A" w14:textId="77777777" w:rsidR="008C39BD" w:rsidRPr="00BA4003" w:rsidRDefault="008C39BD" w:rsidP="00FF0E95">
            <w:pPr>
              <w:rPr>
                <w:rFonts w:cstheme="minorHAnsi"/>
                <w:color w:val="auto"/>
                <w:szCs w:val="22"/>
              </w:rPr>
            </w:pPr>
            <w:r w:rsidRPr="00BA4003">
              <w:rPr>
                <w:rFonts w:eastAsia="Segoe UI" w:cstheme="minorHAnsi"/>
                <w:b/>
                <w:bCs/>
                <w:color w:val="auto"/>
                <w:szCs w:val="22"/>
              </w:rPr>
              <w:t>Infe</w:t>
            </w:r>
            <w:r w:rsidRPr="00BA4003">
              <w:rPr>
                <w:rFonts w:eastAsia="Segoe UI" w:cstheme="minorHAnsi"/>
                <w:b/>
                <w:bCs/>
                <w:color w:val="auto"/>
                <w:spacing w:val="-1"/>
                <w:szCs w:val="22"/>
              </w:rPr>
              <w:t>r</w:t>
            </w:r>
            <w:r w:rsidRPr="00BA4003">
              <w:rPr>
                <w:rFonts w:eastAsia="Segoe UI" w:cstheme="minorHAnsi"/>
                <w:b/>
                <w:bCs/>
                <w:color w:val="auto"/>
                <w:szCs w:val="22"/>
              </w:rPr>
              <w:t>e</w:t>
            </w:r>
            <w:r w:rsidRPr="00BA4003">
              <w:rPr>
                <w:rFonts w:eastAsia="Segoe UI" w:cstheme="minorHAnsi"/>
                <w:b/>
                <w:bCs/>
                <w:color w:val="auto"/>
                <w:spacing w:val="1"/>
                <w:szCs w:val="22"/>
              </w:rPr>
              <w:t>n</w:t>
            </w:r>
            <w:r w:rsidRPr="00BA4003">
              <w:rPr>
                <w:rFonts w:eastAsia="Segoe UI" w:cstheme="minorHAnsi"/>
                <w:b/>
                <w:bCs/>
                <w:color w:val="auto"/>
                <w:spacing w:val="-3"/>
                <w:szCs w:val="22"/>
              </w:rPr>
              <w:t>c</w:t>
            </w:r>
            <w:r w:rsidRPr="00BA4003">
              <w:rPr>
                <w:rFonts w:eastAsia="Segoe UI" w:cstheme="minorHAnsi"/>
                <w:b/>
                <w:bCs/>
                <w:color w:val="auto"/>
                <w:szCs w:val="22"/>
              </w:rPr>
              <w:t>es</w:t>
            </w:r>
            <w:r w:rsidRPr="00BA4003">
              <w:rPr>
                <w:rFonts w:eastAsia="Segoe UI" w:cstheme="minorHAnsi"/>
                <w:b/>
                <w:bCs/>
                <w:color w:val="auto"/>
                <w:spacing w:val="-1"/>
                <w:szCs w:val="22"/>
              </w:rPr>
              <w:t xml:space="preserve"> </w:t>
            </w:r>
            <w:r w:rsidRPr="00BA4003">
              <w:rPr>
                <w:rFonts w:eastAsia="Segoe UI" w:cstheme="minorHAnsi"/>
                <w:b/>
                <w:bCs/>
                <w:color w:val="auto"/>
                <w:spacing w:val="1"/>
                <w:szCs w:val="22"/>
              </w:rPr>
              <w:t>an</w:t>
            </w:r>
            <w:r w:rsidRPr="00BA4003">
              <w:rPr>
                <w:rFonts w:eastAsia="Segoe UI" w:cstheme="minorHAnsi"/>
                <w:b/>
                <w:bCs/>
                <w:color w:val="auto"/>
                <w:szCs w:val="22"/>
              </w:rPr>
              <w:t>d</w:t>
            </w:r>
            <w:r w:rsidRPr="00BA4003">
              <w:rPr>
                <w:rFonts w:eastAsia="Segoe UI" w:cstheme="minorHAnsi"/>
                <w:b/>
                <w:bCs/>
                <w:color w:val="auto"/>
                <w:spacing w:val="-1"/>
                <w:szCs w:val="22"/>
              </w:rPr>
              <w:t xml:space="preserve"> C</w:t>
            </w:r>
            <w:r w:rsidRPr="00BA4003">
              <w:rPr>
                <w:rFonts w:eastAsia="Segoe UI" w:cstheme="minorHAnsi"/>
                <w:b/>
                <w:bCs/>
                <w:color w:val="auto"/>
                <w:szCs w:val="22"/>
              </w:rPr>
              <w:t>onc</w:t>
            </w:r>
            <w:r w:rsidRPr="00BA4003">
              <w:rPr>
                <w:rFonts w:eastAsia="Segoe UI" w:cstheme="minorHAnsi"/>
                <w:b/>
                <w:bCs/>
                <w:color w:val="auto"/>
                <w:spacing w:val="-3"/>
                <w:szCs w:val="22"/>
              </w:rPr>
              <w:t>l</w:t>
            </w:r>
            <w:r w:rsidRPr="00BA4003">
              <w:rPr>
                <w:rFonts w:eastAsia="Segoe UI" w:cstheme="minorHAnsi"/>
                <w:b/>
                <w:bCs/>
                <w:color w:val="auto"/>
                <w:spacing w:val="1"/>
                <w:szCs w:val="22"/>
              </w:rPr>
              <w:t>u</w:t>
            </w:r>
            <w:r w:rsidRPr="00BA4003">
              <w:rPr>
                <w:rFonts w:eastAsia="Segoe UI" w:cstheme="minorHAnsi"/>
                <w:b/>
                <w:bCs/>
                <w:color w:val="auto"/>
                <w:spacing w:val="-1"/>
                <w:szCs w:val="22"/>
              </w:rPr>
              <w:t>s</w:t>
            </w:r>
            <w:r w:rsidRPr="00BA4003">
              <w:rPr>
                <w:rFonts w:eastAsia="Segoe UI" w:cstheme="minorHAnsi"/>
                <w:b/>
                <w:bCs/>
                <w:color w:val="auto"/>
                <w:spacing w:val="-3"/>
                <w:szCs w:val="22"/>
              </w:rPr>
              <w:t>i</w:t>
            </w:r>
            <w:r w:rsidRPr="00BA4003">
              <w:rPr>
                <w:rFonts w:eastAsia="Segoe UI" w:cstheme="minorHAnsi"/>
                <w:b/>
                <w:bCs/>
                <w:color w:val="auto"/>
                <w:szCs w:val="22"/>
              </w:rPr>
              <w:t>ons</w:t>
            </w:r>
            <w:r w:rsidRPr="00BA4003">
              <w:rPr>
                <w:rFonts w:eastAsia="Segoe UI" w:cstheme="minorHAnsi"/>
                <w:b/>
                <w:bCs/>
                <w:color w:val="auto"/>
                <w:spacing w:val="-2"/>
                <w:szCs w:val="22"/>
              </w:rPr>
              <w:t xml:space="preserve"> </w:t>
            </w:r>
            <w:r w:rsidRPr="00BA4003">
              <w:rPr>
                <w:rFonts w:eastAsia="Segoe UI" w:cstheme="minorHAnsi"/>
                <w:b/>
                <w:bCs/>
                <w:color w:val="auto"/>
                <w:szCs w:val="22"/>
              </w:rPr>
              <w:t>from</w:t>
            </w:r>
            <w:r w:rsidRPr="00BA4003">
              <w:rPr>
                <w:rFonts w:eastAsia="Segoe UI" w:cstheme="minorHAnsi"/>
                <w:b/>
                <w:bCs/>
                <w:color w:val="auto"/>
                <w:spacing w:val="-2"/>
                <w:szCs w:val="22"/>
              </w:rPr>
              <w:t xml:space="preserve"> </w:t>
            </w:r>
            <w:r w:rsidRPr="00BA4003">
              <w:rPr>
                <w:rFonts w:eastAsia="Segoe UI" w:cstheme="minorHAnsi"/>
                <w:b/>
                <w:bCs/>
                <w:color w:val="auto"/>
                <w:szCs w:val="22"/>
              </w:rPr>
              <w:t>D</w:t>
            </w:r>
            <w:r w:rsidRPr="00BA4003">
              <w:rPr>
                <w:rFonts w:eastAsia="Segoe UI" w:cstheme="minorHAnsi"/>
                <w:b/>
                <w:bCs/>
                <w:color w:val="auto"/>
                <w:spacing w:val="1"/>
                <w:szCs w:val="22"/>
              </w:rPr>
              <w:t>a</w:t>
            </w:r>
            <w:r w:rsidRPr="00BA4003">
              <w:rPr>
                <w:rFonts w:eastAsia="Segoe UI" w:cstheme="minorHAnsi"/>
                <w:b/>
                <w:bCs/>
                <w:color w:val="auto"/>
                <w:spacing w:val="-2"/>
                <w:szCs w:val="22"/>
              </w:rPr>
              <w:t>t</w:t>
            </w:r>
            <w:r w:rsidRPr="00BA4003">
              <w:rPr>
                <w:rFonts w:eastAsia="Segoe UI" w:cstheme="minorHAnsi"/>
                <w:b/>
                <w:bCs/>
                <w:color w:val="auto"/>
                <w:szCs w:val="22"/>
              </w:rPr>
              <w:t>a</w:t>
            </w:r>
          </w:p>
        </w:tc>
      </w:tr>
      <w:tr w:rsidR="008C39BD" w:rsidRPr="00BA4003" w14:paraId="79817110" w14:textId="77777777" w:rsidTr="008C39BD">
        <w:tc>
          <w:tcPr>
            <w:tcW w:w="2500" w:type="pct"/>
            <w:tcBorders>
              <w:bottom w:val="single" w:sz="4" w:space="0" w:color="auto"/>
            </w:tcBorders>
          </w:tcPr>
          <w:p w14:paraId="79EA8BBE" w14:textId="77777777" w:rsidR="008C39BD" w:rsidRPr="00BA4003" w:rsidRDefault="008C39BD" w:rsidP="00FF0E95">
            <w:pPr>
              <w:pStyle w:val="ListParagraph"/>
              <w:widowControl w:val="0"/>
              <w:numPr>
                <w:ilvl w:val="0"/>
                <w:numId w:val="58"/>
              </w:numPr>
              <w:rPr>
                <w:rFonts w:cstheme="minorHAnsi"/>
                <w:color w:val="auto"/>
                <w:szCs w:val="22"/>
              </w:rPr>
            </w:pPr>
            <w:r w:rsidRPr="00BA4003">
              <w:rPr>
                <w:rFonts w:eastAsia="Minion Pro" w:cstheme="minorHAnsi"/>
                <w:color w:val="auto"/>
                <w:szCs w:val="22"/>
              </w:rPr>
              <w:t>Analyze real-world situations using mathematics to understand the situation better and optimize, troubleshoot, or make an informed decision. (e.g., Estimate water and food nee</w:t>
            </w:r>
            <w:r w:rsidR="00AE035A" w:rsidRPr="00BA4003">
              <w:rPr>
                <w:rFonts w:eastAsia="Minion Pro" w:cstheme="minorHAnsi"/>
                <w:color w:val="auto"/>
                <w:szCs w:val="22"/>
              </w:rPr>
              <w:t xml:space="preserve">ds in a disaster area, or use </w:t>
            </w:r>
            <w:r w:rsidRPr="00BA4003">
              <w:rPr>
                <w:rFonts w:eastAsia="Minion Pro" w:cstheme="minorHAnsi"/>
                <w:color w:val="auto"/>
                <w:szCs w:val="22"/>
              </w:rPr>
              <w:t>volume formulas and graphs to find an optimal size for an industrial package.)</w:t>
            </w:r>
          </w:p>
          <w:p w14:paraId="35FFFD2C" w14:textId="77777777" w:rsidR="008C39BD" w:rsidRPr="00BA4003" w:rsidRDefault="008C39BD" w:rsidP="00FF0E95">
            <w:pPr>
              <w:pStyle w:val="ListParagraph"/>
              <w:widowControl w:val="0"/>
              <w:numPr>
                <w:ilvl w:val="0"/>
                <w:numId w:val="58"/>
              </w:numPr>
              <w:rPr>
                <w:rFonts w:cstheme="minorHAnsi"/>
                <w:color w:val="auto"/>
                <w:szCs w:val="22"/>
              </w:rPr>
            </w:pPr>
            <w:r w:rsidRPr="00BA4003">
              <w:rPr>
                <w:rFonts w:eastAsia="Segoe UI" w:cstheme="minorHAnsi"/>
                <w:color w:val="auto"/>
                <w:szCs w:val="22"/>
              </w:rPr>
              <w:t>Anal</w:t>
            </w:r>
            <w:r w:rsidRPr="00BA4003">
              <w:rPr>
                <w:rFonts w:eastAsia="Segoe UI" w:cstheme="minorHAnsi"/>
                <w:color w:val="auto"/>
                <w:spacing w:val="-1"/>
                <w:szCs w:val="22"/>
              </w:rPr>
              <w:t>y</w:t>
            </w:r>
            <w:r w:rsidRPr="00BA4003">
              <w:rPr>
                <w:rFonts w:eastAsia="Segoe UI" w:cstheme="minorHAnsi"/>
                <w:color w:val="auto"/>
                <w:spacing w:val="1"/>
                <w:szCs w:val="22"/>
              </w:rPr>
              <w:t>z</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d</w:t>
            </w:r>
            <w:r w:rsidRPr="00BA4003">
              <w:rPr>
                <w:rFonts w:eastAsia="Segoe UI" w:cstheme="minorHAnsi"/>
                <w:color w:val="auto"/>
                <w:spacing w:val="-1"/>
                <w:szCs w:val="22"/>
              </w:rPr>
              <w:t>ec</w:t>
            </w:r>
            <w:r w:rsidRPr="00BA4003">
              <w:rPr>
                <w:rFonts w:eastAsia="Segoe UI" w:cstheme="minorHAnsi"/>
                <w:color w:val="auto"/>
                <w:szCs w:val="22"/>
              </w:rPr>
              <w:t>is</w:t>
            </w:r>
            <w:r w:rsidRPr="00BA4003">
              <w:rPr>
                <w:rFonts w:eastAsia="Segoe UI" w:cstheme="minorHAnsi"/>
                <w:color w:val="auto"/>
                <w:spacing w:val="-1"/>
                <w:szCs w:val="22"/>
              </w:rPr>
              <w:t>i</w:t>
            </w:r>
            <w:r w:rsidRPr="00BA4003">
              <w:rPr>
                <w:rFonts w:eastAsia="Segoe UI" w:cstheme="minorHAnsi"/>
                <w:color w:val="auto"/>
                <w:szCs w:val="22"/>
              </w:rPr>
              <w:t>ons and s</w:t>
            </w:r>
            <w:r w:rsidRPr="00BA4003">
              <w:rPr>
                <w:rFonts w:eastAsia="Segoe UI" w:cstheme="minorHAnsi"/>
                <w:color w:val="auto"/>
                <w:spacing w:val="-1"/>
                <w:szCs w:val="22"/>
              </w:rPr>
              <w:t>t</w:t>
            </w:r>
            <w:r w:rsidRPr="00BA4003">
              <w:rPr>
                <w:rFonts w:eastAsia="Segoe UI" w:cstheme="minorHAnsi"/>
                <w:color w:val="auto"/>
                <w:spacing w:val="-2"/>
                <w:szCs w:val="22"/>
              </w:rPr>
              <w:t>r</w:t>
            </w:r>
            <w:r w:rsidRPr="00BA4003">
              <w:rPr>
                <w:rFonts w:eastAsia="Segoe UI" w:cstheme="minorHAnsi"/>
                <w:color w:val="auto"/>
                <w:szCs w:val="22"/>
              </w:rPr>
              <w:t>ate</w:t>
            </w:r>
            <w:r w:rsidRPr="00BA4003">
              <w:rPr>
                <w:rFonts w:eastAsia="Segoe UI" w:cstheme="minorHAnsi"/>
                <w:color w:val="auto"/>
                <w:spacing w:val="-1"/>
                <w:szCs w:val="22"/>
              </w:rPr>
              <w:t>g</w:t>
            </w:r>
            <w:r w:rsidRPr="00BA4003">
              <w:rPr>
                <w:rFonts w:eastAsia="Segoe UI" w:cstheme="minorHAnsi"/>
                <w:color w:val="auto"/>
                <w:szCs w:val="22"/>
              </w:rPr>
              <w:t>i</w:t>
            </w:r>
            <w:r w:rsidRPr="00BA4003">
              <w:rPr>
                <w:rFonts w:eastAsia="Segoe UI" w:cstheme="minorHAnsi"/>
                <w:color w:val="auto"/>
                <w:spacing w:val="-1"/>
                <w:szCs w:val="22"/>
              </w:rPr>
              <w:t>e</w:t>
            </w:r>
            <w:r w:rsidRPr="00BA4003">
              <w:rPr>
                <w:rFonts w:eastAsia="Segoe UI" w:cstheme="minorHAnsi"/>
                <w:color w:val="auto"/>
                <w:szCs w:val="22"/>
              </w:rPr>
              <w:t xml:space="preserve">s </w:t>
            </w:r>
            <w:r w:rsidRPr="00BA4003">
              <w:rPr>
                <w:rFonts w:eastAsia="Segoe UI" w:cstheme="minorHAnsi"/>
                <w:color w:val="auto"/>
                <w:spacing w:val="-1"/>
                <w:szCs w:val="22"/>
              </w:rPr>
              <w:t>u</w:t>
            </w:r>
            <w:r w:rsidRPr="00BA4003">
              <w:rPr>
                <w:rFonts w:eastAsia="Segoe UI" w:cstheme="minorHAnsi"/>
                <w:color w:val="auto"/>
                <w:szCs w:val="22"/>
              </w:rPr>
              <w:t>si</w:t>
            </w:r>
            <w:r w:rsidRPr="00BA4003">
              <w:rPr>
                <w:rFonts w:eastAsia="Segoe UI" w:cstheme="minorHAnsi"/>
                <w:color w:val="auto"/>
                <w:spacing w:val="-1"/>
                <w:szCs w:val="22"/>
              </w:rPr>
              <w:t>n</w:t>
            </w:r>
            <w:r w:rsidRPr="00BA4003">
              <w:rPr>
                <w:rFonts w:eastAsia="Segoe UI" w:cstheme="minorHAnsi"/>
                <w:color w:val="auto"/>
                <w:szCs w:val="22"/>
              </w:rPr>
              <w:t>g</w:t>
            </w:r>
            <w:r w:rsidRPr="00BA4003">
              <w:rPr>
                <w:rFonts w:eastAsia="Segoe UI" w:cstheme="minorHAnsi"/>
                <w:color w:val="auto"/>
                <w:spacing w:val="-1"/>
                <w:szCs w:val="22"/>
              </w:rPr>
              <w:t xml:space="preserve"> </w:t>
            </w:r>
            <w:r w:rsidRPr="00BA4003">
              <w:rPr>
                <w:rFonts w:eastAsia="Segoe UI" w:cstheme="minorHAnsi"/>
                <w:color w:val="auto"/>
                <w:szCs w:val="22"/>
              </w:rPr>
              <w:t>probabil</w:t>
            </w:r>
            <w:r w:rsidRPr="00BA4003">
              <w:rPr>
                <w:rFonts w:eastAsia="Segoe UI" w:cstheme="minorHAnsi"/>
                <w:color w:val="auto"/>
                <w:spacing w:val="-1"/>
                <w:szCs w:val="22"/>
              </w:rPr>
              <w:t>i</w:t>
            </w:r>
            <w:r w:rsidRPr="00BA4003">
              <w:rPr>
                <w:rFonts w:eastAsia="Segoe UI" w:cstheme="minorHAnsi"/>
                <w:color w:val="auto"/>
                <w:szCs w:val="22"/>
              </w:rPr>
              <w:t>ty</w:t>
            </w:r>
            <w:r w:rsidRPr="00BA4003">
              <w:rPr>
                <w:rFonts w:eastAsia="Segoe UI" w:cstheme="minorHAnsi"/>
                <w:color w:val="auto"/>
                <w:spacing w:val="-2"/>
                <w:szCs w:val="22"/>
              </w:rPr>
              <w:t xml:space="preserve"> </w:t>
            </w:r>
            <w:r w:rsidRPr="00BA4003">
              <w:rPr>
                <w:rFonts w:eastAsia="Segoe UI" w:cstheme="minorHAnsi"/>
                <w:color w:val="auto"/>
                <w:spacing w:val="-1"/>
                <w:szCs w:val="22"/>
              </w:rPr>
              <w:t>c</w:t>
            </w:r>
            <w:r w:rsidRPr="00BA4003">
              <w:rPr>
                <w:rFonts w:eastAsia="Segoe UI" w:cstheme="minorHAnsi"/>
                <w:color w:val="auto"/>
                <w:szCs w:val="22"/>
              </w:rPr>
              <w:t>on</w:t>
            </w:r>
            <w:r w:rsidRPr="00BA4003">
              <w:rPr>
                <w:rFonts w:eastAsia="Segoe UI" w:cstheme="minorHAnsi"/>
                <w:color w:val="auto"/>
                <w:spacing w:val="-1"/>
                <w:szCs w:val="22"/>
              </w:rPr>
              <w:t>c</w:t>
            </w:r>
            <w:r w:rsidRPr="00BA4003">
              <w:rPr>
                <w:rFonts w:eastAsia="Segoe UI" w:cstheme="minorHAnsi"/>
                <w:color w:val="auto"/>
                <w:szCs w:val="22"/>
              </w:rPr>
              <w:t>ep</w:t>
            </w:r>
            <w:r w:rsidRPr="00BA4003">
              <w:rPr>
                <w:rFonts w:eastAsia="Segoe UI" w:cstheme="minorHAnsi"/>
                <w:color w:val="auto"/>
                <w:spacing w:val="-1"/>
                <w:szCs w:val="22"/>
              </w:rPr>
              <w:t>t</w:t>
            </w:r>
            <w:r w:rsidRPr="00BA4003">
              <w:rPr>
                <w:rFonts w:eastAsia="Segoe UI" w:cstheme="minorHAnsi"/>
                <w:color w:val="auto"/>
                <w:szCs w:val="22"/>
              </w:rPr>
              <w:t>s (e.g., prod</w:t>
            </w:r>
            <w:r w:rsidRPr="00BA4003">
              <w:rPr>
                <w:rFonts w:eastAsia="Segoe UI" w:cstheme="minorHAnsi"/>
                <w:color w:val="auto"/>
                <w:spacing w:val="-1"/>
                <w:szCs w:val="22"/>
              </w:rPr>
              <w:t>uc</w:t>
            </w:r>
            <w:r w:rsidRPr="00BA4003">
              <w:rPr>
                <w:rFonts w:eastAsia="Segoe UI" w:cstheme="minorHAnsi"/>
                <w:color w:val="auto"/>
                <w:szCs w:val="22"/>
              </w:rPr>
              <w:t>t</w:t>
            </w:r>
            <w:r w:rsidRPr="00BA4003">
              <w:rPr>
                <w:rFonts w:eastAsia="Segoe UI" w:cstheme="minorHAnsi"/>
                <w:color w:val="auto"/>
                <w:spacing w:val="-1"/>
                <w:szCs w:val="22"/>
              </w:rPr>
              <w:t xml:space="preserve"> </w:t>
            </w:r>
            <w:r w:rsidRPr="00BA4003">
              <w:rPr>
                <w:rFonts w:eastAsia="Segoe UI" w:cstheme="minorHAnsi"/>
                <w:color w:val="auto"/>
                <w:spacing w:val="-3"/>
                <w:szCs w:val="22"/>
              </w:rPr>
              <w:t>t</w:t>
            </w:r>
            <w:r w:rsidRPr="00BA4003">
              <w:rPr>
                <w:rFonts w:eastAsia="Segoe UI" w:cstheme="minorHAnsi"/>
                <w:color w:val="auto"/>
                <w:szCs w:val="22"/>
              </w:rPr>
              <w:t>es</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g, m</w:t>
            </w:r>
            <w:r w:rsidRPr="00BA4003">
              <w:rPr>
                <w:rFonts w:eastAsia="Segoe UI" w:cstheme="minorHAnsi"/>
                <w:color w:val="auto"/>
                <w:spacing w:val="-1"/>
                <w:szCs w:val="22"/>
              </w:rPr>
              <w:t>e</w:t>
            </w:r>
            <w:r w:rsidRPr="00BA4003">
              <w:rPr>
                <w:rFonts w:eastAsia="Segoe UI" w:cstheme="minorHAnsi"/>
                <w:color w:val="auto"/>
                <w:szCs w:val="22"/>
              </w:rPr>
              <w:t>d</w:t>
            </w:r>
            <w:r w:rsidRPr="00BA4003">
              <w:rPr>
                <w:rFonts w:eastAsia="Segoe UI" w:cstheme="minorHAnsi"/>
                <w:color w:val="auto"/>
                <w:spacing w:val="-1"/>
                <w:szCs w:val="22"/>
              </w:rPr>
              <w:t>ic</w:t>
            </w:r>
            <w:r w:rsidRPr="00BA4003">
              <w:rPr>
                <w:rFonts w:eastAsia="Segoe UI" w:cstheme="minorHAnsi"/>
                <w:color w:val="auto"/>
                <w:szCs w:val="22"/>
              </w:rPr>
              <w:t>al t</w:t>
            </w:r>
            <w:r w:rsidRPr="00BA4003">
              <w:rPr>
                <w:rFonts w:eastAsia="Segoe UI" w:cstheme="minorHAnsi"/>
                <w:color w:val="auto"/>
                <w:spacing w:val="-1"/>
                <w:szCs w:val="22"/>
              </w:rPr>
              <w:t>e</w:t>
            </w:r>
            <w:r w:rsidRPr="00BA4003">
              <w:rPr>
                <w:rFonts w:eastAsia="Segoe UI" w:cstheme="minorHAnsi"/>
                <w:color w:val="auto"/>
                <w:szCs w:val="22"/>
              </w:rPr>
              <w:t>st</w:t>
            </w:r>
            <w:r w:rsidRPr="00BA4003">
              <w:rPr>
                <w:rFonts w:eastAsia="Segoe UI" w:cstheme="minorHAnsi"/>
                <w:color w:val="auto"/>
                <w:spacing w:val="-1"/>
                <w:szCs w:val="22"/>
              </w:rPr>
              <w:t>i</w:t>
            </w:r>
            <w:r w:rsidRPr="00BA4003">
              <w:rPr>
                <w:rFonts w:eastAsia="Segoe UI" w:cstheme="minorHAnsi"/>
                <w:color w:val="auto"/>
                <w:szCs w:val="22"/>
              </w:rPr>
              <w:t>ng,</w:t>
            </w:r>
            <w:r w:rsidRPr="00BA4003">
              <w:rPr>
                <w:rFonts w:eastAsia="Segoe UI" w:cstheme="minorHAnsi"/>
                <w:color w:val="auto"/>
                <w:spacing w:val="-1"/>
                <w:szCs w:val="22"/>
              </w:rPr>
              <w:t xml:space="preserve"> </w:t>
            </w:r>
            <w:r w:rsidRPr="00BA4003">
              <w:rPr>
                <w:rFonts w:eastAsia="Segoe UI" w:cstheme="minorHAnsi"/>
                <w:color w:val="auto"/>
                <w:szCs w:val="22"/>
              </w:rPr>
              <w:t>pu</w:t>
            </w:r>
            <w:r w:rsidRPr="00BA4003">
              <w:rPr>
                <w:rFonts w:eastAsia="Segoe UI" w:cstheme="minorHAnsi"/>
                <w:color w:val="auto"/>
                <w:spacing w:val="-1"/>
                <w:szCs w:val="22"/>
              </w:rPr>
              <w:t>l</w:t>
            </w:r>
            <w:r w:rsidRPr="00BA4003">
              <w:rPr>
                <w:rFonts w:eastAsia="Segoe UI" w:cstheme="minorHAnsi"/>
                <w:color w:val="auto"/>
                <w:szCs w:val="22"/>
              </w:rPr>
              <w:t>l</w:t>
            </w:r>
            <w:r w:rsidRPr="00BA4003">
              <w:rPr>
                <w:rFonts w:eastAsia="Segoe UI" w:cstheme="minorHAnsi"/>
                <w:color w:val="auto"/>
                <w:spacing w:val="-1"/>
                <w:szCs w:val="22"/>
              </w:rPr>
              <w:t>i</w:t>
            </w:r>
            <w:r w:rsidRPr="00BA4003">
              <w:rPr>
                <w:rFonts w:eastAsia="Segoe UI" w:cstheme="minorHAnsi"/>
                <w:color w:val="auto"/>
                <w:szCs w:val="22"/>
              </w:rPr>
              <w:t>ng</w:t>
            </w:r>
            <w:r w:rsidRPr="00BA4003">
              <w:rPr>
                <w:rFonts w:eastAsia="Segoe UI" w:cstheme="minorHAnsi"/>
                <w:color w:val="auto"/>
                <w:spacing w:val="-1"/>
                <w:szCs w:val="22"/>
              </w:rPr>
              <w:t xml:space="preserve"> </w:t>
            </w:r>
            <w:r w:rsidRPr="00BA4003">
              <w:rPr>
                <w:rFonts w:eastAsia="Segoe UI" w:cstheme="minorHAnsi"/>
                <w:color w:val="auto"/>
                <w:szCs w:val="22"/>
              </w:rPr>
              <w:t>a ho</w:t>
            </w:r>
            <w:r w:rsidRPr="00BA4003">
              <w:rPr>
                <w:rFonts w:eastAsia="Segoe UI" w:cstheme="minorHAnsi"/>
                <w:color w:val="auto"/>
                <w:spacing w:val="-1"/>
                <w:szCs w:val="22"/>
              </w:rPr>
              <w:t>c</w:t>
            </w:r>
            <w:r w:rsidRPr="00BA4003">
              <w:rPr>
                <w:rFonts w:eastAsia="Segoe UI" w:cstheme="minorHAnsi"/>
                <w:color w:val="auto"/>
                <w:szCs w:val="22"/>
              </w:rPr>
              <w:t>key</w:t>
            </w:r>
            <w:r w:rsidRPr="00BA4003">
              <w:rPr>
                <w:rFonts w:eastAsia="Segoe UI" w:cstheme="minorHAnsi"/>
                <w:color w:val="auto"/>
                <w:spacing w:val="2"/>
                <w:szCs w:val="22"/>
              </w:rPr>
              <w:t xml:space="preserve"> </w:t>
            </w:r>
            <w:r w:rsidRPr="00BA4003">
              <w:rPr>
                <w:rFonts w:eastAsia="Segoe UI" w:cstheme="minorHAnsi"/>
                <w:color w:val="auto"/>
                <w:spacing w:val="-1"/>
                <w:szCs w:val="22"/>
              </w:rPr>
              <w:t>g</w:t>
            </w:r>
            <w:r w:rsidRPr="00BA4003">
              <w:rPr>
                <w:rFonts w:eastAsia="Segoe UI" w:cstheme="minorHAnsi"/>
                <w:color w:val="auto"/>
                <w:spacing w:val="-2"/>
                <w:szCs w:val="22"/>
              </w:rPr>
              <w:t>o</w:t>
            </w:r>
            <w:r w:rsidRPr="00BA4003">
              <w:rPr>
                <w:rFonts w:eastAsia="Segoe UI" w:cstheme="minorHAnsi"/>
                <w:color w:val="auto"/>
                <w:szCs w:val="22"/>
              </w:rPr>
              <w:t>al</w:t>
            </w:r>
            <w:r w:rsidRPr="00BA4003">
              <w:rPr>
                <w:rFonts w:eastAsia="Segoe UI" w:cstheme="minorHAnsi"/>
                <w:color w:val="auto"/>
                <w:spacing w:val="-1"/>
                <w:szCs w:val="22"/>
              </w:rPr>
              <w:t>i</w:t>
            </w:r>
            <w:r w:rsidRPr="00BA4003">
              <w:rPr>
                <w:rFonts w:eastAsia="Segoe UI" w:cstheme="minorHAnsi"/>
                <w:color w:val="auto"/>
                <w:szCs w:val="22"/>
              </w:rPr>
              <w:t xml:space="preserve">e at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end</w:t>
            </w:r>
            <w:r w:rsidRPr="00BA4003">
              <w:rPr>
                <w:rFonts w:eastAsia="Segoe UI" w:cstheme="minorHAnsi"/>
                <w:color w:val="auto"/>
                <w:spacing w:val="-1"/>
                <w:szCs w:val="22"/>
              </w:rPr>
              <w:t xml:space="preserve"> </w:t>
            </w:r>
            <w:r w:rsidRPr="00BA4003">
              <w:rPr>
                <w:rFonts w:eastAsia="Segoe UI" w:cstheme="minorHAnsi"/>
                <w:color w:val="auto"/>
                <w:szCs w:val="22"/>
              </w:rPr>
              <w:t xml:space="preserve">of a </w:t>
            </w:r>
            <w:r w:rsidRPr="00BA4003">
              <w:rPr>
                <w:rFonts w:eastAsia="Segoe UI" w:cstheme="minorHAnsi"/>
                <w:color w:val="auto"/>
                <w:spacing w:val="-1"/>
                <w:szCs w:val="22"/>
              </w:rPr>
              <w:t>g</w:t>
            </w:r>
            <w:r w:rsidRPr="00BA4003">
              <w:rPr>
                <w:rFonts w:eastAsia="Segoe UI" w:cstheme="minorHAnsi"/>
                <w:color w:val="auto"/>
                <w:szCs w:val="22"/>
              </w:rPr>
              <w:t>am</w:t>
            </w:r>
            <w:r w:rsidRPr="00BA4003">
              <w:rPr>
                <w:rFonts w:eastAsia="Segoe UI" w:cstheme="minorHAnsi"/>
                <w:color w:val="auto"/>
                <w:spacing w:val="-3"/>
                <w:szCs w:val="22"/>
              </w:rPr>
              <w:t>e</w:t>
            </w:r>
            <w:r w:rsidRPr="00BA4003">
              <w:rPr>
                <w:rFonts w:eastAsia="Segoe UI" w:cstheme="minorHAnsi"/>
                <w:color w:val="auto"/>
                <w:szCs w:val="22"/>
              </w:rPr>
              <w:t>).</w:t>
            </w:r>
          </w:p>
        </w:tc>
        <w:tc>
          <w:tcPr>
            <w:tcW w:w="2500" w:type="pct"/>
            <w:tcBorders>
              <w:bottom w:val="single" w:sz="4" w:space="0" w:color="auto"/>
            </w:tcBorders>
          </w:tcPr>
          <w:p w14:paraId="38A05248" w14:textId="77777777" w:rsidR="008C39BD" w:rsidRPr="00BA4003" w:rsidRDefault="008C39BD" w:rsidP="00FF0E95">
            <w:pPr>
              <w:pStyle w:val="ListParagraph"/>
              <w:widowControl w:val="0"/>
              <w:numPr>
                <w:ilvl w:val="0"/>
                <w:numId w:val="57"/>
              </w:numPr>
              <w:rPr>
                <w:rFonts w:cstheme="minorHAnsi"/>
                <w:color w:val="auto"/>
                <w:szCs w:val="22"/>
              </w:rPr>
            </w:pPr>
            <w:r w:rsidRPr="00BA4003">
              <w:rPr>
                <w:rFonts w:eastAsia="Minion Pro" w:cstheme="minorHAnsi"/>
                <w:color w:val="auto"/>
                <w:szCs w:val="22"/>
              </w:rPr>
              <w:t>Make inferences and justify conclusions from sample surveys, experiments, and observational studies.</w:t>
            </w:r>
          </w:p>
        </w:tc>
      </w:tr>
    </w:tbl>
    <w:p w14:paraId="75DB7C01" w14:textId="77777777" w:rsidR="008C39BD" w:rsidRPr="00BA4003" w:rsidRDefault="008C39BD" w:rsidP="00FF0E95">
      <w:pPr>
        <w:rPr>
          <w:rFonts w:cstheme="minorHAnsi"/>
          <w:color w:val="auto"/>
          <w:szCs w:val="22"/>
        </w:rPr>
      </w:pPr>
    </w:p>
    <w:p w14:paraId="003122AF" w14:textId="77777777" w:rsidR="008C39BD" w:rsidRPr="00BA4003" w:rsidRDefault="008C39BD" w:rsidP="00FF0E95">
      <w:pPr>
        <w:pStyle w:val="CSOTitle"/>
        <w:widowControl w:val="0"/>
        <w:shd w:val="clear" w:color="auto" w:fill="auto"/>
        <w:contextualSpacing/>
        <w:rPr>
          <w:rFonts w:asciiTheme="minorHAnsi" w:hAnsiTheme="minorHAnsi" w:cstheme="minorHAnsi"/>
          <w:b w:val="0"/>
          <w:color w:val="auto"/>
          <w:sz w:val="22"/>
          <w:szCs w:val="22"/>
          <w:u w:val="single"/>
          <w:lang w:val="en-US"/>
        </w:rPr>
      </w:pPr>
      <w:r w:rsidRPr="00BA4003">
        <w:rPr>
          <w:rFonts w:asciiTheme="minorHAnsi" w:hAnsiTheme="minorHAnsi" w:cstheme="minorHAnsi"/>
          <w:b w:val="0"/>
          <w:color w:val="auto"/>
          <w:sz w:val="22"/>
          <w:szCs w:val="22"/>
          <w:u w:val="single"/>
          <w:lang w:val="en-US"/>
        </w:rPr>
        <w:t>Numbering of Standards</w:t>
      </w:r>
    </w:p>
    <w:p w14:paraId="780C51D6" w14:textId="77777777" w:rsidR="008C39BD" w:rsidRPr="00BA4003" w:rsidRDefault="008C39BD" w:rsidP="00FF0E95">
      <w:pPr>
        <w:pStyle w:val="CSOTitle"/>
        <w:widowControl w:val="0"/>
        <w:shd w:val="clear" w:color="auto" w:fill="auto"/>
        <w:contextualSpacing/>
        <w:rPr>
          <w:rFonts w:asciiTheme="minorHAnsi" w:hAnsiTheme="minorHAnsi" w:cstheme="minorHAnsi"/>
          <w:b w:val="0"/>
          <w:color w:val="auto"/>
          <w:sz w:val="22"/>
          <w:szCs w:val="22"/>
          <w:u w:val="single"/>
          <w:lang w:val="en-US"/>
        </w:rPr>
      </w:pPr>
    </w:p>
    <w:p w14:paraId="0BAC7CC7" w14:textId="77777777" w:rsidR="008C39BD" w:rsidRPr="00BA4003" w:rsidRDefault="008C39BD" w:rsidP="00FF0E95">
      <w:pPr>
        <w:pStyle w:val="CSOTitle"/>
        <w:widowControl w:val="0"/>
        <w:shd w:val="clear" w:color="auto" w:fill="auto"/>
        <w:contextualSpacing/>
        <w:rPr>
          <w:rFonts w:asciiTheme="minorHAnsi" w:hAnsiTheme="minorHAnsi" w:cstheme="minorHAnsi"/>
          <w:b w:val="0"/>
          <w:color w:val="auto"/>
          <w:sz w:val="22"/>
          <w:szCs w:val="22"/>
          <w:lang w:val="en-US"/>
        </w:rPr>
      </w:pPr>
      <w:r w:rsidRPr="00BA4003">
        <w:rPr>
          <w:rFonts w:asciiTheme="minorHAnsi" w:hAnsiTheme="minorHAnsi" w:cstheme="minorHAnsi"/>
          <w:b w:val="0"/>
          <w:color w:val="auto"/>
          <w:sz w:val="22"/>
          <w:szCs w:val="22"/>
          <w:lang w:val="en-US"/>
        </w:rPr>
        <w:t>The following Mathematics Standards will be numbered continuously.  The following ranges relate to the clusters found within Mathematics:</w:t>
      </w:r>
    </w:p>
    <w:p w14:paraId="733B8DB8" w14:textId="77777777" w:rsidR="008C39BD" w:rsidRPr="00BA4003" w:rsidRDefault="008C39BD" w:rsidP="00FF0E95">
      <w:pPr>
        <w:pStyle w:val="CSOTitle"/>
        <w:widowControl w:val="0"/>
        <w:shd w:val="clear" w:color="auto" w:fill="auto"/>
        <w:contextualSpacing/>
        <w:rPr>
          <w:rFonts w:asciiTheme="minorHAnsi" w:hAnsiTheme="minorHAnsi" w:cstheme="minorHAnsi"/>
          <w:b w:val="0"/>
          <w:color w:val="auto"/>
          <w:sz w:val="22"/>
          <w:szCs w:val="22"/>
          <w:lang w:val="en-US"/>
        </w:rPr>
      </w:pPr>
    </w:p>
    <w:tbl>
      <w:tblPr>
        <w:tblStyle w:val="TableGrid"/>
        <w:tblW w:w="5000" w:type="pct"/>
        <w:tblLook w:val="04A0" w:firstRow="1" w:lastRow="0" w:firstColumn="1" w:lastColumn="0" w:noHBand="0" w:noVBand="1"/>
      </w:tblPr>
      <w:tblGrid>
        <w:gridCol w:w="4788"/>
        <w:gridCol w:w="4788"/>
      </w:tblGrid>
      <w:tr w:rsidR="008C39BD" w:rsidRPr="00BA4003" w14:paraId="22591B75" w14:textId="77777777" w:rsidTr="008C39BD">
        <w:tc>
          <w:tcPr>
            <w:tcW w:w="5000" w:type="pct"/>
            <w:gridSpan w:val="2"/>
            <w:shd w:val="clear" w:color="auto" w:fill="000000" w:themeFill="text1"/>
          </w:tcPr>
          <w:p w14:paraId="4EB8CB39" w14:textId="77777777" w:rsidR="008C39BD" w:rsidRPr="00BA4003" w:rsidRDefault="008C39BD" w:rsidP="00FF0E95">
            <w:pPr>
              <w:contextualSpacing/>
              <w:rPr>
                <w:rFonts w:cstheme="minorHAnsi"/>
                <w:b/>
                <w:color w:val="auto"/>
                <w:szCs w:val="22"/>
              </w:rPr>
            </w:pPr>
            <w:r w:rsidRPr="00BA4003">
              <w:rPr>
                <w:rFonts w:eastAsia="Segoe UI" w:cstheme="minorHAnsi"/>
                <w:b/>
                <w:bCs/>
                <w:color w:val="auto"/>
                <w:spacing w:val="1"/>
                <w:szCs w:val="22"/>
              </w:rPr>
              <w:t>P</w:t>
            </w:r>
            <w:r w:rsidRPr="00BA4003">
              <w:rPr>
                <w:rFonts w:eastAsia="Segoe UI" w:cstheme="minorHAnsi"/>
                <w:b/>
                <w:bCs/>
                <w:color w:val="auto"/>
                <w:szCs w:val="22"/>
              </w:rPr>
              <w:t>o</w:t>
            </w:r>
            <w:r w:rsidRPr="00BA4003">
              <w:rPr>
                <w:rFonts w:eastAsia="Segoe UI" w:cstheme="minorHAnsi"/>
                <w:b/>
                <w:bCs/>
                <w:color w:val="auto"/>
                <w:spacing w:val="-1"/>
                <w:szCs w:val="22"/>
              </w:rPr>
              <w:t>ly</w:t>
            </w:r>
            <w:r w:rsidRPr="00BA4003">
              <w:rPr>
                <w:rFonts w:eastAsia="Segoe UI" w:cstheme="minorHAnsi"/>
                <w:b/>
                <w:bCs/>
                <w:color w:val="auto"/>
                <w:spacing w:val="1"/>
                <w:szCs w:val="22"/>
              </w:rPr>
              <w:t>n</w:t>
            </w:r>
            <w:r w:rsidRPr="00BA4003">
              <w:rPr>
                <w:rFonts w:eastAsia="Segoe UI" w:cstheme="minorHAnsi"/>
                <w:b/>
                <w:bCs/>
                <w:color w:val="auto"/>
                <w:szCs w:val="22"/>
              </w:rPr>
              <w:t>o</w:t>
            </w:r>
            <w:r w:rsidRPr="00BA4003">
              <w:rPr>
                <w:rFonts w:eastAsia="Segoe UI" w:cstheme="minorHAnsi"/>
                <w:b/>
                <w:bCs/>
                <w:color w:val="auto"/>
                <w:spacing w:val="-1"/>
                <w:szCs w:val="22"/>
              </w:rPr>
              <w:t>m</w:t>
            </w:r>
            <w:r w:rsidRPr="00BA4003">
              <w:rPr>
                <w:rFonts w:eastAsia="Segoe UI" w:cstheme="minorHAnsi"/>
                <w:b/>
                <w:bCs/>
                <w:color w:val="auto"/>
                <w:szCs w:val="22"/>
              </w:rPr>
              <w:t>i</w:t>
            </w:r>
            <w:r w:rsidRPr="00BA4003">
              <w:rPr>
                <w:rFonts w:eastAsia="Segoe UI" w:cstheme="minorHAnsi"/>
                <w:b/>
                <w:bCs/>
                <w:color w:val="auto"/>
                <w:spacing w:val="1"/>
                <w:szCs w:val="22"/>
              </w:rPr>
              <w:t>a</w:t>
            </w:r>
            <w:r w:rsidRPr="00BA4003">
              <w:rPr>
                <w:rFonts w:eastAsia="Segoe UI" w:cstheme="minorHAnsi"/>
                <w:b/>
                <w:bCs/>
                <w:color w:val="auto"/>
                <w:spacing w:val="-3"/>
                <w:szCs w:val="22"/>
              </w:rPr>
              <w:t>l</w:t>
            </w:r>
            <w:r w:rsidRPr="00BA4003">
              <w:rPr>
                <w:rFonts w:eastAsia="Segoe UI" w:cstheme="minorHAnsi"/>
                <w:b/>
                <w:bCs/>
                <w:color w:val="auto"/>
                <w:szCs w:val="22"/>
              </w:rPr>
              <w:t>,</w:t>
            </w:r>
            <w:r w:rsidRPr="00BA4003">
              <w:rPr>
                <w:rFonts w:eastAsia="Segoe UI" w:cstheme="minorHAnsi"/>
                <w:b/>
                <w:bCs/>
                <w:color w:val="auto"/>
                <w:spacing w:val="-1"/>
                <w:szCs w:val="22"/>
              </w:rPr>
              <w:t xml:space="preserve"> </w:t>
            </w:r>
            <w:r w:rsidRPr="00BA4003">
              <w:rPr>
                <w:rFonts w:eastAsia="Segoe UI" w:cstheme="minorHAnsi"/>
                <w:b/>
                <w:bCs/>
                <w:color w:val="auto"/>
                <w:szCs w:val="22"/>
              </w:rPr>
              <w:t>R</w:t>
            </w:r>
            <w:r w:rsidRPr="00BA4003">
              <w:rPr>
                <w:rFonts w:eastAsia="Segoe UI" w:cstheme="minorHAnsi"/>
                <w:b/>
                <w:bCs/>
                <w:color w:val="auto"/>
                <w:spacing w:val="1"/>
                <w:szCs w:val="22"/>
              </w:rPr>
              <w:t>a</w:t>
            </w:r>
            <w:r w:rsidRPr="00BA4003">
              <w:rPr>
                <w:rFonts w:eastAsia="Segoe UI" w:cstheme="minorHAnsi"/>
                <w:b/>
                <w:bCs/>
                <w:color w:val="auto"/>
                <w:szCs w:val="22"/>
              </w:rPr>
              <w:t>ti</w:t>
            </w:r>
            <w:r w:rsidRPr="00BA4003">
              <w:rPr>
                <w:rFonts w:eastAsia="Segoe UI" w:cstheme="minorHAnsi"/>
                <w:b/>
                <w:bCs/>
                <w:color w:val="auto"/>
                <w:spacing w:val="-3"/>
                <w:szCs w:val="22"/>
              </w:rPr>
              <w:t>o</w:t>
            </w:r>
            <w:r w:rsidRPr="00BA4003">
              <w:rPr>
                <w:rFonts w:eastAsia="Segoe UI" w:cstheme="minorHAnsi"/>
                <w:b/>
                <w:bCs/>
                <w:color w:val="auto"/>
                <w:spacing w:val="1"/>
                <w:szCs w:val="22"/>
              </w:rPr>
              <w:t>na</w:t>
            </w:r>
            <w:r w:rsidRPr="00BA4003">
              <w:rPr>
                <w:rFonts w:eastAsia="Segoe UI" w:cstheme="minorHAnsi"/>
                <w:b/>
                <w:bCs/>
                <w:color w:val="auto"/>
                <w:spacing w:val="-3"/>
                <w:szCs w:val="22"/>
              </w:rPr>
              <w:t>l</w:t>
            </w:r>
            <w:r w:rsidRPr="00BA4003">
              <w:rPr>
                <w:rFonts w:eastAsia="Segoe UI" w:cstheme="minorHAnsi"/>
                <w:b/>
                <w:bCs/>
                <w:color w:val="auto"/>
                <w:szCs w:val="22"/>
              </w:rPr>
              <w:t>,</w:t>
            </w:r>
            <w:r w:rsidRPr="00BA4003">
              <w:rPr>
                <w:rFonts w:eastAsia="Segoe UI" w:cstheme="minorHAnsi"/>
                <w:b/>
                <w:bCs/>
                <w:color w:val="auto"/>
                <w:spacing w:val="-1"/>
                <w:szCs w:val="22"/>
              </w:rPr>
              <w:t xml:space="preserve"> a</w:t>
            </w:r>
            <w:r w:rsidRPr="00BA4003">
              <w:rPr>
                <w:rFonts w:eastAsia="Segoe UI" w:cstheme="minorHAnsi"/>
                <w:b/>
                <w:bCs/>
                <w:color w:val="auto"/>
                <w:spacing w:val="1"/>
                <w:szCs w:val="22"/>
              </w:rPr>
              <w:t>n</w:t>
            </w:r>
            <w:r w:rsidRPr="00BA4003">
              <w:rPr>
                <w:rFonts w:eastAsia="Segoe UI" w:cstheme="minorHAnsi"/>
                <w:b/>
                <w:bCs/>
                <w:color w:val="auto"/>
                <w:szCs w:val="22"/>
              </w:rPr>
              <w:t>d</w:t>
            </w:r>
            <w:r w:rsidRPr="00BA4003">
              <w:rPr>
                <w:rFonts w:eastAsia="Segoe UI" w:cstheme="minorHAnsi"/>
                <w:b/>
                <w:bCs/>
                <w:color w:val="auto"/>
                <w:spacing w:val="-1"/>
                <w:szCs w:val="22"/>
              </w:rPr>
              <w:t xml:space="preserve"> </w:t>
            </w:r>
            <w:r w:rsidRPr="00BA4003">
              <w:rPr>
                <w:rFonts w:eastAsia="Segoe UI" w:cstheme="minorHAnsi"/>
                <w:b/>
                <w:bCs/>
                <w:color w:val="auto"/>
                <w:szCs w:val="22"/>
              </w:rPr>
              <w:t>R</w:t>
            </w:r>
            <w:r w:rsidRPr="00BA4003">
              <w:rPr>
                <w:rFonts w:eastAsia="Segoe UI" w:cstheme="minorHAnsi"/>
                <w:b/>
                <w:bCs/>
                <w:color w:val="auto"/>
                <w:spacing w:val="-1"/>
                <w:szCs w:val="22"/>
              </w:rPr>
              <w:t>a</w:t>
            </w:r>
            <w:r w:rsidRPr="00BA4003">
              <w:rPr>
                <w:rFonts w:eastAsia="Segoe UI" w:cstheme="minorHAnsi"/>
                <w:b/>
                <w:bCs/>
                <w:color w:val="auto"/>
                <w:szCs w:val="22"/>
              </w:rPr>
              <w:t xml:space="preserve">dical </w:t>
            </w:r>
            <w:r w:rsidRPr="00BA4003">
              <w:rPr>
                <w:rFonts w:eastAsia="Segoe UI" w:cstheme="minorHAnsi"/>
                <w:b/>
                <w:bCs/>
                <w:color w:val="auto"/>
                <w:spacing w:val="-1"/>
                <w:szCs w:val="22"/>
              </w:rPr>
              <w:t>R</w:t>
            </w:r>
            <w:r w:rsidRPr="00BA4003">
              <w:rPr>
                <w:rFonts w:eastAsia="Segoe UI" w:cstheme="minorHAnsi"/>
                <w:b/>
                <w:bCs/>
                <w:color w:val="auto"/>
                <w:szCs w:val="22"/>
              </w:rPr>
              <w:t>e</w:t>
            </w:r>
            <w:r w:rsidRPr="00BA4003">
              <w:rPr>
                <w:rFonts w:eastAsia="Segoe UI" w:cstheme="minorHAnsi"/>
                <w:b/>
                <w:bCs/>
                <w:color w:val="auto"/>
                <w:spacing w:val="-2"/>
                <w:szCs w:val="22"/>
              </w:rPr>
              <w:t>l</w:t>
            </w:r>
            <w:r w:rsidRPr="00BA4003">
              <w:rPr>
                <w:rFonts w:eastAsia="Segoe UI" w:cstheme="minorHAnsi"/>
                <w:b/>
                <w:bCs/>
                <w:color w:val="auto"/>
                <w:spacing w:val="1"/>
                <w:szCs w:val="22"/>
              </w:rPr>
              <w:t>a</w:t>
            </w:r>
            <w:r w:rsidRPr="00BA4003">
              <w:rPr>
                <w:rFonts w:eastAsia="Segoe UI" w:cstheme="minorHAnsi"/>
                <w:b/>
                <w:bCs/>
                <w:color w:val="auto"/>
                <w:szCs w:val="22"/>
              </w:rPr>
              <w:t>ti</w:t>
            </w:r>
            <w:r w:rsidRPr="00BA4003">
              <w:rPr>
                <w:rFonts w:eastAsia="Segoe UI" w:cstheme="minorHAnsi"/>
                <w:b/>
                <w:bCs/>
                <w:color w:val="auto"/>
                <w:spacing w:val="-3"/>
                <w:szCs w:val="22"/>
              </w:rPr>
              <w:t>o</w:t>
            </w:r>
            <w:r w:rsidRPr="00BA4003">
              <w:rPr>
                <w:rFonts w:eastAsia="Segoe UI" w:cstheme="minorHAnsi"/>
                <w:b/>
                <w:bCs/>
                <w:color w:val="auto"/>
                <w:spacing w:val="1"/>
                <w:szCs w:val="22"/>
              </w:rPr>
              <w:t>n</w:t>
            </w:r>
            <w:r w:rsidRPr="00BA4003">
              <w:rPr>
                <w:rFonts w:eastAsia="Segoe UI" w:cstheme="minorHAnsi"/>
                <w:b/>
                <w:bCs/>
                <w:color w:val="auto"/>
                <w:spacing w:val="-1"/>
                <w:szCs w:val="22"/>
              </w:rPr>
              <w:t>sh</w:t>
            </w:r>
            <w:r w:rsidRPr="00BA4003">
              <w:rPr>
                <w:rFonts w:eastAsia="Segoe UI" w:cstheme="minorHAnsi"/>
                <w:b/>
                <w:bCs/>
                <w:color w:val="auto"/>
                <w:szCs w:val="22"/>
              </w:rPr>
              <w:t>ips</w:t>
            </w:r>
          </w:p>
        </w:tc>
      </w:tr>
      <w:tr w:rsidR="008C39BD" w:rsidRPr="00BA4003" w14:paraId="1DE27770" w14:textId="77777777" w:rsidTr="008C39BD">
        <w:tc>
          <w:tcPr>
            <w:tcW w:w="2500" w:type="pct"/>
          </w:tcPr>
          <w:p w14:paraId="4F7F117F" w14:textId="77777777" w:rsidR="008C39BD" w:rsidRPr="00BA4003" w:rsidRDefault="008C39BD" w:rsidP="00FF0E95">
            <w:pPr>
              <w:contextualSpacing/>
              <w:rPr>
                <w:rFonts w:cstheme="minorHAnsi"/>
                <w:color w:val="auto"/>
                <w:szCs w:val="22"/>
              </w:rPr>
            </w:pPr>
            <w:r w:rsidRPr="00BA4003">
              <w:rPr>
                <w:rFonts w:eastAsia="Segoe UI" w:cstheme="minorHAnsi"/>
                <w:bCs/>
                <w:color w:val="auto"/>
                <w:spacing w:val="1"/>
                <w:szCs w:val="22"/>
              </w:rPr>
              <w:t>P</w:t>
            </w:r>
            <w:r w:rsidRPr="00BA4003">
              <w:rPr>
                <w:rFonts w:eastAsia="Segoe UI" w:cstheme="minorHAnsi"/>
                <w:bCs/>
                <w:color w:val="auto"/>
                <w:spacing w:val="-2"/>
                <w:szCs w:val="22"/>
              </w:rPr>
              <w:t>e</w:t>
            </w:r>
            <w:r w:rsidRPr="00BA4003">
              <w:rPr>
                <w:rFonts w:eastAsia="Segoe UI" w:cstheme="minorHAnsi"/>
                <w:bCs/>
                <w:color w:val="auto"/>
                <w:spacing w:val="1"/>
                <w:szCs w:val="22"/>
              </w:rPr>
              <w:t>r</w:t>
            </w:r>
            <w:r w:rsidRPr="00BA4003">
              <w:rPr>
                <w:rFonts w:eastAsia="Segoe UI" w:cstheme="minorHAnsi"/>
                <w:bCs/>
                <w:color w:val="auto"/>
                <w:szCs w:val="22"/>
              </w:rPr>
              <w:t>f</w:t>
            </w:r>
            <w:r w:rsidRPr="00BA4003">
              <w:rPr>
                <w:rFonts w:eastAsia="Segoe UI" w:cstheme="minorHAnsi"/>
                <w:bCs/>
                <w:color w:val="auto"/>
                <w:spacing w:val="-1"/>
                <w:szCs w:val="22"/>
              </w:rPr>
              <w:t>o</w:t>
            </w:r>
            <w:r w:rsidRPr="00BA4003">
              <w:rPr>
                <w:rFonts w:eastAsia="Segoe UI" w:cstheme="minorHAnsi"/>
                <w:bCs/>
                <w:color w:val="auto"/>
                <w:spacing w:val="1"/>
                <w:szCs w:val="22"/>
              </w:rPr>
              <w:t>r</w:t>
            </w:r>
            <w:r w:rsidRPr="00BA4003">
              <w:rPr>
                <w:rFonts w:eastAsia="Segoe UI" w:cstheme="minorHAnsi"/>
                <w:bCs/>
                <w:color w:val="auto"/>
                <w:szCs w:val="22"/>
              </w:rPr>
              <w:t>m</w:t>
            </w:r>
            <w:r w:rsidRPr="00BA4003">
              <w:rPr>
                <w:rFonts w:eastAsia="Segoe UI" w:cstheme="minorHAnsi"/>
                <w:bCs/>
                <w:color w:val="auto"/>
                <w:spacing w:val="-1"/>
                <w:szCs w:val="22"/>
              </w:rPr>
              <w:t xml:space="preserve"> a</w:t>
            </w:r>
            <w:r w:rsidRPr="00BA4003">
              <w:rPr>
                <w:rFonts w:eastAsia="Segoe UI" w:cstheme="minorHAnsi"/>
                <w:bCs/>
                <w:color w:val="auto"/>
                <w:spacing w:val="1"/>
                <w:szCs w:val="22"/>
              </w:rPr>
              <w:t>r</w:t>
            </w:r>
            <w:r w:rsidRPr="00BA4003">
              <w:rPr>
                <w:rFonts w:eastAsia="Segoe UI" w:cstheme="minorHAnsi"/>
                <w:bCs/>
                <w:color w:val="auto"/>
                <w:szCs w:val="22"/>
              </w:rPr>
              <w:t>it</w:t>
            </w:r>
            <w:r w:rsidRPr="00BA4003">
              <w:rPr>
                <w:rFonts w:eastAsia="Segoe UI" w:cstheme="minorHAnsi"/>
                <w:bCs/>
                <w:color w:val="auto"/>
                <w:spacing w:val="-1"/>
                <w:szCs w:val="22"/>
              </w:rPr>
              <w:t>h</w:t>
            </w:r>
            <w:r w:rsidRPr="00BA4003">
              <w:rPr>
                <w:rFonts w:eastAsia="Segoe UI" w:cstheme="minorHAnsi"/>
                <w:bCs/>
                <w:color w:val="auto"/>
                <w:szCs w:val="22"/>
              </w:rPr>
              <w:t>m</w:t>
            </w:r>
            <w:r w:rsidRPr="00BA4003">
              <w:rPr>
                <w:rFonts w:eastAsia="Segoe UI" w:cstheme="minorHAnsi"/>
                <w:bCs/>
                <w:color w:val="auto"/>
                <w:spacing w:val="-2"/>
                <w:szCs w:val="22"/>
              </w:rPr>
              <w:t>e</w:t>
            </w:r>
            <w:r w:rsidRPr="00BA4003">
              <w:rPr>
                <w:rFonts w:eastAsia="Segoe UI" w:cstheme="minorHAnsi"/>
                <w:bCs/>
                <w:color w:val="auto"/>
                <w:szCs w:val="22"/>
              </w:rPr>
              <w:t>tic</w:t>
            </w:r>
            <w:r w:rsidRPr="00BA4003">
              <w:rPr>
                <w:rFonts w:eastAsia="Segoe UI" w:cstheme="minorHAnsi"/>
                <w:bCs/>
                <w:color w:val="auto"/>
                <w:spacing w:val="-1"/>
                <w:szCs w:val="22"/>
              </w:rPr>
              <w:t xml:space="preserve"> </w:t>
            </w:r>
            <w:r w:rsidRPr="00BA4003">
              <w:rPr>
                <w:rFonts w:eastAsia="Segoe UI" w:cstheme="minorHAnsi"/>
                <w:bCs/>
                <w:color w:val="auto"/>
                <w:szCs w:val="22"/>
              </w:rPr>
              <w:t>op</w:t>
            </w:r>
            <w:r w:rsidRPr="00BA4003">
              <w:rPr>
                <w:rFonts w:eastAsia="Segoe UI" w:cstheme="minorHAnsi"/>
                <w:bCs/>
                <w:color w:val="auto"/>
                <w:spacing w:val="-3"/>
                <w:szCs w:val="22"/>
              </w:rPr>
              <w:t>e</w:t>
            </w:r>
            <w:r w:rsidRPr="00BA4003">
              <w:rPr>
                <w:rFonts w:eastAsia="Segoe UI" w:cstheme="minorHAnsi"/>
                <w:bCs/>
                <w:color w:val="auto"/>
                <w:spacing w:val="1"/>
                <w:szCs w:val="22"/>
              </w:rPr>
              <w:t>r</w:t>
            </w:r>
            <w:r w:rsidRPr="00BA4003">
              <w:rPr>
                <w:rFonts w:eastAsia="Segoe UI" w:cstheme="minorHAnsi"/>
                <w:bCs/>
                <w:color w:val="auto"/>
                <w:spacing w:val="-1"/>
                <w:szCs w:val="22"/>
              </w:rPr>
              <w:t>a</w:t>
            </w:r>
            <w:r w:rsidRPr="00BA4003">
              <w:rPr>
                <w:rFonts w:eastAsia="Segoe UI" w:cstheme="minorHAnsi"/>
                <w:bCs/>
                <w:color w:val="auto"/>
                <w:szCs w:val="22"/>
              </w:rPr>
              <w:t>tions</w:t>
            </w:r>
            <w:r w:rsidRPr="00BA4003">
              <w:rPr>
                <w:rFonts w:eastAsia="Segoe UI" w:cstheme="minorHAnsi"/>
                <w:bCs/>
                <w:color w:val="auto"/>
                <w:spacing w:val="-1"/>
                <w:szCs w:val="22"/>
              </w:rPr>
              <w:t xml:space="preserve"> w</w:t>
            </w:r>
            <w:r w:rsidRPr="00BA4003">
              <w:rPr>
                <w:rFonts w:eastAsia="Segoe UI" w:cstheme="minorHAnsi"/>
                <w:bCs/>
                <w:color w:val="auto"/>
                <w:szCs w:val="22"/>
              </w:rPr>
              <w:t>ith c</w:t>
            </w:r>
            <w:r w:rsidRPr="00BA4003">
              <w:rPr>
                <w:rFonts w:eastAsia="Segoe UI" w:cstheme="minorHAnsi"/>
                <w:bCs/>
                <w:color w:val="auto"/>
                <w:spacing w:val="-1"/>
                <w:szCs w:val="22"/>
              </w:rPr>
              <w:t>o</w:t>
            </w:r>
            <w:r w:rsidRPr="00BA4003">
              <w:rPr>
                <w:rFonts w:eastAsia="Segoe UI" w:cstheme="minorHAnsi"/>
                <w:bCs/>
                <w:color w:val="auto"/>
                <w:szCs w:val="22"/>
              </w:rPr>
              <w:t>m</w:t>
            </w:r>
            <w:r w:rsidRPr="00BA4003">
              <w:rPr>
                <w:rFonts w:eastAsia="Segoe UI" w:cstheme="minorHAnsi"/>
                <w:bCs/>
                <w:color w:val="auto"/>
                <w:spacing w:val="-1"/>
                <w:szCs w:val="22"/>
              </w:rPr>
              <w:t>p</w:t>
            </w:r>
            <w:r w:rsidRPr="00BA4003">
              <w:rPr>
                <w:rFonts w:eastAsia="Segoe UI" w:cstheme="minorHAnsi"/>
                <w:bCs/>
                <w:color w:val="auto"/>
                <w:szCs w:val="22"/>
              </w:rPr>
              <w:t xml:space="preserve">lex </w:t>
            </w:r>
            <w:r w:rsidRPr="00BA4003">
              <w:rPr>
                <w:rFonts w:eastAsia="Segoe UI" w:cstheme="minorHAnsi"/>
                <w:bCs/>
                <w:color w:val="auto"/>
                <w:spacing w:val="-2"/>
                <w:szCs w:val="22"/>
              </w:rPr>
              <w:t>n</w:t>
            </w:r>
            <w:r w:rsidRPr="00BA4003">
              <w:rPr>
                <w:rFonts w:eastAsia="Segoe UI" w:cstheme="minorHAnsi"/>
                <w:bCs/>
                <w:color w:val="auto"/>
                <w:spacing w:val="1"/>
                <w:szCs w:val="22"/>
              </w:rPr>
              <w:t>u</w:t>
            </w:r>
            <w:r w:rsidRPr="00BA4003">
              <w:rPr>
                <w:rFonts w:eastAsia="Segoe UI" w:cstheme="minorHAnsi"/>
                <w:bCs/>
                <w:color w:val="auto"/>
                <w:szCs w:val="22"/>
              </w:rPr>
              <w:t>m</w:t>
            </w:r>
            <w:r w:rsidRPr="00BA4003">
              <w:rPr>
                <w:rFonts w:eastAsia="Segoe UI" w:cstheme="minorHAnsi"/>
                <w:bCs/>
                <w:color w:val="auto"/>
                <w:spacing w:val="-1"/>
                <w:szCs w:val="22"/>
              </w:rPr>
              <w:t>b</w:t>
            </w:r>
            <w:r w:rsidRPr="00BA4003">
              <w:rPr>
                <w:rFonts w:eastAsia="Segoe UI" w:cstheme="minorHAnsi"/>
                <w:bCs/>
                <w:color w:val="auto"/>
                <w:spacing w:val="-2"/>
                <w:szCs w:val="22"/>
              </w:rPr>
              <w:t>e</w:t>
            </w:r>
            <w:r w:rsidRPr="00BA4003">
              <w:rPr>
                <w:rFonts w:eastAsia="Segoe UI" w:cstheme="minorHAnsi"/>
                <w:bCs/>
                <w:color w:val="auto"/>
                <w:spacing w:val="1"/>
                <w:szCs w:val="22"/>
              </w:rPr>
              <w:t>r</w:t>
            </w:r>
            <w:r w:rsidRPr="00BA4003">
              <w:rPr>
                <w:rFonts w:eastAsia="Segoe UI" w:cstheme="minorHAnsi"/>
                <w:bCs/>
                <w:color w:val="auto"/>
                <w:spacing w:val="-1"/>
                <w:szCs w:val="22"/>
              </w:rPr>
              <w:t>s</w:t>
            </w:r>
            <w:r w:rsidRPr="00BA4003">
              <w:rPr>
                <w:rFonts w:eastAsia="Segoe UI" w:cstheme="minorHAnsi"/>
                <w:bCs/>
                <w:color w:val="auto"/>
                <w:szCs w:val="22"/>
              </w:rPr>
              <w:t>.</w:t>
            </w:r>
          </w:p>
        </w:tc>
        <w:tc>
          <w:tcPr>
            <w:tcW w:w="2500" w:type="pct"/>
          </w:tcPr>
          <w:p w14:paraId="58CF259A" w14:textId="77777777" w:rsidR="008C39BD" w:rsidRPr="00BA4003" w:rsidRDefault="008C39BD" w:rsidP="00FF0E95">
            <w:pPr>
              <w:contextualSpacing/>
              <w:rPr>
                <w:rFonts w:cstheme="minorHAnsi"/>
                <w:color w:val="auto"/>
                <w:szCs w:val="22"/>
              </w:rPr>
            </w:pPr>
            <w:r w:rsidRPr="00BA4003">
              <w:rPr>
                <w:rFonts w:cstheme="minorHAnsi"/>
                <w:color w:val="auto"/>
                <w:szCs w:val="22"/>
              </w:rPr>
              <w:t>Standards 1-2</w:t>
            </w:r>
          </w:p>
        </w:tc>
      </w:tr>
      <w:tr w:rsidR="008C39BD" w:rsidRPr="00BA4003" w14:paraId="0E64303D" w14:textId="77777777" w:rsidTr="008C39BD">
        <w:tc>
          <w:tcPr>
            <w:tcW w:w="2500" w:type="pct"/>
          </w:tcPr>
          <w:p w14:paraId="140CCC25" w14:textId="77777777" w:rsidR="008C39BD" w:rsidRPr="00BA4003" w:rsidRDefault="008C39BD" w:rsidP="00FF0E95">
            <w:pPr>
              <w:ind w:right="-20"/>
              <w:rPr>
                <w:rFonts w:eastAsia="Segoe UI" w:cstheme="minorHAnsi"/>
                <w:color w:val="auto"/>
                <w:szCs w:val="22"/>
              </w:rPr>
            </w:pPr>
            <w:r w:rsidRPr="00BA4003">
              <w:rPr>
                <w:rFonts w:eastAsia="Segoe UI" w:cstheme="minorHAnsi"/>
                <w:bCs/>
                <w:color w:val="auto"/>
                <w:spacing w:val="1"/>
                <w:szCs w:val="22"/>
              </w:rPr>
              <w:t>U</w:t>
            </w:r>
            <w:r w:rsidRPr="00BA4003">
              <w:rPr>
                <w:rFonts w:eastAsia="Segoe UI" w:cstheme="minorHAnsi"/>
                <w:bCs/>
                <w:color w:val="auto"/>
                <w:spacing w:val="-1"/>
                <w:szCs w:val="22"/>
              </w:rPr>
              <w:t>s</w:t>
            </w:r>
            <w:r w:rsidRPr="00BA4003">
              <w:rPr>
                <w:rFonts w:eastAsia="Segoe UI" w:cstheme="minorHAnsi"/>
                <w:bCs/>
                <w:color w:val="auto"/>
                <w:szCs w:val="22"/>
              </w:rPr>
              <w:t xml:space="preserve">e </w:t>
            </w:r>
            <w:r w:rsidRPr="00BA4003">
              <w:rPr>
                <w:rFonts w:eastAsia="Segoe UI" w:cstheme="minorHAnsi"/>
                <w:bCs/>
                <w:color w:val="auto"/>
                <w:spacing w:val="-1"/>
                <w:szCs w:val="22"/>
              </w:rPr>
              <w:t>c</w:t>
            </w:r>
            <w:r w:rsidRPr="00BA4003">
              <w:rPr>
                <w:rFonts w:eastAsia="Segoe UI" w:cstheme="minorHAnsi"/>
                <w:bCs/>
                <w:color w:val="auto"/>
                <w:szCs w:val="22"/>
              </w:rPr>
              <w:t>o</w:t>
            </w:r>
            <w:r w:rsidRPr="00BA4003">
              <w:rPr>
                <w:rFonts w:eastAsia="Segoe UI" w:cstheme="minorHAnsi"/>
                <w:bCs/>
                <w:color w:val="auto"/>
                <w:spacing w:val="-1"/>
                <w:szCs w:val="22"/>
              </w:rPr>
              <w:t>m</w:t>
            </w:r>
            <w:r w:rsidRPr="00BA4003">
              <w:rPr>
                <w:rFonts w:eastAsia="Segoe UI" w:cstheme="minorHAnsi"/>
                <w:bCs/>
                <w:color w:val="auto"/>
                <w:szCs w:val="22"/>
              </w:rPr>
              <w:t>plex</w:t>
            </w:r>
            <w:r w:rsidRPr="00BA4003">
              <w:rPr>
                <w:rFonts w:eastAsia="Segoe UI" w:cstheme="minorHAnsi"/>
                <w:bCs/>
                <w:color w:val="auto"/>
                <w:spacing w:val="-3"/>
                <w:szCs w:val="22"/>
              </w:rPr>
              <w:t xml:space="preserve"> </w:t>
            </w:r>
            <w:r w:rsidRPr="00BA4003">
              <w:rPr>
                <w:rFonts w:eastAsia="Segoe UI" w:cstheme="minorHAnsi"/>
                <w:bCs/>
                <w:color w:val="auto"/>
                <w:spacing w:val="1"/>
                <w:szCs w:val="22"/>
              </w:rPr>
              <w:t>nu</w:t>
            </w:r>
            <w:r w:rsidRPr="00BA4003">
              <w:rPr>
                <w:rFonts w:eastAsia="Segoe UI" w:cstheme="minorHAnsi"/>
                <w:bCs/>
                <w:color w:val="auto"/>
                <w:szCs w:val="22"/>
              </w:rPr>
              <w:t>m</w:t>
            </w:r>
            <w:r w:rsidRPr="00BA4003">
              <w:rPr>
                <w:rFonts w:eastAsia="Segoe UI" w:cstheme="minorHAnsi"/>
                <w:bCs/>
                <w:color w:val="auto"/>
                <w:spacing w:val="-3"/>
                <w:szCs w:val="22"/>
              </w:rPr>
              <w:t>b</w:t>
            </w:r>
            <w:r w:rsidRPr="00BA4003">
              <w:rPr>
                <w:rFonts w:eastAsia="Segoe UI" w:cstheme="minorHAnsi"/>
                <w:bCs/>
                <w:color w:val="auto"/>
                <w:szCs w:val="22"/>
              </w:rPr>
              <w:t>e</w:t>
            </w:r>
            <w:r w:rsidRPr="00BA4003">
              <w:rPr>
                <w:rFonts w:eastAsia="Segoe UI" w:cstheme="minorHAnsi"/>
                <w:bCs/>
                <w:color w:val="auto"/>
                <w:spacing w:val="1"/>
                <w:szCs w:val="22"/>
              </w:rPr>
              <w:t>r</w:t>
            </w:r>
            <w:r w:rsidRPr="00BA4003">
              <w:rPr>
                <w:rFonts w:eastAsia="Segoe UI" w:cstheme="minorHAnsi"/>
                <w:bCs/>
                <w:color w:val="auto"/>
                <w:szCs w:val="22"/>
              </w:rPr>
              <w:t>s</w:t>
            </w:r>
            <w:r w:rsidRPr="00BA4003">
              <w:rPr>
                <w:rFonts w:eastAsia="Segoe UI" w:cstheme="minorHAnsi"/>
                <w:bCs/>
                <w:color w:val="auto"/>
                <w:spacing w:val="-2"/>
                <w:szCs w:val="22"/>
              </w:rPr>
              <w:t xml:space="preserve"> </w:t>
            </w:r>
            <w:r w:rsidRPr="00BA4003">
              <w:rPr>
                <w:rFonts w:eastAsia="Segoe UI" w:cstheme="minorHAnsi"/>
                <w:bCs/>
                <w:color w:val="auto"/>
                <w:spacing w:val="-3"/>
                <w:szCs w:val="22"/>
              </w:rPr>
              <w:t>i</w:t>
            </w:r>
            <w:r w:rsidRPr="00BA4003">
              <w:rPr>
                <w:rFonts w:eastAsia="Segoe UI" w:cstheme="minorHAnsi"/>
                <w:bCs/>
                <w:color w:val="auto"/>
                <w:szCs w:val="22"/>
              </w:rPr>
              <w:t>n po</w:t>
            </w:r>
            <w:r w:rsidRPr="00BA4003">
              <w:rPr>
                <w:rFonts w:eastAsia="Segoe UI" w:cstheme="minorHAnsi"/>
                <w:bCs/>
                <w:color w:val="auto"/>
                <w:spacing w:val="-1"/>
                <w:szCs w:val="22"/>
              </w:rPr>
              <w:t>ly</w:t>
            </w:r>
            <w:r w:rsidRPr="00BA4003">
              <w:rPr>
                <w:rFonts w:eastAsia="Segoe UI" w:cstheme="minorHAnsi"/>
                <w:bCs/>
                <w:color w:val="auto"/>
                <w:spacing w:val="1"/>
                <w:szCs w:val="22"/>
              </w:rPr>
              <w:t>n</w:t>
            </w:r>
            <w:r w:rsidRPr="00BA4003">
              <w:rPr>
                <w:rFonts w:eastAsia="Segoe UI" w:cstheme="minorHAnsi"/>
                <w:bCs/>
                <w:color w:val="auto"/>
                <w:szCs w:val="22"/>
              </w:rPr>
              <w:t>o</w:t>
            </w:r>
            <w:r w:rsidRPr="00BA4003">
              <w:rPr>
                <w:rFonts w:eastAsia="Segoe UI" w:cstheme="minorHAnsi"/>
                <w:bCs/>
                <w:color w:val="auto"/>
                <w:spacing w:val="-1"/>
                <w:szCs w:val="22"/>
              </w:rPr>
              <w:t>m</w:t>
            </w:r>
            <w:r w:rsidRPr="00BA4003">
              <w:rPr>
                <w:rFonts w:eastAsia="Segoe UI" w:cstheme="minorHAnsi"/>
                <w:bCs/>
                <w:color w:val="auto"/>
                <w:szCs w:val="22"/>
              </w:rPr>
              <w:t>i</w:t>
            </w:r>
            <w:r w:rsidRPr="00BA4003">
              <w:rPr>
                <w:rFonts w:eastAsia="Segoe UI" w:cstheme="minorHAnsi"/>
                <w:bCs/>
                <w:color w:val="auto"/>
                <w:spacing w:val="1"/>
                <w:szCs w:val="22"/>
              </w:rPr>
              <w:t>a</w:t>
            </w:r>
            <w:r w:rsidRPr="00BA4003">
              <w:rPr>
                <w:rFonts w:eastAsia="Segoe UI" w:cstheme="minorHAnsi"/>
                <w:bCs/>
                <w:color w:val="auto"/>
                <w:szCs w:val="22"/>
              </w:rPr>
              <w:t>l</w:t>
            </w:r>
            <w:r w:rsidRPr="00BA4003">
              <w:rPr>
                <w:rFonts w:eastAsia="Segoe UI" w:cstheme="minorHAnsi"/>
                <w:bCs/>
                <w:color w:val="auto"/>
                <w:spacing w:val="-1"/>
                <w:szCs w:val="22"/>
              </w:rPr>
              <w:t xml:space="preserve"> </w:t>
            </w:r>
            <w:r w:rsidRPr="00BA4003">
              <w:rPr>
                <w:rFonts w:eastAsia="Segoe UI" w:cstheme="minorHAnsi"/>
                <w:bCs/>
                <w:color w:val="auto"/>
                <w:szCs w:val="22"/>
              </w:rPr>
              <w:t>id</w:t>
            </w:r>
            <w:r w:rsidRPr="00BA4003">
              <w:rPr>
                <w:rFonts w:eastAsia="Segoe UI" w:cstheme="minorHAnsi"/>
                <w:bCs/>
                <w:color w:val="auto"/>
                <w:spacing w:val="-2"/>
                <w:szCs w:val="22"/>
              </w:rPr>
              <w:t>e</w:t>
            </w:r>
            <w:r w:rsidRPr="00BA4003">
              <w:rPr>
                <w:rFonts w:eastAsia="Segoe UI" w:cstheme="minorHAnsi"/>
                <w:bCs/>
                <w:color w:val="auto"/>
                <w:spacing w:val="1"/>
                <w:szCs w:val="22"/>
              </w:rPr>
              <w:t>n</w:t>
            </w:r>
            <w:r w:rsidRPr="00BA4003">
              <w:rPr>
                <w:rFonts w:eastAsia="Segoe UI" w:cstheme="minorHAnsi"/>
                <w:bCs/>
                <w:color w:val="auto"/>
                <w:szCs w:val="22"/>
              </w:rPr>
              <w:t>t</w:t>
            </w:r>
            <w:r w:rsidRPr="00BA4003">
              <w:rPr>
                <w:rFonts w:eastAsia="Segoe UI" w:cstheme="minorHAnsi"/>
                <w:bCs/>
                <w:color w:val="auto"/>
                <w:spacing w:val="-2"/>
                <w:szCs w:val="22"/>
              </w:rPr>
              <w:t>i</w:t>
            </w:r>
            <w:r w:rsidRPr="00BA4003">
              <w:rPr>
                <w:rFonts w:eastAsia="Segoe UI" w:cstheme="minorHAnsi"/>
                <w:bCs/>
                <w:color w:val="auto"/>
                <w:szCs w:val="22"/>
              </w:rPr>
              <w:t>ties</w:t>
            </w:r>
            <w:r w:rsidRPr="00BA4003">
              <w:rPr>
                <w:rFonts w:eastAsia="Segoe UI" w:cstheme="minorHAnsi"/>
                <w:bCs/>
                <w:color w:val="auto"/>
                <w:spacing w:val="-2"/>
                <w:szCs w:val="22"/>
              </w:rPr>
              <w:t xml:space="preserve"> </w:t>
            </w:r>
            <w:r w:rsidRPr="00BA4003">
              <w:rPr>
                <w:rFonts w:eastAsia="Segoe UI" w:cstheme="minorHAnsi"/>
                <w:bCs/>
                <w:color w:val="auto"/>
                <w:spacing w:val="1"/>
                <w:szCs w:val="22"/>
              </w:rPr>
              <w:t>an</w:t>
            </w:r>
            <w:r w:rsidRPr="00BA4003">
              <w:rPr>
                <w:rFonts w:eastAsia="Segoe UI" w:cstheme="minorHAnsi"/>
                <w:bCs/>
                <w:color w:val="auto"/>
                <w:szCs w:val="22"/>
              </w:rPr>
              <w:t>d</w:t>
            </w:r>
            <w:r w:rsidRPr="00BA4003">
              <w:rPr>
                <w:rFonts w:eastAsia="Segoe UI" w:cstheme="minorHAnsi"/>
                <w:bCs/>
                <w:color w:val="auto"/>
                <w:spacing w:val="-3"/>
                <w:szCs w:val="22"/>
              </w:rPr>
              <w:t xml:space="preserve"> </w:t>
            </w:r>
            <w:r w:rsidRPr="00BA4003">
              <w:rPr>
                <w:rFonts w:eastAsia="Segoe UI" w:cstheme="minorHAnsi"/>
                <w:bCs/>
                <w:color w:val="auto"/>
                <w:szCs w:val="22"/>
              </w:rPr>
              <w:t>eq</w:t>
            </w:r>
            <w:r w:rsidRPr="00BA4003">
              <w:rPr>
                <w:rFonts w:eastAsia="Segoe UI" w:cstheme="minorHAnsi"/>
                <w:bCs/>
                <w:color w:val="auto"/>
                <w:spacing w:val="-2"/>
                <w:szCs w:val="22"/>
              </w:rPr>
              <w:t>u</w:t>
            </w:r>
            <w:r w:rsidRPr="00BA4003">
              <w:rPr>
                <w:rFonts w:eastAsia="Segoe UI" w:cstheme="minorHAnsi"/>
                <w:bCs/>
                <w:color w:val="auto"/>
                <w:spacing w:val="1"/>
                <w:szCs w:val="22"/>
              </w:rPr>
              <w:t>a</w:t>
            </w:r>
            <w:r w:rsidRPr="00BA4003">
              <w:rPr>
                <w:rFonts w:eastAsia="Segoe UI" w:cstheme="minorHAnsi"/>
                <w:bCs/>
                <w:color w:val="auto"/>
                <w:szCs w:val="22"/>
              </w:rPr>
              <w:t>ti</w:t>
            </w:r>
            <w:r w:rsidRPr="00BA4003">
              <w:rPr>
                <w:rFonts w:eastAsia="Segoe UI" w:cstheme="minorHAnsi"/>
                <w:bCs/>
                <w:color w:val="auto"/>
                <w:spacing w:val="-3"/>
                <w:szCs w:val="22"/>
              </w:rPr>
              <w:t>o</w:t>
            </w:r>
            <w:r w:rsidRPr="00BA4003">
              <w:rPr>
                <w:rFonts w:eastAsia="Segoe UI" w:cstheme="minorHAnsi"/>
                <w:bCs/>
                <w:color w:val="auto"/>
                <w:spacing w:val="1"/>
                <w:szCs w:val="22"/>
              </w:rPr>
              <w:t>n</w:t>
            </w:r>
            <w:r w:rsidRPr="00BA4003">
              <w:rPr>
                <w:rFonts w:eastAsia="Segoe UI" w:cstheme="minorHAnsi"/>
                <w:bCs/>
                <w:color w:val="auto"/>
                <w:spacing w:val="-1"/>
                <w:szCs w:val="22"/>
              </w:rPr>
              <w:t>s</w:t>
            </w:r>
            <w:r w:rsidRPr="00BA4003">
              <w:rPr>
                <w:rFonts w:eastAsia="Segoe UI" w:cstheme="minorHAnsi"/>
                <w:bCs/>
                <w:color w:val="auto"/>
                <w:szCs w:val="22"/>
              </w:rPr>
              <w:t>.</w:t>
            </w:r>
          </w:p>
        </w:tc>
        <w:tc>
          <w:tcPr>
            <w:tcW w:w="2500" w:type="pct"/>
          </w:tcPr>
          <w:p w14:paraId="4A0073B8" w14:textId="77777777" w:rsidR="008C39BD" w:rsidRPr="00BA4003" w:rsidRDefault="008C39BD" w:rsidP="00FF0E95">
            <w:pPr>
              <w:contextualSpacing/>
              <w:rPr>
                <w:rFonts w:cstheme="minorHAnsi"/>
                <w:color w:val="auto"/>
                <w:szCs w:val="22"/>
              </w:rPr>
            </w:pPr>
            <w:r w:rsidRPr="00BA4003">
              <w:rPr>
                <w:rFonts w:cstheme="minorHAnsi"/>
                <w:color w:val="auto"/>
                <w:szCs w:val="22"/>
              </w:rPr>
              <w:t>Standards 3-5</w:t>
            </w:r>
          </w:p>
        </w:tc>
      </w:tr>
      <w:tr w:rsidR="009325E5" w:rsidRPr="00BA4003" w14:paraId="1C098CB2" w14:textId="77777777" w:rsidTr="008C39BD">
        <w:tc>
          <w:tcPr>
            <w:tcW w:w="2500" w:type="pct"/>
          </w:tcPr>
          <w:p w14:paraId="349B5832" w14:textId="77777777" w:rsidR="009325E5" w:rsidRPr="00BA4003" w:rsidRDefault="008A2BDE" w:rsidP="00FF0E95">
            <w:pPr>
              <w:ind w:right="-20"/>
              <w:rPr>
                <w:rFonts w:eastAsia="Segoe UI" w:cstheme="minorHAnsi"/>
                <w:bCs/>
                <w:color w:val="auto"/>
                <w:spacing w:val="1"/>
                <w:szCs w:val="22"/>
              </w:rPr>
            </w:pPr>
            <w:r w:rsidRPr="00BA4003">
              <w:rPr>
                <w:rFonts w:eastAsia="Segoe UI" w:cstheme="minorHAnsi"/>
                <w:bCs/>
                <w:color w:val="auto"/>
                <w:spacing w:val="1"/>
                <w:szCs w:val="22"/>
              </w:rPr>
              <w:lastRenderedPageBreak/>
              <w:t>Interpret the structure of expressions.</w:t>
            </w:r>
          </w:p>
        </w:tc>
        <w:tc>
          <w:tcPr>
            <w:tcW w:w="2500" w:type="pct"/>
          </w:tcPr>
          <w:p w14:paraId="46934D4E" w14:textId="77777777" w:rsidR="009325E5" w:rsidRPr="00BA4003" w:rsidRDefault="008A2BDE" w:rsidP="00FF0E95">
            <w:pPr>
              <w:contextualSpacing/>
              <w:rPr>
                <w:rFonts w:cstheme="minorHAnsi"/>
                <w:color w:val="auto"/>
                <w:szCs w:val="22"/>
              </w:rPr>
            </w:pPr>
            <w:r w:rsidRPr="00BA4003">
              <w:rPr>
                <w:rFonts w:cstheme="minorHAnsi"/>
                <w:color w:val="auto"/>
                <w:szCs w:val="22"/>
              </w:rPr>
              <w:t>Standard 6-7</w:t>
            </w:r>
          </w:p>
        </w:tc>
      </w:tr>
      <w:tr w:rsidR="008C39BD" w:rsidRPr="00BA4003" w14:paraId="2DCABD3B" w14:textId="77777777" w:rsidTr="008C39BD">
        <w:tc>
          <w:tcPr>
            <w:tcW w:w="2500" w:type="pct"/>
          </w:tcPr>
          <w:p w14:paraId="35673699" w14:textId="77777777" w:rsidR="008C39BD" w:rsidRPr="00BA4003" w:rsidRDefault="008C39BD" w:rsidP="00FF0E95">
            <w:pPr>
              <w:ind w:right="-20"/>
              <w:rPr>
                <w:rFonts w:eastAsia="Segoe UI" w:cstheme="minorHAnsi"/>
                <w:color w:val="auto"/>
                <w:szCs w:val="22"/>
              </w:rPr>
            </w:pPr>
            <w:r w:rsidRPr="00BA4003">
              <w:rPr>
                <w:rFonts w:eastAsia="Segoe UI" w:cstheme="minorHAnsi"/>
                <w:bCs/>
                <w:color w:val="auto"/>
                <w:spacing w:val="-1"/>
                <w:szCs w:val="22"/>
              </w:rPr>
              <w:t>W</w:t>
            </w:r>
            <w:r w:rsidRPr="00BA4003">
              <w:rPr>
                <w:rFonts w:eastAsia="Segoe UI" w:cstheme="minorHAnsi"/>
                <w:bCs/>
                <w:color w:val="auto"/>
                <w:spacing w:val="1"/>
                <w:szCs w:val="22"/>
              </w:rPr>
              <w:t>r</w:t>
            </w:r>
            <w:r w:rsidRPr="00BA4003">
              <w:rPr>
                <w:rFonts w:eastAsia="Segoe UI" w:cstheme="minorHAnsi"/>
                <w:bCs/>
                <w:color w:val="auto"/>
                <w:szCs w:val="22"/>
              </w:rPr>
              <w:t xml:space="preserve">ite </w:t>
            </w:r>
            <w:r w:rsidRPr="00BA4003">
              <w:rPr>
                <w:rFonts w:eastAsia="Segoe UI" w:cstheme="minorHAnsi"/>
                <w:bCs/>
                <w:color w:val="auto"/>
                <w:spacing w:val="-2"/>
                <w:szCs w:val="22"/>
              </w:rPr>
              <w:t>e</w:t>
            </w:r>
            <w:r w:rsidRPr="00BA4003">
              <w:rPr>
                <w:rFonts w:eastAsia="Segoe UI" w:cstheme="minorHAnsi"/>
                <w:bCs/>
                <w:color w:val="auto"/>
                <w:szCs w:val="22"/>
              </w:rPr>
              <w:t>xp</w:t>
            </w:r>
            <w:r w:rsidRPr="00BA4003">
              <w:rPr>
                <w:rFonts w:eastAsia="Segoe UI" w:cstheme="minorHAnsi"/>
                <w:bCs/>
                <w:color w:val="auto"/>
                <w:spacing w:val="-1"/>
                <w:szCs w:val="22"/>
              </w:rPr>
              <w:t>r</w:t>
            </w:r>
            <w:r w:rsidRPr="00BA4003">
              <w:rPr>
                <w:rFonts w:eastAsia="Segoe UI" w:cstheme="minorHAnsi"/>
                <w:bCs/>
                <w:color w:val="auto"/>
                <w:szCs w:val="22"/>
              </w:rPr>
              <w:t>es</w:t>
            </w:r>
            <w:r w:rsidRPr="00BA4003">
              <w:rPr>
                <w:rFonts w:eastAsia="Segoe UI" w:cstheme="minorHAnsi"/>
                <w:bCs/>
                <w:color w:val="auto"/>
                <w:spacing w:val="-2"/>
                <w:szCs w:val="22"/>
              </w:rPr>
              <w:t>s</w:t>
            </w:r>
            <w:r w:rsidRPr="00BA4003">
              <w:rPr>
                <w:rFonts w:eastAsia="Segoe UI" w:cstheme="minorHAnsi"/>
                <w:bCs/>
                <w:color w:val="auto"/>
                <w:szCs w:val="22"/>
              </w:rPr>
              <w:t>i</w:t>
            </w:r>
            <w:r w:rsidRPr="00BA4003">
              <w:rPr>
                <w:rFonts w:eastAsia="Segoe UI" w:cstheme="minorHAnsi"/>
                <w:bCs/>
                <w:color w:val="auto"/>
                <w:spacing w:val="-1"/>
                <w:szCs w:val="22"/>
              </w:rPr>
              <w:t>o</w:t>
            </w:r>
            <w:r w:rsidRPr="00BA4003">
              <w:rPr>
                <w:rFonts w:eastAsia="Segoe UI" w:cstheme="minorHAnsi"/>
                <w:bCs/>
                <w:color w:val="auto"/>
                <w:spacing w:val="1"/>
                <w:szCs w:val="22"/>
              </w:rPr>
              <w:t>n</w:t>
            </w:r>
            <w:r w:rsidRPr="00BA4003">
              <w:rPr>
                <w:rFonts w:eastAsia="Segoe UI" w:cstheme="minorHAnsi"/>
                <w:bCs/>
                <w:color w:val="auto"/>
                <w:szCs w:val="22"/>
              </w:rPr>
              <w:t>s</w:t>
            </w:r>
            <w:r w:rsidRPr="00BA4003">
              <w:rPr>
                <w:rFonts w:eastAsia="Segoe UI" w:cstheme="minorHAnsi"/>
                <w:bCs/>
                <w:color w:val="auto"/>
                <w:spacing w:val="-2"/>
                <w:szCs w:val="22"/>
              </w:rPr>
              <w:t xml:space="preserve"> </w:t>
            </w:r>
            <w:r w:rsidRPr="00BA4003">
              <w:rPr>
                <w:rFonts w:eastAsia="Segoe UI" w:cstheme="minorHAnsi"/>
                <w:bCs/>
                <w:color w:val="auto"/>
                <w:szCs w:val="22"/>
              </w:rPr>
              <w:t>in e</w:t>
            </w:r>
            <w:r w:rsidRPr="00BA4003">
              <w:rPr>
                <w:rFonts w:eastAsia="Segoe UI" w:cstheme="minorHAnsi"/>
                <w:bCs/>
                <w:color w:val="auto"/>
                <w:spacing w:val="-2"/>
                <w:szCs w:val="22"/>
              </w:rPr>
              <w:t>q</w:t>
            </w:r>
            <w:r w:rsidRPr="00BA4003">
              <w:rPr>
                <w:rFonts w:eastAsia="Segoe UI" w:cstheme="minorHAnsi"/>
                <w:bCs/>
                <w:color w:val="auto"/>
                <w:spacing w:val="1"/>
                <w:szCs w:val="22"/>
              </w:rPr>
              <w:t>u</w:t>
            </w:r>
            <w:r w:rsidRPr="00BA4003">
              <w:rPr>
                <w:rFonts w:eastAsia="Segoe UI" w:cstheme="minorHAnsi"/>
                <w:bCs/>
                <w:color w:val="auto"/>
                <w:szCs w:val="22"/>
              </w:rPr>
              <w:t>iv</w:t>
            </w:r>
            <w:r w:rsidRPr="00BA4003">
              <w:rPr>
                <w:rFonts w:eastAsia="Segoe UI" w:cstheme="minorHAnsi"/>
                <w:bCs/>
                <w:color w:val="auto"/>
                <w:spacing w:val="1"/>
                <w:szCs w:val="22"/>
              </w:rPr>
              <w:t>a</w:t>
            </w:r>
            <w:r w:rsidRPr="00BA4003">
              <w:rPr>
                <w:rFonts w:eastAsia="Segoe UI" w:cstheme="minorHAnsi"/>
                <w:bCs/>
                <w:color w:val="auto"/>
                <w:spacing w:val="-3"/>
                <w:szCs w:val="22"/>
              </w:rPr>
              <w:t>l</w:t>
            </w:r>
            <w:r w:rsidRPr="00BA4003">
              <w:rPr>
                <w:rFonts w:eastAsia="Segoe UI" w:cstheme="minorHAnsi"/>
                <w:bCs/>
                <w:color w:val="auto"/>
                <w:szCs w:val="22"/>
              </w:rPr>
              <w:t>e</w:t>
            </w:r>
            <w:r w:rsidRPr="00BA4003">
              <w:rPr>
                <w:rFonts w:eastAsia="Segoe UI" w:cstheme="minorHAnsi"/>
                <w:bCs/>
                <w:color w:val="auto"/>
                <w:spacing w:val="-1"/>
                <w:szCs w:val="22"/>
              </w:rPr>
              <w:t>n</w:t>
            </w:r>
            <w:r w:rsidRPr="00BA4003">
              <w:rPr>
                <w:rFonts w:eastAsia="Segoe UI" w:cstheme="minorHAnsi"/>
                <w:bCs/>
                <w:color w:val="auto"/>
                <w:szCs w:val="22"/>
              </w:rPr>
              <w:t xml:space="preserve">t </w:t>
            </w:r>
            <w:r w:rsidRPr="00BA4003">
              <w:rPr>
                <w:rFonts w:eastAsia="Segoe UI" w:cstheme="minorHAnsi"/>
                <w:bCs/>
                <w:color w:val="auto"/>
                <w:spacing w:val="-1"/>
                <w:szCs w:val="22"/>
              </w:rPr>
              <w:t>f</w:t>
            </w:r>
            <w:r w:rsidRPr="00BA4003">
              <w:rPr>
                <w:rFonts w:eastAsia="Segoe UI" w:cstheme="minorHAnsi"/>
                <w:bCs/>
                <w:color w:val="auto"/>
                <w:szCs w:val="22"/>
              </w:rPr>
              <w:t>orms</w:t>
            </w:r>
            <w:r w:rsidRPr="00BA4003">
              <w:rPr>
                <w:rFonts w:eastAsia="Segoe UI" w:cstheme="minorHAnsi"/>
                <w:bCs/>
                <w:color w:val="auto"/>
                <w:spacing w:val="-2"/>
                <w:szCs w:val="22"/>
              </w:rPr>
              <w:t xml:space="preserve"> </w:t>
            </w:r>
            <w:r w:rsidRPr="00BA4003">
              <w:rPr>
                <w:rFonts w:eastAsia="Segoe UI" w:cstheme="minorHAnsi"/>
                <w:bCs/>
                <w:color w:val="auto"/>
                <w:szCs w:val="22"/>
              </w:rPr>
              <w:t>to</w:t>
            </w:r>
            <w:r w:rsidRPr="00BA4003">
              <w:rPr>
                <w:rFonts w:eastAsia="Segoe UI" w:cstheme="minorHAnsi"/>
                <w:bCs/>
                <w:color w:val="auto"/>
                <w:spacing w:val="-1"/>
                <w:szCs w:val="22"/>
              </w:rPr>
              <w:t xml:space="preserve"> s</w:t>
            </w:r>
            <w:r w:rsidRPr="00BA4003">
              <w:rPr>
                <w:rFonts w:eastAsia="Segoe UI" w:cstheme="minorHAnsi"/>
                <w:bCs/>
                <w:color w:val="auto"/>
                <w:szCs w:val="22"/>
              </w:rPr>
              <w:t>o</w:t>
            </w:r>
            <w:r w:rsidRPr="00BA4003">
              <w:rPr>
                <w:rFonts w:eastAsia="Segoe UI" w:cstheme="minorHAnsi"/>
                <w:bCs/>
                <w:color w:val="auto"/>
                <w:spacing w:val="-1"/>
                <w:szCs w:val="22"/>
              </w:rPr>
              <w:t>l</w:t>
            </w:r>
            <w:r w:rsidRPr="00BA4003">
              <w:rPr>
                <w:rFonts w:eastAsia="Segoe UI" w:cstheme="minorHAnsi"/>
                <w:bCs/>
                <w:color w:val="auto"/>
                <w:szCs w:val="22"/>
              </w:rPr>
              <w:t>ve p</w:t>
            </w:r>
            <w:r w:rsidRPr="00BA4003">
              <w:rPr>
                <w:rFonts w:eastAsia="Segoe UI" w:cstheme="minorHAnsi"/>
                <w:bCs/>
                <w:color w:val="auto"/>
                <w:spacing w:val="1"/>
                <w:szCs w:val="22"/>
              </w:rPr>
              <w:t>r</w:t>
            </w:r>
            <w:r w:rsidRPr="00BA4003">
              <w:rPr>
                <w:rFonts w:eastAsia="Segoe UI" w:cstheme="minorHAnsi"/>
                <w:bCs/>
                <w:color w:val="auto"/>
                <w:szCs w:val="22"/>
              </w:rPr>
              <w:t>ob</w:t>
            </w:r>
            <w:r w:rsidRPr="00BA4003">
              <w:rPr>
                <w:rFonts w:eastAsia="Segoe UI" w:cstheme="minorHAnsi"/>
                <w:bCs/>
                <w:color w:val="auto"/>
                <w:spacing w:val="-1"/>
                <w:szCs w:val="22"/>
              </w:rPr>
              <w:t>l</w:t>
            </w:r>
            <w:r w:rsidRPr="00BA4003">
              <w:rPr>
                <w:rFonts w:eastAsia="Segoe UI" w:cstheme="minorHAnsi"/>
                <w:bCs/>
                <w:color w:val="auto"/>
                <w:szCs w:val="22"/>
              </w:rPr>
              <w:t>em</w:t>
            </w:r>
            <w:r w:rsidRPr="00BA4003">
              <w:rPr>
                <w:rFonts w:eastAsia="Segoe UI" w:cstheme="minorHAnsi"/>
                <w:bCs/>
                <w:color w:val="auto"/>
                <w:spacing w:val="-1"/>
                <w:szCs w:val="22"/>
              </w:rPr>
              <w:t>s</w:t>
            </w:r>
            <w:r w:rsidRPr="00BA4003">
              <w:rPr>
                <w:rFonts w:eastAsia="Segoe UI" w:cstheme="minorHAnsi"/>
                <w:bCs/>
                <w:color w:val="auto"/>
                <w:szCs w:val="22"/>
              </w:rPr>
              <w:t>.</w:t>
            </w:r>
          </w:p>
        </w:tc>
        <w:tc>
          <w:tcPr>
            <w:tcW w:w="2500" w:type="pct"/>
          </w:tcPr>
          <w:p w14:paraId="53A64C52" w14:textId="77777777" w:rsidR="008C39BD" w:rsidRPr="00BA4003" w:rsidRDefault="00BF02CF" w:rsidP="00FF0E95">
            <w:pPr>
              <w:contextualSpacing/>
              <w:rPr>
                <w:rFonts w:cstheme="minorHAnsi"/>
                <w:color w:val="auto"/>
                <w:szCs w:val="22"/>
              </w:rPr>
            </w:pPr>
            <w:r w:rsidRPr="00BA4003">
              <w:rPr>
                <w:rFonts w:cstheme="minorHAnsi"/>
                <w:color w:val="auto"/>
                <w:szCs w:val="22"/>
              </w:rPr>
              <w:t>Standard 8</w:t>
            </w:r>
          </w:p>
        </w:tc>
      </w:tr>
      <w:tr w:rsidR="008C39BD" w:rsidRPr="00BA4003" w14:paraId="3501BB42" w14:textId="77777777" w:rsidTr="008C39BD">
        <w:tc>
          <w:tcPr>
            <w:tcW w:w="2500" w:type="pct"/>
            <w:tcBorders>
              <w:bottom w:val="single" w:sz="4" w:space="0" w:color="auto"/>
            </w:tcBorders>
          </w:tcPr>
          <w:p w14:paraId="55CA594C" w14:textId="77777777" w:rsidR="008C39BD" w:rsidRPr="00BA4003" w:rsidRDefault="008C39BD" w:rsidP="00FF0E95">
            <w:pPr>
              <w:ind w:right="-20"/>
              <w:rPr>
                <w:rFonts w:eastAsia="Segoe UI" w:cstheme="minorHAnsi"/>
                <w:color w:val="auto"/>
                <w:szCs w:val="22"/>
              </w:rPr>
            </w:pPr>
            <w:r w:rsidRPr="00BA4003">
              <w:rPr>
                <w:rFonts w:eastAsia="Segoe UI" w:cstheme="minorHAnsi"/>
                <w:bCs/>
                <w:color w:val="auto"/>
                <w:spacing w:val="1"/>
                <w:szCs w:val="22"/>
              </w:rPr>
              <w:t>P</w:t>
            </w:r>
            <w:r w:rsidRPr="00BA4003">
              <w:rPr>
                <w:rFonts w:eastAsia="Segoe UI" w:cstheme="minorHAnsi"/>
                <w:bCs/>
                <w:color w:val="auto"/>
                <w:spacing w:val="-2"/>
                <w:szCs w:val="22"/>
              </w:rPr>
              <w:t>e</w:t>
            </w:r>
            <w:r w:rsidRPr="00BA4003">
              <w:rPr>
                <w:rFonts w:eastAsia="Segoe UI" w:cstheme="minorHAnsi"/>
                <w:bCs/>
                <w:color w:val="auto"/>
                <w:spacing w:val="1"/>
                <w:szCs w:val="22"/>
              </w:rPr>
              <w:t>r</w:t>
            </w:r>
            <w:r w:rsidRPr="00BA4003">
              <w:rPr>
                <w:rFonts w:eastAsia="Segoe UI" w:cstheme="minorHAnsi"/>
                <w:bCs/>
                <w:color w:val="auto"/>
                <w:szCs w:val="22"/>
              </w:rPr>
              <w:t>f</w:t>
            </w:r>
            <w:r w:rsidRPr="00BA4003">
              <w:rPr>
                <w:rFonts w:eastAsia="Segoe UI" w:cstheme="minorHAnsi"/>
                <w:bCs/>
                <w:color w:val="auto"/>
                <w:spacing w:val="-1"/>
                <w:szCs w:val="22"/>
              </w:rPr>
              <w:t>o</w:t>
            </w:r>
            <w:r w:rsidRPr="00BA4003">
              <w:rPr>
                <w:rFonts w:eastAsia="Segoe UI" w:cstheme="minorHAnsi"/>
                <w:bCs/>
                <w:color w:val="auto"/>
                <w:spacing w:val="1"/>
                <w:szCs w:val="22"/>
              </w:rPr>
              <w:t>r</w:t>
            </w:r>
            <w:r w:rsidRPr="00BA4003">
              <w:rPr>
                <w:rFonts w:eastAsia="Segoe UI" w:cstheme="minorHAnsi"/>
                <w:bCs/>
                <w:color w:val="auto"/>
                <w:szCs w:val="22"/>
              </w:rPr>
              <w:t>m</w:t>
            </w:r>
            <w:r w:rsidRPr="00BA4003">
              <w:rPr>
                <w:rFonts w:eastAsia="Segoe UI" w:cstheme="minorHAnsi"/>
                <w:bCs/>
                <w:color w:val="auto"/>
                <w:spacing w:val="-1"/>
                <w:szCs w:val="22"/>
              </w:rPr>
              <w:t xml:space="preserve"> a</w:t>
            </w:r>
            <w:r w:rsidRPr="00BA4003">
              <w:rPr>
                <w:rFonts w:eastAsia="Segoe UI" w:cstheme="minorHAnsi"/>
                <w:bCs/>
                <w:color w:val="auto"/>
                <w:spacing w:val="1"/>
                <w:szCs w:val="22"/>
              </w:rPr>
              <w:t>r</w:t>
            </w:r>
            <w:r w:rsidRPr="00BA4003">
              <w:rPr>
                <w:rFonts w:eastAsia="Segoe UI" w:cstheme="minorHAnsi"/>
                <w:bCs/>
                <w:color w:val="auto"/>
                <w:szCs w:val="22"/>
              </w:rPr>
              <w:t>it</w:t>
            </w:r>
            <w:r w:rsidRPr="00BA4003">
              <w:rPr>
                <w:rFonts w:eastAsia="Segoe UI" w:cstheme="minorHAnsi"/>
                <w:bCs/>
                <w:color w:val="auto"/>
                <w:spacing w:val="-1"/>
                <w:szCs w:val="22"/>
              </w:rPr>
              <w:t>h</w:t>
            </w:r>
            <w:r w:rsidRPr="00BA4003">
              <w:rPr>
                <w:rFonts w:eastAsia="Segoe UI" w:cstheme="minorHAnsi"/>
                <w:bCs/>
                <w:color w:val="auto"/>
                <w:szCs w:val="22"/>
              </w:rPr>
              <w:t>m</w:t>
            </w:r>
            <w:r w:rsidRPr="00BA4003">
              <w:rPr>
                <w:rFonts w:eastAsia="Segoe UI" w:cstheme="minorHAnsi"/>
                <w:bCs/>
                <w:color w:val="auto"/>
                <w:spacing w:val="-2"/>
                <w:szCs w:val="22"/>
              </w:rPr>
              <w:t>e</w:t>
            </w:r>
            <w:r w:rsidRPr="00BA4003">
              <w:rPr>
                <w:rFonts w:eastAsia="Segoe UI" w:cstheme="minorHAnsi"/>
                <w:bCs/>
                <w:color w:val="auto"/>
                <w:szCs w:val="22"/>
              </w:rPr>
              <w:t>tic</w:t>
            </w:r>
            <w:r w:rsidRPr="00BA4003">
              <w:rPr>
                <w:rFonts w:eastAsia="Segoe UI" w:cstheme="minorHAnsi"/>
                <w:bCs/>
                <w:color w:val="auto"/>
                <w:spacing w:val="-1"/>
                <w:szCs w:val="22"/>
              </w:rPr>
              <w:t xml:space="preserve"> </w:t>
            </w:r>
            <w:r w:rsidRPr="00BA4003">
              <w:rPr>
                <w:rFonts w:eastAsia="Segoe UI" w:cstheme="minorHAnsi"/>
                <w:bCs/>
                <w:color w:val="auto"/>
                <w:szCs w:val="22"/>
              </w:rPr>
              <w:t>op</w:t>
            </w:r>
            <w:r w:rsidRPr="00BA4003">
              <w:rPr>
                <w:rFonts w:eastAsia="Segoe UI" w:cstheme="minorHAnsi"/>
                <w:bCs/>
                <w:color w:val="auto"/>
                <w:spacing w:val="-3"/>
                <w:szCs w:val="22"/>
              </w:rPr>
              <w:t>e</w:t>
            </w:r>
            <w:r w:rsidRPr="00BA4003">
              <w:rPr>
                <w:rFonts w:eastAsia="Segoe UI" w:cstheme="minorHAnsi"/>
                <w:bCs/>
                <w:color w:val="auto"/>
                <w:spacing w:val="1"/>
                <w:szCs w:val="22"/>
              </w:rPr>
              <w:t>r</w:t>
            </w:r>
            <w:r w:rsidRPr="00BA4003">
              <w:rPr>
                <w:rFonts w:eastAsia="Segoe UI" w:cstheme="minorHAnsi"/>
                <w:bCs/>
                <w:color w:val="auto"/>
                <w:spacing w:val="-1"/>
                <w:szCs w:val="22"/>
              </w:rPr>
              <w:t>a</w:t>
            </w:r>
            <w:r w:rsidRPr="00BA4003">
              <w:rPr>
                <w:rFonts w:eastAsia="Segoe UI" w:cstheme="minorHAnsi"/>
                <w:bCs/>
                <w:color w:val="auto"/>
                <w:szCs w:val="22"/>
              </w:rPr>
              <w:t>tions</w:t>
            </w:r>
            <w:r w:rsidRPr="00BA4003">
              <w:rPr>
                <w:rFonts w:eastAsia="Segoe UI" w:cstheme="minorHAnsi"/>
                <w:bCs/>
                <w:color w:val="auto"/>
                <w:spacing w:val="-1"/>
                <w:szCs w:val="22"/>
              </w:rPr>
              <w:t xml:space="preserve"> </w:t>
            </w:r>
            <w:r w:rsidRPr="00BA4003">
              <w:rPr>
                <w:rFonts w:eastAsia="Segoe UI" w:cstheme="minorHAnsi"/>
                <w:bCs/>
                <w:color w:val="auto"/>
                <w:szCs w:val="22"/>
              </w:rPr>
              <w:t xml:space="preserve">on </w:t>
            </w:r>
            <w:r w:rsidRPr="00BA4003">
              <w:rPr>
                <w:rFonts w:eastAsia="Segoe UI" w:cstheme="minorHAnsi"/>
                <w:bCs/>
                <w:color w:val="auto"/>
                <w:spacing w:val="-1"/>
                <w:szCs w:val="22"/>
              </w:rPr>
              <w:t>p</w:t>
            </w:r>
            <w:r w:rsidRPr="00BA4003">
              <w:rPr>
                <w:rFonts w:eastAsia="Segoe UI" w:cstheme="minorHAnsi"/>
                <w:bCs/>
                <w:color w:val="auto"/>
                <w:szCs w:val="22"/>
              </w:rPr>
              <w:t>o</w:t>
            </w:r>
            <w:r w:rsidRPr="00BA4003">
              <w:rPr>
                <w:rFonts w:eastAsia="Segoe UI" w:cstheme="minorHAnsi"/>
                <w:bCs/>
                <w:color w:val="auto"/>
                <w:spacing w:val="-1"/>
                <w:szCs w:val="22"/>
              </w:rPr>
              <w:t>ly</w:t>
            </w:r>
            <w:r w:rsidRPr="00BA4003">
              <w:rPr>
                <w:rFonts w:eastAsia="Segoe UI" w:cstheme="minorHAnsi"/>
                <w:bCs/>
                <w:color w:val="auto"/>
                <w:spacing w:val="1"/>
                <w:szCs w:val="22"/>
              </w:rPr>
              <w:t>n</w:t>
            </w:r>
            <w:r w:rsidRPr="00BA4003">
              <w:rPr>
                <w:rFonts w:eastAsia="Segoe UI" w:cstheme="minorHAnsi"/>
                <w:bCs/>
                <w:color w:val="auto"/>
                <w:szCs w:val="22"/>
              </w:rPr>
              <w:t>o</w:t>
            </w:r>
            <w:r w:rsidRPr="00BA4003">
              <w:rPr>
                <w:rFonts w:eastAsia="Segoe UI" w:cstheme="minorHAnsi"/>
                <w:bCs/>
                <w:color w:val="auto"/>
                <w:spacing w:val="-1"/>
                <w:szCs w:val="22"/>
              </w:rPr>
              <w:t>m</w:t>
            </w:r>
            <w:r w:rsidRPr="00BA4003">
              <w:rPr>
                <w:rFonts w:eastAsia="Segoe UI" w:cstheme="minorHAnsi"/>
                <w:bCs/>
                <w:color w:val="auto"/>
                <w:szCs w:val="22"/>
              </w:rPr>
              <w:t>i</w:t>
            </w:r>
            <w:r w:rsidRPr="00BA4003">
              <w:rPr>
                <w:rFonts w:eastAsia="Segoe UI" w:cstheme="minorHAnsi"/>
                <w:bCs/>
                <w:color w:val="auto"/>
                <w:spacing w:val="1"/>
                <w:szCs w:val="22"/>
              </w:rPr>
              <w:t>a</w:t>
            </w:r>
            <w:r w:rsidRPr="00BA4003">
              <w:rPr>
                <w:rFonts w:eastAsia="Segoe UI" w:cstheme="minorHAnsi"/>
                <w:bCs/>
                <w:color w:val="auto"/>
                <w:szCs w:val="22"/>
              </w:rPr>
              <w:t>l</w:t>
            </w:r>
            <w:r w:rsidRPr="00BA4003">
              <w:rPr>
                <w:rFonts w:eastAsia="Segoe UI" w:cstheme="minorHAnsi"/>
                <w:bCs/>
                <w:color w:val="auto"/>
                <w:spacing w:val="-2"/>
                <w:szCs w:val="22"/>
              </w:rPr>
              <w:t>s</w:t>
            </w:r>
            <w:r w:rsidRPr="00BA4003">
              <w:rPr>
                <w:rFonts w:eastAsia="Segoe UI" w:cstheme="minorHAnsi"/>
                <w:bCs/>
                <w:color w:val="auto"/>
                <w:szCs w:val="22"/>
              </w:rPr>
              <w:t>.</w:t>
            </w:r>
          </w:p>
        </w:tc>
        <w:tc>
          <w:tcPr>
            <w:tcW w:w="2500" w:type="pct"/>
            <w:tcBorders>
              <w:bottom w:val="single" w:sz="4" w:space="0" w:color="auto"/>
            </w:tcBorders>
          </w:tcPr>
          <w:p w14:paraId="4ED0A2C8" w14:textId="77777777" w:rsidR="008C39BD" w:rsidRPr="00BA4003" w:rsidRDefault="00BF02CF" w:rsidP="00FF0E95">
            <w:pPr>
              <w:contextualSpacing/>
              <w:rPr>
                <w:rFonts w:cstheme="minorHAnsi"/>
                <w:color w:val="auto"/>
                <w:szCs w:val="22"/>
              </w:rPr>
            </w:pPr>
            <w:r w:rsidRPr="00BA4003">
              <w:rPr>
                <w:rFonts w:cstheme="minorHAnsi"/>
                <w:color w:val="auto"/>
                <w:szCs w:val="22"/>
              </w:rPr>
              <w:t>Standard 9</w:t>
            </w:r>
          </w:p>
        </w:tc>
      </w:tr>
      <w:tr w:rsidR="008C39BD" w:rsidRPr="00BA4003" w14:paraId="585F8A06" w14:textId="77777777" w:rsidTr="008C39BD">
        <w:tc>
          <w:tcPr>
            <w:tcW w:w="2500" w:type="pct"/>
            <w:tcBorders>
              <w:bottom w:val="single" w:sz="4" w:space="0" w:color="auto"/>
            </w:tcBorders>
          </w:tcPr>
          <w:p w14:paraId="1E799C55" w14:textId="77777777" w:rsidR="008C39BD" w:rsidRPr="00BA4003" w:rsidRDefault="008C39BD" w:rsidP="00FF0E95">
            <w:pPr>
              <w:ind w:right="-20"/>
              <w:rPr>
                <w:rFonts w:eastAsia="Segoe UI" w:cstheme="minorHAnsi"/>
                <w:bCs/>
                <w:color w:val="auto"/>
                <w:spacing w:val="1"/>
                <w:szCs w:val="22"/>
              </w:rPr>
            </w:pPr>
            <w:r w:rsidRPr="00BA4003">
              <w:rPr>
                <w:rFonts w:eastAsia="Segoe UI" w:cstheme="minorHAnsi"/>
                <w:bCs/>
                <w:color w:val="auto"/>
                <w:spacing w:val="1"/>
                <w:szCs w:val="22"/>
              </w:rPr>
              <w:t>Un</w:t>
            </w:r>
            <w:r w:rsidRPr="00BA4003">
              <w:rPr>
                <w:rFonts w:eastAsia="Segoe UI" w:cstheme="minorHAnsi"/>
                <w:bCs/>
                <w:color w:val="auto"/>
                <w:spacing w:val="-2"/>
                <w:szCs w:val="22"/>
              </w:rPr>
              <w:t>d</w:t>
            </w:r>
            <w:r w:rsidRPr="00BA4003">
              <w:rPr>
                <w:rFonts w:eastAsia="Segoe UI" w:cstheme="minorHAnsi"/>
                <w:bCs/>
                <w:color w:val="auto"/>
                <w:szCs w:val="22"/>
              </w:rPr>
              <w:t>e</w:t>
            </w:r>
            <w:r w:rsidRPr="00BA4003">
              <w:rPr>
                <w:rFonts w:eastAsia="Segoe UI" w:cstheme="minorHAnsi"/>
                <w:bCs/>
                <w:color w:val="auto"/>
                <w:spacing w:val="1"/>
                <w:szCs w:val="22"/>
              </w:rPr>
              <w:t>r</w:t>
            </w:r>
            <w:r w:rsidRPr="00BA4003">
              <w:rPr>
                <w:rFonts w:eastAsia="Segoe UI" w:cstheme="minorHAnsi"/>
                <w:bCs/>
                <w:color w:val="auto"/>
                <w:spacing w:val="-1"/>
                <w:szCs w:val="22"/>
              </w:rPr>
              <w:t>s</w:t>
            </w:r>
            <w:r w:rsidRPr="00BA4003">
              <w:rPr>
                <w:rFonts w:eastAsia="Segoe UI" w:cstheme="minorHAnsi"/>
                <w:bCs/>
                <w:color w:val="auto"/>
                <w:spacing w:val="-2"/>
                <w:szCs w:val="22"/>
              </w:rPr>
              <w:t>t</w:t>
            </w:r>
            <w:r w:rsidRPr="00BA4003">
              <w:rPr>
                <w:rFonts w:eastAsia="Segoe UI" w:cstheme="minorHAnsi"/>
                <w:bCs/>
                <w:color w:val="auto"/>
                <w:spacing w:val="-1"/>
                <w:szCs w:val="22"/>
              </w:rPr>
              <w:t>a</w:t>
            </w:r>
            <w:r w:rsidRPr="00BA4003">
              <w:rPr>
                <w:rFonts w:eastAsia="Segoe UI" w:cstheme="minorHAnsi"/>
                <w:bCs/>
                <w:color w:val="auto"/>
                <w:spacing w:val="1"/>
                <w:szCs w:val="22"/>
              </w:rPr>
              <w:t>n</w:t>
            </w:r>
            <w:r w:rsidRPr="00BA4003">
              <w:rPr>
                <w:rFonts w:eastAsia="Segoe UI" w:cstheme="minorHAnsi"/>
                <w:bCs/>
                <w:color w:val="auto"/>
                <w:szCs w:val="22"/>
              </w:rPr>
              <w:t>d</w:t>
            </w:r>
            <w:r w:rsidRPr="00BA4003">
              <w:rPr>
                <w:rFonts w:eastAsia="Segoe UI" w:cstheme="minorHAnsi"/>
                <w:bCs/>
                <w:color w:val="auto"/>
                <w:spacing w:val="-1"/>
                <w:szCs w:val="22"/>
              </w:rPr>
              <w:t xml:space="preserve"> </w:t>
            </w:r>
            <w:r w:rsidRPr="00BA4003">
              <w:rPr>
                <w:rFonts w:eastAsia="Segoe UI" w:cstheme="minorHAnsi"/>
                <w:bCs/>
                <w:color w:val="auto"/>
                <w:szCs w:val="22"/>
              </w:rPr>
              <w:t>the</w:t>
            </w:r>
            <w:r w:rsidRPr="00BA4003">
              <w:rPr>
                <w:rFonts w:eastAsia="Segoe UI" w:cstheme="minorHAnsi"/>
                <w:bCs/>
                <w:color w:val="auto"/>
                <w:spacing w:val="-1"/>
                <w:szCs w:val="22"/>
              </w:rPr>
              <w:t xml:space="preserve"> </w:t>
            </w:r>
            <w:r w:rsidRPr="00BA4003">
              <w:rPr>
                <w:rFonts w:eastAsia="Segoe UI" w:cstheme="minorHAnsi"/>
                <w:bCs/>
                <w:color w:val="auto"/>
                <w:spacing w:val="-2"/>
                <w:szCs w:val="22"/>
              </w:rPr>
              <w:t>r</w:t>
            </w:r>
            <w:r w:rsidRPr="00BA4003">
              <w:rPr>
                <w:rFonts w:eastAsia="Segoe UI" w:cstheme="minorHAnsi"/>
                <w:bCs/>
                <w:color w:val="auto"/>
                <w:szCs w:val="22"/>
              </w:rPr>
              <w:t>el</w:t>
            </w:r>
            <w:r w:rsidRPr="00BA4003">
              <w:rPr>
                <w:rFonts w:eastAsia="Segoe UI" w:cstheme="minorHAnsi"/>
                <w:bCs/>
                <w:color w:val="auto"/>
                <w:spacing w:val="-1"/>
                <w:szCs w:val="22"/>
              </w:rPr>
              <w:t>a</w:t>
            </w:r>
            <w:r w:rsidRPr="00BA4003">
              <w:rPr>
                <w:rFonts w:eastAsia="Segoe UI" w:cstheme="minorHAnsi"/>
                <w:bCs/>
                <w:color w:val="auto"/>
                <w:szCs w:val="22"/>
              </w:rPr>
              <w:t>ti</w:t>
            </w:r>
            <w:r w:rsidRPr="00BA4003">
              <w:rPr>
                <w:rFonts w:eastAsia="Segoe UI" w:cstheme="minorHAnsi"/>
                <w:bCs/>
                <w:color w:val="auto"/>
                <w:spacing w:val="-3"/>
                <w:szCs w:val="22"/>
              </w:rPr>
              <w:t>o</w:t>
            </w:r>
            <w:r w:rsidRPr="00BA4003">
              <w:rPr>
                <w:rFonts w:eastAsia="Segoe UI" w:cstheme="minorHAnsi"/>
                <w:bCs/>
                <w:color w:val="auto"/>
                <w:spacing w:val="1"/>
                <w:szCs w:val="22"/>
              </w:rPr>
              <w:t>n</w:t>
            </w:r>
            <w:r w:rsidRPr="00BA4003">
              <w:rPr>
                <w:rFonts w:eastAsia="Segoe UI" w:cstheme="minorHAnsi"/>
                <w:bCs/>
                <w:color w:val="auto"/>
                <w:spacing w:val="-1"/>
                <w:szCs w:val="22"/>
              </w:rPr>
              <w:t>sh</w:t>
            </w:r>
            <w:r w:rsidRPr="00BA4003">
              <w:rPr>
                <w:rFonts w:eastAsia="Segoe UI" w:cstheme="minorHAnsi"/>
                <w:bCs/>
                <w:color w:val="auto"/>
                <w:szCs w:val="22"/>
              </w:rPr>
              <w:t>ip</w:t>
            </w:r>
            <w:r w:rsidRPr="00BA4003">
              <w:rPr>
                <w:rFonts w:eastAsia="Segoe UI" w:cstheme="minorHAnsi"/>
                <w:bCs/>
                <w:color w:val="auto"/>
                <w:spacing w:val="-1"/>
                <w:szCs w:val="22"/>
              </w:rPr>
              <w:t xml:space="preserve"> </w:t>
            </w:r>
            <w:r w:rsidRPr="00BA4003">
              <w:rPr>
                <w:rFonts w:eastAsia="Segoe UI" w:cstheme="minorHAnsi"/>
                <w:bCs/>
                <w:color w:val="auto"/>
                <w:szCs w:val="22"/>
              </w:rPr>
              <w:t>be</w:t>
            </w:r>
            <w:r w:rsidRPr="00BA4003">
              <w:rPr>
                <w:rFonts w:eastAsia="Segoe UI" w:cstheme="minorHAnsi"/>
                <w:bCs/>
                <w:color w:val="auto"/>
                <w:spacing w:val="1"/>
                <w:szCs w:val="22"/>
              </w:rPr>
              <w:t>t</w:t>
            </w:r>
            <w:r w:rsidRPr="00BA4003">
              <w:rPr>
                <w:rFonts w:eastAsia="Segoe UI" w:cstheme="minorHAnsi"/>
                <w:bCs/>
                <w:color w:val="auto"/>
                <w:spacing w:val="-1"/>
                <w:szCs w:val="22"/>
              </w:rPr>
              <w:t>w</w:t>
            </w:r>
            <w:r w:rsidRPr="00BA4003">
              <w:rPr>
                <w:rFonts w:eastAsia="Segoe UI" w:cstheme="minorHAnsi"/>
                <w:bCs/>
                <w:color w:val="auto"/>
                <w:szCs w:val="22"/>
              </w:rPr>
              <w:t>e</w:t>
            </w:r>
            <w:r w:rsidRPr="00BA4003">
              <w:rPr>
                <w:rFonts w:eastAsia="Segoe UI" w:cstheme="minorHAnsi"/>
                <w:bCs/>
                <w:color w:val="auto"/>
                <w:spacing w:val="-1"/>
                <w:szCs w:val="22"/>
              </w:rPr>
              <w:t>e</w:t>
            </w:r>
            <w:r w:rsidRPr="00BA4003">
              <w:rPr>
                <w:rFonts w:eastAsia="Segoe UI" w:cstheme="minorHAnsi"/>
                <w:bCs/>
                <w:color w:val="auto"/>
                <w:szCs w:val="22"/>
              </w:rPr>
              <w:t>n z</w:t>
            </w:r>
            <w:r w:rsidRPr="00BA4003">
              <w:rPr>
                <w:rFonts w:eastAsia="Segoe UI" w:cstheme="minorHAnsi"/>
                <w:bCs/>
                <w:color w:val="auto"/>
                <w:spacing w:val="-2"/>
                <w:szCs w:val="22"/>
              </w:rPr>
              <w:t>e</w:t>
            </w:r>
            <w:r w:rsidRPr="00BA4003">
              <w:rPr>
                <w:rFonts w:eastAsia="Segoe UI" w:cstheme="minorHAnsi"/>
                <w:bCs/>
                <w:color w:val="auto"/>
                <w:spacing w:val="1"/>
                <w:szCs w:val="22"/>
              </w:rPr>
              <w:t>r</w:t>
            </w:r>
            <w:r w:rsidRPr="00BA4003">
              <w:rPr>
                <w:rFonts w:eastAsia="Segoe UI" w:cstheme="minorHAnsi"/>
                <w:bCs/>
                <w:color w:val="auto"/>
                <w:szCs w:val="22"/>
              </w:rPr>
              <w:t>os</w:t>
            </w:r>
            <w:r w:rsidRPr="00BA4003">
              <w:rPr>
                <w:rFonts w:eastAsia="Segoe UI" w:cstheme="minorHAnsi"/>
                <w:bCs/>
                <w:color w:val="auto"/>
                <w:spacing w:val="-2"/>
                <w:szCs w:val="22"/>
              </w:rPr>
              <w:t xml:space="preserve"> </w:t>
            </w:r>
            <w:r w:rsidRPr="00BA4003">
              <w:rPr>
                <w:rFonts w:eastAsia="Segoe UI" w:cstheme="minorHAnsi"/>
                <w:bCs/>
                <w:color w:val="auto"/>
                <w:spacing w:val="1"/>
                <w:szCs w:val="22"/>
              </w:rPr>
              <w:t>a</w:t>
            </w:r>
            <w:r w:rsidRPr="00BA4003">
              <w:rPr>
                <w:rFonts w:eastAsia="Segoe UI" w:cstheme="minorHAnsi"/>
                <w:bCs/>
                <w:color w:val="auto"/>
                <w:spacing w:val="-2"/>
                <w:szCs w:val="22"/>
              </w:rPr>
              <w:t>n</w:t>
            </w:r>
            <w:r w:rsidRPr="00BA4003">
              <w:rPr>
                <w:rFonts w:eastAsia="Segoe UI" w:cstheme="minorHAnsi"/>
                <w:bCs/>
                <w:color w:val="auto"/>
                <w:szCs w:val="22"/>
              </w:rPr>
              <w:t>d</w:t>
            </w:r>
            <w:r w:rsidRPr="00BA4003">
              <w:rPr>
                <w:rFonts w:eastAsia="Segoe UI" w:cstheme="minorHAnsi"/>
                <w:bCs/>
                <w:color w:val="auto"/>
                <w:spacing w:val="-1"/>
                <w:szCs w:val="22"/>
              </w:rPr>
              <w:t xml:space="preserve"> </w:t>
            </w:r>
            <w:r w:rsidRPr="00BA4003">
              <w:rPr>
                <w:rFonts w:eastAsia="Segoe UI" w:cstheme="minorHAnsi"/>
                <w:bCs/>
                <w:color w:val="auto"/>
                <w:szCs w:val="22"/>
              </w:rPr>
              <w:t>factors</w:t>
            </w:r>
            <w:r w:rsidRPr="00BA4003">
              <w:rPr>
                <w:rFonts w:eastAsia="Segoe UI" w:cstheme="minorHAnsi"/>
                <w:bCs/>
                <w:color w:val="auto"/>
                <w:spacing w:val="-1"/>
                <w:szCs w:val="22"/>
              </w:rPr>
              <w:t xml:space="preserve"> </w:t>
            </w:r>
            <w:r w:rsidRPr="00BA4003">
              <w:rPr>
                <w:rFonts w:eastAsia="Segoe UI" w:cstheme="minorHAnsi"/>
                <w:bCs/>
                <w:color w:val="auto"/>
                <w:szCs w:val="22"/>
              </w:rPr>
              <w:t>of</w:t>
            </w:r>
            <w:r w:rsidRPr="00BA4003">
              <w:rPr>
                <w:rFonts w:eastAsia="Segoe UI" w:cstheme="minorHAnsi"/>
                <w:bCs/>
                <w:color w:val="auto"/>
                <w:spacing w:val="-2"/>
                <w:szCs w:val="22"/>
              </w:rPr>
              <w:t xml:space="preserve"> </w:t>
            </w:r>
            <w:r w:rsidRPr="00BA4003">
              <w:rPr>
                <w:rFonts w:eastAsia="Segoe UI" w:cstheme="minorHAnsi"/>
                <w:bCs/>
                <w:color w:val="auto"/>
                <w:szCs w:val="22"/>
              </w:rPr>
              <w:t>po</w:t>
            </w:r>
            <w:r w:rsidRPr="00BA4003">
              <w:rPr>
                <w:rFonts w:eastAsia="Segoe UI" w:cstheme="minorHAnsi"/>
                <w:bCs/>
                <w:color w:val="auto"/>
                <w:spacing w:val="-1"/>
                <w:szCs w:val="22"/>
              </w:rPr>
              <w:t>l</w:t>
            </w:r>
            <w:r w:rsidRPr="00BA4003">
              <w:rPr>
                <w:rFonts w:eastAsia="Segoe UI" w:cstheme="minorHAnsi"/>
                <w:bCs/>
                <w:color w:val="auto"/>
                <w:spacing w:val="1"/>
                <w:szCs w:val="22"/>
              </w:rPr>
              <w:t>yn</w:t>
            </w:r>
            <w:r w:rsidRPr="00BA4003">
              <w:rPr>
                <w:rFonts w:eastAsia="Segoe UI" w:cstheme="minorHAnsi"/>
                <w:bCs/>
                <w:color w:val="auto"/>
                <w:szCs w:val="22"/>
              </w:rPr>
              <w:t>o</w:t>
            </w:r>
            <w:r w:rsidRPr="00BA4003">
              <w:rPr>
                <w:rFonts w:eastAsia="Segoe UI" w:cstheme="minorHAnsi"/>
                <w:bCs/>
                <w:color w:val="auto"/>
                <w:spacing w:val="-1"/>
                <w:szCs w:val="22"/>
              </w:rPr>
              <w:t>m</w:t>
            </w:r>
            <w:r w:rsidRPr="00BA4003">
              <w:rPr>
                <w:rFonts w:eastAsia="Segoe UI" w:cstheme="minorHAnsi"/>
                <w:bCs/>
                <w:color w:val="auto"/>
                <w:spacing w:val="-3"/>
                <w:szCs w:val="22"/>
              </w:rPr>
              <w:t>i</w:t>
            </w:r>
            <w:r w:rsidRPr="00BA4003">
              <w:rPr>
                <w:rFonts w:eastAsia="Segoe UI" w:cstheme="minorHAnsi"/>
                <w:bCs/>
                <w:color w:val="auto"/>
                <w:spacing w:val="1"/>
                <w:szCs w:val="22"/>
              </w:rPr>
              <w:t>a</w:t>
            </w:r>
            <w:r w:rsidRPr="00BA4003">
              <w:rPr>
                <w:rFonts w:eastAsia="Segoe UI" w:cstheme="minorHAnsi"/>
                <w:bCs/>
                <w:color w:val="auto"/>
                <w:spacing w:val="-3"/>
                <w:szCs w:val="22"/>
              </w:rPr>
              <w:t>l</w:t>
            </w:r>
            <w:r w:rsidRPr="00BA4003">
              <w:rPr>
                <w:rFonts w:eastAsia="Segoe UI" w:cstheme="minorHAnsi"/>
                <w:bCs/>
                <w:color w:val="auto"/>
                <w:spacing w:val="-1"/>
                <w:szCs w:val="22"/>
              </w:rPr>
              <w:t>s</w:t>
            </w:r>
            <w:r w:rsidRPr="00BA4003">
              <w:rPr>
                <w:rFonts w:eastAsia="Segoe UI" w:cstheme="minorHAnsi"/>
                <w:bCs/>
                <w:color w:val="auto"/>
                <w:szCs w:val="22"/>
              </w:rPr>
              <w:t>.</w:t>
            </w:r>
          </w:p>
        </w:tc>
        <w:tc>
          <w:tcPr>
            <w:tcW w:w="2500" w:type="pct"/>
            <w:tcBorders>
              <w:bottom w:val="single" w:sz="4" w:space="0" w:color="auto"/>
            </w:tcBorders>
          </w:tcPr>
          <w:p w14:paraId="3A6F3C0D" w14:textId="77777777" w:rsidR="008C39BD" w:rsidRPr="00BA4003" w:rsidRDefault="008C39BD" w:rsidP="00FF0E95">
            <w:pPr>
              <w:contextualSpacing/>
              <w:rPr>
                <w:rFonts w:cstheme="minorHAnsi"/>
                <w:color w:val="auto"/>
                <w:szCs w:val="22"/>
              </w:rPr>
            </w:pPr>
            <w:r w:rsidRPr="00BA4003">
              <w:rPr>
                <w:rFonts w:cstheme="minorHAnsi"/>
                <w:color w:val="auto"/>
                <w:szCs w:val="22"/>
              </w:rPr>
              <w:t>St</w:t>
            </w:r>
            <w:r w:rsidR="00BF02CF" w:rsidRPr="00BA4003">
              <w:rPr>
                <w:rFonts w:cstheme="minorHAnsi"/>
                <w:color w:val="auto"/>
                <w:szCs w:val="22"/>
              </w:rPr>
              <w:t>andard 10-11</w:t>
            </w:r>
          </w:p>
        </w:tc>
      </w:tr>
      <w:tr w:rsidR="008C39BD" w:rsidRPr="00BA4003" w14:paraId="3E16EF14" w14:textId="77777777" w:rsidTr="008C39BD">
        <w:tc>
          <w:tcPr>
            <w:tcW w:w="2500" w:type="pct"/>
            <w:tcBorders>
              <w:bottom w:val="single" w:sz="4" w:space="0" w:color="auto"/>
            </w:tcBorders>
          </w:tcPr>
          <w:p w14:paraId="643EF712" w14:textId="77777777" w:rsidR="008C39BD" w:rsidRPr="00BA4003" w:rsidRDefault="008C39BD" w:rsidP="00FF0E95">
            <w:pPr>
              <w:ind w:right="-20"/>
              <w:rPr>
                <w:rFonts w:eastAsia="Segoe UI" w:cstheme="minorHAnsi"/>
                <w:color w:val="auto"/>
                <w:szCs w:val="22"/>
              </w:rPr>
            </w:pPr>
            <w:r w:rsidRPr="00BA4003">
              <w:rPr>
                <w:rFonts w:eastAsia="Segoe UI" w:cstheme="minorHAnsi"/>
                <w:bCs/>
                <w:color w:val="auto"/>
                <w:spacing w:val="1"/>
                <w:szCs w:val="22"/>
              </w:rPr>
              <w:t>U</w:t>
            </w:r>
            <w:r w:rsidRPr="00BA4003">
              <w:rPr>
                <w:rFonts w:eastAsia="Segoe UI" w:cstheme="minorHAnsi"/>
                <w:bCs/>
                <w:color w:val="auto"/>
                <w:spacing w:val="-1"/>
                <w:szCs w:val="22"/>
              </w:rPr>
              <w:t>s</w:t>
            </w:r>
            <w:r w:rsidRPr="00BA4003">
              <w:rPr>
                <w:rFonts w:eastAsia="Segoe UI" w:cstheme="minorHAnsi"/>
                <w:bCs/>
                <w:color w:val="auto"/>
                <w:szCs w:val="22"/>
              </w:rPr>
              <w:t>e po</w:t>
            </w:r>
            <w:r w:rsidRPr="00BA4003">
              <w:rPr>
                <w:rFonts w:eastAsia="Segoe UI" w:cstheme="minorHAnsi"/>
                <w:bCs/>
                <w:color w:val="auto"/>
                <w:spacing w:val="-1"/>
                <w:szCs w:val="22"/>
              </w:rPr>
              <w:t>ly</w:t>
            </w:r>
            <w:r w:rsidRPr="00BA4003">
              <w:rPr>
                <w:rFonts w:eastAsia="Segoe UI" w:cstheme="minorHAnsi"/>
                <w:bCs/>
                <w:color w:val="auto"/>
                <w:spacing w:val="1"/>
                <w:szCs w:val="22"/>
              </w:rPr>
              <w:t>n</w:t>
            </w:r>
            <w:r w:rsidRPr="00BA4003">
              <w:rPr>
                <w:rFonts w:eastAsia="Segoe UI" w:cstheme="minorHAnsi"/>
                <w:bCs/>
                <w:color w:val="auto"/>
                <w:szCs w:val="22"/>
              </w:rPr>
              <w:t>o</w:t>
            </w:r>
            <w:r w:rsidRPr="00BA4003">
              <w:rPr>
                <w:rFonts w:eastAsia="Segoe UI" w:cstheme="minorHAnsi"/>
                <w:bCs/>
                <w:color w:val="auto"/>
                <w:spacing w:val="-1"/>
                <w:szCs w:val="22"/>
              </w:rPr>
              <w:t>m</w:t>
            </w:r>
            <w:r w:rsidRPr="00BA4003">
              <w:rPr>
                <w:rFonts w:eastAsia="Segoe UI" w:cstheme="minorHAnsi"/>
                <w:bCs/>
                <w:color w:val="auto"/>
                <w:szCs w:val="22"/>
              </w:rPr>
              <w:t>i</w:t>
            </w:r>
            <w:r w:rsidRPr="00BA4003">
              <w:rPr>
                <w:rFonts w:eastAsia="Segoe UI" w:cstheme="minorHAnsi"/>
                <w:bCs/>
                <w:color w:val="auto"/>
                <w:spacing w:val="1"/>
                <w:szCs w:val="22"/>
              </w:rPr>
              <w:t>a</w:t>
            </w:r>
            <w:r w:rsidRPr="00BA4003">
              <w:rPr>
                <w:rFonts w:eastAsia="Segoe UI" w:cstheme="minorHAnsi"/>
                <w:bCs/>
                <w:color w:val="auto"/>
                <w:szCs w:val="22"/>
              </w:rPr>
              <w:t>l</w:t>
            </w:r>
            <w:r w:rsidRPr="00BA4003">
              <w:rPr>
                <w:rFonts w:eastAsia="Segoe UI" w:cstheme="minorHAnsi"/>
                <w:bCs/>
                <w:color w:val="auto"/>
                <w:spacing w:val="-1"/>
                <w:szCs w:val="22"/>
              </w:rPr>
              <w:t xml:space="preserve"> </w:t>
            </w:r>
            <w:r w:rsidRPr="00BA4003">
              <w:rPr>
                <w:rFonts w:eastAsia="Segoe UI" w:cstheme="minorHAnsi"/>
                <w:bCs/>
                <w:color w:val="auto"/>
                <w:szCs w:val="22"/>
              </w:rPr>
              <w:t>i</w:t>
            </w:r>
            <w:r w:rsidRPr="00BA4003">
              <w:rPr>
                <w:rFonts w:eastAsia="Segoe UI" w:cstheme="minorHAnsi"/>
                <w:bCs/>
                <w:color w:val="auto"/>
                <w:spacing w:val="-3"/>
                <w:szCs w:val="22"/>
              </w:rPr>
              <w:t>d</w:t>
            </w:r>
            <w:r w:rsidRPr="00BA4003">
              <w:rPr>
                <w:rFonts w:eastAsia="Segoe UI" w:cstheme="minorHAnsi"/>
                <w:bCs/>
                <w:color w:val="auto"/>
                <w:szCs w:val="22"/>
              </w:rPr>
              <w:t>e</w:t>
            </w:r>
            <w:r w:rsidRPr="00BA4003">
              <w:rPr>
                <w:rFonts w:eastAsia="Segoe UI" w:cstheme="minorHAnsi"/>
                <w:bCs/>
                <w:color w:val="auto"/>
                <w:spacing w:val="1"/>
                <w:szCs w:val="22"/>
              </w:rPr>
              <w:t>n</w:t>
            </w:r>
            <w:r w:rsidRPr="00BA4003">
              <w:rPr>
                <w:rFonts w:eastAsia="Segoe UI" w:cstheme="minorHAnsi"/>
                <w:bCs/>
                <w:color w:val="auto"/>
                <w:szCs w:val="22"/>
              </w:rPr>
              <w:t>t</w:t>
            </w:r>
            <w:r w:rsidRPr="00BA4003">
              <w:rPr>
                <w:rFonts w:eastAsia="Segoe UI" w:cstheme="minorHAnsi"/>
                <w:bCs/>
                <w:color w:val="auto"/>
                <w:spacing w:val="-2"/>
                <w:szCs w:val="22"/>
              </w:rPr>
              <w:t>i</w:t>
            </w:r>
            <w:r w:rsidRPr="00BA4003">
              <w:rPr>
                <w:rFonts w:eastAsia="Segoe UI" w:cstheme="minorHAnsi"/>
                <w:bCs/>
                <w:color w:val="auto"/>
                <w:szCs w:val="22"/>
              </w:rPr>
              <w:t>t</w:t>
            </w:r>
            <w:r w:rsidRPr="00BA4003">
              <w:rPr>
                <w:rFonts w:eastAsia="Segoe UI" w:cstheme="minorHAnsi"/>
                <w:bCs/>
                <w:color w:val="auto"/>
                <w:spacing w:val="-2"/>
                <w:szCs w:val="22"/>
              </w:rPr>
              <w:t>i</w:t>
            </w:r>
            <w:r w:rsidRPr="00BA4003">
              <w:rPr>
                <w:rFonts w:eastAsia="Segoe UI" w:cstheme="minorHAnsi"/>
                <w:bCs/>
                <w:color w:val="auto"/>
                <w:szCs w:val="22"/>
              </w:rPr>
              <w:t>es</w:t>
            </w:r>
            <w:r w:rsidRPr="00BA4003">
              <w:rPr>
                <w:rFonts w:eastAsia="Segoe UI" w:cstheme="minorHAnsi"/>
                <w:bCs/>
                <w:color w:val="auto"/>
                <w:spacing w:val="-1"/>
                <w:szCs w:val="22"/>
              </w:rPr>
              <w:t xml:space="preserve"> </w:t>
            </w:r>
            <w:r w:rsidRPr="00BA4003">
              <w:rPr>
                <w:rFonts w:eastAsia="Segoe UI" w:cstheme="minorHAnsi"/>
                <w:bCs/>
                <w:color w:val="auto"/>
                <w:szCs w:val="22"/>
              </w:rPr>
              <w:t>to</w:t>
            </w:r>
            <w:r w:rsidRPr="00BA4003">
              <w:rPr>
                <w:rFonts w:eastAsia="Segoe UI" w:cstheme="minorHAnsi"/>
                <w:bCs/>
                <w:color w:val="auto"/>
                <w:spacing w:val="-1"/>
                <w:szCs w:val="22"/>
              </w:rPr>
              <w:t xml:space="preserve"> s</w:t>
            </w:r>
            <w:r w:rsidRPr="00BA4003">
              <w:rPr>
                <w:rFonts w:eastAsia="Segoe UI" w:cstheme="minorHAnsi"/>
                <w:bCs/>
                <w:color w:val="auto"/>
                <w:szCs w:val="22"/>
              </w:rPr>
              <w:t>o</w:t>
            </w:r>
            <w:r w:rsidRPr="00BA4003">
              <w:rPr>
                <w:rFonts w:eastAsia="Segoe UI" w:cstheme="minorHAnsi"/>
                <w:bCs/>
                <w:color w:val="auto"/>
                <w:spacing w:val="-1"/>
                <w:szCs w:val="22"/>
              </w:rPr>
              <w:t>l</w:t>
            </w:r>
            <w:r w:rsidRPr="00BA4003">
              <w:rPr>
                <w:rFonts w:eastAsia="Segoe UI" w:cstheme="minorHAnsi"/>
                <w:bCs/>
                <w:color w:val="auto"/>
                <w:szCs w:val="22"/>
              </w:rPr>
              <w:t>ve p</w:t>
            </w:r>
            <w:r w:rsidRPr="00BA4003">
              <w:rPr>
                <w:rFonts w:eastAsia="Segoe UI" w:cstheme="minorHAnsi"/>
                <w:bCs/>
                <w:color w:val="auto"/>
                <w:spacing w:val="1"/>
                <w:szCs w:val="22"/>
              </w:rPr>
              <w:t>r</w:t>
            </w:r>
            <w:r w:rsidRPr="00BA4003">
              <w:rPr>
                <w:rFonts w:eastAsia="Segoe UI" w:cstheme="minorHAnsi"/>
                <w:bCs/>
                <w:color w:val="auto"/>
                <w:szCs w:val="22"/>
              </w:rPr>
              <w:t>ob</w:t>
            </w:r>
            <w:r w:rsidRPr="00BA4003">
              <w:rPr>
                <w:rFonts w:eastAsia="Segoe UI" w:cstheme="minorHAnsi"/>
                <w:bCs/>
                <w:color w:val="auto"/>
                <w:spacing w:val="-1"/>
                <w:szCs w:val="22"/>
              </w:rPr>
              <w:t>l</w:t>
            </w:r>
            <w:r w:rsidRPr="00BA4003">
              <w:rPr>
                <w:rFonts w:eastAsia="Segoe UI" w:cstheme="minorHAnsi"/>
                <w:bCs/>
                <w:color w:val="auto"/>
                <w:szCs w:val="22"/>
              </w:rPr>
              <w:t>em</w:t>
            </w:r>
            <w:r w:rsidRPr="00BA4003">
              <w:rPr>
                <w:rFonts w:eastAsia="Segoe UI" w:cstheme="minorHAnsi"/>
                <w:bCs/>
                <w:color w:val="auto"/>
                <w:spacing w:val="-1"/>
                <w:szCs w:val="22"/>
              </w:rPr>
              <w:t>s</w:t>
            </w:r>
            <w:r w:rsidRPr="00BA4003">
              <w:rPr>
                <w:rFonts w:eastAsia="Segoe UI" w:cstheme="minorHAnsi"/>
                <w:bCs/>
                <w:color w:val="auto"/>
                <w:szCs w:val="22"/>
              </w:rPr>
              <w:t>.</w:t>
            </w:r>
          </w:p>
        </w:tc>
        <w:tc>
          <w:tcPr>
            <w:tcW w:w="2500" w:type="pct"/>
            <w:tcBorders>
              <w:bottom w:val="single" w:sz="4" w:space="0" w:color="auto"/>
            </w:tcBorders>
          </w:tcPr>
          <w:p w14:paraId="5E996725" w14:textId="77777777" w:rsidR="008C39BD" w:rsidRPr="00BA4003" w:rsidRDefault="008C39BD" w:rsidP="00FF0E95">
            <w:pPr>
              <w:contextualSpacing/>
              <w:rPr>
                <w:rFonts w:cstheme="minorHAnsi"/>
                <w:color w:val="auto"/>
                <w:szCs w:val="22"/>
              </w:rPr>
            </w:pPr>
            <w:r w:rsidRPr="00BA4003">
              <w:rPr>
                <w:rFonts w:cstheme="minorHAnsi"/>
                <w:color w:val="auto"/>
                <w:szCs w:val="22"/>
              </w:rPr>
              <w:t xml:space="preserve">Standards </w:t>
            </w:r>
            <w:r w:rsidR="0071570E" w:rsidRPr="00BA4003">
              <w:rPr>
                <w:rFonts w:cstheme="minorHAnsi"/>
                <w:color w:val="auto"/>
                <w:szCs w:val="22"/>
              </w:rPr>
              <w:t>12-13</w:t>
            </w:r>
          </w:p>
        </w:tc>
      </w:tr>
      <w:tr w:rsidR="008C39BD" w:rsidRPr="00BA4003" w14:paraId="36345058" w14:textId="77777777" w:rsidTr="008C39BD">
        <w:tc>
          <w:tcPr>
            <w:tcW w:w="2500" w:type="pct"/>
            <w:tcBorders>
              <w:bottom w:val="single" w:sz="4" w:space="0" w:color="auto"/>
            </w:tcBorders>
          </w:tcPr>
          <w:p w14:paraId="10DE96AE" w14:textId="77777777" w:rsidR="008C39BD" w:rsidRPr="00BA4003" w:rsidRDefault="008C39BD" w:rsidP="00FF0E95">
            <w:pPr>
              <w:ind w:right="-20"/>
              <w:rPr>
                <w:rFonts w:eastAsia="Segoe UI" w:cstheme="minorHAnsi"/>
                <w:color w:val="auto"/>
                <w:szCs w:val="22"/>
              </w:rPr>
            </w:pPr>
            <w:r w:rsidRPr="00BA4003">
              <w:rPr>
                <w:rFonts w:eastAsia="Segoe UI" w:cstheme="minorHAnsi"/>
                <w:bCs/>
                <w:color w:val="auto"/>
                <w:szCs w:val="22"/>
              </w:rPr>
              <w:t>Rewri</w:t>
            </w:r>
            <w:r w:rsidRPr="00BA4003">
              <w:rPr>
                <w:rFonts w:eastAsia="Segoe UI" w:cstheme="minorHAnsi"/>
                <w:bCs/>
                <w:color w:val="auto"/>
                <w:spacing w:val="-2"/>
                <w:szCs w:val="22"/>
              </w:rPr>
              <w:t>t</w:t>
            </w:r>
            <w:r w:rsidRPr="00BA4003">
              <w:rPr>
                <w:rFonts w:eastAsia="Segoe UI" w:cstheme="minorHAnsi"/>
                <w:bCs/>
                <w:color w:val="auto"/>
                <w:szCs w:val="22"/>
              </w:rPr>
              <w:t xml:space="preserve">e </w:t>
            </w:r>
            <w:r w:rsidRPr="00BA4003">
              <w:rPr>
                <w:rFonts w:eastAsia="Segoe UI" w:cstheme="minorHAnsi"/>
                <w:bCs/>
                <w:color w:val="auto"/>
                <w:spacing w:val="-2"/>
                <w:szCs w:val="22"/>
              </w:rPr>
              <w:t>r</w:t>
            </w:r>
            <w:r w:rsidRPr="00BA4003">
              <w:rPr>
                <w:rFonts w:eastAsia="Segoe UI" w:cstheme="minorHAnsi"/>
                <w:bCs/>
                <w:color w:val="auto"/>
                <w:spacing w:val="1"/>
                <w:szCs w:val="22"/>
              </w:rPr>
              <w:t>a</w:t>
            </w:r>
            <w:r w:rsidRPr="00BA4003">
              <w:rPr>
                <w:rFonts w:eastAsia="Segoe UI" w:cstheme="minorHAnsi"/>
                <w:bCs/>
                <w:color w:val="auto"/>
                <w:szCs w:val="22"/>
              </w:rPr>
              <w:t>tio</w:t>
            </w:r>
            <w:r w:rsidRPr="00BA4003">
              <w:rPr>
                <w:rFonts w:eastAsia="Segoe UI" w:cstheme="minorHAnsi"/>
                <w:bCs/>
                <w:color w:val="auto"/>
                <w:spacing w:val="-2"/>
                <w:szCs w:val="22"/>
              </w:rPr>
              <w:t>n</w:t>
            </w:r>
            <w:r w:rsidRPr="00BA4003">
              <w:rPr>
                <w:rFonts w:eastAsia="Segoe UI" w:cstheme="minorHAnsi"/>
                <w:bCs/>
                <w:color w:val="auto"/>
                <w:spacing w:val="1"/>
                <w:szCs w:val="22"/>
              </w:rPr>
              <w:t>a</w:t>
            </w:r>
            <w:r w:rsidRPr="00BA4003">
              <w:rPr>
                <w:rFonts w:eastAsia="Segoe UI" w:cstheme="minorHAnsi"/>
                <w:bCs/>
                <w:color w:val="auto"/>
                <w:szCs w:val="22"/>
              </w:rPr>
              <w:t>l</w:t>
            </w:r>
            <w:r w:rsidRPr="00BA4003">
              <w:rPr>
                <w:rFonts w:eastAsia="Segoe UI" w:cstheme="minorHAnsi"/>
                <w:bCs/>
                <w:color w:val="auto"/>
                <w:spacing w:val="-1"/>
                <w:szCs w:val="22"/>
              </w:rPr>
              <w:t xml:space="preserve"> </w:t>
            </w:r>
            <w:r w:rsidRPr="00BA4003">
              <w:rPr>
                <w:rFonts w:eastAsia="Segoe UI" w:cstheme="minorHAnsi"/>
                <w:bCs/>
                <w:color w:val="auto"/>
                <w:szCs w:val="22"/>
              </w:rPr>
              <w:t>e</w:t>
            </w:r>
            <w:r w:rsidRPr="00BA4003">
              <w:rPr>
                <w:rFonts w:eastAsia="Segoe UI" w:cstheme="minorHAnsi"/>
                <w:bCs/>
                <w:color w:val="auto"/>
                <w:spacing w:val="-1"/>
                <w:szCs w:val="22"/>
              </w:rPr>
              <w:t>x</w:t>
            </w:r>
            <w:r w:rsidRPr="00BA4003">
              <w:rPr>
                <w:rFonts w:eastAsia="Segoe UI" w:cstheme="minorHAnsi"/>
                <w:bCs/>
                <w:color w:val="auto"/>
                <w:szCs w:val="22"/>
              </w:rPr>
              <w:t>p</w:t>
            </w:r>
            <w:r w:rsidRPr="00BA4003">
              <w:rPr>
                <w:rFonts w:eastAsia="Segoe UI" w:cstheme="minorHAnsi"/>
                <w:bCs/>
                <w:color w:val="auto"/>
                <w:spacing w:val="1"/>
                <w:szCs w:val="22"/>
              </w:rPr>
              <w:t>r</w:t>
            </w:r>
            <w:r w:rsidRPr="00BA4003">
              <w:rPr>
                <w:rFonts w:eastAsia="Segoe UI" w:cstheme="minorHAnsi"/>
                <w:bCs/>
                <w:color w:val="auto"/>
                <w:szCs w:val="22"/>
              </w:rPr>
              <w:t>e</w:t>
            </w:r>
            <w:r w:rsidRPr="00BA4003">
              <w:rPr>
                <w:rFonts w:eastAsia="Segoe UI" w:cstheme="minorHAnsi"/>
                <w:bCs/>
                <w:color w:val="auto"/>
                <w:spacing w:val="-3"/>
                <w:szCs w:val="22"/>
              </w:rPr>
              <w:t>s</w:t>
            </w:r>
            <w:r w:rsidRPr="00BA4003">
              <w:rPr>
                <w:rFonts w:eastAsia="Segoe UI" w:cstheme="minorHAnsi"/>
                <w:bCs/>
                <w:color w:val="auto"/>
                <w:spacing w:val="-1"/>
                <w:szCs w:val="22"/>
              </w:rPr>
              <w:t>s</w:t>
            </w:r>
            <w:r w:rsidRPr="00BA4003">
              <w:rPr>
                <w:rFonts w:eastAsia="Segoe UI" w:cstheme="minorHAnsi"/>
                <w:bCs/>
                <w:color w:val="auto"/>
                <w:szCs w:val="22"/>
              </w:rPr>
              <w:t>i</w:t>
            </w:r>
            <w:r w:rsidRPr="00BA4003">
              <w:rPr>
                <w:rFonts w:eastAsia="Segoe UI" w:cstheme="minorHAnsi"/>
                <w:bCs/>
                <w:color w:val="auto"/>
                <w:spacing w:val="-1"/>
                <w:szCs w:val="22"/>
              </w:rPr>
              <w:t>o</w:t>
            </w:r>
            <w:r w:rsidRPr="00BA4003">
              <w:rPr>
                <w:rFonts w:eastAsia="Segoe UI" w:cstheme="minorHAnsi"/>
                <w:bCs/>
                <w:color w:val="auto"/>
                <w:spacing w:val="1"/>
                <w:szCs w:val="22"/>
              </w:rPr>
              <w:t>n</w:t>
            </w:r>
            <w:r w:rsidRPr="00BA4003">
              <w:rPr>
                <w:rFonts w:eastAsia="Segoe UI" w:cstheme="minorHAnsi"/>
                <w:bCs/>
                <w:color w:val="auto"/>
                <w:spacing w:val="-1"/>
                <w:szCs w:val="22"/>
              </w:rPr>
              <w:t>s</w:t>
            </w:r>
            <w:r w:rsidRPr="00BA4003">
              <w:rPr>
                <w:rFonts w:eastAsia="Segoe UI" w:cstheme="minorHAnsi"/>
                <w:bCs/>
                <w:color w:val="auto"/>
                <w:szCs w:val="22"/>
              </w:rPr>
              <w:t>.</w:t>
            </w:r>
          </w:p>
        </w:tc>
        <w:tc>
          <w:tcPr>
            <w:tcW w:w="2500" w:type="pct"/>
            <w:tcBorders>
              <w:bottom w:val="single" w:sz="4" w:space="0" w:color="auto"/>
            </w:tcBorders>
          </w:tcPr>
          <w:p w14:paraId="46473E78" w14:textId="77777777" w:rsidR="008C39BD" w:rsidRPr="00BA4003" w:rsidRDefault="0071570E" w:rsidP="00FF0E95">
            <w:pPr>
              <w:contextualSpacing/>
              <w:rPr>
                <w:rFonts w:cstheme="minorHAnsi"/>
                <w:color w:val="auto"/>
                <w:szCs w:val="22"/>
              </w:rPr>
            </w:pPr>
            <w:r w:rsidRPr="00BA4003">
              <w:rPr>
                <w:rFonts w:cstheme="minorHAnsi"/>
                <w:color w:val="auto"/>
                <w:szCs w:val="22"/>
              </w:rPr>
              <w:t>Standards 14-15</w:t>
            </w:r>
          </w:p>
        </w:tc>
      </w:tr>
      <w:tr w:rsidR="008C39BD" w:rsidRPr="00BA4003" w14:paraId="75005EC1" w14:textId="77777777" w:rsidTr="008C39BD">
        <w:tc>
          <w:tcPr>
            <w:tcW w:w="2500" w:type="pct"/>
            <w:tcBorders>
              <w:bottom w:val="single" w:sz="4" w:space="0" w:color="auto"/>
            </w:tcBorders>
          </w:tcPr>
          <w:p w14:paraId="0FFB1624" w14:textId="77777777" w:rsidR="008C39BD" w:rsidRPr="00BA4003" w:rsidRDefault="008C39BD" w:rsidP="00FF0E95">
            <w:pPr>
              <w:ind w:right="-20"/>
              <w:rPr>
                <w:rFonts w:eastAsia="Segoe UI" w:cstheme="minorHAnsi"/>
                <w:color w:val="auto"/>
                <w:szCs w:val="22"/>
              </w:rPr>
            </w:pPr>
            <w:r w:rsidRPr="00BA4003">
              <w:rPr>
                <w:rFonts w:eastAsia="Segoe UI" w:cstheme="minorHAnsi"/>
                <w:bCs/>
                <w:color w:val="auto"/>
                <w:spacing w:val="1"/>
                <w:szCs w:val="22"/>
              </w:rPr>
              <w:t>Un</w:t>
            </w:r>
            <w:r w:rsidRPr="00BA4003">
              <w:rPr>
                <w:rFonts w:eastAsia="Segoe UI" w:cstheme="minorHAnsi"/>
                <w:bCs/>
                <w:color w:val="auto"/>
                <w:spacing w:val="-2"/>
                <w:szCs w:val="22"/>
              </w:rPr>
              <w:t>d</w:t>
            </w:r>
            <w:r w:rsidRPr="00BA4003">
              <w:rPr>
                <w:rFonts w:eastAsia="Segoe UI" w:cstheme="minorHAnsi"/>
                <w:bCs/>
                <w:color w:val="auto"/>
                <w:szCs w:val="22"/>
              </w:rPr>
              <w:t>e</w:t>
            </w:r>
            <w:r w:rsidRPr="00BA4003">
              <w:rPr>
                <w:rFonts w:eastAsia="Segoe UI" w:cstheme="minorHAnsi"/>
                <w:bCs/>
                <w:color w:val="auto"/>
                <w:spacing w:val="1"/>
                <w:szCs w:val="22"/>
              </w:rPr>
              <w:t>r</w:t>
            </w:r>
            <w:r w:rsidRPr="00BA4003">
              <w:rPr>
                <w:rFonts w:eastAsia="Segoe UI" w:cstheme="minorHAnsi"/>
                <w:bCs/>
                <w:color w:val="auto"/>
                <w:spacing w:val="-1"/>
                <w:szCs w:val="22"/>
              </w:rPr>
              <w:t>s</w:t>
            </w:r>
            <w:r w:rsidRPr="00BA4003">
              <w:rPr>
                <w:rFonts w:eastAsia="Segoe UI" w:cstheme="minorHAnsi"/>
                <w:bCs/>
                <w:color w:val="auto"/>
                <w:spacing w:val="-2"/>
                <w:szCs w:val="22"/>
              </w:rPr>
              <w:t>t</w:t>
            </w:r>
            <w:r w:rsidRPr="00BA4003">
              <w:rPr>
                <w:rFonts w:eastAsia="Segoe UI" w:cstheme="minorHAnsi"/>
                <w:bCs/>
                <w:color w:val="auto"/>
                <w:spacing w:val="-1"/>
                <w:szCs w:val="22"/>
              </w:rPr>
              <w:t>a</w:t>
            </w:r>
            <w:r w:rsidRPr="00BA4003">
              <w:rPr>
                <w:rFonts w:eastAsia="Segoe UI" w:cstheme="minorHAnsi"/>
                <w:bCs/>
                <w:color w:val="auto"/>
                <w:spacing w:val="1"/>
                <w:szCs w:val="22"/>
              </w:rPr>
              <w:t>n</w:t>
            </w:r>
            <w:r w:rsidRPr="00BA4003">
              <w:rPr>
                <w:rFonts w:eastAsia="Segoe UI" w:cstheme="minorHAnsi"/>
                <w:bCs/>
                <w:color w:val="auto"/>
                <w:szCs w:val="22"/>
              </w:rPr>
              <w:t>d</w:t>
            </w:r>
            <w:r w:rsidRPr="00BA4003">
              <w:rPr>
                <w:rFonts w:eastAsia="Segoe UI" w:cstheme="minorHAnsi"/>
                <w:bCs/>
                <w:color w:val="auto"/>
                <w:spacing w:val="-1"/>
                <w:szCs w:val="22"/>
              </w:rPr>
              <w:t xml:space="preserve"> s</w:t>
            </w:r>
            <w:r w:rsidRPr="00BA4003">
              <w:rPr>
                <w:rFonts w:eastAsia="Segoe UI" w:cstheme="minorHAnsi"/>
                <w:bCs/>
                <w:color w:val="auto"/>
                <w:szCs w:val="22"/>
              </w:rPr>
              <w:t>o</w:t>
            </w:r>
            <w:r w:rsidRPr="00BA4003">
              <w:rPr>
                <w:rFonts w:eastAsia="Segoe UI" w:cstheme="minorHAnsi"/>
                <w:bCs/>
                <w:color w:val="auto"/>
                <w:spacing w:val="-1"/>
                <w:szCs w:val="22"/>
              </w:rPr>
              <w:t>l</w:t>
            </w:r>
            <w:r w:rsidRPr="00BA4003">
              <w:rPr>
                <w:rFonts w:eastAsia="Segoe UI" w:cstheme="minorHAnsi"/>
                <w:bCs/>
                <w:color w:val="auto"/>
                <w:szCs w:val="22"/>
              </w:rPr>
              <w:t>vi</w:t>
            </w:r>
            <w:r w:rsidRPr="00BA4003">
              <w:rPr>
                <w:rFonts w:eastAsia="Segoe UI" w:cstheme="minorHAnsi"/>
                <w:bCs/>
                <w:color w:val="auto"/>
                <w:spacing w:val="1"/>
                <w:szCs w:val="22"/>
              </w:rPr>
              <w:t>n</w:t>
            </w:r>
            <w:r w:rsidRPr="00BA4003">
              <w:rPr>
                <w:rFonts w:eastAsia="Segoe UI" w:cstheme="minorHAnsi"/>
                <w:bCs/>
                <w:color w:val="auto"/>
                <w:szCs w:val="22"/>
              </w:rPr>
              <w:t>g</w:t>
            </w:r>
            <w:r w:rsidRPr="00BA4003">
              <w:rPr>
                <w:rFonts w:eastAsia="Segoe UI" w:cstheme="minorHAnsi"/>
                <w:bCs/>
                <w:color w:val="auto"/>
                <w:spacing w:val="-1"/>
                <w:szCs w:val="22"/>
              </w:rPr>
              <w:t xml:space="preserve"> </w:t>
            </w:r>
            <w:r w:rsidRPr="00BA4003">
              <w:rPr>
                <w:rFonts w:eastAsia="Segoe UI" w:cstheme="minorHAnsi"/>
                <w:bCs/>
                <w:color w:val="auto"/>
                <w:spacing w:val="-2"/>
                <w:szCs w:val="22"/>
              </w:rPr>
              <w:t>eq</w:t>
            </w:r>
            <w:r w:rsidRPr="00BA4003">
              <w:rPr>
                <w:rFonts w:eastAsia="Segoe UI" w:cstheme="minorHAnsi"/>
                <w:bCs/>
                <w:color w:val="auto"/>
                <w:spacing w:val="1"/>
                <w:szCs w:val="22"/>
              </w:rPr>
              <w:t>u</w:t>
            </w:r>
            <w:r w:rsidRPr="00BA4003">
              <w:rPr>
                <w:rFonts w:eastAsia="Segoe UI" w:cstheme="minorHAnsi"/>
                <w:bCs/>
                <w:color w:val="auto"/>
                <w:spacing w:val="-1"/>
                <w:szCs w:val="22"/>
              </w:rPr>
              <w:t>a</w:t>
            </w:r>
            <w:r w:rsidRPr="00BA4003">
              <w:rPr>
                <w:rFonts w:eastAsia="Segoe UI" w:cstheme="minorHAnsi"/>
                <w:bCs/>
                <w:color w:val="auto"/>
                <w:szCs w:val="22"/>
              </w:rPr>
              <w:t>tions</w:t>
            </w:r>
            <w:r w:rsidRPr="00BA4003">
              <w:rPr>
                <w:rFonts w:eastAsia="Segoe UI" w:cstheme="minorHAnsi"/>
                <w:bCs/>
                <w:color w:val="auto"/>
                <w:spacing w:val="-1"/>
                <w:szCs w:val="22"/>
              </w:rPr>
              <w:t xml:space="preserve"> </w:t>
            </w:r>
            <w:r w:rsidRPr="00BA4003">
              <w:rPr>
                <w:rFonts w:eastAsia="Segoe UI" w:cstheme="minorHAnsi"/>
                <w:bCs/>
                <w:color w:val="auto"/>
                <w:spacing w:val="1"/>
                <w:szCs w:val="22"/>
              </w:rPr>
              <w:t>a</w:t>
            </w:r>
            <w:r w:rsidRPr="00BA4003">
              <w:rPr>
                <w:rFonts w:eastAsia="Segoe UI" w:cstheme="minorHAnsi"/>
                <w:bCs/>
                <w:color w:val="auto"/>
                <w:szCs w:val="22"/>
              </w:rPr>
              <w:t>s</w:t>
            </w:r>
            <w:r w:rsidRPr="00BA4003">
              <w:rPr>
                <w:rFonts w:eastAsia="Segoe UI" w:cstheme="minorHAnsi"/>
                <w:bCs/>
                <w:color w:val="auto"/>
                <w:spacing w:val="-2"/>
                <w:szCs w:val="22"/>
              </w:rPr>
              <w:t xml:space="preserve"> </w:t>
            </w:r>
            <w:r w:rsidRPr="00BA4003">
              <w:rPr>
                <w:rFonts w:eastAsia="Segoe UI" w:cstheme="minorHAnsi"/>
                <w:bCs/>
                <w:color w:val="auto"/>
                <w:szCs w:val="22"/>
              </w:rPr>
              <w:t>a p</w:t>
            </w:r>
            <w:r w:rsidRPr="00BA4003">
              <w:rPr>
                <w:rFonts w:eastAsia="Segoe UI" w:cstheme="minorHAnsi"/>
                <w:bCs/>
                <w:color w:val="auto"/>
                <w:spacing w:val="1"/>
                <w:szCs w:val="22"/>
              </w:rPr>
              <w:t>r</w:t>
            </w:r>
            <w:r w:rsidRPr="00BA4003">
              <w:rPr>
                <w:rFonts w:eastAsia="Segoe UI" w:cstheme="minorHAnsi"/>
                <w:bCs/>
                <w:color w:val="auto"/>
                <w:szCs w:val="22"/>
              </w:rPr>
              <w:t>o</w:t>
            </w:r>
            <w:r w:rsidRPr="00BA4003">
              <w:rPr>
                <w:rFonts w:eastAsia="Segoe UI" w:cstheme="minorHAnsi"/>
                <w:bCs/>
                <w:color w:val="auto"/>
                <w:spacing w:val="-3"/>
                <w:szCs w:val="22"/>
              </w:rPr>
              <w:t>c</w:t>
            </w:r>
            <w:r w:rsidRPr="00BA4003">
              <w:rPr>
                <w:rFonts w:eastAsia="Segoe UI" w:cstheme="minorHAnsi"/>
                <w:bCs/>
                <w:color w:val="auto"/>
                <w:szCs w:val="22"/>
              </w:rPr>
              <w:t>ess</w:t>
            </w:r>
            <w:r w:rsidRPr="00BA4003">
              <w:rPr>
                <w:rFonts w:eastAsia="Segoe UI" w:cstheme="minorHAnsi"/>
                <w:bCs/>
                <w:color w:val="auto"/>
                <w:spacing w:val="-2"/>
                <w:szCs w:val="22"/>
              </w:rPr>
              <w:t xml:space="preserve"> </w:t>
            </w:r>
            <w:r w:rsidRPr="00BA4003">
              <w:rPr>
                <w:rFonts w:eastAsia="Segoe UI" w:cstheme="minorHAnsi"/>
                <w:bCs/>
                <w:color w:val="auto"/>
                <w:szCs w:val="22"/>
              </w:rPr>
              <w:t xml:space="preserve">of </w:t>
            </w:r>
            <w:r w:rsidRPr="00BA4003">
              <w:rPr>
                <w:rFonts w:eastAsia="Segoe UI" w:cstheme="minorHAnsi"/>
                <w:bCs/>
                <w:color w:val="auto"/>
                <w:spacing w:val="1"/>
                <w:szCs w:val="22"/>
              </w:rPr>
              <w:t>r</w:t>
            </w:r>
            <w:r w:rsidRPr="00BA4003">
              <w:rPr>
                <w:rFonts w:eastAsia="Segoe UI" w:cstheme="minorHAnsi"/>
                <w:bCs/>
                <w:color w:val="auto"/>
                <w:spacing w:val="-2"/>
                <w:szCs w:val="22"/>
              </w:rPr>
              <w:t>e</w:t>
            </w:r>
            <w:r w:rsidRPr="00BA4003">
              <w:rPr>
                <w:rFonts w:eastAsia="Segoe UI" w:cstheme="minorHAnsi"/>
                <w:bCs/>
                <w:color w:val="auto"/>
                <w:spacing w:val="1"/>
                <w:szCs w:val="22"/>
              </w:rPr>
              <w:t>a</w:t>
            </w:r>
            <w:r w:rsidRPr="00BA4003">
              <w:rPr>
                <w:rFonts w:eastAsia="Segoe UI" w:cstheme="minorHAnsi"/>
                <w:bCs/>
                <w:color w:val="auto"/>
                <w:spacing w:val="-1"/>
                <w:szCs w:val="22"/>
              </w:rPr>
              <w:t>s</w:t>
            </w:r>
            <w:r w:rsidRPr="00BA4003">
              <w:rPr>
                <w:rFonts w:eastAsia="Segoe UI" w:cstheme="minorHAnsi"/>
                <w:bCs/>
                <w:color w:val="auto"/>
                <w:szCs w:val="22"/>
              </w:rPr>
              <w:t>oni</w:t>
            </w:r>
            <w:r w:rsidRPr="00BA4003">
              <w:rPr>
                <w:rFonts w:eastAsia="Segoe UI" w:cstheme="minorHAnsi"/>
                <w:bCs/>
                <w:color w:val="auto"/>
                <w:spacing w:val="1"/>
                <w:szCs w:val="22"/>
              </w:rPr>
              <w:t>n</w:t>
            </w:r>
            <w:r w:rsidRPr="00BA4003">
              <w:rPr>
                <w:rFonts w:eastAsia="Segoe UI" w:cstheme="minorHAnsi"/>
                <w:bCs/>
                <w:color w:val="auto"/>
                <w:szCs w:val="22"/>
              </w:rPr>
              <w:t>g</w:t>
            </w:r>
            <w:r w:rsidRPr="00BA4003">
              <w:rPr>
                <w:rFonts w:eastAsia="Segoe UI" w:cstheme="minorHAnsi"/>
                <w:bCs/>
                <w:color w:val="auto"/>
                <w:spacing w:val="-3"/>
                <w:szCs w:val="22"/>
              </w:rPr>
              <w:t xml:space="preserve"> </w:t>
            </w:r>
            <w:r w:rsidRPr="00BA4003">
              <w:rPr>
                <w:rFonts w:eastAsia="Segoe UI" w:cstheme="minorHAnsi"/>
                <w:bCs/>
                <w:color w:val="auto"/>
                <w:spacing w:val="1"/>
                <w:szCs w:val="22"/>
              </w:rPr>
              <w:t>a</w:t>
            </w:r>
            <w:r w:rsidRPr="00BA4003">
              <w:rPr>
                <w:rFonts w:eastAsia="Segoe UI" w:cstheme="minorHAnsi"/>
                <w:bCs/>
                <w:color w:val="auto"/>
                <w:spacing w:val="-2"/>
                <w:szCs w:val="22"/>
              </w:rPr>
              <w:t>n</w:t>
            </w:r>
            <w:r w:rsidRPr="00BA4003">
              <w:rPr>
                <w:rFonts w:eastAsia="Segoe UI" w:cstheme="minorHAnsi"/>
                <w:bCs/>
                <w:color w:val="auto"/>
                <w:szCs w:val="22"/>
              </w:rPr>
              <w:t>d</w:t>
            </w:r>
            <w:r w:rsidRPr="00BA4003">
              <w:rPr>
                <w:rFonts w:eastAsia="Segoe UI" w:cstheme="minorHAnsi"/>
                <w:bCs/>
                <w:color w:val="auto"/>
                <w:spacing w:val="-1"/>
                <w:szCs w:val="22"/>
              </w:rPr>
              <w:t xml:space="preserve"> </w:t>
            </w:r>
            <w:r w:rsidRPr="00BA4003">
              <w:rPr>
                <w:rFonts w:eastAsia="Segoe UI" w:cstheme="minorHAnsi"/>
                <w:bCs/>
                <w:color w:val="auto"/>
                <w:szCs w:val="22"/>
              </w:rPr>
              <w:t>e</w:t>
            </w:r>
            <w:r w:rsidRPr="00BA4003">
              <w:rPr>
                <w:rFonts w:eastAsia="Segoe UI" w:cstheme="minorHAnsi"/>
                <w:bCs/>
                <w:color w:val="auto"/>
                <w:spacing w:val="1"/>
                <w:szCs w:val="22"/>
              </w:rPr>
              <w:t>x</w:t>
            </w:r>
            <w:r w:rsidRPr="00BA4003">
              <w:rPr>
                <w:rFonts w:eastAsia="Segoe UI" w:cstheme="minorHAnsi"/>
                <w:bCs/>
                <w:color w:val="auto"/>
                <w:szCs w:val="22"/>
              </w:rPr>
              <w:t>p</w:t>
            </w:r>
            <w:r w:rsidRPr="00BA4003">
              <w:rPr>
                <w:rFonts w:eastAsia="Segoe UI" w:cstheme="minorHAnsi"/>
                <w:bCs/>
                <w:color w:val="auto"/>
                <w:spacing w:val="-3"/>
                <w:szCs w:val="22"/>
              </w:rPr>
              <w:t>l</w:t>
            </w:r>
            <w:r w:rsidRPr="00BA4003">
              <w:rPr>
                <w:rFonts w:eastAsia="Segoe UI" w:cstheme="minorHAnsi"/>
                <w:bCs/>
                <w:color w:val="auto"/>
                <w:spacing w:val="1"/>
                <w:szCs w:val="22"/>
              </w:rPr>
              <w:t>a</w:t>
            </w:r>
            <w:r w:rsidRPr="00BA4003">
              <w:rPr>
                <w:rFonts w:eastAsia="Segoe UI" w:cstheme="minorHAnsi"/>
                <w:bCs/>
                <w:color w:val="auto"/>
                <w:szCs w:val="22"/>
              </w:rPr>
              <w:t xml:space="preserve">in </w:t>
            </w:r>
            <w:r w:rsidRPr="00BA4003">
              <w:rPr>
                <w:rFonts w:eastAsia="Segoe UI" w:cstheme="minorHAnsi"/>
                <w:bCs/>
                <w:color w:val="auto"/>
                <w:spacing w:val="-2"/>
                <w:szCs w:val="22"/>
              </w:rPr>
              <w:t>t</w:t>
            </w:r>
            <w:r w:rsidRPr="00BA4003">
              <w:rPr>
                <w:rFonts w:eastAsia="Segoe UI" w:cstheme="minorHAnsi"/>
                <w:bCs/>
                <w:color w:val="auto"/>
                <w:spacing w:val="-1"/>
                <w:szCs w:val="22"/>
              </w:rPr>
              <w:t>h</w:t>
            </w:r>
            <w:r w:rsidRPr="00BA4003">
              <w:rPr>
                <w:rFonts w:eastAsia="Segoe UI" w:cstheme="minorHAnsi"/>
                <w:bCs/>
                <w:color w:val="auto"/>
                <w:szCs w:val="22"/>
              </w:rPr>
              <w:t>e r</w:t>
            </w:r>
            <w:r w:rsidRPr="00BA4003">
              <w:rPr>
                <w:rFonts w:eastAsia="Segoe UI" w:cstheme="minorHAnsi"/>
                <w:bCs/>
                <w:color w:val="auto"/>
                <w:spacing w:val="-1"/>
                <w:szCs w:val="22"/>
              </w:rPr>
              <w:t>e</w:t>
            </w:r>
            <w:r w:rsidRPr="00BA4003">
              <w:rPr>
                <w:rFonts w:eastAsia="Segoe UI" w:cstheme="minorHAnsi"/>
                <w:bCs/>
                <w:color w:val="auto"/>
                <w:spacing w:val="1"/>
                <w:szCs w:val="22"/>
              </w:rPr>
              <w:t>a</w:t>
            </w:r>
            <w:r w:rsidRPr="00BA4003">
              <w:rPr>
                <w:rFonts w:eastAsia="Segoe UI" w:cstheme="minorHAnsi"/>
                <w:bCs/>
                <w:color w:val="auto"/>
                <w:spacing w:val="-1"/>
                <w:szCs w:val="22"/>
              </w:rPr>
              <w:t>s</w:t>
            </w:r>
            <w:r w:rsidRPr="00BA4003">
              <w:rPr>
                <w:rFonts w:eastAsia="Segoe UI" w:cstheme="minorHAnsi"/>
                <w:bCs/>
                <w:color w:val="auto"/>
                <w:szCs w:val="22"/>
              </w:rPr>
              <w:t>oni</w:t>
            </w:r>
            <w:r w:rsidRPr="00BA4003">
              <w:rPr>
                <w:rFonts w:eastAsia="Segoe UI" w:cstheme="minorHAnsi"/>
                <w:bCs/>
                <w:color w:val="auto"/>
                <w:spacing w:val="1"/>
                <w:szCs w:val="22"/>
              </w:rPr>
              <w:t>n</w:t>
            </w:r>
            <w:r w:rsidRPr="00BA4003">
              <w:rPr>
                <w:rFonts w:eastAsia="Segoe UI" w:cstheme="minorHAnsi"/>
                <w:bCs/>
                <w:color w:val="auto"/>
                <w:spacing w:val="-2"/>
                <w:szCs w:val="22"/>
              </w:rPr>
              <w:t>g</w:t>
            </w:r>
            <w:r w:rsidRPr="00BA4003">
              <w:rPr>
                <w:rFonts w:eastAsia="Segoe UI" w:cstheme="minorHAnsi"/>
                <w:bCs/>
                <w:color w:val="auto"/>
                <w:szCs w:val="22"/>
              </w:rPr>
              <w:t>.</w:t>
            </w:r>
          </w:p>
        </w:tc>
        <w:tc>
          <w:tcPr>
            <w:tcW w:w="2500" w:type="pct"/>
            <w:tcBorders>
              <w:bottom w:val="single" w:sz="4" w:space="0" w:color="auto"/>
            </w:tcBorders>
          </w:tcPr>
          <w:p w14:paraId="2E8D1236" w14:textId="77777777" w:rsidR="008C39BD" w:rsidRPr="00BA4003" w:rsidRDefault="0071570E" w:rsidP="00FF0E95">
            <w:pPr>
              <w:contextualSpacing/>
              <w:rPr>
                <w:rFonts w:cstheme="minorHAnsi"/>
                <w:color w:val="auto"/>
                <w:szCs w:val="22"/>
              </w:rPr>
            </w:pPr>
            <w:r w:rsidRPr="00BA4003">
              <w:rPr>
                <w:rFonts w:cstheme="minorHAnsi"/>
                <w:color w:val="auto"/>
                <w:szCs w:val="22"/>
              </w:rPr>
              <w:t>Standard 16</w:t>
            </w:r>
          </w:p>
        </w:tc>
      </w:tr>
      <w:tr w:rsidR="008C39BD" w:rsidRPr="00BA4003" w14:paraId="4DE8EF19" w14:textId="77777777" w:rsidTr="008C39BD">
        <w:tc>
          <w:tcPr>
            <w:tcW w:w="2500" w:type="pct"/>
            <w:tcBorders>
              <w:bottom w:val="single" w:sz="4" w:space="0" w:color="auto"/>
            </w:tcBorders>
          </w:tcPr>
          <w:p w14:paraId="2A401AB6" w14:textId="77777777" w:rsidR="008C39BD" w:rsidRPr="00BA4003" w:rsidRDefault="008C39BD" w:rsidP="00FF0E95">
            <w:pPr>
              <w:ind w:right="-20"/>
              <w:rPr>
                <w:rFonts w:eastAsia="Segoe UI" w:cstheme="minorHAnsi"/>
                <w:color w:val="auto"/>
                <w:szCs w:val="22"/>
              </w:rPr>
            </w:pPr>
            <w:r w:rsidRPr="00BA4003">
              <w:rPr>
                <w:rFonts w:eastAsia="Segoe UI" w:cstheme="minorHAnsi"/>
                <w:bCs/>
                <w:color w:val="auto"/>
                <w:szCs w:val="22"/>
              </w:rPr>
              <w:t>Rep</w:t>
            </w:r>
            <w:r w:rsidRPr="00BA4003">
              <w:rPr>
                <w:rFonts w:eastAsia="Segoe UI" w:cstheme="minorHAnsi"/>
                <w:bCs/>
                <w:color w:val="auto"/>
                <w:spacing w:val="-1"/>
                <w:szCs w:val="22"/>
              </w:rPr>
              <w:t>r</w:t>
            </w:r>
            <w:r w:rsidRPr="00BA4003">
              <w:rPr>
                <w:rFonts w:eastAsia="Segoe UI" w:cstheme="minorHAnsi"/>
                <w:bCs/>
                <w:color w:val="auto"/>
                <w:szCs w:val="22"/>
              </w:rPr>
              <w:t>ese</w:t>
            </w:r>
            <w:r w:rsidRPr="00BA4003">
              <w:rPr>
                <w:rFonts w:eastAsia="Segoe UI" w:cstheme="minorHAnsi"/>
                <w:bCs/>
                <w:color w:val="auto"/>
                <w:spacing w:val="-2"/>
                <w:szCs w:val="22"/>
              </w:rPr>
              <w:t>n</w:t>
            </w:r>
            <w:r w:rsidRPr="00BA4003">
              <w:rPr>
                <w:rFonts w:eastAsia="Segoe UI" w:cstheme="minorHAnsi"/>
                <w:bCs/>
                <w:color w:val="auto"/>
                <w:szCs w:val="22"/>
              </w:rPr>
              <w:t xml:space="preserve">t </w:t>
            </w:r>
            <w:r w:rsidRPr="00BA4003">
              <w:rPr>
                <w:rFonts w:eastAsia="Segoe UI" w:cstheme="minorHAnsi"/>
                <w:bCs/>
                <w:color w:val="auto"/>
                <w:spacing w:val="1"/>
                <w:szCs w:val="22"/>
              </w:rPr>
              <w:t>a</w:t>
            </w:r>
            <w:r w:rsidRPr="00BA4003">
              <w:rPr>
                <w:rFonts w:eastAsia="Segoe UI" w:cstheme="minorHAnsi"/>
                <w:bCs/>
                <w:color w:val="auto"/>
                <w:spacing w:val="-2"/>
                <w:szCs w:val="22"/>
              </w:rPr>
              <w:t>n</w:t>
            </w:r>
            <w:r w:rsidRPr="00BA4003">
              <w:rPr>
                <w:rFonts w:eastAsia="Segoe UI" w:cstheme="minorHAnsi"/>
                <w:bCs/>
                <w:color w:val="auto"/>
                <w:szCs w:val="22"/>
              </w:rPr>
              <w:t>d</w:t>
            </w:r>
            <w:r w:rsidRPr="00BA4003">
              <w:rPr>
                <w:rFonts w:eastAsia="Segoe UI" w:cstheme="minorHAnsi"/>
                <w:bCs/>
                <w:color w:val="auto"/>
                <w:spacing w:val="-1"/>
                <w:szCs w:val="22"/>
              </w:rPr>
              <w:t xml:space="preserve"> s</w:t>
            </w:r>
            <w:r w:rsidRPr="00BA4003">
              <w:rPr>
                <w:rFonts w:eastAsia="Segoe UI" w:cstheme="minorHAnsi"/>
                <w:bCs/>
                <w:color w:val="auto"/>
                <w:szCs w:val="22"/>
              </w:rPr>
              <w:t>o</w:t>
            </w:r>
            <w:r w:rsidRPr="00BA4003">
              <w:rPr>
                <w:rFonts w:eastAsia="Segoe UI" w:cstheme="minorHAnsi"/>
                <w:bCs/>
                <w:color w:val="auto"/>
                <w:spacing w:val="-1"/>
                <w:szCs w:val="22"/>
              </w:rPr>
              <w:t>l</w:t>
            </w:r>
            <w:r w:rsidRPr="00BA4003">
              <w:rPr>
                <w:rFonts w:eastAsia="Segoe UI" w:cstheme="minorHAnsi"/>
                <w:bCs/>
                <w:color w:val="auto"/>
                <w:szCs w:val="22"/>
              </w:rPr>
              <w:t>ve e</w:t>
            </w:r>
            <w:r w:rsidRPr="00BA4003">
              <w:rPr>
                <w:rFonts w:eastAsia="Segoe UI" w:cstheme="minorHAnsi"/>
                <w:bCs/>
                <w:color w:val="auto"/>
                <w:spacing w:val="-2"/>
                <w:szCs w:val="22"/>
              </w:rPr>
              <w:t>q</w:t>
            </w:r>
            <w:r w:rsidRPr="00BA4003">
              <w:rPr>
                <w:rFonts w:eastAsia="Segoe UI" w:cstheme="minorHAnsi"/>
                <w:bCs/>
                <w:color w:val="auto"/>
                <w:spacing w:val="1"/>
                <w:szCs w:val="22"/>
              </w:rPr>
              <w:t>u</w:t>
            </w:r>
            <w:r w:rsidRPr="00BA4003">
              <w:rPr>
                <w:rFonts w:eastAsia="Segoe UI" w:cstheme="minorHAnsi"/>
                <w:bCs/>
                <w:color w:val="auto"/>
                <w:spacing w:val="-1"/>
                <w:szCs w:val="22"/>
              </w:rPr>
              <w:t>a</w:t>
            </w:r>
            <w:r w:rsidRPr="00BA4003">
              <w:rPr>
                <w:rFonts w:eastAsia="Segoe UI" w:cstheme="minorHAnsi"/>
                <w:bCs/>
                <w:color w:val="auto"/>
                <w:szCs w:val="22"/>
              </w:rPr>
              <w:t>tions</w:t>
            </w:r>
            <w:r w:rsidRPr="00BA4003">
              <w:rPr>
                <w:rFonts w:eastAsia="Segoe UI" w:cstheme="minorHAnsi"/>
                <w:bCs/>
                <w:color w:val="auto"/>
                <w:spacing w:val="-1"/>
                <w:szCs w:val="22"/>
              </w:rPr>
              <w:t xml:space="preserve"> a</w:t>
            </w:r>
            <w:r w:rsidRPr="00BA4003">
              <w:rPr>
                <w:rFonts w:eastAsia="Segoe UI" w:cstheme="minorHAnsi"/>
                <w:bCs/>
                <w:color w:val="auto"/>
                <w:spacing w:val="1"/>
                <w:szCs w:val="22"/>
              </w:rPr>
              <w:t>n</w:t>
            </w:r>
            <w:r w:rsidRPr="00BA4003">
              <w:rPr>
                <w:rFonts w:eastAsia="Segoe UI" w:cstheme="minorHAnsi"/>
                <w:bCs/>
                <w:color w:val="auto"/>
                <w:szCs w:val="22"/>
              </w:rPr>
              <w:t>d</w:t>
            </w:r>
            <w:r w:rsidRPr="00BA4003">
              <w:rPr>
                <w:rFonts w:eastAsia="Segoe UI" w:cstheme="minorHAnsi"/>
                <w:bCs/>
                <w:color w:val="auto"/>
                <w:spacing w:val="-1"/>
                <w:szCs w:val="22"/>
              </w:rPr>
              <w:t xml:space="preserve"> </w:t>
            </w:r>
            <w:r w:rsidRPr="00BA4003">
              <w:rPr>
                <w:rFonts w:eastAsia="Segoe UI" w:cstheme="minorHAnsi"/>
                <w:bCs/>
                <w:color w:val="auto"/>
                <w:szCs w:val="22"/>
              </w:rPr>
              <w:t>in</w:t>
            </w:r>
            <w:r w:rsidRPr="00BA4003">
              <w:rPr>
                <w:rFonts w:eastAsia="Segoe UI" w:cstheme="minorHAnsi"/>
                <w:bCs/>
                <w:color w:val="auto"/>
                <w:spacing w:val="-1"/>
                <w:szCs w:val="22"/>
              </w:rPr>
              <w:t>e</w:t>
            </w:r>
            <w:r w:rsidRPr="00BA4003">
              <w:rPr>
                <w:rFonts w:eastAsia="Segoe UI" w:cstheme="minorHAnsi"/>
                <w:bCs/>
                <w:color w:val="auto"/>
                <w:szCs w:val="22"/>
              </w:rPr>
              <w:t>q</w:t>
            </w:r>
            <w:r w:rsidRPr="00BA4003">
              <w:rPr>
                <w:rFonts w:eastAsia="Segoe UI" w:cstheme="minorHAnsi"/>
                <w:bCs/>
                <w:color w:val="auto"/>
                <w:spacing w:val="-2"/>
                <w:szCs w:val="22"/>
              </w:rPr>
              <w:t>u</w:t>
            </w:r>
            <w:r w:rsidRPr="00BA4003">
              <w:rPr>
                <w:rFonts w:eastAsia="Segoe UI" w:cstheme="minorHAnsi"/>
                <w:bCs/>
                <w:color w:val="auto"/>
                <w:spacing w:val="1"/>
                <w:szCs w:val="22"/>
              </w:rPr>
              <w:t>a</w:t>
            </w:r>
            <w:r w:rsidRPr="00BA4003">
              <w:rPr>
                <w:rFonts w:eastAsia="Segoe UI" w:cstheme="minorHAnsi"/>
                <w:bCs/>
                <w:color w:val="auto"/>
                <w:szCs w:val="22"/>
              </w:rPr>
              <w:t>liti</w:t>
            </w:r>
            <w:r w:rsidRPr="00BA4003">
              <w:rPr>
                <w:rFonts w:eastAsia="Segoe UI" w:cstheme="minorHAnsi"/>
                <w:bCs/>
                <w:color w:val="auto"/>
                <w:spacing w:val="-2"/>
                <w:szCs w:val="22"/>
              </w:rPr>
              <w:t>e</w:t>
            </w:r>
            <w:r w:rsidRPr="00BA4003">
              <w:rPr>
                <w:rFonts w:eastAsia="Segoe UI" w:cstheme="minorHAnsi"/>
                <w:bCs/>
                <w:color w:val="auto"/>
                <w:szCs w:val="22"/>
              </w:rPr>
              <w:t>s</w:t>
            </w:r>
            <w:r w:rsidRPr="00BA4003">
              <w:rPr>
                <w:rFonts w:eastAsia="Segoe UI" w:cstheme="minorHAnsi"/>
                <w:bCs/>
                <w:color w:val="auto"/>
                <w:spacing w:val="-2"/>
                <w:szCs w:val="22"/>
              </w:rPr>
              <w:t xml:space="preserve"> </w:t>
            </w:r>
            <w:r w:rsidRPr="00BA4003">
              <w:rPr>
                <w:rFonts w:eastAsia="Segoe UI" w:cstheme="minorHAnsi"/>
                <w:bCs/>
                <w:color w:val="auto"/>
                <w:szCs w:val="22"/>
              </w:rPr>
              <w:t>g</w:t>
            </w:r>
            <w:r w:rsidRPr="00BA4003">
              <w:rPr>
                <w:rFonts w:eastAsia="Segoe UI" w:cstheme="minorHAnsi"/>
                <w:bCs/>
                <w:color w:val="auto"/>
                <w:spacing w:val="1"/>
                <w:szCs w:val="22"/>
              </w:rPr>
              <w:t>ra</w:t>
            </w:r>
            <w:r w:rsidRPr="00BA4003">
              <w:rPr>
                <w:rFonts w:eastAsia="Segoe UI" w:cstheme="minorHAnsi"/>
                <w:bCs/>
                <w:color w:val="auto"/>
                <w:szCs w:val="22"/>
              </w:rPr>
              <w:t>p</w:t>
            </w:r>
            <w:r w:rsidRPr="00BA4003">
              <w:rPr>
                <w:rFonts w:eastAsia="Segoe UI" w:cstheme="minorHAnsi"/>
                <w:bCs/>
                <w:color w:val="auto"/>
                <w:spacing w:val="-1"/>
                <w:szCs w:val="22"/>
              </w:rPr>
              <w:t>h</w:t>
            </w:r>
            <w:r w:rsidRPr="00BA4003">
              <w:rPr>
                <w:rFonts w:eastAsia="Segoe UI" w:cstheme="minorHAnsi"/>
                <w:bCs/>
                <w:color w:val="auto"/>
                <w:szCs w:val="22"/>
              </w:rPr>
              <w:t>i</w:t>
            </w:r>
            <w:r w:rsidRPr="00BA4003">
              <w:rPr>
                <w:rFonts w:eastAsia="Segoe UI" w:cstheme="minorHAnsi"/>
                <w:bCs/>
                <w:color w:val="auto"/>
                <w:spacing w:val="-1"/>
                <w:szCs w:val="22"/>
              </w:rPr>
              <w:t>c</w:t>
            </w:r>
            <w:r w:rsidRPr="00BA4003">
              <w:rPr>
                <w:rFonts w:eastAsia="Segoe UI" w:cstheme="minorHAnsi"/>
                <w:bCs/>
                <w:color w:val="auto"/>
                <w:spacing w:val="1"/>
                <w:szCs w:val="22"/>
              </w:rPr>
              <w:t>a</w:t>
            </w:r>
            <w:r w:rsidRPr="00BA4003">
              <w:rPr>
                <w:rFonts w:eastAsia="Segoe UI" w:cstheme="minorHAnsi"/>
                <w:bCs/>
                <w:color w:val="auto"/>
                <w:szCs w:val="22"/>
              </w:rPr>
              <w:t>l</w:t>
            </w:r>
            <w:r w:rsidRPr="00BA4003">
              <w:rPr>
                <w:rFonts w:eastAsia="Segoe UI" w:cstheme="minorHAnsi"/>
                <w:bCs/>
                <w:color w:val="auto"/>
                <w:spacing w:val="-3"/>
                <w:szCs w:val="22"/>
              </w:rPr>
              <w:t>l</w:t>
            </w:r>
            <w:r w:rsidRPr="00BA4003">
              <w:rPr>
                <w:rFonts w:eastAsia="Segoe UI" w:cstheme="minorHAnsi"/>
                <w:bCs/>
                <w:color w:val="auto"/>
                <w:spacing w:val="1"/>
                <w:szCs w:val="22"/>
              </w:rPr>
              <w:t>y</w:t>
            </w:r>
            <w:r w:rsidRPr="00BA4003">
              <w:rPr>
                <w:rFonts w:eastAsia="Segoe UI" w:cstheme="minorHAnsi"/>
                <w:bCs/>
                <w:color w:val="auto"/>
                <w:szCs w:val="22"/>
              </w:rPr>
              <w:t>.</w:t>
            </w:r>
          </w:p>
        </w:tc>
        <w:tc>
          <w:tcPr>
            <w:tcW w:w="2500" w:type="pct"/>
            <w:tcBorders>
              <w:bottom w:val="single" w:sz="4" w:space="0" w:color="auto"/>
            </w:tcBorders>
          </w:tcPr>
          <w:p w14:paraId="784D70AF" w14:textId="77777777" w:rsidR="008C39BD" w:rsidRPr="00BA4003" w:rsidRDefault="0071570E" w:rsidP="00FF0E95">
            <w:pPr>
              <w:contextualSpacing/>
              <w:rPr>
                <w:rFonts w:cstheme="minorHAnsi"/>
                <w:color w:val="auto"/>
                <w:szCs w:val="22"/>
              </w:rPr>
            </w:pPr>
            <w:r w:rsidRPr="00BA4003">
              <w:rPr>
                <w:rFonts w:cstheme="minorHAnsi"/>
                <w:color w:val="auto"/>
                <w:szCs w:val="22"/>
              </w:rPr>
              <w:t>Standard 17</w:t>
            </w:r>
          </w:p>
        </w:tc>
      </w:tr>
      <w:tr w:rsidR="008C39BD" w:rsidRPr="00BA4003" w14:paraId="1C1956D1" w14:textId="77777777" w:rsidTr="008C39BD">
        <w:tc>
          <w:tcPr>
            <w:tcW w:w="2500" w:type="pct"/>
            <w:tcBorders>
              <w:bottom w:val="single" w:sz="4" w:space="0" w:color="auto"/>
            </w:tcBorders>
          </w:tcPr>
          <w:p w14:paraId="7C295FEE" w14:textId="77777777" w:rsidR="008C39BD" w:rsidRPr="00BA4003" w:rsidRDefault="008C39BD" w:rsidP="00FF0E95">
            <w:pPr>
              <w:ind w:right="-20"/>
              <w:rPr>
                <w:rFonts w:eastAsia="Segoe UI" w:cstheme="minorHAnsi"/>
                <w:color w:val="auto"/>
                <w:szCs w:val="22"/>
              </w:rPr>
            </w:pPr>
            <w:r w:rsidRPr="00BA4003">
              <w:rPr>
                <w:rFonts w:eastAsia="Segoe UI" w:cstheme="minorHAnsi"/>
                <w:bCs/>
                <w:color w:val="auto"/>
                <w:spacing w:val="1"/>
                <w:szCs w:val="22"/>
              </w:rPr>
              <w:t>A</w:t>
            </w:r>
            <w:r w:rsidRPr="00BA4003">
              <w:rPr>
                <w:rFonts w:eastAsia="Segoe UI" w:cstheme="minorHAnsi"/>
                <w:bCs/>
                <w:color w:val="auto"/>
                <w:spacing w:val="-2"/>
                <w:szCs w:val="22"/>
              </w:rPr>
              <w:t>n</w:t>
            </w:r>
            <w:r w:rsidRPr="00BA4003">
              <w:rPr>
                <w:rFonts w:eastAsia="Segoe UI" w:cstheme="minorHAnsi"/>
                <w:bCs/>
                <w:color w:val="auto"/>
                <w:spacing w:val="1"/>
                <w:szCs w:val="22"/>
              </w:rPr>
              <w:t>a</w:t>
            </w:r>
            <w:r w:rsidRPr="00BA4003">
              <w:rPr>
                <w:rFonts w:eastAsia="Segoe UI" w:cstheme="minorHAnsi"/>
                <w:bCs/>
                <w:color w:val="auto"/>
                <w:szCs w:val="22"/>
              </w:rPr>
              <w:t>l</w:t>
            </w:r>
            <w:r w:rsidRPr="00BA4003">
              <w:rPr>
                <w:rFonts w:eastAsia="Segoe UI" w:cstheme="minorHAnsi"/>
                <w:bCs/>
                <w:color w:val="auto"/>
                <w:spacing w:val="1"/>
                <w:szCs w:val="22"/>
              </w:rPr>
              <w:t>y</w:t>
            </w:r>
            <w:r w:rsidRPr="00BA4003">
              <w:rPr>
                <w:rFonts w:eastAsia="Segoe UI" w:cstheme="minorHAnsi"/>
                <w:bCs/>
                <w:color w:val="auto"/>
                <w:spacing w:val="-3"/>
                <w:szCs w:val="22"/>
              </w:rPr>
              <w:t>z</w:t>
            </w:r>
            <w:r w:rsidRPr="00BA4003">
              <w:rPr>
                <w:rFonts w:eastAsia="Segoe UI" w:cstheme="minorHAnsi"/>
                <w:bCs/>
                <w:color w:val="auto"/>
                <w:szCs w:val="22"/>
              </w:rPr>
              <w:t xml:space="preserve">e </w:t>
            </w:r>
            <w:r w:rsidRPr="00BA4003">
              <w:rPr>
                <w:rFonts w:eastAsia="Segoe UI" w:cstheme="minorHAnsi"/>
                <w:bCs/>
                <w:color w:val="auto"/>
                <w:spacing w:val="-1"/>
                <w:szCs w:val="22"/>
              </w:rPr>
              <w:t>f</w:t>
            </w:r>
            <w:r w:rsidRPr="00BA4003">
              <w:rPr>
                <w:rFonts w:eastAsia="Segoe UI" w:cstheme="minorHAnsi"/>
                <w:bCs/>
                <w:color w:val="auto"/>
                <w:spacing w:val="-2"/>
                <w:szCs w:val="22"/>
              </w:rPr>
              <w:t>u</w:t>
            </w:r>
            <w:r w:rsidRPr="00BA4003">
              <w:rPr>
                <w:rFonts w:eastAsia="Segoe UI" w:cstheme="minorHAnsi"/>
                <w:bCs/>
                <w:color w:val="auto"/>
                <w:spacing w:val="1"/>
                <w:szCs w:val="22"/>
              </w:rPr>
              <w:t>n</w:t>
            </w:r>
            <w:r w:rsidRPr="00BA4003">
              <w:rPr>
                <w:rFonts w:eastAsia="Segoe UI" w:cstheme="minorHAnsi"/>
                <w:bCs/>
                <w:color w:val="auto"/>
                <w:szCs w:val="22"/>
              </w:rPr>
              <w:t>cti</w:t>
            </w:r>
            <w:r w:rsidRPr="00BA4003">
              <w:rPr>
                <w:rFonts w:eastAsia="Segoe UI" w:cstheme="minorHAnsi"/>
                <w:bCs/>
                <w:color w:val="auto"/>
                <w:spacing w:val="-1"/>
                <w:szCs w:val="22"/>
              </w:rPr>
              <w:t>o</w:t>
            </w:r>
            <w:r w:rsidRPr="00BA4003">
              <w:rPr>
                <w:rFonts w:eastAsia="Segoe UI" w:cstheme="minorHAnsi"/>
                <w:bCs/>
                <w:color w:val="auto"/>
                <w:spacing w:val="1"/>
                <w:szCs w:val="22"/>
              </w:rPr>
              <w:t>n</w:t>
            </w:r>
            <w:r w:rsidRPr="00BA4003">
              <w:rPr>
                <w:rFonts w:eastAsia="Segoe UI" w:cstheme="minorHAnsi"/>
                <w:bCs/>
                <w:color w:val="auto"/>
                <w:szCs w:val="22"/>
              </w:rPr>
              <w:t>s</w:t>
            </w:r>
            <w:r w:rsidRPr="00BA4003">
              <w:rPr>
                <w:rFonts w:eastAsia="Segoe UI" w:cstheme="minorHAnsi"/>
                <w:bCs/>
                <w:color w:val="auto"/>
                <w:spacing w:val="-2"/>
                <w:szCs w:val="22"/>
              </w:rPr>
              <w:t xml:space="preserve"> </w:t>
            </w:r>
            <w:r w:rsidRPr="00BA4003">
              <w:rPr>
                <w:rFonts w:eastAsia="Segoe UI" w:cstheme="minorHAnsi"/>
                <w:bCs/>
                <w:color w:val="auto"/>
                <w:spacing w:val="1"/>
                <w:szCs w:val="22"/>
              </w:rPr>
              <w:t>u</w:t>
            </w:r>
            <w:r w:rsidRPr="00BA4003">
              <w:rPr>
                <w:rFonts w:eastAsia="Segoe UI" w:cstheme="minorHAnsi"/>
                <w:bCs/>
                <w:color w:val="auto"/>
                <w:spacing w:val="-1"/>
                <w:szCs w:val="22"/>
              </w:rPr>
              <w:t>s</w:t>
            </w:r>
            <w:r w:rsidRPr="00BA4003">
              <w:rPr>
                <w:rFonts w:eastAsia="Segoe UI" w:cstheme="minorHAnsi"/>
                <w:bCs/>
                <w:color w:val="auto"/>
                <w:szCs w:val="22"/>
              </w:rPr>
              <w:t>i</w:t>
            </w:r>
            <w:r w:rsidRPr="00BA4003">
              <w:rPr>
                <w:rFonts w:eastAsia="Segoe UI" w:cstheme="minorHAnsi"/>
                <w:bCs/>
                <w:color w:val="auto"/>
                <w:spacing w:val="-2"/>
                <w:szCs w:val="22"/>
              </w:rPr>
              <w:t>n</w:t>
            </w:r>
            <w:r w:rsidRPr="00BA4003">
              <w:rPr>
                <w:rFonts w:eastAsia="Segoe UI" w:cstheme="minorHAnsi"/>
                <w:bCs/>
                <w:color w:val="auto"/>
                <w:szCs w:val="22"/>
              </w:rPr>
              <w:t>g</w:t>
            </w:r>
            <w:r w:rsidRPr="00BA4003">
              <w:rPr>
                <w:rFonts w:eastAsia="Segoe UI" w:cstheme="minorHAnsi"/>
                <w:bCs/>
                <w:color w:val="auto"/>
                <w:spacing w:val="-1"/>
                <w:szCs w:val="22"/>
              </w:rPr>
              <w:t xml:space="preserve"> </w:t>
            </w:r>
            <w:r w:rsidRPr="00BA4003">
              <w:rPr>
                <w:rFonts w:eastAsia="Segoe UI" w:cstheme="minorHAnsi"/>
                <w:bCs/>
                <w:color w:val="auto"/>
                <w:szCs w:val="22"/>
              </w:rPr>
              <w:t>di</w:t>
            </w:r>
            <w:r w:rsidRPr="00BA4003">
              <w:rPr>
                <w:rFonts w:eastAsia="Segoe UI" w:cstheme="minorHAnsi"/>
                <w:bCs/>
                <w:color w:val="auto"/>
                <w:spacing w:val="-1"/>
                <w:szCs w:val="22"/>
              </w:rPr>
              <w:t>f</w:t>
            </w:r>
            <w:r w:rsidRPr="00BA4003">
              <w:rPr>
                <w:rFonts w:eastAsia="Segoe UI" w:cstheme="minorHAnsi"/>
                <w:bCs/>
                <w:color w:val="auto"/>
                <w:szCs w:val="22"/>
              </w:rPr>
              <w:t>fe</w:t>
            </w:r>
            <w:r w:rsidRPr="00BA4003">
              <w:rPr>
                <w:rFonts w:eastAsia="Segoe UI" w:cstheme="minorHAnsi"/>
                <w:bCs/>
                <w:color w:val="auto"/>
                <w:spacing w:val="1"/>
                <w:szCs w:val="22"/>
              </w:rPr>
              <w:t>r</w:t>
            </w:r>
            <w:r w:rsidRPr="00BA4003">
              <w:rPr>
                <w:rFonts w:eastAsia="Segoe UI" w:cstheme="minorHAnsi"/>
                <w:bCs/>
                <w:color w:val="auto"/>
                <w:spacing w:val="-2"/>
                <w:szCs w:val="22"/>
              </w:rPr>
              <w:t>e</w:t>
            </w:r>
            <w:r w:rsidRPr="00BA4003">
              <w:rPr>
                <w:rFonts w:eastAsia="Segoe UI" w:cstheme="minorHAnsi"/>
                <w:bCs/>
                <w:color w:val="auto"/>
                <w:spacing w:val="1"/>
                <w:szCs w:val="22"/>
              </w:rPr>
              <w:t>n</w:t>
            </w:r>
            <w:r w:rsidRPr="00BA4003">
              <w:rPr>
                <w:rFonts w:eastAsia="Segoe UI" w:cstheme="minorHAnsi"/>
                <w:bCs/>
                <w:color w:val="auto"/>
                <w:szCs w:val="22"/>
              </w:rPr>
              <w:t xml:space="preserve">t </w:t>
            </w:r>
            <w:r w:rsidRPr="00BA4003">
              <w:rPr>
                <w:rFonts w:eastAsia="Segoe UI" w:cstheme="minorHAnsi"/>
                <w:bCs/>
                <w:color w:val="auto"/>
                <w:spacing w:val="-2"/>
                <w:szCs w:val="22"/>
              </w:rPr>
              <w:t>r</w:t>
            </w:r>
            <w:r w:rsidRPr="00BA4003">
              <w:rPr>
                <w:rFonts w:eastAsia="Segoe UI" w:cstheme="minorHAnsi"/>
                <w:bCs/>
                <w:color w:val="auto"/>
                <w:szCs w:val="22"/>
              </w:rPr>
              <w:t>ep</w:t>
            </w:r>
            <w:r w:rsidRPr="00BA4003">
              <w:rPr>
                <w:rFonts w:eastAsia="Segoe UI" w:cstheme="minorHAnsi"/>
                <w:bCs/>
                <w:color w:val="auto"/>
                <w:spacing w:val="-1"/>
                <w:szCs w:val="22"/>
              </w:rPr>
              <w:t>r</w:t>
            </w:r>
            <w:r w:rsidRPr="00BA4003">
              <w:rPr>
                <w:rFonts w:eastAsia="Segoe UI" w:cstheme="minorHAnsi"/>
                <w:bCs/>
                <w:color w:val="auto"/>
                <w:szCs w:val="22"/>
              </w:rPr>
              <w:t>ese</w:t>
            </w:r>
            <w:r w:rsidRPr="00BA4003">
              <w:rPr>
                <w:rFonts w:eastAsia="Segoe UI" w:cstheme="minorHAnsi"/>
                <w:bCs/>
                <w:color w:val="auto"/>
                <w:spacing w:val="-2"/>
                <w:szCs w:val="22"/>
              </w:rPr>
              <w:t>n</w:t>
            </w:r>
            <w:r w:rsidRPr="00BA4003">
              <w:rPr>
                <w:rFonts w:eastAsia="Segoe UI" w:cstheme="minorHAnsi"/>
                <w:bCs/>
                <w:color w:val="auto"/>
                <w:szCs w:val="22"/>
              </w:rPr>
              <w:t>t</w:t>
            </w:r>
            <w:r w:rsidRPr="00BA4003">
              <w:rPr>
                <w:rFonts w:eastAsia="Segoe UI" w:cstheme="minorHAnsi"/>
                <w:bCs/>
                <w:color w:val="auto"/>
                <w:spacing w:val="-1"/>
                <w:szCs w:val="22"/>
              </w:rPr>
              <w:t>a</w:t>
            </w:r>
            <w:r w:rsidRPr="00BA4003">
              <w:rPr>
                <w:rFonts w:eastAsia="Segoe UI" w:cstheme="minorHAnsi"/>
                <w:bCs/>
                <w:color w:val="auto"/>
                <w:szCs w:val="22"/>
              </w:rPr>
              <w:t>t</w:t>
            </w:r>
            <w:r w:rsidRPr="00BA4003">
              <w:rPr>
                <w:rFonts w:eastAsia="Segoe UI" w:cstheme="minorHAnsi"/>
                <w:bCs/>
                <w:color w:val="auto"/>
                <w:spacing w:val="-2"/>
                <w:szCs w:val="22"/>
              </w:rPr>
              <w:t>i</w:t>
            </w:r>
            <w:r w:rsidRPr="00BA4003">
              <w:rPr>
                <w:rFonts w:eastAsia="Segoe UI" w:cstheme="minorHAnsi"/>
                <w:bCs/>
                <w:color w:val="auto"/>
                <w:szCs w:val="22"/>
              </w:rPr>
              <w:t>on</w:t>
            </w:r>
            <w:r w:rsidRPr="00BA4003">
              <w:rPr>
                <w:rFonts w:eastAsia="Segoe UI" w:cstheme="minorHAnsi"/>
                <w:bCs/>
                <w:color w:val="auto"/>
                <w:spacing w:val="-1"/>
                <w:szCs w:val="22"/>
              </w:rPr>
              <w:t>s</w:t>
            </w:r>
            <w:r w:rsidRPr="00BA4003">
              <w:rPr>
                <w:rFonts w:eastAsia="Segoe UI" w:cstheme="minorHAnsi"/>
                <w:bCs/>
                <w:color w:val="auto"/>
                <w:szCs w:val="22"/>
              </w:rPr>
              <w:t>.</w:t>
            </w:r>
          </w:p>
        </w:tc>
        <w:tc>
          <w:tcPr>
            <w:tcW w:w="2500" w:type="pct"/>
            <w:tcBorders>
              <w:bottom w:val="single" w:sz="4" w:space="0" w:color="auto"/>
            </w:tcBorders>
          </w:tcPr>
          <w:p w14:paraId="5A522319" w14:textId="77777777" w:rsidR="008C39BD" w:rsidRPr="00BA4003" w:rsidRDefault="0071570E" w:rsidP="00FF0E95">
            <w:pPr>
              <w:contextualSpacing/>
              <w:rPr>
                <w:rFonts w:cstheme="minorHAnsi"/>
                <w:color w:val="auto"/>
                <w:szCs w:val="22"/>
              </w:rPr>
            </w:pPr>
            <w:r w:rsidRPr="00BA4003">
              <w:rPr>
                <w:rFonts w:cstheme="minorHAnsi"/>
                <w:color w:val="auto"/>
                <w:szCs w:val="22"/>
              </w:rPr>
              <w:t>Standard 18</w:t>
            </w:r>
          </w:p>
        </w:tc>
      </w:tr>
      <w:tr w:rsidR="008C39BD" w:rsidRPr="00BA4003" w14:paraId="7417971C" w14:textId="77777777" w:rsidTr="008C39BD">
        <w:tc>
          <w:tcPr>
            <w:tcW w:w="5000" w:type="pct"/>
            <w:gridSpan w:val="2"/>
            <w:shd w:val="clear" w:color="auto" w:fill="000000" w:themeFill="text1"/>
          </w:tcPr>
          <w:p w14:paraId="13245683" w14:textId="77777777" w:rsidR="008C39BD" w:rsidRPr="00BA4003" w:rsidRDefault="008C39BD" w:rsidP="00FF0E95">
            <w:pPr>
              <w:contextualSpacing/>
              <w:rPr>
                <w:rFonts w:cstheme="minorHAnsi"/>
                <w:b/>
                <w:color w:val="auto"/>
                <w:szCs w:val="22"/>
              </w:rPr>
            </w:pPr>
            <w:r w:rsidRPr="00BA4003">
              <w:rPr>
                <w:rFonts w:eastAsia="Segoe UI" w:cstheme="minorHAnsi"/>
                <w:b/>
                <w:bCs/>
                <w:color w:val="auto"/>
                <w:szCs w:val="22"/>
              </w:rPr>
              <w:t>T</w:t>
            </w:r>
            <w:r w:rsidRPr="00BA4003">
              <w:rPr>
                <w:rFonts w:eastAsia="Segoe UI" w:cstheme="minorHAnsi"/>
                <w:b/>
                <w:bCs/>
                <w:color w:val="auto"/>
                <w:spacing w:val="1"/>
                <w:szCs w:val="22"/>
              </w:rPr>
              <w:t>r</w:t>
            </w:r>
            <w:r w:rsidRPr="00BA4003">
              <w:rPr>
                <w:rFonts w:eastAsia="Segoe UI" w:cstheme="minorHAnsi"/>
                <w:b/>
                <w:bCs/>
                <w:color w:val="auto"/>
                <w:szCs w:val="22"/>
              </w:rPr>
              <w:t>ig</w:t>
            </w:r>
            <w:r w:rsidRPr="00BA4003">
              <w:rPr>
                <w:rFonts w:eastAsia="Segoe UI" w:cstheme="minorHAnsi"/>
                <w:b/>
                <w:bCs/>
                <w:color w:val="auto"/>
                <w:spacing w:val="-1"/>
                <w:szCs w:val="22"/>
              </w:rPr>
              <w:t>o</w:t>
            </w:r>
            <w:r w:rsidRPr="00BA4003">
              <w:rPr>
                <w:rFonts w:eastAsia="Segoe UI" w:cstheme="minorHAnsi"/>
                <w:b/>
                <w:bCs/>
                <w:color w:val="auto"/>
                <w:spacing w:val="1"/>
                <w:szCs w:val="22"/>
              </w:rPr>
              <w:t>n</w:t>
            </w:r>
            <w:r w:rsidRPr="00BA4003">
              <w:rPr>
                <w:rFonts w:eastAsia="Segoe UI" w:cstheme="minorHAnsi"/>
                <w:b/>
                <w:bCs/>
                <w:color w:val="auto"/>
                <w:szCs w:val="22"/>
              </w:rPr>
              <w:t>o</w:t>
            </w:r>
            <w:r w:rsidRPr="00BA4003">
              <w:rPr>
                <w:rFonts w:eastAsia="Segoe UI" w:cstheme="minorHAnsi"/>
                <w:b/>
                <w:bCs/>
                <w:color w:val="auto"/>
                <w:spacing w:val="-4"/>
                <w:szCs w:val="22"/>
              </w:rPr>
              <w:t>m</w:t>
            </w:r>
            <w:r w:rsidRPr="00BA4003">
              <w:rPr>
                <w:rFonts w:eastAsia="Segoe UI" w:cstheme="minorHAnsi"/>
                <w:b/>
                <w:bCs/>
                <w:color w:val="auto"/>
                <w:szCs w:val="22"/>
              </w:rPr>
              <w:t>e</w:t>
            </w:r>
            <w:r w:rsidRPr="00BA4003">
              <w:rPr>
                <w:rFonts w:eastAsia="Segoe UI" w:cstheme="minorHAnsi"/>
                <w:b/>
                <w:bCs/>
                <w:color w:val="auto"/>
                <w:spacing w:val="-1"/>
                <w:szCs w:val="22"/>
              </w:rPr>
              <w:t>t</w:t>
            </w:r>
            <w:r w:rsidRPr="00BA4003">
              <w:rPr>
                <w:rFonts w:eastAsia="Segoe UI" w:cstheme="minorHAnsi"/>
                <w:b/>
                <w:bCs/>
                <w:color w:val="auto"/>
                <w:spacing w:val="1"/>
                <w:szCs w:val="22"/>
              </w:rPr>
              <w:t>r</w:t>
            </w:r>
            <w:r w:rsidRPr="00BA4003">
              <w:rPr>
                <w:rFonts w:eastAsia="Segoe UI" w:cstheme="minorHAnsi"/>
                <w:b/>
                <w:bCs/>
                <w:color w:val="auto"/>
                <w:szCs w:val="22"/>
              </w:rPr>
              <w:t>ic</w:t>
            </w:r>
            <w:r w:rsidRPr="00BA4003">
              <w:rPr>
                <w:rFonts w:eastAsia="Segoe UI" w:cstheme="minorHAnsi"/>
                <w:b/>
                <w:bCs/>
                <w:color w:val="auto"/>
                <w:spacing w:val="-1"/>
                <w:szCs w:val="22"/>
              </w:rPr>
              <w:t xml:space="preserve"> </w:t>
            </w:r>
            <w:r w:rsidRPr="00BA4003">
              <w:rPr>
                <w:rFonts w:eastAsia="Segoe UI" w:cstheme="minorHAnsi"/>
                <w:b/>
                <w:bCs/>
                <w:color w:val="auto"/>
                <w:szCs w:val="22"/>
              </w:rPr>
              <w:t>F</w:t>
            </w:r>
            <w:r w:rsidRPr="00BA4003">
              <w:rPr>
                <w:rFonts w:eastAsia="Segoe UI" w:cstheme="minorHAnsi"/>
                <w:b/>
                <w:bCs/>
                <w:color w:val="auto"/>
                <w:spacing w:val="-1"/>
                <w:szCs w:val="22"/>
              </w:rPr>
              <w:t>u</w:t>
            </w:r>
            <w:r w:rsidRPr="00BA4003">
              <w:rPr>
                <w:rFonts w:eastAsia="Segoe UI" w:cstheme="minorHAnsi"/>
                <w:b/>
                <w:bCs/>
                <w:color w:val="auto"/>
                <w:spacing w:val="1"/>
                <w:szCs w:val="22"/>
              </w:rPr>
              <w:t>n</w:t>
            </w:r>
            <w:r w:rsidRPr="00BA4003">
              <w:rPr>
                <w:rFonts w:eastAsia="Segoe UI" w:cstheme="minorHAnsi"/>
                <w:b/>
                <w:bCs/>
                <w:color w:val="auto"/>
                <w:szCs w:val="22"/>
              </w:rPr>
              <w:t>cti</w:t>
            </w:r>
            <w:r w:rsidRPr="00BA4003">
              <w:rPr>
                <w:rFonts w:eastAsia="Segoe UI" w:cstheme="minorHAnsi"/>
                <w:b/>
                <w:bCs/>
                <w:color w:val="auto"/>
                <w:spacing w:val="-3"/>
                <w:szCs w:val="22"/>
              </w:rPr>
              <w:t>o</w:t>
            </w:r>
            <w:r w:rsidRPr="00BA4003">
              <w:rPr>
                <w:rFonts w:eastAsia="Segoe UI" w:cstheme="minorHAnsi"/>
                <w:b/>
                <w:bCs/>
                <w:color w:val="auto"/>
                <w:spacing w:val="-2"/>
                <w:szCs w:val="22"/>
              </w:rPr>
              <w:t>n</w:t>
            </w:r>
            <w:r w:rsidRPr="00BA4003">
              <w:rPr>
                <w:rFonts w:eastAsia="Segoe UI" w:cstheme="minorHAnsi"/>
                <w:b/>
                <w:bCs/>
                <w:color w:val="auto"/>
                <w:szCs w:val="22"/>
              </w:rPr>
              <w:t>s</w:t>
            </w:r>
          </w:p>
        </w:tc>
      </w:tr>
      <w:tr w:rsidR="008C39BD" w:rsidRPr="00BA4003" w14:paraId="3AA44DE2" w14:textId="77777777" w:rsidTr="008C39BD">
        <w:trPr>
          <w:trHeight w:val="144"/>
        </w:trPr>
        <w:tc>
          <w:tcPr>
            <w:tcW w:w="2500" w:type="pct"/>
          </w:tcPr>
          <w:p w14:paraId="480CFDDD" w14:textId="77777777" w:rsidR="008C39BD" w:rsidRPr="00BA4003" w:rsidRDefault="008C39BD" w:rsidP="00FF0E95">
            <w:pPr>
              <w:contextualSpacing/>
              <w:rPr>
                <w:rFonts w:cstheme="minorHAnsi"/>
                <w:color w:val="auto"/>
                <w:szCs w:val="22"/>
              </w:rPr>
            </w:pPr>
            <w:r w:rsidRPr="00BA4003">
              <w:rPr>
                <w:rFonts w:eastAsia="Segoe UI" w:cstheme="minorHAnsi"/>
                <w:bCs/>
                <w:color w:val="auto"/>
                <w:szCs w:val="22"/>
              </w:rPr>
              <w:t>Ex</w:t>
            </w:r>
            <w:r w:rsidRPr="00BA4003">
              <w:rPr>
                <w:rFonts w:eastAsia="Segoe UI" w:cstheme="minorHAnsi"/>
                <w:bCs/>
                <w:color w:val="auto"/>
                <w:spacing w:val="1"/>
                <w:szCs w:val="22"/>
              </w:rPr>
              <w:t>t</w:t>
            </w:r>
            <w:r w:rsidRPr="00BA4003">
              <w:rPr>
                <w:rFonts w:eastAsia="Segoe UI" w:cstheme="minorHAnsi"/>
                <w:bCs/>
                <w:color w:val="auto"/>
                <w:spacing w:val="-2"/>
                <w:szCs w:val="22"/>
              </w:rPr>
              <w:t>e</w:t>
            </w:r>
            <w:r w:rsidRPr="00BA4003">
              <w:rPr>
                <w:rFonts w:eastAsia="Segoe UI" w:cstheme="minorHAnsi"/>
                <w:bCs/>
                <w:color w:val="auto"/>
                <w:spacing w:val="1"/>
                <w:szCs w:val="22"/>
              </w:rPr>
              <w:t>n</w:t>
            </w:r>
            <w:r w:rsidRPr="00BA4003">
              <w:rPr>
                <w:rFonts w:eastAsia="Segoe UI" w:cstheme="minorHAnsi"/>
                <w:bCs/>
                <w:color w:val="auto"/>
                <w:szCs w:val="22"/>
              </w:rPr>
              <w:t>d</w:t>
            </w:r>
            <w:r w:rsidRPr="00BA4003">
              <w:rPr>
                <w:rFonts w:eastAsia="Segoe UI" w:cstheme="minorHAnsi"/>
                <w:bCs/>
                <w:color w:val="auto"/>
                <w:spacing w:val="-1"/>
                <w:szCs w:val="22"/>
              </w:rPr>
              <w:t xml:space="preserve"> </w:t>
            </w:r>
            <w:r w:rsidRPr="00BA4003">
              <w:rPr>
                <w:rFonts w:eastAsia="Segoe UI" w:cstheme="minorHAnsi"/>
                <w:bCs/>
                <w:color w:val="auto"/>
                <w:szCs w:val="22"/>
              </w:rPr>
              <w:t>the</w:t>
            </w:r>
            <w:r w:rsidRPr="00BA4003">
              <w:rPr>
                <w:rFonts w:eastAsia="Segoe UI" w:cstheme="minorHAnsi"/>
                <w:bCs/>
                <w:color w:val="auto"/>
                <w:spacing w:val="-1"/>
                <w:szCs w:val="22"/>
              </w:rPr>
              <w:t xml:space="preserve"> </w:t>
            </w:r>
            <w:r w:rsidRPr="00BA4003">
              <w:rPr>
                <w:rFonts w:eastAsia="Segoe UI" w:cstheme="minorHAnsi"/>
                <w:bCs/>
                <w:color w:val="auto"/>
                <w:szCs w:val="22"/>
              </w:rPr>
              <w:t>do</w:t>
            </w:r>
            <w:r w:rsidRPr="00BA4003">
              <w:rPr>
                <w:rFonts w:eastAsia="Segoe UI" w:cstheme="minorHAnsi"/>
                <w:bCs/>
                <w:color w:val="auto"/>
                <w:spacing w:val="-4"/>
                <w:szCs w:val="22"/>
              </w:rPr>
              <w:t>m</w:t>
            </w:r>
            <w:r w:rsidRPr="00BA4003">
              <w:rPr>
                <w:rFonts w:eastAsia="Segoe UI" w:cstheme="minorHAnsi"/>
                <w:bCs/>
                <w:color w:val="auto"/>
                <w:spacing w:val="1"/>
                <w:szCs w:val="22"/>
              </w:rPr>
              <w:t>a</w:t>
            </w:r>
            <w:r w:rsidRPr="00BA4003">
              <w:rPr>
                <w:rFonts w:eastAsia="Segoe UI" w:cstheme="minorHAnsi"/>
                <w:bCs/>
                <w:color w:val="auto"/>
                <w:szCs w:val="22"/>
              </w:rPr>
              <w:t xml:space="preserve">in </w:t>
            </w:r>
            <w:r w:rsidRPr="00BA4003">
              <w:rPr>
                <w:rFonts w:eastAsia="Segoe UI" w:cstheme="minorHAnsi"/>
                <w:bCs/>
                <w:color w:val="auto"/>
                <w:spacing w:val="-1"/>
                <w:szCs w:val="22"/>
              </w:rPr>
              <w:t>o</w:t>
            </w:r>
            <w:r w:rsidRPr="00BA4003">
              <w:rPr>
                <w:rFonts w:eastAsia="Segoe UI" w:cstheme="minorHAnsi"/>
                <w:bCs/>
                <w:color w:val="auto"/>
                <w:szCs w:val="22"/>
              </w:rPr>
              <w:t>f</w:t>
            </w:r>
            <w:r w:rsidRPr="00BA4003">
              <w:rPr>
                <w:rFonts w:eastAsia="Segoe UI" w:cstheme="minorHAnsi"/>
                <w:bCs/>
                <w:color w:val="auto"/>
                <w:spacing w:val="-1"/>
                <w:szCs w:val="22"/>
              </w:rPr>
              <w:t xml:space="preserve"> </w:t>
            </w:r>
            <w:r w:rsidRPr="00BA4003">
              <w:rPr>
                <w:rFonts w:eastAsia="Segoe UI" w:cstheme="minorHAnsi"/>
                <w:bCs/>
                <w:color w:val="auto"/>
                <w:spacing w:val="-2"/>
                <w:szCs w:val="22"/>
              </w:rPr>
              <w:t>t</w:t>
            </w:r>
            <w:r w:rsidRPr="00BA4003">
              <w:rPr>
                <w:rFonts w:eastAsia="Segoe UI" w:cstheme="minorHAnsi"/>
                <w:bCs/>
                <w:color w:val="auto"/>
                <w:spacing w:val="1"/>
                <w:szCs w:val="22"/>
              </w:rPr>
              <w:t>r</w:t>
            </w:r>
            <w:r w:rsidRPr="00BA4003">
              <w:rPr>
                <w:rFonts w:eastAsia="Segoe UI" w:cstheme="minorHAnsi"/>
                <w:bCs/>
                <w:color w:val="auto"/>
                <w:szCs w:val="22"/>
              </w:rPr>
              <w:t>ig</w:t>
            </w:r>
            <w:r w:rsidRPr="00BA4003">
              <w:rPr>
                <w:rFonts w:eastAsia="Segoe UI" w:cstheme="minorHAnsi"/>
                <w:bCs/>
                <w:color w:val="auto"/>
                <w:spacing w:val="-1"/>
                <w:szCs w:val="22"/>
              </w:rPr>
              <w:t>o</w:t>
            </w:r>
            <w:r w:rsidRPr="00BA4003">
              <w:rPr>
                <w:rFonts w:eastAsia="Segoe UI" w:cstheme="minorHAnsi"/>
                <w:bCs/>
                <w:color w:val="auto"/>
                <w:spacing w:val="1"/>
                <w:szCs w:val="22"/>
              </w:rPr>
              <w:t>n</w:t>
            </w:r>
            <w:r w:rsidRPr="00BA4003">
              <w:rPr>
                <w:rFonts w:eastAsia="Segoe UI" w:cstheme="minorHAnsi"/>
                <w:bCs/>
                <w:color w:val="auto"/>
                <w:szCs w:val="22"/>
              </w:rPr>
              <w:t>o</w:t>
            </w:r>
            <w:r w:rsidRPr="00BA4003">
              <w:rPr>
                <w:rFonts w:eastAsia="Segoe UI" w:cstheme="minorHAnsi"/>
                <w:bCs/>
                <w:color w:val="auto"/>
                <w:spacing w:val="-4"/>
                <w:szCs w:val="22"/>
              </w:rPr>
              <w:t>m</w:t>
            </w:r>
            <w:r w:rsidRPr="00BA4003">
              <w:rPr>
                <w:rFonts w:eastAsia="Segoe UI" w:cstheme="minorHAnsi"/>
                <w:bCs/>
                <w:color w:val="auto"/>
                <w:szCs w:val="22"/>
              </w:rPr>
              <w:t>e</w:t>
            </w:r>
            <w:r w:rsidRPr="00BA4003">
              <w:rPr>
                <w:rFonts w:eastAsia="Segoe UI" w:cstheme="minorHAnsi"/>
                <w:bCs/>
                <w:color w:val="auto"/>
                <w:spacing w:val="1"/>
                <w:szCs w:val="22"/>
              </w:rPr>
              <w:t>tr</w:t>
            </w:r>
            <w:r w:rsidRPr="00BA4003">
              <w:rPr>
                <w:rFonts w:eastAsia="Segoe UI" w:cstheme="minorHAnsi"/>
                <w:bCs/>
                <w:color w:val="auto"/>
                <w:szCs w:val="22"/>
              </w:rPr>
              <w:t>ic</w:t>
            </w:r>
            <w:r w:rsidRPr="00BA4003">
              <w:rPr>
                <w:rFonts w:eastAsia="Segoe UI" w:cstheme="minorHAnsi"/>
                <w:bCs/>
                <w:color w:val="auto"/>
                <w:spacing w:val="-1"/>
                <w:szCs w:val="22"/>
              </w:rPr>
              <w:t xml:space="preserve"> </w:t>
            </w:r>
            <w:r w:rsidRPr="00BA4003">
              <w:rPr>
                <w:rFonts w:eastAsia="Segoe UI" w:cstheme="minorHAnsi"/>
                <w:bCs/>
                <w:color w:val="auto"/>
                <w:szCs w:val="22"/>
              </w:rPr>
              <w:t>f</w:t>
            </w:r>
            <w:r w:rsidRPr="00BA4003">
              <w:rPr>
                <w:rFonts w:eastAsia="Segoe UI" w:cstheme="minorHAnsi"/>
                <w:bCs/>
                <w:color w:val="auto"/>
                <w:spacing w:val="-2"/>
                <w:szCs w:val="22"/>
              </w:rPr>
              <w:t>u</w:t>
            </w:r>
            <w:r w:rsidRPr="00BA4003">
              <w:rPr>
                <w:rFonts w:eastAsia="Segoe UI" w:cstheme="minorHAnsi"/>
                <w:bCs/>
                <w:color w:val="auto"/>
                <w:spacing w:val="1"/>
                <w:szCs w:val="22"/>
              </w:rPr>
              <w:t>n</w:t>
            </w:r>
            <w:r w:rsidRPr="00BA4003">
              <w:rPr>
                <w:rFonts w:eastAsia="Segoe UI" w:cstheme="minorHAnsi"/>
                <w:bCs/>
                <w:color w:val="auto"/>
                <w:szCs w:val="22"/>
              </w:rPr>
              <w:t>cti</w:t>
            </w:r>
            <w:r w:rsidRPr="00BA4003">
              <w:rPr>
                <w:rFonts w:eastAsia="Segoe UI" w:cstheme="minorHAnsi"/>
                <w:bCs/>
                <w:color w:val="auto"/>
                <w:spacing w:val="-3"/>
                <w:szCs w:val="22"/>
              </w:rPr>
              <w:t>o</w:t>
            </w:r>
            <w:r w:rsidRPr="00BA4003">
              <w:rPr>
                <w:rFonts w:eastAsia="Segoe UI" w:cstheme="minorHAnsi"/>
                <w:bCs/>
                <w:color w:val="auto"/>
                <w:spacing w:val="1"/>
                <w:szCs w:val="22"/>
              </w:rPr>
              <w:t>n</w:t>
            </w:r>
            <w:r w:rsidRPr="00BA4003">
              <w:rPr>
                <w:rFonts w:eastAsia="Segoe UI" w:cstheme="minorHAnsi"/>
                <w:bCs/>
                <w:color w:val="auto"/>
                <w:szCs w:val="22"/>
              </w:rPr>
              <w:t>s</w:t>
            </w:r>
            <w:r w:rsidRPr="00BA4003">
              <w:rPr>
                <w:rFonts w:eastAsia="Segoe UI" w:cstheme="minorHAnsi"/>
                <w:bCs/>
                <w:color w:val="auto"/>
                <w:spacing w:val="-2"/>
                <w:szCs w:val="22"/>
              </w:rPr>
              <w:t xml:space="preserve"> </w:t>
            </w:r>
            <w:r w:rsidRPr="00BA4003">
              <w:rPr>
                <w:rFonts w:eastAsia="Segoe UI" w:cstheme="minorHAnsi"/>
                <w:bCs/>
                <w:color w:val="auto"/>
                <w:spacing w:val="1"/>
                <w:szCs w:val="22"/>
              </w:rPr>
              <w:t>u</w:t>
            </w:r>
            <w:r w:rsidRPr="00BA4003">
              <w:rPr>
                <w:rFonts w:eastAsia="Segoe UI" w:cstheme="minorHAnsi"/>
                <w:bCs/>
                <w:color w:val="auto"/>
                <w:spacing w:val="-1"/>
                <w:szCs w:val="22"/>
              </w:rPr>
              <w:t>s</w:t>
            </w:r>
            <w:r w:rsidRPr="00BA4003">
              <w:rPr>
                <w:rFonts w:eastAsia="Segoe UI" w:cstheme="minorHAnsi"/>
                <w:bCs/>
                <w:color w:val="auto"/>
                <w:szCs w:val="22"/>
              </w:rPr>
              <w:t>ing t</w:t>
            </w:r>
            <w:r w:rsidRPr="00BA4003">
              <w:rPr>
                <w:rFonts w:eastAsia="Segoe UI" w:cstheme="minorHAnsi"/>
                <w:bCs/>
                <w:color w:val="auto"/>
                <w:spacing w:val="-1"/>
                <w:szCs w:val="22"/>
              </w:rPr>
              <w:t>h</w:t>
            </w:r>
            <w:r w:rsidRPr="00BA4003">
              <w:rPr>
                <w:rFonts w:eastAsia="Segoe UI" w:cstheme="minorHAnsi"/>
                <w:bCs/>
                <w:color w:val="auto"/>
                <w:szCs w:val="22"/>
              </w:rPr>
              <w:t xml:space="preserve">e </w:t>
            </w:r>
            <w:r w:rsidRPr="00BA4003">
              <w:rPr>
                <w:rFonts w:eastAsia="Segoe UI" w:cstheme="minorHAnsi"/>
                <w:bCs/>
                <w:color w:val="auto"/>
                <w:spacing w:val="-2"/>
                <w:szCs w:val="22"/>
              </w:rPr>
              <w:t>u</w:t>
            </w:r>
            <w:r w:rsidRPr="00BA4003">
              <w:rPr>
                <w:rFonts w:eastAsia="Segoe UI" w:cstheme="minorHAnsi"/>
                <w:bCs/>
                <w:color w:val="auto"/>
                <w:spacing w:val="1"/>
                <w:szCs w:val="22"/>
              </w:rPr>
              <w:t>n</w:t>
            </w:r>
            <w:r w:rsidRPr="00BA4003">
              <w:rPr>
                <w:rFonts w:eastAsia="Segoe UI" w:cstheme="minorHAnsi"/>
                <w:bCs/>
                <w:color w:val="auto"/>
                <w:szCs w:val="22"/>
              </w:rPr>
              <w:t>it c</w:t>
            </w:r>
            <w:r w:rsidRPr="00BA4003">
              <w:rPr>
                <w:rFonts w:eastAsia="Segoe UI" w:cstheme="minorHAnsi"/>
                <w:bCs/>
                <w:color w:val="auto"/>
                <w:spacing w:val="-1"/>
                <w:szCs w:val="22"/>
              </w:rPr>
              <w:t>i</w:t>
            </w:r>
            <w:r w:rsidRPr="00BA4003">
              <w:rPr>
                <w:rFonts w:eastAsia="Segoe UI" w:cstheme="minorHAnsi"/>
                <w:bCs/>
                <w:color w:val="auto"/>
                <w:spacing w:val="1"/>
                <w:szCs w:val="22"/>
              </w:rPr>
              <w:t>r</w:t>
            </w:r>
            <w:r w:rsidRPr="00BA4003">
              <w:rPr>
                <w:rFonts w:eastAsia="Segoe UI" w:cstheme="minorHAnsi"/>
                <w:bCs/>
                <w:color w:val="auto"/>
                <w:szCs w:val="22"/>
              </w:rPr>
              <w:t>c</w:t>
            </w:r>
            <w:r w:rsidRPr="00BA4003">
              <w:rPr>
                <w:rFonts w:eastAsia="Segoe UI" w:cstheme="minorHAnsi"/>
                <w:bCs/>
                <w:color w:val="auto"/>
                <w:spacing w:val="-3"/>
                <w:szCs w:val="22"/>
              </w:rPr>
              <w:t>l</w:t>
            </w:r>
            <w:r w:rsidRPr="00BA4003">
              <w:rPr>
                <w:rFonts w:eastAsia="Segoe UI" w:cstheme="minorHAnsi"/>
                <w:bCs/>
                <w:color w:val="auto"/>
                <w:szCs w:val="22"/>
              </w:rPr>
              <w:t>e.</w:t>
            </w:r>
          </w:p>
        </w:tc>
        <w:tc>
          <w:tcPr>
            <w:tcW w:w="2500" w:type="pct"/>
          </w:tcPr>
          <w:p w14:paraId="3573E851" w14:textId="77777777" w:rsidR="008C39BD" w:rsidRPr="00BA4003" w:rsidRDefault="008C39BD" w:rsidP="00FF0E95">
            <w:pPr>
              <w:contextualSpacing/>
              <w:rPr>
                <w:rFonts w:cstheme="minorHAnsi"/>
                <w:color w:val="auto"/>
                <w:szCs w:val="22"/>
              </w:rPr>
            </w:pPr>
            <w:r w:rsidRPr="00BA4003">
              <w:rPr>
                <w:rFonts w:cstheme="minorHAnsi"/>
                <w:color w:val="auto"/>
                <w:szCs w:val="22"/>
              </w:rPr>
              <w:t xml:space="preserve">Standards </w:t>
            </w:r>
            <w:r w:rsidR="00387A9D" w:rsidRPr="00BA4003">
              <w:rPr>
                <w:rFonts w:cstheme="minorHAnsi"/>
                <w:color w:val="auto"/>
                <w:szCs w:val="22"/>
              </w:rPr>
              <w:t>19-20</w:t>
            </w:r>
          </w:p>
        </w:tc>
      </w:tr>
      <w:tr w:rsidR="008C39BD" w:rsidRPr="00BA4003" w14:paraId="13D3BD40" w14:textId="77777777" w:rsidTr="008C39BD">
        <w:trPr>
          <w:trHeight w:val="144"/>
        </w:trPr>
        <w:tc>
          <w:tcPr>
            <w:tcW w:w="2500" w:type="pct"/>
          </w:tcPr>
          <w:p w14:paraId="4C4CA481" w14:textId="77777777" w:rsidR="008C39BD" w:rsidRPr="00BA4003" w:rsidRDefault="008C39BD" w:rsidP="00FF0E95">
            <w:pPr>
              <w:contextualSpacing/>
              <w:rPr>
                <w:rFonts w:eastAsia="Segoe UI" w:cstheme="minorHAnsi"/>
                <w:bCs/>
                <w:color w:val="auto"/>
                <w:spacing w:val="1"/>
                <w:szCs w:val="22"/>
              </w:rPr>
            </w:pPr>
            <w:r w:rsidRPr="00BA4003">
              <w:rPr>
                <w:rFonts w:eastAsia="Segoe UI" w:cstheme="minorHAnsi"/>
                <w:bCs/>
                <w:color w:val="auto"/>
                <w:szCs w:val="22"/>
              </w:rPr>
              <w:t>Model</w:t>
            </w:r>
            <w:r w:rsidRPr="00BA4003">
              <w:rPr>
                <w:rFonts w:eastAsia="Segoe UI" w:cstheme="minorHAnsi"/>
                <w:bCs/>
                <w:color w:val="auto"/>
                <w:spacing w:val="-1"/>
                <w:szCs w:val="22"/>
              </w:rPr>
              <w:t xml:space="preserve"> </w:t>
            </w:r>
            <w:r w:rsidRPr="00BA4003">
              <w:rPr>
                <w:rFonts w:eastAsia="Segoe UI" w:cstheme="minorHAnsi"/>
                <w:bCs/>
                <w:color w:val="auto"/>
                <w:szCs w:val="22"/>
              </w:rPr>
              <w:t>p</w:t>
            </w:r>
            <w:r w:rsidRPr="00BA4003">
              <w:rPr>
                <w:rFonts w:eastAsia="Segoe UI" w:cstheme="minorHAnsi"/>
                <w:bCs/>
                <w:color w:val="auto"/>
                <w:spacing w:val="-2"/>
                <w:szCs w:val="22"/>
              </w:rPr>
              <w:t>e</w:t>
            </w:r>
            <w:r w:rsidRPr="00BA4003">
              <w:rPr>
                <w:rFonts w:eastAsia="Segoe UI" w:cstheme="minorHAnsi"/>
                <w:bCs/>
                <w:color w:val="auto"/>
                <w:spacing w:val="1"/>
                <w:szCs w:val="22"/>
              </w:rPr>
              <w:t>r</w:t>
            </w:r>
            <w:r w:rsidRPr="00BA4003">
              <w:rPr>
                <w:rFonts w:eastAsia="Segoe UI" w:cstheme="minorHAnsi"/>
                <w:bCs/>
                <w:color w:val="auto"/>
                <w:szCs w:val="22"/>
              </w:rPr>
              <w:t>i</w:t>
            </w:r>
            <w:r w:rsidRPr="00BA4003">
              <w:rPr>
                <w:rFonts w:eastAsia="Segoe UI" w:cstheme="minorHAnsi"/>
                <w:bCs/>
                <w:color w:val="auto"/>
                <w:spacing w:val="-1"/>
                <w:szCs w:val="22"/>
              </w:rPr>
              <w:t>o</w:t>
            </w:r>
            <w:r w:rsidRPr="00BA4003">
              <w:rPr>
                <w:rFonts w:eastAsia="Segoe UI" w:cstheme="minorHAnsi"/>
                <w:bCs/>
                <w:color w:val="auto"/>
                <w:szCs w:val="22"/>
              </w:rPr>
              <w:t>dic</w:t>
            </w:r>
            <w:r w:rsidRPr="00BA4003">
              <w:rPr>
                <w:rFonts w:eastAsia="Segoe UI" w:cstheme="minorHAnsi"/>
                <w:bCs/>
                <w:color w:val="auto"/>
                <w:spacing w:val="-1"/>
                <w:szCs w:val="22"/>
              </w:rPr>
              <w:t xml:space="preserve"> </w:t>
            </w:r>
            <w:r w:rsidRPr="00BA4003">
              <w:rPr>
                <w:rFonts w:eastAsia="Segoe UI" w:cstheme="minorHAnsi"/>
                <w:bCs/>
                <w:color w:val="auto"/>
                <w:szCs w:val="22"/>
              </w:rPr>
              <w:t>p</w:t>
            </w:r>
            <w:r w:rsidRPr="00BA4003">
              <w:rPr>
                <w:rFonts w:eastAsia="Segoe UI" w:cstheme="minorHAnsi"/>
                <w:bCs/>
                <w:color w:val="auto"/>
                <w:spacing w:val="-1"/>
                <w:szCs w:val="22"/>
              </w:rPr>
              <w:t>h</w:t>
            </w:r>
            <w:r w:rsidRPr="00BA4003">
              <w:rPr>
                <w:rFonts w:eastAsia="Segoe UI" w:cstheme="minorHAnsi"/>
                <w:bCs/>
                <w:color w:val="auto"/>
                <w:szCs w:val="22"/>
              </w:rPr>
              <w:t>e</w:t>
            </w:r>
            <w:r w:rsidRPr="00BA4003">
              <w:rPr>
                <w:rFonts w:eastAsia="Segoe UI" w:cstheme="minorHAnsi"/>
                <w:bCs/>
                <w:color w:val="auto"/>
                <w:spacing w:val="1"/>
                <w:szCs w:val="22"/>
              </w:rPr>
              <w:t>n</w:t>
            </w:r>
            <w:r w:rsidRPr="00BA4003">
              <w:rPr>
                <w:rFonts w:eastAsia="Segoe UI" w:cstheme="minorHAnsi"/>
                <w:bCs/>
                <w:color w:val="auto"/>
                <w:spacing w:val="-3"/>
                <w:szCs w:val="22"/>
              </w:rPr>
              <w:t>o</w:t>
            </w:r>
            <w:r w:rsidRPr="00BA4003">
              <w:rPr>
                <w:rFonts w:eastAsia="Segoe UI" w:cstheme="minorHAnsi"/>
                <w:bCs/>
                <w:color w:val="auto"/>
                <w:szCs w:val="22"/>
              </w:rPr>
              <w:t>me</w:t>
            </w:r>
            <w:r w:rsidRPr="00BA4003">
              <w:rPr>
                <w:rFonts w:eastAsia="Segoe UI" w:cstheme="minorHAnsi"/>
                <w:bCs/>
                <w:color w:val="auto"/>
                <w:spacing w:val="-2"/>
                <w:szCs w:val="22"/>
              </w:rPr>
              <w:t>n</w:t>
            </w:r>
            <w:r w:rsidRPr="00BA4003">
              <w:rPr>
                <w:rFonts w:eastAsia="Segoe UI" w:cstheme="minorHAnsi"/>
                <w:bCs/>
                <w:color w:val="auto"/>
                <w:szCs w:val="22"/>
              </w:rPr>
              <w:t xml:space="preserve">a </w:t>
            </w:r>
            <w:r w:rsidRPr="00BA4003">
              <w:rPr>
                <w:rFonts w:eastAsia="Segoe UI" w:cstheme="minorHAnsi"/>
                <w:bCs/>
                <w:color w:val="auto"/>
                <w:spacing w:val="-1"/>
                <w:szCs w:val="22"/>
              </w:rPr>
              <w:t>w</w:t>
            </w:r>
            <w:r w:rsidRPr="00BA4003">
              <w:rPr>
                <w:rFonts w:eastAsia="Segoe UI" w:cstheme="minorHAnsi"/>
                <w:bCs/>
                <w:color w:val="auto"/>
                <w:szCs w:val="22"/>
              </w:rPr>
              <w:t>ith</w:t>
            </w:r>
            <w:r w:rsidRPr="00BA4003">
              <w:rPr>
                <w:rFonts w:eastAsia="Segoe UI" w:cstheme="minorHAnsi"/>
                <w:bCs/>
                <w:color w:val="auto"/>
                <w:spacing w:val="-1"/>
                <w:szCs w:val="22"/>
              </w:rPr>
              <w:t xml:space="preserve"> </w:t>
            </w:r>
            <w:r w:rsidRPr="00BA4003">
              <w:rPr>
                <w:rFonts w:eastAsia="Segoe UI" w:cstheme="minorHAnsi"/>
                <w:bCs/>
                <w:color w:val="auto"/>
                <w:szCs w:val="22"/>
              </w:rPr>
              <w:t>t</w:t>
            </w:r>
            <w:r w:rsidRPr="00BA4003">
              <w:rPr>
                <w:rFonts w:eastAsia="Segoe UI" w:cstheme="minorHAnsi"/>
                <w:bCs/>
                <w:color w:val="auto"/>
                <w:spacing w:val="1"/>
                <w:szCs w:val="22"/>
              </w:rPr>
              <w:t>r</w:t>
            </w:r>
            <w:r w:rsidRPr="00BA4003">
              <w:rPr>
                <w:rFonts w:eastAsia="Segoe UI" w:cstheme="minorHAnsi"/>
                <w:bCs/>
                <w:color w:val="auto"/>
                <w:szCs w:val="22"/>
              </w:rPr>
              <w:t>ig</w:t>
            </w:r>
            <w:r w:rsidRPr="00BA4003">
              <w:rPr>
                <w:rFonts w:eastAsia="Segoe UI" w:cstheme="minorHAnsi"/>
                <w:bCs/>
                <w:color w:val="auto"/>
                <w:spacing w:val="-3"/>
                <w:szCs w:val="22"/>
              </w:rPr>
              <w:t>o</w:t>
            </w:r>
            <w:r w:rsidRPr="00BA4003">
              <w:rPr>
                <w:rFonts w:eastAsia="Segoe UI" w:cstheme="minorHAnsi"/>
                <w:bCs/>
                <w:color w:val="auto"/>
                <w:spacing w:val="1"/>
                <w:szCs w:val="22"/>
              </w:rPr>
              <w:t>n</w:t>
            </w:r>
            <w:r w:rsidRPr="00BA4003">
              <w:rPr>
                <w:rFonts w:eastAsia="Segoe UI" w:cstheme="minorHAnsi"/>
                <w:bCs/>
                <w:color w:val="auto"/>
                <w:szCs w:val="22"/>
              </w:rPr>
              <w:t>o</w:t>
            </w:r>
            <w:r w:rsidRPr="00BA4003">
              <w:rPr>
                <w:rFonts w:eastAsia="Segoe UI" w:cstheme="minorHAnsi"/>
                <w:bCs/>
                <w:color w:val="auto"/>
                <w:spacing w:val="-1"/>
                <w:szCs w:val="22"/>
              </w:rPr>
              <w:t>m</w:t>
            </w:r>
            <w:r w:rsidRPr="00BA4003">
              <w:rPr>
                <w:rFonts w:eastAsia="Segoe UI" w:cstheme="minorHAnsi"/>
                <w:bCs/>
                <w:color w:val="auto"/>
                <w:szCs w:val="22"/>
              </w:rPr>
              <w:t>e</w:t>
            </w:r>
            <w:r w:rsidRPr="00BA4003">
              <w:rPr>
                <w:rFonts w:eastAsia="Segoe UI" w:cstheme="minorHAnsi"/>
                <w:bCs/>
                <w:color w:val="auto"/>
                <w:spacing w:val="-1"/>
                <w:szCs w:val="22"/>
              </w:rPr>
              <w:t>t</w:t>
            </w:r>
            <w:r w:rsidRPr="00BA4003">
              <w:rPr>
                <w:rFonts w:eastAsia="Segoe UI" w:cstheme="minorHAnsi"/>
                <w:bCs/>
                <w:color w:val="auto"/>
                <w:spacing w:val="-2"/>
                <w:szCs w:val="22"/>
              </w:rPr>
              <w:t>r</w:t>
            </w:r>
            <w:r w:rsidRPr="00BA4003">
              <w:rPr>
                <w:rFonts w:eastAsia="Segoe UI" w:cstheme="minorHAnsi"/>
                <w:bCs/>
                <w:color w:val="auto"/>
                <w:szCs w:val="22"/>
              </w:rPr>
              <w:t>ic</w:t>
            </w:r>
            <w:r w:rsidRPr="00BA4003">
              <w:rPr>
                <w:rFonts w:eastAsia="Segoe UI" w:cstheme="minorHAnsi"/>
                <w:bCs/>
                <w:color w:val="auto"/>
                <w:spacing w:val="-1"/>
                <w:szCs w:val="22"/>
              </w:rPr>
              <w:t xml:space="preserve"> </w:t>
            </w:r>
            <w:r w:rsidRPr="00BA4003">
              <w:rPr>
                <w:rFonts w:eastAsia="Segoe UI" w:cstheme="minorHAnsi"/>
                <w:bCs/>
                <w:color w:val="auto"/>
                <w:szCs w:val="22"/>
              </w:rPr>
              <w:t>fu</w:t>
            </w:r>
            <w:r w:rsidRPr="00BA4003">
              <w:rPr>
                <w:rFonts w:eastAsia="Segoe UI" w:cstheme="minorHAnsi"/>
                <w:bCs/>
                <w:color w:val="auto"/>
                <w:spacing w:val="1"/>
                <w:szCs w:val="22"/>
              </w:rPr>
              <w:t>n</w:t>
            </w:r>
            <w:r w:rsidRPr="00BA4003">
              <w:rPr>
                <w:rFonts w:eastAsia="Segoe UI" w:cstheme="minorHAnsi"/>
                <w:bCs/>
                <w:color w:val="auto"/>
                <w:szCs w:val="22"/>
              </w:rPr>
              <w:t>cti</w:t>
            </w:r>
            <w:r w:rsidRPr="00BA4003">
              <w:rPr>
                <w:rFonts w:eastAsia="Segoe UI" w:cstheme="minorHAnsi"/>
                <w:bCs/>
                <w:color w:val="auto"/>
                <w:spacing w:val="-1"/>
                <w:szCs w:val="22"/>
              </w:rPr>
              <w:t>o</w:t>
            </w:r>
            <w:r w:rsidRPr="00BA4003">
              <w:rPr>
                <w:rFonts w:eastAsia="Segoe UI" w:cstheme="minorHAnsi"/>
                <w:bCs/>
                <w:color w:val="auto"/>
                <w:spacing w:val="1"/>
                <w:szCs w:val="22"/>
              </w:rPr>
              <w:t>n</w:t>
            </w:r>
            <w:r w:rsidRPr="00BA4003">
              <w:rPr>
                <w:rFonts w:eastAsia="Segoe UI" w:cstheme="minorHAnsi"/>
                <w:bCs/>
                <w:color w:val="auto"/>
                <w:spacing w:val="-1"/>
                <w:szCs w:val="22"/>
              </w:rPr>
              <w:t>s</w:t>
            </w:r>
            <w:r w:rsidRPr="00BA4003">
              <w:rPr>
                <w:rFonts w:eastAsia="Segoe UI" w:cstheme="minorHAnsi"/>
                <w:bCs/>
                <w:color w:val="auto"/>
                <w:szCs w:val="22"/>
              </w:rPr>
              <w:t>.</w:t>
            </w:r>
          </w:p>
        </w:tc>
        <w:tc>
          <w:tcPr>
            <w:tcW w:w="2500" w:type="pct"/>
          </w:tcPr>
          <w:p w14:paraId="334FB4B1" w14:textId="77777777" w:rsidR="008C39BD" w:rsidRPr="00BA4003" w:rsidRDefault="00387A9D" w:rsidP="00FF0E95">
            <w:pPr>
              <w:contextualSpacing/>
              <w:rPr>
                <w:rFonts w:cstheme="minorHAnsi"/>
                <w:color w:val="auto"/>
                <w:szCs w:val="22"/>
              </w:rPr>
            </w:pPr>
            <w:r w:rsidRPr="00BA4003">
              <w:rPr>
                <w:rFonts w:cstheme="minorHAnsi"/>
                <w:color w:val="auto"/>
                <w:szCs w:val="22"/>
              </w:rPr>
              <w:t>Standard 21</w:t>
            </w:r>
          </w:p>
        </w:tc>
      </w:tr>
      <w:tr w:rsidR="008C39BD" w:rsidRPr="00BA4003" w14:paraId="54CB5DA6" w14:textId="77777777" w:rsidTr="008C39BD">
        <w:trPr>
          <w:trHeight w:val="144"/>
        </w:trPr>
        <w:tc>
          <w:tcPr>
            <w:tcW w:w="2500" w:type="pct"/>
          </w:tcPr>
          <w:p w14:paraId="3D0FF6A6" w14:textId="77777777" w:rsidR="008C39BD" w:rsidRPr="00BA4003" w:rsidRDefault="008C39BD" w:rsidP="00FF0E95">
            <w:pPr>
              <w:ind w:right="144"/>
              <w:rPr>
                <w:rFonts w:eastAsia="Segoe UI" w:cstheme="minorHAnsi"/>
                <w:color w:val="auto"/>
                <w:szCs w:val="22"/>
              </w:rPr>
            </w:pPr>
            <w:r w:rsidRPr="00BA4003">
              <w:rPr>
                <w:rFonts w:eastAsia="Segoe UI" w:cstheme="minorHAnsi"/>
                <w:bCs/>
                <w:color w:val="auto"/>
                <w:spacing w:val="1"/>
                <w:szCs w:val="22"/>
              </w:rPr>
              <w:t>Pr</w:t>
            </w:r>
            <w:r w:rsidRPr="00BA4003">
              <w:rPr>
                <w:rFonts w:eastAsia="Segoe UI" w:cstheme="minorHAnsi"/>
                <w:bCs/>
                <w:color w:val="auto"/>
                <w:szCs w:val="22"/>
              </w:rPr>
              <w:t>o</w:t>
            </w:r>
            <w:r w:rsidRPr="00BA4003">
              <w:rPr>
                <w:rFonts w:eastAsia="Segoe UI" w:cstheme="minorHAnsi"/>
                <w:bCs/>
                <w:color w:val="auto"/>
                <w:spacing w:val="-3"/>
                <w:szCs w:val="22"/>
              </w:rPr>
              <w:t>v</w:t>
            </w:r>
            <w:r w:rsidRPr="00BA4003">
              <w:rPr>
                <w:rFonts w:eastAsia="Segoe UI" w:cstheme="minorHAnsi"/>
                <w:bCs/>
                <w:color w:val="auto"/>
                <w:szCs w:val="22"/>
              </w:rPr>
              <w:t xml:space="preserve">e </w:t>
            </w:r>
            <w:r w:rsidRPr="00BA4003">
              <w:rPr>
                <w:rFonts w:eastAsia="Segoe UI" w:cstheme="minorHAnsi"/>
                <w:bCs/>
                <w:color w:val="auto"/>
                <w:spacing w:val="-2"/>
                <w:szCs w:val="22"/>
              </w:rPr>
              <w:t>a</w:t>
            </w:r>
            <w:r w:rsidRPr="00BA4003">
              <w:rPr>
                <w:rFonts w:eastAsia="Segoe UI" w:cstheme="minorHAnsi"/>
                <w:bCs/>
                <w:color w:val="auto"/>
                <w:spacing w:val="1"/>
                <w:szCs w:val="22"/>
              </w:rPr>
              <w:t>n</w:t>
            </w:r>
            <w:r w:rsidRPr="00BA4003">
              <w:rPr>
                <w:rFonts w:eastAsia="Segoe UI" w:cstheme="minorHAnsi"/>
                <w:bCs/>
                <w:color w:val="auto"/>
                <w:szCs w:val="22"/>
              </w:rPr>
              <w:t>d</w:t>
            </w:r>
            <w:r w:rsidRPr="00BA4003">
              <w:rPr>
                <w:rFonts w:eastAsia="Segoe UI" w:cstheme="minorHAnsi"/>
                <w:bCs/>
                <w:color w:val="auto"/>
                <w:spacing w:val="-1"/>
                <w:szCs w:val="22"/>
              </w:rPr>
              <w:t xml:space="preserve"> a</w:t>
            </w:r>
            <w:r w:rsidRPr="00BA4003">
              <w:rPr>
                <w:rFonts w:eastAsia="Segoe UI" w:cstheme="minorHAnsi"/>
                <w:bCs/>
                <w:color w:val="auto"/>
                <w:szCs w:val="22"/>
              </w:rPr>
              <w:t xml:space="preserve">pply </w:t>
            </w:r>
            <w:r w:rsidRPr="00BA4003">
              <w:rPr>
                <w:rFonts w:eastAsia="Segoe UI" w:cstheme="minorHAnsi"/>
                <w:bCs/>
                <w:color w:val="auto"/>
                <w:spacing w:val="-2"/>
                <w:szCs w:val="22"/>
              </w:rPr>
              <w:t>t</w:t>
            </w:r>
            <w:r w:rsidRPr="00BA4003">
              <w:rPr>
                <w:rFonts w:eastAsia="Segoe UI" w:cstheme="minorHAnsi"/>
                <w:bCs/>
                <w:color w:val="auto"/>
                <w:spacing w:val="1"/>
                <w:szCs w:val="22"/>
              </w:rPr>
              <w:t>r</w:t>
            </w:r>
            <w:r w:rsidRPr="00BA4003">
              <w:rPr>
                <w:rFonts w:eastAsia="Segoe UI" w:cstheme="minorHAnsi"/>
                <w:bCs/>
                <w:color w:val="auto"/>
                <w:szCs w:val="22"/>
              </w:rPr>
              <w:t>ig</w:t>
            </w:r>
            <w:r w:rsidRPr="00BA4003">
              <w:rPr>
                <w:rFonts w:eastAsia="Segoe UI" w:cstheme="minorHAnsi"/>
                <w:bCs/>
                <w:color w:val="auto"/>
                <w:spacing w:val="-3"/>
                <w:szCs w:val="22"/>
              </w:rPr>
              <w:t>o</w:t>
            </w:r>
            <w:r w:rsidRPr="00BA4003">
              <w:rPr>
                <w:rFonts w:eastAsia="Segoe UI" w:cstheme="minorHAnsi"/>
                <w:bCs/>
                <w:color w:val="auto"/>
                <w:spacing w:val="-2"/>
                <w:szCs w:val="22"/>
              </w:rPr>
              <w:t>n</w:t>
            </w:r>
            <w:r w:rsidRPr="00BA4003">
              <w:rPr>
                <w:rFonts w:eastAsia="Segoe UI" w:cstheme="minorHAnsi"/>
                <w:bCs/>
                <w:color w:val="auto"/>
                <w:szCs w:val="22"/>
              </w:rPr>
              <w:t>o</w:t>
            </w:r>
            <w:r w:rsidRPr="00BA4003">
              <w:rPr>
                <w:rFonts w:eastAsia="Segoe UI" w:cstheme="minorHAnsi"/>
                <w:bCs/>
                <w:color w:val="auto"/>
                <w:spacing w:val="-1"/>
                <w:szCs w:val="22"/>
              </w:rPr>
              <w:t>m</w:t>
            </w:r>
            <w:r w:rsidRPr="00BA4003">
              <w:rPr>
                <w:rFonts w:eastAsia="Segoe UI" w:cstheme="minorHAnsi"/>
                <w:bCs/>
                <w:color w:val="auto"/>
                <w:szCs w:val="22"/>
              </w:rPr>
              <w:t>e</w:t>
            </w:r>
            <w:r w:rsidRPr="00BA4003">
              <w:rPr>
                <w:rFonts w:eastAsia="Segoe UI" w:cstheme="minorHAnsi"/>
                <w:bCs/>
                <w:color w:val="auto"/>
                <w:spacing w:val="1"/>
                <w:szCs w:val="22"/>
              </w:rPr>
              <w:t>tr</w:t>
            </w:r>
            <w:r w:rsidRPr="00BA4003">
              <w:rPr>
                <w:rFonts w:eastAsia="Segoe UI" w:cstheme="minorHAnsi"/>
                <w:bCs/>
                <w:color w:val="auto"/>
                <w:szCs w:val="22"/>
              </w:rPr>
              <w:t>ic</w:t>
            </w:r>
            <w:r w:rsidRPr="00BA4003">
              <w:rPr>
                <w:rFonts w:eastAsia="Segoe UI" w:cstheme="minorHAnsi"/>
                <w:bCs/>
                <w:color w:val="auto"/>
                <w:spacing w:val="-1"/>
                <w:szCs w:val="22"/>
              </w:rPr>
              <w:t xml:space="preserve"> </w:t>
            </w:r>
            <w:r w:rsidRPr="00BA4003">
              <w:rPr>
                <w:rFonts w:eastAsia="Segoe UI" w:cstheme="minorHAnsi"/>
                <w:bCs/>
                <w:color w:val="auto"/>
                <w:szCs w:val="22"/>
              </w:rPr>
              <w:t>id</w:t>
            </w:r>
            <w:r w:rsidRPr="00BA4003">
              <w:rPr>
                <w:rFonts w:eastAsia="Segoe UI" w:cstheme="minorHAnsi"/>
                <w:bCs/>
                <w:color w:val="auto"/>
                <w:spacing w:val="-2"/>
                <w:szCs w:val="22"/>
              </w:rPr>
              <w:t>e</w:t>
            </w:r>
            <w:r w:rsidRPr="00BA4003">
              <w:rPr>
                <w:rFonts w:eastAsia="Segoe UI" w:cstheme="minorHAnsi"/>
                <w:bCs/>
                <w:color w:val="auto"/>
                <w:spacing w:val="1"/>
                <w:szCs w:val="22"/>
              </w:rPr>
              <w:t>n</w:t>
            </w:r>
            <w:r w:rsidRPr="00BA4003">
              <w:rPr>
                <w:rFonts w:eastAsia="Segoe UI" w:cstheme="minorHAnsi"/>
                <w:bCs/>
                <w:color w:val="auto"/>
                <w:szCs w:val="22"/>
              </w:rPr>
              <w:t>t</w:t>
            </w:r>
            <w:r w:rsidRPr="00BA4003">
              <w:rPr>
                <w:rFonts w:eastAsia="Segoe UI" w:cstheme="minorHAnsi"/>
                <w:bCs/>
                <w:color w:val="auto"/>
                <w:spacing w:val="-2"/>
                <w:szCs w:val="22"/>
              </w:rPr>
              <w:t>i</w:t>
            </w:r>
            <w:r w:rsidRPr="00BA4003">
              <w:rPr>
                <w:rFonts w:eastAsia="Segoe UI" w:cstheme="minorHAnsi"/>
                <w:bCs/>
                <w:color w:val="auto"/>
                <w:szCs w:val="22"/>
              </w:rPr>
              <w:t>tie</w:t>
            </w:r>
            <w:r w:rsidRPr="00BA4003">
              <w:rPr>
                <w:rFonts w:eastAsia="Segoe UI" w:cstheme="minorHAnsi"/>
                <w:bCs/>
                <w:color w:val="auto"/>
                <w:spacing w:val="-1"/>
                <w:szCs w:val="22"/>
              </w:rPr>
              <w:t>s</w:t>
            </w:r>
            <w:r w:rsidRPr="00BA4003">
              <w:rPr>
                <w:rFonts w:eastAsia="Segoe UI" w:cstheme="minorHAnsi"/>
                <w:bCs/>
                <w:color w:val="auto"/>
                <w:szCs w:val="22"/>
              </w:rPr>
              <w:t>.</w:t>
            </w:r>
          </w:p>
        </w:tc>
        <w:tc>
          <w:tcPr>
            <w:tcW w:w="2500" w:type="pct"/>
          </w:tcPr>
          <w:p w14:paraId="28761333" w14:textId="77777777" w:rsidR="008C39BD" w:rsidRPr="00BA4003" w:rsidRDefault="00387A9D" w:rsidP="00FF0E95">
            <w:pPr>
              <w:contextualSpacing/>
              <w:rPr>
                <w:rFonts w:cstheme="minorHAnsi"/>
                <w:color w:val="auto"/>
                <w:szCs w:val="22"/>
              </w:rPr>
            </w:pPr>
            <w:r w:rsidRPr="00BA4003">
              <w:rPr>
                <w:rFonts w:cstheme="minorHAnsi"/>
                <w:color w:val="auto"/>
                <w:szCs w:val="22"/>
              </w:rPr>
              <w:t>Standard 22</w:t>
            </w:r>
          </w:p>
        </w:tc>
      </w:tr>
      <w:tr w:rsidR="008C39BD" w:rsidRPr="00BA4003" w14:paraId="2C2AEEF1" w14:textId="77777777" w:rsidTr="008C39BD">
        <w:tc>
          <w:tcPr>
            <w:tcW w:w="5000" w:type="pct"/>
            <w:gridSpan w:val="2"/>
            <w:shd w:val="clear" w:color="auto" w:fill="000000" w:themeFill="text1"/>
          </w:tcPr>
          <w:p w14:paraId="18D48625" w14:textId="77777777" w:rsidR="008C39BD" w:rsidRPr="00BA4003" w:rsidRDefault="008C39BD" w:rsidP="00FF0E95">
            <w:pPr>
              <w:contextualSpacing/>
              <w:rPr>
                <w:rFonts w:cstheme="minorHAnsi"/>
                <w:color w:val="auto"/>
                <w:szCs w:val="22"/>
              </w:rPr>
            </w:pPr>
            <w:r w:rsidRPr="00BA4003">
              <w:rPr>
                <w:rFonts w:eastAsia="Segoe UI" w:cstheme="minorHAnsi"/>
                <w:b/>
                <w:bCs/>
                <w:color w:val="auto"/>
                <w:szCs w:val="22"/>
              </w:rPr>
              <w:t>Modeli</w:t>
            </w:r>
            <w:r w:rsidRPr="00BA4003">
              <w:rPr>
                <w:rFonts w:eastAsia="Segoe UI" w:cstheme="minorHAnsi"/>
                <w:b/>
                <w:bCs/>
                <w:color w:val="auto"/>
                <w:spacing w:val="-2"/>
                <w:szCs w:val="22"/>
              </w:rPr>
              <w:t>n</w:t>
            </w:r>
            <w:r w:rsidRPr="00BA4003">
              <w:rPr>
                <w:rFonts w:eastAsia="Segoe UI" w:cstheme="minorHAnsi"/>
                <w:b/>
                <w:bCs/>
                <w:color w:val="auto"/>
                <w:szCs w:val="22"/>
              </w:rPr>
              <w:t>g</w:t>
            </w:r>
            <w:r w:rsidRPr="00BA4003">
              <w:rPr>
                <w:rFonts w:eastAsia="Segoe UI" w:cstheme="minorHAnsi"/>
                <w:b/>
                <w:bCs/>
                <w:color w:val="auto"/>
                <w:spacing w:val="-1"/>
                <w:szCs w:val="22"/>
              </w:rPr>
              <w:t xml:space="preserve"> w</w:t>
            </w:r>
            <w:r w:rsidRPr="00BA4003">
              <w:rPr>
                <w:rFonts w:eastAsia="Segoe UI" w:cstheme="minorHAnsi"/>
                <w:b/>
                <w:bCs/>
                <w:color w:val="auto"/>
                <w:szCs w:val="22"/>
              </w:rPr>
              <w:t>ith</w:t>
            </w:r>
            <w:r w:rsidRPr="00BA4003">
              <w:rPr>
                <w:rFonts w:eastAsia="Segoe UI" w:cstheme="minorHAnsi"/>
                <w:b/>
                <w:bCs/>
                <w:color w:val="auto"/>
                <w:spacing w:val="-1"/>
                <w:szCs w:val="22"/>
              </w:rPr>
              <w:t xml:space="preserve"> </w:t>
            </w:r>
            <w:r w:rsidRPr="00BA4003">
              <w:rPr>
                <w:rFonts w:eastAsia="Segoe UI" w:cstheme="minorHAnsi"/>
                <w:b/>
                <w:bCs/>
                <w:color w:val="auto"/>
                <w:szCs w:val="22"/>
              </w:rPr>
              <w:t>F</w:t>
            </w:r>
            <w:r w:rsidRPr="00BA4003">
              <w:rPr>
                <w:rFonts w:eastAsia="Segoe UI" w:cstheme="minorHAnsi"/>
                <w:b/>
                <w:bCs/>
                <w:color w:val="auto"/>
                <w:spacing w:val="1"/>
                <w:szCs w:val="22"/>
              </w:rPr>
              <w:t>un</w:t>
            </w:r>
            <w:r w:rsidRPr="00BA4003">
              <w:rPr>
                <w:rFonts w:eastAsia="Segoe UI" w:cstheme="minorHAnsi"/>
                <w:b/>
                <w:bCs/>
                <w:color w:val="auto"/>
                <w:spacing w:val="-3"/>
                <w:szCs w:val="22"/>
              </w:rPr>
              <w:t>c</w:t>
            </w:r>
            <w:r w:rsidRPr="00BA4003">
              <w:rPr>
                <w:rFonts w:eastAsia="Segoe UI" w:cstheme="minorHAnsi"/>
                <w:b/>
                <w:bCs/>
                <w:color w:val="auto"/>
                <w:szCs w:val="22"/>
              </w:rPr>
              <w:t>ti</w:t>
            </w:r>
            <w:r w:rsidRPr="00BA4003">
              <w:rPr>
                <w:rFonts w:eastAsia="Segoe UI" w:cstheme="minorHAnsi"/>
                <w:b/>
                <w:bCs/>
                <w:color w:val="auto"/>
                <w:spacing w:val="-3"/>
                <w:szCs w:val="22"/>
              </w:rPr>
              <w:t>o</w:t>
            </w:r>
            <w:r w:rsidRPr="00BA4003">
              <w:rPr>
                <w:rFonts w:eastAsia="Segoe UI" w:cstheme="minorHAnsi"/>
                <w:b/>
                <w:bCs/>
                <w:color w:val="auto"/>
                <w:spacing w:val="1"/>
                <w:szCs w:val="22"/>
              </w:rPr>
              <w:t>n</w:t>
            </w:r>
            <w:r w:rsidRPr="00BA4003">
              <w:rPr>
                <w:rFonts w:eastAsia="Segoe UI" w:cstheme="minorHAnsi"/>
                <w:b/>
                <w:bCs/>
                <w:color w:val="auto"/>
                <w:szCs w:val="22"/>
              </w:rPr>
              <w:t>s</w:t>
            </w:r>
          </w:p>
        </w:tc>
      </w:tr>
      <w:tr w:rsidR="008C39BD" w:rsidRPr="00BA4003" w14:paraId="5ED8E9AA" w14:textId="77777777" w:rsidTr="008C39BD">
        <w:tc>
          <w:tcPr>
            <w:tcW w:w="2500" w:type="pct"/>
          </w:tcPr>
          <w:p w14:paraId="061D618E" w14:textId="77777777" w:rsidR="008C39BD" w:rsidRPr="00BA4003" w:rsidRDefault="008C39BD" w:rsidP="00FF0E95">
            <w:pPr>
              <w:rPr>
                <w:rFonts w:eastAsia="Segoe UI" w:cstheme="minorHAnsi"/>
                <w:color w:val="auto"/>
                <w:szCs w:val="22"/>
              </w:rPr>
            </w:pPr>
            <w:r w:rsidRPr="00BA4003">
              <w:rPr>
                <w:rFonts w:eastAsia="Segoe UI" w:cstheme="minorHAnsi"/>
                <w:bCs/>
                <w:color w:val="auto"/>
                <w:spacing w:val="-1"/>
                <w:szCs w:val="22"/>
              </w:rPr>
              <w:t>C</w:t>
            </w:r>
            <w:r w:rsidRPr="00BA4003">
              <w:rPr>
                <w:rFonts w:eastAsia="Segoe UI" w:cstheme="minorHAnsi"/>
                <w:bCs/>
                <w:color w:val="auto"/>
                <w:spacing w:val="1"/>
                <w:szCs w:val="22"/>
              </w:rPr>
              <w:t>r</w:t>
            </w:r>
            <w:r w:rsidRPr="00BA4003">
              <w:rPr>
                <w:rFonts w:eastAsia="Segoe UI" w:cstheme="minorHAnsi"/>
                <w:bCs/>
                <w:color w:val="auto"/>
                <w:szCs w:val="22"/>
              </w:rPr>
              <w:t>eate e</w:t>
            </w:r>
            <w:r w:rsidRPr="00BA4003">
              <w:rPr>
                <w:rFonts w:eastAsia="Segoe UI" w:cstheme="minorHAnsi"/>
                <w:bCs/>
                <w:color w:val="auto"/>
                <w:spacing w:val="-2"/>
                <w:szCs w:val="22"/>
              </w:rPr>
              <w:t>qu</w:t>
            </w:r>
            <w:r w:rsidRPr="00BA4003">
              <w:rPr>
                <w:rFonts w:eastAsia="Segoe UI" w:cstheme="minorHAnsi"/>
                <w:bCs/>
                <w:color w:val="auto"/>
                <w:spacing w:val="1"/>
                <w:szCs w:val="22"/>
              </w:rPr>
              <w:t>a</w:t>
            </w:r>
            <w:r w:rsidRPr="00BA4003">
              <w:rPr>
                <w:rFonts w:eastAsia="Segoe UI" w:cstheme="minorHAnsi"/>
                <w:bCs/>
                <w:color w:val="auto"/>
                <w:szCs w:val="22"/>
              </w:rPr>
              <w:t>tions</w:t>
            </w:r>
            <w:r w:rsidRPr="00BA4003">
              <w:rPr>
                <w:rFonts w:eastAsia="Segoe UI" w:cstheme="minorHAnsi"/>
                <w:bCs/>
                <w:color w:val="auto"/>
                <w:spacing w:val="-1"/>
                <w:szCs w:val="22"/>
              </w:rPr>
              <w:t xml:space="preserve"> </w:t>
            </w:r>
            <w:r w:rsidRPr="00BA4003">
              <w:rPr>
                <w:rFonts w:eastAsia="Segoe UI" w:cstheme="minorHAnsi"/>
                <w:bCs/>
                <w:color w:val="auto"/>
                <w:szCs w:val="22"/>
              </w:rPr>
              <w:t>t</w:t>
            </w:r>
            <w:r w:rsidRPr="00BA4003">
              <w:rPr>
                <w:rFonts w:eastAsia="Segoe UI" w:cstheme="minorHAnsi"/>
                <w:bCs/>
                <w:color w:val="auto"/>
                <w:spacing w:val="-3"/>
                <w:szCs w:val="22"/>
              </w:rPr>
              <w:t>h</w:t>
            </w:r>
            <w:r w:rsidRPr="00BA4003">
              <w:rPr>
                <w:rFonts w:eastAsia="Segoe UI" w:cstheme="minorHAnsi"/>
                <w:bCs/>
                <w:color w:val="auto"/>
                <w:spacing w:val="1"/>
                <w:szCs w:val="22"/>
              </w:rPr>
              <w:t>a</w:t>
            </w:r>
            <w:r w:rsidRPr="00BA4003">
              <w:rPr>
                <w:rFonts w:eastAsia="Segoe UI" w:cstheme="minorHAnsi"/>
                <w:bCs/>
                <w:color w:val="auto"/>
                <w:szCs w:val="22"/>
              </w:rPr>
              <w:t xml:space="preserve">t </w:t>
            </w:r>
            <w:r w:rsidRPr="00BA4003">
              <w:rPr>
                <w:rFonts w:eastAsia="Segoe UI" w:cstheme="minorHAnsi"/>
                <w:bCs/>
                <w:color w:val="auto"/>
                <w:spacing w:val="-3"/>
                <w:szCs w:val="22"/>
              </w:rPr>
              <w:t>d</w:t>
            </w:r>
            <w:r w:rsidRPr="00BA4003">
              <w:rPr>
                <w:rFonts w:eastAsia="Segoe UI" w:cstheme="minorHAnsi"/>
                <w:bCs/>
                <w:color w:val="auto"/>
                <w:szCs w:val="22"/>
              </w:rPr>
              <w:t>es</w:t>
            </w:r>
            <w:r w:rsidRPr="00BA4003">
              <w:rPr>
                <w:rFonts w:eastAsia="Segoe UI" w:cstheme="minorHAnsi"/>
                <w:bCs/>
                <w:color w:val="auto"/>
                <w:spacing w:val="-1"/>
                <w:szCs w:val="22"/>
              </w:rPr>
              <w:t>c</w:t>
            </w:r>
            <w:r w:rsidRPr="00BA4003">
              <w:rPr>
                <w:rFonts w:eastAsia="Segoe UI" w:cstheme="minorHAnsi"/>
                <w:bCs/>
                <w:color w:val="auto"/>
                <w:spacing w:val="1"/>
                <w:szCs w:val="22"/>
              </w:rPr>
              <w:t>r</w:t>
            </w:r>
            <w:r w:rsidRPr="00BA4003">
              <w:rPr>
                <w:rFonts w:eastAsia="Segoe UI" w:cstheme="minorHAnsi"/>
                <w:bCs/>
                <w:color w:val="auto"/>
                <w:szCs w:val="22"/>
              </w:rPr>
              <w:t>ibe</w:t>
            </w:r>
            <w:r w:rsidRPr="00BA4003">
              <w:rPr>
                <w:rFonts w:eastAsia="Segoe UI" w:cstheme="minorHAnsi"/>
                <w:bCs/>
                <w:color w:val="auto"/>
                <w:spacing w:val="-1"/>
                <w:szCs w:val="22"/>
              </w:rPr>
              <w:t xml:space="preserve"> </w:t>
            </w:r>
            <w:r w:rsidRPr="00BA4003">
              <w:rPr>
                <w:rFonts w:eastAsia="Segoe UI" w:cstheme="minorHAnsi"/>
                <w:bCs/>
                <w:color w:val="auto"/>
                <w:spacing w:val="-2"/>
                <w:szCs w:val="22"/>
              </w:rPr>
              <w:t>n</w:t>
            </w:r>
            <w:r w:rsidRPr="00BA4003">
              <w:rPr>
                <w:rFonts w:eastAsia="Segoe UI" w:cstheme="minorHAnsi"/>
                <w:bCs/>
                <w:color w:val="auto"/>
                <w:spacing w:val="1"/>
                <w:szCs w:val="22"/>
              </w:rPr>
              <w:t>u</w:t>
            </w:r>
            <w:r w:rsidRPr="00BA4003">
              <w:rPr>
                <w:rFonts w:eastAsia="Segoe UI" w:cstheme="minorHAnsi"/>
                <w:bCs/>
                <w:color w:val="auto"/>
                <w:szCs w:val="22"/>
              </w:rPr>
              <w:t>m</w:t>
            </w:r>
            <w:r w:rsidRPr="00BA4003">
              <w:rPr>
                <w:rFonts w:eastAsia="Segoe UI" w:cstheme="minorHAnsi"/>
                <w:bCs/>
                <w:color w:val="auto"/>
                <w:spacing w:val="-1"/>
                <w:szCs w:val="22"/>
              </w:rPr>
              <w:t>b</w:t>
            </w:r>
            <w:r w:rsidRPr="00BA4003">
              <w:rPr>
                <w:rFonts w:eastAsia="Segoe UI" w:cstheme="minorHAnsi"/>
                <w:bCs/>
                <w:color w:val="auto"/>
                <w:spacing w:val="-2"/>
                <w:szCs w:val="22"/>
              </w:rPr>
              <w:t>e</w:t>
            </w:r>
            <w:r w:rsidRPr="00BA4003">
              <w:rPr>
                <w:rFonts w:eastAsia="Segoe UI" w:cstheme="minorHAnsi"/>
                <w:bCs/>
                <w:color w:val="auto"/>
                <w:spacing w:val="1"/>
                <w:szCs w:val="22"/>
              </w:rPr>
              <w:t>r</w:t>
            </w:r>
            <w:r w:rsidRPr="00BA4003">
              <w:rPr>
                <w:rFonts w:eastAsia="Segoe UI" w:cstheme="minorHAnsi"/>
                <w:bCs/>
                <w:color w:val="auto"/>
                <w:szCs w:val="22"/>
              </w:rPr>
              <w:t>s</w:t>
            </w:r>
            <w:r w:rsidRPr="00BA4003">
              <w:rPr>
                <w:rFonts w:eastAsia="Segoe UI" w:cstheme="minorHAnsi"/>
                <w:bCs/>
                <w:color w:val="auto"/>
                <w:spacing w:val="-2"/>
                <w:szCs w:val="22"/>
              </w:rPr>
              <w:t xml:space="preserve"> </w:t>
            </w:r>
            <w:r w:rsidRPr="00BA4003">
              <w:rPr>
                <w:rFonts w:eastAsia="Segoe UI" w:cstheme="minorHAnsi"/>
                <w:bCs/>
                <w:color w:val="auto"/>
                <w:szCs w:val="22"/>
              </w:rPr>
              <w:t>or r</w:t>
            </w:r>
            <w:r w:rsidRPr="00BA4003">
              <w:rPr>
                <w:rFonts w:eastAsia="Segoe UI" w:cstheme="minorHAnsi"/>
                <w:bCs/>
                <w:color w:val="auto"/>
                <w:spacing w:val="1"/>
                <w:szCs w:val="22"/>
              </w:rPr>
              <w:t>e</w:t>
            </w:r>
            <w:r w:rsidRPr="00BA4003">
              <w:rPr>
                <w:rFonts w:eastAsia="Segoe UI" w:cstheme="minorHAnsi"/>
                <w:bCs/>
                <w:color w:val="auto"/>
                <w:spacing w:val="-3"/>
                <w:szCs w:val="22"/>
              </w:rPr>
              <w:t>l</w:t>
            </w:r>
            <w:r w:rsidRPr="00BA4003">
              <w:rPr>
                <w:rFonts w:eastAsia="Segoe UI" w:cstheme="minorHAnsi"/>
                <w:bCs/>
                <w:color w:val="auto"/>
                <w:spacing w:val="-1"/>
                <w:szCs w:val="22"/>
              </w:rPr>
              <w:t>a</w:t>
            </w:r>
            <w:r w:rsidRPr="00BA4003">
              <w:rPr>
                <w:rFonts w:eastAsia="Segoe UI" w:cstheme="minorHAnsi"/>
                <w:bCs/>
                <w:color w:val="auto"/>
                <w:szCs w:val="22"/>
              </w:rPr>
              <w:t>tions</w:t>
            </w:r>
            <w:r w:rsidRPr="00BA4003">
              <w:rPr>
                <w:rFonts w:eastAsia="Segoe UI" w:cstheme="minorHAnsi"/>
                <w:bCs/>
                <w:color w:val="auto"/>
                <w:spacing w:val="-2"/>
                <w:szCs w:val="22"/>
              </w:rPr>
              <w:t>h</w:t>
            </w:r>
            <w:r w:rsidRPr="00BA4003">
              <w:rPr>
                <w:rFonts w:eastAsia="Segoe UI" w:cstheme="minorHAnsi"/>
                <w:bCs/>
                <w:color w:val="auto"/>
                <w:szCs w:val="22"/>
              </w:rPr>
              <w:t>ip</w:t>
            </w:r>
            <w:r w:rsidRPr="00BA4003">
              <w:rPr>
                <w:rFonts w:eastAsia="Segoe UI" w:cstheme="minorHAnsi"/>
                <w:bCs/>
                <w:color w:val="auto"/>
                <w:spacing w:val="-2"/>
                <w:szCs w:val="22"/>
              </w:rPr>
              <w:t>s</w:t>
            </w:r>
            <w:r w:rsidRPr="00BA4003">
              <w:rPr>
                <w:rFonts w:eastAsia="Segoe UI" w:cstheme="minorHAnsi"/>
                <w:bCs/>
                <w:color w:val="auto"/>
                <w:szCs w:val="22"/>
              </w:rPr>
              <w:t>.</w:t>
            </w:r>
          </w:p>
        </w:tc>
        <w:tc>
          <w:tcPr>
            <w:tcW w:w="2500" w:type="pct"/>
          </w:tcPr>
          <w:p w14:paraId="30343B6F" w14:textId="77777777" w:rsidR="008C39BD" w:rsidRPr="00BA4003" w:rsidRDefault="009576E8" w:rsidP="00FF0E95">
            <w:pPr>
              <w:contextualSpacing/>
              <w:rPr>
                <w:rFonts w:cstheme="minorHAnsi"/>
                <w:color w:val="auto"/>
                <w:szCs w:val="22"/>
              </w:rPr>
            </w:pPr>
            <w:r w:rsidRPr="00BA4003">
              <w:rPr>
                <w:rFonts w:cstheme="minorHAnsi"/>
                <w:color w:val="auto"/>
                <w:szCs w:val="22"/>
              </w:rPr>
              <w:t>Standards 23-26</w:t>
            </w:r>
          </w:p>
        </w:tc>
      </w:tr>
      <w:tr w:rsidR="008C39BD" w:rsidRPr="00BA4003" w14:paraId="31CA5F5E" w14:textId="77777777" w:rsidTr="008C39BD">
        <w:tc>
          <w:tcPr>
            <w:tcW w:w="2500" w:type="pct"/>
          </w:tcPr>
          <w:p w14:paraId="4288FE84" w14:textId="77777777" w:rsidR="008C39BD" w:rsidRPr="00BA4003" w:rsidRDefault="008C39BD" w:rsidP="00FF0E95">
            <w:pPr>
              <w:ind w:right="-20"/>
              <w:rPr>
                <w:rFonts w:eastAsia="Segoe UI" w:cstheme="minorHAnsi"/>
                <w:color w:val="auto"/>
                <w:szCs w:val="22"/>
              </w:rPr>
            </w:pPr>
            <w:r w:rsidRPr="00BA4003">
              <w:rPr>
                <w:rFonts w:eastAsia="Segoe UI" w:cstheme="minorHAnsi"/>
                <w:bCs/>
                <w:color w:val="auto"/>
                <w:szCs w:val="22"/>
              </w:rPr>
              <w:t>In</w:t>
            </w:r>
            <w:r w:rsidRPr="00BA4003">
              <w:rPr>
                <w:rFonts w:eastAsia="Segoe UI" w:cstheme="minorHAnsi"/>
                <w:bCs/>
                <w:color w:val="auto"/>
                <w:spacing w:val="1"/>
                <w:szCs w:val="22"/>
              </w:rPr>
              <w:t>t</w:t>
            </w:r>
            <w:r w:rsidRPr="00BA4003">
              <w:rPr>
                <w:rFonts w:eastAsia="Segoe UI" w:cstheme="minorHAnsi"/>
                <w:bCs/>
                <w:color w:val="auto"/>
                <w:spacing w:val="-2"/>
                <w:szCs w:val="22"/>
              </w:rPr>
              <w:t>e</w:t>
            </w:r>
            <w:r w:rsidRPr="00BA4003">
              <w:rPr>
                <w:rFonts w:eastAsia="Segoe UI" w:cstheme="minorHAnsi"/>
                <w:bCs/>
                <w:color w:val="auto"/>
                <w:spacing w:val="1"/>
                <w:szCs w:val="22"/>
              </w:rPr>
              <w:t>r</w:t>
            </w:r>
            <w:r w:rsidRPr="00BA4003">
              <w:rPr>
                <w:rFonts w:eastAsia="Segoe UI" w:cstheme="minorHAnsi"/>
                <w:bCs/>
                <w:color w:val="auto"/>
                <w:szCs w:val="22"/>
              </w:rPr>
              <w:t>p</w:t>
            </w:r>
            <w:r w:rsidRPr="00BA4003">
              <w:rPr>
                <w:rFonts w:eastAsia="Segoe UI" w:cstheme="minorHAnsi"/>
                <w:bCs/>
                <w:color w:val="auto"/>
                <w:spacing w:val="-2"/>
                <w:szCs w:val="22"/>
              </w:rPr>
              <w:t>r</w:t>
            </w:r>
            <w:r w:rsidRPr="00BA4003">
              <w:rPr>
                <w:rFonts w:eastAsia="Segoe UI" w:cstheme="minorHAnsi"/>
                <w:bCs/>
                <w:color w:val="auto"/>
                <w:szCs w:val="22"/>
              </w:rPr>
              <w:t>et f</w:t>
            </w:r>
            <w:r w:rsidRPr="00BA4003">
              <w:rPr>
                <w:rFonts w:eastAsia="Segoe UI" w:cstheme="minorHAnsi"/>
                <w:bCs/>
                <w:color w:val="auto"/>
                <w:spacing w:val="-2"/>
                <w:szCs w:val="22"/>
              </w:rPr>
              <w:t>u</w:t>
            </w:r>
            <w:r w:rsidRPr="00BA4003">
              <w:rPr>
                <w:rFonts w:eastAsia="Segoe UI" w:cstheme="minorHAnsi"/>
                <w:bCs/>
                <w:color w:val="auto"/>
                <w:spacing w:val="1"/>
                <w:szCs w:val="22"/>
              </w:rPr>
              <w:t>n</w:t>
            </w:r>
            <w:r w:rsidRPr="00BA4003">
              <w:rPr>
                <w:rFonts w:eastAsia="Segoe UI" w:cstheme="minorHAnsi"/>
                <w:bCs/>
                <w:color w:val="auto"/>
                <w:szCs w:val="22"/>
              </w:rPr>
              <w:t>cti</w:t>
            </w:r>
            <w:r w:rsidRPr="00BA4003">
              <w:rPr>
                <w:rFonts w:eastAsia="Segoe UI" w:cstheme="minorHAnsi"/>
                <w:bCs/>
                <w:color w:val="auto"/>
                <w:spacing w:val="-3"/>
                <w:szCs w:val="22"/>
              </w:rPr>
              <w:t>o</w:t>
            </w:r>
            <w:r w:rsidRPr="00BA4003">
              <w:rPr>
                <w:rFonts w:eastAsia="Segoe UI" w:cstheme="minorHAnsi"/>
                <w:bCs/>
                <w:color w:val="auto"/>
                <w:spacing w:val="1"/>
                <w:szCs w:val="22"/>
              </w:rPr>
              <w:t>n</w:t>
            </w:r>
            <w:r w:rsidRPr="00BA4003">
              <w:rPr>
                <w:rFonts w:eastAsia="Segoe UI" w:cstheme="minorHAnsi"/>
                <w:bCs/>
                <w:color w:val="auto"/>
                <w:szCs w:val="22"/>
              </w:rPr>
              <w:t>s</w:t>
            </w:r>
            <w:r w:rsidRPr="00BA4003">
              <w:rPr>
                <w:rFonts w:eastAsia="Segoe UI" w:cstheme="minorHAnsi"/>
                <w:bCs/>
                <w:color w:val="auto"/>
                <w:spacing w:val="-2"/>
                <w:szCs w:val="22"/>
              </w:rPr>
              <w:t xml:space="preserve"> </w:t>
            </w:r>
            <w:r w:rsidRPr="00BA4003">
              <w:rPr>
                <w:rFonts w:eastAsia="Segoe UI" w:cstheme="minorHAnsi"/>
                <w:bCs/>
                <w:color w:val="auto"/>
                <w:szCs w:val="22"/>
              </w:rPr>
              <w:t>th</w:t>
            </w:r>
            <w:r w:rsidRPr="00BA4003">
              <w:rPr>
                <w:rFonts w:eastAsia="Segoe UI" w:cstheme="minorHAnsi"/>
                <w:bCs/>
                <w:color w:val="auto"/>
                <w:spacing w:val="1"/>
                <w:szCs w:val="22"/>
              </w:rPr>
              <w:t>a</w:t>
            </w:r>
            <w:r w:rsidRPr="00BA4003">
              <w:rPr>
                <w:rFonts w:eastAsia="Segoe UI" w:cstheme="minorHAnsi"/>
                <w:bCs/>
                <w:color w:val="auto"/>
                <w:szCs w:val="22"/>
              </w:rPr>
              <w:t>t</w:t>
            </w:r>
            <w:r w:rsidRPr="00BA4003">
              <w:rPr>
                <w:rFonts w:eastAsia="Segoe UI" w:cstheme="minorHAnsi"/>
                <w:bCs/>
                <w:color w:val="auto"/>
                <w:spacing w:val="-3"/>
                <w:szCs w:val="22"/>
              </w:rPr>
              <w:t xml:space="preserve"> </w:t>
            </w:r>
            <w:r w:rsidRPr="00BA4003">
              <w:rPr>
                <w:rFonts w:eastAsia="Segoe UI" w:cstheme="minorHAnsi"/>
                <w:bCs/>
                <w:color w:val="auto"/>
                <w:spacing w:val="1"/>
                <w:szCs w:val="22"/>
              </w:rPr>
              <w:t>ar</w:t>
            </w:r>
            <w:r w:rsidRPr="00BA4003">
              <w:rPr>
                <w:rFonts w:eastAsia="Segoe UI" w:cstheme="minorHAnsi"/>
                <w:bCs/>
                <w:color w:val="auto"/>
                <w:szCs w:val="22"/>
              </w:rPr>
              <w:t>i</w:t>
            </w:r>
            <w:r w:rsidRPr="00BA4003">
              <w:rPr>
                <w:rFonts w:eastAsia="Segoe UI" w:cstheme="minorHAnsi"/>
                <w:bCs/>
                <w:color w:val="auto"/>
                <w:spacing w:val="-2"/>
                <w:szCs w:val="22"/>
              </w:rPr>
              <w:t>s</w:t>
            </w:r>
            <w:r w:rsidRPr="00BA4003">
              <w:rPr>
                <w:rFonts w:eastAsia="Segoe UI" w:cstheme="minorHAnsi"/>
                <w:bCs/>
                <w:color w:val="auto"/>
                <w:szCs w:val="22"/>
              </w:rPr>
              <w:t xml:space="preserve">e </w:t>
            </w:r>
            <w:r w:rsidRPr="00BA4003">
              <w:rPr>
                <w:rFonts w:eastAsia="Segoe UI" w:cstheme="minorHAnsi"/>
                <w:bCs/>
                <w:color w:val="auto"/>
                <w:spacing w:val="-1"/>
                <w:szCs w:val="22"/>
              </w:rPr>
              <w:t>i</w:t>
            </w:r>
            <w:r w:rsidRPr="00BA4003">
              <w:rPr>
                <w:rFonts w:eastAsia="Segoe UI" w:cstheme="minorHAnsi"/>
                <w:bCs/>
                <w:color w:val="auto"/>
                <w:szCs w:val="22"/>
              </w:rPr>
              <w:t xml:space="preserve">n </w:t>
            </w:r>
            <w:r w:rsidRPr="00BA4003">
              <w:rPr>
                <w:rFonts w:eastAsia="Segoe UI" w:cstheme="minorHAnsi"/>
                <w:bCs/>
                <w:color w:val="auto"/>
                <w:spacing w:val="-1"/>
                <w:szCs w:val="22"/>
              </w:rPr>
              <w:t>a</w:t>
            </w:r>
            <w:r w:rsidRPr="00BA4003">
              <w:rPr>
                <w:rFonts w:eastAsia="Segoe UI" w:cstheme="minorHAnsi"/>
                <w:bCs/>
                <w:color w:val="auto"/>
                <w:szCs w:val="22"/>
              </w:rPr>
              <w:t>ppl</w:t>
            </w:r>
            <w:r w:rsidRPr="00BA4003">
              <w:rPr>
                <w:rFonts w:eastAsia="Segoe UI" w:cstheme="minorHAnsi"/>
                <w:bCs/>
                <w:color w:val="auto"/>
                <w:spacing w:val="-1"/>
                <w:szCs w:val="22"/>
              </w:rPr>
              <w:t>i</w:t>
            </w:r>
            <w:r w:rsidRPr="00BA4003">
              <w:rPr>
                <w:rFonts w:eastAsia="Segoe UI" w:cstheme="minorHAnsi"/>
                <w:bCs/>
                <w:color w:val="auto"/>
                <w:szCs w:val="22"/>
              </w:rPr>
              <w:t>c</w:t>
            </w:r>
            <w:r w:rsidRPr="00BA4003">
              <w:rPr>
                <w:rFonts w:eastAsia="Segoe UI" w:cstheme="minorHAnsi"/>
                <w:bCs/>
                <w:color w:val="auto"/>
                <w:spacing w:val="-2"/>
                <w:szCs w:val="22"/>
              </w:rPr>
              <w:t>a</w:t>
            </w:r>
            <w:r w:rsidRPr="00BA4003">
              <w:rPr>
                <w:rFonts w:eastAsia="Segoe UI" w:cstheme="minorHAnsi"/>
                <w:bCs/>
                <w:color w:val="auto"/>
                <w:szCs w:val="22"/>
              </w:rPr>
              <w:t>tions</w:t>
            </w:r>
            <w:r w:rsidRPr="00BA4003">
              <w:rPr>
                <w:rFonts w:eastAsia="Segoe UI" w:cstheme="minorHAnsi"/>
                <w:bCs/>
                <w:color w:val="auto"/>
                <w:spacing w:val="-1"/>
                <w:szCs w:val="22"/>
              </w:rPr>
              <w:t xml:space="preserve"> </w:t>
            </w:r>
            <w:r w:rsidRPr="00BA4003">
              <w:rPr>
                <w:rFonts w:eastAsia="Segoe UI" w:cstheme="minorHAnsi"/>
                <w:bCs/>
                <w:color w:val="auto"/>
                <w:szCs w:val="22"/>
              </w:rPr>
              <w:t>in</w:t>
            </w:r>
            <w:r w:rsidRPr="00BA4003">
              <w:rPr>
                <w:rFonts w:eastAsia="Segoe UI" w:cstheme="minorHAnsi"/>
                <w:bCs/>
                <w:color w:val="auto"/>
                <w:spacing w:val="-3"/>
                <w:szCs w:val="22"/>
              </w:rPr>
              <w:t xml:space="preserve"> </w:t>
            </w:r>
            <w:r w:rsidRPr="00BA4003">
              <w:rPr>
                <w:rFonts w:eastAsia="Segoe UI" w:cstheme="minorHAnsi"/>
                <w:bCs/>
                <w:color w:val="auto"/>
                <w:szCs w:val="22"/>
              </w:rPr>
              <w:t>t</w:t>
            </w:r>
            <w:r w:rsidRPr="00BA4003">
              <w:rPr>
                <w:rFonts w:eastAsia="Segoe UI" w:cstheme="minorHAnsi"/>
                <w:bCs/>
                <w:color w:val="auto"/>
                <w:spacing w:val="1"/>
                <w:szCs w:val="22"/>
              </w:rPr>
              <w:t>er</w:t>
            </w:r>
            <w:r w:rsidRPr="00BA4003">
              <w:rPr>
                <w:rFonts w:eastAsia="Segoe UI" w:cstheme="minorHAnsi"/>
                <w:bCs/>
                <w:color w:val="auto"/>
                <w:szCs w:val="22"/>
              </w:rPr>
              <w:t>ms</w:t>
            </w:r>
            <w:r w:rsidRPr="00BA4003">
              <w:rPr>
                <w:rFonts w:eastAsia="Segoe UI" w:cstheme="minorHAnsi"/>
                <w:bCs/>
                <w:color w:val="auto"/>
                <w:spacing w:val="-2"/>
                <w:szCs w:val="22"/>
              </w:rPr>
              <w:t xml:space="preserve"> </w:t>
            </w:r>
            <w:r w:rsidRPr="00BA4003">
              <w:rPr>
                <w:rFonts w:eastAsia="Segoe UI" w:cstheme="minorHAnsi"/>
                <w:bCs/>
                <w:color w:val="auto"/>
                <w:szCs w:val="22"/>
              </w:rPr>
              <w:t>of</w:t>
            </w:r>
            <w:r w:rsidRPr="00BA4003">
              <w:rPr>
                <w:rFonts w:eastAsia="Segoe UI" w:cstheme="minorHAnsi"/>
                <w:bCs/>
                <w:color w:val="auto"/>
                <w:spacing w:val="-2"/>
                <w:szCs w:val="22"/>
              </w:rPr>
              <w:t xml:space="preserve"> </w:t>
            </w:r>
            <w:r w:rsidRPr="00BA4003">
              <w:rPr>
                <w:rFonts w:eastAsia="Segoe UI" w:cstheme="minorHAnsi"/>
                <w:bCs/>
                <w:color w:val="auto"/>
                <w:szCs w:val="22"/>
              </w:rPr>
              <w:t>a c</w:t>
            </w:r>
            <w:r w:rsidRPr="00BA4003">
              <w:rPr>
                <w:rFonts w:eastAsia="Segoe UI" w:cstheme="minorHAnsi"/>
                <w:bCs/>
                <w:color w:val="auto"/>
                <w:spacing w:val="-1"/>
                <w:szCs w:val="22"/>
              </w:rPr>
              <w:t>o</w:t>
            </w:r>
            <w:r w:rsidRPr="00BA4003">
              <w:rPr>
                <w:rFonts w:eastAsia="Segoe UI" w:cstheme="minorHAnsi"/>
                <w:bCs/>
                <w:color w:val="auto"/>
                <w:spacing w:val="1"/>
                <w:szCs w:val="22"/>
              </w:rPr>
              <w:t>n</w:t>
            </w:r>
            <w:r w:rsidRPr="00BA4003">
              <w:rPr>
                <w:rFonts w:eastAsia="Segoe UI" w:cstheme="minorHAnsi"/>
                <w:bCs/>
                <w:color w:val="auto"/>
                <w:spacing w:val="-2"/>
                <w:szCs w:val="22"/>
              </w:rPr>
              <w:t>t</w:t>
            </w:r>
            <w:r w:rsidRPr="00BA4003">
              <w:rPr>
                <w:rFonts w:eastAsia="Segoe UI" w:cstheme="minorHAnsi"/>
                <w:bCs/>
                <w:color w:val="auto"/>
                <w:szCs w:val="22"/>
              </w:rPr>
              <w:t>e</w:t>
            </w:r>
            <w:r w:rsidRPr="00BA4003">
              <w:rPr>
                <w:rFonts w:eastAsia="Segoe UI" w:cstheme="minorHAnsi"/>
                <w:bCs/>
                <w:color w:val="auto"/>
                <w:spacing w:val="1"/>
                <w:szCs w:val="22"/>
              </w:rPr>
              <w:t>x</w:t>
            </w:r>
            <w:r w:rsidRPr="00BA4003">
              <w:rPr>
                <w:rFonts w:eastAsia="Segoe UI" w:cstheme="minorHAnsi"/>
                <w:bCs/>
                <w:color w:val="auto"/>
                <w:spacing w:val="-2"/>
                <w:szCs w:val="22"/>
              </w:rPr>
              <w:t>t</w:t>
            </w:r>
            <w:r w:rsidRPr="00BA4003">
              <w:rPr>
                <w:rFonts w:eastAsia="Segoe UI" w:cstheme="minorHAnsi"/>
                <w:bCs/>
                <w:color w:val="auto"/>
                <w:szCs w:val="22"/>
              </w:rPr>
              <w:t>.</w:t>
            </w:r>
          </w:p>
        </w:tc>
        <w:tc>
          <w:tcPr>
            <w:tcW w:w="2500" w:type="pct"/>
          </w:tcPr>
          <w:p w14:paraId="1C98ED0A" w14:textId="77777777" w:rsidR="008C39BD" w:rsidRPr="00BA4003" w:rsidRDefault="009576E8" w:rsidP="00FF0E95">
            <w:pPr>
              <w:contextualSpacing/>
              <w:rPr>
                <w:rFonts w:cstheme="minorHAnsi"/>
                <w:color w:val="auto"/>
                <w:szCs w:val="22"/>
              </w:rPr>
            </w:pPr>
            <w:r w:rsidRPr="00BA4003">
              <w:rPr>
                <w:rFonts w:cstheme="minorHAnsi"/>
                <w:color w:val="auto"/>
                <w:szCs w:val="22"/>
              </w:rPr>
              <w:t>Standards 27</w:t>
            </w:r>
            <w:r w:rsidR="008C39BD" w:rsidRPr="00BA4003">
              <w:rPr>
                <w:rFonts w:cstheme="minorHAnsi"/>
                <w:color w:val="auto"/>
                <w:szCs w:val="22"/>
              </w:rPr>
              <w:t>-</w:t>
            </w:r>
            <w:r w:rsidRPr="00BA4003">
              <w:rPr>
                <w:rFonts w:cstheme="minorHAnsi"/>
                <w:color w:val="auto"/>
                <w:szCs w:val="22"/>
              </w:rPr>
              <w:t>29</w:t>
            </w:r>
          </w:p>
        </w:tc>
      </w:tr>
      <w:tr w:rsidR="008C39BD" w:rsidRPr="00BA4003" w14:paraId="35471C42" w14:textId="77777777" w:rsidTr="008C39BD">
        <w:tc>
          <w:tcPr>
            <w:tcW w:w="2500" w:type="pct"/>
          </w:tcPr>
          <w:p w14:paraId="3BB95E9C" w14:textId="77777777" w:rsidR="008C39BD" w:rsidRPr="00BA4003" w:rsidRDefault="008C39BD" w:rsidP="00FF0E95">
            <w:pPr>
              <w:ind w:right="-20"/>
              <w:rPr>
                <w:rFonts w:eastAsia="Segoe UI" w:cstheme="minorHAnsi"/>
                <w:color w:val="auto"/>
                <w:szCs w:val="22"/>
              </w:rPr>
            </w:pPr>
            <w:r w:rsidRPr="00BA4003">
              <w:rPr>
                <w:rFonts w:eastAsia="Segoe UI" w:cstheme="minorHAnsi"/>
                <w:bCs/>
                <w:color w:val="auto"/>
                <w:spacing w:val="1"/>
                <w:szCs w:val="22"/>
              </w:rPr>
              <w:t>A</w:t>
            </w:r>
            <w:r w:rsidRPr="00BA4003">
              <w:rPr>
                <w:rFonts w:eastAsia="Segoe UI" w:cstheme="minorHAnsi"/>
                <w:bCs/>
                <w:color w:val="auto"/>
                <w:spacing w:val="-2"/>
                <w:szCs w:val="22"/>
              </w:rPr>
              <w:t>n</w:t>
            </w:r>
            <w:r w:rsidRPr="00BA4003">
              <w:rPr>
                <w:rFonts w:eastAsia="Segoe UI" w:cstheme="minorHAnsi"/>
                <w:bCs/>
                <w:color w:val="auto"/>
                <w:spacing w:val="1"/>
                <w:szCs w:val="22"/>
              </w:rPr>
              <w:t>a</w:t>
            </w:r>
            <w:r w:rsidRPr="00BA4003">
              <w:rPr>
                <w:rFonts w:eastAsia="Segoe UI" w:cstheme="minorHAnsi"/>
                <w:bCs/>
                <w:color w:val="auto"/>
                <w:szCs w:val="22"/>
              </w:rPr>
              <w:t>l</w:t>
            </w:r>
            <w:r w:rsidRPr="00BA4003">
              <w:rPr>
                <w:rFonts w:eastAsia="Segoe UI" w:cstheme="minorHAnsi"/>
                <w:bCs/>
                <w:color w:val="auto"/>
                <w:spacing w:val="1"/>
                <w:szCs w:val="22"/>
              </w:rPr>
              <w:t>y</w:t>
            </w:r>
            <w:r w:rsidRPr="00BA4003">
              <w:rPr>
                <w:rFonts w:eastAsia="Segoe UI" w:cstheme="minorHAnsi"/>
                <w:bCs/>
                <w:color w:val="auto"/>
                <w:spacing w:val="-3"/>
                <w:szCs w:val="22"/>
              </w:rPr>
              <w:t>z</w:t>
            </w:r>
            <w:r w:rsidRPr="00BA4003">
              <w:rPr>
                <w:rFonts w:eastAsia="Segoe UI" w:cstheme="minorHAnsi"/>
                <w:bCs/>
                <w:color w:val="auto"/>
                <w:szCs w:val="22"/>
              </w:rPr>
              <w:t xml:space="preserve">e </w:t>
            </w:r>
            <w:r w:rsidRPr="00BA4003">
              <w:rPr>
                <w:rFonts w:eastAsia="Segoe UI" w:cstheme="minorHAnsi"/>
                <w:bCs/>
                <w:color w:val="auto"/>
                <w:spacing w:val="-1"/>
                <w:szCs w:val="22"/>
              </w:rPr>
              <w:t>f</w:t>
            </w:r>
            <w:r w:rsidRPr="00BA4003">
              <w:rPr>
                <w:rFonts w:eastAsia="Segoe UI" w:cstheme="minorHAnsi"/>
                <w:bCs/>
                <w:color w:val="auto"/>
                <w:spacing w:val="-2"/>
                <w:szCs w:val="22"/>
              </w:rPr>
              <w:t>u</w:t>
            </w:r>
            <w:r w:rsidRPr="00BA4003">
              <w:rPr>
                <w:rFonts w:eastAsia="Segoe UI" w:cstheme="minorHAnsi"/>
                <w:bCs/>
                <w:color w:val="auto"/>
                <w:spacing w:val="1"/>
                <w:szCs w:val="22"/>
              </w:rPr>
              <w:t>n</w:t>
            </w:r>
            <w:r w:rsidRPr="00BA4003">
              <w:rPr>
                <w:rFonts w:eastAsia="Segoe UI" w:cstheme="minorHAnsi"/>
                <w:bCs/>
                <w:color w:val="auto"/>
                <w:szCs w:val="22"/>
              </w:rPr>
              <w:t>cti</w:t>
            </w:r>
            <w:r w:rsidRPr="00BA4003">
              <w:rPr>
                <w:rFonts w:eastAsia="Segoe UI" w:cstheme="minorHAnsi"/>
                <w:bCs/>
                <w:color w:val="auto"/>
                <w:spacing w:val="-1"/>
                <w:szCs w:val="22"/>
              </w:rPr>
              <w:t>o</w:t>
            </w:r>
            <w:r w:rsidRPr="00BA4003">
              <w:rPr>
                <w:rFonts w:eastAsia="Segoe UI" w:cstheme="minorHAnsi"/>
                <w:bCs/>
                <w:color w:val="auto"/>
                <w:spacing w:val="1"/>
                <w:szCs w:val="22"/>
              </w:rPr>
              <w:t>n</w:t>
            </w:r>
            <w:r w:rsidRPr="00BA4003">
              <w:rPr>
                <w:rFonts w:eastAsia="Segoe UI" w:cstheme="minorHAnsi"/>
                <w:bCs/>
                <w:color w:val="auto"/>
                <w:szCs w:val="22"/>
              </w:rPr>
              <w:t>s</w:t>
            </w:r>
            <w:r w:rsidRPr="00BA4003">
              <w:rPr>
                <w:rFonts w:eastAsia="Segoe UI" w:cstheme="minorHAnsi"/>
                <w:bCs/>
                <w:color w:val="auto"/>
                <w:spacing w:val="-2"/>
                <w:szCs w:val="22"/>
              </w:rPr>
              <w:t xml:space="preserve"> </w:t>
            </w:r>
            <w:r w:rsidRPr="00BA4003">
              <w:rPr>
                <w:rFonts w:eastAsia="Segoe UI" w:cstheme="minorHAnsi"/>
                <w:bCs/>
                <w:color w:val="auto"/>
                <w:spacing w:val="1"/>
                <w:szCs w:val="22"/>
              </w:rPr>
              <w:t>u</w:t>
            </w:r>
            <w:r w:rsidRPr="00BA4003">
              <w:rPr>
                <w:rFonts w:eastAsia="Segoe UI" w:cstheme="minorHAnsi"/>
                <w:bCs/>
                <w:color w:val="auto"/>
                <w:spacing w:val="-1"/>
                <w:szCs w:val="22"/>
              </w:rPr>
              <w:t>s</w:t>
            </w:r>
            <w:r w:rsidRPr="00BA4003">
              <w:rPr>
                <w:rFonts w:eastAsia="Segoe UI" w:cstheme="minorHAnsi"/>
                <w:bCs/>
                <w:color w:val="auto"/>
                <w:szCs w:val="22"/>
              </w:rPr>
              <w:t>i</w:t>
            </w:r>
            <w:r w:rsidRPr="00BA4003">
              <w:rPr>
                <w:rFonts w:eastAsia="Segoe UI" w:cstheme="minorHAnsi"/>
                <w:bCs/>
                <w:color w:val="auto"/>
                <w:spacing w:val="-2"/>
                <w:szCs w:val="22"/>
              </w:rPr>
              <w:t>n</w:t>
            </w:r>
            <w:r w:rsidRPr="00BA4003">
              <w:rPr>
                <w:rFonts w:eastAsia="Segoe UI" w:cstheme="minorHAnsi"/>
                <w:bCs/>
                <w:color w:val="auto"/>
                <w:szCs w:val="22"/>
              </w:rPr>
              <w:t>g</w:t>
            </w:r>
            <w:r w:rsidRPr="00BA4003">
              <w:rPr>
                <w:rFonts w:eastAsia="Segoe UI" w:cstheme="minorHAnsi"/>
                <w:bCs/>
                <w:color w:val="auto"/>
                <w:spacing w:val="-1"/>
                <w:szCs w:val="22"/>
              </w:rPr>
              <w:t xml:space="preserve"> </w:t>
            </w:r>
            <w:r w:rsidRPr="00BA4003">
              <w:rPr>
                <w:rFonts w:eastAsia="Segoe UI" w:cstheme="minorHAnsi"/>
                <w:bCs/>
                <w:color w:val="auto"/>
                <w:szCs w:val="22"/>
              </w:rPr>
              <w:t>di</w:t>
            </w:r>
            <w:r w:rsidRPr="00BA4003">
              <w:rPr>
                <w:rFonts w:eastAsia="Segoe UI" w:cstheme="minorHAnsi"/>
                <w:bCs/>
                <w:color w:val="auto"/>
                <w:spacing w:val="-1"/>
                <w:szCs w:val="22"/>
              </w:rPr>
              <w:t>f</w:t>
            </w:r>
            <w:r w:rsidRPr="00BA4003">
              <w:rPr>
                <w:rFonts w:eastAsia="Segoe UI" w:cstheme="minorHAnsi"/>
                <w:bCs/>
                <w:color w:val="auto"/>
                <w:szCs w:val="22"/>
              </w:rPr>
              <w:t>fe</w:t>
            </w:r>
            <w:r w:rsidRPr="00BA4003">
              <w:rPr>
                <w:rFonts w:eastAsia="Segoe UI" w:cstheme="minorHAnsi"/>
                <w:bCs/>
                <w:color w:val="auto"/>
                <w:spacing w:val="1"/>
                <w:szCs w:val="22"/>
              </w:rPr>
              <w:t>r</w:t>
            </w:r>
            <w:r w:rsidRPr="00BA4003">
              <w:rPr>
                <w:rFonts w:eastAsia="Segoe UI" w:cstheme="minorHAnsi"/>
                <w:bCs/>
                <w:color w:val="auto"/>
                <w:spacing w:val="-2"/>
                <w:szCs w:val="22"/>
              </w:rPr>
              <w:t>e</w:t>
            </w:r>
            <w:r w:rsidRPr="00BA4003">
              <w:rPr>
                <w:rFonts w:eastAsia="Segoe UI" w:cstheme="minorHAnsi"/>
                <w:bCs/>
                <w:color w:val="auto"/>
                <w:spacing w:val="1"/>
                <w:szCs w:val="22"/>
              </w:rPr>
              <w:t>n</w:t>
            </w:r>
            <w:r w:rsidRPr="00BA4003">
              <w:rPr>
                <w:rFonts w:eastAsia="Segoe UI" w:cstheme="minorHAnsi"/>
                <w:bCs/>
                <w:color w:val="auto"/>
                <w:szCs w:val="22"/>
              </w:rPr>
              <w:t xml:space="preserve">t </w:t>
            </w:r>
            <w:r w:rsidRPr="00BA4003">
              <w:rPr>
                <w:rFonts w:eastAsia="Segoe UI" w:cstheme="minorHAnsi"/>
                <w:bCs/>
                <w:color w:val="auto"/>
                <w:spacing w:val="-2"/>
                <w:szCs w:val="22"/>
              </w:rPr>
              <w:t>r</w:t>
            </w:r>
            <w:r w:rsidRPr="00BA4003">
              <w:rPr>
                <w:rFonts w:eastAsia="Segoe UI" w:cstheme="minorHAnsi"/>
                <w:bCs/>
                <w:color w:val="auto"/>
                <w:szCs w:val="22"/>
              </w:rPr>
              <w:t>ep</w:t>
            </w:r>
            <w:r w:rsidRPr="00BA4003">
              <w:rPr>
                <w:rFonts w:eastAsia="Segoe UI" w:cstheme="minorHAnsi"/>
                <w:bCs/>
                <w:color w:val="auto"/>
                <w:spacing w:val="-1"/>
                <w:szCs w:val="22"/>
              </w:rPr>
              <w:t>r</w:t>
            </w:r>
            <w:r w:rsidRPr="00BA4003">
              <w:rPr>
                <w:rFonts w:eastAsia="Segoe UI" w:cstheme="minorHAnsi"/>
                <w:bCs/>
                <w:color w:val="auto"/>
                <w:szCs w:val="22"/>
              </w:rPr>
              <w:t>ese</w:t>
            </w:r>
            <w:r w:rsidRPr="00BA4003">
              <w:rPr>
                <w:rFonts w:eastAsia="Segoe UI" w:cstheme="minorHAnsi"/>
                <w:bCs/>
                <w:color w:val="auto"/>
                <w:spacing w:val="-2"/>
                <w:szCs w:val="22"/>
              </w:rPr>
              <w:t>n</w:t>
            </w:r>
            <w:r w:rsidRPr="00BA4003">
              <w:rPr>
                <w:rFonts w:eastAsia="Segoe UI" w:cstheme="minorHAnsi"/>
                <w:bCs/>
                <w:color w:val="auto"/>
                <w:szCs w:val="22"/>
              </w:rPr>
              <w:t>t</w:t>
            </w:r>
            <w:r w:rsidRPr="00BA4003">
              <w:rPr>
                <w:rFonts w:eastAsia="Segoe UI" w:cstheme="minorHAnsi"/>
                <w:bCs/>
                <w:color w:val="auto"/>
                <w:spacing w:val="-1"/>
                <w:szCs w:val="22"/>
              </w:rPr>
              <w:t>a</w:t>
            </w:r>
            <w:r w:rsidRPr="00BA4003">
              <w:rPr>
                <w:rFonts w:eastAsia="Segoe UI" w:cstheme="minorHAnsi"/>
                <w:bCs/>
                <w:color w:val="auto"/>
                <w:szCs w:val="22"/>
              </w:rPr>
              <w:t>t</w:t>
            </w:r>
            <w:r w:rsidRPr="00BA4003">
              <w:rPr>
                <w:rFonts w:eastAsia="Segoe UI" w:cstheme="minorHAnsi"/>
                <w:bCs/>
                <w:color w:val="auto"/>
                <w:spacing w:val="-2"/>
                <w:szCs w:val="22"/>
              </w:rPr>
              <w:t>i</w:t>
            </w:r>
            <w:r w:rsidRPr="00BA4003">
              <w:rPr>
                <w:rFonts w:eastAsia="Segoe UI" w:cstheme="minorHAnsi"/>
                <w:bCs/>
                <w:color w:val="auto"/>
                <w:szCs w:val="22"/>
              </w:rPr>
              <w:t>on</w:t>
            </w:r>
            <w:r w:rsidRPr="00BA4003">
              <w:rPr>
                <w:rFonts w:eastAsia="Segoe UI" w:cstheme="minorHAnsi"/>
                <w:bCs/>
                <w:color w:val="auto"/>
                <w:spacing w:val="-1"/>
                <w:szCs w:val="22"/>
              </w:rPr>
              <w:t>s</w:t>
            </w:r>
            <w:r w:rsidRPr="00BA4003">
              <w:rPr>
                <w:rFonts w:eastAsia="Segoe UI" w:cstheme="minorHAnsi"/>
                <w:bCs/>
                <w:color w:val="auto"/>
                <w:szCs w:val="22"/>
              </w:rPr>
              <w:t>.</w:t>
            </w:r>
          </w:p>
        </w:tc>
        <w:tc>
          <w:tcPr>
            <w:tcW w:w="2500" w:type="pct"/>
          </w:tcPr>
          <w:p w14:paraId="516F48C2" w14:textId="77777777" w:rsidR="008C39BD" w:rsidRPr="00BA4003" w:rsidRDefault="008C39BD" w:rsidP="00FF0E95">
            <w:pPr>
              <w:contextualSpacing/>
              <w:rPr>
                <w:rFonts w:cstheme="minorHAnsi"/>
                <w:color w:val="auto"/>
                <w:szCs w:val="22"/>
              </w:rPr>
            </w:pPr>
            <w:r w:rsidRPr="00BA4003">
              <w:rPr>
                <w:rFonts w:cstheme="minorHAnsi"/>
                <w:color w:val="auto"/>
                <w:szCs w:val="22"/>
              </w:rPr>
              <w:t xml:space="preserve">Standards </w:t>
            </w:r>
            <w:r w:rsidR="009576E8" w:rsidRPr="00BA4003">
              <w:rPr>
                <w:rFonts w:cstheme="minorHAnsi"/>
                <w:color w:val="auto"/>
                <w:szCs w:val="22"/>
              </w:rPr>
              <w:t>30-32</w:t>
            </w:r>
          </w:p>
        </w:tc>
      </w:tr>
      <w:tr w:rsidR="008C39BD" w:rsidRPr="00BA4003" w14:paraId="50CC1EAD" w14:textId="77777777" w:rsidTr="008C39BD">
        <w:tc>
          <w:tcPr>
            <w:tcW w:w="2500" w:type="pct"/>
          </w:tcPr>
          <w:p w14:paraId="0413EB65" w14:textId="77777777" w:rsidR="008C39BD" w:rsidRPr="00BA4003" w:rsidRDefault="008C39BD" w:rsidP="00FF0E95">
            <w:pPr>
              <w:ind w:right="-20"/>
              <w:rPr>
                <w:rFonts w:eastAsia="Segoe UI" w:cstheme="minorHAnsi"/>
                <w:bCs/>
                <w:color w:val="auto"/>
                <w:szCs w:val="22"/>
              </w:rPr>
            </w:pPr>
            <w:r w:rsidRPr="00BA4003">
              <w:rPr>
                <w:rFonts w:eastAsia="Segoe UI" w:cstheme="minorHAnsi"/>
                <w:bCs/>
                <w:color w:val="auto"/>
                <w:szCs w:val="22"/>
              </w:rPr>
              <w:t>B</w:t>
            </w:r>
            <w:r w:rsidRPr="00BA4003">
              <w:rPr>
                <w:rFonts w:eastAsia="Segoe UI" w:cstheme="minorHAnsi"/>
                <w:bCs/>
                <w:color w:val="auto"/>
                <w:spacing w:val="1"/>
                <w:szCs w:val="22"/>
              </w:rPr>
              <w:t>u</w:t>
            </w:r>
            <w:r w:rsidRPr="00BA4003">
              <w:rPr>
                <w:rFonts w:eastAsia="Segoe UI" w:cstheme="minorHAnsi"/>
                <w:bCs/>
                <w:color w:val="auto"/>
                <w:szCs w:val="22"/>
              </w:rPr>
              <w:t>ild</w:t>
            </w:r>
            <w:r w:rsidRPr="00BA4003">
              <w:rPr>
                <w:rFonts w:eastAsia="Segoe UI" w:cstheme="minorHAnsi"/>
                <w:bCs/>
                <w:color w:val="auto"/>
                <w:spacing w:val="-1"/>
                <w:szCs w:val="22"/>
              </w:rPr>
              <w:t xml:space="preserve"> </w:t>
            </w:r>
            <w:r w:rsidRPr="00BA4003">
              <w:rPr>
                <w:rFonts w:eastAsia="Segoe UI" w:cstheme="minorHAnsi"/>
                <w:bCs/>
                <w:color w:val="auto"/>
                <w:szCs w:val="22"/>
              </w:rPr>
              <w:t>a f</w:t>
            </w:r>
            <w:r w:rsidRPr="00BA4003">
              <w:rPr>
                <w:rFonts w:eastAsia="Segoe UI" w:cstheme="minorHAnsi"/>
                <w:bCs/>
                <w:color w:val="auto"/>
                <w:spacing w:val="-2"/>
                <w:szCs w:val="22"/>
              </w:rPr>
              <w:t>u</w:t>
            </w:r>
            <w:r w:rsidRPr="00BA4003">
              <w:rPr>
                <w:rFonts w:eastAsia="Segoe UI" w:cstheme="minorHAnsi"/>
                <w:bCs/>
                <w:color w:val="auto"/>
                <w:spacing w:val="1"/>
                <w:szCs w:val="22"/>
              </w:rPr>
              <w:t>n</w:t>
            </w:r>
            <w:r w:rsidRPr="00BA4003">
              <w:rPr>
                <w:rFonts w:eastAsia="Segoe UI" w:cstheme="minorHAnsi"/>
                <w:bCs/>
                <w:color w:val="auto"/>
                <w:szCs w:val="22"/>
              </w:rPr>
              <w:t>cti</w:t>
            </w:r>
            <w:r w:rsidRPr="00BA4003">
              <w:rPr>
                <w:rFonts w:eastAsia="Segoe UI" w:cstheme="minorHAnsi"/>
                <w:bCs/>
                <w:color w:val="auto"/>
                <w:spacing w:val="-3"/>
                <w:szCs w:val="22"/>
              </w:rPr>
              <w:t>o</w:t>
            </w:r>
            <w:r w:rsidRPr="00BA4003">
              <w:rPr>
                <w:rFonts w:eastAsia="Segoe UI" w:cstheme="minorHAnsi"/>
                <w:bCs/>
                <w:color w:val="auto"/>
                <w:szCs w:val="22"/>
              </w:rPr>
              <w:t>n th</w:t>
            </w:r>
            <w:r w:rsidRPr="00BA4003">
              <w:rPr>
                <w:rFonts w:eastAsia="Segoe UI" w:cstheme="minorHAnsi"/>
                <w:bCs/>
                <w:color w:val="auto"/>
                <w:spacing w:val="-2"/>
                <w:szCs w:val="22"/>
              </w:rPr>
              <w:t>a</w:t>
            </w:r>
            <w:r w:rsidRPr="00BA4003">
              <w:rPr>
                <w:rFonts w:eastAsia="Segoe UI" w:cstheme="minorHAnsi"/>
                <w:bCs/>
                <w:color w:val="auto"/>
                <w:szCs w:val="22"/>
              </w:rPr>
              <w:t xml:space="preserve">t </w:t>
            </w:r>
            <w:r w:rsidRPr="00BA4003">
              <w:rPr>
                <w:rFonts w:eastAsia="Segoe UI" w:cstheme="minorHAnsi"/>
                <w:bCs/>
                <w:color w:val="auto"/>
                <w:spacing w:val="-1"/>
                <w:szCs w:val="22"/>
              </w:rPr>
              <w:t>m</w:t>
            </w:r>
            <w:r w:rsidRPr="00BA4003">
              <w:rPr>
                <w:rFonts w:eastAsia="Segoe UI" w:cstheme="minorHAnsi"/>
                <w:bCs/>
                <w:color w:val="auto"/>
                <w:szCs w:val="22"/>
              </w:rPr>
              <w:t>odels</w:t>
            </w:r>
            <w:r w:rsidRPr="00BA4003">
              <w:rPr>
                <w:rFonts w:eastAsia="Segoe UI" w:cstheme="minorHAnsi"/>
                <w:bCs/>
                <w:color w:val="auto"/>
                <w:spacing w:val="-2"/>
                <w:szCs w:val="22"/>
              </w:rPr>
              <w:t xml:space="preserve"> </w:t>
            </w:r>
            <w:r w:rsidRPr="00BA4003">
              <w:rPr>
                <w:rFonts w:eastAsia="Segoe UI" w:cstheme="minorHAnsi"/>
                <w:bCs/>
                <w:color w:val="auto"/>
                <w:szCs w:val="22"/>
              </w:rPr>
              <w:t xml:space="preserve">a </w:t>
            </w:r>
            <w:r w:rsidRPr="00BA4003">
              <w:rPr>
                <w:rFonts w:eastAsia="Segoe UI" w:cstheme="minorHAnsi"/>
                <w:bCs/>
                <w:color w:val="auto"/>
                <w:spacing w:val="1"/>
                <w:szCs w:val="22"/>
              </w:rPr>
              <w:t>r</w:t>
            </w:r>
            <w:r w:rsidRPr="00BA4003">
              <w:rPr>
                <w:rFonts w:eastAsia="Segoe UI" w:cstheme="minorHAnsi"/>
                <w:bCs/>
                <w:color w:val="auto"/>
                <w:szCs w:val="22"/>
              </w:rPr>
              <w:t>e</w:t>
            </w:r>
            <w:r w:rsidRPr="00BA4003">
              <w:rPr>
                <w:rFonts w:eastAsia="Segoe UI" w:cstheme="minorHAnsi"/>
                <w:bCs/>
                <w:color w:val="auto"/>
                <w:spacing w:val="-2"/>
                <w:szCs w:val="22"/>
              </w:rPr>
              <w:t>l</w:t>
            </w:r>
            <w:r w:rsidRPr="00BA4003">
              <w:rPr>
                <w:rFonts w:eastAsia="Segoe UI" w:cstheme="minorHAnsi"/>
                <w:bCs/>
                <w:color w:val="auto"/>
                <w:spacing w:val="1"/>
                <w:szCs w:val="22"/>
              </w:rPr>
              <w:t>a</w:t>
            </w:r>
            <w:r w:rsidRPr="00BA4003">
              <w:rPr>
                <w:rFonts w:eastAsia="Segoe UI" w:cstheme="minorHAnsi"/>
                <w:bCs/>
                <w:color w:val="auto"/>
                <w:szCs w:val="22"/>
              </w:rPr>
              <w:t>ti</w:t>
            </w:r>
            <w:r w:rsidRPr="00BA4003">
              <w:rPr>
                <w:rFonts w:eastAsia="Segoe UI" w:cstheme="minorHAnsi"/>
                <w:bCs/>
                <w:color w:val="auto"/>
                <w:spacing w:val="-3"/>
                <w:szCs w:val="22"/>
              </w:rPr>
              <w:t>o</w:t>
            </w:r>
            <w:r w:rsidRPr="00BA4003">
              <w:rPr>
                <w:rFonts w:eastAsia="Segoe UI" w:cstheme="minorHAnsi"/>
                <w:bCs/>
                <w:color w:val="auto"/>
                <w:spacing w:val="1"/>
                <w:szCs w:val="22"/>
              </w:rPr>
              <w:t>n</w:t>
            </w:r>
            <w:r w:rsidRPr="00BA4003">
              <w:rPr>
                <w:rFonts w:eastAsia="Segoe UI" w:cstheme="minorHAnsi"/>
                <w:bCs/>
                <w:color w:val="auto"/>
                <w:spacing w:val="-1"/>
                <w:szCs w:val="22"/>
              </w:rPr>
              <w:t>sh</w:t>
            </w:r>
            <w:r w:rsidRPr="00BA4003">
              <w:rPr>
                <w:rFonts w:eastAsia="Segoe UI" w:cstheme="minorHAnsi"/>
                <w:bCs/>
                <w:color w:val="auto"/>
                <w:szCs w:val="22"/>
              </w:rPr>
              <w:t>ip</w:t>
            </w:r>
            <w:r w:rsidRPr="00BA4003">
              <w:rPr>
                <w:rFonts w:eastAsia="Segoe UI" w:cstheme="minorHAnsi"/>
                <w:bCs/>
                <w:color w:val="auto"/>
                <w:spacing w:val="-1"/>
                <w:szCs w:val="22"/>
              </w:rPr>
              <w:t xml:space="preserve"> </w:t>
            </w:r>
            <w:r w:rsidRPr="00BA4003">
              <w:rPr>
                <w:rFonts w:eastAsia="Segoe UI" w:cstheme="minorHAnsi"/>
                <w:bCs/>
                <w:color w:val="auto"/>
                <w:szCs w:val="22"/>
              </w:rPr>
              <w:t>be</w:t>
            </w:r>
            <w:r w:rsidRPr="00BA4003">
              <w:rPr>
                <w:rFonts w:eastAsia="Segoe UI" w:cstheme="minorHAnsi"/>
                <w:bCs/>
                <w:color w:val="auto"/>
                <w:spacing w:val="-2"/>
                <w:szCs w:val="22"/>
              </w:rPr>
              <w:t>t</w:t>
            </w:r>
            <w:r w:rsidRPr="00BA4003">
              <w:rPr>
                <w:rFonts w:eastAsia="Segoe UI" w:cstheme="minorHAnsi"/>
                <w:bCs/>
                <w:color w:val="auto"/>
                <w:spacing w:val="-1"/>
                <w:szCs w:val="22"/>
              </w:rPr>
              <w:t>w</w:t>
            </w:r>
            <w:r w:rsidRPr="00BA4003">
              <w:rPr>
                <w:rFonts w:eastAsia="Segoe UI" w:cstheme="minorHAnsi"/>
                <w:bCs/>
                <w:color w:val="auto"/>
                <w:szCs w:val="22"/>
              </w:rPr>
              <w:t>e</w:t>
            </w:r>
            <w:r w:rsidRPr="00BA4003">
              <w:rPr>
                <w:rFonts w:eastAsia="Segoe UI" w:cstheme="minorHAnsi"/>
                <w:bCs/>
                <w:color w:val="auto"/>
                <w:spacing w:val="1"/>
                <w:szCs w:val="22"/>
              </w:rPr>
              <w:t>e</w:t>
            </w:r>
            <w:r w:rsidRPr="00BA4003">
              <w:rPr>
                <w:rFonts w:eastAsia="Segoe UI" w:cstheme="minorHAnsi"/>
                <w:bCs/>
                <w:color w:val="auto"/>
                <w:szCs w:val="22"/>
              </w:rPr>
              <w:t>n two</w:t>
            </w:r>
            <w:r w:rsidRPr="00BA4003">
              <w:rPr>
                <w:rFonts w:eastAsia="Segoe UI" w:cstheme="minorHAnsi"/>
                <w:bCs/>
                <w:color w:val="auto"/>
                <w:spacing w:val="-2"/>
                <w:szCs w:val="22"/>
              </w:rPr>
              <w:t xml:space="preserve"> q</w:t>
            </w:r>
            <w:r w:rsidRPr="00BA4003">
              <w:rPr>
                <w:rFonts w:eastAsia="Segoe UI" w:cstheme="minorHAnsi"/>
                <w:bCs/>
                <w:color w:val="auto"/>
                <w:spacing w:val="1"/>
                <w:szCs w:val="22"/>
              </w:rPr>
              <w:t>u</w:t>
            </w:r>
            <w:r w:rsidRPr="00BA4003">
              <w:rPr>
                <w:rFonts w:eastAsia="Segoe UI" w:cstheme="minorHAnsi"/>
                <w:bCs/>
                <w:color w:val="auto"/>
                <w:spacing w:val="-1"/>
                <w:szCs w:val="22"/>
              </w:rPr>
              <w:t>a</w:t>
            </w:r>
            <w:r w:rsidRPr="00BA4003">
              <w:rPr>
                <w:rFonts w:eastAsia="Segoe UI" w:cstheme="minorHAnsi"/>
                <w:bCs/>
                <w:color w:val="auto"/>
                <w:spacing w:val="1"/>
                <w:szCs w:val="22"/>
              </w:rPr>
              <w:t>n</w:t>
            </w:r>
            <w:r w:rsidRPr="00BA4003">
              <w:rPr>
                <w:rFonts w:eastAsia="Segoe UI" w:cstheme="minorHAnsi"/>
                <w:bCs/>
                <w:color w:val="auto"/>
                <w:szCs w:val="22"/>
              </w:rPr>
              <w:t>tit</w:t>
            </w:r>
            <w:r w:rsidRPr="00BA4003">
              <w:rPr>
                <w:rFonts w:eastAsia="Segoe UI" w:cstheme="minorHAnsi"/>
                <w:bCs/>
                <w:color w:val="auto"/>
                <w:spacing w:val="-3"/>
                <w:szCs w:val="22"/>
              </w:rPr>
              <w:t>i</w:t>
            </w:r>
            <w:r w:rsidRPr="00BA4003">
              <w:rPr>
                <w:rFonts w:eastAsia="Segoe UI" w:cstheme="minorHAnsi"/>
                <w:bCs/>
                <w:color w:val="auto"/>
                <w:szCs w:val="22"/>
              </w:rPr>
              <w:t>es.</w:t>
            </w:r>
          </w:p>
        </w:tc>
        <w:tc>
          <w:tcPr>
            <w:tcW w:w="2500" w:type="pct"/>
          </w:tcPr>
          <w:p w14:paraId="0B3A25E3" w14:textId="77777777" w:rsidR="008C39BD" w:rsidRPr="00BA4003" w:rsidRDefault="009576E8" w:rsidP="00FF0E95">
            <w:pPr>
              <w:contextualSpacing/>
              <w:rPr>
                <w:rFonts w:cstheme="minorHAnsi"/>
                <w:color w:val="auto"/>
                <w:szCs w:val="22"/>
              </w:rPr>
            </w:pPr>
            <w:r w:rsidRPr="00BA4003">
              <w:rPr>
                <w:rFonts w:cstheme="minorHAnsi"/>
                <w:color w:val="auto"/>
                <w:szCs w:val="22"/>
              </w:rPr>
              <w:t>Standard 33</w:t>
            </w:r>
          </w:p>
        </w:tc>
      </w:tr>
      <w:tr w:rsidR="008C39BD" w:rsidRPr="00BA4003" w14:paraId="30F26488" w14:textId="77777777" w:rsidTr="008C39BD">
        <w:tc>
          <w:tcPr>
            <w:tcW w:w="2500" w:type="pct"/>
          </w:tcPr>
          <w:p w14:paraId="41C1A8F1" w14:textId="77777777" w:rsidR="008C39BD" w:rsidRPr="00BA4003" w:rsidRDefault="008C39BD" w:rsidP="00FF0E95">
            <w:pPr>
              <w:ind w:right="-20"/>
              <w:rPr>
                <w:rFonts w:eastAsia="Segoe UI" w:cstheme="minorHAnsi"/>
                <w:color w:val="auto"/>
                <w:szCs w:val="22"/>
              </w:rPr>
            </w:pPr>
            <w:r w:rsidRPr="00BA4003">
              <w:rPr>
                <w:rFonts w:eastAsia="Segoe UI" w:cstheme="minorHAnsi"/>
                <w:bCs/>
                <w:color w:val="auto"/>
                <w:szCs w:val="22"/>
              </w:rPr>
              <w:t>B</w:t>
            </w:r>
            <w:r w:rsidRPr="00BA4003">
              <w:rPr>
                <w:rFonts w:eastAsia="Segoe UI" w:cstheme="minorHAnsi"/>
                <w:bCs/>
                <w:color w:val="auto"/>
                <w:spacing w:val="1"/>
                <w:szCs w:val="22"/>
              </w:rPr>
              <w:t>u</w:t>
            </w:r>
            <w:r w:rsidRPr="00BA4003">
              <w:rPr>
                <w:rFonts w:eastAsia="Segoe UI" w:cstheme="minorHAnsi"/>
                <w:bCs/>
                <w:color w:val="auto"/>
                <w:szCs w:val="22"/>
              </w:rPr>
              <w:t>ild</w:t>
            </w:r>
            <w:r w:rsidRPr="00BA4003">
              <w:rPr>
                <w:rFonts w:eastAsia="Segoe UI" w:cstheme="minorHAnsi"/>
                <w:bCs/>
                <w:color w:val="auto"/>
                <w:spacing w:val="-1"/>
                <w:szCs w:val="22"/>
              </w:rPr>
              <w:t xml:space="preserve"> </w:t>
            </w:r>
            <w:r w:rsidRPr="00BA4003">
              <w:rPr>
                <w:rFonts w:eastAsia="Segoe UI" w:cstheme="minorHAnsi"/>
                <w:bCs/>
                <w:color w:val="auto"/>
                <w:spacing w:val="-2"/>
                <w:szCs w:val="22"/>
              </w:rPr>
              <w:t>n</w:t>
            </w:r>
            <w:r w:rsidRPr="00BA4003">
              <w:rPr>
                <w:rFonts w:eastAsia="Segoe UI" w:cstheme="minorHAnsi"/>
                <w:bCs/>
                <w:color w:val="auto"/>
                <w:szCs w:val="22"/>
              </w:rPr>
              <w:t>ew</w:t>
            </w:r>
            <w:r w:rsidRPr="00BA4003">
              <w:rPr>
                <w:rFonts w:eastAsia="Segoe UI" w:cstheme="minorHAnsi"/>
                <w:bCs/>
                <w:color w:val="auto"/>
                <w:spacing w:val="-1"/>
                <w:szCs w:val="22"/>
              </w:rPr>
              <w:t xml:space="preserve"> </w:t>
            </w:r>
            <w:r w:rsidRPr="00BA4003">
              <w:rPr>
                <w:rFonts w:eastAsia="Segoe UI" w:cstheme="minorHAnsi"/>
                <w:bCs/>
                <w:color w:val="auto"/>
                <w:szCs w:val="22"/>
              </w:rPr>
              <w:t>fu</w:t>
            </w:r>
            <w:r w:rsidRPr="00BA4003">
              <w:rPr>
                <w:rFonts w:eastAsia="Segoe UI" w:cstheme="minorHAnsi"/>
                <w:bCs/>
                <w:color w:val="auto"/>
                <w:spacing w:val="1"/>
                <w:szCs w:val="22"/>
              </w:rPr>
              <w:t>n</w:t>
            </w:r>
            <w:r w:rsidRPr="00BA4003">
              <w:rPr>
                <w:rFonts w:eastAsia="Segoe UI" w:cstheme="minorHAnsi"/>
                <w:bCs/>
                <w:color w:val="auto"/>
                <w:szCs w:val="22"/>
              </w:rPr>
              <w:t>cti</w:t>
            </w:r>
            <w:r w:rsidRPr="00BA4003">
              <w:rPr>
                <w:rFonts w:eastAsia="Segoe UI" w:cstheme="minorHAnsi"/>
                <w:bCs/>
                <w:color w:val="auto"/>
                <w:spacing w:val="-3"/>
                <w:szCs w:val="22"/>
              </w:rPr>
              <w:t>o</w:t>
            </w:r>
            <w:r w:rsidRPr="00BA4003">
              <w:rPr>
                <w:rFonts w:eastAsia="Segoe UI" w:cstheme="minorHAnsi"/>
                <w:bCs/>
                <w:color w:val="auto"/>
                <w:spacing w:val="1"/>
                <w:szCs w:val="22"/>
              </w:rPr>
              <w:t>n</w:t>
            </w:r>
            <w:r w:rsidRPr="00BA4003">
              <w:rPr>
                <w:rFonts w:eastAsia="Segoe UI" w:cstheme="minorHAnsi"/>
                <w:bCs/>
                <w:color w:val="auto"/>
                <w:szCs w:val="22"/>
              </w:rPr>
              <w:t>s</w:t>
            </w:r>
            <w:r w:rsidRPr="00BA4003">
              <w:rPr>
                <w:rFonts w:eastAsia="Segoe UI" w:cstheme="minorHAnsi"/>
                <w:bCs/>
                <w:color w:val="auto"/>
                <w:spacing w:val="-2"/>
                <w:szCs w:val="22"/>
              </w:rPr>
              <w:t xml:space="preserve"> </w:t>
            </w:r>
            <w:r w:rsidRPr="00BA4003">
              <w:rPr>
                <w:rFonts w:eastAsia="Segoe UI" w:cstheme="minorHAnsi"/>
                <w:bCs/>
                <w:color w:val="auto"/>
                <w:szCs w:val="22"/>
              </w:rPr>
              <w:t>fr</w:t>
            </w:r>
            <w:r w:rsidRPr="00BA4003">
              <w:rPr>
                <w:rFonts w:eastAsia="Segoe UI" w:cstheme="minorHAnsi"/>
                <w:bCs/>
                <w:color w:val="auto"/>
                <w:spacing w:val="-3"/>
                <w:szCs w:val="22"/>
              </w:rPr>
              <w:t>o</w:t>
            </w:r>
            <w:r w:rsidRPr="00BA4003">
              <w:rPr>
                <w:rFonts w:eastAsia="Segoe UI" w:cstheme="minorHAnsi"/>
                <w:bCs/>
                <w:color w:val="auto"/>
                <w:szCs w:val="22"/>
              </w:rPr>
              <w:t>m</w:t>
            </w:r>
            <w:r w:rsidRPr="00BA4003">
              <w:rPr>
                <w:rFonts w:eastAsia="Segoe UI" w:cstheme="minorHAnsi"/>
                <w:bCs/>
                <w:color w:val="auto"/>
                <w:spacing w:val="-1"/>
                <w:szCs w:val="22"/>
              </w:rPr>
              <w:t xml:space="preserve"> </w:t>
            </w:r>
            <w:r w:rsidRPr="00BA4003">
              <w:rPr>
                <w:rFonts w:eastAsia="Segoe UI" w:cstheme="minorHAnsi"/>
                <w:bCs/>
                <w:color w:val="auto"/>
                <w:szCs w:val="22"/>
              </w:rPr>
              <w:t>e</w:t>
            </w:r>
            <w:r w:rsidRPr="00BA4003">
              <w:rPr>
                <w:rFonts w:eastAsia="Segoe UI" w:cstheme="minorHAnsi"/>
                <w:bCs/>
                <w:color w:val="auto"/>
                <w:spacing w:val="1"/>
                <w:szCs w:val="22"/>
              </w:rPr>
              <w:t>x</w:t>
            </w:r>
            <w:r w:rsidRPr="00BA4003">
              <w:rPr>
                <w:rFonts w:eastAsia="Segoe UI" w:cstheme="minorHAnsi"/>
                <w:bCs/>
                <w:color w:val="auto"/>
                <w:szCs w:val="22"/>
              </w:rPr>
              <w:t>i</w:t>
            </w:r>
            <w:r w:rsidRPr="00BA4003">
              <w:rPr>
                <w:rFonts w:eastAsia="Segoe UI" w:cstheme="minorHAnsi"/>
                <w:bCs/>
                <w:color w:val="auto"/>
                <w:spacing w:val="-2"/>
                <w:szCs w:val="22"/>
              </w:rPr>
              <w:t>s</w:t>
            </w:r>
            <w:r w:rsidRPr="00BA4003">
              <w:rPr>
                <w:rFonts w:eastAsia="Segoe UI" w:cstheme="minorHAnsi"/>
                <w:bCs/>
                <w:color w:val="auto"/>
                <w:szCs w:val="22"/>
              </w:rPr>
              <w:t>ti</w:t>
            </w:r>
            <w:r w:rsidRPr="00BA4003">
              <w:rPr>
                <w:rFonts w:eastAsia="Segoe UI" w:cstheme="minorHAnsi"/>
                <w:bCs/>
                <w:color w:val="auto"/>
                <w:spacing w:val="1"/>
                <w:szCs w:val="22"/>
              </w:rPr>
              <w:t>n</w:t>
            </w:r>
            <w:r w:rsidRPr="00BA4003">
              <w:rPr>
                <w:rFonts w:eastAsia="Segoe UI" w:cstheme="minorHAnsi"/>
                <w:bCs/>
                <w:color w:val="auto"/>
                <w:szCs w:val="22"/>
              </w:rPr>
              <w:t>g</w:t>
            </w:r>
            <w:r w:rsidRPr="00BA4003">
              <w:rPr>
                <w:rFonts w:eastAsia="Segoe UI" w:cstheme="minorHAnsi"/>
                <w:bCs/>
                <w:color w:val="auto"/>
                <w:spacing w:val="-1"/>
                <w:szCs w:val="22"/>
              </w:rPr>
              <w:t xml:space="preserve"> </w:t>
            </w:r>
            <w:r w:rsidRPr="00BA4003">
              <w:rPr>
                <w:rFonts w:eastAsia="Segoe UI" w:cstheme="minorHAnsi"/>
                <w:bCs/>
                <w:color w:val="auto"/>
                <w:szCs w:val="22"/>
              </w:rPr>
              <w:t>f</w:t>
            </w:r>
            <w:r w:rsidRPr="00BA4003">
              <w:rPr>
                <w:rFonts w:eastAsia="Segoe UI" w:cstheme="minorHAnsi"/>
                <w:bCs/>
                <w:color w:val="auto"/>
                <w:spacing w:val="-2"/>
                <w:szCs w:val="22"/>
              </w:rPr>
              <w:t>u</w:t>
            </w:r>
            <w:r w:rsidRPr="00BA4003">
              <w:rPr>
                <w:rFonts w:eastAsia="Segoe UI" w:cstheme="minorHAnsi"/>
                <w:bCs/>
                <w:color w:val="auto"/>
                <w:spacing w:val="1"/>
                <w:szCs w:val="22"/>
              </w:rPr>
              <w:t>n</w:t>
            </w:r>
            <w:r w:rsidRPr="00BA4003">
              <w:rPr>
                <w:rFonts w:eastAsia="Segoe UI" w:cstheme="minorHAnsi"/>
                <w:bCs/>
                <w:color w:val="auto"/>
                <w:szCs w:val="22"/>
              </w:rPr>
              <w:t>cti</w:t>
            </w:r>
            <w:r w:rsidRPr="00BA4003">
              <w:rPr>
                <w:rFonts w:eastAsia="Segoe UI" w:cstheme="minorHAnsi"/>
                <w:bCs/>
                <w:color w:val="auto"/>
                <w:spacing w:val="-3"/>
                <w:szCs w:val="22"/>
              </w:rPr>
              <w:t>o</w:t>
            </w:r>
            <w:r w:rsidRPr="00BA4003">
              <w:rPr>
                <w:rFonts w:eastAsia="Segoe UI" w:cstheme="minorHAnsi"/>
                <w:bCs/>
                <w:color w:val="auto"/>
                <w:spacing w:val="1"/>
                <w:szCs w:val="22"/>
              </w:rPr>
              <w:t>n</w:t>
            </w:r>
            <w:r w:rsidRPr="00BA4003">
              <w:rPr>
                <w:rFonts w:eastAsia="Segoe UI" w:cstheme="minorHAnsi"/>
                <w:bCs/>
                <w:color w:val="auto"/>
                <w:spacing w:val="-1"/>
                <w:szCs w:val="22"/>
              </w:rPr>
              <w:t>s</w:t>
            </w:r>
            <w:r w:rsidRPr="00BA4003">
              <w:rPr>
                <w:rFonts w:eastAsia="Segoe UI" w:cstheme="minorHAnsi"/>
                <w:bCs/>
                <w:color w:val="auto"/>
                <w:szCs w:val="22"/>
              </w:rPr>
              <w:t>.</w:t>
            </w:r>
          </w:p>
        </w:tc>
        <w:tc>
          <w:tcPr>
            <w:tcW w:w="2500" w:type="pct"/>
          </w:tcPr>
          <w:p w14:paraId="3D7AF413" w14:textId="77777777" w:rsidR="008C39BD" w:rsidRPr="00BA4003" w:rsidRDefault="009576E8" w:rsidP="00FF0E95">
            <w:pPr>
              <w:contextualSpacing/>
              <w:rPr>
                <w:rFonts w:cstheme="minorHAnsi"/>
                <w:color w:val="auto"/>
                <w:szCs w:val="22"/>
              </w:rPr>
            </w:pPr>
            <w:r w:rsidRPr="00BA4003">
              <w:rPr>
                <w:rFonts w:cstheme="minorHAnsi"/>
                <w:color w:val="auto"/>
                <w:szCs w:val="22"/>
              </w:rPr>
              <w:t>Standards 34-35</w:t>
            </w:r>
          </w:p>
        </w:tc>
      </w:tr>
      <w:tr w:rsidR="008C39BD" w:rsidRPr="00BA4003" w14:paraId="6421029E" w14:textId="77777777" w:rsidTr="008C39BD">
        <w:tc>
          <w:tcPr>
            <w:tcW w:w="2500" w:type="pct"/>
          </w:tcPr>
          <w:p w14:paraId="5E0770E6" w14:textId="77777777" w:rsidR="008C39BD" w:rsidRPr="00BA4003" w:rsidRDefault="008C39BD" w:rsidP="00FF0E95">
            <w:pPr>
              <w:ind w:right="-20"/>
              <w:rPr>
                <w:rFonts w:eastAsia="Segoe UI" w:cstheme="minorHAnsi"/>
                <w:color w:val="auto"/>
                <w:szCs w:val="22"/>
              </w:rPr>
            </w:pPr>
            <w:r w:rsidRPr="00BA4003">
              <w:rPr>
                <w:rFonts w:eastAsia="Segoe UI" w:cstheme="minorHAnsi"/>
                <w:bCs/>
                <w:color w:val="auto"/>
                <w:spacing w:val="-1"/>
                <w:szCs w:val="22"/>
              </w:rPr>
              <w:t>C</w:t>
            </w:r>
            <w:r w:rsidRPr="00BA4003">
              <w:rPr>
                <w:rFonts w:eastAsia="Segoe UI" w:cstheme="minorHAnsi"/>
                <w:bCs/>
                <w:color w:val="auto"/>
                <w:szCs w:val="22"/>
              </w:rPr>
              <w:t>on</w:t>
            </w:r>
            <w:r w:rsidRPr="00BA4003">
              <w:rPr>
                <w:rFonts w:eastAsia="Segoe UI" w:cstheme="minorHAnsi"/>
                <w:bCs/>
                <w:color w:val="auto"/>
                <w:spacing w:val="-1"/>
                <w:szCs w:val="22"/>
              </w:rPr>
              <w:t>s</w:t>
            </w:r>
            <w:r w:rsidRPr="00BA4003">
              <w:rPr>
                <w:rFonts w:eastAsia="Segoe UI" w:cstheme="minorHAnsi"/>
                <w:bCs/>
                <w:color w:val="auto"/>
                <w:szCs w:val="22"/>
              </w:rPr>
              <w:t>t</w:t>
            </w:r>
            <w:r w:rsidRPr="00BA4003">
              <w:rPr>
                <w:rFonts w:eastAsia="Segoe UI" w:cstheme="minorHAnsi"/>
                <w:bCs/>
                <w:color w:val="auto"/>
                <w:spacing w:val="1"/>
                <w:szCs w:val="22"/>
              </w:rPr>
              <w:t>ru</w:t>
            </w:r>
            <w:r w:rsidRPr="00BA4003">
              <w:rPr>
                <w:rFonts w:eastAsia="Segoe UI" w:cstheme="minorHAnsi"/>
                <w:bCs/>
                <w:color w:val="auto"/>
                <w:spacing w:val="-3"/>
                <w:szCs w:val="22"/>
              </w:rPr>
              <w:t>c</w:t>
            </w:r>
            <w:r w:rsidRPr="00BA4003">
              <w:rPr>
                <w:rFonts w:eastAsia="Segoe UI" w:cstheme="minorHAnsi"/>
                <w:bCs/>
                <w:color w:val="auto"/>
                <w:szCs w:val="22"/>
              </w:rPr>
              <w:t xml:space="preserve">t </w:t>
            </w:r>
            <w:r w:rsidRPr="00BA4003">
              <w:rPr>
                <w:rFonts w:eastAsia="Segoe UI" w:cstheme="minorHAnsi"/>
                <w:bCs/>
                <w:color w:val="auto"/>
                <w:spacing w:val="-2"/>
                <w:szCs w:val="22"/>
              </w:rPr>
              <w:t>a</w:t>
            </w:r>
            <w:r w:rsidRPr="00BA4003">
              <w:rPr>
                <w:rFonts w:eastAsia="Segoe UI" w:cstheme="minorHAnsi"/>
                <w:bCs/>
                <w:color w:val="auto"/>
                <w:spacing w:val="1"/>
                <w:szCs w:val="22"/>
              </w:rPr>
              <w:t>n</w:t>
            </w:r>
            <w:r w:rsidRPr="00BA4003">
              <w:rPr>
                <w:rFonts w:eastAsia="Segoe UI" w:cstheme="minorHAnsi"/>
                <w:bCs/>
                <w:color w:val="auto"/>
                <w:szCs w:val="22"/>
              </w:rPr>
              <w:t>d</w:t>
            </w:r>
            <w:r w:rsidRPr="00BA4003">
              <w:rPr>
                <w:rFonts w:eastAsia="Segoe UI" w:cstheme="minorHAnsi"/>
                <w:bCs/>
                <w:color w:val="auto"/>
                <w:spacing w:val="-1"/>
                <w:szCs w:val="22"/>
              </w:rPr>
              <w:t xml:space="preserve"> </w:t>
            </w:r>
            <w:r w:rsidRPr="00BA4003">
              <w:rPr>
                <w:rFonts w:eastAsia="Segoe UI" w:cstheme="minorHAnsi"/>
                <w:bCs/>
                <w:color w:val="auto"/>
                <w:szCs w:val="22"/>
              </w:rPr>
              <w:t>c</w:t>
            </w:r>
            <w:r w:rsidRPr="00BA4003">
              <w:rPr>
                <w:rFonts w:eastAsia="Segoe UI" w:cstheme="minorHAnsi"/>
                <w:bCs/>
                <w:color w:val="auto"/>
                <w:spacing w:val="-1"/>
                <w:szCs w:val="22"/>
              </w:rPr>
              <w:t>o</w:t>
            </w:r>
            <w:r w:rsidRPr="00BA4003">
              <w:rPr>
                <w:rFonts w:eastAsia="Segoe UI" w:cstheme="minorHAnsi"/>
                <w:bCs/>
                <w:color w:val="auto"/>
                <w:szCs w:val="22"/>
              </w:rPr>
              <w:t>m</w:t>
            </w:r>
            <w:r w:rsidRPr="00BA4003">
              <w:rPr>
                <w:rFonts w:eastAsia="Segoe UI" w:cstheme="minorHAnsi"/>
                <w:bCs/>
                <w:color w:val="auto"/>
                <w:spacing w:val="-1"/>
                <w:szCs w:val="22"/>
              </w:rPr>
              <w:t>pa</w:t>
            </w:r>
            <w:r w:rsidRPr="00BA4003">
              <w:rPr>
                <w:rFonts w:eastAsia="Segoe UI" w:cstheme="minorHAnsi"/>
                <w:bCs/>
                <w:color w:val="auto"/>
                <w:spacing w:val="1"/>
                <w:szCs w:val="22"/>
              </w:rPr>
              <w:t>r</w:t>
            </w:r>
            <w:r w:rsidRPr="00BA4003">
              <w:rPr>
                <w:rFonts w:eastAsia="Segoe UI" w:cstheme="minorHAnsi"/>
                <w:bCs/>
                <w:color w:val="auto"/>
                <w:szCs w:val="22"/>
              </w:rPr>
              <w:t>e</w:t>
            </w:r>
            <w:r w:rsidRPr="00BA4003">
              <w:rPr>
                <w:rFonts w:eastAsia="Segoe UI" w:cstheme="minorHAnsi"/>
                <w:bCs/>
                <w:color w:val="auto"/>
                <w:spacing w:val="-2"/>
                <w:szCs w:val="22"/>
              </w:rPr>
              <w:t xml:space="preserve"> </w:t>
            </w:r>
            <w:r w:rsidRPr="00BA4003">
              <w:rPr>
                <w:rFonts w:eastAsia="Segoe UI" w:cstheme="minorHAnsi"/>
                <w:bCs/>
                <w:color w:val="auto"/>
                <w:szCs w:val="22"/>
              </w:rPr>
              <w:t>line</w:t>
            </w:r>
            <w:r w:rsidRPr="00BA4003">
              <w:rPr>
                <w:rFonts w:eastAsia="Segoe UI" w:cstheme="minorHAnsi"/>
                <w:bCs/>
                <w:color w:val="auto"/>
                <w:spacing w:val="-1"/>
                <w:szCs w:val="22"/>
              </w:rPr>
              <w:t>a</w:t>
            </w:r>
            <w:r w:rsidRPr="00BA4003">
              <w:rPr>
                <w:rFonts w:eastAsia="Segoe UI" w:cstheme="minorHAnsi"/>
                <w:bCs/>
                <w:color w:val="auto"/>
                <w:spacing w:val="1"/>
                <w:szCs w:val="22"/>
              </w:rPr>
              <w:t>r</w:t>
            </w:r>
            <w:r w:rsidRPr="00BA4003">
              <w:rPr>
                <w:rFonts w:eastAsia="Segoe UI" w:cstheme="minorHAnsi"/>
                <w:bCs/>
                <w:color w:val="auto"/>
                <w:szCs w:val="22"/>
              </w:rPr>
              <w:t>,</w:t>
            </w:r>
            <w:r w:rsidRPr="00BA4003">
              <w:rPr>
                <w:rFonts w:eastAsia="Segoe UI" w:cstheme="minorHAnsi"/>
                <w:bCs/>
                <w:color w:val="auto"/>
                <w:spacing w:val="-1"/>
                <w:szCs w:val="22"/>
              </w:rPr>
              <w:t xml:space="preserve"> </w:t>
            </w:r>
            <w:r w:rsidRPr="00BA4003">
              <w:rPr>
                <w:rFonts w:eastAsia="Segoe UI" w:cstheme="minorHAnsi"/>
                <w:bCs/>
                <w:color w:val="auto"/>
                <w:szCs w:val="22"/>
              </w:rPr>
              <w:t>q</w:t>
            </w:r>
            <w:r w:rsidRPr="00BA4003">
              <w:rPr>
                <w:rFonts w:eastAsia="Segoe UI" w:cstheme="minorHAnsi"/>
                <w:bCs/>
                <w:color w:val="auto"/>
                <w:spacing w:val="-2"/>
                <w:szCs w:val="22"/>
              </w:rPr>
              <w:t>u</w:t>
            </w:r>
            <w:r w:rsidRPr="00BA4003">
              <w:rPr>
                <w:rFonts w:eastAsia="Segoe UI" w:cstheme="minorHAnsi"/>
                <w:bCs/>
                <w:color w:val="auto"/>
                <w:spacing w:val="1"/>
                <w:szCs w:val="22"/>
              </w:rPr>
              <w:t>a</w:t>
            </w:r>
            <w:r w:rsidRPr="00BA4003">
              <w:rPr>
                <w:rFonts w:eastAsia="Segoe UI" w:cstheme="minorHAnsi"/>
                <w:bCs/>
                <w:color w:val="auto"/>
                <w:spacing w:val="-2"/>
                <w:szCs w:val="22"/>
              </w:rPr>
              <w:t>d</w:t>
            </w:r>
            <w:r w:rsidRPr="00BA4003">
              <w:rPr>
                <w:rFonts w:eastAsia="Segoe UI" w:cstheme="minorHAnsi"/>
                <w:bCs/>
                <w:color w:val="auto"/>
                <w:spacing w:val="1"/>
                <w:szCs w:val="22"/>
              </w:rPr>
              <w:t>r</w:t>
            </w:r>
            <w:r w:rsidRPr="00BA4003">
              <w:rPr>
                <w:rFonts w:eastAsia="Segoe UI" w:cstheme="minorHAnsi"/>
                <w:bCs/>
                <w:color w:val="auto"/>
                <w:spacing w:val="-1"/>
                <w:szCs w:val="22"/>
              </w:rPr>
              <w:t>a</w:t>
            </w:r>
            <w:r w:rsidRPr="00BA4003">
              <w:rPr>
                <w:rFonts w:eastAsia="Segoe UI" w:cstheme="minorHAnsi"/>
                <w:bCs/>
                <w:color w:val="auto"/>
                <w:szCs w:val="22"/>
              </w:rPr>
              <w:t>tic,</w:t>
            </w:r>
            <w:r w:rsidRPr="00BA4003">
              <w:rPr>
                <w:rFonts w:eastAsia="Segoe UI" w:cstheme="minorHAnsi"/>
                <w:bCs/>
                <w:color w:val="auto"/>
                <w:spacing w:val="-1"/>
                <w:szCs w:val="22"/>
              </w:rPr>
              <w:t xml:space="preserve"> a</w:t>
            </w:r>
            <w:r w:rsidRPr="00BA4003">
              <w:rPr>
                <w:rFonts w:eastAsia="Segoe UI" w:cstheme="minorHAnsi"/>
                <w:bCs/>
                <w:color w:val="auto"/>
                <w:spacing w:val="1"/>
                <w:szCs w:val="22"/>
              </w:rPr>
              <w:t>n</w:t>
            </w:r>
            <w:r w:rsidRPr="00BA4003">
              <w:rPr>
                <w:rFonts w:eastAsia="Segoe UI" w:cstheme="minorHAnsi"/>
                <w:bCs/>
                <w:color w:val="auto"/>
                <w:szCs w:val="22"/>
              </w:rPr>
              <w:t>d</w:t>
            </w:r>
            <w:r w:rsidRPr="00BA4003">
              <w:rPr>
                <w:rFonts w:eastAsia="Segoe UI" w:cstheme="minorHAnsi"/>
                <w:bCs/>
                <w:color w:val="auto"/>
                <w:spacing w:val="-1"/>
                <w:szCs w:val="22"/>
              </w:rPr>
              <w:t xml:space="preserve"> </w:t>
            </w:r>
            <w:r w:rsidRPr="00BA4003">
              <w:rPr>
                <w:rFonts w:eastAsia="Segoe UI" w:cstheme="minorHAnsi"/>
                <w:bCs/>
                <w:color w:val="auto"/>
                <w:spacing w:val="-2"/>
                <w:szCs w:val="22"/>
              </w:rPr>
              <w:t>e</w:t>
            </w:r>
            <w:r w:rsidRPr="00BA4003">
              <w:rPr>
                <w:rFonts w:eastAsia="Segoe UI" w:cstheme="minorHAnsi"/>
                <w:bCs/>
                <w:color w:val="auto"/>
                <w:szCs w:val="22"/>
              </w:rPr>
              <w:t>xpon</w:t>
            </w:r>
            <w:r w:rsidRPr="00BA4003">
              <w:rPr>
                <w:rFonts w:eastAsia="Segoe UI" w:cstheme="minorHAnsi"/>
                <w:bCs/>
                <w:color w:val="auto"/>
                <w:spacing w:val="-2"/>
                <w:szCs w:val="22"/>
              </w:rPr>
              <w:t>e</w:t>
            </w:r>
            <w:r w:rsidRPr="00BA4003">
              <w:rPr>
                <w:rFonts w:eastAsia="Segoe UI" w:cstheme="minorHAnsi"/>
                <w:bCs/>
                <w:color w:val="auto"/>
                <w:spacing w:val="1"/>
                <w:szCs w:val="22"/>
              </w:rPr>
              <w:t>n</w:t>
            </w:r>
            <w:r w:rsidRPr="00BA4003">
              <w:rPr>
                <w:rFonts w:eastAsia="Segoe UI" w:cstheme="minorHAnsi"/>
                <w:bCs/>
                <w:color w:val="auto"/>
                <w:szCs w:val="22"/>
              </w:rPr>
              <w:t>t</w:t>
            </w:r>
            <w:r w:rsidRPr="00BA4003">
              <w:rPr>
                <w:rFonts w:eastAsia="Segoe UI" w:cstheme="minorHAnsi"/>
                <w:bCs/>
                <w:color w:val="auto"/>
                <w:spacing w:val="-2"/>
                <w:szCs w:val="22"/>
              </w:rPr>
              <w:t>i</w:t>
            </w:r>
            <w:r w:rsidRPr="00BA4003">
              <w:rPr>
                <w:rFonts w:eastAsia="Segoe UI" w:cstheme="minorHAnsi"/>
                <w:bCs/>
                <w:color w:val="auto"/>
                <w:spacing w:val="1"/>
                <w:szCs w:val="22"/>
              </w:rPr>
              <w:t>a</w:t>
            </w:r>
            <w:r w:rsidRPr="00BA4003">
              <w:rPr>
                <w:rFonts w:eastAsia="Segoe UI" w:cstheme="minorHAnsi"/>
                <w:bCs/>
                <w:color w:val="auto"/>
                <w:szCs w:val="22"/>
              </w:rPr>
              <w:t>l</w:t>
            </w:r>
            <w:r w:rsidRPr="00BA4003">
              <w:rPr>
                <w:rFonts w:eastAsia="Segoe UI" w:cstheme="minorHAnsi"/>
                <w:bCs/>
                <w:color w:val="auto"/>
                <w:spacing w:val="-1"/>
                <w:szCs w:val="22"/>
              </w:rPr>
              <w:t xml:space="preserve"> </w:t>
            </w:r>
            <w:r w:rsidRPr="00BA4003">
              <w:rPr>
                <w:rFonts w:eastAsia="Segoe UI" w:cstheme="minorHAnsi"/>
                <w:bCs/>
                <w:color w:val="auto"/>
                <w:szCs w:val="22"/>
              </w:rPr>
              <w:t>m</w:t>
            </w:r>
            <w:r w:rsidRPr="00BA4003">
              <w:rPr>
                <w:rFonts w:eastAsia="Segoe UI" w:cstheme="minorHAnsi"/>
                <w:bCs/>
                <w:color w:val="auto"/>
                <w:spacing w:val="-1"/>
                <w:szCs w:val="22"/>
              </w:rPr>
              <w:t>o</w:t>
            </w:r>
            <w:r w:rsidRPr="00BA4003">
              <w:rPr>
                <w:rFonts w:eastAsia="Segoe UI" w:cstheme="minorHAnsi"/>
                <w:bCs/>
                <w:color w:val="auto"/>
                <w:szCs w:val="22"/>
              </w:rPr>
              <w:t>dels</w:t>
            </w:r>
            <w:r w:rsidRPr="00BA4003">
              <w:rPr>
                <w:rFonts w:eastAsia="Segoe UI" w:cstheme="minorHAnsi"/>
                <w:bCs/>
                <w:color w:val="auto"/>
                <w:spacing w:val="-2"/>
                <w:szCs w:val="22"/>
              </w:rPr>
              <w:t xml:space="preserve"> </w:t>
            </w:r>
            <w:r w:rsidRPr="00BA4003">
              <w:rPr>
                <w:rFonts w:eastAsia="Segoe UI" w:cstheme="minorHAnsi"/>
                <w:bCs/>
                <w:color w:val="auto"/>
                <w:spacing w:val="-1"/>
                <w:szCs w:val="22"/>
              </w:rPr>
              <w:t>a</w:t>
            </w:r>
            <w:r w:rsidRPr="00BA4003">
              <w:rPr>
                <w:rFonts w:eastAsia="Segoe UI" w:cstheme="minorHAnsi"/>
                <w:bCs/>
                <w:color w:val="auto"/>
                <w:spacing w:val="1"/>
                <w:szCs w:val="22"/>
              </w:rPr>
              <w:t>n</w:t>
            </w:r>
            <w:r w:rsidRPr="00BA4003">
              <w:rPr>
                <w:rFonts w:eastAsia="Segoe UI" w:cstheme="minorHAnsi"/>
                <w:bCs/>
                <w:color w:val="auto"/>
                <w:szCs w:val="22"/>
              </w:rPr>
              <w:t>d</w:t>
            </w:r>
            <w:r w:rsidRPr="00BA4003">
              <w:rPr>
                <w:rFonts w:eastAsia="Segoe UI" w:cstheme="minorHAnsi"/>
                <w:bCs/>
                <w:color w:val="auto"/>
                <w:spacing w:val="-3"/>
                <w:szCs w:val="22"/>
              </w:rPr>
              <w:t xml:space="preserve"> </w:t>
            </w:r>
            <w:r w:rsidRPr="00BA4003">
              <w:rPr>
                <w:rFonts w:eastAsia="Segoe UI" w:cstheme="minorHAnsi"/>
                <w:bCs/>
                <w:color w:val="auto"/>
                <w:spacing w:val="-1"/>
                <w:szCs w:val="22"/>
              </w:rPr>
              <w:t>s</w:t>
            </w:r>
            <w:r w:rsidRPr="00BA4003">
              <w:rPr>
                <w:rFonts w:eastAsia="Segoe UI" w:cstheme="minorHAnsi"/>
                <w:bCs/>
                <w:color w:val="auto"/>
                <w:szCs w:val="22"/>
              </w:rPr>
              <w:t>o</w:t>
            </w:r>
            <w:r w:rsidRPr="00BA4003">
              <w:rPr>
                <w:rFonts w:eastAsia="Segoe UI" w:cstheme="minorHAnsi"/>
                <w:bCs/>
                <w:color w:val="auto"/>
                <w:spacing w:val="-1"/>
                <w:szCs w:val="22"/>
              </w:rPr>
              <w:t>l</w:t>
            </w:r>
            <w:r w:rsidRPr="00BA4003">
              <w:rPr>
                <w:rFonts w:eastAsia="Segoe UI" w:cstheme="minorHAnsi"/>
                <w:bCs/>
                <w:color w:val="auto"/>
                <w:szCs w:val="22"/>
              </w:rPr>
              <w:t>ve p</w:t>
            </w:r>
            <w:r w:rsidRPr="00BA4003">
              <w:rPr>
                <w:rFonts w:eastAsia="Segoe UI" w:cstheme="minorHAnsi"/>
                <w:bCs/>
                <w:color w:val="auto"/>
                <w:spacing w:val="1"/>
                <w:szCs w:val="22"/>
              </w:rPr>
              <w:t>r</w:t>
            </w:r>
            <w:r w:rsidRPr="00BA4003">
              <w:rPr>
                <w:rFonts w:eastAsia="Segoe UI" w:cstheme="minorHAnsi"/>
                <w:bCs/>
                <w:color w:val="auto"/>
                <w:szCs w:val="22"/>
              </w:rPr>
              <w:t>ob</w:t>
            </w:r>
            <w:r w:rsidRPr="00BA4003">
              <w:rPr>
                <w:rFonts w:eastAsia="Segoe UI" w:cstheme="minorHAnsi"/>
                <w:bCs/>
                <w:color w:val="auto"/>
                <w:spacing w:val="-1"/>
                <w:szCs w:val="22"/>
              </w:rPr>
              <w:t>l</w:t>
            </w:r>
            <w:r w:rsidRPr="00BA4003">
              <w:rPr>
                <w:rFonts w:eastAsia="Segoe UI" w:cstheme="minorHAnsi"/>
                <w:bCs/>
                <w:color w:val="auto"/>
                <w:szCs w:val="22"/>
              </w:rPr>
              <w:t>em</w:t>
            </w:r>
            <w:r w:rsidRPr="00BA4003">
              <w:rPr>
                <w:rFonts w:eastAsia="Segoe UI" w:cstheme="minorHAnsi"/>
                <w:bCs/>
                <w:color w:val="auto"/>
                <w:spacing w:val="-1"/>
                <w:szCs w:val="22"/>
              </w:rPr>
              <w:t>s</w:t>
            </w:r>
            <w:r w:rsidRPr="00BA4003">
              <w:rPr>
                <w:rFonts w:eastAsia="Segoe UI" w:cstheme="minorHAnsi"/>
                <w:bCs/>
                <w:color w:val="auto"/>
                <w:szCs w:val="22"/>
              </w:rPr>
              <w:t>.</w:t>
            </w:r>
          </w:p>
        </w:tc>
        <w:tc>
          <w:tcPr>
            <w:tcW w:w="2500" w:type="pct"/>
          </w:tcPr>
          <w:p w14:paraId="5E8309EF" w14:textId="77777777" w:rsidR="008C39BD" w:rsidRPr="00BA4003" w:rsidRDefault="009576E8" w:rsidP="00FF0E95">
            <w:pPr>
              <w:contextualSpacing/>
              <w:rPr>
                <w:rFonts w:cstheme="minorHAnsi"/>
                <w:color w:val="auto"/>
                <w:szCs w:val="22"/>
              </w:rPr>
            </w:pPr>
            <w:r w:rsidRPr="00BA4003">
              <w:rPr>
                <w:rFonts w:cstheme="minorHAnsi"/>
                <w:color w:val="auto"/>
                <w:szCs w:val="22"/>
              </w:rPr>
              <w:t>Standard 36</w:t>
            </w:r>
          </w:p>
        </w:tc>
      </w:tr>
      <w:tr w:rsidR="008C39BD" w:rsidRPr="00BA4003" w14:paraId="620DE1B0" w14:textId="77777777" w:rsidTr="008C39BD">
        <w:tc>
          <w:tcPr>
            <w:tcW w:w="5000" w:type="pct"/>
            <w:gridSpan w:val="2"/>
            <w:shd w:val="clear" w:color="auto" w:fill="000000" w:themeFill="text1"/>
          </w:tcPr>
          <w:p w14:paraId="616E5DB5" w14:textId="77777777" w:rsidR="008C39BD" w:rsidRPr="00BA4003" w:rsidRDefault="008C39BD" w:rsidP="00FF0E95">
            <w:pPr>
              <w:contextualSpacing/>
              <w:rPr>
                <w:rFonts w:cstheme="minorHAnsi"/>
                <w:b/>
                <w:color w:val="auto"/>
                <w:szCs w:val="22"/>
              </w:rPr>
            </w:pPr>
            <w:r w:rsidRPr="00BA4003">
              <w:rPr>
                <w:rFonts w:eastAsia="Segoe UI" w:cstheme="minorHAnsi"/>
                <w:b/>
                <w:bCs/>
                <w:color w:val="auto"/>
                <w:szCs w:val="22"/>
              </w:rPr>
              <w:t>Infe</w:t>
            </w:r>
            <w:r w:rsidRPr="00BA4003">
              <w:rPr>
                <w:rFonts w:eastAsia="Segoe UI" w:cstheme="minorHAnsi"/>
                <w:b/>
                <w:bCs/>
                <w:color w:val="auto"/>
                <w:spacing w:val="-1"/>
                <w:szCs w:val="22"/>
              </w:rPr>
              <w:t>r</w:t>
            </w:r>
            <w:r w:rsidRPr="00BA4003">
              <w:rPr>
                <w:rFonts w:eastAsia="Segoe UI" w:cstheme="minorHAnsi"/>
                <w:b/>
                <w:bCs/>
                <w:color w:val="auto"/>
                <w:szCs w:val="22"/>
              </w:rPr>
              <w:t>e</w:t>
            </w:r>
            <w:r w:rsidRPr="00BA4003">
              <w:rPr>
                <w:rFonts w:eastAsia="Segoe UI" w:cstheme="minorHAnsi"/>
                <w:b/>
                <w:bCs/>
                <w:color w:val="auto"/>
                <w:spacing w:val="1"/>
                <w:szCs w:val="22"/>
              </w:rPr>
              <w:t>n</w:t>
            </w:r>
            <w:r w:rsidRPr="00BA4003">
              <w:rPr>
                <w:rFonts w:eastAsia="Segoe UI" w:cstheme="minorHAnsi"/>
                <w:b/>
                <w:bCs/>
                <w:color w:val="auto"/>
                <w:spacing w:val="-3"/>
                <w:szCs w:val="22"/>
              </w:rPr>
              <w:t>c</w:t>
            </w:r>
            <w:r w:rsidRPr="00BA4003">
              <w:rPr>
                <w:rFonts w:eastAsia="Segoe UI" w:cstheme="minorHAnsi"/>
                <w:b/>
                <w:bCs/>
                <w:color w:val="auto"/>
                <w:szCs w:val="22"/>
              </w:rPr>
              <w:t>es</w:t>
            </w:r>
            <w:r w:rsidRPr="00BA4003">
              <w:rPr>
                <w:rFonts w:eastAsia="Segoe UI" w:cstheme="minorHAnsi"/>
                <w:b/>
                <w:bCs/>
                <w:color w:val="auto"/>
                <w:spacing w:val="-1"/>
                <w:szCs w:val="22"/>
              </w:rPr>
              <w:t xml:space="preserve"> </w:t>
            </w:r>
            <w:r w:rsidRPr="00BA4003">
              <w:rPr>
                <w:rFonts w:eastAsia="Segoe UI" w:cstheme="minorHAnsi"/>
                <w:b/>
                <w:bCs/>
                <w:color w:val="auto"/>
                <w:spacing w:val="1"/>
                <w:szCs w:val="22"/>
              </w:rPr>
              <w:t>an</w:t>
            </w:r>
            <w:r w:rsidRPr="00BA4003">
              <w:rPr>
                <w:rFonts w:eastAsia="Segoe UI" w:cstheme="minorHAnsi"/>
                <w:b/>
                <w:bCs/>
                <w:color w:val="auto"/>
                <w:szCs w:val="22"/>
              </w:rPr>
              <w:t>d</w:t>
            </w:r>
            <w:r w:rsidRPr="00BA4003">
              <w:rPr>
                <w:rFonts w:eastAsia="Segoe UI" w:cstheme="minorHAnsi"/>
                <w:b/>
                <w:bCs/>
                <w:color w:val="auto"/>
                <w:spacing w:val="-1"/>
                <w:szCs w:val="22"/>
              </w:rPr>
              <w:t xml:space="preserve"> C</w:t>
            </w:r>
            <w:r w:rsidRPr="00BA4003">
              <w:rPr>
                <w:rFonts w:eastAsia="Segoe UI" w:cstheme="minorHAnsi"/>
                <w:b/>
                <w:bCs/>
                <w:color w:val="auto"/>
                <w:szCs w:val="22"/>
              </w:rPr>
              <w:t>onc</w:t>
            </w:r>
            <w:r w:rsidRPr="00BA4003">
              <w:rPr>
                <w:rFonts w:eastAsia="Segoe UI" w:cstheme="minorHAnsi"/>
                <w:b/>
                <w:bCs/>
                <w:color w:val="auto"/>
                <w:spacing w:val="-3"/>
                <w:szCs w:val="22"/>
              </w:rPr>
              <w:t>l</w:t>
            </w:r>
            <w:r w:rsidRPr="00BA4003">
              <w:rPr>
                <w:rFonts w:eastAsia="Segoe UI" w:cstheme="minorHAnsi"/>
                <w:b/>
                <w:bCs/>
                <w:color w:val="auto"/>
                <w:spacing w:val="1"/>
                <w:szCs w:val="22"/>
              </w:rPr>
              <w:t>u</w:t>
            </w:r>
            <w:r w:rsidRPr="00BA4003">
              <w:rPr>
                <w:rFonts w:eastAsia="Segoe UI" w:cstheme="minorHAnsi"/>
                <w:b/>
                <w:bCs/>
                <w:color w:val="auto"/>
                <w:spacing w:val="-1"/>
                <w:szCs w:val="22"/>
              </w:rPr>
              <w:t>s</w:t>
            </w:r>
            <w:r w:rsidRPr="00BA4003">
              <w:rPr>
                <w:rFonts w:eastAsia="Segoe UI" w:cstheme="minorHAnsi"/>
                <w:b/>
                <w:bCs/>
                <w:color w:val="auto"/>
                <w:spacing w:val="-3"/>
                <w:szCs w:val="22"/>
              </w:rPr>
              <w:t>i</w:t>
            </w:r>
            <w:r w:rsidRPr="00BA4003">
              <w:rPr>
                <w:rFonts w:eastAsia="Segoe UI" w:cstheme="minorHAnsi"/>
                <w:b/>
                <w:bCs/>
                <w:color w:val="auto"/>
                <w:szCs w:val="22"/>
              </w:rPr>
              <w:t>ons</w:t>
            </w:r>
            <w:r w:rsidRPr="00BA4003">
              <w:rPr>
                <w:rFonts w:eastAsia="Segoe UI" w:cstheme="minorHAnsi"/>
                <w:b/>
                <w:bCs/>
                <w:color w:val="auto"/>
                <w:spacing w:val="-2"/>
                <w:szCs w:val="22"/>
              </w:rPr>
              <w:t xml:space="preserve"> </w:t>
            </w:r>
            <w:r w:rsidRPr="00BA4003">
              <w:rPr>
                <w:rFonts w:eastAsia="Segoe UI" w:cstheme="minorHAnsi"/>
                <w:b/>
                <w:bCs/>
                <w:color w:val="auto"/>
                <w:szCs w:val="22"/>
              </w:rPr>
              <w:t>from</w:t>
            </w:r>
            <w:r w:rsidRPr="00BA4003">
              <w:rPr>
                <w:rFonts w:eastAsia="Segoe UI" w:cstheme="minorHAnsi"/>
                <w:b/>
                <w:bCs/>
                <w:color w:val="auto"/>
                <w:spacing w:val="-2"/>
                <w:szCs w:val="22"/>
              </w:rPr>
              <w:t xml:space="preserve"> </w:t>
            </w:r>
            <w:r w:rsidRPr="00BA4003">
              <w:rPr>
                <w:rFonts w:eastAsia="Segoe UI" w:cstheme="minorHAnsi"/>
                <w:b/>
                <w:bCs/>
                <w:color w:val="auto"/>
                <w:szCs w:val="22"/>
              </w:rPr>
              <w:t>D</w:t>
            </w:r>
            <w:r w:rsidRPr="00BA4003">
              <w:rPr>
                <w:rFonts w:eastAsia="Segoe UI" w:cstheme="minorHAnsi"/>
                <w:b/>
                <w:bCs/>
                <w:color w:val="auto"/>
                <w:spacing w:val="1"/>
                <w:szCs w:val="22"/>
              </w:rPr>
              <w:t>a</w:t>
            </w:r>
            <w:r w:rsidRPr="00BA4003">
              <w:rPr>
                <w:rFonts w:eastAsia="Segoe UI" w:cstheme="minorHAnsi"/>
                <w:b/>
                <w:bCs/>
                <w:color w:val="auto"/>
                <w:spacing w:val="-2"/>
                <w:szCs w:val="22"/>
              </w:rPr>
              <w:t>t</w:t>
            </w:r>
            <w:r w:rsidRPr="00BA4003">
              <w:rPr>
                <w:rFonts w:eastAsia="Segoe UI" w:cstheme="minorHAnsi"/>
                <w:b/>
                <w:bCs/>
                <w:color w:val="auto"/>
                <w:szCs w:val="22"/>
              </w:rPr>
              <w:t>a</w:t>
            </w:r>
          </w:p>
        </w:tc>
      </w:tr>
      <w:tr w:rsidR="008C39BD" w:rsidRPr="00BA4003" w14:paraId="5C76CCB7" w14:textId="77777777" w:rsidTr="008C39BD">
        <w:tc>
          <w:tcPr>
            <w:tcW w:w="2500" w:type="pct"/>
          </w:tcPr>
          <w:p w14:paraId="4997FD38" w14:textId="77777777" w:rsidR="008C39BD" w:rsidRPr="00BA4003" w:rsidRDefault="008C39BD" w:rsidP="00FF0E95">
            <w:pPr>
              <w:ind w:right="-20"/>
              <w:rPr>
                <w:rFonts w:eastAsia="Segoe UI" w:cstheme="minorHAnsi"/>
                <w:color w:val="auto"/>
                <w:szCs w:val="22"/>
              </w:rPr>
            </w:pPr>
            <w:r w:rsidRPr="00BA4003">
              <w:rPr>
                <w:rFonts w:eastAsia="Segoe UI" w:cstheme="minorHAnsi"/>
                <w:bCs/>
                <w:color w:val="auto"/>
                <w:spacing w:val="1"/>
                <w:szCs w:val="22"/>
              </w:rPr>
              <w:t>Su</w:t>
            </w:r>
            <w:r w:rsidRPr="00BA4003">
              <w:rPr>
                <w:rFonts w:eastAsia="Segoe UI" w:cstheme="minorHAnsi"/>
                <w:bCs/>
                <w:color w:val="auto"/>
                <w:szCs w:val="22"/>
              </w:rPr>
              <w:t>m</w:t>
            </w:r>
            <w:r w:rsidRPr="00BA4003">
              <w:rPr>
                <w:rFonts w:eastAsia="Segoe UI" w:cstheme="minorHAnsi"/>
                <w:bCs/>
                <w:color w:val="auto"/>
                <w:spacing w:val="-4"/>
                <w:szCs w:val="22"/>
              </w:rPr>
              <w:t>m</w:t>
            </w:r>
            <w:r w:rsidRPr="00BA4003">
              <w:rPr>
                <w:rFonts w:eastAsia="Segoe UI" w:cstheme="minorHAnsi"/>
                <w:bCs/>
                <w:color w:val="auto"/>
                <w:spacing w:val="1"/>
                <w:szCs w:val="22"/>
              </w:rPr>
              <w:t>ar</w:t>
            </w:r>
            <w:r w:rsidRPr="00BA4003">
              <w:rPr>
                <w:rFonts w:eastAsia="Segoe UI" w:cstheme="minorHAnsi"/>
                <w:bCs/>
                <w:color w:val="auto"/>
                <w:szCs w:val="22"/>
              </w:rPr>
              <w:t>i</w:t>
            </w:r>
            <w:r w:rsidRPr="00BA4003">
              <w:rPr>
                <w:rFonts w:eastAsia="Segoe UI" w:cstheme="minorHAnsi"/>
                <w:bCs/>
                <w:color w:val="auto"/>
                <w:spacing w:val="-3"/>
                <w:szCs w:val="22"/>
              </w:rPr>
              <w:t>z</w:t>
            </w:r>
            <w:r w:rsidRPr="00BA4003">
              <w:rPr>
                <w:rFonts w:eastAsia="Segoe UI" w:cstheme="minorHAnsi"/>
                <w:bCs/>
                <w:color w:val="auto"/>
                <w:szCs w:val="22"/>
              </w:rPr>
              <w:t xml:space="preserve">e, </w:t>
            </w:r>
            <w:r w:rsidRPr="00BA4003">
              <w:rPr>
                <w:rFonts w:eastAsia="Segoe UI" w:cstheme="minorHAnsi"/>
                <w:bCs/>
                <w:color w:val="auto"/>
                <w:spacing w:val="-2"/>
                <w:szCs w:val="22"/>
              </w:rPr>
              <w:t>r</w:t>
            </w:r>
            <w:r w:rsidRPr="00BA4003">
              <w:rPr>
                <w:rFonts w:eastAsia="Segoe UI" w:cstheme="minorHAnsi"/>
                <w:bCs/>
                <w:color w:val="auto"/>
                <w:szCs w:val="22"/>
              </w:rPr>
              <w:t>ep</w:t>
            </w:r>
            <w:r w:rsidRPr="00BA4003">
              <w:rPr>
                <w:rFonts w:eastAsia="Segoe UI" w:cstheme="minorHAnsi"/>
                <w:bCs/>
                <w:color w:val="auto"/>
                <w:spacing w:val="-1"/>
                <w:szCs w:val="22"/>
              </w:rPr>
              <w:t>r</w:t>
            </w:r>
            <w:r w:rsidRPr="00BA4003">
              <w:rPr>
                <w:rFonts w:eastAsia="Segoe UI" w:cstheme="minorHAnsi"/>
                <w:bCs/>
                <w:color w:val="auto"/>
                <w:szCs w:val="22"/>
              </w:rPr>
              <w:t>ese</w:t>
            </w:r>
            <w:r w:rsidRPr="00BA4003">
              <w:rPr>
                <w:rFonts w:eastAsia="Segoe UI" w:cstheme="minorHAnsi"/>
                <w:bCs/>
                <w:color w:val="auto"/>
                <w:spacing w:val="-2"/>
                <w:szCs w:val="22"/>
              </w:rPr>
              <w:t>n</w:t>
            </w:r>
            <w:r w:rsidRPr="00BA4003">
              <w:rPr>
                <w:rFonts w:eastAsia="Segoe UI" w:cstheme="minorHAnsi"/>
                <w:bCs/>
                <w:color w:val="auto"/>
                <w:szCs w:val="22"/>
              </w:rPr>
              <w:t xml:space="preserve">t, </w:t>
            </w:r>
            <w:r w:rsidRPr="00BA4003">
              <w:rPr>
                <w:rFonts w:eastAsia="Segoe UI" w:cstheme="minorHAnsi"/>
                <w:bCs/>
                <w:color w:val="auto"/>
                <w:spacing w:val="1"/>
                <w:szCs w:val="22"/>
              </w:rPr>
              <w:t>an</w:t>
            </w:r>
            <w:r w:rsidRPr="00BA4003">
              <w:rPr>
                <w:rFonts w:eastAsia="Segoe UI" w:cstheme="minorHAnsi"/>
                <w:bCs/>
                <w:color w:val="auto"/>
                <w:szCs w:val="22"/>
              </w:rPr>
              <w:t>d</w:t>
            </w:r>
            <w:r w:rsidRPr="00BA4003">
              <w:rPr>
                <w:rFonts w:eastAsia="Segoe UI" w:cstheme="minorHAnsi"/>
                <w:bCs/>
                <w:color w:val="auto"/>
                <w:spacing w:val="-1"/>
                <w:szCs w:val="22"/>
              </w:rPr>
              <w:t xml:space="preserve"> </w:t>
            </w:r>
            <w:r w:rsidRPr="00BA4003">
              <w:rPr>
                <w:rFonts w:eastAsia="Segoe UI" w:cstheme="minorHAnsi"/>
                <w:bCs/>
                <w:color w:val="auto"/>
                <w:spacing w:val="-3"/>
                <w:szCs w:val="22"/>
              </w:rPr>
              <w:t>i</w:t>
            </w:r>
            <w:r w:rsidRPr="00BA4003">
              <w:rPr>
                <w:rFonts w:eastAsia="Segoe UI" w:cstheme="minorHAnsi"/>
                <w:bCs/>
                <w:color w:val="auto"/>
                <w:spacing w:val="1"/>
                <w:szCs w:val="22"/>
              </w:rPr>
              <w:t>n</w:t>
            </w:r>
            <w:r w:rsidRPr="00BA4003">
              <w:rPr>
                <w:rFonts w:eastAsia="Segoe UI" w:cstheme="minorHAnsi"/>
                <w:bCs/>
                <w:color w:val="auto"/>
                <w:szCs w:val="22"/>
              </w:rPr>
              <w:t>t</w:t>
            </w:r>
            <w:r w:rsidRPr="00BA4003">
              <w:rPr>
                <w:rFonts w:eastAsia="Segoe UI" w:cstheme="minorHAnsi"/>
                <w:bCs/>
                <w:color w:val="auto"/>
                <w:spacing w:val="-1"/>
                <w:szCs w:val="22"/>
              </w:rPr>
              <w:t>e</w:t>
            </w:r>
            <w:r w:rsidRPr="00BA4003">
              <w:rPr>
                <w:rFonts w:eastAsia="Segoe UI" w:cstheme="minorHAnsi"/>
                <w:bCs/>
                <w:color w:val="auto"/>
                <w:spacing w:val="1"/>
                <w:szCs w:val="22"/>
              </w:rPr>
              <w:t>r</w:t>
            </w:r>
            <w:r w:rsidRPr="00BA4003">
              <w:rPr>
                <w:rFonts w:eastAsia="Segoe UI" w:cstheme="minorHAnsi"/>
                <w:bCs/>
                <w:color w:val="auto"/>
                <w:spacing w:val="-2"/>
                <w:szCs w:val="22"/>
              </w:rPr>
              <w:t>p</w:t>
            </w:r>
            <w:r w:rsidRPr="00BA4003">
              <w:rPr>
                <w:rFonts w:eastAsia="Segoe UI" w:cstheme="minorHAnsi"/>
                <w:bCs/>
                <w:color w:val="auto"/>
                <w:spacing w:val="1"/>
                <w:szCs w:val="22"/>
              </w:rPr>
              <w:t>r</w:t>
            </w:r>
            <w:r w:rsidRPr="00BA4003">
              <w:rPr>
                <w:rFonts w:eastAsia="Segoe UI" w:cstheme="minorHAnsi"/>
                <w:bCs/>
                <w:color w:val="auto"/>
                <w:szCs w:val="22"/>
              </w:rPr>
              <w:t xml:space="preserve">et </w:t>
            </w:r>
            <w:r w:rsidRPr="00BA4003">
              <w:rPr>
                <w:rFonts w:eastAsia="Segoe UI" w:cstheme="minorHAnsi"/>
                <w:bCs/>
                <w:color w:val="auto"/>
                <w:spacing w:val="-2"/>
                <w:szCs w:val="22"/>
              </w:rPr>
              <w:t>d</w:t>
            </w:r>
            <w:r w:rsidRPr="00BA4003">
              <w:rPr>
                <w:rFonts w:eastAsia="Segoe UI" w:cstheme="minorHAnsi"/>
                <w:bCs/>
                <w:color w:val="auto"/>
                <w:spacing w:val="1"/>
                <w:szCs w:val="22"/>
              </w:rPr>
              <w:t>a</w:t>
            </w:r>
            <w:r w:rsidRPr="00BA4003">
              <w:rPr>
                <w:rFonts w:eastAsia="Segoe UI" w:cstheme="minorHAnsi"/>
                <w:bCs/>
                <w:color w:val="auto"/>
                <w:spacing w:val="-2"/>
                <w:szCs w:val="22"/>
              </w:rPr>
              <w:t>t</w:t>
            </w:r>
            <w:r w:rsidRPr="00BA4003">
              <w:rPr>
                <w:rFonts w:eastAsia="Segoe UI" w:cstheme="minorHAnsi"/>
                <w:bCs/>
                <w:color w:val="auto"/>
                <w:szCs w:val="22"/>
              </w:rPr>
              <w:t>a on a</w:t>
            </w:r>
            <w:r w:rsidRPr="00BA4003">
              <w:rPr>
                <w:rFonts w:eastAsia="Segoe UI" w:cstheme="minorHAnsi"/>
                <w:bCs/>
                <w:color w:val="auto"/>
                <w:spacing w:val="-3"/>
                <w:szCs w:val="22"/>
              </w:rPr>
              <w:t xml:space="preserve"> </w:t>
            </w:r>
            <w:r w:rsidRPr="00BA4003">
              <w:rPr>
                <w:rFonts w:eastAsia="Segoe UI" w:cstheme="minorHAnsi"/>
                <w:bCs/>
                <w:color w:val="auto"/>
                <w:spacing w:val="-1"/>
                <w:szCs w:val="22"/>
              </w:rPr>
              <w:t>s</w:t>
            </w:r>
            <w:r w:rsidRPr="00BA4003">
              <w:rPr>
                <w:rFonts w:eastAsia="Segoe UI" w:cstheme="minorHAnsi"/>
                <w:bCs/>
                <w:color w:val="auto"/>
                <w:szCs w:val="22"/>
              </w:rPr>
              <w:t>ingle c</w:t>
            </w:r>
            <w:r w:rsidRPr="00BA4003">
              <w:rPr>
                <w:rFonts w:eastAsia="Segoe UI" w:cstheme="minorHAnsi"/>
                <w:bCs/>
                <w:color w:val="auto"/>
                <w:spacing w:val="-1"/>
                <w:szCs w:val="22"/>
              </w:rPr>
              <w:t>o</w:t>
            </w:r>
            <w:r w:rsidRPr="00BA4003">
              <w:rPr>
                <w:rFonts w:eastAsia="Segoe UI" w:cstheme="minorHAnsi"/>
                <w:bCs/>
                <w:color w:val="auto"/>
                <w:spacing w:val="1"/>
                <w:szCs w:val="22"/>
              </w:rPr>
              <w:t>u</w:t>
            </w:r>
            <w:r w:rsidRPr="00BA4003">
              <w:rPr>
                <w:rFonts w:eastAsia="Segoe UI" w:cstheme="minorHAnsi"/>
                <w:bCs/>
                <w:color w:val="auto"/>
                <w:spacing w:val="-2"/>
                <w:szCs w:val="22"/>
              </w:rPr>
              <w:t>n</w:t>
            </w:r>
            <w:r w:rsidRPr="00BA4003">
              <w:rPr>
                <w:rFonts w:eastAsia="Segoe UI" w:cstheme="minorHAnsi"/>
                <w:bCs/>
                <w:color w:val="auto"/>
                <w:szCs w:val="22"/>
              </w:rPr>
              <w:t xml:space="preserve">t </w:t>
            </w:r>
            <w:r w:rsidRPr="00BA4003">
              <w:rPr>
                <w:rFonts w:eastAsia="Segoe UI" w:cstheme="minorHAnsi"/>
                <w:bCs/>
                <w:color w:val="auto"/>
                <w:spacing w:val="-1"/>
                <w:szCs w:val="22"/>
              </w:rPr>
              <w:t>o</w:t>
            </w:r>
            <w:r w:rsidRPr="00BA4003">
              <w:rPr>
                <w:rFonts w:eastAsia="Segoe UI" w:cstheme="minorHAnsi"/>
                <w:bCs/>
                <w:color w:val="auto"/>
                <w:szCs w:val="22"/>
              </w:rPr>
              <w:t>r m</w:t>
            </w:r>
            <w:r w:rsidRPr="00BA4003">
              <w:rPr>
                <w:rFonts w:eastAsia="Segoe UI" w:cstheme="minorHAnsi"/>
                <w:bCs/>
                <w:color w:val="auto"/>
                <w:spacing w:val="-2"/>
                <w:szCs w:val="22"/>
              </w:rPr>
              <w:t>e</w:t>
            </w:r>
            <w:r w:rsidRPr="00BA4003">
              <w:rPr>
                <w:rFonts w:eastAsia="Segoe UI" w:cstheme="minorHAnsi"/>
                <w:bCs/>
                <w:color w:val="auto"/>
                <w:spacing w:val="1"/>
                <w:szCs w:val="22"/>
              </w:rPr>
              <w:t>a</w:t>
            </w:r>
            <w:r w:rsidRPr="00BA4003">
              <w:rPr>
                <w:rFonts w:eastAsia="Segoe UI" w:cstheme="minorHAnsi"/>
                <w:bCs/>
                <w:color w:val="auto"/>
                <w:spacing w:val="-1"/>
                <w:szCs w:val="22"/>
              </w:rPr>
              <w:t>s</w:t>
            </w:r>
            <w:r w:rsidRPr="00BA4003">
              <w:rPr>
                <w:rFonts w:eastAsia="Segoe UI" w:cstheme="minorHAnsi"/>
                <w:bCs/>
                <w:color w:val="auto"/>
                <w:spacing w:val="-2"/>
                <w:szCs w:val="22"/>
              </w:rPr>
              <w:t>ur</w:t>
            </w:r>
            <w:r w:rsidRPr="00BA4003">
              <w:rPr>
                <w:rFonts w:eastAsia="Segoe UI" w:cstheme="minorHAnsi"/>
                <w:bCs/>
                <w:color w:val="auto"/>
                <w:szCs w:val="22"/>
              </w:rPr>
              <w:t>eme</w:t>
            </w:r>
            <w:r w:rsidRPr="00BA4003">
              <w:rPr>
                <w:rFonts w:eastAsia="Segoe UI" w:cstheme="minorHAnsi"/>
                <w:bCs/>
                <w:color w:val="auto"/>
                <w:spacing w:val="-1"/>
                <w:szCs w:val="22"/>
              </w:rPr>
              <w:t>n</w:t>
            </w:r>
            <w:r w:rsidRPr="00BA4003">
              <w:rPr>
                <w:rFonts w:eastAsia="Segoe UI" w:cstheme="minorHAnsi"/>
                <w:bCs/>
                <w:color w:val="auto"/>
                <w:szCs w:val="22"/>
              </w:rPr>
              <w:t>t v</w:t>
            </w:r>
            <w:r w:rsidRPr="00BA4003">
              <w:rPr>
                <w:rFonts w:eastAsia="Segoe UI" w:cstheme="minorHAnsi"/>
                <w:bCs/>
                <w:color w:val="auto"/>
                <w:spacing w:val="-1"/>
                <w:szCs w:val="22"/>
              </w:rPr>
              <w:t>a</w:t>
            </w:r>
            <w:r w:rsidRPr="00BA4003">
              <w:rPr>
                <w:rFonts w:eastAsia="Segoe UI" w:cstheme="minorHAnsi"/>
                <w:bCs/>
                <w:color w:val="auto"/>
                <w:spacing w:val="1"/>
                <w:szCs w:val="22"/>
              </w:rPr>
              <w:t>r</w:t>
            </w:r>
            <w:r w:rsidRPr="00BA4003">
              <w:rPr>
                <w:rFonts w:eastAsia="Segoe UI" w:cstheme="minorHAnsi"/>
                <w:bCs/>
                <w:color w:val="auto"/>
                <w:spacing w:val="-3"/>
                <w:szCs w:val="22"/>
              </w:rPr>
              <w:t>i</w:t>
            </w:r>
            <w:r w:rsidRPr="00BA4003">
              <w:rPr>
                <w:rFonts w:eastAsia="Segoe UI" w:cstheme="minorHAnsi"/>
                <w:bCs/>
                <w:color w:val="auto"/>
                <w:spacing w:val="1"/>
                <w:szCs w:val="22"/>
              </w:rPr>
              <w:t>a</w:t>
            </w:r>
            <w:r w:rsidRPr="00BA4003">
              <w:rPr>
                <w:rFonts w:eastAsia="Segoe UI" w:cstheme="minorHAnsi"/>
                <w:bCs/>
                <w:color w:val="auto"/>
                <w:szCs w:val="22"/>
              </w:rPr>
              <w:t>ble.</w:t>
            </w:r>
          </w:p>
        </w:tc>
        <w:tc>
          <w:tcPr>
            <w:tcW w:w="2500" w:type="pct"/>
          </w:tcPr>
          <w:p w14:paraId="66DA36D7" w14:textId="77777777" w:rsidR="008C39BD" w:rsidRPr="00BA4003" w:rsidRDefault="009576E8" w:rsidP="00FF0E95">
            <w:pPr>
              <w:contextualSpacing/>
              <w:rPr>
                <w:rFonts w:cstheme="minorHAnsi"/>
                <w:color w:val="auto"/>
                <w:szCs w:val="22"/>
              </w:rPr>
            </w:pPr>
            <w:r w:rsidRPr="00BA4003">
              <w:rPr>
                <w:rFonts w:cstheme="minorHAnsi"/>
                <w:color w:val="auto"/>
                <w:szCs w:val="22"/>
              </w:rPr>
              <w:t>Standard 37</w:t>
            </w:r>
          </w:p>
        </w:tc>
      </w:tr>
      <w:tr w:rsidR="008C39BD" w:rsidRPr="00BA4003" w14:paraId="2CE20931" w14:textId="77777777" w:rsidTr="008C39BD">
        <w:tc>
          <w:tcPr>
            <w:tcW w:w="2500" w:type="pct"/>
          </w:tcPr>
          <w:p w14:paraId="549876ED" w14:textId="77777777" w:rsidR="008C39BD" w:rsidRPr="00BA4003" w:rsidRDefault="008C39BD" w:rsidP="00FF0E95">
            <w:pPr>
              <w:ind w:right="-20"/>
              <w:rPr>
                <w:rFonts w:eastAsia="Segoe UI" w:cstheme="minorHAnsi"/>
                <w:color w:val="auto"/>
                <w:szCs w:val="22"/>
              </w:rPr>
            </w:pPr>
            <w:r w:rsidRPr="00BA4003">
              <w:rPr>
                <w:rFonts w:eastAsia="Segoe UI" w:cstheme="minorHAnsi"/>
                <w:bCs/>
                <w:color w:val="auto"/>
                <w:spacing w:val="1"/>
                <w:szCs w:val="22"/>
              </w:rPr>
              <w:t>Un</w:t>
            </w:r>
            <w:r w:rsidRPr="00BA4003">
              <w:rPr>
                <w:rFonts w:eastAsia="Segoe UI" w:cstheme="minorHAnsi"/>
                <w:bCs/>
                <w:color w:val="auto"/>
                <w:spacing w:val="-2"/>
                <w:szCs w:val="22"/>
              </w:rPr>
              <w:t>d</w:t>
            </w:r>
            <w:r w:rsidRPr="00BA4003">
              <w:rPr>
                <w:rFonts w:eastAsia="Segoe UI" w:cstheme="minorHAnsi"/>
                <w:bCs/>
                <w:color w:val="auto"/>
                <w:szCs w:val="22"/>
              </w:rPr>
              <w:t>e</w:t>
            </w:r>
            <w:r w:rsidRPr="00BA4003">
              <w:rPr>
                <w:rFonts w:eastAsia="Segoe UI" w:cstheme="minorHAnsi"/>
                <w:bCs/>
                <w:color w:val="auto"/>
                <w:spacing w:val="1"/>
                <w:szCs w:val="22"/>
              </w:rPr>
              <w:t>r</w:t>
            </w:r>
            <w:r w:rsidRPr="00BA4003">
              <w:rPr>
                <w:rFonts w:eastAsia="Segoe UI" w:cstheme="minorHAnsi"/>
                <w:bCs/>
                <w:color w:val="auto"/>
                <w:spacing w:val="-1"/>
                <w:szCs w:val="22"/>
              </w:rPr>
              <w:t>s</w:t>
            </w:r>
            <w:r w:rsidRPr="00BA4003">
              <w:rPr>
                <w:rFonts w:eastAsia="Segoe UI" w:cstheme="minorHAnsi"/>
                <w:bCs/>
                <w:color w:val="auto"/>
                <w:spacing w:val="-2"/>
                <w:szCs w:val="22"/>
              </w:rPr>
              <w:t>t</w:t>
            </w:r>
            <w:r w:rsidRPr="00BA4003">
              <w:rPr>
                <w:rFonts w:eastAsia="Segoe UI" w:cstheme="minorHAnsi"/>
                <w:bCs/>
                <w:color w:val="auto"/>
                <w:spacing w:val="-1"/>
                <w:szCs w:val="22"/>
              </w:rPr>
              <w:t>a</w:t>
            </w:r>
            <w:r w:rsidRPr="00BA4003">
              <w:rPr>
                <w:rFonts w:eastAsia="Segoe UI" w:cstheme="minorHAnsi"/>
                <w:bCs/>
                <w:color w:val="auto"/>
                <w:spacing w:val="1"/>
                <w:szCs w:val="22"/>
              </w:rPr>
              <w:t>n</w:t>
            </w:r>
            <w:r w:rsidRPr="00BA4003">
              <w:rPr>
                <w:rFonts w:eastAsia="Segoe UI" w:cstheme="minorHAnsi"/>
                <w:bCs/>
                <w:color w:val="auto"/>
                <w:szCs w:val="22"/>
              </w:rPr>
              <w:t>d</w:t>
            </w:r>
            <w:r w:rsidRPr="00BA4003">
              <w:rPr>
                <w:rFonts w:eastAsia="Segoe UI" w:cstheme="minorHAnsi"/>
                <w:bCs/>
                <w:color w:val="auto"/>
                <w:spacing w:val="-1"/>
                <w:szCs w:val="22"/>
              </w:rPr>
              <w:t xml:space="preserve"> a</w:t>
            </w:r>
            <w:r w:rsidRPr="00BA4003">
              <w:rPr>
                <w:rFonts w:eastAsia="Segoe UI" w:cstheme="minorHAnsi"/>
                <w:bCs/>
                <w:color w:val="auto"/>
                <w:spacing w:val="1"/>
                <w:szCs w:val="22"/>
              </w:rPr>
              <w:t>n</w:t>
            </w:r>
            <w:r w:rsidRPr="00BA4003">
              <w:rPr>
                <w:rFonts w:eastAsia="Segoe UI" w:cstheme="minorHAnsi"/>
                <w:bCs/>
                <w:color w:val="auto"/>
                <w:szCs w:val="22"/>
              </w:rPr>
              <w:t>d</w:t>
            </w:r>
            <w:r w:rsidRPr="00BA4003">
              <w:rPr>
                <w:rFonts w:eastAsia="Segoe UI" w:cstheme="minorHAnsi"/>
                <w:bCs/>
                <w:color w:val="auto"/>
                <w:spacing w:val="-1"/>
                <w:szCs w:val="22"/>
              </w:rPr>
              <w:t xml:space="preserve"> </w:t>
            </w:r>
            <w:r w:rsidRPr="00BA4003">
              <w:rPr>
                <w:rFonts w:eastAsia="Segoe UI" w:cstheme="minorHAnsi"/>
                <w:bCs/>
                <w:color w:val="auto"/>
                <w:szCs w:val="22"/>
              </w:rPr>
              <w:t>e</w:t>
            </w:r>
            <w:r w:rsidRPr="00BA4003">
              <w:rPr>
                <w:rFonts w:eastAsia="Segoe UI" w:cstheme="minorHAnsi"/>
                <w:bCs/>
                <w:color w:val="auto"/>
                <w:spacing w:val="-2"/>
                <w:szCs w:val="22"/>
              </w:rPr>
              <w:t>v</w:t>
            </w:r>
            <w:r w:rsidRPr="00BA4003">
              <w:rPr>
                <w:rFonts w:eastAsia="Segoe UI" w:cstheme="minorHAnsi"/>
                <w:bCs/>
                <w:color w:val="auto"/>
                <w:spacing w:val="1"/>
                <w:szCs w:val="22"/>
              </w:rPr>
              <w:t>a</w:t>
            </w:r>
            <w:r w:rsidRPr="00BA4003">
              <w:rPr>
                <w:rFonts w:eastAsia="Segoe UI" w:cstheme="minorHAnsi"/>
                <w:bCs/>
                <w:color w:val="auto"/>
                <w:spacing w:val="-3"/>
                <w:szCs w:val="22"/>
              </w:rPr>
              <w:t>l</w:t>
            </w:r>
            <w:r w:rsidRPr="00BA4003">
              <w:rPr>
                <w:rFonts w:eastAsia="Segoe UI" w:cstheme="minorHAnsi"/>
                <w:bCs/>
                <w:color w:val="auto"/>
                <w:spacing w:val="1"/>
                <w:szCs w:val="22"/>
              </w:rPr>
              <w:t>u</w:t>
            </w:r>
            <w:r w:rsidRPr="00BA4003">
              <w:rPr>
                <w:rFonts w:eastAsia="Segoe UI" w:cstheme="minorHAnsi"/>
                <w:bCs/>
                <w:color w:val="auto"/>
                <w:spacing w:val="-1"/>
                <w:szCs w:val="22"/>
              </w:rPr>
              <w:t>a</w:t>
            </w:r>
            <w:r w:rsidRPr="00BA4003">
              <w:rPr>
                <w:rFonts w:eastAsia="Segoe UI" w:cstheme="minorHAnsi"/>
                <w:bCs/>
                <w:color w:val="auto"/>
                <w:szCs w:val="22"/>
              </w:rPr>
              <w:t xml:space="preserve">te </w:t>
            </w:r>
            <w:r w:rsidRPr="00BA4003">
              <w:rPr>
                <w:rFonts w:eastAsia="Segoe UI" w:cstheme="minorHAnsi"/>
                <w:bCs/>
                <w:color w:val="auto"/>
                <w:spacing w:val="-2"/>
                <w:szCs w:val="22"/>
              </w:rPr>
              <w:t>r</w:t>
            </w:r>
            <w:r w:rsidRPr="00BA4003">
              <w:rPr>
                <w:rFonts w:eastAsia="Segoe UI" w:cstheme="minorHAnsi"/>
                <w:bCs/>
                <w:color w:val="auto"/>
                <w:spacing w:val="1"/>
                <w:szCs w:val="22"/>
              </w:rPr>
              <w:t>an</w:t>
            </w:r>
            <w:r w:rsidRPr="00BA4003">
              <w:rPr>
                <w:rFonts w:eastAsia="Segoe UI" w:cstheme="minorHAnsi"/>
                <w:bCs/>
                <w:color w:val="auto"/>
                <w:szCs w:val="22"/>
              </w:rPr>
              <w:t>dom</w:t>
            </w:r>
            <w:r w:rsidRPr="00BA4003">
              <w:rPr>
                <w:rFonts w:eastAsia="Segoe UI" w:cstheme="minorHAnsi"/>
                <w:bCs/>
                <w:color w:val="auto"/>
                <w:spacing w:val="-2"/>
                <w:szCs w:val="22"/>
              </w:rPr>
              <w:t xml:space="preserve"> p</w:t>
            </w:r>
            <w:r w:rsidRPr="00BA4003">
              <w:rPr>
                <w:rFonts w:eastAsia="Segoe UI" w:cstheme="minorHAnsi"/>
                <w:bCs/>
                <w:color w:val="auto"/>
                <w:spacing w:val="1"/>
                <w:szCs w:val="22"/>
              </w:rPr>
              <w:t>r</w:t>
            </w:r>
            <w:r w:rsidRPr="00BA4003">
              <w:rPr>
                <w:rFonts w:eastAsia="Segoe UI" w:cstheme="minorHAnsi"/>
                <w:bCs/>
                <w:color w:val="auto"/>
                <w:szCs w:val="22"/>
              </w:rPr>
              <w:t>o</w:t>
            </w:r>
            <w:r w:rsidRPr="00BA4003">
              <w:rPr>
                <w:rFonts w:eastAsia="Segoe UI" w:cstheme="minorHAnsi"/>
                <w:bCs/>
                <w:color w:val="auto"/>
                <w:spacing w:val="-1"/>
                <w:szCs w:val="22"/>
              </w:rPr>
              <w:t>c</w:t>
            </w:r>
            <w:r w:rsidRPr="00BA4003">
              <w:rPr>
                <w:rFonts w:eastAsia="Segoe UI" w:cstheme="minorHAnsi"/>
                <w:bCs/>
                <w:color w:val="auto"/>
                <w:szCs w:val="22"/>
              </w:rPr>
              <w:t>es</w:t>
            </w:r>
            <w:r w:rsidRPr="00BA4003">
              <w:rPr>
                <w:rFonts w:eastAsia="Segoe UI" w:cstheme="minorHAnsi"/>
                <w:bCs/>
                <w:color w:val="auto"/>
                <w:spacing w:val="-2"/>
                <w:szCs w:val="22"/>
              </w:rPr>
              <w:t>s</w:t>
            </w:r>
            <w:r w:rsidRPr="00BA4003">
              <w:rPr>
                <w:rFonts w:eastAsia="Segoe UI" w:cstheme="minorHAnsi"/>
                <w:bCs/>
                <w:color w:val="auto"/>
                <w:szCs w:val="22"/>
              </w:rPr>
              <w:t>es</w:t>
            </w:r>
            <w:r w:rsidRPr="00BA4003">
              <w:rPr>
                <w:rFonts w:eastAsia="Segoe UI" w:cstheme="minorHAnsi"/>
                <w:bCs/>
                <w:color w:val="auto"/>
                <w:spacing w:val="-1"/>
                <w:szCs w:val="22"/>
              </w:rPr>
              <w:t xml:space="preserve"> </w:t>
            </w:r>
            <w:r w:rsidRPr="00BA4003">
              <w:rPr>
                <w:rFonts w:eastAsia="Segoe UI" w:cstheme="minorHAnsi"/>
                <w:bCs/>
                <w:color w:val="auto"/>
                <w:spacing w:val="-2"/>
                <w:szCs w:val="22"/>
              </w:rPr>
              <w:t>u</w:t>
            </w:r>
            <w:r w:rsidRPr="00BA4003">
              <w:rPr>
                <w:rFonts w:eastAsia="Segoe UI" w:cstheme="minorHAnsi"/>
                <w:bCs/>
                <w:color w:val="auto"/>
                <w:spacing w:val="1"/>
                <w:szCs w:val="22"/>
              </w:rPr>
              <w:t>n</w:t>
            </w:r>
            <w:r w:rsidRPr="00BA4003">
              <w:rPr>
                <w:rFonts w:eastAsia="Segoe UI" w:cstheme="minorHAnsi"/>
                <w:bCs/>
                <w:color w:val="auto"/>
                <w:szCs w:val="22"/>
              </w:rPr>
              <w:t>d</w:t>
            </w:r>
            <w:r w:rsidRPr="00BA4003">
              <w:rPr>
                <w:rFonts w:eastAsia="Segoe UI" w:cstheme="minorHAnsi"/>
                <w:bCs/>
                <w:color w:val="auto"/>
                <w:spacing w:val="-2"/>
                <w:szCs w:val="22"/>
              </w:rPr>
              <w:t>e</w:t>
            </w:r>
            <w:r w:rsidRPr="00BA4003">
              <w:rPr>
                <w:rFonts w:eastAsia="Segoe UI" w:cstheme="minorHAnsi"/>
                <w:bCs/>
                <w:color w:val="auto"/>
                <w:spacing w:val="1"/>
                <w:szCs w:val="22"/>
              </w:rPr>
              <w:t>r</w:t>
            </w:r>
            <w:r w:rsidRPr="00BA4003">
              <w:rPr>
                <w:rFonts w:eastAsia="Segoe UI" w:cstheme="minorHAnsi"/>
                <w:bCs/>
                <w:color w:val="auto"/>
                <w:szCs w:val="22"/>
              </w:rPr>
              <w:t>l</w:t>
            </w:r>
            <w:r w:rsidRPr="00BA4003">
              <w:rPr>
                <w:rFonts w:eastAsia="Segoe UI" w:cstheme="minorHAnsi"/>
                <w:bCs/>
                <w:color w:val="auto"/>
                <w:spacing w:val="1"/>
                <w:szCs w:val="22"/>
              </w:rPr>
              <w:t>y</w:t>
            </w:r>
            <w:r w:rsidRPr="00BA4003">
              <w:rPr>
                <w:rFonts w:eastAsia="Segoe UI" w:cstheme="minorHAnsi"/>
                <w:bCs/>
                <w:color w:val="auto"/>
                <w:spacing w:val="-3"/>
                <w:szCs w:val="22"/>
              </w:rPr>
              <w:t>i</w:t>
            </w:r>
            <w:r w:rsidRPr="00BA4003">
              <w:rPr>
                <w:rFonts w:eastAsia="Segoe UI" w:cstheme="minorHAnsi"/>
                <w:bCs/>
                <w:color w:val="auto"/>
                <w:spacing w:val="1"/>
                <w:szCs w:val="22"/>
              </w:rPr>
              <w:t>n</w:t>
            </w:r>
            <w:r w:rsidRPr="00BA4003">
              <w:rPr>
                <w:rFonts w:eastAsia="Segoe UI" w:cstheme="minorHAnsi"/>
                <w:bCs/>
                <w:color w:val="auto"/>
                <w:szCs w:val="22"/>
              </w:rPr>
              <w:t>g</w:t>
            </w:r>
            <w:r w:rsidRPr="00BA4003">
              <w:rPr>
                <w:rFonts w:eastAsia="Segoe UI" w:cstheme="minorHAnsi"/>
                <w:bCs/>
                <w:color w:val="auto"/>
                <w:spacing w:val="-1"/>
                <w:szCs w:val="22"/>
              </w:rPr>
              <w:t xml:space="preserve"> s</w:t>
            </w:r>
            <w:r w:rsidRPr="00BA4003">
              <w:rPr>
                <w:rFonts w:eastAsia="Segoe UI" w:cstheme="minorHAnsi"/>
                <w:bCs/>
                <w:color w:val="auto"/>
                <w:szCs w:val="22"/>
              </w:rPr>
              <w:t>t</w:t>
            </w:r>
            <w:r w:rsidRPr="00BA4003">
              <w:rPr>
                <w:rFonts w:eastAsia="Segoe UI" w:cstheme="minorHAnsi"/>
                <w:bCs/>
                <w:color w:val="auto"/>
                <w:spacing w:val="-1"/>
                <w:szCs w:val="22"/>
              </w:rPr>
              <w:t>a</w:t>
            </w:r>
            <w:r w:rsidRPr="00BA4003">
              <w:rPr>
                <w:rFonts w:eastAsia="Segoe UI" w:cstheme="minorHAnsi"/>
                <w:bCs/>
                <w:color w:val="auto"/>
                <w:szCs w:val="22"/>
              </w:rPr>
              <w:t>ti</w:t>
            </w:r>
            <w:r w:rsidRPr="00BA4003">
              <w:rPr>
                <w:rFonts w:eastAsia="Segoe UI" w:cstheme="minorHAnsi"/>
                <w:bCs/>
                <w:color w:val="auto"/>
                <w:spacing w:val="-1"/>
                <w:szCs w:val="22"/>
              </w:rPr>
              <w:t>s</w:t>
            </w:r>
            <w:r w:rsidRPr="00BA4003">
              <w:rPr>
                <w:rFonts w:eastAsia="Segoe UI" w:cstheme="minorHAnsi"/>
                <w:bCs/>
                <w:color w:val="auto"/>
                <w:szCs w:val="22"/>
              </w:rPr>
              <w:t>tic</w:t>
            </w:r>
            <w:r w:rsidRPr="00BA4003">
              <w:rPr>
                <w:rFonts w:eastAsia="Segoe UI" w:cstheme="minorHAnsi"/>
                <w:bCs/>
                <w:color w:val="auto"/>
                <w:spacing w:val="1"/>
                <w:szCs w:val="22"/>
              </w:rPr>
              <w:t>a</w:t>
            </w:r>
            <w:r w:rsidRPr="00BA4003">
              <w:rPr>
                <w:rFonts w:eastAsia="Segoe UI" w:cstheme="minorHAnsi"/>
                <w:bCs/>
                <w:color w:val="auto"/>
                <w:szCs w:val="22"/>
              </w:rPr>
              <w:t>l</w:t>
            </w:r>
            <w:r w:rsidRPr="00BA4003">
              <w:rPr>
                <w:rFonts w:eastAsia="Segoe UI" w:cstheme="minorHAnsi"/>
                <w:bCs/>
                <w:color w:val="auto"/>
                <w:spacing w:val="-1"/>
                <w:szCs w:val="22"/>
              </w:rPr>
              <w:t xml:space="preserve"> </w:t>
            </w:r>
            <w:r w:rsidRPr="00BA4003">
              <w:rPr>
                <w:rFonts w:eastAsia="Segoe UI" w:cstheme="minorHAnsi"/>
                <w:bCs/>
                <w:color w:val="auto"/>
                <w:spacing w:val="-2"/>
                <w:szCs w:val="22"/>
              </w:rPr>
              <w:t>ex</w:t>
            </w:r>
            <w:r w:rsidRPr="00BA4003">
              <w:rPr>
                <w:rFonts w:eastAsia="Segoe UI" w:cstheme="minorHAnsi"/>
                <w:bCs/>
                <w:color w:val="auto"/>
                <w:szCs w:val="22"/>
              </w:rPr>
              <w:t>pe</w:t>
            </w:r>
            <w:r w:rsidRPr="00BA4003">
              <w:rPr>
                <w:rFonts w:eastAsia="Segoe UI" w:cstheme="minorHAnsi"/>
                <w:bCs/>
                <w:color w:val="auto"/>
                <w:spacing w:val="1"/>
                <w:szCs w:val="22"/>
              </w:rPr>
              <w:t>r</w:t>
            </w:r>
            <w:r w:rsidRPr="00BA4003">
              <w:rPr>
                <w:rFonts w:eastAsia="Segoe UI" w:cstheme="minorHAnsi"/>
                <w:bCs/>
                <w:color w:val="auto"/>
                <w:szCs w:val="22"/>
              </w:rPr>
              <w:t>i</w:t>
            </w:r>
            <w:r w:rsidRPr="00BA4003">
              <w:rPr>
                <w:rFonts w:eastAsia="Segoe UI" w:cstheme="minorHAnsi"/>
                <w:bCs/>
                <w:color w:val="auto"/>
                <w:spacing w:val="-1"/>
                <w:szCs w:val="22"/>
              </w:rPr>
              <w:t>m</w:t>
            </w:r>
            <w:r w:rsidRPr="00BA4003">
              <w:rPr>
                <w:rFonts w:eastAsia="Segoe UI" w:cstheme="minorHAnsi"/>
                <w:bCs/>
                <w:color w:val="auto"/>
                <w:spacing w:val="-2"/>
                <w:szCs w:val="22"/>
              </w:rPr>
              <w:t>e</w:t>
            </w:r>
            <w:r w:rsidRPr="00BA4003">
              <w:rPr>
                <w:rFonts w:eastAsia="Segoe UI" w:cstheme="minorHAnsi"/>
                <w:bCs/>
                <w:color w:val="auto"/>
                <w:spacing w:val="1"/>
                <w:szCs w:val="22"/>
              </w:rPr>
              <w:t>n</w:t>
            </w:r>
            <w:r w:rsidRPr="00BA4003">
              <w:rPr>
                <w:rFonts w:eastAsia="Segoe UI" w:cstheme="minorHAnsi"/>
                <w:bCs/>
                <w:color w:val="auto"/>
                <w:szCs w:val="22"/>
              </w:rPr>
              <w:t>ts.</w:t>
            </w:r>
          </w:p>
        </w:tc>
        <w:tc>
          <w:tcPr>
            <w:tcW w:w="2500" w:type="pct"/>
          </w:tcPr>
          <w:p w14:paraId="781731E5" w14:textId="77777777" w:rsidR="008C39BD" w:rsidRPr="00BA4003" w:rsidRDefault="006D40D4" w:rsidP="00FF0E95">
            <w:pPr>
              <w:contextualSpacing/>
              <w:rPr>
                <w:rFonts w:cstheme="minorHAnsi"/>
                <w:color w:val="auto"/>
                <w:szCs w:val="22"/>
              </w:rPr>
            </w:pPr>
            <w:r w:rsidRPr="00BA4003">
              <w:rPr>
                <w:rFonts w:cstheme="minorHAnsi"/>
                <w:color w:val="auto"/>
                <w:szCs w:val="22"/>
              </w:rPr>
              <w:t>Standard 38</w:t>
            </w:r>
            <w:r w:rsidR="0019095D" w:rsidRPr="00BA4003">
              <w:rPr>
                <w:rFonts w:cstheme="minorHAnsi"/>
                <w:color w:val="auto"/>
                <w:szCs w:val="22"/>
              </w:rPr>
              <w:t>-39</w:t>
            </w:r>
          </w:p>
        </w:tc>
      </w:tr>
      <w:tr w:rsidR="008C39BD" w:rsidRPr="00BA4003" w14:paraId="02391258" w14:textId="77777777" w:rsidTr="008C39BD">
        <w:tc>
          <w:tcPr>
            <w:tcW w:w="2500" w:type="pct"/>
          </w:tcPr>
          <w:p w14:paraId="76875EF6" w14:textId="77777777" w:rsidR="008C39BD" w:rsidRPr="00BA4003" w:rsidRDefault="008C39BD" w:rsidP="00FF0E95">
            <w:pPr>
              <w:ind w:right="-20"/>
              <w:rPr>
                <w:rFonts w:eastAsia="Segoe UI" w:cstheme="minorHAnsi"/>
                <w:color w:val="auto"/>
                <w:szCs w:val="22"/>
              </w:rPr>
            </w:pPr>
            <w:r w:rsidRPr="00BA4003">
              <w:rPr>
                <w:rFonts w:eastAsia="Segoe UI" w:cstheme="minorHAnsi"/>
                <w:bCs/>
                <w:color w:val="auto"/>
                <w:szCs w:val="22"/>
              </w:rPr>
              <w:t>M</w:t>
            </w:r>
            <w:r w:rsidRPr="00BA4003">
              <w:rPr>
                <w:rFonts w:eastAsia="Segoe UI" w:cstheme="minorHAnsi"/>
                <w:bCs/>
                <w:color w:val="auto"/>
                <w:spacing w:val="1"/>
                <w:szCs w:val="22"/>
              </w:rPr>
              <w:t>a</w:t>
            </w:r>
            <w:r w:rsidRPr="00BA4003">
              <w:rPr>
                <w:rFonts w:eastAsia="Segoe UI" w:cstheme="minorHAnsi"/>
                <w:bCs/>
                <w:color w:val="auto"/>
                <w:spacing w:val="-1"/>
                <w:szCs w:val="22"/>
              </w:rPr>
              <w:t>k</w:t>
            </w:r>
            <w:r w:rsidRPr="00BA4003">
              <w:rPr>
                <w:rFonts w:eastAsia="Segoe UI" w:cstheme="minorHAnsi"/>
                <w:bCs/>
                <w:color w:val="auto"/>
                <w:szCs w:val="22"/>
              </w:rPr>
              <w:t xml:space="preserve">e </w:t>
            </w:r>
            <w:r w:rsidRPr="00BA4003">
              <w:rPr>
                <w:rFonts w:eastAsia="Segoe UI" w:cstheme="minorHAnsi"/>
                <w:bCs/>
                <w:color w:val="auto"/>
                <w:spacing w:val="-1"/>
                <w:szCs w:val="22"/>
              </w:rPr>
              <w:t>i</w:t>
            </w:r>
            <w:r w:rsidRPr="00BA4003">
              <w:rPr>
                <w:rFonts w:eastAsia="Segoe UI" w:cstheme="minorHAnsi"/>
                <w:bCs/>
                <w:color w:val="auto"/>
                <w:spacing w:val="1"/>
                <w:szCs w:val="22"/>
              </w:rPr>
              <w:t>n</w:t>
            </w:r>
            <w:r w:rsidRPr="00BA4003">
              <w:rPr>
                <w:rFonts w:eastAsia="Segoe UI" w:cstheme="minorHAnsi"/>
                <w:bCs/>
                <w:color w:val="auto"/>
                <w:spacing w:val="-3"/>
                <w:szCs w:val="22"/>
              </w:rPr>
              <w:t>f</w:t>
            </w:r>
            <w:r w:rsidRPr="00BA4003">
              <w:rPr>
                <w:rFonts w:eastAsia="Segoe UI" w:cstheme="minorHAnsi"/>
                <w:bCs/>
                <w:color w:val="auto"/>
                <w:szCs w:val="22"/>
              </w:rPr>
              <w:t>e</w:t>
            </w:r>
            <w:r w:rsidRPr="00BA4003">
              <w:rPr>
                <w:rFonts w:eastAsia="Segoe UI" w:cstheme="minorHAnsi"/>
                <w:bCs/>
                <w:color w:val="auto"/>
                <w:spacing w:val="1"/>
                <w:szCs w:val="22"/>
              </w:rPr>
              <w:t>r</w:t>
            </w:r>
            <w:r w:rsidRPr="00BA4003">
              <w:rPr>
                <w:rFonts w:eastAsia="Segoe UI" w:cstheme="minorHAnsi"/>
                <w:bCs/>
                <w:color w:val="auto"/>
                <w:spacing w:val="-2"/>
                <w:szCs w:val="22"/>
              </w:rPr>
              <w:t>e</w:t>
            </w:r>
            <w:r w:rsidRPr="00BA4003">
              <w:rPr>
                <w:rFonts w:eastAsia="Segoe UI" w:cstheme="minorHAnsi"/>
                <w:bCs/>
                <w:color w:val="auto"/>
                <w:spacing w:val="1"/>
                <w:szCs w:val="22"/>
              </w:rPr>
              <w:t>n</w:t>
            </w:r>
            <w:r w:rsidRPr="00BA4003">
              <w:rPr>
                <w:rFonts w:eastAsia="Segoe UI" w:cstheme="minorHAnsi"/>
                <w:bCs/>
                <w:color w:val="auto"/>
                <w:szCs w:val="22"/>
              </w:rPr>
              <w:t>ces</w:t>
            </w:r>
            <w:r w:rsidRPr="00BA4003">
              <w:rPr>
                <w:rFonts w:eastAsia="Segoe UI" w:cstheme="minorHAnsi"/>
                <w:bCs/>
                <w:color w:val="auto"/>
                <w:spacing w:val="-2"/>
                <w:szCs w:val="22"/>
              </w:rPr>
              <w:t xml:space="preserve"> </w:t>
            </w:r>
            <w:r w:rsidRPr="00BA4003">
              <w:rPr>
                <w:rFonts w:eastAsia="Segoe UI" w:cstheme="minorHAnsi"/>
                <w:bCs/>
                <w:color w:val="auto"/>
                <w:spacing w:val="-1"/>
                <w:szCs w:val="22"/>
              </w:rPr>
              <w:t>a</w:t>
            </w:r>
            <w:r w:rsidRPr="00BA4003">
              <w:rPr>
                <w:rFonts w:eastAsia="Segoe UI" w:cstheme="minorHAnsi"/>
                <w:bCs/>
                <w:color w:val="auto"/>
                <w:spacing w:val="1"/>
                <w:szCs w:val="22"/>
              </w:rPr>
              <w:t>n</w:t>
            </w:r>
            <w:r w:rsidRPr="00BA4003">
              <w:rPr>
                <w:rFonts w:eastAsia="Segoe UI" w:cstheme="minorHAnsi"/>
                <w:bCs/>
                <w:color w:val="auto"/>
                <w:szCs w:val="22"/>
              </w:rPr>
              <w:t>d</w:t>
            </w:r>
            <w:r w:rsidRPr="00BA4003">
              <w:rPr>
                <w:rFonts w:eastAsia="Segoe UI" w:cstheme="minorHAnsi"/>
                <w:bCs/>
                <w:color w:val="auto"/>
                <w:spacing w:val="-1"/>
                <w:szCs w:val="22"/>
              </w:rPr>
              <w:t xml:space="preserve"> </w:t>
            </w:r>
            <w:r w:rsidRPr="00BA4003">
              <w:rPr>
                <w:rFonts w:eastAsia="Segoe UI" w:cstheme="minorHAnsi"/>
                <w:bCs/>
                <w:color w:val="auto"/>
                <w:szCs w:val="22"/>
              </w:rPr>
              <w:t>j</w:t>
            </w:r>
            <w:r w:rsidRPr="00BA4003">
              <w:rPr>
                <w:rFonts w:eastAsia="Segoe UI" w:cstheme="minorHAnsi"/>
                <w:bCs/>
                <w:color w:val="auto"/>
                <w:spacing w:val="-2"/>
                <w:szCs w:val="22"/>
              </w:rPr>
              <w:t>u</w:t>
            </w:r>
            <w:r w:rsidRPr="00BA4003">
              <w:rPr>
                <w:rFonts w:eastAsia="Segoe UI" w:cstheme="minorHAnsi"/>
                <w:bCs/>
                <w:color w:val="auto"/>
                <w:spacing w:val="-1"/>
                <w:szCs w:val="22"/>
              </w:rPr>
              <w:t>s</w:t>
            </w:r>
            <w:r w:rsidRPr="00BA4003">
              <w:rPr>
                <w:rFonts w:eastAsia="Segoe UI" w:cstheme="minorHAnsi"/>
                <w:bCs/>
                <w:color w:val="auto"/>
                <w:szCs w:val="22"/>
              </w:rPr>
              <w:t>tify c</w:t>
            </w:r>
            <w:r w:rsidRPr="00BA4003">
              <w:rPr>
                <w:rFonts w:eastAsia="Segoe UI" w:cstheme="minorHAnsi"/>
                <w:bCs/>
                <w:color w:val="auto"/>
                <w:spacing w:val="-1"/>
                <w:szCs w:val="22"/>
              </w:rPr>
              <w:t>o</w:t>
            </w:r>
            <w:r w:rsidRPr="00BA4003">
              <w:rPr>
                <w:rFonts w:eastAsia="Segoe UI" w:cstheme="minorHAnsi"/>
                <w:bCs/>
                <w:color w:val="auto"/>
                <w:spacing w:val="1"/>
                <w:szCs w:val="22"/>
              </w:rPr>
              <w:t>n</w:t>
            </w:r>
            <w:r w:rsidRPr="00BA4003">
              <w:rPr>
                <w:rFonts w:eastAsia="Segoe UI" w:cstheme="minorHAnsi"/>
                <w:bCs/>
                <w:color w:val="auto"/>
                <w:szCs w:val="22"/>
              </w:rPr>
              <w:t>c</w:t>
            </w:r>
            <w:r w:rsidRPr="00BA4003">
              <w:rPr>
                <w:rFonts w:eastAsia="Segoe UI" w:cstheme="minorHAnsi"/>
                <w:bCs/>
                <w:color w:val="auto"/>
                <w:spacing w:val="-1"/>
                <w:szCs w:val="22"/>
              </w:rPr>
              <w:t>l</w:t>
            </w:r>
            <w:r w:rsidRPr="00BA4003">
              <w:rPr>
                <w:rFonts w:eastAsia="Segoe UI" w:cstheme="minorHAnsi"/>
                <w:bCs/>
                <w:color w:val="auto"/>
                <w:spacing w:val="1"/>
                <w:szCs w:val="22"/>
              </w:rPr>
              <w:t>u</w:t>
            </w:r>
            <w:r w:rsidRPr="00BA4003">
              <w:rPr>
                <w:rFonts w:eastAsia="Segoe UI" w:cstheme="minorHAnsi"/>
                <w:bCs/>
                <w:color w:val="auto"/>
                <w:spacing w:val="-1"/>
                <w:szCs w:val="22"/>
              </w:rPr>
              <w:t>s</w:t>
            </w:r>
            <w:r w:rsidRPr="00BA4003">
              <w:rPr>
                <w:rFonts w:eastAsia="Segoe UI" w:cstheme="minorHAnsi"/>
                <w:bCs/>
                <w:color w:val="auto"/>
                <w:szCs w:val="22"/>
              </w:rPr>
              <w:t>i</w:t>
            </w:r>
            <w:r w:rsidRPr="00BA4003">
              <w:rPr>
                <w:rFonts w:eastAsia="Segoe UI" w:cstheme="minorHAnsi"/>
                <w:bCs/>
                <w:color w:val="auto"/>
                <w:spacing w:val="-1"/>
                <w:szCs w:val="22"/>
              </w:rPr>
              <w:t>o</w:t>
            </w:r>
            <w:r w:rsidRPr="00BA4003">
              <w:rPr>
                <w:rFonts w:eastAsia="Segoe UI" w:cstheme="minorHAnsi"/>
                <w:bCs/>
                <w:color w:val="auto"/>
                <w:spacing w:val="1"/>
                <w:szCs w:val="22"/>
              </w:rPr>
              <w:t>n</w:t>
            </w:r>
            <w:r w:rsidRPr="00BA4003">
              <w:rPr>
                <w:rFonts w:eastAsia="Segoe UI" w:cstheme="minorHAnsi"/>
                <w:bCs/>
                <w:color w:val="auto"/>
                <w:szCs w:val="22"/>
              </w:rPr>
              <w:t>s</w:t>
            </w:r>
            <w:r w:rsidRPr="00BA4003">
              <w:rPr>
                <w:rFonts w:eastAsia="Segoe UI" w:cstheme="minorHAnsi"/>
                <w:bCs/>
                <w:color w:val="auto"/>
                <w:spacing w:val="-2"/>
                <w:szCs w:val="22"/>
              </w:rPr>
              <w:t xml:space="preserve"> </w:t>
            </w:r>
            <w:r w:rsidRPr="00BA4003">
              <w:rPr>
                <w:rFonts w:eastAsia="Segoe UI" w:cstheme="minorHAnsi"/>
                <w:bCs/>
                <w:color w:val="auto"/>
                <w:szCs w:val="22"/>
              </w:rPr>
              <w:t>from</w:t>
            </w:r>
            <w:r w:rsidRPr="00BA4003">
              <w:rPr>
                <w:rFonts w:eastAsia="Segoe UI" w:cstheme="minorHAnsi"/>
                <w:bCs/>
                <w:color w:val="auto"/>
                <w:spacing w:val="-2"/>
                <w:szCs w:val="22"/>
              </w:rPr>
              <w:t xml:space="preserve"> </w:t>
            </w:r>
            <w:r w:rsidRPr="00BA4003">
              <w:rPr>
                <w:rFonts w:eastAsia="Segoe UI" w:cstheme="minorHAnsi"/>
                <w:bCs/>
                <w:color w:val="auto"/>
                <w:spacing w:val="-1"/>
                <w:szCs w:val="22"/>
              </w:rPr>
              <w:t>s</w:t>
            </w:r>
            <w:r w:rsidRPr="00BA4003">
              <w:rPr>
                <w:rFonts w:eastAsia="Segoe UI" w:cstheme="minorHAnsi"/>
                <w:bCs/>
                <w:color w:val="auto"/>
                <w:spacing w:val="1"/>
                <w:szCs w:val="22"/>
              </w:rPr>
              <w:t>a</w:t>
            </w:r>
            <w:r w:rsidRPr="00BA4003">
              <w:rPr>
                <w:rFonts w:eastAsia="Segoe UI" w:cstheme="minorHAnsi"/>
                <w:bCs/>
                <w:color w:val="auto"/>
                <w:szCs w:val="22"/>
              </w:rPr>
              <w:t>m</w:t>
            </w:r>
            <w:r w:rsidRPr="00BA4003">
              <w:rPr>
                <w:rFonts w:eastAsia="Segoe UI" w:cstheme="minorHAnsi"/>
                <w:bCs/>
                <w:color w:val="auto"/>
                <w:spacing w:val="-1"/>
                <w:szCs w:val="22"/>
              </w:rPr>
              <w:t>p</w:t>
            </w:r>
            <w:r w:rsidRPr="00BA4003">
              <w:rPr>
                <w:rFonts w:eastAsia="Segoe UI" w:cstheme="minorHAnsi"/>
                <w:bCs/>
                <w:color w:val="auto"/>
                <w:szCs w:val="22"/>
              </w:rPr>
              <w:t xml:space="preserve">le </w:t>
            </w:r>
            <w:r w:rsidRPr="00BA4003">
              <w:rPr>
                <w:rFonts w:eastAsia="Segoe UI" w:cstheme="minorHAnsi"/>
                <w:bCs/>
                <w:color w:val="auto"/>
                <w:spacing w:val="-1"/>
                <w:szCs w:val="22"/>
              </w:rPr>
              <w:t>s</w:t>
            </w:r>
            <w:r w:rsidRPr="00BA4003">
              <w:rPr>
                <w:rFonts w:eastAsia="Segoe UI" w:cstheme="minorHAnsi"/>
                <w:bCs/>
                <w:color w:val="auto"/>
                <w:spacing w:val="-2"/>
                <w:szCs w:val="22"/>
              </w:rPr>
              <w:t>u</w:t>
            </w:r>
            <w:r w:rsidRPr="00BA4003">
              <w:rPr>
                <w:rFonts w:eastAsia="Segoe UI" w:cstheme="minorHAnsi"/>
                <w:bCs/>
                <w:color w:val="auto"/>
                <w:spacing w:val="1"/>
                <w:szCs w:val="22"/>
              </w:rPr>
              <w:t>r</w:t>
            </w:r>
            <w:r w:rsidRPr="00BA4003">
              <w:rPr>
                <w:rFonts w:eastAsia="Segoe UI" w:cstheme="minorHAnsi"/>
                <w:bCs/>
                <w:color w:val="auto"/>
                <w:szCs w:val="22"/>
              </w:rPr>
              <w:t>v</w:t>
            </w:r>
            <w:r w:rsidRPr="00BA4003">
              <w:rPr>
                <w:rFonts w:eastAsia="Segoe UI" w:cstheme="minorHAnsi"/>
                <w:bCs/>
                <w:color w:val="auto"/>
                <w:spacing w:val="-2"/>
                <w:szCs w:val="22"/>
              </w:rPr>
              <w:t>e</w:t>
            </w:r>
            <w:r w:rsidRPr="00BA4003">
              <w:rPr>
                <w:rFonts w:eastAsia="Segoe UI" w:cstheme="minorHAnsi"/>
                <w:bCs/>
                <w:color w:val="auto"/>
                <w:spacing w:val="1"/>
                <w:szCs w:val="22"/>
              </w:rPr>
              <w:t>y</w:t>
            </w:r>
            <w:r w:rsidRPr="00BA4003">
              <w:rPr>
                <w:rFonts w:eastAsia="Segoe UI" w:cstheme="minorHAnsi"/>
                <w:bCs/>
                <w:color w:val="auto"/>
                <w:spacing w:val="-1"/>
                <w:szCs w:val="22"/>
              </w:rPr>
              <w:t>s</w:t>
            </w:r>
            <w:r w:rsidRPr="00BA4003">
              <w:rPr>
                <w:rFonts w:eastAsia="Segoe UI" w:cstheme="minorHAnsi"/>
                <w:bCs/>
                <w:color w:val="auto"/>
                <w:szCs w:val="22"/>
              </w:rPr>
              <w:t>,</w:t>
            </w:r>
            <w:r w:rsidRPr="00BA4003">
              <w:rPr>
                <w:rFonts w:eastAsia="Segoe UI" w:cstheme="minorHAnsi"/>
                <w:bCs/>
                <w:color w:val="auto"/>
                <w:spacing w:val="-1"/>
                <w:szCs w:val="22"/>
              </w:rPr>
              <w:t xml:space="preserve"> </w:t>
            </w:r>
            <w:r w:rsidRPr="00BA4003">
              <w:rPr>
                <w:rFonts w:eastAsia="Segoe UI" w:cstheme="minorHAnsi"/>
                <w:bCs/>
                <w:color w:val="auto"/>
                <w:szCs w:val="22"/>
              </w:rPr>
              <w:t>e</w:t>
            </w:r>
            <w:r w:rsidRPr="00BA4003">
              <w:rPr>
                <w:rFonts w:eastAsia="Segoe UI" w:cstheme="minorHAnsi"/>
                <w:bCs/>
                <w:color w:val="auto"/>
                <w:spacing w:val="1"/>
                <w:szCs w:val="22"/>
              </w:rPr>
              <w:t>x</w:t>
            </w:r>
            <w:r w:rsidRPr="00BA4003">
              <w:rPr>
                <w:rFonts w:eastAsia="Segoe UI" w:cstheme="minorHAnsi"/>
                <w:bCs/>
                <w:color w:val="auto"/>
                <w:spacing w:val="-2"/>
                <w:szCs w:val="22"/>
              </w:rPr>
              <w:t>p</w:t>
            </w:r>
            <w:r w:rsidRPr="00BA4003">
              <w:rPr>
                <w:rFonts w:eastAsia="Segoe UI" w:cstheme="minorHAnsi"/>
                <w:bCs/>
                <w:color w:val="auto"/>
                <w:szCs w:val="22"/>
              </w:rPr>
              <w:t>e</w:t>
            </w:r>
            <w:r w:rsidRPr="00BA4003">
              <w:rPr>
                <w:rFonts w:eastAsia="Segoe UI" w:cstheme="minorHAnsi"/>
                <w:bCs/>
                <w:color w:val="auto"/>
                <w:spacing w:val="1"/>
                <w:szCs w:val="22"/>
              </w:rPr>
              <w:t>r</w:t>
            </w:r>
            <w:r w:rsidRPr="00BA4003">
              <w:rPr>
                <w:rFonts w:eastAsia="Segoe UI" w:cstheme="minorHAnsi"/>
                <w:bCs/>
                <w:color w:val="auto"/>
                <w:szCs w:val="22"/>
              </w:rPr>
              <w:t>i</w:t>
            </w:r>
            <w:r w:rsidRPr="00BA4003">
              <w:rPr>
                <w:rFonts w:eastAsia="Segoe UI" w:cstheme="minorHAnsi"/>
                <w:bCs/>
                <w:color w:val="auto"/>
                <w:spacing w:val="-3"/>
                <w:szCs w:val="22"/>
              </w:rPr>
              <w:t>m</w:t>
            </w:r>
            <w:r w:rsidRPr="00BA4003">
              <w:rPr>
                <w:rFonts w:eastAsia="Segoe UI" w:cstheme="minorHAnsi"/>
                <w:bCs/>
                <w:color w:val="auto"/>
                <w:szCs w:val="22"/>
              </w:rPr>
              <w:t>e</w:t>
            </w:r>
            <w:r w:rsidRPr="00BA4003">
              <w:rPr>
                <w:rFonts w:eastAsia="Segoe UI" w:cstheme="minorHAnsi"/>
                <w:bCs/>
                <w:color w:val="auto"/>
                <w:spacing w:val="1"/>
                <w:szCs w:val="22"/>
              </w:rPr>
              <w:t>n</w:t>
            </w:r>
            <w:r w:rsidRPr="00BA4003">
              <w:rPr>
                <w:rFonts w:eastAsia="Segoe UI" w:cstheme="minorHAnsi"/>
                <w:bCs/>
                <w:color w:val="auto"/>
                <w:szCs w:val="22"/>
              </w:rPr>
              <w:t>ts,</w:t>
            </w:r>
            <w:r w:rsidRPr="00BA4003">
              <w:rPr>
                <w:rFonts w:eastAsia="Segoe UI" w:cstheme="minorHAnsi"/>
                <w:bCs/>
                <w:color w:val="auto"/>
                <w:spacing w:val="-1"/>
                <w:szCs w:val="22"/>
              </w:rPr>
              <w:t xml:space="preserve"> a</w:t>
            </w:r>
            <w:r w:rsidRPr="00BA4003">
              <w:rPr>
                <w:rFonts w:eastAsia="Segoe UI" w:cstheme="minorHAnsi"/>
                <w:bCs/>
                <w:color w:val="auto"/>
                <w:spacing w:val="1"/>
                <w:szCs w:val="22"/>
              </w:rPr>
              <w:t>n</w:t>
            </w:r>
            <w:r w:rsidRPr="00BA4003">
              <w:rPr>
                <w:rFonts w:eastAsia="Segoe UI" w:cstheme="minorHAnsi"/>
                <w:bCs/>
                <w:color w:val="auto"/>
                <w:szCs w:val="22"/>
              </w:rPr>
              <w:t>d</w:t>
            </w:r>
            <w:r w:rsidRPr="00BA4003">
              <w:rPr>
                <w:rFonts w:eastAsia="Segoe UI" w:cstheme="minorHAnsi"/>
                <w:bCs/>
                <w:color w:val="auto"/>
                <w:spacing w:val="-1"/>
                <w:szCs w:val="22"/>
              </w:rPr>
              <w:t xml:space="preserve"> </w:t>
            </w:r>
            <w:r w:rsidRPr="00BA4003">
              <w:rPr>
                <w:rFonts w:eastAsia="Segoe UI" w:cstheme="minorHAnsi"/>
                <w:bCs/>
                <w:color w:val="auto"/>
                <w:szCs w:val="22"/>
              </w:rPr>
              <w:t>ob</w:t>
            </w:r>
            <w:r w:rsidRPr="00BA4003">
              <w:rPr>
                <w:rFonts w:eastAsia="Segoe UI" w:cstheme="minorHAnsi"/>
                <w:bCs/>
                <w:color w:val="auto"/>
                <w:spacing w:val="-2"/>
                <w:szCs w:val="22"/>
              </w:rPr>
              <w:t>se</w:t>
            </w:r>
            <w:r w:rsidRPr="00BA4003">
              <w:rPr>
                <w:rFonts w:eastAsia="Segoe UI" w:cstheme="minorHAnsi"/>
                <w:bCs/>
                <w:color w:val="auto"/>
                <w:spacing w:val="1"/>
                <w:szCs w:val="22"/>
              </w:rPr>
              <w:t>r</w:t>
            </w:r>
            <w:r w:rsidRPr="00BA4003">
              <w:rPr>
                <w:rFonts w:eastAsia="Segoe UI" w:cstheme="minorHAnsi"/>
                <w:bCs/>
                <w:color w:val="auto"/>
                <w:spacing w:val="-2"/>
                <w:szCs w:val="22"/>
              </w:rPr>
              <w:t>v</w:t>
            </w:r>
            <w:r w:rsidRPr="00BA4003">
              <w:rPr>
                <w:rFonts w:eastAsia="Segoe UI" w:cstheme="minorHAnsi"/>
                <w:bCs/>
                <w:color w:val="auto"/>
                <w:spacing w:val="1"/>
                <w:szCs w:val="22"/>
              </w:rPr>
              <w:t>a</w:t>
            </w:r>
            <w:r w:rsidRPr="00BA4003">
              <w:rPr>
                <w:rFonts w:eastAsia="Segoe UI" w:cstheme="minorHAnsi"/>
                <w:bCs/>
                <w:color w:val="auto"/>
                <w:szCs w:val="22"/>
              </w:rPr>
              <w:t>tio</w:t>
            </w:r>
            <w:r w:rsidRPr="00BA4003">
              <w:rPr>
                <w:rFonts w:eastAsia="Segoe UI" w:cstheme="minorHAnsi"/>
                <w:bCs/>
                <w:color w:val="auto"/>
                <w:spacing w:val="-2"/>
                <w:szCs w:val="22"/>
              </w:rPr>
              <w:t>n</w:t>
            </w:r>
            <w:r w:rsidRPr="00BA4003">
              <w:rPr>
                <w:rFonts w:eastAsia="Segoe UI" w:cstheme="minorHAnsi"/>
                <w:bCs/>
                <w:color w:val="auto"/>
                <w:spacing w:val="1"/>
                <w:szCs w:val="22"/>
              </w:rPr>
              <w:t>a</w:t>
            </w:r>
            <w:r w:rsidRPr="00BA4003">
              <w:rPr>
                <w:rFonts w:eastAsia="Segoe UI" w:cstheme="minorHAnsi"/>
                <w:bCs/>
                <w:color w:val="auto"/>
                <w:szCs w:val="22"/>
              </w:rPr>
              <w:t>l</w:t>
            </w:r>
            <w:r w:rsidRPr="00BA4003">
              <w:rPr>
                <w:rFonts w:eastAsia="Segoe UI" w:cstheme="minorHAnsi"/>
                <w:bCs/>
                <w:color w:val="auto"/>
                <w:spacing w:val="-3"/>
                <w:szCs w:val="22"/>
              </w:rPr>
              <w:t xml:space="preserve"> </w:t>
            </w:r>
            <w:r w:rsidRPr="00BA4003">
              <w:rPr>
                <w:rFonts w:eastAsia="Segoe UI" w:cstheme="minorHAnsi"/>
                <w:bCs/>
                <w:color w:val="auto"/>
                <w:spacing w:val="-1"/>
                <w:szCs w:val="22"/>
              </w:rPr>
              <w:t>s</w:t>
            </w:r>
            <w:r w:rsidRPr="00BA4003">
              <w:rPr>
                <w:rFonts w:eastAsia="Segoe UI" w:cstheme="minorHAnsi"/>
                <w:bCs/>
                <w:color w:val="auto"/>
                <w:szCs w:val="22"/>
              </w:rPr>
              <w:t>t</w:t>
            </w:r>
            <w:r w:rsidRPr="00BA4003">
              <w:rPr>
                <w:rFonts w:eastAsia="Segoe UI" w:cstheme="minorHAnsi"/>
                <w:bCs/>
                <w:color w:val="auto"/>
                <w:spacing w:val="1"/>
                <w:szCs w:val="22"/>
              </w:rPr>
              <w:t>u</w:t>
            </w:r>
            <w:r w:rsidRPr="00BA4003">
              <w:rPr>
                <w:rFonts w:eastAsia="Segoe UI" w:cstheme="minorHAnsi"/>
                <w:bCs/>
                <w:color w:val="auto"/>
                <w:szCs w:val="22"/>
              </w:rPr>
              <w:t>die</w:t>
            </w:r>
            <w:r w:rsidRPr="00BA4003">
              <w:rPr>
                <w:rFonts w:eastAsia="Segoe UI" w:cstheme="minorHAnsi"/>
                <w:bCs/>
                <w:color w:val="auto"/>
                <w:spacing w:val="-1"/>
                <w:szCs w:val="22"/>
              </w:rPr>
              <w:t>s</w:t>
            </w:r>
            <w:r w:rsidRPr="00BA4003">
              <w:rPr>
                <w:rFonts w:eastAsia="Segoe UI" w:cstheme="minorHAnsi"/>
                <w:bCs/>
                <w:color w:val="auto"/>
                <w:szCs w:val="22"/>
              </w:rPr>
              <w:t>.</w:t>
            </w:r>
          </w:p>
        </w:tc>
        <w:tc>
          <w:tcPr>
            <w:tcW w:w="2500" w:type="pct"/>
          </w:tcPr>
          <w:p w14:paraId="4252EC1E" w14:textId="77777777" w:rsidR="008C39BD" w:rsidRPr="00BA4003" w:rsidRDefault="008C39BD" w:rsidP="00FF0E95">
            <w:pPr>
              <w:contextualSpacing/>
              <w:rPr>
                <w:rFonts w:cstheme="minorHAnsi"/>
                <w:color w:val="auto"/>
                <w:szCs w:val="22"/>
              </w:rPr>
            </w:pPr>
            <w:r w:rsidRPr="00BA4003">
              <w:rPr>
                <w:rFonts w:cstheme="minorHAnsi"/>
                <w:color w:val="auto"/>
                <w:szCs w:val="22"/>
              </w:rPr>
              <w:t xml:space="preserve">Standards </w:t>
            </w:r>
            <w:r w:rsidR="0019095D" w:rsidRPr="00BA4003">
              <w:rPr>
                <w:rFonts w:cstheme="minorHAnsi"/>
                <w:color w:val="auto"/>
                <w:szCs w:val="22"/>
              </w:rPr>
              <w:t>40-43</w:t>
            </w:r>
          </w:p>
        </w:tc>
      </w:tr>
      <w:tr w:rsidR="008C39BD" w:rsidRPr="00BA4003" w14:paraId="03BB5BCF" w14:textId="77777777" w:rsidTr="008C39BD">
        <w:tc>
          <w:tcPr>
            <w:tcW w:w="2500" w:type="pct"/>
          </w:tcPr>
          <w:p w14:paraId="62816C78" w14:textId="77777777" w:rsidR="008C39BD" w:rsidRPr="00BA4003" w:rsidRDefault="008C39BD" w:rsidP="00FF0E95">
            <w:pPr>
              <w:ind w:right="-20"/>
              <w:rPr>
                <w:rFonts w:eastAsia="Segoe UI" w:cstheme="minorHAnsi"/>
                <w:color w:val="auto"/>
                <w:szCs w:val="22"/>
              </w:rPr>
            </w:pPr>
            <w:r w:rsidRPr="00BA4003">
              <w:rPr>
                <w:rFonts w:eastAsia="Segoe UI" w:cstheme="minorHAnsi"/>
                <w:bCs/>
                <w:color w:val="auto"/>
                <w:spacing w:val="1"/>
                <w:szCs w:val="22"/>
              </w:rPr>
              <w:t>U</w:t>
            </w:r>
            <w:r w:rsidRPr="00BA4003">
              <w:rPr>
                <w:rFonts w:eastAsia="Segoe UI" w:cstheme="minorHAnsi"/>
                <w:bCs/>
                <w:color w:val="auto"/>
                <w:spacing w:val="-1"/>
                <w:szCs w:val="22"/>
              </w:rPr>
              <w:t>s</w:t>
            </w:r>
            <w:r w:rsidRPr="00BA4003">
              <w:rPr>
                <w:rFonts w:eastAsia="Segoe UI" w:cstheme="minorHAnsi"/>
                <w:bCs/>
                <w:color w:val="auto"/>
                <w:szCs w:val="22"/>
              </w:rPr>
              <w:t>e pro</w:t>
            </w:r>
            <w:r w:rsidRPr="00BA4003">
              <w:rPr>
                <w:rFonts w:eastAsia="Segoe UI" w:cstheme="minorHAnsi"/>
                <w:bCs/>
                <w:color w:val="auto"/>
                <w:spacing w:val="-3"/>
                <w:szCs w:val="22"/>
              </w:rPr>
              <w:t>b</w:t>
            </w:r>
            <w:r w:rsidRPr="00BA4003">
              <w:rPr>
                <w:rFonts w:eastAsia="Segoe UI" w:cstheme="minorHAnsi"/>
                <w:bCs/>
                <w:color w:val="auto"/>
                <w:spacing w:val="1"/>
                <w:szCs w:val="22"/>
              </w:rPr>
              <w:t>a</w:t>
            </w:r>
            <w:r w:rsidRPr="00BA4003">
              <w:rPr>
                <w:rFonts w:eastAsia="Segoe UI" w:cstheme="minorHAnsi"/>
                <w:bCs/>
                <w:color w:val="auto"/>
                <w:szCs w:val="22"/>
              </w:rPr>
              <w:t>bi</w:t>
            </w:r>
            <w:r w:rsidRPr="00BA4003">
              <w:rPr>
                <w:rFonts w:eastAsia="Segoe UI" w:cstheme="minorHAnsi"/>
                <w:bCs/>
                <w:color w:val="auto"/>
                <w:spacing w:val="-1"/>
                <w:szCs w:val="22"/>
              </w:rPr>
              <w:t>l</w:t>
            </w:r>
            <w:r w:rsidRPr="00BA4003">
              <w:rPr>
                <w:rFonts w:eastAsia="Segoe UI" w:cstheme="minorHAnsi"/>
                <w:bCs/>
                <w:color w:val="auto"/>
                <w:szCs w:val="22"/>
              </w:rPr>
              <w:t>i</w:t>
            </w:r>
            <w:r w:rsidRPr="00BA4003">
              <w:rPr>
                <w:rFonts w:eastAsia="Segoe UI" w:cstheme="minorHAnsi"/>
                <w:bCs/>
                <w:color w:val="auto"/>
                <w:spacing w:val="-2"/>
                <w:szCs w:val="22"/>
              </w:rPr>
              <w:t>t</w:t>
            </w:r>
            <w:r w:rsidRPr="00BA4003">
              <w:rPr>
                <w:rFonts w:eastAsia="Segoe UI" w:cstheme="minorHAnsi"/>
                <w:bCs/>
                <w:color w:val="auto"/>
                <w:szCs w:val="22"/>
              </w:rPr>
              <w:t>y to</w:t>
            </w:r>
            <w:r w:rsidRPr="00BA4003">
              <w:rPr>
                <w:rFonts w:eastAsia="Segoe UI" w:cstheme="minorHAnsi"/>
                <w:bCs/>
                <w:color w:val="auto"/>
                <w:spacing w:val="-1"/>
                <w:szCs w:val="22"/>
              </w:rPr>
              <w:t xml:space="preserve"> </w:t>
            </w:r>
            <w:r w:rsidRPr="00BA4003">
              <w:rPr>
                <w:rFonts w:eastAsia="Segoe UI" w:cstheme="minorHAnsi"/>
                <w:bCs/>
                <w:color w:val="auto"/>
                <w:szCs w:val="22"/>
              </w:rPr>
              <w:t>e</w:t>
            </w:r>
            <w:r w:rsidRPr="00BA4003">
              <w:rPr>
                <w:rFonts w:eastAsia="Segoe UI" w:cstheme="minorHAnsi"/>
                <w:bCs/>
                <w:color w:val="auto"/>
                <w:spacing w:val="-2"/>
                <w:szCs w:val="22"/>
              </w:rPr>
              <w:t>v</w:t>
            </w:r>
            <w:r w:rsidRPr="00BA4003">
              <w:rPr>
                <w:rFonts w:eastAsia="Segoe UI" w:cstheme="minorHAnsi"/>
                <w:bCs/>
                <w:color w:val="auto"/>
                <w:spacing w:val="1"/>
                <w:szCs w:val="22"/>
              </w:rPr>
              <w:t>a</w:t>
            </w:r>
            <w:r w:rsidRPr="00BA4003">
              <w:rPr>
                <w:rFonts w:eastAsia="Segoe UI" w:cstheme="minorHAnsi"/>
                <w:bCs/>
                <w:color w:val="auto"/>
                <w:spacing w:val="-3"/>
                <w:szCs w:val="22"/>
              </w:rPr>
              <w:t>l</w:t>
            </w:r>
            <w:r w:rsidRPr="00BA4003">
              <w:rPr>
                <w:rFonts w:eastAsia="Segoe UI" w:cstheme="minorHAnsi"/>
                <w:bCs/>
                <w:color w:val="auto"/>
                <w:spacing w:val="1"/>
                <w:szCs w:val="22"/>
              </w:rPr>
              <w:t>u</w:t>
            </w:r>
            <w:r w:rsidRPr="00BA4003">
              <w:rPr>
                <w:rFonts w:eastAsia="Segoe UI" w:cstheme="minorHAnsi"/>
                <w:bCs/>
                <w:color w:val="auto"/>
                <w:spacing w:val="-1"/>
                <w:szCs w:val="22"/>
              </w:rPr>
              <w:t>a</w:t>
            </w:r>
            <w:r w:rsidRPr="00BA4003">
              <w:rPr>
                <w:rFonts w:eastAsia="Segoe UI" w:cstheme="minorHAnsi"/>
                <w:bCs/>
                <w:color w:val="auto"/>
                <w:szCs w:val="22"/>
              </w:rPr>
              <w:t>te ou</w:t>
            </w:r>
            <w:r w:rsidRPr="00BA4003">
              <w:rPr>
                <w:rFonts w:eastAsia="Segoe UI" w:cstheme="minorHAnsi"/>
                <w:bCs/>
                <w:color w:val="auto"/>
                <w:spacing w:val="1"/>
                <w:szCs w:val="22"/>
              </w:rPr>
              <w:t>t</w:t>
            </w:r>
            <w:r w:rsidRPr="00BA4003">
              <w:rPr>
                <w:rFonts w:eastAsia="Segoe UI" w:cstheme="minorHAnsi"/>
                <w:bCs/>
                <w:color w:val="auto"/>
                <w:szCs w:val="22"/>
              </w:rPr>
              <w:t>c</w:t>
            </w:r>
            <w:r w:rsidRPr="00BA4003">
              <w:rPr>
                <w:rFonts w:eastAsia="Segoe UI" w:cstheme="minorHAnsi"/>
                <w:bCs/>
                <w:color w:val="auto"/>
                <w:spacing w:val="-1"/>
                <w:szCs w:val="22"/>
              </w:rPr>
              <w:t>o</w:t>
            </w:r>
            <w:r w:rsidRPr="00BA4003">
              <w:rPr>
                <w:rFonts w:eastAsia="Segoe UI" w:cstheme="minorHAnsi"/>
                <w:bCs/>
                <w:color w:val="auto"/>
                <w:spacing w:val="-3"/>
                <w:szCs w:val="22"/>
              </w:rPr>
              <w:t>m</w:t>
            </w:r>
            <w:r w:rsidRPr="00BA4003">
              <w:rPr>
                <w:rFonts w:eastAsia="Segoe UI" w:cstheme="minorHAnsi"/>
                <w:bCs/>
                <w:color w:val="auto"/>
                <w:szCs w:val="22"/>
              </w:rPr>
              <w:t>es</w:t>
            </w:r>
            <w:r w:rsidRPr="00BA4003">
              <w:rPr>
                <w:rFonts w:eastAsia="Segoe UI" w:cstheme="minorHAnsi"/>
                <w:bCs/>
                <w:color w:val="auto"/>
                <w:spacing w:val="-1"/>
                <w:szCs w:val="22"/>
              </w:rPr>
              <w:t xml:space="preserve"> </w:t>
            </w:r>
            <w:r w:rsidRPr="00BA4003">
              <w:rPr>
                <w:rFonts w:eastAsia="Segoe UI" w:cstheme="minorHAnsi"/>
                <w:bCs/>
                <w:color w:val="auto"/>
                <w:szCs w:val="22"/>
              </w:rPr>
              <w:t>of</w:t>
            </w:r>
            <w:r w:rsidRPr="00BA4003">
              <w:rPr>
                <w:rFonts w:eastAsia="Segoe UI" w:cstheme="minorHAnsi"/>
                <w:bCs/>
                <w:color w:val="auto"/>
                <w:spacing w:val="-2"/>
                <w:szCs w:val="22"/>
              </w:rPr>
              <w:t xml:space="preserve"> </w:t>
            </w:r>
            <w:r w:rsidRPr="00BA4003">
              <w:rPr>
                <w:rFonts w:eastAsia="Segoe UI" w:cstheme="minorHAnsi"/>
                <w:bCs/>
                <w:color w:val="auto"/>
                <w:szCs w:val="22"/>
              </w:rPr>
              <w:t>dec</w:t>
            </w:r>
            <w:r w:rsidRPr="00BA4003">
              <w:rPr>
                <w:rFonts w:eastAsia="Segoe UI" w:cstheme="minorHAnsi"/>
                <w:bCs/>
                <w:color w:val="auto"/>
                <w:spacing w:val="-1"/>
                <w:szCs w:val="22"/>
              </w:rPr>
              <w:t>is</w:t>
            </w:r>
            <w:r w:rsidRPr="00BA4003">
              <w:rPr>
                <w:rFonts w:eastAsia="Segoe UI" w:cstheme="minorHAnsi"/>
                <w:bCs/>
                <w:color w:val="auto"/>
                <w:szCs w:val="22"/>
              </w:rPr>
              <w:t>i</w:t>
            </w:r>
            <w:r w:rsidRPr="00BA4003">
              <w:rPr>
                <w:rFonts w:eastAsia="Segoe UI" w:cstheme="minorHAnsi"/>
                <w:bCs/>
                <w:color w:val="auto"/>
                <w:spacing w:val="-1"/>
                <w:szCs w:val="22"/>
              </w:rPr>
              <w:t>o</w:t>
            </w:r>
            <w:r w:rsidRPr="00BA4003">
              <w:rPr>
                <w:rFonts w:eastAsia="Segoe UI" w:cstheme="minorHAnsi"/>
                <w:bCs/>
                <w:color w:val="auto"/>
                <w:spacing w:val="1"/>
                <w:szCs w:val="22"/>
              </w:rPr>
              <w:t>n</w:t>
            </w:r>
            <w:r w:rsidRPr="00BA4003">
              <w:rPr>
                <w:rFonts w:eastAsia="Segoe UI" w:cstheme="minorHAnsi"/>
                <w:bCs/>
                <w:color w:val="auto"/>
                <w:spacing w:val="-1"/>
                <w:szCs w:val="22"/>
              </w:rPr>
              <w:t>s</w:t>
            </w:r>
            <w:r w:rsidRPr="00BA4003">
              <w:rPr>
                <w:rFonts w:eastAsia="Segoe UI" w:cstheme="minorHAnsi"/>
                <w:bCs/>
                <w:color w:val="auto"/>
                <w:szCs w:val="22"/>
              </w:rPr>
              <w:t>.</w:t>
            </w:r>
          </w:p>
        </w:tc>
        <w:tc>
          <w:tcPr>
            <w:tcW w:w="2500" w:type="pct"/>
          </w:tcPr>
          <w:p w14:paraId="1A2B21C6" w14:textId="77777777" w:rsidR="008C39BD" w:rsidRPr="00BA4003" w:rsidRDefault="008C39BD" w:rsidP="00FF0E95">
            <w:pPr>
              <w:contextualSpacing/>
              <w:rPr>
                <w:rFonts w:cstheme="minorHAnsi"/>
                <w:color w:val="auto"/>
                <w:szCs w:val="22"/>
              </w:rPr>
            </w:pPr>
            <w:r w:rsidRPr="00BA4003">
              <w:rPr>
                <w:rFonts w:cstheme="minorHAnsi"/>
                <w:color w:val="auto"/>
                <w:szCs w:val="22"/>
              </w:rPr>
              <w:t xml:space="preserve">Standards </w:t>
            </w:r>
            <w:r w:rsidR="0019095D" w:rsidRPr="00BA4003">
              <w:rPr>
                <w:rFonts w:cstheme="minorHAnsi"/>
                <w:color w:val="auto"/>
                <w:szCs w:val="22"/>
              </w:rPr>
              <w:t>44-45</w:t>
            </w:r>
          </w:p>
        </w:tc>
      </w:tr>
    </w:tbl>
    <w:p w14:paraId="45BDD47D" w14:textId="77777777" w:rsidR="008C39BD" w:rsidRPr="00BA4003" w:rsidRDefault="008C39BD" w:rsidP="00FF0E95">
      <w:pPr>
        <w:rPr>
          <w:rFonts w:eastAsia="Segoe UI" w:cstheme="minorHAnsi"/>
          <w:b/>
          <w:bCs/>
          <w:color w:val="auto"/>
          <w:spacing w:val="1"/>
          <w:szCs w:val="22"/>
        </w:rPr>
      </w:pPr>
    </w:p>
    <w:p w14:paraId="1E8D9368" w14:textId="77777777" w:rsidR="008C39BD" w:rsidRPr="00BA4003" w:rsidRDefault="008C39BD" w:rsidP="00FF0E95">
      <w:pPr>
        <w:rPr>
          <w:rFonts w:cstheme="minorHAnsi"/>
          <w:color w:val="auto"/>
          <w:szCs w:val="22"/>
        </w:rPr>
      </w:pPr>
      <w:r w:rsidRPr="00BA4003">
        <w:rPr>
          <w:rFonts w:eastAsia="Segoe UI" w:cstheme="minorHAnsi"/>
          <w:b/>
          <w:bCs/>
          <w:color w:val="auto"/>
          <w:spacing w:val="1"/>
          <w:szCs w:val="22"/>
        </w:rPr>
        <w:t>P</w:t>
      </w:r>
      <w:r w:rsidRPr="00BA4003">
        <w:rPr>
          <w:rFonts w:eastAsia="Segoe UI" w:cstheme="minorHAnsi"/>
          <w:b/>
          <w:bCs/>
          <w:color w:val="auto"/>
          <w:szCs w:val="22"/>
        </w:rPr>
        <w:t>o</w:t>
      </w:r>
      <w:r w:rsidRPr="00BA4003">
        <w:rPr>
          <w:rFonts w:eastAsia="Segoe UI" w:cstheme="minorHAnsi"/>
          <w:b/>
          <w:bCs/>
          <w:color w:val="auto"/>
          <w:spacing w:val="-1"/>
          <w:szCs w:val="22"/>
        </w:rPr>
        <w:t>ly</w:t>
      </w:r>
      <w:r w:rsidRPr="00BA4003">
        <w:rPr>
          <w:rFonts w:eastAsia="Segoe UI" w:cstheme="minorHAnsi"/>
          <w:b/>
          <w:bCs/>
          <w:color w:val="auto"/>
          <w:spacing w:val="1"/>
          <w:szCs w:val="22"/>
        </w:rPr>
        <w:t>n</w:t>
      </w:r>
      <w:r w:rsidRPr="00BA4003">
        <w:rPr>
          <w:rFonts w:eastAsia="Segoe UI" w:cstheme="minorHAnsi"/>
          <w:b/>
          <w:bCs/>
          <w:color w:val="auto"/>
          <w:szCs w:val="22"/>
        </w:rPr>
        <w:t>o</w:t>
      </w:r>
      <w:r w:rsidRPr="00BA4003">
        <w:rPr>
          <w:rFonts w:eastAsia="Segoe UI" w:cstheme="minorHAnsi"/>
          <w:b/>
          <w:bCs/>
          <w:color w:val="auto"/>
          <w:spacing w:val="-1"/>
          <w:szCs w:val="22"/>
        </w:rPr>
        <w:t>m</w:t>
      </w:r>
      <w:r w:rsidRPr="00BA4003">
        <w:rPr>
          <w:rFonts w:eastAsia="Segoe UI" w:cstheme="minorHAnsi"/>
          <w:b/>
          <w:bCs/>
          <w:color w:val="auto"/>
          <w:szCs w:val="22"/>
        </w:rPr>
        <w:t>i</w:t>
      </w:r>
      <w:r w:rsidRPr="00BA4003">
        <w:rPr>
          <w:rFonts w:eastAsia="Segoe UI" w:cstheme="minorHAnsi"/>
          <w:b/>
          <w:bCs/>
          <w:color w:val="auto"/>
          <w:spacing w:val="1"/>
          <w:szCs w:val="22"/>
        </w:rPr>
        <w:t>a</w:t>
      </w:r>
      <w:r w:rsidRPr="00BA4003">
        <w:rPr>
          <w:rFonts w:eastAsia="Segoe UI" w:cstheme="minorHAnsi"/>
          <w:b/>
          <w:bCs/>
          <w:color w:val="auto"/>
          <w:spacing w:val="-3"/>
          <w:szCs w:val="22"/>
        </w:rPr>
        <w:t>l</w:t>
      </w:r>
      <w:r w:rsidRPr="00BA4003">
        <w:rPr>
          <w:rFonts w:eastAsia="Segoe UI" w:cstheme="minorHAnsi"/>
          <w:b/>
          <w:bCs/>
          <w:color w:val="auto"/>
          <w:szCs w:val="22"/>
        </w:rPr>
        <w:t>,</w:t>
      </w:r>
      <w:r w:rsidRPr="00BA4003">
        <w:rPr>
          <w:rFonts w:eastAsia="Segoe UI" w:cstheme="minorHAnsi"/>
          <w:b/>
          <w:bCs/>
          <w:color w:val="auto"/>
          <w:spacing w:val="-1"/>
          <w:szCs w:val="22"/>
        </w:rPr>
        <w:t xml:space="preserve"> </w:t>
      </w:r>
      <w:r w:rsidRPr="00BA4003">
        <w:rPr>
          <w:rFonts w:eastAsia="Segoe UI" w:cstheme="minorHAnsi"/>
          <w:b/>
          <w:bCs/>
          <w:color w:val="auto"/>
          <w:szCs w:val="22"/>
        </w:rPr>
        <w:t>R</w:t>
      </w:r>
      <w:r w:rsidRPr="00BA4003">
        <w:rPr>
          <w:rFonts w:eastAsia="Segoe UI" w:cstheme="minorHAnsi"/>
          <w:b/>
          <w:bCs/>
          <w:color w:val="auto"/>
          <w:spacing w:val="1"/>
          <w:szCs w:val="22"/>
        </w:rPr>
        <w:t>a</w:t>
      </w:r>
      <w:r w:rsidRPr="00BA4003">
        <w:rPr>
          <w:rFonts w:eastAsia="Segoe UI" w:cstheme="minorHAnsi"/>
          <w:b/>
          <w:bCs/>
          <w:color w:val="auto"/>
          <w:szCs w:val="22"/>
        </w:rPr>
        <w:t>ti</w:t>
      </w:r>
      <w:r w:rsidRPr="00BA4003">
        <w:rPr>
          <w:rFonts w:eastAsia="Segoe UI" w:cstheme="minorHAnsi"/>
          <w:b/>
          <w:bCs/>
          <w:color w:val="auto"/>
          <w:spacing w:val="-3"/>
          <w:szCs w:val="22"/>
        </w:rPr>
        <w:t>o</w:t>
      </w:r>
      <w:r w:rsidRPr="00BA4003">
        <w:rPr>
          <w:rFonts w:eastAsia="Segoe UI" w:cstheme="minorHAnsi"/>
          <w:b/>
          <w:bCs/>
          <w:color w:val="auto"/>
          <w:spacing w:val="1"/>
          <w:szCs w:val="22"/>
        </w:rPr>
        <w:t>na</w:t>
      </w:r>
      <w:r w:rsidRPr="00BA4003">
        <w:rPr>
          <w:rFonts w:eastAsia="Segoe UI" w:cstheme="minorHAnsi"/>
          <w:b/>
          <w:bCs/>
          <w:color w:val="auto"/>
          <w:spacing w:val="-3"/>
          <w:szCs w:val="22"/>
        </w:rPr>
        <w:t>l</w:t>
      </w:r>
      <w:r w:rsidRPr="00BA4003">
        <w:rPr>
          <w:rFonts w:eastAsia="Segoe UI" w:cstheme="minorHAnsi"/>
          <w:b/>
          <w:bCs/>
          <w:color w:val="auto"/>
          <w:szCs w:val="22"/>
        </w:rPr>
        <w:t>,</w:t>
      </w:r>
      <w:r w:rsidRPr="00BA4003">
        <w:rPr>
          <w:rFonts w:eastAsia="Segoe UI" w:cstheme="minorHAnsi"/>
          <w:b/>
          <w:bCs/>
          <w:color w:val="auto"/>
          <w:spacing w:val="-1"/>
          <w:szCs w:val="22"/>
        </w:rPr>
        <w:t xml:space="preserve"> a</w:t>
      </w:r>
      <w:r w:rsidRPr="00BA4003">
        <w:rPr>
          <w:rFonts w:eastAsia="Segoe UI" w:cstheme="minorHAnsi"/>
          <w:b/>
          <w:bCs/>
          <w:color w:val="auto"/>
          <w:spacing w:val="1"/>
          <w:szCs w:val="22"/>
        </w:rPr>
        <w:t>n</w:t>
      </w:r>
      <w:r w:rsidRPr="00BA4003">
        <w:rPr>
          <w:rFonts w:eastAsia="Segoe UI" w:cstheme="minorHAnsi"/>
          <w:b/>
          <w:bCs/>
          <w:color w:val="auto"/>
          <w:szCs w:val="22"/>
        </w:rPr>
        <w:t>d</w:t>
      </w:r>
      <w:r w:rsidRPr="00BA4003">
        <w:rPr>
          <w:rFonts w:eastAsia="Segoe UI" w:cstheme="minorHAnsi"/>
          <w:b/>
          <w:bCs/>
          <w:color w:val="auto"/>
          <w:spacing w:val="-1"/>
          <w:szCs w:val="22"/>
        </w:rPr>
        <w:t xml:space="preserve"> </w:t>
      </w:r>
      <w:r w:rsidRPr="00BA4003">
        <w:rPr>
          <w:rFonts w:eastAsia="Segoe UI" w:cstheme="minorHAnsi"/>
          <w:b/>
          <w:bCs/>
          <w:color w:val="auto"/>
          <w:szCs w:val="22"/>
        </w:rPr>
        <w:t>R</w:t>
      </w:r>
      <w:r w:rsidRPr="00BA4003">
        <w:rPr>
          <w:rFonts w:eastAsia="Segoe UI" w:cstheme="minorHAnsi"/>
          <w:b/>
          <w:bCs/>
          <w:color w:val="auto"/>
          <w:spacing w:val="-1"/>
          <w:szCs w:val="22"/>
        </w:rPr>
        <w:t>a</w:t>
      </w:r>
      <w:r w:rsidRPr="00BA4003">
        <w:rPr>
          <w:rFonts w:eastAsia="Segoe UI" w:cstheme="minorHAnsi"/>
          <w:b/>
          <w:bCs/>
          <w:color w:val="auto"/>
          <w:szCs w:val="22"/>
        </w:rPr>
        <w:t xml:space="preserve">dical </w:t>
      </w:r>
      <w:r w:rsidRPr="00BA4003">
        <w:rPr>
          <w:rFonts w:eastAsia="Segoe UI" w:cstheme="minorHAnsi"/>
          <w:b/>
          <w:bCs/>
          <w:color w:val="auto"/>
          <w:spacing w:val="-1"/>
          <w:szCs w:val="22"/>
        </w:rPr>
        <w:t>R</w:t>
      </w:r>
      <w:r w:rsidRPr="00BA4003">
        <w:rPr>
          <w:rFonts w:eastAsia="Segoe UI" w:cstheme="minorHAnsi"/>
          <w:b/>
          <w:bCs/>
          <w:color w:val="auto"/>
          <w:szCs w:val="22"/>
        </w:rPr>
        <w:t>e</w:t>
      </w:r>
      <w:r w:rsidRPr="00BA4003">
        <w:rPr>
          <w:rFonts w:eastAsia="Segoe UI" w:cstheme="minorHAnsi"/>
          <w:b/>
          <w:bCs/>
          <w:color w:val="auto"/>
          <w:spacing w:val="-2"/>
          <w:szCs w:val="22"/>
        </w:rPr>
        <w:t>l</w:t>
      </w:r>
      <w:r w:rsidRPr="00BA4003">
        <w:rPr>
          <w:rFonts w:eastAsia="Segoe UI" w:cstheme="minorHAnsi"/>
          <w:b/>
          <w:bCs/>
          <w:color w:val="auto"/>
          <w:spacing w:val="1"/>
          <w:szCs w:val="22"/>
        </w:rPr>
        <w:t>a</w:t>
      </w:r>
      <w:r w:rsidRPr="00BA4003">
        <w:rPr>
          <w:rFonts w:eastAsia="Segoe UI" w:cstheme="minorHAnsi"/>
          <w:b/>
          <w:bCs/>
          <w:color w:val="auto"/>
          <w:szCs w:val="22"/>
        </w:rPr>
        <w:t>ti</w:t>
      </w:r>
      <w:r w:rsidRPr="00BA4003">
        <w:rPr>
          <w:rFonts w:eastAsia="Segoe UI" w:cstheme="minorHAnsi"/>
          <w:b/>
          <w:bCs/>
          <w:color w:val="auto"/>
          <w:spacing w:val="-3"/>
          <w:szCs w:val="22"/>
        </w:rPr>
        <w:t>o</w:t>
      </w:r>
      <w:r w:rsidRPr="00BA4003">
        <w:rPr>
          <w:rFonts w:eastAsia="Segoe UI" w:cstheme="minorHAnsi"/>
          <w:b/>
          <w:bCs/>
          <w:color w:val="auto"/>
          <w:spacing w:val="1"/>
          <w:szCs w:val="22"/>
        </w:rPr>
        <w:t>n</w:t>
      </w:r>
      <w:r w:rsidRPr="00BA4003">
        <w:rPr>
          <w:rFonts w:eastAsia="Segoe UI" w:cstheme="minorHAnsi"/>
          <w:b/>
          <w:bCs/>
          <w:color w:val="auto"/>
          <w:spacing w:val="-1"/>
          <w:szCs w:val="22"/>
        </w:rPr>
        <w:t>sh</w:t>
      </w:r>
      <w:r w:rsidRPr="00BA4003">
        <w:rPr>
          <w:rFonts w:eastAsia="Segoe UI" w:cstheme="minorHAnsi"/>
          <w:b/>
          <w:bCs/>
          <w:color w:val="auto"/>
          <w:szCs w:val="22"/>
        </w:rPr>
        <w:t>ips</w:t>
      </w:r>
    </w:p>
    <w:p w14:paraId="385CC803" w14:textId="77777777" w:rsidR="008C39BD" w:rsidRPr="00BA4003" w:rsidRDefault="008C39BD" w:rsidP="00FF0E95">
      <w:pPr>
        <w:rPr>
          <w:rFonts w:cstheme="minorHAnsi"/>
          <w:color w:val="auto"/>
          <w:szCs w:val="22"/>
        </w:rPr>
      </w:pPr>
    </w:p>
    <w:tbl>
      <w:tblPr>
        <w:tblStyle w:val="TableGrid"/>
        <w:tblW w:w="4993" w:type="pct"/>
        <w:tblLook w:val="04A0" w:firstRow="1" w:lastRow="0" w:firstColumn="1" w:lastColumn="0" w:noHBand="0" w:noVBand="1"/>
      </w:tblPr>
      <w:tblGrid>
        <w:gridCol w:w="1494"/>
        <w:gridCol w:w="8069"/>
      </w:tblGrid>
      <w:tr w:rsidR="0059110C" w:rsidRPr="00BA4003" w14:paraId="4D958D2A" w14:textId="77777777" w:rsidTr="00FF2C6A">
        <w:trPr>
          <w:trHeight w:val="144"/>
        </w:trPr>
        <w:tc>
          <w:tcPr>
            <w:tcW w:w="781" w:type="pct"/>
          </w:tcPr>
          <w:p w14:paraId="5A71DCA7" w14:textId="77777777" w:rsidR="008C39BD" w:rsidRPr="00BA4003" w:rsidRDefault="008C39BD" w:rsidP="00FF0E95">
            <w:pPr>
              <w:ind w:left="101" w:right="144"/>
              <w:rPr>
                <w:rFonts w:eastAsia="Segoe UI" w:cstheme="minorHAnsi"/>
                <w:color w:val="auto"/>
                <w:szCs w:val="22"/>
              </w:rPr>
            </w:pPr>
            <w:r w:rsidRPr="00BA4003">
              <w:rPr>
                <w:rFonts w:eastAsia="Segoe UI" w:cstheme="minorHAnsi"/>
                <w:b/>
                <w:bCs/>
                <w:color w:val="auto"/>
                <w:spacing w:val="-1"/>
                <w:szCs w:val="22"/>
              </w:rPr>
              <w:t>C</w:t>
            </w:r>
            <w:r w:rsidRPr="00BA4003">
              <w:rPr>
                <w:rFonts w:eastAsia="Segoe UI" w:cstheme="minorHAnsi"/>
                <w:b/>
                <w:bCs/>
                <w:color w:val="auto"/>
                <w:szCs w:val="22"/>
              </w:rPr>
              <w:t>luster</w:t>
            </w:r>
          </w:p>
        </w:tc>
        <w:tc>
          <w:tcPr>
            <w:tcW w:w="4219" w:type="pct"/>
          </w:tcPr>
          <w:p w14:paraId="5D2ACA08" w14:textId="77777777" w:rsidR="008C39BD" w:rsidRPr="00BA4003" w:rsidRDefault="008C39BD" w:rsidP="00FF0E95">
            <w:pPr>
              <w:ind w:left="101" w:right="-14"/>
              <w:rPr>
                <w:rFonts w:eastAsia="Segoe UI" w:cstheme="minorHAnsi"/>
                <w:color w:val="auto"/>
                <w:szCs w:val="22"/>
              </w:rPr>
            </w:pPr>
            <w:r w:rsidRPr="00BA4003">
              <w:rPr>
                <w:rFonts w:eastAsia="Segoe UI" w:cstheme="minorHAnsi"/>
                <w:b/>
                <w:bCs/>
                <w:color w:val="auto"/>
                <w:spacing w:val="1"/>
                <w:szCs w:val="22"/>
              </w:rPr>
              <w:t>P</w:t>
            </w:r>
            <w:r w:rsidRPr="00BA4003">
              <w:rPr>
                <w:rFonts w:eastAsia="Segoe UI" w:cstheme="minorHAnsi"/>
                <w:b/>
                <w:bCs/>
                <w:color w:val="auto"/>
                <w:spacing w:val="-2"/>
                <w:szCs w:val="22"/>
              </w:rPr>
              <w:t>e</w:t>
            </w:r>
            <w:r w:rsidRPr="00BA4003">
              <w:rPr>
                <w:rFonts w:eastAsia="Segoe UI" w:cstheme="minorHAnsi"/>
                <w:b/>
                <w:bCs/>
                <w:color w:val="auto"/>
                <w:spacing w:val="1"/>
                <w:szCs w:val="22"/>
              </w:rPr>
              <w:t>r</w:t>
            </w:r>
            <w:r w:rsidRPr="00BA4003">
              <w:rPr>
                <w:rFonts w:eastAsia="Segoe UI" w:cstheme="minorHAnsi"/>
                <w:b/>
                <w:bCs/>
                <w:color w:val="auto"/>
                <w:szCs w:val="22"/>
              </w:rPr>
              <w:t>f</w:t>
            </w:r>
            <w:r w:rsidRPr="00BA4003">
              <w:rPr>
                <w:rFonts w:eastAsia="Segoe UI" w:cstheme="minorHAnsi"/>
                <w:b/>
                <w:bCs/>
                <w:color w:val="auto"/>
                <w:spacing w:val="-1"/>
                <w:szCs w:val="22"/>
              </w:rPr>
              <w:t>o</w:t>
            </w:r>
            <w:r w:rsidRPr="00BA4003">
              <w:rPr>
                <w:rFonts w:eastAsia="Segoe UI" w:cstheme="minorHAnsi"/>
                <w:b/>
                <w:bCs/>
                <w:color w:val="auto"/>
                <w:spacing w:val="1"/>
                <w:szCs w:val="22"/>
              </w:rPr>
              <w:t>r</w:t>
            </w:r>
            <w:r w:rsidRPr="00BA4003">
              <w:rPr>
                <w:rFonts w:eastAsia="Segoe UI" w:cstheme="minorHAnsi"/>
                <w:b/>
                <w:bCs/>
                <w:color w:val="auto"/>
                <w:szCs w:val="22"/>
              </w:rPr>
              <w:t>m</w:t>
            </w:r>
            <w:r w:rsidRPr="00BA4003">
              <w:rPr>
                <w:rFonts w:eastAsia="Segoe UI" w:cstheme="minorHAnsi"/>
                <w:b/>
                <w:bCs/>
                <w:color w:val="auto"/>
                <w:spacing w:val="-1"/>
                <w:szCs w:val="22"/>
              </w:rPr>
              <w:t xml:space="preserve"> a</w:t>
            </w:r>
            <w:r w:rsidRPr="00BA4003">
              <w:rPr>
                <w:rFonts w:eastAsia="Segoe UI" w:cstheme="minorHAnsi"/>
                <w:b/>
                <w:bCs/>
                <w:color w:val="auto"/>
                <w:spacing w:val="1"/>
                <w:szCs w:val="22"/>
              </w:rPr>
              <w:t>r</w:t>
            </w:r>
            <w:r w:rsidRPr="00BA4003">
              <w:rPr>
                <w:rFonts w:eastAsia="Segoe UI" w:cstheme="minorHAnsi"/>
                <w:b/>
                <w:bCs/>
                <w:color w:val="auto"/>
                <w:szCs w:val="22"/>
              </w:rPr>
              <w:t>it</w:t>
            </w:r>
            <w:r w:rsidRPr="00BA4003">
              <w:rPr>
                <w:rFonts w:eastAsia="Segoe UI" w:cstheme="minorHAnsi"/>
                <w:b/>
                <w:bCs/>
                <w:color w:val="auto"/>
                <w:spacing w:val="-1"/>
                <w:szCs w:val="22"/>
              </w:rPr>
              <w:t>h</w:t>
            </w:r>
            <w:r w:rsidRPr="00BA4003">
              <w:rPr>
                <w:rFonts w:eastAsia="Segoe UI" w:cstheme="minorHAnsi"/>
                <w:b/>
                <w:bCs/>
                <w:color w:val="auto"/>
                <w:szCs w:val="22"/>
              </w:rPr>
              <w:t>m</w:t>
            </w:r>
            <w:r w:rsidRPr="00BA4003">
              <w:rPr>
                <w:rFonts w:eastAsia="Segoe UI" w:cstheme="minorHAnsi"/>
                <w:b/>
                <w:bCs/>
                <w:color w:val="auto"/>
                <w:spacing w:val="-2"/>
                <w:szCs w:val="22"/>
              </w:rPr>
              <w:t>e</w:t>
            </w:r>
            <w:r w:rsidRPr="00BA4003">
              <w:rPr>
                <w:rFonts w:eastAsia="Segoe UI" w:cstheme="minorHAnsi"/>
                <w:b/>
                <w:bCs/>
                <w:color w:val="auto"/>
                <w:szCs w:val="22"/>
              </w:rPr>
              <w:t>tic</w:t>
            </w:r>
            <w:r w:rsidRPr="00BA4003">
              <w:rPr>
                <w:rFonts w:eastAsia="Segoe UI" w:cstheme="minorHAnsi"/>
                <w:b/>
                <w:bCs/>
                <w:color w:val="auto"/>
                <w:spacing w:val="-1"/>
                <w:szCs w:val="22"/>
              </w:rPr>
              <w:t xml:space="preserve"> </w:t>
            </w:r>
            <w:r w:rsidRPr="00BA4003">
              <w:rPr>
                <w:rFonts w:eastAsia="Segoe UI" w:cstheme="minorHAnsi"/>
                <w:b/>
                <w:bCs/>
                <w:color w:val="auto"/>
                <w:szCs w:val="22"/>
              </w:rPr>
              <w:t>op</w:t>
            </w:r>
            <w:r w:rsidRPr="00BA4003">
              <w:rPr>
                <w:rFonts w:eastAsia="Segoe UI" w:cstheme="minorHAnsi"/>
                <w:b/>
                <w:bCs/>
                <w:color w:val="auto"/>
                <w:spacing w:val="-3"/>
                <w:szCs w:val="22"/>
              </w:rPr>
              <w:t>e</w:t>
            </w:r>
            <w:r w:rsidRPr="00BA4003">
              <w:rPr>
                <w:rFonts w:eastAsia="Segoe UI" w:cstheme="minorHAnsi"/>
                <w:b/>
                <w:bCs/>
                <w:color w:val="auto"/>
                <w:spacing w:val="1"/>
                <w:szCs w:val="22"/>
              </w:rPr>
              <w:t>r</w:t>
            </w:r>
            <w:r w:rsidRPr="00BA4003">
              <w:rPr>
                <w:rFonts w:eastAsia="Segoe UI" w:cstheme="minorHAnsi"/>
                <w:b/>
                <w:bCs/>
                <w:color w:val="auto"/>
                <w:spacing w:val="-1"/>
                <w:szCs w:val="22"/>
              </w:rPr>
              <w:t>a</w:t>
            </w:r>
            <w:r w:rsidRPr="00BA4003">
              <w:rPr>
                <w:rFonts w:eastAsia="Segoe UI" w:cstheme="minorHAnsi"/>
                <w:b/>
                <w:bCs/>
                <w:color w:val="auto"/>
                <w:szCs w:val="22"/>
              </w:rPr>
              <w:t>tions</w:t>
            </w:r>
            <w:r w:rsidRPr="00BA4003">
              <w:rPr>
                <w:rFonts w:eastAsia="Segoe UI" w:cstheme="minorHAnsi"/>
                <w:b/>
                <w:bCs/>
                <w:color w:val="auto"/>
                <w:spacing w:val="-1"/>
                <w:szCs w:val="22"/>
              </w:rPr>
              <w:t xml:space="preserve"> w</w:t>
            </w:r>
            <w:r w:rsidRPr="00BA4003">
              <w:rPr>
                <w:rFonts w:eastAsia="Segoe UI" w:cstheme="minorHAnsi"/>
                <w:b/>
                <w:bCs/>
                <w:color w:val="auto"/>
                <w:szCs w:val="22"/>
              </w:rPr>
              <w:t>ith c</w:t>
            </w:r>
            <w:r w:rsidRPr="00BA4003">
              <w:rPr>
                <w:rFonts w:eastAsia="Segoe UI" w:cstheme="minorHAnsi"/>
                <w:b/>
                <w:bCs/>
                <w:color w:val="auto"/>
                <w:spacing w:val="-1"/>
                <w:szCs w:val="22"/>
              </w:rPr>
              <w:t>o</w:t>
            </w:r>
            <w:r w:rsidRPr="00BA4003">
              <w:rPr>
                <w:rFonts w:eastAsia="Segoe UI" w:cstheme="minorHAnsi"/>
                <w:b/>
                <w:bCs/>
                <w:color w:val="auto"/>
                <w:szCs w:val="22"/>
              </w:rPr>
              <w:t>m</w:t>
            </w:r>
            <w:r w:rsidRPr="00BA4003">
              <w:rPr>
                <w:rFonts w:eastAsia="Segoe UI" w:cstheme="minorHAnsi"/>
                <w:b/>
                <w:bCs/>
                <w:color w:val="auto"/>
                <w:spacing w:val="-1"/>
                <w:szCs w:val="22"/>
              </w:rPr>
              <w:t>p</w:t>
            </w:r>
            <w:r w:rsidRPr="00BA4003">
              <w:rPr>
                <w:rFonts w:eastAsia="Segoe UI" w:cstheme="minorHAnsi"/>
                <w:b/>
                <w:bCs/>
                <w:color w:val="auto"/>
                <w:szCs w:val="22"/>
              </w:rPr>
              <w:t xml:space="preserve">lex </w:t>
            </w:r>
            <w:r w:rsidRPr="00BA4003">
              <w:rPr>
                <w:rFonts w:eastAsia="Segoe UI" w:cstheme="minorHAnsi"/>
                <w:b/>
                <w:bCs/>
                <w:color w:val="auto"/>
                <w:spacing w:val="-2"/>
                <w:szCs w:val="22"/>
              </w:rPr>
              <w:t>n</w:t>
            </w:r>
            <w:r w:rsidRPr="00BA4003">
              <w:rPr>
                <w:rFonts w:eastAsia="Segoe UI" w:cstheme="minorHAnsi"/>
                <w:b/>
                <w:bCs/>
                <w:color w:val="auto"/>
                <w:spacing w:val="1"/>
                <w:szCs w:val="22"/>
              </w:rPr>
              <w:t>u</w:t>
            </w:r>
            <w:r w:rsidRPr="00BA4003">
              <w:rPr>
                <w:rFonts w:eastAsia="Segoe UI" w:cstheme="minorHAnsi"/>
                <w:b/>
                <w:bCs/>
                <w:color w:val="auto"/>
                <w:szCs w:val="22"/>
              </w:rPr>
              <w:t>m</w:t>
            </w:r>
            <w:r w:rsidRPr="00BA4003">
              <w:rPr>
                <w:rFonts w:eastAsia="Segoe UI" w:cstheme="minorHAnsi"/>
                <w:b/>
                <w:bCs/>
                <w:color w:val="auto"/>
                <w:spacing w:val="-1"/>
                <w:szCs w:val="22"/>
              </w:rPr>
              <w:t>b</w:t>
            </w:r>
            <w:r w:rsidRPr="00BA4003">
              <w:rPr>
                <w:rFonts w:eastAsia="Segoe UI" w:cstheme="minorHAnsi"/>
                <w:b/>
                <w:bCs/>
                <w:color w:val="auto"/>
                <w:spacing w:val="-2"/>
                <w:szCs w:val="22"/>
              </w:rPr>
              <w:t>e</w:t>
            </w:r>
            <w:r w:rsidRPr="00BA4003">
              <w:rPr>
                <w:rFonts w:eastAsia="Segoe UI" w:cstheme="minorHAnsi"/>
                <w:b/>
                <w:bCs/>
                <w:color w:val="auto"/>
                <w:spacing w:val="1"/>
                <w:szCs w:val="22"/>
              </w:rPr>
              <w:t>r</w:t>
            </w:r>
            <w:r w:rsidRPr="00BA4003">
              <w:rPr>
                <w:rFonts w:eastAsia="Segoe UI" w:cstheme="minorHAnsi"/>
                <w:b/>
                <w:bCs/>
                <w:color w:val="auto"/>
                <w:spacing w:val="-1"/>
                <w:szCs w:val="22"/>
              </w:rPr>
              <w:t>s</w:t>
            </w:r>
            <w:r w:rsidRPr="00BA4003">
              <w:rPr>
                <w:rFonts w:eastAsia="Segoe UI" w:cstheme="minorHAnsi"/>
                <w:b/>
                <w:bCs/>
                <w:color w:val="auto"/>
                <w:szCs w:val="22"/>
              </w:rPr>
              <w:t>.</w:t>
            </w:r>
          </w:p>
        </w:tc>
      </w:tr>
      <w:tr w:rsidR="0059110C" w:rsidRPr="00BA4003" w14:paraId="0F11CFBB" w14:textId="77777777" w:rsidTr="00FF2C6A">
        <w:trPr>
          <w:trHeight w:val="144"/>
        </w:trPr>
        <w:tc>
          <w:tcPr>
            <w:tcW w:w="781" w:type="pct"/>
          </w:tcPr>
          <w:p w14:paraId="7D55728D" w14:textId="77777777" w:rsidR="008C39BD" w:rsidRPr="00BA4003" w:rsidRDefault="008C39BD" w:rsidP="00FF0E95">
            <w:pPr>
              <w:ind w:left="101" w:right="144"/>
              <w:rPr>
                <w:rFonts w:eastAsia="Segoe UI" w:cstheme="minorHAnsi"/>
                <w:color w:val="auto"/>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w:t>
            </w:r>
            <w:r w:rsidRPr="00BA4003">
              <w:rPr>
                <w:rFonts w:eastAsia="Segoe UI" w:cstheme="minorHAnsi"/>
                <w:color w:val="auto"/>
                <w:spacing w:val="1"/>
                <w:szCs w:val="22"/>
              </w:rPr>
              <w:t>2</w:t>
            </w:r>
            <w:r w:rsidRPr="00BA4003">
              <w:rPr>
                <w:rFonts w:eastAsia="Segoe UI" w:cstheme="minorHAnsi"/>
                <w:color w:val="auto"/>
                <w:spacing w:val="-1"/>
                <w:szCs w:val="22"/>
              </w:rPr>
              <w:t>H</w:t>
            </w:r>
            <w:r w:rsidRPr="00BA4003">
              <w:rPr>
                <w:rFonts w:eastAsia="Segoe UI" w:cstheme="minorHAnsi"/>
                <w:color w:val="auto"/>
                <w:spacing w:val="-2"/>
                <w:szCs w:val="22"/>
              </w:rPr>
              <w:t>S</w:t>
            </w:r>
            <w:r w:rsidRPr="00BA4003">
              <w:rPr>
                <w:rFonts w:eastAsia="Segoe UI" w:cstheme="minorHAnsi"/>
                <w:color w:val="auto"/>
                <w:szCs w:val="22"/>
              </w:rPr>
              <w:t>.1</w:t>
            </w:r>
          </w:p>
        </w:tc>
        <w:tc>
          <w:tcPr>
            <w:tcW w:w="4219" w:type="pct"/>
          </w:tcPr>
          <w:p w14:paraId="52187372" w14:textId="77777777" w:rsidR="008C39BD" w:rsidRPr="00BA4003" w:rsidRDefault="008C39BD" w:rsidP="00FF0E95">
            <w:pPr>
              <w:ind w:left="101" w:right="-14"/>
              <w:rPr>
                <w:rFonts w:eastAsia="Segoe UI" w:cstheme="minorHAnsi"/>
                <w:color w:val="auto"/>
                <w:szCs w:val="22"/>
              </w:rPr>
            </w:pPr>
            <w:r w:rsidRPr="00BA4003">
              <w:rPr>
                <w:rFonts w:eastAsia="Segoe UI" w:cstheme="minorHAnsi"/>
                <w:color w:val="auto"/>
                <w:szCs w:val="22"/>
              </w:rPr>
              <w:t>Know</w:t>
            </w:r>
            <w:r w:rsidRPr="00BA4003">
              <w:rPr>
                <w:rFonts w:eastAsia="Segoe UI" w:cstheme="minorHAnsi"/>
                <w:color w:val="auto"/>
                <w:spacing w:val="-1"/>
                <w:szCs w:val="22"/>
              </w:rPr>
              <w:t xml:space="preserve"> t</w:t>
            </w:r>
            <w:r w:rsidRPr="00BA4003">
              <w:rPr>
                <w:rFonts w:eastAsia="Segoe UI" w:cstheme="minorHAnsi"/>
                <w:color w:val="auto"/>
                <w:szCs w:val="22"/>
              </w:rPr>
              <w:t xml:space="preserve">here </w:t>
            </w:r>
            <w:r w:rsidRPr="00BA4003">
              <w:rPr>
                <w:rFonts w:eastAsia="Segoe UI" w:cstheme="minorHAnsi"/>
                <w:color w:val="auto"/>
                <w:spacing w:val="-1"/>
                <w:szCs w:val="22"/>
              </w:rPr>
              <w:t>i</w:t>
            </w:r>
            <w:r w:rsidRPr="00BA4003">
              <w:rPr>
                <w:rFonts w:eastAsia="Segoe UI" w:cstheme="minorHAnsi"/>
                <w:color w:val="auto"/>
                <w:szCs w:val="22"/>
              </w:rPr>
              <w:t xml:space="preserve">s a </w:t>
            </w:r>
            <w:r w:rsidRPr="00BA4003">
              <w:rPr>
                <w:rFonts w:eastAsia="Segoe UI" w:cstheme="minorHAnsi"/>
                <w:color w:val="auto"/>
                <w:spacing w:val="-2"/>
                <w:szCs w:val="22"/>
              </w:rPr>
              <w:t>c</w:t>
            </w:r>
            <w:r w:rsidRPr="00BA4003">
              <w:rPr>
                <w:rFonts w:eastAsia="Segoe UI" w:cstheme="minorHAnsi"/>
                <w:color w:val="auto"/>
                <w:szCs w:val="22"/>
              </w:rPr>
              <w:t>omp</w:t>
            </w:r>
            <w:r w:rsidRPr="00BA4003">
              <w:rPr>
                <w:rFonts w:eastAsia="Segoe UI" w:cstheme="minorHAnsi"/>
                <w:color w:val="auto"/>
                <w:spacing w:val="-1"/>
                <w:szCs w:val="22"/>
              </w:rPr>
              <w:t>l</w:t>
            </w:r>
            <w:r w:rsidRPr="00BA4003">
              <w:rPr>
                <w:rFonts w:eastAsia="Segoe UI" w:cstheme="minorHAnsi"/>
                <w:color w:val="auto"/>
                <w:szCs w:val="22"/>
              </w:rPr>
              <w:t>ex</w:t>
            </w:r>
            <w:r w:rsidRPr="00BA4003">
              <w:rPr>
                <w:rFonts w:eastAsia="Segoe UI" w:cstheme="minorHAnsi"/>
                <w:color w:val="auto"/>
                <w:spacing w:val="-1"/>
                <w:szCs w:val="22"/>
              </w:rPr>
              <w:t xml:space="preserve"> n</w:t>
            </w:r>
            <w:r w:rsidRPr="00BA4003">
              <w:rPr>
                <w:rFonts w:eastAsia="Segoe UI" w:cstheme="minorHAnsi"/>
                <w:color w:val="auto"/>
                <w:szCs w:val="22"/>
              </w:rPr>
              <w:t>u</w:t>
            </w:r>
            <w:r w:rsidRPr="00BA4003">
              <w:rPr>
                <w:rFonts w:eastAsia="Segoe UI" w:cstheme="minorHAnsi"/>
                <w:color w:val="auto"/>
                <w:spacing w:val="-1"/>
                <w:szCs w:val="22"/>
              </w:rPr>
              <w:t>m</w:t>
            </w:r>
            <w:r w:rsidRPr="00BA4003">
              <w:rPr>
                <w:rFonts w:eastAsia="Segoe UI" w:cstheme="minorHAnsi"/>
                <w:color w:val="auto"/>
                <w:szCs w:val="22"/>
              </w:rPr>
              <w:t>ber</w:t>
            </w:r>
            <w:r w:rsidRPr="00BA4003">
              <w:rPr>
                <w:rFonts w:eastAsia="Segoe UI" w:cstheme="minorHAnsi"/>
                <w:color w:val="auto"/>
                <w:spacing w:val="-1"/>
                <w:szCs w:val="22"/>
              </w:rPr>
              <w:t xml:space="preserve"> </w:t>
            </w:r>
            <w:r w:rsidRPr="00BA4003">
              <w:rPr>
                <w:rFonts w:eastAsia="Segoe UI" w:cstheme="minorHAnsi"/>
                <w:color w:val="auto"/>
                <w:szCs w:val="22"/>
              </w:rPr>
              <w:t>i</w:t>
            </w:r>
            <w:r w:rsidRPr="00BA4003">
              <w:rPr>
                <w:rFonts w:eastAsia="Segoe UI" w:cstheme="minorHAnsi"/>
                <w:color w:val="auto"/>
                <w:spacing w:val="-1"/>
                <w:szCs w:val="22"/>
              </w:rPr>
              <w:t xml:space="preserve"> </w:t>
            </w:r>
            <w:r w:rsidRPr="00BA4003">
              <w:rPr>
                <w:rFonts w:eastAsia="Segoe UI" w:cstheme="minorHAnsi"/>
                <w:color w:val="auto"/>
                <w:szCs w:val="22"/>
              </w:rPr>
              <w:t>su</w:t>
            </w:r>
            <w:r w:rsidRPr="00BA4003">
              <w:rPr>
                <w:rFonts w:eastAsia="Segoe UI" w:cstheme="minorHAnsi"/>
                <w:color w:val="auto"/>
                <w:spacing w:val="-1"/>
                <w:szCs w:val="22"/>
              </w:rPr>
              <w:t>c</w:t>
            </w:r>
            <w:r w:rsidRPr="00BA4003">
              <w:rPr>
                <w:rFonts w:eastAsia="Segoe UI" w:cstheme="minorHAnsi"/>
                <w:color w:val="auto"/>
                <w:szCs w:val="22"/>
              </w:rPr>
              <w:t xml:space="preserve">h that </w:t>
            </w:r>
            <w:r w:rsidRPr="00BA4003">
              <w:rPr>
                <w:rFonts w:eastAsia="Segoe UI" w:cstheme="minorHAnsi"/>
                <w:color w:val="auto"/>
                <w:spacing w:val="-1"/>
                <w:szCs w:val="22"/>
              </w:rPr>
              <w:t>i</w:t>
            </w:r>
            <w:r w:rsidRPr="00BA4003">
              <w:rPr>
                <w:rFonts w:eastAsia="Segoe UI" w:cstheme="minorHAnsi"/>
                <w:color w:val="auto"/>
                <w:szCs w:val="22"/>
                <w:vertAlign w:val="superscript"/>
              </w:rPr>
              <w:t>2</w:t>
            </w:r>
            <w:r w:rsidRPr="00BA4003">
              <w:rPr>
                <w:rFonts w:eastAsia="Segoe UI" w:cstheme="minorHAnsi"/>
                <w:color w:val="auto"/>
                <w:spacing w:val="1"/>
                <w:szCs w:val="22"/>
              </w:rPr>
              <w:t xml:space="preserve"> </w:t>
            </w:r>
            <w:r w:rsidRPr="00BA4003">
              <w:rPr>
                <w:rFonts w:eastAsia="Segoe UI" w:cstheme="minorHAnsi"/>
                <w:color w:val="auto"/>
                <w:szCs w:val="22"/>
              </w:rPr>
              <w:t>=</w:t>
            </w:r>
            <w:r w:rsidRPr="00BA4003">
              <w:rPr>
                <w:rFonts w:eastAsia="Segoe UI" w:cstheme="minorHAnsi"/>
                <w:color w:val="auto"/>
                <w:spacing w:val="-3"/>
                <w:szCs w:val="22"/>
              </w:rPr>
              <w:t xml:space="preserve"> </w:t>
            </w:r>
            <w:r w:rsidRPr="00BA4003">
              <w:rPr>
                <w:rFonts w:eastAsia="Segoe UI" w:cstheme="minorHAnsi"/>
                <w:color w:val="auto"/>
                <w:szCs w:val="22"/>
              </w:rPr>
              <w:t>−</w:t>
            </w:r>
            <w:r w:rsidRPr="00BA4003">
              <w:rPr>
                <w:rFonts w:eastAsia="Segoe UI" w:cstheme="minorHAnsi"/>
                <w:color w:val="auto"/>
                <w:spacing w:val="1"/>
                <w:szCs w:val="22"/>
              </w:rPr>
              <w:t>1</w:t>
            </w:r>
            <w:r w:rsidRPr="00BA4003">
              <w:rPr>
                <w:rFonts w:eastAsia="Segoe UI" w:cstheme="minorHAnsi"/>
                <w:color w:val="auto"/>
                <w:szCs w:val="22"/>
              </w:rPr>
              <w:t>, and</w:t>
            </w:r>
            <w:r w:rsidRPr="00BA4003">
              <w:rPr>
                <w:rFonts w:eastAsia="Segoe UI" w:cstheme="minorHAnsi"/>
                <w:color w:val="auto"/>
                <w:spacing w:val="-1"/>
                <w:szCs w:val="22"/>
              </w:rPr>
              <w:t xml:space="preserve"> </w:t>
            </w:r>
            <w:r w:rsidRPr="00BA4003">
              <w:rPr>
                <w:rFonts w:eastAsia="Segoe UI" w:cstheme="minorHAnsi"/>
                <w:color w:val="auto"/>
                <w:szCs w:val="22"/>
              </w:rPr>
              <w:t>ev</w:t>
            </w:r>
            <w:r w:rsidRPr="00BA4003">
              <w:rPr>
                <w:rFonts w:eastAsia="Segoe UI" w:cstheme="minorHAnsi"/>
                <w:color w:val="auto"/>
                <w:spacing w:val="-3"/>
                <w:szCs w:val="22"/>
              </w:rPr>
              <w:t>e</w:t>
            </w:r>
            <w:r w:rsidRPr="00BA4003">
              <w:rPr>
                <w:rFonts w:eastAsia="Segoe UI" w:cstheme="minorHAnsi"/>
                <w:color w:val="auto"/>
                <w:szCs w:val="22"/>
              </w:rPr>
              <w:t>ry</w:t>
            </w:r>
            <w:r w:rsidRPr="00BA4003">
              <w:rPr>
                <w:rFonts w:eastAsia="Segoe UI" w:cstheme="minorHAnsi"/>
                <w:color w:val="auto"/>
                <w:spacing w:val="1"/>
                <w:szCs w:val="22"/>
              </w:rPr>
              <w:t xml:space="preserve"> </w:t>
            </w:r>
            <w:r w:rsidRPr="00BA4003">
              <w:rPr>
                <w:rFonts w:eastAsia="Segoe UI" w:cstheme="minorHAnsi"/>
                <w:color w:val="auto"/>
                <w:spacing w:val="-2"/>
                <w:szCs w:val="22"/>
              </w:rPr>
              <w:t>c</w:t>
            </w:r>
            <w:r w:rsidRPr="00BA4003">
              <w:rPr>
                <w:rFonts w:eastAsia="Segoe UI" w:cstheme="minorHAnsi"/>
                <w:color w:val="auto"/>
                <w:szCs w:val="22"/>
              </w:rPr>
              <w:t>omp</w:t>
            </w:r>
            <w:r w:rsidRPr="00BA4003">
              <w:rPr>
                <w:rFonts w:eastAsia="Segoe UI" w:cstheme="minorHAnsi"/>
                <w:color w:val="auto"/>
                <w:spacing w:val="-1"/>
                <w:szCs w:val="22"/>
              </w:rPr>
              <w:t>l</w:t>
            </w:r>
            <w:r w:rsidRPr="00BA4003">
              <w:rPr>
                <w:rFonts w:eastAsia="Segoe UI" w:cstheme="minorHAnsi"/>
                <w:color w:val="auto"/>
                <w:szCs w:val="22"/>
              </w:rPr>
              <w:t>ex</w:t>
            </w:r>
            <w:r w:rsidRPr="00BA4003">
              <w:rPr>
                <w:rFonts w:eastAsia="Segoe UI" w:cstheme="minorHAnsi"/>
                <w:color w:val="auto"/>
                <w:spacing w:val="-1"/>
                <w:szCs w:val="22"/>
              </w:rPr>
              <w:t xml:space="preserve"> </w:t>
            </w:r>
            <w:r w:rsidRPr="00BA4003">
              <w:rPr>
                <w:rFonts w:eastAsia="Segoe UI" w:cstheme="minorHAnsi"/>
                <w:color w:val="auto"/>
                <w:spacing w:val="-3"/>
                <w:szCs w:val="22"/>
              </w:rPr>
              <w:t>n</w:t>
            </w:r>
            <w:r w:rsidRPr="00BA4003">
              <w:rPr>
                <w:rFonts w:eastAsia="Segoe UI" w:cstheme="minorHAnsi"/>
                <w:color w:val="auto"/>
                <w:szCs w:val="22"/>
              </w:rPr>
              <w:t>u</w:t>
            </w:r>
            <w:r w:rsidRPr="00BA4003">
              <w:rPr>
                <w:rFonts w:eastAsia="Segoe UI" w:cstheme="minorHAnsi"/>
                <w:color w:val="auto"/>
                <w:spacing w:val="-1"/>
                <w:szCs w:val="22"/>
              </w:rPr>
              <w:t>m</w:t>
            </w:r>
            <w:r w:rsidRPr="00BA4003">
              <w:rPr>
                <w:rFonts w:eastAsia="Segoe UI" w:cstheme="minorHAnsi"/>
                <w:color w:val="auto"/>
                <w:szCs w:val="22"/>
              </w:rPr>
              <w:t>ber</w:t>
            </w:r>
            <w:r w:rsidRPr="00BA4003">
              <w:rPr>
                <w:rFonts w:eastAsia="Segoe UI" w:cstheme="minorHAnsi"/>
                <w:color w:val="auto"/>
                <w:spacing w:val="-1"/>
                <w:szCs w:val="22"/>
              </w:rPr>
              <w:t xml:space="preserve"> </w:t>
            </w:r>
            <w:r w:rsidRPr="00BA4003">
              <w:rPr>
                <w:rFonts w:eastAsia="Segoe UI" w:cstheme="minorHAnsi"/>
                <w:color w:val="auto"/>
                <w:szCs w:val="22"/>
              </w:rPr>
              <w:t xml:space="preserve">has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f</w:t>
            </w:r>
            <w:r w:rsidRPr="00BA4003">
              <w:rPr>
                <w:rFonts w:eastAsia="Segoe UI" w:cstheme="minorHAnsi"/>
                <w:color w:val="auto"/>
                <w:spacing w:val="-2"/>
                <w:szCs w:val="22"/>
              </w:rPr>
              <w:t>o</w:t>
            </w:r>
            <w:r w:rsidRPr="00BA4003">
              <w:rPr>
                <w:rFonts w:eastAsia="Segoe UI" w:cstheme="minorHAnsi"/>
                <w:color w:val="auto"/>
                <w:szCs w:val="22"/>
              </w:rPr>
              <w:t>rm</w:t>
            </w:r>
            <w:r w:rsidRPr="00BA4003">
              <w:rPr>
                <w:rFonts w:eastAsia="Segoe UI" w:cstheme="minorHAnsi"/>
                <w:color w:val="auto"/>
                <w:spacing w:val="-1"/>
                <w:szCs w:val="22"/>
              </w:rPr>
              <w:t xml:space="preserve"> </w:t>
            </w:r>
            <w:r w:rsidRPr="00BA4003">
              <w:rPr>
                <w:rFonts w:eastAsia="Segoe UI" w:cstheme="minorHAnsi"/>
                <w:color w:val="auto"/>
                <w:szCs w:val="22"/>
              </w:rPr>
              <w:t>a +</w:t>
            </w:r>
            <w:r w:rsidRPr="00BA4003">
              <w:rPr>
                <w:rFonts w:eastAsia="Segoe UI" w:cstheme="minorHAnsi"/>
                <w:color w:val="auto"/>
                <w:spacing w:val="-3"/>
                <w:szCs w:val="22"/>
              </w:rPr>
              <w:t xml:space="preserve"> </w:t>
            </w:r>
            <w:r w:rsidRPr="00BA4003">
              <w:rPr>
                <w:rFonts w:eastAsia="Segoe UI" w:cstheme="minorHAnsi"/>
                <w:color w:val="auto"/>
                <w:szCs w:val="22"/>
              </w:rPr>
              <w:t>bi</w:t>
            </w:r>
            <w:r w:rsidRPr="00BA4003">
              <w:rPr>
                <w:rFonts w:eastAsia="Segoe UI" w:cstheme="minorHAnsi"/>
                <w:color w:val="auto"/>
                <w:spacing w:val="-1"/>
                <w:szCs w:val="22"/>
              </w:rPr>
              <w:t xml:space="preserve"> </w:t>
            </w:r>
            <w:r w:rsidRPr="00BA4003">
              <w:rPr>
                <w:rFonts w:eastAsia="Segoe UI" w:cstheme="minorHAnsi"/>
                <w:color w:val="auto"/>
                <w:spacing w:val="-2"/>
                <w:szCs w:val="22"/>
              </w:rPr>
              <w:t>w</w:t>
            </w:r>
            <w:r w:rsidRPr="00BA4003">
              <w:rPr>
                <w:rFonts w:eastAsia="Segoe UI" w:cstheme="minorHAnsi"/>
                <w:color w:val="auto"/>
                <w:szCs w:val="22"/>
              </w:rPr>
              <w:t>i</w:t>
            </w:r>
            <w:r w:rsidRPr="00BA4003">
              <w:rPr>
                <w:rFonts w:eastAsia="Segoe UI" w:cstheme="minorHAnsi"/>
                <w:color w:val="auto"/>
                <w:spacing w:val="-1"/>
                <w:szCs w:val="22"/>
              </w:rPr>
              <w:t>t</w:t>
            </w:r>
            <w:r w:rsidRPr="00BA4003">
              <w:rPr>
                <w:rFonts w:eastAsia="Segoe UI" w:cstheme="minorHAnsi"/>
                <w:color w:val="auto"/>
                <w:szCs w:val="22"/>
              </w:rPr>
              <w:t xml:space="preserve">h </w:t>
            </w:r>
            <w:proofErr w:type="gramStart"/>
            <w:r w:rsidRPr="00BA4003">
              <w:rPr>
                <w:rFonts w:eastAsia="Segoe UI" w:cstheme="minorHAnsi"/>
                <w:color w:val="auto"/>
                <w:szCs w:val="22"/>
              </w:rPr>
              <w:t>a and</w:t>
            </w:r>
            <w:proofErr w:type="gramEnd"/>
            <w:r w:rsidRPr="00BA4003">
              <w:rPr>
                <w:rFonts w:eastAsia="Segoe UI" w:cstheme="minorHAnsi"/>
                <w:color w:val="auto"/>
                <w:spacing w:val="-1"/>
                <w:szCs w:val="22"/>
              </w:rPr>
              <w:t xml:space="preserve"> </w:t>
            </w:r>
            <w:r w:rsidRPr="00BA4003">
              <w:rPr>
                <w:rFonts w:eastAsia="Segoe UI" w:cstheme="minorHAnsi"/>
                <w:color w:val="auto"/>
                <w:szCs w:val="22"/>
              </w:rPr>
              <w:t>b real.</w:t>
            </w:r>
          </w:p>
        </w:tc>
      </w:tr>
      <w:tr w:rsidR="0059110C" w:rsidRPr="00BA4003" w14:paraId="1CD617D0" w14:textId="77777777" w:rsidTr="00FF2C6A">
        <w:trPr>
          <w:trHeight w:val="144"/>
        </w:trPr>
        <w:tc>
          <w:tcPr>
            <w:tcW w:w="781" w:type="pct"/>
          </w:tcPr>
          <w:p w14:paraId="395B0151" w14:textId="77777777" w:rsidR="008C39BD" w:rsidRPr="00BA4003" w:rsidRDefault="008C39BD" w:rsidP="00FF0E95">
            <w:pPr>
              <w:ind w:left="101" w:right="144"/>
              <w:rPr>
                <w:rFonts w:eastAsia="Segoe UI" w:cstheme="minorHAnsi"/>
                <w:color w:val="auto"/>
                <w:spacing w:val="1"/>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w:t>
            </w:r>
            <w:r w:rsidRPr="00BA4003">
              <w:rPr>
                <w:rFonts w:eastAsia="Segoe UI" w:cstheme="minorHAnsi"/>
                <w:color w:val="auto"/>
                <w:spacing w:val="1"/>
                <w:szCs w:val="22"/>
              </w:rPr>
              <w:t>2</w:t>
            </w:r>
            <w:r w:rsidRPr="00BA4003">
              <w:rPr>
                <w:rFonts w:eastAsia="Segoe UI" w:cstheme="minorHAnsi"/>
                <w:color w:val="auto"/>
                <w:spacing w:val="-1"/>
                <w:szCs w:val="22"/>
              </w:rPr>
              <w:t>H</w:t>
            </w:r>
            <w:r w:rsidRPr="00BA4003">
              <w:rPr>
                <w:rFonts w:eastAsia="Segoe UI" w:cstheme="minorHAnsi"/>
                <w:color w:val="auto"/>
                <w:spacing w:val="-2"/>
                <w:szCs w:val="22"/>
              </w:rPr>
              <w:t>S</w:t>
            </w:r>
            <w:r w:rsidRPr="00BA4003">
              <w:rPr>
                <w:rFonts w:eastAsia="Segoe UI" w:cstheme="minorHAnsi"/>
                <w:color w:val="auto"/>
                <w:szCs w:val="22"/>
              </w:rPr>
              <w:t>.2</w:t>
            </w:r>
          </w:p>
        </w:tc>
        <w:tc>
          <w:tcPr>
            <w:tcW w:w="4219" w:type="pct"/>
          </w:tcPr>
          <w:p w14:paraId="734E45BB" w14:textId="77777777" w:rsidR="008C39BD" w:rsidRPr="00BA4003" w:rsidRDefault="008C39BD" w:rsidP="00FF0E95">
            <w:pPr>
              <w:ind w:left="101" w:right="-14"/>
              <w:rPr>
                <w:rFonts w:eastAsia="Segoe UI" w:cstheme="minorHAnsi"/>
                <w:color w:val="auto"/>
                <w:szCs w:val="22"/>
              </w:rPr>
            </w:pPr>
            <w:r w:rsidRPr="00BA4003">
              <w:rPr>
                <w:rFonts w:eastAsia="Segoe UI" w:cstheme="minorHAnsi"/>
                <w:color w:val="auto"/>
                <w:szCs w:val="22"/>
              </w:rPr>
              <w:t>Use</w:t>
            </w:r>
            <w:r w:rsidRPr="00BA4003">
              <w:rPr>
                <w:rFonts w:eastAsia="Segoe UI" w:cstheme="minorHAnsi"/>
                <w:color w:val="auto"/>
                <w:spacing w:val="-1"/>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 xml:space="preserve"> </w:t>
            </w:r>
            <w:r w:rsidRPr="00BA4003">
              <w:rPr>
                <w:rFonts w:eastAsia="Segoe UI" w:cstheme="minorHAnsi"/>
                <w:color w:val="auto"/>
                <w:szCs w:val="22"/>
              </w:rPr>
              <w:t>r</w:t>
            </w:r>
            <w:r w:rsidRPr="00BA4003">
              <w:rPr>
                <w:rFonts w:eastAsia="Segoe UI" w:cstheme="minorHAnsi"/>
                <w:color w:val="auto"/>
                <w:spacing w:val="-1"/>
                <w:szCs w:val="22"/>
              </w:rPr>
              <w:t>e</w:t>
            </w:r>
            <w:r w:rsidRPr="00BA4003">
              <w:rPr>
                <w:rFonts w:eastAsia="Segoe UI" w:cstheme="minorHAnsi"/>
                <w:color w:val="auto"/>
                <w:szCs w:val="22"/>
              </w:rPr>
              <w:t>la</w:t>
            </w:r>
            <w:r w:rsidRPr="00BA4003">
              <w:rPr>
                <w:rFonts w:eastAsia="Segoe UI" w:cstheme="minorHAnsi"/>
                <w:color w:val="auto"/>
                <w:spacing w:val="-1"/>
                <w:szCs w:val="22"/>
              </w:rPr>
              <w:t>t</w:t>
            </w:r>
            <w:r w:rsidRPr="00BA4003">
              <w:rPr>
                <w:rFonts w:eastAsia="Segoe UI" w:cstheme="minorHAnsi"/>
                <w:color w:val="auto"/>
                <w:szCs w:val="22"/>
              </w:rPr>
              <w:t>ion</w:t>
            </w:r>
            <w:r w:rsidRPr="00BA4003">
              <w:rPr>
                <w:rFonts w:eastAsia="Segoe UI" w:cstheme="minorHAnsi"/>
                <w:color w:val="auto"/>
                <w:spacing w:val="-1"/>
                <w:szCs w:val="22"/>
              </w:rPr>
              <w:t xml:space="preserve"> </w:t>
            </w:r>
            <w:r w:rsidRPr="00BA4003">
              <w:rPr>
                <w:rFonts w:eastAsia="Segoe UI" w:cstheme="minorHAnsi"/>
                <w:color w:val="auto"/>
                <w:szCs w:val="22"/>
              </w:rPr>
              <w:t>i</w:t>
            </w:r>
            <w:r w:rsidRPr="00BA4003">
              <w:rPr>
                <w:rFonts w:eastAsia="Segoe UI" w:cstheme="minorHAnsi"/>
                <w:color w:val="auto"/>
                <w:szCs w:val="22"/>
                <w:vertAlign w:val="superscript"/>
              </w:rPr>
              <w:t>2</w:t>
            </w:r>
            <w:r w:rsidRPr="00BA4003">
              <w:rPr>
                <w:rFonts w:eastAsia="Segoe UI" w:cstheme="minorHAnsi"/>
                <w:color w:val="auto"/>
                <w:szCs w:val="22"/>
              </w:rPr>
              <w:t xml:space="preserve"> = </w:t>
            </w:r>
            <w:r w:rsidRPr="00BA4003">
              <w:rPr>
                <w:rFonts w:eastAsia="Segoe UI" w:cstheme="minorHAnsi"/>
                <w:color w:val="auto"/>
                <w:spacing w:val="-2"/>
                <w:szCs w:val="22"/>
              </w:rPr>
              <w:t>–</w:t>
            </w:r>
            <w:r w:rsidRPr="00BA4003">
              <w:rPr>
                <w:rFonts w:eastAsia="Segoe UI" w:cstheme="minorHAnsi"/>
                <w:color w:val="auto"/>
                <w:szCs w:val="22"/>
              </w:rPr>
              <w:t>1</w:t>
            </w:r>
            <w:r w:rsidRPr="00BA4003">
              <w:rPr>
                <w:rFonts w:eastAsia="Segoe UI" w:cstheme="minorHAnsi"/>
                <w:color w:val="auto"/>
                <w:spacing w:val="1"/>
                <w:szCs w:val="22"/>
              </w:rPr>
              <w:t xml:space="preserve"> </w:t>
            </w:r>
            <w:r w:rsidRPr="00BA4003">
              <w:rPr>
                <w:rFonts w:eastAsia="Segoe UI" w:cstheme="minorHAnsi"/>
                <w:color w:val="auto"/>
                <w:spacing w:val="-2"/>
                <w:szCs w:val="22"/>
              </w:rPr>
              <w:t>a</w:t>
            </w:r>
            <w:r w:rsidRPr="00BA4003">
              <w:rPr>
                <w:rFonts w:eastAsia="Segoe UI" w:cstheme="minorHAnsi"/>
                <w:color w:val="auto"/>
                <w:szCs w:val="22"/>
              </w:rPr>
              <w:t>nd</w:t>
            </w:r>
            <w:r w:rsidRPr="00BA4003">
              <w:rPr>
                <w:rFonts w:eastAsia="Segoe UI" w:cstheme="minorHAnsi"/>
                <w:color w:val="auto"/>
                <w:spacing w:val="-1"/>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 xml:space="preserve"> </w:t>
            </w:r>
            <w:r w:rsidRPr="00BA4003">
              <w:rPr>
                <w:rFonts w:eastAsia="Segoe UI" w:cstheme="minorHAnsi"/>
                <w:color w:val="auto"/>
                <w:spacing w:val="-2"/>
                <w:szCs w:val="22"/>
              </w:rPr>
              <w:t>c</w:t>
            </w:r>
            <w:r w:rsidRPr="00BA4003">
              <w:rPr>
                <w:rFonts w:eastAsia="Segoe UI" w:cstheme="minorHAnsi"/>
                <w:color w:val="auto"/>
                <w:szCs w:val="22"/>
              </w:rPr>
              <w:t>om</w:t>
            </w:r>
            <w:r w:rsidRPr="00BA4003">
              <w:rPr>
                <w:rFonts w:eastAsia="Segoe UI" w:cstheme="minorHAnsi"/>
                <w:color w:val="auto"/>
                <w:spacing w:val="-1"/>
                <w:szCs w:val="22"/>
              </w:rPr>
              <w:t>m</w:t>
            </w:r>
            <w:r w:rsidRPr="00BA4003">
              <w:rPr>
                <w:rFonts w:eastAsia="Segoe UI" w:cstheme="minorHAnsi"/>
                <w:color w:val="auto"/>
                <w:szCs w:val="22"/>
              </w:rPr>
              <w:t>uta</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1"/>
                <w:szCs w:val="22"/>
              </w:rPr>
              <w:t>v</w:t>
            </w:r>
            <w:r w:rsidRPr="00BA4003">
              <w:rPr>
                <w:rFonts w:eastAsia="Segoe UI" w:cstheme="minorHAnsi"/>
                <w:color w:val="auto"/>
                <w:szCs w:val="22"/>
              </w:rPr>
              <w:t>e, as</w:t>
            </w:r>
            <w:r w:rsidRPr="00BA4003">
              <w:rPr>
                <w:rFonts w:eastAsia="Segoe UI" w:cstheme="minorHAnsi"/>
                <w:color w:val="auto"/>
                <w:spacing w:val="-2"/>
                <w:szCs w:val="22"/>
              </w:rPr>
              <w:t>s</w:t>
            </w:r>
            <w:r w:rsidRPr="00BA4003">
              <w:rPr>
                <w:rFonts w:eastAsia="Segoe UI" w:cstheme="minorHAnsi"/>
                <w:color w:val="auto"/>
                <w:szCs w:val="22"/>
              </w:rPr>
              <w:t>o</w:t>
            </w:r>
            <w:r w:rsidRPr="00BA4003">
              <w:rPr>
                <w:rFonts w:eastAsia="Segoe UI" w:cstheme="minorHAnsi"/>
                <w:color w:val="auto"/>
                <w:spacing w:val="-1"/>
                <w:szCs w:val="22"/>
              </w:rPr>
              <w:t>c</w:t>
            </w:r>
            <w:r w:rsidRPr="00BA4003">
              <w:rPr>
                <w:rFonts w:eastAsia="Segoe UI" w:cstheme="minorHAnsi"/>
                <w:color w:val="auto"/>
                <w:szCs w:val="22"/>
              </w:rPr>
              <w:t>ia</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1"/>
                <w:szCs w:val="22"/>
              </w:rPr>
              <w:t>v</w:t>
            </w:r>
            <w:r w:rsidRPr="00BA4003">
              <w:rPr>
                <w:rFonts w:eastAsia="Segoe UI" w:cstheme="minorHAnsi"/>
                <w:color w:val="auto"/>
                <w:szCs w:val="22"/>
              </w:rPr>
              <w:t>e, and d</w:t>
            </w:r>
            <w:r w:rsidRPr="00BA4003">
              <w:rPr>
                <w:rFonts w:eastAsia="Segoe UI" w:cstheme="minorHAnsi"/>
                <w:color w:val="auto"/>
                <w:spacing w:val="-1"/>
                <w:szCs w:val="22"/>
              </w:rPr>
              <w:t>i</w:t>
            </w:r>
            <w:r w:rsidRPr="00BA4003">
              <w:rPr>
                <w:rFonts w:eastAsia="Segoe UI" w:cstheme="minorHAnsi"/>
                <w:color w:val="auto"/>
                <w:szCs w:val="22"/>
              </w:rPr>
              <w:t>str</w:t>
            </w:r>
            <w:r w:rsidRPr="00BA4003">
              <w:rPr>
                <w:rFonts w:eastAsia="Segoe UI" w:cstheme="minorHAnsi"/>
                <w:color w:val="auto"/>
                <w:spacing w:val="-1"/>
                <w:szCs w:val="22"/>
              </w:rPr>
              <w:t>i</w:t>
            </w:r>
            <w:r w:rsidRPr="00BA4003">
              <w:rPr>
                <w:rFonts w:eastAsia="Segoe UI" w:cstheme="minorHAnsi"/>
                <w:color w:val="auto"/>
                <w:szCs w:val="22"/>
              </w:rPr>
              <w:t>bu</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1"/>
                <w:szCs w:val="22"/>
              </w:rPr>
              <w:t>v</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proper</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1"/>
                <w:szCs w:val="22"/>
              </w:rPr>
              <w:t>e</w:t>
            </w:r>
            <w:r w:rsidRPr="00BA4003">
              <w:rPr>
                <w:rFonts w:eastAsia="Segoe UI" w:cstheme="minorHAnsi"/>
                <w:color w:val="auto"/>
                <w:szCs w:val="22"/>
              </w:rPr>
              <w:t xml:space="preserve">s </w:t>
            </w:r>
            <w:r w:rsidRPr="00BA4003">
              <w:rPr>
                <w:rFonts w:eastAsia="Segoe UI" w:cstheme="minorHAnsi"/>
                <w:color w:val="auto"/>
                <w:spacing w:val="-1"/>
                <w:szCs w:val="22"/>
              </w:rPr>
              <w:t>t</w:t>
            </w:r>
            <w:r w:rsidRPr="00BA4003">
              <w:rPr>
                <w:rFonts w:eastAsia="Segoe UI" w:cstheme="minorHAnsi"/>
                <w:color w:val="auto"/>
                <w:szCs w:val="22"/>
              </w:rPr>
              <w:t>o ad</w:t>
            </w:r>
            <w:r w:rsidRPr="00BA4003">
              <w:rPr>
                <w:rFonts w:eastAsia="Segoe UI" w:cstheme="minorHAnsi"/>
                <w:color w:val="auto"/>
                <w:spacing w:val="-1"/>
                <w:szCs w:val="22"/>
              </w:rPr>
              <w:t>d</w:t>
            </w:r>
            <w:r w:rsidRPr="00BA4003">
              <w:rPr>
                <w:rFonts w:eastAsia="Segoe UI" w:cstheme="minorHAnsi"/>
                <w:color w:val="auto"/>
                <w:szCs w:val="22"/>
              </w:rPr>
              <w:t>, su</w:t>
            </w:r>
            <w:r w:rsidRPr="00BA4003">
              <w:rPr>
                <w:rFonts w:eastAsia="Segoe UI" w:cstheme="minorHAnsi"/>
                <w:color w:val="auto"/>
                <w:spacing w:val="-1"/>
                <w:szCs w:val="22"/>
              </w:rPr>
              <w:t>b</w:t>
            </w:r>
            <w:r w:rsidRPr="00BA4003">
              <w:rPr>
                <w:rFonts w:eastAsia="Segoe UI" w:cstheme="minorHAnsi"/>
                <w:color w:val="auto"/>
                <w:szCs w:val="22"/>
              </w:rPr>
              <w:t>t</w:t>
            </w:r>
            <w:r w:rsidRPr="00BA4003">
              <w:rPr>
                <w:rFonts w:eastAsia="Segoe UI" w:cstheme="minorHAnsi"/>
                <w:color w:val="auto"/>
                <w:spacing w:val="-3"/>
                <w:szCs w:val="22"/>
              </w:rPr>
              <w:t>r</w:t>
            </w:r>
            <w:r w:rsidRPr="00BA4003">
              <w:rPr>
                <w:rFonts w:eastAsia="Segoe UI" w:cstheme="minorHAnsi"/>
                <w:color w:val="auto"/>
                <w:spacing w:val="-2"/>
                <w:szCs w:val="22"/>
              </w:rPr>
              <w:t>a</w:t>
            </w:r>
            <w:r w:rsidRPr="00BA4003">
              <w:rPr>
                <w:rFonts w:eastAsia="Segoe UI" w:cstheme="minorHAnsi"/>
                <w:color w:val="auto"/>
                <w:spacing w:val="-1"/>
                <w:szCs w:val="22"/>
              </w:rPr>
              <w:t>c</w:t>
            </w:r>
            <w:r w:rsidRPr="00BA4003">
              <w:rPr>
                <w:rFonts w:eastAsia="Segoe UI" w:cstheme="minorHAnsi"/>
                <w:color w:val="auto"/>
                <w:szCs w:val="22"/>
              </w:rPr>
              <w:t>t, and m</w:t>
            </w:r>
            <w:r w:rsidRPr="00BA4003">
              <w:rPr>
                <w:rFonts w:eastAsia="Segoe UI" w:cstheme="minorHAnsi"/>
                <w:color w:val="auto"/>
                <w:spacing w:val="-1"/>
                <w:szCs w:val="22"/>
              </w:rPr>
              <w:t>u</w:t>
            </w:r>
            <w:r w:rsidRPr="00BA4003">
              <w:rPr>
                <w:rFonts w:eastAsia="Segoe UI" w:cstheme="minorHAnsi"/>
                <w:color w:val="auto"/>
                <w:szCs w:val="22"/>
              </w:rPr>
              <w:t>l</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1"/>
                <w:szCs w:val="22"/>
              </w:rPr>
              <w:t>p</w:t>
            </w:r>
            <w:r w:rsidRPr="00BA4003">
              <w:rPr>
                <w:rFonts w:eastAsia="Segoe UI" w:cstheme="minorHAnsi"/>
                <w:color w:val="auto"/>
                <w:szCs w:val="22"/>
              </w:rPr>
              <w:t xml:space="preserve">ly </w:t>
            </w:r>
            <w:r w:rsidRPr="00BA4003">
              <w:rPr>
                <w:rFonts w:eastAsia="Segoe UI" w:cstheme="minorHAnsi"/>
                <w:color w:val="auto"/>
                <w:spacing w:val="-1"/>
                <w:szCs w:val="22"/>
              </w:rPr>
              <w:t>c</w:t>
            </w:r>
            <w:r w:rsidRPr="00BA4003">
              <w:rPr>
                <w:rFonts w:eastAsia="Segoe UI" w:cstheme="minorHAnsi"/>
                <w:color w:val="auto"/>
                <w:szCs w:val="22"/>
              </w:rPr>
              <w:t>omp</w:t>
            </w:r>
            <w:r w:rsidRPr="00BA4003">
              <w:rPr>
                <w:rFonts w:eastAsia="Segoe UI" w:cstheme="minorHAnsi"/>
                <w:color w:val="auto"/>
                <w:spacing w:val="-1"/>
                <w:szCs w:val="22"/>
              </w:rPr>
              <w:t>l</w:t>
            </w:r>
            <w:r w:rsidRPr="00BA4003">
              <w:rPr>
                <w:rFonts w:eastAsia="Segoe UI" w:cstheme="minorHAnsi"/>
                <w:color w:val="auto"/>
                <w:szCs w:val="22"/>
              </w:rPr>
              <w:t>ex</w:t>
            </w:r>
            <w:r w:rsidRPr="00BA4003">
              <w:rPr>
                <w:rFonts w:eastAsia="Segoe UI" w:cstheme="minorHAnsi"/>
                <w:color w:val="auto"/>
                <w:spacing w:val="-1"/>
                <w:szCs w:val="22"/>
              </w:rPr>
              <w:t xml:space="preserve"> n</w:t>
            </w:r>
            <w:r w:rsidRPr="00BA4003">
              <w:rPr>
                <w:rFonts w:eastAsia="Segoe UI" w:cstheme="minorHAnsi"/>
                <w:color w:val="auto"/>
                <w:szCs w:val="22"/>
              </w:rPr>
              <w:t>u</w:t>
            </w:r>
            <w:r w:rsidRPr="00BA4003">
              <w:rPr>
                <w:rFonts w:eastAsia="Segoe UI" w:cstheme="minorHAnsi"/>
                <w:color w:val="auto"/>
                <w:spacing w:val="-1"/>
                <w:szCs w:val="22"/>
              </w:rPr>
              <w:t>m</w:t>
            </w:r>
            <w:r w:rsidRPr="00BA4003">
              <w:rPr>
                <w:rFonts w:eastAsia="Segoe UI" w:cstheme="minorHAnsi"/>
                <w:color w:val="auto"/>
                <w:szCs w:val="22"/>
              </w:rPr>
              <w:t>bers.</w:t>
            </w:r>
          </w:p>
        </w:tc>
      </w:tr>
    </w:tbl>
    <w:p w14:paraId="5C5C4A39" w14:textId="77777777" w:rsidR="0059110C" w:rsidRPr="00BA4003" w:rsidRDefault="0059110C" w:rsidP="00FF0E95">
      <w:pPr>
        <w:rPr>
          <w:szCs w:val="22"/>
        </w:rPr>
      </w:pPr>
    </w:p>
    <w:tbl>
      <w:tblPr>
        <w:tblStyle w:val="TableGrid"/>
        <w:tblW w:w="4993" w:type="pct"/>
        <w:tblLook w:val="04A0" w:firstRow="1" w:lastRow="0" w:firstColumn="1" w:lastColumn="0" w:noHBand="0" w:noVBand="1"/>
      </w:tblPr>
      <w:tblGrid>
        <w:gridCol w:w="1494"/>
        <w:gridCol w:w="8069"/>
      </w:tblGrid>
      <w:tr w:rsidR="0059110C" w:rsidRPr="00BA4003" w14:paraId="47F3D998" w14:textId="77777777" w:rsidTr="00FF2C6A">
        <w:trPr>
          <w:trHeight w:val="144"/>
        </w:trPr>
        <w:tc>
          <w:tcPr>
            <w:tcW w:w="781" w:type="pct"/>
          </w:tcPr>
          <w:p w14:paraId="5B98475E" w14:textId="77777777" w:rsidR="008C39BD" w:rsidRPr="00BA4003" w:rsidRDefault="008C39BD" w:rsidP="00FF0E95">
            <w:pPr>
              <w:ind w:left="101" w:right="144"/>
              <w:rPr>
                <w:rFonts w:eastAsia="Segoe UI" w:cstheme="minorHAnsi"/>
                <w:color w:val="auto"/>
                <w:spacing w:val="1"/>
                <w:szCs w:val="22"/>
              </w:rPr>
            </w:pPr>
            <w:r w:rsidRPr="00BA4003">
              <w:rPr>
                <w:rFonts w:eastAsia="Segoe UI" w:cstheme="minorHAnsi"/>
                <w:b/>
                <w:bCs/>
                <w:color w:val="auto"/>
                <w:spacing w:val="-1"/>
                <w:szCs w:val="22"/>
              </w:rPr>
              <w:t>C</w:t>
            </w:r>
            <w:r w:rsidRPr="00BA4003">
              <w:rPr>
                <w:rFonts w:eastAsia="Segoe UI" w:cstheme="minorHAnsi"/>
                <w:b/>
                <w:bCs/>
                <w:color w:val="auto"/>
                <w:szCs w:val="22"/>
              </w:rPr>
              <w:t>luster</w:t>
            </w:r>
          </w:p>
        </w:tc>
        <w:tc>
          <w:tcPr>
            <w:tcW w:w="4219" w:type="pct"/>
          </w:tcPr>
          <w:p w14:paraId="7BF6D91B" w14:textId="77777777" w:rsidR="008C39BD" w:rsidRPr="00BA4003" w:rsidRDefault="008C39BD" w:rsidP="00FF0E95">
            <w:pPr>
              <w:ind w:left="101" w:right="-14"/>
              <w:rPr>
                <w:rFonts w:eastAsia="Segoe UI" w:cstheme="minorHAnsi"/>
                <w:color w:val="auto"/>
                <w:szCs w:val="22"/>
              </w:rPr>
            </w:pPr>
            <w:r w:rsidRPr="00BA4003">
              <w:rPr>
                <w:rFonts w:eastAsia="Segoe UI" w:cstheme="minorHAnsi"/>
                <w:b/>
                <w:bCs/>
                <w:color w:val="auto"/>
                <w:spacing w:val="1"/>
                <w:szCs w:val="22"/>
              </w:rPr>
              <w:t>U</w:t>
            </w:r>
            <w:r w:rsidRPr="00BA4003">
              <w:rPr>
                <w:rFonts w:eastAsia="Segoe UI" w:cstheme="minorHAnsi"/>
                <w:b/>
                <w:bCs/>
                <w:color w:val="auto"/>
                <w:spacing w:val="-1"/>
                <w:szCs w:val="22"/>
              </w:rPr>
              <w:t>s</w:t>
            </w:r>
            <w:r w:rsidRPr="00BA4003">
              <w:rPr>
                <w:rFonts w:eastAsia="Segoe UI" w:cstheme="minorHAnsi"/>
                <w:b/>
                <w:bCs/>
                <w:color w:val="auto"/>
                <w:szCs w:val="22"/>
              </w:rPr>
              <w:t xml:space="preserve">e </w:t>
            </w:r>
            <w:r w:rsidRPr="00BA4003">
              <w:rPr>
                <w:rFonts w:eastAsia="Segoe UI" w:cstheme="minorHAnsi"/>
                <w:b/>
                <w:bCs/>
                <w:color w:val="auto"/>
                <w:spacing w:val="-1"/>
                <w:szCs w:val="22"/>
              </w:rPr>
              <w:t>c</w:t>
            </w:r>
            <w:r w:rsidRPr="00BA4003">
              <w:rPr>
                <w:rFonts w:eastAsia="Segoe UI" w:cstheme="minorHAnsi"/>
                <w:b/>
                <w:bCs/>
                <w:color w:val="auto"/>
                <w:szCs w:val="22"/>
              </w:rPr>
              <w:t>o</w:t>
            </w:r>
            <w:r w:rsidRPr="00BA4003">
              <w:rPr>
                <w:rFonts w:eastAsia="Segoe UI" w:cstheme="minorHAnsi"/>
                <w:b/>
                <w:bCs/>
                <w:color w:val="auto"/>
                <w:spacing w:val="-1"/>
                <w:szCs w:val="22"/>
              </w:rPr>
              <w:t>m</w:t>
            </w:r>
            <w:r w:rsidRPr="00BA4003">
              <w:rPr>
                <w:rFonts w:eastAsia="Segoe UI" w:cstheme="minorHAnsi"/>
                <w:b/>
                <w:bCs/>
                <w:color w:val="auto"/>
                <w:szCs w:val="22"/>
              </w:rPr>
              <w:t>plex</w:t>
            </w:r>
            <w:r w:rsidRPr="00BA4003">
              <w:rPr>
                <w:rFonts w:eastAsia="Segoe UI" w:cstheme="minorHAnsi"/>
                <w:b/>
                <w:bCs/>
                <w:color w:val="auto"/>
                <w:spacing w:val="-3"/>
                <w:szCs w:val="22"/>
              </w:rPr>
              <w:t xml:space="preserve"> </w:t>
            </w:r>
            <w:r w:rsidRPr="00BA4003">
              <w:rPr>
                <w:rFonts w:eastAsia="Segoe UI" w:cstheme="minorHAnsi"/>
                <w:b/>
                <w:bCs/>
                <w:color w:val="auto"/>
                <w:spacing w:val="1"/>
                <w:szCs w:val="22"/>
              </w:rPr>
              <w:t>nu</w:t>
            </w:r>
            <w:r w:rsidRPr="00BA4003">
              <w:rPr>
                <w:rFonts w:eastAsia="Segoe UI" w:cstheme="minorHAnsi"/>
                <w:b/>
                <w:bCs/>
                <w:color w:val="auto"/>
                <w:szCs w:val="22"/>
              </w:rPr>
              <w:t>m</w:t>
            </w:r>
            <w:r w:rsidRPr="00BA4003">
              <w:rPr>
                <w:rFonts w:eastAsia="Segoe UI" w:cstheme="minorHAnsi"/>
                <w:b/>
                <w:bCs/>
                <w:color w:val="auto"/>
                <w:spacing w:val="-3"/>
                <w:szCs w:val="22"/>
              </w:rPr>
              <w:t>b</w:t>
            </w:r>
            <w:r w:rsidRPr="00BA4003">
              <w:rPr>
                <w:rFonts w:eastAsia="Segoe UI" w:cstheme="minorHAnsi"/>
                <w:b/>
                <w:bCs/>
                <w:color w:val="auto"/>
                <w:szCs w:val="22"/>
              </w:rPr>
              <w:t>e</w:t>
            </w:r>
            <w:r w:rsidRPr="00BA4003">
              <w:rPr>
                <w:rFonts w:eastAsia="Segoe UI" w:cstheme="minorHAnsi"/>
                <w:b/>
                <w:bCs/>
                <w:color w:val="auto"/>
                <w:spacing w:val="1"/>
                <w:szCs w:val="22"/>
              </w:rPr>
              <w:t>r</w:t>
            </w:r>
            <w:r w:rsidRPr="00BA4003">
              <w:rPr>
                <w:rFonts w:eastAsia="Segoe UI" w:cstheme="minorHAnsi"/>
                <w:b/>
                <w:bCs/>
                <w:color w:val="auto"/>
                <w:szCs w:val="22"/>
              </w:rPr>
              <w:t>s</w:t>
            </w:r>
            <w:r w:rsidRPr="00BA4003">
              <w:rPr>
                <w:rFonts w:eastAsia="Segoe UI" w:cstheme="minorHAnsi"/>
                <w:b/>
                <w:bCs/>
                <w:color w:val="auto"/>
                <w:spacing w:val="-2"/>
                <w:szCs w:val="22"/>
              </w:rPr>
              <w:t xml:space="preserve"> </w:t>
            </w:r>
            <w:r w:rsidRPr="00BA4003">
              <w:rPr>
                <w:rFonts w:eastAsia="Segoe UI" w:cstheme="minorHAnsi"/>
                <w:b/>
                <w:bCs/>
                <w:color w:val="auto"/>
                <w:spacing w:val="-3"/>
                <w:szCs w:val="22"/>
              </w:rPr>
              <w:t>i</w:t>
            </w:r>
            <w:r w:rsidRPr="00BA4003">
              <w:rPr>
                <w:rFonts w:eastAsia="Segoe UI" w:cstheme="minorHAnsi"/>
                <w:b/>
                <w:bCs/>
                <w:color w:val="auto"/>
                <w:szCs w:val="22"/>
              </w:rPr>
              <w:t>n po</w:t>
            </w:r>
            <w:r w:rsidRPr="00BA4003">
              <w:rPr>
                <w:rFonts w:eastAsia="Segoe UI" w:cstheme="minorHAnsi"/>
                <w:b/>
                <w:bCs/>
                <w:color w:val="auto"/>
                <w:spacing w:val="-1"/>
                <w:szCs w:val="22"/>
              </w:rPr>
              <w:t>ly</w:t>
            </w:r>
            <w:r w:rsidRPr="00BA4003">
              <w:rPr>
                <w:rFonts w:eastAsia="Segoe UI" w:cstheme="minorHAnsi"/>
                <w:b/>
                <w:bCs/>
                <w:color w:val="auto"/>
                <w:spacing w:val="1"/>
                <w:szCs w:val="22"/>
              </w:rPr>
              <w:t>n</w:t>
            </w:r>
            <w:r w:rsidRPr="00BA4003">
              <w:rPr>
                <w:rFonts w:eastAsia="Segoe UI" w:cstheme="minorHAnsi"/>
                <w:b/>
                <w:bCs/>
                <w:color w:val="auto"/>
                <w:szCs w:val="22"/>
              </w:rPr>
              <w:t>o</w:t>
            </w:r>
            <w:r w:rsidRPr="00BA4003">
              <w:rPr>
                <w:rFonts w:eastAsia="Segoe UI" w:cstheme="minorHAnsi"/>
                <w:b/>
                <w:bCs/>
                <w:color w:val="auto"/>
                <w:spacing w:val="-1"/>
                <w:szCs w:val="22"/>
              </w:rPr>
              <w:t>m</w:t>
            </w:r>
            <w:r w:rsidRPr="00BA4003">
              <w:rPr>
                <w:rFonts w:eastAsia="Segoe UI" w:cstheme="minorHAnsi"/>
                <w:b/>
                <w:bCs/>
                <w:color w:val="auto"/>
                <w:szCs w:val="22"/>
              </w:rPr>
              <w:t>i</w:t>
            </w:r>
            <w:r w:rsidRPr="00BA4003">
              <w:rPr>
                <w:rFonts w:eastAsia="Segoe UI" w:cstheme="minorHAnsi"/>
                <w:b/>
                <w:bCs/>
                <w:color w:val="auto"/>
                <w:spacing w:val="1"/>
                <w:szCs w:val="22"/>
              </w:rPr>
              <w:t>a</w:t>
            </w:r>
            <w:r w:rsidRPr="00BA4003">
              <w:rPr>
                <w:rFonts w:eastAsia="Segoe UI" w:cstheme="minorHAnsi"/>
                <w:b/>
                <w:bCs/>
                <w:color w:val="auto"/>
                <w:szCs w:val="22"/>
              </w:rPr>
              <w:t>l</w:t>
            </w:r>
            <w:r w:rsidRPr="00BA4003">
              <w:rPr>
                <w:rFonts w:eastAsia="Segoe UI" w:cstheme="minorHAnsi"/>
                <w:b/>
                <w:bCs/>
                <w:color w:val="auto"/>
                <w:spacing w:val="-1"/>
                <w:szCs w:val="22"/>
              </w:rPr>
              <w:t xml:space="preserve"> </w:t>
            </w:r>
            <w:r w:rsidRPr="00BA4003">
              <w:rPr>
                <w:rFonts w:eastAsia="Segoe UI" w:cstheme="minorHAnsi"/>
                <w:b/>
                <w:bCs/>
                <w:color w:val="auto"/>
                <w:szCs w:val="22"/>
              </w:rPr>
              <w:t>id</w:t>
            </w:r>
            <w:r w:rsidRPr="00BA4003">
              <w:rPr>
                <w:rFonts w:eastAsia="Segoe UI" w:cstheme="minorHAnsi"/>
                <w:b/>
                <w:bCs/>
                <w:color w:val="auto"/>
                <w:spacing w:val="-2"/>
                <w:szCs w:val="22"/>
              </w:rPr>
              <w:t>e</w:t>
            </w:r>
            <w:r w:rsidRPr="00BA4003">
              <w:rPr>
                <w:rFonts w:eastAsia="Segoe UI" w:cstheme="minorHAnsi"/>
                <w:b/>
                <w:bCs/>
                <w:color w:val="auto"/>
                <w:spacing w:val="1"/>
                <w:szCs w:val="22"/>
              </w:rPr>
              <w:t>n</w:t>
            </w:r>
            <w:r w:rsidRPr="00BA4003">
              <w:rPr>
                <w:rFonts w:eastAsia="Segoe UI" w:cstheme="minorHAnsi"/>
                <w:b/>
                <w:bCs/>
                <w:color w:val="auto"/>
                <w:szCs w:val="22"/>
              </w:rPr>
              <w:t>t</w:t>
            </w:r>
            <w:r w:rsidRPr="00BA4003">
              <w:rPr>
                <w:rFonts w:eastAsia="Segoe UI" w:cstheme="minorHAnsi"/>
                <w:b/>
                <w:bCs/>
                <w:color w:val="auto"/>
                <w:spacing w:val="-2"/>
                <w:szCs w:val="22"/>
              </w:rPr>
              <w:t>i</w:t>
            </w:r>
            <w:r w:rsidRPr="00BA4003">
              <w:rPr>
                <w:rFonts w:eastAsia="Segoe UI" w:cstheme="minorHAnsi"/>
                <w:b/>
                <w:bCs/>
                <w:color w:val="auto"/>
                <w:szCs w:val="22"/>
              </w:rPr>
              <w:t>ties</w:t>
            </w:r>
            <w:r w:rsidRPr="00BA4003">
              <w:rPr>
                <w:rFonts w:eastAsia="Segoe UI" w:cstheme="minorHAnsi"/>
                <w:b/>
                <w:bCs/>
                <w:color w:val="auto"/>
                <w:spacing w:val="-2"/>
                <w:szCs w:val="22"/>
              </w:rPr>
              <w:t xml:space="preserve"> </w:t>
            </w:r>
            <w:r w:rsidRPr="00BA4003">
              <w:rPr>
                <w:rFonts w:eastAsia="Segoe UI" w:cstheme="minorHAnsi"/>
                <w:b/>
                <w:bCs/>
                <w:color w:val="auto"/>
                <w:spacing w:val="1"/>
                <w:szCs w:val="22"/>
              </w:rPr>
              <w:t>an</w:t>
            </w:r>
            <w:r w:rsidRPr="00BA4003">
              <w:rPr>
                <w:rFonts w:eastAsia="Segoe UI" w:cstheme="minorHAnsi"/>
                <w:b/>
                <w:bCs/>
                <w:color w:val="auto"/>
                <w:szCs w:val="22"/>
              </w:rPr>
              <w:t>d</w:t>
            </w:r>
            <w:r w:rsidRPr="00BA4003">
              <w:rPr>
                <w:rFonts w:eastAsia="Segoe UI" w:cstheme="minorHAnsi"/>
                <w:b/>
                <w:bCs/>
                <w:color w:val="auto"/>
                <w:spacing w:val="-3"/>
                <w:szCs w:val="22"/>
              </w:rPr>
              <w:t xml:space="preserve"> </w:t>
            </w:r>
            <w:r w:rsidRPr="00BA4003">
              <w:rPr>
                <w:rFonts w:eastAsia="Segoe UI" w:cstheme="minorHAnsi"/>
                <w:b/>
                <w:bCs/>
                <w:color w:val="auto"/>
                <w:szCs w:val="22"/>
              </w:rPr>
              <w:t>eq</w:t>
            </w:r>
            <w:r w:rsidRPr="00BA4003">
              <w:rPr>
                <w:rFonts w:eastAsia="Segoe UI" w:cstheme="minorHAnsi"/>
                <w:b/>
                <w:bCs/>
                <w:color w:val="auto"/>
                <w:spacing w:val="-2"/>
                <w:szCs w:val="22"/>
              </w:rPr>
              <w:t>u</w:t>
            </w:r>
            <w:r w:rsidRPr="00BA4003">
              <w:rPr>
                <w:rFonts w:eastAsia="Segoe UI" w:cstheme="minorHAnsi"/>
                <w:b/>
                <w:bCs/>
                <w:color w:val="auto"/>
                <w:spacing w:val="1"/>
                <w:szCs w:val="22"/>
              </w:rPr>
              <w:t>a</w:t>
            </w:r>
            <w:r w:rsidRPr="00BA4003">
              <w:rPr>
                <w:rFonts w:eastAsia="Segoe UI" w:cstheme="minorHAnsi"/>
                <w:b/>
                <w:bCs/>
                <w:color w:val="auto"/>
                <w:szCs w:val="22"/>
              </w:rPr>
              <w:t>ti</w:t>
            </w:r>
            <w:r w:rsidRPr="00BA4003">
              <w:rPr>
                <w:rFonts w:eastAsia="Segoe UI" w:cstheme="minorHAnsi"/>
                <w:b/>
                <w:bCs/>
                <w:color w:val="auto"/>
                <w:spacing w:val="-3"/>
                <w:szCs w:val="22"/>
              </w:rPr>
              <w:t>o</w:t>
            </w:r>
            <w:r w:rsidRPr="00BA4003">
              <w:rPr>
                <w:rFonts w:eastAsia="Segoe UI" w:cstheme="minorHAnsi"/>
                <w:b/>
                <w:bCs/>
                <w:color w:val="auto"/>
                <w:spacing w:val="1"/>
                <w:szCs w:val="22"/>
              </w:rPr>
              <w:t>n</w:t>
            </w:r>
            <w:r w:rsidRPr="00BA4003">
              <w:rPr>
                <w:rFonts w:eastAsia="Segoe UI" w:cstheme="minorHAnsi"/>
                <w:b/>
                <w:bCs/>
                <w:color w:val="auto"/>
                <w:spacing w:val="-1"/>
                <w:szCs w:val="22"/>
              </w:rPr>
              <w:t>s</w:t>
            </w:r>
            <w:r w:rsidRPr="00BA4003">
              <w:rPr>
                <w:rFonts w:eastAsia="Segoe UI" w:cstheme="minorHAnsi"/>
                <w:b/>
                <w:bCs/>
                <w:color w:val="auto"/>
                <w:szCs w:val="22"/>
              </w:rPr>
              <w:t>.</w:t>
            </w:r>
          </w:p>
        </w:tc>
      </w:tr>
      <w:tr w:rsidR="0059110C" w:rsidRPr="00BA4003" w14:paraId="18B0F4BD" w14:textId="77777777" w:rsidTr="00FF2C6A">
        <w:trPr>
          <w:trHeight w:val="144"/>
        </w:trPr>
        <w:tc>
          <w:tcPr>
            <w:tcW w:w="781" w:type="pct"/>
          </w:tcPr>
          <w:p w14:paraId="70EF6E90" w14:textId="77777777" w:rsidR="008C39BD" w:rsidRPr="00BA4003" w:rsidRDefault="008C39BD" w:rsidP="00FF0E95">
            <w:pPr>
              <w:ind w:left="101" w:right="144"/>
              <w:rPr>
                <w:rFonts w:eastAsia="Segoe UI" w:cstheme="minorHAnsi"/>
                <w:color w:val="auto"/>
                <w:spacing w:val="1"/>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w:t>
            </w:r>
            <w:r w:rsidRPr="00BA4003">
              <w:rPr>
                <w:rFonts w:eastAsia="Segoe UI" w:cstheme="minorHAnsi"/>
                <w:color w:val="auto"/>
                <w:spacing w:val="1"/>
                <w:szCs w:val="22"/>
              </w:rPr>
              <w:t>2</w:t>
            </w:r>
            <w:r w:rsidRPr="00BA4003">
              <w:rPr>
                <w:rFonts w:eastAsia="Segoe UI" w:cstheme="minorHAnsi"/>
                <w:color w:val="auto"/>
                <w:spacing w:val="-1"/>
                <w:szCs w:val="22"/>
              </w:rPr>
              <w:t>H</w:t>
            </w:r>
            <w:r w:rsidRPr="00BA4003">
              <w:rPr>
                <w:rFonts w:eastAsia="Segoe UI" w:cstheme="minorHAnsi"/>
                <w:color w:val="auto"/>
                <w:spacing w:val="-2"/>
                <w:szCs w:val="22"/>
              </w:rPr>
              <w:t>S</w:t>
            </w:r>
            <w:r w:rsidRPr="00BA4003">
              <w:rPr>
                <w:rFonts w:eastAsia="Segoe UI" w:cstheme="minorHAnsi"/>
                <w:color w:val="auto"/>
                <w:szCs w:val="22"/>
              </w:rPr>
              <w:t>.3</w:t>
            </w:r>
          </w:p>
        </w:tc>
        <w:tc>
          <w:tcPr>
            <w:tcW w:w="4219" w:type="pct"/>
          </w:tcPr>
          <w:p w14:paraId="2C717C0E" w14:textId="77777777" w:rsidR="008C39BD" w:rsidRPr="00BA4003" w:rsidRDefault="008C39BD" w:rsidP="00FF0E95">
            <w:pPr>
              <w:ind w:left="101" w:right="-14"/>
              <w:rPr>
                <w:rFonts w:eastAsia="Segoe UI" w:cstheme="minorHAnsi"/>
                <w:color w:val="auto"/>
                <w:szCs w:val="22"/>
              </w:rPr>
            </w:pPr>
            <w:r w:rsidRPr="00BA4003">
              <w:rPr>
                <w:rFonts w:eastAsia="Segoe UI" w:cstheme="minorHAnsi"/>
                <w:color w:val="auto"/>
                <w:szCs w:val="22"/>
              </w:rPr>
              <w:t>Solve</w:t>
            </w:r>
            <w:r w:rsidRPr="00BA4003">
              <w:rPr>
                <w:rFonts w:eastAsia="Segoe UI" w:cstheme="minorHAnsi"/>
                <w:color w:val="auto"/>
                <w:spacing w:val="-1"/>
                <w:szCs w:val="22"/>
              </w:rPr>
              <w:t xml:space="preserve"> q</w:t>
            </w:r>
            <w:r w:rsidRPr="00BA4003">
              <w:rPr>
                <w:rFonts w:eastAsia="Segoe UI" w:cstheme="minorHAnsi"/>
                <w:color w:val="auto"/>
                <w:szCs w:val="22"/>
              </w:rPr>
              <w:t>uadrat</w:t>
            </w:r>
            <w:r w:rsidRPr="00BA4003">
              <w:rPr>
                <w:rFonts w:eastAsia="Segoe UI" w:cstheme="minorHAnsi"/>
                <w:color w:val="auto"/>
                <w:spacing w:val="-1"/>
                <w:szCs w:val="22"/>
              </w:rPr>
              <w:t>i</w:t>
            </w:r>
            <w:r w:rsidRPr="00BA4003">
              <w:rPr>
                <w:rFonts w:eastAsia="Segoe UI" w:cstheme="minorHAnsi"/>
                <w:color w:val="auto"/>
                <w:szCs w:val="22"/>
              </w:rPr>
              <w:t>c</w:t>
            </w:r>
            <w:r w:rsidRPr="00BA4003">
              <w:rPr>
                <w:rFonts w:eastAsia="Segoe UI" w:cstheme="minorHAnsi"/>
                <w:color w:val="auto"/>
                <w:spacing w:val="-1"/>
                <w:szCs w:val="22"/>
              </w:rPr>
              <w:t xml:space="preserve"> e</w:t>
            </w:r>
            <w:r w:rsidRPr="00BA4003">
              <w:rPr>
                <w:rFonts w:eastAsia="Segoe UI" w:cstheme="minorHAnsi"/>
                <w:color w:val="auto"/>
                <w:szCs w:val="22"/>
              </w:rPr>
              <w:t>qua</w:t>
            </w:r>
            <w:r w:rsidRPr="00BA4003">
              <w:rPr>
                <w:rFonts w:eastAsia="Segoe UI" w:cstheme="minorHAnsi"/>
                <w:color w:val="auto"/>
                <w:spacing w:val="-1"/>
                <w:szCs w:val="22"/>
              </w:rPr>
              <w:t>t</w:t>
            </w:r>
            <w:r w:rsidRPr="00BA4003">
              <w:rPr>
                <w:rFonts w:eastAsia="Segoe UI" w:cstheme="minorHAnsi"/>
                <w:color w:val="auto"/>
                <w:szCs w:val="22"/>
              </w:rPr>
              <w:t>io</w:t>
            </w:r>
            <w:r w:rsidRPr="00BA4003">
              <w:rPr>
                <w:rFonts w:eastAsia="Segoe UI" w:cstheme="minorHAnsi"/>
                <w:color w:val="auto"/>
                <w:spacing w:val="-3"/>
                <w:szCs w:val="22"/>
              </w:rPr>
              <w:t>n</w:t>
            </w:r>
            <w:r w:rsidRPr="00BA4003">
              <w:rPr>
                <w:rFonts w:eastAsia="Segoe UI" w:cstheme="minorHAnsi"/>
                <w:color w:val="auto"/>
                <w:szCs w:val="22"/>
              </w:rPr>
              <w:t xml:space="preserve">s </w:t>
            </w:r>
            <w:r w:rsidRPr="00BA4003">
              <w:rPr>
                <w:rFonts w:eastAsia="Segoe UI" w:cstheme="minorHAnsi"/>
                <w:color w:val="auto"/>
                <w:spacing w:val="-1"/>
                <w:szCs w:val="22"/>
              </w:rPr>
              <w:t>w</w:t>
            </w:r>
            <w:r w:rsidRPr="00BA4003">
              <w:rPr>
                <w:rFonts w:eastAsia="Segoe UI" w:cstheme="minorHAnsi"/>
                <w:color w:val="auto"/>
                <w:szCs w:val="22"/>
              </w:rPr>
              <w:t>i</w:t>
            </w:r>
            <w:r w:rsidRPr="00BA4003">
              <w:rPr>
                <w:rFonts w:eastAsia="Segoe UI" w:cstheme="minorHAnsi"/>
                <w:color w:val="auto"/>
                <w:spacing w:val="-1"/>
                <w:szCs w:val="22"/>
              </w:rPr>
              <w:t>t</w:t>
            </w:r>
            <w:r w:rsidRPr="00BA4003">
              <w:rPr>
                <w:rFonts w:eastAsia="Segoe UI" w:cstheme="minorHAnsi"/>
                <w:color w:val="auto"/>
                <w:szCs w:val="22"/>
              </w:rPr>
              <w:t>h real</w:t>
            </w:r>
            <w:r w:rsidRPr="00BA4003">
              <w:rPr>
                <w:rFonts w:eastAsia="Segoe UI" w:cstheme="minorHAnsi"/>
                <w:color w:val="auto"/>
                <w:spacing w:val="-1"/>
                <w:szCs w:val="22"/>
              </w:rPr>
              <w:t xml:space="preserve"> c</w:t>
            </w:r>
            <w:r w:rsidRPr="00BA4003">
              <w:rPr>
                <w:rFonts w:eastAsia="Segoe UI" w:cstheme="minorHAnsi"/>
                <w:color w:val="auto"/>
                <w:szCs w:val="22"/>
              </w:rPr>
              <w:t>oef</w:t>
            </w:r>
            <w:r w:rsidRPr="00BA4003">
              <w:rPr>
                <w:rFonts w:eastAsia="Segoe UI" w:cstheme="minorHAnsi"/>
                <w:color w:val="auto"/>
                <w:spacing w:val="1"/>
                <w:szCs w:val="22"/>
              </w:rPr>
              <w:t>f</w:t>
            </w:r>
            <w:r w:rsidRPr="00BA4003">
              <w:rPr>
                <w:rFonts w:eastAsia="Segoe UI" w:cstheme="minorHAnsi"/>
                <w:color w:val="auto"/>
                <w:szCs w:val="22"/>
              </w:rPr>
              <w:t>i</w:t>
            </w:r>
            <w:r w:rsidRPr="00BA4003">
              <w:rPr>
                <w:rFonts w:eastAsia="Segoe UI" w:cstheme="minorHAnsi"/>
                <w:color w:val="auto"/>
                <w:spacing w:val="-2"/>
                <w:szCs w:val="22"/>
              </w:rPr>
              <w:t>c</w:t>
            </w:r>
            <w:r w:rsidRPr="00BA4003">
              <w:rPr>
                <w:rFonts w:eastAsia="Segoe UI" w:cstheme="minorHAnsi"/>
                <w:color w:val="auto"/>
                <w:szCs w:val="22"/>
              </w:rPr>
              <w:t>i</w:t>
            </w:r>
            <w:r w:rsidRPr="00BA4003">
              <w:rPr>
                <w:rFonts w:eastAsia="Segoe UI" w:cstheme="minorHAnsi"/>
                <w:color w:val="auto"/>
                <w:spacing w:val="-1"/>
                <w:szCs w:val="22"/>
              </w:rPr>
              <w:t>e</w:t>
            </w:r>
            <w:r w:rsidRPr="00BA4003">
              <w:rPr>
                <w:rFonts w:eastAsia="Segoe UI" w:cstheme="minorHAnsi"/>
                <w:color w:val="auto"/>
                <w:szCs w:val="22"/>
              </w:rPr>
              <w:t>nts</w:t>
            </w:r>
            <w:r w:rsidRPr="00BA4003">
              <w:rPr>
                <w:rFonts w:eastAsia="Segoe UI" w:cstheme="minorHAnsi"/>
                <w:color w:val="auto"/>
                <w:spacing w:val="-1"/>
                <w:szCs w:val="22"/>
              </w:rPr>
              <w:t xml:space="preserve"> </w:t>
            </w:r>
            <w:r w:rsidRPr="00BA4003">
              <w:rPr>
                <w:rFonts w:eastAsia="Segoe UI" w:cstheme="minorHAnsi"/>
                <w:color w:val="auto"/>
                <w:szCs w:val="22"/>
              </w:rPr>
              <w:t xml:space="preserve">that </w:t>
            </w:r>
            <w:r w:rsidRPr="00BA4003">
              <w:rPr>
                <w:rFonts w:eastAsia="Segoe UI" w:cstheme="minorHAnsi"/>
                <w:color w:val="auto"/>
                <w:spacing w:val="-1"/>
                <w:szCs w:val="22"/>
              </w:rPr>
              <w:t>h</w:t>
            </w:r>
            <w:r w:rsidRPr="00BA4003">
              <w:rPr>
                <w:rFonts w:eastAsia="Segoe UI" w:cstheme="minorHAnsi"/>
                <w:color w:val="auto"/>
                <w:szCs w:val="22"/>
              </w:rPr>
              <w:t xml:space="preserve">ave </w:t>
            </w:r>
            <w:r w:rsidRPr="00BA4003">
              <w:rPr>
                <w:rFonts w:eastAsia="Segoe UI" w:cstheme="minorHAnsi"/>
                <w:color w:val="auto"/>
                <w:spacing w:val="-2"/>
                <w:szCs w:val="22"/>
              </w:rPr>
              <w:t>c</w:t>
            </w:r>
            <w:r w:rsidRPr="00BA4003">
              <w:rPr>
                <w:rFonts w:eastAsia="Segoe UI" w:cstheme="minorHAnsi"/>
                <w:color w:val="auto"/>
                <w:szCs w:val="22"/>
              </w:rPr>
              <w:t>omp</w:t>
            </w:r>
            <w:r w:rsidRPr="00BA4003">
              <w:rPr>
                <w:rFonts w:eastAsia="Segoe UI" w:cstheme="minorHAnsi"/>
                <w:color w:val="auto"/>
                <w:spacing w:val="-1"/>
                <w:szCs w:val="22"/>
              </w:rPr>
              <w:t>l</w:t>
            </w:r>
            <w:r w:rsidRPr="00BA4003">
              <w:rPr>
                <w:rFonts w:eastAsia="Segoe UI" w:cstheme="minorHAnsi"/>
                <w:color w:val="auto"/>
                <w:szCs w:val="22"/>
              </w:rPr>
              <w:t>ex</w:t>
            </w:r>
            <w:r w:rsidRPr="00BA4003">
              <w:rPr>
                <w:rFonts w:eastAsia="Segoe UI" w:cstheme="minorHAnsi"/>
                <w:color w:val="auto"/>
                <w:spacing w:val="-1"/>
                <w:szCs w:val="22"/>
              </w:rPr>
              <w:t xml:space="preserve"> </w:t>
            </w:r>
            <w:r w:rsidRPr="00BA4003">
              <w:rPr>
                <w:rFonts w:eastAsia="Segoe UI" w:cstheme="minorHAnsi"/>
                <w:color w:val="auto"/>
                <w:szCs w:val="22"/>
              </w:rPr>
              <w:t>so</w:t>
            </w:r>
            <w:r w:rsidRPr="00BA4003">
              <w:rPr>
                <w:rFonts w:eastAsia="Segoe UI" w:cstheme="minorHAnsi"/>
                <w:color w:val="auto"/>
                <w:spacing w:val="-1"/>
                <w:szCs w:val="22"/>
              </w:rPr>
              <w:t>l</w:t>
            </w:r>
            <w:r w:rsidRPr="00BA4003">
              <w:rPr>
                <w:rFonts w:eastAsia="Segoe UI" w:cstheme="minorHAnsi"/>
                <w:color w:val="auto"/>
                <w:szCs w:val="22"/>
              </w:rPr>
              <w:t>ut</w:t>
            </w:r>
            <w:r w:rsidRPr="00BA4003">
              <w:rPr>
                <w:rFonts w:eastAsia="Segoe UI" w:cstheme="minorHAnsi"/>
                <w:color w:val="auto"/>
                <w:spacing w:val="-1"/>
                <w:szCs w:val="22"/>
              </w:rPr>
              <w:t>i</w:t>
            </w:r>
            <w:r w:rsidRPr="00BA4003">
              <w:rPr>
                <w:rFonts w:eastAsia="Segoe UI" w:cstheme="minorHAnsi"/>
                <w:color w:val="auto"/>
                <w:szCs w:val="22"/>
              </w:rPr>
              <w:t>o</w:t>
            </w:r>
            <w:r w:rsidRPr="00BA4003">
              <w:rPr>
                <w:rFonts w:eastAsia="Segoe UI" w:cstheme="minorHAnsi"/>
                <w:color w:val="auto"/>
                <w:spacing w:val="-2"/>
                <w:szCs w:val="22"/>
              </w:rPr>
              <w:t>n</w:t>
            </w:r>
            <w:r w:rsidRPr="00BA4003">
              <w:rPr>
                <w:rFonts w:eastAsia="Segoe UI" w:cstheme="minorHAnsi"/>
                <w:color w:val="auto"/>
                <w:szCs w:val="22"/>
              </w:rPr>
              <w:t>s.</w:t>
            </w:r>
            <w:r w:rsidR="005879D7" w:rsidRPr="00BA4003">
              <w:rPr>
                <w:rFonts w:eastAsia="Segoe UI" w:cstheme="minorHAnsi"/>
                <w:color w:val="auto"/>
                <w:szCs w:val="22"/>
              </w:rPr>
              <w:t xml:space="preserve">  </w:t>
            </w:r>
            <w:r w:rsidR="00D40B82" w:rsidRPr="00BA4003">
              <w:rPr>
                <w:rFonts w:eastAsia="Segoe UI" w:cstheme="minorHAnsi"/>
                <w:color w:val="auto"/>
                <w:szCs w:val="22"/>
              </w:rPr>
              <w:t>Instructional Note:</w:t>
            </w:r>
            <w:r w:rsidR="005879D7" w:rsidRPr="00BA4003">
              <w:rPr>
                <w:rFonts w:eastAsia="Segoe UI" w:cstheme="minorHAnsi"/>
                <w:color w:val="auto"/>
                <w:szCs w:val="22"/>
              </w:rPr>
              <w:t xml:space="preserve">  </w:t>
            </w:r>
            <w:r w:rsidR="005879D7" w:rsidRPr="00BA4003">
              <w:rPr>
                <w:rFonts w:eastAsia="Segoe UI" w:cstheme="minorHAnsi"/>
                <w:color w:val="auto"/>
                <w:spacing w:val="1"/>
                <w:szCs w:val="22"/>
              </w:rPr>
              <w:t>L</w:t>
            </w:r>
            <w:r w:rsidR="005879D7" w:rsidRPr="00BA4003">
              <w:rPr>
                <w:rFonts w:eastAsia="Segoe UI" w:cstheme="minorHAnsi"/>
                <w:color w:val="auto"/>
                <w:szCs w:val="22"/>
              </w:rPr>
              <w:t>i</w:t>
            </w:r>
            <w:r w:rsidR="005879D7" w:rsidRPr="00BA4003">
              <w:rPr>
                <w:rFonts w:eastAsia="Segoe UI" w:cstheme="minorHAnsi"/>
                <w:color w:val="auto"/>
                <w:spacing w:val="-2"/>
                <w:szCs w:val="22"/>
              </w:rPr>
              <w:t>m</w:t>
            </w:r>
            <w:r w:rsidR="005879D7" w:rsidRPr="00BA4003">
              <w:rPr>
                <w:rFonts w:eastAsia="Segoe UI" w:cstheme="minorHAnsi"/>
                <w:color w:val="auto"/>
                <w:szCs w:val="22"/>
              </w:rPr>
              <w:t>it to</w:t>
            </w:r>
            <w:r w:rsidR="005879D7" w:rsidRPr="00BA4003">
              <w:rPr>
                <w:rFonts w:eastAsia="Segoe UI" w:cstheme="minorHAnsi"/>
                <w:color w:val="auto"/>
                <w:spacing w:val="-1"/>
                <w:szCs w:val="22"/>
              </w:rPr>
              <w:t xml:space="preserve"> </w:t>
            </w:r>
            <w:r w:rsidR="005879D7" w:rsidRPr="00BA4003">
              <w:rPr>
                <w:rFonts w:eastAsia="Segoe UI" w:cstheme="minorHAnsi"/>
                <w:color w:val="auto"/>
                <w:szCs w:val="22"/>
              </w:rPr>
              <w:t>po</w:t>
            </w:r>
            <w:r w:rsidR="005879D7" w:rsidRPr="00BA4003">
              <w:rPr>
                <w:rFonts w:eastAsia="Segoe UI" w:cstheme="minorHAnsi"/>
                <w:color w:val="auto"/>
                <w:spacing w:val="-2"/>
                <w:szCs w:val="22"/>
              </w:rPr>
              <w:t>l</w:t>
            </w:r>
            <w:r w:rsidR="005879D7" w:rsidRPr="00BA4003">
              <w:rPr>
                <w:rFonts w:eastAsia="Segoe UI" w:cstheme="minorHAnsi"/>
                <w:color w:val="auto"/>
                <w:spacing w:val="-1"/>
                <w:szCs w:val="22"/>
              </w:rPr>
              <w:t>y</w:t>
            </w:r>
            <w:r w:rsidR="005879D7" w:rsidRPr="00BA4003">
              <w:rPr>
                <w:rFonts w:eastAsia="Segoe UI" w:cstheme="minorHAnsi"/>
                <w:color w:val="auto"/>
                <w:szCs w:val="22"/>
              </w:rPr>
              <w:t>nomi</w:t>
            </w:r>
            <w:r w:rsidR="005879D7" w:rsidRPr="00BA4003">
              <w:rPr>
                <w:rFonts w:eastAsia="Segoe UI" w:cstheme="minorHAnsi"/>
                <w:color w:val="auto"/>
                <w:spacing w:val="-2"/>
                <w:szCs w:val="22"/>
              </w:rPr>
              <w:t>a</w:t>
            </w:r>
            <w:r w:rsidR="005879D7" w:rsidRPr="00BA4003">
              <w:rPr>
                <w:rFonts w:eastAsia="Segoe UI" w:cstheme="minorHAnsi"/>
                <w:color w:val="auto"/>
                <w:szCs w:val="22"/>
              </w:rPr>
              <w:t>ls</w:t>
            </w:r>
            <w:r w:rsidR="005879D7" w:rsidRPr="00BA4003">
              <w:rPr>
                <w:rFonts w:eastAsia="Segoe UI" w:cstheme="minorHAnsi"/>
                <w:color w:val="auto"/>
                <w:spacing w:val="-1"/>
                <w:szCs w:val="22"/>
              </w:rPr>
              <w:t xml:space="preserve"> </w:t>
            </w:r>
            <w:r w:rsidR="005879D7" w:rsidRPr="00BA4003">
              <w:rPr>
                <w:rFonts w:eastAsia="Segoe UI" w:cstheme="minorHAnsi"/>
                <w:color w:val="auto"/>
                <w:szCs w:val="22"/>
              </w:rPr>
              <w:t>wi</w:t>
            </w:r>
            <w:r w:rsidR="005879D7" w:rsidRPr="00BA4003">
              <w:rPr>
                <w:rFonts w:eastAsia="Segoe UI" w:cstheme="minorHAnsi"/>
                <w:color w:val="auto"/>
                <w:spacing w:val="-2"/>
                <w:szCs w:val="22"/>
              </w:rPr>
              <w:t>t</w:t>
            </w:r>
            <w:r w:rsidR="005879D7" w:rsidRPr="00BA4003">
              <w:rPr>
                <w:rFonts w:eastAsia="Segoe UI" w:cstheme="minorHAnsi"/>
                <w:color w:val="auto"/>
                <w:szCs w:val="22"/>
              </w:rPr>
              <w:t>h</w:t>
            </w:r>
            <w:r w:rsidR="005879D7" w:rsidRPr="00BA4003">
              <w:rPr>
                <w:rFonts w:eastAsia="Segoe UI" w:cstheme="minorHAnsi"/>
                <w:color w:val="auto"/>
                <w:spacing w:val="-1"/>
                <w:szCs w:val="22"/>
              </w:rPr>
              <w:t xml:space="preserve"> </w:t>
            </w:r>
            <w:r w:rsidR="005879D7" w:rsidRPr="00BA4003">
              <w:rPr>
                <w:rFonts w:eastAsia="Segoe UI" w:cstheme="minorHAnsi"/>
                <w:color w:val="auto"/>
                <w:spacing w:val="1"/>
                <w:szCs w:val="22"/>
              </w:rPr>
              <w:t>r</w:t>
            </w:r>
            <w:r w:rsidR="005879D7" w:rsidRPr="00BA4003">
              <w:rPr>
                <w:rFonts w:eastAsia="Segoe UI" w:cstheme="minorHAnsi"/>
                <w:color w:val="auto"/>
                <w:szCs w:val="22"/>
              </w:rPr>
              <w:t>e</w:t>
            </w:r>
            <w:r w:rsidR="005879D7" w:rsidRPr="00BA4003">
              <w:rPr>
                <w:rFonts w:eastAsia="Segoe UI" w:cstheme="minorHAnsi"/>
                <w:color w:val="auto"/>
                <w:spacing w:val="1"/>
                <w:szCs w:val="22"/>
              </w:rPr>
              <w:t>a</w:t>
            </w:r>
            <w:r w:rsidR="005879D7" w:rsidRPr="00BA4003">
              <w:rPr>
                <w:rFonts w:eastAsia="Segoe UI" w:cstheme="minorHAnsi"/>
                <w:color w:val="auto"/>
                <w:szCs w:val="22"/>
              </w:rPr>
              <w:t>l c</w:t>
            </w:r>
            <w:r w:rsidR="005879D7" w:rsidRPr="00BA4003">
              <w:rPr>
                <w:rFonts w:eastAsia="Segoe UI" w:cstheme="minorHAnsi"/>
                <w:color w:val="auto"/>
                <w:spacing w:val="-1"/>
                <w:szCs w:val="22"/>
              </w:rPr>
              <w:t>o</w:t>
            </w:r>
            <w:r w:rsidR="005879D7" w:rsidRPr="00BA4003">
              <w:rPr>
                <w:rFonts w:eastAsia="Segoe UI" w:cstheme="minorHAnsi"/>
                <w:color w:val="auto"/>
                <w:szCs w:val="22"/>
              </w:rPr>
              <w:t>eff</w:t>
            </w:r>
            <w:r w:rsidR="005879D7" w:rsidRPr="00BA4003">
              <w:rPr>
                <w:rFonts w:eastAsia="Segoe UI" w:cstheme="minorHAnsi"/>
                <w:color w:val="auto"/>
                <w:spacing w:val="-2"/>
                <w:szCs w:val="22"/>
              </w:rPr>
              <w:t>i</w:t>
            </w:r>
            <w:r w:rsidR="005879D7" w:rsidRPr="00BA4003">
              <w:rPr>
                <w:rFonts w:eastAsia="Segoe UI" w:cstheme="minorHAnsi"/>
                <w:color w:val="auto"/>
                <w:szCs w:val="22"/>
              </w:rPr>
              <w:t>ci</w:t>
            </w:r>
            <w:r w:rsidR="005879D7" w:rsidRPr="00BA4003">
              <w:rPr>
                <w:rFonts w:eastAsia="Segoe UI" w:cstheme="minorHAnsi"/>
                <w:color w:val="auto"/>
                <w:spacing w:val="-2"/>
                <w:szCs w:val="22"/>
              </w:rPr>
              <w:t>e</w:t>
            </w:r>
            <w:r w:rsidR="005879D7" w:rsidRPr="00BA4003">
              <w:rPr>
                <w:rFonts w:eastAsia="Segoe UI" w:cstheme="minorHAnsi"/>
                <w:color w:val="auto"/>
                <w:szCs w:val="22"/>
              </w:rPr>
              <w:t>nt</w:t>
            </w:r>
            <w:r w:rsidR="005879D7" w:rsidRPr="00BA4003">
              <w:rPr>
                <w:rFonts w:eastAsia="Segoe UI" w:cstheme="minorHAnsi"/>
                <w:color w:val="auto"/>
                <w:spacing w:val="-1"/>
                <w:szCs w:val="22"/>
              </w:rPr>
              <w:t>s</w:t>
            </w:r>
            <w:r w:rsidR="005879D7" w:rsidRPr="00BA4003">
              <w:rPr>
                <w:rFonts w:eastAsia="Segoe UI" w:cstheme="minorHAnsi"/>
                <w:color w:val="auto"/>
                <w:szCs w:val="22"/>
              </w:rPr>
              <w:t>.</w:t>
            </w:r>
          </w:p>
        </w:tc>
      </w:tr>
      <w:tr w:rsidR="0059110C" w:rsidRPr="00BA4003" w14:paraId="1197C2A8" w14:textId="77777777" w:rsidTr="00FF2C6A">
        <w:trPr>
          <w:trHeight w:val="144"/>
        </w:trPr>
        <w:tc>
          <w:tcPr>
            <w:tcW w:w="781" w:type="pct"/>
          </w:tcPr>
          <w:p w14:paraId="57A9AD5B" w14:textId="77777777" w:rsidR="008C39BD" w:rsidRPr="00BA4003" w:rsidRDefault="008C39BD" w:rsidP="00FF0E95">
            <w:pPr>
              <w:ind w:left="101" w:right="144"/>
              <w:rPr>
                <w:rFonts w:eastAsia="Segoe UI" w:cstheme="minorHAnsi"/>
                <w:color w:val="auto"/>
                <w:spacing w:val="1"/>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w:t>
            </w:r>
            <w:r w:rsidRPr="00BA4003">
              <w:rPr>
                <w:rFonts w:eastAsia="Segoe UI" w:cstheme="minorHAnsi"/>
                <w:color w:val="auto"/>
                <w:spacing w:val="1"/>
                <w:szCs w:val="22"/>
              </w:rPr>
              <w:t>2</w:t>
            </w:r>
            <w:r w:rsidRPr="00BA4003">
              <w:rPr>
                <w:rFonts w:eastAsia="Segoe UI" w:cstheme="minorHAnsi"/>
                <w:color w:val="auto"/>
                <w:spacing w:val="-1"/>
                <w:szCs w:val="22"/>
              </w:rPr>
              <w:t>H</w:t>
            </w:r>
            <w:r w:rsidRPr="00BA4003">
              <w:rPr>
                <w:rFonts w:eastAsia="Segoe UI" w:cstheme="minorHAnsi"/>
                <w:color w:val="auto"/>
                <w:spacing w:val="-2"/>
                <w:szCs w:val="22"/>
              </w:rPr>
              <w:t>S</w:t>
            </w:r>
            <w:r w:rsidRPr="00BA4003">
              <w:rPr>
                <w:rFonts w:eastAsia="Segoe UI" w:cstheme="minorHAnsi"/>
                <w:color w:val="auto"/>
                <w:szCs w:val="22"/>
              </w:rPr>
              <w:t>.4</w:t>
            </w:r>
          </w:p>
        </w:tc>
        <w:tc>
          <w:tcPr>
            <w:tcW w:w="4219" w:type="pct"/>
          </w:tcPr>
          <w:p w14:paraId="236C6CD4" w14:textId="77777777" w:rsidR="008C39BD" w:rsidRPr="00BA4003" w:rsidRDefault="008C39BD" w:rsidP="00FF0E95">
            <w:pPr>
              <w:ind w:left="101" w:right="-14"/>
              <w:rPr>
                <w:rFonts w:eastAsia="Segoe UI" w:cstheme="minorHAnsi"/>
                <w:color w:val="auto"/>
                <w:szCs w:val="22"/>
              </w:rPr>
            </w:pPr>
            <w:r w:rsidRPr="00BA4003">
              <w:rPr>
                <w:rFonts w:eastAsia="Segoe UI" w:cstheme="minorHAnsi"/>
                <w:color w:val="auto"/>
                <w:szCs w:val="22"/>
              </w:rPr>
              <w:t>E</w:t>
            </w:r>
            <w:r w:rsidRPr="00BA4003">
              <w:rPr>
                <w:rFonts w:eastAsia="Segoe UI" w:cstheme="minorHAnsi"/>
                <w:color w:val="auto"/>
                <w:spacing w:val="-1"/>
                <w:szCs w:val="22"/>
              </w:rPr>
              <w:t>x</w:t>
            </w:r>
            <w:r w:rsidRPr="00BA4003">
              <w:rPr>
                <w:rFonts w:eastAsia="Segoe UI" w:cstheme="minorHAnsi"/>
                <w:color w:val="auto"/>
                <w:szCs w:val="22"/>
              </w:rPr>
              <w:t>t</w:t>
            </w:r>
            <w:r w:rsidRPr="00BA4003">
              <w:rPr>
                <w:rFonts w:eastAsia="Segoe UI" w:cstheme="minorHAnsi"/>
                <w:color w:val="auto"/>
                <w:spacing w:val="-1"/>
                <w:szCs w:val="22"/>
              </w:rPr>
              <w:t>e</w:t>
            </w:r>
            <w:r w:rsidRPr="00BA4003">
              <w:rPr>
                <w:rFonts w:eastAsia="Segoe UI" w:cstheme="minorHAnsi"/>
                <w:color w:val="auto"/>
                <w:szCs w:val="22"/>
              </w:rPr>
              <w:t>nd</w:t>
            </w:r>
            <w:r w:rsidRPr="00BA4003">
              <w:rPr>
                <w:rFonts w:eastAsia="Segoe UI" w:cstheme="minorHAnsi"/>
                <w:color w:val="auto"/>
                <w:spacing w:val="-1"/>
                <w:szCs w:val="22"/>
              </w:rPr>
              <w:t xml:space="preserve"> </w:t>
            </w:r>
            <w:r w:rsidRPr="00BA4003">
              <w:rPr>
                <w:rFonts w:eastAsia="Segoe UI" w:cstheme="minorHAnsi"/>
                <w:color w:val="auto"/>
                <w:szCs w:val="22"/>
              </w:rPr>
              <w:t>polynomial</w:t>
            </w:r>
            <w:r w:rsidRPr="00BA4003">
              <w:rPr>
                <w:rFonts w:eastAsia="Segoe UI" w:cstheme="minorHAnsi"/>
                <w:color w:val="auto"/>
                <w:spacing w:val="-1"/>
                <w:szCs w:val="22"/>
              </w:rPr>
              <w:t xml:space="preserve"> i</w:t>
            </w:r>
            <w:r w:rsidRPr="00BA4003">
              <w:rPr>
                <w:rFonts w:eastAsia="Segoe UI" w:cstheme="minorHAnsi"/>
                <w:color w:val="auto"/>
                <w:szCs w:val="22"/>
              </w:rPr>
              <w:t>d</w:t>
            </w:r>
            <w:r w:rsidRPr="00BA4003">
              <w:rPr>
                <w:rFonts w:eastAsia="Segoe UI" w:cstheme="minorHAnsi"/>
                <w:color w:val="auto"/>
                <w:spacing w:val="-1"/>
                <w:szCs w:val="22"/>
              </w:rPr>
              <w:t>e</w:t>
            </w:r>
            <w:r w:rsidRPr="00BA4003">
              <w:rPr>
                <w:rFonts w:eastAsia="Segoe UI" w:cstheme="minorHAnsi"/>
                <w:color w:val="auto"/>
                <w:szCs w:val="22"/>
              </w:rPr>
              <w:t>nt</w:t>
            </w:r>
            <w:r w:rsidRPr="00BA4003">
              <w:rPr>
                <w:rFonts w:eastAsia="Segoe UI" w:cstheme="minorHAnsi"/>
                <w:color w:val="auto"/>
                <w:spacing w:val="-4"/>
                <w:szCs w:val="22"/>
              </w:rPr>
              <w:t>i</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es</w:t>
            </w:r>
            <w:r w:rsidRPr="00BA4003">
              <w:rPr>
                <w:rFonts w:eastAsia="Segoe UI" w:cstheme="minorHAnsi"/>
                <w:color w:val="auto"/>
                <w:spacing w:val="-1"/>
                <w:szCs w:val="22"/>
              </w:rPr>
              <w:t xml:space="preserve"> </w:t>
            </w:r>
            <w:r w:rsidRPr="00BA4003">
              <w:rPr>
                <w:rFonts w:eastAsia="Segoe UI" w:cstheme="minorHAnsi"/>
                <w:color w:val="auto"/>
                <w:szCs w:val="22"/>
              </w:rPr>
              <w:t>to the</w:t>
            </w:r>
            <w:r w:rsidRPr="00BA4003">
              <w:rPr>
                <w:rFonts w:eastAsia="Segoe UI" w:cstheme="minorHAnsi"/>
                <w:color w:val="auto"/>
                <w:spacing w:val="-1"/>
                <w:szCs w:val="22"/>
              </w:rPr>
              <w:t xml:space="preserve"> </w:t>
            </w:r>
            <w:r w:rsidRPr="00BA4003">
              <w:rPr>
                <w:rFonts w:eastAsia="Segoe UI" w:cstheme="minorHAnsi"/>
                <w:color w:val="auto"/>
                <w:spacing w:val="-2"/>
                <w:szCs w:val="22"/>
              </w:rPr>
              <w:t>c</w:t>
            </w:r>
            <w:r w:rsidRPr="00BA4003">
              <w:rPr>
                <w:rFonts w:eastAsia="Segoe UI" w:cstheme="minorHAnsi"/>
                <w:color w:val="auto"/>
                <w:szCs w:val="22"/>
              </w:rPr>
              <w:t>omp</w:t>
            </w:r>
            <w:r w:rsidRPr="00BA4003">
              <w:rPr>
                <w:rFonts w:eastAsia="Segoe UI" w:cstheme="minorHAnsi"/>
                <w:color w:val="auto"/>
                <w:spacing w:val="-1"/>
                <w:szCs w:val="22"/>
              </w:rPr>
              <w:t>l</w:t>
            </w:r>
            <w:r w:rsidRPr="00BA4003">
              <w:rPr>
                <w:rFonts w:eastAsia="Segoe UI" w:cstheme="minorHAnsi"/>
                <w:color w:val="auto"/>
                <w:szCs w:val="22"/>
              </w:rPr>
              <w:t>ex</w:t>
            </w:r>
            <w:r w:rsidRPr="00BA4003">
              <w:rPr>
                <w:rFonts w:eastAsia="Segoe UI" w:cstheme="minorHAnsi"/>
                <w:color w:val="auto"/>
                <w:spacing w:val="-1"/>
                <w:szCs w:val="22"/>
              </w:rPr>
              <w:t xml:space="preserve"> n</w:t>
            </w:r>
            <w:r w:rsidRPr="00BA4003">
              <w:rPr>
                <w:rFonts w:eastAsia="Segoe UI" w:cstheme="minorHAnsi"/>
                <w:color w:val="auto"/>
                <w:szCs w:val="22"/>
              </w:rPr>
              <w:t>u</w:t>
            </w:r>
            <w:r w:rsidRPr="00BA4003">
              <w:rPr>
                <w:rFonts w:eastAsia="Segoe UI" w:cstheme="minorHAnsi"/>
                <w:color w:val="auto"/>
                <w:spacing w:val="-1"/>
                <w:szCs w:val="22"/>
              </w:rPr>
              <w:t>m</w:t>
            </w:r>
            <w:r w:rsidRPr="00BA4003">
              <w:rPr>
                <w:rFonts w:eastAsia="Segoe UI" w:cstheme="minorHAnsi"/>
                <w:color w:val="auto"/>
                <w:szCs w:val="22"/>
              </w:rPr>
              <w:t>bers. For e</w:t>
            </w:r>
            <w:r w:rsidRPr="00BA4003">
              <w:rPr>
                <w:rFonts w:eastAsia="Segoe UI" w:cstheme="minorHAnsi"/>
                <w:color w:val="auto"/>
                <w:spacing w:val="-2"/>
                <w:szCs w:val="22"/>
              </w:rPr>
              <w:t>x</w:t>
            </w:r>
            <w:r w:rsidRPr="00BA4003">
              <w:rPr>
                <w:rFonts w:eastAsia="Segoe UI" w:cstheme="minorHAnsi"/>
                <w:color w:val="auto"/>
                <w:szCs w:val="22"/>
              </w:rPr>
              <w:t>am</w:t>
            </w:r>
            <w:r w:rsidRPr="00BA4003">
              <w:rPr>
                <w:rFonts w:eastAsia="Segoe UI" w:cstheme="minorHAnsi"/>
                <w:color w:val="auto"/>
                <w:spacing w:val="-2"/>
                <w:szCs w:val="22"/>
              </w:rPr>
              <w:t>p</w:t>
            </w:r>
            <w:r w:rsidRPr="00BA4003">
              <w:rPr>
                <w:rFonts w:eastAsia="Segoe UI" w:cstheme="minorHAnsi"/>
                <w:color w:val="auto"/>
                <w:szCs w:val="22"/>
              </w:rPr>
              <w:t>l</w:t>
            </w:r>
            <w:r w:rsidRPr="00BA4003">
              <w:rPr>
                <w:rFonts w:eastAsia="Segoe UI" w:cstheme="minorHAnsi"/>
                <w:color w:val="auto"/>
                <w:spacing w:val="1"/>
                <w:szCs w:val="22"/>
              </w:rPr>
              <w:t>e</w:t>
            </w:r>
            <w:r w:rsidRPr="00BA4003">
              <w:rPr>
                <w:rFonts w:eastAsia="Segoe UI" w:cstheme="minorHAnsi"/>
                <w:color w:val="auto"/>
                <w:szCs w:val="22"/>
              </w:rPr>
              <w:t>,</w:t>
            </w:r>
            <w:r w:rsidRPr="00BA4003">
              <w:rPr>
                <w:rFonts w:eastAsia="Segoe UI" w:cstheme="minorHAnsi"/>
                <w:color w:val="auto"/>
                <w:spacing w:val="-1"/>
                <w:szCs w:val="22"/>
              </w:rPr>
              <w:t xml:space="preserve"> </w:t>
            </w:r>
            <w:r w:rsidRPr="00BA4003">
              <w:rPr>
                <w:rFonts w:eastAsia="Segoe UI" w:cstheme="minorHAnsi"/>
                <w:color w:val="auto"/>
                <w:spacing w:val="-2"/>
                <w:szCs w:val="22"/>
              </w:rPr>
              <w:t>r</w:t>
            </w:r>
            <w:r w:rsidRPr="00BA4003">
              <w:rPr>
                <w:rFonts w:eastAsia="Segoe UI" w:cstheme="minorHAnsi"/>
                <w:color w:val="auto"/>
                <w:szCs w:val="22"/>
              </w:rPr>
              <w:t>ewr</w:t>
            </w:r>
            <w:r w:rsidRPr="00BA4003">
              <w:rPr>
                <w:rFonts w:eastAsia="Segoe UI" w:cstheme="minorHAnsi"/>
                <w:color w:val="auto"/>
                <w:spacing w:val="-2"/>
                <w:szCs w:val="22"/>
              </w:rPr>
              <w:t>i</w:t>
            </w:r>
            <w:r w:rsidRPr="00BA4003">
              <w:rPr>
                <w:rFonts w:eastAsia="Segoe UI" w:cstheme="minorHAnsi"/>
                <w:color w:val="auto"/>
                <w:szCs w:val="22"/>
              </w:rPr>
              <w:t>te</w:t>
            </w:r>
            <w:r w:rsidRPr="00BA4003">
              <w:rPr>
                <w:rFonts w:eastAsia="Segoe UI" w:cstheme="minorHAnsi"/>
                <w:color w:val="auto"/>
                <w:spacing w:val="-2"/>
                <w:szCs w:val="22"/>
              </w:rPr>
              <w:t xml:space="preserve"> </w:t>
            </w:r>
            <w:r w:rsidRPr="00BA4003">
              <w:rPr>
                <w:rFonts w:eastAsia="Segoe UI" w:cstheme="minorHAnsi"/>
                <w:color w:val="auto"/>
                <w:szCs w:val="22"/>
              </w:rPr>
              <w:t>x</w:t>
            </w:r>
            <w:r w:rsidRPr="00BA4003">
              <w:rPr>
                <w:rFonts w:eastAsia="Segoe UI" w:cstheme="minorHAnsi"/>
                <w:color w:val="auto"/>
                <w:szCs w:val="22"/>
                <w:vertAlign w:val="superscript"/>
              </w:rPr>
              <w:t>2</w:t>
            </w:r>
            <w:r w:rsidRPr="00BA4003">
              <w:rPr>
                <w:rFonts w:eastAsia="Segoe UI" w:cstheme="minorHAnsi"/>
                <w:color w:val="auto"/>
                <w:spacing w:val="1"/>
                <w:szCs w:val="22"/>
              </w:rPr>
              <w:t xml:space="preserve"> </w:t>
            </w:r>
            <w:r w:rsidRPr="00BA4003">
              <w:rPr>
                <w:rFonts w:eastAsia="Segoe UI" w:cstheme="minorHAnsi"/>
                <w:color w:val="auto"/>
                <w:szCs w:val="22"/>
              </w:rPr>
              <w:t>+ 4 as</w:t>
            </w:r>
            <w:r w:rsidRPr="00BA4003">
              <w:rPr>
                <w:rFonts w:eastAsia="Segoe UI" w:cstheme="minorHAnsi"/>
                <w:color w:val="auto"/>
                <w:spacing w:val="-1"/>
                <w:szCs w:val="22"/>
              </w:rPr>
              <w:t xml:space="preserve"> </w:t>
            </w:r>
            <w:r w:rsidRPr="00BA4003">
              <w:rPr>
                <w:rFonts w:eastAsia="Segoe UI" w:cstheme="minorHAnsi"/>
                <w:color w:val="auto"/>
                <w:szCs w:val="22"/>
              </w:rPr>
              <w:t>(x +</w:t>
            </w:r>
            <w:r w:rsidRPr="00BA4003">
              <w:rPr>
                <w:rFonts w:eastAsia="Segoe UI" w:cstheme="minorHAnsi"/>
                <w:color w:val="auto"/>
                <w:spacing w:val="-3"/>
                <w:szCs w:val="22"/>
              </w:rPr>
              <w:t xml:space="preserve"> </w:t>
            </w:r>
            <w:r w:rsidRPr="00BA4003">
              <w:rPr>
                <w:rFonts w:eastAsia="Segoe UI" w:cstheme="minorHAnsi"/>
                <w:color w:val="auto"/>
                <w:spacing w:val="1"/>
                <w:szCs w:val="22"/>
              </w:rPr>
              <w:t>2</w:t>
            </w:r>
            <w:r w:rsidRPr="00BA4003">
              <w:rPr>
                <w:rFonts w:eastAsia="Segoe UI" w:cstheme="minorHAnsi"/>
                <w:color w:val="auto"/>
                <w:szCs w:val="22"/>
              </w:rPr>
              <w:t>i</w:t>
            </w:r>
            <w:proofErr w:type="gramStart"/>
            <w:r w:rsidRPr="00BA4003">
              <w:rPr>
                <w:rFonts w:eastAsia="Segoe UI" w:cstheme="minorHAnsi"/>
                <w:color w:val="auto"/>
                <w:szCs w:val="22"/>
              </w:rPr>
              <w:t>)(</w:t>
            </w:r>
            <w:proofErr w:type="gramEnd"/>
            <w:r w:rsidRPr="00BA4003">
              <w:rPr>
                <w:rFonts w:eastAsia="Segoe UI" w:cstheme="minorHAnsi"/>
                <w:color w:val="auto"/>
                <w:szCs w:val="22"/>
              </w:rPr>
              <w:t>x</w:t>
            </w:r>
            <w:r w:rsidRPr="00BA4003">
              <w:rPr>
                <w:rFonts w:eastAsia="Segoe UI" w:cstheme="minorHAnsi"/>
                <w:color w:val="auto"/>
                <w:spacing w:val="3"/>
                <w:szCs w:val="22"/>
              </w:rPr>
              <w:t xml:space="preserve"> </w:t>
            </w:r>
            <w:r w:rsidRPr="00BA4003">
              <w:rPr>
                <w:rFonts w:eastAsia="Segoe UI" w:cstheme="minorHAnsi"/>
                <w:color w:val="auto"/>
                <w:szCs w:val="22"/>
              </w:rPr>
              <w:t>–</w:t>
            </w:r>
            <w:r w:rsidRPr="00BA4003">
              <w:rPr>
                <w:rFonts w:eastAsia="Segoe UI" w:cstheme="minorHAnsi"/>
                <w:color w:val="auto"/>
                <w:spacing w:val="-3"/>
                <w:szCs w:val="22"/>
              </w:rPr>
              <w:t xml:space="preserve"> </w:t>
            </w:r>
            <w:r w:rsidRPr="00BA4003">
              <w:rPr>
                <w:rFonts w:eastAsia="Segoe UI" w:cstheme="minorHAnsi"/>
                <w:color w:val="auto"/>
                <w:spacing w:val="1"/>
                <w:szCs w:val="22"/>
              </w:rPr>
              <w:t>2</w:t>
            </w:r>
            <w:r w:rsidRPr="00BA4003">
              <w:rPr>
                <w:rFonts w:eastAsia="Segoe UI" w:cstheme="minorHAnsi"/>
                <w:color w:val="auto"/>
                <w:szCs w:val="22"/>
              </w:rPr>
              <w:t>i).</w:t>
            </w:r>
            <w:r w:rsidR="005879D7" w:rsidRPr="00BA4003">
              <w:rPr>
                <w:rFonts w:eastAsia="Segoe UI" w:cstheme="minorHAnsi"/>
                <w:color w:val="auto"/>
                <w:szCs w:val="22"/>
              </w:rPr>
              <w:t xml:space="preserve"> </w:t>
            </w:r>
            <w:r w:rsidR="00D40B82" w:rsidRPr="00BA4003">
              <w:rPr>
                <w:rFonts w:eastAsia="Segoe UI" w:cstheme="minorHAnsi"/>
                <w:color w:val="auto"/>
                <w:szCs w:val="22"/>
              </w:rPr>
              <w:t>Instructional Note:</w:t>
            </w:r>
            <w:r w:rsidR="005879D7" w:rsidRPr="00BA4003">
              <w:rPr>
                <w:rFonts w:eastAsia="Segoe UI" w:cstheme="minorHAnsi"/>
                <w:color w:val="auto"/>
                <w:szCs w:val="22"/>
              </w:rPr>
              <w:t xml:space="preserve">  </w:t>
            </w:r>
            <w:r w:rsidR="005879D7" w:rsidRPr="00BA4003">
              <w:rPr>
                <w:rFonts w:eastAsia="Segoe UI" w:cstheme="minorHAnsi"/>
                <w:color w:val="auto"/>
                <w:spacing w:val="1"/>
                <w:szCs w:val="22"/>
              </w:rPr>
              <w:t>L</w:t>
            </w:r>
            <w:r w:rsidR="005879D7" w:rsidRPr="00BA4003">
              <w:rPr>
                <w:rFonts w:eastAsia="Segoe UI" w:cstheme="minorHAnsi"/>
                <w:color w:val="auto"/>
                <w:szCs w:val="22"/>
              </w:rPr>
              <w:t>i</w:t>
            </w:r>
            <w:r w:rsidR="005879D7" w:rsidRPr="00BA4003">
              <w:rPr>
                <w:rFonts w:eastAsia="Segoe UI" w:cstheme="minorHAnsi"/>
                <w:color w:val="auto"/>
                <w:spacing w:val="-2"/>
                <w:szCs w:val="22"/>
              </w:rPr>
              <w:t>m</w:t>
            </w:r>
            <w:r w:rsidR="005879D7" w:rsidRPr="00BA4003">
              <w:rPr>
                <w:rFonts w:eastAsia="Segoe UI" w:cstheme="minorHAnsi"/>
                <w:color w:val="auto"/>
                <w:szCs w:val="22"/>
              </w:rPr>
              <w:t>it to</w:t>
            </w:r>
            <w:r w:rsidR="005879D7" w:rsidRPr="00BA4003">
              <w:rPr>
                <w:rFonts w:eastAsia="Segoe UI" w:cstheme="minorHAnsi"/>
                <w:color w:val="auto"/>
                <w:spacing w:val="-1"/>
                <w:szCs w:val="22"/>
              </w:rPr>
              <w:t xml:space="preserve"> </w:t>
            </w:r>
            <w:r w:rsidR="005879D7" w:rsidRPr="00BA4003">
              <w:rPr>
                <w:rFonts w:eastAsia="Segoe UI" w:cstheme="minorHAnsi"/>
                <w:color w:val="auto"/>
                <w:szCs w:val="22"/>
              </w:rPr>
              <w:t>po</w:t>
            </w:r>
            <w:r w:rsidR="005879D7" w:rsidRPr="00BA4003">
              <w:rPr>
                <w:rFonts w:eastAsia="Segoe UI" w:cstheme="minorHAnsi"/>
                <w:color w:val="auto"/>
                <w:spacing w:val="-2"/>
                <w:szCs w:val="22"/>
              </w:rPr>
              <w:t>l</w:t>
            </w:r>
            <w:r w:rsidR="005879D7" w:rsidRPr="00BA4003">
              <w:rPr>
                <w:rFonts w:eastAsia="Segoe UI" w:cstheme="minorHAnsi"/>
                <w:color w:val="auto"/>
                <w:spacing w:val="-1"/>
                <w:szCs w:val="22"/>
              </w:rPr>
              <w:t>y</w:t>
            </w:r>
            <w:r w:rsidR="005879D7" w:rsidRPr="00BA4003">
              <w:rPr>
                <w:rFonts w:eastAsia="Segoe UI" w:cstheme="minorHAnsi"/>
                <w:color w:val="auto"/>
                <w:szCs w:val="22"/>
              </w:rPr>
              <w:t>nomi</w:t>
            </w:r>
            <w:r w:rsidR="005879D7" w:rsidRPr="00BA4003">
              <w:rPr>
                <w:rFonts w:eastAsia="Segoe UI" w:cstheme="minorHAnsi"/>
                <w:color w:val="auto"/>
                <w:spacing w:val="-2"/>
                <w:szCs w:val="22"/>
              </w:rPr>
              <w:t>a</w:t>
            </w:r>
            <w:r w:rsidR="005879D7" w:rsidRPr="00BA4003">
              <w:rPr>
                <w:rFonts w:eastAsia="Segoe UI" w:cstheme="minorHAnsi"/>
                <w:color w:val="auto"/>
                <w:szCs w:val="22"/>
              </w:rPr>
              <w:t>ls</w:t>
            </w:r>
            <w:r w:rsidR="005879D7" w:rsidRPr="00BA4003">
              <w:rPr>
                <w:rFonts w:eastAsia="Segoe UI" w:cstheme="minorHAnsi"/>
                <w:color w:val="auto"/>
                <w:spacing w:val="-1"/>
                <w:szCs w:val="22"/>
              </w:rPr>
              <w:t xml:space="preserve"> </w:t>
            </w:r>
            <w:r w:rsidR="005879D7" w:rsidRPr="00BA4003">
              <w:rPr>
                <w:rFonts w:eastAsia="Segoe UI" w:cstheme="minorHAnsi"/>
                <w:color w:val="auto"/>
                <w:szCs w:val="22"/>
              </w:rPr>
              <w:t>wi</w:t>
            </w:r>
            <w:r w:rsidR="005879D7" w:rsidRPr="00BA4003">
              <w:rPr>
                <w:rFonts w:eastAsia="Segoe UI" w:cstheme="minorHAnsi"/>
                <w:color w:val="auto"/>
                <w:spacing w:val="-2"/>
                <w:szCs w:val="22"/>
              </w:rPr>
              <w:t>t</w:t>
            </w:r>
            <w:r w:rsidR="005879D7" w:rsidRPr="00BA4003">
              <w:rPr>
                <w:rFonts w:eastAsia="Segoe UI" w:cstheme="minorHAnsi"/>
                <w:color w:val="auto"/>
                <w:szCs w:val="22"/>
              </w:rPr>
              <w:t>h</w:t>
            </w:r>
            <w:r w:rsidR="005879D7" w:rsidRPr="00BA4003">
              <w:rPr>
                <w:rFonts w:eastAsia="Segoe UI" w:cstheme="minorHAnsi"/>
                <w:color w:val="auto"/>
                <w:spacing w:val="-1"/>
                <w:szCs w:val="22"/>
              </w:rPr>
              <w:t xml:space="preserve"> </w:t>
            </w:r>
            <w:r w:rsidR="005879D7" w:rsidRPr="00BA4003">
              <w:rPr>
                <w:rFonts w:eastAsia="Segoe UI" w:cstheme="minorHAnsi"/>
                <w:color w:val="auto"/>
                <w:spacing w:val="1"/>
                <w:szCs w:val="22"/>
              </w:rPr>
              <w:t>r</w:t>
            </w:r>
            <w:r w:rsidR="005879D7" w:rsidRPr="00BA4003">
              <w:rPr>
                <w:rFonts w:eastAsia="Segoe UI" w:cstheme="minorHAnsi"/>
                <w:color w:val="auto"/>
                <w:szCs w:val="22"/>
              </w:rPr>
              <w:t>e</w:t>
            </w:r>
            <w:r w:rsidR="005879D7" w:rsidRPr="00BA4003">
              <w:rPr>
                <w:rFonts w:eastAsia="Segoe UI" w:cstheme="minorHAnsi"/>
                <w:color w:val="auto"/>
                <w:spacing w:val="1"/>
                <w:szCs w:val="22"/>
              </w:rPr>
              <w:t>a</w:t>
            </w:r>
            <w:r w:rsidR="005879D7" w:rsidRPr="00BA4003">
              <w:rPr>
                <w:rFonts w:eastAsia="Segoe UI" w:cstheme="minorHAnsi"/>
                <w:color w:val="auto"/>
                <w:szCs w:val="22"/>
              </w:rPr>
              <w:t>l c</w:t>
            </w:r>
            <w:r w:rsidR="005879D7" w:rsidRPr="00BA4003">
              <w:rPr>
                <w:rFonts w:eastAsia="Segoe UI" w:cstheme="minorHAnsi"/>
                <w:color w:val="auto"/>
                <w:spacing w:val="-1"/>
                <w:szCs w:val="22"/>
              </w:rPr>
              <w:t>o</w:t>
            </w:r>
            <w:r w:rsidR="005879D7" w:rsidRPr="00BA4003">
              <w:rPr>
                <w:rFonts w:eastAsia="Segoe UI" w:cstheme="minorHAnsi"/>
                <w:color w:val="auto"/>
                <w:szCs w:val="22"/>
              </w:rPr>
              <w:t>eff</w:t>
            </w:r>
            <w:r w:rsidR="005879D7" w:rsidRPr="00BA4003">
              <w:rPr>
                <w:rFonts w:eastAsia="Segoe UI" w:cstheme="minorHAnsi"/>
                <w:color w:val="auto"/>
                <w:spacing w:val="-2"/>
                <w:szCs w:val="22"/>
              </w:rPr>
              <w:t>i</w:t>
            </w:r>
            <w:r w:rsidR="005879D7" w:rsidRPr="00BA4003">
              <w:rPr>
                <w:rFonts w:eastAsia="Segoe UI" w:cstheme="minorHAnsi"/>
                <w:color w:val="auto"/>
                <w:szCs w:val="22"/>
              </w:rPr>
              <w:t>ci</w:t>
            </w:r>
            <w:r w:rsidR="005879D7" w:rsidRPr="00BA4003">
              <w:rPr>
                <w:rFonts w:eastAsia="Segoe UI" w:cstheme="minorHAnsi"/>
                <w:color w:val="auto"/>
                <w:spacing w:val="-2"/>
                <w:szCs w:val="22"/>
              </w:rPr>
              <w:t>e</w:t>
            </w:r>
            <w:r w:rsidR="005879D7" w:rsidRPr="00BA4003">
              <w:rPr>
                <w:rFonts w:eastAsia="Segoe UI" w:cstheme="minorHAnsi"/>
                <w:color w:val="auto"/>
                <w:szCs w:val="22"/>
              </w:rPr>
              <w:t>nt</w:t>
            </w:r>
            <w:r w:rsidR="005879D7" w:rsidRPr="00BA4003">
              <w:rPr>
                <w:rFonts w:eastAsia="Segoe UI" w:cstheme="minorHAnsi"/>
                <w:color w:val="auto"/>
                <w:spacing w:val="-1"/>
                <w:szCs w:val="22"/>
              </w:rPr>
              <w:t>s</w:t>
            </w:r>
            <w:r w:rsidR="005879D7" w:rsidRPr="00BA4003">
              <w:rPr>
                <w:rFonts w:eastAsia="Segoe UI" w:cstheme="minorHAnsi"/>
                <w:color w:val="auto"/>
                <w:szCs w:val="22"/>
              </w:rPr>
              <w:t>.</w:t>
            </w:r>
          </w:p>
        </w:tc>
      </w:tr>
      <w:tr w:rsidR="0059110C" w:rsidRPr="00BA4003" w14:paraId="4E576862" w14:textId="77777777" w:rsidTr="00FF2C6A">
        <w:trPr>
          <w:trHeight w:val="144"/>
        </w:trPr>
        <w:tc>
          <w:tcPr>
            <w:tcW w:w="781" w:type="pct"/>
          </w:tcPr>
          <w:p w14:paraId="06135F02" w14:textId="77777777" w:rsidR="008C39BD" w:rsidRPr="00BA4003" w:rsidRDefault="008C39BD" w:rsidP="00FF0E95">
            <w:pPr>
              <w:ind w:left="101" w:right="144"/>
              <w:rPr>
                <w:rFonts w:eastAsia="Segoe UI" w:cstheme="minorHAnsi"/>
                <w:color w:val="auto"/>
                <w:spacing w:val="1"/>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w:t>
            </w:r>
            <w:r w:rsidRPr="00BA4003">
              <w:rPr>
                <w:rFonts w:eastAsia="Segoe UI" w:cstheme="minorHAnsi"/>
                <w:color w:val="auto"/>
                <w:spacing w:val="1"/>
                <w:szCs w:val="22"/>
              </w:rPr>
              <w:t>2</w:t>
            </w:r>
            <w:r w:rsidRPr="00BA4003">
              <w:rPr>
                <w:rFonts w:eastAsia="Segoe UI" w:cstheme="minorHAnsi"/>
                <w:color w:val="auto"/>
                <w:spacing w:val="-1"/>
                <w:szCs w:val="22"/>
              </w:rPr>
              <w:t>H</w:t>
            </w:r>
            <w:r w:rsidRPr="00BA4003">
              <w:rPr>
                <w:rFonts w:eastAsia="Segoe UI" w:cstheme="minorHAnsi"/>
                <w:color w:val="auto"/>
                <w:spacing w:val="-2"/>
                <w:szCs w:val="22"/>
              </w:rPr>
              <w:t>S</w:t>
            </w:r>
            <w:r w:rsidRPr="00BA4003">
              <w:rPr>
                <w:rFonts w:eastAsia="Segoe UI" w:cstheme="minorHAnsi"/>
                <w:color w:val="auto"/>
                <w:szCs w:val="22"/>
              </w:rPr>
              <w:t>.5</w:t>
            </w:r>
          </w:p>
        </w:tc>
        <w:tc>
          <w:tcPr>
            <w:tcW w:w="4219" w:type="pct"/>
          </w:tcPr>
          <w:p w14:paraId="30307724" w14:textId="77777777" w:rsidR="008C39BD" w:rsidRPr="00BA4003" w:rsidRDefault="008C39BD" w:rsidP="00FF0E95">
            <w:pPr>
              <w:ind w:left="101" w:right="-14"/>
              <w:rPr>
                <w:rFonts w:eastAsia="Segoe UI" w:cstheme="minorHAnsi"/>
                <w:color w:val="auto"/>
                <w:szCs w:val="22"/>
              </w:rPr>
            </w:pPr>
            <w:r w:rsidRPr="00BA4003">
              <w:rPr>
                <w:rFonts w:eastAsia="Segoe UI" w:cstheme="minorHAnsi"/>
                <w:color w:val="auto"/>
                <w:szCs w:val="22"/>
              </w:rPr>
              <w:t>Know</w:t>
            </w:r>
            <w:r w:rsidRPr="00BA4003">
              <w:rPr>
                <w:rFonts w:eastAsia="Segoe UI" w:cstheme="minorHAnsi"/>
                <w:color w:val="auto"/>
                <w:spacing w:val="-1"/>
                <w:szCs w:val="22"/>
              </w:rPr>
              <w:t xml:space="preserve"> 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Fundam</w:t>
            </w:r>
            <w:r w:rsidRPr="00BA4003">
              <w:rPr>
                <w:rFonts w:eastAsia="Segoe UI" w:cstheme="minorHAnsi"/>
                <w:color w:val="auto"/>
                <w:spacing w:val="-3"/>
                <w:szCs w:val="22"/>
              </w:rPr>
              <w:t>e</w:t>
            </w:r>
            <w:r w:rsidRPr="00BA4003">
              <w:rPr>
                <w:rFonts w:eastAsia="Segoe UI" w:cstheme="minorHAnsi"/>
                <w:color w:val="auto"/>
                <w:szCs w:val="22"/>
              </w:rPr>
              <w:t>ntal</w:t>
            </w:r>
            <w:r w:rsidRPr="00BA4003">
              <w:rPr>
                <w:rFonts w:eastAsia="Segoe UI" w:cstheme="minorHAnsi"/>
                <w:color w:val="auto"/>
                <w:spacing w:val="-1"/>
                <w:szCs w:val="22"/>
              </w:rPr>
              <w:t xml:space="preserve"> T</w:t>
            </w:r>
            <w:r w:rsidRPr="00BA4003">
              <w:rPr>
                <w:rFonts w:eastAsia="Segoe UI" w:cstheme="minorHAnsi"/>
                <w:color w:val="auto"/>
                <w:szCs w:val="22"/>
              </w:rPr>
              <w:t>heorem</w:t>
            </w:r>
            <w:r w:rsidRPr="00BA4003">
              <w:rPr>
                <w:rFonts w:eastAsia="Segoe UI" w:cstheme="minorHAnsi"/>
                <w:color w:val="auto"/>
                <w:spacing w:val="-1"/>
                <w:szCs w:val="22"/>
              </w:rPr>
              <w:t xml:space="preserve"> </w:t>
            </w:r>
            <w:r w:rsidRPr="00BA4003">
              <w:rPr>
                <w:rFonts w:eastAsia="Segoe UI" w:cstheme="minorHAnsi"/>
                <w:color w:val="auto"/>
                <w:szCs w:val="22"/>
              </w:rPr>
              <w:t xml:space="preserve">of </w:t>
            </w:r>
            <w:r w:rsidRPr="00BA4003">
              <w:rPr>
                <w:rFonts w:eastAsia="Segoe UI" w:cstheme="minorHAnsi"/>
                <w:color w:val="auto"/>
                <w:spacing w:val="-1"/>
                <w:szCs w:val="22"/>
              </w:rPr>
              <w:t>A</w:t>
            </w:r>
            <w:r w:rsidRPr="00BA4003">
              <w:rPr>
                <w:rFonts w:eastAsia="Segoe UI" w:cstheme="minorHAnsi"/>
                <w:color w:val="auto"/>
                <w:szCs w:val="22"/>
              </w:rPr>
              <w:t>l</w:t>
            </w:r>
            <w:r w:rsidRPr="00BA4003">
              <w:rPr>
                <w:rFonts w:eastAsia="Segoe UI" w:cstheme="minorHAnsi"/>
                <w:color w:val="auto"/>
                <w:spacing w:val="-1"/>
                <w:szCs w:val="22"/>
              </w:rPr>
              <w:t>g</w:t>
            </w:r>
            <w:r w:rsidRPr="00BA4003">
              <w:rPr>
                <w:rFonts w:eastAsia="Segoe UI" w:cstheme="minorHAnsi"/>
                <w:color w:val="auto"/>
                <w:szCs w:val="22"/>
              </w:rPr>
              <w:t>ebr</w:t>
            </w:r>
            <w:r w:rsidRPr="00BA4003">
              <w:rPr>
                <w:rFonts w:eastAsia="Segoe UI" w:cstheme="minorHAnsi"/>
                <w:color w:val="auto"/>
                <w:spacing w:val="-2"/>
                <w:szCs w:val="22"/>
              </w:rPr>
              <w:t>a</w:t>
            </w:r>
            <w:r w:rsidRPr="00BA4003">
              <w:rPr>
                <w:rFonts w:eastAsia="Segoe UI" w:cstheme="minorHAnsi"/>
                <w:color w:val="auto"/>
                <w:szCs w:val="22"/>
              </w:rPr>
              <w:t>; show</w:t>
            </w:r>
            <w:r w:rsidRPr="00BA4003">
              <w:rPr>
                <w:rFonts w:eastAsia="Segoe UI" w:cstheme="minorHAnsi"/>
                <w:color w:val="auto"/>
                <w:spacing w:val="-4"/>
                <w:szCs w:val="22"/>
              </w:rPr>
              <w:t xml:space="preserve"> </w:t>
            </w:r>
            <w:r w:rsidRPr="00BA4003">
              <w:rPr>
                <w:rFonts w:eastAsia="Segoe UI" w:cstheme="minorHAnsi"/>
                <w:color w:val="auto"/>
                <w:spacing w:val="-1"/>
                <w:szCs w:val="22"/>
              </w:rPr>
              <w:t>t</w:t>
            </w:r>
            <w:r w:rsidRPr="00BA4003">
              <w:rPr>
                <w:rFonts w:eastAsia="Segoe UI" w:cstheme="minorHAnsi"/>
                <w:color w:val="auto"/>
                <w:szCs w:val="22"/>
              </w:rPr>
              <w:t>hat it</w:t>
            </w:r>
            <w:r w:rsidRPr="00BA4003">
              <w:rPr>
                <w:rFonts w:eastAsia="Segoe UI" w:cstheme="minorHAnsi"/>
                <w:color w:val="auto"/>
                <w:spacing w:val="-1"/>
                <w:szCs w:val="22"/>
              </w:rPr>
              <w:t xml:space="preserve"> i</w:t>
            </w:r>
            <w:r w:rsidRPr="00BA4003">
              <w:rPr>
                <w:rFonts w:eastAsia="Segoe UI" w:cstheme="minorHAnsi"/>
                <w:color w:val="auto"/>
                <w:szCs w:val="22"/>
              </w:rPr>
              <w:t xml:space="preserve">s </w:t>
            </w:r>
            <w:r w:rsidRPr="00BA4003">
              <w:rPr>
                <w:rFonts w:eastAsia="Segoe UI" w:cstheme="minorHAnsi"/>
                <w:color w:val="auto"/>
                <w:spacing w:val="-1"/>
                <w:szCs w:val="22"/>
              </w:rPr>
              <w:t>t</w:t>
            </w:r>
            <w:r w:rsidRPr="00BA4003">
              <w:rPr>
                <w:rFonts w:eastAsia="Segoe UI" w:cstheme="minorHAnsi"/>
                <w:color w:val="auto"/>
                <w:szCs w:val="22"/>
              </w:rPr>
              <w:t>rue for</w:t>
            </w:r>
            <w:r w:rsidRPr="00BA4003">
              <w:rPr>
                <w:rFonts w:eastAsia="Segoe UI" w:cstheme="minorHAnsi"/>
                <w:color w:val="auto"/>
                <w:spacing w:val="1"/>
                <w:szCs w:val="22"/>
              </w:rPr>
              <w:t xml:space="preserve"> </w:t>
            </w:r>
            <w:r w:rsidRPr="00BA4003">
              <w:rPr>
                <w:rFonts w:eastAsia="Segoe UI" w:cstheme="minorHAnsi"/>
                <w:color w:val="auto"/>
                <w:szCs w:val="22"/>
              </w:rPr>
              <w:t>qua</w:t>
            </w:r>
            <w:r w:rsidRPr="00BA4003">
              <w:rPr>
                <w:rFonts w:eastAsia="Segoe UI" w:cstheme="minorHAnsi"/>
                <w:color w:val="auto"/>
                <w:spacing w:val="-1"/>
                <w:szCs w:val="22"/>
              </w:rPr>
              <w:t>d</w:t>
            </w:r>
            <w:r w:rsidRPr="00BA4003">
              <w:rPr>
                <w:rFonts w:eastAsia="Segoe UI" w:cstheme="minorHAnsi"/>
                <w:color w:val="auto"/>
                <w:szCs w:val="22"/>
              </w:rPr>
              <w:t>ra</w:t>
            </w:r>
            <w:r w:rsidRPr="00BA4003">
              <w:rPr>
                <w:rFonts w:eastAsia="Segoe UI" w:cstheme="minorHAnsi"/>
                <w:color w:val="auto"/>
                <w:spacing w:val="-2"/>
                <w:szCs w:val="22"/>
              </w:rPr>
              <w:t>t</w:t>
            </w:r>
            <w:r w:rsidRPr="00BA4003">
              <w:rPr>
                <w:rFonts w:eastAsia="Segoe UI" w:cstheme="minorHAnsi"/>
                <w:color w:val="auto"/>
                <w:szCs w:val="22"/>
              </w:rPr>
              <w:t>ic</w:t>
            </w:r>
            <w:r w:rsidRPr="00BA4003">
              <w:rPr>
                <w:rFonts w:eastAsia="Segoe UI" w:cstheme="minorHAnsi"/>
                <w:color w:val="auto"/>
                <w:spacing w:val="-2"/>
                <w:szCs w:val="22"/>
              </w:rPr>
              <w:t xml:space="preserve"> </w:t>
            </w:r>
            <w:r w:rsidRPr="00BA4003">
              <w:rPr>
                <w:rFonts w:eastAsia="Segoe UI" w:cstheme="minorHAnsi"/>
                <w:color w:val="auto"/>
                <w:spacing w:val="-1"/>
                <w:szCs w:val="22"/>
              </w:rPr>
              <w:t>p</w:t>
            </w:r>
            <w:r w:rsidRPr="00BA4003">
              <w:rPr>
                <w:rFonts w:eastAsia="Segoe UI" w:cstheme="minorHAnsi"/>
                <w:color w:val="auto"/>
                <w:szCs w:val="22"/>
              </w:rPr>
              <w:t>olynom</w:t>
            </w:r>
            <w:r w:rsidRPr="00BA4003">
              <w:rPr>
                <w:rFonts w:eastAsia="Segoe UI" w:cstheme="minorHAnsi"/>
                <w:color w:val="auto"/>
                <w:spacing w:val="-1"/>
                <w:szCs w:val="22"/>
              </w:rPr>
              <w:t>i</w:t>
            </w:r>
            <w:r w:rsidRPr="00BA4003">
              <w:rPr>
                <w:rFonts w:eastAsia="Segoe UI" w:cstheme="minorHAnsi"/>
                <w:color w:val="auto"/>
                <w:szCs w:val="22"/>
              </w:rPr>
              <w:t>als.</w:t>
            </w:r>
            <w:r w:rsidR="005879D7" w:rsidRPr="00BA4003">
              <w:rPr>
                <w:rFonts w:eastAsia="Segoe UI" w:cstheme="minorHAnsi"/>
                <w:color w:val="auto"/>
                <w:szCs w:val="22"/>
              </w:rPr>
              <w:t xml:space="preserve">  </w:t>
            </w:r>
            <w:r w:rsidR="00D40B82" w:rsidRPr="00BA4003">
              <w:rPr>
                <w:rFonts w:eastAsia="Segoe UI" w:cstheme="minorHAnsi"/>
                <w:color w:val="auto"/>
                <w:szCs w:val="22"/>
              </w:rPr>
              <w:t>Instructional Note:</w:t>
            </w:r>
            <w:r w:rsidR="005879D7" w:rsidRPr="00BA4003">
              <w:rPr>
                <w:rFonts w:eastAsia="Segoe UI" w:cstheme="minorHAnsi"/>
                <w:color w:val="auto"/>
                <w:szCs w:val="22"/>
              </w:rPr>
              <w:t xml:space="preserve">  </w:t>
            </w:r>
            <w:r w:rsidR="005879D7" w:rsidRPr="00BA4003">
              <w:rPr>
                <w:rFonts w:eastAsia="Segoe UI" w:cstheme="minorHAnsi"/>
                <w:color w:val="auto"/>
                <w:spacing w:val="1"/>
                <w:szCs w:val="22"/>
              </w:rPr>
              <w:t>L</w:t>
            </w:r>
            <w:r w:rsidR="005879D7" w:rsidRPr="00BA4003">
              <w:rPr>
                <w:rFonts w:eastAsia="Segoe UI" w:cstheme="minorHAnsi"/>
                <w:color w:val="auto"/>
                <w:szCs w:val="22"/>
              </w:rPr>
              <w:t>i</w:t>
            </w:r>
            <w:r w:rsidR="005879D7" w:rsidRPr="00BA4003">
              <w:rPr>
                <w:rFonts w:eastAsia="Segoe UI" w:cstheme="minorHAnsi"/>
                <w:color w:val="auto"/>
                <w:spacing w:val="-2"/>
                <w:szCs w:val="22"/>
              </w:rPr>
              <w:t>m</w:t>
            </w:r>
            <w:r w:rsidR="005879D7" w:rsidRPr="00BA4003">
              <w:rPr>
                <w:rFonts w:eastAsia="Segoe UI" w:cstheme="minorHAnsi"/>
                <w:color w:val="auto"/>
                <w:szCs w:val="22"/>
              </w:rPr>
              <w:t>it to</w:t>
            </w:r>
            <w:r w:rsidR="005879D7" w:rsidRPr="00BA4003">
              <w:rPr>
                <w:rFonts w:eastAsia="Segoe UI" w:cstheme="minorHAnsi"/>
                <w:color w:val="auto"/>
                <w:spacing w:val="-1"/>
                <w:szCs w:val="22"/>
              </w:rPr>
              <w:t xml:space="preserve"> </w:t>
            </w:r>
            <w:r w:rsidR="005879D7" w:rsidRPr="00BA4003">
              <w:rPr>
                <w:rFonts w:eastAsia="Segoe UI" w:cstheme="minorHAnsi"/>
                <w:color w:val="auto"/>
                <w:szCs w:val="22"/>
              </w:rPr>
              <w:t>po</w:t>
            </w:r>
            <w:r w:rsidR="005879D7" w:rsidRPr="00BA4003">
              <w:rPr>
                <w:rFonts w:eastAsia="Segoe UI" w:cstheme="minorHAnsi"/>
                <w:color w:val="auto"/>
                <w:spacing w:val="-2"/>
                <w:szCs w:val="22"/>
              </w:rPr>
              <w:t>l</w:t>
            </w:r>
            <w:r w:rsidR="005879D7" w:rsidRPr="00BA4003">
              <w:rPr>
                <w:rFonts w:eastAsia="Segoe UI" w:cstheme="minorHAnsi"/>
                <w:color w:val="auto"/>
                <w:spacing w:val="-1"/>
                <w:szCs w:val="22"/>
              </w:rPr>
              <w:t>y</w:t>
            </w:r>
            <w:r w:rsidR="005879D7" w:rsidRPr="00BA4003">
              <w:rPr>
                <w:rFonts w:eastAsia="Segoe UI" w:cstheme="minorHAnsi"/>
                <w:color w:val="auto"/>
                <w:szCs w:val="22"/>
              </w:rPr>
              <w:t>nomi</w:t>
            </w:r>
            <w:r w:rsidR="005879D7" w:rsidRPr="00BA4003">
              <w:rPr>
                <w:rFonts w:eastAsia="Segoe UI" w:cstheme="minorHAnsi"/>
                <w:color w:val="auto"/>
                <w:spacing w:val="-2"/>
                <w:szCs w:val="22"/>
              </w:rPr>
              <w:t>a</w:t>
            </w:r>
            <w:r w:rsidR="005879D7" w:rsidRPr="00BA4003">
              <w:rPr>
                <w:rFonts w:eastAsia="Segoe UI" w:cstheme="minorHAnsi"/>
                <w:color w:val="auto"/>
                <w:szCs w:val="22"/>
              </w:rPr>
              <w:t>ls</w:t>
            </w:r>
            <w:r w:rsidR="005879D7" w:rsidRPr="00BA4003">
              <w:rPr>
                <w:rFonts w:eastAsia="Segoe UI" w:cstheme="minorHAnsi"/>
                <w:color w:val="auto"/>
                <w:spacing w:val="-1"/>
                <w:szCs w:val="22"/>
              </w:rPr>
              <w:t xml:space="preserve"> </w:t>
            </w:r>
            <w:r w:rsidR="005879D7" w:rsidRPr="00BA4003">
              <w:rPr>
                <w:rFonts w:eastAsia="Segoe UI" w:cstheme="minorHAnsi"/>
                <w:color w:val="auto"/>
                <w:szCs w:val="22"/>
              </w:rPr>
              <w:t>wi</w:t>
            </w:r>
            <w:r w:rsidR="005879D7" w:rsidRPr="00BA4003">
              <w:rPr>
                <w:rFonts w:eastAsia="Segoe UI" w:cstheme="minorHAnsi"/>
                <w:color w:val="auto"/>
                <w:spacing w:val="-2"/>
                <w:szCs w:val="22"/>
              </w:rPr>
              <w:t>t</w:t>
            </w:r>
            <w:r w:rsidR="005879D7" w:rsidRPr="00BA4003">
              <w:rPr>
                <w:rFonts w:eastAsia="Segoe UI" w:cstheme="minorHAnsi"/>
                <w:color w:val="auto"/>
                <w:szCs w:val="22"/>
              </w:rPr>
              <w:t>h</w:t>
            </w:r>
            <w:r w:rsidR="005879D7" w:rsidRPr="00BA4003">
              <w:rPr>
                <w:rFonts w:eastAsia="Segoe UI" w:cstheme="minorHAnsi"/>
                <w:color w:val="auto"/>
                <w:spacing w:val="-1"/>
                <w:szCs w:val="22"/>
              </w:rPr>
              <w:t xml:space="preserve"> </w:t>
            </w:r>
            <w:r w:rsidR="005879D7" w:rsidRPr="00BA4003">
              <w:rPr>
                <w:rFonts w:eastAsia="Segoe UI" w:cstheme="minorHAnsi"/>
                <w:color w:val="auto"/>
                <w:spacing w:val="1"/>
                <w:szCs w:val="22"/>
              </w:rPr>
              <w:t>r</w:t>
            </w:r>
            <w:r w:rsidR="005879D7" w:rsidRPr="00BA4003">
              <w:rPr>
                <w:rFonts w:eastAsia="Segoe UI" w:cstheme="minorHAnsi"/>
                <w:color w:val="auto"/>
                <w:szCs w:val="22"/>
              </w:rPr>
              <w:t>e</w:t>
            </w:r>
            <w:r w:rsidR="005879D7" w:rsidRPr="00BA4003">
              <w:rPr>
                <w:rFonts w:eastAsia="Segoe UI" w:cstheme="minorHAnsi"/>
                <w:color w:val="auto"/>
                <w:spacing w:val="1"/>
                <w:szCs w:val="22"/>
              </w:rPr>
              <w:t>a</w:t>
            </w:r>
            <w:r w:rsidR="005879D7" w:rsidRPr="00BA4003">
              <w:rPr>
                <w:rFonts w:eastAsia="Segoe UI" w:cstheme="minorHAnsi"/>
                <w:color w:val="auto"/>
                <w:szCs w:val="22"/>
              </w:rPr>
              <w:t>l c</w:t>
            </w:r>
            <w:r w:rsidR="005879D7" w:rsidRPr="00BA4003">
              <w:rPr>
                <w:rFonts w:eastAsia="Segoe UI" w:cstheme="minorHAnsi"/>
                <w:color w:val="auto"/>
                <w:spacing w:val="-1"/>
                <w:szCs w:val="22"/>
              </w:rPr>
              <w:t>o</w:t>
            </w:r>
            <w:r w:rsidR="005879D7" w:rsidRPr="00BA4003">
              <w:rPr>
                <w:rFonts w:eastAsia="Segoe UI" w:cstheme="minorHAnsi"/>
                <w:color w:val="auto"/>
                <w:szCs w:val="22"/>
              </w:rPr>
              <w:t>eff</w:t>
            </w:r>
            <w:r w:rsidR="005879D7" w:rsidRPr="00BA4003">
              <w:rPr>
                <w:rFonts w:eastAsia="Segoe UI" w:cstheme="minorHAnsi"/>
                <w:color w:val="auto"/>
                <w:spacing w:val="-2"/>
                <w:szCs w:val="22"/>
              </w:rPr>
              <w:t>i</w:t>
            </w:r>
            <w:r w:rsidR="005879D7" w:rsidRPr="00BA4003">
              <w:rPr>
                <w:rFonts w:eastAsia="Segoe UI" w:cstheme="minorHAnsi"/>
                <w:color w:val="auto"/>
                <w:szCs w:val="22"/>
              </w:rPr>
              <w:t>ci</w:t>
            </w:r>
            <w:r w:rsidR="005879D7" w:rsidRPr="00BA4003">
              <w:rPr>
                <w:rFonts w:eastAsia="Segoe UI" w:cstheme="minorHAnsi"/>
                <w:color w:val="auto"/>
                <w:spacing w:val="-2"/>
                <w:szCs w:val="22"/>
              </w:rPr>
              <w:t>e</w:t>
            </w:r>
            <w:r w:rsidR="005879D7" w:rsidRPr="00BA4003">
              <w:rPr>
                <w:rFonts w:eastAsia="Segoe UI" w:cstheme="minorHAnsi"/>
                <w:color w:val="auto"/>
                <w:szCs w:val="22"/>
              </w:rPr>
              <w:t>nt</w:t>
            </w:r>
            <w:r w:rsidR="005879D7" w:rsidRPr="00BA4003">
              <w:rPr>
                <w:rFonts w:eastAsia="Segoe UI" w:cstheme="minorHAnsi"/>
                <w:color w:val="auto"/>
                <w:spacing w:val="-1"/>
                <w:szCs w:val="22"/>
              </w:rPr>
              <w:t>s</w:t>
            </w:r>
            <w:r w:rsidR="005879D7" w:rsidRPr="00BA4003">
              <w:rPr>
                <w:rFonts w:eastAsia="Segoe UI" w:cstheme="minorHAnsi"/>
                <w:color w:val="auto"/>
                <w:szCs w:val="22"/>
              </w:rPr>
              <w:t>.</w:t>
            </w:r>
          </w:p>
        </w:tc>
      </w:tr>
    </w:tbl>
    <w:p w14:paraId="0A4C5C4F" w14:textId="77777777" w:rsidR="0059110C" w:rsidRPr="00BA4003" w:rsidRDefault="0059110C" w:rsidP="00FF0E95">
      <w:pPr>
        <w:rPr>
          <w:szCs w:val="22"/>
        </w:rPr>
      </w:pPr>
    </w:p>
    <w:tbl>
      <w:tblPr>
        <w:tblStyle w:val="TableGrid"/>
        <w:tblW w:w="0" w:type="auto"/>
        <w:tblLook w:val="04A0" w:firstRow="1" w:lastRow="0" w:firstColumn="1" w:lastColumn="0" w:noHBand="0" w:noVBand="1"/>
      </w:tblPr>
      <w:tblGrid>
        <w:gridCol w:w="1435"/>
        <w:gridCol w:w="7915"/>
      </w:tblGrid>
      <w:tr w:rsidR="008A2BDE" w:rsidRPr="00BA4003" w14:paraId="73A78835" w14:textId="77777777" w:rsidTr="008A2BDE">
        <w:tc>
          <w:tcPr>
            <w:tcW w:w="1435" w:type="dxa"/>
          </w:tcPr>
          <w:p w14:paraId="2E7DFAF9" w14:textId="77777777" w:rsidR="008A2BDE" w:rsidRPr="00BA4003" w:rsidRDefault="008A2BDE" w:rsidP="00FF0E95">
            <w:pPr>
              <w:ind w:left="101" w:right="144"/>
              <w:rPr>
                <w:rFonts w:eastAsia="Segoe UI" w:cstheme="minorHAnsi"/>
                <w:color w:val="auto"/>
                <w:spacing w:val="1"/>
                <w:szCs w:val="22"/>
              </w:rPr>
            </w:pPr>
            <w:r w:rsidRPr="00BA4003">
              <w:rPr>
                <w:rFonts w:eastAsia="Segoe UI" w:cstheme="minorHAnsi"/>
                <w:b/>
                <w:bCs/>
                <w:color w:val="auto"/>
                <w:spacing w:val="-1"/>
                <w:szCs w:val="22"/>
              </w:rPr>
              <w:t>C</w:t>
            </w:r>
            <w:r w:rsidRPr="00BA4003">
              <w:rPr>
                <w:rFonts w:eastAsia="Segoe UI" w:cstheme="minorHAnsi"/>
                <w:b/>
                <w:bCs/>
                <w:color w:val="auto"/>
                <w:szCs w:val="22"/>
              </w:rPr>
              <w:t>luster</w:t>
            </w:r>
          </w:p>
        </w:tc>
        <w:tc>
          <w:tcPr>
            <w:tcW w:w="7915" w:type="dxa"/>
          </w:tcPr>
          <w:p w14:paraId="3211E5BE" w14:textId="77777777" w:rsidR="008A2BDE" w:rsidRPr="00BA4003" w:rsidRDefault="008A2BDE" w:rsidP="00FF0E95">
            <w:pPr>
              <w:ind w:left="101" w:right="-14"/>
              <w:rPr>
                <w:rFonts w:eastAsia="Segoe UI" w:cstheme="minorHAnsi"/>
                <w:color w:val="auto"/>
                <w:szCs w:val="22"/>
              </w:rPr>
            </w:pPr>
            <w:r w:rsidRPr="00BA4003">
              <w:rPr>
                <w:rFonts w:eastAsia="Segoe UI" w:cstheme="minorHAnsi"/>
                <w:b/>
                <w:bCs/>
                <w:color w:val="auto"/>
                <w:spacing w:val="-1"/>
                <w:szCs w:val="22"/>
              </w:rPr>
              <w:t>Interpret the structure of expressions.</w:t>
            </w:r>
          </w:p>
        </w:tc>
      </w:tr>
      <w:tr w:rsidR="00CA57CA" w:rsidRPr="00BA4003" w14:paraId="0469BBE2" w14:textId="77777777" w:rsidTr="008A2BDE">
        <w:tc>
          <w:tcPr>
            <w:tcW w:w="1435" w:type="dxa"/>
          </w:tcPr>
          <w:p w14:paraId="7D213F74" w14:textId="77777777" w:rsidR="00CA57CA" w:rsidRPr="00BA4003" w:rsidRDefault="00CA57CA" w:rsidP="00FF0E95">
            <w:pPr>
              <w:rPr>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w:t>
            </w:r>
            <w:r w:rsidRPr="00BA4003">
              <w:rPr>
                <w:rFonts w:eastAsia="Segoe UI" w:cstheme="minorHAnsi"/>
                <w:color w:val="auto"/>
                <w:spacing w:val="1"/>
                <w:szCs w:val="22"/>
              </w:rPr>
              <w:t>2</w:t>
            </w:r>
            <w:r w:rsidRPr="00BA4003">
              <w:rPr>
                <w:rFonts w:eastAsia="Segoe UI" w:cstheme="minorHAnsi"/>
                <w:color w:val="auto"/>
                <w:spacing w:val="-1"/>
                <w:szCs w:val="22"/>
              </w:rPr>
              <w:t>H</w:t>
            </w:r>
            <w:r w:rsidRPr="00BA4003">
              <w:rPr>
                <w:rFonts w:eastAsia="Segoe UI" w:cstheme="minorHAnsi"/>
                <w:color w:val="auto"/>
                <w:spacing w:val="-2"/>
                <w:szCs w:val="22"/>
              </w:rPr>
              <w:t>S</w:t>
            </w:r>
            <w:r w:rsidRPr="00BA4003">
              <w:rPr>
                <w:rFonts w:eastAsia="Segoe UI" w:cstheme="minorHAnsi"/>
                <w:color w:val="auto"/>
                <w:szCs w:val="22"/>
              </w:rPr>
              <w:t>.6</w:t>
            </w:r>
          </w:p>
        </w:tc>
        <w:tc>
          <w:tcPr>
            <w:tcW w:w="7915" w:type="dxa"/>
          </w:tcPr>
          <w:p w14:paraId="7F8C3C0C" w14:textId="77777777" w:rsidR="00CA57CA" w:rsidRPr="00BA4003" w:rsidRDefault="00CA57CA" w:rsidP="00FF0E95">
            <w:pPr>
              <w:widowControl w:val="0"/>
              <w:autoSpaceDE w:val="0"/>
              <w:autoSpaceDN w:val="0"/>
              <w:adjustRightInd w:val="0"/>
              <w:contextualSpacing/>
              <w:rPr>
                <w:rFonts w:eastAsia="MS-Gothic" w:cstheme="minorHAnsi"/>
                <w:color w:val="auto"/>
                <w:szCs w:val="22"/>
              </w:rPr>
            </w:pPr>
            <w:r w:rsidRPr="00BA4003">
              <w:rPr>
                <w:rFonts w:cstheme="minorHAnsi"/>
                <w:color w:val="auto"/>
                <w:szCs w:val="22"/>
              </w:rPr>
              <w:t>Interpret expressions that represent a quantity in terms of its context.</w:t>
            </w:r>
          </w:p>
          <w:p w14:paraId="41E8A2C1" w14:textId="77777777" w:rsidR="00CA57CA" w:rsidRPr="00BA4003" w:rsidRDefault="00CA57CA" w:rsidP="00FF0E95">
            <w:pPr>
              <w:pStyle w:val="ListParagraph"/>
              <w:widowControl w:val="0"/>
              <w:numPr>
                <w:ilvl w:val="0"/>
                <w:numId w:val="117"/>
              </w:numPr>
              <w:autoSpaceDE w:val="0"/>
              <w:autoSpaceDN w:val="0"/>
              <w:adjustRightInd w:val="0"/>
              <w:rPr>
                <w:rFonts w:cstheme="minorHAnsi"/>
                <w:color w:val="auto"/>
                <w:szCs w:val="22"/>
              </w:rPr>
            </w:pPr>
            <w:r w:rsidRPr="00BA4003">
              <w:rPr>
                <w:rFonts w:cstheme="minorHAnsi"/>
                <w:color w:val="auto"/>
                <w:szCs w:val="22"/>
              </w:rPr>
              <w:t>Interpret parts of an expression, such as terms, factors, and coefficients.</w:t>
            </w:r>
          </w:p>
          <w:p w14:paraId="14B88C79" w14:textId="77777777" w:rsidR="00CA57CA" w:rsidRPr="00BA4003" w:rsidRDefault="00CA57CA" w:rsidP="00FF0E95">
            <w:pPr>
              <w:pStyle w:val="ListParagraph"/>
              <w:widowControl w:val="0"/>
              <w:numPr>
                <w:ilvl w:val="0"/>
                <w:numId w:val="117"/>
              </w:numPr>
              <w:autoSpaceDE w:val="0"/>
              <w:autoSpaceDN w:val="0"/>
              <w:adjustRightInd w:val="0"/>
              <w:rPr>
                <w:rFonts w:cstheme="minorHAnsi"/>
                <w:iCs/>
                <w:color w:val="auto"/>
                <w:szCs w:val="22"/>
              </w:rPr>
            </w:pPr>
            <w:r w:rsidRPr="00BA4003">
              <w:rPr>
                <w:rFonts w:cstheme="minorHAnsi"/>
                <w:color w:val="auto"/>
                <w:szCs w:val="22"/>
              </w:rPr>
              <w:t xml:space="preserve">Interpret complicated expressions by viewing one or more of their parts as a single entity. </w:t>
            </w:r>
            <w:r w:rsidRPr="00BA4003">
              <w:rPr>
                <w:rFonts w:cstheme="minorHAnsi"/>
                <w:iCs/>
                <w:color w:val="auto"/>
                <w:szCs w:val="22"/>
              </w:rPr>
              <w:t xml:space="preserve">For example, interpret </w:t>
            </w:r>
            <w:proofErr w:type="gramStart"/>
            <w:r w:rsidRPr="00BA4003">
              <w:rPr>
                <w:rFonts w:cstheme="minorHAnsi"/>
                <w:iCs/>
                <w:color w:val="auto"/>
                <w:szCs w:val="22"/>
              </w:rPr>
              <w:t>P(</w:t>
            </w:r>
            <w:proofErr w:type="gramEnd"/>
            <w:r w:rsidRPr="00BA4003">
              <w:rPr>
                <w:rFonts w:cstheme="minorHAnsi"/>
                <w:iCs/>
                <w:color w:val="auto"/>
                <w:szCs w:val="22"/>
              </w:rPr>
              <w:t>1</w:t>
            </w:r>
            <w:r w:rsidR="00864CC0" w:rsidRPr="00BA4003">
              <w:rPr>
                <w:rFonts w:cstheme="minorHAnsi"/>
                <w:iCs/>
                <w:color w:val="auto"/>
                <w:szCs w:val="22"/>
              </w:rPr>
              <w:t xml:space="preserve"> </w:t>
            </w:r>
            <w:r w:rsidRPr="00BA4003">
              <w:rPr>
                <w:rFonts w:cstheme="minorHAnsi"/>
                <w:iCs/>
                <w:color w:val="auto"/>
                <w:szCs w:val="22"/>
              </w:rPr>
              <w:t>+</w:t>
            </w:r>
            <w:r w:rsidR="00864CC0" w:rsidRPr="00BA4003">
              <w:rPr>
                <w:rFonts w:cstheme="minorHAnsi"/>
                <w:iCs/>
                <w:color w:val="auto"/>
                <w:szCs w:val="22"/>
              </w:rPr>
              <w:t xml:space="preserve"> </w:t>
            </w:r>
            <w:r w:rsidRPr="00BA4003">
              <w:rPr>
                <w:rFonts w:cstheme="minorHAnsi"/>
                <w:iCs/>
                <w:color w:val="auto"/>
                <w:szCs w:val="22"/>
              </w:rPr>
              <w:t>r)</w:t>
            </w:r>
            <w:r w:rsidRPr="00BA4003">
              <w:rPr>
                <w:rFonts w:cstheme="minorHAnsi"/>
                <w:iCs/>
                <w:color w:val="auto"/>
                <w:szCs w:val="22"/>
                <w:vertAlign w:val="superscript"/>
              </w:rPr>
              <w:t>n</w:t>
            </w:r>
            <w:r w:rsidRPr="00BA4003">
              <w:rPr>
                <w:rFonts w:cstheme="minorHAnsi"/>
                <w:iCs/>
                <w:color w:val="auto"/>
                <w:szCs w:val="22"/>
              </w:rPr>
              <w:t xml:space="preserve"> as the product of P and a factor not depending on P.</w:t>
            </w:r>
          </w:p>
          <w:p w14:paraId="06F1C6F1" w14:textId="77777777" w:rsidR="00CA57CA" w:rsidRPr="00BA4003" w:rsidRDefault="00CA57CA" w:rsidP="00FF0E95">
            <w:pPr>
              <w:widowControl w:val="0"/>
              <w:autoSpaceDE w:val="0"/>
              <w:autoSpaceDN w:val="0"/>
              <w:adjustRightInd w:val="0"/>
              <w:contextualSpacing/>
              <w:rPr>
                <w:rFonts w:cstheme="minorHAnsi"/>
                <w:iCs/>
                <w:color w:val="auto"/>
                <w:szCs w:val="22"/>
              </w:rPr>
            </w:pPr>
            <w:r w:rsidRPr="00BA4003">
              <w:rPr>
                <w:rFonts w:cstheme="minorHAnsi"/>
                <w:iCs/>
                <w:color w:val="auto"/>
                <w:szCs w:val="22"/>
              </w:rPr>
              <w:t>Instructional Note:  Extend to polynomial and rational expressions.</w:t>
            </w:r>
          </w:p>
        </w:tc>
      </w:tr>
      <w:tr w:rsidR="00CA57CA" w:rsidRPr="00BA4003" w14:paraId="45BB4638" w14:textId="77777777" w:rsidTr="008A2BDE">
        <w:tc>
          <w:tcPr>
            <w:tcW w:w="1435" w:type="dxa"/>
          </w:tcPr>
          <w:p w14:paraId="675986A5" w14:textId="77777777" w:rsidR="00CA57CA" w:rsidRPr="00BA4003" w:rsidRDefault="00CA57CA" w:rsidP="00FF0E95">
            <w:pPr>
              <w:rPr>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w:t>
            </w:r>
            <w:r w:rsidRPr="00BA4003">
              <w:rPr>
                <w:rFonts w:eastAsia="Segoe UI" w:cstheme="minorHAnsi"/>
                <w:color w:val="auto"/>
                <w:spacing w:val="1"/>
                <w:szCs w:val="22"/>
              </w:rPr>
              <w:t>2</w:t>
            </w:r>
            <w:r w:rsidRPr="00BA4003">
              <w:rPr>
                <w:rFonts w:eastAsia="Segoe UI" w:cstheme="minorHAnsi"/>
                <w:color w:val="auto"/>
                <w:spacing w:val="-1"/>
                <w:szCs w:val="22"/>
              </w:rPr>
              <w:t>H</w:t>
            </w:r>
            <w:r w:rsidRPr="00BA4003">
              <w:rPr>
                <w:rFonts w:eastAsia="Segoe UI" w:cstheme="minorHAnsi"/>
                <w:color w:val="auto"/>
                <w:spacing w:val="-2"/>
                <w:szCs w:val="22"/>
              </w:rPr>
              <w:t>S</w:t>
            </w:r>
            <w:r w:rsidRPr="00BA4003">
              <w:rPr>
                <w:rFonts w:eastAsia="Segoe UI" w:cstheme="minorHAnsi"/>
                <w:color w:val="auto"/>
                <w:szCs w:val="22"/>
              </w:rPr>
              <w:t>.7</w:t>
            </w:r>
          </w:p>
        </w:tc>
        <w:tc>
          <w:tcPr>
            <w:tcW w:w="7915" w:type="dxa"/>
          </w:tcPr>
          <w:p w14:paraId="708F54F6" w14:textId="77777777" w:rsidR="00CA57CA" w:rsidRPr="00BA4003" w:rsidRDefault="00CA57CA" w:rsidP="00FF0E95">
            <w:pPr>
              <w:widowControl w:val="0"/>
              <w:autoSpaceDE w:val="0"/>
              <w:autoSpaceDN w:val="0"/>
              <w:adjustRightInd w:val="0"/>
              <w:contextualSpacing/>
              <w:rPr>
                <w:rFonts w:cstheme="minorHAnsi"/>
                <w:iCs/>
                <w:color w:val="auto"/>
                <w:szCs w:val="22"/>
              </w:rPr>
            </w:pPr>
            <w:r w:rsidRPr="00BA4003">
              <w:rPr>
                <w:rFonts w:cstheme="minorHAnsi"/>
                <w:color w:val="auto"/>
                <w:szCs w:val="22"/>
              </w:rPr>
              <w:t xml:space="preserve">Use the structure of an expression to identify ways to rewrite it. For example, see </w:t>
            </w:r>
            <w:r w:rsidRPr="00BA4003">
              <w:rPr>
                <w:rFonts w:cstheme="minorHAnsi"/>
                <w:iCs/>
                <w:color w:val="auto"/>
                <w:szCs w:val="22"/>
              </w:rPr>
              <w:t>x</w:t>
            </w:r>
            <w:r w:rsidRPr="00BA4003">
              <w:rPr>
                <w:rFonts w:cstheme="minorHAnsi"/>
                <w:iCs/>
                <w:color w:val="auto"/>
                <w:szCs w:val="22"/>
                <w:vertAlign w:val="superscript"/>
              </w:rPr>
              <w:t>4</w:t>
            </w:r>
            <w:r w:rsidRPr="00BA4003">
              <w:rPr>
                <w:rFonts w:cstheme="minorHAnsi"/>
                <w:iCs/>
                <w:color w:val="auto"/>
                <w:szCs w:val="22"/>
              </w:rPr>
              <w:t xml:space="preserve"> – y</w:t>
            </w:r>
            <w:r w:rsidRPr="00BA4003">
              <w:rPr>
                <w:rFonts w:cstheme="minorHAnsi"/>
                <w:iCs/>
                <w:color w:val="auto"/>
                <w:szCs w:val="22"/>
                <w:vertAlign w:val="superscript"/>
              </w:rPr>
              <w:t>4</w:t>
            </w:r>
            <w:r w:rsidRPr="00BA4003">
              <w:rPr>
                <w:rFonts w:cstheme="minorHAnsi"/>
                <w:iCs/>
                <w:color w:val="auto"/>
                <w:szCs w:val="22"/>
              </w:rPr>
              <w:t xml:space="preserve"> </w:t>
            </w:r>
            <w:r w:rsidRPr="00BA4003">
              <w:rPr>
                <w:rFonts w:cstheme="minorHAnsi"/>
                <w:color w:val="auto"/>
                <w:szCs w:val="22"/>
              </w:rPr>
              <w:t xml:space="preserve">as </w:t>
            </w:r>
            <w:r w:rsidRPr="00BA4003">
              <w:rPr>
                <w:rFonts w:cstheme="minorHAnsi"/>
                <w:iCs/>
                <w:color w:val="auto"/>
                <w:szCs w:val="22"/>
              </w:rPr>
              <w:t>(x</w:t>
            </w:r>
            <w:r w:rsidRPr="00BA4003">
              <w:rPr>
                <w:rFonts w:cstheme="minorHAnsi"/>
                <w:iCs/>
                <w:color w:val="auto"/>
                <w:szCs w:val="22"/>
                <w:vertAlign w:val="superscript"/>
              </w:rPr>
              <w:t>2</w:t>
            </w:r>
            <w:r w:rsidRPr="00BA4003">
              <w:rPr>
                <w:rFonts w:cstheme="minorHAnsi"/>
                <w:iCs/>
                <w:color w:val="auto"/>
                <w:szCs w:val="22"/>
              </w:rPr>
              <w:t>)</w:t>
            </w:r>
            <w:r w:rsidRPr="00BA4003">
              <w:rPr>
                <w:rFonts w:cstheme="minorHAnsi"/>
                <w:iCs/>
                <w:color w:val="auto"/>
                <w:szCs w:val="22"/>
                <w:vertAlign w:val="superscript"/>
              </w:rPr>
              <w:t>2</w:t>
            </w:r>
            <w:r w:rsidRPr="00BA4003">
              <w:rPr>
                <w:rFonts w:cstheme="minorHAnsi"/>
                <w:iCs/>
                <w:color w:val="auto"/>
                <w:szCs w:val="22"/>
              </w:rPr>
              <w:t xml:space="preserve"> – (y</w:t>
            </w:r>
            <w:r w:rsidRPr="00BA4003">
              <w:rPr>
                <w:rFonts w:cstheme="minorHAnsi"/>
                <w:iCs/>
                <w:color w:val="auto"/>
                <w:szCs w:val="22"/>
                <w:vertAlign w:val="superscript"/>
              </w:rPr>
              <w:t>2</w:t>
            </w:r>
            <w:r w:rsidRPr="00BA4003">
              <w:rPr>
                <w:rFonts w:cstheme="minorHAnsi"/>
                <w:iCs/>
                <w:color w:val="auto"/>
                <w:szCs w:val="22"/>
              </w:rPr>
              <w:t>)</w:t>
            </w:r>
            <w:r w:rsidRPr="00BA4003">
              <w:rPr>
                <w:rFonts w:cstheme="minorHAnsi"/>
                <w:iCs/>
                <w:color w:val="auto"/>
                <w:szCs w:val="22"/>
                <w:vertAlign w:val="superscript"/>
              </w:rPr>
              <w:t>2</w:t>
            </w:r>
            <w:r w:rsidRPr="00BA4003">
              <w:rPr>
                <w:rFonts w:cstheme="minorHAnsi"/>
                <w:color w:val="auto"/>
                <w:szCs w:val="22"/>
              </w:rPr>
              <w:t xml:space="preserve">, thus recognizing it as a difference of squares that can be factored as </w:t>
            </w:r>
            <w:r w:rsidRPr="00BA4003">
              <w:rPr>
                <w:rFonts w:cstheme="minorHAnsi"/>
                <w:iCs/>
                <w:color w:val="auto"/>
                <w:szCs w:val="22"/>
              </w:rPr>
              <w:t>(x</w:t>
            </w:r>
            <w:r w:rsidRPr="00BA4003">
              <w:rPr>
                <w:rFonts w:cstheme="minorHAnsi"/>
                <w:iCs/>
                <w:color w:val="auto"/>
                <w:szCs w:val="22"/>
                <w:vertAlign w:val="superscript"/>
              </w:rPr>
              <w:t>2</w:t>
            </w:r>
            <w:r w:rsidRPr="00BA4003">
              <w:rPr>
                <w:rFonts w:cstheme="minorHAnsi"/>
                <w:iCs/>
                <w:color w:val="auto"/>
                <w:szCs w:val="22"/>
              </w:rPr>
              <w:t xml:space="preserve"> – y</w:t>
            </w:r>
            <w:r w:rsidRPr="00BA4003">
              <w:rPr>
                <w:rFonts w:cstheme="minorHAnsi"/>
                <w:iCs/>
                <w:color w:val="auto"/>
                <w:szCs w:val="22"/>
                <w:vertAlign w:val="superscript"/>
              </w:rPr>
              <w:t>2</w:t>
            </w:r>
            <w:proofErr w:type="gramStart"/>
            <w:r w:rsidRPr="00BA4003">
              <w:rPr>
                <w:rFonts w:cstheme="minorHAnsi"/>
                <w:iCs/>
                <w:color w:val="auto"/>
                <w:szCs w:val="22"/>
              </w:rPr>
              <w:t>)(</w:t>
            </w:r>
            <w:proofErr w:type="gramEnd"/>
            <w:r w:rsidRPr="00BA4003">
              <w:rPr>
                <w:rFonts w:cstheme="minorHAnsi"/>
                <w:iCs/>
                <w:color w:val="auto"/>
                <w:szCs w:val="22"/>
              </w:rPr>
              <w:t>x</w:t>
            </w:r>
            <w:r w:rsidRPr="00BA4003">
              <w:rPr>
                <w:rFonts w:cstheme="minorHAnsi"/>
                <w:iCs/>
                <w:color w:val="auto"/>
                <w:szCs w:val="22"/>
                <w:vertAlign w:val="superscript"/>
              </w:rPr>
              <w:t>2</w:t>
            </w:r>
            <w:r w:rsidRPr="00BA4003">
              <w:rPr>
                <w:rFonts w:cstheme="minorHAnsi"/>
                <w:iCs/>
                <w:color w:val="auto"/>
                <w:szCs w:val="22"/>
              </w:rPr>
              <w:t xml:space="preserve"> + y</w:t>
            </w:r>
            <w:r w:rsidRPr="00BA4003">
              <w:rPr>
                <w:rFonts w:cstheme="minorHAnsi"/>
                <w:iCs/>
                <w:color w:val="auto"/>
                <w:szCs w:val="22"/>
                <w:vertAlign w:val="superscript"/>
              </w:rPr>
              <w:t>2</w:t>
            </w:r>
            <w:r w:rsidRPr="00BA4003">
              <w:rPr>
                <w:rFonts w:cstheme="minorHAnsi"/>
                <w:iCs/>
                <w:color w:val="auto"/>
                <w:szCs w:val="22"/>
              </w:rPr>
              <w:t>).  Instructional Note:  Extend to polynomial and rational expressions.</w:t>
            </w:r>
          </w:p>
        </w:tc>
      </w:tr>
    </w:tbl>
    <w:p w14:paraId="3C81BF11" w14:textId="77777777" w:rsidR="008A2BDE" w:rsidRPr="00BA4003" w:rsidRDefault="008A2BDE" w:rsidP="00FF0E95">
      <w:pPr>
        <w:rPr>
          <w:szCs w:val="22"/>
        </w:rPr>
      </w:pPr>
    </w:p>
    <w:p w14:paraId="588BB828" w14:textId="77777777" w:rsidR="008A2BDE" w:rsidRPr="00BA4003" w:rsidRDefault="008A2BDE" w:rsidP="00FF0E95">
      <w:pPr>
        <w:rPr>
          <w:szCs w:val="22"/>
        </w:rPr>
      </w:pPr>
    </w:p>
    <w:tbl>
      <w:tblPr>
        <w:tblStyle w:val="TableGrid"/>
        <w:tblW w:w="4993" w:type="pct"/>
        <w:tblLook w:val="04A0" w:firstRow="1" w:lastRow="0" w:firstColumn="1" w:lastColumn="0" w:noHBand="0" w:noVBand="1"/>
      </w:tblPr>
      <w:tblGrid>
        <w:gridCol w:w="1494"/>
        <w:gridCol w:w="8069"/>
      </w:tblGrid>
      <w:tr w:rsidR="0059110C" w:rsidRPr="00BA4003" w14:paraId="3E2CCB0F" w14:textId="77777777" w:rsidTr="00FF2C6A">
        <w:trPr>
          <w:trHeight w:val="144"/>
        </w:trPr>
        <w:tc>
          <w:tcPr>
            <w:tcW w:w="781" w:type="pct"/>
          </w:tcPr>
          <w:p w14:paraId="0324AD3A" w14:textId="77777777" w:rsidR="008C39BD" w:rsidRPr="00BA4003" w:rsidRDefault="008C39BD" w:rsidP="00FF0E95">
            <w:pPr>
              <w:ind w:left="101" w:right="144"/>
              <w:rPr>
                <w:rFonts w:eastAsia="Segoe UI" w:cstheme="minorHAnsi"/>
                <w:color w:val="auto"/>
                <w:spacing w:val="1"/>
                <w:szCs w:val="22"/>
              </w:rPr>
            </w:pPr>
            <w:r w:rsidRPr="00BA4003">
              <w:rPr>
                <w:rFonts w:eastAsia="Segoe UI" w:cstheme="minorHAnsi"/>
                <w:b/>
                <w:bCs/>
                <w:color w:val="auto"/>
                <w:spacing w:val="-1"/>
                <w:szCs w:val="22"/>
              </w:rPr>
              <w:t>C</w:t>
            </w:r>
            <w:r w:rsidRPr="00BA4003">
              <w:rPr>
                <w:rFonts w:eastAsia="Segoe UI" w:cstheme="minorHAnsi"/>
                <w:b/>
                <w:bCs/>
                <w:color w:val="auto"/>
                <w:szCs w:val="22"/>
              </w:rPr>
              <w:t>luster</w:t>
            </w:r>
          </w:p>
        </w:tc>
        <w:tc>
          <w:tcPr>
            <w:tcW w:w="4219" w:type="pct"/>
          </w:tcPr>
          <w:p w14:paraId="3116439E" w14:textId="77777777" w:rsidR="005879D7" w:rsidRPr="00BA4003" w:rsidRDefault="008C39BD" w:rsidP="00FF0E95">
            <w:pPr>
              <w:ind w:left="101" w:right="-14"/>
              <w:rPr>
                <w:rFonts w:eastAsia="Segoe UI" w:cstheme="minorHAnsi"/>
                <w:color w:val="auto"/>
                <w:szCs w:val="22"/>
              </w:rPr>
            </w:pPr>
            <w:r w:rsidRPr="00BA4003">
              <w:rPr>
                <w:rFonts w:eastAsia="Segoe UI" w:cstheme="minorHAnsi"/>
                <w:b/>
                <w:bCs/>
                <w:color w:val="auto"/>
                <w:spacing w:val="-1"/>
                <w:szCs w:val="22"/>
              </w:rPr>
              <w:t>W</w:t>
            </w:r>
            <w:r w:rsidRPr="00BA4003">
              <w:rPr>
                <w:rFonts w:eastAsia="Segoe UI" w:cstheme="minorHAnsi"/>
                <w:b/>
                <w:bCs/>
                <w:color w:val="auto"/>
                <w:spacing w:val="1"/>
                <w:szCs w:val="22"/>
              </w:rPr>
              <w:t>r</w:t>
            </w:r>
            <w:r w:rsidRPr="00BA4003">
              <w:rPr>
                <w:rFonts w:eastAsia="Segoe UI" w:cstheme="minorHAnsi"/>
                <w:b/>
                <w:bCs/>
                <w:color w:val="auto"/>
                <w:szCs w:val="22"/>
              </w:rPr>
              <w:t xml:space="preserve">ite </w:t>
            </w:r>
            <w:r w:rsidRPr="00BA4003">
              <w:rPr>
                <w:rFonts w:eastAsia="Segoe UI" w:cstheme="minorHAnsi"/>
                <w:b/>
                <w:bCs/>
                <w:color w:val="auto"/>
                <w:spacing w:val="-2"/>
                <w:szCs w:val="22"/>
              </w:rPr>
              <w:t>e</w:t>
            </w:r>
            <w:r w:rsidRPr="00BA4003">
              <w:rPr>
                <w:rFonts w:eastAsia="Segoe UI" w:cstheme="minorHAnsi"/>
                <w:b/>
                <w:bCs/>
                <w:color w:val="auto"/>
                <w:szCs w:val="22"/>
              </w:rPr>
              <w:t>xp</w:t>
            </w:r>
            <w:r w:rsidRPr="00BA4003">
              <w:rPr>
                <w:rFonts w:eastAsia="Segoe UI" w:cstheme="minorHAnsi"/>
                <w:b/>
                <w:bCs/>
                <w:color w:val="auto"/>
                <w:spacing w:val="-1"/>
                <w:szCs w:val="22"/>
              </w:rPr>
              <w:t>r</w:t>
            </w:r>
            <w:r w:rsidRPr="00BA4003">
              <w:rPr>
                <w:rFonts w:eastAsia="Segoe UI" w:cstheme="minorHAnsi"/>
                <w:b/>
                <w:bCs/>
                <w:color w:val="auto"/>
                <w:szCs w:val="22"/>
              </w:rPr>
              <w:t>es</w:t>
            </w:r>
            <w:r w:rsidRPr="00BA4003">
              <w:rPr>
                <w:rFonts w:eastAsia="Segoe UI" w:cstheme="minorHAnsi"/>
                <w:b/>
                <w:bCs/>
                <w:color w:val="auto"/>
                <w:spacing w:val="-2"/>
                <w:szCs w:val="22"/>
              </w:rPr>
              <w:t>s</w:t>
            </w:r>
            <w:r w:rsidRPr="00BA4003">
              <w:rPr>
                <w:rFonts w:eastAsia="Segoe UI" w:cstheme="minorHAnsi"/>
                <w:b/>
                <w:bCs/>
                <w:color w:val="auto"/>
                <w:szCs w:val="22"/>
              </w:rPr>
              <w:t>i</w:t>
            </w:r>
            <w:r w:rsidRPr="00BA4003">
              <w:rPr>
                <w:rFonts w:eastAsia="Segoe UI" w:cstheme="minorHAnsi"/>
                <w:b/>
                <w:bCs/>
                <w:color w:val="auto"/>
                <w:spacing w:val="-1"/>
                <w:szCs w:val="22"/>
              </w:rPr>
              <w:t>o</w:t>
            </w:r>
            <w:r w:rsidRPr="00BA4003">
              <w:rPr>
                <w:rFonts w:eastAsia="Segoe UI" w:cstheme="minorHAnsi"/>
                <w:b/>
                <w:bCs/>
                <w:color w:val="auto"/>
                <w:spacing w:val="1"/>
                <w:szCs w:val="22"/>
              </w:rPr>
              <w:t>n</w:t>
            </w:r>
            <w:r w:rsidRPr="00BA4003">
              <w:rPr>
                <w:rFonts w:eastAsia="Segoe UI" w:cstheme="minorHAnsi"/>
                <w:b/>
                <w:bCs/>
                <w:color w:val="auto"/>
                <w:szCs w:val="22"/>
              </w:rPr>
              <w:t>s</w:t>
            </w:r>
            <w:r w:rsidRPr="00BA4003">
              <w:rPr>
                <w:rFonts w:eastAsia="Segoe UI" w:cstheme="minorHAnsi"/>
                <w:b/>
                <w:bCs/>
                <w:color w:val="auto"/>
                <w:spacing w:val="-2"/>
                <w:szCs w:val="22"/>
              </w:rPr>
              <w:t xml:space="preserve"> </w:t>
            </w:r>
            <w:r w:rsidRPr="00BA4003">
              <w:rPr>
                <w:rFonts w:eastAsia="Segoe UI" w:cstheme="minorHAnsi"/>
                <w:b/>
                <w:bCs/>
                <w:color w:val="auto"/>
                <w:szCs w:val="22"/>
              </w:rPr>
              <w:t>in e</w:t>
            </w:r>
            <w:r w:rsidRPr="00BA4003">
              <w:rPr>
                <w:rFonts w:eastAsia="Segoe UI" w:cstheme="minorHAnsi"/>
                <w:b/>
                <w:bCs/>
                <w:color w:val="auto"/>
                <w:spacing w:val="-2"/>
                <w:szCs w:val="22"/>
              </w:rPr>
              <w:t>q</w:t>
            </w:r>
            <w:r w:rsidRPr="00BA4003">
              <w:rPr>
                <w:rFonts w:eastAsia="Segoe UI" w:cstheme="minorHAnsi"/>
                <w:b/>
                <w:bCs/>
                <w:color w:val="auto"/>
                <w:spacing w:val="1"/>
                <w:szCs w:val="22"/>
              </w:rPr>
              <w:t>u</w:t>
            </w:r>
            <w:r w:rsidRPr="00BA4003">
              <w:rPr>
                <w:rFonts w:eastAsia="Segoe UI" w:cstheme="minorHAnsi"/>
                <w:b/>
                <w:bCs/>
                <w:color w:val="auto"/>
                <w:szCs w:val="22"/>
              </w:rPr>
              <w:t>iv</w:t>
            </w:r>
            <w:r w:rsidRPr="00BA4003">
              <w:rPr>
                <w:rFonts w:eastAsia="Segoe UI" w:cstheme="minorHAnsi"/>
                <w:b/>
                <w:bCs/>
                <w:color w:val="auto"/>
                <w:spacing w:val="1"/>
                <w:szCs w:val="22"/>
              </w:rPr>
              <w:t>a</w:t>
            </w:r>
            <w:r w:rsidRPr="00BA4003">
              <w:rPr>
                <w:rFonts w:eastAsia="Segoe UI" w:cstheme="minorHAnsi"/>
                <w:b/>
                <w:bCs/>
                <w:color w:val="auto"/>
                <w:spacing w:val="-3"/>
                <w:szCs w:val="22"/>
              </w:rPr>
              <w:t>l</w:t>
            </w:r>
            <w:r w:rsidRPr="00BA4003">
              <w:rPr>
                <w:rFonts w:eastAsia="Segoe UI" w:cstheme="minorHAnsi"/>
                <w:b/>
                <w:bCs/>
                <w:color w:val="auto"/>
                <w:szCs w:val="22"/>
              </w:rPr>
              <w:t>e</w:t>
            </w:r>
            <w:r w:rsidRPr="00BA4003">
              <w:rPr>
                <w:rFonts w:eastAsia="Segoe UI" w:cstheme="minorHAnsi"/>
                <w:b/>
                <w:bCs/>
                <w:color w:val="auto"/>
                <w:spacing w:val="-1"/>
                <w:szCs w:val="22"/>
              </w:rPr>
              <w:t>n</w:t>
            </w:r>
            <w:r w:rsidRPr="00BA4003">
              <w:rPr>
                <w:rFonts w:eastAsia="Segoe UI" w:cstheme="minorHAnsi"/>
                <w:b/>
                <w:bCs/>
                <w:color w:val="auto"/>
                <w:szCs w:val="22"/>
              </w:rPr>
              <w:t xml:space="preserve">t </w:t>
            </w:r>
            <w:r w:rsidRPr="00BA4003">
              <w:rPr>
                <w:rFonts w:eastAsia="Segoe UI" w:cstheme="minorHAnsi"/>
                <w:b/>
                <w:bCs/>
                <w:color w:val="auto"/>
                <w:spacing w:val="-1"/>
                <w:szCs w:val="22"/>
              </w:rPr>
              <w:t>f</w:t>
            </w:r>
            <w:r w:rsidRPr="00BA4003">
              <w:rPr>
                <w:rFonts w:eastAsia="Segoe UI" w:cstheme="minorHAnsi"/>
                <w:b/>
                <w:bCs/>
                <w:color w:val="auto"/>
                <w:szCs w:val="22"/>
              </w:rPr>
              <w:t>orms</w:t>
            </w:r>
            <w:r w:rsidRPr="00BA4003">
              <w:rPr>
                <w:rFonts w:eastAsia="Segoe UI" w:cstheme="minorHAnsi"/>
                <w:b/>
                <w:bCs/>
                <w:color w:val="auto"/>
                <w:spacing w:val="-2"/>
                <w:szCs w:val="22"/>
              </w:rPr>
              <w:t xml:space="preserve"> </w:t>
            </w:r>
            <w:r w:rsidRPr="00BA4003">
              <w:rPr>
                <w:rFonts w:eastAsia="Segoe UI" w:cstheme="minorHAnsi"/>
                <w:b/>
                <w:bCs/>
                <w:color w:val="auto"/>
                <w:szCs w:val="22"/>
              </w:rPr>
              <w:t>to</w:t>
            </w:r>
            <w:r w:rsidRPr="00BA4003">
              <w:rPr>
                <w:rFonts w:eastAsia="Segoe UI" w:cstheme="minorHAnsi"/>
                <w:b/>
                <w:bCs/>
                <w:color w:val="auto"/>
                <w:spacing w:val="-1"/>
                <w:szCs w:val="22"/>
              </w:rPr>
              <w:t xml:space="preserve"> s</w:t>
            </w:r>
            <w:r w:rsidRPr="00BA4003">
              <w:rPr>
                <w:rFonts w:eastAsia="Segoe UI" w:cstheme="minorHAnsi"/>
                <w:b/>
                <w:bCs/>
                <w:color w:val="auto"/>
                <w:szCs w:val="22"/>
              </w:rPr>
              <w:t>o</w:t>
            </w:r>
            <w:r w:rsidRPr="00BA4003">
              <w:rPr>
                <w:rFonts w:eastAsia="Segoe UI" w:cstheme="minorHAnsi"/>
                <w:b/>
                <w:bCs/>
                <w:color w:val="auto"/>
                <w:spacing w:val="-1"/>
                <w:szCs w:val="22"/>
              </w:rPr>
              <w:t>l</w:t>
            </w:r>
            <w:r w:rsidRPr="00BA4003">
              <w:rPr>
                <w:rFonts w:eastAsia="Segoe UI" w:cstheme="minorHAnsi"/>
                <w:b/>
                <w:bCs/>
                <w:color w:val="auto"/>
                <w:szCs w:val="22"/>
              </w:rPr>
              <w:t>ve p</w:t>
            </w:r>
            <w:r w:rsidRPr="00BA4003">
              <w:rPr>
                <w:rFonts w:eastAsia="Segoe UI" w:cstheme="minorHAnsi"/>
                <w:b/>
                <w:bCs/>
                <w:color w:val="auto"/>
                <w:spacing w:val="1"/>
                <w:szCs w:val="22"/>
              </w:rPr>
              <w:t>r</w:t>
            </w:r>
            <w:r w:rsidRPr="00BA4003">
              <w:rPr>
                <w:rFonts w:eastAsia="Segoe UI" w:cstheme="minorHAnsi"/>
                <w:b/>
                <w:bCs/>
                <w:color w:val="auto"/>
                <w:szCs w:val="22"/>
              </w:rPr>
              <w:t>ob</w:t>
            </w:r>
            <w:r w:rsidRPr="00BA4003">
              <w:rPr>
                <w:rFonts w:eastAsia="Segoe UI" w:cstheme="minorHAnsi"/>
                <w:b/>
                <w:bCs/>
                <w:color w:val="auto"/>
                <w:spacing w:val="-1"/>
                <w:szCs w:val="22"/>
              </w:rPr>
              <w:t>l</w:t>
            </w:r>
            <w:r w:rsidRPr="00BA4003">
              <w:rPr>
                <w:rFonts w:eastAsia="Segoe UI" w:cstheme="minorHAnsi"/>
                <w:b/>
                <w:bCs/>
                <w:color w:val="auto"/>
                <w:szCs w:val="22"/>
              </w:rPr>
              <w:t>em</w:t>
            </w:r>
            <w:r w:rsidRPr="00BA4003">
              <w:rPr>
                <w:rFonts w:eastAsia="Segoe UI" w:cstheme="minorHAnsi"/>
                <w:b/>
                <w:bCs/>
                <w:color w:val="auto"/>
                <w:spacing w:val="-1"/>
                <w:szCs w:val="22"/>
              </w:rPr>
              <w:t>s</w:t>
            </w:r>
            <w:r w:rsidRPr="00BA4003">
              <w:rPr>
                <w:rFonts w:eastAsia="Segoe UI" w:cstheme="minorHAnsi"/>
                <w:b/>
                <w:bCs/>
                <w:color w:val="auto"/>
                <w:szCs w:val="22"/>
              </w:rPr>
              <w:t>.</w:t>
            </w:r>
          </w:p>
        </w:tc>
      </w:tr>
      <w:tr w:rsidR="0059110C" w:rsidRPr="00BA4003" w14:paraId="15150352" w14:textId="77777777" w:rsidTr="00FF2C6A">
        <w:trPr>
          <w:trHeight w:val="144"/>
        </w:trPr>
        <w:tc>
          <w:tcPr>
            <w:tcW w:w="781" w:type="pct"/>
          </w:tcPr>
          <w:p w14:paraId="5776D3F1" w14:textId="77777777" w:rsidR="008C39BD" w:rsidRPr="00BA4003" w:rsidRDefault="008C39BD" w:rsidP="00FF0E95">
            <w:pPr>
              <w:ind w:left="101" w:right="144"/>
              <w:rPr>
                <w:rFonts w:eastAsia="Segoe UI" w:cstheme="minorHAnsi"/>
                <w:color w:val="auto"/>
                <w:spacing w:val="1"/>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w:t>
            </w:r>
            <w:r w:rsidRPr="00BA4003">
              <w:rPr>
                <w:rFonts w:eastAsia="Segoe UI" w:cstheme="minorHAnsi"/>
                <w:color w:val="auto"/>
                <w:spacing w:val="1"/>
                <w:szCs w:val="22"/>
              </w:rPr>
              <w:t>2</w:t>
            </w:r>
            <w:r w:rsidRPr="00BA4003">
              <w:rPr>
                <w:rFonts w:eastAsia="Segoe UI" w:cstheme="minorHAnsi"/>
                <w:color w:val="auto"/>
                <w:spacing w:val="-1"/>
                <w:szCs w:val="22"/>
              </w:rPr>
              <w:t>H</w:t>
            </w:r>
            <w:r w:rsidRPr="00BA4003">
              <w:rPr>
                <w:rFonts w:eastAsia="Segoe UI" w:cstheme="minorHAnsi"/>
                <w:color w:val="auto"/>
                <w:spacing w:val="-2"/>
                <w:szCs w:val="22"/>
              </w:rPr>
              <w:t>S</w:t>
            </w:r>
            <w:r w:rsidR="00BF02CF" w:rsidRPr="00BA4003">
              <w:rPr>
                <w:rFonts w:eastAsia="Segoe UI" w:cstheme="minorHAnsi"/>
                <w:color w:val="auto"/>
                <w:szCs w:val="22"/>
              </w:rPr>
              <w:t>.8</w:t>
            </w:r>
          </w:p>
        </w:tc>
        <w:tc>
          <w:tcPr>
            <w:tcW w:w="4219" w:type="pct"/>
          </w:tcPr>
          <w:p w14:paraId="04ADA80F" w14:textId="77777777" w:rsidR="008C39BD" w:rsidRPr="00BA4003" w:rsidRDefault="008C39BD" w:rsidP="00FF0E95">
            <w:pPr>
              <w:ind w:left="101" w:right="-14"/>
              <w:rPr>
                <w:rFonts w:eastAsia="Segoe UI" w:cstheme="minorHAnsi"/>
                <w:color w:val="auto"/>
                <w:szCs w:val="22"/>
              </w:rPr>
            </w:pPr>
            <w:r w:rsidRPr="00BA4003">
              <w:rPr>
                <w:rFonts w:eastAsia="Segoe UI" w:cstheme="minorHAnsi"/>
                <w:color w:val="auto"/>
                <w:szCs w:val="22"/>
              </w:rPr>
              <w:t>D</w:t>
            </w:r>
            <w:r w:rsidRPr="00BA4003">
              <w:rPr>
                <w:rFonts w:eastAsia="Segoe UI" w:cstheme="minorHAnsi"/>
                <w:color w:val="auto"/>
                <w:spacing w:val="-1"/>
                <w:szCs w:val="22"/>
              </w:rPr>
              <w:t>e</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ve</w:t>
            </w:r>
            <w:r w:rsidRPr="00BA4003">
              <w:rPr>
                <w:rFonts w:eastAsia="Segoe UI" w:cstheme="minorHAnsi"/>
                <w:color w:val="auto"/>
                <w:spacing w:val="-1"/>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 xml:space="preserve"> </w:t>
            </w:r>
            <w:r w:rsidRPr="00BA4003">
              <w:rPr>
                <w:rFonts w:eastAsia="Segoe UI" w:cstheme="minorHAnsi"/>
                <w:color w:val="auto"/>
                <w:szCs w:val="22"/>
              </w:rPr>
              <w:t>formu</w:t>
            </w:r>
            <w:r w:rsidRPr="00BA4003">
              <w:rPr>
                <w:rFonts w:eastAsia="Segoe UI" w:cstheme="minorHAnsi"/>
                <w:color w:val="auto"/>
                <w:spacing w:val="-1"/>
                <w:szCs w:val="22"/>
              </w:rPr>
              <w:t>l</w:t>
            </w:r>
            <w:r w:rsidRPr="00BA4003">
              <w:rPr>
                <w:rFonts w:eastAsia="Segoe UI" w:cstheme="minorHAnsi"/>
                <w:color w:val="auto"/>
                <w:szCs w:val="22"/>
              </w:rPr>
              <w:t xml:space="preserve">a </w:t>
            </w:r>
            <w:r w:rsidRPr="00BA4003">
              <w:rPr>
                <w:rFonts w:eastAsia="Segoe UI" w:cstheme="minorHAnsi"/>
                <w:color w:val="auto"/>
                <w:spacing w:val="-2"/>
                <w:szCs w:val="22"/>
              </w:rPr>
              <w:t>f</w:t>
            </w:r>
            <w:r w:rsidRPr="00BA4003">
              <w:rPr>
                <w:rFonts w:eastAsia="Segoe UI" w:cstheme="minorHAnsi"/>
                <w:color w:val="auto"/>
                <w:szCs w:val="22"/>
              </w:rPr>
              <w:t xml:space="preserve">or </w:t>
            </w:r>
            <w:r w:rsidRPr="00BA4003">
              <w:rPr>
                <w:rFonts w:eastAsia="Segoe UI" w:cstheme="minorHAnsi"/>
                <w:color w:val="auto"/>
                <w:spacing w:val="-1"/>
                <w:szCs w:val="22"/>
              </w:rPr>
              <w:t>t</w:t>
            </w:r>
            <w:r w:rsidRPr="00BA4003">
              <w:rPr>
                <w:rFonts w:eastAsia="Segoe UI" w:cstheme="minorHAnsi"/>
                <w:color w:val="auto"/>
                <w:spacing w:val="-3"/>
                <w:szCs w:val="22"/>
              </w:rPr>
              <w:t>h</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sum of a fi</w:t>
            </w:r>
            <w:r w:rsidRPr="00BA4003">
              <w:rPr>
                <w:rFonts w:eastAsia="Segoe UI" w:cstheme="minorHAnsi"/>
                <w:color w:val="auto"/>
                <w:spacing w:val="-1"/>
                <w:szCs w:val="22"/>
              </w:rPr>
              <w:t>n</w:t>
            </w:r>
            <w:r w:rsidRPr="00BA4003">
              <w:rPr>
                <w:rFonts w:eastAsia="Segoe UI" w:cstheme="minorHAnsi"/>
                <w:color w:val="auto"/>
                <w:szCs w:val="22"/>
              </w:rPr>
              <w:t>i</w:t>
            </w:r>
            <w:r w:rsidRPr="00BA4003">
              <w:rPr>
                <w:rFonts w:eastAsia="Segoe UI" w:cstheme="minorHAnsi"/>
                <w:color w:val="auto"/>
                <w:spacing w:val="-1"/>
                <w:szCs w:val="22"/>
              </w:rPr>
              <w:t>t</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g</w:t>
            </w:r>
            <w:r w:rsidRPr="00BA4003">
              <w:rPr>
                <w:rFonts w:eastAsia="Segoe UI" w:cstheme="minorHAnsi"/>
                <w:color w:val="auto"/>
                <w:spacing w:val="-1"/>
                <w:szCs w:val="22"/>
              </w:rPr>
              <w:t>e</w:t>
            </w:r>
            <w:r w:rsidRPr="00BA4003">
              <w:rPr>
                <w:rFonts w:eastAsia="Segoe UI" w:cstheme="minorHAnsi"/>
                <w:color w:val="auto"/>
                <w:szCs w:val="22"/>
              </w:rPr>
              <w:t>ome</w:t>
            </w:r>
            <w:r w:rsidRPr="00BA4003">
              <w:rPr>
                <w:rFonts w:eastAsia="Segoe UI" w:cstheme="minorHAnsi"/>
                <w:color w:val="auto"/>
                <w:spacing w:val="-1"/>
                <w:szCs w:val="22"/>
              </w:rPr>
              <w:t>t</w:t>
            </w:r>
            <w:r w:rsidRPr="00BA4003">
              <w:rPr>
                <w:rFonts w:eastAsia="Segoe UI" w:cstheme="minorHAnsi"/>
                <w:color w:val="auto"/>
                <w:spacing w:val="-2"/>
                <w:szCs w:val="22"/>
              </w:rPr>
              <w:t>r</w:t>
            </w:r>
            <w:r w:rsidRPr="00BA4003">
              <w:rPr>
                <w:rFonts w:eastAsia="Segoe UI" w:cstheme="minorHAnsi"/>
                <w:color w:val="auto"/>
                <w:szCs w:val="22"/>
              </w:rPr>
              <w:t>ic</w:t>
            </w:r>
            <w:r w:rsidRPr="00BA4003">
              <w:rPr>
                <w:rFonts w:eastAsia="Segoe UI" w:cstheme="minorHAnsi"/>
                <w:color w:val="auto"/>
                <w:spacing w:val="-2"/>
                <w:szCs w:val="22"/>
              </w:rPr>
              <w:t xml:space="preserve"> </w:t>
            </w:r>
            <w:r w:rsidRPr="00BA4003">
              <w:rPr>
                <w:rFonts w:eastAsia="Segoe UI" w:cstheme="minorHAnsi"/>
                <w:color w:val="auto"/>
                <w:szCs w:val="22"/>
              </w:rPr>
              <w:t>s</w:t>
            </w:r>
            <w:r w:rsidRPr="00BA4003">
              <w:rPr>
                <w:rFonts w:eastAsia="Segoe UI" w:cstheme="minorHAnsi"/>
                <w:color w:val="auto"/>
                <w:spacing w:val="-1"/>
                <w:szCs w:val="22"/>
              </w:rPr>
              <w:t>e</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es</w:t>
            </w:r>
            <w:r w:rsidRPr="00BA4003">
              <w:rPr>
                <w:rFonts w:eastAsia="Segoe UI" w:cstheme="minorHAnsi"/>
                <w:color w:val="auto"/>
                <w:spacing w:val="-1"/>
                <w:szCs w:val="22"/>
              </w:rPr>
              <w:t xml:space="preserve"> </w:t>
            </w:r>
            <w:r w:rsidRPr="00BA4003">
              <w:rPr>
                <w:rFonts w:eastAsia="Segoe UI" w:cstheme="minorHAnsi"/>
                <w:color w:val="auto"/>
                <w:szCs w:val="22"/>
              </w:rPr>
              <w:t>(</w:t>
            </w:r>
            <w:r w:rsidRPr="00BA4003">
              <w:rPr>
                <w:rFonts w:eastAsia="Segoe UI" w:cstheme="minorHAnsi"/>
                <w:color w:val="auto"/>
                <w:spacing w:val="-1"/>
                <w:szCs w:val="22"/>
              </w:rPr>
              <w:t>w</w:t>
            </w:r>
            <w:r w:rsidRPr="00BA4003">
              <w:rPr>
                <w:rFonts w:eastAsia="Segoe UI" w:cstheme="minorHAnsi"/>
                <w:color w:val="auto"/>
                <w:szCs w:val="22"/>
              </w:rPr>
              <w:t>hen</w:t>
            </w:r>
            <w:r w:rsidRPr="00BA4003">
              <w:rPr>
                <w:rFonts w:eastAsia="Segoe UI" w:cstheme="minorHAnsi"/>
                <w:color w:val="auto"/>
                <w:spacing w:val="-1"/>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 xml:space="preserve"> </w:t>
            </w:r>
            <w:r w:rsidRPr="00BA4003">
              <w:rPr>
                <w:rFonts w:eastAsia="Segoe UI" w:cstheme="minorHAnsi"/>
                <w:color w:val="auto"/>
                <w:spacing w:val="-2"/>
                <w:szCs w:val="22"/>
              </w:rPr>
              <w:t>c</w:t>
            </w:r>
            <w:r w:rsidRPr="00BA4003">
              <w:rPr>
                <w:rFonts w:eastAsia="Segoe UI" w:cstheme="minorHAnsi"/>
                <w:color w:val="auto"/>
                <w:szCs w:val="22"/>
              </w:rPr>
              <w:t>om</w:t>
            </w:r>
            <w:r w:rsidRPr="00BA4003">
              <w:rPr>
                <w:rFonts w:eastAsia="Segoe UI" w:cstheme="minorHAnsi"/>
                <w:color w:val="auto"/>
                <w:spacing w:val="-1"/>
                <w:szCs w:val="22"/>
              </w:rPr>
              <w:t>m</w:t>
            </w:r>
            <w:r w:rsidRPr="00BA4003">
              <w:rPr>
                <w:rFonts w:eastAsia="Segoe UI" w:cstheme="minorHAnsi"/>
                <w:color w:val="auto"/>
                <w:szCs w:val="22"/>
              </w:rPr>
              <w:t>on rat</w:t>
            </w:r>
            <w:r w:rsidRPr="00BA4003">
              <w:rPr>
                <w:rFonts w:eastAsia="Segoe UI" w:cstheme="minorHAnsi"/>
                <w:color w:val="auto"/>
                <w:spacing w:val="-1"/>
                <w:szCs w:val="22"/>
              </w:rPr>
              <w:t>i</w:t>
            </w:r>
            <w:r w:rsidRPr="00BA4003">
              <w:rPr>
                <w:rFonts w:eastAsia="Segoe UI" w:cstheme="minorHAnsi"/>
                <w:color w:val="auto"/>
                <w:szCs w:val="22"/>
              </w:rPr>
              <w:t xml:space="preserve">o </w:t>
            </w:r>
            <w:r w:rsidRPr="00BA4003">
              <w:rPr>
                <w:rFonts w:eastAsia="Segoe UI" w:cstheme="minorHAnsi"/>
                <w:color w:val="auto"/>
                <w:spacing w:val="-1"/>
                <w:szCs w:val="22"/>
              </w:rPr>
              <w:t>i</w:t>
            </w:r>
            <w:r w:rsidRPr="00BA4003">
              <w:rPr>
                <w:rFonts w:eastAsia="Segoe UI" w:cstheme="minorHAnsi"/>
                <w:color w:val="auto"/>
                <w:szCs w:val="22"/>
              </w:rPr>
              <w:t xml:space="preserve">s </w:t>
            </w:r>
            <w:r w:rsidRPr="00BA4003">
              <w:rPr>
                <w:rFonts w:eastAsia="Segoe UI" w:cstheme="minorHAnsi"/>
                <w:color w:val="auto"/>
                <w:spacing w:val="-1"/>
                <w:szCs w:val="22"/>
              </w:rPr>
              <w:t>n</w:t>
            </w:r>
            <w:r w:rsidRPr="00BA4003">
              <w:rPr>
                <w:rFonts w:eastAsia="Segoe UI" w:cstheme="minorHAnsi"/>
                <w:color w:val="auto"/>
                <w:szCs w:val="22"/>
              </w:rPr>
              <w:t xml:space="preserve">ot </w:t>
            </w:r>
            <w:r w:rsidRPr="00BA4003">
              <w:rPr>
                <w:rFonts w:eastAsia="Segoe UI" w:cstheme="minorHAnsi"/>
                <w:color w:val="auto"/>
                <w:spacing w:val="-1"/>
                <w:szCs w:val="22"/>
              </w:rPr>
              <w:t>1</w:t>
            </w:r>
            <w:r w:rsidRPr="00BA4003">
              <w:rPr>
                <w:rFonts w:eastAsia="Segoe UI" w:cstheme="minorHAnsi"/>
                <w:color w:val="auto"/>
                <w:szCs w:val="22"/>
              </w:rPr>
              <w:t xml:space="preserve">), and </w:t>
            </w:r>
            <w:r w:rsidRPr="00BA4003">
              <w:rPr>
                <w:rFonts w:eastAsia="Segoe UI" w:cstheme="minorHAnsi"/>
                <w:color w:val="auto"/>
                <w:spacing w:val="-1"/>
                <w:szCs w:val="22"/>
              </w:rPr>
              <w:t>u</w:t>
            </w:r>
            <w:r w:rsidRPr="00BA4003">
              <w:rPr>
                <w:rFonts w:eastAsia="Segoe UI" w:cstheme="minorHAnsi"/>
                <w:color w:val="auto"/>
                <w:spacing w:val="-2"/>
                <w:szCs w:val="22"/>
              </w:rPr>
              <w:t>s</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 xml:space="preserve"> </w:t>
            </w:r>
            <w:r w:rsidRPr="00BA4003">
              <w:rPr>
                <w:rFonts w:eastAsia="Segoe UI" w:cstheme="minorHAnsi"/>
                <w:color w:val="auto"/>
                <w:szCs w:val="22"/>
              </w:rPr>
              <w:t>formu</w:t>
            </w:r>
            <w:r w:rsidRPr="00BA4003">
              <w:rPr>
                <w:rFonts w:eastAsia="Segoe UI" w:cstheme="minorHAnsi"/>
                <w:color w:val="auto"/>
                <w:spacing w:val="-1"/>
                <w:szCs w:val="22"/>
              </w:rPr>
              <w:t>l</w:t>
            </w:r>
            <w:r w:rsidRPr="00BA4003">
              <w:rPr>
                <w:rFonts w:eastAsia="Segoe UI" w:cstheme="minorHAnsi"/>
                <w:color w:val="auto"/>
                <w:szCs w:val="22"/>
              </w:rPr>
              <w:t>a to</w:t>
            </w:r>
            <w:r w:rsidRPr="00BA4003">
              <w:rPr>
                <w:rFonts w:eastAsia="Segoe UI" w:cstheme="minorHAnsi"/>
                <w:color w:val="auto"/>
                <w:spacing w:val="-1"/>
                <w:szCs w:val="22"/>
              </w:rPr>
              <w:t xml:space="preserve"> </w:t>
            </w:r>
            <w:r w:rsidRPr="00BA4003">
              <w:rPr>
                <w:rFonts w:eastAsia="Segoe UI" w:cstheme="minorHAnsi"/>
                <w:color w:val="auto"/>
                <w:szCs w:val="22"/>
              </w:rPr>
              <w:t>solve prob</w:t>
            </w:r>
            <w:r w:rsidRPr="00BA4003">
              <w:rPr>
                <w:rFonts w:eastAsia="Segoe UI" w:cstheme="minorHAnsi"/>
                <w:color w:val="auto"/>
                <w:spacing w:val="-1"/>
                <w:szCs w:val="22"/>
              </w:rPr>
              <w:t>l</w:t>
            </w:r>
            <w:r w:rsidRPr="00BA4003">
              <w:rPr>
                <w:rFonts w:eastAsia="Segoe UI" w:cstheme="minorHAnsi"/>
                <w:color w:val="auto"/>
                <w:szCs w:val="22"/>
              </w:rPr>
              <w:t>e</w:t>
            </w:r>
            <w:r w:rsidRPr="00BA4003">
              <w:rPr>
                <w:rFonts w:eastAsia="Segoe UI" w:cstheme="minorHAnsi"/>
                <w:color w:val="auto"/>
                <w:spacing w:val="-1"/>
                <w:szCs w:val="22"/>
              </w:rPr>
              <w:t>m</w:t>
            </w:r>
            <w:r w:rsidRPr="00BA4003">
              <w:rPr>
                <w:rFonts w:eastAsia="Segoe UI" w:cstheme="minorHAnsi"/>
                <w:color w:val="auto"/>
                <w:szCs w:val="22"/>
              </w:rPr>
              <w:t xml:space="preserve">s. For </w:t>
            </w:r>
            <w:r w:rsidRPr="00BA4003">
              <w:rPr>
                <w:rFonts w:eastAsia="Segoe UI" w:cstheme="minorHAnsi"/>
                <w:color w:val="auto"/>
                <w:spacing w:val="-2"/>
                <w:szCs w:val="22"/>
              </w:rPr>
              <w:t>e</w:t>
            </w:r>
            <w:r w:rsidRPr="00BA4003">
              <w:rPr>
                <w:rFonts w:eastAsia="Segoe UI" w:cstheme="minorHAnsi"/>
                <w:color w:val="auto"/>
                <w:szCs w:val="22"/>
              </w:rPr>
              <w:t>xa</w:t>
            </w:r>
            <w:r w:rsidRPr="00BA4003">
              <w:rPr>
                <w:rFonts w:eastAsia="Segoe UI" w:cstheme="minorHAnsi"/>
                <w:color w:val="auto"/>
                <w:spacing w:val="-2"/>
                <w:szCs w:val="22"/>
              </w:rPr>
              <w:t>m</w:t>
            </w:r>
            <w:r w:rsidRPr="00BA4003">
              <w:rPr>
                <w:rFonts w:eastAsia="Segoe UI" w:cstheme="minorHAnsi"/>
                <w:color w:val="auto"/>
                <w:szCs w:val="22"/>
              </w:rPr>
              <w:t xml:space="preserve">ple, </w:t>
            </w:r>
            <w:r w:rsidRPr="00BA4003">
              <w:rPr>
                <w:rFonts w:eastAsia="Segoe UI" w:cstheme="minorHAnsi"/>
                <w:color w:val="auto"/>
                <w:spacing w:val="-3"/>
                <w:szCs w:val="22"/>
              </w:rPr>
              <w:t>c</w:t>
            </w:r>
            <w:r w:rsidRPr="00BA4003">
              <w:rPr>
                <w:rFonts w:eastAsia="Segoe UI" w:cstheme="minorHAnsi"/>
                <w:color w:val="auto"/>
                <w:szCs w:val="22"/>
              </w:rPr>
              <w:t>alc</w:t>
            </w:r>
            <w:r w:rsidRPr="00BA4003">
              <w:rPr>
                <w:rFonts w:eastAsia="Segoe UI" w:cstheme="minorHAnsi"/>
                <w:color w:val="auto"/>
                <w:spacing w:val="-1"/>
                <w:szCs w:val="22"/>
              </w:rPr>
              <w:t>u</w:t>
            </w:r>
            <w:r w:rsidRPr="00BA4003">
              <w:rPr>
                <w:rFonts w:eastAsia="Segoe UI" w:cstheme="minorHAnsi"/>
                <w:color w:val="auto"/>
                <w:szCs w:val="22"/>
              </w:rPr>
              <w:t>la</w:t>
            </w:r>
            <w:r w:rsidRPr="00BA4003">
              <w:rPr>
                <w:rFonts w:eastAsia="Segoe UI" w:cstheme="minorHAnsi"/>
                <w:color w:val="auto"/>
                <w:spacing w:val="-2"/>
                <w:szCs w:val="22"/>
              </w:rPr>
              <w:t>t</w:t>
            </w:r>
            <w:r w:rsidRPr="00BA4003">
              <w:rPr>
                <w:rFonts w:eastAsia="Segoe UI" w:cstheme="minorHAnsi"/>
                <w:color w:val="auto"/>
                <w:szCs w:val="22"/>
              </w:rPr>
              <w:t>e mo</w:t>
            </w:r>
            <w:r w:rsidRPr="00BA4003">
              <w:rPr>
                <w:rFonts w:eastAsia="Segoe UI" w:cstheme="minorHAnsi"/>
                <w:color w:val="auto"/>
                <w:spacing w:val="-2"/>
                <w:szCs w:val="22"/>
              </w:rPr>
              <w:t>r</w:t>
            </w:r>
            <w:r w:rsidRPr="00BA4003">
              <w:rPr>
                <w:rFonts w:eastAsia="Segoe UI" w:cstheme="minorHAnsi"/>
                <w:color w:val="auto"/>
                <w:szCs w:val="22"/>
              </w:rPr>
              <w:t>tg</w:t>
            </w:r>
            <w:r w:rsidRPr="00BA4003">
              <w:rPr>
                <w:rFonts w:eastAsia="Segoe UI" w:cstheme="minorHAnsi"/>
                <w:color w:val="auto"/>
                <w:spacing w:val="-2"/>
                <w:szCs w:val="22"/>
              </w:rPr>
              <w:t>a</w:t>
            </w:r>
            <w:r w:rsidRPr="00BA4003">
              <w:rPr>
                <w:rFonts w:eastAsia="Segoe UI" w:cstheme="minorHAnsi"/>
                <w:color w:val="auto"/>
                <w:szCs w:val="22"/>
              </w:rPr>
              <w:t>ge p</w:t>
            </w:r>
            <w:r w:rsidRPr="00BA4003">
              <w:rPr>
                <w:rFonts w:eastAsia="Segoe UI" w:cstheme="minorHAnsi"/>
                <w:color w:val="auto"/>
                <w:spacing w:val="-2"/>
                <w:szCs w:val="22"/>
              </w:rPr>
              <w:t>a</w:t>
            </w:r>
            <w:r w:rsidRPr="00BA4003">
              <w:rPr>
                <w:rFonts w:eastAsia="Segoe UI" w:cstheme="minorHAnsi"/>
                <w:color w:val="auto"/>
                <w:spacing w:val="1"/>
                <w:szCs w:val="22"/>
              </w:rPr>
              <w:t>y</w:t>
            </w:r>
            <w:r w:rsidRPr="00BA4003">
              <w:rPr>
                <w:rFonts w:eastAsia="Segoe UI" w:cstheme="minorHAnsi"/>
                <w:color w:val="auto"/>
                <w:spacing w:val="-2"/>
                <w:szCs w:val="22"/>
              </w:rPr>
              <w:t>me</w:t>
            </w:r>
            <w:r w:rsidRPr="00BA4003">
              <w:rPr>
                <w:rFonts w:eastAsia="Segoe UI" w:cstheme="minorHAnsi"/>
                <w:color w:val="auto"/>
                <w:szCs w:val="22"/>
              </w:rPr>
              <w:t>nt</w:t>
            </w:r>
            <w:r w:rsidRPr="00BA4003">
              <w:rPr>
                <w:rFonts w:eastAsia="Segoe UI" w:cstheme="minorHAnsi"/>
                <w:color w:val="auto"/>
                <w:spacing w:val="-1"/>
                <w:szCs w:val="22"/>
              </w:rPr>
              <w:t>s</w:t>
            </w:r>
            <w:r w:rsidRPr="00BA4003">
              <w:rPr>
                <w:rFonts w:eastAsia="Segoe UI" w:cstheme="minorHAnsi"/>
                <w:color w:val="auto"/>
                <w:szCs w:val="22"/>
              </w:rPr>
              <w:t>.</w:t>
            </w:r>
            <w:r w:rsidR="005879D7" w:rsidRPr="00BA4003">
              <w:rPr>
                <w:rFonts w:eastAsia="Segoe UI" w:cstheme="minorHAnsi"/>
                <w:color w:val="auto"/>
                <w:szCs w:val="22"/>
              </w:rPr>
              <w:t xml:space="preserve">  </w:t>
            </w:r>
            <w:r w:rsidR="00D40B82" w:rsidRPr="00BA4003">
              <w:rPr>
                <w:rFonts w:eastAsia="Segoe UI" w:cstheme="minorHAnsi"/>
                <w:color w:val="auto"/>
                <w:szCs w:val="22"/>
              </w:rPr>
              <w:t>Instructional Note:</w:t>
            </w:r>
            <w:r w:rsidR="005879D7" w:rsidRPr="00BA4003">
              <w:rPr>
                <w:rFonts w:eastAsia="Segoe UI" w:cstheme="minorHAnsi"/>
                <w:color w:val="auto"/>
                <w:szCs w:val="22"/>
              </w:rPr>
              <w:t xml:space="preserve">  Con</w:t>
            </w:r>
            <w:r w:rsidR="005879D7" w:rsidRPr="00BA4003">
              <w:rPr>
                <w:rFonts w:eastAsia="Segoe UI" w:cstheme="minorHAnsi"/>
                <w:color w:val="auto"/>
                <w:spacing w:val="-1"/>
                <w:szCs w:val="22"/>
              </w:rPr>
              <w:t>s</w:t>
            </w:r>
            <w:r w:rsidR="005879D7" w:rsidRPr="00BA4003">
              <w:rPr>
                <w:rFonts w:eastAsia="Segoe UI" w:cstheme="minorHAnsi"/>
                <w:color w:val="auto"/>
                <w:szCs w:val="22"/>
              </w:rPr>
              <w:t>i</w:t>
            </w:r>
            <w:r w:rsidR="005879D7" w:rsidRPr="00BA4003">
              <w:rPr>
                <w:rFonts w:eastAsia="Segoe UI" w:cstheme="minorHAnsi"/>
                <w:color w:val="auto"/>
                <w:spacing w:val="-2"/>
                <w:szCs w:val="22"/>
              </w:rPr>
              <w:t>d</w:t>
            </w:r>
            <w:r w:rsidR="005879D7" w:rsidRPr="00BA4003">
              <w:rPr>
                <w:rFonts w:eastAsia="Segoe UI" w:cstheme="minorHAnsi"/>
                <w:color w:val="auto"/>
                <w:szCs w:val="22"/>
              </w:rPr>
              <w:t>er</w:t>
            </w:r>
            <w:r w:rsidR="005879D7" w:rsidRPr="00BA4003">
              <w:rPr>
                <w:rFonts w:eastAsia="Segoe UI" w:cstheme="minorHAnsi"/>
                <w:color w:val="auto"/>
                <w:spacing w:val="1"/>
                <w:szCs w:val="22"/>
              </w:rPr>
              <w:t xml:space="preserve"> </w:t>
            </w:r>
            <w:r w:rsidR="005879D7" w:rsidRPr="00BA4003">
              <w:rPr>
                <w:rFonts w:eastAsia="Segoe UI" w:cstheme="minorHAnsi"/>
                <w:color w:val="auto"/>
                <w:spacing w:val="-2"/>
                <w:szCs w:val="22"/>
              </w:rPr>
              <w:t>e</w:t>
            </w:r>
            <w:r w:rsidR="005879D7" w:rsidRPr="00BA4003">
              <w:rPr>
                <w:rFonts w:eastAsia="Segoe UI" w:cstheme="minorHAnsi"/>
                <w:color w:val="auto"/>
                <w:szCs w:val="22"/>
              </w:rPr>
              <w:t>x</w:t>
            </w:r>
            <w:r w:rsidR="005879D7" w:rsidRPr="00BA4003">
              <w:rPr>
                <w:rFonts w:eastAsia="Segoe UI" w:cstheme="minorHAnsi"/>
                <w:color w:val="auto"/>
                <w:spacing w:val="1"/>
                <w:szCs w:val="22"/>
              </w:rPr>
              <w:t>t</w:t>
            </w:r>
            <w:r w:rsidR="005879D7" w:rsidRPr="00BA4003">
              <w:rPr>
                <w:rFonts w:eastAsia="Segoe UI" w:cstheme="minorHAnsi"/>
                <w:color w:val="auto"/>
                <w:spacing w:val="-2"/>
                <w:szCs w:val="22"/>
              </w:rPr>
              <w:t>e</w:t>
            </w:r>
            <w:r w:rsidR="005879D7" w:rsidRPr="00BA4003">
              <w:rPr>
                <w:rFonts w:eastAsia="Segoe UI" w:cstheme="minorHAnsi"/>
                <w:color w:val="auto"/>
                <w:szCs w:val="22"/>
              </w:rPr>
              <w:t>nd</w:t>
            </w:r>
            <w:r w:rsidR="005879D7" w:rsidRPr="00BA4003">
              <w:rPr>
                <w:rFonts w:eastAsia="Segoe UI" w:cstheme="minorHAnsi"/>
                <w:color w:val="auto"/>
                <w:spacing w:val="-2"/>
                <w:szCs w:val="22"/>
              </w:rPr>
              <w:t>i</w:t>
            </w:r>
            <w:r w:rsidR="005879D7" w:rsidRPr="00BA4003">
              <w:rPr>
                <w:rFonts w:eastAsia="Segoe UI" w:cstheme="minorHAnsi"/>
                <w:color w:val="auto"/>
                <w:szCs w:val="22"/>
              </w:rPr>
              <w:t xml:space="preserve">ng </w:t>
            </w:r>
            <w:r w:rsidR="005879D7" w:rsidRPr="00BA4003">
              <w:rPr>
                <w:rFonts w:eastAsia="Segoe UI" w:cstheme="minorHAnsi"/>
                <w:color w:val="auto"/>
                <w:spacing w:val="-1"/>
                <w:szCs w:val="22"/>
              </w:rPr>
              <w:t xml:space="preserve">this standard </w:t>
            </w:r>
            <w:r w:rsidR="005879D7" w:rsidRPr="00BA4003">
              <w:rPr>
                <w:rFonts w:eastAsia="Segoe UI" w:cstheme="minorHAnsi"/>
                <w:color w:val="auto"/>
                <w:szCs w:val="22"/>
              </w:rPr>
              <w:t>to</w:t>
            </w:r>
            <w:r w:rsidR="005879D7" w:rsidRPr="00BA4003">
              <w:rPr>
                <w:rFonts w:eastAsia="Segoe UI" w:cstheme="minorHAnsi"/>
                <w:color w:val="auto"/>
                <w:spacing w:val="-1"/>
                <w:szCs w:val="22"/>
              </w:rPr>
              <w:t xml:space="preserve"> </w:t>
            </w:r>
            <w:r w:rsidR="005879D7" w:rsidRPr="00BA4003">
              <w:rPr>
                <w:rFonts w:eastAsia="Segoe UI" w:cstheme="minorHAnsi"/>
                <w:color w:val="auto"/>
                <w:szCs w:val="22"/>
              </w:rPr>
              <w:t>i</w:t>
            </w:r>
            <w:r w:rsidR="005879D7" w:rsidRPr="00BA4003">
              <w:rPr>
                <w:rFonts w:eastAsia="Segoe UI" w:cstheme="minorHAnsi"/>
                <w:color w:val="auto"/>
                <w:spacing w:val="1"/>
                <w:szCs w:val="22"/>
              </w:rPr>
              <w:t>n</w:t>
            </w:r>
            <w:r w:rsidR="005879D7" w:rsidRPr="00BA4003">
              <w:rPr>
                <w:rFonts w:eastAsia="Segoe UI" w:cstheme="minorHAnsi"/>
                <w:color w:val="auto"/>
                <w:spacing w:val="-3"/>
                <w:szCs w:val="22"/>
              </w:rPr>
              <w:t>f</w:t>
            </w:r>
            <w:r w:rsidR="005879D7" w:rsidRPr="00BA4003">
              <w:rPr>
                <w:rFonts w:eastAsia="Segoe UI" w:cstheme="minorHAnsi"/>
                <w:color w:val="auto"/>
                <w:szCs w:val="22"/>
              </w:rPr>
              <w:t>i</w:t>
            </w:r>
            <w:r w:rsidR="005879D7" w:rsidRPr="00BA4003">
              <w:rPr>
                <w:rFonts w:eastAsia="Segoe UI" w:cstheme="minorHAnsi"/>
                <w:color w:val="auto"/>
                <w:spacing w:val="1"/>
                <w:szCs w:val="22"/>
              </w:rPr>
              <w:t>n</w:t>
            </w:r>
            <w:r w:rsidR="005879D7" w:rsidRPr="00BA4003">
              <w:rPr>
                <w:rFonts w:eastAsia="Segoe UI" w:cstheme="minorHAnsi"/>
                <w:color w:val="auto"/>
                <w:spacing w:val="-2"/>
                <w:szCs w:val="22"/>
              </w:rPr>
              <w:t>i</w:t>
            </w:r>
            <w:r w:rsidR="005879D7" w:rsidRPr="00BA4003">
              <w:rPr>
                <w:rFonts w:eastAsia="Segoe UI" w:cstheme="minorHAnsi"/>
                <w:color w:val="auto"/>
                <w:szCs w:val="22"/>
              </w:rPr>
              <w:t xml:space="preserve">te </w:t>
            </w:r>
            <w:r w:rsidR="005879D7" w:rsidRPr="00BA4003">
              <w:rPr>
                <w:rFonts w:eastAsia="Segoe UI" w:cstheme="minorHAnsi"/>
                <w:color w:val="auto"/>
                <w:spacing w:val="-2"/>
                <w:szCs w:val="22"/>
              </w:rPr>
              <w:t>g</w:t>
            </w:r>
            <w:r w:rsidR="005879D7" w:rsidRPr="00BA4003">
              <w:rPr>
                <w:rFonts w:eastAsia="Segoe UI" w:cstheme="minorHAnsi"/>
                <w:color w:val="auto"/>
                <w:szCs w:val="22"/>
              </w:rPr>
              <w:t>eo</w:t>
            </w:r>
            <w:r w:rsidR="005879D7" w:rsidRPr="00BA4003">
              <w:rPr>
                <w:rFonts w:eastAsia="Segoe UI" w:cstheme="minorHAnsi"/>
                <w:color w:val="auto"/>
                <w:spacing w:val="-2"/>
                <w:szCs w:val="22"/>
              </w:rPr>
              <w:t>m</w:t>
            </w:r>
            <w:r w:rsidR="005879D7" w:rsidRPr="00BA4003">
              <w:rPr>
                <w:rFonts w:eastAsia="Segoe UI" w:cstheme="minorHAnsi"/>
                <w:color w:val="auto"/>
                <w:szCs w:val="22"/>
              </w:rPr>
              <w:t>e</w:t>
            </w:r>
            <w:r w:rsidR="005879D7" w:rsidRPr="00BA4003">
              <w:rPr>
                <w:rFonts w:eastAsia="Segoe UI" w:cstheme="minorHAnsi"/>
                <w:color w:val="auto"/>
                <w:spacing w:val="1"/>
                <w:szCs w:val="22"/>
              </w:rPr>
              <w:t>tr</w:t>
            </w:r>
            <w:r w:rsidR="005879D7" w:rsidRPr="00BA4003">
              <w:rPr>
                <w:rFonts w:eastAsia="Segoe UI" w:cstheme="minorHAnsi"/>
                <w:color w:val="auto"/>
                <w:szCs w:val="22"/>
              </w:rPr>
              <w:t xml:space="preserve">ic </w:t>
            </w:r>
            <w:r w:rsidR="005879D7" w:rsidRPr="00BA4003">
              <w:rPr>
                <w:rFonts w:eastAsia="Segoe UI" w:cstheme="minorHAnsi"/>
                <w:color w:val="auto"/>
                <w:spacing w:val="-1"/>
                <w:szCs w:val="22"/>
              </w:rPr>
              <w:t>s</w:t>
            </w:r>
            <w:r w:rsidR="005879D7" w:rsidRPr="00BA4003">
              <w:rPr>
                <w:rFonts w:eastAsia="Segoe UI" w:cstheme="minorHAnsi"/>
                <w:color w:val="auto"/>
                <w:spacing w:val="-2"/>
                <w:szCs w:val="22"/>
              </w:rPr>
              <w:t>e</w:t>
            </w:r>
            <w:r w:rsidR="005879D7" w:rsidRPr="00BA4003">
              <w:rPr>
                <w:rFonts w:eastAsia="Segoe UI" w:cstheme="minorHAnsi"/>
                <w:color w:val="auto"/>
                <w:spacing w:val="1"/>
                <w:szCs w:val="22"/>
              </w:rPr>
              <w:t>r</w:t>
            </w:r>
            <w:r w:rsidR="005879D7" w:rsidRPr="00BA4003">
              <w:rPr>
                <w:rFonts w:eastAsia="Segoe UI" w:cstheme="minorHAnsi"/>
                <w:color w:val="auto"/>
                <w:spacing w:val="-2"/>
                <w:szCs w:val="22"/>
              </w:rPr>
              <w:t>i</w:t>
            </w:r>
            <w:r w:rsidR="005879D7" w:rsidRPr="00BA4003">
              <w:rPr>
                <w:rFonts w:eastAsia="Segoe UI" w:cstheme="minorHAnsi"/>
                <w:color w:val="auto"/>
                <w:szCs w:val="22"/>
              </w:rPr>
              <w:t>es</w:t>
            </w:r>
            <w:r w:rsidR="005879D7" w:rsidRPr="00BA4003">
              <w:rPr>
                <w:rFonts w:eastAsia="Segoe UI" w:cstheme="minorHAnsi"/>
                <w:color w:val="auto"/>
                <w:spacing w:val="-1"/>
                <w:szCs w:val="22"/>
              </w:rPr>
              <w:t xml:space="preserve"> </w:t>
            </w:r>
            <w:r w:rsidR="005879D7" w:rsidRPr="00BA4003">
              <w:rPr>
                <w:rFonts w:eastAsia="Segoe UI" w:cstheme="minorHAnsi"/>
                <w:color w:val="auto"/>
                <w:szCs w:val="22"/>
              </w:rPr>
              <w:t>in c</w:t>
            </w:r>
            <w:r w:rsidR="005879D7" w:rsidRPr="00BA4003">
              <w:rPr>
                <w:rFonts w:eastAsia="Segoe UI" w:cstheme="minorHAnsi"/>
                <w:color w:val="auto"/>
                <w:spacing w:val="-1"/>
                <w:szCs w:val="22"/>
              </w:rPr>
              <w:t>u</w:t>
            </w:r>
            <w:r w:rsidR="005879D7" w:rsidRPr="00BA4003">
              <w:rPr>
                <w:rFonts w:eastAsia="Segoe UI" w:cstheme="minorHAnsi"/>
                <w:color w:val="auto"/>
                <w:spacing w:val="1"/>
                <w:szCs w:val="22"/>
              </w:rPr>
              <w:t>r</w:t>
            </w:r>
            <w:r w:rsidR="005879D7" w:rsidRPr="00BA4003">
              <w:rPr>
                <w:rFonts w:eastAsia="Segoe UI" w:cstheme="minorHAnsi"/>
                <w:color w:val="auto"/>
                <w:spacing w:val="-2"/>
                <w:szCs w:val="22"/>
              </w:rPr>
              <w:t>r</w:t>
            </w:r>
            <w:r w:rsidR="005879D7" w:rsidRPr="00BA4003">
              <w:rPr>
                <w:rFonts w:eastAsia="Segoe UI" w:cstheme="minorHAnsi"/>
                <w:color w:val="auto"/>
                <w:szCs w:val="22"/>
              </w:rPr>
              <w:t>ic</w:t>
            </w:r>
            <w:r w:rsidR="005879D7" w:rsidRPr="00BA4003">
              <w:rPr>
                <w:rFonts w:eastAsia="Segoe UI" w:cstheme="minorHAnsi"/>
                <w:color w:val="auto"/>
                <w:spacing w:val="-1"/>
                <w:szCs w:val="22"/>
              </w:rPr>
              <w:t>u</w:t>
            </w:r>
            <w:r w:rsidR="005879D7" w:rsidRPr="00BA4003">
              <w:rPr>
                <w:rFonts w:eastAsia="Segoe UI" w:cstheme="minorHAnsi"/>
                <w:color w:val="auto"/>
                <w:szCs w:val="22"/>
              </w:rPr>
              <w:t>l</w:t>
            </w:r>
            <w:r w:rsidR="005879D7" w:rsidRPr="00BA4003">
              <w:rPr>
                <w:rFonts w:eastAsia="Segoe UI" w:cstheme="minorHAnsi"/>
                <w:color w:val="auto"/>
                <w:spacing w:val="-2"/>
                <w:szCs w:val="22"/>
              </w:rPr>
              <w:t>a</w:t>
            </w:r>
            <w:r w:rsidR="005879D7" w:rsidRPr="00BA4003">
              <w:rPr>
                <w:rFonts w:eastAsia="Segoe UI" w:cstheme="minorHAnsi"/>
                <w:color w:val="auto"/>
                <w:szCs w:val="22"/>
              </w:rPr>
              <w:t xml:space="preserve">r </w:t>
            </w:r>
            <w:r w:rsidR="005879D7" w:rsidRPr="00BA4003">
              <w:rPr>
                <w:rFonts w:eastAsia="Segoe UI" w:cstheme="minorHAnsi"/>
                <w:color w:val="auto"/>
                <w:spacing w:val="-2"/>
                <w:szCs w:val="22"/>
              </w:rPr>
              <w:t>i</w:t>
            </w:r>
            <w:r w:rsidR="005879D7" w:rsidRPr="00BA4003">
              <w:rPr>
                <w:rFonts w:eastAsia="Segoe UI" w:cstheme="minorHAnsi"/>
                <w:color w:val="auto"/>
                <w:szCs w:val="22"/>
              </w:rPr>
              <w:t>mp</w:t>
            </w:r>
            <w:r w:rsidR="005879D7" w:rsidRPr="00BA4003">
              <w:rPr>
                <w:rFonts w:eastAsia="Segoe UI" w:cstheme="minorHAnsi"/>
                <w:color w:val="auto"/>
                <w:spacing w:val="1"/>
                <w:szCs w:val="22"/>
              </w:rPr>
              <w:t>l</w:t>
            </w:r>
            <w:r w:rsidR="005879D7" w:rsidRPr="00BA4003">
              <w:rPr>
                <w:rFonts w:eastAsia="Segoe UI" w:cstheme="minorHAnsi"/>
                <w:color w:val="auto"/>
                <w:spacing w:val="-2"/>
                <w:szCs w:val="22"/>
              </w:rPr>
              <w:t>e</w:t>
            </w:r>
            <w:r w:rsidR="005879D7" w:rsidRPr="00BA4003">
              <w:rPr>
                <w:rFonts w:eastAsia="Segoe UI" w:cstheme="minorHAnsi"/>
                <w:color w:val="auto"/>
                <w:szCs w:val="22"/>
              </w:rPr>
              <w:t>m</w:t>
            </w:r>
            <w:r w:rsidR="005879D7" w:rsidRPr="00BA4003">
              <w:rPr>
                <w:rFonts w:eastAsia="Segoe UI" w:cstheme="minorHAnsi"/>
                <w:color w:val="auto"/>
                <w:spacing w:val="-2"/>
                <w:szCs w:val="22"/>
              </w:rPr>
              <w:t>e</w:t>
            </w:r>
            <w:r w:rsidR="005879D7" w:rsidRPr="00BA4003">
              <w:rPr>
                <w:rFonts w:eastAsia="Segoe UI" w:cstheme="minorHAnsi"/>
                <w:color w:val="auto"/>
                <w:szCs w:val="22"/>
              </w:rPr>
              <w:t>nt</w:t>
            </w:r>
            <w:r w:rsidR="005879D7" w:rsidRPr="00BA4003">
              <w:rPr>
                <w:rFonts w:eastAsia="Segoe UI" w:cstheme="minorHAnsi"/>
                <w:color w:val="auto"/>
                <w:spacing w:val="-2"/>
                <w:szCs w:val="22"/>
              </w:rPr>
              <w:t>a</w:t>
            </w:r>
            <w:r w:rsidR="005879D7" w:rsidRPr="00BA4003">
              <w:rPr>
                <w:rFonts w:eastAsia="Segoe UI" w:cstheme="minorHAnsi"/>
                <w:color w:val="auto"/>
                <w:szCs w:val="22"/>
              </w:rPr>
              <w:t>tions</w:t>
            </w:r>
            <w:r w:rsidR="005879D7" w:rsidRPr="00BA4003">
              <w:rPr>
                <w:rFonts w:eastAsia="Segoe UI" w:cstheme="minorHAnsi"/>
                <w:color w:val="auto"/>
                <w:spacing w:val="-1"/>
                <w:szCs w:val="22"/>
              </w:rPr>
              <w:t xml:space="preserve"> </w:t>
            </w:r>
            <w:r w:rsidR="005879D7" w:rsidRPr="00BA4003">
              <w:rPr>
                <w:rFonts w:eastAsia="Segoe UI" w:cstheme="minorHAnsi"/>
                <w:color w:val="auto"/>
                <w:szCs w:val="22"/>
              </w:rPr>
              <w:t>of</w:t>
            </w:r>
            <w:r w:rsidR="005879D7" w:rsidRPr="00BA4003">
              <w:rPr>
                <w:rFonts w:eastAsia="Segoe UI" w:cstheme="minorHAnsi"/>
                <w:color w:val="auto"/>
                <w:spacing w:val="-1"/>
                <w:szCs w:val="22"/>
              </w:rPr>
              <w:t xml:space="preserve"> </w:t>
            </w:r>
            <w:r w:rsidR="005879D7" w:rsidRPr="00BA4003">
              <w:rPr>
                <w:rFonts w:eastAsia="Segoe UI" w:cstheme="minorHAnsi"/>
                <w:color w:val="auto"/>
                <w:szCs w:val="22"/>
              </w:rPr>
              <w:t>this</w:t>
            </w:r>
            <w:r w:rsidR="005879D7" w:rsidRPr="00BA4003">
              <w:rPr>
                <w:rFonts w:eastAsia="Segoe UI" w:cstheme="minorHAnsi"/>
                <w:color w:val="auto"/>
                <w:spacing w:val="-1"/>
                <w:szCs w:val="22"/>
              </w:rPr>
              <w:t xml:space="preserve"> </w:t>
            </w:r>
            <w:r w:rsidR="005879D7" w:rsidRPr="00BA4003">
              <w:rPr>
                <w:rFonts w:eastAsia="Segoe UI" w:cstheme="minorHAnsi"/>
                <w:color w:val="auto"/>
                <w:szCs w:val="22"/>
              </w:rPr>
              <w:t>c</w:t>
            </w:r>
            <w:r w:rsidR="005879D7" w:rsidRPr="00BA4003">
              <w:rPr>
                <w:rFonts w:eastAsia="Segoe UI" w:cstheme="minorHAnsi"/>
                <w:color w:val="auto"/>
                <w:spacing w:val="-3"/>
                <w:szCs w:val="22"/>
              </w:rPr>
              <w:t>o</w:t>
            </w:r>
            <w:r w:rsidR="005879D7" w:rsidRPr="00BA4003">
              <w:rPr>
                <w:rFonts w:eastAsia="Segoe UI" w:cstheme="minorHAnsi"/>
                <w:color w:val="auto"/>
                <w:spacing w:val="-1"/>
                <w:szCs w:val="22"/>
              </w:rPr>
              <w:t>u</w:t>
            </w:r>
            <w:r w:rsidR="005879D7" w:rsidRPr="00BA4003">
              <w:rPr>
                <w:rFonts w:eastAsia="Segoe UI" w:cstheme="minorHAnsi"/>
                <w:color w:val="auto"/>
                <w:spacing w:val="1"/>
                <w:szCs w:val="22"/>
              </w:rPr>
              <w:t>r</w:t>
            </w:r>
            <w:r w:rsidR="005879D7" w:rsidRPr="00BA4003">
              <w:rPr>
                <w:rFonts w:eastAsia="Segoe UI" w:cstheme="minorHAnsi"/>
                <w:color w:val="auto"/>
                <w:spacing w:val="-1"/>
                <w:szCs w:val="22"/>
              </w:rPr>
              <w:t>s</w:t>
            </w:r>
            <w:r w:rsidR="005879D7" w:rsidRPr="00BA4003">
              <w:rPr>
                <w:rFonts w:eastAsia="Segoe UI" w:cstheme="minorHAnsi"/>
                <w:color w:val="auto"/>
                <w:szCs w:val="22"/>
              </w:rPr>
              <w:t>e descr</w:t>
            </w:r>
            <w:r w:rsidR="005879D7" w:rsidRPr="00BA4003">
              <w:rPr>
                <w:rFonts w:eastAsia="Segoe UI" w:cstheme="minorHAnsi"/>
                <w:color w:val="auto"/>
                <w:spacing w:val="-2"/>
                <w:szCs w:val="22"/>
              </w:rPr>
              <w:t>i</w:t>
            </w:r>
            <w:r w:rsidR="005879D7" w:rsidRPr="00BA4003">
              <w:rPr>
                <w:rFonts w:eastAsia="Segoe UI" w:cstheme="minorHAnsi"/>
                <w:color w:val="auto"/>
                <w:szCs w:val="22"/>
              </w:rPr>
              <w:t>p</w:t>
            </w:r>
            <w:r w:rsidR="005879D7" w:rsidRPr="00BA4003">
              <w:rPr>
                <w:rFonts w:eastAsia="Segoe UI" w:cstheme="minorHAnsi"/>
                <w:color w:val="auto"/>
                <w:spacing w:val="1"/>
                <w:szCs w:val="22"/>
              </w:rPr>
              <w:t>t</w:t>
            </w:r>
            <w:r w:rsidR="005879D7" w:rsidRPr="00BA4003">
              <w:rPr>
                <w:rFonts w:eastAsia="Segoe UI" w:cstheme="minorHAnsi"/>
                <w:color w:val="auto"/>
                <w:szCs w:val="22"/>
              </w:rPr>
              <w:t>i</w:t>
            </w:r>
            <w:r w:rsidR="005879D7" w:rsidRPr="00BA4003">
              <w:rPr>
                <w:rFonts w:eastAsia="Segoe UI" w:cstheme="minorHAnsi"/>
                <w:color w:val="auto"/>
                <w:spacing w:val="-2"/>
                <w:szCs w:val="22"/>
              </w:rPr>
              <w:t>o</w:t>
            </w:r>
            <w:r w:rsidR="005879D7" w:rsidRPr="00BA4003">
              <w:rPr>
                <w:rFonts w:eastAsia="Segoe UI" w:cstheme="minorHAnsi"/>
                <w:color w:val="auto"/>
                <w:szCs w:val="22"/>
              </w:rPr>
              <w:t>n.</w:t>
            </w:r>
          </w:p>
        </w:tc>
      </w:tr>
    </w:tbl>
    <w:p w14:paraId="622D1949" w14:textId="77777777" w:rsidR="0059110C" w:rsidRPr="00BA4003" w:rsidRDefault="0059110C" w:rsidP="00FF0E95">
      <w:pPr>
        <w:rPr>
          <w:szCs w:val="22"/>
        </w:rPr>
      </w:pPr>
    </w:p>
    <w:tbl>
      <w:tblPr>
        <w:tblStyle w:val="TableGrid"/>
        <w:tblW w:w="4993" w:type="pct"/>
        <w:tblLook w:val="04A0" w:firstRow="1" w:lastRow="0" w:firstColumn="1" w:lastColumn="0" w:noHBand="0" w:noVBand="1"/>
      </w:tblPr>
      <w:tblGrid>
        <w:gridCol w:w="1494"/>
        <w:gridCol w:w="8069"/>
      </w:tblGrid>
      <w:tr w:rsidR="0059110C" w:rsidRPr="00BA4003" w14:paraId="39E8BE84" w14:textId="77777777" w:rsidTr="00FF2C6A">
        <w:trPr>
          <w:trHeight w:val="144"/>
        </w:trPr>
        <w:tc>
          <w:tcPr>
            <w:tcW w:w="781" w:type="pct"/>
          </w:tcPr>
          <w:p w14:paraId="772FDDB5" w14:textId="77777777" w:rsidR="008C39BD" w:rsidRPr="00BA4003" w:rsidRDefault="008C39BD" w:rsidP="00FF0E95">
            <w:pPr>
              <w:ind w:left="101" w:right="144"/>
              <w:rPr>
                <w:rFonts w:eastAsia="Segoe UI" w:cstheme="minorHAnsi"/>
                <w:color w:val="auto"/>
                <w:spacing w:val="1"/>
                <w:szCs w:val="22"/>
              </w:rPr>
            </w:pPr>
            <w:r w:rsidRPr="00BA4003">
              <w:rPr>
                <w:rFonts w:eastAsia="Segoe UI" w:cstheme="minorHAnsi"/>
                <w:b/>
                <w:bCs/>
                <w:color w:val="auto"/>
                <w:spacing w:val="-1"/>
                <w:szCs w:val="22"/>
              </w:rPr>
              <w:t>C</w:t>
            </w:r>
            <w:r w:rsidRPr="00BA4003">
              <w:rPr>
                <w:rFonts w:eastAsia="Segoe UI" w:cstheme="minorHAnsi"/>
                <w:b/>
                <w:bCs/>
                <w:color w:val="auto"/>
                <w:szCs w:val="22"/>
              </w:rPr>
              <w:t>luster</w:t>
            </w:r>
          </w:p>
        </w:tc>
        <w:tc>
          <w:tcPr>
            <w:tcW w:w="4219" w:type="pct"/>
          </w:tcPr>
          <w:p w14:paraId="025960F1" w14:textId="77777777" w:rsidR="008C39BD" w:rsidRPr="00BA4003" w:rsidRDefault="008C39BD" w:rsidP="00FF0E95">
            <w:pPr>
              <w:ind w:left="101" w:right="-14"/>
              <w:rPr>
                <w:rFonts w:eastAsia="Segoe UI" w:cstheme="minorHAnsi"/>
                <w:color w:val="auto"/>
                <w:szCs w:val="22"/>
              </w:rPr>
            </w:pPr>
            <w:r w:rsidRPr="00BA4003">
              <w:rPr>
                <w:rFonts w:eastAsia="Segoe UI" w:cstheme="minorHAnsi"/>
                <w:b/>
                <w:bCs/>
                <w:color w:val="auto"/>
                <w:spacing w:val="1"/>
                <w:szCs w:val="22"/>
              </w:rPr>
              <w:t>P</w:t>
            </w:r>
            <w:r w:rsidRPr="00BA4003">
              <w:rPr>
                <w:rFonts w:eastAsia="Segoe UI" w:cstheme="minorHAnsi"/>
                <w:b/>
                <w:bCs/>
                <w:color w:val="auto"/>
                <w:spacing w:val="-2"/>
                <w:szCs w:val="22"/>
              </w:rPr>
              <w:t>e</w:t>
            </w:r>
            <w:r w:rsidRPr="00BA4003">
              <w:rPr>
                <w:rFonts w:eastAsia="Segoe UI" w:cstheme="minorHAnsi"/>
                <w:b/>
                <w:bCs/>
                <w:color w:val="auto"/>
                <w:spacing w:val="1"/>
                <w:szCs w:val="22"/>
              </w:rPr>
              <w:t>r</w:t>
            </w:r>
            <w:r w:rsidRPr="00BA4003">
              <w:rPr>
                <w:rFonts w:eastAsia="Segoe UI" w:cstheme="minorHAnsi"/>
                <w:b/>
                <w:bCs/>
                <w:color w:val="auto"/>
                <w:szCs w:val="22"/>
              </w:rPr>
              <w:t>f</w:t>
            </w:r>
            <w:r w:rsidRPr="00BA4003">
              <w:rPr>
                <w:rFonts w:eastAsia="Segoe UI" w:cstheme="minorHAnsi"/>
                <w:b/>
                <w:bCs/>
                <w:color w:val="auto"/>
                <w:spacing w:val="-1"/>
                <w:szCs w:val="22"/>
              </w:rPr>
              <w:t>o</w:t>
            </w:r>
            <w:r w:rsidRPr="00BA4003">
              <w:rPr>
                <w:rFonts w:eastAsia="Segoe UI" w:cstheme="minorHAnsi"/>
                <w:b/>
                <w:bCs/>
                <w:color w:val="auto"/>
                <w:spacing w:val="1"/>
                <w:szCs w:val="22"/>
              </w:rPr>
              <w:t>r</w:t>
            </w:r>
            <w:r w:rsidRPr="00BA4003">
              <w:rPr>
                <w:rFonts w:eastAsia="Segoe UI" w:cstheme="minorHAnsi"/>
                <w:b/>
                <w:bCs/>
                <w:color w:val="auto"/>
                <w:szCs w:val="22"/>
              </w:rPr>
              <w:t>m</w:t>
            </w:r>
            <w:r w:rsidRPr="00BA4003">
              <w:rPr>
                <w:rFonts w:eastAsia="Segoe UI" w:cstheme="minorHAnsi"/>
                <w:b/>
                <w:bCs/>
                <w:color w:val="auto"/>
                <w:spacing w:val="-1"/>
                <w:szCs w:val="22"/>
              </w:rPr>
              <w:t xml:space="preserve"> a</w:t>
            </w:r>
            <w:r w:rsidRPr="00BA4003">
              <w:rPr>
                <w:rFonts w:eastAsia="Segoe UI" w:cstheme="minorHAnsi"/>
                <w:b/>
                <w:bCs/>
                <w:color w:val="auto"/>
                <w:spacing w:val="1"/>
                <w:szCs w:val="22"/>
              </w:rPr>
              <w:t>r</w:t>
            </w:r>
            <w:r w:rsidRPr="00BA4003">
              <w:rPr>
                <w:rFonts w:eastAsia="Segoe UI" w:cstheme="minorHAnsi"/>
                <w:b/>
                <w:bCs/>
                <w:color w:val="auto"/>
                <w:szCs w:val="22"/>
              </w:rPr>
              <w:t>it</w:t>
            </w:r>
            <w:r w:rsidRPr="00BA4003">
              <w:rPr>
                <w:rFonts w:eastAsia="Segoe UI" w:cstheme="minorHAnsi"/>
                <w:b/>
                <w:bCs/>
                <w:color w:val="auto"/>
                <w:spacing w:val="-1"/>
                <w:szCs w:val="22"/>
              </w:rPr>
              <w:t>h</w:t>
            </w:r>
            <w:r w:rsidRPr="00BA4003">
              <w:rPr>
                <w:rFonts w:eastAsia="Segoe UI" w:cstheme="minorHAnsi"/>
                <w:b/>
                <w:bCs/>
                <w:color w:val="auto"/>
                <w:szCs w:val="22"/>
              </w:rPr>
              <w:t>m</w:t>
            </w:r>
            <w:r w:rsidRPr="00BA4003">
              <w:rPr>
                <w:rFonts w:eastAsia="Segoe UI" w:cstheme="minorHAnsi"/>
                <w:b/>
                <w:bCs/>
                <w:color w:val="auto"/>
                <w:spacing w:val="-2"/>
                <w:szCs w:val="22"/>
              </w:rPr>
              <w:t>e</w:t>
            </w:r>
            <w:r w:rsidRPr="00BA4003">
              <w:rPr>
                <w:rFonts w:eastAsia="Segoe UI" w:cstheme="minorHAnsi"/>
                <w:b/>
                <w:bCs/>
                <w:color w:val="auto"/>
                <w:szCs w:val="22"/>
              </w:rPr>
              <w:t>tic</w:t>
            </w:r>
            <w:r w:rsidRPr="00BA4003">
              <w:rPr>
                <w:rFonts w:eastAsia="Segoe UI" w:cstheme="minorHAnsi"/>
                <w:b/>
                <w:bCs/>
                <w:color w:val="auto"/>
                <w:spacing w:val="-1"/>
                <w:szCs w:val="22"/>
              </w:rPr>
              <w:t xml:space="preserve"> </w:t>
            </w:r>
            <w:r w:rsidRPr="00BA4003">
              <w:rPr>
                <w:rFonts w:eastAsia="Segoe UI" w:cstheme="minorHAnsi"/>
                <w:b/>
                <w:bCs/>
                <w:color w:val="auto"/>
                <w:szCs w:val="22"/>
              </w:rPr>
              <w:t>op</w:t>
            </w:r>
            <w:r w:rsidRPr="00BA4003">
              <w:rPr>
                <w:rFonts w:eastAsia="Segoe UI" w:cstheme="minorHAnsi"/>
                <w:b/>
                <w:bCs/>
                <w:color w:val="auto"/>
                <w:spacing w:val="-3"/>
                <w:szCs w:val="22"/>
              </w:rPr>
              <w:t>e</w:t>
            </w:r>
            <w:r w:rsidRPr="00BA4003">
              <w:rPr>
                <w:rFonts w:eastAsia="Segoe UI" w:cstheme="minorHAnsi"/>
                <w:b/>
                <w:bCs/>
                <w:color w:val="auto"/>
                <w:spacing w:val="1"/>
                <w:szCs w:val="22"/>
              </w:rPr>
              <w:t>r</w:t>
            </w:r>
            <w:r w:rsidRPr="00BA4003">
              <w:rPr>
                <w:rFonts w:eastAsia="Segoe UI" w:cstheme="minorHAnsi"/>
                <w:b/>
                <w:bCs/>
                <w:color w:val="auto"/>
                <w:spacing w:val="-1"/>
                <w:szCs w:val="22"/>
              </w:rPr>
              <w:t>a</w:t>
            </w:r>
            <w:r w:rsidRPr="00BA4003">
              <w:rPr>
                <w:rFonts w:eastAsia="Segoe UI" w:cstheme="minorHAnsi"/>
                <w:b/>
                <w:bCs/>
                <w:color w:val="auto"/>
                <w:szCs w:val="22"/>
              </w:rPr>
              <w:t>tions</w:t>
            </w:r>
            <w:r w:rsidRPr="00BA4003">
              <w:rPr>
                <w:rFonts w:eastAsia="Segoe UI" w:cstheme="minorHAnsi"/>
                <w:b/>
                <w:bCs/>
                <w:color w:val="auto"/>
                <w:spacing w:val="-1"/>
                <w:szCs w:val="22"/>
              </w:rPr>
              <w:t xml:space="preserve"> </w:t>
            </w:r>
            <w:r w:rsidRPr="00BA4003">
              <w:rPr>
                <w:rFonts w:eastAsia="Segoe UI" w:cstheme="minorHAnsi"/>
                <w:b/>
                <w:bCs/>
                <w:color w:val="auto"/>
                <w:szCs w:val="22"/>
              </w:rPr>
              <w:t xml:space="preserve">on </w:t>
            </w:r>
            <w:r w:rsidRPr="00BA4003">
              <w:rPr>
                <w:rFonts w:eastAsia="Segoe UI" w:cstheme="minorHAnsi"/>
                <w:b/>
                <w:bCs/>
                <w:color w:val="auto"/>
                <w:spacing w:val="-1"/>
                <w:szCs w:val="22"/>
              </w:rPr>
              <w:t>p</w:t>
            </w:r>
            <w:r w:rsidRPr="00BA4003">
              <w:rPr>
                <w:rFonts w:eastAsia="Segoe UI" w:cstheme="minorHAnsi"/>
                <w:b/>
                <w:bCs/>
                <w:color w:val="auto"/>
                <w:szCs w:val="22"/>
              </w:rPr>
              <w:t>o</w:t>
            </w:r>
            <w:r w:rsidRPr="00BA4003">
              <w:rPr>
                <w:rFonts w:eastAsia="Segoe UI" w:cstheme="minorHAnsi"/>
                <w:b/>
                <w:bCs/>
                <w:color w:val="auto"/>
                <w:spacing w:val="-1"/>
                <w:szCs w:val="22"/>
              </w:rPr>
              <w:t>ly</w:t>
            </w:r>
            <w:r w:rsidRPr="00BA4003">
              <w:rPr>
                <w:rFonts w:eastAsia="Segoe UI" w:cstheme="minorHAnsi"/>
                <w:b/>
                <w:bCs/>
                <w:color w:val="auto"/>
                <w:spacing w:val="1"/>
                <w:szCs w:val="22"/>
              </w:rPr>
              <w:t>n</w:t>
            </w:r>
            <w:r w:rsidRPr="00BA4003">
              <w:rPr>
                <w:rFonts w:eastAsia="Segoe UI" w:cstheme="minorHAnsi"/>
                <w:b/>
                <w:bCs/>
                <w:color w:val="auto"/>
                <w:szCs w:val="22"/>
              </w:rPr>
              <w:t>o</w:t>
            </w:r>
            <w:r w:rsidRPr="00BA4003">
              <w:rPr>
                <w:rFonts w:eastAsia="Segoe UI" w:cstheme="minorHAnsi"/>
                <w:b/>
                <w:bCs/>
                <w:color w:val="auto"/>
                <w:spacing w:val="-1"/>
                <w:szCs w:val="22"/>
              </w:rPr>
              <w:t>m</w:t>
            </w:r>
            <w:r w:rsidRPr="00BA4003">
              <w:rPr>
                <w:rFonts w:eastAsia="Segoe UI" w:cstheme="minorHAnsi"/>
                <w:b/>
                <w:bCs/>
                <w:color w:val="auto"/>
                <w:szCs w:val="22"/>
              </w:rPr>
              <w:t>i</w:t>
            </w:r>
            <w:r w:rsidRPr="00BA4003">
              <w:rPr>
                <w:rFonts w:eastAsia="Segoe UI" w:cstheme="minorHAnsi"/>
                <w:b/>
                <w:bCs/>
                <w:color w:val="auto"/>
                <w:spacing w:val="1"/>
                <w:szCs w:val="22"/>
              </w:rPr>
              <w:t>a</w:t>
            </w:r>
            <w:r w:rsidRPr="00BA4003">
              <w:rPr>
                <w:rFonts w:eastAsia="Segoe UI" w:cstheme="minorHAnsi"/>
                <w:b/>
                <w:bCs/>
                <w:color w:val="auto"/>
                <w:szCs w:val="22"/>
              </w:rPr>
              <w:t>l</w:t>
            </w:r>
            <w:r w:rsidRPr="00BA4003">
              <w:rPr>
                <w:rFonts w:eastAsia="Segoe UI" w:cstheme="minorHAnsi"/>
                <w:b/>
                <w:bCs/>
                <w:color w:val="auto"/>
                <w:spacing w:val="-2"/>
                <w:szCs w:val="22"/>
              </w:rPr>
              <w:t>s</w:t>
            </w:r>
            <w:r w:rsidRPr="00BA4003">
              <w:rPr>
                <w:rFonts w:eastAsia="Segoe UI" w:cstheme="minorHAnsi"/>
                <w:b/>
                <w:bCs/>
                <w:color w:val="auto"/>
                <w:szCs w:val="22"/>
              </w:rPr>
              <w:t>.</w:t>
            </w:r>
          </w:p>
        </w:tc>
      </w:tr>
      <w:tr w:rsidR="0059110C" w:rsidRPr="00BA4003" w14:paraId="53E60588" w14:textId="77777777" w:rsidTr="00FF2C6A">
        <w:trPr>
          <w:trHeight w:val="144"/>
        </w:trPr>
        <w:tc>
          <w:tcPr>
            <w:tcW w:w="781" w:type="pct"/>
          </w:tcPr>
          <w:p w14:paraId="30E193F1" w14:textId="77777777" w:rsidR="008C39BD" w:rsidRPr="00BA4003" w:rsidRDefault="008C39BD" w:rsidP="00FF0E95">
            <w:pPr>
              <w:ind w:left="101" w:right="144"/>
              <w:rPr>
                <w:rFonts w:eastAsia="Segoe UI" w:cstheme="minorHAnsi"/>
                <w:color w:val="auto"/>
                <w:spacing w:val="1"/>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w:t>
            </w:r>
            <w:r w:rsidRPr="00BA4003">
              <w:rPr>
                <w:rFonts w:eastAsia="Segoe UI" w:cstheme="minorHAnsi"/>
                <w:color w:val="auto"/>
                <w:spacing w:val="1"/>
                <w:szCs w:val="22"/>
              </w:rPr>
              <w:t>2</w:t>
            </w:r>
            <w:r w:rsidRPr="00BA4003">
              <w:rPr>
                <w:rFonts w:eastAsia="Segoe UI" w:cstheme="minorHAnsi"/>
                <w:color w:val="auto"/>
                <w:spacing w:val="-1"/>
                <w:szCs w:val="22"/>
              </w:rPr>
              <w:t>H</w:t>
            </w:r>
            <w:r w:rsidRPr="00BA4003">
              <w:rPr>
                <w:rFonts w:eastAsia="Segoe UI" w:cstheme="minorHAnsi"/>
                <w:color w:val="auto"/>
                <w:spacing w:val="-2"/>
                <w:szCs w:val="22"/>
              </w:rPr>
              <w:t>S</w:t>
            </w:r>
            <w:r w:rsidR="00BF02CF" w:rsidRPr="00BA4003">
              <w:rPr>
                <w:rFonts w:eastAsia="Segoe UI" w:cstheme="minorHAnsi"/>
                <w:color w:val="auto"/>
                <w:szCs w:val="22"/>
              </w:rPr>
              <w:t>.9</w:t>
            </w:r>
          </w:p>
        </w:tc>
        <w:tc>
          <w:tcPr>
            <w:tcW w:w="4219" w:type="pct"/>
          </w:tcPr>
          <w:p w14:paraId="58F541B1" w14:textId="77777777" w:rsidR="008C39BD" w:rsidRPr="00BA4003" w:rsidRDefault="008C39BD" w:rsidP="00FF0E95">
            <w:pPr>
              <w:ind w:left="101" w:right="-14"/>
              <w:rPr>
                <w:rFonts w:eastAsia="Segoe UI" w:cstheme="minorHAnsi"/>
                <w:color w:val="auto"/>
                <w:szCs w:val="22"/>
              </w:rPr>
            </w:pPr>
            <w:r w:rsidRPr="00BA4003">
              <w:rPr>
                <w:rFonts w:eastAsia="Segoe UI" w:cstheme="minorHAnsi"/>
                <w:color w:val="auto"/>
                <w:szCs w:val="22"/>
              </w:rPr>
              <w:t>Un</w:t>
            </w:r>
            <w:r w:rsidRPr="00BA4003">
              <w:rPr>
                <w:rFonts w:eastAsia="Segoe UI" w:cstheme="minorHAnsi"/>
                <w:color w:val="auto"/>
                <w:spacing w:val="-1"/>
                <w:szCs w:val="22"/>
              </w:rPr>
              <w:t>d</w:t>
            </w:r>
            <w:r w:rsidRPr="00BA4003">
              <w:rPr>
                <w:rFonts w:eastAsia="Segoe UI" w:cstheme="minorHAnsi"/>
                <w:color w:val="auto"/>
                <w:szCs w:val="22"/>
              </w:rPr>
              <w:t>ers</w:t>
            </w:r>
            <w:r w:rsidRPr="00BA4003">
              <w:rPr>
                <w:rFonts w:eastAsia="Segoe UI" w:cstheme="minorHAnsi"/>
                <w:color w:val="auto"/>
                <w:spacing w:val="-1"/>
                <w:szCs w:val="22"/>
              </w:rPr>
              <w:t>t</w:t>
            </w:r>
            <w:r w:rsidRPr="00BA4003">
              <w:rPr>
                <w:rFonts w:eastAsia="Segoe UI" w:cstheme="minorHAnsi"/>
                <w:color w:val="auto"/>
                <w:szCs w:val="22"/>
              </w:rPr>
              <w:t xml:space="preserve">and that </w:t>
            </w:r>
            <w:r w:rsidRPr="00BA4003">
              <w:rPr>
                <w:rFonts w:eastAsia="Segoe UI" w:cstheme="minorHAnsi"/>
                <w:color w:val="auto"/>
                <w:spacing w:val="-1"/>
                <w:szCs w:val="22"/>
              </w:rPr>
              <w:t>p</w:t>
            </w:r>
            <w:r w:rsidRPr="00BA4003">
              <w:rPr>
                <w:rFonts w:eastAsia="Segoe UI" w:cstheme="minorHAnsi"/>
                <w:color w:val="auto"/>
                <w:szCs w:val="22"/>
              </w:rPr>
              <w:t>o</w:t>
            </w:r>
            <w:r w:rsidRPr="00BA4003">
              <w:rPr>
                <w:rFonts w:eastAsia="Segoe UI" w:cstheme="minorHAnsi"/>
                <w:color w:val="auto"/>
                <w:spacing w:val="-3"/>
                <w:szCs w:val="22"/>
              </w:rPr>
              <w:t>l</w:t>
            </w:r>
            <w:r w:rsidRPr="00BA4003">
              <w:rPr>
                <w:rFonts w:eastAsia="Segoe UI" w:cstheme="minorHAnsi"/>
                <w:color w:val="auto"/>
                <w:spacing w:val="1"/>
                <w:szCs w:val="22"/>
              </w:rPr>
              <w:t>y</w:t>
            </w:r>
            <w:r w:rsidRPr="00BA4003">
              <w:rPr>
                <w:rFonts w:eastAsia="Segoe UI" w:cstheme="minorHAnsi"/>
                <w:color w:val="auto"/>
                <w:szCs w:val="22"/>
              </w:rPr>
              <w:t>n</w:t>
            </w:r>
            <w:r w:rsidRPr="00BA4003">
              <w:rPr>
                <w:rFonts w:eastAsia="Segoe UI" w:cstheme="minorHAnsi"/>
                <w:color w:val="auto"/>
                <w:spacing w:val="-2"/>
                <w:szCs w:val="22"/>
              </w:rPr>
              <w:t>o</w:t>
            </w:r>
            <w:r w:rsidRPr="00BA4003">
              <w:rPr>
                <w:rFonts w:eastAsia="Segoe UI" w:cstheme="minorHAnsi"/>
                <w:color w:val="auto"/>
                <w:szCs w:val="22"/>
              </w:rPr>
              <w:t>m</w:t>
            </w:r>
            <w:r w:rsidRPr="00BA4003">
              <w:rPr>
                <w:rFonts w:eastAsia="Segoe UI" w:cstheme="minorHAnsi"/>
                <w:color w:val="auto"/>
                <w:spacing w:val="-1"/>
                <w:szCs w:val="22"/>
              </w:rPr>
              <w:t>i</w:t>
            </w:r>
            <w:r w:rsidRPr="00BA4003">
              <w:rPr>
                <w:rFonts w:eastAsia="Segoe UI" w:cstheme="minorHAnsi"/>
                <w:color w:val="auto"/>
                <w:szCs w:val="22"/>
              </w:rPr>
              <w:t>als form</w:t>
            </w:r>
            <w:r w:rsidRPr="00BA4003">
              <w:rPr>
                <w:rFonts w:eastAsia="Segoe UI" w:cstheme="minorHAnsi"/>
                <w:color w:val="auto"/>
                <w:spacing w:val="-1"/>
                <w:szCs w:val="22"/>
              </w:rPr>
              <w:t xml:space="preserve"> </w:t>
            </w:r>
            <w:r w:rsidRPr="00BA4003">
              <w:rPr>
                <w:rFonts w:eastAsia="Segoe UI" w:cstheme="minorHAnsi"/>
                <w:color w:val="auto"/>
                <w:szCs w:val="22"/>
              </w:rPr>
              <w:t xml:space="preserve">a </w:t>
            </w:r>
            <w:r w:rsidRPr="00BA4003">
              <w:rPr>
                <w:rFonts w:eastAsia="Segoe UI" w:cstheme="minorHAnsi"/>
                <w:color w:val="auto"/>
                <w:spacing w:val="-2"/>
                <w:szCs w:val="22"/>
              </w:rPr>
              <w:t>s</w:t>
            </w:r>
            <w:r w:rsidRPr="00BA4003">
              <w:rPr>
                <w:rFonts w:eastAsia="Segoe UI" w:cstheme="minorHAnsi"/>
                <w:color w:val="auto"/>
                <w:spacing w:val="1"/>
                <w:szCs w:val="22"/>
              </w:rPr>
              <w:t>y</w:t>
            </w:r>
            <w:r w:rsidRPr="00BA4003">
              <w:rPr>
                <w:rFonts w:eastAsia="Segoe UI" w:cstheme="minorHAnsi"/>
                <w:color w:val="auto"/>
                <w:szCs w:val="22"/>
              </w:rPr>
              <w:t>st</w:t>
            </w:r>
            <w:r w:rsidRPr="00BA4003">
              <w:rPr>
                <w:rFonts w:eastAsia="Segoe UI" w:cstheme="minorHAnsi"/>
                <w:color w:val="auto"/>
                <w:spacing w:val="-1"/>
                <w:szCs w:val="22"/>
              </w:rPr>
              <w:t>e</w:t>
            </w:r>
            <w:r w:rsidRPr="00BA4003">
              <w:rPr>
                <w:rFonts w:eastAsia="Segoe UI" w:cstheme="minorHAnsi"/>
                <w:color w:val="auto"/>
                <w:szCs w:val="22"/>
              </w:rPr>
              <w:t>m</w:t>
            </w:r>
            <w:r w:rsidRPr="00BA4003">
              <w:rPr>
                <w:rFonts w:eastAsia="Segoe UI" w:cstheme="minorHAnsi"/>
                <w:color w:val="auto"/>
                <w:spacing w:val="-1"/>
                <w:szCs w:val="22"/>
              </w:rPr>
              <w:t xml:space="preserve"> </w:t>
            </w:r>
            <w:r w:rsidRPr="00BA4003">
              <w:rPr>
                <w:rFonts w:eastAsia="Segoe UI" w:cstheme="minorHAnsi"/>
                <w:color w:val="auto"/>
                <w:szCs w:val="22"/>
              </w:rPr>
              <w:t>ana</w:t>
            </w:r>
            <w:r w:rsidRPr="00BA4003">
              <w:rPr>
                <w:rFonts w:eastAsia="Segoe UI" w:cstheme="minorHAnsi"/>
                <w:color w:val="auto"/>
                <w:spacing w:val="-2"/>
                <w:szCs w:val="22"/>
              </w:rPr>
              <w:t>l</w:t>
            </w:r>
            <w:r w:rsidRPr="00BA4003">
              <w:rPr>
                <w:rFonts w:eastAsia="Segoe UI" w:cstheme="minorHAnsi"/>
                <w:color w:val="auto"/>
                <w:szCs w:val="22"/>
              </w:rPr>
              <w:t>ogous to the</w:t>
            </w:r>
            <w:r w:rsidRPr="00BA4003">
              <w:rPr>
                <w:rFonts w:eastAsia="Segoe UI" w:cstheme="minorHAnsi"/>
                <w:color w:val="auto"/>
                <w:spacing w:val="-1"/>
                <w:szCs w:val="22"/>
              </w:rPr>
              <w:t xml:space="preserve"> i</w:t>
            </w:r>
            <w:r w:rsidRPr="00BA4003">
              <w:rPr>
                <w:rFonts w:eastAsia="Segoe UI" w:cstheme="minorHAnsi"/>
                <w:color w:val="auto"/>
                <w:szCs w:val="22"/>
              </w:rPr>
              <w:t>nt</w:t>
            </w:r>
            <w:r w:rsidRPr="00BA4003">
              <w:rPr>
                <w:rFonts w:eastAsia="Segoe UI" w:cstheme="minorHAnsi"/>
                <w:color w:val="auto"/>
                <w:spacing w:val="-1"/>
                <w:szCs w:val="22"/>
              </w:rPr>
              <w:t>e</w:t>
            </w:r>
            <w:r w:rsidRPr="00BA4003">
              <w:rPr>
                <w:rFonts w:eastAsia="Segoe UI" w:cstheme="minorHAnsi"/>
                <w:color w:val="auto"/>
                <w:szCs w:val="22"/>
              </w:rPr>
              <w:t>g</w:t>
            </w:r>
            <w:r w:rsidRPr="00BA4003">
              <w:rPr>
                <w:rFonts w:eastAsia="Segoe UI" w:cstheme="minorHAnsi"/>
                <w:color w:val="auto"/>
                <w:spacing w:val="-1"/>
                <w:szCs w:val="22"/>
              </w:rPr>
              <w:t>e</w:t>
            </w:r>
            <w:r w:rsidRPr="00BA4003">
              <w:rPr>
                <w:rFonts w:eastAsia="Segoe UI" w:cstheme="minorHAnsi"/>
                <w:color w:val="auto"/>
                <w:szCs w:val="22"/>
              </w:rPr>
              <w:t xml:space="preserve">rs, </w:t>
            </w:r>
            <w:r w:rsidRPr="00BA4003">
              <w:rPr>
                <w:rFonts w:eastAsia="Segoe UI" w:cstheme="minorHAnsi"/>
                <w:color w:val="auto"/>
                <w:spacing w:val="-3"/>
                <w:szCs w:val="22"/>
              </w:rPr>
              <w:t>n</w:t>
            </w:r>
            <w:r w:rsidRPr="00BA4003">
              <w:rPr>
                <w:rFonts w:eastAsia="Segoe UI" w:cstheme="minorHAnsi"/>
                <w:color w:val="auto"/>
                <w:spacing w:val="-2"/>
                <w:szCs w:val="22"/>
              </w:rPr>
              <w:t>a</w:t>
            </w:r>
            <w:r w:rsidRPr="00BA4003">
              <w:rPr>
                <w:rFonts w:eastAsia="Segoe UI" w:cstheme="minorHAnsi"/>
                <w:color w:val="auto"/>
                <w:szCs w:val="22"/>
              </w:rPr>
              <w:t>m</w:t>
            </w:r>
            <w:r w:rsidRPr="00BA4003">
              <w:rPr>
                <w:rFonts w:eastAsia="Segoe UI" w:cstheme="minorHAnsi"/>
                <w:color w:val="auto"/>
                <w:spacing w:val="-1"/>
                <w:szCs w:val="22"/>
              </w:rPr>
              <w:t>e</w:t>
            </w:r>
            <w:r w:rsidRPr="00BA4003">
              <w:rPr>
                <w:rFonts w:eastAsia="Segoe UI" w:cstheme="minorHAnsi"/>
                <w:color w:val="auto"/>
                <w:szCs w:val="22"/>
              </w:rPr>
              <w:t>ly, th</w:t>
            </w:r>
            <w:r w:rsidRPr="00BA4003">
              <w:rPr>
                <w:rFonts w:eastAsia="Segoe UI" w:cstheme="minorHAnsi"/>
                <w:color w:val="auto"/>
                <w:spacing w:val="-1"/>
                <w:szCs w:val="22"/>
              </w:rPr>
              <w:t>e</w:t>
            </w:r>
            <w:r w:rsidRPr="00BA4003">
              <w:rPr>
                <w:rFonts w:eastAsia="Segoe UI" w:cstheme="minorHAnsi"/>
                <w:color w:val="auto"/>
                <w:szCs w:val="22"/>
              </w:rPr>
              <w:t>y</w:t>
            </w:r>
            <w:r w:rsidRPr="00BA4003">
              <w:rPr>
                <w:rFonts w:eastAsia="Segoe UI" w:cstheme="minorHAnsi"/>
                <w:color w:val="auto"/>
                <w:spacing w:val="-2"/>
                <w:szCs w:val="22"/>
              </w:rPr>
              <w:t xml:space="preserve"> </w:t>
            </w:r>
            <w:r w:rsidRPr="00BA4003">
              <w:rPr>
                <w:rFonts w:eastAsia="Segoe UI" w:cstheme="minorHAnsi"/>
                <w:color w:val="auto"/>
                <w:szCs w:val="22"/>
              </w:rPr>
              <w:t xml:space="preserve">are </w:t>
            </w:r>
            <w:r w:rsidRPr="00BA4003">
              <w:rPr>
                <w:rFonts w:eastAsia="Segoe UI" w:cstheme="minorHAnsi"/>
                <w:color w:val="auto"/>
                <w:spacing w:val="-2"/>
                <w:szCs w:val="22"/>
              </w:rPr>
              <w:t>c</w:t>
            </w:r>
            <w:r w:rsidRPr="00BA4003">
              <w:rPr>
                <w:rFonts w:eastAsia="Segoe UI" w:cstheme="minorHAnsi"/>
                <w:color w:val="auto"/>
                <w:szCs w:val="22"/>
              </w:rPr>
              <w:t>los</w:t>
            </w:r>
            <w:r w:rsidRPr="00BA4003">
              <w:rPr>
                <w:rFonts w:eastAsia="Segoe UI" w:cstheme="minorHAnsi"/>
                <w:color w:val="auto"/>
                <w:spacing w:val="-1"/>
                <w:szCs w:val="22"/>
              </w:rPr>
              <w:t>e</w:t>
            </w:r>
            <w:r w:rsidRPr="00BA4003">
              <w:rPr>
                <w:rFonts w:eastAsia="Segoe UI" w:cstheme="minorHAnsi"/>
                <w:color w:val="auto"/>
                <w:szCs w:val="22"/>
              </w:rPr>
              <w:t>d</w:t>
            </w:r>
            <w:r w:rsidRPr="00BA4003">
              <w:rPr>
                <w:rFonts w:eastAsia="Segoe UI" w:cstheme="minorHAnsi"/>
                <w:color w:val="auto"/>
                <w:spacing w:val="-1"/>
                <w:szCs w:val="22"/>
              </w:rPr>
              <w:t xml:space="preserve"> </w:t>
            </w:r>
            <w:r w:rsidRPr="00BA4003">
              <w:rPr>
                <w:rFonts w:eastAsia="Segoe UI" w:cstheme="minorHAnsi"/>
                <w:color w:val="auto"/>
                <w:szCs w:val="22"/>
              </w:rPr>
              <w:t>u</w:t>
            </w:r>
            <w:r w:rsidRPr="00BA4003">
              <w:rPr>
                <w:rFonts w:eastAsia="Segoe UI" w:cstheme="minorHAnsi"/>
                <w:color w:val="auto"/>
                <w:spacing w:val="-3"/>
                <w:szCs w:val="22"/>
              </w:rPr>
              <w:t>n</w:t>
            </w:r>
            <w:r w:rsidRPr="00BA4003">
              <w:rPr>
                <w:rFonts w:eastAsia="Segoe UI" w:cstheme="minorHAnsi"/>
                <w:color w:val="auto"/>
                <w:szCs w:val="22"/>
              </w:rPr>
              <w:t>d</w:t>
            </w:r>
            <w:r w:rsidRPr="00BA4003">
              <w:rPr>
                <w:rFonts w:eastAsia="Segoe UI" w:cstheme="minorHAnsi"/>
                <w:color w:val="auto"/>
                <w:spacing w:val="-1"/>
                <w:szCs w:val="22"/>
              </w:rPr>
              <w:t>e</w:t>
            </w:r>
            <w:r w:rsidRPr="00BA4003">
              <w:rPr>
                <w:rFonts w:eastAsia="Segoe UI" w:cstheme="minorHAnsi"/>
                <w:color w:val="auto"/>
                <w:szCs w:val="22"/>
              </w:rPr>
              <w:t xml:space="preserve">r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operat</w:t>
            </w:r>
            <w:r w:rsidRPr="00BA4003">
              <w:rPr>
                <w:rFonts w:eastAsia="Segoe UI" w:cstheme="minorHAnsi"/>
                <w:color w:val="auto"/>
                <w:spacing w:val="-1"/>
                <w:szCs w:val="22"/>
              </w:rPr>
              <w:t>i</w:t>
            </w:r>
            <w:r w:rsidRPr="00BA4003">
              <w:rPr>
                <w:rFonts w:eastAsia="Segoe UI" w:cstheme="minorHAnsi"/>
                <w:color w:val="auto"/>
                <w:szCs w:val="22"/>
              </w:rPr>
              <w:t xml:space="preserve">ons </w:t>
            </w:r>
            <w:r w:rsidRPr="00BA4003">
              <w:rPr>
                <w:rFonts w:eastAsia="Segoe UI" w:cstheme="minorHAnsi"/>
                <w:color w:val="auto"/>
                <w:spacing w:val="-3"/>
                <w:szCs w:val="22"/>
              </w:rPr>
              <w:t>o</w:t>
            </w:r>
            <w:r w:rsidRPr="00BA4003">
              <w:rPr>
                <w:rFonts w:eastAsia="Segoe UI" w:cstheme="minorHAnsi"/>
                <w:color w:val="auto"/>
                <w:szCs w:val="22"/>
              </w:rPr>
              <w:t>f add</w:t>
            </w:r>
            <w:r w:rsidRPr="00BA4003">
              <w:rPr>
                <w:rFonts w:eastAsia="Segoe UI" w:cstheme="minorHAnsi"/>
                <w:color w:val="auto"/>
                <w:spacing w:val="-1"/>
                <w:szCs w:val="22"/>
              </w:rPr>
              <w:t>i</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on, su</w:t>
            </w:r>
            <w:r w:rsidRPr="00BA4003">
              <w:rPr>
                <w:rFonts w:eastAsia="Segoe UI" w:cstheme="minorHAnsi"/>
                <w:color w:val="auto"/>
                <w:spacing w:val="-1"/>
                <w:szCs w:val="22"/>
              </w:rPr>
              <w:t>b</w:t>
            </w:r>
            <w:r w:rsidRPr="00BA4003">
              <w:rPr>
                <w:rFonts w:eastAsia="Segoe UI" w:cstheme="minorHAnsi"/>
                <w:color w:val="auto"/>
                <w:szCs w:val="22"/>
              </w:rPr>
              <w:t>tra</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on, a</w:t>
            </w:r>
            <w:r w:rsidRPr="00BA4003">
              <w:rPr>
                <w:rFonts w:eastAsia="Segoe UI" w:cstheme="minorHAnsi"/>
                <w:color w:val="auto"/>
                <w:spacing w:val="-2"/>
                <w:szCs w:val="22"/>
              </w:rPr>
              <w:t>n</w:t>
            </w:r>
            <w:r w:rsidRPr="00BA4003">
              <w:rPr>
                <w:rFonts w:eastAsia="Segoe UI" w:cstheme="minorHAnsi"/>
                <w:color w:val="auto"/>
                <w:szCs w:val="22"/>
              </w:rPr>
              <w:t>d</w:t>
            </w:r>
            <w:r w:rsidRPr="00BA4003">
              <w:rPr>
                <w:rFonts w:eastAsia="Segoe UI" w:cstheme="minorHAnsi"/>
                <w:color w:val="auto"/>
                <w:spacing w:val="-1"/>
                <w:szCs w:val="22"/>
              </w:rPr>
              <w:t xml:space="preserve"> </w:t>
            </w:r>
            <w:r w:rsidRPr="00BA4003">
              <w:rPr>
                <w:rFonts w:eastAsia="Segoe UI" w:cstheme="minorHAnsi"/>
                <w:color w:val="auto"/>
                <w:szCs w:val="22"/>
              </w:rPr>
              <w:t>m</w:t>
            </w:r>
            <w:r w:rsidRPr="00BA4003">
              <w:rPr>
                <w:rFonts w:eastAsia="Segoe UI" w:cstheme="minorHAnsi"/>
                <w:color w:val="auto"/>
                <w:spacing w:val="-1"/>
                <w:szCs w:val="22"/>
              </w:rPr>
              <w:t>u</w:t>
            </w:r>
            <w:r w:rsidRPr="00BA4003">
              <w:rPr>
                <w:rFonts w:eastAsia="Segoe UI" w:cstheme="minorHAnsi"/>
                <w:color w:val="auto"/>
                <w:szCs w:val="22"/>
              </w:rPr>
              <w:t>l</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1"/>
                <w:szCs w:val="22"/>
              </w:rPr>
              <w:t>p</w:t>
            </w:r>
            <w:r w:rsidRPr="00BA4003">
              <w:rPr>
                <w:rFonts w:eastAsia="Segoe UI" w:cstheme="minorHAnsi"/>
                <w:color w:val="auto"/>
                <w:szCs w:val="22"/>
              </w:rPr>
              <w:t>l</w:t>
            </w:r>
            <w:r w:rsidRPr="00BA4003">
              <w:rPr>
                <w:rFonts w:eastAsia="Segoe UI" w:cstheme="minorHAnsi"/>
                <w:color w:val="auto"/>
                <w:spacing w:val="-1"/>
                <w:szCs w:val="22"/>
              </w:rPr>
              <w:t>ic</w:t>
            </w:r>
            <w:r w:rsidRPr="00BA4003">
              <w:rPr>
                <w:rFonts w:eastAsia="Segoe UI" w:cstheme="minorHAnsi"/>
                <w:color w:val="auto"/>
                <w:szCs w:val="22"/>
              </w:rPr>
              <w:t>at</w:t>
            </w:r>
            <w:r w:rsidRPr="00BA4003">
              <w:rPr>
                <w:rFonts w:eastAsia="Segoe UI" w:cstheme="minorHAnsi"/>
                <w:color w:val="auto"/>
                <w:spacing w:val="-1"/>
                <w:szCs w:val="22"/>
              </w:rPr>
              <w:t>i</w:t>
            </w:r>
            <w:r w:rsidRPr="00BA4003">
              <w:rPr>
                <w:rFonts w:eastAsia="Segoe UI" w:cstheme="minorHAnsi"/>
                <w:color w:val="auto"/>
                <w:szCs w:val="22"/>
              </w:rPr>
              <w:t>on; ad</w:t>
            </w:r>
            <w:r w:rsidRPr="00BA4003">
              <w:rPr>
                <w:rFonts w:eastAsia="Segoe UI" w:cstheme="minorHAnsi"/>
                <w:color w:val="auto"/>
                <w:spacing w:val="-1"/>
                <w:szCs w:val="22"/>
              </w:rPr>
              <w:t>d</w:t>
            </w:r>
            <w:r w:rsidRPr="00BA4003">
              <w:rPr>
                <w:rFonts w:eastAsia="Segoe UI" w:cstheme="minorHAnsi"/>
                <w:color w:val="auto"/>
                <w:szCs w:val="22"/>
              </w:rPr>
              <w:t>, su</w:t>
            </w:r>
            <w:r w:rsidRPr="00BA4003">
              <w:rPr>
                <w:rFonts w:eastAsia="Segoe UI" w:cstheme="minorHAnsi"/>
                <w:color w:val="auto"/>
                <w:spacing w:val="-1"/>
                <w:szCs w:val="22"/>
              </w:rPr>
              <w:t>b</w:t>
            </w:r>
            <w:r w:rsidRPr="00BA4003">
              <w:rPr>
                <w:rFonts w:eastAsia="Segoe UI" w:cstheme="minorHAnsi"/>
                <w:color w:val="auto"/>
                <w:szCs w:val="22"/>
              </w:rPr>
              <w:t>tra</w:t>
            </w:r>
            <w:r w:rsidRPr="00BA4003">
              <w:rPr>
                <w:rFonts w:eastAsia="Segoe UI" w:cstheme="minorHAnsi"/>
                <w:color w:val="auto"/>
                <w:spacing w:val="-1"/>
                <w:szCs w:val="22"/>
              </w:rPr>
              <w:t>c</w:t>
            </w:r>
            <w:r w:rsidRPr="00BA4003">
              <w:rPr>
                <w:rFonts w:eastAsia="Segoe UI" w:cstheme="minorHAnsi"/>
                <w:color w:val="auto"/>
                <w:szCs w:val="22"/>
              </w:rPr>
              <w:t>t, and</w:t>
            </w:r>
            <w:r w:rsidRPr="00BA4003">
              <w:rPr>
                <w:rFonts w:eastAsia="Segoe UI" w:cstheme="minorHAnsi"/>
                <w:color w:val="auto"/>
                <w:spacing w:val="1"/>
                <w:szCs w:val="22"/>
              </w:rPr>
              <w:t xml:space="preserve"> </w:t>
            </w:r>
            <w:r w:rsidRPr="00BA4003">
              <w:rPr>
                <w:rFonts w:eastAsia="Segoe UI" w:cstheme="minorHAnsi"/>
                <w:color w:val="auto"/>
                <w:szCs w:val="22"/>
              </w:rPr>
              <w:t>m</w:t>
            </w:r>
            <w:r w:rsidRPr="00BA4003">
              <w:rPr>
                <w:rFonts w:eastAsia="Segoe UI" w:cstheme="minorHAnsi"/>
                <w:color w:val="auto"/>
                <w:spacing w:val="-1"/>
                <w:szCs w:val="22"/>
              </w:rPr>
              <w:t>u</w:t>
            </w:r>
            <w:r w:rsidRPr="00BA4003">
              <w:rPr>
                <w:rFonts w:eastAsia="Segoe UI" w:cstheme="minorHAnsi"/>
                <w:color w:val="auto"/>
                <w:szCs w:val="22"/>
              </w:rPr>
              <w:t>l</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1"/>
                <w:szCs w:val="22"/>
              </w:rPr>
              <w:t>p</w:t>
            </w:r>
            <w:r w:rsidRPr="00BA4003">
              <w:rPr>
                <w:rFonts w:eastAsia="Segoe UI" w:cstheme="minorHAnsi"/>
                <w:color w:val="auto"/>
                <w:szCs w:val="22"/>
              </w:rPr>
              <w:t>ly poly</w:t>
            </w:r>
            <w:r w:rsidRPr="00BA4003">
              <w:rPr>
                <w:rFonts w:eastAsia="Segoe UI" w:cstheme="minorHAnsi"/>
                <w:color w:val="auto"/>
                <w:spacing w:val="-2"/>
                <w:szCs w:val="22"/>
              </w:rPr>
              <w:t>n</w:t>
            </w:r>
            <w:r w:rsidRPr="00BA4003">
              <w:rPr>
                <w:rFonts w:eastAsia="Segoe UI" w:cstheme="minorHAnsi"/>
                <w:color w:val="auto"/>
                <w:szCs w:val="22"/>
              </w:rPr>
              <w:t>om</w:t>
            </w:r>
            <w:r w:rsidRPr="00BA4003">
              <w:rPr>
                <w:rFonts w:eastAsia="Segoe UI" w:cstheme="minorHAnsi"/>
                <w:color w:val="auto"/>
                <w:spacing w:val="-1"/>
                <w:szCs w:val="22"/>
              </w:rPr>
              <w:t>i</w:t>
            </w:r>
            <w:r w:rsidRPr="00BA4003">
              <w:rPr>
                <w:rFonts w:eastAsia="Segoe UI" w:cstheme="minorHAnsi"/>
                <w:color w:val="auto"/>
                <w:szCs w:val="22"/>
              </w:rPr>
              <w:t>als.</w:t>
            </w:r>
            <w:r w:rsidR="00FF2C6A" w:rsidRPr="00BA4003">
              <w:rPr>
                <w:rFonts w:eastAsia="Segoe UI" w:cstheme="minorHAnsi"/>
                <w:color w:val="auto"/>
                <w:szCs w:val="22"/>
              </w:rPr>
              <w:t xml:space="preserve">  </w:t>
            </w:r>
            <w:r w:rsidR="00D40B82" w:rsidRPr="00BA4003">
              <w:rPr>
                <w:rFonts w:eastAsia="Segoe UI" w:cstheme="minorHAnsi"/>
                <w:color w:val="auto"/>
                <w:szCs w:val="22"/>
              </w:rPr>
              <w:t>Instructional Note:</w:t>
            </w:r>
            <w:r w:rsidR="00FF2C6A" w:rsidRPr="00BA4003">
              <w:rPr>
                <w:rFonts w:eastAsia="Segoe UI" w:cstheme="minorHAnsi"/>
                <w:color w:val="auto"/>
                <w:szCs w:val="22"/>
              </w:rPr>
              <w:t xml:space="preserve">  Ex</w:t>
            </w:r>
            <w:r w:rsidR="00FF2C6A" w:rsidRPr="00BA4003">
              <w:rPr>
                <w:rFonts w:eastAsia="Segoe UI" w:cstheme="minorHAnsi"/>
                <w:color w:val="auto"/>
                <w:spacing w:val="1"/>
                <w:szCs w:val="22"/>
              </w:rPr>
              <w:t>t</w:t>
            </w:r>
            <w:r w:rsidR="00FF2C6A" w:rsidRPr="00BA4003">
              <w:rPr>
                <w:rFonts w:eastAsia="Segoe UI" w:cstheme="minorHAnsi"/>
                <w:color w:val="auto"/>
                <w:spacing w:val="-2"/>
                <w:szCs w:val="22"/>
              </w:rPr>
              <w:t>e</w:t>
            </w:r>
            <w:r w:rsidR="00FF2C6A" w:rsidRPr="00BA4003">
              <w:rPr>
                <w:rFonts w:eastAsia="Segoe UI" w:cstheme="minorHAnsi"/>
                <w:color w:val="auto"/>
                <w:szCs w:val="22"/>
              </w:rPr>
              <w:t xml:space="preserve">nd </w:t>
            </w:r>
            <w:r w:rsidR="00FF2C6A" w:rsidRPr="00BA4003">
              <w:rPr>
                <w:rFonts w:eastAsia="Segoe UI" w:cstheme="minorHAnsi"/>
                <w:color w:val="auto"/>
                <w:spacing w:val="-2"/>
                <w:szCs w:val="22"/>
              </w:rPr>
              <w:t>b</w:t>
            </w:r>
            <w:r w:rsidR="00FF2C6A" w:rsidRPr="00BA4003">
              <w:rPr>
                <w:rFonts w:eastAsia="Segoe UI" w:cstheme="minorHAnsi"/>
                <w:color w:val="auto"/>
                <w:szCs w:val="22"/>
              </w:rPr>
              <w:t>e</w:t>
            </w:r>
            <w:r w:rsidR="00FF2C6A" w:rsidRPr="00BA4003">
              <w:rPr>
                <w:rFonts w:eastAsia="Segoe UI" w:cstheme="minorHAnsi"/>
                <w:color w:val="auto"/>
                <w:spacing w:val="1"/>
                <w:szCs w:val="22"/>
              </w:rPr>
              <w:t>y</w:t>
            </w:r>
            <w:r w:rsidR="00FF2C6A" w:rsidRPr="00BA4003">
              <w:rPr>
                <w:rFonts w:eastAsia="Segoe UI" w:cstheme="minorHAnsi"/>
                <w:color w:val="auto"/>
                <w:spacing w:val="-3"/>
                <w:szCs w:val="22"/>
              </w:rPr>
              <w:t>o</w:t>
            </w:r>
            <w:r w:rsidR="00FF2C6A" w:rsidRPr="00BA4003">
              <w:rPr>
                <w:rFonts w:eastAsia="Segoe UI" w:cstheme="minorHAnsi"/>
                <w:color w:val="auto"/>
                <w:szCs w:val="22"/>
              </w:rPr>
              <w:t>nd the</w:t>
            </w:r>
            <w:r w:rsidR="00FF2C6A" w:rsidRPr="00BA4003">
              <w:rPr>
                <w:rFonts w:eastAsia="Segoe UI" w:cstheme="minorHAnsi"/>
                <w:color w:val="auto"/>
                <w:spacing w:val="-3"/>
                <w:szCs w:val="22"/>
              </w:rPr>
              <w:t xml:space="preserve"> </w:t>
            </w:r>
            <w:r w:rsidR="00FF2C6A" w:rsidRPr="00BA4003">
              <w:rPr>
                <w:rFonts w:eastAsia="Segoe UI" w:cstheme="minorHAnsi"/>
                <w:color w:val="auto"/>
                <w:szCs w:val="22"/>
              </w:rPr>
              <w:t>qua</w:t>
            </w:r>
            <w:r w:rsidR="00FF2C6A" w:rsidRPr="00BA4003">
              <w:rPr>
                <w:rFonts w:eastAsia="Segoe UI" w:cstheme="minorHAnsi"/>
                <w:color w:val="auto"/>
                <w:spacing w:val="-2"/>
                <w:szCs w:val="22"/>
              </w:rPr>
              <w:t>dr</w:t>
            </w:r>
            <w:r w:rsidR="00FF2C6A" w:rsidRPr="00BA4003">
              <w:rPr>
                <w:rFonts w:eastAsia="Segoe UI" w:cstheme="minorHAnsi"/>
                <w:color w:val="auto"/>
                <w:szCs w:val="22"/>
              </w:rPr>
              <w:t>a</w:t>
            </w:r>
            <w:r w:rsidR="00FF2C6A" w:rsidRPr="00BA4003">
              <w:rPr>
                <w:rFonts w:eastAsia="Segoe UI" w:cstheme="minorHAnsi"/>
                <w:color w:val="auto"/>
                <w:spacing w:val="2"/>
                <w:szCs w:val="22"/>
              </w:rPr>
              <w:t>t</w:t>
            </w:r>
            <w:r w:rsidR="00FF2C6A" w:rsidRPr="00BA4003">
              <w:rPr>
                <w:rFonts w:eastAsia="Segoe UI" w:cstheme="minorHAnsi"/>
                <w:color w:val="auto"/>
                <w:szCs w:val="22"/>
              </w:rPr>
              <w:t>ic p</w:t>
            </w:r>
            <w:r w:rsidR="00FF2C6A" w:rsidRPr="00BA4003">
              <w:rPr>
                <w:rFonts w:eastAsia="Segoe UI" w:cstheme="minorHAnsi"/>
                <w:color w:val="auto"/>
                <w:spacing w:val="-1"/>
                <w:szCs w:val="22"/>
              </w:rPr>
              <w:t>o</w:t>
            </w:r>
            <w:r w:rsidR="00FF2C6A" w:rsidRPr="00BA4003">
              <w:rPr>
                <w:rFonts w:eastAsia="Segoe UI" w:cstheme="minorHAnsi"/>
                <w:color w:val="auto"/>
                <w:spacing w:val="-2"/>
                <w:szCs w:val="22"/>
              </w:rPr>
              <w:t>l</w:t>
            </w:r>
            <w:r w:rsidR="00FF2C6A" w:rsidRPr="00BA4003">
              <w:rPr>
                <w:rFonts w:eastAsia="Segoe UI" w:cstheme="minorHAnsi"/>
                <w:color w:val="auto"/>
                <w:spacing w:val="1"/>
                <w:szCs w:val="22"/>
              </w:rPr>
              <w:t>y</w:t>
            </w:r>
            <w:r w:rsidR="00FF2C6A" w:rsidRPr="00BA4003">
              <w:rPr>
                <w:rFonts w:eastAsia="Segoe UI" w:cstheme="minorHAnsi"/>
                <w:color w:val="auto"/>
                <w:szCs w:val="22"/>
              </w:rPr>
              <w:t>n</w:t>
            </w:r>
            <w:r w:rsidR="00FF2C6A" w:rsidRPr="00BA4003">
              <w:rPr>
                <w:rFonts w:eastAsia="Segoe UI" w:cstheme="minorHAnsi"/>
                <w:color w:val="auto"/>
                <w:spacing w:val="-3"/>
                <w:szCs w:val="22"/>
              </w:rPr>
              <w:t>o</w:t>
            </w:r>
            <w:r w:rsidR="00FF2C6A" w:rsidRPr="00BA4003">
              <w:rPr>
                <w:rFonts w:eastAsia="Segoe UI" w:cstheme="minorHAnsi"/>
                <w:color w:val="auto"/>
                <w:szCs w:val="22"/>
              </w:rPr>
              <w:t>mi</w:t>
            </w:r>
            <w:r w:rsidR="00FF2C6A" w:rsidRPr="00BA4003">
              <w:rPr>
                <w:rFonts w:eastAsia="Segoe UI" w:cstheme="minorHAnsi"/>
                <w:color w:val="auto"/>
                <w:spacing w:val="-1"/>
                <w:szCs w:val="22"/>
              </w:rPr>
              <w:t>a</w:t>
            </w:r>
            <w:r w:rsidR="00FF2C6A" w:rsidRPr="00BA4003">
              <w:rPr>
                <w:rFonts w:eastAsia="Segoe UI" w:cstheme="minorHAnsi"/>
                <w:color w:val="auto"/>
                <w:szCs w:val="22"/>
              </w:rPr>
              <w:t>ls</w:t>
            </w:r>
            <w:r w:rsidR="00FF2C6A" w:rsidRPr="00BA4003">
              <w:rPr>
                <w:rFonts w:eastAsia="Segoe UI" w:cstheme="minorHAnsi"/>
                <w:color w:val="auto"/>
                <w:spacing w:val="-1"/>
                <w:szCs w:val="22"/>
              </w:rPr>
              <w:t xml:space="preserve"> </w:t>
            </w:r>
            <w:r w:rsidR="00FF2C6A" w:rsidRPr="00BA4003">
              <w:rPr>
                <w:rFonts w:eastAsia="Segoe UI" w:cstheme="minorHAnsi"/>
                <w:color w:val="auto"/>
                <w:szCs w:val="22"/>
              </w:rPr>
              <w:t>f</w:t>
            </w:r>
            <w:r w:rsidR="00FF2C6A" w:rsidRPr="00BA4003">
              <w:rPr>
                <w:rFonts w:eastAsia="Segoe UI" w:cstheme="minorHAnsi"/>
                <w:color w:val="auto"/>
                <w:spacing w:val="-1"/>
                <w:szCs w:val="22"/>
              </w:rPr>
              <w:t>ou</w:t>
            </w:r>
            <w:r w:rsidR="00FF2C6A" w:rsidRPr="00BA4003">
              <w:rPr>
                <w:rFonts w:eastAsia="Segoe UI" w:cstheme="minorHAnsi"/>
                <w:color w:val="auto"/>
                <w:szCs w:val="22"/>
              </w:rPr>
              <w:t>nd in</w:t>
            </w:r>
            <w:r w:rsidR="00FF2C6A" w:rsidRPr="00BA4003">
              <w:rPr>
                <w:rFonts w:eastAsia="Segoe UI" w:cstheme="minorHAnsi"/>
                <w:color w:val="auto"/>
                <w:spacing w:val="-2"/>
                <w:szCs w:val="22"/>
              </w:rPr>
              <w:t xml:space="preserve"> </w:t>
            </w:r>
            <w:r w:rsidR="00FF2C6A" w:rsidRPr="00BA4003">
              <w:rPr>
                <w:rFonts w:eastAsia="Segoe UI" w:cstheme="minorHAnsi"/>
                <w:color w:val="auto"/>
                <w:szCs w:val="22"/>
              </w:rPr>
              <w:t>Alg</w:t>
            </w:r>
            <w:r w:rsidR="00FF2C6A" w:rsidRPr="00BA4003">
              <w:rPr>
                <w:rFonts w:eastAsia="Segoe UI" w:cstheme="minorHAnsi"/>
                <w:color w:val="auto"/>
                <w:spacing w:val="1"/>
                <w:szCs w:val="22"/>
              </w:rPr>
              <w:t>e</w:t>
            </w:r>
            <w:r w:rsidR="00FF2C6A" w:rsidRPr="00BA4003">
              <w:rPr>
                <w:rFonts w:eastAsia="Segoe UI" w:cstheme="minorHAnsi"/>
                <w:color w:val="auto"/>
                <w:spacing w:val="-2"/>
                <w:szCs w:val="22"/>
              </w:rPr>
              <w:t>b</w:t>
            </w:r>
            <w:r w:rsidR="00FF2C6A" w:rsidRPr="00BA4003">
              <w:rPr>
                <w:rFonts w:eastAsia="Segoe UI" w:cstheme="minorHAnsi"/>
                <w:color w:val="auto"/>
                <w:spacing w:val="1"/>
                <w:szCs w:val="22"/>
              </w:rPr>
              <w:t>r</w:t>
            </w:r>
            <w:r w:rsidR="00FF2C6A" w:rsidRPr="00BA4003">
              <w:rPr>
                <w:rFonts w:eastAsia="Segoe UI" w:cstheme="minorHAnsi"/>
                <w:color w:val="auto"/>
                <w:szCs w:val="22"/>
              </w:rPr>
              <w:t xml:space="preserve">a </w:t>
            </w:r>
            <w:r w:rsidR="00FF2C6A" w:rsidRPr="00BA4003">
              <w:rPr>
                <w:rFonts w:eastAsia="Segoe UI" w:cstheme="minorHAnsi"/>
                <w:color w:val="auto"/>
                <w:spacing w:val="-2"/>
                <w:szCs w:val="22"/>
              </w:rPr>
              <w:t>I</w:t>
            </w:r>
            <w:r w:rsidR="00FF2C6A" w:rsidRPr="00BA4003">
              <w:rPr>
                <w:rFonts w:eastAsia="Segoe UI" w:cstheme="minorHAnsi"/>
                <w:color w:val="auto"/>
                <w:szCs w:val="22"/>
              </w:rPr>
              <w:t>.</w:t>
            </w:r>
          </w:p>
        </w:tc>
      </w:tr>
    </w:tbl>
    <w:p w14:paraId="3A6F1144" w14:textId="77777777" w:rsidR="0059110C" w:rsidRPr="00BA4003" w:rsidRDefault="0059110C" w:rsidP="00FF0E95">
      <w:pPr>
        <w:rPr>
          <w:szCs w:val="22"/>
        </w:rPr>
      </w:pPr>
    </w:p>
    <w:tbl>
      <w:tblPr>
        <w:tblStyle w:val="TableGrid"/>
        <w:tblW w:w="4993" w:type="pct"/>
        <w:tblLook w:val="04A0" w:firstRow="1" w:lastRow="0" w:firstColumn="1" w:lastColumn="0" w:noHBand="0" w:noVBand="1"/>
      </w:tblPr>
      <w:tblGrid>
        <w:gridCol w:w="1494"/>
        <w:gridCol w:w="8069"/>
      </w:tblGrid>
      <w:tr w:rsidR="0059110C" w:rsidRPr="00BA4003" w14:paraId="24CFAE6B" w14:textId="77777777" w:rsidTr="00FF2C6A">
        <w:trPr>
          <w:trHeight w:val="144"/>
        </w:trPr>
        <w:tc>
          <w:tcPr>
            <w:tcW w:w="781" w:type="pct"/>
          </w:tcPr>
          <w:p w14:paraId="51F635E5" w14:textId="77777777" w:rsidR="008C39BD" w:rsidRPr="00BA4003" w:rsidRDefault="008C39BD" w:rsidP="00FF0E95">
            <w:pPr>
              <w:ind w:left="101" w:right="144"/>
              <w:rPr>
                <w:rFonts w:eastAsia="Segoe UI" w:cstheme="minorHAnsi"/>
                <w:color w:val="auto"/>
                <w:spacing w:val="1"/>
                <w:szCs w:val="22"/>
              </w:rPr>
            </w:pPr>
            <w:r w:rsidRPr="00BA4003">
              <w:rPr>
                <w:rFonts w:eastAsia="Segoe UI" w:cstheme="minorHAnsi"/>
                <w:b/>
                <w:bCs/>
                <w:color w:val="auto"/>
                <w:spacing w:val="-1"/>
                <w:szCs w:val="22"/>
              </w:rPr>
              <w:t>C</w:t>
            </w:r>
            <w:r w:rsidRPr="00BA4003">
              <w:rPr>
                <w:rFonts w:eastAsia="Segoe UI" w:cstheme="minorHAnsi"/>
                <w:b/>
                <w:bCs/>
                <w:color w:val="auto"/>
                <w:szCs w:val="22"/>
              </w:rPr>
              <w:t>luster</w:t>
            </w:r>
          </w:p>
        </w:tc>
        <w:tc>
          <w:tcPr>
            <w:tcW w:w="4219" w:type="pct"/>
          </w:tcPr>
          <w:p w14:paraId="6D7E6403" w14:textId="77777777" w:rsidR="008C39BD" w:rsidRPr="00BA4003" w:rsidRDefault="008C39BD" w:rsidP="00FF0E95">
            <w:pPr>
              <w:ind w:left="101" w:right="-14"/>
              <w:rPr>
                <w:rFonts w:eastAsia="Segoe UI" w:cstheme="minorHAnsi"/>
                <w:color w:val="auto"/>
                <w:szCs w:val="22"/>
              </w:rPr>
            </w:pPr>
            <w:r w:rsidRPr="00BA4003">
              <w:rPr>
                <w:rFonts w:eastAsia="Segoe UI" w:cstheme="minorHAnsi"/>
                <w:b/>
                <w:bCs/>
                <w:color w:val="auto"/>
                <w:spacing w:val="1"/>
                <w:szCs w:val="22"/>
              </w:rPr>
              <w:t>Un</w:t>
            </w:r>
            <w:r w:rsidRPr="00BA4003">
              <w:rPr>
                <w:rFonts w:eastAsia="Segoe UI" w:cstheme="minorHAnsi"/>
                <w:b/>
                <w:bCs/>
                <w:color w:val="auto"/>
                <w:spacing w:val="-2"/>
                <w:szCs w:val="22"/>
              </w:rPr>
              <w:t>d</w:t>
            </w:r>
            <w:r w:rsidRPr="00BA4003">
              <w:rPr>
                <w:rFonts w:eastAsia="Segoe UI" w:cstheme="minorHAnsi"/>
                <w:b/>
                <w:bCs/>
                <w:color w:val="auto"/>
                <w:szCs w:val="22"/>
              </w:rPr>
              <w:t>e</w:t>
            </w:r>
            <w:r w:rsidRPr="00BA4003">
              <w:rPr>
                <w:rFonts w:eastAsia="Segoe UI" w:cstheme="minorHAnsi"/>
                <w:b/>
                <w:bCs/>
                <w:color w:val="auto"/>
                <w:spacing w:val="1"/>
                <w:szCs w:val="22"/>
              </w:rPr>
              <w:t>r</w:t>
            </w:r>
            <w:r w:rsidRPr="00BA4003">
              <w:rPr>
                <w:rFonts w:eastAsia="Segoe UI" w:cstheme="minorHAnsi"/>
                <w:b/>
                <w:bCs/>
                <w:color w:val="auto"/>
                <w:spacing w:val="-1"/>
                <w:szCs w:val="22"/>
              </w:rPr>
              <w:t>s</w:t>
            </w:r>
            <w:r w:rsidRPr="00BA4003">
              <w:rPr>
                <w:rFonts w:eastAsia="Segoe UI" w:cstheme="minorHAnsi"/>
                <w:b/>
                <w:bCs/>
                <w:color w:val="auto"/>
                <w:spacing w:val="-2"/>
                <w:szCs w:val="22"/>
              </w:rPr>
              <w:t>t</w:t>
            </w:r>
            <w:r w:rsidRPr="00BA4003">
              <w:rPr>
                <w:rFonts w:eastAsia="Segoe UI" w:cstheme="minorHAnsi"/>
                <w:b/>
                <w:bCs/>
                <w:color w:val="auto"/>
                <w:spacing w:val="-1"/>
                <w:szCs w:val="22"/>
              </w:rPr>
              <w:t>a</w:t>
            </w:r>
            <w:r w:rsidRPr="00BA4003">
              <w:rPr>
                <w:rFonts w:eastAsia="Segoe UI" w:cstheme="minorHAnsi"/>
                <w:b/>
                <w:bCs/>
                <w:color w:val="auto"/>
                <w:spacing w:val="1"/>
                <w:szCs w:val="22"/>
              </w:rPr>
              <w:t>n</w:t>
            </w:r>
            <w:r w:rsidRPr="00BA4003">
              <w:rPr>
                <w:rFonts w:eastAsia="Segoe UI" w:cstheme="minorHAnsi"/>
                <w:b/>
                <w:bCs/>
                <w:color w:val="auto"/>
                <w:szCs w:val="22"/>
              </w:rPr>
              <w:t>d</w:t>
            </w:r>
            <w:r w:rsidRPr="00BA4003">
              <w:rPr>
                <w:rFonts w:eastAsia="Segoe UI" w:cstheme="minorHAnsi"/>
                <w:b/>
                <w:bCs/>
                <w:color w:val="auto"/>
                <w:spacing w:val="-1"/>
                <w:szCs w:val="22"/>
              </w:rPr>
              <w:t xml:space="preserve"> </w:t>
            </w:r>
            <w:r w:rsidRPr="00BA4003">
              <w:rPr>
                <w:rFonts w:eastAsia="Segoe UI" w:cstheme="minorHAnsi"/>
                <w:b/>
                <w:bCs/>
                <w:color w:val="auto"/>
                <w:szCs w:val="22"/>
              </w:rPr>
              <w:t>the</w:t>
            </w:r>
            <w:r w:rsidRPr="00BA4003">
              <w:rPr>
                <w:rFonts w:eastAsia="Segoe UI" w:cstheme="minorHAnsi"/>
                <w:b/>
                <w:bCs/>
                <w:color w:val="auto"/>
                <w:spacing w:val="-1"/>
                <w:szCs w:val="22"/>
              </w:rPr>
              <w:t xml:space="preserve"> </w:t>
            </w:r>
            <w:r w:rsidRPr="00BA4003">
              <w:rPr>
                <w:rFonts w:eastAsia="Segoe UI" w:cstheme="minorHAnsi"/>
                <w:b/>
                <w:bCs/>
                <w:color w:val="auto"/>
                <w:spacing w:val="-2"/>
                <w:szCs w:val="22"/>
              </w:rPr>
              <w:t>r</w:t>
            </w:r>
            <w:r w:rsidRPr="00BA4003">
              <w:rPr>
                <w:rFonts w:eastAsia="Segoe UI" w:cstheme="minorHAnsi"/>
                <w:b/>
                <w:bCs/>
                <w:color w:val="auto"/>
                <w:szCs w:val="22"/>
              </w:rPr>
              <w:t>el</w:t>
            </w:r>
            <w:r w:rsidRPr="00BA4003">
              <w:rPr>
                <w:rFonts w:eastAsia="Segoe UI" w:cstheme="minorHAnsi"/>
                <w:b/>
                <w:bCs/>
                <w:color w:val="auto"/>
                <w:spacing w:val="-1"/>
                <w:szCs w:val="22"/>
              </w:rPr>
              <w:t>a</w:t>
            </w:r>
            <w:r w:rsidRPr="00BA4003">
              <w:rPr>
                <w:rFonts w:eastAsia="Segoe UI" w:cstheme="minorHAnsi"/>
                <w:b/>
                <w:bCs/>
                <w:color w:val="auto"/>
                <w:szCs w:val="22"/>
              </w:rPr>
              <w:t>ti</w:t>
            </w:r>
            <w:r w:rsidRPr="00BA4003">
              <w:rPr>
                <w:rFonts w:eastAsia="Segoe UI" w:cstheme="minorHAnsi"/>
                <w:b/>
                <w:bCs/>
                <w:color w:val="auto"/>
                <w:spacing w:val="-3"/>
                <w:szCs w:val="22"/>
              </w:rPr>
              <w:t>o</w:t>
            </w:r>
            <w:r w:rsidRPr="00BA4003">
              <w:rPr>
                <w:rFonts w:eastAsia="Segoe UI" w:cstheme="minorHAnsi"/>
                <w:b/>
                <w:bCs/>
                <w:color w:val="auto"/>
                <w:spacing w:val="1"/>
                <w:szCs w:val="22"/>
              </w:rPr>
              <w:t>n</w:t>
            </w:r>
            <w:r w:rsidRPr="00BA4003">
              <w:rPr>
                <w:rFonts w:eastAsia="Segoe UI" w:cstheme="minorHAnsi"/>
                <w:b/>
                <w:bCs/>
                <w:color w:val="auto"/>
                <w:spacing w:val="-1"/>
                <w:szCs w:val="22"/>
              </w:rPr>
              <w:t>sh</w:t>
            </w:r>
            <w:r w:rsidRPr="00BA4003">
              <w:rPr>
                <w:rFonts w:eastAsia="Segoe UI" w:cstheme="minorHAnsi"/>
                <w:b/>
                <w:bCs/>
                <w:color w:val="auto"/>
                <w:szCs w:val="22"/>
              </w:rPr>
              <w:t>ip</w:t>
            </w:r>
            <w:r w:rsidRPr="00BA4003">
              <w:rPr>
                <w:rFonts w:eastAsia="Segoe UI" w:cstheme="minorHAnsi"/>
                <w:b/>
                <w:bCs/>
                <w:color w:val="auto"/>
                <w:spacing w:val="-1"/>
                <w:szCs w:val="22"/>
              </w:rPr>
              <w:t xml:space="preserve"> </w:t>
            </w:r>
            <w:r w:rsidRPr="00BA4003">
              <w:rPr>
                <w:rFonts w:eastAsia="Segoe UI" w:cstheme="minorHAnsi"/>
                <w:b/>
                <w:bCs/>
                <w:color w:val="auto"/>
                <w:szCs w:val="22"/>
              </w:rPr>
              <w:t>be</w:t>
            </w:r>
            <w:r w:rsidRPr="00BA4003">
              <w:rPr>
                <w:rFonts w:eastAsia="Segoe UI" w:cstheme="minorHAnsi"/>
                <w:b/>
                <w:bCs/>
                <w:color w:val="auto"/>
                <w:spacing w:val="1"/>
                <w:szCs w:val="22"/>
              </w:rPr>
              <w:t>t</w:t>
            </w:r>
            <w:r w:rsidRPr="00BA4003">
              <w:rPr>
                <w:rFonts w:eastAsia="Segoe UI" w:cstheme="minorHAnsi"/>
                <w:b/>
                <w:bCs/>
                <w:color w:val="auto"/>
                <w:spacing w:val="-1"/>
                <w:szCs w:val="22"/>
              </w:rPr>
              <w:t>w</w:t>
            </w:r>
            <w:r w:rsidRPr="00BA4003">
              <w:rPr>
                <w:rFonts w:eastAsia="Segoe UI" w:cstheme="minorHAnsi"/>
                <w:b/>
                <w:bCs/>
                <w:color w:val="auto"/>
                <w:szCs w:val="22"/>
              </w:rPr>
              <w:t>e</w:t>
            </w:r>
            <w:r w:rsidRPr="00BA4003">
              <w:rPr>
                <w:rFonts w:eastAsia="Segoe UI" w:cstheme="minorHAnsi"/>
                <w:b/>
                <w:bCs/>
                <w:color w:val="auto"/>
                <w:spacing w:val="-1"/>
                <w:szCs w:val="22"/>
              </w:rPr>
              <w:t>e</w:t>
            </w:r>
            <w:r w:rsidRPr="00BA4003">
              <w:rPr>
                <w:rFonts w:eastAsia="Segoe UI" w:cstheme="minorHAnsi"/>
                <w:b/>
                <w:bCs/>
                <w:color w:val="auto"/>
                <w:szCs w:val="22"/>
              </w:rPr>
              <w:t>n z</w:t>
            </w:r>
            <w:r w:rsidRPr="00BA4003">
              <w:rPr>
                <w:rFonts w:eastAsia="Segoe UI" w:cstheme="minorHAnsi"/>
                <w:b/>
                <w:bCs/>
                <w:color w:val="auto"/>
                <w:spacing w:val="-2"/>
                <w:szCs w:val="22"/>
              </w:rPr>
              <w:t>e</w:t>
            </w:r>
            <w:r w:rsidRPr="00BA4003">
              <w:rPr>
                <w:rFonts w:eastAsia="Segoe UI" w:cstheme="minorHAnsi"/>
                <w:b/>
                <w:bCs/>
                <w:color w:val="auto"/>
                <w:spacing w:val="1"/>
                <w:szCs w:val="22"/>
              </w:rPr>
              <w:t>r</w:t>
            </w:r>
            <w:r w:rsidRPr="00BA4003">
              <w:rPr>
                <w:rFonts w:eastAsia="Segoe UI" w:cstheme="minorHAnsi"/>
                <w:b/>
                <w:bCs/>
                <w:color w:val="auto"/>
                <w:szCs w:val="22"/>
              </w:rPr>
              <w:t>os</w:t>
            </w:r>
            <w:r w:rsidRPr="00BA4003">
              <w:rPr>
                <w:rFonts w:eastAsia="Segoe UI" w:cstheme="minorHAnsi"/>
                <w:b/>
                <w:bCs/>
                <w:color w:val="auto"/>
                <w:spacing w:val="-2"/>
                <w:szCs w:val="22"/>
              </w:rPr>
              <w:t xml:space="preserve"> </w:t>
            </w:r>
            <w:r w:rsidRPr="00BA4003">
              <w:rPr>
                <w:rFonts w:eastAsia="Segoe UI" w:cstheme="minorHAnsi"/>
                <w:b/>
                <w:bCs/>
                <w:color w:val="auto"/>
                <w:spacing w:val="1"/>
                <w:szCs w:val="22"/>
              </w:rPr>
              <w:t>a</w:t>
            </w:r>
            <w:r w:rsidRPr="00BA4003">
              <w:rPr>
                <w:rFonts w:eastAsia="Segoe UI" w:cstheme="minorHAnsi"/>
                <w:b/>
                <w:bCs/>
                <w:color w:val="auto"/>
                <w:spacing w:val="-2"/>
                <w:szCs w:val="22"/>
              </w:rPr>
              <w:t>n</w:t>
            </w:r>
            <w:r w:rsidRPr="00BA4003">
              <w:rPr>
                <w:rFonts w:eastAsia="Segoe UI" w:cstheme="minorHAnsi"/>
                <w:b/>
                <w:bCs/>
                <w:color w:val="auto"/>
                <w:szCs w:val="22"/>
              </w:rPr>
              <w:t>d</w:t>
            </w:r>
            <w:r w:rsidRPr="00BA4003">
              <w:rPr>
                <w:rFonts w:eastAsia="Segoe UI" w:cstheme="minorHAnsi"/>
                <w:b/>
                <w:bCs/>
                <w:color w:val="auto"/>
                <w:spacing w:val="-1"/>
                <w:szCs w:val="22"/>
              </w:rPr>
              <w:t xml:space="preserve"> </w:t>
            </w:r>
            <w:r w:rsidRPr="00BA4003">
              <w:rPr>
                <w:rFonts w:eastAsia="Segoe UI" w:cstheme="minorHAnsi"/>
                <w:b/>
                <w:bCs/>
                <w:color w:val="auto"/>
                <w:szCs w:val="22"/>
              </w:rPr>
              <w:t>factors</w:t>
            </w:r>
            <w:r w:rsidRPr="00BA4003">
              <w:rPr>
                <w:rFonts w:eastAsia="Segoe UI" w:cstheme="minorHAnsi"/>
                <w:b/>
                <w:bCs/>
                <w:color w:val="auto"/>
                <w:spacing w:val="-1"/>
                <w:szCs w:val="22"/>
              </w:rPr>
              <w:t xml:space="preserve"> </w:t>
            </w:r>
            <w:r w:rsidRPr="00BA4003">
              <w:rPr>
                <w:rFonts w:eastAsia="Segoe UI" w:cstheme="minorHAnsi"/>
                <w:b/>
                <w:bCs/>
                <w:color w:val="auto"/>
                <w:szCs w:val="22"/>
              </w:rPr>
              <w:t>of</w:t>
            </w:r>
            <w:r w:rsidRPr="00BA4003">
              <w:rPr>
                <w:rFonts w:eastAsia="Segoe UI" w:cstheme="minorHAnsi"/>
                <w:b/>
                <w:bCs/>
                <w:color w:val="auto"/>
                <w:spacing w:val="-2"/>
                <w:szCs w:val="22"/>
              </w:rPr>
              <w:t xml:space="preserve"> </w:t>
            </w:r>
            <w:r w:rsidRPr="00BA4003">
              <w:rPr>
                <w:rFonts w:eastAsia="Segoe UI" w:cstheme="minorHAnsi"/>
                <w:b/>
                <w:bCs/>
                <w:color w:val="auto"/>
                <w:szCs w:val="22"/>
              </w:rPr>
              <w:t>po</w:t>
            </w:r>
            <w:r w:rsidRPr="00BA4003">
              <w:rPr>
                <w:rFonts w:eastAsia="Segoe UI" w:cstheme="minorHAnsi"/>
                <w:b/>
                <w:bCs/>
                <w:color w:val="auto"/>
                <w:spacing w:val="-1"/>
                <w:szCs w:val="22"/>
              </w:rPr>
              <w:t>l</w:t>
            </w:r>
            <w:r w:rsidRPr="00BA4003">
              <w:rPr>
                <w:rFonts w:eastAsia="Segoe UI" w:cstheme="minorHAnsi"/>
                <w:b/>
                <w:bCs/>
                <w:color w:val="auto"/>
                <w:spacing w:val="1"/>
                <w:szCs w:val="22"/>
              </w:rPr>
              <w:t>yn</w:t>
            </w:r>
            <w:r w:rsidRPr="00BA4003">
              <w:rPr>
                <w:rFonts w:eastAsia="Segoe UI" w:cstheme="minorHAnsi"/>
                <w:b/>
                <w:bCs/>
                <w:color w:val="auto"/>
                <w:szCs w:val="22"/>
              </w:rPr>
              <w:t>o</w:t>
            </w:r>
            <w:r w:rsidRPr="00BA4003">
              <w:rPr>
                <w:rFonts w:eastAsia="Segoe UI" w:cstheme="minorHAnsi"/>
                <w:b/>
                <w:bCs/>
                <w:color w:val="auto"/>
                <w:spacing w:val="-1"/>
                <w:szCs w:val="22"/>
              </w:rPr>
              <w:t>m</w:t>
            </w:r>
            <w:r w:rsidRPr="00BA4003">
              <w:rPr>
                <w:rFonts w:eastAsia="Segoe UI" w:cstheme="minorHAnsi"/>
                <w:b/>
                <w:bCs/>
                <w:color w:val="auto"/>
                <w:spacing w:val="-3"/>
                <w:szCs w:val="22"/>
              </w:rPr>
              <w:t>i</w:t>
            </w:r>
            <w:r w:rsidRPr="00BA4003">
              <w:rPr>
                <w:rFonts w:eastAsia="Segoe UI" w:cstheme="minorHAnsi"/>
                <w:b/>
                <w:bCs/>
                <w:color w:val="auto"/>
                <w:spacing w:val="1"/>
                <w:szCs w:val="22"/>
              </w:rPr>
              <w:t>a</w:t>
            </w:r>
            <w:r w:rsidRPr="00BA4003">
              <w:rPr>
                <w:rFonts w:eastAsia="Segoe UI" w:cstheme="minorHAnsi"/>
                <w:b/>
                <w:bCs/>
                <w:color w:val="auto"/>
                <w:spacing w:val="-3"/>
                <w:szCs w:val="22"/>
              </w:rPr>
              <w:t>l</w:t>
            </w:r>
            <w:r w:rsidRPr="00BA4003">
              <w:rPr>
                <w:rFonts w:eastAsia="Segoe UI" w:cstheme="minorHAnsi"/>
                <w:b/>
                <w:bCs/>
                <w:color w:val="auto"/>
                <w:spacing w:val="-1"/>
                <w:szCs w:val="22"/>
              </w:rPr>
              <w:t>s</w:t>
            </w:r>
            <w:r w:rsidRPr="00BA4003">
              <w:rPr>
                <w:rFonts w:eastAsia="Segoe UI" w:cstheme="minorHAnsi"/>
                <w:b/>
                <w:bCs/>
                <w:color w:val="auto"/>
                <w:szCs w:val="22"/>
              </w:rPr>
              <w:t>.</w:t>
            </w:r>
          </w:p>
        </w:tc>
      </w:tr>
      <w:tr w:rsidR="0059110C" w:rsidRPr="00BA4003" w14:paraId="500E1EA3" w14:textId="77777777" w:rsidTr="00FF2C6A">
        <w:trPr>
          <w:trHeight w:val="144"/>
        </w:trPr>
        <w:tc>
          <w:tcPr>
            <w:tcW w:w="781" w:type="pct"/>
          </w:tcPr>
          <w:p w14:paraId="4E6304EE" w14:textId="77777777" w:rsidR="008C39BD" w:rsidRPr="00BA4003" w:rsidRDefault="008C39BD" w:rsidP="00FF0E95">
            <w:pPr>
              <w:ind w:left="101" w:right="144"/>
              <w:rPr>
                <w:rFonts w:eastAsia="Segoe UI" w:cstheme="minorHAnsi"/>
                <w:color w:val="auto"/>
                <w:spacing w:val="1"/>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w:t>
            </w:r>
            <w:r w:rsidRPr="00BA4003">
              <w:rPr>
                <w:rFonts w:eastAsia="Segoe UI" w:cstheme="minorHAnsi"/>
                <w:color w:val="auto"/>
                <w:spacing w:val="1"/>
                <w:szCs w:val="22"/>
              </w:rPr>
              <w:t>2</w:t>
            </w:r>
            <w:r w:rsidRPr="00BA4003">
              <w:rPr>
                <w:rFonts w:eastAsia="Segoe UI" w:cstheme="minorHAnsi"/>
                <w:color w:val="auto"/>
                <w:spacing w:val="-1"/>
                <w:szCs w:val="22"/>
              </w:rPr>
              <w:t>H</w:t>
            </w:r>
            <w:r w:rsidRPr="00BA4003">
              <w:rPr>
                <w:rFonts w:eastAsia="Segoe UI" w:cstheme="minorHAnsi"/>
                <w:color w:val="auto"/>
                <w:spacing w:val="-2"/>
                <w:szCs w:val="22"/>
              </w:rPr>
              <w:t>S</w:t>
            </w:r>
            <w:r w:rsidR="00BF02CF" w:rsidRPr="00BA4003">
              <w:rPr>
                <w:rFonts w:eastAsia="Segoe UI" w:cstheme="minorHAnsi"/>
                <w:color w:val="auto"/>
                <w:szCs w:val="22"/>
              </w:rPr>
              <w:t>.10</w:t>
            </w:r>
          </w:p>
        </w:tc>
        <w:tc>
          <w:tcPr>
            <w:tcW w:w="4219" w:type="pct"/>
          </w:tcPr>
          <w:p w14:paraId="47C0F1EE" w14:textId="77777777" w:rsidR="008C39BD" w:rsidRPr="00BA4003" w:rsidRDefault="008C39BD" w:rsidP="00FF0E95">
            <w:pPr>
              <w:ind w:left="101" w:right="-14"/>
              <w:rPr>
                <w:rFonts w:eastAsia="Segoe UI" w:cstheme="minorHAnsi"/>
                <w:color w:val="auto"/>
                <w:szCs w:val="22"/>
              </w:rPr>
            </w:pPr>
            <w:r w:rsidRPr="00BA4003">
              <w:rPr>
                <w:rFonts w:eastAsia="Segoe UI" w:cstheme="minorHAnsi"/>
                <w:color w:val="auto"/>
                <w:szCs w:val="22"/>
              </w:rPr>
              <w:t>Know</w:t>
            </w:r>
            <w:r w:rsidRPr="00BA4003">
              <w:rPr>
                <w:rFonts w:eastAsia="Segoe UI" w:cstheme="minorHAnsi"/>
                <w:color w:val="auto"/>
                <w:spacing w:val="-1"/>
                <w:szCs w:val="22"/>
              </w:rPr>
              <w:t xml:space="preserve"> </w:t>
            </w:r>
            <w:r w:rsidRPr="00BA4003">
              <w:rPr>
                <w:rFonts w:eastAsia="Segoe UI" w:cstheme="minorHAnsi"/>
                <w:color w:val="auto"/>
                <w:szCs w:val="22"/>
              </w:rPr>
              <w:t>and app</w:t>
            </w:r>
            <w:r w:rsidRPr="00BA4003">
              <w:rPr>
                <w:rFonts w:eastAsia="Segoe UI" w:cstheme="minorHAnsi"/>
                <w:color w:val="auto"/>
                <w:spacing w:val="-3"/>
                <w:szCs w:val="22"/>
              </w:rPr>
              <w:t>l</w:t>
            </w:r>
            <w:r w:rsidRPr="00BA4003">
              <w:rPr>
                <w:rFonts w:eastAsia="Segoe UI" w:cstheme="minorHAnsi"/>
                <w:color w:val="auto"/>
                <w:szCs w:val="22"/>
              </w:rPr>
              <w:t>y</w:t>
            </w:r>
            <w:r w:rsidRPr="00BA4003">
              <w:rPr>
                <w:rFonts w:eastAsia="Segoe UI" w:cstheme="minorHAnsi"/>
                <w:color w:val="auto"/>
                <w:spacing w:val="1"/>
                <w:szCs w:val="22"/>
              </w:rPr>
              <w:t xml:space="preserve">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Re</w:t>
            </w:r>
            <w:r w:rsidRPr="00BA4003">
              <w:rPr>
                <w:rFonts w:eastAsia="Segoe UI" w:cstheme="minorHAnsi"/>
                <w:color w:val="auto"/>
                <w:spacing w:val="-3"/>
                <w:szCs w:val="22"/>
              </w:rPr>
              <w:t>m</w:t>
            </w:r>
            <w:r w:rsidRPr="00BA4003">
              <w:rPr>
                <w:rFonts w:eastAsia="Segoe UI" w:cstheme="minorHAnsi"/>
                <w:color w:val="auto"/>
                <w:szCs w:val="22"/>
              </w:rPr>
              <w:t>ain</w:t>
            </w:r>
            <w:r w:rsidRPr="00BA4003">
              <w:rPr>
                <w:rFonts w:eastAsia="Segoe UI" w:cstheme="minorHAnsi"/>
                <w:color w:val="auto"/>
                <w:spacing w:val="-1"/>
                <w:szCs w:val="22"/>
              </w:rPr>
              <w:t>d</w:t>
            </w:r>
            <w:r w:rsidRPr="00BA4003">
              <w:rPr>
                <w:rFonts w:eastAsia="Segoe UI" w:cstheme="minorHAnsi"/>
                <w:color w:val="auto"/>
                <w:szCs w:val="22"/>
              </w:rPr>
              <w:t>er T</w:t>
            </w:r>
            <w:r w:rsidRPr="00BA4003">
              <w:rPr>
                <w:rFonts w:eastAsia="Segoe UI" w:cstheme="minorHAnsi"/>
                <w:color w:val="auto"/>
                <w:spacing w:val="-1"/>
                <w:szCs w:val="22"/>
              </w:rPr>
              <w:t>h</w:t>
            </w:r>
            <w:r w:rsidRPr="00BA4003">
              <w:rPr>
                <w:rFonts w:eastAsia="Segoe UI" w:cstheme="minorHAnsi"/>
                <w:color w:val="auto"/>
                <w:szCs w:val="22"/>
              </w:rPr>
              <w:t>eore</w:t>
            </w:r>
            <w:r w:rsidRPr="00BA4003">
              <w:rPr>
                <w:rFonts w:eastAsia="Segoe UI" w:cstheme="minorHAnsi"/>
                <w:color w:val="auto"/>
                <w:spacing w:val="-1"/>
                <w:szCs w:val="22"/>
              </w:rPr>
              <w:t>m</w:t>
            </w:r>
            <w:r w:rsidRPr="00BA4003">
              <w:rPr>
                <w:rFonts w:eastAsia="Segoe UI" w:cstheme="minorHAnsi"/>
                <w:color w:val="auto"/>
                <w:szCs w:val="22"/>
              </w:rPr>
              <w:t xml:space="preserve">: </w:t>
            </w:r>
            <w:r w:rsidRPr="00BA4003">
              <w:rPr>
                <w:rFonts w:eastAsia="Segoe UI" w:cstheme="minorHAnsi"/>
                <w:color w:val="auto"/>
                <w:spacing w:val="-3"/>
                <w:szCs w:val="22"/>
              </w:rPr>
              <w:t>F</w:t>
            </w:r>
            <w:r w:rsidRPr="00BA4003">
              <w:rPr>
                <w:rFonts w:eastAsia="Segoe UI" w:cstheme="minorHAnsi"/>
                <w:color w:val="auto"/>
                <w:szCs w:val="22"/>
              </w:rPr>
              <w:t>or a p</w:t>
            </w:r>
            <w:r w:rsidRPr="00BA4003">
              <w:rPr>
                <w:rFonts w:eastAsia="Segoe UI" w:cstheme="minorHAnsi"/>
                <w:color w:val="auto"/>
                <w:spacing w:val="-3"/>
                <w:szCs w:val="22"/>
              </w:rPr>
              <w:t>o</w:t>
            </w:r>
            <w:r w:rsidRPr="00BA4003">
              <w:rPr>
                <w:rFonts w:eastAsia="Segoe UI" w:cstheme="minorHAnsi"/>
                <w:color w:val="auto"/>
                <w:szCs w:val="22"/>
              </w:rPr>
              <w:t>lynomial p(</w:t>
            </w:r>
            <w:r w:rsidRPr="00BA4003">
              <w:rPr>
                <w:rFonts w:eastAsia="Segoe UI" w:cstheme="minorHAnsi"/>
                <w:color w:val="auto"/>
                <w:spacing w:val="-2"/>
                <w:szCs w:val="22"/>
              </w:rPr>
              <w:t>x</w:t>
            </w:r>
            <w:r w:rsidRPr="00BA4003">
              <w:rPr>
                <w:rFonts w:eastAsia="Segoe UI" w:cstheme="minorHAnsi"/>
                <w:color w:val="auto"/>
                <w:szCs w:val="22"/>
              </w:rPr>
              <w:t>) and a nu</w:t>
            </w:r>
            <w:r w:rsidRPr="00BA4003">
              <w:rPr>
                <w:rFonts w:eastAsia="Segoe UI" w:cstheme="minorHAnsi"/>
                <w:color w:val="auto"/>
                <w:spacing w:val="-3"/>
                <w:szCs w:val="22"/>
              </w:rPr>
              <w:t>m</w:t>
            </w:r>
            <w:r w:rsidRPr="00BA4003">
              <w:rPr>
                <w:rFonts w:eastAsia="Segoe UI" w:cstheme="minorHAnsi"/>
                <w:color w:val="auto"/>
                <w:szCs w:val="22"/>
              </w:rPr>
              <w:t>ber</w:t>
            </w:r>
            <w:r w:rsidRPr="00BA4003">
              <w:rPr>
                <w:rFonts w:eastAsia="Segoe UI" w:cstheme="minorHAnsi"/>
                <w:color w:val="auto"/>
                <w:spacing w:val="-1"/>
                <w:szCs w:val="22"/>
              </w:rPr>
              <w:t xml:space="preserve"> </w:t>
            </w:r>
            <w:r w:rsidRPr="00BA4003">
              <w:rPr>
                <w:rFonts w:eastAsia="Segoe UI" w:cstheme="minorHAnsi"/>
                <w:color w:val="auto"/>
                <w:szCs w:val="22"/>
              </w:rPr>
              <w:t xml:space="preserve">a,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re</w:t>
            </w:r>
            <w:r w:rsidRPr="00BA4003">
              <w:rPr>
                <w:rFonts w:eastAsia="Segoe UI" w:cstheme="minorHAnsi"/>
                <w:color w:val="auto"/>
                <w:spacing w:val="-1"/>
                <w:szCs w:val="22"/>
              </w:rPr>
              <w:t>m</w:t>
            </w:r>
            <w:r w:rsidRPr="00BA4003">
              <w:rPr>
                <w:rFonts w:eastAsia="Segoe UI" w:cstheme="minorHAnsi"/>
                <w:color w:val="auto"/>
                <w:szCs w:val="22"/>
              </w:rPr>
              <w:t>ain</w:t>
            </w:r>
            <w:r w:rsidRPr="00BA4003">
              <w:rPr>
                <w:rFonts w:eastAsia="Segoe UI" w:cstheme="minorHAnsi"/>
                <w:color w:val="auto"/>
                <w:spacing w:val="-1"/>
                <w:szCs w:val="22"/>
              </w:rPr>
              <w:t>d</w:t>
            </w:r>
            <w:r w:rsidRPr="00BA4003">
              <w:rPr>
                <w:rFonts w:eastAsia="Segoe UI" w:cstheme="minorHAnsi"/>
                <w:color w:val="auto"/>
                <w:szCs w:val="22"/>
              </w:rPr>
              <w:t xml:space="preserve">er </w:t>
            </w:r>
            <w:r w:rsidRPr="00BA4003">
              <w:rPr>
                <w:rFonts w:eastAsia="Segoe UI" w:cstheme="minorHAnsi"/>
                <w:color w:val="auto"/>
                <w:spacing w:val="-2"/>
                <w:szCs w:val="22"/>
              </w:rPr>
              <w:t>o</w:t>
            </w:r>
            <w:r w:rsidRPr="00BA4003">
              <w:rPr>
                <w:rFonts w:eastAsia="Segoe UI" w:cstheme="minorHAnsi"/>
                <w:color w:val="auto"/>
                <w:szCs w:val="22"/>
              </w:rPr>
              <w:t>n d</w:t>
            </w:r>
            <w:r w:rsidRPr="00BA4003">
              <w:rPr>
                <w:rFonts w:eastAsia="Segoe UI" w:cstheme="minorHAnsi"/>
                <w:color w:val="auto"/>
                <w:spacing w:val="-1"/>
                <w:szCs w:val="22"/>
              </w:rPr>
              <w:t>i</w:t>
            </w:r>
            <w:r w:rsidRPr="00BA4003">
              <w:rPr>
                <w:rFonts w:eastAsia="Segoe UI" w:cstheme="minorHAnsi"/>
                <w:color w:val="auto"/>
                <w:szCs w:val="22"/>
              </w:rPr>
              <w:t>v</w:t>
            </w:r>
            <w:r w:rsidRPr="00BA4003">
              <w:rPr>
                <w:rFonts w:eastAsia="Segoe UI" w:cstheme="minorHAnsi"/>
                <w:color w:val="auto"/>
                <w:spacing w:val="-1"/>
                <w:szCs w:val="22"/>
              </w:rPr>
              <w:t>i</w:t>
            </w:r>
            <w:r w:rsidRPr="00BA4003">
              <w:rPr>
                <w:rFonts w:eastAsia="Segoe UI" w:cstheme="minorHAnsi"/>
                <w:color w:val="auto"/>
                <w:szCs w:val="22"/>
              </w:rPr>
              <w:t>sion</w:t>
            </w:r>
            <w:r w:rsidRPr="00BA4003">
              <w:rPr>
                <w:rFonts w:eastAsia="Segoe UI" w:cstheme="minorHAnsi"/>
                <w:color w:val="auto"/>
                <w:spacing w:val="-1"/>
                <w:szCs w:val="22"/>
              </w:rPr>
              <w:t xml:space="preserve"> </w:t>
            </w:r>
            <w:r w:rsidRPr="00BA4003">
              <w:rPr>
                <w:rFonts w:eastAsia="Segoe UI" w:cstheme="minorHAnsi"/>
                <w:color w:val="auto"/>
                <w:szCs w:val="22"/>
              </w:rPr>
              <w:t>by</w:t>
            </w:r>
            <w:r w:rsidRPr="00BA4003">
              <w:rPr>
                <w:rFonts w:eastAsia="Segoe UI" w:cstheme="minorHAnsi"/>
                <w:color w:val="auto"/>
                <w:spacing w:val="1"/>
                <w:szCs w:val="22"/>
              </w:rPr>
              <w:t xml:space="preserve"> </w:t>
            </w:r>
            <w:r w:rsidRPr="00BA4003">
              <w:rPr>
                <w:rFonts w:eastAsia="Segoe UI" w:cstheme="minorHAnsi"/>
                <w:color w:val="auto"/>
                <w:szCs w:val="22"/>
              </w:rPr>
              <w:t>x – a is</w:t>
            </w:r>
            <w:r w:rsidRPr="00BA4003">
              <w:rPr>
                <w:rFonts w:eastAsia="Segoe UI" w:cstheme="minorHAnsi"/>
                <w:color w:val="auto"/>
                <w:spacing w:val="-1"/>
                <w:szCs w:val="22"/>
              </w:rPr>
              <w:t xml:space="preserve"> </w:t>
            </w:r>
            <w:proofErr w:type="gramStart"/>
            <w:r w:rsidRPr="00BA4003">
              <w:rPr>
                <w:rFonts w:eastAsia="Segoe UI" w:cstheme="minorHAnsi"/>
                <w:color w:val="auto"/>
                <w:szCs w:val="22"/>
              </w:rPr>
              <w:t>p(</w:t>
            </w:r>
            <w:proofErr w:type="gramEnd"/>
            <w:r w:rsidRPr="00BA4003">
              <w:rPr>
                <w:rFonts w:eastAsia="Segoe UI" w:cstheme="minorHAnsi"/>
                <w:color w:val="auto"/>
                <w:szCs w:val="22"/>
              </w:rPr>
              <w:t>a), so p(a) =</w:t>
            </w:r>
            <w:r w:rsidRPr="00BA4003">
              <w:rPr>
                <w:rFonts w:eastAsia="Segoe UI" w:cstheme="minorHAnsi"/>
                <w:color w:val="auto"/>
                <w:spacing w:val="-2"/>
                <w:szCs w:val="22"/>
              </w:rPr>
              <w:t xml:space="preserve"> </w:t>
            </w:r>
            <w:r w:rsidRPr="00BA4003">
              <w:rPr>
                <w:rFonts w:eastAsia="Segoe UI" w:cstheme="minorHAnsi"/>
                <w:color w:val="auto"/>
                <w:szCs w:val="22"/>
              </w:rPr>
              <w:t>0</w:t>
            </w:r>
            <w:r w:rsidRPr="00BA4003">
              <w:rPr>
                <w:rFonts w:eastAsia="Segoe UI" w:cstheme="minorHAnsi"/>
                <w:color w:val="auto"/>
                <w:spacing w:val="1"/>
                <w:szCs w:val="22"/>
              </w:rPr>
              <w:t xml:space="preserve"> </w:t>
            </w:r>
            <w:r w:rsidRPr="00BA4003">
              <w:rPr>
                <w:rFonts w:eastAsia="Segoe UI" w:cstheme="minorHAnsi"/>
                <w:color w:val="auto"/>
                <w:spacing w:val="-1"/>
                <w:szCs w:val="22"/>
              </w:rPr>
              <w:t>i</w:t>
            </w:r>
            <w:r w:rsidRPr="00BA4003">
              <w:rPr>
                <w:rFonts w:eastAsia="Segoe UI" w:cstheme="minorHAnsi"/>
                <w:color w:val="auto"/>
                <w:szCs w:val="22"/>
              </w:rPr>
              <w:t>f and on</w:t>
            </w:r>
            <w:r w:rsidRPr="00BA4003">
              <w:rPr>
                <w:rFonts w:eastAsia="Segoe UI" w:cstheme="minorHAnsi"/>
                <w:color w:val="auto"/>
                <w:spacing w:val="-3"/>
                <w:szCs w:val="22"/>
              </w:rPr>
              <w:t>l</w:t>
            </w:r>
            <w:r w:rsidRPr="00BA4003">
              <w:rPr>
                <w:rFonts w:eastAsia="Segoe UI" w:cstheme="minorHAnsi"/>
                <w:color w:val="auto"/>
                <w:szCs w:val="22"/>
              </w:rPr>
              <w:t>y</w:t>
            </w:r>
            <w:r w:rsidRPr="00BA4003">
              <w:rPr>
                <w:rFonts w:eastAsia="Segoe UI" w:cstheme="minorHAnsi"/>
                <w:color w:val="auto"/>
                <w:spacing w:val="2"/>
                <w:szCs w:val="22"/>
              </w:rPr>
              <w:t xml:space="preserve"> </w:t>
            </w:r>
            <w:r w:rsidRPr="00BA4003">
              <w:rPr>
                <w:rFonts w:eastAsia="Segoe UI" w:cstheme="minorHAnsi"/>
                <w:color w:val="auto"/>
                <w:szCs w:val="22"/>
              </w:rPr>
              <w:t xml:space="preserve">if </w:t>
            </w:r>
            <w:r w:rsidRPr="00BA4003">
              <w:rPr>
                <w:rFonts w:eastAsia="Segoe UI" w:cstheme="minorHAnsi"/>
                <w:color w:val="auto"/>
                <w:spacing w:val="-3"/>
                <w:szCs w:val="22"/>
              </w:rPr>
              <w:t>(</w:t>
            </w:r>
            <w:r w:rsidRPr="00BA4003">
              <w:rPr>
                <w:rFonts w:eastAsia="Segoe UI" w:cstheme="minorHAnsi"/>
                <w:color w:val="auto"/>
                <w:szCs w:val="22"/>
              </w:rPr>
              <w:t>x – a) is</w:t>
            </w:r>
            <w:r w:rsidRPr="00BA4003">
              <w:rPr>
                <w:rFonts w:eastAsia="Segoe UI" w:cstheme="minorHAnsi"/>
                <w:color w:val="auto"/>
                <w:spacing w:val="-1"/>
                <w:szCs w:val="22"/>
              </w:rPr>
              <w:t xml:space="preserve"> </w:t>
            </w:r>
            <w:r w:rsidRPr="00BA4003">
              <w:rPr>
                <w:rFonts w:eastAsia="Segoe UI" w:cstheme="minorHAnsi"/>
                <w:color w:val="auto"/>
                <w:szCs w:val="22"/>
              </w:rPr>
              <w:t>a f</w:t>
            </w:r>
            <w:r w:rsidRPr="00BA4003">
              <w:rPr>
                <w:rFonts w:eastAsia="Segoe UI" w:cstheme="minorHAnsi"/>
                <w:color w:val="auto"/>
                <w:spacing w:val="1"/>
                <w:szCs w:val="22"/>
              </w:rPr>
              <w:t>a</w:t>
            </w:r>
            <w:r w:rsidRPr="00BA4003">
              <w:rPr>
                <w:rFonts w:eastAsia="Segoe UI" w:cstheme="minorHAnsi"/>
                <w:color w:val="auto"/>
                <w:spacing w:val="-1"/>
                <w:szCs w:val="22"/>
              </w:rPr>
              <w:t>c</w:t>
            </w:r>
            <w:r w:rsidRPr="00BA4003">
              <w:rPr>
                <w:rFonts w:eastAsia="Segoe UI" w:cstheme="minorHAnsi"/>
                <w:color w:val="auto"/>
                <w:szCs w:val="22"/>
              </w:rPr>
              <w:t>tor of</w:t>
            </w:r>
            <w:r w:rsidRPr="00BA4003">
              <w:rPr>
                <w:rFonts w:eastAsia="Segoe UI" w:cstheme="minorHAnsi"/>
                <w:color w:val="auto"/>
                <w:spacing w:val="1"/>
                <w:szCs w:val="22"/>
              </w:rPr>
              <w:t xml:space="preserve"> </w:t>
            </w:r>
            <w:r w:rsidRPr="00BA4003">
              <w:rPr>
                <w:rFonts w:eastAsia="Segoe UI" w:cstheme="minorHAnsi"/>
                <w:color w:val="auto"/>
                <w:spacing w:val="-3"/>
                <w:szCs w:val="22"/>
              </w:rPr>
              <w:t>p</w:t>
            </w:r>
            <w:r w:rsidRPr="00BA4003">
              <w:rPr>
                <w:rFonts w:eastAsia="Segoe UI" w:cstheme="minorHAnsi"/>
                <w:color w:val="auto"/>
                <w:szCs w:val="22"/>
              </w:rPr>
              <w:t>(x).</w:t>
            </w:r>
          </w:p>
        </w:tc>
      </w:tr>
      <w:tr w:rsidR="0059110C" w:rsidRPr="00BA4003" w14:paraId="0D7E7E33" w14:textId="77777777" w:rsidTr="00FF2C6A">
        <w:trPr>
          <w:trHeight w:val="144"/>
        </w:trPr>
        <w:tc>
          <w:tcPr>
            <w:tcW w:w="781" w:type="pct"/>
          </w:tcPr>
          <w:p w14:paraId="48BA31A0" w14:textId="77777777" w:rsidR="008C39BD" w:rsidRPr="00BA4003" w:rsidRDefault="008C39BD" w:rsidP="00FF0E95">
            <w:pPr>
              <w:ind w:left="101" w:right="144"/>
              <w:rPr>
                <w:rFonts w:eastAsia="Segoe UI" w:cstheme="minorHAnsi"/>
                <w:color w:val="auto"/>
                <w:spacing w:val="1"/>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w:t>
            </w:r>
            <w:r w:rsidRPr="00BA4003">
              <w:rPr>
                <w:rFonts w:eastAsia="Segoe UI" w:cstheme="minorHAnsi"/>
                <w:color w:val="auto"/>
                <w:spacing w:val="1"/>
                <w:szCs w:val="22"/>
              </w:rPr>
              <w:t>2</w:t>
            </w:r>
            <w:r w:rsidRPr="00BA4003">
              <w:rPr>
                <w:rFonts w:eastAsia="Segoe UI" w:cstheme="minorHAnsi"/>
                <w:color w:val="auto"/>
                <w:spacing w:val="-1"/>
                <w:szCs w:val="22"/>
              </w:rPr>
              <w:t>H</w:t>
            </w:r>
            <w:r w:rsidRPr="00BA4003">
              <w:rPr>
                <w:rFonts w:eastAsia="Segoe UI" w:cstheme="minorHAnsi"/>
                <w:color w:val="auto"/>
                <w:spacing w:val="-2"/>
                <w:szCs w:val="22"/>
              </w:rPr>
              <w:t>S</w:t>
            </w:r>
            <w:r w:rsidR="00BF02CF" w:rsidRPr="00BA4003">
              <w:rPr>
                <w:rFonts w:eastAsia="Segoe UI" w:cstheme="minorHAnsi"/>
                <w:color w:val="auto"/>
                <w:szCs w:val="22"/>
              </w:rPr>
              <w:t>.11</w:t>
            </w:r>
          </w:p>
        </w:tc>
        <w:tc>
          <w:tcPr>
            <w:tcW w:w="4219" w:type="pct"/>
          </w:tcPr>
          <w:p w14:paraId="2A0E9BDF" w14:textId="77777777" w:rsidR="008C39BD" w:rsidRPr="00BA4003" w:rsidRDefault="008C39BD" w:rsidP="00FF0E95">
            <w:pPr>
              <w:ind w:left="101" w:right="-14"/>
              <w:rPr>
                <w:rFonts w:eastAsia="Segoe UI" w:cstheme="minorHAnsi"/>
                <w:color w:val="auto"/>
                <w:szCs w:val="22"/>
              </w:rPr>
            </w:pPr>
            <w:r w:rsidRPr="00BA4003">
              <w:rPr>
                <w:rFonts w:eastAsia="Segoe UI" w:cstheme="minorHAnsi"/>
                <w:color w:val="auto"/>
                <w:szCs w:val="22"/>
              </w:rPr>
              <w:t>I</w:t>
            </w:r>
            <w:r w:rsidRPr="00BA4003">
              <w:rPr>
                <w:rFonts w:eastAsia="Segoe UI" w:cstheme="minorHAnsi"/>
                <w:color w:val="auto"/>
                <w:spacing w:val="-1"/>
                <w:szCs w:val="22"/>
              </w:rPr>
              <w:t>d</w:t>
            </w:r>
            <w:r w:rsidRPr="00BA4003">
              <w:rPr>
                <w:rFonts w:eastAsia="Segoe UI" w:cstheme="minorHAnsi"/>
                <w:color w:val="auto"/>
                <w:szCs w:val="22"/>
              </w:rPr>
              <w:t>en</w:t>
            </w:r>
            <w:r w:rsidRPr="00BA4003">
              <w:rPr>
                <w:rFonts w:eastAsia="Segoe UI" w:cstheme="minorHAnsi"/>
                <w:color w:val="auto"/>
                <w:spacing w:val="-1"/>
                <w:szCs w:val="22"/>
              </w:rPr>
              <w:t>t</w:t>
            </w:r>
            <w:r w:rsidRPr="00BA4003">
              <w:rPr>
                <w:rFonts w:eastAsia="Segoe UI" w:cstheme="minorHAnsi"/>
                <w:color w:val="auto"/>
                <w:szCs w:val="22"/>
              </w:rPr>
              <w:t>ify</w:t>
            </w:r>
            <w:r w:rsidRPr="00BA4003">
              <w:rPr>
                <w:rFonts w:eastAsia="Segoe UI" w:cstheme="minorHAnsi"/>
                <w:color w:val="auto"/>
                <w:spacing w:val="1"/>
                <w:szCs w:val="22"/>
              </w:rPr>
              <w:t xml:space="preserve"> </w:t>
            </w:r>
            <w:r w:rsidRPr="00BA4003">
              <w:rPr>
                <w:rFonts w:eastAsia="Segoe UI" w:cstheme="minorHAnsi"/>
                <w:color w:val="auto"/>
                <w:szCs w:val="22"/>
              </w:rPr>
              <w:t>ze</w:t>
            </w:r>
            <w:r w:rsidRPr="00BA4003">
              <w:rPr>
                <w:rFonts w:eastAsia="Segoe UI" w:cstheme="minorHAnsi"/>
                <w:color w:val="auto"/>
                <w:spacing w:val="-2"/>
                <w:szCs w:val="22"/>
              </w:rPr>
              <w:t>r</w:t>
            </w:r>
            <w:r w:rsidRPr="00BA4003">
              <w:rPr>
                <w:rFonts w:eastAsia="Segoe UI" w:cstheme="minorHAnsi"/>
                <w:color w:val="auto"/>
                <w:szCs w:val="22"/>
              </w:rPr>
              <w:t>os of po</w:t>
            </w:r>
            <w:r w:rsidRPr="00BA4003">
              <w:rPr>
                <w:rFonts w:eastAsia="Segoe UI" w:cstheme="minorHAnsi"/>
                <w:color w:val="auto"/>
                <w:spacing w:val="-3"/>
                <w:szCs w:val="22"/>
              </w:rPr>
              <w:t>l</w:t>
            </w:r>
            <w:r w:rsidRPr="00BA4003">
              <w:rPr>
                <w:rFonts w:eastAsia="Segoe UI" w:cstheme="minorHAnsi"/>
                <w:color w:val="auto"/>
                <w:spacing w:val="1"/>
                <w:szCs w:val="22"/>
              </w:rPr>
              <w:t>y</w:t>
            </w:r>
            <w:r w:rsidRPr="00BA4003">
              <w:rPr>
                <w:rFonts w:eastAsia="Segoe UI" w:cstheme="minorHAnsi"/>
                <w:color w:val="auto"/>
                <w:szCs w:val="22"/>
              </w:rPr>
              <w:t>n</w:t>
            </w:r>
            <w:r w:rsidRPr="00BA4003">
              <w:rPr>
                <w:rFonts w:eastAsia="Segoe UI" w:cstheme="minorHAnsi"/>
                <w:color w:val="auto"/>
                <w:spacing w:val="-2"/>
                <w:szCs w:val="22"/>
              </w:rPr>
              <w:t>o</w:t>
            </w:r>
            <w:r w:rsidRPr="00BA4003">
              <w:rPr>
                <w:rFonts w:eastAsia="Segoe UI" w:cstheme="minorHAnsi"/>
                <w:color w:val="auto"/>
                <w:szCs w:val="22"/>
              </w:rPr>
              <w:t>m</w:t>
            </w:r>
            <w:r w:rsidRPr="00BA4003">
              <w:rPr>
                <w:rFonts w:eastAsia="Segoe UI" w:cstheme="minorHAnsi"/>
                <w:color w:val="auto"/>
                <w:spacing w:val="-1"/>
                <w:szCs w:val="22"/>
              </w:rPr>
              <w:t>i</w:t>
            </w:r>
            <w:r w:rsidRPr="00BA4003">
              <w:rPr>
                <w:rFonts w:eastAsia="Segoe UI" w:cstheme="minorHAnsi"/>
                <w:color w:val="auto"/>
                <w:szCs w:val="22"/>
              </w:rPr>
              <w:t xml:space="preserve">als </w:t>
            </w:r>
            <w:r w:rsidRPr="00BA4003">
              <w:rPr>
                <w:rFonts w:eastAsia="Segoe UI" w:cstheme="minorHAnsi"/>
                <w:color w:val="auto"/>
                <w:spacing w:val="-1"/>
                <w:szCs w:val="22"/>
              </w:rPr>
              <w:t>w</w:t>
            </w:r>
            <w:r w:rsidRPr="00BA4003">
              <w:rPr>
                <w:rFonts w:eastAsia="Segoe UI" w:cstheme="minorHAnsi"/>
                <w:color w:val="auto"/>
                <w:szCs w:val="22"/>
              </w:rPr>
              <w:t>hen</w:t>
            </w:r>
            <w:r w:rsidRPr="00BA4003">
              <w:rPr>
                <w:rFonts w:eastAsia="Segoe UI" w:cstheme="minorHAnsi"/>
                <w:color w:val="auto"/>
                <w:spacing w:val="-1"/>
                <w:szCs w:val="22"/>
              </w:rPr>
              <w:t xml:space="preserve"> </w:t>
            </w:r>
            <w:r w:rsidRPr="00BA4003">
              <w:rPr>
                <w:rFonts w:eastAsia="Segoe UI" w:cstheme="minorHAnsi"/>
                <w:color w:val="auto"/>
                <w:szCs w:val="22"/>
              </w:rPr>
              <w:t>su</w:t>
            </w:r>
            <w:r w:rsidRPr="00BA4003">
              <w:rPr>
                <w:rFonts w:eastAsia="Segoe UI" w:cstheme="minorHAnsi"/>
                <w:color w:val="auto"/>
                <w:spacing w:val="-1"/>
                <w:szCs w:val="22"/>
              </w:rPr>
              <w:t>i</w:t>
            </w:r>
            <w:r w:rsidRPr="00BA4003">
              <w:rPr>
                <w:rFonts w:eastAsia="Segoe UI" w:cstheme="minorHAnsi"/>
                <w:color w:val="auto"/>
                <w:szCs w:val="22"/>
              </w:rPr>
              <w:t>tab</w:t>
            </w:r>
            <w:r w:rsidRPr="00BA4003">
              <w:rPr>
                <w:rFonts w:eastAsia="Segoe UI" w:cstheme="minorHAnsi"/>
                <w:color w:val="auto"/>
                <w:spacing w:val="-1"/>
                <w:szCs w:val="22"/>
              </w:rPr>
              <w:t>l</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f</w:t>
            </w:r>
            <w:r w:rsidRPr="00BA4003">
              <w:rPr>
                <w:rFonts w:eastAsia="Segoe UI" w:cstheme="minorHAnsi"/>
                <w:color w:val="auto"/>
                <w:spacing w:val="1"/>
                <w:szCs w:val="22"/>
              </w:rPr>
              <w:t>a</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3"/>
                <w:szCs w:val="22"/>
              </w:rPr>
              <w:t>o</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pacing w:val="1"/>
                <w:szCs w:val="22"/>
              </w:rPr>
              <w:t>z</w:t>
            </w:r>
            <w:r w:rsidRPr="00BA4003">
              <w:rPr>
                <w:rFonts w:eastAsia="Segoe UI" w:cstheme="minorHAnsi"/>
                <w:color w:val="auto"/>
                <w:szCs w:val="22"/>
              </w:rPr>
              <w:t>at</w:t>
            </w:r>
            <w:r w:rsidRPr="00BA4003">
              <w:rPr>
                <w:rFonts w:eastAsia="Segoe UI" w:cstheme="minorHAnsi"/>
                <w:color w:val="auto"/>
                <w:spacing w:val="-1"/>
                <w:szCs w:val="22"/>
              </w:rPr>
              <w:t>i</w:t>
            </w:r>
            <w:r w:rsidRPr="00BA4003">
              <w:rPr>
                <w:rFonts w:eastAsia="Segoe UI" w:cstheme="minorHAnsi"/>
                <w:color w:val="auto"/>
                <w:szCs w:val="22"/>
              </w:rPr>
              <w:t>ons a</w:t>
            </w:r>
            <w:r w:rsidRPr="00BA4003">
              <w:rPr>
                <w:rFonts w:eastAsia="Segoe UI" w:cstheme="minorHAnsi"/>
                <w:color w:val="auto"/>
                <w:spacing w:val="-2"/>
                <w:szCs w:val="22"/>
              </w:rPr>
              <w:t>r</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av</w:t>
            </w:r>
            <w:r w:rsidRPr="00BA4003">
              <w:rPr>
                <w:rFonts w:eastAsia="Segoe UI" w:cstheme="minorHAnsi"/>
                <w:color w:val="auto"/>
                <w:spacing w:val="1"/>
                <w:szCs w:val="22"/>
              </w:rPr>
              <w:t>a</w:t>
            </w:r>
            <w:r w:rsidRPr="00BA4003">
              <w:rPr>
                <w:rFonts w:eastAsia="Segoe UI" w:cstheme="minorHAnsi"/>
                <w:color w:val="auto"/>
                <w:szCs w:val="22"/>
              </w:rPr>
              <w:t>i</w:t>
            </w:r>
            <w:r w:rsidRPr="00BA4003">
              <w:rPr>
                <w:rFonts w:eastAsia="Segoe UI" w:cstheme="minorHAnsi"/>
                <w:color w:val="auto"/>
                <w:spacing w:val="-1"/>
                <w:szCs w:val="22"/>
              </w:rPr>
              <w:t>l</w:t>
            </w:r>
            <w:r w:rsidRPr="00BA4003">
              <w:rPr>
                <w:rFonts w:eastAsia="Segoe UI" w:cstheme="minorHAnsi"/>
                <w:color w:val="auto"/>
                <w:szCs w:val="22"/>
              </w:rPr>
              <w:t>abl</w:t>
            </w:r>
            <w:r w:rsidRPr="00BA4003">
              <w:rPr>
                <w:rFonts w:eastAsia="Segoe UI" w:cstheme="minorHAnsi"/>
                <w:color w:val="auto"/>
                <w:spacing w:val="-1"/>
                <w:szCs w:val="22"/>
              </w:rPr>
              <w:t>e</w:t>
            </w:r>
            <w:r w:rsidRPr="00BA4003">
              <w:rPr>
                <w:rFonts w:eastAsia="Segoe UI" w:cstheme="minorHAnsi"/>
                <w:color w:val="auto"/>
                <w:szCs w:val="22"/>
              </w:rPr>
              <w:t xml:space="preserve">, </w:t>
            </w:r>
            <w:r w:rsidRPr="00BA4003">
              <w:rPr>
                <w:rFonts w:eastAsia="Segoe UI" w:cstheme="minorHAnsi"/>
                <w:color w:val="auto"/>
                <w:spacing w:val="-2"/>
                <w:szCs w:val="22"/>
              </w:rPr>
              <w:t>a</w:t>
            </w:r>
            <w:r w:rsidRPr="00BA4003">
              <w:rPr>
                <w:rFonts w:eastAsia="Segoe UI" w:cstheme="minorHAnsi"/>
                <w:color w:val="auto"/>
                <w:spacing w:val="-3"/>
                <w:szCs w:val="22"/>
              </w:rPr>
              <w:t>n</w:t>
            </w:r>
            <w:r w:rsidRPr="00BA4003">
              <w:rPr>
                <w:rFonts w:eastAsia="Segoe UI" w:cstheme="minorHAnsi"/>
                <w:color w:val="auto"/>
                <w:szCs w:val="22"/>
              </w:rPr>
              <w:t>d</w:t>
            </w:r>
            <w:r w:rsidRPr="00BA4003">
              <w:rPr>
                <w:rFonts w:eastAsia="Segoe UI" w:cstheme="minorHAnsi"/>
                <w:color w:val="auto"/>
                <w:spacing w:val="-1"/>
                <w:szCs w:val="22"/>
              </w:rPr>
              <w:t xml:space="preserve"> </w:t>
            </w:r>
            <w:r w:rsidRPr="00BA4003">
              <w:rPr>
                <w:rFonts w:eastAsia="Segoe UI" w:cstheme="minorHAnsi"/>
                <w:color w:val="auto"/>
                <w:szCs w:val="22"/>
              </w:rPr>
              <w:t>use</w:t>
            </w:r>
            <w:r w:rsidRPr="00BA4003">
              <w:rPr>
                <w:rFonts w:eastAsia="Segoe UI" w:cstheme="minorHAnsi"/>
                <w:color w:val="auto"/>
                <w:spacing w:val="-1"/>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 xml:space="preserve"> </w:t>
            </w:r>
            <w:r w:rsidRPr="00BA4003">
              <w:rPr>
                <w:rFonts w:eastAsia="Segoe UI" w:cstheme="minorHAnsi"/>
                <w:color w:val="auto"/>
                <w:szCs w:val="22"/>
              </w:rPr>
              <w:t>zeros to</w:t>
            </w:r>
            <w:r w:rsidRPr="00BA4003">
              <w:rPr>
                <w:rFonts w:eastAsia="Segoe UI" w:cstheme="minorHAnsi"/>
                <w:color w:val="auto"/>
                <w:spacing w:val="-1"/>
                <w:szCs w:val="22"/>
              </w:rPr>
              <w:t xml:space="preserve"> c</w:t>
            </w:r>
            <w:r w:rsidRPr="00BA4003">
              <w:rPr>
                <w:rFonts w:eastAsia="Segoe UI" w:cstheme="minorHAnsi"/>
                <w:color w:val="auto"/>
                <w:szCs w:val="22"/>
              </w:rPr>
              <w:t>onst</w:t>
            </w:r>
            <w:r w:rsidRPr="00BA4003">
              <w:rPr>
                <w:rFonts w:eastAsia="Segoe UI" w:cstheme="minorHAnsi"/>
                <w:color w:val="auto"/>
                <w:spacing w:val="-3"/>
                <w:szCs w:val="22"/>
              </w:rPr>
              <w:t>r</w:t>
            </w:r>
            <w:r w:rsidRPr="00BA4003">
              <w:rPr>
                <w:rFonts w:eastAsia="Segoe UI" w:cstheme="minorHAnsi"/>
                <w:color w:val="auto"/>
                <w:szCs w:val="22"/>
              </w:rPr>
              <w:t>u</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 xml:space="preserve"> </w:t>
            </w:r>
            <w:r w:rsidRPr="00BA4003">
              <w:rPr>
                <w:rFonts w:eastAsia="Segoe UI" w:cstheme="minorHAnsi"/>
                <w:color w:val="auto"/>
                <w:szCs w:val="22"/>
              </w:rPr>
              <w:t xml:space="preserve">a rough </w:t>
            </w:r>
            <w:r w:rsidRPr="00BA4003">
              <w:rPr>
                <w:rFonts w:eastAsia="Segoe UI" w:cstheme="minorHAnsi"/>
                <w:color w:val="auto"/>
                <w:spacing w:val="-1"/>
                <w:szCs w:val="22"/>
              </w:rPr>
              <w:t>g</w:t>
            </w:r>
            <w:r w:rsidRPr="00BA4003">
              <w:rPr>
                <w:rFonts w:eastAsia="Segoe UI" w:cstheme="minorHAnsi"/>
                <w:color w:val="auto"/>
                <w:szCs w:val="22"/>
              </w:rPr>
              <w:t xml:space="preserve">raph </w:t>
            </w:r>
            <w:r w:rsidRPr="00BA4003">
              <w:rPr>
                <w:rFonts w:eastAsia="Segoe UI" w:cstheme="minorHAnsi"/>
                <w:color w:val="auto"/>
                <w:spacing w:val="-3"/>
                <w:szCs w:val="22"/>
              </w:rPr>
              <w:t>o</w:t>
            </w:r>
            <w:r w:rsidRPr="00BA4003">
              <w:rPr>
                <w:rFonts w:eastAsia="Segoe UI" w:cstheme="minorHAnsi"/>
                <w:color w:val="auto"/>
                <w:szCs w:val="22"/>
              </w:rPr>
              <w:t>f the</w:t>
            </w:r>
            <w:r w:rsidRPr="00BA4003">
              <w:rPr>
                <w:rFonts w:eastAsia="Segoe UI" w:cstheme="minorHAnsi"/>
                <w:color w:val="auto"/>
                <w:spacing w:val="-1"/>
                <w:szCs w:val="22"/>
              </w:rPr>
              <w:t xml:space="preserve"> </w:t>
            </w:r>
            <w:r w:rsidRPr="00BA4003">
              <w:rPr>
                <w:rFonts w:eastAsia="Segoe UI" w:cstheme="minorHAnsi"/>
                <w:color w:val="auto"/>
                <w:szCs w:val="22"/>
              </w:rPr>
              <w:t>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 xml:space="preserve">on </w:t>
            </w:r>
            <w:r w:rsidRPr="00BA4003">
              <w:rPr>
                <w:rFonts w:eastAsia="Segoe UI" w:cstheme="minorHAnsi"/>
                <w:color w:val="auto"/>
                <w:spacing w:val="-1"/>
                <w:szCs w:val="22"/>
              </w:rPr>
              <w:t>d</w:t>
            </w:r>
            <w:r w:rsidRPr="00BA4003">
              <w:rPr>
                <w:rFonts w:eastAsia="Segoe UI" w:cstheme="minorHAnsi"/>
                <w:color w:val="auto"/>
                <w:szCs w:val="22"/>
              </w:rPr>
              <w:t>efin</w:t>
            </w:r>
            <w:r w:rsidRPr="00BA4003">
              <w:rPr>
                <w:rFonts w:eastAsia="Segoe UI" w:cstheme="minorHAnsi"/>
                <w:color w:val="auto"/>
                <w:spacing w:val="-1"/>
                <w:szCs w:val="22"/>
              </w:rPr>
              <w:t>e</w:t>
            </w:r>
            <w:r w:rsidRPr="00BA4003">
              <w:rPr>
                <w:rFonts w:eastAsia="Segoe UI" w:cstheme="minorHAnsi"/>
                <w:color w:val="auto"/>
                <w:szCs w:val="22"/>
              </w:rPr>
              <w:t>d</w:t>
            </w:r>
            <w:r w:rsidRPr="00BA4003">
              <w:rPr>
                <w:rFonts w:eastAsia="Segoe UI" w:cstheme="minorHAnsi"/>
                <w:color w:val="auto"/>
                <w:spacing w:val="-1"/>
                <w:szCs w:val="22"/>
              </w:rPr>
              <w:t xml:space="preserve"> </w:t>
            </w:r>
            <w:r w:rsidRPr="00BA4003">
              <w:rPr>
                <w:rFonts w:eastAsia="Segoe UI" w:cstheme="minorHAnsi"/>
                <w:color w:val="auto"/>
                <w:szCs w:val="22"/>
              </w:rPr>
              <w:t>by</w:t>
            </w:r>
            <w:r w:rsidRPr="00BA4003">
              <w:rPr>
                <w:rFonts w:eastAsia="Segoe UI" w:cstheme="minorHAnsi"/>
                <w:color w:val="auto"/>
                <w:spacing w:val="1"/>
                <w:szCs w:val="22"/>
              </w:rPr>
              <w:t xml:space="preserve"> </w:t>
            </w:r>
            <w:r w:rsidRPr="00BA4003">
              <w:rPr>
                <w:rFonts w:eastAsia="Segoe UI" w:cstheme="minorHAnsi"/>
                <w:color w:val="auto"/>
                <w:spacing w:val="-3"/>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polynomia</w:t>
            </w:r>
            <w:r w:rsidRPr="00BA4003">
              <w:rPr>
                <w:rFonts w:eastAsia="Segoe UI" w:cstheme="minorHAnsi"/>
                <w:color w:val="auto"/>
                <w:spacing w:val="-1"/>
                <w:szCs w:val="22"/>
              </w:rPr>
              <w:t>l</w:t>
            </w:r>
            <w:r w:rsidRPr="00BA4003">
              <w:rPr>
                <w:rFonts w:eastAsia="Segoe UI" w:cstheme="minorHAnsi"/>
                <w:color w:val="auto"/>
                <w:szCs w:val="22"/>
              </w:rPr>
              <w:t>.</w:t>
            </w:r>
          </w:p>
        </w:tc>
      </w:tr>
    </w:tbl>
    <w:p w14:paraId="48BC293E" w14:textId="77777777" w:rsidR="0059110C" w:rsidRPr="00BA4003" w:rsidRDefault="0059110C" w:rsidP="00FF0E95">
      <w:pPr>
        <w:rPr>
          <w:szCs w:val="22"/>
        </w:rPr>
      </w:pPr>
    </w:p>
    <w:tbl>
      <w:tblPr>
        <w:tblStyle w:val="TableGrid"/>
        <w:tblW w:w="4993" w:type="pct"/>
        <w:tblLook w:val="04A0" w:firstRow="1" w:lastRow="0" w:firstColumn="1" w:lastColumn="0" w:noHBand="0" w:noVBand="1"/>
      </w:tblPr>
      <w:tblGrid>
        <w:gridCol w:w="1494"/>
        <w:gridCol w:w="8069"/>
      </w:tblGrid>
      <w:tr w:rsidR="0059110C" w:rsidRPr="00BA4003" w14:paraId="6ED4981B" w14:textId="77777777" w:rsidTr="00FF2C6A">
        <w:trPr>
          <w:trHeight w:val="144"/>
        </w:trPr>
        <w:tc>
          <w:tcPr>
            <w:tcW w:w="781" w:type="pct"/>
          </w:tcPr>
          <w:p w14:paraId="75870AA2" w14:textId="77777777" w:rsidR="008C39BD" w:rsidRPr="00BA4003" w:rsidRDefault="008C39BD" w:rsidP="00FF0E95">
            <w:pPr>
              <w:ind w:left="101" w:right="144"/>
              <w:rPr>
                <w:rFonts w:eastAsia="Segoe UI" w:cstheme="minorHAnsi"/>
                <w:color w:val="auto"/>
                <w:spacing w:val="1"/>
                <w:szCs w:val="22"/>
              </w:rPr>
            </w:pPr>
            <w:r w:rsidRPr="00BA4003">
              <w:rPr>
                <w:rFonts w:eastAsia="Segoe UI" w:cstheme="minorHAnsi"/>
                <w:b/>
                <w:bCs/>
                <w:color w:val="auto"/>
                <w:spacing w:val="-1"/>
                <w:szCs w:val="22"/>
              </w:rPr>
              <w:t>C</w:t>
            </w:r>
            <w:r w:rsidRPr="00BA4003">
              <w:rPr>
                <w:rFonts w:eastAsia="Segoe UI" w:cstheme="minorHAnsi"/>
                <w:b/>
                <w:bCs/>
                <w:color w:val="auto"/>
                <w:szCs w:val="22"/>
              </w:rPr>
              <w:t>luster</w:t>
            </w:r>
          </w:p>
        </w:tc>
        <w:tc>
          <w:tcPr>
            <w:tcW w:w="4219" w:type="pct"/>
          </w:tcPr>
          <w:p w14:paraId="58AFE442" w14:textId="77777777" w:rsidR="008C39BD" w:rsidRPr="00BA4003" w:rsidRDefault="008C39BD" w:rsidP="00FF0E95">
            <w:pPr>
              <w:ind w:left="101" w:right="-14"/>
              <w:rPr>
                <w:rFonts w:eastAsia="Segoe UI" w:cstheme="minorHAnsi"/>
                <w:color w:val="auto"/>
                <w:szCs w:val="22"/>
              </w:rPr>
            </w:pPr>
            <w:r w:rsidRPr="00BA4003">
              <w:rPr>
                <w:rFonts w:eastAsia="Segoe UI" w:cstheme="minorHAnsi"/>
                <w:b/>
                <w:bCs/>
                <w:color w:val="auto"/>
                <w:spacing w:val="1"/>
                <w:szCs w:val="22"/>
              </w:rPr>
              <w:t>U</w:t>
            </w:r>
            <w:r w:rsidRPr="00BA4003">
              <w:rPr>
                <w:rFonts w:eastAsia="Segoe UI" w:cstheme="minorHAnsi"/>
                <w:b/>
                <w:bCs/>
                <w:color w:val="auto"/>
                <w:spacing w:val="-1"/>
                <w:szCs w:val="22"/>
              </w:rPr>
              <w:t>s</w:t>
            </w:r>
            <w:r w:rsidRPr="00BA4003">
              <w:rPr>
                <w:rFonts w:eastAsia="Segoe UI" w:cstheme="minorHAnsi"/>
                <w:b/>
                <w:bCs/>
                <w:color w:val="auto"/>
                <w:szCs w:val="22"/>
              </w:rPr>
              <w:t>e po</w:t>
            </w:r>
            <w:r w:rsidRPr="00BA4003">
              <w:rPr>
                <w:rFonts w:eastAsia="Segoe UI" w:cstheme="minorHAnsi"/>
                <w:b/>
                <w:bCs/>
                <w:color w:val="auto"/>
                <w:spacing w:val="-1"/>
                <w:szCs w:val="22"/>
              </w:rPr>
              <w:t>ly</w:t>
            </w:r>
            <w:r w:rsidRPr="00BA4003">
              <w:rPr>
                <w:rFonts w:eastAsia="Segoe UI" w:cstheme="minorHAnsi"/>
                <w:b/>
                <w:bCs/>
                <w:color w:val="auto"/>
                <w:spacing w:val="1"/>
                <w:szCs w:val="22"/>
              </w:rPr>
              <w:t>n</w:t>
            </w:r>
            <w:r w:rsidRPr="00BA4003">
              <w:rPr>
                <w:rFonts w:eastAsia="Segoe UI" w:cstheme="minorHAnsi"/>
                <w:b/>
                <w:bCs/>
                <w:color w:val="auto"/>
                <w:szCs w:val="22"/>
              </w:rPr>
              <w:t>o</w:t>
            </w:r>
            <w:r w:rsidRPr="00BA4003">
              <w:rPr>
                <w:rFonts w:eastAsia="Segoe UI" w:cstheme="minorHAnsi"/>
                <w:b/>
                <w:bCs/>
                <w:color w:val="auto"/>
                <w:spacing w:val="-1"/>
                <w:szCs w:val="22"/>
              </w:rPr>
              <w:t>m</w:t>
            </w:r>
            <w:r w:rsidRPr="00BA4003">
              <w:rPr>
                <w:rFonts w:eastAsia="Segoe UI" w:cstheme="minorHAnsi"/>
                <w:b/>
                <w:bCs/>
                <w:color w:val="auto"/>
                <w:szCs w:val="22"/>
              </w:rPr>
              <w:t>i</w:t>
            </w:r>
            <w:r w:rsidRPr="00BA4003">
              <w:rPr>
                <w:rFonts w:eastAsia="Segoe UI" w:cstheme="minorHAnsi"/>
                <w:b/>
                <w:bCs/>
                <w:color w:val="auto"/>
                <w:spacing w:val="1"/>
                <w:szCs w:val="22"/>
              </w:rPr>
              <w:t>a</w:t>
            </w:r>
            <w:r w:rsidRPr="00BA4003">
              <w:rPr>
                <w:rFonts w:eastAsia="Segoe UI" w:cstheme="minorHAnsi"/>
                <w:b/>
                <w:bCs/>
                <w:color w:val="auto"/>
                <w:szCs w:val="22"/>
              </w:rPr>
              <w:t>l</w:t>
            </w:r>
            <w:r w:rsidRPr="00BA4003">
              <w:rPr>
                <w:rFonts w:eastAsia="Segoe UI" w:cstheme="minorHAnsi"/>
                <w:b/>
                <w:bCs/>
                <w:color w:val="auto"/>
                <w:spacing w:val="-1"/>
                <w:szCs w:val="22"/>
              </w:rPr>
              <w:t xml:space="preserve"> </w:t>
            </w:r>
            <w:r w:rsidRPr="00BA4003">
              <w:rPr>
                <w:rFonts w:eastAsia="Segoe UI" w:cstheme="minorHAnsi"/>
                <w:b/>
                <w:bCs/>
                <w:color w:val="auto"/>
                <w:szCs w:val="22"/>
              </w:rPr>
              <w:t>i</w:t>
            </w:r>
            <w:r w:rsidRPr="00BA4003">
              <w:rPr>
                <w:rFonts w:eastAsia="Segoe UI" w:cstheme="minorHAnsi"/>
                <w:b/>
                <w:bCs/>
                <w:color w:val="auto"/>
                <w:spacing w:val="-3"/>
                <w:szCs w:val="22"/>
              </w:rPr>
              <w:t>d</w:t>
            </w:r>
            <w:r w:rsidRPr="00BA4003">
              <w:rPr>
                <w:rFonts w:eastAsia="Segoe UI" w:cstheme="minorHAnsi"/>
                <w:b/>
                <w:bCs/>
                <w:color w:val="auto"/>
                <w:szCs w:val="22"/>
              </w:rPr>
              <w:t>e</w:t>
            </w:r>
            <w:r w:rsidRPr="00BA4003">
              <w:rPr>
                <w:rFonts w:eastAsia="Segoe UI" w:cstheme="minorHAnsi"/>
                <w:b/>
                <w:bCs/>
                <w:color w:val="auto"/>
                <w:spacing w:val="1"/>
                <w:szCs w:val="22"/>
              </w:rPr>
              <w:t>n</w:t>
            </w:r>
            <w:r w:rsidRPr="00BA4003">
              <w:rPr>
                <w:rFonts w:eastAsia="Segoe UI" w:cstheme="minorHAnsi"/>
                <w:b/>
                <w:bCs/>
                <w:color w:val="auto"/>
                <w:szCs w:val="22"/>
              </w:rPr>
              <w:t>t</w:t>
            </w:r>
            <w:r w:rsidRPr="00BA4003">
              <w:rPr>
                <w:rFonts w:eastAsia="Segoe UI" w:cstheme="minorHAnsi"/>
                <w:b/>
                <w:bCs/>
                <w:color w:val="auto"/>
                <w:spacing w:val="-2"/>
                <w:szCs w:val="22"/>
              </w:rPr>
              <w:t>i</w:t>
            </w:r>
            <w:r w:rsidRPr="00BA4003">
              <w:rPr>
                <w:rFonts w:eastAsia="Segoe UI" w:cstheme="minorHAnsi"/>
                <w:b/>
                <w:bCs/>
                <w:color w:val="auto"/>
                <w:szCs w:val="22"/>
              </w:rPr>
              <w:t>t</w:t>
            </w:r>
            <w:r w:rsidRPr="00BA4003">
              <w:rPr>
                <w:rFonts w:eastAsia="Segoe UI" w:cstheme="minorHAnsi"/>
                <w:b/>
                <w:bCs/>
                <w:color w:val="auto"/>
                <w:spacing w:val="-2"/>
                <w:szCs w:val="22"/>
              </w:rPr>
              <w:t>i</w:t>
            </w:r>
            <w:r w:rsidRPr="00BA4003">
              <w:rPr>
                <w:rFonts w:eastAsia="Segoe UI" w:cstheme="minorHAnsi"/>
                <w:b/>
                <w:bCs/>
                <w:color w:val="auto"/>
                <w:szCs w:val="22"/>
              </w:rPr>
              <w:t>es</w:t>
            </w:r>
            <w:r w:rsidRPr="00BA4003">
              <w:rPr>
                <w:rFonts w:eastAsia="Segoe UI" w:cstheme="minorHAnsi"/>
                <w:b/>
                <w:bCs/>
                <w:color w:val="auto"/>
                <w:spacing w:val="-1"/>
                <w:szCs w:val="22"/>
              </w:rPr>
              <w:t xml:space="preserve"> </w:t>
            </w:r>
            <w:r w:rsidRPr="00BA4003">
              <w:rPr>
                <w:rFonts w:eastAsia="Segoe UI" w:cstheme="minorHAnsi"/>
                <w:b/>
                <w:bCs/>
                <w:color w:val="auto"/>
                <w:szCs w:val="22"/>
              </w:rPr>
              <w:t>to</w:t>
            </w:r>
            <w:r w:rsidRPr="00BA4003">
              <w:rPr>
                <w:rFonts w:eastAsia="Segoe UI" w:cstheme="minorHAnsi"/>
                <w:b/>
                <w:bCs/>
                <w:color w:val="auto"/>
                <w:spacing w:val="-1"/>
                <w:szCs w:val="22"/>
              </w:rPr>
              <w:t xml:space="preserve"> s</w:t>
            </w:r>
            <w:r w:rsidRPr="00BA4003">
              <w:rPr>
                <w:rFonts w:eastAsia="Segoe UI" w:cstheme="minorHAnsi"/>
                <w:b/>
                <w:bCs/>
                <w:color w:val="auto"/>
                <w:szCs w:val="22"/>
              </w:rPr>
              <w:t>o</w:t>
            </w:r>
            <w:r w:rsidRPr="00BA4003">
              <w:rPr>
                <w:rFonts w:eastAsia="Segoe UI" w:cstheme="minorHAnsi"/>
                <w:b/>
                <w:bCs/>
                <w:color w:val="auto"/>
                <w:spacing w:val="-1"/>
                <w:szCs w:val="22"/>
              </w:rPr>
              <w:t>l</w:t>
            </w:r>
            <w:r w:rsidRPr="00BA4003">
              <w:rPr>
                <w:rFonts w:eastAsia="Segoe UI" w:cstheme="minorHAnsi"/>
                <w:b/>
                <w:bCs/>
                <w:color w:val="auto"/>
                <w:szCs w:val="22"/>
              </w:rPr>
              <w:t>ve p</w:t>
            </w:r>
            <w:r w:rsidRPr="00BA4003">
              <w:rPr>
                <w:rFonts w:eastAsia="Segoe UI" w:cstheme="minorHAnsi"/>
                <w:b/>
                <w:bCs/>
                <w:color w:val="auto"/>
                <w:spacing w:val="1"/>
                <w:szCs w:val="22"/>
              </w:rPr>
              <w:t>r</w:t>
            </w:r>
            <w:r w:rsidRPr="00BA4003">
              <w:rPr>
                <w:rFonts w:eastAsia="Segoe UI" w:cstheme="minorHAnsi"/>
                <w:b/>
                <w:bCs/>
                <w:color w:val="auto"/>
                <w:szCs w:val="22"/>
              </w:rPr>
              <w:t>ob</w:t>
            </w:r>
            <w:r w:rsidRPr="00BA4003">
              <w:rPr>
                <w:rFonts w:eastAsia="Segoe UI" w:cstheme="minorHAnsi"/>
                <w:b/>
                <w:bCs/>
                <w:color w:val="auto"/>
                <w:spacing w:val="-1"/>
                <w:szCs w:val="22"/>
              </w:rPr>
              <w:t>l</w:t>
            </w:r>
            <w:r w:rsidRPr="00BA4003">
              <w:rPr>
                <w:rFonts w:eastAsia="Segoe UI" w:cstheme="minorHAnsi"/>
                <w:b/>
                <w:bCs/>
                <w:color w:val="auto"/>
                <w:szCs w:val="22"/>
              </w:rPr>
              <w:t>em</w:t>
            </w:r>
            <w:r w:rsidRPr="00BA4003">
              <w:rPr>
                <w:rFonts w:eastAsia="Segoe UI" w:cstheme="minorHAnsi"/>
                <w:b/>
                <w:bCs/>
                <w:color w:val="auto"/>
                <w:spacing w:val="-1"/>
                <w:szCs w:val="22"/>
              </w:rPr>
              <w:t>s</w:t>
            </w:r>
            <w:r w:rsidRPr="00BA4003">
              <w:rPr>
                <w:rFonts w:eastAsia="Segoe UI" w:cstheme="minorHAnsi"/>
                <w:b/>
                <w:bCs/>
                <w:color w:val="auto"/>
                <w:szCs w:val="22"/>
              </w:rPr>
              <w:t>.</w:t>
            </w:r>
          </w:p>
        </w:tc>
      </w:tr>
      <w:tr w:rsidR="0059110C" w:rsidRPr="00BA4003" w14:paraId="22926D88" w14:textId="77777777" w:rsidTr="00FF2C6A">
        <w:trPr>
          <w:trHeight w:val="144"/>
        </w:trPr>
        <w:tc>
          <w:tcPr>
            <w:tcW w:w="781" w:type="pct"/>
          </w:tcPr>
          <w:p w14:paraId="6CDC45BB" w14:textId="77777777" w:rsidR="008C39BD" w:rsidRPr="00BA4003" w:rsidRDefault="008C39BD" w:rsidP="00FF0E95">
            <w:pPr>
              <w:ind w:left="101" w:right="144"/>
              <w:rPr>
                <w:rFonts w:eastAsia="Segoe UI" w:cstheme="minorHAnsi"/>
                <w:color w:val="auto"/>
                <w:spacing w:val="1"/>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w:t>
            </w:r>
            <w:r w:rsidRPr="00BA4003">
              <w:rPr>
                <w:rFonts w:eastAsia="Segoe UI" w:cstheme="minorHAnsi"/>
                <w:color w:val="auto"/>
                <w:spacing w:val="1"/>
                <w:szCs w:val="22"/>
              </w:rPr>
              <w:t>2</w:t>
            </w:r>
            <w:r w:rsidRPr="00BA4003">
              <w:rPr>
                <w:rFonts w:eastAsia="Segoe UI" w:cstheme="minorHAnsi"/>
                <w:color w:val="auto"/>
                <w:spacing w:val="-1"/>
                <w:szCs w:val="22"/>
              </w:rPr>
              <w:t>H</w:t>
            </w:r>
            <w:r w:rsidRPr="00BA4003">
              <w:rPr>
                <w:rFonts w:eastAsia="Segoe UI" w:cstheme="minorHAnsi"/>
                <w:color w:val="auto"/>
                <w:spacing w:val="-2"/>
                <w:szCs w:val="22"/>
              </w:rPr>
              <w:t>S</w:t>
            </w:r>
            <w:r w:rsidRPr="00BA4003">
              <w:rPr>
                <w:rFonts w:eastAsia="Segoe UI" w:cstheme="minorHAnsi"/>
                <w:color w:val="auto"/>
                <w:szCs w:val="22"/>
              </w:rPr>
              <w:t>.</w:t>
            </w:r>
            <w:r w:rsidRPr="00BA4003">
              <w:rPr>
                <w:rFonts w:eastAsia="Segoe UI" w:cstheme="minorHAnsi"/>
                <w:color w:val="auto"/>
                <w:spacing w:val="-1"/>
                <w:szCs w:val="22"/>
              </w:rPr>
              <w:t>1</w:t>
            </w:r>
            <w:r w:rsidR="00562EAA" w:rsidRPr="00BA4003">
              <w:rPr>
                <w:rFonts w:eastAsia="Segoe UI" w:cstheme="minorHAnsi"/>
                <w:color w:val="auto"/>
                <w:szCs w:val="22"/>
              </w:rPr>
              <w:t>2</w:t>
            </w:r>
          </w:p>
        </w:tc>
        <w:tc>
          <w:tcPr>
            <w:tcW w:w="4219" w:type="pct"/>
          </w:tcPr>
          <w:p w14:paraId="596C15F0" w14:textId="77777777" w:rsidR="008C39BD" w:rsidRPr="00BA4003" w:rsidRDefault="008C39BD" w:rsidP="00FF0E95">
            <w:pPr>
              <w:ind w:left="101" w:right="-14"/>
              <w:rPr>
                <w:rFonts w:eastAsia="Segoe UI" w:cstheme="minorHAnsi"/>
                <w:color w:val="auto"/>
                <w:szCs w:val="22"/>
              </w:rPr>
            </w:pPr>
            <w:r w:rsidRPr="00BA4003">
              <w:rPr>
                <w:rFonts w:eastAsia="Segoe UI" w:cstheme="minorHAnsi"/>
                <w:color w:val="auto"/>
                <w:szCs w:val="22"/>
              </w:rPr>
              <w:t>Prove</w:t>
            </w:r>
            <w:r w:rsidRPr="00BA4003">
              <w:rPr>
                <w:rFonts w:eastAsia="Segoe UI" w:cstheme="minorHAnsi"/>
                <w:color w:val="auto"/>
                <w:spacing w:val="-1"/>
                <w:szCs w:val="22"/>
              </w:rPr>
              <w:t xml:space="preserve"> </w:t>
            </w:r>
            <w:r w:rsidRPr="00BA4003">
              <w:rPr>
                <w:rFonts w:eastAsia="Segoe UI" w:cstheme="minorHAnsi"/>
                <w:color w:val="auto"/>
                <w:szCs w:val="22"/>
              </w:rPr>
              <w:t>pol</w:t>
            </w:r>
            <w:r w:rsidRPr="00BA4003">
              <w:rPr>
                <w:rFonts w:eastAsia="Segoe UI" w:cstheme="minorHAnsi"/>
                <w:color w:val="auto"/>
                <w:spacing w:val="-2"/>
                <w:szCs w:val="22"/>
              </w:rPr>
              <w:t>y</w:t>
            </w:r>
            <w:r w:rsidRPr="00BA4003">
              <w:rPr>
                <w:rFonts w:eastAsia="Segoe UI" w:cstheme="minorHAnsi"/>
                <w:color w:val="auto"/>
                <w:szCs w:val="22"/>
              </w:rPr>
              <w:t>nom</w:t>
            </w:r>
            <w:r w:rsidRPr="00BA4003">
              <w:rPr>
                <w:rFonts w:eastAsia="Segoe UI" w:cstheme="minorHAnsi"/>
                <w:color w:val="auto"/>
                <w:spacing w:val="-1"/>
                <w:szCs w:val="22"/>
              </w:rPr>
              <w:t>i</w:t>
            </w:r>
            <w:r w:rsidRPr="00BA4003">
              <w:rPr>
                <w:rFonts w:eastAsia="Segoe UI" w:cstheme="minorHAnsi"/>
                <w:color w:val="auto"/>
                <w:szCs w:val="22"/>
              </w:rPr>
              <w:t>al i</w:t>
            </w:r>
            <w:r w:rsidRPr="00BA4003">
              <w:rPr>
                <w:rFonts w:eastAsia="Segoe UI" w:cstheme="minorHAnsi"/>
                <w:color w:val="auto"/>
                <w:spacing w:val="-1"/>
                <w:szCs w:val="22"/>
              </w:rPr>
              <w:t>d</w:t>
            </w:r>
            <w:r w:rsidRPr="00BA4003">
              <w:rPr>
                <w:rFonts w:eastAsia="Segoe UI" w:cstheme="minorHAnsi"/>
                <w:color w:val="auto"/>
                <w:szCs w:val="22"/>
              </w:rPr>
              <w:t>en</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1"/>
                <w:szCs w:val="22"/>
              </w:rPr>
              <w:t>e</w:t>
            </w:r>
            <w:r w:rsidRPr="00BA4003">
              <w:rPr>
                <w:rFonts w:eastAsia="Segoe UI" w:cstheme="minorHAnsi"/>
                <w:color w:val="auto"/>
                <w:szCs w:val="22"/>
              </w:rPr>
              <w:t xml:space="preserve">s and </w:t>
            </w:r>
            <w:r w:rsidRPr="00BA4003">
              <w:rPr>
                <w:rFonts w:eastAsia="Segoe UI" w:cstheme="minorHAnsi"/>
                <w:color w:val="auto"/>
                <w:spacing w:val="-1"/>
                <w:szCs w:val="22"/>
              </w:rPr>
              <w:t>u</w:t>
            </w:r>
            <w:r w:rsidRPr="00BA4003">
              <w:rPr>
                <w:rFonts w:eastAsia="Segoe UI" w:cstheme="minorHAnsi"/>
                <w:color w:val="auto"/>
                <w:szCs w:val="22"/>
              </w:rPr>
              <w:t>se</w:t>
            </w:r>
            <w:r w:rsidRPr="00BA4003">
              <w:rPr>
                <w:rFonts w:eastAsia="Segoe UI" w:cstheme="minorHAnsi"/>
                <w:color w:val="auto"/>
                <w:spacing w:val="-1"/>
                <w:szCs w:val="22"/>
              </w:rPr>
              <w:t xml:space="preserve"> </w:t>
            </w:r>
            <w:r w:rsidRPr="00BA4003">
              <w:rPr>
                <w:rFonts w:eastAsia="Segoe UI" w:cstheme="minorHAnsi"/>
                <w:color w:val="auto"/>
                <w:szCs w:val="22"/>
              </w:rPr>
              <w:t>th</w:t>
            </w:r>
            <w:r w:rsidRPr="00BA4003">
              <w:rPr>
                <w:rFonts w:eastAsia="Segoe UI" w:cstheme="minorHAnsi"/>
                <w:color w:val="auto"/>
                <w:spacing w:val="-1"/>
                <w:szCs w:val="22"/>
              </w:rPr>
              <w:t>e</w:t>
            </w:r>
            <w:r w:rsidRPr="00BA4003">
              <w:rPr>
                <w:rFonts w:eastAsia="Segoe UI" w:cstheme="minorHAnsi"/>
                <w:color w:val="auto"/>
                <w:szCs w:val="22"/>
              </w:rPr>
              <w:t>m</w:t>
            </w:r>
            <w:r w:rsidRPr="00BA4003">
              <w:rPr>
                <w:rFonts w:eastAsia="Segoe UI" w:cstheme="minorHAnsi"/>
                <w:color w:val="auto"/>
                <w:spacing w:val="-1"/>
                <w:szCs w:val="22"/>
              </w:rPr>
              <w:t xml:space="preserve"> </w:t>
            </w:r>
            <w:r w:rsidRPr="00BA4003">
              <w:rPr>
                <w:rFonts w:eastAsia="Segoe UI" w:cstheme="minorHAnsi"/>
                <w:color w:val="auto"/>
                <w:szCs w:val="22"/>
              </w:rPr>
              <w:t>to d</w:t>
            </w:r>
            <w:r w:rsidRPr="00BA4003">
              <w:rPr>
                <w:rFonts w:eastAsia="Segoe UI" w:cstheme="minorHAnsi"/>
                <w:color w:val="auto"/>
                <w:spacing w:val="-1"/>
                <w:szCs w:val="22"/>
              </w:rPr>
              <w:t>e</w:t>
            </w:r>
            <w:r w:rsidRPr="00BA4003">
              <w:rPr>
                <w:rFonts w:eastAsia="Segoe UI" w:cstheme="minorHAnsi"/>
                <w:color w:val="auto"/>
                <w:szCs w:val="22"/>
              </w:rPr>
              <w:t>s</w:t>
            </w:r>
            <w:r w:rsidRPr="00BA4003">
              <w:rPr>
                <w:rFonts w:eastAsia="Segoe UI" w:cstheme="minorHAnsi"/>
                <w:color w:val="auto"/>
                <w:spacing w:val="-1"/>
                <w:szCs w:val="22"/>
              </w:rPr>
              <w:t>c</w:t>
            </w:r>
            <w:r w:rsidRPr="00BA4003">
              <w:rPr>
                <w:rFonts w:eastAsia="Segoe UI" w:cstheme="minorHAnsi"/>
                <w:color w:val="auto"/>
                <w:spacing w:val="-2"/>
                <w:szCs w:val="22"/>
              </w:rPr>
              <w:t>r</w:t>
            </w:r>
            <w:r w:rsidRPr="00BA4003">
              <w:rPr>
                <w:rFonts w:eastAsia="Segoe UI" w:cstheme="minorHAnsi"/>
                <w:color w:val="auto"/>
                <w:szCs w:val="22"/>
              </w:rPr>
              <w:t>i</w:t>
            </w:r>
            <w:r w:rsidRPr="00BA4003">
              <w:rPr>
                <w:rFonts w:eastAsia="Segoe UI" w:cstheme="minorHAnsi"/>
                <w:color w:val="auto"/>
                <w:spacing w:val="-1"/>
                <w:szCs w:val="22"/>
              </w:rPr>
              <w:t>b</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nu</w:t>
            </w:r>
            <w:r w:rsidRPr="00BA4003">
              <w:rPr>
                <w:rFonts w:eastAsia="Segoe UI" w:cstheme="minorHAnsi"/>
                <w:color w:val="auto"/>
                <w:spacing w:val="-1"/>
                <w:szCs w:val="22"/>
              </w:rPr>
              <w:t>m</w:t>
            </w:r>
            <w:r w:rsidRPr="00BA4003">
              <w:rPr>
                <w:rFonts w:eastAsia="Segoe UI" w:cstheme="minorHAnsi"/>
                <w:color w:val="auto"/>
                <w:szCs w:val="22"/>
              </w:rPr>
              <w:t>er</w:t>
            </w:r>
            <w:r w:rsidRPr="00BA4003">
              <w:rPr>
                <w:rFonts w:eastAsia="Segoe UI" w:cstheme="minorHAnsi"/>
                <w:color w:val="auto"/>
                <w:spacing w:val="-1"/>
                <w:szCs w:val="22"/>
              </w:rPr>
              <w:t>ic</w:t>
            </w:r>
            <w:r w:rsidRPr="00BA4003">
              <w:rPr>
                <w:rFonts w:eastAsia="Segoe UI" w:cstheme="minorHAnsi"/>
                <w:color w:val="auto"/>
                <w:szCs w:val="22"/>
              </w:rPr>
              <w:t>al re</w:t>
            </w:r>
            <w:r w:rsidRPr="00BA4003">
              <w:rPr>
                <w:rFonts w:eastAsia="Segoe UI" w:cstheme="minorHAnsi"/>
                <w:color w:val="auto"/>
                <w:spacing w:val="-1"/>
                <w:szCs w:val="22"/>
              </w:rPr>
              <w:t>l</w:t>
            </w:r>
            <w:r w:rsidRPr="00BA4003">
              <w:rPr>
                <w:rFonts w:eastAsia="Segoe UI" w:cstheme="minorHAnsi"/>
                <w:color w:val="auto"/>
                <w:szCs w:val="22"/>
              </w:rPr>
              <w:t>at</w:t>
            </w:r>
            <w:r w:rsidRPr="00BA4003">
              <w:rPr>
                <w:rFonts w:eastAsia="Segoe UI" w:cstheme="minorHAnsi"/>
                <w:color w:val="auto"/>
                <w:spacing w:val="-1"/>
                <w:szCs w:val="22"/>
              </w:rPr>
              <w:t>i</w:t>
            </w:r>
            <w:r w:rsidRPr="00BA4003">
              <w:rPr>
                <w:rFonts w:eastAsia="Segoe UI" w:cstheme="minorHAnsi"/>
                <w:color w:val="auto"/>
                <w:szCs w:val="22"/>
              </w:rPr>
              <w:t>onsh</w:t>
            </w:r>
            <w:r w:rsidRPr="00BA4003">
              <w:rPr>
                <w:rFonts w:eastAsia="Segoe UI" w:cstheme="minorHAnsi"/>
                <w:color w:val="auto"/>
                <w:spacing w:val="-1"/>
                <w:szCs w:val="22"/>
              </w:rPr>
              <w:t>i</w:t>
            </w:r>
            <w:r w:rsidRPr="00BA4003">
              <w:rPr>
                <w:rFonts w:eastAsia="Segoe UI" w:cstheme="minorHAnsi"/>
                <w:color w:val="auto"/>
                <w:szCs w:val="22"/>
              </w:rPr>
              <w:t>ps. For e</w:t>
            </w:r>
            <w:r w:rsidRPr="00BA4003">
              <w:rPr>
                <w:rFonts w:eastAsia="Segoe UI" w:cstheme="minorHAnsi"/>
                <w:color w:val="auto"/>
                <w:spacing w:val="-1"/>
                <w:szCs w:val="22"/>
              </w:rPr>
              <w:t>x</w:t>
            </w:r>
            <w:r w:rsidRPr="00BA4003">
              <w:rPr>
                <w:rFonts w:eastAsia="Segoe UI" w:cstheme="minorHAnsi"/>
                <w:color w:val="auto"/>
                <w:szCs w:val="22"/>
              </w:rPr>
              <w:t>amp</w:t>
            </w:r>
            <w:r w:rsidRPr="00BA4003">
              <w:rPr>
                <w:rFonts w:eastAsia="Segoe UI" w:cstheme="minorHAnsi"/>
                <w:color w:val="auto"/>
                <w:spacing w:val="-1"/>
                <w:szCs w:val="22"/>
              </w:rPr>
              <w:t>l</w:t>
            </w:r>
            <w:r w:rsidRPr="00BA4003">
              <w:rPr>
                <w:rFonts w:eastAsia="Segoe UI" w:cstheme="minorHAnsi"/>
                <w:color w:val="auto"/>
                <w:szCs w:val="22"/>
              </w:rPr>
              <w:t>e, t</w:t>
            </w:r>
            <w:r w:rsidRPr="00BA4003">
              <w:rPr>
                <w:rFonts w:eastAsia="Segoe UI" w:cstheme="minorHAnsi"/>
                <w:color w:val="auto"/>
                <w:spacing w:val="1"/>
                <w:szCs w:val="22"/>
              </w:rPr>
              <w:t>h</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pacing w:val="-3"/>
                <w:szCs w:val="22"/>
              </w:rPr>
              <w:t>p</w:t>
            </w:r>
            <w:r w:rsidRPr="00BA4003">
              <w:rPr>
                <w:rFonts w:eastAsia="Segoe UI" w:cstheme="minorHAnsi"/>
                <w:color w:val="auto"/>
                <w:szCs w:val="22"/>
              </w:rPr>
              <w:t>ol</w:t>
            </w:r>
            <w:r w:rsidRPr="00BA4003">
              <w:rPr>
                <w:rFonts w:eastAsia="Segoe UI" w:cstheme="minorHAnsi"/>
                <w:color w:val="auto"/>
                <w:spacing w:val="-2"/>
                <w:szCs w:val="22"/>
              </w:rPr>
              <w:t>y</w:t>
            </w:r>
            <w:r w:rsidRPr="00BA4003">
              <w:rPr>
                <w:rFonts w:eastAsia="Segoe UI" w:cstheme="minorHAnsi"/>
                <w:color w:val="auto"/>
                <w:szCs w:val="22"/>
              </w:rPr>
              <w:t>nom</w:t>
            </w:r>
            <w:r w:rsidRPr="00BA4003">
              <w:rPr>
                <w:rFonts w:eastAsia="Segoe UI" w:cstheme="minorHAnsi"/>
                <w:color w:val="auto"/>
                <w:spacing w:val="-1"/>
                <w:szCs w:val="22"/>
              </w:rPr>
              <w:t>i</w:t>
            </w:r>
            <w:r w:rsidRPr="00BA4003">
              <w:rPr>
                <w:rFonts w:eastAsia="Segoe UI" w:cstheme="minorHAnsi"/>
                <w:color w:val="auto"/>
                <w:szCs w:val="22"/>
              </w:rPr>
              <w:t>al i</w:t>
            </w:r>
            <w:r w:rsidRPr="00BA4003">
              <w:rPr>
                <w:rFonts w:eastAsia="Segoe UI" w:cstheme="minorHAnsi"/>
                <w:color w:val="auto"/>
                <w:spacing w:val="-1"/>
                <w:szCs w:val="22"/>
              </w:rPr>
              <w:t>d</w:t>
            </w:r>
            <w:r w:rsidRPr="00BA4003">
              <w:rPr>
                <w:rFonts w:eastAsia="Segoe UI" w:cstheme="minorHAnsi"/>
                <w:color w:val="auto"/>
                <w:szCs w:val="22"/>
              </w:rPr>
              <w:t>en</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1"/>
                <w:szCs w:val="22"/>
              </w:rPr>
              <w:t>t</w:t>
            </w:r>
            <w:r w:rsidRPr="00BA4003">
              <w:rPr>
                <w:rFonts w:eastAsia="Segoe UI" w:cstheme="minorHAnsi"/>
                <w:color w:val="auto"/>
                <w:szCs w:val="22"/>
              </w:rPr>
              <w:t>y</w:t>
            </w:r>
            <w:r w:rsidRPr="00BA4003">
              <w:rPr>
                <w:rFonts w:eastAsia="Segoe UI" w:cstheme="minorHAnsi"/>
                <w:color w:val="auto"/>
                <w:spacing w:val="1"/>
                <w:szCs w:val="22"/>
              </w:rPr>
              <w:t xml:space="preserve"> </w:t>
            </w:r>
            <w:r w:rsidR="008B772D" w:rsidRPr="00BA4003">
              <w:rPr>
                <w:rFonts w:eastAsia="Segoe UI" w:cstheme="minorHAnsi"/>
                <w:color w:val="auto"/>
                <w:szCs w:val="22"/>
              </w:rPr>
              <w:t>(x</w:t>
            </w:r>
            <w:r w:rsidR="008B772D" w:rsidRPr="00BA4003">
              <w:rPr>
                <w:rFonts w:eastAsia="Segoe UI" w:cstheme="minorHAnsi"/>
                <w:color w:val="auto"/>
                <w:szCs w:val="22"/>
                <w:vertAlign w:val="superscript"/>
              </w:rPr>
              <w:t>2</w:t>
            </w:r>
            <w:r w:rsidRPr="00BA4003">
              <w:rPr>
                <w:rFonts w:eastAsia="Segoe UI" w:cstheme="minorHAnsi"/>
                <w:color w:val="auto"/>
                <w:spacing w:val="20"/>
                <w:position w:val="9"/>
                <w:szCs w:val="22"/>
              </w:rPr>
              <w:t xml:space="preserve"> </w:t>
            </w:r>
            <w:r w:rsidRPr="00BA4003">
              <w:rPr>
                <w:rFonts w:eastAsia="Segoe UI" w:cstheme="minorHAnsi"/>
                <w:color w:val="auto"/>
                <w:szCs w:val="22"/>
              </w:rPr>
              <w:t xml:space="preserve">+ </w:t>
            </w:r>
            <w:r w:rsidR="008B772D" w:rsidRPr="00BA4003">
              <w:rPr>
                <w:rFonts w:eastAsia="Segoe UI" w:cstheme="minorHAnsi"/>
                <w:color w:val="auto"/>
                <w:spacing w:val="1"/>
                <w:szCs w:val="22"/>
              </w:rPr>
              <w:t>y</w:t>
            </w:r>
            <w:r w:rsidR="008B772D" w:rsidRPr="00BA4003">
              <w:rPr>
                <w:rFonts w:eastAsia="Segoe UI" w:cstheme="minorHAnsi"/>
                <w:color w:val="auto"/>
                <w:spacing w:val="1"/>
                <w:szCs w:val="22"/>
                <w:vertAlign w:val="superscript"/>
              </w:rPr>
              <w:t>2</w:t>
            </w:r>
            <w:r w:rsidR="008B772D" w:rsidRPr="00BA4003">
              <w:rPr>
                <w:rFonts w:eastAsia="Segoe UI" w:cstheme="minorHAnsi"/>
                <w:color w:val="auto"/>
                <w:szCs w:val="22"/>
              </w:rPr>
              <w:t>)</w:t>
            </w:r>
            <w:r w:rsidR="008B772D" w:rsidRPr="00BA4003">
              <w:rPr>
                <w:rFonts w:eastAsia="Segoe UI" w:cstheme="minorHAnsi"/>
                <w:color w:val="auto"/>
                <w:szCs w:val="22"/>
                <w:vertAlign w:val="superscript"/>
              </w:rPr>
              <w:t>2</w:t>
            </w:r>
            <w:r w:rsidRPr="00BA4003">
              <w:rPr>
                <w:rFonts w:eastAsia="Segoe UI" w:cstheme="minorHAnsi"/>
                <w:color w:val="auto"/>
                <w:spacing w:val="19"/>
                <w:position w:val="9"/>
                <w:szCs w:val="22"/>
              </w:rPr>
              <w:t xml:space="preserve"> </w:t>
            </w:r>
            <w:r w:rsidR="008B772D" w:rsidRPr="00BA4003">
              <w:rPr>
                <w:rFonts w:eastAsia="Segoe UI" w:cstheme="minorHAnsi"/>
                <w:color w:val="auto"/>
                <w:szCs w:val="22"/>
              </w:rPr>
              <w:t>= (x</w:t>
            </w:r>
            <w:r w:rsidR="008B772D" w:rsidRPr="00BA4003">
              <w:rPr>
                <w:rFonts w:eastAsia="Segoe UI" w:cstheme="minorHAnsi"/>
                <w:color w:val="auto"/>
                <w:szCs w:val="22"/>
                <w:vertAlign w:val="superscript"/>
              </w:rPr>
              <w:t>2</w:t>
            </w:r>
            <w:r w:rsidRPr="00BA4003">
              <w:rPr>
                <w:rFonts w:eastAsia="Segoe UI" w:cstheme="minorHAnsi"/>
                <w:color w:val="auto"/>
                <w:spacing w:val="20"/>
                <w:position w:val="9"/>
                <w:szCs w:val="22"/>
              </w:rPr>
              <w:t xml:space="preserve"> </w:t>
            </w:r>
            <w:r w:rsidRPr="00BA4003">
              <w:rPr>
                <w:rFonts w:eastAsia="Segoe UI" w:cstheme="minorHAnsi"/>
                <w:color w:val="auto"/>
                <w:szCs w:val="22"/>
              </w:rPr>
              <w:t xml:space="preserve">– </w:t>
            </w:r>
            <w:r w:rsidR="008B772D" w:rsidRPr="00BA4003">
              <w:rPr>
                <w:rFonts w:eastAsia="Segoe UI" w:cstheme="minorHAnsi"/>
                <w:color w:val="auto"/>
                <w:spacing w:val="1"/>
                <w:szCs w:val="22"/>
              </w:rPr>
              <w:t>y</w:t>
            </w:r>
            <w:r w:rsidR="008B772D" w:rsidRPr="00BA4003">
              <w:rPr>
                <w:rFonts w:eastAsia="Segoe UI" w:cstheme="minorHAnsi"/>
                <w:color w:val="auto"/>
                <w:spacing w:val="1"/>
                <w:szCs w:val="22"/>
                <w:vertAlign w:val="superscript"/>
              </w:rPr>
              <w:t>2</w:t>
            </w:r>
            <w:r w:rsidR="008B772D" w:rsidRPr="00BA4003">
              <w:rPr>
                <w:rFonts w:eastAsia="Segoe UI" w:cstheme="minorHAnsi"/>
                <w:color w:val="auto"/>
                <w:szCs w:val="22"/>
              </w:rPr>
              <w:t>)</w:t>
            </w:r>
            <w:r w:rsidR="008B772D" w:rsidRPr="00BA4003">
              <w:rPr>
                <w:rFonts w:eastAsia="Segoe UI" w:cstheme="minorHAnsi"/>
                <w:color w:val="auto"/>
                <w:szCs w:val="22"/>
                <w:vertAlign w:val="superscript"/>
              </w:rPr>
              <w:t>2</w:t>
            </w:r>
            <w:r w:rsidR="008B772D" w:rsidRPr="00BA4003">
              <w:rPr>
                <w:rFonts w:eastAsia="Segoe UI" w:cstheme="minorHAnsi"/>
                <w:color w:val="auto"/>
                <w:szCs w:val="22"/>
              </w:rPr>
              <w:t xml:space="preserve"> </w:t>
            </w:r>
            <w:r w:rsidRPr="00BA4003">
              <w:rPr>
                <w:rFonts w:eastAsia="Segoe UI" w:cstheme="minorHAnsi"/>
                <w:color w:val="auto"/>
                <w:szCs w:val="22"/>
              </w:rPr>
              <w:t>+ (</w:t>
            </w:r>
            <w:r w:rsidRPr="00BA4003">
              <w:rPr>
                <w:rFonts w:eastAsia="Segoe UI" w:cstheme="minorHAnsi"/>
                <w:color w:val="auto"/>
                <w:spacing w:val="1"/>
                <w:szCs w:val="22"/>
              </w:rPr>
              <w:t>2</w:t>
            </w:r>
            <w:r w:rsidRPr="00BA4003">
              <w:rPr>
                <w:rFonts w:eastAsia="Segoe UI" w:cstheme="minorHAnsi"/>
                <w:color w:val="auto"/>
                <w:szCs w:val="22"/>
              </w:rPr>
              <w:t>x</w:t>
            </w:r>
            <w:r w:rsidR="008B772D" w:rsidRPr="00BA4003">
              <w:rPr>
                <w:rFonts w:eastAsia="Segoe UI" w:cstheme="minorHAnsi"/>
                <w:color w:val="auto"/>
                <w:spacing w:val="1"/>
                <w:szCs w:val="22"/>
              </w:rPr>
              <w:t>y</w:t>
            </w:r>
            <w:proofErr w:type="gramStart"/>
            <w:r w:rsidR="008B772D" w:rsidRPr="00BA4003">
              <w:rPr>
                <w:rFonts w:eastAsia="Segoe UI" w:cstheme="minorHAnsi"/>
                <w:color w:val="auto"/>
                <w:spacing w:val="1"/>
                <w:szCs w:val="22"/>
              </w:rPr>
              <w:t>)</w:t>
            </w:r>
            <w:r w:rsidR="008B772D" w:rsidRPr="00BA4003">
              <w:rPr>
                <w:rFonts w:eastAsia="Segoe UI" w:cstheme="minorHAnsi"/>
                <w:color w:val="auto"/>
                <w:spacing w:val="1"/>
                <w:szCs w:val="22"/>
                <w:vertAlign w:val="superscript"/>
              </w:rPr>
              <w:t>2</w:t>
            </w:r>
            <w:proofErr w:type="gramEnd"/>
            <w:r w:rsidRPr="00BA4003">
              <w:rPr>
                <w:rFonts w:eastAsia="Segoe UI" w:cstheme="minorHAnsi"/>
                <w:color w:val="auto"/>
                <w:spacing w:val="20"/>
                <w:position w:val="9"/>
                <w:szCs w:val="22"/>
              </w:rPr>
              <w:t xml:space="preserve"> </w:t>
            </w:r>
            <w:r w:rsidRPr="00BA4003">
              <w:rPr>
                <w:rFonts w:eastAsia="Segoe UI" w:cstheme="minorHAnsi"/>
                <w:color w:val="auto"/>
                <w:spacing w:val="-1"/>
                <w:szCs w:val="22"/>
              </w:rPr>
              <w:t>c</w:t>
            </w:r>
            <w:r w:rsidRPr="00BA4003">
              <w:rPr>
                <w:rFonts w:eastAsia="Segoe UI" w:cstheme="minorHAnsi"/>
                <w:color w:val="auto"/>
                <w:szCs w:val="22"/>
              </w:rPr>
              <w:t xml:space="preserve">an be </w:t>
            </w:r>
            <w:r w:rsidRPr="00BA4003">
              <w:rPr>
                <w:rFonts w:eastAsia="Segoe UI" w:cstheme="minorHAnsi"/>
                <w:color w:val="auto"/>
                <w:spacing w:val="-1"/>
                <w:szCs w:val="22"/>
              </w:rPr>
              <w:t>u</w:t>
            </w:r>
            <w:r w:rsidRPr="00BA4003">
              <w:rPr>
                <w:rFonts w:eastAsia="Segoe UI" w:cstheme="minorHAnsi"/>
                <w:color w:val="auto"/>
                <w:szCs w:val="22"/>
              </w:rPr>
              <w:t xml:space="preserve">sed </w:t>
            </w:r>
            <w:r w:rsidRPr="00BA4003">
              <w:rPr>
                <w:rFonts w:eastAsia="Segoe UI" w:cstheme="minorHAnsi"/>
                <w:color w:val="auto"/>
                <w:spacing w:val="-1"/>
                <w:szCs w:val="22"/>
              </w:rPr>
              <w:t>t</w:t>
            </w:r>
            <w:r w:rsidRPr="00BA4003">
              <w:rPr>
                <w:rFonts w:eastAsia="Segoe UI" w:cstheme="minorHAnsi"/>
                <w:color w:val="auto"/>
                <w:szCs w:val="22"/>
              </w:rPr>
              <w:t xml:space="preserve">o </w:t>
            </w:r>
            <w:r w:rsidRPr="00BA4003">
              <w:rPr>
                <w:rFonts w:eastAsia="Segoe UI" w:cstheme="minorHAnsi"/>
                <w:color w:val="auto"/>
                <w:spacing w:val="-1"/>
                <w:szCs w:val="22"/>
              </w:rPr>
              <w:t>g</w:t>
            </w:r>
            <w:r w:rsidRPr="00BA4003">
              <w:rPr>
                <w:rFonts w:eastAsia="Segoe UI" w:cstheme="minorHAnsi"/>
                <w:color w:val="auto"/>
                <w:szCs w:val="22"/>
              </w:rPr>
              <w:t>en</w:t>
            </w:r>
            <w:r w:rsidRPr="00BA4003">
              <w:rPr>
                <w:rFonts w:eastAsia="Segoe UI" w:cstheme="minorHAnsi"/>
                <w:color w:val="auto"/>
                <w:spacing w:val="-1"/>
                <w:szCs w:val="22"/>
              </w:rPr>
              <w:t>e</w:t>
            </w:r>
            <w:r w:rsidRPr="00BA4003">
              <w:rPr>
                <w:rFonts w:eastAsia="Segoe UI" w:cstheme="minorHAnsi"/>
                <w:color w:val="auto"/>
                <w:szCs w:val="22"/>
              </w:rPr>
              <w:t>rate</w:t>
            </w:r>
            <w:r w:rsidRPr="00BA4003">
              <w:rPr>
                <w:rFonts w:eastAsia="Segoe UI" w:cstheme="minorHAnsi"/>
                <w:color w:val="auto"/>
                <w:spacing w:val="-3"/>
                <w:szCs w:val="22"/>
              </w:rPr>
              <w:t xml:space="preserve"> </w:t>
            </w:r>
            <w:r w:rsidRPr="00BA4003">
              <w:rPr>
                <w:rFonts w:eastAsia="Segoe UI" w:cstheme="minorHAnsi"/>
                <w:color w:val="auto"/>
                <w:spacing w:val="-1"/>
                <w:szCs w:val="22"/>
              </w:rPr>
              <w:t>P</w:t>
            </w:r>
            <w:r w:rsidRPr="00BA4003">
              <w:rPr>
                <w:rFonts w:eastAsia="Segoe UI" w:cstheme="minorHAnsi"/>
                <w:color w:val="auto"/>
                <w:spacing w:val="1"/>
                <w:szCs w:val="22"/>
              </w:rPr>
              <w:t>y</w:t>
            </w:r>
            <w:r w:rsidRPr="00BA4003">
              <w:rPr>
                <w:rFonts w:eastAsia="Segoe UI" w:cstheme="minorHAnsi"/>
                <w:color w:val="auto"/>
                <w:szCs w:val="22"/>
              </w:rPr>
              <w:t>tha</w:t>
            </w:r>
            <w:r w:rsidRPr="00BA4003">
              <w:rPr>
                <w:rFonts w:eastAsia="Segoe UI" w:cstheme="minorHAnsi"/>
                <w:color w:val="auto"/>
                <w:spacing w:val="-1"/>
                <w:szCs w:val="22"/>
              </w:rPr>
              <w:t>g</w:t>
            </w:r>
            <w:r w:rsidRPr="00BA4003">
              <w:rPr>
                <w:rFonts w:eastAsia="Segoe UI" w:cstheme="minorHAnsi"/>
                <w:color w:val="auto"/>
                <w:szCs w:val="22"/>
              </w:rPr>
              <w:t>o</w:t>
            </w:r>
            <w:r w:rsidRPr="00BA4003">
              <w:rPr>
                <w:rFonts w:eastAsia="Segoe UI" w:cstheme="minorHAnsi"/>
                <w:color w:val="auto"/>
                <w:spacing w:val="-2"/>
                <w:szCs w:val="22"/>
              </w:rPr>
              <w:t>r</w:t>
            </w:r>
            <w:r w:rsidRPr="00BA4003">
              <w:rPr>
                <w:rFonts w:eastAsia="Segoe UI" w:cstheme="minorHAnsi"/>
                <w:color w:val="auto"/>
                <w:szCs w:val="22"/>
              </w:rPr>
              <w:t xml:space="preserve">ean </w:t>
            </w:r>
            <w:r w:rsidRPr="00BA4003">
              <w:rPr>
                <w:rFonts w:eastAsia="Segoe UI" w:cstheme="minorHAnsi"/>
                <w:color w:val="auto"/>
                <w:spacing w:val="-1"/>
                <w:szCs w:val="22"/>
              </w:rPr>
              <w:t>t</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p</w:t>
            </w:r>
            <w:r w:rsidRPr="00BA4003">
              <w:rPr>
                <w:rFonts w:eastAsia="Segoe UI" w:cstheme="minorHAnsi"/>
                <w:color w:val="auto"/>
                <w:spacing w:val="-1"/>
                <w:szCs w:val="22"/>
              </w:rPr>
              <w:t>l</w:t>
            </w:r>
            <w:r w:rsidRPr="00BA4003">
              <w:rPr>
                <w:rFonts w:eastAsia="Segoe UI" w:cstheme="minorHAnsi"/>
                <w:color w:val="auto"/>
                <w:szCs w:val="22"/>
              </w:rPr>
              <w:t>es.</w:t>
            </w:r>
            <w:r w:rsidR="00562EAA" w:rsidRPr="00BA4003">
              <w:rPr>
                <w:rFonts w:eastAsia="Segoe UI" w:cstheme="minorHAnsi"/>
                <w:color w:val="auto"/>
                <w:szCs w:val="22"/>
              </w:rPr>
              <w:t xml:space="preserve">  Instructional Note:  </w:t>
            </w:r>
            <w:r w:rsidR="00562EAA" w:rsidRPr="00BA4003">
              <w:rPr>
                <w:rFonts w:eastAsia="Segoe UI" w:cstheme="minorHAnsi"/>
                <w:color w:val="auto"/>
                <w:spacing w:val="-1"/>
                <w:szCs w:val="22"/>
              </w:rPr>
              <w:t>T</w:t>
            </w:r>
            <w:r w:rsidR="00562EAA" w:rsidRPr="00BA4003">
              <w:rPr>
                <w:rFonts w:eastAsia="Segoe UI" w:cstheme="minorHAnsi"/>
                <w:color w:val="auto"/>
                <w:szCs w:val="22"/>
              </w:rPr>
              <w:t>his</w:t>
            </w:r>
            <w:r w:rsidR="00562EAA" w:rsidRPr="00BA4003">
              <w:rPr>
                <w:rFonts w:eastAsia="Segoe UI" w:cstheme="minorHAnsi"/>
                <w:color w:val="auto"/>
                <w:spacing w:val="-1"/>
                <w:szCs w:val="22"/>
              </w:rPr>
              <w:t xml:space="preserve"> </w:t>
            </w:r>
            <w:r w:rsidR="00562EAA" w:rsidRPr="00BA4003">
              <w:rPr>
                <w:rFonts w:eastAsia="Segoe UI" w:cstheme="minorHAnsi"/>
                <w:color w:val="auto"/>
                <w:szCs w:val="22"/>
              </w:rPr>
              <w:t>cl</w:t>
            </w:r>
            <w:r w:rsidR="00562EAA" w:rsidRPr="00BA4003">
              <w:rPr>
                <w:rFonts w:eastAsia="Segoe UI" w:cstheme="minorHAnsi"/>
                <w:color w:val="auto"/>
                <w:spacing w:val="-1"/>
                <w:szCs w:val="22"/>
              </w:rPr>
              <w:t>us</w:t>
            </w:r>
            <w:r w:rsidR="00562EAA" w:rsidRPr="00BA4003">
              <w:rPr>
                <w:rFonts w:eastAsia="Segoe UI" w:cstheme="minorHAnsi"/>
                <w:color w:val="auto"/>
                <w:szCs w:val="22"/>
              </w:rPr>
              <w:t>ter</w:t>
            </w:r>
            <w:r w:rsidR="00562EAA" w:rsidRPr="00BA4003">
              <w:rPr>
                <w:rFonts w:eastAsia="Segoe UI" w:cstheme="minorHAnsi"/>
                <w:color w:val="auto"/>
                <w:spacing w:val="1"/>
                <w:szCs w:val="22"/>
              </w:rPr>
              <w:t xml:space="preserve"> </w:t>
            </w:r>
            <w:r w:rsidR="00562EAA" w:rsidRPr="00BA4003">
              <w:rPr>
                <w:rFonts w:eastAsia="Segoe UI" w:cstheme="minorHAnsi"/>
                <w:color w:val="auto"/>
                <w:szCs w:val="22"/>
              </w:rPr>
              <w:t>has</w:t>
            </w:r>
            <w:r w:rsidR="00562EAA" w:rsidRPr="00BA4003">
              <w:rPr>
                <w:rFonts w:eastAsia="Segoe UI" w:cstheme="minorHAnsi"/>
                <w:color w:val="auto"/>
                <w:spacing w:val="-2"/>
                <w:szCs w:val="22"/>
              </w:rPr>
              <w:t xml:space="preserve"> </w:t>
            </w:r>
            <w:r w:rsidR="00562EAA" w:rsidRPr="00BA4003">
              <w:rPr>
                <w:rFonts w:eastAsia="Segoe UI" w:cstheme="minorHAnsi"/>
                <w:color w:val="auto"/>
                <w:szCs w:val="22"/>
              </w:rPr>
              <w:t>ma</w:t>
            </w:r>
            <w:r w:rsidR="00562EAA" w:rsidRPr="00BA4003">
              <w:rPr>
                <w:rFonts w:eastAsia="Segoe UI" w:cstheme="minorHAnsi"/>
                <w:color w:val="auto"/>
                <w:spacing w:val="-1"/>
                <w:szCs w:val="22"/>
              </w:rPr>
              <w:t>n</w:t>
            </w:r>
            <w:r w:rsidR="00562EAA" w:rsidRPr="00BA4003">
              <w:rPr>
                <w:rFonts w:eastAsia="Segoe UI" w:cstheme="minorHAnsi"/>
                <w:color w:val="auto"/>
                <w:szCs w:val="22"/>
              </w:rPr>
              <w:t>y po</w:t>
            </w:r>
            <w:r w:rsidR="00562EAA" w:rsidRPr="00BA4003">
              <w:rPr>
                <w:rFonts w:eastAsia="Segoe UI" w:cstheme="minorHAnsi"/>
                <w:color w:val="auto"/>
                <w:spacing w:val="-3"/>
                <w:szCs w:val="22"/>
              </w:rPr>
              <w:t>s</w:t>
            </w:r>
            <w:r w:rsidR="00562EAA" w:rsidRPr="00BA4003">
              <w:rPr>
                <w:rFonts w:eastAsia="Segoe UI" w:cstheme="minorHAnsi"/>
                <w:color w:val="auto"/>
                <w:spacing w:val="-1"/>
                <w:szCs w:val="22"/>
              </w:rPr>
              <w:t>s</w:t>
            </w:r>
            <w:r w:rsidR="00562EAA" w:rsidRPr="00BA4003">
              <w:rPr>
                <w:rFonts w:eastAsia="Segoe UI" w:cstheme="minorHAnsi"/>
                <w:color w:val="auto"/>
                <w:szCs w:val="22"/>
              </w:rPr>
              <w:t>ibi</w:t>
            </w:r>
            <w:r w:rsidR="00562EAA" w:rsidRPr="00BA4003">
              <w:rPr>
                <w:rFonts w:eastAsia="Segoe UI" w:cstheme="minorHAnsi"/>
                <w:color w:val="auto"/>
                <w:spacing w:val="1"/>
                <w:szCs w:val="22"/>
              </w:rPr>
              <w:t>l</w:t>
            </w:r>
            <w:r w:rsidR="00562EAA" w:rsidRPr="00BA4003">
              <w:rPr>
                <w:rFonts w:eastAsia="Segoe UI" w:cstheme="minorHAnsi"/>
                <w:color w:val="auto"/>
                <w:spacing w:val="-2"/>
                <w:szCs w:val="22"/>
              </w:rPr>
              <w:t>i</w:t>
            </w:r>
            <w:r w:rsidR="00562EAA" w:rsidRPr="00BA4003">
              <w:rPr>
                <w:rFonts w:eastAsia="Segoe UI" w:cstheme="minorHAnsi"/>
                <w:color w:val="auto"/>
                <w:szCs w:val="22"/>
              </w:rPr>
              <w:t>ti</w:t>
            </w:r>
            <w:r w:rsidR="00562EAA" w:rsidRPr="00BA4003">
              <w:rPr>
                <w:rFonts w:eastAsia="Segoe UI" w:cstheme="minorHAnsi"/>
                <w:color w:val="auto"/>
                <w:spacing w:val="1"/>
                <w:szCs w:val="22"/>
              </w:rPr>
              <w:t>e</w:t>
            </w:r>
            <w:r w:rsidR="00562EAA" w:rsidRPr="00BA4003">
              <w:rPr>
                <w:rFonts w:eastAsia="Segoe UI" w:cstheme="minorHAnsi"/>
                <w:color w:val="auto"/>
                <w:szCs w:val="22"/>
              </w:rPr>
              <w:t>s</w:t>
            </w:r>
            <w:r w:rsidR="00562EAA" w:rsidRPr="00BA4003">
              <w:rPr>
                <w:rFonts w:eastAsia="Segoe UI" w:cstheme="minorHAnsi"/>
                <w:color w:val="auto"/>
                <w:spacing w:val="-1"/>
                <w:szCs w:val="22"/>
              </w:rPr>
              <w:t xml:space="preserve"> </w:t>
            </w:r>
            <w:r w:rsidR="00562EAA" w:rsidRPr="00BA4003">
              <w:rPr>
                <w:rFonts w:eastAsia="Segoe UI" w:cstheme="minorHAnsi"/>
                <w:color w:val="auto"/>
                <w:szCs w:val="22"/>
              </w:rPr>
              <w:t>f</w:t>
            </w:r>
            <w:r w:rsidR="00562EAA" w:rsidRPr="00BA4003">
              <w:rPr>
                <w:rFonts w:eastAsia="Segoe UI" w:cstheme="minorHAnsi"/>
                <w:color w:val="auto"/>
                <w:spacing w:val="-1"/>
                <w:szCs w:val="22"/>
              </w:rPr>
              <w:t>o</w:t>
            </w:r>
            <w:r w:rsidR="00562EAA" w:rsidRPr="00BA4003">
              <w:rPr>
                <w:rFonts w:eastAsia="Segoe UI" w:cstheme="minorHAnsi"/>
                <w:color w:val="auto"/>
                <w:szCs w:val="22"/>
              </w:rPr>
              <w:t>r o</w:t>
            </w:r>
            <w:r w:rsidR="00562EAA" w:rsidRPr="00BA4003">
              <w:rPr>
                <w:rFonts w:eastAsia="Segoe UI" w:cstheme="minorHAnsi"/>
                <w:color w:val="auto"/>
                <w:spacing w:val="-3"/>
                <w:szCs w:val="22"/>
              </w:rPr>
              <w:t>p</w:t>
            </w:r>
            <w:r w:rsidR="00562EAA" w:rsidRPr="00BA4003">
              <w:rPr>
                <w:rFonts w:eastAsia="Segoe UI" w:cstheme="minorHAnsi"/>
                <w:color w:val="auto"/>
                <w:szCs w:val="22"/>
              </w:rPr>
              <w:t>tio</w:t>
            </w:r>
            <w:r w:rsidR="00562EAA" w:rsidRPr="00BA4003">
              <w:rPr>
                <w:rFonts w:eastAsia="Segoe UI" w:cstheme="minorHAnsi"/>
                <w:color w:val="auto"/>
                <w:spacing w:val="-2"/>
                <w:szCs w:val="22"/>
              </w:rPr>
              <w:t>n</w:t>
            </w:r>
            <w:r w:rsidR="00562EAA" w:rsidRPr="00BA4003">
              <w:rPr>
                <w:rFonts w:eastAsia="Segoe UI" w:cstheme="minorHAnsi"/>
                <w:color w:val="auto"/>
                <w:szCs w:val="22"/>
              </w:rPr>
              <w:t xml:space="preserve">al </w:t>
            </w:r>
            <w:r w:rsidR="00562EAA" w:rsidRPr="00BA4003">
              <w:rPr>
                <w:rFonts w:eastAsia="Segoe UI" w:cstheme="minorHAnsi"/>
                <w:color w:val="auto"/>
                <w:spacing w:val="-2"/>
                <w:szCs w:val="22"/>
              </w:rPr>
              <w:t>e</w:t>
            </w:r>
            <w:r w:rsidR="00562EAA" w:rsidRPr="00BA4003">
              <w:rPr>
                <w:rFonts w:eastAsia="Segoe UI" w:cstheme="minorHAnsi"/>
                <w:color w:val="auto"/>
                <w:szCs w:val="22"/>
              </w:rPr>
              <w:t>n</w:t>
            </w:r>
            <w:r w:rsidR="00562EAA" w:rsidRPr="00BA4003">
              <w:rPr>
                <w:rFonts w:eastAsia="Segoe UI" w:cstheme="minorHAnsi"/>
                <w:color w:val="auto"/>
                <w:spacing w:val="1"/>
                <w:szCs w:val="22"/>
              </w:rPr>
              <w:t>r</w:t>
            </w:r>
            <w:r w:rsidR="00562EAA" w:rsidRPr="00BA4003">
              <w:rPr>
                <w:rFonts w:eastAsia="Segoe UI" w:cstheme="minorHAnsi"/>
                <w:color w:val="auto"/>
                <w:szCs w:val="22"/>
              </w:rPr>
              <w:t>i</w:t>
            </w:r>
            <w:r w:rsidR="00562EAA" w:rsidRPr="00BA4003">
              <w:rPr>
                <w:rFonts w:eastAsia="Segoe UI" w:cstheme="minorHAnsi"/>
                <w:color w:val="auto"/>
                <w:spacing w:val="-2"/>
                <w:szCs w:val="22"/>
              </w:rPr>
              <w:t>c</w:t>
            </w:r>
            <w:r w:rsidR="00562EAA" w:rsidRPr="00BA4003">
              <w:rPr>
                <w:rFonts w:eastAsia="Segoe UI" w:cstheme="minorHAnsi"/>
                <w:color w:val="auto"/>
                <w:szCs w:val="22"/>
              </w:rPr>
              <w:t>hmen</w:t>
            </w:r>
            <w:r w:rsidR="00562EAA" w:rsidRPr="00BA4003">
              <w:rPr>
                <w:rFonts w:eastAsia="Segoe UI" w:cstheme="minorHAnsi"/>
                <w:color w:val="auto"/>
                <w:spacing w:val="-2"/>
                <w:szCs w:val="22"/>
              </w:rPr>
              <w:t>t</w:t>
            </w:r>
            <w:r w:rsidR="00562EAA" w:rsidRPr="00BA4003">
              <w:rPr>
                <w:rFonts w:eastAsia="Segoe UI" w:cstheme="minorHAnsi"/>
                <w:color w:val="auto"/>
                <w:szCs w:val="22"/>
              </w:rPr>
              <w:t>,</w:t>
            </w:r>
            <w:r w:rsidR="00562EAA" w:rsidRPr="00BA4003">
              <w:rPr>
                <w:rFonts w:eastAsia="Segoe UI" w:cstheme="minorHAnsi"/>
                <w:color w:val="auto"/>
                <w:spacing w:val="-1"/>
                <w:szCs w:val="22"/>
              </w:rPr>
              <w:t xml:space="preserve"> su</w:t>
            </w:r>
            <w:r w:rsidR="00562EAA" w:rsidRPr="00BA4003">
              <w:rPr>
                <w:rFonts w:eastAsia="Segoe UI" w:cstheme="minorHAnsi"/>
                <w:color w:val="auto"/>
                <w:szCs w:val="22"/>
              </w:rPr>
              <w:t>ch</w:t>
            </w:r>
            <w:r w:rsidR="00562EAA" w:rsidRPr="00BA4003">
              <w:rPr>
                <w:rFonts w:eastAsia="Segoe UI" w:cstheme="minorHAnsi"/>
                <w:color w:val="auto"/>
                <w:spacing w:val="-1"/>
                <w:szCs w:val="22"/>
              </w:rPr>
              <w:t xml:space="preserve"> </w:t>
            </w:r>
            <w:r w:rsidR="00562EAA" w:rsidRPr="00BA4003">
              <w:rPr>
                <w:rFonts w:eastAsia="Segoe UI" w:cstheme="minorHAnsi"/>
                <w:color w:val="auto"/>
                <w:szCs w:val="22"/>
              </w:rPr>
              <w:t>as</w:t>
            </w:r>
            <w:r w:rsidR="00562EAA" w:rsidRPr="00BA4003">
              <w:rPr>
                <w:rFonts w:eastAsia="Segoe UI" w:cstheme="minorHAnsi"/>
                <w:color w:val="auto"/>
                <w:spacing w:val="-1"/>
                <w:szCs w:val="22"/>
              </w:rPr>
              <w:t xml:space="preserve"> </w:t>
            </w:r>
            <w:r w:rsidR="00562EAA" w:rsidRPr="00BA4003">
              <w:rPr>
                <w:rFonts w:eastAsia="Segoe UI" w:cstheme="minorHAnsi"/>
                <w:color w:val="auto"/>
                <w:spacing w:val="1"/>
                <w:szCs w:val="22"/>
              </w:rPr>
              <w:t>r</w:t>
            </w:r>
            <w:r w:rsidR="00562EAA" w:rsidRPr="00BA4003">
              <w:rPr>
                <w:rFonts w:eastAsia="Segoe UI" w:cstheme="minorHAnsi"/>
                <w:color w:val="auto"/>
                <w:szCs w:val="22"/>
              </w:rPr>
              <w:t>e</w:t>
            </w:r>
            <w:r w:rsidR="00562EAA" w:rsidRPr="00BA4003">
              <w:rPr>
                <w:rFonts w:eastAsia="Segoe UI" w:cstheme="minorHAnsi"/>
                <w:color w:val="auto"/>
                <w:spacing w:val="1"/>
                <w:szCs w:val="22"/>
              </w:rPr>
              <w:t>l</w:t>
            </w:r>
            <w:r w:rsidR="00562EAA" w:rsidRPr="00BA4003">
              <w:rPr>
                <w:rFonts w:eastAsia="Segoe UI" w:cstheme="minorHAnsi"/>
                <w:color w:val="auto"/>
                <w:szCs w:val="22"/>
              </w:rPr>
              <w:t>a</w:t>
            </w:r>
            <w:r w:rsidR="00562EAA" w:rsidRPr="00BA4003">
              <w:rPr>
                <w:rFonts w:eastAsia="Segoe UI" w:cstheme="minorHAnsi"/>
                <w:color w:val="auto"/>
                <w:spacing w:val="-1"/>
                <w:szCs w:val="22"/>
              </w:rPr>
              <w:t>t</w:t>
            </w:r>
            <w:r w:rsidR="00562EAA" w:rsidRPr="00BA4003">
              <w:rPr>
                <w:rFonts w:eastAsia="Segoe UI" w:cstheme="minorHAnsi"/>
                <w:color w:val="auto"/>
                <w:szCs w:val="22"/>
              </w:rPr>
              <w:t>i</w:t>
            </w:r>
            <w:r w:rsidR="00562EAA" w:rsidRPr="00BA4003">
              <w:rPr>
                <w:rFonts w:eastAsia="Segoe UI" w:cstheme="minorHAnsi"/>
                <w:color w:val="auto"/>
                <w:spacing w:val="1"/>
                <w:szCs w:val="22"/>
              </w:rPr>
              <w:t>n</w:t>
            </w:r>
            <w:r w:rsidR="00562EAA" w:rsidRPr="00BA4003">
              <w:rPr>
                <w:rFonts w:eastAsia="Segoe UI" w:cstheme="minorHAnsi"/>
                <w:color w:val="auto"/>
                <w:szCs w:val="22"/>
              </w:rPr>
              <w:t>g</w:t>
            </w:r>
            <w:r w:rsidR="00562EAA" w:rsidRPr="00BA4003">
              <w:rPr>
                <w:rFonts w:eastAsia="Segoe UI" w:cstheme="minorHAnsi"/>
                <w:color w:val="auto"/>
                <w:spacing w:val="-3"/>
                <w:szCs w:val="22"/>
              </w:rPr>
              <w:t xml:space="preserve"> </w:t>
            </w:r>
            <w:r w:rsidR="00562EAA" w:rsidRPr="00BA4003">
              <w:rPr>
                <w:rFonts w:eastAsia="Segoe UI" w:cstheme="minorHAnsi"/>
                <w:color w:val="auto"/>
                <w:spacing w:val="-2"/>
                <w:szCs w:val="22"/>
              </w:rPr>
              <w:t>t</w:t>
            </w:r>
            <w:r w:rsidR="00562EAA" w:rsidRPr="00BA4003">
              <w:rPr>
                <w:rFonts w:eastAsia="Segoe UI" w:cstheme="minorHAnsi"/>
                <w:color w:val="auto"/>
                <w:szCs w:val="22"/>
              </w:rPr>
              <w:t>he</w:t>
            </w:r>
            <w:r w:rsidR="00562EAA" w:rsidRPr="00BA4003">
              <w:rPr>
                <w:rFonts w:eastAsia="Segoe UI" w:cstheme="minorHAnsi"/>
                <w:color w:val="auto"/>
                <w:spacing w:val="-1"/>
                <w:szCs w:val="22"/>
              </w:rPr>
              <w:t xml:space="preserve"> </w:t>
            </w:r>
            <w:r w:rsidR="00562EAA" w:rsidRPr="00BA4003">
              <w:rPr>
                <w:rFonts w:eastAsia="Segoe UI" w:cstheme="minorHAnsi"/>
                <w:color w:val="auto"/>
                <w:szCs w:val="22"/>
              </w:rPr>
              <w:t>e</w:t>
            </w:r>
            <w:r w:rsidR="00562EAA" w:rsidRPr="00BA4003">
              <w:rPr>
                <w:rFonts w:eastAsia="Segoe UI" w:cstheme="minorHAnsi"/>
                <w:color w:val="auto"/>
                <w:spacing w:val="1"/>
                <w:szCs w:val="22"/>
              </w:rPr>
              <w:t>x</w:t>
            </w:r>
            <w:r w:rsidR="00562EAA" w:rsidRPr="00BA4003">
              <w:rPr>
                <w:rFonts w:eastAsia="Segoe UI" w:cstheme="minorHAnsi"/>
                <w:color w:val="auto"/>
                <w:szCs w:val="22"/>
              </w:rPr>
              <w:t>a</w:t>
            </w:r>
            <w:r w:rsidR="00562EAA" w:rsidRPr="00BA4003">
              <w:rPr>
                <w:rFonts w:eastAsia="Segoe UI" w:cstheme="minorHAnsi"/>
                <w:color w:val="auto"/>
                <w:spacing w:val="-2"/>
                <w:szCs w:val="22"/>
              </w:rPr>
              <w:t>m</w:t>
            </w:r>
            <w:r w:rsidR="00562EAA" w:rsidRPr="00BA4003">
              <w:rPr>
                <w:rFonts w:eastAsia="Segoe UI" w:cstheme="minorHAnsi"/>
                <w:color w:val="auto"/>
                <w:szCs w:val="22"/>
              </w:rPr>
              <w:t xml:space="preserve">ple </w:t>
            </w:r>
            <w:r w:rsidR="00562EAA" w:rsidRPr="00BA4003">
              <w:rPr>
                <w:rFonts w:eastAsia="Segoe UI" w:cstheme="minorHAnsi"/>
                <w:color w:val="auto"/>
                <w:spacing w:val="-2"/>
                <w:szCs w:val="22"/>
              </w:rPr>
              <w:t>i</w:t>
            </w:r>
            <w:r w:rsidR="00562EAA" w:rsidRPr="00BA4003">
              <w:rPr>
                <w:rFonts w:eastAsia="Segoe UI" w:cstheme="minorHAnsi"/>
                <w:color w:val="auto"/>
                <w:szCs w:val="22"/>
              </w:rPr>
              <w:t xml:space="preserve">n </w:t>
            </w:r>
            <w:r w:rsidR="00562EAA" w:rsidRPr="00BA4003">
              <w:rPr>
                <w:rFonts w:eastAsia="Segoe UI" w:cstheme="minorHAnsi"/>
                <w:color w:val="auto"/>
                <w:spacing w:val="1"/>
                <w:szCs w:val="22"/>
              </w:rPr>
              <w:t>M</w:t>
            </w:r>
            <w:r w:rsidR="00562EAA" w:rsidRPr="00BA4003">
              <w:rPr>
                <w:rFonts w:eastAsia="Segoe UI" w:cstheme="minorHAnsi"/>
                <w:color w:val="auto"/>
                <w:szCs w:val="22"/>
              </w:rPr>
              <w:t>.</w:t>
            </w:r>
            <w:r w:rsidR="00562EAA" w:rsidRPr="00BA4003">
              <w:rPr>
                <w:rFonts w:eastAsia="Segoe UI" w:cstheme="minorHAnsi"/>
                <w:color w:val="auto"/>
                <w:spacing w:val="-1"/>
                <w:szCs w:val="22"/>
              </w:rPr>
              <w:t>A</w:t>
            </w:r>
            <w:r w:rsidR="00562EAA" w:rsidRPr="00BA4003">
              <w:rPr>
                <w:rFonts w:eastAsia="Segoe UI" w:cstheme="minorHAnsi"/>
                <w:color w:val="auto"/>
                <w:spacing w:val="1"/>
                <w:szCs w:val="22"/>
              </w:rPr>
              <w:t>2</w:t>
            </w:r>
            <w:r w:rsidR="00562EAA" w:rsidRPr="00BA4003">
              <w:rPr>
                <w:rFonts w:eastAsia="Segoe UI" w:cstheme="minorHAnsi"/>
                <w:color w:val="auto"/>
                <w:spacing w:val="-1"/>
                <w:szCs w:val="22"/>
              </w:rPr>
              <w:t>H</w:t>
            </w:r>
            <w:r w:rsidR="00562EAA" w:rsidRPr="00BA4003">
              <w:rPr>
                <w:rFonts w:eastAsia="Segoe UI" w:cstheme="minorHAnsi"/>
                <w:color w:val="auto"/>
                <w:spacing w:val="-2"/>
                <w:szCs w:val="22"/>
              </w:rPr>
              <w:t>S</w:t>
            </w:r>
            <w:r w:rsidR="00562EAA" w:rsidRPr="00BA4003">
              <w:rPr>
                <w:rFonts w:eastAsia="Segoe UI" w:cstheme="minorHAnsi"/>
                <w:color w:val="auto"/>
                <w:szCs w:val="22"/>
              </w:rPr>
              <w:t>.</w:t>
            </w:r>
            <w:r w:rsidR="00562EAA" w:rsidRPr="00BA4003">
              <w:rPr>
                <w:rFonts w:eastAsia="Segoe UI" w:cstheme="minorHAnsi"/>
                <w:color w:val="auto"/>
                <w:spacing w:val="-1"/>
                <w:szCs w:val="22"/>
              </w:rPr>
              <w:t>1</w:t>
            </w:r>
            <w:r w:rsidR="00562EAA" w:rsidRPr="00BA4003">
              <w:rPr>
                <w:rFonts w:eastAsia="Segoe UI" w:cstheme="minorHAnsi"/>
                <w:color w:val="auto"/>
                <w:szCs w:val="22"/>
              </w:rPr>
              <w:t>0 to</w:t>
            </w:r>
            <w:r w:rsidR="00562EAA" w:rsidRPr="00BA4003">
              <w:rPr>
                <w:rFonts w:eastAsia="Segoe UI" w:cstheme="minorHAnsi"/>
                <w:color w:val="auto"/>
                <w:spacing w:val="-1"/>
                <w:szCs w:val="22"/>
              </w:rPr>
              <w:t xml:space="preserve"> </w:t>
            </w:r>
            <w:r w:rsidR="00562EAA" w:rsidRPr="00BA4003">
              <w:rPr>
                <w:rFonts w:eastAsia="Segoe UI" w:cstheme="minorHAnsi"/>
                <w:color w:val="auto"/>
                <w:szCs w:val="22"/>
              </w:rPr>
              <w:t>the</w:t>
            </w:r>
            <w:r w:rsidR="00562EAA" w:rsidRPr="00BA4003">
              <w:rPr>
                <w:rFonts w:eastAsia="Segoe UI" w:cstheme="minorHAnsi"/>
                <w:color w:val="auto"/>
                <w:spacing w:val="-1"/>
                <w:szCs w:val="22"/>
              </w:rPr>
              <w:t xml:space="preserve"> s</w:t>
            </w:r>
            <w:r w:rsidR="00562EAA" w:rsidRPr="00BA4003">
              <w:rPr>
                <w:rFonts w:eastAsia="Segoe UI" w:cstheme="minorHAnsi"/>
                <w:color w:val="auto"/>
                <w:szCs w:val="22"/>
              </w:rPr>
              <w:t>ol</w:t>
            </w:r>
            <w:r w:rsidR="00562EAA" w:rsidRPr="00BA4003">
              <w:rPr>
                <w:rFonts w:eastAsia="Segoe UI" w:cstheme="minorHAnsi"/>
                <w:color w:val="auto"/>
                <w:spacing w:val="-1"/>
                <w:szCs w:val="22"/>
              </w:rPr>
              <w:t>u</w:t>
            </w:r>
            <w:r w:rsidR="00562EAA" w:rsidRPr="00BA4003">
              <w:rPr>
                <w:rFonts w:eastAsia="Segoe UI" w:cstheme="minorHAnsi"/>
                <w:color w:val="auto"/>
                <w:szCs w:val="22"/>
              </w:rPr>
              <w:t>tion of</w:t>
            </w:r>
            <w:r w:rsidR="00562EAA" w:rsidRPr="00BA4003">
              <w:rPr>
                <w:rFonts w:eastAsia="Segoe UI" w:cstheme="minorHAnsi"/>
                <w:color w:val="auto"/>
                <w:spacing w:val="-1"/>
                <w:szCs w:val="22"/>
              </w:rPr>
              <w:t xml:space="preserve"> </w:t>
            </w:r>
            <w:r w:rsidR="00562EAA" w:rsidRPr="00BA4003">
              <w:rPr>
                <w:rFonts w:eastAsia="Segoe UI" w:cstheme="minorHAnsi"/>
                <w:color w:val="auto"/>
                <w:szCs w:val="22"/>
              </w:rPr>
              <w:t>t</w:t>
            </w:r>
            <w:r w:rsidR="00562EAA" w:rsidRPr="00BA4003">
              <w:rPr>
                <w:rFonts w:eastAsia="Segoe UI" w:cstheme="minorHAnsi"/>
                <w:color w:val="auto"/>
                <w:spacing w:val="-3"/>
                <w:szCs w:val="22"/>
              </w:rPr>
              <w:t>h</w:t>
            </w:r>
            <w:r w:rsidR="00562EAA" w:rsidRPr="00BA4003">
              <w:rPr>
                <w:rFonts w:eastAsia="Segoe UI" w:cstheme="minorHAnsi"/>
                <w:color w:val="auto"/>
                <w:szCs w:val="22"/>
              </w:rPr>
              <w:t xml:space="preserve">e </w:t>
            </w:r>
            <w:r w:rsidR="00562EAA" w:rsidRPr="00BA4003">
              <w:rPr>
                <w:rFonts w:eastAsia="Segoe UI" w:cstheme="minorHAnsi"/>
                <w:color w:val="auto"/>
                <w:spacing w:val="-1"/>
                <w:szCs w:val="22"/>
              </w:rPr>
              <w:t>s</w:t>
            </w:r>
            <w:r w:rsidR="00562EAA" w:rsidRPr="00BA4003">
              <w:rPr>
                <w:rFonts w:eastAsia="Segoe UI" w:cstheme="minorHAnsi"/>
                <w:color w:val="auto"/>
                <w:spacing w:val="1"/>
                <w:szCs w:val="22"/>
              </w:rPr>
              <w:t>y</w:t>
            </w:r>
            <w:r w:rsidR="00562EAA" w:rsidRPr="00BA4003">
              <w:rPr>
                <w:rFonts w:eastAsia="Segoe UI" w:cstheme="minorHAnsi"/>
                <w:color w:val="auto"/>
                <w:spacing w:val="-1"/>
                <w:szCs w:val="22"/>
              </w:rPr>
              <w:t>s</w:t>
            </w:r>
            <w:r w:rsidR="00562EAA" w:rsidRPr="00BA4003">
              <w:rPr>
                <w:rFonts w:eastAsia="Segoe UI" w:cstheme="minorHAnsi"/>
                <w:color w:val="auto"/>
                <w:szCs w:val="22"/>
              </w:rPr>
              <w:t>tem u</w:t>
            </w:r>
            <w:r w:rsidR="00562EAA" w:rsidRPr="00BA4003">
              <w:rPr>
                <w:rFonts w:eastAsia="Segoe UI" w:cstheme="minorHAnsi"/>
                <w:color w:val="auto"/>
                <w:szCs w:val="22"/>
                <w:vertAlign w:val="superscript"/>
              </w:rPr>
              <w:t>2</w:t>
            </w:r>
            <w:r w:rsidR="00562EAA" w:rsidRPr="00BA4003">
              <w:rPr>
                <w:rFonts w:eastAsia="Segoe UI" w:cstheme="minorHAnsi"/>
                <w:color w:val="auto"/>
                <w:szCs w:val="22"/>
              </w:rPr>
              <w:t xml:space="preserve"> +</w:t>
            </w:r>
            <w:r w:rsidR="00562EAA" w:rsidRPr="00BA4003">
              <w:rPr>
                <w:rFonts w:eastAsia="Segoe UI" w:cstheme="minorHAnsi"/>
                <w:color w:val="auto"/>
                <w:spacing w:val="1"/>
                <w:szCs w:val="22"/>
              </w:rPr>
              <w:t xml:space="preserve"> v</w:t>
            </w:r>
            <w:r w:rsidR="00562EAA" w:rsidRPr="00BA4003">
              <w:rPr>
                <w:rFonts w:eastAsia="Segoe UI" w:cstheme="minorHAnsi"/>
                <w:color w:val="auto"/>
                <w:spacing w:val="1"/>
                <w:szCs w:val="22"/>
                <w:vertAlign w:val="superscript"/>
              </w:rPr>
              <w:t xml:space="preserve">2 </w:t>
            </w:r>
            <w:r w:rsidR="00562EAA" w:rsidRPr="00BA4003">
              <w:rPr>
                <w:rFonts w:eastAsia="Segoe UI" w:cstheme="minorHAnsi"/>
                <w:color w:val="auto"/>
                <w:spacing w:val="-2"/>
                <w:szCs w:val="22"/>
              </w:rPr>
              <w:t xml:space="preserve">= </w:t>
            </w:r>
            <w:r w:rsidR="00562EAA" w:rsidRPr="00BA4003">
              <w:rPr>
                <w:rFonts w:eastAsia="Segoe UI" w:cstheme="minorHAnsi"/>
                <w:color w:val="auto"/>
                <w:spacing w:val="1"/>
                <w:szCs w:val="22"/>
              </w:rPr>
              <w:t>1</w:t>
            </w:r>
            <w:r w:rsidR="00562EAA" w:rsidRPr="00BA4003">
              <w:rPr>
                <w:rFonts w:eastAsia="Segoe UI" w:cstheme="minorHAnsi"/>
                <w:color w:val="auto"/>
                <w:szCs w:val="22"/>
              </w:rPr>
              <w:t>,</w:t>
            </w:r>
            <w:r w:rsidR="00562EAA" w:rsidRPr="00BA4003">
              <w:rPr>
                <w:rFonts w:eastAsia="Segoe UI" w:cstheme="minorHAnsi"/>
                <w:color w:val="auto"/>
                <w:spacing w:val="-3"/>
                <w:szCs w:val="22"/>
              </w:rPr>
              <w:t xml:space="preserve"> </w:t>
            </w:r>
            <w:r w:rsidR="00562EAA" w:rsidRPr="00BA4003">
              <w:rPr>
                <w:rFonts w:eastAsia="Segoe UI" w:cstheme="minorHAnsi"/>
                <w:color w:val="auto"/>
                <w:szCs w:val="22"/>
              </w:rPr>
              <w:t xml:space="preserve">v = </w:t>
            </w:r>
            <w:proofErr w:type="gramStart"/>
            <w:r w:rsidR="00562EAA" w:rsidRPr="00BA4003">
              <w:rPr>
                <w:rFonts w:eastAsia="Segoe UI" w:cstheme="minorHAnsi"/>
                <w:color w:val="auto"/>
                <w:szCs w:val="22"/>
              </w:rPr>
              <w:t>t(</w:t>
            </w:r>
            <w:proofErr w:type="gramEnd"/>
            <w:r w:rsidR="00562EAA" w:rsidRPr="00BA4003">
              <w:rPr>
                <w:rFonts w:eastAsia="Segoe UI" w:cstheme="minorHAnsi"/>
                <w:color w:val="auto"/>
                <w:spacing w:val="-1"/>
                <w:szCs w:val="22"/>
              </w:rPr>
              <w:t>u</w:t>
            </w:r>
            <w:r w:rsidR="00562EAA" w:rsidRPr="00BA4003">
              <w:rPr>
                <w:rFonts w:eastAsia="Segoe UI" w:cstheme="minorHAnsi"/>
                <w:color w:val="auto"/>
                <w:spacing w:val="-2"/>
                <w:szCs w:val="22"/>
              </w:rPr>
              <w:t>+</w:t>
            </w:r>
            <w:r w:rsidR="00562EAA" w:rsidRPr="00BA4003">
              <w:rPr>
                <w:rFonts w:eastAsia="Segoe UI" w:cstheme="minorHAnsi"/>
                <w:color w:val="auto"/>
                <w:spacing w:val="1"/>
                <w:szCs w:val="22"/>
              </w:rPr>
              <w:t>1</w:t>
            </w:r>
            <w:r w:rsidR="00562EAA" w:rsidRPr="00BA4003">
              <w:rPr>
                <w:rFonts w:eastAsia="Segoe UI" w:cstheme="minorHAnsi"/>
                <w:color w:val="auto"/>
                <w:szCs w:val="22"/>
              </w:rPr>
              <w:t>),</w:t>
            </w:r>
            <w:r w:rsidR="00562EAA" w:rsidRPr="00BA4003">
              <w:rPr>
                <w:rFonts w:eastAsia="Segoe UI" w:cstheme="minorHAnsi"/>
                <w:color w:val="auto"/>
                <w:spacing w:val="-1"/>
                <w:szCs w:val="22"/>
              </w:rPr>
              <w:t xml:space="preserve"> </w:t>
            </w:r>
            <w:r w:rsidR="00562EAA" w:rsidRPr="00BA4003">
              <w:rPr>
                <w:rFonts w:eastAsia="Segoe UI" w:cstheme="minorHAnsi"/>
                <w:color w:val="auto"/>
                <w:spacing w:val="1"/>
                <w:szCs w:val="22"/>
              </w:rPr>
              <w:t>r</w:t>
            </w:r>
            <w:r w:rsidR="00562EAA" w:rsidRPr="00BA4003">
              <w:rPr>
                <w:rFonts w:eastAsia="Segoe UI" w:cstheme="minorHAnsi"/>
                <w:color w:val="auto"/>
                <w:spacing w:val="-2"/>
                <w:szCs w:val="22"/>
              </w:rPr>
              <w:t>e</w:t>
            </w:r>
            <w:r w:rsidR="00562EAA" w:rsidRPr="00BA4003">
              <w:rPr>
                <w:rFonts w:eastAsia="Segoe UI" w:cstheme="minorHAnsi"/>
                <w:color w:val="auto"/>
                <w:szCs w:val="22"/>
              </w:rPr>
              <w:t>la</w:t>
            </w:r>
            <w:r w:rsidR="00562EAA" w:rsidRPr="00BA4003">
              <w:rPr>
                <w:rFonts w:eastAsia="Segoe UI" w:cstheme="minorHAnsi"/>
                <w:color w:val="auto"/>
                <w:spacing w:val="-2"/>
                <w:szCs w:val="22"/>
              </w:rPr>
              <w:t>t</w:t>
            </w:r>
            <w:r w:rsidR="00562EAA" w:rsidRPr="00BA4003">
              <w:rPr>
                <w:rFonts w:eastAsia="Segoe UI" w:cstheme="minorHAnsi"/>
                <w:color w:val="auto"/>
                <w:szCs w:val="22"/>
              </w:rPr>
              <w:t>i</w:t>
            </w:r>
            <w:r w:rsidR="00562EAA" w:rsidRPr="00BA4003">
              <w:rPr>
                <w:rFonts w:eastAsia="Segoe UI" w:cstheme="minorHAnsi"/>
                <w:color w:val="auto"/>
                <w:spacing w:val="1"/>
                <w:szCs w:val="22"/>
              </w:rPr>
              <w:t>n</w:t>
            </w:r>
            <w:r w:rsidR="00562EAA" w:rsidRPr="00BA4003">
              <w:rPr>
                <w:rFonts w:eastAsia="Segoe UI" w:cstheme="minorHAnsi"/>
                <w:color w:val="auto"/>
                <w:szCs w:val="22"/>
              </w:rPr>
              <w:t>g</w:t>
            </w:r>
            <w:r w:rsidR="00562EAA" w:rsidRPr="00BA4003">
              <w:rPr>
                <w:rFonts w:eastAsia="Segoe UI" w:cstheme="minorHAnsi"/>
                <w:color w:val="auto"/>
                <w:spacing w:val="-3"/>
                <w:szCs w:val="22"/>
              </w:rPr>
              <w:t xml:space="preserve"> </w:t>
            </w:r>
            <w:r w:rsidR="00562EAA" w:rsidRPr="00BA4003">
              <w:rPr>
                <w:rFonts w:eastAsia="Segoe UI" w:cstheme="minorHAnsi"/>
                <w:color w:val="auto"/>
                <w:szCs w:val="22"/>
              </w:rPr>
              <w:t>the</w:t>
            </w:r>
            <w:r w:rsidR="00562EAA" w:rsidRPr="00BA4003">
              <w:rPr>
                <w:rFonts w:eastAsia="Segoe UI" w:cstheme="minorHAnsi"/>
                <w:color w:val="auto"/>
                <w:spacing w:val="-1"/>
                <w:szCs w:val="22"/>
              </w:rPr>
              <w:t xml:space="preserve"> </w:t>
            </w:r>
            <w:r w:rsidR="00562EAA" w:rsidRPr="00BA4003">
              <w:rPr>
                <w:rFonts w:eastAsia="Segoe UI" w:cstheme="minorHAnsi"/>
                <w:color w:val="auto"/>
                <w:szCs w:val="22"/>
              </w:rPr>
              <w:t>Pasc</w:t>
            </w:r>
            <w:r w:rsidR="00562EAA" w:rsidRPr="00BA4003">
              <w:rPr>
                <w:rFonts w:eastAsia="Segoe UI" w:cstheme="minorHAnsi"/>
                <w:color w:val="auto"/>
                <w:spacing w:val="-3"/>
                <w:szCs w:val="22"/>
              </w:rPr>
              <w:t>a</w:t>
            </w:r>
            <w:r w:rsidR="00562EAA" w:rsidRPr="00BA4003">
              <w:rPr>
                <w:rFonts w:eastAsia="Segoe UI" w:cstheme="minorHAnsi"/>
                <w:color w:val="auto"/>
                <w:szCs w:val="22"/>
              </w:rPr>
              <w:t>l t</w:t>
            </w:r>
            <w:r w:rsidR="00562EAA" w:rsidRPr="00BA4003">
              <w:rPr>
                <w:rFonts w:eastAsia="Segoe UI" w:cstheme="minorHAnsi"/>
                <w:color w:val="auto"/>
                <w:spacing w:val="-1"/>
                <w:szCs w:val="22"/>
              </w:rPr>
              <w:t>r</w:t>
            </w:r>
            <w:r w:rsidR="00562EAA" w:rsidRPr="00BA4003">
              <w:rPr>
                <w:rFonts w:eastAsia="Segoe UI" w:cstheme="minorHAnsi"/>
                <w:color w:val="auto"/>
                <w:szCs w:val="22"/>
              </w:rPr>
              <w:t>i</w:t>
            </w:r>
            <w:r w:rsidR="00562EAA" w:rsidRPr="00BA4003">
              <w:rPr>
                <w:rFonts w:eastAsia="Segoe UI" w:cstheme="minorHAnsi"/>
                <w:color w:val="auto"/>
                <w:spacing w:val="-2"/>
                <w:szCs w:val="22"/>
              </w:rPr>
              <w:t>a</w:t>
            </w:r>
            <w:r w:rsidR="00562EAA" w:rsidRPr="00BA4003">
              <w:rPr>
                <w:rFonts w:eastAsia="Segoe UI" w:cstheme="minorHAnsi"/>
                <w:color w:val="auto"/>
                <w:szCs w:val="22"/>
              </w:rPr>
              <w:t>ngle</w:t>
            </w:r>
            <w:r w:rsidR="00562EAA" w:rsidRPr="00BA4003">
              <w:rPr>
                <w:rFonts w:eastAsia="Segoe UI" w:cstheme="minorHAnsi"/>
                <w:color w:val="auto"/>
                <w:spacing w:val="-2"/>
                <w:szCs w:val="22"/>
              </w:rPr>
              <w:t xml:space="preserve"> </w:t>
            </w:r>
            <w:r w:rsidR="00562EAA" w:rsidRPr="00BA4003">
              <w:rPr>
                <w:rFonts w:eastAsia="Segoe UI" w:cstheme="minorHAnsi"/>
                <w:color w:val="auto"/>
                <w:szCs w:val="22"/>
              </w:rPr>
              <w:t>p</w:t>
            </w:r>
            <w:r w:rsidR="00562EAA" w:rsidRPr="00BA4003">
              <w:rPr>
                <w:rFonts w:eastAsia="Segoe UI" w:cstheme="minorHAnsi"/>
                <w:color w:val="auto"/>
                <w:spacing w:val="1"/>
                <w:szCs w:val="22"/>
              </w:rPr>
              <w:t>r</w:t>
            </w:r>
            <w:r w:rsidR="00562EAA" w:rsidRPr="00BA4003">
              <w:rPr>
                <w:rFonts w:eastAsia="Segoe UI" w:cstheme="minorHAnsi"/>
                <w:color w:val="auto"/>
                <w:szCs w:val="22"/>
              </w:rPr>
              <w:t>o</w:t>
            </w:r>
            <w:r w:rsidR="00562EAA" w:rsidRPr="00BA4003">
              <w:rPr>
                <w:rFonts w:eastAsia="Segoe UI" w:cstheme="minorHAnsi"/>
                <w:color w:val="auto"/>
                <w:spacing w:val="-3"/>
                <w:szCs w:val="22"/>
              </w:rPr>
              <w:t>p</w:t>
            </w:r>
            <w:r w:rsidR="00562EAA" w:rsidRPr="00BA4003">
              <w:rPr>
                <w:rFonts w:eastAsia="Segoe UI" w:cstheme="minorHAnsi"/>
                <w:color w:val="auto"/>
                <w:szCs w:val="22"/>
              </w:rPr>
              <w:t>e</w:t>
            </w:r>
            <w:r w:rsidR="00562EAA" w:rsidRPr="00BA4003">
              <w:rPr>
                <w:rFonts w:eastAsia="Segoe UI" w:cstheme="minorHAnsi"/>
                <w:color w:val="auto"/>
                <w:spacing w:val="1"/>
                <w:szCs w:val="22"/>
              </w:rPr>
              <w:t>r</w:t>
            </w:r>
            <w:r w:rsidR="00562EAA" w:rsidRPr="00BA4003">
              <w:rPr>
                <w:rFonts w:eastAsia="Segoe UI" w:cstheme="minorHAnsi"/>
                <w:color w:val="auto"/>
                <w:spacing w:val="-2"/>
                <w:szCs w:val="22"/>
              </w:rPr>
              <w:t>t</w:t>
            </w:r>
            <w:r w:rsidR="00562EAA" w:rsidRPr="00BA4003">
              <w:rPr>
                <w:rFonts w:eastAsia="Segoe UI" w:cstheme="minorHAnsi"/>
                <w:color w:val="auto"/>
                <w:szCs w:val="22"/>
              </w:rPr>
              <w:t>y of</w:t>
            </w:r>
            <w:r w:rsidR="00562EAA" w:rsidRPr="00BA4003">
              <w:rPr>
                <w:rFonts w:eastAsia="Segoe UI" w:cstheme="minorHAnsi"/>
                <w:color w:val="auto"/>
                <w:spacing w:val="-1"/>
                <w:szCs w:val="22"/>
              </w:rPr>
              <w:t xml:space="preserve"> </w:t>
            </w:r>
            <w:r w:rsidR="00562EAA" w:rsidRPr="00BA4003">
              <w:rPr>
                <w:rFonts w:eastAsia="Segoe UI" w:cstheme="minorHAnsi"/>
                <w:color w:val="auto"/>
                <w:szCs w:val="22"/>
              </w:rPr>
              <w:t>b</w:t>
            </w:r>
            <w:r w:rsidR="00562EAA" w:rsidRPr="00BA4003">
              <w:rPr>
                <w:rFonts w:eastAsia="Segoe UI" w:cstheme="minorHAnsi"/>
                <w:color w:val="auto"/>
                <w:spacing w:val="-2"/>
                <w:szCs w:val="22"/>
              </w:rPr>
              <w:t>i</w:t>
            </w:r>
            <w:r w:rsidR="00562EAA" w:rsidRPr="00BA4003">
              <w:rPr>
                <w:rFonts w:eastAsia="Segoe UI" w:cstheme="minorHAnsi"/>
                <w:color w:val="auto"/>
                <w:szCs w:val="22"/>
              </w:rPr>
              <w:t>nom</w:t>
            </w:r>
            <w:r w:rsidR="00562EAA" w:rsidRPr="00BA4003">
              <w:rPr>
                <w:rFonts w:eastAsia="Segoe UI" w:cstheme="minorHAnsi"/>
                <w:color w:val="auto"/>
                <w:spacing w:val="-2"/>
                <w:szCs w:val="22"/>
              </w:rPr>
              <w:t>i</w:t>
            </w:r>
            <w:r w:rsidR="00562EAA" w:rsidRPr="00BA4003">
              <w:rPr>
                <w:rFonts w:eastAsia="Segoe UI" w:cstheme="minorHAnsi"/>
                <w:color w:val="auto"/>
                <w:szCs w:val="22"/>
              </w:rPr>
              <w:t>al</w:t>
            </w:r>
            <w:r w:rsidR="00562EAA" w:rsidRPr="00BA4003">
              <w:rPr>
                <w:rFonts w:eastAsia="Segoe UI" w:cstheme="minorHAnsi"/>
                <w:color w:val="auto"/>
                <w:spacing w:val="-2"/>
                <w:szCs w:val="22"/>
              </w:rPr>
              <w:t xml:space="preserve"> </w:t>
            </w:r>
            <w:r w:rsidR="00562EAA" w:rsidRPr="00BA4003">
              <w:rPr>
                <w:rFonts w:eastAsia="Segoe UI" w:cstheme="minorHAnsi"/>
                <w:color w:val="auto"/>
                <w:szCs w:val="22"/>
              </w:rPr>
              <w:t>c</w:t>
            </w:r>
            <w:r w:rsidR="00562EAA" w:rsidRPr="00BA4003">
              <w:rPr>
                <w:rFonts w:eastAsia="Segoe UI" w:cstheme="minorHAnsi"/>
                <w:color w:val="auto"/>
                <w:spacing w:val="-1"/>
                <w:szCs w:val="22"/>
              </w:rPr>
              <w:t>o</w:t>
            </w:r>
            <w:r w:rsidR="00562EAA" w:rsidRPr="00BA4003">
              <w:rPr>
                <w:rFonts w:eastAsia="Segoe UI" w:cstheme="minorHAnsi"/>
                <w:color w:val="auto"/>
                <w:szCs w:val="22"/>
              </w:rPr>
              <w:t>effici</w:t>
            </w:r>
            <w:r w:rsidR="00562EAA" w:rsidRPr="00BA4003">
              <w:rPr>
                <w:rFonts w:eastAsia="Segoe UI" w:cstheme="minorHAnsi"/>
                <w:color w:val="auto"/>
                <w:spacing w:val="1"/>
                <w:szCs w:val="22"/>
              </w:rPr>
              <w:t>e</w:t>
            </w:r>
            <w:r w:rsidR="00562EAA" w:rsidRPr="00BA4003">
              <w:rPr>
                <w:rFonts w:eastAsia="Segoe UI" w:cstheme="minorHAnsi"/>
                <w:color w:val="auto"/>
                <w:spacing w:val="-2"/>
                <w:szCs w:val="22"/>
              </w:rPr>
              <w:t>n</w:t>
            </w:r>
            <w:r w:rsidR="00562EAA" w:rsidRPr="00BA4003">
              <w:rPr>
                <w:rFonts w:eastAsia="Segoe UI" w:cstheme="minorHAnsi"/>
                <w:color w:val="auto"/>
                <w:szCs w:val="22"/>
              </w:rPr>
              <w:t>ts</w:t>
            </w:r>
            <w:r w:rsidR="00562EAA" w:rsidRPr="00BA4003">
              <w:rPr>
                <w:rFonts w:eastAsia="Segoe UI" w:cstheme="minorHAnsi"/>
                <w:color w:val="auto"/>
                <w:spacing w:val="4"/>
                <w:szCs w:val="22"/>
              </w:rPr>
              <w:t xml:space="preserve"> </w:t>
            </w:r>
            <w:r w:rsidR="00562EAA" w:rsidRPr="00BA4003">
              <w:rPr>
                <w:rFonts w:eastAsia="Segoe UI" w:cstheme="minorHAnsi"/>
                <w:color w:val="auto"/>
                <w:szCs w:val="22"/>
              </w:rPr>
              <w:t>to</w:t>
            </w:r>
            <w:r w:rsidR="00562EAA" w:rsidRPr="00BA4003">
              <w:rPr>
                <w:rFonts w:eastAsia="Segoe UI" w:cstheme="minorHAnsi"/>
                <w:color w:val="auto"/>
                <w:spacing w:val="-1"/>
                <w:szCs w:val="22"/>
              </w:rPr>
              <w:t xml:space="preserve"> </w:t>
            </w:r>
            <w:r w:rsidR="00562EAA" w:rsidRPr="00BA4003">
              <w:rPr>
                <w:rFonts w:eastAsia="Segoe UI" w:cstheme="minorHAnsi"/>
                <w:color w:val="auto"/>
                <w:szCs w:val="22"/>
              </w:rPr>
              <w:t xml:space="preserve">(x </w:t>
            </w:r>
            <w:r w:rsidR="00562EAA" w:rsidRPr="00BA4003">
              <w:rPr>
                <w:rFonts w:eastAsia="Segoe UI" w:cstheme="minorHAnsi"/>
                <w:color w:val="auto"/>
                <w:spacing w:val="-2"/>
                <w:szCs w:val="22"/>
              </w:rPr>
              <w:t xml:space="preserve">+ </w:t>
            </w:r>
            <w:r w:rsidR="00562EAA" w:rsidRPr="00BA4003">
              <w:rPr>
                <w:rFonts w:eastAsia="Segoe UI" w:cstheme="minorHAnsi"/>
                <w:color w:val="auto"/>
                <w:spacing w:val="1"/>
                <w:szCs w:val="22"/>
              </w:rPr>
              <w:t>y)</w:t>
            </w:r>
            <w:r w:rsidR="00562EAA" w:rsidRPr="00BA4003">
              <w:rPr>
                <w:rFonts w:eastAsia="Segoe UI" w:cstheme="minorHAnsi"/>
                <w:color w:val="auto"/>
                <w:spacing w:val="1"/>
                <w:szCs w:val="22"/>
                <w:vertAlign w:val="superscript"/>
              </w:rPr>
              <w:t>n+1</w:t>
            </w:r>
            <w:r w:rsidR="00562EAA" w:rsidRPr="00BA4003">
              <w:rPr>
                <w:rFonts w:eastAsia="Segoe UI" w:cstheme="minorHAnsi"/>
                <w:color w:val="auto"/>
                <w:spacing w:val="19"/>
                <w:position w:val="9"/>
                <w:szCs w:val="22"/>
              </w:rPr>
              <w:t xml:space="preserve"> </w:t>
            </w:r>
            <w:r w:rsidR="00562EAA" w:rsidRPr="00BA4003">
              <w:rPr>
                <w:rFonts w:eastAsia="Segoe UI" w:cstheme="minorHAnsi"/>
                <w:color w:val="auto"/>
                <w:szCs w:val="22"/>
              </w:rPr>
              <w:t xml:space="preserve">= (x + </w:t>
            </w:r>
            <w:r w:rsidR="00562EAA" w:rsidRPr="00BA4003">
              <w:rPr>
                <w:rFonts w:eastAsia="Segoe UI" w:cstheme="minorHAnsi"/>
                <w:color w:val="auto"/>
                <w:spacing w:val="1"/>
                <w:szCs w:val="22"/>
              </w:rPr>
              <w:t>y</w:t>
            </w:r>
            <w:r w:rsidR="00562EAA" w:rsidRPr="00BA4003">
              <w:rPr>
                <w:rFonts w:eastAsia="Segoe UI" w:cstheme="minorHAnsi"/>
                <w:color w:val="auto"/>
                <w:szCs w:val="22"/>
              </w:rPr>
              <w:t>)</w:t>
            </w:r>
            <w:r w:rsidR="00562EAA" w:rsidRPr="00BA4003">
              <w:rPr>
                <w:rFonts w:eastAsia="Segoe UI" w:cstheme="minorHAnsi"/>
                <w:color w:val="auto"/>
                <w:spacing w:val="-2"/>
                <w:szCs w:val="22"/>
              </w:rPr>
              <w:t>(</w:t>
            </w:r>
            <w:r w:rsidR="00562EAA" w:rsidRPr="00BA4003">
              <w:rPr>
                <w:rFonts w:eastAsia="Segoe UI" w:cstheme="minorHAnsi"/>
                <w:color w:val="auto"/>
                <w:szCs w:val="22"/>
              </w:rPr>
              <w:t xml:space="preserve">x </w:t>
            </w:r>
            <w:r w:rsidR="00562EAA" w:rsidRPr="00BA4003">
              <w:rPr>
                <w:rFonts w:eastAsia="Segoe UI" w:cstheme="minorHAnsi"/>
                <w:color w:val="auto"/>
                <w:spacing w:val="-2"/>
                <w:szCs w:val="22"/>
              </w:rPr>
              <w:t xml:space="preserve">+ </w:t>
            </w:r>
            <w:r w:rsidR="00562EAA" w:rsidRPr="00BA4003">
              <w:rPr>
                <w:rFonts w:eastAsia="Segoe UI" w:cstheme="minorHAnsi"/>
                <w:color w:val="auto"/>
                <w:spacing w:val="1"/>
                <w:szCs w:val="22"/>
              </w:rPr>
              <w:t>y</w:t>
            </w:r>
            <w:r w:rsidR="00562EAA" w:rsidRPr="00BA4003">
              <w:rPr>
                <w:rFonts w:eastAsia="Segoe UI" w:cstheme="minorHAnsi"/>
                <w:color w:val="auto"/>
                <w:szCs w:val="22"/>
              </w:rPr>
              <w:t>)</w:t>
            </w:r>
            <w:r w:rsidR="00562EAA" w:rsidRPr="00BA4003">
              <w:rPr>
                <w:rFonts w:eastAsia="Segoe UI" w:cstheme="minorHAnsi"/>
                <w:color w:val="auto"/>
                <w:szCs w:val="22"/>
                <w:vertAlign w:val="superscript"/>
              </w:rPr>
              <w:t>n</w:t>
            </w:r>
            <w:r w:rsidR="00562EAA" w:rsidRPr="00BA4003">
              <w:rPr>
                <w:rFonts w:eastAsia="Segoe UI" w:cstheme="minorHAnsi"/>
                <w:color w:val="auto"/>
                <w:szCs w:val="22"/>
              </w:rPr>
              <w:t>,</w:t>
            </w:r>
            <w:r w:rsidR="00562EAA" w:rsidRPr="00BA4003">
              <w:rPr>
                <w:rFonts w:eastAsia="Segoe UI" w:cstheme="minorHAnsi"/>
                <w:color w:val="auto"/>
                <w:spacing w:val="-2"/>
                <w:szCs w:val="22"/>
              </w:rPr>
              <w:t xml:space="preserve"> </w:t>
            </w:r>
            <w:r w:rsidR="00562EAA" w:rsidRPr="00BA4003">
              <w:rPr>
                <w:rFonts w:eastAsia="Segoe UI" w:cstheme="minorHAnsi"/>
                <w:color w:val="auto"/>
                <w:szCs w:val="22"/>
              </w:rPr>
              <w:t>d</w:t>
            </w:r>
            <w:r w:rsidR="00562EAA" w:rsidRPr="00BA4003">
              <w:rPr>
                <w:rFonts w:eastAsia="Segoe UI" w:cstheme="minorHAnsi"/>
                <w:color w:val="auto"/>
                <w:spacing w:val="-2"/>
                <w:szCs w:val="22"/>
              </w:rPr>
              <w:t>e</w:t>
            </w:r>
            <w:r w:rsidR="00562EAA" w:rsidRPr="00BA4003">
              <w:rPr>
                <w:rFonts w:eastAsia="Segoe UI" w:cstheme="minorHAnsi"/>
                <w:color w:val="auto"/>
                <w:spacing w:val="1"/>
                <w:szCs w:val="22"/>
              </w:rPr>
              <w:t>r</w:t>
            </w:r>
            <w:r w:rsidR="00562EAA" w:rsidRPr="00BA4003">
              <w:rPr>
                <w:rFonts w:eastAsia="Segoe UI" w:cstheme="minorHAnsi"/>
                <w:color w:val="auto"/>
                <w:spacing w:val="-2"/>
                <w:szCs w:val="22"/>
              </w:rPr>
              <w:t>i</w:t>
            </w:r>
            <w:r w:rsidR="00562EAA" w:rsidRPr="00BA4003">
              <w:rPr>
                <w:rFonts w:eastAsia="Segoe UI" w:cstheme="minorHAnsi"/>
                <w:color w:val="auto"/>
                <w:spacing w:val="1"/>
                <w:szCs w:val="22"/>
              </w:rPr>
              <w:t>v</w:t>
            </w:r>
            <w:r w:rsidR="00562EAA" w:rsidRPr="00BA4003">
              <w:rPr>
                <w:rFonts w:eastAsia="Segoe UI" w:cstheme="minorHAnsi"/>
                <w:color w:val="auto"/>
                <w:spacing w:val="-2"/>
                <w:szCs w:val="22"/>
              </w:rPr>
              <w:t>i</w:t>
            </w:r>
            <w:r w:rsidR="00562EAA" w:rsidRPr="00BA4003">
              <w:rPr>
                <w:rFonts w:eastAsia="Segoe UI" w:cstheme="minorHAnsi"/>
                <w:color w:val="auto"/>
                <w:szCs w:val="22"/>
              </w:rPr>
              <w:t>ng e</w:t>
            </w:r>
            <w:r w:rsidR="00562EAA" w:rsidRPr="00BA4003">
              <w:rPr>
                <w:rFonts w:eastAsia="Segoe UI" w:cstheme="minorHAnsi"/>
                <w:color w:val="auto"/>
                <w:spacing w:val="1"/>
                <w:szCs w:val="22"/>
              </w:rPr>
              <w:t>x</w:t>
            </w:r>
            <w:r w:rsidR="00562EAA" w:rsidRPr="00BA4003">
              <w:rPr>
                <w:rFonts w:eastAsia="Segoe UI" w:cstheme="minorHAnsi"/>
                <w:color w:val="auto"/>
                <w:szCs w:val="22"/>
              </w:rPr>
              <w:t>p</w:t>
            </w:r>
            <w:r w:rsidR="00562EAA" w:rsidRPr="00BA4003">
              <w:rPr>
                <w:rFonts w:eastAsia="Segoe UI" w:cstheme="minorHAnsi"/>
                <w:color w:val="auto"/>
                <w:spacing w:val="-2"/>
                <w:szCs w:val="22"/>
              </w:rPr>
              <w:t>l</w:t>
            </w:r>
            <w:r w:rsidR="00562EAA" w:rsidRPr="00BA4003">
              <w:rPr>
                <w:rFonts w:eastAsia="Segoe UI" w:cstheme="minorHAnsi"/>
                <w:color w:val="auto"/>
                <w:szCs w:val="22"/>
              </w:rPr>
              <w:t>icit</w:t>
            </w:r>
            <w:r w:rsidR="00562EAA" w:rsidRPr="00BA4003">
              <w:rPr>
                <w:rFonts w:eastAsia="Segoe UI" w:cstheme="minorHAnsi"/>
                <w:color w:val="auto"/>
                <w:spacing w:val="1"/>
                <w:szCs w:val="22"/>
              </w:rPr>
              <w:t xml:space="preserve"> </w:t>
            </w:r>
            <w:r w:rsidR="00562EAA" w:rsidRPr="00BA4003">
              <w:rPr>
                <w:rFonts w:eastAsia="Segoe UI" w:cstheme="minorHAnsi"/>
                <w:color w:val="auto"/>
                <w:szCs w:val="22"/>
              </w:rPr>
              <w:t>f</w:t>
            </w:r>
            <w:r w:rsidR="00562EAA" w:rsidRPr="00BA4003">
              <w:rPr>
                <w:rFonts w:eastAsia="Segoe UI" w:cstheme="minorHAnsi"/>
                <w:color w:val="auto"/>
                <w:spacing w:val="-1"/>
                <w:szCs w:val="22"/>
              </w:rPr>
              <w:t>o</w:t>
            </w:r>
            <w:r w:rsidR="00562EAA" w:rsidRPr="00BA4003">
              <w:rPr>
                <w:rFonts w:eastAsia="Segoe UI" w:cstheme="minorHAnsi"/>
                <w:color w:val="auto"/>
                <w:spacing w:val="-2"/>
                <w:szCs w:val="22"/>
              </w:rPr>
              <w:t>r</w:t>
            </w:r>
            <w:r w:rsidR="00562EAA" w:rsidRPr="00BA4003">
              <w:rPr>
                <w:rFonts w:eastAsia="Segoe UI" w:cstheme="minorHAnsi"/>
                <w:color w:val="auto"/>
                <w:szCs w:val="22"/>
              </w:rPr>
              <w:t>mulas</w:t>
            </w:r>
            <w:r w:rsidR="00562EAA" w:rsidRPr="00BA4003">
              <w:rPr>
                <w:rFonts w:eastAsia="Segoe UI" w:cstheme="minorHAnsi"/>
                <w:color w:val="auto"/>
                <w:spacing w:val="-1"/>
                <w:szCs w:val="22"/>
              </w:rPr>
              <w:t xml:space="preserve"> </w:t>
            </w:r>
            <w:r w:rsidR="00562EAA" w:rsidRPr="00BA4003">
              <w:rPr>
                <w:rFonts w:eastAsia="Segoe UI" w:cstheme="minorHAnsi"/>
                <w:color w:val="auto"/>
                <w:szCs w:val="22"/>
              </w:rPr>
              <w:t>f</w:t>
            </w:r>
            <w:r w:rsidR="00562EAA" w:rsidRPr="00BA4003">
              <w:rPr>
                <w:rFonts w:eastAsia="Segoe UI" w:cstheme="minorHAnsi"/>
                <w:color w:val="auto"/>
                <w:spacing w:val="-1"/>
                <w:szCs w:val="22"/>
              </w:rPr>
              <w:t>o</w:t>
            </w:r>
            <w:r w:rsidR="00562EAA" w:rsidRPr="00BA4003">
              <w:rPr>
                <w:rFonts w:eastAsia="Segoe UI" w:cstheme="minorHAnsi"/>
                <w:color w:val="auto"/>
                <w:szCs w:val="22"/>
              </w:rPr>
              <w:t>r t</w:t>
            </w:r>
            <w:r w:rsidR="00562EAA" w:rsidRPr="00BA4003">
              <w:rPr>
                <w:rFonts w:eastAsia="Segoe UI" w:cstheme="minorHAnsi"/>
                <w:color w:val="auto"/>
                <w:spacing w:val="-3"/>
                <w:szCs w:val="22"/>
              </w:rPr>
              <w:t>h</w:t>
            </w:r>
            <w:r w:rsidR="00562EAA" w:rsidRPr="00BA4003">
              <w:rPr>
                <w:rFonts w:eastAsia="Segoe UI" w:cstheme="minorHAnsi"/>
                <w:color w:val="auto"/>
                <w:szCs w:val="22"/>
              </w:rPr>
              <w:t>e c</w:t>
            </w:r>
            <w:r w:rsidR="00562EAA" w:rsidRPr="00BA4003">
              <w:rPr>
                <w:rFonts w:eastAsia="Segoe UI" w:cstheme="minorHAnsi"/>
                <w:color w:val="auto"/>
                <w:spacing w:val="-1"/>
                <w:szCs w:val="22"/>
              </w:rPr>
              <w:t>o</w:t>
            </w:r>
            <w:r w:rsidR="00562EAA" w:rsidRPr="00BA4003">
              <w:rPr>
                <w:rFonts w:eastAsia="Segoe UI" w:cstheme="minorHAnsi"/>
                <w:color w:val="auto"/>
                <w:szCs w:val="22"/>
              </w:rPr>
              <w:t>effici</w:t>
            </w:r>
            <w:r w:rsidR="00562EAA" w:rsidRPr="00BA4003">
              <w:rPr>
                <w:rFonts w:eastAsia="Segoe UI" w:cstheme="minorHAnsi"/>
                <w:color w:val="auto"/>
                <w:spacing w:val="-1"/>
                <w:szCs w:val="22"/>
              </w:rPr>
              <w:t>e</w:t>
            </w:r>
            <w:r w:rsidR="00562EAA" w:rsidRPr="00BA4003">
              <w:rPr>
                <w:rFonts w:eastAsia="Segoe UI" w:cstheme="minorHAnsi"/>
                <w:color w:val="auto"/>
                <w:szCs w:val="22"/>
              </w:rPr>
              <w:t>nt</w:t>
            </w:r>
            <w:r w:rsidR="00562EAA" w:rsidRPr="00BA4003">
              <w:rPr>
                <w:rFonts w:eastAsia="Segoe UI" w:cstheme="minorHAnsi"/>
                <w:color w:val="auto"/>
                <w:spacing w:val="-1"/>
                <w:szCs w:val="22"/>
              </w:rPr>
              <w:t>s</w:t>
            </w:r>
            <w:r w:rsidR="00562EAA" w:rsidRPr="00BA4003">
              <w:rPr>
                <w:rFonts w:eastAsia="Segoe UI" w:cstheme="minorHAnsi"/>
                <w:color w:val="auto"/>
                <w:szCs w:val="22"/>
              </w:rPr>
              <w:t>,</w:t>
            </w:r>
            <w:r w:rsidR="00562EAA" w:rsidRPr="00BA4003">
              <w:rPr>
                <w:rFonts w:eastAsia="Segoe UI" w:cstheme="minorHAnsi"/>
                <w:color w:val="auto"/>
                <w:spacing w:val="-1"/>
                <w:szCs w:val="22"/>
              </w:rPr>
              <w:t xml:space="preserve"> </w:t>
            </w:r>
            <w:r w:rsidR="00562EAA" w:rsidRPr="00BA4003">
              <w:rPr>
                <w:rFonts w:eastAsia="Segoe UI" w:cstheme="minorHAnsi"/>
                <w:color w:val="auto"/>
                <w:szCs w:val="22"/>
              </w:rPr>
              <w:t xml:space="preserve">or </w:t>
            </w:r>
            <w:r w:rsidR="00562EAA" w:rsidRPr="00BA4003">
              <w:rPr>
                <w:rFonts w:eastAsia="Segoe UI" w:cstheme="minorHAnsi"/>
                <w:color w:val="auto"/>
                <w:spacing w:val="-2"/>
                <w:szCs w:val="22"/>
              </w:rPr>
              <w:t>p</w:t>
            </w:r>
            <w:r w:rsidR="00562EAA" w:rsidRPr="00BA4003">
              <w:rPr>
                <w:rFonts w:eastAsia="Segoe UI" w:cstheme="minorHAnsi"/>
                <w:color w:val="auto"/>
                <w:spacing w:val="1"/>
                <w:szCs w:val="22"/>
              </w:rPr>
              <w:t>r</w:t>
            </w:r>
            <w:r w:rsidR="00562EAA" w:rsidRPr="00BA4003">
              <w:rPr>
                <w:rFonts w:eastAsia="Segoe UI" w:cstheme="minorHAnsi"/>
                <w:color w:val="auto"/>
                <w:szCs w:val="22"/>
              </w:rPr>
              <w:t>ov</w:t>
            </w:r>
            <w:r w:rsidR="00562EAA" w:rsidRPr="00BA4003">
              <w:rPr>
                <w:rFonts w:eastAsia="Segoe UI" w:cstheme="minorHAnsi"/>
                <w:color w:val="auto"/>
                <w:spacing w:val="-1"/>
                <w:szCs w:val="22"/>
              </w:rPr>
              <w:t>i</w:t>
            </w:r>
            <w:r w:rsidR="00562EAA" w:rsidRPr="00BA4003">
              <w:rPr>
                <w:rFonts w:eastAsia="Segoe UI" w:cstheme="minorHAnsi"/>
                <w:color w:val="auto"/>
                <w:szCs w:val="22"/>
              </w:rPr>
              <w:t>ng t</w:t>
            </w:r>
            <w:r w:rsidR="00562EAA" w:rsidRPr="00BA4003">
              <w:rPr>
                <w:rFonts w:eastAsia="Segoe UI" w:cstheme="minorHAnsi"/>
                <w:color w:val="auto"/>
                <w:spacing w:val="-3"/>
                <w:szCs w:val="22"/>
              </w:rPr>
              <w:t>h</w:t>
            </w:r>
            <w:r w:rsidR="00562EAA" w:rsidRPr="00BA4003">
              <w:rPr>
                <w:rFonts w:eastAsia="Segoe UI" w:cstheme="minorHAnsi"/>
                <w:color w:val="auto"/>
                <w:szCs w:val="22"/>
              </w:rPr>
              <w:t>e</w:t>
            </w:r>
            <w:r w:rsidR="00562EAA" w:rsidRPr="00BA4003">
              <w:rPr>
                <w:rFonts w:eastAsia="Segoe UI" w:cstheme="minorHAnsi"/>
                <w:color w:val="auto"/>
                <w:spacing w:val="-2"/>
                <w:szCs w:val="22"/>
              </w:rPr>
              <w:t xml:space="preserve"> </w:t>
            </w:r>
            <w:r w:rsidR="00562EAA" w:rsidRPr="00BA4003">
              <w:rPr>
                <w:rFonts w:eastAsia="Segoe UI" w:cstheme="minorHAnsi"/>
                <w:color w:val="auto"/>
                <w:szCs w:val="22"/>
              </w:rPr>
              <w:t>binom</w:t>
            </w:r>
            <w:r w:rsidR="00562EAA" w:rsidRPr="00BA4003">
              <w:rPr>
                <w:rFonts w:eastAsia="Segoe UI" w:cstheme="minorHAnsi"/>
                <w:color w:val="auto"/>
                <w:spacing w:val="-2"/>
                <w:szCs w:val="22"/>
              </w:rPr>
              <w:t>i</w:t>
            </w:r>
            <w:r w:rsidR="00562EAA" w:rsidRPr="00BA4003">
              <w:rPr>
                <w:rFonts w:eastAsia="Segoe UI" w:cstheme="minorHAnsi"/>
                <w:color w:val="auto"/>
                <w:szCs w:val="22"/>
              </w:rPr>
              <w:t>al the</w:t>
            </w:r>
            <w:r w:rsidR="00562EAA" w:rsidRPr="00BA4003">
              <w:rPr>
                <w:rFonts w:eastAsia="Segoe UI" w:cstheme="minorHAnsi"/>
                <w:color w:val="auto"/>
                <w:spacing w:val="-3"/>
                <w:szCs w:val="22"/>
              </w:rPr>
              <w:t>o</w:t>
            </w:r>
            <w:r w:rsidR="00562EAA" w:rsidRPr="00BA4003">
              <w:rPr>
                <w:rFonts w:eastAsia="Segoe UI" w:cstheme="minorHAnsi"/>
                <w:color w:val="auto"/>
                <w:spacing w:val="1"/>
                <w:szCs w:val="22"/>
              </w:rPr>
              <w:t>r</w:t>
            </w:r>
            <w:r w:rsidR="00562EAA" w:rsidRPr="00BA4003">
              <w:rPr>
                <w:rFonts w:eastAsia="Segoe UI" w:cstheme="minorHAnsi"/>
                <w:color w:val="auto"/>
                <w:spacing w:val="-2"/>
                <w:szCs w:val="22"/>
              </w:rPr>
              <w:t>e</w:t>
            </w:r>
            <w:r w:rsidR="00562EAA" w:rsidRPr="00BA4003">
              <w:rPr>
                <w:rFonts w:eastAsia="Segoe UI" w:cstheme="minorHAnsi"/>
                <w:color w:val="auto"/>
                <w:szCs w:val="22"/>
              </w:rPr>
              <w:t xml:space="preserve">m by </w:t>
            </w:r>
            <w:r w:rsidR="00562EAA" w:rsidRPr="00BA4003">
              <w:rPr>
                <w:rFonts w:eastAsia="Segoe UI" w:cstheme="minorHAnsi"/>
                <w:color w:val="auto"/>
                <w:spacing w:val="-2"/>
                <w:szCs w:val="22"/>
              </w:rPr>
              <w:t>i</w:t>
            </w:r>
            <w:r w:rsidR="00562EAA" w:rsidRPr="00BA4003">
              <w:rPr>
                <w:rFonts w:eastAsia="Segoe UI" w:cstheme="minorHAnsi"/>
                <w:color w:val="auto"/>
                <w:szCs w:val="22"/>
              </w:rPr>
              <w:t>n</w:t>
            </w:r>
            <w:r w:rsidR="00562EAA" w:rsidRPr="00BA4003">
              <w:rPr>
                <w:rFonts w:eastAsia="Segoe UI" w:cstheme="minorHAnsi"/>
                <w:color w:val="auto"/>
                <w:spacing w:val="-2"/>
                <w:szCs w:val="22"/>
              </w:rPr>
              <w:t>d</w:t>
            </w:r>
            <w:r w:rsidR="00562EAA" w:rsidRPr="00BA4003">
              <w:rPr>
                <w:rFonts w:eastAsia="Segoe UI" w:cstheme="minorHAnsi"/>
                <w:color w:val="auto"/>
                <w:spacing w:val="-1"/>
                <w:szCs w:val="22"/>
              </w:rPr>
              <w:t>u</w:t>
            </w:r>
            <w:r w:rsidR="00562EAA" w:rsidRPr="00BA4003">
              <w:rPr>
                <w:rFonts w:eastAsia="Segoe UI" w:cstheme="minorHAnsi"/>
                <w:color w:val="auto"/>
                <w:szCs w:val="22"/>
              </w:rPr>
              <w:t>ct</w:t>
            </w:r>
            <w:r w:rsidR="00562EAA" w:rsidRPr="00BA4003">
              <w:rPr>
                <w:rFonts w:eastAsia="Segoe UI" w:cstheme="minorHAnsi"/>
                <w:color w:val="auto"/>
                <w:spacing w:val="1"/>
                <w:szCs w:val="22"/>
              </w:rPr>
              <w:t>i</w:t>
            </w:r>
            <w:r w:rsidR="00562EAA" w:rsidRPr="00BA4003">
              <w:rPr>
                <w:rFonts w:eastAsia="Segoe UI" w:cstheme="minorHAnsi"/>
                <w:color w:val="auto"/>
                <w:szCs w:val="22"/>
              </w:rPr>
              <w:t>on.</w:t>
            </w:r>
          </w:p>
        </w:tc>
      </w:tr>
      <w:tr w:rsidR="0059110C" w:rsidRPr="00BA4003" w14:paraId="76012191" w14:textId="77777777" w:rsidTr="00FF2C6A">
        <w:trPr>
          <w:trHeight w:val="144"/>
        </w:trPr>
        <w:tc>
          <w:tcPr>
            <w:tcW w:w="781" w:type="pct"/>
          </w:tcPr>
          <w:p w14:paraId="6680CFF9" w14:textId="77777777" w:rsidR="008C39BD" w:rsidRPr="00BA4003" w:rsidRDefault="008C39BD" w:rsidP="00FF0E95">
            <w:pPr>
              <w:ind w:left="101" w:right="144"/>
              <w:rPr>
                <w:rFonts w:eastAsia="Segoe UI" w:cstheme="minorHAnsi"/>
                <w:color w:val="auto"/>
                <w:spacing w:val="1"/>
                <w:szCs w:val="22"/>
              </w:rPr>
            </w:pPr>
            <w:r w:rsidRPr="00BA4003">
              <w:rPr>
                <w:rFonts w:eastAsia="Segoe UI" w:cstheme="minorHAnsi"/>
                <w:color w:val="auto"/>
                <w:spacing w:val="1"/>
                <w:szCs w:val="22"/>
              </w:rPr>
              <w:lastRenderedPageBreak/>
              <w:t>M</w:t>
            </w:r>
            <w:r w:rsidRPr="00BA4003">
              <w:rPr>
                <w:rFonts w:eastAsia="Segoe UI" w:cstheme="minorHAnsi"/>
                <w:color w:val="auto"/>
                <w:szCs w:val="22"/>
              </w:rPr>
              <w:t>.</w:t>
            </w:r>
            <w:r w:rsidRPr="00BA4003">
              <w:rPr>
                <w:rFonts w:eastAsia="Segoe UI" w:cstheme="minorHAnsi"/>
                <w:color w:val="auto"/>
                <w:spacing w:val="-1"/>
                <w:szCs w:val="22"/>
              </w:rPr>
              <w:t>A</w:t>
            </w:r>
            <w:r w:rsidRPr="00BA4003">
              <w:rPr>
                <w:rFonts w:eastAsia="Segoe UI" w:cstheme="minorHAnsi"/>
                <w:color w:val="auto"/>
                <w:spacing w:val="1"/>
                <w:szCs w:val="22"/>
              </w:rPr>
              <w:t>2</w:t>
            </w:r>
            <w:r w:rsidRPr="00BA4003">
              <w:rPr>
                <w:rFonts w:eastAsia="Segoe UI" w:cstheme="minorHAnsi"/>
                <w:color w:val="auto"/>
                <w:spacing w:val="-1"/>
                <w:szCs w:val="22"/>
              </w:rPr>
              <w:t>H</w:t>
            </w:r>
            <w:r w:rsidRPr="00BA4003">
              <w:rPr>
                <w:rFonts w:eastAsia="Segoe UI" w:cstheme="minorHAnsi"/>
                <w:color w:val="auto"/>
                <w:spacing w:val="-2"/>
                <w:szCs w:val="22"/>
              </w:rPr>
              <w:t>S</w:t>
            </w:r>
            <w:r w:rsidRPr="00BA4003">
              <w:rPr>
                <w:rFonts w:eastAsia="Segoe UI" w:cstheme="minorHAnsi"/>
                <w:color w:val="auto"/>
                <w:szCs w:val="22"/>
              </w:rPr>
              <w:t>.</w:t>
            </w:r>
            <w:r w:rsidRPr="00BA4003">
              <w:rPr>
                <w:rFonts w:eastAsia="Segoe UI" w:cstheme="minorHAnsi"/>
                <w:color w:val="auto"/>
                <w:spacing w:val="-1"/>
                <w:szCs w:val="22"/>
              </w:rPr>
              <w:t>1</w:t>
            </w:r>
            <w:r w:rsidR="00562EAA" w:rsidRPr="00BA4003">
              <w:rPr>
                <w:rFonts w:eastAsia="Segoe UI" w:cstheme="minorHAnsi"/>
                <w:color w:val="auto"/>
                <w:szCs w:val="22"/>
              </w:rPr>
              <w:t>3</w:t>
            </w:r>
          </w:p>
        </w:tc>
        <w:tc>
          <w:tcPr>
            <w:tcW w:w="4219" w:type="pct"/>
          </w:tcPr>
          <w:p w14:paraId="76B76DED" w14:textId="77777777" w:rsidR="008C39BD" w:rsidRPr="00BA4003" w:rsidRDefault="008C39BD" w:rsidP="00FF0E95">
            <w:pPr>
              <w:ind w:left="101" w:right="-14"/>
              <w:rPr>
                <w:rFonts w:eastAsia="Segoe UI" w:cstheme="minorHAnsi"/>
                <w:color w:val="auto"/>
                <w:szCs w:val="22"/>
              </w:rPr>
            </w:pPr>
            <w:r w:rsidRPr="00BA4003">
              <w:rPr>
                <w:rFonts w:eastAsia="Segoe UI" w:cstheme="minorHAnsi"/>
                <w:color w:val="auto"/>
                <w:szCs w:val="22"/>
              </w:rPr>
              <w:t>Know</w:t>
            </w:r>
            <w:r w:rsidRPr="00BA4003">
              <w:rPr>
                <w:rFonts w:eastAsia="Segoe UI" w:cstheme="minorHAnsi"/>
                <w:color w:val="auto"/>
                <w:spacing w:val="-1"/>
                <w:szCs w:val="22"/>
              </w:rPr>
              <w:t xml:space="preserve"> </w:t>
            </w:r>
            <w:r w:rsidRPr="00BA4003">
              <w:rPr>
                <w:rFonts w:eastAsia="Segoe UI" w:cstheme="minorHAnsi"/>
                <w:color w:val="auto"/>
                <w:szCs w:val="22"/>
              </w:rPr>
              <w:t>and app</w:t>
            </w:r>
            <w:r w:rsidRPr="00BA4003">
              <w:rPr>
                <w:rFonts w:eastAsia="Segoe UI" w:cstheme="minorHAnsi"/>
                <w:color w:val="auto"/>
                <w:spacing w:val="-3"/>
                <w:szCs w:val="22"/>
              </w:rPr>
              <w:t>l</w:t>
            </w:r>
            <w:r w:rsidRPr="00BA4003">
              <w:rPr>
                <w:rFonts w:eastAsia="Segoe UI" w:cstheme="minorHAnsi"/>
                <w:color w:val="auto"/>
                <w:szCs w:val="22"/>
              </w:rPr>
              <w:t>y</w:t>
            </w:r>
            <w:r w:rsidRPr="00BA4003">
              <w:rPr>
                <w:rFonts w:eastAsia="Segoe UI" w:cstheme="minorHAnsi"/>
                <w:color w:val="auto"/>
                <w:spacing w:val="1"/>
                <w:szCs w:val="22"/>
              </w:rPr>
              <w:t xml:space="preserve">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Bi</w:t>
            </w:r>
            <w:r w:rsidRPr="00BA4003">
              <w:rPr>
                <w:rFonts w:eastAsia="Segoe UI" w:cstheme="minorHAnsi"/>
                <w:color w:val="auto"/>
                <w:spacing w:val="-1"/>
                <w:szCs w:val="22"/>
              </w:rPr>
              <w:t>n</w:t>
            </w:r>
            <w:r w:rsidRPr="00BA4003">
              <w:rPr>
                <w:rFonts w:eastAsia="Segoe UI" w:cstheme="minorHAnsi"/>
                <w:color w:val="auto"/>
                <w:spacing w:val="-2"/>
                <w:szCs w:val="22"/>
              </w:rPr>
              <w:t>o</w:t>
            </w:r>
            <w:r w:rsidRPr="00BA4003">
              <w:rPr>
                <w:rFonts w:eastAsia="Segoe UI" w:cstheme="minorHAnsi"/>
                <w:color w:val="auto"/>
                <w:szCs w:val="22"/>
              </w:rPr>
              <w:t>m</w:t>
            </w:r>
            <w:r w:rsidRPr="00BA4003">
              <w:rPr>
                <w:rFonts w:eastAsia="Segoe UI" w:cstheme="minorHAnsi"/>
                <w:color w:val="auto"/>
                <w:spacing w:val="-1"/>
                <w:szCs w:val="22"/>
              </w:rPr>
              <w:t>i</w:t>
            </w:r>
            <w:r w:rsidRPr="00BA4003">
              <w:rPr>
                <w:rFonts w:eastAsia="Segoe UI" w:cstheme="minorHAnsi"/>
                <w:color w:val="auto"/>
                <w:szCs w:val="22"/>
              </w:rPr>
              <w:t>al T</w:t>
            </w:r>
            <w:r w:rsidRPr="00BA4003">
              <w:rPr>
                <w:rFonts w:eastAsia="Segoe UI" w:cstheme="minorHAnsi"/>
                <w:color w:val="auto"/>
                <w:spacing w:val="-1"/>
                <w:szCs w:val="22"/>
              </w:rPr>
              <w:t>h</w:t>
            </w:r>
            <w:r w:rsidRPr="00BA4003">
              <w:rPr>
                <w:rFonts w:eastAsia="Segoe UI" w:cstheme="minorHAnsi"/>
                <w:color w:val="auto"/>
                <w:szCs w:val="22"/>
              </w:rPr>
              <w:t>eorem</w:t>
            </w:r>
            <w:r w:rsidRPr="00BA4003">
              <w:rPr>
                <w:rFonts w:eastAsia="Segoe UI" w:cstheme="minorHAnsi"/>
                <w:color w:val="auto"/>
                <w:spacing w:val="-1"/>
                <w:szCs w:val="22"/>
              </w:rPr>
              <w:t xml:space="preserve"> </w:t>
            </w:r>
            <w:r w:rsidRPr="00BA4003">
              <w:rPr>
                <w:rFonts w:eastAsia="Segoe UI" w:cstheme="minorHAnsi"/>
                <w:color w:val="auto"/>
                <w:szCs w:val="22"/>
              </w:rPr>
              <w:t xml:space="preserve">for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e</w:t>
            </w:r>
            <w:r w:rsidRPr="00BA4003">
              <w:rPr>
                <w:rFonts w:eastAsia="Segoe UI" w:cstheme="minorHAnsi"/>
                <w:color w:val="auto"/>
                <w:spacing w:val="-1"/>
                <w:szCs w:val="22"/>
              </w:rPr>
              <w:t>x</w:t>
            </w:r>
            <w:r w:rsidRPr="00BA4003">
              <w:rPr>
                <w:rFonts w:eastAsia="Segoe UI" w:cstheme="minorHAnsi"/>
                <w:color w:val="auto"/>
                <w:spacing w:val="-3"/>
                <w:szCs w:val="22"/>
              </w:rPr>
              <w:t>p</w:t>
            </w:r>
            <w:r w:rsidRPr="00BA4003">
              <w:rPr>
                <w:rFonts w:eastAsia="Segoe UI" w:cstheme="minorHAnsi"/>
                <w:color w:val="auto"/>
                <w:szCs w:val="22"/>
              </w:rPr>
              <w:t>ansion</w:t>
            </w:r>
            <w:r w:rsidRPr="00BA4003">
              <w:rPr>
                <w:rFonts w:eastAsia="Segoe UI" w:cstheme="minorHAnsi"/>
                <w:color w:val="auto"/>
                <w:spacing w:val="-1"/>
                <w:szCs w:val="22"/>
              </w:rPr>
              <w:t xml:space="preserve"> </w:t>
            </w:r>
            <w:r w:rsidRPr="00BA4003">
              <w:rPr>
                <w:rFonts w:eastAsia="Segoe UI" w:cstheme="minorHAnsi"/>
                <w:color w:val="auto"/>
                <w:szCs w:val="22"/>
              </w:rPr>
              <w:t>of</w:t>
            </w:r>
            <w:r w:rsidRPr="00BA4003">
              <w:rPr>
                <w:rFonts w:eastAsia="Segoe UI" w:cstheme="minorHAnsi"/>
                <w:color w:val="auto"/>
                <w:spacing w:val="2"/>
                <w:szCs w:val="22"/>
              </w:rPr>
              <w:t xml:space="preserve"> </w:t>
            </w:r>
            <w:r w:rsidRPr="00BA4003">
              <w:rPr>
                <w:rFonts w:eastAsia="Segoe UI" w:cstheme="minorHAnsi"/>
                <w:color w:val="auto"/>
                <w:spacing w:val="-2"/>
                <w:szCs w:val="22"/>
              </w:rPr>
              <w:t>(</w:t>
            </w:r>
            <w:r w:rsidRPr="00BA4003">
              <w:rPr>
                <w:rFonts w:eastAsia="Segoe UI" w:cstheme="minorHAnsi"/>
                <w:color w:val="auto"/>
                <w:szCs w:val="22"/>
              </w:rPr>
              <w:t>x +</w:t>
            </w:r>
            <w:r w:rsidRPr="00BA4003">
              <w:rPr>
                <w:rFonts w:eastAsia="Segoe UI" w:cstheme="minorHAnsi"/>
                <w:color w:val="auto"/>
                <w:spacing w:val="-1"/>
                <w:szCs w:val="22"/>
              </w:rPr>
              <w:t xml:space="preserve"> </w:t>
            </w:r>
            <w:r w:rsidRPr="00BA4003">
              <w:rPr>
                <w:rFonts w:eastAsia="Segoe UI" w:cstheme="minorHAnsi"/>
                <w:color w:val="auto"/>
                <w:spacing w:val="1"/>
                <w:szCs w:val="22"/>
              </w:rPr>
              <w:t>y</w:t>
            </w:r>
            <w:proofErr w:type="gramStart"/>
            <w:r w:rsidR="00341D6A" w:rsidRPr="00BA4003">
              <w:rPr>
                <w:rFonts w:eastAsia="Segoe UI" w:cstheme="minorHAnsi"/>
                <w:color w:val="auto"/>
                <w:szCs w:val="22"/>
              </w:rPr>
              <w:t>)</w:t>
            </w:r>
            <w:r w:rsidR="00341D6A" w:rsidRPr="00BA4003">
              <w:rPr>
                <w:rFonts w:eastAsia="Segoe UI" w:cstheme="minorHAnsi"/>
                <w:color w:val="auto"/>
                <w:szCs w:val="22"/>
                <w:vertAlign w:val="superscript"/>
              </w:rPr>
              <w:t>n</w:t>
            </w:r>
            <w:proofErr w:type="gramEnd"/>
            <w:r w:rsidR="00341D6A" w:rsidRPr="00BA4003">
              <w:rPr>
                <w:rFonts w:eastAsia="Segoe UI" w:cstheme="minorHAnsi"/>
                <w:color w:val="auto"/>
                <w:szCs w:val="22"/>
              </w:rPr>
              <w:t xml:space="preserve"> </w:t>
            </w:r>
            <w:r w:rsidRPr="00BA4003">
              <w:rPr>
                <w:rFonts w:eastAsia="Segoe UI" w:cstheme="minorHAnsi"/>
                <w:color w:val="auto"/>
                <w:szCs w:val="22"/>
              </w:rPr>
              <w:t>in</w:t>
            </w:r>
            <w:r w:rsidRPr="00BA4003">
              <w:rPr>
                <w:rFonts w:eastAsia="Segoe UI" w:cstheme="minorHAnsi"/>
                <w:color w:val="auto"/>
                <w:spacing w:val="-1"/>
                <w:szCs w:val="22"/>
              </w:rPr>
              <w:t xml:space="preserve"> p</w:t>
            </w:r>
            <w:r w:rsidRPr="00BA4003">
              <w:rPr>
                <w:rFonts w:eastAsia="Segoe UI" w:cstheme="minorHAnsi"/>
                <w:color w:val="auto"/>
                <w:szCs w:val="22"/>
              </w:rPr>
              <w:t>o</w:t>
            </w:r>
            <w:r w:rsidRPr="00BA4003">
              <w:rPr>
                <w:rFonts w:eastAsia="Segoe UI" w:cstheme="minorHAnsi"/>
                <w:color w:val="auto"/>
                <w:spacing w:val="-3"/>
                <w:szCs w:val="22"/>
              </w:rPr>
              <w:t>w</w:t>
            </w:r>
            <w:r w:rsidRPr="00BA4003">
              <w:rPr>
                <w:rFonts w:eastAsia="Segoe UI" w:cstheme="minorHAnsi"/>
                <w:color w:val="auto"/>
                <w:szCs w:val="22"/>
              </w:rPr>
              <w:t>ers</w:t>
            </w:r>
            <w:r w:rsidRPr="00BA4003">
              <w:rPr>
                <w:rFonts w:eastAsia="Segoe UI" w:cstheme="minorHAnsi"/>
                <w:color w:val="auto"/>
                <w:spacing w:val="-1"/>
                <w:szCs w:val="22"/>
              </w:rPr>
              <w:t xml:space="preserve"> </w:t>
            </w:r>
            <w:r w:rsidRPr="00BA4003">
              <w:rPr>
                <w:rFonts w:eastAsia="Segoe UI" w:cstheme="minorHAnsi"/>
                <w:color w:val="auto"/>
                <w:szCs w:val="22"/>
              </w:rPr>
              <w:t>of x and</w:t>
            </w:r>
            <w:r w:rsidRPr="00BA4003">
              <w:rPr>
                <w:rFonts w:eastAsia="Segoe UI" w:cstheme="minorHAnsi"/>
                <w:color w:val="auto"/>
                <w:spacing w:val="-3"/>
                <w:szCs w:val="22"/>
              </w:rPr>
              <w:t xml:space="preserve"> </w:t>
            </w:r>
            <w:r w:rsidRPr="00BA4003">
              <w:rPr>
                <w:rFonts w:eastAsia="Segoe UI" w:cstheme="minorHAnsi"/>
                <w:color w:val="auto"/>
                <w:szCs w:val="22"/>
              </w:rPr>
              <w:t>y</w:t>
            </w:r>
            <w:r w:rsidRPr="00BA4003">
              <w:rPr>
                <w:rFonts w:eastAsia="Segoe UI" w:cstheme="minorHAnsi"/>
                <w:color w:val="auto"/>
                <w:spacing w:val="1"/>
                <w:szCs w:val="22"/>
              </w:rPr>
              <w:t xml:space="preserve"> </w:t>
            </w:r>
            <w:r w:rsidRPr="00BA4003">
              <w:rPr>
                <w:rFonts w:eastAsia="Segoe UI" w:cstheme="minorHAnsi"/>
                <w:color w:val="auto"/>
                <w:szCs w:val="22"/>
              </w:rPr>
              <w:t>for</w:t>
            </w:r>
            <w:r w:rsidRPr="00BA4003">
              <w:rPr>
                <w:rFonts w:eastAsia="Segoe UI" w:cstheme="minorHAnsi"/>
                <w:color w:val="auto"/>
                <w:spacing w:val="-3"/>
                <w:szCs w:val="22"/>
              </w:rPr>
              <w:t xml:space="preserve"> </w:t>
            </w:r>
            <w:r w:rsidRPr="00BA4003">
              <w:rPr>
                <w:rFonts w:eastAsia="Segoe UI" w:cstheme="minorHAnsi"/>
                <w:color w:val="auto"/>
                <w:szCs w:val="22"/>
              </w:rPr>
              <w:t>a pos</w:t>
            </w:r>
            <w:r w:rsidRPr="00BA4003">
              <w:rPr>
                <w:rFonts w:eastAsia="Segoe UI" w:cstheme="minorHAnsi"/>
                <w:color w:val="auto"/>
                <w:spacing w:val="-1"/>
                <w:szCs w:val="22"/>
              </w:rPr>
              <w:t>i</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ve</w:t>
            </w:r>
            <w:r w:rsidRPr="00BA4003">
              <w:rPr>
                <w:rFonts w:eastAsia="Segoe UI" w:cstheme="minorHAnsi"/>
                <w:color w:val="auto"/>
                <w:spacing w:val="-1"/>
                <w:szCs w:val="22"/>
              </w:rPr>
              <w:t xml:space="preserve"> </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t</w:t>
            </w:r>
            <w:r w:rsidRPr="00BA4003">
              <w:rPr>
                <w:rFonts w:eastAsia="Segoe UI" w:cstheme="minorHAnsi"/>
                <w:color w:val="auto"/>
                <w:spacing w:val="-1"/>
                <w:szCs w:val="22"/>
              </w:rPr>
              <w:t>e</w:t>
            </w:r>
            <w:r w:rsidRPr="00BA4003">
              <w:rPr>
                <w:rFonts w:eastAsia="Segoe UI" w:cstheme="minorHAnsi"/>
                <w:color w:val="auto"/>
                <w:szCs w:val="22"/>
              </w:rPr>
              <w:t>g</w:t>
            </w:r>
            <w:r w:rsidRPr="00BA4003">
              <w:rPr>
                <w:rFonts w:eastAsia="Segoe UI" w:cstheme="minorHAnsi"/>
                <w:color w:val="auto"/>
                <w:spacing w:val="-1"/>
                <w:szCs w:val="22"/>
              </w:rPr>
              <w:t>e</w:t>
            </w:r>
            <w:r w:rsidRPr="00BA4003">
              <w:rPr>
                <w:rFonts w:eastAsia="Segoe UI" w:cstheme="minorHAnsi"/>
                <w:color w:val="auto"/>
                <w:szCs w:val="22"/>
              </w:rPr>
              <w:t xml:space="preserve">r </w:t>
            </w:r>
            <w:r w:rsidRPr="00BA4003">
              <w:rPr>
                <w:rFonts w:eastAsia="Segoe UI" w:cstheme="minorHAnsi"/>
                <w:color w:val="auto"/>
                <w:spacing w:val="1"/>
                <w:szCs w:val="22"/>
              </w:rPr>
              <w:t>n</w:t>
            </w:r>
            <w:r w:rsidRPr="00BA4003">
              <w:rPr>
                <w:rFonts w:eastAsia="Segoe UI" w:cstheme="minorHAnsi"/>
                <w:color w:val="auto"/>
                <w:szCs w:val="22"/>
              </w:rPr>
              <w:t xml:space="preserve">, </w:t>
            </w:r>
            <w:r w:rsidRPr="00BA4003">
              <w:rPr>
                <w:rFonts w:eastAsia="Segoe UI" w:cstheme="minorHAnsi"/>
                <w:color w:val="auto"/>
                <w:spacing w:val="-1"/>
                <w:szCs w:val="22"/>
              </w:rPr>
              <w:t>w</w:t>
            </w:r>
            <w:r w:rsidRPr="00BA4003">
              <w:rPr>
                <w:rFonts w:eastAsia="Segoe UI" w:cstheme="minorHAnsi"/>
                <w:color w:val="auto"/>
                <w:szCs w:val="22"/>
              </w:rPr>
              <w:t>here</w:t>
            </w:r>
            <w:r w:rsidRPr="00BA4003">
              <w:rPr>
                <w:rFonts w:eastAsia="Segoe UI" w:cstheme="minorHAnsi"/>
                <w:color w:val="auto"/>
                <w:spacing w:val="-1"/>
                <w:szCs w:val="22"/>
              </w:rPr>
              <w:t xml:space="preserve"> </w:t>
            </w:r>
            <w:r w:rsidRPr="00BA4003">
              <w:rPr>
                <w:rFonts w:eastAsia="Segoe UI" w:cstheme="minorHAnsi"/>
                <w:color w:val="auto"/>
                <w:szCs w:val="22"/>
              </w:rPr>
              <w:t>x and y</w:t>
            </w:r>
            <w:r w:rsidRPr="00BA4003">
              <w:rPr>
                <w:rFonts w:eastAsia="Segoe UI" w:cstheme="minorHAnsi"/>
                <w:color w:val="auto"/>
                <w:spacing w:val="1"/>
                <w:szCs w:val="22"/>
              </w:rPr>
              <w:t xml:space="preserve"> </w:t>
            </w:r>
            <w:r w:rsidRPr="00BA4003">
              <w:rPr>
                <w:rFonts w:eastAsia="Segoe UI" w:cstheme="minorHAnsi"/>
                <w:color w:val="auto"/>
                <w:szCs w:val="22"/>
              </w:rPr>
              <w:t>are</w:t>
            </w:r>
            <w:r w:rsidRPr="00BA4003">
              <w:rPr>
                <w:rFonts w:eastAsia="Segoe UI" w:cstheme="minorHAnsi"/>
                <w:color w:val="auto"/>
                <w:spacing w:val="-3"/>
                <w:szCs w:val="22"/>
              </w:rPr>
              <w:t xml:space="preserve"> </w:t>
            </w:r>
            <w:r w:rsidRPr="00BA4003">
              <w:rPr>
                <w:rFonts w:eastAsia="Segoe UI" w:cstheme="minorHAnsi"/>
                <w:color w:val="auto"/>
                <w:szCs w:val="22"/>
              </w:rPr>
              <w:t>any</w:t>
            </w:r>
            <w:r w:rsidRPr="00BA4003">
              <w:rPr>
                <w:rFonts w:eastAsia="Segoe UI" w:cstheme="minorHAnsi"/>
                <w:color w:val="auto"/>
                <w:spacing w:val="1"/>
                <w:szCs w:val="22"/>
              </w:rPr>
              <w:t xml:space="preserve"> </w:t>
            </w:r>
            <w:r w:rsidRPr="00BA4003">
              <w:rPr>
                <w:rFonts w:eastAsia="Segoe UI" w:cstheme="minorHAnsi"/>
                <w:color w:val="auto"/>
                <w:spacing w:val="-3"/>
                <w:szCs w:val="22"/>
              </w:rPr>
              <w:t>n</w:t>
            </w:r>
            <w:r w:rsidRPr="00BA4003">
              <w:rPr>
                <w:rFonts w:eastAsia="Segoe UI" w:cstheme="minorHAnsi"/>
                <w:color w:val="auto"/>
                <w:szCs w:val="22"/>
              </w:rPr>
              <w:t>u</w:t>
            </w:r>
            <w:r w:rsidRPr="00BA4003">
              <w:rPr>
                <w:rFonts w:eastAsia="Segoe UI" w:cstheme="minorHAnsi"/>
                <w:color w:val="auto"/>
                <w:spacing w:val="-1"/>
                <w:szCs w:val="22"/>
              </w:rPr>
              <w:t>m</w:t>
            </w:r>
            <w:r w:rsidRPr="00BA4003">
              <w:rPr>
                <w:rFonts w:eastAsia="Segoe UI" w:cstheme="minorHAnsi"/>
                <w:color w:val="auto"/>
                <w:szCs w:val="22"/>
              </w:rPr>
              <w:t>bers,</w:t>
            </w:r>
            <w:r w:rsidRPr="00BA4003">
              <w:rPr>
                <w:rFonts w:eastAsia="Segoe UI" w:cstheme="minorHAnsi"/>
                <w:color w:val="auto"/>
                <w:spacing w:val="-3"/>
                <w:szCs w:val="22"/>
              </w:rPr>
              <w:t xml:space="preserve"> </w:t>
            </w:r>
            <w:r w:rsidRPr="00BA4003">
              <w:rPr>
                <w:rFonts w:eastAsia="Segoe UI" w:cstheme="minorHAnsi"/>
                <w:color w:val="auto"/>
                <w:spacing w:val="-1"/>
                <w:szCs w:val="22"/>
              </w:rPr>
              <w:t>w</w:t>
            </w:r>
            <w:r w:rsidRPr="00BA4003">
              <w:rPr>
                <w:rFonts w:eastAsia="Segoe UI" w:cstheme="minorHAnsi"/>
                <w:color w:val="auto"/>
                <w:szCs w:val="22"/>
              </w:rPr>
              <w:t>i</w:t>
            </w:r>
            <w:r w:rsidRPr="00BA4003">
              <w:rPr>
                <w:rFonts w:eastAsia="Segoe UI" w:cstheme="minorHAnsi"/>
                <w:color w:val="auto"/>
                <w:spacing w:val="-1"/>
                <w:szCs w:val="22"/>
              </w:rPr>
              <w:t>t</w:t>
            </w:r>
            <w:r w:rsidRPr="00BA4003">
              <w:rPr>
                <w:rFonts w:eastAsia="Segoe UI" w:cstheme="minorHAnsi"/>
                <w:color w:val="auto"/>
                <w:szCs w:val="22"/>
              </w:rPr>
              <w:t xml:space="preserve">h </w:t>
            </w:r>
            <w:r w:rsidRPr="00BA4003">
              <w:rPr>
                <w:rFonts w:eastAsia="Segoe UI" w:cstheme="minorHAnsi"/>
                <w:color w:val="auto"/>
                <w:spacing w:val="-1"/>
                <w:szCs w:val="22"/>
              </w:rPr>
              <w:t>c</w:t>
            </w:r>
            <w:r w:rsidRPr="00BA4003">
              <w:rPr>
                <w:rFonts w:eastAsia="Segoe UI" w:cstheme="minorHAnsi"/>
                <w:color w:val="auto"/>
                <w:szCs w:val="22"/>
              </w:rPr>
              <w:t>oef</w:t>
            </w:r>
            <w:r w:rsidRPr="00BA4003">
              <w:rPr>
                <w:rFonts w:eastAsia="Segoe UI" w:cstheme="minorHAnsi"/>
                <w:color w:val="auto"/>
                <w:spacing w:val="1"/>
                <w:szCs w:val="22"/>
              </w:rPr>
              <w:t>f</w:t>
            </w:r>
            <w:r w:rsidRPr="00BA4003">
              <w:rPr>
                <w:rFonts w:eastAsia="Segoe UI" w:cstheme="minorHAnsi"/>
                <w:color w:val="auto"/>
                <w:szCs w:val="22"/>
              </w:rPr>
              <w:t>i</w:t>
            </w:r>
            <w:r w:rsidRPr="00BA4003">
              <w:rPr>
                <w:rFonts w:eastAsia="Segoe UI" w:cstheme="minorHAnsi"/>
                <w:color w:val="auto"/>
                <w:spacing w:val="-2"/>
                <w:szCs w:val="22"/>
              </w:rPr>
              <w:t>c</w:t>
            </w:r>
            <w:r w:rsidRPr="00BA4003">
              <w:rPr>
                <w:rFonts w:eastAsia="Segoe UI" w:cstheme="minorHAnsi"/>
                <w:color w:val="auto"/>
                <w:szCs w:val="22"/>
              </w:rPr>
              <w:t>i</w:t>
            </w:r>
            <w:r w:rsidRPr="00BA4003">
              <w:rPr>
                <w:rFonts w:eastAsia="Segoe UI" w:cstheme="minorHAnsi"/>
                <w:color w:val="auto"/>
                <w:spacing w:val="-1"/>
                <w:szCs w:val="22"/>
              </w:rPr>
              <w:t>e</w:t>
            </w:r>
            <w:r w:rsidRPr="00BA4003">
              <w:rPr>
                <w:rFonts w:eastAsia="Segoe UI" w:cstheme="minorHAnsi"/>
                <w:color w:val="auto"/>
                <w:szCs w:val="22"/>
              </w:rPr>
              <w:t>nts</w:t>
            </w:r>
            <w:r w:rsidRPr="00BA4003">
              <w:rPr>
                <w:rFonts w:eastAsia="Segoe UI" w:cstheme="minorHAnsi"/>
                <w:color w:val="auto"/>
                <w:spacing w:val="-1"/>
                <w:szCs w:val="22"/>
              </w:rPr>
              <w:t xml:space="preserve"> </w:t>
            </w:r>
            <w:r w:rsidRPr="00BA4003">
              <w:rPr>
                <w:rFonts w:eastAsia="Segoe UI" w:cstheme="minorHAnsi"/>
                <w:color w:val="auto"/>
                <w:szCs w:val="22"/>
              </w:rPr>
              <w:t>d</w:t>
            </w:r>
            <w:r w:rsidRPr="00BA4003">
              <w:rPr>
                <w:rFonts w:eastAsia="Segoe UI" w:cstheme="minorHAnsi"/>
                <w:color w:val="auto"/>
                <w:spacing w:val="-1"/>
                <w:szCs w:val="22"/>
              </w:rPr>
              <w:t>e</w:t>
            </w:r>
            <w:r w:rsidRPr="00BA4003">
              <w:rPr>
                <w:rFonts w:eastAsia="Segoe UI" w:cstheme="minorHAnsi"/>
                <w:color w:val="auto"/>
                <w:szCs w:val="22"/>
              </w:rPr>
              <w:t>t</w:t>
            </w:r>
            <w:r w:rsidRPr="00BA4003">
              <w:rPr>
                <w:rFonts w:eastAsia="Segoe UI" w:cstheme="minorHAnsi"/>
                <w:color w:val="auto"/>
                <w:spacing w:val="-1"/>
                <w:szCs w:val="22"/>
              </w:rPr>
              <w:t>e</w:t>
            </w:r>
            <w:r w:rsidRPr="00BA4003">
              <w:rPr>
                <w:rFonts w:eastAsia="Segoe UI" w:cstheme="minorHAnsi"/>
                <w:color w:val="auto"/>
                <w:szCs w:val="22"/>
              </w:rPr>
              <w:t>rm</w:t>
            </w:r>
            <w:r w:rsidRPr="00BA4003">
              <w:rPr>
                <w:rFonts w:eastAsia="Segoe UI" w:cstheme="minorHAnsi"/>
                <w:color w:val="auto"/>
                <w:spacing w:val="1"/>
                <w:szCs w:val="22"/>
              </w:rPr>
              <w:t>i</w:t>
            </w:r>
            <w:r w:rsidRPr="00BA4003">
              <w:rPr>
                <w:rFonts w:eastAsia="Segoe UI" w:cstheme="minorHAnsi"/>
                <w:color w:val="auto"/>
                <w:szCs w:val="22"/>
              </w:rPr>
              <w:t>ned</w:t>
            </w:r>
            <w:r w:rsidRPr="00BA4003">
              <w:rPr>
                <w:rFonts w:eastAsia="Segoe UI" w:cstheme="minorHAnsi"/>
                <w:color w:val="auto"/>
                <w:spacing w:val="-1"/>
                <w:szCs w:val="22"/>
              </w:rPr>
              <w:t xml:space="preserve"> </w:t>
            </w:r>
            <w:r w:rsidRPr="00BA4003">
              <w:rPr>
                <w:rFonts w:eastAsia="Segoe UI" w:cstheme="minorHAnsi"/>
                <w:color w:val="auto"/>
                <w:szCs w:val="22"/>
              </w:rPr>
              <w:t>for e</w:t>
            </w:r>
            <w:r w:rsidRPr="00BA4003">
              <w:rPr>
                <w:rFonts w:eastAsia="Segoe UI" w:cstheme="minorHAnsi"/>
                <w:color w:val="auto"/>
                <w:spacing w:val="-1"/>
                <w:szCs w:val="22"/>
              </w:rPr>
              <w:t>x</w:t>
            </w:r>
            <w:r w:rsidRPr="00BA4003">
              <w:rPr>
                <w:rFonts w:eastAsia="Segoe UI" w:cstheme="minorHAnsi"/>
                <w:color w:val="auto"/>
                <w:szCs w:val="22"/>
              </w:rPr>
              <w:t>amp</w:t>
            </w:r>
            <w:r w:rsidRPr="00BA4003">
              <w:rPr>
                <w:rFonts w:eastAsia="Segoe UI" w:cstheme="minorHAnsi"/>
                <w:color w:val="auto"/>
                <w:spacing w:val="-1"/>
                <w:szCs w:val="22"/>
              </w:rPr>
              <w:t>l</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pacing w:val="-3"/>
                <w:szCs w:val="22"/>
              </w:rPr>
              <w:t>b</w:t>
            </w:r>
            <w:r w:rsidRPr="00BA4003">
              <w:rPr>
                <w:rFonts w:eastAsia="Segoe UI" w:cstheme="minorHAnsi"/>
                <w:color w:val="auto"/>
                <w:szCs w:val="22"/>
              </w:rPr>
              <w:t>y</w:t>
            </w:r>
            <w:r w:rsidRPr="00BA4003">
              <w:rPr>
                <w:rFonts w:eastAsia="Segoe UI" w:cstheme="minorHAnsi"/>
                <w:color w:val="auto"/>
                <w:spacing w:val="1"/>
                <w:szCs w:val="22"/>
              </w:rPr>
              <w:t xml:space="preserve"> </w:t>
            </w:r>
            <w:r w:rsidRPr="00BA4003">
              <w:rPr>
                <w:rFonts w:eastAsia="Segoe UI" w:cstheme="minorHAnsi"/>
                <w:color w:val="auto"/>
                <w:spacing w:val="-2"/>
                <w:szCs w:val="22"/>
              </w:rPr>
              <w:t>P</w:t>
            </w:r>
            <w:r w:rsidRPr="00BA4003">
              <w:rPr>
                <w:rFonts w:eastAsia="Segoe UI" w:cstheme="minorHAnsi"/>
                <w:color w:val="auto"/>
                <w:szCs w:val="22"/>
              </w:rPr>
              <w:t>as</w:t>
            </w:r>
            <w:r w:rsidRPr="00BA4003">
              <w:rPr>
                <w:rFonts w:eastAsia="Segoe UI" w:cstheme="minorHAnsi"/>
                <w:color w:val="auto"/>
                <w:spacing w:val="-1"/>
                <w:szCs w:val="22"/>
              </w:rPr>
              <w:t>c</w:t>
            </w:r>
            <w:r w:rsidRPr="00BA4003">
              <w:rPr>
                <w:rFonts w:eastAsia="Segoe UI" w:cstheme="minorHAnsi"/>
                <w:color w:val="auto"/>
                <w:szCs w:val="22"/>
              </w:rPr>
              <w:t>al’s</w:t>
            </w:r>
            <w:r w:rsidRPr="00BA4003">
              <w:rPr>
                <w:rFonts w:eastAsia="Segoe UI" w:cstheme="minorHAnsi"/>
                <w:color w:val="auto"/>
                <w:spacing w:val="-1"/>
                <w:szCs w:val="22"/>
              </w:rPr>
              <w:t xml:space="preserve"> </w:t>
            </w:r>
            <w:r w:rsidRPr="00BA4003">
              <w:rPr>
                <w:rFonts w:eastAsia="Segoe UI" w:cstheme="minorHAnsi"/>
                <w:color w:val="auto"/>
                <w:szCs w:val="22"/>
              </w:rPr>
              <w:t>Tr</w:t>
            </w:r>
            <w:r w:rsidRPr="00BA4003">
              <w:rPr>
                <w:rFonts w:eastAsia="Segoe UI" w:cstheme="minorHAnsi"/>
                <w:color w:val="auto"/>
                <w:spacing w:val="-1"/>
                <w:szCs w:val="22"/>
              </w:rPr>
              <w:t>i</w:t>
            </w:r>
            <w:r w:rsidRPr="00BA4003">
              <w:rPr>
                <w:rFonts w:eastAsia="Segoe UI" w:cstheme="minorHAnsi"/>
                <w:color w:val="auto"/>
                <w:szCs w:val="22"/>
              </w:rPr>
              <w:t>ang</w:t>
            </w:r>
            <w:r w:rsidRPr="00BA4003">
              <w:rPr>
                <w:rFonts w:eastAsia="Segoe UI" w:cstheme="minorHAnsi"/>
                <w:color w:val="auto"/>
                <w:spacing w:val="-1"/>
                <w:szCs w:val="22"/>
              </w:rPr>
              <w:t>l</w:t>
            </w:r>
            <w:r w:rsidRPr="00BA4003">
              <w:rPr>
                <w:rFonts w:eastAsia="Segoe UI" w:cstheme="minorHAnsi"/>
                <w:color w:val="auto"/>
                <w:szCs w:val="22"/>
              </w:rPr>
              <w:t>e.</w:t>
            </w:r>
            <w:r w:rsidR="00562EAA" w:rsidRPr="00BA4003">
              <w:rPr>
                <w:rFonts w:eastAsia="Segoe UI" w:cstheme="minorHAnsi"/>
                <w:color w:val="auto"/>
                <w:szCs w:val="22"/>
              </w:rPr>
              <w:t xml:space="preserve">  Instructional Note:  </w:t>
            </w:r>
            <w:r w:rsidR="00562EAA" w:rsidRPr="00BA4003">
              <w:rPr>
                <w:rFonts w:eastAsia="Segoe UI" w:cstheme="minorHAnsi"/>
                <w:color w:val="auto"/>
                <w:spacing w:val="-1"/>
                <w:szCs w:val="22"/>
              </w:rPr>
              <w:t>T</w:t>
            </w:r>
            <w:r w:rsidR="00562EAA" w:rsidRPr="00BA4003">
              <w:rPr>
                <w:rFonts w:eastAsia="Segoe UI" w:cstheme="minorHAnsi"/>
                <w:color w:val="auto"/>
                <w:szCs w:val="22"/>
              </w:rPr>
              <w:t>his</w:t>
            </w:r>
            <w:r w:rsidR="00562EAA" w:rsidRPr="00BA4003">
              <w:rPr>
                <w:rFonts w:eastAsia="Segoe UI" w:cstheme="minorHAnsi"/>
                <w:color w:val="auto"/>
                <w:spacing w:val="-1"/>
                <w:szCs w:val="22"/>
              </w:rPr>
              <w:t xml:space="preserve"> </w:t>
            </w:r>
            <w:r w:rsidR="00562EAA" w:rsidRPr="00BA4003">
              <w:rPr>
                <w:rFonts w:eastAsia="Segoe UI" w:cstheme="minorHAnsi"/>
                <w:color w:val="auto"/>
                <w:szCs w:val="22"/>
              </w:rPr>
              <w:t>cl</w:t>
            </w:r>
            <w:r w:rsidR="00562EAA" w:rsidRPr="00BA4003">
              <w:rPr>
                <w:rFonts w:eastAsia="Segoe UI" w:cstheme="minorHAnsi"/>
                <w:color w:val="auto"/>
                <w:spacing w:val="-1"/>
                <w:szCs w:val="22"/>
              </w:rPr>
              <w:t>us</w:t>
            </w:r>
            <w:r w:rsidR="00562EAA" w:rsidRPr="00BA4003">
              <w:rPr>
                <w:rFonts w:eastAsia="Segoe UI" w:cstheme="minorHAnsi"/>
                <w:color w:val="auto"/>
                <w:szCs w:val="22"/>
              </w:rPr>
              <w:t>ter</w:t>
            </w:r>
            <w:r w:rsidR="00562EAA" w:rsidRPr="00BA4003">
              <w:rPr>
                <w:rFonts w:eastAsia="Segoe UI" w:cstheme="minorHAnsi"/>
                <w:color w:val="auto"/>
                <w:spacing w:val="1"/>
                <w:szCs w:val="22"/>
              </w:rPr>
              <w:t xml:space="preserve"> </w:t>
            </w:r>
            <w:r w:rsidR="00562EAA" w:rsidRPr="00BA4003">
              <w:rPr>
                <w:rFonts w:eastAsia="Segoe UI" w:cstheme="minorHAnsi"/>
                <w:color w:val="auto"/>
                <w:szCs w:val="22"/>
              </w:rPr>
              <w:t>has</w:t>
            </w:r>
            <w:r w:rsidR="00562EAA" w:rsidRPr="00BA4003">
              <w:rPr>
                <w:rFonts w:eastAsia="Segoe UI" w:cstheme="minorHAnsi"/>
                <w:color w:val="auto"/>
                <w:spacing w:val="-2"/>
                <w:szCs w:val="22"/>
              </w:rPr>
              <w:t xml:space="preserve"> </w:t>
            </w:r>
            <w:r w:rsidR="00562EAA" w:rsidRPr="00BA4003">
              <w:rPr>
                <w:rFonts w:eastAsia="Segoe UI" w:cstheme="minorHAnsi"/>
                <w:color w:val="auto"/>
                <w:szCs w:val="22"/>
              </w:rPr>
              <w:t>ma</w:t>
            </w:r>
            <w:r w:rsidR="00562EAA" w:rsidRPr="00BA4003">
              <w:rPr>
                <w:rFonts w:eastAsia="Segoe UI" w:cstheme="minorHAnsi"/>
                <w:color w:val="auto"/>
                <w:spacing w:val="-1"/>
                <w:szCs w:val="22"/>
              </w:rPr>
              <w:t>n</w:t>
            </w:r>
            <w:r w:rsidR="00562EAA" w:rsidRPr="00BA4003">
              <w:rPr>
                <w:rFonts w:eastAsia="Segoe UI" w:cstheme="minorHAnsi"/>
                <w:color w:val="auto"/>
                <w:szCs w:val="22"/>
              </w:rPr>
              <w:t>y po</w:t>
            </w:r>
            <w:r w:rsidR="00562EAA" w:rsidRPr="00BA4003">
              <w:rPr>
                <w:rFonts w:eastAsia="Segoe UI" w:cstheme="minorHAnsi"/>
                <w:color w:val="auto"/>
                <w:spacing w:val="-3"/>
                <w:szCs w:val="22"/>
              </w:rPr>
              <w:t>s</w:t>
            </w:r>
            <w:r w:rsidR="00562EAA" w:rsidRPr="00BA4003">
              <w:rPr>
                <w:rFonts w:eastAsia="Segoe UI" w:cstheme="minorHAnsi"/>
                <w:color w:val="auto"/>
                <w:spacing w:val="-1"/>
                <w:szCs w:val="22"/>
              </w:rPr>
              <w:t>s</w:t>
            </w:r>
            <w:r w:rsidR="00562EAA" w:rsidRPr="00BA4003">
              <w:rPr>
                <w:rFonts w:eastAsia="Segoe UI" w:cstheme="minorHAnsi"/>
                <w:color w:val="auto"/>
                <w:szCs w:val="22"/>
              </w:rPr>
              <w:t>ibi</w:t>
            </w:r>
            <w:r w:rsidR="00562EAA" w:rsidRPr="00BA4003">
              <w:rPr>
                <w:rFonts w:eastAsia="Segoe UI" w:cstheme="minorHAnsi"/>
                <w:color w:val="auto"/>
                <w:spacing w:val="1"/>
                <w:szCs w:val="22"/>
              </w:rPr>
              <w:t>l</w:t>
            </w:r>
            <w:r w:rsidR="00562EAA" w:rsidRPr="00BA4003">
              <w:rPr>
                <w:rFonts w:eastAsia="Segoe UI" w:cstheme="minorHAnsi"/>
                <w:color w:val="auto"/>
                <w:spacing w:val="-2"/>
                <w:szCs w:val="22"/>
              </w:rPr>
              <w:t>i</w:t>
            </w:r>
            <w:r w:rsidR="00562EAA" w:rsidRPr="00BA4003">
              <w:rPr>
                <w:rFonts w:eastAsia="Segoe UI" w:cstheme="minorHAnsi"/>
                <w:color w:val="auto"/>
                <w:szCs w:val="22"/>
              </w:rPr>
              <w:t>ti</w:t>
            </w:r>
            <w:r w:rsidR="00562EAA" w:rsidRPr="00BA4003">
              <w:rPr>
                <w:rFonts w:eastAsia="Segoe UI" w:cstheme="minorHAnsi"/>
                <w:color w:val="auto"/>
                <w:spacing w:val="1"/>
                <w:szCs w:val="22"/>
              </w:rPr>
              <w:t>e</w:t>
            </w:r>
            <w:r w:rsidR="00562EAA" w:rsidRPr="00BA4003">
              <w:rPr>
                <w:rFonts w:eastAsia="Segoe UI" w:cstheme="minorHAnsi"/>
                <w:color w:val="auto"/>
                <w:szCs w:val="22"/>
              </w:rPr>
              <w:t>s</w:t>
            </w:r>
            <w:r w:rsidR="00562EAA" w:rsidRPr="00BA4003">
              <w:rPr>
                <w:rFonts w:eastAsia="Segoe UI" w:cstheme="minorHAnsi"/>
                <w:color w:val="auto"/>
                <w:spacing w:val="-1"/>
                <w:szCs w:val="22"/>
              </w:rPr>
              <w:t xml:space="preserve"> </w:t>
            </w:r>
            <w:r w:rsidR="00562EAA" w:rsidRPr="00BA4003">
              <w:rPr>
                <w:rFonts w:eastAsia="Segoe UI" w:cstheme="minorHAnsi"/>
                <w:color w:val="auto"/>
                <w:szCs w:val="22"/>
              </w:rPr>
              <w:t>f</w:t>
            </w:r>
            <w:r w:rsidR="00562EAA" w:rsidRPr="00BA4003">
              <w:rPr>
                <w:rFonts w:eastAsia="Segoe UI" w:cstheme="minorHAnsi"/>
                <w:color w:val="auto"/>
                <w:spacing w:val="-1"/>
                <w:szCs w:val="22"/>
              </w:rPr>
              <w:t>o</w:t>
            </w:r>
            <w:r w:rsidR="00562EAA" w:rsidRPr="00BA4003">
              <w:rPr>
                <w:rFonts w:eastAsia="Segoe UI" w:cstheme="minorHAnsi"/>
                <w:color w:val="auto"/>
                <w:szCs w:val="22"/>
              </w:rPr>
              <w:t>r o</w:t>
            </w:r>
            <w:r w:rsidR="00562EAA" w:rsidRPr="00BA4003">
              <w:rPr>
                <w:rFonts w:eastAsia="Segoe UI" w:cstheme="minorHAnsi"/>
                <w:color w:val="auto"/>
                <w:spacing w:val="-3"/>
                <w:szCs w:val="22"/>
              </w:rPr>
              <w:t>p</w:t>
            </w:r>
            <w:r w:rsidR="00562EAA" w:rsidRPr="00BA4003">
              <w:rPr>
                <w:rFonts w:eastAsia="Segoe UI" w:cstheme="minorHAnsi"/>
                <w:color w:val="auto"/>
                <w:szCs w:val="22"/>
              </w:rPr>
              <w:t>tio</w:t>
            </w:r>
            <w:r w:rsidR="00562EAA" w:rsidRPr="00BA4003">
              <w:rPr>
                <w:rFonts w:eastAsia="Segoe UI" w:cstheme="minorHAnsi"/>
                <w:color w:val="auto"/>
                <w:spacing w:val="-2"/>
                <w:szCs w:val="22"/>
              </w:rPr>
              <w:t>n</w:t>
            </w:r>
            <w:r w:rsidR="00562EAA" w:rsidRPr="00BA4003">
              <w:rPr>
                <w:rFonts w:eastAsia="Segoe UI" w:cstheme="minorHAnsi"/>
                <w:color w:val="auto"/>
                <w:szCs w:val="22"/>
              </w:rPr>
              <w:t xml:space="preserve">al </w:t>
            </w:r>
            <w:r w:rsidR="00562EAA" w:rsidRPr="00BA4003">
              <w:rPr>
                <w:rFonts w:eastAsia="Segoe UI" w:cstheme="minorHAnsi"/>
                <w:color w:val="auto"/>
                <w:spacing w:val="-2"/>
                <w:szCs w:val="22"/>
              </w:rPr>
              <w:t>e</w:t>
            </w:r>
            <w:r w:rsidR="00562EAA" w:rsidRPr="00BA4003">
              <w:rPr>
                <w:rFonts w:eastAsia="Segoe UI" w:cstheme="minorHAnsi"/>
                <w:color w:val="auto"/>
                <w:szCs w:val="22"/>
              </w:rPr>
              <w:t>n</w:t>
            </w:r>
            <w:r w:rsidR="00562EAA" w:rsidRPr="00BA4003">
              <w:rPr>
                <w:rFonts w:eastAsia="Segoe UI" w:cstheme="minorHAnsi"/>
                <w:color w:val="auto"/>
                <w:spacing w:val="1"/>
                <w:szCs w:val="22"/>
              </w:rPr>
              <w:t>r</w:t>
            </w:r>
            <w:r w:rsidR="00562EAA" w:rsidRPr="00BA4003">
              <w:rPr>
                <w:rFonts w:eastAsia="Segoe UI" w:cstheme="minorHAnsi"/>
                <w:color w:val="auto"/>
                <w:szCs w:val="22"/>
              </w:rPr>
              <w:t>i</w:t>
            </w:r>
            <w:r w:rsidR="00562EAA" w:rsidRPr="00BA4003">
              <w:rPr>
                <w:rFonts w:eastAsia="Segoe UI" w:cstheme="minorHAnsi"/>
                <w:color w:val="auto"/>
                <w:spacing w:val="-2"/>
                <w:szCs w:val="22"/>
              </w:rPr>
              <w:t>c</w:t>
            </w:r>
            <w:r w:rsidR="00562EAA" w:rsidRPr="00BA4003">
              <w:rPr>
                <w:rFonts w:eastAsia="Segoe UI" w:cstheme="minorHAnsi"/>
                <w:color w:val="auto"/>
                <w:szCs w:val="22"/>
              </w:rPr>
              <w:t>hmen</w:t>
            </w:r>
            <w:r w:rsidR="00562EAA" w:rsidRPr="00BA4003">
              <w:rPr>
                <w:rFonts w:eastAsia="Segoe UI" w:cstheme="minorHAnsi"/>
                <w:color w:val="auto"/>
                <w:spacing w:val="-2"/>
                <w:szCs w:val="22"/>
              </w:rPr>
              <w:t>t</w:t>
            </w:r>
            <w:r w:rsidR="00562EAA" w:rsidRPr="00BA4003">
              <w:rPr>
                <w:rFonts w:eastAsia="Segoe UI" w:cstheme="minorHAnsi"/>
                <w:color w:val="auto"/>
                <w:szCs w:val="22"/>
              </w:rPr>
              <w:t>,</w:t>
            </w:r>
            <w:r w:rsidR="00562EAA" w:rsidRPr="00BA4003">
              <w:rPr>
                <w:rFonts w:eastAsia="Segoe UI" w:cstheme="minorHAnsi"/>
                <w:color w:val="auto"/>
                <w:spacing w:val="-1"/>
                <w:szCs w:val="22"/>
              </w:rPr>
              <w:t xml:space="preserve"> su</w:t>
            </w:r>
            <w:r w:rsidR="00562EAA" w:rsidRPr="00BA4003">
              <w:rPr>
                <w:rFonts w:eastAsia="Segoe UI" w:cstheme="minorHAnsi"/>
                <w:color w:val="auto"/>
                <w:szCs w:val="22"/>
              </w:rPr>
              <w:t>ch</w:t>
            </w:r>
            <w:r w:rsidR="00562EAA" w:rsidRPr="00BA4003">
              <w:rPr>
                <w:rFonts w:eastAsia="Segoe UI" w:cstheme="minorHAnsi"/>
                <w:color w:val="auto"/>
                <w:spacing w:val="-1"/>
                <w:szCs w:val="22"/>
              </w:rPr>
              <w:t xml:space="preserve"> </w:t>
            </w:r>
            <w:r w:rsidR="00562EAA" w:rsidRPr="00BA4003">
              <w:rPr>
                <w:rFonts w:eastAsia="Segoe UI" w:cstheme="minorHAnsi"/>
                <w:color w:val="auto"/>
                <w:szCs w:val="22"/>
              </w:rPr>
              <w:t>as</w:t>
            </w:r>
            <w:r w:rsidR="00562EAA" w:rsidRPr="00BA4003">
              <w:rPr>
                <w:rFonts w:eastAsia="Segoe UI" w:cstheme="minorHAnsi"/>
                <w:color w:val="auto"/>
                <w:spacing w:val="-1"/>
                <w:szCs w:val="22"/>
              </w:rPr>
              <w:t xml:space="preserve"> </w:t>
            </w:r>
            <w:r w:rsidR="00562EAA" w:rsidRPr="00BA4003">
              <w:rPr>
                <w:rFonts w:eastAsia="Segoe UI" w:cstheme="minorHAnsi"/>
                <w:color w:val="auto"/>
                <w:spacing w:val="1"/>
                <w:szCs w:val="22"/>
              </w:rPr>
              <w:t>r</w:t>
            </w:r>
            <w:r w:rsidR="00562EAA" w:rsidRPr="00BA4003">
              <w:rPr>
                <w:rFonts w:eastAsia="Segoe UI" w:cstheme="minorHAnsi"/>
                <w:color w:val="auto"/>
                <w:szCs w:val="22"/>
              </w:rPr>
              <w:t>e</w:t>
            </w:r>
            <w:r w:rsidR="00562EAA" w:rsidRPr="00BA4003">
              <w:rPr>
                <w:rFonts w:eastAsia="Segoe UI" w:cstheme="minorHAnsi"/>
                <w:color w:val="auto"/>
                <w:spacing w:val="1"/>
                <w:szCs w:val="22"/>
              </w:rPr>
              <w:t>l</w:t>
            </w:r>
            <w:r w:rsidR="00562EAA" w:rsidRPr="00BA4003">
              <w:rPr>
                <w:rFonts w:eastAsia="Segoe UI" w:cstheme="minorHAnsi"/>
                <w:color w:val="auto"/>
                <w:szCs w:val="22"/>
              </w:rPr>
              <w:t>a</w:t>
            </w:r>
            <w:r w:rsidR="00562EAA" w:rsidRPr="00BA4003">
              <w:rPr>
                <w:rFonts w:eastAsia="Segoe UI" w:cstheme="minorHAnsi"/>
                <w:color w:val="auto"/>
                <w:spacing w:val="-1"/>
                <w:szCs w:val="22"/>
              </w:rPr>
              <w:t>t</w:t>
            </w:r>
            <w:r w:rsidR="00562EAA" w:rsidRPr="00BA4003">
              <w:rPr>
                <w:rFonts w:eastAsia="Segoe UI" w:cstheme="minorHAnsi"/>
                <w:color w:val="auto"/>
                <w:szCs w:val="22"/>
              </w:rPr>
              <w:t>i</w:t>
            </w:r>
            <w:r w:rsidR="00562EAA" w:rsidRPr="00BA4003">
              <w:rPr>
                <w:rFonts w:eastAsia="Segoe UI" w:cstheme="minorHAnsi"/>
                <w:color w:val="auto"/>
                <w:spacing w:val="1"/>
                <w:szCs w:val="22"/>
              </w:rPr>
              <w:t>n</w:t>
            </w:r>
            <w:r w:rsidR="00562EAA" w:rsidRPr="00BA4003">
              <w:rPr>
                <w:rFonts w:eastAsia="Segoe UI" w:cstheme="minorHAnsi"/>
                <w:color w:val="auto"/>
                <w:szCs w:val="22"/>
              </w:rPr>
              <w:t>g</w:t>
            </w:r>
            <w:r w:rsidR="00562EAA" w:rsidRPr="00BA4003">
              <w:rPr>
                <w:rFonts w:eastAsia="Segoe UI" w:cstheme="minorHAnsi"/>
                <w:color w:val="auto"/>
                <w:spacing w:val="-3"/>
                <w:szCs w:val="22"/>
              </w:rPr>
              <w:t xml:space="preserve"> </w:t>
            </w:r>
            <w:r w:rsidR="00562EAA" w:rsidRPr="00BA4003">
              <w:rPr>
                <w:rFonts w:eastAsia="Segoe UI" w:cstheme="minorHAnsi"/>
                <w:color w:val="auto"/>
                <w:spacing w:val="-2"/>
                <w:szCs w:val="22"/>
              </w:rPr>
              <w:t>t</w:t>
            </w:r>
            <w:r w:rsidR="00562EAA" w:rsidRPr="00BA4003">
              <w:rPr>
                <w:rFonts w:eastAsia="Segoe UI" w:cstheme="minorHAnsi"/>
                <w:color w:val="auto"/>
                <w:szCs w:val="22"/>
              </w:rPr>
              <w:t>he</w:t>
            </w:r>
            <w:r w:rsidR="00562EAA" w:rsidRPr="00BA4003">
              <w:rPr>
                <w:rFonts w:eastAsia="Segoe UI" w:cstheme="minorHAnsi"/>
                <w:color w:val="auto"/>
                <w:spacing w:val="-1"/>
                <w:szCs w:val="22"/>
              </w:rPr>
              <w:t xml:space="preserve"> </w:t>
            </w:r>
            <w:r w:rsidR="00562EAA" w:rsidRPr="00BA4003">
              <w:rPr>
                <w:rFonts w:eastAsia="Segoe UI" w:cstheme="minorHAnsi"/>
                <w:color w:val="auto"/>
                <w:szCs w:val="22"/>
              </w:rPr>
              <w:t>e</w:t>
            </w:r>
            <w:r w:rsidR="00562EAA" w:rsidRPr="00BA4003">
              <w:rPr>
                <w:rFonts w:eastAsia="Segoe UI" w:cstheme="minorHAnsi"/>
                <w:color w:val="auto"/>
                <w:spacing w:val="1"/>
                <w:szCs w:val="22"/>
              </w:rPr>
              <w:t>x</w:t>
            </w:r>
            <w:r w:rsidR="00562EAA" w:rsidRPr="00BA4003">
              <w:rPr>
                <w:rFonts w:eastAsia="Segoe UI" w:cstheme="minorHAnsi"/>
                <w:color w:val="auto"/>
                <w:szCs w:val="22"/>
              </w:rPr>
              <w:t>a</w:t>
            </w:r>
            <w:r w:rsidR="00562EAA" w:rsidRPr="00BA4003">
              <w:rPr>
                <w:rFonts w:eastAsia="Segoe UI" w:cstheme="minorHAnsi"/>
                <w:color w:val="auto"/>
                <w:spacing w:val="-2"/>
                <w:szCs w:val="22"/>
              </w:rPr>
              <w:t>m</w:t>
            </w:r>
            <w:r w:rsidR="00562EAA" w:rsidRPr="00BA4003">
              <w:rPr>
                <w:rFonts w:eastAsia="Segoe UI" w:cstheme="minorHAnsi"/>
                <w:color w:val="auto"/>
                <w:szCs w:val="22"/>
              </w:rPr>
              <w:t xml:space="preserve">ple </w:t>
            </w:r>
            <w:r w:rsidR="00562EAA" w:rsidRPr="00BA4003">
              <w:rPr>
                <w:rFonts w:eastAsia="Segoe UI" w:cstheme="minorHAnsi"/>
                <w:color w:val="auto"/>
                <w:spacing w:val="-2"/>
                <w:szCs w:val="22"/>
              </w:rPr>
              <w:t>i</w:t>
            </w:r>
            <w:r w:rsidR="00562EAA" w:rsidRPr="00BA4003">
              <w:rPr>
                <w:rFonts w:eastAsia="Segoe UI" w:cstheme="minorHAnsi"/>
                <w:color w:val="auto"/>
                <w:szCs w:val="22"/>
              </w:rPr>
              <w:t xml:space="preserve">n </w:t>
            </w:r>
            <w:r w:rsidR="00562EAA" w:rsidRPr="00BA4003">
              <w:rPr>
                <w:rFonts w:eastAsia="Segoe UI" w:cstheme="minorHAnsi"/>
                <w:color w:val="auto"/>
                <w:spacing w:val="1"/>
                <w:szCs w:val="22"/>
              </w:rPr>
              <w:t>M</w:t>
            </w:r>
            <w:r w:rsidR="00562EAA" w:rsidRPr="00BA4003">
              <w:rPr>
                <w:rFonts w:eastAsia="Segoe UI" w:cstheme="minorHAnsi"/>
                <w:color w:val="auto"/>
                <w:szCs w:val="22"/>
              </w:rPr>
              <w:t>.</w:t>
            </w:r>
            <w:r w:rsidR="00562EAA" w:rsidRPr="00BA4003">
              <w:rPr>
                <w:rFonts w:eastAsia="Segoe UI" w:cstheme="minorHAnsi"/>
                <w:color w:val="auto"/>
                <w:spacing w:val="-1"/>
                <w:szCs w:val="22"/>
              </w:rPr>
              <w:t>A</w:t>
            </w:r>
            <w:r w:rsidR="00562EAA" w:rsidRPr="00BA4003">
              <w:rPr>
                <w:rFonts w:eastAsia="Segoe UI" w:cstheme="minorHAnsi"/>
                <w:color w:val="auto"/>
                <w:spacing w:val="1"/>
                <w:szCs w:val="22"/>
              </w:rPr>
              <w:t>2</w:t>
            </w:r>
            <w:r w:rsidR="00562EAA" w:rsidRPr="00BA4003">
              <w:rPr>
                <w:rFonts w:eastAsia="Segoe UI" w:cstheme="minorHAnsi"/>
                <w:color w:val="auto"/>
                <w:spacing w:val="-1"/>
                <w:szCs w:val="22"/>
              </w:rPr>
              <w:t>H</w:t>
            </w:r>
            <w:r w:rsidR="00562EAA" w:rsidRPr="00BA4003">
              <w:rPr>
                <w:rFonts w:eastAsia="Segoe UI" w:cstheme="minorHAnsi"/>
                <w:color w:val="auto"/>
                <w:spacing w:val="-2"/>
                <w:szCs w:val="22"/>
              </w:rPr>
              <w:t>S</w:t>
            </w:r>
            <w:r w:rsidR="00562EAA" w:rsidRPr="00BA4003">
              <w:rPr>
                <w:rFonts w:eastAsia="Segoe UI" w:cstheme="minorHAnsi"/>
                <w:color w:val="auto"/>
                <w:szCs w:val="22"/>
              </w:rPr>
              <w:t>.</w:t>
            </w:r>
            <w:r w:rsidR="00562EAA" w:rsidRPr="00BA4003">
              <w:rPr>
                <w:rFonts w:eastAsia="Segoe UI" w:cstheme="minorHAnsi"/>
                <w:color w:val="auto"/>
                <w:spacing w:val="-1"/>
                <w:szCs w:val="22"/>
              </w:rPr>
              <w:t>1</w:t>
            </w:r>
            <w:r w:rsidR="00562EAA" w:rsidRPr="00BA4003">
              <w:rPr>
                <w:rFonts w:eastAsia="Segoe UI" w:cstheme="minorHAnsi"/>
                <w:color w:val="auto"/>
                <w:szCs w:val="22"/>
              </w:rPr>
              <w:t>0 to</w:t>
            </w:r>
            <w:r w:rsidR="00562EAA" w:rsidRPr="00BA4003">
              <w:rPr>
                <w:rFonts w:eastAsia="Segoe UI" w:cstheme="minorHAnsi"/>
                <w:color w:val="auto"/>
                <w:spacing w:val="-1"/>
                <w:szCs w:val="22"/>
              </w:rPr>
              <w:t xml:space="preserve"> </w:t>
            </w:r>
            <w:r w:rsidR="00562EAA" w:rsidRPr="00BA4003">
              <w:rPr>
                <w:rFonts w:eastAsia="Segoe UI" w:cstheme="minorHAnsi"/>
                <w:color w:val="auto"/>
                <w:szCs w:val="22"/>
              </w:rPr>
              <w:t>the</w:t>
            </w:r>
            <w:r w:rsidR="00562EAA" w:rsidRPr="00BA4003">
              <w:rPr>
                <w:rFonts w:eastAsia="Segoe UI" w:cstheme="minorHAnsi"/>
                <w:color w:val="auto"/>
                <w:spacing w:val="-1"/>
                <w:szCs w:val="22"/>
              </w:rPr>
              <w:t xml:space="preserve"> s</w:t>
            </w:r>
            <w:r w:rsidR="00562EAA" w:rsidRPr="00BA4003">
              <w:rPr>
                <w:rFonts w:eastAsia="Segoe UI" w:cstheme="minorHAnsi"/>
                <w:color w:val="auto"/>
                <w:szCs w:val="22"/>
              </w:rPr>
              <w:t>ol</w:t>
            </w:r>
            <w:r w:rsidR="00562EAA" w:rsidRPr="00BA4003">
              <w:rPr>
                <w:rFonts w:eastAsia="Segoe UI" w:cstheme="minorHAnsi"/>
                <w:color w:val="auto"/>
                <w:spacing w:val="-1"/>
                <w:szCs w:val="22"/>
              </w:rPr>
              <w:t>u</w:t>
            </w:r>
            <w:r w:rsidR="00562EAA" w:rsidRPr="00BA4003">
              <w:rPr>
                <w:rFonts w:eastAsia="Segoe UI" w:cstheme="minorHAnsi"/>
                <w:color w:val="auto"/>
                <w:szCs w:val="22"/>
              </w:rPr>
              <w:t>tion of</w:t>
            </w:r>
            <w:r w:rsidR="00562EAA" w:rsidRPr="00BA4003">
              <w:rPr>
                <w:rFonts w:eastAsia="Segoe UI" w:cstheme="minorHAnsi"/>
                <w:color w:val="auto"/>
                <w:spacing w:val="-1"/>
                <w:szCs w:val="22"/>
              </w:rPr>
              <w:t xml:space="preserve"> </w:t>
            </w:r>
            <w:r w:rsidR="00562EAA" w:rsidRPr="00BA4003">
              <w:rPr>
                <w:rFonts w:eastAsia="Segoe UI" w:cstheme="minorHAnsi"/>
                <w:color w:val="auto"/>
                <w:szCs w:val="22"/>
              </w:rPr>
              <w:t>t</w:t>
            </w:r>
            <w:r w:rsidR="00562EAA" w:rsidRPr="00BA4003">
              <w:rPr>
                <w:rFonts w:eastAsia="Segoe UI" w:cstheme="minorHAnsi"/>
                <w:color w:val="auto"/>
                <w:spacing w:val="-3"/>
                <w:szCs w:val="22"/>
              </w:rPr>
              <w:t>h</w:t>
            </w:r>
            <w:r w:rsidR="00562EAA" w:rsidRPr="00BA4003">
              <w:rPr>
                <w:rFonts w:eastAsia="Segoe UI" w:cstheme="minorHAnsi"/>
                <w:color w:val="auto"/>
                <w:szCs w:val="22"/>
              </w:rPr>
              <w:t xml:space="preserve">e </w:t>
            </w:r>
            <w:r w:rsidR="00562EAA" w:rsidRPr="00BA4003">
              <w:rPr>
                <w:rFonts w:eastAsia="Segoe UI" w:cstheme="minorHAnsi"/>
                <w:color w:val="auto"/>
                <w:spacing w:val="-1"/>
                <w:szCs w:val="22"/>
              </w:rPr>
              <w:t>s</w:t>
            </w:r>
            <w:r w:rsidR="00562EAA" w:rsidRPr="00BA4003">
              <w:rPr>
                <w:rFonts w:eastAsia="Segoe UI" w:cstheme="minorHAnsi"/>
                <w:color w:val="auto"/>
                <w:spacing w:val="1"/>
                <w:szCs w:val="22"/>
              </w:rPr>
              <w:t>y</w:t>
            </w:r>
            <w:r w:rsidR="00562EAA" w:rsidRPr="00BA4003">
              <w:rPr>
                <w:rFonts w:eastAsia="Segoe UI" w:cstheme="minorHAnsi"/>
                <w:color w:val="auto"/>
                <w:spacing w:val="-1"/>
                <w:szCs w:val="22"/>
              </w:rPr>
              <w:t>s</w:t>
            </w:r>
            <w:r w:rsidR="00562EAA" w:rsidRPr="00BA4003">
              <w:rPr>
                <w:rFonts w:eastAsia="Segoe UI" w:cstheme="minorHAnsi"/>
                <w:color w:val="auto"/>
                <w:szCs w:val="22"/>
              </w:rPr>
              <w:t>tem u</w:t>
            </w:r>
            <w:r w:rsidR="00562EAA" w:rsidRPr="00BA4003">
              <w:rPr>
                <w:rFonts w:eastAsia="Segoe UI" w:cstheme="minorHAnsi"/>
                <w:color w:val="auto"/>
                <w:szCs w:val="22"/>
                <w:vertAlign w:val="superscript"/>
              </w:rPr>
              <w:t>2</w:t>
            </w:r>
            <w:r w:rsidR="00562EAA" w:rsidRPr="00BA4003">
              <w:rPr>
                <w:rFonts w:eastAsia="Segoe UI" w:cstheme="minorHAnsi"/>
                <w:color w:val="auto"/>
                <w:szCs w:val="22"/>
              </w:rPr>
              <w:t xml:space="preserve"> +</w:t>
            </w:r>
            <w:r w:rsidR="00562EAA" w:rsidRPr="00BA4003">
              <w:rPr>
                <w:rFonts w:eastAsia="Segoe UI" w:cstheme="minorHAnsi"/>
                <w:color w:val="auto"/>
                <w:spacing w:val="1"/>
                <w:szCs w:val="22"/>
              </w:rPr>
              <w:t xml:space="preserve"> v</w:t>
            </w:r>
            <w:r w:rsidR="00562EAA" w:rsidRPr="00BA4003">
              <w:rPr>
                <w:rFonts w:eastAsia="Segoe UI" w:cstheme="minorHAnsi"/>
                <w:color w:val="auto"/>
                <w:spacing w:val="1"/>
                <w:szCs w:val="22"/>
                <w:vertAlign w:val="superscript"/>
              </w:rPr>
              <w:t xml:space="preserve">2 </w:t>
            </w:r>
            <w:r w:rsidR="00562EAA" w:rsidRPr="00BA4003">
              <w:rPr>
                <w:rFonts w:eastAsia="Segoe UI" w:cstheme="minorHAnsi"/>
                <w:color w:val="auto"/>
                <w:spacing w:val="-2"/>
                <w:szCs w:val="22"/>
              </w:rPr>
              <w:t xml:space="preserve">= </w:t>
            </w:r>
            <w:r w:rsidR="00562EAA" w:rsidRPr="00BA4003">
              <w:rPr>
                <w:rFonts w:eastAsia="Segoe UI" w:cstheme="minorHAnsi"/>
                <w:color w:val="auto"/>
                <w:spacing w:val="1"/>
                <w:szCs w:val="22"/>
              </w:rPr>
              <w:t>1</w:t>
            </w:r>
            <w:r w:rsidR="00562EAA" w:rsidRPr="00BA4003">
              <w:rPr>
                <w:rFonts w:eastAsia="Segoe UI" w:cstheme="minorHAnsi"/>
                <w:color w:val="auto"/>
                <w:szCs w:val="22"/>
              </w:rPr>
              <w:t>,</w:t>
            </w:r>
            <w:r w:rsidR="00562EAA" w:rsidRPr="00BA4003">
              <w:rPr>
                <w:rFonts w:eastAsia="Segoe UI" w:cstheme="minorHAnsi"/>
                <w:color w:val="auto"/>
                <w:spacing w:val="-3"/>
                <w:szCs w:val="22"/>
              </w:rPr>
              <w:t xml:space="preserve"> </w:t>
            </w:r>
            <w:r w:rsidR="00562EAA" w:rsidRPr="00BA4003">
              <w:rPr>
                <w:rFonts w:eastAsia="Segoe UI" w:cstheme="minorHAnsi"/>
                <w:color w:val="auto"/>
                <w:szCs w:val="22"/>
              </w:rPr>
              <w:t xml:space="preserve">v = </w:t>
            </w:r>
            <w:proofErr w:type="gramStart"/>
            <w:r w:rsidR="00562EAA" w:rsidRPr="00BA4003">
              <w:rPr>
                <w:rFonts w:eastAsia="Segoe UI" w:cstheme="minorHAnsi"/>
                <w:color w:val="auto"/>
                <w:szCs w:val="22"/>
              </w:rPr>
              <w:t>t(</w:t>
            </w:r>
            <w:proofErr w:type="gramEnd"/>
            <w:r w:rsidR="00562EAA" w:rsidRPr="00BA4003">
              <w:rPr>
                <w:rFonts w:eastAsia="Segoe UI" w:cstheme="minorHAnsi"/>
                <w:color w:val="auto"/>
                <w:spacing w:val="-1"/>
                <w:szCs w:val="22"/>
              </w:rPr>
              <w:t>u</w:t>
            </w:r>
            <w:r w:rsidR="00562EAA" w:rsidRPr="00BA4003">
              <w:rPr>
                <w:rFonts w:eastAsia="Segoe UI" w:cstheme="minorHAnsi"/>
                <w:color w:val="auto"/>
                <w:spacing w:val="-2"/>
                <w:szCs w:val="22"/>
              </w:rPr>
              <w:t>+</w:t>
            </w:r>
            <w:r w:rsidR="00562EAA" w:rsidRPr="00BA4003">
              <w:rPr>
                <w:rFonts w:eastAsia="Segoe UI" w:cstheme="minorHAnsi"/>
                <w:color w:val="auto"/>
                <w:spacing w:val="1"/>
                <w:szCs w:val="22"/>
              </w:rPr>
              <w:t>1</w:t>
            </w:r>
            <w:r w:rsidR="00562EAA" w:rsidRPr="00BA4003">
              <w:rPr>
                <w:rFonts w:eastAsia="Segoe UI" w:cstheme="minorHAnsi"/>
                <w:color w:val="auto"/>
                <w:szCs w:val="22"/>
              </w:rPr>
              <w:t>),</w:t>
            </w:r>
            <w:r w:rsidR="00562EAA" w:rsidRPr="00BA4003">
              <w:rPr>
                <w:rFonts w:eastAsia="Segoe UI" w:cstheme="minorHAnsi"/>
                <w:color w:val="auto"/>
                <w:spacing w:val="-1"/>
                <w:szCs w:val="22"/>
              </w:rPr>
              <w:t xml:space="preserve"> </w:t>
            </w:r>
            <w:r w:rsidR="00562EAA" w:rsidRPr="00BA4003">
              <w:rPr>
                <w:rFonts w:eastAsia="Segoe UI" w:cstheme="minorHAnsi"/>
                <w:color w:val="auto"/>
                <w:spacing w:val="1"/>
                <w:szCs w:val="22"/>
              </w:rPr>
              <w:t>r</w:t>
            </w:r>
            <w:r w:rsidR="00562EAA" w:rsidRPr="00BA4003">
              <w:rPr>
                <w:rFonts w:eastAsia="Segoe UI" w:cstheme="minorHAnsi"/>
                <w:color w:val="auto"/>
                <w:spacing w:val="-2"/>
                <w:szCs w:val="22"/>
              </w:rPr>
              <w:t>e</w:t>
            </w:r>
            <w:r w:rsidR="00562EAA" w:rsidRPr="00BA4003">
              <w:rPr>
                <w:rFonts w:eastAsia="Segoe UI" w:cstheme="minorHAnsi"/>
                <w:color w:val="auto"/>
                <w:szCs w:val="22"/>
              </w:rPr>
              <w:t>la</w:t>
            </w:r>
            <w:r w:rsidR="00562EAA" w:rsidRPr="00BA4003">
              <w:rPr>
                <w:rFonts w:eastAsia="Segoe UI" w:cstheme="minorHAnsi"/>
                <w:color w:val="auto"/>
                <w:spacing w:val="-2"/>
                <w:szCs w:val="22"/>
              </w:rPr>
              <w:t>t</w:t>
            </w:r>
            <w:r w:rsidR="00562EAA" w:rsidRPr="00BA4003">
              <w:rPr>
                <w:rFonts w:eastAsia="Segoe UI" w:cstheme="minorHAnsi"/>
                <w:color w:val="auto"/>
                <w:szCs w:val="22"/>
              </w:rPr>
              <w:t>i</w:t>
            </w:r>
            <w:r w:rsidR="00562EAA" w:rsidRPr="00BA4003">
              <w:rPr>
                <w:rFonts w:eastAsia="Segoe UI" w:cstheme="minorHAnsi"/>
                <w:color w:val="auto"/>
                <w:spacing w:val="1"/>
                <w:szCs w:val="22"/>
              </w:rPr>
              <w:t>n</w:t>
            </w:r>
            <w:r w:rsidR="00562EAA" w:rsidRPr="00BA4003">
              <w:rPr>
                <w:rFonts w:eastAsia="Segoe UI" w:cstheme="minorHAnsi"/>
                <w:color w:val="auto"/>
                <w:szCs w:val="22"/>
              </w:rPr>
              <w:t>g</w:t>
            </w:r>
            <w:r w:rsidR="00562EAA" w:rsidRPr="00BA4003">
              <w:rPr>
                <w:rFonts w:eastAsia="Segoe UI" w:cstheme="minorHAnsi"/>
                <w:color w:val="auto"/>
                <w:spacing w:val="-3"/>
                <w:szCs w:val="22"/>
              </w:rPr>
              <w:t xml:space="preserve"> </w:t>
            </w:r>
            <w:r w:rsidR="00562EAA" w:rsidRPr="00BA4003">
              <w:rPr>
                <w:rFonts w:eastAsia="Segoe UI" w:cstheme="minorHAnsi"/>
                <w:color w:val="auto"/>
                <w:szCs w:val="22"/>
              </w:rPr>
              <w:t>the</w:t>
            </w:r>
            <w:r w:rsidR="00562EAA" w:rsidRPr="00BA4003">
              <w:rPr>
                <w:rFonts w:eastAsia="Segoe UI" w:cstheme="minorHAnsi"/>
                <w:color w:val="auto"/>
                <w:spacing w:val="-1"/>
                <w:szCs w:val="22"/>
              </w:rPr>
              <w:t xml:space="preserve"> </w:t>
            </w:r>
            <w:r w:rsidR="00562EAA" w:rsidRPr="00BA4003">
              <w:rPr>
                <w:rFonts w:eastAsia="Segoe UI" w:cstheme="minorHAnsi"/>
                <w:color w:val="auto"/>
                <w:szCs w:val="22"/>
              </w:rPr>
              <w:t>Pasc</w:t>
            </w:r>
            <w:r w:rsidR="00562EAA" w:rsidRPr="00BA4003">
              <w:rPr>
                <w:rFonts w:eastAsia="Segoe UI" w:cstheme="minorHAnsi"/>
                <w:color w:val="auto"/>
                <w:spacing w:val="-3"/>
                <w:szCs w:val="22"/>
              </w:rPr>
              <w:t>a</w:t>
            </w:r>
            <w:r w:rsidR="00562EAA" w:rsidRPr="00BA4003">
              <w:rPr>
                <w:rFonts w:eastAsia="Segoe UI" w:cstheme="minorHAnsi"/>
                <w:color w:val="auto"/>
                <w:szCs w:val="22"/>
              </w:rPr>
              <w:t>l t</w:t>
            </w:r>
            <w:r w:rsidR="00562EAA" w:rsidRPr="00BA4003">
              <w:rPr>
                <w:rFonts w:eastAsia="Segoe UI" w:cstheme="minorHAnsi"/>
                <w:color w:val="auto"/>
                <w:spacing w:val="-1"/>
                <w:szCs w:val="22"/>
              </w:rPr>
              <w:t>r</w:t>
            </w:r>
            <w:r w:rsidR="00562EAA" w:rsidRPr="00BA4003">
              <w:rPr>
                <w:rFonts w:eastAsia="Segoe UI" w:cstheme="minorHAnsi"/>
                <w:color w:val="auto"/>
                <w:szCs w:val="22"/>
              </w:rPr>
              <w:t>i</w:t>
            </w:r>
            <w:r w:rsidR="00562EAA" w:rsidRPr="00BA4003">
              <w:rPr>
                <w:rFonts w:eastAsia="Segoe UI" w:cstheme="minorHAnsi"/>
                <w:color w:val="auto"/>
                <w:spacing w:val="-2"/>
                <w:szCs w:val="22"/>
              </w:rPr>
              <w:t>a</w:t>
            </w:r>
            <w:r w:rsidR="00562EAA" w:rsidRPr="00BA4003">
              <w:rPr>
                <w:rFonts w:eastAsia="Segoe UI" w:cstheme="minorHAnsi"/>
                <w:color w:val="auto"/>
                <w:szCs w:val="22"/>
              </w:rPr>
              <w:t>ngle</w:t>
            </w:r>
            <w:r w:rsidR="00562EAA" w:rsidRPr="00BA4003">
              <w:rPr>
                <w:rFonts w:eastAsia="Segoe UI" w:cstheme="minorHAnsi"/>
                <w:color w:val="auto"/>
                <w:spacing w:val="-2"/>
                <w:szCs w:val="22"/>
              </w:rPr>
              <w:t xml:space="preserve"> </w:t>
            </w:r>
            <w:r w:rsidR="00562EAA" w:rsidRPr="00BA4003">
              <w:rPr>
                <w:rFonts w:eastAsia="Segoe UI" w:cstheme="minorHAnsi"/>
                <w:color w:val="auto"/>
                <w:szCs w:val="22"/>
              </w:rPr>
              <w:t>p</w:t>
            </w:r>
            <w:r w:rsidR="00562EAA" w:rsidRPr="00BA4003">
              <w:rPr>
                <w:rFonts w:eastAsia="Segoe UI" w:cstheme="minorHAnsi"/>
                <w:color w:val="auto"/>
                <w:spacing w:val="1"/>
                <w:szCs w:val="22"/>
              </w:rPr>
              <w:t>r</w:t>
            </w:r>
            <w:r w:rsidR="00562EAA" w:rsidRPr="00BA4003">
              <w:rPr>
                <w:rFonts w:eastAsia="Segoe UI" w:cstheme="minorHAnsi"/>
                <w:color w:val="auto"/>
                <w:szCs w:val="22"/>
              </w:rPr>
              <w:t>o</w:t>
            </w:r>
            <w:r w:rsidR="00562EAA" w:rsidRPr="00BA4003">
              <w:rPr>
                <w:rFonts w:eastAsia="Segoe UI" w:cstheme="minorHAnsi"/>
                <w:color w:val="auto"/>
                <w:spacing w:val="-3"/>
                <w:szCs w:val="22"/>
              </w:rPr>
              <w:t>p</w:t>
            </w:r>
            <w:r w:rsidR="00562EAA" w:rsidRPr="00BA4003">
              <w:rPr>
                <w:rFonts w:eastAsia="Segoe UI" w:cstheme="minorHAnsi"/>
                <w:color w:val="auto"/>
                <w:szCs w:val="22"/>
              </w:rPr>
              <w:t>e</w:t>
            </w:r>
            <w:r w:rsidR="00562EAA" w:rsidRPr="00BA4003">
              <w:rPr>
                <w:rFonts w:eastAsia="Segoe UI" w:cstheme="minorHAnsi"/>
                <w:color w:val="auto"/>
                <w:spacing w:val="1"/>
                <w:szCs w:val="22"/>
              </w:rPr>
              <w:t>r</w:t>
            </w:r>
            <w:r w:rsidR="00562EAA" w:rsidRPr="00BA4003">
              <w:rPr>
                <w:rFonts w:eastAsia="Segoe UI" w:cstheme="minorHAnsi"/>
                <w:color w:val="auto"/>
                <w:spacing w:val="-2"/>
                <w:szCs w:val="22"/>
              </w:rPr>
              <w:t>t</w:t>
            </w:r>
            <w:r w:rsidR="00562EAA" w:rsidRPr="00BA4003">
              <w:rPr>
                <w:rFonts w:eastAsia="Segoe UI" w:cstheme="minorHAnsi"/>
                <w:color w:val="auto"/>
                <w:szCs w:val="22"/>
              </w:rPr>
              <w:t>y of</w:t>
            </w:r>
            <w:r w:rsidR="00562EAA" w:rsidRPr="00BA4003">
              <w:rPr>
                <w:rFonts w:eastAsia="Segoe UI" w:cstheme="minorHAnsi"/>
                <w:color w:val="auto"/>
                <w:spacing w:val="-1"/>
                <w:szCs w:val="22"/>
              </w:rPr>
              <w:t xml:space="preserve"> </w:t>
            </w:r>
            <w:r w:rsidR="00562EAA" w:rsidRPr="00BA4003">
              <w:rPr>
                <w:rFonts w:eastAsia="Segoe UI" w:cstheme="minorHAnsi"/>
                <w:color w:val="auto"/>
                <w:szCs w:val="22"/>
              </w:rPr>
              <w:t>b</w:t>
            </w:r>
            <w:r w:rsidR="00562EAA" w:rsidRPr="00BA4003">
              <w:rPr>
                <w:rFonts w:eastAsia="Segoe UI" w:cstheme="minorHAnsi"/>
                <w:color w:val="auto"/>
                <w:spacing w:val="-2"/>
                <w:szCs w:val="22"/>
              </w:rPr>
              <w:t>i</w:t>
            </w:r>
            <w:r w:rsidR="00562EAA" w:rsidRPr="00BA4003">
              <w:rPr>
                <w:rFonts w:eastAsia="Segoe UI" w:cstheme="minorHAnsi"/>
                <w:color w:val="auto"/>
                <w:szCs w:val="22"/>
              </w:rPr>
              <w:t>nom</w:t>
            </w:r>
            <w:r w:rsidR="00562EAA" w:rsidRPr="00BA4003">
              <w:rPr>
                <w:rFonts w:eastAsia="Segoe UI" w:cstheme="minorHAnsi"/>
                <w:color w:val="auto"/>
                <w:spacing w:val="-2"/>
                <w:szCs w:val="22"/>
              </w:rPr>
              <w:t>i</w:t>
            </w:r>
            <w:r w:rsidR="00562EAA" w:rsidRPr="00BA4003">
              <w:rPr>
                <w:rFonts w:eastAsia="Segoe UI" w:cstheme="minorHAnsi"/>
                <w:color w:val="auto"/>
                <w:szCs w:val="22"/>
              </w:rPr>
              <w:t>al</w:t>
            </w:r>
            <w:r w:rsidR="00562EAA" w:rsidRPr="00BA4003">
              <w:rPr>
                <w:rFonts w:eastAsia="Segoe UI" w:cstheme="minorHAnsi"/>
                <w:color w:val="auto"/>
                <w:spacing w:val="-2"/>
                <w:szCs w:val="22"/>
              </w:rPr>
              <w:t xml:space="preserve"> </w:t>
            </w:r>
            <w:r w:rsidR="00562EAA" w:rsidRPr="00BA4003">
              <w:rPr>
                <w:rFonts w:eastAsia="Segoe UI" w:cstheme="minorHAnsi"/>
                <w:color w:val="auto"/>
                <w:szCs w:val="22"/>
              </w:rPr>
              <w:t>c</w:t>
            </w:r>
            <w:r w:rsidR="00562EAA" w:rsidRPr="00BA4003">
              <w:rPr>
                <w:rFonts w:eastAsia="Segoe UI" w:cstheme="minorHAnsi"/>
                <w:color w:val="auto"/>
                <w:spacing w:val="-1"/>
                <w:szCs w:val="22"/>
              </w:rPr>
              <w:t>o</w:t>
            </w:r>
            <w:r w:rsidR="00562EAA" w:rsidRPr="00BA4003">
              <w:rPr>
                <w:rFonts w:eastAsia="Segoe UI" w:cstheme="minorHAnsi"/>
                <w:color w:val="auto"/>
                <w:szCs w:val="22"/>
              </w:rPr>
              <w:t>effici</w:t>
            </w:r>
            <w:r w:rsidR="00562EAA" w:rsidRPr="00BA4003">
              <w:rPr>
                <w:rFonts w:eastAsia="Segoe UI" w:cstheme="minorHAnsi"/>
                <w:color w:val="auto"/>
                <w:spacing w:val="1"/>
                <w:szCs w:val="22"/>
              </w:rPr>
              <w:t>e</w:t>
            </w:r>
            <w:r w:rsidR="00562EAA" w:rsidRPr="00BA4003">
              <w:rPr>
                <w:rFonts w:eastAsia="Segoe UI" w:cstheme="minorHAnsi"/>
                <w:color w:val="auto"/>
                <w:spacing w:val="-2"/>
                <w:szCs w:val="22"/>
              </w:rPr>
              <w:t>n</w:t>
            </w:r>
            <w:r w:rsidR="00562EAA" w:rsidRPr="00BA4003">
              <w:rPr>
                <w:rFonts w:eastAsia="Segoe UI" w:cstheme="minorHAnsi"/>
                <w:color w:val="auto"/>
                <w:szCs w:val="22"/>
              </w:rPr>
              <w:t>ts</w:t>
            </w:r>
            <w:r w:rsidR="00562EAA" w:rsidRPr="00BA4003">
              <w:rPr>
                <w:rFonts w:eastAsia="Segoe UI" w:cstheme="minorHAnsi"/>
                <w:color w:val="auto"/>
                <w:spacing w:val="4"/>
                <w:szCs w:val="22"/>
              </w:rPr>
              <w:t xml:space="preserve"> </w:t>
            </w:r>
            <w:r w:rsidR="00562EAA" w:rsidRPr="00BA4003">
              <w:rPr>
                <w:rFonts w:eastAsia="Segoe UI" w:cstheme="minorHAnsi"/>
                <w:color w:val="auto"/>
                <w:szCs w:val="22"/>
              </w:rPr>
              <w:t>to</w:t>
            </w:r>
            <w:r w:rsidR="00562EAA" w:rsidRPr="00BA4003">
              <w:rPr>
                <w:rFonts w:eastAsia="Segoe UI" w:cstheme="minorHAnsi"/>
                <w:color w:val="auto"/>
                <w:spacing w:val="-1"/>
                <w:szCs w:val="22"/>
              </w:rPr>
              <w:t xml:space="preserve"> </w:t>
            </w:r>
            <w:r w:rsidR="00562EAA" w:rsidRPr="00BA4003">
              <w:rPr>
                <w:rFonts w:eastAsia="Segoe UI" w:cstheme="minorHAnsi"/>
                <w:color w:val="auto"/>
                <w:szCs w:val="22"/>
              </w:rPr>
              <w:t xml:space="preserve">(x </w:t>
            </w:r>
            <w:r w:rsidR="00562EAA" w:rsidRPr="00BA4003">
              <w:rPr>
                <w:rFonts w:eastAsia="Segoe UI" w:cstheme="minorHAnsi"/>
                <w:color w:val="auto"/>
                <w:spacing w:val="-2"/>
                <w:szCs w:val="22"/>
              </w:rPr>
              <w:t xml:space="preserve">+ </w:t>
            </w:r>
            <w:r w:rsidR="00562EAA" w:rsidRPr="00BA4003">
              <w:rPr>
                <w:rFonts w:eastAsia="Segoe UI" w:cstheme="minorHAnsi"/>
                <w:color w:val="auto"/>
                <w:spacing w:val="1"/>
                <w:szCs w:val="22"/>
              </w:rPr>
              <w:t>y)</w:t>
            </w:r>
            <w:r w:rsidR="00562EAA" w:rsidRPr="00BA4003">
              <w:rPr>
                <w:rFonts w:eastAsia="Segoe UI" w:cstheme="minorHAnsi"/>
                <w:color w:val="auto"/>
                <w:spacing w:val="1"/>
                <w:szCs w:val="22"/>
                <w:vertAlign w:val="superscript"/>
              </w:rPr>
              <w:t>n+1</w:t>
            </w:r>
            <w:r w:rsidR="00562EAA" w:rsidRPr="00BA4003">
              <w:rPr>
                <w:rFonts w:eastAsia="Segoe UI" w:cstheme="minorHAnsi"/>
                <w:color w:val="auto"/>
                <w:spacing w:val="19"/>
                <w:position w:val="9"/>
                <w:szCs w:val="22"/>
              </w:rPr>
              <w:t xml:space="preserve"> </w:t>
            </w:r>
            <w:r w:rsidR="00562EAA" w:rsidRPr="00BA4003">
              <w:rPr>
                <w:rFonts w:eastAsia="Segoe UI" w:cstheme="minorHAnsi"/>
                <w:color w:val="auto"/>
                <w:szCs w:val="22"/>
              </w:rPr>
              <w:t xml:space="preserve">= (x + </w:t>
            </w:r>
            <w:r w:rsidR="00562EAA" w:rsidRPr="00BA4003">
              <w:rPr>
                <w:rFonts w:eastAsia="Segoe UI" w:cstheme="minorHAnsi"/>
                <w:color w:val="auto"/>
                <w:spacing w:val="1"/>
                <w:szCs w:val="22"/>
              </w:rPr>
              <w:t>y</w:t>
            </w:r>
            <w:r w:rsidR="00562EAA" w:rsidRPr="00BA4003">
              <w:rPr>
                <w:rFonts w:eastAsia="Segoe UI" w:cstheme="minorHAnsi"/>
                <w:color w:val="auto"/>
                <w:szCs w:val="22"/>
              </w:rPr>
              <w:t>)</w:t>
            </w:r>
            <w:r w:rsidR="00562EAA" w:rsidRPr="00BA4003">
              <w:rPr>
                <w:rFonts w:eastAsia="Segoe UI" w:cstheme="minorHAnsi"/>
                <w:color w:val="auto"/>
                <w:spacing w:val="-2"/>
                <w:szCs w:val="22"/>
              </w:rPr>
              <w:t>(</w:t>
            </w:r>
            <w:r w:rsidR="00562EAA" w:rsidRPr="00BA4003">
              <w:rPr>
                <w:rFonts w:eastAsia="Segoe UI" w:cstheme="minorHAnsi"/>
                <w:color w:val="auto"/>
                <w:szCs w:val="22"/>
              </w:rPr>
              <w:t xml:space="preserve">x </w:t>
            </w:r>
            <w:r w:rsidR="00562EAA" w:rsidRPr="00BA4003">
              <w:rPr>
                <w:rFonts w:eastAsia="Segoe UI" w:cstheme="minorHAnsi"/>
                <w:color w:val="auto"/>
                <w:spacing w:val="-2"/>
                <w:szCs w:val="22"/>
              </w:rPr>
              <w:t xml:space="preserve">+ </w:t>
            </w:r>
            <w:r w:rsidR="00562EAA" w:rsidRPr="00BA4003">
              <w:rPr>
                <w:rFonts w:eastAsia="Segoe UI" w:cstheme="minorHAnsi"/>
                <w:color w:val="auto"/>
                <w:spacing w:val="1"/>
                <w:szCs w:val="22"/>
              </w:rPr>
              <w:t>y</w:t>
            </w:r>
            <w:r w:rsidR="00562EAA" w:rsidRPr="00BA4003">
              <w:rPr>
                <w:rFonts w:eastAsia="Segoe UI" w:cstheme="minorHAnsi"/>
                <w:color w:val="auto"/>
                <w:szCs w:val="22"/>
              </w:rPr>
              <w:t>)</w:t>
            </w:r>
            <w:r w:rsidR="00562EAA" w:rsidRPr="00BA4003">
              <w:rPr>
                <w:rFonts w:eastAsia="Segoe UI" w:cstheme="minorHAnsi"/>
                <w:color w:val="auto"/>
                <w:szCs w:val="22"/>
                <w:vertAlign w:val="superscript"/>
              </w:rPr>
              <w:t>n</w:t>
            </w:r>
            <w:r w:rsidR="00562EAA" w:rsidRPr="00BA4003">
              <w:rPr>
                <w:rFonts w:eastAsia="Segoe UI" w:cstheme="minorHAnsi"/>
                <w:color w:val="auto"/>
                <w:szCs w:val="22"/>
              </w:rPr>
              <w:t>,</w:t>
            </w:r>
            <w:r w:rsidR="00562EAA" w:rsidRPr="00BA4003">
              <w:rPr>
                <w:rFonts w:eastAsia="Segoe UI" w:cstheme="minorHAnsi"/>
                <w:color w:val="auto"/>
                <w:spacing w:val="-2"/>
                <w:szCs w:val="22"/>
              </w:rPr>
              <w:t xml:space="preserve"> </w:t>
            </w:r>
            <w:r w:rsidR="00562EAA" w:rsidRPr="00BA4003">
              <w:rPr>
                <w:rFonts w:eastAsia="Segoe UI" w:cstheme="minorHAnsi"/>
                <w:color w:val="auto"/>
                <w:szCs w:val="22"/>
              </w:rPr>
              <w:t>d</w:t>
            </w:r>
            <w:r w:rsidR="00562EAA" w:rsidRPr="00BA4003">
              <w:rPr>
                <w:rFonts w:eastAsia="Segoe UI" w:cstheme="minorHAnsi"/>
                <w:color w:val="auto"/>
                <w:spacing w:val="-2"/>
                <w:szCs w:val="22"/>
              </w:rPr>
              <w:t>e</w:t>
            </w:r>
            <w:r w:rsidR="00562EAA" w:rsidRPr="00BA4003">
              <w:rPr>
                <w:rFonts w:eastAsia="Segoe UI" w:cstheme="minorHAnsi"/>
                <w:color w:val="auto"/>
                <w:spacing w:val="1"/>
                <w:szCs w:val="22"/>
              </w:rPr>
              <w:t>r</w:t>
            </w:r>
            <w:r w:rsidR="00562EAA" w:rsidRPr="00BA4003">
              <w:rPr>
                <w:rFonts w:eastAsia="Segoe UI" w:cstheme="minorHAnsi"/>
                <w:color w:val="auto"/>
                <w:spacing w:val="-2"/>
                <w:szCs w:val="22"/>
              </w:rPr>
              <w:t>i</w:t>
            </w:r>
            <w:r w:rsidR="00562EAA" w:rsidRPr="00BA4003">
              <w:rPr>
                <w:rFonts w:eastAsia="Segoe UI" w:cstheme="minorHAnsi"/>
                <w:color w:val="auto"/>
                <w:spacing w:val="1"/>
                <w:szCs w:val="22"/>
              </w:rPr>
              <w:t>v</w:t>
            </w:r>
            <w:r w:rsidR="00562EAA" w:rsidRPr="00BA4003">
              <w:rPr>
                <w:rFonts w:eastAsia="Segoe UI" w:cstheme="minorHAnsi"/>
                <w:color w:val="auto"/>
                <w:spacing w:val="-2"/>
                <w:szCs w:val="22"/>
              </w:rPr>
              <w:t>i</w:t>
            </w:r>
            <w:r w:rsidR="00562EAA" w:rsidRPr="00BA4003">
              <w:rPr>
                <w:rFonts w:eastAsia="Segoe UI" w:cstheme="minorHAnsi"/>
                <w:color w:val="auto"/>
                <w:szCs w:val="22"/>
              </w:rPr>
              <w:t>ng e</w:t>
            </w:r>
            <w:r w:rsidR="00562EAA" w:rsidRPr="00BA4003">
              <w:rPr>
                <w:rFonts w:eastAsia="Segoe UI" w:cstheme="minorHAnsi"/>
                <w:color w:val="auto"/>
                <w:spacing w:val="1"/>
                <w:szCs w:val="22"/>
              </w:rPr>
              <w:t>x</w:t>
            </w:r>
            <w:r w:rsidR="00562EAA" w:rsidRPr="00BA4003">
              <w:rPr>
                <w:rFonts w:eastAsia="Segoe UI" w:cstheme="minorHAnsi"/>
                <w:color w:val="auto"/>
                <w:szCs w:val="22"/>
              </w:rPr>
              <w:t>p</w:t>
            </w:r>
            <w:r w:rsidR="00562EAA" w:rsidRPr="00BA4003">
              <w:rPr>
                <w:rFonts w:eastAsia="Segoe UI" w:cstheme="minorHAnsi"/>
                <w:color w:val="auto"/>
                <w:spacing w:val="-2"/>
                <w:szCs w:val="22"/>
              </w:rPr>
              <w:t>l</w:t>
            </w:r>
            <w:r w:rsidR="00562EAA" w:rsidRPr="00BA4003">
              <w:rPr>
                <w:rFonts w:eastAsia="Segoe UI" w:cstheme="minorHAnsi"/>
                <w:color w:val="auto"/>
                <w:szCs w:val="22"/>
              </w:rPr>
              <w:t>icit</w:t>
            </w:r>
            <w:r w:rsidR="00562EAA" w:rsidRPr="00BA4003">
              <w:rPr>
                <w:rFonts w:eastAsia="Segoe UI" w:cstheme="minorHAnsi"/>
                <w:color w:val="auto"/>
                <w:spacing w:val="1"/>
                <w:szCs w:val="22"/>
              </w:rPr>
              <w:t xml:space="preserve"> </w:t>
            </w:r>
            <w:r w:rsidR="00562EAA" w:rsidRPr="00BA4003">
              <w:rPr>
                <w:rFonts w:eastAsia="Segoe UI" w:cstheme="minorHAnsi"/>
                <w:color w:val="auto"/>
                <w:szCs w:val="22"/>
              </w:rPr>
              <w:t>f</w:t>
            </w:r>
            <w:r w:rsidR="00562EAA" w:rsidRPr="00BA4003">
              <w:rPr>
                <w:rFonts w:eastAsia="Segoe UI" w:cstheme="minorHAnsi"/>
                <w:color w:val="auto"/>
                <w:spacing w:val="-1"/>
                <w:szCs w:val="22"/>
              </w:rPr>
              <w:t>o</w:t>
            </w:r>
            <w:r w:rsidR="00562EAA" w:rsidRPr="00BA4003">
              <w:rPr>
                <w:rFonts w:eastAsia="Segoe UI" w:cstheme="minorHAnsi"/>
                <w:color w:val="auto"/>
                <w:spacing w:val="-2"/>
                <w:szCs w:val="22"/>
              </w:rPr>
              <w:t>r</w:t>
            </w:r>
            <w:r w:rsidR="00562EAA" w:rsidRPr="00BA4003">
              <w:rPr>
                <w:rFonts w:eastAsia="Segoe UI" w:cstheme="minorHAnsi"/>
                <w:color w:val="auto"/>
                <w:szCs w:val="22"/>
              </w:rPr>
              <w:t>mulas</w:t>
            </w:r>
            <w:r w:rsidR="00562EAA" w:rsidRPr="00BA4003">
              <w:rPr>
                <w:rFonts w:eastAsia="Segoe UI" w:cstheme="minorHAnsi"/>
                <w:color w:val="auto"/>
                <w:spacing w:val="-1"/>
                <w:szCs w:val="22"/>
              </w:rPr>
              <w:t xml:space="preserve"> </w:t>
            </w:r>
            <w:r w:rsidR="00562EAA" w:rsidRPr="00BA4003">
              <w:rPr>
                <w:rFonts w:eastAsia="Segoe UI" w:cstheme="minorHAnsi"/>
                <w:color w:val="auto"/>
                <w:szCs w:val="22"/>
              </w:rPr>
              <w:t>f</w:t>
            </w:r>
            <w:r w:rsidR="00562EAA" w:rsidRPr="00BA4003">
              <w:rPr>
                <w:rFonts w:eastAsia="Segoe UI" w:cstheme="minorHAnsi"/>
                <w:color w:val="auto"/>
                <w:spacing w:val="-1"/>
                <w:szCs w:val="22"/>
              </w:rPr>
              <w:t>o</w:t>
            </w:r>
            <w:r w:rsidR="00562EAA" w:rsidRPr="00BA4003">
              <w:rPr>
                <w:rFonts w:eastAsia="Segoe UI" w:cstheme="minorHAnsi"/>
                <w:color w:val="auto"/>
                <w:szCs w:val="22"/>
              </w:rPr>
              <w:t>r t</w:t>
            </w:r>
            <w:r w:rsidR="00562EAA" w:rsidRPr="00BA4003">
              <w:rPr>
                <w:rFonts w:eastAsia="Segoe UI" w:cstheme="minorHAnsi"/>
                <w:color w:val="auto"/>
                <w:spacing w:val="-3"/>
                <w:szCs w:val="22"/>
              </w:rPr>
              <w:t>h</w:t>
            </w:r>
            <w:r w:rsidR="00562EAA" w:rsidRPr="00BA4003">
              <w:rPr>
                <w:rFonts w:eastAsia="Segoe UI" w:cstheme="minorHAnsi"/>
                <w:color w:val="auto"/>
                <w:szCs w:val="22"/>
              </w:rPr>
              <w:t>e c</w:t>
            </w:r>
            <w:r w:rsidR="00562EAA" w:rsidRPr="00BA4003">
              <w:rPr>
                <w:rFonts w:eastAsia="Segoe UI" w:cstheme="minorHAnsi"/>
                <w:color w:val="auto"/>
                <w:spacing w:val="-1"/>
                <w:szCs w:val="22"/>
              </w:rPr>
              <w:t>o</w:t>
            </w:r>
            <w:r w:rsidR="00562EAA" w:rsidRPr="00BA4003">
              <w:rPr>
                <w:rFonts w:eastAsia="Segoe UI" w:cstheme="minorHAnsi"/>
                <w:color w:val="auto"/>
                <w:szCs w:val="22"/>
              </w:rPr>
              <w:t>effici</w:t>
            </w:r>
            <w:r w:rsidR="00562EAA" w:rsidRPr="00BA4003">
              <w:rPr>
                <w:rFonts w:eastAsia="Segoe UI" w:cstheme="minorHAnsi"/>
                <w:color w:val="auto"/>
                <w:spacing w:val="-1"/>
                <w:szCs w:val="22"/>
              </w:rPr>
              <w:t>e</w:t>
            </w:r>
            <w:r w:rsidR="00562EAA" w:rsidRPr="00BA4003">
              <w:rPr>
                <w:rFonts w:eastAsia="Segoe UI" w:cstheme="minorHAnsi"/>
                <w:color w:val="auto"/>
                <w:szCs w:val="22"/>
              </w:rPr>
              <w:t>nt</w:t>
            </w:r>
            <w:r w:rsidR="00562EAA" w:rsidRPr="00BA4003">
              <w:rPr>
                <w:rFonts w:eastAsia="Segoe UI" w:cstheme="minorHAnsi"/>
                <w:color w:val="auto"/>
                <w:spacing w:val="-1"/>
                <w:szCs w:val="22"/>
              </w:rPr>
              <w:t>s</w:t>
            </w:r>
            <w:r w:rsidR="00562EAA" w:rsidRPr="00BA4003">
              <w:rPr>
                <w:rFonts w:eastAsia="Segoe UI" w:cstheme="minorHAnsi"/>
                <w:color w:val="auto"/>
                <w:szCs w:val="22"/>
              </w:rPr>
              <w:t>,</w:t>
            </w:r>
            <w:r w:rsidR="00562EAA" w:rsidRPr="00BA4003">
              <w:rPr>
                <w:rFonts w:eastAsia="Segoe UI" w:cstheme="minorHAnsi"/>
                <w:color w:val="auto"/>
                <w:spacing w:val="-1"/>
                <w:szCs w:val="22"/>
              </w:rPr>
              <w:t xml:space="preserve"> </w:t>
            </w:r>
            <w:r w:rsidR="00562EAA" w:rsidRPr="00BA4003">
              <w:rPr>
                <w:rFonts w:eastAsia="Segoe UI" w:cstheme="minorHAnsi"/>
                <w:color w:val="auto"/>
                <w:szCs w:val="22"/>
              </w:rPr>
              <w:t xml:space="preserve">or </w:t>
            </w:r>
            <w:r w:rsidR="00562EAA" w:rsidRPr="00BA4003">
              <w:rPr>
                <w:rFonts w:eastAsia="Segoe UI" w:cstheme="minorHAnsi"/>
                <w:color w:val="auto"/>
                <w:spacing w:val="-2"/>
                <w:szCs w:val="22"/>
              </w:rPr>
              <w:t>p</w:t>
            </w:r>
            <w:r w:rsidR="00562EAA" w:rsidRPr="00BA4003">
              <w:rPr>
                <w:rFonts w:eastAsia="Segoe UI" w:cstheme="minorHAnsi"/>
                <w:color w:val="auto"/>
                <w:spacing w:val="1"/>
                <w:szCs w:val="22"/>
              </w:rPr>
              <w:t>r</w:t>
            </w:r>
            <w:r w:rsidR="00562EAA" w:rsidRPr="00BA4003">
              <w:rPr>
                <w:rFonts w:eastAsia="Segoe UI" w:cstheme="minorHAnsi"/>
                <w:color w:val="auto"/>
                <w:szCs w:val="22"/>
              </w:rPr>
              <w:t>ov</w:t>
            </w:r>
            <w:r w:rsidR="00562EAA" w:rsidRPr="00BA4003">
              <w:rPr>
                <w:rFonts w:eastAsia="Segoe UI" w:cstheme="minorHAnsi"/>
                <w:color w:val="auto"/>
                <w:spacing w:val="-1"/>
                <w:szCs w:val="22"/>
              </w:rPr>
              <w:t>i</w:t>
            </w:r>
            <w:r w:rsidR="00562EAA" w:rsidRPr="00BA4003">
              <w:rPr>
                <w:rFonts w:eastAsia="Segoe UI" w:cstheme="minorHAnsi"/>
                <w:color w:val="auto"/>
                <w:szCs w:val="22"/>
              </w:rPr>
              <w:t>ng t</w:t>
            </w:r>
            <w:r w:rsidR="00562EAA" w:rsidRPr="00BA4003">
              <w:rPr>
                <w:rFonts w:eastAsia="Segoe UI" w:cstheme="minorHAnsi"/>
                <w:color w:val="auto"/>
                <w:spacing w:val="-3"/>
                <w:szCs w:val="22"/>
              </w:rPr>
              <w:t>h</w:t>
            </w:r>
            <w:r w:rsidR="00562EAA" w:rsidRPr="00BA4003">
              <w:rPr>
                <w:rFonts w:eastAsia="Segoe UI" w:cstheme="minorHAnsi"/>
                <w:color w:val="auto"/>
                <w:szCs w:val="22"/>
              </w:rPr>
              <w:t>e</w:t>
            </w:r>
            <w:r w:rsidR="00562EAA" w:rsidRPr="00BA4003">
              <w:rPr>
                <w:rFonts w:eastAsia="Segoe UI" w:cstheme="minorHAnsi"/>
                <w:color w:val="auto"/>
                <w:spacing w:val="-2"/>
                <w:szCs w:val="22"/>
              </w:rPr>
              <w:t xml:space="preserve"> </w:t>
            </w:r>
            <w:r w:rsidR="00562EAA" w:rsidRPr="00BA4003">
              <w:rPr>
                <w:rFonts w:eastAsia="Segoe UI" w:cstheme="minorHAnsi"/>
                <w:color w:val="auto"/>
                <w:szCs w:val="22"/>
              </w:rPr>
              <w:t>binom</w:t>
            </w:r>
            <w:r w:rsidR="00562EAA" w:rsidRPr="00BA4003">
              <w:rPr>
                <w:rFonts w:eastAsia="Segoe UI" w:cstheme="minorHAnsi"/>
                <w:color w:val="auto"/>
                <w:spacing w:val="-2"/>
                <w:szCs w:val="22"/>
              </w:rPr>
              <w:t>i</w:t>
            </w:r>
            <w:r w:rsidR="00562EAA" w:rsidRPr="00BA4003">
              <w:rPr>
                <w:rFonts w:eastAsia="Segoe UI" w:cstheme="minorHAnsi"/>
                <w:color w:val="auto"/>
                <w:szCs w:val="22"/>
              </w:rPr>
              <w:t>al the</w:t>
            </w:r>
            <w:r w:rsidR="00562EAA" w:rsidRPr="00BA4003">
              <w:rPr>
                <w:rFonts w:eastAsia="Segoe UI" w:cstheme="minorHAnsi"/>
                <w:color w:val="auto"/>
                <w:spacing w:val="-3"/>
                <w:szCs w:val="22"/>
              </w:rPr>
              <w:t>o</w:t>
            </w:r>
            <w:r w:rsidR="00562EAA" w:rsidRPr="00BA4003">
              <w:rPr>
                <w:rFonts w:eastAsia="Segoe UI" w:cstheme="minorHAnsi"/>
                <w:color w:val="auto"/>
                <w:spacing w:val="1"/>
                <w:szCs w:val="22"/>
              </w:rPr>
              <w:t>r</w:t>
            </w:r>
            <w:r w:rsidR="00562EAA" w:rsidRPr="00BA4003">
              <w:rPr>
                <w:rFonts w:eastAsia="Segoe UI" w:cstheme="minorHAnsi"/>
                <w:color w:val="auto"/>
                <w:spacing w:val="-2"/>
                <w:szCs w:val="22"/>
              </w:rPr>
              <w:t>e</w:t>
            </w:r>
            <w:r w:rsidR="00562EAA" w:rsidRPr="00BA4003">
              <w:rPr>
                <w:rFonts w:eastAsia="Segoe UI" w:cstheme="minorHAnsi"/>
                <w:color w:val="auto"/>
                <w:szCs w:val="22"/>
              </w:rPr>
              <w:t xml:space="preserve">m by </w:t>
            </w:r>
            <w:r w:rsidR="00562EAA" w:rsidRPr="00BA4003">
              <w:rPr>
                <w:rFonts w:eastAsia="Segoe UI" w:cstheme="minorHAnsi"/>
                <w:color w:val="auto"/>
                <w:spacing w:val="-2"/>
                <w:szCs w:val="22"/>
              </w:rPr>
              <w:t>i</w:t>
            </w:r>
            <w:r w:rsidR="00562EAA" w:rsidRPr="00BA4003">
              <w:rPr>
                <w:rFonts w:eastAsia="Segoe UI" w:cstheme="minorHAnsi"/>
                <w:color w:val="auto"/>
                <w:szCs w:val="22"/>
              </w:rPr>
              <w:t>n</w:t>
            </w:r>
            <w:r w:rsidR="00562EAA" w:rsidRPr="00BA4003">
              <w:rPr>
                <w:rFonts w:eastAsia="Segoe UI" w:cstheme="minorHAnsi"/>
                <w:color w:val="auto"/>
                <w:spacing w:val="-2"/>
                <w:szCs w:val="22"/>
              </w:rPr>
              <w:t>d</w:t>
            </w:r>
            <w:r w:rsidR="00562EAA" w:rsidRPr="00BA4003">
              <w:rPr>
                <w:rFonts w:eastAsia="Segoe UI" w:cstheme="minorHAnsi"/>
                <w:color w:val="auto"/>
                <w:spacing w:val="-1"/>
                <w:szCs w:val="22"/>
              </w:rPr>
              <w:t>u</w:t>
            </w:r>
            <w:r w:rsidR="00562EAA" w:rsidRPr="00BA4003">
              <w:rPr>
                <w:rFonts w:eastAsia="Segoe UI" w:cstheme="minorHAnsi"/>
                <w:color w:val="auto"/>
                <w:szCs w:val="22"/>
              </w:rPr>
              <w:t>ct</w:t>
            </w:r>
            <w:r w:rsidR="00562EAA" w:rsidRPr="00BA4003">
              <w:rPr>
                <w:rFonts w:eastAsia="Segoe UI" w:cstheme="minorHAnsi"/>
                <w:color w:val="auto"/>
                <w:spacing w:val="1"/>
                <w:szCs w:val="22"/>
              </w:rPr>
              <w:t>i</w:t>
            </w:r>
            <w:r w:rsidR="00562EAA" w:rsidRPr="00BA4003">
              <w:rPr>
                <w:rFonts w:eastAsia="Segoe UI" w:cstheme="minorHAnsi"/>
                <w:color w:val="auto"/>
                <w:szCs w:val="22"/>
              </w:rPr>
              <w:t>on.</w:t>
            </w:r>
          </w:p>
        </w:tc>
      </w:tr>
    </w:tbl>
    <w:p w14:paraId="2471BD46" w14:textId="77777777" w:rsidR="0059110C" w:rsidRPr="00BA4003" w:rsidRDefault="0059110C" w:rsidP="00FF0E95">
      <w:pPr>
        <w:rPr>
          <w:szCs w:val="22"/>
        </w:rPr>
      </w:pPr>
    </w:p>
    <w:tbl>
      <w:tblPr>
        <w:tblStyle w:val="TableGrid"/>
        <w:tblW w:w="4993" w:type="pct"/>
        <w:tblLook w:val="04A0" w:firstRow="1" w:lastRow="0" w:firstColumn="1" w:lastColumn="0" w:noHBand="0" w:noVBand="1"/>
      </w:tblPr>
      <w:tblGrid>
        <w:gridCol w:w="1494"/>
        <w:gridCol w:w="8069"/>
      </w:tblGrid>
      <w:tr w:rsidR="0059110C" w:rsidRPr="00BA4003" w14:paraId="5A3D937C" w14:textId="77777777" w:rsidTr="00FF2C6A">
        <w:trPr>
          <w:trHeight w:val="144"/>
        </w:trPr>
        <w:tc>
          <w:tcPr>
            <w:tcW w:w="781" w:type="pct"/>
          </w:tcPr>
          <w:p w14:paraId="3A76FB2D" w14:textId="77777777" w:rsidR="008C39BD" w:rsidRPr="00BA4003" w:rsidRDefault="008C39BD" w:rsidP="00FF0E95">
            <w:pPr>
              <w:ind w:left="101" w:right="144"/>
              <w:rPr>
                <w:rFonts w:eastAsia="Segoe UI" w:cstheme="minorHAnsi"/>
                <w:color w:val="auto"/>
                <w:spacing w:val="1"/>
                <w:szCs w:val="22"/>
              </w:rPr>
            </w:pPr>
            <w:r w:rsidRPr="00BA4003">
              <w:rPr>
                <w:rFonts w:eastAsia="Segoe UI" w:cstheme="minorHAnsi"/>
                <w:b/>
                <w:bCs/>
                <w:color w:val="auto"/>
                <w:spacing w:val="-1"/>
                <w:szCs w:val="22"/>
              </w:rPr>
              <w:t>C</w:t>
            </w:r>
            <w:r w:rsidRPr="00BA4003">
              <w:rPr>
                <w:rFonts w:eastAsia="Segoe UI" w:cstheme="minorHAnsi"/>
                <w:b/>
                <w:bCs/>
                <w:color w:val="auto"/>
                <w:szCs w:val="22"/>
              </w:rPr>
              <w:t>luster</w:t>
            </w:r>
          </w:p>
        </w:tc>
        <w:tc>
          <w:tcPr>
            <w:tcW w:w="4219" w:type="pct"/>
          </w:tcPr>
          <w:p w14:paraId="018EB189" w14:textId="77777777" w:rsidR="008C39BD" w:rsidRPr="00BA4003" w:rsidRDefault="008C39BD" w:rsidP="00FF0E95">
            <w:pPr>
              <w:ind w:left="101" w:right="-14"/>
              <w:rPr>
                <w:rFonts w:eastAsia="Segoe UI" w:cstheme="minorHAnsi"/>
                <w:color w:val="auto"/>
                <w:szCs w:val="22"/>
              </w:rPr>
            </w:pPr>
            <w:r w:rsidRPr="00BA4003">
              <w:rPr>
                <w:rFonts w:eastAsia="Segoe UI" w:cstheme="minorHAnsi"/>
                <w:b/>
                <w:bCs/>
                <w:color w:val="auto"/>
                <w:szCs w:val="22"/>
              </w:rPr>
              <w:t>Rewri</w:t>
            </w:r>
            <w:r w:rsidRPr="00BA4003">
              <w:rPr>
                <w:rFonts w:eastAsia="Segoe UI" w:cstheme="minorHAnsi"/>
                <w:b/>
                <w:bCs/>
                <w:color w:val="auto"/>
                <w:spacing w:val="-2"/>
                <w:szCs w:val="22"/>
              </w:rPr>
              <w:t>t</w:t>
            </w:r>
            <w:r w:rsidRPr="00BA4003">
              <w:rPr>
                <w:rFonts w:eastAsia="Segoe UI" w:cstheme="minorHAnsi"/>
                <w:b/>
                <w:bCs/>
                <w:color w:val="auto"/>
                <w:szCs w:val="22"/>
              </w:rPr>
              <w:t xml:space="preserve">e </w:t>
            </w:r>
            <w:r w:rsidRPr="00BA4003">
              <w:rPr>
                <w:rFonts w:eastAsia="Segoe UI" w:cstheme="minorHAnsi"/>
                <w:b/>
                <w:bCs/>
                <w:color w:val="auto"/>
                <w:spacing w:val="-2"/>
                <w:szCs w:val="22"/>
              </w:rPr>
              <w:t>r</w:t>
            </w:r>
            <w:r w:rsidRPr="00BA4003">
              <w:rPr>
                <w:rFonts w:eastAsia="Segoe UI" w:cstheme="minorHAnsi"/>
                <w:b/>
                <w:bCs/>
                <w:color w:val="auto"/>
                <w:spacing w:val="1"/>
                <w:szCs w:val="22"/>
              </w:rPr>
              <w:t>a</w:t>
            </w:r>
            <w:r w:rsidRPr="00BA4003">
              <w:rPr>
                <w:rFonts w:eastAsia="Segoe UI" w:cstheme="minorHAnsi"/>
                <w:b/>
                <w:bCs/>
                <w:color w:val="auto"/>
                <w:szCs w:val="22"/>
              </w:rPr>
              <w:t>tio</w:t>
            </w:r>
            <w:r w:rsidRPr="00BA4003">
              <w:rPr>
                <w:rFonts w:eastAsia="Segoe UI" w:cstheme="minorHAnsi"/>
                <w:b/>
                <w:bCs/>
                <w:color w:val="auto"/>
                <w:spacing w:val="-2"/>
                <w:szCs w:val="22"/>
              </w:rPr>
              <w:t>n</w:t>
            </w:r>
            <w:r w:rsidRPr="00BA4003">
              <w:rPr>
                <w:rFonts w:eastAsia="Segoe UI" w:cstheme="minorHAnsi"/>
                <w:b/>
                <w:bCs/>
                <w:color w:val="auto"/>
                <w:spacing w:val="1"/>
                <w:szCs w:val="22"/>
              </w:rPr>
              <w:t>a</w:t>
            </w:r>
            <w:r w:rsidRPr="00BA4003">
              <w:rPr>
                <w:rFonts w:eastAsia="Segoe UI" w:cstheme="minorHAnsi"/>
                <w:b/>
                <w:bCs/>
                <w:color w:val="auto"/>
                <w:szCs w:val="22"/>
              </w:rPr>
              <w:t>l</w:t>
            </w:r>
            <w:r w:rsidRPr="00BA4003">
              <w:rPr>
                <w:rFonts w:eastAsia="Segoe UI" w:cstheme="minorHAnsi"/>
                <w:b/>
                <w:bCs/>
                <w:color w:val="auto"/>
                <w:spacing w:val="-1"/>
                <w:szCs w:val="22"/>
              </w:rPr>
              <w:t xml:space="preserve"> </w:t>
            </w:r>
            <w:r w:rsidRPr="00BA4003">
              <w:rPr>
                <w:rFonts w:eastAsia="Segoe UI" w:cstheme="minorHAnsi"/>
                <w:b/>
                <w:bCs/>
                <w:color w:val="auto"/>
                <w:szCs w:val="22"/>
              </w:rPr>
              <w:t>e</w:t>
            </w:r>
            <w:r w:rsidRPr="00BA4003">
              <w:rPr>
                <w:rFonts w:eastAsia="Segoe UI" w:cstheme="minorHAnsi"/>
                <w:b/>
                <w:bCs/>
                <w:color w:val="auto"/>
                <w:spacing w:val="-1"/>
                <w:szCs w:val="22"/>
              </w:rPr>
              <w:t>x</w:t>
            </w:r>
            <w:r w:rsidRPr="00BA4003">
              <w:rPr>
                <w:rFonts w:eastAsia="Segoe UI" w:cstheme="minorHAnsi"/>
                <w:b/>
                <w:bCs/>
                <w:color w:val="auto"/>
                <w:szCs w:val="22"/>
              </w:rPr>
              <w:t>p</w:t>
            </w:r>
            <w:r w:rsidRPr="00BA4003">
              <w:rPr>
                <w:rFonts w:eastAsia="Segoe UI" w:cstheme="minorHAnsi"/>
                <w:b/>
                <w:bCs/>
                <w:color w:val="auto"/>
                <w:spacing w:val="1"/>
                <w:szCs w:val="22"/>
              </w:rPr>
              <w:t>r</w:t>
            </w:r>
            <w:r w:rsidRPr="00BA4003">
              <w:rPr>
                <w:rFonts w:eastAsia="Segoe UI" w:cstheme="minorHAnsi"/>
                <w:b/>
                <w:bCs/>
                <w:color w:val="auto"/>
                <w:szCs w:val="22"/>
              </w:rPr>
              <w:t>e</w:t>
            </w:r>
            <w:r w:rsidRPr="00BA4003">
              <w:rPr>
                <w:rFonts w:eastAsia="Segoe UI" w:cstheme="minorHAnsi"/>
                <w:b/>
                <w:bCs/>
                <w:color w:val="auto"/>
                <w:spacing w:val="-3"/>
                <w:szCs w:val="22"/>
              </w:rPr>
              <w:t>s</w:t>
            </w:r>
            <w:r w:rsidRPr="00BA4003">
              <w:rPr>
                <w:rFonts w:eastAsia="Segoe UI" w:cstheme="minorHAnsi"/>
                <w:b/>
                <w:bCs/>
                <w:color w:val="auto"/>
                <w:spacing w:val="-1"/>
                <w:szCs w:val="22"/>
              </w:rPr>
              <w:t>s</w:t>
            </w:r>
            <w:r w:rsidRPr="00BA4003">
              <w:rPr>
                <w:rFonts w:eastAsia="Segoe UI" w:cstheme="minorHAnsi"/>
                <w:b/>
                <w:bCs/>
                <w:color w:val="auto"/>
                <w:szCs w:val="22"/>
              </w:rPr>
              <w:t>i</w:t>
            </w:r>
            <w:r w:rsidRPr="00BA4003">
              <w:rPr>
                <w:rFonts w:eastAsia="Segoe UI" w:cstheme="minorHAnsi"/>
                <w:b/>
                <w:bCs/>
                <w:color w:val="auto"/>
                <w:spacing w:val="-1"/>
                <w:szCs w:val="22"/>
              </w:rPr>
              <w:t>o</w:t>
            </w:r>
            <w:r w:rsidRPr="00BA4003">
              <w:rPr>
                <w:rFonts w:eastAsia="Segoe UI" w:cstheme="minorHAnsi"/>
                <w:b/>
                <w:bCs/>
                <w:color w:val="auto"/>
                <w:spacing w:val="1"/>
                <w:szCs w:val="22"/>
              </w:rPr>
              <w:t>n</w:t>
            </w:r>
            <w:r w:rsidRPr="00BA4003">
              <w:rPr>
                <w:rFonts w:eastAsia="Segoe UI" w:cstheme="minorHAnsi"/>
                <w:b/>
                <w:bCs/>
                <w:color w:val="auto"/>
                <w:spacing w:val="-1"/>
                <w:szCs w:val="22"/>
              </w:rPr>
              <w:t>s</w:t>
            </w:r>
            <w:r w:rsidRPr="00BA4003">
              <w:rPr>
                <w:rFonts w:eastAsia="Segoe UI" w:cstheme="minorHAnsi"/>
                <w:b/>
                <w:bCs/>
                <w:color w:val="auto"/>
                <w:szCs w:val="22"/>
              </w:rPr>
              <w:t>.</w:t>
            </w:r>
          </w:p>
        </w:tc>
      </w:tr>
      <w:tr w:rsidR="0059110C" w:rsidRPr="00BA4003" w14:paraId="5C2DE775" w14:textId="77777777" w:rsidTr="00FF2C6A">
        <w:trPr>
          <w:trHeight w:val="144"/>
        </w:trPr>
        <w:tc>
          <w:tcPr>
            <w:tcW w:w="781" w:type="pct"/>
          </w:tcPr>
          <w:p w14:paraId="074FD72A" w14:textId="77777777" w:rsidR="008C39BD" w:rsidRPr="00BA4003" w:rsidRDefault="008C39BD" w:rsidP="00FF0E95">
            <w:pPr>
              <w:ind w:left="101" w:right="144"/>
              <w:rPr>
                <w:rFonts w:eastAsia="Segoe UI" w:cstheme="minorHAnsi"/>
                <w:color w:val="auto"/>
                <w:spacing w:val="1"/>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w:t>
            </w:r>
            <w:r w:rsidRPr="00BA4003">
              <w:rPr>
                <w:rFonts w:eastAsia="Segoe UI" w:cstheme="minorHAnsi"/>
                <w:color w:val="auto"/>
                <w:spacing w:val="1"/>
                <w:szCs w:val="22"/>
              </w:rPr>
              <w:t>2</w:t>
            </w:r>
            <w:r w:rsidRPr="00BA4003">
              <w:rPr>
                <w:rFonts w:eastAsia="Segoe UI" w:cstheme="minorHAnsi"/>
                <w:color w:val="auto"/>
                <w:spacing w:val="-1"/>
                <w:szCs w:val="22"/>
              </w:rPr>
              <w:t>H</w:t>
            </w:r>
            <w:r w:rsidRPr="00BA4003">
              <w:rPr>
                <w:rFonts w:eastAsia="Segoe UI" w:cstheme="minorHAnsi"/>
                <w:color w:val="auto"/>
                <w:spacing w:val="-2"/>
                <w:szCs w:val="22"/>
              </w:rPr>
              <w:t>S</w:t>
            </w:r>
            <w:r w:rsidRPr="00BA4003">
              <w:rPr>
                <w:rFonts w:eastAsia="Segoe UI" w:cstheme="minorHAnsi"/>
                <w:color w:val="auto"/>
                <w:szCs w:val="22"/>
              </w:rPr>
              <w:t>.</w:t>
            </w:r>
            <w:r w:rsidRPr="00BA4003">
              <w:rPr>
                <w:rFonts w:eastAsia="Segoe UI" w:cstheme="minorHAnsi"/>
                <w:color w:val="auto"/>
                <w:spacing w:val="-1"/>
                <w:szCs w:val="22"/>
              </w:rPr>
              <w:t>1</w:t>
            </w:r>
            <w:r w:rsidR="00562EAA" w:rsidRPr="00BA4003">
              <w:rPr>
                <w:rFonts w:eastAsia="Segoe UI" w:cstheme="minorHAnsi"/>
                <w:color w:val="auto"/>
                <w:szCs w:val="22"/>
              </w:rPr>
              <w:t>4</w:t>
            </w:r>
          </w:p>
        </w:tc>
        <w:tc>
          <w:tcPr>
            <w:tcW w:w="4219" w:type="pct"/>
          </w:tcPr>
          <w:p w14:paraId="1CFE2068" w14:textId="77777777" w:rsidR="008C39BD" w:rsidRPr="00BA4003" w:rsidRDefault="008C39BD" w:rsidP="00FF0E95">
            <w:pPr>
              <w:ind w:left="101" w:right="-14"/>
              <w:rPr>
                <w:rFonts w:eastAsia="Segoe UI" w:cstheme="minorHAnsi"/>
                <w:color w:val="auto"/>
                <w:szCs w:val="22"/>
              </w:rPr>
            </w:pPr>
            <w:r w:rsidRPr="00BA4003">
              <w:rPr>
                <w:rFonts w:eastAsia="Segoe UI" w:cstheme="minorHAnsi"/>
                <w:color w:val="auto"/>
                <w:szCs w:val="22"/>
              </w:rPr>
              <w:t>Re</w:t>
            </w:r>
            <w:r w:rsidRPr="00BA4003">
              <w:rPr>
                <w:rFonts w:eastAsia="Segoe UI" w:cstheme="minorHAnsi"/>
                <w:color w:val="auto"/>
                <w:spacing w:val="-1"/>
                <w:szCs w:val="22"/>
              </w:rPr>
              <w:t>w</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te s</w:t>
            </w:r>
            <w:r w:rsidRPr="00BA4003">
              <w:rPr>
                <w:rFonts w:eastAsia="Segoe UI" w:cstheme="minorHAnsi"/>
                <w:color w:val="auto"/>
                <w:spacing w:val="-1"/>
                <w:szCs w:val="22"/>
              </w:rPr>
              <w:t>i</w:t>
            </w:r>
            <w:r w:rsidRPr="00BA4003">
              <w:rPr>
                <w:rFonts w:eastAsia="Segoe UI" w:cstheme="minorHAnsi"/>
                <w:color w:val="auto"/>
                <w:szCs w:val="22"/>
              </w:rPr>
              <w:t>m</w:t>
            </w:r>
            <w:r w:rsidRPr="00BA4003">
              <w:rPr>
                <w:rFonts w:eastAsia="Segoe UI" w:cstheme="minorHAnsi"/>
                <w:color w:val="auto"/>
                <w:spacing w:val="-1"/>
                <w:szCs w:val="22"/>
              </w:rPr>
              <w:t>p</w:t>
            </w:r>
            <w:r w:rsidRPr="00BA4003">
              <w:rPr>
                <w:rFonts w:eastAsia="Segoe UI" w:cstheme="minorHAnsi"/>
                <w:color w:val="auto"/>
                <w:szCs w:val="22"/>
              </w:rPr>
              <w:t>le</w:t>
            </w:r>
            <w:r w:rsidRPr="00BA4003">
              <w:rPr>
                <w:rFonts w:eastAsia="Segoe UI" w:cstheme="minorHAnsi"/>
                <w:color w:val="auto"/>
                <w:spacing w:val="-1"/>
                <w:szCs w:val="22"/>
              </w:rPr>
              <w:t xml:space="preserve"> </w:t>
            </w:r>
            <w:r w:rsidRPr="00BA4003">
              <w:rPr>
                <w:rFonts w:eastAsia="Segoe UI" w:cstheme="minorHAnsi"/>
                <w:color w:val="auto"/>
                <w:szCs w:val="22"/>
              </w:rPr>
              <w:t>rat</w:t>
            </w:r>
            <w:r w:rsidRPr="00BA4003">
              <w:rPr>
                <w:rFonts w:eastAsia="Segoe UI" w:cstheme="minorHAnsi"/>
                <w:color w:val="auto"/>
                <w:spacing w:val="-1"/>
                <w:szCs w:val="22"/>
              </w:rPr>
              <w:t>i</w:t>
            </w:r>
            <w:r w:rsidRPr="00BA4003">
              <w:rPr>
                <w:rFonts w:eastAsia="Segoe UI" w:cstheme="minorHAnsi"/>
                <w:color w:val="auto"/>
                <w:szCs w:val="22"/>
              </w:rPr>
              <w:t>onal e</w:t>
            </w:r>
            <w:r w:rsidRPr="00BA4003">
              <w:rPr>
                <w:rFonts w:eastAsia="Segoe UI" w:cstheme="minorHAnsi"/>
                <w:color w:val="auto"/>
                <w:spacing w:val="-1"/>
                <w:szCs w:val="22"/>
              </w:rPr>
              <w:t>x</w:t>
            </w:r>
            <w:r w:rsidRPr="00BA4003">
              <w:rPr>
                <w:rFonts w:eastAsia="Segoe UI" w:cstheme="minorHAnsi"/>
                <w:color w:val="auto"/>
                <w:szCs w:val="22"/>
              </w:rPr>
              <w:t>press</w:t>
            </w:r>
            <w:r w:rsidRPr="00BA4003">
              <w:rPr>
                <w:rFonts w:eastAsia="Segoe UI" w:cstheme="minorHAnsi"/>
                <w:color w:val="auto"/>
                <w:spacing w:val="-1"/>
                <w:szCs w:val="22"/>
              </w:rPr>
              <w:t>i</w:t>
            </w:r>
            <w:r w:rsidRPr="00BA4003">
              <w:rPr>
                <w:rFonts w:eastAsia="Segoe UI" w:cstheme="minorHAnsi"/>
                <w:color w:val="auto"/>
                <w:szCs w:val="22"/>
              </w:rPr>
              <w:t xml:space="preserve">ons </w:t>
            </w:r>
            <w:r w:rsidRPr="00BA4003">
              <w:rPr>
                <w:rFonts w:eastAsia="Segoe UI" w:cstheme="minorHAnsi"/>
                <w:color w:val="auto"/>
                <w:spacing w:val="-1"/>
                <w:szCs w:val="22"/>
              </w:rPr>
              <w:t>i</w:t>
            </w:r>
            <w:r w:rsidRPr="00BA4003">
              <w:rPr>
                <w:rFonts w:eastAsia="Segoe UI" w:cstheme="minorHAnsi"/>
                <w:color w:val="auto"/>
                <w:szCs w:val="22"/>
              </w:rPr>
              <w:t>n d</w:t>
            </w:r>
            <w:r w:rsidRPr="00BA4003">
              <w:rPr>
                <w:rFonts w:eastAsia="Segoe UI" w:cstheme="minorHAnsi"/>
                <w:color w:val="auto"/>
                <w:spacing w:val="-1"/>
                <w:szCs w:val="22"/>
              </w:rPr>
              <w:t>i</w:t>
            </w:r>
            <w:r w:rsidRPr="00BA4003">
              <w:rPr>
                <w:rFonts w:eastAsia="Segoe UI" w:cstheme="minorHAnsi"/>
                <w:color w:val="auto"/>
                <w:szCs w:val="22"/>
              </w:rPr>
              <w:t>f</w:t>
            </w:r>
            <w:r w:rsidRPr="00BA4003">
              <w:rPr>
                <w:rFonts w:eastAsia="Segoe UI" w:cstheme="minorHAnsi"/>
                <w:color w:val="auto"/>
                <w:spacing w:val="1"/>
                <w:szCs w:val="22"/>
              </w:rPr>
              <w:t>f</w:t>
            </w:r>
            <w:r w:rsidRPr="00BA4003">
              <w:rPr>
                <w:rFonts w:eastAsia="Segoe UI" w:cstheme="minorHAnsi"/>
                <w:color w:val="auto"/>
                <w:szCs w:val="22"/>
              </w:rPr>
              <w:t>ere</w:t>
            </w:r>
            <w:r w:rsidRPr="00BA4003">
              <w:rPr>
                <w:rFonts w:eastAsia="Segoe UI" w:cstheme="minorHAnsi"/>
                <w:color w:val="auto"/>
                <w:spacing w:val="-1"/>
                <w:szCs w:val="22"/>
              </w:rPr>
              <w:t>n</w:t>
            </w:r>
            <w:r w:rsidRPr="00BA4003">
              <w:rPr>
                <w:rFonts w:eastAsia="Segoe UI" w:cstheme="minorHAnsi"/>
                <w:color w:val="auto"/>
                <w:szCs w:val="22"/>
              </w:rPr>
              <w:t>t</w:t>
            </w:r>
            <w:r w:rsidRPr="00BA4003">
              <w:rPr>
                <w:rFonts w:eastAsia="Segoe UI" w:cstheme="minorHAnsi"/>
                <w:color w:val="auto"/>
                <w:spacing w:val="-1"/>
                <w:szCs w:val="22"/>
              </w:rPr>
              <w:t xml:space="preserve"> </w:t>
            </w:r>
            <w:r w:rsidRPr="00BA4003">
              <w:rPr>
                <w:rFonts w:eastAsia="Segoe UI" w:cstheme="minorHAnsi"/>
                <w:color w:val="auto"/>
                <w:spacing w:val="-2"/>
                <w:szCs w:val="22"/>
              </w:rPr>
              <w:t>f</w:t>
            </w:r>
            <w:r w:rsidRPr="00BA4003">
              <w:rPr>
                <w:rFonts w:eastAsia="Segoe UI" w:cstheme="minorHAnsi"/>
                <w:color w:val="auto"/>
                <w:szCs w:val="22"/>
              </w:rPr>
              <w:t>o</w:t>
            </w:r>
            <w:r w:rsidRPr="00BA4003">
              <w:rPr>
                <w:rFonts w:eastAsia="Segoe UI" w:cstheme="minorHAnsi"/>
                <w:color w:val="auto"/>
                <w:spacing w:val="-2"/>
                <w:szCs w:val="22"/>
              </w:rPr>
              <w:t>r</w:t>
            </w:r>
            <w:r w:rsidRPr="00BA4003">
              <w:rPr>
                <w:rFonts w:eastAsia="Segoe UI" w:cstheme="minorHAnsi"/>
                <w:color w:val="auto"/>
                <w:szCs w:val="22"/>
              </w:rPr>
              <w:t>ms;</w:t>
            </w:r>
            <w:r w:rsidRPr="00BA4003">
              <w:rPr>
                <w:rFonts w:eastAsia="Segoe UI" w:cstheme="minorHAnsi"/>
                <w:color w:val="auto"/>
                <w:spacing w:val="-1"/>
                <w:szCs w:val="22"/>
              </w:rPr>
              <w:t xml:space="preserve"> w</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te a(x)</w:t>
            </w:r>
            <w:r w:rsidRPr="00BA4003">
              <w:rPr>
                <w:rFonts w:eastAsia="Segoe UI" w:cstheme="minorHAnsi"/>
                <w:color w:val="auto"/>
                <w:spacing w:val="-1"/>
                <w:szCs w:val="22"/>
              </w:rPr>
              <w:t>/</w:t>
            </w:r>
            <w:r w:rsidRPr="00BA4003">
              <w:rPr>
                <w:rFonts w:eastAsia="Segoe UI" w:cstheme="minorHAnsi"/>
                <w:color w:val="auto"/>
                <w:szCs w:val="22"/>
              </w:rPr>
              <w:t>b(x) in</w:t>
            </w:r>
            <w:r w:rsidRPr="00BA4003">
              <w:rPr>
                <w:rFonts w:eastAsia="Segoe UI" w:cstheme="minorHAnsi"/>
                <w:color w:val="auto"/>
                <w:spacing w:val="-1"/>
                <w:szCs w:val="22"/>
              </w:rPr>
              <w:t xml:space="preserve"> t</w:t>
            </w:r>
            <w:r w:rsidRPr="00BA4003">
              <w:rPr>
                <w:rFonts w:eastAsia="Segoe UI" w:cstheme="minorHAnsi"/>
                <w:color w:val="auto"/>
                <w:szCs w:val="22"/>
              </w:rPr>
              <w:t>he</w:t>
            </w:r>
            <w:r w:rsidRPr="00BA4003">
              <w:rPr>
                <w:rFonts w:eastAsia="Segoe UI" w:cstheme="minorHAnsi"/>
                <w:color w:val="auto"/>
                <w:spacing w:val="-3"/>
                <w:szCs w:val="22"/>
              </w:rPr>
              <w:t xml:space="preserve"> </w:t>
            </w:r>
            <w:r w:rsidRPr="00BA4003">
              <w:rPr>
                <w:rFonts w:eastAsia="Segoe UI" w:cstheme="minorHAnsi"/>
                <w:color w:val="auto"/>
                <w:szCs w:val="22"/>
              </w:rPr>
              <w:t>form q(x) +</w:t>
            </w:r>
            <w:r w:rsidRPr="00BA4003">
              <w:rPr>
                <w:rFonts w:eastAsia="Segoe UI" w:cstheme="minorHAnsi"/>
                <w:color w:val="auto"/>
                <w:spacing w:val="-4"/>
                <w:szCs w:val="22"/>
              </w:rPr>
              <w:t xml:space="preserve"> </w:t>
            </w:r>
            <w:r w:rsidRPr="00BA4003">
              <w:rPr>
                <w:rFonts w:eastAsia="Segoe UI" w:cstheme="minorHAnsi"/>
                <w:color w:val="auto"/>
                <w:spacing w:val="1"/>
                <w:szCs w:val="22"/>
              </w:rPr>
              <w:t>r</w:t>
            </w:r>
            <w:r w:rsidRPr="00BA4003">
              <w:rPr>
                <w:rFonts w:eastAsia="Segoe UI" w:cstheme="minorHAnsi"/>
                <w:color w:val="auto"/>
                <w:szCs w:val="22"/>
              </w:rPr>
              <w:t>(x)/b</w:t>
            </w:r>
            <w:r w:rsidRPr="00BA4003">
              <w:rPr>
                <w:rFonts w:eastAsia="Segoe UI" w:cstheme="minorHAnsi"/>
                <w:color w:val="auto"/>
                <w:spacing w:val="-3"/>
                <w:szCs w:val="22"/>
              </w:rPr>
              <w:t>(</w:t>
            </w:r>
            <w:r w:rsidRPr="00BA4003">
              <w:rPr>
                <w:rFonts w:eastAsia="Segoe UI" w:cstheme="minorHAnsi"/>
                <w:color w:val="auto"/>
                <w:szCs w:val="22"/>
              </w:rPr>
              <w:t>x</w:t>
            </w:r>
            <w:r w:rsidRPr="00BA4003">
              <w:rPr>
                <w:rFonts w:eastAsia="Segoe UI" w:cstheme="minorHAnsi"/>
                <w:color w:val="auto"/>
                <w:spacing w:val="1"/>
                <w:szCs w:val="22"/>
              </w:rPr>
              <w:t>)</w:t>
            </w:r>
            <w:r w:rsidRPr="00BA4003">
              <w:rPr>
                <w:rFonts w:eastAsia="Segoe UI" w:cstheme="minorHAnsi"/>
                <w:color w:val="auto"/>
                <w:szCs w:val="22"/>
              </w:rPr>
              <w:t xml:space="preserve">, </w:t>
            </w:r>
            <w:r w:rsidRPr="00BA4003">
              <w:rPr>
                <w:rFonts w:eastAsia="Segoe UI" w:cstheme="minorHAnsi"/>
                <w:color w:val="auto"/>
                <w:spacing w:val="-1"/>
                <w:szCs w:val="22"/>
              </w:rPr>
              <w:t>w</w:t>
            </w:r>
            <w:r w:rsidRPr="00BA4003">
              <w:rPr>
                <w:rFonts w:eastAsia="Segoe UI" w:cstheme="minorHAnsi"/>
                <w:color w:val="auto"/>
                <w:szCs w:val="22"/>
              </w:rPr>
              <w:t>h</w:t>
            </w:r>
            <w:r w:rsidRPr="00BA4003">
              <w:rPr>
                <w:rFonts w:eastAsia="Segoe UI" w:cstheme="minorHAnsi"/>
                <w:color w:val="auto"/>
                <w:spacing w:val="-3"/>
                <w:szCs w:val="22"/>
              </w:rPr>
              <w:t>e</w:t>
            </w:r>
            <w:r w:rsidRPr="00BA4003">
              <w:rPr>
                <w:rFonts w:eastAsia="Segoe UI" w:cstheme="minorHAnsi"/>
                <w:color w:val="auto"/>
                <w:szCs w:val="22"/>
              </w:rPr>
              <w:t>re a(x),</w:t>
            </w:r>
            <w:r w:rsidRPr="00BA4003">
              <w:rPr>
                <w:rFonts w:eastAsia="Segoe UI" w:cstheme="minorHAnsi"/>
                <w:color w:val="auto"/>
                <w:spacing w:val="-1"/>
                <w:szCs w:val="22"/>
              </w:rPr>
              <w:t xml:space="preserve"> </w:t>
            </w:r>
            <w:r w:rsidRPr="00BA4003">
              <w:rPr>
                <w:rFonts w:eastAsia="Segoe UI" w:cstheme="minorHAnsi"/>
                <w:color w:val="auto"/>
                <w:szCs w:val="22"/>
              </w:rPr>
              <w:t>b(</w:t>
            </w:r>
            <w:r w:rsidRPr="00BA4003">
              <w:rPr>
                <w:rFonts w:eastAsia="Segoe UI" w:cstheme="minorHAnsi"/>
                <w:color w:val="auto"/>
                <w:spacing w:val="-2"/>
                <w:szCs w:val="22"/>
              </w:rPr>
              <w:t>x</w:t>
            </w:r>
            <w:r w:rsidRPr="00BA4003">
              <w:rPr>
                <w:rFonts w:eastAsia="Segoe UI" w:cstheme="minorHAnsi"/>
                <w:color w:val="auto"/>
                <w:szCs w:val="22"/>
              </w:rPr>
              <w:t>),</w:t>
            </w:r>
            <w:r w:rsidRPr="00BA4003">
              <w:rPr>
                <w:rFonts w:eastAsia="Segoe UI" w:cstheme="minorHAnsi"/>
                <w:color w:val="auto"/>
                <w:spacing w:val="-1"/>
                <w:szCs w:val="22"/>
              </w:rPr>
              <w:t xml:space="preserve"> </w:t>
            </w:r>
            <w:r w:rsidRPr="00BA4003">
              <w:rPr>
                <w:rFonts w:eastAsia="Segoe UI" w:cstheme="minorHAnsi"/>
                <w:color w:val="auto"/>
                <w:szCs w:val="22"/>
              </w:rPr>
              <w:t xml:space="preserve">q(x), </w:t>
            </w:r>
            <w:r w:rsidRPr="00BA4003">
              <w:rPr>
                <w:rFonts w:eastAsia="Segoe UI" w:cstheme="minorHAnsi"/>
                <w:color w:val="auto"/>
                <w:spacing w:val="-2"/>
                <w:szCs w:val="22"/>
              </w:rPr>
              <w:t>a</w:t>
            </w:r>
            <w:r w:rsidRPr="00BA4003">
              <w:rPr>
                <w:rFonts w:eastAsia="Segoe UI" w:cstheme="minorHAnsi"/>
                <w:color w:val="auto"/>
                <w:szCs w:val="22"/>
              </w:rPr>
              <w:t xml:space="preserve">nd </w:t>
            </w:r>
            <w:r w:rsidRPr="00BA4003">
              <w:rPr>
                <w:rFonts w:eastAsia="Segoe UI" w:cstheme="minorHAnsi"/>
                <w:color w:val="auto"/>
                <w:spacing w:val="1"/>
                <w:szCs w:val="22"/>
              </w:rPr>
              <w:t>r</w:t>
            </w:r>
            <w:r w:rsidRPr="00BA4003">
              <w:rPr>
                <w:rFonts w:eastAsia="Segoe UI" w:cstheme="minorHAnsi"/>
                <w:color w:val="auto"/>
                <w:szCs w:val="22"/>
              </w:rPr>
              <w:t xml:space="preserve">(x) are </w:t>
            </w:r>
            <w:r w:rsidRPr="00BA4003">
              <w:rPr>
                <w:rFonts w:eastAsia="Segoe UI" w:cstheme="minorHAnsi"/>
                <w:color w:val="auto"/>
                <w:spacing w:val="-3"/>
                <w:szCs w:val="22"/>
              </w:rPr>
              <w:t>p</w:t>
            </w:r>
            <w:r w:rsidRPr="00BA4003">
              <w:rPr>
                <w:rFonts w:eastAsia="Segoe UI" w:cstheme="minorHAnsi"/>
                <w:color w:val="auto"/>
                <w:szCs w:val="22"/>
              </w:rPr>
              <w:t>olynom</w:t>
            </w:r>
            <w:r w:rsidRPr="00BA4003">
              <w:rPr>
                <w:rFonts w:eastAsia="Segoe UI" w:cstheme="minorHAnsi"/>
                <w:color w:val="auto"/>
                <w:spacing w:val="-4"/>
                <w:szCs w:val="22"/>
              </w:rPr>
              <w:t>i</w:t>
            </w:r>
            <w:r w:rsidRPr="00BA4003">
              <w:rPr>
                <w:rFonts w:eastAsia="Segoe UI" w:cstheme="minorHAnsi"/>
                <w:color w:val="auto"/>
                <w:szCs w:val="22"/>
              </w:rPr>
              <w:t xml:space="preserve">als </w:t>
            </w:r>
            <w:r w:rsidRPr="00BA4003">
              <w:rPr>
                <w:rFonts w:eastAsia="Segoe UI" w:cstheme="minorHAnsi"/>
                <w:color w:val="auto"/>
                <w:spacing w:val="-1"/>
                <w:szCs w:val="22"/>
              </w:rPr>
              <w:t>w</w:t>
            </w:r>
            <w:r w:rsidRPr="00BA4003">
              <w:rPr>
                <w:rFonts w:eastAsia="Segoe UI" w:cstheme="minorHAnsi"/>
                <w:color w:val="auto"/>
                <w:szCs w:val="22"/>
              </w:rPr>
              <w:t>i</w:t>
            </w:r>
            <w:r w:rsidRPr="00BA4003">
              <w:rPr>
                <w:rFonts w:eastAsia="Segoe UI" w:cstheme="minorHAnsi"/>
                <w:color w:val="auto"/>
                <w:spacing w:val="-1"/>
                <w:szCs w:val="22"/>
              </w:rPr>
              <w:t>t</w:t>
            </w:r>
            <w:r w:rsidRPr="00BA4003">
              <w:rPr>
                <w:rFonts w:eastAsia="Segoe UI" w:cstheme="minorHAnsi"/>
                <w:color w:val="auto"/>
                <w:szCs w:val="22"/>
              </w:rPr>
              <w:t>h the</w:t>
            </w:r>
            <w:r w:rsidRPr="00BA4003">
              <w:rPr>
                <w:rFonts w:eastAsia="Segoe UI" w:cstheme="minorHAnsi"/>
                <w:color w:val="auto"/>
                <w:spacing w:val="-1"/>
                <w:szCs w:val="22"/>
              </w:rPr>
              <w:t xml:space="preserve"> d</w:t>
            </w:r>
            <w:r w:rsidRPr="00BA4003">
              <w:rPr>
                <w:rFonts w:eastAsia="Segoe UI" w:cstheme="minorHAnsi"/>
                <w:color w:val="auto"/>
                <w:szCs w:val="22"/>
              </w:rPr>
              <w:t>e</w:t>
            </w:r>
            <w:r w:rsidRPr="00BA4003">
              <w:rPr>
                <w:rFonts w:eastAsia="Segoe UI" w:cstheme="minorHAnsi"/>
                <w:color w:val="auto"/>
                <w:spacing w:val="-1"/>
                <w:szCs w:val="22"/>
              </w:rPr>
              <w:t>g</w:t>
            </w:r>
            <w:r w:rsidRPr="00BA4003">
              <w:rPr>
                <w:rFonts w:eastAsia="Segoe UI" w:cstheme="minorHAnsi"/>
                <w:color w:val="auto"/>
                <w:szCs w:val="22"/>
              </w:rPr>
              <w:t>ree</w:t>
            </w:r>
            <w:r w:rsidRPr="00BA4003">
              <w:rPr>
                <w:rFonts w:eastAsia="Segoe UI" w:cstheme="minorHAnsi"/>
                <w:color w:val="auto"/>
                <w:spacing w:val="-1"/>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r</w:t>
            </w:r>
            <w:r w:rsidRPr="00BA4003">
              <w:rPr>
                <w:rFonts w:eastAsia="Segoe UI" w:cstheme="minorHAnsi"/>
                <w:color w:val="auto"/>
                <w:spacing w:val="-2"/>
                <w:szCs w:val="22"/>
              </w:rPr>
              <w:t>(</w:t>
            </w:r>
            <w:r w:rsidRPr="00BA4003">
              <w:rPr>
                <w:rFonts w:eastAsia="Segoe UI" w:cstheme="minorHAnsi"/>
                <w:color w:val="auto"/>
                <w:szCs w:val="22"/>
              </w:rPr>
              <w:t>x) l</w:t>
            </w:r>
            <w:r w:rsidRPr="00BA4003">
              <w:rPr>
                <w:rFonts w:eastAsia="Segoe UI" w:cstheme="minorHAnsi"/>
                <w:color w:val="auto"/>
                <w:spacing w:val="-1"/>
                <w:szCs w:val="22"/>
              </w:rPr>
              <w:t>e</w:t>
            </w:r>
            <w:r w:rsidRPr="00BA4003">
              <w:rPr>
                <w:rFonts w:eastAsia="Segoe UI" w:cstheme="minorHAnsi"/>
                <w:color w:val="auto"/>
                <w:szCs w:val="22"/>
              </w:rPr>
              <w:t xml:space="preserve">ss </w:t>
            </w:r>
            <w:r w:rsidRPr="00BA4003">
              <w:rPr>
                <w:rFonts w:eastAsia="Segoe UI" w:cstheme="minorHAnsi"/>
                <w:color w:val="auto"/>
                <w:spacing w:val="-1"/>
                <w:szCs w:val="22"/>
              </w:rPr>
              <w:t>t</w:t>
            </w:r>
            <w:r w:rsidRPr="00BA4003">
              <w:rPr>
                <w:rFonts w:eastAsia="Segoe UI" w:cstheme="minorHAnsi"/>
                <w:color w:val="auto"/>
                <w:szCs w:val="22"/>
              </w:rPr>
              <w:t xml:space="preserve">han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d</w:t>
            </w:r>
            <w:r w:rsidRPr="00BA4003">
              <w:rPr>
                <w:rFonts w:eastAsia="Segoe UI" w:cstheme="minorHAnsi"/>
                <w:color w:val="auto"/>
                <w:spacing w:val="-1"/>
                <w:szCs w:val="22"/>
              </w:rPr>
              <w:t>e</w:t>
            </w:r>
            <w:r w:rsidRPr="00BA4003">
              <w:rPr>
                <w:rFonts w:eastAsia="Segoe UI" w:cstheme="minorHAnsi"/>
                <w:color w:val="auto"/>
                <w:szCs w:val="22"/>
              </w:rPr>
              <w:t>gr</w:t>
            </w:r>
            <w:r w:rsidRPr="00BA4003">
              <w:rPr>
                <w:rFonts w:eastAsia="Segoe UI" w:cstheme="minorHAnsi"/>
                <w:color w:val="auto"/>
                <w:spacing w:val="-1"/>
                <w:szCs w:val="22"/>
              </w:rPr>
              <w:t>e</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 xml:space="preserve">of </w:t>
            </w:r>
            <w:r w:rsidRPr="00BA4003">
              <w:rPr>
                <w:rFonts w:eastAsia="Segoe UI" w:cstheme="minorHAnsi"/>
                <w:color w:val="auto"/>
                <w:spacing w:val="-2"/>
                <w:szCs w:val="22"/>
              </w:rPr>
              <w:t>b</w:t>
            </w:r>
            <w:r w:rsidRPr="00BA4003">
              <w:rPr>
                <w:rFonts w:eastAsia="Segoe UI" w:cstheme="minorHAnsi"/>
                <w:color w:val="auto"/>
                <w:szCs w:val="22"/>
              </w:rPr>
              <w:t>(x), us</w:t>
            </w:r>
            <w:r w:rsidRPr="00BA4003">
              <w:rPr>
                <w:rFonts w:eastAsia="Segoe UI" w:cstheme="minorHAnsi"/>
                <w:color w:val="auto"/>
                <w:spacing w:val="-4"/>
                <w:szCs w:val="22"/>
              </w:rPr>
              <w:t>i</w:t>
            </w:r>
            <w:r w:rsidRPr="00BA4003">
              <w:rPr>
                <w:rFonts w:eastAsia="Segoe UI" w:cstheme="minorHAnsi"/>
                <w:color w:val="auto"/>
                <w:szCs w:val="22"/>
              </w:rPr>
              <w:t>ng</w:t>
            </w:r>
            <w:r w:rsidRPr="00BA4003">
              <w:rPr>
                <w:rFonts w:eastAsia="Segoe UI" w:cstheme="minorHAnsi"/>
                <w:color w:val="auto"/>
                <w:spacing w:val="-1"/>
                <w:szCs w:val="22"/>
              </w:rPr>
              <w:t xml:space="preserve"> </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spe</w:t>
            </w:r>
            <w:r w:rsidRPr="00BA4003">
              <w:rPr>
                <w:rFonts w:eastAsia="Segoe UI" w:cstheme="minorHAnsi"/>
                <w:color w:val="auto"/>
                <w:spacing w:val="-2"/>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 xml:space="preserve">on, </w:t>
            </w:r>
            <w:r w:rsidRPr="00BA4003">
              <w:rPr>
                <w:rFonts w:eastAsia="Segoe UI" w:cstheme="minorHAnsi"/>
                <w:color w:val="auto"/>
                <w:spacing w:val="-1"/>
                <w:szCs w:val="22"/>
              </w:rPr>
              <w:t>l</w:t>
            </w:r>
            <w:r w:rsidRPr="00BA4003">
              <w:rPr>
                <w:rFonts w:eastAsia="Segoe UI" w:cstheme="minorHAnsi"/>
                <w:color w:val="auto"/>
                <w:szCs w:val="22"/>
              </w:rPr>
              <w:t>ong d</w:t>
            </w:r>
            <w:r w:rsidRPr="00BA4003">
              <w:rPr>
                <w:rFonts w:eastAsia="Segoe UI" w:cstheme="minorHAnsi"/>
                <w:color w:val="auto"/>
                <w:spacing w:val="-1"/>
                <w:szCs w:val="22"/>
              </w:rPr>
              <w:t>i</w:t>
            </w:r>
            <w:r w:rsidRPr="00BA4003">
              <w:rPr>
                <w:rFonts w:eastAsia="Segoe UI" w:cstheme="minorHAnsi"/>
                <w:color w:val="auto"/>
                <w:szCs w:val="22"/>
              </w:rPr>
              <w:t>v</w:t>
            </w:r>
            <w:r w:rsidRPr="00BA4003">
              <w:rPr>
                <w:rFonts w:eastAsia="Segoe UI" w:cstheme="minorHAnsi"/>
                <w:color w:val="auto"/>
                <w:spacing w:val="-1"/>
                <w:szCs w:val="22"/>
              </w:rPr>
              <w:t>i</w:t>
            </w:r>
            <w:r w:rsidRPr="00BA4003">
              <w:rPr>
                <w:rFonts w:eastAsia="Segoe UI" w:cstheme="minorHAnsi"/>
                <w:color w:val="auto"/>
                <w:szCs w:val="22"/>
              </w:rPr>
              <w:t>sion,</w:t>
            </w:r>
            <w:r w:rsidRPr="00BA4003">
              <w:rPr>
                <w:rFonts w:eastAsia="Segoe UI" w:cstheme="minorHAnsi"/>
                <w:color w:val="auto"/>
                <w:spacing w:val="-1"/>
                <w:szCs w:val="22"/>
              </w:rPr>
              <w:t xml:space="preserve"> </w:t>
            </w:r>
            <w:r w:rsidRPr="00BA4003">
              <w:rPr>
                <w:rFonts w:eastAsia="Segoe UI" w:cstheme="minorHAnsi"/>
                <w:color w:val="auto"/>
                <w:szCs w:val="22"/>
              </w:rPr>
              <w:t>or, f</w:t>
            </w:r>
            <w:r w:rsidRPr="00BA4003">
              <w:rPr>
                <w:rFonts w:eastAsia="Segoe UI" w:cstheme="minorHAnsi"/>
                <w:color w:val="auto"/>
                <w:spacing w:val="-2"/>
                <w:szCs w:val="22"/>
              </w:rPr>
              <w:t>o</w:t>
            </w:r>
            <w:r w:rsidRPr="00BA4003">
              <w:rPr>
                <w:rFonts w:eastAsia="Segoe UI" w:cstheme="minorHAnsi"/>
                <w:color w:val="auto"/>
                <w:szCs w:val="22"/>
              </w:rPr>
              <w:t xml:space="preserve">r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 xml:space="preserve">more </w:t>
            </w:r>
            <w:r w:rsidRPr="00BA4003">
              <w:rPr>
                <w:rFonts w:eastAsia="Segoe UI" w:cstheme="minorHAnsi"/>
                <w:color w:val="auto"/>
                <w:spacing w:val="-1"/>
                <w:szCs w:val="22"/>
              </w:rPr>
              <w:t>c</w:t>
            </w:r>
            <w:r w:rsidRPr="00BA4003">
              <w:rPr>
                <w:rFonts w:eastAsia="Segoe UI" w:cstheme="minorHAnsi"/>
                <w:color w:val="auto"/>
                <w:szCs w:val="22"/>
              </w:rPr>
              <w:t>omp</w:t>
            </w:r>
            <w:r w:rsidRPr="00BA4003">
              <w:rPr>
                <w:rFonts w:eastAsia="Segoe UI" w:cstheme="minorHAnsi"/>
                <w:color w:val="auto"/>
                <w:spacing w:val="-1"/>
                <w:szCs w:val="22"/>
              </w:rPr>
              <w:t>l</w:t>
            </w:r>
            <w:r w:rsidRPr="00BA4003">
              <w:rPr>
                <w:rFonts w:eastAsia="Segoe UI" w:cstheme="minorHAnsi"/>
                <w:color w:val="auto"/>
                <w:szCs w:val="22"/>
              </w:rPr>
              <w:t>i</w:t>
            </w:r>
            <w:r w:rsidRPr="00BA4003">
              <w:rPr>
                <w:rFonts w:eastAsia="Segoe UI" w:cstheme="minorHAnsi"/>
                <w:color w:val="auto"/>
                <w:spacing w:val="-2"/>
                <w:szCs w:val="22"/>
              </w:rPr>
              <w:t>c</w:t>
            </w:r>
            <w:r w:rsidRPr="00BA4003">
              <w:rPr>
                <w:rFonts w:eastAsia="Segoe UI" w:cstheme="minorHAnsi"/>
                <w:color w:val="auto"/>
                <w:szCs w:val="22"/>
              </w:rPr>
              <w:t xml:space="preserve">ated </w:t>
            </w:r>
            <w:r w:rsidRPr="00BA4003">
              <w:rPr>
                <w:rFonts w:eastAsia="Segoe UI" w:cstheme="minorHAnsi"/>
                <w:color w:val="auto"/>
                <w:spacing w:val="-1"/>
                <w:szCs w:val="22"/>
              </w:rPr>
              <w:t>e</w:t>
            </w:r>
            <w:r w:rsidRPr="00BA4003">
              <w:rPr>
                <w:rFonts w:eastAsia="Segoe UI" w:cstheme="minorHAnsi"/>
                <w:color w:val="auto"/>
                <w:szCs w:val="22"/>
              </w:rPr>
              <w:t>xam</w:t>
            </w:r>
            <w:r w:rsidRPr="00BA4003">
              <w:rPr>
                <w:rFonts w:eastAsia="Segoe UI" w:cstheme="minorHAnsi"/>
                <w:color w:val="auto"/>
                <w:spacing w:val="-1"/>
                <w:szCs w:val="22"/>
              </w:rPr>
              <w:t>p</w:t>
            </w:r>
            <w:r w:rsidRPr="00BA4003">
              <w:rPr>
                <w:rFonts w:eastAsia="Segoe UI" w:cstheme="minorHAnsi"/>
                <w:color w:val="auto"/>
                <w:szCs w:val="22"/>
              </w:rPr>
              <w:t>l</w:t>
            </w:r>
            <w:r w:rsidRPr="00BA4003">
              <w:rPr>
                <w:rFonts w:eastAsia="Segoe UI" w:cstheme="minorHAnsi"/>
                <w:color w:val="auto"/>
                <w:spacing w:val="-1"/>
                <w:szCs w:val="22"/>
              </w:rPr>
              <w:t>e</w:t>
            </w:r>
            <w:r w:rsidRPr="00BA4003">
              <w:rPr>
                <w:rFonts w:eastAsia="Segoe UI" w:cstheme="minorHAnsi"/>
                <w:color w:val="auto"/>
                <w:szCs w:val="22"/>
              </w:rPr>
              <w:t xml:space="preserve">s, a </w:t>
            </w:r>
            <w:r w:rsidRPr="00BA4003">
              <w:rPr>
                <w:rFonts w:eastAsia="Segoe UI" w:cstheme="minorHAnsi"/>
                <w:color w:val="auto"/>
                <w:spacing w:val="-2"/>
                <w:szCs w:val="22"/>
              </w:rPr>
              <w:t>c</w:t>
            </w:r>
            <w:r w:rsidRPr="00BA4003">
              <w:rPr>
                <w:rFonts w:eastAsia="Segoe UI" w:cstheme="minorHAnsi"/>
                <w:color w:val="auto"/>
                <w:szCs w:val="22"/>
              </w:rPr>
              <w:t>omp</w:t>
            </w:r>
            <w:r w:rsidRPr="00BA4003">
              <w:rPr>
                <w:rFonts w:eastAsia="Segoe UI" w:cstheme="minorHAnsi"/>
                <w:color w:val="auto"/>
                <w:spacing w:val="-1"/>
                <w:szCs w:val="22"/>
              </w:rPr>
              <w:t>u</w:t>
            </w:r>
            <w:r w:rsidRPr="00BA4003">
              <w:rPr>
                <w:rFonts w:eastAsia="Segoe UI" w:cstheme="minorHAnsi"/>
                <w:color w:val="auto"/>
                <w:szCs w:val="22"/>
              </w:rPr>
              <w:t>t</w:t>
            </w:r>
            <w:r w:rsidRPr="00BA4003">
              <w:rPr>
                <w:rFonts w:eastAsia="Segoe UI" w:cstheme="minorHAnsi"/>
                <w:color w:val="auto"/>
                <w:spacing w:val="-1"/>
                <w:szCs w:val="22"/>
              </w:rPr>
              <w:t>e</w:t>
            </w:r>
            <w:r w:rsidRPr="00BA4003">
              <w:rPr>
                <w:rFonts w:eastAsia="Segoe UI" w:cstheme="minorHAnsi"/>
                <w:color w:val="auto"/>
                <w:szCs w:val="22"/>
              </w:rPr>
              <w:t>r a</w:t>
            </w:r>
            <w:r w:rsidRPr="00BA4003">
              <w:rPr>
                <w:rFonts w:eastAsia="Segoe UI" w:cstheme="minorHAnsi"/>
                <w:color w:val="auto"/>
                <w:spacing w:val="-1"/>
                <w:szCs w:val="22"/>
              </w:rPr>
              <w:t>l</w:t>
            </w:r>
            <w:r w:rsidRPr="00BA4003">
              <w:rPr>
                <w:rFonts w:eastAsia="Segoe UI" w:cstheme="minorHAnsi"/>
                <w:color w:val="auto"/>
                <w:szCs w:val="22"/>
              </w:rPr>
              <w:t>g</w:t>
            </w:r>
            <w:r w:rsidRPr="00BA4003">
              <w:rPr>
                <w:rFonts w:eastAsia="Segoe UI" w:cstheme="minorHAnsi"/>
                <w:color w:val="auto"/>
                <w:spacing w:val="-1"/>
                <w:szCs w:val="22"/>
              </w:rPr>
              <w:t>e</w:t>
            </w:r>
            <w:r w:rsidRPr="00BA4003">
              <w:rPr>
                <w:rFonts w:eastAsia="Segoe UI" w:cstheme="minorHAnsi"/>
                <w:color w:val="auto"/>
                <w:szCs w:val="22"/>
              </w:rPr>
              <w:t xml:space="preserve">bra </w:t>
            </w:r>
            <w:r w:rsidRPr="00BA4003">
              <w:rPr>
                <w:rFonts w:eastAsia="Segoe UI" w:cstheme="minorHAnsi"/>
                <w:color w:val="auto"/>
                <w:spacing w:val="-3"/>
                <w:szCs w:val="22"/>
              </w:rPr>
              <w:t>s</w:t>
            </w:r>
            <w:r w:rsidRPr="00BA4003">
              <w:rPr>
                <w:rFonts w:eastAsia="Segoe UI" w:cstheme="minorHAnsi"/>
                <w:color w:val="auto"/>
                <w:spacing w:val="1"/>
                <w:szCs w:val="22"/>
              </w:rPr>
              <w:t>y</w:t>
            </w:r>
            <w:r w:rsidRPr="00BA4003">
              <w:rPr>
                <w:rFonts w:eastAsia="Segoe UI" w:cstheme="minorHAnsi"/>
                <w:color w:val="auto"/>
                <w:szCs w:val="22"/>
              </w:rPr>
              <w:t>st</w:t>
            </w:r>
            <w:r w:rsidRPr="00BA4003">
              <w:rPr>
                <w:rFonts w:eastAsia="Segoe UI" w:cstheme="minorHAnsi"/>
                <w:color w:val="auto"/>
                <w:spacing w:val="-3"/>
                <w:szCs w:val="22"/>
              </w:rPr>
              <w:t>e</w:t>
            </w:r>
            <w:r w:rsidRPr="00BA4003">
              <w:rPr>
                <w:rFonts w:eastAsia="Segoe UI" w:cstheme="minorHAnsi"/>
                <w:color w:val="auto"/>
                <w:szCs w:val="22"/>
              </w:rPr>
              <w:t>m.</w:t>
            </w:r>
            <w:r w:rsidR="007D1FBF" w:rsidRPr="00BA4003">
              <w:rPr>
                <w:rFonts w:eastAsia="Segoe UI" w:cstheme="minorHAnsi"/>
                <w:color w:val="auto"/>
                <w:szCs w:val="22"/>
              </w:rPr>
              <w:t xml:space="preserve">  </w:t>
            </w:r>
            <w:r w:rsidR="00D40B82" w:rsidRPr="00BA4003">
              <w:rPr>
                <w:rFonts w:eastAsia="Segoe UI" w:cstheme="minorHAnsi"/>
                <w:color w:val="auto"/>
                <w:szCs w:val="22"/>
              </w:rPr>
              <w:t>Instructional Note:</w:t>
            </w:r>
            <w:r w:rsidR="007D1FBF" w:rsidRPr="00BA4003">
              <w:rPr>
                <w:rFonts w:eastAsia="Segoe UI" w:cstheme="minorHAnsi"/>
                <w:color w:val="auto"/>
                <w:szCs w:val="22"/>
              </w:rPr>
              <w:t xml:space="preserve">  </w:t>
            </w:r>
            <w:r w:rsidR="007D1FBF" w:rsidRPr="00BA4003">
              <w:rPr>
                <w:rFonts w:eastAsia="Segoe UI" w:cstheme="minorHAnsi"/>
                <w:color w:val="auto"/>
                <w:spacing w:val="-1"/>
                <w:szCs w:val="22"/>
              </w:rPr>
              <w:t>T</w:t>
            </w:r>
            <w:r w:rsidR="007D1FBF" w:rsidRPr="00BA4003">
              <w:rPr>
                <w:rFonts w:eastAsia="Segoe UI" w:cstheme="minorHAnsi"/>
                <w:color w:val="auto"/>
                <w:szCs w:val="22"/>
              </w:rPr>
              <w:t>he</w:t>
            </w:r>
            <w:r w:rsidR="007D1FBF" w:rsidRPr="00BA4003">
              <w:rPr>
                <w:rFonts w:eastAsia="Segoe UI" w:cstheme="minorHAnsi"/>
                <w:color w:val="auto"/>
                <w:spacing w:val="-1"/>
                <w:szCs w:val="22"/>
              </w:rPr>
              <w:t xml:space="preserve"> </w:t>
            </w:r>
            <w:r w:rsidR="007D1FBF" w:rsidRPr="00BA4003">
              <w:rPr>
                <w:rFonts w:eastAsia="Segoe UI" w:cstheme="minorHAnsi"/>
                <w:color w:val="auto"/>
                <w:szCs w:val="22"/>
              </w:rPr>
              <w:t>l</w:t>
            </w:r>
            <w:r w:rsidR="007D1FBF" w:rsidRPr="00BA4003">
              <w:rPr>
                <w:rFonts w:eastAsia="Segoe UI" w:cstheme="minorHAnsi"/>
                <w:color w:val="auto"/>
                <w:spacing w:val="1"/>
                <w:szCs w:val="22"/>
              </w:rPr>
              <w:t>i</w:t>
            </w:r>
            <w:r w:rsidR="007D1FBF" w:rsidRPr="00BA4003">
              <w:rPr>
                <w:rFonts w:eastAsia="Segoe UI" w:cstheme="minorHAnsi"/>
                <w:color w:val="auto"/>
                <w:szCs w:val="22"/>
              </w:rPr>
              <w:t>m</w:t>
            </w:r>
            <w:r w:rsidR="007D1FBF" w:rsidRPr="00BA4003">
              <w:rPr>
                <w:rFonts w:eastAsia="Segoe UI" w:cstheme="minorHAnsi"/>
                <w:color w:val="auto"/>
                <w:spacing w:val="-2"/>
                <w:szCs w:val="22"/>
              </w:rPr>
              <w:t>i</w:t>
            </w:r>
            <w:r w:rsidR="007D1FBF" w:rsidRPr="00BA4003">
              <w:rPr>
                <w:rFonts w:eastAsia="Segoe UI" w:cstheme="minorHAnsi"/>
                <w:color w:val="auto"/>
                <w:szCs w:val="22"/>
              </w:rPr>
              <w:t>ta</w:t>
            </w:r>
            <w:r w:rsidR="007D1FBF" w:rsidRPr="00BA4003">
              <w:rPr>
                <w:rFonts w:eastAsia="Segoe UI" w:cstheme="minorHAnsi"/>
                <w:color w:val="auto"/>
                <w:spacing w:val="-1"/>
                <w:szCs w:val="22"/>
              </w:rPr>
              <w:t>t</w:t>
            </w:r>
            <w:r w:rsidR="007D1FBF" w:rsidRPr="00BA4003">
              <w:rPr>
                <w:rFonts w:eastAsia="Segoe UI" w:cstheme="minorHAnsi"/>
                <w:color w:val="auto"/>
                <w:szCs w:val="22"/>
              </w:rPr>
              <w:t>ions</w:t>
            </w:r>
            <w:r w:rsidR="007D1FBF" w:rsidRPr="00BA4003">
              <w:rPr>
                <w:rFonts w:eastAsia="Segoe UI" w:cstheme="minorHAnsi"/>
                <w:color w:val="auto"/>
                <w:spacing w:val="-1"/>
                <w:szCs w:val="22"/>
              </w:rPr>
              <w:t xml:space="preserve"> </w:t>
            </w:r>
            <w:r w:rsidR="007D1FBF" w:rsidRPr="00BA4003">
              <w:rPr>
                <w:rFonts w:eastAsia="Segoe UI" w:cstheme="minorHAnsi"/>
                <w:color w:val="auto"/>
                <w:szCs w:val="22"/>
              </w:rPr>
              <w:t>on r</w:t>
            </w:r>
            <w:r w:rsidR="007D1FBF" w:rsidRPr="00BA4003">
              <w:rPr>
                <w:rFonts w:eastAsia="Segoe UI" w:cstheme="minorHAnsi"/>
                <w:color w:val="auto"/>
                <w:spacing w:val="-2"/>
                <w:szCs w:val="22"/>
              </w:rPr>
              <w:t>a</w:t>
            </w:r>
            <w:r w:rsidR="007D1FBF" w:rsidRPr="00BA4003">
              <w:rPr>
                <w:rFonts w:eastAsia="Segoe UI" w:cstheme="minorHAnsi"/>
                <w:color w:val="auto"/>
                <w:szCs w:val="22"/>
              </w:rPr>
              <w:t>ti</w:t>
            </w:r>
            <w:r w:rsidR="007D1FBF" w:rsidRPr="00BA4003">
              <w:rPr>
                <w:rFonts w:eastAsia="Segoe UI" w:cstheme="minorHAnsi"/>
                <w:color w:val="auto"/>
                <w:spacing w:val="-2"/>
                <w:szCs w:val="22"/>
              </w:rPr>
              <w:t>on</w:t>
            </w:r>
            <w:r w:rsidR="007D1FBF" w:rsidRPr="00BA4003">
              <w:rPr>
                <w:rFonts w:eastAsia="Segoe UI" w:cstheme="minorHAnsi"/>
                <w:color w:val="auto"/>
                <w:szCs w:val="22"/>
              </w:rPr>
              <w:t>al f</w:t>
            </w:r>
            <w:r w:rsidR="007D1FBF" w:rsidRPr="00BA4003">
              <w:rPr>
                <w:rFonts w:eastAsia="Segoe UI" w:cstheme="minorHAnsi"/>
                <w:color w:val="auto"/>
                <w:spacing w:val="-1"/>
                <w:szCs w:val="22"/>
              </w:rPr>
              <w:t>u</w:t>
            </w:r>
            <w:r w:rsidR="007D1FBF" w:rsidRPr="00BA4003">
              <w:rPr>
                <w:rFonts w:eastAsia="Segoe UI" w:cstheme="minorHAnsi"/>
                <w:color w:val="auto"/>
                <w:szCs w:val="22"/>
              </w:rPr>
              <w:t>nct</w:t>
            </w:r>
            <w:r w:rsidR="007D1FBF" w:rsidRPr="00BA4003">
              <w:rPr>
                <w:rFonts w:eastAsia="Segoe UI" w:cstheme="minorHAnsi"/>
                <w:color w:val="auto"/>
                <w:spacing w:val="1"/>
                <w:szCs w:val="22"/>
              </w:rPr>
              <w:t>i</w:t>
            </w:r>
            <w:r w:rsidR="007D1FBF" w:rsidRPr="00BA4003">
              <w:rPr>
                <w:rFonts w:eastAsia="Segoe UI" w:cstheme="minorHAnsi"/>
                <w:color w:val="auto"/>
                <w:spacing w:val="-3"/>
                <w:szCs w:val="22"/>
              </w:rPr>
              <w:t>o</w:t>
            </w:r>
            <w:r w:rsidR="007D1FBF" w:rsidRPr="00BA4003">
              <w:rPr>
                <w:rFonts w:eastAsia="Segoe UI" w:cstheme="minorHAnsi"/>
                <w:color w:val="auto"/>
                <w:szCs w:val="22"/>
              </w:rPr>
              <w:t>ns</w:t>
            </w:r>
            <w:r w:rsidR="007D1FBF" w:rsidRPr="00BA4003">
              <w:rPr>
                <w:rFonts w:eastAsia="Segoe UI" w:cstheme="minorHAnsi"/>
                <w:color w:val="auto"/>
                <w:spacing w:val="-1"/>
                <w:szCs w:val="22"/>
              </w:rPr>
              <w:t xml:space="preserve"> </w:t>
            </w:r>
            <w:r w:rsidR="007D1FBF" w:rsidRPr="00BA4003">
              <w:rPr>
                <w:rFonts w:eastAsia="Segoe UI" w:cstheme="minorHAnsi"/>
                <w:color w:val="auto"/>
                <w:szCs w:val="22"/>
              </w:rPr>
              <w:t>ap</w:t>
            </w:r>
            <w:r w:rsidR="007D1FBF" w:rsidRPr="00BA4003">
              <w:rPr>
                <w:rFonts w:eastAsia="Segoe UI" w:cstheme="minorHAnsi"/>
                <w:color w:val="auto"/>
                <w:spacing w:val="-1"/>
                <w:szCs w:val="22"/>
              </w:rPr>
              <w:t>p</w:t>
            </w:r>
            <w:r w:rsidR="007D1FBF" w:rsidRPr="00BA4003">
              <w:rPr>
                <w:rFonts w:eastAsia="Segoe UI" w:cstheme="minorHAnsi"/>
                <w:color w:val="auto"/>
                <w:szCs w:val="22"/>
              </w:rPr>
              <w:t>ly</w:t>
            </w:r>
            <w:r w:rsidR="007D1FBF" w:rsidRPr="00BA4003">
              <w:rPr>
                <w:rFonts w:eastAsia="Segoe UI" w:cstheme="minorHAnsi"/>
                <w:color w:val="auto"/>
                <w:spacing w:val="1"/>
                <w:szCs w:val="22"/>
              </w:rPr>
              <w:t xml:space="preserve"> </w:t>
            </w:r>
            <w:r w:rsidR="007D1FBF" w:rsidRPr="00BA4003">
              <w:rPr>
                <w:rFonts w:eastAsia="Segoe UI" w:cstheme="minorHAnsi"/>
                <w:color w:val="auto"/>
                <w:szCs w:val="22"/>
              </w:rPr>
              <w:t>to</w:t>
            </w:r>
            <w:r w:rsidR="007D1FBF" w:rsidRPr="00BA4003">
              <w:rPr>
                <w:rFonts w:eastAsia="Segoe UI" w:cstheme="minorHAnsi"/>
                <w:color w:val="auto"/>
                <w:spacing w:val="-1"/>
                <w:szCs w:val="22"/>
              </w:rPr>
              <w:t xml:space="preserve"> </w:t>
            </w:r>
            <w:r w:rsidR="007D1FBF" w:rsidRPr="00BA4003">
              <w:rPr>
                <w:rFonts w:eastAsia="Segoe UI" w:cstheme="minorHAnsi"/>
                <w:color w:val="auto"/>
                <w:szCs w:val="22"/>
              </w:rPr>
              <w:t>t</w:t>
            </w:r>
            <w:r w:rsidR="007D1FBF" w:rsidRPr="00BA4003">
              <w:rPr>
                <w:rFonts w:eastAsia="Segoe UI" w:cstheme="minorHAnsi"/>
                <w:color w:val="auto"/>
                <w:spacing w:val="-3"/>
                <w:szCs w:val="22"/>
              </w:rPr>
              <w:t>h</w:t>
            </w:r>
            <w:r w:rsidR="007D1FBF" w:rsidRPr="00BA4003">
              <w:rPr>
                <w:rFonts w:eastAsia="Segoe UI" w:cstheme="minorHAnsi"/>
                <w:color w:val="auto"/>
                <w:szCs w:val="22"/>
              </w:rPr>
              <w:t xml:space="preserve">e </w:t>
            </w:r>
            <w:r w:rsidR="007D1FBF" w:rsidRPr="00BA4003">
              <w:rPr>
                <w:rFonts w:eastAsia="Segoe UI" w:cstheme="minorHAnsi"/>
                <w:color w:val="auto"/>
                <w:spacing w:val="-2"/>
                <w:szCs w:val="22"/>
              </w:rPr>
              <w:t>r</w:t>
            </w:r>
            <w:r w:rsidR="007D1FBF" w:rsidRPr="00BA4003">
              <w:rPr>
                <w:rFonts w:eastAsia="Segoe UI" w:cstheme="minorHAnsi"/>
                <w:color w:val="auto"/>
                <w:szCs w:val="22"/>
              </w:rPr>
              <w:t>a</w:t>
            </w:r>
            <w:r w:rsidR="007D1FBF" w:rsidRPr="00BA4003">
              <w:rPr>
                <w:rFonts w:eastAsia="Segoe UI" w:cstheme="minorHAnsi"/>
                <w:color w:val="auto"/>
                <w:spacing w:val="1"/>
                <w:szCs w:val="22"/>
              </w:rPr>
              <w:t>t</w:t>
            </w:r>
            <w:r w:rsidR="007D1FBF" w:rsidRPr="00BA4003">
              <w:rPr>
                <w:rFonts w:eastAsia="Segoe UI" w:cstheme="minorHAnsi"/>
                <w:color w:val="auto"/>
                <w:szCs w:val="22"/>
              </w:rPr>
              <w:t>io</w:t>
            </w:r>
            <w:r w:rsidR="007D1FBF" w:rsidRPr="00BA4003">
              <w:rPr>
                <w:rFonts w:eastAsia="Segoe UI" w:cstheme="minorHAnsi"/>
                <w:color w:val="auto"/>
                <w:spacing w:val="-2"/>
                <w:szCs w:val="22"/>
              </w:rPr>
              <w:t>n</w:t>
            </w:r>
            <w:r w:rsidR="007D1FBF" w:rsidRPr="00BA4003">
              <w:rPr>
                <w:rFonts w:eastAsia="Segoe UI" w:cstheme="minorHAnsi"/>
                <w:color w:val="auto"/>
                <w:szCs w:val="22"/>
              </w:rPr>
              <w:t>al e</w:t>
            </w:r>
            <w:r w:rsidR="007D1FBF" w:rsidRPr="00BA4003">
              <w:rPr>
                <w:rFonts w:eastAsia="Segoe UI" w:cstheme="minorHAnsi"/>
                <w:color w:val="auto"/>
                <w:spacing w:val="-2"/>
                <w:szCs w:val="22"/>
              </w:rPr>
              <w:t>x</w:t>
            </w:r>
            <w:r w:rsidR="007D1FBF" w:rsidRPr="00BA4003">
              <w:rPr>
                <w:rFonts w:eastAsia="Segoe UI" w:cstheme="minorHAnsi"/>
                <w:color w:val="auto"/>
                <w:szCs w:val="22"/>
              </w:rPr>
              <w:t>p</w:t>
            </w:r>
            <w:r w:rsidR="007D1FBF" w:rsidRPr="00BA4003">
              <w:rPr>
                <w:rFonts w:eastAsia="Segoe UI" w:cstheme="minorHAnsi"/>
                <w:color w:val="auto"/>
                <w:spacing w:val="-1"/>
                <w:szCs w:val="22"/>
              </w:rPr>
              <w:t>r</w:t>
            </w:r>
            <w:r w:rsidR="007D1FBF" w:rsidRPr="00BA4003">
              <w:rPr>
                <w:rFonts w:eastAsia="Segoe UI" w:cstheme="minorHAnsi"/>
                <w:color w:val="auto"/>
                <w:szCs w:val="22"/>
              </w:rPr>
              <w:t>es</w:t>
            </w:r>
            <w:r w:rsidR="007D1FBF" w:rsidRPr="00BA4003">
              <w:rPr>
                <w:rFonts w:eastAsia="Segoe UI" w:cstheme="minorHAnsi"/>
                <w:color w:val="auto"/>
                <w:spacing w:val="-1"/>
                <w:szCs w:val="22"/>
              </w:rPr>
              <w:t>s</w:t>
            </w:r>
            <w:r w:rsidR="007D1FBF" w:rsidRPr="00BA4003">
              <w:rPr>
                <w:rFonts w:eastAsia="Segoe UI" w:cstheme="minorHAnsi"/>
                <w:color w:val="auto"/>
                <w:szCs w:val="22"/>
              </w:rPr>
              <w:t>ions.</w:t>
            </w:r>
            <w:r w:rsidR="007D1FBF" w:rsidRPr="00BA4003">
              <w:rPr>
                <w:rFonts w:eastAsia="Segoe UI" w:cstheme="minorHAnsi"/>
                <w:color w:val="auto"/>
                <w:spacing w:val="-1"/>
                <w:szCs w:val="22"/>
              </w:rPr>
              <w:t xml:space="preserve"> </w:t>
            </w:r>
          </w:p>
        </w:tc>
      </w:tr>
      <w:tr w:rsidR="0059110C" w:rsidRPr="00BA4003" w14:paraId="0B8CD507" w14:textId="77777777" w:rsidTr="00FF2C6A">
        <w:trPr>
          <w:trHeight w:val="144"/>
        </w:trPr>
        <w:tc>
          <w:tcPr>
            <w:tcW w:w="781" w:type="pct"/>
          </w:tcPr>
          <w:p w14:paraId="68155DC0" w14:textId="77777777" w:rsidR="008C39BD" w:rsidRPr="00BA4003" w:rsidRDefault="008C39BD" w:rsidP="00FF0E95">
            <w:pPr>
              <w:ind w:left="101" w:right="144"/>
              <w:rPr>
                <w:rFonts w:eastAsia="Segoe UI" w:cstheme="minorHAnsi"/>
                <w:color w:val="auto"/>
                <w:spacing w:val="1"/>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w:t>
            </w:r>
            <w:r w:rsidRPr="00BA4003">
              <w:rPr>
                <w:rFonts w:eastAsia="Segoe UI" w:cstheme="minorHAnsi"/>
                <w:color w:val="auto"/>
                <w:spacing w:val="1"/>
                <w:szCs w:val="22"/>
              </w:rPr>
              <w:t>2</w:t>
            </w:r>
            <w:r w:rsidRPr="00BA4003">
              <w:rPr>
                <w:rFonts w:eastAsia="Segoe UI" w:cstheme="minorHAnsi"/>
                <w:color w:val="auto"/>
                <w:spacing w:val="-1"/>
                <w:szCs w:val="22"/>
              </w:rPr>
              <w:t>H</w:t>
            </w:r>
            <w:r w:rsidRPr="00BA4003">
              <w:rPr>
                <w:rFonts w:eastAsia="Segoe UI" w:cstheme="minorHAnsi"/>
                <w:color w:val="auto"/>
                <w:spacing w:val="-2"/>
                <w:szCs w:val="22"/>
              </w:rPr>
              <w:t>S</w:t>
            </w:r>
            <w:r w:rsidRPr="00BA4003">
              <w:rPr>
                <w:rFonts w:eastAsia="Segoe UI" w:cstheme="minorHAnsi"/>
                <w:color w:val="auto"/>
                <w:szCs w:val="22"/>
              </w:rPr>
              <w:t>.</w:t>
            </w:r>
            <w:r w:rsidRPr="00BA4003">
              <w:rPr>
                <w:rFonts w:eastAsia="Segoe UI" w:cstheme="minorHAnsi"/>
                <w:color w:val="auto"/>
                <w:spacing w:val="-1"/>
                <w:szCs w:val="22"/>
              </w:rPr>
              <w:t>1</w:t>
            </w:r>
            <w:r w:rsidR="00562EAA" w:rsidRPr="00BA4003">
              <w:rPr>
                <w:rFonts w:eastAsia="Segoe UI" w:cstheme="minorHAnsi"/>
                <w:color w:val="auto"/>
                <w:szCs w:val="22"/>
              </w:rPr>
              <w:t>5</w:t>
            </w:r>
          </w:p>
        </w:tc>
        <w:tc>
          <w:tcPr>
            <w:tcW w:w="4219" w:type="pct"/>
          </w:tcPr>
          <w:p w14:paraId="16BA7E52" w14:textId="77777777" w:rsidR="008C39BD" w:rsidRPr="00BA4003" w:rsidRDefault="008C39BD" w:rsidP="00FF0E95">
            <w:pPr>
              <w:ind w:left="101" w:right="-14"/>
              <w:rPr>
                <w:rFonts w:eastAsia="Segoe UI" w:cstheme="minorHAnsi"/>
                <w:color w:val="auto"/>
                <w:szCs w:val="22"/>
              </w:rPr>
            </w:pPr>
            <w:r w:rsidRPr="00BA4003">
              <w:rPr>
                <w:rFonts w:eastAsia="Segoe UI" w:cstheme="minorHAnsi"/>
                <w:color w:val="auto"/>
                <w:szCs w:val="22"/>
              </w:rPr>
              <w:t>Un</w:t>
            </w:r>
            <w:r w:rsidRPr="00BA4003">
              <w:rPr>
                <w:rFonts w:eastAsia="Segoe UI" w:cstheme="minorHAnsi"/>
                <w:color w:val="auto"/>
                <w:spacing w:val="-1"/>
                <w:szCs w:val="22"/>
              </w:rPr>
              <w:t>d</w:t>
            </w:r>
            <w:r w:rsidRPr="00BA4003">
              <w:rPr>
                <w:rFonts w:eastAsia="Segoe UI" w:cstheme="minorHAnsi"/>
                <w:color w:val="auto"/>
                <w:szCs w:val="22"/>
              </w:rPr>
              <w:t>ers</w:t>
            </w:r>
            <w:r w:rsidRPr="00BA4003">
              <w:rPr>
                <w:rFonts w:eastAsia="Segoe UI" w:cstheme="minorHAnsi"/>
                <w:color w:val="auto"/>
                <w:spacing w:val="-1"/>
                <w:szCs w:val="22"/>
              </w:rPr>
              <w:t>t</w:t>
            </w:r>
            <w:r w:rsidRPr="00BA4003">
              <w:rPr>
                <w:rFonts w:eastAsia="Segoe UI" w:cstheme="minorHAnsi"/>
                <w:color w:val="auto"/>
                <w:szCs w:val="22"/>
              </w:rPr>
              <w:t xml:space="preserve">and that </w:t>
            </w:r>
            <w:r w:rsidRPr="00BA4003">
              <w:rPr>
                <w:rFonts w:eastAsia="Segoe UI" w:cstheme="minorHAnsi"/>
                <w:color w:val="auto"/>
                <w:spacing w:val="-3"/>
                <w:szCs w:val="22"/>
              </w:rPr>
              <w:t>r</w:t>
            </w:r>
            <w:r w:rsidRPr="00BA4003">
              <w:rPr>
                <w:rFonts w:eastAsia="Segoe UI" w:cstheme="minorHAnsi"/>
                <w:color w:val="auto"/>
                <w:szCs w:val="22"/>
              </w:rPr>
              <w:t>at</w:t>
            </w:r>
            <w:r w:rsidRPr="00BA4003">
              <w:rPr>
                <w:rFonts w:eastAsia="Segoe UI" w:cstheme="minorHAnsi"/>
                <w:color w:val="auto"/>
                <w:spacing w:val="-1"/>
                <w:szCs w:val="22"/>
              </w:rPr>
              <w:t>i</w:t>
            </w:r>
            <w:r w:rsidRPr="00BA4003">
              <w:rPr>
                <w:rFonts w:eastAsia="Segoe UI" w:cstheme="minorHAnsi"/>
                <w:color w:val="auto"/>
                <w:szCs w:val="22"/>
              </w:rPr>
              <w:t>onal</w:t>
            </w:r>
            <w:r w:rsidRPr="00BA4003">
              <w:rPr>
                <w:rFonts w:eastAsia="Segoe UI" w:cstheme="minorHAnsi"/>
                <w:color w:val="auto"/>
                <w:spacing w:val="-3"/>
                <w:szCs w:val="22"/>
              </w:rPr>
              <w:t xml:space="preserve"> </w:t>
            </w:r>
            <w:r w:rsidRPr="00BA4003">
              <w:rPr>
                <w:rFonts w:eastAsia="Segoe UI" w:cstheme="minorHAnsi"/>
                <w:color w:val="auto"/>
                <w:szCs w:val="22"/>
              </w:rPr>
              <w:t>e</w:t>
            </w:r>
            <w:r w:rsidRPr="00BA4003">
              <w:rPr>
                <w:rFonts w:eastAsia="Segoe UI" w:cstheme="minorHAnsi"/>
                <w:color w:val="auto"/>
                <w:spacing w:val="-1"/>
                <w:szCs w:val="22"/>
              </w:rPr>
              <w:t>x</w:t>
            </w:r>
            <w:r w:rsidRPr="00BA4003">
              <w:rPr>
                <w:rFonts w:eastAsia="Segoe UI" w:cstheme="minorHAnsi"/>
                <w:color w:val="auto"/>
                <w:szCs w:val="22"/>
              </w:rPr>
              <w:t>press</w:t>
            </w:r>
            <w:r w:rsidRPr="00BA4003">
              <w:rPr>
                <w:rFonts w:eastAsia="Segoe UI" w:cstheme="minorHAnsi"/>
                <w:color w:val="auto"/>
                <w:spacing w:val="-1"/>
                <w:szCs w:val="22"/>
              </w:rPr>
              <w:t>i</w:t>
            </w:r>
            <w:r w:rsidRPr="00BA4003">
              <w:rPr>
                <w:rFonts w:eastAsia="Segoe UI" w:cstheme="minorHAnsi"/>
                <w:color w:val="auto"/>
                <w:szCs w:val="22"/>
              </w:rPr>
              <w:t>ons form</w:t>
            </w:r>
            <w:r w:rsidRPr="00BA4003">
              <w:rPr>
                <w:rFonts w:eastAsia="Segoe UI" w:cstheme="minorHAnsi"/>
                <w:color w:val="auto"/>
                <w:spacing w:val="-3"/>
                <w:szCs w:val="22"/>
              </w:rPr>
              <w:t xml:space="preserve"> </w:t>
            </w:r>
            <w:r w:rsidRPr="00BA4003">
              <w:rPr>
                <w:rFonts w:eastAsia="Segoe UI" w:cstheme="minorHAnsi"/>
                <w:color w:val="auto"/>
                <w:szCs w:val="22"/>
              </w:rPr>
              <w:t>a s</w:t>
            </w:r>
            <w:r w:rsidRPr="00BA4003">
              <w:rPr>
                <w:rFonts w:eastAsia="Segoe UI" w:cstheme="minorHAnsi"/>
                <w:color w:val="auto"/>
                <w:spacing w:val="1"/>
                <w:szCs w:val="22"/>
              </w:rPr>
              <w:t>y</w:t>
            </w:r>
            <w:r w:rsidRPr="00BA4003">
              <w:rPr>
                <w:rFonts w:eastAsia="Segoe UI" w:cstheme="minorHAnsi"/>
                <w:color w:val="auto"/>
                <w:szCs w:val="22"/>
              </w:rPr>
              <w:t>st</w:t>
            </w:r>
            <w:r w:rsidRPr="00BA4003">
              <w:rPr>
                <w:rFonts w:eastAsia="Segoe UI" w:cstheme="minorHAnsi"/>
                <w:color w:val="auto"/>
                <w:spacing w:val="-3"/>
                <w:szCs w:val="22"/>
              </w:rPr>
              <w:t>e</w:t>
            </w:r>
            <w:r w:rsidRPr="00BA4003">
              <w:rPr>
                <w:rFonts w:eastAsia="Segoe UI" w:cstheme="minorHAnsi"/>
                <w:color w:val="auto"/>
                <w:szCs w:val="22"/>
              </w:rPr>
              <w:t>m</w:t>
            </w:r>
            <w:r w:rsidRPr="00BA4003">
              <w:rPr>
                <w:rFonts w:eastAsia="Segoe UI" w:cstheme="minorHAnsi"/>
                <w:color w:val="auto"/>
                <w:spacing w:val="-1"/>
                <w:szCs w:val="22"/>
              </w:rPr>
              <w:t xml:space="preserve"> </w:t>
            </w:r>
            <w:r w:rsidRPr="00BA4003">
              <w:rPr>
                <w:rFonts w:eastAsia="Segoe UI" w:cstheme="minorHAnsi"/>
                <w:color w:val="auto"/>
                <w:szCs w:val="22"/>
              </w:rPr>
              <w:t>analogous to the</w:t>
            </w:r>
            <w:r w:rsidRPr="00BA4003">
              <w:rPr>
                <w:rFonts w:eastAsia="Segoe UI" w:cstheme="minorHAnsi"/>
                <w:color w:val="auto"/>
                <w:spacing w:val="-1"/>
                <w:szCs w:val="22"/>
              </w:rPr>
              <w:t xml:space="preserve"> </w:t>
            </w:r>
            <w:r w:rsidRPr="00BA4003">
              <w:rPr>
                <w:rFonts w:eastAsia="Segoe UI" w:cstheme="minorHAnsi"/>
                <w:color w:val="auto"/>
                <w:spacing w:val="-3"/>
                <w:szCs w:val="22"/>
              </w:rPr>
              <w:t>r</w:t>
            </w:r>
            <w:r w:rsidRPr="00BA4003">
              <w:rPr>
                <w:rFonts w:eastAsia="Segoe UI" w:cstheme="minorHAnsi"/>
                <w:color w:val="auto"/>
                <w:szCs w:val="22"/>
              </w:rPr>
              <w:t>at</w:t>
            </w:r>
            <w:r w:rsidRPr="00BA4003">
              <w:rPr>
                <w:rFonts w:eastAsia="Segoe UI" w:cstheme="minorHAnsi"/>
                <w:color w:val="auto"/>
                <w:spacing w:val="-1"/>
                <w:szCs w:val="22"/>
              </w:rPr>
              <w:t>i</w:t>
            </w:r>
            <w:r w:rsidRPr="00BA4003">
              <w:rPr>
                <w:rFonts w:eastAsia="Segoe UI" w:cstheme="minorHAnsi"/>
                <w:color w:val="auto"/>
                <w:spacing w:val="-2"/>
                <w:szCs w:val="22"/>
              </w:rPr>
              <w:t>o</w:t>
            </w:r>
            <w:r w:rsidRPr="00BA4003">
              <w:rPr>
                <w:rFonts w:eastAsia="Segoe UI" w:cstheme="minorHAnsi"/>
                <w:color w:val="auto"/>
                <w:szCs w:val="22"/>
              </w:rPr>
              <w:t>nal</w:t>
            </w:r>
            <w:r w:rsidRPr="00BA4003">
              <w:rPr>
                <w:rFonts w:eastAsia="Segoe UI" w:cstheme="minorHAnsi"/>
                <w:color w:val="auto"/>
                <w:spacing w:val="-1"/>
                <w:szCs w:val="22"/>
              </w:rPr>
              <w:t xml:space="preserve"> </w:t>
            </w:r>
            <w:r w:rsidRPr="00BA4003">
              <w:rPr>
                <w:rFonts w:eastAsia="Segoe UI" w:cstheme="minorHAnsi"/>
                <w:color w:val="auto"/>
                <w:szCs w:val="22"/>
              </w:rPr>
              <w:t>nu</w:t>
            </w:r>
            <w:r w:rsidRPr="00BA4003">
              <w:rPr>
                <w:rFonts w:eastAsia="Segoe UI" w:cstheme="minorHAnsi"/>
                <w:color w:val="auto"/>
                <w:spacing w:val="-1"/>
                <w:szCs w:val="22"/>
              </w:rPr>
              <w:t>m</w:t>
            </w:r>
            <w:r w:rsidRPr="00BA4003">
              <w:rPr>
                <w:rFonts w:eastAsia="Segoe UI" w:cstheme="minorHAnsi"/>
                <w:color w:val="auto"/>
                <w:szCs w:val="22"/>
              </w:rPr>
              <w:t xml:space="preserve">bers, </w:t>
            </w:r>
            <w:r w:rsidRPr="00BA4003">
              <w:rPr>
                <w:rFonts w:eastAsia="Segoe UI" w:cstheme="minorHAnsi"/>
                <w:color w:val="auto"/>
                <w:spacing w:val="-1"/>
                <w:szCs w:val="22"/>
              </w:rPr>
              <w:t>c</w:t>
            </w:r>
            <w:r w:rsidRPr="00BA4003">
              <w:rPr>
                <w:rFonts w:eastAsia="Segoe UI" w:cstheme="minorHAnsi"/>
                <w:color w:val="auto"/>
                <w:szCs w:val="22"/>
              </w:rPr>
              <w:t>los</w:t>
            </w:r>
            <w:r w:rsidRPr="00BA4003">
              <w:rPr>
                <w:rFonts w:eastAsia="Segoe UI" w:cstheme="minorHAnsi"/>
                <w:color w:val="auto"/>
                <w:spacing w:val="-1"/>
                <w:szCs w:val="22"/>
              </w:rPr>
              <w:t>e</w:t>
            </w:r>
            <w:r w:rsidRPr="00BA4003">
              <w:rPr>
                <w:rFonts w:eastAsia="Segoe UI" w:cstheme="minorHAnsi"/>
                <w:color w:val="auto"/>
                <w:szCs w:val="22"/>
              </w:rPr>
              <w:t>d</w:t>
            </w:r>
            <w:r w:rsidRPr="00BA4003">
              <w:rPr>
                <w:rFonts w:eastAsia="Segoe UI" w:cstheme="minorHAnsi"/>
                <w:color w:val="auto"/>
                <w:spacing w:val="-1"/>
                <w:szCs w:val="22"/>
              </w:rPr>
              <w:t xml:space="preserve"> </w:t>
            </w:r>
            <w:r w:rsidRPr="00BA4003">
              <w:rPr>
                <w:rFonts w:eastAsia="Segoe UI" w:cstheme="minorHAnsi"/>
                <w:color w:val="auto"/>
                <w:szCs w:val="22"/>
              </w:rPr>
              <w:t>un</w:t>
            </w:r>
            <w:r w:rsidRPr="00BA4003">
              <w:rPr>
                <w:rFonts w:eastAsia="Segoe UI" w:cstheme="minorHAnsi"/>
                <w:color w:val="auto"/>
                <w:spacing w:val="-3"/>
                <w:szCs w:val="22"/>
              </w:rPr>
              <w:t>d</w:t>
            </w:r>
            <w:r w:rsidRPr="00BA4003">
              <w:rPr>
                <w:rFonts w:eastAsia="Segoe UI" w:cstheme="minorHAnsi"/>
                <w:color w:val="auto"/>
                <w:szCs w:val="22"/>
              </w:rPr>
              <w:t>er add</w:t>
            </w:r>
            <w:r w:rsidRPr="00BA4003">
              <w:rPr>
                <w:rFonts w:eastAsia="Segoe UI" w:cstheme="minorHAnsi"/>
                <w:color w:val="auto"/>
                <w:spacing w:val="-1"/>
                <w:szCs w:val="22"/>
              </w:rPr>
              <w:t>i</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on, su</w:t>
            </w:r>
            <w:r w:rsidRPr="00BA4003">
              <w:rPr>
                <w:rFonts w:eastAsia="Segoe UI" w:cstheme="minorHAnsi"/>
                <w:color w:val="auto"/>
                <w:spacing w:val="-1"/>
                <w:szCs w:val="22"/>
              </w:rPr>
              <w:t>b</w:t>
            </w:r>
            <w:r w:rsidRPr="00BA4003">
              <w:rPr>
                <w:rFonts w:eastAsia="Segoe UI" w:cstheme="minorHAnsi"/>
                <w:color w:val="auto"/>
                <w:szCs w:val="22"/>
              </w:rPr>
              <w:t>tra</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on, m</w:t>
            </w:r>
            <w:r w:rsidRPr="00BA4003">
              <w:rPr>
                <w:rFonts w:eastAsia="Segoe UI" w:cstheme="minorHAnsi"/>
                <w:color w:val="auto"/>
                <w:spacing w:val="-1"/>
                <w:szCs w:val="22"/>
              </w:rPr>
              <w:t>u</w:t>
            </w:r>
            <w:r w:rsidRPr="00BA4003">
              <w:rPr>
                <w:rFonts w:eastAsia="Segoe UI" w:cstheme="minorHAnsi"/>
                <w:color w:val="auto"/>
                <w:szCs w:val="22"/>
              </w:rPr>
              <w:t>l</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1"/>
                <w:szCs w:val="22"/>
              </w:rPr>
              <w:t>p</w:t>
            </w:r>
            <w:r w:rsidRPr="00BA4003">
              <w:rPr>
                <w:rFonts w:eastAsia="Segoe UI" w:cstheme="minorHAnsi"/>
                <w:color w:val="auto"/>
                <w:szCs w:val="22"/>
              </w:rPr>
              <w:t>l</w:t>
            </w:r>
            <w:r w:rsidRPr="00BA4003">
              <w:rPr>
                <w:rFonts w:eastAsia="Segoe UI" w:cstheme="minorHAnsi"/>
                <w:color w:val="auto"/>
                <w:spacing w:val="-1"/>
                <w:szCs w:val="22"/>
              </w:rPr>
              <w:t>ic</w:t>
            </w:r>
            <w:r w:rsidRPr="00BA4003">
              <w:rPr>
                <w:rFonts w:eastAsia="Segoe UI" w:cstheme="minorHAnsi"/>
                <w:color w:val="auto"/>
                <w:szCs w:val="22"/>
              </w:rPr>
              <w:t>at</w:t>
            </w:r>
            <w:r w:rsidRPr="00BA4003">
              <w:rPr>
                <w:rFonts w:eastAsia="Segoe UI" w:cstheme="minorHAnsi"/>
                <w:color w:val="auto"/>
                <w:spacing w:val="-1"/>
                <w:szCs w:val="22"/>
              </w:rPr>
              <w:t>i</w:t>
            </w:r>
            <w:r w:rsidRPr="00BA4003">
              <w:rPr>
                <w:rFonts w:eastAsia="Segoe UI" w:cstheme="minorHAnsi"/>
                <w:color w:val="auto"/>
                <w:szCs w:val="22"/>
              </w:rPr>
              <w:t>on, and d</w:t>
            </w:r>
            <w:r w:rsidRPr="00BA4003">
              <w:rPr>
                <w:rFonts w:eastAsia="Segoe UI" w:cstheme="minorHAnsi"/>
                <w:color w:val="auto"/>
                <w:spacing w:val="-1"/>
                <w:szCs w:val="22"/>
              </w:rPr>
              <w:t>i</w:t>
            </w:r>
            <w:r w:rsidRPr="00BA4003">
              <w:rPr>
                <w:rFonts w:eastAsia="Segoe UI" w:cstheme="minorHAnsi"/>
                <w:color w:val="auto"/>
                <w:szCs w:val="22"/>
              </w:rPr>
              <w:t>v</w:t>
            </w:r>
            <w:r w:rsidRPr="00BA4003">
              <w:rPr>
                <w:rFonts w:eastAsia="Segoe UI" w:cstheme="minorHAnsi"/>
                <w:color w:val="auto"/>
                <w:spacing w:val="-1"/>
                <w:szCs w:val="22"/>
              </w:rPr>
              <w:t>i</w:t>
            </w:r>
            <w:r w:rsidRPr="00BA4003">
              <w:rPr>
                <w:rFonts w:eastAsia="Segoe UI" w:cstheme="minorHAnsi"/>
                <w:color w:val="auto"/>
                <w:szCs w:val="22"/>
              </w:rPr>
              <w:t>sion</w:t>
            </w:r>
            <w:r w:rsidRPr="00BA4003">
              <w:rPr>
                <w:rFonts w:eastAsia="Segoe UI" w:cstheme="minorHAnsi"/>
                <w:color w:val="auto"/>
                <w:spacing w:val="-1"/>
                <w:szCs w:val="22"/>
              </w:rPr>
              <w:t xml:space="preserve"> </w:t>
            </w:r>
            <w:r w:rsidRPr="00BA4003">
              <w:rPr>
                <w:rFonts w:eastAsia="Segoe UI" w:cstheme="minorHAnsi"/>
                <w:color w:val="auto"/>
                <w:szCs w:val="22"/>
              </w:rPr>
              <w:t>by</w:t>
            </w:r>
            <w:r w:rsidRPr="00BA4003">
              <w:rPr>
                <w:rFonts w:eastAsia="Segoe UI" w:cstheme="minorHAnsi"/>
                <w:color w:val="auto"/>
                <w:spacing w:val="1"/>
                <w:szCs w:val="22"/>
              </w:rPr>
              <w:t xml:space="preserve"> </w:t>
            </w:r>
            <w:r w:rsidRPr="00BA4003">
              <w:rPr>
                <w:rFonts w:eastAsia="Segoe UI" w:cstheme="minorHAnsi"/>
                <w:color w:val="auto"/>
                <w:szCs w:val="22"/>
              </w:rPr>
              <w:t xml:space="preserve">a </w:t>
            </w:r>
            <w:r w:rsidRPr="00BA4003">
              <w:rPr>
                <w:rFonts w:eastAsia="Segoe UI" w:cstheme="minorHAnsi"/>
                <w:color w:val="auto"/>
                <w:spacing w:val="-3"/>
                <w:szCs w:val="22"/>
              </w:rPr>
              <w:t>n</w:t>
            </w:r>
            <w:r w:rsidRPr="00BA4003">
              <w:rPr>
                <w:rFonts w:eastAsia="Segoe UI" w:cstheme="minorHAnsi"/>
                <w:color w:val="auto"/>
                <w:szCs w:val="22"/>
              </w:rPr>
              <w:t>on</w:t>
            </w:r>
            <w:r w:rsidRPr="00BA4003">
              <w:rPr>
                <w:rFonts w:eastAsia="Segoe UI" w:cstheme="minorHAnsi"/>
                <w:color w:val="auto"/>
                <w:spacing w:val="1"/>
                <w:szCs w:val="22"/>
              </w:rPr>
              <w:t>z</w:t>
            </w:r>
            <w:r w:rsidRPr="00BA4003">
              <w:rPr>
                <w:rFonts w:eastAsia="Segoe UI" w:cstheme="minorHAnsi"/>
                <w:color w:val="auto"/>
                <w:szCs w:val="22"/>
              </w:rPr>
              <w:t>e</w:t>
            </w:r>
            <w:r w:rsidRPr="00BA4003">
              <w:rPr>
                <w:rFonts w:eastAsia="Segoe UI" w:cstheme="minorHAnsi"/>
                <w:color w:val="auto"/>
                <w:spacing w:val="-3"/>
                <w:szCs w:val="22"/>
              </w:rPr>
              <w:t>r</w:t>
            </w:r>
            <w:r w:rsidRPr="00BA4003">
              <w:rPr>
                <w:rFonts w:eastAsia="Segoe UI" w:cstheme="minorHAnsi"/>
                <w:color w:val="auto"/>
                <w:szCs w:val="22"/>
              </w:rPr>
              <w:t>o rat</w:t>
            </w:r>
            <w:r w:rsidRPr="00BA4003">
              <w:rPr>
                <w:rFonts w:eastAsia="Segoe UI" w:cstheme="minorHAnsi"/>
                <w:color w:val="auto"/>
                <w:spacing w:val="-1"/>
                <w:szCs w:val="22"/>
              </w:rPr>
              <w:t>i</w:t>
            </w:r>
            <w:r w:rsidRPr="00BA4003">
              <w:rPr>
                <w:rFonts w:eastAsia="Segoe UI" w:cstheme="minorHAnsi"/>
                <w:color w:val="auto"/>
                <w:szCs w:val="22"/>
              </w:rPr>
              <w:t>o</w:t>
            </w:r>
            <w:r w:rsidRPr="00BA4003">
              <w:rPr>
                <w:rFonts w:eastAsia="Segoe UI" w:cstheme="minorHAnsi"/>
                <w:color w:val="auto"/>
                <w:spacing w:val="-2"/>
                <w:szCs w:val="22"/>
              </w:rPr>
              <w:t>n</w:t>
            </w:r>
            <w:r w:rsidRPr="00BA4003">
              <w:rPr>
                <w:rFonts w:eastAsia="Segoe UI" w:cstheme="minorHAnsi"/>
                <w:color w:val="auto"/>
                <w:szCs w:val="22"/>
              </w:rPr>
              <w:t>al e</w:t>
            </w:r>
            <w:r w:rsidRPr="00BA4003">
              <w:rPr>
                <w:rFonts w:eastAsia="Segoe UI" w:cstheme="minorHAnsi"/>
                <w:color w:val="auto"/>
                <w:spacing w:val="-1"/>
                <w:szCs w:val="22"/>
              </w:rPr>
              <w:t>x</w:t>
            </w:r>
            <w:r w:rsidRPr="00BA4003">
              <w:rPr>
                <w:rFonts w:eastAsia="Segoe UI" w:cstheme="minorHAnsi"/>
                <w:color w:val="auto"/>
                <w:szCs w:val="22"/>
              </w:rPr>
              <w:t>press</w:t>
            </w:r>
            <w:r w:rsidRPr="00BA4003">
              <w:rPr>
                <w:rFonts w:eastAsia="Segoe UI" w:cstheme="minorHAnsi"/>
                <w:color w:val="auto"/>
                <w:spacing w:val="-1"/>
                <w:szCs w:val="22"/>
              </w:rPr>
              <w:t>i</w:t>
            </w:r>
            <w:r w:rsidRPr="00BA4003">
              <w:rPr>
                <w:rFonts w:eastAsia="Segoe UI" w:cstheme="minorHAnsi"/>
                <w:color w:val="auto"/>
                <w:szCs w:val="22"/>
              </w:rPr>
              <w:t>on; ad</w:t>
            </w:r>
            <w:r w:rsidRPr="00BA4003">
              <w:rPr>
                <w:rFonts w:eastAsia="Segoe UI" w:cstheme="minorHAnsi"/>
                <w:color w:val="auto"/>
                <w:spacing w:val="-1"/>
                <w:szCs w:val="22"/>
              </w:rPr>
              <w:t>d</w:t>
            </w:r>
            <w:r w:rsidRPr="00BA4003">
              <w:rPr>
                <w:rFonts w:eastAsia="Segoe UI" w:cstheme="minorHAnsi"/>
                <w:color w:val="auto"/>
                <w:szCs w:val="22"/>
              </w:rPr>
              <w:t>, su</w:t>
            </w:r>
            <w:r w:rsidRPr="00BA4003">
              <w:rPr>
                <w:rFonts w:eastAsia="Segoe UI" w:cstheme="minorHAnsi"/>
                <w:color w:val="auto"/>
                <w:spacing w:val="-1"/>
                <w:szCs w:val="22"/>
              </w:rPr>
              <w:t>b</w:t>
            </w:r>
            <w:r w:rsidRPr="00BA4003">
              <w:rPr>
                <w:rFonts w:eastAsia="Segoe UI" w:cstheme="minorHAnsi"/>
                <w:color w:val="auto"/>
                <w:szCs w:val="22"/>
              </w:rPr>
              <w:t>t</w:t>
            </w:r>
            <w:r w:rsidRPr="00BA4003">
              <w:rPr>
                <w:rFonts w:eastAsia="Segoe UI" w:cstheme="minorHAnsi"/>
                <w:color w:val="auto"/>
                <w:spacing w:val="-3"/>
                <w:szCs w:val="22"/>
              </w:rPr>
              <w:t>r</w:t>
            </w:r>
            <w:r w:rsidRPr="00BA4003">
              <w:rPr>
                <w:rFonts w:eastAsia="Segoe UI" w:cstheme="minorHAnsi"/>
                <w:color w:val="auto"/>
                <w:szCs w:val="22"/>
              </w:rPr>
              <w:t>a</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3"/>
                <w:szCs w:val="22"/>
              </w:rPr>
              <w:t xml:space="preserve"> </w:t>
            </w:r>
            <w:r w:rsidRPr="00BA4003">
              <w:rPr>
                <w:rFonts w:eastAsia="Segoe UI" w:cstheme="minorHAnsi"/>
                <w:color w:val="auto"/>
                <w:spacing w:val="-1"/>
                <w:szCs w:val="22"/>
              </w:rPr>
              <w:t>m</w:t>
            </w:r>
            <w:r w:rsidRPr="00BA4003">
              <w:rPr>
                <w:rFonts w:eastAsia="Segoe UI" w:cstheme="minorHAnsi"/>
                <w:color w:val="auto"/>
                <w:szCs w:val="22"/>
              </w:rPr>
              <w:t>u</w:t>
            </w:r>
            <w:r w:rsidRPr="00BA4003">
              <w:rPr>
                <w:rFonts w:eastAsia="Segoe UI" w:cstheme="minorHAnsi"/>
                <w:color w:val="auto"/>
                <w:spacing w:val="-1"/>
                <w:szCs w:val="22"/>
              </w:rPr>
              <w:t>l</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p</w:t>
            </w:r>
            <w:r w:rsidRPr="00BA4003">
              <w:rPr>
                <w:rFonts w:eastAsia="Segoe UI" w:cstheme="minorHAnsi"/>
                <w:color w:val="auto"/>
                <w:spacing w:val="-1"/>
                <w:szCs w:val="22"/>
              </w:rPr>
              <w:t>l</w:t>
            </w:r>
            <w:r w:rsidRPr="00BA4003">
              <w:rPr>
                <w:rFonts w:eastAsia="Segoe UI" w:cstheme="minorHAnsi"/>
                <w:color w:val="auto"/>
                <w:spacing w:val="1"/>
                <w:szCs w:val="22"/>
              </w:rPr>
              <w:t>y</w:t>
            </w:r>
            <w:r w:rsidRPr="00BA4003">
              <w:rPr>
                <w:rFonts w:eastAsia="Segoe UI" w:cstheme="minorHAnsi"/>
                <w:color w:val="auto"/>
                <w:szCs w:val="22"/>
              </w:rPr>
              <w:t>, and</w:t>
            </w:r>
            <w:r w:rsidRPr="00BA4003">
              <w:rPr>
                <w:rFonts w:eastAsia="Segoe UI" w:cstheme="minorHAnsi"/>
                <w:color w:val="auto"/>
                <w:spacing w:val="-1"/>
                <w:szCs w:val="22"/>
              </w:rPr>
              <w:t xml:space="preserve"> </w:t>
            </w:r>
            <w:r w:rsidRPr="00BA4003">
              <w:rPr>
                <w:rFonts w:eastAsia="Segoe UI" w:cstheme="minorHAnsi"/>
                <w:color w:val="auto"/>
                <w:szCs w:val="22"/>
              </w:rPr>
              <w:t>d</w:t>
            </w:r>
            <w:r w:rsidRPr="00BA4003">
              <w:rPr>
                <w:rFonts w:eastAsia="Segoe UI" w:cstheme="minorHAnsi"/>
                <w:color w:val="auto"/>
                <w:spacing w:val="-1"/>
                <w:szCs w:val="22"/>
              </w:rPr>
              <w:t>i</w:t>
            </w:r>
            <w:r w:rsidRPr="00BA4003">
              <w:rPr>
                <w:rFonts w:eastAsia="Segoe UI" w:cstheme="minorHAnsi"/>
                <w:color w:val="auto"/>
                <w:szCs w:val="22"/>
              </w:rPr>
              <w:t>v</w:t>
            </w:r>
            <w:r w:rsidRPr="00BA4003">
              <w:rPr>
                <w:rFonts w:eastAsia="Segoe UI" w:cstheme="minorHAnsi"/>
                <w:color w:val="auto"/>
                <w:spacing w:val="-1"/>
                <w:szCs w:val="22"/>
              </w:rPr>
              <w:t>i</w:t>
            </w:r>
            <w:r w:rsidRPr="00BA4003">
              <w:rPr>
                <w:rFonts w:eastAsia="Segoe UI" w:cstheme="minorHAnsi"/>
                <w:color w:val="auto"/>
                <w:szCs w:val="22"/>
              </w:rPr>
              <w:t>de rat</w:t>
            </w:r>
            <w:r w:rsidRPr="00BA4003">
              <w:rPr>
                <w:rFonts w:eastAsia="Segoe UI" w:cstheme="minorHAnsi"/>
                <w:color w:val="auto"/>
                <w:spacing w:val="-1"/>
                <w:szCs w:val="22"/>
              </w:rPr>
              <w:t>i</w:t>
            </w:r>
            <w:r w:rsidRPr="00BA4003">
              <w:rPr>
                <w:rFonts w:eastAsia="Segoe UI" w:cstheme="minorHAnsi"/>
                <w:color w:val="auto"/>
                <w:szCs w:val="22"/>
              </w:rPr>
              <w:t>onal e</w:t>
            </w:r>
            <w:r w:rsidRPr="00BA4003">
              <w:rPr>
                <w:rFonts w:eastAsia="Segoe UI" w:cstheme="minorHAnsi"/>
                <w:color w:val="auto"/>
                <w:spacing w:val="-1"/>
                <w:szCs w:val="22"/>
              </w:rPr>
              <w:t>x</w:t>
            </w:r>
            <w:r w:rsidRPr="00BA4003">
              <w:rPr>
                <w:rFonts w:eastAsia="Segoe UI" w:cstheme="minorHAnsi"/>
                <w:color w:val="auto"/>
                <w:szCs w:val="22"/>
              </w:rPr>
              <w:t>press</w:t>
            </w:r>
            <w:r w:rsidRPr="00BA4003">
              <w:rPr>
                <w:rFonts w:eastAsia="Segoe UI" w:cstheme="minorHAnsi"/>
                <w:color w:val="auto"/>
                <w:spacing w:val="-1"/>
                <w:szCs w:val="22"/>
              </w:rPr>
              <w:t>i</w:t>
            </w:r>
            <w:r w:rsidRPr="00BA4003">
              <w:rPr>
                <w:rFonts w:eastAsia="Segoe UI" w:cstheme="minorHAnsi"/>
                <w:color w:val="auto"/>
                <w:szCs w:val="22"/>
              </w:rPr>
              <w:t>ons.</w:t>
            </w:r>
            <w:r w:rsidR="007D1FBF" w:rsidRPr="00BA4003">
              <w:rPr>
                <w:rFonts w:eastAsia="Segoe UI" w:cstheme="minorHAnsi"/>
                <w:color w:val="auto"/>
                <w:szCs w:val="22"/>
              </w:rPr>
              <w:t xml:space="preserve">  </w:t>
            </w:r>
            <w:r w:rsidR="00D40B82" w:rsidRPr="00BA4003">
              <w:rPr>
                <w:rFonts w:eastAsia="Segoe UI" w:cstheme="minorHAnsi"/>
                <w:color w:val="auto"/>
                <w:szCs w:val="22"/>
              </w:rPr>
              <w:t>Instructional Note:</w:t>
            </w:r>
            <w:r w:rsidR="007D1FBF" w:rsidRPr="00BA4003">
              <w:rPr>
                <w:rFonts w:eastAsia="Segoe UI" w:cstheme="minorHAnsi"/>
                <w:color w:val="auto"/>
                <w:szCs w:val="22"/>
              </w:rPr>
              <w:t xml:space="preserve">  This standard </w:t>
            </w:r>
            <w:r w:rsidR="007D1FBF" w:rsidRPr="00BA4003">
              <w:rPr>
                <w:rFonts w:eastAsia="Segoe UI" w:cstheme="minorHAnsi"/>
                <w:color w:val="auto"/>
                <w:spacing w:val="1"/>
                <w:szCs w:val="22"/>
              </w:rPr>
              <w:t>r</w:t>
            </w:r>
            <w:r w:rsidR="007D1FBF" w:rsidRPr="00BA4003">
              <w:rPr>
                <w:rFonts w:eastAsia="Segoe UI" w:cstheme="minorHAnsi"/>
                <w:color w:val="auto"/>
                <w:spacing w:val="-2"/>
                <w:szCs w:val="22"/>
              </w:rPr>
              <w:t>e</w:t>
            </w:r>
            <w:r w:rsidR="007D1FBF" w:rsidRPr="00BA4003">
              <w:rPr>
                <w:rFonts w:eastAsia="Segoe UI" w:cstheme="minorHAnsi"/>
                <w:color w:val="auto"/>
                <w:szCs w:val="22"/>
              </w:rPr>
              <w:t>qui</w:t>
            </w:r>
            <w:r w:rsidR="007D1FBF" w:rsidRPr="00BA4003">
              <w:rPr>
                <w:rFonts w:eastAsia="Segoe UI" w:cstheme="minorHAnsi"/>
                <w:color w:val="auto"/>
                <w:spacing w:val="-2"/>
                <w:szCs w:val="22"/>
              </w:rPr>
              <w:t>r</w:t>
            </w:r>
            <w:r w:rsidR="007D1FBF" w:rsidRPr="00BA4003">
              <w:rPr>
                <w:rFonts w:eastAsia="Segoe UI" w:cstheme="minorHAnsi"/>
                <w:color w:val="auto"/>
                <w:szCs w:val="22"/>
              </w:rPr>
              <w:t>es</w:t>
            </w:r>
            <w:r w:rsidR="007D1FBF" w:rsidRPr="00BA4003">
              <w:rPr>
                <w:rFonts w:eastAsia="Segoe UI" w:cstheme="minorHAnsi"/>
                <w:color w:val="auto"/>
                <w:spacing w:val="-1"/>
                <w:szCs w:val="22"/>
              </w:rPr>
              <w:t xml:space="preserve"> </w:t>
            </w:r>
            <w:r w:rsidR="007D1FBF" w:rsidRPr="00BA4003">
              <w:rPr>
                <w:rFonts w:eastAsia="Segoe UI" w:cstheme="minorHAnsi"/>
                <w:color w:val="auto"/>
                <w:szCs w:val="22"/>
              </w:rPr>
              <w:t>the</w:t>
            </w:r>
            <w:r w:rsidR="007D1FBF" w:rsidRPr="00BA4003">
              <w:rPr>
                <w:rFonts w:eastAsia="Segoe UI" w:cstheme="minorHAnsi"/>
                <w:color w:val="auto"/>
                <w:spacing w:val="-1"/>
                <w:szCs w:val="22"/>
              </w:rPr>
              <w:t xml:space="preserve"> </w:t>
            </w:r>
            <w:r w:rsidR="007D1FBF" w:rsidRPr="00BA4003">
              <w:rPr>
                <w:rFonts w:eastAsia="Segoe UI" w:cstheme="minorHAnsi"/>
                <w:color w:val="auto"/>
                <w:szCs w:val="22"/>
              </w:rPr>
              <w:t>g</w:t>
            </w:r>
            <w:r w:rsidR="007D1FBF" w:rsidRPr="00BA4003">
              <w:rPr>
                <w:rFonts w:eastAsia="Segoe UI" w:cstheme="minorHAnsi"/>
                <w:color w:val="auto"/>
                <w:spacing w:val="-2"/>
                <w:szCs w:val="22"/>
              </w:rPr>
              <w:t>e</w:t>
            </w:r>
            <w:r w:rsidR="007D1FBF" w:rsidRPr="00BA4003">
              <w:rPr>
                <w:rFonts w:eastAsia="Segoe UI" w:cstheme="minorHAnsi"/>
                <w:color w:val="auto"/>
                <w:szCs w:val="22"/>
              </w:rPr>
              <w:t>n</w:t>
            </w:r>
            <w:r w:rsidR="007D1FBF" w:rsidRPr="00BA4003">
              <w:rPr>
                <w:rFonts w:eastAsia="Segoe UI" w:cstheme="minorHAnsi"/>
                <w:color w:val="auto"/>
                <w:spacing w:val="-2"/>
                <w:szCs w:val="22"/>
              </w:rPr>
              <w:t>e</w:t>
            </w:r>
            <w:r w:rsidR="007D1FBF" w:rsidRPr="00BA4003">
              <w:rPr>
                <w:rFonts w:eastAsia="Segoe UI" w:cstheme="minorHAnsi"/>
                <w:color w:val="auto"/>
                <w:spacing w:val="1"/>
                <w:szCs w:val="22"/>
              </w:rPr>
              <w:t>r</w:t>
            </w:r>
            <w:r w:rsidR="007D1FBF" w:rsidRPr="00BA4003">
              <w:rPr>
                <w:rFonts w:eastAsia="Segoe UI" w:cstheme="minorHAnsi"/>
                <w:color w:val="auto"/>
                <w:szCs w:val="22"/>
              </w:rPr>
              <w:t>al di</w:t>
            </w:r>
            <w:r w:rsidR="007D1FBF" w:rsidRPr="00BA4003">
              <w:rPr>
                <w:rFonts w:eastAsia="Segoe UI" w:cstheme="minorHAnsi"/>
                <w:color w:val="auto"/>
                <w:spacing w:val="1"/>
                <w:szCs w:val="22"/>
              </w:rPr>
              <w:t>v</w:t>
            </w:r>
            <w:r w:rsidR="007D1FBF" w:rsidRPr="00BA4003">
              <w:rPr>
                <w:rFonts w:eastAsia="Segoe UI" w:cstheme="minorHAnsi"/>
                <w:color w:val="auto"/>
                <w:szCs w:val="22"/>
              </w:rPr>
              <w:t>i</w:t>
            </w:r>
            <w:r w:rsidR="007D1FBF" w:rsidRPr="00BA4003">
              <w:rPr>
                <w:rFonts w:eastAsia="Segoe UI" w:cstheme="minorHAnsi"/>
                <w:color w:val="auto"/>
                <w:spacing w:val="-3"/>
                <w:szCs w:val="22"/>
              </w:rPr>
              <w:t>s</w:t>
            </w:r>
            <w:r w:rsidR="007D1FBF" w:rsidRPr="00BA4003">
              <w:rPr>
                <w:rFonts w:eastAsia="Segoe UI" w:cstheme="minorHAnsi"/>
                <w:color w:val="auto"/>
                <w:szCs w:val="22"/>
              </w:rPr>
              <w:t>ion a</w:t>
            </w:r>
            <w:r w:rsidR="007D1FBF" w:rsidRPr="00BA4003">
              <w:rPr>
                <w:rFonts w:eastAsia="Segoe UI" w:cstheme="minorHAnsi"/>
                <w:color w:val="auto"/>
                <w:spacing w:val="-2"/>
                <w:szCs w:val="22"/>
              </w:rPr>
              <w:t>l</w:t>
            </w:r>
            <w:r w:rsidR="007D1FBF" w:rsidRPr="00BA4003">
              <w:rPr>
                <w:rFonts w:eastAsia="Segoe UI" w:cstheme="minorHAnsi"/>
                <w:color w:val="auto"/>
                <w:szCs w:val="22"/>
              </w:rPr>
              <w:t>gor</w:t>
            </w:r>
            <w:r w:rsidR="007D1FBF" w:rsidRPr="00BA4003">
              <w:rPr>
                <w:rFonts w:eastAsia="Segoe UI" w:cstheme="minorHAnsi"/>
                <w:color w:val="auto"/>
                <w:spacing w:val="-1"/>
                <w:szCs w:val="22"/>
              </w:rPr>
              <w:t>i</w:t>
            </w:r>
            <w:r w:rsidR="007D1FBF" w:rsidRPr="00BA4003">
              <w:rPr>
                <w:rFonts w:eastAsia="Segoe UI" w:cstheme="minorHAnsi"/>
                <w:color w:val="auto"/>
                <w:szCs w:val="22"/>
              </w:rPr>
              <w:t>thm</w:t>
            </w:r>
            <w:r w:rsidR="007D1FBF" w:rsidRPr="00BA4003">
              <w:rPr>
                <w:rFonts w:eastAsia="Segoe UI" w:cstheme="minorHAnsi"/>
                <w:color w:val="auto"/>
                <w:spacing w:val="-1"/>
                <w:szCs w:val="22"/>
              </w:rPr>
              <w:t xml:space="preserve"> </w:t>
            </w:r>
            <w:r w:rsidR="007D1FBF" w:rsidRPr="00BA4003">
              <w:rPr>
                <w:rFonts w:eastAsia="Segoe UI" w:cstheme="minorHAnsi"/>
                <w:color w:val="auto"/>
                <w:szCs w:val="22"/>
              </w:rPr>
              <w:t>f</w:t>
            </w:r>
            <w:r w:rsidR="007D1FBF" w:rsidRPr="00BA4003">
              <w:rPr>
                <w:rFonts w:eastAsia="Segoe UI" w:cstheme="minorHAnsi"/>
                <w:color w:val="auto"/>
                <w:spacing w:val="-1"/>
                <w:szCs w:val="22"/>
              </w:rPr>
              <w:t>o</w:t>
            </w:r>
            <w:r w:rsidR="007D1FBF" w:rsidRPr="00BA4003">
              <w:rPr>
                <w:rFonts w:eastAsia="Segoe UI" w:cstheme="minorHAnsi"/>
                <w:color w:val="auto"/>
                <w:szCs w:val="22"/>
              </w:rPr>
              <w:t>r</w:t>
            </w:r>
            <w:r w:rsidR="007D1FBF" w:rsidRPr="00BA4003">
              <w:rPr>
                <w:rFonts w:eastAsia="Segoe UI" w:cstheme="minorHAnsi"/>
                <w:color w:val="auto"/>
                <w:spacing w:val="1"/>
                <w:szCs w:val="22"/>
              </w:rPr>
              <w:t xml:space="preserve"> </w:t>
            </w:r>
            <w:r w:rsidR="007D1FBF" w:rsidRPr="00BA4003">
              <w:rPr>
                <w:rFonts w:eastAsia="Segoe UI" w:cstheme="minorHAnsi"/>
                <w:color w:val="auto"/>
                <w:szCs w:val="22"/>
              </w:rPr>
              <w:t>po</w:t>
            </w:r>
            <w:r w:rsidR="007D1FBF" w:rsidRPr="00BA4003">
              <w:rPr>
                <w:rFonts w:eastAsia="Segoe UI" w:cstheme="minorHAnsi"/>
                <w:color w:val="auto"/>
                <w:spacing w:val="-2"/>
                <w:szCs w:val="22"/>
              </w:rPr>
              <w:t>l</w:t>
            </w:r>
            <w:r w:rsidR="007D1FBF" w:rsidRPr="00BA4003">
              <w:rPr>
                <w:rFonts w:eastAsia="Segoe UI" w:cstheme="minorHAnsi"/>
                <w:color w:val="auto"/>
                <w:spacing w:val="1"/>
                <w:szCs w:val="22"/>
              </w:rPr>
              <w:t>y</w:t>
            </w:r>
            <w:r w:rsidR="007D1FBF" w:rsidRPr="00BA4003">
              <w:rPr>
                <w:rFonts w:eastAsia="Segoe UI" w:cstheme="minorHAnsi"/>
                <w:color w:val="auto"/>
                <w:szCs w:val="22"/>
              </w:rPr>
              <w:t>no</w:t>
            </w:r>
            <w:r w:rsidR="007D1FBF" w:rsidRPr="00BA4003">
              <w:rPr>
                <w:rFonts w:eastAsia="Segoe UI" w:cstheme="minorHAnsi"/>
                <w:color w:val="auto"/>
                <w:spacing w:val="-3"/>
                <w:szCs w:val="22"/>
              </w:rPr>
              <w:t>m</w:t>
            </w:r>
            <w:r w:rsidR="007D1FBF" w:rsidRPr="00BA4003">
              <w:rPr>
                <w:rFonts w:eastAsia="Segoe UI" w:cstheme="minorHAnsi"/>
                <w:color w:val="auto"/>
                <w:szCs w:val="22"/>
              </w:rPr>
              <w:t>ials.</w:t>
            </w:r>
          </w:p>
        </w:tc>
      </w:tr>
    </w:tbl>
    <w:p w14:paraId="34D51ABA" w14:textId="77777777" w:rsidR="0059110C" w:rsidRPr="00BA4003" w:rsidRDefault="0059110C" w:rsidP="00FF0E95">
      <w:pPr>
        <w:rPr>
          <w:szCs w:val="22"/>
        </w:rPr>
      </w:pPr>
    </w:p>
    <w:tbl>
      <w:tblPr>
        <w:tblStyle w:val="TableGrid"/>
        <w:tblW w:w="4993" w:type="pct"/>
        <w:tblLook w:val="04A0" w:firstRow="1" w:lastRow="0" w:firstColumn="1" w:lastColumn="0" w:noHBand="0" w:noVBand="1"/>
      </w:tblPr>
      <w:tblGrid>
        <w:gridCol w:w="1494"/>
        <w:gridCol w:w="8069"/>
      </w:tblGrid>
      <w:tr w:rsidR="0059110C" w:rsidRPr="00BA4003" w14:paraId="3E3777BE" w14:textId="77777777" w:rsidTr="00FF2C6A">
        <w:trPr>
          <w:trHeight w:val="144"/>
        </w:trPr>
        <w:tc>
          <w:tcPr>
            <w:tcW w:w="781" w:type="pct"/>
          </w:tcPr>
          <w:p w14:paraId="6E6F1959" w14:textId="77777777" w:rsidR="008C39BD" w:rsidRPr="00BA4003" w:rsidRDefault="008C39BD" w:rsidP="00FF0E95">
            <w:pPr>
              <w:ind w:left="101" w:right="144"/>
              <w:rPr>
                <w:rFonts w:eastAsia="Segoe UI" w:cstheme="minorHAnsi"/>
                <w:color w:val="auto"/>
                <w:spacing w:val="1"/>
                <w:szCs w:val="22"/>
              </w:rPr>
            </w:pPr>
            <w:r w:rsidRPr="00BA4003">
              <w:rPr>
                <w:rFonts w:eastAsia="Segoe UI" w:cstheme="minorHAnsi"/>
                <w:b/>
                <w:bCs/>
                <w:color w:val="auto"/>
                <w:spacing w:val="-1"/>
                <w:szCs w:val="22"/>
              </w:rPr>
              <w:t>C</w:t>
            </w:r>
            <w:r w:rsidRPr="00BA4003">
              <w:rPr>
                <w:rFonts w:eastAsia="Segoe UI" w:cstheme="minorHAnsi"/>
                <w:b/>
                <w:bCs/>
                <w:color w:val="auto"/>
                <w:szCs w:val="22"/>
              </w:rPr>
              <w:t>luster</w:t>
            </w:r>
          </w:p>
        </w:tc>
        <w:tc>
          <w:tcPr>
            <w:tcW w:w="4219" w:type="pct"/>
          </w:tcPr>
          <w:p w14:paraId="372C6BFC" w14:textId="77777777" w:rsidR="008C39BD" w:rsidRPr="00BA4003" w:rsidRDefault="008C39BD" w:rsidP="00FF0E95">
            <w:pPr>
              <w:ind w:left="101" w:right="-14"/>
              <w:rPr>
                <w:rFonts w:eastAsia="Segoe UI" w:cstheme="minorHAnsi"/>
                <w:color w:val="auto"/>
                <w:szCs w:val="22"/>
              </w:rPr>
            </w:pPr>
            <w:r w:rsidRPr="00BA4003">
              <w:rPr>
                <w:rFonts w:eastAsia="Segoe UI" w:cstheme="minorHAnsi"/>
                <w:b/>
                <w:bCs/>
                <w:color w:val="auto"/>
                <w:spacing w:val="1"/>
                <w:szCs w:val="22"/>
              </w:rPr>
              <w:t>Un</w:t>
            </w:r>
            <w:r w:rsidRPr="00BA4003">
              <w:rPr>
                <w:rFonts w:eastAsia="Segoe UI" w:cstheme="minorHAnsi"/>
                <w:b/>
                <w:bCs/>
                <w:color w:val="auto"/>
                <w:spacing w:val="-2"/>
                <w:szCs w:val="22"/>
              </w:rPr>
              <w:t>d</w:t>
            </w:r>
            <w:r w:rsidRPr="00BA4003">
              <w:rPr>
                <w:rFonts w:eastAsia="Segoe UI" w:cstheme="minorHAnsi"/>
                <w:b/>
                <w:bCs/>
                <w:color w:val="auto"/>
                <w:szCs w:val="22"/>
              </w:rPr>
              <w:t>e</w:t>
            </w:r>
            <w:r w:rsidRPr="00BA4003">
              <w:rPr>
                <w:rFonts w:eastAsia="Segoe UI" w:cstheme="minorHAnsi"/>
                <w:b/>
                <w:bCs/>
                <w:color w:val="auto"/>
                <w:spacing w:val="1"/>
                <w:szCs w:val="22"/>
              </w:rPr>
              <w:t>r</w:t>
            </w:r>
            <w:r w:rsidRPr="00BA4003">
              <w:rPr>
                <w:rFonts w:eastAsia="Segoe UI" w:cstheme="minorHAnsi"/>
                <w:b/>
                <w:bCs/>
                <w:color w:val="auto"/>
                <w:spacing w:val="-1"/>
                <w:szCs w:val="22"/>
              </w:rPr>
              <w:t>s</w:t>
            </w:r>
            <w:r w:rsidRPr="00BA4003">
              <w:rPr>
                <w:rFonts w:eastAsia="Segoe UI" w:cstheme="minorHAnsi"/>
                <w:b/>
                <w:bCs/>
                <w:color w:val="auto"/>
                <w:spacing w:val="-2"/>
                <w:szCs w:val="22"/>
              </w:rPr>
              <w:t>t</w:t>
            </w:r>
            <w:r w:rsidRPr="00BA4003">
              <w:rPr>
                <w:rFonts w:eastAsia="Segoe UI" w:cstheme="minorHAnsi"/>
                <w:b/>
                <w:bCs/>
                <w:color w:val="auto"/>
                <w:spacing w:val="-1"/>
                <w:szCs w:val="22"/>
              </w:rPr>
              <w:t>a</w:t>
            </w:r>
            <w:r w:rsidRPr="00BA4003">
              <w:rPr>
                <w:rFonts w:eastAsia="Segoe UI" w:cstheme="minorHAnsi"/>
                <w:b/>
                <w:bCs/>
                <w:color w:val="auto"/>
                <w:spacing w:val="1"/>
                <w:szCs w:val="22"/>
              </w:rPr>
              <w:t>n</w:t>
            </w:r>
            <w:r w:rsidRPr="00BA4003">
              <w:rPr>
                <w:rFonts w:eastAsia="Segoe UI" w:cstheme="minorHAnsi"/>
                <w:b/>
                <w:bCs/>
                <w:color w:val="auto"/>
                <w:szCs w:val="22"/>
              </w:rPr>
              <w:t>d</w:t>
            </w:r>
            <w:r w:rsidRPr="00BA4003">
              <w:rPr>
                <w:rFonts w:eastAsia="Segoe UI" w:cstheme="minorHAnsi"/>
                <w:b/>
                <w:bCs/>
                <w:color w:val="auto"/>
                <w:spacing w:val="-1"/>
                <w:szCs w:val="22"/>
              </w:rPr>
              <w:t xml:space="preserve"> s</w:t>
            </w:r>
            <w:r w:rsidRPr="00BA4003">
              <w:rPr>
                <w:rFonts w:eastAsia="Segoe UI" w:cstheme="minorHAnsi"/>
                <w:b/>
                <w:bCs/>
                <w:color w:val="auto"/>
                <w:szCs w:val="22"/>
              </w:rPr>
              <w:t>o</w:t>
            </w:r>
            <w:r w:rsidRPr="00BA4003">
              <w:rPr>
                <w:rFonts w:eastAsia="Segoe UI" w:cstheme="minorHAnsi"/>
                <w:b/>
                <w:bCs/>
                <w:color w:val="auto"/>
                <w:spacing w:val="-1"/>
                <w:szCs w:val="22"/>
              </w:rPr>
              <w:t>l</w:t>
            </w:r>
            <w:r w:rsidRPr="00BA4003">
              <w:rPr>
                <w:rFonts w:eastAsia="Segoe UI" w:cstheme="minorHAnsi"/>
                <w:b/>
                <w:bCs/>
                <w:color w:val="auto"/>
                <w:szCs w:val="22"/>
              </w:rPr>
              <w:t>vi</w:t>
            </w:r>
            <w:r w:rsidRPr="00BA4003">
              <w:rPr>
                <w:rFonts w:eastAsia="Segoe UI" w:cstheme="minorHAnsi"/>
                <w:b/>
                <w:bCs/>
                <w:color w:val="auto"/>
                <w:spacing w:val="1"/>
                <w:szCs w:val="22"/>
              </w:rPr>
              <w:t>n</w:t>
            </w:r>
            <w:r w:rsidRPr="00BA4003">
              <w:rPr>
                <w:rFonts w:eastAsia="Segoe UI" w:cstheme="minorHAnsi"/>
                <w:b/>
                <w:bCs/>
                <w:color w:val="auto"/>
                <w:szCs w:val="22"/>
              </w:rPr>
              <w:t>g</w:t>
            </w:r>
            <w:r w:rsidRPr="00BA4003">
              <w:rPr>
                <w:rFonts w:eastAsia="Segoe UI" w:cstheme="minorHAnsi"/>
                <w:b/>
                <w:bCs/>
                <w:color w:val="auto"/>
                <w:spacing w:val="-1"/>
                <w:szCs w:val="22"/>
              </w:rPr>
              <w:t xml:space="preserve"> </w:t>
            </w:r>
            <w:r w:rsidRPr="00BA4003">
              <w:rPr>
                <w:rFonts w:eastAsia="Segoe UI" w:cstheme="minorHAnsi"/>
                <w:b/>
                <w:bCs/>
                <w:color w:val="auto"/>
                <w:spacing w:val="-2"/>
                <w:szCs w:val="22"/>
              </w:rPr>
              <w:t>eq</w:t>
            </w:r>
            <w:r w:rsidRPr="00BA4003">
              <w:rPr>
                <w:rFonts w:eastAsia="Segoe UI" w:cstheme="minorHAnsi"/>
                <w:b/>
                <w:bCs/>
                <w:color w:val="auto"/>
                <w:spacing w:val="1"/>
                <w:szCs w:val="22"/>
              </w:rPr>
              <w:t>u</w:t>
            </w:r>
            <w:r w:rsidRPr="00BA4003">
              <w:rPr>
                <w:rFonts w:eastAsia="Segoe UI" w:cstheme="minorHAnsi"/>
                <w:b/>
                <w:bCs/>
                <w:color w:val="auto"/>
                <w:spacing w:val="-1"/>
                <w:szCs w:val="22"/>
              </w:rPr>
              <w:t>a</w:t>
            </w:r>
            <w:r w:rsidRPr="00BA4003">
              <w:rPr>
                <w:rFonts w:eastAsia="Segoe UI" w:cstheme="minorHAnsi"/>
                <w:b/>
                <w:bCs/>
                <w:color w:val="auto"/>
                <w:szCs w:val="22"/>
              </w:rPr>
              <w:t>tions</w:t>
            </w:r>
            <w:r w:rsidRPr="00BA4003">
              <w:rPr>
                <w:rFonts w:eastAsia="Segoe UI" w:cstheme="minorHAnsi"/>
                <w:b/>
                <w:bCs/>
                <w:color w:val="auto"/>
                <w:spacing w:val="-1"/>
                <w:szCs w:val="22"/>
              </w:rPr>
              <w:t xml:space="preserve"> </w:t>
            </w:r>
            <w:r w:rsidRPr="00BA4003">
              <w:rPr>
                <w:rFonts w:eastAsia="Segoe UI" w:cstheme="minorHAnsi"/>
                <w:b/>
                <w:bCs/>
                <w:color w:val="auto"/>
                <w:spacing w:val="1"/>
                <w:szCs w:val="22"/>
              </w:rPr>
              <w:t>a</w:t>
            </w:r>
            <w:r w:rsidRPr="00BA4003">
              <w:rPr>
                <w:rFonts w:eastAsia="Segoe UI" w:cstheme="minorHAnsi"/>
                <w:b/>
                <w:bCs/>
                <w:color w:val="auto"/>
                <w:szCs w:val="22"/>
              </w:rPr>
              <w:t>s</w:t>
            </w:r>
            <w:r w:rsidRPr="00BA4003">
              <w:rPr>
                <w:rFonts w:eastAsia="Segoe UI" w:cstheme="minorHAnsi"/>
                <w:b/>
                <w:bCs/>
                <w:color w:val="auto"/>
                <w:spacing w:val="-2"/>
                <w:szCs w:val="22"/>
              </w:rPr>
              <w:t xml:space="preserve"> </w:t>
            </w:r>
            <w:r w:rsidRPr="00BA4003">
              <w:rPr>
                <w:rFonts w:eastAsia="Segoe UI" w:cstheme="minorHAnsi"/>
                <w:b/>
                <w:bCs/>
                <w:color w:val="auto"/>
                <w:szCs w:val="22"/>
              </w:rPr>
              <w:t>a p</w:t>
            </w:r>
            <w:r w:rsidRPr="00BA4003">
              <w:rPr>
                <w:rFonts w:eastAsia="Segoe UI" w:cstheme="minorHAnsi"/>
                <w:b/>
                <w:bCs/>
                <w:color w:val="auto"/>
                <w:spacing w:val="1"/>
                <w:szCs w:val="22"/>
              </w:rPr>
              <w:t>r</w:t>
            </w:r>
            <w:r w:rsidRPr="00BA4003">
              <w:rPr>
                <w:rFonts w:eastAsia="Segoe UI" w:cstheme="minorHAnsi"/>
                <w:b/>
                <w:bCs/>
                <w:color w:val="auto"/>
                <w:szCs w:val="22"/>
              </w:rPr>
              <w:t>o</w:t>
            </w:r>
            <w:r w:rsidRPr="00BA4003">
              <w:rPr>
                <w:rFonts w:eastAsia="Segoe UI" w:cstheme="minorHAnsi"/>
                <w:b/>
                <w:bCs/>
                <w:color w:val="auto"/>
                <w:spacing w:val="-3"/>
                <w:szCs w:val="22"/>
              </w:rPr>
              <w:t>c</w:t>
            </w:r>
            <w:r w:rsidRPr="00BA4003">
              <w:rPr>
                <w:rFonts w:eastAsia="Segoe UI" w:cstheme="minorHAnsi"/>
                <w:b/>
                <w:bCs/>
                <w:color w:val="auto"/>
                <w:szCs w:val="22"/>
              </w:rPr>
              <w:t>ess</w:t>
            </w:r>
            <w:r w:rsidRPr="00BA4003">
              <w:rPr>
                <w:rFonts w:eastAsia="Segoe UI" w:cstheme="minorHAnsi"/>
                <w:b/>
                <w:bCs/>
                <w:color w:val="auto"/>
                <w:spacing w:val="-2"/>
                <w:szCs w:val="22"/>
              </w:rPr>
              <w:t xml:space="preserve"> </w:t>
            </w:r>
            <w:r w:rsidRPr="00BA4003">
              <w:rPr>
                <w:rFonts w:eastAsia="Segoe UI" w:cstheme="minorHAnsi"/>
                <w:b/>
                <w:bCs/>
                <w:color w:val="auto"/>
                <w:szCs w:val="22"/>
              </w:rPr>
              <w:t xml:space="preserve">of </w:t>
            </w:r>
            <w:r w:rsidRPr="00BA4003">
              <w:rPr>
                <w:rFonts w:eastAsia="Segoe UI" w:cstheme="minorHAnsi"/>
                <w:b/>
                <w:bCs/>
                <w:color w:val="auto"/>
                <w:spacing w:val="1"/>
                <w:szCs w:val="22"/>
              </w:rPr>
              <w:t>r</w:t>
            </w:r>
            <w:r w:rsidRPr="00BA4003">
              <w:rPr>
                <w:rFonts w:eastAsia="Segoe UI" w:cstheme="minorHAnsi"/>
                <w:b/>
                <w:bCs/>
                <w:color w:val="auto"/>
                <w:spacing w:val="-2"/>
                <w:szCs w:val="22"/>
              </w:rPr>
              <w:t>e</w:t>
            </w:r>
            <w:r w:rsidRPr="00BA4003">
              <w:rPr>
                <w:rFonts w:eastAsia="Segoe UI" w:cstheme="minorHAnsi"/>
                <w:b/>
                <w:bCs/>
                <w:color w:val="auto"/>
                <w:spacing w:val="1"/>
                <w:szCs w:val="22"/>
              </w:rPr>
              <w:t>a</w:t>
            </w:r>
            <w:r w:rsidRPr="00BA4003">
              <w:rPr>
                <w:rFonts w:eastAsia="Segoe UI" w:cstheme="minorHAnsi"/>
                <w:b/>
                <w:bCs/>
                <w:color w:val="auto"/>
                <w:spacing w:val="-1"/>
                <w:szCs w:val="22"/>
              </w:rPr>
              <w:t>s</w:t>
            </w:r>
            <w:r w:rsidRPr="00BA4003">
              <w:rPr>
                <w:rFonts w:eastAsia="Segoe UI" w:cstheme="minorHAnsi"/>
                <w:b/>
                <w:bCs/>
                <w:color w:val="auto"/>
                <w:szCs w:val="22"/>
              </w:rPr>
              <w:t>oni</w:t>
            </w:r>
            <w:r w:rsidRPr="00BA4003">
              <w:rPr>
                <w:rFonts w:eastAsia="Segoe UI" w:cstheme="minorHAnsi"/>
                <w:b/>
                <w:bCs/>
                <w:color w:val="auto"/>
                <w:spacing w:val="1"/>
                <w:szCs w:val="22"/>
              </w:rPr>
              <w:t>n</w:t>
            </w:r>
            <w:r w:rsidRPr="00BA4003">
              <w:rPr>
                <w:rFonts w:eastAsia="Segoe UI" w:cstheme="minorHAnsi"/>
                <w:b/>
                <w:bCs/>
                <w:color w:val="auto"/>
                <w:szCs w:val="22"/>
              </w:rPr>
              <w:t>g</w:t>
            </w:r>
            <w:r w:rsidRPr="00BA4003">
              <w:rPr>
                <w:rFonts w:eastAsia="Segoe UI" w:cstheme="minorHAnsi"/>
                <w:b/>
                <w:bCs/>
                <w:color w:val="auto"/>
                <w:spacing w:val="-3"/>
                <w:szCs w:val="22"/>
              </w:rPr>
              <w:t xml:space="preserve"> </w:t>
            </w:r>
            <w:r w:rsidRPr="00BA4003">
              <w:rPr>
                <w:rFonts w:eastAsia="Segoe UI" w:cstheme="minorHAnsi"/>
                <w:b/>
                <w:bCs/>
                <w:color w:val="auto"/>
                <w:spacing w:val="1"/>
                <w:szCs w:val="22"/>
              </w:rPr>
              <w:t>a</w:t>
            </w:r>
            <w:r w:rsidRPr="00BA4003">
              <w:rPr>
                <w:rFonts w:eastAsia="Segoe UI" w:cstheme="minorHAnsi"/>
                <w:b/>
                <w:bCs/>
                <w:color w:val="auto"/>
                <w:spacing w:val="-2"/>
                <w:szCs w:val="22"/>
              </w:rPr>
              <w:t>n</w:t>
            </w:r>
            <w:r w:rsidRPr="00BA4003">
              <w:rPr>
                <w:rFonts w:eastAsia="Segoe UI" w:cstheme="minorHAnsi"/>
                <w:b/>
                <w:bCs/>
                <w:color w:val="auto"/>
                <w:szCs w:val="22"/>
              </w:rPr>
              <w:t>d</w:t>
            </w:r>
            <w:r w:rsidRPr="00BA4003">
              <w:rPr>
                <w:rFonts w:eastAsia="Segoe UI" w:cstheme="minorHAnsi"/>
                <w:b/>
                <w:bCs/>
                <w:color w:val="auto"/>
                <w:spacing w:val="-1"/>
                <w:szCs w:val="22"/>
              </w:rPr>
              <w:t xml:space="preserve"> </w:t>
            </w:r>
            <w:r w:rsidRPr="00BA4003">
              <w:rPr>
                <w:rFonts w:eastAsia="Segoe UI" w:cstheme="minorHAnsi"/>
                <w:b/>
                <w:bCs/>
                <w:color w:val="auto"/>
                <w:szCs w:val="22"/>
              </w:rPr>
              <w:t>e</w:t>
            </w:r>
            <w:r w:rsidRPr="00BA4003">
              <w:rPr>
                <w:rFonts w:eastAsia="Segoe UI" w:cstheme="minorHAnsi"/>
                <w:b/>
                <w:bCs/>
                <w:color w:val="auto"/>
                <w:spacing w:val="1"/>
                <w:szCs w:val="22"/>
              </w:rPr>
              <w:t>x</w:t>
            </w:r>
            <w:r w:rsidRPr="00BA4003">
              <w:rPr>
                <w:rFonts w:eastAsia="Segoe UI" w:cstheme="minorHAnsi"/>
                <w:b/>
                <w:bCs/>
                <w:color w:val="auto"/>
                <w:szCs w:val="22"/>
              </w:rPr>
              <w:t>p</w:t>
            </w:r>
            <w:r w:rsidRPr="00BA4003">
              <w:rPr>
                <w:rFonts w:eastAsia="Segoe UI" w:cstheme="minorHAnsi"/>
                <w:b/>
                <w:bCs/>
                <w:color w:val="auto"/>
                <w:spacing w:val="-3"/>
                <w:szCs w:val="22"/>
              </w:rPr>
              <w:t>l</w:t>
            </w:r>
            <w:r w:rsidRPr="00BA4003">
              <w:rPr>
                <w:rFonts w:eastAsia="Segoe UI" w:cstheme="minorHAnsi"/>
                <w:b/>
                <w:bCs/>
                <w:color w:val="auto"/>
                <w:spacing w:val="1"/>
                <w:szCs w:val="22"/>
              </w:rPr>
              <w:t>a</w:t>
            </w:r>
            <w:r w:rsidRPr="00BA4003">
              <w:rPr>
                <w:rFonts w:eastAsia="Segoe UI" w:cstheme="minorHAnsi"/>
                <w:b/>
                <w:bCs/>
                <w:color w:val="auto"/>
                <w:szCs w:val="22"/>
              </w:rPr>
              <w:t xml:space="preserve">in </w:t>
            </w:r>
            <w:r w:rsidRPr="00BA4003">
              <w:rPr>
                <w:rFonts w:eastAsia="Segoe UI" w:cstheme="minorHAnsi"/>
                <w:b/>
                <w:bCs/>
                <w:color w:val="auto"/>
                <w:spacing w:val="-2"/>
                <w:szCs w:val="22"/>
              </w:rPr>
              <w:t>t</w:t>
            </w:r>
            <w:r w:rsidRPr="00BA4003">
              <w:rPr>
                <w:rFonts w:eastAsia="Segoe UI" w:cstheme="minorHAnsi"/>
                <w:b/>
                <w:bCs/>
                <w:color w:val="auto"/>
                <w:spacing w:val="-1"/>
                <w:szCs w:val="22"/>
              </w:rPr>
              <w:t>h</w:t>
            </w:r>
            <w:r w:rsidRPr="00BA4003">
              <w:rPr>
                <w:rFonts w:eastAsia="Segoe UI" w:cstheme="minorHAnsi"/>
                <w:b/>
                <w:bCs/>
                <w:color w:val="auto"/>
                <w:szCs w:val="22"/>
              </w:rPr>
              <w:t>e r</w:t>
            </w:r>
            <w:r w:rsidRPr="00BA4003">
              <w:rPr>
                <w:rFonts w:eastAsia="Segoe UI" w:cstheme="minorHAnsi"/>
                <w:b/>
                <w:bCs/>
                <w:color w:val="auto"/>
                <w:spacing w:val="-1"/>
                <w:szCs w:val="22"/>
              </w:rPr>
              <w:t>e</w:t>
            </w:r>
            <w:r w:rsidRPr="00BA4003">
              <w:rPr>
                <w:rFonts w:eastAsia="Segoe UI" w:cstheme="minorHAnsi"/>
                <w:b/>
                <w:bCs/>
                <w:color w:val="auto"/>
                <w:spacing w:val="1"/>
                <w:szCs w:val="22"/>
              </w:rPr>
              <w:t>a</w:t>
            </w:r>
            <w:r w:rsidRPr="00BA4003">
              <w:rPr>
                <w:rFonts w:eastAsia="Segoe UI" w:cstheme="minorHAnsi"/>
                <w:b/>
                <w:bCs/>
                <w:color w:val="auto"/>
                <w:spacing w:val="-1"/>
                <w:szCs w:val="22"/>
              </w:rPr>
              <w:t>s</w:t>
            </w:r>
            <w:r w:rsidRPr="00BA4003">
              <w:rPr>
                <w:rFonts w:eastAsia="Segoe UI" w:cstheme="minorHAnsi"/>
                <w:b/>
                <w:bCs/>
                <w:color w:val="auto"/>
                <w:szCs w:val="22"/>
              </w:rPr>
              <w:t>oni</w:t>
            </w:r>
            <w:r w:rsidRPr="00BA4003">
              <w:rPr>
                <w:rFonts w:eastAsia="Segoe UI" w:cstheme="minorHAnsi"/>
                <w:b/>
                <w:bCs/>
                <w:color w:val="auto"/>
                <w:spacing w:val="1"/>
                <w:szCs w:val="22"/>
              </w:rPr>
              <w:t>n</w:t>
            </w:r>
            <w:r w:rsidRPr="00BA4003">
              <w:rPr>
                <w:rFonts w:eastAsia="Segoe UI" w:cstheme="minorHAnsi"/>
                <w:b/>
                <w:bCs/>
                <w:color w:val="auto"/>
                <w:spacing w:val="-2"/>
                <w:szCs w:val="22"/>
              </w:rPr>
              <w:t>g</w:t>
            </w:r>
            <w:r w:rsidRPr="00BA4003">
              <w:rPr>
                <w:rFonts w:eastAsia="Segoe UI" w:cstheme="minorHAnsi"/>
                <w:b/>
                <w:bCs/>
                <w:color w:val="auto"/>
                <w:szCs w:val="22"/>
              </w:rPr>
              <w:t>.</w:t>
            </w:r>
          </w:p>
        </w:tc>
      </w:tr>
      <w:tr w:rsidR="0059110C" w:rsidRPr="00BA4003" w14:paraId="438D950A" w14:textId="77777777" w:rsidTr="00FF2C6A">
        <w:trPr>
          <w:trHeight w:val="144"/>
        </w:trPr>
        <w:tc>
          <w:tcPr>
            <w:tcW w:w="781" w:type="pct"/>
          </w:tcPr>
          <w:p w14:paraId="70F97BA7" w14:textId="77777777" w:rsidR="008C39BD" w:rsidRPr="00BA4003" w:rsidRDefault="008C39BD" w:rsidP="00FF0E95">
            <w:pPr>
              <w:ind w:left="101" w:right="144"/>
              <w:rPr>
                <w:rFonts w:eastAsia="Segoe UI" w:cstheme="minorHAnsi"/>
                <w:color w:val="auto"/>
                <w:spacing w:val="1"/>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w:t>
            </w:r>
            <w:r w:rsidRPr="00BA4003">
              <w:rPr>
                <w:rFonts w:eastAsia="Segoe UI" w:cstheme="minorHAnsi"/>
                <w:color w:val="auto"/>
                <w:spacing w:val="1"/>
                <w:szCs w:val="22"/>
              </w:rPr>
              <w:t>2</w:t>
            </w:r>
            <w:r w:rsidRPr="00BA4003">
              <w:rPr>
                <w:rFonts w:eastAsia="Segoe UI" w:cstheme="minorHAnsi"/>
                <w:color w:val="auto"/>
                <w:spacing w:val="-1"/>
                <w:szCs w:val="22"/>
              </w:rPr>
              <w:t>H</w:t>
            </w:r>
            <w:r w:rsidRPr="00BA4003">
              <w:rPr>
                <w:rFonts w:eastAsia="Segoe UI" w:cstheme="minorHAnsi"/>
                <w:color w:val="auto"/>
                <w:spacing w:val="-2"/>
                <w:szCs w:val="22"/>
              </w:rPr>
              <w:t>S</w:t>
            </w:r>
            <w:r w:rsidRPr="00BA4003">
              <w:rPr>
                <w:rFonts w:eastAsia="Segoe UI" w:cstheme="minorHAnsi"/>
                <w:color w:val="auto"/>
                <w:szCs w:val="22"/>
              </w:rPr>
              <w:t>.</w:t>
            </w:r>
            <w:r w:rsidRPr="00BA4003">
              <w:rPr>
                <w:rFonts w:eastAsia="Segoe UI" w:cstheme="minorHAnsi"/>
                <w:color w:val="auto"/>
                <w:spacing w:val="-1"/>
                <w:szCs w:val="22"/>
              </w:rPr>
              <w:t>1</w:t>
            </w:r>
            <w:r w:rsidR="0071570E" w:rsidRPr="00BA4003">
              <w:rPr>
                <w:rFonts w:eastAsia="Segoe UI" w:cstheme="minorHAnsi"/>
                <w:color w:val="auto"/>
                <w:szCs w:val="22"/>
              </w:rPr>
              <w:t>6</w:t>
            </w:r>
          </w:p>
        </w:tc>
        <w:tc>
          <w:tcPr>
            <w:tcW w:w="4219" w:type="pct"/>
          </w:tcPr>
          <w:p w14:paraId="2E09A862" w14:textId="77777777" w:rsidR="008C39BD" w:rsidRPr="00BA4003" w:rsidRDefault="008C39BD" w:rsidP="00FF0E95">
            <w:pPr>
              <w:ind w:left="101" w:right="-14"/>
              <w:rPr>
                <w:rFonts w:eastAsia="Segoe UI" w:cstheme="minorHAnsi"/>
                <w:color w:val="auto"/>
                <w:szCs w:val="22"/>
              </w:rPr>
            </w:pPr>
            <w:r w:rsidRPr="00BA4003">
              <w:rPr>
                <w:rFonts w:eastAsia="Segoe UI" w:cstheme="minorHAnsi"/>
                <w:color w:val="auto"/>
                <w:szCs w:val="22"/>
              </w:rPr>
              <w:t>Solve</w:t>
            </w:r>
            <w:r w:rsidRPr="00BA4003">
              <w:rPr>
                <w:rFonts w:eastAsia="Segoe UI" w:cstheme="minorHAnsi"/>
                <w:color w:val="auto"/>
                <w:spacing w:val="-1"/>
                <w:szCs w:val="22"/>
              </w:rPr>
              <w:t xml:space="preserve"> </w:t>
            </w:r>
            <w:r w:rsidRPr="00BA4003">
              <w:rPr>
                <w:rFonts w:eastAsia="Segoe UI" w:cstheme="minorHAnsi"/>
                <w:color w:val="auto"/>
                <w:szCs w:val="22"/>
              </w:rPr>
              <w:t>s</w:t>
            </w:r>
            <w:r w:rsidRPr="00BA4003">
              <w:rPr>
                <w:rFonts w:eastAsia="Segoe UI" w:cstheme="minorHAnsi"/>
                <w:color w:val="auto"/>
                <w:spacing w:val="-1"/>
                <w:szCs w:val="22"/>
              </w:rPr>
              <w:t>i</w:t>
            </w:r>
            <w:r w:rsidRPr="00BA4003">
              <w:rPr>
                <w:rFonts w:eastAsia="Segoe UI" w:cstheme="minorHAnsi"/>
                <w:color w:val="auto"/>
                <w:szCs w:val="22"/>
              </w:rPr>
              <w:t>m</w:t>
            </w:r>
            <w:r w:rsidRPr="00BA4003">
              <w:rPr>
                <w:rFonts w:eastAsia="Segoe UI" w:cstheme="minorHAnsi"/>
                <w:color w:val="auto"/>
                <w:spacing w:val="-1"/>
                <w:szCs w:val="22"/>
              </w:rPr>
              <w:t>p</w:t>
            </w:r>
            <w:r w:rsidRPr="00BA4003">
              <w:rPr>
                <w:rFonts w:eastAsia="Segoe UI" w:cstheme="minorHAnsi"/>
                <w:color w:val="auto"/>
                <w:szCs w:val="22"/>
              </w:rPr>
              <w:t>le</w:t>
            </w:r>
            <w:r w:rsidRPr="00BA4003">
              <w:rPr>
                <w:rFonts w:eastAsia="Segoe UI" w:cstheme="minorHAnsi"/>
                <w:color w:val="auto"/>
                <w:spacing w:val="-1"/>
                <w:szCs w:val="22"/>
              </w:rPr>
              <w:t xml:space="preserve"> </w:t>
            </w:r>
            <w:r w:rsidRPr="00BA4003">
              <w:rPr>
                <w:rFonts w:eastAsia="Segoe UI" w:cstheme="minorHAnsi"/>
                <w:color w:val="auto"/>
                <w:szCs w:val="22"/>
              </w:rPr>
              <w:t>rat</w:t>
            </w:r>
            <w:r w:rsidRPr="00BA4003">
              <w:rPr>
                <w:rFonts w:eastAsia="Segoe UI" w:cstheme="minorHAnsi"/>
                <w:color w:val="auto"/>
                <w:spacing w:val="-1"/>
                <w:szCs w:val="22"/>
              </w:rPr>
              <w:t>i</w:t>
            </w:r>
            <w:r w:rsidRPr="00BA4003">
              <w:rPr>
                <w:rFonts w:eastAsia="Segoe UI" w:cstheme="minorHAnsi"/>
                <w:color w:val="auto"/>
                <w:szCs w:val="22"/>
              </w:rPr>
              <w:t>onal and</w:t>
            </w:r>
            <w:r w:rsidRPr="00BA4003">
              <w:rPr>
                <w:rFonts w:eastAsia="Segoe UI" w:cstheme="minorHAnsi"/>
                <w:color w:val="auto"/>
                <w:spacing w:val="-2"/>
                <w:szCs w:val="22"/>
              </w:rPr>
              <w:t xml:space="preserve"> </w:t>
            </w:r>
            <w:r w:rsidRPr="00BA4003">
              <w:rPr>
                <w:rFonts w:eastAsia="Segoe UI" w:cstheme="minorHAnsi"/>
                <w:color w:val="auto"/>
                <w:szCs w:val="22"/>
              </w:rPr>
              <w:t>rad</w:t>
            </w:r>
            <w:r w:rsidRPr="00BA4003">
              <w:rPr>
                <w:rFonts w:eastAsia="Segoe UI" w:cstheme="minorHAnsi"/>
                <w:color w:val="auto"/>
                <w:spacing w:val="-1"/>
                <w:szCs w:val="22"/>
              </w:rPr>
              <w:t>ic</w:t>
            </w:r>
            <w:r w:rsidRPr="00BA4003">
              <w:rPr>
                <w:rFonts w:eastAsia="Segoe UI" w:cstheme="minorHAnsi"/>
                <w:color w:val="auto"/>
                <w:szCs w:val="22"/>
              </w:rPr>
              <w:t>al e</w:t>
            </w:r>
            <w:r w:rsidRPr="00BA4003">
              <w:rPr>
                <w:rFonts w:eastAsia="Segoe UI" w:cstheme="minorHAnsi"/>
                <w:color w:val="auto"/>
                <w:spacing w:val="-1"/>
                <w:szCs w:val="22"/>
              </w:rPr>
              <w:t>q</w:t>
            </w:r>
            <w:r w:rsidRPr="00BA4003">
              <w:rPr>
                <w:rFonts w:eastAsia="Segoe UI" w:cstheme="minorHAnsi"/>
                <w:color w:val="auto"/>
                <w:szCs w:val="22"/>
              </w:rPr>
              <w:t>uat</w:t>
            </w:r>
            <w:r w:rsidRPr="00BA4003">
              <w:rPr>
                <w:rFonts w:eastAsia="Segoe UI" w:cstheme="minorHAnsi"/>
                <w:color w:val="auto"/>
                <w:spacing w:val="-1"/>
                <w:szCs w:val="22"/>
              </w:rPr>
              <w:t>i</w:t>
            </w:r>
            <w:r w:rsidRPr="00BA4003">
              <w:rPr>
                <w:rFonts w:eastAsia="Segoe UI" w:cstheme="minorHAnsi"/>
                <w:color w:val="auto"/>
                <w:szCs w:val="22"/>
              </w:rPr>
              <w:t xml:space="preserve">ons </w:t>
            </w:r>
            <w:r w:rsidRPr="00BA4003">
              <w:rPr>
                <w:rFonts w:eastAsia="Segoe UI" w:cstheme="minorHAnsi"/>
                <w:color w:val="auto"/>
                <w:spacing w:val="-1"/>
                <w:szCs w:val="22"/>
              </w:rPr>
              <w:t>i</w:t>
            </w:r>
            <w:r w:rsidRPr="00BA4003">
              <w:rPr>
                <w:rFonts w:eastAsia="Segoe UI" w:cstheme="minorHAnsi"/>
                <w:color w:val="auto"/>
                <w:szCs w:val="22"/>
              </w:rPr>
              <w:t>n one</w:t>
            </w:r>
            <w:r w:rsidRPr="00BA4003">
              <w:rPr>
                <w:rFonts w:eastAsia="Segoe UI" w:cstheme="minorHAnsi"/>
                <w:color w:val="auto"/>
                <w:spacing w:val="-3"/>
                <w:szCs w:val="22"/>
              </w:rPr>
              <w:t xml:space="preserve"> </w:t>
            </w:r>
            <w:r w:rsidRPr="00BA4003">
              <w:rPr>
                <w:rFonts w:eastAsia="Segoe UI" w:cstheme="minorHAnsi"/>
                <w:color w:val="auto"/>
                <w:szCs w:val="22"/>
              </w:rPr>
              <w:t>variab</w:t>
            </w:r>
            <w:r w:rsidRPr="00BA4003">
              <w:rPr>
                <w:rFonts w:eastAsia="Segoe UI" w:cstheme="minorHAnsi"/>
                <w:color w:val="auto"/>
                <w:spacing w:val="-1"/>
                <w:szCs w:val="22"/>
              </w:rPr>
              <w:t>l</w:t>
            </w:r>
            <w:r w:rsidRPr="00BA4003">
              <w:rPr>
                <w:rFonts w:eastAsia="Segoe UI" w:cstheme="minorHAnsi"/>
                <w:color w:val="auto"/>
                <w:szCs w:val="22"/>
              </w:rPr>
              <w:t>e, and g</w:t>
            </w:r>
            <w:r w:rsidRPr="00BA4003">
              <w:rPr>
                <w:rFonts w:eastAsia="Segoe UI" w:cstheme="minorHAnsi"/>
                <w:color w:val="auto"/>
                <w:spacing w:val="-1"/>
                <w:szCs w:val="22"/>
              </w:rPr>
              <w:t>i</w:t>
            </w:r>
            <w:r w:rsidRPr="00BA4003">
              <w:rPr>
                <w:rFonts w:eastAsia="Segoe UI" w:cstheme="minorHAnsi"/>
                <w:color w:val="auto"/>
                <w:szCs w:val="22"/>
              </w:rPr>
              <w:t>ve</w:t>
            </w:r>
            <w:r w:rsidRPr="00BA4003">
              <w:rPr>
                <w:rFonts w:eastAsia="Segoe UI" w:cstheme="minorHAnsi"/>
                <w:color w:val="auto"/>
                <w:spacing w:val="-1"/>
                <w:szCs w:val="22"/>
              </w:rPr>
              <w:t xml:space="preserve"> </w:t>
            </w:r>
            <w:r w:rsidRPr="00BA4003">
              <w:rPr>
                <w:rFonts w:eastAsia="Segoe UI" w:cstheme="minorHAnsi"/>
                <w:color w:val="auto"/>
                <w:szCs w:val="22"/>
              </w:rPr>
              <w:t>e</w:t>
            </w:r>
            <w:r w:rsidRPr="00BA4003">
              <w:rPr>
                <w:rFonts w:eastAsia="Segoe UI" w:cstheme="minorHAnsi"/>
                <w:color w:val="auto"/>
                <w:spacing w:val="-1"/>
                <w:szCs w:val="22"/>
              </w:rPr>
              <w:t>x</w:t>
            </w:r>
            <w:r w:rsidRPr="00BA4003">
              <w:rPr>
                <w:rFonts w:eastAsia="Segoe UI" w:cstheme="minorHAnsi"/>
                <w:color w:val="auto"/>
                <w:szCs w:val="22"/>
              </w:rPr>
              <w:t>amp</w:t>
            </w:r>
            <w:r w:rsidRPr="00BA4003">
              <w:rPr>
                <w:rFonts w:eastAsia="Segoe UI" w:cstheme="minorHAnsi"/>
                <w:color w:val="auto"/>
                <w:spacing w:val="-3"/>
                <w:szCs w:val="22"/>
              </w:rPr>
              <w:t>l</w:t>
            </w:r>
            <w:r w:rsidRPr="00BA4003">
              <w:rPr>
                <w:rFonts w:eastAsia="Segoe UI" w:cstheme="minorHAnsi"/>
                <w:color w:val="auto"/>
                <w:szCs w:val="22"/>
              </w:rPr>
              <w:t>es</w:t>
            </w:r>
            <w:r w:rsidRPr="00BA4003">
              <w:rPr>
                <w:rFonts w:eastAsia="Segoe UI" w:cstheme="minorHAnsi"/>
                <w:color w:val="auto"/>
                <w:spacing w:val="-1"/>
                <w:szCs w:val="22"/>
              </w:rPr>
              <w:t xml:space="preserve"> </w:t>
            </w:r>
            <w:r w:rsidRPr="00BA4003">
              <w:rPr>
                <w:rFonts w:eastAsia="Segoe UI" w:cstheme="minorHAnsi"/>
                <w:color w:val="auto"/>
                <w:szCs w:val="22"/>
              </w:rPr>
              <w:t>sho</w:t>
            </w:r>
            <w:r w:rsidRPr="00BA4003">
              <w:rPr>
                <w:rFonts w:eastAsia="Segoe UI" w:cstheme="minorHAnsi"/>
                <w:color w:val="auto"/>
                <w:spacing w:val="-1"/>
                <w:szCs w:val="22"/>
              </w:rPr>
              <w:t>w</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g</w:t>
            </w:r>
            <w:r w:rsidRPr="00BA4003">
              <w:rPr>
                <w:rFonts w:eastAsia="Segoe UI" w:cstheme="minorHAnsi"/>
                <w:color w:val="auto"/>
                <w:spacing w:val="-1"/>
                <w:szCs w:val="22"/>
              </w:rPr>
              <w:t xml:space="preserve"> </w:t>
            </w:r>
            <w:r w:rsidRPr="00BA4003">
              <w:rPr>
                <w:rFonts w:eastAsia="Segoe UI" w:cstheme="minorHAnsi"/>
                <w:color w:val="auto"/>
                <w:szCs w:val="22"/>
              </w:rPr>
              <w:t>how</w:t>
            </w:r>
            <w:r w:rsidRPr="00BA4003">
              <w:rPr>
                <w:rFonts w:eastAsia="Segoe UI" w:cstheme="minorHAnsi"/>
                <w:color w:val="auto"/>
                <w:spacing w:val="-1"/>
                <w:szCs w:val="22"/>
              </w:rPr>
              <w:t xml:space="preserve"> e</w:t>
            </w:r>
            <w:r w:rsidRPr="00BA4003">
              <w:rPr>
                <w:rFonts w:eastAsia="Segoe UI" w:cstheme="minorHAnsi"/>
                <w:color w:val="auto"/>
                <w:szCs w:val="22"/>
              </w:rPr>
              <w:t>x</w:t>
            </w:r>
            <w:r w:rsidRPr="00BA4003">
              <w:rPr>
                <w:rFonts w:eastAsia="Segoe UI" w:cstheme="minorHAnsi"/>
                <w:color w:val="auto"/>
                <w:spacing w:val="-1"/>
                <w:szCs w:val="22"/>
              </w:rPr>
              <w:t>t</w:t>
            </w:r>
            <w:r w:rsidRPr="00BA4003">
              <w:rPr>
                <w:rFonts w:eastAsia="Segoe UI" w:cstheme="minorHAnsi"/>
                <w:color w:val="auto"/>
                <w:szCs w:val="22"/>
              </w:rPr>
              <w:t>ran</w:t>
            </w:r>
            <w:r w:rsidRPr="00BA4003">
              <w:rPr>
                <w:rFonts w:eastAsia="Segoe UI" w:cstheme="minorHAnsi"/>
                <w:color w:val="auto"/>
                <w:spacing w:val="-2"/>
                <w:szCs w:val="22"/>
              </w:rPr>
              <w:t>e</w:t>
            </w:r>
            <w:r w:rsidRPr="00BA4003">
              <w:rPr>
                <w:rFonts w:eastAsia="Segoe UI" w:cstheme="minorHAnsi"/>
                <w:color w:val="auto"/>
                <w:szCs w:val="22"/>
              </w:rPr>
              <w:t>ous so</w:t>
            </w:r>
            <w:r w:rsidRPr="00BA4003">
              <w:rPr>
                <w:rFonts w:eastAsia="Segoe UI" w:cstheme="minorHAnsi"/>
                <w:color w:val="auto"/>
                <w:spacing w:val="-1"/>
                <w:szCs w:val="22"/>
              </w:rPr>
              <w:t>l</w:t>
            </w:r>
            <w:r w:rsidRPr="00BA4003">
              <w:rPr>
                <w:rFonts w:eastAsia="Segoe UI" w:cstheme="minorHAnsi"/>
                <w:color w:val="auto"/>
                <w:szCs w:val="22"/>
              </w:rPr>
              <w:t>ut</w:t>
            </w:r>
            <w:r w:rsidRPr="00BA4003">
              <w:rPr>
                <w:rFonts w:eastAsia="Segoe UI" w:cstheme="minorHAnsi"/>
                <w:color w:val="auto"/>
                <w:spacing w:val="-1"/>
                <w:szCs w:val="22"/>
              </w:rPr>
              <w:t>i</w:t>
            </w:r>
            <w:r w:rsidRPr="00BA4003">
              <w:rPr>
                <w:rFonts w:eastAsia="Segoe UI" w:cstheme="minorHAnsi"/>
                <w:color w:val="auto"/>
                <w:szCs w:val="22"/>
              </w:rPr>
              <w:t xml:space="preserve">ons </w:t>
            </w:r>
            <w:r w:rsidRPr="00BA4003">
              <w:rPr>
                <w:rFonts w:eastAsia="Segoe UI" w:cstheme="minorHAnsi"/>
                <w:color w:val="auto"/>
                <w:spacing w:val="-1"/>
                <w:szCs w:val="22"/>
              </w:rPr>
              <w:t>m</w:t>
            </w:r>
            <w:r w:rsidRPr="00BA4003">
              <w:rPr>
                <w:rFonts w:eastAsia="Segoe UI" w:cstheme="minorHAnsi"/>
                <w:color w:val="auto"/>
                <w:spacing w:val="-2"/>
                <w:szCs w:val="22"/>
              </w:rPr>
              <w:t>a</w:t>
            </w:r>
            <w:r w:rsidRPr="00BA4003">
              <w:rPr>
                <w:rFonts w:eastAsia="Segoe UI" w:cstheme="minorHAnsi"/>
                <w:color w:val="auto"/>
                <w:szCs w:val="22"/>
              </w:rPr>
              <w:t>y arise.</w:t>
            </w:r>
            <w:r w:rsidR="007D1FBF" w:rsidRPr="00BA4003">
              <w:rPr>
                <w:rFonts w:eastAsia="Segoe UI" w:cstheme="minorHAnsi"/>
                <w:color w:val="auto"/>
                <w:szCs w:val="22"/>
              </w:rPr>
              <w:t xml:space="preserve">  </w:t>
            </w:r>
            <w:r w:rsidR="00D40B82" w:rsidRPr="00BA4003">
              <w:rPr>
                <w:rFonts w:eastAsia="Segoe UI" w:cstheme="minorHAnsi"/>
                <w:color w:val="auto"/>
                <w:szCs w:val="22"/>
              </w:rPr>
              <w:t>Instructional Note:</w:t>
            </w:r>
            <w:r w:rsidR="007D1FBF" w:rsidRPr="00BA4003">
              <w:rPr>
                <w:rFonts w:eastAsia="Segoe UI" w:cstheme="minorHAnsi"/>
                <w:color w:val="auto"/>
                <w:szCs w:val="22"/>
              </w:rPr>
              <w:t xml:space="preserve">  Ex</w:t>
            </w:r>
            <w:r w:rsidR="007D1FBF" w:rsidRPr="00BA4003">
              <w:rPr>
                <w:rFonts w:eastAsia="Segoe UI" w:cstheme="minorHAnsi"/>
                <w:color w:val="auto"/>
                <w:spacing w:val="1"/>
                <w:szCs w:val="22"/>
              </w:rPr>
              <w:t>t</w:t>
            </w:r>
            <w:r w:rsidR="007D1FBF" w:rsidRPr="00BA4003">
              <w:rPr>
                <w:rFonts w:eastAsia="Segoe UI" w:cstheme="minorHAnsi"/>
                <w:color w:val="auto"/>
                <w:spacing w:val="-2"/>
                <w:szCs w:val="22"/>
              </w:rPr>
              <w:t>e</w:t>
            </w:r>
            <w:r w:rsidR="007D1FBF" w:rsidRPr="00BA4003">
              <w:rPr>
                <w:rFonts w:eastAsia="Segoe UI" w:cstheme="minorHAnsi"/>
                <w:color w:val="auto"/>
                <w:szCs w:val="22"/>
              </w:rPr>
              <w:t>nd to</w:t>
            </w:r>
            <w:r w:rsidR="007D1FBF" w:rsidRPr="00BA4003">
              <w:rPr>
                <w:rFonts w:eastAsia="Segoe UI" w:cstheme="minorHAnsi"/>
                <w:color w:val="auto"/>
                <w:spacing w:val="-1"/>
                <w:szCs w:val="22"/>
              </w:rPr>
              <w:t xml:space="preserve"> s</w:t>
            </w:r>
            <w:r w:rsidR="007D1FBF" w:rsidRPr="00BA4003">
              <w:rPr>
                <w:rFonts w:eastAsia="Segoe UI" w:cstheme="minorHAnsi"/>
                <w:color w:val="auto"/>
                <w:szCs w:val="22"/>
              </w:rPr>
              <w:t>i</w:t>
            </w:r>
            <w:r w:rsidR="007D1FBF" w:rsidRPr="00BA4003">
              <w:rPr>
                <w:rFonts w:eastAsia="Segoe UI" w:cstheme="minorHAnsi"/>
                <w:color w:val="auto"/>
                <w:spacing w:val="-2"/>
                <w:szCs w:val="22"/>
              </w:rPr>
              <w:t>m</w:t>
            </w:r>
            <w:r w:rsidR="007D1FBF" w:rsidRPr="00BA4003">
              <w:rPr>
                <w:rFonts w:eastAsia="Segoe UI" w:cstheme="minorHAnsi"/>
                <w:color w:val="auto"/>
                <w:szCs w:val="22"/>
              </w:rPr>
              <w:t>ple</w:t>
            </w:r>
            <w:r w:rsidR="007D1FBF" w:rsidRPr="00BA4003">
              <w:rPr>
                <w:rFonts w:eastAsia="Segoe UI" w:cstheme="minorHAnsi"/>
                <w:color w:val="auto"/>
                <w:spacing w:val="-2"/>
                <w:szCs w:val="22"/>
              </w:rPr>
              <w:t xml:space="preserve"> </w:t>
            </w:r>
            <w:r w:rsidR="007D1FBF" w:rsidRPr="00BA4003">
              <w:rPr>
                <w:rFonts w:eastAsia="Segoe UI" w:cstheme="minorHAnsi"/>
                <w:color w:val="auto"/>
                <w:spacing w:val="1"/>
                <w:szCs w:val="22"/>
              </w:rPr>
              <w:t>r</w:t>
            </w:r>
            <w:r w:rsidR="007D1FBF" w:rsidRPr="00BA4003">
              <w:rPr>
                <w:rFonts w:eastAsia="Segoe UI" w:cstheme="minorHAnsi"/>
                <w:color w:val="auto"/>
                <w:szCs w:val="22"/>
              </w:rPr>
              <w:t>a</w:t>
            </w:r>
            <w:r w:rsidR="007D1FBF" w:rsidRPr="00BA4003">
              <w:rPr>
                <w:rFonts w:eastAsia="Segoe UI" w:cstheme="minorHAnsi"/>
                <w:color w:val="auto"/>
                <w:spacing w:val="-1"/>
                <w:szCs w:val="22"/>
              </w:rPr>
              <w:t>t</w:t>
            </w:r>
            <w:r w:rsidR="007D1FBF" w:rsidRPr="00BA4003">
              <w:rPr>
                <w:rFonts w:eastAsia="Segoe UI" w:cstheme="minorHAnsi"/>
                <w:color w:val="auto"/>
                <w:szCs w:val="22"/>
              </w:rPr>
              <w:t>ion</w:t>
            </w:r>
            <w:r w:rsidR="007D1FBF" w:rsidRPr="00BA4003">
              <w:rPr>
                <w:rFonts w:eastAsia="Segoe UI" w:cstheme="minorHAnsi"/>
                <w:color w:val="auto"/>
                <w:spacing w:val="-2"/>
                <w:szCs w:val="22"/>
              </w:rPr>
              <w:t>a</w:t>
            </w:r>
            <w:r w:rsidR="007D1FBF" w:rsidRPr="00BA4003">
              <w:rPr>
                <w:rFonts w:eastAsia="Segoe UI" w:cstheme="minorHAnsi"/>
                <w:color w:val="auto"/>
                <w:szCs w:val="22"/>
              </w:rPr>
              <w:t>l</w:t>
            </w:r>
            <w:r w:rsidR="007D1FBF" w:rsidRPr="00BA4003">
              <w:rPr>
                <w:rFonts w:eastAsia="Segoe UI" w:cstheme="minorHAnsi"/>
                <w:color w:val="auto"/>
                <w:spacing w:val="-2"/>
                <w:szCs w:val="22"/>
              </w:rPr>
              <w:t xml:space="preserve"> </w:t>
            </w:r>
            <w:r w:rsidR="007D1FBF" w:rsidRPr="00BA4003">
              <w:rPr>
                <w:rFonts w:eastAsia="Segoe UI" w:cstheme="minorHAnsi"/>
                <w:color w:val="auto"/>
                <w:szCs w:val="22"/>
              </w:rPr>
              <w:t>a</w:t>
            </w:r>
            <w:r w:rsidR="007D1FBF" w:rsidRPr="00BA4003">
              <w:rPr>
                <w:rFonts w:eastAsia="Segoe UI" w:cstheme="minorHAnsi"/>
                <w:color w:val="auto"/>
                <w:spacing w:val="1"/>
                <w:szCs w:val="22"/>
              </w:rPr>
              <w:t>n</w:t>
            </w:r>
            <w:r w:rsidR="007D1FBF" w:rsidRPr="00BA4003">
              <w:rPr>
                <w:rFonts w:eastAsia="Segoe UI" w:cstheme="minorHAnsi"/>
                <w:color w:val="auto"/>
                <w:szCs w:val="22"/>
              </w:rPr>
              <w:t>d r</w:t>
            </w:r>
            <w:r w:rsidR="007D1FBF" w:rsidRPr="00BA4003">
              <w:rPr>
                <w:rFonts w:eastAsia="Segoe UI" w:cstheme="minorHAnsi"/>
                <w:color w:val="auto"/>
                <w:spacing w:val="-2"/>
                <w:szCs w:val="22"/>
              </w:rPr>
              <w:t>a</w:t>
            </w:r>
            <w:r w:rsidR="007D1FBF" w:rsidRPr="00BA4003">
              <w:rPr>
                <w:rFonts w:eastAsia="Segoe UI" w:cstheme="minorHAnsi"/>
                <w:color w:val="auto"/>
                <w:szCs w:val="22"/>
              </w:rPr>
              <w:t>dic</w:t>
            </w:r>
            <w:r w:rsidR="007D1FBF" w:rsidRPr="00BA4003">
              <w:rPr>
                <w:rFonts w:eastAsia="Segoe UI" w:cstheme="minorHAnsi"/>
                <w:color w:val="auto"/>
                <w:spacing w:val="-2"/>
                <w:szCs w:val="22"/>
              </w:rPr>
              <w:t>a</w:t>
            </w:r>
            <w:r w:rsidR="007D1FBF" w:rsidRPr="00BA4003">
              <w:rPr>
                <w:rFonts w:eastAsia="Segoe UI" w:cstheme="minorHAnsi"/>
                <w:color w:val="auto"/>
                <w:szCs w:val="22"/>
              </w:rPr>
              <w:t>l equ</w:t>
            </w:r>
            <w:r w:rsidR="007D1FBF" w:rsidRPr="00BA4003">
              <w:rPr>
                <w:rFonts w:eastAsia="Segoe UI" w:cstheme="minorHAnsi"/>
                <w:color w:val="auto"/>
                <w:spacing w:val="-2"/>
                <w:szCs w:val="22"/>
              </w:rPr>
              <w:t>a</w:t>
            </w:r>
            <w:r w:rsidR="007D1FBF" w:rsidRPr="00BA4003">
              <w:rPr>
                <w:rFonts w:eastAsia="Segoe UI" w:cstheme="minorHAnsi"/>
                <w:color w:val="auto"/>
                <w:szCs w:val="22"/>
              </w:rPr>
              <w:t>tions.</w:t>
            </w:r>
          </w:p>
        </w:tc>
      </w:tr>
    </w:tbl>
    <w:p w14:paraId="299B6784" w14:textId="77777777" w:rsidR="0059110C" w:rsidRPr="00BA4003" w:rsidRDefault="0059110C" w:rsidP="00FF0E95">
      <w:pPr>
        <w:rPr>
          <w:szCs w:val="22"/>
        </w:rPr>
      </w:pPr>
    </w:p>
    <w:tbl>
      <w:tblPr>
        <w:tblStyle w:val="TableGrid"/>
        <w:tblW w:w="4993" w:type="pct"/>
        <w:tblLook w:val="04A0" w:firstRow="1" w:lastRow="0" w:firstColumn="1" w:lastColumn="0" w:noHBand="0" w:noVBand="1"/>
      </w:tblPr>
      <w:tblGrid>
        <w:gridCol w:w="1494"/>
        <w:gridCol w:w="8069"/>
      </w:tblGrid>
      <w:tr w:rsidR="0059110C" w:rsidRPr="00BA4003" w14:paraId="7934E4A9" w14:textId="77777777" w:rsidTr="00FF2C6A">
        <w:trPr>
          <w:trHeight w:val="144"/>
        </w:trPr>
        <w:tc>
          <w:tcPr>
            <w:tcW w:w="781" w:type="pct"/>
          </w:tcPr>
          <w:p w14:paraId="49DF0659" w14:textId="77777777" w:rsidR="008C39BD" w:rsidRPr="00BA4003" w:rsidRDefault="008C39BD" w:rsidP="00FF0E95">
            <w:pPr>
              <w:ind w:left="101" w:right="144"/>
              <w:rPr>
                <w:rFonts w:eastAsia="Segoe UI" w:cstheme="minorHAnsi"/>
                <w:color w:val="auto"/>
                <w:spacing w:val="1"/>
                <w:szCs w:val="22"/>
              </w:rPr>
            </w:pPr>
            <w:r w:rsidRPr="00BA4003">
              <w:rPr>
                <w:rFonts w:eastAsia="Segoe UI" w:cstheme="minorHAnsi"/>
                <w:b/>
                <w:bCs/>
                <w:color w:val="auto"/>
                <w:spacing w:val="-1"/>
                <w:szCs w:val="22"/>
              </w:rPr>
              <w:t>C</w:t>
            </w:r>
            <w:r w:rsidRPr="00BA4003">
              <w:rPr>
                <w:rFonts w:eastAsia="Segoe UI" w:cstheme="minorHAnsi"/>
                <w:b/>
                <w:bCs/>
                <w:color w:val="auto"/>
                <w:szCs w:val="22"/>
              </w:rPr>
              <w:t>luster</w:t>
            </w:r>
          </w:p>
        </w:tc>
        <w:tc>
          <w:tcPr>
            <w:tcW w:w="4219" w:type="pct"/>
          </w:tcPr>
          <w:p w14:paraId="0C03648B" w14:textId="77777777" w:rsidR="008C39BD" w:rsidRPr="00BA4003" w:rsidRDefault="008C39BD" w:rsidP="00FF0E95">
            <w:pPr>
              <w:ind w:left="101" w:right="-14"/>
              <w:rPr>
                <w:rFonts w:eastAsia="Segoe UI" w:cstheme="minorHAnsi"/>
                <w:color w:val="auto"/>
                <w:szCs w:val="22"/>
              </w:rPr>
            </w:pPr>
            <w:r w:rsidRPr="00BA4003">
              <w:rPr>
                <w:rFonts w:eastAsia="Segoe UI" w:cstheme="minorHAnsi"/>
                <w:b/>
                <w:bCs/>
                <w:color w:val="auto"/>
                <w:szCs w:val="22"/>
              </w:rPr>
              <w:t>Rep</w:t>
            </w:r>
            <w:r w:rsidRPr="00BA4003">
              <w:rPr>
                <w:rFonts w:eastAsia="Segoe UI" w:cstheme="minorHAnsi"/>
                <w:b/>
                <w:bCs/>
                <w:color w:val="auto"/>
                <w:spacing w:val="-1"/>
                <w:szCs w:val="22"/>
              </w:rPr>
              <w:t>r</w:t>
            </w:r>
            <w:r w:rsidRPr="00BA4003">
              <w:rPr>
                <w:rFonts w:eastAsia="Segoe UI" w:cstheme="minorHAnsi"/>
                <w:b/>
                <w:bCs/>
                <w:color w:val="auto"/>
                <w:szCs w:val="22"/>
              </w:rPr>
              <w:t>ese</w:t>
            </w:r>
            <w:r w:rsidRPr="00BA4003">
              <w:rPr>
                <w:rFonts w:eastAsia="Segoe UI" w:cstheme="minorHAnsi"/>
                <w:b/>
                <w:bCs/>
                <w:color w:val="auto"/>
                <w:spacing w:val="-2"/>
                <w:szCs w:val="22"/>
              </w:rPr>
              <w:t>n</w:t>
            </w:r>
            <w:r w:rsidRPr="00BA4003">
              <w:rPr>
                <w:rFonts w:eastAsia="Segoe UI" w:cstheme="minorHAnsi"/>
                <w:b/>
                <w:bCs/>
                <w:color w:val="auto"/>
                <w:szCs w:val="22"/>
              </w:rPr>
              <w:t xml:space="preserve">t </w:t>
            </w:r>
            <w:r w:rsidRPr="00BA4003">
              <w:rPr>
                <w:rFonts w:eastAsia="Segoe UI" w:cstheme="minorHAnsi"/>
                <w:b/>
                <w:bCs/>
                <w:color w:val="auto"/>
                <w:spacing w:val="1"/>
                <w:szCs w:val="22"/>
              </w:rPr>
              <w:t>a</w:t>
            </w:r>
            <w:r w:rsidRPr="00BA4003">
              <w:rPr>
                <w:rFonts w:eastAsia="Segoe UI" w:cstheme="minorHAnsi"/>
                <w:b/>
                <w:bCs/>
                <w:color w:val="auto"/>
                <w:spacing w:val="-2"/>
                <w:szCs w:val="22"/>
              </w:rPr>
              <w:t>n</w:t>
            </w:r>
            <w:r w:rsidRPr="00BA4003">
              <w:rPr>
                <w:rFonts w:eastAsia="Segoe UI" w:cstheme="minorHAnsi"/>
                <w:b/>
                <w:bCs/>
                <w:color w:val="auto"/>
                <w:szCs w:val="22"/>
              </w:rPr>
              <w:t>d</w:t>
            </w:r>
            <w:r w:rsidRPr="00BA4003">
              <w:rPr>
                <w:rFonts w:eastAsia="Segoe UI" w:cstheme="minorHAnsi"/>
                <w:b/>
                <w:bCs/>
                <w:color w:val="auto"/>
                <w:spacing w:val="-1"/>
                <w:szCs w:val="22"/>
              </w:rPr>
              <w:t xml:space="preserve"> s</w:t>
            </w:r>
            <w:r w:rsidRPr="00BA4003">
              <w:rPr>
                <w:rFonts w:eastAsia="Segoe UI" w:cstheme="minorHAnsi"/>
                <w:b/>
                <w:bCs/>
                <w:color w:val="auto"/>
                <w:szCs w:val="22"/>
              </w:rPr>
              <w:t>o</w:t>
            </w:r>
            <w:r w:rsidRPr="00BA4003">
              <w:rPr>
                <w:rFonts w:eastAsia="Segoe UI" w:cstheme="minorHAnsi"/>
                <w:b/>
                <w:bCs/>
                <w:color w:val="auto"/>
                <w:spacing w:val="-1"/>
                <w:szCs w:val="22"/>
              </w:rPr>
              <w:t>l</w:t>
            </w:r>
            <w:r w:rsidRPr="00BA4003">
              <w:rPr>
                <w:rFonts w:eastAsia="Segoe UI" w:cstheme="minorHAnsi"/>
                <w:b/>
                <w:bCs/>
                <w:color w:val="auto"/>
                <w:szCs w:val="22"/>
              </w:rPr>
              <w:t>ve e</w:t>
            </w:r>
            <w:r w:rsidRPr="00BA4003">
              <w:rPr>
                <w:rFonts w:eastAsia="Segoe UI" w:cstheme="minorHAnsi"/>
                <w:b/>
                <w:bCs/>
                <w:color w:val="auto"/>
                <w:spacing w:val="-2"/>
                <w:szCs w:val="22"/>
              </w:rPr>
              <w:t>q</w:t>
            </w:r>
            <w:r w:rsidRPr="00BA4003">
              <w:rPr>
                <w:rFonts w:eastAsia="Segoe UI" w:cstheme="minorHAnsi"/>
                <w:b/>
                <w:bCs/>
                <w:color w:val="auto"/>
                <w:spacing w:val="1"/>
                <w:szCs w:val="22"/>
              </w:rPr>
              <w:t>u</w:t>
            </w:r>
            <w:r w:rsidRPr="00BA4003">
              <w:rPr>
                <w:rFonts w:eastAsia="Segoe UI" w:cstheme="minorHAnsi"/>
                <w:b/>
                <w:bCs/>
                <w:color w:val="auto"/>
                <w:spacing w:val="-1"/>
                <w:szCs w:val="22"/>
              </w:rPr>
              <w:t>a</w:t>
            </w:r>
            <w:r w:rsidRPr="00BA4003">
              <w:rPr>
                <w:rFonts w:eastAsia="Segoe UI" w:cstheme="minorHAnsi"/>
                <w:b/>
                <w:bCs/>
                <w:color w:val="auto"/>
                <w:szCs w:val="22"/>
              </w:rPr>
              <w:t>tions</w:t>
            </w:r>
            <w:r w:rsidRPr="00BA4003">
              <w:rPr>
                <w:rFonts w:eastAsia="Segoe UI" w:cstheme="minorHAnsi"/>
                <w:b/>
                <w:bCs/>
                <w:color w:val="auto"/>
                <w:spacing w:val="-1"/>
                <w:szCs w:val="22"/>
              </w:rPr>
              <w:t xml:space="preserve"> a</w:t>
            </w:r>
            <w:r w:rsidRPr="00BA4003">
              <w:rPr>
                <w:rFonts w:eastAsia="Segoe UI" w:cstheme="minorHAnsi"/>
                <w:b/>
                <w:bCs/>
                <w:color w:val="auto"/>
                <w:spacing w:val="1"/>
                <w:szCs w:val="22"/>
              </w:rPr>
              <w:t>n</w:t>
            </w:r>
            <w:r w:rsidRPr="00BA4003">
              <w:rPr>
                <w:rFonts w:eastAsia="Segoe UI" w:cstheme="minorHAnsi"/>
                <w:b/>
                <w:bCs/>
                <w:color w:val="auto"/>
                <w:szCs w:val="22"/>
              </w:rPr>
              <w:t>d</w:t>
            </w:r>
            <w:r w:rsidRPr="00BA4003">
              <w:rPr>
                <w:rFonts w:eastAsia="Segoe UI" w:cstheme="minorHAnsi"/>
                <w:b/>
                <w:bCs/>
                <w:color w:val="auto"/>
                <w:spacing w:val="-1"/>
                <w:szCs w:val="22"/>
              </w:rPr>
              <w:t xml:space="preserve"> </w:t>
            </w:r>
            <w:r w:rsidRPr="00BA4003">
              <w:rPr>
                <w:rFonts w:eastAsia="Segoe UI" w:cstheme="minorHAnsi"/>
                <w:b/>
                <w:bCs/>
                <w:color w:val="auto"/>
                <w:szCs w:val="22"/>
              </w:rPr>
              <w:t>in</w:t>
            </w:r>
            <w:r w:rsidRPr="00BA4003">
              <w:rPr>
                <w:rFonts w:eastAsia="Segoe UI" w:cstheme="minorHAnsi"/>
                <w:b/>
                <w:bCs/>
                <w:color w:val="auto"/>
                <w:spacing w:val="-1"/>
                <w:szCs w:val="22"/>
              </w:rPr>
              <w:t>e</w:t>
            </w:r>
            <w:r w:rsidRPr="00BA4003">
              <w:rPr>
                <w:rFonts w:eastAsia="Segoe UI" w:cstheme="minorHAnsi"/>
                <w:b/>
                <w:bCs/>
                <w:color w:val="auto"/>
                <w:szCs w:val="22"/>
              </w:rPr>
              <w:t>q</w:t>
            </w:r>
            <w:r w:rsidRPr="00BA4003">
              <w:rPr>
                <w:rFonts w:eastAsia="Segoe UI" w:cstheme="minorHAnsi"/>
                <w:b/>
                <w:bCs/>
                <w:color w:val="auto"/>
                <w:spacing w:val="-2"/>
                <w:szCs w:val="22"/>
              </w:rPr>
              <w:t>u</w:t>
            </w:r>
            <w:r w:rsidRPr="00BA4003">
              <w:rPr>
                <w:rFonts w:eastAsia="Segoe UI" w:cstheme="minorHAnsi"/>
                <w:b/>
                <w:bCs/>
                <w:color w:val="auto"/>
                <w:spacing w:val="1"/>
                <w:szCs w:val="22"/>
              </w:rPr>
              <w:t>a</w:t>
            </w:r>
            <w:r w:rsidRPr="00BA4003">
              <w:rPr>
                <w:rFonts w:eastAsia="Segoe UI" w:cstheme="minorHAnsi"/>
                <w:b/>
                <w:bCs/>
                <w:color w:val="auto"/>
                <w:szCs w:val="22"/>
              </w:rPr>
              <w:t>liti</w:t>
            </w:r>
            <w:r w:rsidRPr="00BA4003">
              <w:rPr>
                <w:rFonts w:eastAsia="Segoe UI" w:cstheme="minorHAnsi"/>
                <w:b/>
                <w:bCs/>
                <w:color w:val="auto"/>
                <w:spacing w:val="-2"/>
                <w:szCs w:val="22"/>
              </w:rPr>
              <w:t>e</w:t>
            </w:r>
            <w:r w:rsidRPr="00BA4003">
              <w:rPr>
                <w:rFonts w:eastAsia="Segoe UI" w:cstheme="minorHAnsi"/>
                <w:b/>
                <w:bCs/>
                <w:color w:val="auto"/>
                <w:szCs w:val="22"/>
              </w:rPr>
              <w:t>s</w:t>
            </w:r>
            <w:r w:rsidRPr="00BA4003">
              <w:rPr>
                <w:rFonts w:eastAsia="Segoe UI" w:cstheme="minorHAnsi"/>
                <w:b/>
                <w:bCs/>
                <w:color w:val="auto"/>
                <w:spacing w:val="-2"/>
                <w:szCs w:val="22"/>
              </w:rPr>
              <w:t xml:space="preserve"> </w:t>
            </w:r>
            <w:r w:rsidRPr="00BA4003">
              <w:rPr>
                <w:rFonts w:eastAsia="Segoe UI" w:cstheme="minorHAnsi"/>
                <w:b/>
                <w:bCs/>
                <w:color w:val="auto"/>
                <w:szCs w:val="22"/>
              </w:rPr>
              <w:t>g</w:t>
            </w:r>
            <w:r w:rsidRPr="00BA4003">
              <w:rPr>
                <w:rFonts w:eastAsia="Segoe UI" w:cstheme="minorHAnsi"/>
                <w:b/>
                <w:bCs/>
                <w:color w:val="auto"/>
                <w:spacing w:val="1"/>
                <w:szCs w:val="22"/>
              </w:rPr>
              <w:t>ra</w:t>
            </w:r>
            <w:r w:rsidRPr="00BA4003">
              <w:rPr>
                <w:rFonts w:eastAsia="Segoe UI" w:cstheme="minorHAnsi"/>
                <w:b/>
                <w:bCs/>
                <w:color w:val="auto"/>
                <w:szCs w:val="22"/>
              </w:rPr>
              <w:t>p</w:t>
            </w:r>
            <w:r w:rsidRPr="00BA4003">
              <w:rPr>
                <w:rFonts w:eastAsia="Segoe UI" w:cstheme="minorHAnsi"/>
                <w:b/>
                <w:bCs/>
                <w:color w:val="auto"/>
                <w:spacing w:val="-1"/>
                <w:szCs w:val="22"/>
              </w:rPr>
              <w:t>h</w:t>
            </w:r>
            <w:r w:rsidRPr="00BA4003">
              <w:rPr>
                <w:rFonts w:eastAsia="Segoe UI" w:cstheme="minorHAnsi"/>
                <w:b/>
                <w:bCs/>
                <w:color w:val="auto"/>
                <w:szCs w:val="22"/>
              </w:rPr>
              <w:t>i</w:t>
            </w:r>
            <w:r w:rsidRPr="00BA4003">
              <w:rPr>
                <w:rFonts w:eastAsia="Segoe UI" w:cstheme="minorHAnsi"/>
                <w:b/>
                <w:bCs/>
                <w:color w:val="auto"/>
                <w:spacing w:val="-1"/>
                <w:szCs w:val="22"/>
              </w:rPr>
              <w:t>c</w:t>
            </w:r>
            <w:r w:rsidRPr="00BA4003">
              <w:rPr>
                <w:rFonts w:eastAsia="Segoe UI" w:cstheme="minorHAnsi"/>
                <w:b/>
                <w:bCs/>
                <w:color w:val="auto"/>
                <w:spacing w:val="1"/>
                <w:szCs w:val="22"/>
              </w:rPr>
              <w:t>a</w:t>
            </w:r>
            <w:r w:rsidRPr="00BA4003">
              <w:rPr>
                <w:rFonts w:eastAsia="Segoe UI" w:cstheme="minorHAnsi"/>
                <w:b/>
                <w:bCs/>
                <w:color w:val="auto"/>
                <w:szCs w:val="22"/>
              </w:rPr>
              <w:t>l</w:t>
            </w:r>
            <w:r w:rsidRPr="00BA4003">
              <w:rPr>
                <w:rFonts w:eastAsia="Segoe UI" w:cstheme="minorHAnsi"/>
                <w:b/>
                <w:bCs/>
                <w:color w:val="auto"/>
                <w:spacing w:val="-3"/>
                <w:szCs w:val="22"/>
              </w:rPr>
              <w:t>l</w:t>
            </w:r>
            <w:r w:rsidRPr="00BA4003">
              <w:rPr>
                <w:rFonts w:eastAsia="Segoe UI" w:cstheme="minorHAnsi"/>
                <w:b/>
                <w:bCs/>
                <w:color w:val="auto"/>
                <w:spacing w:val="1"/>
                <w:szCs w:val="22"/>
              </w:rPr>
              <w:t>y</w:t>
            </w:r>
            <w:r w:rsidRPr="00BA4003">
              <w:rPr>
                <w:rFonts w:eastAsia="Segoe UI" w:cstheme="minorHAnsi"/>
                <w:b/>
                <w:bCs/>
                <w:color w:val="auto"/>
                <w:szCs w:val="22"/>
              </w:rPr>
              <w:t>.</w:t>
            </w:r>
          </w:p>
        </w:tc>
      </w:tr>
      <w:tr w:rsidR="0059110C" w:rsidRPr="00BA4003" w14:paraId="78E526CC" w14:textId="77777777" w:rsidTr="00FF2C6A">
        <w:trPr>
          <w:trHeight w:val="144"/>
        </w:trPr>
        <w:tc>
          <w:tcPr>
            <w:tcW w:w="781" w:type="pct"/>
          </w:tcPr>
          <w:p w14:paraId="7D352220" w14:textId="77777777" w:rsidR="008C39BD" w:rsidRPr="00BA4003" w:rsidRDefault="008C39BD" w:rsidP="00FF0E95">
            <w:pPr>
              <w:ind w:left="101" w:right="144"/>
              <w:rPr>
                <w:rFonts w:eastAsia="Segoe UI" w:cstheme="minorHAnsi"/>
                <w:color w:val="auto"/>
                <w:spacing w:val="1"/>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w:t>
            </w:r>
            <w:r w:rsidRPr="00BA4003">
              <w:rPr>
                <w:rFonts w:eastAsia="Segoe UI" w:cstheme="minorHAnsi"/>
                <w:color w:val="auto"/>
                <w:spacing w:val="1"/>
                <w:szCs w:val="22"/>
              </w:rPr>
              <w:t>2</w:t>
            </w:r>
            <w:r w:rsidRPr="00BA4003">
              <w:rPr>
                <w:rFonts w:eastAsia="Segoe UI" w:cstheme="minorHAnsi"/>
                <w:color w:val="auto"/>
                <w:spacing w:val="-1"/>
                <w:szCs w:val="22"/>
              </w:rPr>
              <w:t>H</w:t>
            </w:r>
            <w:r w:rsidRPr="00BA4003">
              <w:rPr>
                <w:rFonts w:eastAsia="Segoe UI" w:cstheme="minorHAnsi"/>
                <w:color w:val="auto"/>
                <w:spacing w:val="-2"/>
                <w:szCs w:val="22"/>
              </w:rPr>
              <w:t>S</w:t>
            </w:r>
            <w:r w:rsidRPr="00BA4003">
              <w:rPr>
                <w:rFonts w:eastAsia="Segoe UI" w:cstheme="minorHAnsi"/>
                <w:color w:val="auto"/>
                <w:szCs w:val="22"/>
              </w:rPr>
              <w:t>.</w:t>
            </w:r>
            <w:r w:rsidR="0071570E" w:rsidRPr="00BA4003">
              <w:rPr>
                <w:rFonts w:eastAsia="Segoe UI" w:cstheme="minorHAnsi"/>
                <w:color w:val="auto"/>
                <w:spacing w:val="-1"/>
                <w:szCs w:val="22"/>
              </w:rPr>
              <w:t>17</w:t>
            </w:r>
          </w:p>
        </w:tc>
        <w:tc>
          <w:tcPr>
            <w:tcW w:w="4219" w:type="pct"/>
          </w:tcPr>
          <w:p w14:paraId="7A6B13D7" w14:textId="77777777" w:rsidR="008C39BD" w:rsidRPr="00BA4003" w:rsidRDefault="008C39BD" w:rsidP="00FF0E95">
            <w:pPr>
              <w:ind w:left="101" w:right="-14"/>
              <w:rPr>
                <w:rFonts w:eastAsia="Segoe UI" w:cstheme="minorHAnsi"/>
                <w:color w:val="auto"/>
                <w:szCs w:val="22"/>
              </w:rPr>
            </w:pPr>
            <w:r w:rsidRPr="00BA4003">
              <w:rPr>
                <w:rFonts w:eastAsia="Segoe UI" w:cstheme="minorHAnsi"/>
                <w:color w:val="auto"/>
                <w:szCs w:val="22"/>
              </w:rPr>
              <w:t>E</w:t>
            </w:r>
            <w:r w:rsidRPr="00BA4003">
              <w:rPr>
                <w:rFonts w:eastAsia="Segoe UI" w:cstheme="minorHAnsi"/>
                <w:color w:val="auto"/>
                <w:spacing w:val="-1"/>
                <w:szCs w:val="22"/>
              </w:rPr>
              <w:t>x</w:t>
            </w:r>
            <w:r w:rsidRPr="00BA4003">
              <w:rPr>
                <w:rFonts w:eastAsia="Segoe UI" w:cstheme="minorHAnsi"/>
                <w:color w:val="auto"/>
                <w:szCs w:val="22"/>
              </w:rPr>
              <w:t>p</w:t>
            </w:r>
            <w:r w:rsidRPr="00BA4003">
              <w:rPr>
                <w:rFonts w:eastAsia="Segoe UI" w:cstheme="minorHAnsi"/>
                <w:color w:val="auto"/>
                <w:spacing w:val="-1"/>
                <w:szCs w:val="22"/>
              </w:rPr>
              <w:t>l</w:t>
            </w:r>
            <w:r w:rsidRPr="00BA4003">
              <w:rPr>
                <w:rFonts w:eastAsia="Segoe UI" w:cstheme="minorHAnsi"/>
                <w:color w:val="auto"/>
                <w:szCs w:val="22"/>
              </w:rPr>
              <w:t>ain</w:t>
            </w:r>
            <w:r w:rsidRPr="00BA4003">
              <w:rPr>
                <w:rFonts w:eastAsia="Segoe UI" w:cstheme="minorHAnsi"/>
                <w:color w:val="auto"/>
                <w:spacing w:val="-1"/>
                <w:szCs w:val="22"/>
              </w:rPr>
              <w:t xml:space="preserve"> w</w:t>
            </w:r>
            <w:r w:rsidRPr="00BA4003">
              <w:rPr>
                <w:rFonts w:eastAsia="Segoe UI" w:cstheme="minorHAnsi"/>
                <w:color w:val="auto"/>
                <w:szCs w:val="22"/>
              </w:rPr>
              <w:t>hy</w:t>
            </w:r>
            <w:r w:rsidRPr="00BA4003">
              <w:rPr>
                <w:rFonts w:eastAsia="Segoe UI" w:cstheme="minorHAnsi"/>
                <w:color w:val="auto"/>
                <w:spacing w:val="1"/>
                <w:szCs w:val="22"/>
              </w:rPr>
              <w:t xml:space="preserve"> </w:t>
            </w:r>
            <w:r w:rsidRPr="00BA4003">
              <w:rPr>
                <w:rFonts w:eastAsia="Segoe UI" w:cstheme="minorHAnsi"/>
                <w:color w:val="auto"/>
                <w:spacing w:val="-1"/>
                <w:szCs w:val="22"/>
              </w:rPr>
              <w:t>t</w:t>
            </w:r>
            <w:r w:rsidRPr="00BA4003">
              <w:rPr>
                <w:rFonts w:eastAsia="Segoe UI" w:cstheme="minorHAnsi"/>
                <w:color w:val="auto"/>
                <w:szCs w:val="22"/>
              </w:rPr>
              <w:t>he x</w:t>
            </w:r>
            <w:r w:rsidRPr="00BA4003">
              <w:rPr>
                <w:rFonts w:eastAsia="Segoe UI" w:cstheme="minorHAnsi"/>
                <w:color w:val="auto"/>
                <w:spacing w:val="1"/>
                <w:szCs w:val="22"/>
              </w:rPr>
              <w:t>-</w:t>
            </w:r>
            <w:r w:rsidRPr="00BA4003">
              <w:rPr>
                <w:rFonts w:eastAsia="Segoe UI" w:cstheme="minorHAnsi"/>
                <w:color w:val="auto"/>
                <w:spacing w:val="-1"/>
                <w:szCs w:val="22"/>
              </w:rPr>
              <w:t>c</w:t>
            </w:r>
            <w:r w:rsidRPr="00BA4003">
              <w:rPr>
                <w:rFonts w:eastAsia="Segoe UI" w:cstheme="minorHAnsi"/>
                <w:color w:val="auto"/>
                <w:szCs w:val="22"/>
              </w:rPr>
              <w:t>oord</w:t>
            </w:r>
            <w:r w:rsidRPr="00BA4003">
              <w:rPr>
                <w:rFonts w:eastAsia="Segoe UI" w:cstheme="minorHAnsi"/>
                <w:color w:val="auto"/>
                <w:spacing w:val="-3"/>
                <w:szCs w:val="22"/>
              </w:rPr>
              <w:t>i</w:t>
            </w:r>
            <w:r w:rsidRPr="00BA4003">
              <w:rPr>
                <w:rFonts w:eastAsia="Segoe UI" w:cstheme="minorHAnsi"/>
                <w:color w:val="auto"/>
                <w:szCs w:val="22"/>
              </w:rPr>
              <w:t>nates</w:t>
            </w:r>
            <w:r w:rsidRPr="00BA4003">
              <w:rPr>
                <w:rFonts w:eastAsia="Segoe UI" w:cstheme="minorHAnsi"/>
                <w:color w:val="auto"/>
                <w:spacing w:val="-1"/>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poi</w:t>
            </w:r>
            <w:r w:rsidRPr="00BA4003">
              <w:rPr>
                <w:rFonts w:eastAsia="Segoe UI" w:cstheme="minorHAnsi"/>
                <w:color w:val="auto"/>
                <w:spacing w:val="-1"/>
                <w:szCs w:val="22"/>
              </w:rPr>
              <w:t>n</w:t>
            </w:r>
            <w:r w:rsidRPr="00BA4003">
              <w:rPr>
                <w:rFonts w:eastAsia="Segoe UI" w:cstheme="minorHAnsi"/>
                <w:color w:val="auto"/>
                <w:szCs w:val="22"/>
              </w:rPr>
              <w:t>ts</w:t>
            </w:r>
            <w:r w:rsidRPr="00BA4003">
              <w:rPr>
                <w:rFonts w:eastAsia="Segoe UI" w:cstheme="minorHAnsi"/>
                <w:color w:val="auto"/>
                <w:spacing w:val="-1"/>
                <w:szCs w:val="22"/>
              </w:rPr>
              <w:t xml:space="preserve"> w</w:t>
            </w:r>
            <w:r w:rsidRPr="00BA4003">
              <w:rPr>
                <w:rFonts w:eastAsia="Segoe UI" w:cstheme="minorHAnsi"/>
                <w:color w:val="auto"/>
                <w:szCs w:val="22"/>
              </w:rPr>
              <w:t>he</w:t>
            </w:r>
            <w:r w:rsidRPr="00BA4003">
              <w:rPr>
                <w:rFonts w:eastAsia="Segoe UI" w:cstheme="minorHAnsi"/>
                <w:color w:val="auto"/>
                <w:spacing w:val="-3"/>
                <w:szCs w:val="22"/>
              </w:rPr>
              <w:t>r</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 xml:space="preserve"> g</w:t>
            </w:r>
            <w:r w:rsidRPr="00BA4003">
              <w:rPr>
                <w:rFonts w:eastAsia="Segoe UI" w:cstheme="minorHAnsi"/>
                <w:color w:val="auto"/>
                <w:szCs w:val="22"/>
              </w:rPr>
              <w:t xml:space="preserve">raphs of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e</w:t>
            </w:r>
            <w:r w:rsidRPr="00BA4003">
              <w:rPr>
                <w:rFonts w:eastAsia="Segoe UI" w:cstheme="minorHAnsi"/>
                <w:color w:val="auto"/>
                <w:spacing w:val="-1"/>
                <w:szCs w:val="22"/>
              </w:rPr>
              <w:t>q</w:t>
            </w:r>
            <w:r w:rsidRPr="00BA4003">
              <w:rPr>
                <w:rFonts w:eastAsia="Segoe UI" w:cstheme="minorHAnsi"/>
                <w:color w:val="auto"/>
                <w:spacing w:val="-3"/>
                <w:szCs w:val="22"/>
              </w:rPr>
              <w:t>u</w:t>
            </w:r>
            <w:r w:rsidRPr="00BA4003">
              <w:rPr>
                <w:rFonts w:eastAsia="Segoe UI" w:cstheme="minorHAnsi"/>
                <w:color w:val="auto"/>
                <w:spacing w:val="-2"/>
                <w:szCs w:val="22"/>
              </w:rPr>
              <w:t>a</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ons</w:t>
            </w:r>
            <w:r w:rsidRPr="00BA4003">
              <w:rPr>
                <w:rFonts w:eastAsia="Segoe UI" w:cstheme="minorHAnsi"/>
                <w:color w:val="auto"/>
                <w:spacing w:val="1"/>
                <w:szCs w:val="22"/>
              </w:rPr>
              <w:t xml:space="preserve"> </w:t>
            </w:r>
            <w:r w:rsidRPr="00BA4003">
              <w:rPr>
                <w:rFonts w:eastAsia="Segoe UI" w:cstheme="minorHAnsi"/>
                <w:color w:val="auto"/>
                <w:szCs w:val="22"/>
              </w:rPr>
              <w:t>y = f(x) and</w:t>
            </w:r>
            <w:r w:rsidRPr="00BA4003">
              <w:rPr>
                <w:rFonts w:eastAsia="Segoe UI" w:cstheme="minorHAnsi"/>
                <w:color w:val="auto"/>
                <w:spacing w:val="-3"/>
                <w:szCs w:val="22"/>
              </w:rPr>
              <w:t xml:space="preserve"> </w:t>
            </w:r>
            <w:r w:rsidRPr="00BA4003">
              <w:rPr>
                <w:rFonts w:eastAsia="Segoe UI" w:cstheme="minorHAnsi"/>
                <w:color w:val="auto"/>
                <w:szCs w:val="22"/>
              </w:rPr>
              <w:t>y = g(x)</w:t>
            </w:r>
            <w:r w:rsidRPr="00BA4003">
              <w:rPr>
                <w:rFonts w:eastAsia="Segoe UI" w:cstheme="minorHAnsi"/>
                <w:color w:val="auto"/>
                <w:spacing w:val="-2"/>
                <w:szCs w:val="22"/>
              </w:rPr>
              <w:t xml:space="preserve"> </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t</w:t>
            </w:r>
            <w:r w:rsidRPr="00BA4003">
              <w:rPr>
                <w:rFonts w:eastAsia="Segoe UI" w:cstheme="minorHAnsi"/>
                <w:color w:val="auto"/>
                <w:spacing w:val="-1"/>
                <w:szCs w:val="22"/>
              </w:rPr>
              <w:t>e</w:t>
            </w:r>
            <w:r w:rsidRPr="00BA4003">
              <w:rPr>
                <w:rFonts w:eastAsia="Segoe UI" w:cstheme="minorHAnsi"/>
                <w:color w:val="auto"/>
                <w:szCs w:val="22"/>
              </w:rPr>
              <w:t>rse</w:t>
            </w:r>
            <w:r w:rsidRPr="00BA4003">
              <w:rPr>
                <w:rFonts w:eastAsia="Segoe UI" w:cstheme="minorHAnsi"/>
                <w:color w:val="auto"/>
                <w:spacing w:val="-2"/>
                <w:szCs w:val="22"/>
              </w:rPr>
              <w:t>c</w:t>
            </w:r>
            <w:r w:rsidRPr="00BA4003">
              <w:rPr>
                <w:rFonts w:eastAsia="Segoe UI" w:cstheme="minorHAnsi"/>
                <w:color w:val="auto"/>
                <w:szCs w:val="22"/>
              </w:rPr>
              <w:t>t</w:t>
            </w:r>
            <w:r w:rsidRPr="00BA4003">
              <w:rPr>
                <w:rFonts w:eastAsia="Segoe UI" w:cstheme="minorHAnsi"/>
                <w:color w:val="auto"/>
                <w:spacing w:val="-1"/>
                <w:szCs w:val="22"/>
              </w:rPr>
              <w:t xml:space="preserve"> </w:t>
            </w:r>
            <w:r w:rsidRPr="00BA4003">
              <w:rPr>
                <w:rFonts w:eastAsia="Segoe UI" w:cstheme="minorHAnsi"/>
                <w:color w:val="auto"/>
                <w:szCs w:val="22"/>
              </w:rPr>
              <w:t xml:space="preserve">are </w:t>
            </w:r>
            <w:r w:rsidRPr="00BA4003">
              <w:rPr>
                <w:rFonts w:eastAsia="Segoe UI" w:cstheme="minorHAnsi"/>
                <w:color w:val="auto"/>
                <w:spacing w:val="-1"/>
                <w:szCs w:val="22"/>
              </w:rPr>
              <w:t>t</w:t>
            </w:r>
            <w:r w:rsidRPr="00BA4003">
              <w:rPr>
                <w:rFonts w:eastAsia="Segoe UI" w:cstheme="minorHAnsi"/>
                <w:color w:val="auto"/>
                <w:szCs w:val="22"/>
              </w:rPr>
              <w:t>he solu</w:t>
            </w:r>
            <w:r w:rsidRPr="00BA4003">
              <w:rPr>
                <w:rFonts w:eastAsia="Segoe UI" w:cstheme="minorHAnsi"/>
                <w:color w:val="auto"/>
                <w:spacing w:val="-1"/>
                <w:szCs w:val="22"/>
              </w:rPr>
              <w:t>t</w:t>
            </w:r>
            <w:r w:rsidRPr="00BA4003">
              <w:rPr>
                <w:rFonts w:eastAsia="Segoe UI" w:cstheme="minorHAnsi"/>
                <w:color w:val="auto"/>
                <w:szCs w:val="22"/>
              </w:rPr>
              <w:t>ions</w:t>
            </w:r>
            <w:r w:rsidRPr="00BA4003">
              <w:rPr>
                <w:rFonts w:eastAsia="Segoe UI" w:cstheme="minorHAnsi"/>
                <w:color w:val="auto"/>
                <w:spacing w:val="-1"/>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e</w:t>
            </w:r>
            <w:r w:rsidRPr="00BA4003">
              <w:rPr>
                <w:rFonts w:eastAsia="Segoe UI" w:cstheme="minorHAnsi"/>
                <w:color w:val="auto"/>
                <w:spacing w:val="-1"/>
                <w:szCs w:val="22"/>
              </w:rPr>
              <w:t>q</w:t>
            </w:r>
            <w:r w:rsidRPr="00BA4003">
              <w:rPr>
                <w:rFonts w:eastAsia="Segoe UI" w:cstheme="minorHAnsi"/>
                <w:color w:val="auto"/>
                <w:szCs w:val="22"/>
              </w:rPr>
              <w:t>uat</w:t>
            </w:r>
            <w:r w:rsidRPr="00BA4003">
              <w:rPr>
                <w:rFonts w:eastAsia="Segoe UI" w:cstheme="minorHAnsi"/>
                <w:color w:val="auto"/>
                <w:spacing w:val="-1"/>
                <w:szCs w:val="22"/>
              </w:rPr>
              <w:t>i</w:t>
            </w:r>
            <w:r w:rsidRPr="00BA4003">
              <w:rPr>
                <w:rFonts w:eastAsia="Segoe UI" w:cstheme="minorHAnsi"/>
                <w:color w:val="auto"/>
                <w:spacing w:val="-2"/>
                <w:szCs w:val="22"/>
              </w:rPr>
              <w:t>o</w:t>
            </w:r>
            <w:r w:rsidRPr="00BA4003">
              <w:rPr>
                <w:rFonts w:eastAsia="Segoe UI" w:cstheme="minorHAnsi"/>
                <w:color w:val="auto"/>
                <w:szCs w:val="22"/>
              </w:rPr>
              <w:t>n</w:t>
            </w:r>
            <w:r w:rsidRPr="00BA4003">
              <w:rPr>
                <w:rFonts w:eastAsia="Segoe UI" w:cstheme="minorHAnsi"/>
                <w:color w:val="auto"/>
                <w:spacing w:val="-2"/>
                <w:szCs w:val="22"/>
              </w:rPr>
              <w:t xml:space="preserve"> </w:t>
            </w:r>
            <w:r w:rsidRPr="00BA4003">
              <w:rPr>
                <w:rFonts w:eastAsia="Segoe UI" w:cstheme="minorHAnsi"/>
                <w:color w:val="auto"/>
                <w:szCs w:val="22"/>
              </w:rPr>
              <w:t>f(x) =</w:t>
            </w:r>
            <w:r w:rsidRPr="00BA4003">
              <w:rPr>
                <w:rFonts w:eastAsia="Segoe UI" w:cstheme="minorHAnsi"/>
                <w:color w:val="auto"/>
                <w:spacing w:val="-1"/>
                <w:szCs w:val="22"/>
              </w:rPr>
              <w:t xml:space="preserve"> </w:t>
            </w:r>
            <w:r w:rsidRPr="00BA4003">
              <w:rPr>
                <w:rFonts w:eastAsia="Segoe UI" w:cstheme="minorHAnsi"/>
                <w:color w:val="auto"/>
                <w:szCs w:val="22"/>
              </w:rPr>
              <w:t xml:space="preserve">g(x); find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pacing w:val="-2"/>
                <w:szCs w:val="22"/>
              </w:rPr>
              <w:t>s</w:t>
            </w:r>
            <w:r w:rsidRPr="00BA4003">
              <w:rPr>
                <w:rFonts w:eastAsia="Segoe UI" w:cstheme="minorHAnsi"/>
                <w:color w:val="auto"/>
                <w:szCs w:val="22"/>
              </w:rPr>
              <w:t>olu</w:t>
            </w:r>
            <w:r w:rsidRPr="00BA4003">
              <w:rPr>
                <w:rFonts w:eastAsia="Segoe UI" w:cstheme="minorHAnsi"/>
                <w:color w:val="auto"/>
                <w:spacing w:val="-1"/>
                <w:szCs w:val="22"/>
              </w:rPr>
              <w:t>t</w:t>
            </w:r>
            <w:r w:rsidRPr="00BA4003">
              <w:rPr>
                <w:rFonts w:eastAsia="Segoe UI" w:cstheme="minorHAnsi"/>
                <w:color w:val="auto"/>
                <w:szCs w:val="22"/>
              </w:rPr>
              <w:t>ions</w:t>
            </w:r>
            <w:r w:rsidRPr="00BA4003">
              <w:rPr>
                <w:rFonts w:eastAsia="Segoe UI" w:cstheme="minorHAnsi"/>
                <w:color w:val="auto"/>
                <w:spacing w:val="-1"/>
                <w:szCs w:val="22"/>
              </w:rPr>
              <w:t xml:space="preserve"> </w:t>
            </w:r>
            <w:r w:rsidRPr="00BA4003">
              <w:rPr>
                <w:rFonts w:eastAsia="Segoe UI" w:cstheme="minorHAnsi"/>
                <w:color w:val="auto"/>
                <w:szCs w:val="22"/>
              </w:rPr>
              <w:t>approx</w:t>
            </w:r>
            <w:r w:rsidRPr="00BA4003">
              <w:rPr>
                <w:rFonts w:eastAsia="Segoe UI" w:cstheme="minorHAnsi"/>
                <w:color w:val="auto"/>
                <w:spacing w:val="-1"/>
                <w:szCs w:val="22"/>
              </w:rPr>
              <w:t>i</w:t>
            </w:r>
            <w:r w:rsidRPr="00BA4003">
              <w:rPr>
                <w:rFonts w:eastAsia="Segoe UI" w:cstheme="minorHAnsi"/>
                <w:color w:val="auto"/>
                <w:szCs w:val="22"/>
              </w:rPr>
              <w:t>mat</w:t>
            </w:r>
            <w:r w:rsidRPr="00BA4003">
              <w:rPr>
                <w:rFonts w:eastAsia="Segoe UI" w:cstheme="minorHAnsi"/>
                <w:color w:val="auto"/>
                <w:spacing w:val="-1"/>
                <w:szCs w:val="22"/>
              </w:rPr>
              <w:t>e</w:t>
            </w:r>
            <w:r w:rsidRPr="00BA4003">
              <w:rPr>
                <w:rFonts w:eastAsia="Segoe UI" w:cstheme="minorHAnsi"/>
                <w:color w:val="auto"/>
                <w:spacing w:val="-3"/>
                <w:szCs w:val="22"/>
              </w:rPr>
              <w:t>l</w:t>
            </w:r>
            <w:r w:rsidRPr="00BA4003">
              <w:rPr>
                <w:rFonts w:eastAsia="Segoe UI" w:cstheme="minorHAnsi"/>
                <w:color w:val="auto"/>
                <w:spacing w:val="1"/>
                <w:szCs w:val="22"/>
              </w:rPr>
              <w:t>y</w:t>
            </w:r>
            <w:r w:rsidRPr="00BA4003">
              <w:rPr>
                <w:rFonts w:eastAsia="Segoe UI" w:cstheme="minorHAnsi"/>
                <w:color w:val="auto"/>
                <w:szCs w:val="22"/>
              </w:rPr>
              <w:t xml:space="preserve">, </w:t>
            </w:r>
            <w:r w:rsidRPr="00BA4003">
              <w:rPr>
                <w:rFonts w:eastAsia="Segoe UI" w:cstheme="minorHAnsi"/>
                <w:color w:val="auto"/>
                <w:spacing w:val="-1"/>
                <w:szCs w:val="22"/>
              </w:rPr>
              <w:t>e</w:t>
            </w:r>
            <w:r w:rsidRPr="00BA4003">
              <w:rPr>
                <w:rFonts w:eastAsia="Segoe UI" w:cstheme="minorHAnsi"/>
                <w:color w:val="auto"/>
                <w:szCs w:val="22"/>
              </w:rPr>
              <w:t>.g.,</w:t>
            </w:r>
            <w:r w:rsidRPr="00BA4003">
              <w:rPr>
                <w:rFonts w:eastAsia="Segoe UI" w:cstheme="minorHAnsi"/>
                <w:color w:val="auto"/>
                <w:spacing w:val="-3"/>
                <w:szCs w:val="22"/>
              </w:rPr>
              <w:t xml:space="preserve"> </w:t>
            </w:r>
            <w:r w:rsidRPr="00BA4003">
              <w:rPr>
                <w:rFonts w:eastAsia="Segoe UI" w:cstheme="minorHAnsi"/>
                <w:color w:val="auto"/>
                <w:szCs w:val="22"/>
              </w:rPr>
              <w:t>us</w:t>
            </w:r>
            <w:r w:rsidRPr="00BA4003">
              <w:rPr>
                <w:rFonts w:eastAsia="Segoe UI" w:cstheme="minorHAnsi"/>
                <w:color w:val="auto"/>
                <w:spacing w:val="-1"/>
                <w:szCs w:val="22"/>
              </w:rPr>
              <w:t>i</w:t>
            </w:r>
            <w:r w:rsidRPr="00BA4003">
              <w:rPr>
                <w:rFonts w:eastAsia="Segoe UI" w:cstheme="minorHAnsi"/>
                <w:color w:val="auto"/>
                <w:szCs w:val="22"/>
              </w:rPr>
              <w:t>ng</w:t>
            </w:r>
            <w:r w:rsidRPr="00BA4003">
              <w:rPr>
                <w:rFonts w:eastAsia="Segoe UI" w:cstheme="minorHAnsi"/>
                <w:color w:val="auto"/>
                <w:spacing w:val="-1"/>
                <w:szCs w:val="22"/>
              </w:rPr>
              <w:t xml:space="preserve"> </w:t>
            </w:r>
            <w:r w:rsidRPr="00BA4003">
              <w:rPr>
                <w:rFonts w:eastAsia="Segoe UI" w:cstheme="minorHAnsi"/>
                <w:color w:val="auto"/>
                <w:szCs w:val="22"/>
              </w:rPr>
              <w:t>t</w:t>
            </w:r>
            <w:r w:rsidRPr="00BA4003">
              <w:rPr>
                <w:rFonts w:eastAsia="Segoe UI" w:cstheme="minorHAnsi"/>
                <w:color w:val="auto"/>
                <w:spacing w:val="-1"/>
                <w:szCs w:val="22"/>
              </w:rPr>
              <w:t>ec</w:t>
            </w:r>
            <w:r w:rsidRPr="00BA4003">
              <w:rPr>
                <w:rFonts w:eastAsia="Segoe UI" w:cstheme="minorHAnsi"/>
                <w:color w:val="auto"/>
                <w:szCs w:val="22"/>
              </w:rPr>
              <w:t>hno</w:t>
            </w:r>
            <w:r w:rsidRPr="00BA4003">
              <w:rPr>
                <w:rFonts w:eastAsia="Segoe UI" w:cstheme="minorHAnsi"/>
                <w:color w:val="auto"/>
                <w:spacing w:val="-1"/>
                <w:szCs w:val="22"/>
              </w:rPr>
              <w:t>l</w:t>
            </w:r>
            <w:r w:rsidRPr="00BA4003">
              <w:rPr>
                <w:rFonts w:eastAsia="Segoe UI" w:cstheme="minorHAnsi"/>
                <w:color w:val="auto"/>
                <w:szCs w:val="22"/>
              </w:rPr>
              <w:t>ogy</w:t>
            </w:r>
            <w:r w:rsidRPr="00BA4003">
              <w:rPr>
                <w:rFonts w:eastAsia="Segoe UI" w:cstheme="minorHAnsi"/>
                <w:color w:val="auto"/>
                <w:spacing w:val="1"/>
                <w:szCs w:val="22"/>
              </w:rPr>
              <w:t xml:space="preserve"> </w:t>
            </w:r>
            <w:r w:rsidRPr="00BA4003">
              <w:rPr>
                <w:rFonts w:eastAsia="Segoe UI" w:cstheme="minorHAnsi"/>
                <w:color w:val="auto"/>
                <w:spacing w:val="-1"/>
                <w:szCs w:val="22"/>
              </w:rPr>
              <w:t>t</w:t>
            </w:r>
            <w:r w:rsidRPr="00BA4003">
              <w:rPr>
                <w:rFonts w:eastAsia="Segoe UI" w:cstheme="minorHAnsi"/>
                <w:color w:val="auto"/>
                <w:szCs w:val="22"/>
              </w:rPr>
              <w:t xml:space="preserve">o </w:t>
            </w:r>
            <w:r w:rsidRPr="00BA4003">
              <w:rPr>
                <w:rFonts w:eastAsia="Segoe UI" w:cstheme="minorHAnsi"/>
                <w:color w:val="auto"/>
                <w:spacing w:val="-1"/>
                <w:szCs w:val="22"/>
              </w:rPr>
              <w:t>g</w:t>
            </w:r>
            <w:r w:rsidRPr="00BA4003">
              <w:rPr>
                <w:rFonts w:eastAsia="Segoe UI" w:cstheme="minorHAnsi"/>
                <w:color w:val="auto"/>
                <w:szCs w:val="22"/>
              </w:rPr>
              <w:t>r</w:t>
            </w:r>
            <w:r w:rsidRPr="00BA4003">
              <w:rPr>
                <w:rFonts w:eastAsia="Segoe UI" w:cstheme="minorHAnsi"/>
                <w:color w:val="auto"/>
                <w:spacing w:val="-2"/>
                <w:szCs w:val="22"/>
              </w:rPr>
              <w:t>a</w:t>
            </w:r>
            <w:r w:rsidRPr="00BA4003">
              <w:rPr>
                <w:rFonts w:eastAsia="Segoe UI" w:cstheme="minorHAnsi"/>
                <w:color w:val="auto"/>
                <w:spacing w:val="-3"/>
                <w:szCs w:val="22"/>
              </w:rPr>
              <w:t>p</w:t>
            </w:r>
            <w:r w:rsidRPr="00BA4003">
              <w:rPr>
                <w:rFonts w:eastAsia="Segoe UI" w:cstheme="minorHAnsi"/>
                <w:color w:val="auto"/>
                <w:szCs w:val="22"/>
              </w:rPr>
              <w:t>h the</w:t>
            </w:r>
            <w:r w:rsidRPr="00BA4003">
              <w:rPr>
                <w:rFonts w:eastAsia="Segoe UI" w:cstheme="minorHAnsi"/>
                <w:color w:val="auto"/>
                <w:spacing w:val="-1"/>
                <w:szCs w:val="22"/>
              </w:rPr>
              <w:t xml:space="preserve"> </w:t>
            </w:r>
            <w:r w:rsidRPr="00BA4003">
              <w:rPr>
                <w:rFonts w:eastAsia="Segoe UI" w:cstheme="minorHAnsi"/>
                <w:color w:val="auto"/>
                <w:szCs w:val="22"/>
              </w:rPr>
              <w:t>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 xml:space="preserve">ons, </w:t>
            </w:r>
            <w:r w:rsidRPr="00BA4003">
              <w:rPr>
                <w:rFonts w:eastAsia="Segoe UI" w:cstheme="minorHAnsi"/>
                <w:color w:val="auto"/>
                <w:spacing w:val="-1"/>
                <w:szCs w:val="22"/>
              </w:rPr>
              <w:t>m</w:t>
            </w:r>
            <w:r w:rsidRPr="00BA4003">
              <w:rPr>
                <w:rFonts w:eastAsia="Segoe UI" w:cstheme="minorHAnsi"/>
                <w:color w:val="auto"/>
                <w:szCs w:val="22"/>
              </w:rPr>
              <w:t>a</w:t>
            </w:r>
            <w:r w:rsidRPr="00BA4003">
              <w:rPr>
                <w:rFonts w:eastAsia="Segoe UI" w:cstheme="minorHAnsi"/>
                <w:color w:val="auto"/>
                <w:spacing w:val="1"/>
                <w:szCs w:val="22"/>
              </w:rPr>
              <w:t>k</w:t>
            </w:r>
            <w:r w:rsidRPr="00BA4003">
              <w:rPr>
                <w:rFonts w:eastAsia="Segoe UI" w:cstheme="minorHAnsi"/>
                <w:color w:val="auto"/>
                <w:szCs w:val="22"/>
              </w:rPr>
              <w:t>e tab</w:t>
            </w:r>
            <w:r w:rsidRPr="00BA4003">
              <w:rPr>
                <w:rFonts w:eastAsia="Segoe UI" w:cstheme="minorHAnsi"/>
                <w:color w:val="auto"/>
                <w:spacing w:val="-1"/>
                <w:szCs w:val="22"/>
              </w:rPr>
              <w:t>l</w:t>
            </w:r>
            <w:r w:rsidRPr="00BA4003">
              <w:rPr>
                <w:rFonts w:eastAsia="Segoe UI" w:cstheme="minorHAnsi"/>
                <w:color w:val="auto"/>
                <w:szCs w:val="22"/>
              </w:rPr>
              <w:t>es</w:t>
            </w:r>
            <w:r w:rsidRPr="00BA4003">
              <w:rPr>
                <w:rFonts w:eastAsia="Segoe UI" w:cstheme="minorHAnsi"/>
                <w:color w:val="auto"/>
                <w:spacing w:val="-1"/>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pacing w:val="-1"/>
                <w:szCs w:val="22"/>
              </w:rPr>
              <w:t>v</w:t>
            </w:r>
            <w:r w:rsidRPr="00BA4003">
              <w:rPr>
                <w:rFonts w:eastAsia="Segoe UI" w:cstheme="minorHAnsi"/>
                <w:color w:val="auto"/>
                <w:szCs w:val="22"/>
              </w:rPr>
              <w:t>alu</w:t>
            </w:r>
            <w:r w:rsidRPr="00BA4003">
              <w:rPr>
                <w:rFonts w:eastAsia="Segoe UI" w:cstheme="minorHAnsi"/>
                <w:color w:val="auto"/>
                <w:spacing w:val="-1"/>
                <w:szCs w:val="22"/>
              </w:rPr>
              <w:t>e</w:t>
            </w:r>
            <w:r w:rsidRPr="00BA4003">
              <w:rPr>
                <w:rFonts w:eastAsia="Segoe UI" w:cstheme="minorHAnsi"/>
                <w:color w:val="auto"/>
                <w:szCs w:val="22"/>
              </w:rPr>
              <w:t>s,</w:t>
            </w:r>
            <w:r w:rsidRPr="00BA4003">
              <w:rPr>
                <w:rFonts w:eastAsia="Segoe UI" w:cstheme="minorHAnsi"/>
                <w:color w:val="auto"/>
                <w:spacing w:val="-3"/>
                <w:szCs w:val="22"/>
              </w:rPr>
              <w:t xml:space="preserve"> </w:t>
            </w:r>
            <w:r w:rsidRPr="00BA4003">
              <w:rPr>
                <w:rFonts w:eastAsia="Segoe UI" w:cstheme="minorHAnsi"/>
                <w:color w:val="auto"/>
                <w:szCs w:val="22"/>
              </w:rPr>
              <w:t>or find</w:t>
            </w:r>
            <w:r w:rsidRPr="00BA4003">
              <w:rPr>
                <w:rFonts w:eastAsia="Segoe UI" w:cstheme="minorHAnsi"/>
                <w:color w:val="auto"/>
                <w:spacing w:val="-1"/>
                <w:szCs w:val="22"/>
              </w:rPr>
              <w:t xml:space="preserve"> </w:t>
            </w:r>
            <w:r w:rsidRPr="00BA4003">
              <w:rPr>
                <w:rFonts w:eastAsia="Segoe UI" w:cstheme="minorHAnsi"/>
                <w:color w:val="auto"/>
                <w:spacing w:val="-3"/>
                <w:szCs w:val="22"/>
              </w:rPr>
              <w:t>s</w:t>
            </w:r>
            <w:r w:rsidRPr="00BA4003">
              <w:rPr>
                <w:rFonts w:eastAsia="Segoe UI" w:cstheme="minorHAnsi"/>
                <w:color w:val="auto"/>
                <w:szCs w:val="22"/>
              </w:rPr>
              <w:t>u</w:t>
            </w:r>
            <w:r w:rsidRPr="00BA4003">
              <w:rPr>
                <w:rFonts w:eastAsia="Segoe UI" w:cstheme="minorHAnsi"/>
                <w:color w:val="auto"/>
                <w:spacing w:val="-1"/>
                <w:szCs w:val="22"/>
              </w:rPr>
              <w:t>cc</w:t>
            </w:r>
            <w:r w:rsidRPr="00BA4003">
              <w:rPr>
                <w:rFonts w:eastAsia="Segoe UI" w:cstheme="minorHAnsi"/>
                <w:color w:val="auto"/>
                <w:szCs w:val="22"/>
              </w:rPr>
              <w:t>ess</w:t>
            </w:r>
            <w:r w:rsidRPr="00BA4003">
              <w:rPr>
                <w:rFonts w:eastAsia="Segoe UI" w:cstheme="minorHAnsi"/>
                <w:color w:val="auto"/>
                <w:spacing w:val="-1"/>
                <w:szCs w:val="22"/>
              </w:rPr>
              <w:t>i</w:t>
            </w:r>
            <w:r w:rsidRPr="00BA4003">
              <w:rPr>
                <w:rFonts w:eastAsia="Segoe UI" w:cstheme="minorHAnsi"/>
                <w:color w:val="auto"/>
                <w:szCs w:val="22"/>
              </w:rPr>
              <w:t>ve</w:t>
            </w:r>
            <w:r w:rsidRPr="00BA4003">
              <w:rPr>
                <w:rFonts w:eastAsia="Segoe UI" w:cstheme="minorHAnsi"/>
                <w:color w:val="auto"/>
                <w:spacing w:val="-1"/>
                <w:szCs w:val="22"/>
              </w:rPr>
              <w:t xml:space="preserve"> </w:t>
            </w:r>
            <w:r w:rsidRPr="00BA4003">
              <w:rPr>
                <w:rFonts w:eastAsia="Segoe UI" w:cstheme="minorHAnsi"/>
                <w:color w:val="auto"/>
                <w:szCs w:val="22"/>
              </w:rPr>
              <w:t>approx</w:t>
            </w:r>
            <w:r w:rsidRPr="00BA4003">
              <w:rPr>
                <w:rFonts w:eastAsia="Segoe UI" w:cstheme="minorHAnsi"/>
                <w:color w:val="auto"/>
                <w:spacing w:val="-1"/>
                <w:szCs w:val="22"/>
              </w:rPr>
              <w:t>i</w:t>
            </w:r>
            <w:r w:rsidRPr="00BA4003">
              <w:rPr>
                <w:rFonts w:eastAsia="Segoe UI" w:cstheme="minorHAnsi"/>
                <w:color w:val="auto"/>
                <w:szCs w:val="22"/>
              </w:rPr>
              <w:t>mat</w:t>
            </w:r>
            <w:r w:rsidRPr="00BA4003">
              <w:rPr>
                <w:rFonts w:eastAsia="Segoe UI" w:cstheme="minorHAnsi"/>
                <w:color w:val="auto"/>
                <w:spacing w:val="-1"/>
                <w:szCs w:val="22"/>
              </w:rPr>
              <w:t>i</w:t>
            </w:r>
            <w:r w:rsidRPr="00BA4003">
              <w:rPr>
                <w:rFonts w:eastAsia="Segoe UI" w:cstheme="minorHAnsi"/>
                <w:color w:val="auto"/>
                <w:szCs w:val="22"/>
              </w:rPr>
              <w:t>o</w:t>
            </w:r>
            <w:r w:rsidRPr="00BA4003">
              <w:rPr>
                <w:rFonts w:eastAsia="Segoe UI" w:cstheme="minorHAnsi"/>
                <w:color w:val="auto"/>
                <w:spacing w:val="-2"/>
                <w:szCs w:val="22"/>
              </w:rPr>
              <w:t>n</w:t>
            </w:r>
            <w:r w:rsidRPr="00BA4003">
              <w:rPr>
                <w:rFonts w:eastAsia="Segoe UI" w:cstheme="minorHAnsi"/>
                <w:color w:val="auto"/>
                <w:szCs w:val="22"/>
              </w:rPr>
              <w:t xml:space="preserve">s. </w:t>
            </w:r>
            <w:r w:rsidR="0071570E" w:rsidRPr="00BA4003">
              <w:rPr>
                <w:rFonts w:eastAsia="Segoe UI" w:cstheme="minorHAnsi"/>
                <w:color w:val="auto"/>
                <w:szCs w:val="22"/>
              </w:rPr>
              <w:t xml:space="preserve">Instructional Note:  </w:t>
            </w:r>
            <w:r w:rsidRPr="00BA4003">
              <w:rPr>
                <w:rFonts w:eastAsia="Segoe UI" w:cstheme="minorHAnsi"/>
                <w:color w:val="auto"/>
                <w:spacing w:val="-2"/>
                <w:szCs w:val="22"/>
              </w:rPr>
              <w:t>I</w:t>
            </w:r>
            <w:r w:rsidRPr="00BA4003">
              <w:rPr>
                <w:rFonts w:eastAsia="Segoe UI" w:cstheme="minorHAnsi"/>
                <w:color w:val="auto"/>
                <w:szCs w:val="22"/>
              </w:rPr>
              <w:t>n</w:t>
            </w:r>
            <w:r w:rsidRPr="00BA4003">
              <w:rPr>
                <w:rFonts w:eastAsia="Segoe UI" w:cstheme="minorHAnsi"/>
                <w:color w:val="auto"/>
                <w:spacing w:val="-1"/>
                <w:szCs w:val="22"/>
              </w:rPr>
              <w:t>c</w:t>
            </w:r>
            <w:r w:rsidRPr="00BA4003">
              <w:rPr>
                <w:rFonts w:eastAsia="Segoe UI" w:cstheme="minorHAnsi"/>
                <w:color w:val="auto"/>
                <w:szCs w:val="22"/>
              </w:rPr>
              <w:t>l</w:t>
            </w:r>
            <w:r w:rsidRPr="00BA4003">
              <w:rPr>
                <w:rFonts w:eastAsia="Segoe UI" w:cstheme="minorHAnsi"/>
                <w:color w:val="auto"/>
                <w:spacing w:val="-1"/>
                <w:szCs w:val="22"/>
              </w:rPr>
              <w:t>u</w:t>
            </w:r>
            <w:r w:rsidRPr="00BA4003">
              <w:rPr>
                <w:rFonts w:eastAsia="Segoe UI" w:cstheme="minorHAnsi"/>
                <w:color w:val="auto"/>
                <w:szCs w:val="22"/>
              </w:rPr>
              <w:t xml:space="preserve">de </w:t>
            </w:r>
            <w:r w:rsidRPr="00BA4003">
              <w:rPr>
                <w:rFonts w:eastAsia="Segoe UI" w:cstheme="minorHAnsi"/>
                <w:color w:val="auto"/>
                <w:spacing w:val="-2"/>
                <w:szCs w:val="22"/>
              </w:rPr>
              <w:t>c</w:t>
            </w:r>
            <w:r w:rsidRPr="00BA4003">
              <w:rPr>
                <w:rFonts w:eastAsia="Segoe UI" w:cstheme="minorHAnsi"/>
                <w:color w:val="auto"/>
                <w:szCs w:val="22"/>
              </w:rPr>
              <w:t xml:space="preserve">ases </w:t>
            </w:r>
            <w:r w:rsidRPr="00BA4003">
              <w:rPr>
                <w:rFonts w:eastAsia="Segoe UI" w:cstheme="minorHAnsi"/>
                <w:color w:val="auto"/>
                <w:spacing w:val="-1"/>
                <w:szCs w:val="22"/>
              </w:rPr>
              <w:t>w</w:t>
            </w:r>
            <w:r w:rsidRPr="00BA4003">
              <w:rPr>
                <w:rFonts w:eastAsia="Segoe UI" w:cstheme="minorHAnsi"/>
                <w:color w:val="auto"/>
                <w:szCs w:val="22"/>
              </w:rPr>
              <w:t>here f(x) and/or g</w:t>
            </w:r>
            <w:r w:rsidRPr="00BA4003">
              <w:rPr>
                <w:rFonts w:eastAsia="Segoe UI" w:cstheme="minorHAnsi"/>
                <w:color w:val="auto"/>
                <w:spacing w:val="-2"/>
                <w:szCs w:val="22"/>
              </w:rPr>
              <w:t>(</w:t>
            </w:r>
            <w:r w:rsidRPr="00BA4003">
              <w:rPr>
                <w:rFonts w:eastAsia="Segoe UI" w:cstheme="minorHAnsi"/>
                <w:color w:val="auto"/>
                <w:szCs w:val="22"/>
              </w:rPr>
              <w:t xml:space="preserve">x) are </w:t>
            </w:r>
            <w:r w:rsidRPr="00BA4003">
              <w:rPr>
                <w:rFonts w:eastAsia="Segoe UI" w:cstheme="minorHAnsi"/>
                <w:color w:val="auto"/>
                <w:spacing w:val="-1"/>
                <w:szCs w:val="22"/>
              </w:rPr>
              <w:t>l</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 xml:space="preserve">ear, </w:t>
            </w:r>
            <w:r w:rsidRPr="00BA4003">
              <w:rPr>
                <w:rFonts w:eastAsia="Segoe UI" w:cstheme="minorHAnsi"/>
                <w:color w:val="auto"/>
                <w:spacing w:val="-3"/>
                <w:szCs w:val="22"/>
              </w:rPr>
              <w:t>p</w:t>
            </w:r>
            <w:r w:rsidRPr="00BA4003">
              <w:rPr>
                <w:rFonts w:eastAsia="Segoe UI" w:cstheme="minorHAnsi"/>
                <w:color w:val="auto"/>
                <w:szCs w:val="22"/>
              </w:rPr>
              <w:t>olynom</w:t>
            </w:r>
            <w:r w:rsidRPr="00BA4003">
              <w:rPr>
                <w:rFonts w:eastAsia="Segoe UI" w:cstheme="minorHAnsi"/>
                <w:color w:val="auto"/>
                <w:spacing w:val="-1"/>
                <w:szCs w:val="22"/>
              </w:rPr>
              <w:t>i</w:t>
            </w:r>
            <w:r w:rsidRPr="00BA4003">
              <w:rPr>
                <w:rFonts w:eastAsia="Segoe UI" w:cstheme="minorHAnsi"/>
                <w:color w:val="auto"/>
                <w:szCs w:val="22"/>
              </w:rPr>
              <w:t xml:space="preserve">al, </w:t>
            </w:r>
            <w:r w:rsidRPr="00BA4003">
              <w:rPr>
                <w:rFonts w:eastAsia="Segoe UI" w:cstheme="minorHAnsi"/>
                <w:color w:val="auto"/>
                <w:spacing w:val="-3"/>
                <w:szCs w:val="22"/>
              </w:rPr>
              <w:t>r</w:t>
            </w:r>
            <w:r w:rsidRPr="00BA4003">
              <w:rPr>
                <w:rFonts w:eastAsia="Segoe UI" w:cstheme="minorHAnsi"/>
                <w:color w:val="auto"/>
                <w:szCs w:val="22"/>
              </w:rPr>
              <w:t>at</w:t>
            </w:r>
            <w:r w:rsidRPr="00BA4003">
              <w:rPr>
                <w:rFonts w:eastAsia="Segoe UI" w:cstheme="minorHAnsi"/>
                <w:color w:val="auto"/>
                <w:spacing w:val="-1"/>
                <w:szCs w:val="22"/>
              </w:rPr>
              <w:t>i</w:t>
            </w:r>
            <w:r w:rsidRPr="00BA4003">
              <w:rPr>
                <w:rFonts w:eastAsia="Segoe UI" w:cstheme="minorHAnsi"/>
                <w:color w:val="auto"/>
                <w:szCs w:val="22"/>
              </w:rPr>
              <w:t>onal, absolu</w:t>
            </w:r>
            <w:r w:rsidRPr="00BA4003">
              <w:rPr>
                <w:rFonts w:eastAsia="Segoe UI" w:cstheme="minorHAnsi"/>
                <w:color w:val="auto"/>
                <w:spacing w:val="-1"/>
                <w:szCs w:val="22"/>
              </w:rPr>
              <w:t>t</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valu</w:t>
            </w:r>
            <w:r w:rsidRPr="00BA4003">
              <w:rPr>
                <w:rFonts w:eastAsia="Segoe UI" w:cstheme="minorHAnsi"/>
                <w:color w:val="auto"/>
                <w:spacing w:val="-1"/>
                <w:szCs w:val="22"/>
              </w:rPr>
              <w:t>e</w:t>
            </w:r>
            <w:r w:rsidRPr="00BA4003">
              <w:rPr>
                <w:rFonts w:eastAsia="Segoe UI" w:cstheme="minorHAnsi"/>
                <w:color w:val="auto"/>
                <w:szCs w:val="22"/>
              </w:rPr>
              <w:t xml:space="preserve">, </w:t>
            </w:r>
            <w:r w:rsidRPr="00BA4003">
              <w:rPr>
                <w:rFonts w:eastAsia="Segoe UI" w:cstheme="minorHAnsi"/>
                <w:color w:val="auto"/>
                <w:spacing w:val="-1"/>
                <w:szCs w:val="22"/>
              </w:rPr>
              <w:t>e</w:t>
            </w:r>
            <w:r w:rsidRPr="00BA4003">
              <w:rPr>
                <w:rFonts w:eastAsia="Segoe UI" w:cstheme="minorHAnsi"/>
                <w:color w:val="auto"/>
                <w:szCs w:val="22"/>
              </w:rPr>
              <w:t>x</w:t>
            </w:r>
            <w:r w:rsidRPr="00BA4003">
              <w:rPr>
                <w:rFonts w:eastAsia="Segoe UI" w:cstheme="minorHAnsi"/>
                <w:color w:val="auto"/>
                <w:spacing w:val="-1"/>
                <w:szCs w:val="22"/>
              </w:rPr>
              <w:t>p</w:t>
            </w:r>
            <w:r w:rsidRPr="00BA4003">
              <w:rPr>
                <w:rFonts w:eastAsia="Segoe UI" w:cstheme="minorHAnsi"/>
                <w:color w:val="auto"/>
                <w:spacing w:val="-2"/>
                <w:szCs w:val="22"/>
              </w:rPr>
              <w:t>o</w:t>
            </w:r>
            <w:r w:rsidRPr="00BA4003">
              <w:rPr>
                <w:rFonts w:eastAsia="Segoe UI" w:cstheme="minorHAnsi"/>
                <w:color w:val="auto"/>
                <w:szCs w:val="22"/>
              </w:rPr>
              <w:t>nen</w:t>
            </w:r>
            <w:r w:rsidRPr="00BA4003">
              <w:rPr>
                <w:rFonts w:eastAsia="Segoe UI" w:cstheme="minorHAnsi"/>
                <w:color w:val="auto"/>
                <w:spacing w:val="-3"/>
                <w:szCs w:val="22"/>
              </w:rPr>
              <w:t>t</w:t>
            </w:r>
            <w:r w:rsidRPr="00BA4003">
              <w:rPr>
                <w:rFonts w:eastAsia="Segoe UI" w:cstheme="minorHAnsi"/>
                <w:color w:val="auto"/>
                <w:szCs w:val="22"/>
              </w:rPr>
              <w:t>ia</w:t>
            </w:r>
            <w:r w:rsidRPr="00BA4003">
              <w:rPr>
                <w:rFonts w:eastAsia="Segoe UI" w:cstheme="minorHAnsi"/>
                <w:color w:val="auto"/>
                <w:spacing w:val="-1"/>
                <w:szCs w:val="22"/>
              </w:rPr>
              <w:t>l</w:t>
            </w:r>
            <w:r w:rsidRPr="00BA4003">
              <w:rPr>
                <w:rFonts w:eastAsia="Segoe UI" w:cstheme="minorHAnsi"/>
                <w:color w:val="auto"/>
                <w:szCs w:val="22"/>
              </w:rPr>
              <w:t>, and</w:t>
            </w:r>
            <w:r w:rsidRPr="00BA4003">
              <w:rPr>
                <w:rFonts w:eastAsia="Segoe UI" w:cstheme="minorHAnsi"/>
                <w:color w:val="auto"/>
                <w:spacing w:val="-1"/>
                <w:szCs w:val="22"/>
              </w:rPr>
              <w:t xml:space="preserve"> </w:t>
            </w:r>
            <w:r w:rsidRPr="00BA4003">
              <w:rPr>
                <w:rFonts w:eastAsia="Segoe UI" w:cstheme="minorHAnsi"/>
                <w:color w:val="auto"/>
                <w:szCs w:val="22"/>
              </w:rPr>
              <w:t>lo</w:t>
            </w:r>
            <w:r w:rsidRPr="00BA4003">
              <w:rPr>
                <w:rFonts w:eastAsia="Segoe UI" w:cstheme="minorHAnsi"/>
                <w:color w:val="auto"/>
                <w:spacing w:val="-1"/>
                <w:szCs w:val="22"/>
              </w:rPr>
              <w:t>g</w:t>
            </w:r>
            <w:r w:rsidRPr="00BA4003">
              <w:rPr>
                <w:rFonts w:eastAsia="Segoe UI" w:cstheme="minorHAnsi"/>
                <w:color w:val="auto"/>
                <w:szCs w:val="22"/>
              </w:rPr>
              <w:t>ari</w:t>
            </w:r>
            <w:r w:rsidRPr="00BA4003">
              <w:rPr>
                <w:rFonts w:eastAsia="Segoe UI" w:cstheme="minorHAnsi"/>
                <w:color w:val="auto"/>
                <w:spacing w:val="-1"/>
                <w:szCs w:val="22"/>
              </w:rPr>
              <w:t>t</w:t>
            </w:r>
            <w:r w:rsidRPr="00BA4003">
              <w:rPr>
                <w:rFonts w:eastAsia="Segoe UI" w:cstheme="minorHAnsi"/>
                <w:color w:val="auto"/>
                <w:szCs w:val="22"/>
              </w:rPr>
              <w:t>h</w:t>
            </w:r>
            <w:r w:rsidRPr="00BA4003">
              <w:rPr>
                <w:rFonts w:eastAsia="Segoe UI" w:cstheme="minorHAnsi"/>
                <w:color w:val="auto"/>
                <w:spacing w:val="-1"/>
                <w:szCs w:val="22"/>
              </w:rPr>
              <w:t>m</w:t>
            </w:r>
            <w:r w:rsidRPr="00BA4003">
              <w:rPr>
                <w:rFonts w:eastAsia="Segoe UI" w:cstheme="minorHAnsi"/>
                <w:color w:val="auto"/>
                <w:szCs w:val="22"/>
              </w:rPr>
              <w:t>ic</w:t>
            </w:r>
            <w:r w:rsidRPr="00BA4003">
              <w:rPr>
                <w:rFonts w:eastAsia="Segoe UI" w:cstheme="minorHAnsi"/>
                <w:color w:val="auto"/>
                <w:spacing w:val="-2"/>
                <w:szCs w:val="22"/>
              </w:rPr>
              <w:t xml:space="preserve"> </w:t>
            </w:r>
            <w:r w:rsidRPr="00BA4003">
              <w:rPr>
                <w:rFonts w:eastAsia="Segoe UI" w:cstheme="minorHAnsi"/>
                <w:color w:val="auto"/>
                <w:spacing w:val="1"/>
                <w:szCs w:val="22"/>
              </w:rPr>
              <w:t>f</w:t>
            </w:r>
            <w:r w:rsidRPr="00BA4003">
              <w:rPr>
                <w:rFonts w:eastAsia="Segoe UI" w:cstheme="minorHAnsi"/>
                <w:color w:val="auto"/>
                <w:szCs w:val="22"/>
              </w:rPr>
              <w:t>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ons.</w:t>
            </w:r>
            <w:r w:rsidR="00AA545B" w:rsidRPr="00BA4003">
              <w:rPr>
                <w:rFonts w:eastAsia="Segoe UI" w:cstheme="minorHAnsi"/>
                <w:color w:val="auto"/>
                <w:szCs w:val="22"/>
              </w:rPr>
              <w:t xml:space="preserve">  </w:t>
            </w:r>
            <w:r w:rsidR="00D40B82" w:rsidRPr="00BA4003">
              <w:rPr>
                <w:rFonts w:eastAsia="Segoe UI" w:cstheme="minorHAnsi"/>
                <w:color w:val="auto"/>
                <w:szCs w:val="22"/>
              </w:rPr>
              <w:t>Instructional Note:</w:t>
            </w:r>
            <w:r w:rsidR="00AA545B" w:rsidRPr="00BA4003">
              <w:rPr>
                <w:rFonts w:eastAsia="Segoe UI" w:cstheme="minorHAnsi"/>
                <w:color w:val="auto"/>
                <w:szCs w:val="22"/>
              </w:rPr>
              <w:t xml:space="preserve">  </w:t>
            </w:r>
            <w:r w:rsidR="00AA545B" w:rsidRPr="00BA4003">
              <w:rPr>
                <w:rFonts w:eastAsia="Segoe UI" w:cstheme="minorHAnsi"/>
                <w:color w:val="auto"/>
                <w:spacing w:val="-1"/>
                <w:szCs w:val="22"/>
              </w:rPr>
              <w:t>I</w:t>
            </w:r>
            <w:r w:rsidR="00AA545B" w:rsidRPr="00BA4003">
              <w:rPr>
                <w:rFonts w:eastAsia="Segoe UI" w:cstheme="minorHAnsi"/>
                <w:color w:val="auto"/>
                <w:szCs w:val="22"/>
              </w:rPr>
              <w:t>ncl</w:t>
            </w:r>
            <w:r w:rsidR="00AA545B" w:rsidRPr="00BA4003">
              <w:rPr>
                <w:rFonts w:eastAsia="Segoe UI" w:cstheme="minorHAnsi"/>
                <w:color w:val="auto"/>
                <w:spacing w:val="-1"/>
                <w:szCs w:val="22"/>
              </w:rPr>
              <w:t>u</w:t>
            </w:r>
            <w:r w:rsidR="00AA545B" w:rsidRPr="00BA4003">
              <w:rPr>
                <w:rFonts w:eastAsia="Segoe UI" w:cstheme="minorHAnsi"/>
                <w:color w:val="auto"/>
                <w:szCs w:val="22"/>
              </w:rPr>
              <w:t>de c</w:t>
            </w:r>
            <w:r w:rsidR="00AA545B" w:rsidRPr="00BA4003">
              <w:rPr>
                <w:rFonts w:eastAsia="Segoe UI" w:cstheme="minorHAnsi"/>
                <w:color w:val="auto"/>
                <w:spacing w:val="-1"/>
                <w:szCs w:val="22"/>
              </w:rPr>
              <w:t>o</w:t>
            </w:r>
            <w:r w:rsidR="00AA545B" w:rsidRPr="00BA4003">
              <w:rPr>
                <w:rFonts w:eastAsia="Segoe UI" w:cstheme="minorHAnsi"/>
                <w:color w:val="auto"/>
                <w:szCs w:val="22"/>
              </w:rPr>
              <w:t>m</w:t>
            </w:r>
            <w:r w:rsidR="00AA545B" w:rsidRPr="00BA4003">
              <w:rPr>
                <w:rFonts w:eastAsia="Segoe UI" w:cstheme="minorHAnsi"/>
                <w:color w:val="auto"/>
                <w:spacing w:val="-2"/>
                <w:szCs w:val="22"/>
              </w:rPr>
              <w:t>b</w:t>
            </w:r>
            <w:r w:rsidR="00AA545B" w:rsidRPr="00BA4003">
              <w:rPr>
                <w:rFonts w:eastAsia="Segoe UI" w:cstheme="minorHAnsi"/>
                <w:color w:val="auto"/>
                <w:szCs w:val="22"/>
              </w:rPr>
              <w:t>i</w:t>
            </w:r>
            <w:r w:rsidR="00AA545B" w:rsidRPr="00BA4003">
              <w:rPr>
                <w:rFonts w:eastAsia="Segoe UI" w:cstheme="minorHAnsi"/>
                <w:color w:val="auto"/>
                <w:spacing w:val="-1"/>
                <w:szCs w:val="22"/>
              </w:rPr>
              <w:t>n</w:t>
            </w:r>
            <w:r w:rsidR="00AA545B" w:rsidRPr="00BA4003">
              <w:rPr>
                <w:rFonts w:eastAsia="Segoe UI" w:cstheme="minorHAnsi"/>
                <w:color w:val="auto"/>
                <w:szCs w:val="22"/>
              </w:rPr>
              <w:t>a</w:t>
            </w:r>
            <w:r w:rsidR="00AA545B" w:rsidRPr="00BA4003">
              <w:rPr>
                <w:rFonts w:eastAsia="Segoe UI" w:cstheme="minorHAnsi"/>
                <w:color w:val="auto"/>
                <w:spacing w:val="1"/>
                <w:szCs w:val="22"/>
              </w:rPr>
              <w:t>t</w:t>
            </w:r>
            <w:r w:rsidR="00AA545B" w:rsidRPr="00BA4003">
              <w:rPr>
                <w:rFonts w:eastAsia="Segoe UI" w:cstheme="minorHAnsi"/>
                <w:color w:val="auto"/>
                <w:szCs w:val="22"/>
              </w:rPr>
              <w:t>i</w:t>
            </w:r>
            <w:r w:rsidR="00AA545B" w:rsidRPr="00BA4003">
              <w:rPr>
                <w:rFonts w:eastAsia="Segoe UI" w:cstheme="minorHAnsi"/>
                <w:color w:val="auto"/>
                <w:spacing w:val="-2"/>
                <w:szCs w:val="22"/>
              </w:rPr>
              <w:t>o</w:t>
            </w:r>
            <w:r w:rsidR="00AA545B" w:rsidRPr="00BA4003">
              <w:rPr>
                <w:rFonts w:eastAsia="Segoe UI" w:cstheme="minorHAnsi"/>
                <w:color w:val="auto"/>
                <w:szCs w:val="22"/>
              </w:rPr>
              <w:t>ns</w:t>
            </w:r>
            <w:r w:rsidR="00AA545B" w:rsidRPr="00BA4003">
              <w:rPr>
                <w:rFonts w:eastAsia="Segoe UI" w:cstheme="minorHAnsi"/>
                <w:color w:val="auto"/>
                <w:spacing w:val="-1"/>
                <w:szCs w:val="22"/>
              </w:rPr>
              <w:t xml:space="preserve"> </w:t>
            </w:r>
            <w:r w:rsidR="00AA545B" w:rsidRPr="00BA4003">
              <w:rPr>
                <w:rFonts w:eastAsia="Segoe UI" w:cstheme="minorHAnsi"/>
                <w:color w:val="auto"/>
                <w:szCs w:val="22"/>
              </w:rPr>
              <w:t>of l</w:t>
            </w:r>
            <w:r w:rsidR="00AA545B" w:rsidRPr="00BA4003">
              <w:rPr>
                <w:rFonts w:eastAsia="Segoe UI" w:cstheme="minorHAnsi"/>
                <w:color w:val="auto"/>
                <w:spacing w:val="1"/>
                <w:szCs w:val="22"/>
              </w:rPr>
              <w:t>i</w:t>
            </w:r>
            <w:r w:rsidR="00AA545B" w:rsidRPr="00BA4003">
              <w:rPr>
                <w:rFonts w:eastAsia="Segoe UI" w:cstheme="minorHAnsi"/>
                <w:color w:val="auto"/>
                <w:szCs w:val="22"/>
              </w:rPr>
              <w:t>ne</w:t>
            </w:r>
            <w:r w:rsidR="00AA545B" w:rsidRPr="00BA4003">
              <w:rPr>
                <w:rFonts w:eastAsia="Segoe UI" w:cstheme="minorHAnsi"/>
                <w:color w:val="auto"/>
                <w:spacing w:val="-2"/>
                <w:szCs w:val="22"/>
              </w:rPr>
              <w:t>a</w:t>
            </w:r>
            <w:r w:rsidR="00AA545B" w:rsidRPr="00BA4003">
              <w:rPr>
                <w:rFonts w:eastAsia="Segoe UI" w:cstheme="minorHAnsi"/>
                <w:color w:val="auto"/>
                <w:spacing w:val="1"/>
                <w:szCs w:val="22"/>
              </w:rPr>
              <w:t>r</w:t>
            </w:r>
            <w:r w:rsidR="00AA545B" w:rsidRPr="00BA4003">
              <w:rPr>
                <w:rFonts w:eastAsia="Segoe UI" w:cstheme="minorHAnsi"/>
                <w:color w:val="auto"/>
                <w:szCs w:val="22"/>
              </w:rPr>
              <w:t>,</w:t>
            </w:r>
            <w:r w:rsidR="00AA545B" w:rsidRPr="00BA4003">
              <w:rPr>
                <w:rFonts w:eastAsia="Segoe UI" w:cstheme="minorHAnsi"/>
                <w:color w:val="auto"/>
                <w:spacing w:val="-1"/>
                <w:szCs w:val="22"/>
              </w:rPr>
              <w:t xml:space="preserve"> </w:t>
            </w:r>
            <w:r w:rsidR="00AA545B" w:rsidRPr="00BA4003">
              <w:rPr>
                <w:rFonts w:eastAsia="Segoe UI" w:cstheme="minorHAnsi"/>
                <w:color w:val="auto"/>
                <w:szCs w:val="22"/>
              </w:rPr>
              <w:t>po</w:t>
            </w:r>
            <w:r w:rsidR="00AA545B" w:rsidRPr="00BA4003">
              <w:rPr>
                <w:rFonts w:eastAsia="Segoe UI" w:cstheme="minorHAnsi"/>
                <w:color w:val="auto"/>
                <w:spacing w:val="-2"/>
                <w:szCs w:val="22"/>
              </w:rPr>
              <w:t>l</w:t>
            </w:r>
            <w:r w:rsidR="00AA545B" w:rsidRPr="00BA4003">
              <w:rPr>
                <w:rFonts w:eastAsia="Segoe UI" w:cstheme="minorHAnsi"/>
                <w:color w:val="auto"/>
                <w:spacing w:val="1"/>
                <w:szCs w:val="22"/>
              </w:rPr>
              <w:t>y</w:t>
            </w:r>
            <w:r w:rsidR="00AA545B" w:rsidRPr="00BA4003">
              <w:rPr>
                <w:rFonts w:eastAsia="Segoe UI" w:cstheme="minorHAnsi"/>
                <w:color w:val="auto"/>
                <w:szCs w:val="22"/>
              </w:rPr>
              <w:t>n</w:t>
            </w:r>
            <w:r w:rsidR="00AA545B" w:rsidRPr="00BA4003">
              <w:rPr>
                <w:rFonts w:eastAsia="Segoe UI" w:cstheme="minorHAnsi"/>
                <w:color w:val="auto"/>
                <w:spacing w:val="-3"/>
                <w:szCs w:val="22"/>
              </w:rPr>
              <w:t>o</w:t>
            </w:r>
            <w:r w:rsidR="00AA545B" w:rsidRPr="00BA4003">
              <w:rPr>
                <w:rFonts w:eastAsia="Segoe UI" w:cstheme="minorHAnsi"/>
                <w:color w:val="auto"/>
                <w:szCs w:val="22"/>
              </w:rPr>
              <w:t>mi</w:t>
            </w:r>
            <w:r w:rsidR="00AA545B" w:rsidRPr="00BA4003">
              <w:rPr>
                <w:rFonts w:eastAsia="Segoe UI" w:cstheme="minorHAnsi"/>
                <w:color w:val="auto"/>
                <w:spacing w:val="-1"/>
                <w:szCs w:val="22"/>
              </w:rPr>
              <w:t>a</w:t>
            </w:r>
            <w:r w:rsidR="00AA545B" w:rsidRPr="00BA4003">
              <w:rPr>
                <w:rFonts w:eastAsia="Segoe UI" w:cstheme="minorHAnsi"/>
                <w:color w:val="auto"/>
                <w:szCs w:val="22"/>
              </w:rPr>
              <w:t>l, r</w:t>
            </w:r>
            <w:r w:rsidR="00AA545B" w:rsidRPr="00BA4003">
              <w:rPr>
                <w:rFonts w:eastAsia="Segoe UI" w:cstheme="minorHAnsi"/>
                <w:color w:val="auto"/>
                <w:spacing w:val="-2"/>
                <w:szCs w:val="22"/>
              </w:rPr>
              <w:t>a</w:t>
            </w:r>
            <w:r w:rsidR="00AA545B" w:rsidRPr="00BA4003">
              <w:rPr>
                <w:rFonts w:eastAsia="Segoe UI" w:cstheme="minorHAnsi"/>
                <w:color w:val="auto"/>
                <w:szCs w:val="22"/>
              </w:rPr>
              <w:t>tio</w:t>
            </w:r>
            <w:r w:rsidR="00AA545B" w:rsidRPr="00BA4003">
              <w:rPr>
                <w:rFonts w:eastAsia="Segoe UI" w:cstheme="minorHAnsi"/>
                <w:color w:val="auto"/>
                <w:spacing w:val="-2"/>
                <w:szCs w:val="22"/>
              </w:rPr>
              <w:t>na</w:t>
            </w:r>
            <w:r w:rsidR="00AA545B" w:rsidRPr="00BA4003">
              <w:rPr>
                <w:rFonts w:eastAsia="Segoe UI" w:cstheme="minorHAnsi"/>
                <w:color w:val="auto"/>
                <w:szCs w:val="22"/>
              </w:rPr>
              <w:t>l, radi</w:t>
            </w:r>
            <w:r w:rsidR="00AA545B" w:rsidRPr="00BA4003">
              <w:rPr>
                <w:rFonts w:eastAsia="Segoe UI" w:cstheme="minorHAnsi"/>
                <w:color w:val="auto"/>
                <w:spacing w:val="-3"/>
                <w:szCs w:val="22"/>
              </w:rPr>
              <w:t>c</w:t>
            </w:r>
            <w:r w:rsidR="00AA545B" w:rsidRPr="00BA4003">
              <w:rPr>
                <w:rFonts w:eastAsia="Segoe UI" w:cstheme="minorHAnsi"/>
                <w:color w:val="auto"/>
                <w:szCs w:val="22"/>
              </w:rPr>
              <w:t>al,</w:t>
            </w:r>
            <w:r w:rsidR="00AA545B" w:rsidRPr="00BA4003">
              <w:rPr>
                <w:rFonts w:eastAsia="Segoe UI" w:cstheme="minorHAnsi"/>
                <w:color w:val="auto"/>
                <w:spacing w:val="-1"/>
                <w:szCs w:val="22"/>
              </w:rPr>
              <w:t xml:space="preserve"> </w:t>
            </w:r>
            <w:r w:rsidR="00AA545B" w:rsidRPr="00BA4003">
              <w:rPr>
                <w:rFonts w:eastAsia="Segoe UI" w:cstheme="minorHAnsi"/>
                <w:color w:val="auto"/>
                <w:spacing w:val="-2"/>
                <w:szCs w:val="22"/>
              </w:rPr>
              <w:t>a</w:t>
            </w:r>
            <w:r w:rsidR="00AA545B" w:rsidRPr="00BA4003">
              <w:rPr>
                <w:rFonts w:eastAsia="Segoe UI" w:cstheme="minorHAnsi"/>
                <w:color w:val="auto"/>
                <w:szCs w:val="22"/>
              </w:rPr>
              <w:t>bs</w:t>
            </w:r>
            <w:r w:rsidR="00AA545B" w:rsidRPr="00BA4003">
              <w:rPr>
                <w:rFonts w:eastAsia="Segoe UI" w:cstheme="minorHAnsi"/>
                <w:color w:val="auto"/>
                <w:spacing w:val="-1"/>
                <w:szCs w:val="22"/>
              </w:rPr>
              <w:t>o</w:t>
            </w:r>
            <w:r w:rsidR="00AA545B" w:rsidRPr="00BA4003">
              <w:rPr>
                <w:rFonts w:eastAsia="Segoe UI" w:cstheme="minorHAnsi"/>
                <w:color w:val="auto"/>
                <w:szCs w:val="22"/>
              </w:rPr>
              <w:t>lute</w:t>
            </w:r>
            <w:r w:rsidR="00AA545B" w:rsidRPr="00BA4003">
              <w:rPr>
                <w:rFonts w:eastAsia="Segoe UI" w:cstheme="minorHAnsi"/>
                <w:color w:val="auto"/>
                <w:spacing w:val="-2"/>
                <w:szCs w:val="22"/>
              </w:rPr>
              <w:t xml:space="preserve"> </w:t>
            </w:r>
            <w:r w:rsidR="00AA545B" w:rsidRPr="00BA4003">
              <w:rPr>
                <w:rFonts w:eastAsia="Segoe UI" w:cstheme="minorHAnsi"/>
                <w:color w:val="auto"/>
                <w:spacing w:val="1"/>
                <w:szCs w:val="22"/>
              </w:rPr>
              <w:t>v</w:t>
            </w:r>
            <w:r w:rsidR="00AA545B" w:rsidRPr="00BA4003">
              <w:rPr>
                <w:rFonts w:eastAsia="Segoe UI" w:cstheme="minorHAnsi"/>
                <w:color w:val="auto"/>
                <w:szCs w:val="22"/>
              </w:rPr>
              <w:t>al</w:t>
            </w:r>
            <w:r w:rsidR="00AA545B" w:rsidRPr="00BA4003">
              <w:rPr>
                <w:rFonts w:eastAsia="Segoe UI" w:cstheme="minorHAnsi"/>
                <w:color w:val="auto"/>
                <w:spacing w:val="-1"/>
                <w:szCs w:val="22"/>
              </w:rPr>
              <w:t>u</w:t>
            </w:r>
            <w:r w:rsidR="00AA545B" w:rsidRPr="00BA4003">
              <w:rPr>
                <w:rFonts w:eastAsia="Segoe UI" w:cstheme="minorHAnsi"/>
                <w:color w:val="auto"/>
                <w:szCs w:val="22"/>
              </w:rPr>
              <w:t>e,</w:t>
            </w:r>
            <w:r w:rsidR="00AA545B" w:rsidRPr="00BA4003">
              <w:rPr>
                <w:rFonts w:eastAsia="Segoe UI" w:cstheme="minorHAnsi"/>
                <w:color w:val="auto"/>
                <w:spacing w:val="-3"/>
                <w:szCs w:val="22"/>
              </w:rPr>
              <w:t xml:space="preserve"> </w:t>
            </w:r>
            <w:r w:rsidR="00AA545B" w:rsidRPr="00BA4003">
              <w:rPr>
                <w:rFonts w:eastAsia="Segoe UI" w:cstheme="minorHAnsi"/>
                <w:color w:val="auto"/>
                <w:szCs w:val="22"/>
              </w:rPr>
              <w:t>a</w:t>
            </w:r>
            <w:r w:rsidR="00AA545B" w:rsidRPr="00BA4003">
              <w:rPr>
                <w:rFonts w:eastAsia="Segoe UI" w:cstheme="minorHAnsi"/>
                <w:color w:val="auto"/>
                <w:spacing w:val="1"/>
                <w:szCs w:val="22"/>
              </w:rPr>
              <w:t>n</w:t>
            </w:r>
            <w:r w:rsidR="00AA545B" w:rsidRPr="00BA4003">
              <w:rPr>
                <w:rFonts w:eastAsia="Segoe UI" w:cstheme="minorHAnsi"/>
                <w:color w:val="auto"/>
                <w:szCs w:val="22"/>
              </w:rPr>
              <w:t xml:space="preserve">d </w:t>
            </w:r>
            <w:r w:rsidR="00AA545B" w:rsidRPr="00BA4003">
              <w:rPr>
                <w:rFonts w:eastAsia="Segoe UI" w:cstheme="minorHAnsi"/>
                <w:color w:val="auto"/>
                <w:spacing w:val="-2"/>
                <w:szCs w:val="22"/>
              </w:rPr>
              <w:t>e</w:t>
            </w:r>
            <w:r w:rsidR="00AA545B" w:rsidRPr="00BA4003">
              <w:rPr>
                <w:rFonts w:eastAsia="Segoe UI" w:cstheme="minorHAnsi"/>
                <w:color w:val="auto"/>
                <w:szCs w:val="22"/>
              </w:rPr>
              <w:t>xpo</w:t>
            </w:r>
            <w:r w:rsidR="00AA545B" w:rsidRPr="00BA4003">
              <w:rPr>
                <w:rFonts w:eastAsia="Segoe UI" w:cstheme="minorHAnsi"/>
                <w:color w:val="auto"/>
                <w:spacing w:val="-2"/>
                <w:szCs w:val="22"/>
              </w:rPr>
              <w:t>n</w:t>
            </w:r>
            <w:r w:rsidR="00AA545B" w:rsidRPr="00BA4003">
              <w:rPr>
                <w:rFonts w:eastAsia="Segoe UI" w:cstheme="minorHAnsi"/>
                <w:color w:val="auto"/>
                <w:szCs w:val="22"/>
              </w:rPr>
              <w:t>e</w:t>
            </w:r>
            <w:r w:rsidR="00AA545B" w:rsidRPr="00BA4003">
              <w:rPr>
                <w:rFonts w:eastAsia="Segoe UI" w:cstheme="minorHAnsi"/>
                <w:color w:val="auto"/>
                <w:spacing w:val="-1"/>
                <w:szCs w:val="22"/>
              </w:rPr>
              <w:t>n</w:t>
            </w:r>
            <w:r w:rsidR="00AA545B" w:rsidRPr="00BA4003">
              <w:rPr>
                <w:rFonts w:eastAsia="Segoe UI" w:cstheme="minorHAnsi"/>
                <w:color w:val="auto"/>
                <w:szCs w:val="22"/>
              </w:rPr>
              <w:t>tial f</w:t>
            </w:r>
            <w:r w:rsidR="00AA545B" w:rsidRPr="00BA4003">
              <w:rPr>
                <w:rFonts w:eastAsia="Segoe UI" w:cstheme="minorHAnsi"/>
                <w:color w:val="auto"/>
                <w:spacing w:val="-2"/>
                <w:szCs w:val="22"/>
              </w:rPr>
              <w:t>u</w:t>
            </w:r>
            <w:r w:rsidR="00AA545B" w:rsidRPr="00BA4003">
              <w:rPr>
                <w:rFonts w:eastAsia="Segoe UI" w:cstheme="minorHAnsi"/>
                <w:color w:val="auto"/>
                <w:szCs w:val="22"/>
              </w:rPr>
              <w:t>n</w:t>
            </w:r>
            <w:r w:rsidR="00AA545B" w:rsidRPr="00BA4003">
              <w:rPr>
                <w:rFonts w:eastAsia="Segoe UI" w:cstheme="minorHAnsi"/>
                <w:color w:val="auto"/>
                <w:spacing w:val="-3"/>
                <w:szCs w:val="22"/>
              </w:rPr>
              <w:t>c</w:t>
            </w:r>
            <w:r w:rsidR="00AA545B" w:rsidRPr="00BA4003">
              <w:rPr>
                <w:rFonts w:eastAsia="Segoe UI" w:cstheme="minorHAnsi"/>
                <w:color w:val="auto"/>
                <w:szCs w:val="22"/>
              </w:rPr>
              <w:t>ti</w:t>
            </w:r>
            <w:r w:rsidR="00AA545B" w:rsidRPr="00BA4003">
              <w:rPr>
                <w:rFonts w:eastAsia="Segoe UI" w:cstheme="minorHAnsi"/>
                <w:color w:val="auto"/>
                <w:spacing w:val="-2"/>
                <w:szCs w:val="22"/>
              </w:rPr>
              <w:t>o</w:t>
            </w:r>
            <w:r w:rsidR="00AA545B" w:rsidRPr="00BA4003">
              <w:rPr>
                <w:rFonts w:eastAsia="Segoe UI" w:cstheme="minorHAnsi"/>
                <w:color w:val="auto"/>
                <w:szCs w:val="22"/>
              </w:rPr>
              <w:t>n</w:t>
            </w:r>
            <w:r w:rsidR="00AA545B" w:rsidRPr="00BA4003">
              <w:rPr>
                <w:rFonts w:eastAsia="Segoe UI" w:cstheme="minorHAnsi"/>
                <w:color w:val="auto"/>
                <w:spacing w:val="-1"/>
                <w:szCs w:val="22"/>
              </w:rPr>
              <w:t>s</w:t>
            </w:r>
            <w:r w:rsidR="00AA545B" w:rsidRPr="00BA4003">
              <w:rPr>
                <w:rFonts w:eastAsia="Segoe UI" w:cstheme="minorHAnsi"/>
                <w:color w:val="auto"/>
                <w:szCs w:val="22"/>
              </w:rPr>
              <w:t>.</w:t>
            </w:r>
          </w:p>
        </w:tc>
      </w:tr>
    </w:tbl>
    <w:p w14:paraId="0A0E5E84" w14:textId="77777777" w:rsidR="0059110C" w:rsidRPr="00BA4003" w:rsidRDefault="0059110C" w:rsidP="00FF0E95">
      <w:pPr>
        <w:rPr>
          <w:szCs w:val="22"/>
        </w:rPr>
      </w:pPr>
    </w:p>
    <w:tbl>
      <w:tblPr>
        <w:tblStyle w:val="TableGrid"/>
        <w:tblW w:w="4993" w:type="pct"/>
        <w:tblLook w:val="04A0" w:firstRow="1" w:lastRow="0" w:firstColumn="1" w:lastColumn="0" w:noHBand="0" w:noVBand="1"/>
      </w:tblPr>
      <w:tblGrid>
        <w:gridCol w:w="1494"/>
        <w:gridCol w:w="8069"/>
      </w:tblGrid>
      <w:tr w:rsidR="0059110C" w:rsidRPr="00BA4003" w14:paraId="04C28231" w14:textId="77777777" w:rsidTr="00FF2C6A">
        <w:trPr>
          <w:trHeight w:val="144"/>
        </w:trPr>
        <w:tc>
          <w:tcPr>
            <w:tcW w:w="781" w:type="pct"/>
          </w:tcPr>
          <w:p w14:paraId="644CB1E9" w14:textId="77777777" w:rsidR="008C39BD" w:rsidRPr="00BA4003" w:rsidRDefault="008C39BD" w:rsidP="00FF0E95">
            <w:pPr>
              <w:ind w:left="101" w:right="144"/>
              <w:rPr>
                <w:rFonts w:eastAsia="Segoe UI" w:cstheme="minorHAnsi"/>
                <w:color w:val="auto"/>
                <w:spacing w:val="1"/>
                <w:szCs w:val="22"/>
              </w:rPr>
            </w:pPr>
            <w:r w:rsidRPr="00BA4003">
              <w:rPr>
                <w:rFonts w:eastAsia="Segoe UI" w:cstheme="minorHAnsi"/>
                <w:b/>
                <w:bCs/>
                <w:color w:val="auto"/>
                <w:spacing w:val="-1"/>
                <w:szCs w:val="22"/>
              </w:rPr>
              <w:t>C</w:t>
            </w:r>
            <w:r w:rsidRPr="00BA4003">
              <w:rPr>
                <w:rFonts w:eastAsia="Segoe UI" w:cstheme="minorHAnsi"/>
                <w:b/>
                <w:bCs/>
                <w:color w:val="auto"/>
                <w:szCs w:val="22"/>
              </w:rPr>
              <w:t>luster</w:t>
            </w:r>
          </w:p>
        </w:tc>
        <w:tc>
          <w:tcPr>
            <w:tcW w:w="4219" w:type="pct"/>
          </w:tcPr>
          <w:p w14:paraId="6D522E2E" w14:textId="77777777" w:rsidR="00AA545B" w:rsidRPr="00BA4003" w:rsidRDefault="008C39BD" w:rsidP="00FF0E95">
            <w:pPr>
              <w:ind w:left="101" w:right="-14"/>
              <w:rPr>
                <w:rFonts w:eastAsia="Segoe UI" w:cstheme="minorHAnsi"/>
                <w:color w:val="auto"/>
                <w:szCs w:val="22"/>
              </w:rPr>
            </w:pPr>
            <w:r w:rsidRPr="00BA4003">
              <w:rPr>
                <w:rFonts w:eastAsia="Segoe UI" w:cstheme="minorHAnsi"/>
                <w:b/>
                <w:bCs/>
                <w:color w:val="auto"/>
                <w:spacing w:val="1"/>
                <w:szCs w:val="22"/>
              </w:rPr>
              <w:t>A</w:t>
            </w:r>
            <w:r w:rsidRPr="00BA4003">
              <w:rPr>
                <w:rFonts w:eastAsia="Segoe UI" w:cstheme="minorHAnsi"/>
                <w:b/>
                <w:bCs/>
                <w:color w:val="auto"/>
                <w:spacing w:val="-2"/>
                <w:szCs w:val="22"/>
              </w:rPr>
              <w:t>n</w:t>
            </w:r>
            <w:r w:rsidRPr="00BA4003">
              <w:rPr>
                <w:rFonts w:eastAsia="Segoe UI" w:cstheme="minorHAnsi"/>
                <w:b/>
                <w:bCs/>
                <w:color w:val="auto"/>
                <w:spacing w:val="1"/>
                <w:szCs w:val="22"/>
              </w:rPr>
              <w:t>a</w:t>
            </w:r>
            <w:r w:rsidRPr="00BA4003">
              <w:rPr>
                <w:rFonts w:eastAsia="Segoe UI" w:cstheme="minorHAnsi"/>
                <w:b/>
                <w:bCs/>
                <w:color w:val="auto"/>
                <w:szCs w:val="22"/>
              </w:rPr>
              <w:t>l</w:t>
            </w:r>
            <w:r w:rsidRPr="00BA4003">
              <w:rPr>
                <w:rFonts w:eastAsia="Segoe UI" w:cstheme="minorHAnsi"/>
                <w:b/>
                <w:bCs/>
                <w:color w:val="auto"/>
                <w:spacing w:val="1"/>
                <w:szCs w:val="22"/>
              </w:rPr>
              <w:t>y</w:t>
            </w:r>
            <w:r w:rsidRPr="00BA4003">
              <w:rPr>
                <w:rFonts w:eastAsia="Segoe UI" w:cstheme="minorHAnsi"/>
                <w:b/>
                <w:bCs/>
                <w:color w:val="auto"/>
                <w:spacing w:val="-3"/>
                <w:szCs w:val="22"/>
              </w:rPr>
              <w:t>z</w:t>
            </w:r>
            <w:r w:rsidRPr="00BA4003">
              <w:rPr>
                <w:rFonts w:eastAsia="Segoe UI" w:cstheme="minorHAnsi"/>
                <w:b/>
                <w:bCs/>
                <w:color w:val="auto"/>
                <w:szCs w:val="22"/>
              </w:rPr>
              <w:t xml:space="preserve">e </w:t>
            </w:r>
            <w:r w:rsidRPr="00BA4003">
              <w:rPr>
                <w:rFonts w:eastAsia="Segoe UI" w:cstheme="minorHAnsi"/>
                <w:b/>
                <w:bCs/>
                <w:color w:val="auto"/>
                <w:spacing w:val="-1"/>
                <w:szCs w:val="22"/>
              </w:rPr>
              <w:t>f</w:t>
            </w:r>
            <w:r w:rsidRPr="00BA4003">
              <w:rPr>
                <w:rFonts w:eastAsia="Segoe UI" w:cstheme="minorHAnsi"/>
                <w:b/>
                <w:bCs/>
                <w:color w:val="auto"/>
                <w:spacing w:val="-2"/>
                <w:szCs w:val="22"/>
              </w:rPr>
              <w:t>u</w:t>
            </w:r>
            <w:r w:rsidRPr="00BA4003">
              <w:rPr>
                <w:rFonts w:eastAsia="Segoe UI" w:cstheme="minorHAnsi"/>
                <w:b/>
                <w:bCs/>
                <w:color w:val="auto"/>
                <w:spacing w:val="1"/>
                <w:szCs w:val="22"/>
              </w:rPr>
              <w:t>n</w:t>
            </w:r>
            <w:r w:rsidRPr="00BA4003">
              <w:rPr>
                <w:rFonts w:eastAsia="Segoe UI" w:cstheme="minorHAnsi"/>
                <w:b/>
                <w:bCs/>
                <w:color w:val="auto"/>
                <w:szCs w:val="22"/>
              </w:rPr>
              <w:t>cti</w:t>
            </w:r>
            <w:r w:rsidRPr="00BA4003">
              <w:rPr>
                <w:rFonts w:eastAsia="Segoe UI" w:cstheme="minorHAnsi"/>
                <w:b/>
                <w:bCs/>
                <w:color w:val="auto"/>
                <w:spacing w:val="-1"/>
                <w:szCs w:val="22"/>
              </w:rPr>
              <w:t>o</w:t>
            </w:r>
            <w:r w:rsidRPr="00BA4003">
              <w:rPr>
                <w:rFonts w:eastAsia="Segoe UI" w:cstheme="minorHAnsi"/>
                <w:b/>
                <w:bCs/>
                <w:color w:val="auto"/>
                <w:spacing w:val="1"/>
                <w:szCs w:val="22"/>
              </w:rPr>
              <w:t>n</w:t>
            </w:r>
            <w:r w:rsidRPr="00BA4003">
              <w:rPr>
                <w:rFonts w:eastAsia="Segoe UI" w:cstheme="minorHAnsi"/>
                <w:b/>
                <w:bCs/>
                <w:color w:val="auto"/>
                <w:szCs w:val="22"/>
              </w:rPr>
              <w:t>s</w:t>
            </w:r>
            <w:r w:rsidRPr="00BA4003">
              <w:rPr>
                <w:rFonts w:eastAsia="Segoe UI" w:cstheme="minorHAnsi"/>
                <w:b/>
                <w:bCs/>
                <w:color w:val="auto"/>
                <w:spacing w:val="-2"/>
                <w:szCs w:val="22"/>
              </w:rPr>
              <w:t xml:space="preserve"> </w:t>
            </w:r>
            <w:r w:rsidRPr="00BA4003">
              <w:rPr>
                <w:rFonts w:eastAsia="Segoe UI" w:cstheme="minorHAnsi"/>
                <w:b/>
                <w:bCs/>
                <w:color w:val="auto"/>
                <w:spacing w:val="1"/>
                <w:szCs w:val="22"/>
              </w:rPr>
              <w:t>u</w:t>
            </w:r>
            <w:r w:rsidRPr="00BA4003">
              <w:rPr>
                <w:rFonts w:eastAsia="Segoe UI" w:cstheme="minorHAnsi"/>
                <w:b/>
                <w:bCs/>
                <w:color w:val="auto"/>
                <w:spacing w:val="-1"/>
                <w:szCs w:val="22"/>
              </w:rPr>
              <w:t>s</w:t>
            </w:r>
            <w:r w:rsidRPr="00BA4003">
              <w:rPr>
                <w:rFonts w:eastAsia="Segoe UI" w:cstheme="minorHAnsi"/>
                <w:b/>
                <w:bCs/>
                <w:color w:val="auto"/>
                <w:szCs w:val="22"/>
              </w:rPr>
              <w:t>i</w:t>
            </w:r>
            <w:r w:rsidRPr="00BA4003">
              <w:rPr>
                <w:rFonts w:eastAsia="Segoe UI" w:cstheme="minorHAnsi"/>
                <w:b/>
                <w:bCs/>
                <w:color w:val="auto"/>
                <w:spacing w:val="-2"/>
                <w:szCs w:val="22"/>
              </w:rPr>
              <w:t>n</w:t>
            </w:r>
            <w:r w:rsidRPr="00BA4003">
              <w:rPr>
                <w:rFonts w:eastAsia="Segoe UI" w:cstheme="minorHAnsi"/>
                <w:b/>
                <w:bCs/>
                <w:color w:val="auto"/>
                <w:szCs w:val="22"/>
              </w:rPr>
              <w:t>g</w:t>
            </w:r>
            <w:r w:rsidRPr="00BA4003">
              <w:rPr>
                <w:rFonts w:eastAsia="Segoe UI" w:cstheme="minorHAnsi"/>
                <w:b/>
                <w:bCs/>
                <w:color w:val="auto"/>
                <w:spacing w:val="-1"/>
                <w:szCs w:val="22"/>
              </w:rPr>
              <w:t xml:space="preserve"> </w:t>
            </w:r>
            <w:r w:rsidRPr="00BA4003">
              <w:rPr>
                <w:rFonts w:eastAsia="Segoe UI" w:cstheme="minorHAnsi"/>
                <w:b/>
                <w:bCs/>
                <w:color w:val="auto"/>
                <w:szCs w:val="22"/>
              </w:rPr>
              <w:t>di</w:t>
            </w:r>
            <w:r w:rsidRPr="00BA4003">
              <w:rPr>
                <w:rFonts w:eastAsia="Segoe UI" w:cstheme="minorHAnsi"/>
                <w:b/>
                <w:bCs/>
                <w:color w:val="auto"/>
                <w:spacing w:val="-1"/>
                <w:szCs w:val="22"/>
              </w:rPr>
              <w:t>f</w:t>
            </w:r>
            <w:r w:rsidRPr="00BA4003">
              <w:rPr>
                <w:rFonts w:eastAsia="Segoe UI" w:cstheme="minorHAnsi"/>
                <w:b/>
                <w:bCs/>
                <w:color w:val="auto"/>
                <w:szCs w:val="22"/>
              </w:rPr>
              <w:t>fe</w:t>
            </w:r>
            <w:r w:rsidRPr="00BA4003">
              <w:rPr>
                <w:rFonts w:eastAsia="Segoe UI" w:cstheme="minorHAnsi"/>
                <w:b/>
                <w:bCs/>
                <w:color w:val="auto"/>
                <w:spacing w:val="1"/>
                <w:szCs w:val="22"/>
              </w:rPr>
              <w:t>r</w:t>
            </w:r>
            <w:r w:rsidRPr="00BA4003">
              <w:rPr>
                <w:rFonts w:eastAsia="Segoe UI" w:cstheme="minorHAnsi"/>
                <w:b/>
                <w:bCs/>
                <w:color w:val="auto"/>
                <w:spacing w:val="-2"/>
                <w:szCs w:val="22"/>
              </w:rPr>
              <w:t>e</w:t>
            </w:r>
            <w:r w:rsidRPr="00BA4003">
              <w:rPr>
                <w:rFonts w:eastAsia="Segoe UI" w:cstheme="minorHAnsi"/>
                <w:b/>
                <w:bCs/>
                <w:color w:val="auto"/>
                <w:spacing w:val="1"/>
                <w:szCs w:val="22"/>
              </w:rPr>
              <w:t>n</w:t>
            </w:r>
            <w:r w:rsidRPr="00BA4003">
              <w:rPr>
                <w:rFonts w:eastAsia="Segoe UI" w:cstheme="minorHAnsi"/>
                <w:b/>
                <w:bCs/>
                <w:color w:val="auto"/>
                <w:szCs w:val="22"/>
              </w:rPr>
              <w:t xml:space="preserve">t </w:t>
            </w:r>
            <w:r w:rsidRPr="00BA4003">
              <w:rPr>
                <w:rFonts w:eastAsia="Segoe UI" w:cstheme="minorHAnsi"/>
                <w:b/>
                <w:bCs/>
                <w:color w:val="auto"/>
                <w:spacing w:val="-2"/>
                <w:szCs w:val="22"/>
              </w:rPr>
              <w:t>r</w:t>
            </w:r>
            <w:r w:rsidRPr="00BA4003">
              <w:rPr>
                <w:rFonts w:eastAsia="Segoe UI" w:cstheme="minorHAnsi"/>
                <w:b/>
                <w:bCs/>
                <w:color w:val="auto"/>
                <w:szCs w:val="22"/>
              </w:rPr>
              <w:t>ep</w:t>
            </w:r>
            <w:r w:rsidRPr="00BA4003">
              <w:rPr>
                <w:rFonts w:eastAsia="Segoe UI" w:cstheme="minorHAnsi"/>
                <w:b/>
                <w:bCs/>
                <w:color w:val="auto"/>
                <w:spacing w:val="-1"/>
                <w:szCs w:val="22"/>
              </w:rPr>
              <w:t>r</w:t>
            </w:r>
            <w:r w:rsidRPr="00BA4003">
              <w:rPr>
                <w:rFonts w:eastAsia="Segoe UI" w:cstheme="minorHAnsi"/>
                <w:b/>
                <w:bCs/>
                <w:color w:val="auto"/>
                <w:szCs w:val="22"/>
              </w:rPr>
              <w:t>ese</w:t>
            </w:r>
            <w:r w:rsidRPr="00BA4003">
              <w:rPr>
                <w:rFonts w:eastAsia="Segoe UI" w:cstheme="minorHAnsi"/>
                <w:b/>
                <w:bCs/>
                <w:color w:val="auto"/>
                <w:spacing w:val="-2"/>
                <w:szCs w:val="22"/>
              </w:rPr>
              <w:t>n</w:t>
            </w:r>
            <w:r w:rsidRPr="00BA4003">
              <w:rPr>
                <w:rFonts w:eastAsia="Segoe UI" w:cstheme="minorHAnsi"/>
                <w:b/>
                <w:bCs/>
                <w:color w:val="auto"/>
                <w:szCs w:val="22"/>
              </w:rPr>
              <w:t>t</w:t>
            </w:r>
            <w:r w:rsidRPr="00BA4003">
              <w:rPr>
                <w:rFonts w:eastAsia="Segoe UI" w:cstheme="minorHAnsi"/>
                <w:b/>
                <w:bCs/>
                <w:color w:val="auto"/>
                <w:spacing w:val="-1"/>
                <w:szCs w:val="22"/>
              </w:rPr>
              <w:t>a</w:t>
            </w:r>
            <w:r w:rsidRPr="00BA4003">
              <w:rPr>
                <w:rFonts w:eastAsia="Segoe UI" w:cstheme="minorHAnsi"/>
                <w:b/>
                <w:bCs/>
                <w:color w:val="auto"/>
                <w:szCs w:val="22"/>
              </w:rPr>
              <w:t>t</w:t>
            </w:r>
            <w:r w:rsidRPr="00BA4003">
              <w:rPr>
                <w:rFonts w:eastAsia="Segoe UI" w:cstheme="minorHAnsi"/>
                <w:b/>
                <w:bCs/>
                <w:color w:val="auto"/>
                <w:spacing w:val="-2"/>
                <w:szCs w:val="22"/>
              </w:rPr>
              <w:t>i</w:t>
            </w:r>
            <w:r w:rsidRPr="00BA4003">
              <w:rPr>
                <w:rFonts w:eastAsia="Segoe UI" w:cstheme="minorHAnsi"/>
                <w:b/>
                <w:bCs/>
                <w:color w:val="auto"/>
                <w:szCs w:val="22"/>
              </w:rPr>
              <w:t>on</w:t>
            </w:r>
            <w:r w:rsidRPr="00BA4003">
              <w:rPr>
                <w:rFonts w:eastAsia="Segoe UI" w:cstheme="minorHAnsi"/>
                <w:b/>
                <w:bCs/>
                <w:color w:val="auto"/>
                <w:spacing w:val="-1"/>
                <w:szCs w:val="22"/>
              </w:rPr>
              <w:t>s</w:t>
            </w:r>
            <w:r w:rsidRPr="00BA4003">
              <w:rPr>
                <w:rFonts w:eastAsia="Segoe UI" w:cstheme="minorHAnsi"/>
                <w:b/>
                <w:bCs/>
                <w:color w:val="auto"/>
                <w:szCs w:val="22"/>
              </w:rPr>
              <w:t>.</w:t>
            </w:r>
          </w:p>
        </w:tc>
      </w:tr>
      <w:tr w:rsidR="0059110C" w:rsidRPr="00BA4003" w14:paraId="4BC61926" w14:textId="77777777" w:rsidTr="00FF2C6A">
        <w:trPr>
          <w:trHeight w:val="144"/>
        </w:trPr>
        <w:tc>
          <w:tcPr>
            <w:tcW w:w="781" w:type="pct"/>
          </w:tcPr>
          <w:p w14:paraId="35093F6F" w14:textId="77777777" w:rsidR="008C39BD" w:rsidRPr="00BA4003" w:rsidRDefault="008C39BD" w:rsidP="00FF0E95">
            <w:pPr>
              <w:ind w:left="101" w:right="144"/>
              <w:rPr>
                <w:rFonts w:eastAsia="Segoe UI" w:cstheme="minorHAnsi"/>
                <w:color w:val="auto"/>
                <w:spacing w:val="1"/>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w:t>
            </w:r>
            <w:r w:rsidRPr="00BA4003">
              <w:rPr>
                <w:rFonts w:eastAsia="Segoe UI" w:cstheme="minorHAnsi"/>
                <w:color w:val="auto"/>
                <w:spacing w:val="1"/>
                <w:szCs w:val="22"/>
              </w:rPr>
              <w:t>2</w:t>
            </w:r>
            <w:r w:rsidRPr="00BA4003">
              <w:rPr>
                <w:rFonts w:eastAsia="Segoe UI" w:cstheme="minorHAnsi"/>
                <w:color w:val="auto"/>
                <w:spacing w:val="-1"/>
                <w:szCs w:val="22"/>
              </w:rPr>
              <w:t>H</w:t>
            </w:r>
            <w:r w:rsidRPr="00BA4003">
              <w:rPr>
                <w:rFonts w:eastAsia="Segoe UI" w:cstheme="minorHAnsi"/>
                <w:color w:val="auto"/>
                <w:spacing w:val="-2"/>
                <w:szCs w:val="22"/>
              </w:rPr>
              <w:t>S</w:t>
            </w:r>
            <w:r w:rsidRPr="00BA4003">
              <w:rPr>
                <w:rFonts w:eastAsia="Segoe UI" w:cstheme="minorHAnsi"/>
                <w:color w:val="auto"/>
                <w:szCs w:val="22"/>
              </w:rPr>
              <w:t>.</w:t>
            </w:r>
            <w:r w:rsidRPr="00BA4003">
              <w:rPr>
                <w:rFonts w:eastAsia="Segoe UI" w:cstheme="minorHAnsi"/>
                <w:color w:val="auto"/>
                <w:spacing w:val="-1"/>
                <w:szCs w:val="22"/>
              </w:rPr>
              <w:t>1</w:t>
            </w:r>
            <w:r w:rsidR="0071570E" w:rsidRPr="00BA4003">
              <w:rPr>
                <w:rFonts w:eastAsia="Segoe UI" w:cstheme="minorHAnsi"/>
                <w:color w:val="auto"/>
                <w:szCs w:val="22"/>
              </w:rPr>
              <w:t>8</w:t>
            </w:r>
          </w:p>
        </w:tc>
        <w:tc>
          <w:tcPr>
            <w:tcW w:w="4219" w:type="pct"/>
          </w:tcPr>
          <w:p w14:paraId="3ED3508D" w14:textId="77777777" w:rsidR="00AA545B" w:rsidRPr="00BA4003" w:rsidRDefault="008C39BD" w:rsidP="00FF0E95">
            <w:pPr>
              <w:ind w:left="101" w:right="-14"/>
              <w:rPr>
                <w:rFonts w:eastAsia="Segoe UI" w:cstheme="minorHAnsi"/>
                <w:color w:val="auto"/>
                <w:szCs w:val="22"/>
              </w:rPr>
            </w:pPr>
            <w:r w:rsidRPr="00BA4003">
              <w:rPr>
                <w:rFonts w:eastAsia="Segoe UI" w:cstheme="minorHAnsi"/>
                <w:color w:val="auto"/>
                <w:szCs w:val="22"/>
              </w:rPr>
              <w:t>Graph 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 xml:space="preserve">ons </w:t>
            </w:r>
            <w:r w:rsidRPr="00BA4003">
              <w:rPr>
                <w:rFonts w:eastAsia="Segoe UI" w:cstheme="minorHAnsi"/>
                <w:color w:val="auto"/>
                <w:spacing w:val="-1"/>
                <w:szCs w:val="22"/>
              </w:rPr>
              <w:t>e</w:t>
            </w:r>
            <w:r w:rsidRPr="00BA4003">
              <w:rPr>
                <w:rFonts w:eastAsia="Segoe UI" w:cstheme="minorHAnsi"/>
                <w:color w:val="auto"/>
                <w:szCs w:val="22"/>
              </w:rPr>
              <w:t>x</w:t>
            </w:r>
            <w:r w:rsidRPr="00BA4003">
              <w:rPr>
                <w:rFonts w:eastAsia="Segoe UI" w:cstheme="minorHAnsi"/>
                <w:color w:val="auto"/>
                <w:spacing w:val="-1"/>
                <w:szCs w:val="22"/>
              </w:rPr>
              <w:t>p</w:t>
            </w:r>
            <w:r w:rsidRPr="00BA4003">
              <w:rPr>
                <w:rFonts w:eastAsia="Segoe UI" w:cstheme="minorHAnsi"/>
                <w:color w:val="auto"/>
                <w:szCs w:val="22"/>
              </w:rPr>
              <w:t>ress</w:t>
            </w:r>
            <w:r w:rsidRPr="00BA4003">
              <w:rPr>
                <w:rFonts w:eastAsia="Segoe UI" w:cstheme="minorHAnsi"/>
                <w:color w:val="auto"/>
                <w:spacing w:val="-3"/>
                <w:szCs w:val="22"/>
              </w:rPr>
              <w:t>e</w:t>
            </w:r>
            <w:r w:rsidRPr="00BA4003">
              <w:rPr>
                <w:rFonts w:eastAsia="Segoe UI" w:cstheme="minorHAnsi"/>
                <w:color w:val="auto"/>
                <w:szCs w:val="22"/>
              </w:rPr>
              <w:t>d</w:t>
            </w:r>
            <w:r w:rsidRPr="00BA4003">
              <w:rPr>
                <w:rFonts w:eastAsia="Segoe UI" w:cstheme="minorHAnsi"/>
                <w:color w:val="auto"/>
                <w:spacing w:val="-1"/>
                <w:szCs w:val="22"/>
              </w:rPr>
              <w:t xml:space="preserve"> </w:t>
            </w:r>
            <w:r w:rsidRPr="00BA4003">
              <w:rPr>
                <w:rFonts w:eastAsia="Segoe UI" w:cstheme="minorHAnsi"/>
                <w:color w:val="auto"/>
                <w:szCs w:val="22"/>
              </w:rPr>
              <w:t>s</w:t>
            </w:r>
            <w:r w:rsidRPr="00BA4003">
              <w:rPr>
                <w:rFonts w:eastAsia="Segoe UI" w:cstheme="minorHAnsi"/>
                <w:color w:val="auto"/>
                <w:spacing w:val="1"/>
                <w:szCs w:val="22"/>
              </w:rPr>
              <w:t>y</w:t>
            </w:r>
            <w:r w:rsidRPr="00BA4003">
              <w:rPr>
                <w:rFonts w:eastAsia="Segoe UI" w:cstheme="minorHAnsi"/>
                <w:color w:val="auto"/>
                <w:szCs w:val="22"/>
              </w:rPr>
              <w:t>m</w:t>
            </w:r>
            <w:r w:rsidRPr="00BA4003">
              <w:rPr>
                <w:rFonts w:eastAsia="Segoe UI" w:cstheme="minorHAnsi"/>
                <w:color w:val="auto"/>
                <w:spacing w:val="-1"/>
                <w:szCs w:val="22"/>
              </w:rPr>
              <w:t>b</w:t>
            </w:r>
            <w:r w:rsidRPr="00BA4003">
              <w:rPr>
                <w:rFonts w:eastAsia="Segoe UI" w:cstheme="minorHAnsi"/>
                <w:color w:val="auto"/>
                <w:szCs w:val="22"/>
              </w:rPr>
              <w:t>ol</w:t>
            </w:r>
            <w:r w:rsidRPr="00BA4003">
              <w:rPr>
                <w:rFonts w:eastAsia="Segoe UI" w:cstheme="minorHAnsi"/>
                <w:color w:val="auto"/>
                <w:spacing w:val="-1"/>
                <w:szCs w:val="22"/>
              </w:rPr>
              <w:t>ic</w:t>
            </w:r>
            <w:r w:rsidRPr="00BA4003">
              <w:rPr>
                <w:rFonts w:eastAsia="Segoe UI" w:cstheme="minorHAnsi"/>
                <w:color w:val="auto"/>
                <w:szCs w:val="22"/>
              </w:rPr>
              <w:t>al</w:t>
            </w:r>
            <w:r w:rsidRPr="00BA4003">
              <w:rPr>
                <w:rFonts w:eastAsia="Segoe UI" w:cstheme="minorHAnsi"/>
                <w:color w:val="auto"/>
                <w:spacing w:val="-1"/>
                <w:szCs w:val="22"/>
              </w:rPr>
              <w:t>l</w:t>
            </w:r>
            <w:r w:rsidRPr="00BA4003">
              <w:rPr>
                <w:rFonts w:eastAsia="Segoe UI" w:cstheme="minorHAnsi"/>
                <w:color w:val="auto"/>
                <w:szCs w:val="22"/>
              </w:rPr>
              <w:t>y</w:t>
            </w:r>
            <w:r w:rsidRPr="00BA4003">
              <w:rPr>
                <w:rFonts w:eastAsia="Segoe UI" w:cstheme="minorHAnsi"/>
                <w:color w:val="auto"/>
                <w:spacing w:val="1"/>
                <w:szCs w:val="22"/>
              </w:rPr>
              <w:t xml:space="preserve"> </w:t>
            </w:r>
            <w:r w:rsidRPr="00BA4003">
              <w:rPr>
                <w:rFonts w:eastAsia="Segoe UI" w:cstheme="minorHAnsi"/>
                <w:color w:val="auto"/>
                <w:szCs w:val="22"/>
              </w:rPr>
              <w:t>and s</w:t>
            </w:r>
            <w:r w:rsidRPr="00BA4003">
              <w:rPr>
                <w:rFonts w:eastAsia="Segoe UI" w:cstheme="minorHAnsi"/>
                <w:color w:val="auto"/>
                <w:spacing w:val="-3"/>
                <w:szCs w:val="22"/>
              </w:rPr>
              <w:t>h</w:t>
            </w:r>
            <w:r w:rsidRPr="00BA4003">
              <w:rPr>
                <w:rFonts w:eastAsia="Segoe UI" w:cstheme="minorHAnsi"/>
                <w:color w:val="auto"/>
                <w:szCs w:val="22"/>
              </w:rPr>
              <w:t>ow</w:t>
            </w:r>
            <w:r w:rsidRPr="00BA4003">
              <w:rPr>
                <w:rFonts w:eastAsia="Segoe UI" w:cstheme="minorHAnsi"/>
                <w:color w:val="auto"/>
                <w:spacing w:val="-1"/>
                <w:szCs w:val="22"/>
              </w:rPr>
              <w:t xml:space="preserve"> </w:t>
            </w:r>
            <w:r w:rsidRPr="00BA4003">
              <w:rPr>
                <w:rFonts w:eastAsia="Segoe UI" w:cstheme="minorHAnsi"/>
                <w:color w:val="auto"/>
                <w:szCs w:val="22"/>
              </w:rPr>
              <w:t>key</w:t>
            </w:r>
            <w:r w:rsidRPr="00BA4003">
              <w:rPr>
                <w:rFonts w:eastAsia="Segoe UI" w:cstheme="minorHAnsi"/>
                <w:color w:val="auto"/>
                <w:spacing w:val="1"/>
                <w:szCs w:val="22"/>
              </w:rPr>
              <w:t xml:space="preserve"> </w:t>
            </w:r>
            <w:r w:rsidRPr="00BA4003">
              <w:rPr>
                <w:rFonts w:eastAsia="Segoe UI" w:cstheme="minorHAnsi"/>
                <w:color w:val="auto"/>
                <w:szCs w:val="22"/>
              </w:rPr>
              <w:t>f</w:t>
            </w:r>
            <w:r w:rsidRPr="00BA4003">
              <w:rPr>
                <w:rFonts w:eastAsia="Segoe UI" w:cstheme="minorHAnsi"/>
                <w:color w:val="auto"/>
                <w:spacing w:val="-3"/>
                <w:szCs w:val="22"/>
              </w:rPr>
              <w:t>e</w:t>
            </w:r>
            <w:r w:rsidRPr="00BA4003">
              <w:rPr>
                <w:rFonts w:eastAsia="Segoe UI" w:cstheme="minorHAnsi"/>
                <w:color w:val="auto"/>
                <w:szCs w:val="22"/>
              </w:rPr>
              <w:t>atures</w:t>
            </w:r>
            <w:r w:rsidRPr="00BA4003">
              <w:rPr>
                <w:rFonts w:eastAsia="Segoe UI" w:cstheme="minorHAnsi"/>
                <w:color w:val="auto"/>
                <w:spacing w:val="-1"/>
                <w:szCs w:val="22"/>
              </w:rPr>
              <w:t xml:space="preserve"> </w:t>
            </w:r>
            <w:r w:rsidRPr="00BA4003">
              <w:rPr>
                <w:rFonts w:eastAsia="Segoe UI" w:cstheme="minorHAnsi"/>
                <w:color w:val="auto"/>
                <w:spacing w:val="-2"/>
                <w:szCs w:val="22"/>
              </w:rPr>
              <w:t>o</w:t>
            </w:r>
            <w:r w:rsidRPr="00BA4003">
              <w:rPr>
                <w:rFonts w:eastAsia="Segoe UI" w:cstheme="minorHAnsi"/>
                <w:color w:val="auto"/>
                <w:szCs w:val="22"/>
              </w:rPr>
              <w:t>f the</w:t>
            </w:r>
            <w:r w:rsidRPr="00BA4003">
              <w:rPr>
                <w:rFonts w:eastAsia="Segoe UI" w:cstheme="minorHAnsi"/>
                <w:color w:val="auto"/>
                <w:spacing w:val="-1"/>
                <w:szCs w:val="22"/>
              </w:rPr>
              <w:t xml:space="preserve"> g</w:t>
            </w:r>
            <w:r w:rsidRPr="00BA4003">
              <w:rPr>
                <w:rFonts w:eastAsia="Segoe UI" w:cstheme="minorHAnsi"/>
                <w:color w:val="auto"/>
                <w:szCs w:val="22"/>
              </w:rPr>
              <w:t>rap</w:t>
            </w:r>
            <w:r w:rsidRPr="00BA4003">
              <w:rPr>
                <w:rFonts w:eastAsia="Segoe UI" w:cstheme="minorHAnsi"/>
                <w:color w:val="auto"/>
                <w:spacing w:val="-2"/>
                <w:szCs w:val="22"/>
              </w:rPr>
              <w:t>h</w:t>
            </w:r>
            <w:r w:rsidRPr="00BA4003">
              <w:rPr>
                <w:rFonts w:eastAsia="Segoe UI" w:cstheme="minorHAnsi"/>
                <w:color w:val="auto"/>
                <w:szCs w:val="22"/>
              </w:rPr>
              <w:t>, by hand in</w:t>
            </w:r>
            <w:r w:rsidRPr="00BA4003">
              <w:rPr>
                <w:rFonts w:eastAsia="Segoe UI" w:cstheme="minorHAnsi"/>
                <w:color w:val="auto"/>
                <w:spacing w:val="-1"/>
                <w:szCs w:val="22"/>
              </w:rPr>
              <w:t xml:space="preserve"> </w:t>
            </w:r>
            <w:r w:rsidRPr="00BA4003">
              <w:rPr>
                <w:rFonts w:eastAsia="Segoe UI" w:cstheme="minorHAnsi"/>
                <w:color w:val="auto"/>
                <w:szCs w:val="22"/>
              </w:rPr>
              <w:t>s</w:t>
            </w:r>
            <w:r w:rsidRPr="00BA4003">
              <w:rPr>
                <w:rFonts w:eastAsia="Segoe UI" w:cstheme="minorHAnsi"/>
                <w:color w:val="auto"/>
                <w:spacing w:val="-1"/>
                <w:szCs w:val="22"/>
              </w:rPr>
              <w:t>i</w:t>
            </w:r>
            <w:r w:rsidRPr="00BA4003">
              <w:rPr>
                <w:rFonts w:eastAsia="Segoe UI" w:cstheme="minorHAnsi"/>
                <w:color w:val="auto"/>
                <w:szCs w:val="22"/>
              </w:rPr>
              <w:t>m</w:t>
            </w:r>
            <w:r w:rsidRPr="00BA4003">
              <w:rPr>
                <w:rFonts w:eastAsia="Segoe UI" w:cstheme="minorHAnsi"/>
                <w:color w:val="auto"/>
                <w:spacing w:val="-1"/>
                <w:szCs w:val="22"/>
              </w:rPr>
              <w:t>p</w:t>
            </w:r>
            <w:r w:rsidRPr="00BA4003">
              <w:rPr>
                <w:rFonts w:eastAsia="Segoe UI" w:cstheme="minorHAnsi"/>
                <w:color w:val="auto"/>
                <w:szCs w:val="22"/>
              </w:rPr>
              <w:t>le</w:t>
            </w:r>
            <w:r w:rsidRPr="00BA4003">
              <w:rPr>
                <w:rFonts w:eastAsia="Segoe UI" w:cstheme="minorHAnsi"/>
                <w:color w:val="auto"/>
                <w:spacing w:val="-1"/>
                <w:szCs w:val="22"/>
              </w:rPr>
              <w:t xml:space="preserve"> </w:t>
            </w:r>
            <w:r w:rsidRPr="00BA4003">
              <w:rPr>
                <w:rFonts w:eastAsia="Segoe UI" w:cstheme="minorHAnsi"/>
                <w:color w:val="auto"/>
                <w:spacing w:val="-2"/>
                <w:szCs w:val="22"/>
              </w:rPr>
              <w:t>c</w:t>
            </w:r>
            <w:r w:rsidRPr="00BA4003">
              <w:rPr>
                <w:rFonts w:eastAsia="Segoe UI" w:cstheme="minorHAnsi"/>
                <w:color w:val="auto"/>
                <w:szCs w:val="22"/>
              </w:rPr>
              <w:t>ases</w:t>
            </w:r>
            <w:r w:rsidRPr="00BA4003">
              <w:rPr>
                <w:rFonts w:eastAsia="Segoe UI" w:cstheme="minorHAnsi"/>
                <w:color w:val="auto"/>
                <w:spacing w:val="-2"/>
                <w:szCs w:val="22"/>
              </w:rPr>
              <w:t xml:space="preserve"> </w:t>
            </w:r>
            <w:r w:rsidRPr="00BA4003">
              <w:rPr>
                <w:rFonts w:eastAsia="Segoe UI" w:cstheme="minorHAnsi"/>
                <w:color w:val="auto"/>
                <w:szCs w:val="22"/>
              </w:rPr>
              <w:t xml:space="preserve">and </w:t>
            </w:r>
            <w:r w:rsidRPr="00BA4003">
              <w:rPr>
                <w:rFonts w:eastAsia="Segoe UI" w:cstheme="minorHAnsi"/>
                <w:color w:val="auto"/>
                <w:spacing w:val="-1"/>
                <w:szCs w:val="22"/>
              </w:rPr>
              <w:t>u</w:t>
            </w:r>
            <w:r w:rsidRPr="00BA4003">
              <w:rPr>
                <w:rFonts w:eastAsia="Segoe UI" w:cstheme="minorHAnsi"/>
                <w:color w:val="auto"/>
                <w:szCs w:val="22"/>
              </w:rPr>
              <w:t>si</w:t>
            </w:r>
            <w:r w:rsidRPr="00BA4003">
              <w:rPr>
                <w:rFonts w:eastAsia="Segoe UI" w:cstheme="minorHAnsi"/>
                <w:color w:val="auto"/>
                <w:spacing w:val="-1"/>
                <w:szCs w:val="22"/>
              </w:rPr>
              <w:t>n</w:t>
            </w:r>
            <w:r w:rsidRPr="00BA4003">
              <w:rPr>
                <w:rFonts w:eastAsia="Segoe UI" w:cstheme="minorHAnsi"/>
                <w:color w:val="auto"/>
                <w:szCs w:val="22"/>
              </w:rPr>
              <w:t>g</w:t>
            </w:r>
            <w:r w:rsidRPr="00BA4003">
              <w:rPr>
                <w:rFonts w:eastAsia="Segoe UI" w:cstheme="minorHAnsi"/>
                <w:color w:val="auto"/>
                <w:spacing w:val="-1"/>
                <w:szCs w:val="22"/>
              </w:rPr>
              <w:t xml:space="preserve"> </w:t>
            </w:r>
            <w:r w:rsidRPr="00BA4003">
              <w:rPr>
                <w:rFonts w:eastAsia="Segoe UI" w:cstheme="minorHAnsi"/>
                <w:color w:val="auto"/>
                <w:szCs w:val="22"/>
              </w:rPr>
              <w:t>t</w:t>
            </w:r>
            <w:r w:rsidRPr="00BA4003">
              <w:rPr>
                <w:rFonts w:eastAsia="Segoe UI" w:cstheme="minorHAnsi"/>
                <w:color w:val="auto"/>
                <w:spacing w:val="-1"/>
                <w:szCs w:val="22"/>
              </w:rPr>
              <w:t>ec</w:t>
            </w:r>
            <w:r w:rsidRPr="00BA4003">
              <w:rPr>
                <w:rFonts w:eastAsia="Segoe UI" w:cstheme="minorHAnsi"/>
                <w:color w:val="auto"/>
                <w:szCs w:val="22"/>
              </w:rPr>
              <w:t>hno</w:t>
            </w:r>
            <w:r w:rsidRPr="00BA4003">
              <w:rPr>
                <w:rFonts w:eastAsia="Segoe UI" w:cstheme="minorHAnsi"/>
                <w:color w:val="auto"/>
                <w:spacing w:val="-1"/>
                <w:szCs w:val="22"/>
              </w:rPr>
              <w:t>l</w:t>
            </w:r>
            <w:r w:rsidRPr="00BA4003">
              <w:rPr>
                <w:rFonts w:eastAsia="Segoe UI" w:cstheme="minorHAnsi"/>
                <w:color w:val="auto"/>
                <w:szCs w:val="22"/>
              </w:rPr>
              <w:t xml:space="preserve">ogy for </w:t>
            </w:r>
            <w:r w:rsidRPr="00BA4003">
              <w:rPr>
                <w:rFonts w:eastAsia="Segoe UI" w:cstheme="minorHAnsi"/>
                <w:color w:val="auto"/>
                <w:spacing w:val="-1"/>
                <w:szCs w:val="22"/>
              </w:rPr>
              <w:t>m</w:t>
            </w:r>
            <w:r w:rsidRPr="00BA4003">
              <w:rPr>
                <w:rFonts w:eastAsia="Segoe UI" w:cstheme="minorHAnsi"/>
                <w:color w:val="auto"/>
                <w:szCs w:val="22"/>
              </w:rPr>
              <w:t xml:space="preserve">ore </w:t>
            </w:r>
            <w:r w:rsidRPr="00BA4003">
              <w:rPr>
                <w:rFonts w:eastAsia="Segoe UI" w:cstheme="minorHAnsi"/>
                <w:color w:val="auto"/>
                <w:spacing w:val="-2"/>
                <w:szCs w:val="22"/>
              </w:rPr>
              <w:t>c</w:t>
            </w:r>
            <w:r w:rsidRPr="00BA4003">
              <w:rPr>
                <w:rFonts w:eastAsia="Segoe UI" w:cstheme="minorHAnsi"/>
                <w:color w:val="auto"/>
                <w:szCs w:val="22"/>
              </w:rPr>
              <w:t>omp</w:t>
            </w:r>
            <w:r w:rsidRPr="00BA4003">
              <w:rPr>
                <w:rFonts w:eastAsia="Segoe UI" w:cstheme="minorHAnsi"/>
                <w:color w:val="auto"/>
                <w:spacing w:val="-1"/>
                <w:szCs w:val="22"/>
              </w:rPr>
              <w:t>l</w:t>
            </w:r>
            <w:r w:rsidRPr="00BA4003">
              <w:rPr>
                <w:rFonts w:eastAsia="Segoe UI" w:cstheme="minorHAnsi"/>
                <w:color w:val="auto"/>
                <w:szCs w:val="22"/>
              </w:rPr>
              <w:t>i</w:t>
            </w:r>
            <w:r w:rsidRPr="00BA4003">
              <w:rPr>
                <w:rFonts w:eastAsia="Segoe UI" w:cstheme="minorHAnsi"/>
                <w:color w:val="auto"/>
                <w:spacing w:val="-2"/>
                <w:szCs w:val="22"/>
              </w:rPr>
              <w:t>c</w:t>
            </w:r>
            <w:r w:rsidRPr="00BA4003">
              <w:rPr>
                <w:rFonts w:eastAsia="Segoe UI" w:cstheme="minorHAnsi"/>
                <w:color w:val="auto"/>
                <w:szCs w:val="22"/>
              </w:rPr>
              <w:t xml:space="preserve">ated </w:t>
            </w:r>
            <w:r w:rsidRPr="00BA4003">
              <w:rPr>
                <w:rFonts w:eastAsia="Segoe UI" w:cstheme="minorHAnsi"/>
                <w:color w:val="auto"/>
                <w:spacing w:val="-2"/>
                <w:szCs w:val="22"/>
              </w:rPr>
              <w:t>ca</w:t>
            </w:r>
            <w:r w:rsidRPr="00BA4003">
              <w:rPr>
                <w:rFonts w:eastAsia="Segoe UI" w:cstheme="minorHAnsi"/>
                <w:color w:val="auto"/>
                <w:szCs w:val="22"/>
              </w:rPr>
              <w:t>ses. Graph po</w:t>
            </w:r>
            <w:r w:rsidRPr="00BA4003">
              <w:rPr>
                <w:rFonts w:eastAsia="Segoe UI" w:cstheme="minorHAnsi"/>
                <w:color w:val="auto"/>
                <w:spacing w:val="-3"/>
                <w:szCs w:val="22"/>
              </w:rPr>
              <w:t>l</w:t>
            </w:r>
            <w:r w:rsidRPr="00BA4003">
              <w:rPr>
                <w:rFonts w:eastAsia="Segoe UI" w:cstheme="minorHAnsi"/>
                <w:color w:val="auto"/>
                <w:spacing w:val="1"/>
                <w:szCs w:val="22"/>
              </w:rPr>
              <w:t>y</w:t>
            </w:r>
            <w:r w:rsidRPr="00BA4003">
              <w:rPr>
                <w:rFonts w:eastAsia="Segoe UI" w:cstheme="minorHAnsi"/>
                <w:color w:val="auto"/>
                <w:szCs w:val="22"/>
              </w:rPr>
              <w:t>nom</w:t>
            </w:r>
            <w:r w:rsidRPr="00BA4003">
              <w:rPr>
                <w:rFonts w:eastAsia="Segoe UI" w:cstheme="minorHAnsi"/>
                <w:color w:val="auto"/>
                <w:spacing w:val="-1"/>
                <w:szCs w:val="22"/>
              </w:rPr>
              <w:t>i</w:t>
            </w:r>
            <w:r w:rsidRPr="00BA4003">
              <w:rPr>
                <w:rFonts w:eastAsia="Segoe UI" w:cstheme="minorHAnsi"/>
                <w:color w:val="auto"/>
                <w:szCs w:val="22"/>
              </w:rPr>
              <w:t xml:space="preserve">al </w:t>
            </w:r>
            <w:r w:rsidRPr="00BA4003">
              <w:rPr>
                <w:rFonts w:eastAsia="Segoe UI" w:cstheme="minorHAnsi"/>
                <w:color w:val="auto"/>
                <w:spacing w:val="-2"/>
                <w:szCs w:val="22"/>
              </w:rPr>
              <w:t>f</w:t>
            </w:r>
            <w:r w:rsidRPr="00BA4003">
              <w:rPr>
                <w:rFonts w:eastAsia="Segoe UI" w:cstheme="minorHAnsi"/>
                <w:color w:val="auto"/>
                <w:spacing w:val="-3"/>
                <w:szCs w:val="22"/>
              </w:rPr>
              <w:t>u</w:t>
            </w:r>
            <w:r w:rsidRPr="00BA4003">
              <w:rPr>
                <w:rFonts w:eastAsia="Segoe UI" w:cstheme="minorHAnsi"/>
                <w:color w:val="auto"/>
                <w:szCs w:val="22"/>
              </w:rPr>
              <w:t>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 xml:space="preserve">ons, </w:t>
            </w:r>
            <w:r w:rsidRPr="00BA4003">
              <w:rPr>
                <w:rFonts w:eastAsia="Segoe UI" w:cstheme="minorHAnsi"/>
                <w:color w:val="auto"/>
                <w:spacing w:val="-1"/>
                <w:szCs w:val="22"/>
              </w:rPr>
              <w:t>i</w:t>
            </w:r>
            <w:r w:rsidRPr="00BA4003">
              <w:rPr>
                <w:rFonts w:eastAsia="Segoe UI" w:cstheme="minorHAnsi"/>
                <w:color w:val="auto"/>
                <w:szCs w:val="22"/>
              </w:rPr>
              <w:t>d</w:t>
            </w:r>
            <w:r w:rsidRPr="00BA4003">
              <w:rPr>
                <w:rFonts w:eastAsia="Segoe UI" w:cstheme="minorHAnsi"/>
                <w:color w:val="auto"/>
                <w:spacing w:val="-1"/>
                <w:szCs w:val="22"/>
              </w:rPr>
              <w:t>e</w:t>
            </w:r>
            <w:r w:rsidRPr="00BA4003">
              <w:rPr>
                <w:rFonts w:eastAsia="Segoe UI" w:cstheme="minorHAnsi"/>
                <w:color w:val="auto"/>
                <w:szCs w:val="22"/>
              </w:rPr>
              <w:t>nt</w:t>
            </w:r>
            <w:r w:rsidRPr="00BA4003">
              <w:rPr>
                <w:rFonts w:eastAsia="Segoe UI" w:cstheme="minorHAnsi"/>
                <w:color w:val="auto"/>
                <w:spacing w:val="-1"/>
                <w:szCs w:val="22"/>
              </w:rPr>
              <w:t>i</w:t>
            </w:r>
            <w:r w:rsidRPr="00BA4003">
              <w:rPr>
                <w:rFonts w:eastAsia="Segoe UI" w:cstheme="minorHAnsi"/>
                <w:color w:val="auto"/>
                <w:szCs w:val="22"/>
              </w:rPr>
              <w:t>f</w:t>
            </w:r>
            <w:r w:rsidRPr="00BA4003">
              <w:rPr>
                <w:rFonts w:eastAsia="Segoe UI" w:cstheme="minorHAnsi"/>
                <w:color w:val="auto"/>
                <w:spacing w:val="1"/>
                <w:szCs w:val="22"/>
              </w:rPr>
              <w:t>y</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g</w:t>
            </w:r>
            <w:r w:rsidRPr="00BA4003">
              <w:rPr>
                <w:rFonts w:eastAsia="Segoe UI" w:cstheme="minorHAnsi"/>
                <w:color w:val="auto"/>
                <w:spacing w:val="-1"/>
                <w:szCs w:val="22"/>
              </w:rPr>
              <w:t xml:space="preserve"> </w:t>
            </w:r>
            <w:r w:rsidRPr="00BA4003">
              <w:rPr>
                <w:rFonts w:eastAsia="Segoe UI" w:cstheme="minorHAnsi"/>
                <w:color w:val="auto"/>
                <w:spacing w:val="1"/>
                <w:szCs w:val="22"/>
              </w:rPr>
              <w:t>z</w:t>
            </w:r>
            <w:r w:rsidRPr="00BA4003">
              <w:rPr>
                <w:rFonts w:eastAsia="Segoe UI" w:cstheme="minorHAnsi"/>
                <w:color w:val="auto"/>
                <w:szCs w:val="22"/>
              </w:rPr>
              <w:t>e</w:t>
            </w:r>
            <w:r w:rsidRPr="00BA4003">
              <w:rPr>
                <w:rFonts w:eastAsia="Segoe UI" w:cstheme="minorHAnsi"/>
                <w:color w:val="auto"/>
                <w:spacing w:val="-3"/>
                <w:szCs w:val="22"/>
              </w:rPr>
              <w:t>r</w:t>
            </w:r>
            <w:r w:rsidRPr="00BA4003">
              <w:rPr>
                <w:rFonts w:eastAsia="Segoe UI" w:cstheme="minorHAnsi"/>
                <w:color w:val="auto"/>
                <w:szCs w:val="22"/>
              </w:rPr>
              <w:t>os</w:t>
            </w:r>
            <w:r w:rsidRPr="00BA4003">
              <w:rPr>
                <w:rFonts w:eastAsia="Segoe UI" w:cstheme="minorHAnsi"/>
                <w:color w:val="auto"/>
                <w:spacing w:val="-2"/>
                <w:szCs w:val="22"/>
              </w:rPr>
              <w:t xml:space="preserve"> w</w:t>
            </w:r>
            <w:r w:rsidRPr="00BA4003">
              <w:rPr>
                <w:rFonts w:eastAsia="Segoe UI" w:cstheme="minorHAnsi"/>
                <w:color w:val="auto"/>
                <w:szCs w:val="22"/>
              </w:rPr>
              <w:t>hen</w:t>
            </w:r>
            <w:r w:rsidRPr="00BA4003">
              <w:rPr>
                <w:rFonts w:eastAsia="Segoe UI" w:cstheme="minorHAnsi"/>
                <w:color w:val="auto"/>
                <w:spacing w:val="-1"/>
                <w:szCs w:val="22"/>
              </w:rPr>
              <w:t xml:space="preserve"> </w:t>
            </w:r>
            <w:r w:rsidRPr="00BA4003">
              <w:rPr>
                <w:rFonts w:eastAsia="Segoe UI" w:cstheme="minorHAnsi"/>
                <w:color w:val="auto"/>
                <w:szCs w:val="22"/>
              </w:rPr>
              <w:t>su</w:t>
            </w:r>
            <w:r w:rsidRPr="00BA4003">
              <w:rPr>
                <w:rFonts w:eastAsia="Segoe UI" w:cstheme="minorHAnsi"/>
                <w:color w:val="auto"/>
                <w:spacing w:val="-1"/>
                <w:szCs w:val="22"/>
              </w:rPr>
              <w:t>i</w:t>
            </w:r>
            <w:r w:rsidRPr="00BA4003">
              <w:rPr>
                <w:rFonts w:eastAsia="Segoe UI" w:cstheme="minorHAnsi"/>
                <w:color w:val="auto"/>
                <w:szCs w:val="22"/>
              </w:rPr>
              <w:t>tab</w:t>
            </w:r>
            <w:r w:rsidRPr="00BA4003">
              <w:rPr>
                <w:rFonts w:eastAsia="Segoe UI" w:cstheme="minorHAnsi"/>
                <w:color w:val="auto"/>
                <w:spacing w:val="-1"/>
                <w:szCs w:val="22"/>
              </w:rPr>
              <w:t>l</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f</w:t>
            </w:r>
            <w:r w:rsidRPr="00BA4003">
              <w:rPr>
                <w:rFonts w:eastAsia="Segoe UI" w:cstheme="minorHAnsi"/>
                <w:color w:val="auto"/>
                <w:spacing w:val="1"/>
                <w:szCs w:val="22"/>
              </w:rPr>
              <w:t>a</w:t>
            </w:r>
            <w:r w:rsidRPr="00BA4003">
              <w:rPr>
                <w:rFonts w:eastAsia="Segoe UI" w:cstheme="minorHAnsi"/>
                <w:color w:val="auto"/>
                <w:spacing w:val="-1"/>
                <w:szCs w:val="22"/>
              </w:rPr>
              <w:t>c</w:t>
            </w:r>
            <w:r w:rsidRPr="00BA4003">
              <w:rPr>
                <w:rFonts w:eastAsia="Segoe UI" w:cstheme="minorHAnsi"/>
                <w:color w:val="auto"/>
                <w:szCs w:val="22"/>
              </w:rPr>
              <w:t>tor</w:t>
            </w:r>
            <w:r w:rsidRPr="00BA4003">
              <w:rPr>
                <w:rFonts w:eastAsia="Segoe UI" w:cstheme="minorHAnsi"/>
                <w:color w:val="auto"/>
                <w:spacing w:val="-1"/>
                <w:szCs w:val="22"/>
              </w:rPr>
              <w:t>i</w:t>
            </w:r>
            <w:r w:rsidRPr="00BA4003">
              <w:rPr>
                <w:rFonts w:eastAsia="Segoe UI" w:cstheme="minorHAnsi"/>
                <w:color w:val="auto"/>
                <w:spacing w:val="1"/>
                <w:szCs w:val="22"/>
              </w:rPr>
              <w:t>z</w:t>
            </w:r>
            <w:r w:rsidRPr="00BA4003">
              <w:rPr>
                <w:rFonts w:eastAsia="Segoe UI" w:cstheme="minorHAnsi"/>
                <w:color w:val="auto"/>
                <w:szCs w:val="22"/>
              </w:rPr>
              <w:t>at</w:t>
            </w:r>
            <w:r w:rsidRPr="00BA4003">
              <w:rPr>
                <w:rFonts w:eastAsia="Segoe UI" w:cstheme="minorHAnsi"/>
                <w:color w:val="auto"/>
                <w:spacing w:val="-3"/>
                <w:szCs w:val="22"/>
              </w:rPr>
              <w:t>i</w:t>
            </w:r>
            <w:r w:rsidRPr="00BA4003">
              <w:rPr>
                <w:rFonts w:eastAsia="Segoe UI" w:cstheme="minorHAnsi"/>
                <w:color w:val="auto"/>
                <w:szCs w:val="22"/>
              </w:rPr>
              <w:t>ons are a</w:t>
            </w:r>
            <w:r w:rsidRPr="00BA4003">
              <w:rPr>
                <w:rFonts w:eastAsia="Segoe UI" w:cstheme="minorHAnsi"/>
                <w:color w:val="auto"/>
                <w:spacing w:val="-2"/>
                <w:szCs w:val="22"/>
              </w:rPr>
              <w:t>v</w:t>
            </w:r>
            <w:r w:rsidRPr="00BA4003">
              <w:rPr>
                <w:rFonts w:eastAsia="Segoe UI" w:cstheme="minorHAnsi"/>
                <w:color w:val="auto"/>
                <w:szCs w:val="22"/>
              </w:rPr>
              <w:t>ai</w:t>
            </w:r>
            <w:r w:rsidRPr="00BA4003">
              <w:rPr>
                <w:rFonts w:eastAsia="Segoe UI" w:cstheme="minorHAnsi"/>
                <w:color w:val="auto"/>
                <w:spacing w:val="-1"/>
                <w:szCs w:val="22"/>
              </w:rPr>
              <w:t>l</w:t>
            </w:r>
            <w:r w:rsidRPr="00BA4003">
              <w:rPr>
                <w:rFonts w:eastAsia="Segoe UI" w:cstheme="minorHAnsi"/>
                <w:color w:val="auto"/>
                <w:szCs w:val="22"/>
              </w:rPr>
              <w:t>abl</w:t>
            </w:r>
            <w:r w:rsidRPr="00BA4003">
              <w:rPr>
                <w:rFonts w:eastAsia="Segoe UI" w:cstheme="minorHAnsi"/>
                <w:color w:val="auto"/>
                <w:spacing w:val="-1"/>
                <w:szCs w:val="22"/>
              </w:rPr>
              <w:t>e</w:t>
            </w:r>
            <w:r w:rsidRPr="00BA4003">
              <w:rPr>
                <w:rFonts w:eastAsia="Segoe UI" w:cstheme="minorHAnsi"/>
                <w:color w:val="auto"/>
                <w:szCs w:val="22"/>
              </w:rPr>
              <w:t>, and sho</w:t>
            </w:r>
            <w:r w:rsidRPr="00BA4003">
              <w:rPr>
                <w:rFonts w:eastAsia="Segoe UI" w:cstheme="minorHAnsi"/>
                <w:color w:val="auto"/>
                <w:spacing w:val="-1"/>
                <w:szCs w:val="22"/>
              </w:rPr>
              <w:t>w</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g</w:t>
            </w:r>
            <w:r w:rsidRPr="00BA4003">
              <w:rPr>
                <w:rFonts w:eastAsia="Segoe UI" w:cstheme="minorHAnsi"/>
                <w:color w:val="auto"/>
                <w:spacing w:val="-1"/>
                <w:szCs w:val="22"/>
              </w:rPr>
              <w:t xml:space="preserve"> </w:t>
            </w:r>
            <w:r w:rsidRPr="00BA4003">
              <w:rPr>
                <w:rFonts w:eastAsia="Segoe UI" w:cstheme="minorHAnsi"/>
                <w:color w:val="auto"/>
                <w:szCs w:val="22"/>
              </w:rPr>
              <w:t>end</w:t>
            </w:r>
            <w:r w:rsidRPr="00BA4003">
              <w:rPr>
                <w:rFonts w:eastAsia="Segoe UI" w:cstheme="minorHAnsi"/>
                <w:color w:val="auto"/>
                <w:spacing w:val="-1"/>
                <w:szCs w:val="22"/>
              </w:rPr>
              <w:t xml:space="preserve"> b</w:t>
            </w:r>
            <w:r w:rsidRPr="00BA4003">
              <w:rPr>
                <w:rFonts w:eastAsia="Segoe UI" w:cstheme="minorHAnsi"/>
                <w:color w:val="auto"/>
                <w:szCs w:val="22"/>
              </w:rPr>
              <w:t>ehavior.</w:t>
            </w:r>
            <w:r w:rsidR="00AA545B" w:rsidRPr="00BA4003">
              <w:rPr>
                <w:rFonts w:eastAsia="Segoe UI" w:cstheme="minorHAnsi"/>
                <w:color w:val="auto"/>
                <w:szCs w:val="22"/>
              </w:rPr>
              <w:t xml:space="preserve"> </w:t>
            </w:r>
            <w:r w:rsidR="00D40B82" w:rsidRPr="00BA4003">
              <w:rPr>
                <w:rFonts w:eastAsia="Segoe UI" w:cstheme="minorHAnsi"/>
                <w:color w:val="auto"/>
                <w:szCs w:val="22"/>
              </w:rPr>
              <w:t>Instructional Note:</w:t>
            </w:r>
            <w:r w:rsidR="00AA545B" w:rsidRPr="00BA4003">
              <w:rPr>
                <w:rFonts w:eastAsia="Segoe UI" w:cstheme="minorHAnsi"/>
                <w:color w:val="auto"/>
                <w:szCs w:val="22"/>
              </w:rPr>
              <w:t xml:space="preserve">  Relate this standard to</w:t>
            </w:r>
            <w:r w:rsidR="00AA545B" w:rsidRPr="00BA4003">
              <w:rPr>
                <w:rFonts w:eastAsia="Segoe UI" w:cstheme="minorHAnsi"/>
                <w:color w:val="auto"/>
                <w:spacing w:val="-3"/>
                <w:szCs w:val="22"/>
              </w:rPr>
              <w:t xml:space="preserve"> </w:t>
            </w:r>
            <w:r w:rsidR="00AA545B" w:rsidRPr="00BA4003">
              <w:rPr>
                <w:rFonts w:eastAsia="Segoe UI" w:cstheme="minorHAnsi"/>
                <w:color w:val="auto"/>
                <w:szCs w:val="22"/>
              </w:rPr>
              <w:t>the</w:t>
            </w:r>
            <w:r w:rsidR="00AA545B" w:rsidRPr="00BA4003">
              <w:rPr>
                <w:rFonts w:eastAsia="Segoe UI" w:cstheme="minorHAnsi"/>
                <w:color w:val="auto"/>
                <w:spacing w:val="-1"/>
                <w:szCs w:val="22"/>
              </w:rPr>
              <w:t xml:space="preserve"> </w:t>
            </w:r>
            <w:r w:rsidR="00AA545B" w:rsidRPr="00BA4003">
              <w:rPr>
                <w:rFonts w:eastAsia="Segoe UI" w:cstheme="minorHAnsi"/>
                <w:color w:val="auto"/>
                <w:spacing w:val="1"/>
                <w:szCs w:val="22"/>
              </w:rPr>
              <w:t>r</w:t>
            </w:r>
            <w:r w:rsidR="00AA545B" w:rsidRPr="00BA4003">
              <w:rPr>
                <w:rFonts w:eastAsia="Segoe UI" w:cstheme="minorHAnsi"/>
                <w:color w:val="auto"/>
                <w:szCs w:val="22"/>
              </w:rPr>
              <w:t>e</w:t>
            </w:r>
            <w:r w:rsidR="00AA545B" w:rsidRPr="00BA4003">
              <w:rPr>
                <w:rFonts w:eastAsia="Segoe UI" w:cstheme="minorHAnsi"/>
                <w:color w:val="auto"/>
                <w:spacing w:val="-1"/>
                <w:szCs w:val="22"/>
              </w:rPr>
              <w:t>l</w:t>
            </w:r>
            <w:r w:rsidR="00AA545B" w:rsidRPr="00BA4003">
              <w:rPr>
                <w:rFonts w:eastAsia="Segoe UI" w:cstheme="minorHAnsi"/>
                <w:color w:val="auto"/>
                <w:szCs w:val="22"/>
              </w:rPr>
              <w:t>a</w:t>
            </w:r>
            <w:r w:rsidR="00AA545B" w:rsidRPr="00BA4003">
              <w:rPr>
                <w:rFonts w:eastAsia="Segoe UI" w:cstheme="minorHAnsi"/>
                <w:color w:val="auto"/>
                <w:spacing w:val="1"/>
                <w:szCs w:val="22"/>
              </w:rPr>
              <w:t>t</w:t>
            </w:r>
            <w:r w:rsidR="00AA545B" w:rsidRPr="00BA4003">
              <w:rPr>
                <w:rFonts w:eastAsia="Segoe UI" w:cstheme="minorHAnsi"/>
                <w:color w:val="auto"/>
                <w:szCs w:val="22"/>
              </w:rPr>
              <w:t>i</w:t>
            </w:r>
            <w:r w:rsidR="00AA545B" w:rsidRPr="00BA4003">
              <w:rPr>
                <w:rFonts w:eastAsia="Segoe UI" w:cstheme="minorHAnsi"/>
                <w:color w:val="auto"/>
                <w:spacing w:val="-2"/>
                <w:szCs w:val="22"/>
              </w:rPr>
              <w:t>o</w:t>
            </w:r>
            <w:r w:rsidR="00AA545B" w:rsidRPr="00BA4003">
              <w:rPr>
                <w:rFonts w:eastAsia="Segoe UI" w:cstheme="minorHAnsi"/>
                <w:color w:val="auto"/>
                <w:szCs w:val="22"/>
              </w:rPr>
              <w:t>n</w:t>
            </w:r>
            <w:r w:rsidR="00AA545B" w:rsidRPr="00BA4003">
              <w:rPr>
                <w:rFonts w:eastAsia="Segoe UI" w:cstheme="minorHAnsi"/>
                <w:color w:val="auto"/>
                <w:spacing w:val="-1"/>
                <w:szCs w:val="22"/>
              </w:rPr>
              <w:t>s</w:t>
            </w:r>
            <w:r w:rsidR="00AA545B" w:rsidRPr="00BA4003">
              <w:rPr>
                <w:rFonts w:eastAsia="Segoe UI" w:cstheme="minorHAnsi"/>
                <w:color w:val="auto"/>
                <w:szCs w:val="22"/>
              </w:rPr>
              <w:t xml:space="preserve">hip </w:t>
            </w:r>
            <w:r w:rsidR="00AA545B" w:rsidRPr="00BA4003">
              <w:rPr>
                <w:rFonts w:eastAsia="Segoe UI" w:cstheme="minorHAnsi"/>
                <w:color w:val="auto"/>
                <w:spacing w:val="-3"/>
                <w:szCs w:val="22"/>
              </w:rPr>
              <w:t>b</w:t>
            </w:r>
            <w:r w:rsidR="00AA545B" w:rsidRPr="00BA4003">
              <w:rPr>
                <w:rFonts w:eastAsia="Segoe UI" w:cstheme="minorHAnsi"/>
                <w:color w:val="auto"/>
                <w:szCs w:val="22"/>
              </w:rPr>
              <w:t>e</w:t>
            </w:r>
            <w:r w:rsidR="00AA545B" w:rsidRPr="00BA4003">
              <w:rPr>
                <w:rFonts w:eastAsia="Segoe UI" w:cstheme="minorHAnsi"/>
                <w:color w:val="auto"/>
                <w:spacing w:val="1"/>
                <w:szCs w:val="22"/>
              </w:rPr>
              <w:t>t</w:t>
            </w:r>
            <w:r w:rsidR="00AA545B" w:rsidRPr="00BA4003">
              <w:rPr>
                <w:rFonts w:eastAsia="Segoe UI" w:cstheme="minorHAnsi"/>
                <w:color w:val="auto"/>
                <w:szCs w:val="22"/>
              </w:rPr>
              <w:t>w</w:t>
            </w:r>
            <w:r w:rsidR="00AA545B" w:rsidRPr="00BA4003">
              <w:rPr>
                <w:rFonts w:eastAsia="Segoe UI" w:cstheme="minorHAnsi"/>
                <w:color w:val="auto"/>
                <w:spacing w:val="-2"/>
                <w:szCs w:val="22"/>
              </w:rPr>
              <w:t>e</w:t>
            </w:r>
            <w:r w:rsidR="00AA545B" w:rsidRPr="00BA4003">
              <w:rPr>
                <w:rFonts w:eastAsia="Segoe UI" w:cstheme="minorHAnsi"/>
                <w:color w:val="auto"/>
                <w:szCs w:val="22"/>
              </w:rPr>
              <w:t>en</w:t>
            </w:r>
            <w:r w:rsidR="00AA545B" w:rsidRPr="00BA4003">
              <w:rPr>
                <w:rFonts w:eastAsia="Segoe UI" w:cstheme="minorHAnsi"/>
                <w:color w:val="auto"/>
                <w:spacing w:val="-2"/>
                <w:szCs w:val="22"/>
              </w:rPr>
              <w:t xml:space="preserve"> </w:t>
            </w:r>
            <w:r w:rsidR="00AA545B" w:rsidRPr="00BA4003">
              <w:rPr>
                <w:rFonts w:eastAsia="Segoe UI" w:cstheme="minorHAnsi"/>
                <w:color w:val="auto"/>
                <w:spacing w:val="1"/>
                <w:szCs w:val="22"/>
              </w:rPr>
              <w:t>z</w:t>
            </w:r>
            <w:r w:rsidR="00AA545B" w:rsidRPr="00BA4003">
              <w:rPr>
                <w:rFonts w:eastAsia="Segoe UI" w:cstheme="minorHAnsi"/>
                <w:color w:val="auto"/>
                <w:szCs w:val="22"/>
              </w:rPr>
              <w:t>e</w:t>
            </w:r>
            <w:r w:rsidR="00AA545B" w:rsidRPr="00BA4003">
              <w:rPr>
                <w:rFonts w:eastAsia="Segoe UI" w:cstheme="minorHAnsi"/>
                <w:color w:val="auto"/>
                <w:spacing w:val="1"/>
                <w:szCs w:val="22"/>
              </w:rPr>
              <w:t>r</w:t>
            </w:r>
            <w:r w:rsidR="00AA545B" w:rsidRPr="00BA4003">
              <w:rPr>
                <w:rFonts w:eastAsia="Segoe UI" w:cstheme="minorHAnsi"/>
                <w:color w:val="auto"/>
                <w:szCs w:val="22"/>
              </w:rPr>
              <w:t>os</w:t>
            </w:r>
            <w:r w:rsidR="00AA545B" w:rsidRPr="00BA4003">
              <w:rPr>
                <w:rFonts w:eastAsia="Segoe UI" w:cstheme="minorHAnsi"/>
                <w:color w:val="auto"/>
                <w:spacing w:val="-2"/>
                <w:szCs w:val="22"/>
              </w:rPr>
              <w:t xml:space="preserve"> </w:t>
            </w:r>
            <w:r w:rsidR="00AA545B" w:rsidRPr="00BA4003">
              <w:rPr>
                <w:rFonts w:eastAsia="Segoe UI" w:cstheme="minorHAnsi"/>
                <w:color w:val="auto"/>
                <w:szCs w:val="22"/>
              </w:rPr>
              <w:t>of</w:t>
            </w:r>
            <w:r w:rsidR="00AA545B" w:rsidRPr="00BA4003">
              <w:rPr>
                <w:rFonts w:eastAsia="Segoe UI" w:cstheme="minorHAnsi"/>
                <w:color w:val="auto"/>
                <w:spacing w:val="-1"/>
                <w:szCs w:val="22"/>
              </w:rPr>
              <w:t xml:space="preserve"> </w:t>
            </w:r>
            <w:r w:rsidR="00AA545B" w:rsidRPr="00BA4003">
              <w:rPr>
                <w:rFonts w:eastAsia="Segoe UI" w:cstheme="minorHAnsi"/>
                <w:color w:val="auto"/>
                <w:szCs w:val="22"/>
              </w:rPr>
              <w:t>qua</w:t>
            </w:r>
            <w:r w:rsidR="00AA545B" w:rsidRPr="00BA4003">
              <w:rPr>
                <w:rFonts w:eastAsia="Segoe UI" w:cstheme="minorHAnsi"/>
                <w:color w:val="auto"/>
                <w:spacing w:val="-2"/>
                <w:szCs w:val="22"/>
              </w:rPr>
              <w:t>d</w:t>
            </w:r>
            <w:r w:rsidR="00AA545B" w:rsidRPr="00BA4003">
              <w:rPr>
                <w:rFonts w:eastAsia="Segoe UI" w:cstheme="minorHAnsi"/>
                <w:color w:val="auto"/>
                <w:spacing w:val="1"/>
                <w:szCs w:val="22"/>
              </w:rPr>
              <w:t>r</w:t>
            </w:r>
            <w:r w:rsidR="00AA545B" w:rsidRPr="00BA4003">
              <w:rPr>
                <w:rFonts w:eastAsia="Segoe UI" w:cstheme="minorHAnsi"/>
                <w:color w:val="auto"/>
                <w:spacing w:val="-2"/>
                <w:szCs w:val="22"/>
              </w:rPr>
              <w:t>a</w:t>
            </w:r>
            <w:r w:rsidR="00AA545B" w:rsidRPr="00BA4003">
              <w:rPr>
                <w:rFonts w:eastAsia="Segoe UI" w:cstheme="minorHAnsi"/>
                <w:color w:val="auto"/>
                <w:szCs w:val="22"/>
              </w:rPr>
              <w:t xml:space="preserve">tic </w:t>
            </w:r>
            <w:r w:rsidR="00AA545B" w:rsidRPr="00BA4003">
              <w:rPr>
                <w:rFonts w:eastAsia="Segoe UI" w:cstheme="minorHAnsi"/>
                <w:color w:val="auto"/>
                <w:spacing w:val="-1"/>
                <w:szCs w:val="22"/>
              </w:rPr>
              <w:t>fu</w:t>
            </w:r>
            <w:r w:rsidR="00AA545B" w:rsidRPr="00BA4003">
              <w:rPr>
                <w:rFonts w:eastAsia="Segoe UI" w:cstheme="minorHAnsi"/>
                <w:color w:val="auto"/>
                <w:szCs w:val="22"/>
              </w:rPr>
              <w:t>nc</w:t>
            </w:r>
            <w:r w:rsidR="00AA545B" w:rsidRPr="00BA4003">
              <w:rPr>
                <w:rFonts w:eastAsia="Segoe UI" w:cstheme="minorHAnsi"/>
                <w:color w:val="auto"/>
                <w:spacing w:val="-2"/>
                <w:szCs w:val="22"/>
              </w:rPr>
              <w:t>t</w:t>
            </w:r>
            <w:r w:rsidR="00AA545B" w:rsidRPr="00BA4003">
              <w:rPr>
                <w:rFonts w:eastAsia="Segoe UI" w:cstheme="minorHAnsi"/>
                <w:color w:val="auto"/>
                <w:szCs w:val="22"/>
              </w:rPr>
              <w:t>i</w:t>
            </w:r>
            <w:r w:rsidR="00AA545B" w:rsidRPr="00BA4003">
              <w:rPr>
                <w:rFonts w:eastAsia="Segoe UI" w:cstheme="minorHAnsi"/>
                <w:color w:val="auto"/>
                <w:spacing w:val="-2"/>
                <w:szCs w:val="22"/>
              </w:rPr>
              <w:t>o</w:t>
            </w:r>
            <w:r w:rsidR="00AA545B" w:rsidRPr="00BA4003">
              <w:rPr>
                <w:rFonts w:eastAsia="Segoe UI" w:cstheme="minorHAnsi"/>
                <w:color w:val="auto"/>
                <w:szCs w:val="22"/>
              </w:rPr>
              <w:t>ns</w:t>
            </w:r>
            <w:r w:rsidR="00AA545B" w:rsidRPr="00BA4003">
              <w:rPr>
                <w:rFonts w:eastAsia="Segoe UI" w:cstheme="minorHAnsi"/>
                <w:color w:val="auto"/>
                <w:spacing w:val="-1"/>
                <w:szCs w:val="22"/>
              </w:rPr>
              <w:t xml:space="preserve"> </w:t>
            </w:r>
            <w:r w:rsidR="00AA545B" w:rsidRPr="00BA4003">
              <w:rPr>
                <w:rFonts w:eastAsia="Segoe UI" w:cstheme="minorHAnsi"/>
                <w:color w:val="auto"/>
                <w:szCs w:val="22"/>
              </w:rPr>
              <w:t>a</w:t>
            </w:r>
            <w:r w:rsidR="00AA545B" w:rsidRPr="00BA4003">
              <w:rPr>
                <w:rFonts w:eastAsia="Segoe UI" w:cstheme="minorHAnsi"/>
                <w:color w:val="auto"/>
                <w:spacing w:val="1"/>
                <w:szCs w:val="22"/>
              </w:rPr>
              <w:t>n</w:t>
            </w:r>
            <w:r w:rsidR="00AA545B" w:rsidRPr="00BA4003">
              <w:rPr>
                <w:rFonts w:eastAsia="Segoe UI" w:cstheme="minorHAnsi"/>
                <w:color w:val="auto"/>
                <w:szCs w:val="22"/>
              </w:rPr>
              <w:t>d t</w:t>
            </w:r>
            <w:r w:rsidR="00AA545B" w:rsidRPr="00BA4003">
              <w:rPr>
                <w:rFonts w:eastAsia="Segoe UI" w:cstheme="minorHAnsi"/>
                <w:color w:val="auto"/>
                <w:spacing w:val="-3"/>
                <w:szCs w:val="22"/>
              </w:rPr>
              <w:t>h</w:t>
            </w:r>
            <w:r w:rsidR="00AA545B" w:rsidRPr="00BA4003">
              <w:rPr>
                <w:rFonts w:eastAsia="Segoe UI" w:cstheme="minorHAnsi"/>
                <w:color w:val="auto"/>
                <w:szCs w:val="22"/>
              </w:rPr>
              <w:t>e</w:t>
            </w:r>
            <w:r w:rsidR="00AA545B" w:rsidRPr="00BA4003">
              <w:rPr>
                <w:rFonts w:eastAsia="Segoe UI" w:cstheme="minorHAnsi"/>
                <w:color w:val="auto"/>
                <w:spacing w:val="1"/>
                <w:szCs w:val="22"/>
              </w:rPr>
              <w:t>i</w:t>
            </w:r>
            <w:r w:rsidR="00AA545B" w:rsidRPr="00BA4003">
              <w:rPr>
                <w:rFonts w:eastAsia="Segoe UI" w:cstheme="minorHAnsi"/>
                <w:color w:val="auto"/>
                <w:szCs w:val="22"/>
              </w:rPr>
              <w:t>r fa</w:t>
            </w:r>
            <w:r w:rsidR="00AA545B" w:rsidRPr="00BA4003">
              <w:rPr>
                <w:rFonts w:eastAsia="Segoe UI" w:cstheme="minorHAnsi"/>
                <w:color w:val="auto"/>
                <w:spacing w:val="-3"/>
                <w:szCs w:val="22"/>
              </w:rPr>
              <w:t>c</w:t>
            </w:r>
            <w:r w:rsidR="00AA545B" w:rsidRPr="00BA4003">
              <w:rPr>
                <w:rFonts w:eastAsia="Segoe UI" w:cstheme="minorHAnsi"/>
                <w:color w:val="auto"/>
                <w:szCs w:val="22"/>
              </w:rPr>
              <w:t>to</w:t>
            </w:r>
            <w:r w:rsidR="00AA545B" w:rsidRPr="00BA4003">
              <w:rPr>
                <w:rFonts w:eastAsia="Segoe UI" w:cstheme="minorHAnsi"/>
                <w:color w:val="auto"/>
                <w:spacing w:val="-2"/>
                <w:szCs w:val="22"/>
              </w:rPr>
              <w:t>r</w:t>
            </w:r>
            <w:r w:rsidR="00AA545B" w:rsidRPr="00BA4003">
              <w:rPr>
                <w:rFonts w:eastAsia="Segoe UI" w:cstheme="minorHAnsi"/>
                <w:color w:val="auto"/>
                <w:szCs w:val="22"/>
              </w:rPr>
              <w:t>ed f</w:t>
            </w:r>
            <w:r w:rsidR="00AA545B" w:rsidRPr="00BA4003">
              <w:rPr>
                <w:rFonts w:eastAsia="Segoe UI" w:cstheme="minorHAnsi"/>
                <w:color w:val="auto"/>
                <w:spacing w:val="-1"/>
                <w:szCs w:val="22"/>
              </w:rPr>
              <w:t>o</w:t>
            </w:r>
            <w:r w:rsidR="00AA545B" w:rsidRPr="00BA4003">
              <w:rPr>
                <w:rFonts w:eastAsia="Segoe UI" w:cstheme="minorHAnsi"/>
                <w:color w:val="auto"/>
                <w:spacing w:val="-2"/>
                <w:szCs w:val="22"/>
              </w:rPr>
              <w:t>r</w:t>
            </w:r>
            <w:r w:rsidR="00AA545B" w:rsidRPr="00BA4003">
              <w:rPr>
                <w:rFonts w:eastAsia="Segoe UI" w:cstheme="minorHAnsi"/>
                <w:color w:val="auto"/>
                <w:szCs w:val="22"/>
              </w:rPr>
              <w:t>m</w:t>
            </w:r>
            <w:r w:rsidR="00AA545B" w:rsidRPr="00BA4003">
              <w:rPr>
                <w:rFonts w:eastAsia="Segoe UI" w:cstheme="minorHAnsi"/>
                <w:color w:val="auto"/>
                <w:spacing w:val="-1"/>
                <w:szCs w:val="22"/>
              </w:rPr>
              <w:t>s</w:t>
            </w:r>
            <w:r w:rsidR="00AA545B" w:rsidRPr="00BA4003">
              <w:rPr>
                <w:rFonts w:eastAsia="Segoe UI" w:cstheme="minorHAnsi"/>
                <w:color w:val="auto"/>
                <w:szCs w:val="22"/>
              </w:rPr>
              <w:t>.</w:t>
            </w:r>
          </w:p>
        </w:tc>
      </w:tr>
    </w:tbl>
    <w:p w14:paraId="09BF9E2D" w14:textId="77777777" w:rsidR="008C39BD" w:rsidRPr="00BA4003" w:rsidRDefault="008C39BD" w:rsidP="00FF0E95">
      <w:pPr>
        <w:rPr>
          <w:rFonts w:eastAsia="Segoe UI" w:cstheme="minorHAnsi"/>
          <w:b/>
          <w:bCs/>
          <w:color w:val="auto"/>
          <w:szCs w:val="22"/>
        </w:rPr>
      </w:pPr>
    </w:p>
    <w:p w14:paraId="1723CFE2" w14:textId="77777777" w:rsidR="008C39BD" w:rsidRPr="00BA4003" w:rsidRDefault="008C39BD" w:rsidP="00FF0E95">
      <w:pPr>
        <w:rPr>
          <w:rFonts w:eastAsia="Segoe UI" w:cstheme="minorHAnsi"/>
          <w:b/>
          <w:bCs/>
          <w:color w:val="auto"/>
          <w:szCs w:val="22"/>
        </w:rPr>
      </w:pPr>
      <w:r w:rsidRPr="00BA4003">
        <w:rPr>
          <w:rFonts w:eastAsia="Segoe UI" w:cstheme="minorHAnsi"/>
          <w:b/>
          <w:bCs/>
          <w:color w:val="auto"/>
          <w:szCs w:val="22"/>
        </w:rPr>
        <w:t>T</w:t>
      </w:r>
      <w:r w:rsidRPr="00BA4003">
        <w:rPr>
          <w:rFonts w:eastAsia="Segoe UI" w:cstheme="minorHAnsi"/>
          <w:b/>
          <w:bCs/>
          <w:color w:val="auto"/>
          <w:spacing w:val="1"/>
          <w:szCs w:val="22"/>
        </w:rPr>
        <w:t>r</w:t>
      </w:r>
      <w:r w:rsidRPr="00BA4003">
        <w:rPr>
          <w:rFonts w:eastAsia="Segoe UI" w:cstheme="minorHAnsi"/>
          <w:b/>
          <w:bCs/>
          <w:color w:val="auto"/>
          <w:szCs w:val="22"/>
        </w:rPr>
        <w:t>ig</w:t>
      </w:r>
      <w:r w:rsidRPr="00BA4003">
        <w:rPr>
          <w:rFonts w:eastAsia="Segoe UI" w:cstheme="minorHAnsi"/>
          <w:b/>
          <w:bCs/>
          <w:color w:val="auto"/>
          <w:spacing w:val="-1"/>
          <w:szCs w:val="22"/>
        </w:rPr>
        <w:t>o</w:t>
      </w:r>
      <w:r w:rsidRPr="00BA4003">
        <w:rPr>
          <w:rFonts w:eastAsia="Segoe UI" w:cstheme="minorHAnsi"/>
          <w:b/>
          <w:bCs/>
          <w:color w:val="auto"/>
          <w:spacing w:val="1"/>
          <w:szCs w:val="22"/>
        </w:rPr>
        <w:t>n</w:t>
      </w:r>
      <w:r w:rsidRPr="00BA4003">
        <w:rPr>
          <w:rFonts w:eastAsia="Segoe UI" w:cstheme="minorHAnsi"/>
          <w:b/>
          <w:bCs/>
          <w:color w:val="auto"/>
          <w:szCs w:val="22"/>
        </w:rPr>
        <w:t>o</w:t>
      </w:r>
      <w:r w:rsidRPr="00BA4003">
        <w:rPr>
          <w:rFonts w:eastAsia="Segoe UI" w:cstheme="minorHAnsi"/>
          <w:b/>
          <w:bCs/>
          <w:color w:val="auto"/>
          <w:spacing w:val="-4"/>
          <w:szCs w:val="22"/>
        </w:rPr>
        <w:t>m</w:t>
      </w:r>
      <w:r w:rsidRPr="00BA4003">
        <w:rPr>
          <w:rFonts w:eastAsia="Segoe UI" w:cstheme="minorHAnsi"/>
          <w:b/>
          <w:bCs/>
          <w:color w:val="auto"/>
          <w:szCs w:val="22"/>
        </w:rPr>
        <w:t>e</w:t>
      </w:r>
      <w:r w:rsidRPr="00BA4003">
        <w:rPr>
          <w:rFonts w:eastAsia="Segoe UI" w:cstheme="minorHAnsi"/>
          <w:b/>
          <w:bCs/>
          <w:color w:val="auto"/>
          <w:spacing w:val="-1"/>
          <w:szCs w:val="22"/>
        </w:rPr>
        <w:t>t</w:t>
      </w:r>
      <w:r w:rsidRPr="00BA4003">
        <w:rPr>
          <w:rFonts w:eastAsia="Segoe UI" w:cstheme="minorHAnsi"/>
          <w:b/>
          <w:bCs/>
          <w:color w:val="auto"/>
          <w:spacing w:val="1"/>
          <w:szCs w:val="22"/>
        </w:rPr>
        <w:t>r</w:t>
      </w:r>
      <w:r w:rsidRPr="00BA4003">
        <w:rPr>
          <w:rFonts w:eastAsia="Segoe UI" w:cstheme="minorHAnsi"/>
          <w:b/>
          <w:bCs/>
          <w:color w:val="auto"/>
          <w:szCs w:val="22"/>
        </w:rPr>
        <w:t>ic</w:t>
      </w:r>
      <w:r w:rsidRPr="00BA4003">
        <w:rPr>
          <w:rFonts w:eastAsia="Segoe UI" w:cstheme="minorHAnsi"/>
          <w:b/>
          <w:bCs/>
          <w:color w:val="auto"/>
          <w:spacing w:val="-1"/>
          <w:szCs w:val="22"/>
        </w:rPr>
        <w:t xml:space="preserve"> </w:t>
      </w:r>
      <w:r w:rsidRPr="00BA4003">
        <w:rPr>
          <w:rFonts w:eastAsia="Segoe UI" w:cstheme="minorHAnsi"/>
          <w:b/>
          <w:bCs/>
          <w:color w:val="auto"/>
          <w:szCs w:val="22"/>
        </w:rPr>
        <w:t>F</w:t>
      </w:r>
      <w:r w:rsidRPr="00BA4003">
        <w:rPr>
          <w:rFonts w:eastAsia="Segoe UI" w:cstheme="minorHAnsi"/>
          <w:b/>
          <w:bCs/>
          <w:color w:val="auto"/>
          <w:spacing w:val="-1"/>
          <w:szCs w:val="22"/>
        </w:rPr>
        <w:t>u</w:t>
      </w:r>
      <w:r w:rsidRPr="00BA4003">
        <w:rPr>
          <w:rFonts w:eastAsia="Segoe UI" w:cstheme="minorHAnsi"/>
          <w:b/>
          <w:bCs/>
          <w:color w:val="auto"/>
          <w:spacing w:val="1"/>
          <w:szCs w:val="22"/>
        </w:rPr>
        <w:t>n</w:t>
      </w:r>
      <w:r w:rsidRPr="00BA4003">
        <w:rPr>
          <w:rFonts w:eastAsia="Segoe UI" w:cstheme="minorHAnsi"/>
          <w:b/>
          <w:bCs/>
          <w:color w:val="auto"/>
          <w:szCs w:val="22"/>
        </w:rPr>
        <w:t>cti</w:t>
      </w:r>
      <w:r w:rsidRPr="00BA4003">
        <w:rPr>
          <w:rFonts w:eastAsia="Segoe UI" w:cstheme="minorHAnsi"/>
          <w:b/>
          <w:bCs/>
          <w:color w:val="auto"/>
          <w:spacing w:val="-3"/>
          <w:szCs w:val="22"/>
        </w:rPr>
        <w:t>o</w:t>
      </w:r>
      <w:r w:rsidRPr="00BA4003">
        <w:rPr>
          <w:rFonts w:eastAsia="Segoe UI" w:cstheme="minorHAnsi"/>
          <w:b/>
          <w:bCs/>
          <w:color w:val="auto"/>
          <w:spacing w:val="-2"/>
          <w:szCs w:val="22"/>
        </w:rPr>
        <w:t>n</w:t>
      </w:r>
      <w:r w:rsidRPr="00BA4003">
        <w:rPr>
          <w:rFonts w:eastAsia="Segoe UI" w:cstheme="minorHAnsi"/>
          <w:b/>
          <w:bCs/>
          <w:color w:val="auto"/>
          <w:szCs w:val="22"/>
        </w:rPr>
        <w:t>s</w:t>
      </w:r>
    </w:p>
    <w:p w14:paraId="53EAD908" w14:textId="77777777" w:rsidR="009F7E36" w:rsidRPr="00BA4003" w:rsidRDefault="009F7E36" w:rsidP="00FF0E95">
      <w:pPr>
        <w:rPr>
          <w:rFonts w:cstheme="minorHAnsi"/>
          <w:color w:val="auto"/>
          <w:szCs w:val="22"/>
        </w:rPr>
      </w:pPr>
    </w:p>
    <w:tbl>
      <w:tblPr>
        <w:tblW w:w="5000" w:type="pct"/>
        <w:tblCellMar>
          <w:left w:w="0" w:type="dxa"/>
          <w:right w:w="0" w:type="dxa"/>
        </w:tblCellMar>
        <w:tblLook w:val="01E0" w:firstRow="1" w:lastRow="1" w:firstColumn="1" w:lastColumn="1" w:noHBand="0" w:noVBand="0"/>
      </w:tblPr>
      <w:tblGrid>
        <w:gridCol w:w="1437"/>
        <w:gridCol w:w="7933"/>
      </w:tblGrid>
      <w:tr w:rsidR="0059110C" w:rsidRPr="00BA4003" w14:paraId="5DB439FF" w14:textId="77777777" w:rsidTr="009E3F69">
        <w:trPr>
          <w:trHeight w:hRule="exact" w:val="302"/>
        </w:trPr>
        <w:tc>
          <w:tcPr>
            <w:tcW w:w="767" w:type="pct"/>
            <w:tcBorders>
              <w:top w:val="single" w:sz="4" w:space="0" w:color="000000"/>
              <w:left w:val="single" w:sz="4" w:space="0" w:color="000000"/>
              <w:bottom w:val="single" w:sz="4" w:space="0" w:color="000000"/>
              <w:right w:val="single" w:sz="4" w:space="0" w:color="000000"/>
            </w:tcBorders>
          </w:tcPr>
          <w:p w14:paraId="7394F021" w14:textId="77777777" w:rsidR="008C39BD" w:rsidRPr="00BA4003" w:rsidRDefault="008C39BD" w:rsidP="00FF0E95">
            <w:pPr>
              <w:ind w:left="102" w:right="-20"/>
              <w:rPr>
                <w:rFonts w:eastAsia="Segoe UI" w:cstheme="minorHAnsi"/>
                <w:color w:val="auto"/>
                <w:szCs w:val="22"/>
              </w:rPr>
            </w:pPr>
            <w:r w:rsidRPr="00BA4003">
              <w:rPr>
                <w:rFonts w:eastAsia="Segoe UI" w:cstheme="minorHAnsi"/>
                <w:b/>
                <w:bCs/>
                <w:color w:val="auto"/>
                <w:spacing w:val="-1"/>
                <w:szCs w:val="22"/>
              </w:rPr>
              <w:t>C</w:t>
            </w:r>
            <w:r w:rsidRPr="00BA4003">
              <w:rPr>
                <w:rFonts w:eastAsia="Segoe UI" w:cstheme="minorHAnsi"/>
                <w:b/>
                <w:bCs/>
                <w:color w:val="auto"/>
                <w:szCs w:val="22"/>
              </w:rPr>
              <w:t>luster</w:t>
            </w:r>
          </w:p>
        </w:tc>
        <w:tc>
          <w:tcPr>
            <w:tcW w:w="4233" w:type="pct"/>
            <w:tcBorders>
              <w:top w:val="single" w:sz="4" w:space="0" w:color="000000"/>
              <w:left w:val="single" w:sz="4" w:space="0" w:color="000000"/>
              <w:bottom w:val="single" w:sz="4" w:space="0" w:color="000000"/>
              <w:right w:val="single" w:sz="4" w:space="0" w:color="000000"/>
            </w:tcBorders>
          </w:tcPr>
          <w:p w14:paraId="33CD153B" w14:textId="77777777" w:rsidR="008C39BD" w:rsidRPr="00BA4003" w:rsidRDefault="008C39BD" w:rsidP="00FF0E95">
            <w:pPr>
              <w:ind w:left="101" w:right="-14"/>
              <w:rPr>
                <w:rFonts w:eastAsia="Segoe UI" w:cstheme="minorHAnsi"/>
                <w:color w:val="auto"/>
                <w:szCs w:val="22"/>
              </w:rPr>
            </w:pPr>
            <w:r w:rsidRPr="00BA4003">
              <w:rPr>
                <w:rFonts w:eastAsia="Segoe UI" w:cstheme="minorHAnsi"/>
                <w:b/>
                <w:bCs/>
                <w:color w:val="auto"/>
                <w:szCs w:val="22"/>
              </w:rPr>
              <w:t>Ex</w:t>
            </w:r>
            <w:r w:rsidRPr="00BA4003">
              <w:rPr>
                <w:rFonts w:eastAsia="Segoe UI" w:cstheme="minorHAnsi"/>
                <w:b/>
                <w:bCs/>
                <w:color w:val="auto"/>
                <w:spacing w:val="1"/>
                <w:szCs w:val="22"/>
              </w:rPr>
              <w:t>t</w:t>
            </w:r>
            <w:r w:rsidRPr="00BA4003">
              <w:rPr>
                <w:rFonts w:eastAsia="Segoe UI" w:cstheme="minorHAnsi"/>
                <w:b/>
                <w:bCs/>
                <w:color w:val="auto"/>
                <w:spacing w:val="-2"/>
                <w:szCs w:val="22"/>
              </w:rPr>
              <w:t>e</w:t>
            </w:r>
            <w:r w:rsidRPr="00BA4003">
              <w:rPr>
                <w:rFonts w:eastAsia="Segoe UI" w:cstheme="minorHAnsi"/>
                <w:b/>
                <w:bCs/>
                <w:color w:val="auto"/>
                <w:spacing w:val="1"/>
                <w:szCs w:val="22"/>
              </w:rPr>
              <w:t>n</w:t>
            </w:r>
            <w:r w:rsidRPr="00BA4003">
              <w:rPr>
                <w:rFonts w:eastAsia="Segoe UI" w:cstheme="minorHAnsi"/>
                <w:b/>
                <w:bCs/>
                <w:color w:val="auto"/>
                <w:szCs w:val="22"/>
              </w:rPr>
              <w:t>d</w:t>
            </w:r>
            <w:r w:rsidRPr="00BA4003">
              <w:rPr>
                <w:rFonts w:eastAsia="Segoe UI" w:cstheme="minorHAnsi"/>
                <w:b/>
                <w:bCs/>
                <w:color w:val="auto"/>
                <w:spacing w:val="-1"/>
                <w:szCs w:val="22"/>
              </w:rPr>
              <w:t xml:space="preserve"> </w:t>
            </w:r>
            <w:r w:rsidRPr="00BA4003">
              <w:rPr>
                <w:rFonts w:eastAsia="Segoe UI" w:cstheme="minorHAnsi"/>
                <w:b/>
                <w:bCs/>
                <w:color w:val="auto"/>
                <w:szCs w:val="22"/>
              </w:rPr>
              <w:t>the</w:t>
            </w:r>
            <w:r w:rsidRPr="00BA4003">
              <w:rPr>
                <w:rFonts w:eastAsia="Segoe UI" w:cstheme="minorHAnsi"/>
                <w:b/>
                <w:bCs/>
                <w:color w:val="auto"/>
                <w:spacing w:val="-1"/>
                <w:szCs w:val="22"/>
              </w:rPr>
              <w:t xml:space="preserve"> </w:t>
            </w:r>
            <w:r w:rsidRPr="00BA4003">
              <w:rPr>
                <w:rFonts w:eastAsia="Segoe UI" w:cstheme="minorHAnsi"/>
                <w:b/>
                <w:bCs/>
                <w:color w:val="auto"/>
                <w:szCs w:val="22"/>
              </w:rPr>
              <w:t>do</w:t>
            </w:r>
            <w:r w:rsidRPr="00BA4003">
              <w:rPr>
                <w:rFonts w:eastAsia="Segoe UI" w:cstheme="minorHAnsi"/>
                <w:b/>
                <w:bCs/>
                <w:color w:val="auto"/>
                <w:spacing w:val="-4"/>
                <w:szCs w:val="22"/>
              </w:rPr>
              <w:t>m</w:t>
            </w:r>
            <w:r w:rsidRPr="00BA4003">
              <w:rPr>
                <w:rFonts w:eastAsia="Segoe UI" w:cstheme="minorHAnsi"/>
                <w:b/>
                <w:bCs/>
                <w:color w:val="auto"/>
                <w:spacing w:val="1"/>
                <w:szCs w:val="22"/>
              </w:rPr>
              <w:t>a</w:t>
            </w:r>
            <w:r w:rsidRPr="00BA4003">
              <w:rPr>
                <w:rFonts w:eastAsia="Segoe UI" w:cstheme="minorHAnsi"/>
                <w:b/>
                <w:bCs/>
                <w:color w:val="auto"/>
                <w:szCs w:val="22"/>
              </w:rPr>
              <w:t xml:space="preserve">in </w:t>
            </w:r>
            <w:r w:rsidRPr="00BA4003">
              <w:rPr>
                <w:rFonts w:eastAsia="Segoe UI" w:cstheme="minorHAnsi"/>
                <w:b/>
                <w:bCs/>
                <w:color w:val="auto"/>
                <w:spacing w:val="-1"/>
                <w:szCs w:val="22"/>
              </w:rPr>
              <w:t>o</w:t>
            </w:r>
            <w:r w:rsidRPr="00BA4003">
              <w:rPr>
                <w:rFonts w:eastAsia="Segoe UI" w:cstheme="minorHAnsi"/>
                <w:b/>
                <w:bCs/>
                <w:color w:val="auto"/>
                <w:szCs w:val="22"/>
              </w:rPr>
              <w:t>f</w:t>
            </w:r>
            <w:r w:rsidRPr="00BA4003">
              <w:rPr>
                <w:rFonts w:eastAsia="Segoe UI" w:cstheme="minorHAnsi"/>
                <w:b/>
                <w:bCs/>
                <w:color w:val="auto"/>
                <w:spacing w:val="-1"/>
                <w:szCs w:val="22"/>
              </w:rPr>
              <w:t xml:space="preserve"> </w:t>
            </w:r>
            <w:r w:rsidRPr="00BA4003">
              <w:rPr>
                <w:rFonts w:eastAsia="Segoe UI" w:cstheme="minorHAnsi"/>
                <w:b/>
                <w:bCs/>
                <w:color w:val="auto"/>
                <w:spacing w:val="-2"/>
                <w:szCs w:val="22"/>
              </w:rPr>
              <w:t>t</w:t>
            </w:r>
            <w:r w:rsidRPr="00BA4003">
              <w:rPr>
                <w:rFonts w:eastAsia="Segoe UI" w:cstheme="minorHAnsi"/>
                <w:b/>
                <w:bCs/>
                <w:color w:val="auto"/>
                <w:spacing w:val="1"/>
                <w:szCs w:val="22"/>
              </w:rPr>
              <w:t>r</w:t>
            </w:r>
            <w:r w:rsidRPr="00BA4003">
              <w:rPr>
                <w:rFonts w:eastAsia="Segoe UI" w:cstheme="minorHAnsi"/>
                <w:b/>
                <w:bCs/>
                <w:color w:val="auto"/>
                <w:szCs w:val="22"/>
              </w:rPr>
              <w:t>ig</w:t>
            </w:r>
            <w:r w:rsidRPr="00BA4003">
              <w:rPr>
                <w:rFonts w:eastAsia="Segoe UI" w:cstheme="minorHAnsi"/>
                <w:b/>
                <w:bCs/>
                <w:color w:val="auto"/>
                <w:spacing w:val="-1"/>
                <w:szCs w:val="22"/>
              </w:rPr>
              <w:t>o</w:t>
            </w:r>
            <w:r w:rsidRPr="00BA4003">
              <w:rPr>
                <w:rFonts w:eastAsia="Segoe UI" w:cstheme="minorHAnsi"/>
                <w:b/>
                <w:bCs/>
                <w:color w:val="auto"/>
                <w:spacing w:val="1"/>
                <w:szCs w:val="22"/>
              </w:rPr>
              <w:t>n</w:t>
            </w:r>
            <w:r w:rsidRPr="00BA4003">
              <w:rPr>
                <w:rFonts w:eastAsia="Segoe UI" w:cstheme="minorHAnsi"/>
                <w:b/>
                <w:bCs/>
                <w:color w:val="auto"/>
                <w:szCs w:val="22"/>
              </w:rPr>
              <w:t>o</w:t>
            </w:r>
            <w:r w:rsidRPr="00BA4003">
              <w:rPr>
                <w:rFonts w:eastAsia="Segoe UI" w:cstheme="minorHAnsi"/>
                <w:b/>
                <w:bCs/>
                <w:color w:val="auto"/>
                <w:spacing w:val="-4"/>
                <w:szCs w:val="22"/>
              </w:rPr>
              <w:t>m</w:t>
            </w:r>
            <w:r w:rsidRPr="00BA4003">
              <w:rPr>
                <w:rFonts w:eastAsia="Segoe UI" w:cstheme="minorHAnsi"/>
                <w:b/>
                <w:bCs/>
                <w:color w:val="auto"/>
                <w:szCs w:val="22"/>
              </w:rPr>
              <w:t>e</w:t>
            </w:r>
            <w:r w:rsidRPr="00BA4003">
              <w:rPr>
                <w:rFonts w:eastAsia="Segoe UI" w:cstheme="minorHAnsi"/>
                <w:b/>
                <w:bCs/>
                <w:color w:val="auto"/>
                <w:spacing w:val="1"/>
                <w:szCs w:val="22"/>
              </w:rPr>
              <w:t>tr</w:t>
            </w:r>
            <w:r w:rsidRPr="00BA4003">
              <w:rPr>
                <w:rFonts w:eastAsia="Segoe UI" w:cstheme="minorHAnsi"/>
                <w:b/>
                <w:bCs/>
                <w:color w:val="auto"/>
                <w:szCs w:val="22"/>
              </w:rPr>
              <w:t>ic</w:t>
            </w:r>
            <w:r w:rsidRPr="00BA4003">
              <w:rPr>
                <w:rFonts w:eastAsia="Segoe UI" w:cstheme="minorHAnsi"/>
                <w:b/>
                <w:bCs/>
                <w:color w:val="auto"/>
                <w:spacing w:val="-1"/>
                <w:szCs w:val="22"/>
              </w:rPr>
              <w:t xml:space="preserve"> </w:t>
            </w:r>
            <w:r w:rsidRPr="00BA4003">
              <w:rPr>
                <w:rFonts w:eastAsia="Segoe UI" w:cstheme="minorHAnsi"/>
                <w:b/>
                <w:bCs/>
                <w:color w:val="auto"/>
                <w:szCs w:val="22"/>
              </w:rPr>
              <w:t>f</w:t>
            </w:r>
            <w:r w:rsidRPr="00BA4003">
              <w:rPr>
                <w:rFonts w:eastAsia="Segoe UI" w:cstheme="minorHAnsi"/>
                <w:b/>
                <w:bCs/>
                <w:color w:val="auto"/>
                <w:spacing w:val="-2"/>
                <w:szCs w:val="22"/>
              </w:rPr>
              <w:t>u</w:t>
            </w:r>
            <w:r w:rsidRPr="00BA4003">
              <w:rPr>
                <w:rFonts w:eastAsia="Segoe UI" w:cstheme="minorHAnsi"/>
                <w:b/>
                <w:bCs/>
                <w:color w:val="auto"/>
                <w:spacing w:val="1"/>
                <w:szCs w:val="22"/>
              </w:rPr>
              <w:t>n</w:t>
            </w:r>
            <w:r w:rsidRPr="00BA4003">
              <w:rPr>
                <w:rFonts w:eastAsia="Segoe UI" w:cstheme="minorHAnsi"/>
                <w:b/>
                <w:bCs/>
                <w:color w:val="auto"/>
                <w:szCs w:val="22"/>
              </w:rPr>
              <w:t>cti</w:t>
            </w:r>
            <w:r w:rsidRPr="00BA4003">
              <w:rPr>
                <w:rFonts w:eastAsia="Segoe UI" w:cstheme="minorHAnsi"/>
                <w:b/>
                <w:bCs/>
                <w:color w:val="auto"/>
                <w:spacing w:val="-3"/>
                <w:szCs w:val="22"/>
              </w:rPr>
              <w:t>o</w:t>
            </w:r>
            <w:r w:rsidRPr="00BA4003">
              <w:rPr>
                <w:rFonts w:eastAsia="Segoe UI" w:cstheme="minorHAnsi"/>
                <w:b/>
                <w:bCs/>
                <w:color w:val="auto"/>
                <w:spacing w:val="1"/>
                <w:szCs w:val="22"/>
              </w:rPr>
              <w:t>n</w:t>
            </w:r>
            <w:r w:rsidRPr="00BA4003">
              <w:rPr>
                <w:rFonts w:eastAsia="Segoe UI" w:cstheme="minorHAnsi"/>
                <w:b/>
                <w:bCs/>
                <w:color w:val="auto"/>
                <w:szCs w:val="22"/>
              </w:rPr>
              <w:t>s</w:t>
            </w:r>
            <w:r w:rsidRPr="00BA4003">
              <w:rPr>
                <w:rFonts w:eastAsia="Segoe UI" w:cstheme="minorHAnsi"/>
                <w:b/>
                <w:bCs/>
                <w:color w:val="auto"/>
                <w:spacing w:val="-2"/>
                <w:szCs w:val="22"/>
              </w:rPr>
              <w:t xml:space="preserve"> </w:t>
            </w:r>
            <w:r w:rsidRPr="00BA4003">
              <w:rPr>
                <w:rFonts w:eastAsia="Segoe UI" w:cstheme="minorHAnsi"/>
                <w:b/>
                <w:bCs/>
                <w:color w:val="auto"/>
                <w:spacing w:val="1"/>
                <w:szCs w:val="22"/>
              </w:rPr>
              <w:t>u</w:t>
            </w:r>
            <w:r w:rsidRPr="00BA4003">
              <w:rPr>
                <w:rFonts w:eastAsia="Segoe UI" w:cstheme="minorHAnsi"/>
                <w:b/>
                <w:bCs/>
                <w:color w:val="auto"/>
                <w:spacing w:val="-1"/>
                <w:szCs w:val="22"/>
              </w:rPr>
              <w:t>s</w:t>
            </w:r>
            <w:r w:rsidRPr="00BA4003">
              <w:rPr>
                <w:rFonts w:eastAsia="Segoe UI" w:cstheme="minorHAnsi"/>
                <w:b/>
                <w:bCs/>
                <w:color w:val="auto"/>
                <w:szCs w:val="22"/>
              </w:rPr>
              <w:t>ing t</w:t>
            </w:r>
            <w:r w:rsidRPr="00BA4003">
              <w:rPr>
                <w:rFonts w:eastAsia="Segoe UI" w:cstheme="minorHAnsi"/>
                <w:b/>
                <w:bCs/>
                <w:color w:val="auto"/>
                <w:spacing w:val="-1"/>
                <w:szCs w:val="22"/>
              </w:rPr>
              <w:t>h</w:t>
            </w:r>
            <w:r w:rsidRPr="00BA4003">
              <w:rPr>
                <w:rFonts w:eastAsia="Segoe UI" w:cstheme="minorHAnsi"/>
                <w:b/>
                <w:bCs/>
                <w:color w:val="auto"/>
                <w:szCs w:val="22"/>
              </w:rPr>
              <w:t xml:space="preserve">e </w:t>
            </w:r>
            <w:r w:rsidRPr="00BA4003">
              <w:rPr>
                <w:rFonts w:eastAsia="Segoe UI" w:cstheme="minorHAnsi"/>
                <w:b/>
                <w:bCs/>
                <w:color w:val="auto"/>
                <w:spacing w:val="-2"/>
                <w:szCs w:val="22"/>
              </w:rPr>
              <w:t>u</w:t>
            </w:r>
            <w:r w:rsidRPr="00BA4003">
              <w:rPr>
                <w:rFonts w:eastAsia="Segoe UI" w:cstheme="minorHAnsi"/>
                <w:b/>
                <w:bCs/>
                <w:color w:val="auto"/>
                <w:spacing w:val="1"/>
                <w:szCs w:val="22"/>
              </w:rPr>
              <w:t>n</w:t>
            </w:r>
            <w:r w:rsidRPr="00BA4003">
              <w:rPr>
                <w:rFonts w:eastAsia="Segoe UI" w:cstheme="minorHAnsi"/>
                <w:b/>
                <w:bCs/>
                <w:color w:val="auto"/>
                <w:szCs w:val="22"/>
              </w:rPr>
              <w:t>it c</w:t>
            </w:r>
            <w:r w:rsidRPr="00BA4003">
              <w:rPr>
                <w:rFonts w:eastAsia="Segoe UI" w:cstheme="minorHAnsi"/>
                <w:b/>
                <w:bCs/>
                <w:color w:val="auto"/>
                <w:spacing w:val="-1"/>
                <w:szCs w:val="22"/>
              </w:rPr>
              <w:t>i</w:t>
            </w:r>
            <w:r w:rsidRPr="00BA4003">
              <w:rPr>
                <w:rFonts w:eastAsia="Segoe UI" w:cstheme="minorHAnsi"/>
                <w:b/>
                <w:bCs/>
                <w:color w:val="auto"/>
                <w:spacing w:val="1"/>
                <w:szCs w:val="22"/>
              </w:rPr>
              <w:t>r</w:t>
            </w:r>
            <w:r w:rsidRPr="00BA4003">
              <w:rPr>
                <w:rFonts w:eastAsia="Segoe UI" w:cstheme="minorHAnsi"/>
                <w:b/>
                <w:bCs/>
                <w:color w:val="auto"/>
                <w:szCs w:val="22"/>
              </w:rPr>
              <w:t>c</w:t>
            </w:r>
            <w:r w:rsidRPr="00BA4003">
              <w:rPr>
                <w:rFonts w:eastAsia="Segoe UI" w:cstheme="minorHAnsi"/>
                <w:b/>
                <w:bCs/>
                <w:color w:val="auto"/>
                <w:spacing w:val="-3"/>
                <w:szCs w:val="22"/>
              </w:rPr>
              <w:t>l</w:t>
            </w:r>
            <w:r w:rsidRPr="00BA4003">
              <w:rPr>
                <w:rFonts w:eastAsia="Segoe UI" w:cstheme="minorHAnsi"/>
                <w:b/>
                <w:bCs/>
                <w:color w:val="auto"/>
                <w:szCs w:val="22"/>
              </w:rPr>
              <w:t>e.</w:t>
            </w:r>
          </w:p>
        </w:tc>
      </w:tr>
      <w:tr w:rsidR="0059110C" w:rsidRPr="00BA4003" w14:paraId="76160545" w14:textId="77777777" w:rsidTr="00920431">
        <w:trPr>
          <w:trHeight w:val="144"/>
        </w:trPr>
        <w:tc>
          <w:tcPr>
            <w:tcW w:w="767" w:type="pct"/>
            <w:tcBorders>
              <w:top w:val="single" w:sz="4" w:space="0" w:color="000000"/>
              <w:left w:val="single" w:sz="4" w:space="0" w:color="000000"/>
              <w:bottom w:val="single" w:sz="4" w:space="0" w:color="000000"/>
              <w:right w:val="single" w:sz="4" w:space="0" w:color="000000"/>
            </w:tcBorders>
          </w:tcPr>
          <w:p w14:paraId="6621C300" w14:textId="77777777" w:rsidR="008C39BD" w:rsidRPr="00BA4003" w:rsidRDefault="008C39BD" w:rsidP="00FF0E95">
            <w:pPr>
              <w:ind w:left="102" w:right="-20"/>
              <w:rPr>
                <w:rFonts w:eastAsia="Segoe UI" w:cstheme="minorHAnsi"/>
                <w:color w:val="auto"/>
                <w:szCs w:val="22"/>
              </w:rPr>
            </w:pPr>
            <w:r w:rsidRPr="00BA4003">
              <w:rPr>
                <w:rFonts w:eastAsia="Segoe UI" w:cstheme="minorHAnsi"/>
                <w:color w:val="auto"/>
                <w:szCs w:val="22"/>
              </w:rPr>
              <w:t>M</w:t>
            </w:r>
            <w:r w:rsidRPr="00BA4003">
              <w:rPr>
                <w:rFonts w:eastAsia="Segoe UI" w:cstheme="minorHAnsi"/>
                <w:color w:val="auto"/>
                <w:spacing w:val="1"/>
                <w:szCs w:val="22"/>
              </w:rPr>
              <w:t>.</w:t>
            </w:r>
            <w:r w:rsidRPr="00BA4003">
              <w:rPr>
                <w:rFonts w:eastAsia="Segoe UI" w:cstheme="minorHAnsi"/>
                <w:color w:val="auto"/>
                <w:szCs w:val="22"/>
              </w:rPr>
              <w:t>A2</w:t>
            </w:r>
            <w:r w:rsidRPr="00BA4003">
              <w:rPr>
                <w:rFonts w:eastAsia="Segoe UI" w:cstheme="minorHAnsi"/>
                <w:color w:val="auto"/>
                <w:spacing w:val="-2"/>
                <w:szCs w:val="22"/>
              </w:rPr>
              <w:t>H</w:t>
            </w:r>
            <w:r w:rsidRPr="00BA4003">
              <w:rPr>
                <w:rFonts w:eastAsia="Segoe UI" w:cstheme="minorHAnsi"/>
                <w:color w:val="auto"/>
                <w:spacing w:val="-1"/>
                <w:szCs w:val="22"/>
              </w:rPr>
              <w:t>S</w:t>
            </w:r>
            <w:r w:rsidRPr="00BA4003">
              <w:rPr>
                <w:rFonts w:eastAsia="Segoe UI" w:cstheme="minorHAnsi"/>
                <w:color w:val="auto"/>
                <w:spacing w:val="1"/>
                <w:szCs w:val="22"/>
              </w:rPr>
              <w:t>.</w:t>
            </w:r>
            <w:r w:rsidR="00387A9D" w:rsidRPr="00BA4003">
              <w:rPr>
                <w:rFonts w:eastAsia="Segoe UI" w:cstheme="minorHAnsi"/>
                <w:color w:val="auto"/>
                <w:szCs w:val="22"/>
              </w:rPr>
              <w:t>19</w:t>
            </w:r>
          </w:p>
        </w:tc>
        <w:tc>
          <w:tcPr>
            <w:tcW w:w="4233" w:type="pct"/>
            <w:tcBorders>
              <w:top w:val="single" w:sz="4" w:space="0" w:color="000000"/>
              <w:left w:val="single" w:sz="4" w:space="0" w:color="000000"/>
              <w:bottom w:val="single" w:sz="4" w:space="0" w:color="000000"/>
              <w:right w:val="single" w:sz="4" w:space="0" w:color="000000"/>
            </w:tcBorders>
          </w:tcPr>
          <w:p w14:paraId="3842CF43" w14:textId="77777777" w:rsidR="008C39BD" w:rsidRPr="00BA4003" w:rsidRDefault="008C39BD" w:rsidP="00FF0E95">
            <w:pPr>
              <w:ind w:left="101" w:right="-14"/>
              <w:rPr>
                <w:rFonts w:eastAsia="Segoe UI" w:cstheme="minorHAnsi"/>
                <w:color w:val="auto"/>
                <w:szCs w:val="22"/>
              </w:rPr>
            </w:pPr>
            <w:r w:rsidRPr="00BA4003">
              <w:rPr>
                <w:rFonts w:eastAsia="Segoe UI" w:cstheme="minorHAnsi"/>
                <w:color w:val="auto"/>
                <w:szCs w:val="22"/>
              </w:rPr>
              <w:t>Un</w:t>
            </w:r>
            <w:r w:rsidRPr="00BA4003">
              <w:rPr>
                <w:rFonts w:eastAsia="Segoe UI" w:cstheme="minorHAnsi"/>
                <w:color w:val="auto"/>
                <w:spacing w:val="-1"/>
                <w:szCs w:val="22"/>
              </w:rPr>
              <w:t>d</w:t>
            </w:r>
            <w:r w:rsidRPr="00BA4003">
              <w:rPr>
                <w:rFonts w:eastAsia="Segoe UI" w:cstheme="minorHAnsi"/>
                <w:color w:val="auto"/>
                <w:szCs w:val="22"/>
              </w:rPr>
              <w:t>ers</w:t>
            </w:r>
            <w:r w:rsidRPr="00BA4003">
              <w:rPr>
                <w:rFonts w:eastAsia="Segoe UI" w:cstheme="minorHAnsi"/>
                <w:color w:val="auto"/>
                <w:spacing w:val="-1"/>
                <w:szCs w:val="22"/>
              </w:rPr>
              <w:t>t</w:t>
            </w:r>
            <w:r w:rsidRPr="00BA4003">
              <w:rPr>
                <w:rFonts w:eastAsia="Segoe UI" w:cstheme="minorHAnsi"/>
                <w:color w:val="auto"/>
                <w:szCs w:val="22"/>
              </w:rPr>
              <w:t>and rad</w:t>
            </w:r>
            <w:r w:rsidRPr="00BA4003">
              <w:rPr>
                <w:rFonts w:eastAsia="Segoe UI" w:cstheme="minorHAnsi"/>
                <w:color w:val="auto"/>
                <w:spacing w:val="-3"/>
                <w:szCs w:val="22"/>
              </w:rPr>
              <w:t>i</w:t>
            </w:r>
            <w:r w:rsidRPr="00BA4003">
              <w:rPr>
                <w:rFonts w:eastAsia="Segoe UI" w:cstheme="minorHAnsi"/>
                <w:color w:val="auto"/>
                <w:szCs w:val="22"/>
              </w:rPr>
              <w:t xml:space="preserve">an </w:t>
            </w:r>
            <w:r w:rsidRPr="00BA4003">
              <w:rPr>
                <w:rFonts w:eastAsia="Segoe UI" w:cstheme="minorHAnsi"/>
                <w:color w:val="auto"/>
                <w:spacing w:val="-1"/>
                <w:szCs w:val="22"/>
              </w:rPr>
              <w:t>m</w:t>
            </w:r>
            <w:r w:rsidRPr="00BA4003">
              <w:rPr>
                <w:rFonts w:eastAsia="Segoe UI" w:cstheme="minorHAnsi"/>
                <w:color w:val="auto"/>
                <w:szCs w:val="22"/>
              </w:rPr>
              <w:t>ea</w:t>
            </w:r>
            <w:r w:rsidRPr="00BA4003">
              <w:rPr>
                <w:rFonts w:eastAsia="Segoe UI" w:cstheme="minorHAnsi"/>
                <w:color w:val="auto"/>
                <w:spacing w:val="-2"/>
                <w:szCs w:val="22"/>
              </w:rPr>
              <w:t>s</w:t>
            </w:r>
            <w:r w:rsidRPr="00BA4003">
              <w:rPr>
                <w:rFonts w:eastAsia="Segoe UI" w:cstheme="minorHAnsi"/>
                <w:color w:val="auto"/>
                <w:szCs w:val="22"/>
              </w:rPr>
              <w:t>ure of</w:t>
            </w:r>
            <w:r w:rsidRPr="00BA4003">
              <w:rPr>
                <w:rFonts w:eastAsia="Segoe UI" w:cstheme="minorHAnsi"/>
                <w:color w:val="auto"/>
                <w:spacing w:val="1"/>
                <w:szCs w:val="22"/>
              </w:rPr>
              <w:t xml:space="preserve"> </w:t>
            </w:r>
            <w:r w:rsidRPr="00BA4003">
              <w:rPr>
                <w:rFonts w:eastAsia="Segoe UI" w:cstheme="minorHAnsi"/>
                <w:color w:val="auto"/>
                <w:szCs w:val="22"/>
              </w:rPr>
              <w:t xml:space="preserve">an </w:t>
            </w:r>
            <w:r w:rsidRPr="00BA4003">
              <w:rPr>
                <w:rFonts w:eastAsia="Segoe UI" w:cstheme="minorHAnsi"/>
                <w:color w:val="auto"/>
                <w:spacing w:val="-2"/>
                <w:szCs w:val="22"/>
              </w:rPr>
              <w:t>a</w:t>
            </w:r>
            <w:r w:rsidRPr="00BA4003">
              <w:rPr>
                <w:rFonts w:eastAsia="Segoe UI" w:cstheme="minorHAnsi"/>
                <w:color w:val="auto"/>
                <w:szCs w:val="22"/>
              </w:rPr>
              <w:t>ng</w:t>
            </w:r>
            <w:r w:rsidRPr="00BA4003">
              <w:rPr>
                <w:rFonts w:eastAsia="Segoe UI" w:cstheme="minorHAnsi"/>
                <w:color w:val="auto"/>
                <w:spacing w:val="-1"/>
                <w:szCs w:val="22"/>
              </w:rPr>
              <w:t>l</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as t</w:t>
            </w:r>
            <w:r w:rsidRPr="00BA4003">
              <w:rPr>
                <w:rFonts w:eastAsia="Segoe UI" w:cstheme="minorHAnsi"/>
                <w:color w:val="auto"/>
                <w:spacing w:val="-1"/>
                <w:szCs w:val="22"/>
              </w:rPr>
              <w:t>h</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l</w:t>
            </w:r>
            <w:r w:rsidRPr="00BA4003">
              <w:rPr>
                <w:rFonts w:eastAsia="Segoe UI" w:cstheme="minorHAnsi"/>
                <w:color w:val="auto"/>
                <w:spacing w:val="-1"/>
                <w:szCs w:val="22"/>
              </w:rPr>
              <w:t>e</w:t>
            </w:r>
            <w:r w:rsidRPr="00BA4003">
              <w:rPr>
                <w:rFonts w:eastAsia="Segoe UI" w:cstheme="minorHAnsi"/>
                <w:color w:val="auto"/>
                <w:szCs w:val="22"/>
              </w:rPr>
              <w:t>ng</w:t>
            </w:r>
            <w:r w:rsidRPr="00BA4003">
              <w:rPr>
                <w:rFonts w:eastAsia="Segoe UI" w:cstheme="minorHAnsi"/>
                <w:color w:val="auto"/>
                <w:spacing w:val="-1"/>
                <w:szCs w:val="22"/>
              </w:rPr>
              <w:t>t</w:t>
            </w:r>
            <w:r w:rsidRPr="00BA4003">
              <w:rPr>
                <w:rFonts w:eastAsia="Segoe UI" w:cstheme="minorHAnsi"/>
                <w:color w:val="auto"/>
                <w:szCs w:val="22"/>
              </w:rPr>
              <w:t>h of</w:t>
            </w:r>
            <w:r w:rsidRPr="00BA4003">
              <w:rPr>
                <w:rFonts w:eastAsia="Segoe UI" w:cstheme="minorHAnsi"/>
                <w:color w:val="auto"/>
                <w:spacing w:val="1"/>
                <w:szCs w:val="22"/>
              </w:rPr>
              <w:t xml:space="preserve">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 xml:space="preserve">arc on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u</w:t>
            </w:r>
            <w:r w:rsidRPr="00BA4003">
              <w:rPr>
                <w:rFonts w:eastAsia="Segoe UI" w:cstheme="minorHAnsi"/>
                <w:color w:val="auto"/>
                <w:spacing w:val="-3"/>
                <w:szCs w:val="22"/>
              </w:rPr>
              <w:t>n</w:t>
            </w:r>
            <w:r w:rsidRPr="00BA4003">
              <w:rPr>
                <w:rFonts w:eastAsia="Segoe UI" w:cstheme="minorHAnsi"/>
                <w:color w:val="auto"/>
                <w:szCs w:val="22"/>
              </w:rPr>
              <w:t>it</w:t>
            </w:r>
            <w:r w:rsidRPr="00BA4003">
              <w:rPr>
                <w:rFonts w:eastAsia="Segoe UI" w:cstheme="minorHAnsi"/>
                <w:color w:val="auto"/>
                <w:spacing w:val="-1"/>
                <w:szCs w:val="22"/>
              </w:rPr>
              <w:t xml:space="preserve"> </w:t>
            </w:r>
            <w:r w:rsidRPr="00BA4003">
              <w:rPr>
                <w:rFonts w:eastAsia="Segoe UI" w:cstheme="minorHAnsi"/>
                <w:color w:val="auto"/>
                <w:spacing w:val="-2"/>
                <w:szCs w:val="22"/>
              </w:rPr>
              <w:t>c</w:t>
            </w:r>
            <w:r w:rsidRPr="00BA4003">
              <w:rPr>
                <w:rFonts w:eastAsia="Segoe UI" w:cstheme="minorHAnsi"/>
                <w:color w:val="auto"/>
                <w:szCs w:val="22"/>
              </w:rPr>
              <w:t>i</w:t>
            </w:r>
            <w:r w:rsidRPr="00BA4003">
              <w:rPr>
                <w:rFonts w:eastAsia="Segoe UI" w:cstheme="minorHAnsi"/>
                <w:color w:val="auto"/>
                <w:spacing w:val="-1"/>
                <w:szCs w:val="22"/>
              </w:rPr>
              <w:t>rc</w:t>
            </w:r>
            <w:r w:rsidRPr="00BA4003">
              <w:rPr>
                <w:rFonts w:eastAsia="Segoe UI" w:cstheme="minorHAnsi"/>
                <w:color w:val="auto"/>
                <w:szCs w:val="22"/>
              </w:rPr>
              <w:t>le</w:t>
            </w:r>
            <w:r w:rsidRPr="00BA4003">
              <w:rPr>
                <w:rFonts w:eastAsia="Segoe UI" w:cstheme="minorHAnsi"/>
                <w:color w:val="auto"/>
                <w:spacing w:val="-1"/>
                <w:szCs w:val="22"/>
              </w:rPr>
              <w:t xml:space="preserve"> </w:t>
            </w:r>
            <w:r w:rsidRPr="00BA4003">
              <w:rPr>
                <w:rFonts w:eastAsia="Segoe UI" w:cstheme="minorHAnsi"/>
                <w:color w:val="auto"/>
                <w:szCs w:val="22"/>
              </w:rPr>
              <w:t>s</w:t>
            </w:r>
            <w:r w:rsidRPr="00BA4003">
              <w:rPr>
                <w:rFonts w:eastAsia="Segoe UI" w:cstheme="minorHAnsi"/>
                <w:color w:val="auto"/>
                <w:spacing w:val="-1"/>
                <w:szCs w:val="22"/>
              </w:rPr>
              <w:t>u</w:t>
            </w:r>
            <w:r w:rsidRPr="00BA4003">
              <w:rPr>
                <w:rFonts w:eastAsia="Segoe UI" w:cstheme="minorHAnsi"/>
                <w:color w:val="auto"/>
                <w:szCs w:val="22"/>
              </w:rPr>
              <w:t>b</w:t>
            </w:r>
            <w:r w:rsidRPr="00BA4003">
              <w:rPr>
                <w:rFonts w:eastAsia="Segoe UI" w:cstheme="minorHAnsi"/>
                <w:color w:val="auto"/>
                <w:spacing w:val="-1"/>
                <w:szCs w:val="22"/>
              </w:rPr>
              <w:t>t</w:t>
            </w:r>
            <w:r w:rsidRPr="00BA4003">
              <w:rPr>
                <w:rFonts w:eastAsia="Segoe UI" w:cstheme="minorHAnsi"/>
                <w:color w:val="auto"/>
                <w:szCs w:val="22"/>
              </w:rPr>
              <w:t>en</w:t>
            </w:r>
            <w:r w:rsidRPr="00BA4003">
              <w:rPr>
                <w:rFonts w:eastAsia="Segoe UI" w:cstheme="minorHAnsi"/>
                <w:color w:val="auto"/>
                <w:spacing w:val="-1"/>
                <w:szCs w:val="22"/>
              </w:rPr>
              <w:t>d</w:t>
            </w:r>
            <w:r w:rsidRPr="00BA4003">
              <w:rPr>
                <w:rFonts w:eastAsia="Segoe UI" w:cstheme="minorHAnsi"/>
                <w:color w:val="auto"/>
                <w:szCs w:val="22"/>
              </w:rPr>
              <w:t xml:space="preserve">ed </w:t>
            </w:r>
            <w:r w:rsidRPr="00BA4003">
              <w:rPr>
                <w:rFonts w:eastAsia="Segoe UI" w:cstheme="minorHAnsi"/>
                <w:color w:val="auto"/>
                <w:spacing w:val="-1"/>
                <w:szCs w:val="22"/>
              </w:rPr>
              <w:t>b</w:t>
            </w:r>
            <w:r w:rsidRPr="00BA4003">
              <w:rPr>
                <w:rFonts w:eastAsia="Segoe UI" w:cstheme="minorHAnsi"/>
                <w:color w:val="auto"/>
                <w:szCs w:val="22"/>
              </w:rPr>
              <w:t>y</w:t>
            </w:r>
            <w:r w:rsidRPr="00BA4003">
              <w:rPr>
                <w:rFonts w:eastAsia="Segoe UI" w:cstheme="minorHAnsi"/>
                <w:color w:val="auto"/>
                <w:spacing w:val="1"/>
                <w:szCs w:val="22"/>
              </w:rPr>
              <w:t xml:space="preserve">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ang</w:t>
            </w:r>
            <w:r w:rsidRPr="00BA4003">
              <w:rPr>
                <w:rFonts w:eastAsia="Segoe UI" w:cstheme="minorHAnsi"/>
                <w:color w:val="auto"/>
                <w:spacing w:val="-1"/>
                <w:szCs w:val="22"/>
              </w:rPr>
              <w:t>l</w:t>
            </w:r>
            <w:r w:rsidRPr="00BA4003">
              <w:rPr>
                <w:rFonts w:eastAsia="Segoe UI" w:cstheme="minorHAnsi"/>
                <w:color w:val="auto"/>
                <w:szCs w:val="22"/>
              </w:rPr>
              <w:t>e.</w:t>
            </w:r>
          </w:p>
        </w:tc>
      </w:tr>
      <w:tr w:rsidR="0059110C" w:rsidRPr="00BA4003" w14:paraId="15659EE9" w14:textId="77777777" w:rsidTr="009E3F69">
        <w:trPr>
          <w:trHeight w:hRule="exact" w:val="596"/>
        </w:trPr>
        <w:tc>
          <w:tcPr>
            <w:tcW w:w="767" w:type="pct"/>
            <w:tcBorders>
              <w:top w:val="single" w:sz="4" w:space="0" w:color="000000"/>
              <w:left w:val="single" w:sz="4" w:space="0" w:color="000000"/>
              <w:bottom w:val="single" w:sz="4" w:space="0" w:color="000000"/>
              <w:right w:val="single" w:sz="4" w:space="0" w:color="000000"/>
            </w:tcBorders>
          </w:tcPr>
          <w:p w14:paraId="45D5104B" w14:textId="77777777" w:rsidR="008C39BD" w:rsidRPr="00BA4003" w:rsidRDefault="008C39BD" w:rsidP="00FF0E95">
            <w:pPr>
              <w:ind w:left="102" w:right="-20"/>
              <w:rPr>
                <w:rFonts w:eastAsia="Segoe UI" w:cstheme="minorHAnsi"/>
                <w:color w:val="auto"/>
                <w:szCs w:val="22"/>
              </w:rPr>
            </w:pPr>
            <w:r w:rsidRPr="00BA4003">
              <w:rPr>
                <w:rFonts w:eastAsia="Segoe UI" w:cstheme="minorHAnsi"/>
                <w:color w:val="auto"/>
                <w:spacing w:val="1"/>
                <w:szCs w:val="22"/>
              </w:rPr>
              <w:lastRenderedPageBreak/>
              <w:t>M</w:t>
            </w:r>
            <w:r w:rsidRPr="00BA4003">
              <w:rPr>
                <w:rFonts w:eastAsia="Segoe UI" w:cstheme="minorHAnsi"/>
                <w:color w:val="auto"/>
                <w:szCs w:val="22"/>
              </w:rPr>
              <w:t>.</w:t>
            </w:r>
            <w:r w:rsidRPr="00BA4003">
              <w:rPr>
                <w:rFonts w:eastAsia="Segoe UI" w:cstheme="minorHAnsi"/>
                <w:color w:val="auto"/>
                <w:spacing w:val="-1"/>
                <w:szCs w:val="22"/>
              </w:rPr>
              <w:t>A</w:t>
            </w:r>
            <w:r w:rsidRPr="00BA4003">
              <w:rPr>
                <w:rFonts w:eastAsia="Segoe UI" w:cstheme="minorHAnsi"/>
                <w:color w:val="auto"/>
                <w:spacing w:val="1"/>
                <w:szCs w:val="22"/>
              </w:rPr>
              <w:t>2</w:t>
            </w:r>
            <w:r w:rsidRPr="00BA4003">
              <w:rPr>
                <w:rFonts w:eastAsia="Segoe UI" w:cstheme="minorHAnsi"/>
                <w:color w:val="auto"/>
                <w:spacing w:val="-1"/>
                <w:szCs w:val="22"/>
              </w:rPr>
              <w:t>H</w:t>
            </w:r>
            <w:r w:rsidRPr="00BA4003">
              <w:rPr>
                <w:rFonts w:eastAsia="Segoe UI" w:cstheme="minorHAnsi"/>
                <w:color w:val="auto"/>
                <w:spacing w:val="-2"/>
                <w:szCs w:val="22"/>
              </w:rPr>
              <w:t>S</w:t>
            </w:r>
            <w:r w:rsidR="00387A9D" w:rsidRPr="00BA4003">
              <w:rPr>
                <w:rFonts w:eastAsia="Segoe UI" w:cstheme="minorHAnsi"/>
                <w:color w:val="auto"/>
                <w:szCs w:val="22"/>
              </w:rPr>
              <w:t>.20</w:t>
            </w:r>
          </w:p>
        </w:tc>
        <w:tc>
          <w:tcPr>
            <w:tcW w:w="4233" w:type="pct"/>
            <w:tcBorders>
              <w:top w:val="single" w:sz="4" w:space="0" w:color="000000"/>
              <w:left w:val="single" w:sz="4" w:space="0" w:color="000000"/>
              <w:bottom w:val="single" w:sz="4" w:space="0" w:color="000000"/>
              <w:right w:val="single" w:sz="4" w:space="0" w:color="000000"/>
            </w:tcBorders>
          </w:tcPr>
          <w:p w14:paraId="19DEDA33" w14:textId="77777777" w:rsidR="008C39BD" w:rsidRPr="00BA4003" w:rsidRDefault="008C39BD" w:rsidP="00FF0E95">
            <w:pPr>
              <w:ind w:left="101" w:right="-14"/>
              <w:rPr>
                <w:rFonts w:eastAsia="Segoe UI" w:cstheme="minorHAnsi"/>
                <w:color w:val="auto"/>
                <w:szCs w:val="22"/>
              </w:rPr>
            </w:pPr>
            <w:r w:rsidRPr="00BA4003">
              <w:rPr>
                <w:rFonts w:eastAsia="Segoe UI" w:cstheme="minorHAnsi"/>
                <w:color w:val="auto"/>
                <w:szCs w:val="22"/>
              </w:rPr>
              <w:t>E</w:t>
            </w:r>
            <w:r w:rsidRPr="00BA4003">
              <w:rPr>
                <w:rFonts w:eastAsia="Segoe UI" w:cstheme="minorHAnsi"/>
                <w:color w:val="auto"/>
                <w:spacing w:val="-1"/>
                <w:szCs w:val="22"/>
              </w:rPr>
              <w:t>x</w:t>
            </w:r>
            <w:r w:rsidRPr="00BA4003">
              <w:rPr>
                <w:rFonts w:eastAsia="Segoe UI" w:cstheme="minorHAnsi"/>
                <w:color w:val="auto"/>
                <w:szCs w:val="22"/>
              </w:rPr>
              <w:t>p</w:t>
            </w:r>
            <w:r w:rsidRPr="00BA4003">
              <w:rPr>
                <w:rFonts w:eastAsia="Segoe UI" w:cstheme="minorHAnsi"/>
                <w:color w:val="auto"/>
                <w:spacing w:val="-1"/>
                <w:szCs w:val="22"/>
              </w:rPr>
              <w:t>l</w:t>
            </w:r>
            <w:r w:rsidRPr="00BA4003">
              <w:rPr>
                <w:rFonts w:eastAsia="Segoe UI" w:cstheme="minorHAnsi"/>
                <w:color w:val="auto"/>
                <w:szCs w:val="22"/>
              </w:rPr>
              <w:t>ain</w:t>
            </w:r>
            <w:r w:rsidRPr="00BA4003">
              <w:rPr>
                <w:rFonts w:eastAsia="Segoe UI" w:cstheme="minorHAnsi"/>
                <w:color w:val="auto"/>
                <w:spacing w:val="-1"/>
                <w:szCs w:val="22"/>
              </w:rPr>
              <w:t xml:space="preserve"> </w:t>
            </w:r>
            <w:r w:rsidRPr="00BA4003">
              <w:rPr>
                <w:rFonts w:eastAsia="Segoe UI" w:cstheme="minorHAnsi"/>
                <w:color w:val="auto"/>
                <w:szCs w:val="22"/>
              </w:rPr>
              <w:t>how</w:t>
            </w:r>
            <w:r w:rsidRPr="00BA4003">
              <w:rPr>
                <w:rFonts w:eastAsia="Segoe UI" w:cstheme="minorHAnsi"/>
                <w:color w:val="auto"/>
                <w:spacing w:val="-1"/>
                <w:szCs w:val="22"/>
              </w:rPr>
              <w:t xml:space="preserve"> 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un</w:t>
            </w:r>
            <w:r w:rsidRPr="00BA4003">
              <w:rPr>
                <w:rFonts w:eastAsia="Segoe UI" w:cstheme="minorHAnsi"/>
                <w:color w:val="auto"/>
                <w:spacing w:val="-1"/>
                <w:szCs w:val="22"/>
              </w:rPr>
              <w:t>i</w:t>
            </w:r>
            <w:r w:rsidRPr="00BA4003">
              <w:rPr>
                <w:rFonts w:eastAsia="Segoe UI" w:cstheme="minorHAnsi"/>
                <w:color w:val="auto"/>
                <w:szCs w:val="22"/>
              </w:rPr>
              <w:t>t</w:t>
            </w:r>
            <w:r w:rsidRPr="00BA4003">
              <w:rPr>
                <w:rFonts w:eastAsia="Segoe UI" w:cstheme="minorHAnsi"/>
                <w:color w:val="auto"/>
                <w:spacing w:val="-1"/>
                <w:szCs w:val="22"/>
              </w:rPr>
              <w:t xml:space="preserve"> c</w:t>
            </w:r>
            <w:r w:rsidRPr="00BA4003">
              <w:rPr>
                <w:rFonts w:eastAsia="Segoe UI" w:cstheme="minorHAnsi"/>
                <w:color w:val="auto"/>
                <w:szCs w:val="22"/>
              </w:rPr>
              <w:t>i</w:t>
            </w:r>
            <w:r w:rsidRPr="00BA4003">
              <w:rPr>
                <w:rFonts w:eastAsia="Segoe UI" w:cstheme="minorHAnsi"/>
                <w:color w:val="auto"/>
                <w:spacing w:val="-1"/>
                <w:szCs w:val="22"/>
              </w:rPr>
              <w:t>rc</w:t>
            </w:r>
            <w:r w:rsidRPr="00BA4003">
              <w:rPr>
                <w:rFonts w:eastAsia="Segoe UI" w:cstheme="minorHAnsi"/>
                <w:color w:val="auto"/>
                <w:spacing w:val="2"/>
                <w:szCs w:val="22"/>
              </w:rPr>
              <w:t>l</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in</w:t>
            </w:r>
            <w:r w:rsidRPr="00BA4003">
              <w:rPr>
                <w:rFonts w:eastAsia="Segoe UI" w:cstheme="minorHAnsi"/>
                <w:color w:val="auto"/>
                <w:spacing w:val="-1"/>
                <w:szCs w:val="22"/>
              </w:rPr>
              <w:t xml:space="preserve"> t</w:t>
            </w:r>
            <w:r w:rsidRPr="00BA4003">
              <w:rPr>
                <w:rFonts w:eastAsia="Segoe UI" w:cstheme="minorHAnsi"/>
                <w:color w:val="auto"/>
                <w:szCs w:val="22"/>
              </w:rPr>
              <w:t>he</w:t>
            </w:r>
            <w:r w:rsidRPr="00BA4003">
              <w:rPr>
                <w:rFonts w:eastAsia="Segoe UI" w:cstheme="minorHAnsi"/>
                <w:color w:val="auto"/>
                <w:spacing w:val="-1"/>
                <w:szCs w:val="22"/>
              </w:rPr>
              <w:t xml:space="preserve"> c</w:t>
            </w:r>
            <w:r w:rsidRPr="00BA4003">
              <w:rPr>
                <w:rFonts w:eastAsia="Segoe UI" w:cstheme="minorHAnsi"/>
                <w:color w:val="auto"/>
                <w:szCs w:val="22"/>
              </w:rPr>
              <w:t>oord</w:t>
            </w:r>
            <w:r w:rsidRPr="00BA4003">
              <w:rPr>
                <w:rFonts w:eastAsia="Segoe UI" w:cstheme="minorHAnsi"/>
                <w:color w:val="auto"/>
                <w:spacing w:val="-1"/>
                <w:szCs w:val="22"/>
              </w:rPr>
              <w:t>i</w:t>
            </w:r>
            <w:r w:rsidRPr="00BA4003">
              <w:rPr>
                <w:rFonts w:eastAsia="Segoe UI" w:cstheme="minorHAnsi"/>
                <w:color w:val="auto"/>
                <w:szCs w:val="22"/>
              </w:rPr>
              <w:t>nate p</w:t>
            </w:r>
            <w:r w:rsidRPr="00BA4003">
              <w:rPr>
                <w:rFonts w:eastAsia="Segoe UI" w:cstheme="minorHAnsi"/>
                <w:color w:val="auto"/>
                <w:spacing w:val="-1"/>
                <w:szCs w:val="22"/>
              </w:rPr>
              <w:t>l</w:t>
            </w:r>
            <w:r w:rsidRPr="00BA4003">
              <w:rPr>
                <w:rFonts w:eastAsia="Segoe UI" w:cstheme="minorHAnsi"/>
                <w:color w:val="auto"/>
                <w:szCs w:val="22"/>
              </w:rPr>
              <w:t>ane</w:t>
            </w:r>
            <w:r w:rsidRPr="00BA4003">
              <w:rPr>
                <w:rFonts w:eastAsia="Segoe UI" w:cstheme="minorHAnsi"/>
                <w:color w:val="auto"/>
                <w:spacing w:val="-2"/>
                <w:szCs w:val="22"/>
              </w:rPr>
              <w:t xml:space="preserve"> </w:t>
            </w:r>
            <w:r w:rsidRPr="00BA4003">
              <w:rPr>
                <w:rFonts w:eastAsia="Segoe UI" w:cstheme="minorHAnsi"/>
                <w:color w:val="auto"/>
                <w:spacing w:val="-1"/>
                <w:szCs w:val="22"/>
              </w:rPr>
              <w:t>e</w:t>
            </w:r>
            <w:r w:rsidRPr="00BA4003">
              <w:rPr>
                <w:rFonts w:eastAsia="Segoe UI" w:cstheme="minorHAnsi"/>
                <w:color w:val="auto"/>
                <w:szCs w:val="22"/>
              </w:rPr>
              <w:t>nabl</w:t>
            </w:r>
            <w:r w:rsidRPr="00BA4003">
              <w:rPr>
                <w:rFonts w:eastAsia="Segoe UI" w:cstheme="minorHAnsi"/>
                <w:color w:val="auto"/>
                <w:spacing w:val="-1"/>
                <w:szCs w:val="22"/>
              </w:rPr>
              <w:t>e</w:t>
            </w:r>
            <w:r w:rsidRPr="00BA4003">
              <w:rPr>
                <w:rFonts w:eastAsia="Segoe UI" w:cstheme="minorHAnsi"/>
                <w:color w:val="auto"/>
                <w:szCs w:val="22"/>
              </w:rPr>
              <w:t xml:space="preserve">s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e</w:t>
            </w:r>
            <w:r w:rsidRPr="00BA4003">
              <w:rPr>
                <w:rFonts w:eastAsia="Segoe UI" w:cstheme="minorHAnsi"/>
                <w:color w:val="auto"/>
                <w:spacing w:val="-1"/>
                <w:szCs w:val="22"/>
              </w:rPr>
              <w:t>x</w:t>
            </w:r>
            <w:r w:rsidRPr="00BA4003">
              <w:rPr>
                <w:rFonts w:eastAsia="Segoe UI" w:cstheme="minorHAnsi"/>
                <w:color w:val="auto"/>
                <w:szCs w:val="22"/>
              </w:rPr>
              <w:t>t</w:t>
            </w:r>
            <w:r w:rsidRPr="00BA4003">
              <w:rPr>
                <w:rFonts w:eastAsia="Segoe UI" w:cstheme="minorHAnsi"/>
                <w:color w:val="auto"/>
                <w:spacing w:val="-1"/>
                <w:szCs w:val="22"/>
              </w:rPr>
              <w:t>e</w:t>
            </w:r>
            <w:r w:rsidRPr="00BA4003">
              <w:rPr>
                <w:rFonts w:eastAsia="Segoe UI" w:cstheme="minorHAnsi"/>
                <w:color w:val="auto"/>
                <w:szCs w:val="22"/>
              </w:rPr>
              <w:t>ns</w:t>
            </w:r>
            <w:r w:rsidRPr="00BA4003">
              <w:rPr>
                <w:rFonts w:eastAsia="Segoe UI" w:cstheme="minorHAnsi"/>
                <w:color w:val="auto"/>
                <w:spacing w:val="-1"/>
                <w:szCs w:val="22"/>
              </w:rPr>
              <w:t>i</w:t>
            </w:r>
            <w:r w:rsidRPr="00BA4003">
              <w:rPr>
                <w:rFonts w:eastAsia="Segoe UI" w:cstheme="minorHAnsi"/>
                <w:color w:val="auto"/>
                <w:szCs w:val="22"/>
              </w:rPr>
              <w:t>on of</w:t>
            </w:r>
            <w:r w:rsidRPr="00BA4003">
              <w:rPr>
                <w:rFonts w:eastAsia="Segoe UI" w:cstheme="minorHAnsi"/>
                <w:color w:val="auto"/>
                <w:spacing w:val="-2"/>
                <w:szCs w:val="22"/>
              </w:rPr>
              <w:t xml:space="preserve"> </w:t>
            </w:r>
            <w:r w:rsidRPr="00BA4003">
              <w:rPr>
                <w:rFonts w:eastAsia="Segoe UI" w:cstheme="minorHAnsi"/>
                <w:color w:val="auto"/>
                <w:spacing w:val="-1"/>
                <w:szCs w:val="22"/>
              </w:rPr>
              <w:t>t</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gono</w:t>
            </w:r>
            <w:r w:rsidRPr="00BA4003">
              <w:rPr>
                <w:rFonts w:eastAsia="Segoe UI" w:cstheme="minorHAnsi"/>
                <w:color w:val="auto"/>
                <w:spacing w:val="-1"/>
                <w:szCs w:val="22"/>
              </w:rPr>
              <w:t>m</w:t>
            </w:r>
            <w:r w:rsidRPr="00BA4003">
              <w:rPr>
                <w:rFonts w:eastAsia="Segoe UI" w:cstheme="minorHAnsi"/>
                <w:color w:val="auto"/>
                <w:szCs w:val="22"/>
              </w:rPr>
              <w:t>e</w:t>
            </w:r>
            <w:r w:rsidRPr="00BA4003">
              <w:rPr>
                <w:rFonts w:eastAsia="Segoe UI" w:cstheme="minorHAnsi"/>
                <w:color w:val="auto"/>
                <w:spacing w:val="-1"/>
                <w:szCs w:val="22"/>
              </w:rPr>
              <w:t>t</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c</w:t>
            </w:r>
            <w:r w:rsidRPr="00BA4003">
              <w:rPr>
                <w:rFonts w:eastAsia="Segoe UI" w:cstheme="minorHAnsi"/>
                <w:color w:val="auto"/>
                <w:spacing w:val="-1"/>
                <w:szCs w:val="22"/>
              </w:rPr>
              <w:t xml:space="preserve"> </w:t>
            </w:r>
            <w:r w:rsidRPr="00BA4003">
              <w:rPr>
                <w:rFonts w:eastAsia="Segoe UI" w:cstheme="minorHAnsi"/>
                <w:color w:val="auto"/>
                <w:szCs w:val="22"/>
              </w:rPr>
              <w:t>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 xml:space="preserve">ons </w:t>
            </w:r>
            <w:r w:rsidRPr="00BA4003">
              <w:rPr>
                <w:rFonts w:eastAsia="Segoe UI" w:cstheme="minorHAnsi"/>
                <w:color w:val="auto"/>
                <w:spacing w:val="-1"/>
                <w:szCs w:val="22"/>
              </w:rPr>
              <w:t>t</w:t>
            </w:r>
            <w:r w:rsidRPr="00BA4003">
              <w:rPr>
                <w:rFonts w:eastAsia="Segoe UI" w:cstheme="minorHAnsi"/>
                <w:color w:val="auto"/>
                <w:szCs w:val="22"/>
              </w:rPr>
              <w:t>o all</w:t>
            </w:r>
            <w:r w:rsidRPr="00BA4003">
              <w:rPr>
                <w:rFonts w:eastAsia="Segoe UI" w:cstheme="minorHAnsi"/>
                <w:color w:val="auto"/>
                <w:spacing w:val="-1"/>
                <w:szCs w:val="22"/>
              </w:rPr>
              <w:t xml:space="preserve"> </w:t>
            </w:r>
            <w:r w:rsidRPr="00BA4003">
              <w:rPr>
                <w:rFonts w:eastAsia="Segoe UI" w:cstheme="minorHAnsi"/>
                <w:color w:val="auto"/>
                <w:szCs w:val="22"/>
              </w:rPr>
              <w:t>r</w:t>
            </w:r>
            <w:r w:rsidRPr="00BA4003">
              <w:rPr>
                <w:rFonts w:eastAsia="Segoe UI" w:cstheme="minorHAnsi"/>
                <w:color w:val="auto"/>
                <w:spacing w:val="-1"/>
                <w:szCs w:val="22"/>
              </w:rPr>
              <w:t>e</w:t>
            </w:r>
            <w:r w:rsidRPr="00BA4003">
              <w:rPr>
                <w:rFonts w:eastAsia="Segoe UI" w:cstheme="minorHAnsi"/>
                <w:color w:val="auto"/>
                <w:szCs w:val="22"/>
              </w:rPr>
              <w:t>al nu</w:t>
            </w:r>
            <w:r w:rsidRPr="00BA4003">
              <w:rPr>
                <w:rFonts w:eastAsia="Segoe UI" w:cstheme="minorHAnsi"/>
                <w:color w:val="auto"/>
                <w:spacing w:val="-1"/>
                <w:szCs w:val="22"/>
              </w:rPr>
              <w:t>m</w:t>
            </w:r>
            <w:r w:rsidRPr="00BA4003">
              <w:rPr>
                <w:rFonts w:eastAsia="Segoe UI" w:cstheme="minorHAnsi"/>
                <w:color w:val="auto"/>
                <w:szCs w:val="22"/>
              </w:rPr>
              <w:t>bers, i</w:t>
            </w:r>
            <w:r w:rsidRPr="00BA4003">
              <w:rPr>
                <w:rFonts w:eastAsia="Segoe UI" w:cstheme="minorHAnsi"/>
                <w:color w:val="auto"/>
                <w:spacing w:val="-1"/>
                <w:szCs w:val="22"/>
              </w:rPr>
              <w:t>n</w:t>
            </w:r>
            <w:r w:rsidRPr="00BA4003">
              <w:rPr>
                <w:rFonts w:eastAsia="Segoe UI" w:cstheme="minorHAnsi"/>
                <w:color w:val="auto"/>
                <w:szCs w:val="22"/>
              </w:rPr>
              <w:t>t</w:t>
            </w:r>
            <w:r w:rsidRPr="00BA4003">
              <w:rPr>
                <w:rFonts w:eastAsia="Segoe UI" w:cstheme="minorHAnsi"/>
                <w:color w:val="auto"/>
                <w:spacing w:val="-1"/>
                <w:szCs w:val="22"/>
              </w:rPr>
              <w:t>e</w:t>
            </w:r>
            <w:r w:rsidRPr="00BA4003">
              <w:rPr>
                <w:rFonts w:eastAsia="Segoe UI" w:cstheme="minorHAnsi"/>
                <w:color w:val="auto"/>
                <w:szCs w:val="22"/>
              </w:rPr>
              <w:t>rpre</w:t>
            </w:r>
            <w:r w:rsidRPr="00BA4003">
              <w:rPr>
                <w:rFonts w:eastAsia="Segoe UI" w:cstheme="minorHAnsi"/>
                <w:color w:val="auto"/>
                <w:spacing w:val="-1"/>
                <w:szCs w:val="22"/>
              </w:rPr>
              <w:t>t</w:t>
            </w:r>
            <w:r w:rsidRPr="00BA4003">
              <w:rPr>
                <w:rFonts w:eastAsia="Segoe UI" w:cstheme="minorHAnsi"/>
                <w:color w:val="auto"/>
                <w:szCs w:val="22"/>
              </w:rPr>
              <w:t>ed as ra</w:t>
            </w:r>
            <w:r w:rsidRPr="00BA4003">
              <w:rPr>
                <w:rFonts w:eastAsia="Segoe UI" w:cstheme="minorHAnsi"/>
                <w:color w:val="auto"/>
                <w:spacing w:val="-1"/>
                <w:szCs w:val="22"/>
              </w:rPr>
              <w:t>d</w:t>
            </w:r>
            <w:r w:rsidRPr="00BA4003">
              <w:rPr>
                <w:rFonts w:eastAsia="Segoe UI" w:cstheme="minorHAnsi"/>
                <w:color w:val="auto"/>
                <w:szCs w:val="22"/>
              </w:rPr>
              <w:t>ian</w:t>
            </w:r>
            <w:r w:rsidRPr="00BA4003">
              <w:rPr>
                <w:rFonts w:eastAsia="Segoe UI" w:cstheme="minorHAnsi"/>
                <w:color w:val="auto"/>
                <w:spacing w:val="-1"/>
                <w:szCs w:val="22"/>
              </w:rPr>
              <w:t xml:space="preserve"> </w:t>
            </w:r>
            <w:r w:rsidRPr="00BA4003">
              <w:rPr>
                <w:rFonts w:eastAsia="Segoe UI" w:cstheme="minorHAnsi"/>
                <w:color w:val="auto"/>
                <w:szCs w:val="22"/>
              </w:rPr>
              <w:t>m</w:t>
            </w:r>
            <w:r w:rsidRPr="00BA4003">
              <w:rPr>
                <w:rFonts w:eastAsia="Segoe UI" w:cstheme="minorHAnsi"/>
                <w:color w:val="auto"/>
                <w:spacing w:val="-3"/>
                <w:szCs w:val="22"/>
              </w:rPr>
              <w:t>e</w:t>
            </w:r>
            <w:r w:rsidRPr="00BA4003">
              <w:rPr>
                <w:rFonts w:eastAsia="Segoe UI" w:cstheme="minorHAnsi"/>
                <w:color w:val="auto"/>
                <w:szCs w:val="22"/>
              </w:rPr>
              <w:t>asures of</w:t>
            </w:r>
            <w:r w:rsidRPr="00BA4003">
              <w:rPr>
                <w:rFonts w:eastAsia="Segoe UI" w:cstheme="minorHAnsi"/>
                <w:color w:val="auto"/>
                <w:spacing w:val="-3"/>
                <w:szCs w:val="22"/>
              </w:rPr>
              <w:t xml:space="preserve"> </w:t>
            </w:r>
            <w:r w:rsidRPr="00BA4003">
              <w:rPr>
                <w:rFonts w:eastAsia="Segoe UI" w:cstheme="minorHAnsi"/>
                <w:color w:val="auto"/>
                <w:szCs w:val="22"/>
              </w:rPr>
              <w:t>ang</w:t>
            </w:r>
            <w:r w:rsidRPr="00BA4003">
              <w:rPr>
                <w:rFonts w:eastAsia="Segoe UI" w:cstheme="minorHAnsi"/>
                <w:color w:val="auto"/>
                <w:spacing w:val="-1"/>
                <w:szCs w:val="22"/>
              </w:rPr>
              <w:t>l</w:t>
            </w:r>
            <w:r w:rsidRPr="00BA4003">
              <w:rPr>
                <w:rFonts w:eastAsia="Segoe UI" w:cstheme="minorHAnsi"/>
                <w:color w:val="auto"/>
                <w:szCs w:val="22"/>
              </w:rPr>
              <w:t>es</w:t>
            </w:r>
            <w:r w:rsidRPr="00BA4003">
              <w:rPr>
                <w:rFonts w:eastAsia="Segoe UI" w:cstheme="minorHAnsi"/>
                <w:color w:val="auto"/>
                <w:spacing w:val="-1"/>
                <w:szCs w:val="22"/>
              </w:rPr>
              <w:t xml:space="preserve"> </w:t>
            </w:r>
            <w:r w:rsidRPr="00BA4003">
              <w:rPr>
                <w:rFonts w:eastAsia="Segoe UI" w:cstheme="minorHAnsi"/>
                <w:color w:val="auto"/>
                <w:szCs w:val="22"/>
              </w:rPr>
              <w:t>travers</w:t>
            </w:r>
            <w:r w:rsidRPr="00BA4003">
              <w:rPr>
                <w:rFonts w:eastAsia="Segoe UI" w:cstheme="minorHAnsi"/>
                <w:color w:val="auto"/>
                <w:spacing w:val="-3"/>
                <w:szCs w:val="22"/>
              </w:rPr>
              <w:t>e</w:t>
            </w:r>
            <w:r w:rsidRPr="00BA4003">
              <w:rPr>
                <w:rFonts w:eastAsia="Segoe UI" w:cstheme="minorHAnsi"/>
                <w:color w:val="auto"/>
                <w:szCs w:val="22"/>
              </w:rPr>
              <w:t>d</w:t>
            </w:r>
            <w:r w:rsidRPr="00BA4003">
              <w:rPr>
                <w:rFonts w:eastAsia="Segoe UI" w:cstheme="minorHAnsi"/>
                <w:color w:val="auto"/>
                <w:spacing w:val="-1"/>
                <w:szCs w:val="22"/>
              </w:rPr>
              <w:t xml:space="preserve"> c</w:t>
            </w:r>
            <w:r w:rsidRPr="00BA4003">
              <w:rPr>
                <w:rFonts w:eastAsia="Segoe UI" w:cstheme="minorHAnsi"/>
                <w:color w:val="auto"/>
                <w:szCs w:val="22"/>
              </w:rPr>
              <w:t>ount</w:t>
            </w:r>
            <w:r w:rsidRPr="00BA4003">
              <w:rPr>
                <w:rFonts w:eastAsia="Segoe UI" w:cstheme="minorHAnsi"/>
                <w:color w:val="auto"/>
                <w:spacing w:val="-1"/>
                <w:szCs w:val="22"/>
              </w:rPr>
              <w:t>e</w:t>
            </w:r>
            <w:r w:rsidRPr="00BA4003">
              <w:rPr>
                <w:rFonts w:eastAsia="Segoe UI" w:cstheme="minorHAnsi"/>
                <w:color w:val="auto"/>
                <w:szCs w:val="22"/>
              </w:rPr>
              <w:t>r</w:t>
            </w:r>
            <w:r w:rsidRPr="00BA4003">
              <w:rPr>
                <w:rFonts w:eastAsia="Segoe UI" w:cstheme="minorHAnsi"/>
                <w:color w:val="auto"/>
                <w:spacing w:val="-1"/>
                <w:szCs w:val="22"/>
              </w:rPr>
              <w:t>c</w:t>
            </w:r>
            <w:r w:rsidRPr="00BA4003">
              <w:rPr>
                <w:rFonts w:eastAsia="Segoe UI" w:cstheme="minorHAnsi"/>
                <w:color w:val="auto"/>
                <w:szCs w:val="22"/>
              </w:rPr>
              <w:t>lo</w:t>
            </w:r>
            <w:r w:rsidRPr="00BA4003">
              <w:rPr>
                <w:rFonts w:eastAsia="Segoe UI" w:cstheme="minorHAnsi"/>
                <w:color w:val="auto"/>
                <w:spacing w:val="-2"/>
                <w:szCs w:val="22"/>
              </w:rPr>
              <w:t>c</w:t>
            </w:r>
            <w:r w:rsidRPr="00BA4003">
              <w:rPr>
                <w:rFonts w:eastAsia="Segoe UI" w:cstheme="minorHAnsi"/>
                <w:color w:val="auto"/>
                <w:szCs w:val="22"/>
              </w:rPr>
              <w:t>kw</w:t>
            </w:r>
            <w:r w:rsidRPr="00BA4003">
              <w:rPr>
                <w:rFonts w:eastAsia="Segoe UI" w:cstheme="minorHAnsi"/>
                <w:color w:val="auto"/>
                <w:spacing w:val="-1"/>
                <w:szCs w:val="22"/>
              </w:rPr>
              <w:t>i</w:t>
            </w:r>
            <w:r w:rsidRPr="00BA4003">
              <w:rPr>
                <w:rFonts w:eastAsia="Segoe UI" w:cstheme="minorHAnsi"/>
                <w:color w:val="auto"/>
                <w:szCs w:val="22"/>
              </w:rPr>
              <w:t>se</w:t>
            </w:r>
            <w:r w:rsidRPr="00BA4003">
              <w:rPr>
                <w:rFonts w:eastAsia="Segoe UI" w:cstheme="minorHAnsi"/>
                <w:color w:val="auto"/>
                <w:spacing w:val="-1"/>
                <w:szCs w:val="22"/>
              </w:rPr>
              <w:t xml:space="preserve"> </w:t>
            </w:r>
            <w:r w:rsidRPr="00BA4003">
              <w:rPr>
                <w:rFonts w:eastAsia="Segoe UI" w:cstheme="minorHAnsi"/>
                <w:color w:val="auto"/>
                <w:szCs w:val="22"/>
              </w:rPr>
              <w:t>aro</w:t>
            </w:r>
            <w:r w:rsidRPr="00BA4003">
              <w:rPr>
                <w:rFonts w:eastAsia="Segoe UI" w:cstheme="minorHAnsi"/>
                <w:color w:val="auto"/>
                <w:spacing w:val="-2"/>
                <w:szCs w:val="22"/>
              </w:rPr>
              <w:t>u</w:t>
            </w:r>
            <w:r w:rsidRPr="00BA4003">
              <w:rPr>
                <w:rFonts w:eastAsia="Segoe UI" w:cstheme="minorHAnsi"/>
                <w:color w:val="auto"/>
                <w:szCs w:val="22"/>
              </w:rPr>
              <w:t>nd</w:t>
            </w:r>
            <w:r w:rsidRPr="00BA4003">
              <w:rPr>
                <w:rFonts w:eastAsia="Segoe UI" w:cstheme="minorHAnsi"/>
                <w:color w:val="auto"/>
                <w:spacing w:val="-1"/>
                <w:szCs w:val="22"/>
              </w:rPr>
              <w:t xml:space="preserve"> </w:t>
            </w:r>
            <w:r w:rsidRPr="00BA4003">
              <w:rPr>
                <w:rFonts w:eastAsia="Segoe UI" w:cstheme="minorHAnsi"/>
                <w:color w:val="auto"/>
                <w:szCs w:val="22"/>
              </w:rPr>
              <w:t>the un</w:t>
            </w:r>
            <w:r w:rsidRPr="00BA4003">
              <w:rPr>
                <w:rFonts w:eastAsia="Segoe UI" w:cstheme="minorHAnsi"/>
                <w:color w:val="auto"/>
                <w:spacing w:val="-1"/>
                <w:szCs w:val="22"/>
              </w:rPr>
              <w:t>i</w:t>
            </w:r>
            <w:r w:rsidRPr="00BA4003">
              <w:rPr>
                <w:rFonts w:eastAsia="Segoe UI" w:cstheme="minorHAnsi"/>
                <w:color w:val="auto"/>
                <w:szCs w:val="22"/>
              </w:rPr>
              <w:t>t</w:t>
            </w:r>
            <w:r w:rsidRPr="00BA4003">
              <w:rPr>
                <w:rFonts w:eastAsia="Segoe UI" w:cstheme="minorHAnsi"/>
                <w:color w:val="auto"/>
                <w:spacing w:val="-1"/>
                <w:szCs w:val="22"/>
              </w:rPr>
              <w:t xml:space="preserve"> c</w:t>
            </w:r>
            <w:r w:rsidRPr="00BA4003">
              <w:rPr>
                <w:rFonts w:eastAsia="Segoe UI" w:cstheme="minorHAnsi"/>
                <w:color w:val="auto"/>
                <w:szCs w:val="22"/>
              </w:rPr>
              <w:t>i</w:t>
            </w:r>
            <w:r w:rsidRPr="00BA4003">
              <w:rPr>
                <w:rFonts w:eastAsia="Segoe UI" w:cstheme="minorHAnsi"/>
                <w:color w:val="auto"/>
                <w:spacing w:val="-1"/>
                <w:szCs w:val="22"/>
              </w:rPr>
              <w:t>rc</w:t>
            </w:r>
            <w:r w:rsidRPr="00BA4003">
              <w:rPr>
                <w:rFonts w:eastAsia="Segoe UI" w:cstheme="minorHAnsi"/>
                <w:color w:val="auto"/>
                <w:szCs w:val="22"/>
              </w:rPr>
              <w:t>l</w:t>
            </w:r>
            <w:r w:rsidRPr="00BA4003">
              <w:rPr>
                <w:rFonts w:eastAsia="Segoe UI" w:cstheme="minorHAnsi"/>
                <w:color w:val="auto"/>
                <w:spacing w:val="-1"/>
                <w:szCs w:val="22"/>
              </w:rPr>
              <w:t>e</w:t>
            </w:r>
            <w:r w:rsidRPr="00BA4003">
              <w:rPr>
                <w:rFonts w:eastAsia="Segoe UI" w:cstheme="minorHAnsi"/>
                <w:color w:val="auto"/>
                <w:szCs w:val="22"/>
              </w:rPr>
              <w:t>.</w:t>
            </w:r>
          </w:p>
        </w:tc>
      </w:tr>
    </w:tbl>
    <w:p w14:paraId="768E15F3" w14:textId="77777777" w:rsidR="0059110C" w:rsidRPr="00BA4003" w:rsidRDefault="0059110C" w:rsidP="00FF0E95">
      <w:pPr>
        <w:rPr>
          <w:szCs w:val="22"/>
        </w:rPr>
      </w:pPr>
    </w:p>
    <w:tbl>
      <w:tblPr>
        <w:tblW w:w="5000" w:type="pct"/>
        <w:tblCellMar>
          <w:left w:w="0" w:type="dxa"/>
          <w:right w:w="0" w:type="dxa"/>
        </w:tblCellMar>
        <w:tblLook w:val="01E0" w:firstRow="1" w:lastRow="1" w:firstColumn="1" w:lastColumn="1" w:noHBand="0" w:noVBand="0"/>
      </w:tblPr>
      <w:tblGrid>
        <w:gridCol w:w="1437"/>
        <w:gridCol w:w="7933"/>
      </w:tblGrid>
      <w:tr w:rsidR="0059110C" w:rsidRPr="00BA4003" w14:paraId="04AB1878" w14:textId="77777777" w:rsidTr="009E3F69">
        <w:trPr>
          <w:trHeight w:hRule="exact" w:val="305"/>
        </w:trPr>
        <w:tc>
          <w:tcPr>
            <w:tcW w:w="767" w:type="pct"/>
            <w:tcBorders>
              <w:top w:val="single" w:sz="4" w:space="0" w:color="000000"/>
              <w:left w:val="single" w:sz="4" w:space="0" w:color="000000"/>
              <w:bottom w:val="single" w:sz="4" w:space="0" w:color="000000"/>
              <w:right w:val="single" w:sz="4" w:space="0" w:color="000000"/>
            </w:tcBorders>
          </w:tcPr>
          <w:p w14:paraId="43ED0C27" w14:textId="77777777" w:rsidR="008C39BD" w:rsidRPr="00BA4003" w:rsidRDefault="008C39BD" w:rsidP="00FF0E95">
            <w:pPr>
              <w:ind w:left="102" w:right="-20"/>
              <w:rPr>
                <w:rFonts w:eastAsia="Segoe UI" w:cstheme="minorHAnsi"/>
                <w:color w:val="auto"/>
                <w:szCs w:val="22"/>
              </w:rPr>
            </w:pPr>
            <w:r w:rsidRPr="00BA4003">
              <w:rPr>
                <w:rFonts w:eastAsia="Segoe UI" w:cstheme="minorHAnsi"/>
                <w:b/>
                <w:bCs/>
                <w:color w:val="auto"/>
                <w:spacing w:val="-1"/>
                <w:szCs w:val="22"/>
              </w:rPr>
              <w:t>C</w:t>
            </w:r>
            <w:r w:rsidRPr="00BA4003">
              <w:rPr>
                <w:rFonts w:eastAsia="Segoe UI" w:cstheme="minorHAnsi"/>
                <w:b/>
                <w:bCs/>
                <w:color w:val="auto"/>
                <w:szCs w:val="22"/>
              </w:rPr>
              <w:t>luster</w:t>
            </w:r>
          </w:p>
        </w:tc>
        <w:tc>
          <w:tcPr>
            <w:tcW w:w="4233" w:type="pct"/>
            <w:tcBorders>
              <w:top w:val="single" w:sz="4" w:space="0" w:color="000000"/>
              <w:left w:val="single" w:sz="4" w:space="0" w:color="000000"/>
              <w:bottom w:val="single" w:sz="4" w:space="0" w:color="000000"/>
              <w:right w:val="single" w:sz="4" w:space="0" w:color="000000"/>
            </w:tcBorders>
          </w:tcPr>
          <w:p w14:paraId="77F81E30" w14:textId="77777777" w:rsidR="008C39BD" w:rsidRPr="00BA4003" w:rsidRDefault="008C39BD" w:rsidP="00FF0E95">
            <w:pPr>
              <w:ind w:left="101" w:right="-14"/>
              <w:rPr>
                <w:rFonts w:eastAsia="Segoe UI" w:cstheme="minorHAnsi"/>
                <w:color w:val="auto"/>
                <w:szCs w:val="22"/>
              </w:rPr>
            </w:pPr>
            <w:r w:rsidRPr="00BA4003">
              <w:rPr>
                <w:rFonts w:eastAsia="Segoe UI" w:cstheme="minorHAnsi"/>
                <w:b/>
                <w:bCs/>
                <w:color w:val="auto"/>
                <w:szCs w:val="22"/>
              </w:rPr>
              <w:t>Model</w:t>
            </w:r>
            <w:r w:rsidRPr="00BA4003">
              <w:rPr>
                <w:rFonts w:eastAsia="Segoe UI" w:cstheme="minorHAnsi"/>
                <w:b/>
                <w:bCs/>
                <w:color w:val="auto"/>
                <w:spacing w:val="-1"/>
                <w:szCs w:val="22"/>
              </w:rPr>
              <w:t xml:space="preserve"> </w:t>
            </w:r>
            <w:r w:rsidRPr="00BA4003">
              <w:rPr>
                <w:rFonts w:eastAsia="Segoe UI" w:cstheme="minorHAnsi"/>
                <w:b/>
                <w:bCs/>
                <w:color w:val="auto"/>
                <w:szCs w:val="22"/>
              </w:rPr>
              <w:t>p</w:t>
            </w:r>
            <w:r w:rsidRPr="00BA4003">
              <w:rPr>
                <w:rFonts w:eastAsia="Segoe UI" w:cstheme="minorHAnsi"/>
                <w:b/>
                <w:bCs/>
                <w:color w:val="auto"/>
                <w:spacing w:val="-2"/>
                <w:szCs w:val="22"/>
              </w:rPr>
              <w:t>e</w:t>
            </w:r>
            <w:r w:rsidRPr="00BA4003">
              <w:rPr>
                <w:rFonts w:eastAsia="Segoe UI" w:cstheme="minorHAnsi"/>
                <w:b/>
                <w:bCs/>
                <w:color w:val="auto"/>
                <w:spacing w:val="1"/>
                <w:szCs w:val="22"/>
              </w:rPr>
              <w:t>r</w:t>
            </w:r>
            <w:r w:rsidRPr="00BA4003">
              <w:rPr>
                <w:rFonts w:eastAsia="Segoe UI" w:cstheme="minorHAnsi"/>
                <w:b/>
                <w:bCs/>
                <w:color w:val="auto"/>
                <w:szCs w:val="22"/>
              </w:rPr>
              <w:t>i</w:t>
            </w:r>
            <w:r w:rsidRPr="00BA4003">
              <w:rPr>
                <w:rFonts w:eastAsia="Segoe UI" w:cstheme="minorHAnsi"/>
                <w:b/>
                <w:bCs/>
                <w:color w:val="auto"/>
                <w:spacing w:val="-1"/>
                <w:szCs w:val="22"/>
              </w:rPr>
              <w:t>o</w:t>
            </w:r>
            <w:r w:rsidRPr="00BA4003">
              <w:rPr>
                <w:rFonts w:eastAsia="Segoe UI" w:cstheme="minorHAnsi"/>
                <w:b/>
                <w:bCs/>
                <w:color w:val="auto"/>
                <w:szCs w:val="22"/>
              </w:rPr>
              <w:t>dic</w:t>
            </w:r>
            <w:r w:rsidRPr="00BA4003">
              <w:rPr>
                <w:rFonts w:eastAsia="Segoe UI" w:cstheme="minorHAnsi"/>
                <w:b/>
                <w:bCs/>
                <w:color w:val="auto"/>
                <w:spacing w:val="-1"/>
                <w:szCs w:val="22"/>
              </w:rPr>
              <w:t xml:space="preserve"> </w:t>
            </w:r>
            <w:r w:rsidRPr="00BA4003">
              <w:rPr>
                <w:rFonts w:eastAsia="Segoe UI" w:cstheme="minorHAnsi"/>
                <w:b/>
                <w:bCs/>
                <w:color w:val="auto"/>
                <w:szCs w:val="22"/>
              </w:rPr>
              <w:t>p</w:t>
            </w:r>
            <w:r w:rsidRPr="00BA4003">
              <w:rPr>
                <w:rFonts w:eastAsia="Segoe UI" w:cstheme="minorHAnsi"/>
                <w:b/>
                <w:bCs/>
                <w:color w:val="auto"/>
                <w:spacing w:val="-1"/>
                <w:szCs w:val="22"/>
              </w:rPr>
              <w:t>h</w:t>
            </w:r>
            <w:r w:rsidRPr="00BA4003">
              <w:rPr>
                <w:rFonts w:eastAsia="Segoe UI" w:cstheme="minorHAnsi"/>
                <w:b/>
                <w:bCs/>
                <w:color w:val="auto"/>
                <w:szCs w:val="22"/>
              </w:rPr>
              <w:t>e</w:t>
            </w:r>
            <w:r w:rsidRPr="00BA4003">
              <w:rPr>
                <w:rFonts w:eastAsia="Segoe UI" w:cstheme="minorHAnsi"/>
                <w:b/>
                <w:bCs/>
                <w:color w:val="auto"/>
                <w:spacing w:val="1"/>
                <w:szCs w:val="22"/>
              </w:rPr>
              <w:t>n</w:t>
            </w:r>
            <w:r w:rsidRPr="00BA4003">
              <w:rPr>
                <w:rFonts w:eastAsia="Segoe UI" w:cstheme="minorHAnsi"/>
                <w:b/>
                <w:bCs/>
                <w:color w:val="auto"/>
                <w:spacing w:val="-3"/>
                <w:szCs w:val="22"/>
              </w:rPr>
              <w:t>o</w:t>
            </w:r>
            <w:r w:rsidRPr="00BA4003">
              <w:rPr>
                <w:rFonts w:eastAsia="Segoe UI" w:cstheme="minorHAnsi"/>
                <w:b/>
                <w:bCs/>
                <w:color w:val="auto"/>
                <w:szCs w:val="22"/>
              </w:rPr>
              <w:t>me</w:t>
            </w:r>
            <w:r w:rsidRPr="00BA4003">
              <w:rPr>
                <w:rFonts w:eastAsia="Segoe UI" w:cstheme="minorHAnsi"/>
                <w:b/>
                <w:bCs/>
                <w:color w:val="auto"/>
                <w:spacing w:val="-2"/>
                <w:szCs w:val="22"/>
              </w:rPr>
              <w:t>n</w:t>
            </w:r>
            <w:r w:rsidRPr="00BA4003">
              <w:rPr>
                <w:rFonts w:eastAsia="Segoe UI" w:cstheme="minorHAnsi"/>
                <w:b/>
                <w:bCs/>
                <w:color w:val="auto"/>
                <w:szCs w:val="22"/>
              </w:rPr>
              <w:t xml:space="preserve">a </w:t>
            </w:r>
            <w:r w:rsidRPr="00BA4003">
              <w:rPr>
                <w:rFonts w:eastAsia="Segoe UI" w:cstheme="minorHAnsi"/>
                <w:b/>
                <w:bCs/>
                <w:color w:val="auto"/>
                <w:spacing w:val="-1"/>
                <w:szCs w:val="22"/>
              </w:rPr>
              <w:t>w</w:t>
            </w:r>
            <w:r w:rsidRPr="00BA4003">
              <w:rPr>
                <w:rFonts w:eastAsia="Segoe UI" w:cstheme="minorHAnsi"/>
                <w:b/>
                <w:bCs/>
                <w:color w:val="auto"/>
                <w:szCs w:val="22"/>
              </w:rPr>
              <w:t>ith</w:t>
            </w:r>
            <w:r w:rsidRPr="00BA4003">
              <w:rPr>
                <w:rFonts w:eastAsia="Segoe UI" w:cstheme="minorHAnsi"/>
                <w:b/>
                <w:bCs/>
                <w:color w:val="auto"/>
                <w:spacing w:val="-1"/>
                <w:szCs w:val="22"/>
              </w:rPr>
              <w:t xml:space="preserve"> </w:t>
            </w:r>
            <w:r w:rsidRPr="00BA4003">
              <w:rPr>
                <w:rFonts w:eastAsia="Segoe UI" w:cstheme="minorHAnsi"/>
                <w:b/>
                <w:bCs/>
                <w:color w:val="auto"/>
                <w:szCs w:val="22"/>
              </w:rPr>
              <w:t>t</w:t>
            </w:r>
            <w:r w:rsidRPr="00BA4003">
              <w:rPr>
                <w:rFonts w:eastAsia="Segoe UI" w:cstheme="minorHAnsi"/>
                <w:b/>
                <w:bCs/>
                <w:color w:val="auto"/>
                <w:spacing w:val="1"/>
                <w:szCs w:val="22"/>
              </w:rPr>
              <w:t>r</w:t>
            </w:r>
            <w:r w:rsidRPr="00BA4003">
              <w:rPr>
                <w:rFonts w:eastAsia="Segoe UI" w:cstheme="minorHAnsi"/>
                <w:b/>
                <w:bCs/>
                <w:color w:val="auto"/>
                <w:szCs w:val="22"/>
              </w:rPr>
              <w:t>ig</w:t>
            </w:r>
            <w:r w:rsidRPr="00BA4003">
              <w:rPr>
                <w:rFonts w:eastAsia="Segoe UI" w:cstheme="minorHAnsi"/>
                <w:b/>
                <w:bCs/>
                <w:color w:val="auto"/>
                <w:spacing w:val="-3"/>
                <w:szCs w:val="22"/>
              </w:rPr>
              <w:t>o</w:t>
            </w:r>
            <w:r w:rsidRPr="00BA4003">
              <w:rPr>
                <w:rFonts w:eastAsia="Segoe UI" w:cstheme="minorHAnsi"/>
                <w:b/>
                <w:bCs/>
                <w:color w:val="auto"/>
                <w:spacing w:val="1"/>
                <w:szCs w:val="22"/>
              </w:rPr>
              <w:t>n</w:t>
            </w:r>
            <w:r w:rsidRPr="00BA4003">
              <w:rPr>
                <w:rFonts w:eastAsia="Segoe UI" w:cstheme="minorHAnsi"/>
                <w:b/>
                <w:bCs/>
                <w:color w:val="auto"/>
                <w:szCs w:val="22"/>
              </w:rPr>
              <w:t>o</w:t>
            </w:r>
            <w:r w:rsidRPr="00BA4003">
              <w:rPr>
                <w:rFonts w:eastAsia="Segoe UI" w:cstheme="minorHAnsi"/>
                <w:b/>
                <w:bCs/>
                <w:color w:val="auto"/>
                <w:spacing w:val="-1"/>
                <w:szCs w:val="22"/>
              </w:rPr>
              <w:t>m</w:t>
            </w:r>
            <w:r w:rsidRPr="00BA4003">
              <w:rPr>
                <w:rFonts w:eastAsia="Segoe UI" w:cstheme="minorHAnsi"/>
                <w:b/>
                <w:bCs/>
                <w:color w:val="auto"/>
                <w:szCs w:val="22"/>
              </w:rPr>
              <w:t>e</w:t>
            </w:r>
            <w:r w:rsidRPr="00BA4003">
              <w:rPr>
                <w:rFonts w:eastAsia="Segoe UI" w:cstheme="minorHAnsi"/>
                <w:b/>
                <w:bCs/>
                <w:color w:val="auto"/>
                <w:spacing w:val="-1"/>
                <w:szCs w:val="22"/>
              </w:rPr>
              <w:t>t</w:t>
            </w:r>
            <w:r w:rsidRPr="00BA4003">
              <w:rPr>
                <w:rFonts w:eastAsia="Segoe UI" w:cstheme="minorHAnsi"/>
                <w:b/>
                <w:bCs/>
                <w:color w:val="auto"/>
                <w:spacing w:val="-2"/>
                <w:szCs w:val="22"/>
              </w:rPr>
              <w:t>r</w:t>
            </w:r>
            <w:r w:rsidRPr="00BA4003">
              <w:rPr>
                <w:rFonts w:eastAsia="Segoe UI" w:cstheme="minorHAnsi"/>
                <w:b/>
                <w:bCs/>
                <w:color w:val="auto"/>
                <w:szCs w:val="22"/>
              </w:rPr>
              <w:t>ic</w:t>
            </w:r>
            <w:r w:rsidRPr="00BA4003">
              <w:rPr>
                <w:rFonts w:eastAsia="Segoe UI" w:cstheme="minorHAnsi"/>
                <w:b/>
                <w:bCs/>
                <w:color w:val="auto"/>
                <w:spacing w:val="-1"/>
                <w:szCs w:val="22"/>
              </w:rPr>
              <w:t xml:space="preserve"> </w:t>
            </w:r>
            <w:r w:rsidRPr="00BA4003">
              <w:rPr>
                <w:rFonts w:eastAsia="Segoe UI" w:cstheme="minorHAnsi"/>
                <w:b/>
                <w:bCs/>
                <w:color w:val="auto"/>
                <w:szCs w:val="22"/>
              </w:rPr>
              <w:t>fu</w:t>
            </w:r>
            <w:r w:rsidRPr="00BA4003">
              <w:rPr>
                <w:rFonts w:eastAsia="Segoe UI" w:cstheme="minorHAnsi"/>
                <w:b/>
                <w:bCs/>
                <w:color w:val="auto"/>
                <w:spacing w:val="1"/>
                <w:szCs w:val="22"/>
              </w:rPr>
              <w:t>n</w:t>
            </w:r>
            <w:r w:rsidRPr="00BA4003">
              <w:rPr>
                <w:rFonts w:eastAsia="Segoe UI" w:cstheme="minorHAnsi"/>
                <w:b/>
                <w:bCs/>
                <w:color w:val="auto"/>
                <w:szCs w:val="22"/>
              </w:rPr>
              <w:t>cti</w:t>
            </w:r>
            <w:r w:rsidRPr="00BA4003">
              <w:rPr>
                <w:rFonts w:eastAsia="Segoe UI" w:cstheme="minorHAnsi"/>
                <w:b/>
                <w:bCs/>
                <w:color w:val="auto"/>
                <w:spacing w:val="-1"/>
                <w:szCs w:val="22"/>
              </w:rPr>
              <w:t>o</w:t>
            </w:r>
            <w:r w:rsidRPr="00BA4003">
              <w:rPr>
                <w:rFonts w:eastAsia="Segoe UI" w:cstheme="minorHAnsi"/>
                <w:b/>
                <w:bCs/>
                <w:color w:val="auto"/>
                <w:spacing w:val="1"/>
                <w:szCs w:val="22"/>
              </w:rPr>
              <w:t>n</w:t>
            </w:r>
            <w:r w:rsidRPr="00BA4003">
              <w:rPr>
                <w:rFonts w:eastAsia="Segoe UI" w:cstheme="minorHAnsi"/>
                <w:b/>
                <w:bCs/>
                <w:color w:val="auto"/>
                <w:spacing w:val="-1"/>
                <w:szCs w:val="22"/>
              </w:rPr>
              <w:t>s</w:t>
            </w:r>
            <w:r w:rsidRPr="00BA4003">
              <w:rPr>
                <w:rFonts w:eastAsia="Segoe UI" w:cstheme="minorHAnsi"/>
                <w:b/>
                <w:bCs/>
                <w:color w:val="auto"/>
                <w:szCs w:val="22"/>
              </w:rPr>
              <w:t>.</w:t>
            </w:r>
          </w:p>
        </w:tc>
      </w:tr>
      <w:tr w:rsidR="0059110C" w:rsidRPr="00BA4003" w14:paraId="44FD17D1" w14:textId="77777777" w:rsidTr="00920431">
        <w:trPr>
          <w:trHeight w:val="144"/>
        </w:trPr>
        <w:tc>
          <w:tcPr>
            <w:tcW w:w="767" w:type="pct"/>
            <w:tcBorders>
              <w:top w:val="single" w:sz="4" w:space="0" w:color="000000"/>
              <w:left w:val="single" w:sz="4" w:space="0" w:color="000000"/>
              <w:bottom w:val="single" w:sz="4" w:space="0" w:color="000000"/>
              <w:right w:val="single" w:sz="4" w:space="0" w:color="000000"/>
            </w:tcBorders>
          </w:tcPr>
          <w:p w14:paraId="32D65EFA" w14:textId="77777777" w:rsidR="008C39BD" w:rsidRPr="00BA4003" w:rsidRDefault="008C39BD" w:rsidP="00FF0E95">
            <w:pPr>
              <w:ind w:left="102" w:right="-20"/>
              <w:rPr>
                <w:rFonts w:eastAsia="Segoe UI" w:cstheme="minorHAnsi"/>
                <w:color w:val="auto"/>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w:t>
            </w:r>
            <w:r w:rsidRPr="00BA4003">
              <w:rPr>
                <w:rFonts w:eastAsia="Segoe UI" w:cstheme="minorHAnsi"/>
                <w:color w:val="auto"/>
                <w:spacing w:val="1"/>
                <w:szCs w:val="22"/>
              </w:rPr>
              <w:t>2</w:t>
            </w:r>
            <w:r w:rsidRPr="00BA4003">
              <w:rPr>
                <w:rFonts w:eastAsia="Segoe UI" w:cstheme="minorHAnsi"/>
                <w:color w:val="auto"/>
                <w:spacing w:val="-1"/>
                <w:szCs w:val="22"/>
              </w:rPr>
              <w:t>H</w:t>
            </w:r>
            <w:r w:rsidRPr="00BA4003">
              <w:rPr>
                <w:rFonts w:eastAsia="Segoe UI" w:cstheme="minorHAnsi"/>
                <w:color w:val="auto"/>
                <w:spacing w:val="-2"/>
                <w:szCs w:val="22"/>
              </w:rPr>
              <w:t>S</w:t>
            </w:r>
            <w:r w:rsidR="00387A9D" w:rsidRPr="00BA4003">
              <w:rPr>
                <w:rFonts w:eastAsia="Segoe UI" w:cstheme="minorHAnsi"/>
                <w:color w:val="auto"/>
                <w:szCs w:val="22"/>
              </w:rPr>
              <w:t>.21</w:t>
            </w:r>
          </w:p>
        </w:tc>
        <w:tc>
          <w:tcPr>
            <w:tcW w:w="4233" w:type="pct"/>
            <w:tcBorders>
              <w:top w:val="single" w:sz="4" w:space="0" w:color="000000"/>
              <w:left w:val="single" w:sz="4" w:space="0" w:color="000000"/>
              <w:bottom w:val="single" w:sz="4" w:space="0" w:color="000000"/>
              <w:right w:val="single" w:sz="4" w:space="0" w:color="000000"/>
            </w:tcBorders>
          </w:tcPr>
          <w:p w14:paraId="65067D2D" w14:textId="77777777" w:rsidR="008C39BD" w:rsidRPr="00BA4003" w:rsidRDefault="008C39BD" w:rsidP="00FF0E95">
            <w:pPr>
              <w:ind w:left="102" w:right="-20"/>
              <w:rPr>
                <w:rFonts w:eastAsia="Segoe UI" w:cstheme="minorHAnsi"/>
                <w:color w:val="auto"/>
                <w:szCs w:val="22"/>
              </w:rPr>
            </w:pPr>
            <w:r w:rsidRPr="00BA4003">
              <w:rPr>
                <w:rFonts w:eastAsia="Segoe UI" w:cstheme="minorHAnsi"/>
                <w:color w:val="auto"/>
                <w:spacing w:val="-1"/>
                <w:szCs w:val="22"/>
              </w:rPr>
              <w:t>C</w:t>
            </w:r>
            <w:r w:rsidRPr="00BA4003">
              <w:rPr>
                <w:rFonts w:eastAsia="Segoe UI" w:cstheme="minorHAnsi"/>
                <w:color w:val="auto"/>
                <w:szCs w:val="22"/>
              </w:rPr>
              <w:t xml:space="preserve">hoose </w:t>
            </w:r>
            <w:r w:rsidRPr="00BA4003">
              <w:rPr>
                <w:rFonts w:eastAsia="Segoe UI" w:cstheme="minorHAnsi"/>
                <w:color w:val="auto"/>
                <w:spacing w:val="-1"/>
                <w:szCs w:val="22"/>
              </w:rPr>
              <w:t>t</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gono</w:t>
            </w:r>
            <w:r w:rsidRPr="00BA4003">
              <w:rPr>
                <w:rFonts w:eastAsia="Segoe UI" w:cstheme="minorHAnsi"/>
                <w:color w:val="auto"/>
                <w:spacing w:val="-1"/>
                <w:szCs w:val="22"/>
              </w:rPr>
              <w:t>m</w:t>
            </w:r>
            <w:r w:rsidRPr="00BA4003">
              <w:rPr>
                <w:rFonts w:eastAsia="Segoe UI" w:cstheme="minorHAnsi"/>
                <w:color w:val="auto"/>
                <w:szCs w:val="22"/>
              </w:rPr>
              <w:t>e</w:t>
            </w:r>
            <w:r w:rsidRPr="00BA4003">
              <w:rPr>
                <w:rFonts w:eastAsia="Segoe UI" w:cstheme="minorHAnsi"/>
                <w:color w:val="auto"/>
                <w:spacing w:val="-1"/>
                <w:szCs w:val="22"/>
              </w:rPr>
              <w:t>t</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c</w:t>
            </w:r>
            <w:r w:rsidRPr="00BA4003">
              <w:rPr>
                <w:rFonts w:eastAsia="Segoe UI" w:cstheme="minorHAnsi"/>
                <w:color w:val="auto"/>
                <w:spacing w:val="-1"/>
                <w:szCs w:val="22"/>
              </w:rPr>
              <w:t xml:space="preserve"> </w:t>
            </w:r>
            <w:r w:rsidRPr="00BA4003">
              <w:rPr>
                <w:rFonts w:eastAsia="Segoe UI" w:cstheme="minorHAnsi"/>
                <w:color w:val="auto"/>
                <w:szCs w:val="22"/>
              </w:rPr>
              <w:t>f</w:t>
            </w:r>
            <w:r w:rsidRPr="00BA4003">
              <w:rPr>
                <w:rFonts w:eastAsia="Segoe UI" w:cstheme="minorHAnsi"/>
                <w:color w:val="auto"/>
                <w:spacing w:val="-3"/>
                <w:szCs w:val="22"/>
              </w:rPr>
              <w:t>u</w:t>
            </w:r>
            <w:r w:rsidRPr="00BA4003">
              <w:rPr>
                <w:rFonts w:eastAsia="Segoe UI" w:cstheme="minorHAnsi"/>
                <w:color w:val="auto"/>
                <w:szCs w:val="22"/>
              </w:rPr>
              <w:t>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 xml:space="preserve">ons </w:t>
            </w:r>
            <w:r w:rsidRPr="00BA4003">
              <w:rPr>
                <w:rFonts w:eastAsia="Segoe UI" w:cstheme="minorHAnsi"/>
                <w:color w:val="auto"/>
                <w:spacing w:val="-1"/>
                <w:szCs w:val="22"/>
              </w:rPr>
              <w:t>t</w:t>
            </w:r>
            <w:r w:rsidRPr="00BA4003">
              <w:rPr>
                <w:rFonts w:eastAsia="Segoe UI" w:cstheme="minorHAnsi"/>
                <w:color w:val="auto"/>
                <w:szCs w:val="22"/>
              </w:rPr>
              <w:t xml:space="preserve">o </w:t>
            </w:r>
            <w:r w:rsidRPr="00BA4003">
              <w:rPr>
                <w:rFonts w:eastAsia="Segoe UI" w:cstheme="minorHAnsi"/>
                <w:color w:val="auto"/>
                <w:spacing w:val="-1"/>
                <w:szCs w:val="22"/>
              </w:rPr>
              <w:t>m</w:t>
            </w:r>
            <w:r w:rsidRPr="00BA4003">
              <w:rPr>
                <w:rFonts w:eastAsia="Segoe UI" w:cstheme="minorHAnsi"/>
                <w:color w:val="auto"/>
                <w:szCs w:val="22"/>
              </w:rPr>
              <w:t>odel</w:t>
            </w:r>
            <w:r w:rsidRPr="00BA4003">
              <w:rPr>
                <w:rFonts w:eastAsia="Segoe UI" w:cstheme="minorHAnsi"/>
                <w:color w:val="auto"/>
                <w:spacing w:val="-1"/>
                <w:szCs w:val="22"/>
              </w:rPr>
              <w:t xml:space="preserve"> p</w:t>
            </w:r>
            <w:r w:rsidRPr="00BA4003">
              <w:rPr>
                <w:rFonts w:eastAsia="Segoe UI" w:cstheme="minorHAnsi"/>
                <w:color w:val="auto"/>
                <w:szCs w:val="22"/>
              </w:rPr>
              <w:t>er</w:t>
            </w:r>
            <w:r w:rsidRPr="00BA4003">
              <w:rPr>
                <w:rFonts w:eastAsia="Segoe UI" w:cstheme="minorHAnsi"/>
                <w:color w:val="auto"/>
                <w:spacing w:val="-1"/>
                <w:szCs w:val="22"/>
              </w:rPr>
              <w:t>i</w:t>
            </w:r>
            <w:r w:rsidRPr="00BA4003">
              <w:rPr>
                <w:rFonts w:eastAsia="Segoe UI" w:cstheme="minorHAnsi"/>
                <w:color w:val="auto"/>
                <w:szCs w:val="22"/>
              </w:rPr>
              <w:t>od</w:t>
            </w:r>
            <w:r w:rsidRPr="00BA4003">
              <w:rPr>
                <w:rFonts w:eastAsia="Segoe UI" w:cstheme="minorHAnsi"/>
                <w:color w:val="auto"/>
                <w:spacing w:val="-1"/>
                <w:szCs w:val="22"/>
              </w:rPr>
              <w:t>i</w:t>
            </w:r>
            <w:r w:rsidRPr="00BA4003">
              <w:rPr>
                <w:rFonts w:eastAsia="Segoe UI" w:cstheme="minorHAnsi"/>
                <w:color w:val="auto"/>
                <w:szCs w:val="22"/>
              </w:rPr>
              <w:t>c</w:t>
            </w:r>
            <w:r w:rsidRPr="00BA4003">
              <w:rPr>
                <w:rFonts w:eastAsia="Segoe UI" w:cstheme="minorHAnsi"/>
                <w:color w:val="auto"/>
                <w:spacing w:val="-1"/>
                <w:szCs w:val="22"/>
              </w:rPr>
              <w:t xml:space="preserve"> p</w:t>
            </w:r>
            <w:r w:rsidRPr="00BA4003">
              <w:rPr>
                <w:rFonts w:eastAsia="Segoe UI" w:cstheme="minorHAnsi"/>
                <w:color w:val="auto"/>
                <w:szCs w:val="22"/>
              </w:rPr>
              <w:t>heno</w:t>
            </w:r>
            <w:r w:rsidRPr="00BA4003">
              <w:rPr>
                <w:rFonts w:eastAsia="Segoe UI" w:cstheme="minorHAnsi"/>
                <w:color w:val="auto"/>
                <w:spacing w:val="-1"/>
                <w:szCs w:val="22"/>
              </w:rPr>
              <w:t>m</w:t>
            </w:r>
            <w:r w:rsidRPr="00BA4003">
              <w:rPr>
                <w:rFonts w:eastAsia="Segoe UI" w:cstheme="minorHAnsi"/>
                <w:color w:val="auto"/>
                <w:szCs w:val="22"/>
              </w:rPr>
              <w:t xml:space="preserve">ena </w:t>
            </w:r>
            <w:r w:rsidRPr="00BA4003">
              <w:rPr>
                <w:rFonts w:eastAsia="Segoe UI" w:cstheme="minorHAnsi"/>
                <w:color w:val="auto"/>
                <w:spacing w:val="-2"/>
                <w:szCs w:val="22"/>
              </w:rPr>
              <w:t>w</w:t>
            </w:r>
            <w:r w:rsidRPr="00BA4003">
              <w:rPr>
                <w:rFonts w:eastAsia="Segoe UI" w:cstheme="minorHAnsi"/>
                <w:color w:val="auto"/>
                <w:szCs w:val="22"/>
              </w:rPr>
              <w:t>i</w:t>
            </w:r>
            <w:r w:rsidRPr="00BA4003">
              <w:rPr>
                <w:rFonts w:eastAsia="Segoe UI" w:cstheme="minorHAnsi"/>
                <w:color w:val="auto"/>
                <w:spacing w:val="-1"/>
                <w:szCs w:val="22"/>
              </w:rPr>
              <w:t>t</w:t>
            </w:r>
            <w:r w:rsidRPr="00BA4003">
              <w:rPr>
                <w:rFonts w:eastAsia="Segoe UI" w:cstheme="minorHAnsi"/>
                <w:color w:val="auto"/>
                <w:szCs w:val="22"/>
              </w:rPr>
              <w:t>h spe</w:t>
            </w:r>
            <w:r w:rsidRPr="00BA4003">
              <w:rPr>
                <w:rFonts w:eastAsia="Segoe UI" w:cstheme="minorHAnsi"/>
                <w:color w:val="auto"/>
                <w:spacing w:val="-2"/>
                <w:szCs w:val="22"/>
              </w:rPr>
              <w:t>c</w:t>
            </w:r>
            <w:r w:rsidRPr="00BA4003">
              <w:rPr>
                <w:rFonts w:eastAsia="Segoe UI" w:cstheme="minorHAnsi"/>
                <w:color w:val="auto"/>
                <w:szCs w:val="22"/>
              </w:rPr>
              <w:t>if</w:t>
            </w:r>
            <w:r w:rsidRPr="00BA4003">
              <w:rPr>
                <w:rFonts w:eastAsia="Segoe UI" w:cstheme="minorHAnsi"/>
                <w:color w:val="auto"/>
                <w:spacing w:val="-1"/>
                <w:szCs w:val="22"/>
              </w:rPr>
              <w:t>i</w:t>
            </w:r>
            <w:r w:rsidRPr="00BA4003">
              <w:rPr>
                <w:rFonts w:eastAsia="Segoe UI" w:cstheme="minorHAnsi"/>
                <w:color w:val="auto"/>
                <w:szCs w:val="22"/>
              </w:rPr>
              <w:t>ed am</w:t>
            </w:r>
            <w:r w:rsidRPr="00BA4003">
              <w:rPr>
                <w:rFonts w:eastAsia="Segoe UI" w:cstheme="minorHAnsi"/>
                <w:color w:val="auto"/>
                <w:spacing w:val="-1"/>
                <w:szCs w:val="22"/>
              </w:rPr>
              <w:t>p</w:t>
            </w:r>
            <w:r w:rsidRPr="00BA4003">
              <w:rPr>
                <w:rFonts w:eastAsia="Segoe UI" w:cstheme="minorHAnsi"/>
                <w:color w:val="auto"/>
                <w:szCs w:val="22"/>
              </w:rPr>
              <w:t>l</w:t>
            </w:r>
            <w:r w:rsidRPr="00BA4003">
              <w:rPr>
                <w:rFonts w:eastAsia="Segoe UI" w:cstheme="minorHAnsi"/>
                <w:color w:val="auto"/>
                <w:spacing w:val="-1"/>
                <w:szCs w:val="22"/>
              </w:rPr>
              <w:t>i</w:t>
            </w:r>
            <w:r w:rsidRPr="00BA4003">
              <w:rPr>
                <w:rFonts w:eastAsia="Segoe UI" w:cstheme="minorHAnsi"/>
                <w:color w:val="auto"/>
                <w:szCs w:val="22"/>
              </w:rPr>
              <w:t>tu</w:t>
            </w:r>
            <w:r w:rsidRPr="00BA4003">
              <w:rPr>
                <w:rFonts w:eastAsia="Segoe UI" w:cstheme="minorHAnsi"/>
                <w:color w:val="auto"/>
                <w:spacing w:val="-1"/>
                <w:szCs w:val="22"/>
              </w:rPr>
              <w:t>d</w:t>
            </w:r>
            <w:r w:rsidRPr="00BA4003">
              <w:rPr>
                <w:rFonts w:eastAsia="Segoe UI" w:cstheme="minorHAnsi"/>
                <w:color w:val="auto"/>
                <w:szCs w:val="22"/>
              </w:rPr>
              <w:t>e, frequ</w:t>
            </w:r>
            <w:r w:rsidRPr="00BA4003">
              <w:rPr>
                <w:rFonts w:eastAsia="Segoe UI" w:cstheme="minorHAnsi"/>
                <w:color w:val="auto"/>
                <w:spacing w:val="-1"/>
                <w:szCs w:val="22"/>
              </w:rPr>
              <w:t>e</w:t>
            </w:r>
            <w:r w:rsidRPr="00BA4003">
              <w:rPr>
                <w:rFonts w:eastAsia="Segoe UI" w:cstheme="minorHAnsi"/>
                <w:color w:val="auto"/>
                <w:szCs w:val="22"/>
              </w:rPr>
              <w:t>n</w:t>
            </w:r>
            <w:r w:rsidRPr="00BA4003">
              <w:rPr>
                <w:rFonts w:eastAsia="Segoe UI" w:cstheme="minorHAnsi"/>
                <w:color w:val="auto"/>
                <w:spacing w:val="-1"/>
                <w:szCs w:val="22"/>
              </w:rPr>
              <w:t>cy</w:t>
            </w:r>
            <w:r w:rsidRPr="00BA4003">
              <w:rPr>
                <w:rFonts w:eastAsia="Segoe UI" w:cstheme="minorHAnsi"/>
                <w:color w:val="auto"/>
                <w:szCs w:val="22"/>
              </w:rPr>
              <w:t>, and</w:t>
            </w:r>
            <w:r w:rsidRPr="00BA4003">
              <w:rPr>
                <w:rFonts w:eastAsia="Segoe UI" w:cstheme="minorHAnsi"/>
                <w:color w:val="auto"/>
                <w:spacing w:val="-1"/>
                <w:szCs w:val="22"/>
              </w:rPr>
              <w:t xml:space="preserve"> </w:t>
            </w:r>
            <w:r w:rsidRPr="00BA4003">
              <w:rPr>
                <w:rFonts w:eastAsia="Segoe UI" w:cstheme="minorHAnsi"/>
                <w:color w:val="auto"/>
                <w:szCs w:val="22"/>
              </w:rPr>
              <w:t>m</w:t>
            </w:r>
            <w:r w:rsidRPr="00BA4003">
              <w:rPr>
                <w:rFonts w:eastAsia="Segoe UI" w:cstheme="minorHAnsi"/>
                <w:color w:val="auto"/>
                <w:spacing w:val="-1"/>
                <w:szCs w:val="22"/>
              </w:rPr>
              <w:t>i</w:t>
            </w:r>
            <w:r w:rsidRPr="00BA4003">
              <w:rPr>
                <w:rFonts w:eastAsia="Segoe UI" w:cstheme="minorHAnsi"/>
                <w:color w:val="auto"/>
                <w:szCs w:val="22"/>
              </w:rPr>
              <w:t>d</w:t>
            </w:r>
            <w:r w:rsidRPr="00BA4003">
              <w:rPr>
                <w:rFonts w:eastAsia="Segoe UI" w:cstheme="minorHAnsi"/>
                <w:color w:val="auto"/>
                <w:spacing w:val="-1"/>
                <w:szCs w:val="22"/>
              </w:rPr>
              <w:t>l</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e.</w:t>
            </w:r>
          </w:p>
        </w:tc>
      </w:tr>
    </w:tbl>
    <w:p w14:paraId="3C87790E" w14:textId="77777777" w:rsidR="0059110C" w:rsidRPr="00BA4003" w:rsidRDefault="0059110C" w:rsidP="00FF0E95">
      <w:pPr>
        <w:rPr>
          <w:szCs w:val="22"/>
        </w:rPr>
      </w:pPr>
    </w:p>
    <w:tbl>
      <w:tblPr>
        <w:tblW w:w="5000" w:type="pct"/>
        <w:tblCellMar>
          <w:left w:w="0" w:type="dxa"/>
          <w:right w:w="0" w:type="dxa"/>
        </w:tblCellMar>
        <w:tblLook w:val="01E0" w:firstRow="1" w:lastRow="1" w:firstColumn="1" w:lastColumn="1" w:noHBand="0" w:noVBand="0"/>
      </w:tblPr>
      <w:tblGrid>
        <w:gridCol w:w="1437"/>
        <w:gridCol w:w="7933"/>
      </w:tblGrid>
      <w:tr w:rsidR="0059110C" w:rsidRPr="00BA4003" w14:paraId="4E1AA852" w14:textId="77777777" w:rsidTr="009E3F69">
        <w:trPr>
          <w:trHeight w:val="144"/>
        </w:trPr>
        <w:tc>
          <w:tcPr>
            <w:tcW w:w="767" w:type="pct"/>
            <w:tcBorders>
              <w:top w:val="single" w:sz="4" w:space="0" w:color="000000"/>
              <w:left w:val="single" w:sz="4" w:space="0" w:color="000000"/>
              <w:bottom w:val="single" w:sz="4" w:space="0" w:color="000000"/>
              <w:right w:val="single" w:sz="4" w:space="0" w:color="000000"/>
            </w:tcBorders>
          </w:tcPr>
          <w:p w14:paraId="343BD68B" w14:textId="77777777" w:rsidR="008C39BD" w:rsidRPr="00BA4003" w:rsidRDefault="008C39BD" w:rsidP="00FF0E95">
            <w:pPr>
              <w:ind w:left="102" w:right="-20"/>
              <w:rPr>
                <w:rFonts w:eastAsia="Segoe UI" w:cstheme="minorHAnsi"/>
                <w:color w:val="auto"/>
                <w:szCs w:val="22"/>
              </w:rPr>
            </w:pPr>
            <w:r w:rsidRPr="00BA4003">
              <w:rPr>
                <w:rFonts w:eastAsia="Segoe UI" w:cstheme="minorHAnsi"/>
                <w:b/>
                <w:bCs/>
                <w:color w:val="auto"/>
                <w:spacing w:val="-1"/>
                <w:szCs w:val="22"/>
              </w:rPr>
              <w:t>C</w:t>
            </w:r>
            <w:r w:rsidRPr="00BA4003">
              <w:rPr>
                <w:rFonts w:eastAsia="Segoe UI" w:cstheme="minorHAnsi"/>
                <w:b/>
                <w:bCs/>
                <w:color w:val="auto"/>
                <w:szCs w:val="22"/>
              </w:rPr>
              <w:t>luster</w:t>
            </w:r>
          </w:p>
        </w:tc>
        <w:tc>
          <w:tcPr>
            <w:tcW w:w="4233" w:type="pct"/>
            <w:tcBorders>
              <w:top w:val="single" w:sz="4" w:space="0" w:color="000000"/>
              <w:left w:val="single" w:sz="4" w:space="0" w:color="000000"/>
              <w:bottom w:val="single" w:sz="4" w:space="0" w:color="000000"/>
              <w:right w:val="single" w:sz="4" w:space="0" w:color="000000"/>
            </w:tcBorders>
          </w:tcPr>
          <w:p w14:paraId="76A25EC5" w14:textId="77777777" w:rsidR="008C39BD" w:rsidRPr="00BA4003" w:rsidRDefault="008C39BD" w:rsidP="00FF0E95">
            <w:pPr>
              <w:ind w:left="101" w:right="144"/>
              <w:rPr>
                <w:rFonts w:eastAsia="Segoe UI" w:cstheme="minorHAnsi"/>
                <w:color w:val="auto"/>
                <w:szCs w:val="22"/>
              </w:rPr>
            </w:pPr>
            <w:r w:rsidRPr="00BA4003">
              <w:rPr>
                <w:rFonts w:eastAsia="Segoe UI" w:cstheme="minorHAnsi"/>
                <w:bCs/>
                <w:color w:val="auto"/>
                <w:spacing w:val="1"/>
                <w:szCs w:val="22"/>
              </w:rPr>
              <w:t>Pr</w:t>
            </w:r>
            <w:r w:rsidRPr="00BA4003">
              <w:rPr>
                <w:rFonts w:eastAsia="Segoe UI" w:cstheme="minorHAnsi"/>
                <w:bCs/>
                <w:color w:val="auto"/>
                <w:szCs w:val="22"/>
              </w:rPr>
              <w:t>o</w:t>
            </w:r>
            <w:r w:rsidRPr="00BA4003">
              <w:rPr>
                <w:rFonts w:eastAsia="Segoe UI" w:cstheme="minorHAnsi"/>
                <w:bCs/>
                <w:color w:val="auto"/>
                <w:spacing w:val="-3"/>
                <w:szCs w:val="22"/>
              </w:rPr>
              <w:t>v</w:t>
            </w:r>
            <w:r w:rsidRPr="00BA4003">
              <w:rPr>
                <w:rFonts w:eastAsia="Segoe UI" w:cstheme="minorHAnsi"/>
                <w:bCs/>
                <w:color w:val="auto"/>
                <w:szCs w:val="22"/>
              </w:rPr>
              <w:t xml:space="preserve">e </w:t>
            </w:r>
            <w:r w:rsidRPr="00BA4003">
              <w:rPr>
                <w:rFonts w:eastAsia="Segoe UI" w:cstheme="minorHAnsi"/>
                <w:bCs/>
                <w:color w:val="auto"/>
                <w:spacing w:val="-2"/>
                <w:szCs w:val="22"/>
              </w:rPr>
              <w:t>a</w:t>
            </w:r>
            <w:r w:rsidRPr="00BA4003">
              <w:rPr>
                <w:rFonts w:eastAsia="Segoe UI" w:cstheme="minorHAnsi"/>
                <w:bCs/>
                <w:color w:val="auto"/>
                <w:spacing w:val="1"/>
                <w:szCs w:val="22"/>
              </w:rPr>
              <w:t>n</w:t>
            </w:r>
            <w:r w:rsidRPr="00BA4003">
              <w:rPr>
                <w:rFonts w:eastAsia="Segoe UI" w:cstheme="minorHAnsi"/>
                <w:bCs/>
                <w:color w:val="auto"/>
                <w:szCs w:val="22"/>
              </w:rPr>
              <w:t>d</w:t>
            </w:r>
            <w:r w:rsidRPr="00BA4003">
              <w:rPr>
                <w:rFonts w:eastAsia="Segoe UI" w:cstheme="minorHAnsi"/>
                <w:bCs/>
                <w:color w:val="auto"/>
                <w:spacing w:val="-1"/>
                <w:szCs w:val="22"/>
              </w:rPr>
              <w:t xml:space="preserve"> a</w:t>
            </w:r>
            <w:r w:rsidRPr="00BA4003">
              <w:rPr>
                <w:rFonts w:eastAsia="Segoe UI" w:cstheme="minorHAnsi"/>
                <w:bCs/>
                <w:color w:val="auto"/>
                <w:szCs w:val="22"/>
              </w:rPr>
              <w:t xml:space="preserve">pply </w:t>
            </w:r>
            <w:r w:rsidRPr="00BA4003">
              <w:rPr>
                <w:rFonts w:eastAsia="Segoe UI" w:cstheme="minorHAnsi"/>
                <w:bCs/>
                <w:color w:val="auto"/>
                <w:spacing w:val="-2"/>
                <w:szCs w:val="22"/>
              </w:rPr>
              <w:t>t</w:t>
            </w:r>
            <w:r w:rsidRPr="00BA4003">
              <w:rPr>
                <w:rFonts w:eastAsia="Segoe UI" w:cstheme="minorHAnsi"/>
                <w:bCs/>
                <w:color w:val="auto"/>
                <w:spacing w:val="1"/>
                <w:szCs w:val="22"/>
              </w:rPr>
              <w:t>r</w:t>
            </w:r>
            <w:r w:rsidRPr="00BA4003">
              <w:rPr>
                <w:rFonts w:eastAsia="Segoe UI" w:cstheme="minorHAnsi"/>
                <w:bCs/>
                <w:color w:val="auto"/>
                <w:szCs w:val="22"/>
              </w:rPr>
              <w:t>ig</w:t>
            </w:r>
            <w:r w:rsidRPr="00BA4003">
              <w:rPr>
                <w:rFonts w:eastAsia="Segoe UI" w:cstheme="minorHAnsi"/>
                <w:bCs/>
                <w:color w:val="auto"/>
                <w:spacing w:val="-3"/>
                <w:szCs w:val="22"/>
              </w:rPr>
              <w:t>o</w:t>
            </w:r>
            <w:r w:rsidRPr="00BA4003">
              <w:rPr>
                <w:rFonts w:eastAsia="Segoe UI" w:cstheme="minorHAnsi"/>
                <w:bCs/>
                <w:color w:val="auto"/>
                <w:spacing w:val="-2"/>
                <w:szCs w:val="22"/>
              </w:rPr>
              <w:t>n</w:t>
            </w:r>
            <w:r w:rsidRPr="00BA4003">
              <w:rPr>
                <w:rFonts w:eastAsia="Segoe UI" w:cstheme="minorHAnsi"/>
                <w:bCs/>
                <w:color w:val="auto"/>
                <w:szCs w:val="22"/>
              </w:rPr>
              <w:t>o</w:t>
            </w:r>
            <w:r w:rsidRPr="00BA4003">
              <w:rPr>
                <w:rFonts w:eastAsia="Segoe UI" w:cstheme="minorHAnsi"/>
                <w:bCs/>
                <w:color w:val="auto"/>
                <w:spacing w:val="-1"/>
                <w:szCs w:val="22"/>
              </w:rPr>
              <w:t>m</w:t>
            </w:r>
            <w:r w:rsidRPr="00BA4003">
              <w:rPr>
                <w:rFonts w:eastAsia="Segoe UI" w:cstheme="minorHAnsi"/>
                <w:bCs/>
                <w:color w:val="auto"/>
                <w:szCs w:val="22"/>
              </w:rPr>
              <w:t>e</w:t>
            </w:r>
            <w:r w:rsidRPr="00BA4003">
              <w:rPr>
                <w:rFonts w:eastAsia="Segoe UI" w:cstheme="minorHAnsi"/>
                <w:bCs/>
                <w:color w:val="auto"/>
                <w:spacing w:val="1"/>
                <w:szCs w:val="22"/>
              </w:rPr>
              <w:t>tr</w:t>
            </w:r>
            <w:r w:rsidRPr="00BA4003">
              <w:rPr>
                <w:rFonts w:eastAsia="Segoe UI" w:cstheme="minorHAnsi"/>
                <w:bCs/>
                <w:color w:val="auto"/>
                <w:szCs w:val="22"/>
              </w:rPr>
              <w:t>ic</w:t>
            </w:r>
            <w:r w:rsidRPr="00BA4003">
              <w:rPr>
                <w:rFonts w:eastAsia="Segoe UI" w:cstheme="minorHAnsi"/>
                <w:bCs/>
                <w:color w:val="auto"/>
                <w:spacing w:val="-1"/>
                <w:szCs w:val="22"/>
              </w:rPr>
              <w:t xml:space="preserve"> </w:t>
            </w:r>
            <w:r w:rsidRPr="00BA4003">
              <w:rPr>
                <w:rFonts w:eastAsia="Segoe UI" w:cstheme="minorHAnsi"/>
                <w:bCs/>
                <w:color w:val="auto"/>
                <w:szCs w:val="22"/>
              </w:rPr>
              <w:t>id</w:t>
            </w:r>
            <w:r w:rsidRPr="00BA4003">
              <w:rPr>
                <w:rFonts w:eastAsia="Segoe UI" w:cstheme="minorHAnsi"/>
                <w:bCs/>
                <w:color w:val="auto"/>
                <w:spacing w:val="-2"/>
                <w:szCs w:val="22"/>
              </w:rPr>
              <w:t>e</w:t>
            </w:r>
            <w:r w:rsidRPr="00BA4003">
              <w:rPr>
                <w:rFonts w:eastAsia="Segoe UI" w:cstheme="minorHAnsi"/>
                <w:bCs/>
                <w:color w:val="auto"/>
                <w:spacing w:val="1"/>
                <w:szCs w:val="22"/>
              </w:rPr>
              <w:t>n</w:t>
            </w:r>
            <w:r w:rsidRPr="00BA4003">
              <w:rPr>
                <w:rFonts w:eastAsia="Segoe UI" w:cstheme="minorHAnsi"/>
                <w:bCs/>
                <w:color w:val="auto"/>
                <w:szCs w:val="22"/>
              </w:rPr>
              <w:t>t</w:t>
            </w:r>
            <w:r w:rsidRPr="00BA4003">
              <w:rPr>
                <w:rFonts w:eastAsia="Segoe UI" w:cstheme="minorHAnsi"/>
                <w:bCs/>
                <w:color w:val="auto"/>
                <w:spacing w:val="-2"/>
                <w:szCs w:val="22"/>
              </w:rPr>
              <w:t>i</w:t>
            </w:r>
            <w:r w:rsidRPr="00BA4003">
              <w:rPr>
                <w:rFonts w:eastAsia="Segoe UI" w:cstheme="minorHAnsi"/>
                <w:bCs/>
                <w:color w:val="auto"/>
                <w:szCs w:val="22"/>
              </w:rPr>
              <w:t>tie</w:t>
            </w:r>
            <w:r w:rsidRPr="00BA4003">
              <w:rPr>
                <w:rFonts w:eastAsia="Segoe UI" w:cstheme="minorHAnsi"/>
                <w:bCs/>
                <w:color w:val="auto"/>
                <w:spacing w:val="-1"/>
                <w:szCs w:val="22"/>
              </w:rPr>
              <w:t>s</w:t>
            </w:r>
            <w:r w:rsidRPr="00BA4003">
              <w:rPr>
                <w:rFonts w:eastAsia="Segoe UI" w:cstheme="minorHAnsi"/>
                <w:bCs/>
                <w:color w:val="auto"/>
                <w:szCs w:val="22"/>
              </w:rPr>
              <w:t>.</w:t>
            </w:r>
          </w:p>
        </w:tc>
      </w:tr>
      <w:tr w:rsidR="0059110C" w:rsidRPr="00BA4003" w14:paraId="58D37F03" w14:textId="77777777" w:rsidTr="009E3F69">
        <w:trPr>
          <w:trHeight w:val="144"/>
        </w:trPr>
        <w:tc>
          <w:tcPr>
            <w:tcW w:w="767" w:type="pct"/>
            <w:tcBorders>
              <w:top w:val="single" w:sz="4" w:space="0" w:color="000000"/>
              <w:left w:val="single" w:sz="4" w:space="0" w:color="000000"/>
              <w:bottom w:val="single" w:sz="4" w:space="0" w:color="000000"/>
              <w:right w:val="single" w:sz="4" w:space="0" w:color="000000"/>
            </w:tcBorders>
          </w:tcPr>
          <w:p w14:paraId="6FB83C42" w14:textId="77777777" w:rsidR="008C39BD" w:rsidRPr="00BA4003" w:rsidRDefault="008C39BD" w:rsidP="00FF0E95">
            <w:pPr>
              <w:ind w:left="102" w:right="-20"/>
              <w:rPr>
                <w:rFonts w:eastAsia="Segoe UI" w:cstheme="minorHAnsi"/>
                <w:color w:val="auto"/>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w:t>
            </w:r>
            <w:r w:rsidRPr="00BA4003">
              <w:rPr>
                <w:rFonts w:eastAsia="Segoe UI" w:cstheme="minorHAnsi"/>
                <w:color w:val="auto"/>
                <w:spacing w:val="1"/>
                <w:szCs w:val="22"/>
              </w:rPr>
              <w:t>2</w:t>
            </w:r>
            <w:r w:rsidRPr="00BA4003">
              <w:rPr>
                <w:rFonts w:eastAsia="Segoe UI" w:cstheme="minorHAnsi"/>
                <w:color w:val="auto"/>
                <w:spacing w:val="-1"/>
                <w:szCs w:val="22"/>
              </w:rPr>
              <w:t>H</w:t>
            </w:r>
            <w:r w:rsidRPr="00BA4003">
              <w:rPr>
                <w:rFonts w:eastAsia="Segoe UI" w:cstheme="minorHAnsi"/>
                <w:color w:val="auto"/>
                <w:spacing w:val="-2"/>
                <w:szCs w:val="22"/>
              </w:rPr>
              <w:t>S</w:t>
            </w:r>
            <w:r w:rsidR="00387A9D" w:rsidRPr="00BA4003">
              <w:rPr>
                <w:rFonts w:eastAsia="Segoe UI" w:cstheme="minorHAnsi"/>
                <w:color w:val="auto"/>
                <w:szCs w:val="22"/>
              </w:rPr>
              <w:t>.22</w:t>
            </w:r>
          </w:p>
        </w:tc>
        <w:tc>
          <w:tcPr>
            <w:tcW w:w="4233" w:type="pct"/>
            <w:tcBorders>
              <w:top w:val="single" w:sz="4" w:space="0" w:color="000000"/>
              <w:left w:val="single" w:sz="4" w:space="0" w:color="000000"/>
              <w:bottom w:val="single" w:sz="4" w:space="0" w:color="000000"/>
              <w:right w:val="single" w:sz="4" w:space="0" w:color="000000"/>
            </w:tcBorders>
          </w:tcPr>
          <w:p w14:paraId="09ECB474" w14:textId="77777777" w:rsidR="008C39BD" w:rsidRPr="00BA4003" w:rsidRDefault="008C39BD" w:rsidP="00FF0E95">
            <w:pPr>
              <w:ind w:left="102" w:right="-20"/>
              <w:rPr>
                <w:rFonts w:eastAsia="Segoe UI" w:cstheme="minorHAnsi"/>
                <w:color w:val="auto"/>
                <w:szCs w:val="22"/>
              </w:rPr>
            </w:pPr>
            <w:r w:rsidRPr="00BA4003">
              <w:rPr>
                <w:rFonts w:eastAsia="Segoe UI" w:cstheme="minorHAnsi"/>
                <w:color w:val="auto"/>
                <w:szCs w:val="22"/>
              </w:rPr>
              <w:t>Prove</w:t>
            </w:r>
            <w:r w:rsidRPr="00BA4003">
              <w:rPr>
                <w:rFonts w:eastAsia="Segoe UI" w:cstheme="minorHAnsi"/>
                <w:color w:val="auto"/>
                <w:spacing w:val="-1"/>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 xml:space="preserve"> </w:t>
            </w:r>
            <w:r w:rsidRPr="00BA4003">
              <w:rPr>
                <w:rFonts w:eastAsia="Segoe UI" w:cstheme="minorHAnsi"/>
                <w:color w:val="auto"/>
                <w:spacing w:val="-2"/>
                <w:szCs w:val="22"/>
              </w:rPr>
              <w:t>P</w:t>
            </w:r>
            <w:r w:rsidRPr="00BA4003">
              <w:rPr>
                <w:rFonts w:eastAsia="Segoe UI" w:cstheme="minorHAnsi"/>
                <w:color w:val="auto"/>
                <w:spacing w:val="1"/>
                <w:szCs w:val="22"/>
              </w:rPr>
              <w:t>y</w:t>
            </w:r>
            <w:r w:rsidRPr="00BA4003">
              <w:rPr>
                <w:rFonts w:eastAsia="Segoe UI" w:cstheme="minorHAnsi"/>
                <w:color w:val="auto"/>
                <w:szCs w:val="22"/>
              </w:rPr>
              <w:t>tha</w:t>
            </w:r>
            <w:r w:rsidRPr="00BA4003">
              <w:rPr>
                <w:rFonts w:eastAsia="Segoe UI" w:cstheme="minorHAnsi"/>
                <w:color w:val="auto"/>
                <w:spacing w:val="-3"/>
                <w:szCs w:val="22"/>
              </w:rPr>
              <w:t>g</w:t>
            </w:r>
            <w:r w:rsidRPr="00BA4003">
              <w:rPr>
                <w:rFonts w:eastAsia="Segoe UI" w:cstheme="minorHAnsi"/>
                <w:color w:val="auto"/>
                <w:szCs w:val="22"/>
              </w:rPr>
              <w:t xml:space="preserve">orean </w:t>
            </w:r>
            <w:r w:rsidRPr="00BA4003">
              <w:rPr>
                <w:rFonts w:eastAsia="Segoe UI" w:cstheme="minorHAnsi"/>
                <w:color w:val="auto"/>
                <w:spacing w:val="-3"/>
                <w:szCs w:val="22"/>
              </w:rPr>
              <w:t>i</w:t>
            </w:r>
            <w:r w:rsidRPr="00BA4003">
              <w:rPr>
                <w:rFonts w:eastAsia="Segoe UI" w:cstheme="minorHAnsi"/>
                <w:color w:val="auto"/>
                <w:szCs w:val="22"/>
              </w:rPr>
              <w:t>d</w:t>
            </w:r>
            <w:r w:rsidRPr="00BA4003">
              <w:rPr>
                <w:rFonts w:eastAsia="Segoe UI" w:cstheme="minorHAnsi"/>
                <w:color w:val="auto"/>
                <w:spacing w:val="-1"/>
                <w:szCs w:val="22"/>
              </w:rPr>
              <w:t>e</w:t>
            </w:r>
            <w:r w:rsidRPr="00BA4003">
              <w:rPr>
                <w:rFonts w:eastAsia="Segoe UI" w:cstheme="minorHAnsi"/>
                <w:color w:val="auto"/>
                <w:szCs w:val="22"/>
              </w:rPr>
              <w:t>nt</w:t>
            </w:r>
            <w:r w:rsidRPr="00BA4003">
              <w:rPr>
                <w:rFonts w:eastAsia="Segoe UI" w:cstheme="minorHAnsi"/>
                <w:color w:val="auto"/>
                <w:spacing w:val="-1"/>
                <w:szCs w:val="22"/>
              </w:rPr>
              <w:t>i</w:t>
            </w:r>
            <w:r w:rsidRPr="00BA4003">
              <w:rPr>
                <w:rFonts w:eastAsia="Segoe UI" w:cstheme="minorHAnsi"/>
                <w:color w:val="auto"/>
                <w:szCs w:val="22"/>
              </w:rPr>
              <w:t>ty</w:t>
            </w:r>
            <w:r w:rsidRPr="00BA4003">
              <w:rPr>
                <w:rFonts w:eastAsia="Segoe UI" w:cstheme="minorHAnsi"/>
                <w:color w:val="auto"/>
                <w:spacing w:val="1"/>
                <w:szCs w:val="22"/>
              </w:rPr>
              <w:t xml:space="preserve"> </w:t>
            </w:r>
            <w:proofErr w:type="gramStart"/>
            <w:r w:rsidRPr="00BA4003">
              <w:rPr>
                <w:rFonts w:eastAsia="Segoe UI" w:cstheme="minorHAnsi"/>
                <w:color w:val="auto"/>
                <w:szCs w:val="22"/>
              </w:rPr>
              <w:t>s</w:t>
            </w:r>
            <w:r w:rsidRPr="00BA4003">
              <w:rPr>
                <w:rFonts w:eastAsia="Segoe UI" w:cstheme="minorHAnsi"/>
                <w:color w:val="auto"/>
                <w:spacing w:val="-1"/>
                <w:szCs w:val="22"/>
              </w:rPr>
              <w:t>i</w:t>
            </w:r>
            <w:r w:rsidRPr="00BA4003">
              <w:rPr>
                <w:rFonts w:eastAsia="Segoe UI" w:cstheme="minorHAnsi"/>
                <w:color w:val="auto"/>
                <w:szCs w:val="22"/>
              </w:rPr>
              <w:t>n</w:t>
            </w:r>
            <w:r w:rsidRPr="00BA4003">
              <w:rPr>
                <w:rFonts w:eastAsia="Segoe UI" w:cstheme="minorHAnsi"/>
                <w:color w:val="auto"/>
                <w:spacing w:val="1"/>
                <w:szCs w:val="22"/>
                <w:vertAlign w:val="superscript"/>
              </w:rPr>
              <w:t>2</w:t>
            </w:r>
            <w:r w:rsidRPr="00BA4003">
              <w:rPr>
                <w:rFonts w:eastAsia="Segoe UI" w:cstheme="minorHAnsi"/>
                <w:color w:val="auto"/>
                <w:spacing w:val="-1"/>
                <w:szCs w:val="22"/>
              </w:rPr>
              <w:t>(</w:t>
            </w:r>
            <w:proofErr w:type="gramEnd"/>
            <w:r w:rsidRPr="00BA4003">
              <w:rPr>
                <w:rFonts w:eastAsia="Calibri" w:cstheme="minorHAnsi"/>
                <w:color w:val="auto"/>
                <w:szCs w:val="22"/>
              </w:rPr>
              <w:t>θ</w:t>
            </w:r>
            <w:r w:rsidRPr="00BA4003">
              <w:rPr>
                <w:rFonts w:eastAsia="Segoe UI" w:cstheme="minorHAnsi"/>
                <w:color w:val="auto"/>
                <w:szCs w:val="22"/>
              </w:rPr>
              <w:t xml:space="preserve">) + </w:t>
            </w:r>
            <w:r w:rsidRPr="00BA4003">
              <w:rPr>
                <w:rFonts w:eastAsia="Segoe UI" w:cstheme="minorHAnsi"/>
                <w:color w:val="auto"/>
                <w:spacing w:val="-2"/>
                <w:szCs w:val="22"/>
              </w:rPr>
              <w:t>c</w:t>
            </w:r>
            <w:r w:rsidRPr="00BA4003">
              <w:rPr>
                <w:rFonts w:eastAsia="Segoe UI" w:cstheme="minorHAnsi"/>
                <w:color w:val="auto"/>
                <w:szCs w:val="22"/>
              </w:rPr>
              <w:t>o</w:t>
            </w:r>
            <w:r w:rsidRPr="00BA4003">
              <w:rPr>
                <w:rFonts w:eastAsia="Segoe UI" w:cstheme="minorHAnsi"/>
                <w:color w:val="auto"/>
                <w:spacing w:val="-2"/>
                <w:szCs w:val="22"/>
              </w:rPr>
              <w:t>s</w:t>
            </w:r>
            <w:r w:rsidRPr="00BA4003">
              <w:rPr>
                <w:rFonts w:eastAsia="Segoe UI" w:cstheme="minorHAnsi"/>
                <w:color w:val="auto"/>
                <w:spacing w:val="1"/>
                <w:szCs w:val="22"/>
                <w:vertAlign w:val="superscript"/>
              </w:rPr>
              <w:t>2</w:t>
            </w:r>
            <w:r w:rsidRPr="00BA4003">
              <w:rPr>
                <w:rFonts w:eastAsia="Segoe UI" w:cstheme="minorHAnsi"/>
                <w:color w:val="auto"/>
                <w:spacing w:val="1"/>
                <w:szCs w:val="22"/>
              </w:rPr>
              <w:t>(</w:t>
            </w:r>
            <w:r w:rsidRPr="00BA4003">
              <w:rPr>
                <w:rFonts w:eastAsia="Calibri" w:cstheme="minorHAnsi"/>
                <w:color w:val="auto"/>
                <w:spacing w:val="-2"/>
                <w:szCs w:val="22"/>
              </w:rPr>
              <w:t>θ</w:t>
            </w:r>
            <w:r w:rsidRPr="00BA4003">
              <w:rPr>
                <w:rFonts w:eastAsia="Segoe UI" w:cstheme="minorHAnsi"/>
                <w:color w:val="auto"/>
                <w:szCs w:val="22"/>
              </w:rPr>
              <w:t>) = 1</w:t>
            </w:r>
            <w:r w:rsidRPr="00BA4003">
              <w:rPr>
                <w:rFonts w:eastAsia="Segoe UI" w:cstheme="minorHAnsi"/>
                <w:color w:val="auto"/>
                <w:spacing w:val="1"/>
                <w:szCs w:val="22"/>
              </w:rPr>
              <w:t xml:space="preserve"> </w:t>
            </w:r>
            <w:r w:rsidRPr="00BA4003">
              <w:rPr>
                <w:rFonts w:eastAsia="Segoe UI" w:cstheme="minorHAnsi"/>
                <w:color w:val="auto"/>
                <w:szCs w:val="22"/>
              </w:rPr>
              <w:t xml:space="preserve">and </w:t>
            </w:r>
            <w:r w:rsidRPr="00BA4003">
              <w:rPr>
                <w:rFonts w:eastAsia="Segoe UI" w:cstheme="minorHAnsi"/>
                <w:color w:val="auto"/>
                <w:spacing w:val="-1"/>
                <w:szCs w:val="22"/>
              </w:rPr>
              <w:t>u</w:t>
            </w:r>
            <w:r w:rsidRPr="00BA4003">
              <w:rPr>
                <w:rFonts w:eastAsia="Segoe UI" w:cstheme="minorHAnsi"/>
                <w:color w:val="auto"/>
                <w:szCs w:val="22"/>
              </w:rPr>
              <w:t>se</w:t>
            </w:r>
            <w:r w:rsidRPr="00BA4003">
              <w:rPr>
                <w:rFonts w:eastAsia="Segoe UI" w:cstheme="minorHAnsi"/>
                <w:color w:val="auto"/>
                <w:spacing w:val="-1"/>
                <w:szCs w:val="22"/>
              </w:rPr>
              <w:t xml:space="preserve"> </w:t>
            </w:r>
            <w:r w:rsidRPr="00BA4003">
              <w:rPr>
                <w:rFonts w:eastAsia="Segoe UI" w:cstheme="minorHAnsi"/>
                <w:color w:val="auto"/>
                <w:szCs w:val="22"/>
              </w:rPr>
              <w:t>it</w:t>
            </w:r>
            <w:r w:rsidRPr="00BA4003">
              <w:rPr>
                <w:rFonts w:eastAsia="Segoe UI" w:cstheme="minorHAnsi"/>
                <w:color w:val="auto"/>
                <w:spacing w:val="-1"/>
                <w:szCs w:val="22"/>
              </w:rPr>
              <w:t xml:space="preserve"> t</w:t>
            </w:r>
            <w:r w:rsidRPr="00BA4003">
              <w:rPr>
                <w:rFonts w:eastAsia="Segoe UI" w:cstheme="minorHAnsi"/>
                <w:color w:val="auto"/>
                <w:szCs w:val="22"/>
              </w:rPr>
              <w:t>o find</w:t>
            </w:r>
            <w:r w:rsidRPr="00BA4003">
              <w:rPr>
                <w:rFonts w:eastAsia="Segoe UI" w:cstheme="minorHAnsi"/>
                <w:color w:val="auto"/>
                <w:spacing w:val="-1"/>
                <w:szCs w:val="22"/>
              </w:rPr>
              <w:t xml:space="preserve"> </w:t>
            </w:r>
            <w:r w:rsidRPr="00BA4003">
              <w:rPr>
                <w:rFonts w:eastAsia="Segoe UI" w:cstheme="minorHAnsi"/>
                <w:color w:val="auto"/>
                <w:szCs w:val="22"/>
              </w:rPr>
              <w:t>s</w:t>
            </w:r>
            <w:r w:rsidRPr="00BA4003">
              <w:rPr>
                <w:rFonts w:eastAsia="Segoe UI" w:cstheme="minorHAnsi"/>
                <w:color w:val="auto"/>
                <w:spacing w:val="-1"/>
                <w:szCs w:val="22"/>
              </w:rPr>
              <w:t>i</w:t>
            </w:r>
            <w:r w:rsidRPr="00BA4003">
              <w:rPr>
                <w:rFonts w:eastAsia="Segoe UI" w:cstheme="minorHAnsi"/>
                <w:color w:val="auto"/>
                <w:szCs w:val="22"/>
              </w:rPr>
              <w:t>n</w:t>
            </w:r>
            <w:r w:rsidRPr="00BA4003">
              <w:rPr>
                <w:rFonts w:eastAsia="Segoe UI" w:cstheme="minorHAnsi"/>
                <w:color w:val="auto"/>
                <w:spacing w:val="-3"/>
                <w:szCs w:val="22"/>
              </w:rPr>
              <w:t xml:space="preserve"> </w:t>
            </w:r>
            <w:r w:rsidRPr="00BA4003">
              <w:rPr>
                <w:rFonts w:eastAsia="Segoe UI" w:cstheme="minorHAnsi"/>
                <w:color w:val="auto"/>
                <w:spacing w:val="1"/>
                <w:szCs w:val="22"/>
              </w:rPr>
              <w:t>(</w:t>
            </w:r>
            <w:r w:rsidRPr="00BA4003">
              <w:rPr>
                <w:rFonts w:eastAsia="Calibri" w:cstheme="minorHAnsi"/>
                <w:color w:val="auto"/>
                <w:szCs w:val="22"/>
              </w:rPr>
              <w:t>θ</w:t>
            </w:r>
            <w:r w:rsidRPr="00BA4003">
              <w:rPr>
                <w:rFonts w:eastAsia="Segoe UI" w:cstheme="minorHAnsi"/>
                <w:color w:val="auto"/>
                <w:szCs w:val="22"/>
              </w:rPr>
              <w:t xml:space="preserve">), </w:t>
            </w:r>
            <w:r w:rsidRPr="00BA4003">
              <w:rPr>
                <w:rFonts w:eastAsia="Segoe UI" w:cstheme="minorHAnsi"/>
                <w:color w:val="auto"/>
                <w:spacing w:val="-1"/>
                <w:szCs w:val="22"/>
              </w:rPr>
              <w:t>c</w:t>
            </w:r>
            <w:r w:rsidRPr="00BA4003">
              <w:rPr>
                <w:rFonts w:eastAsia="Segoe UI" w:cstheme="minorHAnsi"/>
                <w:color w:val="auto"/>
                <w:szCs w:val="22"/>
              </w:rPr>
              <w:t>os (</w:t>
            </w:r>
            <w:r w:rsidRPr="00BA4003">
              <w:rPr>
                <w:rFonts w:eastAsia="Calibri" w:cstheme="minorHAnsi"/>
                <w:color w:val="auto"/>
                <w:spacing w:val="-2"/>
                <w:szCs w:val="22"/>
              </w:rPr>
              <w:t>θ</w:t>
            </w:r>
            <w:r w:rsidRPr="00BA4003">
              <w:rPr>
                <w:rFonts w:eastAsia="Segoe UI" w:cstheme="minorHAnsi"/>
                <w:color w:val="auto"/>
                <w:szCs w:val="22"/>
              </w:rPr>
              <w:t xml:space="preserve">), or </w:t>
            </w:r>
            <w:r w:rsidRPr="00BA4003">
              <w:rPr>
                <w:rFonts w:eastAsia="Segoe UI" w:cstheme="minorHAnsi"/>
                <w:color w:val="auto"/>
                <w:spacing w:val="-1"/>
                <w:szCs w:val="22"/>
              </w:rPr>
              <w:t>t</w:t>
            </w:r>
            <w:r w:rsidRPr="00BA4003">
              <w:rPr>
                <w:rFonts w:eastAsia="Segoe UI" w:cstheme="minorHAnsi"/>
                <w:color w:val="auto"/>
                <w:spacing w:val="-2"/>
                <w:szCs w:val="22"/>
              </w:rPr>
              <w:t>a</w:t>
            </w:r>
            <w:r w:rsidRPr="00BA4003">
              <w:rPr>
                <w:rFonts w:eastAsia="Segoe UI" w:cstheme="minorHAnsi"/>
                <w:color w:val="auto"/>
                <w:szCs w:val="22"/>
              </w:rPr>
              <w:t xml:space="preserve">n </w:t>
            </w:r>
            <w:r w:rsidRPr="00BA4003">
              <w:rPr>
                <w:rFonts w:eastAsia="Segoe UI" w:cstheme="minorHAnsi"/>
                <w:color w:val="auto"/>
                <w:spacing w:val="1"/>
                <w:szCs w:val="22"/>
              </w:rPr>
              <w:t>(</w:t>
            </w:r>
            <w:r w:rsidRPr="00BA4003">
              <w:rPr>
                <w:rFonts w:eastAsia="Calibri" w:cstheme="minorHAnsi"/>
                <w:color w:val="auto"/>
                <w:spacing w:val="1"/>
                <w:szCs w:val="22"/>
              </w:rPr>
              <w:t>θ</w:t>
            </w:r>
            <w:r w:rsidRPr="00BA4003">
              <w:rPr>
                <w:rFonts w:eastAsia="Segoe UI" w:cstheme="minorHAnsi"/>
                <w:color w:val="auto"/>
                <w:szCs w:val="22"/>
              </w:rPr>
              <w:t>), g</w:t>
            </w:r>
            <w:r w:rsidRPr="00BA4003">
              <w:rPr>
                <w:rFonts w:eastAsia="Segoe UI" w:cstheme="minorHAnsi"/>
                <w:color w:val="auto"/>
                <w:spacing w:val="-1"/>
                <w:szCs w:val="22"/>
              </w:rPr>
              <w:t>i</w:t>
            </w:r>
            <w:r w:rsidRPr="00BA4003">
              <w:rPr>
                <w:rFonts w:eastAsia="Segoe UI" w:cstheme="minorHAnsi"/>
                <w:color w:val="auto"/>
                <w:spacing w:val="-3"/>
                <w:szCs w:val="22"/>
              </w:rPr>
              <w:t>v</w:t>
            </w:r>
            <w:r w:rsidRPr="00BA4003">
              <w:rPr>
                <w:rFonts w:eastAsia="Segoe UI" w:cstheme="minorHAnsi"/>
                <w:color w:val="auto"/>
                <w:szCs w:val="22"/>
              </w:rPr>
              <w:t>en</w:t>
            </w:r>
            <w:r w:rsidRPr="00BA4003">
              <w:rPr>
                <w:rFonts w:eastAsia="Segoe UI" w:cstheme="minorHAnsi"/>
                <w:color w:val="auto"/>
                <w:spacing w:val="-1"/>
                <w:szCs w:val="22"/>
              </w:rPr>
              <w:t xml:space="preserve"> </w:t>
            </w:r>
            <w:r w:rsidRPr="00BA4003">
              <w:rPr>
                <w:rFonts w:eastAsia="Segoe UI" w:cstheme="minorHAnsi"/>
                <w:color w:val="auto"/>
                <w:szCs w:val="22"/>
              </w:rPr>
              <w:t>sin</w:t>
            </w:r>
            <w:r w:rsidRPr="00BA4003">
              <w:rPr>
                <w:rFonts w:eastAsia="Segoe UI" w:cstheme="minorHAnsi"/>
                <w:color w:val="auto"/>
                <w:spacing w:val="-1"/>
                <w:szCs w:val="22"/>
              </w:rPr>
              <w:t xml:space="preserve"> </w:t>
            </w:r>
            <w:r w:rsidRPr="00BA4003">
              <w:rPr>
                <w:rFonts w:eastAsia="Segoe UI" w:cstheme="minorHAnsi"/>
                <w:color w:val="auto"/>
                <w:szCs w:val="22"/>
              </w:rPr>
              <w:t>(</w:t>
            </w:r>
            <w:r w:rsidRPr="00BA4003">
              <w:rPr>
                <w:rFonts w:eastAsia="Calibri" w:cstheme="minorHAnsi"/>
                <w:color w:val="auto"/>
                <w:szCs w:val="22"/>
              </w:rPr>
              <w:t>θ</w:t>
            </w:r>
            <w:r w:rsidRPr="00BA4003">
              <w:rPr>
                <w:rFonts w:eastAsia="Segoe UI" w:cstheme="minorHAnsi"/>
                <w:color w:val="auto"/>
                <w:szCs w:val="22"/>
              </w:rPr>
              <w:t xml:space="preserve">), </w:t>
            </w:r>
            <w:r w:rsidRPr="00BA4003">
              <w:rPr>
                <w:rFonts w:eastAsia="Segoe UI" w:cstheme="minorHAnsi"/>
                <w:color w:val="auto"/>
                <w:spacing w:val="-1"/>
                <w:szCs w:val="22"/>
              </w:rPr>
              <w:t>c</w:t>
            </w:r>
            <w:r w:rsidRPr="00BA4003">
              <w:rPr>
                <w:rFonts w:eastAsia="Segoe UI" w:cstheme="minorHAnsi"/>
                <w:color w:val="auto"/>
                <w:szCs w:val="22"/>
              </w:rPr>
              <w:t>os (</w:t>
            </w:r>
            <w:r w:rsidRPr="00BA4003">
              <w:rPr>
                <w:rFonts w:eastAsia="Calibri" w:cstheme="minorHAnsi"/>
                <w:color w:val="auto"/>
                <w:spacing w:val="-2"/>
                <w:szCs w:val="22"/>
              </w:rPr>
              <w:t>θ</w:t>
            </w:r>
            <w:r w:rsidRPr="00BA4003">
              <w:rPr>
                <w:rFonts w:eastAsia="Segoe UI" w:cstheme="minorHAnsi"/>
                <w:color w:val="auto"/>
                <w:szCs w:val="22"/>
              </w:rPr>
              <w:t xml:space="preserve">), or </w:t>
            </w:r>
            <w:r w:rsidRPr="00BA4003">
              <w:rPr>
                <w:rFonts w:eastAsia="Segoe UI" w:cstheme="minorHAnsi"/>
                <w:color w:val="auto"/>
                <w:spacing w:val="-1"/>
                <w:szCs w:val="22"/>
              </w:rPr>
              <w:t>t</w:t>
            </w:r>
            <w:r w:rsidRPr="00BA4003">
              <w:rPr>
                <w:rFonts w:eastAsia="Segoe UI" w:cstheme="minorHAnsi"/>
                <w:color w:val="auto"/>
                <w:szCs w:val="22"/>
              </w:rPr>
              <w:t xml:space="preserve">an </w:t>
            </w:r>
            <w:r w:rsidRPr="00BA4003">
              <w:rPr>
                <w:rFonts w:eastAsia="Segoe UI" w:cstheme="minorHAnsi"/>
                <w:color w:val="auto"/>
                <w:spacing w:val="1"/>
                <w:szCs w:val="22"/>
              </w:rPr>
              <w:t>(</w:t>
            </w:r>
            <w:r w:rsidRPr="00BA4003">
              <w:rPr>
                <w:rFonts w:eastAsia="Calibri" w:cstheme="minorHAnsi"/>
                <w:color w:val="auto"/>
                <w:szCs w:val="22"/>
              </w:rPr>
              <w:t>θ</w:t>
            </w:r>
            <w:r w:rsidRPr="00BA4003">
              <w:rPr>
                <w:rFonts w:eastAsia="Segoe UI" w:cstheme="minorHAnsi"/>
                <w:color w:val="auto"/>
                <w:szCs w:val="22"/>
              </w:rPr>
              <w:t xml:space="preserve">), and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q</w:t>
            </w:r>
            <w:r w:rsidRPr="00BA4003">
              <w:rPr>
                <w:rFonts w:eastAsia="Segoe UI" w:cstheme="minorHAnsi"/>
                <w:color w:val="auto"/>
                <w:spacing w:val="-3"/>
                <w:szCs w:val="22"/>
              </w:rPr>
              <w:t>u</w:t>
            </w:r>
            <w:r w:rsidRPr="00BA4003">
              <w:rPr>
                <w:rFonts w:eastAsia="Segoe UI" w:cstheme="minorHAnsi"/>
                <w:color w:val="auto"/>
                <w:szCs w:val="22"/>
              </w:rPr>
              <w:t>adrant</w:t>
            </w:r>
            <w:r w:rsidRPr="00BA4003">
              <w:rPr>
                <w:rFonts w:eastAsia="Segoe UI" w:cstheme="minorHAnsi"/>
                <w:color w:val="auto"/>
                <w:spacing w:val="-3"/>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pacing w:val="-3"/>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ang</w:t>
            </w:r>
            <w:r w:rsidRPr="00BA4003">
              <w:rPr>
                <w:rFonts w:eastAsia="Segoe UI" w:cstheme="minorHAnsi"/>
                <w:color w:val="auto"/>
                <w:spacing w:val="-1"/>
                <w:szCs w:val="22"/>
              </w:rPr>
              <w:t>l</w:t>
            </w:r>
            <w:r w:rsidRPr="00BA4003">
              <w:rPr>
                <w:rFonts w:eastAsia="Segoe UI" w:cstheme="minorHAnsi"/>
                <w:color w:val="auto"/>
                <w:szCs w:val="22"/>
              </w:rPr>
              <w:t>e.</w:t>
            </w:r>
            <w:r w:rsidR="00AA545B" w:rsidRPr="00BA4003">
              <w:rPr>
                <w:rFonts w:eastAsia="Segoe UI" w:cstheme="minorHAnsi"/>
                <w:color w:val="auto"/>
                <w:szCs w:val="22"/>
              </w:rPr>
              <w:t xml:space="preserve">  </w:t>
            </w:r>
            <w:r w:rsidR="00D40B82" w:rsidRPr="00BA4003">
              <w:rPr>
                <w:rFonts w:eastAsia="Segoe UI" w:cstheme="minorHAnsi"/>
                <w:color w:val="auto"/>
                <w:szCs w:val="22"/>
              </w:rPr>
              <w:t>Instructional Note:</w:t>
            </w:r>
            <w:r w:rsidR="00AA545B" w:rsidRPr="00BA4003">
              <w:rPr>
                <w:rFonts w:eastAsia="Segoe UI" w:cstheme="minorHAnsi"/>
                <w:color w:val="auto"/>
                <w:szCs w:val="22"/>
              </w:rPr>
              <w:t xml:space="preserve">  An </w:t>
            </w:r>
            <w:r w:rsidR="00AA545B" w:rsidRPr="00BA4003">
              <w:rPr>
                <w:rFonts w:eastAsia="Segoe UI" w:cstheme="minorHAnsi"/>
                <w:color w:val="auto"/>
                <w:spacing w:val="-1"/>
                <w:szCs w:val="22"/>
              </w:rPr>
              <w:t>A</w:t>
            </w:r>
            <w:r w:rsidR="00AA545B" w:rsidRPr="00BA4003">
              <w:rPr>
                <w:rFonts w:eastAsia="Segoe UI" w:cstheme="minorHAnsi"/>
                <w:color w:val="auto"/>
                <w:szCs w:val="22"/>
              </w:rPr>
              <w:t>lg</w:t>
            </w:r>
            <w:r w:rsidR="00AA545B" w:rsidRPr="00BA4003">
              <w:rPr>
                <w:rFonts w:eastAsia="Segoe UI" w:cstheme="minorHAnsi"/>
                <w:color w:val="auto"/>
                <w:spacing w:val="-2"/>
                <w:szCs w:val="22"/>
              </w:rPr>
              <w:t>e</w:t>
            </w:r>
            <w:r w:rsidR="00AA545B" w:rsidRPr="00BA4003">
              <w:rPr>
                <w:rFonts w:eastAsia="Segoe UI" w:cstheme="minorHAnsi"/>
                <w:color w:val="auto"/>
                <w:szCs w:val="22"/>
              </w:rPr>
              <w:t>b</w:t>
            </w:r>
            <w:r w:rsidR="00AA545B" w:rsidRPr="00BA4003">
              <w:rPr>
                <w:rFonts w:eastAsia="Segoe UI" w:cstheme="minorHAnsi"/>
                <w:color w:val="auto"/>
                <w:spacing w:val="1"/>
                <w:szCs w:val="22"/>
              </w:rPr>
              <w:t>r</w:t>
            </w:r>
            <w:r w:rsidR="00AA545B" w:rsidRPr="00BA4003">
              <w:rPr>
                <w:rFonts w:eastAsia="Segoe UI" w:cstheme="minorHAnsi"/>
                <w:color w:val="auto"/>
                <w:szCs w:val="22"/>
              </w:rPr>
              <w:t xml:space="preserve">a </w:t>
            </w:r>
            <w:r w:rsidR="00AA545B" w:rsidRPr="00BA4003">
              <w:rPr>
                <w:rFonts w:eastAsia="Segoe UI" w:cstheme="minorHAnsi"/>
                <w:color w:val="auto"/>
                <w:spacing w:val="-2"/>
                <w:szCs w:val="22"/>
              </w:rPr>
              <w:t>I</w:t>
            </w:r>
            <w:r w:rsidR="00AA545B" w:rsidRPr="00BA4003">
              <w:rPr>
                <w:rFonts w:eastAsia="Segoe UI" w:cstheme="minorHAnsi"/>
                <w:color w:val="auto"/>
                <w:szCs w:val="22"/>
              </w:rPr>
              <w:t>I</w:t>
            </w:r>
            <w:r w:rsidR="00AA545B" w:rsidRPr="00BA4003">
              <w:rPr>
                <w:rFonts w:eastAsia="Segoe UI" w:cstheme="minorHAnsi"/>
                <w:color w:val="auto"/>
                <w:spacing w:val="-2"/>
                <w:szCs w:val="22"/>
              </w:rPr>
              <w:t xml:space="preserve"> </w:t>
            </w:r>
            <w:r w:rsidR="00AA545B" w:rsidRPr="00BA4003">
              <w:rPr>
                <w:rFonts w:eastAsia="Segoe UI" w:cstheme="minorHAnsi"/>
                <w:color w:val="auto"/>
                <w:szCs w:val="22"/>
              </w:rPr>
              <w:t>c</w:t>
            </w:r>
            <w:r w:rsidR="00AA545B" w:rsidRPr="00BA4003">
              <w:rPr>
                <w:rFonts w:eastAsia="Segoe UI" w:cstheme="minorHAnsi"/>
                <w:color w:val="auto"/>
                <w:spacing w:val="-1"/>
                <w:szCs w:val="22"/>
              </w:rPr>
              <w:t>ou</w:t>
            </w:r>
            <w:r w:rsidR="00AA545B" w:rsidRPr="00BA4003">
              <w:rPr>
                <w:rFonts w:eastAsia="Segoe UI" w:cstheme="minorHAnsi"/>
                <w:color w:val="auto"/>
                <w:spacing w:val="1"/>
                <w:szCs w:val="22"/>
              </w:rPr>
              <w:t>r</w:t>
            </w:r>
            <w:r w:rsidR="00AA545B" w:rsidRPr="00BA4003">
              <w:rPr>
                <w:rFonts w:eastAsia="Segoe UI" w:cstheme="minorHAnsi"/>
                <w:color w:val="auto"/>
                <w:spacing w:val="-1"/>
                <w:szCs w:val="22"/>
              </w:rPr>
              <w:t>s</w:t>
            </w:r>
            <w:r w:rsidR="00AA545B" w:rsidRPr="00BA4003">
              <w:rPr>
                <w:rFonts w:eastAsia="Segoe UI" w:cstheme="minorHAnsi"/>
                <w:color w:val="auto"/>
                <w:szCs w:val="22"/>
              </w:rPr>
              <w:t xml:space="preserve">e </w:t>
            </w:r>
            <w:r w:rsidR="00AA545B" w:rsidRPr="00BA4003">
              <w:rPr>
                <w:rFonts w:eastAsia="Segoe UI" w:cstheme="minorHAnsi"/>
                <w:color w:val="auto"/>
                <w:spacing w:val="-1"/>
                <w:szCs w:val="22"/>
              </w:rPr>
              <w:t>w</w:t>
            </w:r>
            <w:r w:rsidR="00AA545B" w:rsidRPr="00BA4003">
              <w:rPr>
                <w:rFonts w:eastAsia="Segoe UI" w:cstheme="minorHAnsi"/>
                <w:color w:val="auto"/>
                <w:szCs w:val="22"/>
              </w:rPr>
              <w:t>i</w:t>
            </w:r>
            <w:r w:rsidR="00AA545B" w:rsidRPr="00BA4003">
              <w:rPr>
                <w:rFonts w:eastAsia="Segoe UI" w:cstheme="minorHAnsi"/>
                <w:color w:val="auto"/>
                <w:spacing w:val="1"/>
                <w:szCs w:val="22"/>
              </w:rPr>
              <w:t>t</w:t>
            </w:r>
            <w:r w:rsidR="00AA545B" w:rsidRPr="00BA4003">
              <w:rPr>
                <w:rFonts w:eastAsia="Segoe UI" w:cstheme="minorHAnsi"/>
                <w:color w:val="auto"/>
                <w:szCs w:val="22"/>
              </w:rPr>
              <w:t>h</w:t>
            </w:r>
            <w:r w:rsidR="00AA545B" w:rsidRPr="00BA4003">
              <w:rPr>
                <w:rFonts w:eastAsia="Segoe UI" w:cstheme="minorHAnsi"/>
                <w:color w:val="auto"/>
                <w:spacing w:val="-4"/>
                <w:szCs w:val="22"/>
              </w:rPr>
              <w:t xml:space="preserve"> </w:t>
            </w:r>
            <w:r w:rsidR="00AA545B" w:rsidRPr="00BA4003">
              <w:rPr>
                <w:rFonts w:eastAsia="Segoe UI" w:cstheme="minorHAnsi"/>
                <w:color w:val="auto"/>
                <w:szCs w:val="22"/>
              </w:rPr>
              <w:t>an a</w:t>
            </w:r>
            <w:r w:rsidR="00AA545B" w:rsidRPr="00BA4003">
              <w:rPr>
                <w:rFonts w:eastAsia="Segoe UI" w:cstheme="minorHAnsi"/>
                <w:color w:val="auto"/>
                <w:spacing w:val="-2"/>
                <w:szCs w:val="22"/>
              </w:rPr>
              <w:t>d</w:t>
            </w:r>
            <w:r w:rsidR="00AA545B" w:rsidRPr="00BA4003">
              <w:rPr>
                <w:rFonts w:eastAsia="Segoe UI" w:cstheme="minorHAnsi"/>
                <w:color w:val="auto"/>
                <w:szCs w:val="22"/>
              </w:rPr>
              <w:t>diti</w:t>
            </w:r>
            <w:r w:rsidR="00AA545B" w:rsidRPr="00BA4003">
              <w:rPr>
                <w:rFonts w:eastAsia="Segoe UI" w:cstheme="minorHAnsi"/>
                <w:color w:val="auto"/>
                <w:spacing w:val="-2"/>
                <w:szCs w:val="22"/>
              </w:rPr>
              <w:t>o</w:t>
            </w:r>
            <w:r w:rsidR="00AA545B" w:rsidRPr="00BA4003">
              <w:rPr>
                <w:rFonts w:eastAsia="Segoe UI" w:cstheme="minorHAnsi"/>
                <w:color w:val="auto"/>
                <w:szCs w:val="22"/>
              </w:rPr>
              <w:t>nal f</w:t>
            </w:r>
            <w:r w:rsidR="00AA545B" w:rsidRPr="00BA4003">
              <w:rPr>
                <w:rFonts w:eastAsia="Segoe UI" w:cstheme="minorHAnsi"/>
                <w:color w:val="auto"/>
                <w:spacing w:val="-1"/>
                <w:szCs w:val="22"/>
              </w:rPr>
              <w:t>o</w:t>
            </w:r>
            <w:r w:rsidR="00AA545B" w:rsidRPr="00BA4003">
              <w:rPr>
                <w:rFonts w:eastAsia="Segoe UI" w:cstheme="minorHAnsi"/>
                <w:color w:val="auto"/>
                <w:szCs w:val="22"/>
              </w:rPr>
              <w:t>c</w:t>
            </w:r>
            <w:r w:rsidR="00AA545B" w:rsidRPr="00BA4003">
              <w:rPr>
                <w:rFonts w:eastAsia="Segoe UI" w:cstheme="minorHAnsi"/>
                <w:color w:val="auto"/>
                <w:spacing w:val="-1"/>
                <w:szCs w:val="22"/>
              </w:rPr>
              <w:t>u</w:t>
            </w:r>
            <w:r w:rsidR="00AA545B" w:rsidRPr="00BA4003">
              <w:rPr>
                <w:rFonts w:eastAsia="Segoe UI" w:cstheme="minorHAnsi"/>
                <w:color w:val="auto"/>
                <w:szCs w:val="22"/>
              </w:rPr>
              <w:t>s</w:t>
            </w:r>
            <w:r w:rsidR="00AA545B" w:rsidRPr="00BA4003">
              <w:rPr>
                <w:rFonts w:eastAsia="Segoe UI" w:cstheme="minorHAnsi"/>
                <w:color w:val="auto"/>
                <w:spacing w:val="-1"/>
                <w:szCs w:val="22"/>
              </w:rPr>
              <w:t xml:space="preserve"> </w:t>
            </w:r>
            <w:r w:rsidR="00AA545B" w:rsidRPr="00BA4003">
              <w:rPr>
                <w:rFonts w:eastAsia="Segoe UI" w:cstheme="minorHAnsi"/>
                <w:color w:val="auto"/>
                <w:szCs w:val="22"/>
              </w:rPr>
              <w:t xml:space="preserve">on </w:t>
            </w:r>
            <w:r w:rsidR="00AA545B" w:rsidRPr="00BA4003">
              <w:rPr>
                <w:rFonts w:eastAsia="Segoe UI" w:cstheme="minorHAnsi"/>
                <w:color w:val="auto"/>
                <w:spacing w:val="-2"/>
                <w:szCs w:val="22"/>
              </w:rPr>
              <w:t>t</w:t>
            </w:r>
            <w:r w:rsidR="00AA545B" w:rsidRPr="00BA4003">
              <w:rPr>
                <w:rFonts w:eastAsia="Segoe UI" w:cstheme="minorHAnsi"/>
                <w:color w:val="auto"/>
                <w:spacing w:val="1"/>
                <w:szCs w:val="22"/>
              </w:rPr>
              <w:t>r</w:t>
            </w:r>
            <w:r w:rsidR="00AA545B" w:rsidRPr="00BA4003">
              <w:rPr>
                <w:rFonts w:eastAsia="Segoe UI" w:cstheme="minorHAnsi"/>
                <w:color w:val="auto"/>
                <w:spacing w:val="-2"/>
                <w:szCs w:val="22"/>
              </w:rPr>
              <w:t>i</w:t>
            </w:r>
            <w:r w:rsidR="00AA545B" w:rsidRPr="00BA4003">
              <w:rPr>
                <w:rFonts w:eastAsia="Segoe UI" w:cstheme="minorHAnsi"/>
                <w:color w:val="auto"/>
                <w:szCs w:val="22"/>
              </w:rPr>
              <w:t>gonom</w:t>
            </w:r>
            <w:r w:rsidR="00AA545B" w:rsidRPr="00BA4003">
              <w:rPr>
                <w:rFonts w:eastAsia="Segoe UI" w:cstheme="minorHAnsi"/>
                <w:color w:val="auto"/>
                <w:spacing w:val="-2"/>
                <w:szCs w:val="22"/>
              </w:rPr>
              <w:t>e</w:t>
            </w:r>
            <w:r w:rsidR="00AA545B" w:rsidRPr="00BA4003">
              <w:rPr>
                <w:rFonts w:eastAsia="Segoe UI" w:cstheme="minorHAnsi"/>
                <w:color w:val="auto"/>
                <w:szCs w:val="22"/>
              </w:rPr>
              <w:t>t</w:t>
            </w:r>
            <w:r w:rsidR="00AA545B" w:rsidRPr="00BA4003">
              <w:rPr>
                <w:rFonts w:eastAsia="Segoe UI" w:cstheme="minorHAnsi"/>
                <w:color w:val="auto"/>
                <w:spacing w:val="-2"/>
                <w:szCs w:val="22"/>
              </w:rPr>
              <w:t>r</w:t>
            </w:r>
            <w:r w:rsidR="00AA545B" w:rsidRPr="00BA4003">
              <w:rPr>
                <w:rFonts w:eastAsia="Segoe UI" w:cstheme="minorHAnsi"/>
                <w:color w:val="auto"/>
                <w:szCs w:val="22"/>
              </w:rPr>
              <w:t>y c</w:t>
            </w:r>
            <w:r w:rsidR="00AA545B" w:rsidRPr="00BA4003">
              <w:rPr>
                <w:rFonts w:eastAsia="Segoe UI" w:cstheme="minorHAnsi"/>
                <w:color w:val="auto"/>
                <w:spacing w:val="-1"/>
                <w:szCs w:val="22"/>
              </w:rPr>
              <w:t>ou</w:t>
            </w:r>
            <w:r w:rsidR="00AA545B" w:rsidRPr="00BA4003">
              <w:rPr>
                <w:rFonts w:eastAsia="Segoe UI" w:cstheme="minorHAnsi"/>
                <w:color w:val="auto"/>
                <w:szCs w:val="22"/>
              </w:rPr>
              <w:t xml:space="preserve">ld </w:t>
            </w:r>
            <w:r w:rsidR="00AA545B" w:rsidRPr="00BA4003">
              <w:rPr>
                <w:rFonts w:eastAsia="Segoe UI" w:cstheme="minorHAnsi"/>
                <w:color w:val="auto"/>
                <w:spacing w:val="-2"/>
                <w:szCs w:val="22"/>
              </w:rPr>
              <w:t>i</w:t>
            </w:r>
            <w:r w:rsidR="00AA545B" w:rsidRPr="00BA4003">
              <w:rPr>
                <w:rFonts w:eastAsia="Segoe UI" w:cstheme="minorHAnsi"/>
                <w:color w:val="auto"/>
                <w:szCs w:val="22"/>
              </w:rPr>
              <w:t>ncl</w:t>
            </w:r>
            <w:r w:rsidR="00AA545B" w:rsidRPr="00BA4003">
              <w:rPr>
                <w:rFonts w:eastAsia="Segoe UI" w:cstheme="minorHAnsi"/>
                <w:color w:val="auto"/>
                <w:spacing w:val="-1"/>
                <w:szCs w:val="22"/>
              </w:rPr>
              <w:t>u</w:t>
            </w:r>
            <w:r w:rsidR="00AA545B" w:rsidRPr="00BA4003">
              <w:rPr>
                <w:rFonts w:eastAsia="Segoe UI" w:cstheme="minorHAnsi"/>
                <w:color w:val="auto"/>
                <w:szCs w:val="22"/>
              </w:rPr>
              <w:t>de</w:t>
            </w:r>
            <w:r w:rsidR="00AA545B" w:rsidRPr="00BA4003">
              <w:rPr>
                <w:rFonts w:eastAsia="Segoe UI" w:cstheme="minorHAnsi"/>
                <w:color w:val="auto"/>
                <w:spacing w:val="-2"/>
                <w:szCs w:val="22"/>
              </w:rPr>
              <w:t xml:space="preserve"> </w:t>
            </w:r>
            <w:r w:rsidR="00AA545B" w:rsidRPr="00BA4003">
              <w:rPr>
                <w:rFonts w:eastAsia="Segoe UI" w:cstheme="minorHAnsi"/>
                <w:color w:val="auto"/>
                <w:szCs w:val="22"/>
              </w:rPr>
              <w:t>the</w:t>
            </w:r>
            <w:r w:rsidR="00AA545B" w:rsidRPr="00BA4003">
              <w:rPr>
                <w:rFonts w:eastAsia="Segoe UI" w:cstheme="minorHAnsi"/>
                <w:color w:val="auto"/>
                <w:spacing w:val="-1"/>
                <w:szCs w:val="22"/>
              </w:rPr>
              <w:t xml:space="preserve"> s</w:t>
            </w:r>
            <w:r w:rsidR="00AA545B" w:rsidRPr="00BA4003">
              <w:rPr>
                <w:rFonts w:eastAsia="Segoe UI" w:cstheme="minorHAnsi"/>
                <w:color w:val="auto"/>
                <w:szCs w:val="22"/>
              </w:rPr>
              <w:t>t</w:t>
            </w:r>
            <w:r w:rsidR="00AA545B" w:rsidRPr="00BA4003">
              <w:rPr>
                <w:rFonts w:eastAsia="Segoe UI" w:cstheme="minorHAnsi"/>
                <w:color w:val="auto"/>
                <w:spacing w:val="-2"/>
                <w:szCs w:val="22"/>
              </w:rPr>
              <w:t>a</w:t>
            </w:r>
            <w:r w:rsidR="00AA545B" w:rsidRPr="00BA4003">
              <w:rPr>
                <w:rFonts w:eastAsia="Segoe UI" w:cstheme="minorHAnsi"/>
                <w:color w:val="auto"/>
                <w:szCs w:val="22"/>
              </w:rPr>
              <w:t>nd</w:t>
            </w:r>
            <w:r w:rsidR="00AA545B" w:rsidRPr="00BA4003">
              <w:rPr>
                <w:rFonts w:eastAsia="Segoe UI" w:cstheme="minorHAnsi"/>
                <w:color w:val="auto"/>
                <w:spacing w:val="-2"/>
                <w:szCs w:val="22"/>
              </w:rPr>
              <w:t>a</w:t>
            </w:r>
            <w:r w:rsidR="00AA545B" w:rsidRPr="00BA4003">
              <w:rPr>
                <w:rFonts w:eastAsia="Segoe UI" w:cstheme="minorHAnsi"/>
                <w:color w:val="auto"/>
                <w:spacing w:val="1"/>
                <w:szCs w:val="22"/>
              </w:rPr>
              <w:t>r</w:t>
            </w:r>
            <w:r w:rsidR="00AA545B" w:rsidRPr="00BA4003">
              <w:rPr>
                <w:rFonts w:eastAsia="Segoe UI" w:cstheme="minorHAnsi"/>
                <w:color w:val="auto"/>
                <w:szCs w:val="22"/>
              </w:rPr>
              <w:t xml:space="preserve">d </w:t>
            </w:r>
            <w:r w:rsidR="00637C68" w:rsidRPr="00BA4003">
              <w:rPr>
                <w:rFonts w:eastAsia="Segoe UI" w:cstheme="minorHAnsi"/>
                <w:color w:val="auto"/>
                <w:spacing w:val="-1"/>
                <w:szCs w:val="22"/>
              </w:rPr>
              <w:t>“</w:t>
            </w:r>
            <w:r w:rsidR="00AA545B" w:rsidRPr="00BA4003">
              <w:rPr>
                <w:rFonts w:eastAsia="Segoe UI" w:cstheme="minorHAnsi"/>
                <w:color w:val="auto"/>
                <w:szCs w:val="22"/>
              </w:rPr>
              <w:t>P</w:t>
            </w:r>
            <w:r w:rsidR="00AA545B" w:rsidRPr="00BA4003">
              <w:rPr>
                <w:rFonts w:eastAsia="Segoe UI" w:cstheme="minorHAnsi"/>
                <w:color w:val="auto"/>
                <w:spacing w:val="1"/>
                <w:szCs w:val="22"/>
              </w:rPr>
              <w:t>r</w:t>
            </w:r>
            <w:r w:rsidR="00AA545B" w:rsidRPr="00BA4003">
              <w:rPr>
                <w:rFonts w:eastAsia="Segoe UI" w:cstheme="minorHAnsi"/>
                <w:color w:val="auto"/>
                <w:spacing w:val="-3"/>
                <w:szCs w:val="22"/>
              </w:rPr>
              <w:t>o</w:t>
            </w:r>
            <w:r w:rsidR="00AA545B" w:rsidRPr="00BA4003">
              <w:rPr>
                <w:rFonts w:eastAsia="Segoe UI" w:cstheme="minorHAnsi"/>
                <w:color w:val="auto"/>
                <w:spacing w:val="1"/>
                <w:szCs w:val="22"/>
              </w:rPr>
              <w:t>v</w:t>
            </w:r>
            <w:r w:rsidR="00AA545B" w:rsidRPr="00BA4003">
              <w:rPr>
                <w:rFonts w:eastAsia="Segoe UI" w:cstheme="minorHAnsi"/>
                <w:color w:val="auto"/>
                <w:szCs w:val="22"/>
              </w:rPr>
              <w:t>e t</w:t>
            </w:r>
            <w:r w:rsidR="00AA545B" w:rsidRPr="00BA4003">
              <w:rPr>
                <w:rFonts w:eastAsia="Segoe UI" w:cstheme="minorHAnsi"/>
                <w:color w:val="auto"/>
                <w:spacing w:val="-3"/>
                <w:szCs w:val="22"/>
              </w:rPr>
              <w:t>h</w:t>
            </w:r>
            <w:r w:rsidR="00AA545B" w:rsidRPr="00BA4003">
              <w:rPr>
                <w:rFonts w:eastAsia="Segoe UI" w:cstheme="minorHAnsi"/>
                <w:color w:val="auto"/>
                <w:szCs w:val="22"/>
              </w:rPr>
              <w:t>e a</w:t>
            </w:r>
            <w:r w:rsidR="00AA545B" w:rsidRPr="00BA4003">
              <w:rPr>
                <w:rFonts w:eastAsia="Segoe UI" w:cstheme="minorHAnsi"/>
                <w:color w:val="auto"/>
                <w:spacing w:val="-2"/>
                <w:szCs w:val="22"/>
              </w:rPr>
              <w:t>d</w:t>
            </w:r>
            <w:r w:rsidR="00AA545B" w:rsidRPr="00BA4003">
              <w:rPr>
                <w:rFonts w:eastAsia="Segoe UI" w:cstheme="minorHAnsi"/>
                <w:color w:val="auto"/>
                <w:szCs w:val="22"/>
              </w:rPr>
              <w:t>diti</w:t>
            </w:r>
            <w:r w:rsidR="00AA545B" w:rsidRPr="00BA4003">
              <w:rPr>
                <w:rFonts w:eastAsia="Segoe UI" w:cstheme="minorHAnsi"/>
                <w:color w:val="auto"/>
                <w:spacing w:val="-2"/>
                <w:szCs w:val="22"/>
              </w:rPr>
              <w:t>o</w:t>
            </w:r>
            <w:r w:rsidR="00AA545B" w:rsidRPr="00BA4003">
              <w:rPr>
                <w:rFonts w:eastAsia="Segoe UI" w:cstheme="minorHAnsi"/>
                <w:color w:val="auto"/>
                <w:szCs w:val="22"/>
              </w:rPr>
              <w:t>n a</w:t>
            </w:r>
            <w:r w:rsidR="00AA545B" w:rsidRPr="00BA4003">
              <w:rPr>
                <w:rFonts w:eastAsia="Segoe UI" w:cstheme="minorHAnsi"/>
                <w:color w:val="auto"/>
                <w:spacing w:val="1"/>
                <w:szCs w:val="22"/>
              </w:rPr>
              <w:t>n</w:t>
            </w:r>
            <w:r w:rsidR="00AA545B" w:rsidRPr="00BA4003">
              <w:rPr>
                <w:rFonts w:eastAsia="Segoe UI" w:cstheme="minorHAnsi"/>
                <w:color w:val="auto"/>
                <w:szCs w:val="22"/>
              </w:rPr>
              <w:t xml:space="preserve">d </w:t>
            </w:r>
            <w:r w:rsidR="00AA545B" w:rsidRPr="00BA4003">
              <w:rPr>
                <w:rFonts w:eastAsia="Segoe UI" w:cstheme="minorHAnsi"/>
                <w:color w:val="auto"/>
                <w:spacing w:val="-1"/>
                <w:szCs w:val="22"/>
              </w:rPr>
              <w:t>su</w:t>
            </w:r>
            <w:r w:rsidR="00AA545B" w:rsidRPr="00BA4003">
              <w:rPr>
                <w:rFonts w:eastAsia="Segoe UI" w:cstheme="minorHAnsi"/>
                <w:color w:val="auto"/>
                <w:szCs w:val="22"/>
              </w:rPr>
              <w:t>b</w:t>
            </w:r>
            <w:r w:rsidR="00AA545B" w:rsidRPr="00BA4003">
              <w:rPr>
                <w:rFonts w:eastAsia="Segoe UI" w:cstheme="minorHAnsi"/>
                <w:color w:val="auto"/>
                <w:spacing w:val="-1"/>
                <w:szCs w:val="22"/>
              </w:rPr>
              <w:t>t</w:t>
            </w:r>
            <w:r w:rsidR="00AA545B" w:rsidRPr="00BA4003">
              <w:rPr>
                <w:rFonts w:eastAsia="Segoe UI" w:cstheme="minorHAnsi"/>
                <w:color w:val="auto"/>
                <w:spacing w:val="1"/>
                <w:szCs w:val="22"/>
              </w:rPr>
              <w:t>r</w:t>
            </w:r>
            <w:r w:rsidR="00AA545B" w:rsidRPr="00BA4003">
              <w:rPr>
                <w:rFonts w:eastAsia="Segoe UI" w:cstheme="minorHAnsi"/>
                <w:color w:val="auto"/>
                <w:szCs w:val="22"/>
              </w:rPr>
              <w:t>ac</w:t>
            </w:r>
            <w:r w:rsidR="00AA545B" w:rsidRPr="00BA4003">
              <w:rPr>
                <w:rFonts w:eastAsia="Segoe UI" w:cstheme="minorHAnsi"/>
                <w:color w:val="auto"/>
                <w:spacing w:val="-2"/>
                <w:szCs w:val="22"/>
              </w:rPr>
              <w:t>t</w:t>
            </w:r>
            <w:r w:rsidR="00AA545B" w:rsidRPr="00BA4003">
              <w:rPr>
                <w:rFonts w:eastAsia="Segoe UI" w:cstheme="minorHAnsi"/>
                <w:color w:val="auto"/>
                <w:szCs w:val="22"/>
              </w:rPr>
              <w:t>ion f</w:t>
            </w:r>
            <w:r w:rsidR="00AA545B" w:rsidRPr="00BA4003">
              <w:rPr>
                <w:rFonts w:eastAsia="Segoe UI" w:cstheme="minorHAnsi"/>
                <w:color w:val="auto"/>
                <w:spacing w:val="-1"/>
                <w:szCs w:val="22"/>
              </w:rPr>
              <w:t>o</w:t>
            </w:r>
            <w:r w:rsidR="00AA545B" w:rsidRPr="00BA4003">
              <w:rPr>
                <w:rFonts w:eastAsia="Segoe UI" w:cstheme="minorHAnsi"/>
                <w:color w:val="auto"/>
                <w:spacing w:val="-2"/>
                <w:szCs w:val="22"/>
              </w:rPr>
              <w:t>r</w:t>
            </w:r>
            <w:r w:rsidR="00AA545B" w:rsidRPr="00BA4003">
              <w:rPr>
                <w:rFonts w:eastAsia="Segoe UI" w:cstheme="minorHAnsi"/>
                <w:color w:val="auto"/>
                <w:szCs w:val="22"/>
              </w:rPr>
              <w:t>mulas</w:t>
            </w:r>
            <w:r w:rsidR="00AA545B" w:rsidRPr="00BA4003">
              <w:rPr>
                <w:rFonts w:eastAsia="Segoe UI" w:cstheme="minorHAnsi"/>
                <w:color w:val="auto"/>
                <w:spacing w:val="-3"/>
                <w:szCs w:val="22"/>
              </w:rPr>
              <w:t xml:space="preserve"> </w:t>
            </w:r>
            <w:r w:rsidR="00AA545B" w:rsidRPr="00BA4003">
              <w:rPr>
                <w:rFonts w:eastAsia="Segoe UI" w:cstheme="minorHAnsi"/>
                <w:color w:val="auto"/>
                <w:szCs w:val="22"/>
              </w:rPr>
              <w:t>f</w:t>
            </w:r>
            <w:r w:rsidR="00AA545B" w:rsidRPr="00BA4003">
              <w:rPr>
                <w:rFonts w:eastAsia="Segoe UI" w:cstheme="minorHAnsi"/>
                <w:color w:val="auto"/>
                <w:spacing w:val="-1"/>
                <w:szCs w:val="22"/>
              </w:rPr>
              <w:t>o</w:t>
            </w:r>
            <w:r w:rsidR="00AA545B" w:rsidRPr="00BA4003">
              <w:rPr>
                <w:rFonts w:eastAsia="Segoe UI" w:cstheme="minorHAnsi"/>
                <w:color w:val="auto"/>
                <w:szCs w:val="22"/>
              </w:rPr>
              <w:t xml:space="preserve">r </w:t>
            </w:r>
            <w:r w:rsidR="00AA545B" w:rsidRPr="00BA4003">
              <w:rPr>
                <w:rFonts w:eastAsia="Segoe UI" w:cstheme="minorHAnsi"/>
                <w:color w:val="auto"/>
                <w:spacing w:val="-1"/>
                <w:szCs w:val="22"/>
              </w:rPr>
              <w:t>s</w:t>
            </w:r>
            <w:r w:rsidR="00AA545B" w:rsidRPr="00BA4003">
              <w:rPr>
                <w:rFonts w:eastAsia="Segoe UI" w:cstheme="minorHAnsi"/>
                <w:color w:val="auto"/>
                <w:szCs w:val="22"/>
              </w:rPr>
              <w:t>i</w:t>
            </w:r>
            <w:r w:rsidR="00AA545B" w:rsidRPr="00BA4003">
              <w:rPr>
                <w:rFonts w:eastAsia="Segoe UI" w:cstheme="minorHAnsi"/>
                <w:color w:val="auto"/>
                <w:spacing w:val="1"/>
                <w:szCs w:val="22"/>
              </w:rPr>
              <w:t>n</w:t>
            </w:r>
            <w:r w:rsidR="00AA545B" w:rsidRPr="00BA4003">
              <w:rPr>
                <w:rFonts w:eastAsia="Segoe UI" w:cstheme="minorHAnsi"/>
                <w:color w:val="auto"/>
                <w:szCs w:val="22"/>
              </w:rPr>
              <w:t>e, c</w:t>
            </w:r>
            <w:r w:rsidR="00AA545B" w:rsidRPr="00BA4003">
              <w:rPr>
                <w:rFonts w:eastAsia="Segoe UI" w:cstheme="minorHAnsi"/>
                <w:color w:val="auto"/>
                <w:spacing w:val="-1"/>
                <w:szCs w:val="22"/>
              </w:rPr>
              <w:t>os</w:t>
            </w:r>
            <w:r w:rsidR="00AA545B" w:rsidRPr="00BA4003">
              <w:rPr>
                <w:rFonts w:eastAsia="Segoe UI" w:cstheme="minorHAnsi"/>
                <w:color w:val="auto"/>
                <w:szCs w:val="22"/>
              </w:rPr>
              <w:t>i</w:t>
            </w:r>
            <w:r w:rsidR="00AA545B" w:rsidRPr="00BA4003">
              <w:rPr>
                <w:rFonts w:eastAsia="Segoe UI" w:cstheme="minorHAnsi"/>
                <w:color w:val="auto"/>
                <w:spacing w:val="-1"/>
                <w:szCs w:val="22"/>
              </w:rPr>
              <w:t>n</w:t>
            </w:r>
            <w:r w:rsidR="00AA545B" w:rsidRPr="00BA4003">
              <w:rPr>
                <w:rFonts w:eastAsia="Segoe UI" w:cstheme="minorHAnsi"/>
                <w:color w:val="auto"/>
                <w:szCs w:val="22"/>
              </w:rPr>
              <w:t>e, a</w:t>
            </w:r>
            <w:r w:rsidR="00AA545B" w:rsidRPr="00BA4003">
              <w:rPr>
                <w:rFonts w:eastAsia="Segoe UI" w:cstheme="minorHAnsi"/>
                <w:color w:val="auto"/>
                <w:spacing w:val="-2"/>
                <w:szCs w:val="22"/>
              </w:rPr>
              <w:t>n</w:t>
            </w:r>
            <w:r w:rsidR="00AA545B" w:rsidRPr="00BA4003">
              <w:rPr>
                <w:rFonts w:eastAsia="Segoe UI" w:cstheme="minorHAnsi"/>
                <w:color w:val="auto"/>
                <w:szCs w:val="22"/>
              </w:rPr>
              <w:t>d t</w:t>
            </w:r>
            <w:r w:rsidR="00AA545B" w:rsidRPr="00BA4003">
              <w:rPr>
                <w:rFonts w:eastAsia="Segoe UI" w:cstheme="minorHAnsi"/>
                <w:color w:val="auto"/>
                <w:spacing w:val="-2"/>
                <w:szCs w:val="22"/>
              </w:rPr>
              <w:t>a</w:t>
            </w:r>
            <w:r w:rsidR="00AA545B" w:rsidRPr="00BA4003">
              <w:rPr>
                <w:rFonts w:eastAsia="Segoe UI" w:cstheme="minorHAnsi"/>
                <w:color w:val="auto"/>
                <w:szCs w:val="22"/>
              </w:rPr>
              <w:t>n</w:t>
            </w:r>
            <w:r w:rsidR="00AA545B" w:rsidRPr="00BA4003">
              <w:rPr>
                <w:rFonts w:eastAsia="Segoe UI" w:cstheme="minorHAnsi"/>
                <w:color w:val="auto"/>
                <w:spacing w:val="-2"/>
                <w:szCs w:val="22"/>
              </w:rPr>
              <w:t>g</w:t>
            </w:r>
            <w:r w:rsidR="00AA545B" w:rsidRPr="00BA4003">
              <w:rPr>
                <w:rFonts w:eastAsia="Segoe UI" w:cstheme="minorHAnsi"/>
                <w:color w:val="auto"/>
                <w:szCs w:val="22"/>
              </w:rPr>
              <w:t>e</w:t>
            </w:r>
            <w:r w:rsidR="00AA545B" w:rsidRPr="00BA4003">
              <w:rPr>
                <w:rFonts w:eastAsia="Segoe UI" w:cstheme="minorHAnsi"/>
                <w:color w:val="auto"/>
                <w:spacing w:val="1"/>
                <w:szCs w:val="22"/>
              </w:rPr>
              <w:t>n</w:t>
            </w:r>
            <w:r w:rsidR="00AA545B" w:rsidRPr="00BA4003">
              <w:rPr>
                <w:rFonts w:eastAsia="Segoe UI" w:cstheme="minorHAnsi"/>
                <w:color w:val="auto"/>
                <w:szCs w:val="22"/>
              </w:rPr>
              <w:t xml:space="preserve">t </w:t>
            </w:r>
            <w:r w:rsidR="00AA545B" w:rsidRPr="00BA4003">
              <w:rPr>
                <w:rFonts w:eastAsia="Segoe UI" w:cstheme="minorHAnsi"/>
                <w:color w:val="auto"/>
                <w:spacing w:val="-2"/>
                <w:szCs w:val="22"/>
              </w:rPr>
              <w:t>a</w:t>
            </w:r>
            <w:r w:rsidR="00AA545B" w:rsidRPr="00BA4003">
              <w:rPr>
                <w:rFonts w:eastAsia="Segoe UI" w:cstheme="minorHAnsi"/>
                <w:color w:val="auto"/>
                <w:szCs w:val="22"/>
              </w:rPr>
              <w:t xml:space="preserve">nd </w:t>
            </w:r>
            <w:r w:rsidR="00AA545B" w:rsidRPr="00BA4003">
              <w:rPr>
                <w:rFonts w:eastAsia="Segoe UI" w:cstheme="minorHAnsi"/>
                <w:color w:val="auto"/>
                <w:spacing w:val="-1"/>
                <w:szCs w:val="22"/>
              </w:rPr>
              <w:t>us</w:t>
            </w:r>
            <w:r w:rsidR="00AA545B" w:rsidRPr="00BA4003">
              <w:rPr>
                <w:rFonts w:eastAsia="Segoe UI" w:cstheme="minorHAnsi"/>
                <w:color w:val="auto"/>
                <w:szCs w:val="22"/>
              </w:rPr>
              <w:t>e th</w:t>
            </w:r>
            <w:r w:rsidR="00AA545B" w:rsidRPr="00BA4003">
              <w:rPr>
                <w:rFonts w:eastAsia="Segoe UI" w:cstheme="minorHAnsi"/>
                <w:color w:val="auto"/>
                <w:spacing w:val="-2"/>
                <w:szCs w:val="22"/>
              </w:rPr>
              <w:t>e</w:t>
            </w:r>
            <w:r w:rsidR="00AA545B" w:rsidRPr="00BA4003">
              <w:rPr>
                <w:rFonts w:eastAsia="Segoe UI" w:cstheme="minorHAnsi"/>
                <w:color w:val="auto"/>
                <w:szCs w:val="22"/>
              </w:rPr>
              <w:t>m to</w:t>
            </w:r>
            <w:r w:rsidR="00AA545B" w:rsidRPr="00BA4003">
              <w:rPr>
                <w:rFonts w:eastAsia="Segoe UI" w:cstheme="minorHAnsi"/>
                <w:color w:val="auto"/>
                <w:spacing w:val="-1"/>
                <w:szCs w:val="22"/>
              </w:rPr>
              <w:t xml:space="preserve"> s</w:t>
            </w:r>
            <w:r w:rsidR="00AA545B" w:rsidRPr="00BA4003">
              <w:rPr>
                <w:rFonts w:eastAsia="Segoe UI" w:cstheme="minorHAnsi"/>
                <w:color w:val="auto"/>
                <w:szCs w:val="22"/>
              </w:rPr>
              <w:t>ol</w:t>
            </w:r>
            <w:r w:rsidR="00AA545B" w:rsidRPr="00BA4003">
              <w:rPr>
                <w:rFonts w:eastAsia="Segoe UI" w:cstheme="minorHAnsi"/>
                <w:color w:val="auto"/>
                <w:spacing w:val="-1"/>
                <w:szCs w:val="22"/>
              </w:rPr>
              <w:t>v</w:t>
            </w:r>
            <w:r w:rsidR="00AA545B" w:rsidRPr="00BA4003">
              <w:rPr>
                <w:rFonts w:eastAsia="Segoe UI" w:cstheme="minorHAnsi"/>
                <w:color w:val="auto"/>
                <w:szCs w:val="22"/>
              </w:rPr>
              <w:t>e</w:t>
            </w:r>
            <w:r w:rsidR="00AA545B" w:rsidRPr="00BA4003">
              <w:rPr>
                <w:rFonts w:eastAsia="Segoe UI" w:cstheme="minorHAnsi"/>
                <w:color w:val="auto"/>
                <w:spacing w:val="-2"/>
                <w:szCs w:val="22"/>
              </w:rPr>
              <w:t xml:space="preserve"> </w:t>
            </w:r>
            <w:r w:rsidR="00AA545B" w:rsidRPr="00BA4003">
              <w:rPr>
                <w:rFonts w:eastAsia="Segoe UI" w:cstheme="minorHAnsi"/>
                <w:color w:val="auto"/>
                <w:szCs w:val="22"/>
              </w:rPr>
              <w:t>p</w:t>
            </w:r>
            <w:r w:rsidR="00AA545B" w:rsidRPr="00BA4003">
              <w:rPr>
                <w:rFonts w:eastAsia="Segoe UI" w:cstheme="minorHAnsi"/>
                <w:color w:val="auto"/>
                <w:spacing w:val="1"/>
                <w:szCs w:val="22"/>
              </w:rPr>
              <w:t>r</w:t>
            </w:r>
            <w:r w:rsidR="00AA545B" w:rsidRPr="00BA4003">
              <w:rPr>
                <w:rFonts w:eastAsia="Segoe UI" w:cstheme="minorHAnsi"/>
                <w:color w:val="auto"/>
                <w:szCs w:val="22"/>
              </w:rPr>
              <w:t>obl</w:t>
            </w:r>
            <w:r w:rsidR="00AA545B" w:rsidRPr="00BA4003">
              <w:rPr>
                <w:rFonts w:eastAsia="Segoe UI" w:cstheme="minorHAnsi"/>
                <w:color w:val="auto"/>
                <w:spacing w:val="-2"/>
                <w:szCs w:val="22"/>
              </w:rPr>
              <w:t>e</w:t>
            </w:r>
            <w:r w:rsidR="00AA545B" w:rsidRPr="00BA4003">
              <w:rPr>
                <w:rFonts w:eastAsia="Segoe UI" w:cstheme="minorHAnsi"/>
                <w:color w:val="auto"/>
                <w:szCs w:val="22"/>
              </w:rPr>
              <w:t>m</w:t>
            </w:r>
            <w:r w:rsidR="00AA545B" w:rsidRPr="00BA4003">
              <w:rPr>
                <w:rFonts w:eastAsia="Segoe UI" w:cstheme="minorHAnsi"/>
                <w:color w:val="auto"/>
                <w:spacing w:val="-1"/>
                <w:szCs w:val="22"/>
              </w:rPr>
              <w:t>s</w:t>
            </w:r>
            <w:r w:rsidR="00AA545B" w:rsidRPr="00BA4003">
              <w:rPr>
                <w:rFonts w:eastAsia="Segoe UI" w:cstheme="minorHAnsi"/>
                <w:color w:val="auto"/>
                <w:szCs w:val="22"/>
              </w:rPr>
              <w:t>.</w:t>
            </w:r>
            <w:r w:rsidR="00637C68" w:rsidRPr="00BA4003">
              <w:rPr>
                <w:rFonts w:eastAsia="Segoe UI" w:cstheme="minorHAnsi"/>
                <w:color w:val="auto"/>
                <w:szCs w:val="22"/>
              </w:rPr>
              <w:t>”</w:t>
            </w:r>
            <w:r w:rsidR="00AA545B" w:rsidRPr="00BA4003">
              <w:rPr>
                <w:rFonts w:eastAsia="Segoe UI" w:cstheme="minorHAnsi"/>
                <w:color w:val="auto"/>
                <w:spacing w:val="-1"/>
                <w:szCs w:val="22"/>
              </w:rPr>
              <w:t xml:space="preserve"> T</w:t>
            </w:r>
            <w:r w:rsidR="00AA545B" w:rsidRPr="00BA4003">
              <w:rPr>
                <w:rFonts w:eastAsia="Segoe UI" w:cstheme="minorHAnsi"/>
                <w:color w:val="auto"/>
                <w:szCs w:val="22"/>
              </w:rPr>
              <w:t>his</w:t>
            </w:r>
            <w:r w:rsidR="00AA545B" w:rsidRPr="00BA4003">
              <w:rPr>
                <w:rFonts w:eastAsia="Segoe UI" w:cstheme="minorHAnsi"/>
                <w:color w:val="auto"/>
                <w:spacing w:val="-1"/>
                <w:szCs w:val="22"/>
              </w:rPr>
              <w:t xml:space="preserve"> </w:t>
            </w:r>
            <w:r w:rsidR="00AA545B" w:rsidRPr="00BA4003">
              <w:rPr>
                <w:rFonts w:eastAsia="Segoe UI" w:cstheme="minorHAnsi"/>
                <w:color w:val="auto"/>
                <w:szCs w:val="22"/>
              </w:rPr>
              <w:t>c</w:t>
            </w:r>
            <w:r w:rsidR="00AA545B" w:rsidRPr="00BA4003">
              <w:rPr>
                <w:rFonts w:eastAsia="Segoe UI" w:cstheme="minorHAnsi"/>
                <w:color w:val="auto"/>
                <w:spacing w:val="-1"/>
                <w:szCs w:val="22"/>
              </w:rPr>
              <w:t>ou</w:t>
            </w:r>
            <w:r w:rsidR="00AA545B" w:rsidRPr="00BA4003">
              <w:rPr>
                <w:rFonts w:eastAsia="Segoe UI" w:cstheme="minorHAnsi"/>
                <w:color w:val="auto"/>
                <w:szCs w:val="22"/>
              </w:rPr>
              <w:t xml:space="preserve">ld be </w:t>
            </w:r>
            <w:r w:rsidR="00AA545B" w:rsidRPr="00BA4003">
              <w:rPr>
                <w:rFonts w:eastAsia="Segoe UI" w:cstheme="minorHAnsi"/>
                <w:color w:val="auto"/>
                <w:spacing w:val="-2"/>
                <w:szCs w:val="22"/>
              </w:rPr>
              <w:t>l</w:t>
            </w:r>
            <w:r w:rsidR="00AA545B" w:rsidRPr="00BA4003">
              <w:rPr>
                <w:rFonts w:eastAsia="Segoe UI" w:cstheme="minorHAnsi"/>
                <w:color w:val="auto"/>
                <w:szCs w:val="22"/>
              </w:rPr>
              <w:t>im</w:t>
            </w:r>
            <w:r w:rsidR="00AA545B" w:rsidRPr="00BA4003">
              <w:rPr>
                <w:rFonts w:eastAsia="Segoe UI" w:cstheme="minorHAnsi"/>
                <w:color w:val="auto"/>
                <w:spacing w:val="1"/>
                <w:szCs w:val="22"/>
              </w:rPr>
              <w:t>i</w:t>
            </w:r>
            <w:r w:rsidR="00AA545B" w:rsidRPr="00BA4003">
              <w:rPr>
                <w:rFonts w:eastAsia="Segoe UI" w:cstheme="minorHAnsi"/>
                <w:color w:val="auto"/>
                <w:spacing w:val="2"/>
                <w:szCs w:val="22"/>
              </w:rPr>
              <w:t>t</w:t>
            </w:r>
            <w:r w:rsidR="00AA545B" w:rsidRPr="00BA4003">
              <w:rPr>
                <w:rFonts w:eastAsia="Segoe UI" w:cstheme="minorHAnsi"/>
                <w:color w:val="auto"/>
                <w:szCs w:val="22"/>
              </w:rPr>
              <w:t>ed to</w:t>
            </w:r>
            <w:r w:rsidR="00AA545B" w:rsidRPr="00BA4003">
              <w:rPr>
                <w:rFonts w:eastAsia="Segoe UI" w:cstheme="minorHAnsi"/>
                <w:color w:val="auto"/>
                <w:spacing w:val="-1"/>
                <w:szCs w:val="22"/>
              </w:rPr>
              <w:t xml:space="preserve"> </w:t>
            </w:r>
            <w:r w:rsidR="00AA545B" w:rsidRPr="00BA4003">
              <w:rPr>
                <w:rFonts w:eastAsia="Segoe UI" w:cstheme="minorHAnsi"/>
                <w:color w:val="auto"/>
                <w:szCs w:val="22"/>
              </w:rPr>
              <w:t>ac</w:t>
            </w:r>
            <w:r w:rsidR="00AA545B" w:rsidRPr="00BA4003">
              <w:rPr>
                <w:rFonts w:eastAsia="Segoe UI" w:cstheme="minorHAnsi"/>
                <w:color w:val="auto"/>
                <w:spacing w:val="-1"/>
                <w:szCs w:val="22"/>
              </w:rPr>
              <w:t>u</w:t>
            </w:r>
            <w:r w:rsidR="00AA545B" w:rsidRPr="00BA4003">
              <w:rPr>
                <w:rFonts w:eastAsia="Segoe UI" w:cstheme="minorHAnsi"/>
                <w:color w:val="auto"/>
                <w:spacing w:val="-2"/>
                <w:szCs w:val="22"/>
              </w:rPr>
              <w:t>t</w:t>
            </w:r>
            <w:r w:rsidR="00AA545B" w:rsidRPr="00BA4003">
              <w:rPr>
                <w:rFonts w:eastAsia="Segoe UI" w:cstheme="minorHAnsi"/>
                <w:color w:val="auto"/>
                <w:szCs w:val="22"/>
              </w:rPr>
              <w:t>e a</w:t>
            </w:r>
            <w:r w:rsidR="00AA545B" w:rsidRPr="00BA4003">
              <w:rPr>
                <w:rFonts w:eastAsia="Segoe UI" w:cstheme="minorHAnsi"/>
                <w:color w:val="auto"/>
                <w:spacing w:val="-2"/>
                <w:szCs w:val="22"/>
              </w:rPr>
              <w:t>n</w:t>
            </w:r>
            <w:r w:rsidR="00AA545B" w:rsidRPr="00BA4003">
              <w:rPr>
                <w:rFonts w:eastAsia="Segoe UI" w:cstheme="minorHAnsi"/>
                <w:color w:val="auto"/>
                <w:szCs w:val="22"/>
              </w:rPr>
              <w:t>gles in Al</w:t>
            </w:r>
            <w:r w:rsidR="00AA545B" w:rsidRPr="00BA4003">
              <w:rPr>
                <w:rFonts w:eastAsia="Segoe UI" w:cstheme="minorHAnsi"/>
                <w:color w:val="auto"/>
                <w:spacing w:val="-2"/>
                <w:szCs w:val="22"/>
              </w:rPr>
              <w:t>g</w:t>
            </w:r>
            <w:r w:rsidR="00AA545B" w:rsidRPr="00BA4003">
              <w:rPr>
                <w:rFonts w:eastAsia="Segoe UI" w:cstheme="minorHAnsi"/>
                <w:color w:val="auto"/>
                <w:szCs w:val="22"/>
              </w:rPr>
              <w:t>e</w:t>
            </w:r>
            <w:r w:rsidR="00AA545B" w:rsidRPr="00BA4003">
              <w:rPr>
                <w:rFonts w:eastAsia="Segoe UI" w:cstheme="minorHAnsi"/>
                <w:color w:val="auto"/>
                <w:spacing w:val="1"/>
                <w:szCs w:val="22"/>
              </w:rPr>
              <w:t>b</w:t>
            </w:r>
            <w:r w:rsidR="00AA545B" w:rsidRPr="00BA4003">
              <w:rPr>
                <w:rFonts w:eastAsia="Segoe UI" w:cstheme="minorHAnsi"/>
                <w:color w:val="auto"/>
                <w:spacing w:val="-2"/>
                <w:szCs w:val="22"/>
              </w:rPr>
              <w:t>r</w:t>
            </w:r>
            <w:r w:rsidR="00AA545B" w:rsidRPr="00BA4003">
              <w:rPr>
                <w:rFonts w:eastAsia="Segoe UI" w:cstheme="minorHAnsi"/>
                <w:color w:val="auto"/>
                <w:szCs w:val="22"/>
              </w:rPr>
              <w:t xml:space="preserve">a </w:t>
            </w:r>
            <w:r w:rsidR="00AA545B" w:rsidRPr="00BA4003">
              <w:rPr>
                <w:rFonts w:eastAsia="Segoe UI" w:cstheme="minorHAnsi"/>
                <w:color w:val="auto"/>
                <w:spacing w:val="-2"/>
                <w:szCs w:val="22"/>
              </w:rPr>
              <w:t>I</w:t>
            </w:r>
            <w:r w:rsidR="00AA545B" w:rsidRPr="00BA4003">
              <w:rPr>
                <w:rFonts w:eastAsia="Segoe UI" w:cstheme="minorHAnsi"/>
                <w:color w:val="auto"/>
                <w:spacing w:val="-1"/>
                <w:szCs w:val="22"/>
              </w:rPr>
              <w:t>I</w:t>
            </w:r>
            <w:r w:rsidR="00AA545B" w:rsidRPr="00BA4003">
              <w:rPr>
                <w:rFonts w:eastAsia="Segoe UI" w:cstheme="minorHAnsi"/>
                <w:color w:val="auto"/>
                <w:szCs w:val="22"/>
              </w:rPr>
              <w:t>.</w:t>
            </w:r>
          </w:p>
        </w:tc>
      </w:tr>
    </w:tbl>
    <w:p w14:paraId="44BC6AC2" w14:textId="77777777" w:rsidR="008C39BD" w:rsidRPr="00BA4003" w:rsidRDefault="008C39BD" w:rsidP="00FF0E95">
      <w:pPr>
        <w:rPr>
          <w:rFonts w:eastAsia="Segoe UI" w:cstheme="minorHAnsi"/>
          <w:b/>
          <w:bCs/>
          <w:color w:val="auto"/>
          <w:szCs w:val="22"/>
        </w:rPr>
      </w:pPr>
    </w:p>
    <w:p w14:paraId="0B58780F" w14:textId="77777777" w:rsidR="008C39BD" w:rsidRPr="00BA4003" w:rsidRDefault="008C39BD" w:rsidP="00FF0E95">
      <w:pPr>
        <w:rPr>
          <w:rFonts w:eastAsia="Segoe UI" w:cstheme="minorHAnsi"/>
          <w:b/>
          <w:bCs/>
          <w:color w:val="auto"/>
          <w:szCs w:val="22"/>
        </w:rPr>
      </w:pPr>
      <w:r w:rsidRPr="00BA4003">
        <w:rPr>
          <w:rFonts w:eastAsia="Segoe UI" w:cstheme="minorHAnsi"/>
          <w:b/>
          <w:bCs/>
          <w:color w:val="auto"/>
          <w:szCs w:val="22"/>
        </w:rPr>
        <w:t>Modeli</w:t>
      </w:r>
      <w:r w:rsidRPr="00BA4003">
        <w:rPr>
          <w:rFonts w:eastAsia="Segoe UI" w:cstheme="minorHAnsi"/>
          <w:b/>
          <w:bCs/>
          <w:color w:val="auto"/>
          <w:spacing w:val="-2"/>
          <w:szCs w:val="22"/>
        </w:rPr>
        <w:t>n</w:t>
      </w:r>
      <w:r w:rsidRPr="00BA4003">
        <w:rPr>
          <w:rFonts w:eastAsia="Segoe UI" w:cstheme="minorHAnsi"/>
          <w:b/>
          <w:bCs/>
          <w:color w:val="auto"/>
          <w:szCs w:val="22"/>
        </w:rPr>
        <w:t>g</w:t>
      </w:r>
      <w:r w:rsidRPr="00BA4003">
        <w:rPr>
          <w:rFonts w:eastAsia="Segoe UI" w:cstheme="minorHAnsi"/>
          <w:b/>
          <w:bCs/>
          <w:color w:val="auto"/>
          <w:spacing w:val="-1"/>
          <w:szCs w:val="22"/>
        </w:rPr>
        <w:t xml:space="preserve"> w</w:t>
      </w:r>
      <w:r w:rsidRPr="00BA4003">
        <w:rPr>
          <w:rFonts w:eastAsia="Segoe UI" w:cstheme="minorHAnsi"/>
          <w:b/>
          <w:bCs/>
          <w:color w:val="auto"/>
          <w:szCs w:val="22"/>
        </w:rPr>
        <w:t>ith</w:t>
      </w:r>
      <w:r w:rsidRPr="00BA4003">
        <w:rPr>
          <w:rFonts w:eastAsia="Segoe UI" w:cstheme="minorHAnsi"/>
          <w:b/>
          <w:bCs/>
          <w:color w:val="auto"/>
          <w:spacing w:val="-1"/>
          <w:szCs w:val="22"/>
        </w:rPr>
        <w:t xml:space="preserve"> </w:t>
      </w:r>
      <w:r w:rsidRPr="00BA4003">
        <w:rPr>
          <w:rFonts w:eastAsia="Segoe UI" w:cstheme="minorHAnsi"/>
          <w:b/>
          <w:bCs/>
          <w:color w:val="auto"/>
          <w:szCs w:val="22"/>
        </w:rPr>
        <w:t>F</w:t>
      </w:r>
      <w:r w:rsidRPr="00BA4003">
        <w:rPr>
          <w:rFonts w:eastAsia="Segoe UI" w:cstheme="minorHAnsi"/>
          <w:b/>
          <w:bCs/>
          <w:color w:val="auto"/>
          <w:spacing w:val="1"/>
          <w:szCs w:val="22"/>
        </w:rPr>
        <w:t>un</w:t>
      </w:r>
      <w:r w:rsidRPr="00BA4003">
        <w:rPr>
          <w:rFonts w:eastAsia="Segoe UI" w:cstheme="minorHAnsi"/>
          <w:b/>
          <w:bCs/>
          <w:color w:val="auto"/>
          <w:spacing w:val="-3"/>
          <w:szCs w:val="22"/>
        </w:rPr>
        <w:t>c</w:t>
      </w:r>
      <w:r w:rsidRPr="00BA4003">
        <w:rPr>
          <w:rFonts w:eastAsia="Segoe UI" w:cstheme="minorHAnsi"/>
          <w:b/>
          <w:bCs/>
          <w:color w:val="auto"/>
          <w:szCs w:val="22"/>
        </w:rPr>
        <w:t>ti</w:t>
      </w:r>
      <w:r w:rsidRPr="00BA4003">
        <w:rPr>
          <w:rFonts w:eastAsia="Segoe UI" w:cstheme="minorHAnsi"/>
          <w:b/>
          <w:bCs/>
          <w:color w:val="auto"/>
          <w:spacing w:val="-3"/>
          <w:szCs w:val="22"/>
        </w:rPr>
        <w:t>o</w:t>
      </w:r>
      <w:r w:rsidRPr="00BA4003">
        <w:rPr>
          <w:rFonts w:eastAsia="Segoe UI" w:cstheme="minorHAnsi"/>
          <w:b/>
          <w:bCs/>
          <w:color w:val="auto"/>
          <w:spacing w:val="1"/>
          <w:szCs w:val="22"/>
        </w:rPr>
        <w:t>n</w:t>
      </w:r>
      <w:r w:rsidRPr="00BA4003">
        <w:rPr>
          <w:rFonts w:eastAsia="Segoe UI" w:cstheme="minorHAnsi"/>
          <w:b/>
          <w:bCs/>
          <w:color w:val="auto"/>
          <w:szCs w:val="22"/>
        </w:rPr>
        <w:t>s</w:t>
      </w:r>
    </w:p>
    <w:p w14:paraId="5C029A49" w14:textId="77777777" w:rsidR="009F7E36" w:rsidRPr="00BA4003" w:rsidRDefault="009F7E36" w:rsidP="00FF0E95">
      <w:pPr>
        <w:rPr>
          <w:rFonts w:cstheme="minorHAnsi"/>
          <w:color w:val="auto"/>
          <w:szCs w:val="22"/>
        </w:rPr>
      </w:pPr>
    </w:p>
    <w:tbl>
      <w:tblPr>
        <w:tblW w:w="5000" w:type="pct"/>
        <w:tblCellMar>
          <w:left w:w="0" w:type="dxa"/>
          <w:right w:w="0" w:type="dxa"/>
        </w:tblCellMar>
        <w:tblLook w:val="01E0" w:firstRow="1" w:lastRow="1" w:firstColumn="1" w:lastColumn="1" w:noHBand="0" w:noVBand="0"/>
      </w:tblPr>
      <w:tblGrid>
        <w:gridCol w:w="1437"/>
        <w:gridCol w:w="7933"/>
      </w:tblGrid>
      <w:tr w:rsidR="0059110C" w:rsidRPr="00BA4003" w14:paraId="603653F2" w14:textId="77777777" w:rsidTr="009E3F69">
        <w:trPr>
          <w:trHeight w:val="144"/>
        </w:trPr>
        <w:tc>
          <w:tcPr>
            <w:tcW w:w="767" w:type="pct"/>
            <w:tcBorders>
              <w:top w:val="single" w:sz="4" w:space="0" w:color="000000"/>
              <w:left w:val="single" w:sz="4" w:space="0" w:color="000000"/>
              <w:bottom w:val="single" w:sz="4" w:space="0" w:color="000000"/>
              <w:right w:val="single" w:sz="4" w:space="0" w:color="000000"/>
            </w:tcBorders>
          </w:tcPr>
          <w:p w14:paraId="6AE5BD41" w14:textId="77777777" w:rsidR="008C39BD" w:rsidRPr="00BA4003" w:rsidRDefault="008C39BD" w:rsidP="00FF0E95">
            <w:pPr>
              <w:ind w:left="105" w:right="-20"/>
              <w:rPr>
                <w:rFonts w:eastAsia="Segoe UI" w:cstheme="minorHAnsi"/>
                <w:color w:val="auto"/>
                <w:szCs w:val="22"/>
              </w:rPr>
            </w:pPr>
            <w:r w:rsidRPr="00BA4003">
              <w:rPr>
                <w:rFonts w:eastAsia="Segoe UI" w:cstheme="minorHAnsi"/>
                <w:b/>
                <w:bCs/>
                <w:color w:val="auto"/>
                <w:spacing w:val="-1"/>
                <w:szCs w:val="22"/>
              </w:rPr>
              <w:t>C</w:t>
            </w:r>
            <w:r w:rsidRPr="00BA4003">
              <w:rPr>
                <w:rFonts w:eastAsia="Segoe UI" w:cstheme="minorHAnsi"/>
                <w:b/>
                <w:bCs/>
                <w:color w:val="auto"/>
                <w:szCs w:val="22"/>
              </w:rPr>
              <w:t>luster</w:t>
            </w:r>
          </w:p>
        </w:tc>
        <w:tc>
          <w:tcPr>
            <w:tcW w:w="4233" w:type="pct"/>
            <w:tcBorders>
              <w:top w:val="single" w:sz="4" w:space="0" w:color="000000"/>
              <w:left w:val="single" w:sz="4" w:space="0" w:color="000000"/>
              <w:bottom w:val="single" w:sz="4" w:space="0" w:color="000000"/>
              <w:right w:val="single" w:sz="4" w:space="0" w:color="000000"/>
            </w:tcBorders>
          </w:tcPr>
          <w:p w14:paraId="0A9A658C" w14:textId="77777777" w:rsidR="002E04A0" w:rsidRPr="00BA4003" w:rsidRDefault="008C39BD" w:rsidP="00FF0E95">
            <w:pPr>
              <w:ind w:left="102" w:right="-20"/>
              <w:rPr>
                <w:rFonts w:eastAsia="Segoe UI" w:cstheme="minorHAnsi"/>
                <w:b/>
                <w:bCs/>
                <w:color w:val="auto"/>
                <w:szCs w:val="22"/>
              </w:rPr>
            </w:pPr>
            <w:r w:rsidRPr="00BA4003">
              <w:rPr>
                <w:rFonts w:eastAsia="Segoe UI" w:cstheme="minorHAnsi"/>
                <w:b/>
                <w:bCs/>
                <w:color w:val="auto"/>
                <w:spacing w:val="-1"/>
                <w:szCs w:val="22"/>
              </w:rPr>
              <w:t>C</w:t>
            </w:r>
            <w:r w:rsidRPr="00BA4003">
              <w:rPr>
                <w:rFonts w:eastAsia="Segoe UI" w:cstheme="minorHAnsi"/>
                <w:b/>
                <w:bCs/>
                <w:color w:val="auto"/>
                <w:spacing w:val="1"/>
                <w:szCs w:val="22"/>
              </w:rPr>
              <w:t>r</w:t>
            </w:r>
            <w:r w:rsidRPr="00BA4003">
              <w:rPr>
                <w:rFonts w:eastAsia="Segoe UI" w:cstheme="minorHAnsi"/>
                <w:b/>
                <w:bCs/>
                <w:color w:val="auto"/>
                <w:szCs w:val="22"/>
              </w:rPr>
              <w:t>eate e</w:t>
            </w:r>
            <w:r w:rsidRPr="00BA4003">
              <w:rPr>
                <w:rFonts w:eastAsia="Segoe UI" w:cstheme="minorHAnsi"/>
                <w:b/>
                <w:bCs/>
                <w:color w:val="auto"/>
                <w:spacing w:val="-2"/>
                <w:szCs w:val="22"/>
              </w:rPr>
              <w:t>qu</w:t>
            </w:r>
            <w:r w:rsidRPr="00BA4003">
              <w:rPr>
                <w:rFonts w:eastAsia="Segoe UI" w:cstheme="minorHAnsi"/>
                <w:b/>
                <w:bCs/>
                <w:color w:val="auto"/>
                <w:spacing w:val="1"/>
                <w:szCs w:val="22"/>
              </w:rPr>
              <w:t>a</w:t>
            </w:r>
            <w:r w:rsidRPr="00BA4003">
              <w:rPr>
                <w:rFonts w:eastAsia="Segoe UI" w:cstheme="minorHAnsi"/>
                <w:b/>
                <w:bCs/>
                <w:color w:val="auto"/>
                <w:szCs w:val="22"/>
              </w:rPr>
              <w:t>tions</w:t>
            </w:r>
            <w:r w:rsidRPr="00BA4003">
              <w:rPr>
                <w:rFonts w:eastAsia="Segoe UI" w:cstheme="minorHAnsi"/>
                <w:b/>
                <w:bCs/>
                <w:color w:val="auto"/>
                <w:spacing w:val="-1"/>
                <w:szCs w:val="22"/>
              </w:rPr>
              <w:t xml:space="preserve"> </w:t>
            </w:r>
            <w:r w:rsidRPr="00BA4003">
              <w:rPr>
                <w:rFonts w:eastAsia="Segoe UI" w:cstheme="minorHAnsi"/>
                <w:b/>
                <w:bCs/>
                <w:color w:val="auto"/>
                <w:szCs w:val="22"/>
              </w:rPr>
              <w:t>t</w:t>
            </w:r>
            <w:r w:rsidRPr="00BA4003">
              <w:rPr>
                <w:rFonts w:eastAsia="Segoe UI" w:cstheme="minorHAnsi"/>
                <w:b/>
                <w:bCs/>
                <w:color w:val="auto"/>
                <w:spacing w:val="-3"/>
                <w:szCs w:val="22"/>
              </w:rPr>
              <w:t>h</w:t>
            </w:r>
            <w:r w:rsidRPr="00BA4003">
              <w:rPr>
                <w:rFonts w:eastAsia="Segoe UI" w:cstheme="minorHAnsi"/>
                <w:b/>
                <w:bCs/>
                <w:color w:val="auto"/>
                <w:spacing w:val="1"/>
                <w:szCs w:val="22"/>
              </w:rPr>
              <w:t>a</w:t>
            </w:r>
            <w:r w:rsidRPr="00BA4003">
              <w:rPr>
                <w:rFonts w:eastAsia="Segoe UI" w:cstheme="minorHAnsi"/>
                <w:b/>
                <w:bCs/>
                <w:color w:val="auto"/>
                <w:szCs w:val="22"/>
              </w:rPr>
              <w:t xml:space="preserve">t </w:t>
            </w:r>
            <w:r w:rsidRPr="00BA4003">
              <w:rPr>
                <w:rFonts w:eastAsia="Segoe UI" w:cstheme="minorHAnsi"/>
                <w:b/>
                <w:bCs/>
                <w:color w:val="auto"/>
                <w:spacing w:val="-3"/>
                <w:szCs w:val="22"/>
              </w:rPr>
              <w:t>d</w:t>
            </w:r>
            <w:r w:rsidRPr="00BA4003">
              <w:rPr>
                <w:rFonts w:eastAsia="Segoe UI" w:cstheme="minorHAnsi"/>
                <w:b/>
                <w:bCs/>
                <w:color w:val="auto"/>
                <w:szCs w:val="22"/>
              </w:rPr>
              <w:t>es</w:t>
            </w:r>
            <w:r w:rsidRPr="00BA4003">
              <w:rPr>
                <w:rFonts w:eastAsia="Segoe UI" w:cstheme="minorHAnsi"/>
                <w:b/>
                <w:bCs/>
                <w:color w:val="auto"/>
                <w:spacing w:val="-1"/>
                <w:szCs w:val="22"/>
              </w:rPr>
              <w:t>c</w:t>
            </w:r>
            <w:r w:rsidRPr="00BA4003">
              <w:rPr>
                <w:rFonts w:eastAsia="Segoe UI" w:cstheme="minorHAnsi"/>
                <w:b/>
                <w:bCs/>
                <w:color w:val="auto"/>
                <w:spacing w:val="1"/>
                <w:szCs w:val="22"/>
              </w:rPr>
              <w:t>r</w:t>
            </w:r>
            <w:r w:rsidRPr="00BA4003">
              <w:rPr>
                <w:rFonts w:eastAsia="Segoe UI" w:cstheme="minorHAnsi"/>
                <w:b/>
                <w:bCs/>
                <w:color w:val="auto"/>
                <w:szCs w:val="22"/>
              </w:rPr>
              <w:t>ibe</w:t>
            </w:r>
            <w:r w:rsidRPr="00BA4003">
              <w:rPr>
                <w:rFonts w:eastAsia="Segoe UI" w:cstheme="minorHAnsi"/>
                <w:b/>
                <w:bCs/>
                <w:color w:val="auto"/>
                <w:spacing w:val="-1"/>
                <w:szCs w:val="22"/>
              </w:rPr>
              <w:t xml:space="preserve"> </w:t>
            </w:r>
            <w:r w:rsidRPr="00BA4003">
              <w:rPr>
                <w:rFonts w:eastAsia="Segoe UI" w:cstheme="minorHAnsi"/>
                <w:b/>
                <w:bCs/>
                <w:color w:val="auto"/>
                <w:spacing w:val="-2"/>
                <w:szCs w:val="22"/>
              </w:rPr>
              <w:t>n</w:t>
            </w:r>
            <w:r w:rsidRPr="00BA4003">
              <w:rPr>
                <w:rFonts w:eastAsia="Segoe UI" w:cstheme="minorHAnsi"/>
                <w:b/>
                <w:bCs/>
                <w:color w:val="auto"/>
                <w:spacing w:val="1"/>
                <w:szCs w:val="22"/>
              </w:rPr>
              <w:t>u</w:t>
            </w:r>
            <w:r w:rsidRPr="00BA4003">
              <w:rPr>
                <w:rFonts w:eastAsia="Segoe UI" w:cstheme="minorHAnsi"/>
                <w:b/>
                <w:bCs/>
                <w:color w:val="auto"/>
                <w:szCs w:val="22"/>
              </w:rPr>
              <w:t>m</w:t>
            </w:r>
            <w:r w:rsidRPr="00BA4003">
              <w:rPr>
                <w:rFonts w:eastAsia="Segoe UI" w:cstheme="minorHAnsi"/>
                <w:b/>
                <w:bCs/>
                <w:color w:val="auto"/>
                <w:spacing w:val="-1"/>
                <w:szCs w:val="22"/>
              </w:rPr>
              <w:t>b</w:t>
            </w:r>
            <w:r w:rsidRPr="00BA4003">
              <w:rPr>
                <w:rFonts w:eastAsia="Segoe UI" w:cstheme="minorHAnsi"/>
                <w:b/>
                <w:bCs/>
                <w:color w:val="auto"/>
                <w:spacing w:val="-2"/>
                <w:szCs w:val="22"/>
              </w:rPr>
              <w:t>e</w:t>
            </w:r>
            <w:r w:rsidRPr="00BA4003">
              <w:rPr>
                <w:rFonts w:eastAsia="Segoe UI" w:cstheme="minorHAnsi"/>
                <w:b/>
                <w:bCs/>
                <w:color w:val="auto"/>
                <w:spacing w:val="1"/>
                <w:szCs w:val="22"/>
              </w:rPr>
              <w:t>r</w:t>
            </w:r>
            <w:r w:rsidRPr="00BA4003">
              <w:rPr>
                <w:rFonts w:eastAsia="Segoe UI" w:cstheme="minorHAnsi"/>
                <w:b/>
                <w:bCs/>
                <w:color w:val="auto"/>
                <w:szCs w:val="22"/>
              </w:rPr>
              <w:t>s</w:t>
            </w:r>
            <w:r w:rsidRPr="00BA4003">
              <w:rPr>
                <w:rFonts w:eastAsia="Segoe UI" w:cstheme="minorHAnsi"/>
                <w:b/>
                <w:bCs/>
                <w:color w:val="auto"/>
                <w:spacing w:val="-2"/>
                <w:szCs w:val="22"/>
              </w:rPr>
              <w:t xml:space="preserve"> </w:t>
            </w:r>
            <w:r w:rsidRPr="00BA4003">
              <w:rPr>
                <w:rFonts w:eastAsia="Segoe UI" w:cstheme="minorHAnsi"/>
                <w:b/>
                <w:bCs/>
                <w:color w:val="auto"/>
                <w:szCs w:val="22"/>
              </w:rPr>
              <w:t>or r</w:t>
            </w:r>
            <w:r w:rsidRPr="00BA4003">
              <w:rPr>
                <w:rFonts w:eastAsia="Segoe UI" w:cstheme="minorHAnsi"/>
                <w:b/>
                <w:bCs/>
                <w:color w:val="auto"/>
                <w:spacing w:val="1"/>
                <w:szCs w:val="22"/>
              </w:rPr>
              <w:t>e</w:t>
            </w:r>
            <w:r w:rsidRPr="00BA4003">
              <w:rPr>
                <w:rFonts w:eastAsia="Segoe UI" w:cstheme="minorHAnsi"/>
                <w:b/>
                <w:bCs/>
                <w:color w:val="auto"/>
                <w:spacing w:val="-3"/>
                <w:szCs w:val="22"/>
              </w:rPr>
              <w:t>l</w:t>
            </w:r>
            <w:r w:rsidRPr="00BA4003">
              <w:rPr>
                <w:rFonts w:eastAsia="Segoe UI" w:cstheme="minorHAnsi"/>
                <w:b/>
                <w:bCs/>
                <w:color w:val="auto"/>
                <w:spacing w:val="-1"/>
                <w:szCs w:val="22"/>
              </w:rPr>
              <w:t>a</w:t>
            </w:r>
            <w:r w:rsidRPr="00BA4003">
              <w:rPr>
                <w:rFonts w:eastAsia="Segoe UI" w:cstheme="minorHAnsi"/>
                <w:b/>
                <w:bCs/>
                <w:color w:val="auto"/>
                <w:szCs w:val="22"/>
              </w:rPr>
              <w:t>tions</w:t>
            </w:r>
            <w:r w:rsidRPr="00BA4003">
              <w:rPr>
                <w:rFonts w:eastAsia="Segoe UI" w:cstheme="minorHAnsi"/>
                <w:b/>
                <w:bCs/>
                <w:color w:val="auto"/>
                <w:spacing w:val="-2"/>
                <w:szCs w:val="22"/>
              </w:rPr>
              <w:t>h</w:t>
            </w:r>
            <w:r w:rsidRPr="00BA4003">
              <w:rPr>
                <w:rFonts w:eastAsia="Segoe UI" w:cstheme="minorHAnsi"/>
                <w:b/>
                <w:bCs/>
                <w:color w:val="auto"/>
                <w:szCs w:val="22"/>
              </w:rPr>
              <w:t>ip</w:t>
            </w:r>
            <w:r w:rsidRPr="00BA4003">
              <w:rPr>
                <w:rFonts w:eastAsia="Segoe UI" w:cstheme="minorHAnsi"/>
                <w:b/>
                <w:bCs/>
                <w:color w:val="auto"/>
                <w:spacing w:val="-2"/>
                <w:szCs w:val="22"/>
              </w:rPr>
              <w:t>s</w:t>
            </w:r>
            <w:r w:rsidRPr="00BA4003">
              <w:rPr>
                <w:rFonts w:eastAsia="Segoe UI" w:cstheme="minorHAnsi"/>
                <w:b/>
                <w:bCs/>
                <w:color w:val="auto"/>
                <w:szCs w:val="22"/>
              </w:rPr>
              <w:t>.</w:t>
            </w:r>
          </w:p>
        </w:tc>
      </w:tr>
      <w:tr w:rsidR="0059110C" w:rsidRPr="00BA4003" w14:paraId="584AA975" w14:textId="77777777" w:rsidTr="009E3F69">
        <w:trPr>
          <w:trHeight w:val="144"/>
        </w:trPr>
        <w:tc>
          <w:tcPr>
            <w:tcW w:w="767" w:type="pct"/>
            <w:tcBorders>
              <w:top w:val="single" w:sz="4" w:space="0" w:color="000000"/>
              <w:left w:val="single" w:sz="4" w:space="0" w:color="000000"/>
              <w:bottom w:val="single" w:sz="4" w:space="0" w:color="000000"/>
              <w:right w:val="single" w:sz="4" w:space="0" w:color="000000"/>
            </w:tcBorders>
          </w:tcPr>
          <w:p w14:paraId="1F3F4B93" w14:textId="77777777" w:rsidR="008C39BD" w:rsidRPr="00BA4003" w:rsidRDefault="008C39BD" w:rsidP="00FF0E95">
            <w:pPr>
              <w:ind w:left="105" w:right="-20"/>
              <w:rPr>
                <w:rFonts w:eastAsia="Segoe UI" w:cstheme="minorHAnsi"/>
                <w:color w:val="auto"/>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w:t>
            </w:r>
            <w:r w:rsidRPr="00BA4003">
              <w:rPr>
                <w:rFonts w:eastAsia="Segoe UI" w:cstheme="minorHAnsi"/>
                <w:color w:val="auto"/>
                <w:spacing w:val="1"/>
                <w:szCs w:val="22"/>
              </w:rPr>
              <w:t>2</w:t>
            </w:r>
            <w:r w:rsidRPr="00BA4003">
              <w:rPr>
                <w:rFonts w:eastAsia="Segoe UI" w:cstheme="minorHAnsi"/>
                <w:color w:val="auto"/>
                <w:spacing w:val="-1"/>
                <w:szCs w:val="22"/>
              </w:rPr>
              <w:t>H</w:t>
            </w:r>
            <w:r w:rsidRPr="00BA4003">
              <w:rPr>
                <w:rFonts w:eastAsia="Segoe UI" w:cstheme="minorHAnsi"/>
                <w:color w:val="auto"/>
                <w:spacing w:val="-2"/>
                <w:szCs w:val="22"/>
              </w:rPr>
              <w:t>S</w:t>
            </w:r>
            <w:r w:rsidRPr="00BA4003">
              <w:rPr>
                <w:rFonts w:eastAsia="Segoe UI" w:cstheme="minorHAnsi"/>
                <w:color w:val="auto"/>
                <w:szCs w:val="22"/>
              </w:rPr>
              <w:t>.</w:t>
            </w:r>
            <w:r w:rsidR="005A1D7E" w:rsidRPr="00BA4003">
              <w:rPr>
                <w:rFonts w:eastAsia="Segoe UI" w:cstheme="minorHAnsi"/>
                <w:color w:val="auto"/>
                <w:spacing w:val="-1"/>
                <w:szCs w:val="22"/>
              </w:rPr>
              <w:t>23</w:t>
            </w:r>
          </w:p>
        </w:tc>
        <w:tc>
          <w:tcPr>
            <w:tcW w:w="4233" w:type="pct"/>
            <w:tcBorders>
              <w:top w:val="single" w:sz="4" w:space="0" w:color="000000"/>
              <w:left w:val="single" w:sz="4" w:space="0" w:color="000000"/>
              <w:bottom w:val="single" w:sz="4" w:space="0" w:color="000000"/>
              <w:right w:val="single" w:sz="4" w:space="0" w:color="000000"/>
            </w:tcBorders>
          </w:tcPr>
          <w:p w14:paraId="5A430604" w14:textId="77777777" w:rsidR="008C39BD" w:rsidRPr="00BA4003" w:rsidRDefault="008C39BD" w:rsidP="00FF0E95">
            <w:pPr>
              <w:ind w:left="102" w:right="-20"/>
              <w:rPr>
                <w:rFonts w:eastAsia="Segoe UI" w:cstheme="minorHAnsi"/>
                <w:color w:val="auto"/>
                <w:szCs w:val="22"/>
              </w:rPr>
            </w:pPr>
            <w:r w:rsidRPr="00BA4003">
              <w:rPr>
                <w:rFonts w:eastAsia="Segoe UI" w:cstheme="minorHAnsi"/>
                <w:color w:val="auto"/>
                <w:spacing w:val="-1"/>
                <w:szCs w:val="22"/>
              </w:rPr>
              <w:t>C</w:t>
            </w:r>
            <w:r w:rsidRPr="00BA4003">
              <w:rPr>
                <w:rFonts w:eastAsia="Segoe UI" w:cstheme="minorHAnsi"/>
                <w:color w:val="auto"/>
                <w:szCs w:val="22"/>
              </w:rPr>
              <w:t>reate</w:t>
            </w:r>
            <w:r w:rsidRPr="00BA4003">
              <w:rPr>
                <w:rFonts w:eastAsia="Segoe UI" w:cstheme="minorHAnsi"/>
                <w:color w:val="auto"/>
                <w:spacing w:val="-1"/>
                <w:szCs w:val="22"/>
              </w:rPr>
              <w:t xml:space="preserve"> </w:t>
            </w:r>
            <w:r w:rsidRPr="00BA4003">
              <w:rPr>
                <w:rFonts w:eastAsia="Segoe UI" w:cstheme="minorHAnsi"/>
                <w:color w:val="auto"/>
                <w:szCs w:val="22"/>
              </w:rPr>
              <w:t>e</w:t>
            </w:r>
            <w:r w:rsidRPr="00BA4003">
              <w:rPr>
                <w:rFonts w:eastAsia="Segoe UI" w:cstheme="minorHAnsi"/>
                <w:color w:val="auto"/>
                <w:spacing w:val="-1"/>
                <w:szCs w:val="22"/>
              </w:rPr>
              <w:t>q</w:t>
            </w:r>
            <w:r w:rsidRPr="00BA4003">
              <w:rPr>
                <w:rFonts w:eastAsia="Segoe UI" w:cstheme="minorHAnsi"/>
                <w:color w:val="auto"/>
                <w:szCs w:val="22"/>
              </w:rPr>
              <w:t>uat</w:t>
            </w:r>
            <w:r w:rsidRPr="00BA4003">
              <w:rPr>
                <w:rFonts w:eastAsia="Segoe UI" w:cstheme="minorHAnsi"/>
                <w:color w:val="auto"/>
                <w:spacing w:val="-1"/>
                <w:szCs w:val="22"/>
              </w:rPr>
              <w:t>i</w:t>
            </w:r>
            <w:r w:rsidRPr="00BA4003">
              <w:rPr>
                <w:rFonts w:eastAsia="Segoe UI" w:cstheme="minorHAnsi"/>
                <w:color w:val="auto"/>
                <w:szCs w:val="22"/>
              </w:rPr>
              <w:t xml:space="preserve">ons and </w:t>
            </w:r>
            <w:r w:rsidRPr="00BA4003">
              <w:rPr>
                <w:rFonts w:eastAsia="Segoe UI" w:cstheme="minorHAnsi"/>
                <w:color w:val="auto"/>
                <w:spacing w:val="-1"/>
                <w:szCs w:val="22"/>
              </w:rPr>
              <w:t>i</w:t>
            </w:r>
            <w:r w:rsidRPr="00BA4003">
              <w:rPr>
                <w:rFonts w:eastAsia="Segoe UI" w:cstheme="minorHAnsi"/>
                <w:color w:val="auto"/>
                <w:szCs w:val="22"/>
              </w:rPr>
              <w:t>n</w:t>
            </w:r>
            <w:r w:rsidRPr="00BA4003">
              <w:rPr>
                <w:rFonts w:eastAsia="Segoe UI" w:cstheme="minorHAnsi"/>
                <w:color w:val="auto"/>
                <w:spacing w:val="-3"/>
                <w:szCs w:val="22"/>
              </w:rPr>
              <w:t>e</w:t>
            </w:r>
            <w:r w:rsidRPr="00BA4003">
              <w:rPr>
                <w:rFonts w:eastAsia="Segoe UI" w:cstheme="minorHAnsi"/>
                <w:color w:val="auto"/>
                <w:szCs w:val="22"/>
              </w:rPr>
              <w:t>qua</w:t>
            </w:r>
            <w:r w:rsidRPr="00BA4003">
              <w:rPr>
                <w:rFonts w:eastAsia="Segoe UI" w:cstheme="minorHAnsi"/>
                <w:color w:val="auto"/>
                <w:spacing w:val="-1"/>
                <w:szCs w:val="22"/>
              </w:rPr>
              <w:t>l</w:t>
            </w:r>
            <w:r w:rsidRPr="00BA4003">
              <w:rPr>
                <w:rFonts w:eastAsia="Segoe UI" w:cstheme="minorHAnsi"/>
                <w:color w:val="auto"/>
                <w:szCs w:val="22"/>
              </w:rPr>
              <w:t>i</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1"/>
                <w:szCs w:val="22"/>
              </w:rPr>
              <w:t>e</w:t>
            </w:r>
            <w:r w:rsidRPr="00BA4003">
              <w:rPr>
                <w:rFonts w:eastAsia="Segoe UI" w:cstheme="minorHAnsi"/>
                <w:color w:val="auto"/>
                <w:szCs w:val="22"/>
              </w:rPr>
              <w:t xml:space="preserve">s </w:t>
            </w:r>
            <w:r w:rsidRPr="00BA4003">
              <w:rPr>
                <w:rFonts w:eastAsia="Segoe UI" w:cstheme="minorHAnsi"/>
                <w:color w:val="auto"/>
                <w:spacing w:val="-1"/>
                <w:szCs w:val="22"/>
              </w:rPr>
              <w:t>i</w:t>
            </w:r>
            <w:r w:rsidRPr="00BA4003">
              <w:rPr>
                <w:rFonts w:eastAsia="Segoe UI" w:cstheme="minorHAnsi"/>
                <w:color w:val="auto"/>
                <w:szCs w:val="22"/>
              </w:rPr>
              <w:t>n one variab</w:t>
            </w:r>
            <w:r w:rsidRPr="00BA4003">
              <w:rPr>
                <w:rFonts w:eastAsia="Segoe UI" w:cstheme="minorHAnsi"/>
                <w:color w:val="auto"/>
                <w:spacing w:val="-1"/>
                <w:szCs w:val="22"/>
              </w:rPr>
              <w:t>l</w:t>
            </w:r>
            <w:r w:rsidRPr="00BA4003">
              <w:rPr>
                <w:rFonts w:eastAsia="Segoe UI" w:cstheme="minorHAnsi"/>
                <w:color w:val="auto"/>
                <w:szCs w:val="22"/>
              </w:rPr>
              <w:t>e</w:t>
            </w:r>
            <w:r w:rsidRPr="00BA4003">
              <w:rPr>
                <w:rFonts w:eastAsia="Segoe UI" w:cstheme="minorHAnsi"/>
                <w:color w:val="auto"/>
                <w:spacing w:val="-3"/>
                <w:szCs w:val="22"/>
              </w:rPr>
              <w:t xml:space="preserve"> </w:t>
            </w:r>
            <w:r w:rsidRPr="00BA4003">
              <w:rPr>
                <w:rFonts w:eastAsia="Segoe UI" w:cstheme="minorHAnsi"/>
                <w:color w:val="auto"/>
                <w:szCs w:val="22"/>
              </w:rPr>
              <w:t>and use</w:t>
            </w:r>
            <w:r w:rsidRPr="00BA4003">
              <w:rPr>
                <w:rFonts w:eastAsia="Segoe UI" w:cstheme="minorHAnsi"/>
                <w:color w:val="auto"/>
                <w:spacing w:val="-1"/>
                <w:szCs w:val="22"/>
              </w:rPr>
              <w:t xml:space="preserve"> </w:t>
            </w:r>
            <w:r w:rsidRPr="00BA4003">
              <w:rPr>
                <w:rFonts w:eastAsia="Segoe UI" w:cstheme="minorHAnsi"/>
                <w:color w:val="auto"/>
                <w:szCs w:val="22"/>
              </w:rPr>
              <w:t>th</w:t>
            </w:r>
            <w:r w:rsidRPr="00BA4003">
              <w:rPr>
                <w:rFonts w:eastAsia="Segoe UI" w:cstheme="minorHAnsi"/>
                <w:color w:val="auto"/>
                <w:spacing w:val="-1"/>
                <w:szCs w:val="22"/>
              </w:rPr>
              <w:t>e</w:t>
            </w:r>
            <w:r w:rsidRPr="00BA4003">
              <w:rPr>
                <w:rFonts w:eastAsia="Segoe UI" w:cstheme="minorHAnsi"/>
                <w:color w:val="auto"/>
                <w:szCs w:val="22"/>
              </w:rPr>
              <w:t>m</w:t>
            </w:r>
            <w:r w:rsidRPr="00BA4003">
              <w:rPr>
                <w:rFonts w:eastAsia="Segoe UI" w:cstheme="minorHAnsi"/>
                <w:color w:val="auto"/>
                <w:spacing w:val="-1"/>
                <w:szCs w:val="22"/>
              </w:rPr>
              <w:t xml:space="preserve"> </w:t>
            </w:r>
            <w:r w:rsidRPr="00BA4003">
              <w:rPr>
                <w:rFonts w:eastAsia="Segoe UI" w:cstheme="minorHAnsi"/>
                <w:color w:val="auto"/>
                <w:szCs w:val="22"/>
              </w:rPr>
              <w:t>to solve</w:t>
            </w:r>
            <w:r w:rsidRPr="00BA4003">
              <w:rPr>
                <w:rFonts w:eastAsia="Segoe UI" w:cstheme="minorHAnsi"/>
                <w:color w:val="auto"/>
                <w:spacing w:val="-1"/>
                <w:szCs w:val="22"/>
              </w:rPr>
              <w:t xml:space="preserve"> p</w:t>
            </w:r>
            <w:r w:rsidRPr="00BA4003">
              <w:rPr>
                <w:rFonts w:eastAsia="Segoe UI" w:cstheme="minorHAnsi"/>
                <w:color w:val="auto"/>
                <w:spacing w:val="-2"/>
                <w:szCs w:val="22"/>
              </w:rPr>
              <w:t>r</w:t>
            </w:r>
            <w:r w:rsidRPr="00BA4003">
              <w:rPr>
                <w:rFonts w:eastAsia="Segoe UI" w:cstheme="minorHAnsi"/>
                <w:color w:val="auto"/>
                <w:szCs w:val="22"/>
              </w:rPr>
              <w:t>obl</w:t>
            </w:r>
            <w:r w:rsidRPr="00BA4003">
              <w:rPr>
                <w:rFonts w:eastAsia="Segoe UI" w:cstheme="minorHAnsi"/>
                <w:color w:val="auto"/>
                <w:spacing w:val="-1"/>
                <w:szCs w:val="22"/>
              </w:rPr>
              <w:t>e</w:t>
            </w:r>
            <w:r w:rsidRPr="00BA4003">
              <w:rPr>
                <w:rFonts w:eastAsia="Segoe UI" w:cstheme="minorHAnsi"/>
                <w:color w:val="auto"/>
                <w:szCs w:val="22"/>
              </w:rPr>
              <w:t xml:space="preserve">ms. </w:t>
            </w:r>
            <w:r w:rsidR="00D40B82" w:rsidRPr="00BA4003">
              <w:rPr>
                <w:rFonts w:eastAsia="Segoe UI" w:cstheme="minorHAnsi"/>
                <w:color w:val="auto"/>
                <w:szCs w:val="22"/>
              </w:rPr>
              <w:t>Instructional Note:</w:t>
            </w:r>
            <w:r w:rsidR="00637C68" w:rsidRPr="00BA4003">
              <w:rPr>
                <w:rFonts w:eastAsia="Segoe UI" w:cstheme="minorHAnsi"/>
                <w:color w:val="auto"/>
                <w:szCs w:val="22"/>
              </w:rPr>
              <w:t xml:space="preserve">  </w:t>
            </w:r>
            <w:r w:rsidRPr="00BA4003">
              <w:rPr>
                <w:rFonts w:eastAsia="Segoe UI" w:cstheme="minorHAnsi"/>
                <w:color w:val="auto"/>
                <w:spacing w:val="-1"/>
                <w:szCs w:val="22"/>
              </w:rPr>
              <w:t>I</w:t>
            </w:r>
            <w:r w:rsidRPr="00BA4003">
              <w:rPr>
                <w:rFonts w:eastAsia="Segoe UI" w:cstheme="minorHAnsi"/>
                <w:color w:val="auto"/>
                <w:szCs w:val="22"/>
              </w:rPr>
              <w:t>ncl</w:t>
            </w:r>
            <w:r w:rsidRPr="00BA4003">
              <w:rPr>
                <w:rFonts w:eastAsia="Segoe UI" w:cstheme="minorHAnsi"/>
                <w:color w:val="auto"/>
                <w:spacing w:val="-1"/>
                <w:szCs w:val="22"/>
              </w:rPr>
              <w:t>u</w:t>
            </w:r>
            <w:r w:rsidRPr="00BA4003">
              <w:rPr>
                <w:rFonts w:eastAsia="Segoe UI" w:cstheme="minorHAnsi"/>
                <w:color w:val="auto"/>
                <w:szCs w:val="22"/>
              </w:rPr>
              <w:t xml:space="preserve">de </w:t>
            </w:r>
            <w:r w:rsidRPr="00BA4003">
              <w:rPr>
                <w:rFonts w:eastAsia="Segoe UI" w:cstheme="minorHAnsi"/>
                <w:color w:val="auto"/>
                <w:spacing w:val="-2"/>
                <w:szCs w:val="22"/>
              </w:rPr>
              <w:t>e</w:t>
            </w:r>
            <w:r w:rsidRPr="00BA4003">
              <w:rPr>
                <w:rFonts w:eastAsia="Segoe UI" w:cstheme="minorHAnsi"/>
                <w:color w:val="auto"/>
                <w:szCs w:val="22"/>
              </w:rPr>
              <w:t>qua</w:t>
            </w:r>
            <w:r w:rsidRPr="00BA4003">
              <w:rPr>
                <w:rFonts w:eastAsia="Segoe UI" w:cstheme="minorHAnsi"/>
                <w:color w:val="auto"/>
                <w:spacing w:val="-2"/>
                <w:szCs w:val="22"/>
              </w:rPr>
              <w:t>t</w:t>
            </w:r>
            <w:r w:rsidRPr="00BA4003">
              <w:rPr>
                <w:rFonts w:eastAsia="Segoe UI" w:cstheme="minorHAnsi"/>
                <w:color w:val="auto"/>
                <w:szCs w:val="22"/>
              </w:rPr>
              <w:t>io</w:t>
            </w:r>
            <w:r w:rsidRPr="00BA4003">
              <w:rPr>
                <w:rFonts w:eastAsia="Segoe UI" w:cstheme="minorHAnsi"/>
                <w:color w:val="auto"/>
                <w:spacing w:val="-2"/>
                <w:szCs w:val="22"/>
              </w:rPr>
              <w:t>n</w:t>
            </w:r>
            <w:r w:rsidRPr="00BA4003">
              <w:rPr>
                <w:rFonts w:eastAsia="Segoe UI" w:cstheme="minorHAnsi"/>
                <w:color w:val="auto"/>
                <w:szCs w:val="22"/>
              </w:rPr>
              <w:t>s</w:t>
            </w:r>
            <w:r w:rsidRPr="00BA4003">
              <w:rPr>
                <w:rFonts w:eastAsia="Segoe UI" w:cstheme="minorHAnsi"/>
                <w:color w:val="auto"/>
                <w:spacing w:val="-1"/>
                <w:szCs w:val="22"/>
              </w:rPr>
              <w:t xml:space="preserve"> </w:t>
            </w:r>
            <w:r w:rsidRPr="00BA4003">
              <w:rPr>
                <w:rFonts w:eastAsia="Segoe UI" w:cstheme="minorHAnsi"/>
                <w:color w:val="auto"/>
                <w:szCs w:val="22"/>
              </w:rPr>
              <w:t>a</w:t>
            </w:r>
            <w:r w:rsidRPr="00BA4003">
              <w:rPr>
                <w:rFonts w:eastAsia="Segoe UI" w:cstheme="minorHAnsi"/>
                <w:color w:val="auto"/>
                <w:spacing w:val="1"/>
                <w:szCs w:val="22"/>
              </w:rPr>
              <w:t>r</w:t>
            </w:r>
            <w:r w:rsidRPr="00BA4003">
              <w:rPr>
                <w:rFonts w:eastAsia="Segoe UI" w:cstheme="minorHAnsi"/>
                <w:color w:val="auto"/>
                <w:szCs w:val="22"/>
              </w:rPr>
              <w:t>isi</w:t>
            </w:r>
            <w:r w:rsidRPr="00BA4003">
              <w:rPr>
                <w:rFonts w:eastAsia="Segoe UI" w:cstheme="minorHAnsi"/>
                <w:color w:val="auto"/>
                <w:spacing w:val="1"/>
                <w:szCs w:val="22"/>
              </w:rPr>
              <w:t>n</w:t>
            </w:r>
            <w:r w:rsidRPr="00BA4003">
              <w:rPr>
                <w:rFonts w:eastAsia="Segoe UI" w:cstheme="minorHAnsi"/>
                <w:color w:val="auto"/>
                <w:szCs w:val="22"/>
              </w:rPr>
              <w:t xml:space="preserve">g </w:t>
            </w:r>
            <w:r w:rsidRPr="00BA4003">
              <w:rPr>
                <w:rFonts w:eastAsia="Segoe UI" w:cstheme="minorHAnsi"/>
                <w:color w:val="auto"/>
                <w:spacing w:val="-3"/>
                <w:szCs w:val="22"/>
              </w:rPr>
              <w:t>f</w:t>
            </w:r>
            <w:r w:rsidRPr="00BA4003">
              <w:rPr>
                <w:rFonts w:eastAsia="Segoe UI" w:cstheme="minorHAnsi"/>
                <w:color w:val="auto"/>
                <w:spacing w:val="1"/>
                <w:szCs w:val="22"/>
              </w:rPr>
              <w:t>r</w:t>
            </w:r>
            <w:r w:rsidRPr="00BA4003">
              <w:rPr>
                <w:rFonts w:eastAsia="Segoe UI" w:cstheme="minorHAnsi"/>
                <w:color w:val="auto"/>
                <w:szCs w:val="22"/>
              </w:rPr>
              <w:t>om</w:t>
            </w:r>
            <w:r w:rsidRPr="00BA4003">
              <w:rPr>
                <w:rFonts w:eastAsia="Segoe UI" w:cstheme="minorHAnsi"/>
                <w:color w:val="auto"/>
                <w:spacing w:val="-1"/>
                <w:szCs w:val="22"/>
              </w:rPr>
              <w:t xml:space="preserve"> </w:t>
            </w:r>
            <w:r w:rsidRPr="00BA4003">
              <w:rPr>
                <w:rFonts w:eastAsia="Segoe UI" w:cstheme="minorHAnsi"/>
                <w:color w:val="auto"/>
                <w:szCs w:val="22"/>
              </w:rPr>
              <w:t>l</w:t>
            </w:r>
            <w:r w:rsidRPr="00BA4003">
              <w:rPr>
                <w:rFonts w:eastAsia="Segoe UI" w:cstheme="minorHAnsi"/>
                <w:color w:val="auto"/>
                <w:spacing w:val="-1"/>
                <w:szCs w:val="22"/>
              </w:rPr>
              <w:t>i</w:t>
            </w:r>
            <w:r w:rsidRPr="00BA4003">
              <w:rPr>
                <w:rFonts w:eastAsia="Segoe UI" w:cstheme="minorHAnsi"/>
                <w:color w:val="auto"/>
                <w:szCs w:val="22"/>
              </w:rPr>
              <w:t>n</w:t>
            </w:r>
            <w:r w:rsidRPr="00BA4003">
              <w:rPr>
                <w:rFonts w:eastAsia="Segoe UI" w:cstheme="minorHAnsi"/>
                <w:color w:val="auto"/>
                <w:spacing w:val="-2"/>
                <w:szCs w:val="22"/>
              </w:rPr>
              <w:t>e</w:t>
            </w:r>
            <w:r w:rsidRPr="00BA4003">
              <w:rPr>
                <w:rFonts w:eastAsia="Segoe UI" w:cstheme="minorHAnsi"/>
                <w:color w:val="auto"/>
                <w:szCs w:val="22"/>
              </w:rPr>
              <w:t xml:space="preserve">ar </w:t>
            </w:r>
            <w:r w:rsidRPr="00BA4003">
              <w:rPr>
                <w:rFonts w:eastAsia="Segoe UI" w:cstheme="minorHAnsi"/>
                <w:color w:val="auto"/>
                <w:spacing w:val="-2"/>
                <w:szCs w:val="22"/>
              </w:rPr>
              <w:t>a</w:t>
            </w:r>
            <w:r w:rsidRPr="00BA4003">
              <w:rPr>
                <w:rFonts w:eastAsia="Segoe UI" w:cstheme="minorHAnsi"/>
                <w:color w:val="auto"/>
                <w:szCs w:val="22"/>
              </w:rPr>
              <w:t>nd quad</w:t>
            </w:r>
            <w:r w:rsidRPr="00BA4003">
              <w:rPr>
                <w:rFonts w:eastAsia="Segoe UI" w:cstheme="minorHAnsi"/>
                <w:color w:val="auto"/>
                <w:spacing w:val="-1"/>
                <w:szCs w:val="22"/>
              </w:rPr>
              <w:t>r</w:t>
            </w:r>
            <w:r w:rsidRPr="00BA4003">
              <w:rPr>
                <w:rFonts w:eastAsia="Segoe UI" w:cstheme="minorHAnsi"/>
                <w:color w:val="auto"/>
                <w:szCs w:val="22"/>
              </w:rPr>
              <w:t>a</w:t>
            </w:r>
            <w:r w:rsidRPr="00BA4003">
              <w:rPr>
                <w:rFonts w:eastAsia="Segoe UI" w:cstheme="minorHAnsi"/>
                <w:color w:val="auto"/>
                <w:spacing w:val="1"/>
                <w:szCs w:val="22"/>
              </w:rPr>
              <w:t>t</w:t>
            </w:r>
            <w:r w:rsidRPr="00BA4003">
              <w:rPr>
                <w:rFonts w:eastAsia="Segoe UI" w:cstheme="minorHAnsi"/>
                <w:color w:val="auto"/>
                <w:szCs w:val="22"/>
              </w:rPr>
              <w:t xml:space="preserve">ic </w:t>
            </w:r>
            <w:r w:rsidRPr="00BA4003">
              <w:rPr>
                <w:rFonts w:eastAsia="Segoe UI" w:cstheme="minorHAnsi"/>
                <w:color w:val="auto"/>
                <w:spacing w:val="-1"/>
                <w:szCs w:val="22"/>
              </w:rPr>
              <w:t>fu</w:t>
            </w:r>
            <w:r w:rsidRPr="00BA4003">
              <w:rPr>
                <w:rFonts w:eastAsia="Segoe UI" w:cstheme="minorHAnsi"/>
                <w:color w:val="auto"/>
                <w:szCs w:val="22"/>
              </w:rPr>
              <w:t>n</w:t>
            </w:r>
            <w:r w:rsidRPr="00BA4003">
              <w:rPr>
                <w:rFonts w:eastAsia="Segoe UI" w:cstheme="minorHAnsi"/>
                <w:color w:val="auto"/>
                <w:spacing w:val="-3"/>
                <w:szCs w:val="22"/>
              </w:rPr>
              <w:t>c</w:t>
            </w:r>
            <w:r w:rsidRPr="00BA4003">
              <w:rPr>
                <w:rFonts w:eastAsia="Segoe UI" w:cstheme="minorHAnsi"/>
                <w:color w:val="auto"/>
                <w:szCs w:val="22"/>
              </w:rPr>
              <w:t>tions,</w:t>
            </w:r>
            <w:r w:rsidRPr="00BA4003">
              <w:rPr>
                <w:rFonts w:eastAsia="Segoe UI" w:cstheme="minorHAnsi"/>
                <w:color w:val="auto"/>
                <w:spacing w:val="-1"/>
                <w:szCs w:val="22"/>
              </w:rPr>
              <w:t xml:space="preserve"> </w:t>
            </w:r>
            <w:r w:rsidRPr="00BA4003">
              <w:rPr>
                <w:rFonts w:eastAsia="Segoe UI" w:cstheme="minorHAnsi"/>
                <w:color w:val="auto"/>
                <w:spacing w:val="-2"/>
                <w:szCs w:val="22"/>
              </w:rPr>
              <w:t>a</w:t>
            </w:r>
            <w:r w:rsidRPr="00BA4003">
              <w:rPr>
                <w:rFonts w:eastAsia="Segoe UI" w:cstheme="minorHAnsi"/>
                <w:color w:val="auto"/>
                <w:szCs w:val="22"/>
              </w:rPr>
              <w:t xml:space="preserve">nd </w:t>
            </w:r>
            <w:r w:rsidRPr="00BA4003">
              <w:rPr>
                <w:rFonts w:eastAsia="Segoe UI" w:cstheme="minorHAnsi"/>
                <w:color w:val="auto"/>
                <w:spacing w:val="-4"/>
                <w:szCs w:val="22"/>
              </w:rPr>
              <w:t>s</w:t>
            </w:r>
            <w:r w:rsidRPr="00BA4003">
              <w:rPr>
                <w:rFonts w:eastAsia="Segoe UI" w:cstheme="minorHAnsi"/>
                <w:color w:val="auto"/>
                <w:szCs w:val="22"/>
              </w:rPr>
              <w:t>im</w:t>
            </w:r>
            <w:r w:rsidRPr="00BA4003">
              <w:rPr>
                <w:rFonts w:eastAsia="Segoe UI" w:cstheme="minorHAnsi"/>
                <w:color w:val="auto"/>
                <w:spacing w:val="1"/>
                <w:szCs w:val="22"/>
              </w:rPr>
              <w:t>p</w:t>
            </w:r>
            <w:r w:rsidRPr="00BA4003">
              <w:rPr>
                <w:rFonts w:eastAsia="Segoe UI" w:cstheme="minorHAnsi"/>
                <w:color w:val="auto"/>
                <w:spacing w:val="-2"/>
                <w:szCs w:val="22"/>
              </w:rPr>
              <w:t>l</w:t>
            </w:r>
            <w:r w:rsidRPr="00BA4003">
              <w:rPr>
                <w:rFonts w:eastAsia="Segoe UI" w:cstheme="minorHAnsi"/>
                <w:color w:val="auto"/>
                <w:szCs w:val="22"/>
              </w:rPr>
              <w:t>e r</w:t>
            </w:r>
            <w:r w:rsidRPr="00BA4003">
              <w:rPr>
                <w:rFonts w:eastAsia="Segoe UI" w:cstheme="minorHAnsi"/>
                <w:color w:val="auto"/>
                <w:spacing w:val="-2"/>
                <w:szCs w:val="22"/>
              </w:rPr>
              <w:t>a</w:t>
            </w:r>
            <w:r w:rsidRPr="00BA4003">
              <w:rPr>
                <w:rFonts w:eastAsia="Segoe UI" w:cstheme="minorHAnsi"/>
                <w:color w:val="auto"/>
                <w:szCs w:val="22"/>
              </w:rPr>
              <w:t>tio</w:t>
            </w:r>
            <w:r w:rsidRPr="00BA4003">
              <w:rPr>
                <w:rFonts w:eastAsia="Segoe UI" w:cstheme="minorHAnsi"/>
                <w:color w:val="auto"/>
                <w:spacing w:val="-2"/>
                <w:szCs w:val="22"/>
              </w:rPr>
              <w:t>n</w:t>
            </w:r>
            <w:r w:rsidRPr="00BA4003">
              <w:rPr>
                <w:rFonts w:eastAsia="Segoe UI" w:cstheme="minorHAnsi"/>
                <w:color w:val="auto"/>
                <w:szCs w:val="22"/>
              </w:rPr>
              <w:t>al a</w:t>
            </w:r>
            <w:r w:rsidRPr="00BA4003">
              <w:rPr>
                <w:rFonts w:eastAsia="Segoe UI" w:cstheme="minorHAnsi"/>
                <w:color w:val="auto"/>
                <w:spacing w:val="-1"/>
                <w:szCs w:val="22"/>
              </w:rPr>
              <w:t>n</w:t>
            </w:r>
            <w:r w:rsidRPr="00BA4003">
              <w:rPr>
                <w:rFonts w:eastAsia="Segoe UI" w:cstheme="minorHAnsi"/>
                <w:color w:val="auto"/>
                <w:szCs w:val="22"/>
              </w:rPr>
              <w:t>d exp</w:t>
            </w:r>
            <w:r w:rsidRPr="00BA4003">
              <w:rPr>
                <w:rFonts w:eastAsia="Segoe UI" w:cstheme="minorHAnsi"/>
                <w:color w:val="auto"/>
                <w:spacing w:val="-3"/>
                <w:szCs w:val="22"/>
              </w:rPr>
              <w:t>o</w:t>
            </w:r>
            <w:r w:rsidRPr="00BA4003">
              <w:rPr>
                <w:rFonts w:eastAsia="Segoe UI" w:cstheme="minorHAnsi"/>
                <w:color w:val="auto"/>
                <w:spacing w:val="-2"/>
                <w:szCs w:val="22"/>
              </w:rPr>
              <w:t>n</w:t>
            </w:r>
            <w:r w:rsidRPr="00BA4003">
              <w:rPr>
                <w:rFonts w:eastAsia="Segoe UI" w:cstheme="minorHAnsi"/>
                <w:color w:val="auto"/>
                <w:szCs w:val="22"/>
              </w:rPr>
              <w:t>e</w:t>
            </w:r>
            <w:r w:rsidRPr="00BA4003">
              <w:rPr>
                <w:rFonts w:eastAsia="Segoe UI" w:cstheme="minorHAnsi"/>
                <w:color w:val="auto"/>
                <w:spacing w:val="1"/>
                <w:szCs w:val="22"/>
              </w:rPr>
              <w:t>n</w:t>
            </w:r>
            <w:r w:rsidRPr="00BA4003">
              <w:rPr>
                <w:rFonts w:eastAsia="Segoe UI" w:cstheme="minorHAnsi"/>
                <w:color w:val="auto"/>
                <w:szCs w:val="22"/>
              </w:rPr>
              <w:t>t</w:t>
            </w:r>
            <w:r w:rsidRPr="00BA4003">
              <w:rPr>
                <w:rFonts w:eastAsia="Segoe UI" w:cstheme="minorHAnsi"/>
                <w:color w:val="auto"/>
                <w:spacing w:val="-2"/>
                <w:szCs w:val="22"/>
              </w:rPr>
              <w:t>i</w:t>
            </w:r>
            <w:r w:rsidRPr="00BA4003">
              <w:rPr>
                <w:rFonts w:eastAsia="Segoe UI" w:cstheme="minorHAnsi"/>
                <w:color w:val="auto"/>
                <w:szCs w:val="22"/>
              </w:rPr>
              <w:t>al f</w:t>
            </w:r>
            <w:r w:rsidRPr="00BA4003">
              <w:rPr>
                <w:rFonts w:eastAsia="Segoe UI" w:cstheme="minorHAnsi"/>
                <w:color w:val="auto"/>
                <w:spacing w:val="-1"/>
                <w:szCs w:val="22"/>
              </w:rPr>
              <w:t>u</w:t>
            </w:r>
            <w:r w:rsidRPr="00BA4003">
              <w:rPr>
                <w:rFonts w:eastAsia="Segoe UI" w:cstheme="minorHAnsi"/>
                <w:color w:val="auto"/>
                <w:szCs w:val="22"/>
              </w:rPr>
              <w:t>n</w:t>
            </w:r>
            <w:r w:rsidRPr="00BA4003">
              <w:rPr>
                <w:rFonts w:eastAsia="Segoe UI" w:cstheme="minorHAnsi"/>
                <w:color w:val="auto"/>
                <w:spacing w:val="-3"/>
                <w:szCs w:val="22"/>
              </w:rPr>
              <w:t>c</w:t>
            </w:r>
            <w:r w:rsidRPr="00BA4003">
              <w:rPr>
                <w:rFonts w:eastAsia="Segoe UI" w:cstheme="minorHAnsi"/>
                <w:color w:val="auto"/>
                <w:szCs w:val="22"/>
              </w:rPr>
              <w:t>tions.</w:t>
            </w:r>
          </w:p>
        </w:tc>
      </w:tr>
      <w:tr w:rsidR="0059110C" w:rsidRPr="00BA4003" w14:paraId="6582DD26" w14:textId="77777777" w:rsidTr="009E3F69">
        <w:trPr>
          <w:trHeight w:val="144"/>
        </w:trPr>
        <w:tc>
          <w:tcPr>
            <w:tcW w:w="767" w:type="pct"/>
            <w:tcBorders>
              <w:top w:val="single" w:sz="4" w:space="0" w:color="000000"/>
              <w:left w:val="single" w:sz="4" w:space="0" w:color="000000"/>
              <w:bottom w:val="single" w:sz="4" w:space="0" w:color="000000"/>
              <w:right w:val="single" w:sz="4" w:space="0" w:color="000000"/>
            </w:tcBorders>
          </w:tcPr>
          <w:p w14:paraId="4353DDD2" w14:textId="77777777" w:rsidR="008C39BD" w:rsidRPr="00BA4003" w:rsidRDefault="008C39BD" w:rsidP="00FF0E95">
            <w:pPr>
              <w:ind w:left="105" w:right="-20"/>
              <w:rPr>
                <w:rFonts w:eastAsia="Segoe UI" w:cstheme="minorHAnsi"/>
                <w:color w:val="auto"/>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w:t>
            </w:r>
            <w:r w:rsidRPr="00BA4003">
              <w:rPr>
                <w:rFonts w:eastAsia="Segoe UI" w:cstheme="minorHAnsi"/>
                <w:color w:val="auto"/>
                <w:spacing w:val="1"/>
                <w:szCs w:val="22"/>
              </w:rPr>
              <w:t>2</w:t>
            </w:r>
            <w:r w:rsidRPr="00BA4003">
              <w:rPr>
                <w:rFonts w:eastAsia="Segoe UI" w:cstheme="minorHAnsi"/>
                <w:color w:val="auto"/>
                <w:spacing w:val="-1"/>
                <w:szCs w:val="22"/>
              </w:rPr>
              <w:t>H</w:t>
            </w:r>
            <w:r w:rsidRPr="00BA4003">
              <w:rPr>
                <w:rFonts w:eastAsia="Segoe UI" w:cstheme="minorHAnsi"/>
                <w:color w:val="auto"/>
                <w:spacing w:val="-2"/>
                <w:szCs w:val="22"/>
              </w:rPr>
              <w:t>S</w:t>
            </w:r>
            <w:r w:rsidRPr="00BA4003">
              <w:rPr>
                <w:rFonts w:eastAsia="Segoe UI" w:cstheme="minorHAnsi"/>
                <w:color w:val="auto"/>
                <w:szCs w:val="22"/>
              </w:rPr>
              <w:t>.</w:t>
            </w:r>
            <w:r w:rsidR="005A1D7E" w:rsidRPr="00BA4003">
              <w:rPr>
                <w:rFonts w:eastAsia="Segoe UI" w:cstheme="minorHAnsi"/>
                <w:color w:val="auto"/>
                <w:spacing w:val="-1"/>
                <w:szCs w:val="22"/>
              </w:rPr>
              <w:t>24</w:t>
            </w:r>
          </w:p>
        </w:tc>
        <w:tc>
          <w:tcPr>
            <w:tcW w:w="4233" w:type="pct"/>
            <w:tcBorders>
              <w:top w:val="single" w:sz="4" w:space="0" w:color="000000"/>
              <w:left w:val="single" w:sz="4" w:space="0" w:color="000000"/>
              <w:bottom w:val="single" w:sz="4" w:space="0" w:color="000000"/>
              <w:right w:val="single" w:sz="4" w:space="0" w:color="000000"/>
            </w:tcBorders>
          </w:tcPr>
          <w:p w14:paraId="0371A5D9" w14:textId="77777777" w:rsidR="008C39BD" w:rsidRPr="00BA4003" w:rsidRDefault="008C39BD" w:rsidP="00FF0E95">
            <w:pPr>
              <w:ind w:left="102" w:right="-20"/>
              <w:rPr>
                <w:rFonts w:eastAsia="Segoe UI" w:cstheme="minorHAnsi"/>
                <w:color w:val="auto"/>
                <w:szCs w:val="22"/>
              </w:rPr>
            </w:pPr>
            <w:r w:rsidRPr="00BA4003">
              <w:rPr>
                <w:rFonts w:eastAsia="Segoe UI" w:cstheme="minorHAnsi"/>
                <w:color w:val="auto"/>
                <w:spacing w:val="-1"/>
                <w:szCs w:val="22"/>
              </w:rPr>
              <w:t>C</w:t>
            </w:r>
            <w:r w:rsidRPr="00BA4003">
              <w:rPr>
                <w:rFonts w:eastAsia="Segoe UI" w:cstheme="minorHAnsi"/>
                <w:color w:val="auto"/>
                <w:szCs w:val="22"/>
              </w:rPr>
              <w:t>reate</w:t>
            </w:r>
            <w:r w:rsidRPr="00BA4003">
              <w:rPr>
                <w:rFonts w:eastAsia="Segoe UI" w:cstheme="minorHAnsi"/>
                <w:color w:val="auto"/>
                <w:spacing w:val="-1"/>
                <w:szCs w:val="22"/>
              </w:rPr>
              <w:t xml:space="preserve"> </w:t>
            </w:r>
            <w:r w:rsidRPr="00BA4003">
              <w:rPr>
                <w:rFonts w:eastAsia="Segoe UI" w:cstheme="minorHAnsi"/>
                <w:color w:val="auto"/>
                <w:szCs w:val="22"/>
              </w:rPr>
              <w:t>e</w:t>
            </w:r>
            <w:r w:rsidRPr="00BA4003">
              <w:rPr>
                <w:rFonts w:eastAsia="Segoe UI" w:cstheme="minorHAnsi"/>
                <w:color w:val="auto"/>
                <w:spacing w:val="-1"/>
                <w:szCs w:val="22"/>
              </w:rPr>
              <w:t>q</w:t>
            </w:r>
            <w:r w:rsidRPr="00BA4003">
              <w:rPr>
                <w:rFonts w:eastAsia="Segoe UI" w:cstheme="minorHAnsi"/>
                <w:color w:val="auto"/>
                <w:szCs w:val="22"/>
              </w:rPr>
              <w:t>uat</w:t>
            </w:r>
            <w:r w:rsidRPr="00BA4003">
              <w:rPr>
                <w:rFonts w:eastAsia="Segoe UI" w:cstheme="minorHAnsi"/>
                <w:color w:val="auto"/>
                <w:spacing w:val="-1"/>
                <w:szCs w:val="22"/>
              </w:rPr>
              <w:t>i</w:t>
            </w:r>
            <w:r w:rsidRPr="00BA4003">
              <w:rPr>
                <w:rFonts w:eastAsia="Segoe UI" w:cstheme="minorHAnsi"/>
                <w:color w:val="auto"/>
                <w:szCs w:val="22"/>
              </w:rPr>
              <w:t xml:space="preserve">ons </w:t>
            </w:r>
            <w:r w:rsidRPr="00BA4003">
              <w:rPr>
                <w:rFonts w:eastAsia="Segoe UI" w:cstheme="minorHAnsi"/>
                <w:color w:val="auto"/>
                <w:spacing w:val="-1"/>
                <w:szCs w:val="22"/>
              </w:rPr>
              <w:t>i</w:t>
            </w:r>
            <w:r w:rsidRPr="00BA4003">
              <w:rPr>
                <w:rFonts w:eastAsia="Segoe UI" w:cstheme="minorHAnsi"/>
                <w:color w:val="auto"/>
                <w:szCs w:val="22"/>
              </w:rPr>
              <w:t>n t</w:t>
            </w:r>
            <w:r w:rsidRPr="00BA4003">
              <w:rPr>
                <w:rFonts w:eastAsia="Segoe UI" w:cstheme="minorHAnsi"/>
                <w:color w:val="auto"/>
                <w:spacing w:val="-2"/>
                <w:szCs w:val="22"/>
              </w:rPr>
              <w:t>w</w:t>
            </w:r>
            <w:r w:rsidRPr="00BA4003">
              <w:rPr>
                <w:rFonts w:eastAsia="Segoe UI" w:cstheme="minorHAnsi"/>
                <w:color w:val="auto"/>
                <w:szCs w:val="22"/>
              </w:rPr>
              <w:t xml:space="preserve">o or </w:t>
            </w:r>
            <w:r w:rsidRPr="00BA4003">
              <w:rPr>
                <w:rFonts w:eastAsia="Segoe UI" w:cstheme="minorHAnsi"/>
                <w:color w:val="auto"/>
                <w:spacing w:val="-1"/>
                <w:szCs w:val="22"/>
              </w:rPr>
              <w:t>m</w:t>
            </w:r>
            <w:r w:rsidRPr="00BA4003">
              <w:rPr>
                <w:rFonts w:eastAsia="Segoe UI" w:cstheme="minorHAnsi"/>
                <w:color w:val="auto"/>
                <w:szCs w:val="22"/>
              </w:rPr>
              <w:t xml:space="preserve">ore </w:t>
            </w:r>
            <w:r w:rsidRPr="00BA4003">
              <w:rPr>
                <w:rFonts w:eastAsia="Segoe UI" w:cstheme="minorHAnsi"/>
                <w:color w:val="auto"/>
                <w:spacing w:val="-1"/>
                <w:szCs w:val="22"/>
              </w:rPr>
              <w:t>v</w:t>
            </w:r>
            <w:r w:rsidRPr="00BA4003">
              <w:rPr>
                <w:rFonts w:eastAsia="Segoe UI" w:cstheme="minorHAnsi"/>
                <w:color w:val="auto"/>
                <w:szCs w:val="22"/>
              </w:rPr>
              <w:t>ari</w:t>
            </w:r>
            <w:r w:rsidRPr="00BA4003">
              <w:rPr>
                <w:rFonts w:eastAsia="Segoe UI" w:cstheme="minorHAnsi"/>
                <w:color w:val="auto"/>
                <w:spacing w:val="-2"/>
                <w:szCs w:val="22"/>
              </w:rPr>
              <w:t>a</w:t>
            </w:r>
            <w:r w:rsidRPr="00BA4003">
              <w:rPr>
                <w:rFonts w:eastAsia="Segoe UI" w:cstheme="minorHAnsi"/>
                <w:color w:val="auto"/>
                <w:szCs w:val="22"/>
              </w:rPr>
              <w:t>b</w:t>
            </w:r>
            <w:r w:rsidRPr="00BA4003">
              <w:rPr>
                <w:rFonts w:eastAsia="Segoe UI" w:cstheme="minorHAnsi"/>
                <w:color w:val="auto"/>
                <w:spacing w:val="-1"/>
                <w:szCs w:val="22"/>
              </w:rPr>
              <w:t>l</w:t>
            </w:r>
            <w:r w:rsidRPr="00BA4003">
              <w:rPr>
                <w:rFonts w:eastAsia="Segoe UI" w:cstheme="minorHAnsi"/>
                <w:color w:val="auto"/>
                <w:szCs w:val="22"/>
              </w:rPr>
              <w:t>es</w:t>
            </w:r>
            <w:r w:rsidRPr="00BA4003">
              <w:rPr>
                <w:rFonts w:eastAsia="Segoe UI" w:cstheme="minorHAnsi"/>
                <w:color w:val="auto"/>
                <w:spacing w:val="-1"/>
                <w:szCs w:val="22"/>
              </w:rPr>
              <w:t xml:space="preserve"> </w:t>
            </w:r>
            <w:r w:rsidRPr="00BA4003">
              <w:rPr>
                <w:rFonts w:eastAsia="Segoe UI" w:cstheme="minorHAnsi"/>
                <w:color w:val="auto"/>
                <w:szCs w:val="22"/>
              </w:rPr>
              <w:t>to rep</w:t>
            </w:r>
            <w:r w:rsidRPr="00BA4003">
              <w:rPr>
                <w:rFonts w:eastAsia="Segoe UI" w:cstheme="minorHAnsi"/>
                <w:color w:val="auto"/>
                <w:spacing w:val="-3"/>
                <w:szCs w:val="22"/>
              </w:rPr>
              <w:t>r</w:t>
            </w:r>
            <w:r w:rsidRPr="00BA4003">
              <w:rPr>
                <w:rFonts w:eastAsia="Segoe UI" w:cstheme="minorHAnsi"/>
                <w:color w:val="auto"/>
                <w:szCs w:val="22"/>
              </w:rPr>
              <w:t>esent</w:t>
            </w:r>
            <w:r w:rsidRPr="00BA4003">
              <w:rPr>
                <w:rFonts w:eastAsia="Segoe UI" w:cstheme="minorHAnsi"/>
                <w:color w:val="auto"/>
                <w:spacing w:val="-1"/>
                <w:szCs w:val="22"/>
              </w:rPr>
              <w:t xml:space="preserve"> </w:t>
            </w:r>
            <w:r w:rsidRPr="00BA4003">
              <w:rPr>
                <w:rFonts w:eastAsia="Segoe UI" w:cstheme="minorHAnsi"/>
                <w:color w:val="auto"/>
                <w:szCs w:val="22"/>
              </w:rPr>
              <w:t>r</w:t>
            </w:r>
            <w:r w:rsidRPr="00BA4003">
              <w:rPr>
                <w:rFonts w:eastAsia="Segoe UI" w:cstheme="minorHAnsi"/>
                <w:color w:val="auto"/>
                <w:spacing w:val="-1"/>
                <w:szCs w:val="22"/>
              </w:rPr>
              <w:t>e</w:t>
            </w:r>
            <w:r w:rsidRPr="00BA4003">
              <w:rPr>
                <w:rFonts w:eastAsia="Segoe UI" w:cstheme="minorHAnsi"/>
                <w:color w:val="auto"/>
                <w:szCs w:val="22"/>
              </w:rPr>
              <w:t>la</w:t>
            </w:r>
            <w:r w:rsidRPr="00BA4003">
              <w:rPr>
                <w:rFonts w:eastAsia="Segoe UI" w:cstheme="minorHAnsi"/>
                <w:color w:val="auto"/>
                <w:spacing w:val="-1"/>
                <w:szCs w:val="22"/>
              </w:rPr>
              <w:t>t</w:t>
            </w:r>
            <w:r w:rsidRPr="00BA4003">
              <w:rPr>
                <w:rFonts w:eastAsia="Segoe UI" w:cstheme="minorHAnsi"/>
                <w:color w:val="auto"/>
                <w:szCs w:val="22"/>
              </w:rPr>
              <w:t>ions</w:t>
            </w:r>
            <w:r w:rsidRPr="00BA4003">
              <w:rPr>
                <w:rFonts w:eastAsia="Segoe UI" w:cstheme="minorHAnsi"/>
                <w:color w:val="auto"/>
                <w:spacing w:val="-1"/>
                <w:szCs w:val="22"/>
              </w:rPr>
              <w:t>h</w:t>
            </w:r>
            <w:r w:rsidRPr="00BA4003">
              <w:rPr>
                <w:rFonts w:eastAsia="Segoe UI" w:cstheme="minorHAnsi"/>
                <w:color w:val="auto"/>
                <w:szCs w:val="22"/>
              </w:rPr>
              <w:t>i</w:t>
            </w:r>
            <w:r w:rsidRPr="00BA4003">
              <w:rPr>
                <w:rFonts w:eastAsia="Segoe UI" w:cstheme="minorHAnsi"/>
                <w:color w:val="auto"/>
                <w:spacing w:val="-1"/>
                <w:szCs w:val="22"/>
              </w:rPr>
              <w:t>p</w:t>
            </w:r>
            <w:r w:rsidRPr="00BA4003">
              <w:rPr>
                <w:rFonts w:eastAsia="Segoe UI" w:cstheme="minorHAnsi"/>
                <w:color w:val="auto"/>
                <w:szCs w:val="22"/>
              </w:rPr>
              <w:t xml:space="preserve">s </w:t>
            </w:r>
            <w:r w:rsidRPr="00BA4003">
              <w:rPr>
                <w:rFonts w:eastAsia="Segoe UI" w:cstheme="minorHAnsi"/>
                <w:color w:val="auto"/>
                <w:spacing w:val="-1"/>
                <w:szCs w:val="22"/>
              </w:rPr>
              <w:t>b</w:t>
            </w:r>
            <w:r w:rsidRPr="00BA4003">
              <w:rPr>
                <w:rFonts w:eastAsia="Segoe UI" w:cstheme="minorHAnsi"/>
                <w:color w:val="auto"/>
                <w:szCs w:val="22"/>
              </w:rPr>
              <w:t>e</w:t>
            </w:r>
            <w:r w:rsidRPr="00BA4003">
              <w:rPr>
                <w:rFonts w:eastAsia="Segoe UI" w:cstheme="minorHAnsi"/>
                <w:color w:val="auto"/>
                <w:spacing w:val="-1"/>
                <w:szCs w:val="22"/>
              </w:rPr>
              <w:t>t</w:t>
            </w:r>
            <w:r w:rsidRPr="00BA4003">
              <w:rPr>
                <w:rFonts w:eastAsia="Segoe UI" w:cstheme="minorHAnsi"/>
                <w:color w:val="auto"/>
                <w:spacing w:val="-3"/>
                <w:szCs w:val="22"/>
              </w:rPr>
              <w:t>w</w:t>
            </w:r>
            <w:r w:rsidRPr="00BA4003">
              <w:rPr>
                <w:rFonts w:eastAsia="Segoe UI" w:cstheme="minorHAnsi"/>
                <w:color w:val="auto"/>
                <w:szCs w:val="22"/>
              </w:rPr>
              <w:t xml:space="preserve">een </w:t>
            </w:r>
            <w:r w:rsidRPr="00BA4003">
              <w:rPr>
                <w:rFonts w:eastAsia="Segoe UI" w:cstheme="minorHAnsi"/>
                <w:color w:val="auto"/>
                <w:spacing w:val="-1"/>
                <w:szCs w:val="22"/>
              </w:rPr>
              <w:t>q</w:t>
            </w:r>
            <w:r w:rsidRPr="00BA4003">
              <w:rPr>
                <w:rFonts w:eastAsia="Segoe UI" w:cstheme="minorHAnsi"/>
                <w:color w:val="auto"/>
                <w:szCs w:val="22"/>
              </w:rPr>
              <w:t>uant</w:t>
            </w:r>
            <w:r w:rsidRPr="00BA4003">
              <w:rPr>
                <w:rFonts w:eastAsia="Segoe UI" w:cstheme="minorHAnsi"/>
                <w:color w:val="auto"/>
                <w:spacing w:val="-1"/>
                <w:szCs w:val="22"/>
              </w:rPr>
              <w:t>i</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es; graph e</w:t>
            </w:r>
            <w:r w:rsidRPr="00BA4003">
              <w:rPr>
                <w:rFonts w:eastAsia="Segoe UI" w:cstheme="minorHAnsi"/>
                <w:color w:val="auto"/>
                <w:spacing w:val="-3"/>
                <w:szCs w:val="22"/>
              </w:rPr>
              <w:t>q</w:t>
            </w:r>
            <w:r w:rsidRPr="00BA4003">
              <w:rPr>
                <w:rFonts w:eastAsia="Segoe UI" w:cstheme="minorHAnsi"/>
                <w:color w:val="auto"/>
                <w:szCs w:val="22"/>
              </w:rPr>
              <w:t>uat</w:t>
            </w:r>
            <w:r w:rsidRPr="00BA4003">
              <w:rPr>
                <w:rFonts w:eastAsia="Segoe UI" w:cstheme="minorHAnsi"/>
                <w:color w:val="auto"/>
                <w:spacing w:val="-1"/>
                <w:szCs w:val="22"/>
              </w:rPr>
              <w:t>i</w:t>
            </w:r>
            <w:r w:rsidRPr="00BA4003">
              <w:rPr>
                <w:rFonts w:eastAsia="Segoe UI" w:cstheme="minorHAnsi"/>
                <w:color w:val="auto"/>
                <w:szCs w:val="22"/>
              </w:rPr>
              <w:t>ons on</w:t>
            </w:r>
            <w:r w:rsidRPr="00BA4003">
              <w:rPr>
                <w:rFonts w:eastAsia="Segoe UI" w:cstheme="minorHAnsi"/>
                <w:color w:val="auto"/>
                <w:spacing w:val="-1"/>
                <w:szCs w:val="22"/>
              </w:rPr>
              <w:t xml:space="preserve"> c</w:t>
            </w:r>
            <w:r w:rsidRPr="00BA4003">
              <w:rPr>
                <w:rFonts w:eastAsia="Segoe UI" w:cstheme="minorHAnsi"/>
                <w:color w:val="auto"/>
                <w:szCs w:val="22"/>
              </w:rPr>
              <w:t>oord</w:t>
            </w:r>
            <w:r w:rsidRPr="00BA4003">
              <w:rPr>
                <w:rFonts w:eastAsia="Segoe UI" w:cstheme="minorHAnsi"/>
                <w:color w:val="auto"/>
                <w:spacing w:val="-1"/>
                <w:szCs w:val="22"/>
              </w:rPr>
              <w:t>i</w:t>
            </w:r>
            <w:r w:rsidRPr="00BA4003">
              <w:rPr>
                <w:rFonts w:eastAsia="Segoe UI" w:cstheme="minorHAnsi"/>
                <w:color w:val="auto"/>
                <w:spacing w:val="-3"/>
                <w:szCs w:val="22"/>
              </w:rPr>
              <w:t>n</w:t>
            </w:r>
            <w:r w:rsidRPr="00BA4003">
              <w:rPr>
                <w:rFonts w:eastAsia="Segoe UI" w:cstheme="minorHAnsi"/>
                <w:color w:val="auto"/>
                <w:szCs w:val="22"/>
              </w:rPr>
              <w:t>ate axes</w:t>
            </w:r>
            <w:r w:rsidRPr="00BA4003">
              <w:rPr>
                <w:rFonts w:eastAsia="Segoe UI" w:cstheme="minorHAnsi"/>
                <w:color w:val="auto"/>
                <w:spacing w:val="-1"/>
                <w:szCs w:val="22"/>
              </w:rPr>
              <w:t xml:space="preserve"> w</w:t>
            </w:r>
            <w:r w:rsidRPr="00BA4003">
              <w:rPr>
                <w:rFonts w:eastAsia="Segoe UI" w:cstheme="minorHAnsi"/>
                <w:color w:val="auto"/>
                <w:szCs w:val="22"/>
              </w:rPr>
              <w:t>i</w:t>
            </w:r>
            <w:r w:rsidRPr="00BA4003">
              <w:rPr>
                <w:rFonts w:eastAsia="Segoe UI" w:cstheme="minorHAnsi"/>
                <w:color w:val="auto"/>
                <w:spacing w:val="-1"/>
                <w:szCs w:val="22"/>
              </w:rPr>
              <w:t>t</w:t>
            </w:r>
            <w:r w:rsidRPr="00BA4003">
              <w:rPr>
                <w:rFonts w:eastAsia="Segoe UI" w:cstheme="minorHAnsi"/>
                <w:color w:val="auto"/>
                <w:szCs w:val="22"/>
              </w:rPr>
              <w:t>h lab</w:t>
            </w:r>
            <w:r w:rsidRPr="00BA4003">
              <w:rPr>
                <w:rFonts w:eastAsia="Segoe UI" w:cstheme="minorHAnsi"/>
                <w:color w:val="auto"/>
                <w:spacing w:val="-1"/>
                <w:szCs w:val="22"/>
              </w:rPr>
              <w:t>e</w:t>
            </w:r>
            <w:r w:rsidRPr="00BA4003">
              <w:rPr>
                <w:rFonts w:eastAsia="Segoe UI" w:cstheme="minorHAnsi"/>
                <w:color w:val="auto"/>
                <w:szCs w:val="22"/>
              </w:rPr>
              <w:t>ls</w:t>
            </w:r>
            <w:r w:rsidRPr="00BA4003">
              <w:rPr>
                <w:rFonts w:eastAsia="Segoe UI" w:cstheme="minorHAnsi"/>
                <w:color w:val="auto"/>
                <w:spacing w:val="-1"/>
                <w:szCs w:val="22"/>
              </w:rPr>
              <w:t xml:space="preserve"> </w:t>
            </w:r>
            <w:r w:rsidRPr="00BA4003">
              <w:rPr>
                <w:rFonts w:eastAsia="Segoe UI" w:cstheme="minorHAnsi"/>
                <w:color w:val="auto"/>
                <w:szCs w:val="22"/>
              </w:rPr>
              <w:t>and s</w:t>
            </w:r>
            <w:r w:rsidRPr="00BA4003">
              <w:rPr>
                <w:rFonts w:eastAsia="Segoe UI" w:cstheme="minorHAnsi"/>
                <w:color w:val="auto"/>
                <w:spacing w:val="-1"/>
                <w:szCs w:val="22"/>
              </w:rPr>
              <w:t>c</w:t>
            </w:r>
            <w:r w:rsidRPr="00BA4003">
              <w:rPr>
                <w:rFonts w:eastAsia="Segoe UI" w:cstheme="minorHAnsi"/>
                <w:color w:val="auto"/>
                <w:szCs w:val="22"/>
              </w:rPr>
              <w:t>ales.</w:t>
            </w:r>
          </w:p>
          <w:p w14:paraId="39F4202B" w14:textId="77777777" w:rsidR="00637C68" w:rsidRPr="00BA4003" w:rsidRDefault="00D40B82" w:rsidP="00FF0E95">
            <w:pPr>
              <w:ind w:left="102" w:right="-20"/>
              <w:rPr>
                <w:rFonts w:eastAsia="Segoe UI" w:cstheme="minorHAnsi"/>
                <w:color w:val="auto"/>
                <w:szCs w:val="22"/>
              </w:rPr>
            </w:pPr>
            <w:r w:rsidRPr="00BA4003">
              <w:rPr>
                <w:rFonts w:eastAsia="Segoe UI" w:cstheme="minorHAnsi"/>
                <w:color w:val="auto"/>
                <w:szCs w:val="22"/>
              </w:rPr>
              <w:t>Instructional Note:</w:t>
            </w:r>
            <w:r w:rsidR="00637C68" w:rsidRPr="00BA4003">
              <w:rPr>
                <w:rFonts w:eastAsia="Segoe UI" w:cstheme="minorHAnsi"/>
                <w:color w:val="auto"/>
                <w:szCs w:val="22"/>
              </w:rPr>
              <w:t xml:space="preserve">  </w:t>
            </w:r>
            <w:r w:rsidR="00637C68" w:rsidRPr="00BA4003">
              <w:rPr>
                <w:rFonts w:eastAsia="Segoe UI" w:cstheme="minorHAnsi"/>
                <w:color w:val="auto"/>
                <w:spacing w:val="-1"/>
                <w:szCs w:val="22"/>
              </w:rPr>
              <w:t>W</w:t>
            </w:r>
            <w:r w:rsidR="00637C68" w:rsidRPr="00BA4003">
              <w:rPr>
                <w:rFonts w:eastAsia="Segoe UI" w:cstheme="minorHAnsi"/>
                <w:color w:val="auto"/>
                <w:szCs w:val="22"/>
              </w:rPr>
              <w:t>hile f</w:t>
            </w:r>
            <w:r w:rsidR="00637C68" w:rsidRPr="00BA4003">
              <w:rPr>
                <w:rFonts w:eastAsia="Segoe UI" w:cstheme="minorHAnsi"/>
                <w:color w:val="auto"/>
                <w:spacing w:val="-1"/>
                <w:szCs w:val="22"/>
              </w:rPr>
              <w:t>u</w:t>
            </w:r>
            <w:r w:rsidR="00637C68" w:rsidRPr="00BA4003">
              <w:rPr>
                <w:rFonts w:eastAsia="Segoe UI" w:cstheme="minorHAnsi"/>
                <w:color w:val="auto"/>
                <w:szCs w:val="22"/>
              </w:rPr>
              <w:t>nc</w:t>
            </w:r>
            <w:r w:rsidR="00637C68" w:rsidRPr="00BA4003">
              <w:rPr>
                <w:rFonts w:eastAsia="Segoe UI" w:cstheme="minorHAnsi"/>
                <w:color w:val="auto"/>
                <w:spacing w:val="-2"/>
                <w:szCs w:val="22"/>
              </w:rPr>
              <w:t>t</w:t>
            </w:r>
            <w:r w:rsidR="00637C68" w:rsidRPr="00BA4003">
              <w:rPr>
                <w:rFonts w:eastAsia="Segoe UI" w:cstheme="minorHAnsi"/>
                <w:color w:val="auto"/>
                <w:szCs w:val="22"/>
              </w:rPr>
              <w:t>ions</w:t>
            </w:r>
            <w:r w:rsidR="00637C68" w:rsidRPr="00BA4003">
              <w:rPr>
                <w:rFonts w:eastAsia="Segoe UI" w:cstheme="minorHAnsi"/>
                <w:color w:val="auto"/>
                <w:spacing w:val="-1"/>
                <w:szCs w:val="22"/>
              </w:rPr>
              <w:t xml:space="preserve"> </w:t>
            </w:r>
            <w:r w:rsidR="00637C68" w:rsidRPr="00BA4003">
              <w:rPr>
                <w:rFonts w:eastAsia="Segoe UI" w:cstheme="minorHAnsi"/>
                <w:color w:val="auto"/>
                <w:szCs w:val="22"/>
              </w:rPr>
              <w:t>will o</w:t>
            </w:r>
            <w:r w:rsidR="00637C68" w:rsidRPr="00BA4003">
              <w:rPr>
                <w:rFonts w:eastAsia="Segoe UI" w:cstheme="minorHAnsi"/>
                <w:color w:val="auto"/>
                <w:spacing w:val="-1"/>
                <w:szCs w:val="22"/>
              </w:rPr>
              <w:t>f</w:t>
            </w:r>
            <w:r w:rsidR="00637C68" w:rsidRPr="00BA4003">
              <w:rPr>
                <w:rFonts w:eastAsia="Segoe UI" w:cstheme="minorHAnsi"/>
                <w:color w:val="auto"/>
                <w:spacing w:val="-2"/>
                <w:szCs w:val="22"/>
              </w:rPr>
              <w:t>t</w:t>
            </w:r>
            <w:r w:rsidR="00637C68" w:rsidRPr="00BA4003">
              <w:rPr>
                <w:rFonts w:eastAsia="Segoe UI" w:cstheme="minorHAnsi"/>
                <w:color w:val="auto"/>
                <w:szCs w:val="22"/>
              </w:rPr>
              <w:t xml:space="preserve">en </w:t>
            </w:r>
            <w:r w:rsidR="00637C68" w:rsidRPr="00BA4003">
              <w:rPr>
                <w:rFonts w:eastAsia="Segoe UI" w:cstheme="minorHAnsi"/>
                <w:color w:val="auto"/>
                <w:spacing w:val="-2"/>
                <w:szCs w:val="22"/>
              </w:rPr>
              <w:t>b</w:t>
            </w:r>
            <w:r w:rsidR="00637C68" w:rsidRPr="00BA4003">
              <w:rPr>
                <w:rFonts w:eastAsia="Segoe UI" w:cstheme="minorHAnsi"/>
                <w:color w:val="auto"/>
                <w:szCs w:val="22"/>
              </w:rPr>
              <w:t>e li</w:t>
            </w:r>
            <w:r w:rsidR="00637C68" w:rsidRPr="00BA4003">
              <w:rPr>
                <w:rFonts w:eastAsia="Segoe UI" w:cstheme="minorHAnsi"/>
                <w:color w:val="auto"/>
                <w:spacing w:val="-1"/>
                <w:szCs w:val="22"/>
              </w:rPr>
              <w:t>n</w:t>
            </w:r>
            <w:r w:rsidR="00637C68" w:rsidRPr="00BA4003">
              <w:rPr>
                <w:rFonts w:eastAsia="Segoe UI" w:cstheme="minorHAnsi"/>
                <w:color w:val="auto"/>
                <w:szCs w:val="22"/>
              </w:rPr>
              <w:t>e</w:t>
            </w:r>
            <w:r w:rsidR="00637C68" w:rsidRPr="00BA4003">
              <w:rPr>
                <w:rFonts w:eastAsia="Segoe UI" w:cstheme="minorHAnsi"/>
                <w:color w:val="auto"/>
                <w:spacing w:val="-2"/>
                <w:szCs w:val="22"/>
              </w:rPr>
              <w:t>a</w:t>
            </w:r>
            <w:r w:rsidR="00637C68" w:rsidRPr="00BA4003">
              <w:rPr>
                <w:rFonts w:eastAsia="Segoe UI" w:cstheme="minorHAnsi"/>
                <w:color w:val="auto"/>
                <w:spacing w:val="1"/>
                <w:szCs w:val="22"/>
              </w:rPr>
              <w:t>r</w:t>
            </w:r>
            <w:r w:rsidR="00637C68" w:rsidRPr="00BA4003">
              <w:rPr>
                <w:rFonts w:eastAsia="Segoe UI" w:cstheme="minorHAnsi"/>
                <w:color w:val="auto"/>
                <w:szCs w:val="22"/>
              </w:rPr>
              <w:t>,</w:t>
            </w:r>
            <w:r w:rsidR="00637C68" w:rsidRPr="00BA4003">
              <w:rPr>
                <w:rFonts w:eastAsia="Segoe UI" w:cstheme="minorHAnsi"/>
                <w:color w:val="auto"/>
                <w:spacing w:val="-1"/>
                <w:szCs w:val="22"/>
              </w:rPr>
              <w:t xml:space="preserve"> </w:t>
            </w:r>
            <w:r w:rsidR="00637C68" w:rsidRPr="00BA4003">
              <w:rPr>
                <w:rFonts w:eastAsia="Segoe UI" w:cstheme="minorHAnsi"/>
                <w:color w:val="auto"/>
                <w:szCs w:val="22"/>
              </w:rPr>
              <w:t>e</w:t>
            </w:r>
            <w:r w:rsidR="00637C68" w:rsidRPr="00BA4003">
              <w:rPr>
                <w:rFonts w:eastAsia="Segoe UI" w:cstheme="minorHAnsi"/>
                <w:color w:val="auto"/>
                <w:spacing w:val="1"/>
                <w:szCs w:val="22"/>
              </w:rPr>
              <w:t>x</w:t>
            </w:r>
            <w:r w:rsidR="00637C68" w:rsidRPr="00BA4003">
              <w:rPr>
                <w:rFonts w:eastAsia="Segoe UI" w:cstheme="minorHAnsi"/>
                <w:color w:val="auto"/>
                <w:spacing w:val="-2"/>
                <w:szCs w:val="22"/>
              </w:rPr>
              <w:t>p</w:t>
            </w:r>
            <w:r w:rsidR="00637C68" w:rsidRPr="00BA4003">
              <w:rPr>
                <w:rFonts w:eastAsia="Segoe UI" w:cstheme="minorHAnsi"/>
                <w:color w:val="auto"/>
                <w:szCs w:val="22"/>
              </w:rPr>
              <w:t>one</w:t>
            </w:r>
            <w:r w:rsidR="00637C68" w:rsidRPr="00BA4003">
              <w:rPr>
                <w:rFonts w:eastAsia="Segoe UI" w:cstheme="minorHAnsi"/>
                <w:color w:val="auto"/>
                <w:spacing w:val="-1"/>
                <w:szCs w:val="22"/>
              </w:rPr>
              <w:t>n</w:t>
            </w:r>
            <w:r w:rsidR="00637C68" w:rsidRPr="00BA4003">
              <w:rPr>
                <w:rFonts w:eastAsia="Segoe UI" w:cstheme="minorHAnsi"/>
                <w:color w:val="auto"/>
                <w:szCs w:val="22"/>
              </w:rPr>
              <w:t>ti</w:t>
            </w:r>
            <w:r w:rsidR="00637C68" w:rsidRPr="00BA4003">
              <w:rPr>
                <w:rFonts w:eastAsia="Segoe UI" w:cstheme="minorHAnsi"/>
                <w:color w:val="auto"/>
                <w:spacing w:val="-2"/>
                <w:szCs w:val="22"/>
              </w:rPr>
              <w:t>a</w:t>
            </w:r>
            <w:r w:rsidR="00637C68" w:rsidRPr="00BA4003">
              <w:rPr>
                <w:rFonts w:eastAsia="Segoe UI" w:cstheme="minorHAnsi"/>
                <w:color w:val="auto"/>
                <w:szCs w:val="22"/>
              </w:rPr>
              <w:t xml:space="preserve">l, </w:t>
            </w:r>
            <w:r w:rsidR="00637C68" w:rsidRPr="00BA4003">
              <w:rPr>
                <w:rFonts w:eastAsia="Segoe UI" w:cstheme="minorHAnsi"/>
                <w:color w:val="auto"/>
                <w:spacing w:val="-1"/>
                <w:szCs w:val="22"/>
              </w:rPr>
              <w:t>o</w:t>
            </w:r>
            <w:r w:rsidR="00637C68" w:rsidRPr="00BA4003">
              <w:rPr>
                <w:rFonts w:eastAsia="Segoe UI" w:cstheme="minorHAnsi"/>
                <w:color w:val="auto"/>
                <w:szCs w:val="22"/>
              </w:rPr>
              <w:t>r qua</w:t>
            </w:r>
            <w:r w:rsidR="00637C68" w:rsidRPr="00BA4003">
              <w:rPr>
                <w:rFonts w:eastAsia="Segoe UI" w:cstheme="minorHAnsi"/>
                <w:color w:val="auto"/>
                <w:spacing w:val="-2"/>
                <w:szCs w:val="22"/>
              </w:rPr>
              <w:t>d</w:t>
            </w:r>
            <w:r w:rsidR="00637C68" w:rsidRPr="00BA4003">
              <w:rPr>
                <w:rFonts w:eastAsia="Segoe UI" w:cstheme="minorHAnsi"/>
                <w:color w:val="auto"/>
                <w:spacing w:val="1"/>
                <w:szCs w:val="22"/>
              </w:rPr>
              <w:t>r</w:t>
            </w:r>
            <w:r w:rsidR="00637C68" w:rsidRPr="00BA4003">
              <w:rPr>
                <w:rFonts w:eastAsia="Segoe UI" w:cstheme="minorHAnsi"/>
                <w:color w:val="auto"/>
                <w:szCs w:val="22"/>
              </w:rPr>
              <w:t>a</w:t>
            </w:r>
            <w:r w:rsidR="00637C68" w:rsidRPr="00BA4003">
              <w:rPr>
                <w:rFonts w:eastAsia="Segoe UI" w:cstheme="minorHAnsi"/>
                <w:color w:val="auto"/>
                <w:spacing w:val="-1"/>
                <w:szCs w:val="22"/>
              </w:rPr>
              <w:t>t</w:t>
            </w:r>
            <w:r w:rsidR="00637C68" w:rsidRPr="00BA4003">
              <w:rPr>
                <w:rFonts w:eastAsia="Segoe UI" w:cstheme="minorHAnsi"/>
                <w:color w:val="auto"/>
                <w:szCs w:val="22"/>
              </w:rPr>
              <w:t>ic the</w:t>
            </w:r>
            <w:r w:rsidR="00637C68" w:rsidRPr="00BA4003">
              <w:rPr>
                <w:rFonts w:eastAsia="Segoe UI" w:cstheme="minorHAnsi"/>
                <w:color w:val="auto"/>
                <w:spacing w:val="-3"/>
                <w:szCs w:val="22"/>
              </w:rPr>
              <w:t xml:space="preserve"> </w:t>
            </w:r>
            <w:r w:rsidR="00637C68" w:rsidRPr="00BA4003">
              <w:rPr>
                <w:rFonts w:eastAsia="Segoe UI" w:cstheme="minorHAnsi"/>
                <w:color w:val="auto"/>
                <w:szCs w:val="22"/>
              </w:rPr>
              <w:t>t</w:t>
            </w:r>
            <w:r w:rsidR="00637C68" w:rsidRPr="00BA4003">
              <w:rPr>
                <w:rFonts w:eastAsia="Segoe UI" w:cstheme="minorHAnsi"/>
                <w:color w:val="auto"/>
                <w:spacing w:val="1"/>
                <w:szCs w:val="22"/>
              </w:rPr>
              <w:t>y</w:t>
            </w:r>
            <w:r w:rsidR="00637C68" w:rsidRPr="00BA4003">
              <w:rPr>
                <w:rFonts w:eastAsia="Segoe UI" w:cstheme="minorHAnsi"/>
                <w:color w:val="auto"/>
                <w:szCs w:val="22"/>
              </w:rPr>
              <w:t>p</w:t>
            </w:r>
            <w:r w:rsidR="00637C68" w:rsidRPr="00BA4003">
              <w:rPr>
                <w:rFonts w:eastAsia="Segoe UI" w:cstheme="minorHAnsi"/>
                <w:color w:val="auto"/>
                <w:spacing w:val="1"/>
                <w:szCs w:val="22"/>
              </w:rPr>
              <w:t>e</w:t>
            </w:r>
            <w:r w:rsidR="00637C68" w:rsidRPr="00BA4003">
              <w:rPr>
                <w:rFonts w:eastAsia="Segoe UI" w:cstheme="minorHAnsi"/>
                <w:color w:val="auto"/>
                <w:szCs w:val="22"/>
              </w:rPr>
              <w:t>s</w:t>
            </w:r>
            <w:r w:rsidR="00637C68" w:rsidRPr="00BA4003">
              <w:rPr>
                <w:rFonts w:eastAsia="Segoe UI" w:cstheme="minorHAnsi"/>
                <w:color w:val="auto"/>
                <w:spacing w:val="-1"/>
                <w:szCs w:val="22"/>
              </w:rPr>
              <w:t xml:space="preserve"> </w:t>
            </w:r>
            <w:r w:rsidR="00637C68" w:rsidRPr="00BA4003">
              <w:rPr>
                <w:rFonts w:eastAsia="Segoe UI" w:cstheme="minorHAnsi"/>
                <w:color w:val="auto"/>
                <w:szCs w:val="22"/>
              </w:rPr>
              <w:t>of</w:t>
            </w:r>
            <w:r w:rsidR="00637C68" w:rsidRPr="00BA4003">
              <w:rPr>
                <w:rFonts w:eastAsia="Segoe UI" w:cstheme="minorHAnsi"/>
                <w:color w:val="auto"/>
                <w:spacing w:val="-1"/>
                <w:szCs w:val="22"/>
              </w:rPr>
              <w:t xml:space="preserve"> </w:t>
            </w:r>
            <w:r w:rsidR="00637C68" w:rsidRPr="00BA4003">
              <w:rPr>
                <w:rFonts w:eastAsia="Segoe UI" w:cstheme="minorHAnsi"/>
                <w:color w:val="auto"/>
                <w:spacing w:val="-2"/>
                <w:szCs w:val="22"/>
              </w:rPr>
              <w:t>p</w:t>
            </w:r>
            <w:r w:rsidR="00637C68" w:rsidRPr="00BA4003">
              <w:rPr>
                <w:rFonts w:eastAsia="Segoe UI" w:cstheme="minorHAnsi"/>
                <w:color w:val="auto"/>
                <w:spacing w:val="1"/>
                <w:szCs w:val="22"/>
              </w:rPr>
              <w:t>r</w:t>
            </w:r>
            <w:r w:rsidR="00637C68" w:rsidRPr="00BA4003">
              <w:rPr>
                <w:rFonts w:eastAsia="Segoe UI" w:cstheme="minorHAnsi"/>
                <w:color w:val="auto"/>
                <w:szCs w:val="22"/>
              </w:rPr>
              <w:t>obl</w:t>
            </w:r>
            <w:r w:rsidR="00637C68" w:rsidRPr="00BA4003">
              <w:rPr>
                <w:rFonts w:eastAsia="Segoe UI" w:cstheme="minorHAnsi"/>
                <w:color w:val="auto"/>
                <w:spacing w:val="-2"/>
                <w:szCs w:val="22"/>
              </w:rPr>
              <w:t>e</w:t>
            </w:r>
            <w:r w:rsidR="00637C68" w:rsidRPr="00BA4003">
              <w:rPr>
                <w:rFonts w:eastAsia="Segoe UI" w:cstheme="minorHAnsi"/>
                <w:color w:val="auto"/>
                <w:szCs w:val="22"/>
              </w:rPr>
              <w:t xml:space="preserve">ms </w:t>
            </w:r>
            <w:r w:rsidR="00637C68" w:rsidRPr="00BA4003">
              <w:rPr>
                <w:rFonts w:eastAsia="Segoe UI" w:cstheme="minorHAnsi"/>
                <w:color w:val="auto"/>
                <w:spacing w:val="-1"/>
                <w:szCs w:val="22"/>
              </w:rPr>
              <w:t>s</w:t>
            </w:r>
            <w:r w:rsidR="00637C68" w:rsidRPr="00BA4003">
              <w:rPr>
                <w:rFonts w:eastAsia="Segoe UI" w:cstheme="minorHAnsi"/>
                <w:color w:val="auto"/>
                <w:szCs w:val="22"/>
              </w:rPr>
              <w:t>h</w:t>
            </w:r>
            <w:r w:rsidR="00637C68" w:rsidRPr="00BA4003">
              <w:rPr>
                <w:rFonts w:eastAsia="Segoe UI" w:cstheme="minorHAnsi"/>
                <w:color w:val="auto"/>
                <w:spacing w:val="-1"/>
                <w:szCs w:val="22"/>
              </w:rPr>
              <w:t>ou</w:t>
            </w:r>
            <w:r w:rsidR="00637C68" w:rsidRPr="00BA4003">
              <w:rPr>
                <w:rFonts w:eastAsia="Segoe UI" w:cstheme="minorHAnsi"/>
                <w:color w:val="auto"/>
                <w:szCs w:val="22"/>
              </w:rPr>
              <w:t>ld d</w:t>
            </w:r>
            <w:r w:rsidR="00637C68" w:rsidRPr="00BA4003">
              <w:rPr>
                <w:rFonts w:eastAsia="Segoe UI" w:cstheme="minorHAnsi"/>
                <w:color w:val="auto"/>
                <w:spacing w:val="1"/>
                <w:szCs w:val="22"/>
              </w:rPr>
              <w:t>r</w:t>
            </w:r>
            <w:r w:rsidR="00637C68" w:rsidRPr="00BA4003">
              <w:rPr>
                <w:rFonts w:eastAsia="Segoe UI" w:cstheme="minorHAnsi"/>
                <w:color w:val="auto"/>
                <w:szCs w:val="22"/>
              </w:rPr>
              <w:t>aw</w:t>
            </w:r>
            <w:r w:rsidR="00637C68" w:rsidRPr="00BA4003">
              <w:rPr>
                <w:rFonts w:eastAsia="Segoe UI" w:cstheme="minorHAnsi"/>
                <w:color w:val="auto"/>
                <w:spacing w:val="-1"/>
                <w:szCs w:val="22"/>
              </w:rPr>
              <w:t xml:space="preserve"> </w:t>
            </w:r>
            <w:r w:rsidR="00637C68" w:rsidRPr="00BA4003">
              <w:rPr>
                <w:rFonts w:eastAsia="Segoe UI" w:cstheme="minorHAnsi"/>
                <w:color w:val="auto"/>
                <w:szCs w:val="22"/>
              </w:rPr>
              <w:t>from</w:t>
            </w:r>
            <w:r w:rsidR="00637C68" w:rsidRPr="00BA4003">
              <w:rPr>
                <w:rFonts w:eastAsia="Segoe UI" w:cstheme="minorHAnsi"/>
                <w:color w:val="auto"/>
                <w:spacing w:val="-3"/>
                <w:szCs w:val="22"/>
              </w:rPr>
              <w:t xml:space="preserve"> </w:t>
            </w:r>
            <w:r w:rsidR="00637C68" w:rsidRPr="00BA4003">
              <w:rPr>
                <w:rFonts w:eastAsia="Segoe UI" w:cstheme="minorHAnsi"/>
                <w:color w:val="auto"/>
                <w:szCs w:val="22"/>
              </w:rPr>
              <w:t xml:space="preserve">more </w:t>
            </w:r>
            <w:r w:rsidR="00637C68" w:rsidRPr="00BA4003">
              <w:rPr>
                <w:rFonts w:eastAsia="Segoe UI" w:cstheme="minorHAnsi"/>
                <w:color w:val="auto"/>
                <w:spacing w:val="-3"/>
                <w:szCs w:val="22"/>
              </w:rPr>
              <w:t>c</w:t>
            </w:r>
            <w:r w:rsidR="00637C68" w:rsidRPr="00BA4003">
              <w:rPr>
                <w:rFonts w:eastAsia="Segoe UI" w:cstheme="minorHAnsi"/>
                <w:color w:val="auto"/>
                <w:szCs w:val="22"/>
              </w:rPr>
              <w:t>ompl</w:t>
            </w:r>
            <w:r w:rsidR="00637C68" w:rsidRPr="00BA4003">
              <w:rPr>
                <w:rFonts w:eastAsia="Segoe UI" w:cstheme="minorHAnsi"/>
                <w:color w:val="auto"/>
                <w:spacing w:val="-1"/>
                <w:szCs w:val="22"/>
              </w:rPr>
              <w:t>e</w:t>
            </w:r>
            <w:r w:rsidR="00637C68" w:rsidRPr="00BA4003">
              <w:rPr>
                <w:rFonts w:eastAsia="Segoe UI" w:cstheme="minorHAnsi"/>
                <w:color w:val="auto"/>
                <w:szCs w:val="22"/>
              </w:rPr>
              <w:t xml:space="preserve">x </w:t>
            </w:r>
            <w:r w:rsidR="00637C68" w:rsidRPr="00BA4003">
              <w:rPr>
                <w:rFonts w:eastAsia="Segoe UI" w:cstheme="minorHAnsi"/>
                <w:color w:val="auto"/>
                <w:spacing w:val="-1"/>
                <w:szCs w:val="22"/>
              </w:rPr>
              <w:t>s</w:t>
            </w:r>
            <w:r w:rsidR="00637C68" w:rsidRPr="00BA4003">
              <w:rPr>
                <w:rFonts w:eastAsia="Segoe UI" w:cstheme="minorHAnsi"/>
                <w:color w:val="auto"/>
                <w:szCs w:val="22"/>
              </w:rPr>
              <w:t>i</w:t>
            </w:r>
            <w:r w:rsidR="00637C68" w:rsidRPr="00BA4003">
              <w:rPr>
                <w:rFonts w:eastAsia="Segoe UI" w:cstheme="minorHAnsi"/>
                <w:color w:val="auto"/>
                <w:spacing w:val="1"/>
                <w:szCs w:val="22"/>
              </w:rPr>
              <w:t>t</w:t>
            </w:r>
            <w:r w:rsidR="00637C68" w:rsidRPr="00BA4003">
              <w:rPr>
                <w:rFonts w:eastAsia="Segoe UI" w:cstheme="minorHAnsi"/>
                <w:color w:val="auto"/>
                <w:spacing w:val="-1"/>
                <w:szCs w:val="22"/>
              </w:rPr>
              <w:t>u</w:t>
            </w:r>
            <w:r w:rsidR="00637C68" w:rsidRPr="00BA4003">
              <w:rPr>
                <w:rFonts w:eastAsia="Segoe UI" w:cstheme="minorHAnsi"/>
                <w:color w:val="auto"/>
                <w:szCs w:val="22"/>
              </w:rPr>
              <w:t>a</w:t>
            </w:r>
            <w:r w:rsidR="00637C68" w:rsidRPr="00BA4003">
              <w:rPr>
                <w:rFonts w:eastAsia="Segoe UI" w:cstheme="minorHAnsi"/>
                <w:color w:val="auto"/>
                <w:spacing w:val="-1"/>
                <w:szCs w:val="22"/>
              </w:rPr>
              <w:t>t</w:t>
            </w:r>
            <w:r w:rsidR="00637C68" w:rsidRPr="00BA4003">
              <w:rPr>
                <w:rFonts w:eastAsia="Segoe UI" w:cstheme="minorHAnsi"/>
                <w:color w:val="auto"/>
                <w:szCs w:val="22"/>
              </w:rPr>
              <w:t>ions</w:t>
            </w:r>
            <w:r w:rsidR="00637C68" w:rsidRPr="00BA4003">
              <w:rPr>
                <w:rFonts w:eastAsia="Segoe UI" w:cstheme="minorHAnsi"/>
                <w:color w:val="auto"/>
                <w:spacing w:val="-1"/>
                <w:szCs w:val="22"/>
              </w:rPr>
              <w:t xml:space="preserve"> </w:t>
            </w:r>
            <w:r w:rsidR="00637C68" w:rsidRPr="00BA4003">
              <w:rPr>
                <w:rFonts w:eastAsia="Segoe UI" w:cstheme="minorHAnsi"/>
                <w:color w:val="auto"/>
                <w:szCs w:val="22"/>
              </w:rPr>
              <w:t>th</w:t>
            </w:r>
            <w:r w:rsidR="00637C68" w:rsidRPr="00BA4003">
              <w:rPr>
                <w:rFonts w:eastAsia="Segoe UI" w:cstheme="minorHAnsi"/>
                <w:color w:val="auto"/>
                <w:spacing w:val="-3"/>
                <w:szCs w:val="22"/>
              </w:rPr>
              <w:t>a</w:t>
            </w:r>
            <w:r w:rsidR="00637C68" w:rsidRPr="00BA4003">
              <w:rPr>
                <w:rFonts w:eastAsia="Segoe UI" w:cstheme="minorHAnsi"/>
                <w:color w:val="auto"/>
                <w:szCs w:val="22"/>
              </w:rPr>
              <w:t>n t</w:t>
            </w:r>
            <w:r w:rsidR="00637C68" w:rsidRPr="00BA4003">
              <w:rPr>
                <w:rFonts w:eastAsia="Segoe UI" w:cstheme="minorHAnsi"/>
                <w:color w:val="auto"/>
                <w:spacing w:val="-3"/>
                <w:szCs w:val="22"/>
              </w:rPr>
              <w:t>h</w:t>
            </w:r>
            <w:r w:rsidR="00637C68" w:rsidRPr="00BA4003">
              <w:rPr>
                <w:rFonts w:eastAsia="Segoe UI" w:cstheme="minorHAnsi"/>
                <w:color w:val="auto"/>
                <w:szCs w:val="22"/>
              </w:rPr>
              <w:t>o</w:t>
            </w:r>
            <w:r w:rsidR="00637C68" w:rsidRPr="00BA4003">
              <w:rPr>
                <w:rFonts w:eastAsia="Segoe UI" w:cstheme="minorHAnsi"/>
                <w:color w:val="auto"/>
                <w:spacing w:val="-1"/>
                <w:szCs w:val="22"/>
              </w:rPr>
              <w:t>s</w:t>
            </w:r>
            <w:r w:rsidR="00637C68" w:rsidRPr="00BA4003">
              <w:rPr>
                <w:rFonts w:eastAsia="Segoe UI" w:cstheme="minorHAnsi"/>
                <w:color w:val="auto"/>
                <w:szCs w:val="22"/>
              </w:rPr>
              <w:t>e add</w:t>
            </w:r>
            <w:r w:rsidR="00637C68" w:rsidRPr="00BA4003">
              <w:rPr>
                <w:rFonts w:eastAsia="Segoe UI" w:cstheme="minorHAnsi"/>
                <w:color w:val="auto"/>
                <w:spacing w:val="-2"/>
                <w:szCs w:val="22"/>
              </w:rPr>
              <w:t>r</w:t>
            </w:r>
            <w:r w:rsidR="00637C68" w:rsidRPr="00BA4003">
              <w:rPr>
                <w:rFonts w:eastAsia="Segoe UI" w:cstheme="minorHAnsi"/>
                <w:color w:val="auto"/>
                <w:szCs w:val="22"/>
              </w:rPr>
              <w:t>es</w:t>
            </w:r>
            <w:r w:rsidR="00637C68" w:rsidRPr="00BA4003">
              <w:rPr>
                <w:rFonts w:eastAsia="Segoe UI" w:cstheme="minorHAnsi"/>
                <w:color w:val="auto"/>
                <w:spacing w:val="-1"/>
                <w:szCs w:val="22"/>
              </w:rPr>
              <w:t>s</w:t>
            </w:r>
            <w:r w:rsidR="00637C68" w:rsidRPr="00BA4003">
              <w:rPr>
                <w:rFonts w:eastAsia="Segoe UI" w:cstheme="minorHAnsi"/>
                <w:color w:val="auto"/>
                <w:szCs w:val="22"/>
              </w:rPr>
              <w:t xml:space="preserve">ed in </w:t>
            </w:r>
            <w:r w:rsidR="00637C68" w:rsidRPr="00BA4003">
              <w:rPr>
                <w:rFonts w:eastAsia="Segoe UI" w:cstheme="minorHAnsi"/>
                <w:color w:val="auto"/>
                <w:spacing w:val="-3"/>
                <w:szCs w:val="22"/>
              </w:rPr>
              <w:t>A</w:t>
            </w:r>
            <w:r w:rsidR="00637C68" w:rsidRPr="00BA4003">
              <w:rPr>
                <w:rFonts w:eastAsia="Segoe UI" w:cstheme="minorHAnsi"/>
                <w:color w:val="auto"/>
                <w:szCs w:val="22"/>
              </w:rPr>
              <w:t>lg</w:t>
            </w:r>
            <w:r w:rsidR="00637C68" w:rsidRPr="00BA4003">
              <w:rPr>
                <w:rFonts w:eastAsia="Segoe UI" w:cstheme="minorHAnsi"/>
                <w:color w:val="auto"/>
                <w:spacing w:val="-2"/>
                <w:szCs w:val="22"/>
              </w:rPr>
              <w:t>e</w:t>
            </w:r>
            <w:r w:rsidR="00637C68" w:rsidRPr="00BA4003">
              <w:rPr>
                <w:rFonts w:eastAsia="Segoe UI" w:cstheme="minorHAnsi"/>
                <w:color w:val="auto"/>
                <w:szCs w:val="22"/>
              </w:rPr>
              <w:t>b</w:t>
            </w:r>
            <w:r w:rsidR="00637C68" w:rsidRPr="00BA4003">
              <w:rPr>
                <w:rFonts w:eastAsia="Segoe UI" w:cstheme="minorHAnsi"/>
                <w:color w:val="auto"/>
                <w:spacing w:val="1"/>
                <w:szCs w:val="22"/>
              </w:rPr>
              <w:t>r</w:t>
            </w:r>
            <w:r w:rsidR="00637C68" w:rsidRPr="00BA4003">
              <w:rPr>
                <w:rFonts w:eastAsia="Segoe UI" w:cstheme="minorHAnsi"/>
                <w:color w:val="auto"/>
                <w:szCs w:val="22"/>
              </w:rPr>
              <w:t>a</w:t>
            </w:r>
            <w:r w:rsidR="00637C68" w:rsidRPr="00BA4003">
              <w:rPr>
                <w:rFonts w:eastAsia="Segoe UI" w:cstheme="minorHAnsi"/>
                <w:color w:val="auto"/>
                <w:spacing w:val="-3"/>
                <w:szCs w:val="22"/>
              </w:rPr>
              <w:t xml:space="preserve"> </w:t>
            </w:r>
            <w:r w:rsidR="00637C68" w:rsidRPr="00BA4003">
              <w:rPr>
                <w:rFonts w:eastAsia="Segoe UI" w:cstheme="minorHAnsi"/>
                <w:color w:val="auto"/>
                <w:spacing w:val="-1"/>
                <w:szCs w:val="22"/>
              </w:rPr>
              <w:t>I</w:t>
            </w:r>
            <w:r w:rsidR="00637C68" w:rsidRPr="00BA4003">
              <w:rPr>
                <w:rFonts w:eastAsia="Segoe UI" w:cstheme="minorHAnsi"/>
                <w:color w:val="auto"/>
                <w:szCs w:val="22"/>
              </w:rPr>
              <w:t>.</w:t>
            </w:r>
            <w:r w:rsidR="00637C68" w:rsidRPr="00BA4003">
              <w:rPr>
                <w:rFonts w:eastAsia="Segoe UI" w:cstheme="minorHAnsi"/>
                <w:color w:val="auto"/>
                <w:spacing w:val="-1"/>
                <w:szCs w:val="22"/>
              </w:rPr>
              <w:t xml:space="preserve"> </w:t>
            </w:r>
            <w:r w:rsidR="002908C2" w:rsidRPr="00BA4003">
              <w:rPr>
                <w:rFonts w:eastAsia="Segoe UI" w:cstheme="minorHAnsi"/>
                <w:color w:val="auto"/>
                <w:szCs w:val="22"/>
              </w:rPr>
              <w:t xml:space="preserve">(e.g., </w:t>
            </w:r>
            <w:r w:rsidR="002908C2" w:rsidRPr="00BA4003">
              <w:rPr>
                <w:rFonts w:eastAsia="Segoe UI" w:cstheme="minorHAnsi"/>
                <w:color w:val="auto"/>
                <w:spacing w:val="-1"/>
                <w:szCs w:val="22"/>
              </w:rPr>
              <w:t>Finding</w:t>
            </w:r>
            <w:r w:rsidR="00637C68" w:rsidRPr="00BA4003">
              <w:rPr>
                <w:rFonts w:eastAsia="Segoe UI" w:cstheme="minorHAnsi"/>
                <w:color w:val="auto"/>
                <w:szCs w:val="22"/>
              </w:rPr>
              <w:t xml:space="preserve"> t</w:t>
            </w:r>
            <w:r w:rsidR="00637C68" w:rsidRPr="00BA4003">
              <w:rPr>
                <w:rFonts w:eastAsia="Segoe UI" w:cstheme="minorHAnsi"/>
                <w:color w:val="auto"/>
                <w:spacing w:val="-3"/>
                <w:szCs w:val="22"/>
              </w:rPr>
              <w:t>h</w:t>
            </w:r>
            <w:r w:rsidR="00637C68" w:rsidRPr="00BA4003">
              <w:rPr>
                <w:rFonts w:eastAsia="Segoe UI" w:cstheme="minorHAnsi"/>
                <w:color w:val="auto"/>
                <w:szCs w:val="22"/>
              </w:rPr>
              <w:t>e equa</w:t>
            </w:r>
            <w:r w:rsidR="00637C68" w:rsidRPr="00BA4003">
              <w:rPr>
                <w:rFonts w:eastAsia="Segoe UI" w:cstheme="minorHAnsi"/>
                <w:color w:val="auto"/>
                <w:spacing w:val="-2"/>
                <w:szCs w:val="22"/>
              </w:rPr>
              <w:t>t</w:t>
            </w:r>
            <w:r w:rsidR="00637C68" w:rsidRPr="00BA4003">
              <w:rPr>
                <w:rFonts w:eastAsia="Segoe UI" w:cstheme="minorHAnsi"/>
                <w:color w:val="auto"/>
                <w:szCs w:val="22"/>
              </w:rPr>
              <w:t>ion of</w:t>
            </w:r>
            <w:r w:rsidR="00637C68" w:rsidRPr="00BA4003">
              <w:rPr>
                <w:rFonts w:eastAsia="Segoe UI" w:cstheme="minorHAnsi"/>
                <w:color w:val="auto"/>
                <w:spacing w:val="-1"/>
                <w:szCs w:val="22"/>
              </w:rPr>
              <w:t xml:space="preserve"> </w:t>
            </w:r>
            <w:r w:rsidR="00637C68" w:rsidRPr="00BA4003">
              <w:rPr>
                <w:rFonts w:eastAsia="Segoe UI" w:cstheme="minorHAnsi"/>
                <w:color w:val="auto"/>
                <w:szCs w:val="22"/>
              </w:rPr>
              <w:t>a l</w:t>
            </w:r>
            <w:r w:rsidR="00637C68" w:rsidRPr="00BA4003">
              <w:rPr>
                <w:rFonts w:eastAsia="Segoe UI" w:cstheme="minorHAnsi"/>
                <w:color w:val="auto"/>
                <w:spacing w:val="-2"/>
                <w:szCs w:val="22"/>
              </w:rPr>
              <w:t>i</w:t>
            </w:r>
            <w:r w:rsidR="00637C68" w:rsidRPr="00BA4003">
              <w:rPr>
                <w:rFonts w:eastAsia="Segoe UI" w:cstheme="minorHAnsi"/>
                <w:color w:val="auto"/>
                <w:szCs w:val="22"/>
              </w:rPr>
              <w:t>ne thro</w:t>
            </w:r>
            <w:r w:rsidR="00637C68" w:rsidRPr="00BA4003">
              <w:rPr>
                <w:rFonts w:eastAsia="Segoe UI" w:cstheme="minorHAnsi"/>
                <w:color w:val="auto"/>
                <w:spacing w:val="-1"/>
                <w:szCs w:val="22"/>
              </w:rPr>
              <w:t>u</w:t>
            </w:r>
            <w:r w:rsidR="00637C68" w:rsidRPr="00BA4003">
              <w:rPr>
                <w:rFonts w:eastAsia="Segoe UI" w:cstheme="minorHAnsi"/>
                <w:color w:val="auto"/>
                <w:szCs w:val="22"/>
              </w:rPr>
              <w:t>gh</w:t>
            </w:r>
            <w:r w:rsidR="00637C68" w:rsidRPr="00BA4003">
              <w:rPr>
                <w:rFonts w:eastAsia="Segoe UI" w:cstheme="minorHAnsi"/>
                <w:color w:val="auto"/>
                <w:spacing w:val="-1"/>
                <w:szCs w:val="22"/>
              </w:rPr>
              <w:t xml:space="preserve"> </w:t>
            </w:r>
            <w:r w:rsidR="00637C68" w:rsidRPr="00BA4003">
              <w:rPr>
                <w:rFonts w:eastAsia="Segoe UI" w:cstheme="minorHAnsi"/>
                <w:color w:val="auto"/>
                <w:szCs w:val="22"/>
              </w:rPr>
              <w:t>a g</w:t>
            </w:r>
            <w:r w:rsidR="00637C68" w:rsidRPr="00BA4003">
              <w:rPr>
                <w:rFonts w:eastAsia="Segoe UI" w:cstheme="minorHAnsi"/>
                <w:color w:val="auto"/>
                <w:spacing w:val="-2"/>
                <w:szCs w:val="22"/>
              </w:rPr>
              <w:t>i</w:t>
            </w:r>
            <w:r w:rsidR="00637C68" w:rsidRPr="00BA4003">
              <w:rPr>
                <w:rFonts w:eastAsia="Segoe UI" w:cstheme="minorHAnsi"/>
                <w:color w:val="auto"/>
                <w:spacing w:val="1"/>
                <w:szCs w:val="22"/>
              </w:rPr>
              <w:t>v</w:t>
            </w:r>
            <w:r w:rsidR="00637C68" w:rsidRPr="00BA4003">
              <w:rPr>
                <w:rFonts w:eastAsia="Segoe UI" w:cstheme="minorHAnsi"/>
                <w:color w:val="auto"/>
                <w:spacing w:val="-2"/>
                <w:szCs w:val="22"/>
              </w:rPr>
              <w:t>e</w:t>
            </w:r>
            <w:r w:rsidR="00637C68" w:rsidRPr="00BA4003">
              <w:rPr>
                <w:rFonts w:eastAsia="Segoe UI" w:cstheme="minorHAnsi"/>
                <w:color w:val="auto"/>
                <w:szCs w:val="22"/>
              </w:rPr>
              <w:t>n po</w:t>
            </w:r>
            <w:r w:rsidR="00637C68" w:rsidRPr="00BA4003">
              <w:rPr>
                <w:rFonts w:eastAsia="Segoe UI" w:cstheme="minorHAnsi"/>
                <w:color w:val="auto"/>
                <w:spacing w:val="-2"/>
                <w:szCs w:val="22"/>
              </w:rPr>
              <w:t>i</w:t>
            </w:r>
            <w:r w:rsidR="00637C68" w:rsidRPr="00BA4003">
              <w:rPr>
                <w:rFonts w:eastAsia="Segoe UI" w:cstheme="minorHAnsi"/>
                <w:color w:val="auto"/>
                <w:szCs w:val="22"/>
              </w:rPr>
              <w:t>nt p</w:t>
            </w:r>
            <w:r w:rsidR="00637C68" w:rsidRPr="00BA4003">
              <w:rPr>
                <w:rFonts w:eastAsia="Segoe UI" w:cstheme="minorHAnsi"/>
                <w:color w:val="auto"/>
                <w:spacing w:val="-2"/>
                <w:szCs w:val="22"/>
              </w:rPr>
              <w:t>er</w:t>
            </w:r>
            <w:r w:rsidR="00637C68" w:rsidRPr="00BA4003">
              <w:rPr>
                <w:rFonts w:eastAsia="Segoe UI" w:cstheme="minorHAnsi"/>
                <w:color w:val="auto"/>
                <w:szCs w:val="22"/>
              </w:rPr>
              <w:t>p</w:t>
            </w:r>
            <w:r w:rsidR="00637C68" w:rsidRPr="00BA4003">
              <w:rPr>
                <w:rFonts w:eastAsia="Segoe UI" w:cstheme="minorHAnsi"/>
                <w:color w:val="auto"/>
                <w:spacing w:val="1"/>
                <w:szCs w:val="22"/>
              </w:rPr>
              <w:t>e</w:t>
            </w:r>
            <w:r w:rsidR="00637C68" w:rsidRPr="00BA4003">
              <w:rPr>
                <w:rFonts w:eastAsia="Segoe UI" w:cstheme="minorHAnsi"/>
                <w:color w:val="auto"/>
                <w:szCs w:val="22"/>
              </w:rPr>
              <w:t>n</w:t>
            </w:r>
            <w:r w:rsidR="00637C68" w:rsidRPr="00BA4003">
              <w:rPr>
                <w:rFonts w:eastAsia="Segoe UI" w:cstheme="minorHAnsi"/>
                <w:color w:val="auto"/>
                <w:spacing w:val="-2"/>
                <w:szCs w:val="22"/>
              </w:rPr>
              <w:t>d</w:t>
            </w:r>
            <w:r w:rsidR="00637C68" w:rsidRPr="00BA4003">
              <w:rPr>
                <w:rFonts w:eastAsia="Segoe UI" w:cstheme="minorHAnsi"/>
                <w:color w:val="auto"/>
                <w:szCs w:val="22"/>
              </w:rPr>
              <w:t>ic</w:t>
            </w:r>
            <w:r w:rsidR="00637C68" w:rsidRPr="00BA4003">
              <w:rPr>
                <w:rFonts w:eastAsia="Segoe UI" w:cstheme="minorHAnsi"/>
                <w:color w:val="auto"/>
                <w:spacing w:val="-1"/>
                <w:szCs w:val="22"/>
              </w:rPr>
              <w:t>u</w:t>
            </w:r>
            <w:r w:rsidR="00637C68" w:rsidRPr="00BA4003">
              <w:rPr>
                <w:rFonts w:eastAsia="Segoe UI" w:cstheme="minorHAnsi"/>
                <w:color w:val="auto"/>
                <w:szCs w:val="22"/>
              </w:rPr>
              <w:t>l</w:t>
            </w:r>
            <w:r w:rsidR="00637C68" w:rsidRPr="00BA4003">
              <w:rPr>
                <w:rFonts w:eastAsia="Segoe UI" w:cstheme="minorHAnsi"/>
                <w:color w:val="auto"/>
                <w:spacing w:val="-2"/>
                <w:szCs w:val="22"/>
              </w:rPr>
              <w:t>a</w:t>
            </w:r>
            <w:r w:rsidR="00637C68" w:rsidRPr="00BA4003">
              <w:rPr>
                <w:rFonts w:eastAsia="Segoe UI" w:cstheme="minorHAnsi"/>
                <w:color w:val="auto"/>
                <w:szCs w:val="22"/>
              </w:rPr>
              <w:t>r to</w:t>
            </w:r>
            <w:r w:rsidR="00637C68" w:rsidRPr="00BA4003">
              <w:rPr>
                <w:rFonts w:eastAsia="Segoe UI" w:cstheme="minorHAnsi"/>
                <w:color w:val="auto"/>
                <w:spacing w:val="-1"/>
                <w:szCs w:val="22"/>
              </w:rPr>
              <w:t xml:space="preserve"> </w:t>
            </w:r>
            <w:r w:rsidR="00637C68" w:rsidRPr="00BA4003">
              <w:rPr>
                <w:rFonts w:eastAsia="Segoe UI" w:cstheme="minorHAnsi"/>
                <w:color w:val="auto"/>
                <w:szCs w:val="22"/>
              </w:rPr>
              <w:t>a</w:t>
            </w:r>
            <w:r w:rsidR="00637C68" w:rsidRPr="00BA4003">
              <w:rPr>
                <w:rFonts w:eastAsia="Segoe UI" w:cstheme="minorHAnsi"/>
                <w:color w:val="auto"/>
                <w:spacing w:val="1"/>
                <w:szCs w:val="22"/>
              </w:rPr>
              <w:t>n</w:t>
            </w:r>
            <w:r w:rsidR="00637C68" w:rsidRPr="00BA4003">
              <w:rPr>
                <w:rFonts w:eastAsia="Segoe UI" w:cstheme="minorHAnsi"/>
                <w:color w:val="auto"/>
                <w:spacing w:val="-3"/>
                <w:szCs w:val="22"/>
              </w:rPr>
              <w:t>o</w:t>
            </w:r>
            <w:r w:rsidR="00637C68" w:rsidRPr="00BA4003">
              <w:rPr>
                <w:rFonts w:eastAsia="Segoe UI" w:cstheme="minorHAnsi"/>
                <w:color w:val="auto"/>
                <w:szCs w:val="22"/>
              </w:rPr>
              <w:t xml:space="preserve">ther </w:t>
            </w:r>
            <w:r w:rsidR="00637C68" w:rsidRPr="00BA4003">
              <w:rPr>
                <w:rFonts w:eastAsia="Segoe UI" w:cstheme="minorHAnsi"/>
                <w:color w:val="auto"/>
                <w:spacing w:val="-2"/>
                <w:szCs w:val="22"/>
              </w:rPr>
              <w:t>l</w:t>
            </w:r>
            <w:r w:rsidR="00637C68" w:rsidRPr="00BA4003">
              <w:rPr>
                <w:rFonts w:eastAsia="Segoe UI" w:cstheme="minorHAnsi"/>
                <w:color w:val="auto"/>
                <w:szCs w:val="22"/>
              </w:rPr>
              <w:t>i</w:t>
            </w:r>
            <w:r w:rsidR="00637C68" w:rsidRPr="00BA4003">
              <w:rPr>
                <w:rFonts w:eastAsia="Segoe UI" w:cstheme="minorHAnsi"/>
                <w:color w:val="auto"/>
                <w:spacing w:val="-1"/>
                <w:szCs w:val="22"/>
              </w:rPr>
              <w:t>n</w:t>
            </w:r>
            <w:r w:rsidR="00637C68" w:rsidRPr="00BA4003">
              <w:rPr>
                <w:rFonts w:eastAsia="Segoe UI" w:cstheme="minorHAnsi"/>
                <w:color w:val="auto"/>
                <w:szCs w:val="22"/>
              </w:rPr>
              <w:t>e</w:t>
            </w:r>
            <w:r w:rsidR="00637C68" w:rsidRPr="00BA4003">
              <w:rPr>
                <w:rFonts w:eastAsia="Segoe UI" w:cstheme="minorHAnsi"/>
                <w:color w:val="auto"/>
                <w:spacing w:val="-2"/>
                <w:szCs w:val="22"/>
              </w:rPr>
              <w:t xml:space="preserve"> </w:t>
            </w:r>
            <w:r w:rsidR="00637C68" w:rsidRPr="00BA4003">
              <w:rPr>
                <w:rFonts w:eastAsia="Segoe UI" w:cstheme="minorHAnsi"/>
                <w:color w:val="auto"/>
                <w:szCs w:val="22"/>
              </w:rPr>
              <w:t>allo</w:t>
            </w:r>
            <w:r w:rsidR="00637C68" w:rsidRPr="00BA4003">
              <w:rPr>
                <w:rFonts w:eastAsia="Segoe UI" w:cstheme="minorHAnsi"/>
                <w:color w:val="auto"/>
                <w:spacing w:val="-1"/>
                <w:szCs w:val="22"/>
              </w:rPr>
              <w:t>w</w:t>
            </w:r>
            <w:r w:rsidR="00637C68" w:rsidRPr="00BA4003">
              <w:rPr>
                <w:rFonts w:eastAsia="Segoe UI" w:cstheme="minorHAnsi"/>
                <w:color w:val="auto"/>
                <w:szCs w:val="22"/>
              </w:rPr>
              <w:t>s</w:t>
            </w:r>
            <w:r w:rsidR="00637C68" w:rsidRPr="00BA4003">
              <w:rPr>
                <w:rFonts w:eastAsia="Segoe UI" w:cstheme="minorHAnsi"/>
                <w:color w:val="auto"/>
                <w:spacing w:val="-1"/>
                <w:szCs w:val="22"/>
              </w:rPr>
              <w:t xml:space="preserve"> </w:t>
            </w:r>
            <w:r w:rsidR="00637C68" w:rsidRPr="00BA4003">
              <w:rPr>
                <w:rFonts w:eastAsia="Segoe UI" w:cstheme="minorHAnsi"/>
                <w:color w:val="auto"/>
                <w:szCs w:val="22"/>
              </w:rPr>
              <w:t xml:space="preserve">one to </w:t>
            </w:r>
            <w:r w:rsidR="00637C68" w:rsidRPr="00BA4003">
              <w:rPr>
                <w:rFonts w:eastAsia="Segoe UI" w:cstheme="minorHAnsi"/>
                <w:color w:val="auto"/>
                <w:spacing w:val="-1"/>
                <w:szCs w:val="22"/>
              </w:rPr>
              <w:t>f</w:t>
            </w:r>
            <w:r w:rsidR="00637C68" w:rsidRPr="00BA4003">
              <w:rPr>
                <w:rFonts w:eastAsia="Segoe UI" w:cstheme="minorHAnsi"/>
                <w:color w:val="auto"/>
                <w:spacing w:val="-2"/>
                <w:szCs w:val="22"/>
              </w:rPr>
              <w:t>i</w:t>
            </w:r>
            <w:r w:rsidR="00637C68" w:rsidRPr="00BA4003">
              <w:rPr>
                <w:rFonts w:eastAsia="Segoe UI" w:cstheme="minorHAnsi"/>
                <w:color w:val="auto"/>
                <w:szCs w:val="22"/>
              </w:rPr>
              <w:t xml:space="preserve">nd the </w:t>
            </w:r>
            <w:r w:rsidR="00637C68" w:rsidRPr="00BA4003">
              <w:rPr>
                <w:rFonts w:eastAsia="Segoe UI" w:cstheme="minorHAnsi"/>
                <w:color w:val="auto"/>
                <w:spacing w:val="-3"/>
                <w:szCs w:val="22"/>
              </w:rPr>
              <w:t>d</w:t>
            </w:r>
            <w:r w:rsidR="00637C68" w:rsidRPr="00BA4003">
              <w:rPr>
                <w:rFonts w:eastAsia="Segoe UI" w:cstheme="minorHAnsi"/>
                <w:color w:val="auto"/>
                <w:szCs w:val="22"/>
              </w:rPr>
              <w:t>i</w:t>
            </w:r>
            <w:r w:rsidR="00637C68" w:rsidRPr="00BA4003">
              <w:rPr>
                <w:rFonts w:eastAsia="Segoe UI" w:cstheme="minorHAnsi"/>
                <w:color w:val="auto"/>
                <w:spacing w:val="-3"/>
                <w:szCs w:val="22"/>
              </w:rPr>
              <w:t>s</w:t>
            </w:r>
            <w:r w:rsidR="00637C68" w:rsidRPr="00BA4003">
              <w:rPr>
                <w:rFonts w:eastAsia="Segoe UI" w:cstheme="minorHAnsi"/>
                <w:color w:val="auto"/>
                <w:szCs w:val="22"/>
              </w:rPr>
              <w:t>ta</w:t>
            </w:r>
            <w:r w:rsidR="00637C68" w:rsidRPr="00BA4003">
              <w:rPr>
                <w:rFonts w:eastAsia="Segoe UI" w:cstheme="minorHAnsi"/>
                <w:color w:val="auto"/>
                <w:spacing w:val="1"/>
                <w:szCs w:val="22"/>
              </w:rPr>
              <w:t>n</w:t>
            </w:r>
            <w:r w:rsidR="00637C68" w:rsidRPr="00BA4003">
              <w:rPr>
                <w:rFonts w:eastAsia="Segoe UI" w:cstheme="minorHAnsi"/>
                <w:color w:val="auto"/>
                <w:spacing w:val="-3"/>
                <w:szCs w:val="22"/>
              </w:rPr>
              <w:t>c</w:t>
            </w:r>
            <w:r w:rsidR="00637C68" w:rsidRPr="00BA4003">
              <w:rPr>
                <w:rFonts w:eastAsia="Segoe UI" w:cstheme="minorHAnsi"/>
                <w:color w:val="auto"/>
                <w:szCs w:val="22"/>
              </w:rPr>
              <w:t>e from</w:t>
            </w:r>
            <w:r w:rsidR="00637C68" w:rsidRPr="00BA4003">
              <w:rPr>
                <w:rFonts w:eastAsia="Segoe UI" w:cstheme="minorHAnsi"/>
                <w:color w:val="auto"/>
                <w:spacing w:val="-1"/>
                <w:szCs w:val="22"/>
              </w:rPr>
              <w:t xml:space="preserve"> </w:t>
            </w:r>
            <w:r w:rsidR="00637C68" w:rsidRPr="00BA4003">
              <w:rPr>
                <w:rFonts w:eastAsia="Segoe UI" w:cstheme="minorHAnsi"/>
                <w:color w:val="auto"/>
                <w:szCs w:val="22"/>
              </w:rPr>
              <w:t>a p</w:t>
            </w:r>
            <w:r w:rsidR="00637C68" w:rsidRPr="00BA4003">
              <w:rPr>
                <w:rFonts w:eastAsia="Segoe UI" w:cstheme="minorHAnsi"/>
                <w:color w:val="auto"/>
                <w:spacing w:val="-3"/>
                <w:szCs w:val="22"/>
              </w:rPr>
              <w:t>o</w:t>
            </w:r>
            <w:r w:rsidR="00637C68" w:rsidRPr="00BA4003">
              <w:rPr>
                <w:rFonts w:eastAsia="Segoe UI" w:cstheme="minorHAnsi"/>
                <w:color w:val="auto"/>
                <w:szCs w:val="22"/>
              </w:rPr>
              <w:t>i</w:t>
            </w:r>
            <w:r w:rsidR="00637C68" w:rsidRPr="00BA4003">
              <w:rPr>
                <w:rFonts w:eastAsia="Segoe UI" w:cstheme="minorHAnsi"/>
                <w:color w:val="auto"/>
                <w:spacing w:val="1"/>
                <w:szCs w:val="22"/>
              </w:rPr>
              <w:t>n</w:t>
            </w:r>
            <w:r w:rsidR="00637C68" w:rsidRPr="00BA4003">
              <w:rPr>
                <w:rFonts w:eastAsia="Segoe UI" w:cstheme="minorHAnsi"/>
                <w:color w:val="auto"/>
                <w:szCs w:val="22"/>
              </w:rPr>
              <w:t>t</w:t>
            </w:r>
            <w:r w:rsidR="00637C68" w:rsidRPr="00BA4003">
              <w:rPr>
                <w:rFonts w:eastAsia="Segoe UI" w:cstheme="minorHAnsi"/>
                <w:color w:val="auto"/>
                <w:spacing w:val="-2"/>
                <w:szCs w:val="22"/>
              </w:rPr>
              <w:t xml:space="preserve"> </w:t>
            </w:r>
            <w:r w:rsidR="00637C68" w:rsidRPr="00BA4003">
              <w:rPr>
                <w:rFonts w:eastAsia="Segoe UI" w:cstheme="minorHAnsi"/>
                <w:color w:val="auto"/>
                <w:szCs w:val="22"/>
              </w:rPr>
              <w:t>to</w:t>
            </w:r>
            <w:r w:rsidR="00637C68" w:rsidRPr="00BA4003">
              <w:rPr>
                <w:rFonts w:eastAsia="Segoe UI" w:cstheme="minorHAnsi"/>
                <w:color w:val="auto"/>
                <w:spacing w:val="-1"/>
                <w:szCs w:val="22"/>
              </w:rPr>
              <w:t xml:space="preserve"> </w:t>
            </w:r>
            <w:r w:rsidR="00637C68" w:rsidRPr="00BA4003">
              <w:rPr>
                <w:rFonts w:eastAsia="Segoe UI" w:cstheme="minorHAnsi"/>
                <w:color w:val="auto"/>
                <w:szCs w:val="22"/>
              </w:rPr>
              <w:t>a l</w:t>
            </w:r>
            <w:r w:rsidR="00637C68" w:rsidRPr="00BA4003">
              <w:rPr>
                <w:rFonts w:eastAsia="Segoe UI" w:cstheme="minorHAnsi"/>
                <w:color w:val="auto"/>
                <w:spacing w:val="-2"/>
                <w:szCs w:val="22"/>
              </w:rPr>
              <w:t>i</w:t>
            </w:r>
            <w:r w:rsidR="00637C68" w:rsidRPr="00BA4003">
              <w:rPr>
                <w:rFonts w:eastAsia="Segoe UI" w:cstheme="minorHAnsi"/>
                <w:color w:val="auto"/>
                <w:szCs w:val="22"/>
              </w:rPr>
              <w:t>ne</w:t>
            </w:r>
            <w:r w:rsidR="002908C2" w:rsidRPr="00BA4003">
              <w:rPr>
                <w:rFonts w:eastAsia="Segoe UI" w:cstheme="minorHAnsi"/>
                <w:color w:val="auto"/>
                <w:szCs w:val="22"/>
              </w:rPr>
              <w:t>)</w:t>
            </w:r>
            <w:r w:rsidR="00637C68" w:rsidRPr="00BA4003">
              <w:rPr>
                <w:rFonts w:eastAsia="Segoe UI" w:cstheme="minorHAnsi"/>
                <w:color w:val="auto"/>
                <w:szCs w:val="22"/>
              </w:rPr>
              <w:t xml:space="preserve">. </w:t>
            </w:r>
          </w:p>
        </w:tc>
      </w:tr>
      <w:tr w:rsidR="0059110C" w:rsidRPr="00BA4003" w14:paraId="3E022E2D" w14:textId="77777777" w:rsidTr="00BA4003">
        <w:trPr>
          <w:trHeight w:val="144"/>
        </w:trPr>
        <w:tc>
          <w:tcPr>
            <w:tcW w:w="767" w:type="pct"/>
            <w:tcBorders>
              <w:top w:val="single" w:sz="4" w:space="0" w:color="000000"/>
              <w:left w:val="single" w:sz="4" w:space="0" w:color="000000"/>
              <w:bottom w:val="single" w:sz="4" w:space="0" w:color="auto"/>
              <w:right w:val="single" w:sz="4" w:space="0" w:color="000000"/>
            </w:tcBorders>
          </w:tcPr>
          <w:p w14:paraId="686AD83D" w14:textId="77777777" w:rsidR="008C39BD" w:rsidRPr="00BA4003" w:rsidRDefault="008C39BD" w:rsidP="00FF0E95">
            <w:pPr>
              <w:ind w:left="105" w:right="-20"/>
              <w:rPr>
                <w:rFonts w:eastAsia="Segoe UI" w:cstheme="minorHAnsi"/>
                <w:color w:val="auto"/>
                <w:spacing w:val="1"/>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w:t>
            </w:r>
            <w:r w:rsidRPr="00BA4003">
              <w:rPr>
                <w:rFonts w:eastAsia="Segoe UI" w:cstheme="minorHAnsi"/>
                <w:color w:val="auto"/>
                <w:spacing w:val="1"/>
                <w:szCs w:val="22"/>
              </w:rPr>
              <w:t>2</w:t>
            </w:r>
            <w:r w:rsidRPr="00BA4003">
              <w:rPr>
                <w:rFonts w:eastAsia="Segoe UI" w:cstheme="minorHAnsi"/>
                <w:color w:val="auto"/>
                <w:spacing w:val="-1"/>
                <w:szCs w:val="22"/>
              </w:rPr>
              <w:t>H</w:t>
            </w:r>
            <w:r w:rsidRPr="00BA4003">
              <w:rPr>
                <w:rFonts w:eastAsia="Segoe UI" w:cstheme="minorHAnsi"/>
                <w:color w:val="auto"/>
                <w:spacing w:val="-2"/>
                <w:szCs w:val="22"/>
              </w:rPr>
              <w:t>S</w:t>
            </w:r>
            <w:r w:rsidRPr="00BA4003">
              <w:rPr>
                <w:rFonts w:eastAsia="Segoe UI" w:cstheme="minorHAnsi"/>
                <w:color w:val="auto"/>
                <w:szCs w:val="22"/>
              </w:rPr>
              <w:t>.</w:t>
            </w:r>
            <w:r w:rsidR="005A1D7E" w:rsidRPr="00BA4003">
              <w:rPr>
                <w:rFonts w:eastAsia="Segoe UI" w:cstheme="minorHAnsi"/>
                <w:color w:val="auto"/>
                <w:spacing w:val="-1"/>
                <w:szCs w:val="22"/>
              </w:rPr>
              <w:t>25</w:t>
            </w:r>
          </w:p>
        </w:tc>
        <w:tc>
          <w:tcPr>
            <w:tcW w:w="4233" w:type="pct"/>
            <w:tcBorders>
              <w:top w:val="single" w:sz="4" w:space="0" w:color="000000"/>
              <w:left w:val="single" w:sz="4" w:space="0" w:color="000000"/>
              <w:bottom w:val="single" w:sz="4" w:space="0" w:color="auto"/>
              <w:right w:val="single" w:sz="4" w:space="0" w:color="000000"/>
            </w:tcBorders>
          </w:tcPr>
          <w:p w14:paraId="65F68967" w14:textId="77777777" w:rsidR="008C39BD" w:rsidRPr="00BA4003" w:rsidRDefault="008C39BD" w:rsidP="00FF0E95">
            <w:pPr>
              <w:ind w:left="102" w:right="-20"/>
              <w:rPr>
                <w:rFonts w:eastAsia="Segoe UI" w:cstheme="minorHAnsi"/>
                <w:color w:val="auto"/>
                <w:szCs w:val="22"/>
              </w:rPr>
            </w:pPr>
            <w:r w:rsidRPr="00BA4003">
              <w:rPr>
                <w:rFonts w:eastAsia="Segoe UI" w:cstheme="minorHAnsi"/>
                <w:color w:val="auto"/>
                <w:szCs w:val="22"/>
              </w:rPr>
              <w:t>Repr</w:t>
            </w:r>
            <w:r w:rsidRPr="00BA4003">
              <w:rPr>
                <w:rFonts w:eastAsia="Segoe UI" w:cstheme="minorHAnsi"/>
                <w:color w:val="auto"/>
                <w:spacing w:val="-1"/>
                <w:szCs w:val="22"/>
              </w:rPr>
              <w:t>e</w:t>
            </w:r>
            <w:r w:rsidRPr="00BA4003">
              <w:rPr>
                <w:rFonts w:eastAsia="Segoe UI" w:cstheme="minorHAnsi"/>
                <w:color w:val="auto"/>
                <w:szCs w:val="22"/>
              </w:rPr>
              <w:t>sent</w:t>
            </w:r>
            <w:r w:rsidRPr="00BA4003">
              <w:rPr>
                <w:rFonts w:eastAsia="Segoe UI" w:cstheme="minorHAnsi"/>
                <w:color w:val="auto"/>
                <w:spacing w:val="-1"/>
                <w:szCs w:val="22"/>
              </w:rPr>
              <w:t xml:space="preserve"> </w:t>
            </w:r>
            <w:r w:rsidRPr="00BA4003">
              <w:rPr>
                <w:rFonts w:eastAsia="Segoe UI" w:cstheme="minorHAnsi"/>
                <w:color w:val="auto"/>
                <w:spacing w:val="-2"/>
                <w:szCs w:val="22"/>
              </w:rPr>
              <w:t>c</w:t>
            </w:r>
            <w:r w:rsidRPr="00BA4003">
              <w:rPr>
                <w:rFonts w:eastAsia="Segoe UI" w:cstheme="minorHAnsi"/>
                <w:color w:val="auto"/>
                <w:szCs w:val="22"/>
              </w:rPr>
              <w:t>onstra</w:t>
            </w:r>
            <w:r w:rsidRPr="00BA4003">
              <w:rPr>
                <w:rFonts w:eastAsia="Segoe UI" w:cstheme="minorHAnsi"/>
                <w:color w:val="auto"/>
                <w:spacing w:val="-1"/>
                <w:szCs w:val="22"/>
              </w:rPr>
              <w:t>i</w:t>
            </w:r>
            <w:r w:rsidRPr="00BA4003">
              <w:rPr>
                <w:rFonts w:eastAsia="Segoe UI" w:cstheme="minorHAnsi"/>
                <w:color w:val="auto"/>
                <w:szCs w:val="22"/>
              </w:rPr>
              <w:t>nts</w:t>
            </w:r>
            <w:r w:rsidRPr="00BA4003">
              <w:rPr>
                <w:rFonts w:eastAsia="Segoe UI" w:cstheme="minorHAnsi"/>
                <w:color w:val="auto"/>
                <w:spacing w:val="-1"/>
                <w:szCs w:val="22"/>
              </w:rPr>
              <w:t xml:space="preserve"> </w:t>
            </w:r>
            <w:r w:rsidRPr="00BA4003">
              <w:rPr>
                <w:rFonts w:eastAsia="Segoe UI" w:cstheme="minorHAnsi"/>
                <w:color w:val="auto"/>
                <w:spacing w:val="-3"/>
                <w:szCs w:val="22"/>
              </w:rPr>
              <w:t>b</w:t>
            </w:r>
            <w:r w:rsidRPr="00BA4003">
              <w:rPr>
                <w:rFonts w:eastAsia="Segoe UI" w:cstheme="minorHAnsi"/>
                <w:color w:val="auto"/>
                <w:szCs w:val="22"/>
              </w:rPr>
              <w:t>y</w:t>
            </w:r>
            <w:r w:rsidRPr="00BA4003">
              <w:rPr>
                <w:rFonts w:eastAsia="Segoe UI" w:cstheme="minorHAnsi"/>
                <w:color w:val="auto"/>
                <w:spacing w:val="-2"/>
                <w:szCs w:val="22"/>
              </w:rPr>
              <w:t xml:space="preserve"> </w:t>
            </w:r>
            <w:r w:rsidRPr="00BA4003">
              <w:rPr>
                <w:rFonts w:eastAsia="Segoe UI" w:cstheme="minorHAnsi"/>
                <w:color w:val="auto"/>
                <w:szCs w:val="22"/>
              </w:rPr>
              <w:t>e</w:t>
            </w:r>
            <w:r w:rsidRPr="00BA4003">
              <w:rPr>
                <w:rFonts w:eastAsia="Segoe UI" w:cstheme="minorHAnsi"/>
                <w:color w:val="auto"/>
                <w:spacing w:val="-1"/>
                <w:szCs w:val="22"/>
              </w:rPr>
              <w:t>q</w:t>
            </w:r>
            <w:r w:rsidRPr="00BA4003">
              <w:rPr>
                <w:rFonts w:eastAsia="Segoe UI" w:cstheme="minorHAnsi"/>
                <w:color w:val="auto"/>
                <w:szCs w:val="22"/>
              </w:rPr>
              <w:t>uat</w:t>
            </w:r>
            <w:r w:rsidRPr="00BA4003">
              <w:rPr>
                <w:rFonts w:eastAsia="Segoe UI" w:cstheme="minorHAnsi"/>
                <w:color w:val="auto"/>
                <w:spacing w:val="-1"/>
                <w:szCs w:val="22"/>
              </w:rPr>
              <w:t>i</w:t>
            </w:r>
            <w:r w:rsidRPr="00BA4003">
              <w:rPr>
                <w:rFonts w:eastAsia="Segoe UI" w:cstheme="minorHAnsi"/>
                <w:color w:val="auto"/>
                <w:szCs w:val="22"/>
              </w:rPr>
              <w:t>ons or i</w:t>
            </w:r>
            <w:r w:rsidRPr="00BA4003">
              <w:rPr>
                <w:rFonts w:eastAsia="Segoe UI" w:cstheme="minorHAnsi"/>
                <w:color w:val="auto"/>
                <w:spacing w:val="-1"/>
                <w:szCs w:val="22"/>
              </w:rPr>
              <w:t>n</w:t>
            </w:r>
            <w:r w:rsidRPr="00BA4003">
              <w:rPr>
                <w:rFonts w:eastAsia="Segoe UI" w:cstheme="minorHAnsi"/>
                <w:color w:val="auto"/>
                <w:szCs w:val="22"/>
              </w:rPr>
              <w:t>e</w:t>
            </w:r>
            <w:r w:rsidRPr="00BA4003">
              <w:rPr>
                <w:rFonts w:eastAsia="Segoe UI" w:cstheme="minorHAnsi"/>
                <w:color w:val="auto"/>
                <w:spacing w:val="-1"/>
                <w:szCs w:val="22"/>
              </w:rPr>
              <w:t>q</w:t>
            </w:r>
            <w:r w:rsidRPr="00BA4003">
              <w:rPr>
                <w:rFonts w:eastAsia="Segoe UI" w:cstheme="minorHAnsi"/>
                <w:color w:val="auto"/>
                <w:szCs w:val="22"/>
              </w:rPr>
              <w:t>ual</w:t>
            </w:r>
            <w:r w:rsidRPr="00BA4003">
              <w:rPr>
                <w:rFonts w:eastAsia="Segoe UI" w:cstheme="minorHAnsi"/>
                <w:color w:val="auto"/>
                <w:spacing w:val="-1"/>
                <w:szCs w:val="22"/>
              </w:rPr>
              <w:t>i</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es,</w:t>
            </w:r>
            <w:r w:rsidRPr="00BA4003">
              <w:rPr>
                <w:rFonts w:eastAsia="Segoe UI" w:cstheme="minorHAnsi"/>
                <w:color w:val="auto"/>
                <w:spacing w:val="-2"/>
                <w:szCs w:val="22"/>
              </w:rPr>
              <w:t xml:space="preserve"> </w:t>
            </w:r>
            <w:r w:rsidRPr="00BA4003">
              <w:rPr>
                <w:rFonts w:eastAsia="Segoe UI" w:cstheme="minorHAnsi"/>
                <w:color w:val="auto"/>
                <w:szCs w:val="22"/>
              </w:rPr>
              <w:t xml:space="preserve">and </w:t>
            </w:r>
            <w:r w:rsidRPr="00BA4003">
              <w:rPr>
                <w:rFonts w:eastAsia="Segoe UI" w:cstheme="minorHAnsi"/>
                <w:color w:val="auto"/>
                <w:spacing w:val="-1"/>
                <w:szCs w:val="22"/>
              </w:rPr>
              <w:t>b</w:t>
            </w:r>
            <w:r w:rsidRPr="00BA4003">
              <w:rPr>
                <w:rFonts w:eastAsia="Segoe UI" w:cstheme="minorHAnsi"/>
                <w:color w:val="auto"/>
                <w:szCs w:val="22"/>
              </w:rPr>
              <w:t>y</w:t>
            </w:r>
            <w:r w:rsidRPr="00BA4003">
              <w:rPr>
                <w:rFonts w:eastAsia="Segoe UI" w:cstheme="minorHAnsi"/>
                <w:color w:val="auto"/>
                <w:spacing w:val="1"/>
                <w:szCs w:val="22"/>
              </w:rPr>
              <w:t xml:space="preserve"> </w:t>
            </w:r>
            <w:r w:rsidRPr="00BA4003">
              <w:rPr>
                <w:rFonts w:eastAsia="Segoe UI" w:cstheme="minorHAnsi"/>
                <w:color w:val="auto"/>
                <w:spacing w:val="-3"/>
                <w:szCs w:val="22"/>
              </w:rPr>
              <w:t>s</w:t>
            </w:r>
            <w:r w:rsidRPr="00BA4003">
              <w:rPr>
                <w:rFonts w:eastAsia="Segoe UI" w:cstheme="minorHAnsi"/>
                <w:color w:val="auto"/>
                <w:spacing w:val="1"/>
                <w:szCs w:val="22"/>
              </w:rPr>
              <w:t>y</w:t>
            </w:r>
            <w:r w:rsidRPr="00BA4003">
              <w:rPr>
                <w:rFonts w:eastAsia="Segoe UI" w:cstheme="minorHAnsi"/>
                <w:color w:val="auto"/>
                <w:szCs w:val="22"/>
              </w:rPr>
              <w:t>st</w:t>
            </w:r>
            <w:r w:rsidRPr="00BA4003">
              <w:rPr>
                <w:rFonts w:eastAsia="Segoe UI" w:cstheme="minorHAnsi"/>
                <w:color w:val="auto"/>
                <w:spacing w:val="-1"/>
                <w:szCs w:val="22"/>
              </w:rPr>
              <w:t>e</w:t>
            </w:r>
            <w:r w:rsidRPr="00BA4003">
              <w:rPr>
                <w:rFonts w:eastAsia="Segoe UI" w:cstheme="minorHAnsi"/>
                <w:color w:val="auto"/>
                <w:szCs w:val="22"/>
              </w:rPr>
              <w:t>ms</w:t>
            </w:r>
            <w:r w:rsidRPr="00BA4003">
              <w:rPr>
                <w:rFonts w:eastAsia="Segoe UI" w:cstheme="minorHAnsi"/>
                <w:color w:val="auto"/>
                <w:spacing w:val="-1"/>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pacing w:val="-1"/>
                <w:szCs w:val="22"/>
              </w:rPr>
              <w:t>e</w:t>
            </w:r>
            <w:r w:rsidRPr="00BA4003">
              <w:rPr>
                <w:rFonts w:eastAsia="Segoe UI" w:cstheme="minorHAnsi"/>
                <w:color w:val="auto"/>
                <w:szCs w:val="22"/>
              </w:rPr>
              <w:t>q</w:t>
            </w:r>
            <w:r w:rsidRPr="00BA4003">
              <w:rPr>
                <w:rFonts w:eastAsia="Segoe UI" w:cstheme="minorHAnsi"/>
                <w:color w:val="auto"/>
                <w:spacing w:val="-3"/>
                <w:szCs w:val="22"/>
              </w:rPr>
              <w:t>u</w:t>
            </w:r>
            <w:r w:rsidRPr="00BA4003">
              <w:rPr>
                <w:rFonts w:eastAsia="Segoe UI" w:cstheme="minorHAnsi"/>
                <w:color w:val="auto"/>
                <w:szCs w:val="22"/>
              </w:rPr>
              <w:t>a</w:t>
            </w:r>
            <w:r w:rsidRPr="00BA4003">
              <w:rPr>
                <w:rFonts w:eastAsia="Segoe UI" w:cstheme="minorHAnsi"/>
                <w:color w:val="auto"/>
                <w:spacing w:val="-2"/>
                <w:szCs w:val="22"/>
              </w:rPr>
              <w:t>t</w:t>
            </w:r>
            <w:r w:rsidRPr="00BA4003">
              <w:rPr>
                <w:rFonts w:eastAsia="Segoe UI" w:cstheme="minorHAnsi"/>
                <w:color w:val="auto"/>
                <w:szCs w:val="22"/>
              </w:rPr>
              <w:t>ions</w:t>
            </w:r>
            <w:r w:rsidRPr="00BA4003">
              <w:rPr>
                <w:rFonts w:eastAsia="Segoe UI" w:cstheme="minorHAnsi"/>
                <w:color w:val="auto"/>
                <w:spacing w:val="-1"/>
                <w:szCs w:val="22"/>
              </w:rPr>
              <w:t xml:space="preserve"> </w:t>
            </w:r>
            <w:r w:rsidRPr="00BA4003">
              <w:rPr>
                <w:rFonts w:eastAsia="Segoe UI" w:cstheme="minorHAnsi"/>
                <w:color w:val="auto"/>
                <w:szCs w:val="22"/>
              </w:rPr>
              <w:t xml:space="preserve">and/or </w:t>
            </w:r>
            <w:r w:rsidRPr="00BA4003">
              <w:rPr>
                <w:rFonts w:eastAsia="Segoe UI" w:cstheme="minorHAnsi"/>
                <w:color w:val="auto"/>
                <w:spacing w:val="-1"/>
                <w:szCs w:val="22"/>
              </w:rPr>
              <w:t>i</w:t>
            </w:r>
            <w:r w:rsidRPr="00BA4003">
              <w:rPr>
                <w:rFonts w:eastAsia="Segoe UI" w:cstheme="minorHAnsi"/>
                <w:color w:val="auto"/>
                <w:szCs w:val="22"/>
              </w:rPr>
              <w:t>ne</w:t>
            </w:r>
            <w:r w:rsidRPr="00BA4003">
              <w:rPr>
                <w:rFonts w:eastAsia="Segoe UI" w:cstheme="minorHAnsi"/>
                <w:color w:val="auto"/>
                <w:spacing w:val="-1"/>
                <w:szCs w:val="22"/>
              </w:rPr>
              <w:t>q</w:t>
            </w:r>
            <w:r w:rsidRPr="00BA4003">
              <w:rPr>
                <w:rFonts w:eastAsia="Segoe UI" w:cstheme="minorHAnsi"/>
                <w:color w:val="auto"/>
                <w:spacing w:val="-3"/>
                <w:szCs w:val="22"/>
              </w:rPr>
              <w:t>u</w:t>
            </w:r>
            <w:r w:rsidRPr="00BA4003">
              <w:rPr>
                <w:rFonts w:eastAsia="Segoe UI" w:cstheme="minorHAnsi"/>
                <w:color w:val="auto"/>
                <w:szCs w:val="22"/>
              </w:rPr>
              <w:t>al</w:t>
            </w:r>
            <w:r w:rsidRPr="00BA4003">
              <w:rPr>
                <w:rFonts w:eastAsia="Segoe UI" w:cstheme="minorHAnsi"/>
                <w:color w:val="auto"/>
                <w:spacing w:val="-1"/>
                <w:szCs w:val="22"/>
              </w:rPr>
              <w:t>i</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es, and i</w:t>
            </w:r>
            <w:r w:rsidRPr="00BA4003">
              <w:rPr>
                <w:rFonts w:eastAsia="Segoe UI" w:cstheme="minorHAnsi"/>
                <w:color w:val="auto"/>
                <w:spacing w:val="-1"/>
                <w:szCs w:val="22"/>
              </w:rPr>
              <w:t>n</w:t>
            </w:r>
            <w:r w:rsidRPr="00BA4003">
              <w:rPr>
                <w:rFonts w:eastAsia="Segoe UI" w:cstheme="minorHAnsi"/>
                <w:color w:val="auto"/>
                <w:szCs w:val="22"/>
              </w:rPr>
              <w:t>t</w:t>
            </w:r>
            <w:r w:rsidRPr="00BA4003">
              <w:rPr>
                <w:rFonts w:eastAsia="Segoe UI" w:cstheme="minorHAnsi"/>
                <w:color w:val="auto"/>
                <w:spacing w:val="-1"/>
                <w:szCs w:val="22"/>
              </w:rPr>
              <w:t>e</w:t>
            </w:r>
            <w:r w:rsidRPr="00BA4003">
              <w:rPr>
                <w:rFonts w:eastAsia="Segoe UI" w:cstheme="minorHAnsi"/>
                <w:color w:val="auto"/>
                <w:szCs w:val="22"/>
              </w:rPr>
              <w:t>rpret</w:t>
            </w:r>
            <w:r w:rsidRPr="00BA4003">
              <w:rPr>
                <w:rFonts w:eastAsia="Segoe UI" w:cstheme="minorHAnsi"/>
                <w:color w:val="auto"/>
                <w:spacing w:val="-1"/>
                <w:szCs w:val="22"/>
              </w:rPr>
              <w:t xml:space="preserve"> </w:t>
            </w:r>
            <w:r w:rsidRPr="00BA4003">
              <w:rPr>
                <w:rFonts w:eastAsia="Segoe UI" w:cstheme="minorHAnsi"/>
                <w:color w:val="auto"/>
                <w:szCs w:val="22"/>
              </w:rPr>
              <w:t>so</w:t>
            </w:r>
            <w:r w:rsidRPr="00BA4003">
              <w:rPr>
                <w:rFonts w:eastAsia="Segoe UI" w:cstheme="minorHAnsi"/>
                <w:color w:val="auto"/>
                <w:spacing w:val="-1"/>
                <w:szCs w:val="22"/>
              </w:rPr>
              <w:t>l</w:t>
            </w:r>
            <w:r w:rsidRPr="00BA4003">
              <w:rPr>
                <w:rFonts w:eastAsia="Segoe UI" w:cstheme="minorHAnsi"/>
                <w:color w:val="auto"/>
                <w:szCs w:val="22"/>
              </w:rPr>
              <w:t>ut</w:t>
            </w:r>
            <w:r w:rsidRPr="00BA4003">
              <w:rPr>
                <w:rFonts w:eastAsia="Segoe UI" w:cstheme="minorHAnsi"/>
                <w:color w:val="auto"/>
                <w:spacing w:val="-1"/>
                <w:szCs w:val="22"/>
              </w:rPr>
              <w:t>i</w:t>
            </w:r>
            <w:r w:rsidRPr="00BA4003">
              <w:rPr>
                <w:rFonts w:eastAsia="Segoe UI" w:cstheme="minorHAnsi"/>
                <w:color w:val="auto"/>
                <w:szCs w:val="22"/>
              </w:rPr>
              <w:t>ons as v</w:t>
            </w:r>
            <w:r w:rsidRPr="00BA4003">
              <w:rPr>
                <w:rFonts w:eastAsia="Segoe UI" w:cstheme="minorHAnsi"/>
                <w:color w:val="auto"/>
                <w:spacing w:val="-1"/>
                <w:szCs w:val="22"/>
              </w:rPr>
              <w:t>i</w:t>
            </w:r>
            <w:r w:rsidRPr="00BA4003">
              <w:rPr>
                <w:rFonts w:eastAsia="Segoe UI" w:cstheme="minorHAnsi"/>
                <w:color w:val="auto"/>
                <w:szCs w:val="22"/>
              </w:rPr>
              <w:t>able or no</w:t>
            </w:r>
            <w:r w:rsidRPr="00BA4003">
              <w:rPr>
                <w:rFonts w:eastAsia="Segoe UI" w:cstheme="minorHAnsi"/>
                <w:color w:val="auto"/>
                <w:spacing w:val="-3"/>
                <w:szCs w:val="22"/>
              </w:rPr>
              <w:t>n</w:t>
            </w:r>
            <w:r w:rsidRPr="00BA4003">
              <w:rPr>
                <w:rFonts w:eastAsia="Segoe UI" w:cstheme="minorHAnsi"/>
                <w:color w:val="auto"/>
                <w:spacing w:val="1"/>
                <w:szCs w:val="22"/>
              </w:rPr>
              <w:t>-</w:t>
            </w:r>
            <w:r w:rsidRPr="00BA4003">
              <w:rPr>
                <w:rFonts w:eastAsia="Segoe UI" w:cstheme="minorHAnsi"/>
                <w:color w:val="auto"/>
                <w:szCs w:val="22"/>
              </w:rPr>
              <w:t>v</w:t>
            </w:r>
            <w:r w:rsidRPr="00BA4003">
              <w:rPr>
                <w:rFonts w:eastAsia="Segoe UI" w:cstheme="minorHAnsi"/>
                <w:color w:val="auto"/>
                <w:spacing w:val="-1"/>
                <w:szCs w:val="22"/>
              </w:rPr>
              <w:t>i</w:t>
            </w:r>
            <w:r w:rsidRPr="00BA4003">
              <w:rPr>
                <w:rFonts w:eastAsia="Segoe UI" w:cstheme="minorHAnsi"/>
                <w:color w:val="auto"/>
                <w:szCs w:val="22"/>
              </w:rPr>
              <w:t>able</w:t>
            </w:r>
            <w:r w:rsidRPr="00BA4003">
              <w:rPr>
                <w:rFonts w:eastAsia="Segoe UI" w:cstheme="minorHAnsi"/>
                <w:color w:val="auto"/>
                <w:spacing w:val="-1"/>
                <w:szCs w:val="22"/>
              </w:rPr>
              <w:t xml:space="preserve"> </w:t>
            </w:r>
            <w:r w:rsidRPr="00BA4003">
              <w:rPr>
                <w:rFonts w:eastAsia="Segoe UI" w:cstheme="minorHAnsi"/>
                <w:color w:val="auto"/>
                <w:spacing w:val="-3"/>
                <w:szCs w:val="22"/>
              </w:rPr>
              <w:t>o</w:t>
            </w:r>
            <w:r w:rsidRPr="00BA4003">
              <w:rPr>
                <w:rFonts w:eastAsia="Segoe UI" w:cstheme="minorHAnsi"/>
                <w:color w:val="auto"/>
                <w:szCs w:val="22"/>
              </w:rPr>
              <w:t>p</w:t>
            </w:r>
            <w:r w:rsidRPr="00BA4003">
              <w:rPr>
                <w:rFonts w:eastAsia="Segoe UI" w:cstheme="minorHAnsi"/>
                <w:color w:val="auto"/>
                <w:spacing w:val="-1"/>
                <w:szCs w:val="22"/>
              </w:rPr>
              <w:t>t</w:t>
            </w:r>
            <w:r w:rsidRPr="00BA4003">
              <w:rPr>
                <w:rFonts w:eastAsia="Segoe UI" w:cstheme="minorHAnsi"/>
                <w:color w:val="auto"/>
                <w:szCs w:val="22"/>
              </w:rPr>
              <w:t>ions</w:t>
            </w:r>
            <w:r w:rsidRPr="00BA4003">
              <w:rPr>
                <w:rFonts w:eastAsia="Segoe UI" w:cstheme="minorHAnsi"/>
                <w:color w:val="auto"/>
                <w:spacing w:val="-1"/>
                <w:szCs w:val="22"/>
              </w:rPr>
              <w:t xml:space="preserve"> </w:t>
            </w:r>
            <w:r w:rsidRPr="00BA4003">
              <w:rPr>
                <w:rFonts w:eastAsia="Segoe UI" w:cstheme="minorHAnsi"/>
                <w:color w:val="auto"/>
                <w:szCs w:val="22"/>
              </w:rPr>
              <w:t>in</w:t>
            </w:r>
            <w:r w:rsidRPr="00BA4003">
              <w:rPr>
                <w:rFonts w:eastAsia="Segoe UI" w:cstheme="minorHAnsi"/>
                <w:color w:val="auto"/>
                <w:spacing w:val="-1"/>
                <w:szCs w:val="22"/>
              </w:rPr>
              <w:t xml:space="preserve"> </w:t>
            </w:r>
            <w:r w:rsidRPr="00BA4003">
              <w:rPr>
                <w:rFonts w:eastAsia="Segoe UI" w:cstheme="minorHAnsi"/>
                <w:color w:val="auto"/>
                <w:szCs w:val="22"/>
              </w:rPr>
              <w:t xml:space="preserve">a </w:t>
            </w:r>
            <w:r w:rsidRPr="00BA4003">
              <w:rPr>
                <w:rFonts w:eastAsia="Segoe UI" w:cstheme="minorHAnsi"/>
                <w:color w:val="auto"/>
                <w:spacing w:val="-1"/>
                <w:szCs w:val="22"/>
              </w:rPr>
              <w:t>m</w:t>
            </w:r>
            <w:r w:rsidRPr="00BA4003">
              <w:rPr>
                <w:rFonts w:eastAsia="Segoe UI" w:cstheme="minorHAnsi"/>
                <w:color w:val="auto"/>
                <w:szCs w:val="22"/>
              </w:rPr>
              <w:t>ode</w:t>
            </w:r>
            <w:r w:rsidRPr="00BA4003">
              <w:rPr>
                <w:rFonts w:eastAsia="Segoe UI" w:cstheme="minorHAnsi"/>
                <w:color w:val="auto"/>
                <w:spacing w:val="-1"/>
                <w:szCs w:val="22"/>
              </w:rPr>
              <w:t>l</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g</w:t>
            </w:r>
            <w:r w:rsidRPr="00BA4003">
              <w:rPr>
                <w:rFonts w:eastAsia="Segoe UI" w:cstheme="minorHAnsi"/>
                <w:color w:val="auto"/>
                <w:spacing w:val="-1"/>
                <w:szCs w:val="22"/>
              </w:rPr>
              <w:t xml:space="preserve"> c</w:t>
            </w:r>
            <w:r w:rsidRPr="00BA4003">
              <w:rPr>
                <w:rFonts w:eastAsia="Segoe UI" w:cstheme="minorHAnsi"/>
                <w:color w:val="auto"/>
                <w:szCs w:val="22"/>
              </w:rPr>
              <w:t>ont</w:t>
            </w:r>
            <w:r w:rsidRPr="00BA4003">
              <w:rPr>
                <w:rFonts w:eastAsia="Segoe UI" w:cstheme="minorHAnsi"/>
                <w:color w:val="auto"/>
                <w:spacing w:val="-1"/>
                <w:szCs w:val="22"/>
              </w:rPr>
              <w:t>e</w:t>
            </w:r>
            <w:r w:rsidRPr="00BA4003">
              <w:rPr>
                <w:rFonts w:eastAsia="Segoe UI" w:cstheme="minorHAnsi"/>
                <w:color w:val="auto"/>
                <w:szCs w:val="22"/>
              </w:rPr>
              <w:t>x</w:t>
            </w:r>
            <w:r w:rsidRPr="00BA4003">
              <w:rPr>
                <w:rFonts w:eastAsia="Segoe UI" w:cstheme="minorHAnsi"/>
                <w:color w:val="auto"/>
                <w:spacing w:val="-1"/>
                <w:szCs w:val="22"/>
              </w:rPr>
              <w:t>t</w:t>
            </w:r>
            <w:r w:rsidRPr="00BA4003">
              <w:rPr>
                <w:rFonts w:eastAsia="Segoe UI" w:cstheme="minorHAnsi"/>
                <w:color w:val="auto"/>
                <w:szCs w:val="22"/>
              </w:rPr>
              <w:t xml:space="preserve">. </w:t>
            </w:r>
            <w:r w:rsidR="002908C2" w:rsidRPr="00BA4003">
              <w:rPr>
                <w:rFonts w:eastAsia="Segoe UI" w:cstheme="minorHAnsi"/>
                <w:color w:val="auto"/>
                <w:szCs w:val="22"/>
              </w:rPr>
              <w:t>(</w:t>
            </w:r>
            <w:r w:rsidR="003C6782" w:rsidRPr="00BA4003">
              <w:rPr>
                <w:rFonts w:eastAsia="Segoe UI" w:cstheme="minorHAnsi"/>
                <w:color w:val="auto"/>
                <w:szCs w:val="22"/>
              </w:rPr>
              <w:t>e.g</w:t>
            </w:r>
            <w:r w:rsidR="002908C2" w:rsidRPr="00BA4003">
              <w:rPr>
                <w:rFonts w:eastAsia="Segoe UI" w:cstheme="minorHAnsi"/>
                <w:color w:val="auto"/>
                <w:szCs w:val="22"/>
              </w:rPr>
              <w:t>., R</w:t>
            </w:r>
            <w:r w:rsidRPr="00BA4003">
              <w:rPr>
                <w:rFonts w:eastAsia="Segoe UI" w:cstheme="minorHAnsi"/>
                <w:color w:val="auto"/>
                <w:spacing w:val="-2"/>
                <w:szCs w:val="22"/>
              </w:rPr>
              <w:t>e</w:t>
            </w:r>
            <w:r w:rsidRPr="00BA4003">
              <w:rPr>
                <w:rFonts w:eastAsia="Segoe UI" w:cstheme="minorHAnsi"/>
                <w:color w:val="auto"/>
                <w:szCs w:val="22"/>
              </w:rPr>
              <w:t>p</w:t>
            </w:r>
            <w:r w:rsidRPr="00BA4003">
              <w:rPr>
                <w:rFonts w:eastAsia="Segoe UI" w:cstheme="minorHAnsi"/>
                <w:color w:val="auto"/>
                <w:spacing w:val="1"/>
                <w:szCs w:val="22"/>
              </w:rPr>
              <w:t>r</w:t>
            </w:r>
            <w:r w:rsidRPr="00BA4003">
              <w:rPr>
                <w:rFonts w:eastAsia="Segoe UI" w:cstheme="minorHAnsi"/>
                <w:color w:val="auto"/>
                <w:szCs w:val="22"/>
              </w:rPr>
              <w:t>es</w:t>
            </w:r>
            <w:r w:rsidRPr="00BA4003">
              <w:rPr>
                <w:rFonts w:eastAsia="Segoe UI" w:cstheme="minorHAnsi"/>
                <w:color w:val="auto"/>
                <w:spacing w:val="-2"/>
                <w:szCs w:val="22"/>
              </w:rPr>
              <w:t>e</w:t>
            </w:r>
            <w:r w:rsidRPr="00BA4003">
              <w:rPr>
                <w:rFonts w:eastAsia="Segoe UI" w:cstheme="minorHAnsi"/>
                <w:color w:val="auto"/>
                <w:szCs w:val="22"/>
              </w:rPr>
              <w:t>nt i</w:t>
            </w:r>
            <w:r w:rsidRPr="00BA4003">
              <w:rPr>
                <w:rFonts w:eastAsia="Segoe UI" w:cstheme="minorHAnsi"/>
                <w:color w:val="auto"/>
                <w:spacing w:val="-1"/>
                <w:szCs w:val="22"/>
              </w:rPr>
              <w:t>n</w:t>
            </w:r>
            <w:r w:rsidRPr="00BA4003">
              <w:rPr>
                <w:rFonts w:eastAsia="Segoe UI" w:cstheme="minorHAnsi"/>
                <w:color w:val="auto"/>
                <w:szCs w:val="22"/>
              </w:rPr>
              <w:t>e</w:t>
            </w:r>
            <w:r w:rsidRPr="00BA4003">
              <w:rPr>
                <w:rFonts w:eastAsia="Segoe UI" w:cstheme="minorHAnsi"/>
                <w:color w:val="auto"/>
                <w:spacing w:val="1"/>
                <w:szCs w:val="22"/>
              </w:rPr>
              <w:t>q</w:t>
            </w:r>
            <w:r w:rsidRPr="00BA4003">
              <w:rPr>
                <w:rFonts w:eastAsia="Segoe UI" w:cstheme="minorHAnsi"/>
                <w:color w:val="auto"/>
                <w:spacing w:val="-1"/>
                <w:szCs w:val="22"/>
              </w:rPr>
              <w:t>u</w:t>
            </w:r>
            <w:r w:rsidRPr="00BA4003">
              <w:rPr>
                <w:rFonts w:eastAsia="Segoe UI" w:cstheme="minorHAnsi"/>
                <w:color w:val="auto"/>
                <w:spacing w:val="-2"/>
                <w:szCs w:val="22"/>
              </w:rPr>
              <w:t>a</w:t>
            </w:r>
            <w:r w:rsidRPr="00BA4003">
              <w:rPr>
                <w:rFonts w:eastAsia="Segoe UI" w:cstheme="minorHAnsi"/>
                <w:color w:val="auto"/>
                <w:szCs w:val="22"/>
              </w:rPr>
              <w:t>l</w:t>
            </w:r>
            <w:r w:rsidRPr="00BA4003">
              <w:rPr>
                <w:rFonts w:eastAsia="Segoe UI" w:cstheme="minorHAnsi"/>
                <w:color w:val="auto"/>
                <w:spacing w:val="1"/>
                <w:szCs w:val="22"/>
              </w:rPr>
              <w:t>i</w:t>
            </w:r>
            <w:r w:rsidRPr="00BA4003">
              <w:rPr>
                <w:rFonts w:eastAsia="Segoe UI" w:cstheme="minorHAnsi"/>
                <w:color w:val="auto"/>
                <w:szCs w:val="22"/>
              </w:rPr>
              <w:t>t</w:t>
            </w:r>
            <w:r w:rsidRPr="00BA4003">
              <w:rPr>
                <w:rFonts w:eastAsia="Segoe UI" w:cstheme="minorHAnsi"/>
                <w:color w:val="auto"/>
                <w:spacing w:val="-2"/>
                <w:szCs w:val="22"/>
              </w:rPr>
              <w:t>i</w:t>
            </w:r>
            <w:r w:rsidRPr="00BA4003">
              <w:rPr>
                <w:rFonts w:eastAsia="Segoe UI" w:cstheme="minorHAnsi"/>
                <w:color w:val="auto"/>
                <w:szCs w:val="22"/>
              </w:rPr>
              <w:t>es</w:t>
            </w:r>
            <w:r w:rsidRPr="00BA4003">
              <w:rPr>
                <w:rFonts w:eastAsia="Segoe UI" w:cstheme="minorHAnsi"/>
                <w:color w:val="auto"/>
                <w:spacing w:val="-1"/>
                <w:szCs w:val="22"/>
              </w:rPr>
              <w:t xml:space="preserve"> </w:t>
            </w:r>
            <w:r w:rsidRPr="00BA4003">
              <w:rPr>
                <w:rFonts w:eastAsia="Segoe UI" w:cstheme="minorHAnsi"/>
                <w:color w:val="auto"/>
                <w:szCs w:val="22"/>
              </w:rPr>
              <w:t>d</w:t>
            </w:r>
            <w:r w:rsidRPr="00BA4003">
              <w:rPr>
                <w:rFonts w:eastAsia="Segoe UI" w:cstheme="minorHAnsi"/>
                <w:color w:val="auto"/>
                <w:spacing w:val="1"/>
                <w:szCs w:val="22"/>
              </w:rPr>
              <w:t>e</w:t>
            </w:r>
            <w:r w:rsidRPr="00BA4003">
              <w:rPr>
                <w:rFonts w:eastAsia="Segoe UI" w:cstheme="minorHAnsi"/>
                <w:color w:val="auto"/>
                <w:spacing w:val="-1"/>
                <w:szCs w:val="22"/>
              </w:rPr>
              <w:t>s</w:t>
            </w:r>
            <w:r w:rsidRPr="00BA4003">
              <w:rPr>
                <w:rFonts w:eastAsia="Segoe UI" w:cstheme="minorHAnsi"/>
                <w:color w:val="auto"/>
                <w:szCs w:val="22"/>
              </w:rPr>
              <w:t>c</w:t>
            </w:r>
            <w:r w:rsidRPr="00BA4003">
              <w:rPr>
                <w:rFonts w:eastAsia="Segoe UI" w:cstheme="minorHAnsi"/>
                <w:color w:val="auto"/>
                <w:spacing w:val="-2"/>
                <w:szCs w:val="22"/>
              </w:rPr>
              <w:t>r</w:t>
            </w:r>
            <w:r w:rsidRPr="00BA4003">
              <w:rPr>
                <w:rFonts w:eastAsia="Segoe UI" w:cstheme="minorHAnsi"/>
                <w:color w:val="auto"/>
                <w:szCs w:val="22"/>
              </w:rPr>
              <w:t>ib</w:t>
            </w:r>
            <w:r w:rsidRPr="00BA4003">
              <w:rPr>
                <w:rFonts w:eastAsia="Segoe UI" w:cstheme="minorHAnsi"/>
                <w:color w:val="auto"/>
                <w:spacing w:val="-2"/>
                <w:szCs w:val="22"/>
              </w:rPr>
              <w:t>i</w:t>
            </w:r>
            <w:r w:rsidRPr="00BA4003">
              <w:rPr>
                <w:rFonts w:eastAsia="Segoe UI" w:cstheme="minorHAnsi"/>
                <w:color w:val="auto"/>
                <w:szCs w:val="22"/>
              </w:rPr>
              <w:t>ng</w:t>
            </w:r>
            <w:r w:rsidRPr="00BA4003">
              <w:rPr>
                <w:rFonts w:eastAsia="Segoe UI" w:cstheme="minorHAnsi"/>
                <w:color w:val="auto"/>
                <w:spacing w:val="-3"/>
                <w:szCs w:val="22"/>
              </w:rPr>
              <w:t xml:space="preserve"> </w:t>
            </w:r>
            <w:r w:rsidRPr="00BA4003">
              <w:rPr>
                <w:rFonts w:eastAsia="Segoe UI" w:cstheme="minorHAnsi"/>
                <w:color w:val="auto"/>
                <w:szCs w:val="22"/>
              </w:rPr>
              <w:t>n</w:t>
            </w:r>
            <w:r w:rsidRPr="00BA4003">
              <w:rPr>
                <w:rFonts w:eastAsia="Segoe UI" w:cstheme="minorHAnsi"/>
                <w:color w:val="auto"/>
                <w:spacing w:val="-1"/>
                <w:szCs w:val="22"/>
              </w:rPr>
              <w:t>u</w:t>
            </w:r>
            <w:r w:rsidRPr="00BA4003">
              <w:rPr>
                <w:rFonts w:eastAsia="Segoe UI" w:cstheme="minorHAnsi"/>
                <w:color w:val="auto"/>
                <w:szCs w:val="22"/>
              </w:rPr>
              <w:t>t</w:t>
            </w:r>
            <w:r w:rsidRPr="00BA4003">
              <w:rPr>
                <w:rFonts w:eastAsia="Segoe UI" w:cstheme="minorHAnsi"/>
                <w:color w:val="auto"/>
                <w:spacing w:val="1"/>
                <w:szCs w:val="22"/>
              </w:rPr>
              <w:t>r</w:t>
            </w:r>
            <w:r w:rsidRPr="00BA4003">
              <w:rPr>
                <w:rFonts w:eastAsia="Segoe UI" w:cstheme="minorHAnsi"/>
                <w:color w:val="auto"/>
                <w:spacing w:val="-2"/>
                <w:szCs w:val="22"/>
              </w:rPr>
              <w:t>i</w:t>
            </w:r>
            <w:r w:rsidRPr="00BA4003">
              <w:rPr>
                <w:rFonts w:eastAsia="Segoe UI" w:cstheme="minorHAnsi"/>
                <w:color w:val="auto"/>
                <w:szCs w:val="22"/>
              </w:rPr>
              <w:t>tio</w:t>
            </w:r>
            <w:r w:rsidRPr="00BA4003">
              <w:rPr>
                <w:rFonts w:eastAsia="Segoe UI" w:cstheme="minorHAnsi"/>
                <w:color w:val="auto"/>
                <w:spacing w:val="-2"/>
                <w:szCs w:val="22"/>
              </w:rPr>
              <w:t>n</w:t>
            </w:r>
            <w:r w:rsidRPr="00BA4003">
              <w:rPr>
                <w:rFonts w:eastAsia="Segoe UI" w:cstheme="minorHAnsi"/>
                <w:color w:val="auto"/>
                <w:szCs w:val="22"/>
              </w:rPr>
              <w:t xml:space="preserve">al </w:t>
            </w:r>
            <w:r w:rsidRPr="00BA4003">
              <w:rPr>
                <w:rFonts w:eastAsia="Segoe UI" w:cstheme="minorHAnsi"/>
                <w:color w:val="auto"/>
                <w:spacing w:val="-2"/>
                <w:szCs w:val="22"/>
              </w:rPr>
              <w:t>a</w:t>
            </w:r>
            <w:r w:rsidRPr="00BA4003">
              <w:rPr>
                <w:rFonts w:eastAsia="Segoe UI" w:cstheme="minorHAnsi"/>
                <w:color w:val="auto"/>
                <w:szCs w:val="22"/>
              </w:rPr>
              <w:t xml:space="preserve">nd </w:t>
            </w:r>
            <w:r w:rsidRPr="00BA4003">
              <w:rPr>
                <w:rFonts w:eastAsia="Segoe UI" w:cstheme="minorHAnsi"/>
                <w:color w:val="auto"/>
                <w:spacing w:val="-1"/>
                <w:szCs w:val="22"/>
              </w:rPr>
              <w:t>c</w:t>
            </w:r>
            <w:r w:rsidRPr="00BA4003">
              <w:rPr>
                <w:rFonts w:eastAsia="Segoe UI" w:cstheme="minorHAnsi"/>
                <w:color w:val="auto"/>
                <w:szCs w:val="22"/>
              </w:rPr>
              <w:t>o</w:t>
            </w:r>
            <w:r w:rsidRPr="00BA4003">
              <w:rPr>
                <w:rFonts w:eastAsia="Segoe UI" w:cstheme="minorHAnsi"/>
                <w:color w:val="auto"/>
                <w:spacing w:val="-1"/>
                <w:szCs w:val="22"/>
              </w:rPr>
              <w:t>s</w:t>
            </w:r>
            <w:r w:rsidRPr="00BA4003">
              <w:rPr>
                <w:rFonts w:eastAsia="Segoe UI" w:cstheme="minorHAnsi"/>
                <w:color w:val="auto"/>
                <w:szCs w:val="22"/>
              </w:rPr>
              <w:t>t c</w:t>
            </w:r>
            <w:r w:rsidRPr="00BA4003">
              <w:rPr>
                <w:rFonts w:eastAsia="Segoe UI" w:cstheme="minorHAnsi"/>
                <w:color w:val="auto"/>
                <w:spacing w:val="-1"/>
                <w:szCs w:val="22"/>
              </w:rPr>
              <w:t>o</w:t>
            </w:r>
            <w:r w:rsidRPr="00BA4003">
              <w:rPr>
                <w:rFonts w:eastAsia="Segoe UI" w:cstheme="minorHAnsi"/>
                <w:color w:val="auto"/>
                <w:szCs w:val="22"/>
              </w:rPr>
              <w:t>n</w:t>
            </w:r>
            <w:r w:rsidRPr="00BA4003">
              <w:rPr>
                <w:rFonts w:eastAsia="Segoe UI" w:cstheme="minorHAnsi"/>
                <w:color w:val="auto"/>
                <w:spacing w:val="-1"/>
                <w:szCs w:val="22"/>
              </w:rPr>
              <w:t>s</w:t>
            </w:r>
            <w:r w:rsidRPr="00BA4003">
              <w:rPr>
                <w:rFonts w:eastAsia="Segoe UI" w:cstheme="minorHAnsi"/>
                <w:color w:val="auto"/>
                <w:szCs w:val="22"/>
              </w:rPr>
              <w:t>t</w:t>
            </w:r>
            <w:r w:rsidRPr="00BA4003">
              <w:rPr>
                <w:rFonts w:eastAsia="Segoe UI" w:cstheme="minorHAnsi"/>
                <w:color w:val="auto"/>
                <w:spacing w:val="1"/>
                <w:szCs w:val="22"/>
              </w:rPr>
              <w:t>r</w:t>
            </w:r>
            <w:r w:rsidRPr="00BA4003">
              <w:rPr>
                <w:rFonts w:eastAsia="Segoe UI" w:cstheme="minorHAnsi"/>
                <w:color w:val="auto"/>
                <w:spacing w:val="-2"/>
                <w:szCs w:val="22"/>
              </w:rPr>
              <w:t>a</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ts</w:t>
            </w:r>
            <w:r w:rsidRPr="00BA4003">
              <w:rPr>
                <w:rFonts w:eastAsia="Segoe UI" w:cstheme="minorHAnsi"/>
                <w:color w:val="auto"/>
                <w:spacing w:val="-1"/>
                <w:szCs w:val="22"/>
              </w:rPr>
              <w:t xml:space="preserve"> </w:t>
            </w:r>
            <w:r w:rsidRPr="00BA4003">
              <w:rPr>
                <w:rFonts w:eastAsia="Segoe UI" w:cstheme="minorHAnsi"/>
                <w:color w:val="auto"/>
                <w:szCs w:val="22"/>
              </w:rPr>
              <w:t xml:space="preserve">on </w:t>
            </w:r>
            <w:r w:rsidRPr="00BA4003">
              <w:rPr>
                <w:rFonts w:eastAsia="Segoe UI" w:cstheme="minorHAnsi"/>
                <w:color w:val="auto"/>
                <w:spacing w:val="-1"/>
                <w:szCs w:val="22"/>
              </w:rPr>
              <w:t>c</w:t>
            </w:r>
            <w:r w:rsidRPr="00BA4003">
              <w:rPr>
                <w:rFonts w:eastAsia="Segoe UI" w:cstheme="minorHAnsi"/>
                <w:color w:val="auto"/>
                <w:spacing w:val="-3"/>
                <w:szCs w:val="22"/>
              </w:rPr>
              <w:t>o</w:t>
            </w:r>
            <w:r w:rsidRPr="00BA4003">
              <w:rPr>
                <w:rFonts w:eastAsia="Segoe UI" w:cstheme="minorHAnsi"/>
                <w:color w:val="auto"/>
                <w:szCs w:val="22"/>
              </w:rPr>
              <w:t>mb</w:t>
            </w:r>
            <w:r w:rsidRPr="00BA4003">
              <w:rPr>
                <w:rFonts w:eastAsia="Segoe UI" w:cstheme="minorHAnsi"/>
                <w:color w:val="auto"/>
                <w:spacing w:val="-1"/>
                <w:szCs w:val="22"/>
              </w:rPr>
              <w:t>i</w:t>
            </w:r>
            <w:r w:rsidRPr="00BA4003">
              <w:rPr>
                <w:rFonts w:eastAsia="Segoe UI" w:cstheme="minorHAnsi"/>
                <w:color w:val="auto"/>
                <w:szCs w:val="22"/>
              </w:rPr>
              <w:t>na</w:t>
            </w:r>
            <w:r w:rsidRPr="00BA4003">
              <w:rPr>
                <w:rFonts w:eastAsia="Segoe UI" w:cstheme="minorHAnsi"/>
                <w:color w:val="auto"/>
                <w:spacing w:val="-1"/>
                <w:szCs w:val="22"/>
              </w:rPr>
              <w:t>t</w:t>
            </w:r>
            <w:r w:rsidRPr="00BA4003">
              <w:rPr>
                <w:rFonts w:eastAsia="Segoe UI" w:cstheme="minorHAnsi"/>
                <w:color w:val="auto"/>
                <w:spacing w:val="-2"/>
                <w:szCs w:val="22"/>
              </w:rPr>
              <w:t>i</w:t>
            </w:r>
            <w:r w:rsidRPr="00BA4003">
              <w:rPr>
                <w:rFonts w:eastAsia="Segoe UI" w:cstheme="minorHAnsi"/>
                <w:color w:val="auto"/>
                <w:szCs w:val="22"/>
              </w:rPr>
              <w:t>ons</w:t>
            </w:r>
            <w:r w:rsidRPr="00BA4003">
              <w:rPr>
                <w:rFonts w:eastAsia="Segoe UI" w:cstheme="minorHAnsi"/>
                <w:color w:val="auto"/>
                <w:spacing w:val="-1"/>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zCs w:val="22"/>
              </w:rPr>
              <w:t>dif</w:t>
            </w:r>
            <w:r w:rsidRPr="00BA4003">
              <w:rPr>
                <w:rFonts w:eastAsia="Segoe UI" w:cstheme="minorHAnsi"/>
                <w:color w:val="auto"/>
                <w:spacing w:val="-1"/>
                <w:szCs w:val="22"/>
              </w:rPr>
              <w:t>f</w:t>
            </w:r>
            <w:r w:rsidRPr="00BA4003">
              <w:rPr>
                <w:rFonts w:eastAsia="Segoe UI" w:cstheme="minorHAnsi"/>
                <w:color w:val="auto"/>
                <w:szCs w:val="22"/>
              </w:rPr>
              <w:t>e</w:t>
            </w:r>
            <w:r w:rsidRPr="00BA4003">
              <w:rPr>
                <w:rFonts w:eastAsia="Segoe UI" w:cstheme="minorHAnsi"/>
                <w:color w:val="auto"/>
                <w:spacing w:val="1"/>
                <w:szCs w:val="22"/>
              </w:rPr>
              <w:t>r</w:t>
            </w:r>
            <w:r w:rsidRPr="00BA4003">
              <w:rPr>
                <w:rFonts w:eastAsia="Segoe UI" w:cstheme="minorHAnsi"/>
                <w:color w:val="auto"/>
                <w:spacing w:val="-2"/>
                <w:szCs w:val="22"/>
              </w:rPr>
              <w:t>e</w:t>
            </w:r>
            <w:r w:rsidRPr="00BA4003">
              <w:rPr>
                <w:rFonts w:eastAsia="Segoe UI" w:cstheme="minorHAnsi"/>
                <w:color w:val="auto"/>
                <w:szCs w:val="22"/>
              </w:rPr>
              <w:t>nt f</w:t>
            </w:r>
            <w:r w:rsidRPr="00BA4003">
              <w:rPr>
                <w:rFonts w:eastAsia="Segoe UI" w:cstheme="minorHAnsi"/>
                <w:color w:val="auto"/>
                <w:spacing w:val="-1"/>
                <w:szCs w:val="22"/>
              </w:rPr>
              <w:t>o</w:t>
            </w:r>
            <w:r w:rsidRPr="00BA4003">
              <w:rPr>
                <w:rFonts w:eastAsia="Segoe UI" w:cstheme="minorHAnsi"/>
                <w:color w:val="auto"/>
                <w:szCs w:val="22"/>
              </w:rPr>
              <w:t>od</w:t>
            </w:r>
            <w:r w:rsidRPr="00BA4003">
              <w:rPr>
                <w:rFonts w:eastAsia="Segoe UI" w:cstheme="minorHAnsi"/>
                <w:color w:val="auto"/>
                <w:spacing w:val="-1"/>
                <w:szCs w:val="22"/>
              </w:rPr>
              <w:t>s</w:t>
            </w:r>
            <w:r w:rsidRPr="00BA4003">
              <w:rPr>
                <w:rFonts w:eastAsia="Segoe UI" w:cstheme="minorHAnsi"/>
                <w:color w:val="auto"/>
                <w:szCs w:val="22"/>
              </w:rPr>
              <w:t>.</w:t>
            </w:r>
            <w:r w:rsidR="002908C2" w:rsidRPr="00BA4003">
              <w:rPr>
                <w:rFonts w:eastAsia="Segoe UI" w:cstheme="minorHAnsi"/>
                <w:color w:val="auto"/>
                <w:szCs w:val="22"/>
              </w:rPr>
              <w:t>)</w:t>
            </w:r>
            <w:r w:rsidR="00845A6D" w:rsidRPr="00BA4003">
              <w:rPr>
                <w:rFonts w:eastAsia="Segoe UI" w:cstheme="minorHAnsi"/>
                <w:color w:val="auto"/>
                <w:szCs w:val="22"/>
              </w:rPr>
              <w:t xml:space="preserve">  </w:t>
            </w:r>
            <w:r w:rsidR="00D40B82" w:rsidRPr="00BA4003">
              <w:rPr>
                <w:rFonts w:eastAsia="Segoe UI" w:cstheme="minorHAnsi"/>
                <w:color w:val="auto"/>
                <w:szCs w:val="22"/>
              </w:rPr>
              <w:t>Instructional Note:</w:t>
            </w:r>
            <w:r w:rsidR="00845A6D" w:rsidRPr="00BA4003">
              <w:rPr>
                <w:rFonts w:eastAsia="Segoe UI" w:cstheme="minorHAnsi"/>
                <w:color w:val="auto"/>
                <w:szCs w:val="22"/>
              </w:rPr>
              <w:t xml:space="preserve">  </w:t>
            </w:r>
            <w:r w:rsidR="00845A6D" w:rsidRPr="00BA4003">
              <w:rPr>
                <w:rFonts w:eastAsia="Segoe UI" w:cstheme="minorHAnsi"/>
                <w:color w:val="auto"/>
                <w:spacing w:val="-1"/>
                <w:szCs w:val="22"/>
              </w:rPr>
              <w:t>W</w:t>
            </w:r>
            <w:r w:rsidR="00845A6D" w:rsidRPr="00BA4003">
              <w:rPr>
                <w:rFonts w:eastAsia="Segoe UI" w:cstheme="minorHAnsi"/>
                <w:color w:val="auto"/>
                <w:szCs w:val="22"/>
              </w:rPr>
              <w:t>hile f</w:t>
            </w:r>
            <w:r w:rsidR="00845A6D" w:rsidRPr="00BA4003">
              <w:rPr>
                <w:rFonts w:eastAsia="Segoe UI" w:cstheme="minorHAnsi"/>
                <w:color w:val="auto"/>
                <w:spacing w:val="-1"/>
                <w:szCs w:val="22"/>
              </w:rPr>
              <w:t>u</w:t>
            </w:r>
            <w:r w:rsidR="00845A6D" w:rsidRPr="00BA4003">
              <w:rPr>
                <w:rFonts w:eastAsia="Segoe UI" w:cstheme="minorHAnsi"/>
                <w:color w:val="auto"/>
                <w:szCs w:val="22"/>
              </w:rPr>
              <w:t>nc</w:t>
            </w:r>
            <w:r w:rsidR="00845A6D" w:rsidRPr="00BA4003">
              <w:rPr>
                <w:rFonts w:eastAsia="Segoe UI" w:cstheme="minorHAnsi"/>
                <w:color w:val="auto"/>
                <w:spacing w:val="-2"/>
                <w:szCs w:val="22"/>
              </w:rPr>
              <w:t>t</w:t>
            </w:r>
            <w:r w:rsidR="00845A6D" w:rsidRPr="00BA4003">
              <w:rPr>
                <w:rFonts w:eastAsia="Segoe UI" w:cstheme="minorHAnsi"/>
                <w:color w:val="auto"/>
                <w:szCs w:val="22"/>
              </w:rPr>
              <w:t>ions</w:t>
            </w:r>
            <w:r w:rsidR="00845A6D" w:rsidRPr="00BA4003">
              <w:rPr>
                <w:rFonts w:eastAsia="Segoe UI" w:cstheme="minorHAnsi"/>
                <w:color w:val="auto"/>
                <w:spacing w:val="-1"/>
                <w:szCs w:val="22"/>
              </w:rPr>
              <w:t xml:space="preserve"> </w:t>
            </w:r>
            <w:r w:rsidR="00845A6D" w:rsidRPr="00BA4003">
              <w:rPr>
                <w:rFonts w:eastAsia="Segoe UI" w:cstheme="minorHAnsi"/>
                <w:color w:val="auto"/>
                <w:szCs w:val="22"/>
              </w:rPr>
              <w:t>will o</w:t>
            </w:r>
            <w:r w:rsidR="00845A6D" w:rsidRPr="00BA4003">
              <w:rPr>
                <w:rFonts w:eastAsia="Segoe UI" w:cstheme="minorHAnsi"/>
                <w:color w:val="auto"/>
                <w:spacing w:val="-1"/>
                <w:szCs w:val="22"/>
              </w:rPr>
              <w:t>f</w:t>
            </w:r>
            <w:r w:rsidR="00845A6D" w:rsidRPr="00BA4003">
              <w:rPr>
                <w:rFonts w:eastAsia="Segoe UI" w:cstheme="minorHAnsi"/>
                <w:color w:val="auto"/>
                <w:spacing w:val="-2"/>
                <w:szCs w:val="22"/>
              </w:rPr>
              <w:t>t</w:t>
            </w:r>
            <w:r w:rsidR="00845A6D" w:rsidRPr="00BA4003">
              <w:rPr>
                <w:rFonts w:eastAsia="Segoe UI" w:cstheme="minorHAnsi"/>
                <w:color w:val="auto"/>
                <w:szCs w:val="22"/>
              </w:rPr>
              <w:t xml:space="preserve">en </w:t>
            </w:r>
            <w:r w:rsidR="00845A6D" w:rsidRPr="00BA4003">
              <w:rPr>
                <w:rFonts w:eastAsia="Segoe UI" w:cstheme="minorHAnsi"/>
                <w:color w:val="auto"/>
                <w:spacing w:val="-2"/>
                <w:szCs w:val="22"/>
              </w:rPr>
              <w:t>b</w:t>
            </w:r>
            <w:r w:rsidR="00845A6D" w:rsidRPr="00BA4003">
              <w:rPr>
                <w:rFonts w:eastAsia="Segoe UI" w:cstheme="minorHAnsi"/>
                <w:color w:val="auto"/>
                <w:szCs w:val="22"/>
              </w:rPr>
              <w:t>e li</w:t>
            </w:r>
            <w:r w:rsidR="00845A6D" w:rsidRPr="00BA4003">
              <w:rPr>
                <w:rFonts w:eastAsia="Segoe UI" w:cstheme="minorHAnsi"/>
                <w:color w:val="auto"/>
                <w:spacing w:val="-1"/>
                <w:szCs w:val="22"/>
              </w:rPr>
              <w:t>n</w:t>
            </w:r>
            <w:r w:rsidR="00845A6D" w:rsidRPr="00BA4003">
              <w:rPr>
                <w:rFonts w:eastAsia="Segoe UI" w:cstheme="minorHAnsi"/>
                <w:color w:val="auto"/>
                <w:szCs w:val="22"/>
              </w:rPr>
              <w:t>e</w:t>
            </w:r>
            <w:r w:rsidR="00845A6D" w:rsidRPr="00BA4003">
              <w:rPr>
                <w:rFonts w:eastAsia="Segoe UI" w:cstheme="minorHAnsi"/>
                <w:color w:val="auto"/>
                <w:spacing w:val="-2"/>
                <w:szCs w:val="22"/>
              </w:rPr>
              <w:t>a</w:t>
            </w:r>
            <w:r w:rsidR="00845A6D" w:rsidRPr="00BA4003">
              <w:rPr>
                <w:rFonts w:eastAsia="Segoe UI" w:cstheme="minorHAnsi"/>
                <w:color w:val="auto"/>
                <w:spacing w:val="1"/>
                <w:szCs w:val="22"/>
              </w:rPr>
              <w:t>r</w:t>
            </w:r>
            <w:r w:rsidR="00845A6D" w:rsidRPr="00BA4003">
              <w:rPr>
                <w:rFonts w:eastAsia="Segoe UI" w:cstheme="minorHAnsi"/>
                <w:color w:val="auto"/>
                <w:szCs w:val="22"/>
              </w:rPr>
              <w:t>,</w:t>
            </w:r>
            <w:r w:rsidR="00845A6D" w:rsidRPr="00BA4003">
              <w:rPr>
                <w:rFonts w:eastAsia="Segoe UI" w:cstheme="minorHAnsi"/>
                <w:color w:val="auto"/>
                <w:spacing w:val="-1"/>
                <w:szCs w:val="22"/>
              </w:rPr>
              <w:t xml:space="preserve"> </w:t>
            </w:r>
            <w:r w:rsidR="00845A6D" w:rsidRPr="00BA4003">
              <w:rPr>
                <w:rFonts w:eastAsia="Segoe UI" w:cstheme="minorHAnsi"/>
                <w:color w:val="auto"/>
                <w:szCs w:val="22"/>
              </w:rPr>
              <w:t>e</w:t>
            </w:r>
            <w:r w:rsidR="00845A6D" w:rsidRPr="00BA4003">
              <w:rPr>
                <w:rFonts w:eastAsia="Segoe UI" w:cstheme="minorHAnsi"/>
                <w:color w:val="auto"/>
                <w:spacing w:val="1"/>
                <w:szCs w:val="22"/>
              </w:rPr>
              <w:t>x</w:t>
            </w:r>
            <w:r w:rsidR="00845A6D" w:rsidRPr="00BA4003">
              <w:rPr>
                <w:rFonts w:eastAsia="Segoe UI" w:cstheme="minorHAnsi"/>
                <w:color w:val="auto"/>
                <w:spacing w:val="-2"/>
                <w:szCs w:val="22"/>
              </w:rPr>
              <w:t>p</w:t>
            </w:r>
            <w:r w:rsidR="00845A6D" w:rsidRPr="00BA4003">
              <w:rPr>
                <w:rFonts w:eastAsia="Segoe UI" w:cstheme="minorHAnsi"/>
                <w:color w:val="auto"/>
                <w:szCs w:val="22"/>
              </w:rPr>
              <w:t>one</w:t>
            </w:r>
            <w:r w:rsidR="00845A6D" w:rsidRPr="00BA4003">
              <w:rPr>
                <w:rFonts w:eastAsia="Segoe UI" w:cstheme="minorHAnsi"/>
                <w:color w:val="auto"/>
                <w:spacing w:val="-1"/>
                <w:szCs w:val="22"/>
              </w:rPr>
              <w:t>n</w:t>
            </w:r>
            <w:r w:rsidR="00845A6D" w:rsidRPr="00BA4003">
              <w:rPr>
                <w:rFonts w:eastAsia="Segoe UI" w:cstheme="minorHAnsi"/>
                <w:color w:val="auto"/>
                <w:szCs w:val="22"/>
              </w:rPr>
              <w:t>ti</w:t>
            </w:r>
            <w:r w:rsidR="00845A6D" w:rsidRPr="00BA4003">
              <w:rPr>
                <w:rFonts w:eastAsia="Segoe UI" w:cstheme="minorHAnsi"/>
                <w:color w:val="auto"/>
                <w:spacing w:val="-2"/>
                <w:szCs w:val="22"/>
              </w:rPr>
              <w:t>a</w:t>
            </w:r>
            <w:r w:rsidR="00845A6D" w:rsidRPr="00BA4003">
              <w:rPr>
                <w:rFonts w:eastAsia="Segoe UI" w:cstheme="minorHAnsi"/>
                <w:color w:val="auto"/>
                <w:szCs w:val="22"/>
              </w:rPr>
              <w:t xml:space="preserve">l, </w:t>
            </w:r>
            <w:r w:rsidR="00845A6D" w:rsidRPr="00BA4003">
              <w:rPr>
                <w:rFonts w:eastAsia="Segoe UI" w:cstheme="minorHAnsi"/>
                <w:color w:val="auto"/>
                <w:spacing w:val="-1"/>
                <w:szCs w:val="22"/>
              </w:rPr>
              <w:t>o</w:t>
            </w:r>
            <w:r w:rsidR="00845A6D" w:rsidRPr="00BA4003">
              <w:rPr>
                <w:rFonts w:eastAsia="Segoe UI" w:cstheme="minorHAnsi"/>
                <w:color w:val="auto"/>
                <w:szCs w:val="22"/>
              </w:rPr>
              <w:t>r qua</w:t>
            </w:r>
            <w:r w:rsidR="00845A6D" w:rsidRPr="00BA4003">
              <w:rPr>
                <w:rFonts w:eastAsia="Segoe UI" w:cstheme="minorHAnsi"/>
                <w:color w:val="auto"/>
                <w:spacing w:val="-2"/>
                <w:szCs w:val="22"/>
              </w:rPr>
              <w:t>d</w:t>
            </w:r>
            <w:r w:rsidR="00845A6D" w:rsidRPr="00BA4003">
              <w:rPr>
                <w:rFonts w:eastAsia="Segoe UI" w:cstheme="minorHAnsi"/>
                <w:color w:val="auto"/>
                <w:spacing w:val="1"/>
                <w:szCs w:val="22"/>
              </w:rPr>
              <w:t>r</w:t>
            </w:r>
            <w:r w:rsidR="00845A6D" w:rsidRPr="00BA4003">
              <w:rPr>
                <w:rFonts w:eastAsia="Segoe UI" w:cstheme="minorHAnsi"/>
                <w:color w:val="auto"/>
                <w:szCs w:val="22"/>
              </w:rPr>
              <w:t>a</w:t>
            </w:r>
            <w:r w:rsidR="00845A6D" w:rsidRPr="00BA4003">
              <w:rPr>
                <w:rFonts w:eastAsia="Segoe UI" w:cstheme="minorHAnsi"/>
                <w:color w:val="auto"/>
                <w:spacing w:val="-1"/>
                <w:szCs w:val="22"/>
              </w:rPr>
              <w:t>t</w:t>
            </w:r>
            <w:r w:rsidR="00845A6D" w:rsidRPr="00BA4003">
              <w:rPr>
                <w:rFonts w:eastAsia="Segoe UI" w:cstheme="minorHAnsi"/>
                <w:color w:val="auto"/>
                <w:szCs w:val="22"/>
              </w:rPr>
              <w:t>ic the</w:t>
            </w:r>
            <w:r w:rsidR="00845A6D" w:rsidRPr="00BA4003">
              <w:rPr>
                <w:rFonts w:eastAsia="Segoe UI" w:cstheme="minorHAnsi"/>
                <w:color w:val="auto"/>
                <w:spacing w:val="-3"/>
                <w:szCs w:val="22"/>
              </w:rPr>
              <w:t xml:space="preserve"> </w:t>
            </w:r>
            <w:r w:rsidR="00845A6D" w:rsidRPr="00BA4003">
              <w:rPr>
                <w:rFonts w:eastAsia="Segoe UI" w:cstheme="minorHAnsi"/>
                <w:color w:val="auto"/>
                <w:szCs w:val="22"/>
              </w:rPr>
              <w:t>t</w:t>
            </w:r>
            <w:r w:rsidR="00845A6D" w:rsidRPr="00BA4003">
              <w:rPr>
                <w:rFonts w:eastAsia="Segoe UI" w:cstheme="minorHAnsi"/>
                <w:color w:val="auto"/>
                <w:spacing w:val="1"/>
                <w:szCs w:val="22"/>
              </w:rPr>
              <w:t>y</w:t>
            </w:r>
            <w:r w:rsidR="00845A6D" w:rsidRPr="00BA4003">
              <w:rPr>
                <w:rFonts w:eastAsia="Segoe UI" w:cstheme="minorHAnsi"/>
                <w:color w:val="auto"/>
                <w:szCs w:val="22"/>
              </w:rPr>
              <w:t>p</w:t>
            </w:r>
            <w:r w:rsidR="00845A6D" w:rsidRPr="00BA4003">
              <w:rPr>
                <w:rFonts w:eastAsia="Segoe UI" w:cstheme="minorHAnsi"/>
                <w:color w:val="auto"/>
                <w:spacing w:val="1"/>
                <w:szCs w:val="22"/>
              </w:rPr>
              <w:t>e</w:t>
            </w:r>
            <w:r w:rsidR="00845A6D" w:rsidRPr="00BA4003">
              <w:rPr>
                <w:rFonts w:eastAsia="Segoe UI" w:cstheme="minorHAnsi"/>
                <w:color w:val="auto"/>
                <w:szCs w:val="22"/>
              </w:rPr>
              <w:t>s</w:t>
            </w:r>
            <w:r w:rsidR="00845A6D" w:rsidRPr="00BA4003">
              <w:rPr>
                <w:rFonts w:eastAsia="Segoe UI" w:cstheme="minorHAnsi"/>
                <w:color w:val="auto"/>
                <w:spacing w:val="-1"/>
                <w:szCs w:val="22"/>
              </w:rPr>
              <w:t xml:space="preserve"> </w:t>
            </w:r>
            <w:r w:rsidR="00845A6D" w:rsidRPr="00BA4003">
              <w:rPr>
                <w:rFonts w:eastAsia="Segoe UI" w:cstheme="minorHAnsi"/>
                <w:color w:val="auto"/>
                <w:szCs w:val="22"/>
              </w:rPr>
              <w:t>of</w:t>
            </w:r>
            <w:r w:rsidR="00845A6D" w:rsidRPr="00BA4003">
              <w:rPr>
                <w:rFonts w:eastAsia="Segoe UI" w:cstheme="minorHAnsi"/>
                <w:color w:val="auto"/>
                <w:spacing w:val="-1"/>
                <w:szCs w:val="22"/>
              </w:rPr>
              <w:t xml:space="preserve"> </w:t>
            </w:r>
            <w:r w:rsidR="00845A6D" w:rsidRPr="00BA4003">
              <w:rPr>
                <w:rFonts w:eastAsia="Segoe UI" w:cstheme="minorHAnsi"/>
                <w:color w:val="auto"/>
                <w:spacing w:val="-2"/>
                <w:szCs w:val="22"/>
              </w:rPr>
              <w:t>p</w:t>
            </w:r>
            <w:r w:rsidR="00845A6D" w:rsidRPr="00BA4003">
              <w:rPr>
                <w:rFonts w:eastAsia="Segoe UI" w:cstheme="minorHAnsi"/>
                <w:color w:val="auto"/>
                <w:spacing w:val="1"/>
                <w:szCs w:val="22"/>
              </w:rPr>
              <w:t>r</w:t>
            </w:r>
            <w:r w:rsidR="00845A6D" w:rsidRPr="00BA4003">
              <w:rPr>
                <w:rFonts w:eastAsia="Segoe UI" w:cstheme="minorHAnsi"/>
                <w:color w:val="auto"/>
                <w:szCs w:val="22"/>
              </w:rPr>
              <w:t>obl</w:t>
            </w:r>
            <w:r w:rsidR="00845A6D" w:rsidRPr="00BA4003">
              <w:rPr>
                <w:rFonts w:eastAsia="Segoe UI" w:cstheme="minorHAnsi"/>
                <w:color w:val="auto"/>
                <w:spacing w:val="-2"/>
                <w:szCs w:val="22"/>
              </w:rPr>
              <w:t>e</w:t>
            </w:r>
            <w:r w:rsidR="00845A6D" w:rsidRPr="00BA4003">
              <w:rPr>
                <w:rFonts w:eastAsia="Segoe UI" w:cstheme="minorHAnsi"/>
                <w:color w:val="auto"/>
                <w:szCs w:val="22"/>
              </w:rPr>
              <w:t xml:space="preserve">ms </w:t>
            </w:r>
            <w:r w:rsidR="00845A6D" w:rsidRPr="00BA4003">
              <w:rPr>
                <w:rFonts w:eastAsia="Segoe UI" w:cstheme="minorHAnsi"/>
                <w:color w:val="auto"/>
                <w:spacing w:val="-1"/>
                <w:szCs w:val="22"/>
              </w:rPr>
              <w:t>s</w:t>
            </w:r>
            <w:r w:rsidR="00845A6D" w:rsidRPr="00BA4003">
              <w:rPr>
                <w:rFonts w:eastAsia="Segoe UI" w:cstheme="minorHAnsi"/>
                <w:color w:val="auto"/>
                <w:szCs w:val="22"/>
              </w:rPr>
              <w:t>h</w:t>
            </w:r>
            <w:r w:rsidR="00845A6D" w:rsidRPr="00BA4003">
              <w:rPr>
                <w:rFonts w:eastAsia="Segoe UI" w:cstheme="minorHAnsi"/>
                <w:color w:val="auto"/>
                <w:spacing w:val="-1"/>
                <w:szCs w:val="22"/>
              </w:rPr>
              <w:t>ou</w:t>
            </w:r>
            <w:r w:rsidR="00845A6D" w:rsidRPr="00BA4003">
              <w:rPr>
                <w:rFonts w:eastAsia="Segoe UI" w:cstheme="minorHAnsi"/>
                <w:color w:val="auto"/>
                <w:szCs w:val="22"/>
              </w:rPr>
              <w:t>ld d</w:t>
            </w:r>
            <w:r w:rsidR="00845A6D" w:rsidRPr="00BA4003">
              <w:rPr>
                <w:rFonts w:eastAsia="Segoe UI" w:cstheme="minorHAnsi"/>
                <w:color w:val="auto"/>
                <w:spacing w:val="1"/>
                <w:szCs w:val="22"/>
              </w:rPr>
              <w:t>r</w:t>
            </w:r>
            <w:r w:rsidR="00845A6D" w:rsidRPr="00BA4003">
              <w:rPr>
                <w:rFonts w:eastAsia="Segoe UI" w:cstheme="minorHAnsi"/>
                <w:color w:val="auto"/>
                <w:szCs w:val="22"/>
              </w:rPr>
              <w:t>aw</w:t>
            </w:r>
            <w:r w:rsidR="00845A6D" w:rsidRPr="00BA4003">
              <w:rPr>
                <w:rFonts w:eastAsia="Segoe UI" w:cstheme="minorHAnsi"/>
                <w:color w:val="auto"/>
                <w:spacing w:val="-1"/>
                <w:szCs w:val="22"/>
              </w:rPr>
              <w:t xml:space="preserve"> </w:t>
            </w:r>
            <w:r w:rsidR="00845A6D" w:rsidRPr="00BA4003">
              <w:rPr>
                <w:rFonts w:eastAsia="Segoe UI" w:cstheme="minorHAnsi"/>
                <w:color w:val="auto"/>
                <w:szCs w:val="22"/>
              </w:rPr>
              <w:t>from</w:t>
            </w:r>
            <w:r w:rsidR="00845A6D" w:rsidRPr="00BA4003">
              <w:rPr>
                <w:rFonts w:eastAsia="Segoe UI" w:cstheme="minorHAnsi"/>
                <w:color w:val="auto"/>
                <w:spacing w:val="-3"/>
                <w:szCs w:val="22"/>
              </w:rPr>
              <w:t xml:space="preserve"> </w:t>
            </w:r>
            <w:r w:rsidR="00845A6D" w:rsidRPr="00BA4003">
              <w:rPr>
                <w:rFonts w:eastAsia="Segoe UI" w:cstheme="minorHAnsi"/>
                <w:color w:val="auto"/>
                <w:szCs w:val="22"/>
              </w:rPr>
              <w:t xml:space="preserve">more </w:t>
            </w:r>
            <w:r w:rsidR="00845A6D" w:rsidRPr="00BA4003">
              <w:rPr>
                <w:rFonts w:eastAsia="Segoe UI" w:cstheme="minorHAnsi"/>
                <w:color w:val="auto"/>
                <w:spacing w:val="-3"/>
                <w:szCs w:val="22"/>
              </w:rPr>
              <w:t>c</w:t>
            </w:r>
            <w:r w:rsidR="00845A6D" w:rsidRPr="00BA4003">
              <w:rPr>
                <w:rFonts w:eastAsia="Segoe UI" w:cstheme="minorHAnsi"/>
                <w:color w:val="auto"/>
                <w:szCs w:val="22"/>
              </w:rPr>
              <w:t>ompl</w:t>
            </w:r>
            <w:r w:rsidR="00845A6D" w:rsidRPr="00BA4003">
              <w:rPr>
                <w:rFonts w:eastAsia="Segoe UI" w:cstheme="minorHAnsi"/>
                <w:color w:val="auto"/>
                <w:spacing w:val="-1"/>
                <w:szCs w:val="22"/>
              </w:rPr>
              <w:t>e</w:t>
            </w:r>
            <w:r w:rsidR="00845A6D" w:rsidRPr="00BA4003">
              <w:rPr>
                <w:rFonts w:eastAsia="Segoe UI" w:cstheme="minorHAnsi"/>
                <w:color w:val="auto"/>
                <w:szCs w:val="22"/>
              </w:rPr>
              <w:t xml:space="preserve">x </w:t>
            </w:r>
            <w:r w:rsidR="00845A6D" w:rsidRPr="00BA4003">
              <w:rPr>
                <w:rFonts w:eastAsia="Segoe UI" w:cstheme="minorHAnsi"/>
                <w:color w:val="auto"/>
                <w:spacing w:val="-1"/>
                <w:szCs w:val="22"/>
              </w:rPr>
              <w:t>s</w:t>
            </w:r>
            <w:r w:rsidR="00845A6D" w:rsidRPr="00BA4003">
              <w:rPr>
                <w:rFonts w:eastAsia="Segoe UI" w:cstheme="minorHAnsi"/>
                <w:color w:val="auto"/>
                <w:szCs w:val="22"/>
              </w:rPr>
              <w:t>i</w:t>
            </w:r>
            <w:r w:rsidR="00845A6D" w:rsidRPr="00BA4003">
              <w:rPr>
                <w:rFonts w:eastAsia="Segoe UI" w:cstheme="minorHAnsi"/>
                <w:color w:val="auto"/>
                <w:spacing w:val="1"/>
                <w:szCs w:val="22"/>
              </w:rPr>
              <w:t>t</w:t>
            </w:r>
            <w:r w:rsidR="00845A6D" w:rsidRPr="00BA4003">
              <w:rPr>
                <w:rFonts w:eastAsia="Segoe UI" w:cstheme="minorHAnsi"/>
                <w:color w:val="auto"/>
                <w:spacing w:val="-1"/>
                <w:szCs w:val="22"/>
              </w:rPr>
              <w:t>u</w:t>
            </w:r>
            <w:r w:rsidR="00845A6D" w:rsidRPr="00BA4003">
              <w:rPr>
                <w:rFonts w:eastAsia="Segoe UI" w:cstheme="minorHAnsi"/>
                <w:color w:val="auto"/>
                <w:szCs w:val="22"/>
              </w:rPr>
              <w:t>a</w:t>
            </w:r>
            <w:r w:rsidR="00845A6D" w:rsidRPr="00BA4003">
              <w:rPr>
                <w:rFonts w:eastAsia="Segoe UI" w:cstheme="minorHAnsi"/>
                <w:color w:val="auto"/>
                <w:spacing w:val="-1"/>
                <w:szCs w:val="22"/>
              </w:rPr>
              <w:t>t</w:t>
            </w:r>
            <w:r w:rsidR="00845A6D" w:rsidRPr="00BA4003">
              <w:rPr>
                <w:rFonts w:eastAsia="Segoe UI" w:cstheme="minorHAnsi"/>
                <w:color w:val="auto"/>
                <w:szCs w:val="22"/>
              </w:rPr>
              <w:t>ions</w:t>
            </w:r>
            <w:r w:rsidR="00845A6D" w:rsidRPr="00BA4003">
              <w:rPr>
                <w:rFonts w:eastAsia="Segoe UI" w:cstheme="minorHAnsi"/>
                <w:color w:val="auto"/>
                <w:spacing w:val="-1"/>
                <w:szCs w:val="22"/>
              </w:rPr>
              <w:t xml:space="preserve"> </w:t>
            </w:r>
            <w:r w:rsidR="00845A6D" w:rsidRPr="00BA4003">
              <w:rPr>
                <w:rFonts w:eastAsia="Segoe UI" w:cstheme="minorHAnsi"/>
                <w:color w:val="auto"/>
                <w:szCs w:val="22"/>
              </w:rPr>
              <w:t>th</w:t>
            </w:r>
            <w:r w:rsidR="00845A6D" w:rsidRPr="00BA4003">
              <w:rPr>
                <w:rFonts w:eastAsia="Segoe UI" w:cstheme="minorHAnsi"/>
                <w:color w:val="auto"/>
                <w:spacing w:val="-3"/>
                <w:szCs w:val="22"/>
              </w:rPr>
              <w:t>a</w:t>
            </w:r>
            <w:r w:rsidR="00845A6D" w:rsidRPr="00BA4003">
              <w:rPr>
                <w:rFonts w:eastAsia="Segoe UI" w:cstheme="minorHAnsi"/>
                <w:color w:val="auto"/>
                <w:szCs w:val="22"/>
              </w:rPr>
              <w:t>n t</w:t>
            </w:r>
            <w:r w:rsidR="00845A6D" w:rsidRPr="00BA4003">
              <w:rPr>
                <w:rFonts w:eastAsia="Segoe UI" w:cstheme="minorHAnsi"/>
                <w:color w:val="auto"/>
                <w:spacing w:val="-3"/>
                <w:szCs w:val="22"/>
              </w:rPr>
              <w:t>h</w:t>
            </w:r>
            <w:r w:rsidR="00845A6D" w:rsidRPr="00BA4003">
              <w:rPr>
                <w:rFonts w:eastAsia="Segoe UI" w:cstheme="minorHAnsi"/>
                <w:color w:val="auto"/>
                <w:szCs w:val="22"/>
              </w:rPr>
              <w:t>o</w:t>
            </w:r>
            <w:r w:rsidR="00845A6D" w:rsidRPr="00BA4003">
              <w:rPr>
                <w:rFonts w:eastAsia="Segoe UI" w:cstheme="minorHAnsi"/>
                <w:color w:val="auto"/>
                <w:spacing w:val="-1"/>
                <w:szCs w:val="22"/>
              </w:rPr>
              <w:t>s</w:t>
            </w:r>
            <w:r w:rsidR="00845A6D" w:rsidRPr="00BA4003">
              <w:rPr>
                <w:rFonts w:eastAsia="Segoe UI" w:cstheme="minorHAnsi"/>
                <w:color w:val="auto"/>
                <w:szCs w:val="22"/>
              </w:rPr>
              <w:t>e add</w:t>
            </w:r>
            <w:r w:rsidR="00845A6D" w:rsidRPr="00BA4003">
              <w:rPr>
                <w:rFonts w:eastAsia="Segoe UI" w:cstheme="minorHAnsi"/>
                <w:color w:val="auto"/>
                <w:spacing w:val="-2"/>
                <w:szCs w:val="22"/>
              </w:rPr>
              <w:t>r</w:t>
            </w:r>
            <w:r w:rsidR="00845A6D" w:rsidRPr="00BA4003">
              <w:rPr>
                <w:rFonts w:eastAsia="Segoe UI" w:cstheme="minorHAnsi"/>
                <w:color w:val="auto"/>
                <w:szCs w:val="22"/>
              </w:rPr>
              <w:t>es</w:t>
            </w:r>
            <w:r w:rsidR="00845A6D" w:rsidRPr="00BA4003">
              <w:rPr>
                <w:rFonts w:eastAsia="Segoe UI" w:cstheme="minorHAnsi"/>
                <w:color w:val="auto"/>
                <w:spacing w:val="-1"/>
                <w:szCs w:val="22"/>
              </w:rPr>
              <w:t>s</w:t>
            </w:r>
            <w:r w:rsidR="00845A6D" w:rsidRPr="00BA4003">
              <w:rPr>
                <w:rFonts w:eastAsia="Segoe UI" w:cstheme="minorHAnsi"/>
                <w:color w:val="auto"/>
                <w:szCs w:val="22"/>
              </w:rPr>
              <w:t xml:space="preserve">ed in </w:t>
            </w:r>
            <w:r w:rsidR="00845A6D" w:rsidRPr="00BA4003">
              <w:rPr>
                <w:rFonts w:eastAsia="Segoe UI" w:cstheme="minorHAnsi"/>
                <w:color w:val="auto"/>
                <w:spacing w:val="-3"/>
                <w:szCs w:val="22"/>
              </w:rPr>
              <w:t>A</w:t>
            </w:r>
            <w:r w:rsidR="00845A6D" w:rsidRPr="00BA4003">
              <w:rPr>
                <w:rFonts w:eastAsia="Segoe UI" w:cstheme="minorHAnsi"/>
                <w:color w:val="auto"/>
                <w:szCs w:val="22"/>
              </w:rPr>
              <w:t>lg</w:t>
            </w:r>
            <w:r w:rsidR="00845A6D" w:rsidRPr="00BA4003">
              <w:rPr>
                <w:rFonts w:eastAsia="Segoe UI" w:cstheme="minorHAnsi"/>
                <w:color w:val="auto"/>
                <w:spacing w:val="-2"/>
                <w:szCs w:val="22"/>
              </w:rPr>
              <w:t>e</w:t>
            </w:r>
            <w:r w:rsidR="00845A6D" w:rsidRPr="00BA4003">
              <w:rPr>
                <w:rFonts w:eastAsia="Segoe UI" w:cstheme="minorHAnsi"/>
                <w:color w:val="auto"/>
                <w:szCs w:val="22"/>
              </w:rPr>
              <w:t>b</w:t>
            </w:r>
            <w:r w:rsidR="00845A6D" w:rsidRPr="00BA4003">
              <w:rPr>
                <w:rFonts w:eastAsia="Segoe UI" w:cstheme="minorHAnsi"/>
                <w:color w:val="auto"/>
                <w:spacing w:val="1"/>
                <w:szCs w:val="22"/>
              </w:rPr>
              <w:t>r</w:t>
            </w:r>
            <w:r w:rsidR="00845A6D" w:rsidRPr="00BA4003">
              <w:rPr>
                <w:rFonts w:eastAsia="Segoe UI" w:cstheme="minorHAnsi"/>
                <w:color w:val="auto"/>
                <w:szCs w:val="22"/>
              </w:rPr>
              <w:t>a</w:t>
            </w:r>
            <w:r w:rsidR="00845A6D" w:rsidRPr="00BA4003">
              <w:rPr>
                <w:rFonts w:eastAsia="Segoe UI" w:cstheme="minorHAnsi"/>
                <w:color w:val="auto"/>
                <w:spacing w:val="-3"/>
                <w:szCs w:val="22"/>
              </w:rPr>
              <w:t xml:space="preserve"> </w:t>
            </w:r>
            <w:r w:rsidR="00845A6D" w:rsidRPr="00BA4003">
              <w:rPr>
                <w:rFonts w:eastAsia="Segoe UI" w:cstheme="minorHAnsi"/>
                <w:color w:val="auto"/>
                <w:spacing w:val="-1"/>
                <w:szCs w:val="22"/>
              </w:rPr>
              <w:t>I</w:t>
            </w:r>
            <w:r w:rsidR="00845A6D" w:rsidRPr="00BA4003">
              <w:rPr>
                <w:rFonts w:eastAsia="Segoe UI" w:cstheme="minorHAnsi"/>
                <w:color w:val="auto"/>
                <w:szCs w:val="22"/>
              </w:rPr>
              <w:t>.</w:t>
            </w:r>
            <w:r w:rsidR="00845A6D" w:rsidRPr="00BA4003">
              <w:rPr>
                <w:rFonts w:eastAsia="Segoe UI" w:cstheme="minorHAnsi"/>
                <w:color w:val="auto"/>
                <w:spacing w:val="-1"/>
                <w:szCs w:val="22"/>
              </w:rPr>
              <w:t xml:space="preserve"> </w:t>
            </w:r>
            <w:r w:rsidR="00845A6D" w:rsidRPr="00BA4003">
              <w:rPr>
                <w:rFonts w:eastAsia="Segoe UI" w:cstheme="minorHAnsi"/>
                <w:color w:val="auto"/>
                <w:szCs w:val="22"/>
              </w:rPr>
              <w:t>For exam</w:t>
            </w:r>
            <w:r w:rsidR="00845A6D" w:rsidRPr="00BA4003">
              <w:rPr>
                <w:rFonts w:eastAsia="Segoe UI" w:cstheme="minorHAnsi"/>
                <w:color w:val="auto"/>
                <w:spacing w:val="-2"/>
                <w:szCs w:val="22"/>
              </w:rPr>
              <w:t>p</w:t>
            </w:r>
            <w:r w:rsidR="00845A6D" w:rsidRPr="00BA4003">
              <w:rPr>
                <w:rFonts w:eastAsia="Segoe UI" w:cstheme="minorHAnsi"/>
                <w:color w:val="auto"/>
                <w:szCs w:val="22"/>
              </w:rPr>
              <w:t>l</w:t>
            </w:r>
            <w:r w:rsidR="00845A6D" w:rsidRPr="00BA4003">
              <w:rPr>
                <w:rFonts w:eastAsia="Segoe UI" w:cstheme="minorHAnsi"/>
                <w:color w:val="auto"/>
                <w:spacing w:val="1"/>
                <w:szCs w:val="22"/>
              </w:rPr>
              <w:t>e</w:t>
            </w:r>
            <w:r w:rsidR="00845A6D" w:rsidRPr="00BA4003">
              <w:rPr>
                <w:rFonts w:eastAsia="Segoe UI" w:cstheme="minorHAnsi"/>
                <w:color w:val="auto"/>
                <w:szCs w:val="22"/>
              </w:rPr>
              <w:t>,</w:t>
            </w:r>
            <w:r w:rsidR="00845A6D" w:rsidRPr="00BA4003">
              <w:rPr>
                <w:rFonts w:eastAsia="Segoe UI" w:cstheme="minorHAnsi"/>
                <w:color w:val="auto"/>
                <w:spacing w:val="-1"/>
                <w:szCs w:val="22"/>
              </w:rPr>
              <w:t xml:space="preserve"> </w:t>
            </w:r>
            <w:r w:rsidR="00845A6D" w:rsidRPr="00BA4003">
              <w:rPr>
                <w:rFonts w:eastAsia="Segoe UI" w:cstheme="minorHAnsi"/>
                <w:color w:val="auto"/>
                <w:szCs w:val="22"/>
              </w:rPr>
              <w:t>f</w:t>
            </w:r>
            <w:r w:rsidR="00845A6D" w:rsidRPr="00BA4003">
              <w:rPr>
                <w:rFonts w:eastAsia="Segoe UI" w:cstheme="minorHAnsi"/>
                <w:color w:val="auto"/>
                <w:spacing w:val="-2"/>
                <w:szCs w:val="22"/>
              </w:rPr>
              <w:t>i</w:t>
            </w:r>
            <w:r w:rsidR="00845A6D" w:rsidRPr="00BA4003">
              <w:rPr>
                <w:rFonts w:eastAsia="Segoe UI" w:cstheme="minorHAnsi"/>
                <w:color w:val="auto"/>
                <w:szCs w:val="22"/>
              </w:rPr>
              <w:t>nd</w:t>
            </w:r>
            <w:r w:rsidR="00845A6D" w:rsidRPr="00BA4003">
              <w:rPr>
                <w:rFonts w:eastAsia="Segoe UI" w:cstheme="minorHAnsi"/>
                <w:color w:val="auto"/>
                <w:spacing w:val="-2"/>
                <w:szCs w:val="22"/>
              </w:rPr>
              <w:t>i</w:t>
            </w:r>
            <w:r w:rsidR="00845A6D" w:rsidRPr="00BA4003">
              <w:rPr>
                <w:rFonts w:eastAsia="Segoe UI" w:cstheme="minorHAnsi"/>
                <w:color w:val="auto"/>
                <w:szCs w:val="22"/>
              </w:rPr>
              <w:t>ng t</w:t>
            </w:r>
            <w:r w:rsidR="00845A6D" w:rsidRPr="00BA4003">
              <w:rPr>
                <w:rFonts w:eastAsia="Segoe UI" w:cstheme="minorHAnsi"/>
                <w:color w:val="auto"/>
                <w:spacing w:val="-3"/>
                <w:szCs w:val="22"/>
              </w:rPr>
              <w:t>h</w:t>
            </w:r>
            <w:r w:rsidR="00845A6D" w:rsidRPr="00BA4003">
              <w:rPr>
                <w:rFonts w:eastAsia="Segoe UI" w:cstheme="minorHAnsi"/>
                <w:color w:val="auto"/>
                <w:szCs w:val="22"/>
              </w:rPr>
              <w:t>e equa</w:t>
            </w:r>
            <w:r w:rsidR="00845A6D" w:rsidRPr="00BA4003">
              <w:rPr>
                <w:rFonts w:eastAsia="Segoe UI" w:cstheme="minorHAnsi"/>
                <w:color w:val="auto"/>
                <w:spacing w:val="-2"/>
                <w:szCs w:val="22"/>
              </w:rPr>
              <w:t>t</w:t>
            </w:r>
            <w:r w:rsidR="00845A6D" w:rsidRPr="00BA4003">
              <w:rPr>
                <w:rFonts w:eastAsia="Segoe UI" w:cstheme="minorHAnsi"/>
                <w:color w:val="auto"/>
                <w:szCs w:val="22"/>
              </w:rPr>
              <w:t>ion of</w:t>
            </w:r>
            <w:r w:rsidR="00845A6D" w:rsidRPr="00BA4003">
              <w:rPr>
                <w:rFonts w:eastAsia="Segoe UI" w:cstheme="minorHAnsi"/>
                <w:color w:val="auto"/>
                <w:spacing w:val="-1"/>
                <w:szCs w:val="22"/>
              </w:rPr>
              <w:t xml:space="preserve"> </w:t>
            </w:r>
            <w:r w:rsidR="00845A6D" w:rsidRPr="00BA4003">
              <w:rPr>
                <w:rFonts w:eastAsia="Segoe UI" w:cstheme="minorHAnsi"/>
                <w:color w:val="auto"/>
                <w:szCs w:val="22"/>
              </w:rPr>
              <w:t>a l</w:t>
            </w:r>
            <w:r w:rsidR="00845A6D" w:rsidRPr="00BA4003">
              <w:rPr>
                <w:rFonts w:eastAsia="Segoe UI" w:cstheme="minorHAnsi"/>
                <w:color w:val="auto"/>
                <w:spacing w:val="-2"/>
                <w:szCs w:val="22"/>
              </w:rPr>
              <w:t>i</w:t>
            </w:r>
            <w:r w:rsidR="00845A6D" w:rsidRPr="00BA4003">
              <w:rPr>
                <w:rFonts w:eastAsia="Segoe UI" w:cstheme="minorHAnsi"/>
                <w:color w:val="auto"/>
                <w:szCs w:val="22"/>
              </w:rPr>
              <w:t>ne</w:t>
            </w:r>
            <w:r w:rsidR="003C6782" w:rsidRPr="00BA4003">
              <w:rPr>
                <w:rFonts w:eastAsia="Segoe UI" w:cstheme="minorHAnsi"/>
                <w:color w:val="auto"/>
                <w:szCs w:val="22"/>
              </w:rPr>
              <w:t xml:space="preserve"> </w:t>
            </w:r>
            <w:r w:rsidR="00845A6D" w:rsidRPr="00BA4003">
              <w:rPr>
                <w:rFonts w:eastAsia="Segoe UI" w:cstheme="minorHAnsi"/>
                <w:color w:val="auto"/>
                <w:szCs w:val="22"/>
              </w:rPr>
              <w:t>thro</w:t>
            </w:r>
            <w:r w:rsidR="00845A6D" w:rsidRPr="00BA4003">
              <w:rPr>
                <w:rFonts w:eastAsia="Segoe UI" w:cstheme="minorHAnsi"/>
                <w:color w:val="auto"/>
                <w:spacing w:val="-1"/>
                <w:szCs w:val="22"/>
              </w:rPr>
              <w:t>u</w:t>
            </w:r>
            <w:r w:rsidR="00845A6D" w:rsidRPr="00BA4003">
              <w:rPr>
                <w:rFonts w:eastAsia="Segoe UI" w:cstheme="minorHAnsi"/>
                <w:color w:val="auto"/>
                <w:szCs w:val="22"/>
              </w:rPr>
              <w:t>gh</w:t>
            </w:r>
            <w:r w:rsidR="00845A6D" w:rsidRPr="00BA4003">
              <w:rPr>
                <w:rFonts w:eastAsia="Segoe UI" w:cstheme="minorHAnsi"/>
                <w:color w:val="auto"/>
                <w:spacing w:val="-1"/>
                <w:szCs w:val="22"/>
              </w:rPr>
              <w:t xml:space="preserve"> </w:t>
            </w:r>
            <w:r w:rsidR="00845A6D" w:rsidRPr="00BA4003">
              <w:rPr>
                <w:rFonts w:eastAsia="Segoe UI" w:cstheme="minorHAnsi"/>
                <w:color w:val="auto"/>
                <w:szCs w:val="22"/>
              </w:rPr>
              <w:t>a g</w:t>
            </w:r>
            <w:r w:rsidR="00845A6D" w:rsidRPr="00BA4003">
              <w:rPr>
                <w:rFonts w:eastAsia="Segoe UI" w:cstheme="minorHAnsi"/>
                <w:color w:val="auto"/>
                <w:spacing w:val="-2"/>
                <w:szCs w:val="22"/>
              </w:rPr>
              <w:t>i</w:t>
            </w:r>
            <w:r w:rsidR="00845A6D" w:rsidRPr="00BA4003">
              <w:rPr>
                <w:rFonts w:eastAsia="Segoe UI" w:cstheme="minorHAnsi"/>
                <w:color w:val="auto"/>
                <w:spacing w:val="1"/>
                <w:szCs w:val="22"/>
              </w:rPr>
              <w:t>v</w:t>
            </w:r>
            <w:r w:rsidR="00845A6D" w:rsidRPr="00BA4003">
              <w:rPr>
                <w:rFonts w:eastAsia="Segoe UI" w:cstheme="minorHAnsi"/>
                <w:color w:val="auto"/>
                <w:spacing w:val="-2"/>
                <w:szCs w:val="22"/>
              </w:rPr>
              <w:t>e</w:t>
            </w:r>
            <w:r w:rsidR="00845A6D" w:rsidRPr="00BA4003">
              <w:rPr>
                <w:rFonts w:eastAsia="Segoe UI" w:cstheme="minorHAnsi"/>
                <w:color w:val="auto"/>
                <w:szCs w:val="22"/>
              </w:rPr>
              <w:t>n po</w:t>
            </w:r>
            <w:r w:rsidR="00845A6D" w:rsidRPr="00BA4003">
              <w:rPr>
                <w:rFonts w:eastAsia="Segoe UI" w:cstheme="minorHAnsi"/>
                <w:color w:val="auto"/>
                <w:spacing w:val="-2"/>
                <w:szCs w:val="22"/>
              </w:rPr>
              <w:t>i</w:t>
            </w:r>
            <w:r w:rsidR="00845A6D" w:rsidRPr="00BA4003">
              <w:rPr>
                <w:rFonts w:eastAsia="Segoe UI" w:cstheme="minorHAnsi"/>
                <w:color w:val="auto"/>
                <w:szCs w:val="22"/>
              </w:rPr>
              <w:t>nt p</w:t>
            </w:r>
            <w:r w:rsidR="00845A6D" w:rsidRPr="00BA4003">
              <w:rPr>
                <w:rFonts w:eastAsia="Segoe UI" w:cstheme="minorHAnsi"/>
                <w:color w:val="auto"/>
                <w:spacing w:val="-2"/>
                <w:szCs w:val="22"/>
              </w:rPr>
              <w:t>er</w:t>
            </w:r>
            <w:r w:rsidR="00845A6D" w:rsidRPr="00BA4003">
              <w:rPr>
                <w:rFonts w:eastAsia="Segoe UI" w:cstheme="minorHAnsi"/>
                <w:color w:val="auto"/>
                <w:szCs w:val="22"/>
              </w:rPr>
              <w:t>p</w:t>
            </w:r>
            <w:r w:rsidR="00845A6D" w:rsidRPr="00BA4003">
              <w:rPr>
                <w:rFonts w:eastAsia="Segoe UI" w:cstheme="minorHAnsi"/>
                <w:color w:val="auto"/>
                <w:spacing w:val="1"/>
                <w:szCs w:val="22"/>
              </w:rPr>
              <w:t>e</w:t>
            </w:r>
            <w:r w:rsidR="00845A6D" w:rsidRPr="00BA4003">
              <w:rPr>
                <w:rFonts w:eastAsia="Segoe UI" w:cstheme="minorHAnsi"/>
                <w:color w:val="auto"/>
                <w:szCs w:val="22"/>
              </w:rPr>
              <w:t>n</w:t>
            </w:r>
            <w:r w:rsidR="00845A6D" w:rsidRPr="00BA4003">
              <w:rPr>
                <w:rFonts w:eastAsia="Segoe UI" w:cstheme="minorHAnsi"/>
                <w:color w:val="auto"/>
                <w:spacing w:val="-2"/>
                <w:szCs w:val="22"/>
              </w:rPr>
              <w:t>d</w:t>
            </w:r>
            <w:r w:rsidR="00845A6D" w:rsidRPr="00BA4003">
              <w:rPr>
                <w:rFonts w:eastAsia="Segoe UI" w:cstheme="minorHAnsi"/>
                <w:color w:val="auto"/>
                <w:szCs w:val="22"/>
              </w:rPr>
              <w:t>ic</w:t>
            </w:r>
            <w:r w:rsidR="00845A6D" w:rsidRPr="00BA4003">
              <w:rPr>
                <w:rFonts w:eastAsia="Segoe UI" w:cstheme="minorHAnsi"/>
                <w:color w:val="auto"/>
                <w:spacing w:val="-1"/>
                <w:szCs w:val="22"/>
              </w:rPr>
              <w:t>u</w:t>
            </w:r>
            <w:r w:rsidR="00845A6D" w:rsidRPr="00BA4003">
              <w:rPr>
                <w:rFonts w:eastAsia="Segoe UI" w:cstheme="minorHAnsi"/>
                <w:color w:val="auto"/>
                <w:szCs w:val="22"/>
              </w:rPr>
              <w:t>l</w:t>
            </w:r>
            <w:r w:rsidR="00845A6D" w:rsidRPr="00BA4003">
              <w:rPr>
                <w:rFonts w:eastAsia="Segoe UI" w:cstheme="minorHAnsi"/>
                <w:color w:val="auto"/>
                <w:spacing w:val="-2"/>
                <w:szCs w:val="22"/>
              </w:rPr>
              <w:t>a</w:t>
            </w:r>
            <w:r w:rsidR="00845A6D" w:rsidRPr="00BA4003">
              <w:rPr>
                <w:rFonts w:eastAsia="Segoe UI" w:cstheme="minorHAnsi"/>
                <w:color w:val="auto"/>
                <w:szCs w:val="22"/>
              </w:rPr>
              <w:t>r to</w:t>
            </w:r>
            <w:r w:rsidR="00845A6D" w:rsidRPr="00BA4003">
              <w:rPr>
                <w:rFonts w:eastAsia="Segoe UI" w:cstheme="minorHAnsi"/>
                <w:color w:val="auto"/>
                <w:spacing w:val="-1"/>
                <w:szCs w:val="22"/>
              </w:rPr>
              <w:t xml:space="preserve"> </w:t>
            </w:r>
            <w:r w:rsidR="00845A6D" w:rsidRPr="00BA4003">
              <w:rPr>
                <w:rFonts w:eastAsia="Segoe UI" w:cstheme="minorHAnsi"/>
                <w:color w:val="auto"/>
                <w:szCs w:val="22"/>
              </w:rPr>
              <w:t>a</w:t>
            </w:r>
            <w:r w:rsidR="00845A6D" w:rsidRPr="00BA4003">
              <w:rPr>
                <w:rFonts w:eastAsia="Segoe UI" w:cstheme="minorHAnsi"/>
                <w:color w:val="auto"/>
                <w:spacing w:val="1"/>
                <w:szCs w:val="22"/>
              </w:rPr>
              <w:t>n</w:t>
            </w:r>
            <w:r w:rsidR="00845A6D" w:rsidRPr="00BA4003">
              <w:rPr>
                <w:rFonts w:eastAsia="Segoe UI" w:cstheme="minorHAnsi"/>
                <w:color w:val="auto"/>
                <w:spacing w:val="-3"/>
                <w:szCs w:val="22"/>
              </w:rPr>
              <w:t>o</w:t>
            </w:r>
            <w:r w:rsidR="00845A6D" w:rsidRPr="00BA4003">
              <w:rPr>
                <w:rFonts w:eastAsia="Segoe UI" w:cstheme="minorHAnsi"/>
                <w:color w:val="auto"/>
                <w:szCs w:val="22"/>
              </w:rPr>
              <w:t xml:space="preserve">ther </w:t>
            </w:r>
            <w:r w:rsidR="00845A6D" w:rsidRPr="00BA4003">
              <w:rPr>
                <w:rFonts w:eastAsia="Segoe UI" w:cstheme="minorHAnsi"/>
                <w:color w:val="auto"/>
                <w:spacing w:val="-2"/>
                <w:szCs w:val="22"/>
              </w:rPr>
              <w:t>l</w:t>
            </w:r>
            <w:r w:rsidR="00845A6D" w:rsidRPr="00BA4003">
              <w:rPr>
                <w:rFonts w:eastAsia="Segoe UI" w:cstheme="minorHAnsi"/>
                <w:color w:val="auto"/>
                <w:szCs w:val="22"/>
              </w:rPr>
              <w:t>i</w:t>
            </w:r>
            <w:r w:rsidR="00845A6D" w:rsidRPr="00BA4003">
              <w:rPr>
                <w:rFonts w:eastAsia="Segoe UI" w:cstheme="minorHAnsi"/>
                <w:color w:val="auto"/>
                <w:spacing w:val="-1"/>
                <w:szCs w:val="22"/>
              </w:rPr>
              <w:t>n</w:t>
            </w:r>
            <w:r w:rsidR="00845A6D" w:rsidRPr="00BA4003">
              <w:rPr>
                <w:rFonts w:eastAsia="Segoe UI" w:cstheme="minorHAnsi"/>
                <w:color w:val="auto"/>
                <w:szCs w:val="22"/>
              </w:rPr>
              <w:t>e</w:t>
            </w:r>
            <w:r w:rsidR="00845A6D" w:rsidRPr="00BA4003">
              <w:rPr>
                <w:rFonts w:eastAsia="Segoe UI" w:cstheme="minorHAnsi"/>
                <w:color w:val="auto"/>
                <w:spacing w:val="-2"/>
                <w:szCs w:val="22"/>
              </w:rPr>
              <w:t xml:space="preserve"> </w:t>
            </w:r>
            <w:r w:rsidR="00845A6D" w:rsidRPr="00BA4003">
              <w:rPr>
                <w:rFonts w:eastAsia="Segoe UI" w:cstheme="minorHAnsi"/>
                <w:color w:val="auto"/>
                <w:szCs w:val="22"/>
              </w:rPr>
              <w:t>allo</w:t>
            </w:r>
            <w:r w:rsidR="00845A6D" w:rsidRPr="00BA4003">
              <w:rPr>
                <w:rFonts w:eastAsia="Segoe UI" w:cstheme="minorHAnsi"/>
                <w:color w:val="auto"/>
                <w:spacing w:val="-1"/>
                <w:szCs w:val="22"/>
              </w:rPr>
              <w:t>w</w:t>
            </w:r>
            <w:r w:rsidR="00845A6D" w:rsidRPr="00BA4003">
              <w:rPr>
                <w:rFonts w:eastAsia="Segoe UI" w:cstheme="minorHAnsi"/>
                <w:color w:val="auto"/>
                <w:szCs w:val="22"/>
              </w:rPr>
              <w:t>s</w:t>
            </w:r>
            <w:r w:rsidR="00845A6D" w:rsidRPr="00BA4003">
              <w:rPr>
                <w:rFonts w:eastAsia="Segoe UI" w:cstheme="minorHAnsi"/>
                <w:color w:val="auto"/>
                <w:spacing w:val="-1"/>
                <w:szCs w:val="22"/>
              </w:rPr>
              <w:t xml:space="preserve"> </w:t>
            </w:r>
            <w:r w:rsidR="00845A6D" w:rsidRPr="00BA4003">
              <w:rPr>
                <w:rFonts w:eastAsia="Segoe UI" w:cstheme="minorHAnsi"/>
                <w:color w:val="auto"/>
                <w:szCs w:val="22"/>
              </w:rPr>
              <w:t xml:space="preserve">one to </w:t>
            </w:r>
            <w:r w:rsidR="00845A6D" w:rsidRPr="00BA4003">
              <w:rPr>
                <w:rFonts w:eastAsia="Segoe UI" w:cstheme="minorHAnsi"/>
                <w:color w:val="auto"/>
                <w:spacing w:val="-1"/>
                <w:szCs w:val="22"/>
              </w:rPr>
              <w:t>f</w:t>
            </w:r>
            <w:r w:rsidR="00845A6D" w:rsidRPr="00BA4003">
              <w:rPr>
                <w:rFonts w:eastAsia="Segoe UI" w:cstheme="minorHAnsi"/>
                <w:color w:val="auto"/>
                <w:spacing w:val="-2"/>
                <w:szCs w:val="22"/>
              </w:rPr>
              <w:t>i</w:t>
            </w:r>
            <w:r w:rsidR="00845A6D" w:rsidRPr="00BA4003">
              <w:rPr>
                <w:rFonts w:eastAsia="Segoe UI" w:cstheme="minorHAnsi"/>
                <w:color w:val="auto"/>
                <w:szCs w:val="22"/>
              </w:rPr>
              <w:t xml:space="preserve">nd the </w:t>
            </w:r>
            <w:r w:rsidR="00845A6D" w:rsidRPr="00BA4003">
              <w:rPr>
                <w:rFonts w:eastAsia="Segoe UI" w:cstheme="minorHAnsi"/>
                <w:color w:val="auto"/>
                <w:spacing w:val="-3"/>
                <w:szCs w:val="22"/>
              </w:rPr>
              <w:t>d</w:t>
            </w:r>
            <w:r w:rsidR="00845A6D" w:rsidRPr="00BA4003">
              <w:rPr>
                <w:rFonts w:eastAsia="Segoe UI" w:cstheme="minorHAnsi"/>
                <w:color w:val="auto"/>
                <w:szCs w:val="22"/>
              </w:rPr>
              <w:t>i</w:t>
            </w:r>
            <w:r w:rsidR="00845A6D" w:rsidRPr="00BA4003">
              <w:rPr>
                <w:rFonts w:eastAsia="Segoe UI" w:cstheme="minorHAnsi"/>
                <w:color w:val="auto"/>
                <w:spacing w:val="-3"/>
                <w:szCs w:val="22"/>
              </w:rPr>
              <w:t>s</w:t>
            </w:r>
            <w:r w:rsidR="00845A6D" w:rsidRPr="00BA4003">
              <w:rPr>
                <w:rFonts w:eastAsia="Segoe UI" w:cstheme="minorHAnsi"/>
                <w:color w:val="auto"/>
                <w:szCs w:val="22"/>
              </w:rPr>
              <w:t>ta</w:t>
            </w:r>
            <w:r w:rsidR="00845A6D" w:rsidRPr="00BA4003">
              <w:rPr>
                <w:rFonts w:eastAsia="Segoe UI" w:cstheme="minorHAnsi"/>
                <w:color w:val="auto"/>
                <w:spacing w:val="1"/>
                <w:szCs w:val="22"/>
              </w:rPr>
              <w:t>n</w:t>
            </w:r>
            <w:r w:rsidR="00845A6D" w:rsidRPr="00BA4003">
              <w:rPr>
                <w:rFonts w:eastAsia="Segoe UI" w:cstheme="minorHAnsi"/>
                <w:color w:val="auto"/>
                <w:spacing w:val="-3"/>
                <w:szCs w:val="22"/>
              </w:rPr>
              <w:t>c</w:t>
            </w:r>
            <w:r w:rsidR="00845A6D" w:rsidRPr="00BA4003">
              <w:rPr>
                <w:rFonts w:eastAsia="Segoe UI" w:cstheme="minorHAnsi"/>
                <w:color w:val="auto"/>
                <w:szCs w:val="22"/>
              </w:rPr>
              <w:t>e from</w:t>
            </w:r>
            <w:r w:rsidR="00845A6D" w:rsidRPr="00BA4003">
              <w:rPr>
                <w:rFonts w:eastAsia="Segoe UI" w:cstheme="minorHAnsi"/>
                <w:color w:val="auto"/>
                <w:spacing w:val="-1"/>
                <w:szCs w:val="22"/>
              </w:rPr>
              <w:t xml:space="preserve"> </w:t>
            </w:r>
            <w:r w:rsidR="00845A6D" w:rsidRPr="00BA4003">
              <w:rPr>
                <w:rFonts w:eastAsia="Segoe UI" w:cstheme="minorHAnsi"/>
                <w:color w:val="auto"/>
                <w:szCs w:val="22"/>
              </w:rPr>
              <w:t>a p</w:t>
            </w:r>
            <w:r w:rsidR="00845A6D" w:rsidRPr="00BA4003">
              <w:rPr>
                <w:rFonts w:eastAsia="Segoe UI" w:cstheme="minorHAnsi"/>
                <w:color w:val="auto"/>
                <w:spacing w:val="-3"/>
                <w:szCs w:val="22"/>
              </w:rPr>
              <w:t>o</w:t>
            </w:r>
            <w:r w:rsidR="00845A6D" w:rsidRPr="00BA4003">
              <w:rPr>
                <w:rFonts w:eastAsia="Segoe UI" w:cstheme="minorHAnsi"/>
                <w:color w:val="auto"/>
                <w:szCs w:val="22"/>
              </w:rPr>
              <w:t>i</w:t>
            </w:r>
            <w:r w:rsidR="00845A6D" w:rsidRPr="00BA4003">
              <w:rPr>
                <w:rFonts w:eastAsia="Segoe UI" w:cstheme="minorHAnsi"/>
                <w:color w:val="auto"/>
                <w:spacing w:val="1"/>
                <w:szCs w:val="22"/>
              </w:rPr>
              <w:t>n</w:t>
            </w:r>
            <w:r w:rsidR="00845A6D" w:rsidRPr="00BA4003">
              <w:rPr>
                <w:rFonts w:eastAsia="Segoe UI" w:cstheme="minorHAnsi"/>
                <w:color w:val="auto"/>
                <w:szCs w:val="22"/>
              </w:rPr>
              <w:t>t</w:t>
            </w:r>
            <w:r w:rsidR="00845A6D" w:rsidRPr="00BA4003">
              <w:rPr>
                <w:rFonts w:eastAsia="Segoe UI" w:cstheme="minorHAnsi"/>
                <w:color w:val="auto"/>
                <w:spacing w:val="-2"/>
                <w:szCs w:val="22"/>
              </w:rPr>
              <w:t xml:space="preserve"> </w:t>
            </w:r>
            <w:r w:rsidR="00845A6D" w:rsidRPr="00BA4003">
              <w:rPr>
                <w:rFonts w:eastAsia="Segoe UI" w:cstheme="minorHAnsi"/>
                <w:color w:val="auto"/>
                <w:szCs w:val="22"/>
              </w:rPr>
              <w:t>to</w:t>
            </w:r>
            <w:r w:rsidR="00845A6D" w:rsidRPr="00BA4003">
              <w:rPr>
                <w:rFonts w:eastAsia="Segoe UI" w:cstheme="minorHAnsi"/>
                <w:color w:val="auto"/>
                <w:spacing w:val="-1"/>
                <w:szCs w:val="22"/>
              </w:rPr>
              <w:t xml:space="preserve"> </w:t>
            </w:r>
            <w:r w:rsidR="00845A6D" w:rsidRPr="00BA4003">
              <w:rPr>
                <w:rFonts w:eastAsia="Segoe UI" w:cstheme="minorHAnsi"/>
                <w:color w:val="auto"/>
                <w:szCs w:val="22"/>
              </w:rPr>
              <w:t>a l</w:t>
            </w:r>
            <w:r w:rsidR="00845A6D" w:rsidRPr="00BA4003">
              <w:rPr>
                <w:rFonts w:eastAsia="Segoe UI" w:cstheme="minorHAnsi"/>
                <w:color w:val="auto"/>
                <w:spacing w:val="-2"/>
                <w:szCs w:val="22"/>
              </w:rPr>
              <w:t>i</w:t>
            </w:r>
            <w:r w:rsidR="00845A6D" w:rsidRPr="00BA4003">
              <w:rPr>
                <w:rFonts w:eastAsia="Segoe UI" w:cstheme="minorHAnsi"/>
                <w:color w:val="auto"/>
                <w:szCs w:val="22"/>
              </w:rPr>
              <w:t>ne.</w:t>
            </w:r>
          </w:p>
        </w:tc>
      </w:tr>
      <w:tr w:rsidR="0059110C" w:rsidRPr="00BA4003" w14:paraId="7CBE8957" w14:textId="77777777" w:rsidTr="00BA4003">
        <w:trPr>
          <w:trHeight w:val="144"/>
        </w:trPr>
        <w:tc>
          <w:tcPr>
            <w:tcW w:w="767" w:type="pct"/>
            <w:tcBorders>
              <w:top w:val="single" w:sz="4" w:space="0" w:color="auto"/>
              <w:left w:val="single" w:sz="4" w:space="0" w:color="auto"/>
              <w:bottom w:val="single" w:sz="4" w:space="0" w:color="auto"/>
              <w:right w:val="single" w:sz="4" w:space="0" w:color="auto"/>
            </w:tcBorders>
          </w:tcPr>
          <w:p w14:paraId="74B2548D" w14:textId="77777777" w:rsidR="008C39BD" w:rsidRPr="00BA4003" w:rsidRDefault="008C39BD" w:rsidP="00FF0E95">
            <w:pPr>
              <w:ind w:left="105" w:right="-20"/>
              <w:rPr>
                <w:rFonts w:eastAsia="Segoe UI" w:cstheme="minorHAnsi"/>
                <w:color w:val="auto"/>
                <w:spacing w:val="1"/>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w:t>
            </w:r>
            <w:r w:rsidRPr="00BA4003">
              <w:rPr>
                <w:rFonts w:eastAsia="Segoe UI" w:cstheme="minorHAnsi"/>
                <w:color w:val="auto"/>
                <w:spacing w:val="1"/>
                <w:szCs w:val="22"/>
              </w:rPr>
              <w:t>2</w:t>
            </w:r>
            <w:r w:rsidRPr="00BA4003">
              <w:rPr>
                <w:rFonts w:eastAsia="Segoe UI" w:cstheme="minorHAnsi"/>
                <w:color w:val="auto"/>
                <w:spacing w:val="-1"/>
                <w:szCs w:val="22"/>
              </w:rPr>
              <w:t>H</w:t>
            </w:r>
            <w:r w:rsidRPr="00BA4003">
              <w:rPr>
                <w:rFonts w:eastAsia="Segoe UI" w:cstheme="minorHAnsi"/>
                <w:color w:val="auto"/>
                <w:spacing w:val="-2"/>
                <w:szCs w:val="22"/>
              </w:rPr>
              <w:t>S</w:t>
            </w:r>
            <w:r w:rsidRPr="00BA4003">
              <w:rPr>
                <w:rFonts w:eastAsia="Segoe UI" w:cstheme="minorHAnsi"/>
                <w:color w:val="auto"/>
                <w:szCs w:val="22"/>
              </w:rPr>
              <w:t>.</w:t>
            </w:r>
            <w:r w:rsidR="005A1D7E" w:rsidRPr="00BA4003">
              <w:rPr>
                <w:rFonts w:eastAsia="Segoe UI" w:cstheme="minorHAnsi"/>
                <w:color w:val="auto"/>
                <w:spacing w:val="-1"/>
                <w:szCs w:val="22"/>
              </w:rPr>
              <w:t>26</w:t>
            </w:r>
          </w:p>
        </w:tc>
        <w:tc>
          <w:tcPr>
            <w:tcW w:w="4233" w:type="pct"/>
            <w:tcBorders>
              <w:top w:val="single" w:sz="4" w:space="0" w:color="auto"/>
              <w:left w:val="single" w:sz="4" w:space="0" w:color="auto"/>
              <w:bottom w:val="single" w:sz="4" w:space="0" w:color="auto"/>
              <w:right w:val="single" w:sz="4" w:space="0" w:color="auto"/>
            </w:tcBorders>
          </w:tcPr>
          <w:p w14:paraId="7862AE1D" w14:textId="77777777" w:rsidR="008C39BD" w:rsidRPr="00BA4003" w:rsidRDefault="008C39BD" w:rsidP="00FF0E95">
            <w:pPr>
              <w:ind w:left="102" w:right="-20"/>
              <w:rPr>
                <w:rFonts w:eastAsia="Segoe UI" w:cstheme="minorHAnsi"/>
                <w:color w:val="auto"/>
                <w:szCs w:val="22"/>
              </w:rPr>
            </w:pPr>
            <w:r w:rsidRPr="00BA4003">
              <w:rPr>
                <w:rFonts w:eastAsia="Segoe UI" w:cstheme="minorHAnsi"/>
                <w:color w:val="auto"/>
                <w:szCs w:val="22"/>
              </w:rPr>
              <w:t>Rearrange</w:t>
            </w:r>
            <w:r w:rsidRPr="00BA4003">
              <w:rPr>
                <w:rFonts w:eastAsia="Segoe UI" w:cstheme="minorHAnsi"/>
                <w:color w:val="auto"/>
                <w:spacing w:val="-3"/>
                <w:szCs w:val="22"/>
              </w:rPr>
              <w:t xml:space="preserve"> </w:t>
            </w:r>
            <w:r w:rsidRPr="00BA4003">
              <w:rPr>
                <w:rFonts w:eastAsia="Segoe UI" w:cstheme="minorHAnsi"/>
                <w:color w:val="auto"/>
                <w:szCs w:val="22"/>
              </w:rPr>
              <w:t>form</w:t>
            </w:r>
            <w:r w:rsidRPr="00BA4003">
              <w:rPr>
                <w:rFonts w:eastAsia="Segoe UI" w:cstheme="minorHAnsi"/>
                <w:color w:val="auto"/>
                <w:spacing w:val="-1"/>
                <w:szCs w:val="22"/>
              </w:rPr>
              <w:t>u</w:t>
            </w:r>
            <w:r w:rsidRPr="00BA4003">
              <w:rPr>
                <w:rFonts w:eastAsia="Segoe UI" w:cstheme="minorHAnsi"/>
                <w:color w:val="auto"/>
                <w:szCs w:val="22"/>
              </w:rPr>
              <w:t>las to h</w:t>
            </w:r>
            <w:r w:rsidRPr="00BA4003">
              <w:rPr>
                <w:rFonts w:eastAsia="Segoe UI" w:cstheme="minorHAnsi"/>
                <w:color w:val="auto"/>
                <w:spacing w:val="-3"/>
                <w:szCs w:val="22"/>
              </w:rPr>
              <w:t>i</w:t>
            </w:r>
            <w:r w:rsidRPr="00BA4003">
              <w:rPr>
                <w:rFonts w:eastAsia="Segoe UI" w:cstheme="minorHAnsi"/>
                <w:color w:val="auto"/>
                <w:szCs w:val="22"/>
              </w:rPr>
              <w:t>gh</w:t>
            </w:r>
            <w:r w:rsidRPr="00BA4003">
              <w:rPr>
                <w:rFonts w:eastAsia="Segoe UI" w:cstheme="minorHAnsi"/>
                <w:color w:val="auto"/>
                <w:spacing w:val="-1"/>
                <w:szCs w:val="22"/>
              </w:rPr>
              <w:t>l</w:t>
            </w:r>
            <w:r w:rsidRPr="00BA4003">
              <w:rPr>
                <w:rFonts w:eastAsia="Segoe UI" w:cstheme="minorHAnsi"/>
                <w:color w:val="auto"/>
                <w:szCs w:val="22"/>
              </w:rPr>
              <w:t>i</w:t>
            </w:r>
            <w:r w:rsidRPr="00BA4003">
              <w:rPr>
                <w:rFonts w:eastAsia="Segoe UI" w:cstheme="minorHAnsi"/>
                <w:color w:val="auto"/>
                <w:spacing w:val="-1"/>
                <w:szCs w:val="22"/>
              </w:rPr>
              <w:t>g</w:t>
            </w:r>
            <w:r w:rsidRPr="00BA4003">
              <w:rPr>
                <w:rFonts w:eastAsia="Segoe UI" w:cstheme="minorHAnsi"/>
                <w:color w:val="auto"/>
                <w:szCs w:val="22"/>
              </w:rPr>
              <w:t>ht</w:t>
            </w:r>
            <w:r w:rsidRPr="00BA4003">
              <w:rPr>
                <w:rFonts w:eastAsia="Segoe UI" w:cstheme="minorHAnsi"/>
                <w:color w:val="auto"/>
                <w:spacing w:val="-1"/>
                <w:szCs w:val="22"/>
              </w:rPr>
              <w:t xml:space="preserve"> </w:t>
            </w:r>
            <w:r w:rsidRPr="00BA4003">
              <w:rPr>
                <w:rFonts w:eastAsia="Segoe UI" w:cstheme="minorHAnsi"/>
                <w:color w:val="auto"/>
                <w:szCs w:val="22"/>
              </w:rPr>
              <w:t>a q</w:t>
            </w:r>
            <w:r w:rsidRPr="00BA4003">
              <w:rPr>
                <w:rFonts w:eastAsia="Segoe UI" w:cstheme="minorHAnsi"/>
                <w:color w:val="auto"/>
                <w:spacing w:val="-1"/>
                <w:szCs w:val="22"/>
              </w:rPr>
              <w:t>u</w:t>
            </w:r>
            <w:r w:rsidRPr="00BA4003">
              <w:rPr>
                <w:rFonts w:eastAsia="Segoe UI" w:cstheme="minorHAnsi"/>
                <w:color w:val="auto"/>
                <w:szCs w:val="22"/>
              </w:rPr>
              <w:t>ant</w:t>
            </w:r>
            <w:r w:rsidRPr="00BA4003">
              <w:rPr>
                <w:rFonts w:eastAsia="Segoe UI" w:cstheme="minorHAnsi"/>
                <w:color w:val="auto"/>
                <w:spacing w:val="-1"/>
                <w:szCs w:val="22"/>
              </w:rPr>
              <w:t>i</w:t>
            </w:r>
            <w:r w:rsidRPr="00BA4003">
              <w:rPr>
                <w:rFonts w:eastAsia="Segoe UI" w:cstheme="minorHAnsi"/>
                <w:color w:val="auto"/>
                <w:szCs w:val="22"/>
              </w:rPr>
              <w:t>ty</w:t>
            </w:r>
            <w:r w:rsidRPr="00BA4003">
              <w:rPr>
                <w:rFonts w:eastAsia="Segoe UI" w:cstheme="minorHAnsi"/>
                <w:color w:val="auto"/>
                <w:spacing w:val="1"/>
                <w:szCs w:val="22"/>
              </w:rPr>
              <w:t xml:space="preserve"> </w:t>
            </w:r>
            <w:r w:rsidRPr="00BA4003">
              <w:rPr>
                <w:rFonts w:eastAsia="Segoe UI" w:cstheme="minorHAnsi"/>
                <w:color w:val="auto"/>
                <w:szCs w:val="22"/>
              </w:rPr>
              <w:t xml:space="preserve">of </w:t>
            </w:r>
            <w:r w:rsidRPr="00BA4003">
              <w:rPr>
                <w:rFonts w:eastAsia="Segoe UI" w:cstheme="minorHAnsi"/>
                <w:color w:val="auto"/>
                <w:spacing w:val="-1"/>
                <w:szCs w:val="22"/>
              </w:rPr>
              <w:t>i</w:t>
            </w:r>
            <w:r w:rsidRPr="00BA4003">
              <w:rPr>
                <w:rFonts w:eastAsia="Segoe UI" w:cstheme="minorHAnsi"/>
                <w:color w:val="auto"/>
                <w:szCs w:val="22"/>
              </w:rPr>
              <w:t>nt</w:t>
            </w:r>
            <w:r w:rsidRPr="00BA4003">
              <w:rPr>
                <w:rFonts w:eastAsia="Segoe UI" w:cstheme="minorHAnsi"/>
                <w:color w:val="auto"/>
                <w:spacing w:val="-3"/>
                <w:szCs w:val="22"/>
              </w:rPr>
              <w:t>e</w:t>
            </w:r>
            <w:r w:rsidRPr="00BA4003">
              <w:rPr>
                <w:rFonts w:eastAsia="Segoe UI" w:cstheme="minorHAnsi"/>
                <w:color w:val="auto"/>
                <w:szCs w:val="22"/>
              </w:rPr>
              <w:t>res</w:t>
            </w:r>
            <w:r w:rsidRPr="00BA4003">
              <w:rPr>
                <w:rFonts w:eastAsia="Segoe UI" w:cstheme="minorHAnsi"/>
                <w:color w:val="auto"/>
                <w:spacing w:val="-1"/>
                <w:szCs w:val="22"/>
              </w:rPr>
              <w:t>t</w:t>
            </w:r>
            <w:r w:rsidRPr="00BA4003">
              <w:rPr>
                <w:rFonts w:eastAsia="Segoe UI" w:cstheme="minorHAnsi"/>
                <w:color w:val="auto"/>
                <w:szCs w:val="22"/>
              </w:rPr>
              <w:t>, us</w:t>
            </w:r>
            <w:r w:rsidRPr="00BA4003">
              <w:rPr>
                <w:rFonts w:eastAsia="Segoe UI" w:cstheme="minorHAnsi"/>
                <w:color w:val="auto"/>
                <w:spacing w:val="-1"/>
                <w:szCs w:val="22"/>
              </w:rPr>
              <w:t>i</w:t>
            </w:r>
            <w:r w:rsidRPr="00BA4003">
              <w:rPr>
                <w:rFonts w:eastAsia="Segoe UI" w:cstheme="minorHAnsi"/>
                <w:color w:val="auto"/>
                <w:szCs w:val="22"/>
              </w:rPr>
              <w:t>ng</w:t>
            </w:r>
            <w:r w:rsidRPr="00BA4003">
              <w:rPr>
                <w:rFonts w:eastAsia="Segoe UI" w:cstheme="minorHAnsi"/>
                <w:color w:val="auto"/>
                <w:spacing w:val="-1"/>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 xml:space="preserve"> </w:t>
            </w:r>
            <w:r w:rsidRPr="00BA4003">
              <w:rPr>
                <w:rFonts w:eastAsia="Segoe UI" w:cstheme="minorHAnsi"/>
                <w:color w:val="auto"/>
                <w:szCs w:val="22"/>
              </w:rPr>
              <w:t>same</w:t>
            </w:r>
            <w:r w:rsidRPr="00BA4003">
              <w:rPr>
                <w:rFonts w:eastAsia="Segoe UI" w:cstheme="minorHAnsi"/>
                <w:color w:val="auto"/>
                <w:spacing w:val="-1"/>
                <w:szCs w:val="22"/>
              </w:rPr>
              <w:t xml:space="preserve"> </w:t>
            </w:r>
            <w:r w:rsidRPr="00BA4003">
              <w:rPr>
                <w:rFonts w:eastAsia="Segoe UI" w:cstheme="minorHAnsi"/>
                <w:color w:val="auto"/>
                <w:szCs w:val="22"/>
              </w:rPr>
              <w:t>r</w:t>
            </w:r>
            <w:r w:rsidRPr="00BA4003">
              <w:rPr>
                <w:rFonts w:eastAsia="Segoe UI" w:cstheme="minorHAnsi"/>
                <w:color w:val="auto"/>
                <w:spacing w:val="-1"/>
                <w:szCs w:val="22"/>
              </w:rPr>
              <w:t>e</w:t>
            </w:r>
            <w:r w:rsidRPr="00BA4003">
              <w:rPr>
                <w:rFonts w:eastAsia="Segoe UI" w:cstheme="minorHAnsi"/>
                <w:color w:val="auto"/>
                <w:szCs w:val="22"/>
              </w:rPr>
              <w:t>a</w:t>
            </w:r>
            <w:r w:rsidRPr="00BA4003">
              <w:rPr>
                <w:rFonts w:eastAsia="Segoe UI" w:cstheme="minorHAnsi"/>
                <w:color w:val="auto"/>
                <w:spacing w:val="-2"/>
                <w:szCs w:val="22"/>
              </w:rPr>
              <w:t>s</w:t>
            </w:r>
            <w:r w:rsidRPr="00BA4003">
              <w:rPr>
                <w:rFonts w:eastAsia="Segoe UI" w:cstheme="minorHAnsi"/>
                <w:color w:val="auto"/>
                <w:szCs w:val="22"/>
              </w:rPr>
              <w:t>oni</w:t>
            </w:r>
            <w:r w:rsidRPr="00BA4003">
              <w:rPr>
                <w:rFonts w:eastAsia="Segoe UI" w:cstheme="minorHAnsi"/>
                <w:color w:val="auto"/>
                <w:spacing w:val="-1"/>
                <w:szCs w:val="22"/>
              </w:rPr>
              <w:t>n</w:t>
            </w:r>
            <w:r w:rsidRPr="00BA4003">
              <w:rPr>
                <w:rFonts w:eastAsia="Segoe UI" w:cstheme="minorHAnsi"/>
                <w:color w:val="auto"/>
                <w:szCs w:val="22"/>
              </w:rPr>
              <w:t>g</w:t>
            </w:r>
            <w:r w:rsidRPr="00BA4003">
              <w:rPr>
                <w:rFonts w:eastAsia="Segoe UI" w:cstheme="minorHAnsi"/>
                <w:color w:val="auto"/>
                <w:spacing w:val="-1"/>
                <w:szCs w:val="22"/>
              </w:rPr>
              <w:t xml:space="preserve"> </w:t>
            </w:r>
            <w:r w:rsidRPr="00BA4003">
              <w:rPr>
                <w:rFonts w:eastAsia="Segoe UI" w:cstheme="minorHAnsi"/>
                <w:color w:val="auto"/>
                <w:szCs w:val="22"/>
              </w:rPr>
              <w:t xml:space="preserve">as </w:t>
            </w:r>
            <w:r w:rsidRPr="00BA4003">
              <w:rPr>
                <w:rFonts w:eastAsia="Segoe UI" w:cstheme="minorHAnsi"/>
                <w:color w:val="auto"/>
                <w:spacing w:val="-1"/>
                <w:szCs w:val="22"/>
              </w:rPr>
              <w:t>i</w:t>
            </w:r>
            <w:r w:rsidRPr="00BA4003">
              <w:rPr>
                <w:rFonts w:eastAsia="Segoe UI" w:cstheme="minorHAnsi"/>
                <w:color w:val="auto"/>
                <w:szCs w:val="22"/>
              </w:rPr>
              <w:t>n solv</w:t>
            </w:r>
            <w:r w:rsidRPr="00BA4003">
              <w:rPr>
                <w:rFonts w:eastAsia="Segoe UI" w:cstheme="minorHAnsi"/>
                <w:color w:val="auto"/>
                <w:spacing w:val="-1"/>
                <w:szCs w:val="22"/>
              </w:rPr>
              <w:t>i</w:t>
            </w:r>
            <w:r w:rsidRPr="00BA4003">
              <w:rPr>
                <w:rFonts w:eastAsia="Segoe UI" w:cstheme="minorHAnsi"/>
                <w:color w:val="auto"/>
                <w:spacing w:val="1"/>
                <w:szCs w:val="22"/>
              </w:rPr>
              <w:t>n</w:t>
            </w:r>
            <w:r w:rsidRPr="00BA4003">
              <w:rPr>
                <w:rFonts w:eastAsia="Segoe UI" w:cstheme="minorHAnsi"/>
                <w:color w:val="auto"/>
                <w:szCs w:val="22"/>
              </w:rPr>
              <w:t>g</w:t>
            </w:r>
            <w:r w:rsidRPr="00BA4003">
              <w:rPr>
                <w:rFonts w:eastAsia="Segoe UI" w:cstheme="minorHAnsi"/>
                <w:color w:val="auto"/>
                <w:spacing w:val="-1"/>
                <w:szCs w:val="22"/>
              </w:rPr>
              <w:t xml:space="preserve"> </w:t>
            </w:r>
            <w:r w:rsidRPr="00BA4003">
              <w:rPr>
                <w:rFonts w:eastAsia="Segoe UI" w:cstheme="minorHAnsi"/>
                <w:color w:val="auto"/>
                <w:szCs w:val="22"/>
              </w:rPr>
              <w:t>e</w:t>
            </w:r>
            <w:r w:rsidRPr="00BA4003">
              <w:rPr>
                <w:rFonts w:eastAsia="Segoe UI" w:cstheme="minorHAnsi"/>
                <w:color w:val="auto"/>
                <w:spacing w:val="-1"/>
                <w:szCs w:val="22"/>
              </w:rPr>
              <w:t>q</w:t>
            </w:r>
            <w:r w:rsidRPr="00BA4003">
              <w:rPr>
                <w:rFonts w:eastAsia="Segoe UI" w:cstheme="minorHAnsi"/>
                <w:color w:val="auto"/>
                <w:szCs w:val="22"/>
              </w:rPr>
              <w:t>ua</w:t>
            </w:r>
            <w:r w:rsidRPr="00BA4003">
              <w:rPr>
                <w:rFonts w:eastAsia="Segoe UI" w:cstheme="minorHAnsi"/>
                <w:color w:val="auto"/>
                <w:spacing w:val="-3"/>
                <w:szCs w:val="22"/>
              </w:rPr>
              <w:t>t</w:t>
            </w:r>
            <w:r w:rsidRPr="00BA4003">
              <w:rPr>
                <w:rFonts w:eastAsia="Segoe UI" w:cstheme="minorHAnsi"/>
                <w:color w:val="auto"/>
                <w:szCs w:val="22"/>
              </w:rPr>
              <w:t>ions.</w:t>
            </w:r>
            <w:r w:rsidRPr="00BA4003">
              <w:rPr>
                <w:rFonts w:eastAsia="Segoe UI" w:cstheme="minorHAnsi"/>
                <w:color w:val="auto"/>
                <w:spacing w:val="-1"/>
                <w:szCs w:val="22"/>
              </w:rPr>
              <w:t xml:space="preserve"> </w:t>
            </w:r>
            <w:r w:rsidR="002908C2" w:rsidRPr="00BA4003">
              <w:rPr>
                <w:rFonts w:eastAsia="Segoe UI" w:cstheme="minorHAnsi"/>
                <w:color w:val="auto"/>
                <w:szCs w:val="22"/>
              </w:rPr>
              <w:t xml:space="preserve">(e.g., Rearrange </w:t>
            </w:r>
            <w:r w:rsidRPr="00BA4003">
              <w:rPr>
                <w:rFonts w:eastAsia="Segoe UI" w:cstheme="minorHAnsi"/>
                <w:color w:val="auto"/>
                <w:spacing w:val="-1"/>
                <w:szCs w:val="22"/>
              </w:rPr>
              <w:t>O</w:t>
            </w:r>
            <w:r w:rsidRPr="00BA4003">
              <w:rPr>
                <w:rFonts w:eastAsia="Segoe UI" w:cstheme="minorHAnsi"/>
                <w:color w:val="auto"/>
                <w:szCs w:val="22"/>
              </w:rPr>
              <w:t>h</w:t>
            </w:r>
            <w:r w:rsidRPr="00BA4003">
              <w:rPr>
                <w:rFonts w:eastAsia="Segoe UI" w:cstheme="minorHAnsi"/>
                <w:color w:val="auto"/>
                <w:spacing w:val="-1"/>
                <w:szCs w:val="22"/>
              </w:rPr>
              <w:t>m</w:t>
            </w:r>
            <w:r w:rsidRPr="00BA4003">
              <w:rPr>
                <w:rFonts w:eastAsia="Segoe UI" w:cstheme="minorHAnsi"/>
                <w:color w:val="auto"/>
                <w:szCs w:val="22"/>
              </w:rPr>
              <w:t>’s law</w:t>
            </w:r>
            <w:r w:rsidRPr="00BA4003">
              <w:rPr>
                <w:rFonts w:eastAsia="Segoe UI" w:cstheme="minorHAnsi"/>
                <w:color w:val="auto"/>
                <w:spacing w:val="-1"/>
                <w:szCs w:val="22"/>
              </w:rPr>
              <w:t xml:space="preserve"> </w:t>
            </w:r>
            <w:r w:rsidRPr="00BA4003">
              <w:rPr>
                <w:rFonts w:eastAsia="Segoe UI" w:cstheme="minorHAnsi"/>
                <w:color w:val="auto"/>
                <w:szCs w:val="22"/>
              </w:rPr>
              <w:t>V</w:t>
            </w:r>
            <w:r w:rsidRPr="00BA4003">
              <w:rPr>
                <w:rFonts w:eastAsia="Segoe UI" w:cstheme="minorHAnsi"/>
                <w:color w:val="auto"/>
                <w:spacing w:val="-1"/>
                <w:szCs w:val="22"/>
              </w:rPr>
              <w:t xml:space="preserve"> </w:t>
            </w:r>
            <w:r w:rsidRPr="00BA4003">
              <w:rPr>
                <w:rFonts w:eastAsia="Segoe UI" w:cstheme="minorHAnsi"/>
                <w:color w:val="auto"/>
                <w:szCs w:val="22"/>
              </w:rPr>
              <w:t>=</w:t>
            </w:r>
            <w:r w:rsidRPr="00BA4003">
              <w:rPr>
                <w:rFonts w:eastAsia="Segoe UI" w:cstheme="minorHAnsi"/>
                <w:color w:val="auto"/>
                <w:spacing w:val="-2"/>
                <w:szCs w:val="22"/>
              </w:rPr>
              <w:t xml:space="preserve"> I</w:t>
            </w:r>
            <w:r w:rsidRPr="00BA4003">
              <w:rPr>
                <w:rFonts w:eastAsia="Segoe UI" w:cstheme="minorHAnsi"/>
                <w:color w:val="auto"/>
                <w:szCs w:val="22"/>
              </w:rPr>
              <w:t xml:space="preserve">R </w:t>
            </w:r>
            <w:r w:rsidRPr="00BA4003">
              <w:rPr>
                <w:rFonts w:eastAsia="Segoe UI" w:cstheme="minorHAnsi"/>
                <w:color w:val="auto"/>
                <w:spacing w:val="-1"/>
                <w:szCs w:val="22"/>
              </w:rPr>
              <w:t>t</w:t>
            </w:r>
            <w:r w:rsidRPr="00BA4003">
              <w:rPr>
                <w:rFonts w:eastAsia="Segoe UI" w:cstheme="minorHAnsi"/>
                <w:color w:val="auto"/>
                <w:szCs w:val="22"/>
              </w:rPr>
              <w:t>o h</w:t>
            </w:r>
            <w:r w:rsidRPr="00BA4003">
              <w:rPr>
                <w:rFonts w:eastAsia="Segoe UI" w:cstheme="minorHAnsi"/>
                <w:color w:val="auto"/>
                <w:spacing w:val="-1"/>
                <w:szCs w:val="22"/>
              </w:rPr>
              <w:t>i</w:t>
            </w:r>
            <w:r w:rsidRPr="00BA4003">
              <w:rPr>
                <w:rFonts w:eastAsia="Segoe UI" w:cstheme="minorHAnsi"/>
                <w:color w:val="auto"/>
                <w:szCs w:val="22"/>
              </w:rPr>
              <w:t>gh</w:t>
            </w:r>
            <w:r w:rsidRPr="00BA4003">
              <w:rPr>
                <w:rFonts w:eastAsia="Segoe UI" w:cstheme="minorHAnsi"/>
                <w:color w:val="auto"/>
                <w:spacing w:val="-1"/>
                <w:szCs w:val="22"/>
              </w:rPr>
              <w:t>l</w:t>
            </w:r>
            <w:r w:rsidRPr="00BA4003">
              <w:rPr>
                <w:rFonts w:eastAsia="Segoe UI" w:cstheme="minorHAnsi"/>
                <w:color w:val="auto"/>
                <w:szCs w:val="22"/>
              </w:rPr>
              <w:t>i</w:t>
            </w:r>
            <w:r w:rsidRPr="00BA4003">
              <w:rPr>
                <w:rFonts w:eastAsia="Segoe UI" w:cstheme="minorHAnsi"/>
                <w:color w:val="auto"/>
                <w:spacing w:val="-1"/>
                <w:szCs w:val="22"/>
              </w:rPr>
              <w:t>g</w:t>
            </w:r>
            <w:r w:rsidRPr="00BA4003">
              <w:rPr>
                <w:rFonts w:eastAsia="Segoe UI" w:cstheme="minorHAnsi"/>
                <w:color w:val="auto"/>
                <w:szCs w:val="22"/>
              </w:rPr>
              <w:t>ht</w:t>
            </w:r>
            <w:r w:rsidRPr="00BA4003">
              <w:rPr>
                <w:rFonts w:eastAsia="Segoe UI" w:cstheme="minorHAnsi"/>
                <w:color w:val="auto"/>
                <w:spacing w:val="-1"/>
                <w:szCs w:val="22"/>
              </w:rPr>
              <w:t xml:space="preserve"> </w:t>
            </w:r>
            <w:r w:rsidRPr="00BA4003">
              <w:rPr>
                <w:rFonts w:eastAsia="Segoe UI" w:cstheme="minorHAnsi"/>
                <w:color w:val="auto"/>
                <w:szCs w:val="22"/>
              </w:rPr>
              <w:t>res</w:t>
            </w:r>
            <w:r w:rsidRPr="00BA4003">
              <w:rPr>
                <w:rFonts w:eastAsia="Segoe UI" w:cstheme="minorHAnsi"/>
                <w:color w:val="auto"/>
                <w:spacing w:val="-1"/>
                <w:szCs w:val="22"/>
              </w:rPr>
              <w:t>i</w:t>
            </w:r>
            <w:r w:rsidRPr="00BA4003">
              <w:rPr>
                <w:rFonts w:eastAsia="Segoe UI" w:cstheme="minorHAnsi"/>
                <w:color w:val="auto"/>
                <w:szCs w:val="22"/>
              </w:rPr>
              <w:t>stan</w:t>
            </w:r>
            <w:r w:rsidRPr="00BA4003">
              <w:rPr>
                <w:rFonts w:eastAsia="Segoe UI" w:cstheme="minorHAnsi"/>
                <w:color w:val="auto"/>
                <w:spacing w:val="-2"/>
                <w:szCs w:val="22"/>
              </w:rPr>
              <w:t>c</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R.</w:t>
            </w:r>
            <w:r w:rsidR="003C6782" w:rsidRPr="00BA4003">
              <w:rPr>
                <w:rFonts w:eastAsia="Segoe UI" w:cstheme="minorHAnsi"/>
                <w:color w:val="auto"/>
                <w:szCs w:val="22"/>
              </w:rPr>
              <w:t>)</w:t>
            </w:r>
            <w:r w:rsidR="00E40CFA" w:rsidRPr="00BA4003">
              <w:rPr>
                <w:rFonts w:eastAsia="Segoe UI" w:cstheme="minorHAnsi"/>
                <w:color w:val="auto"/>
                <w:szCs w:val="22"/>
              </w:rPr>
              <w:t xml:space="preserve">  </w:t>
            </w:r>
            <w:r w:rsidR="00E40CFA" w:rsidRPr="00BA4003">
              <w:rPr>
                <w:rFonts w:eastAsia="Segoe UI" w:cstheme="minorHAnsi"/>
                <w:color w:val="auto"/>
                <w:spacing w:val="-1"/>
                <w:szCs w:val="22"/>
              </w:rPr>
              <w:t>W</w:t>
            </w:r>
            <w:r w:rsidR="00E40CFA" w:rsidRPr="00BA4003">
              <w:rPr>
                <w:rFonts w:eastAsia="Segoe UI" w:cstheme="minorHAnsi"/>
                <w:color w:val="auto"/>
                <w:szCs w:val="22"/>
              </w:rPr>
              <w:t>hile f</w:t>
            </w:r>
            <w:r w:rsidR="00E40CFA" w:rsidRPr="00BA4003">
              <w:rPr>
                <w:rFonts w:eastAsia="Segoe UI" w:cstheme="minorHAnsi"/>
                <w:color w:val="auto"/>
                <w:spacing w:val="-1"/>
                <w:szCs w:val="22"/>
              </w:rPr>
              <w:t>u</w:t>
            </w:r>
            <w:r w:rsidR="00E40CFA" w:rsidRPr="00BA4003">
              <w:rPr>
                <w:rFonts w:eastAsia="Segoe UI" w:cstheme="minorHAnsi"/>
                <w:color w:val="auto"/>
                <w:szCs w:val="22"/>
              </w:rPr>
              <w:t>nc</w:t>
            </w:r>
            <w:r w:rsidR="00E40CFA" w:rsidRPr="00BA4003">
              <w:rPr>
                <w:rFonts w:eastAsia="Segoe UI" w:cstheme="minorHAnsi"/>
                <w:color w:val="auto"/>
                <w:spacing w:val="-2"/>
                <w:szCs w:val="22"/>
              </w:rPr>
              <w:t>t</w:t>
            </w:r>
            <w:r w:rsidR="00E40CFA" w:rsidRPr="00BA4003">
              <w:rPr>
                <w:rFonts w:eastAsia="Segoe UI" w:cstheme="minorHAnsi"/>
                <w:color w:val="auto"/>
                <w:szCs w:val="22"/>
              </w:rPr>
              <w:t>ions</w:t>
            </w:r>
            <w:r w:rsidR="00E40CFA" w:rsidRPr="00BA4003">
              <w:rPr>
                <w:rFonts w:eastAsia="Segoe UI" w:cstheme="minorHAnsi"/>
                <w:color w:val="auto"/>
                <w:spacing w:val="-1"/>
                <w:szCs w:val="22"/>
              </w:rPr>
              <w:t xml:space="preserve"> </w:t>
            </w:r>
            <w:r w:rsidR="00E40CFA" w:rsidRPr="00BA4003">
              <w:rPr>
                <w:rFonts w:eastAsia="Segoe UI" w:cstheme="minorHAnsi"/>
                <w:color w:val="auto"/>
                <w:szCs w:val="22"/>
              </w:rPr>
              <w:t>will o</w:t>
            </w:r>
            <w:r w:rsidR="00E40CFA" w:rsidRPr="00BA4003">
              <w:rPr>
                <w:rFonts w:eastAsia="Segoe UI" w:cstheme="minorHAnsi"/>
                <w:color w:val="auto"/>
                <w:spacing w:val="-1"/>
                <w:szCs w:val="22"/>
              </w:rPr>
              <w:t>f</w:t>
            </w:r>
            <w:r w:rsidR="00E40CFA" w:rsidRPr="00BA4003">
              <w:rPr>
                <w:rFonts w:eastAsia="Segoe UI" w:cstheme="minorHAnsi"/>
                <w:color w:val="auto"/>
                <w:spacing w:val="-2"/>
                <w:szCs w:val="22"/>
              </w:rPr>
              <w:t>t</w:t>
            </w:r>
            <w:r w:rsidR="00E40CFA" w:rsidRPr="00BA4003">
              <w:rPr>
                <w:rFonts w:eastAsia="Segoe UI" w:cstheme="minorHAnsi"/>
                <w:color w:val="auto"/>
                <w:szCs w:val="22"/>
              </w:rPr>
              <w:t xml:space="preserve">en </w:t>
            </w:r>
            <w:r w:rsidR="00E40CFA" w:rsidRPr="00BA4003">
              <w:rPr>
                <w:rFonts w:eastAsia="Segoe UI" w:cstheme="minorHAnsi"/>
                <w:color w:val="auto"/>
                <w:spacing w:val="-2"/>
                <w:szCs w:val="22"/>
              </w:rPr>
              <w:t>b</w:t>
            </w:r>
            <w:r w:rsidR="00E40CFA" w:rsidRPr="00BA4003">
              <w:rPr>
                <w:rFonts w:eastAsia="Segoe UI" w:cstheme="minorHAnsi"/>
                <w:color w:val="auto"/>
                <w:szCs w:val="22"/>
              </w:rPr>
              <w:t>e li</w:t>
            </w:r>
            <w:r w:rsidR="00E40CFA" w:rsidRPr="00BA4003">
              <w:rPr>
                <w:rFonts w:eastAsia="Segoe UI" w:cstheme="minorHAnsi"/>
                <w:color w:val="auto"/>
                <w:spacing w:val="-1"/>
                <w:szCs w:val="22"/>
              </w:rPr>
              <w:t>n</w:t>
            </w:r>
            <w:r w:rsidR="00E40CFA" w:rsidRPr="00BA4003">
              <w:rPr>
                <w:rFonts w:eastAsia="Segoe UI" w:cstheme="minorHAnsi"/>
                <w:color w:val="auto"/>
                <w:szCs w:val="22"/>
              </w:rPr>
              <w:t>e</w:t>
            </w:r>
            <w:r w:rsidR="00E40CFA" w:rsidRPr="00BA4003">
              <w:rPr>
                <w:rFonts w:eastAsia="Segoe UI" w:cstheme="minorHAnsi"/>
                <w:color w:val="auto"/>
                <w:spacing w:val="-2"/>
                <w:szCs w:val="22"/>
              </w:rPr>
              <w:t>a</w:t>
            </w:r>
            <w:r w:rsidR="00E40CFA" w:rsidRPr="00BA4003">
              <w:rPr>
                <w:rFonts w:eastAsia="Segoe UI" w:cstheme="minorHAnsi"/>
                <w:color w:val="auto"/>
                <w:spacing w:val="1"/>
                <w:szCs w:val="22"/>
              </w:rPr>
              <w:t>r</w:t>
            </w:r>
            <w:r w:rsidR="00E40CFA" w:rsidRPr="00BA4003">
              <w:rPr>
                <w:rFonts w:eastAsia="Segoe UI" w:cstheme="minorHAnsi"/>
                <w:color w:val="auto"/>
                <w:szCs w:val="22"/>
              </w:rPr>
              <w:t>,</w:t>
            </w:r>
            <w:r w:rsidR="00E40CFA" w:rsidRPr="00BA4003">
              <w:rPr>
                <w:rFonts w:eastAsia="Segoe UI" w:cstheme="minorHAnsi"/>
                <w:color w:val="auto"/>
                <w:spacing w:val="-1"/>
                <w:szCs w:val="22"/>
              </w:rPr>
              <w:t xml:space="preserve"> </w:t>
            </w:r>
            <w:r w:rsidR="00E40CFA" w:rsidRPr="00BA4003">
              <w:rPr>
                <w:rFonts w:eastAsia="Segoe UI" w:cstheme="minorHAnsi"/>
                <w:color w:val="auto"/>
                <w:szCs w:val="22"/>
              </w:rPr>
              <w:t>e</w:t>
            </w:r>
            <w:r w:rsidR="00E40CFA" w:rsidRPr="00BA4003">
              <w:rPr>
                <w:rFonts w:eastAsia="Segoe UI" w:cstheme="minorHAnsi"/>
                <w:color w:val="auto"/>
                <w:spacing w:val="1"/>
                <w:szCs w:val="22"/>
              </w:rPr>
              <w:t>x</w:t>
            </w:r>
            <w:r w:rsidR="00E40CFA" w:rsidRPr="00BA4003">
              <w:rPr>
                <w:rFonts w:eastAsia="Segoe UI" w:cstheme="minorHAnsi"/>
                <w:color w:val="auto"/>
                <w:spacing w:val="-2"/>
                <w:szCs w:val="22"/>
              </w:rPr>
              <w:t>p</w:t>
            </w:r>
            <w:r w:rsidR="00E40CFA" w:rsidRPr="00BA4003">
              <w:rPr>
                <w:rFonts w:eastAsia="Segoe UI" w:cstheme="minorHAnsi"/>
                <w:color w:val="auto"/>
                <w:szCs w:val="22"/>
              </w:rPr>
              <w:t>one</w:t>
            </w:r>
            <w:r w:rsidR="00E40CFA" w:rsidRPr="00BA4003">
              <w:rPr>
                <w:rFonts w:eastAsia="Segoe UI" w:cstheme="minorHAnsi"/>
                <w:color w:val="auto"/>
                <w:spacing w:val="-1"/>
                <w:szCs w:val="22"/>
              </w:rPr>
              <w:t>n</w:t>
            </w:r>
            <w:r w:rsidR="00E40CFA" w:rsidRPr="00BA4003">
              <w:rPr>
                <w:rFonts w:eastAsia="Segoe UI" w:cstheme="minorHAnsi"/>
                <w:color w:val="auto"/>
                <w:szCs w:val="22"/>
              </w:rPr>
              <w:t>ti</w:t>
            </w:r>
            <w:r w:rsidR="00E40CFA" w:rsidRPr="00BA4003">
              <w:rPr>
                <w:rFonts w:eastAsia="Segoe UI" w:cstheme="minorHAnsi"/>
                <w:color w:val="auto"/>
                <w:spacing w:val="-2"/>
                <w:szCs w:val="22"/>
              </w:rPr>
              <w:t>a</w:t>
            </w:r>
            <w:r w:rsidR="00E40CFA" w:rsidRPr="00BA4003">
              <w:rPr>
                <w:rFonts w:eastAsia="Segoe UI" w:cstheme="minorHAnsi"/>
                <w:color w:val="auto"/>
                <w:szCs w:val="22"/>
              </w:rPr>
              <w:t xml:space="preserve">l, </w:t>
            </w:r>
            <w:r w:rsidR="00E40CFA" w:rsidRPr="00BA4003">
              <w:rPr>
                <w:rFonts w:eastAsia="Segoe UI" w:cstheme="minorHAnsi"/>
                <w:color w:val="auto"/>
                <w:spacing w:val="-1"/>
                <w:szCs w:val="22"/>
              </w:rPr>
              <w:t>o</w:t>
            </w:r>
            <w:r w:rsidR="00E40CFA" w:rsidRPr="00BA4003">
              <w:rPr>
                <w:rFonts w:eastAsia="Segoe UI" w:cstheme="minorHAnsi"/>
                <w:color w:val="auto"/>
                <w:szCs w:val="22"/>
              </w:rPr>
              <w:t>r qua</w:t>
            </w:r>
            <w:r w:rsidR="00E40CFA" w:rsidRPr="00BA4003">
              <w:rPr>
                <w:rFonts w:eastAsia="Segoe UI" w:cstheme="minorHAnsi"/>
                <w:color w:val="auto"/>
                <w:spacing w:val="-2"/>
                <w:szCs w:val="22"/>
              </w:rPr>
              <w:t>d</w:t>
            </w:r>
            <w:r w:rsidR="00E40CFA" w:rsidRPr="00BA4003">
              <w:rPr>
                <w:rFonts w:eastAsia="Segoe UI" w:cstheme="minorHAnsi"/>
                <w:color w:val="auto"/>
                <w:spacing w:val="1"/>
                <w:szCs w:val="22"/>
              </w:rPr>
              <w:t>r</w:t>
            </w:r>
            <w:r w:rsidR="00E40CFA" w:rsidRPr="00BA4003">
              <w:rPr>
                <w:rFonts w:eastAsia="Segoe UI" w:cstheme="minorHAnsi"/>
                <w:color w:val="auto"/>
                <w:szCs w:val="22"/>
              </w:rPr>
              <w:t>a</w:t>
            </w:r>
            <w:r w:rsidR="00E40CFA" w:rsidRPr="00BA4003">
              <w:rPr>
                <w:rFonts w:eastAsia="Segoe UI" w:cstheme="minorHAnsi"/>
                <w:color w:val="auto"/>
                <w:spacing w:val="-1"/>
                <w:szCs w:val="22"/>
              </w:rPr>
              <w:t>t</w:t>
            </w:r>
            <w:r w:rsidR="00E40CFA" w:rsidRPr="00BA4003">
              <w:rPr>
                <w:rFonts w:eastAsia="Segoe UI" w:cstheme="minorHAnsi"/>
                <w:color w:val="auto"/>
                <w:szCs w:val="22"/>
              </w:rPr>
              <w:t>ic the</w:t>
            </w:r>
            <w:r w:rsidR="00E40CFA" w:rsidRPr="00BA4003">
              <w:rPr>
                <w:rFonts w:eastAsia="Segoe UI" w:cstheme="minorHAnsi"/>
                <w:color w:val="auto"/>
                <w:spacing w:val="-3"/>
                <w:szCs w:val="22"/>
              </w:rPr>
              <w:t xml:space="preserve"> </w:t>
            </w:r>
            <w:r w:rsidR="00E40CFA" w:rsidRPr="00BA4003">
              <w:rPr>
                <w:rFonts w:eastAsia="Segoe UI" w:cstheme="minorHAnsi"/>
                <w:color w:val="auto"/>
                <w:szCs w:val="22"/>
              </w:rPr>
              <w:t>t</w:t>
            </w:r>
            <w:r w:rsidR="00E40CFA" w:rsidRPr="00BA4003">
              <w:rPr>
                <w:rFonts w:eastAsia="Segoe UI" w:cstheme="minorHAnsi"/>
                <w:color w:val="auto"/>
                <w:spacing w:val="1"/>
                <w:szCs w:val="22"/>
              </w:rPr>
              <w:t>y</w:t>
            </w:r>
            <w:r w:rsidR="00E40CFA" w:rsidRPr="00BA4003">
              <w:rPr>
                <w:rFonts w:eastAsia="Segoe UI" w:cstheme="minorHAnsi"/>
                <w:color w:val="auto"/>
                <w:szCs w:val="22"/>
              </w:rPr>
              <w:t>p</w:t>
            </w:r>
            <w:r w:rsidR="00E40CFA" w:rsidRPr="00BA4003">
              <w:rPr>
                <w:rFonts w:eastAsia="Segoe UI" w:cstheme="minorHAnsi"/>
                <w:color w:val="auto"/>
                <w:spacing w:val="1"/>
                <w:szCs w:val="22"/>
              </w:rPr>
              <w:t>e</w:t>
            </w:r>
            <w:r w:rsidR="00E40CFA" w:rsidRPr="00BA4003">
              <w:rPr>
                <w:rFonts w:eastAsia="Segoe UI" w:cstheme="minorHAnsi"/>
                <w:color w:val="auto"/>
                <w:szCs w:val="22"/>
              </w:rPr>
              <w:t>s</w:t>
            </w:r>
            <w:r w:rsidR="00E40CFA" w:rsidRPr="00BA4003">
              <w:rPr>
                <w:rFonts w:eastAsia="Segoe UI" w:cstheme="minorHAnsi"/>
                <w:color w:val="auto"/>
                <w:spacing w:val="-1"/>
                <w:szCs w:val="22"/>
              </w:rPr>
              <w:t xml:space="preserve"> </w:t>
            </w:r>
            <w:r w:rsidR="00E40CFA" w:rsidRPr="00BA4003">
              <w:rPr>
                <w:rFonts w:eastAsia="Segoe UI" w:cstheme="minorHAnsi"/>
                <w:color w:val="auto"/>
                <w:szCs w:val="22"/>
              </w:rPr>
              <w:t>of</w:t>
            </w:r>
            <w:r w:rsidR="00E40CFA" w:rsidRPr="00BA4003">
              <w:rPr>
                <w:rFonts w:eastAsia="Segoe UI" w:cstheme="minorHAnsi"/>
                <w:color w:val="auto"/>
                <w:spacing w:val="-1"/>
                <w:szCs w:val="22"/>
              </w:rPr>
              <w:t xml:space="preserve"> </w:t>
            </w:r>
            <w:r w:rsidR="00E40CFA" w:rsidRPr="00BA4003">
              <w:rPr>
                <w:rFonts w:eastAsia="Segoe UI" w:cstheme="minorHAnsi"/>
                <w:color w:val="auto"/>
                <w:spacing w:val="-2"/>
                <w:szCs w:val="22"/>
              </w:rPr>
              <w:t>p</w:t>
            </w:r>
            <w:r w:rsidR="00E40CFA" w:rsidRPr="00BA4003">
              <w:rPr>
                <w:rFonts w:eastAsia="Segoe UI" w:cstheme="minorHAnsi"/>
                <w:color w:val="auto"/>
                <w:spacing w:val="1"/>
                <w:szCs w:val="22"/>
              </w:rPr>
              <w:t>r</w:t>
            </w:r>
            <w:r w:rsidR="00E40CFA" w:rsidRPr="00BA4003">
              <w:rPr>
                <w:rFonts w:eastAsia="Segoe UI" w:cstheme="minorHAnsi"/>
                <w:color w:val="auto"/>
                <w:szCs w:val="22"/>
              </w:rPr>
              <w:t>obl</w:t>
            </w:r>
            <w:r w:rsidR="00E40CFA" w:rsidRPr="00BA4003">
              <w:rPr>
                <w:rFonts w:eastAsia="Segoe UI" w:cstheme="minorHAnsi"/>
                <w:color w:val="auto"/>
                <w:spacing w:val="-2"/>
                <w:szCs w:val="22"/>
              </w:rPr>
              <w:t>e</w:t>
            </w:r>
            <w:r w:rsidR="00E40CFA" w:rsidRPr="00BA4003">
              <w:rPr>
                <w:rFonts w:eastAsia="Segoe UI" w:cstheme="minorHAnsi"/>
                <w:color w:val="auto"/>
                <w:szCs w:val="22"/>
              </w:rPr>
              <w:t xml:space="preserve">ms </w:t>
            </w:r>
            <w:r w:rsidR="00E40CFA" w:rsidRPr="00BA4003">
              <w:rPr>
                <w:rFonts w:eastAsia="Segoe UI" w:cstheme="minorHAnsi"/>
                <w:color w:val="auto"/>
                <w:spacing w:val="-1"/>
                <w:szCs w:val="22"/>
              </w:rPr>
              <w:t>s</w:t>
            </w:r>
            <w:r w:rsidR="00E40CFA" w:rsidRPr="00BA4003">
              <w:rPr>
                <w:rFonts w:eastAsia="Segoe UI" w:cstheme="minorHAnsi"/>
                <w:color w:val="auto"/>
                <w:szCs w:val="22"/>
              </w:rPr>
              <w:t>h</w:t>
            </w:r>
            <w:r w:rsidR="00E40CFA" w:rsidRPr="00BA4003">
              <w:rPr>
                <w:rFonts w:eastAsia="Segoe UI" w:cstheme="minorHAnsi"/>
                <w:color w:val="auto"/>
                <w:spacing w:val="-1"/>
                <w:szCs w:val="22"/>
              </w:rPr>
              <w:t>ou</w:t>
            </w:r>
            <w:r w:rsidR="00E40CFA" w:rsidRPr="00BA4003">
              <w:rPr>
                <w:rFonts w:eastAsia="Segoe UI" w:cstheme="minorHAnsi"/>
                <w:color w:val="auto"/>
                <w:szCs w:val="22"/>
              </w:rPr>
              <w:t>ld d</w:t>
            </w:r>
            <w:r w:rsidR="00E40CFA" w:rsidRPr="00BA4003">
              <w:rPr>
                <w:rFonts w:eastAsia="Segoe UI" w:cstheme="minorHAnsi"/>
                <w:color w:val="auto"/>
                <w:spacing w:val="1"/>
                <w:szCs w:val="22"/>
              </w:rPr>
              <w:t>r</w:t>
            </w:r>
            <w:r w:rsidR="00E40CFA" w:rsidRPr="00BA4003">
              <w:rPr>
                <w:rFonts w:eastAsia="Segoe UI" w:cstheme="minorHAnsi"/>
                <w:color w:val="auto"/>
                <w:szCs w:val="22"/>
              </w:rPr>
              <w:t>aw</w:t>
            </w:r>
            <w:r w:rsidR="00E40CFA" w:rsidRPr="00BA4003">
              <w:rPr>
                <w:rFonts w:eastAsia="Segoe UI" w:cstheme="minorHAnsi"/>
                <w:color w:val="auto"/>
                <w:spacing w:val="-1"/>
                <w:szCs w:val="22"/>
              </w:rPr>
              <w:t xml:space="preserve"> </w:t>
            </w:r>
            <w:r w:rsidR="00E40CFA" w:rsidRPr="00BA4003">
              <w:rPr>
                <w:rFonts w:eastAsia="Segoe UI" w:cstheme="minorHAnsi"/>
                <w:color w:val="auto"/>
                <w:szCs w:val="22"/>
              </w:rPr>
              <w:t>from</w:t>
            </w:r>
            <w:r w:rsidR="00E40CFA" w:rsidRPr="00BA4003">
              <w:rPr>
                <w:rFonts w:eastAsia="Segoe UI" w:cstheme="minorHAnsi"/>
                <w:color w:val="auto"/>
                <w:spacing w:val="-3"/>
                <w:szCs w:val="22"/>
              </w:rPr>
              <w:t xml:space="preserve"> </w:t>
            </w:r>
            <w:r w:rsidR="00E40CFA" w:rsidRPr="00BA4003">
              <w:rPr>
                <w:rFonts w:eastAsia="Segoe UI" w:cstheme="minorHAnsi"/>
                <w:color w:val="auto"/>
                <w:szCs w:val="22"/>
              </w:rPr>
              <w:t xml:space="preserve">more </w:t>
            </w:r>
            <w:r w:rsidR="00E40CFA" w:rsidRPr="00BA4003">
              <w:rPr>
                <w:rFonts w:eastAsia="Segoe UI" w:cstheme="minorHAnsi"/>
                <w:color w:val="auto"/>
                <w:spacing w:val="-3"/>
                <w:szCs w:val="22"/>
              </w:rPr>
              <w:t>c</w:t>
            </w:r>
            <w:r w:rsidR="00E40CFA" w:rsidRPr="00BA4003">
              <w:rPr>
                <w:rFonts w:eastAsia="Segoe UI" w:cstheme="minorHAnsi"/>
                <w:color w:val="auto"/>
                <w:szCs w:val="22"/>
              </w:rPr>
              <w:t>ompl</w:t>
            </w:r>
            <w:r w:rsidR="00E40CFA" w:rsidRPr="00BA4003">
              <w:rPr>
                <w:rFonts w:eastAsia="Segoe UI" w:cstheme="minorHAnsi"/>
                <w:color w:val="auto"/>
                <w:spacing w:val="-1"/>
                <w:szCs w:val="22"/>
              </w:rPr>
              <w:t>e</w:t>
            </w:r>
            <w:r w:rsidR="00E40CFA" w:rsidRPr="00BA4003">
              <w:rPr>
                <w:rFonts w:eastAsia="Segoe UI" w:cstheme="minorHAnsi"/>
                <w:color w:val="auto"/>
                <w:szCs w:val="22"/>
              </w:rPr>
              <w:t xml:space="preserve">x </w:t>
            </w:r>
            <w:r w:rsidR="00E40CFA" w:rsidRPr="00BA4003">
              <w:rPr>
                <w:rFonts w:eastAsia="Segoe UI" w:cstheme="minorHAnsi"/>
                <w:color w:val="auto"/>
                <w:spacing w:val="-1"/>
                <w:szCs w:val="22"/>
              </w:rPr>
              <w:t>s</w:t>
            </w:r>
            <w:r w:rsidR="00E40CFA" w:rsidRPr="00BA4003">
              <w:rPr>
                <w:rFonts w:eastAsia="Segoe UI" w:cstheme="minorHAnsi"/>
                <w:color w:val="auto"/>
                <w:szCs w:val="22"/>
              </w:rPr>
              <w:t>i</w:t>
            </w:r>
            <w:r w:rsidR="00E40CFA" w:rsidRPr="00BA4003">
              <w:rPr>
                <w:rFonts w:eastAsia="Segoe UI" w:cstheme="minorHAnsi"/>
                <w:color w:val="auto"/>
                <w:spacing w:val="1"/>
                <w:szCs w:val="22"/>
              </w:rPr>
              <w:t>t</w:t>
            </w:r>
            <w:r w:rsidR="00E40CFA" w:rsidRPr="00BA4003">
              <w:rPr>
                <w:rFonts w:eastAsia="Segoe UI" w:cstheme="minorHAnsi"/>
                <w:color w:val="auto"/>
                <w:spacing w:val="-1"/>
                <w:szCs w:val="22"/>
              </w:rPr>
              <w:t>u</w:t>
            </w:r>
            <w:r w:rsidR="00E40CFA" w:rsidRPr="00BA4003">
              <w:rPr>
                <w:rFonts w:eastAsia="Segoe UI" w:cstheme="minorHAnsi"/>
                <w:color w:val="auto"/>
                <w:szCs w:val="22"/>
              </w:rPr>
              <w:t>a</w:t>
            </w:r>
            <w:r w:rsidR="00E40CFA" w:rsidRPr="00BA4003">
              <w:rPr>
                <w:rFonts w:eastAsia="Segoe UI" w:cstheme="minorHAnsi"/>
                <w:color w:val="auto"/>
                <w:spacing w:val="-1"/>
                <w:szCs w:val="22"/>
              </w:rPr>
              <w:t>t</w:t>
            </w:r>
            <w:r w:rsidR="00E40CFA" w:rsidRPr="00BA4003">
              <w:rPr>
                <w:rFonts w:eastAsia="Segoe UI" w:cstheme="minorHAnsi"/>
                <w:color w:val="auto"/>
                <w:szCs w:val="22"/>
              </w:rPr>
              <w:t>ions</w:t>
            </w:r>
            <w:r w:rsidR="00E40CFA" w:rsidRPr="00BA4003">
              <w:rPr>
                <w:rFonts w:eastAsia="Segoe UI" w:cstheme="minorHAnsi"/>
                <w:color w:val="auto"/>
                <w:spacing w:val="-1"/>
                <w:szCs w:val="22"/>
              </w:rPr>
              <w:t xml:space="preserve"> </w:t>
            </w:r>
            <w:r w:rsidR="00E40CFA" w:rsidRPr="00BA4003">
              <w:rPr>
                <w:rFonts w:eastAsia="Segoe UI" w:cstheme="minorHAnsi"/>
                <w:color w:val="auto"/>
                <w:szCs w:val="22"/>
              </w:rPr>
              <w:t>th</w:t>
            </w:r>
            <w:r w:rsidR="00E40CFA" w:rsidRPr="00BA4003">
              <w:rPr>
                <w:rFonts w:eastAsia="Segoe UI" w:cstheme="minorHAnsi"/>
                <w:color w:val="auto"/>
                <w:spacing w:val="-3"/>
                <w:szCs w:val="22"/>
              </w:rPr>
              <w:t>a</w:t>
            </w:r>
            <w:r w:rsidR="00E40CFA" w:rsidRPr="00BA4003">
              <w:rPr>
                <w:rFonts w:eastAsia="Segoe UI" w:cstheme="minorHAnsi"/>
                <w:color w:val="auto"/>
                <w:szCs w:val="22"/>
              </w:rPr>
              <w:t>n t</w:t>
            </w:r>
            <w:r w:rsidR="00E40CFA" w:rsidRPr="00BA4003">
              <w:rPr>
                <w:rFonts w:eastAsia="Segoe UI" w:cstheme="minorHAnsi"/>
                <w:color w:val="auto"/>
                <w:spacing w:val="-3"/>
                <w:szCs w:val="22"/>
              </w:rPr>
              <w:t>h</w:t>
            </w:r>
            <w:r w:rsidR="00E40CFA" w:rsidRPr="00BA4003">
              <w:rPr>
                <w:rFonts w:eastAsia="Segoe UI" w:cstheme="minorHAnsi"/>
                <w:color w:val="auto"/>
                <w:szCs w:val="22"/>
              </w:rPr>
              <w:t>o</w:t>
            </w:r>
            <w:r w:rsidR="00E40CFA" w:rsidRPr="00BA4003">
              <w:rPr>
                <w:rFonts w:eastAsia="Segoe UI" w:cstheme="minorHAnsi"/>
                <w:color w:val="auto"/>
                <w:spacing w:val="-1"/>
                <w:szCs w:val="22"/>
              </w:rPr>
              <w:t>s</w:t>
            </w:r>
            <w:r w:rsidR="00E40CFA" w:rsidRPr="00BA4003">
              <w:rPr>
                <w:rFonts w:eastAsia="Segoe UI" w:cstheme="minorHAnsi"/>
                <w:color w:val="auto"/>
                <w:szCs w:val="22"/>
              </w:rPr>
              <w:t>e add</w:t>
            </w:r>
            <w:r w:rsidR="00E40CFA" w:rsidRPr="00BA4003">
              <w:rPr>
                <w:rFonts w:eastAsia="Segoe UI" w:cstheme="minorHAnsi"/>
                <w:color w:val="auto"/>
                <w:spacing w:val="-2"/>
                <w:szCs w:val="22"/>
              </w:rPr>
              <w:t>r</w:t>
            </w:r>
            <w:r w:rsidR="00E40CFA" w:rsidRPr="00BA4003">
              <w:rPr>
                <w:rFonts w:eastAsia="Segoe UI" w:cstheme="minorHAnsi"/>
                <w:color w:val="auto"/>
                <w:szCs w:val="22"/>
              </w:rPr>
              <w:t>es</w:t>
            </w:r>
            <w:r w:rsidR="00E40CFA" w:rsidRPr="00BA4003">
              <w:rPr>
                <w:rFonts w:eastAsia="Segoe UI" w:cstheme="minorHAnsi"/>
                <w:color w:val="auto"/>
                <w:spacing w:val="-1"/>
                <w:szCs w:val="22"/>
              </w:rPr>
              <w:t>s</w:t>
            </w:r>
            <w:r w:rsidR="00E40CFA" w:rsidRPr="00BA4003">
              <w:rPr>
                <w:rFonts w:eastAsia="Segoe UI" w:cstheme="minorHAnsi"/>
                <w:color w:val="auto"/>
                <w:szCs w:val="22"/>
              </w:rPr>
              <w:t xml:space="preserve">ed in </w:t>
            </w:r>
            <w:r w:rsidR="00E40CFA" w:rsidRPr="00BA4003">
              <w:rPr>
                <w:rFonts w:eastAsia="Segoe UI" w:cstheme="minorHAnsi"/>
                <w:color w:val="auto"/>
                <w:spacing w:val="-3"/>
                <w:szCs w:val="22"/>
              </w:rPr>
              <w:t>A</w:t>
            </w:r>
            <w:r w:rsidR="00E40CFA" w:rsidRPr="00BA4003">
              <w:rPr>
                <w:rFonts w:eastAsia="Segoe UI" w:cstheme="minorHAnsi"/>
                <w:color w:val="auto"/>
                <w:szCs w:val="22"/>
              </w:rPr>
              <w:t>lg</w:t>
            </w:r>
            <w:r w:rsidR="00E40CFA" w:rsidRPr="00BA4003">
              <w:rPr>
                <w:rFonts w:eastAsia="Segoe UI" w:cstheme="minorHAnsi"/>
                <w:color w:val="auto"/>
                <w:spacing w:val="-2"/>
                <w:szCs w:val="22"/>
              </w:rPr>
              <w:t>e</w:t>
            </w:r>
            <w:r w:rsidR="00E40CFA" w:rsidRPr="00BA4003">
              <w:rPr>
                <w:rFonts w:eastAsia="Segoe UI" w:cstheme="minorHAnsi"/>
                <w:color w:val="auto"/>
                <w:szCs w:val="22"/>
              </w:rPr>
              <w:t>b</w:t>
            </w:r>
            <w:r w:rsidR="00E40CFA" w:rsidRPr="00BA4003">
              <w:rPr>
                <w:rFonts w:eastAsia="Segoe UI" w:cstheme="minorHAnsi"/>
                <w:color w:val="auto"/>
                <w:spacing w:val="1"/>
                <w:szCs w:val="22"/>
              </w:rPr>
              <w:t>r</w:t>
            </w:r>
            <w:r w:rsidR="00E40CFA" w:rsidRPr="00BA4003">
              <w:rPr>
                <w:rFonts w:eastAsia="Segoe UI" w:cstheme="minorHAnsi"/>
                <w:color w:val="auto"/>
                <w:szCs w:val="22"/>
              </w:rPr>
              <w:t>a</w:t>
            </w:r>
            <w:r w:rsidR="00E40CFA" w:rsidRPr="00BA4003">
              <w:rPr>
                <w:rFonts w:eastAsia="Segoe UI" w:cstheme="minorHAnsi"/>
                <w:color w:val="auto"/>
                <w:spacing w:val="-3"/>
                <w:szCs w:val="22"/>
              </w:rPr>
              <w:t xml:space="preserve"> </w:t>
            </w:r>
            <w:r w:rsidR="00E40CFA" w:rsidRPr="00BA4003">
              <w:rPr>
                <w:rFonts w:eastAsia="Segoe UI" w:cstheme="minorHAnsi"/>
                <w:color w:val="auto"/>
                <w:spacing w:val="-1"/>
                <w:szCs w:val="22"/>
              </w:rPr>
              <w:t>I</w:t>
            </w:r>
            <w:r w:rsidR="00E40CFA" w:rsidRPr="00BA4003">
              <w:rPr>
                <w:rFonts w:eastAsia="Segoe UI" w:cstheme="minorHAnsi"/>
                <w:color w:val="auto"/>
                <w:szCs w:val="22"/>
              </w:rPr>
              <w:t>.</w:t>
            </w:r>
            <w:r w:rsidR="00E40CFA" w:rsidRPr="00BA4003">
              <w:rPr>
                <w:rFonts w:eastAsia="Segoe UI" w:cstheme="minorHAnsi"/>
                <w:color w:val="auto"/>
                <w:spacing w:val="-1"/>
                <w:szCs w:val="22"/>
              </w:rPr>
              <w:t xml:space="preserve"> </w:t>
            </w:r>
            <w:r w:rsidR="00E40CFA" w:rsidRPr="00BA4003">
              <w:rPr>
                <w:rFonts w:eastAsia="Segoe UI" w:cstheme="minorHAnsi"/>
                <w:color w:val="auto"/>
                <w:szCs w:val="22"/>
              </w:rPr>
              <w:t>For exam</w:t>
            </w:r>
            <w:r w:rsidR="00E40CFA" w:rsidRPr="00BA4003">
              <w:rPr>
                <w:rFonts w:eastAsia="Segoe UI" w:cstheme="minorHAnsi"/>
                <w:color w:val="auto"/>
                <w:spacing w:val="-2"/>
                <w:szCs w:val="22"/>
              </w:rPr>
              <w:t>p</w:t>
            </w:r>
            <w:r w:rsidR="00E40CFA" w:rsidRPr="00BA4003">
              <w:rPr>
                <w:rFonts w:eastAsia="Segoe UI" w:cstheme="minorHAnsi"/>
                <w:color w:val="auto"/>
                <w:szCs w:val="22"/>
              </w:rPr>
              <w:t>l</w:t>
            </w:r>
            <w:r w:rsidR="00E40CFA" w:rsidRPr="00BA4003">
              <w:rPr>
                <w:rFonts w:eastAsia="Segoe UI" w:cstheme="minorHAnsi"/>
                <w:color w:val="auto"/>
                <w:spacing w:val="1"/>
                <w:szCs w:val="22"/>
              </w:rPr>
              <w:t>e</w:t>
            </w:r>
            <w:r w:rsidR="00E40CFA" w:rsidRPr="00BA4003">
              <w:rPr>
                <w:rFonts w:eastAsia="Segoe UI" w:cstheme="minorHAnsi"/>
                <w:color w:val="auto"/>
                <w:szCs w:val="22"/>
              </w:rPr>
              <w:t>,</w:t>
            </w:r>
            <w:r w:rsidR="00E40CFA" w:rsidRPr="00BA4003">
              <w:rPr>
                <w:rFonts w:eastAsia="Segoe UI" w:cstheme="minorHAnsi"/>
                <w:color w:val="auto"/>
                <w:spacing w:val="-1"/>
                <w:szCs w:val="22"/>
              </w:rPr>
              <w:t xml:space="preserve"> </w:t>
            </w:r>
            <w:r w:rsidR="00E40CFA" w:rsidRPr="00BA4003">
              <w:rPr>
                <w:rFonts w:eastAsia="Segoe UI" w:cstheme="minorHAnsi"/>
                <w:color w:val="auto"/>
                <w:szCs w:val="22"/>
              </w:rPr>
              <w:t>f</w:t>
            </w:r>
            <w:r w:rsidR="00E40CFA" w:rsidRPr="00BA4003">
              <w:rPr>
                <w:rFonts w:eastAsia="Segoe UI" w:cstheme="minorHAnsi"/>
                <w:color w:val="auto"/>
                <w:spacing w:val="-2"/>
                <w:szCs w:val="22"/>
              </w:rPr>
              <w:t>i</w:t>
            </w:r>
            <w:r w:rsidR="00E40CFA" w:rsidRPr="00BA4003">
              <w:rPr>
                <w:rFonts w:eastAsia="Segoe UI" w:cstheme="minorHAnsi"/>
                <w:color w:val="auto"/>
                <w:szCs w:val="22"/>
              </w:rPr>
              <w:t>nd</w:t>
            </w:r>
            <w:r w:rsidR="00E40CFA" w:rsidRPr="00BA4003">
              <w:rPr>
                <w:rFonts w:eastAsia="Segoe UI" w:cstheme="minorHAnsi"/>
                <w:color w:val="auto"/>
                <w:spacing w:val="-2"/>
                <w:szCs w:val="22"/>
              </w:rPr>
              <w:t>i</w:t>
            </w:r>
            <w:r w:rsidR="00E40CFA" w:rsidRPr="00BA4003">
              <w:rPr>
                <w:rFonts w:eastAsia="Segoe UI" w:cstheme="minorHAnsi"/>
                <w:color w:val="auto"/>
                <w:szCs w:val="22"/>
              </w:rPr>
              <w:t>ng t</w:t>
            </w:r>
            <w:r w:rsidR="00E40CFA" w:rsidRPr="00BA4003">
              <w:rPr>
                <w:rFonts w:eastAsia="Segoe UI" w:cstheme="minorHAnsi"/>
                <w:color w:val="auto"/>
                <w:spacing w:val="-3"/>
                <w:szCs w:val="22"/>
              </w:rPr>
              <w:t>h</w:t>
            </w:r>
            <w:r w:rsidR="00E40CFA" w:rsidRPr="00BA4003">
              <w:rPr>
                <w:rFonts w:eastAsia="Segoe UI" w:cstheme="minorHAnsi"/>
                <w:color w:val="auto"/>
                <w:szCs w:val="22"/>
              </w:rPr>
              <w:t>e equa</w:t>
            </w:r>
            <w:r w:rsidR="00E40CFA" w:rsidRPr="00BA4003">
              <w:rPr>
                <w:rFonts w:eastAsia="Segoe UI" w:cstheme="minorHAnsi"/>
                <w:color w:val="auto"/>
                <w:spacing w:val="-2"/>
                <w:szCs w:val="22"/>
              </w:rPr>
              <w:t>t</w:t>
            </w:r>
            <w:r w:rsidR="00E40CFA" w:rsidRPr="00BA4003">
              <w:rPr>
                <w:rFonts w:eastAsia="Segoe UI" w:cstheme="minorHAnsi"/>
                <w:color w:val="auto"/>
                <w:szCs w:val="22"/>
              </w:rPr>
              <w:t>ion of</w:t>
            </w:r>
            <w:r w:rsidR="00E40CFA" w:rsidRPr="00BA4003">
              <w:rPr>
                <w:rFonts w:eastAsia="Segoe UI" w:cstheme="minorHAnsi"/>
                <w:color w:val="auto"/>
                <w:spacing w:val="-1"/>
                <w:szCs w:val="22"/>
              </w:rPr>
              <w:t xml:space="preserve"> </w:t>
            </w:r>
            <w:r w:rsidR="00E40CFA" w:rsidRPr="00BA4003">
              <w:rPr>
                <w:rFonts w:eastAsia="Segoe UI" w:cstheme="minorHAnsi"/>
                <w:color w:val="auto"/>
                <w:szCs w:val="22"/>
              </w:rPr>
              <w:t>a l</w:t>
            </w:r>
            <w:r w:rsidR="00E40CFA" w:rsidRPr="00BA4003">
              <w:rPr>
                <w:rFonts w:eastAsia="Segoe UI" w:cstheme="minorHAnsi"/>
                <w:color w:val="auto"/>
                <w:spacing w:val="-2"/>
                <w:szCs w:val="22"/>
              </w:rPr>
              <w:t>i</w:t>
            </w:r>
            <w:r w:rsidR="00E40CFA" w:rsidRPr="00BA4003">
              <w:rPr>
                <w:rFonts w:eastAsia="Segoe UI" w:cstheme="minorHAnsi"/>
                <w:color w:val="auto"/>
                <w:szCs w:val="22"/>
              </w:rPr>
              <w:t>ne thro</w:t>
            </w:r>
            <w:r w:rsidR="00E40CFA" w:rsidRPr="00BA4003">
              <w:rPr>
                <w:rFonts w:eastAsia="Segoe UI" w:cstheme="minorHAnsi"/>
                <w:color w:val="auto"/>
                <w:spacing w:val="-1"/>
                <w:szCs w:val="22"/>
              </w:rPr>
              <w:t>u</w:t>
            </w:r>
            <w:r w:rsidR="00E40CFA" w:rsidRPr="00BA4003">
              <w:rPr>
                <w:rFonts w:eastAsia="Segoe UI" w:cstheme="minorHAnsi"/>
                <w:color w:val="auto"/>
                <w:szCs w:val="22"/>
              </w:rPr>
              <w:t>gh</w:t>
            </w:r>
            <w:r w:rsidR="00E40CFA" w:rsidRPr="00BA4003">
              <w:rPr>
                <w:rFonts w:eastAsia="Segoe UI" w:cstheme="minorHAnsi"/>
                <w:color w:val="auto"/>
                <w:spacing w:val="-1"/>
                <w:szCs w:val="22"/>
              </w:rPr>
              <w:t xml:space="preserve"> </w:t>
            </w:r>
            <w:r w:rsidR="00E40CFA" w:rsidRPr="00BA4003">
              <w:rPr>
                <w:rFonts w:eastAsia="Segoe UI" w:cstheme="minorHAnsi"/>
                <w:color w:val="auto"/>
                <w:szCs w:val="22"/>
              </w:rPr>
              <w:t>a g</w:t>
            </w:r>
            <w:r w:rsidR="00E40CFA" w:rsidRPr="00BA4003">
              <w:rPr>
                <w:rFonts w:eastAsia="Segoe UI" w:cstheme="minorHAnsi"/>
                <w:color w:val="auto"/>
                <w:spacing w:val="-2"/>
                <w:szCs w:val="22"/>
              </w:rPr>
              <w:t>i</w:t>
            </w:r>
            <w:r w:rsidR="00E40CFA" w:rsidRPr="00BA4003">
              <w:rPr>
                <w:rFonts w:eastAsia="Segoe UI" w:cstheme="minorHAnsi"/>
                <w:color w:val="auto"/>
                <w:spacing w:val="1"/>
                <w:szCs w:val="22"/>
              </w:rPr>
              <w:t>v</w:t>
            </w:r>
            <w:r w:rsidR="00E40CFA" w:rsidRPr="00BA4003">
              <w:rPr>
                <w:rFonts w:eastAsia="Segoe UI" w:cstheme="minorHAnsi"/>
                <w:color w:val="auto"/>
                <w:spacing w:val="-2"/>
                <w:szCs w:val="22"/>
              </w:rPr>
              <w:t>e</w:t>
            </w:r>
            <w:r w:rsidR="00E40CFA" w:rsidRPr="00BA4003">
              <w:rPr>
                <w:rFonts w:eastAsia="Segoe UI" w:cstheme="minorHAnsi"/>
                <w:color w:val="auto"/>
                <w:szCs w:val="22"/>
              </w:rPr>
              <w:t>n po</w:t>
            </w:r>
            <w:r w:rsidR="00E40CFA" w:rsidRPr="00BA4003">
              <w:rPr>
                <w:rFonts w:eastAsia="Segoe UI" w:cstheme="minorHAnsi"/>
                <w:color w:val="auto"/>
                <w:spacing w:val="-2"/>
                <w:szCs w:val="22"/>
              </w:rPr>
              <w:t>i</w:t>
            </w:r>
            <w:r w:rsidR="00E40CFA" w:rsidRPr="00BA4003">
              <w:rPr>
                <w:rFonts w:eastAsia="Segoe UI" w:cstheme="minorHAnsi"/>
                <w:color w:val="auto"/>
                <w:szCs w:val="22"/>
              </w:rPr>
              <w:t>nt p</w:t>
            </w:r>
            <w:r w:rsidR="00E40CFA" w:rsidRPr="00BA4003">
              <w:rPr>
                <w:rFonts w:eastAsia="Segoe UI" w:cstheme="minorHAnsi"/>
                <w:color w:val="auto"/>
                <w:spacing w:val="-2"/>
                <w:szCs w:val="22"/>
              </w:rPr>
              <w:t>er</w:t>
            </w:r>
            <w:r w:rsidR="00E40CFA" w:rsidRPr="00BA4003">
              <w:rPr>
                <w:rFonts w:eastAsia="Segoe UI" w:cstheme="minorHAnsi"/>
                <w:color w:val="auto"/>
                <w:szCs w:val="22"/>
              </w:rPr>
              <w:t>p</w:t>
            </w:r>
            <w:r w:rsidR="00E40CFA" w:rsidRPr="00BA4003">
              <w:rPr>
                <w:rFonts w:eastAsia="Segoe UI" w:cstheme="minorHAnsi"/>
                <w:color w:val="auto"/>
                <w:spacing w:val="1"/>
                <w:szCs w:val="22"/>
              </w:rPr>
              <w:t>e</w:t>
            </w:r>
            <w:r w:rsidR="00E40CFA" w:rsidRPr="00BA4003">
              <w:rPr>
                <w:rFonts w:eastAsia="Segoe UI" w:cstheme="minorHAnsi"/>
                <w:color w:val="auto"/>
                <w:szCs w:val="22"/>
              </w:rPr>
              <w:t>n</w:t>
            </w:r>
            <w:r w:rsidR="00E40CFA" w:rsidRPr="00BA4003">
              <w:rPr>
                <w:rFonts w:eastAsia="Segoe UI" w:cstheme="minorHAnsi"/>
                <w:color w:val="auto"/>
                <w:spacing w:val="-2"/>
                <w:szCs w:val="22"/>
              </w:rPr>
              <w:t>d</w:t>
            </w:r>
            <w:r w:rsidR="00E40CFA" w:rsidRPr="00BA4003">
              <w:rPr>
                <w:rFonts w:eastAsia="Segoe UI" w:cstheme="minorHAnsi"/>
                <w:color w:val="auto"/>
                <w:szCs w:val="22"/>
              </w:rPr>
              <w:t>ic</w:t>
            </w:r>
            <w:r w:rsidR="00E40CFA" w:rsidRPr="00BA4003">
              <w:rPr>
                <w:rFonts w:eastAsia="Segoe UI" w:cstheme="minorHAnsi"/>
                <w:color w:val="auto"/>
                <w:spacing w:val="-1"/>
                <w:szCs w:val="22"/>
              </w:rPr>
              <w:t>u</w:t>
            </w:r>
            <w:r w:rsidR="00E40CFA" w:rsidRPr="00BA4003">
              <w:rPr>
                <w:rFonts w:eastAsia="Segoe UI" w:cstheme="minorHAnsi"/>
                <w:color w:val="auto"/>
                <w:szCs w:val="22"/>
              </w:rPr>
              <w:t>l</w:t>
            </w:r>
            <w:r w:rsidR="00E40CFA" w:rsidRPr="00BA4003">
              <w:rPr>
                <w:rFonts w:eastAsia="Segoe UI" w:cstheme="minorHAnsi"/>
                <w:color w:val="auto"/>
                <w:spacing w:val="-2"/>
                <w:szCs w:val="22"/>
              </w:rPr>
              <w:t>a</w:t>
            </w:r>
            <w:r w:rsidR="00E40CFA" w:rsidRPr="00BA4003">
              <w:rPr>
                <w:rFonts w:eastAsia="Segoe UI" w:cstheme="minorHAnsi"/>
                <w:color w:val="auto"/>
                <w:szCs w:val="22"/>
              </w:rPr>
              <w:t>r to</w:t>
            </w:r>
            <w:r w:rsidR="00E40CFA" w:rsidRPr="00BA4003">
              <w:rPr>
                <w:rFonts w:eastAsia="Segoe UI" w:cstheme="minorHAnsi"/>
                <w:color w:val="auto"/>
                <w:spacing w:val="-1"/>
                <w:szCs w:val="22"/>
              </w:rPr>
              <w:t xml:space="preserve"> </w:t>
            </w:r>
            <w:r w:rsidR="00E40CFA" w:rsidRPr="00BA4003">
              <w:rPr>
                <w:rFonts w:eastAsia="Segoe UI" w:cstheme="minorHAnsi"/>
                <w:color w:val="auto"/>
                <w:szCs w:val="22"/>
              </w:rPr>
              <w:t>a</w:t>
            </w:r>
            <w:r w:rsidR="00E40CFA" w:rsidRPr="00BA4003">
              <w:rPr>
                <w:rFonts w:eastAsia="Segoe UI" w:cstheme="minorHAnsi"/>
                <w:color w:val="auto"/>
                <w:spacing w:val="1"/>
                <w:szCs w:val="22"/>
              </w:rPr>
              <w:t>n</w:t>
            </w:r>
            <w:r w:rsidR="00E40CFA" w:rsidRPr="00BA4003">
              <w:rPr>
                <w:rFonts w:eastAsia="Segoe UI" w:cstheme="minorHAnsi"/>
                <w:color w:val="auto"/>
                <w:spacing w:val="-3"/>
                <w:szCs w:val="22"/>
              </w:rPr>
              <w:t>o</w:t>
            </w:r>
            <w:r w:rsidR="00E40CFA" w:rsidRPr="00BA4003">
              <w:rPr>
                <w:rFonts w:eastAsia="Segoe UI" w:cstheme="minorHAnsi"/>
                <w:color w:val="auto"/>
                <w:szCs w:val="22"/>
              </w:rPr>
              <w:t xml:space="preserve">ther </w:t>
            </w:r>
            <w:r w:rsidR="00E40CFA" w:rsidRPr="00BA4003">
              <w:rPr>
                <w:rFonts w:eastAsia="Segoe UI" w:cstheme="minorHAnsi"/>
                <w:color w:val="auto"/>
                <w:spacing w:val="-2"/>
                <w:szCs w:val="22"/>
              </w:rPr>
              <w:t>l</w:t>
            </w:r>
            <w:r w:rsidR="00E40CFA" w:rsidRPr="00BA4003">
              <w:rPr>
                <w:rFonts w:eastAsia="Segoe UI" w:cstheme="minorHAnsi"/>
                <w:color w:val="auto"/>
                <w:szCs w:val="22"/>
              </w:rPr>
              <w:t>i</w:t>
            </w:r>
            <w:r w:rsidR="00E40CFA" w:rsidRPr="00BA4003">
              <w:rPr>
                <w:rFonts w:eastAsia="Segoe UI" w:cstheme="minorHAnsi"/>
                <w:color w:val="auto"/>
                <w:spacing w:val="-1"/>
                <w:szCs w:val="22"/>
              </w:rPr>
              <w:t>n</w:t>
            </w:r>
            <w:r w:rsidR="00E40CFA" w:rsidRPr="00BA4003">
              <w:rPr>
                <w:rFonts w:eastAsia="Segoe UI" w:cstheme="minorHAnsi"/>
                <w:color w:val="auto"/>
                <w:szCs w:val="22"/>
              </w:rPr>
              <w:t>e</w:t>
            </w:r>
            <w:r w:rsidR="00E40CFA" w:rsidRPr="00BA4003">
              <w:rPr>
                <w:rFonts w:eastAsia="Segoe UI" w:cstheme="minorHAnsi"/>
                <w:color w:val="auto"/>
                <w:spacing w:val="-2"/>
                <w:szCs w:val="22"/>
              </w:rPr>
              <w:t xml:space="preserve"> </w:t>
            </w:r>
            <w:r w:rsidR="00E40CFA" w:rsidRPr="00BA4003">
              <w:rPr>
                <w:rFonts w:eastAsia="Segoe UI" w:cstheme="minorHAnsi"/>
                <w:color w:val="auto"/>
                <w:szCs w:val="22"/>
              </w:rPr>
              <w:t>allo</w:t>
            </w:r>
            <w:r w:rsidR="00E40CFA" w:rsidRPr="00BA4003">
              <w:rPr>
                <w:rFonts w:eastAsia="Segoe UI" w:cstheme="minorHAnsi"/>
                <w:color w:val="auto"/>
                <w:spacing w:val="-1"/>
                <w:szCs w:val="22"/>
              </w:rPr>
              <w:t>w</w:t>
            </w:r>
            <w:r w:rsidR="00E40CFA" w:rsidRPr="00BA4003">
              <w:rPr>
                <w:rFonts w:eastAsia="Segoe UI" w:cstheme="minorHAnsi"/>
                <w:color w:val="auto"/>
                <w:szCs w:val="22"/>
              </w:rPr>
              <w:t>s</w:t>
            </w:r>
            <w:r w:rsidR="00E40CFA" w:rsidRPr="00BA4003">
              <w:rPr>
                <w:rFonts w:eastAsia="Segoe UI" w:cstheme="minorHAnsi"/>
                <w:color w:val="auto"/>
                <w:spacing w:val="-1"/>
                <w:szCs w:val="22"/>
              </w:rPr>
              <w:t xml:space="preserve"> </w:t>
            </w:r>
            <w:r w:rsidR="00E40CFA" w:rsidRPr="00BA4003">
              <w:rPr>
                <w:rFonts w:eastAsia="Segoe UI" w:cstheme="minorHAnsi"/>
                <w:color w:val="auto"/>
                <w:szCs w:val="22"/>
              </w:rPr>
              <w:t xml:space="preserve">one to </w:t>
            </w:r>
            <w:r w:rsidR="00E40CFA" w:rsidRPr="00BA4003">
              <w:rPr>
                <w:rFonts w:eastAsia="Segoe UI" w:cstheme="minorHAnsi"/>
                <w:color w:val="auto"/>
                <w:spacing w:val="-1"/>
                <w:szCs w:val="22"/>
              </w:rPr>
              <w:t>f</w:t>
            </w:r>
            <w:r w:rsidR="00E40CFA" w:rsidRPr="00BA4003">
              <w:rPr>
                <w:rFonts w:eastAsia="Segoe UI" w:cstheme="minorHAnsi"/>
                <w:color w:val="auto"/>
                <w:spacing w:val="-2"/>
                <w:szCs w:val="22"/>
              </w:rPr>
              <w:t>i</w:t>
            </w:r>
            <w:r w:rsidR="00E40CFA" w:rsidRPr="00BA4003">
              <w:rPr>
                <w:rFonts w:eastAsia="Segoe UI" w:cstheme="minorHAnsi"/>
                <w:color w:val="auto"/>
                <w:szCs w:val="22"/>
              </w:rPr>
              <w:t xml:space="preserve">nd the </w:t>
            </w:r>
            <w:r w:rsidR="00E40CFA" w:rsidRPr="00BA4003">
              <w:rPr>
                <w:rFonts w:eastAsia="Segoe UI" w:cstheme="minorHAnsi"/>
                <w:color w:val="auto"/>
                <w:spacing w:val="-3"/>
                <w:szCs w:val="22"/>
              </w:rPr>
              <w:t>d</w:t>
            </w:r>
            <w:r w:rsidR="00E40CFA" w:rsidRPr="00BA4003">
              <w:rPr>
                <w:rFonts w:eastAsia="Segoe UI" w:cstheme="minorHAnsi"/>
                <w:color w:val="auto"/>
                <w:szCs w:val="22"/>
              </w:rPr>
              <w:t>i</w:t>
            </w:r>
            <w:r w:rsidR="00E40CFA" w:rsidRPr="00BA4003">
              <w:rPr>
                <w:rFonts w:eastAsia="Segoe UI" w:cstheme="minorHAnsi"/>
                <w:color w:val="auto"/>
                <w:spacing w:val="-3"/>
                <w:szCs w:val="22"/>
              </w:rPr>
              <w:t>s</w:t>
            </w:r>
            <w:r w:rsidR="00E40CFA" w:rsidRPr="00BA4003">
              <w:rPr>
                <w:rFonts w:eastAsia="Segoe UI" w:cstheme="minorHAnsi"/>
                <w:color w:val="auto"/>
                <w:szCs w:val="22"/>
              </w:rPr>
              <w:t>ta</w:t>
            </w:r>
            <w:r w:rsidR="00E40CFA" w:rsidRPr="00BA4003">
              <w:rPr>
                <w:rFonts w:eastAsia="Segoe UI" w:cstheme="minorHAnsi"/>
                <w:color w:val="auto"/>
                <w:spacing w:val="1"/>
                <w:szCs w:val="22"/>
              </w:rPr>
              <w:t>n</w:t>
            </w:r>
            <w:r w:rsidR="00E40CFA" w:rsidRPr="00BA4003">
              <w:rPr>
                <w:rFonts w:eastAsia="Segoe UI" w:cstheme="minorHAnsi"/>
                <w:color w:val="auto"/>
                <w:spacing w:val="-3"/>
                <w:szCs w:val="22"/>
              </w:rPr>
              <w:t>c</w:t>
            </w:r>
            <w:r w:rsidR="00E40CFA" w:rsidRPr="00BA4003">
              <w:rPr>
                <w:rFonts w:eastAsia="Segoe UI" w:cstheme="minorHAnsi"/>
                <w:color w:val="auto"/>
                <w:szCs w:val="22"/>
              </w:rPr>
              <w:t>e from</w:t>
            </w:r>
            <w:r w:rsidR="00E40CFA" w:rsidRPr="00BA4003">
              <w:rPr>
                <w:rFonts w:eastAsia="Segoe UI" w:cstheme="minorHAnsi"/>
                <w:color w:val="auto"/>
                <w:spacing w:val="-1"/>
                <w:szCs w:val="22"/>
              </w:rPr>
              <w:t xml:space="preserve"> </w:t>
            </w:r>
            <w:r w:rsidR="00E40CFA" w:rsidRPr="00BA4003">
              <w:rPr>
                <w:rFonts w:eastAsia="Segoe UI" w:cstheme="minorHAnsi"/>
                <w:color w:val="auto"/>
                <w:szCs w:val="22"/>
              </w:rPr>
              <w:t>a p</w:t>
            </w:r>
            <w:r w:rsidR="00E40CFA" w:rsidRPr="00BA4003">
              <w:rPr>
                <w:rFonts w:eastAsia="Segoe UI" w:cstheme="minorHAnsi"/>
                <w:color w:val="auto"/>
                <w:spacing w:val="-3"/>
                <w:szCs w:val="22"/>
              </w:rPr>
              <w:t>o</w:t>
            </w:r>
            <w:r w:rsidR="00E40CFA" w:rsidRPr="00BA4003">
              <w:rPr>
                <w:rFonts w:eastAsia="Segoe UI" w:cstheme="minorHAnsi"/>
                <w:color w:val="auto"/>
                <w:szCs w:val="22"/>
              </w:rPr>
              <w:t>i</w:t>
            </w:r>
            <w:r w:rsidR="00E40CFA" w:rsidRPr="00BA4003">
              <w:rPr>
                <w:rFonts w:eastAsia="Segoe UI" w:cstheme="minorHAnsi"/>
                <w:color w:val="auto"/>
                <w:spacing w:val="1"/>
                <w:szCs w:val="22"/>
              </w:rPr>
              <w:t>n</w:t>
            </w:r>
            <w:r w:rsidR="00E40CFA" w:rsidRPr="00BA4003">
              <w:rPr>
                <w:rFonts w:eastAsia="Segoe UI" w:cstheme="minorHAnsi"/>
                <w:color w:val="auto"/>
                <w:szCs w:val="22"/>
              </w:rPr>
              <w:t>t</w:t>
            </w:r>
            <w:r w:rsidR="00E40CFA" w:rsidRPr="00BA4003">
              <w:rPr>
                <w:rFonts w:eastAsia="Segoe UI" w:cstheme="minorHAnsi"/>
                <w:color w:val="auto"/>
                <w:spacing w:val="-2"/>
                <w:szCs w:val="22"/>
              </w:rPr>
              <w:t xml:space="preserve"> </w:t>
            </w:r>
            <w:r w:rsidR="00E40CFA" w:rsidRPr="00BA4003">
              <w:rPr>
                <w:rFonts w:eastAsia="Segoe UI" w:cstheme="minorHAnsi"/>
                <w:color w:val="auto"/>
                <w:szCs w:val="22"/>
              </w:rPr>
              <w:t>to</w:t>
            </w:r>
            <w:r w:rsidR="00E40CFA" w:rsidRPr="00BA4003">
              <w:rPr>
                <w:rFonts w:eastAsia="Segoe UI" w:cstheme="minorHAnsi"/>
                <w:color w:val="auto"/>
                <w:spacing w:val="-1"/>
                <w:szCs w:val="22"/>
              </w:rPr>
              <w:t xml:space="preserve"> </w:t>
            </w:r>
            <w:r w:rsidR="00E40CFA" w:rsidRPr="00BA4003">
              <w:rPr>
                <w:rFonts w:eastAsia="Segoe UI" w:cstheme="minorHAnsi"/>
                <w:color w:val="auto"/>
                <w:szCs w:val="22"/>
              </w:rPr>
              <w:t>a l</w:t>
            </w:r>
            <w:r w:rsidR="00E40CFA" w:rsidRPr="00BA4003">
              <w:rPr>
                <w:rFonts w:eastAsia="Segoe UI" w:cstheme="minorHAnsi"/>
                <w:color w:val="auto"/>
                <w:spacing w:val="-2"/>
                <w:szCs w:val="22"/>
              </w:rPr>
              <w:t>i</w:t>
            </w:r>
            <w:r w:rsidR="00E40CFA" w:rsidRPr="00BA4003">
              <w:rPr>
                <w:rFonts w:eastAsia="Segoe UI" w:cstheme="minorHAnsi"/>
                <w:color w:val="auto"/>
                <w:szCs w:val="22"/>
              </w:rPr>
              <w:t xml:space="preserve">ne.  </w:t>
            </w:r>
            <w:r w:rsidR="006C394B" w:rsidRPr="00BA4003">
              <w:rPr>
                <w:rFonts w:eastAsia="Segoe UI" w:cstheme="minorHAnsi"/>
                <w:color w:val="auto"/>
                <w:szCs w:val="22"/>
              </w:rPr>
              <w:t>This example</w:t>
            </w:r>
            <w:r w:rsidR="00E40CFA" w:rsidRPr="00BA4003">
              <w:rPr>
                <w:rFonts w:eastAsia="Segoe UI" w:cstheme="minorHAnsi"/>
                <w:color w:val="auto"/>
                <w:spacing w:val="-1"/>
                <w:szCs w:val="22"/>
              </w:rPr>
              <w:t xml:space="preserve"> </w:t>
            </w:r>
            <w:r w:rsidR="00E40CFA" w:rsidRPr="00BA4003">
              <w:rPr>
                <w:rFonts w:eastAsia="Segoe UI" w:cstheme="minorHAnsi"/>
                <w:color w:val="auto"/>
                <w:szCs w:val="22"/>
              </w:rPr>
              <w:t>ap</w:t>
            </w:r>
            <w:r w:rsidR="00E40CFA" w:rsidRPr="00BA4003">
              <w:rPr>
                <w:rFonts w:eastAsia="Segoe UI" w:cstheme="minorHAnsi"/>
                <w:color w:val="auto"/>
                <w:spacing w:val="-1"/>
                <w:szCs w:val="22"/>
              </w:rPr>
              <w:t>p</w:t>
            </w:r>
            <w:r w:rsidR="00E40CFA" w:rsidRPr="00BA4003">
              <w:rPr>
                <w:rFonts w:eastAsia="Segoe UI" w:cstheme="minorHAnsi"/>
                <w:color w:val="auto"/>
                <w:szCs w:val="22"/>
              </w:rPr>
              <w:t>l</w:t>
            </w:r>
            <w:r w:rsidR="00E40CFA" w:rsidRPr="00BA4003">
              <w:rPr>
                <w:rFonts w:eastAsia="Segoe UI" w:cstheme="minorHAnsi"/>
                <w:color w:val="auto"/>
                <w:spacing w:val="1"/>
                <w:szCs w:val="22"/>
              </w:rPr>
              <w:t>i</w:t>
            </w:r>
            <w:r w:rsidR="00E40CFA" w:rsidRPr="00BA4003">
              <w:rPr>
                <w:rFonts w:eastAsia="Segoe UI" w:cstheme="minorHAnsi"/>
                <w:color w:val="auto"/>
                <w:szCs w:val="22"/>
              </w:rPr>
              <w:t>es</w:t>
            </w:r>
            <w:r w:rsidR="00E40CFA" w:rsidRPr="00BA4003">
              <w:rPr>
                <w:rFonts w:eastAsia="Segoe UI" w:cstheme="minorHAnsi"/>
                <w:color w:val="auto"/>
                <w:spacing w:val="-1"/>
                <w:szCs w:val="22"/>
              </w:rPr>
              <w:t xml:space="preserve"> </w:t>
            </w:r>
            <w:r w:rsidR="00E40CFA" w:rsidRPr="00BA4003">
              <w:rPr>
                <w:rFonts w:eastAsia="Segoe UI" w:cstheme="minorHAnsi"/>
                <w:color w:val="auto"/>
                <w:szCs w:val="22"/>
              </w:rPr>
              <w:t>to</w:t>
            </w:r>
            <w:r w:rsidR="00E40CFA" w:rsidRPr="00BA4003">
              <w:rPr>
                <w:rFonts w:eastAsia="Segoe UI" w:cstheme="minorHAnsi"/>
                <w:color w:val="auto"/>
                <w:spacing w:val="-1"/>
                <w:szCs w:val="22"/>
              </w:rPr>
              <w:t xml:space="preserve"> </w:t>
            </w:r>
            <w:r w:rsidR="00E40CFA" w:rsidRPr="00BA4003">
              <w:rPr>
                <w:rFonts w:eastAsia="Segoe UI" w:cstheme="minorHAnsi"/>
                <w:color w:val="auto"/>
                <w:spacing w:val="-2"/>
                <w:szCs w:val="22"/>
              </w:rPr>
              <w:t>e</w:t>
            </w:r>
            <w:r w:rsidR="00E40CFA" w:rsidRPr="00BA4003">
              <w:rPr>
                <w:rFonts w:eastAsia="Segoe UI" w:cstheme="minorHAnsi"/>
                <w:color w:val="auto"/>
                <w:szCs w:val="22"/>
              </w:rPr>
              <w:t>a</w:t>
            </w:r>
            <w:r w:rsidR="00E40CFA" w:rsidRPr="00BA4003">
              <w:rPr>
                <w:rFonts w:eastAsia="Segoe UI" w:cstheme="minorHAnsi"/>
                <w:color w:val="auto"/>
                <w:spacing w:val="1"/>
                <w:szCs w:val="22"/>
              </w:rPr>
              <w:t>r</w:t>
            </w:r>
            <w:r w:rsidR="00E40CFA" w:rsidRPr="00BA4003">
              <w:rPr>
                <w:rFonts w:eastAsia="Segoe UI" w:cstheme="minorHAnsi"/>
                <w:color w:val="auto"/>
                <w:spacing w:val="-2"/>
                <w:szCs w:val="22"/>
              </w:rPr>
              <w:t>l</w:t>
            </w:r>
            <w:r w:rsidR="00E40CFA" w:rsidRPr="00BA4003">
              <w:rPr>
                <w:rFonts w:eastAsia="Segoe UI" w:cstheme="minorHAnsi"/>
                <w:color w:val="auto"/>
                <w:szCs w:val="22"/>
              </w:rPr>
              <w:t>i</w:t>
            </w:r>
            <w:r w:rsidR="00E40CFA" w:rsidRPr="00BA4003">
              <w:rPr>
                <w:rFonts w:eastAsia="Segoe UI" w:cstheme="minorHAnsi"/>
                <w:color w:val="auto"/>
                <w:spacing w:val="1"/>
                <w:szCs w:val="22"/>
              </w:rPr>
              <w:t>e</w:t>
            </w:r>
            <w:r w:rsidR="00E40CFA" w:rsidRPr="00BA4003">
              <w:rPr>
                <w:rFonts w:eastAsia="Segoe UI" w:cstheme="minorHAnsi"/>
                <w:color w:val="auto"/>
                <w:szCs w:val="22"/>
              </w:rPr>
              <w:t>r</w:t>
            </w:r>
            <w:r w:rsidR="00E40CFA" w:rsidRPr="00BA4003">
              <w:rPr>
                <w:rFonts w:eastAsia="Segoe UI" w:cstheme="minorHAnsi"/>
                <w:color w:val="auto"/>
                <w:spacing w:val="-2"/>
                <w:szCs w:val="22"/>
              </w:rPr>
              <w:t xml:space="preserve"> </w:t>
            </w:r>
            <w:r w:rsidR="00E40CFA" w:rsidRPr="00BA4003">
              <w:rPr>
                <w:rFonts w:eastAsia="Segoe UI" w:cstheme="minorHAnsi"/>
                <w:color w:val="auto"/>
                <w:szCs w:val="22"/>
              </w:rPr>
              <w:t>i</w:t>
            </w:r>
            <w:r w:rsidR="00E40CFA" w:rsidRPr="00BA4003">
              <w:rPr>
                <w:rFonts w:eastAsia="Segoe UI" w:cstheme="minorHAnsi"/>
                <w:color w:val="auto"/>
                <w:spacing w:val="1"/>
                <w:szCs w:val="22"/>
              </w:rPr>
              <w:t>n</w:t>
            </w:r>
            <w:r w:rsidR="00E40CFA" w:rsidRPr="00BA4003">
              <w:rPr>
                <w:rFonts w:eastAsia="Segoe UI" w:cstheme="minorHAnsi"/>
                <w:color w:val="auto"/>
                <w:spacing w:val="-1"/>
                <w:szCs w:val="22"/>
              </w:rPr>
              <w:t>s</w:t>
            </w:r>
            <w:r w:rsidR="00E40CFA" w:rsidRPr="00BA4003">
              <w:rPr>
                <w:rFonts w:eastAsia="Segoe UI" w:cstheme="minorHAnsi"/>
                <w:color w:val="auto"/>
                <w:szCs w:val="22"/>
              </w:rPr>
              <w:t>t</w:t>
            </w:r>
            <w:r w:rsidR="00E40CFA" w:rsidRPr="00BA4003">
              <w:rPr>
                <w:rFonts w:eastAsia="Segoe UI" w:cstheme="minorHAnsi"/>
                <w:color w:val="auto"/>
                <w:spacing w:val="-2"/>
                <w:szCs w:val="22"/>
              </w:rPr>
              <w:t>an</w:t>
            </w:r>
            <w:r w:rsidR="00E40CFA" w:rsidRPr="00BA4003">
              <w:rPr>
                <w:rFonts w:eastAsia="Segoe UI" w:cstheme="minorHAnsi"/>
                <w:color w:val="auto"/>
                <w:szCs w:val="22"/>
              </w:rPr>
              <w:t>ces</w:t>
            </w:r>
            <w:r w:rsidR="00E40CFA" w:rsidRPr="00BA4003">
              <w:rPr>
                <w:rFonts w:eastAsia="Segoe UI" w:cstheme="minorHAnsi"/>
                <w:color w:val="auto"/>
                <w:spacing w:val="-1"/>
                <w:szCs w:val="22"/>
              </w:rPr>
              <w:t xml:space="preserve"> </w:t>
            </w:r>
            <w:r w:rsidR="00E40CFA" w:rsidRPr="00BA4003">
              <w:rPr>
                <w:rFonts w:eastAsia="Segoe UI" w:cstheme="minorHAnsi"/>
                <w:color w:val="auto"/>
                <w:szCs w:val="22"/>
              </w:rPr>
              <w:t>of</w:t>
            </w:r>
            <w:r w:rsidR="00E40CFA" w:rsidRPr="00BA4003">
              <w:rPr>
                <w:rFonts w:eastAsia="Segoe UI" w:cstheme="minorHAnsi"/>
                <w:color w:val="auto"/>
                <w:spacing w:val="-1"/>
                <w:szCs w:val="22"/>
              </w:rPr>
              <w:t xml:space="preserve"> </w:t>
            </w:r>
            <w:r w:rsidR="00E40CFA" w:rsidRPr="00BA4003">
              <w:rPr>
                <w:rFonts w:eastAsia="Segoe UI" w:cstheme="minorHAnsi"/>
                <w:color w:val="auto"/>
                <w:szCs w:val="22"/>
              </w:rPr>
              <w:t>this</w:t>
            </w:r>
            <w:r w:rsidR="00E40CFA" w:rsidRPr="00BA4003">
              <w:rPr>
                <w:rFonts w:eastAsia="Segoe UI" w:cstheme="minorHAnsi"/>
                <w:color w:val="auto"/>
                <w:spacing w:val="-1"/>
                <w:szCs w:val="22"/>
              </w:rPr>
              <w:t xml:space="preserve"> s</w:t>
            </w:r>
            <w:r w:rsidR="00E40CFA" w:rsidRPr="00BA4003">
              <w:rPr>
                <w:rFonts w:eastAsia="Segoe UI" w:cstheme="minorHAnsi"/>
                <w:color w:val="auto"/>
                <w:szCs w:val="22"/>
              </w:rPr>
              <w:t>ta</w:t>
            </w:r>
            <w:r w:rsidR="00E40CFA" w:rsidRPr="00BA4003">
              <w:rPr>
                <w:rFonts w:eastAsia="Segoe UI" w:cstheme="minorHAnsi"/>
                <w:color w:val="auto"/>
                <w:spacing w:val="1"/>
                <w:szCs w:val="22"/>
              </w:rPr>
              <w:t>n</w:t>
            </w:r>
            <w:r w:rsidR="00E40CFA" w:rsidRPr="00BA4003">
              <w:rPr>
                <w:rFonts w:eastAsia="Segoe UI" w:cstheme="minorHAnsi"/>
                <w:color w:val="auto"/>
                <w:szCs w:val="22"/>
              </w:rPr>
              <w:t>d</w:t>
            </w:r>
            <w:r w:rsidR="00E40CFA" w:rsidRPr="00BA4003">
              <w:rPr>
                <w:rFonts w:eastAsia="Segoe UI" w:cstheme="minorHAnsi"/>
                <w:color w:val="auto"/>
                <w:spacing w:val="-2"/>
                <w:szCs w:val="22"/>
              </w:rPr>
              <w:t>a</w:t>
            </w:r>
            <w:r w:rsidR="00E40CFA" w:rsidRPr="00BA4003">
              <w:rPr>
                <w:rFonts w:eastAsia="Segoe UI" w:cstheme="minorHAnsi"/>
                <w:color w:val="auto"/>
                <w:spacing w:val="1"/>
                <w:szCs w:val="22"/>
              </w:rPr>
              <w:t>r</w:t>
            </w:r>
            <w:r w:rsidR="00E40CFA" w:rsidRPr="00BA4003">
              <w:rPr>
                <w:rFonts w:eastAsia="Segoe UI" w:cstheme="minorHAnsi"/>
                <w:color w:val="auto"/>
                <w:szCs w:val="22"/>
              </w:rPr>
              <w:t>d, n</w:t>
            </w:r>
            <w:r w:rsidR="00E40CFA" w:rsidRPr="00BA4003">
              <w:rPr>
                <w:rFonts w:eastAsia="Segoe UI" w:cstheme="minorHAnsi"/>
                <w:color w:val="auto"/>
                <w:spacing w:val="-3"/>
                <w:szCs w:val="22"/>
              </w:rPr>
              <w:t>o</w:t>
            </w:r>
            <w:r w:rsidR="00E40CFA" w:rsidRPr="00BA4003">
              <w:rPr>
                <w:rFonts w:eastAsia="Segoe UI" w:cstheme="minorHAnsi"/>
                <w:color w:val="auto"/>
                <w:szCs w:val="22"/>
              </w:rPr>
              <w:t xml:space="preserve">t </w:t>
            </w:r>
            <w:r w:rsidR="00E40CFA" w:rsidRPr="00BA4003">
              <w:rPr>
                <w:rFonts w:eastAsia="Segoe UI" w:cstheme="minorHAnsi"/>
                <w:color w:val="auto"/>
                <w:spacing w:val="-2"/>
                <w:szCs w:val="22"/>
              </w:rPr>
              <w:t>t</w:t>
            </w:r>
            <w:r w:rsidR="00E40CFA" w:rsidRPr="00BA4003">
              <w:rPr>
                <w:rFonts w:eastAsia="Segoe UI" w:cstheme="minorHAnsi"/>
                <w:color w:val="auto"/>
                <w:szCs w:val="22"/>
              </w:rPr>
              <w:t>o</w:t>
            </w:r>
            <w:r w:rsidR="00E40CFA" w:rsidRPr="00BA4003">
              <w:rPr>
                <w:rFonts w:eastAsia="Segoe UI" w:cstheme="minorHAnsi"/>
                <w:color w:val="auto"/>
                <w:spacing w:val="-1"/>
                <w:szCs w:val="22"/>
              </w:rPr>
              <w:t xml:space="preserve"> </w:t>
            </w:r>
            <w:r w:rsidR="00E40CFA" w:rsidRPr="00BA4003">
              <w:rPr>
                <w:rFonts w:eastAsia="Segoe UI" w:cstheme="minorHAnsi"/>
                <w:color w:val="auto"/>
                <w:szCs w:val="22"/>
              </w:rPr>
              <w:t>the</w:t>
            </w:r>
            <w:r w:rsidR="00E40CFA" w:rsidRPr="00BA4003">
              <w:rPr>
                <w:rFonts w:eastAsia="Segoe UI" w:cstheme="minorHAnsi"/>
                <w:color w:val="auto"/>
                <w:spacing w:val="-1"/>
                <w:szCs w:val="22"/>
              </w:rPr>
              <w:t xml:space="preserve"> </w:t>
            </w:r>
            <w:r w:rsidR="00E40CFA" w:rsidRPr="00BA4003">
              <w:rPr>
                <w:rFonts w:eastAsia="Segoe UI" w:cstheme="minorHAnsi"/>
                <w:color w:val="auto"/>
                <w:szCs w:val="22"/>
              </w:rPr>
              <w:t>c</w:t>
            </w:r>
            <w:r w:rsidR="00E40CFA" w:rsidRPr="00BA4003">
              <w:rPr>
                <w:rFonts w:eastAsia="Segoe UI" w:cstheme="minorHAnsi"/>
                <w:color w:val="auto"/>
                <w:spacing w:val="-1"/>
                <w:szCs w:val="22"/>
              </w:rPr>
              <w:t>u</w:t>
            </w:r>
            <w:r w:rsidR="00E40CFA" w:rsidRPr="00BA4003">
              <w:rPr>
                <w:rFonts w:eastAsia="Segoe UI" w:cstheme="minorHAnsi"/>
                <w:color w:val="auto"/>
                <w:spacing w:val="1"/>
                <w:szCs w:val="22"/>
              </w:rPr>
              <w:t>rr</w:t>
            </w:r>
            <w:r w:rsidR="00E40CFA" w:rsidRPr="00BA4003">
              <w:rPr>
                <w:rFonts w:eastAsia="Segoe UI" w:cstheme="minorHAnsi"/>
                <w:color w:val="auto"/>
                <w:spacing w:val="-2"/>
                <w:szCs w:val="22"/>
              </w:rPr>
              <w:t>e</w:t>
            </w:r>
            <w:r w:rsidR="00E40CFA" w:rsidRPr="00BA4003">
              <w:rPr>
                <w:rFonts w:eastAsia="Segoe UI" w:cstheme="minorHAnsi"/>
                <w:color w:val="auto"/>
                <w:szCs w:val="22"/>
              </w:rPr>
              <w:t>nt c</w:t>
            </w:r>
            <w:r w:rsidR="00E40CFA" w:rsidRPr="00BA4003">
              <w:rPr>
                <w:rFonts w:eastAsia="Segoe UI" w:cstheme="minorHAnsi"/>
                <w:color w:val="auto"/>
                <w:spacing w:val="-1"/>
                <w:szCs w:val="22"/>
              </w:rPr>
              <w:t>ou</w:t>
            </w:r>
            <w:r w:rsidR="00E40CFA" w:rsidRPr="00BA4003">
              <w:rPr>
                <w:rFonts w:eastAsia="Segoe UI" w:cstheme="minorHAnsi"/>
                <w:color w:val="auto"/>
                <w:spacing w:val="1"/>
                <w:szCs w:val="22"/>
              </w:rPr>
              <w:t>r</w:t>
            </w:r>
            <w:r w:rsidR="00E40CFA" w:rsidRPr="00BA4003">
              <w:rPr>
                <w:rFonts w:eastAsia="Segoe UI" w:cstheme="minorHAnsi"/>
                <w:color w:val="auto"/>
                <w:spacing w:val="-1"/>
                <w:szCs w:val="22"/>
              </w:rPr>
              <w:t>s</w:t>
            </w:r>
            <w:r w:rsidR="00E40CFA" w:rsidRPr="00BA4003">
              <w:rPr>
                <w:rFonts w:eastAsia="Segoe UI" w:cstheme="minorHAnsi"/>
                <w:color w:val="auto"/>
                <w:szCs w:val="22"/>
              </w:rPr>
              <w:t>e.</w:t>
            </w:r>
          </w:p>
        </w:tc>
      </w:tr>
    </w:tbl>
    <w:p w14:paraId="34A7C3B8" w14:textId="77777777" w:rsidR="0059110C" w:rsidRPr="00BA4003" w:rsidRDefault="0059110C" w:rsidP="00FF0E95">
      <w:pPr>
        <w:rPr>
          <w:szCs w:val="22"/>
        </w:rPr>
      </w:pPr>
    </w:p>
    <w:p w14:paraId="230C4017" w14:textId="77777777" w:rsidR="00BA4003" w:rsidRPr="00BA4003" w:rsidRDefault="00BA4003" w:rsidP="00FF0E95">
      <w:pPr>
        <w:rPr>
          <w:szCs w:val="22"/>
        </w:rPr>
      </w:pPr>
    </w:p>
    <w:p w14:paraId="28036875" w14:textId="77777777" w:rsidR="00BA4003" w:rsidRPr="00BA4003" w:rsidRDefault="00BA4003" w:rsidP="00FF0E95">
      <w:pPr>
        <w:rPr>
          <w:szCs w:val="22"/>
        </w:rPr>
      </w:pPr>
    </w:p>
    <w:p w14:paraId="25CB0987" w14:textId="77777777" w:rsidR="00BA4003" w:rsidRPr="00BA4003" w:rsidRDefault="00BA4003" w:rsidP="00FF0E95">
      <w:pPr>
        <w:rPr>
          <w:szCs w:val="22"/>
        </w:rPr>
      </w:pPr>
    </w:p>
    <w:tbl>
      <w:tblPr>
        <w:tblW w:w="5000" w:type="pct"/>
        <w:tblCellMar>
          <w:left w:w="0" w:type="dxa"/>
          <w:right w:w="0" w:type="dxa"/>
        </w:tblCellMar>
        <w:tblLook w:val="01E0" w:firstRow="1" w:lastRow="1" w:firstColumn="1" w:lastColumn="1" w:noHBand="0" w:noVBand="0"/>
      </w:tblPr>
      <w:tblGrid>
        <w:gridCol w:w="1437"/>
        <w:gridCol w:w="7933"/>
      </w:tblGrid>
      <w:tr w:rsidR="0059110C" w:rsidRPr="00BA4003" w14:paraId="2E309695" w14:textId="77777777" w:rsidTr="009E3F69">
        <w:trPr>
          <w:trHeight w:val="144"/>
        </w:trPr>
        <w:tc>
          <w:tcPr>
            <w:tcW w:w="767" w:type="pct"/>
            <w:tcBorders>
              <w:top w:val="single" w:sz="4" w:space="0" w:color="000000"/>
              <w:left w:val="single" w:sz="4" w:space="0" w:color="000000"/>
              <w:bottom w:val="single" w:sz="4" w:space="0" w:color="000000"/>
              <w:right w:val="single" w:sz="4" w:space="0" w:color="000000"/>
            </w:tcBorders>
          </w:tcPr>
          <w:p w14:paraId="79393C48" w14:textId="77777777" w:rsidR="008C39BD" w:rsidRPr="00BA4003" w:rsidRDefault="008C39BD" w:rsidP="00FF0E95">
            <w:pPr>
              <w:ind w:left="105" w:right="-20"/>
              <w:rPr>
                <w:rFonts w:eastAsia="Segoe UI" w:cstheme="minorHAnsi"/>
                <w:color w:val="auto"/>
                <w:spacing w:val="1"/>
                <w:szCs w:val="22"/>
              </w:rPr>
            </w:pPr>
            <w:r w:rsidRPr="00BA4003">
              <w:rPr>
                <w:rFonts w:eastAsia="Segoe UI" w:cstheme="minorHAnsi"/>
                <w:b/>
                <w:bCs/>
                <w:color w:val="auto"/>
                <w:spacing w:val="-1"/>
                <w:szCs w:val="22"/>
              </w:rPr>
              <w:t>C</w:t>
            </w:r>
            <w:r w:rsidRPr="00BA4003">
              <w:rPr>
                <w:rFonts w:eastAsia="Segoe UI" w:cstheme="minorHAnsi"/>
                <w:b/>
                <w:bCs/>
                <w:color w:val="auto"/>
                <w:szCs w:val="22"/>
              </w:rPr>
              <w:t>luster</w:t>
            </w:r>
          </w:p>
        </w:tc>
        <w:tc>
          <w:tcPr>
            <w:tcW w:w="4233" w:type="pct"/>
            <w:tcBorders>
              <w:top w:val="single" w:sz="4" w:space="0" w:color="000000"/>
              <w:left w:val="single" w:sz="4" w:space="0" w:color="000000"/>
              <w:bottom w:val="single" w:sz="4" w:space="0" w:color="000000"/>
              <w:right w:val="single" w:sz="4" w:space="0" w:color="000000"/>
            </w:tcBorders>
          </w:tcPr>
          <w:p w14:paraId="23CA97DC" w14:textId="77777777" w:rsidR="008C39BD" w:rsidRPr="00BA4003" w:rsidRDefault="008C39BD" w:rsidP="00FF0E95">
            <w:pPr>
              <w:ind w:left="102" w:right="-20"/>
              <w:rPr>
                <w:rFonts w:eastAsia="Segoe UI" w:cstheme="minorHAnsi"/>
                <w:color w:val="auto"/>
                <w:szCs w:val="22"/>
              </w:rPr>
            </w:pPr>
            <w:r w:rsidRPr="00BA4003">
              <w:rPr>
                <w:rFonts w:eastAsia="Segoe UI" w:cstheme="minorHAnsi"/>
                <w:b/>
                <w:bCs/>
                <w:color w:val="auto"/>
                <w:szCs w:val="22"/>
              </w:rPr>
              <w:t>In</w:t>
            </w:r>
            <w:r w:rsidRPr="00BA4003">
              <w:rPr>
                <w:rFonts w:eastAsia="Segoe UI" w:cstheme="minorHAnsi"/>
                <w:b/>
                <w:bCs/>
                <w:color w:val="auto"/>
                <w:spacing w:val="1"/>
                <w:szCs w:val="22"/>
              </w:rPr>
              <w:t>t</w:t>
            </w:r>
            <w:r w:rsidRPr="00BA4003">
              <w:rPr>
                <w:rFonts w:eastAsia="Segoe UI" w:cstheme="minorHAnsi"/>
                <w:b/>
                <w:bCs/>
                <w:color w:val="auto"/>
                <w:spacing w:val="-2"/>
                <w:szCs w:val="22"/>
              </w:rPr>
              <w:t>e</w:t>
            </w:r>
            <w:r w:rsidRPr="00BA4003">
              <w:rPr>
                <w:rFonts w:eastAsia="Segoe UI" w:cstheme="minorHAnsi"/>
                <w:b/>
                <w:bCs/>
                <w:color w:val="auto"/>
                <w:spacing w:val="1"/>
                <w:szCs w:val="22"/>
              </w:rPr>
              <w:t>r</w:t>
            </w:r>
            <w:r w:rsidRPr="00BA4003">
              <w:rPr>
                <w:rFonts w:eastAsia="Segoe UI" w:cstheme="minorHAnsi"/>
                <w:b/>
                <w:bCs/>
                <w:color w:val="auto"/>
                <w:szCs w:val="22"/>
              </w:rPr>
              <w:t>p</w:t>
            </w:r>
            <w:r w:rsidRPr="00BA4003">
              <w:rPr>
                <w:rFonts w:eastAsia="Segoe UI" w:cstheme="minorHAnsi"/>
                <w:b/>
                <w:bCs/>
                <w:color w:val="auto"/>
                <w:spacing w:val="-2"/>
                <w:szCs w:val="22"/>
              </w:rPr>
              <w:t>r</w:t>
            </w:r>
            <w:r w:rsidRPr="00BA4003">
              <w:rPr>
                <w:rFonts w:eastAsia="Segoe UI" w:cstheme="minorHAnsi"/>
                <w:b/>
                <w:bCs/>
                <w:color w:val="auto"/>
                <w:szCs w:val="22"/>
              </w:rPr>
              <w:t>et f</w:t>
            </w:r>
            <w:r w:rsidRPr="00BA4003">
              <w:rPr>
                <w:rFonts w:eastAsia="Segoe UI" w:cstheme="minorHAnsi"/>
                <w:b/>
                <w:bCs/>
                <w:color w:val="auto"/>
                <w:spacing w:val="-2"/>
                <w:szCs w:val="22"/>
              </w:rPr>
              <w:t>u</w:t>
            </w:r>
            <w:r w:rsidRPr="00BA4003">
              <w:rPr>
                <w:rFonts w:eastAsia="Segoe UI" w:cstheme="minorHAnsi"/>
                <w:b/>
                <w:bCs/>
                <w:color w:val="auto"/>
                <w:spacing w:val="1"/>
                <w:szCs w:val="22"/>
              </w:rPr>
              <w:t>n</w:t>
            </w:r>
            <w:r w:rsidRPr="00BA4003">
              <w:rPr>
                <w:rFonts w:eastAsia="Segoe UI" w:cstheme="minorHAnsi"/>
                <w:b/>
                <w:bCs/>
                <w:color w:val="auto"/>
                <w:szCs w:val="22"/>
              </w:rPr>
              <w:t>cti</w:t>
            </w:r>
            <w:r w:rsidRPr="00BA4003">
              <w:rPr>
                <w:rFonts w:eastAsia="Segoe UI" w:cstheme="minorHAnsi"/>
                <w:b/>
                <w:bCs/>
                <w:color w:val="auto"/>
                <w:spacing w:val="-3"/>
                <w:szCs w:val="22"/>
              </w:rPr>
              <w:t>o</w:t>
            </w:r>
            <w:r w:rsidRPr="00BA4003">
              <w:rPr>
                <w:rFonts w:eastAsia="Segoe UI" w:cstheme="minorHAnsi"/>
                <w:b/>
                <w:bCs/>
                <w:color w:val="auto"/>
                <w:spacing w:val="1"/>
                <w:szCs w:val="22"/>
              </w:rPr>
              <w:t>n</w:t>
            </w:r>
            <w:r w:rsidRPr="00BA4003">
              <w:rPr>
                <w:rFonts w:eastAsia="Segoe UI" w:cstheme="minorHAnsi"/>
                <w:b/>
                <w:bCs/>
                <w:color w:val="auto"/>
                <w:szCs w:val="22"/>
              </w:rPr>
              <w:t>s</w:t>
            </w:r>
            <w:r w:rsidRPr="00BA4003">
              <w:rPr>
                <w:rFonts w:eastAsia="Segoe UI" w:cstheme="minorHAnsi"/>
                <w:b/>
                <w:bCs/>
                <w:color w:val="auto"/>
                <w:spacing w:val="-2"/>
                <w:szCs w:val="22"/>
              </w:rPr>
              <w:t xml:space="preserve"> </w:t>
            </w:r>
            <w:r w:rsidRPr="00BA4003">
              <w:rPr>
                <w:rFonts w:eastAsia="Segoe UI" w:cstheme="minorHAnsi"/>
                <w:b/>
                <w:bCs/>
                <w:color w:val="auto"/>
                <w:szCs w:val="22"/>
              </w:rPr>
              <w:t>th</w:t>
            </w:r>
            <w:r w:rsidRPr="00BA4003">
              <w:rPr>
                <w:rFonts w:eastAsia="Segoe UI" w:cstheme="minorHAnsi"/>
                <w:b/>
                <w:bCs/>
                <w:color w:val="auto"/>
                <w:spacing w:val="1"/>
                <w:szCs w:val="22"/>
              </w:rPr>
              <w:t>a</w:t>
            </w:r>
            <w:r w:rsidRPr="00BA4003">
              <w:rPr>
                <w:rFonts w:eastAsia="Segoe UI" w:cstheme="minorHAnsi"/>
                <w:b/>
                <w:bCs/>
                <w:color w:val="auto"/>
                <w:szCs w:val="22"/>
              </w:rPr>
              <w:t>t</w:t>
            </w:r>
            <w:r w:rsidRPr="00BA4003">
              <w:rPr>
                <w:rFonts w:eastAsia="Segoe UI" w:cstheme="minorHAnsi"/>
                <w:b/>
                <w:bCs/>
                <w:color w:val="auto"/>
                <w:spacing w:val="-3"/>
                <w:szCs w:val="22"/>
              </w:rPr>
              <w:t xml:space="preserve"> </w:t>
            </w:r>
            <w:r w:rsidRPr="00BA4003">
              <w:rPr>
                <w:rFonts w:eastAsia="Segoe UI" w:cstheme="minorHAnsi"/>
                <w:b/>
                <w:bCs/>
                <w:color w:val="auto"/>
                <w:spacing w:val="1"/>
                <w:szCs w:val="22"/>
              </w:rPr>
              <w:t>ar</w:t>
            </w:r>
            <w:r w:rsidRPr="00BA4003">
              <w:rPr>
                <w:rFonts w:eastAsia="Segoe UI" w:cstheme="minorHAnsi"/>
                <w:b/>
                <w:bCs/>
                <w:color w:val="auto"/>
                <w:szCs w:val="22"/>
              </w:rPr>
              <w:t>i</w:t>
            </w:r>
            <w:r w:rsidRPr="00BA4003">
              <w:rPr>
                <w:rFonts w:eastAsia="Segoe UI" w:cstheme="minorHAnsi"/>
                <w:b/>
                <w:bCs/>
                <w:color w:val="auto"/>
                <w:spacing w:val="-2"/>
                <w:szCs w:val="22"/>
              </w:rPr>
              <w:t>s</w:t>
            </w:r>
            <w:r w:rsidRPr="00BA4003">
              <w:rPr>
                <w:rFonts w:eastAsia="Segoe UI" w:cstheme="minorHAnsi"/>
                <w:b/>
                <w:bCs/>
                <w:color w:val="auto"/>
                <w:szCs w:val="22"/>
              </w:rPr>
              <w:t xml:space="preserve">e </w:t>
            </w:r>
            <w:r w:rsidRPr="00BA4003">
              <w:rPr>
                <w:rFonts w:eastAsia="Segoe UI" w:cstheme="minorHAnsi"/>
                <w:b/>
                <w:bCs/>
                <w:color w:val="auto"/>
                <w:spacing w:val="-1"/>
                <w:szCs w:val="22"/>
              </w:rPr>
              <w:t>i</w:t>
            </w:r>
            <w:r w:rsidRPr="00BA4003">
              <w:rPr>
                <w:rFonts w:eastAsia="Segoe UI" w:cstheme="minorHAnsi"/>
                <w:b/>
                <w:bCs/>
                <w:color w:val="auto"/>
                <w:szCs w:val="22"/>
              </w:rPr>
              <w:t xml:space="preserve">n </w:t>
            </w:r>
            <w:r w:rsidRPr="00BA4003">
              <w:rPr>
                <w:rFonts w:eastAsia="Segoe UI" w:cstheme="minorHAnsi"/>
                <w:b/>
                <w:bCs/>
                <w:color w:val="auto"/>
                <w:spacing w:val="-1"/>
                <w:szCs w:val="22"/>
              </w:rPr>
              <w:t>a</w:t>
            </w:r>
            <w:r w:rsidRPr="00BA4003">
              <w:rPr>
                <w:rFonts w:eastAsia="Segoe UI" w:cstheme="minorHAnsi"/>
                <w:b/>
                <w:bCs/>
                <w:color w:val="auto"/>
                <w:szCs w:val="22"/>
              </w:rPr>
              <w:t>ppl</w:t>
            </w:r>
            <w:r w:rsidRPr="00BA4003">
              <w:rPr>
                <w:rFonts w:eastAsia="Segoe UI" w:cstheme="minorHAnsi"/>
                <w:b/>
                <w:bCs/>
                <w:color w:val="auto"/>
                <w:spacing w:val="-1"/>
                <w:szCs w:val="22"/>
              </w:rPr>
              <w:t>i</w:t>
            </w:r>
            <w:r w:rsidRPr="00BA4003">
              <w:rPr>
                <w:rFonts w:eastAsia="Segoe UI" w:cstheme="minorHAnsi"/>
                <w:b/>
                <w:bCs/>
                <w:color w:val="auto"/>
                <w:szCs w:val="22"/>
              </w:rPr>
              <w:t>c</w:t>
            </w:r>
            <w:r w:rsidRPr="00BA4003">
              <w:rPr>
                <w:rFonts w:eastAsia="Segoe UI" w:cstheme="minorHAnsi"/>
                <w:b/>
                <w:bCs/>
                <w:color w:val="auto"/>
                <w:spacing w:val="-2"/>
                <w:szCs w:val="22"/>
              </w:rPr>
              <w:t>a</w:t>
            </w:r>
            <w:r w:rsidRPr="00BA4003">
              <w:rPr>
                <w:rFonts w:eastAsia="Segoe UI" w:cstheme="minorHAnsi"/>
                <w:b/>
                <w:bCs/>
                <w:color w:val="auto"/>
                <w:szCs w:val="22"/>
              </w:rPr>
              <w:t>tions</w:t>
            </w:r>
            <w:r w:rsidRPr="00BA4003">
              <w:rPr>
                <w:rFonts w:eastAsia="Segoe UI" w:cstheme="minorHAnsi"/>
                <w:b/>
                <w:bCs/>
                <w:color w:val="auto"/>
                <w:spacing w:val="-1"/>
                <w:szCs w:val="22"/>
              </w:rPr>
              <w:t xml:space="preserve"> </w:t>
            </w:r>
            <w:r w:rsidRPr="00BA4003">
              <w:rPr>
                <w:rFonts w:eastAsia="Segoe UI" w:cstheme="minorHAnsi"/>
                <w:b/>
                <w:bCs/>
                <w:color w:val="auto"/>
                <w:szCs w:val="22"/>
              </w:rPr>
              <w:t>in</w:t>
            </w:r>
            <w:r w:rsidRPr="00BA4003">
              <w:rPr>
                <w:rFonts w:eastAsia="Segoe UI" w:cstheme="minorHAnsi"/>
                <w:b/>
                <w:bCs/>
                <w:color w:val="auto"/>
                <w:spacing w:val="-3"/>
                <w:szCs w:val="22"/>
              </w:rPr>
              <w:t xml:space="preserve"> </w:t>
            </w:r>
            <w:r w:rsidRPr="00BA4003">
              <w:rPr>
                <w:rFonts w:eastAsia="Segoe UI" w:cstheme="minorHAnsi"/>
                <w:b/>
                <w:bCs/>
                <w:color w:val="auto"/>
                <w:szCs w:val="22"/>
              </w:rPr>
              <w:t>t</w:t>
            </w:r>
            <w:r w:rsidRPr="00BA4003">
              <w:rPr>
                <w:rFonts w:eastAsia="Segoe UI" w:cstheme="minorHAnsi"/>
                <w:b/>
                <w:bCs/>
                <w:color w:val="auto"/>
                <w:spacing w:val="1"/>
                <w:szCs w:val="22"/>
              </w:rPr>
              <w:t>er</w:t>
            </w:r>
            <w:r w:rsidRPr="00BA4003">
              <w:rPr>
                <w:rFonts w:eastAsia="Segoe UI" w:cstheme="minorHAnsi"/>
                <w:b/>
                <w:bCs/>
                <w:color w:val="auto"/>
                <w:szCs w:val="22"/>
              </w:rPr>
              <w:t>ms</w:t>
            </w:r>
            <w:r w:rsidRPr="00BA4003">
              <w:rPr>
                <w:rFonts w:eastAsia="Segoe UI" w:cstheme="minorHAnsi"/>
                <w:b/>
                <w:bCs/>
                <w:color w:val="auto"/>
                <w:spacing w:val="-2"/>
                <w:szCs w:val="22"/>
              </w:rPr>
              <w:t xml:space="preserve"> </w:t>
            </w:r>
            <w:r w:rsidRPr="00BA4003">
              <w:rPr>
                <w:rFonts w:eastAsia="Segoe UI" w:cstheme="minorHAnsi"/>
                <w:b/>
                <w:bCs/>
                <w:color w:val="auto"/>
                <w:szCs w:val="22"/>
              </w:rPr>
              <w:t>of</w:t>
            </w:r>
            <w:r w:rsidRPr="00BA4003">
              <w:rPr>
                <w:rFonts w:eastAsia="Segoe UI" w:cstheme="minorHAnsi"/>
                <w:b/>
                <w:bCs/>
                <w:color w:val="auto"/>
                <w:spacing w:val="-2"/>
                <w:szCs w:val="22"/>
              </w:rPr>
              <w:t xml:space="preserve"> </w:t>
            </w:r>
            <w:r w:rsidRPr="00BA4003">
              <w:rPr>
                <w:rFonts w:eastAsia="Segoe UI" w:cstheme="minorHAnsi"/>
                <w:b/>
                <w:bCs/>
                <w:color w:val="auto"/>
                <w:szCs w:val="22"/>
              </w:rPr>
              <w:t>a c</w:t>
            </w:r>
            <w:r w:rsidRPr="00BA4003">
              <w:rPr>
                <w:rFonts w:eastAsia="Segoe UI" w:cstheme="minorHAnsi"/>
                <w:b/>
                <w:bCs/>
                <w:color w:val="auto"/>
                <w:spacing w:val="-1"/>
                <w:szCs w:val="22"/>
              </w:rPr>
              <w:t>o</w:t>
            </w:r>
            <w:r w:rsidRPr="00BA4003">
              <w:rPr>
                <w:rFonts w:eastAsia="Segoe UI" w:cstheme="minorHAnsi"/>
                <w:b/>
                <w:bCs/>
                <w:color w:val="auto"/>
                <w:spacing w:val="1"/>
                <w:szCs w:val="22"/>
              </w:rPr>
              <w:t>n</w:t>
            </w:r>
            <w:r w:rsidRPr="00BA4003">
              <w:rPr>
                <w:rFonts w:eastAsia="Segoe UI" w:cstheme="minorHAnsi"/>
                <w:b/>
                <w:bCs/>
                <w:color w:val="auto"/>
                <w:spacing w:val="-2"/>
                <w:szCs w:val="22"/>
              </w:rPr>
              <w:t>t</w:t>
            </w:r>
            <w:r w:rsidRPr="00BA4003">
              <w:rPr>
                <w:rFonts w:eastAsia="Segoe UI" w:cstheme="minorHAnsi"/>
                <w:b/>
                <w:bCs/>
                <w:color w:val="auto"/>
                <w:szCs w:val="22"/>
              </w:rPr>
              <w:t>e</w:t>
            </w:r>
            <w:r w:rsidRPr="00BA4003">
              <w:rPr>
                <w:rFonts w:eastAsia="Segoe UI" w:cstheme="minorHAnsi"/>
                <w:b/>
                <w:bCs/>
                <w:color w:val="auto"/>
                <w:spacing w:val="1"/>
                <w:szCs w:val="22"/>
              </w:rPr>
              <w:t>x</w:t>
            </w:r>
            <w:r w:rsidRPr="00BA4003">
              <w:rPr>
                <w:rFonts w:eastAsia="Segoe UI" w:cstheme="minorHAnsi"/>
                <w:b/>
                <w:bCs/>
                <w:color w:val="auto"/>
                <w:spacing w:val="-2"/>
                <w:szCs w:val="22"/>
              </w:rPr>
              <w:t>t</w:t>
            </w:r>
            <w:r w:rsidRPr="00BA4003">
              <w:rPr>
                <w:rFonts w:eastAsia="Segoe UI" w:cstheme="minorHAnsi"/>
                <w:b/>
                <w:bCs/>
                <w:color w:val="auto"/>
                <w:szCs w:val="22"/>
              </w:rPr>
              <w:t>.</w:t>
            </w:r>
          </w:p>
        </w:tc>
      </w:tr>
      <w:tr w:rsidR="0059110C" w:rsidRPr="00BA4003" w14:paraId="7C953763" w14:textId="77777777" w:rsidTr="009E3F69">
        <w:trPr>
          <w:trHeight w:val="144"/>
        </w:trPr>
        <w:tc>
          <w:tcPr>
            <w:tcW w:w="767" w:type="pct"/>
            <w:tcBorders>
              <w:top w:val="single" w:sz="4" w:space="0" w:color="000000"/>
              <w:left w:val="single" w:sz="4" w:space="0" w:color="000000"/>
              <w:bottom w:val="single" w:sz="4" w:space="0" w:color="000000"/>
              <w:right w:val="single" w:sz="4" w:space="0" w:color="000000"/>
            </w:tcBorders>
          </w:tcPr>
          <w:p w14:paraId="190DACCB" w14:textId="77777777" w:rsidR="008C39BD" w:rsidRPr="00BA4003" w:rsidRDefault="008C39BD" w:rsidP="00FF0E95">
            <w:pPr>
              <w:ind w:left="105" w:right="-20"/>
              <w:rPr>
                <w:rFonts w:eastAsia="Segoe UI" w:cstheme="minorHAnsi"/>
                <w:color w:val="auto"/>
                <w:spacing w:val="1"/>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w:t>
            </w:r>
            <w:r w:rsidRPr="00BA4003">
              <w:rPr>
                <w:rFonts w:eastAsia="Segoe UI" w:cstheme="minorHAnsi"/>
                <w:color w:val="auto"/>
                <w:spacing w:val="1"/>
                <w:szCs w:val="22"/>
              </w:rPr>
              <w:t>2</w:t>
            </w:r>
            <w:r w:rsidRPr="00BA4003">
              <w:rPr>
                <w:rFonts w:eastAsia="Segoe UI" w:cstheme="minorHAnsi"/>
                <w:color w:val="auto"/>
                <w:spacing w:val="-1"/>
                <w:szCs w:val="22"/>
              </w:rPr>
              <w:t>H</w:t>
            </w:r>
            <w:r w:rsidRPr="00BA4003">
              <w:rPr>
                <w:rFonts w:eastAsia="Segoe UI" w:cstheme="minorHAnsi"/>
                <w:color w:val="auto"/>
                <w:spacing w:val="-2"/>
                <w:szCs w:val="22"/>
              </w:rPr>
              <w:t>S</w:t>
            </w:r>
            <w:r w:rsidRPr="00BA4003">
              <w:rPr>
                <w:rFonts w:eastAsia="Segoe UI" w:cstheme="minorHAnsi"/>
                <w:color w:val="auto"/>
                <w:szCs w:val="22"/>
              </w:rPr>
              <w:t>.</w:t>
            </w:r>
            <w:r w:rsidR="005A1D7E" w:rsidRPr="00BA4003">
              <w:rPr>
                <w:rFonts w:eastAsia="Segoe UI" w:cstheme="minorHAnsi"/>
                <w:color w:val="auto"/>
                <w:spacing w:val="-1"/>
                <w:szCs w:val="22"/>
              </w:rPr>
              <w:t>27</w:t>
            </w:r>
          </w:p>
        </w:tc>
        <w:tc>
          <w:tcPr>
            <w:tcW w:w="4233" w:type="pct"/>
            <w:tcBorders>
              <w:top w:val="single" w:sz="4" w:space="0" w:color="000000"/>
              <w:left w:val="single" w:sz="4" w:space="0" w:color="000000"/>
              <w:bottom w:val="single" w:sz="4" w:space="0" w:color="000000"/>
              <w:right w:val="single" w:sz="4" w:space="0" w:color="000000"/>
            </w:tcBorders>
          </w:tcPr>
          <w:p w14:paraId="3CAAB958" w14:textId="77777777" w:rsidR="008C39BD" w:rsidRPr="00BA4003" w:rsidRDefault="008C39BD" w:rsidP="00FF0E95">
            <w:pPr>
              <w:ind w:left="102" w:right="-20"/>
              <w:rPr>
                <w:rFonts w:eastAsia="Segoe UI" w:cstheme="minorHAnsi"/>
                <w:color w:val="auto"/>
                <w:szCs w:val="22"/>
              </w:rPr>
            </w:pPr>
            <w:r w:rsidRPr="00BA4003">
              <w:rPr>
                <w:rFonts w:eastAsia="Segoe UI" w:cstheme="minorHAnsi"/>
                <w:color w:val="auto"/>
                <w:szCs w:val="22"/>
              </w:rPr>
              <w:t>For a fun</w:t>
            </w:r>
            <w:r w:rsidRPr="00BA4003">
              <w:rPr>
                <w:rFonts w:eastAsia="Segoe UI" w:cstheme="minorHAnsi"/>
                <w:color w:val="auto"/>
                <w:spacing w:val="-2"/>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 xml:space="preserve">on </w:t>
            </w:r>
            <w:r w:rsidRPr="00BA4003">
              <w:rPr>
                <w:rFonts w:eastAsia="Segoe UI" w:cstheme="minorHAnsi"/>
                <w:color w:val="auto"/>
                <w:spacing w:val="-1"/>
                <w:szCs w:val="22"/>
              </w:rPr>
              <w:t>t</w:t>
            </w:r>
            <w:r w:rsidRPr="00BA4003">
              <w:rPr>
                <w:rFonts w:eastAsia="Segoe UI" w:cstheme="minorHAnsi"/>
                <w:color w:val="auto"/>
                <w:szCs w:val="22"/>
              </w:rPr>
              <w:t xml:space="preserve">hat </w:t>
            </w:r>
            <w:r w:rsidRPr="00BA4003">
              <w:rPr>
                <w:rFonts w:eastAsia="Segoe UI" w:cstheme="minorHAnsi"/>
                <w:color w:val="auto"/>
                <w:spacing w:val="-3"/>
                <w:szCs w:val="22"/>
              </w:rPr>
              <w:t>m</w:t>
            </w:r>
            <w:r w:rsidRPr="00BA4003">
              <w:rPr>
                <w:rFonts w:eastAsia="Segoe UI" w:cstheme="minorHAnsi"/>
                <w:color w:val="auto"/>
                <w:szCs w:val="22"/>
              </w:rPr>
              <w:t>ode</w:t>
            </w:r>
            <w:r w:rsidRPr="00BA4003">
              <w:rPr>
                <w:rFonts w:eastAsia="Segoe UI" w:cstheme="minorHAnsi"/>
                <w:color w:val="auto"/>
                <w:spacing w:val="-4"/>
                <w:szCs w:val="22"/>
              </w:rPr>
              <w:t>l</w:t>
            </w:r>
            <w:r w:rsidRPr="00BA4003">
              <w:rPr>
                <w:rFonts w:eastAsia="Segoe UI" w:cstheme="minorHAnsi"/>
                <w:color w:val="auto"/>
                <w:szCs w:val="22"/>
              </w:rPr>
              <w:t>s a r</w:t>
            </w:r>
            <w:r w:rsidRPr="00BA4003">
              <w:rPr>
                <w:rFonts w:eastAsia="Segoe UI" w:cstheme="minorHAnsi"/>
                <w:color w:val="auto"/>
                <w:spacing w:val="-1"/>
                <w:szCs w:val="22"/>
              </w:rPr>
              <w:t>e</w:t>
            </w:r>
            <w:r w:rsidRPr="00BA4003">
              <w:rPr>
                <w:rFonts w:eastAsia="Segoe UI" w:cstheme="minorHAnsi"/>
                <w:color w:val="auto"/>
                <w:szCs w:val="22"/>
              </w:rPr>
              <w:t>la</w:t>
            </w:r>
            <w:r w:rsidRPr="00BA4003">
              <w:rPr>
                <w:rFonts w:eastAsia="Segoe UI" w:cstheme="minorHAnsi"/>
                <w:color w:val="auto"/>
                <w:spacing w:val="-1"/>
                <w:szCs w:val="22"/>
              </w:rPr>
              <w:t>t</w:t>
            </w:r>
            <w:r w:rsidRPr="00BA4003">
              <w:rPr>
                <w:rFonts w:eastAsia="Segoe UI" w:cstheme="minorHAnsi"/>
                <w:color w:val="auto"/>
                <w:szCs w:val="22"/>
              </w:rPr>
              <w:t>ions</w:t>
            </w:r>
            <w:r w:rsidRPr="00BA4003">
              <w:rPr>
                <w:rFonts w:eastAsia="Segoe UI" w:cstheme="minorHAnsi"/>
                <w:color w:val="auto"/>
                <w:spacing w:val="-1"/>
                <w:szCs w:val="22"/>
              </w:rPr>
              <w:t>h</w:t>
            </w:r>
            <w:r w:rsidRPr="00BA4003">
              <w:rPr>
                <w:rFonts w:eastAsia="Segoe UI" w:cstheme="minorHAnsi"/>
                <w:color w:val="auto"/>
                <w:szCs w:val="22"/>
              </w:rPr>
              <w:t>ip</w:t>
            </w:r>
            <w:r w:rsidRPr="00BA4003">
              <w:rPr>
                <w:rFonts w:eastAsia="Segoe UI" w:cstheme="minorHAnsi"/>
                <w:color w:val="auto"/>
                <w:spacing w:val="-1"/>
                <w:szCs w:val="22"/>
              </w:rPr>
              <w:t xml:space="preserve"> b</w:t>
            </w:r>
            <w:r w:rsidRPr="00BA4003">
              <w:rPr>
                <w:rFonts w:eastAsia="Segoe UI" w:cstheme="minorHAnsi"/>
                <w:color w:val="auto"/>
                <w:szCs w:val="22"/>
              </w:rPr>
              <w:t>e</w:t>
            </w:r>
            <w:r w:rsidRPr="00BA4003">
              <w:rPr>
                <w:rFonts w:eastAsia="Segoe UI" w:cstheme="minorHAnsi"/>
                <w:color w:val="auto"/>
                <w:spacing w:val="-1"/>
                <w:szCs w:val="22"/>
              </w:rPr>
              <w:t>tw</w:t>
            </w:r>
            <w:r w:rsidRPr="00BA4003">
              <w:rPr>
                <w:rFonts w:eastAsia="Segoe UI" w:cstheme="minorHAnsi"/>
                <w:color w:val="auto"/>
                <w:szCs w:val="22"/>
              </w:rPr>
              <w:t>een</w:t>
            </w:r>
            <w:r w:rsidRPr="00BA4003">
              <w:rPr>
                <w:rFonts w:eastAsia="Segoe UI" w:cstheme="minorHAnsi"/>
                <w:color w:val="auto"/>
                <w:spacing w:val="-3"/>
                <w:szCs w:val="22"/>
              </w:rPr>
              <w:t xml:space="preserve"> </w:t>
            </w:r>
            <w:r w:rsidRPr="00BA4003">
              <w:rPr>
                <w:rFonts w:eastAsia="Segoe UI" w:cstheme="minorHAnsi"/>
                <w:color w:val="auto"/>
                <w:szCs w:val="22"/>
              </w:rPr>
              <w:t>t</w:t>
            </w:r>
            <w:r w:rsidRPr="00BA4003">
              <w:rPr>
                <w:rFonts w:eastAsia="Segoe UI" w:cstheme="minorHAnsi"/>
                <w:color w:val="auto"/>
                <w:spacing w:val="-2"/>
                <w:szCs w:val="22"/>
              </w:rPr>
              <w:t>w</w:t>
            </w:r>
            <w:r w:rsidRPr="00BA4003">
              <w:rPr>
                <w:rFonts w:eastAsia="Segoe UI" w:cstheme="minorHAnsi"/>
                <w:color w:val="auto"/>
                <w:szCs w:val="22"/>
              </w:rPr>
              <w:t xml:space="preserve">o </w:t>
            </w:r>
            <w:r w:rsidRPr="00BA4003">
              <w:rPr>
                <w:rFonts w:eastAsia="Segoe UI" w:cstheme="minorHAnsi"/>
                <w:color w:val="auto"/>
                <w:spacing w:val="-1"/>
                <w:szCs w:val="22"/>
              </w:rPr>
              <w:t>q</w:t>
            </w:r>
            <w:r w:rsidRPr="00BA4003">
              <w:rPr>
                <w:rFonts w:eastAsia="Segoe UI" w:cstheme="minorHAnsi"/>
                <w:color w:val="auto"/>
                <w:szCs w:val="22"/>
              </w:rPr>
              <w:t>uant</w:t>
            </w:r>
            <w:r w:rsidRPr="00BA4003">
              <w:rPr>
                <w:rFonts w:eastAsia="Segoe UI" w:cstheme="minorHAnsi"/>
                <w:color w:val="auto"/>
                <w:spacing w:val="-1"/>
                <w:szCs w:val="22"/>
              </w:rPr>
              <w:t>i</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es, i</w:t>
            </w:r>
            <w:r w:rsidRPr="00BA4003">
              <w:rPr>
                <w:rFonts w:eastAsia="Segoe UI" w:cstheme="minorHAnsi"/>
                <w:color w:val="auto"/>
                <w:spacing w:val="-1"/>
                <w:szCs w:val="22"/>
              </w:rPr>
              <w:t>n</w:t>
            </w:r>
            <w:r w:rsidRPr="00BA4003">
              <w:rPr>
                <w:rFonts w:eastAsia="Segoe UI" w:cstheme="minorHAnsi"/>
                <w:color w:val="auto"/>
                <w:szCs w:val="22"/>
              </w:rPr>
              <w:t>t</w:t>
            </w:r>
            <w:r w:rsidRPr="00BA4003">
              <w:rPr>
                <w:rFonts w:eastAsia="Segoe UI" w:cstheme="minorHAnsi"/>
                <w:color w:val="auto"/>
                <w:spacing w:val="-1"/>
                <w:szCs w:val="22"/>
              </w:rPr>
              <w:t>e</w:t>
            </w:r>
            <w:r w:rsidRPr="00BA4003">
              <w:rPr>
                <w:rFonts w:eastAsia="Segoe UI" w:cstheme="minorHAnsi"/>
                <w:color w:val="auto"/>
                <w:szCs w:val="22"/>
              </w:rPr>
              <w:t>rpret</w:t>
            </w:r>
            <w:r w:rsidRPr="00BA4003">
              <w:rPr>
                <w:rFonts w:eastAsia="Segoe UI" w:cstheme="minorHAnsi"/>
                <w:color w:val="auto"/>
                <w:spacing w:val="-1"/>
                <w:szCs w:val="22"/>
              </w:rPr>
              <w:t xml:space="preserve"> </w:t>
            </w:r>
            <w:r w:rsidRPr="00BA4003">
              <w:rPr>
                <w:rFonts w:eastAsia="Segoe UI" w:cstheme="minorHAnsi"/>
                <w:color w:val="auto"/>
                <w:szCs w:val="22"/>
              </w:rPr>
              <w:t>key</w:t>
            </w:r>
            <w:r w:rsidRPr="00BA4003">
              <w:rPr>
                <w:rFonts w:eastAsia="Segoe UI" w:cstheme="minorHAnsi"/>
                <w:color w:val="auto"/>
                <w:spacing w:val="1"/>
                <w:szCs w:val="22"/>
              </w:rPr>
              <w:t xml:space="preserve"> </w:t>
            </w:r>
            <w:r w:rsidRPr="00BA4003">
              <w:rPr>
                <w:rFonts w:eastAsia="Segoe UI" w:cstheme="minorHAnsi"/>
                <w:color w:val="auto"/>
                <w:szCs w:val="22"/>
              </w:rPr>
              <w:lastRenderedPageBreak/>
              <w:t>f</w:t>
            </w:r>
            <w:r w:rsidRPr="00BA4003">
              <w:rPr>
                <w:rFonts w:eastAsia="Segoe UI" w:cstheme="minorHAnsi"/>
                <w:color w:val="auto"/>
                <w:spacing w:val="-3"/>
                <w:szCs w:val="22"/>
              </w:rPr>
              <w:t>e</w:t>
            </w:r>
            <w:r w:rsidRPr="00BA4003">
              <w:rPr>
                <w:rFonts w:eastAsia="Segoe UI" w:cstheme="minorHAnsi"/>
                <w:color w:val="auto"/>
                <w:szCs w:val="22"/>
              </w:rPr>
              <w:t>atures</w:t>
            </w:r>
            <w:r w:rsidRPr="00BA4003">
              <w:rPr>
                <w:rFonts w:eastAsia="Segoe UI" w:cstheme="minorHAnsi"/>
                <w:color w:val="auto"/>
                <w:spacing w:val="-1"/>
                <w:szCs w:val="22"/>
              </w:rPr>
              <w:t xml:space="preserve"> </w:t>
            </w:r>
            <w:r w:rsidRPr="00BA4003">
              <w:rPr>
                <w:rFonts w:eastAsia="Segoe UI" w:cstheme="minorHAnsi"/>
                <w:color w:val="auto"/>
                <w:spacing w:val="-2"/>
                <w:szCs w:val="22"/>
              </w:rPr>
              <w:t>o</w:t>
            </w:r>
            <w:r w:rsidRPr="00BA4003">
              <w:rPr>
                <w:rFonts w:eastAsia="Segoe UI" w:cstheme="minorHAnsi"/>
                <w:color w:val="auto"/>
                <w:szCs w:val="22"/>
              </w:rPr>
              <w:t>f graphs</w:t>
            </w:r>
            <w:r w:rsidRPr="00BA4003">
              <w:rPr>
                <w:rFonts w:eastAsia="Segoe UI" w:cstheme="minorHAnsi"/>
                <w:color w:val="auto"/>
                <w:spacing w:val="-3"/>
                <w:szCs w:val="22"/>
              </w:rPr>
              <w:t xml:space="preserve"> </w:t>
            </w:r>
            <w:r w:rsidRPr="00BA4003">
              <w:rPr>
                <w:rFonts w:eastAsia="Segoe UI" w:cstheme="minorHAnsi"/>
                <w:color w:val="auto"/>
                <w:szCs w:val="22"/>
              </w:rPr>
              <w:t>a</w:t>
            </w:r>
            <w:r w:rsidRPr="00BA4003">
              <w:rPr>
                <w:rFonts w:eastAsia="Segoe UI" w:cstheme="minorHAnsi"/>
                <w:color w:val="auto"/>
                <w:spacing w:val="-2"/>
                <w:szCs w:val="22"/>
              </w:rPr>
              <w:t>n</w:t>
            </w:r>
            <w:r w:rsidRPr="00BA4003">
              <w:rPr>
                <w:rFonts w:eastAsia="Segoe UI" w:cstheme="minorHAnsi"/>
                <w:color w:val="auto"/>
                <w:szCs w:val="22"/>
              </w:rPr>
              <w:t>d</w:t>
            </w:r>
            <w:r w:rsidRPr="00BA4003">
              <w:rPr>
                <w:rFonts w:eastAsia="Segoe UI" w:cstheme="minorHAnsi"/>
                <w:color w:val="auto"/>
                <w:spacing w:val="-1"/>
                <w:szCs w:val="22"/>
              </w:rPr>
              <w:t xml:space="preserve"> </w:t>
            </w:r>
            <w:r w:rsidRPr="00BA4003">
              <w:rPr>
                <w:rFonts w:eastAsia="Segoe UI" w:cstheme="minorHAnsi"/>
                <w:color w:val="auto"/>
                <w:szCs w:val="22"/>
              </w:rPr>
              <w:t>tab</w:t>
            </w:r>
            <w:r w:rsidRPr="00BA4003">
              <w:rPr>
                <w:rFonts w:eastAsia="Segoe UI" w:cstheme="minorHAnsi"/>
                <w:color w:val="auto"/>
                <w:spacing w:val="-1"/>
                <w:szCs w:val="22"/>
              </w:rPr>
              <w:t>l</w:t>
            </w:r>
            <w:r w:rsidRPr="00BA4003">
              <w:rPr>
                <w:rFonts w:eastAsia="Segoe UI" w:cstheme="minorHAnsi"/>
                <w:color w:val="auto"/>
                <w:szCs w:val="22"/>
              </w:rPr>
              <w:t>es</w:t>
            </w:r>
            <w:r w:rsidRPr="00BA4003">
              <w:rPr>
                <w:rFonts w:eastAsia="Segoe UI" w:cstheme="minorHAnsi"/>
                <w:color w:val="auto"/>
                <w:spacing w:val="-1"/>
                <w:szCs w:val="22"/>
              </w:rPr>
              <w:t xml:space="preserve"> </w:t>
            </w:r>
            <w:r w:rsidRPr="00BA4003">
              <w:rPr>
                <w:rFonts w:eastAsia="Segoe UI" w:cstheme="minorHAnsi"/>
                <w:color w:val="auto"/>
                <w:szCs w:val="22"/>
              </w:rPr>
              <w:t>in</w:t>
            </w:r>
            <w:r w:rsidRPr="00BA4003">
              <w:rPr>
                <w:rFonts w:eastAsia="Segoe UI" w:cstheme="minorHAnsi"/>
                <w:color w:val="auto"/>
                <w:spacing w:val="-1"/>
                <w:szCs w:val="22"/>
              </w:rPr>
              <w:t xml:space="preserve"> t</w:t>
            </w:r>
            <w:r w:rsidRPr="00BA4003">
              <w:rPr>
                <w:rFonts w:eastAsia="Segoe UI" w:cstheme="minorHAnsi"/>
                <w:color w:val="auto"/>
                <w:szCs w:val="22"/>
              </w:rPr>
              <w:t>er</w:t>
            </w:r>
            <w:r w:rsidRPr="00BA4003">
              <w:rPr>
                <w:rFonts w:eastAsia="Segoe UI" w:cstheme="minorHAnsi"/>
                <w:color w:val="auto"/>
                <w:spacing w:val="-1"/>
                <w:szCs w:val="22"/>
              </w:rPr>
              <w:t>m</w:t>
            </w:r>
            <w:r w:rsidRPr="00BA4003">
              <w:rPr>
                <w:rFonts w:eastAsia="Segoe UI" w:cstheme="minorHAnsi"/>
                <w:color w:val="auto"/>
                <w:szCs w:val="22"/>
              </w:rPr>
              <w:t xml:space="preserve">s of </w:t>
            </w:r>
            <w:r w:rsidRPr="00BA4003">
              <w:rPr>
                <w:rFonts w:eastAsia="Segoe UI" w:cstheme="minorHAnsi"/>
                <w:color w:val="auto"/>
                <w:spacing w:val="-1"/>
                <w:szCs w:val="22"/>
              </w:rPr>
              <w:t>t</w:t>
            </w:r>
            <w:r w:rsidRPr="00BA4003">
              <w:rPr>
                <w:rFonts w:eastAsia="Segoe UI" w:cstheme="minorHAnsi"/>
                <w:color w:val="auto"/>
                <w:szCs w:val="22"/>
              </w:rPr>
              <w:t>he quan</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1"/>
                <w:szCs w:val="22"/>
              </w:rPr>
              <w:t>e</w:t>
            </w:r>
            <w:r w:rsidRPr="00BA4003">
              <w:rPr>
                <w:rFonts w:eastAsia="Segoe UI" w:cstheme="minorHAnsi"/>
                <w:color w:val="auto"/>
                <w:szCs w:val="22"/>
              </w:rPr>
              <w:t>s, and</w:t>
            </w:r>
            <w:r w:rsidRPr="00BA4003">
              <w:rPr>
                <w:rFonts w:eastAsia="Segoe UI" w:cstheme="minorHAnsi"/>
                <w:color w:val="auto"/>
                <w:spacing w:val="-1"/>
                <w:szCs w:val="22"/>
              </w:rPr>
              <w:t xml:space="preserve"> </w:t>
            </w:r>
            <w:r w:rsidRPr="00BA4003">
              <w:rPr>
                <w:rFonts w:eastAsia="Segoe UI" w:cstheme="minorHAnsi"/>
                <w:color w:val="auto"/>
                <w:szCs w:val="22"/>
              </w:rPr>
              <w:t>sket</w:t>
            </w:r>
            <w:r w:rsidRPr="00BA4003">
              <w:rPr>
                <w:rFonts w:eastAsia="Segoe UI" w:cstheme="minorHAnsi"/>
                <w:color w:val="auto"/>
                <w:spacing w:val="-1"/>
                <w:szCs w:val="22"/>
              </w:rPr>
              <w:t>c</w:t>
            </w:r>
            <w:r w:rsidRPr="00BA4003">
              <w:rPr>
                <w:rFonts w:eastAsia="Segoe UI" w:cstheme="minorHAnsi"/>
                <w:color w:val="auto"/>
                <w:szCs w:val="22"/>
              </w:rPr>
              <w:t>h g</w:t>
            </w:r>
            <w:r w:rsidRPr="00BA4003">
              <w:rPr>
                <w:rFonts w:eastAsia="Segoe UI" w:cstheme="minorHAnsi"/>
                <w:color w:val="auto"/>
                <w:spacing w:val="-3"/>
                <w:szCs w:val="22"/>
              </w:rPr>
              <w:t>r</w:t>
            </w:r>
            <w:r w:rsidRPr="00BA4003">
              <w:rPr>
                <w:rFonts w:eastAsia="Segoe UI" w:cstheme="minorHAnsi"/>
                <w:color w:val="auto"/>
                <w:szCs w:val="22"/>
              </w:rPr>
              <w:t>aphs s</w:t>
            </w:r>
            <w:r w:rsidRPr="00BA4003">
              <w:rPr>
                <w:rFonts w:eastAsia="Segoe UI" w:cstheme="minorHAnsi"/>
                <w:color w:val="auto"/>
                <w:spacing w:val="-1"/>
                <w:szCs w:val="22"/>
              </w:rPr>
              <w:t>h</w:t>
            </w:r>
            <w:r w:rsidRPr="00BA4003">
              <w:rPr>
                <w:rFonts w:eastAsia="Segoe UI" w:cstheme="minorHAnsi"/>
                <w:color w:val="auto"/>
                <w:szCs w:val="22"/>
              </w:rPr>
              <w:t>o</w:t>
            </w:r>
            <w:r w:rsidRPr="00BA4003">
              <w:rPr>
                <w:rFonts w:eastAsia="Segoe UI" w:cstheme="minorHAnsi"/>
                <w:color w:val="auto"/>
                <w:spacing w:val="-1"/>
                <w:szCs w:val="22"/>
              </w:rPr>
              <w:t>w</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g</w:t>
            </w:r>
            <w:r w:rsidRPr="00BA4003">
              <w:rPr>
                <w:rFonts w:eastAsia="Segoe UI" w:cstheme="minorHAnsi"/>
                <w:color w:val="auto"/>
                <w:spacing w:val="-1"/>
                <w:szCs w:val="22"/>
              </w:rPr>
              <w:t xml:space="preserve"> </w:t>
            </w:r>
            <w:r w:rsidRPr="00BA4003">
              <w:rPr>
                <w:rFonts w:eastAsia="Segoe UI" w:cstheme="minorHAnsi"/>
                <w:color w:val="auto"/>
                <w:szCs w:val="22"/>
              </w:rPr>
              <w:t>k</w:t>
            </w:r>
            <w:r w:rsidRPr="00BA4003">
              <w:rPr>
                <w:rFonts w:eastAsia="Segoe UI" w:cstheme="minorHAnsi"/>
                <w:color w:val="auto"/>
                <w:spacing w:val="-2"/>
                <w:szCs w:val="22"/>
              </w:rPr>
              <w:t>e</w:t>
            </w:r>
            <w:r w:rsidRPr="00BA4003">
              <w:rPr>
                <w:rFonts w:eastAsia="Segoe UI" w:cstheme="minorHAnsi"/>
                <w:color w:val="auto"/>
                <w:szCs w:val="22"/>
              </w:rPr>
              <w:t>y</w:t>
            </w:r>
            <w:r w:rsidRPr="00BA4003">
              <w:rPr>
                <w:rFonts w:eastAsia="Segoe UI" w:cstheme="minorHAnsi"/>
                <w:color w:val="auto"/>
                <w:spacing w:val="1"/>
                <w:szCs w:val="22"/>
              </w:rPr>
              <w:t xml:space="preserve"> </w:t>
            </w:r>
            <w:r w:rsidRPr="00BA4003">
              <w:rPr>
                <w:rFonts w:eastAsia="Segoe UI" w:cstheme="minorHAnsi"/>
                <w:color w:val="auto"/>
                <w:szCs w:val="22"/>
              </w:rPr>
              <w:t>feat</w:t>
            </w:r>
            <w:r w:rsidRPr="00BA4003">
              <w:rPr>
                <w:rFonts w:eastAsia="Segoe UI" w:cstheme="minorHAnsi"/>
                <w:color w:val="auto"/>
                <w:spacing w:val="-3"/>
                <w:szCs w:val="22"/>
              </w:rPr>
              <w:t>u</w:t>
            </w:r>
            <w:r w:rsidRPr="00BA4003">
              <w:rPr>
                <w:rFonts w:eastAsia="Segoe UI" w:cstheme="minorHAnsi"/>
                <w:color w:val="auto"/>
                <w:spacing w:val="-2"/>
                <w:szCs w:val="22"/>
              </w:rPr>
              <w:t>r</w:t>
            </w:r>
            <w:r w:rsidRPr="00BA4003">
              <w:rPr>
                <w:rFonts w:eastAsia="Segoe UI" w:cstheme="minorHAnsi"/>
                <w:color w:val="auto"/>
                <w:szCs w:val="22"/>
              </w:rPr>
              <w:t>es</w:t>
            </w:r>
            <w:r w:rsidRPr="00BA4003">
              <w:rPr>
                <w:rFonts w:eastAsia="Segoe UI" w:cstheme="minorHAnsi"/>
                <w:color w:val="auto"/>
                <w:spacing w:val="-1"/>
                <w:szCs w:val="22"/>
              </w:rPr>
              <w:t xml:space="preserve"> </w:t>
            </w:r>
            <w:r w:rsidRPr="00BA4003">
              <w:rPr>
                <w:rFonts w:eastAsia="Segoe UI" w:cstheme="minorHAnsi"/>
                <w:color w:val="auto"/>
                <w:szCs w:val="22"/>
              </w:rPr>
              <w:t>g</w:t>
            </w:r>
            <w:r w:rsidRPr="00BA4003">
              <w:rPr>
                <w:rFonts w:eastAsia="Segoe UI" w:cstheme="minorHAnsi"/>
                <w:color w:val="auto"/>
                <w:spacing w:val="-1"/>
                <w:szCs w:val="22"/>
              </w:rPr>
              <w:t>i</w:t>
            </w:r>
            <w:r w:rsidRPr="00BA4003">
              <w:rPr>
                <w:rFonts w:eastAsia="Segoe UI" w:cstheme="minorHAnsi"/>
                <w:color w:val="auto"/>
                <w:szCs w:val="22"/>
              </w:rPr>
              <w:t>ven</w:t>
            </w:r>
            <w:r w:rsidRPr="00BA4003">
              <w:rPr>
                <w:rFonts w:eastAsia="Segoe UI" w:cstheme="minorHAnsi"/>
                <w:color w:val="auto"/>
                <w:spacing w:val="-1"/>
                <w:szCs w:val="22"/>
              </w:rPr>
              <w:t xml:space="preserve"> </w:t>
            </w:r>
            <w:r w:rsidRPr="00BA4003">
              <w:rPr>
                <w:rFonts w:eastAsia="Segoe UI" w:cstheme="minorHAnsi"/>
                <w:color w:val="auto"/>
                <w:szCs w:val="22"/>
              </w:rPr>
              <w:t>a ver</w:t>
            </w:r>
            <w:r w:rsidRPr="00BA4003">
              <w:rPr>
                <w:rFonts w:eastAsia="Segoe UI" w:cstheme="minorHAnsi"/>
                <w:color w:val="auto"/>
                <w:spacing w:val="-1"/>
                <w:szCs w:val="22"/>
              </w:rPr>
              <w:t>b</w:t>
            </w:r>
            <w:r w:rsidRPr="00BA4003">
              <w:rPr>
                <w:rFonts w:eastAsia="Segoe UI" w:cstheme="minorHAnsi"/>
                <w:color w:val="auto"/>
                <w:szCs w:val="22"/>
              </w:rPr>
              <w:t>al d</w:t>
            </w:r>
            <w:r w:rsidRPr="00BA4003">
              <w:rPr>
                <w:rFonts w:eastAsia="Segoe UI" w:cstheme="minorHAnsi"/>
                <w:color w:val="auto"/>
                <w:spacing w:val="-1"/>
                <w:szCs w:val="22"/>
              </w:rPr>
              <w:t>e</w:t>
            </w:r>
            <w:r w:rsidRPr="00BA4003">
              <w:rPr>
                <w:rFonts w:eastAsia="Segoe UI" w:cstheme="minorHAnsi"/>
                <w:color w:val="auto"/>
                <w:szCs w:val="22"/>
              </w:rPr>
              <w:t>s</w:t>
            </w:r>
            <w:r w:rsidRPr="00BA4003">
              <w:rPr>
                <w:rFonts w:eastAsia="Segoe UI" w:cstheme="minorHAnsi"/>
                <w:color w:val="auto"/>
                <w:spacing w:val="-1"/>
                <w:szCs w:val="22"/>
              </w:rPr>
              <w:t>c</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p</w:t>
            </w:r>
            <w:r w:rsidRPr="00BA4003">
              <w:rPr>
                <w:rFonts w:eastAsia="Segoe UI" w:cstheme="minorHAnsi"/>
                <w:color w:val="auto"/>
                <w:spacing w:val="-1"/>
                <w:szCs w:val="22"/>
              </w:rPr>
              <w:t>t</w:t>
            </w:r>
            <w:r w:rsidRPr="00BA4003">
              <w:rPr>
                <w:rFonts w:eastAsia="Segoe UI" w:cstheme="minorHAnsi"/>
                <w:color w:val="auto"/>
                <w:szCs w:val="22"/>
              </w:rPr>
              <w:t>ion</w:t>
            </w:r>
            <w:r w:rsidRPr="00BA4003">
              <w:rPr>
                <w:rFonts w:eastAsia="Segoe UI" w:cstheme="minorHAnsi"/>
                <w:color w:val="auto"/>
                <w:spacing w:val="-1"/>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re</w:t>
            </w:r>
            <w:r w:rsidRPr="00BA4003">
              <w:rPr>
                <w:rFonts w:eastAsia="Segoe UI" w:cstheme="minorHAnsi"/>
                <w:color w:val="auto"/>
                <w:spacing w:val="-1"/>
                <w:szCs w:val="22"/>
              </w:rPr>
              <w:t>l</w:t>
            </w:r>
            <w:r w:rsidRPr="00BA4003">
              <w:rPr>
                <w:rFonts w:eastAsia="Segoe UI" w:cstheme="minorHAnsi"/>
                <w:color w:val="auto"/>
                <w:szCs w:val="22"/>
              </w:rPr>
              <w:t>at</w:t>
            </w:r>
            <w:r w:rsidRPr="00BA4003">
              <w:rPr>
                <w:rFonts w:eastAsia="Segoe UI" w:cstheme="minorHAnsi"/>
                <w:color w:val="auto"/>
                <w:spacing w:val="-1"/>
                <w:szCs w:val="22"/>
              </w:rPr>
              <w:t>i</w:t>
            </w:r>
            <w:r w:rsidRPr="00BA4003">
              <w:rPr>
                <w:rFonts w:eastAsia="Segoe UI" w:cstheme="minorHAnsi"/>
                <w:color w:val="auto"/>
                <w:szCs w:val="22"/>
              </w:rPr>
              <w:t>onsh</w:t>
            </w:r>
            <w:r w:rsidRPr="00BA4003">
              <w:rPr>
                <w:rFonts w:eastAsia="Segoe UI" w:cstheme="minorHAnsi"/>
                <w:color w:val="auto"/>
                <w:spacing w:val="-1"/>
                <w:szCs w:val="22"/>
              </w:rPr>
              <w:t>i</w:t>
            </w:r>
            <w:r w:rsidRPr="00BA4003">
              <w:rPr>
                <w:rFonts w:eastAsia="Segoe UI" w:cstheme="minorHAnsi"/>
                <w:color w:val="auto"/>
                <w:szCs w:val="22"/>
              </w:rPr>
              <w:t>p.</w:t>
            </w:r>
            <w:r w:rsidRPr="00BA4003">
              <w:rPr>
                <w:rFonts w:eastAsia="Segoe UI" w:cstheme="minorHAnsi"/>
                <w:color w:val="auto"/>
                <w:spacing w:val="2"/>
                <w:szCs w:val="22"/>
              </w:rPr>
              <w:t xml:space="preserve"> </w:t>
            </w:r>
            <w:r w:rsidRPr="00BA4003">
              <w:rPr>
                <w:rFonts w:eastAsia="Segoe UI" w:cstheme="minorHAnsi"/>
                <w:color w:val="auto"/>
                <w:spacing w:val="-3"/>
                <w:szCs w:val="22"/>
              </w:rPr>
              <w:t>K</w:t>
            </w:r>
            <w:r w:rsidRPr="00BA4003">
              <w:rPr>
                <w:rFonts w:eastAsia="Segoe UI" w:cstheme="minorHAnsi"/>
                <w:color w:val="auto"/>
                <w:szCs w:val="22"/>
              </w:rPr>
              <w:t>ey</w:t>
            </w:r>
            <w:r w:rsidRPr="00BA4003">
              <w:rPr>
                <w:rFonts w:eastAsia="Segoe UI" w:cstheme="minorHAnsi"/>
                <w:color w:val="auto"/>
                <w:spacing w:val="1"/>
                <w:szCs w:val="22"/>
              </w:rPr>
              <w:t xml:space="preserve"> </w:t>
            </w:r>
            <w:r w:rsidRPr="00BA4003">
              <w:rPr>
                <w:rFonts w:eastAsia="Segoe UI" w:cstheme="minorHAnsi"/>
                <w:color w:val="auto"/>
                <w:szCs w:val="22"/>
              </w:rPr>
              <w:t>fe</w:t>
            </w:r>
            <w:r w:rsidRPr="00BA4003">
              <w:rPr>
                <w:rFonts w:eastAsia="Segoe UI" w:cstheme="minorHAnsi"/>
                <w:color w:val="auto"/>
                <w:spacing w:val="-2"/>
                <w:szCs w:val="22"/>
              </w:rPr>
              <w:t>a</w:t>
            </w:r>
            <w:r w:rsidRPr="00BA4003">
              <w:rPr>
                <w:rFonts w:eastAsia="Segoe UI" w:cstheme="minorHAnsi"/>
                <w:color w:val="auto"/>
                <w:szCs w:val="22"/>
              </w:rPr>
              <w:t>t</w:t>
            </w:r>
            <w:r w:rsidRPr="00BA4003">
              <w:rPr>
                <w:rFonts w:eastAsia="Segoe UI" w:cstheme="minorHAnsi"/>
                <w:color w:val="auto"/>
                <w:spacing w:val="-1"/>
                <w:szCs w:val="22"/>
              </w:rPr>
              <w:t>u</w:t>
            </w:r>
            <w:r w:rsidRPr="00BA4003">
              <w:rPr>
                <w:rFonts w:eastAsia="Segoe UI" w:cstheme="minorHAnsi"/>
                <w:color w:val="auto"/>
                <w:spacing w:val="1"/>
                <w:szCs w:val="22"/>
              </w:rPr>
              <w:t>r</w:t>
            </w:r>
            <w:r w:rsidRPr="00BA4003">
              <w:rPr>
                <w:rFonts w:eastAsia="Segoe UI" w:cstheme="minorHAnsi"/>
                <w:color w:val="auto"/>
                <w:szCs w:val="22"/>
              </w:rPr>
              <w:t>es</w:t>
            </w:r>
            <w:r w:rsidRPr="00BA4003">
              <w:rPr>
                <w:rFonts w:eastAsia="Segoe UI" w:cstheme="minorHAnsi"/>
                <w:color w:val="auto"/>
                <w:spacing w:val="-1"/>
                <w:szCs w:val="22"/>
              </w:rPr>
              <w:t xml:space="preserve"> </w:t>
            </w:r>
            <w:r w:rsidRPr="00BA4003">
              <w:rPr>
                <w:rFonts w:eastAsia="Segoe UI" w:cstheme="minorHAnsi"/>
                <w:color w:val="auto"/>
                <w:spacing w:val="-2"/>
                <w:szCs w:val="22"/>
              </w:rPr>
              <w:t>i</w:t>
            </w:r>
            <w:r w:rsidRPr="00BA4003">
              <w:rPr>
                <w:rFonts w:eastAsia="Segoe UI" w:cstheme="minorHAnsi"/>
                <w:color w:val="auto"/>
                <w:szCs w:val="22"/>
              </w:rPr>
              <w:t>ncl</w:t>
            </w:r>
            <w:r w:rsidRPr="00BA4003">
              <w:rPr>
                <w:rFonts w:eastAsia="Segoe UI" w:cstheme="minorHAnsi"/>
                <w:color w:val="auto"/>
                <w:spacing w:val="-1"/>
                <w:szCs w:val="22"/>
              </w:rPr>
              <w:t>u</w:t>
            </w:r>
            <w:r w:rsidRPr="00BA4003">
              <w:rPr>
                <w:rFonts w:eastAsia="Segoe UI" w:cstheme="minorHAnsi"/>
                <w:color w:val="auto"/>
                <w:spacing w:val="-2"/>
                <w:szCs w:val="22"/>
              </w:rPr>
              <w:t>d</w:t>
            </w:r>
            <w:r w:rsidRPr="00BA4003">
              <w:rPr>
                <w:rFonts w:eastAsia="Segoe UI" w:cstheme="minorHAnsi"/>
                <w:color w:val="auto"/>
                <w:szCs w:val="22"/>
              </w:rPr>
              <w:t>e: i</w:t>
            </w:r>
            <w:r w:rsidRPr="00BA4003">
              <w:rPr>
                <w:rFonts w:eastAsia="Segoe UI" w:cstheme="minorHAnsi"/>
                <w:color w:val="auto"/>
                <w:spacing w:val="1"/>
                <w:szCs w:val="22"/>
              </w:rPr>
              <w:t>n</w:t>
            </w:r>
            <w:r w:rsidRPr="00BA4003">
              <w:rPr>
                <w:rFonts w:eastAsia="Segoe UI" w:cstheme="minorHAnsi"/>
                <w:color w:val="auto"/>
                <w:szCs w:val="22"/>
              </w:rPr>
              <w:t>t</w:t>
            </w:r>
            <w:r w:rsidRPr="00BA4003">
              <w:rPr>
                <w:rFonts w:eastAsia="Segoe UI" w:cstheme="minorHAnsi"/>
                <w:color w:val="auto"/>
                <w:spacing w:val="-2"/>
                <w:szCs w:val="22"/>
              </w:rPr>
              <w:t>e</w:t>
            </w:r>
            <w:r w:rsidRPr="00BA4003">
              <w:rPr>
                <w:rFonts w:eastAsia="Segoe UI" w:cstheme="minorHAnsi"/>
                <w:color w:val="auto"/>
                <w:spacing w:val="1"/>
                <w:szCs w:val="22"/>
              </w:rPr>
              <w:t>r</w:t>
            </w:r>
            <w:r w:rsidRPr="00BA4003">
              <w:rPr>
                <w:rFonts w:eastAsia="Segoe UI" w:cstheme="minorHAnsi"/>
                <w:color w:val="auto"/>
                <w:szCs w:val="22"/>
              </w:rPr>
              <w:t>c</w:t>
            </w:r>
            <w:r w:rsidRPr="00BA4003">
              <w:rPr>
                <w:rFonts w:eastAsia="Segoe UI" w:cstheme="minorHAnsi"/>
                <w:color w:val="auto"/>
                <w:spacing w:val="-2"/>
                <w:szCs w:val="22"/>
              </w:rPr>
              <w:t>e</w:t>
            </w:r>
            <w:r w:rsidRPr="00BA4003">
              <w:rPr>
                <w:rFonts w:eastAsia="Segoe UI" w:cstheme="minorHAnsi"/>
                <w:color w:val="auto"/>
                <w:szCs w:val="22"/>
              </w:rPr>
              <w:t>p</w:t>
            </w:r>
            <w:r w:rsidRPr="00BA4003">
              <w:rPr>
                <w:rFonts w:eastAsia="Segoe UI" w:cstheme="minorHAnsi"/>
                <w:color w:val="auto"/>
                <w:spacing w:val="1"/>
                <w:szCs w:val="22"/>
              </w:rPr>
              <w:t>t</w:t>
            </w:r>
            <w:r w:rsidRPr="00BA4003">
              <w:rPr>
                <w:rFonts w:eastAsia="Segoe UI" w:cstheme="minorHAnsi"/>
                <w:color w:val="auto"/>
                <w:spacing w:val="-1"/>
                <w:szCs w:val="22"/>
              </w:rPr>
              <w:t>s</w:t>
            </w:r>
            <w:r w:rsidRPr="00BA4003">
              <w:rPr>
                <w:rFonts w:eastAsia="Segoe UI" w:cstheme="minorHAnsi"/>
                <w:color w:val="auto"/>
                <w:szCs w:val="22"/>
              </w:rPr>
              <w:t>;</w:t>
            </w:r>
            <w:r w:rsidRPr="00BA4003">
              <w:rPr>
                <w:rFonts w:eastAsia="Segoe UI" w:cstheme="minorHAnsi"/>
                <w:color w:val="auto"/>
                <w:spacing w:val="-1"/>
                <w:szCs w:val="22"/>
              </w:rPr>
              <w:t xml:space="preserve"> </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t</w:t>
            </w:r>
            <w:r w:rsidRPr="00BA4003">
              <w:rPr>
                <w:rFonts w:eastAsia="Segoe UI" w:cstheme="minorHAnsi"/>
                <w:color w:val="auto"/>
                <w:spacing w:val="-2"/>
                <w:szCs w:val="22"/>
              </w:rPr>
              <w:t>e</w:t>
            </w:r>
            <w:r w:rsidRPr="00BA4003">
              <w:rPr>
                <w:rFonts w:eastAsia="Segoe UI" w:cstheme="minorHAnsi"/>
                <w:color w:val="auto"/>
                <w:spacing w:val="1"/>
                <w:szCs w:val="22"/>
              </w:rPr>
              <w:t>r</w:t>
            </w:r>
            <w:r w:rsidRPr="00BA4003">
              <w:rPr>
                <w:rFonts w:eastAsia="Segoe UI" w:cstheme="minorHAnsi"/>
                <w:color w:val="auto"/>
                <w:spacing w:val="-1"/>
                <w:szCs w:val="22"/>
              </w:rPr>
              <w:t>v</w:t>
            </w:r>
            <w:r w:rsidRPr="00BA4003">
              <w:rPr>
                <w:rFonts w:eastAsia="Segoe UI" w:cstheme="minorHAnsi"/>
                <w:color w:val="auto"/>
                <w:szCs w:val="22"/>
              </w:rPr>
              <w:t>als</w:t>
            </w:r>
            <w:r w:rsidRPr="00BA4003">
              <w:rPr>
                <w:rFonts w:eastAsia="Segoe UI" w:cstheme="minorHAnsi"/>
                <w:color w:val="auto"/>
                <w:spacing w:val="-1"/>
                <w:szCs w:val="22"/>
              </w:rPr>
              <w:t xml:space="preserve"> </w:t>
            </w:r>
            <w:r w:rsidRPr="00BA4003">
              <w:rPr>
                <w:rFonts w:eastAsia="Segoe UI" w:cstheme="minorHAnsi"/>
                <w:color w:val="auto"/>
                <w:szCs w:val="22"/>
              </w:rPr>
              <w:t>w</w:t>
            </w:r>
            <w:r w:rsidRPr="00BA4003">
              <w:rPr>
                <w:rFonts w:eastAsia="Segoe UI" w:cstheme="minorHAnsi"/>
                <w:color w:val="auto"/>
                <w:spacing w:val="-1"/>
                <w:szCs w:val="22"/>
              </w:rPr>
              <w:t>h</w:t>
            </w:r>
            <w:r w:rsidRPr="00BA4003">
              <w:rPr>
                <w:rFonts w:eastAsia="Segoe UI" w:cstheme="minorHAnsi"/>
                <w:color w:val="auto"/>
                <w:szCs w:val="22"/>
              </w:rPr>
              <w:t>e</w:t>
            </w:r>
            <w:r w:rsidRPr="00BA4003">
              <w:rPr>
                <w:rFonts w:eastAsia="Segoe UI" w:cstheme="minorHAnsi"/>
                <w:color w:val="auto"/>
                <w:spacing w:val="-1"/>
                <w:szCs w:val="22"/>
              </w:rPr>
              <w:t>r</w:t>
            </w:r>
            <w:r w:rsidRPr="00BA4003">
              <w:rPr>
                <w:rFonts w:eastAsia="Segoe UI" w:cstheme="minorHAnsi"/>
                <w:color w:val="auto"/>
                <w:szCs w:val="22"/>
              </w:rPr>
              <w:t xml:space="preserve">e the </w:t>
            </w:r>
            <w:r w:rsidRPr="00BA4003">
              <w:rPr>
                <w:rFonts w:eastAsia="Segoe UI" w:cstheme="minorHAnsi"/>
                <w:color w:val="auto"/>
                <w:spacing w:val="-1"/>
                <w:szCs w:val="22"/>
              </w:rPr>
              <w:t>fu</w:t>
            </w:r>
            <w:r w:rsidRPr="00BA4003">
              <w:rPr>
                <w:rFonts w:eastAsia="Segoe UI" w:cstheme="minorHAnsi"/>
                <w:color w:val="auto"/>
                <w:szCs w:val="22"/>
              </w:rPr>
              <w:t>nc</w:t>
            </w:r>
            <w:r w:rsidRPr="00BA4003">
              <w:rPr>
                <w:rFonts w:eastAsia="Segoe UI" w:cstheme="minorHAnsi"/>
                <w:color w:val="auto"/>
                <w:spacing w:val="-2"/>
                <w:szCs w:val="22"/>
              </w:rPr>
              <w:t>t</w:t>
            </w:r>
            <w:r w:rsidRPr="00BA4003">
              <w:rPr>
                <w:rFonts w:eastAsia="Segoe UI" w:cstheme="minorHAnsi"/>
                <w:color w:val="auto"/>
                <w:szCs w:val="22"/>
              </w:rPr>
              <w:t>ion is</w:t>
            </w:r>
            <w:r w:rsidRPr="00BA4003">
              <w:rPr>
                <w:rFonts w:eastAsia="Segoe UI" w:cstheme="minorHAnsi"/>
                <w:color w:val="auto"/>
                <w:spacing w:val="-1"/>
                <w:szCs w:val="22"/>
              </w:rPr>
              <w:t xml:space="preserve"> </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pacing w:val="-3"/>
                <w:szCs w:val="22"/>
              </w:rPr>
              <w:t>c</w:t>
            </w:r>
            <w:r w:rsidRPr="00BA4003">
              <w:rPr>
                <w:rFonts w:eastAsia="Segoe UI" w:cstheme="minorHAnsi"/>
                <w:color w:val="auto"/>
                <w:spacing w:val="1"/>
                <w:szCs w:val="22"/>
              </w:rPr>
              <w:t>r</w:t>
            </w:r>
            <w:r w:rsidRPr="00BA4003">
              <w:rPr>
                <w:rFonts w:eastAsia="Segoe UI" w:cstheme="minorHAnsi"/>
                <w:color w:val="auto"/>
                <w:spacing w:val="-2"/>
                <w:szCs w:val="22"/>
              </w:rPr>
              <w:t>e</w:t>
            </w:r>
            <w:r w:rsidRPr="00BA4003">
              <w:rPr>
                <w:rFonts w:eastAsia="Segoe UI" w:cstheme="minorHAnsi"/>
                <w:color w:val="auto"/>
                <w:szCs w:val="22"/>
              </w:rPr>
              <w:t>asi</w:t>
            </w:r>
            <w:r w:rsidRPr="00BA4003">
              <w:rPr>
                <w:rFonts w:eastAsia="Segoe UI" w:cstheme="minorHAnsi"/>
                <w:color w:val="auto"/>
                <w:spacing w:val="-2"/>
                <w:szCs w:val="22"/>
              </w:rPr>
              <w:t>n</w:t>
            </w:r>
            <w:r w:rsidRPr="00BA4003">
              <w:rPr>
                <w:rFonts w:eastAsia="Segoe UI" w:cstheme="minorHAnsi"/>
                <w:color w:val="auto"/>
                <w:szCs w:val="22"/>
              </w:rPr>
              <w:t>g, dec</w:t>
            </w:r>
            <w:r w:rsidRPr="00BA4003">
              <w:rPr>
                <w:rFonts w:eastAsia="Segoe UI" w:cstheme="minorHAnsi"/>
                <w:color w:val="auto"/>
                <w:spacing w:val="-2"/>
                <w:szCs w:val="22"/>
              </w:rPr>
              <w:t>r</w:t>
            </w:r>
            <w:r w:rsidRPr="00BA4003">
              <w:rPr>
                <w:rFonts w:eastAsia="Segoe UI" w:cstheme="minorHAnsi"/>
                <w:color w:val="auto"/>
                <w:szCs w:val="22"/>
              </w:rPr>
              <w:t>e</w:t>
            </w:r>
            <w:r w:rsidRPr="00BA4003">
              <w:rPr>
                <w:rFonts w:eastAsia="Segoe UI" w:cstheme="minorHAnsi"/>
                <w:color w:val="auto"/>
                <w:spacing w:val="1"/>
                <w:szCs w:val="22"/>
              </w:rPr>
              <w:t>a</w:t>
            </w:r>
            <w:r w:rsidRPr="00BA4003">
              <w:rPr>
                <w:rFonts w:eastAsia="Segoe UI" w:cstheme="minorHAnsi"/>
                <w:color w:val="auto"/>
                <w:spacing w:val="-1"/>
                <w:szCs w:val="22"/>
              </w:rPr>
              <w:t>s</w:t>
            </w:r>
            <w:r w:rsidRPr="00BA4003">
              <w:rPr>
                <w:rFonts w:eastAsia="Segoe UI" w:cstheme="minorHAnsi"/>
                <w:color w:val="auto"/>
                <w:spacing w:val="-2"/>
                <w:szCs w:val="22"/>
              </w:rPr>
              <w:t>i</w:t>
            </w:r>
            <w:r w:rsidRPr="00BA4003">
              <w:rPr>
                <w:rFonts w:eastAsia="Segoe UI" w:cstheme="minorHAnsi"/>
                <w:color w:val="auto"/>
                <w:szCs w:val="22"/>
              </w:rPr>
              <w:t>ng, p</w:t>
            </w:r>
            <w:r w:rsidRPr="00BA4003">
              <w:rPr>
                <w:rFonts w:eastAsia="Segoe UI" w:cstheme="minorHAnsi"/>
                <w:color w:val="auto"/>
                <w:spacing w:val="-1"/>
                <w:szCs w:val="22"/>
              </w:rPr>
              <w:t>os</w:t>
            </w:r>
            <w:r w:rsidRPr="00BA4003">
              <w:rPr>
                <w:rFonts w:eastAsia="Segoe UI" w:cstheme="minorHAnsi"/>
                <w:color w:val="auto"/>
                <w:szCs w:val="22"/>
              </w:rPr>
              <w:t>i</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1"/>
                <w:szCs w:val="22"/>
              </w:rPr>
              <w:t>v</w:t>
            </w:r>
            <w:r w:rsidRPr="00BA4003">
              <w:rPr>
                <w:rFonts w:eastAsia="Segoe UI" w:cstheme="minorHAnsi"/>
                <w:color w:val="auto"/>
                <w:szCs w:val="22"/>
              </w:rPr>
              <w:t xml:space="preserve">e, </w:t>
            </w:r>
            <w:r w:rsidRPr="00BA4003">
              <w:rPr>
                <w:rFonts w:eastAsia="Segoe UI" w:cstheme="minorHAnsi"/>
                <w:color w:val="auto"/>
                <w:spacing w:val="-1"/>
                <w:szCs w:val="22"/>
              </w:rPr>
              <w:t>o</w:t>
            </w:r>
            <w:r w:rsidRPr="00BA4003">
              <w:rPr>
                <w:rFonts w:eastAsia="Segoe UI" w:cstheme="minorHAnsi"/>
                <w:color w:val="auto"/>
                <w:szCs w:val="22"/>
              </w:rPr>
              <w:t>r</w:t>
            </w:r>
            <w:r w:rsidRPr="00BA4003">
              <w:rPr>
                <w:rFonts w:eastAsia="Segoe UI" w:cstheme="minorHAnsi"/>
                <w:color w:val="auto"/>
                <w:spacing w:val="-2"/>
                <w:szCs w:val="22"/>
              </w:rPr>
              <w:t xml:space="preserve"> </w:t>
            </w:r>
            <w:r w:rsidRPr="00BA4003">
              <w:rPr>
                <w:rFonts w:eastAsia="Segoe UI" w:cstheme="minorHAnsi"/>
                <w:color w:val="auto"/>
                <w:szCs w:val="22"/>
              </w:rPr>
              <w:t>ne</w:t>
            </w:r>
            <w:r w:rsidRPr="00BA4003">
              <w:rPr>
                <w:rFonts w:eastAsia="Segoe UI" w:cstheme="minorHAnsi"/>
                <w:color w:val="auto"/>
                <w:spacing w:val="1"/>
                <w:szCs w:val="22"/>
              </w:rPr>
              <w:t>g</w:t>
            </w:r>
            <w:r w:rsidRPr="00BA4003">
              <w:rPr>
                <w:rFonts w:eastAsia="Segoe UI" w:cstheme="minorHAnsi"/>
                <w:color w:val="auto"/>
                <w:spacing w:val="-2"/>
                <w:szCs w:val="22"/>
              </w:rPr>
              <w:t>a</w:t>
            </w:r>
            <w:r w:rsidRPr="00BA4003">
              <w:rPr>
                <w:rFonts w:eastAsia="Segoe UI" w:cstheme="minorHAnsi"/>
                <w:color w:val="auto"/>
                <w:szCs w:val="22"/>
              </w:rPr>
              <w:t>t</w:t>
            </w:r>
            <w:r w:rsidRPr="00BA4003">
              <w:rPr>
                <w:rFonts w:eastAsia="Segoe UI" w:cstheme="minorHAnsi"/>
                <w:color w:val="auto"/>
                <w:spacing w:val="-2"/>
                <w:szCs w:val="22"/>
              </w:rPr>
              <w:t>i</w:t>
            </w:r>
            <w:r w:rsidRPr="00BA4003">
              <w:rPr>
                <w:rFonts w:eastAsia="Segoe UI" w:cstheme="minorHAnsi"/>
                <w:color w:val="auto"/>
                <w:spacing w:val="1"/>
                <w:szCs w:val="22"/>
              </w:rPr>
              <w:t>v</w:t>
            </w:r>
            <w:r w:rsidRPr="00BA4003">
              <w:rPr>
                <w:rFonts w:eastAsia="Segoe UI" w:cstheme="minorHAnsi"/>
                <w:color w:val="auto"/>
                <w:szCs w:val="22"/>
              </w:rPr>
              <w:t xml:space="preserve">e; </w:t>
            </w:r>
            <w:r w:rsidRPr="00BA4003">
              <w:rPr>
                <w:rFonts w:eastAsia="Segoe UI" w:cstheme="minorHAnsi"/>
                <w:color w:val="auto"/>
                <w:spacing w:val="-2"/>
                <w:szCs w:val="22"/>
              </w:rPr>
              <w:t>r</w:t>
            </w:r>
            <w:r w:rsidRPr="00BA4003">
              <w:rPr>
                <w:rFonts w:eastAsia="Segoe UI" w:cstheme="minorHAnsi"/>
                <w:color w:val="auto"/>
                <w:szCs w:val="22"/>
              </w:rPr>
              <w:t>e</w:t>
            </w:r>
            <w:r w:rsidRPr="00BA4003">
              <w:rPr>
                <w:rFonts w:eastAsia="Segoe UI" w:cstheme="minorHAnsi"/>
                <w:color w:val="auto"/>
                <w:spacing w:val="1"/>
                <w:szCs w:val="22"/>
              </w:rPr>
              <w:t>l</w:t>
            </w:r>
            <w:r w:rsidRPr="00BA4003">
              <w:rPr>
                <w:rFonts w:eastAsia="Segoe UI" w:cstheme="minorHAnsi"/>
                <w:color w:val="auto"/>
                <w:spacing w:val="-2"/>
                <w:szCs w:val="22"/>
              </w:rPr>
              <w:t>a</w:t>
            </w:r>
            <w:r w:rsidRPr="00BA4003">
              <w:rPr>
                <w:rFonts w:eastAsia="Segoe UI" w:cstheme="minorHAnsi"/>
                <w:color w:val="auto"/>
                <w:szCs w:val="22"/>
              </w:rPr>
              <w:t>t</w:t>
            </w:r>
            <w:r w:rsidRPr="00BA4003">
              <w:rPr>
                <w:rFonts w:eastAsia="Segoe UI" w:cstheme="minorHAnsi"/>
                <w:color w:val="auto"/>
                <w:spacing w:val="-2"/>
                <w:szCs w:val="22"/>
              </w:rPr>
              <w:t>i</w:t>
            </w:r>
            <w:r w:rsidRPr="00BA4003">
              <w:rPr>
                <w:rFonts w:eastAsia="Segoe UI" w:cstheme="minorHAnsi"/>
                <w:color w:val="auto"/>
                <w:spacing w:val="1"/>
                <w:szCs w:val="22"/>
              </w:rPr>
              <w:t>v</w:t>
            </w:r>
            <w:r w:rsidRPr="00BA4003">
              <w:rPr>
                <w:rFonts w:eastAsia="Segoe UI" w:cstheme="minorHAnsi"/>
                <w:color w:val="auto"/>
                <w:szCs w:val="22"/>
              </w:rPr>
              <w:t>e m</w:t>
            </w:r>
            <w:r w:rsidRPr="00BA4003">
              <w:rPr>
                <w:rFonts w:eastAsia="Segoe UI" w:cstheme="minorHAnsi"/>
                <w:color w:val="auto"/>
                <w:spacing w:val="-2"/>
                <w:szCs w:val="22"/>
              </w:rPr>
              <w:t>a</w:t>
            </w:r>
            <w:r w:rsidRPr="00BA4003">
              <w:rPr>
                <w:rFonts w:eastAsia="Segoe UI" w:cstheme="minorHAnsi"/>
                <w:color w:val="auto"/>
                <w:szCs w:val="22"/>
              </w:rPr>
              <w:t>xim</w:t>
            </w:r>
            <w:r w:rsidRPr="00BA4003">
              <w:rPr>
                <w:rFonts w:eastAsia="Segoe UI" w:cstheme="minorHAnsi"/>
                <w:color w:val="auto"/>
                <w:spacing w:val="-3"/>
                <w:szCs w:val="22"/>
              </w:rPr>
              <w:t>u</w:t>
            </w:r>
            <w:r w:rsidRPr="00BA4003">
              <w:rPr>
                <w:rFonts w:eastAsia="Segoe UI" w:cstheme="minorHAnsi"/>
                <w:color w:val="auto"/>
                <w:szCs w:val="22"/>
              </w:rPr>
              <w:t>ms</w:t>
            </w:r>
            <w:r w:rsidRPr="00BA4003">
              <w:rPr>
                <w:rFonts w:eastAsia="Segoe UI" w:cstheme="minorHAnsi"/>
                <w:color w:val="auto"/>
                <w:spacing w:val="-1"/>
                <w:szCs w:val="22"/>
              </w:rPr>
              <w:t xml:space="preserve"> </w:t>
            </w:r>
            <w:r w:rsidRPr="00BA4003">
              <w:rPr>
                <w:rFonts w:eastAsia="Segoe UI" w:cstheme="minorHAnsi"/>
                <w:color w:val="auto"/>
                <w:szCs w:val="22"/>
              </w:rPr>
              <w:t>a</w:t>
            </w:r>
            <w:r w:rsidRPr="00BA4003">
              <w:rPr>
                <w:rFonts w:eastAsia="Segoe UI" w:cstheme="minorHAnsi"/>
                <w:color w:val="auto"/>
                <w:spacing w:val="1"/>
                <w:szCs w:val="22"/>
              </w:rPr>
              <w:t>n</w:t>
            </w:r>
            <w:r w:rsidRPr="00BA4003">
              <w:rPr>
                <w:rFonts w:eastAsia="Segoe UI" w:cstheme="minorHAnsi"/>
                <w:color w:val="auto"/>
                <w:szCs w:val="22"/>
              </w:rPr>
              <w:t>d m</w:t>
            </w:r>
            <w:r w:rsidRPr="00BA4003">
              <w:rPr>
                <w:rFonts w:eastAsia="Segoe UI" w:cstheme="minorHAnsi"/>
                <w:color w:val="auto"/>
                <w:spacing w:val="-2"/>
                <w:szCs w:val="22"/>
              </w:rPr>
              <w:t>i</w:t>
            </w:r>
            <w:r w:rsidRPr="00BA4003">
              <w:rPr>
                <w:rFonts w:eastAsia="Segoe UI" w:cstheme="minorHAnsi"/>
                <w:color w:val="auto"/>
                <w:szCs w:val="22"/>
              </w:rPr>
              <w:t>n</w:t>
            </w:r>
            <w:r w:rsidRPr="00BA4003">
              <w:rPr>
                <w:rFonts w:eastAsia="Segoe UI" w:cstheme="minorHAnsi"/>
                <w:color w:val="auto"/>
                <w:spacing w:val="-2"/>
                <w:szCs w:val="22"/>
              </w:rPr>
              <w:t>i</w:t>
            </w:r>
            <w:r w:rsidRPr="00BA4003">
              <w:rPr>
                <w:rFonts w:eastAsia="Segoe UI" w:cstheme="minorHAnsi"/>
                <w:color w:val="auto"/>
                <w:szCs w:val="22"/>
              </w:rPr>
              <w:t>mum</w:t>
            </w:r>
            <w:r w:rsidRPr="00BA4003">
              <w:rPr>
                <w:rFonts w:eastAsia="Segoe UI" w:cstheme="minorHAnsi"/>
                <w:color w:val="auto"/>
                <w:spacing w:val="-1"/>
                <w:szCs w:val="22"/>
              </w:rPr>
              <w:t>s</w:t>
            </w:r>
            <w:r w:rsidRPr="00BA4003">
              <w:rPr>
                <w:rFonts w:eastAsia="Segoe UI" w:cstheme="minorHAnsi"/>
                <w:color w:val="auto"/>
                <w:szCs w:val="22"/>
              </w:rPr>
              <w:t xml:space="preserve">; </w:t>
            </w:r>
            <w:r w:rsidRPr="00BA4003">
              <w:rPr>
                <w:rFonts w:eastAsia="Segoe UI" w:cstheme="minorHAnsi"/>
                <w:color w:val="auto"/>
                <w:spacing w:val="-1"/>
                <w:szCs w:val="22"/>
              </w:rPr>
              <w:t>s</w:t>
            </w:r>
            <w:r w:rsidRPr="00BA4003">
              <w:rPr>
                <w:rFonts w:eastAsia="Segoe UI" w:cstheme="minorHAnsi"/>
                <w:color w:val="auto"/>
                <w:spacing w:val="1"/>
                <w:szCs w:val="22"/>
              </w:rPr>
              <w:t>y</w:t>
            </w:r>
            <w:r w:rsidRPr="00BA4003">
              <w:rPr>
                <w:rFonts w:eastAsia="Segoe UI" w:cstheme="minorHAnsi"/>
                <w:color w:val="auto"/>
                <w:szCs w:val="22"/>
              </w:rPr>
              <w:t>m</w:t>
            </w:r>
            <w:r w:rsidRPr="00BA4003">
              <w:rPr>
                <w:rFonts w:eastAsia="Segoe UI" w:cstheme="minorHAnsi"/>
                <w:color w:val="auto"/>
                <w:spacing w:val="-2"/>
                <w:szCs w:val="22"/>
              </w:rPr>
              <w:t>m</w:t>
            </w:r>
            <w:r w:rsidRPr="00BA4003">
              <w:rPr>
                <w:rFonts w:eastAsia="Segoe UI" w:cstheme="minorHAnsi"/>
                <w:color w:val="auto"/>
                <w:szCs w:val="22"/>
              </w:rPr>
              <w:t>e</w:t>
            </w:r>
            <w:r w:rsidRPr="00BA4003">
              <w:rPr>
                <w:rFonts w:eastAsia="Segoe UI" w:cstheme="minorHAnsi"/>
                <w:color w:val="auto"/>
                <w:spacing w:val="1"/>
                <w:szCs w:val="22"/>
              </w:rPr>
              <w:t>t</w:t>
            </w:r>
            <w:r w:rsidRPr="00BA4003">
              <w:rPr>
                <w:rFonts w:eastAsia="Segoe UI" w:cstheme="minorHAnsi"/>
                <w:color w:val="auto"/>
                <w:spacing w:val="-2"/>
                <w:szCs w:val="22"/>
              </w:rPr>
              <w:t>r</w:t>
            </w:r>
            <w:r w:rsidRPr="00BA4003">
              <w:rPr>
                <w:rFonts w:eastAsia="Segoe UI" w:cstheme="minorHAnsi"/>
                <w:color w:val="auto"/>
                <w:szCs w:val="22"/>
              </w:rPr>
              <w:t>i</w:t>
            </w:r>
            <w:r w:rsidRPr="00BA4003">
              <w:rPr>
                <w:rFonts w:eastAsia="Segoe UI" w:cstheme="minorHAnsi"/>
                <w:color w:val="auto"/>
                <w:spacing w:val="1"/>
                <w:szCs w:val="22"/>
              </w:rPr>
              <w:t>e</w:t>
            </w:r>
            <w:r w:rsidRPr="00BA4003">
              <w:rPr>
                <w:rFonts w:eastAsia="Segoe UI" w:cstheme="minorHAnsi"/>
                <w:color w:val="auto"/>
                <w:spacing w:val="-1"/>
                <w:szCs w:val="22"/>
              </w:rPr>
              <w:t>s</w:t>
            </w:r>
            <w:r w:rsidRPr="00BA4003">
              <w:rPr>
                <w:rFonts w:eastAsia="Segoe UI" w:cstheme="minorHAnsi"/>
                <w:color w:val="auto"/>
                <w:szCs w:val="22"/>
              </w:rPr>
              <w:t>;</w:t>
            </w:r>
            <w:r w:rsidRPr="00BA4003">
              <w:rPr>
                <w:rFonts w:eastAsia="Segoe UI" w:cstheme="minorHAnsi"/>
                <w:color w:val="auto"/>
                <w:spacing w:val="-1"/>
                <w:szCs w:val="22"/>
              </w:rPr>
              <w:t xml:space="preserve"> </w:t>
            </w:r>
            <w:r w:rsidRPr="00BA4003">
              <w:rPr>
                <w:rFonts w:eastAsia="Segoe UI" w:cstheme="minorHAnsi"/>
                <w:color w:val="auto"/>
                <w:szCs w:val="22"/>
              </w:rPr>
              <w:t>e</w:t>
            </w:r>
            <w:r w:rsidRPr="00BA4003">
              <w:rPr>
                <w:rFonts w:eastAsia="Segoe UI" w:cstheme="minorHAnsi"/>
                <w:color w:val="auto"/>
                <w:spacing w:val="-1"/>
                <w:szCs w:val="22"/>
              </w:rPr>
              <w:t>n</w:t>
            </w:r>
            <w:r w:rsidRPr="00BA4003">
              <w:rPr>
                <w:rFonts w:eastAsia="Segoe UI" w:cstheme="minorHAnsi"/>
                <w:color w:val="auto"/>
                <w:szCs w:val="22"/>
              </w:rPr>
              <w:t>d beh</w:t>
            </w:r>
            <w:r w:rsidRPr="00BA4003">
              <w:rPr>
                <w:rFonts w:eastAsia="Segoe UI" w:cstheme="minorHAnsi"/>
                <w:color w:val="auto"/>
                <w:spacing w:val="-2"/>
                <w:szCs w:val="22"/>
              </w:rPr>
              <w:t>a</w:t>
            </w:r>
            <w:r w:rsidRPr="00BA4003">
              <w:rPr>
                <w:rFonts w:eastAsia="Segoe UI" w:cstheme="minorHAnsi"/>
                <w:color w:val="auto"/>
                <w:spacing w:val="1"/>
                <w:szCs w:val="22"/>
              </w:rPr>
              <w:t>v</w:t>
            </w:r>
            <w:r w:rsidRPr="00BA4003">
              <w:rPr>
                <w:rFonts w:eastAsia="Segoe UI" w:cstheme="minorHAnsi"/>
                <w:color w:val="auto"/>
                <w:szCs w:val="22"/>
              </w:rPr>
              <w:t>i</w:t>
            </w:r>
            <w:r w:rsidRPr="00BA4003">
              <w:rPr>
                <w:rFonts w:eastAsia="Segoe UI" w:cstheme="minorHAnsi"/>
                <w:color w:val="auto"/>
                <w:spacing w:val="-2"/>
                <w:szCs w:val="22"/>
              </w:rPr>
              <w:t>or</w:t>
            </w:r>
            <w:r w:rsidRPr="00BA4003">
              <w:rPr>
                <w:rFonts w:eastAsia="Segoe UI" w:cstheme="minorHAnsi"/>
                <w:color w:val="auto"/>
                <w:szCs w:val="22"/>
              </w:rPr>
              <w:t>;</w:t>
            </w:r>
            <w:r w:rsidRPr="00BA4003">
              <w:rPr>
                <w:rFonts w:eastAsia="Segoe UI" w:cstheme="minorHAnsi"/>
                <w:color w:val="auto"/>
                <w:spacing w:val="-1"/>
                <w:szCs w:val="22"/>
              </w:rPr>
              <w:t xml:space="preserve"> </w:t>
            </w:r>
            <w:r w:rsidRPr="00BA4003">
              <w:rPr>
                <w:rFonts w:eastAsia="Segoe UI" w:cstheme="minorHAnsi"/>
                <w:color w:val="auto"/>
                <w:szCs w:val="22"/>
              </w:rPr>
              <w:t>a</w:t>
            </w:r>
            <w:r w:rsidRPr="00BA4003">
              <w:rPr>
                <w:rFonts w:eastAsia="Segoe UI" w:cstheme="minorHAnsi"/>
                <w:color w:val="auto"/>
                <w:spacing w:val="1"/>
                <w:szCs w:val="22"/>
              </w:rPr>
              <w:t>n</w:t>
            </w:r>
            <w:r w:rsidRPr="00BA4003">
              <w:rPr>
                <w:rFonts w:eastAsia="Segoe UI" w:cstheme="minorHAnsi"/>
                <w:color w:val="auto"/>
                <w:szCs w:val="22"/>
              </w:rPr>
              <w:t>d p</w:t>
            </w:r>
            <w:r w:rsidRPr="00BA4003">
              <w:rPr>
                <w:rFonts w:eastAsia="Segoe UI" w:cstheme="minorHAnsi"/>
                <w:color w:val="auto"/>
                <w:spacing w:val="-2"/>
                <w:szCs w:val="22"/>
              </w:rPr>
              <w:t>e</w:t>
            </w:r>
            <w:r w:rsidRPr="00BA4003">
              <w:rPr>
                <w:rFonts w:eastAsia="Segoe UI" w:cstheme="minorHAnsi"/>
                <w:color w:val="auto"/>
                <w:spacing w:val="1"/>
                <w:szCs w:val="22"/>
              </w:rPr>
              <w:t>r</w:t>
            </w:r>
            <w:r w:rsidRPr="00BA4003">
              <w:rPr>
                <w:rFonts w:eastAsia="Segoe UI" w:cstheme="minorHAnsi"/>
                <w:color w:val="auto"/>
                <w:szCs w:val="22"/>
              </w:rPr>
              <w:t>io</w:t>
            </w:r>
            <w:r w:rsidRPr="00BA4003">
              <w:rPr>
                <w:rFonts w:eastAsia="Segoe UI" w:cstheme="minorHAnsi"/>
                <w:color w:val="auto"/>
                <w:spacing w:val="-2"/>
                <w:szCs w:val="22"/>
              </w:rPr>
              <w:t>d</w:t>
            </w:r>
            <w:r w:rsidRPr="00BA4003">
              <w:rPr>
                <w:rFonts w:eastAsia="Segoe UI" w:cstheme="minorHAnsi"/>
                <w:color w:val="auto"/>
                <w:szCs w:val="22"/>
              </w:rPr>
              <w:t>ici</w:t>
            </w:r>
            <w:r w:rsidRPr="00BA4003">
              <w:rPr>
                <w:rFonts w:eastAsia="Segoe UI" w:cstheme="minorHAnsi"/>
                <w:color w:val="auto"/>
                <w:spacing w:val="-1"/>
                <w:szCs w:val="22"/>
              </w:rPr>
              <w:t>t</w:t>
            </w:r>
            <w:r w:rsidRPr="00BA4003">
              <w:rPr>
                <w:rFonts w:eastAsia="Segoe UI" w:cstheme="minorHAnsi"/>
                <w:color w:val="auto"/>
                <w:spacing w:val="1"/>
                <w:szCs w:val="22"/>
              </w:rPr>
              <w:t>y</w:t>
            </w:r>
            <w:r w:rsidRPr="00BA4003">
              <w:rPr>
                <w:rFonts w:eastAsia="Segoe UI" w:cstheme="minorHAnsi"/>
                <w:color w:val="auto"/>
                <w:szCs w:val="22"/>
              </w:rPr>
              <w:t>.</w:t>
            </w:r>
            <w:r w:rsidR="006C394B" w:rsidRPr="00BA4003">
              <w:rPr>
                <w:rFonts w:eastAsia="Segoe UI" w:cstheme="minorHAnsi"/>
                <w:color w:val="auto"/>
                <w:szCs w:val="22"/>
              </w:rPr>
              <w:t xml:space="preserve">  </w:t>
            </w:r>
            <w:r w:rsidR="00D40B82" w:rsidRPr="00BA4003">
              <w:rPr>
                <w:rFonts w:eastAsia="Segoe UI" w:cstheme="minorHAnsi"/>
                <w:color w:val="auto"/>
                <w:szCs w:val="22"/>
              </w:rPr>
              <w:t>Instructional Note:</w:t>
            </w:r>
            <w:r w:rsidR="006C394B" w:rsidRPr="00BA4003">
              <w:rPr>
                <w:rFonts w:eastAsia="Segoe UI" w:cstheme="minorHAnsi"/>
                <w:color w:val="auto"/>
                <w:szCs w:val="22"/>
              </w:rPr>
              <w:t xml:space="preserve">  Em</w:t>
            </w:r>
            <w:r w:rsidR="006C394B" w:rsidRPr="00BA4003">
              <w:rPr>
                <w:rFonts w:eastAsia="Segoe UI" w:cstheme="minorHAnsi"/>
                <w:color w:val="auto"/>
                <w:spacing w:val="1"/>
                <w:szCs w:val="22"/>
              </w:rPr>
              <w:t>p</w:t>
            </w:r>
            <w:r w:rsidR="006C394B" w:rsidRPr="00BA4003">
              <w:rPr>
                <w:rFonts w:eastAsia="Segoe UI" w:cstheme="minorHAnsi"/>
                <w:color w:val="auto"/>
                <w:szCs w:val="22"/>
              </w:rPr>
              <w:t>ha</w:t>
            </w:r>
            <w:r w:rsidR="006C394B" w:rsidRPr="00BA4003">
              <w:rPr>
                <w:rFonts w:eastAsia="Segoe UI" w:cstheme="minorHAnsi"/>
                <w:color w:val="auto"/>
                <w:spacing w:val="-1"/>
                <w:szCs w:val="22"/>
              </w:rPr>
              <w:t>s</w:t>
            </w:r>
            <w:r w:rsidR="006C394B" w:rsidRPr="00BA4003">
              <w:rPr>
                <w:rFonts w:eastAsia="Segoe UI" w:cstheme="minorHAnsi"/>
                <w:color w:val="auto"/>
                <w:spacing w:val="-2"/>
                <w:szCs w:val="22"/>
              </w:rPr>
              <w:t>i</w:t>
            </w:r>
            <w:r w:rsidR="006C394B" w:rsidRPr="00BA4003">
              <w:rPr>
                <w:rFonts w:eastAsia="Segoe UI" w:cstheme="minorHAnsi"/>
                <w:color w:val="auto"/>
                <w:spacing w:val="1"/>
                <w:szCs w:val="22"/>
              </w:rPr>
              <w:t>z</w:t>
            </w:r>
            <w:r w:rsidR="006C394B" w:rsidRPr="00BA4003">
              <w:rPr>
                <w:rFonts w:eastAsia="Segoe UI" w:cstheme="minorHAnsi"/>
                <w:color w:val="auto"/>
                <w:szCs w:val="22"/>
              </w:rPr>
              <w:t>e t</w:t>
            </w:r>
            <w:r w:rsidR="006C394B" w:rsidRPr="00BA4003">
              <w:rPr>
                <w:rFonts w:eastAsia="Segoe UI" w:cstheme="minorHAnsi"/>
                <w:color w:val="auto"/>
                <w:spacing w:val="-3"/>
                <w:szCs w:val="22"/>
              </w:rPr>
              <w:t>h</w:t>
            </w:r>
            <w:r w:rsidR="006C394B" w:rsidRPr="00BA4003">
              <w:rPr>
                <w:rFonts w:eastAsia="Segoe UI" w:cstheme="minorHAnsi"/>
                <w:color w:val="auto"/>
                <w:szCs w:val="22"/>
              </w:rPr>
              <w:t xml:space="preserve">e </w:t>
            </w:r>
            <w:r w:rsidR="006C394B" w:rsidRPr="00BA4003">
              <w:rPr>
                <w:rFonts w:eastAsia="Segoe UI" w:cstheme="minorHAnsi"/>
                <w:color w:val="auto"/>
                <w:spacing w:val="-1"/>
                <w:szCs w:val="22"/>
              </w:rPr>
              <w:t>s</w:t>
            </w:r>
            <w:r w:rsidR="006C394B" w:rsidRPr="00BA4003">
              <w:rPr>
                <w:rFonts w:eastAsia="Segoe UI" w:cstheme="minorHAnsi"/>
                <w:color w:val="auto"/>
                <w:szCs w:val="22"/>
              </w:rPr>
              <w:t>e</w:t>
            </w:r>
            <w:r w:rsidR="006C394B" w:rsidRPr="00BA4003">
              <w:rPr>
                <w:rFonts w:eastAsia="Segoe UI" w:cstheme="minorHAnsi"/>
                <w:color w:val="auto"/>
                <w:spacing w:val="1"/>
                <w:szCs w:val="22"/>
              </w:rPr>
              <w:t>l</w:t>
            </w:r>
            <w:r w:rsidR="006C394B" w:rsidRPr="00BA4003">
              <w:rPr>
                <w:rFonts w:eastAsia="Segoe UI" w:cstheme="minorHAnsi"/>
                <w:color w:val="auto"/>
                <w:szCs w:val="22"/>
              </w:rPr>
              <w:t>e</w:t>
            </w:r>
            <w:r w:rsidR="006C394B" w:rsidRPr="00BA4003">
              <w:rPr>
                <w:rFonts w:eastAsia="Segoe UI" w:cstheme="minorHAnsi"/>
                <w:color w:val="auto"/>
                <w:spacing w:val="-2"/>
                <w:szCs w:val="22"/>
              </w:rPr>
              <w:t>c</w:t>
            </w:r>
            <w:r w:rsidR="006C394B" w:rsidRPr="00BA4003">
              <w:rPr>
                <w:rFonts w:eastAsia="Segoe UI" w:cstheme="minorHAnsi"/>
                <w:color w:val="auto"/>
                <w:szCs w:val="22"/>
              </w:rPr>
              <w:t>tion</w:t>
            </w:r>
            <w:r w:rsidR="006C394B" w:rsidRPr="00BA4003">
              <w:rPr>
                <w:rFonts w:eastAsia="Segoe UI" w:cstheme="minorHAnsi"/>
                <w:color w:val="auto"/>
                <w:spacing w:val="-2"/>
                <w:szCs w:val="22"/>
              </w:rPr>
              <w:t xml:space="preserve"> </w:t>
            </w:r>
            <w:r w:rsidR="006C394B" w:rsidRPr="00BA4003">
              <w:rPr>
                <w:rFonts w:eastAsia="Segoe UI" w:cstheme="minorHAnsi"/>
                <w:color w:val="auto"/>
                <w:szCs w:val="22"/>
              </w:rPr>
              <w:t>of</w:t>
            </w:r>
            <w:r w:rsidR="006C394B" w:rsidRPr="00BA4003">
              <w:rPr>
                <w:rFonts w:eastAsia="Segoe UI" w:cstheme="minorHAnsi"/>
                <w:color w:val="auto"/>
                <w:spacing w:val="-1"/>
                <w:szCs w:val="22"/>
              </w:rPr>
              <w:t xml:space="preserve"> </w:t>
            </w:r>
            <w:r w:rsidR="006C394B" w:rsidRPr="00BA4003">
              <w:rPr>
                <w:rFonts w:eastAsia="Segoe UI" w:cstheme="minorHAnsi"/>
                <w:color w:val="auto"/>
                <w:szCs w:val="22"/>
              </w:rPr>
              <w:t>a m</w:t>
            </w:r>
            <w:r w:rsidR="006C394B" w:rsidRPr="00BA4003">
              <w:rPr>
                <w:rFonts w:eastAsia="Segoe UI" w:cstheme="minorHAnsi"/>
                <w:color w:val="auto"/>
                <w:spacing w:val="-1"/>
                <w:szCs w:val="22"/>
              </w:rPr>
              <w:t>o</w:t>
            </w:r>
            <w:r w:rsidR="006C394B" w:rsidRPr="00BA4003">
              <w:rPr>
                <w:rFonts w:eastAsia="Segoe UI" w:cstheme="minorHAnsi"/>
                <w:color w:val="auto"/>
                <w:szCs w:val="22"/>
              </w:rPr>
              <w:t>d</w:t>
            </w:r>
            <w:r w:rsidR="006C394B" w:rsidRPr="00BA4003">
              <w:rPr>
                <w:rFonts w:eastAsia="Segoe UI" w:cstheme="minorHAnsi"/>
                <w:color w:val="auto"/>
                <w:spacing w:val="1"/>
                <w:szCs w:val="22"/>
              </w:rPr>
              <w:t>e</w:t>
            </w:r>
            <w:r w:rsidR="006C394B" w:rsidRPr="00BA4003">
              <w:rPr>
                <w:rFonts w:eastAsia="Segoe UI" w:cstheme="minorHAnsi"/>
                <w:color w:val="auto"/>
                <w:szCs w:val="22"/>
              </w:rPr>
              <w:t>l f</w:t>
            </w:r>
            <w:r w:rsidR="006C394B" w:rsidRPr="00BA4003">
              <w:rPr>
                <w:rFonts w:eastAsia="Segoe UI" w:cstheme="minorHAnsi"/>
                <w:color w:val="auto"/>
                <w:spacing w:val="-2"/>
                <w:szCs w:val="22"/>
              </w:rPr>
              <w:t>u</w:t>
            </w:r>
            <w:r w:rsidR="006C394B" w:rsidRPr="00BA4003">
              <w:rPr>
                <w:rFonts w:eastAsia="Segoe UI" w:cstheme="minorHAnsi"/>
                <w:color w:val="auto"/>
                <w:szCs w:val="22"/>
              </w:rPr>
              <w:t>n</w:t>
            </w:r>
            <w:r w:rsidR="006C394B" w:rsidRPr="00BA4003">
              <w:rPr>
                <w:rFonts w:eastAsia="Segoe UI" w:cstheme="minorHAnsi"/>
                <w:color w:val="auto"/>
                <w:spacing w:val="-3"/>
                <w:szCs w:val="22"/>
              </w:rPr>
              <w:t>c</w:t>
            </w:r>
            <w:r w:rsidR="006C394B" w:rsidRPr="00BA4003">
              <w:rPr>
                <w:rFonts w:eastAsia="Segoe UI" w:cstheme="minorHAnsi"/>
                <w:color w:val="auto"/>
                <w:szCs w:val="22"/>
              </w:rPr>
              <w:t xml:space="preserve">tion </w:t>
            </w:r>
            <w:r w:rsidR="006C394B" w:rsidRPr="00BA4003">
              <w:rPr>
                <w:rFonts w:eastAsia="Segoe UI" w:cstheme="minorHAnsi"/>
                <w:color w:val="auto"/>
                <w:spacing w:val="-2"/>
                <w:szCs w:val="22"/>
              </w:rPr>
              <w:t>b</w:t>
            </w:r>
            <w:r w:rsidR="006C394B" w:rsidRPr="00BA4003">
              <w:rPr>
                <w:rFonts w:eastAsia="Segoe UI" w:cstheme="minorHAnsi"/>
                <w:color w:val="auto"/>
                <w:szCs w:val="22"/>
              </w:rPr>
              <w:t>as</w:t>
            </w:r>
            <w:r w:rsidR="006C394B" w:rsidRPr="00BA4003">
              <w:rPr>
                <w:rFonts w:eastAsia="Segoe UI" w:cstheme="minorHAnsi"/>
                <w:color w:val="auto"/>
                <w:spacing w:val="-2"/>
                <w:szCs w:val="22"/>
              </w:rPr>
              <w:t>e</w:t>
            </w:r>
            <w:r w:rsidR="006C394B" w:rsidRPr="00BA4003">
              <w:rPr>
                <w:rFonts w:eastAsia="Segoe UI" w:cstheme="minorHAnsi"/>
                <w:color w:val="auto"/>
                <w:szCs w:val="22"/>
              </w:rPr>
              <w:t xml:space="preserve">d </w:t>
            </w:r>
            <w:r w:rsidR="006C394B" w:rsidRPr="00BA4003">
              <w:rPr>
                <w:rFonts w:eastAsia="Segoe UI" w:cstheme="minorHAnsi"/>
                <w:color w:val="auto"/>
                <w:spacing w:val="-1"/>
                <w:szCs w:val="22"/>
              </w:rPr>
              <w:t>o</w:t>
            </w:r>
            <w:r w:rsidR="006C394B" w:rsidRPr="00BA4003">
              <w:rPr>
                <w:rFonts w:eastAsia="Segoe UI" w:cstheme="minorHAnsi"/>
                <w:color w:val="auto"/>
                <w:szCs w:val="22"/>
              </w:rPr>
              <w:t>n b</w:t>
            </w:r>
            <w:r w:rsidR="006C394B" w:rsidRPr="00BA4003">
              <w:rPr>
                <w:rFonts w:eastAsia="Segoe UI" w:cstheme="minorHAnsi"/>
                <w:color w:val="auto"/>
                <w:spacing w:val="1"/>
                <w:szCs w:val="22"/>
              </w:rPr>
              <w:t>e</w:t>
            </w:r>
            <w:r w:rsidR="006C394B" w:rsidRPr="00BA4003">
              <w:rPr>
                <w:rFonts w:eastAsia="Segoe UI" w:cstheme="minorHAnsi"/>
                <w:color w:val="auto"/>
                <w:szCs w:val="22"/>
              </w:rPr>
              <w:t>h</w:t>
            </w:r>
            <w:r w:rsidR="006C394B" w:rsidRPr="00BA4003">
              <w:rPr>
                <w:rFonts w:eastAsia="Segoe UI" w:cstheme="minorHAnsi"/>
                <w:color w:val="auto"/>
                <w:spacing w:val="-3"/>
                <w:szCs w:val="22"/>
              </w:rPr>
              <w:t>a</w:t>
            </w:r>
            <w:r w:rsidR="006C394B" w:rsidRPr="00BA4003">
              <w:rPr>
                <w:rFonts w:eastAsia="Segoe UI" w:cstheme="minorHAnsi"/>
                <w:color w:val="auto"/>
                <w:spacing w:val="1"/>
                <w:szCs w:val="22"/>
              </w:rPr>
              <w:t>v</w:t>
            </w:r>
            <w:r w:rsidR="006C394B" w:rsidRPr="00BA4003">
              <w:rPr>
                <w:rFonts w:eastAsia="Segoe UI" w:cstheme="minorHAnsi"/>
                <w:color w:val="auto"/>
                <w:szCs w:val="22"/>
              </w:rPr>
              <w:t>i</w:t>
            </w:r>
            <w:r w:rsidR="006C394B" w:rsidRPr="00BA4003">
              <w:rPr>
                <w:rFonts w:eastAsia="Segoe UI" w:cstheme="minorHAnsi"/>
                <w:color w:val="auto"/>
                <w:spacing w:val="-2"/>
                <w:szCs w:val="22"/>
              </w:rPr>
              <w:t>o</w:t>
            </w:r>
            <w:r w:rsidR="006C394B" w:rsidRPr="00BA4003">
              <w:rPr>
                <w:rFonts w:eastAsia="Segoe UI" w:cstheme="minorHAnsi"/>
                <w:color w:val="auto"/>
                <w:szCs w:val="22"/>
              </w:rPr>
              <w:t>r of</w:t>
            </w:r>
            <w:r w:rsidR="006C394B" w:rsidRPr="00BA4003">
              <w:rPr>
                <w:rFonts w:eastAsia="Segoe UI" w:cstheme="minorHAnsi"/>
                <w:color w:val="auto"/>
                <w:spacing w:val="-1"/>
                <w:szCs w:val="22"/>
              </w:rPr>
              <w:t xml:space="preserve"> </w:t>
            </w:r>
            <w:r w:rsidR="006C394B" w:rsidRPr="00BA4003">
              <w:rPr>
                <w:rFonts w:eastAsia="Segoe UI" w:cstheme="minorHAnsi"/>
                <w:color w:val="auto"/>
                <w:szCs w:val="22"/>
              </w:rPr>
              <w:t>da</w:t>
            </w:r>
            <w:r w:rsidR="006C394B" w:rsidRPr="00BA4003">
              <w:rPr>
                <w:rFonts w:eastAsia="Segoe UI" w:cstheme="minorHAnsi"/>
                <w:color w:val="auto"/>
                <w:spacing w:val="1"/>
                <w:szCs w:val="22"/>
              </w:rPr>
              <w:t>t</w:t>
            </w:r>
            <w:r w:rsidR="006C394B" w:rsidRPr="00BA4003">
              <w:rPr>
                <w:rFonts w:eastAsia="Segoe UI" w:cstheme="minorHAnsi"/>
                <w:color w:val="auto"/>
                <w:szCs w:val="22"/>
              </w:rPr>
              <w:t xml:space="preserve">a </w:t>
            </w:r>
            <w:r w:rsidR="006C394B" w:rsidRPr="00BA4003">
              <w:rPr>
                <w:rFonts w:eastAsia="Segoe UI" w:cstheme="minorHAnsi"/>
                <w:color w:val="auto"/>
                <w:spacing w:val="-2"/>
                <w:szCs w:val="22"/>
              </w:rPr>
              <w:t>an</w:t>
            </w:r>
            <w:r w:rsidR="006C394B" w:rsidRPr="00BA4003">
              <w:rPr>
                <w:rFonts w:eastAsia="Segoe UI" w:cstheme="minorHAnsi"/>
                <w:color w:val="auto"/>
                <w:szCs w:val="22"/>
              </w:rPr>
              <w:t xml:space="preserve">d </w:t>
            </w:r>
            <w:r w:rsidR="006C394B" w:rsidRPr="00BA4003">
              <w:rPr>
                <w:rFonts w:eastAsia="Segoe UI" w:cstheme="minorHAnsi"/>
                <w:color w:val="auto"/>
                <w:spacing w:val="-1"/>
                <w:szCs w:val="22"/>
              </w:rPr>
              <w:t>c</w:t>
            </w:r>
            <w:r w:rsidR="006C394B" w:rsidRPr="00BA4003">
              <w:rPr>
                <w:rFonts w:eastAsia="Segoe UI" w:cstheme="minorHAnsi"/>
                <w:color w:val="auto"/>
                <w:szCs w:val="22"/>
              </w:rPr>
              <w:t>on</w:t>
            </w:r>
            <w:r w:rsidR="006C394B" w:rsidRPr="00BA4003">
              <w:rPr>
                <w:rFonts w:eastAsia="Segoe UI" w:cstheme="minorHAnsi"/>
                <w:color w:val="auto"/>
                <w:spacing w:val="1"/>
                <w:szCs w:val="22"/>
              </w:rPr>
              <w:t>t</w:t>
            </w:r>
            <w:r w:rsidR="006C394B" w:rsidRPr="00BA4003">
              <w:rPr>
                <w:rFonts w:eastAsia="Segoe UI" w:cstheme="minorHAnsi"/>
                <w:color w:val="auto"/>
                <w:spacing w:val="-2"/>
                <w:szCs w:val="22"/>
              </w:rPr>
              <w:t>e</w:t>
            </w:r>
            <w:r w:rsidR="006C394B" w:rsidRPr="00BA4003">
              <w:rPr>
                <w:rFonts w:eastAsia="Segoe UI" w:cstheme="minorHAnsi"/>
                <w:color w:val="auto"/>
                <w:szCs w:val="22"/>
              </w:rPr>
              <w:t>x</w:t>
            </w:r>
            <w:r w:rsidR="006C394B" w:rsidRPr="00BA4003">
              <w:rPr>
                <w:rFonts w:eastAsia="Segoe UI" w:cstheme="minorHAnsi"/>
                <w:color w:val="auto"/>
                <w:spacing w:val="1"/>
                <w:szCs w:val="22"/>
              </w:rPr>
              <w:t>t</w:t>
            </w:r>
            <w:r w:rsidR="006C394B" w:rsidRPr="00BA4003">
              <w:rPr>
                <w:rFonts w:eastAsia="Segoe UI" w:cstheme="minorHAnsi"/>
                <w:color w:val="auto"/>
                <w:szCs w:val="22"/>
              </w:rPr>
              <w:t>.</w:t>
            </w:r>
          </w:p>
        </w:tc>
      </w:tr>
      <w:tr w:rsidR="0059110C" w:rsidRPr="00BA4003" w14:paraId="10460971" w14:textId="77777777" w:rsidTr="009E3F69">
        <w:trPr>
          <w:trHeight w:val="144"/>
        </w:trPr>
        <w:tc>
          <w:tcPr>
            <w:tcW w:w="767" w:type="pct"/>
            <w:tcBorders>
              <w:top w:val="single" w:sz="4" w:space="0" w:color="000000"/>
              <w:left w:val="single" w:sz="4" w:space="0" w:color="000000"/>
              <w:bottom w:val="single" w:sz="4" w:space="0" w:color="000000"/>
              <w:right w:val="single" w:sz="4" w:space="0" w:color="000000"/>
            </w:tcBorders>
          </w:tcPr>
          <w:p w14:paraId="037AC9AE" w14:textId="77777777" w:rsidR="008C39BD" w:rsidRPr="00BA4003" w:rsidRDefault="008C39BD" w:rsidP="00FF0E95">
            <w:pPr>
              <w:ind w:left="105" w:right="-20"/>
              <w:rPr>
                <w:rFonts w:eastAsia="Segoe UI" w:cstheme="minorHAnsi"/>
                <w:color w:val="auto"/>
                <w:spacing w:val="1"/>
                <w:szCs w:val="22"/>
              </w:rPr>
            </w:pPr>
            <w:r w:rsidRPr="00BA4003">
              <w:rPr>
                <w:rFonts w:eastAsia="Segoe UI" w:cstheme="minorHAnsi"/>
                <w:color w:val="auto"/>
                <w:spacing w:val="1"/>
                <w:szCs w:val="22"/>
              </w:rPr>
              <w:lastRenderedPageBreak/>
              <w:t>M</w:t>
            </w:r>
            <w:r w:rsidRPr="00BA4003">
              <w:rPr>
                <w:rFonts w:eastAsia="Segoe UI" w:cstheme="minorHAnsi"/>
                <w:color w:val="auto"/>
                <w:szCs w:val="22"/>
              </w:rPr>
              <w:t>.</w:t>
            </w:r>
            <w:r w:rsidRPr="00BA4003">
              <w:rPr>
                <w:rFonts w:eastAsia="Segoe UI" w:cstheme="minorHAnsi"/>
                <w:color w:val="auto"/>
                <w:spacing w:val="-1"/>
                <w:szCs w:val="22"/>
              </w:rPr>
              <w:t>A</w:t>
            </w:r>
            <w:r w:rsidRPr="00BA4003">
              <w:rPr>
                <w:rFonts w:eastAsia="Segoe UI" w:cstheme="minorHAnsi"/>
                <w:color w:val="auto"/>
                <w:spacing w:val="1"/>
                <w:szCs w:val="22"/>
              </w:rPr>
              <w:t>2</w:t>
            </w:r>
            <w:r w:rsidRPr="00BA4003">
              <w:rPr>
                <w:rFonts w:eastAsia="Segoe UI" w:cstheme="minorHAnsi"/>
                <w:color w:val="auto"/>
                <w:spacing w:val="-1"/>
                <w:szCs w:val="22"/>
              </w:rPr>
              <w:t>H</w:t>
            </w:r>
            <w:r w:rsidRPr="00BA4003">
              <w:rPr>
                <w:rFonts w:eastAsia="Segoe UI" w:cstheme="minorHAnsi"/>
                <w:color w:val="auto"/>
                <w:spacing w:val="-2"/>
                <w:szCs w:val="22"/>
              </w:rPr>
              <w:t>S</w:t>
            </w:r>
            <w:r w:rsidRPr="00BA4003">
              <w:rPr>
                <w:rFonts w:eastAsia="Segoe UI" w:cstheme="minorHAnsi"/>
                <w:color w:val="auto"/>
                <w:szCs w:val="22"/>
              </w:rPr>
              <w:t>.</w:t>
            </w:r>
            <w:r w:rsidR="005A1D7E" w:rsidRPr="00BA4003">
              <w:rPr>
                <w:rFonts w:eastAsia="Segoe UI" w:cstheme="minorHAnsi"/>
                <w:color w:val="auto"/>
                <w:spacing w:val="-1"/>
                <w:szCs w:val="22"/>
              </w:rPr>
              <w:t>28</w:t>
            </w:r>
          </w:p>
        </w:tc>
        <w:tc>
          <w:tcPr>
            <w:tcW w:w="4233" w:type="pct"/>
            <w:tcBorders>
              <w:top w:val="single" w:sz="4" w:space="0" w:color="000000"/>
              <w:left w:val="single" w:sz="4" w:space="0" w:color="000000"/>
              <w:bottom w:val="single" w:sz="4" w:space="0" w:color="000000"/>
              <w:right w:val="single" w:sz="4" w:space="0" w:color="000000"/>
            </w:tcBorders>
          </w:tcPr>
          <w:p w14:paraId="1897BD4E" w14:textId="77777777" w:rsidR="008C39BD" w:rsidRPr="00BA4003" w:rsidRDefault="008C39BD" w:rsidP="00FF0E95">
            <w:pPr>
              <w:ind w:left="102" w:right="-20"/>
              <w:rPr>
                <w:rFonts w:eastAsia="Segoe UI" w:cstheme="minorHAnsi"/>
                <w:color w:val="auto"/>
                <w:szCs w:val="22"/>
              </w:rPr>
            </w:pPr>
            <w:r w:rsidRPr="00BA4003">
              <w:rPr>
                <w:rFonts w:eastAsia="Segoe UI" w:cstheme="minorHAnsi"/>
                <w:color w:val="auto"/>
                <w:szCs w:val="22"/>
              </w:rPr>
              <w:t>Re</w:t>
            </w:r>
            <w:r w:rsidRPr="00BA4003">
              <w:rPr>
                <w:rFonts w:eastAsia="Segoe UI" w:cstheme="minorHAnsi"/>
                <w:color w:val="auto"/>
                <w:spacing w:val="-1"/>
                <w:szCs w:val="22"/>
              </w:rPr>
              <w:t>l</w:t>
            </w:r>
            <w:r w:rsidRPr="00BA4003">
              <w:rPr>
                <w:rFonts w:eastAsia="Segoe UI" w:cstheme="minorHAnsi"/>
                <w:color w:val="auto"/>
                <w:szCs w:val="22"/>
              </w:rPr>
              <w:t>ate the</w:t>
            </w:r>
            <w:r w:rsidRPr="00BA4003">
              <w:rPr>
                <w:rFonts w:eastAsia="Segoe UI" w:cstheme="minorHAnsi"/>
                <w:color w:val="auto"/>
                <w:spacing w:val="-1"/>
                <w:szCs w:val="22"/>
              </w:rPr>
              <w:t xml:space="preserve"> d</w:t>
            </w:r>
            <w:r w:rsidRPr="00BA4003">
              <w:rPr>
                <w:rFonts w:eastAsia="Segoe UI" w:cstheme="minorHAnsi"/>
                <w:color w:val="auto"/>
                <w:szCs w:val="22"/>
              </w:rPr>
              <w:t>omain of</w:t>
            </w:r>
            <w:r w:rsidRPr="00BA4003">
              <w:rPr>
                <w:rFonts w:eastAsia="Segoe UI" w:cstheme="minorHAnsi"/>
                <w:color w:val="auto"/>
                <w:spacing w:val="-2"/>
                <w:szCs w:val="22"/>
              </w:rPr>
              <w:t xml:space="preserve"> </w:t>
            </w:r>
            <w:r w:rsidRPr="00BA4003">
              <w:rPr>
                <w:rFonts w:eastAsia="Segoe UI" w:cstheme="minorHAnsi"/>
                <w:color w:val="auto"/>
                <w:szCs w:val="22"/>
              </w:rPr>
              <w:t>a f</w:t>
            </w:r>
            <w:r w:rsidRPr="00BA4003">
              <w:rPr>
                <w:rFonts w:eastAsia="Segoe UI" w:cstheme="minorHAnsi"/>
                <w:color w:val="auto"/>
                <w:spacing w:val="-2"/>
                <w:szCs w:val="22"/>
              </w:rPr>
              <w:t>u</w:t>
            </w:r>
            <w:r w:rsidRPr="00BA4003">
              <w:rPr>
                <w:rFonts w:eastAsia="Segoe UI" w:cstheme="minorHAnsi"/>
                <w:color w:val="auto"/>
                <w:szCs w:val="22"/>
              </w:rPr>
              <w:t>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 xml:space="preserve">on </w:t>
            </w:r>
            <w:r w:rsidRPr="00BA4003">
              <w:rPr>
                <w:rFonts w:eastAsia="Segoe UI" w:cstheme="minorHAnsi"/>
                <w:color w:val="auto"/>
                <w:spacing w:val="-1"/>
                <w:szCs w:val="22"/>
              </w:rPr>
              <w:t>t</w:t>
            </w:r>
            <w:r w:rsidRPr="00BA4003">
              <w:rPr>
                <w:rFonts w:eastAsia="Segoe UI" w:cstheme="minorHAnsi"/>
                <w:color w:val="auto"/>
                <w:szCs w:val="22"/>
              </w:rPr>
              <w:t xml:space="preserve">o </w:t>
            </w:r>
            <w:r w:rsidRPr="00BA4003">
              <w:rPr>
                <w:rFonts w:eastAsia="Segoe UI" w:cstheme="minorHAnsi"/>
                <w:color w:val="auto"/>
                <w:spacing w:val="-1"/>
                <w:szCs w:val="22"/>
              </w:rPr>
              <w:t>i</w:t>
            </w:r>
            <w:r w:rsidRPr="00BA4003">
              <w:rPr>
                <w:rFonts w:eastAsia="Segoe UI" w:cstheme="minorHAnsi"/>
                <w:color w:val="auto"/>
                <w:szCs w:val="22"/>
              </w:rPr>
              <w:t>ts</w:t>
            </w:r>
            <w:r w:rsidRPr="00BA4003">
              <w:rPr>
                <w:rFonts w:eastAsia="Segoe UI" w:cstheme="minorHAnsi"/>
                <w:color w:val="auto"/>
                <w:spacing w:val="-1"/>
                <w:szCs w:val="22"/>
              </w:rPr>
              <w:t xml:space="preserve"> </w:t>
            </w:r>
            <w:r w:rsidRPr="00BA4003">
              <w:rPr>
                <w:rFonts w:eastAsia="Segoe UI" w:cstheme="minorHAnsi"/>
                <w:color w:val="auto"/>
                <w:szCs w:val="22"/>
              </w:rPr>
              <w:t>graph and,</w:t>
            </w:r>
            <w:r w:rsidRPr="00BA4003">
              <w:rPr>
                <w:rFonts w:eastAsia="Segoe UI" w:cstheme="minorHAnsi"/>
                <w:color w:val="auto"/>
                <w:spacing w:val="-3"/>
                <w:szCs w:val="22"/>
              </w:rPr>
              <w:t xml:space="preserve"> </w:t>
            </w:r>
            <w:r w:rsidRPr="00BA4003">
              <w:rPr>
                <w:rFonts w:eastAsia="Segoe UI" w:cstheme="minorHAnsi"/>
                <w:color w:val="auto"/>
                <w:spacing w:val="-1"/>
                <w:szCs w:val="22"/>
              </w:rPr>
              <w:t>w</w:t>
            </w:r>
            <w:r w:rsidRPr="00BA4003">
              <w:rPr>
                <w:rFonts w:eastAsia="Segoe UI" w:cstheme="minorHAnsi"/>
                <w:color w:val="auto"/>
                <w:szCs w:val="22"/>
              </w:rPr>
              <w:t>here appl</w:t>
            </w:r>
            <w:r w:rsidRPr="00BA4003">
              <w:rPr>
                <w:rFonts w:eastAsia="Segoe UI" w:cstheme="minorHAnsi"/>
                <w:color w:val="auto"/>
                <w:spacing w:val="-1"/>
                <w:szCs w:val="22"/>
              </w:rPr>
              <w:t>ic</w:t>
            </w:r>
            <w:r w:rsidRPr="00BA4003">
              <w:rPr>
                <w:rFonts w:eastAsia="Segoe UI" w:cstheme="minorHAnsi"/>
                <w:color w:val="auto"/>
                <w:szCs w:val="22"/>
              </w:rPr>
              <w:t>abl</w:t>
            </w:r>
            <w:r w:rsidRPr="00BA4003">
              <w:rPr>
                <w:rFonts w:eastAsia="Segoe UI" w:cstheme="minorHAnsi"/>
                <w:color w:val="auto"/>
                <w:spacing w:val="-1"/>
                <w:szCs w:val="22"/>
              </w:rPr>
              <w:t>e</w:t>
            </w:r>
            <w:r w:rsidRPr="00BA4003">
              <w:rPr>
                <w:rFonts w:eastAsia="Segoe UI" w:cstheme="minorHAnsi"/>
                <w:color w:val="auto"/>
                <w:szCs w:val="22"/>
              </w:rPr>
              <w:t xml:space="preserve">, </w:t>
            </w:r>
            <w:r w:rsidRPr="00BA4003">
              <w:rPr>
                <w:rFonts w:eastAsia="Segoe UI" w:cstheme="minorHAnsi"/>
                <w:color w:val="auto"/>
                <w:spacing w:val="-1"/>
                <w:szCs w:val="22"/>
              </w:rPr>
              <w:t>t</w:t>
            </w:r>
            <w:r w:rsidRPr="00BA4003">
              <w:rPr>
                <w:rFonts w:eastAsia="Segoe UI" w:cstheme="minorHAnsi"/>
                <w:color w:val="auto"/>
                <w:szCs w:val="22"/>
              </w:rPr>
              <w:t xml:space="preserve">o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quan</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1"/>
                <w:szCs w:val="22"/>
              </w:rPr>
              <w:t>t</w:t>
            </w:r>
            <w:r w:rsidRPr="00BA4003">
              <w:rPr>
                <w:rFonts w:eastAsia="Segoe UI" w:cstheme="minorHAnsi"/>
                <w:color w:val="auto"/>
                <w:szCs w:val="22"/>
              </w:rPr>
              <w:t>at</w:t>
            </w:r>
            <w:r w:rsidRPr="00BA4003">
              <w:rPr>
                <w:rFonts w:eastAsia="Segoe UI" w:cstheme="minorHAnsi"/>
                <w:color w:val="auto"/>
                <w:spacing w:val="-1"/>
                <w:szCs w:val="22"/>
              </w:rPr>
              <w:t>i</w:t>
            </w:r>
            <w:r w:rsidRPr="00BA4003">
              <w:rPr>
                <w:rFonts w:eastAsia="Segoe UI" w:cstheme="minorHAnsi"/>
                <w:color w:val="auto"/>
                <w:szCs w:val="22"/>
              </w:rPr>
              <w:t>ve</w:t>
            </w:r>
            <w:r w:rsidRPr="00BA4003">
              <w:rPr>
                <w:rFonts w:eastAsia="Segoe UI" w:cstheme="minorHAnsi"/>
                <w:color w:val="auto"/>
                <w:spacing w:val="-1"/>
                <w:szCs w:val="22"/>
              </w:rPr>
              <w:t xml:space="preserve"> </w:t>
            </w:r>
            <w:r w:rsidRPr="00BA4003">
              <w:rPr>
                <w:rFonts w:eastAsia="Segoe UI" w:cstheme="minorHAnsi"/>
                <w:color w:val="auto"/>
                <w:szCs w:val="22"/>
              </w:rPr>
              <w:t>re</w:t>
            </w:r>
            <w:r w:rsidRPr="00BA4003">
              <w:rPr>
                <w:rFonts w:eastAsia="Segoe UI" w:cstheme="minorHAnsi"/>
                <w:color w:val="auto"/>
                <w:spacing w:val="-1"/>
                <w:szCs w:val="22"/>
              </w:rPr>
              <w:t>l</w:t>
            </w:r>
            <w:r w:rsidRPr="00BA4003">
              <w:rPr>
                <w:rFonts w:eastAsia="Segoe UI" w:cstheme="minorHAnsi"/>
                <w:color w:val="auto"/>
                <w:szCs w:val="22"/>
              </w:rPr>
              <w:t>at</w:t>
            </w:r>
            <w:r w:rsidRPr="00BA4003">
              <w:rPr>
                <w:rFonts w:eastAsia="Segoe UI" w:cstheme="minorHAnsi"/>
                <w:color w:val="auto"/>
                <w:spacing w:val="-1"/>
                <w:szCs w:val="22"/>
              </w:rPr>
              <w:t>i</w:t>
            </w:r>
            <w:r w:rsidRPr="00BA4003">
              <w:rPr>
                <w:rFonts w:eastAsia="Segoe UI" w:cstheme="minorHAnsi"/>
                <w:color w:val="auto"/>
                <w:szCs w:val="22"/>
              </w:rPr>
              <w:t>onsh</w:t>
            </w:r>
            <w:r w:rsidRPr="00BA4003">
              <w:rPr>
                <w:rFonts w:eastAsia="Segoe UI" w:cstheme="minorHAnsi"/>
                <w:color w:val="auto"/>
                <w:spacing w:val="-1"/>
                <w:szCs w:val="22"/>
              </w:rPr>
              <w:t>i</w:t>
            </w:r>
            <w:r w:rsidRPr="00BA4003">
              <w:rPr>
                <w:rFonts w:eastAsia="Segoe UI" w:cstheme="minorHAnsi"/>
                <w:color w:val="auto"/>
                <w:szCs w:val="22"/>
              </w:rPr>
              <w:t>p</w:t>
            </w:r>
            <w:r w:rsidRPr="00BA4003">
              <w:rPr>
                <w:rFonts w:eastAsia="Segoe UI" w:cstheme="minorHAnsi"/>
                <w:color w:val="auto"/>
                <w:spacing w:val="-3"/>
                <w:szCs w:val="22"/>
              </w:rPr>
              <w:t xml:space="preserve"> </w:t>
            </w:r>
            <w:r w:rsidRPr="00BA4003">
              <w:rPr>
                <w:rFonts w:eastAsia="Segoe UI" w:cstheme="minorHAnsi"/>
                <w:color w:val="auto"/>
                <w:szCs w:val="22"/>
              </w:rPr>
              <w:t>it</w:t>
            </w:r>
            <w:r w:rsidRPr="00BA4003">
              <w:rPr>
                <w:rFonts w:eastAsia="Segoe UI" w:cstheme="minorHAnsi"/>
                <w:color w:val="auto"/>
                <w:spacing w:val="-1"/>
                <w:szCs w:val="22"/>
              </w:rPr>
              <w:t xml:space="preserve"> d</w:t>
            </w:r>
            <w:r w:rsidRPr="00BA4003">
              <w:rPr>
                <w:rFonts w:eastAsia="Segoe UI" w:cstheme="minorHAnsi"/>
                <w:color w:val="auto"/>
                <w:szCs w:val="22"/>
              </w:rPr>
              <w:t>es</w:t>
            </w:r>
            <w:r w:rsidRPr="00BA4003">
              <w:rPr>
                <w:rFonts w:eastAsia="Segoe UI" w:cstheme="minorHAnsi"/>
                <w:color w:val="auto"/>
                <w:spacing w:val="-2"/>
                <w:szCs w:val="22"/>
              </w:rPr>
              <w:t>c</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 xml:space="preserve">bes. </w:t>
            </w:r>
            <w:r w:rsidR="00A23A17" w:rsidRPr="00BA4003">
              <w:rPr>
                <w:rFonts w:eastAsia="Segoe UI" w:cstheme="minorHAnsi"/>
                <w:color w:val="auto"/>
                <w:szCs w:val="22"/>
              </w:rPr>
              <w:t>(e.g., If</w:t>
            </w:r>
            <w:r w:rsidRPr="00BA4003">
              <w:rPr>
                <w:rFonts w:eastAsia="Segoe UI" w:cstheme="minorHAnsi"/>
                <w:color w:val="auto"/>
                <w:szCs w:val="22"/>
              </w:rPr>
              <w:t xml:space="preserve"> the</w:t>
            </w:r>
            <w:r w:rsidRPr="00BA4003">
              <w:rPr>
                <w:rFonts w:eastAsia="Segoe UI" w:cstheme="minorHAnsi"/>
                <w:color w:val="auto"/>
                <w:spacing w:val="-1"/>
                <w:szCs w:val="22"/>
              </w:rPr>
              <w:t xml:space="preserve"> </w:t>
            </w:r>
            <w:r w:rsidRPr="00BA4003">
              <w:rPr>
                <w:rFonts w:eastAsia="Segoe UI" w:cstheme="minorHAnsi"/>
                <w:color w:val="auto"/>
                <w:szCs w:val="22"/>
              </w:rPr>
              <w:t>f</w:t>
            </w:r>
            <w:r w:rsidRPr="00BA4003">
              <w:rPr>
                <w:rFonts w:eastAsia="Segoe UI" w:cstheme="minorHAnsi"/>
                <w:color w:val="auto"/>
                <w:spacing w:val="-1"/>
                <w:szCs w:val="22"/>
              </w:rPr>
              <w:t>u</w:t>
            </w:r>
            <w:r w:rsidRPr="00BA4003">
              <w:rPr>
                <w:rFonts w:eastAsia="Segoe UI" w:cstheme="minorHAnsi"/>
                <w:color w:val="auto"/>
                <w:szCs w:val="22"/>
              </w:rPr>
              <w:t>nct</w:t>
            </w:r>
            <w:r w:rsidRPr="00BA4003">
              <w:rPr>
                <w:rFonts w:eastAsia="Segoe UI" w:cstheme="minorHAnsi"/>
                <w:color w:val="auto"/>
                <w:spacing w:val="1"/>
                <w:szCs w:val="22"/>
              </w:rPr>
              <w:t>i</w:t>
            </w:r>
            <w:r w:rsidRPr="00BA4003">
              <w:rPr>
                <w:rFonts w:eastAsia="Segoe UI" w:cstheme="minorHAnsi"/>
                <w:color w:val="auto"/>
                <w:spacing w:val="-3"/>
                <w:szCs w:val="22"/>
              </w:rPr>
              <w:t>o</w:t>
            </w:r>
            <w:r w:rsidRPr="00BA4003">
              <w:rPr>
                <w:rFonts w:eastAsia="Segoe UI" w:cstheme="minorHAnsi"/>
                <w:color w:val="auto"/>
                <w:szCs w:val="22"/>
              </w:rPr>
              <w:t xml:space="preserve">n h(n) </w:t>
            </w:r>
            <w:r w:rsidRPr="00BA4003">
              <w:rPr>
                <w:rFonts w:eastAsia="Segoe UI" w:cstheme="minorHAnsi"/>
                <w:color w:val="auto"/>
                <w:spacing w:val="-2"/>
                <w:szCs w:val="22"/>
              </w:rPr>
              <w:t>g</w:t>
            </w:r>
            <w:r w:rsidRPr="00BA4003">
              <w:rPr>
                <w:rFonts w:eastAsia="Segoe UI" w:cstheme="minorHAnsi"/>
                <w:color w:val="auto"/>
                <w:szCs w:val="22"/>
              </w:rPr>
              <w:t>i</w:t>
            </w:r>
            <w:r w:rsidRPr="00BA4003">
              <w:rPr>
                <w:rFonts w:eastAsia="Segoe UI" w:cstheme="minorHAnsi"/>
                <w:color w:val="auto"/>
                <w:spacing w:val="-1"/>
                <w:szCs w:val="22"/>
              </w:rPr>
              <w:t>v</w:t>
            </w:r>
            <w:r w:rsidRPr="00BA4003">
              <w:rPr>
                <w:rFonts w:eastAsia="Segoe UI" w:cstheme="minorHAnsi"/>
                <w:color w:val="auto"/>
                <w:szCs w:val="22"/>
              </w:rPr>
              <w:t>es</w:t>
            </w:r>
            <w:r w:rsidRPr="00BA4003">
              <w:rPr>
                <w:rFonts w:eastAsia="Segoe UI" w:cstheme="minorHAnsi"/>
                <w:color w:val="auto"/>
                <w:spacing w:val="-1"/>
                <w:szCs w:val="22"/>
              </w:rPr>
              <w:t xml:space="preserve"> </w:t>
            </w:r>
            <w:r w:rsidRPr="00BA4003">
              <w:rPr>
                <w:rFonts w:eastAsia="Segoe UI" w:cstheme="minorHAnsi"/>
                <w:color w:val="auto"/>
                <w:spacing w:val="-2"/>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n</w:t>
            </w:r>
            <w:r w:rsidRPr="00BA4003">
              <w:rPr>
                <w:rFonts w:eastAsia="Segoe UI" w:cstheme="minorHAnsi"/>
                <w:color w:val="auto"/>
                <w:spacing w:val="-1"/>
                <w:szCs w:val="22"/>
              </w:rPr>
              <w:t>u</w:t>
            </w:r>
            <w:r w:rsidRPr="00BA4003">
              <w:rPr>
                <w:rFonts w:eastAsia="Segoe UI" w:cstheme="minorHAnsi"/>
                <w:color w:val="auto"/>
                <w:szCs w:val="22"/>
              </w:rPr>
              <w:t>mb</w:t>
            </w:r>
            <w:r w:rsidRPr="00BA4003">
              <w:rPr>
                <w:rFonts w:eastAsia="Segoe UI" w:cstheme="minorHAnsi"/>
                <w:color w:val="auto"/>
                <w:spacing w:val="-1"/>
                <w:szCs w:val="22"/>
              </w:rPr>
              <w:t>e</w:t>
            </w:r>
            <w:r w:rsidRPr="00BA4003">
              <w:rPr>
                <w:rFonts w:eastAsia="Segoe UI" w:cstheme="minorHAnsi"/>
                <w:color w:val="auto"/>
                <w:szCs w:val="22"/>
              </w:rPr>
              <w:t>r of</w:t>
            </w:r>
            <w:r w:rsidRPr="00BA4003">
              <w:rPr>
                <w:rFonts w:eastAsia="Segoe UI" w:cstheme="minorHAnsi"/>
                <w:color w:val="auto"/>
                <w:spacing w:val="-1"/>
                <w:szCs w:val="22"/>
              </w:rPr>
              <w:t xml:space="preserve"> </w:t>
            </w:r>
            <w:r w:rsidRPr="00BA4003">
              <w:rPr>
                <w:rFonts w:eastAsia="Segoe UI" w:cstheme="minorHAnsi"/>
                <w:color w:val="auto"/>
                <w:szCs w:val="22"/>
              </w:rPr>
              <w:t>p</w:t>
            </w:r>
            <w:r w:rsidRPr="00BA4003">
              <w:rPr>
                <w:rFonts w:eastAsia="Segoe UI" w:cstheme="minorHAnsi"/>
                <w:color w:val="auto"/>
                <w:spacing w:val="-2"/>
                <w:szCs w:val="22"/>
              </w:rPr>
              <w:t>e</w:t>
            </w:r>
            <w:r w:rsidRPr="00BA4003">
              <w:rPr>
                <w:rFonts w:eastAsia="Segoe UI" w:cstheme="minorHAnsi"/>
                <w:color w:val="auto"/>
                <w:spacing w:val="1"/>
                <w:szCs w:val="22"/>
              </w:rPr>
              <w:t>r</w:t>
            </w:r>
            <w:r w:rsidRPr="00BA4003">
              <w:rPr>
                <w:rFonts w:eastAsia="Segoe UI" w:cstheme="minorHAnsi"/>
                <w:color w:val="auto"/>
                <w:spacing w:val="-1"/>
                <w:szCs w:val="22"/>
              </w:rPr>
              <w:t>s</w:t>
            </w:r>
            <w:r w:rsidRPr="00BA4003">
              <w:rPr>
                <w:rFonts w:eastAsia="Segoe UI" w:cstheme="minorHAnsi"/>
                <w:color w:val="auto"/>
                <w:szCs w:val="22"/>
              </w:rPr>
              <w:t>o</w:t>
            </w:r>
            <w:r w:rsidRPr="00BA4003">
              <w:rPr>
                <w:rFonts w:eastAsia="Segoe UI" w:cstheme="minorHAnsi"/>
                <w:color w:val="auto"/>
                <w:spacing w:val="2"/>
                <w:szCs w:val="22"/>
              </w:rPr>
              <w:t>n</w:t>
            </w:r>
            <w:r w:rsidRPr="00BA4003">
              <w:rPr>
                <w:rFonts w:eastAsia="Segoe UI" w:cstheme="minorHAnsi"/>
                <w:color w:val="auto"/>
                <w:spacing w:val="1"/>
                <w:szCs w:val="22"/>
              </w:rPr>
              <w:t>-</w:t>
            </w:r>
            <w:r w:rsidRPr="00BA4003">
              <w:rPr>
                <w:rFonts w:eastAsia="Segoe UI" w:cstheme="minorHAnsi"/>
                <w:color w:val="auto"/>
                <w:szCs w:val="22"/>
              </w:rPr>
              <w:t>h</w:t>
            </w:r>
            <w:r w:rsidRPr="00BA4003">
              <w:rPr>
                <w:rFonts w:eastAsia="Segoe UI" w:cstheme="minorHAnsi"/>
                <w:color w:val="auto"/>
                <w:spacing w:val="-1"/>
                <w:szCs w:val="22"/>
              </w:rPr>
              <w:t>o</w:t>
            </w:r>
            <w:r w:rsidRPr="00BA4003">
              <w:rPr>
                <w:rFonts w:eastAsia="Segoe UI" w:cstheme="minorHAnsi"/>
                <w:color w:val="auto"/>
                <w:spacing w:val="-3"/>
                <w:szCs w:val="22"/>
              </w:rPr>
              <w:t>u</w:t>
            </w:r>
            <w:r w:rsidRPr="00BA4003">
              <w:rPr>
                <w:rFonts w:eastAsia="Segoe UI" w:cstheme="minorHAnsi"/>
                <w:color w:val="auto"/>
                <w:spacing w:val="1"/>
                <w:szCs w:val="22"/>
              </w:rPr>
              <w:t>r</w:t>
            </w:r>
            <w:r w:rsidRPr="00BA4003">
              <w:rPr>
                <w:rFonts w:eastAsia="Segoe UI" w:cstheme="minorHAnsi"/>
                <w:color w:val="auto"/>
                <w:szCs w:val="22"/>
              </w:rPr>
              <w:t>s</w:t>
            </w:r>
            <w:r w:rsidRPr="00BA4003">
              <w:rPr>
                <w:rFonts w:eastAsia="Segoe UI" w:cstheme="minorHAnsi"/>
                <w:color w:val="auto"/>
                <w:spacing w:val="-1"/>
                <w:szCs w:val="22"/>
              </w:rPr>
              <w:t xml:space="preserve"> </w:t>
            </w:r>
            <w:r w:rsidRPr="00BA4003">
              <w:rPr>
                <w:rFonts w:eastAsia="Segoe UI" w:cstheme="minorHAnsi"/>
                <w:color w:val="auto"/>
                <w:szCs w:val="22"/>
              </w:rPr>
              <w:t>it ta</w:t>
            </w:r>
            <w:r w:rsidRPr="00BA4003">
              <w:rPr>
                <w:rFonts w:eastAsia="Segoe UI" w:cstheme="minorHAnsi"/>
                <w:color w:val="auto"/>
                <w:spacing w:val="-2"/>
                <w:szCs w:val="22"/>
              </w:rPr>
              <w:t>k</w:t>
            </w:r>
            <w:r w:rsidRPr="00BA4003">
              <w:rPr>
                <w:rFonts w:eastAsia="Segoe UI" w:cstheme="minorHAnsi"/>
                <w:color w:val="auto"/>
                <w:szCs w:val="22"/>
              </w:rPr>
              <w:t>es</w:t>
            </w:r>
            <w:r w:rsidRPr="00BA4003">
              <w:rPr>
                <w:rFonts w:eastAsia="Segoe UI" w:cstheme="minorHAnsi"/>
                <w:color w:val="auto"/>
                <w:spacing w:val="-1"/>
                <w:szCs w:val="22"/>
              </w:rPr>
              <w:t xml:space="preserve"> </w:t>
            </w:r>
            <w:r w:rsidRPr="00BA4003">
              <w:rPr>
                <w:rFonts w:eastAsia="Segoe UI" w:cstheme="minorHAnsi"/>
                <w:color w:val="auto"/>
                <w:szCs w:val="22"/>
              </w:rPr>
              <w:t>to</w:t>
            </w:r>
            <w:r w:rsidRPr="00BA4003">
              <w:rPr>
                <w:rFonts w:eastAsia="Segoe UI" w:cstheme="minorHAnsi"/>
                <w:color w:val="auto"/>
                <w:spacing w:val="-1"/>
                <w:szCs w:val="22"/>
              </w:rPr>
              <w:t xml:space="preserve"> </w:t>
            </w:r>
            <w:r w:rsidRPr="00BA4003">
              <w:rPr>
                <w:rFonts w:eastAsia="Segoe UI" w:cstheme="minorHAnsi"/>
                <w:color w:val="auto"/>
                <w:szCs w:val="22"/>
              </w:rPr>
              <w:t>as</w:t>
            </w:r>
            <w:r w:rsidRPr="00BA4003">
              <w:rPr>
                <w:rFonts w:eastAsia="Segoe UI" w:cstheme="minorHAnsi"/>
                <w:color w:val="auto"/>
                <w:spacing w:val="-1"/>
                <w:szCs w:val="22"/>
              </w:rPr>
              <w:t>s</w:t>
            </w:r>
            <w:r w:rsidRPr="00BA4003">
              <w:rPr>
                <w:rFonts w:eastAsia="Segoe UI" w:cstheme="minorHAnsi"/>
                <w:color w:val="auto"/>
                <w:szCs w:val="22"/>
              </w:rPr>
              <w:t>em</w:t>
            </w:r>
            <w:r w:rsidRPr="00BA4003">
              <w:rPr>
                <w:rFonts w:eastAsia="Segoe UI" w:cstheme="minorHAnsi"/>
                <w:color w:val="auto"/>
                <w:spacing w:val="1"/>
                <w:szCs w:val="22"/>
              </w:rPr>
              <w:t>b</w:t>
            </w:r>
            <w:r w:rsidRPr="00BA4003">
              <w:rPr>
                <w:rFonts w:eastAsia="Segoe UI" w:cstheme="minorHAnsi"/>
                <w:color w:val="auto"/>
                <w:spacing w:val="-2"/>
                <w:szCs w:val="22"/>
              </w:rPr>
              <w:t>l</w:t>
            </w:r>
            <w:r w:rsidRPr="00BA4003">
              <w:rPr>
                <w:rFonts w:eastAsia="Segoe UI" w:cstheme="minorHAnsi"/>
                <w:color w:val="auto"/>
                <w:szCs w:val="22"/>
              </w:rPr>
              <w:t xml:space="preserve">e n </w:t>
            </w:r>
            <w:r w:rsidRPr="00BA4003">
              <w:rPr>
                <w:rFonts w:eastAsia="Segoe UI" w:cstheme="minorHAnsi"/>
                <w:color w:val="auto"/>
                <w:spacing w:val="-2"/>
                <w:szCs w:val="22"/>
              </w:rPr>
              <w:t>e</w:t>
            </w:r>
            <w:r w:rsidRPr="00BA4003">
              <w:rPr>
                <w:rFonts w:eastAsia="Segoe UI" w:cstheme="minorHAnsi"/>
                <w:color w:val="auto"/>
                <w:szCs w:val="22"/>
              </w:rPr>
              <w:t>ng</w:t>
            </w:r>
            <w:r w:rsidRPr="00BA4003">
              <w:rPr>
                <w:rFonts w:eastAsia="Segoe UI" w:cstheme="minorHAnsi"/>
                <w:color w:val="auto"/>
                <w:spacing w:val="-2"/>
                <w:szCs w:val="22"/>
              </w:rPr>
              <w:t>i</w:t>
            </w:r>
            <w:r w:rsidRPr="00BA4003">
              <w:rPr>
                <w:rFonts w:eastAsia="Segoe UI" w:cstheme="minorHAnsi"/>
                <w:color w:val="auto"/>
                <w:szCs w:val="22"/>
              </w:rPr>
              <w:t>nes</w:t>
            </w:r>
            <w:r w:rsidRPr="00BA4003">
              <w:rPr>
                <w:rFonts w:eastAsia="Segoe UI" w:cstheme="minorHAnsi"/>
                <w:color w:val="auto"/>
                <w:spacing w:val="-1"/>
                <w:szCs w:val="22"/>
              </w:rPr>
              <w:t xml:space="preserve"> </w:t>
            </w:r>
            <w:r w:rsidRPr="00BA4003">
              <w:rPr>
                <w:rFonts w:eastAsia="Segoe UI" w:cstheme="minorHAnsi"/>
                <w:color w:val="auto"/>
                <w:szCs w:val="22"/>
              </w:rPr>
              <w:t xml:space="preserve">in a </w:t>
            </w:r>
            <w:r w:rsidRPr="00BA4003">
              <w:rPr>
                <w:rFonts w:eastAsia="Segoe UI" w:cstheme="minorHAnsi"/>
                <w:color w:val="auto"/>
                <w:spacing w:val="-1"/>
                <w:szCs w:val="22"/>
              </w:rPr>
              <w:t>f</w:t>
            </w:r>
            <w:r w:rsidRPr="00BA4003">
              <w:rPr>
                <w:rFonts w:eastAsia="Segoe UI" w:cstheme="minorHAnsi"/>
                <w:color w:val="auto"/>
                <w:szCs w:val="22"/>
              </w:rPr>
              <w:t>a</w:t>
            </w:r>
            <w:r w:rsidRPr="00BA4003">
              <w:rPr>
                <w:rFonts w:eastAsia="Segoe UI" w:cstheme="minorHAnsi"/>
                <w:color w:val="auto"/>
                <w:spacing w:val="-2"/>
                <w:szCs w:val="22"/>
              </w:rPr>
              <w:t>c</w:t>
            </w:r>
            <w:r w:rsidRPr="00BA4003">
              <w:rPr>
                <w:rFonts w:eastAsia="Segoe UI" w:cstheme="minorHAnsi"/>
                <w:color w:val="auto"/>
                <w:szCs w:val="22"/>
              </w:rPr>
              <w:t>to</w:t>
            </w:r>
            <w:r w:rsidRPr="00BA4003">
              <w:rPr>
                <w:rFonts w:eastAsia="Segoe UI" w:cstheme="minorHAnsi"/>
                <w:color w:val="auto"/>
                <w:spacing w:val="-2"/>
                <w:szCs w:val="22"/>
              </w:rPr>
              <w:t>r</w:t>
            </w:r>
            <w:r w:rsidRPr="00BA4003">
              <w:rPr>
                <w:rFonts w:eastAsia="Segoe UI" w:cstheme="minorHAnsi"/>
                <w:color w:val="auto"/>
                <w:spacing w:val="1"/>
                <w:szCs w:val="22"/>
              </w:rPr>
              <w:t>y</w:t>
            </w:r>
            <w:r w:rsidRPr="00BA4003">
              <w:rPr>
                <w:rFonts w:eastAsia="Segoe UI" w:cstheme="minorHAnsi"/>
                <w:color w:val="auto"/>
                <w:szCs w:val="22"/>
              </w:rPr>
              <w:t>,</w:t>
            </w:r>
            <w:r w:rsidRPr="00BA4003">
              <w:rPr>
                <w:rFonts w:eastAsia="Segoe UI" w:cstheme="minorHAnsi"/>
                <w:color w:val="auto"/>
                <w:spacing w:val="-1"/>
                <w:szCs w:val="22"/>
              </w:rPr>
              <w:t xml:space="preserve"> </w:t>
            </w:r>
            <w:r w:rsidRPr="00BA4003">
              <w:rPr>
                <w:rFonts w:eastAsia="Segoe UI" w:cstheme="minorHAnsi"/>
                <w:color w:val="auto"/>
                <w:szCs w:val="22"/>
              </w:rPr>
              <w:t>th</w:t>
            </w:r>
            <w:r w:rsidRPr="00BA4003">
              <w:rPr>
                <w:rFonts w:eastAsia="Segoe UI" w:cstheme="minorHAnsi"/>
                <w:color w:val="auto"/>
                <w:spacing w:val="-2"/>
                <w:szCs w:val="22"/>
              </w:rPr>
              <w:t>e</w:t>
            </w:r>
            <w:r w:rsidRPr="00BA4003">
              <w:rPr>
                <w:rFonts w:eastAsia="Segoe UI" w:cstheme="minorHAnsi"/>
                <w:color w:val="auto"/>
                <w:szCs w:val="22"/>
              </w:rPr>
              <w:t xml:space="preserve">n </w:t>
            </w:r>
            <w:r w:rsidRPr="00BA4003">
              <w:rPr>
                <w:rFonts w:eastAsia="Segoe UI" w:cstheme="minorHAnsi"/>
                <w:color w:val="auto"/>
                <w:spacing w:val="-2"/>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po</w:t>
            </w:r>
            <w:r w:rsidRPr="00BA4003">
              <w:rPr>
                <w:rFonts w:eastAsia="Segoe UI" w:cstheme="minorHAnsi"/>
                <w:color w:val="auto"/>
                <w:spacing w:val="-1"/>
                <w:szCs w:val="22"/>
              </w:rPr>
              <w:t>s</w:t>
            </w:r>
            <w:r w:rsidRPr="00BA4003">
              <w:rPr>
                <w:rFonts w:eastAsia="Segoe UI" w:cstheme="minorHAnsi"/>
                <w:color w:val="auto"/>
                <w:szCs w:val="22"/>
              </w:rPr>
              <w:t>i</w:t>
            </w:r>
            <w:r w:rsidRPr="00BA4003">
              <w:rPr>
                <w:rFonts w:eastAsia="Segoe UI" w:cstheme="minorHAnsi"/>
                <w:color w:val="auto"/>
                <w:spacing w:val="1"/>
                <w:szCs w:val="22"/>
              </w:rPr>
              <w:t>t</w:t>
            </w:r>
            <w:r w:rsidRPr="00BA4003">
              <w:rPr>
                <w:rFonts w:eastAsia="Segoe UI" w:cstheme="minorHAnsi"/>
                <w:color w:val="auto"/>
                <w:spacing w:val="-2"/>
                <w:szCs w:val="22"/>
              </w:rPr>
              <w:t>i</w:t>
            </w:r>
            <w:r w:rsidRPr="00BA4003">
              <w:rPr>
                <w:rFonts w:eastAsia="Segoe UI" w:cstheme="minorHAnsi"/>
                <w:color w:val="auto"/>
                <w:spacing w:val="1"/>
                <w:szCs w:val="22"/>
              </w:rPr>
              <w:t>v</w:t>
            </w:r>
            <w:r w:rsidRPr="00BA4003">
              <w:rPr>
                <w:rFonts w:eastAsia="Segoe UI" w:cstheme="minorHAnsi"/>
                <w:color w:val="auto"/>
                <w:szCs w:val="22"/>
              </w:rPr>
              <w:t xml:space="preserve">e </w:t>
            </w:r>
            <w:r w:rsidRPr="00BA4003">
              <w:rPr>
                <w:rFonts w:eastAsia="Segoe UI" w:cstheme="minorHAnsi"/>
                <w:color w:val="auto"/>
                <w:spacing w:val="-2"/>
                <w:szCs w:val="22"/>
              </w:rPr>
              <w:t>i</w:t>
            </w:r>
            <w:r w:rsidRPr="00BA4003">
              <w:rPr>
                <w:rFonts w:eastAsia="Segoe UI" w:cstheme="minorHAnsi"/>
                <w:color w:val="auto"/>
                <w:szCs w:val="22"/>
              </w:rPr>
              <w:t>nt</w:t>
            </w:r>
            <w:r w:rsidRPr="00BA4003">
              <w:rPr>
                <w:rFonts w:eastAsia="Segoe UI" w:cstheme="minorHAnsi"/>
                <w:color w:val="auto"/>
                <w:spacing w:val="-2"/>
                <w:szCs w:val="22"/>
              </w:rPr>
              <w:t>e</w:t>
            </w:r>
            <w:r w:rsidRPr="00BA4003">
              <w:rPr>
                <w:rFonts w:eastAsia="Segoe UI" w:cstheme="minorHAnsi"/>
                <w:color w:val="auto"/>
                <w:szCs w:val="22"/>
              </w:rPr>
              <w:t>g</w:t>
            </w:r>
            <w:r w:rsidRPr="00BA4003">
              <w:rPr>
                <w:rFonts w:eastAsia="Segoe UI" w:cstheme="minorHAnsi"/>
                <w:color w:val="auto"/>
                <w:spacing w:val="1"/>
                <w:szCs w:val="22"/>
              </w:rPr>
              <w:t>er</w:t>
            </w:r>
            <w:r w:rsidRPr="00BA4003">
              <w:rPr>
                <w:rFonts w:eastAsia="Segoe UI" w:cstheme="minorHAnsi"/>
                <w:color w:val="auto"/>
                <w:szCs w:val="22"/>
              </w:rPr>
              <w:t>s w</w:t>
            </w:r>
            <w:r w:rsidRPr="00BA4003">
              <w:rPr>
                <w:rFonts w:eastAsia="Segoe UI" w:cstheme="minorHAnsi"/>
                <w:color w:val="auto"/>
                <w:spacing w:val="-1"/>
                <w:szCs w:val="22"/>
              </w:rPr>
              <w:t>ou</w:t>
            </w:r>
            <w:r w:rsidRPr="00BA4003">
              <w:rPr>
                <w:rFonts w:eastAsia="Segoe UI" w:cstheme="minorHAnsi"/>
                <w:color w:val="auto"/>
                <w:szCs w:val="22"/>
              </w:rPr>
              <w:t>ld be an</w:t>
            </w:r>
            <w:r w:rsidRPr="00BA4003">
              <w:rPr>
                <w:rFonts w:eastAsia="Segoe UI" w:cstheme="minorHAnsi"/>
                <w:color w:val="auto"/>
                <w:spacing w:val="-2"/>
                <w:szCs w:val="22"/>
              </w:rPr>
              <w:t xml:space="preserve"> </w:t>
            </w:r>
            <w:r w:rsidRPr="00BA4003">
              <w:rPr>
                <w:rFonts w:eastAsia="Segoe UI" w:cstheme="minorHAnsi"/>
                <w:color w:val="auto"/>
                <w:szCs w:val="22"/>
              </w:rPr>
              <w:t>ap</w:t>
            </w:r>
            <w:r w:rsidRPr="00BA4003">
              <w:rPr>
                <w:rFonts w:eastAsia="Segoe UI" w:cstheme="minorHAnsi"/>
                <w:color w:val="auto"/>
                <w:spacing w:val="-1"/>
                <w:szCs w:val="22"/>
              </w:rPr>
              <w:t>p</w:t>
            </w:r>
            <w:r w:rsidRPr="00BA4003">
              <w:rPr>
                <w:rFonts w:eastAsia="Segoe UI" w:cstheme="minorHAnsi"/>
                <w:color w:val="auto"/>
                <w:spacing w:val="1"/>
                <w:szCs w:val="22"/>
              </w:rPr>
              <w:t>r</w:t>
            </w:r>
            <w:r w:rsidRPr="00BA4003">
              <w:rPr>
                <w:rFonts w:eastAsia="Segoe UI" w:cstheme="minorHAnsi"/>
                <w:color w:val="auto"/>
                <w:szCs w:val="22"/>
              </w:rPr>
              <w:t>op</w:t>
            </w:r>
            <w:r w:rsidRPr="00BA4003">
              <w:rPr>
                <w:rFonts w:eastAsia="Segoe UI" w:cstheme="minorHAnsi"/>
                <w:color w:val="auto"/>
                <w:spacing w:val="-2"/>
                <w:szCs w:val="22"/>
              </w:rPr>
              <w:t>r</w:t>
            </w:r>
            <w:r w:rsidRPr="00BA4003">
              <w:rPr>
                <w:rFonts w:eastAsia="Segoe UI" w:cstheme="minorHAnsi"/>
                <w:color w:val="auto"/>
                <w:szCs w:val="22"/>
              </w:rPr>
              <w:t>ia</w:t>
            </w:r>
            <w:r w:rsidRPr="00BA4003">
              <w:rPr>
                <w:rFonts w:eastAsia="Segoe UI" w:cstheme="minorHAnsi"/>
                <w:color w:val="auto"/>
                <w:spacing w:val="-2"/>
                <w:szCs w:val="22"/>
              </w:rPr>
              <w:t>t</w:t>
            </w:r>
            <w:r w:rsidRPr="00BA4003">
              <w:rPr>
                <w:rFonts w:eastAsia="Segoe UI" w:cstheme="minorHAnsi"/>
                <w:color w:val="auto"/>
                <w:szCs w:val="22"/>
              </w:rPr>
              <w:t>e doma</w:t>
            </w:r>
            <w:r w:rsidRPr="00BA4003">
              <w:rPr>
                <w:rFonts w:eastAsia="Segoe UI" w:cstheme="minorHAnsi"/>
                <w:color w:val="auto"/>
                <w:spacing w:val="-2"/>
                <w:szCs w:val="22"/>
              </w:rPr>
              <w:t>i</w:t>
            </w:r>
            <w:r w:rsidRPr="00BA4003">
              <w:rPr>
                <w:rFonts w:eastAsia="Segoe UI" w:cstheme="minorHAnsi"/>
                <w:color w:val="auto"/>
                <w:szCs w:val="22"/>
              </w:rPr>
              <w:t>n f</w:t>
            </w:r>
            <w:r w:rsidRPr="00BA4003">
              <w:rPr>
                <w:rFonts w:eastAsia="Segoe UI" w:cstheme="minorHAnsi"/>
                <w:color w:val="auto"/>
                <w:spacing w:val="-1"/>
                <w:szCs w:val="22"/>
              </w:rPr>
              <w:t>o</w:t>
            </w:r>
            <w:r w:rsidRPr="00BA4003">
              <w:rPr>
                <w:rFonts w:eastAsia="Segoe UI" w:cstheme="minorHAnsi"/>
                <w:color w:val="auto"/>
                <w:szCs w:val="22"/>
              </w:rPr>
              <w:t>r the</w:t>
            </w:r>
            <w:r w:rsidRPr="00BA4003">
              <w:rPr>
                <w:rFonts w:eastAsia="Segoe UI" w:cstheme="minorHAnsi"/>
                <w:color w:val="auto"/>
                <w:spacing w:val="-1"/>
                <w:szCs w:val="22"/>
              </w:rPr>
              <w:t xml:space="preserve"> </w:t>
            </w:r>
            <w:r w:rsidRPr="00BA4003">
              <w:rPr>
                <w:rFonts w:eastAsia="Segoe UI" w:cstheme="minorHAnsi"/>
                <w:color w:val="auto"/>
                <w:szCs w:val="22"/>
              </w:rPr>
              <w:t>f</w:t>
            </w:r>
            <w:r w:rsidRPr="00BA4003">
              <w:rPr>
                <w:rFonts w:eastAsia="Segoe UI" w:cstheme="minorHAnsi"/>
                <w:color w:val="auto"/>
                <w:spacing w:val="-1"/>
                <w:szCs w:val="22"/>
              </w:rPr>
              <w:t>u</w:t>
            </w:r>
            <w:r w:rsidRPr="00BA4003">
              <w:rPr>
                <w:rFonts w:eastAsia="Segoe UI" w:cstheme="minorHAnsi"/>
                <w:color w:val="auto"/>
                <w:szCs w:val="22"/>
              </w:rPr>
              <w:t>n</w:t>
            </w:r>
            <w:r w:rsidRPr="00BA4003">
              <w:rPr>
                <w:rFonts w:eastAsia="Segoe UI" w:cstheme="minorHAnsi"/>
                <w:color w:val="auto"/>
                <w:spacing w:val="-3"/>
                <w:szCs w:val="22"/>
              </w:rPr>
              <w:t>c</w:t>
            </w:r>
            <w:r w:rsidRPr="00BA4003">
              <w:rPr>
                <w:rFonts w:eastAsia="Segoe UI" w:cstheme="minorHAnsi"/>
                <w:color w:val="auto"/>
                <w:szCs w:val="22"/>
              </w:rPr>
              <w:t>tion.</w:t>
            </w:r>
            <w:r w:rsidR="00A23A17" w:rsidRPr="00BA4003">
              <w:rPr>
                <w:rFonts w:eastAsia="Segoe UI" w:cstheme="minorHAnsi"/>
                <w:color w:val="auto"/>
                <w:szCs w:val="22"/>
              </w:rPr>
              <w:t xml:space="preserve">)  </w:t>
            </w:r>
            <w:r w:rsidR="005A1D7E" w:rsidRPr="00BA4003">
              <w:rPr>
                <w:rFonts w:eastAsia="Segoe UI" w:cstheme="minorHAnsi"/>
                <w:color w:val="auto"/>
                <w:szCs w:val="22"/>
              </w:rPr>
              <w:t>Note:  Em</w:t>
            </w:r>
            <w:r w:rsidR="005A1D7E" w:rsidRPr="00BA4003">
              <w:rPr>
                <w:rFonts w:eastAsia="Segoe UI" w:cstheme="minorHAnsi"/>
                <w:color w:val="auto"/>
                <w:spacing w:val="1"/>
                <w:szCs w:val="22"/>
              </w:rPr>
              <w:t>p</w:t>
            </w:r>
            <w:r w:rsidR="005A1D7E" w:rsidRPr="00BA4003">
              <w:rPr>
                <w:rFonts w:eastAsia="Segoe UI" w:cstheme="minorHAnsi"/>
                <w:color w:val="auto"/>
                <w:szCs w:val="22"/>
              </w:rPr>
              <w:t>ha</w:t>
            </w:r>
            <w:r w:rsidR="005A1D7E" w:rsidRPr="00BA4003">
              <w:rPr>
                <w:rFonts w:eastAsia="Segoe UI" w:cstheme="minorHAnsi"/>
                <w:color w:val="auto"/>
                <w:spacing w:val="-1"/>
                <w:szCs w:val="22"/>
              </w:rPr>
              <w:t>s</w:t>
            </w:r>
            <w:r w:rsidR="005A1D7E" w:rsidRPr="00BA4003">
              <w:rPr>
                <w:rFonts w:eastAsia="Segoe UI" w:cstheme="minorHAnsi"/>
                <w:color w:val="auto"/>
                <w:spacing w:val="-2"/>
                <w:szCs w:val="22"/>
              </w:rPr>
              <w:t>i</w:t>
            </w:r>
            <w:r w:rsidR="005A1D7E" w:rsidRPr="00BA4003">
              <w:rPr>
                <w:rFonts w:eastAsia="Segoe UI" w:cstheme="minorHAnsi"/>
                <w:color w:val="auto"/>
                <w:spacing w:val="1"/>
                <w:szCs w:val="22"/>
              </w:rPr>
              <w:t>z</w:t>
            </w:r>
            <w:r w:rsidR="005A1D7E" w:rsidRPr="00BA4003">
              <w:rPr>
                <w:rFonts w:eastAsia="Segoe UI" w:cstheme="minorHAnsi"/>
                <w:color w:val="auto"/>
                <w:szCs w:val="22"/>
              </w:rPr>
              <w:t>e t</w:t>
            </w:r>
            <w:r w:rsidR="005A1D7E" w:rsidRPr="00BA4003">
              <w:rPr>
                <w:rFonts w:eastAsia="Segoe UI" w:cstheme="minorHAnsi"/>
                <w:color w:val="auto"/>
                <w:spacing w:val="-3"/>
                <w:szCs w:val="22"/>
              </w:rPr>
              <w:t>h</w:t>
            </w:r>
            <w:r w:rsidR="005A1D7E" w:rsidRPr="00BA4003">
              <w:rPr>
                <w:rFonts w:eastAsia="Segoe UI" w:cstheme="minorHAnsi"/>
                <w:color w:val="auto"/>
                <w:szCs w:val="22"/>
              </w:rPr>
              <w:t xml:space="preserve">e </w:t>
            </w:r>
            <w:r w:rsidR="005A1D7E" w:rsidRPr="00BA4003">
              <w:rPr>
                <w:rFonts w:eastAsia="Segoe UI" w:cstheme="minorHAnsi"/>
                <w:color w:val="auto"/>
                <w:spacing w:val="-1"/>
                <w:szCs w:val="22"/>
              </w:rPr>
              <w:t>s</w:t>
            </w:r>
            <w:r w:rsidR="005A1D7E" w:rsidRPr="00BA4003">
              <w:rPr>
                <w:rFonts w:eastAsia="Segoe UI" w:cstheme="minorHAnsi"/>
                <w:color w:val="auto"/>
                <w:szCs w:val="22"/>
              </w:rPr>
              <w:t>e</w:t>
            </w:r>
            <w:r w:rsidR="005A1D7E" w:rsidRPr="00BA4003">
              <w:rPr>
                <w:rFonts w:eastAsia="Segoe UI" w:cstheme="minorHAnsi"/>
                <w:color w:val="auto"/>
                <w:spacing w:val="1"/>
                <w:szCs w:val="22"/>
              </w:rPr>
              <w:t>l</w:t>
            </w:r>
            <w:r w:rsidR="005A1D7E" w:rsidRPr="00BA4003">
              <w:rPr>
                <w:rFonts w:eastAsia="Segoe UI" w:cstheme="minorHAnsi"/>
                <w:color w:val="auto"/>
                <w:szCs w:val="22"/>
              </w:rPr>
              <w:t>e</w:t>
            </w:r>
            <w:r w:rsidR="005A1D7E" w:rsidRPr="00BA4003">
              <w:rPr>
                <w:rFonts w:eastAsia="Segoe UI" w:cstheme="minorHAnsi"/>
                <w:color w:val="auto"/>
                <w:spacing w:val="-2"/>
                <w:szCs w:val="22"/>
              </w:rPr>
              <w:t>c</w:t>
            </w:r>
            <w:r w:rsidR="005A1D7E" w:rsidRPr="00BA4003">
              <w:rPr>
                <w:rFonts w:eastAsia="Segoe UI" w:cstheme="minorHAnsi"/>
                <w:color w:val="auto"/>
                <w:szCs w:val="22"/>
              </w:rPr>
              <w:t>tion</w:t>
            </w:r>
            <w:r w:rsidR="005A1D7E" w:rsidRPr="00BA4003">
              <w:rPr>
                <w:rFonts w:eastAsia="Segoe UI" w:cstheme="minorHAnsi"/>
                <w:color w:val="auto"/>
                <w:spacing w:val="-2"/>
                <w:szCs w:val="22"/>
              </w:rPr>
              <w:t xml:space="preserve"> </w:t>
            </w:r>
            <w:r w:rsidR="005A1D7E" w:rsidRPr="00BA4003">
              <w:rPr>
                <w:rFonts w:eastAsia="Segoe UI" w:cstheme="minorHAnsi"/>
                <w:color w:val="auto"/>
                <w:szCs w:val="22"/>
              </w:rPr>
              <w:t>of</w:t>
            </w:r>
            <w:r w:rsidR="005A1D7E" w:rsidRPr="00BA4003">
              <w:rPr>
                <w:rFonts w:eastAsia="Segoe UI" w:cstheme="minorHAnsi"/>
                <w:color w:val="auto"/>
                <w:spacing w:val="-1"/>
                <w:szCs w:val="22"/>
              </w:rPr>
              <w:t xml:space="preserve"> </w:t>
            </w:r>
            <w:r w:rsidR="005A1D7E" w:rsidRPr="00BA4003">
              <w:rPr>
                <w:rFonts w:eastAsia="Segoe UI" w:cstheme="minorHAnsi"/>
                <w:color w:val="auto"/>
                <w:szCs w:val="22"/>
              </w:rPr>
              <w:t>a m</w:t>
            </w:r>
            <w:r w:rsidR="005A1D7E" w:rsidRPr="00BA4003">
              <w:rPr>
                <w:rFonts w:eastAsia="Segoe UI" w:cstheme="minorHAnsi"/>
                <w:color w:val="auto"/>
                <w:spacing w:val="-1"/>
                <w:szCs w:val="22"/>
              </w:rPr>
              <w:t>o</w:t>
            </w:r>
            <w:r w:rsidR="005A1D7E" w:rsidRPr="00BA4003">
              <w:rPr>
                <w:rFonts w:eastAsia="Segoe UI" w:cstheme="minorHAnsi"/>
                <w:color w:val="auto"/>
                <w:szCs w:val="22"/>
              </w:rPr>
              <w:t>d</w:t>
            </w:r>
            <w:r w:rsidR="005A1D7E" w:rsidRPr="00BA4003">
              <w:rPr>
                <w:rFonts w:eastAsia="Segoe UI" w:cstheme="minorHAnsi"/>
                <w:color w:val="auto"/>
                <w:spacing w:val="1"/>
                <w:szCs w:val="22"/>
              </w:rPr>
              <w:t>e</w:t>
            </w:r>
            <w:r w:rsidR="005A1D7E" w:rsidRPr="00BA4003">
              <w:rPr>
                <w:rFonts w:eastAsia="Segoe UI" w:cstheme="minorHAnsi"/>
                <w:color w:val="auto"/>
                <w:szCs w:val="22"/>
              </w:rPr>
              <w:t>l f</w:t>
            </w:r>
            <w:r w:rsidR="005A1D7E" w:rsidRPr="00BA4003">
              <w:rPr>
                <w:rFonts w:eastAsia="Segoe UI" w:cstheme="minorHAnsi"/>
                <w:color w:val="auto"/>
                <w:spacing w:val="-2"/>
                <w:szCs w:val="22"/>
              </w:rPr>
              <w:t>u</w:t>
            </w:r>
            <w:r w:rsidR="005A1D7E" w:rsidRPr="00BA4003">
              <w:rPr>
                <w:rFonts w:eastAsia="Segoe UI" w:cstheme="minorHAnsi"/>
                <w:color w:val="auto"/>
                <w:szCs w:val="22"/>
              </w:rPr>
              <w:t>n</w:t>
            </w:r>
            <w:r w:rsidR="005A1D7E" w:rsidRPr="00BA4003">
              <w:rPr>
                <w:rFonts w:eastAsia="Segoe UI" w:cstheme="minorHAnsi"/>
                <w:color w:val="auto"/>
                <w:spacing w:val="-3"/>
                <w:szCs w:val="22"/>
              </w:rPr>
              <w:t>c</w:t>
            </w:r>
            <w:r w:rsidR="005A1D7E" w:rsidRPr="00BA4003">
              <w:rPr>
                <w:rFonts w:eastAsia="Segoe UI" w:cstheme="minorHAnsi"/>
                <w:color w:val="auto"/>
                <w:szCs w:val="22"/>
              </w:rPr>
              <w:t xml:space="preserve">tion </w:t>
            </w:r>
            <w:r w:rsidR="005A1D7E" w:rsidRPr="00BA4003">
              <w:rPr>
                <w:rFonts w:eastAsia="Segoe UI" w:cstheme="minorHAnsi"/>
                <w:color w:val="auto"/>
                <w:spacing w:val="-2"/>
                <w:szCs w:val="22"/>
              </w:rPr>
              <w:t>b</w:t>
            </w:r>
            <w:r w:rsidR="005A1D7E" w:rsidRPr="00BA4003">
              <w:rPr>
                <w:rFonts w:eastAsia="Segoe UI" w:cstheme="minorHAnsi"/>
                <w:color w:val="auto"/>
                <w:szCs w:val="22"/>
              </w:rPr>
              <w:t>as</w:t>
            </w:r>
            <w:r w:rsidR="005A1D7E" w:rsidRPr="00BA4003">
              <w:rPr>
                <w:rFonts w:eastAsia="Segoe UI" w:cstheme="minorHAnsi"/>
                <w:color w:val="auto"/>
                <w:spacing w:val="-2"/>
                <w:szCs w:val="22"/>
              </w:rPr>
              <w:t>e</w:t>
            </w:r>
            <w:r w:rsidR="005A1D7E" w:rsidRPr="00BA4003">
              <w:rPr>
                <w:rFonts w:eastAsia="Segoe UI" w:cstheme="minorHAnsi"/>
                <w:color w:val="auto"/>
                <w:szCs w:val="22"/>
              </w:rPr>
              <w:t xml:space="preserve">d </w:t>
            </w:r>
            <w:r w:rsidR="005A1D7E" w:rsidRPr="00BA4003">
              <w:rPr>
                <w:rFonts w:eastAsia="Segoe UI" w:cstheme="minorHAnsi"/>
                <w:color w:val="auto"/>
                <w:spacing w:val="-1"/>
                <w:szCs w:val="22"/>
              </w:rPr>
              <w:t>o</w:t>
            </w:r>
            <w:r w:rsidR="005A1D7E" w:rsidRPr="00BA4003">
              <w:rPr>
                <w:rFonts w:eastAsia="Segoe UI" w:cstheme="minorHAnsi"/>
                <w:color w:val="auto"/>
                <w:szCs w:val="22"/>
              </w:rPr>
              <w:t>n b</w:t>
            </w:r>
            <w:r w:rsidR="005A1D7E" w:rsidRPr="00BA4003">
              <w:rPr>
                <w:rFonts w:eastAsia="Segoe UI" w:cstheme="minorHAnsi"/>
                <w:color w:val="auto"/>
                <w:spacing w:val="1"/>
                <w:szCs w:val="22"/>
              </w:rPr>
              <w:t>e</w:t>
            </w:r>
            <w:r w:rsidR="005A1D7E" w:rsidRPr="00BA4003">
              <w:rPr>
                <w:rFonts w:eastAsia="Segoe UI" w:cstheme="minorHAnsi"/>
                <w:color w:val="auto"/>
                <w:szCs w:val="22"/>
              </w:rPr>
              <w:t>h</w:t>
            </w:r>
            <w:r w:rsidR="005A1D7E" w:rsidRPr="00BA4003">
              <w:rPr>
                <w:rFonts w:eastAsia="Segoe UI" w:cstheme="minorHAnsi"/>
                <w:color w:val="auto"/>
                <w:spacing w:val="-3"/>
                <w:szCs w:val="22"/>
              </w:rPr>
              <w:t>a</w:t>
            </w:r>
            <w:r w:rsidR="005A1D7E" w:rsidRPr="00BA4003">
              <w:rPr>
                <w:rFonts w:eastAsia="Segoe UI" w:cstheme="minorHAnsi"/>
                <w:color w:val="auto"/>
                <w:spacing w:val="1"/>
                <w:szCs w:val="22"/>
              </w:rPr>
              <w:t>v</w:t>
            </w:r>
            <w:r w:rsidR="005A1D7E" w:rsidRPr="00BA4003">
              <w:rPr>
                <w:rFonts w:eastAsia="Segoe UI" w:cstheme="minorHAnsi"/>
                <w:color w:val="auto"/>
                <w:szCs w:val="22"/>
              </w:rPr>
              <w:t>i</w:t>
            </w:r>
            <w:r w:rsidR="005A1D7E" w:rsidRPr="00BA4003">
              <w:rPr>
                <w:rFonts w:eastAsia="Segoe UI" w:cstheme="minorHAnsi"/>
                <w:color w:val="auto"/>
                <w:spacing w:val="-2"/>
                <w:szCs w:val="22"/>
              </w:rPr>
              <w:t>o</w:t>
            </w:r>
            <w:r w:rsidR="005A1D7E" w:rsidRPr="00BA4003">
              <w:rPr>
                <w:rFonts w:eastAsia="Segoe UI" w:cstheme="minorHAnsi"/>
                <w:color w:val="auto"/>
                <w:szCs w:val="22"/>
              </w:rPr>
              <w:t>r of</w:t>
            </w:r>
            <w:r w:rsidR="005A1D7E" w:rsidRPr="00BA4003">
              <w:rPr>
                <w:rFonts w:eastAsia="Segoe UI" w:cstheme="minorHAnsi"/>
                <w:color w:val="auto"/>
                <w:spacing w:val="-1"/>
                <w:szCs w:val="22"/>
              </w:rPr>
              <w:t xml:space="preserve"> </w:t>
            </w:r>
            <w:r w:rsidR="005A1D7E" w:rsidRPr="00BA4003">
              <w:rPr>
                <w:rFonts w:eastAsia="Segoe UI" w:cstheme="minorHAnsi"/>
                <w:color w:val="auto"/>
                <w:szCs w:val="22"/>
              </w:rPr>
              <w:t>da</w:t>
            </w:r>
            <w:r w:rsidR="005A1D7E" w:rsidRPr="00BA4003">
              <w:rPr>
                <w:rFonts w:eastAsia="Segoe UI" w:cstheme="minorHAnsi"/>
                <w:color w:val="auto"/>
                <w:spacing w:val="1"/>
                <w:szCs w:val="22"/>
              </w:rPr>
              <w:t>t</w:t>
            </w:r>
            <w:r w:rsidR="005A1D7E" w:rsidRPr="00BA4003">
              <w:rPr>
                <w:rFonts w:eastAsia="Segoe UI" w:cstheme="minorHAnsi"/>
                <w:color w:val="auto"/>
                <w:szCs w:val="22"/>
              </w:rPr>
              <w:t xml:space="preserve">a </w:t>
            </w:r>
            <w:r w:rsidR="005A1D7E" w:rsidRPr="00BA4003">
              <w:rPr>
                <w:rFonts w:eastAsia="Segoe UI" w:cstheme="minorHAnsi"/>
                <w:color w:val="auto"/>
                <w:spacing w:val="-2"/>
                <w:szCs w:val="22"/>
              </w:rPr>
              <w:t>an</w:t>
            </w:r>
            <w:r w:rsidR="005A1D7E" w:rsidRPr="00BA4003">
              <w:rPr>
                <w:rFonts w:eastAsia="Segoe UI" w:cstheme="minorHAnsi"/>
                <w:color w:val="auto"/>
                <w:szCs w:val="22"/>
              </w:rPr>
              <w:t xml:space="preserve">d </w:t>
            </w:r>
            <w:r w:rsidR="005A1D7E" w:rsidRPr="00BA4003">
              <w:rPr>
                <w:rFonts w:eastAsia="Segoe UI" w:cstheme="minorHAnsi"/>
                <w:color w:val="auto"/>
                <w:spacing w:val="-1"/>
                <w:szCs w:val="22"/>
              </w:rPr>
              <w:t>c</w:t>
            </w:r>
            <w:r w:rsidR="005A1D7E" w:rsidRPr="00BA4003">
              <w:rPr>
                <w:rFonts w:eastAsia="Segoe UI" w:cstheme="minorHAnsi"/>
                <w:color w:val="auto"/>
                <w:szCs w:val="22"/>
              </w:rPr>
              <w:t>on</w:t>
            </w:r>
            <w:r w:rsidR="005A1D7E" w:rsidRPr="00BA4003">
              <w:rPr>
                <w:rFonts w:eastAsia="Segoe UI" w:cstheme="minorHAnsi"/>
                <w:color w:val="auto"/>
                <w:spacing w:val="1"/>
                <w:szCs w:val="22"/>
              </w:rPr>
              <w:t>t</w:t>
            </w:r>
            <w:r w:rsidR="005A1D7E" w:rsidRPr="00BA4003">
              <w:rPr>
                <w:rFonts w:eastAsia="Segoe UI" w:cstheme="minorHAnsi"/>
                <w:color w:val="auto"/>
                <w:spacing w:val="-2"/>
                <w:szCs w:val="22"/>
              </w:rPr>
              <w:t>e</w:t>
            </w:r>
            <w:r w:rsidR="005A1D7E" w:rsidRPr="00BA4003">
              <w:rPr>
                <w:rFonts w:eastAsia="Segoe UI" w:cstheme="minorHAnsi"/>
                <w:color w:val="auto"/>
                <w:szCs w:val="22"/>
              </w:rPr>
              <w:t>x</w:t>
            </w:r>
            <w:r w:rsidR="005A1D7E" w:rsidRPr="00BA4003">
              <w:rPr>
                <w:rFonts w:eastAsia="Segoe UI" w:cstheme="minorHAnsi"/>
                <w:color w:val="auto"/>
                <w:spacing w:val="1"/>
                <w:szCs w:val="22"/>
              </w:rPr>
              <w:t>t</w:t>
            </w:r>
            <w:r w:rsidR="005A1D7E" w:rsidRPr="00BA4003">
              <w:rPr>
                <w:rFonts w:eastAsia="Segoe UI" w:cstheme="minorHAnsi"/>
                <w:color w:val="auto"/>
                <w:szCs w:val="22"/>
              </w:rPr>
              <w:t>.</w:t>
            </w:r>
          </w:p>
        </w:tc>
      </w:tr>
      <w:tr w:rsidR="0059110C" w:rsidRPr="00BA4003" w14:paraId="1C93E28A" w14:textId="77777777" w:rsidTr="009E3F69">
        <w:trPr>
          <w:trHeight w:val="144"/>
        </w:trPr>
        <w:tc>
          <w:tcPr>
            <w:tcW w:w="767" w:type="pct"/>
            <w:tcBorders>
              <w:top w:val="single" w:sz="4" w:space="0" w:color="000000"/>
              <w:left w:val="single" w:sz="4" w:space="0" w:color="000000"/>
              <w:bottom w:val="single" w:sz="4" w:space="0" w:color="000000"/>
              <w:right w:val="single" w:sz="4" w:space="0" w:color="000000"/>
            </w:tcBorders>
          </w:tcPr>
          <w:p w14:paraId="69E4FF0D" w14:textId="77777777" w:rsidR="008C39BD" w:rsidRPr="00BA4003" w:rsidRDefault="008C39BD" w:rsidP="00FF0E95">
            <w:pPr>
              <w:ind w:left="105" w:right="-20"/>
              <w:rPr>
                <w:rFonts w:eastAsia="Segoe UI" w:cstheme="minorHAnsi"/>
                <w:color w:val="auto"/>
                <w:spacing w:val="1"/>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w:t>
            </w:r>
            <w:r w:rsidRPr="00BA4003">
              <w:rPr>
                <w:rFonts w:eastAsia="Segoe UI" w:cstheme="minorHAnsi"/>
                <w:color w:val="auto"/>
                <w:spacing w:val="1"/>
                <w:szCs w:val="22"/>
              </w:rPr>
              <w:t>2</w:t>
            </w:r>
            <w:r w:rsidRPr="00BA4003">
              <w:rPr>
                <w:rFonts w:eastAsia="Segoe UI" w:cstheme="minorHAnsi"/>
                <w:color w:val="auto"/>
                <w:spacing w:val="-1"/>
                <w:szCs w:val="22"/>
              </w:rPr>
              <w:t>H</w:t>
            </w:r>
            <w:r w:rsidRPr="00BA4003">
              <w:rPr>
                <w:rFonts w:eastAsia="Segoe UI" w:cstheme="minorHAnsi"/>
                <w:color w:val="auto"/>
                <w:spacing w:val="-2"/>
                <w:szCs w:val="22"/>
              </w:rPr>
              <w:t>S</w:t>
            </w:r>
            <w:r w:rsidRPr="00BA4003">
              <w:rPr>
                <w:rFonts w:eastAsia="Segoe UI" w:cstheme="minorHAnsi"/>
                <w:color w:val="auto"/>
                <w:szCs w:val="22"/>
              </w:rPr>
              <w:t>.</w:t>
            </w:r>
            <w:r w:rsidR="005A1D7E" w:rsidRPr="00BA4003">
              <w:rPr>
                <w:rFonts w:eastAsia="Segoe UI" w:cstheme="minorHAnsi"/>
                <w:color w:val="auto"/>
                <w:spacing w:val="-1"/>
                <w:szCs w:val="22"/>
              </w:rPr>
              <w:t>29</w:t>
            </w:r>
          </w:p>
        </w:tc>
        <w:tc>
          <w:tcPr>
            <w:tcW w:w="4233" w:type="pct"/>
            <w:tcBorders>
              <w:top w:val="single" w:sz="4" w:space="0" w:color="000000"/>
              <w:left w:val="single" w:sz="4" w:space="0" w:color="000000"/>
              <w:bottom w:val="single" w:sz="4" w:space="0" w:color="000000"/>
              <w:right w:val="single" w:sz="4" w:space="0" w:color="000000"/>
            </w:tcBorders>
          </w:tcPr>
          <w:p w14:paraId="11198F1C" w14:textId="77777777" w:rsidR="008C39BD" w:rsidRPr="00BA4003" w:rsidRDefault="008C39BD" w:rsidP="00FF0E95">
            <w:pPr>
              <w:ind w:left="102" w:right="-20"/>
              <w:rPr>
                <w:rFonts w:eastAsia="Segoe UI" w:cstheme="minorHAnsi"/>
                <w:color w:val="auto"/>
                <w:szCs w:val="22"/>
              </w:rPr>
            </w:pPr>
            <w:r w:rsidRPr="00BA4003">
              <w:rPr>
                <w:rFonts w:eastAsia="Segoe UI" w:cstheme="minorHAnsi"/>
                <w:color w:val="auto"/>
                <w:spacing w:val="-1"/>
                <w:szCs w:val="22"/>
              </w:rPr>
              <w:t>C</w:t>
            </w:r>
            <w:r w:rsidRPr="00BA4003">
              <w:rPr>
                <w:rFonts w:eastAsia="Segoe UI" w:cstheme="minorHAnsi"/>
                <w:color w:val="auto"/>
                <w:szCs w:val="22"/>
              </w:rPr>
              <w:t>al</w:t>
            </w:r>
            <w:r w:rsidRPr="00BA4003">
              <w:rPr>
                <w:rFonts w:eastAsia="Segoe UI" w:cstheme="minorHAnsi"/>
                <w:color w:val="auto"/>
                <w:spacing w:val="-1"/>
                <w:szCs w:val="22"/>
              </w:rPr>
              <w:t>c</w:t>
            </w:r>
            <w:r w:rsidRPr="00BA4003">
              <w:rPr>
                <w:rFonts w:eastAsia="Segoe UI" w:cstheme="minorHAnsi"/>
                <w:color w:val="auto"/>
                <w:szCs w:val="22"/>
              </w:rPr>
              <w:t>u</w:t>
            </w:r>
            <w:r w:rsidRPr="00BA4003">
              <w:rPr>
                <w:rFonts w:eastAsia="Segoe UI" w:cstheme="minorHAnsi"/>
                <w:color w:val="auto"/>
                <w:spacing w:val="-1"/>
                <w:szCs w:val="22"/>
              </w:rPr>
              <w:t>l</w:t>
            </w:r>
            <w:r w:rsidRPr="00BA4003">
              <w:rPr>
                <w:rFonts w:eastAsia="Segoe UI" w:cstheme="minorHAnsi"/>
                <w:color w:val="auto"/>
                <w:szCs w:val="22"/>
              </w:rPr>
              <w:t>ate and i</w:t>
            </w:r>
            <w:r w:rsidRPr="00BA4003">
              <w:rPr>
                <w:rFonts w:eastAsia="Segoe UI" w:cstheme="minorHAnsi"/>
                <w:color w:val="auto"/>
                <w:spacing w:val="-1"/>
                <w:szCs w:val="22"/>
              </w:rPr>
              <w:t>n</w:t>
            </w:r>
            <w:r w:rsidRPr="00BA4003">
              <w:rPr>
                <w:rFonts w:eastAsia="Segoe UI" w:cstheme="minorHAnsi"/>
                <w:color w:val="auto"/>
                <w:szCs w:val="22"/>
              </w:rPr>
              <w:t>t</w:t>
            </w:r>
            <w:r w:rsidRPr="00BA4003">
              <w:rPr>
                <w:rFonts w:eastAsia="Segoe UI" w:cstheme="minorHAnsi"/>
                <w:color w:val="auto"/>
                <w:spacing w:val="-1"/>
                <w:szCs w:val="22"/>
              </w:rPr>
              <w:t>e</w:t>
            </w:r>
            <w:r w:rsidRPr="00BA4003">
              <w:rPr>
                <w:rFonts w:eastAsia="Segoe UI" w:cstheme="minorHAnsi"/>
                <w:color w:val="auto"/>
                <w:szCs w:val="22"/>
              </w:rPr>
              <w:t>rpret</w:t>
            </w:r>
            <w:r w:rsidRPr="00BA4003">
              <w:rPr>
                <w:rFonts w:eastAsia="Segoe UI" w:cstheme="minorHAnsi"/>
                <w:color w:val="auto"/>
                <w:spacing w:val="-1"/>
                <w:szCs w:val="22"/>
              </w:rPr>
              <w:t xml:space="preserve"> 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average rate</w:t>
            </w:r>
            <w:r w:rsidRPr="00BA4003">
              <w:rPr>
                <w:rFonts w:eastAsia="Segoe UI" w:cstheme="minorHAnsi"/>
                <w:color w:val="auto"/>
                <w:spacing w:val="-3"/>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pacing w:val="-2"/>
                <w:szCs w:val="22"/>
              </w:rPr>
              <w:t>c</w:t>
            </w:r>
            <w:r w:rsidRPr="00BA4003">
              <w:rPr>
                <w:rFonts w:eastAsia="Segoe UI" w:cstheme="minorHAnsi"/>
                <w:color w:val="auto"/>
                <w:szCs w:val="22"/>
              </w:rPr>
              <w:t>hange</w:t>
            </w:r>
            <w:r w:rsidRPr="00BA4003">
              <w:rPr>
                <w:rFonts w:eastAsia="Segoe UI" w:cstheme="minorHAnsi"/>
                <w:color w:val="auto"/>
                <w:spacing w:val="-3"/>
                <w:szCs w:val="22"/>
              </w:rPr>
              <w:t xml:space="preserve"> </w:t>
            </w:r>
            <w:r w:rsidRPr="00BA4003">
              <w:rPr>
                <w:rFonts w:eastAsia="Segoe UI" w:cstheme="minorHAnsi"/>
                <w:color w:val="auto"/>
                <w:szCs w:val="22"/>
              </w:rPr>
              <w:t>of a 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on (pr</w:t>
            </w:r>
            <w:r w:rsidRPr="00BA4003">
              <w:rPr>
                <w:rFonts w:eastAsia="Segoe UI" w:cstheme="minorHAnsi"/>
                <w:color w:val="auto"/>
                <w:spacing w:val="-3"/>
                <w:szCs w:val="22"/>
              </w:rPr>
              <w:t>e</w:t>
            </w:r>
            <w:r w:rsidRPr="00BA4003">
              <w:rPr>
                <w:rFonts w:eastAsia="Segoe UI" w:cstheme="minorHAnsi"/>
                <w:color w:val="auto"/>
                <w:szCs w:val="22"/>
              </w:rPr>
              <w:t>sen</w:t>
            </w:r>
            <w:r w:rsidRPr="00BA4003">
              <w:rPr>
                <w:rFonts w:eastAsia="Segoe UI" w:cstheme="minorHAnsi"/>
                <w:color w:val="auto"/>
                <w:spacing w:val="-1"/>
                <w:szCs w:val="22"/>
              </w:rPr>
              <w:t>t</w:t>
            </w:r>
            <w:r w:rsidRPr="00BA4003">
              <w:rPr>
                <w:rFonts w:eastAsia="Segoe UI" w:cstheme="minorHAnsi"/>
                <w:color w:val="auto"/>
                <w:szCs w:val="22"/>
              </w:rPr>
              <w:t>ed</w:t>
            </w:r>
            <w:r w:rsidRPr="00BA4003">
              <w:rPr>
                <w:rFonts w:eastAsia="Segoe UI" w:cstheme="minorHAnsi"/>
                <w:color w:val="auto"/>
                <w:spacing w:val="-3"/>
                <w:szCs w:val="22"/>
              </w:rPr>
              <w:t xml:space="preserve"> </w:t>
            </w:r>
            <w:r w:rsidRPr="00BA4003">
              <w:rPr>
                <w:rFonts w:eastAsia="Segoe UI" w:cstheme="minorHAnsi"/>
                <w:color w:val="auto"/>
                <w:szCs w:val="22"/>
              </w:rPr>
              <w:t>s</w:t>
            </w:r>
            <w:r w:rsidRPr="00BA4003">
              <w:rPr>
                <w:rFonts w:eastAsia="Segoe UI" w:cstheme="minorHAnsi"/>
                <w:color w:val="auto"/>
                <w:spacing w:val="1"/>
                <w:szCs w:val="22"/>
              </w:rPr>
              <w:t>y</w:t>
            </w:r>
            <w:r w:rsidRPr="00BA4003">
              <w:rPr>
                <w:rFonts w:eastAsia="Segoe UI" w:cstheme="minorHAnsi"/>
                <w:color w:val="auto"/>
                <w:szCs w:val="22"/>
              </w:rPr>
              <w:t>m</w:t>
            </w:r>
            <w:r w:rsidRPr="00BA4003">
              <w:rPr>
                <w:rFonts w:eastAsia="Segoe UI" w:cstheme="minorHAnsi"/>
                <w:color w:val="auto"/>
                <w:spacing w:val="-1"/>
                <w:szCs w:val="22"/>
              </w:rPr>
              <w:t>b</w:t>
            </w:r>
            <w:r w:rsidRPr="00BA4003">
              <w:rPr>
                <w:rFonts w:eastAsia="Segoe UI" w:cstheme="minorHAnsi"/>
                <w:color w:val="auto"/>
                <w:szCs w:val="22"/>
              </w:rPr>
              <w:t>ol</w:t>
            </w:r>
            <w:r w:rsidRPr="00BA4003">
              <w:rPr>
                <w:rFonts w:eastAsia="Segoe UI" w:cstheme="minorHAnsi"/>
                <w:color w:val="auto"/>
                <w:spacing w:val="-1"/>
                <w:szCs w:val="22"/>
              </w:rPr>
              <w:t>ic</w:t>
            </w:r>
            <w:r w:rsidRPr="00BA4003">
              <w:rPr>
                <w:rFonts w:eastAsia="Segoe UI" w:cstheme="minorHAnsi"/>
                <w:color w:val="auto"/>
                <w:szCs w:val="22"/>
              </w:rPr>
              <w:t>al</w:t>
            </w:r>
            <w:r w:rsidRPr="00BA4003">
              <w:rPr>
                <w:rFonts w:eastAsia="Segoe UI" w:cstheme="minorHAnsi"/>
                <w:color w:val="auto"/>
                <w:spacing w:val="-1"/>
                <w:szCs w:val="22"/>
              </w:rPr>
              <w:t>l</w:t>
            </w:r>
            <w:r w:rsidRPr="00BA4003">
              <w:rPr>
                <w:rFonts w:eastAsia="Segoe UI" w:cstheme="minorHAnsi"/>
                <w:color w:val="auto"/>
                <w:szCs w:val="22"/>
              </w:rPr>
              <w:t>y</w:t>
            </w:r>
            <w:r w:rsidRPr="00BA4003">
              <w:rPr>
                <w:rFonts w:eastAsia="Segoe UI" w:cstheme="minorHAnsi"/>
                <w:color w:val="auto"/>
                <w:spacing w:val="1"/>
                <w:szCs w:val="22"/>
              </w:rPr>
              <w:t xml:space="preserve"> </w:t>
            </w:r>
            <w:r w:rsidRPr="00BA4003">
              <w:rPr>
                <w:rFonts w:eastAsia="Segoe UI" w:cstheme="minorHAnsi"/>
                <w:color w:val="auto"/>
                <w:szCs w:val="22"/>
              </w:rPr>
              <w:t>or</w:t>
            </w:r>
            <w:r w:rsidRPr="00BA4003">
              <w:rPr>
                <w:rFonts w:eastAsia="Segoe UI" w:cstheme="minorHAnsi"/>
                <w:color w:val="auto"/>
                <w:spacing w:val="-3"/>
                <w:szCs w:val="22"/>
              </w:rPr>
              <w:t xml:space="preserve"> </w:t>
            </w:r>
            <w:r w:rsidRPr="00BA4003">
              <w:rPr>
                <w:rFonts w:eastAsia="Segoe UI" w:cstheme="minorHAnsi"/>
                <w:color w:val="auto"/>
                <w:szCs w:val="22"/>
              </w:rPr>
              <w:t>as a tab</w:t>
            </w:r>
            <w:r w:rsidRPr="00BA4003">
              <w:rPr>
                <w:rFonts w:eastAsia="Segoe UI" w:cstheme="minorHAnsi"/>
                <w:color w:val="auto"/>
                <w:spacing w:val="-1"/>
                <w:szCs w:val="22"/>
              </w:rPr>
              <w:t>l</w:t>
            </w:r>
            <w:r w:rsidRPr="00BA4003">
              <w:rPr>
                <w:rFonts w:eastAsia="Segoe UI" w:cstheme="minorHAnsi"/>
                <w:color w:val="auto"/>
                <w:spacing w:val="-3"/>
                <w:szCs w:val="22"/>
              </w:rPr>
              <w:t>e</w:t>
            </w:r>
            <w:r w:rsidRPr="00BA4003">
              <w:rPr>
                <w:rFonts w:eastAsia="Segoe UI" w:cstheme="minorHAnsi"/>
                <w:color w:val="auto"/>
                <w:szCs w:val="22"/>
              </w:rPr>
              <w:t>) over a spe</w:t>
            </w:r>
            <w:r w:rsidRPr="00BA4003">
              <w:rPr>
                <w:rFonts w:eastAsia="Segoe UI" w:cstheme="minorHAnsi"/>
                <w:color w:val="auto"/>
                <w:spacing w:val="-2"/>
                <w:szCs w:val="22"/>
              </w:rPr>
              <w:t>c</w:t>
            </w:r>
            <w:r w:rsidRPr="00BA4003">
              <w:rPr>
                <w:rFonts w:eastAsia="Segoe UI" w:cstheme="minorHAnsi"/>
                <w:color w:val="auto"/>
                <w:szCs w:val="22"/>
              </w:rPr>
              <w:t>if</w:t>
            </w:r>
            <w:r w:rsidRPr="00BA4003">
              <w:rPr>
                <w:rFonts w:eastAsia="Segoe UI" w:cstheme="minorHAnsi"/>
                <w:color w:val="auto"/>
                <w:spacing w:val="-1"/>
                <w:szCs w:val="22"/>
              </w:rPr>
              <w:t>i</w:t>
            </w:r>
            <w:r w:rsidRPr="00BA4003">
              <w:rPr>
                <w:rFonts w:eastAsia="Segoe UI" w:cstheme="minorHAnsi"/>
                <w:color w:val="auto"/>
                <w:szCs w:val="22"/>
              </w:rPr>
              <w:t>ed i</w:t>
            </w:r>
            <w:r w:rsidRPr="00BA4003">
              <w:rPr>
                <w:rFonts w:eastAsia="Segoe UI" w:cstheme="minorHAnsi"/>
                <w:color w:val="auto"/>
                <w:spacing w:val="-1"/>
                <w:szCs w:val="22"/>
              </w:rPr>
              <w:t>n</w:t>
            </w:r>
            <w:r w:rsidRPr="00BA4003">
              <w:rPr>
                <w:rFonts w:eastAsia="Segoe UI" w:cstheme="minorHAnsi"/>
                <w:color w:val="auto"/>
                <w:szCs w:val="22"/>
              </w:rPr>
              <w:t>t</w:t>
            </w:r>
            <w:r w:rsidRPr="00BA4003">
              <w:rPr>
                <w:rFonts w:eastAsia="Segoe UI" w:cstheme="minorHAnsi"/>
                <w:color w:val="auto"/>
                <w:spacing w:val="-1"/>
                <w:szCs w:val="22"/>
              </w:rPr>
              <w:t>e</w:t>
            </w:r>
            <w:r w:rsidRPr="00BA4003">
              <w:rPr>
                <w:rFonts w:eastAsia="Segoe UI" w:cstheme="minorHAnsi"/>
                <w:color w:val="auto"/>
                <w:szCs w:val="22"/>
              </w:rPr>
              <w:t xml:space="preserve">rval. </w:t>
            </w:r>
            <w:r w:rsidRPr="00BA4003">
              <w:rPr>
                <w:rFonts w:eastAsia="Segoe UI" w:cstheme="minorHAnsi"/>
                <w:color w:val="auto"/>
                <w:spacing w:val="1"/>
                <w:szCs w:val="22"/>
              </w:rPr>
              <w:t>E</w:t>
            </w:r>
            <w:r w:rsidRPr="00BA4003">
              <w:rPr>
                <w:rFonts w:eastAsia="Segoe UI" w:cstheme="minorHAnsi"/>
                <w:color w:val="auto"/>
                <w:szCs w:val="22"/>
              </w:rPr>
              <w:t>st</w:t>
            </w:r>
            <w:r w:rsidRPr="00BA4003">
              <w:rPr>
                <w:rFonts w:eastAsia="Segoe UI" w:cstheme="minorHAnsi"/>
                <w:color w:val="auto"/>
                <w:spacing w:val="-1"/>
                <w:szCs w:val="22"/>
              </w:rPr>
              <w:t>i</w:t>
            </w:r>
            <w:r w:rsidRPr="00BA4003">
              <w:rPr>
                <w:rFonts w:eastAsia="Segoe UI" w:cstheme="minorHAnsi"/>
                <w:color w:val="auto"/>
                <w:szCs w:val="22"/>
              </w:rPr>
              <w:t>mate</w:t>
            </w:r>
            <w:r w:rsidRPr="00BA4003">
              <w:rPr>
                <w:rFonts w:eastAsia="Segoe UI" w:cstheme="minorHAnsi"/>
                <w:color w:val="auto"/>
                <w:spacing w:val="-1"/>
                <w:szCs w:val="22"/>
              </w:rPr>
              <w:t xml:space="preserve"> 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pacing w:val="-2"/>
                <w:szCs w:val="22"/>
              </w:rPr>
              <w:t>r</w:t>
            </w:r>
            <w:r w:rsidRPr="00BA4003">
              <w:rPr>
                <w:rFonts w:eastAsia="Segoe UI" w:cstheme="minorHAnsi"/>
                <w:color w:val="auto"/>
                <w:szCs w:val="22"/>
              </w:rPr>
              <w:t>ate of</w:t>
            </w:r>
            <w:r w:rsidRPr="00BA4003">
              <w:rPr>
                <w:rFonts w:eastAsia="Segoe UI" w:cstheme="minorHAnsi"/>
                <w:color w:val="auto"/>
                <w:spacing w:val="1"/>
                <w:szCs w:val="22"/>
              </w:rPr>
              <w:t xml:space="preserve"> </w:t>
            </w:r>
            <w:r w:rsidRPr="00BA4003">
              <w:rPr>
                <w:rFonts w:eastAsia="Segoe UI" w:cstheme="minorHAnsi"/>
                <w:color w:val="auto"/>
                <w:spacing w:val="-2"/>
                <w:szCs w:val="22"/>
              </w:rPr>
              <w:t>c</w:t>
            </w:r>
            <w:r w:rsidRPr="00BA4003">
              <w:rPr>
                <w:rFonts w:eastAsia="Segoe UI" w:cstheme="minorHAnsi"/>
                <w:color w:val="auto"/>
                <w:szCs w:val="22"/>
              </w:rPr>
              <w:t>hange from</w:t>
            </w:r>
            <w:r w:rsidRPr="00BA4003">
              <w:rPr>
                <w:rFonts w:eastAsia="Segoe UI" w:cstheme="minorHAnsi"/>
                <w:color w:val="auto"/>
                <w:spacing w:val="-3"/>
                <w:szCs w:val="22"/>
              </w:rPr>
              <w:t xml:space="preserve"> </w:t>
            </w:r>
            <w:r w:rsidRPr="00BA4003">
              <w:rPr>
                <w:rFonts w:eastAsia="Segoe UI" w:cstheme="minorHAnsi"/>
                <w:color w:val="auto"/>
                <w:szCs w:val="22"/>
              </w:rPr>
              <w:t>a gra</w:t>
            </w:r>
            <w:r w:rsidRPr="00BA4003">
              <w:rPr>
                <w:rFonts w:eastAsia="Segoe UI" w:cstheme="minorHAnsi"/>
                <w:color w:val="auto"/>
                <w:spacing w:val="-3"/>
                <w:szCs w:val="22"/>
              </w:rPr>
              <w:t>p</w:t>
            </w:r>
            <w:r w:rsidRPr="00BA4003">
              <w:rPr>
                <w:rFonts w:eastAsia="Segoe UI" w:cstheme="minorHAnsi"/>
                <w:color w:val="auto"/>
                <w:szCs w:val="22"/>
              </w:rPr>
              <w:t>h</w:t>
            </w:r>
            <w:r w:rsidR="00A23A17" w:rsidRPr="00BA4003">
              <w:rPr>
                <w:rFonts w:eastAsia="Segoe UI" w:cstheme="minorHAnsi"/>
                <w:color w:val="auto"/>
                <w:szCs w:val="22"/>
              </w:rPr>
              <w:t>.</w:t>
            </w:r>
            <w:r w:rsidR="005A1D7E" w:rsidRPr="00BA4003">
              <w:rPr>
                <w:rFonts w:eastAsia="Segoe UI" w:cstheme="minorHAnsi"/>
                <w:color w:val="auto"/>
                <w:szCs w:val="22"/>
              </w:rPr>
              <w:t xml:space="preserve">  Note:  Em</w:t>
            </w:r>
            <w:r w:rsidR="005A1D7E" w:rsidRPr="00BA4003">
              <w:rPr>
                <w:rFonts w:eastAsia="Segoe UI" w:cstheme="minorHAnsi"/>
                <w:color w:val="auto"/>
                <w:spacing w:val="1"/>
                <w:szCs w:val="22"/>
              </w:rPr>
              <w:t>p</w:t>
            </w:r>
            <w:r w:rsidR="005A1D7E" w:rsidRPr="00BA4003">
              <w:rPr>
                <w:rFonts w:eastAsia="Segoe UI" w:cstheme="minorHAnsi"/>
                <w:color w:val="auto"/>
                <w:szCs w:val="22"/>
              </w:rPr>
              <w:t>ha</w:t>
            </w:r>
            <w:r w:rsidR="005A1D7E" w:rsidRPr="00BA4003">
              <w:rPr>
                <w:rFonts w:eastAsia="Segoe UI" w:cstheme="minorHAnsi"/>
                <w:color w:val="auto"/>
                <w:spacing w:val="-1"/>
                <w:szCs w:val="22"/>
              </w:rPr>
              <w:t>s</w:t>
            </w:r>
            <w:r w:rsidR="005A1D7E" w:rsidRPr="00BA4003">
              <w:rPr>
                <w:rFonts w:eastAsia="Segoe UI" w:cstheme="minorHAnsi"/>
                <w:color w:val="auto"/>
                <w:spacing w:val="-2"/>
                <w:szCs w:val="22"/>
              </w:rPr>
              <w:t>i</w:t>
            </w:r>
            <w:r w:rsidR="005A1D7E" w:rsidRPr="00BA4003">
              <w:rPr>
                <w:rFonts w:eastAsia="Segoe UI" w:cstheme="minorHAnsi"/>
                <w:color w:val="auto"/>
                <w:spacing w:val="1"/>
                <w:szCs w:val="22"/>
              </w:rPr>
              <w:t>z</w:t>
            </w:r>
            <w:r w:rsidR="005A1D7E" w:rsidRPr="00BA4003">
              <w:rPr>
                <w:rFonts w:eastAsia="Segoe UI" w:cstheme="minorHAnsi"/>
                <w:color w:val="auto"/>
                <w:szCs w:val="22"/>
              </w:rPr>
              <w:t>e t</w:t>
            </w:r>
            <w:r w:rsidR="005A1D7E" w:rsidRPr="00BA4003">
              <w:rPr>
                <w:rFonts w:eastAsia="Segoe UI" w:cstheme="minorHAnsi"/>
                <w:color w:val="auto"/>
                <w:spacing w:val="-3"/>
                <w:szCs w:val="22"/>
              </w:rPr>
              <w:t>h</w:t>
            </w:r>
            <w:r w:rsidR="005A1D7E" w:rsidRPr="00BA4003">
              <w:rPr>
                <w:rFonts w:eastAsia="Segoe UI" w:cstheme="minorHAnsi"/>
                <w:color w:val="auto"/>
                <w:szCs w:val="22"/>
              </w:rPr>
              <w:t xml:space="preserve">e </w:t>
            </w:r>
            <w:r w:rsidR="005A1D7E" w:rsidRPr="00BA4003">
              <w:rPr>
                <w:rFonts w:eastAsia="Segoe UI" w:cstheme="minorHAnsi"/>
                <w:color w:val="auto"/>
                <w:spacing w:val="-1"/>
                <w:szCs w:val="22"/>
              </w:rPr>
              <w:t>s</w:t>
            </w:r>
            <w:r w:rsidR="005A1D7E" w:rsidRPr="00BA4003">
              <w:rPr>
                <w:rFonts w:eastAsia="Segoe UI" w:cstheme="minorHAnsi"/>
                <w:color w:val="auto"/>
                <w:szCs w:val="22"/>
              </w:rPr>
              <w:t>e</w:t>
            </w:r>
            <w:r w:rsidR="005A1D7E" w:rsidRPr="00BA4003">
              <w:rPr>
                <w:rFonts w:eastAsia="Segoe UI" w:cstheme="minorHAnsi"/>
                <w:color w:val="auto"/>
                <w:spacing w:val="1"/>
                <w:szCs w:val="22"/>
              </w:rPr>
              <w:t>l</w:t>
            </w:r>
            <w:r w:rsidR="005A1D7E" w:rsidRPr="00BA4003">
              <w:rPr>
                <w:rFonts w:eastAsia="Segoe UI" w:cstheme="minorHAnsi"/>
                <w:color w:val="auto"/>
                <w:szCs w:val="22"/>
              </w:rPr>
              <w:t>e</w:t>
            </w:r>
            <w:r w:rsidR="005A1D7E" w:rsidRPr="00BA4003">
              <w:rPr>
                <w:rFonts w:eastAsia="Segoe UI" w:cstheme="minorHAnsi"/>
                <w:color w:val="auto"/>
                <w:spacing w:val="-2"/>
                <w:szCs w:val="22"/>
              </w:rPr>
              <w:t>c</w:t>
            </w:r>
            <w:r w:rsidR="005A1D7E" w:rsidRPr="00BA4003">
              <w:rPr>
                <w:rFonts w:eastAsia="Segoe UI" w:cstheme="minorHAnsi"/>
                <w:color w:val="auto"/>
                <w:szCs w:val="22"/>
              </w:rPr>
              <w:t>tion</w:t>
            </w:r>
            <w:r w:rsidR="005A1D7E" w:rsidRPr="00BA4003">
              <w:rPr>
                <w:rFonts w:eastAsia="Segoe UI" w:cstheme="minorHAnsi"/>
                <w:color w:val="auto"/>
                <w:spacing w:val="-2"/>
                <w:szCs w:val="22"/>
              </w:rPr>
              <w:t xml:space="preserve"> </w:t>
            </w:r>
            <w:r w:rsidR="005A1D7E" w:rsidRPr="00BA4003">
              <w:rPr>
                <w:rFonts w:eastAsia="Segoe UI" w:cstheme="minorHAnsi"/>
                <w:color w:val="auto"/>
                <w:szCs w:val="22"/>
              </w:rPr>
              <w:t>of</w:t>
            </w:r>
            <w:r w:rsidR="005A1D7E" w:rsidRPr="00BA4003">
              <w:rPr>
                <w:rFonts w:eastAsia="Segoe UI" w:cstheme="minorHAnsi"/>
                <w:color w:val="auto"/>
                <w:spacing w:val="-1"/>
                <w:szCs w:val="22"/>
              </w:rPr>
              <w:t xml:space="preserve"> </w:t>
            </w:r>
            <w:r w:rsidR="005A1D7E" w:rsidRPr="00BA4003">
              <w:rPr>
                <w:rFonts w:eastAsia="Segoe UI" w:cstheme="minorHAnsi"/>
                <w:color w:val="auto"/>
                <w:szCs w:val="22"/>
              </w:rPr>
              <w:t>a m</w:t>
            </w:r>
            <w:r w:rsidR="005A1D7E" w:rsidRPr="00BA4003">
              <w:rPr>
                <w:rFonts w:eastAsia="Segoe UI" w:cstheme="minorHAnsi"/>
                <w:color w:val="auto"/>
                <w:spacing w:val="-1"/>
                <w:szCs w:val="22"/>
              </w:rPr>
              <w:t>o</w:t>
            </w:r>
            <w:r w:rsidR="005A1D7E" w:rsidRPr="00BA4003">
              <w:rPr>
                <w:rFonts w:eastAsia="Segoe UI" w:cstheme="minorHAnsi"/>
                <w:color w:val="auto"/>
                <w:szCs w:val="22"/>
              </w:rPr>
              <w:t>d</w:t>
            </w:r>
            <w:r w:rsidR="005A1D7E" w:rsidRPr="00BA4003">
              <w:rPr>
                <w:rFonts w:eastAsia="Segoe UI" w:cstheme="minorHAnsi"/>
                <w:color w:val="auto"/>
                <w:spacing w:val="1"/>
                <w:szCs w:val="22"/>
              </w:rPr>
              <w:t>e</w:t>
            </w:r>
            <w:r w:rsidR="005A1D7E" w:rsidRPr="00BA4003">
              <w:rPr>
                <w:rFonts w:eastAsia="Segoe UI" w:cstheme="minorHAnsi"/>
                <w:color w:val="auto"/>
                <w:szCs w:val="22"/>
              </w:rPr>
              <w:t>l f</w:t>
            </w:r>
            <w:r w:rsidR="005A1D7E" w:rsidRPr="00BA4003">
              <w:rPr>
                <w:rFonts w:eastAsia="Segoe UI" w:cstheme="minorHAnsi"/>
                <w:color w:val="auto"/>
                <w:spacing w:val="-2"/>
                <w:szCs w:val="22"/>
              </w:rPr>
              <w:t>u</w:t>
            </w:r>
            <w:r w:rsidR="005A1D7E" w:rsidRPr="00BA4003">
              <w:rPr>
                <w:rFonts w:eastAsia="Segoe UI" w:cstheme="minorHAnsi"/>
                <w:color w:val="auto"/>
                <w:szCs w:val="22"/>
              </w:rPr>
              <w:t>n</w:t>
            </w:r>
            <w:r w:rsidR="005A1D7E" w:rsidRPr="00BA4003">
              <w:rPr>
                <w:rFonts w:eastAsia="Segoe UI" w:cstheme="minorHAnsi"/>
                <w:color w:val="auto"/>
                <w:spacing w:val="-3"/>
                <w:szCs w:val="22"/>
              </w:rPr>
              <w:t>c</w:t>
            </w:r>
            <w:r w:rsidR="005A1D7E" w:rsidRPr="00BA4003">
              <w:rPr>
                <w:rFonts w:eastAsia="Segoe UI" w:cstheme="minorHAnsi"/>
                <w:color w:val="auto"/>
                <w:szCs w:val="22"/>
              </w:rPr>
              <w:t xml:space="preserve">tion </w:t>
            </w:r>
            <w:r w:rsidR="005A1D7E" w:rsidRPr="00BA4003">
              <w:rPr>
                <w:rFonts w:eastAsia="Segoe UI" w:cstheme="minorHAnsi"/>
                <w:color w:val="auto"/>
                <w:spacing w:val="-2"/>
                <w:szCs w:val="22"/>
              </w:rPr>
              <w:t>b</w:t>
            </w:r>
            <w:r w:rsidR="005A1D7E" w:rsidRPr="00BA4003">
              <w:rPr>
                <w:rFonts w:eastAsia="Segoe UI" w:cstheme="minorHAnsi"/>
                <w:color w:val="auto"/>
                <w:szCs w:val="22"/>
              </w:rPr>
              <w:t>as</w:t>
            </w:r>
            <w:r w:rsidR="005A1D7E" w:rsidRPr="00BA4003">
              <w:rPr>
                <w:rFonts w:eastAsia="Segoe UI" w:cstheme="minorHAnsi"/>
                <w:color w:val="auto"/>
                <w:spacing w:val="-2"/>
                <w:szCs w:val="22"/>
              </w:rPr>
              <w:t>e</w:t>
            </w:r>
            <w:r w:rsidR="005A1D7E" w:rsidRPr="00BA4003">
              <w:rPr>
                <w:rFonts w:eastAsia="Segoe UI" w:cstheme="minorHAnsi"/>
                <w:color w:val="auto"/>
                <w:szCs w:val="22"/>
              </w:rPr>
              <w:t xml:space="preserve">d </w:t>
            </w:r>
            <w:r w:rsidR="005A1D7E" w:rsidRPr="00BA4003">
              <w:rPr>
                <w:rFonts w:eastAsia="Segoe UI" w:cstheme="minorHAnsi"/>
                <w:color w:val="auto"/>
                <w:spacing w:val="-1"/>
                <w:szCs w:val="22"/>
              </w:rPr>
              <w:t>o</w:t>
            </w:r>
            <w:r w:rsidR="005A1D7E" w:rsidRPr="00BA4003">
              <w:rPr>
                <w:rFonts w:eastAsia="Segoe UI" w:cstheme="minorHAnsi"/>
                <w:color w:val="auto"/>
                <w:szCs w:val="22"/>
              </w:rPr>
              <w:t>n b</w:t>
            </w:r>
            <w:r w:rsidR="005A1D7E" w:rsidRPr="00BA4003">
              <w:rPr>
                <w:rFonts w:eastAsia="Segoe UI" w:cstheme="minorHAnsi"/>
                <w:color w:val="auto"/>
                <w:spacing w:val="1"/>
                <w:szCs w:val="22"/>
              </w:rPr>
              <w:t>e</w:t>
            </w:r>
            <w:r w:rsidR="005A1D7E" w:rsidRPr="00BA4003">
              <w:rPr>
                <w:rFonts w:eastAsia="Segoe UI" w:cstheme="minorHAnsi"/>
                <w:color w:val="auto"/>
                <w:szCs w:val="22"/>
              </w:rPr>
              <w:t>h</w:t>
            </w:r>
            <w:r w:rsidR="005A1D7E" w:rsidRPr="00BA4003">
              <w:rPr>
                <w:rFonts w:eastAsia="Segoe UI" w:cstheme="minorHAnsi"/>
                <w:color w:val="auto"/>
                <w:spacing w:val="-3"/>
                <w:szCs w:val="22"/>
              </w:rPr>
              <w:t>a</w:t>
            </w:r>
            <w:r w:rsidR="005A1D7E" w:rsidRPr="00BA4003">
              <w:rPr>
                <w:rFonts w:eastAsia="Segoe UI" w:cstheme="minorHAnsi"/>
                <w:color w:val="auto"/>
                <w:spacing w:val="1"/>
                <w:szCs w:val="22"/>
              </w:rPr>
              <w:t>v</w:t>
            </w:r>
            <w:r w:rsidR="005A1D7E" w:rsidRPr="00BA4003">
              <w:rPr>
                <w:rFonts w:eastAsia="Segoe UI" w:cstheme="minorHAnsi"/>
                <w:color w:val="auto"/>
                <w:szCs w:val="22"/>
              </w:rPr>
              <w:t>i</w:t>
            </w:r>
            <w:r w:rsidR="005A1D7E" w:rsidRPr="00BA4003">
              <w:rPr>
                <w:rFonts w:eastAsia="Segoe UI" w:cstheme="minorHAnsi"/>
                <w:color w:val="auto"/>
                <w:spacing w:val="-2"/>
                <w:szCs w:val="22"/>
              </w:rPr>
              <w:t>o</w:t>
            </w:r>
            <w:r w:rsidR="005A1D7E" w:rsidRPr="00BA4003">
              <w:rPr>
                <w:rFonts w:eastAsia="Segoe UI" w:cstheme="minorHAnsi"/>
                <w:color w:val="auto"/>
                <w:szCs w:val="22"/>
              </w:rPr>
              <w:t>r of</w:t>
            </w:r>
            <w:r w:rsidR="005A1D7E" w:rsidRPr="00BA4003">
              <w:rPr>
                <w:rFonts w:eastAsia="Segoe UI" w:cstheme="minorHAnsi"/>
                <w:color w:val="auto"/>
                <w:spacing w:val="-1"/>
                <w:szCs w:val="22"/>
              </w:rPr>
              <w:t xml:space="preserve"> </w:t>
            </w:r>
            <w:r w:rsidR="005A1D7E" w:rsidRPr="00BA4003">
              <w:rPr>
                <w:rFonts w:eastAsia="Segoe UI" w:cstheme="minorHAnsi"/>
                <w:color w:val="auto"/>
                <w:szCs w:val="22"/>
              </w:rPr>
              <w:t>da</w:t>
            </w:r>
            <w:r w:rsidR="005A1D7E" w:rsidRPr="00BA4003">
              <w:rPr>
                <w:rFonts w:eastAsia="Segoe UI" w:cstheme="minorHAnsi"/>
                <w:color w:val="auto"/>
                <w:spacing w:val="1"/>
                <w:szCs w:val="22"/>
              </w:rPr>
              <w:t>t</w:t>
            </w:r>
            <w:r w:rsidR="005A1D7E" w:rsidRPr="00BA4003">
              <w:rPr>
                <w:rFonts w:eastAsia="Segoe UI" w:cstheme="minorHAnsi"/>
                <w:color w:val="auto"/>
                <w:szCs w:val="22"/>
              </w:rPr>
              <w:t xml:space="preserve">a </w:t>
            </w:r>
            <w:r w:rsidR="005A1D7E" w:rsidRPr="00BA4003">
              <w:rPr>
                <w:rFonts w:eastAsia="Segoe UI" w:cstheme="minorHAnsi"/>
                <w:color w:val="auto"/>
                <w:spacing w:val="-2"/>
                <w:szCs w:val="22"/>
              </w:rPr>
              <w:t>an</w:t>
            </w:r>
            <w:r w:rsidR="005A1D7E" w:rsidRPr="00BA4003">
              <w:rPr>
                <w:rFonts w:eastAsia="Segoe UI" w:cstheme="minorHAnsi"/>
                <w:color w:val="auto"/>
                <w:szCs w:val="22"/>
              </w:rPr>
              <w:t xml:space="preserve">d </w:t>
            </w:r>
            <w:r w:rsidR="005A1D7E" w:rsidRPr="00BA4003">
              <w:rPr>
                <w:rFonts w:eastAsia="Segoe UI" w:cstheme="minorHAnsi"/>
                <w:color w:val="auto"/>
                <w:spacing w:val="-1"/>
                <w:szCs w:val="22"/>
              </w:rPr>
              <w:t>c</w:t>
            </w:r>
            <w:r w:rsidR="005A1D7E" w:rsidRPr="00BA4003">
              <w:rPr>
                <w:rFonts w:eastAsia="Segoe UI" w:cstheme="minorHAnsi"/>
                <w:color w:val="auto"/>
                <w:szCs w:val="22"/>
              </w:rPr>
              <w:t>on</w:t>
            </w:r>
            <w:r w:rsidR="005A1D7E" w:rsidRPr="00BA4003">
              <w:rPr>
                <w:rFonts w:eastAsia="Segoe UI" w:cstheme="minorHAnsi"/>
                <w:color w:val="auto"/>
                <w:spacing w:val="1"/>
                <w:szCs w:val="22"/>
              </w:rPr>
              <w:t>t</w:t>
            </w:r>
            <w:r w:rsidR="005A1D7E" w:rsidRPr="00BA4003">
              <w:rPr>
                <w:rFonts w:eastAsia="Segoe UI" w:cstheme="minorHAnsi"/>
                <w:color w:val="auto"/>
                <w:spacing w:val="-2"/>
                <w:szCs w:val="22"/>
              </w:rPr>
              <w:t>e</w:t>
            </w:r>
            <w:r w:rsidR="005A1D7E" w:rsidRPr="00BA4003">
              <w:rPr>
                <w:rFonts w:eastAsia="Segoe UI" w:cstheme="minorHAnsi"/>
                <w:color w:val="auto"/>
                <w:szCs w:val="22"/>
              </w:rPr>
              <w:t>x</w:t>
            </w:r>
            <w:r w:rsidR="005A1D7E" w:rsidRPr="00BA4003">
              <w:rPr>
                <w:rFonts w:eastAsia="Segoe UI" w:cstheme="minorHAnsi"/>
                <w:color w:val="auto"/>
                <w:spacing w:val="1"/>
                <w:szCs w:val="22"/>
              </w:rPr>
              <w:t>t</w:t>
            </w:r>
            <w:r w:rsidR="005A1D7E" w:rsidRPr="00BA4003">
              <w:rPr>
                <w:rFonts w:eastAsia="Segoe UI" w:cstheme="minorHAnsi"/>
                <w:color w:val="auto"/>
                <w:szCs w:val="22"/>
              </w:rPr>
              <w:t>.</w:t>
            </w:r>
          </w:p>
        </w:tc>
      </w:tr>
    </w:tbl>
    <w:p w14:paraId="706698E7" w14:textId="77777777" w:rsidR="0059110C" w:rsidRPr="00BA4003" w:rsidRDefault="0059110C" w:rsidP="00FF0E95">
      <w:pPr>
        <w:rPr>
          <w:szCs w:val="22"/>
        </w:rPr>
      </w:pPr>
    </w:p>
    <w:tbl>
      <w:tblPr>
        <w:tblW w:w="5000" w:type="pct"/>
        <w:tblCellMar>
          <w:left w:w="0" w:type="dxa"/>
          <w:right w:w="0" w:type="dxa"/>
        </w:tblCellMar>
        <w:tblLook w:val="01E0" w:firstRow="1" w:lastRow="1" w:firstColumn="1" w:lastColumn="1" w:noHBand="0" w:noVBand="0"/>
      </w:tblPr>
      <w:tblGrid>
        <w:gridCol w:w="1437"/>
        <w:gridCol w:w="7933"/>
      </w:tblGrid>
      <w:tr w:rsidR="0059110C" w:rsidRPr="00BA4003" w14:paraId="53E4E4CC" w14:textId="77777777" w:rsidTr="009E3F69">
        <w:trPr>
          <w:trHeight w:val="144"/>
        </w:trPr>
        <w:tc>
          <w:tcPr>
            <w:tcW w:w="767" w:type="pct"/>
            <w:tcBorders>
              <w:top w:val="single" w:sz="4" w:space="0" w:color="000000"/>
              <w:left w:val="single" w:sz="4" w:space="0" w:color="000000"/>
              <w:bottom w:val="single" w:sz="4" w:space="0" w:color="000000"/>
              <w:right w:val="single" w:sz="4" w:space="0" w:color="000000"/>
            </w:tcBorders>
          </w:tcPr>
          <w:p w14:paraId="2B04CEC7" w14:textId="77777777" w:rsidR="008C39BD" w:rsidRPr="00BA4003" w:rsidRDefault="008C39BD" w:rsidP="00FF0E95">
            <w:pPr>
              <w:ind w:left="105" w:right="-20"/>
              <w:rPr>
                <w:rFonts w:eastAsia="Segoe UI" w:cstheme="minorHAnsi"/>
                <w:color w:val="auto"/>
                <w:spacing w:val="1"/>
                <w:szCs w:val="22"/>
              </w:rPr>
            </w:pPr>
            <w:r w:rsidRPr="00BA4003">
              <w:rPr>
                <w:rFonts w:eastAsia="Segoe UI" w:cstheme="minorHAnsi"/>
                <w:b/>
                <w:bCs/>
                <w:color w:val="auto"/>
                <w:spacing w:val="-1"/>
                <w:szCs w:val="22"/>
              </w:rPr>
              <w:t>C</w:t>
            </w:r>
            <w:r w:rsidRPr="00BA4003">
              <w:rPr>
                <w:rFonts w:eastAsia="Segoe UI" w:cstheme="minorHAnsi"/>
                <w:b/>
                <w:bCs/>
                <w:color w:val="auto"/>
                <w:szCs w:val="22"/>
              </w:rPr>
              <w:t>luster</w:t>
            </w:r>
          </w:p>
        </w:tc>
        <w:tc>
          <w:tcPr>
            <w:tcW w:w="4233" w:type="pct"/>
            <w:tcBorders>
              <w:top w:val="single" w:sz="4" w:space="0" w:color="000000"/>
              <w:left w:val="single" w:sz="4" w:space="0" w:color="000000"/>
              <w:bottom w:val="single" w:sz="4" w:space="0" w:color="000000"/>
              <w:right w:val="single" w:sz="4" w:space="0" w:color="000000"/>
            </w:tcBorders>
          </w:tcPr>
          <w:p w14:paraId="727D81AE" w14:textId="77777777" w:rsidR="008C39BD" w:rsidRPr="00BA4003" w:rsidRDefault="008C39BD" w:rsidP="00FF0E95">
            <w:pPr>
              <w:ind w:left="102" w:right="-20"/>
              <w:rPr>
                <w:rFonts w:eastAsia="Segoe UI" w:cstheme="minorHAnsi"/>
                <w:color w:val="auto"/>
                <w:szCs w:val="22"/>
              </w:rPr>
            </w:pPr>
            <w:r w:rsidRPr="00BA4003">
              <w:rPr>
                <w:rFonts w:eastAsia="Segoe UI" w:cstheme="minorHAnsi"/>
                <w:b/>
                <w:bCs/>
                <w:color w:val="auto"/>
                <w:spacing w:val="1"/>
                <w:szCs w:val="22"/>
              </w:rPr>
              <w:t>A</w:t>
            </w:r>
            <w:r w:rsidRPr="00BA4003">
              <w:rPr>
                <w:rFonts w:eastAsia="Segoe UI" w:cstheme="minorHAnsi"/>
                <w:b/>
                <w:bCs/>
                <w:color w:val="auto"/>
                <w:spacing w:val="-2"/>
                <w:szCs w:val="22"/>
              </w:rPr>
              <w:t>n</w:t>
            </w:r>
            <w:r w:rsidRPr="00BA4003">
              <w:rPr>
                <w:rFonts w:eastAsia="Segoe UI" w:cstheme="minorHAnsi"/>
                <w:b/>
                <w:bCs/>
                <w:color w:val="auto"/>
                <w:spacing w:val="1"/>
                <w:szCs w:val="22"/>
              </w:rPr>
              <w:t>a</w:t>
            </w:r>
            <w:r w:rsidRPr="00BA4003">
              <w:rPr>
                <w:rFonts w:eastAsia="Segoe UI" w:cstheme="minorHAnsi"/>
                <w:b/>
                <w:bCs/>
                <w:color w:val="auto"/>
                <w:szCs w:val="22"/>
              </w:rPr>
              <w:t>l</w:t>
            </w:r>
            <w:r w:rsidRPr="00BA4003">
              <w:rPr>
                <w:rFonts w:eastAsia="Segoe UI" w:cstheme="minorHAnsi"/>
                <w:b/>
                <w:bCs/>
                <w:color w:val="auto"/>
                <w:spacing w:val="1"/>
                <w:szCs w:val="22"/>
              </w:rPr>
              <w:t>y</w:t>
            </w:r>
            <w:r w:rsidRPr="00BA4003">
              <w:rPr>
                <w:rFonts w:eastAsia="Segoe UI" w:cstheme="minorHAnsi"/>
                <w:b/>
                <w:bCs/>
                <w:color w:val="auto"/>
                <w:spacing w:val="-3"/>
                <w:szCs w:val="22"/>
              </w:rPr>
              <w:t>z</w:t>
            </w:r>
            <w:r w:rsidRPr="00BA4003">
              <w:rPr>
                <w:rFonts w:eastAsia="Segoe UI" w:cstheme="minorHAnsi"/>
                <w:b/>
                <w:bCs/>
                <w:color w:val="auto"/>
                <w:szCs w:val="22"/>
              </w:rPr>
              <w:t xml:space="preserve">e </w:t>
            </w:r>
            <w:r w:rsidRPr="00BA4003">
              <w:rPr>
                <w:rFonts w:eastAsia="Segoe UI" w:cstheme="minorHAnsi"/>
                <w:b/>
                <w:bCs/>
                <w:color w:val="auto"/>
                <w:spacing w:val="-1"/>
                <w:szCs w:val="22"/>
              </w:rPr>
              <w:t>f</w:t>
            </w:r>
            <w:r w:rsidRPr="00BA4003">
              <w:rPr>
                <w:rFonts w:eastAsia="Segoe UI" w:cstheme="minorHAnsi"/>
                <w:b/>
                <w:bCs/>
                <w:color w:val="auto"/>
                <w:spacing w:val="-2"/>
                <w:szCs w:val="22"/>
              </w:rPr>
              <w:t>u</w:t>
            </w:r>
            <w:r w:rsidRPr="00BA4003">
              <w:rPr>
                <w:rFonts w:eastAsia="Segoe UI" w:cstheme="minorHAnsi"/>
                <w:b/>
                <w:bCs/>
                <w:color w:val="auto"/>
                <w:spacing w:val="1"/>
                <w:szCs w:val="22"/>
              </w:rPr>
              <w:t>n</w:t>
            </w:r>
            <w:r w:rsidRPr="00BA4003">
              <w:rPr>
                <w:rFonts w:eastAsia="Segoe UI" w:cstheme="minorHAnsi"/>
                <w:b/>
                <w:bCs/>
                <w:color w:val="auto"/>
                <w:szCs w:val="22"/>
              </w:rPr>
              <w:t>cti</w:t>
            </w:r>
            <w:r w:rsidRPr="00BA4003">
              <w:rPr>
                <w:rFonts w:eastAsia="Segoe UI" w:cstheme="minorHAnsi"/>
                <w:b/>
                <w:bCs/>
                <w:color w:val="auto"/>
                <w:spacing w:val="-1"/>
                <w:szCs w:val="22"/>
              </w:rPr>
              <w:t>o</w:t>
            </w:r>
            <w:r w:rsidRPr="00BA4003">
              <w:rPr>
                <w:rFonts w:eastAsia="Segoe UI" w:cstheme="minorHAnsi"/>
                <w:b/>
                <w:bCs/>
                <w:color w:val="auto"/>
                <w:spacing w:val="1"/>
                <w:szCs w:val="22"/>
              </w:rPr>
              <w:t>n</w:t>
            </w:r>
            <w:r w:rsidRPr="00BA4003">
              <w:rPr>
                <w:rFonts w:eastAsia="Segoe UI" w:cstheme="minorHAnsi"/>
                <w:b/>
                <w:bCs/>
                <w:color w:val="auto"/>
                <w:szCs w:val="22"/>
              </w:rPr>
              <w:t>s</w:t>
            </w:r>
            <w:r w:rsidRPr="00BA4003">
              <w:rPr>
                <w:rFonts w:eastAsia="Segoe UI" w:cstheme="minorHAnsi"/>
                <w:b/>
                <w:bCs/>
                <w:color w:val="auto"/>
                <w:spacing w:val="-2"/>
                <w:szCs w:val="22"/>
              </w:rPr>
              <w:t xml:space="preserve"> </w:t>
            </w:r>
            <w:r w:rsidRPr="00BA4003">
              <w:rPr>
                <w:rFonts w:eastAsia="Segoe UI" w:cstheme="minorHAnsi"/>
                <w:b/>
                <w:bCs/>
                <w:color w:val="auto"/>
                <w:spacing w:val="1"/>
                <w:szCs w:val="22"/>
              </w:rPr>
              <w:t>u</w:t>
            </w:r>
            <w:r w:rsidRPr="00BA4003">
              <w:rPr>
                <w:rFonts w:eastAsia="Segoe UI" w:cstheme="minorHAnsi"/>
                <w:b/>
                <w:bCs/>
                <w:color w:val="auto"/>
                <w:spacing w:val="-1"/>
                <w:szCs w:val="22"/>
              </w:rPr>
              <w:t>s</w:t>
            </w:r>
            <w:r w:rsidRPr="00BA4003">
              <w:rPr>
                <w:rFonts w:eastAsia="Segoe UI" w:cstheme="minorHAnsi"/>
                <w:b/>
                <w:bCs/>
                <w:color w:val="auto"/>
                <w:szCs w:val="22"/>
              </w:rPr>
              <w:t>i</w:t>
            </w:r>
            <w:r w:rsidRPr="00BA4003">
              <w:rPr>
                <w:rFonts w:eastAsia="Segoe UI" w:cstheme="minorHAnsi"/>
                <w:b/>
                <w:bCs/>
                <w:color w:val="auto"/>
                <w:spacing w:val="-2"/>
                <w:szCs w:val="22"/>
              </w:rPr>
              <w:t>n</w:t>
            </w:r>
            <w:r w:rsidRPr="00BA4003">
              <w:rPr>
                <w:rFonts w:eastAsia="Segoe UI" w:cstheme="minorHAnsi"/>
                <w:b/>
                <w:bCs/>
                <w:color w:val="auto"/>
                <w:szCs w:val="22"/>
              </w:rPr>
              <w:t>g</w:t>
            </w:r>
            <w:r w:rsidRPr="00BA4003">
              <w:rPr>
                <w:rFonts w:eastAsia="Segoe UI" w:cstheme="minorHAnsi"/>
                <w:b/>
                <w:bCs/>
                <w:color w:val="auto"/>
                <w:spacing w:val="-1"/>
                <w:szCs w:val="22"/>
              </w:rPr>
              <w:t xml:space="preserve"> </w:t>
            </w:r>
            <w:r w:rsidRPr="00BA4003">
              <w:rPr>
                <w:rFonts w:eastAsia="Segoe UI" w:cstheme="minorHAnsi"/>
                <w:b/>
                <w:bCs/>
                <w:color w:val="auto"/>
                <w:szCs w:val="22"/>
              </w:rPr>
              <w:t>di</w:t>
            </w:r>
            <w:r w:rsidRPr="00BA4003">
              <w:rPr>
                <w:rFonts w:eastAsia="Segoe UI" w:cstheme="minorHAnsi"/>
                <w:b/>
                <w:bCs/>
                <w:color w:val="auto"/>
                <w:spacing w:val="-1"/>
                <w:szCs w:val="22"/>
              </w:rPr>
              <w:t>f</w:t>
            </w:r>
            <w:r w:rsidRPr="00BA4003">
              <w:rPr>
                <w:rFonts w:eastAsia="Segoe UI" w:cstheme="minorHAnsi"/>
                <w:b/>
                <w:bCs/>
                <w:color w:val="auto"/>
                <w:szCs w:val="22"/>
              </w:rPr>
              <w:t>fe</w:t>
            </w:r>
            <w:r w:rsidRPr="00BA4003">
              <w:rPr>
                <w:rFonts w:eastAsia="Segoe UI" w:cstheme="minorHAnsi"/>
                <w:b/>
                <w:bCs/>
                <w:color w:val="auto"/>
                <w:spacing w:val="1"/>
                <w:szCs w:val="22"/>
              </w:rPr>
              <w:t>r</w:t>
            </w:r>
            <w:r w:rsidRPr="00BA4003">
              <w:rPr>
                <w:rFonts w:eastAsia="Segoe UI" w:cstheme="minorHAnsi"/>
                <w:b/>
                <w:bCs/>
                <w:color w:val="auto"/>
                <w:spacing w:val="-2"/>
                <w:szCs w:val="22"/>
              </w:rPr>
              <w:t>e</w:t>
            </w:r>
            <w:r w:rsidRPr="00BA4003">
              <w:rPr>
                <w:rFonts w:eastAsia="Segoe UI" w:cstheme="minorHAnsi"/>
                <w:b/>
                <w:bCs/>
                <w:color w:val="auto"/>
                <w:spacing w:val="1"/>
                <w:szCs w:val="22"/>
              </w:rPr>
              <w:t>n</w:t>
            </w:r>
            <w:r w:rsidRPr="00BA4003">
              <w:rPr>
                <w:rFonts w:eastAsia="Segoe UI" w:cstheme="minorHAnsi"/>
                <w:b/>
                <w:bCs/>
                <w:color w:val="auto"/>
                <w:szCs w:val="22"/>
              </w:rPr>
              <w:t xml:space="preserve">t </w:t>
            </w:r>
            <w:r w:rsidRPr="00BA4003">
              <w:rPr>
                <w:rFonts w:eastAsia="Segoe UI" w:cstheme="minorHAnsi"/>
                <w:b/>
                <w:bCs/>
                <w:color w:val="auto"/>
                <w:spacing w:val="-2"/>
                <w:szCs w:val="22"/>
              </w:rPr>
              <w:t>r</w:t>
            </w:r>
            <w:r w:rsidRPr="00BA4003">
              <w:rPr>
                <w:rFonts w:eastAsia="Segoe UI" w:cstheme="minorHAnsi"/>
                <w:b/>
                <w:bCs/>
                <w:color w:val="auto"/>
                <w:szCs w:val="22"/>
              </w:rPr>
              <w:t>ep</w:t>
            </w:r>
            <w:r w:rsidRPr="00BA4003">
              <w:rPr>
                <w:rFonts w:eastAsia="Segoe UI" w:cstheme="minorHAnsi"/>
                <w:b/>
                <w:bCs/>
                <w:color w:val="auto"/>
                <w:spacing w:val="-1"/>
                <w:szCs w:val="22"/>
              </w:rPr>
              <w:t>r</w:t>
            </w:r>
            <w:r w:rsidRPr="00BA4003">
              <w:rPr>
                <w:rFonts w:eastAsia="Segoe UI" w:cstheme="minorHAnsi"/>
                <w:b/>
                <w:bCs/>
                <w:color w:val="auto"/>
                <w:szCs w:val="22"/>
              </w:rPr>
              <w:t>ese</w:t>
            </w:r>
            <w:r w:rsidRPr="00BA4003">
              <w:rPr>
                <w:rFonts w:eastAsia="Segoe UI" w:cstheme="minorHAnsi"/>
                <w:b/>
                <w:bCs/>
                <w:color w:val="auto"/>
                <w:spacing w:val="-2"/>
                <w:szCs w:val="22"/>
              </w:rPr>
              <w:t>n</w:t>
            </w:r>
            <w:r w:rsidRPr="00BA4003">
              <w:rPr>
                <w:rFonts w:eastAsia="Segoe UI" w:cstheme="minorHAnsi"/>
                <w:b/>
                <w:bCs/>
                <w:color w:val="auto"/>
                <w:szCs w:val="22"/>
              </w:rPr>
              <w:t>t</w:t>
            </w:r>
            <w:r w:rsidRPr="00BA4003">
              <w:rPr>
                <w:rFonts w:eastAsia="Segoe UI" w:cstheme="minorHAnsi"/>
                <w:b/>
                <w:bCs/>
                <w:color w:val="auto"/>
                <w:spacing w:val="-1"/>
                <w:szCs w:val="22"/>
              </w:rPr>
              <w:t>a</w:t>
            </w:r>
            <w:r w:rsidRPr="00BA4003">
              <w:rPr>
                <w:rFonts w:eastAsia="Segoe UI" w:cstheme="minorHAnsi"/>
                <w:b/>
                <w:bCs/>
                <w:color w:val="auto"/>
                <w:szCs w:val="22"/>
              </w:rPr>
              <w:t>t</w:t>
            </w:r>
            <w:r w:rsidRPr="00BA4003">
              <w:rPr>
                <w:rFonts w:eastAsia="Segoe UI" w:cstheme="minorHAnsi"/>
                <w:b/>
                <w:bCs/>
                <w:color w:val="auto"/>
                <w:spacing w:val="-2"/>
                <w:szCs w:val="22"/>
              </w:rPr>
              <w:t>i</w:t>
            </w:r>
            <w:r w:rsidRPr="00BA4003">
              <w:rPr>
                <w:rFonts w:eastAsia="Segoe UI" w:cstheme="minorHAnsi"/>
                <w:b/>
                <w:bCs/>
                <w:color w:val="auto"/>
                <w:szCs w:val="22"/>
              </w:rPr>
              <w:t>on</w:t>
            </w:r>
            <w:r w:rsidRPr="00BA4003">
              <w:rPr>
                <w:rFonts w:eastAsia="Segoe UI" w:cstheme="minorHAnsi"/>
                <w:b/>
                <w:bCs/>
                <w:color w:val="auto"/>
                <w:spacing w:val="-1"/>
                <w:szCs w:val="22"/>
              </w:rPr>
              <w:t>s</w:t>
            </w:r>
            <w:r w:rsidRPr="00BA4003">
              <w:rPr>
                <w:rFonts w:eastAsia="Segoe UI" w:cstheme="minorHAnsi"/>
                <w:b/>
                <w:bCs/>
                <w:color w:val="auto"/>
                <w:szCs w:val="22"/>
              </w:rPr>
              <w:t>.</w:t>
            </w:r>
          </w:p>
        </w:tc>
      </w:tr>
      <w:tr w:rsidR="0059110C" w:rsidRPr="00BA4003" w14:paraId="3A064AA8" w14:textId="77777777" w:rsidTr="009E3F69">
        <w:trPr>
          <w:trHeight w:val="144"/>
        </w:trPr>
        <w:tc>
          <w:tcPr>
            <w:tcW w:w="767" w:type="pct"/>
            <w:tcBorders>
              <w:top w:val="single" w:sz="4" w:space="0" w:color="000000"/>
              <w:left w:val="single" w:sz="4" w:space="0" w:color="000000"/>
              <w:bottom w:val="single" w:sz="4" w:space="0" w:color="000000"/>
              <w:right w:val="single" w:sz="4" w:space="0" w:color="000000"/>
            </w:tcBorders>
          </w:tcPr>
          <w:p w14:paraId="0F2A583A" w14:textId="77777777" w:rsidR="008C39BD" w:rsidRPr="00BA4003" w:rsidRDefault="008C39BD" w:rsidP="00FF0E95">
            <w:pPr>
              <w:ind w:left="105" w:right="-20"/>
              <w:rPr>
                <w:rFonts w:eastAsia="Segoe UI" w:cstheme="minorHAnsi"/>
                <w:color w:val="auto"/>
                <w:spacing w:val="1"/>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w:t>
            </w:r>
            <w:r w:rsidRPr="00BA4003">
              <w:rPr>
                <w:rFonts w:eastAsia="Segoe UI" w:cstheme="minorHAnsi"/>
                <w:color w:val="auto"/>
                <w:spacing w:val="1"/>
                <w:szCs w:val="22"/>
              </w:rPr>
              <w:t>2</w:t>
            </w:r>
            <w:r w:rsidRPr="00BA4003">
              <w:rPr>
                <w:rFonts w:eastAsia="Segoe UI" w:cstheme="minorHAnsi"/>
                <w:color w:val="auto"/>
                <w:spacing w:val="-1"/>
                <w:szCs w:val="22"/>
              </w:rPr>
              <w:t>H</w:t>
            </w:r>
            <w:r w:rsidRPr="00BA4003">
              <w:rPr>
                <w:rFonts w:eastAsia="Segoe UI" w:cstheme="minorHAnsi"/>
                <w:color w:val="auto"/>
                <w:spacing w:val="-2"/>
                <w:szCs w:val="22"/>
              </w:rPr>
              <w:t>S</w:t>
            </w:r>
            <w:r w:rsidRPr="00BA4003">
              <w:rPr>
                <w:rFonts w:eastAsia="Segoe UI" w:cstheme="minorHAnsi"/>
                <w:color w:val="auto"/>
                <w:szCs w:val="22"/>
              </w:rPr>
              <w:t>.</w:t>
            </w:r>
            <w:r w:rsidR="005A1D7E" w:rsidRPr="00BA4003">
              <w:rPr>
                <w:rFonts w:eastAsia="Segoe UI" w:cstheme="minorHAnsi"/>
                <w:color w:val="auto"/>
                <w:spacing w:val="-1"/>
                <w:szCs w:val="22"/>
              </w:rPr>
              <w:t>30</w:t>
            </w:r>
          </w:p>
        </w:tc>
        <w:tc>
          <w:tcPr>
            <w:tcW w:w="4233" w:type="pct"/>
            <w:tcBorders>
              <w:top w:val="single" w:sz="4" w:space="0" w:color="000000"/>
              <w:left w:val="single" w:sz="4" w:space="0" w:color="000000"/>
              <w:bottom w:val="single" w:sz="4" w:space="0" w:color="000000"/>
              <w:right w:val="single" w:sz="4" w:space="0" w:color="000000"/>
            </w:tcBorders>
          </w:tcPr>
          <w:p w14:paraId="6687750C" w14:textId="77777777" w:rsidR="008C39BD" w:rsidRPr="00BA4003" w:rsidRDefault="008C39BD" w:rsidP="00FF0E95">
            <w:pPr>
              <w:ind w:left="102" w:right="-20"/>
              <w:rPr>
                <w:rFonts w:eastAsia="Segoe UI" w:cstheme="minorHAnsi"/>
                <w:color w:val="auto"/>
                <w:szCs w:val="22"/>
              </w:rPr>
            </w:pPr>
            <w:r w:rsidRPr="00BA4003">
              <w:rPr>
                <w:rFonts w:eastAsia="Segoe UI" w:cstheme="minorHAnsi"/>
                <w:color w:val="auto"/>
                <w:szCs w:val="22"/>
              </w:rPr>
              <w:t>Graph 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 xml:space="preserve">ons </w:t>
            </w:r>
            <w:r w:rsidRPr="00BA4003">
              <w:rPr>
                <w:rFonts w:eastAsia="Segoe UI" w:cstheme="minorHAnsi"/>
                <w:color w:val="auto"/>
                <w:spacing w:val="-1"/>
                <w:szCs w:val="22"/>
              </w:rPr>
              <w:t>e</w:t>
            </w:r>
            <w:r w:rsidRPr="00BA4003">
              <w:rPr>
                <w:rFonts w:eastAsia="Segoe UI" w:cstheme="minorHAnsi"/>
                <w:color w:val="auto"/>
                <w:szCs w:val="22"/>
              </w:rPr>
              <w:t>x</w:t>
            </w:r>
            <w:r w:rsidRPr="00BA4003">
              <w:rPr>
                <w:rFonts w:eastAsia="Segoe UI" w:cstheme="minorHAnsi"/>
                <w:color w:val="auto"/>
                <w:spacing w:val="-1"/>
                <w:szCs w:val="22"/>
              </w:rPr>
              <w:t>p</w:t>
            </w:r>
            <w:r w:rsidRPr="00BA4003">
              <w:rPr>
                <w:rFonts w:eastAsia="Segoe UI" w:cstheme="minorHAnsi"/>
                <w:color w:val="auto"/>
                <w:szCs w:val="22"/>
              </w:rPr>
              <w:t>ress</w:t>
            </w:r>
            <w:r w:rsidRPr="00BA4003">
              <w:rPr>
                <w:rFonts w:eastAsia="Segoe UI" w:cstheme="minorHAnsi"/>
                <w:color w:val="auto"/>
                <w:spacing w:val="-3"/>
                <w:szCs w:val="22"/>
              </w:rPr>
              <w:t>e</w:t>
            </w:r>
            <w:r w:rsidRPr="00BA4003">
              <w:rPr>
                <w:rFonts w:eastAsia="Segoe UI" w:cstheme="minorHAnsi"/>
                <w:color w:val="auto"/>
                <w:szCs w:val="22"/>
              </w:rPr>
              <w:t>d</w:t>
            </w:r>
            <w:r w:rsidRPr="00BA4003">
              <w:rPr>
                <w:rFonts w:eastAsia="Segoe UI" w:cstheme="minorHAnsi"/>
                <w:color w:val="auto"/>
                <w:spacing w:val="-1"/>
                <w:szCs w:val="22"/>
              </w:rPr>
              <w:t xml:space="preserve"> </w:t>
            </w:r>
            <w:r w:rsidRPr="00BA4003">
              <w:rPr>
                <w:rFonts w:eastAsia="Segoe UI" w:cstheme="minorHAnsi"/>
                <w:color w:val="auto"/>
                <w:szCs w:val="22"/>
              </w:rPr>
              <w:t>s</w:t>
            </w:r>
            <w:r w:rsidRPr="00BA4003">
              <w:rPr>
                <w:rFonts w:eastAsia="Segoe UI" w:cstheme="minorHAnsi"/>
                <w:color w:val="auto"/>
                <w:spacing w:val="1"/>
                <w:szCs w:val="22"/>
              </w:rPr>
              <w:t>y</w:t>
            </w:r>
            <w:r w:rsidRPr="00BA4003">
              <w:rPr>
                <w:rFonts w:eastAsia="Segoe UI" w:cstheme="minorHAnsi"/>
                <w:color w:val="auto"/>
                <w:szCs w:val="22"/>
              </w:rPr>
              <w:t>m</w:t>
            </w:r>
            <w:r w:rsidRPr="00BA4003">
              <w:rPr>
                <w:rFonts w:eastAsia="Segoe UI" w:cstheme="minorHAnsi"/>
                <w:color w:val="auto"/>
                <w:spacing w:val="-1"/>
                <w:szCs w:val="22"/>
              </w:rPr>
              <w:t>b</w:t>
            </w:r>
            <w:r w:rsidRPr="00BA4003">
              <w:rPr>
                <w:rFonts w:eastAsia="Segoe UI" w:cstheme="minorHAnsi"/>
                <w:color w:val="auto"/>
                <w:szCs w:val="22"/>
              </w:rPr>
              <w:t>ol</w:t>
            </w:r>
            <w:r w:rsidRPr="00BA4003">
              <w:rPr>
                <w:rFonts w:eastAsia="Segoe UI" w:cstheme="minorHAnsi"/>
                <w:color w:val="auto"/>
                <w:spacing w:val="-1"/>
                <w:szCs w:val="22"/>
              </w:rPr>
              <w:t>ic</w:t>
            </w:r>
            <w:r w:rsidRPr="00BA4003">
              <w:rPr>
                <w:rFonts w:eastAsia="Segoe UI" w:cstheme="minorHAnsi"/>
                <w:color w:val="auto"/>
                <w:szCs w:val="22"/>
              </w:rPr>
              <w:t>al</w:t>
            </w:r>
            <w:r w:rsidRPr="00BA4003">
              <w:rPr>
                <w:rFonts w:eastAsia="Segoe UI" w:cstheme="minorHAnsi"/>
                <w:color w:val="auto"/>
                <w:spacing w:val="-1"/>
                <w:szCs w:val="22"/>
              </w:rPr>
              <w:t>l</w:t>
            </w:r>
            <w:r w:rsidRPr="00BA4003">
              <w:rPr>
                <w:rFonts w:eastAsia="Segoe UI" w:cstheme="minorHAnsi"/>
                <w:color w:val="auto"/>
                <w:szCs w:val="22"/>
              </w:rPr>
              <w:t>y</w:t>
            </w:r>
            <w:r w:rsidRPr="00BA4003">
              <w:rPr>
                <w:rFonts w:eastAsia="Segoe UI" w:cstheme="minorHAnsi"/>
                <w:color w:val="auto"/>
                <w:spacing w:val="1"/>
                <w:szCs w:val="22"/>
              </w:rPr>
              <w:t xml:space="preserve"> </w:t>
            </w:r>
            <w:r w:rsidRPr="00BA4003">
              <w:rPr>
                <w:rFonts w:eastAsia="Segoe UI" w:cstheme="minorHAnsi"/>
                <w:color w:val="auto"/>
                <w:szCs w:val="22"/>
              </w:rPr>
              <w:t>and s</w:t>
            </w:r>
            <w:r w:rsidRPr="00BA4003">
              <w:rPr>
                <w:rFonts w:eastAsia="Segoe UI" w:cstheme="minorHAnsi"/>
                <w:color w:val="auto"/>
                <w:spacing w:val="-3"/>
                <w:szCs w:val="22"/>
              </w:rPr>
              <w:t>h</w:t>
            </w:r>
            <w:r w:rsidRPr="00BA4003">
              <w:rPr>
                <w:rFonts w:eastAsia="Segoe UI" w:cstheme="minorHAnsi"/>
                <w:color w:val="auto"/>
                <w:szCs w:val="22"/>
              </w:rPr>
              <w:t>ow</w:t>
            </w:r>
            <w:r w:rsidRPr="00BA4003">
              <w:rPr>
                <w:rFonts w:eastAsia="Segoe UI" w:cstheme="minorHAnsi"/>
                <w:color w:val="auto"/>
                <w:spacing w:val="-1"/>
                <w:szCs w:val="22"/>
              </w:rPr>
              <w:t xml:space="preserve"> </w:t>
            </w:r>
            <w:r w:rsidRPr="00BA4003">
              <w:rPr>
                <w:rFonts w:eastAsia="Segoe UI" w:cstheme="minorHAnsi"/>
                <w:color w:val="auto"/>
                <w:szCs w:val="22"/>
              </w:rPr>
              <w:t>key</w:t>
            </w:r>
            <w:r w:rsidRPr="00BA4003">
              <w:rPr>
                <w:rFonts w:eastAsia="Segoe UI" w:cstheme="minorHAnsi"/>
                <w:color w:val="auto"/>
                <w:spacing w:val="1"/>
                <w:szCs w:val="22"/>
              </w:rPr>
              <w:t xml:space="preserve"> </w:t>
            </w:r>
            <w:r w:rsidRPr="00BA4003">
              <w:rPr>
                <w:rFonts w:eastAsia="Segoe UI" w:cstheme="minorHAnsi"/>
                <w:color w:val="auto"/>
                <w:szCs w:val="22"/>
              </w:rPr>
              <w:t>f</w:t>
            </w:r>
            <w:r w:rsidRPr="00BA4003">
              <w:rPr>
                <w:rFonts w:eastAsia="Segoe UI" w:cstheme="minorHAnsi"/>
                <w:color w:val="auto"/>
                <w:spacing w:val="-3"/>
                <w:szCs w:val="22"/>
              </w:rPr>
              <w:t>e</w:t>
            </w:r>
            <w:r w:rsidRPr="00BA4003">
              <w:rPr>
                <w:rFonts w:eastAsia="Segoe UI" w:cstheme="minorHAnsi"/>
                <w:color w:val="auto"/>
                <w:szCs w:val="22"/>
              </w:rPr>
              <w:t>atures</w:t>
            </w:r>
            <w:r w:rsidRPr="00BA4003">
              <w:rPr>
                <w:rFonts w:eastAsia="Segoe UI" w:cstheme="minorHAnsi"/>
                <w:color w:val="auto"/>
                <w:spacing w:val="-1"/>
                <w:szCs w:val="22"/>
              </w:rPr>
              <w:t xml:space="preserve"> </w:t>
            </w:r>
            <w:r w:rsidRPr="00BA4003">
              <w:rPr>
                <w:rFonts w:eastAsia="Segoe UI" w:cstheme="minorHAnsi"/>
                <w:color w:val="auto"/>
                <w:spacing w:val="-2"/>
                <w:szCs w:val="22"/>
              </w:rPr>
              <w:t>o</w:t>
            </w:r>
            <w:r w:rsidRPr="00BA4003">
              <w:rPr>
                <w:rFonts w:eastAsia="Segoe UI" w:cstheme="minorHAnsi"/>
                <w:color w:val="auto"/>
                <w:szCs w:val="22"/>
              </w:rPr>
              <w:t>f the</w:t>
            </w:r>
            <w:r w:rsidRPr="00BA4003">
              <w:rPr>
                <w:rFonts w:eastAsia="Segoe UI" w:cstheme="minorHAnsi"/>
                <w:color w:val="auto"/>
                <w:spacing w:val="-1"/>
                <w:szCs w:val="22"/>
              </w:rPr>
              <w:t xml:space="preserve"> g</w:t>
            </w:r>
            <w:r w:rsidRPr="00BA4003">
              <w:rPr>
                <w:rFonts w:eastAsia="Segoe UI" w:cstheme="minorHAnsi"/>
                <w:color w:val="auto"/>
                <w:szCs w:val="22"/>
              </w:rPr>
              <w:t>rap</w:t>
            </w:r>
            <w:r w:rsidRPr="00BA4003">
              <w:rPr>
                <w:rFonts w:eastAsia="Segoe UI" w:cstheme="minorHAnsi"/>
                <w:color w:val="auto"/>
                <w:spacing w:val="-2"/>
                <w:szCs w:val="22"/>
              </w:rPr>
              <w:t>h</w:t>
            </w:r>
            <w:r w:rsidRPr="00BA4003">
              <w:rPr>
                <w:rFonts w:eastAsia="Segoe UI" w:cstheme="minorHAnsi"/>
                <w:color w:val="auto"/>
                <w:szCs w:val="22"/>
              </w:rPr>
              <w:t xml:space="preserve">, by hand </w:t>
            </w:r>
            <w:r w:rsidRPr="00BA4003">
              <w:rPr>
                <w:rFonts w:eastAsia="Segoe UI" w:cstheme="minorHAnsi"/>
                <w:color w:val="auto"/>
                <w:spacing w:val="1"/>
                <w:szCs w:val="22"/>
              </w:rPr>
              <w:t>i</w:t>
            </w:r>
            <w:r w:rsidRPr="00BA4003">
              <w:rPr>
                <w:rFonts w:eastAsia="Segoe UI" w:cstheme="minorHAnsi"/>
                <w:color w:val="auto"/>
                <w:szCs w:val="22"/>
              </w:rPr>
              <w:t>n si</w:t>
            </w:r>
            <w:r w:rsidRPr="00BA4003">
              <w:rPr>
                <w:rFonts w:eastAsia="Segoe UI" w:cstheme="minorHAnsi"/>
                <w:color w:val="auto"/>
                <w:spacing w:val="-1"/>
                <w:szCs w:val="22"/>
              </w:rPr>
              <w:t>m</w:t>
            </w:r>
            <w:r w:rsidRPr="00BA4003">
              <w:rPr>
                <w:rFonts w:eastAsia="Segoe UI" w:cstheme="minorHAnsi"/>
                <w:color w:val="auto"/>
                <w:szCs w:val="22"/>
              </w:rPr>
              <w:t>p</w:t>
            </w:r>
            <w:r w:rsidRPr="00BA4003">
              <w:rPr>
                <w:rFonts w:eastAsia="Segoe UI" w:cstheme="minorHAnsi"/>
                <w:color w:val="auto"/>
                <w:spacing w:val="-1"/>
                <w:szCs w:val="22"/>
              </w:rPr>
              <w:t>l</w:t>
            </w:r>
            <w:r w:rsidRPr="00BA4003">
              <w:rPr>
                <w:rFonts w:eastAsia="Segoe UI" w:cstheme="minorHAnsi"/>
                <w:color w:val="auto"/>
                <w:szCs w:val="22"/>
              </w:rPr>
              <w:t>e</w:t>
            </w:r>
            <w:r w:rsidRPr="00BA4003">
              <w:rPr>
                <w:rFonts w:eastAsia="Segoe UI" w:cstheme="minorHAnsi"/>
                <w:color w:val="auto"/>
                <w:spacing w:val="-1"/>
                <w:szCs w:val="22"/>
              </w:rPr>
              <w:t xml:space="preserve"> c</w:t>
            </w:r>
            <w:r w:rsidRPr="00BA4003">
              <w:rPr>
                <w:rFonts w:eastAsia="Segoe UI" w:cstheme="minorHAnsi"/>
                <w:color w:val="auto"/>
                <w:szCs w:val="22"/>
              </w:rPr>
              <w:t>ases</w:t>
            </w:r>
            <w:r w:rsidRPr="00BA4003">
              <w:rPr>
                <w:rFonts w:eastAsia="Segoe UI" w:cstheme="minorHAnsi"/>
                <w:color w:val="auto"/>
                <w:spacing w:val="-2"/>
                <w:szCs w:val="22"/>
              </w:rPr>
              <w:t xml:space="preserve"> </w:t>
            </w:r>
            <w:r w:rsidRPr="00BA4003">
              <w:rPr>
                <w:rFonts w:eastAsia="Segoe UI" w:cstheme="minorHAnsi"/>
                <w:color w:val="auto"/>
                <w:szCs w:val="22"/>
              </w:rPr>
              <w:t xml:space="preserve">and </w:t>
            </w:r>
            <w:r w:rsidRPr="00BA4003">
              <w:rPr>
                <w:rFonts w:eastAsia="Segoe UI" w:cstheme="minorHAnsi"/>
                <w:color w:val="auto"/>
                <w:spacing w:val="-1"/>
                <w:szCs w:val="22"/>
              </w:rPr>
              <w:t>u</w:t>
            </w:r>
            <w:r w:rsidRPr="00BA4003">
              <w:rPr>
                <w:rFonts w:eastAsia="Segoe UI" w:cstheme="minorHAnsi"/>
                <w:color w:val="auto"/>
                <w:szCs w:val="22"/>
              </w:rPr>
              <w:t>si</w:t>
            </w:r>
            <w:r w:rsidRPr="00BA4003">
              <w:rPr>
                <w:rFonts w:eastAsia="Segoe UI" w:cstheme="minorHAnsi"/>
                <w:color w:val="auto"/>
                <w:spacing w:val="-1"/>
                <w:szCs w:val="22"/>
              </w:rPr>
              <w:t>n</w:t>
            </w:r>
            <w:r w:rsidRPr="00BA4003">
              <w:rPr>
                <w:rFonts w:eastAsia="Segoe UI" w:cstheme="minorHAnsi"/>
                <w:color w:val="auto"/>
                <w:szCs w:val="22"/>
              </w:rPr>
              <w:t>g</w:t>
            </w:r>
            <w:r w:rsidRPr="00BA4003">
              <w:rPr>
                <w:rFonts w:eastAsia="Segoe UI" w:cstheme="minorHAnsi"/>
                <w:color w:val="auto"/>
                <w:spacing w:val="-1"/>
                <w:szCs w:val="22"/>
              </w:rPr>
              <w:t xml:space="preserve"> </w:t>
            </w:r>
            <w:r w:rsidRPr="00BA4003">
              <w:rPr>
                <w:rFonts w:eastAsia="Segoe UI" w:cstheme="minorHAnsi"/>
                <w:color w:val="auto"/>
                <w:szCs w:val="22"/>
              </w:rPr>
              <w:t>t</w:t>
            </w:r>
            <w:r w:rsidRPr="00BA4003">
              <w:rPr>
                <w:rFonts w:eastAsia="Segoe UI" w:cstheme="minorHAnsi"/>
                <w:color w:val="auto"/>
                <w:spacing w:val="-1"/>
                <w:szCs w:val="22"/>
              </w:rPr>
              <w:t>ec</w:t>
            </w:r>
            <w:r w:rsidRPr="00BA4003">
              <w:rPr>
                <w:rFonts w:eastAsia="Segoe UI" w:cstheme="minorHAnsi"/>
                <w:color w:val="auto"/>
                <w:szCs w:val="22"/>
              </w:rPr>
              <w:t>hno</w:t>
            </w:r>
            <w:r w:rsidRPr="00BA4003">
              <w:rPr>
                <w:rFonts w:eastAsia="Segoe UI" w:cstheme="minorHAnsi"/>
                <w:color w:val="auto"/>
                <w:spacing w:val="-1"/>
                <w:szCs w:val="22"/>
              </w:rPr>
              <w:t>l</w:t>
            </w:r>
            <w:r w:rsidRPr="00BA4003">
              <w:rPr>
                <w:rFonts w:eastAsia="Segoe UI" w:cstheme="minorHAnsi"/>
                <w:color w:val="auto"/>
                <w:szCs w:val="22"/>
              </w:rPr>
              <w:t xml:space="preserve">ogy for </w:t>
            </w:r>
            <w:r w:rsidRPr="00BA4003">
              <w:rPr>
                <w:rFonts w:eastAsia="Segoe UI" w:cstheme="minorHAnsi"/>
                <w:color w:val="auto"/>
                <w:spacing w:val="-1"/>
                <w:szCs w:val="22"/>
              </w:rPr>
              <w:t>m</w:t>
            </w:r>
            <w:r w:rsidRPr="00BA4003">
              <w:rPr>
                <w:rFonts w:eastAsia="Segoe UI" w:cstheme="minorHAnsi"/>
                <w:color w:val="auto"/>
                <w:szCs w:val="22"/>
              </w:rPr>
              <w:t xml:space="preserve">ore </w:t>
            </w:r>
            <w:r w:rsidRPr="00BA4003">
              <w:rPr>
                <w:rFonts w:eastAsia="Segoe UI" w:cstheme="minorHAnsi"/>
                <w:color w:val="auto"/>
                <w:spacing w:val="-2"/>
                <w:szCs w:val="22"/>
              </w:rPr>
              <w:t>c</w:t>
            </w:r>
            <w:r w:rsidRPr="00BA4003">
              <w:rPr>
                <w:rFonts w:eastAsia="Segoe UI" w:cstheme="minorHAnsi"/>
                <w:color w:val="auto"/>
                <w:szCs w:val="22"/>
              </w:rPr>
              <w:t>omp</w:t>
            </w:r>
            <w:r w:rsidRPr="00BA4003">
              <w:rPr>
                <w:rFonts w:eastAsia="Segoe UI" w:cstheme="minorHAnsi"/>
                <w:color w:val="auto"/>
                <w:spacing w:val="-1"/>
                <w:szCs w:val="22"/>
              </w:rPr>
              <w:t>l</w:t>
            </w:r>
            <w:r w:rsidRPr="00BA4003">
              <w:rPr>
                <w:rFonts w:eastAsia="Segoe UI" w:cstheme="minorHAnsi"/>
                <w:color w:val="auto"/>
                <w:szCs w:val="22"/>
              </w:rPr>
              <w:t>i</w:t>
            </w:r>
            <w:r w:rsidRPr="00BA4003">
              <w:rPr>
                <w:rFonts w:eastAsia="Segoe UI" w:cstheme="minorHAnsi"/>
                <w:color w:val="auto"/>
                <w:spacing w:val="-2"/>
                <w:szCs w:val="22"/>
              </w:rPr>
              <w:t>c</w:t>
            </w:r>
            <w:r w:rsidRPr="00BA4003">
              <w:rPr>
                <w:rFonts w:eastAsia="Segoe UI" w:cstheme="minorHAnsi"/>
                <w:color w:val="auto"/>
                <w:szCs w:val="22"/>
              </w:rPr>
              <w:t xml:space="preserve">ated </w:t>
            </w:r>
            <w:r w:rsidRPr="00BA4003">
              <w:rPr>
                <w:rFonts w:eastAsia="Segoe UI" w:cstheme="minorHAnsi"/>
                <w:color w:val="auto"/>
                <w:spacing w:val="-2"/>
                <w:szCs w:val="22"/>
              </w:rPr>
              <w:t>ca</w:t>
            </w:r>
            <w:r w:rsidRPr="00BA4003">
              <w:rPr>
                <w:rFonts w:eastAsia="Segoe UI" w:cstheme="minorHAnsi"/>
                <w:color w:val="auto"/>
                <w:szCs w:val="22"/>
              </w:rPr>
              <w:t>ses.</w:t>
            </w:r>
          </w:p>
          <w:p w14:paraId="75A22E3D" w14:textId="77777777" w:rsidR="00A13589" w:rsidRPr="00BA4003" w:rsidRDefault="008C39BD" w:rsidP="00FF0E95">
            <w:pPr>
              <w:pStyle w:val="ListParagraph"/>
              <w:numPr>
                <w:ilvl w:val="0"/>
                <w:numId w:val="69"/>
              </w:numPr>
              <w:ind w:right="144"/>
              <w:rPr>
                <w:rFonts w:eastAsia="Segoe UI" w:cstheme="minorHAnsi"/>
                <w:color w:val="auto"/>
                <w:szCs w:val="22"/>
              </w:rPr>
            </w:pPr>
            <w:r w:rsidRPr="00BA4003">
              <w:rPr>
                <w:rFonts w:eastAsia="Segoe UI" w:cstheme="minorHAnsi"/>
                <w:color w:val="auto"/>
                <w:szCs w:val="22"/>
              </w:rPr>
              <w:t>Graph square</w:t>
            </w:r>
            <w:r w:rsidRPr="00BA4003">
              <w:rPr>
                <w:rFonts w:eastAsia="Segoe UI" w:cstheme="minorHAnsi"/>
                <w:color w:val="auto"/>
                <w:spacing w:val="-1"/>
                <w:szCs w:val="22"/>
              </w:rPr>
              <w:t xml:space="preserve"> </w:t>
            </w:r>
            <w:r w:rsidRPr="00BA4003">
              <w:rPr>
                <w:rFonts w:eastAsia="Segoe UI" w:cstheme="minorHAnsi"/>
                <w:color w:val="auto"/>
                <w:spacing w:val="-2"/>
                <w:szCs w:val="22"/>
              </w:rPr>
              <w:t>r</w:t>
            </w:r>
            <w:r w:rsidRPr="00BA4003">
              <w:rPr>
                <w:rFonts w:eastAsia="Segoe UI" w:cstheme="minorHAnsi"/>
                <w:color w:val="auto"/>
                <w:szCs w:val="22"/>
              </w:rPr>
              <w:t xml:space="preserve">oot, </w:t>
            </w:r>
            <w:r w:rsidRPr="00BA4003">
              <w:rPr>
                <w:rFonts w:eastAsia="Segoe UI" w:cstheme="minorHAnsi"/>
                <w:color w:val="auto"/>
                <w:spacing w:val="-2"/>
                <w:szCs w:val="22"/>
              </w:rPr>
              <w:t>c</w:t>
            </w:r>
            <w:r w:rsidRPr="00BA4003">
              <w:rPr>
                <w:rFonts w:eastAsia="Segoe UI" w:cstheme="minorHAnsi"/>
                <w:color w:val="auto"/>
                <w:szCs w:val="22"/>
              </w:rPr>
              <w:t>ube</w:t>
            </w:r>
            <w:r w:rsidRPr="00BA4003">
              <w:rPr>
                <w:rFonts w:eastAsia="Segoe UI" w:cstheme="minorHAnsi"/>
                <w:color w:val="auto"/>
                <w:spacing w:val="-3"/>
                <w:szCs w:val="22"/>
              </w:rPr>
              <w:t xml:space="preserve"> </w:t>
            </w:r>
            <w:r w:rsidRPr="00BA4003">
              <w:rPr>
                <w:rFonts w:eastAsia="Segoe UI" w:cstheme="minorHAnsi"/>
                <w:color w:val="auto"/>
                <w:szCs w:val="22"/>
              </w:rPr>
              <w:t xml:space="preserve">root, and </w:t>
            </w:r>
            <w:r w:rsidRPr="00BA4003">
              <w:rPr>
                <w:rFonts w:eastAsia="Segoe UI" w:cstheme="minorHAnsi"/>
                <w:color w:val="auto"/>
                <w:spacing w:val="-1"/>
                <w:szCs w:val="22"/>
              </w:rPr>
              <w:t>p</w:t>
            </w:r>
            <w:r w:rsidRPr="00BA4003">
              <w:rPr>
                <w:rFonts w:eastAsia="Segoe UI" w:cstheme="minorHAnsi"/>
                <w:color w:val="auto"/>
                <w:szCs w:val="22"/>
              </w:rPr>
              <w:t>i</w:t>
            </w:r>
            <w:r w:rsidRPr="00BA4003">
              <w:rPr>
                <w:rFonts w:eastAsia="Segoe UI" w:cstheme="minorHAnsi"/>
                <w:color w:val="auto"/>
                <w:spacing w:val="-1"/>
                <w:szCs w:val="22"/>
              </w:rPr>
              <w:t>ec</w:t>
            </w:r>
            <w:r w:rsidRPr="00BA4003">
              <w:rPr>
                <w:rFonts w:eastAsia="Segoe UI" w:cstheme="minorHAnsi"/>
                <w:color w:val="auto"/>
                <w:szCs w:val="22"/>
              </w:rPr>
              <w:t>e</w:t>
            </w:r>
            <w:r w:rsidRPr="00BA4003">
              <w:rPr>
                <w:rFonts w:eastAsia="Segoe UI" w:cstheme="minorHAnsi"/>
                <w:color w:val="auto"/>
                <w:spacing w:val="-1"/>
                <w:szCs w:val="22"/>
              </w:rPr>
              <w:t>w</w:t>
            </w:r>
            <w:r w:rsidRPr="00BA4003">
              <w:rPr>
                <w:rFonts w:eastAsia="Segoe UI" w:cstheme="minorHAnsi"/>
                <w:color w:val="auto"/>
                <w:szCs w:val="22"/>
              </w:rPr>
              <w:t>is</w:t>
            </w:r>
            <w:r w:rsidRPr="00BA4003">
              <w:rPr>
                <w:rFonts w:eastAsia="Segoe UI" w:cstheme="minorHAnsi"/>
                <w:color w:val="auto"/>
                <w:spacing w:val="-1"/>
                <w:szCs w:val="22"/>
              </w:rPr>
              <w:t>e</w:t>
            </w:r>
            <w:r w:rsidRPr="00BA4003">
              <w:rPr>
                <w:rFonts w:eastAsia="Segoe UI" w:cstheme="minorHAnsi"/>
                <w:color w:val="auto"/>
                <w:spacing w:val="1"/>
                <w:szCs w:val="22"/>
              </w:rPr>
              <w:t>-</w:t>
            </w:r>
            <w:r w:rsidRPr="00BA4003">
              <w:rPr>
                <w:rFonts w:eastAsia="Segoe UI" w:cstheme="minorHAnsi"/>
                <w:color w:val="auto"/>
                <w:szCs w:val="22"/>
              </w:rPr>
              <w:t>d</w:t>
            </w:r>
            <w:r w:rsidRPr="00BA4003">
              <w:rPr>
                <w:rFonts w:eastAsia="Segoe UI" w:cstheme="minorHAnsi"/>
                <w:color w:val="auto"/>
                <w:spacing w:val="-1"/>
                <w:szCs w:val="22"/>
              </w:rPr>
              <w:t>e</w:t>
            </w:r>
            <w:r w:rsidRPr="00BA4003">
              <w:rPr>
                <w:rFonts w:eastAsia="Segoe UI" w:cstheme="minorHAnsi"/>
                <w:color w:val="auto"/>
                <w:szCs w:val="22"/>
              </w:rPr>
              <w:t>f</w:t>
            </w:r>
            <w:r w:rsidRPr="00BA4003">
              <w:rPr>
                <w:rFonts w:eastAsia="Segoe UI" w:cstheme="minorHAnsi"/>
                <w:color w:val="auto"/>
                <w:spacing w:val="-3"/>
                <w:szCs w:val="22"/>
              </w:rPr>
              <w:t>i</w:t>
            </w:r>
            <w:r w:rsidRPr="00BA4003">
              <w:rPr>
                <w:rFonts w:eastAsia="Segoe UI" w:cstheme="minorHAnsi"/>
                <w:color w:val="auto"/>
                <w:szCs w:val="22"/>
              </w:rPr>
              <w:t>ned</w:t>
            </w:r>
            <w:r w:rsidRPr="00BA4003">
              <w:rPr>
                <w:rFonts w:eastAsia="Segoe UI" w:cstheme="minorHAnsi"/>
                <w:color w:val="auto"/>
                <w:spacing w:val="-1"/>
                <w:szCs w:val="22"/>
              </w:rPr>
              <w:t xml:space="preserve"> </w:t>
            </w:r>
            <w:r w:rsidRPr="00BA4003">
              <w:rPr>
                <w:rFonts w:eastAsia="Segoe UI" w:cstheme="minorHAnsi"/>
                <w:color w:val="auto"/>
                <w:szCs w:val="22"/>
              </w:rPr>
              <w:t>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 xml:space="preserve">ons, </w:t>
            </w:r>
            <w:r w:rsidRPr="00BA4003">
              <w:rPr>
                <w:rFonts w:eastAsia="Segoe UI" w:cstheme="minorHAnsi"/>
                <w:color w:val="auto"/>
                <w:spacing w:val="-1"/>
                <w:szCs w:val="22"/>
              </w:rPr>
              <w:t>i</w:t>
            </w:r>
            <w:r w:rsidRPr="00BA4003">
              <w:rPr>
                <w:rFonts w:eastAsia="Segoe UI" w:cstheme="minorHAnsi"/>
                <w:color w:val="auto"/>
                <w:szCs w:val="22"/>
              </w:rPr>
              <w:t>n</w:t>
            </w:r>
            <w:r w:rsidRPr="00BA4003">
              <w:rPr>
                <w:rFonts w:eastAsia="Segoe UI" w:cstheme="minorHAnsi"/>
                <w:color w:val="auto"/>
                <w:spacing w:val="-1"/>
                <w:szCs w:val="22"/>
              </w:rPr>
              <w:t>c</w:t>
            </w:r>
            <w:r w:rsidRPr="00BA4003">
              <w:rPr>
                <w:rFonts w:eastAsia="Segoe UI" w:cstheme="minorHAnsi"/>
                <w:color w:val="auto"/>
                <w:szCs w:val="22"/>
              </w:rPr>
              <w:t>l</w:t>
            </w:r>
            <w:r w:rsidRPr="00BA4003">
              <w:rPr>
                <w:rFonts w:eastAsia="Segoe UI" w:cstheme="minorHAnsi"/>
                <w:color w:val="auto"/>
                <w:spacing w:val="-1"/>
                <w:szCs w:val="22"/>
              </w:rPr>
              <w:t>u</w:t>
            </w:r>
            <w:r w:rsidRPr="00BA4003">
              <w:rPr>
                <w:rFonts w:eastAsia="Segoe UI" w:cstheme="minorHAnsi"/>
                <w:color w:val="auto"/>
                <w:szCs w:val="22"/>
              </w:rPr>
              <w:t>d</w:t>
            </w:r>
            <w:r w:rsidRPr="00BA4003">
              <w:rPr>
                <w:rFonts w:eastAsia="Segoe UI" w:cstheme="minorHAnsi"/>
                <w:color w:val="auto"/>
                <w:spacing w:val="-1"/>
                <w:szCs w:val="22"/>
              </w:rPr>
              <w:t>i</w:t>
            </w:r>
            <w:r w:rsidRPr="00BA4003">
              <w:rPr>
                <w:rFonts w:eastAsia="Segoe UI" w:cstheme="minorHAnsi"/>
                <w:color w:val="auto"/>
                <w:szCs w:val="22"/>
              </w:rPr>
              <w:t>ng</w:t>
            </w:r>
            <w:r w:rsidRPr="00BA4003">
              <w:rPr>
                <w:rFonts w:eastAsia="Segoe UI" w:cstheme="minorHAnsi"/>
                <w:color w:val="auto"/>
                <w:spacing w:val="-1"/>
                <w:szCs w:val="22"/>
              </w:rPr>
              <w:t xml:space="preserve"> </w:t>
            </w:r>
            <w:r w:rsidRPr="00BA4003">
              <w:rPr>
                <w:rFonts w:eastAsia="Segoe UI" w:cstheme="minorHAnsi"/>
                <w:color w:val="auto"/>
                <w:szCs w:val="22"/>
              </w:rPr>
              <w:t>st</w:t>
            </w:r>
            <w:r w:rsidRPr="00BA4003">
              <w:rPr>
                <w:rFonts w:eastAsia="Segoe UI" w:cstheme="minorHAnsi"/>
                <w:color w:val="auto"/>
                <w:spacing w:val="-1"/>
                <w:szCs w:val="22"/>
              </w:rPr>
              <w:t>e</w:t>
            </w:r>
            <w:r w:rsidRPr="00BA4003">
              <w:rPr>
                <w:rFonts w:eastAsia="Segoe UI" w:cstheme="minorHAnsi"/>
                <w:color w:val="auto"/>
                <w:szCs w:val="22"/>
              </w:rPr>
              <w:t>p 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ons and ab</w:t>
            </w:r>
            <w:r w:rsidRPr="00BA4003">
              <w:rPr>
                <w:rFonts w:eastAsia="Segoe UI" w:cstheme="minorHAnsi"/>
                <w:color w:val="auto"/>
                <w:spacing w:val="-3"/>
                <w:szCs w:val="22"/>
              </w:rPr>
              <w:t>s</w:t>
            </w:r>
            <w:r w:rsidRPr="00BA4003">
              <w:rPr>
                <w:rFonts w:eastAsia="Segoe UI" w:cstheme="minorHAnsi"/>
                <w:color w:val="auto"/>
                <w:szCs w:val="22"/>
              </w:rPr>
              <w:t>olu</w:t>
            </w:r>
            <w:r w:rsidRPr="00BA4003">
              <w:rPr>
                <w:rFonts w:eastAsia="Segoe UI" w:cstheme="minorHAnsi"/>
                <w:color w:val="auto"/>
                <w:spacing w:val="-1"/>
                <w:szCs w:val="22"/>
              </w:rPr>
              <w:t>t</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value 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ons.</w:t>
            </w:r>
          </w:p>
          <w:p w14:paraId="69D4D50A" w14:textId="77777777" w:rsidR="008C39BD" w:rsidRPr="00BA4003" w:rsidRDefault="008C39BD" w:rsidP="00FF0E95">
            <w:pPr>
              <w:pStyle w:val="ListParagraph"/>
              <w:numPr>
                <w:ilvl w:val="0"/>
                <w:numId w:val="69"/>
              </w:numPr>
              <w:ind w:right="144"/>
              <w:rPr>
                <w:rFonts w:eastAsia="Segoe UI" w:cstheme="minorHAnsi"/>
                <w:color w:val="auto"/>
                <w:szCs w:val="22"/>
              </w:rPr>
            </w:pPr>
            <w:r w:rsidRPr="00BA4003">
              <w:rPr>
                <w:rFonts w:eastAsia="Segoe UI" w:cstheme="minorHAnsi"/>
                <w:color w:val="auto"/>
                <w:szCs w:val="22"/>
              </w:rPr>
              <w:t>Graph e</w:t>
            </w:r>
            <w:r w:rsidRPr="00BA4003">
              <w:rPr>
                <w:rFonts w:eastAsia="Segoe UI" w:cstheme="minorHAnsi"/>
                <w:color w:val="auto"/>
                <w:spacing w:val="-1"/>
                <w:szCs w:val="22"/>
              </w:rPr>
              <w:t>x</w:t>
            </w:r>
            <w:r w:rsidRPr="00BA4003">
              <w:rPr>
                <w:rFonts w:eastAsia="Segoe UI" w:cstheme="minorHAnsi"/>
                <w:color w:val="auto"/>
                <w:szCs w:val="22"/>
              </w:rPr>
              <w:t>ponen</w:t>
            </w:r>
            <w:r w:rsidRPr="00BA4003">
              <w:rPr>
                <w:rFonts w:eastAsia="Segoe UI" w:cstheme="minorHAnsi"/>
                <w:color w:val="auto"/>
                <w:spacing w:val="-1"/>
                <w:szCs w:val="22"/>
              </w:rPr>
              <w:t>t</w:t>
            </w:r>
            <w:r w:rsidRPr="00BA4003">
              <w:rPr>
                <w:rFonts w:eastAsia="Segoe UI" w:cstheme="minorHAnsi"/>
                <w:color w:val="auto"/>
                <w:szCs w:val="22"/>
              </w:rPr>
              <w:t>ial</w:t>
            </w:r>
            <w:r w:rsidRPr="00BA4003">
              <w:rPr>
                <w:rFonts w:eastAsia="Segoe UI" w:cstheme="minorHAnsi"/>
                <w:color w:val="auto"/>
                <w:spacing w:val="-1"/>
                <w:szCs w:val="22"/>
              </w:rPr>
              <w:t xml:space="preserve"> </w:t>
            </w:r>
            <w:r w:rsidRPr="00BA4003">
              <w:rPr>
                <w:rFonts w:eastAsia="Segoe UI" w:cstheme="minorHAnsi"/>
                <w:color w:val="auto"/>
                <w:spacing w:val="-2"/>
                <w:szCs w:val="22"/>
              </w:rPr>
              <w:t>a</w:t>
            </w:r>
            <w:r w:rsidRPr="00BA4003">
              <w:rPr>
                <w:rFonts w:eastAsia="Segoe UI" w:cstheme="minorHAnsi"/>
                <w:color w:val="auto"/>
                <w:szCs w:val="22"/>
              </w:rPr>
              <w:t>nd</w:t>
            </w:r>
            <w:r w:rsidRPr="00BA4003">
              <w:rPr>
                <w:rFonts w:eastAsia="Segoe UI" w:cstheme="minorHAnsi"/>
                <w:color w:val="auto"/>
                <w:spacing w:val="-1"/>
                <w:szCs w:val="22"/>
              </w:rPr>
              <w:t xml:space="preserve"> </w:t>
            </w:r>
            <w:r w:rsidRPr="00BA4003">
              <w:rPr>
                <w:rFonts w:eastAsia="Segoe UI" w:cstheme="minorHAnsi"/>
                <w:color w:val="auto"/>
                <w:szCs w:val="22"/>
              </w:rPr>
              <w:t>l</w:t>
            </w:r>
            <w:r w:rsidRPr="00BA4003">
              <w:rPr>
                <w:rFonts w:eastAsia="Segoe UI" w:cstheme="minorHAnsi"/>
                <w:color w:val="auto"/>
                <w:spacing w:val="-3"/>
                <w:szCs w:val="22"/>
              </w:rPr>
              <w:t>o</w:t>
            </w:r>
            <w:r w:rsidRPr="00BA4003">
              <w:rPr>
                <w:rFonts w:eastAsia="Segoe UI" w:cstheme="minorHAnsi"/>
                <w:color w:val="auto"/>
                <w:szCs w:val="22"/>
              </w:rPr>
              <w:t>gar</w:t>
            </w:r>
            <w:r w:rsidRPr="00BA4003">
              <w:rPr>
                <w:rFonts w:eastAsia="Segoe UI" w:cstheme="minorHAnsi"/>
                <w:color w:val="auto"/>
                <w:spacing w:val="-1"/>
                <w:szCs w:val="22"/>
              </w:rPr>
              <w:t>i</w:t>
            </w:r>
            <w:r w:rsidRPr="00BA4003">
              <w:rPr>
                <w:rFonts w:eastAsia="Segoe UI" w:cstheme="minorHAnsi"/>
                <w:color w:val="auto"/>
                <w:szCs w:val="22"/>
              </w:rPr>
              <w:t>th</w:t>
            </w:r>
            <w:r w:rsidRPr="00BA4003">
              <w:rPr>
                <w:rFonts w:eastAsia="Segoe UI" w:cstheme="minorHAnsi"/>
                <w:color w:val="auto"/>
                <w:spacing w:val="-1"/>
                <w:szCs w:val="22"/>
              </w:rPr>
              <w:t>m</w:t>
            </w:r>
            <w:r w:rsidRPr="00BA4003">
              <w:rPr>
                <w:rFonts w:eastAsia="Segoe UI" w:cstheme="minorHAnsi"/>
                <w:color w:val="auto"/>
                <w:szCs w:val="22"/>
              </w:rPr>
              <w:t>ic</w:t>
            </w:r>
            <w:r w:rsidRPr="00BA4003">
              <w:rPr>
                <w:rFonts w:eastAsia="Segoe UI" w:cstheme="minorHAnsi"/>
                <w:color w:val="auto"/>
                <w:spacing w:val="-2"/>
                <w:szCs w:val="22"/>
              </w:rPr>
              <w:t xml:space="preserve"> </w:t>
            </w:r>
            <w:r w:rsidRPr="00BA4003">
              <w:rPr>
                <w:rFonts w:eastAsia="Segoe UI" w:cstheme="minorHAnsi"/>
                <w:color w:val="auto"/>
                <w:szCs w:val="22"/>
              </w:rPr>
              <w:t>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ons, sh</w:t>
            </w:r>
            <w:r w:rsidRPr="00BA4003">
              <w:rPr>
                <w:rFonts w:eastAsia="Segoe UI" w:cstheme="minorHAnsi"/>
                <w:color w:val="auto"/>
                <w:spacing w:val="-3"/>
                <w:szCs w:val="22"/>
              </w:rPr>
              <w:t>o</w:t>
            </w:r>
            <w:r w:rsidRPr="00BA4003">
              <w:rPr>
                <w:rFonts w:eastAsia="Segoe UI" w:cstheme="minorHAnsi"/>
                <w:color w:val="auto"/>
                <w:spacing w:val="-1"/>
                <w:szCs w:val="22"/>
              </w:rPr>
              <w:t>w</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g</w:t>
            </w:r>
            <w:r w:rsidRPr="00BA4003">
              <w:rPr>
                <w:rFonts w:eastAsia="Segoe UI" w:cstheme="minorHAnsi"/>
                <w:color w:val="auto"/>
                <w:spacing w:val="-1"/>
                <w:szCs w:val="22"/>
              </w:rPr>
              <w:t xml:space="preserve"> </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t</w:t>
            </w:r>
            <w:r w:rsidRPr="00BA4003">
              <w:rPr>
                <w:rFonts w:eastAsia="Segoe UI" w:cstheme="minorHAnsi"/>
                <w:color w:val="auto"/>
                <w:spacing w:val="-1"/>
                <w:szCs w:val="22"/>
              </w:rPr>
              <w:t>e</w:t>
            </w:r>
            <w:r w:rsidRPr="00BA4003">
              <w:rPr>
                <w:rFonts w:eastAsia="Segoe UI" w:cstheme="minorHAnsi"/>
                <w:color w:val="auto"/>
                <w:szCs w:val="22"/>
              </w:rPr>
              <w:t>r</w:t>
            </w:r>
            <w:r w:rsidRPr="00BA4003">
              <w:rPr>
                <w:rFonts w:eastAsia="Segoe UI" w:cstheme="minorHAnsi"/>
                <w:color w:val="auto"/>
                <w:spacing w:val="-1"/>
                <w:szCs w:val="22"/>
              </w:rPr>
              <w:t>c</w:t>
            </w:r>
            <w:r w:rsidRPr="00BA4003">
              <w:rPr>
                <w:rFonts w:eastAsia="Segoe UI" w:cstheme="minorHAnsi"/>
                <w:color w:val="auto"/>
                <w:szCs w:val="22"/>
              </w:rPr>
              <w:t>ep</w:t>
            </w:r>
            <w:r w:rsidRPr="00BA4003">
              <w:rPr>
                <w:rFonts w:eastAsia="Segoe UI" w:cstheme="minorHAnsi"/>
                <w:color w:val="auto"/>
                <w:spacing w:val="-1"/>
                <w:szCs w:val="22"/>
              </w:rPr>
              <w:t>t</w:t>
            </w:r>
            <w:r w:rsidRPr="00BA4003">
              <w:rPr>
                <w:rFonts w:eastAsia="Segoe UI" w:cstheme="minorHAnsi"/>
                <w:color w:val="auto"/>
                <w:szCs w:val="22"/>
              </w:rPr>
              <w:t xml:space="preserve">s and </w:t>
            </w:r>
            <w:r w:rsidRPr="00BA4003">
              <w:rPr>
                <w:rFonts w:eastAsia="Segoe UI" w:cstheme="minorHAnsi"/>
                <w:color w:val="auto"/>
                <w:spacing w:val="-1"/>
                <w:szCs w:val="22"/>
              </w:rPr>
              <w:t>e</w:t>
            </w:r>
            <w:r w:rsidRPr="00BA4003">
              <w:rPr>
                <w:rFonts w:eastAsia="Segoe UI" w:cstheme="minorHAnsi"/>
                <w:color w:val="auto"/>
                <w:szCs w:val="22"/>
              </w:rPr>
              <w:t>nd be</w:t>
            </w:r>
            <w:r w:rsidRPr="00BA4003">
              <w:rPr>
                <w:rFonts w:eastAsia="Segoe UI" w:cstheme="minorHAnsi"/>
                <w:color w:val="auto"/>
                <w:spacing w:val="-1"/>
                <w:szCs w:val="22"/>
              </w:rPr>
              <w:t>h</w:t>
            </w:r>
            <w:r w:rsidRPr="00BA4003">
              <w:rPr>
                <w:rFonts w:eastAsia="Segoe UI" w:cstheme="minorHAnsi"/>
                <w:color w:val="auto"/>
                <w:szCs w:val="22"/>
              </w:rPr>
              <w:t xml:space="preserve">avior, and </w:t>
            </w:r>
            <w:r w:rsidRPr="00BA4003">
              <w:rPr>
                <w:rFonts w:eastAsia="Segoe UI" w:cstheme="minorHAnsi"/>
                <w:color w:val="auto"/>
                <w:spacing w:val="-1"/>
                <w:szCs w:val="22"/>
              </w:rPr>
              <w:t>t</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pacing w:val="-3"/>
                <w:szCs w:val="22"/>
              </w:rPr>
              <w:t>g</w:t>
            </w:r>
            <w:r w:rsidRPr="00BA4003">
              <w:rPr>
                <w:rFonts w:eastAsia="Segoe UI" w:cstheme="minorHAnsi"/>
                <w:color w:val="auto"/>
                <w:szCs w:val="22"/>
              </w:rPr>
              <w:t>onom</w:t>
            </w:r>
            <w:r w:rsidRPr="00BA4003">
              <w:rPr>
                <w:rFonts w:eastAsia="Segoe UI" w:cstheme="minorHAnsi"/>
                <w:color w:val="auto"/>
                <w:spacing w:val="-3"/>
                <w:szCs w:val="22"/>
              </w:rPr>
              <w:t>e</w:t>
            </w:r>
            <w:r w:rsidRPr="00BA4003">
              <w:rPr>
                <w:rFonts w:eastAsia="Segoe UI" w:cstheme="minorHAnsi"/>
                <w:color w:val="auto"/>
                <w:szCs w:val="22"/>
              </w:rPr>
              <w:t>tr</w:t>
            </w:r>
            <w:r w:rsidRPr="00BA4003">
              <w:rPr>
                <w:rFonts w:eastAsia="Segoe UI" w:cstheme="minorHAnsi"/>
                <w:color w:val="auto"/>
                <w:spacing w:val="-1"/>
                <w:szCs w:val="22"/>
              </w:rPr>
              <w:t>i</w:t>
            </w:r>
            <w:r w:rsidRPr="00BA4003">
              <w:rPr>
                <w:rFonts w:eastAsia="Segoe UI" w:cstheme="minorHAnsi"/>
                <w:color w:val="auto"/>
                <w:szCs w:val="22"/>
              </w:rPr>
              <w:t>c</w:t>
            </w:r>
            <w:r w:rsidRPr="00BA4003">
              <w:rPr>
                <w:rFonts w:eastAsia="Segoe UI" w:cstheme="minorHAnsi"/>
                <w:color w:val="auto"/>
                <w:spacing w:val="-1"/>
                <w:szCs w:val="22"/>
              </w:rPr>
              <w:t xml:space="preserve"> </w:t>
            </w:r>
            <w:r w:rsidRPr="00BA4003">
              <w:rPr>
                <w:rFonts w:eastAsia="Segoe UI" w:cstheme="minorHAnsi"/>
                <w:color w:val="auto"/>
                <w:szCs w:val="22"/>
              </w:rPr>
              <w:t>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009E3F69" w:rsidRPr="00BA4003">
              <w:rPr>
                <w:rFonts w:eastAsia="Segoe UI" w:cstheme="minorHAnsi"/>
                <w:color w:val="auto"/>
                <w:szCs w:val="22"/>
              </w:rPr>
              <w:t>ons,</w:t>
            </w:r>
            <w:r w:rsidRPr="00BA4003">
              <w:rPr>
                <w:rFonts w:eastAsia="Segoe UI" w:cstheme="minorHAnsi"/>
                <w:color w:val="auto"/>
                <w:szCs w:val="22"/>
              </w:rPr>
              <w:t xml:space="preserve"> sho</w:t>
            </w:r>
            <w:r w:rsidRPr="00BA4003">
              <w:rPr>
                <w:rFonts w:eastAsia="Segoe UI" w:cstheme="minorHAnsi"/>
                <w:color w:val="auto"/>
                <w:spacing w:val="-1"/>
                <w:szCs w:val="22"/>
              </w:rPr>
              <w:t>w</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g</w:t>
            </w:r>
            <w:r w:rsidRPr="00BA4003">
              <w:rPr>
                <w:rFonts w:eastAsia="Segoe UI" w:cstheme="minorHAnsi"/>
                <w:color w:val="auto"/>
                <w:spacing w:val="-1"/>
                <w:szCs w:val="22"/>
              </w:rPr>
              <w:t xml:space="preserve"> </w:t>
            </w:r>
            <w:r w:rsidRPr="00BA4003">
              <w:rPr>
                <w:rFonts w:eastAsia="Segoe UI" w:cstheme="minorHAnsi"/>
                <w:color w:val="auto"/>
                <w:szCs w:val="22"/>
              </w:rPr>
              <w:t>per</w:t>
            </w:r>
            <w:r w:rsidRPr="00BA4003">
              <w:rPr>
                <w:rFonts w:eastAsia="Segoe UI" w:cstheme="minorHAnsi"/>
                <w:color w:val="auto"/>
                <w:spacing w:val="-1"/>
                <w:szCs w:val="22"/>
              </w:rPr>
              <w:t>i</w:t>
            </w:r>
            <w:r w:rsidRPr="00BA4003">
              <w:rPr>
                <w:rFonts w:eastAsia="Segoe UI" w:cstheme="minorHAnsi"/>
                <w:color w:val="auto"/>
                <w:szCs w:val="22"/>
              </w:rPr>
              <w:t xml:space="preserve">od, </w:t>
            </w:r>
            <w:r w:rsidRPr="00BA4003">
              <w:rPr>
                <w:rFonts w:eastAsia="Segoe UI" w:cstheme="minorHAnsi"/>
                <w:color w:val="auto"/>
                <w:spacing w:val="-1"/>
                <w:szCs w:val="22"/>
              </w:rPr>
              <w:t>m</w:t>
            </w:r>
            <w:r w:rsidRPr="00BA4003">
              <w:rPr>
                <w:rFonts w:eastAsia="Segoe UI" w:cstheme="minorHAnsi"/>
                <w:color w:val="auto"/>
                <w:szCs w:val="22"/>
              </w:rPr>
              <w:t>i</w:t>
            </w:r>
            <w:r w:rsidRPr="00BA4003">
              <w:rPr>
                <w:rFonts w:eastAsia="Segoe UI" w:cstheme="minorHAnsi"/>
                <w:color w:val="auto"/>
                <w:spacing w:val="-1"/>
                <w:szCs w:val="22"/>
              </w:rPr>
              <w:t>d</w:t>
            </w:r>
            <w:r w:rsidRPr="00BA4003">
              <w:rPr>
                <w:rFonts w:eastAsia="Segoe UI" w:cstheme="minorHAnsi"/>
                <w:color w:val="auto"/>
                <w:szCs w:val="22"/>
              </w:rPr>
              <w:t>l</w:t>
            </w:r>
            <w:r w:rsidRPr="00BA4003">
              <w:rPr>
                <w:rFonts w:eastAsia="Segoe UI" w:cstheme="minorHAnsi"/>
                <w:color w:val="auto"/>
                <w:spacing w:val="-1"/>
                <w:szCs w:val="22"/>
              </w:rPr>
              <w:t>i</w:t>
            </w:r>
            <w:r w:rsidRPr="00BA4003">
              <w:rPr>
                <w:rFonts w:eastAsia="Segoe UI" w:cstheme="minorHAnsi"/>
                <w:color w:val="auto"/>
                <w:szCs w:val="22"/>
              </w:rPr>
              <w:t>ne, and amp</w:t>
            </w:r>
            <w:r w:rsidRPr="00BA4003">
              <w:rPr>
                <w:rFonts w:eastAsia="Segoe UI" w:cstheme="minorHAnsi"/>
                <w:color w:val="auto"/>
                <w:spacing w:val="-1"/>
                <w:szCs w:val="22"/>
              </w:rPr>
              <w:t>l</w:t>
            </w:r>
            <w:r w:rsidRPr="00BA4003">
              <w:rPr>
                <w:rFonts w:eastAsia="Segoe UI" w:cstheme="minorHAnsi"/>
                <w:color w:val="auto"/>
                <w:szCs w:val="22"/>
              </w:rPr>
              <w:t>i</w:t>
            </w:r>
            <w:r w:rsidRPr="00BA4003">
              <w:rPr>
                <w:rFonts w:eastAsia="Segoe UI" w:cstheme="minorHAnsi"/>
                <w:color w:val="auto"/>
                <w:spacing w:val="-1"/>
                <w:szCs w:val="22"/>
              </w:rPr>
              <w:t>t</w:t>
            </w:r>
            <w:r w:rsidRPr="00BA4003">
              <w:rPr>
                <w:rFonts w:eastAsia="Segoe UI" w:cstheme="minorHAnsi"/>
                <w:color w:val="auto"/>
                <w:szCs w:val="22"/>
              </w:rPr>
              <w:t>ud</w:t>
            </w:r>
            <w:r w:rsidRPr="00BA4003">
              <w:rPr>
                <w:rFonts w:eastAsia="Segoe UI" w:cstheme="minorHAnsi"/>
                <w:color w:val="auto"/>
                <w:spacing w:val="-1"/>
                <w:szCs w:val="22"/>
              </w:rPr>
              <w:t>e</w:t>
            </w:r>
            <w:r w:rsidRPr="00BA4003">
              <w:rPr>
                <w:rFonts w:eastAsia="Segoe UI" w:cstheme="minorHAnsi"/>
                <w:color w:val="auto"/>
                <w:szCs w:val="22"/>
              </w:rPr>
              <w:t>.</w:t>
            </w:r>
          </w:p>
          <w:p w14:paraId="24FDDCA4" w14:textId="77777777" w:rsidR="00A23A17" w:rsidRPr="00BA4003" w:rsidRDefault="00D40B82" w:rsidP="00FF0E95">
            <w:pPr>
              <w:ind w:left="101" w:right="144"/>
              <w:rPr>
                <w:rFonts w:eastAsia="Segoe UI" w:cstheme="minorHAnsi"/>
                <w:color w:val="auto"/>
                <w:szCs w:val="22"/>
              </w:rPr>
            </w:pPr>
            <w:r w:rsidRPr="00BA4003">
              <w:rPr>
                <w:rFonts w:eastAsia="Segoe UI" w:cstheme="minorHAnsi"/>
                <w:color w:val="auto"/>
                <w:szCs w:val="22"/>
              </w:rPr>
              <w:t>Instructional Note:</w:t>
            </w:r>
            <w:r w:rsidR="00A23A17" w:rsidRPr="00BA4003">
              <w:rPr>
                <w:rFonts w:eastAsia="Segoe UI" w:cstheme="minorHAnsi"/>
                <w:color w:val="auto"/>
                <w:szCs w:val="22"/>
              </w:rPr>
              <w:t xml:space="preserve">  Fo</w:t>
            </w:r>
            <w:r w:rsidR="00A23A17" w:rsidRPr="00BA4003">
              <w:rPr>
                <w:rFonts w:eastAsia="Segoe UI" w:cstheme="minorHAnsi"/>
                <w:color w:val="auto"/>
                <w:spacing w:val="-1"/>
                <w:szCs w:val="22"/>
              </w:rPr>
              <w:t>cu</w:t>
            </w:r>
            <w:r w:rsidR="00A23A17" w:rsidRPr="00BA4003">
              <w:rPr>
                <w:rFonts w:eastAsia="Segoe UI" w:cstheme="minorHAnsi"/>
                <w:color w:val="auto"/>
                <w:szCs w:val="22"/>
              </w:rPr>
              <w:t>s</w:t>
            </w:r>
            <w:r w:rsidR="00A23A17" w:rsidRPr="00BA4003">
              <w:rPr>
                <w:rFonts w:eastAsia="Segoe UI" w:cstheme="minorHAnsi"/>
                <w:color w:val="auto"/>
                <w:spacing w:val="-1"/>
                <w:szCs w:val="22"/>
              </w:rPr>
              <w:t xml:space="preserve"> </w:t>
            </w:r>
            <w:r w:rsidR="00A23A17" w:rsidRPr="00BA4003">
              <w:rPr>
                <w:rFonts w:eastAsia="Segoe UI" w:cstheme="minorHAnsi"/>
                <w:color w:val="auto"/>
                <w:szCs w:val="22"/>
              </w:rPr>
              <w:t>on app</w:t>
            </w:r>
            <w:r w:rsidR="00A23A17" w:rsidRPr="00BA4003">
              <w:rPr>
                <w:rFonts w:eastAsia="Segoe UI" w:cstheme="minorHAnsi"/>
                <w:color w:val="auto"/>
                <w:spacing w:val="1"/>
                <w:szCs w:val="22"/>
              </w:rPr>
              <w:t>l</w:t>
            </w:r>
            <w:r w:rsidR="00A23A17" w:rsidRPr="00BA4003">
              <w:rPr>
                <w:rFonts w:eastAsia="Segoe UI" w:cstheme="minorHAnsi"/>
                <w:color w:val="auto"/>
                <w:szCs w:val="22"/>
              </w:rPr>
              <w:t>i</w:t>
            </w:r>
            <w:r w:rsidR="00A23A17" w:rsidRPr="00BA4003">
              <w:rPr>
                <w:rFonts w:eastAsia="Segoe UI" w:cstheme="minorHAnsi"/>
                <w:color w:val="auto"/>
                <w:spacing w:val="-2"/>
                <w:szCs w:val="22"/>
              </w:rPr>
              <w:t>c</w:t>
            </w:r>
            <w:r w:rsidR="00A23A17" w:rsidRPr="00BA4003">
              <w:rPr>
                <w:rFonts w:eastAsia="Segoe UI" w:cstheme="minorHAnsi"/>
                <w:color w:val="auto"/>
                <w:szCs w:val="22"/>
              </w:rPr>
              <w:t>a</w:t>
            </w:r>
            <w:r w:rsidR="00A23A17" w:rsidRPr="00BA4003">
              <w:rPr>
                <w:rFonts w:eastAsia="Segoe UI" w:cstheme="minorHAnsi"/>
                <w:color w:val="auto"/>
                <w:spacing w:val="1"/>
                <w:szCs w:val="22"/>
              </w:rPr>
              <w:t>t</w:t>
            </w:r>
            <w:r w:rsidR="00A23A17" w:rsidRPr="00BA4003">
              <w:rPr>
                <w:rFonts w:eastAsia="Segoe UI" w:cstheme="minorHAnsi"/>
                <w:color w:val="auto"/>
                <w:szCs w:val="22"/>
              </w:rPr>
              <w:t>i</w:t>
            </w:r>
            <w:r w:rsidR="00A23A17" w:rsidRPr="00BA4003">
              <w:rPr>
                <w:rFonts w:eastAsia="Segoe UI" w:cstheme="minorHAnsi"/>
                <w:color w:val="auto"/>
                <w:spacing w:val="-2"/>
                <w:szCs w:val="22"/>
              </w:rPr>
              <w:t>o</w:t>
            </w:r>
            <w:r w:rsidR="00A23A17" w:rsidRPr="00BA4003">
              <w:rPr>
                <w:rFonts w:eastAsia="Segoe UI" w:cstheme="minorHAnsi"/>
                <w:color w:val="auto"/>
                <w:szCs w:val="22"/>
              </w:rPr>
              <w:t>ns a</w:t>
            </w:r>
            <w:r w:rsidR="00A23A17" w:rsidRPr="00BA4003">
              <w:rPr>
                <w:rFonts w:eastAsia="Segoe UI" w:cstheme="minorHAnsi"/>
                <w:color w:val="auto"/>
                <w:spacing w:val="-1"/>
                <w:szCs w:val="22"/>
              </w:rPr>
              <w:t>n</w:t>
            </w:r>
            <w:r w:rsidR="00A23A17" w:rsidRPr="00BA4003">
              <w:rPr>
                <w:rFonts w:eastAsia="Segoe UI" w:cstheme="minorHAnsi"/>
                <w:color w:val="auto"/>
                <w:szCs w:val="22"/>
              </w:rPr>
              <w:t xml:space="preserve">d </w:t>
            </w:r>
            <w:r w:rsidR="00A23A17" w:rsidRPr="00BA4003">
              <w:rPr>
                <w:rFonts w:eastAsia="Segoe UI" w:cstheme="minorHAnsi"/>
                <w:color w:val="auto"/>
                <w:spacing w:val="-1"/>
                <w:szCs w:val="22"/>
              </w:rPr>
              <w:t>h</w:t>
            </w:r>
            <w:r w:rsidR="00A23A17" w:rsidRPr="00BA4003">
              <w:rPr>
                <w:rFonts w:eastAsia="Segoe UI" w:cstheme="minorHAnsi"/>
                <w:color w:val="auto"/>
                <w:szCs w:val="22"/>
              </w:rPr>
              <w:t>ow</w:t>
            </w:r>
            <w:r w:rsidR="00A23A17" w:rsidRPr="00BA4003">
              <w:rPr>
                <w:rFonts w:eastAsia="Segoe UI" w:cstheme="minorHAnsi"/>
                <w:color w:val="auto"/>
                <w:spacing w:val="-2"/>
                <w:szCs w:val="22"/>
              </w:rPr>
              <w:t xml:space="preserve"> </w:t>
            </w:r>
            <w:r w:rsidR="00A23A17" w:rsidRPr="00BA4003">
              <w:rPr>
                <w:rFonts w:eastAsia="Segoe UI" w:cstheme="minorHAnsi"/>
                <w:color w:val="auto"/>
                <w:szCs w:val="22"/>
              </w:rPr>
              <w:t>key</w:t>
            </w:r>
            <w:r w:rsidR="00A23A17" w:rsidRPr="00BA4003">
              <w:rPr>
                <w:rFonts w:eastAsia="Segoe UI" w:cstheme="minorHAnsi"/>
                <w:color w:val="auto"/>
                <w:spacing w:val="1"/>
                <w:szCs w:val="22"/>
              </w:rPr>
              <w:t xml:space="preserve"> </w:t>
            </w:r>
            <w:r w:rsidR="00A23A17" w:rsidRPr="00BA4003">
              <w:rPr>
                <w:rFonts w:eastAsia="Segoe UI" w:cstheme="minorHAnsi"/>
                <w:color w:val="auto"/>
                <w:szCs w:val="22"/>
              </w:rPr>
              <w:t>fe</w:t>
            </w:r>
            <w:r w:rsidR="00A23A17" w:rsidRPr="00BA4003">
              <w:rPr>
                <w:rFonts w:eastAsia="Segoe UI" w:cstheme="minorHAnsi"/>
                <w:color w:val="auto"/>
                <w:spacing w:val="-2"/>
                <w:szCs w:val="22"/>
              </w:rPr>
              <w:t>a</w:t>
            </w:r>
            <w:r w:rsidR="00A23A17" w:rsidRPr="00BA4003">
              <w:rPr>
                <w:rFonts w:eastAsia="Segoe UI" w:cstheme="minorHAnsi"/>
                <w:color w:val="auto"/>
                <w:szCs w:val="22"/>
              </w:rPr>
              <w:t>t</w:t>
            </w:r>
            <w:r w:rsidR="00A23A17" w:rsidRPr="00BA4003">
              <w:rPr>
                <w:rFonts w:eastAsia="Segoe UI" w:cstheme="minorHAnsi"/>
                <w:color w:val="auto"/>
                <w:spacing w:val="-1"/>
                <w:szCs w:val="22"/>
              </w:rPr>
              <w:t>u</w:t>
            </w:r>
            <w:r w:rsidR="00A23A17" w:rsidRPr="00BA4003">
              <w:rPr>
                <w:rFonts w:eastAsia="Segoe UI" w:cstheme="minorHAnsi"/>
                <w:color w:val="auto"/>
                <w:spacing w:val="1"/>
                <w:szCs w:val="22"/>
              </w:rPr>
              <w:t>r</w:t>
            </w:r>
            <w:r w:rsidR="00A23A17" w:rsidRPr="00BA4003">
              <w:rPr>
                <w:rFonts w:eastAsia="Segoe UI" w:cstheme="minorHAnsi"/>
                <w:color w:val="auto"/>
                <w:szCs w:val="22"/>
              </w:rPr>
              <w:t>es</w:t>
            </w:r>
            <w:r w:rsidR="00A23A17" w:rsidRPr="00BA4003">
              <w:rPr>
                <w:rFonts w:eastAsia="Segoe UI" w:cstheme="minorHAnsi"/>
                <w:color w:val="auto"/>
                <w:spacing w:val="-1"/>
                <w:szCs w:val="22"/>
              </w:rPr>
              <w:t xml:space="preserve"> </w:t>
            </w:r>
            <w:r w:rsidR="00A23A17" w:rsidRPr="00BA4003">
              <w:rPr>
                <w:rFonts w:eastAsia="Segoe UI" w:cstheme="minorHAnsi"/>
                <w:color w:val="auto"/>
                <w:spacing w:val="-2"/>
                <w:szCs w:val="22"/>
              </w:rPr>
              <w:t>r</w:t>
            </w:r>
            <w:r w:rsidR="00A23A17" w:rsidRPr="00BA4003">
              <w:rPr>
                <w:rFonts w:eastAsia="Segoe UI" w:cstheme="minorHAnsi"/>
                <w:color w:val="auto"/>
                <w:szCs w:val="22"/>
              </w:rPr>
              <w:t>e</w:t>
            </w:r>
            <w:r w:rsidR="00A23A17" w:rsidRPr="00BA4003">
              <w:rPr>
                <w:rFonts w:eastAsia="Segoe UI" w:cstheme="minorHAnsi"/>
                <w:color w:val="auto"/>
                <w:spacing w:val="1"/>
                <w:szCs w:val="22"/>
              </w:rPr>
              <w:t>l</w:t>
            </w:r>
            <w:r w:rsidR="00A23A17" w:rsidRPr="00BA4003">
              <w:rPr>
                <w:rFonts w:eastAsia="Segoe UI" w:cstheme="minorHAnsi"/>
                <w:color w:val="auto"/>
                <w:spacing w:val="-2"/>
                <w:szCs w:val="22"/>
              </w:rPr>
              <w:t>a</w:t>
            </w:r>
            <w:r w:rsidR="00A23A17" w:rsidRPr="00BA4003">
              <w:rPr>
                <w:rFonts w:eastAsia="Segoe UI" w:cstheme="minorHAnsi"/>
                <w:color w:val="auto"/>
                <w:szCs w:val="22"/>
              </w:rPr>
              <w:t>te</w:t>
            </w:r>
            <w:r w:rsidR="00A23A17" w:rsidRPr="00BA4003">
              <w:rPr>
                <w:rFonts w:eastAsia="Segoe UI" w:cstheme="minorHAnsi"/>
                <w:color w:val="auto"/>
                <w:spacing w:val="-2"/>
                <w:szCs w:val="22"/>
              </w:rPr>
              <w:t xml:space="preserve"> </w:t>
            </w:r>
            <w:r w:rsidR="00A23A17" w:rsidRPr="00BA4003">
              <w:rPr>
                <w:rFonts w:eastAsia="Segoe UI" w:cstheme="minorHAnsi"/>
                <w:color w:val="auto"/>
                <w:szCs w:val="22"/>
              </w:rPr>
              <w:t>to</w:t>
            </w:r>
            <w:r w:rsidR="00A23A17" w:rsidRPr="00BA4003">
              <w:rPr>
                <w:rFonts w:eastAsia="Segoe UI" w:cstheme="minorHAnsi"/>
                <w:color w:val="auto"/>
                <w:spacing w:val="-1"/>
                <w:szCs w:val="22"/>
              </w:rPr>
              <w:t xml:space="preserve"> </w:t>
            </w:r>
            <w:r w:rsidR="00A23A17" w:rsidRPr="00BA4003">
              <w:rPr>
                <w:rFonts w:eastAsia="Segoe UI" w:cstheme="minorHAnsi"/>
                <w:color w:val="auto"/>
                <w:szCs w:val="22"/>
              </w:rPr>
              <w:t>c</w:t>
            </w:r>
            <w:r w:rsidR="00A23A17" w:rsidRPr="00BA4003">
              <w:rPr>
                <w:rFonts w:eastAsia="Segoe UI" w:cstheme="minorHAnsi"/>
                <w:color w:val="auto"/>
                <w:spacing w:val="-1"/>
                <w:szCs w:val="22"/>
              </w:rPr>
              <w:t>h</w:t>
            </w:r>
            <w:r w:rsidR="00A23A17" w:rsidRPr="00BA4003">
              <w:rPr>
                <w:rFonts w:eastAsia="Segoe UI" w:cstheme="minorHAnsi"/>
                <w:color w:val="auto"/>
                <w:szCs w:val="22"/>
              </w:rPr>
              <w:t>a</w:t>
            </w:r>
            <w:r w:rsidR="00A23A17" w:rsidRPr="00BA4003">
              <w:rPr>
                <w:rFonts w:eastAsia="Segoe UI" w:cstheme="minorHAnsi"/>
                <w:color w:val="auto"/>
                <w:spacing w:val="1"/>
                <w:szCs w:val="22"/>
              </w:rPr>
              <w:t>r</w:t>
            </w:r>
            <w:r w:rsidR="00A23A17" w:rsidRPr="00BA4003">
              <w:rPr>
                <w:rFonts w:eastAsia="Segoe UI" w:cstheme="minorHAnsi"/>
                <w:color w:val="auto"/>
                <w:szCs w:val="22"/>
              </w:rPr>
              <w:t>a</w:t>
            </w:r>
            <w:r w:rsidR="00A23A17" w:rsidRPr="00BA4003">
              <w:rPr>
                <w:rFonts w:eastAsia="Segoe UI" w:cstheme="minorHAnsi"/>
                <w:color w:val="auto"/>
                <w:spacing w:val="-2"/>
                <w:szCs w:val="22"/>
              </w:rPr>
              <w:t>c</w:t>
            </w:r>
            <w:r w:rsidR="00A23A17" w:rsidRPr="00BA4003">
              <w:rPr>
                <w:rFonts w:eastAsia="Segoe UI" w:cstheme="minorHAnsi"/>
                <w:color w:val="auto"/>
                <w:szCs w:val="22"/>
              </w:rPr>
              <w:t>te</w:t>
            </w:r>
            <w:r w:rsidR="00A23A17" w:rsidRPr="00BA4003">
              <w:rPr>
                <w:rFonts w:eastAsia="Segoe UI" w:cstheme="minorHAnsi"/>
                <w:color w:val="auto"/>
                <w:spacing w:val="-1"/>
                <w:szCs w:val="22"/>
              </w:rPr>
              <w:t>r</w:t>
            </w:r>
            <w:r w:rsidR="00A23A17" w:rsidRPr="00BA4003">
              <w:rPr>
                <w:rFonts w:eastAsia="Segoe UI" w:cstheme="minorHAnsi"/>
                <w:color w:val="auto"/>
                <w:szCs w:val="22"/>
              </w:rPr>
              <w:t>istics</w:t>
            </w:r>
            <w:r w:rsidR="00A23A17" w:rsidRPr="00BA4003">
              <w:rPr>
                <w:rFonts w:eastAsia="Segoe UI" w:cstheme="minorHAnsi"/>
                <w:color w:val="auto"/>
                <w:spacing w:val="-2"/>
                <w:szCs w:val="22"/>
              </w:rPr>
              <w:t xml:space="preserve"> </w:t>
            </w:r>
            <w:r w:rsidR="00A23A17" w:rsidRPr="00BA4003">
              <w:rPr>
                <w:rFonts w:eastAsia="Segoe UI" w:cstheme="minorHAnsi"/>
                <w:color w:val="auto"/>
                <w:szCs w:val="22"/>
              </w:rPr>
              <w:t>of</w:t>
            </w:r>
            <w:r w:rsidR="00A23A17" w:rsidRPr="00BA4003">
              <w:rPr>
                <w:rFonts w:eastAsia="Segoe UI" w:cstheme="minorHAnsi"/>
                <w:color w:val="auto"/>
                <w:spacing w:val="-1"/>
                <w:szCs w:val="22"/>
              </w:rPr>
              <w:t xml:space="preserve"> </w:t>
            </w:r>
            <w:r w:rsidR="00A23A17" w:rsidRPr="00BA4003">
              <w:rPr>
                <w:rFonts w:eastAsia="Segoe UI" w:cstheme="minorHAnsi"/>
                <w:color w:val="auto"/>
                <w:szCs w:val="22"/>
              </w:rPr>
              <w:t xml:space="preserve">a </w:t>
            </w:r>
            <w:r w:rsidR="00A23A17" w:rsidRPr="00BA4003">
              <w:rPr>
                <w:rFonts w:eastAsia="Segoe UI" w:cstheme="minorHAnsi"/>
                <w:color w:val="auto"/>
                <w:spacing w:val="-1"/>
                <w:szCs w:val="22"/>
              </w:rPr>
              <w:t>s</w:t>
            </w:r>
            <w:r w:rsidR="00A23A17" w:rsidRPr="00BA4003">
              <w:rPr>
                <w:rFonts w:eastAsia="Segoe UI" w:cstheme="minorHAnsi"/>
                <w:color w:val="auto"/>
                <w:szCs w:val="22"/>
              </w:rPr>
              <w:t>i</w:t>
            </w:r>
            <w:r w:rsidR="00A23A17" w:rsidRPr="00BA4003">
              <w:rPr>
                <w:rFonts w:eastAsia="Segoe UI" w:cstheme="minorHAnsi"/>
                <w:color w:val="auto"/>
                <w:spacing w:val="1"/>
                <w:szCs w:val="22"/>
              </w:rPr>
              <w:t>t</w:t>
            </w:r>
            <w:r w:rsidR="00A23A17" w:rsidRPr="00BA4003">
              <w:rPr>
                <w:rFonts w:eastAsia="Segoe UI" w:cstheme="minorHAnsi"/>
                <w:color w:val="auto"/>
                <w:spacing w:val="-3"/>
                <w:szCs w:val="22"/>
              </w:rPr>
              <w:t>u</w:t>
            </w:r>
            <w:r w:rsidR="00A23A17" w:rsidRPr="00BA4003">
              <w:rPr>
                <w:rFonts w:eastAsia="Segoe UI" w:cstheme="minorHAnsi"/>
                <w:color w:val="auto"/>
                <w:szCs w:val="22"/>
              </w:rPr>
              <w:t>a</w:t>
            </w:r>
            <w:r w:rsidR="00A23A17" w:rsidRPr="00BA4003">
              <w:rPr>
                <w:rFonts w:eastAsia="Segoe UI" w:cstheme="minorHAnsi"/>
                <w:color w:val="auto"/>
                <w:spacing w:val="1"/>
                <w:szCs w:val="22"/>
              </w:rPr>
              <w:t>t</w:t>
            </w:r>
            <w:r w:rsidR="00A23A17" w:rsidRPr="00BA4003">
              <w:rPr>
                <w:rFonts w:eastAsia="Segoe UI" w:cstheme="minorHAnsi"/>
                <w:color w:val="auto"/>
                <w:szCs w:val="22"/>
              </w:rPr>
              <w:t>ion,</w:t>
            </w:r>
            <w:r w:rsidR="00A23A17" w:rsidRPr="00BA4003">
              <w:rPr>
                <w:rFonts w:eastAsia="Segoe UI" w:cstheme="minorHAnsi"/>
                <w:color w:val="auto"/>
                <w:spacing w:val="-2"/>
                <w:szCs w:val="22"/>
              </w:rPr>
              <w:t xml:space="preserve"> </w:t>
            </w:r>
            <w:r w:rsidR="00A23A17" w:rsidRPr="00BA4003">
              <w:rPr>
                <w:rFonts w:eastAsia="Segoe UI" w:cstheme="minorHAnsi"/>
                <w:color w:val="auto"/>
                <w:szCs w:val="22"/>
              </w:rPr>
              <w:t>mak</w:t>
            </w:r>
            <w:r w:rsidR="00A23A17" w:rsidRPr="00BA4003">
              <w:rPr>
                <w:rFonts w:eastAsia="Segoe UI" w:cstheme="minorHAnsi"/>
                <w:color w:val="auto"/>
                <w:spacing w:val="-2"/>
                <w:szCs w:val="22"/>
              </w:rPr>
              <w:t>i</w:t>
            </w:r>
            <w:r w:rsidR="00A23A17" w:rsidRPr="00BA4003">
              <w:rPr>
                <w:rFonts w:eastAsia="Segoe UI" w:cstheme="minorHAnsi"/>
                <w:color w:val="auto"/>
                <w:szCs w:val="22"/>
              </w:rPr>
              <w:t xml:space="preserve">ng </w:t>
            </w:r>
            <w:r w:rsidR="00A23A17" w:rsidRPr="00BA4003">
              <w:rPr>
                <w:rFonts w:eastAsia="Segoe UI" w:cstheme="minorHAnsi"/>
                <w:color w:val="auto"/>
                <w:spacing w:val="-1"/>
                <w:szCs w:val="22"/>
              </w:rPr>
              <w:t>s</w:t>
            </w:r>
            <w:r w:rsidR="00A23A17" w:rsidRPr="00BA4003">
              <w:rPr>
                <w:rFonts w:eastAsia="Segoe UI" w:cstheme="minorHAnsi"/>
                <w:color w:val="auto"/>
                <w:szCs w:val="22"/>
              </w:rPr>
              <w:t>e</w:t>
            </w:r>
            <w:r w:rsidR="00A23A17" w:rsidRPr="00BA4003">
              <w:rPr>
                <w:rFonts w:eastAsia="Segoe UI" w:cstheme="minorHAnsi"/>
                <w:color w:val="auto"/>
                <w:spacing w:val="-1"/>
                <w:szCs w:val="22"/>
              </w:rPr>
              <w:t>l</w:t>
            </w:r>
            <w:r w:rsidR="00A23A17" w:rsidRPr="00BA4003">
              <w:rPr>
                <w:rFonts w:eastAsia="Segoe UI" w:cstheme="minorHAnsi"/>
                <w:color w:val="auto"/>
                <w:szCs w:val="22"/>
              </w:rPr>
              <w:t>ec</w:t>
            </w:r>
            <w:r w:rsidR="00A23A17" w:rsidRPr="00BA4003">
              <w:rPr>
                <w:rFonts w:eastAsia="Segoe UI" w:cstheme="minorHAnsi"/>
                <w:color w:val="auto"/>
                <w:spacing w:val="1"/>
                <w:szCs w:val="22"/>
              </w:rPr>
              <w:t>t</w:t>
            </w:r>
            <w:r w:rsidR="00A23A17" w:rsidRPr="00BA4003">
              <w:rPr>
                <w:rFonts w:eastAsia="Segoe UI" w:cstheme="minorHAnsi"/>
                <w:color w:val="auto"/>
                <w:szCs w:val="22"/>
              </w:rPr>
              <w:t>i</w:t>
            </w:r>
            <w:r w:rsidR="00A23A17" w:rsidRPr="00BA4003">
              <w:rPr>
                <w:rFonts w:eastAsia="Segoe UI" w:cstheme="minorHAnsi"/>
                <w:color w:val="auto"/>
                <w:spacing w:val="-2"/>
                <w:szCs w:val="22"/>
              </w:rPr>
              <w:t>o</w:t>
            </w:r>
            <w:r w:rsidR="00A23A17" w:rsidRPr="00BA4003">
              <w:rPr>
                <w:rFonts w:eastAsia="Segoe UI" w:cstheme="minorHAnsi"/>
                <w:color w:val="auto"/>
                <w:szCs w:val="22"/>
              </w:rPr>
              <w:t>n of</w:t>
            </w:r>
            <w:r w:rsidR="00A23A17" w:rsidRPr="00BA4003">
              <w:rPr>
                <w:rFonts w:eastAsia="Segoe UI" w:cstheme="minorHAnsi"/>
                <w:color w:val="auto"/>
                <w:spacing w:val="-1"/>
                <w:szCs w:val="22"/>
              </w:rPr>
              <w:t xml:space="preserve"> </w:t>
            </w:r>
            <w:r w:rsidR="00A23A17" w:rsidRPr="00BA4003">
              <w:rPr>
                <w:rFonts w:eastAsia="Segoe UI" w:cstheme="minorHAnsi"/>
                <w:color w:val="auto"/>
                <w:szCs w:val="22"/>
              </w:rPr>
              <w:t>a pa</w:t>
            </w:r>
            <w:r w:rsidR="00A23A17" w:rsidRPr="00BA4003">
              <w:rPr>
                <w:rFonts w:eastAsia="Segoe UI" w:cstheme="minorHAnsi"/>
                <w:color w:val="auto"/>
                <w:spacing w:val="1"/>
                <w:szCs w:val="22"/>
              </w:rPr>
              <w:t>r</w:t>
            </w:r>
            <w:r w:rsidR="00A23A17" w:rsidRPr="00BA4003">
              <w:rPr>
                <w:rFonts w:eastAsia="Segoe UI" w:cstheme="minorHAnsi"/>
                <w:color w:val="auto"/>
                <w:spacing w:val="-2"/>
                <w:szCs w:val="22"/>
              </w:rPr>
              <w:t>t</w:t>
            </w:r>
            <w:r w:rsidR="00A23A17" w:rsidRPr="00BA4003">
              <w:rPr>
                <w:rFonts w:eastAsia="Segoe UI" w:cstheme="minorHAnsi"/>
                <w:color w:val="auto"/>
                <w:szCs w:val="22"/>
              </w:rPr>
              <w:t>ic</w:t>
            </w:r>
            <w:r w:rsidR="00A23A17" w:rsidRPr="00BA4003">
              <w:rPr>
                <w:rFonts w:eastAsia="Segoe UI" w:cstheme="minorHAnsi"/>
                <w:color w:val="auto"/>
                <w:spacing w:val="-1"/>
                <w:szCs w:val="22"/>
              </w:rPr>
              <w:t>u</w:t>
            </w:r>
            <w:r w:rsidR="00A23A17" w:rsidRPr="00BA4003">
              <w:rPr>
                <w:rFonts w:eastAsia="Segoe UI" w:cstheme="minorHAnsi"/>
                <w:color w:val="auto"/>
                <w:szCs w:val="22"/>
              </w:rPr>
              <w:t>l</w:t>
            </w:r>
            <w:r w:rsidR="00A23A17" w:rsidRPr="00BA4003">
              <w:rPr>
                <w:rFonts w:eastAsia="Segoe UI" w:cstheme="minorHAnsi"/>
                <w:color w:val="auto"/>
                <w:spacing w:val="-2"/>
                <w:szCs w:val="22"/>
              </w:rPr>
              <w:t>a</w:t>
            </w:r>
            <w:r w:rsidR="00A23A17" w:rsidRPr="00BA4003">
              <w:rPr>
                <w:rFonts w:eastAsia="Segoe UI" w:cstheme="minorHAnsi"/>
                <w:color w:val="auto"/>
                <w:szCs w:val="22"/>
              </w:rPr>
              <w:t>r t</w:t>
            </w:r>
            <w:r w:rsidR="00A23A17" w:rsidRPr="00BA4003">
              <w:rPr>
                <w:rFonts w:eastAsia="Segoe UI" w:cstheme="minorHAnsi"/>
                <w:color w:val="auto"/>
                <w:spacing w:val="-1"/>
                <w:szCs w:val="22"/>
              </w:rPr>
              <w:t>y</w:t>
            </w:r>
            <w:r w:rsidR="00A23A17" w:rsidRPr="00BA4003">
              <w:rPr>
                <w:rFonts w:eastAsia="Segoe UI" w:cstheme="minorHAnsi"/>
                <w:color w:val="auto"/>
                <w:szCs w:val="22"/>
              </w:rPr>
              <w:t>pe of f</w:t>
            </w:r>
            <w:r w:rsidR="00A23A17" w:rsidRPr="00BA4003">
              <w:rPr>
                <w:rFonts w:eastAsia="Segoe UI" w:cstheme="minorHAnsi"/>
                <w:color w:val="auto"/>
                <w:spacing w:val="-1"/>
                <w:szCs w:val="22"/>
              </w:rPr>
              <w:t>u</w:t>
            </w:r>
            <w:r w:rsidR="00A23A17" w:rsidRPr="00BA4003">
              <w:rPr>
                <w:rFonts w:eastAsia="Segoe UI" w:cstheme="minorHAnsi"/>
                <w:color w:val="auto"/>
                <w:szCs w:val="22"/>
              </w:rPr>
              <w:t>nct</w:t>
            </w:r>
            <w:r w:rsidR="00A23A17" w:rsidRPr="00BA4003">
              <w:rPr>
                <w:rFonts w:eastAsia="Segoe UI" w:cstheme="minorHAnsi"/>
                <w:color w:val="auto"/>
                <w:spacing w:val="1"/>
                <w:szCs w:val="22"/>
              </w:rPr>
              <w:t>i</w:t>
            </w:r>
            <w:r w:rsidR="00A23A17" w:rsidRPr="00BA4003">
              <w:rPr>
                <w:rFonts w:eastAsia="Segoe UI" w:cstheme="minorHAnsi"/>
                <w:color w:val="auto"/>
                <w:szCs w:val="22"/>
              </w:rPr>
              <w:t>on</w:t>
            </w:r>
            <w:r w:rsidR="00A23A17" w:rsidRPr="00BA4003">
              <w:rPr>
                <w:rFonts w:eastAsia="Segoe UI" w:cstheme="minorHAnsi"/>
                <w:color w:val="auto"/>
                <w:spacing w:val="-3"/>
                <w:szCs w:val="22"/>
              </w:rPr>
              <w:t xml:space="preserve"> </w:t>
            </w:r>
            <w:r w:rsidR="00A23A17" w:rsidRPr="00BA4003">
              <w:rPr>
                <w:rFonts w:eastAsia="Segoe UI" w:cstheme="minorHAnsi"/>
                <w:color w:val="auto"/>
                <w:szCs w:val="22"/>
              </w:rPr>
              <w:t>model</w:t>
            </w:r>
            <w:r w:rsidR="00A23A17" w:rsidRPr="00BA4003">
              <w:rPr>
                <w:rFonts w:eastAsia="Segoe UI" w:cstheme="minorHAnsi"/>
                <w:color w:val="auto"/>
                <w:spacing w:val="-2"/>
                <w:szCs w:val="22"/>
              </w:rPr>
              <w:t xml:space="preserve"> </w:t>
            </w:r>
            <w:r w:rsidR="00A23A17" w:rsidRPr="00BA4003">
              <w:rPr>
                <w:rFonts w:eastAsia="Segoe UI" w:cstheme="minorHAnsi"/>
                <w:color w:val="auto"/>
                <w:szCs w:val="22"/>
              </w:rPr>
              <w:t>ap</w:t>
            </w:r>
            <w:r w:rsidR="00A23A17" w:rsidRPr="00BA4003">
              <w:rPr>
                <w:rFonts w:eastAsia="Segoe UI" w:cstheme="minorHAnsi"/>
                <w:color w:val="auto"/>
                <w:spacing w:val="-1"/>
                <w:szCs w:val="22"/>
              </w:rPr>
              <w:t>p</w:t>
            </w:r>
            <w:r w:rsidR="00A23A17" w:rsidRPr="00BA4003">
              <w:rPr>
                <w:rFonts w:eastAsia="Segoe UI" w:cstheme="minorHAnsi"/>
                <w:color w:val="auto"/>
                <w:spacing w:val="1"/>
                <w:szCs w:val="22"/>
              </w:rPr>
              <w:t>r</w:t>
            </w:r>
            <w:r w:rsidR="00A23A17" w:rsidRPr="00BA4003">
              <w:rPr>
                <w:rFonts w:eastAsia="Segoe UI" w:cstheme="minorHAnsi"/>
                <w:color w:val="auto"/>
                <w:szCs w:val="22"/>
              </w:rPr>
              <w:t>op</w:t>
            </w:r>
            <w:r w:rsidR="00A23A17" w:rsidRPr="00BA4003">
              <w:rPr>
                <w:rFonts w:eastAsia="Segoe UI" w:cstheme="minorHAnsi"/>
                <w:color w:val="auto"/>
                <w:spacing w:val="-2"/>
                <w:szCs w:val="22"/>
              </w:rPr>
              <w:t>r</w:t>
            </w:r>
            <w:r w:rsidR="00A23A17" w:rsidRPr="00BA4003">
              <w:rPr>
                <w:rFonts w:eastAsia="Segoe UI" w:cstheme="minorHAnsi"/>
                <w:color w:val="auto"/>
                <w:szCs w:val="22"/>
              </w:rPr>
              <w:t>i</w:t>
            </w:r>
            <w:r w:rsidR="00A23A17" w:rsidRPr="00BA4003">
              <w:rPr>
                <w:rFonts w:eastAsia="Segoe UI" w:cstheme="minorHAnsi"/>
                <w:color w:val="auto"/>
                <w:spacing w:val="-2"/>
                <w:szCs w:val="22"/>
              </w:rPr>
              <w:t>a</w:t>
            </w:r>
            <w:r w:rsidR="00A23A17" w:rsidRPr="00BA4003">
              <w:rPr>
                <w:rFonts w:eastAsia="Segoe UI" w:cstheme="minorHAnsi"/>
                <w:color w:val="auto"/>
                <w:szCs w:val="22"/>
              </w:rPr>
              <w:t>te.</w:t>
            </w:r>
          </w:p>
        </w:tc>
      </w:tr>
      <w:tr w:rsidR="0059110C" w:rsidRPr="00BA4003" w14:paraId="1B9FDABF" w14:textId="77777777" w:rsidTr="009E3F69">
        <w:trPr>
          <w:trHeight w:val="144"/>
        </w:trPr>
        <w:tc>
          <w:tcPr>
            <w:tcW w:w="767" w:type="pct"/>
            <w:tcBorders>
              <w:top w:val="single" w:sz="4" w:space="0" w:color="000000"/>
              <w:left w:val="single" w:sz="4" w:space="0" w:color="000000"/>
              <w:bottom w:val="single" w:sz="4" w:space="0" w:color="000000"/>
              <w:right w:val="single" w:sz="4" w:space="0" w:color="000000"/>
            </w:tcBorders>
          </w:tcPr>
          <w:p w14:paraId="1E6AE906" w14:textId="77777777" w:rsidR="008C39BD" w:rsidRPr="00BA4003" w:rsidRDefault="008C39BD" w:rsidP="00FF0E95">
            <w:pPr>
              <w:ind w:left="105" w:right="-20"/>
              <w:rPr>
                <w:rFonts w:eastAsia="Segoe UI" w:cstheme="minorHAnsi"/>
                <w:color w:val="auto"/>
                <w:spacing w:val="1"/>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w:t>
            </w:r>
            <w:r w:rsidRPr="00BA4003">
              <w:rPr>
                <w:rFonts w:eastAsia="Segoe UI" w:cstheme="minorHAnsi"/>
                <w:color w:val="auto"/>
                <w:spacing w:val="1"/>
                <w:szCs w:val="22"/>
              </w:rPr>
              <w:t>2</w:t>
            </w:r>
            <w:r w:rsidRPr="00BA4003">
              <w:rPr>
                <w:rFonts w:eastAsia="Segoe UI" w:cstheme="minorHAnsi"/>
                <w:color w:val="auto"/>
                <w:spacing w:val="-1"/>
                <w:szCs w:val="22"/>
              </w:rPr>
              <w:t>H</w:t>
            </w:r>
            <w:r w:rsidRPr="00BA4003">
              <w:rPr>
                <w:rFonts w:eastAsia="Segoe UI" w:cstheme="minorHAnsi"/>
                <w:color w:val="auto"/>
                <w:spacing w:val="-2"/>
                <w:szCs w:val="22"/>
              </w:rPr>
              <w:t>S</w:t>
            </w:r>
            <w:r w:rsidRPr="00BA4003">
              <w:rPr>
                <w:rFonts w:eastAsia="Segoe UI" w:cstheme="minorHAnsi"/>
                <w:color w:val="auto"/>
                <w:szCs w:val="22"/>
              </w:rPr>
              <w:t>.</w:t>
            </w:r>
            <w:r w:rsidR="005A1D7E" w:rsidRPr="00BA4003">
              <w:rPr>
                <w:rFonts w:eastAsia="Segoe UI" w:cstheme="minorHAnsi"/>
                <w:color w:val="auto"/>
                <w:spacing w:val="-1"/>
                <w:szCs w:val="22"/>
              </w:rPr>
              <w:t>31</w:t>
            </w:r>
          </w:p>
        </w:tc>
        <w:tc>
          <w:tcPr>
            <w:tcW w:w="4233" w:type="pct"/>
            <w:tcBorders>
              <w:top w:val="single" w:sz="4" w:space="0" w:color="000000"/>
              <w:left w:val="single" w:sz="4" w:space="0" w:color="000000"/>
              <w:bottom w:val="single" w:sz="4" w:space="0" w:color="000000"/>
              <w:right w:val="single" w:sz="4" w:space="0" w:color="000000"/>
            </w:tcBorders>
          </w:tcPr>
          <w:p w14:paraId="067A446E" w14:textId="77777777" w:rsidR="008C39BD" w:rsidRPr="00BA4003" w:rsidRDefault="008C39BD" w:rsidP="00FF0E95">
            <w:pPr>
              <w:ind w:left="102" w:right="-20"/>
              <w:rPr>
                <w:rFonts w:eastAsia="Segoe UI" w:cstheme="minorHAnsi"/>
                <w:color w:val="auto"/>
                <w:spacing w:val="-1"/>
                <w:szCs w:val="22"/>
              </w:rPr>
            </w:pPr>
            <w:r w:rsidRPr="00BA4003">
              <w:rPr>
                <w:rFonts w:eastAsia="Segoe UI" w:cstheme="minorHAnsi"/>
                <w:color w:val="auto"/>
                <w:spacing w:val="-1"/>
                <w:szCs w:val="22"/>
              </w:rPr>
              <w:t>W</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te a 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 xml:space="preserve">on </w:t>
            </w:r>
            <w:r w:rsidRPr="00BA4003">
              <w:rPr>
                <w:rFonts w:eastAsia="Segoe UI" w:cstheme="minorHAnsi"/>
                <w:color w:val="auto"/>
                <w:spacing w:val="-1"/>
                <w:szCs w:val="22"/>
              </w:rPr>
              <w:t>d</w:t>
            </w:r>
            <w:r w:rsidRPr="00BA4003">
              <w:rPr>
                <w:rFonts w:eastAsia="Segoe UI" w:cstheme="minorHAnsi"/>
                <w:color w:val="auto"/>
                <w:szCs w:val="22"/>
              </w:rPr>
              <w:t>efin</w:t>
            </w:r>
            <w:r w:rsidRPr="00BA4003">
              <w:rPr>
                <w:rFonts w:eastAsia="Segoe UI" w:cstheme="minorHAnsi"/>
                <w:color w:val="auto"/>
                <w:spacing w:val="-1"/>
                <w:szCs w:val="22"/>
              </w:rPr>
              <w:t>e</w:t>
            </w:r>
            <w:r w:rsidRPr="00BA4003">
              <w:rPr>
                <w:rFonts w:eastAsia="Segoe UI" w:cstheme="minorHAnsi"/>
                <w:color w:val="auto"/>
                <w:szCs w:val="22"/>
              </w:rPr>
              <w:t>d</w:t>
            </w:r>
            <w:r w:rsidRPr="00BA4003">
              <w:rPr>
                <w:rFonts w:eastAsia="Segoe UI" w:cstheme="minorHAnsi"/>
                <w:color w:val="auto"/>
                <w:spacing w:val="-1"/>
                <w:szCs w:val="22"/>
              </w:rPr>
              <w:t xml:space="preserve"> </w:t>
            </w:r>
            <w:r w:rsidRPr="00BA4003">
              <w:rPr>
                <w:rFonts w:eastAsia="Segoe UI" w:cstheme="minorHAnsi"/>
                <w:color w:val="auto"/>
                <w:szCs w:val="22"/>
              </w:rPr>
              <w:t>by</w:t>
            </w:r>
            <w:r w:rsidRPr="00BA4003">
              <w:rPr>
                <w:rFonts w:eastAsia="Segoe UI" w:cstheme="minorHAnsi"/>
                <w:color w:val="auto"/>
                <w:spacing w:val="1"/>
                <w:szCs w:val="22"/>
              </w:rPr>
              <w:t xml:space="preserve"> </w:t>
            </w:r>
            <w:r w:rsidRPr="00BA4003">
              <w:rPr>
                <w:rFonts w:eastAsia="Segoe UI" w:cstheme="minorHAnsi"/>
                <w:color w:val="auto"/>
                <w:szCs w:val="22"/>
              </w:rPr>
              <w:t>an e</w:t>
            </w:r>
            <w:r w:rsidRPr="00BA4003">
              <w:rPr>
                <w:rFonts w:eastAsia="Segoe UI" w:cstheme="minorHAnsi"/>
                <w:color w:val="auto"/>
                <w:spacing w:val="-1"/>
                <w:szCs w:val="22"/>
              </w:rPr>
              <w:t>x</w:t>
            </w:r>
            <w:r w:rsidRPr="00BA4003">
              <w:rPr>
                <w:rFonts w:eastAsia="Segoe UI" w:cstheme="minorHAnsi"/>
                <w:color w:val="auto"/>
                <w:szCs w:val="22"/>
              </w:rPr>
              <w:t>press</w:t>
            </w:r>
            <w:r w:rsidRPr="00BA4003">
              <w:rPr>
                <w:rFonts w:eastAsia="Segoe UI" w:cstheme="minorHAnsi"/>
                <w:color w:val="auto"/>
                <w:spacing w:val="-4"/>
                <w:szCs w:val="22"/>
              </w:rPr>
              <w:t>i</w:t>
            </w:r>
            <w:r w:rsidRPr="00BA4003">
              <w:rPr>
                <w:rFonts w:eastAsia="Segoe UI" w:cstheme="minorHAnsi"/>
                <w:color w:val="auto"/>
                <w:szCs w:val="22"/>
              </w:rPr>
              <w:t xml:space="preserve">on </w:t>
            </w:r>
            <w:r w:rsidRPr="00BA4003">
              <w:rPr>
                <w:rFonts w:eastAsia="Segoe UI" w:cstheme="minorHAnsi"/>
                <w:color w:val="auto"/>
                <w:spacing w:val="-1"/>
                <w:szCs w:val="22"/>
              </w:rPr>
              <w:t>i</w:t>
            </w:r>
            <w:r w:rsidRPr="00BA4003">
              <w:rPr>
                <w:rFonts w:eastAsia="Segoe UI" w:cstheme="minorHAnsi"/>
                <w:color w:val="auto"/>
                <w:szCs w:val="22"/>
              </w:rPr>
              <w:t>n d</w:t>
            </w:r>
            <w:r w:rsidRPr="00BA4003">
              <w:rPr>
                <w:rFonts w:eastAsia="Segoe UI" w:cstheme="minorHAnsi"/>
                <w:color w:val="auto"/>
                <w:spacing w:val="-1"/>
                <w:szCs w:val="22"/>
              </w:rPr>
              <w:t>i</w:t>
            </w:r>
            <w:r w:rsidRPr="00BA4003">
              <w:rPr>
                <w:rFonts w:eastAsia="Segoe UI" w:cstheme="minorHAnsi"/>
                <w:color w:val="auto"/>
                <w:szCs w:val="22"/>
              </w:rPr>
              <w:t>f</w:t>
            </w:r>
            <w:r w:rsidRPr="00BA4003">
              <w:rPr>
                <w:rFonts w:eastAsia="Segoe UI" w:cstheme="minorHAnsi"/>
                <w:color w:val="auto"/>
                <w:spacing w:val="1"/>
                <w:szCs w:val="22"/>
              </w:rPr>
              <w:t>f</w:t>
            </w:r>
            <w:r w:rsidRPr="00BA4003">
              <w:rPr>
                <w:rFonts w:eastAsia="Segoe UI" w:cstheme="minorHAnsi"/>
                <w:color w:val="auto"/>
                <w:szCs w:val="22"/>
              </w:rPr>
              <w:t>e</w:t>
            </w:r>
            <w:r w:rsidRPr="00BA4003">
              <w:rPr>
                <w:rFonts w:eastAsia="Segoe UI" w:cstheme="minorHAnsi"/>
                <w:color w:val="auto"/>
                <w:spacing w:val="-3"/>
                <w:szCs w:val="22"/>
              </w:rPr>
              <w:t>r</w:t>
            </w:r>
            <w:r w:rsidRPr="00BA4003">
              <w:rPr>
                <w:rFonts w:eastAsia="Segoe UI" w:cstheme="minorHAnsi"/>
                <w:color w:val="auto"/>
                <w:szCs w:val="22"/>
              </w:rPr>
              <w:t>ent</w:t>
            </w:r>
            <w:r w:rsidRPr="00BA4003">
              <w:rPr>
                <w:rFonts w:eastAsia="Segoe UI" w:cstheme="minorHAnsi"/>
                <w:color w:val="auto"/>
                <w:spacing w:val="-1"/>
                <w:szCs w:val="22"/>
              </w:rPr>
              <w:t xml:space="preserve"> b</w:t>
            </w:r>
            <w:r w:rsidRPr="00BA4003">
              <w:rPr>
                <w:rFonts w:eastAsia="Segoe UI" w:cstheme="minorHAnsi"/>
                <w:color w:val="auto"/>
                <w:szCs w:val="22"/>
              </w:rPr>
              <w:t>ut</w:t>
            </w:r>
            <w:r w:rsidRPr="00BA4003">
              <w:rPr>
                <w:rFonts w:eastAsia="Segoe UI" w:cstheme="minorHAnsi"/>
                <w:color w:val="auto"/>
                <w:spacing w:val="-1"/>
                <w:szCs w:val="22"/>
              </w:rPr>
              <w:t xml:space="preserve"> </w:t>
            </w:r>
            <w:r w:rsidRPr="00BA4003">
              <w:rPr>
                <w:rFonts w:eastAsia="Segoe UI" w:cstheme="minorHAnsi"/>
                <w:color w:val="auto"/>
                <w:szCs w:val="22"/>
              </w:rPr>
              <w:t>e</w:t>
            </w:r>
            <w:r w:rsidRPr="00BA4003">
              <w:rPr>
                <w:rFonts w:eastAsia="Segoe UI" w:cstheme="minorHAnsi"/>
                <w:color w:val="auto"/>
                <w:spacing w:val="-1"/>
                <w:szCs w:val="22"/>
              </w:rPr>
              <w:t>q</w:t>
            </w:r>
            <w:r w:rsidRPr="00BA4003">
              <w:rPr>
                <w:rFonts w:eastAsia="Segoe UI" w:cstheme="minorHAnsi"/>
                <w:color w:val="auto"/>
                <w:szCs w:val="22"/>
              </w:rPr>
              <w:t>u</w:t>
            </w:r>
            <w:r w:rsidRPr="00BA4003">
              <w:rPr>
                <w:rFonts w:eastAsia="Segoe UI" w:cstheme="minorHAnsi"/>
                <w:color w:val="auto"/>
                <w:spacing w:val="-1"/>
                <w:szCs w:val="22"/>
              </w:rPr>
              <w:t>i</w:t>
            </w:r>
            <w:r w:rsidRPr="00BA4003">
              <w:rPr>
                <w:rFonts w:eastAsia="Segoe UI" w:cstheme="minorHAnsi"/>
                <w:color w:val="auto"/>
                <w:szCs w:val="22"/>
              </w:rPr>
              <w:t>val</w:t>
            </w:r>
            <w:r w:rsidRPr="00BA4003">
              <w:rPr>
                <w:rFonts w:eastAsia="Segoe UI" w:cstheme="minorHAnsi"/>
                <w:color w:val="auto"/>
                <w:spacing w:val="-1"/>
                <w:szCs w:val="22"/>
              </w:rPr>
              <w:t>e</w:t>
            </w:r>
            <w:r w:rsidRPr="00BA4003">
              <w:rPr>
                <w:rFonts w:eastAsia="Segoe UI" w:cstheme="minorHAnsi"/>
                <w:color w:val="auto"/>
                <w:szCs w:val="22"/>
              </w:rPr>
              <w:t>nt</w:t>
            </w:r>
            <w:r w:rsidRPr="00BA4003">
              <w:rPr>
                <w:rFonts w:eastAsia="Segoe UI" w:cstheme="minorHAnsi"/>
                <w:color w:val="auto"/>
                <w:spacing w:val="-1"/>
                <w:szCs w:val="22"/>
              </w:rPr>
              <w:t xml:space="preserve"> </w:t>
            </w:r>
            <w:r w:rsidRPr="00BA4003">
              <w:rPr>
                <w:rFonts w:eastAsia="Segoe UI" w:cstheme="minorHAnsi"/>
                <w:color w:val="auto"/>
                <w:szCs w:val="22"/>
              </w:rPr>
              <w:t>forms</w:t>
            </w:r>
            <w:r w:rsidRPr="00BA4003">
              <w:rPr>
                <w:rFonts w:eastAsia="Segoe UI" w:cstheme="minorHAnsi"/>
                <w:color w:val="auto"/>
                <w:spacing w:val="-3"/>
                <w:szCs w:val="22"/>
              </w:rPr>
              <w:t xml:space="preserve"> </w:t>
            </w:r>
            <w:r w:rsidRPr="00BA4003">
              <w:rPr>
                <w:rFonts w:eastAsia="Segoe UI" w:cstheme="minorHAnsi"/>
                <w:color w:val="auto"/>
                <w:szCs w:val="22"/>
              </w:rPr>
              <w:t>to rev</w:t>
            </w:r>
            <w:r w:rsidRPr="00BA4003">
              <w:rPr>
                <w:rFonts w:eastAsia="Segoe UI" w:cstheme="minorHAnsi"/>
                <w:color w:val="auto"/>
                <w:spacing w:val="-1"/>
                <w:szCs w:val="22"/>
              </w:rPr>
              <w:t>e</w:t>
            </w:r>
            <w:r w:rsidRPr="00BA4003">
              <w:rPr>
                <w:rFonts w:eastAsia="Segoe UI" w:cstheme="minorHAnsi"/>
                <w:color w:val="auto"/>
                <w:szCs w:val="22"/>
              </w:rPr>
              <w:t>al and e</w:t>
            </w:r>
            <w:r w:rsidRPr="00BA4003">
              <w:rPr>
                <w:rFonts w:eastAsia="Segoe UI" w:cstheme="minorHAnsi"/>
                <w:color w:val="auto"/>
                <w:spacing w:val="-1"/>
                <w:szCs w:val="22"/>
              </w:rPr>
              <w:t>x</w:t>
            </w:r>
            <w:r w:rsidRPr="00BA4003">
              <w:rPr>
                <w:rFonts w:eastAsia="Segoe UI" w:cstheme="minorHAnsi"/>
                <w:color w:val="auto"/>
                <w:szCs w:val="22"/>
              </w:rPr>
              <w:t>p</w:t>
            </w:r>
            <w:r w:rsidRPr="00BA4003">
              <w:rPr>
                <w:rFonts w:eastAsia="Segoe UI" w:cstheme="minorHAnsi"/>
                <w:color w:val="auto"/>
                <w:spacing w:val="-1"/>
                <w:szCs w:val="22"/>
              </w:rPr>
              <w:t>l</w:t>
            </w:r>
            <w:r w:rsidRPr="00BA4003">
              <w:rPr>
                <w:rFonts w:eastAsia="Segoe UI" w:cstheme="minorHAnsi"/>
                <w:color w:val="auto"/>
                <w:szCs w:val="22"/>
              </w:rPr>
              <w:t>ain</w:t>
            </w:r>
            <w:r w:rsidRPr="00BA4003">
              <w:rPr>
                <w:rFonts w:eastAsia="Segoe UI" w:cstheme="minorHAnsi"/>
                <w:color w:val="auto"/>
                <w:spacing w:val="-1"/>
                <w:szCs w:val="22"/>
              </w:rPr>
              <w:t xml:space="preserve"> </w:t>
            </w:r>
            <w:r w:rsidRPr="00BA4003">
              <w:rPr>
                <w:rFonts w:eastAsia="Segoe UI" w:cstheme="minorHAnsi"/>
                <w:color w:val="auto"/>
                <w:szCs w:val="22"/>
              </w:rPr>
              <w:t>d</w:t>
            </w:r>
            <w:r w:rsidRPr="00BA4003">
              <w:rPr>
                <w:rFonts w:eastAsia="Segoe UI" w:cstheme="minorHAnsi"/>
                <w:color w:val="auto"/>
                <w:spacing w:val="-1"/>
                <w:szCs w:val="22"/>
              </w:rPr>
              <w:t>i</w:t>
            </w:r>
            <w:r w:rsidRPr="00BA4003">
              <w:rPr>
                <w:rFonts w:eastAsia="Segoe UI" w:cstheme="minorHAnsi"/>
                <w:color w:val="auto"/>
                <w:szCs w:val="22"/>
              </w:rPr>
              <w:t>f</w:t>
            </w:r>
            <w:r w:rsidRPr="00BA4003">
              <w:rPr>
                <w:rFonts w:eastAsia="Segoe UI" w:cstheme="minorHAnsi"/>
                <w:color w:val="auto"/>
                <w:spacing w:val="-1"/>
                <w:szCs w:val="22"/>
              </w:rPr>
              <w:t>f</w:t>
            </w:r>
            <w:r w:rsidRPr="00BA4003">
              <w:rPr>
                <w:rFonts w:eastAsia="Segoe UI" w:cstheme="minorHAnsi"/>
                <w:color w:val="auto"/>
                <w:szCs w:val="22"/>
              </w:rPr>
              <w:t>ere</w:t>
            </w:r>
            <w:r w:rsidRPr="00BA4003">
              <w:rPr>
                <w:rFonts w:eastAsia="Segoe UI" w:cstheme="minorHAnsi"/>
                <w:color w:val="auto"/>
                <w:spacing w:val="-1"/>
                <w:szCs w:val="22"/>
              </w:rPr>
              <w:t>n</w:t>
            </w:r>
            <w:r w:rsidRPr="00BA4003">
              <w:rPr>
                <w:rFonts w:eastAsia="Segoe UI" w:cstheme="minorHAnsi"/>
                <w:color w:val="auto"/>
                <w:szCs w:val="22"/>
              </w:rPr>
              <w:t>t</w:t>
            </w:r>
            <w:r w:rsidRPr="00BA4003">
              <w:rPr>
                <w:rFonts w:eastAsia="Segoe UI" w:cstheme="minorHAnsi"/>
                <w:color w:val="auto"/>
                <w:spacing w:val="-1"/>
                <w:szCs w:val="22"/>
              </w:rPr>
              <w:t xml:space="preserve"> </w:t>
            </w:r>
            <w:r w:rsidRPr="00BA4003">
              <w:rPr>
                <w:rFonts w:eastAsia="Segoe UI" w:cstheme="minorHAnsi"/>
                <w:color w:val="auto"/>
                <w:szCs w:val="22"/>
              </w:rPr>
              <w:t>proper</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1"/>
                <w:szCs w:val="22"/>
              </w:rPr>
              <w:t>e</w:t>
            </w:r>
            <w:r w:rsidRPr="00BA4003">
              <w:rPr>
                <w:rFonts w:eastAsia="Segoe UI" w:cstheme="minorHAnsi"/>
                <w:color w:val="auto"/>
                <w:szCs w:val="22"/>
              </w:rPr>
              <w:t xml:space="preserve">s of </w:t>
            </w:r>
            <w:r w:rsidRPr="00BA4003">
              <w:rPr>
                <w:rFonts w:eastAsia="Segoe UI" w:cstheme="minorHAnsi"/>
                <w:color w:val="auto"/>
                <w:spacing w:val="-1"/>
                <w:szCs w:val="22"/>
              </w:rPr>
              <w:t>t</w:t>
            </w:r>
            <w:r w:rsidRPr="00BA4003">
              <w:rPr>
                <w:rFonts w:eastAsia="Segoe UI" w:cstheme="minorHAnsi"/>
                <w:color w:val="auto"/>
                <w:szCs w:val="22"/>
              </w:rPr>
              <w:t>he 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on.</w:t>
            </w:r>
            <w:r w:rsidR="00A23A17" w:rsidRPr="00BA4003">
              <w:rPr>
                <w:rFonts w:eastAsia="Segoe UI" w:cstheme="minorHAnsi"/>
                <w:color w:val="auto"/>
                <w:szCs w:val="22"/>
              </w:rPr>
              <w:t xml:space="preserve">  </w:t>
            </w:r>
            <w:r w:rsidR="00D40B82" w:rsidRPr="00BA4003">
              <w:rPr>
                <w:rFonts w:eastAsia="Segoe UI" w:cstheme="minorHAnsi"/>
                <w:color w:val="auto"/>
                <w:szCs w:val="22"/>
              </w:rPr>
              <w:t>Instructional Note:</w:t>
            </w:r>
            <w:r w:rsidR="00A23A17" w:rsidRPr="00BA4003">
              <w:rPr>
                <w:rFonts w:eastAsia="Segoe UI" w:cstheme="minorHAnsi"/>
                <w:color w:val="auto"/>
                <w:szCs w:val="22"/>
              </w:rPr>
              <w:t xml:space="preserve">  Fo</w:t>
            </w:r>
            <w:r w:rsidR="00A23A17" w:rsidRPr="00BA4003">
              <w:rPr>
                <w:rFonts w:eastAsia="Segoe UI" w:cstheme="minorHAnsi"/>
                <w:color w:val="auto"/>
                <w:spacing w:val="-1"/>
                <w:szCs w:val="22"/>
              </w:rPr>
              <w:t>cu</w:t>
            </w:r>
            <w:r w:rsidR="00A23A17" w:rsidRPr="00BA4003">
              <w:rPr>
                <w:rFonts w:eastAsia="Segoe UI" w:cstheme="minorHAnsi"/>
                <w:color w:val="auto"/>
                <w:szCs w:val="22"/>
              </w:rPr>
              <w:t>s</w:t>
            </w:r>
            <w:r w:rsidR="00A23A17" w:rsidRPr="00BA4003">
              <w:rPr>
                <w:rFonts w:eastAsia="Segoe UI" w:cstheme="minorHAnsi"/>
                <w:color w:val="auto"/>
                <w:spacing w:val="-1"/>
                <w:szCs w:val="22"/>
              </w:rPr>
              <w:t xml:space="preserve"> </w:t>
            </w:r>
            <w:r w:rsidR="00A23A17" w:rsidRPr="00BA4003">
              <w:rPr>
                <w:rFonts w:eastAsia="Segoe UI" w:cstheme="minorHAnsi"/>
                <w:color w:val="auto"/>
                <w:szCs w:val="22"/>
              </w:rPr>
              <w:t>on app</w:t>
            </w:r>
            <w:r w:rsidR="00A23A17" w:rsidRPr="00BA4003">
              <w:rPr>
                <w:rFonts w:eastAsia="Segoe UI" w:cstheme="minorHAnsi"/>
                <w:color w:val="auto"/>
                <w:spacing w:val="1"/>
                <w:szCs w:val="22"/>
              </w:rPr>
              <w:t>l</w:t>
            </w:r>
            <w:r w:rsidR="00A23A17" w:rsidRPr="00BA4003">
              <w:rPr>
                <w:rFonts w:eastAsia="Segoe UI" w:cstheme="minorHAnsi"/>
                <w:color w:val="auto"/>
                <w:szCs w:val="22"/>
              </w:rPr>
              <w:t>i</w:t>
            </w:r>
            <w:r w:rsidR="00A23A17" w:rsidRPr="00BA4003">
              <w:rPr>
                <w:rFonts w:eastAsia="Segoe UI" w:cstheme="minorHAnsi"/>
                <w:color w:val="auto"/>
                <w:spacing w:val="-2"/>
                <w:szCs w:val="22"/>
              </w:rPr>
              <w:t>c</w:t>
            </w:r>
            <w:r w:rsidR="00A23A17" w:rsidRPr="00BA4003">
              <w:rPr>
                <w:rFonts w:eastAsia="Segoe UI" w:cstheme="minorHAnsi"/>
                <w:color w:val="auto"/>
                <w:szCs w:val="22"/>
              </w:rPr>
              <w:t>a</w:t>
            </w:r>
            <w:r w:rsidR="00A23A17" w:rsidRPr="00BA4003">
              <w:rPr>
                <w:rFonts w:eastAsia="Segoe UI" w:cstheme="minorHAnsi"/>
                <w:color w:val="auto"/>
                <w:spacing w:val="1"/>
                <w:szCs w:val="22"/>
              </w:rPr>
              <w:t>t</w:t>
            </w:r>
            <w:r w:rsidR="00A23A17" w:rsidRPr="00BA4003">
              <w:rPr>
                <w:rFonts w:eastAsia="Segoe UI" w:cstheme="minorHAnsi"/>
                <w:color w:val="auto"/>
                <w:szCs w:val="22"/>
              </w:rPr>
              <w:t>i</w:t>
            </w:r>
            <w:r w:rsidR="00A23A17" w:rsidRPr="00BA4003">
              <w:rPr>
                <w:rFonts w:eastAsia="Segoe UI" w:cstheme="minorHAnsi"/>
                <w:color w:val="auto"/>
                <w:spacing w:val="-2"/>
                <w:szCs w:val="22"/>
              </w:rPr>
              <w:t>o</w:t>
            </w:r>
            <w:r w:rsidR="00A23A17" w:rsidRPr="00BA4003">
              <w:rPr>
                <w:rFonts w:eastAsia="Segoe UI" w:cstheme="minorHAnsi"/>
                <w:color w:val="auto"/>
                <w:szCs w:val="22"/>
              </w:rPr>
              <w:t>ns a</w:t>
            </w:r>
            <w:r w:rsidR="00A23A17" w:rsidRPr="00BA4003">
              <w:rPr>
                <w:rFonts w:eastAsia="Segoe UI" w:cstheme="minorHAnsi"/>
                <w:color w:val="auto"/>
                <w:spacing w:val="-1"/>
                <w:szCs w:val="22"/>
              </w:rPr>
              <w:t>n</w:t>
            </w:r>
            <w:r w:rsidR="00A23A17" w:rsidRPr="00BA4003">
              <w:rPr>
                <w:rFonts w:eastAsia="Segoe UI" w:cstheme="minorHAnsi"/>
                <w:color w:val="auto"/>
                <w:szCs w:val="22"/>
              </w:rPr>
              <w:t xml:space="preserve">d </w:t>
            </w:r>
            <w:r w:rsidR="00A23A17" w:rsidRPr="00BA4003">
              <w:rPr>
                <w:rFonts w:eastAsia="Segoe UI" w:cstheme="minorHAnsi"/>
                <w:color w:val="auto"/>
                <w:spacing w:val="-1"/>
                <w:szCs w:val="22"/>
              </w:rPr>
              <w:t>h</w:t>
            </w:r>
            <w:r w:rsidR="00A23A17" w:rsidRPr="00BA4003">
              <w:rPr>
                <w:rFonts w:eastAsia="Segoe UI" w:cstheme="minorHAnsi"/>
                <w:color w:val="auto"/>
                <w:szCs w:val="22"/>
              </w:rPr>
              <w:t>ow</w:t>
            </w:r>
            <w:r w:rsidR="00A23A17" w:rsidRPr="00BA4003">
              <w:rPr>
                <w:rFonts w:eastAsia="Segoe UI" w:cstheme="minorHAnsi"/>
                <w:color w:val="auto"/>
                <w:spacing w:val="-2"/>
                <w:szCs w:val="22"/>
              </w:rPr>
              <w:t xml:space="preserve"> </w:t>
            </w:r>
            <w:r w:rsidR="00A23A17" w:rsidRPr="00BA4003">
              <w:rPr>
                <w:rFonts w:eastAsia="Segoe UI" w:cstheme="minorHAnsi"/>
                <w:color w:val="auto"/>
                <w:szCs w:val="22"/>
              </w:rPr>
              <w:t>key</w:t>
            </w:r>
            <w:r w:rsidR="00A23A17" w:rsidRPr="00BA4003">
              <w:rPr>
                <w:rFonts w:eastAsia="Segoe UI" w:cstheme="minorHAnsi"/>
                <w:color w:val="auto"/>
                <w:spacing w:val="1"/>
                <w:szCs w:val="22"/>
              </w:rPr>
              <w:t xml:space="preserve"> </w:t>
            </w:r>
            <w:r w:rsidR="00A23A17" w:rsidRPr="00BA4003">
              <w:rPr>
                <w:rFonts w:eastAsia="Segoe UI" w:cstheme="minorHAnsi"/>
                <w:color w:val="auto"/>
                <w:szCs w:val="22"/>
              </w:rPr>
              <w:t>fe</w:t>
            </w:r>
            <w:r w:rsidR="00A23A17" w:rsidRPr="00BA4003">
              <w:rPr>
                <w:rFonts w:eastAsia="Segoe UI" w:cstheme="minorHAnsi"/>
                <w:color w:val="auto"/>
                <w:spacing w:val="-2"/>
                <w:szCs w:val="22"/>
              </w:rPr>
              <w:t>a</w:t>
            </w:r>
            <w:r w:rsidR="00A23A17" w:rsidRPr="00BA4003">
              <w:rPr>
                <w:rFonts w:eastAsia="Segoe UI" w:cstheme="minorHAnsi"/>
                <w:color w:val="auto"/>
                <w:szCs w:val="22"/>
              </w:rPr>
              <w:t>t</w:t>
            </w:r>
            <w:r w:rsidR="00A23A17" w:rsidRPr="00BA4003">
              <w:rPr>
                <w:rFonts w:eastAsia="Segoe UI" w:cstheme="minorHAnsi"/>
                <w:color w:val="auto"/>
                <w:spacing w:val="-1"/>
                <w:szCs w:val="22"/>
              </w:rPr>
              <w:t>u</w:t>
            </w:r>
            <w:r w:rsidR="00A23A17" w:rsidRPr="00BA4003">
              <w:rPr>
                <w:rFonts w:eastAsia="Segoe UI" w:cstheme="minorHAnsi"/>
                <w:color w:val="auto"/>
                <w:spacing w:val="1"/>
                <w:szCs w:val="22"/>
              </w:rPr>
              <w:t>r</w:t>
            </w:r>
            <w:r w:rsidR="00A23A17" w:rsidRPr="00BA4003">
              <w:rPr>
                <w:rFonts w:eastAsia="Segoe UI" w:cstheme="minorHAnsi"/>
                <w:color w:val="auto"/>
                <w:szCs w:val="22"/>
              </w:rPr>
              <w:t>es</w:t>
            </w:r>
            <w:r w:rsidR="00A23A17" w:rsidRPr="00BA4003">
              <w:rPr>
                <w:rFonts w:eastAsia="Segoe UI" w:cstheme="minorHAnsi"/>
                <w:color w:val="auto"/>
                <w:spacing w:val="-1"/>
                <w:szCs w:val="22"/>
              </w:rPr>
              <w:t xml:space="preserve"> </w:t>
            </w:r>
            <w:r w:rsidR="00A23A17" w:rsidRPr="00BA4003">
              <w:rPr>
                <w:rFonts w:eastAsia="Segoe UI" w:cstheme="minorHAnsi"/>
                <w:color w:val="auto"/>
                <w:spacing w:val="-2"/>
                <w:szCs w:val="22"/>
              </w:rPr>
              <w:t>r</w:t>
            </w:r>
            <w:r w:rsidR="00A23A17" w:rsidRPr="00BA4003">
              <w:rPr>
                <w:rFonts w:eastAsia="Segoe UI" w:cstheme="minorHAnsi"/>
                <w:color w:val="auto"/>
                <w:szCs w:val="22"/>
              </w:rPr>
              <w:t>e</w:t>
            </w:r>
            <w:r w:rsidR="00A23A17" w:rsidRPr="00BA4003">
              <w:rPr>
                <w:rFonts w:eastAsia="Segoe UI" w:cstheme="minorHAnsi"/>
                <w:color w:val="auto"/>
                <w:spacing w:val="1"/>
                <w:szCs w:val="22"/>
              </w:rPr>
              <w:t>l</w:t>
            </w:r>
            <w:r w:rsidR="00A23A17" w:rsidRPr="00BA4003">
              <w:rPr>
                <w:rFonts w:eastAsia="Segoe UI" w:cstheme="minorHAnsi"/>
                <w:color w:val="auto"/>
                <w:spacing w:val="-2"/>
                <w:szCs w:val="22"/>
              </w:rPr>
              <w:t>a</w:t>
            </w:r>
            <w:r w:rsidR="00A23A17" w:rsidRPr="00BA4003">
              <w:rPr>
                <w:rFonts w:eastAsia="Segoe UI" w:cstheme="minorHAnsi"/>
                <w:color w:val="auto"/>
                <w:szCs w:val="22"/>
              </w:rPr>
              <w:t>te</w:t>
            </w:r>
            <w:r w:rsidR="00A23A17" w:rsidRPr="00BA4003">
              <w:rPr>
                <w:rFonts w:eastAsia="Segoe UI" w:cstheme="minorHAnsi"/>
                <w:color w:val="auto"/>
                <w:spacing w:val="-2"/>
                <w:szCs w:val="22"/>
              </w:rPr>
              <w:t xml:space="preserve"> </w:t>
            </w:r>
            <w:r w:rsidR="00A23A17" w:rsidRPr="00BA4003">
              <w:rPr>
                <w:rFonts w:eastAsia="Segoe UI" w:cstheme="minorHAnsi"/>
                <w:color w:val="auto"/>
                <w:szCs w:val="22"/>
              </w:rPr>
              <w:t>to</w:t>
            </w:r>
            <w:r w:rsidR="00A23A17" w:rsidRPr="00BA4003">
              <w:rPr>
                <w:rFonts w:eastAsia="Segoe UI" w:cstheme="minorHAnsi"/>
                <w:color w:val="auto"/>
                <w:spacing w:val="-1"/>
                <w:szCs w:val="22"/>
              </w:rPr>
              <w:t xml:space="preserve"> </w:t>
            </w:r>
            <w:r w:rsidR="00A23A17" w:rsidRPr="00BA4003">
              <w:rPr>
                <w:rFonts w:eastAsia="Segoe UI" w:cstheme="minorHAnsi"/>
                <w:color w:val="auto"/>
                <w:szCs w:val="22"/>
              </w:rPr>
              <w:t>c</w:t>
            </w:r>
            <w:r w:rsidR="00A23A17" w:rsidRPr="00BA4003">
              <w:rPr>
                <w:rFonts w:eastAsia="Segoe UI" w:cstheme="minorHAnsi"/>
                <w:color w:val="auto"/>
                <w:spacing w:val="-1"/>
                <w:szCs w:val="22"/>
              </w:rPr>
              <w:t>h</w:t>
            </w:r>
            <w:r w:rsidR="00A23A17" w:rsidRPr="00BA4003">
              <w:rPr>
                <w:rFonts w:eastAsia="Segoe UI" w:cstheme="minorHAnsi"/>
                <w:color w:val="auto"/>
                <w:szCs w:val="22"/>
              </w:rPr>
              <w:t>a</w:t>
            </w:r>
            <w:r w:rsidR="00A23A17" w:rsidRPr="00BA4003">
              <w:rPr>
                <w:rFonts w:eastAsia="Segoe UI" w:cstheme="minorHAnsi"/>
                <w:color w:val="auto"/>
                <w:spacing w:val="1"/>
                <w:szCs w:val="22"/>
              </w:rPr>
              <w:t>r</w:t>
            </w:r>
            <w:r w:rsidR="00A23A17" w:rsidRPr="00BA4003">
              <w:rPr>
                <w:rFonts w:eastAsia="Segoe UI" w:cstheme="minorHAnsi"/>
                <w:color w:val="auto"/>
                <w:szCs w:val="22"/>
              </w:rPr>
              <w:t>a</w:t>
            </w:r>
            <w:r w:rsidR="00A23A17" w:rsidRPr="00BA4003">
              <w:rPr>
                <w:rFonts w:eastAsia="Segoe UI" w:cstheme="minorHAnsi"/>
                <w:color w:val="auto"/>
                <w:spacing w:val="-2"/>
                <w:szCs w:val="22"/>
              </w:rPr>
              <w:t>c</w:t>
            </w:r>
            <w:r w:rsidR="00A23A17" w:rsidRPr="00BA4003">
              <w:rPr>
                <w:rFonts w:eastAsia="Segoe UI" w:cstheme="minorHAnsi"/>
                <w:color w:val="auto"/>
                <w:szCs w:val="22"/>
              </w:rPr>
              <w:t>te</w:t>
            </w:r>
            <w:r w:rsidR="00A23A17" w:rsidRPr="00BA4003">
              <w:rPr>
                <w:rFonts w:eastAsia="Segoe UI" w:cstheme="minorHAnsi"/>
                <w:color w:val="auto"/>
                <w:spacing w:val="-1"/>
                <w:szCs w:val="22"/>
              </w:rPr>
              <w:t>r</w:t>
            </w:r>
            <w:r w:rsidR="00A23A17" w:rsidRPr="00BA4003">
              <w:rPr>
                <w:rFonts w:eastAsia="Segoe UI" w:cstheme="minorHAnsi"/>
                <w:color w:val="auto"/>
                <w:szCs w:val="22"/>
              </w:rPr>
              <w:t>istics</w:t>
            </w:r>
            <w:r w:rsidR="00A23A17" w:rsidRPr="00BA4003">
              <w:rPr>
                <w:rFonts w:eastAsia="Segoe UI" w:cstheme="minorHAnsi"/>
                <w:color w:val="auto"/>
                <w:spacing w:val="-2"/>
                <w:szCs w:val="22"/>
              </w:rPr>
              <w:t xml:space="preserve"> </w:t>
            </w:r>
            <w:r w:rsidR="00A23A17" w:rsidRPr="00BA4003">
              <w:rPr>
                <w:rFonts w:eastAsia="Segoe UI" w:cstheme="minorHAnsi"/>
                <w:color w:val="auto"/>
                <w:szCs w:val="22"/>
              </w:rPr>
              <w:t>of</w:t>
            </w:r>
            <w:r w:rsidR="00A23A17" w:rsidRPr="00BA4003">
              <w:rPr>
                <w:rFonts w:eastAsia="Segoe UI" w:cstheme="minorHAnsi"/>
                <w:color w:val="auto"/>
                <w:spacing w:val="-1"/>
                <w:szCs w:val="22"/>
              </w:rPr>
              <w:t xml:space="preserve"> </w:t>
            </w:r>
            <w:r w:rsidR="00A23A17" w:rsidRPr="00BA4003">
              <w:rPr>
                <w:rFonts w:eastAsia="Segoe UI" w:cstheme="minorHAnsi"/>
                <w:color w:val="auto"/>
                <w:szCs w:val="22"/>
              </w:rPr>
              <w:t xml:space="preserve">a </w:t>
            </w:r>
            <w:r w:rsidR="00A23A17" w:rsidRPr="00BA4003">
              <w:rPr>
                <w:rFonts w:eastAsia="Segoe UI" w:cstheme="minorHAnsi"/>
                <w:color w:val="auto"/>
                <w:spacing w:val="-1"/>
                <w:szCs w:val="22"/>
              </w:rPr>
              <w:t>s</w:t>
            </w:r>
            <w:r w:rsidR="00A23A17" w:rsidRPr="00BA4003">
              <w:rPr>
                <w:rFonts w:eastAsia="Segoe UI" w:cstheme="minorHAnsi"/>
                <w:color w:val="auto"/>
                <w:szCs w:val="22"/>
              </w:rPr>
              <w:t>i</w:t>
            </w:r>
            <w:r w:rsidR="00A23A17" w:rsidRPr="00BA4003">
              <w:rPr>
                <w:rFonts w:eastAsia="Segoe UI" w:cstheme="minorHAnsi"/>
                <w:color w:val="auto"/>
                <w:spacing w:val="1"/>
                <w:szCs w:val="22"/>
              </w:rPr>
              <w:t>t</w:t>
            </w:r>
            <w:r w:rsidR="00A23A17" w:rsidRPr="00BA4003">
              <w:rPr>
                <w:rFonts w:eastAsia="Segoe UI" w:cstheme="minorHAnsi"/>
                <w:color w:val="auto"/>
                <w:spacing w:val="-3"/>
                <w:szCs w:val="22"/>
              </w:rPr>
              <w:t>u</w:t>
            </w:r>
            <w:r w:rsidR="00A23A17" w:rsidRPr="00BA4003">
              <w:rPr>
                <w:rFonts w:eastAsia="Segoe UI" w:cstheme="minorHAnsi"/>
                <w:color w:val="auto"/>
                <w:szCs w:val="22"/>
              </w:rPr>
              <w:t>a</w:t>
            </w:r>
            <w:r w:rsidR="00A23A17" w:rsidRPr="00BA4003">
              <w:rPr>
                <w:rFonts w:eastAsia="Segoe UI" w:cstheme="minorHAnsi"/>
                <w:color w:val="auto"/>
                <w:spacing w:val="1"/>
                <w:szCs w:val="22"/>
              </w:rPr>
              <w:t>t</w:t>
            </w:r>
            <w:r w:rsidR="00A23A17" w:rsidRPr="00BA4003">
              <w:rPr>
                <w:rFonts w:eastAsia="Segoe UI" w:cstheme="minorHAnsi"/>
                <w:color w:val="auto"/>
                <w:szCs w:val="22"/>
              </w:rPr>
              <w:t>ion,</w:t>
            </w:r>
            <w:r w:rsidR="00A23A17" w:rsidRPr="00BA4003">
              <w:rPr>
                <w:rFonts w:eastAsia="Segoe UI" w:cstheme="minorHAnsi"/>
                <w:color w:val="auto"/>
                <w:spacing w:val="-2"/>
                <w:szCs w:val="22"/>
              </w:rPr>
              <w:t xml:space="preserve"> </w:t>
            </w:r>
            <w:r w:rsidR="00A23A17" w:rsidRPr="00BA4003">
              <w:rPr>
                <w:rFonts w:eastAsia="Segoe UI" w:cstheme="minorHAnsi"/>
                <w:color w:val="auto"/>
                <w:szCs w:val="22"/>
              </w:rPr>
              <w:t>mak</w:t>
            </w:r>
            <w:r w:rsidR="00A23A17" w:rsidRPr="00BA4003">
              <w:rPr>
                <w:rFonts w:eastAsia="Segoe UI" w:cstheme="minorHAnsi"/>
                <w:color w:val="auto"/>
                <w:spacing w:val="-2"/>
                <w:szCs w:val="22"/>
              </w:rPr>
              <w:t>i</w:t>
            </w:r>
            <w:r w:rsidR="00A23A17" w:rsidRPr="00BA4003">
              <w:rPr>
                <w:rFonts w:eastAsia="Segoe UI" w:cstheme="minorHAnsi"/>
                <w:color w:val="auto"/>
                <w:szCs w:val="22"/>
              </w:rPr>
              <w:t xml:space="preserve">ng </w:t>
            </w:r>
            <w:r w:rsidR="00A23A17" w:rsidRPr="00BA4003">
              <w:rPr>
                <w:rFonts w:eastAsia="Segoe UI" w:cstheme="minorHAnsi"/>
                <w:color w:val="auto"/>
                <w:spacing w:val="-1"/>
                <w:szCs w:val="22"/>
              </w:rPr>
              <w:t>s</w:t>
            </w:r>
            <w:r w:rsidR="00A23A17" w:rsidRPr="00BA4003">
              <w:rPr>
                <w:rFonts w:eastAsia="Segoe UI" w:cstheme="minorHAnsi"/>
                <w:color w:val="auto"/>
                <w:szCs w:val="22"/>
              </w:rPr>
              <w:t>e</w:t>
            </w:r>
            <w:r w:rsidR="00A23A17" w:rsidRPr="00BA4003">
              <w:rPr>
                <w:rFonts w:eastAsia="Segoe UI" w:cstheme="minorHAnsi"/>
                <w:color w:val="auto"/>
                <w:spacing w:val="-1"/>
                <w:szCs w:val="22"/>
              </w:rPr>
              <w:t>l</w:t>
            </w:r>
            <w:r w:rsidR="00A23A17" w:rsidRPr="00BA4003">
              <w:rPr>
                <w:rFonts w:eastAsia="Segoe UI" w:cstheme="minorHAnsi"/>
                <w:color w:val="auto"/>
                <w:szCs w:val="22"/>
              </w:rPr>
              <w:t>ec</w:t>
            </w:r>
            <w:r w:rsidR="00A23A17" w:rsidRPr="00BA4003">
              <w:rPr>
                <w:rFonts w:eastAsia="Segoe UI" w:cstheme="minorHAnsi"/>
                <w:color w:val="auto"/>
                <w:spacing w:val="1"/>
                <w:szCs w:val="22"/>
              </w:rPr>
              <w:t>t</w:t>
            </w:r>
            <w:r w:rsidR="00A23A17" w:rsidRPr="00BA4003">
              <w:rPr>
                <w:rFonts w:eastAsia="Segoe UI" w:cstheme="minorHAnsi"/>
                <w:color w:val="auto"/>
                <w:szCs w:val="22"/>
              </w:rPr>
              <w:t>i</w:t>
            </w:r>
            <w:r w:rsidR="00A23A17" w:rsidRPr="00BA4003">
              <w:rPr>
                <w:rFonts w:eastAsia="Segoe UI" w:cstheme="minorHAnsi"/>
                <w:color w:val="auto"/>
                <w:spacing w:val="-2"/>
                <w:szCs w:val="22"/>
              </w:rPr>
              <w:t>o</w:t>
            </w:r>
            <w:r w:rsidR="00A23A17" w:rsidRPr="00BA4003">
              <w:rPr>
                <w:rFonts w:eastAsia="Segoe UI" w:cstheme="minorHAnsi"/>
                <w:color w:val="auto"/>
                <w:szCs w:val="22"/>
              </w:rPr>
              <w:t>n of</w:t>
            </w:r>
            <w:r w:rsidR="00A23A17" w:rsidRPr="00BA4003">
              <w:rPr>
                <w:rFonts w:eastAsia="Segoe UI" w:cstheme="minorHAnsi"/>
                <w:color w:val="auto"/>
                <w:spacing w:val="-1"/>
                <w:szCs w:val="22"/>
              </w:rPr>
              <w:t xml:space="preserve"> </w:t>
            </w:r>
            <w:r w:rsidR="00A23A17" w:rsidRPr="00BA4003">
              <w:rPr>
                <w:rFonts w:eastAsia="Segoe UI" w:cstheme="minorHAnsi"/>
                <w:color w:val="auto"/>
                <w:szCs w:val="22"/>
              </w:rPr>
              <w:t>a pa</w:t>
            </w:r>
            <w:r w:rsidR="00A23A17" w:rsidRPr="00BA4003">
              <w:rPr>
                <w:rFonts w:eastAsia="Segoe UI" w:cstheme="minorHAnsi"/>
                <w:color w:val="auto"/>
                <w:spacing w:val="1"/>
                <w:szCs w:val="22"/>
              </w:rPr>
              <w:t>r</w:t>
            </w:r>
            <w:r w:rsidR="00A23A17" w:rsidRPr="00BA4003">
              <w:rPr>
                <w:rFonts w:eastAsia="Segoe UI" w:cstheme="minorHAnsi"/>
                <w:color w:val="auto"/>
                <w:spacing w:val="-2"/>
                <w:szCs w:val="22"/>
              </w:rPr>
              <w:t>t</w:t>
            </w:r>
            <w:r w:rsidR="00A23A17" w:rsidRPr="00BA4003">
              <w:rPr>
                <w:rFonts w:eastAsia="Segoe UI" w:cstheme="minorHAnsi"/>
                <w:color w:val="auto"/>
                <w:szCs w:val="22"/>
              </w:rPr>
              <w:t>ic</w:t>
            </w:r>
            <w:r w:rsidR="00A23A17" w:rsidRPr="00BA4003">
              <w:rPr>
                <w:rFonts w:eastAsia="Segoe UI" w:cstheme="minorHAnsi"/>
                <w:color w:val="auto"/>
                <w:spacing w:val="-1"/>
                <w:szCs w:val="22"/>
              </w:rPr>
              <w:t>u</w:t>
            </w:r>
            <w:r w:rsidR="00A23A17" w:rsidRPr="00BA4003">
              <w:rPr>
                <w:rFonts w:eastAsia="Segoe UI" w:cstheme="minorHAnsi"/>
                <w:color w:val="auto"/>
                <w:szCs w:val="22"/>
              </w:rPr>
              <w:t>l</w:t>
            </w:r>
            <w:r w:rsidR="00A23A17" w:rsidRPr="00BA4003">
              <w:rPr>
                <w:rFonts w:eastAsia="Segoe UI" w:cstheme="minorHAnsi"/>
                <w:color w:val="auto"/>
                <w:spacing w:val="-2"/>
                <w:szCs w:val="22"/>
              </w:rPr>
              <w:t>a</w:t>
            </w:r>
            <w:r w:rsidR="00A23A17" w:rsidRPr="00BA4003">
              <w:rPr>
                <w:rFonts w:eastAsia="Segoe UI" w:cstheme="minorHAnsi"/>
                <w:color w:val="auto"/>
                <w:szCs w:val="22"/>
              </w:rPr>
              <w:t>r t</w:t>
            </w:r>
            <w:r w:rsidR="00A23A17" w:rsidRPr="00BA4003">
              <w:rPr>
                <w:rFonts w:eastAsia="Segoe UI" w:cstheme="minorHAnsi"/>
                <w:color w:val="auto"/>
                <w:spacing w:val="-1"/>
                <w:szCs w:val="22"/>
              </w:rPr>
              <w:t>y</w:t>
            </w:r>
            <w:r w:rsidR="00A23A17" w:rsidRPr="00BA4003">
              <w:rPr>
                <w:rFonts w:eastAsia="Segoe UI" w:cstheme="minorHAnsi"/>
                <w:color w:val="auto"/>
                <w:szCs w:val="22"/>
              </w:rPr>
              <w:t>pe of f</w:t>
            </w:r>
            <w:r w:rsidR="00A23A17" w:rsidRPr="00BA4003">
              <w:rPr>
                <w:rFonts w:eastAsia="Segoe UI" w:cstheme="minorHAnsi"/>
                <w:color w:val="auto"/>
                <w:spacing w:val="-1"/>
                <w:szCs w:val="22"/>
              </w:rPr>
              <w:t>u</w:t>
            </w:r>
            <w:r w:rsidR="00A23A17" w:rsidRPr="00BA4003">
              <w:rPr>
                <w:rFonts w:eastAsia="Segoe UI" w:cstheme="minorHAnsi"/>
                <w:color w:val="auto"/>
                <w:szCs w:val="22"/>
              </w:rPr>
              <w:t>nct</w:t>
            </w:r>
            <w:r w:rsidR="00A23A17" w:rsidRPr="00BA4003">
              <w:rPr>
                <w:rFonts w:eastAsia="Segoe UI" w:cstheme="minorHAnsi"/>
                <w:color w:val="auto"/>
                <w:spacing w:val="1"/>
                <w:szCs w:val="22"/>
              </w:rPr>
              <w:t>i</w:t>
            </w:r>
            <w:r w:rsidR="00A23A17" w:rsidRPr="00BA4003">
              <w:rPr>
                <w:rFonts w:eastAsia="Segoe UI" w:cstheme="minorHAnsi"/>
                <w:color w:val="auto"/>
                <w:szCs w:val="22"/>
              </w:rPr>
              <w:t>on</w:t>
            </w:r>
            <w:r w:rsidR="00A23A17" w:rsidRPr="00BA4003">
              <w:rPr>
                <w:rFonts w:eastAsia="Segoe UI" w:cstheme="minorHAnsi"/>
                <w:color w:val="auto"/>
                <w:spacing w:val="-3"/>
                <w:szCs w:val="22"/>
              </w:rPr>
              <w:t xml:space="preserve"> </w:t>
            </w:r>
            <w:r w:rsidR="00A23A17" w:rsidRPr="00BA4003">
              <w:rPr>
                <w:rFonts w:eastAsia="Segoe UI" w:cstheme="minorHAnsi"/>
                <w:color w:val="auto"/>
                <w:szCs w:val="22"/>
              </w:rPr>
              <w:t>model</w:t>
            </w:r>
            <w:r w:rsidR="00A23A17" w:rsidRPr="00BA4003">
              <w:rPr>
                <w:rFonts w:eastAsia="Segoe UI" w:cstheme="minorHAnsi"/>
                <w:color w:val="auto"/>
                <w:spacing w:val="-2"/>
                <w:szCs w:val="22"/>
              </w:rPr>
              <w:t xml:space="preserve"> </w:t>
            </w:r>
            <w:r w:rsidR="00A23A17" w:rsidRPr="00BA4003">
              <w:rPr>
                <w:rFonts w:eastAsia="Segoe UI" w:cstheme="minorHAnsi"/>
                <w:color w:val="auto"/>
                <w:szCs w:val="22"/>
              </w:rPr>
              <w:t>ap</w:t>
            </w:r>
            <w:r w:rsidR="00A23A17" w:rsidRPr="00BA4003">
              <w:rPr>
                <w:rFonts w:eastAsia="Segoe UI" w:cstheme="minorHAnsi"/>
                <w:color w:val="auto"/>
                <w:spacing w:val="-1"/>
                <w:szCs w:val="22"/>
              </w:rPr>
              <w:t>p</w:t>
            </w:r>
            <w:r w:rsidR="00A23A17" w:rsidRPr="00BA4003">
              <w:rPr>
                <w:rFonts w:eastAsia="Segoe UI" w:cstheme="minorHAnsi"/>
                <w:color w:val="auto"/>
                <w:spacing w:val="1"/>
                <w:szCs w:val="22"/>
              </w:rPr>
              <w:t>r</w:t>
            </w:r>
            <w:r w:rsidR="00A23A17" w:rsidRPr="00BA4003">
              <w:rPr>
                <w:rFonts w:eastAsia="Segoe UI" w:cstheme="minorHAnsi"/>
                <w:color w:val="auto"/>
                <w:szCs w:val="22"/>
              </w:rPr>
              <w:t>op</w:t>
            </w:r>
            <w:r w:rsidR="00A23A17" w:rsidRPr="00BA4003">
              <w:rPr>
                <w:rFonts w:eastAsia="Segoe UI" w:cstheme="minorHAnsi"/>
                <w:color w:val="auto"/>
                <w:spacing w:val="-2"/>
                <w:szCs w:val="22"/>
              </w:rPr>
              <w:t>r</w:t>
            </w:r>
            <w:r w:rsidR="00A23A17" w:rsidRPr="00BA4003">
              <w:rPr>
                <w:rFonts w:eastAsia="Segoe UI" w:cstheme="minorHAnsi"/>
                <w:color w:val="auto"/>
                <w:szCs w:val="22"/>
              </w:rPr>
              <w:t>i</w:t>
            </w:r>
            <w:r w:rsidR="00A23A17" w:rsidRPr="00BA4003">
              <w:rPr>
                <w:rFonts w:eastAsia="Segoe UI" w:cstheme="minorHAnsi"/>
                <w:color w:val="auto"/>
                <w:spacing w:val="-2"/>
                <w:szCs w:val="22"/>
              </w:rPr>
              <w:t>a</w:t>
            </w:r>
            <w:r w:rsidR="00A23A17" w:rsidRPr="00BA4003">
              <w:rPr>
                <w:rFonts w:eastAsia="Segoe UI" w:cstheme="minorHAnsi"/>
                <w:color w:val="auto"/>
                <w:szCs w:val="22"/>
              </w:rPr>
              <w:t>te.</w:t>
            </w:r>
          </w:p>
        </w:tc>
      </w:tr>
      <w:tr w:rsidR="0059110C" w:rsidRPr="00BA4003" w14:paraId="00B7D545" w14:textId="77777777" w:rsidTr="009E3F69">
        <w:trPr>
          <w:trHeight w:val="144"/>
        </w:trPr>
        <w:tc>
          <w:tcPr>
            <w:tcW w:w="767" w:type="pct"/>
            <w:tcBorders>
              <w:top w:val="single" w:sz="4" w:space="0" w:color="000000"/>
              <w:left w:val="single" w:sz="4" w:space="0" w:color="000000"/>
              <w:bottom w:val="single" w:sz="4" w:space="0" w:color="000000"/>
              <w:right w:val="single" w:sz="4" w:space="0" w:color="000000"/>
            </w:tcBorders>
          </w:tcPr>
          <w:p w14:paraId="5E97A05C" w14:textId="77777777" w:rsidR="008C39BD" w:rsidRPr="00BA4003" w:rsidRDefault="008C39BD" w:rsidP="00FF0E95">
            <w:pPr>
              <w:ind w:left="105" w:right="-20"/>
              <w:rPr>
                <w:rFonts w:eastAsia="Segoe UI" w:cstheme="minorHAnsi"/>
                <w:color w:val="auto"/>
                <w:spacing w:val="1"/>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w:t>
            </w:r>
            <w:r w:rsidRPr="00BA4003">
              <w:rPr>
                <w:rFonts w:eastAsia="Segoe UI" w:cstheme="minorHAnsi"/>
                <w:color w:val="auto"/>
                <w:spacing w:val="1"/>
                <w:szCs w:val="22"/>
              </w:rPr>
              <w:t>2</w:t>
            </w:r>
            <w:r w:rsidRPr="00BA4003">
              <w:rPr>
                <w:rFonts w:eastAsia="Segoe UI" w:cstheme="minorHAnsi"/>
                <w:color w:val="auto"/>
                <w:spacing w:val="-1"/>
                <w:szCs w:val="22"/>
              </w:rPr>
              <w:t>H</w:t>
            </w:r>
            <w:r w:rsidRPr="00BA4003">
              <w:rPr>
                <w:rFonts w:eastAsia="Segoe UI" w:cstheme="minorHAnsi"/>
                <w:color w:val="auto"/>
                <w:spacing w:val="-2"/>
                <w:szCs w:val="22"/>
              </w:rPr>
              <w:t>S</w:t>
            </w:r>
            <w:r w:rsidRPr="00BA4003">
              <w:rPr>
                <w:rFonts w:eastAsia="Segoe UI" w:cstheme="minorHAnsi"/>
                <w:color w:val="auto"/>
                <w:szCs w:val="22"/>
              </w:rPr>
              <w:t>.</w:t>
            </w:r>
            <w:r w:rsidR="005A1D7E" w:rsidRPr="00BA4003">
              <w:rPr>
                <w:rFonts w:eastAsia="Segoe UI" w:cstheme="minorHAnsi"/>
                <w:color w:val="auto"/>
                <w:spacing w:val="-1"/>
                <w:szCs w:val="22"/>
              </w:rPr>
              <w:t>32</w:t>
            </w:r>
          </w:p>
        </w:tc>
        <w:tc>
          <w:tcPr>
            <w:tcW w:w="4233" w:type="pct"/>
            <w:tcBorders>
              <w:top w:val="single" w:sz="4" w:space="0" w:color="000000"/>
              <w:left w:val="single" w:sz="4" w:space="0" w:color="000000"/>
              <w:bottom w:val="single" w:sz="4" w:space="0" w:color="000000"/>
              <w:right w:val="single" w:sz="4" w:space="0" w:color="000000"/>
            </w:tcBorders>
          </w:tcPr>
          <w:p w14:paraId="79EFD47E" w14:textId="77777777" w:rsidR="008C39BD" w:rsidRPr="00BA4003" w:rsidRDefault="008C39BD" w:rsidP="00FF0E95">
            <w:pPr>
              <w:ind w:left="102" w:right="96"/>
              <w:rPr>
                <w:rFonts w:eastAsia="Segoe UI" w:cstheme="minorHAnsi"/>
                <w:color w:val="auto"/>
                <w:szCs w:val="22"/>
              </w:rPr>
            </w:pPr>
            <w:r w:rsidRPr="00BA4003">
              <w:rPr>
                <w:rFonts w:eastAsia="Segoe UI" w:cstheme="minorHAnsi"/>
                <w:color w:val="auto"/>
                <w:spacing w:val="-1"/>
                <w:szCs w:val="22"/>
              </w:rPr>
              <w:t>C</w:t>
            </w:r>
            <w:r w:rsidRPr="00BA4003">
              <w:rPr>
                <w:rFonts w:eastAsia="Segoe UI" w:cstheme="minorHAnsi"/>
                <w:color w:val="auto"/>
                <w:szCs w:val="22"/>
              </w:rPr>
              <w:t>ompare prope</w:t>
            </w:r>
            <w:r w:rsidRPr="00BA4003">
              <w:rPr>
                <w:rFonts w:eastAsia="Segoe UI" w:cstheme="minorHAnsi"/>
                <w:color w:val="auto"/>
                <w:spacing w:val="-1"/>
                <w:szCs w:val="22"/>
              </w:rPr>
              <w:t>r</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es</w:t>
            </w:r>
            <w:r w:rsidRPr="00BA4003">
              <w:rPr>
                <w:rFonts w:eastAsia="Segoe UI" w:cstheme="minorHAnsi"/>
                <w:color w:val="auto"/>
                <w:spacing w:val="-1"/>
                <w:szCs w:val="22"/>
              </w:rPr>
              <w:t xml:space="preserve"> </w:t>
            </w:r>
            <w:r w:rsidRPr="00BA4003">
              <w:rPr>
                <w:rFonts w:eastAsia="Segoe UI" w:cstheme="minorHAnsi"/>
                <w:color w:val="auto"/>
                <w:spacing w:val="-2"/>
                <w:szCs w:val="22"/>
              </w:rPr>
              <w:t>o</w:t>
            </w:r>
            <w:r w:rsidRPr="00BA4003">
              <w:rPr>
                <w:rFonts w:eastAsia="Segoe UI" w:cstheme="minorHAnsi"/>
                <w:color w:val="auto"/>
                <w:szCs w:val="22"/>
              </w:rPr>
              <w:t xml:space="preserve">f </w:t>
            </w:r>
            <w:r w:rsidRPr="00BA4003">
              <w:rPr>
                <w:rFonts w:eastAsia="Segoe UI" w:cstheme="minorHAnsi"/>
                <w:color w:val="auto"/>
                <w:spacing w:val="-3"/>
                <w:szCs w:val="22"/>
              </w:rPr>
              <w:t>t</w:t>
            </w:r>
            <w:r w:rsidRPr="00BA4003">
              <w:rPr>
                <w:rFonts w:eastAsia="Segoe UI" w:cstheme="minorHAnsi"/>
                <w:color w:val="auto"/>
                <w:spacing w:val="-1"/>
                <w:szCs w:val="22"/>
              </w:rPr>
              <w:t>w</w:t>
            </w:r>
            <w:r w:rsidRPr="00BA4003">
              <w:rPr>
                <w:rFonts w:eastAsia="Segoe UI" w:cstheme="minorHAnsi"/>
                <w:color w:val="auto"/>
                <w:szCs w:val="22"/>
              </w:rPr>
              <w:t>o 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 xml:space="preserve">ons </w:t>
            </w:r>
            <w:r w:rsidRPr="00BA4003">
              <w:rPr>
                <w:rFonts w:eastAsia="Segoe UI" w:cstheme="minorHAnsi"/>
                <w:color w:val="auto"/>
                <w:spacing w:val="-1"/>
                <w:szCs w:val="22"/>
              </w:rPr>
              <w:t>e</w:t>
            </w:r>
            <w:r w:rsidRPr="00BA4003">
              <w:rPr>
                <w:rFonts w:eastAsia="Segoe UI" w:cstheme="minorHAnsi"/>
                <w:color w:val="auto"/>
                <w:szCs w:val="22"/>
              </w:rPr>
              <w:t>a</w:t>
            </w:r>
            <w:r w:rsidRPr="00BA4003">
              <w:rPr>
                <w:rFonts w:eastAsia="Segoe UI" w:cstheme="minorHAnsi"/>
                <w:color w:val="auto"/>
                <w:spacing w:val="-1"/>
                <w:szCs w:val="22"/>
              </w:rPr>
              <w:t>c</w:t>
            </w:r>
            <w:r w:rsidRPr="00BA4003">
              <w:rPr>
                <w:rFonts w:eastAsia="Segoe UI" w:cstheme="minorHAnsi"/>
                <w:color w:val="auto"/>
                <w:szCs w:val="22"/>
              </w:rPr>
              <w:t>h repr</w:t>
            </w:r>
            <w:r w:rsidRPr="00BA4003">
              <w:rPr>
                <w:rFonts w:eastAsia="Segoe UI" w:cstheme="minorHAnsi"/>
                <w:color w:val="auto"/>
                <w:spacing w:val="-1"/>
                <w:szCs w:val="22"/>
              </w:rPr>
              <w:t>e</w:t>
            </w:r>
            <w:r w:rsidRPr="00BA4003">
              <w:rPr>
                <w:rFonts w:eastAsia="Segoe UI" w:cstheme="minorHAnsi"/>
                <w:color w:val="auto"/>
                <w:spacing w:val="-2"/>
                <w:szCs w:val="22"/>
              </w:rPr>
              <w:t>s</w:t>
            </w:r>
            <w:r w:rsidRPr="00BA4003">
              <w:rPr>
                <w:rFonts w:eastAsia="Segoe UI" w:cstheme="minorHAnsi"/>
                <w:color w:val="auto"/>
                <w:szCs w:val="22"/>
              </w:rPr>
              <w:t>en</w:t>
            </w:r>
            <w:r w:rsidRPr="00BA4003">
              <w:rPr>
                <w:rFonts w:eastAsia="Segoe UI" w:cstheme="minorHAnsi"/>
                <w:color w:val="auto"/>
                <w:spacing w:val="-1"/>
                <w:szCs w:val="22"/>
              </w:rPr>
              <w:t>t</w:t>
            </w:r>
            <w:r w:rsidRPr="00BA4003">
              <w:rPr>
                <w:rFonts w:eastAsia="Segoe UI" w:cstheme="minorHAnsi"/>
                <w:color w:val="auto"/>
                <w:szCs w:val="22"/>
              </w:rPr>
              <w:t xml:space="preserve">ed </w:t>
            </w:r>
            <w:r w:rsidRPr="00BA4003">
              <w:rPr>
                <w:rFonts w:eastAsia="Segoe UI" w:cstheme="minorHAnsi"/>
                <w:color w:val="auto"/>
                <w:spacing w:val="-1"/>
                <w:szCs w:val="22"/>
              </w:rPr>
              <w:t>i</w:t>
            </w:r>
            <w:r w:rsidRPr="00BA4003">
              <w:rPr>
                <w:rFonts w:eastAsia="Segoe UI" w:cstheme="minorHAnsi"/>
                <w:color w:val="auto"/>
                <w:szCs w:val="22"/>
              </w:rPr>
              <w:t>n a d</w:t>
            </w:r>
            <w:r w:rsidRPr="00BA4003">
              <w:rPr>
                <w:rFonts w:eastAsia="Segoe UI" w:cstheme="minorHAnsi"/>
                <w:color w:val="auto"/>
                <w:spacing w:val="-1"/>
                <w:szCs w:val="22"/>
              </w:rPr>
              <w:t>i</w:t>
            </w:r>
            <w:r w:rsidRPr="00BA4003">
              <w:rPr>
                <w:rFonts w:eastAsia="Segoe UI" w:cstheme="minorHAnsi"/>
                <w:color w:val="auto"/>
                <w:szCs w:val="22"/>
              </w:rPr>
              <w:t>f</w:t>
            </w:r>
            <w:r w:rsidRPr="00BA4003">
              <w:rPr>
                <w:rFonts w:eastAsia="Segoe UI" w:cstheme="minorHAnsi"/>
                <w:color w:val="auto"/>
                <w:spacing w:val="1"/>
                <w:szCs w:val="22"/>
              </w:rPr>
              <w:t>f</w:t>
            </w:r>
            <w:r w:rsidRPr="00BA4003">
              <w:rPr>
                <w:rFonts w:eastAsia="Segoe UI" w:cstheme="minorHAnsi"/>
                <w:color w:val="auto"/>
                <w:szCs w:val="22"/>
              </w:rPr>
              <w:t>ere</w:t>
            </w:r>
            <w:r w:rsidRPr="00BA4003">
              <w:rPr>
                <w:rFonts w:eastAsia="Segoe UI" w:cstheme="minorHAnsi"/>
                <w:color w:val="auto"/>
                <w:spacing w:val="-1"/>
                <w:szCs w:val="22"/>
              </w:rPr>
              <w:t>n</w:t>
            </w:r>
            <w:r w:rsidRPr="00BA4003">
              <w:rPr>
                <w:rFonts w:eastAsia="Segoe UI" w:cstheme="minorHAnsi"/>
                <w:color w:val="auto"/>
                <w:szCs w:val="22"/>
              </w:rPr>
              <w:t>t</w:t>
            </w:r>
            <w:r w:rsidRPr="00BA4003">
              <w:rPr>
                <w:rFonts w:eastAsia="Segoe UI" w:cstheme="minorHAnsi"/>
                <w:color w:val="auto"/>
                <w:spacing w:val="-1"/>
                <w:szCs w:val="22"/>
              </w:rPr>
              <w:t xml:space="preserve"> w</w:t>
            </w:r>
            <w:r w:rsidRPr="00BA4003">
              <w:rPr>
                <w:rFonts w:eastAsia="Segoe UI" w:cstheme="minorHAnsi"/>
                <w:color w:val="auto"/>
                <w:szCs w:val="22"/>
              </w:rPr>
              <w:t>ay</w:t>
            </w:r>
            <w:r w:rsidRPr="00BA4003">
              <w:rPr>
                <w:rFonts w:eastAsia="Segoe UI" w:cstheme="minorHAnsi"/>
                <w:color w:val="auto"/>
                <w:spacing w:val="-1"/>
                <w:szCs w:val="22"/>
              </w:rPr>
              <w:t xml:space="preserve"> </w:t>
            </w:r>
            <w:r w:rsidRPr="00BA4003">
              <w:rPr>
                <w:rFonts w:eastAsia="Segoe UI" w:cstheme="minorHAnsi"/>
                <w:color w:val="auto"/>
                <w:spacing w:val="-2"/>
                <w:szCs w:val="22"/>
              </w:rPr>
              <w:t>(</w:t>
            </w:r>
            <w:r w:rsidRPr="00BA4003">
              <w:rPr>
                <w:rFonts w:eastAsia="Segoe UI" w:cstheme="minorHAnsi"/>
                <w:color w:val="auto"/>
                <w:szCs w:val="22"/>
              </w:rPr>
              <w:t>al</w:t>
            </w:r>
            <w:r w:rsidRPr="00BA4003">
              <w:rPr>
                <w:rFonts w:eastAsia="Segoe UI" w:cstheme="minorHAnsi"/>
                <w:color w:val="auto"/>
                <w:spacing w:val="-1"/>
                <w:szCs w:val="22"/>
              </w:rPr>
              <w:t>g</w:t>
            </w:r>
            <w:r w:rsidRPr="00BA4003">
              <w:rPr>
                <w:rFonts w:eastAsia="Segoe UI" w:cstheme="minorHAnsi"/>
                <w:color w:val="auto"/>
                <w:szCs w:val="22"/>
              </w:rPr>
              <w:t>ebra</w:t>
            </w:r>
            <w:r w:rsidRPr="00BA4003">
              <w:rPr>
                <w:rFonts w:eastAsia="Segoe UI" w:cstheme="minorHAnsi"/>
                <w:color w:val="auto"/>
                <w:spacing w:val="-1"/>
                <w:szCs w:val="22"/>
              </w:rPr>
              <w:t>ic</w:t>
            </w:r>
            <w:r w:rsidRPr="00BA4003">
              <w:rPr>
                <w:rFonts w:eastAsia="Segoe UI" w:cstheme="minorHAnsi"/>
                <w:color w:val="auto"/>
                <w:szCs w:val="22"/>
              </w:rPr>
              <w:t>al</w:t>
            </w:r>
            <w:r w:rsidRPr="00BA4003">
              <w:rPr>
                <w:rFonts w:eastAsia="Segoe UI" w:cstheme="minorHAnsi"/>
                <w:color w:val="auto"/>
                <w:spacing w:val="-1"/>
                <w:szCs w:val="22"/>
              </w:rPr>
              <w:t>l</w:t>
            </w:r>
            <w:r w:rsidRPr="00BA4003">
              <w:rPr>
                <w:rFonts w:eastAsia="Segoe UI" w:cstheme="minorHAnsi"/>
                <w:color w:val="auto"/>
                <w:spacing w:val="1"/>
                <w:szCs w:val="22"/>
              </w:rPr>
              <w:t>y</w:t>
            </w:r>
            <w:r w:rsidRPr="00BA4003">
              <w:rPr>
                <w:rFonts w:eastAsia="Segoe UI" w:cstheme="minorHAnsi"/>
                <w:color w:val="auto"/>
                <w:szCs w:val="22"/>
              </w:rPr>
              <w:t xml:space="preserve">, </w:t>
            </w:r>
            <w:r w:rsidRPr="00BA4003">
              <w:rPr>
                <w:rFonts w:eastAsia="Segoe UI" w:cstheme="minorHAnsi"/>
                <w:color w:val="auto"/>
                <w:spacing w:val="-1"/>
                <w:szCs w:val="22"/>
              </w:rPr>
              <w:t>g</w:t>
            </w:r>
            <w:r w:rsidRPr="00BA4003">
              <w:rPr>
                <w:rFonts w:eastAsia="Segoe UI" w:cstheme="minorHAnsi"/>
                <w:color w:val="auto"/>
                <w:szCs w:val="22"/>
              </w:rPr>
              <w:t>ra</w:t>
            </w:r>
            <w:r w:rsidRPr="00BA4003">
              <w:rPr>
                <w:rFonts w:eastAsia="Segoe UI" w:cstheme="minorHAnsi"/>
                <w:color w:val="auto"/>
                <w:spacing w:val="-2"/>
                <w:szCs w:val="22"/>
              </w:rPr>
              <w:t>p</w:t>
            </w:r>
            <w:r w:rsidRPr="00BA4003">
              <w:rPr>
                <w:rFonts w:eastAsia="Segoe UI" w:cstheme="minorHAnsi"/>
                <w:color w:val="auto"/>
                <w:szCs w:val="22"/>
              </w:rPr>
              <w:t>h</w:t>
            </w:r>
            <w:r w:rsidRPr="00BA4003">
              <w:rPr>
                <w:rFonts w:eastAsia="Segoe UI" w:cstheme="minorHAnsi"/>
                <w:color w:val="auto"/>
                <w:spacing w:val="-1"/>
                <w:szCs w:val="22"/>
              </w:rPr>
              <w:t>ic</w:t>
            </w:r>
            <w:r w:rsidRPr="00BA4003">
              <w:rPr>
                <w:rFonts w:eastAsia="Segoe UI" w:cstheme="minorHAnsi"/>
                <w:color w:val="auto"/>
                <w:szCs w:val="22"/>
              </w:rPr>
              <w:t>al</w:t>
            </w:r>
            <w:r w:rsidRPr="00BA4003">
              <w:rPr>
                <w:rFonts w:eastAsia="Segoe UI" w:cstheme="minorHAnsi"/>
                <w:color w:val="auto"/>
                <w:spacing w:val="-1"/>
                <w:szCs w:val="22"/>
              </w:rPr>
              <w:t>l</w:t>
            </w:r>
            <w:r w:rsidRPr="00BA4003">
              <w:rPr>
                <w:rFonts w:eastAsia="Segoe UI" w:cstheme="minorHAnsi"/>
                <w:color w:val="auto"/>
                <w:spacing w:val="1"/>
                <w:szCs w:val="22"/>
              </w:rPr>
              <w:t>y</w:t>
            </w:r>
            <w:r w:rsidRPr="00BA4003">
              <w:rPr>
                <w:rFonts w:eastAsia="Segoe UI" w:cstheme="minorHAnsi"/>
                <w:color w:val="auto"/>
                <w:szCs w:val="22"/>
              </w:rPr>
              <w:t>,</w:t>
            </w:r>
            <w:r w:rsidRPr="00BA4003">
              <w:rPr>
                <w:rFonts w:eastAsia="Segoe UI" w:cstheme="minorHAnsi"/>
                <w:color w:val="auto"/>
                <w:spacing w:val="-2"/>
                <w:szCs w:val="22"/>
              </w:rPr>
              <w:t xml:space="preserve"> </w:t>
            </w:r>
            <w:r w:rsidRPr="00BA4003">
              <w:rPr>
                <w:rFonts w:eastAsia="Segoe UI" w:cstheme="minorHAnsi"/>
                <w:color w:val="auto"/>
                <w:spacing w:val="-1"/>
                <w:szCs w:val="22"/>
              </w:rPr>
              <w:t>n</w:t>
            </w:r>
            <w:r w:rsidRPr="00BA4003">
              <w:rPr>
                <w:rFonts w:eastAsia="Segoe UI" w:cstheme="minorHAnsi"/>
                <w:color w:val="auto"/>
                <w:szCs w:val="22"/>
              </w:rPr>
              <w:t>u</w:t>
            </w:r>
            <w:r w:rsidRPr="00BA4003">
              <w:rPr>
                <w:rFonts w:eastAsia="Segoe UI" w:cstheme="minorHAnsi"/>
                <w:color w:val="auto"/>
                <w:spacing w:val="-1"/>
                <w:szCs w:val="22"/>
              </w:rPr>
              <w:t>m</w:t>
            </w:r>
            <w:r w:rsidRPr="00BA4003">
              <w:rPr>
                <w:rFonts w:eastAsia="Segoe UI" w:cstheme="minorHAnsi"/>
                <w:color w:val="auto"/>
                <w:szCs w:val="22"/>
              </w:rPr>
              <w:t>er</w:t>
            </w:r>
            <w:r w:rsidRPr="00BA4003">
              <w:rPr>
                <w:rFonts w:eastAsia="Segoe UI" w:cstheme="minorHAnsi"/>
                <w:color w:val="auto"/>
                <w:spacing w:val="-1"/>
                <w:szCs w:val="22"/>
              </w:rPr>
              <w:t>ic</w:t>
            </w:r>
            <w:r w:rsidRPr="00BA4003">
              <w:rPr>
                <w:rFonts w:eastAsia="Segoe UI" w:cstheme="minorHAnsi"/>
                <w:color w:val="auto"/>
                <w:szCs w:val="22"/>
              </w:rPr>
              <w:t>al</w:t>
            </w:r>
            <w:r w:rsidRPr="00BA4003">
              <w:rPr>
                <w:rFonts w:eastAsia="Segoe UI" w:cstheme="minorHAnsi"/>
                <w:color w:val="auto"/>
                <w:spacing w:val="-1"/>
                <w:szCs w:val="22"/>
              </w:rPr>
              <w:t>l</w:t>
            </w:r>
            <w:r w:rsidRPr="00BA4003">
              <w:rPr>
                <w:rFonts w:eastAsia="Segoe UI" w:cstheme="minorHAnsi"/>
                <w:color w:val="auto"/>
                <w:szCs w:val="22"/>
              </w:rPr>
              <w:t>y</w:t>
            </w:r>
            <w:r w:rsidRPr="00BA4003">
              <w:rPr>
                <w:rFonts w:eastAsia="Segoe UI" w:cstheme="minorHAnsi"/>
                <w:color w:val="auto"/>
                <w:spacing w:val="1"/>
                <w:szCs w:val="22"/>
              </w:rPr>
              <w:t xml:space="preserve"> </w:t>
            </w:r>
            <w:r w:rsidRPr="00BA4003">
              <w:rPr>
                <w:rFonts w:eastAsia="Segoe UI" w:cstheme="minorHAnsi"/>
                <w:color w:val="auto"/>
                <w:spacing w:val="-1"/>
                <w:szCs w:val="22"/>
              </w:rPr>
              <w:t>i</w:t>
            </w:r>
            <w:r w:rsidRPr="00BA4003">
              <w:rPr>
                <w:rFonts w:eastAsia="Segoe UI" w:cstheme="minorHAnsi"/>
                <w:color w:val="auto"/>
                <w:szCs w:val="22"/>
              </w:rPr>
              <w:t>n tab</w:t>
            </w:r>
            <w:r w:rsidRPr="00BA4003">
              <w:rPr>
                <w:rFonts w:eastAsia="Segoe UI" w:cstheme="minorHAnsi"/>
                <w:color w:val="auto"/>
                <w:spacing w:val="-1"/>
                <w:szCs w:val="22"/>
              </w:rPr>
              <w:t>l</w:t>
            </w:r>
            <w:r w:rsidRPr="00BA4003">
              <w:rPr>
                <w:rFonts w:eastAsia="Segoe UI" w:cstheme="minorHAnsi"/>
                <w:color w:val="auto"/>
                <w:szCs w:val="22"/>
              </w:rPr>
              <w:t>es, or by</w:t>
            </w:r>
            <w:r w:rsidRPr="00BA4003">
              <w:rPr>
                <w:rFonts w:eastAsia="Segoe UI" w:cstheme="minorHAnsi"/>
                <w:color w:val="auto"/>
                <w:spacing w:val="1"/>
                <w:szCs w:val="22"/>
              </w:rPr>
              <w:t xml:space="preserve"> </w:t>
            </w:r>
            <w:r w:rsidRPr="00BA4003">
              <w:rPr>
                <w:rFonts w:eastAsia="Segoe UI" w:cstheme="minorHAnsi"/>
                <w:color w:val="auto"/>
                <w:spacing w:val="-1"/>
                <w:szCs w:val="22"/>
              </w:rPr>
              <w:t>v</w:t>
            </w:r>
            <w:r w:rsidRPr="00BA4003">
              <w:rPr>
                <w:rFonts w:eastAsia="Segoe UI" w:cstheme="minorHAnsi"/>
                <w:color w:val="auto"/>
                <w:szCs w:val="22"/>
              </w:rPr>
              <w:t xml:space="preserve">erbal </w:t>
            </w:r>
            <w:r w:rsidRPr="00BA4003">
              <w:rPr>
                <w:rFonts w:eastAsia="Segoe UI" w:cstheme="minorHAnsi"/>
                <w:color w:val="auto"/>
                <w:spacing w:val="-1"/>
                <w:szCs w:val="22"/>
              </w:rPr>
              <w:t>d</w:t>
            </w:r>
            <w:r w:rsidRPr="00BA4003">
              <w:rPr>
                <w:rFonts w:eastAsia="Segoe UI" w:cstheme="minorHAnsi"/>
                <w:color w:val="auto"/>
                <w:szCs w:val="22"/>
              </w:rPr>
              <w:t>es</w:t>
            </w:r>
            <w:r w:rsidRPr="00BA4003">
              <w:rPr>
                <w:rFonts w:eastAsia="Segoe UI" w:cstheme="minorHAnsi"/>
                <w:color w:val="auto"/>
                <w:spacing w:val="-2"/>
                <w:szCs w:val="22"/>
              </w:rPr>
              <w:t>c</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p</w:t>
            </w:r>
            <w:r w:rsidRPr="00BA4003">
              <w:rPr>
                <w:rFonts w:eastAsia="Segoe UI" w:cstheme="minorHAnsi"/>
                <w:color w:val="auto"/>
                <w:spacing w:val="-1"/>
                <w:szCs w:val="22"/>
              </w:rPr>
              <w:t>t</w:t>
            </w:r>
            <w:r w:rsidRPr="00BA4003">
              <w:rPr>
                <w:rFonts w:eastAsia="Segoe UI" w:cstheme="minorHAnsi"/>
                <w:color w:val="auto"/>
                <w:szCs w:val="22"/>
              </w:rPr>
              <w:t>ions</w:t>
            </w:r>
            <w:r w:rsidRPr="00BA4003">
              <w:rPr>
                <w:rFonts w:eastAsia="Segoe UI" w:cstheme="minorHAnsi"/>
                <w:color w:val="auto"/>
                <w:spacing w:val="-2"/>
                <w:szCs w:val="22"/>
              </w:rPr>
              <w:t>)</w:t>
            </w:r>
            <w:r w:rsidRPr="00BA4003">
              <w:rPr>
                <w:rFonts w:eastAsia="Segoe UI" w:cstheme="minorHAnsi"/>
                <w:color w:val="auto"/>
                <w:szCs w:val="22"/>
              </w:rPr>
              <w:t xml:space="preserve">. </w:t>
            </w:r>
            <w:r w:rsidR="003C6782" w:rsidRPr="00BA4003">
              <w:rPr>
                <w:rFonts w:eastAsia="Segoe UI" w:cstheme="minorHAnsi"/>
                <w:color w:val="auto"/>
                <w:szCs w:val="22"/>
              </w:rPr>
              <w:t xml:space="preserve"> (e.g., </w:t>
            </w:r>
            <w:r w:rsidR="003C6782" w:rsidRPr="00BA4003">
              <w:rPr>
                <w:rFonts w:eastAsia="Segoe UI" w:cstheme="minorHAnsi"/>
                <w:color w:val="auto"/>
                <w:spacing w:val="-3"/>
                <w:szCs w:val="22"/>
              </w:rPr>
              <w:t>Given</w:t>
            </w:r>
            <w:r w:rsidRPr="00BA4003">
              <w:rPr>
                <w:rFonts w:eastAsia="Segoe UI" w:cstheme="minorHAnsi"/>
                <w:color w:val="auto"/>
                <w:szCs w:val="22"/>
              </w:rPr>
              <w:t xml:space="preserve"> a gra</w:t>
            </w:r>
            <w:r w:rsidRPr="00BA4003">
              <w:rPr>
                <w:rFonts w:eastAsia="Segoe UI" w:cstheme="minorHAnsi"/>
                <w:color w:val="auto"/>
                <w:spacing w:val="-3"/>
                <w:szCs w:val="22"/>
              </w:rPr>
              <w:t>p</w:t>
            </w:r>
            <w:r w:rsidRPr="00BA4003">
              <w:rPr>
                <w:rFonts w:eastAsia="Segoe UI" w:cstheme="minorHAnsi"/>
                <w:color w:val="auto"/>
                <w:szCs w:val="22"/>
              </w:rPr>
              <w:t>h of</w:t>
            </w:r>
            <w:r w:rsidRPr="00BA4003">
              <w:rPr>
                <w:rFonts w:eastAsia="Segoe UI" w:cstheme="minorHAnsi"/>
                <w:color w:val="auto"/>
                <w:spacing w:val="1"/>
                <w:szCs w:val="22"/>
              </w:rPr>
              <w:t xml:space="preserve"> </w:t>
            </w:r>
            <w:r w:rsidRPr="00BA4003">
              <w:rPr>
                <w:rFonts w:eastAsia="Segoe UI" w:cstheme="minorHAnsi"/>
                <w:color w:val="auto"/>
                <w:szCs w:val="22"/>
              </w:rPr>
              <w:t xml:space="preserve">one </w:t>
            </w:r>
            <w:r w:rsidRPr="00BA4003">
              <w:rPr>
                <w:rFonts w:eastAsia="Segoe UI" w:cstheme="minorHAnsi"/>
                <w:color w:val="auto"/>
                <w:spacing w:val="-1"/>
                <w:szCs w:val="22"/>
              </w:rPr>
              <w:t>q</w:t>
            </w:r>
            <w:r w:rsidRPr="00BA4003">
              <w:rPr>
                <w:rFonts w:eastAsia="Segoe UI" w:cstheme="minorHAnsi"/>
                <w:color w:val="auto"/>
                <w:szCs w:val="22"/>
              </w:rPr>
              <w:t>uad</w:t>
            </w:r>
            <w:r w:rsidRPr="00BA4003">
              <w:rPr>
                <w:rFonts w:eastAsia="Segoe UI" w:cstheme="minorHAnsi"/>
                <w:color w:val="auto"/>
                <w:spacing w:val="-2"/>
                <w:szCs w:val="22"/>
              </w:rPr>
              <w:t>r</w:t>
            </w:r>
            <w:r w:rsidRPr="00BA4003">
              <w:rPr>
                <w:rFonts w:eastAsia="Segoe UI" w:cstheme="minorHAnsi"/>
                <w:color w:val="auto"/>
                <w:szCs w:val="22"/>
              </w:rPr>
              <w:t>at</w:t>
            </w:r>
            <w:r w:rsidRPr="00BA4003">
              <w:rPr>
                <w:rFonts w:eastAsia="Segoe UI" w:cstheme="minorHAnsi"/>
                <w:color w:val="auto"/>
                <w:spacing w:val="-1"/>
                <w:szCs w:val="22"/>
              </w:rPr>
              <w:t>i</w:t>
            </w:r>
            <w:r w:rsidRPr="00BA4003">
              <w:rPr>
                <w:rFonts w:eastAsia="Segoe UI" w:cstheme="minorHAnsi"/>
                <w:color w:val="auto"/>
                <w:szCs w:val="22"/>
              </w:rPr>
              <w:t>c</w:t>
            </w:r>
            <w:r w:rsidRPr="00BA4003">
              <w:rPr>
                <w:rFonts w:eastAsia="Segoe UI" w:cstheme="minorHAnsi"/>
                <w:color w:val="auto"/>
                <w:spacing w:val="-1"/>
                <w:szCs w:val="22"/>
              </w:rPr>
              <w:t xml:space="preserve"> </w:t>
            </w:r>
            <w:r w:rsidRPr="00BA4003">
              <w:rPr>
                <w:rFonts w:eastAsia="Segoe UI" w:cstheme="minorHAnsi"/>
                <w:color w:val="auto"/>
                <w:szCs w:val="22"/>
              </w:rPr>
              <w:t>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on and an al</w:t>
            </w:r>
            <w:r w:rsidRPr="00BA4003">
              <w:rPr>
                <w:rFonts w:eastAsia="Segoe UI" w:cstheme="minorHAnsi"/>
                <w:color w:val="auto"/>
                <w:spacing w:val="-1"/>
                <w:szCs w:val="22"/>
              </w:rPr>
              <w:t>g</w:t>
            </w:r>
            <w:r w:rsidRPr="00BA4003">
              <w:rPr>
                <w:rFonts w:eastAsia="Segoe UI" w:cstheme="minorHAnsi"/>
                <w:color w:val="auto"/>
                <w:szCs w:val="22"/>
              </w:rPr>
              <w:t>e</w:t>
            </w:r>
            <w:r w:rsidRPr="00BA4003">
              <w:rPr>
                <w:rFonts w:eastAsia="Segoe UI" w:cstheme="minorHAnsi"/>
                <w:color w:val="auto"/>
                <w:spacing w:val="-3"/>
                <w:szCs w:val="22"/>
              </w:rPr>
              <w:t>b</w:t>
            </w:r>
            <w:r w:rsidRPr="00BA4003">
              <w:rPr>
                <w:rFonts w:eastAsia="Segoe UI" w:cstheme="minorHAnsi"/>
                <w:color w:val="auto"/>
                <w:szCs w:val="22"/>
              </w:rPr>
              <w:t>raic</w:t>
            </w:r>
            <w:r w:rsidRPr="00BA4003">
              <w:rPr>
                <w:rFonts w:eastAsia="Segoe UI" w:cstheme="minorHAnsi"/>
                <w:color w:val="auto"/>
                <w:spacing w:val="-1"/>
                <w:szCs w:val="22"/>
              </w:rPr>
              <w:t xml:space="preserve"> e</w:t>
            </w:r>
            <w:r w:rsidRPr="00BA4003">
              <w:rPr>
                <w:rFonts w:eastAsia="Segoe UI" w:cstheme="minorHAnsi"/>
                <w:color w:val="auto"/>
                <w:szCs w:val="22"/>
              </w:rPr>
              <w:t>x</w:t>
            </w:r>
            <w:r w:rsidRPr="00BA4003">
              <w:rPr>
                <w:rFonts w:eastAsia="Segoe UI" w:cstheme="minorHAnsi"/>
                <w:color w:val="auto"/>
                <w:spacing w:val="-1"/>
                <w:szCs w:val="22"/>
              </w:rPr>
              <w:t>p</w:t>
            </w:r>
            <w:r w:rsidRPr="00BA4003">
              <w:rPr>
                <w:rFonts w:eastAsia="Segoe UI" w:cstheme="minorHAnsi"/>
                <w:color w:val="auto"/>
                <w:szCs w:val="22"/>
              </w:rPr>
              <w:t>ress</w:t>
            </w:r>
            <w:r w:rsidRPr="00BA4003">
              <w:rPr>
                <w:rFonts w:eastAsia="Segoe UI" w:cstheme="minorHAnsi"/>
                <w:color w:val="auto"/>
                <w:spacing w:val="-1"/>
                <w:szCs w:val="22"/>
              </w:rPr>
              <w:t>i</w:t>
            </w:r>
            <w:r w:rsidRPr="00BA4003">
              <w:rPr>
                <w:rFonts w:eastAsia="Segoe UI" w:cstheme="minorHAnsi"/>
                <w:color w:val="auto"/>
                <w:szCs w:val="22"/>
              </w:rPr>
              <w:t>on for a</w:t>
            </w:r>
            <w:r w:rsidRPr="00BA4003">
              <w:rPr>
                <w:rFonts w:eastAsia="Segoe UI" w:cstheme="minorHAnsi"/>
                <w:color w:val="auto"/>
                <w:spacing w:val="-2"/>
                <w:szCs w:val="22"/>
              </w:rPr>
              <w:t>n</w:t>
            </w:r>
            <w:r w:rsidRPr="00BA4003">
              <w:rPr>
                <w:rFonts w:eastAsia="Segoe UI" w:cstheme="minorHAnsi"/>
                <w:color w:val="auto"/>
                <w:szCs w:val="22"/>
              </w:rPr>
              <w:t>oth</w:t>
            </w:r>
            <w:r w:rsidRPr="00BA4003">
              <w:rPr>
                <w:rFonts w:eastAsia="Segoe UI" w:cstheme="minorHAnsi"/>
                <w:color w:val="auto"/>
                <w:spacing w:val="-1"/>
                <w:szCs w:val="22"/>
              </w:rPr>
              <w:t>e</w:t>
            </w:r>
            <w:r w:rsidRPr="00BA4003">
              <w:rPr>
                <w:rFonts w:eastAsia="Segoe UI" w:cstheme="minorHAnsi"/>
                <w:color w:val="auto"/>
                <w:szCs w:val="22"/>
              </w:rPr>
              <w:t>r, s</w:t>
            </w:r>
            <w:r w:rsidRPr="00BA4003">
              <w:rPr>
                <w:rFonts w:eastAsia="Segoe UI" w:cstheme="minorHAnsi"/>
                <w:color w:val="auto"/>
                <w:spacing w:val="-2"/>
                <w:szCs w:val="22"/>
              </w:rPr>
              <w:t>a</w:t>
            </w:r>
            <w:r w:rsidRPr="00BA4003">
              <w:rPr>
                <w:rFonts w:eastAsia="Segoe UI" w:cstheme="minorHAnsi"/>
                <w:color w:val="auto"/>
                <w:szCs w:val="22"/>
              </w:rPr>
              <w:t xml:space="preserve">y </w:t>
            </w:r>
            <w:r w:rsidRPr="00BA4003">
              <w:rPr>
                <w:rFonts w:eastAsia="Segoe UI" w:cstheme="minorHAnsi"/>
                <w:color w:val="auto"/>
                <w:spacing w:val="-1"/>
                <w:szCs w:val="22"/>
              </w:rPr>
              <w:t>w</w:t>
            </w:r>
            <w:r w:rsidRPr="00BA4003">
              <w:rPr>
                <w:rFonts w:eastAsia="Segoe UI" w:cstheme="minorHAnsi"/>
                <w:color w:val="auto"/>
                <w:szCs w:val="22"/>
              </w:rPr>
              <w:t>h</w:t>
            </w:r>
            <w:r w:rsidRPr="00BA4003">
              <w:rPr>
                <w:rFonts w:eastAsia="Segoe UI" w:cstheme="minorHAnsi"/>
                <w:color w:val="auto"/>
                <w:spacing w:val="-1"/>
                <w:szCs w:val="22"/>
              </w:rPr>
              <w:t>ic</w:t>
            </w:r>
            <w:r w:rsidRPr="00BA4003">
              <w:rPr>
                <w:rFonts w:eastAsia="Segoe UI" w:cstheme="minorHAnsi"/>
                <w:color w:val="auto"/>
                <w:szCs w:val="22"/>
              </w:rPr>
              <w:t xml:space="preserve">h has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lar</w:t>
            </w:r>
            <w:r w:rsidRPr="00BA4003">
              <w:rPr>
                <w:rFonts w:eastAsia="Segoe UI" w:cstheme="minorHAnsi"/>
                <w:color w:val="auto"/>
                <w:spacing w:val="-1"/>
                <w:szCs w:val="22"/>
              </w:rPr>
              <w:t>g</w:t>
            </w:r>
            <w:r w:rsidRPr="00BA4003">
              <w:rPr>
                <w:rFonts w:eastAsia="Segoe UI" w:cstheme="minorHAnsi"/>
                <w:color w:val="auto"/>
                <w:szCs w:val="22"/>
              </w:rPr>
              <w:t>er</w:t>
            </w:r>
            <w:r w:rsidRPr="00BA4003">
              <w:rPr>
                <w:rFonts w:eastAsia="Segoe UI" w:cstheme="minorHAnsi"/>
                <w:color w:val="auto"/>
                <w:spacing w:val="-1"/>
                <w:szCs w:val="22"/>
              </w:rPr>
              <w:t xml:space="preserve"> </w:t>
            </w:r>
            <w:r w:rsidRPr="00BA4003">
              <w:rPr>
                <w:rFonts w:eastAsia="Segoe UI" w:cstheme="minorHAnsi"/>
                <w:color w:val="auto"/>
                <w:szCs w:val="22"/>
              </w:rPr>
              <w:t>max</w:t>
            </w:r>
            <w:r w:rsidRPr="00BA4003">
              <w:rPr>
                <w:rFonts w:eastAsia="Segoe UI" w:cstheme="minorHAnsi"/>
                <w:color w:val="auto"/>
                <w:spacing w:val="-1"/>
                <w:szCs w:val="22"/>
              </w:rPr>
              <w:t>i</w:t>
            </w:r>
            <w:r w:rsidRPr="00BA4003">
              <w:rPr>
                <w:rFonts w:eastAsia="Segoe UI" w:cstheme="minorHAnsi"/>
                <w:color w:val="auto"/>
                <w:szCs w:val="22"/>
              </w:rPr>
              <w:t>m</w:t>
            </w:r>
            <w:r w:rsidRPr="00BA4003">
              <w:rPr>
                <w:rFonts w:eastAsia="Segoe UI" w:cstheme="minorHAnsi"/>
                <w:color w:val="auto"/>
                <w:spacing w:val="-1"/>
                <w:szCs w:val="22"/>
              </w:rPr>
              <w:t>u</w:t>
            </w:r>
            <w:r w:rsidRPr="00BA4003">
              <w:rPr>
                <w:rFonts w:eastAsia="Segoe UI" w:cstheme="minorHAnsi"/>
                <w:color w:val="auto"/>
                <w:szCs w:val="22"/>
              </w:rPr>
              <w:t>m.</w:t>
            </w:r>
            <w:r w:rsidR="003C6782" w:rsidRPr="00BA4003">
              <w:rPr>
                <w:rFonts w:eastAsia="Segoe UI" w:cstheme="minorHAnsi"/>
                <w:color w:val="auto"/>
                <w:szCs w:val="22"/>
              </w:rPr>
              <w:t>)</w:t>
            </w:r>
            <w:r w:rsidR="00A23A17" w:rsidRPr="00BA4003">
              <w:rPr>
                <w:rFonts w:eastAsia="Segoe UI" w:cstheme="minorHAnsi"/>
                <w:color w:val="auto"/>
                <w:szCs w:val="22"/>
              </w:rPr>
              <w:t xml:space="preserve">  </w:t>
            </w:r>
            <w:r w:rsidR="00D40B82" w:rsidRPr="00BA4003">
              <w:rPr>
                <w:rFonts w:eastAsia="Segoe UI" w:cstheme="minorHAnsi"/>
                <w:color w:val="auto"/>
                <w:szCs w:val="22"/>
              </w:rPr>
              <w:t>Instructional Note:</w:t>
            </w:r>
            <w:r w:rsidR="00A23A17" w:rsidRPr="00BA4003">
              <w:rPr>
                <w:rFonts w:eastAsia="Segoe UI" w:cstheme="minorHAnsi"/>
                <w:color w:val="auto"/>
                <w:szCs w:val="22"/>
              </w:rPr>
              <w:t xml:space="preserve">  Fo</w:t>
            </w:r>
            <w:r w:rsidR="00A23A17" w:rsidRPr="00BA4003">
              <w:rPr>
                <w:rFonts w:eastAsia="Segoe UI" w:cstheme="minorHAnsi"/>
                <w:color w:val="auto"/>
                <w:spacing w:val="-1"/>
                <w:szCs w:val="22"/>
              </w:rPr>
              <w:t>cu</w:t>
            </w:r>
            <w:r w:rsidR="00A23A17" w:rsidRPr="00BA4003">
              <w:rPr>
                <w:rFonts w:eastAsia="Segoe UI" w:cstheme="minorHAnsi"/>
                <w:color w:val="auto"/>
                <w:szCs w:val="22"/>
              </w:rPr>
              <w:t>s</w:t>
            </w:r>
            <w:r w:rsidR="00A23A17" w:rsidRPr="00BA4003">
              <w:rPr>
                <w:rFonts w:eastAsia="Segoe UI" w:cstheme="minorHAnsi"/>
                <w:color w:val="auto"/>
                <w:spacing w:val="-1"/>
                <w:szCs w:val="22"/>
              </w:rPr>
              <w:t xml:space="preserve"> </w:t>
            </w:r>
            <w:r w:rsidR="00A23A17" w:rsidRPr="00BA4003">
              <w:rPr>
                <w:rFonts w:eastAsia="Segoe UI" w:cstheme="minorHAnsi"/>
                <w:color w:val="auto"/>
                <w:szCs w:val="22"/>
              </w:rPr>
              <w:t>on app</w:t>
            </w:r>
            <w:r w:rsidR="00A23A17" w:rsidRPr="00BA4003">
              <w:rPr>
                <w:rFonts w:eastAsia="Segoe UI" w:cstheme="minorHAnsi"/>
                <w:color w:val="auto"/>
                <w:spacing w:val="1"/>
                <w:szCs w:val="22"/>
              </w:rPr>
              <w:t>l</w:t>
            </w:r>
            <w:r w:rsidR="00A23A17" w:rsidRPr="00BA4003">
              <w:rPr>
                <w:rFonts w:eastAsia="Segoe UI" w:cstheme="minorHAnsi"/>
                <w:color w:val="auto"/>
                <w:szCs w:val="22"/>
              </w:rPr>
              <w:t>i</w:t>
            </w:r>
            <w:r w:rsidR="00A23A17" w:rsidRPr="00BA4003">
              <w:rPr>
                <w:rFonts w:eastAsia="Segoe UI" w:cstheme="minorHAnsi"/>
                <w:color w:val="auto"/>
                <w:spacing w:val="-2"/>
                <w:szCs w:val="22"/>
              </w:rPr>
              <w:t>c</w:t>
            </w:r>
            <w:r w:rsidR="00A23A17" w:rsidRPr="00BA4003">
              <w:rPr>
                <w:rFonts w:eastAsia="Segoe UI" w:cstheme="minorHAnsi"/>
                <w:color w:val="auto"/>
                <w:szCs w:val="22"/>
              </w:rPr>
              <w:t>a</w:t>
            </w:r>
            <w:r w:rsidR="00A23A17" w:rsidRPr="00BA4003">
              <w:rPr>
                <w:rFonts w:eastAsia="Segoe UI" w:cstheme="minorHAnsi"/>
                <w:color w:val="auto"/>
                <w:spacing w:val="1"/>
                <w:szCs w:val="22"/>
              </w:rPr>
              <w:t>t</w:t>
            </w:r>
            <w:r w:rsidR="00A23A17" w:rsidRPr="00BA4003">
              <w:rPr>
                <w:rFonts w:eastAsia="Segoe UI" w:cstheme="minorHAnsi"/>
                <w:color w:val="auto"/>
                <w:szCs w:val="22"/>
              </w:rPr>
              <w:t>i</w:t>
            </w:r>
            <w:r w:rsidR="00A23A17" w:rsidRPr="00BA4003">
              <w:rPr>
                <w:rFonts w:eastAsia="Segoe UI" w:cstheme="minorHAnsi"/>
                <w:color w:val="auto"/>
                <w:spacing w:val="-2"/>
                <w:szCs w:val="22"/>
              </w:rPr>
              <w:t>o</w:t>
            </w:r>
            <w:r w:rsidR="00A23A17" w:rsidRPr="00BA4003">
              <w:rPr>
                <w:rFonts w:eastAsia="Segoe UI" w:cstheme="minorHAnsi"/>
                <w:color w:val="auto"/>
                <w:szCs w:val="22"/>
              </w:rPr>
              <w:t>ns a</w:t>
            </w:r>
            <w:r w:rsidR="00A23A17" w:rsidRPr="00BA4003">
              <w:rPr>
                <w:rFonts w:eastAsia="Segoe UI" w:cstheme="minorHAnsi"/>
                <w:color w:val="auto"/>
                <w:spacing w:val="-1"/>
                <w:szCs w:val="22"/>
              </w:rPr>
              <w:t>n</w:t>
            </w:r>
            <w:r w:rsidR="00A23A17" w:rsidRPr="00BA4003">
              <w:rPr>
                <w:rFonts w:eastAsia="Segoe UI" w:cstheme="minorHAnsi"/>
                <w:color w:val="auto"/>
                <w:szCs w:val="22"/>
              </w:rPr>
              <w:t xml:space="preserve">d </w:t>
            </w:r>
            <w:r w:rsidR="00A23A17" w:rsidRPr="00BA4003">
              <w:rPr>
                <w:rFonts w:eastAsia="Segoe UI" w:cstheme="minorHAnsi"/>
                <w:color w:val="auto"/>
                <w:spacing w:val="-1"/>
                <w:szCs w:val="22"/>
              </w:rPr>
              <w:t>h</w:t>
            </w:r>
            <w:r w:rsidR="00A23A17" w:rsidRPr="00BA4003">
              <w:rPr>
                <w:rFonts w:eastAsia="Segoe UI" w:cstheme="minorHAnsi"/>
                <w:color w:val="auto"/>
                <w:szCs w:val="22"/>
              </w:rPr>
              <w:t>ow</w:t>
            </w:r>
            <w:r w:rsidR="00A23A17" w:rsidRPr="00BA4003">
              <w:rPr>
                <w:rFonts w:eastAsia="Segoe UI" w:cstheme="minorHAnsi"/>
                <w:color w:val="auto"/>
                <w:spacing w:val="-2"/>
                <w:szCs w:val="22"/>
              </w:rPr>
              <w:t xml:space="preserve"> </w:t>
            </w:r>
            <w:r w:rsidR="00A23A17" w:rsidRPr="00BA4003">
              <w:rPr>
                <w:rFonts w:eastAsia="Segoe UI" w:cstheme="minorHAnsi"/>
                <w:color w:val="auto"/>
                <w:szCs w:val="22"/>
              </w:rPr>
              <w:t>key</w:t>
            </w:r>
            <w:r w:rsidR="00A23A17" w:rsidRPr="00BA4003">
              <w:rPr>
                <w:rFonts w:eastAsia="Segoe UI" w:cstheme="minorHAnsi"/>
                <w:color w:val="auto"/>
                <w:spacing w:val="1"/>
                <w:szCs w:val="22"/>
              </w:rPr>
              <w:t xml:space="preserve"> </w:t>
            </w:r>
            <w:r w:rsidR="00A23A17" w:rsidRPr="00BA4003">
              <w:rPr>
                <w:rFonts w:eastAsia="Segoe UI" w:cstheme="minorHAnsi"/>
                <w:color w:val="auto"/>
                <w:szCs w:val="22"/>
              </w:rPr>
              <w:t>fe</w:t>
            </w:r>
            <w:r w:rsidR="00A23A17" w:rsidRPr="00BA4003">
              <w:rPr>
                <w:rFonts w:eastAsia="Segoe UI" w:cstheme="minorHAnsi"/>
                <w:color w:val="auto"/>
                <w:spacing w:val="-2"/>
                <w:szCs w:val="22"/>
              </w:rPr>
              <w:t>a</w:t>
            </w:r>
            <w:r w:rsidR="00A23A17" w:rsidRPr="00BA4003">
              <w:rPr>
                <w:rFonts w:eastAsia="Segoe UI" w:cstheme="minorHAnsi"/>
                <w:color w:val="auto"/>
                <w:szCs w:val="22"/>
              </w:rPr>
              <w:t>t</w:t>
            </w:r>
            <w:r w:rsidR="00A23A17" w:rsidRPr="00BA4003">
              <w:rPr>
                <w:rFonts w:eastAsia="Segoe UI" w:cstheme="minorHAnsi"/>
                <w:color w:val="auto"/>
                <w:spacing w:val="-1"/>
                <w:szCs w:val="22"/>
              </w:rPr>
              <w:t>u</w:t>
            </w:r>
            <w:r w:rsidR="00A23A17" w:rsidRPr="00BA4003">
              <w:rPr>
                <w:rFonts w:eastAsia="Segoe UI" w:cstheme="minorHAnsi"/>
                <w:color w:val="auto"/>
                <w:spacing w:val="1"/>
                <w:szCs w:val="22"/>
              </w:rPr>
              <w:t>r</w:t>
            </w:r>
            <w:r w:rsidR="00A23A17" w:rsidRPr="00BA4003">
              <w:rPr>
                <w:rFonts w:eastAsia="Segoe UI" w:cstheme="minorHAnsi"/>
                <w:color w:val="auto"/>
                <w:szCs w:val="22"/>
              </w:rPr>
              <w:t>es</w:t>
            </w:r>
            <w:r w:rsidR="00A23A17" w:rsidRPr="00BA4003">
              <w:rPr>
                <w:rFonts w:eastAsia="Segoe UI" w:cstheme="minorHAnsi"/>
                <w:color w:val="auto"/>
                <w:spacing w:val="-1"/>
                <w:szCs w:val="22"/>
              </w:rPr>
              <w:t xml:space="preserve"> </w:t>
            </w:r>
            <w:r w:rsidR="00A23A17" w:rsidRPr="00BA4003">
              <w:rPr>
                <w:rFonts w:eastAsia="Segoe UI" w:cstheme="minorHAnsi"/>
                <w:color w:val="auto"/>
                <w:spacing w:val="-2"/>
                <w:szCs w:val="22"/>
              </w:rPr>
              <w:t>r</w:t>
            </w:r>
            <w:r w:rsidR="00A23A17" w:rsidRPr="00BA4003">
              <w:rPr>
                <w:rFonts w:eastAsia="Segoe UI" w:cstheme="minorHAnsi"/>
                <w:color w:val="auto"/>
                <w:szCs w:val="22"/>
              </w:rPr>
              <w:t>e</w:t>
            </w:r>
            <w:r w:rsidR="00A23A17" w:rsidRPr="00BA4003">
              <w:rPr>
                <w:rFonts w:eastAsia="Segoe UI" w:cstheme="minorHAnsi"/>
                <w:color w:val="auto"/>
                <w:spacing w:val="1"/>
                <w:szCs w:val="22"/>
              </w:rPr>
              <w:t>l</w:t>
            </w:r>
            <w:r w:rsidR="00A23A17" w:rsidRPr="00BA4003">
              <w:rPr>
                <w:rFonts w:eastAsia="Segoe UI" w:cstheme="minorHAnsi"/>
                <w:color w:val="auto"/>
                <w:spacing w:val="-2"/>
                <w:szCs w:val="22"/>
              </w:rPr>
              <w:t>a</w:t>
            </w:r>
            <w:r w:rsidR="00A23A17" w:rsidRPr="00BA4003">
              <w:rPr>
                <w:rFonts w:eastAsia="Segoe UI" w:cstheme="minorHAnsi"/>
                <w:color w:val="auto"/>
                <w:szCs w:val="22"/>
              </w:rPr>
              <w:t>te</w:t>
            </w:r>
            <w:r w:rsidR="00A23A17" w:rsidRPr="00BA4003">
              <w:rPr>
                <w:rFonts w:eastAsia="Segoe UI" w:cstheme="minorHAnsi"/>
                <w:color w:val="auto"/>
                <w:spacing w:val="-2"/>
                <w:szCs w:val="22"/>
              </w:rPr>
              <w:t xml:space="preserve"> </w:t>
            </w:r>
            <w:r w:rsidR="00A23A17" w:rsidRPr="00BA4003">
              <w:rPr>
                <w:rFonts w:eastAsia="Segoe UI" w:cstheme="minorHAnsi"/>
                <w:color w:val="auto"/>
                <w:szCs w:val="22"/>
              </w:rPr>
              <w:t>to</w:t>
            </w:r>
            <w:r w:rsidR="00A23A17" w:rsidRPr="00BA4003">
              <w:rPr>
                <w:rFonts w:eastAsia="Segoe UI" w:cstheme="minorHAnsi"/>
                <w:color w:val="auto"/>
                <w:spacing w:val="-1"/>
                <w:szCs w:val="22"/>
              </w:rPr>
              <w:t xml:space="preserve"> </w:t>
            </w:r>
            <w:r w:rsidR="00A23A17" w:rsidRPr="00BA4003">
              <w:rPr>
                <w:rFonts w:eastAsia="Segoe UI" w:cstheme="minorHAnsi"/>
                <w:color w:val="auto"/>
                <w:szCs w:val="22"/>
              </w:rPr>
              <w:t>c</w:t>
            </w:r>
            <w:r w:rsidR="00A23A17" w:rsidRPr="00BA4003">
              <w:rPr>
                <w:rFonts w:eastAsia="Segoe UI" w:cstheme="minorHAnsi"/>
                <w:color w:val="auto"/>
                <w:spacing w:val="-1"/>
                <w:szCs w:val="22"/>
              </w:rPr>
              <w:t>h</w:t>
            </w:r>
            <w:r w:rsidR="00A23A17" w:rsidRPr="00BA4003">
              <w:rPr>
                <w:rFonts w:eastAsia="Segoe UI" w:cstheme="minorHAnsi"/>
                <w:color w:val="auto"/>
                <w:szCs w:val="22"/>
              </w:rPr>
              <w:t>a</w:t>
            </w:r>
            <w:r w:rsidR="00A23A17" w:rsidRPr="00BA4003">
              <w:rPr>
                <w:rFonts w:eastAsia="Segoe UI" w:cstheme="minorHAnsi"/>
                <w:color w:val="auto"/>
                <w:spacing w:val="1"/>
                <w:szCs w:val="22"/>
              </w:rPr>
              <w:t>r</w:t>
            </w:r>
            <w:r w:rsidR="00A23A17" w:rsidRPr="00BA4003">
              <w:rPr>
                <w:rFonts w:eastAsia="Segoe UI" w:cstheme="minorHAnsi"/>
                <w:color w:val="auto"/>
                <w:szCs w:val="22"/>
              </w:rPr>
              <w:t>a</w:t>
            </w:r>
            <w:r w:rsidR="00A23A17" w:rsidRPr="00BA4003">
              <w:rPr>
                <w:rFonts w:eastAsia="Segoe UI" w:cstheme="minorHAnsi"/>
                <w:color w:val="auto"/>
                <w:spacing w:val="-2"/>
                <w:szCs w:val="22"/>
              </w:rPr>
              <w:t>c</w:t>
            </w:r>
            <w:r w:rsidR="00A23A17" w:rsidRPr="00BA4003">
              <w:rPr>
                <w:rFonts w:eastAsia="Segoe UI" w:cstheme="minorHAnsi"/>
                <w:color w:val="auto"/>
                <w:szCs w:val="22"/>
              </w:rPr>
              <w:t>te</w:t>
            </w:r>
            <w:r w:rsidR="00A23A17" w:rsidRPr="00BA4003">
              <w:rPr>
                <w:rFonts w:eastAsia="Segoe UI" w:cstheme="minorHAnsi"/>
                <w:color w:val="auto"/>
                <w:spacing w:val="-1"/>
                <w:szCs w:val="22"/>
              </w:rPr>
              <w:t>r</w:t>
            </w:r>
            <w:r w:rsidR="00A23A17" w:rsidRPr="00BA4003">
              <w:rPr>
                <w:rFonts w:eastAsia="Segoe UI" w:cstheme="minorHAnsi"/>
                <w:color w:val="auto"/>
                <w:szCs w:val="22"/>
              </w:rPr>
              <w:t>istics</w:t>
            </w:r>
            <w:r w:rsidR="00A23A17" w:rsidRPr="00BA4003">
              <w:rPr>
                <w:rFonts w:eastAsia="Segoe UI" w:cstheme="minorHAnsi"/>
                <w:color w:val="auto"/>
                <w:spacing w:val="-2"/>
                <w:szCs w:val="22"/>
              </w:rPr>
              <w:t xml:space="preserve"> </w:t>
            </w:r>
            <w:r w:rsidR="00A23A17" w:rsidRPr="00BA4003">
              <w:rPr>
                <w:rFonts w:eastAsia="Segoe UI" w:cstheme="minorHAnsi"/>
                <w:color w:val="auto"/>
                <w:szCs w:val="22"/>
              </w:rPr>
              <w:t>of</w:t>
            </w:r>
            <w:r w:rsidR="00A23A17" w:rsidRPr="00BA4003">
              <w:rPr>
                <w:rFonts w:eastAsia="Segoe UI" w:cstheme="minorHAnsi"/>
                <w:color w:val="auto"/>
                <w:spacing w:val="-1"/>
                <w:szCs w:val="22"/>
              </w:rPr>
              <w:t xml:space="preserve"> </w:t>
            </w:r>
            <w:r w:rsidR="00A23A17" w:rsidRPr="00BA4003">
              <w:rPr>
                <w:rFonts w:eastAsia="Segoe UI" w:cstheme="minorHAnsi"/>
                <w:color w:val="auto"/>
                <w:szCs w:val="22"/>
              </w:rPr>
              <w:t xml:space="preserve">a </w:t>
            </w:r>
            <w:r w:rsidR="00A23A17" w:rsidRPr="00BA4003">
              <w:rPr>
                <w:rFonts w:eastAsia="Segoe UI" w:cstheme="minorHAnsi"/>
                <w:color w:val="auto"/>
                <w:spacing w:val="-1"/>
                <w:szCs w:val="22"/>
              </w:rPr>
              <w:t>s</w:t>
            </w:r>
            <w:r w:rsidR="00A23A17" w:rsidRPr="00BA4003">
              <w:rPr>
                <w:rFonts w:eastAsia="Segoe UI" w:cstheme="minorHAnsi"/>
                <w:color w:val="auto"/>
                <w:szCs w:val="22"/>
              </w:rPr>
              <w:t>i</w:t>
            </w:r>
            <w:r w:rsidR="00A23A17" w:rsidRPr="00BA4003">
              <w:rPr>
                <w:rFonts w:eastAsia="Segoe UI" w:cstheme="minorHAnsi"/>
                <w:color w:val="auto"/>
                <w:spacing w:val="1"/>
                <w:szCs w:val="22"/>
              </w:rPr>
              <w:t>t</w:t>
            </w:r>
            <w:r w:rsidR="00A23A17" w:rsidRPr="00BA4003">
              <w:rPr>
                <w:rFonts w:eastAsia="Segoe UI" w:cstheme="minorHAnsi"/>
                <w:color w:val="auto"/>
                <w:spacing w:val="-3"/>
                <w:szCs w:val="22"/>
              </w:rPr>
              <w:t>u</w:t>
            </w:r>
            <w:r w:rsidR="00A23A17" w:rsidRPr="00BA4003">
              <w:rPr>
                <w:rFonts w:eastAsia="Segoe UI" w:cstheme="minorHAnsi"/>
                <w:color w:val="auto"/>
                <w:szCs w:val="22"/>
              </w:rPr>
              <w:t>a</w:t>
            </w:r>
            <w:r w:rsidR="00A23A17" w:rsidRPr="00BA4003">
              <w:rPr>
                <w:rFonts w:eastAsia="Segoe UI" w:cstheme="minorHAnsi"/>
                <w:color w:val="auto"/>
                <w:spacing w:val="1"/>
                <w:szCs w:val="22"/>
              </w:rPr>
              <w:t>t</w:t>
            </w:r>
            <w:r w:rsidR="00A23A17" w:rsidRPr="00BA4003">
              <w:rPr>
                <w:rFonts w:eastAsia="Segoe UI" w:cstheme="minorHAnsi"/>
                <w:color w:val="auto"/>
                <w:szCs w:val="22"/>
              </w:rPr>
              <w:t>ion,</w:t>
            </w:r>
            <w:r w:rsidR="00A23A17" w:rsidRPr="00BA4003">
              <w:rPr>
                <w:rFonts w:eastAsia="Segoe UI" w:cstheme="minorHAnsi"/>
                <w:color w:val="auto"/>
                <w:spacing w:val="-2"/>
                <w:szCs w:val="22"/>
              </w:rPr>
              <w:t xml:space="preserve"> </w:t>
            </w:r>
            <w:r w:rsidR="00A23A17" w:rsidRPr="00BA4003">
              <w:rPr>
                <w:rFonts w:eastAsia="Segoe UI" w:cstheme="minorHAnsi"/>
                <w:color w:val="auto"/>
                <w:szCs w:val="22"/>
              </w:rPr>
              <w:t>mak</w:t>
            </w:r>
            <w:r w:rsidR="00A23A17" w:rsidRPr="00BA4003">
              <w:rPr>
                <w:rFonts w:eastAsia="Segoe UI" w:cstheme="minorHAnsi"/>
                <w:color w:val="auto"/>
                <w:spacing w:val="-2"/>
                <w:szCs w:val="22"/>
              </w:rPr>
              <w:t>i</w:t>
            </w:r>
            <w:r w:rsidR="00A23A17" w:rsidRPr="00BA4003">
              <w:rPr>
                <w:rFonts w:eastAsia="Segoe UI" w:cstheme="minorHAnsi"/>
                <w:color w:val="auto"/>
                <w:szCs w:val="22"/>
              </w:rPr>
              <w:t xml:space="preserve">ng </w:t>
            </w:r>
            <w:r w:rsidR="00A23A17" w:rsidRPr="00BA4003">
              <w:rPr>
                <w:rFonts w:eastAsia="Segoe UI" w:cstheme="minorHAnsi"/>
                <w:color w:val="auto"/>
                <w:spacing w:val="-1"/>
                <w:szCs w:val="22"/>
              </w:rPr>
              <w:t>s</w:t>
            </w:r>
            <w:r w:rsidR="00A23A17" w:rsidRPr="00BA4003">
              <w:rPr>
                <w:rFonts w:eastAsia="Segoe UI" w:cstheme="minorHAnsi"/>
                <w:color w:val="auto"/>
                <w:szCs w:val="22"/>
              </w:rPr>
              <w:t>e</w:t>
            </w:r>
            <w:r w:rsidR="00A23A17" w:rsidRPr="00BA4003">
              <w:rPr>
                <w:rFonts w:eastAsia="Segoe UI" w:cstheme="minorHAnsi"/>
                <w:color w:val="auto"/>
                <w:spacing w:val="-1"/>
                <w:szCs w:val="22"/>
              </w:rPr>
              <w:t>l</w:t>
            </w:r>
            <w:r w:rsidR="00A23A17" w:rsidRPr="00BA4003">
              <w:rPr>
                <w:rFonts w:eastAsia="Segoe UI" w:cstheme="minorHAnsi"/>
                <w:color w:val="auto"/>
                <w:szCs w:val="22"/>
              </w:rPr>
              <w:t>ec</w:t>
            </w:r>
            <w:r w:rsidR="00A23A17" w:rsidRPr="00BA4003">
              <w:rPr>
                <w:rFonts w:eastAsia="Segoe UI" w:cstheme="minorHAnsi"/>
                <w:color w:val="auto"/>
                <w:spacing w:val="1"/>
                <w:szCs w:val="22"/>
              </w:rPr>
              <w:t>t</w:t>
            </w:r>
            <w:r w:rsidR="00A23A17" w:rsidRPr="00BA4003">
              <w:rPr>
                <w:rFonts w:eastAsia="Segoe UI" w:cstheme="minorHAnsi"/>
                <w:color w:val="auto"/>
                <w:szCs w:val="22"/>
              </w:rPr>
              <w:t>i</w:t>
            </w:r>
            <w:r w:rsidR="00A23A17" w:rsidRPr="00BA4003">
              <w:rPr>
                <w:rFonts w:eastAsia="Segoe UI" w:cstheme="minorHAnsi"/>
                <w:color w:val="auto"/>
                <w:spacing w:val="-2"/>
                <w:szCs w:val="22"/>
              </w:rPr>
              <w:t>o</w:t>
            </w:r>
            <w:r w:rsidR="00A23A17" w:rsidRPr="00BA4003">
              <w:rPr>
                <w:rFonts w:eastAsia="Segoe UI" w:cstheme="minorHAnsi"/>
                <w:color w:val="auto"/>
                <w:szCs w:val="22"/>
              </w:rPr>
              <w:t>n of</w:t>
            </w:r>
            <w:r w:rsidR="00A23A17" w:rsidRPr="00BA4003">
              <w:rPr>
                <w:rFonts w:eastAsia="Segoe UI" w:cstheme="minorHAnsi"/>
                <w:color w:val="auto"/>
                <w:spacing w:val="-1"/>
                <w:szCs w:val="22"/>
              </w:rPr>
              <w:t xml:space="preserve"> </w:t>
            </w:r>
            <w:r w:rsidR="00A23A17" w:rsidRPr="00BA4003">
              <w:rPr>
                <w:rFonts w:eastAsia="Segoe UI" w:cstheme="minorHAnsi"/>
                <w:color w:val="auto"/>
                <w:szCs w:val="22"/>
              </w:rPr>
              <w:t>a pa</w:t>
            </w:r>
            <w:r w:rsidR="00A23A17" w:rsidRPr="00BA4003">
              <w:rPr>
                <w:rFonts w:eastAsia="Segoe UI" w:cstheme="minorHAnsi"/>
                <w:color w:val="auto"/>
                <w:spacing w:val="1"/>
                <w:szCs w:val="22"/>
              </w:rPr>
              <w:t>r</w:t>
            </w:r>
            <w:r w:rsidR="00A23A17" w:rsidRPr="00BA4003">
              <w:rPr>
                <w:rFonts w:eastAsia="Segoe UI" w:cstheme="minorHAnsi"/>
                <w:color w:val="auto"/>
                <w:spacing w:val="-2"/>
                <w:szCs w:val="22"/>
              </w:rPr>
              <w:t>t</w:t>
            </w:r>
            <w:r w:rsidR="00A23A17" w:rsidRPr="00BA4003">
              <w:rPr>
                <w:rFonts w:eastAsia="Segoe UI" w:cstheme="minorHAnsi"/>
                <w:color w:val="auto"/>
                <w:szCs w:val="22"/>
              </w:rPr>
              <w:t>ic</w:t>
            </w:r>
            <w:r w:rsidR="00A23A17" w:rsidRPr="00BA4003">
              <w:rPr>
                <w:rFonts w:eastAsia="Segoe UI" w:cstheme="minorHAnsi"/>
                <w:color w:val="auto"/>
                <w:spacing w:val="-1"/>
                <w:szCs w:val="22"/>
              </w:rPr>
              <w:t>u</w:t>
            </w:r>
            <w:r w:rsidR="00A23A17" w:rsidRPr="00BA4003">
              <w:rPr>
                <w:rFonts w:eastAsia="Segoe UI" w:cstheme="minorHAnsi"/>
                <w:color w:val="auto"/>
                <w:szCs w:val="22"/>
              </w:rPr>
              <w:t>l</w:t>
            </w:r>
            <w:r w:rsidR="00A23A17" w:rsidRPr="00BA4003">
              <w:rPr>
                <w:rFonts w:eastAsia="Segoe UI" w:cstheme="minorHAnsi"/>
                <w:color w:val="auto"/>
                <w:spacing w:val="-2"/>
                <w:szCs w:val="22"/>
              </w:rPr>
              <w:t>a</w:t>
            </w:r>
            <w:r w:rsidR="00A23A17" w:rsidRPr="00BA4003">
              <w:rPr>
                <w:rFonts w:eastAsia="Segoe UI" w:cstheme="minorHAnsi"/>
                <w:color w:val="auto"/>
                <w:szCs w:val="22"/>
              </w:rPr>
              <w:t>r t</w:t>
            </w:r>
            <w:r w:rsidR="00A23A17" w:rsidRPr="00BA4003">
              <w:rPr>
                <w:rFonts w:eastAsia="Segoe UI" w:cstheme="minorHAnsi"/>
                <w:color w:val="auto"/>
                <w:spacing w:val="-1"/>
                <w:szCs w:val="22"/>
              </w:rPr>
              <w:t>y</w:t>
            </w:r>
            <w:r w:rsidR="00A23A17" w:rsidRPr="00BA4003">
              <w:rPr>
                <w:rFonts w:eastAsia="Segoe UI" w:cstheme="minorHAnsi"/>
                <w:color w:val="auto"/>
                <w:szCs w:val="22"/>
              </w:rPr>
              <w:t>pe of f</w:t>
            </w:r>
            <w:r w:rsidR="00A23A17" w:rsidRPr="00BA4003">
              <w:rPr>
                <w:rFonts w:eastAsia="Segoe UI" w:cstheme="minorHAnsi"/>
                <w:color w:val="auto"/>
                <w:spacing w:val="-1"/>
                <w:szCs w:val="22"/>
              </w:rPr>
              <w:t>u</w:t>
            </w:r>
            <w:r w:rsidR="00A23A17" w:rsidRPr="00BA4003">
              <w:rPr>
                <w:rFonts w:eastAsia="Segoe UI" w:cstheme="minorHAnsi"/>
                <w:color w:val="auto"/>
                <w:szCs w:val="22"/>
              </w:rPr>
              <w:t>nct</w:t>
            </w:r>
            <w:r w:rsidR="00A23A17" w:rsidRPr="00BA4003">
              <w:rPr>
                <w:rFonts w:eastAsia="Segoe UI" w:cstheme="minorHAnsi"/>
                <w:color w:val="auto"/>
                <w:spacing w:val="1"/>
                <w:szCs w:val="22"/>
              </w:rPr>
              <w:t>i</w:t>
            </w:r>
            <w:r w:rsidR="00A23A17" w:rsidRPr="00BA4003">
              <w:rPr>
                <w:rFonts w:eastAsia="Segoe UI" w:cstheme="minorHAnsi"/>
                <w:color w:val="auto"/>
                <w:szCs w:val="22"/>
              </w:rPr>
              <w:t>on</w:t>
            </w:r>
            <w:r w:rsidR="00A23A17" w:rsidRPr="00BA4003">
              <w:rPr>
                <w:rFonts w:eastAsia="Segoe UI" w:cstheme="minorHAnsi"/>
                <w:color w:val="auto"/>
                <w:spacing w:val="-3"/>
                <w:szCs w:val="22"/>
              </w:rPr>
              <w:t xml:space="preserve"> </w:t>
            </w:r>
            <w:r w:rsidR="00A23A17" w:rsidRPr="00BA4003">
              <w:rPr>
                <w:rFonts w:eastAsia="Segoe UI" w:cstheme="minorHAnsi"/>
                <w:color w:val="auto"/>
                <w:szCs w:val="22"/>
              </w:rPr>
              <w:t>model</w:t>
            </w:r>
            <w:r w:rsidR="00A23A17" w:rsidRPr="00BA4003">
              <w:rPr>
                <w:rFonts w:eastAsia="Segoe UI" w:cstheme="minorHAnsi"/>
                <w:color w:val="auto"/>
                <w:spacing w:val="-2"/>
                <w:szCs w:val="22"/>
              </w:rPr>
              <w:t xml:space="preserve"> </w:t>
            </w:r>
            <w:r w:rsidR="00A23A17" w:rsidRPr="00BA4003">
              <w:rPr>
                <w:rFonts w:eastAsia="Segoe UI" w:cstheme="minorHAnsi"/>
                <w:color w:val="auto"/>
                <w:szCs w:val="22"/>
              </w:rPr>
              <w:t>ap</w:t>
            </w:r>
            <w:r w:rsidR="00A23A17" w:rsidRPr="00BA4003">
              <w:rPr>
                <w:rFonts w:eastAsia="Segoe UI" w:cstheme="minorHAnsi"/>
                <w:color w:val="auto"/>
                <w:spacing w:val="-1"/>
                <w:szCs w:val="22"/>
              </w:rPr>
              <w:t>p</w:t>
            </w:r>
            <w:r w:rsidR="00A23A17" w:rsidRPr="00BA4003">
              <w:rPr>
                <w:rFonts w:eastAsia="Segoe UI" w:cstheme="minorHAnsi"/>
                <w:color w:val="auto"/>
                <w:spacing w:val="1"/>
                <w:szCs w:val="22"/>
              </w:rPr>
              <w:t>r</w:t>
            </w:r>
            <w:r w:rsidR="00A23A17" w:rsidRPr="00BA4003">
              <w:rPr>
                <w:rFonts w:eastAsia="Segoe UI" w:cstheme="minorHAnsi"/>
                <w:color w:val="auto"/>
                <w:szCs w:val="22"/>
              </w:rPr>
              <w:t>op</w:t>
            </w:r>
            <w:r w:rsidR="00A23A17" w:rsidRPr="00BA4003">
              <w:rPr>
                <w:rFonts w:eastAsia="Segoe UI" w:cstheme="minorHAnsi"/>
                <w:color w:val="auto"/>
                <w:spacing w:val="-2"/>
                <w:szCs w:val="22"/>
              </w:rPr>
              <w:t>r</w:t>
            </w:r>
            <w:r w:rsidR="00A23A17" w:rsidRPr="00BA4003">
              <w:rPr>
                <w:rFonts w:eastAsia="Segoe UI" w:cstheme="minorHAnsi"/>
                <w:color w:val="auto"/>
                <w:szCs w:val="22"/>
              </w:rPr>
              <w:t>i</w:t>
            </w:r>
            <w:r w:rsidR="00A23A17" w:rsidRPr="00BA4003">
              <w:rPr>
                <w:rFonts w:eastAsia="Segoe UI" w:cstheme="minorHAnsi"/>
                <w:color w:val="auto"/>
                <w:spacing w:val="-2"/>
                <w:szCs w:val="22"/>
              </w:rPr>
              <w:t>a</w:t>
            </w:r>
            <w:r w:rsidR="00A23A17" w:rsidRPr="00BA4003">
              <w:rPr>
                <w:rFonts w:eastAsia="Segoe UI" w:cstheme="minorHAnsi"/>
                <w:color w:val="auto"/>
                <w:szCs w:val="22"/>
              </w:rPr>
              <w:t>te.</w:t>
            </w:r>
          </w:p>
        </w:tc>
      </w:tr>
    </w:tbl>
    <w:p w14:paraId="277D7655" w14:textId="77777777" w:rsidR="0059110C" w:rsidRPr="00BA4003" w:rsidRDefault="0059110C" w:rsidP="00FF0E95">
      <w:pPr>
        <w:rPr>
          <w:szCs w:val="22"/>
        </w:rPr>
      </w:pPr>
    </w:p>
    <w:tbl>
      <w:tblPr>
        <w:tblW w:w="5000" w:type="pct"/>
        <w:tblCellMar>
          <w:left w:w="0" w:type="dxa"/>
          <w:right w:w="0" w:type="dxa"/>
        </w:tblCellMar>
        <w:tblLook w:val="01E0" w:firstRow="1" w:lastRow="1" w:firstColumn="1" w:lastColumn="1" w:noHBand="0" w:noVBand="0"/>
      </w:tblPr>
      <w:tblGrid>
        <w:gridCol w:w="1437"/>
        <w:gridCol w:w="7933"/>
      </w:tblGrid>
      <w:tr w:rsidR="0059110C" w:rsidRPr="00BA4003" w14:paraId="1BDC46AA" w14:textId="77777777" w:rsidTr="009E3F69">
        <w:trPr>
          <w:trHeight w:val="144"/>
        </w:trPr>
        <w:tc>
          <w:tcPr>
            <w:tcW w:w="767" w:type="pct"/>
            <w:tcBorders>
              <w:top w:val="single" w:sz="4" w:space="0" w:color="000000"/>
              <w:left w:val="single" w:sz="4" w:space="0" w:color="000000"/>
              <w:bottom w:val="single" w:sz="4" w:space="0" w:color="000000"/>
              <w:right w:val="single" w:sz="4" w:space="0" w:color="000000"/>
            </w:tcBorders>
          </w:tcPr>
          <w:p w14:paraId="1331728D" w14:textId="77777777" w:rsidR="008C39BD" w:rsidRPr="00BA4003" w:rsidRDefault="008C39BD" w:rsidP="00FF0E95">
            <w:pPr>
              <w:ind w:left="105" w:right="-20"/>
              <w:rPr>
                <w:rFonts w:eastAsia="Segoe UI" w:cstheme="minorHAnsi"/>
                <w:color w:val="auto"/>
                <w:spacing w:val="1"/>
                <w:szCs w:val="22"/>
              </w:rPr>
            </w:pPr>
            <w:r w:rsidRPr="00BA4003">
              <w:rPr>
                <w:rFonts w:eastAsia="Segoe UI" w:cstheme="minorHAnsi"/>
                <w:b/>
                <w:bCs/>
                <w:color w:val="auto"/>
                <w:spacing w:val="-1"/>
                <w:szCs w:val="22"/>
              </w:rPr>
              <w:t>C</w:t>
            </w:r>
            <w:r w:rsidRPr="00BA4003">
              <w:rPr>
                <w:rFonts w:eastAsia="Segoe UI" w:cstheme="minorHAnsi"/>
                <w:b/>
                <w:bCs/>
                <w:color w:val="auto"/>
                <w:szCs w:val="22"/>
              </w:rPr>
              <w:t>luster</w:t>
            </w:r>
          </w:p>
        </w:tc>
        <w:tc>
          <w:tcPr>
            <w:tcW w:w="4233" w:type="pct"/>
            <w:tcBorders>
              <w:top w:val="single" w:sz="4" w:space="0" w:color="000000"/>
              <w:left w:val="single" w:sz="4" w:space="0" w:color="000000"/>
              <w:bottom w:val="single" w:sz="4" w:space="0" w:color="000000"/>
              <w:right w:val="single" w:sz="4" w:space="0" w:color="000000"/>
            </w:tcBorders>
          </w:tcPr>
          <w:p w14:paraId="6B0437C4" w14:textId="77777777" w:rsidR="008C39BD" w:rsidRPr="00BA4003" w:rsidRDefault="008C39BD" w:rsidP="00FF0E95">
            <w:pPr>
              <w:ind w:left="102" w:right="-20"/>
              <w:rPr>
                <w:rFonts w:eastAsia="Segoe UI" w:cstheme="minorHAnsi"/>
                <w:b/>
                <w:bCs/>
                <w:color w:val="auto"/>
                <w:szCs w:val="22"/>
              </w:rPr>
            </w:pPr>
            <w:r w:rsidRPr="00BA4003">
              <w:rPr>
                <w:rFonts w:eastAsia="Segoe UI" w:cstheme="minorHAnsi"/>
                <w:b/>
                <w:bCs/>
                <w:color w:val="auto"/>
                <w:szCs w:val="22"/>
              </w:rPr>
              <w:t>B</w:t>
            </w:r>
            <w:r w:rsidRPr="00BA4003">
              <w:rPr>
                <w:rFonts w:eastAsia="Segoe UI" w:cstheme="minorHAnsi"/>
                <w:b/>
                <w:bCs/>
                <w:color w:val="auto"/>
                <w:spacing w:val="1"/>
                <w:szCs w:val="22"/>
              </w:rPr>
              <w:t>u</w:t>
            </w:r>
            <w:r w:rsidRPr="00BA4003">
              <w:rPr>
                <w:rFonts w:eastAsia="Segoe UI" w:cstheme="minorHAnsi"/>
                <w:b/>
                <w:bCs/>
                <w:color w:val="auto"/>
                <w:szCs w:val="22"/>
              </w:rPr>
              <w:t>ild</w:t>
            </w:r>
            <w:r w:rsidRPr="00BA4003">
              <w:rPr>
                <w:rFonts w:eastAsia="Segoe UI" w:cstheme="minorHAnsi"/>
                <w:b/>
                <w:bCs/>
                <w:color w:val="auto"/>
                <w:spacing w:val="-1"/>
                <w:szCs w:val="22"/>
              </w:rPr>
              <w:t xml:space="preserve"> </w:t>
            </w:r>
            <w:r w:rsidRPr="00BA4003">
              <w:rPr>
                <w:rFonts w:eastAsia="Segoe UI" w:cstheme="minorHAnsi"/>
                <w:b/>
                <w:bCs/>
                <w:color w:val="auto"/>
                <w:szCs w:val="22"/>
              </w:rPr>
              <w:t>a f</w:t>
            </w:r>
            <w:r w:rsidRPr="00BA4003">
              <w:rPr>
                <w:rFonts w:eastAsia="Segoe UI" w:cstheme="minorHAnsi"/>
                <w:b/>
                <w:bCs/>
                <w:color w:val="auto"/>
                <w:spacing w:val="-2"/>
                <w:szCs w:val="22"/>
              </w:rPr>
              <w:t>u</w:t>
            </w:r>
            <w:r w:rsidRPr="00BA4003">
              <w:rPr>
                <w:rFonts w:eastAsia="Segoe UI" w:cstheme="minorHAnsi"/>
                <w:b/>
                <w:bCs/>
                <w:color w:val="auto"/>
                <w:spacing w:val="1"/>
                <w:szCs w:val="22"/>
              </w:rPr>
              <w:t>n</w:t>
            </w:r>
            <w:r w:rsidRPr="00BA4003">
              <w:rPr>
                <w:rFonts w:eastAsia="Segoe UI" w:cstheme="minorHAnsi"/>
                <w:b/>
                <w:bCs/>
                <w:color w:val="auto"/>
                <w:szCs w:val="22"/>
              </w:rPr>
              <w:t>cti</w:t>
            </w:r>
            <w:r w:rsidRPr="00BA4003">
              <w:rPr>
                <w:rFonts w:eastAsia="Segoe UI" w:cstheme="minorHAnsi"/>
                <w:b/>
                <w:bCs/>
                <w:color w:val="auto"/>
                <w:spacing w:val="-3"/>
                <w:szCs w:val="22"/>
              </w:rPr>
              <w:t>o</w:t>
            </w:r>
            <w:r w:rsidRPr="00BA4003">
              <w:rPr>
                <w:rFonts w:eastAsia="Segoe UI" w:cstheme="minorHAnsi"/>
                <w:b/>
                <w:bCs/>
                <w:color w:val="auto"/>
                <w:szCs w:val="22"/>
              </w:rPr>
              <w:t>n th</w:t>
            </w:r>
            <w:r w:rsidRPr="00BA4003">
              <w:rPr>
                <w:rFonts w:eastAsia="Segoe UI" w:cstheme="minorHAnsi"/>
                <w:b/>
                <w:bCs/>
                <w:color w:val="auto"/>
                <w:spacing w:val="-2"/>
                <w:szCs w:val="22"/>
              </w:rPr>
              <w:t>a</w:t>
            </w:r>
            <w:r w:rsidRPr="00BA4003">
              <w:rPr>
                <w:rFonts w:eastAsia="Segoe UI" w:cstheme="minorHAnsi"/>
                <w:b/>
                <w:bCs/>
                <w:color w:val="auto"/>
                <w:szCs w:val="22"/>
              </w:rPr>
              <w:t xml:space="preserve">t </w:t>
            </w:r>
            <w:r w:rsidRPr="00BA4003">
              <w:rPr>
                <w:rFonts w:eastAsia="Segoe UI" w:cstheme="minorHAnsi"/>
                <w:b/>
                <w:bCs/>
                <w:color w:val="auto"/>
                <w:spacing w:val="-1"/>
                <w:szCs w:val="22"/>
              </w:rPr>
              <w:t>m</w:t>
            </w:r>
            <w:r w:rsidRPr="00BA4003">
              <w:rPr>
                <w:rFonts w:eastAsia="Segoe UI" w:cstheme="minorHAnsi"/>
                <w:b/>
                <w:bCs/>
                <w:color w:val="auto"/>
                <w:szCs w:val="22"/>
              </w:rPr>
              <w:t>odels</w:t>
            </w:r>
            <w:r w:rsidRPr="00BA4003">
              <w:rPr>
                <w:rFonts w:eastAsia="Segoe UI" w:cstheme="minorHAnsi"/>
                <w:b/>
                <w:bCs/>
                <w:color w:val="auto"/>
                <w:spacing w:val="-2"/>
                <w:szCs w:val="22"/>
              </w:rPr>
              <w:t xml:space="preserve"> </w:t>
            </w:r>
            <w:r w:rsidRPr="00BA4003">
              <w:rPr>
                <w:rFonts w:eastAsia="Segoe UI" w:cstheme="minorHAnsi"/>
                <w:b/>
                <w:bCs/>
                <w:color w:val="auto"/>
                <w:szCs w:val="22"/>
              </w:rPr>
              <w:t xml:space="preserve">a </w:t>
            </w:r>
            <w:r w:rsidRPr="00BA4003">
              <w:rPr>
                <w:rFonts w:eastAsia="Segoe UI" w:cstheme="minorHAnsi"/>
                <w:b/>
                <w:bCs/>
                <w:color w:val="auto"/>
                <w:spacing w:val="1"/>
                <w:szCs w:val="22"/>
              </w:rPr>
              <w:t>r</w:t>
            </w:r>
            <w:r w:rsidRPr="00BA4003">
              <w:rPr>
                <w:rFonts w:eastAsia="Segoe UI" w:cstheme="minorHAnsi"/>
                <w:b/>
                <w:bCs/>
                <w:color w:val="auto"/>
                <w:szCs w:val="22"/>
              </w:rPr>
              <w:t>e</w:t>
            </w:r>
            <w:r w:rsidRPr="00BA4003">
              <w:rPr>
                <w:rFonts w:eastAsia="Segoe UI" w:cstheme="minorHAnsi"/>
                <w:b/>
                <w:bCs/>
                <w:color w:val="auto"/>
                <w:spacing w:val="-2"/>
                <w:szCs w:val="22"/>
              </w:rPr>
              <w:t>l</w:t>
            </w:r>
            <w:r w:rsidRPr="00BA4003">
              <w:rPr>
                <w:rFonts w:eastAsia="Segoe UI" w:cstheme="minorHAnsi"/>
                <w:b/>
                <w:bCs/>
                <w:color w:val="auto"/>
                <w:spacing w:val="1"/>
                <w:szCs w:val="22"/>
              </w:rPr>
              <w:t>a</w:t>
            </w:r>
            <w:r w:rsidRPr="00BA4003">
              <w:rPr>
                <w:rFonts w:eastAsia="Segoe UI" w:cstheme="minorHAnsi"/>
                <w:b/>
                <w:bCs/>
                <w:color w:val="auto"/>
                <w:szCs w:val="22"/>
              </w:rPr>
              <w:t>ti</w:t>
            </w:r>
            <w:r w:rsidRPr="00BA4003">
              <w:rPr>
                <w:rFonts w:eastAsia="Segoe UI" w:cstheme="minorHAnsi"/>
                <w:b/>
                <w:bCs/>
                <w:color w:val="auto"/>
                <w:spacing w:val="-3"/>
                <w:szCs w:val="22"/>
              </w:rPr>
              <w:t>o</w:t>
            </w:r>
            <w:r w:rsidRPr="00BA4003">
              <w:rPr>
                <w:rFonts w:eastAsia="Segoe UI" w:cstheme="minorHAnsi"/>
                <w:b/>
                <w:bCs/>
                <w:color w:val="auto"/>
                <w:spacing w:val="1"/>
                <w:szCs w:val="22"/>
              </w:rPr>
              <w:t>n</w:t>
            </w:r>
            <w:r w:rsidRPr="00BA4003">
              <w:rPr>
                <w:rFonts w:eastAsia="Segoe UI" w:cstheme="minorHAnsi"/>
                <w:b/>
                <w:bCs/>
                <w:color w:val="auto"/>
                <w:spacing w:val="-1"/>
                <w:szCs w:val="22"/>
              </w:rPr>
              <w:t>sh</w:t>
            </w:r>
            <w:r w:rsidRPr="00BA4003">
              <w:rPr>
                <w:rFonts w:eastAsia="Segoe UI" w:cstheme="minorHAnsi"/>
                <w:b/>
                <w:bCs/>
                <w:color w:val="auto"/>
                <w:szCs w:val="22"/>
              </w:rPr>
              <w:t>ip</w:t>
            </w:r>
            <w:r w:rsidRPr="00BA4003">
              <w:rPr>
                <w:rFonts w:eastAsia="Segoe UI" w:cstheme="minorHAnsi"/>
                <w:b/>
                <w:bCs/>
                <w:color w:val="auto"/>
                <w:spacing w:val="-1"/>
                <w:szCs w:val="22"/>
              </w:rPr>
              <w:t xml:space="preserve"> </w:t>
            </w:r>
            <w:r w:rsidRPr="00BA4003">
              <w:rPr>
                <w:rFonts w:eastAsia="Segoe UI" w:cstheme="minorHAnsi"/>
                <w:b/>
                <w:bCs/>
                <w:color w:val="auto"/>
                <w:szCs w:val="22"/>
              </w:rPr>
              <w:t>be</w:t>
            </w:r>
            <w:r w:rsidRPr="00BA4003">
              <w:rPr>
                <w:rFonts w:eastAsia="Segoe UI" w:cstheme="minorHAnsi"/>
                <w:b/>
                <w:bCs/>
                <w:color w:val="auto"/>
                <w:spacing w:val="-2"/>
                <w:szCs w:val="22"/>
              </w:rPr>
              <w:t>t</w:t>
            </w:r>
            <w:r w:rsidRPr="00BA4003">
              <w:rPr>
                <w:rFonts w:eastAsia="Segoe UI" w:cstheme="minorHAnsi"/>
                <w:b/>
                <w:bCs/>
                <w:color w:val="auto"/>
                <w:spacing w:val="-1"/>
                <w:szCs w:val="22"/>
              </w:rPr>
              <w:t>w</w:t>
            </w:r>
            <w:r w:rsidRPr="00BA4003">
              <w:rPr>
                <w:rFonts w:eastAsia="Segoe UI" w:cstheme="minorHAnsi"/>
                <w:b/>
                <w:bCs/>
                <w:color w:val="auto"/>
                <w:szCs w:val="22"/>
              </w:rPr>
              <w:t>e</w:t>
            </w:r>
            <w:r w:rsidRPr="00BA4003">
              <w:rPr>
                <w:rFonts w:eastAsia="Segoe UI" w:cstheme="minorHAnsi"/>
                <w:b/>
                <w:bCs/>
                <w:color w:val="auto"/>
                <w:spacing w:val="1"/>
                <w:szCs w:val="22"/>
              </w:rPr>
              <w:t>e</w:t>
            </w:r>
            <w:r w:rsidRPr="00BA4003">
              <w:rPr>
                <w:rFonts w:eastAsia="Segoe UI" w:cstheme="minorHAnsi"/>
                <w:b/>
                <w:bCs/>
                <w:color w:val="auto"/>
                <w:szCs w:val="22"/>
              </w:rPr>
              <w:t>n two</w:t>
            </w:r>
            <w:r w:rsidRPr="00BA4003">
              <w:rPr>
                <w:rFonts w:eastAsia="Segoe UI" w:cstheme="minorHAnsi"/>
                <w:b/>
                <w:bCs/>
                <w:color w:val="auto"/>
                <w:spacing w:val="-2"/>
                <w:szCs w:val="22"/>
              </w:rPr>
              <w:t xml:space="preserve"> q</w:t>
            </w:r>
            <w:r w:rsidRPr="00BA4003">
              <w:rPr>
                <w:rFonts w:eastAsia="Segoe UI" w:cstheme="minorHAnsi"/>
                <w:b/>
                <w:bCs/>
                <w:color w:val="auto"/>
                <w:spacing w:val="1"/>
                <w:szCs w:val="22"/>
              </w:rPr>
              <w:t>u</w:t>
            </w:r>
            <w:r w:rsidRPr="00BA4003">
              <w:rPr>
                <w:rFonts w:eastAsia="Segoe UI" w:cstheme="minorHAnsi"/>
                <w:b/>
                <w:bCs/>
                <w:color w:val="auto"/>
                <w:spacing w:val="-1"/>
                <w:szCs w:val="22"/>
              </w:rPr>
              <w:t>a</w:t>
            </w:r>
            <w:r w:rsidRPr="00BA4003">
              <w:rPr>
                <w:rFonts w:eastAsia="Segoe UI" w:cstheme="minorHAnsi"/>
                <w:b/>
                <w:bCs/>
                <w:color w:val="auto"/>
                <w:spacing w:val="1"/>
                <w:szCs w:val="22"/>
              </w:rPr>
              <w:t>n</w:t>
            </w:r>
            <w:r w:rsidRPr="00BA4003">
              <w:rPr>
                <w:rFonts w:eastAsia="Segoe UI" w:cstheme="minorHAnsi"/>
                <w:b/>
                <w:bCs/>
                <w:color w:val="auto"/>
                <w:szCs w:val="22"/>
              </w:rPr>
              <w:t>tit</w:t>
            </w:r>
            <w:r w:rsidRPr="00BA4003">
              <w:rPr>
                <w:rFonts w:eastAsia="Segoe UI" w:cstheme="minorHAnsi"/>
                <w:b/>
                <w:bCs/>
                <w:color w:val="auto"/>
                <w:spacing w:val="-3"/>
                <w:szCs w:val="22"/>
              </w:rPr>
              <w:t>i</w:t>
            </w:r>
            <w:r w:rsidR="005A1D7E" w:rsidRPr="00BA4003">
              <w:rPr>
                <w:rFonts w:eastAsia="Segoe UI" w:cstheme="minorHAnsi"/>
                <w:b/>
                <w:bCs/>
                <w:color w:val="auto"/>
                <w:szCs w:val="22"/>
              </w:rPr>
              <w:t>es.</w:t>
            </w:r>
          </w:p>
        </w:tc>
      </w:tr>
      <w:tr w:rsidR="0059110C" w:rsidRPr="00BA4003" w14:paraId="7DEAE725" w14:textId="77777777" w:rsidTr="009E3F69">
        <w:trPr>
          <w:trHeight w:val="144"/>
        </w:trPr>
        <w:tc>
          <w:tcPr>
            <w:tcW w:w="767" w:type="pct"/>
            <w:tcBorders>
              <w:top w:val="single" w:sz="4" w:space="0" w:color="000000"/>
              <w:left w:val="single" w:sz="4" w:space="0" w:color="000000"/>
              <w:bottom w:val="single" w:sz="4" w:space="0" w:color="000000"/>
              <w:right w:val="single" w:sz="4" w:space="0" w:color="000000"/>
            </w:tcBorders>
          </w:tcPr>
          <w:p w14:paraId="6C8FAB91" w14:textId="77777777" w:rsidR="008C39BD" w:rsidRPr="00BA4003" w:rsidRDefault="008C39BD" w:rsidP="00FF0E95">
            <w:pPr>
              <w:ind w:left="105" w:right="-20"/>
              <w:rPr>
                <w:rFonts w:eastAsia="Segoe UI" w:cstheme="minorHAnsi"/>
                <w:b/>
                <w:bCs/>
                <w:color w:val="auto"/>
                <w:spacing w:val="-1"/>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w:t>
            </w:r>
            <w:r w:rsidRPr="00BA4003">
              <w:rPr>
                <w:rFonts w:eastAsia="Segoe UI" w:cstheme="minorHAnsi"/>
                <w:color w:val="auto"/>
                <w:spacing w:val="1"/>
                <w:szCs w:val="22"/>
              </w:rPr>
              <w:t>2</w:t>
            </w:r>
            <w:r w:rsidRPr="00BA4003">
              <w:rPr>
                <w:rFonts w:eastAsia="Segoe UI" w:cstheme="minorHAnsi"/>
                <w:color w:val="auto"/>
                <w:spacing w:val="-1"/>
                <w:szCs w:val="22"/>
              </w:rPr>
              <w:t>H</w:t>
            </w:r>
            <w:r w:rsidRPr="00BA4003">
              <w:rPr>
                <w:rFonts w:eastAsia="Segoe UI" w:cstheme="minorHAnsi"/>
                <w:color w:val="auto"/>
                <w:spacing w:val="-2"/>
                <w:szCs w:val="22"/>
              </w:rPr>
              <w:t>S</w:t>
            </w:r>
            <w:r w:rsidRPr="00BA4003">
              <w:rPr>
                <w:rFonts w:eastAsia="Segoe UI" w:cstheme="minorHAnsi"/>
                <w:color w:val="auto"/>
                <w:szCs w:val="22"/>
              </w:rPr>
              <w:t>.</w:t>
            </w:r>
            <w:r w:rsidR="00577221" w:rsidRPr="00BA4003">
              <w:rPr>
                <w:rFonts w:eastAsia="Segoe UI" w:cstheme="minorHAnsi"/>
                <w:color w:val="auto"/>
                <w:spacing w:val="-1"/>
                <w:szCs w:val="22"/>
              </w:rPr>
              <w:t>33</w:t>
            </w:r>
          </w:p>
        </w:tc>
        <w:tc>
          <w:tcPr>
            <w:tcW w:w="4233" w:type="pct"/>
            <w:tcBorders>
              <w:top w:val="single" w:sz="4" w:space="0" w:color="000000"/>
              <w:left w:val="single" w:sz="4" w:space="0" w:color="000000"/>
              <w:bottom w:val="single" w:sz="4" w:space="0" w:color="000000"/>
              <w:right w:val="single" w:sz="4" w:space="0" w:color="000000"/>
            </w:tcBorders>
          </w:tcPr>
          <w:p w14:paraId="5EB5C246" w14:textId="77777777" w:rsidR="005A1D7E" w:rsidRPr="00BA4003" w:rsidRDefault="008C39BD" w:rsidP="00FF0E95">
            <w:pPr>
              <w:ind w:left="102" w:right="-20"/>
              <w:rPr>
                <w:rFonts w:eastAsia="Segoe UI" w:cstheme="minorHAnsi"/>
                <w:color w:val="auto"/>
                <w:szCs w:val="22"/>
              </w:rPr>
            </w:pPr>
            <w:r w:rsidRPr="00BA4003">
              <w:rPr>
                <w:rFonts w:eastAsia="Segoe UI" w:cstheme="minorHAnsi"/>
                <w:color w:val="auto"/>
                <w:spacing w:val="-1"/>
                <w:szCs w:val="22"/>
              </w:rPr>
              <w:t>W</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te a 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 xml:space="preserve">on </w:t>
            </w:r>
            <w:r w:rsidRPr="00BA4003">
              <w:rPr>
                <w:rFonts w:eastAsia="Segoe UI" w:cstheme="minorHAnsi"/>
                <w:color w:val="auto"/>
                <w:spacing w:val="-1"/>
                <w:szCs w:val="22"/>
              </w:rPr>
              <w:t>t</w:t>
            </w:r>
            <w:r w:rsidRPr="00BA4003">
              <w:rPr>
                <w:rFonts w:eastAsia="Segoe UI" w:cstheme="minorHAnsi"/>
                <w:color w:val="auto"/>
                <w:szCs w:val="22"/>
              </w:rPr>
              <w:t>hat d</w:t>
            </w:r>
            <w:r w:rsidRPr="00BA4003">
              <w:rPr>
                <w:rFonts w:eastAsia="Segoe UI" w:cstheme="minorHAnsi"/>
                <w:color w:val="auto"/>
                <w:spacing w:val="-1"/>
                <w:szCs w:val="22"/>
              </w:rPr>
              <w:t>e</w:t>
            </w:r>
            <w:r w:rsidRPr="00BA4003">
              <w:rPr>
                <w:rFonts w:eastAsia="Segoe UI" w:cstheme="minorHAnsi"/>
                <w:color w:val="auto"/>
                <w:szCs w:val="22"/>
              </w:rPr>
              <w:t>s</w:t>
            </w:r>
            <w:r w:rsidRPr="00BA4003">
              <w:rPr>
                <w:rFonts w:eastAsia="Segoe UI" w:cstheme="minorHAnsi"/>
                <w:color w:val="auto"/>
                <w:spacing w:val="-1"/>
                <w:szCs w:val="22"/>
              </w:rPr>
              <w:t>c</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bes</w:t>
            </w:r>
            <w:r w:rsidRPr="00BA4003">
              <w:rPr>
                <w:rFonts w:eastAsia="Segoe UI" w:cstheme="minorHAnsi"/>
                <w:color w:val="auto"/>
                <w:spacing w:val="-1"/>
                <w:szCs w:val="22"/>
              </w:rPr>
              <w:t xml:space="preserve"> </w:t>
            </w:r>
            <w:r w:rsidRPr="00BA4003">
              <w:rPr>
                <w:rFonts w:eastAsia="Segoe UI" w:cstheme="minorHAnsi"/>
                <w:color w:val="auto"/>
                <w:szCs w:val="22"/>
              </w:rPr>
              <w:t>a</w:t>
            </w:r>
            <w:r w:rsidRPr="00BA4003">
              <w:rPr>
                <w:rFonts w:eastAsia="Segoe UI" w:cstheme="minorHAnsi"/>
                <w:color w:val="auto"/>
                <w:spacing w:val="1"/>
                <w:szCs w:val="22"/>
              </w:rPr>
              <w:t xml:space="preserve"> </w:t>
            </w:r>
            <w:r w:rsidRPr="00BA4003">
              <w:rPr>
                <w:rFonts w:eastAsia="Segoe UI" w:cstheme="minorHAnsi"/>
                <w:color w:val="auto"/>
                <w:szCs w:val="22"/>
              </w:rPr>
              <w:t>re</w:t>
            </w:r>
            <w:r w:rsidRPr="00BA4003">
              <w:rPr>
                <w:rFonts w:eastAsia="Segoe UI" w:cstheme="minorHAnsi"/>
                <w:color w:val="auto"/>
                <w:spacing w:val="-1"/>
                <w:szCs w:val="22"/>
              </w:rPr>
              <w:t>l</w:t>
            </w:r>
            <w:r w:rsidRPr="00BA4003">
              <w:rPr>
                <w:rFonts w:eastAsia="Segoe UI" w:cstheme="minorHAnsi"/>
                <w:color w:val="auto"/>
                <w:szCs w:val="22"/>
              </w:rPr>
              <w:t>at</w:t>
            </w:r>
            <w:r w:rsidRPr="00BA4003">
              <w:rPr>
                <w:rFonts w:eastAsia="Segoe UI" w:cstheme="minorHAnsi"/>
                <w:color w:val="auto"/>
                <w:spacing w:val="-1"/>
                <w:szCs w:val="22"/>
              </w:rPr>
              <w:t>i</w:t>
            </w:r>
            <w:r w:rsidRPr="00BA4003">
              <w:rPr>
                <w:rFonts w:eastAsia="Segoe UI" w:cstheme="minorHAnsi"/>
                <w:color w:val="auto"/>
                <w:szCs w:val="22"/>
              </w:rPr>
              <w:t>onsh</w:t>
            </w:r>
            <w:r w:rsidRPr="00BA4003">
              <w:rPr>
                <w:rFonts w:eastAsia="Segoe UI" w:cstheme="minorHAnsi"/>
                <w:color w:val="auto"/>
                <w:spacing w:val="-1"/>
                <w:szCs w:val="22"/>
              </w:rPr>
              <w:t>i</w:t>
            </w:r>
            <w:r w:rsidRPr="00BA4003">
              <w:rPr>
                <w:rFonts w:eastAsia="Segoe UI" w:cstheme="minorHAnsi"/>
                <w:color w:val="auto"/>
                <w:szCs w:val="22"/>
              </w:rPr>
              <w:t>p be</w:t>
            </w:r>
            <w:r w:rsidRPr="00BA4003">
              <w:rPr>
                <w:rFonts w:eastAsia="Segoe UI" w:cstheme="minorHAnsi"/>
                <w:color w:val="auto"/>
                <w:spacing w:val="-3"/>
                <w:szCs w:val="22"/>
              </w:rPr>
              <w:t>t</w:t>
            </w:r>
            <w:r w:rsidRPr="00BA4003">
              <w:rPr>
                <w:rFonts w:eastAsia="Segoe UI" w:cstheme="minorHAnsi"/>
                <w:color w:val="auto"/>
                <w:spacing w:val="-1"/>
                <w:szCs w:val="22"/>
              </w:rPr>
              <w:t>w</w:t>
            </w:r>
            <w:r w:rsidRPr="00BA4003">
              <w:rPr>
                <w:rFonts w:eastAsia="Segoe UI" w:cstheme="minorHAnsi"/>
                <w:color w:val="auto"/>
                <w:szCs w:val="22"/>
              </w:rPr>
              <w:t xml:space="preserve">een </w:t>
            </w:r>
            <w:r w:rsidRPr="00BA4003">
              <w:rPr>
                <w:rFonts w:eastAsia="Segoe UI" w:cstheme="minorHAnsi"/>
                <w:color w:val="auto"/>
                <w:spacing w:val="-1"/>
                <w:szCs w:val="22"/>
              </w:rPr>
              <w:t>tw</w:t>
            </w:r>
            <w:r w:rsidRPr="00BA4003">
              <w:rPr>
                <w:rFonts w:eastAsia="Segoe UI" w:cstheme="minorHAnsi"/>
                <w:color w:val="auto"/>
                <w:szCs w:val="22"/>
              </w:rPr>
              <w:t xml:space="preserve">o </w:t>
            </w:r>
            <w:r w:rsidRPr="00BA4003">
              <w:rPr>
                <w:rFonts w:eastAsia="Segoe UI" w:cstheme="minorHAnsi"/>
                <w:color w:val="auto"/>
                <w:spacing w:val="-1"/>
                <w:szCs w:val="22"/>
              </w:rPr>
              <w:t>q</w:t>
            </w:r>
            <w:r w:rsidRPr="00BA4003">
              <w:rPr>
                <w:rFonts w:eastAsia="Segoe UI" w:cstheme="minorHAnsi"/>
                <w:color w:val="auto"/>
                <w:szCs w:val="22"/>
              </w:rPr>
              <w:t>uant</w:t>
            </w:r>
            <w:r w:rsidRPr="00BA4003">
              <w:rPr>
                <w:rFonts w:eastAsia="Segoe UI" w:cstheme="minorHAnsi"/>
                <w:color w:val="auto"/>
                <w:spacing w:val="-1"/>
                <w:szCs w:val="22"/>
              </w:rPr>
              <w:t>i</w:t>
            </w:r>
            <w:r w:rsidRPr="00BA4003">
              <w:rPr>
                <w:rFonts w:eastAsia="Segoe UI" w:cstheme="minorHAnsi"/>
                <w:color w:val="auto"/>
                <w:szCs w:val="22"/>
              </w:rPr>
              <w:t>t</w:t>
            </w:r>
            <w:r w:rsidRPr="00BA4003">
              <w:rPr>
                <w:rFonts w:eastAsia="Segoe UI" w:cstheme="minorHAnsi"/>
                <w:color w:val="auto"/>
                <w:spacing w:val="-1"/>
                <w:szCs w:val="22"/>
              </w:rPr>
              <w:t>i</w:t>
            </w:r>
            <w:r w:rsidR="005A560A" w:rsidRPr="00BA4003">
              <w:rPr>
                <w:rFonts w:eastAsia="Segoe UI" w:cstheme="minorHAnsi"/>
                <w:color w:val="auto"/>
                <w:szCs w:val="22"/>
              </w:rPr>
              <w:t>es.</w:t>
            </w:r>
            <w:r w:rsidR="00577221" w:rsidRPr="00BA4003">
              <w:rPr>
                <w:rFonts w:eastAsia="Segoe UI" w:cstheme="minorHAnsi"/>
                <w:color w:val="auto"/>
                <w:szCs w:val="22"/>
              </w:rPr>
              <w:t xml:space="preserve">  </w:t>
            </w:r>
            <w:r w:rsidRPr="00BA4003">
              <w:rPr>
                <w:rFonts w:eastAsia="Segoe UI" w:cstheme="minorHAnsi"/>
                <w:color w:val="auto"/>
                <w:spacing w:val="-1"/>
                <w:szCs w:val="22"/>
              </w:rPr>
              <w:t>C</w:t>
            </w:r>
            <w:r w:rsidRPr="00BA4003">
              <w:rPr>
                <w:rFonts w:eastAsia="Segoe UI" w:cstheme="minorHAnsi"/>
                <w:color w:val="auto"/>
                <w:szCs w:val="22"/>
              </w:rPr>
              <w:t>omb</w:t>
            </w:r>
            <w:r w:rsidRPr="00BA4003">
              <w:rPr>
                <w:rFonts w:eastAsia="Segoe UI" w:cstheme="minorHAnsi"/>
                <w:color w:val="auto"/>
                <w:spacing w:val="-1"/>
                <w:szCs w:val="22"/>
              </w:rPr>
              <w:t>i</w:t>
            </w:r>
            <w:r w:rsidRPr="00BA4003">
              <w:rPr>
                <w:rFonts w:eastAsia="Segoe UI" w:cstheme="minorHAnsi"/>
                <w:color w:val="auto"/>
                <w:szCs w:val="22"/>
              </w:rPr>
              <w:t>ne</w:t>
            </w:r>
            <w:r w:rsidRPr="00BA4003">
              <w:rPr>
                <w:rFonts w:eastAsia="Segoe UI" w:cstheme="minorHAnsi"/>
                <w:color w:val="auto"/>
                <w:spacing w:val="-1"/>
                <w:szCs w:val="22"/>
              </w:rPr>
              <w:t xml:space="preserve"> </w:t>
            </w:r>
            <w:r w:rsidRPr="00BA4003">
              <w:rPr>
                <w:rFonts w:eastAsia="Segoe UI" w:cstheme="minorHAnsi"/>
                <w:color w:val="auto"/>
                <w:szCs w:val="22"/>
              </w:rPr>
              <w:t>stan</w:t>
            </w:r>
            <w:r w:rsidRPr="00BA4003">
              <w:rPr>
                <w:rFonts w:eastAsia="Segoe UI" w:cstheme="minorHAnsi"/>
                <w:color w:val="auto"/>
                <w:spacing w:val="-1"/>
                <w:szCs w:val="22"/>
              </w:rPr>
              <w:t>d</w:t>
            </w:r>
            <w:r w:rsidRPr="00BA4003">
              <w:rPr>
                <w:rFonts w:eastAsia="Segoe UI" w:cstheme="minorHAnsi"/>
                <w:color w:val="auto"/>
                <w:szCs w:val="22"/>
              </w:rPr>
              <w:t>ard 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4"/>
                <w:szCs w:val="22"/>
              </w:rPr>
              <w:t>i</w:t>
            </w:r>
            <w:r w:rsidRPr="00BA4003">
              <w:rPr>
                <w:rFonts w:eastAsia="Segoe UI" w:cstheme="minorHAnsi"/>
                <w:color w:val="auto"/>
                <w:szCs w:val="22"/>
              </w:rPr>
              <w:t xml:space="preserve">on </w:t>
            </w:r>
            <w:r w:rsidRPr="00BA4003">
              <w:rPr>
                <w:rFonts w:eastAsia="Segoe UI" w:cstheme="minorHAnsi"/>
                <w:color w:val="auto"/>
                <w:spacing w:val="-1"/>
                <w:szCs w:val="22"/>
              </w:rPr>
              <w:t>t</w:t>
            </w:r>
            <w:r w:rsidRPr="00BA4003">
              <w:rPr>
                <w:rFonts w:eastAsia="Segoe UI" w:cstheme="minorHAnsi"/>
                <w:color w:val="auto"/>
                <w:spacing w:val="1"/>
                <w:szCs w:val="22"/>
              </w:rPr>
              <w:t>y</w:t>
            </w:r>
            <w:r w:rsidRPr="00BA4003">
              <w:rPr>
                <w:rFonts w:eastAsia="Segoe UI" w:cstheme="minorHAnsi"/>
                <w:color w:val="auto"/>
                <w:szCs w:val="22"/>
              </w:rPr>
              <w:t>pes</w:t>
            </w:r>
            <w:r w:rsidRPr="00BA4003">
              <w:rPr>
                <w:rFonts w:eastAsia="Segoe UI" w:cstheme="minorHAnsi"/>
                <w:color w:val="auto"/>
                <w:spacing w:val="-1"/>
                <w:szCs w:val="22"/>
              </w:rPr>
              <w:t xml:space="preserve"> </w:t>
            </w:r>
            <w:r w:rsidRPr="00BA4003">
              <w:rPr>
                <w:rFonts w:eastAsia="Segoe UI" w:cstheme="minorHAnsi"/>
                <w:color w:val="auto"/>
                <w:szCs w:val="22"/>
              </w:rPr>
              <w:t>us</w:t>
            </w:r>
            <w:r w:rsidRPr="00BA4003">
              <w:rPr>
                <w:rFonts w:eastAsia="Segoe UI" w:cstheme="minorHAnsi"/>
                <w:color w:val="auto"/>
                <w:spacing w:val="-1"/>
                <w:szCs w:val="22"/>
              </w:rPr>
              <w:t>i</w:t>
            </w:r>
            <w:r w:rsidRPr="00BA4003">
              <w:rPr>
                <w:rFonts w:eastAsia="Segoe UI" w:cstheme="minorHAnsi"/>
                <w:color w:val="auto"/>
                <w:szCs w:val="22"/>
              </w:rPr>
              <w:t>ng</w:t>
            </w:r>
            <w:r w:rsidRPr="00BA4003">
              <w:rPr>
                <w:rFonts w:eastAsia="Segoe UI" w:cstheme="minorHAnsi"/>
                <w:color w:val="auto"/>
                <w:spacing w:val="-1"/>
                <w:szCs w:val="22"/>
              </w:rPr>
              <w:t xml:space="preserve"> </w:t>
            </w:r>
            <w:r w:rsidRPr="00BA4003">
              <w:rPr>
                <w:rFonts w:eastAsia="Segoe UI" w:cstheme="minorHAnsi"/>
                <w:color w:val="auto"/>
                <w:spacing w:val="-2"/>
                <w:szCs w:val="22"/>
              </w:rPr>
              <w:t>a</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th</w:t>
            </w:r>
            <w:r w:rsidRPr="00BA4003">
              <w:rPr>
                <w:rFonts w:eastAsia="Segoe UI" w:cstheme="minorHAnsi"/>
                <w:color w:val="auto"/>
                <w:spacing w:val="-1"/>
                <w:szCs w:val="22"/>
              </w:rPr>
              <w:t>m</w:t>
            </w:r>
            <w:r w:rsidRPr="00BA4003">
              <w:rPr>
                <w:rFonts w:eastAsia="Segoe UI" w:cstheme="minorHAnsi"/>
                <w:color w:val="auto"/>
                <w:szCs w:val="22"/>
              </w:rPr>
              <w:t>e</w:t>
            </w:r>
            <w:r w:rsidRPr="00BA4003">
              <w:rPr>
                <w:rFonts w:eastAsia="Segoe UI" w:cstheme="minorHAnsi"/>
                <w:color w:val="auto"/>
                <w:spacing w:val="-1"/>
                <w:szCs w:val="22"/>
              </w:rPr>
              <w:t>t</w:t>
            </w:r>
            <w:r w:rsidRPr="00BA4003">
              <w:rPr>
                <w:rFonts w:eastAsia="Segoe UI" w:cstheme="minorHAnsi"/>
                <w:color w:val="auto"/>
                <w:szCs w:val="22"/>
              </w:rPr>
              <w:t>ic</w:t>
            </w:r>
            <w:r w:rsidRPr="00BA4003">
              <w:rPr>
                <w:rFonts w:eastAsia="Segoe UI" w:cstheme="minorHAnsi"/>
                <w:color w:val="auto"/>
                <w:spacing w:val="-2"/>
                <w:szCs w:val="22"/>
              </w:rPr>
              <w:t xml:space="preserve"> </w:t>
            </w:r>
            <w:r w:rsidRPr="00BA4003">
              <w:rPr>
                <w:rFonts w:eastAsia="Segoe UI" w:cstheme="minorHAnsi"/>
                <w:color w:val="auto"/>
                <w:szCs w:val="22"/>
              </w:rPr>
              <w:t>op</w:t>
            </w:r>
            <w:r w:rsidRPr="00BA4003">
              <w:rPr>
                <w:rFonts w:eastAsia="Segoe UI" w:cstheme="minorHAnsi"/>
                <w:color w:val="auto"/>
                <w:spacing w:val="-1"/>
                <w:szCs w:val="22"/>
              </w:rPr>
              <w:t>e</w:t>
            </w:r>
            <w:r w:rsidRPr="00BA4003">
              <w:rPr>
                <w:rFonts w:eastAsia="Segoe UI" w:cstheme="minorHAnsi"/>
                <w:color w:val="auto"/>
                <w:szCs w:val="22"/>
              </w:rPr>
              <w:t>rat</w:t>
            </w:r>
            <w:r w:rsidRPr="00BA4003">
              <w:rPr>
                <w:rFonts w:eastAsia="Segoe UI" w:cstheme="minorHAnsi"/>
                <w:color w:val="auto"/>
                <w:spacing w:val="-1"/>
                <w:szCs w:val="22"/>
              </w:rPr>
              <w:t>i</w:t>
            </w:r>
            <w:r w:rsidRPr="00BA4003">
              <w:rPr>
                <w:rFonts w:eastAsia="Segoe UI" w:cstheme="minorHAnsi"/>
                <w:color w:val="auto"/>
                <w:szCs w:val="22"/>
              </w:rPr>
              <w:t>ons.  (</w:t>
            </w:r>
            <w:r w:rsidR="00A23A17" w:rsidRPr="00BA4003">
              <w:rPr>
                <w:rFonts w:eastAsia="Segoe UI" w:cstheme="minorHAnsi"/>
                <w:color w:val="auto"/>
                <w:szCs w:val="22"/>
              </w:rPr>
              <w:t>e.g., B</w:t>
            </w:r>
            <w:r w:rsidRPr="00BA4003">
              <w:rPr>
                <w:rFonts w:eastAsia="Segoe UI" w:cstheme="minorHAnsi"/>
                <w:color w:val="auto"/>
                <w:spacing w:val="-1"/>
                <w:szCs w:val="22"/>
              </w:rPr>
              <w:t>u</w:t>
            </w:r>
            <w:r w:rsidRPr="00BA4003">
              <w:rPr>
                <w:rFonts w:eastAsia="Segoe UI" w:cstheme="minorHAnsi"/>
                <w:color w:val="auto"/>
                <w:szCs w:val="22"/>
              </w:rPr>
              <w:t>i</w:t>
            </w:r>
            <w:r w:rsidRPr="00BA4003">
              <w:rPr>
                <w:rFonts w:eastAsia="Segoe UI" w:cstheme="minorHAnsi"/>
                <w:color w:val="auto"/>
                <w:spacing w:val="1"/>
                <w:szCs w:val="22"/>
              </w:rPr>
              <w:t>l</w:t>
            </w:r>
            <w:r w:rsidRPr="00BA4003">
              <w:rPr>
                <w:rFonts w:eastAsia="Segoe UI" w:cstheme="minorHAnsi"/>
                <w:color w:val="auto"/>
                <w:szCs w:val="22"/>
              </w:rPr>
              <w:t>d a</w:t>
            </w:r>
            <w:r w:rsidRPr="00BA4003">
              <w:rPr>
                <w:rFonts w:eastAsia="Segoe UI" w:cstheme="minorHAnsi"/>
                <w:color w:val="auto"/>
                <w:spacing w:val="-1"/>
                <w:szCs w:val="22"/>
              </w:rPr>
              <w:t xml:space="preserve"> </w:t>
            </w:r>
            <w:r w:rsidRPr="00BA4003">
              <w:rPr>
                <w:rFonts w:eastAsia="Segoe UI" w:cstheme="minorHAnsi"/>
                <w:color w:val="auto"/>
                <w:szCs w:val="22"/>
              </w:rPr>
              <w:t>f</w:t>
            </w:r>
            <w:r w:rsidRPr="00BA4003">
              <w:rPr>
                <w:rFonts w:eastAsia="Segoe UI" w:cstheme="minorHAnsi"/>
                <w:color w:val="auto"/>
                <w:spacing w:val="-1"/>
                <w:szCs w:val="22"/>
              </w:rPr>
              <w:t>u</w:t>
            </w:r>
            <w:r w:rsidRPr="00BA4003">
              <w:rPr>
                <w:rFonts w:eastAsia="Segoe UI" w:cstheme="minorHAnsi"/>
                <w:color w:val="auto"/>
                <w:szCs w:val="22"/>
              </w:rPr>
              <w:t>n</w:t>
            </w:r>
            <w:r w:rsidRPr="00BA4003">
              <w:rPr>
                <w:rFonts w:eastAsia="Segoe UI" w:cstheme="minorHAnsi"/>
                <w:color w:val="auto"/>
                <w:spacing w:val="-3"/>
                <w:szCs w:val="22"/>
              </w:rPr>
              <w:t>c</w:t>
            </w:r>
            <w:r w:rsidRPr="00BA4003">
              <w:rPr>
                <w:rFonts w:eastAsia="Segoe UI" w:cstheme="minorHAnsi"/>
                <w:color w:val="auto"/>
                <w:szCs w:val="22"/>
              </w:rPr>
              <w:t>tion</w:t>
            </w:r>
            <w:r w:rsidRPr="00BA4003">
              <w:rPr>
                <w:rFonts w:eastAsia="Segoe UI" w:cstheme="minorHAnsi"/>
                <w:color w:val="auto"/>
                <w:spacing w:val="-2"/>
                <w:szCs w:val="22"/>
              </w:rPr>
              <w:t xml:space="preserve"> </w:t>
            </w:r>
            <w:r w:rsidRPr="00BA4003">
              <w:rPr>
                <w:rFonts w:eastAsia="Segoe UI" w:cstheme="minorHAnsi"/>
                <w:color w:val="auto"/>
                <w:szCs w:val="22"/>
              </w:rPr>
              <w:t xml:space="preserve">that </w:t>
            </w:r>
            <w:r w:rsidRPr="00BA4003">
              <w:rPr>
                <w:rFonts w:eastAsia="Segoe UI" w:cstheme="minorHAnsi"/>
                <w:color w:val="auto"/>
                <w:spacing w:val="-3"/>
                <w:szCs w:val="22"/>
              </w:rPr>
              <w:t>m</w:t>
            </w:r>
            <w:r w:rsidRPr="00BA4003">
              <w:rPr>
                <w:rFonts w:eastAsia="Segoe UI" w:cstheme="minorHAnsi"/>
                <w:color w:val="auto"/>
                <w:szCs w:val="22"/>
              </w:rPr>
              <w:t>odels</w:t>
            </w:r>
            <w:r w:rsidRPr="00BA4003">
              <w:rPr>
                <w:rFonts w:eastAsia="Segoe UI" w:cstheme="minorHAnsi"/>
                <w:color w:val="auto"/>
                <w:spacing w:val="-1"/>
                <w:szCs w:val="22"/>
              </w:rPr>
              <w:t xml:space="preserve"> </w:t>
            </w:r>
            <w:r w:rsidR="009E3F69" w:rsidRPr="00BA4003">
              <w:rPr>
                <w:rFonts w:eastAsia="Segoe UI" w:cstheme="minorHAnsi"/>
                <w:color w:val="auto"/>
                <w:szCs w:val="22"/>
              </w:rPr>
              <w:t>the</w:t>
            </w:r>
            <w:r w:rsidRPr="00BA4003">
              <w:rPr>
                <w:rFonts w:eastAsia="Segoe UI" w:cstheme="minorHAnsi"/>
                <w:color w:val="auto"/>
                <w:szCs w:val="22"/>
              </w:rPr>
              <w:t xml:space="preserve"> tem</w:t>
            </w:r>
            <w:r w:rsidRPr="00BA4003">
              <w:rPr>
                <w:rFonts w:eastAsia="Segoe UI" w:cstheme="minorHAnsi"/>
                <w:color w:val="auto"/>
                <w:spacing w:val="-1"/>
                <w:szCs w:val="22"/>
              </w:rPr>
              <w:t>p</w:t>
            </w:r>
            <w:r w:rsidRPr="00BA4003">
              <w:rPr>
                <w:rFonts w:eastAsia="Segoe UI" w:cstheme="minorHAnsi"/>
                <w:color w:val="auto"/>
                <w:szCs w:val="22"/>
              </w:rPr>
              <w:t>e</w:t>
            </w:r>
            <w:r w:rsidRPr="00BA4003">
              <w:rPr>
                <w:rFonts w:eastAsia="Segoe UI" w:cstheme="minorHAnsi"/>
                <w:color w:val="auto"/>
                <w:spacing w:val="-1"/>
                <w:szCs w:val="22"/>
              </w:rPr>
              <w:t>r</w:t>
            </w:r>
            <w:r w:rsidRPr="00BA4003">
              <w:rPr>
                <w:rFonts w:eastAsia="Segoe UI" w:cstheme="minorHAnsi"/>
                <w:color w:val="auto"/>
                <w:szCs w:val="22"/>
              </w:rPr>
              <w:t>a</w:t>
            </w:r>
            <w:r w:rsidRPr="00BA4003">
              <w:rPr>
                <w:rFonts w:eastAsia="Segoe UI" w:cstheme="minorHAnsi"/>
                <w:color w:val="auto"/>
                <w:spacing w:val="1"/>
                <w:szCs w:val="22"/>
              </w:rPr>
              <w:t>t</w:t>
            </w:r>
            <w:r w:rsidRPr="00BA4003">
              <w:rPr>
                <w:rFonts w:eastAsia="Segoe UI" w:cstheme="minorHAnsi"/>
                <w:color w:val="auto"/>
                <w:spacing w:val="-1"/>
                <w:szCs w:val="22"/>
              </w:rPr>
              <w:t>u</w:t>
            </w:r>
            <w:r w:rsidRPr="00BA4003">
              <w:rPr>
                <w:rFonts w:eastAsia="Segoe UI" w:cstheme="minorHAnsi"/>
                <w:color w:val="auto"/>
                <w:spacing w:val="-2"/>
                <w:szCs w:val="22"/>
              </w:rPr>
              <w:t>r</w:t>
            </w:r>
            <w:r w:rsidRPr="00BA4003">
              <w:rPr>
                <w:rFonts w:eastAsia="Segoe UI" w:cstheme="minorHAnsi"/>
                <w:color w:val="auto"/>
                <w:szCs w:val="22"/>
              </w:rPr>
              <w:t xml:space="preserve">e </w:t>
            </w:r>
            <w:r w:rsidRPr="00BA4003">
              <w:rPr>
                <w:rFonts w:eastAsia="Segoe UI" w:cstheme="minorHAnsi"/>
                <w:color w:val="auto"/>
                <w:spacing w:val="-1"/>
                <w:szCs w:val="22"/>
              </w:rPr>
              <w:t>o</w:t>
            </w:r>
            <w:r w:rsidRPr="00BA4003">
              <w:rPr>
                <w:rFonts w:eastAsia="Segoe UI" w:cstheme="minorHAnsi"/>
                <w:color w:val="auto"/>
                <w:szCs w:val="22"/>
              </w:rPr>
              <w:t>f</w:t>
            </w:r>
            <w:r w:rsidRPr="00BA4003">
              <w:rPr>
                <w:rFonts w:eastAsia="Segoe UI" w:cstheme="minorHAnsi"/>
                <w:color w:val="auto"/>
                <w:spacing w:val="-1"/>
                <w:szCs w:val="22"/>
              </w:rPr>
              <w:t xml:space="preserve"> </w:t>
            </w:r>
            <w:r w:rsidRPr="00BA4003">
              <w:rPr>
                <w:rFonts w:eastAsia="Segoe UI" w:cstheme="minorHAnsi"/>
                <w:color w:val="auto"/>
                <w:szCs w:val="22"/>
              </w:rPr>
              <w:t xml:space="preserve">a </w:t>
            </w:r>
            <w:r w:rsidRPr="00BA4003">
              <w:rPr>
                <w:rFonts w:eastAsia="Segoe UI" w:cstheme="minorHAnsi"/>
                <w:color w:val="auto"/>
                <w:spacing w:val="-1"/>
                <w:szCs w:val="22"/>
              </w:rPr>
              <w:t>c</w:t>
            </w:r>
            <w:r w:rsidRPr="00BA4003">
              <w:rPr>
                <w:rFonts w:eastAsia="Segoe UI" w:cstheme="minorHAnsi"/>
                <w:color w:val="auto"/>
                <w:szCs w:val="22"/>
              </w:rPr>
              <w:t>o</w:t>
            </w:r>
            <w:r w:rsidRPr="00BA4003">
              <w:rPr>
                <w:rFonts w:eastAsia="Segoe UI" w:cstheme="minorHAnsi"/>
                <w:color w:val="auto"/>
                <w:spacing w:val="-1"/>
                <w:szCs w:val="22"/>
              </w:rPr>
              <w:t>o</w:t>
            </w:r>
            <w:r w:rsidRPr="00BA4003">
              <w:rPr>
                <w:rFonts w:eastAsia="Segoe UI" w:cstheme="minorHAnsi"/>
                <w:color w:val="auto"/>
                <w:szCs w:val="22"/>
              </w:rPr>
              <w:t>l</w:t>
            </w:r>
            <w:r w:rsidRPr="00BA4003">
              <w:rPr>
                <w:rFonts w:eastAsia="Segoe UI" w:cstheme="minorHAnsi"/>
                <w:color w:val="auto"/>
                <w:spacing w:val="1"/>
                <w:szCs w:val="22"/>
              </w:rPr>
              <w:t>i</w:t>
            </w:r>
            <w:r w:rsidRPr="00BA4003">
              <w:rPr>
                <w:rFonts w:eastAsia="Segoe UI" w:cstheme="minorHAnsi"/>
                <w:color w:val="auto"/>
                <w:szCs w:val="22"/>
              </w:rPr>
              <w:t>ng</w:t>
            </w:r>
            <w:r w:rsidRPr="00BA4003">
              <w:rPr>
                <w:rFonts w:eastAsia="Segoe UI" w:cstheme="minorHAnsi"/>
                <w:color w:val="auto"/>
                <w:spacing w:val="-3"/>
                <w:szCs w:val="22"/>
              </w:rPr>
              <w:t xml:space="preserve"> </w:t>
            </w:r>
            <w:r w:rsidRPr="00BA4003">
              <w:rPr>
                <w:rFonts w:eastAsia="Segoe UI" w:cstheme="minorHAnsi"/>
                <w:color w:val="auto"/>
                <w:szCs w:val="22"/>
              </w:rPr>
              <w:t>body</w:t>
            </w:r>
            <w:r w:rsidRPr="00BA4003">
              <w:rPr>
                <w:rFonts w:eastAsia="Segoe UI" w:cstheme="minorHAnsi"/>
                <w:color w:val="auto"/>
                <w:spacing w:val="1"/>
                <w:szCs w:val="22"/>
              </w:rPr>
              <w:t xml:space="preserve"> </w:t>
            </w:r>
            <w:r w:rsidRPr="00BA4003">
              <w:rPr>
                <w:rFonts w:eastAsia="Segoe UI" w:cstheme="minorHAnsi"/>
                <w:color w:val="auto"/>
                <w:spacing w:val="-2"/>
                <w:szCs w:val="22"/>
              </w:rPr>
              <w:t>b</w:t>
            </w:r>
            <w:r w:rsidRPr="00BA4003">
              <w:rPr>
                <w:rFonts w:eastAsia="Segoe UI" w:cstheme="minorHAnsi"/>
                <w:color w:val="auto"/>
                <w:szCs w:val="22"/>
              </w:rPr>
              <w:t>y a</w:t>
            </w:r>
            <w:r w:rsidRPr="00BA4003">
              <w:rPr>
                <w:rFonts w:eastAsia="Segoe UI" w:cstheme="minorHAnsi"/>
                <w:color w:val="auto"/>
                <w:spacing w:val="-2"/>
                <w:szCs w:val="22"/>
              </w:rPr>
              <w:t>d</w:t>
            </w:r>
            <w:r w:rsidRPr="00BA4003">
              <w:rPr>
                <w:rFonts w:eastAsia="Segoe UI" w:cstheme="minorHAnsi"/>
                <w:color w:val="auto"/>
                <w:szCs w:val="22"/>
              </w:rPr>
              <w:t>di</w:t>
            </w:r>
            <w:r w:rsidRPr="00BA4003">
              <w:rPr>
                <w:rFonts w:eastAsia="Segoe UI" w:cstheme="minorHAnsi"/>
                <w:color w:val="auto"/>
                <w:spacing w:val="-2"/>
                <w:szCs w:val="22"/>
              </w:rPr>
              <w:t>n</w:t>
            </w:r>
            <w:r w:rsidRPr="00BA4003">
              <w:rPr>
                <w:rFonts w:eastAsia="Segoe UI" w:cstheme="minorHAnsi"/>
                <w:color w:val="auto"/>
                <w:szCs w:val="22"/>
              </w:rPr>
              <w:t>g a</w:t>
            </w:r>
            <w:r w:rsidR="005A560A" w:rsidRPr="00BA4003">
              <w:rPr>
                <w:rFonts w:eastAsia="Segoe UI" w:cstheme="minorHAnsi"/>
                <w:color w:val="auto"/>
                <w:spacing w:val="-1"/>
                <w:szCs w:val="22"/>
              </w:rPr>
              <w:t xml:space="preserve"> </w:t>
            </w:r>
            <w:r w:rsidRPr="00BA4003">
              <w:rPr>
                <w:rFonts w:eastAsia="Segoe UI" w:cstheme="minorHAnsi"/>
                <w:color w:val="auto"/>
                <w:szCs w:val="22"/>
              </w:rPr>
              <w:t>c</w:t>
            </w:r>
            <w:r w:rsidRPr="00BA4003">
              <w:rPr>
                <w:rFonts w:eastAsia="Segoe UI" w:cstheme="minorHAnsi"/>
                <w:color w:val="auto"/>
                <w:spacing w:val="-1"/>
                <w:szCs w:val="22"/>
              </w:rPr>
              <w:t>o</w:t>
            </w:r>
            <w:r w:rsidRPr="00BA4003">
              <w:rPr>
                <w:rFonts w:eastAsia="Segoe UI" w:cstheme="minorHAnsi"/>
                <w:color w:val="auto"/>
                <w:szCs w:val="22"/>
              </w:rPr>
              <w:t>n</w:t>
            </w:r>
            <w:r w:rsidRPr="00BA4003">
              <w:rPr>
                <w:rFonts w:eastAsia="Segoe UI" w:cstheme="minorHAnsi"/>
                <w:color w:val="auto"/>
                <w:spacing w:val="-1"/>
                <w:szCs w:val="22"/>
              </w:rPr>
              <w:t>s</w:t>
            </w:r>
            <w:r w:rsidRPr="00BA4003">
              <w:rPr>
                <w:rFonts w:eastAsia="Segoe UI" w:cstheme="minorHAnsi"/>
                <w:color w:val="auto"/>
                <w:spacing w:val="-2"/>
                <w:szCs w:val="22"/>
              </w:rPr>
              <w:t>t</w:t>
            </w:r>
            <w:r w:rsidRPr="00BA4003">
              <w:rPr>
                <w:rFonts w:eastAsia="Segoe UI" w:cstheme="minorHAnsi"/>
                <w:color w:val="auto"/>
                <w:szCs w:val="22"/>
              </w:rPr>
              <w:t>a</w:t>
            </w:r>
            <w:r w:rsidRPr="00BA4003">
              <w:rPr>
                <w:rFonts w:eastAsia="Segoe UI" w:cstheme="minorHAnsi"/>
                <w:color w:val="auto"/>
                <w:spacing w:val="-1"/>
                <w:szCs w:val="22"/>
              </w:rPr>
              <w:t>n</w:t>
            </w:r>
            <w:r w:rsidRPr="00BA4003">
              <w:rPr>
                <w:rFonts w:eastAsia="Segoe UI" w:cstheme="minorHAnsi"/>
                <w:color w:val="auto"/>
                <w:szCs w:val="22"/>
              </w:rPr>
              <w:t>t f</w:t>
            </w:r>
            <w:r w:rsidRPr="00BA4003">
              <w:rPr>
                <w:rFonts w:eastAsia="Segoe UI" w:cstheme="minorHAnsi"/>
                <w:color w:val="auto"/>
                <w:spacing w:val="-1"/>
                <w:szCs w:val="22"/>
              </w:rPr>
              <w:t>u</w:t>
            </w:r>
            <w:r w:rsidRPr="00BA4003">
              <w:rPr>
                <w:rFonts w:eastAsia="Segoe UI" w:cstheme="minorHAnsi"/>
                <w:color w:val="auto"/>
                <w:szCs w:val="22"/>
              </w:rPr>
              <w:t>nct</w:t>
            </w:r>
            <w:r w:rsidRPr="00BA4003">
              <w:rPr>
                <w:rFonts w:eastAsia="Segoe UI" w:cstheme="minorHAnsi"/>
                <w:color w:val="auto"/>
                <w:spacing w:val="1"/>
                <w:szCs w:val="22"/>
              </w:rPr>
              <w:t>i</w:t>
            </w:r>
            <w:r w:rsidRPr="00BA4003">
              <w:rPr>
                <w:rFonts w:eastAsia="Segoe UI" w:cstheme="minorHAnsi"/>
                <w:color w:val="auto"/>
                <w:spacing w:val="-3"/>
                <w:szCs w:val="22"/>
              </w:rPr>
              <w:t>o</w:t>
            </w:r>
            <w:r w:rsidRPr="00BA4003">
              <w:rPr>
                <w:rFonts w:eastAsia="Segoe UI" w:cstheme="minorHAnsi"/>
                <w:color w:val="auto"/>
                <w:szCs w:val="22"/>
              </w:rPr>
              <w:t>n to</w:t>
            </w:r>
            <w:r w:rsidRPr="00BA4003">
              <w:rPr>
                <w:rFonts w:eastAsia="Segoe UI" w:cstheme="minorHAnsi"/>
                <w:color w:val="auto"/>
                <w:spacing w:val="-1"/>
                <w:szCs w:val="22"/>
              </w:rPr>
              <w:t xml:space="preserve"> </w:t>
            </w:r>
            <w:r w:rsidRPr="00BA4003">
              <w:rPr>
                <w:rFonts w:eastAsia="Segoe UI" w:cstheme="minorHAnsi"/>
                <w:color w:val="auto"/>
                <w:szCs w:val="22"/>
              </w:rPr>
              <w:t>a de</w:t>
            </w:r>
            <w:r w:rsidRPr="00BA4003">
              <w:rPr>
                <w:rFonts w:eastAsia="Segoe UI" w:cstheme="minorHAnsi"/>
                <w:color w:val="auto"/>
                <w:spacing w:val="-2"/>
                <w:szCs w:val="22"/>
              </w:rPr>
              <w:t>c</w:t>
            </w:r>
            <w:r w:rsidRPr="00BA4003">
              <w:rPr>
                <w:rFonts w:eastAsia="Segoe UI" w:cstheme="minorHAnsi"/>
                <w:color w:val="auto"/>
                <w:szCs w:val="22"/>
              </w:rPr>
              <w:t>a</w:t>
            </w:r>
            <w:r w:rsidRPr="00BA4003">
              <w:rPr>
                <w:rFonts w:eastAsia="Segoe UI" w:cstheme="minorHAnsi"/>
                <w:color w:val="auto"/>
                <w:spacing w:val="1"/>
                <w:szCs w:val="22"/>
              </w:rPr>
              <w:t>y</w:t>
            </w:r>
            <w:r w:rsidRPr="00BA4003">
              <w:rPr>
                <w:rFonts w:eastAsia="Segoe UI" w:cstheme="minorHAnsi"/>
                <w:color w:val="auto"/>
                <w:spacing w:val="-2"/>
                <w:szCs w:val="22"/>
              </w:rPr>
              <w:t>i</w:t>
            </w:r>
            <w:r w:rsidRPr="00BA4003">
              <w:rPr>
                <w:rFonts w:eastAsia="Segoe UI" w:cstheme="minorHAnsi"/>
                <w:color w:val="auto"/>
                <w:szCs w:val="22"/>
              </w:rPr>
              <w:t xml:space="preserve">ng </w:t>
            </w:r>
            <w:r w:rsidRPr="00BA4003">
              <w:rPr>
                <w:rFonts w:eastAsia="Segoe UI" w:cstheme="minorHAnsi"/>
                <w:color w:val="auto"/>
                <w:spacing w:val="-2"/>
                <w:szCs w:val="22"/>
              </w:rPr>
              <w:t>e</w:t>
            </w:r>
            <w:r w:rsidRPr="00BA4003">
              <w:rPr>
                <w:rFonts w:eastAsia="Segoe UI" w:cstheme="minorHAnsi"/>
                <w:color w:val="auto"/>
                <w:szCs w:val="22"/>
              </w:rPr>
              <w:t>xpon</w:t>
            </w:r>
            <w:r w:rsidRPr="00BA4003">
              <w:rPr>
                <w:rFonts w:eastAsia="Segoe UI" w:cstheme="minorHAnsi"/>
                <w:color w:val="auto"/>
                <w:spacing w:val="-2"/>
                <w:szCs w:val="22"/>
              </w:rPr>
              <w:t>e</w:t>
            </w:r>
            <w:r w:rsidRPr="00BA4003">
              <w:rPr>
                <w:rFonts w:eastAsia="Segoe UI" w:cstheme="minorHAnsi"/>
                <w:color w:val="auto"/>
                <w:szCs w:val="22"/>
              </w:rPr>
              <w:t>n</w:t>
            </w:r>
            <w:r w:rsidRPr="00BA4003">
              <w:rPr>
                <w:rFonts w:eastAsia="Segoe UI" w:cstheme="minorHAnsi"/>
                <w:color w:val="auto"/>
                <w:spacing w:val="-2"/>
                <w:szCs w:val="22"/>
              </w:rPr>
              <w:t>t</w:t>
            </w:r>
            <w:r w:rsidRPr="00BA4003">
              <w:rPr>
                <w:rFonts w:eastAsia="Segoe UI" w:cstheme="minorHAnsi"/>
                <w:color w:val="auto"/>
                <w:szCs w:val="22"/>
              </w:rPr>
              <w:t xml:space="preserve">ial, </w:t>
            </w:r>
            <w:r w:rsidRPr="00BA4003">
              <w:rPr>
                <w:rFonts w:eastAsia="Segoe UI" w:cstheme="minorHAnsi"/>
                <w:color w:val="auto"/>
                <w:spacing w:val="-2"/>
                <w:szCs w:val="22"/>
              </w:rPr>
              <w:t>a</w:t>
            </w:r>
            <w:r w:rsidRPr="00BA4003">
              <w:rPr>
                <w:rFonts w:eastAsia="Segoe UI" w:cstheme="minorHAnsi"/>
                <w:color w:val="auto"/>
                <w:szCs w:val="22"/>
              </w:rPr>
              <w:t xml:space="preserve">nd </w:t>
            </w:r>
            <w:r w:rsidRPr="00BA4003">
              <w:rPr>
                <w:rFonts w:eastAsia="Segoe UI" w:cstheme="minorHAnsi"/>
                <w:color w:val="auto"/>
                <w:spacing w:val="-2"/>
                <w:szCs w:val="22"/>
              </w:rPr>
              <w:t>r</w:t>
            </w:r>
            <w:r w:rsidRPr="00BA4003">
              <w:rPr>
                <w:rFonts w:eastAsia="Segoe UI" w:cstheme="minorHAnsi"/>
                <w:color w:val="auto"/>
                <w:szCs w:val="22"/>
              </w:rPr>
              <w:t>e</w:t>
            </w:r>
            <w:r w:rsidRPr="00BA4003">
              <w:rPr>
                <w:rFonts w:eastAsia="Segoe UI" w:cstheme="minorHAnsi"/>
                <w:color w:val="auto"/>
                <w:spacing w:val="1"/>
                <w:szCs w:val="22"/>
              </w:rPr>
              <w:t>l</w:t>
            </w:r>
            <w:r w:rsidRPr="00BA4003">
              <w:rPr>
                <w:rFonts w:eastAsia="Segoe UI" w:cstheme="minorHAnsi"/>
                <w:color w:val="auto"/>
                <w:spacing w:val="-2"/>
                <w:szCs w:val="22"/>
              </w:rPr>
              <w:t>a</w:t>
            </w:r>
            <w:r w:rsidRPr="00BA4003">
              <w:rPr>
                <w:rFonts w:eastAsia="Segoe UI" w:cstheme="minorHAnsi"/>
                <w:color w:val="auto"/>
                <w:szCs w:val="22"/>
              </w:rPr>
              <w:t>te th</w:t>
            </w:r>
            <w:r w:rsidRPr="00BA4003">
              <w:rPr>
                <w:rFonts w:eastAsia="Segoe UI" w:cstheme="minorHAnsi"/>
                <w:color w:val="auto"/>
                <w:spacing w:val="-2"/>
                <w:szCs w:val="22"/>
              </w:rPr>
              <w:t>e</w:t>
            </w:r>
            <w:r w:rsidRPr="00BA4003">
              <w:rPr>
                <w:rFonts w:eastAsia="Segoe UI" w:cstheme="minorHAnsi"/>
                <w:color w:val="auto"/>
                <w:spacing w:val="-1"/>
                <w:szCs w:val="22"/>
              </w:rPr>
              <w:t>s</w:t>
            </w:r>
            <w:r w:rsidRPr="00BA4003">
              <w:rPr>
                <w:rFonts w:eastAsia="Segoe UI" w:cstheme="minorHAnsi"/>
                <w:color w:val="auto"/>
                <w:szCs w:val="22"/>
              </w:rPr>
              <w:t>e f</w:t>
            </w:r>
            <w:r w:rsidRPr="00BA4003">
              <w:rPr>
                <w:rFonts w:eastAsia="Segoe UI" w:cstheme="minorHAnsi"/>
                <w:color w:val="auto"/>
                <w:spacing w:val="-1"/>
                <w:szCs w:val="22"/>
              </w:rPr>
              <w:t>u</w:t>
            </w:r>
            <w:r w:rsidRPr="00BA4003">
              <w:rPr>
                <w:rFonts w:eastAsia="Segoe UI" w:cstheme="minorHAnsi"/>
                <w:color w:val="auto"/>
                <w:szCs w:val="22"/>
              </w:rPr>
              <w:t>nct</w:t>
            </w:r>
            <w:r w:rsidRPr="00BA4003">
              <w:rPr>
                <w:rFonts w:eastAsia="Segoe UI" w:cstheme="minorHAnsi"/>
                <w:color w:val="auto"/>
                <w:spacing w:val="8"/>
                <w:szCs w:val="22"/>
              </w:rPr>
              <w:t>i</w:t>
            </w:r>
            <w:r w:rsidRPr="00BA4003">
              <w:rPr>
                <w:rFonts w:eastAsia="Segoe UI" w:cstheme="minorHAnsi"/>
                <w:color w:val="auto"/>
                <w:szCs w:val="22"/>
              </w:rPr>
              <w:t>ons</w:t>
            </w:r>
            <w:r w:rsidRPr="00BA4003">
              <w:rPr>
                <w:rFonts w:eastAsia="Segoe UI" w:cstheme="minorHAnsi"/>
                <w:color w:val="auto"/>
                <w:spacing w:val="-1"/>
                <w:szCs w:val="22"/>
              </w:rPr>
              <w:t xml:space="preserve"> </w:t>
            </w:r>
            <w:r w:rsidR="005A560A" w:rsidRPr="00BA4003">
              <w:rPr>
                <w:rFonts w:eastAsia="Segoe UI" w:cstheme="minorHAnsi"/>
                <w:color w:val="auto"/>
                <w:szCs w:val="22"/>
              </w:rPr>
              <w:t xml:space="preserve">to </w:t>
            </w:r>
            <w:r w:rsidRPr="00BA4003">
              <w:rPr>
                <w:rFonts w:eastAsia="Segoe UI" w:cstheme="minorHAnsi"/>
                <w:color w:val="auto"/>
                <w:szCs w:val="22"/>
              </w:rPr>
              <w:t>the</w:t>
            </w:r>
            <w:r w:rsidRPr="00BA4003">
              <w:rPr>
                <w:rFonts w:eastAsia="Segoe UI" w:cstheme="minorHAnsi"/>
                <w:color w:val="auto"/>
                <w:spacing w:val="-1"/>
                <w:szCs w:val="22"/>
              </w:rPr>
              <w:t xml:space="preserve"> </w:t>
            </w:r>
            <w:r w:rsidRPr="00BA4003">
              <w:rPr>
                <w:rFonts w:eastAsia="Segoe UI" w:cstheme="minorHAnsi"/>
                <w:color w:val="auto"/>
                <w:szCs w:val="22"/>
              </w:rPr>
              <w:t>mod</w:t>
            </w:r>
            <w:r w:rsidRPr="00BA4003">
              <w:rPr>
                <w:rFonts w:eastAsia="Segoe UI" w:cstheme="minorHAnsi"/>
                <w:color w:val="auto"/>
                <w:spacing w:val="-2"/>
                <w:szCs w:val="22"/>
              </w:rPr>
              <w:t>e</w:t>
            </w:r>
            <w:r w:rsidRPr="00BA4003">
              <w:rPr>
                <w:rFonts w:eastAsia="Segoe UI" w:cstheme="minorHAnsi"/>
                <w:color w:val="auto"/>
                <w:szCs w:val="22"/>
              </w:rPr>
              <w:t>l.)</w:t>
            </w:r>
            <w:r w:rsidR="00577221" w:rsidRPr="00BA4003">
              <w:rPr>
                <w:rFonts w:eastAsia="Segoe UI" w:cstheme="minorHAnsi"/>
                <w:color w:val="auto"/>
                <w:szCs w:val="22"/>
              </w:rPr>
              <w:t xml:space="preserve">  </w:t>
            </w:r>
            <w:r w:rsidR="005A1D7E" w:rsidRPr="00BA4003">
              <w:rPr>
                <w:rFonts w:eastAsia="Segoe UI" w:cstheme="minorHAnsi"/>
                <w:color w:val="auto"/>
                <w:szCs w:val="22"/>
              </w:rPr>
              <w:t>Instructional Note:  Develop models for more complex or sophisticated situations than in previous courses.</w:t>
            </w:r>
          </w:p>
        </w:tc>
      </w:tr>
    </w:tbl>
    <w:p w14:paraId="37B26FFA" w14:textId="77777777" w:rsidR="0059110C" w:rsidRPr="00BA4003" w:rsidRDefault="0059110C" w:rsidP="00FF0E95">
      <w:pPr>
        <w:rPr>
          <w:szCs w:val="22"/>
        </w:rPr>
      </w:pPr>
    </w:p>
    <w:tbl>
      <w:tblPr>
        <w:tblW w:w="5000" w:type="pct"/>
        <w:tblCellMar>
          <w:left w:w="0" w:type="dxa"/>
          <w:right w:w="0" w:type="dxa"/>
        </w:tblCellMar>
        <w:tblLook w:val="01E0" w:firstRow="1" w:lastRow="1" w:firstColumn="1" w:lastColumn="1" w:noHBand="0" w:noVBand="0"/>
      </w:tblPr>
      <w:tblGrid>
        <w:gridCol w:w="1437"/>
        <w:gridCol w:w="7933"/>
      </w:tblGrid>
      <w:tr w:rsidR="0059110C" w:rsidRPr="00BA4003" w14:paraId="165E6690" w14:textId="77777777" w:rsidTr="009E3F69">
        <w:trPr>
          <w:trHeight w:val="144"/>
        </w:trPr>
        <w:tc>
          <w:tcPr>
            <w:tcW w:w="767" w:type="pct"/>
            <w:tcBorders>
              <w:top w:val="single" w:sz="4" w:space="0" w:color="000000"/>
              <w:left w:val="single" w:sz="4" w:space="0" w:color="000000"/>
              <w:bottom w:val="single" w:sz="4" w:space="0" w:color="000000"/>
              <w:right w:val="single" w:sz="4" w:space="0" w:color="000000"/>
            </w:tcBorders>
          </w:tcPr>
          <w:p w14:paraId="537E9546" w14:textId="77777777" w:rsidR="008C39BD" w:rsidRPr="00BA4003" w:rsidRDefault="008C39BD" w:rsidP="00FF0E95">
            <w:pPr>
              <w:ind w:left="105" w:right="-20"/>
              <w:rPr>
                <w:rFonts w:eastAsia="Segoe UI" w:cstheme="minorHAnsi"/>
                <w:b/>
                <w:bCs/>
                <w:color w:val="auto"/>
                <w:spacing w:val="-1"/>
                <w:szCs w:val="22"/>
              </w:rPr>
            </w:pPr>
            <w:r w:rsidRPr="00BA4003">
              <w:rPr>
                <w:rFonts w:eastAsia="Segoe UI" w:cstheme="minorHAnsi"/>
                <w:b/>
                <w:bCs/>
                <w:color w:val="auto"/>
                <w:spacing w:val="-1"/>
                <w:szCs w:val="22"/>
              </w:rPr>
              <w:t>C</w:t>
            </w:r>
            <w:r w:rsidRPr="00BA4003">
              <w:rPr>
                <w:rFonts w:eastAsia="Segoe UI" w:cstheme="minorHAnsi"/>
                <w:b/>
                <w:bCs/>
                <w:color w:val="auto"/>
                <w:szCs w:val="22"/>
              </w:rPr>
              <w:t>luster</w:t>
            </w:r>
          </w:p>
        </w:tc>
        <w:tc>
          <w:tcPr>
            <w:tcW w:w="4233" w:type="pct"/>
            <w:tcBorders>
              <w:top w:val="single" w:sz="4" w:space="0" w:color="000000"/>
              <w:left w:val="single" w:sz="4" w:space="0" w:color="000000"/>
              <w:bottom w:val="single" w:sz="4" w:space="0" w:color="000000"/>
              <w:right w:val="single" w:sz="4" w:space="0" w:color="000000"/>
            </w:tcBorders>
          </w:tcPr>
          <w:p w14:paraId="3A3174E6" w14:textId="77777777" w:rsidR="008C39BD" w:rsidRPr="00BA4003" w:rsidRDefault="008C39BD" w:rsidP="00FF0E95">
            <w:pPr>
              <w:ind w:left="102" w:right="-20"/>
              <w:rPr>
                <w:rFonts w:eastAsia="Segoe UI" w:cstheme="minorHAnsi"/>
                <w:color w:val="auto"/>
                <w:szCs w:val="22"/>
              </w:rPr>
            </w:pPr>
            <w:r w:rsidRPr="00BA4003">
              <w:rPr>
                <w:rFonts w:eastAsia="Segoe UI" w:cstheme="minorHAnsi"/>
                <w:b/>
                <w:bCs/>
                <w:color w:val="auto"/>
                <w:szCs w:val="22"/>
              </w:rPr>
              <w:t>B</w:t>
            </w:r>
            <w:r w:rsidRPr="00BA4003">
              <w:rPr>
                <w:rFonts w:eastAsia="Segoe UI" w:cstheme="minorHAnsi"/>
                <w:b/>
                <w:bCs/>
                <w:color w:val="auto"/>
                <w:spacing w:val="1"/>
                <w:szCs w:val="22"/>
              </w:rPr>
              <w:t>u</w:t>
            </w:r>
            <w:r w:rsidRPr="00BA4003">
              <w:rPr>
                <w:rFonts w:eastAsia="Segoe UI" w:cstheme="minorHAnsi"/>
                <w:b/>
                <w:bCs/>
                <w:color w:val="auto"/>
                <w:szCs w:val="22"/>
              </w:rPr>
              <w:t>ild</w:t>
            </w:r>
            <w:r w:rsidRPr="00BA4003">
              <w:rPr>
                <w:rFonts w:eastAsia="Segoe UI" w:cstheme="minorHAnsi"/>
                <w:b/>
                <w:bCs/>
                <w:color w:val="auto"/>
                <w:spacing w:val="-1"/>
                <w:szCs w:val="22"/>
              </w:rPr>
              <w:t xml:space="preserve"> </w:t>
            </w:r>
            <w:r w:rsidRPr="00BA4003">
              <w:rPr>
                <w:rFonts w:eastAsia="Segoe UI" w:cstheme="minorHAnsi"/>
                <w:b/>
                <w:bCs/>
                <w:color w:val="auto"/>
                <w:spacing w:val="-2"/>
                <w:szCs w:val="22"/>
              </w:rPr>
              <w:t>n</w:t>
            </w:r>
            <w:r w:rsidRPr="00BA4003">
              <w:rPr>
                <w:rFonts w:eastAsia="Segoe UI" w:cstheme="minorHAnsi"/>
                <w:b/>
                <w:bCs/>
                <w:color w:val="auto"/>
                <w:szCs w:val="22"/>
              </w:rPr>
              <w:t>ew</w:t>
            </w:r>
            <w:r w:rsidRPr="00BA4003">
              <w:rPr>
                <w:rFonts w:eastAsia="Segoe UI" w:cstheme="minorHAnsi"/>
                <w:b/>
                <w:bCs/>
                <w:color w:val="auto"/>
                <w:spacing w:val="-1"/>
                <w:szCs w:val="22"/>
              </w:rPr>
              <w:t xml:space="preserve"> </w:t>
            </w:r>
            <w:r w:rsidRPr="00BA4003">
              <w:rPr>
                <w:rFonts w:eastAsia="Segoe UI" w:cstheme="minorHAnsi"/>
                <w:b/>
                <w:bCs/>
                <w:color w:val="auto"/>
                <w:szCs w:val="22"/>
              </w:rPr>
              <w:t>fu</w:t>
            </w:r>
            <w:r w:rsidRPr="00BA4003">
              <w:rPr>
                <w:rFonts w:eastAsia="Segoe UI" w:cstheme="minorHAnsi"/>
                <w:b/>
                <w:bCs/>
                <w:color w:val="auto"/>
                <w:spacing w:val="1"/>
                <w:szCs w:val="22"/>
              </w:rPr>
              <w:t>n</w:t>
            </w:r>
            <w:r w:rsidRPr="00BA4003">
              <w:rPr>
                <w:rFonts w:eastAsia="Segoe UI" w:cstheme="minorHAnsi"/>
                <w:b/>
                <w:bCs/>
                <w:color w:val="auto"/>
                <w:szCs w:val="22"/>
              </w:rPr>
              <w:t>cti</w:t>
            </w:r>
            <w:r w:rsidRPr="00BA4003">
              <w:rPr>
                <w:rFonts w:eastAsia="Segoe UI" w:cstheme="minorHAnsi"/>
                <w:b/>
                <w:bCs/>
                <w:color w:val="auto"/>
                <w:spacing w:val="-3"/>
                <w:szCs w:val="22"/>
              </w:rPr>
              <w:t>o</w:t>
            </w:r>
            <w:r w:rsidRPr="00BA4003">
              <w:rPr>
                <w:rFonts w:eastAsia="Segoe UI" w:cstheme="minorHAnsi"/>
                <w:b/>
                <w:bCs/>
                <w:color w:val="auto"/>
                <w:spacing w:val="1"/>
                <w:szCs w:val="22"/>
              </w:rPr>
              <w:t>n</w:t>
            </w:r>
            <w:r w:rsidRPr="00BA4003">
              <w:rPr>
                <w:rFonts w:eastAsia="Segoe UI" w:cstheme="minorHAnsi"/>
                <w:b/>
                <w:bCs/>
                <w:color w:val="auto"/>
                <w:szCs w:val="22"/>
              </w:rPr>
              <w:t>s</w:t>
            </w:r>
            <w:r w:rsidRPr="00BA4003">
              <w:rPr>
                <w:rFonts w:eastAsia="Segoe UI" w:cstheme="minorHAnsi"/>
                <w:b/>
                <w:bCs/>
                <w:color w:val="auto"/>
                <w:spacing w:val="-2"/>
                <w:szCs w:val="22"/>
              </w:rPr>
              <w:t xml:space="preserve"> </w:t>
            </w:r>
            <w:r w:rsidRPr="00BA4003">
              <w:rPr>
                <w:rFonts w:eastAsia="Segoe UI" w:cstheme="minorHAnsi"/>
                <w:b/>
                <w:bCs/>
                <w:color w:val="auto"/>
                <w:szCs w:val="22"/>
              </w:rPr>
              <w:t>fr</w:t>
            </w:r>
            <w:r w:rsidRPr="00BA4003">
              <w:rPr>
                <w:rFonts w:eastAsia="Segoe UI" w:cstheme="minorHAnsi"/>
                <w:b/>
                <w:bCs/>
                <w:color w:val="auto"/>
                <w:spacing w:val="-3"/>
                <w:szCs w:val="22"/>
              </w:rPr>
              <w:t>o</w:t>
            </w:r>
            <w:r w:rsidRPr="00BA4003">
              <w:rPr>
                <w:rFonts w:eastAsia="Segoe UI" w:cstheme="minorHAnsi"/>
                <w:b/>
                <w:bCs/>
                <w:color w:val="auto"/>
                <w:szCs w:val="22"/>
              </w:rPr>
              <w:t>m</w:t>
            </w:r>
            <w:r w:rsidRPr="00BA4003">
              <w:rPr>
                <w:rFonts w:eastAsia="Segoe UI" w:cstheme="minorHAnsi"/>
                <w:b/>
                <w:bCs/>
                <w:color w:val="auto"/>
                <w:spacing w:val="-1"/>
                <w:szCs w:val="22"/>
              </w:rPr>
              <w:t xml:space="preserve"> </w:t>
            </w:r>
            <w:r w:rsidRPr="00BA4003">
              <w:rPr>
                <w:rFonts w:eastAsia="Segoe UI" w:cstheme="minorHAnsi"/>
                <w:b/>
                <w:bCs/>
                <w:color w:val="auto"/>
                <w:szCs w:val="22"/>
              </w:rPr>
              <w:t>e</w:t>
            </w:r>
            <w:r w:rsidRPr="00BA4003">
              <w:rPr>
                <w:rFonts w:eastAsia="Segoe UI" w:cstheme="minorHAnsi"/>
                <w:b/>
                <w:bCs/>
                <w:color w:val="auto"/>
                <w:spacing w:val="1"/>
                <w:szCs w:val="22"/>
              </w:rPr>
              <w:t>x</w:t>
            </w:r>
            <w:r w:rsidRPr="00BA4003">
              <w:rPr>
                <w:rFonts w:eastAsia="Segoe UI" w:cstheme="minorHAnsi"/>
                <w:b/>
                <w:bCs/>
                <w:color w:val="auto"/>
                <w:szCs w:val="22"/>
              </w:rPr>
              <w:t>i</w:t>
            </w:r>
            <w:r w:rsidRPr="00BA4003">
              <w:rPr>
                <w:rFonts w:eastAsia="Segoe UI" w:cstheme="minorHAnsi"/>
                <w:b/>
                <w:bCs/>
                <w:color w:val="auto"/>
                <w:spacing w:val="-2"/>
                <w:szCs w:val="22"/>
              </w:rPr>
              <w:t>s</w:t>
            </w:r>
            <w:r w:rsidRPr="00BA4003">
              <w:rPr>
                <w:rFonts w:eastAsia="Segoe UI" w:cstheme="minorHAnsi"/>
                <w:b/>
                <w:bCs/>
                <w:color w:val="auto"/>
                <w:szCs w:val="22"/>
              </w:rPr>
              <w:t>ti</w:t>
            </w:r>
            <w:r w:rsidRPr="00BA4003">
              <w:rPr>
                <w:rFonts w:eastAsia="Segoe UI" w:cstheme="minorHAnsi"/>
                <w:b/>
                <w:bCs/>
                <w:color w:val="auto"/>
                <w:spacing w:val="1"/>
                <w:szCs w:val="22"/>
              </w:rPr>
              <w:t>n</w:t>
            </w:r>
            <w:r w:rsidRPr="00BA4003">
              <w:rPr>
                <w:rFonts w:eastAsia="Segoe UI" w:cstheme="minorHAnsi"/>
                <w:b/>
                <w:bCs/>
                <w:color w:val="auto"/>
                <w:szCs w:val="22"/>
              </w:rPr>
              <w:t>g</w:t>
            </w:r>
            <w:r w:rsidRPr="00BA4003">
              <w:rPr>
                <w:rFonts w:eastAsia="Segoe UI" w:cstheme="minorHAnsi"/>
                <w:b/>
                <w:bCs/>
                <w:color w:val="auto"/>
                <w:spacing w:val="-1"/>
                <w:szCs w:val="22"/>
              </w:rPr>
              <w:t xml:space="preserve"> </w:t>
            </w:r>
            <w:r w:rsidRPr="00BA4003">
              <w:rPr>
                <w:rFonts w:eastAsia="Segoe UI" w:cstheme="minorHAnsi"/>
                <w:b/>
                <w:bCs/>
                <w:color w:val="auto"/>
                <w:szCs w:val="22"/>
              </w:rPr>
              <w:t>f</w:t>
            </w:r>
            <w:r w:rsidRPr="00BA4003">
              <w:rPr>
                <w:rFonts w:eastAsia="Segoe UI" w:cstheme="minorHAnsi"/>
                <w:b/>
                <w:bCs/>
                <w:color w:val="auto"/>
                <w:spacing w:val="-2"/>
                <w:szCs w:val="22"/>
              </w:rPr>
              <w:t>u</w:t>
            </w:r>
            <w:r w:rsidRPr="00BA4003">
              <w:rPr>
                <w:rFonts w:eastAsia="Segoe UI" w:cstheme="minorHAnsi"/>
                <w:b/>
                <w:bCs/>
                <w:color w:val="auto"/>
                <w:spacing w:val="1"/>
                <w:szCs w:val="22"/>
              </w:rPr>
              <w:t>n</w:t>
            </w:r>
            <w:r w:rsidRPr="00BA4003">
              <w:rPr>
                <w:rFonts w:eastAsia="Segoe UI" w:cstheme="minorHAnsi"/>
                <w:b/>
                <w:bCs/>
                <w:color w:val="auto"/>
                <w:szCs w:val="22"/>
              </w:rPr>
              <w:t>cti</w:t>
            </w:r>
            <w:r w:rsidRPr="00BA4003">
              <w:rPr>
                <w:rFonts w:eastAsia="Segoe UI" w:cstheme="minorHAnsi"/>
                <w:b/>
                <w:bCs/>
                <w:color w:val="auto"/>
                <w:spacing w:val="-3"/>
                <w:szCs w:val="22"/>
              </w:rPr>
              <w:t>o</w:t>
            </w:r>
            <w:r w:rsidRPr="00BA4003">
              <w:rPr>
                <w:rFonts w:eastAsia="Segoe UI" w:cstheme="minorHAnsi"/>
                <w:b/>
                <w:bCs/>
                <w:color w:val="auto"/>
                <w:spacing w:val="1"/>
                <w:szCs w:val="22"/>
              </w:rPr>
              <w:t>n</w:t>
            </w:r>
            <w:r w:rsidRPr="00BA4003">
              <w:rPr>
                <w:rFonts w:eastAsia="Segoe UI" w:cstheme="minorHAnsi"/>
                <w:b/>
                <w:bCs/>
                <w:color w:val="auto"/>
                <w:spacing w:val="-1"/>
                <w:szCs w:val="22"/>
              </w:rPr>
              <w:t>s</w:t>
            </w:r>
            <w:r w:rsidRPr="00BA4003">
              <w:rPr>
                <w:rFonts w:eastAsia="Segoe UI" w:cstheme="minorHAnsi"/>
                <w:b/>
                <w:bCs/>
                <w:color w:val="auto"/>
                <w:szCs w:val="22"/>
              </w:rPr>
              <w:t>.</w:t>
            </w:r>
          </w:p>
        </w:tc>
      </w:tr>
      <w:tr w:rsidR="0059110C" w:rsidRPr="00BA4003" w14:paraId="02F5666E" w14:textId="77777777" w:rsidTr="009E3F69">
        <w:trPr>
          <w:trHeight w:val="144"/>
        </w:trPr>
        <w:tc>
          <w:tcPr>
            <w:tcW w:w="767" w:type="pct"/>
            <w:tcBorders>
              <w:top w:val="single" w:sz="4" w:space="0" w:color="000000"/>
              <w:left w:val="single" w:sz="4" w:space="0" w:color="000000"/>
              <w:bottom w:val="single" w:sz="4" w:space="0" w:color="000000"/>
              <w:right w:val="single" w:sz="4" w:space="0" w:color="000000"/>
            </w:tcBorders>
          </w:tcPr>
          <w:p w14:paraId="3E914EF8" w14:textId="77777777" w:rsidR="008C39BD" w:rsidRPr="00BA4003" w:rsidRDefault="008C39BD" w:rsidP="00FF0E95">
            <w:pPr>
              <w:ind w:left="105" w:right="-20"/>
              <w:rPr>
                <w:rFonts w:eastAsia="Segoe UI" w:cstheme="minorHAnsi"/>
                <w:b/>
                <w:bCs/>
                <w:color w:val="auto"/>
                <w:spacing w:val="-1"/>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w:t>
            </w:r>
            <w:r w:rsidRPr="00BA4003">
              <w:rPr>
                <w:rFonts w:eastAsia="Segoe UI" w:cstheme="minorHAnsi"/>
                <w:color w:val="auto"/>
                <w:spacing w:val="1"/>
                <w:szCs w:val="22"/>
              </w:rPr>
              <w:t>2</w:t>
            </w:r>
            <w:r w:rsidRPr="00BA4003">
              <w:rPr>
                <w:rFonts w:eastAsia="Segoe UI" w:cstheme="minorHAnsi"/>
                <w:color w:val="auto"/>
                <w:spacing w:val="-1"/>
                <w:szCs w:val="22"/>
              </w:rPr>
              <w:t>H</w:t>
            </w:r>
            <w:r w:rsidRPr="00BA4003">
              <w:rPr>
                <w:rFonts w:eastAsia="Segoe UI" w:cstheme="minorHAnsi"/>
                <w:color w:val="auto"/>
                <w:spacing w:val="-2"/>
                <w:szCs w:val="22"/>
              </w:rPr>
              <w:t>S</w:t>
            </w:r>
            <w:r w:rsidRPr="00BA4003">
              <w:rPr>
                <w:rFonts w:eastAsia="Segoe UI" w:cstheme="minorHAnsi"/>
                <w:color w:val="auto"/>
                <w:szCs w:val="22"/>
              </w:rPr>
              <w:t>.</w:t>
            </w:r>
            <w:r w:rsidR="00577221" w:rsidRPr="00BA4003">
              <w:rPr>
                <w:rFonts w:eastAsia="Segoe UI" w:cstheme="minorHAnsi"/>
                <w:color w:val="auto"/>
                <w:spacing w:val="-1"/>
                <w:szCs w:val="22"/>
              </w:rPr>
              <w:t>34</w:t>
            </w:r>
          </w:p>
        </w:tc>
        <w:tc>
          <w:tcPr>
            <w:tcW w:w="4233" w:type="pct"/>
            <w:tcBorders>
              <w:top w:val="single" w:sz="4" w:space="0" w:color="000000"/>
              <w:left w:val="single" w:sz="4" w:space="0" w:color="000000"/>
              <w:bottom w:val="single" w:sz="4" w:space="0" w:color="000000"/>
              <w:right w:val="single" w:sz="4" w:space="0" w:color="000000"/>
            </w:tcBorders>
          </w:tcPr>
          <w:p w14:paraId="678F63D2" w14:textId="77777777" w:rsidR="008C39BD" w:rsidRPr="00BA4003" w:rsidRDefault="008C39BD" w:rsidP="00FF0E95">
            <w:pPr>
              <w:ind w:left="102" w:right="-20"/>
              <w:rPr>
                <w:rFonts w:eastAsia="Segoe UI" w:cstheme="minorHAnsi"/>
                <w:color w:val="auto"/>
                <w:szCs w:val="22"/>
              </w:rPr>
            </w:pPr>
            <w:r w:rsidRPr="00BA4003">
              <w:rPr>
                <w:rFonts w:eastAsia="Segoe UI" w:cstheme="minorHAnsi"/>
                <w:color w:val="auto"/>
                <w:szCs w:val="22"/>
              </w:rPr>
              <w:t>I</w:t>
            </w:r>
            <w:r w:rsidRPr="00BA4003">
              <w:rPr>
                <w:rFonts w:eastAsia="Segoe UI" w:cstheme="minorHAnsi"/>
                <w:color w:val="auto"/>
                <w:spacing w:val="-1"/>
                <w:szCs w:val="22"/>
              </w:rPr>
              <w:t>d</w:t>
            </w:r>
            <w:r w:rsidRPr="00BA4003">
              <w:rPr>
                <w:rFonts w:eastAsia="Segoe UI" w:cstheme="minorHAnsi"/>
                <w:color w:val="auto"/>
                <w:szCs w:val="22"/>
              </w:rPr>
              <w:t>en</w:t>
            </w:r>
            <w:r w:rsidRPr="00BA4003">
              <w:rPr>
                <w:rFonts w:eastAsia="Segoe UI" w:cstheme="minorHAnsi"/>
                <w:color w:val="auto"/>
                <w:spacing w:val="-1"/>
                <w:szCs w:val="22"/>
              </w:rPr>
              <w:t>t</w:t>
            </w:r>
            <w:r w:rsidRPr="00BA4003">
              <w:rPr>
                <w:rFonts w:eastAsia="Segoe UI" w:cstheme="minorHAnsi"/>
                <w:color w:val="auto"/>
                <w:szCs w:val="22"/>
              </w:rPr>
              <w:t>ify</w:t>
            </w:r>
            <w:r w:rsidRPr="00BA4003">
              <w:rPr>
                <w:rFonts w:eastAsia="Segoe UI" w:cstheme="minorHAnsi"/>
                <w:color w:val="auto"/>
                <w:spacing w:val="1"/>
                <w:szCs w:val="22"/>
              </w:rPr>
              <w:t xml:space="preserve">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effe</w:t>
            </w:r>
            <w:r w:rsidRPr="00BA4003">
              <w:rPr>
                <w:rFonts w:eastAsia="Segoe UI" w:cstheme="minorHAnsi"/>
                <w:color w:val="auto"/>
                <w:spacing w:val="-2"/>
                <w:szCs w:val="22"/>
              </w:rPr>
              <w:t>c</w:t>
            </w:r>
            <w:r w:rsidRPr="00BA4003">
              <w:rPr>
                <w:rFonts w:eastAsia="Segoe UI" w:cstheme="minorHAnsi"/>
                <w:color w:val="auto"/>
                <w:szCs w:val="22"/>
              </w:rPr>
              <w:t>t</w:t>
            </w:r>
            <w:r w:rsidRPr="00BA4003">
              <w:rPr>
                <w:rFonts w:eastAsia="Segoe UI" w:cstheme="minorHAnsi"/>
                <w:color w:val="auto"/>
                <w:spacing w:val="-1"/>
                <w:szCs w:val="22"/>
              </w:rPr>
              <w:t xml:space="preserve"> </w:t>
            </w:r>
            <w:r w:rsidRPr="00BA4003">
              <w:rPr>
                <w:rFonts w:eastAsia="Segoe UI" w:cstheme="minorHAnsi"/>
                <w:color w:val="auto"/>
                <w:szCs w:val="22"/>
              </w:rPr>
              <w:t xml:space="preserve">on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3"/>
                <w:szCs w:val="22"/>
              </w:rPr>
              <w:t xml:space="preserve"> </w:t>
            </w:r>
            <w:r w:rsidRPr="00BA4003">
              <w:rPr>
                <w:rFonts w:eastAsia="Segoe UI" w:cstheme="minorHAnsi"/>
                <w:color w:val="auto"/>
                <w:szCs w:val="22"/>
              </w:rPr>
              <w:t>graph of</w:t>
            </w:r>
            <w:r w:rsidRPr="00BA4003">
              <w:rPr>
                <w:rFonts w:eastAsia="Segoe UI" w:cstheme="minorHAnsi"/>
                <w:color w:val="auto"/>
                <w:spacing w:val="1"/>
                <w:szCs w:val="22"/>
              </w:rPr>
              <w:t xml:space="preserve"> </w:t>
            </w:r>
            <w:r w:rsidRPr="00BA4003">
              <w:rPr>
                <w:rFonts w:eastAsia="Segoe UI" w:cstheme="minorHAnsi"/>
                <w:color w:val="auto"/>
                <w:szCs w:val="22"/>
              </w:rPr>
              <w:t>r</w:t>
            </w:r>
            <w:r w:rsidRPr="00BA4003">
              <w:rPr>
                <w:rFonts w:eastAsia="Segoe UI" w:cstheme="minorHAnsi"/>
                <w:color w:val="auto"/>
                <w:spacing w:val="-1"/>
                <w:szCs w:val="22"/>
              </w:rPr>
              <w:t>e</w:t>
            </w:r>
            <w:r w:rsidRPr="00BA4003">
              <w:rPr>
                <w:rFonts w:eastAsia="Segoe UI" w:cstheme="minorHAnsi"/>
                <w:color w:val="auto"/>
                <w:szCs w:val="22"/>
              </w:rPr>
              <w:t>p</w:t>
            </w:r>
            <w:r w:rsidRPr="00BA4003">
              <w:rPr>
                <w:rFonts w:eastAsia="Segoe UI" w:cstheme="minorHAnsi"/>
                <w:color w:val="auto"/>
                <w:spacing w:val="-3"/>
                <w:szCs w:val="22"/>
              </w:rPr>
              <w:t>l</w:t>
            </w:r>
            <w:r w:rsidRPr="00BA4003">
              <w:rPr>
                <w:rFonts w:eastAsia="Segoe UI" w:cstheme="minorHAnsi"/>
                <w:color w:val="auto"/>
                <w:szCs w:val="22"/>
              </w:rPr>
              <w:t>a</w:t>
            </w:r>
            <w:r w:rsidRPr="00BA4003">
              <w:rPr>
                <w:rFonts w:eastAsia="Segoe UI" w:cstheme="minorHAnsi"/>
                <w:color w:val="auto"/>
                <w:spacing w:val="-1"/>
                <w:szCs w:val="22"/>
              </w:rPr>
              <w:t>c</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g</w:t>
            </w:r>
            <w:r w:rsidRPr="00BA4003">
              <w:rPr>
                <w:rFonts w:eastAsia="Segoe UI" w:cstheme="minorHAnsi"/>
                <w:color w:val="auto"/>
                <w:spacing w:val="1"/>
                <w:szCs w:val="22"/>
              </w:rPr>
              <w:t xml:space="preserve"> </w:t>
            </w:r>
            <w:r w:rsidRPr="00BA4003">
              <w:rPr>
                <w:rFonts w:eastAsia="Segoe UI" w:cstheme="minorHAnsi"/>
                <w:color w:val="auto"/>
                <w:szCs w:val="22"/>
              </w:rPr>
              <w:t>f(x) by</w:t>
            </w:r>
            <w:r w:rsidRPr="00BA4003">
              <w:rPr>
                <w:rFonts w:eastAsia="Segoe UI" w:cstheme="minorHAnsi"/>
                <w:color w:val="auto"/>
                <w:spacing w:val="-2"/>
                <w:szCs w:val="22"/>
              </w:rPr>
              <w:t xml:space="preserve"> </w:t>
            </w:r>
            <w:r w:rsidRPr="00BA4003">
              <w:rPr>
                <w:rFonts w:eastAsia="Segoe UI" w:cstheme="minorHAnsi"/>
                <w:color w:val="auto"/>
                <w:szCs w:val="22"/>
              </w:rPr>
              <w:t>f(x) +</w:t>
            </w:r>
            <w:r w:rsidRPr="00BA4003">
              <w:rPr>
                <w:rFonts w:eastAsia="Segoe UI" w:cstheme="minorHAnsi"/>
                <w:color w:val="auto"/>
                <w:spacing w:val="-1"/>
                <w:szCs w:val="22"/>
              </w:rPr>
              <w:t xml:space="preserve"> </w:t>
            </w:r>
            <w:r w:rsidRPr="00BA4003">
              <w:rPr>
                <w:rFonts w:eastAsia="Segoe UI" w:cstheme="minorHAnsi"/>
                <w:color w:val="auto"/>
                <w:szCs w:val="22"/>
              </w:rPr>
              <w:t>k,</w:t>
            </w:r>
            <w:r w:rsidRPr="00BA4003">
              <w:rPr>
                <w:rFonts w:eastAsia="Segoe UI" w:cstheme="minorHAnsi"/>
                <w:color w:val="auto"/>
                <w:spacing w:val="-1"/>
                <w:szCs w:val="22"/>
              </w:rPr>
              <w:t xml:space="preserve"> </w:t>
            </w:r>
            <w:r w:rsidRPr="00BA4003">
              <w:rPr>
                <w:rFonts w:eastAsia="Segoe UI" w:cstheme="minorHAnsi"/>
                <w:color w:val="auto"/>
                <w:szCs w:val="22"/>
              </w:rPr>
              <w:t>k</w:t>
            </w:r>
            <w:r w:rsidRPr="00BA4003">
              <w:rPr>
                <w:rFonts w:eastAsia="Segoe UI" w:cstheme="minorHAnsi"/>
                <w:color w:val="auto"/>
                <w:spacing w:val="-1"/>
                <w:szCs w:val="22"/>
              </w:rPr>
              <w:t xml:space="preserve"> </w:t>
            </w:r>
            <w:r w:rsidRPr="00BA4003">
              <w:rPr>
                <w:rFonts w:eastAsia="Segoe UI" w:cstheme="minorHAnsi"/>
                <w:color w:val="auto"/>
                <w:szCs w:val="22"/>
              </w:rPr>
              <w:t>f(x), f(</w:t>
            </w:r>
            <w:proofErr w:type="spellStart"/>
            <w:r w:rsidRPr="00BA4003">
              <w:rPr>
                <w:rFonts w:eastAsia="Segoe UI" w:cstheme="minorHAnsi"/>
                <w:color w:val="auto"/>
                <w:szCs w:val="22"/>
              </w:rPr>
              <w:t>kx</w:t>
            </w:r>
            <w:proofErr w:type="spellEnd"/>
            <w:r w:rsidRPr="00BA4003">
              <w:rPr>
                <w:rFonts w:eastAsia="Segoe UI" w:cstheme="minorHAnsi"/>
                <w:color w:val="auto"/>
                <w:szCs w:val="22"/>
              </w:rPr>
              <w:t>), and</w:t>
            </w:r>
            <w:r w:rsidRPr="00BA4003">
              <w:rPr>
                <w:rFonts w:eastAsia="Segoe UI" w:cstheme="minorHAnsi"/>
                <w:color w:val="auto"/>
                <w:spacing w:val="-1"/>
                <w:szCs w:val="22"/>
              </w:rPr>
              <w:t xml:space="preserve"> </w:t>
            </w:r>
            <w:r w:rsidRPr="00BA4003">
              <w:rPr>
                <w:rFonts w:eastAsia="Segoe UI" w:cstheme="minorHAnsi"/>
                <w:color w:val="auto"/>
                <w:spacing w:val="-3"/>
                <w:szCs w:val="22"/>
              </w:rPr>
              <w:t>f</w:t>
            </w:r>
            <w:r w:rsidRPr="00BA4003">
              <w:rPr>
                <w:rFonts w:eastAsia="Segoe UI" w:cstheme="minorHAnsi"/>
                <w:color w:val="auto"/>
                <w:szCs w:val="22"/>
              </w:rPr>
              <w:t>(x +</w:t>
            </w:r>
            <w:r w:rsidRPr="00BA4003">
              <w:rPr>
                <w:rFonts w:eastAsia="Segoe UI" w:cstheme="minorHAnsi"/>
                <w:color w:val="auto"/>
                <w:spacing w:val="-1"/>
                <w:szCs w:val="22"/>
              </w:rPr>
              <w:t xml:space="preserve"> </w:t>
            </w:r>
            <w:r w:rsidRPr="00BA4003">
              <w:rPr>
                <w:rFonts w:eastAsia="Segoe UI" w:cstheme="minorHAnsi"/>
                <w:color w:val="auto"/>
                <w:szCs w:val="22"/>
              </w:rPr>
              <w:t>k)</w:t>
            </w:r>
            <w:r w:rsidRPr="00BA4003">
              <w:rPr>
                <w:rFonts w:eastAsia="Segoe UI" w:cstheme="minorHAnsi"/>
                <w:color w:val="auto"/>
                <w:spacing w:val="-1"/>
                <w:szCs w:val="22"/>
              </w:rPr>
              <w:t xml:space="preserve"> </w:t>
            </w:r>
            <w:r w:rsidRPr="00BA4003">
              <w:rPr>
                <w:rFonts w:eastAsia="Segoe UI" w:cstheme="minorHAnsi"/>
                <w:color w:val="auto"/>
                <w:szCs w:val="22"/>
              </w:rPr>
              <w:t>for s</w:t>
            </w:r>
            <w:r w:rsidRPr="00BA4003">
              <w:rPr>
                <w:rFonts w:eastAsia="Segoe UI" w:cstheme="minorHAnsi"/>
                <w:color w:val="auto"/>
                <w:spacing w:val="-1"/>
                <w:szCs w:val="22"/>
              </w:rPr>
              <w:t>p</w:t>
            </w:r>
            <w:r w:rsidRPr="00BA4003">
              <w:rPr>
                <w:rFonts w:eastAsia="Segoe UI" w:cstheme="minorHAnsi"/>
                <w:color w:val="auto"/>
                <w:szCs w:val="22"/>
              </w:rPr>
              <w:t>e</w:t>
            </w:r>
            <w:r w:rsidRPr="00BA4003">
              <w:rPr>
                <w:rFonts w:eastAsia="Segoe UI" w:cstheme="minorHAnsi"/>
                <w:color w:val="auto"/>
                <w:spacing w:val="-2"/>
                <w:szCs w:val="22"/>
              </w:rPr>
              <w:t>c</w:t>
            </w:r>
            <w:r w:rsidRPr="00BA4003">
              <w:rPr>
                <w:rFonts w:eastAsia="Segoe UI" w:cstheme="minorHAnsi"/>
                <w:color w:val="auto"/>
                <w:szCs w:val="22"/>
              </w:rPr>
              <w:t>if</w:t>
            </w:r>
            <w:r w:rsidRPr="00BA4003">
              <w:rPr>
                <w:rFonts w:eastAsia="Segoe UI" w:cstheme="minorHAnsi"/>
                <w:color w:val="auto"/>
                <w:spacing w:val="-1"/>
                <w:szCs w:val="22"/>
              </w:rPr>
              <w:t>i</w:t>
            </w:r>
            <w:r w:rsidRPr="00BA4003">
              <w:rPr>
                <w:rFonts w:eastAsia="Segoe UI" w:cstheme="minorHAnsi"/>
                <w:color w:val="auto"/>
                <w:szCs w:val="22"/>
              </w:rPr>
              <w:t>c</w:t>
            </w:r>
            <w:r w:rsidRPr="00BA4003">
              <w:rPr>
                <w:rFonts w:eastAsia="Segoe UI" w:cstheme="minorHAnsi"/>
                <w:color w:val="auto"/>
                <w:spacing w:val="-1"/>
                <w:szCs w:val="22"/>
              </w:rPr>
              <w:t xml:space="preserve"> v</w:t>
            </w:r>
            <w:r w:rsidRPr="00BA4003">
              <w:rPr>
                <w:rFonts w:eastAsia="Segoe UI" w:cstheme="minorHAnsi"/>
                <w:color w:val="auto"/>
                <w:szCs w:val="22"/>
              </w:rPr>
              <w:t>alu</w:t>
            </w:r>
            <w:r w:rsidRPr="00BA4003">
              <w:rPr>
                <w:rFonts w:eastAsia="Segoe UI" w:cstheme="minorHAnsi"/>
                <w:color w:val="auto"/>
                <w:spacing w:val="-1"/>
                <w:szCs w:val="22"/>
              </w:rPr>
              <w:t>e</w:t>
            </w:r>
            <w:r w:rsidRPr="00BA4003">
              <w:rPr>
                <w:rFonts w:eastAsia="Segoe UI" w:cstheme="minorHAnsi"/>
                <w:color w:val="auto"/>
                <w:szCs w:val="22"/>
              </w:rPr>
              <w:t>s</w:t>
            </w:r>
            <w:r w:rsidRPr="00BA4003">
              <w:rPr>
                <w:rFonts w:eastAsia="Segoe UI" w:cstheme="minorHAnsi"/>
                <w:color w:val="auto"/>
                <w:spacing w:val="-3"/>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zCs w:val="22"/>
              </w:rPr>
              <w:t>k</w:t>
            </w:r>
            <w:r w:rsidRPr="00BA4003">
              <w:rPr>
                <w:rFonts w:eastAsia="Segoe UI" w:cstheme="minorHAnsi"/>
                <w:color w:val="auto"/>
                <w:spacing w:val="-1"/>
                <w:szCs w:val="22"/>
              </w:rPr>
              <w:t xml:space="preserve"> </w:t>
            </w:r>
            <w:r w:rsidRPr="00BA4003">
              <w:rPr>
                <w:rFonts w:eastAsia="Segoe UI" w:cstheme="minorHAnsi"/>
                <w:color w:val="auto"/>
                <w:szCs w:val="22"/>
              </w:rPr>
              <w:t xml:space="preserve">(both </w:t>
            </w:r>
            <w:r w:rsidRPr="00BA4003">
              <w:rPr>
                <w:rFonts w:eastAsia="Segoe UI" w:cstheme="minorHAnsi"/>
                <w:color w:val="auto"/>
                <w:spacing w:val="-1"/>
                <w:szCs w:val="22"/>
              </w:rPr>
              <w:t>p</w:t>
            </w:r>
            <w:r w:rsidRPr="00BA4003">
              <w:rPr>
                <w:rFonts w:eastAsia="Segoe UI" w:cstheme="minorHAnsi"/>
                <w:color w:val="auto"/>
                <w:szCs w:val="22"/>
              </w:rPr>
              <w:t>osi</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1"/>
                <w:szCs w:val="22"/>
              </w:rPr>
              <w:t>v</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pacing w:val="-2"/>
                <w:szCs w:val="22"/>
              </w:rPr>
              <w:t>a</w:t>
            </w:r>
            <w:r w:rsidRPr="00BA4003">
              <w:rPr>
                <w:rFonts w:eastAsia="Segoe UI" w:cstheme="minorHAnsi"/>
                <w:color w:val="auto"/>
                <w:szCs w:val="22"/>
              </w:rPr>
              <w:t>nd ne</w:t>
            </w:r>
            <w:r w:rsidRPr="00BA4003">
              <w:rPr>
                <w:rFonts w:eastAsia="Segoe UI" w:cstheme="minorHAnsi"/>
                <w:color w:val="auto"/>
                <w:spacing w:val="-1"/>
                <w:szCs w:val="22"/>
              </w:rPr>
              <w:t>g</w:t>
            </w:r>
            <w:r w:rsidRPr="00BA4003">
              <w:rPr>
                <w:rFonts w:eastAsia="Segoe UI" w:cstheme="minorHAnsi"/>
                <w:color w:val="auto"/>
                <w:szCs w:val="22"/>
              </w:rPr>
              <w:t>at</w:t>
            </w:r>
            <w:r w:rsidRPr="00BA4003">
              <w:rPr>
                <w:rFonts w:eastAsia="Segoe UI" w:cstheme="minorHAnsi"/>
                <w:color w:val="auto"/>
                <w:spacing w:val="-1"/>
                <w:szCs w:val="22"/>
              </w:rPr>
              <w:t>i</w:t>
            </w:r>
            <w:r w:rsidRPr="00BA4003">
              <w:rPr>
                <w:rFonts w:eastAsia="Segoe UI" w:cstheme="minorHAnsi"/>
                <w:color w:val="auto"/>
                <w:szCs w:val="22"/>
              </w:rPr>
              <w:t>ve); find</w:t>
            </w:r>
            <w:r w:rsidRPr="00BA4003">
              <w:rPr>
                <w:rFonts w:eastAsia="Segoe UI" w:cstheme="minorHAnsi"/>
                <w:color w:val="auto"/>
                <w:spacing w:val="-1"/>
                <w:szCs w:val="22"/>
              </w:rPr>
              <w:t xml:space="preserve"> 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value</w:t>
            </w:r>
            <w:r w:rsidRPr="00BA4003">
              <w:rPr>
                <w:rFonts w:eastAsia="Segoe UI" w:cstheme="minorHAnsi"/>
                <w:color w:val="auto"/>
                <w:spacing w:val="-4"/>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zCs w:val="22"/>
              </w:rPr>
              <w:t>k</w:t>
            </w:r>
            <w:r w:rsidRPr="00BA4003">
              <w:rPr>
                <w:rFonts w:eastAsia="Segoe UI" w:cstheme="minorHAnsi"/>
                <w:color w:val="auto"/>
                <w:spacing w:val="-1"/>
                <w:szCs w:val="22"/>
              </w:rPr>
              <w:t xml:space="preserve"> </w:t>
            </w:r>
            <w:r w:rsidRPr="00BA4003">
              <w:rPr>
                <w:rFonts w:eastAsia="Segoe UI" w:cstheme="minorHAnsi"/>
                <w:color w:val="auto"/>
                <w:szCs w:val="22"/>
              </w:rPr>
              <w:t>g</w:t>
            </w:r>
            <w:r w:rsidRPr="00BA4003">
              <w:rPr>
                <w:rFonts w:eastAsia="Segoe UI" w:cstheme="minorHAnsi"/>
                <w:color w:val="auto"/>
                <w:spacing w:val="-1"/>
                <w:szCs w:val="22"/>
              </w:rPr>
              <w:t>i</w:t>
            </w:r>
            <w:r w:rsidRPr="00BA4003">
              <w:rPr>
                <w:rFonts w:eastAsia="Segoe UI" w:cstheme="minorHAnsi"/>
                <w:color w:val="auto"/>
                <w:szCs w:val="22"/>
              </w:rPr>
              <w:t>ven</w:t>
            </w:r>
            <w:r w:rsidRPr="00BA4003">
              <w:rPr>
                <w:rFonts w:eastAsia="Segoe UI" w:cstheme="minorHAnsi"/>
                <w:color w:val="auto"/>
                <w:spacing w:val="-1"/>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 xml:space="preserve"> g</w:t>
            </w:r>
            <w:r w:rsidRPr="00BA4003">
              <w:rPr>
                <w:rFonts w:eastAsia="Segoe UI" w:cstheme="minorHAnsi"/>
                <w:color w:val="auto"/>
                <w:szCs w:val="22"/>
              </w:rPr>
              <w:t>raphs.</w:t>
            </w:r>
            <w:r w:rsidRPr="00BA4003">
              <w:rPr>
                <w:rFonts w:eastAsia="Segoe UI" w:cstheme="minorHAnsi"/>
                <w:color w:val="auto"/>
                <w:spacing w:val="-3"/>
                <w:szCs w:val="22"/>
              </w:rPr>
              <w:t xml:space="preserve"> </w:t>
            </w:r>
            <w:r w:rsidRPr="00BA4003">
              <w:rPr>
                <w:rFonts w:eastAsia="Segoe UI" w:cstheme="minorHAnsi"/>
                <w:color w:val="auto"/>
                <w:spacing w:val="1"/>
                <w:szCs w:val="22"/>
              </w:rPr>
              <w:lastRenderedPageBreak/>
              <w:t>E</w:t>
            </w:r>
            <w:r w:rsidRPr="00BA4003">
              <w:rPr>
                <w:rFonts w:eastAsia="Segoe UI" w:cstheme="minorHAnsi"/>
                <w:color w:val="auto"/>
                <w:spacing w:val="-3"/>
                <w:szCs w:val="22"/>
              </w:rPr>
              <w:t>x</w:t>
            </w:r>
            <w:r w:rsidRPr="00BA4003">
              <w:rPr>
                <w:rFonts w:eastAsia="Segoe UI" w:cstheme="minorHAnsi"/>
                <w:color w:val="auto"/>
                <w:szCs w:val="22"/>
              </w:rPr>
              <w:t>per</w:t>
            </w:r>
            <w:r w:rsidRPr="00BA4003">
              <w:rPr>
                <w:rFonts w:eastAsia="Segoe UI" w:cstheme="minorHAnsi"/>
                <w:color w:val="auto"/>
                <w:spacing w:val="-1"/>
                <w:szCs w:val="22"/>
              </w:rPr>
              <w:t>i</w:t>
            </w:r>
            <w:r w:rsidRPr="00BA4003">
              <w:rPr>
                <w:rFonts w:eastAsia="Segoe UI" w:cstheme="minorHAnsi"/>
                <w:color w:val="auto"/>
                <w:szCs w:val="22"/>
              </w:rPr>
              <w:t>m</w:t>
            </w:r>
            <w:r w:rsidRPr="00BA4003">
              <w:rPr>
                <w:rFonts w:eastAsia="Segoe UI" w:cstheme="minorHAnsi"/>
                <w:color w:val="auto"/>
                <w:spacing w:val="-1"/>
                <w:szCs w:val="22"/>
              </w:rPr>
              <w:t>e</w:t>
            </w:r>
            <w:r w:rsidRPr="00BA4003">
              <w:rPr>
                <w:rFonts w:eastAsia="Segoe UI" w:cstheme="minorHAnsi"/>
                <w:color w:val="auto"/>
                <w:szCs w:val="22"/>
              </w:rPr>
              <w:t>nt</w:t>
            </w:r>
            <w:r w:rsidRPr="00BA4003">
              <w:rPr>
                <w:rFonts w:eastAsia="Segoe UI" w:cstheme="minorHAnsi"/>
                <w:color w:val="auto"/>
                <w:spacing w:val="-1"/>
                <w:szCs w:val="22"/>
              </w:rPr>
              <w:t xml:space="preserve"> w</w:t>
            </w:r>
            <w:r w:rsidRPr="00BA4003">
              <w:rPr>
                <w:rFonts w:eastAsia="Segoe UI" w:cstheme="minorHAnsi"/>
                <w:color w:val="auto"/>
                <w:szCs w:val="22"/>
              </w:rPr>
              <w:t>i</w:t>
            </w:r>
            <w:r w:rsidRPr="00BA4003">
              <w:rPr>
                <w:rFonts w:eastAsia="Segoe UI" w:cstheme="minorHAnsi"/>
                <w:color w:val="auto"/>
                <w:spacing w:val="-1"/>
                <w:szCs w:val="22"/>
              </w:rPr>
              <w:t>t</w:t>
            </w:r>
            <w:r w:rsidRPr="00BA4003">
              <w:rPr>
                <w:rFonts w:eastAsia="Segoe UI" w:cstheme="minorHAnsi"/>
                <w:color w:val="auto"/>
                <w:szCs w:val="22"/>
              </w:rPr>
              <w:t xml:space="preserve">h </w:t>
            </w:r>
            <w:r w:rsidRPr="00BA4003">
              <w:rPr>
                <w:rFonts w:eastAsia="Segoe UI" w:cstheme="minorHAnsi"/>
                <w:color w:val="auto"/>
                <w:spacing w:val="-1"/>
                <w:szCs w:val="22"/>
              </w:rPr>
              <w:t>c</w:t>
            </w:r>
            <w:r w:rsidRPr="00BA4003">
              <w:rPr>
                <w:rFonts w:eastAsia="Segoe UI" w:cstheme="minorHAnsi"/>
                <w:color w:val="auto"/>
                <w:szCs w:val="22"/>
              </w:rPr>
              <w:t>ases and</w:t>
            </w:r>
            <w:r w:rsidRPr="00BA4003">
              <w:rPr>
                <w:rFonts w:eastAsia="Segoe UI" w:cstheme="minorHAnsi"/>
                <w:color w:val="auto"/>
                <w:spacing w:val="-1"/>
                <w:szCs w:val="22"/>
              </w:rPr>
              <w:t xml:space="preserve"> </w:t>
            </w:r>
            <w:r w:rsidRPr="00BA4003">
              <w:rPr>
                <w:rFonts w:eastAsia="Segoe UI" w:cstheme="minorHAnsi"/>
                <w:color w:val="auto"/>
                <w:szCs w:val="22"/>
              </w:rPr>
              <w:t>i</w:t>
            </w:r>
            <w:r w:rsidRPr="00BA4003">
              <w:rPr>
                <w:rFonts w:eastAsia="Segoe UI" w:cstheme="minorHAnsi"/>
                <w:color w:val="auto"/>
                <w:spacing w:val="-1"/>
                <w:szCs w:val="22"/>
              </w:rPr>
              <w:t>l</w:t>
            </w:r>
            <w:r w:rsidRPr="00BA4003">
              <w:rPr>
                <w:rFonts w:eastAsia="Segoe UI" w:cstheme="minorHAnsi"/>
                <w:color w:val="auto"/>
                <w:szCs w:val="22"/>
              </w:rPr>
              <w:t>l</w:t>
            </w:r>
            <w:r w:rsidRPr="00BA4003">
              <w:rPr>
                <w:rFonts w:eastAsia="Segoe UI" w:cstheme="minorHAnsi"/>
                <w:color w:val="auto"/>
                <w:spacing w:val="-1"/>
                <w:szCs w:val="22"/>
              </w:rPr>
              <w:t>u</w:t>
            </w:r>
            <w:r w:rsidRPr="00BA4003">
              <w:rPr>
                <w:rFonts w:eastAsia="Segoe UI" w:cstheme="minorHAnsi"/>
                <w:color w:val="auto"/>
                <w:szCs w:val="22"/>
              </w:rPr>
              <w:t>strate an e</w:t>
            </w:r>
            <w:r w:rsidRPr="00BA4003">
              <w:rPr>
                <w:rFonts w:eastAsia="Segoe UI" w:cstheme="minorHAnsi"/>
                <w:color w:val="auto"/>
                <w:spacing w:val="-1"/>
                <w:szCs w:val="22"/>
              </w:rPr>
              <w:t>x</w:t>
            </w:r>
            <w:r w:rsidRPr="00BA4003">
              <w:rPr>
                <w:rFonts w:eastAsia="Segoe UI" w:cstheme="minorHAnsi"/>
                <w:color w:val="auto"/>
                <w:szCs w:val="22"/>
              </w:rPr>
              <w:t>p</w:t>
            </w:r>
            <w:r w:rsidRPr="00BA4003">
              <w:rPr>
                <w:rFonts w:eastAsia="Segoe UI" w:cstheme="minorHAnsi"/>
                <w:color w:val="auto"/>
                <w:spacing w:val="-1"/>
                <w:szCs w:val="22"/>
              </w:rPr>
              <w:t>l</w:t>
            </w:r>
            <w:r w:rsidRPr="00BA4003">
              <w:rPr>
                <w:rFonts w:eastAsia="Segoe UI" w:cstheme="minorHAnsi"/>
                <w:color w:val="auto"/>
                <w:szCs w:val="22"/>
              </w:rPr>
              <w:t>anation</w:t>
            </w:r>
            <w:r w:rsidRPr="00BA4003">
              <w:rPr>
                <w:rFonts w:eastAsia="Segoe UI" w:cstheme="minorHAnsi"/>
                <w:color w:val="auto"/>
                <w:spacing w:val="-3"/>
                <w:szCs w:val="22"/>
              </w:rPr>
              <w:t xml:space="preserve"> </w:t>
            </w:r>
            <w:r w:rsidRPr="00BA4003">
              <w:rPr>
                <w:rFonts w:eastAsia="Segoe UI" w:cstheme="minorHAnsi"/>
                <w:color w:val="auto"/>
                <w:szCs w:val="22"/>
              </w:rPr>
              <w:t>of</w:t>
            </w:r>
            <w:r w:rsidRPr="00BA4003">
              <w:rPr>
                <w:rFonts w:eastAsia="Segoe UI" w:cstheme="minorHAnsi"/>
                <w:color w:val="auto"/>
                <w:spacing w:val="1"/>
                <w:szCs w:val="22"/>
              </w:rPr>
              <w:t xml:space="preserve">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effe</w:t>
            </w:r>
            <w:r w:rsidRPr="00BA4003">
              <w:rPr>
                <w:rFonts w:eastAsia="Segoe UI" w:cstheme="minorHAnsi"/>
                <w:color w:val="auto"/>
                <w:spacing w:val="-2"/>
                <w:szCs w:val="22"/>
              </w:rPr>
              <w:t>c</w:t>
            </w:r>
            <w:r w:rsidRPr="00BA4003">
              <w:rPr>
                <w:rFonts w:eastAsia="Segoe UI" w:cstheme="minorHAnsi"/>
                <w:color w:val="auto"/>
                <w:szCs w:val="22"/>
              </w:rPr>
              <w:t>ts</w:t>
            </w:r>
            <w:r w:rsidRPr="00BA4003">
              <w:rPr>
                <w:rFonts w:eastAsia="Segoe UI" w:cstheme="minorHAnsi"/>
                <w:color w:val="auto"/>
                <w:spacing w:val="-1"/>
                <w:szCs w:val="22"/>
              </w:rPr>
              <w:t xml:space="preserve"> </w:t>
            </w:r>
            <w:r w:rsidRPr="00BA4003">
              <w:rPr>
                <w:rFonts w:eastAsia="Segoe UI" w:cstheme="minorHAnsi"/>
                <w:color w:val="auto"/>
                <w:szCs w:val="22"/>
              </w:rPr>
              <w:t>on</w:t>
            </w:r>
            <w:r w:rsidRPr="00BA4003">
              <w:rPr>
                <w:rFonts w:eastAsia="Segoe UI" w:cstheme="minorHAnsi"/>
                <w:color w:val="auto"/>
                <w:spacing w:val="1"/>
                <w:szCs w:val="22"/>
              </w:rPr>
              <w:t xml:space="preserve"> </w:t>
            </w:r>
            <w:r w:rsidRPr="00BA4003">
              <w:rPr>
                <w:rFonts w:eastAsia="Segoe UI" w:cstheme="minorHAnsi"/>
                <w:color w:val="auto"/>
                <w:szCs w:val="22"/>
              </w:rPr>
              <w:t>the graph us</w:t>
            </w:r>
            <w:r w:rsidRPr="00BA4003">
              <w:rPr>
                <w:rFonts w:eastAsia="Segoe UI" w:cstheme="minorHAnsi"/>
                <w:color w:val="auto"/>
                <w:spacing w:val="-1"/>
                <w:szCs w:val="22"/>
              </w:rPr>
              <w:t>i</w:t>
            </w:r>
            <w:r w:rsidRPr="00BA4003">
              <w:rPr>
                <w:rFonts w:eastAsia="Segoe UI" w:cstheme="minorHAnsi"/>
                <w:color w:val="auto"/>
                <w:szCs w:val="22"/>
              </w:rPr>
              <w:t>ng</w:t>
            </w:r>
            <w:r w:rsidRPr="00BA4003">
              <w:rPr>
                <w:rFonts w:eastAsia="Segoe UI" w:cstheme="minorHAnsi"/>
                <w:color w:val="auto"/>
                <w:spacing w:val="-1"/>
                <w:szCs w:val="22"/>
              </w:rPr>
              <w:t xml:space="preserve"> </w:t>
            </w:r>
            <w:r w:rsidRPr="00BA4003">
              <w:rPr>
                <w:rFonts w:eastAsia="Segoe UI" w:cstheme="minorHAnsi"/>
                <w:color w:val="auto"/>
                <w:szCs w:val="22"/>
              </w:rPr>
              <w:t>t</w:t>
            </w:r>
            <w:r w:rsidRPr="00BA4003">
              <w:rPr>
                <w:rFonts w:eastAsia="Segoe UI" w:cstheme="minorHAnsi"/>
                <w:color w:val="auto"/>
                <w:spacing w:val="-1"/>
                <w:szCs w:val="22"/>
              </w:rPr>
              <w:t>ec</w:t>
            </w:r>
            <w:r w:rsidRPr="00BA4003">
              <w:rPr>
                <w:rFonts w:eastAsia="Segoe UI" w:cstheme="minorHAnsi"/>
                <w:color w:val="auto"/>
                <w:szCs w:val="22"/>
              </w:rPr>
              <w:t>hno</w:t>
            </w:r>
            <w:r w:rsidRPr="00BA4003">
              <w:rPr>
                <w:rFonts w:eastAsia="Segoe UI" w:cstheme="minorHAnsi"/>
                <w:color w:val="auto"/>
                <w:spacing w:val="-1"/>
                <w:szCs w:val="22"/>
              </w:rPr>
              <w:t>l</w:t>
            </w:r>
            <w:r w:rsidRPr="00BA4003">
              <w:rPr>
                <w:rFonts w:eastAsia="Segoe UI" w:cstheme="minorHAnsi"/>
                <w:color w:val="auto"/>
                <w:szCs w:val="22"/>
              </w:rPr>
              <w:t>o</w:t>
            </w:r>
            <w:r w:rsidRPr="00BA4003">
              <w:rPr>
                <w:rFonts w:eastAsia="Segoe UI" w:cstheme="minorHAnsi"/>
                <w:color w:val="auto"/>
                <w:spacing w:val="-3"/>
                <w:szCs w:val="22"/>
              </w:rPr>
              <w:t>g</w:t>
            </w:r>
            <w:r w:rsidRPr="00BA4003">
              <w:rPr>
                <w:rFonts w:eastAsia="Segoe UI" w:cstheme="minorHAnsi"/>
                <w:color w:val="auto"/>
                <w:spacing w:val="1"/>
                <w:szCs w:val="22"/>
              </w:rPr>
              <w:t>y</w:t>
            </w:r>
            <w:r w:rsidRPr="00BA4003">
              <w:rPr>
                <w:rFonts w:eastAsia="Segoe UI" w:cstheme="minorHAnsi"/>
                <w:color w:val="auto"/>
                <w:szCs w:val="22"/>
              </w:rPr>
              <w:t>.</w:t>
            </w:r>
            <w:r w:rsidRPr="00BA4003">
              <w:rPr>
                <w:rFonts w:eastAsia="Segoe UI" w:cstheme="minorHAnsi"/>
                <w:color w:val="auto"/>
                <w:spacing w:val="-3"/>
                <w:szCs w:val="22"/>
              </w:rPr>
              <w:t xml:space="preserve"> </w:t>
            </w:r>
            <w:r w:rsidRPr="00BA4003">
              <w:rPr>
                <w:rFonts w:eastAsia="Segoe UI" w:cstheme="minorHAnsi"/>
                <w:color w:val="auto"/>
                <w:spacing w:val="-1"/>
                <w:szCs w:val="22"/>
              </w:rPr>
              <w:t>I</w:t>
            </w:r>
            <w:r w:rsidRPr="00BA4003">
              <w:rPr>
                <w:rFonts w:eastAsia="Segoe UI" w:cstheme="minorHAnsi"/>
                <w:color w:val="auto"/>
                <w:szCs w:val="22"/>
              </w:rPr>
              <w:t>n</w:t>
            </w:r>
            <w:r w:rsidRPr="00BA4003">
              <w:rPr>
                <w:rFonts w:eastAsia="Segoe UI" w:cstheme="minorHAnsi"/>
                <w:color w:val="auto"/>
                <w:spacing w:val="-1"/>
                <w:szCs w:val="22"/>
              </w:rPr>
              <w:t>c</w:t>
            </w:r>
            <w:r w:rsidRPr="00BA4003">
              <w:rPr>
                <w:rFonts w:eastAsia="Segoe UI" w:cstheme="minorHAnsi"/>
                <w:color w:val="auto"/>
                <w:szCs w:val="22"/>
              </w:rPr>
              <w:t>l</w:t>
            </w:r>
            <w:r w:rsidRPr="00BA4003">
              <w:rPr>
                <w:rFonts w:eastAsia="Segoe UI" w:cstheme="minorHAnsi"/>
                <w:color w:val="auto"/>
                <w:spacing w:val="-1"/>
                <w:szCs w:val="22"/>
              </w:rPr>
              <w:t>u</w:t>
            </w:r>
            <w:r w:rsidRPr="00BA4003">
              <w:rPr>
                <w:rFonts w:eastAsia="Segoe UI" w:cstheme="minorHAnsi"/>
                <w:color w:val="auto"/>
                <w:szCs w:val="22"/>
              </w:rPr>
              <w:t>de r</w:t>
            </w:r>
            <w:r w:rsidRPr="00BA4003">
              <w:rPr>
                <w:rFonts w:eastAsia="Segoe UI" w:cstheme="minorHAnsi"/>
                <w:color w:val="auto"/>
                <w:spacing w:val="-1"/>
                <w:szCs w:val="22"/>
              </w:rPr>
              <w:t>ec</w:t>
            </w:r>
            <w:r w:rsidRPr="00BA4003">
              <w:rPr>
                <w:rFonts w:eastAsia="Segoe UI" w:cstheme="minorHAnsi"/>
                <w:color w:val="auto"/>
                <w:szCs w:val="22"/>
              </w:rPr>
              <w:t>ogn</w:t>
            </w:r>
            <w:r w:rsidRPr="00BA4003">
              <w:rPr>
                <w:rFonts w:eastAsia="Segoe UI" w:cstheme="minorHAnsi"/>
                <w:color w:val="auto"/>
                <w:spacing w:val="-1"/>
                <w:szCs w:val="22"/>
              </w:rPr>
              <w:t>i</w:t>
            </w:r>
            <w:r w:rsidRPr="00BA4003">
              <w:rPr>
                <w:rFonts w:eastAsia="Segoe UI" w:cstheme="minorHAnsi"/>
                <w:color w:val="auto"/>
                <w:spacing w:val="1"/>
                <w:szCs w:val="22"/>
              </w:rPr>
              <w:t>z</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g</w:t>
            </w:r>
            <w:r w:rsidRPr="00BA4003">
              <w:rPr>
                <w:rFonts w:eastAsia="Segoe UI" w:cstheme="minorHAnsi"/>
                <w:color w:val="auto"/>
                <w:spacing w:val="-1"/>
                <w:szCs w:val="22"/>
              </w:rPr>
              <w:t xml:space="preserve"> </w:t>
            </w:r>
            <w:r w:rsidRPr="00BA4003">
              <w:rPr>
                <w:rFonts w:eastAsia="Segoe UI" w:cstheme="minorHAnsi"/>
                <w:color w:val="auto"/>
                <w:szCs w:val="22"/>
              </w:rPr>
              <w:t>ev</w:t>
            </w:r>
            <w:r w:rsidRPr="00BA4003">
              <w:rPr>
                <w:rFonts w:eastAsia="Segoe UI" w:cstheme="minorHAnsi"/>
                <w:color w:val="auto"/>
                <w:spacing w:val="-1"/>
                <w:szCs w:val="22"/>
              </w:rPr>
              <w:t>e</w:t>
            </w:r>
            <w:r w:rsidRPr="00BA4003">
              <w:rPr>
                <w:rFonts w:eastAsia="Segoe UI" w:cstheme="minorHAnsi"/>
                <w:color w:val="auto"/>
                <w:szCs w:val="22"/>
              </w:rPr>
              <w:t>n and odd 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ons f</w:t>
            </w:r>
            <w:r w:rsidRPr="00BA4003">
              <w:rPr>
                <w:rFonts w:eastAsia="Segoe UI" w:cstheme="minorHAnsi"/>
                <w:color w:val="auto"/>
                <w:spacing w:val="-2"/>
                <w:szCs w:val="22"/>
              </w:rPr>
              <w:t>r</w:t>
            </w:r>
            <w:r w:rsidRPr="00BA4003">
              <w:rPr>
                <w:rFonts w:eastAsia="Segoe UI" w:cstheme="minorHAnsi"/>
                <w:color w:val="auto"/>
                <w:szCs w:val="22"/>
              </w:rPr>
              <w:t>om</w:t>
            </w:r>
            <w:r w:rsidRPr="00BA4003">
              <w:rPr>
                <w:rFonts w:eastAsia="Segoe UI" w:cstheme="minorHAnsi"/>
                <w:color w:val="auto"/>
                <w:spacing w:val="-1"/>
                <w:szCs w:val="22"/>
              </w:rPr>
              <w:t xml:space="preserve"> </w:t>
            </w:r>
            <w:r w:rsidRPr="00BA4003">
              <w:rPr>
                <w:rFonts w:eastAsia="Segoe UI" w:cstheme="minorHAnsi"/>
                <w:color w:val="auto"/>
                <w:szCs w:val="22"/>
              </w:rPr>
              <w:t>th</w:t>
            </w:r>
            <w:r w:rsidRPr="00BA4003">
              <w:rPr>
                <w:rFonts w:eastAsia="Segoe UI" w:cstheme="minorHAnsi"/>
                <w:color w:val="auto"/>
                <w:spacing w:val="-1"/>
                <w:szCs w:val="22"/>
              </w:rPr>
              <w:t>e</w:t>
            </w:r>
            <w:r w:rsidRPr="00BA4003">
              <w:rPr>
                <w:rFonts w:eastAsia="Segoe UI" w:cstheme="minorHAnsi"/>
                <w:color w:val="auto"/>
                <w:szCs w:val="22"/>
              </w:rPr>
              <w:t xml:space="preserve">ir </w:t>
            </w:r>
            <w:r w:rsidRPr="00BA4003">
              <w:rPr>
                <w:rFonts w:eastAsia="Segoe UI" w:cstheme="minorHAnsi"/>
                <w:color w:val="auto"/>
                <w:spacing w:val="-1"/>
                <w:szCs w:val="22"/>
              </w:rPr>
              <w:t>g</w:t>
            </w:r>
            <w:r w:rsidRPr="00BA4003">
              <w:rPr>
                <w:rFonts w:eastAsia="Segoe UI" w:cstheme="minorHAnsi"/>
                <w:color w:val="auto"/>
                <w:szCs w:val="22"/>
              </w:rPr>
              <w:t>raphs and a</w:t>
            </w:r>
            <w:r w:rsidRPr="00BA4003">
              <w:rPr>
                <w:rFonts w:eastAsia="Segoe UI" w:cstheme="minorHAnsi"/>
                <w:color w:val="auto"/>
                <w:spacing w:val="-1"/>
                <w:szCs w:val="22"/>
              </w:rPr>
              <w:t>l</w:t>
            </w:r>
            <w:r w:rsidRPr="00BA4003">
              <w:rPr>
                <w:rFonts w:eastAsia="Segoe UI" w:cstheme="minorHAnsi"/>
                <w:color w:val="auto"/>
                <w:szCs w:val="22"/>
              </w:rPr>
              <w:t>g</w:t>
            </w:r>
            <w:r w:rsidRPr="00BA4003">
              <w:rPr>
                <w:rFonts w:eastAsia="Segoe UI" w:cstheme="minorHAnsi"/>
                <w:color w:val="auto"/>
                <w:spacing w:val="-1"/>
                <w:szCs w:val="22"/>
              </w:rPr>
              <w:t>e</w:t>
            </w:r>
            <w:r w:rsidRPr="00BA4003">
              <w:rPr>
                <w:rFonts w:eastAsia="Segoe UI" w:cstheme="minorHAnsi"/>
                <w:color w:val="auto"/>
                <w:szCs w:val="22"/>
              </w:rPr>
              <w:t>b</w:t>
            </w:r>
            <w:r w:rsidRPr="00BA4003">
              <w:rPr>
                <w:rFonts w:eastAsia="Segoe UI" w:cstheme="minorHAnsi"/>
                <w:color w:val="auto"/>
                <w:spacing w:val="-3"/>
                <w:szCs w:val="22"/>
              </w:rPr>
              <w:t>r</w:t>
            </w:r>
            <w:r w:rsidRPr="00BA4003">
              <w:rPr>
                <w:rFonts w:eastAsia="Segoe UI" w:cstheme="minorHAnsi"/>
                <w:color w:val="auto"/>
                <w:szCs w:val="22"/>
              </w:rPr>
              <w:t>a</w:t>
            </w:r>
            <w:r w:rsidRPr="00BA4003">
              <w:rPr>
                <w:rFonts w:eastAsia="Segoe UI" w:cstheme="minorHAnsi"/>
                <w:color w:val="auto"/>
                <w:spacing w:val="-3"/>
                <w:szCs w:val="22"/>
              </w:rPr>
              <w:t>i</w:t>
            </w:r>
            <w:r w:rsidRPr="00BA4003">
              <w:rPr>
                <w:rFonts w:eastAsia="Segoe UI" w:cstheme="minorHAnsi"/>
                <w:color w:val="auto"/>
                <w:szCs w:val="22"/>
              </w:rPr>
              <w:t>c</w:t>
            </w:r>
            <w:r w:rsidRPr="00BA4003">
              <w:rPr>
                <w:rFonts w:eastAsia="Segoe UI" w:cstheme="minorHAnsi"/>
                <w:color w:val="auto"/>
                <w:spacing w:val="-1"/>
                <w:szCs w:val="22"/>
              </w:rPr>
              <w:t xml:space="preserve"> e</w:t>
            </w:r>
            <w:r w:rsidRPr="00BA4003">
              <w:rPr>
                <w:rFonts w:eastAsia="Segoe UI" w:cstheme="minorHAnsi"/>
                <w:color w:val="auto"/>
                <w:szCs w:val="22"/>
              </w:rPr>
              <w:t>x</w:t>
            </w:r>
            <w:r w:rsidRPr="00BA4003">
              <w:rPr>
                <w:rFonts w:eastAsia="Segoe UI" w:cstheme="minorHAnsi"/>
                <w:color w:val="auto"/>
                <w:spacing w:val="-1"/>
                <w:szCs w:val="22"/>
              </w:rPr>
              <w:t>p</w:t>
            </w:r>
            <w:r w:rsidRPr="00BA4003">
              <w:rPr>
                <w:rFonts w:eastAsia="Segoe UI" w:cstheme="minorHAnsi"/>
                <w:color w:val="auto"/>
                <w:szCs w:val="22"/>
              </w:rPr>
              <w:t>ress</w:t>
            </w:r>
            <w:r w:rsidRPr="00BA4003">
              <w:rPr>
                <w:rFonts w:eastAsia="Segoe UI" w:cstheme="minorHAnsi"/>
                <w:color w:val="auto"/>
                <w:spacing w:val="-1"/>
                <w:szCs w:val="22"/>
              </w:rPr>
              <w:t>i</w:t>
            </w:r>
            <w:r w:rsidRPr="00BA4003">
              <w:rPr>
                <w:rFonts w:eastAsia="Segoe UI" w:cstheme="minorHAnsi"/>
                <w:color w:val="auto"/>
                <w:szCs w:val="22"/>
              </w:rPr>
              <w:t xml:space="preserve">ons for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m</w:t>
            </w:r>
            <w:r w:rsidRPr="00BA4003">
              <w:rPr>
                <w:rFonts w:eastAsia="Segoe UI" w:cstheme="minorHAnsi"/>
                <w:color w:val="auto"/>
                <w:szCs w:val="22"/>
              </w:rPr>
              <w:t>.</w:t>
            </w:r>
            <w:r w:rsidR="00431D8D" w:rsidRPr="00BA4003">
              <w:rPr>
                <w:rFonts w:eastAsia="Segoe UI" w:cstheme="minorHAnsi"/>
                <w:color w:val="auto"/>
                <w:szCs w:val="22"/>
              </w:rPr>
              <w:t xml:space="preserve">  </w:t>
            </w:r>
            <w:r w:rsidR="00D40B82" w:rsidRPr="00BA4003">
              <w:rPr>
                <w:rFonts w:eastAsia="Segoe UI" w:cstheme="minorHAnsi"/>
                <w:color w:val="auto"/>
                <w:szCs w:val="22"/>
              </w:rPr>
              <w:t>Instructional Note:</w:t>
            </w:r>
            <w:r w:rsidR="00431D8D" w:rsidRPr="00BA4003">
              <w:rPr>
                <w:rFonts w:eastAsia="Segoe UI" w:cstheme="minorHAnsi"/>
                <w:color w:val="auto"/>
                <w:szCs w:val="22"/>
              </w:rPr>
              <w:t xml:space="preserve">  </w:t>
            </w:r>
            <w:r w:rsidR="00431D8D" w:rsidRPr="00BA4003">
              <w:rPr>
                <w:rFonts w:eastAsia="Segoe UI" w:cstheme="minorHAnsi"/>
                <w:color w:val="auto"/>
                <w:spacing w:val="-1"/>
                <w:szCs w:val="22"/>
              </w:rPr>
              <w:t>Us</w:t>
            </w:r>
            <w:r w:rsidR="00431D8D" w:rsidRPr="00BA4003">
              <w:rPr>
                <w:rFonts w:eastAsia="Segoe UI" w:cstheme="minorHAnsi"/>
                <w:color w:val="auto"/>
                <w:szCs w:val="22"/>
              </w:rPr>
              <w:t>e t</w:t>
            </w:r>
            <w:r w:rsidR="00431D8D" w:rsidRPr="00BA4003">
              <w:rPr>
                <w:rFonts w:eastAsia="Segoe UI" w:cstheme="minorHAnsi"/>
                <w:color w:val="auto"/>
                <w:spacing w:val="1"/>
                <w:szCs w:val="22"/>
              </w:rPr>
              <w:t>r</w:t>
            </w:r>
            <w:r w:rsidR="00431D8D" w:rsidRPr="00BA4003">
              <w:rPr>
                <w:rFonts w:eastAsia="Segoe UI" w:cstheme="minorHAnsi"/>
                <w:color w:val="auto"/>
                <w:szCs w:val="22"/>
              </w:rPr>
              <w:t>a</w:t>
            </w:r>
            <w:r w:rsidR="00431D8D" w:rsidRPr="00BA4003">
              <w:rPr>
                <w:rFonts w:eastAsia="Segoe UI" w:cstheme="minorHAnsi"/>
                <w:color w:val="auto"/>
                <w:spacing w:val="1"/>
                <w:szCs w:val="22"/>
              </w:rPr>
              <w:t>n</w:t>
            </w:r>
            <w:r w:rsidR="00431D8D" w:rsidRPr="00BA4003">
              <w:rPr>
                <w:rFonts w:eastAsia="Segoe UI" w:cstheme="minorHAnsi"/>
                <w:color w:val="auto"/>
                <w:spacing w:val="-1"/>
                <w:szCs w:val="22"/>
              </w:rPr>
              <w:t>s</w:t>
            </w:r>
            <w:r w:rsidR="00431D8D" w:rsidRPr="00BA4003">
              <w:rPr>
                <w:rFonts w:eastAsia="Segoe UI" w:cstheme="minorHAnsi"/>
                <w:color w:val="auto"/>
                <w:szCs w:val="22"/>
              </w:rPr>
              <w:t>f</w:t>
            </w:r>
            <w:r w:rsidR="00431D8D" w:rsidRPr="00BA4003">
              <w:rPr>
                <w:rFonts w:eastAsia="Segoe UI" w:cstheme="minorHAnsi"/>
                <w:color w:val="auto"/>
                <w:spacing w:val="-3"/>
                <w:szCs w:val="22"/>
              </w:rPr>
              <w:t>o</w:t>
            </w:r>
            <w:r w:rsidR="00431D8D" w:rsidRPr="00BA4003">
              <w:rPr>
                <w:rFonts w:eastAsia="Segoe UI" w:cstheme="minorHAnsi"/>
                <w:color w:val="auto"/>
                <w:spacing w:val="1"/>
                <w:szCs w:val="22"/>
              </w:rPr>
              <w:t>r</w:t>
            </w:r>
            <w:r w:rsidR="00431D8D" w:rsidRPr="00BA4003">
              <w:rPr>
                <w:rFonts w:eastAsia="Segoe UI" w:cstheme="minorHAnsi"/>
                <w:color w:val="auto"/>
                <w:szCs w:val="22"/>
              </w:rPr>
              <w:t>m</w:t>
            </w:r>
            <w:r w:rsidR="00431D8D" w:rsidRPr="00BA4003">
              <w:rPr>
                <w:rFonts w:eastAsia="Segoe UI" w:cstheme="minorHAnsi"/>
                <w:color w:val="auto"/>
                <w:spacing w:val="-2"/>
                <w:szCs w:val="22"/>
              </w:rPr>
              <w:t>a</w:t>
            </w:r>
            <w:r w:rsidR="00431D8D" w:rsidRPr="00BA4003">
              <w:rPr>
                <w:rFonts w:eastAsia="Segoe UI" w:cstheme="minorHAnsi"/>
                <w:color w:val="auto"/>
                <w:szCs w:val="22"/>
              </w:rPr>
              <w:t>tions</w:t>
            </w:r>
            <w:r w:rsidR="00431D8D" w:rsidRPr="00BA4003">
              <w:rPr>
                <w:rFonts w:eastAsia="Segoe UI" w:cstheme="minorHAnsi"/>
                <w:color w:val="auto"/>
                <w:spacing w:val="-1"/>
                <w:szCs w:val="22"/>
              </w:rPr>
              <w:t xml:space="preserve"> </w:t>
            </w:r>
            <w:r w:rsidR="00431D8D" w:rsidRPr="00BA4003">
              <w:rPr>
                <w:rFonts w:eastAsia="Segoe UI" w:cstheme="minorHAnsi"/>
                <w:color w:val="auto"/>
                <w:szCs w:val="22"/>
              </w:rPr>
              <w:t>of</w:t>
            </w:r>
            <w:r w:rsidR="00431D8D" w:rsidRPr="00BA4003">
              <w:rPr>
                <w:rFonts w:eastAsia="Segoe UI" w:cstheme="minorHAnsi"/>
                <w:color w:val="auto"/>
                <w:spacing w:val="-1"/>
                <w:szCs w:val="22"/>
              </w:rPr>
              <w:t xml:space="preserve"> </w:t>
            </w:r>
            <w:r w:rsidR="00431D8D" w:rsidRPr="00BA4003">
              <w:rPr>
                <w:rFonts w:eastAsia="Segoe UI" w:cstheme="minorHAnsi"/>
                <w:color w:val="auto"/>
                <w:szCs w:val="22"/>
              </w:rPr>
              <w:t>f</w:t>
            </w:r>
            <w:r w:rsidR="00431D8D" w:rsidRPr="00BA4003">
              <w:rPr>
                <w:rFonts w:eastAsia="Segoe UI" w:cstheme="minorHAnsi"/>
                <w:color w:val="auto"/>
                <w:spacing w:val="-1"/>
                <w:szCs w:val="22"/>
              </w:rPr>
              <w:t>u</w:t>
            </w:r>
            <w:r w:rsidR="00431D8D" w:rsidRPr="00BA4003">
              <w:rPr>
                <w:rFonts w:eastAsia="Segoe UI" w:cstheme="minorHAnsi"/>
                <w:color w:val="auto"/>
                <w:szCs w:val="22"/>
              </w:rPr>
              <w:t>nct</w:t>
            </w:r>
            <w:r w:rsidR="00431D8D" w:rsidRPr="00BA4003">
              <w:rPr>
                <w:rFonts w:eastAsia="Segoe UI" w:cstheme="minorHAnsi"/>
                <w:color w:val="auto"/>
                <w:spacing w:val="1"/>
                <w:szCs w:val="22"/>
              </w:rPr>
              <w:t>i</w:t>
            </w:r>
            <w:r w:rsidR="00431D8D" w:rsidRPr="00BA4003">
              <w:rPr>
                <w:rFonts w:eastAsia="Segoe UI" w:cstheme="minorHAnsi"/>
                <w:color w:val="auto"/>
                <w:spacing w:val="-3"/>
                <w:szCs w:val="22"/>
              </w:rPr>
              <w:t>o</w:t>
            </w:r>
            <w:r w:rsidR="00431D8D" w:rsidRPr="00BA4003">
              <w:rPr>
                <w:rFonts w:eastAsia="Segoe UI" w:cstheme="minorHAnsi"/>
                <w:color w:val="auto"/>
                <w:szCs w:val="22"/>
              </w:rPr>
              <w:t>ns</w:t>
            </w:r>
            <w:r w:rsidR="00431D8D" w:rsidRPr="00BA4003">
              <w:rPr>
                <w:rFonts w:eastAsia="Segoe UI" w:cstheme="minorHAnsi"/>
                <w:color w:val="auto"/>
                <w:spacing w:val="-1"/>
                <w:szCs w:val="22"/>
              </w:rPr>
              <w:t xml:space="preserve"> </w:t>
            </w:r>
            <w:r w:rsidR="00431D8D" w:rsidRPr="00BA4003">
              <w:rPr>
                <w:rFonts w:eastAsia="Segoe UI" w:cstheme="minorHAnsi"/>
                <w:color w:val="auto"/>
                <w:szCs w:val="22"/>
              </w:rPr>
              <w:t>to</w:t>
            </w:r>
            <w:r w:rsidR="00431D8D" w:rsidRPr="00BA4003">
              <w:rPr>
                <w:rFonts w:eastAsia="Segoe UI" w:cstheme="minorHAnsi"/>
                <w:color w:val="auto"/>
                <w:spacing w:val="-1"/>
                <w:szCs w:val="22"/>
              </w:rPr>
              <w:t xml:space="preserve"> </w:t>
            </w:r>
            <w:r w:rsidR="00431D8D" w:rsidRPr="00BA4003">
              <w:rPr>
                <w:rFonts w:eastAsia="Segoe UI" w:cstheme="minorHAnsi"/>
                <w:color w:val="auto"/>
                <w:szCs w:val="22"/>
              </w:rPr>
              <w:t>fi</w:t>
            </w:r>
            <w:r w:rsidR="00431D8D" w:rsidRPr="00BA4003">
              <w:rPr>
                <w:rFonts w:eastAsia="Segoe UI" w:cstheme="minorHAnsi"/>
                <w:color w:val="auto"/>
                <w:spacing w:val="1"/>
                <w:szCs w:val="22"/>
              </w:rPr>
              <w:t>n</w:t>
            </w:r>
            <w:r w:rsidR="00431D8D" w:rsidRPr="00BA4003">
              <w:rPr>
                <w:rFonts w:eastAsia="Segoe UI" w:cstheme="minorHAnsi"/>
                <w:color w:val="auto"/>
                <w:szCs w:val="22"/>
              </w:rPr>
              <w:t>d m</w:t>
            </w:r>
            <w:r w:rsidR="00431D8D" w:rsidRPr="00BA4003">
              <w:rPr>
                <w:rFonts w:eastAsia="Segoe UI" w:cstheme="minorHAnsi"/>
                <w:color w:val="auto"/>
                <w:spacing w:val="-3"/>
                <w:szCs w:val="22"/>
              </w:rPr>
              <w:t>o</w:t>
            </w:r>
            <w:r w:rsidR="00431D8D" w:rsidRPr="00BA4003">
              <w:rPr>
                <w:rFonts w:eastAsia="Segoe UI" w:cstheme="minorHAnsi"/>
                <w:color w:val="auto"/>
                <w:szCs w:val="22"/>
              </w:rPr>
              <w:t>d</w:t>
            </w:r>
            <w:r w:rsidR="00431D8D" w:rsidRPr="00BA4003">
              <w:rPr>
                <w:rFonts w:eastAsia="Segoe UI" w:cstheme="minorHAnsi"/>
                <w:color w:val="auto"/>
                <w:spacing w:val="1"/>
                <w:szCs w:val="22"/>
              </w:rPr>
              <w:t>e</w:t>
            </w:r>
            <w:r w:rsidR="00431D8D" w:rsidRPr="00BA4003">
              <w:rPr>
                <w:rFonts w:eastAsia="Segoe UI" w:cstheme="minorHAnsi"/>
                <w:color w:val="auto"/>
                <w:szCs w:val="22"/>
              </w:rPr>
              <w:t>ls</w:t>
            </w:r>
            <w:r w:rsidR="00431D8D" w:rsidRPr="00BA4003">
              <w:rPr>
                <w:rFonts w:eastAsia="Segoe UI" w:cstheme="minorHAnsi"/>
                <w:color w:val="auto"/>
                <w:spacing w:val="-1"/>
                <w:szCs w:val="22"/>
              </w:rPr>
              <w:t xml:space="preserve"> </w:t>
            </w:r>
            <w:r w:rsidR="00431D8D" w:rsidRPr="00BA4003">
              <w:rPr>
                <w:rFonts w:eastAsia="Segoe UI" w:cstheme="minorHAnsi"/>
                <w:color w:val="auto"/>
                <w:szCs w:val="22"/>
              </w:rPr>
              <w:t>as</w:t>
            </w:r>
            <w:r w:rsidR="00431D8D" w:rsidRPr="00BA4003">
              <w:rPr>
                <w:rFonts w:eastAsia="Segoe UI" w:cstheme="minorHAnsi"/>
                <w:color w:val="auto"/>
                <w:spacing w:val="-3"/>
                <w:szCs w:val="22"/>
              </w:rPr>
              <w:t xml:space="preserve"> </w:t>
            </w:r>
            <w:r w:rsidR="00431D8D" w:rsidRPr="00BA4003">
              <w:rPr>
                <w:rFonts w:eastAsia="Segoe UI" w:cstheme="minorHAnsi"/>
                <w:color w:val="auto"/>
                <w:spacing w:val="-1"/>
                <w:szCs w:val="22"/>
              </w:rPr>
              <w:t>s</w:t>
            </w:r>
            <w:r w:rsidR="00431D8D" w:rsidRPr="00BA4003">
              <w:rPr>
                <w:rFonts w:eastAsia="Segoe UI" w:cstheme="minorHAnsi"/>
                <w:color w:val="auto"/>
                <w:szCs w:val="22"/>
              </w:rPr>
              <w:t>t</w:t>
            </w:r>
            <w:r w:rsidR="00431D8D" w:rsidRPr="00BA4003">
              <w:rPr>
                <w:rFonts w:eastAsia="Segoe UI" w:cstheme="minorHAnsi"/>
                <w:color w:val="auto"/>
                <w:spacing w:val="-1"/>
                <w:szCs w:val="22"/>
              </w:rPr>
              <w:t>u</w:t>
            </w:r>
            <w:r w:rsidR="00431D8D" w:rsidRPr="00BA4003">
              <w:rPr>
                <w:rFonts w:eastAsia="Segoe UI" w:cstheme="minorHAnsi"/>
                <w:color w:val="auto"/>
                <w:szCs w:val="22"/>
              </w:rPr>
              <w:t>d</w:t>
            </w:r>
            <w:r w:rsidR="00431D8D" w:rsidRPr="00BA4003">
              <w:rPr>
                <w:rFonts w:eastAsia="Segoe UI" w:cstheme="minorHAnsi"/>
                <w:color w:val="auto"/>
                <w:spacing w:val="1"/>
                <w:szCs w:val="22"/>
              </w:rPr>
              <w:t>e</w:t>
            </w:r>
            <w:r w:rsidR="00431D8D" w:rsidRPr="00BA4003">
              <w:rPr>
                <w:rFonts w:eastAsia="Segoe UI" w:cstheme="minorHAnsi"/>
                <w:color w:val="auto"/>
                <w:spacing w:val="-2"/>
                <w:szCs w:val="22"/>
              </w:rPr>
              <w:t>n</w:t>
            </w:r>
            <w:r w:rsidR="00431D8D" w:rsidRPr="00BA4003">
              <w:rPr>
                <w:rFonts w:eastAsia="Segoe UI" w:cstheme="minorHAnsi"/>
                <w:color w:val="auto"/>
                <w:szCs w:val="22"/>
              </w:rPr>
              <w:t>ts</w:t>
            </w:r>
            <w:r w:rsidR="00431D8D" w:rsidRPr="00BA4003">
              <w:rPr>
                <w:rFonts w:eastAsia="Segoe UI" w:cstheme="minorHAnsi"/>
                <w:color w:val="auto"/>
                <w:spacing w:val="-1"/>
                <w:szCs w:val="22"/>
              </w:rPr>
              <w:t xml:space="preserve"> </w:t>
            </w:r>
            <w:r w:rsidR="00431D8D" w:rsidRPr="00BA4003">
              <w:rPr>
                <w:rFonts w:eastAsia="Segoe UI" w:cstheme="minorHAnsi"/>
                <w:color w:val="auto"/>
                <w:szCs w:val="22"/>
              </w:rPr>
              <w:t>c</w:t>
            </w:r>
            <w:r w:rsidR="00431D8D" w:rsidRPr="00BA4003">
              <w:rPr>
                <w:rFonts w:eastAsia="Segoe UI" w:cstheme="minorHAnsi"/>
                <w:color w:val="auto"/>
                <w:spacing w:val="-1"/>
                <w:szCs w:val="22"/>
              </w:rPr>
              <w:t>o</w:t>
            </w:r>
            <w:r w:rsidR="00431D8D" w:rsidRPr="00BA4003">
              <w:rPr>
                <w:rFonts w:eastAsia="Segoe UI" w:cstheme="minorHAnsi"/>
                <w:color w:val="auto"/>
                <w:szCs w:val="22"/>
              </w:rPr>
              <w:t>n</w:t>
            </w:r>
            <w:r w:rsidR="00431D8D" w:rsidRPr="00BA4003">
              <w:rPr>
                <w:rFonts w:eastAsia="Segoe UI" w:cstheme="minorHAnsi"/>
                <w:color w:val="auto"/>
                <w:spacing w:val="-1"/>
                <w:szCs w:val="22"/>
              </w:rPr>
              <w:t>s</w:t>
            </w:r>
            <w:r w:rsidR="00431D8D" w:rsidRPr="00BA4003">
              <w:rPr>
                <w:rFonts w:eastAsia="Segoe UI" w:cstheme="minorHAnsi"/>
                <w:color w:val="auto"/>
                <w:szCs w:val="22"/>
              </w:rPr>
              <w:t>id</w:t>
            </w:r>
            <w:r w:rsidR="00431D8D" w:rsidRPr="00BA4003">
              <w:rPr>
                <w:rFonts w:eastAsia="Segoe UI" w:cstheme="minorHAnsi"/>
                <w:color w:val="auto"/>
                <w:spacing w:val="-2"/>
                <w:szCs w:val="22"/>
              </w:rPr>
              <w:t>e</w:t>
            </w:r>
            <w:r w:rsidR="00431D8D" w:rsidRPr="00BA4003">
              <w:rPr>
                <w:rFonts w:eastAsia="Segoe UI" w:cstheme="minorHAnsi"/>
                <w:color w:val="auto"/>
                <w:szCs w:val="22"/>
              </w:rPr>
              <w:t>r i</w:t>
            </w:r>
            <w:r w:rsidR="00431D8D" w:rsidRPr="00BA4003">
              <w:rPr>
                <w:rFonts w:eastAsia="Segoe UI" w:cstheme="minorHAnsi"/>
                <w:color w:val="auto"/>
                <w:spacing w:val="1"/>
                <w:szCs w:val="22"/>
              </w:rPr>
              <w:t>n</w:t>
            </w:r>
            <w:r w:rsidR="00431D8D" w:rsidRPr="00BA4003">
              <w:rPr>
                <w:rFonts w:eastAsia="Segoe UI" w:cstheme="minorHAnsi"/>
                <w:color w:val="auto"/>
                <w:spacing w:val="-3"/>
                <w:szCs w:val="22"/>
              </w:rPr>
              <w:t>c</w:t>
            </w:r>
            <w:r w:rsidR="00431D8D" w:rsidRPr="00BA4003">
              <w:rPr>
                <w:rFonts w:eastAsia="Segoe UI" w:cstheme="minorHAnsi"/>
                <w:color w:val="auto"/>
                <w:spacing w:val="1"/>
                <w:szCs w:val="22"/>
              </w:rPr>
              <w:t>r</w:t>
            </w:r>
            <w:r w:rsidR="00431D8D" w:rsidRPr="00BA4003">
              <w:rPr>
                <w:rFonts w:eastAsia="Segoe UI" w:cstheme="minorHAnsi"/>
                <w:color w:val="auto"/>
                <w:szCs w:val="22"/>
              </w:rPr>
              <w:t>e</w:t>
            </w:r>
            <w:r w:rsidR="00431D8D" w:rsidRPr="00BA4003">
              <w:rPr>
                <w:rFonts w:eastAsia="Segoe UI" w:cstheme="minorHAnsi"/>
                <w:color w:val="auto"/>
                <w:spacing w:val="1"/>
                <w:szCs w:val="22"/>
              </w:rPr>
              <w:t>a</w:t>
            </w:r>
            <w:r w:rsidR="00431D8D" w:rsidRPr="00BA4003">
              <w:rPr>
                <w:rFonts w:eastAsia="Segoe UI" w:cstheme="minorHAnsi"/>
                <w:color w:val="auto"/>
                <w:spacing w:val="-3"/>
                <w:szCs w:val="22"/>
              </w:rPr>
              <w:t>s</w:t>
            </w:r>
            <w:r w:rsidR="00431D8D" w:rsidRPr="00BA4003">
              <w:rPr>
                <w:rFonts w:eastAsia="Segoe UI" w:cstheme="minorHAnsi"/>
                <w:color w:val="auto"/>
                <w:spacing w:val="-2"/>
                <w:szCs w:val="22"/>
              </w:rPr>
              <w:t>i</w:t>
            </w:r>
            <w:r w:rsidR="00431D8D" w:rsidRPr="00BA4003">
              <w:rPr>
                <w:rFonts w:eastAsia="Segoe UI" w:cstheme="minorHAnsi"/>
                <w:color w:val="auto"/>
                <w:szCs w:val="22"/>
              </w:rPr>
              <w:t>ng</w:t>
            </w:r>
            <w:r w:rsidR="00431D8D" w:rsidRPr="00BA4003">
              <w:rPr>
                <w:rFonts w:eastAsia="Segoe UI" w:cstheme="minorHAnsi"/>
                <w:color w:val="auto"/>
                <w:spacing w:val="-2"/>
                <w:szCs w:val="22"/>
              </w:rPr>
              <w:t>l</w:t>
            </w:r>
            <w:r w:rsidR="00431D8D" w:rsidRPr="00BA4003">
              <w:rPr>
                <w:rFonts w:eastAsia="Segoe UI" w:cstheme="minorHAnsi"/>
                <w:color w:val="auto"/>
                <w:szCs w:val="22"/>
              </w:rPr>
              <w:t>y mo</w:t>
            </w:r>
            <w:r w:rsidR="00431D8D" w:rsidRPr="00BA4003">
              <w:rPr>
                <w:rFonts w:eastAsia="Segoe UI" w:cstheme="minorHAnsi"/>
                <w:color w:val="auto"/>
                <w:spacing w:val="-2"/>
                <w:szCs w:val="22"/>
              </w:rPr>
              <w:t>r</w:t>
            </w:r>
            <w:r w:rsidR="00431D8D" w:rsidRPr="00BA4003">
              <w:rPr>
                <w:rFonts w:eastAsia="Segoe UI" w:cstheme="minorHAnsi"/>
                <w:color w:val="auto"/>
                <w:szCs w:val="22"/>
              </w:rPr>
              <w:t>e c</w:t>
            </w:r>
            <w:r w:rsidR="00431D8D" w:rsidRPr="00BA4003">
              <w:rPr>
                <w:rFonts w:eastAsia="Segoe UI" w:cstheme="minorHAnsi"/>
                <w:color w:val="auto"/>
                <w:spacing w:val="-1"/>
                <w:szCs w:val="22"/>
              </w:rPr>
              <w:t>o</w:t>
            </w:r>
            <w:r w:rsidR="00431D8D" w:rsidRPr="00BA4003">
              <w:rPr>
                <w:rFonts w:eastAsia="Segoe UI" w:cstheme="minorHAnsi"/>
                <w:color w:val="auto"/>
                <w:szCs w:val="22"/>
              </w:rPr>
              <w:t>mp</w:t>
            </w:r>
            <w:r w:rsidR="00431D8D" w:rsidRPr="00BA4003">
              <w:rPr>
                <w:rFonts w:eastAsia="Segoe UI" w:cstheme="minorHAnsi"/>
                <w:color w:val="auto"/>
                <w:spacing w:val="-1"/>
                <w:szCs w:val="22"/>
              </w:rPr>
              <w:t>l</w:t>
            </w:r>
            <w:r w:rsidR="00431D8D" w:rsidRPr="00BA4003">
              <w:rPr>
                <w:rFonts w:eastAsia="Segoe UI" w:cstheme="minorHAnsi"/>
                <w:color w:val="auto"/>
                <w:szCs w:val="22"/>
              </w:rPr>
              <w:t xml:space="preserve">ex </w:t>
            </w:r>
            <w:r w:rsidR="00431D8D" w:rsidRPr="00BA4003">
              <w:rPr>
                <w:rFonts w:eastAsia="Segoe UI" w:cstheme="minorHAnsi"/>
                <w:color w:val="auto"/>
                <w:spacing w:val="-1"/>
                <w:szCs w:val="22"/>
              </w:rPr>
              <w:t>s</w:t>
            </w:r>
            <w:r w:rsidR="00431D8D" w:rsidRPr="00BA4003">
              <w:rPr>
                <w:rFonts w:eastAsia="Segoe UI" w:cstheme="minorHAnsi"/>
                <w:color w:val="auto"/>
                <w:szCs w:val="22"/>
              </w:rPr>
              <w:t>i</w:t>
            </w:r>
            <w:r w:rsidR="00431D8D" w:rsidRPr="00BA4003">
              <w:rPr>
                <w:rFonts w:eastAsia="Segoe UI" w:cstheme="minorHAnsi"/>
                <w:color w:val="auto"/>
                <w:spacing w:val="1"/>
                <w:szCs w:val="22"/>
              </w:rPr>
              <w:t>t</w:t>
            </w:r>
            <w:r w:rsidR="00431D8D" w:rsidRPr="00BA4003">
              <w:rPr>
                <w:rFonts w:eastAsia="Segoe UI" w:cstheme="minorHAnsi"/>
                <w:color w:val="auto"/>
                <w:spacing w:val="-1"/>
                <w:szCs w:val="22"/>
              </w:rPr>
              <w:t>u</w:t>
            </w:r>
            <w:r w:rsidR="00431D8D" w:rsidRPr="00BA4003">
              <w:rPr>
                <w:rFonts w:eastAsia="Segoe UI" w:cstheme="minorHAnsi"/>
                <w:color w:val="auto"/>
                <w:spacing w:val="-2"/>
                <w:szCs w:val="22"/>
              </w:rPr>
              <w:t>a</w:t>
            </w:r>
            <w:r w:rsidR="00431D8D" w:rsidRPr="00BA4003">
              <w:rPr>
                <w:rFonts w:eastAsia="Segoe UI" w:cstheme="minorHAnsi"/>
                <w:color w:val="auto"/>
                <w:szCs w:val="22"/>
              </w:rPr>
              <w:t>t</w:t>
            </w:r>
            <w:r w:rsidR="00431D8D" w:rsidRPr="00BA4003">
              <w:rPr>
                <w:rFonts w:eastAsia="Segoe UI" w:cstheme="minorHAnsi"/>
                <w:color w:val="auto"/>
                <w:spacing w:val="-2"/>
                <w:szCs w:val="22"/>
              </w:rPr>
              <w:t>i</w:t>
            </w:r>
            <w:r w:rsidR="00431D8D" w:rsidRPr="00BA4003">
              <w:rPr>
                <w:rFonts w:eastAsia="Segoe UI" w:cstheme="minorHAnsi"/>
                <w:color w:val="auto"/>
                <w:szCs w:val="22"/>
              </w:rPr>
              <w:t>ons.</w:t>
            </w:r>
            <w:r w:rsidR="00431D8D" w:rsidRPr="00BA4003">
              <w:rPr>
                <w:rFonts w:eastAsia="Segoe UI" w:cstheme="minorHAnsi"/>
                <w:color w:val="auto"/>
                <w:spacing w:val="-1"/>
                <w:szCs w:val="22"/>
              </w:rPr>
              <w:t xml:space="preserve"> </w:t>
            </w:r>
            <w:r w:rsidR="003C6782" w:rsidRPr="00BA4003">
              <w:rPr>
                <w:rFonts w:eastAsia="Segoe UI" w:cstheme="minorHAnsi"/>
                <w:color w:val="auto"/>
                <w:szCs w:val="22"/>
              </w:rPr>
              <w:t>Observe</w:t>
            </w:r>
            <w:r w:rsidR="00431D8D" w:rsidRPr="00BA4003">
              <w:rPr>
                <w:rFonts w:eastAsia="Segoe UI" w:cstheme="minorHAnsi"/>
                <w:color w:val="auto"/>
                <w:szCs w:val="22"/>
              </w:rPr>
              <w:t xml:space="preserve"> t</w:t>
            </w:r>
            <w:r w:rsidR="00431D8D" w:rsidRPr="00BA4003">
              <w:rPr>
                <w:rFonts w:eastAsia="Segoe UI" w:cstheme="minorHAnsi"/>
                <w:color w:val="auto"/>
                <w:spacing w:val="-3"/>
                <w:szCs w:val="22"/>
              </w:rPr>
              <w:t>h</w:t>
            </w:r>
            <w:r w:rsidR="00431D8D" w:rsidRPr="00BA4003">
              <w:rPr>
                <w:rFonts w:eastAsia="Segoe UI" w:cstheme="minorHAnsi"/>
                <w:color w:val="auto"/>
                <w:szCs w:val="22"/>
              </w:rPr>
              <w:t xml:space="preserve">e effect </w:t>
            </w:r>
            <w:r w:rsidR="00431D8D" w:rsidRPr="00BA4003">
              <w:rPr>
                <w:rFonts w:eastAsia="Segoe UI" w:cstheme="minorHAnsi"/>
                <w:color w:val="auto"/>
                <w:spacing w:val="-1"/>
                <w:szCs w:val="22"/>
              </w:rPr>
              <w:t>o</w:t>
            </w:r>
            <w:r w:rsidR="00431D8D" w:rsidRPr="00BA4003">
              <w:rPr>
                <w:rFonts w:eastAsia="Segoe UI" w:cstheme="minorHAnsi"/>
                <w:color w:val="auto"/>
                <w:szCs w:val="22"/>
              </w:rPr>
              <w:t>f</w:t>
            </w:r>
            <w:r w:rsidR="00431D8D" w:rsidRPr="00BA4003">
              <w:rPr>
                <w:rFonts w:eastAsia="Segoe UI" w:cstheme="minorHAnsi"/>
                <w:color w:val="auto"/>
                <w:spacing w:val="-1"/>
                <w:szCs w:val="22"/>
              </w:rPr>
              <w:t xml:space="preserve"> </w:t>
            </w:r>
            <w:r w:rsidR="00431D8D" w:rsidRPr="00BA4003">
              <w:rPr>
                <w:rFonts w:eastAsia="Segoe UI" w:cstheme="minorHAnsi"/>
                <w:color w:val="auto"/>
                <w:szCs w:val="22"/>
              </w:rPr>
              <w:t>mu</w:t>
            </w:r>
            <w:r w:rsidR="00431D8D" w:rsidRPr="00BA4003">
              <w:rPr>
                <w:rFonts w:eastAsia="Segoe UI" w:cstheme="minorHAnsi"/>
                <w:color w:val="auto"/>
                <w:spacing w:val="-3"/>
                <w:szCs w:val="22"/>
              </w:rPr>
              <w:t>l</w:t>
            </w:r>
            <w:r w:rsidR="00431D8D" w:rsidRPr="00BA4003">
              <w:rPr>
                <w:rFonts w:eastAsia="Segoe UI" w:cstheme="minorHAnsi"/>
                <w:color w:val="auto"/>
                <w:szCs w:val="22"/>
              </w:rPr>
              <w:t>ti</w:t>
            </w:r>
            <w:r w:rsidR="00431D8D" w:rsidRPr="00BA4003">
              <w:rPr>
                <w:rFonts w:eastAsia="Segoe UI" w:cstheme="minorHAnsi"/>
                <w:color w:val="auto"/>
                <w:spacing w:val="-2"/>
                <w:szCs w:val="22"/>
              </w:rPr>
              <w:t>p</w:t>
            </w:r>
            <w:r w:rsidR="00431D8D" w:rsidRPr="00BA4003">
              <w:rPr>
                <w:rFonts w:eastAsia="Segoe UI" w:cstheme="minorHAnsi"/>
                <w:color w:val="auto"/>
                <w:szCs w:val="22"/>
              </w:rPr>
              <w:t>le</w:t>
            </w:r>
            <w:r w:rsidR="00431D8D" w:rsidRPr="00BA4003">
              <w:rPr>
                <w:rFonts w:eastAsia="Segoe UI" w:cstheme="minorHAnsi"/>
                <w:color w:val="auto"/>
                <w:spacing w:val="-2"/>
                <w:szCs w:val="22"/>
              </w:rPr>
              <w:t xml:space="preserve"> </w:t>
            </w:r>
            <w:r w:rsidR="00431D8D" w:rsidRPr="00BA4003">
              <w:rPr>
                <w:rFonts w:eastAsia="Segoe UI" w:cstheme="minorHAnsi"/>
                <w:color w:val="auto"/>
                <w:szCs w:val="22"/>
              </w:rPr>
              <w:t>t</w:t>
            </w:r>
            <w:r w:rsidR="00431D8D" w:rsidRPr="00BA4003">
              <w:rPr>
                <w:rFonts w:eastAsia="Segoe UI" w:cstheme="minorHAnsi"/>
                <w:color w:val="auto"/>
                <w:spacing w:val="1"/>
                <w:szCs w:val="22"/>
              </w:rPr>
              <w:t>r</w:t>
            </w:r>
            <w:r w:rsidR="00431D8D" w:rsidRPr="00BA4003">
              <w:rPr>
                <w:rFonts w:eastAsia="Segoe UI" w:cstheme="minorHAnsi"/>
                <w:color w:val="auto"/>
                <w:szCs w:val="22"/>
              </w:rPr>
              <w:t>a</w:t>
            </w:r>
            <w:r w:rsidR="00431D8D" w:rsidRPr="00BA4003">
              <w:rPr>
                <w:rFonts w:eastAsia="Segoe UI" w:cstheme="minorHAnsi"/>
                <w:color w:val="auto"/>
                <w:spacing w:val="1"/>
                <w:szCs w:val="22"/>
              </w:rPr>
              <w:t>n</w:t>
            </w:r>
            <w:r w:rsidR="00431D8D" w:rsidRPr="00BA4003">
              <w:rPr>
                <w:rFonts w:eastAsia="Segoe UI" w:cstheme="minorHAnsi"/>
                <w:color w:val="auto"/>
                <w:spacing w:val="-1"/>
                <w:szCs w:val="22"/>
              </w:rPr>
              <w:t>s</w:t>
            </w:r>
            <w:r w:rsidR="00431D8D" w:rsidRPr="00BA4003">
              <w:rPr>
                <w:rFonts w:eastAsia="Segoe UI" w:cstheme="minorHAnsi"/>
                <w:color w:val="auto"/>
                <w:szCs w:val="22"/>
              </w:rPr>
              <w:t>f</w:t>
            </w:r>
            <w:r w:rsidR="00431D8D" w:rsidRPr="00BA4003">
              <w:rPr>
                <w:rFonts w:eastAsia="Segoe UI" w:cstheme="minorHAnsi"/>
                <w:color w:val="auto"/>
                <w:spacing w:val="-3"/>
                <w:szCs w:val="22"/>
              </w:rPr>
              <w:t>o</w:t>
            </w:r>
            <w:r w:rsidR="00431D8D" w:rsidRPr="00BA4003">
              <w:rPr>
                <w:rFonts w:eastAsia="Segoe UI" w:cstheme="minorHAnsi"/>
                <w:color w:val="auto"/>
                <w:spacing w:val="1"/>
                <w:szCs w:val="22"/>
              </w:rPr>
              <w:t>r</w:t>
            </w:r>
            <w:r w:rsidR="00431D8D" w:rsidRPr="00BA4003">
              <w:rPr>
                <w:rFonts w:eastAsia="Segoe UI" w:cstheme="minorHAnsi"/>
                <w:color w:val="auto"/>
                <w:szCs w:val="22"/>
              </w:rPr>
              <w:t>m</w:t>
            </w:r>
            <w:r w:rsidR="00431D8D" w:rsidRPr="00BA4003">
              <w:rPr>
                <w:rFonts w:eastAsia="Segoe UI" w:cstheme="minorHAnsi"/>
                <w:color w:val="auto"/>
                <w:spacing w:val="-2"/>
                <w:szCs w:val="22"/>
              </w:rPr>
              <w:t>a</w:t>
            </w:r>
            <w:r w:rsidR="00431D8D" w:rsidRPr="00BA4003">
              <w:rPr>
                <w:rFonts w:eastAsia="Segoe UI" w:cstheme="minorHAnsi"/>
                <w:color w:val="auto"/>
                <w:szCs w:val="22"/>
              </w:rPr>
              <w:t>tions</w:t>
            </w:r>
            <w:r w:rsidR="00431D8D" w:rsidRPr="00BA4003">
              <w:rPr>
                <w:rFonts w:eastAsia="Segoe UI" w:cstheme="minorHAnsi"/>
                <w:color w:val="auto"/>
                <w:spacing w:val="-1"/>
                <w:szCs w:val="22"/>
              </w:rPr>
              <w:t xml:space="preserve"> </w:t>
            </w:r>
            <w:r w:rsidR="00431D8D" w:rsidRPr="00BA4003">
              <w:rPr>
                <w:rFonts w:eastAsia="Segoe UI" w:cstheme="minorHAnsi"/>
                <w:color w:val="auto"/>
                <w:szCs w:val="22"/>
              </w:rPr>
              <w:t>on a</w:t>
            </w:r>
            <w:r w:rsidR="00431D8D" w:rsidRPr="00BA4003">
              <w:rPr>
                <w:rFonts w:eastAsia="Segoe UI" w:cstheme="minorHAnsi"/>
                <w:color w:val="auto"/>
                <w:spacing w:val="-1"/>
                <w:szCs w:val="22"/>
              </w:rPr>
              <w:t xml:space="preserve"> s</w:t>
            </w:r>
            <w:r w:rsidR="00431D8D" w:rsidRPr="00BA4003">
              <w:rPr>
                <w:rFonts w:eastAsia="Segoe UI" w:cstheme="minorHAnsi"/>
                <w:color w:val="auto"/>
                <w:spacing w:val="-2"/>
                <w:szCs w:val="22"/>
              </w:rPr>
              <w:t>in</w:t>
            </w:r>
            <w:r w:rsidR="00431D8D" w:rsidRPr="00BA4003">
              <w:rPr>
                <w:rFonts w:eastAsia="Segoe UI" w:cstheme="minorHAnsi"/>
                <w:color w:val="auto"/>
                <w:szCs w:val="22"/>
              </w:rPr>
              <w:t xml:space="preserve">gle </w:t>
            </w:r>
            <w:r w:rsidR="00431D8D" w:rsidRPr="00BA4003">
              <w:rPr>
                <w:rFonts w:eastAsia="Segoe UI" w:cstheme="minorHAnsi"/>
                <w:color w:val="auto"/>
                <w:spacing w:val="-2"/>
                <w:szCs w:val="22"/>
              </w:rPr>
              <w:t>g</w:t>
            </w:r>
            <w:r w:rsidR="00431D8D" w:rsidRPr="00BA4003">
              <w:rPr>
                <w:rFonts w:eastAsia="Segoe UI" w:cstheme="minorHAnsi"/>
                <w:color w:val="auto"/>
                <w:spacing w:val="4"/>
                <w:szCs w:val="22"/>
              </w:rPr>
              <w:t>r</w:t>
            </w:r>
            <w:r w:rsidR="00431D8D" w:rsidRPr="00BA4003">
              <w:rPr>
                <w:rFonts w:eastAsia="Segoe UI" w:cstheme="minorHAnsi"/>
                <w:color w:val="auto"/>
                <w:szCs w:val="22"/>
              </w:rPr>
              <w:t xml:space="preserve">aph </w:t>
            </w:r>
            <w:r w:rsidR="00431D8D" w:rsidRPr="00BA4003">
              <w:rPr>
                <w:rFonts w:eastAsia="Segoe UI" w:cstheme="minorHAnsi"/>
                <w:color w:val="auto"/>
                <w:spacing w:val="-3"/>
                <w:szCs w:val="22"/>
              </w:rPr>
              <w:t>a</w:t>
            </w:r>
            <w:r w:rsidR="00431D8D" w:rsidRPr="00BA4003">
              <w:rPr>
                <w:rFonts w:eastAsia="Segoe UI" w:cstheme="minorHAnsi"/>
                <w:color w:val="auto"/>
                <w:szCs w:val="22"/>
              </w:rPr>
              <w:t xml:space="preserve">nd the </w:t>
            </w:r>
            <w:r w:rsidR="00431D8D" w:rsidRPr="00BA4003">
              <w:rPr>
                <w:rFonts w:eastAsia="Segoe UI" w:cstheme="minorHAnsi"/>
                <w:color w:val="auto"/>
                <w:spacing w:val="-1"/>
                <w:szCs w:val="22"/>
              </w:rPr>
              <w:t>c</w:t>
            </w:r>
            <w:r w:rsidR="00431D8D" w:rsidRPr="00BA4003">
              <w:rPr>
                <w:rFonts w:eastAsia="Segoe UI" w:cstheme="minorHAnsi"/>
                <w:color w:val="auto"/>
                <w:spacing w:val="-3"/>
                <w:szCs w:val="22"/>
              </w:rPr>
              <w:t>o</w:t>
            </w:r>
            <w:r w:rsidR="00431D8D" w:rsidRPr="00BA4003">
              <w:rPr>
                <w:rFonts w:eastAsia="Segoe UI" w:cstheme="minorHAnsi"/>
                <w:color w:val="auto"/>
                <w:szCs w:val="22"/>
              </w:rPr>
              <w:t>mm</w:t>
            </w:r>
            <w:r w:rsidR="00431D8D" w:rsidRPr="00BA4003">
              <w:rPr>
                <w:rFonts w:eastAsia="Segoe UI" w:cstheme="minorHAnsi"/>
                <w:color w:val="auto"/>
                <w:spacing w:val="-3"/>
                <w:szCs w:val="22"/>
              </w:rPr>
              <w:t>o</w:t>
            </w:r>
            <w:r w:rsidR="00431D8D" w:rsidRPr="00BA4003">
              <w:rPr>
                <w:rFonts w:eastAsia="Segoe UI" w:cstheme="minorHAnsi"/>
                <w:color w:val="auto"/>
                <w:szCs w:val="22"/>
              </w:rPr>
              <w:t>n effect of</w:t>
            </w:r>
            <w:r w:rsidR="00431D8D" w:rsidRPr="00BA4003">
              <w:rPr>
                <w:rFonts w:eastAsia="Segoe UI" w:cstheme="minorHAnsi"/>
                <w:color w:val="auto"/>
                <w:spacing w:val="-1"/>
                <w:szCs w:val="22"/>
              </w:rPr>
              <w:t xml:space="preserve"> </w:t>
            </w:r>
            <w:r w:rsidR="00431D8D" w:rsidRPr="00BA4003">
              <w:rPr>
                <w:rFonts w:eastAsia="Segoe UI" w:cstheme="minorHAnsi"/>
                <w:color w:val="auto"/>
                <w:spacing w:val="-2"/>
                <w:szCs w:val="22"/>
              </w:rPr>
              <w:t>e</w:t>
            </w:r>
            <w:r w:rsidR="00431D8D" w:rsidRPr="00BA4003">
              <w:rPr>
                <w:rFonts w:eastAsia="Segoe UI" w:cstheme="minorHAnsi"/>
                <w:color w:val="auto"/>
                <w:szCs w:val="22"/>
              </w:rPr>
              <w:t>ach</w:t>
            </w:r>
            <w:r w:rsidR="00431D8D" w:rsidRPr="00BA4003">
              <w:rPr>
                <w:rFonts w:eastAsia="Segoe UI" w:cstheme="minorHAnsi"/>
                <w:color w:val="auto"/>
                <w:spacing w:val="-1"/>
                <w:szCs w:val="22"/>
              </w:rPr>
              <w:t xml:space="preserve"> </w:t>
            </w:r>
            <w:r w:rsidR="00431D8D" w:rsidRPr="00BA4003">
              <w:rPr>
                <w:rFonts w:eastAsia="Segoe UI" w:cstheme="minorHAnsi"/>
                <w:color w:val="auto"/>
                <w:szCs w:val="22"/>
              </w:rPr>
              <w:t>t</w:t>
            </w:r>
            <w:r w:rsidR="00431D8D" w:rsidRPr="00BA4003">
              <w:rPr>
                <w:rFonts w:eastAsia="Segoe UI" w:cstheme="minorHAnsi"/>
                <w:color w:val="auto"/>
                <w:spacing w:val="1"/>
                <w:szCs w:val="22"/>
              </w:rPr>
              <w:t>r</w:t>
            </w:r>
            <w:r w:rsidR="00431D8D" w:rsidRPr="00BA4003">
              <w:rPr>
                <w:rFonts w:eastAsia="Segoe UI" w:cstheme="minorHAnsi"/>
                <w:color w:val="auto"/>
                <w:spacing w:val="-2"/>
                <w:szCs w:val="22"/>
              </w:rPr>
              <w:t>a</w:t>
            </w:r>
            <w:r w:rsidR="00431D8D" w:rsidRPr="00BA4003">
              <w:rPr>
                <w:rFonts w:eastAsia="Segoe UI" w:cstheme="minorHAnsi"/>
                <w:color w:val="auto"/>
                <w:szCs w:val="22"/>
              </w:rPr>
              <w:t>n</w:t>
            </w:r>
            <w:r w:rsidR="00431D8D" w:rsidRPr="00BA4003">
              <w:rPr>
                <w:rFonts w:eastAsia="Segoe UI" w:cstheme="minorHAnsi"/>
                <w:color w:val="auto"/>
                <w:spacing w:val="-1"/>
                <w:szCs w:val="22"/>
              </w:rPr>
              <w:t>s</w:t>
            </w:r>
            <w:r w:rsidR="00431D8D" w:rsidRPr="00BA4003">
              <w:rPr>
                <w:rFonts w:eastAsia="Segoe UI" w:cstheme="minorHAnsi"/>
                <w:color w:val="auto"/>
                <w:szCs w:val="22"/>
              </w:rPr>
              <w:t>f</w:t>
            </w:r>
            <w:r w:rsidR="00431D8D" w:rsidRPr="00BA4003">
              <w:rPr>
                <w:rFonts w:eastAsia="Segoe UI" w:cstheme="minorHAnsi"/>
                <w:color w:val="auto"/>
                <w:spacing w:val="-1"/>
                <w:szCs w:val="22"/>
              </w:rPr>
              <w:t>o</w:t>
            </w:r>
            <w:r w:rsidR="00431D8D" w:rsidRPr="00BA4003">
              <w:rPr>
                <w:rFonts w:eastAsia="Segoe UI" w:cstheme="minorHAnsi"/>
                <w:color w:val="auto"/>
                <w:spacing w:val="1"/>
                <w:szCs w:val="22"/>
              </w:rPr>
              <w:t>r</w:t>
            </w:r>
            <w:r w:rsidR="00431D8D" w:rsidRPr="00BA4003">
              <w:rPr>
                <w:rFonts w:eastAsia="Segoe UI" w:cstheme="minorHAnsi"/>
                <w:color w:val="auto"/>
                <w:spacing w:val="-2"/>
                <w:szCs w:val="22"/>
              </w:rPr>
              <w:t>m</w:t>
            </w:r>
            <w:r w:rsidR="00431D8D" w:rsidRPr="00BA4003">
              <w:rPr>
                <w:rFonts w:eastAsia="Segoe UI" w:cstheme="minorHAnsi"/>
                <w:color w:val="auto"/>
                <w:szCs w:val="22"/>
              </w:rPr>
              <w:t>a</w:t>
            </w:r>
            <w:r w:rsidR="00431D8D" w:rsidRPr="00BA4003">
              <w:rPr>
                <w:rFonts w:eastAsia="Segoe UI" w:cstheme="minorHAnsi"/>
                <w:color w:val="auto"/>
                <w:spacing w:val="1"/>
                <w:szCs w:val="22"/>
              </w:rPr>
              <w:t>t</w:t>
            </w:r>
            <w:r w:rsidR="00431D8D" w:rsidRPr="00BA4003">
              <w:rPr>
                <w:rFonts w:eastAsia="Segoe UI" w:cstheme="minorHAnsi"/>
                <w:color w:val="auto"/>
                <w:szCs w:val="22"/>
              </w:rPr>
              <w:t xml:space="preserve">ion </w:t>
            </w:r>
            <w:r w:rsidR="00431D8D" w:rsidRPr="00BA4003">
              <w:rPr>
                <w:rFonts w:eastAsia="Segoe UI" w:cstheme="minorHAnsi"/>
                <w:color w:val="auto"/>
                <w:spacing w:val="-2"/>
                <w:szCs w:val="22"/>
              </w:rPr>
              <w:t>a</w:t>
            </w:r>
            <w:r w:rsidR="00431D8D" w:rsidRPr="00BA4003">
              <w:rPr>
                <w:rFonts w:eastAsia="Segoe UI" w:cstheme="minorHAnsi"/>
                <w:color w:val="auto"/>
                <w:szCs w:val="22"/>
              </w:rPr>
              <w:t>cro</w:t>
            </w:r>
            <w:r w:rsidR="00431D8D" w:rsidRPr="00BA4003">
              <w:rPr>
                <w:rFonts w:eastAsia="Segoe UI" w:cstheme="minorHAnsi"/>
                <w:color w:val="auto"/>
                <w:spacing w:val="-1"/>
                <w:szCs w:val="22"/>
              </w:rPr>
              <w:t>s</w:t>
            </w:r>
            <w:r w:rsidR="00431D8D" w:rsidRPr="00BA4003">
              <w:rPr>
                <w:rFonts w:eastAsia="Segoe UI" w:cstheme="minorHAnsi"/>
                <w:color w:val="auto"/>
                <w:szCs w:val="22"/>
              </w:rPr>
              <w:t>s</w:t>
            </w:r>
            <w:r w:rsidR="00431D8D" w:rsidRPr="00BA4003">
              <w:rPr>
                <w:rFonts w:eastAsia="Segoe UI" w:cstheme="minorHAnsi"/>
                <w:color w:val="auto"/>
                <w:spacing w:val="-1"/>
                <w:szCs w:val="22"/>
              </w:rPr>
              <w:t xml:space="preserve"> </w:t>
            </w:r>
            <w:r w:rsidR="00431D8D" w:rsidRPr="00BA4003">
              <w:rPr>
                <w:rFonts w:eastAsia="Segoe UI" w:cstheme="minorHAnsi"/>
                <w:color w:val="auto"/>
                <w:szCs w:val="22"/>
              </w:rPr>
              <w:t>f</w:t>
            </w:r>
            <w:r w:rsidR="00431D8D" w:rsidRPr="00BA4003">
              <w:rPr>
                <w:rFonts w:eastAsia="Segoe UI" w:cstheme="minorHAnsi"/>
                <w:color w:val="auto"/>
                <w:spacing w:val="-1"/>
                <w:szCs w:val="22"/>
              </w:rPr>
              <w:t>u</w:t>
            </w:r>
            <w:r w:rsidR="00431D8D" w:rsidRPr="00BA4003">
              <w:rPr>
                <w:rFonts w:eastAsia="Segoe UI" w:cstheme="minorHAnsi"/>
                <w:color w:val="auto"/>
                <w:szCs w:val="22"/>
              </w:rPr>
              <w:t>nct</w:t>
            </w:r>
            <w:r w:rsidR="00431D8D" w:rsidRPr="00BA4003">
              <w:rPr>
                <w:rFonts w:eastAsia="Segoe UI" w:cstheme="minorHAnsi"/>
                <w:color w:val="auto"/>
                <w:spacing w:val="1"/>
                <w:szCs w:val="22"/>
              </w:rPr>
              <w:t>i</w:t>
            </w:r>
            <w:r w:rsidR="00431D8D" w:rsidRPr="00BA4003">
              <w:rPr>
                <w:rFonts w:eastAsia="Segoe UI" w:cstheme="minorHAnsi"/>
                <w:color w:val="auto"/>
                <w:spacing w:val="-3"/>
                <w:szCs w:val="22"/>
              </w:rPr>
              <w:t>o</w:t>
            </w:r>
            <w:r w:rsidR="00431D8D" w:rsidRPr="00BA4003">
              <w:rPr>
                <w:rFonts w:eastAsia="Segoe UI" w:cstheme="minorHAnsi"/>
                <w:color w:val="auto"/>
                <w:szCs w:val="22"/>
              </w:rPr>
              <w:t>n t</w:t>
            </w:r>
            <w:r w:rsidR="00431D8D" w:rsidRPr="00BA4003">
              <w:rPr>
                <w:rFonts w:eastAsia="Segoe UI" w:cstheme="minorHAnsi"/>
                <w:color w:val="auto"/>
                <w:spacing w:val="1"/>
                <w:szCs w:val="22"/>
              </w:rPr>
              <w:t>y</w:t>
            </w:r>
            <w:r w:rsidR="00431D8D" w:rsidRPr="00BA4003">
              <w:rPr>
                <w:rFonts w:eastAsia="Segoe UI" w:cstheme="minorHAnsi"/>
                <w:color w:val="auto"/>
                <w:spacing w:val="-2"/>
                <w:szCs w:val="22"/>
              </w:rPr>
              <w:t>p</w:t>
            </w:r>
            <w:r w:rsidR="00431D8D" w:rsidRPr="00BA4003">
              <w:rPr>
                <w:rFonts w:eastAsia="Segoe UI" w:cstheme="minorHAnsi"/>
                <w:color w:val="auto"/>
                <w:szCs w:val="22"/>
              </w:rPr>
              <w:t>es.</w:t>
            </w:r>
            <w:r w:rsidR="00431D8D" w:rsidRPr="00BA4003">
              <w:rPr>
                <w:rFonts w:eastAsia="Segoe UI" w:cstheme="minorHAnsi"/>
                <w:color w:val="auto"/>
                <w:spacing w:val="-1"/>
                <w:szCs w:val="22"/>
              </w:rPr>
              <w:t xml:space="preserve"> </w:t>
            </w:r>
          </w:p>
        </w:tc>
      </w:tr>
      <w:tr w:rsidR="0059110C" w:rsidRPr="00BA4003" w14:paraId="61DB0787" w14:textId="77777777" w:rsidTr="009E3F69">
        <w:trPr>
          <w:trHeight w:val="144"/>
        </w:trPr>
        <w:tc>
          <w:tcPr>
            <w:tcW w:w="767" w:type="pct"/>
            <w:tcBorders>
              <w:top w:val="single" w:sz="4" w:space="0" w:color="000000"/>
              <w:left w:val="single" w:sz="4" w:space="0" w:color="000000"/>
              <w:bottom w:val="single" w:sz="4" w:space="0" w:color="000000"/>
              <w:right w:val="single" w:sz="4" w:space="0" w:color="000000"/>
            </w:tcBorders>
          </w:tcPr>
          <w:p w14:paraId="1B673619" w14:textId="77777777" w:rsidR="008C39BD" w:rsidRPr="00BA4003" w:rsidRDefault="008C39BD" w:rsidP="00FF0E95">
            <w:pPr>
              <w:ind w:left="105" w:right="-20"/>
              <w:rPr>
                <w:rFonts w:eastAsia="Segoe UI" w:cstheme="minorHAnsi"/>
                <w:b/>
                <w:bCs/>
                <w:color w:val="auto"/>
                <w:spacing w:val="-1"/>
                <w:szCs w:val="22"/>
              </w:rPr>
            </w:pPr>
            <w:r w:rsidRPr="00BA4003">
              <w:rPr>
                <w:rFonts w:eastAsia="Segoe UI" w:cstheme="minorHAnsi"/>
                <w:color w:val="auto"/>
                <w:spacing w:val="1"/>
                <w:szCs w:val="22"/>
              </w:rPr>
              <w:lastRenderedPageBreak/>
              <w:t>M</w:t>
            </w:r>
            <w:r w:rsidRPr="00BA4003">
              <w:rPr>
                <w:rFonts w:eastAsia="Segoe UI" w:cstheme="minorHAnsi"/>
                <w:color w:val="auto"/>
                <w:szCs w:val="22"/>
              </w:rPr>
              <w:t>.</w:t>
            </w:r>
            <w:r w:rsidRPr="00BA4003">
              <w:rPr>
                <w:rFonts w:eastAsia="Segoe UI" w:cstheme="minorHAnsi"/>
                <w:color w:val="auto"/>
                <w:spacing w:val="-1"/>
                <w:szCs w:val="22"/>
              </w:rPr>
              <w:t>A</w:t>
            </w:r>
            <w:r w:rsidRPr="00BA4003">
              <w:rPr>
                <w:rFonts w:eastAsia="Segoe UI" w:cstheme="minorHAnsi"/>
                <w:color w:val="auto"/>
                <w:spacing w:val="1"/>
                <w:szCs w:val="22"/>
              </w:rPr>
              <w:t>2</w:t>
            </w:r>
            <w:r w:rsidRPr="00BA4003">
              <w:rPr>
                <w:rFonts w:eastAsia="Segoe UI" w:cstheme="minorHAnsi"/>
                <w:color w:val="auto"/>
                <w:spacing w:val="-1"/>
                <w:szCs w:val="22"/>
              </w:rPr>
              <w:t>H</w:t>
            </w:r>
            <w:r w:rsidRPr="00BA4003">
              <w:rPr>
                <w:rFonts w:eastAsia="Segoe UI" w:cstheme="minorHAnsi"/>
                <w:color w:val="auto"/>
                <w:spacing w:val="-2"/>
                <w:szCs w:val="22"/>
              </w:rPr>
              <w:t>S</w:t>
            </w:r>
            <w:r w:rsidRPr="00BA4003">
              <w:rPr>
                <w:rFonts w:eastAsia="Segoe UI" w:cstheme="minorHAnsi"/>
                <w:color w:val="auto"/>
                <w:szCs w:val="22"/>
              </w:rPr>
              <w:t>.</w:t>
            </w:r>
            <w:r w:rsidR="00577221" w:rsidRPr="00BA4003">
              <w:rPr>
                <w:rFonts w:eastAsia="Segoe UI" w:cstheme="minorHAnsi"/>
                <w:color w:val="auto"/>
                <w:spacing w:val="-1"/>
                <w:szCs w:val="22"/>
              </w:rPr>
              <w:t>35</w:t>
            </w:r>
          </w:p>
        </w:tc>
        <w:tc>
          <w:tcPr>
            <w:tcW w:w="4233" w:type="pct"/>
            <w:tcBorders>
              <w:top w:val="single" w:sz="4" w:space="0" w:color="000000"/>
              <w:left w:val="single" w:sz="4" w:space="0" w:color="000000"/>
              <w:bottom w:val="single" w:sz="4" w:space="0" w:color="000000"/>
              <w:right w:val="single" w:sz="4" w:space="0" w:color="000000"/>
            </w:tcBorders>
          </w:tcPr>
          <w:p w14:paraId="61931009" w14:textId="77777777" w:rsidR="00431D8D" w:rsidRPr="00BA4003" w:rsidRDefault="008C39BD" w:rsidP="00BA4003">
            <w:pPr>
              <w:ind w:left="102" w:right="-20"/>
              <w:rPr>
                <w:rFonts w:eastAsia="Segoe UI" w:cstheme="minorHAnsi"/>
                <w:b/>
                <w:bCs/>
                <w:color w:val="auto"/>
                <w:szCs w:val="22"/>
              </w:rPr>
            </w:pPr>
            <w:r w:rsidRPr="00BA4003">
              <w:rPr>
                <w:rFonts w:eastAsia="Segoe UI" w:cstheme="minorHAnsi"/>
                <w:color w:val="auto"/>
                <w:szCs w:val="22"/>
              </w:rPr>
              <w:t>Find</w:t>
            </w:r>
            <w:r w:rsidRPr="00BA4003">
              <w:rPr>
                <w:rFonts w:eastAsia="Segoe UI" w:cstheme="minorHAnsi"/>
                <w:color w:val="auto"/>
                <w:spacing w:val="-1"/>
                <w:szCs w:val="22"/>
              </w:rPr>
              <w:t xml:space="preserve"> i</w:t>
            </w:r>
            <w:r w:rsidRPr="00BA4003">
              <w:rPr>
                <w:rFonts w:eastAsia="Segoe UI" w:cstheme="minorHAnsi"/>
                <w:color w:val="auto"/>
                <w:szCs w:val="22"/>
              </w:rPr>
              <w:t>nver</w:t>
            </w:r>
            <w:r w:rsidRPr="00BA4003">
              <w:rPr>
                <w:rFonts w:eastAsia="Segoe UI" w:cstheme="minorHAnsi"/>
                <w:color w:val="auto"/>
                <w:spacing w:val="-1"/>
                <w:szCs w:val="22"/>
              </w:rPr>
              <w:t>s</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ons.</w:t>
            </w:r>
            <w:r w:rsidR="00BA4003" w:rsidRPr="00BA4003">
              <w:rPr>
                <w:rFonts w:eastAsia="Segoe UI" w:cstheme="minorHAnsi"/>
                <w:color w:val="auto"/>
                <w:szCs w:val="22"/>
              </w:rPr>
              <w:t xml:space="preserve">  </w:t>
            </w:r>
            <w:r w:rsidRPr="00BA4003">
              <w:rPr>
                <w:rFonts w:eastAsia="Segoe UI" w:cstheme="minorHAnsi"/>
                <w:color w:val="auto"/>
                <w:szCs w:val="22"/>
              </w:rPr>
              <w:t>Solve</w:t>
            </w:r>
            <w:r w:rsidRPr="00BA4003">
              <w:rPr>
                <w:rFonts w:eastAsia="Segoe UI" w:cstheme="minorHAnsi"/>
                <w:color w:val="auto"/>
                <w:spacing w:val="-1"/>
                <w:szCs w:val="22"/>
              </w:rPr>
              <w:t xml:space="preserve"> </w:t>
            </w:r>
            <w:r w:rsidRPr="00BA4003">
              <w:rPr>
                <w:rFonts w:eastAsia="Segoe UI" w:cstheme="minorHAnsi"/>
                <w:color w:val="auto"/>
                <w:szCs w:val="22"/>
              </w:rPr>
              <w:t>an e</w:t>
            </w:r>
            <w:r w:rsidRPr="00BA4003">
              <w:rPr>
                <w:rFonts w:eastAsia="Segoe UI" w:cstheme="minorHAnsi"/>
                <w:color w:val="auto"/>
                <w:spacing w:val="-1"/>
                <w:szCs w:val="22"/>
              </w:rPr>
              <w:t>q</w:t>
            </w:r>
            <w:r w:rsidRPr="00BA4003">
              <w:rPr>
                <w:rFonts w:eastAsia="Segoe UI" w:cstheme="minorHAnsi"/>
                <w:color w:val="auto"/>
                <w:szCs w:val="22"/>
              </w:rPr>
              <w:t>uat</w:t>
            </w:r>
            <w:r w:rsidRPr="00BA4003">
              <w:rPr>
                <w:rFonts w:eastAsia="Segoe UI" w:cstheme="minorHAnsi"/>
                <w:color w:val="auto"/>
                <w:spacing w:val="-1"/>
                <w:szCs w:val="22"/>
              </w:rPr>
              <w:t>i</w:t>
            </w:r>
            <w:r w:rsidRPr="00BA4003">
              <w:rPr>
                <w:rFonts w:eastAsia="Segoe UI" w:cstheme="minorHAnsi"/>
                <w:color w:val="auto"/>
                <w:szCs w:val="22"/>
              </w:rPr>
              <w:t xml:space="preserve">on </w:t>
            </w:r>
            <w:r w:rsidRPr="00BA4003">
              <w:rPr>
                <w:rFonts w:eastAsia="Segoe UI" w:cstheme="minorHAnsi"/>
                <w:color w:val="auto"/>
                <w:spacing w:val="-3"/>
                <w:szCs w:val="22"/>
              </w:rPr>
              <w:t>o</w:t>
            </w:r>
            <w:r w:rsidRPr="00BA4003">
              <w:rPr>
                <w:rFonts w:eastAsia="Segoe UI" w:cstheme="minorHAnsi"/>
                <w:color w:val="auto"/>
                <w:szCs w:val="22"/>
              </w:rPr>
              <w:t>f the</w:t>
            </w:r>
            <w:r w:rsidRPr="00BA4003">
              <w:rPr>
                <w:rFonts w:eastAsia="Segoe UI" w:cstheme="minorHAnsi"/>
                <w:color w:val="auto"/>
                <w:spacing w:val="-3"/>
                <w:szCs w:val="22"/>
              </w:rPr>
              <w:t xml:space="preserve"> </w:t>
            </w:r>
            <w:r w:rsidRPr="00BA4003">
              <w:rPr>
                <w:rFonts w:eastAsia="Segoe UI" w:cstheme="minorHAnsi"/>
                <w:color w:val="auto"/>
                <w:szCs w:val="22"/>
              </w:rPr>
              <w:t>form f(x) =</w:t>
            </w:r>
            <w:r w:rsidRPr="00BA4003">
              <w:rPr>
                <w:rFonts w:eastAsia="Segoe UI" w:cstheme="minorHAnsi"/>
                <w:color w:val="auto"/>
                <w:spacing w:val="-1"/>
                <w:szCs w:val="22"/>
              </w:rPr>
              <w:t xml:space="preserve"> </w:t>
            </w:r>
            <w:r w:rsidRPr="00BA4003">
              <w:rPr>
                <w:rFonts w:eastAsia="Segoe UI" w:cstheme="minorHAnsi"/>
                <w:color w:val="auto"/>
                <w:szCs w:val="22"/>
              </w:rPr>
              <w:t>c</w:t>
            </w:r>
            <w:r w:rsidRPr="00BA4003">
              <w:rPr>
                <w:rFonts w:eastAsia="Segoe UI" w:cstheme="minorHAnsi"/>
                <w:color w:val="auto"/>
                <w:spacing w:val="-1"/>
                <w:szCs w:val="22"/>
              </w:rPr>
              <w:t xml:space="preserve"> </w:t>
            </w:r>
            <w:r w:rsidRPr="00BA4003">
              <w:rPr>
                <w:rFonts w:eastAsia="Segoe UI" w:cstheme="minorHAnsi"/>
                <w:color w:val="auto"/>
                <w:szCs w:val="22"/>
              </w:rPr>
              <w:t>for</w:t>
            </w:r>
            <w:r w:rsidRPr="00BA4003">
              <w:rPr>
                <w:rFonts w:eastAsia="Segoe UI" w:cstheme="minorHAnsi"/>
                <w:color w:val="auto"/>
                <w:spacing w:val="-3"/>
                <w:szCs w:val="22"/>
              </w:rPr>
              <w:t xml:space="preserve"> </w:t>
            </w:r>
            <w:r w:rsidRPr="00BA4003">
              <w:rPr>
                <w:rFonts w:eastAsia="Segoe UI" w:cstheme="minorHAnsi"/>
                <w:color w:val="auto"/>
                <w:szCs w:val="22"/>
              </w:rPr>
              <w:t>a s</w:t>
            </w:r>
            <w:r w:rsidRPr="00BA4003">
              <w:rPr>
                <w:rFonts w:eastAsia="Segoe UI" w:cstheme="minorHAnsi"/>
                <w:color w:val="auto"/>
                <w:spacing w:val="-1"/>
                <w:szCs w:val="22"/>
              </w:rPr>
              <w:t>i</w:t>
            </w:r>
            <w:r w:rsidRPr="00BA4003">
              <w:rPr>
                <w:rFonts w:eastAsia="Segoe UI" w:cstheme="minorHAnsi"/>
                <w:color w:val="auto"/>
                <w:szCs w:val="22"/>
              </w:rPr>
              <w:t>m</w:t>
            </w:r>
            <w:r w:rsidRPr="00BA4003">
              <w:rPr>
                <w:rFonts w:eastAsia="Segoe UI" w:cstheme="minorHAnsi"/>
                <w:color w:val="auto"/>
                <w:spacing w:val="-1"/>
                <w:szCs w:val="22"/>
              </w:rPr>
              <w:t>p</w:t>
            </w:r>
            <w:r w:rsidRPr="00BA4003">
              <w:rPr>
                <w:rFonts w:eastAsia="Segoe UI" w:cstheme="minorHAnsi"/>
                <w:color w:val="auto"/>
                <w:szCs w:val="22"/>
              </w:rPr>
              <w:t>le</w:t>
            </w:r>
            <w:r w:rsidRPr="00BA4003">
              <w:rPr>
                <w:rFonts w:eastAsia="Segoe UI" w:cstheme="minorHAnsi"/>
                <w:color w:val="auto"/>
                <w:spacing w:val="-1"/>
                <w:szCs w:val="22"/>
              </w:rPr>
              <w:t xml:space="preserve"> </w:t>
            </w:r>
            <w:r w:rsidRPr="00BA4003">
              <w:rPr>
                <w:rFonts w:eastAsia="Segoe UI" w:cstheme="minorHAnsi"/>
                <w:color w:val="auto"/>
                <w:szCs w:val="22"/>
              </w:rPr>
              <w:t>fun</w:t>
            </w:r>
            <w:r w:rsidRPr="00BA4003">
              <w:rPr>
                <w:rFonts w:eastAsia="Segoe UI" w:cstheme="minorHAnsi"/>
                <w:color w:val="auto"/>
                <w:spacing w:val="-1"/>
                <w:szCs w:val="22"/>
              </w:rPr>
              <w:t>c</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on f</w:t>
            </w:r>
            <w:r w:rsidRPr="00BA4003">
              <w:rPr>
                <w:rFonts w:eastAsia="Segoe UI" w:cstheme="minorHAnsi"/>
                <w:color w:val="auto"/>
                <w:spacing w:val="-1"/>
                <w:szCs w:val="22"/>
              </w:rPr>
              <w:t xml:space="preserve"> </w:t>
            </w:r>
            <w:r w:rsidRPr="00BA4003">
              <w:rPr>
                <w:rFonts w:eastAsia="Segoe UI" w:cstheme="minorHAnsi"/>
                <w:color w:val="auto"/>
                <w:szCs w:val="22"/>
              </w:rPr>
              <w:t xml:space="preserve">that </w:t>
            </w:r>
            <w:r w:rsidRPr="00BA4003">
              <w:rPr>
                <w:rFonts w:eastAsia="Segoe UI" w:cstheme="minorHAnsi"/>
                <w:color w:val="auto"/>
                <w:spacing w:val="-1"/>
                <w:szCs w:val="22"/>
              </w:rPr>
              <w:t>h</w:t>
            </w:r>
            <w:r w:rsidR="00651681" w:rsidRPr="00BA4003">
              <w:rPr>
                <w:rFonts w:eastAsia="Segoe UI" w:cstheme="minorHAnsi"/>
                <w:color w:val="auto"/>
                <w:szCs w:val="22"/>
              </w:rPr>
              <w:t xml:space="preserve">as an </w:t>
            </w:r>
            <w:r w:rsidRPr="00BA4003">
              <w:rPr>
                <w:rFonts w:eastAsia="Segoe UI" w:cstheme="minorHAnsi"/>
                <w:color w:val="auto"/>
                <w:spacing w:val="-1"/>
                <w:szCs w:val="22"/>
              </w:rPr>
              <w:t>i</w:t>
            </w:r>
            <w:r w:rsidRPr="00BA4003">
              <w:rPr>
                <w:rFonts w:eastAsia="Segoe UI" w:cstheme="minorHAnsi"/>
                <w:color w:val="auto"/>
                <w:szCs w:val="22"/>
              </w:rPr>
              <w:t>n</w:t>
            </w:r>
            <w:r w:rsidRPr="00BA4003">
              <w:rPr>
                <w:rFonts w:eastAsia="Segoe UI" w:cstheme="minorHAnsi"/>
                <w:color w:val="auto"/>
                <w:spacing w:val="-3"/>
                <w:szCs w:val="22"/>
              </w:rPr>
              <w:t>v</w:t>
            </w:r>
            <w:r w:rsidR="005A560A" w:rsidRPr="00BA4003">
              <w:rPr>
                <w:rFonts w:eastAsia="Segoe UI" w:cstheme="minorHAnsi"/>
                <w:color w:val="auto"/>
                <w:szCs w:val="22"/>
              </w:rPr>
              <w:t xml:space="preserve">erse </w:t>
            </w:r>
            <w:r w:rsidRPr="00BA4003">
              <w:rPr>
                <w:rFonts w:eastAsia="Segoe UI" w:cstheme="minorHAnsi"/>
                <w:color w:val="auto"/>
                <w:szCs w:val="22"/>
              </w:rPr>
              <w:t xml:space="preserve">and </w:t>
            </w:r>
            <w:r w:rsidRPr="00BA4003">
              <w:rPr>
                <w:rFonts w:eastAsia="Segoe UI" w:cstheme="minorHAnsi"/>
                <w:color w:val="auto"/>
                <w:spacing w:val="-1"/>
                <w:szCs w:val="22"/>
              </w:rPr>
              <w:t>w</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te an e</w:t>
            </w:r>
            <w:r w:rsidRPr="00BA4003">
              <w:rPr>
                <w:rFonts w:eastAsia="Segoe UI" w:cstheme="minorHAnsi"/>
                <w:color w:val="auto"/>
                <w:spacing w:val="-1"/>
                <w:szCs w:val="22"/>
              </w:rPr>
              <w:t>x</w:t>
            </w:r>
            <w:r w:rsidRPr="00BA4003">
              <w:rPr>
                <w:rFonts w:eastAsia="Segoe UI" w:cstheme="minorHAnsi"/>
                <w:color w:val="auto"/>
                <w:szCs w:val="22"/>
              </w:rPr>
              <w:t>pres</w:t>
            </w:r>
            <w:r w:rsidRPr="00BA4003">
              <w:rPr>
                <w:rFonts w:eastAsia="Segoe UI" w:cstheme="minorHAnsi"/>
                <w:color w:val="auto"/>
                <w:spacing w:val="-3"/>
                <w:szCs w:val="22"/>
              </w:rPr>
              <w:t>s</w:t>
            </w:r>
            <w:r w:rsidRPr="00BA4003">
              <w:rPr>
                <w:rFonts w:eastAsia="Segoe UI" w:cstheme="minorHAnsi"/>
                <w:color w:val="auto"/>
                <w:szCs w:val="22"/>
              </w:rPr>
              <w:t>ion</w:t>
            </w:r>
            <w:r w:rsidRPr="00BA4003">
              <w:rPr>
                <w:rFonts w:eastAsia="Segoe UI" w:cstheme="minorHAnsi"/>
                <w:color w:val="auto"/>
                <w:spacing w:val="-1"/>
                <w:szCs w:val="22"/>
              </w:rPr>
              <w:t xml:space="preserve"> </w:t>
            </w:r>
            <w:r w:rsidRPr="00BA4003">
              <w:rPr>
                <w:rFonts w:eastAsia="Segoe UI" w:cstheme="minorHAnsi"/>
                <w:color w:val="auto"/>
                <w:szCs w:val="22"/>
              </w:rPr>
              <w:t xml:space="preserve">for </w:t>
            </w:r>
            <w:r w:rsidRPr="00BA4003">
              <w:rPr>
                <w:rFonts w:eastAsia="Segoe UI" w:cstheme="minorHAnsi"/>
                <w:color w:val="auto"/>
                <w:spacing w:val="-1"/>
                <w:szCs w:val="22"/>
              </w:rPr>
              <w:t>t</w:t>
            </w:r>
            <w:r w:rsidR="009E3F69" w:rsidRPr="00BA4003">
              <w:rPr>
                <w:rFonts w:eastAsia="Segoe UI" w:cstheme="minorHAnsi"/>
                <w:color w:val="auto"/>
                <w:szCs w:val="22"/>
              </w:rPr>
              <w:t xml:space="preserve">he </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vers</w:t>
            </w:r>
            <w:r w:rsidRPr="00BA4003">
              <w:rPr>
                <w:rFonts w:eastAsia="Segoe UI" w:cstheme="minorHAnsi"/>
                <w:color w:val="auto"/>
                <w:spacing w:val="-1"/>
                <w:szCs w:val="22"/>
              </w:rPr>
              <w:t>e</w:t>
            </w:r>
            <w:r w:rsidRPr="00BA4003">
              <w:rPr>
                <w:rFonts w:eastAsia="Segoe UI" w:cstheme="minorHAnsi"/>
                <w:color w:val="auto"/>
                <w:szCs w:val="22"/>
              </w:rPr>
              <w:t xml:space="preserve">.  </w:t>
            </w:r>
            <w:r w:rsidR="00215EEC" w:rsidRPr="00BA4003">
              <w:rPr>
                <w:rFonts w:eastAsia="Segoe UI" w:cstheme="minorHAnsi"/>
                <w:color w:val="auto"/>
                <w:szCs w:val="22"/>
              </w:rPr>
              <w:t>(e.g.,</w:t>
            </w:r>
            <w:r w:rsidRPr="00BA4003">
              <w:rPr>
                <w:rFonts w:eastAsia="Segoe UI" w:cstheme="minorHAnsi"/>
                <w:color w:val="auto"/>
                <w:spacing w:val="-1"/>
                <w:szCs w:val="22"/>
              </w:rPr>
              <w:t xml:space="preserve"> </w:t>
            </w:r>
            <w:r w:rsidRPr="00BA4003">
              <w:rPr>
                <w:rFonts w:eastAsia="Segoe UI" w:cstheme="minorHAnsi"/>
                <w:color w:val="auto"/>
                <w:szCs w:val="22"/>
              </w:rPr>
              <w:t>f(x)</w:t>
            </w:r>
            <w:r w:rsidRPr="00BA4003">
              <w:rPr>
                <w:rFonts w:eastAsia="Segoe UI" w:cstheme="minorHAnsi"/>
                <w:color w:val="auto"/>
                <w:spacing w:val="-3"/>
                <w:szCs w:val="22"/>
              </w:rPr>
              <w:t xml:space="preserve"> </w:t>
            </w:r>
            <w:r w:rsidR="005A560A" w:rsidRPr="00BA4003">
              <w:rPr>
                <w:rFonts w:eastAsia="Segoe UI" w:cstheme="minorHAnsi"/>
                <w:color w:val="auto"/>
                <w:szCs w:val="22"/>
              </w:rPr>
              <w:t>= 2</w:t>
            </w:r>
            <w:r w:rsidR="00DC039B" w:rsidRPr="00BA4003">
              <w:rPr>
                <w:rFonts w:eastAsia="Segoe UI" w:cstheme="minorHAnsi"/>
                <w:color w:val="auto"/>
                <w:szCs w:val="22"/>
              </w:rPr>
              <w:t xml:space="preserve"> </w:t>
            </w:r>
            <w:r w:rsidRPr="00BA4003">
              <w:rPr>
                <w:rFonts w:eastAsia="Segoe UI" w:cstheme="minorHAnsi"/>
                <w:color w:val="auto"/>
                <w:szCs w:val="22"/>
              </w:rPr>
              <w:t>x</w:t>
            </w:r>
            <w:r w:rsidRPr="00BA4003">
              <w:rPr>
                <w:rFonts w:eastAsia="Segoe UI" w:cstheme="minorHAnsi"/>
                <w:color w:val="auto"/>
                <w:szCs w:val="22"/>
                <w:vertAlign w:val="superscript"/>
              </w:rPr>
              <w:t>3</w:t>
            </w:r>
            <w:r w:rsidRPr="00BA4003">
              <w:rPr>
                <w:rFonts w:eastAsia="Segoe UI" w:cstheme="minorHAnsi"/>
                <w:color w:val="auto"/>
                <w:spacing w:val="1"/>
                <w:szCs w:val="22"/>
              </w:rPr>
              <w:t xml:space="preserve"> </w:t>
            </w:r>
            <w:r w:rsidRPr="00BA4003">
              <w:rPr>
                <w:rFonts w:eastAsia="Segoe UI" w:cstheme="minorHAnsi"/>
                <w:color w:val="auto"/>
                <w:szCs w:val="22"/>
              </w:rPr>
              <w:t xml:space="preserve">or </w:t>
            </w:r>
            <w:r w:rsidRPr="00BA4003">
              <w:rPr>
                <w:rFonts w:eastAsia="Segoe UI" w:cstheme="minorHAnsi"/>
                <w:color w:val="auto"/>
                <w:spacing w:val="-1"/>
                <w:szCs w:val="22"/>
              </w:rPr>
              <w:t>f</w:t>
            </w:r>
            <w:r w:rsidRPr="00BA4003">
              <w:rPr>
                <w:rFonts w:eastAsia="Segoe UI" w:cstheme="minorHAnsi"/>
                <w:color w:val="auto"/>
                <w:spacing w:val="-2"/>
                <w:szCs w:val="22"/>
              </w:rPr>
              <w:t>(</w:t>
            </w:r>
            <w:r w:rsidRPr="00BA4003">
              <w:rPr>
                <w:rFonts w:eastAsia="Segoe UI" w:cstheme="minorHAnsi"/>
                <w:color w:val="auto"/>
                <w:szCs w:val="22"/>
              </w:rPr>
              <w:t>x) =</w:t>
            </w:r>
            <w:r w:rsidRPr="00BA4003">
              <w:rPr>
                <w:rFonts w:eastAsia="Segoe UI" w:cstheme="minorHAnsi"/>
                <w:color w:val="auto"/>
                <w:spacing w:val="-1"/>
                <w:szCs w:val="22"/>
              </w:rPr>
              <w:t xml:space="preserve"> </w:t>
            </w:r>
            <w:r w:rsidRPr="00BA4003">
              <w:rPr>
                <w:rFonts w:eastAsia="Segoe UI" w:cstheme="minorHAnsi"/>
                <w:color w:val="auto"/>
                <w:szCs w:val="22"/>
              </w:rPr>
              <w:t>(x</w:t>
            </w:r>
            <w:r w:rsidRPr="00BA4003">
              <w:rPr>
                <w:rFonts w:eastAsia="Segoe UI" w:cstheme="minorHAnsi"/>
                <w:color w:val="auto"/>
                <w:spacing w:val="-2"/>
                <w:szCs w:val="22"/>
              </w:rPr>
              <w:t>+</w:t>
            </w:r>
            <w:r w:rsidRPr="00BA4003">
              <w:rPr>
                <w:rFonts w:eastAsia="Segoe UI" w:cstheme="minorHAnsi"/>
                <w:color w:val="auto"/>
                <w:spacing w:val="1"/>
                <w:szCs w:val="22"/>
              </w:rPr>
              <w:t>1</w:t>
            </w:r>
            <w:r w:rsidRPr="00BA4003">
              <w:rPr>
                <w:rFonts w:eastAsia="Segoe UI" w:cstheme="minorHAnsi"/>
                <w:color w:val="auto"/>
                <w:szCs w:val="22"/>
              </w:rPr>
              <w:t>)</w:t>
            </w:r>
            <w:r w:rsidRPr="00BA4003">
              <w:rPr>
                <w:rFonts w:eastAsia="Segoe UI" w:cstheme="minorHAnsi"/>
                <w:color w:val="auto"/>
                <w:spacing w:val="-1"/>
                <w:szCs w:val="22"/>
              </w:rPr>
              <w:t>/</w:t>
            </w:r>
            <w:r w:rsidRPr="00BA4003">
              <w:rPr>
                <w:rFonts w:eastAsia="Segoe UI" w:cstheme="minorHAnsi"/>
                <w:color w:val="auto"/>
                <w:szCs w:val="22"/>
              </w:rPr>
              <w:t>(</w:t>
            </w:r>
            <w:r w:rsidRPr="00BA4003">
              <w:rPr>
                <w:rFonts w:eastAsia="Segoe UI" w:cstheme="minorHAnsi"/>
                <w:color w:val="auto"/>
                <w:spacing w:val="2"/>
                <w:szCs w:val="22"/>
              </w:rPr>
              <w:t>x</w:t>
            </w:r>
            <w:r w:rsidRPr="00BA4003">
              <w:rPr>
                <w:rFonts w:eastAsia="Segoe UI" w:cstheme="minorHAnsi"/>
                <w:color w:val="auto"/>
                <w:spacing w:val="-2"/>
                <w:szCs w:val="22"/>
              </w:rPr>
              <w:t>-</w:t>
            </w:r>
            <w:r w:rsidRPr="00BA4003">
              <w:rPr>
                <w:rFonts w:eastAsia="Segoe UI" w:cstheme="minorHAnsi"/>
                <w:color w:val="auto"/>
                <w:spacing w:val="1"/>
                <w:szCs w:val="22"/>
              </w:rPr>
              <w:t>1</w:t>
            </w:r>
            <w:r w:rsidRPr="00BA4003">
              <w:rPr>
                <w:rFonts w:eastAsia="Segoe UI" w:cstheme="minorHAnsi"/>
                <w:color w:val="auto"/>
                <w:szCs w:val="22"/>
              </w:rPr>
              <w:t xml:space="preserve">) </w:t>
            </w:r>
            <w:r w:rsidRPr="00BA4003">
              <w:rPr>
                <w:rFonts w:eastAsia="Segoe UI" w:cstheme="minorHAnsi"/>
                <w:color w:val="auto"/>
                <w:spacing w:val="-1"/>
                <w:szCs w:val="22"/>
              </w:rPr>
              <w:t>f</w:t>
            </w:r>
            <w:r w:rsidRPr="00BA4003">
              <w:rPr>
                <w:rFonts w:eastAsia="Segoe UI" w:cstheme="minorHAnsi"/>
                <w:color w:val="auto"/>
                <w:szCs w:val="22"/>
              </w:rPr>
              <w:t xml:space="preserve">or x ≠ </w:t>
            </w:r>
            <w:r w:rsidRPr="00BA4003">
              <w:rPr>
                <w:rFonts w:eastAsia="Segoe UI" w:cstheme="minorHAnsi"/>
                <w:color w:val="auto"/>
                <w:spacing w:val="1"/>
                <w:szCs w:val="22"/>
              </w:rPr>
              <w:t>1.</w:t>
            </w:r>
            <w:r w:rsidR="003C6782" w:rsidRPr="00BA4003">
              <w:rPr>
                <w:rFonts w:eastAsia="Segoe UI" w:cstheme="minorHAnsi"/>
                <w:color w:val="auto"/>
                <w:spacing w:val="1"/>
                <w:szCs w:val="22"/>
              </w:rPr>
              <w:t>)</w:t>
            </w:r>
            <w:r w:rsidR="00BA4003" w:rsidRPr="00BA4003">
              <w:rPr>
                <w:rFonts w:eastAsia="Segoe UI" w:cstheme="minorHAnsi"/>
                <w:color w:val="auto"/>
                <w:spacing w:val="1"/>
                <w:szCs w:val="22"/>
              </w:rPr>
              <w:t xml:space="preserve">  </w:t>
            </w:r>
            <w:r w:rsidR="00D40B82" w:rsidRPr="00BA4003">
              <w:rPr>
                <w:rFonts w:eastAsia="Segoe UI" w:cstheme="minorHAnsi"/>
                <w:color w:val="auto"/>
                <w:spacing w:val="-1"/>
                <w:szCs w:val="22"/>
              </w:rPr>
              <w:t>Instructional Note:</w:t>
            </w:r>
            <w:r w:rsidR="00431D8D" w:rsidRPr="00BA4003">
              <w:rPr>
                <w:rFonts w:eastAsia="Segoe UI" w:cstheme="minorHAnsi"/>
                <w:color w:val="auto"/>
                <w:spacing w:val="-1"/>
                <w:szCs w:val="22"/>
              </w:rPr>
              <w:t xml:space="preserve">  Us</w:t>
            </w:r>
            <w:r w:rsidR="00431D8D" w:rsidRPr="00BA4003">
              <w:rPr>
                <w:rFonts w:eastAsia="Segoe UI" w:cstheme="minorHAnsi"/>
                <w:color w:val="auto"/>
                <w:szCs w:val="22"/>
              </w:rPr>
              <w:t>e t</w:t>
            </w:r>
            <w:r w:rsidR="00431D8D" w:rsidRPr="00BA4003">
              <w:rPr>
                <w:rFonts w:eastAsia="Segoe UI" w:cstheme="minorHAnsi"/>
                <w:color w:val="auto"/>
                <w:spacing w:val="1"/>
                <w:szCs w:val="22"/>
              </w:rPr>
              <w:t>r</w:t>
            </w:r>
            <w:r w:rsidR="00431D8D" w:rsidRPr="00BA4003">
              <w:rPr>
                <w:rFonts w:eastAsia="Segoe UI" w:cstheme="minorHAnsi"/>
                <w:color w:val="auto"/>
                <w:szCs w:val="22"/>
              </w:rPr>
              <w:t>a</w:t>
            </w:r>
            <w:r w:rsidR="00431D8D" w:rsidRPr="00BA4003">
              <w:rPr>
                <w:rFonts w:eastAsia="Segoe UI" w:cstheme="minorHAnsi"/>
                <w:color w:val="auto"/>
                <w:spacing w:val="1"/>
                <w:szCs w:val="22"/>
              </w:rPr>
              <w:t>n</w:t>
            </w:r>
            <w:r w:rsidR="00431D8D" w:rsidRPr="00BA4003">
              <w:rPr>
                <w:rFonts w:eastAsia="Segoe UI" w:cstheme="minorHAnsi"/>
                <w:color w:val="auto"/>
                <w:spacing w:val="-1"/>
                <w:szCs w:val="22"/>
              </w:rPr>
              <w:t>s</w:t>
            </w:r>
            <w:r w:rsidR="00431D8D" w:rsidRPr="00BA4003">
              <w:rPr>
                <w:rFonts w:eastAsia="Segoe UI" w:cstheme="minorHAnsi"/>
                <w:color w:val="auto"/>
                <w:szCs w:val="22"/>
              </w:rPr>
              <w:t>f</w:t>
            </w:r>
            <w:r w:rsidR="00431D8D" w:rsidRPr="00BA4003">
              <w:rPr>
                <w:rFonts w:eastAsia="Segoe UI" w:cstheme="minorHAnsi"/>
                <w:color w:val="auto"/>
                <w:spacing w:val="-3"/>
                <w:szCs w:val="22"/>
              </w:rPr>
              <w:t>o</w:t>
            </w:r>
            <w:r w:rsidR="00431D8D" w:rsidRPr="00BA4003">
              <w:rPr>
                <w:rFonts w:eastAsia="Segoe UI" w:cstheme="minorHAnsi"/>
                <w:color w:val="auto"/>
                <w:spacing w:val="1"/>
                <w:szCs w:val="22"/>
              </w:rPr>
              <w:t>r</w:t>
            </w:r>
            <w:r w:rsidR="00431D8D" w:rsidRPr="00BA4003">
              <w:rPr>
                <w:rFonts w:eastAsia="Segoe UI" w:cstheme="minorHAnsi"/>
                <w:color w:val="auto"/>
                <w:szCs w:val="22"/>
              </w:rPr>
              <w:t>m</w:t>
            </w:r>
            <w:r w:rsidR="00431D8D" w:rsidRPr="00BA4003">
              <w:rPr>
                <w:rFonts w:eastAsia="Segoe UI" w:cstheme="minorHAnsi"/>
                <w:color w:val="auto"/>
                <w:spacing w:val="-2"/>
                <w:szCs w:val="22"/>
              </w:rPr>
              <w:t>a</w:t>
            </w:r>
            <w:r w:rsidR="00431D8D" w:rsidRPr="00BA4003">
              <w:rPr>
                <w:rFonts w:eastAsia="Segoe UI" w:cstheme="minorHAnsi"/>
                <w:color w:val="auto"/>
                <w:szCs w:val="22"/>
              </w:rPr>
              <w:t>tions</w:t>
            </w:r>
            <w:r w:rsidR="00431D8D" w:rsidRPr="00BA4003">
              <w:rPr>
                <w:rFonts w:eastAsia="Segoe UI" w:cstheme="minorHAnsi"/>
                <w:color w:val="auto"/>
                <w:spacing w:val="-1"/>
                <w:szCs w:val="22"/>
              </w:rPr>
              <w:t xml:space="preserve"> </w:t>
            </w:r>
            <w:r w:rsidR="00431D8D" w:rsidRPr="00BA4003">
              <w:rPr>
                <w:rFonts w:eastAsia="Segoe UI" w:cstheme="minorHAnsi"/>
                <w:color w:val="auto"/>
                <w:szCs w:val="22"/>
              </w:rPr>
              <w:t>of</w:t>
            </w:r>
            <w:r w:rsidR="00431D8D" w:rsidRPr="00BA4003">
              <w:rPr>
                <w:rFonts w:eastAsia="Segoe UI" w:cstheme="minorHAnsi"/>
                <w:color w:val="auto"/>
                <w:spacing w:val="-1"/>
                <w:szCs w:val="22"/>
              </w:rPr>
              <w:t xml:space="preserve"> </w:t>
            </w:r>
            <w:r w:rsidR="00431D8D" w:rsidRPr="00BA4003">
              <w:rPr>
                <w:rFonts w:eastAsia="Segoe UI" w:cstheme="minorHAnsi"/>
                <w:color w:val="auto"/>
                <w:szCs w:val="22"/>
              </w:rPr>
              <w:t>f</w:t>
            </w:r>
            <w:r w:rsidR="00431D8D" w:rsidRPr="00BA4003">
              <w:rPr>
                <w:rFonts w:eastAsia="Segoe UI" w:cstheme="minorHAnsi"/>
                <w:color w:val="auto"/>
                <w:spacing w:val="-1"/>
                <w:szCs w:val="22"/>
              </w:rPr>
              <w:t>u</w:t>
            </w:r>
            <w:r w:rsidR="00431D8D" w:rsidRPr="00BA4003">
              <w:rPr>
                <w:rFonts w:eastAsia="Segoe UI" w:cstheme="minorHAnsi"/>
                <w:color w:val="auto"/>
                <w:szCs w:val="22"/>
              </w:rPr>
              <w:t>nct</w:t>
            </w:r>
            <w:r w:rsidR="00431D8D" w:rsidRPr="00BA4003">
              <w:rPr>
                <w:rFonts w:eastAsia="Segoe UI" w:cstheme="minorHAnsi"/>
                <w:color w:val="auto"/>
                <w:spacing w:val="1"/>
                <w:szCs w:val="22"/>
              </w:rPr>
              <w:t>i</w:t>
            </w:r>
            <w:r w:rsidR="00431D8D" w:rsidRPr="00BA4003">
              <w:rPr>
                <w:rFonts w:eastAsia="Segoe UI" w:cstheme="minorHAnsi"/>
                <w:color w:val="auto"/>
                <w:spacing w:val="-3"/>
                <w:szCs w:val="22"/>
              </w:rPr>
              <w:t>o</w:t>
            </w:r>
            <w:r w:rsidR="00431D8D" w:rsidRPr="00BA4003">
              <w:rPr>
                <w:rFonts w:eastAsia="Segoe UI" w:cstheme="minorHAnsi"/>
                <w:color w:val="auto"/>
                <w:szCs w:val="22"/>
              </w:rPr>
              <w:t>ns</w:t>
            </w:r>
            <w:r w:rsidR="00431D8D" w:rsidRPr="00BA4003">
              <w:rPr>
                <w:rFonts w:eastAsia="Segoe UI" w:cstheme="minorHAnsi"/>
                <w:color w:val="auto"/>
                <w:spacing w:val="-1"/>
                <w:szCs w:val="22"/>
              </w:rPr>
              <w:t xml:space="preserve"> </w:t>
            </w:r>
            <w:r w:rsidR="00431D8D" w:rsidRPr="00BA4003">
              <w:rPr>
                <w:rFonts w:eastAsia="Segoe UI" w:cstheme="minorHAnsi"/>
                <w:color w:val="auto"/>
                <w:szCs w:val="22"/>
              </w:rPr>
              <w:t>to</w:t>
            </w:r>
            <w:r w:rsidR="00431D8D" w:rsidRPr="00BA4003">
              <w:rPr>
                <w:rFonts w:eastAsia="Segoe UI" w:cstheme="minorHAnsi"/>
                <w:color w:val="auto"/>
                <w:spacing w:val="-1"/>
                <w:szCs w:val="22"/>
              </w:rPr>
              <w:t xml:space="preserve"> </w:t>
            </w:r>
            <w:r w:rsidR="00431D8D" w:rsidRPr="00BA4003">
              <w:rPr>
                <w:rFonts w:eastAsia="Segoe UI" w:cstheme="minorHAnsi"/>
                <w:color w:val="auto"/>
                <w:szCs w:val="22"/>
              </w:rPr>
              <w:t>fi</w:t>
            </w:r>
            <w:r w:rsidR="00431D8D" w:rsidRPr="00BA4003">
              <w:rPr>
                <w:rFonts w:eastAsia="Segoe UI" w:cstheme="minorHAnsi"/>
                <w:color w:val="auto"/>
                <w:spacing w:val="1"/>
                <w:szCs w:val="22"/>
              </w:rPr>
              <w:t>n</w:t>
            </w:r>
            <w:r w:rsidR="00431D8D" w:rsidRPr="00BA4003">
              <w:rPr>
                <w:rFonts w:eastAsia="Segoe UI" w:cstheme="minorHAnsi"/>
                <w:color w:val="auto"/>
                <w:szCs w:val="22"/>
              </w:rPr>
              <w:t>d m</w:t>
            </w:r>
            <w:r w:rsidR="00431D8D" w:rsidRPr="00BA4003">
              <w:rPr>
                <w:rFonts w:eastAsia="Segoe UI" w:cstheme="minorHAnsi"/>
                <w:color w:val="auto"/>
                <w:spacing w:val="-3"/>
                <w:szCs w:val="22"/>
              </w:rPr>
              <w:t>o</w:t>
            </w:r>
            <w:r w:rsidR="00431D8D" w:rsidRPr="00BA4003">
              <w:rPr>
                <w:rFonts w:eastAsia="Segoe UI" w:cstheme="minorHAnsi"/>
                <w:color w:val="auto"/>
                <w:szCs w:val="22"/>
              </w:rPr>
              <w:t>d</w:t>
            </w:r>
            <w:r w:rsidR="00431D8D" w:rsidRPr="00BA4003">
              <w:rPr>
                <w:rFonts w:eastAsia="Segoe UI" w:cstheme="minorHAnsi"/>
                <w:color w:val="auto"/>
                <w:spacing w:val="1"/>
                <w:szCs w:val="22"/>
              </w:rPr>
              <w:t>e</w:t>
            </w:r>
            <w:r w:rsidR="00431D8D" w:rsidRPr="00BA4003">
              <w:rPr>
                <w:rFonts w:eastAsia="Segoe UI" w:cstheme="minorHAnsi"/>
                <w:color w:val="auto"/>
                <w:szCs w:val="22"/>
              </w:rPr>
              <w:t>ls</w:t>
            </w:r>
            <w:r w:rsidR="00431D8D" w:rsidRPr="00BA4003">
              <w:rPr>
                <w:rFonts w:eastAsia="Segoe UI" w:cstheme="minorHAnsi"/>
                <w:color w:val="auto"/>
                <w:spacing w:val="-1"/>
                <w:szCs w:val="22"/>
              </w:rPr>
              <w:t xml:space="preserve"> </w:t>
            </w:r>
            <w:r w:rsidR="00431D8D" w:rsidRPr="00BA4003">
              <w:rPr>
                <w:rFonts w:eastAsia="Segoe UI" w:cstheme="minorHAnsi"/>
                <w:color w:val="auto"/>
                <w:szCs w:val="22"/>
              </w:rPr>
              <w:t>as</w:t>
            </w:r>
            <w:r w:rsidR="00431D8D" w:rsidRPr="00BA4003">
              <w:rPr>
                <w:rFonts w:eastAsia="Segoe UI" w:cstheme="minorHAnsi"/>
                <w:color w:val="auto"/>
                <w:spacing w:val="-3"/>
                <w:szCs w:val="22"/>
              </w:rPr>
              <w:t xml:space="preserve"> </w:t>
            </w:r>
            <w:r w:rsidR="00431D8D" w:rsidRPr="00BA4003">
              <w:rPr>
                <w:rFonts w:eastAsia="Segoe UI" w:cstheme="minorHAnsi"/>
                <w:color w:val="auto"/>
                <w:spacing w:val="-1"/>
                <w:szCs w:val="22"/>
              </w:rPr>
              <w:t>s</w:t>
            </w:r>
            <w:r w:rsidR="00431D8D" w:rsidRPr="00BA4003">
              <w:rPr>
                <w:rFonts w:eastAsia="Segoe UI" w:cstheme="minorHAnsi"/>
                <w:color w:val="auto"/>
                <w:szCs w:val="22"/>
              </w:rPr>
              <w:t>t</w:t>
            </w:r>
            <w:r w:rsidR="00431D8D" w:rsidRPr="00BA4003">
              <w:rPr>
                <w:rFonts w:eastAsia="Segoe UI" w:cstheme="minorHAnsi"/>
                <w:color w:val="auto"/>
                <w:spacing w:val="-1"/>
                <w:szCs w:val="22"/>
              </w:rPr>
              <w:t>u</w:t>
            </w:r>
            <w:r w:rsidR="00431D8D" w:rsidRPr="00BA4003">
              <w:rPr>
                <w:rFonts w:eastAsia="Segoe UI" w:cstheme="minorHAnsi"/>
                <w:color w:val="auto"/>
                <w:szCs w:val="22"/>
              </w:rPr>
              <w:t>d</w:t>
            </w:r>
            <w:r w:rsidR="00431D8D" w:rsidRPr="00BA4003">
              <w:rPr>
                <w:rFonts w:eastAsia="Segoe UI" w:cstheme="minorHAnsi"/>
                <w:color w:val="auto"/>
                <w:spacing w:val="1"/>
                <w:szCs w:val="22"/>
              </w:rPr>
              <w:t>e</w:t>
            </w:r>
            <w:r w:rsidR="00431D8D" w:rsidRPr="00BA4003">
              <w:rPr>
                <w:rFonts w:eastAsia="Segoe UI" w:cstheme="minorHAnsi"/>
                <w:color w:val="auto"/>
                <w:spacing w:val="-2"/>
                <w:szCs w:val="22"/>
              </w:rPr>
              <w:t>n</w:t>
            </w:r>
            <w:r w:rsidR="00431D8D" w:rsidRPr="00BA4003">
              <w:rPr>
                <w:rFonts w:eastAsia="Segoe UI" w:cstheme="minorHAnsi"/>
                <w:color w:val="auto"/>
                <w:szCs w:val="22"/>
              </w:rPr>
              <w:t>ts</w:t>
            </w:r>
            <w:r w:rsidR="00431D8D" w:rsidRPr="00BA4003">
              <w:rPr>
                <w:rFonts w:eastAsia="Segoe UI" w:cstheme="minorHAnsi"/>
                <w:color w:val="auto"/>
                <w:spacing w:val="-1"/>
                <w:szCs w:val="22"/>
              </w:rPr>
              <w:t xml:space="preserve"> </w:t>
            </w:r>
            <w:r w:rsidR="00431D8D" w:rsidRPr="00BA4003">
              <w:rPr>
                <w:rFonts w:eastAsia="Segoe UI" w:cstheme="minorHAnsi"/>
                <w:color w:val="auto"/>
                <w:szCs w:val="22"/>
              </w:rPr>
              <w:t>c</w:t>
            </w:r>
            <w:r w:rsidR="00431D8D" w:rsidRPr="00BA4003">
              <w:rPr>
                <w:rFonts w:eastAsia="Segoe UI" w:cstheme="minorHAnsi"/>
                <w:color w:val="auto"/>
                <w:spacing w:val="-1"/>
                <w:szCs w:val="22"/>
              </w:rPr>
              <w:t>o</w:t>
            </w:r>
            <w:r w:rsidR="00431D8D" w:rsidRPr="00BA4003">
              <w:rPr>
                <w:rFonts w:eastAsia="Segoe UI" w:cstheme="minorHAnsi"/>
                <w:color w:val="auto"/>
                <w:szCs w:val="22"/>
              </w:rPr>
              <w:t>n</w:t>
            </w:r>
            <w:r w:rsidR="00431D8D" w:rsidRPr="00BA4003">
              <w:rPr>
                <w:rFonts w:eastAsia="Segoe UI" w:cstheme="minorHAnsi"/>
                <w:color w:val="auto"/>
                <w:spacing w:val="-1"/>
                <w:szCs w:val="22"/>
              </w:rPr>
              <w:t>s</w:t>
            </w:r>
            <w:r w:rsidR="00431D8D" w:rsidRPr="00BA4003">
              <w:rPr>
                <w:rFonts w:eastAsia="Segoe UI" w:cstheme="minorHAnsi"/>
                <w:color w:val="auto"/>
                <w:szCs w:val="22"/>
              </w:rPr>
              <w:t>id</w:t>
            </w:r>
            <w:r w:rsidR="00431D8D" w:rsidRPr="00BA4003">
              <w:rPr>
                <w:rFonts w:eastAsia="Segoe UI" w:cstheme="minorHAnsi"/>
                <w:color w:val="auto"/>
                <w:spacing w:val="-2"/>
                <w:szCs w:val="22"/>
              </w:rPr>
              <w:t>e</w:t>
            </w:r>
            <w:r w:rsidR="00431D8D" w:rsidRPr="00BA4003">
              <w:rPr>
                <w:rFonts w:eastAsia="Segoe UI" w:cstheme="minorHAnsi"/>
                <w:color w:val="auto"/>
                <w:szCs w:val="22"/>
              </w:rPr>
              <w:t>r i</w:t>
            </w:r>
            <w:r w:rsidR="00431D8D" w:rsidRPr="00BA4003">
              <w:rPr>
                <w:rFonts w:eastAsia="Segoe UI" w:cstheme="minorHAnsi"/>
                <w:color w:val="auto"/>
                <w:spacing w:val="1"/>
                <w:szCs w:val="22"/>
              </w:rPr>
              <w:t>n</w:t>
            </w:r>
            <w:r w:rsidR="00431D8D" w:rsidRPr="00BA4003">
              <w:rPr>
                <w:rFonts w:eastAsia="Segoe UI" w:cstheme="minorHAnsi"/>
                <w:color w:val="auto"/>
                <w:spacing w:val="-3"/>
                <w:szCs w:val="22"/>
              </w:rPr>
              <w:t>c</w:t>
            </w:r>
            <w:r w:rsidR="00431D8D" w:rsidRPr="00BA4003">
              <w:rPr>
                <w:rFonts w:eastAsia="Segoe UI" w:cstheme="minorHAnsi"/>
                <w:color w:val="auto"/>
                <w:spacing w:val="1"/>
                <w:szCs w:val="22"/>
              </w:rPr>
              <w:t>r</w:t>
            </w:r>
            <w:r w:rsidR="00431D8D" w:rsidRPr="00BA4003">
              <w:rPr>
                <w:rFonts w:eastAsia="Segoe UI" w:cstheme="minorHAnsi"/>
                <w:color w:val="auto"/>
                <w:szCs w:val="22"/>
              </w:rPr>
              <w:t>e</w:t>
            </w:r>
            <w:r w:rsidR="00431D8D" w:rsidRPr="00BA4003">
              <w:rPr>
                <w:rFonts w:eastAsia="Segoe UI" w:cstheme="minorHAnsi"/>
                <w:color w:val="auto"/>
                <w:spacing w:val="1"/>
                <w:szCs w:val="22"/>
              </w:rPr>
              <w:t>a</w:t>
            </w:r>
            <w:r w:rsidR="00431D8D" w:rsidRPr="00BA4003">
              <w:rPr>
                <w:rFonts w:eastAsia="Segoe UI" w:cstheme="minorHAnsi"/>
                <w:color w:val="auto"/>
                <w:spacing w:val="-3"/>
                <w:szCs w:val="22"/>
              </w:rPr>
              <w:t>s</w:t>
            </w:r>
            <w:r w:rsidR="00431D8D" w:rsidRPr="00BA4003">
              <w:rPr>
                <w:rFonts w:eastAsia="Segoe UI" w:cstheme="minorHAnsi"/>
                <w:color w:val="auto"/>
                <w:spacing w:val="-2"/>
                <w:szCs w:val="22"/>
              </w:rPr>
              <w:t>i</w:t>
            </w:r>
            <w:r w:rsidR="00431D8D" w:rsidRPr="00BA4003">
              <w:rPr>
                <w:rFonts w:eastAsia="Segoe UI" w:cstheme="minorHAnsi"/>
                <w:color w:val="auto"/>
                <w:szCs w:val="22"/>
              </w:rPr>
              <w:t>ng</w:t>
            </w:r>
            <w:r w:rsidR="00431D8D" w:rsidRPr="00BA4003">
              <w:rPr>
                <w:rFonts w:eastAsia="Segoe UI" w:cstheme="minorHAnsi"/>
                <w:color w:val="auto"/>
                <w:spacing w:val="-2"/>
                <w:szCs w:val="22"/>
              </w:rPr>
              <w:t>l</w:t>
            </w:r>
            <w:r w:rsidR="00431D8D" w:rsidRPr="00BA4003">
              <w:rPr>
                <w:rFonts w:eastAsia="Segoe UI" w:cstheme="minorHAnsi"/>
                <w:color w:val="auto"/>
                <w:szCs w:val="22"/>
              </w:rPr>
              <w:t>y mo</w:t>
            </w:r>
            <w:r w:rsidR="00431D8D" w:rsidRPr="00BA4003">
              <w:rPr>
                <w:rFonts w:eastAsia="Segoe UI" w:cstheme="minorHAnsi"/>
                <w:color w:val="auto"/>
                <w:spacing w:val="-2"/>
                <w:szCs w:val="22"/>
              </w:rPr>
              <w:t>r</w:t>
            </w:r>
            <w:r w:rsidR="00431D8D" w:rsidRPr="00BA4003">
              <w:rPr>
                <w:rFonts w:eastAsia="Segoe UI" w:cstheme="minorHAnsi"/>
                <w:color w:val="auto"/>
                <w:szCs w:val="22"/>
              </w:rPr>
              <w:t>e c</w:t>
            </w:r>
            <w:r w:rsidR="00431D8D" w:rsidRPr="00BA4003">
              <w:rPr>
                <w:rFonts w:eastAsia="Segoe UI" w:cstheme="minorHAnsi"/>
                <w:color w:val="auto"/>
                <w:spacing w:val="-1"/>
                <w:szCs w:val="22"/>
              </w:rPr>
              <w:t>o</w:t>
            </w:r>
            <w:r w:rsidR="00431D8D" w:rsidRPr="00BA4003">
              <w:rPr>
                <w:rFonts w:eastAsia="Segoe UI" w:cstheme="minorHAnsi"/>
                <w:color w:val="auto"/>
                <w:szCs w:val="22"/>
              </w:rPr>
              <w:t>mp</w:t>
            </w:r>
            <w:r w:rsidR="00431D8D" w:rsidRPr="00BA4003">
              <w:rPr>
                <w:rFonts w:eastAsia="Segoe UI" w:cstheme="minorHAnsi"/>
                <w:color w:val="auto"/>
                <w:spacing w:val="-1"/>
                <w:szCs w:val="22"/>
              </w:rPr>
              <w:t>l</w:t>
            </w:r>
            <w:r w:rsidR="00431D8D" w:rsidRPr="00BA4003">
              <w:rPr>
                <w:rFonts w:eastAsia="Segoe UI" w:cstheme="minorHAnsi"/>
                <w:color w:val="auto"/>
                <w:szCs w:val="22"/>
              </w:rPr>
              <w:t xml:space="preserve">ex </w:t>
            </w:r>
            <w:r w:rsidR="00431D8D" w:rsidRPr="00BA4003">
              <w:rPr>
                <w:rFonts w:eastAsia="Segoe UI" w:cstheme="minorHAnsi"/>
                <w:color w:val="auto"/>
                <w:spacing w:val="-1"/>
                <w:szCs w:val="22"/>
              </w:rPr>
              <w:t>s</w:t>
            </w:r>
            <w:r w:rsidR="00431D8D" w:rsidRPr="00BA4003">
              <w:rPr>
                <w:rFonts w:eastAsia="Segoe UI" w:cstheme="minorHAnsi"/>
                <w:color w:val="auto"/>
                <w:szCs w:val="22"/>
              </w:rPr>
              <w:t>i</w:t>
            </w:r>
            <w:r w:rsidR="00431D8D" w:rsidRPr="00BA4003">
              <w:rPr>
                <w:rFonts w:eastAsia="Segoe UI" w:cstheme="minorHAnsi"/>
                <w:color w:val="auto"/>
                <w:spacing w:val="1"/>
                <w:szCs w:val="22"/>
              </w:rPr>
              <w:t>t</w:t>
            </w:r>
            <w:r w:rsidR="00431D8D" w:rsidRPr="00BA4003">
              <w:rPr>
                <w:rFonts w:eastAsia="Segoe UI" w:cstheme="minorHAnsi"/>
                <w:color w:val="auto"/>
                <w:spacing w:val="-1"/>
                <w:szCs w:val="22"/>
              </w:rPr>
              <w:t>u</w:t>
            </w:r>
            <w:r w:rsidR="00431D8D" w:rsidRPr="00BA4003">
              <w:rPr>
                <w:rFonts w:eastAsia="Segoe UI" w:cstheme="minorHAnsi"/>
                <w:color w:val="auto"/>
                <w:spacing w:val="-2"/>
                <w:szCs w:val="22"/>
              </w:rPr>
              <w:t>a</w:t>
            </w:r>
            <w:r w:rsidR="00431D8D" w:rsidRPr="00BA4003">
              <w:rPr>
                <w:rFonts w:eastAsia="Segoe UI" w:cstheme="minorHAnsi"/>
                <w:color w:val="auto"/>
                <w:szCs w:val="22"/>
              </w:rPr>
              <w:t>t</w:t>
            </w:r>
            <w:r w:rsidR="00431D8D" w:rsidRPr="00BA4003">
              <w:rPr>
                <w:rFonts w:eastAsia="Segoe UI" w:cstheme="minorHAnsi"/>
                <w:color w:val="auto"/>
                <w:spacing w:val="-2"/>
                <w:szCs w:val="22"/>
              </w:rPr>
              <w:t>i</w:t>
            </w:r>
            <w:r w:rsidR="00431D8D" w:rsidRPr="00BA4003">
              <w:rPr>
                <w:rFonts w:eastAsia="Segoe UI" w:cstheme="minorHAnsi"/>
                <w:color w:val="auto"/>
                <w:szCs w:val="22"/>
              </w:rPr>
              <w:t>ons.</w:t>
            </w:r>
            <w:r w:rsidR="00431D8D" w:rsidRPr="00BA4003">
              <w:rPr>
                <w:rFonts w:eastAsia="Segoe UI" w:cstheme="minorHAnsi"/>
                <w:color w:val="auto"/>
                <w:spacing w:val="-1"/>
                <w:szCs w:val="22"/>
              </w:rPr>
              <w:t xml:space="preserve"> </w:t>
            </w:r>
            <w:r w:rsidR="00431D8D" w:rsidRPr="00BA4003">
              <w:rPr>
                <w:rFonts w:eastAsia="Segoe UI" w:cstheme="minorHAnsi"/>
                <w:color w:val="auto"/>
                <w:szCs w:val="22"/>
              </w:rPr>
              <w:t>Ex</w:t>
            </w:r>
            <w:r w:rsidR="00431D8D" w:rsidRPr="00BA4003">
              <w:rPr>
                <w:rFonts w:eastAsia="Segoe UI" w:cstheme="minorHAnsi"/>
                <w:color w:val="auto"/>
                <w:spacing w:val="-1"/>
                <w:szCs w:val="22"/>
              </w:rPr>
              <w:t>t</w:t>
            </w:r>
            <w:r w:rsidR="00431D8D" w:rsidRPr="00BA4003">
              <w:rPr>
                <w:rFonts w:eastAsia="Segoe UI" w:cstheme="minorHAnsi"/>
                <w:color w:val="auto"/>
                <w:szCs w:val="22"/>
              </w:rPr>
              <w:t>e</w:t>
            </w:r>
            <w:r w:rsidR="00431D8D" w:rsidRPr="00BA4003">
              <w:rPr>
                <w:rFonts w:eastAsia="Segoe UI" w:cstheme="minorHAnsi"/>
                <w:color w:val="auto"/>
                <w:spacing w:val="1"/>
                <w:szCs w:val="22"/>
              </w:rPr>
              <w:t>n</w:t>
            </w:r>
            <w:r w:rsidR="00431D8D" w:rsidRPr="00BA4003">
              <w:rPr>
                <w:rFonts w:eastAsia="Segoe UI" w:cstheme="minorHAnsi"/>
                <w:color w:val="auto"/>
                <w:szCs w:val="22"/>
              </w:rPr>
              <w:t xml:space="preserve">d </w:t>
            </w:r>
            <w:r w:rsidR="006A4720" w:rsidRPr="00BA4003">
              <w:rPr>
                <w:rFonts w:eastAsia="Segoe UI" w:cstheme="minorHAnsi"/>
                <w:color w:val="auto"/>
                <w:spacing w:val="-1"/>
                <w:szCs w:val="22"/>
              </w:rPr>
              <w:t>this standard</w:t>
            </w:r>
            <w:r w:rsidR="00431D8D" w:rsidRPr="00BA4003">
              <w:rPr>
                <w:rFonts w:eastAsia="Segoe UI" w:cstheme="minorHAnsi"/>
                <w:color w:val="auto"/>
                <w:spacing w:val="-3"/>
                <w:szCs w:val="22"/>
              </w:rPr>
              <w:t xml:space="preserve"> </w:t>
            </w:r>
            <w:r w:rsidR="00431D8D" w:rsidRPr="00BA4003">
              <w:rPr>
                <w:rFonts w:eastAsia="Segoe UI" w:cstheme="minorHAnsi"/>
                <w:color w:val="auto"/>
                <w:szCs w:val="22"/>
              </w:rPr>
              <w:t>to</w:t>
            </w:r>
            <w:r w:rsidR="00431D8D" w:rsidRPr="00BA4003">
              <w:rPr>
                <w:rFonts w:eastAsia="Segoe UI" w:cstheme="minorHAnsi"/>
                <w:color w:val="auto"/>
                <w:spacing w:val="-1"/>
                <w:szCs w:val="22"/>
              </w:rPr>
              <w:t xml:space="preserve"> s</w:t>
            </w:r>
            <w:r w:rsidR="00431D8D" w:rsidRPr="00BA4003">
              <w:rPr>
                <w:rFonts w:eastAsia="Segoe UI" w:cstheme="minorHAnsi"/>
                <w:color w:val="auto"/>
                <w:szCs w:val="22"/>
              </w:rPr>
              <w:t>im</w:t>
            </w:r>
            <w:r w:rsidR="00431D8D" w:rsidRPr="00BA4003">
              <w:rPr>
                <w:rFonts w:eastAsia="Segoe UI" w:cstheme="minorHAnsi"/>
                <w:color w:val="auto"/>
                <w:spacing w:val="1"/>
                <w:szCs w:val="22"/>
              </w:rPr>
              <w:t>p</w:t>
            </w:r>
            <w:r w:rsidR="00431D8D" w:rsidRPr="00BA4003">
              <w:rPr>
                <w:rFonts w:eastAsia="Segoe UI" w:cstheme="minorHAnsi"/>
                <w:color w:val="auto"/>
                <w:spacing w:val="-2"/>
                <w:szCs w:val="22"/>
              </w:rPr>
              <w:t>l</w:t>
            </w:r>
            <w:r w:rsidR="00431D8D" w:rsidRPr="00BA4003">
              <w:rPr>
                <w:rFonts w:eastAsia="Segoe UI" w:cstheme="minorHAnsi"/>
                <w:color w:val="auto"/>
                <w:szCs w:val="22"/>
              </w:rPr>
              <w:t>e r</w:t>
            </w:r>
            <w:r w:rsidR="00431D8D" w:rsidRPr="00BA4003">
              <w:rPr>
                <w:rFonts w:eastAsia="Segoe UI" w:cstheme="minorHAnsi"/>
                <w:color w:val="auto"/>
                <w:spacing w:val="-2"/>
                <w:szCs w:val="22"/>
              </w:rPr>
              <w:t>a</w:t>
            </w:r>
            <w:r w:rsidR="00431D8D" w:rsidRPr="00BA4003">
              <w:rPr>
                <w:rFonts w:eastAsia="Segoe UI" w:cstheme="minorHAnsi"/>
                <w:color w:val="auto"/>
                <w:szCs w:val="22"/>
              </w:rPr>
              <w:t>tio</w:t>
            </w:r>
            <w:r w:rsidR="00431D8D" w:rsidRPr="00BA4003">
              <w:rPr>
                <w:rFonts w:eastAsia="Segoe UI" w:cstheme="minorHAnsi"/>
                <w:color w:val="auto"/>
                <w:spacing w:val="-2"/>
                <w:szCs w:val="22"/>
              </w:rPr>
              <w:t>n</w:t>
            </w:r>
            <w:r w:rsidR="00431D8D" w:rsidRPr="00BA4003">
              <w:rPr>
                <w:rFonts w:eastAsia="Segoe UI" w:cstheme="minorHAnsi"/>
                <w:color w:val="auto"/>
                <w:szCs w:val="22"/>
              </w:rPr>
              <w:t>al,</w:t>
            </w:r>
            <w:r w:rsidR="00431D8D" w:rsidRPr="00BA4003">
              <w:rPr>
                <w:rFonts w:eastAsia="Segoe UI" w:cstheme="minorHAnsi"/>
                <w:color w:val="auto"/>
                <w:spacing w:val="-1"/>
                <w:szCs w:val="22"/>
              </w:rPr>
              <w:t xml:space="preserve"> s</w:t>
            </w:r>
            <w:r w:rsidR="00431D8D" w:rsidRPr="00BA4003">
              <w:rPr>
                <w:rFonts w:eastAsia="Segoe UI" w:cstheme="minorHAnsi"/>
                <w:color w:val="auto"/>
                <w:spacing w:val="-2"/>
                <w:szCs w:val="22"/>
              </w:rPr>
              <w:t>i</w:t>
            </w:r>
            <w:r w:rsidR="00431D8D" w:rsidRPr="00BA4003">
              <w:rPr>
                <w:rFonts w:eastAsia="Segoe UI" w:cstheme="minorHAnsi"/>
                <w:color w:val="auto"/>
                <w:szCs w:val="22"/>
              </w:rPr>
              <w:t>mp</w:t>
            </w:r>
            <w:r w:rsidR="00431D8D" w:rsidRPr="00BA4003">
              <w:rPr>
                <w:rFonts w:eastAsia="Segoe UI" w:cstheme="minorHAnsi"/>
                <w:color w:val="auto"/>
                <w:spacing w:val="1"/>
                <w:szCs w:val="22"/>
              </w:rPr>
              <w:t>l</w:t>
            </w:r>
            <w:r w:rsidR="00431D8D" w:rsidRPr="00BA4003">
              <w:rPr>
                <w:rFonts w:eastAsia="Segoe UI" w:cstheme="minorHAnsi"/>
                <w:color w:val="auto"/>
                <w:szCs w:val="22"/>
              </w:rPr>
              <w:t>e</w:t>
            </w:r>
            <w:r w:rsidR="00431D8D" w:rsidRPr="00BA4003">
              <w:rPr>
                <w:rFonts w:eastAsia="Segoe UI" w:cstheme="minorHAnsi"/>
                <w:color w:val="auto"/>
                <w:spacing w:val="-2"/>
                <w:szCs w:val="22"/>
              </w:rPr>
              <w:t xml:space="preserve"> </w:t>
            </w:r>
            <w:r w:rsidR="00431D8D" w:rsidRPr="00BA4003">
              <w:rPr>
                <w:rFonts w:eastAsia="Segoe UI" w:cstheme="minorHAnsi"/>
                <w:color w:val="auto"/>
                <w:spacing w:val="1"/>
                <w:szCs w:val="22"/>
              </w:rPr>
              <w:t>r</w:t>
            </w:r>
            <w:r w:rsidR="00431D8D" w:rsidRPr="00BA4003">
              <w:rPr>
                <w:rFonts w:eastAsia="Segoe UI" w:cstheme="minorHAnsi"/>
                <w:color w:val="auto"/>
                <w:szCs w:val="22"/>
              </w:rPr>
              <w:t>ad</w:t>
            </w:r>
            <w:r w:rsidR="00431D8D" w:rsidRPr="00BA4003">
              <w:rPr>
                <w:rFonts w:eastAsia="Segoe UI" w:cstheme="minorHAnsi"/>
                <w:color w:val="auto"/>
                <w:spacing w:val="1"/>
                <w:szCs w:val="22"/>
              </w:rPr>
              <w:t>i</w:t>
            </w:r>
            <w:r w:rsidR="00431D8D" w:rsidRPr="00BA4003">
              <w:rPr>
                <w:rFonts w:eastAsia="Segoe UI" w:cstheme="minorHAnsi"/>
                <w:color w:val="auto"/>
                <w:spacing w:val="-3"/>
                <w:szCs w:val="22"/>
              </w:rPr>
              <w:t>c</w:t>
            </w:r>
            <w:r w:rsidR="00431D8D" w:rsidRPr="00BA4003">
              <w:rPr>
                <w:rFonts w:eastAsia="Segoe UI" w:cstheme="minorHAnsi"/>
                <w:color w:val="auto"/>
                <w:szCs w:val="22"/>
              </w:rPr>
              <w:t>al,</w:t>
            </w:r>
            <w:r w:rsidR="00431D8D" w:rsidRPr="00BA4003">
              <w:rPr>
                <w:rFonts w:eastAsia="Segoe UI" w:cstheme="minorHAnsi"/>
                <w:color w:val="auto"/>
                <w:spacing w:val="-1"/>
                <w:szCs w:val="22"/>
              </w:rPr>
              <w:t xml:space="preserve"> </w:t>
            </w:r>
            <w:r w:rsidR="00431D8D" w:rsidRPr="00BA4003">
              <w:rPr>
                <w:rFonts w:eastAsia="Segoe UI" w:cstheme="minorHAnsi"/>
                <w:color w:val="auto"/>
                <w:spacing w:val="-2"/>
                <w:szCs w:val="22"/>
              </w:rPr>
              <w:t>a</w:t>
            </w:r>
            <w:r w:rsidR="00431D8D" w:rsidRPr="00BA4003">
              <w:rPr>
                <w:rFonts w:eastAsia="Segoe UI" w:cstheme="minorHAnsi"/>
                <w:color w:val="auto"/>
                <w:szCs w:val="22"/>
              </w:rPr>
              <w:t xml:space="preserve">nd </w:t>
            </w:r>
            <w:r w:rsidR="00431D8D" w:rsidRPr="00BA4003">
              <w:rPr>
                <w:rFonts w:eastAsia="Segoe UI" w:cstheme="minorHAnsi"/>
                <w:color w:val="auto"/>
                <w:spacing w:val="-1"/>
                <w:szCs w:val="22"/>
              </w:rPr>
              <w:t>s</w:t>
            </w:r>
            <w:r w:rsidR="00431D8D" w:rsidRPr="00BA4003">
              <w:rPr>
                <w:rFonts w:eastAsia="Segoe UI" w:cstheme="minorHAnsi"/>
                <w:color w:val="auto"/>
                <w:szCs w:val="22"/>
              </w:rPr>
              <w:t>i</w:t>
            </w:r>
            <w:r w:rsidR="00431D8D" w:rsidRPr="00BA4003">
              <w:rPr>
                <w:rFonts w:eastAsia="Segoe UI" w:cstheme="minorHAnsi"/>
                <w:color w:val="auto"/>
                <w:spacing w:val="-2"/>
                <w:szCs w:val="22"/>
              </w:rPr>
              <w:t>m</w:t>
            </w:r>
            <w:r w:rsidR="00431D8D" w:rsidRPr="00BA4003">
              <w:rPr>
                <w:rFonts w:eastAsia="Segoe UI" w:cstheme="minorHAnsi"/>
                <w:color w:val="auto"/>
                <w:szCs w:val="22"/>
              </w:rPr>
              <w:t>ple</w:t>
            </w:r>
            <w:r w:rsidR="00431D8D" w:rsidRPr="00BA4003">
              <w:rPr>
                <w:rFonts w:eastAsia="Segoe UI" w:cstheme="minorHAnsi"/>
                <w:color w:val="auto"/>
                <w:spacing w:val="-2"/>
                <w:szCs w:val="22"/>
              </w:rPr>
              <w:t xml:space="preserve"> </w:t>
            </w:r>
            <w:r w:rsidR="00431D8D" w:rsidRPr="00BA4003">
              <w:rPr>
                <w:rFonts w:eastAsia="Segoe UI" w:cstheme="minorHAnsi"/>
                <w:color w:val="auto"/>
                <w:szCs w:val="22"/>
              </w:rPr>
              <w:t>e</w:t>
            </w:r>
            <w:r w:rsidR="00431D8D" w:rsidRPr="00BA4003">
              <w:rPr>
                <w:rFonts w:eastAsia="Segoe UI" w:cstheme="minorHAnsi"/>
                <w:color w:val="auto"/>
                <w:spacing w:val="1"/>
                <w:szCs w:val="22"/>
              </w:rPr>
              <w:t>x</w:t>
            </w:r>
            <w:r w:rsidR="00431D8D" w:rsidRPr="00BA4003">
              <w:rPr>
                <w:rFonts w:eastAsia="Segoe UI" w:cstheme="minorHAnsi"/>
                <w:color w:val="auto"/>
                <w:szCs w:val="22"/>
              </w:rPr>
              <w:t>po</w:t>
            </w:r>
            <w:r w:rsidR="00431D8D" w:rsidRPr="00BA4003">
              <w:rPr>
                <w:rFonts w:eastAsia="Segoe UI" w:cstheme="minorHAnsi"/>
                <w:color w:val="auto"/>
                <w:spacing w:val="-2"/>
                <w:szCs w:val="22"/>
              </w:rPr>
              <w:t>n</w:t>
            </w:r>
            <w:r w:rsidR="00431D8D" w:rsidRPr="00BA4003">
              <w:rPr>
                <w:rFonts w:eastAsia="Segoe UI" w:cstheme="minorHAnsi"/>
                <w:color w:val="auto"/>
                <w:szCs w:val="22"/>
              </w:rPr>
              <w:t>e</w:t>
            </w:r>
            <w:r w:rsidR="00431D8D" w:rsidRPr="00BA4003">
              <w:rPr>
                <w:rFonts w:eastAsia="Segoe UI" w:cstheme="minorHAnsi"/>
                <w:color w:val="auto"/>
                <w:spacing w:val="-1"/>
                <w:szCs w:val="22"/>
              </w:rPr>
              <w:t>n</w:t>
            </w:r>
            <w:r w:rsidR="00431D8D" w:rsidRPr="00BA4003">
              <w:rPr>
                <w:rFonts w:eastAsia="Segoe UI" w:cstheme="minorHAnsi"/>
                <w:color w:val="auto"/>
                <w:szCs w:val="22"/>
              </w:rPr>
              <w:t>tial f</w:t>
            </w:r>
            <w:r w:rsidR="00431D8D" w:rsidRPr="00BA4003">
              <w:rPr>
                <w:rFonts w:eastAsia="Segoe UI" w:cstheme="minorHAnsi"/>
                <w:color w:val="auto"/>
                <w:spacing w:val="-4"/>
                <w:szCs w:val="22"/>
              </w:rPr>
              <w:t>u</w:t>
            </w:r>
            <w:r w:rsidR="00431D8D" w:rsidRPr="00BA4003">
              <w:rPr>
                <w:rFonts w:eastAsia="Segoe UI" w:cstheme="minorHAnsi"/>
                <w:color w:val="auto"/>
                <w:szCs w:val="22"/>
              </w:rPr>
              <w:t>nct</w:t>
            </w:r>
            <w:r w:rsidR="00431D8D" w:rsidRPr="00BA4003">
              <w:rPr>
                <w:rFonts w:eastAsia="Segoe UI" w:cstheme="minorHAnsi"/>
                <w:color w:val="auto"/>
                <w:spacing w:val="1"/>
                <w:szCs w:val="22"/>
              </w:rPr>
              <w:t>i</w:t>
            </w:r>
            <w:r w:rsidR="00431D8D" w:rsidRPr="00BA4003">
              <w:rPr>
                <w:rFonts w:eastAsia="Segoe UI" w:cstheme="minorHAnsi"/>
                <w:color w:val="auto"/>
                <w:spacing w:val="-3"/>
                <w:szCs w:val="22"/>
              </w:rPr>
              <w:t>o</w:t>
            </w:r>
            <w:r w:rsidR="00431D8D" w:rsidRPr="00BA4003">
              <w:rPr>
                <w:rFonts w:eastAsia="Segoe UI" w:cstheme="minorHAnsi"/>
                <w:color w:val="auto"/>
                <w:szCs w:val="22"/>
              </w:rPr>
              <w:t>n</w:t>
            </w:r>
            <w:r w:rsidR="00431D8D" w:rsidRPr="00BA4003">
              <w:rPr>
                <w:rFonts w:eastAsia="Segoe UI" w:cstheme="minorHAnsi"/>
                <w:color w:val="auto"/>
                <w:spacing w:val="-1"/>
                <w:szCs w:val="22"/>
              </w:rPr>
              <w:t>s</w:t>
            </w:r>
            <w:r w:rsidR="00431D8D" w:rsidRPr="00BA4003">
              <w:rPr>
                <w:rFonts w:eastAsia="Segoe UI" w:cstheme="minorHAnsi"/>
                <w:color w:val="auto"/>
                <w:szCs w:val="22"/>
              </w:rPr>
              <w:t>;</w:t>
            </w:r>
            <w:r w:rsidR="00431D8D" w:rsidRPr="00BA4003">
              <w:rPr>
                <w:rFonts w:eastAsia="Segoe UI" w:cstheme="minorHAnsi"/>
                <w:color w:val="auto"/>
                <w:spacing w:val="-1"/>
                <w:szCs w:val="22"/>
              </w:rPr>
              <w:t xml:space="preserve"> </w:t>
            </w:r>
            <w:r w:rsidR="00431D8D" w:rsidRPr="00BA4003">
              <w:rPr>
                <w:rFonts w:eastAsia="Segoe UI" w:cstheme="minorHAnsi"/>
                <w:color w:val="auto"/>
                <w:szCs w:val="22"/>
              </w:rPr>
              <w:t>c</w:t>
            </w:r>
            <w:r w:rsidR="00431D8D" w:rsidRPr="00BA4003">
              <w:rPr>
                <w:rFonts w:eastAsia="Segoe UI" w:cstheme="minorHAnsi"/>
                <w:color w:val="auto"/>
                <w:spacing w:val="-1"/>
                <w:szCs w:val="22"/>
              </w:rPr>
              <w:t>o</w:t>
            </w:r>
            <w:r w:rsidR="00431D8D" w:rsidRPr="00BA4003">
              <w:rPr>
                <w:rFonts w:eastAsia="Segoe UI" w:cstheme="minorHAnsi"/>
                <w:color w:val="auto"/>
                <w:szCs w:val="22"/>
              </w:rPr>
              <w:t>nne</w:t>
            </w:r>
            <w:r w:rsidR="00431D8D" w:rsidRPr="00BA4003">
              <w:rPr>
                <w:rFonts w:eastAsia="Segoe UI" w:cstheme="minorHAnsi"/>
                <w:color w:val="auto"/>
                <w:spacing w:val="-2"/>
                <w:szCs w:val="22"/>
              </w:rPr>
              <w:t>c</w:t>
            </w:r>
            <w:r w:rsidR="00431D8D" w:rsidRPr="00BA4003">
              <w:rPr>
                <w:rFonts w:eastAsia="Segoe UI" w:cstheme="minorHAnsi"/>
                <w:color w:val="auto"/>
                <w:szCs w:val="22"/>
              </w:rPr>
              <w:t xml:space="preserve">t </w:t>
            </w:r>
            <w:r w:rsidR="006A4720" w:rsidRPr="00BA4003">
              <w:rPr>
                <w:rFonts w:eastAsia="Segoe UI" w:cstheme="minorHAnsi"/>
                <w:color w:val="auto"/>
                <w:szCs w:val="22"/>
              </w:rPr>
              <w:t>this standard</w:t>
            </w:r>
            <w:r w:rsidR="00431D8D" w:rsidRPr="00BA4003">
              <w:rPr>
                <w:rFonts w:eastAsia="Segoe UI" w:cstheme="minorHAnsi"/>
                <w:color w:val="auto"/>
                <w:spacing w:val="-3"/>
                <w:szCs w:val="22"/>
              </w:rPr>
              <w:t xml:space="preserve"> </w:t>
            </w:r>
            <w:r w:rsidR="00431D8D" w:rsidRPr="00BA4003">
              <w:rPr>
                <w:rFonts w:eastAsia="Segoe UI" w:cstheme="minorHAnsi"/>
                <w:color w:val="auto"/>
                <w:szCs w:val="22"/>
              </w:rPr>
              <w:t>to M</w:t>
            </w:r>
            <w:r w:rsidR="00431D8D" w:rsidRPr="00BA4003">
              <w:rPr>
                <w:rFonts w:eastAsia="Segoe UI" w:cstheme="minorHAnsi"/>
                <w:color w:val="auto"/>
                <w:spacing w:val="-1"/>
                <w:szCs w:val="22"/>
              </w:rPr>
              <w:t>.</w:t>
            </w:r>
            <w:r w:rsidR="00431D8D" w:rsidRPr="00BA4003">
              <w:rPr>
                <w:rFonts w:eastAsia="Segoe UI" w:cstheme="minorHAnsi"/>
                <w:color w:val="auto"/>
                <w:szCs w:val="22"/>
              </w:rPr>
              <w:t>A2H</w:t>
            </w:r>
            <w:r w:rsidR="00431D8D" w:rsidRPr="00BA4003">
              <w:rPr>
                <w:rFonts w:eastAsia="Segoe UI" w:cstheme="minorHAnsi"/>
                <w:color w:val="auto"/>
                <w:spacing w:val="1"/>
                <w:szCs w:val="22"/>
              </w:rPr>
              <w:t>S</w:t>
            </w:r>
            <w:r w:rsidR="00431D8D" w:rsidRPr="00BA4003">
              <w:rPr>
                <w:rFonts w:eastAsia="Segoe UI" w:cstheme="minorHAnsi"/>
                <w:color w:val="auto"/>
                <w:szCs w:val="22"/>
              </w:rPr>
              <w:t>.</w:t>
            </w:r>
            <w:r w:rsidR="00431D8D" w:rsidRPr="00BA4003">
              <w:rPr>
                <w:rFonts w:eastAsia="Segoe UI" w:cstheme="minorHAnsi"/>
                <w:color w:val="auto"/>
                <w:spacing w:val="-1"/>
                <w:szCs w:val="22"/>
              </w:rPr>
              <w:t>3</w:t>
            </w:r>
            <w:r w:rsidR="00431D8D" w:rsidRPr="00BA4003">
              <w:rPr>
                <w:rFonts w:eastAsia="Segoe UI" w:cstheme="minorHAnsi"/>
                <w:color w:val="auto"/>
                <w:spacing w:val="1"/>
                <w:szCs w:val="22"/>
              </w:rPr>
              <w:t>4</w:t>
            </w:r>
            <w:r w:rsidR="00431D8D" w:rsidRPr="00BA4003">
              <w:rPr>
                <w:rFonts w:eastAsia="Segoe UI" w:cstheme="minorHAnsi"/>
                <w:color w:val="auto"/>
                <w:szCs w:val="22"/>
              </w:rPr>
              <w:t>.</w:t>
            </w:r>
          </w:p>
        </w:tc>
      </w:tr>
    </w:tbl>
    <w:p w14:paraId="2ABCB337" w14:textId="77777777" w:rsidR="0059110C" w:rsidRPr="00BA4003" w:rsidRDefault="0059110C" w:rsidP="00FF0E95">
      <w:pPr>
        <w:rPr>
          <w:szCs w:val="22"/>
        </w:rPr>
      </w:pPr>
    </w:p>
    <w:tbl>
      <w:tblPr>
        <w:tblW w:w="5000" w:type="pct"/>
        <w:tblCellMar>
          <w:left w:w="0" w:type="dxa"/>
          <w:right w:w="0" w:type="dxa"/>
        </w:tblCellMar>
        <w:tblLook w:val="01E0" w:firstRow="1" w:lastRow="1" w:firstColumn="1" w:lastColumn="1" w:noHBand="0" w:noVBand="0"/>
      </w:tblPr>
      <w:tblGrid>
        <w:gridCol w:w="1437"/>
        <w:gridCol w:w="7933"/>
      </w:tblGrid>
      <w:tr w:rsidR="0059110C" w:rsidRPr="00BA4003" w14:paraId="3AF3BF54" w14:textId="77777777" w:rsidTr="009E3F69">
        <w:trPr>
          <w:trHeight w:val="144"/>
        </w:trPr>
        <w:tc>
          <w:tcPr>
            <w:tcW w:w="767" w:type="pct"/>
            <w:tcBorders>
              <w:top w:val="single" w:sz="4" w:space="0" w:color="000000"/>
              <w:left w:val="single" w:sz="4" w:space="0" w:color="000000"/>
              <w:bottom w:val="single" w:sz="4" w:space="0" w:color="000000"/>
              <w:right w:val="single" w:sz="4" w:space="0" w:color="000000"/>
            </w:tcBorders>
          </w:tcPr>
          <w:p w14:paraId="24341169" w14:textId="77777777" w:rsidR="008C39BD" w:rsidRPr="00BA4003" w:rsidRDefault="008C39BD" w:rsidP="00FF0E95">
            <w:pPr>
              <w:ind w:left="105" w:right="-20"/>
              <w:rPr>
                <w:rFonts w:eastAsia="Segoe UI" w:cstheme="minorHAnsi"/>
                <w:b/>
                <w:bCs/>
                <w:color w:val="auto"/>
                <w:spacing w:val="-1"/>
                <w:szCs w:val="22"/>
              </w:rPr>
            </w:pPr>
            <w:r w:rsidRPr="00BA4003">
              <w:rPr>
                <w:rFonts w:eastAsia="Segoe UI" w:cstheme="minorHAnsi"/>
                <w:b/>
                <w:bCs/>
                <w:color w:val="auto"/>
                <w:spacing w:val="-1"/>
                <w:szCs w:val="22"/>
              </w:rPr>
              <w:t>C</w:t>
            </w:r>
            <w:r w:rsidRPr="00BA4003">
              <w:rPr>
                <w:rFonts w:eastAsia="Segoe UI" w:cstheme="minorHAnsi"/>
                <w:b/>
                <w:bCs/>
                <w:color w:val="auto"/>
                <w:szCs w:val="22"/>
              </w:rPr>
              <w:t>luster</w:t>
            </w:r>
          </w:p>
        </w:tc>
        <w:tc>
          <w:tcPr>
            <w:tcW w:w="4233" w:type="pct"/>
            <w:tcBorders>
              <w:top w:val="single" w:sz="4" w:space="0" w:color="000000"/>
              <w:left w:val="single" w:sz="4" w:space="0" w:color="000000"/>
              <w:bottom w:val="single" w:sz="4" w:space="0" w:color="000000"/>
              <w:right w:val="single" w:sz="4" w:space="0" w:color="000000"/>
            </w:tcBorders>
          </w:tcPr>
          <w:p w14:paraId="7C8CA71B" w14:textId="77777777" w:rsidR="008C39BD" w:rsidRPr="00BA4003" w:rsidRDefault="008C39BD" w:rsidP="00FF0E95">
            <w:pPr>
              <w:ind w:left="102" w:right="-20"/>
              <w:rPr>
                <w:rFonts w:eastAsia="Segoe UI" w:cstheme="minorHAnsi"/>
                <w:color w:val="auto"/>
                <w:szCs w:val="22"/>
              </w:rPr>
            </w:pPr>
            <w:r w:rsidRPr="00BA4003">
              <w:rPr>
                <w:rFonts w:eastAsia="Segoe UI" w:cstheme="minorHAnsi"/>
                <w:b/>
                <w:bCs/>
                <w:color w:val="auto"/>
                <w:spacing w:val="-1"/>
                <w:szCs w:val="22"/>
              </w:rPr>
              <w:t>C</w:t>
            </w:r>
            <w:r w:rsidRPr="00BA4003">
              <w:rPr>
                <w:rFonts w:eastAsia="Segoe UI" w:cstheme="minorHAnsi"/>
                <w:b/>
                <w:bCs/>
                <w:color w:val="auto"/>
                <w:szCs w:val="22"/>
              </w:rPr>
              <w:t>on</w:t>
            </w:r>
            <w:r w:rsidRPr="00BA4003">
              <w:rPr>
                <w:rFonts w:eastAsia="Segoe UI" w:cstheme="minorHAnsi"/>
                <w:b/>
                <w:bCs/>
                <w:color w:val="auto"/>
                <w:spacing w:val="-1"/>
                <w:szCs w:val="22"/>
              </w:rPr>
              <w:t>s</w:t>
            </w:r>
            <w:r w:rsidRPr="00BA4003">
              <w:rPr>
                <w:rFonts w:eastAsia="Segoe UI" w:cstheme="minorHAnsi"/>
                <w:b/>
                <w:bCs/>
                <w:color w:val="auto"/>
                <w:szCs w:val="22"/>
              </w:rPr>
              <w:t>t</w:t>
            </w:r>
            <w:r w:rsidRPr="00BA4003">
              <w:rPr>
                <w:rFonts w:eastAsia="Segoe UI" w:cstheme="minorHAnsi"/>
                <w:b/>
                <w:bCs/>
                <w:color w:val="auto"/>
                <w:spacing w:val="1"/>
                <w:szCs w:val="22"/>
              </w:rPr>
              <w:t>ru</w:t>
            </w:r>
            <w:r w:rsidRPr="00BA4003">
              <w:rPr>
                <w:rFonts w:eastAsia="Segoe UI" w:cstheme="minorHAnsi"/>
                <w:b/>
                <w:bCs/>
                <w:color w:val="auto"/>
                <w:spacing w:val="-3"/>
                <w:szCs w:val="22"/>
              </w:rPr>
              <w:t>c</w:t>
            </w:r>
            <w:r w:rsidRPr="00BA4003">
              <w:rPr>
                <w:rFonts w:eastAsia="Segoe UI" w:cstheme="minorHAnsi"/>
                <w:b/>
                <w:bCs/>
                <w:color w:val="auto"/>
                <w:szCs w:val="22"/>
              </w:rPr>
              <w:t xml:space="preserve">t </w:t>
            </w:r>
            <w:r w:rsidRPr="00BA4003">
              <w:rPr>
                <w:rFonts w:eastAsia="Segoe UI" w:cstheme="minorHAnsi"/>
                <w:b/>
                <w:bCs/>
                <w:color w:val="auto"/>
                <w:spacing w:val="-2"/>
                <w:szCs w:val="22"/>
              </w:rPr>
              <w:t>a</w:t>
            </w:r>
            <w:r w:rsidRPr="00BA4003">
              <w:rPr>
                <w:rFonts w:eastAsia="Segoe UI" w:cstheme="minorHAnsi"/>
                <w:b/>
                <w:bCs/>
                <w:color w:val="auto"/>
                <w:spacing w:val="1"/>
                <w:szCs w:val="22"/>
              </w:rPr>
              <w:t>n</w:t>
            </w:r>
            <w:r w:rsidRPr="00BA4003">
              <w:rPr>
                <w:rFonts w:eastAsia="Segoe UI" w:cstheme="minorHAnsi"/>
                <w:b/>
                <w:bCs/>
                <w:color w:val="auto"/>
                <w:szCs w:val="22"/>
              </w:rPr>
              <w:t>d</w:t>
            </w:r>
            <w:r w:rsidRPr="00BA4003">
              <w:rPr>
                <w:rFonts w:eastAsia="Segoe UI" w:cstheme="minorHAnsi"/>
                <w:b/>
                <w:bCs/>
                <w:color w:val="auto"/>
                <w:spacing w:val="-1"/>
                <w:szCs w:val="22"/>
              </w:rPr>
              <w:t xml:space="preserve"> </w:t>
            </w:r>
            <w:r w:rsidRPr="00BA4003">
              <w:rPr>
                <w:rFonts w:eastAsia="Segoe UI" w:cstheme="minorHAnsi"/>
                <w:b/>
                <w:bCs/>
                <w:color w:val="auto"/>
                <w:szCs w:val="22"/>
              </w:rPr>
              <w:t>c</w:t>
            </w:r>
            <w:r w:rsidRPr="00BA4003">
              <w:rPr>
                <w:rFonts w:eastAsia="Segoe UI" w:cstheme="minorHAnsi"/>
                <w:b/>
                <w:bCs/>
                <w:color w:val="auto"/>
                <w:spacing w:val="-1"/>
                <w:szCs w:val="22"/>
              </w:rPr>
              <w:t>o</w:t>
            </w:r>
            <w:r w:rsidRPr="00BA4003">
              <w:rPr>
                <w:rFonts w:eastAsia="Segoe UI" w:cstheme="minorHAnsi"/>
                <w:b/>
                <w:bCs/>
                <w:color w:val="auto"/>
                <w:szCs w:val="22"/>
              </w:rPr>
              <w:t>m</w:t>
            </w:r>
            <w:r w:rsidRPr="00BA4003">
              <w:rPr>
                <w:rFonts w:eastAsia="Segoe UI" w:cstheme="minorHAnsi"/>
                <w:b/>
                <w:bCs/>
                <w:color w:val="auto"/>
                <w:spacing w:val="-1"/>
                <w:szCs w:val="22"/>
              </w:rPr>
              <w:t>pa</w:t>
            </w:r>
            <w:r w:rsidRPr="00BA4003">
              <w:rPr>
                <w:rFonts w:eastAsia="Segoe UI" w:cstheme="minorHAnsi"/>
                <w:b/>
                <w:bCs/>
                <w:color w:val="auto"/>
                <w:spacing w:val="1"/>
                <w:szCs w:val="22"/>
              </w:rPr>
              <w:t>r</w:t>
            </w:r>
            <w:r w:rsidRPr="00BA4003">
              <w:rPr>
                <w:rFonts w:eastAsia="Segoe UI" w:cstheme="minorHAnsi"/>
                <w:b/>
                <w:bCs/>
                <w:color w:val="auto"/>
                <w:szCs w:val="22"/>
              </w:rPr>
              <w:t>e</w:t>
            </w:r>
            <w:r w:rsidRPr="00BA4003">
              <w:rPr>
                <w:rFonts w:eastAsia="Segoe UI" w:cstheme="minorHAnsi"/>
                <w:b/>
                <w:bCs/>
                <w:color w:val="auto"/>
                <w:spacing w:val="-2"/>
                <w:szCs w:val="22"/>
              </w:rPr>
              <w:t xml:space="preserve"> </w:t>
            </w:r>
            <w:r w:rsidRPr="00BA4003">
              <w:rPr>
                <w:rFonts w:eastAsia="Segoe UI" w:cstheme="minorHAnsi"/>
                <w:b/>
                <w:bCs/>
                <w:color w:val="auto"/>
                <w:szCs w:val="22"/>
              </w:rPr>
              <w:t>line</w:t>
            </w:r>
            <w:r w:rsidRPr="00BA4003">
              <w:rPr>
                <w:rFonts w:eastAsia="Segoe UI" w:cstheme="minorHAnsi"/>
                <w:b/>
                <w:bCs/>
                <w:color w:val="auto"/>
                <w:spacing w:val="-1"/>
                <w:szCs w:val="22"/>
              </w:rPr>
              <w:t>a</w:t>
            </w:r>
            <w:r w:rsidRPr="00BA4003">
              <w:rPr>
                <w:rFonts w:eastAsia="Segoe UI" w:cstheme="minorHAnsi"/>
                <w:b/>
                <w:bCs/>
                <w:color w:val="auto"/>
                <w:spacing w:val="1"/>
                <w:szCs w:val="22"/>
              </w:rPr>
              <w:t>r</w:t>
            </w:r>
            <w:r w:rsidRPr="00BA4003">
              <w:rPr>
                <w:rFonts w:eastAsia="Segoe UI" w:cstheme="minorHAnsi"/>
                <w:b/>
                <w:bCs/>
                <w:color w:val="auto"/>
                <w:szCs w:val="22"/>
              </w:rPr>
              <w:t>,</w:t>
            </w:r>
            <w:r w:rsidRPr="00BA4003">
              <w:rPr>
                <w:rFonts w:eastAsia="Segoe UI" w:cstheme="minorHAnsi"/>
                <w:b/>
                <w:bCs/>
                <w:color w:val="auto"/>
                <w:spacing w:val="-1"/>
                <w:szCs w:val="22"/>
              </w:rPr>
              <w:t xml:space="preserve"> </w:t>
            </w:r>
            <w:r w:rsidRPr="00BA4003">
              <w:rPr>
                <w:rFonts w:eastAsia="Segoe UI" w:cstheme="minorHAnsi"/>
                <w:b/>
                <w:bCs/>
                <w:color w:val="auto"/>
                <w:szCs w:val="22"/>
              </w:rPr>
              <w:t>q</w:t>
            </w:r>
            <w:r w:rsidRPr="00BA4003">
              <w:rPr>
                <w:rFonts w:eastAsia="Segoe UI" w:cstheme="minorHAnsi"/>
                <w:b/>
                <w:bCs/>
                <w:color w:val="auto"/>
                <w:spacing w:val="-2"/>
                <w:szCs w:val="22"/>
              </w:rPr>
              <w:t>u</w:t>
            </w:r>
            <w:r w:rsidRPr="00BA4003">
              <w:rPr>
                <w:rFonts w:eastAsia="Segoe UI" w:cstheme="minorHAnsi"/>
                <w:b/>
                <w:bCs/>
                <w:color w:val="auto"/>
                <w:spacing w:val="1"/>
                <w:szCs w:val="22"/>
              </w:rPr>
              <w:t>a</w:t>
            </w:r>
            <w:r w:rsidRPr="00BA4003">
              <w:rPr>
                <w:rFonts w:eastAsia="Segoe UI" w:cstheme="minorHAnsi"/>
                <w:b/>
                <w:bCs/>
                <w:color w:val="auto"/>
                <w:spacing w:val="-2"/>
                <w:szCs w:val="22"/>
              </w:rPr>
              <w:t>d</w:t>
            </w:r>
            <w:r w:rsidRPr="00BA4003">
              <w:rPr>
                <w:rFonts w:eastAsia="Segoe UI" w:cstheme="minorHAnsi"/>
                <w:b/>
                <w:bCs/>
                <w:color w:val="auto"/>
                <w:spacing w:val="1"/>
                <w:szCs w:val="22"/>
              </w:rPr>
              <w:t>r</w:t>
            </w:r>
            <w:r w:rsidRPr="00BA4003">
              <w:rPr>
                <w:rFonts w:eastAsia="Segoe UI" w:cstheme="minorHAnsi"/>
                <w:b/>
                <w:bCs/>
                <w:color w:val="auto"/>
                <w:spacing w:val="-1"/>
                <w:szCs w:val="22"/>
              </w:rPr>
              <w:t>a</w:t>
            </w:r>
            <w:r w:rsidRPr="00BA4003">
              <w:rPr>
                <w:rFonts w:eastAsia="Segoe UI" w:cstheme="minorHAnsi"/>
                <w:b/>
                <w:bCs/>
                <w:color w:val="auto"/>
                <w:szCs w:val="22"/>
              </w:rPr>
              <w:t>tic,</w:t>
            </w:r>
            <w:r w:rsidRPr="00BA4003">
              <w:rPr>
                <w:rFonts w:eastAsia="Segoe UI" w:cstheme="minorHAnsi"/>
                <w:b/>
                <w:bCs/>
                <w:color w:val="auto"/>
                <w:spacing w:val="-1"/>
                <w:szCs w:val="22"/>
              </w:rPr>
              <w:t xml:space="preserve"> a</w:t>
            </w:r>
            <w:r w:rsidRPr="00BA4003">
              <w:rPr>
                <w:rFonts w:eastAsia="Segoe UI" w:cstheme="minorHAnsi"/>
                <w:b/>
                <w:bCs/>
                <w:color w:val="auto"/>
                <w:spacing w:val="1"/>
                <w:szCs w:val="22"/>
              </w:rPr>
              <w:t>n</w:t>
            </w:r>
            <w:r w:rsidRPr="00BA4003">
              <w:rPr>
                <w:rFonts w:eastAsia="Segoe UI" w:cstheme="minorHAnsi"/>
                <w:b/>
                <w:bCs/>
                <w:color w:val="auto"/>
                <w:szCs w:val="22"/>
              </w:rPr>
              <w:t>d</w:t>
            </w:r>
            <w:r w:rsidRPr="00BA4003">
              <w:rPr>
                <w:rFonts w:eastAsia="Segoe UI" w:cstheme="minorHAnsi"/>
                <w:b/>
                <w:bCs/>
                <w:color w:val="auto"/>
                <w:spacing w:val="-1"/>
                <w:szCs w:val="22"/>
              </w:rPr>
              <w:t xml:space="preserve"> </w:t>
            </w:r>
            <w:r w:rsidRPr="00BA4003">
              <w:rPr>
                <w:rFonts w:eastAsia="Segoe UI" w:cstheme="minorHAnsi"/>
                <w:b/>
                <w:bCs/>
                <w:color w:val="auto"/>
                <w:spacing w:val="-2"/>
                <w:szCs w:val="22"/>
              </w:rPr>
              <w:t>e</w:t>
            </w:r>
            <w:r w:rsidRPr="00BA4003">
              <w:rPr>
                <w:rFonts w:eastAsia="Segoe UI" w:cstheme="minorHAnsi"/>
                <w:b/>
                <w:bCs/>
                <w:color w:val="auto"/>
                <w:szCs w:val="22"/>
              </w:rPr>
              <w:t>xpon</w:t>
            </w:r>
            <w:r w:rsidRPr="00BA4003">
              <w:rPr>
                <w:rFonts w:eastAsia="Segoe UI" w:cstheme="minorHAnsi"/>
                <w:b/>
                <w:bCs/>
                <w:color w:val="auto"/>
                <w:spacing w:val="-2"/>
                <w:szCs w:val="22"/>
              </w:rPr>
              <w:t>e</w:t>
            </w:r>
            <w:r w:rsidRPr="00BA4003">
              <w:rPr>
                <w:rFonts w:eastAsia="Segoe UI" w:cstheme="minorHAnsi"/>
                <w:b/>
                <w:bCs/>
                <w:color w:val="auto"/>
                <w:spacing w:val="1"/>
                <w:szCs w:val="22"/>
              </w:rPr>
              <w:t>n</w:t>
            </w:r>
            <w:r w:rsidRPr="00BA4003">
              <w:rPr>
                <w:rFonts w:eastAsia="Segoe UI" w:cstheme="minorHAnsi"/>
                <w:b/>
                <w:bCs/>
                <w:color w:val="auto"/>
                <w:szCs w:val="22"/>
              </w:rPr>
              <w:t>t</w:t>
            </w:r>
            <w:r w:rsidRPr="00BA4003">
              <w:rPr>
                <w:rFonts w:eastAsia="Segoe UI" w:cstheme="minorHAnsi"/>
                <w:b/>
                <w:bCs/>
                <w:color w:val="auto"/>
                <w:spacing w:val="-2"/>
                <w:szCs w:val="22"/>
              </w:rPr>
              <w:t>i</w:t>
            </w:r>
            <w:r w:rsidRPr="00BA4003">
              <w:rPr>
                <w:rFonts w:eastAsia="Segoe UI" w:cstheme="minorHAnsi"/>
                <w:b/>
                <w:bCs/>
                <w:color w:val="auto"/>
                <w:spacing w:val="1"/>
                <w:szCs w:val="22"/>
              </w:rPr>
              <w:t>a</w:t>
            </w:r>
            <w:r w:rsidRPr="00BA4003">
              <w:rPr>
                <w:rFonts w:eastAsia="Segoe UI" w:cstheme="minorHAnsi"/>
                <w:b/>
                <w:bCs/>
                <w:color w:val="auto"/>
                <w:szCs w:val="22"/>
              </w:rPr>
              <w:t>l</w:t>
            </w:r>
            <w:r w:rsidRPr="00BA4003">
              <w:rPr>
                <w:rFonts w:eastAsia="Segoe UI" w:cstheme="minorHAnsi"/>
                <w:b/>
                <w:bCs/>
                <w:color w:val="auto"/>
                <w:spacing w:val="-1"/>
                <w:szCs w:val="22"/>
              </w:rPr>
              <w:t xml:space="preserve"> </w:t>
            </w:r>
            <w:r w:rsidRPr="00BA4003">
              <w:rPr>
                <w:rFonts w:eastAsia="Segoe UI" w:cstheme="minorHAnsi"/>
                <w:b/>
                <w:bCs/>
                <w:color w:val="auto"/>
                <w:szCs w:val="22"/>
              </w:rPr>
              <w:t>m</w:t>
            </w:r>
            <w:r w:rsidRPr="00BA4003">
              <w:rPr>
                <w:rFonts w:eastAsia="Segoe UI" w:cstheme="minorHAnsi"/>
                <w:b/>
                <w:bCs/>
                <w:color w:val="auto"/>
                <w:spacing w:val="-1"/>
                <w:szCs w:val="22"/>
              </w:rPr>
              <w:t>o</w:t>
            </w:r>
            <w:r w:rsidRPr="00BA4003">
              <w:rPr>
                <w:rFonts w:eastAsia="Segoe UI" w:cstheme="minorHAnsi"/>
                <w:b/>
                <w:bCs/>
                <w:color w:val="auto"/>
                <w:szCs w:val="22"/>
              </w:rPr>
              <w:t>dels</w:t>
            </w:r>
            <w:r w:rsidRPr="00BA4003">
              <w:rPr>
                <w:rFonts w:eastAsia="Segoe UI" w:cstheme="minorHAnsi"/>
                <w:b/>
                <w:bCs/>
                <w:color w:val="auto"/>
                <w:spacing w:val="-2"/>
                <w:szCs w:val="22"/>
              </w:rPr>
              <w:t xml:space="preserve"> </w:t>
            </w:r>
            <w:r w:rsidRPr="00BA4003">
              <w:rPr>
                <w:rFonts w:eastAsia="Segoe UI" w:cstheme="minorHAnsi"/>
                <w:b/>
                <w:bCs/>
                <w:color w:val="auto"/>
                <w:spacing w:val="-1"/>
                <w:szCs w:val="22"/>
              </w:rPr>
              <w:t>a</w:t>
            </w:r>
            <w:r w:rsidRPr="00BA4003">
              <w:rPr>
                <w:rFonts w:eastAsia="Segoe UI" w:cstheme="minorHAnsi"/>
                <w:b/>
                <w:bCs/>
                <w:color w:val="auto"/>
                <w:spacing w:val="1"/>
                <w:szCs w:val="22"/>
              </w:rPr>
              <w:t>n</w:t>
            </w:r>
            <w:r w:rsidRPr="00BA4003">
              <w:rPr>
                <w:rFonts w:eastAsia="Segoe UI" w:cstheme="minorHAnsi"/>
                <w:b/>
                <w:bCs/>
                <w:color w:val="auto"/>
                <w:szCs w:val="22"/>
              </w:rPr>
              <w:t>d</w:t>
            </w:r>
            <w:r w:rsidRPr="00BA4003">
              <w:rPr>
                <w:rFonts w:eastAsia="Segoe UI" w:cstheme="minorHAnsi"/>
                <w:b/>
                <w:bCs/>
                <w:color w:val="auto"/>
                <w:spacing w:val="-3"/>
                <w:szCs w:val="22"/>
              </w:rPr>
              <w:t xml:space="preserve"> </w:t>
            </w:r>
            <w:r w:rsidRPr="00BA4003">
              <w:rPr>
                <w:rFonts w:eastAsia="Segoe UI" w:cstheme="minorHAnsi"/>
                <w:b/>
                <w:bCs/>
                <w:color w:val="auto"/>
                <w:spacing w:val="-1"/>
                <w:szCs w:val="22"/>
              </w:rPr>
              <w:t>s</w:t>
            </w:r>
            <w:r w:rsidRPr="00BA4003">
              <w:rPr>
                <w:rFonts w:eastAsia="Segoe UI" w:cstheme="minorHAnsi"/>
                <w:b/>
                <w:bCs/>
                <w:color w:val="auto"/>
                <w:szCs w:val="22"/>
              </w:rPr>
              <w:t>o</w:t>
            </w:r>
            <w:r w:rsidRPr="00BA4003">
              <w:rPr>
                <w:rFonts w:eastAsia="Segoe UI" w:cstheme="minorHAnsi"/>
                <w:b/>
                <w:bCs/>
                <w:color w:val="auto"/>
                <w:spacing w:val="-1"/>
                <w:szCs w:val="22"/>
              </w:rPr>
              <w:t>l</w:t>
            </w:r>
            <w:r w:rsidRPr="00BA4003">
              <w:rPr>
                <w:rFonts w:eastAsia="Segoe UI" w:cstheme="minorHAnsi"/>
                <w:b/>
                <w:bCs/>
                <w:color w:val="auto"/>
                <w:szCs w:val="22"/>
              </w:rPr>
              <w:t>ve p</w:t>
            </w:r>
            <w:r w:rsidRPr="00BA4003">
              <w:rPr>
                <w:rFonts w:eastAsia="Segoe UI" w:cstheme="minorHAnsi"/>
                <w:b/>
                <w:bCs/>
                <w:color w:val="auto"/>
                <w:spacing w:val="1"/>
                <w:szCs w:val="22"/>
              </w:rPr>
              <w:t>r</w:t>
            </w:r>
            <w:r w:rsidRPr="00BA4003">
              <w:rPr>
                <w:rFonts w:eastAsia="Segoe UI" w:cstheme="minorHAnsi"/>
                <w:b/>
                <w:bCs/>
                <w:color w:val="auto"/>
                <w:szCs w:val="22"/>
              </w:rPr>
              <w:t>ob</w:t>
            </w:r>
            <w:r w:rsidRPr="00BA4003">
              <w:rPr>
                <w:rFonts w:eastAsia="Segoe UI" w:cstheme="minorHAnsi"/>
                <w:b/>
                <w:bCs/>
                <w:color w:val="auto"/>
                <w:spacing w:val="-1"/>
                <w:szCs w:val="22"/>
              </w:rPr>
              <w:t>l</w:t>
            </w:r>
            <w:r w:rsidRPr="00BA4003">
              <w:rPr>
                <w:rFonts w:eastAsia="Segoe UI" w:cstheme="minorHAnsi"/>
                <w:b/>
                <w:bCs/>
                <w:color w:val="auto"/>
                <w:szCs w:val="22"/>
              </w:rPr>
              <w:t>em</w:t>
            </w:r>
            <w:r w:rsidRPr="00BA4003">
              <w:rPr>
                <w:rFonts w:eastAsia="Segoe UI" w:cstheme="minorHAnsi"/>
                <w:b/>
                <w:bCs/>
                <w:color w:val="auto"/>
                <w:spacing w:val="-1"/>
                <w:szCs w:val="22"/>
              </w:rPr>
              <w:t>s</w:t>
            </w:r>
            <w:r w:rsidRPr="00BA4003">
              <w:rPr>
                <w:rFonts w:eastAsia="Segoe UI" w:cstheme="minorHAnsi"/>
                <w:b/>
                <w:bCs/>
                <w:color w:val="auto"/>
                <w:szCs w:val="22"/>
              </w:rPr>
              <w:t>.</w:t>
            </w:r>
          </w:p>
        </w:tc>
      </w:tr>
      <w:tr w:rsidR="0059110C" w:rsidRPr="00BA4003" w14:paraId="6024EF96" w14:textId="77777777" w:rsidTr="009E3F69">
        <w:trPr>
          <w:trHeight w:val="144"/>
        </w:trPr>
        <w:tc>
          <w:tcPr>
            <w:tcW w:w="767" w:type="pct"/>
            <w:tcBorders>
              <w:top w:val="single" w:sz="4" w:space="0" w:color="000000"/>
              <w:left w:val="single" w:sz="4" w:space="0" w:color="000000"/>
              <w:bottom w:val="single" w:sz="4" w:space="0" w:color="000000"/>
              <w:right w:val="single" w:sz="4" w:space="0" w:color="000000"/>
            </w:tcBorders>
          </w:tcPr>
          <w:p w14:paraId="33FFD18F" w14:textId="77777777" w:rsidR="008C39BD" w:rsidRPr="00BA4003" w:rsidRDefault="008C39BD" w:rsidP="00FF0E95">
            <w:pPr>
              <w:ind w:left="105" w:right="-20"/>
              <w:rPr>
                <w:rFonts w:eastAsia="Segoe UI" w:cstheme="minorHAnsi"/>
                <w:b/>
                <w:bCs/>
                <w:color w:val="auto"/>
                <w:spacing w:val="-1"/>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w:t>
            </w:r>
            <w:r w:rsidRPr="00BA4003">
              <w:rPr>
                <w:rFonts w:eastAsia="Segoe UI" w:cstheme="minorHAnsi"/>
                <w:color w:val="auto"/>
                <w:spacing w:val="1"/>
                <w:szCs w:val="22"/>
              </w:rPr>
              <w:t>2</w:t>
            </w:r>
            <w:r w:rsidRPr="00BA4003">
              <w:rPr>
                <w:rFonts w:eastAsia="Segoe UI" w:cstheme="minorHAnsi"/>
                <w:color w:val="auto"/>
                <w:spacing w:val="-1"/>
                <w:szCs w:val="22"/>
              </w:rPr>
              <w:t>H</w:t>
            </w:r>
            <w:r w:rsidRPr="00BA4003">
              <w:rPr>
                <w:rFonts w:eastAsia="Segoe UI" w:cstheme="minorHAnsi"/>
                <w:color w:val="auto"/>
                <w:spacing w:val="-2"/>
                <w:szCs w:val="22"/>
              </w:rPr>
              <w:t>S</w:t>
            </w:r>
            <w:r w:rsidRPr="00BA4003">
              <w:rPr>
                <w:rFonts w:eastAsia="Segoe UI" w:cstheme="minorHAnsi"/>
                <w:color w:val="auto"/>
                <w:szCs w:val="22"/>
              </w:rPr>
              <w:t>.</w:t>
            </w:r>
            <w:r w:rsidR="00577221" w:rsidRPr="00BA4003">
              <w:rPr>
                <w:rFonts w:eastAsia="Segoe UI" w:cstheme="minorHAnsi"/>
                <w:color w:val="auto"/>
                <w:spacing w:val="-1"/>
                <w:szCs w:val="22"/>
              </w:rPr>
              <w:t>36</w:t>
            </w:r>
          </w:p>
        </w:tc>
        <w:tc>
          <w:tcPr>
            <w:tcW w:w="4233" w:type="pct"/>
            <w:tcBorders>
              <w:top w:val="single" w:sz="4" w:space="0" w:color="000000"/>
              <w:left w:val="single" w:sz="4" w:space="0" w:color="000000"/>
              <w:bottom w:val="single" w:sz="4" w:space="0" w:color="000000"/>
              <w:right w:val="single" w:sz="4" w:space="0" w:color="000000"/>
            </w:tcBorders>
          </w:tcPr>
          <w:p w14:paraId="78171ED5" w14:textId="77777777" w:rsidR="008C39BD" w:rsidRPr="00BA4003" w:rsidRDefault="008C39BD" w:rsidP="00FF0E95">
            <w:pPr>
              <w:ind w:left="102" w:right="-20"/>
              <w:rPr>
                <w:rFonts w:eastAsia="Segoe UI" w:cstheme="minorHAnsi"/>
                <w:color w:val="auto"/>
                <w:szCs w:val="22"/>
              </w:rPr>
            </w:pPr>
            <w:r w:rsidRPr="00BA4003">
              <w:rPr>
                <w:rFonts w:eastAsia="Segoe UI" w:cstheme="minorHAnsi"/>
                <w:color w:val="auto"/>
                <w:szCs w:val="22"/>
              </w:rPr>
              <w:t>For e</w:t>
            </w:r>
            <w:r w:rsidRPr="00BA4003">
              <w:rPr>
                <w:rFonts w:eastAsia="Segoe UI" w:cstheme="minorHAnsi"/>
                <w:color w:val="auto"/>
                <w:spacing w:val="-1"/>
                <w:szCs w:val="22"/>
              </w:rPr>
              <w:t>x</w:t>
            </w:r>
            <w:r w:rsidRPr="00BA4003">
              <w:rPr>
                <w:rFonts w:eastAsia="Segoe UI" w:cstheme="minorHAnsi"/>
                <w:color w:val="auto"/>
                <w:szCs w:val="22"/>
              </w:rPr>
              <w:t>ponen</w:t>
            </w:r>
            <w:r w:rsidRPr="00BA4003">
              <w:rPr>
                <w:rFonts w:eastAsia="Segoe UI" w:cstheme="minorHAnsi"/>
                <w:color w:val="auto"/>
                <w:spacing w:val="-1"/>
                <w:szCs w:val="22"/>
              </w:rPr>
              <w:t>t</w:t>
            </w:r>
            <w:r w:rsidRPr="00BA4003">
              <w:rPr>
                <w:rFonts w:eastAsia="Segoe UI" w:cstheme="minorHAnsi"/>
                <w:color w:val="auto"/>
                <w:szCs w:val="22"/>
              </w:rPr>
              <w:t>ial</w:t>
            </w:r>
            <w:r w:rsidRPr="00BA4003">
              <w:rPr>
                <w:rFonts w:eastAsia="Segoe UI" w:cstheme="minorHAnsi"/>
                <w:color w:val="auto"/>
                <w:spacing w:val="-1"/>
                <w:szCs w:val="22"/>
              </w:rPr>
              <w:t xml:space="preserve"> m</w:t>
            </w:r>
            <w:r w:rsidRPr="00BA4003">
              <w:rPr>
                <w:rFonts w:eastAsia="Segoe UI" w:cstheme="minorHAnsi"/>
                <w:color w:val="auto"/>
                <w:szCs w:val="22"/>
              </w:rPr>
              <w:t>ode</w:t>
            </w:r>
            <w:r w:rsidRPr="00BA4003">
              <w:rPr>
                <w:rFonts w:eastAsia="Segoe UI" w:cstheme="minorHAnsi"/>
                <w:color w:val="auto"/>
                <w:spacing w:val="-1"/>
                <w:szCs w:val="22"/>
              </w:rPr>
              <w:t>l</w:t>
            </w:r>
            <w:r w:rsidRPr="00BA4003">
              <w:rPr>
                <w:rFonts w:eastAsia="Segoe UI" w:cstheme="minorHAnsi"/>
                <w:color w:val="auto"/>
                <w:szCs w:val="22"/>
              </w:rPr>
              <w:t>s,</w:t>
            </w:r>
            <w:r w:rsidRPr="00BA4003">
              <w:rPr>
                <w:rFonts w:eastAsia="Segoe UI" w:cstheme="minorHAnsi"/>
                <w:color w:val="auto"/>
                <w:spacing w:val="-3"/>
                <w:szCs w:val="22"/>
              </w:rPr>
              <w:t xml:space="preserve"> </w:t>
            </w:r>
            <w:r w:rsidRPr="00BA4003">
              <w:rPr>
                <w:rFonts w:eastAsia="Segoe UI" w:cstheme="minorHAnsi"/>
                <w:color w:val="auto"/>
                <w:szCs w:val="22"/>
              </w:rPr>
              <w:t>e</w:t>
            </w:r>
            <w:r w:rsidRPr="00BA4003">
              <w:rPr>
                <w:rFonts w:eastAsia="Segoe UI" w:cstheme="minorHAnsi"/>
                <w:color w:val="auto"/>
                <w:spacing w:val="-1"/>
                <w:szCs w:val="22"/>
              </w:rPr>
              <w:t>x</w:t>
            </w:r>
            <w:r w:rsidRPr="00BA4003">
              <w:rPr>
                <w:rFonts w:eastAsia="Segoe UI" w:cstheme="minorHAnsi"/>
                <w:color w:val="auto"/>
                <w:szCs w:val="22"/>
              </w:rPr>
              <w:t>press</w:t>
            </w:r>
            <w:r w:rsidRPr="00BA4003">
              <w:rPr>
                <w:rFonts w:eastAsia="Segoe UI" w:cstheme="minorHAnsi"/>
                <w:color w:val="auto"/>
                <w:spacing w:val="-1"/>
                <w:szCs w:val="22"/>
              </w:rPr>
              <w:t xml:space="preserve"> </w:t>
            </w:r>
            <w:r w:rsidRPr="00BA4003">
              <w:rPr>
                <w:rFonts w:eastAsia="Segoe UI" w:cstheme="minorHAnsi"/>
                <w:color w:val="auto"/>
                <w:szCs w:val="22"/>
              </w:rPr>
              <w:t xml:space="preserve">as a </w:t>
            </w:r>
            <w:r w:rsidRPr="00BA4003">
              <w:rPr>
                <w:rFonts w:eastAsia="Segoe UI" w:cstheme="minorHAnsi"/>
                <w:color w:val="auto"/>
                <w:spacing w:val="-1"/>
                <w:szCs w:val="22"/>
              </w:rPr>
              <w:t>l</w:t>
            </w:r>
            <w:r w:rsidRPr="00BA4003">
              <w:rPr>
                <w:rFonts w:eastAsia="Segoe UI" w:cstheme="minorHAnsi"/>
                <w:color w:val="auto"/>
                <w:szCs w:val="22"/>
              </w:rPr>
              <w:t>og</w:t>
            </w:r>
            <w:r w:rsidRPr="00BA4003">
              <w:rPr>
                <w:rFonts w:eastAsia="Segoe UI" w:cstheme="minorHAnsi"/>
                <w:color w:val="auto"/>
                <w:spacing w:val="-2"/>
                <w:szCs w:val="22"/>
              </w:rPr>
              <w:t>a</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thm</w:t>
            </w:r>
            <w:r w:rsidRPr="00BA4003">
              <w:rPr>
                <w:rFonts w:eastAsia="Segoe UI" w:cstheme="minorHAnsi"/>
                <w:color w:val="auto"/>
                <w:spacing w:val="-1"/>
                <w:szCs w:val="22"/>
              </w:rPr>
              <w:t xml:space="preserve"> 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solu</w:t>
            </w:r>
            <w:r w:rsidRPr="00BA4003">
              <w:rPr>
                <w:rFonts w:eastAsia="Segoe UI" w:cstheme="minorHAnsi"/>
                <w:color w:val="auto"/>
                <w:spacing w:val="-1"/>
                <w:szCs w:val="22"/>
              </w:rPr>
              <w:t>t</w:t>
            </w:r>
            <w:r w:rsidRPr="00BA4003">
              <w:rPr>
                <w:rFonts w:eastAsia="Segoe UI" w:cstheme="minorHAnsi"/>
                <w:color w:val="auto"/>
                <w:szCs w:val="22"/>
              </w:rPr>
              <w:t>ion</w:t>
            </w:r>
            <w:r w:rsidRPr="00BA4003">
              <w:rPr>
                <w:rFonts w:eastAsia="Segoe UI" w:cstheme="minorHAnsi"/>
                <w:color w:val="auto"/>
                <w:spacing w:val="-1"/>
                <w:szCs w:val="22"/>
              </w:rPr>
              <w:t xml:space="preserve"> </w:t>
            </w:r>
            <w:r w:rsidRPr="00BA4003">
              <w:rPr>
                <w:rFonts w:eastAsia="Segoe UI" w:cstheme="minorHAnsi"/>
                <w:color w:val="auto"/>
                <w:szCs w:val="22"/>
              </w:rPr>
              <w:t>to a</w:t>
            </w:r>
            <w:r w:rsidRPr="00BA4003">
              <w:rPr>
                <w:rFonts w:eastAsia="Segoe UI" w:cstheme="minorHAnsi"/>
                <w:color w:val="auto"/>
                <w:spacing w:val="1"/>
                <w:szCs w:val="22"/>
              </w:rPr>
              <w:t xml:space="preserve"> </w:t>
            </w:r>
            <w:proofErr w:type="spellStart"/>
            <w:r w:rsidRPr="00BA4003">
              <w:rPr>
                <w:rFonts w:eastAsia="Segoe UI" w:cstheme="minorHAnsi"/>
                <w:color w:val="auto"/>
                <w:szCs w:val="22"/>
              </w:rPr>
              <w:t>b</w:t>
            </w:r>
            <w:r w:rsidRPr="00BA4003">
              <w:rPr>
                <w:rFonts w:eastAsia="Segoe UI" w:cstheme="minorHAnsi"/>
                <w:color w:val="auto"/>
                <w:szCs w:val="22"/>
                <w:vertAlign w:val="superscript"/>
              </w:rPr>
              <w:t>ct</w:t>
            </w:r>
            <w:proofErr w:type="spellEnd"/>
            <w:r w:rsidRPr="00BA4003">
              <w:rPr>
                <w:rFonts w:eastAsia="Segoe UI" w:cstheme="minorHAnsi"/>
                <w:color w:val="auto"/>
                <w:szCs w:val="22"/>
              </w:rPr>
              <w:t xml:space="preserve"> = d </w:t>
            </w:r>
            <w:r w:rsidRPr="00BA4003">
              <w:rPr>
                <w:rFonts w:eastAsia="Segoe UI" w:cstheme="minorHAnsi"/>
                <w:color w:val="auto"/>
                <w:spacing w:val="-3"/>
                <w:szCs w:val="22"/>
              </w:rPr>
              <w:t>w</w:t>
            </w:r>
            <w:r w:rsidRPr="00BA4003">
              <w:rPr>
                <w:rFonts w:eastAsia="Segoe UI" w:cstheme="minorHAnsi"/>
                <w:color w:val="auto"/>
                <w:szCs w:val="22"/>
              </w:rPr>
              <w:t>here</w:t>
            </w:r>
            <w:r w:rsidRPr="00BA4003">
              <w:rPr>
                <w:rFonts w:eastAsia="Segoe UI" w:cstheme="minorHAnsi"/>
                <w:color w:val="auto"/>
                <w:spacing w:val="-1"/>
                <w:szCs w:val="22"/>
              </w:rPr>
              <w:t xml:space="preserve"> </w:t>
            </w:r>
            <w:r w:rsidRPr="00BA4003">
              <w:rPr>
                <w:rFonts w:eastAsia="Segoe UI" w:cstheme="minorHAnsi"/>
                <w:color w:val="auto"/>
                <w:szCs w:val="22"/>
              </w:rPr>
              <w:t xml:space="preserve">a, </w:t>
            </w:r>
            <w:r w:rsidRPr="00BA4003">
              <w:rPr>
                <w:rFonts w:eastAsia="Segoe UI" w:cstheme="minorHAnsi"/>
                <w:color w:val="auto"/>
                <w:spacing w:val="-1"/>
                <w:szCs w:val="22"/>
              </w:rPr>
              <w:t>c</w:t>
            </w:r>
            <w:r w:rsidRPr="00BA4003">
              <w:rPr>
                <w:rFonts w:eastAsia="Segoe UI" w:cstheme="minorHAnsi"/>
                <w:color w:val="auto"/>
                <w:szCs w:val="22"/>
              </w:rPr>
              <w:t xml:space="preserve">, and </w:t>
            </w:r>
            <w:proofErr w:type="spellStart"/>
            <w:r w:rsidRPr="00BA4003">
              <w:rPr>
                <w:rFonts w:eastAsia="Segoe UI" w:cstheme="minorHAnsi"/>
                <w:color w:val="auto"/>
                <w:szCs w:val="22"/>
              </w:rPr>
              <w:t>d are</w:t>
            </w:r>
            <w:proofErr w:type="spellEnd"/>
            <w:r w:rsidRPr="00BA4003">
              <w:rPr>
                <w:rFonts w:eastAsia="Segoe UI" w:cstheme="minorHAnsi"/>
                <w:color w:val="auto"/>
                <w:szCs w:val="22"/>
              </w:rPr>
              <w:t xml:space="preserve"> n</w:t>
            </w:r>
            <w:r w:rsidRPr="00BA4003">
              <w:rPr>
                <w:rFonts w:eastAsia="Segoe UI" w:cstheme="minorHAnsi"/>
                <w:color w:val="auto"/>
                <w:spacing w:val="-1"/>
                <w:szCs w:val="22"/>
              </w:rPr>
              <w:t>u</w:t>
            </w:r>
            <w:r w:rsidRPr="00BA4003">
              <w:rPr>
                <w:rFonts w:eastAsia="Segoe UI" w:cstheme="minorHAnsi"/>
                <w:color w:val="auto"/>
                <w:spacing w:val="-3"/>
                <w:szCs w:val="22"/>
              </w:rPr>
              <w:t>m</w:t>
            </w:r>
            <w:r w:rsidRPr="00BA4003">
              <w:rPr>
                <w:rFonts w:eastAsia="Segoe UI" w:cstheme="minorHAnsi"/>
                <w:color w:val="auto"/>
                <w:szCs w:val="22"/>
              </w:rPr>
              <w:t>bers</w:t>
            </w:r>
            <w:r w:rsidRPr="00BA4003">
              <w:rPr>
                <w:rFonts w:eastAsia="Segoe UI" w:cstheme="minorHAnsi"/>
                <w:color w:val="auto"/>
                <w:spacing w:val="-1"/>
                <w:szCs w:val="22"/>
              </w:rPr>
              <w:t xml:space="preserve"> </w:t>
            </w:r>
            <w:r w:rsidRPr="00BA4003">
              <w:rPr>
                <w:rFonts w:eastAsia="Segoe UI" w:cstheme="minorHAnsi"/>
                <w:color w:val="auto"/>
                <w:szCs w:val="22"/>
              </w:rPr>
              <w:t>and the</w:t>
            </w:r>
            <w:r w:rsidRPr="00BA4003">
              <w:rPr>
                <w:rFonts w:eastAsia="Segoe UI" w:cstheme="minorHAnsi"/>
                <w:color w:val="auto"/>
                <w:spacing w:val="-1"/>
                <w:szCs w:val="22"/>
              </w:rPr>
              <w:t xml:space="preserve"> b</w:t>
            </w:r>
            <w:r w:rsidRPr="00BA4003">
              <w:rPr>
                <w:rFonts w:eastAsia="Segoe UI" w:cstheme="minorHAnsi"/>
                <w:color w:val="auto"/>
                <w:szCs w:val="22"/>
              </w:rPr>
              <w:t>ase b is</w:t>
            </w:r>
            <w:r w:rsidRPr="00BA4003">
              <w:rPr>
                <w:rFonts w:eastAsia="Segoe UI" w:cstheme="minorHAnsi"/>
                <w:color w:val="auto"/>
                <w:spacing w:val="-3"/>
                <w:szCs w:val="22"/>
              </w:rPr>
              <w:t xml:space="preserve"> </w:t>
            </w:r>
            <w:r w:rsidRPr="00BA4003">
              <w:rPr>
                <w:rFonts w:eastAsia="Segoe UI" w:cstheme="minorHAnsi"/>
                <w:color w:val="auto"/>
                <w:spacing w:val="1"/>
                <w:szCs w:val="22"/>
              </w:rPr>
              <w:t>2</w:t>
            </w:r>
            <w:r w:rsidRPr="00BA4003">
              <w:rPr>
                <w:rFonts w:eastAsia="Segoe UI" w:cstheme="minorHAnsi"/>
                <w:color w:val="auto"/>
                <w:szCs w:val="22"/>
              </w:rPr>
              <w:t xml:space="preserve">, </w:t>
            </w:r>
            <w:r w:rsidRPr="00BA4003">
              <w:rPr>
                <w:rFonts w:eastAsia="Segoe UI" w:cstheme="minorHAnsi"/>
                <w:color w:val="auto"/>
                <w:spacing w:val="1"/>
                <w:szCs w:val="22"/>
              </w:rPr>
              <w:t>10</w:t>
            </w:r>
            <w:r w:rsidRPr="00BA4003">
              <w:rPr>
                <w:rFonts w:eastAsia="Segoe UI" w:cstheme="minorHAnsi"/>
                <w:color w:val="auto"/>
                <w:szCs w:val="22"/>
              </w:rPr>
              <w:t xml:space="preserve">, </w:t>
            </w:r>
            <w:r w:rsidRPr="00BA4003">
              <w:rPr>
                <w:rFonts w:eastAsia="Segoe UI" w:cstheme="minorHAnsi"/>
                <w:color w:val="auto"/>
                <w:spacing w:val="-3"/>
                <w:szCs w:val="22"/>
              </w:rPr>
              <w:t>o</w:t>
            </w:r>
            <w:r w:rsidRPr="00BA4003">
              <w:rPr>
                <w:rFonts w:eastAsia="Segoe UI" w:cstheme="minorHAnsi"/>
                <w:color w:val="auto"/>
                <w:szCs w:val="22"/>
              </w:rPr>
              <w:t xml:space="preserve">r </w:t>
            </w:r>
            <w:r w:rsidRPr="00BA4003">
              <w:rPr>
                <w:rFonts w:eastAsia="Segoe UI" w:cstheme="minorHAnsi"/>
                <w:color w:val="auto"/>
                <w:spacing w:val="1"/>
                <w:szCs w:val="22"/>
              </w:rPr>
              <w:t>e</w:t>
            </w:r>
            <w:r w:rsidRPr="00BA4003">
              <w:rPr>
                <w:rFonts w:eastAsia="Segoe UI" w:cstheme="minorHAnsi"/>
                <w:color w:val="auto"/>
                <w:szCs w:val="22"/>
              </w:rPr>
              <w:t xml:space="preserve">; </w:t>
            </w:r>
            <w:r w:rsidRPr="00BA4003">
              <w:rPr>
                <w:rFonts w:eastAsia="Segoe UI" w:cstheme="minorHAnsi"/>
                <w:color w:val="auto"/>
                <w:spacing w:val="-1"/>
                <w:szCs w:val="22"/>
              </w:rPr>
              <w:t>e</w:t>
            </w:r>
            <w:r w:rsidRPr="00BA4003">
              <w:rPr>
                <w:rFonts w:eastAsia="Segoe UI" w:cstheme="minorHAnsi"/>
                <w:color w:val="auto"/>
                <w:szCs w:val="22"/>
              </w:rPr>
              <w:t>val</w:t>
            </w:r>
            <w:r w:rsidRPr="00BA4003">
              <w:rPr>
                <w:rFonts w:eastAsia="Segoe UI" w:cstheme="minorHAnsi"/>
                <w:color w:val="auto"/>
                <w:spacing w:val="-3"/>
                <w:szCs w:val="22"/>
              </w:rPr>
              <w:t>u</w:t>
            </w:r>
            <w:r w:rsidRPr="00BA4003">
              <w:rPr>
                <w:rFonts w:eastAsia="Segoe UI" w:cstheme="minorHAnsi"/>
                <w:color w:val="auto"/>
                <w:szCs w:val="22"/>
              </w:rPr>
              <w:t>ate the</w:t>
            </w:r>
            <w:r w:rsidRPr="00BA4003">
              <w:rPr>
                <w:rFonts w:eastAsia="Segoe UI" w:cstheme="minorHAnsi"/>
                <w:color w:val="auto"/>
                <w:spacing w:val="-1"/>
                <w:szCs w:val="22"/>
              </w:rPr>
              <w:t xml:space="preserve"> l</w:t>
            </w:r>
            <w:r w:rsidRPr="00BA4003">
              <w:rPr>
                <w:rFonts w:eastAsia="Segoe UI" w:cstheme="minorHAnsi"/>
                <w:color w:val="auto"/>
                <w:szCs w:val="22"/>
              </w:rPr>
              <w:t>o</w:t>
            </w:r>
            <w:r w:rsidRPr="00BA4003">
              <w:rPr>
                <w:rFonts w:eastAsia="Segoe UI" w:cstheme="minorHAnsi"/>
                <w:color w:val="auto"/>
                <w:spacing w:val="-3"/>
                <w:szCs w:val="22"/>
              </w:rPr>
              <w:t>g</w:t>
            </w:r>
            <w:r w:rsidRPr="00BA4003">
              <w:rPr>
                <w:rFonts w:eastAsia="Segoe UI" w:cstheme="minorHAnsi"/>
                <w:color w:val="auto"/>
                <w:szCs w:val="22"/>
              </w:rPr>
              <w:t>ari</w:t>
            </w:r>
            <w:r w:rsidRPr="00BA4003">
              <w:rPr>
                <w:rFonts w:eastAsia="Segoe UI" w:cstheme="minorHAnsi"/>
                <w:color w:val="auto"/>
                <w:spacing w:val="-1"/>
                <w:szCs w:val="22"/>
              </w:rPr>
              <w:t>t</w:t>
            </w:r>
            <w:r w:rsidRPr="00BA4003">
              <w:rPr>
                <w:rFonts w:eastAsia="Segoe UI" w:cstheme="minorHAnsi"/>
                <w:color w:val="auto"/>
                <w:szCs w:val="22"/>
              </w:rPr>
              <w:t xml:space="preserve">hm </w:t>
            </w:r>
            <w:r w:rsidRPr="00BA4003">
              <w:rPr>
                <w:rFonts w:eastAsia="Segoe UI" w:cstheme="minorHAnsi"/>
                <w:color w:val="auto"/>
                <w:spacing w:val="-1"/>
                <w:szCs w:val="22"/>
              </w:rPr>
              <w:t>u</w:t>
            </w:r>
            <w:r w:rsidRPr="00BA4003">
              <w:rPr>
                <w:rFonts w:eastAsia="Segoe UI" w:cstheme="minorHAnsi"/>
                <w:color w:val="auto"/>
                <w:szCs w:val="22"/>
              </w:rPr>
              <w:t>si</w:t>
            </w:r>
            <w:r w:rsidRPr="00BA4003">
              <w:rPr>
                <w:rFonts w:eastAsia="Segoe UI" w:cstheme="minorHAnsi"/>
                <w:color w:val="auto"/>
                <w:spacing w:val="-1"/>
                <w:szCs w:val="22"/>
              </w:rPr>
              <w:t>n</w:t>
            </w:r>
            <w:r w:rsidRPr="00BA4003">
              <w:rPr>
                <w:rFonts w:eastAsia="Segoe UI" w:cstheme="minorHAnsi"/>
                <w:color w:val="auto"/>
                <w:szCs w:val="22"/>
              </w:rPr>
              <w:t>g</w:t>
            </w:r>
            <w:r w:rsidRPr="00BA4003">
              <w:rPr>
                <w:rFonts w:eastAsia="Segoe UI" w:cstheme="minorHAnsi"/>
                <w:color w:val="auto"/>
                <w:spacing w:val="-1"/>
                <w:szCs w:val="22"/>
              </w:rPr>
              <w:t xml:space="preserve"> </w:t>
            </w:r>
            <w:r w:rsidRPr="00BA4003">
              <w:rPr>
                <w:rFonts w:eastAsia="Segoe UI" w:cstheme="minorHAnsi"/>
                <w:color w:val="auto"/>
                <w:szCs w:val="22"/>
              </w:rPr>
              <w:t>t</w:t>
            </w:r>
            <w:r w:rsidRPr="00BA4003">
              <w:rPr>
                <w:rFonts w:eastAsia="Segoe UI" w:cstheme="minorHAnsi"/>
                <w:color w:val="auto"/>
                <w:spacing w:val="-1"/>
                <w:szCs w:val="22"/>
              </w:rPr>
              <w:t>ec</w:t>
            </w:r>
            <w:r w:rsidRPr="00BA4003">
              <w:rPr>
                <w:rFonts w:eastAsia="Segoe UI" w:cstheme="minorHAnsi"/>
                <w:color w:val="auto"/>
                <w:szCs w:val="22"/>
              </w:rPr>
              <w:t>hno</w:t>
            </w:r>
            <w:r w:rsidRPr="00BA4003">
              <w:rPr>
                <w:rFonts w:eastAsia="Segoe UI" w:cstheme="minorHAnsi"/>
                <w:color w:val="auto"/>
                <w:spacing w:val="-1"/>
                <w:szCs w:val="22"/>
              </w:rPr>
              <w:t>l</w:t>
            </w:r>
            <w:r w:rsidRPr="00BA4003">
              <w:rPr>
                <w:rFonts w:eastAsia="Segoe UI" w:cstheme="minorHAnsi"/>
                <w:color w:val="auto"/>
                <w:szCs w:val="22"/>
              </w:rPr>
              <w:t>og</w:t>
            </w:r>
            <w:r w:rsidRPr="00BA4003">
              <w:rPr>
                <w:rFonts w:eastAsia="Segoe UI" w:cstheme="minorHAnsi"/>
                <w:color w:val="auto"/>
                <w:spacing w:val="1"/>
                <w:szCs w:val="22"/>
              </w:rPr>
              <w:t>y</w:t>
            </w:r>
            <w:r w:rsidRPr="00BA4003">
              <w:rPr>
                <w:rFonts w:eastAsia="Segoe UI" w:cstheme="minorHAnsi"/>
                <w:color w:val="auto"/>
                <w:szCs w:val="22"/>
              </w:rPr>
              <w:t>.</w:t>
            </w:r>
          </w:p>
          <w:p w14:paraId="2A06C0F3" w14:textId="77777777" w:rsidR="006A4720" w:rsidRPr="00BA4003" w:rsidRDefault="00D40B82" w:rsidP="00FF0E95">
            <w:pPr>
              <w:ind w:left="102" w:right="-20"/>
              <w:rPr>
                <w:rFonts w:eastAsia="Segoe UI" w:cstheme="minorHAnsi"/>
                <w:color w:val="auto"/>
                <w:szCs w:val="22"/>
              </w:rPr>
            </w:pPr>
            <w:r w:rsidRPr="00BA4003">
              <w:rPr>
                <w:rFonts w:eastAsia="Segoe UI" w:cstheme="minorHAnsi"/>
                <w:color w:val="auto"/>
                <w:szCs w:val="22"/>
              </w:rPr>
              <w:t>Instructional Note:</w:t>
            </w:r>
            <w:r w:rsidR="006A4720" w:rsidRPr="00BA4003">
              <w:rPr>
                <w:rFonts w:eastAsia="Segoe UI" w:cstheme="minorHAnsi"/>
                <w:color w:val="auto"/>
                <w:szCs w:val="22"/>
              </w:rPr>
              <w:t xml:space="preserve">  Con</w:t>
            </w:r>
            <w:r w:rsidR="006A4720" w:rsidRPr="00BA4003">
              <w:rPr>
                <w:rFonts w:eastAsia="Segoe UI" w:cstheme="minorHAnsi"/>
                <w:color w:val="auto"/>
                <w:spacing w:val="-1"/>
                <w:szCs w:val="22"/>
              </w:rPr>
              <w:t>s</w:t>
            </w:r>
            <w:r w:rsidR="006A4720" w:rsidRPr="00BA4003">
              <w:rPr>
                <w:rFonts w:eastAsia="Segoe UI" w:cstheme="minorHAnsi"/>
                <w:color w:val="auto"/>
                <w:szCs w:val="22"/>
              </w:rPr>
              <w:t>i</w:t>
            </w:r>
            <w:r w:rsidR="006A4720" w:rsidRPr="00BA4003">
              <w:rPr>
                <w:rFonts w:eastAsia="Segoe UI" w:cstheme="minorHAnsi"/>
                <w:color w:val="auto"/>
                <w:spacing w:val="-2"/>
                <w:szCs w:val="22"/>
              </w:rPr>
              <w:t>d</w:t>
            </w:r>
            <w:r w:rsidR="006A4720" w:rsidRPr="00BA4003">
              <w:rPr>
                <w:rFonts w:eastAsia="Segoe UI" w:cstheme="minorHAnsi"/>
                <w:color w:val="auto"/>
                <w:szCs w:val="22"/>
              </w:rPr>
              <w:t>er</w:t>
            </w:r>
            <w:r w:rsidR="006A4720" w:rsidRPr="00BA4003">
              <w:rPr>
                <w:rFonts w:eastAsia="Segoe UI" w:cstheme="minorHAnsi"/>
                <w:color w:val="auto"/>
                <w:spacing w:val="1"/>
                <w:szCs w:val="22"/>
              </w:rPr>
              <w:t xml:space="preserve"> </w:t>
            </w:r>
            <w:r w:rsidR="006A4720" w:rsidRPr="00BA4003">
              <w:rPr>
                <w:rFonts w:eastAsia="Segoe UI" w:cstheme="minorHAnsi"/>
                <w:color w:val="auto"/>
                <w:spacing w:val="-2"/>
                <w:szCs w:val="22"/>
              </w:rPr>
              <w:t>e</w:t>
            </w:r>
            <w:r w:rsidR="006A4720" w:rsidRPr="00BA4003">
              <w:rPr>
                <w:rFonts w:eastAsia="Segoe UI" w:cstheme="minorHAnsi"/>
                <w:color w:val="auto"/>
                <w:szCs w:val="22"/>
              </w:rPr>
              <w:t>x</w:t>
            </w:r>
            <w:r w:rsidR="006A4720" w:rsidRPr="00BA4003">
              <w:rPr>
                <w:rFonts w:eastAsia="Segoe UI" w:cstheme="minorHAnsi"/>
                <w:color w:val="auto"/>
                <w:spacing w:val="1"/>
                <w:szCs w:val="22"/>
              </w:rPr>
              <w:t>t</w:t>
            </w:r>
            <w:r w:rsidR="006A4720" w:rsidRPr="00BA4003">
              <w:rPr>
                <w:rFonts w:eastAsia="Segoe UI" w:cstheme="minorHAnsi"/>
                <w:color w:val="auto"/>
                <w:spacing w:val="-2"/>
                <w:szCs w:val="22"/>
              </w:rPr>
              <w:t>e</w:t>
            </w:r>
            <w:r w:rsidR="006A4720" w:rsidRPr="00BA4003">
              <w:rPr>
                <w:rFonts w:eastAsia="Segoe UI" w:cstheme="minorHAnsi"/>
                <w:color w:val="auto"/>
                <w:szCs w:val="22"/>
              </w:rPr>
              <w:t>nd</w:t>
            </w:r>
            <w:r w:rsidR="006A4720" w:rsidRPr="00BA4003">
              <w:rPr>
                <w:rFonts w:eastAsia="Segoe UI" w:cstheme="minorHAnsi"/>
                <w:color w:val="auto"/>
                <w:spacing w:val="-2"/>
                <w:szCs w:val="22"/>
              </w:rPr>
              <w:t>i</w:t>
            </w:r>
            <w:r w:rsidR="006A4720" w:rsidRPr="00BA4003">
              <w:rPr>
                <w:rFonts w:eastAsia="Segoe UI" w:cstheme="minorHAnsi"/>
                <w:color w:val="auto"/>
                <w:szCs w:val="22"/>
              </w:rPr>
              <w:t>ng t</w:t>
            </w:r>
            <w:r w:rsidR="006A4720" w:rsidRPr="00BA4003">
              <w:rPr>
                <w:rFonts w:eastAsia="Segoe UI" w:cstheme="minorHAnsi"/>
                <w:color w:val="auto"/>
                <w:spacing w:val="-3"/>
                <w:szCs w:val="22"/>
              </w:rPr>
              <w:t>h</w:t>
            </w:r>
            <w:r w:rsidR="006A4720" w:rsidRPr="00BA4003">
              <w:rPr>
                <w:rFonts w:eastAsia="Segoe UI" w:cstheme="minorHAnsi"/>
                <w:color w:val="auto"/>
                <w:szCs w:val="22"/>
              </w:rPr>
              <w:t>is</w:t>
            </w:r>
            <w:r w:rsidR="006A4720" w:rsidRPr="00BA4003">
              <w:rPr>
                <w:rFonts w:eastAsia="Segoe UI" w:cstheme="minorHAnsi"/>
                <w:color w:val="auto"/>
                <w:spacing w:val="-1"/>
                <w:szCs w:val="22"/>
              </w:rPr>
              <w:t xml:space="preserve"> u</w:t>
            </w:r>
            <w:r w:rsidR="006A4720" w:rsidRPr="00BA4003">
              <w:rPr>
                <w:rFonts w:eastAsia="Segoe UI" w:cstheme="minorHAnsi"/>
                <w:color w:val="auto"/>
                <w:szCs w:val="22"/>
              </w:rPr>
              <w:t>nit to</w:t>
            </w:r>
            <w:r w:rsidR="006A4720" w:rsidRPr="00BA4003">
              <w:rPr>
                <w:rFonts w:eastAsia="Segoe UI" w:cstheme="minorHAnsi"/>
                <w:color w:val="auto"/>
                <w:spacing w:val="-1"/>
                <w:szCs w:val="22"/>
              </w:rPr>
              <w:t xml:space="preserve"> </w:t>
            </w:r>
            <w:r w:rsidR="006A4720" w:rsidRPr="00BA4003">
              <w:rPr>
                <w:rFonts w:eastAsia="Segoe UI" w:cstheme="minorHAnsi"/>
                <w:color w:val="auto"/>
                <w:spacing w:val="-2"/>
                <w:szCs w:val="22"/>
              </w:rPr>
              <w:t>i</w:t>
            </w:r>
            <w:r w:rsidR="006A4720" w:rsidRPr="00BA4003">
              <w:rPr>
                <w:rFonts w:eastAsia="Segoe UI" w:cstheme="minorHAnsi"/>
                <w:color w:val="auto"/>
                <w:szCs w:val="22"/>
              </w:rPr>
              <w:t>ncl</w:t>
            </w:r>
            <w:r w:rsidR="006A4720" w:rsidRPr="00BA4003">
              <w:rPr>
                <w:rFonts w:eastAsia="Segoe UI" w:cstheme="minorHAnsi"/>
                <w:color w:val="auto"/>
                <w:spacing w:val="-1"/>
                <w:szCs w:val="22"/>
              </w:rPr>
              <w:t>u</w:t>
            </w:r>
            <w:r w:rsidR="006A4720" w:rsidRPr="00BA4003">
              <w:rPr>
                <w:rFonts w:eastAsia="Segoe UI" w:cstheme="minorHAnsi"/>
                <w:color w:val="auto"/>
                <w:szCs w:val="22"/>
              </w:rPr>
              <w:t>de</w:t>
            </w:r>
            <w:r w:rsidR="006A4720" w:rsidRPr="00BA4003">
              <w:rPr>
                <w:rFonts w:eastAsia="Segoe UI" w:cstheme="minorHAnsi"/>
                <w:color w:val="auto"/>
                <w:spacing w:val="-2"/>
                <w:szCs w:val="22"/>
              </w:rPr>
              <w:t xml:space="preserve"> </w:t>
            </w:r>
            <w:r w:rsidR="006A4720" w:rsidRPr="00BA4003">
              <w:rPr>
                <w:rFonts w:eastAsia="Segoe UI" w:cstheme="minorHAnsi"/>
                <w:color w:val="auto"/>
                <w:szCs w:val="22"/>
              </w:rPr>
              <w:t>the</w:t>
            </w:r>
            <w:r w:rsidR="006A4720" w:rsidRPr="00BA4003">
              <w:rPr>
                <w:rFonts w:eastAsia="Segoe UI" w:cstheme="minorHAnsi"/>
                <w:color w:val="auto"/>
                <w:spacing w:val="-1"/>
                <w:szCs w:val="22"/>
              </w:rPr>
              <w:t xml:space="preserve"> </w:t>
            </w:r>
            <w:r w:rsidR="006A4720" w:rsidRPr="00BA4003">
              <w:rPr>
                <w:rFonts w:eastAsia="Segoe UI" w:cstheme="minorHAnsi"/>
                <w:color w:val="auto"/>
                <w:spacing w:val="-2"/>
                <w:szCs w:val="22"/>
              </w:rPr>
              <w:t>r</w:t>
            </w:r>
            <w:r w:rsidR="006A4720" w:rsidRPr="00BA4003">
              <w:rPr>
                <w:rFonts w:eastAsia="Segoe UI" w:cstheme="minorHAnsi"/>
                <w:color w:val="auto"/>
                <w:szCs w:val="22"/>
              </w:rPr>
              <w:t>e</w:t>
            </w:r>
            <w:r w:rsidR="006A4720" w:rsidRPr="00BA4003">
              <w:rPr>
                <w:rFonts w:eastAsia="Segoe UI" w:cstheme="minorHAnsi"/>
                <w:color w:val="auto"/>
                <w:spacing w:val="1"/>
                <w:szCs w:val="22"/>
              </w:rPr>
              <w:t>l</w:t>
            </w:r>
            <w:r w:rsidR="006A4720" w:rsidRPr="00BA4003">
              <w:rPr>
                <w:rFonts w:eastAsia="Segoe UI" w:cstheme="minorHAnsi"/>
                <w:color w:val="auto"/>
                <w:szCs w:val="22"/>
              </w:rPr>
              <w:t>a</w:t>
            </w:r>
            <w:r w:rsidR="006A4720" w:rsidRPr="00BA4003">
              <w:rPr>
                <w:rFonts w:eastAsia="Segoe UI" w:cstheme="minorHAnsi"/>
                <w:color w:val="auto"/>
                <w:spacing w:val="-1"/>
                <w:szCs w:val="22"/>
              </w:rPr>
              <w:t>t</w:t>
            </w:r>
            <w:r w:rsidR="006A4720" w:rsidRPr="00BA4003">
              <w:rPr>
                <w:rFonts w:eastAsia="Segoe UI" w:cstheme="minorHAnsi"/>
                <w:color w:val="auto"/>
                <w:szCs w:val="22"/>
              </w:rPr>
              <w:t>i</w:t>
            </w:r>
            <w:r w:rsidR="006A4720" w:rsidRPr="00BA4003">
              <w:rPr>
                <w:rFonts w:eastAsia="Segoe UI" w:cstheme="minorHAnsi"/>
                <w:color w:val="auto"/>
                <w:spacing w:val="-2"/>
                <w:szCs w:val="22"/>
              </w:rPr>
              <w:t>o</w:t>
            </w:r>
            <w:r w:rsidR="006A4720" w:rsidRPr="00BA4003">
              <w:rPr>
                <w:rFonts w:eastAsia="Segoe UI" w:cstheme="minorHAnsi"/>
                <w:color w:val="auto"/>
                <w:szCs w:val="22"/>
              </w:rPr>
              <w:t>n</w:t>
            </w:r>
            <w:r w:rsidR="006A4720" w:rsidRPr="00BA4003">
              <w:rPr>
                <w:rFonts w:eastAsia="Segoe UI" w:cstheme="minorHAnsi"/>
                <w:color w:val="auto"/>
                <w:spacing w:val="-1"/>
                <w:szCs w:val="22"/>
              </w:rPr>
              <w:t>s</w:t>
            </w:r>
            <w:r w:rsidR="006A4720" w:rsidRPr="00BA4003">
              <w:rPr>
                <w:rFonts w:eastAsia="Segoe UI" w:cstheme="minorHAnsi"/>
                <w:color w:val="auto"/>
                <w:szCs w:val="22"/>
              </w:rPr>
              <w:t>hip b</w:t>
            </w:r>
            <w:r w:rsidR="006A4720" w:rsidRPr="00BA4003">
              <w:rPr>
                <w:rFonts w:eastAsia="Segoe UI" w:cstheme="minorHAnsi"/>
                <w:color w:val="auto"/>
                <w:spacing w:val="-2"/>
                <w:szCs w:val="22"/>
              </w:rPr>
              <w:t>e</w:t>
            </w:r>
            <w:r w:rsidR="006A4720" w:rsidRPr="00BA4003">
              <w:rPr>
                <w:rFonts w:eastAsia="Segoe UI" w:cstheme="minorHAnsi"/>
                <w:color w:val="auto"/>
                <w:szCs w:val="22"/>
              </w:rPr>
              <w:t>twe</w:t>
            </w:r>
            <w:r w:rsidR="006A4720" w:rsidRPr="00BA4003">
              <w:rPr>
                <w:rFonts w:eastAsia="Segoe UI" w:cstheme="minorHAnsi"/>
                <w:color w:val="auto"/>
                <w:spacing w:val="-2"/>
                <w:szCs w:val="22"/>
              </w:rPr>
              <w:t>e</w:t>
            </w:r>
            <w:r w:rsidR="006A4720" w:rsidRPr="00BA4003">
              <w:rPr>
                <w:rFonts w:eastAsia="Segoe UI" w:cstheme="minorHAnsi"/>
                <w:color w:val="auto"/>
                <w:szCs w:val="22"/>
              </w:rPr>
              <w:t>n p</w:t>
            </w:r>
            <w:r w:rsidR="006A4720" w:rsidRPr="00BA4003">
              <w:rPr>
                <w:rFonts w:eastAsia="Segoe UI" w:cstheme="minorHAnsi"/>
                <w:color w:val="auto"/>
                <w:spacing w:val="1"/>
                <w:szCs w:val="22"/>
              </w:rPr>
              <w:t>r</w:t>
            </w:r>
            <w:r w:rsidR="006A4720" w:rsidRPr="00BA4003">
              <w:rPr>
                <w:rFonts w:eastAsia="Segoe UI" w:cstheme="minorHAnsi"/>
                <w:color w:val="auto"/>
                <w:spacing w:val="-3"/>
                <w:szCs w:val="22"/>
              </w:rPr>
              <w:t>o</w:t>
            </w:r>
            <w:r w:rsidR="006A4720" w:rsidRPr="00BA4003">
              <w:rPr>
                <w:rFonts w:eastAsia="Segoe UI" w:cstheme="minorHAnsi"/>
                <w:color w:val="auto"/>
                <w:szCs w:val="22"/>
              </w:rPr>
              <w:t>p</w:t>
            </w:r>
            <w:r w:rsidR="006A4720" w:rsidRPr="00BA4003">
              <w:rPr>
                <w:rFonts w:eastAsia="Segoe UI" w:cstheme="minorHAnsi"/>
                <w:color w:val="auto"/>
                <w:spacing w:val="1"/>
                <w:szCs w:val="22"/>
              </w:rPr>
              <w:t>e</w:t>
            </w:r>
            <w:r w:rsidR="006A4720" w:rsidRPr="00BA4003">
              <w:rPr>
                <w:rFonts w:eastAsia="Segoe UI" w:cstheme="minorHAnsi"/>
                <w:color w:val="auto"/>
                <w:spacing w:val="-2"/>
                <w:szCs w:val="22"/>
              </w:rPr>
              <w:t>r</w:t>
            </w:r>
            <w:r w:rsidR="006A4720" w:rsidRPr="00BA4003">
              <w:rPr>
                <w:rFonts w:eastAsia="Segoe UI" w:cstheme="minorHAnsi"/>
                <w:color w:val="auto"/>
                <w:szCs w:val="22"/>
              </w:rPr>
              <w:t>t</w:t>
            </w:r>
            <w:r w:rsidR="006A4720" w:rsidRPr="00BA4003">
              <w:rPr>
                <w:rFonts w:eastAsia="Segoe UI" w:cstheme="minorHAnsi"/>
                <w:color w:val="auto"/>
                <w:spacing w:val="6"/>
                <w:szCs w:val="22"/>
              </w:rPr>
              <w:t>i</w:t>
            </w:r>
            <w:r w:rsidR="006A4720" w:rsidRPr="00BA4003">
              <w:rPr>
                <w:rFonts w:eastAsia="Segoe UI" w:cstheme="minorHAnsi"/>
                <w:color w:val="auto"/>
                <w:szCs w:val="22"/>
              </w:rPr>
              <w:t>es</w:t>
            </w:r>
            <w:r w:rsidR="006A4720" w:rsidRPr="00BA4003">
              <w:rPr>
                <w:rFonts w:eastAsia="Segoe UI" w:cstheme="minorHAnsi"/>
                <w:color w:val="auto"/>
                <w:spacing w:val="-3"/>
                <w:szCs w:val="22"/>
              </w:rPr>
              <w:t xml:space="preserve"> </w:t>
            </w:r>
            <w:r w:rsidR="006A4720" w:rsidRPr="00BA4003">
              <w:rPr>
                <w:rFonts w:eastAsia="Segoe UI" w:cstheme="minorHAnsi"/>
                <w:color w:val="auto"/>
                <w:szCs w:val="22"/>
              </w:rPr>
              <w:t>of</w:t>
            </w:r>
            <w:r w:rsidR="006A4720" w:rsidRPr="00BA4003">
              <w:rPr>
                <w:rFonts w:eastAsia="Segoe UI" w:cstheme="minorHAnsi"/>
                <w:color w:val="auto"/>
                <w:spacing w:val="-1"/>
                <w:szCs w:val="22"/>
              </w:rPr>
              <w:t xml:space="preserve"> </w:t>
            </w:r>
            <w:r w:rsidR="006A4720" w:rsidRPr="00BA4003">
              <w:rPr>
                <w:rFonts w:eastAsia="Segoe UI" w:cstheme="minorHAnsi"/>
                <w:color w:val="auto"/>
                <w:szCs w:val="22"/>
              </w:rPr>
              <w:t>loga</w:t>
            </w:r>
            <w:r w:rsidR="006A4720" w:rsidRPr="00BA4003">
              <w:rPr>
                <w:rFonts w:eastAsia="Segoe UI" w:cstheme="minorHAnsi"/>
                <w:color w:val="auto"/>
                <w:spacing w:val="1"/>
                <w:szCs w:val="22"/>
              </w:rPr>
              <w:t>r</w:t>
            </w:r>
            <w:r w:rsidR="006A4720" w:rsidRPr="00BA4003">
              <w:rPr>
                <w:rFonts w:eastAsia="Segoe UI" w:cstheme="minorHAnsi"/>
                <w:color w:val="auto"/>
                <w:spacing w:val="-2"/>
                <w:szCs w:val="22"/>
              </w:rPr>
              <w:t>i</w:t>
            </w:r>
            <w:r w:rsidR="006A4720" w:rsidRPr="00BA4003">
              <w:rPr>
                <w:rFonts w:eastAsia="Segoe UI" w:cstheme="minorHAnsi"/>
                <w:color w:val="auto"/>
                <w:szCs w:val="22"/>
              </w:rPr>
              <w:t>thms</w:t>
            </w:r>
            <w:r w:rsidR="006A4720" w:rsidRPr="00BA4003">
              <w:rPr>
                <w:rFonts w:eastAsia="Segoe UI" w:cstheme="minorHAnsi"/>
                <w:color w:val="auto"/>
                <w:spacing w:val="-2"/>
                <w:szCs w:val="22"/>
              </w:rPr>
              <w:t xml:space="preserve"> </w:t>
            </w:r>
            <w:r w:rsidR="006A4720" w:rsidRPr="00BA4003">
              <w:rPr>
                <w:rFonts w:eastAsia="Segoe UI" w:cstheme="minorHAnsi"/>
                <w:color w:val="auto"/>
                <w:szCs w:val="22"/>
              </w:rPr>
              <w:t>a</w:t>
            </w:r>
            <w:r w:rsidR="006A4720" w:rsidRPr="00BA4003">
              <w:rPr>
                <w:rFonts w:eastAsia="Segoe UI" w:cstheme="minorHAnsi"/>
                <w:color w:val="auto"/>
                <w:spacing w:val="-1"/>
                <w:szCs w:val="22"/>
              </w:rPr>
              <w:t>n</w:t>
            </w:r>
            <w:r w:rsidR="006A4720" w:rsidRPr="00BA4003">
              <w:rPr>
                <w:rFonts w:eastAsia="Segoe UI" w:cstheme="minorHAnsi"/>
                <w:color w:val="auto"/>
                <w:szCs w:val="22"/>
              </w:rPr>
              <w:t>d pro</w:t>
            </w:r>
            <w:r w:rsidR="006A4720" w:rsidRPr="00BA4003">
              <w:rPr>
                <w:rFonts w:eastAsia="Segoe UI" w:cstheme="minorHAnsi"/>
                <w:color w:val="auto"/>
                <w:spacing w:val="-3"/>
                <w:szCs w:val="22"/>
              </w:rPr>
              <w:t>p</w:t>
            </w:r>
            <w:r w:rsidR="006A4720" w:rsidRPr="00BA4003">
              <w:rPr>
                <w:rFonts w:eastAsia="Segoe UI" w:cstheme="minorHAnsi"/>
                <w:color w:val="auto"/>
                <w:szCs w:val="22"/>
              </w:rPr>
              <w:t>e</w:t>
            </w:r>
            <w:r w:rsidR="006A4720" w:rsidRPr="00BA4003">
              <w:rPr>
                <w:rFonts w:eastAsia="Segoe UI" w:cstheme="minorHAnsi"/>
                <w:color w:val="auto"/>
                <w:spacing w:val="-1"/>
                <w:szCs w:val="22"/>
              </w:rPr>
              <w:t>r</w:t>
            </w:r>
            <w:r w:rsidR="006A4720" w:rsidRPr="00BA4003">
              <w:rPr>
                <w:rFonts w:eastAsia="Segoe UI" w:cstheme="minorHAnsi"/>
                <w:color w:val="auto"/>
                <w:spacing w:val="-2"/>
                <w:szCs w:val="22"/>
              </w:rPr>
              <w:t>t</w:t>
            </w:r>
            <w:r w:rsidR="006A4720" w:rsidRPr="00BA4003">
              <w:rPr>
                <w:rFonts w:eastAsia="Segoe UI" w:cstheme="minorHAnsi"/>
                <w:color w:val="auto"/>
                <w:szCs w:val="22"/>
              </w:rPr>
              <w:t>i</w:t>
            </w:r>
            <w:r w:rsidR="006A4720" w:rsidRPr="00BA4003">
              <w:rPr>
                <w:rFonts w:eastAsia="Segoe UI" w:cstheme="minorHAnsi"/>
                <w:color w:val="auto"/>
                <w:spacing w:val="1"/>
                <w:szCs w:val="22"/>
              </w:rPr>
              <w:t>e</w:t>
            </w:r>
            <w:r w:rsidR="006A4720" w:rsidRPr="00BA4003">
              <w:rPr>
                <w:rFonts w:eastAsia="Segoe UI" w:cstheme="minorHAnsi"/>
                <w:color w:val="auto"/>
                <w:szCs w:val="22"/>
              </w:rPr>
              <w:t>s</w:t>
            </w:r>
            <w:r w:rsidR="006A4720" w:rsidRPr="00BA4003">
              <w:rPr>
                <w:rFonts w:eastAsia="Segoe UI" w:cstheme="minorHAnsi"/>
                <w:color w:val="auto"/>
                <w:spacing w:val="-1"/>
                <w:szCs w:val="22"/>
              </w:rPr>
              <w:t xml:space="preserve"> </w:t>
            </w:r>
            <w:r w:rsidR="006A4720" w:rsidRPr="00BA4003">
              <w:rPr>
                <w:rFonts w:eastAsia="Segoe UI" w:cstheme="minorHAnsi"/>
                <w:color w:val="auto"/>
                <w:szCs w:val="22"/>
              </w:rPr>
              <w:t>of</w:t>
            </w:r>
            <w:r w:rsidR="006A4720" w:rsidRPr="00BA4003">
              <w:rPr>
                <w:rFonts w:eastAsia="Segoe UI" w:cstheme="minorHAnsi"/>
                <w:color w:val="auto"/>
                <w:spacing w:val="-1"/>
                <w:szCs w:val="22"/>
              </w:rPr>
              <w:t xml:space="preserve"> </w:t>
            </w:r>
            <w:r w:rsidR="006A4720" w:rsidRPr="00BA4003">
              <w:rPr>
                <w:rFonts w:eastAsia="Segoe UI" w:cstheme="minorHAnsi"/>
                <w:color w:val="auto"/>
                <w:szCs w:val="22"/>
              </w:rPr>
              <w:t>e</w:t>
            </w:r>
            <w:r w:rsidR="006A4720" w:rsidRPr="00BA4003">
              <w:rPr>
                <w:rFonts w:eastAsia="Segoe UI" w:cstheme="minorHAnsi"/>
                <w:color w:val="auto"/>
                <w:spacing w:val="1"/>
                <w:szCs w:val="22"/>
              </w:rPr>
              <w:t>x</w:t>
            </w:r>
            <w:r w:rsidR="006A4720" w:rsidRPr="00BA4003">
              <w:rPr>
                <w:rFonts w:eastAsia="Segoe UI" w:cstheme="minorHAnsi"/>
                <w:color w:val="auto"/>
                <w:szCs w:val="22"/>
              </w:rPr>
              <w:t>po</w:t>
            </w:r>
            <w:r w:rsidR="006A4720" w:rsidRPr="00BA4003">
              <w:rPr>
                <w:rFonts w:eastAsia="Segoe UI" w:cstheme="minorHAnsi"/>
                <w:color w:val="auto"/>
                <w:spacing w:val="-2"/>
                <w:szCs w:val="22"/>
              </w:rPr>
              <w:t>n</w:t>
            </w:r>
            <w:r w:rsidR="006A4720" w:rsidRPr="00BA4003">
              <w:rPr>
                <w:rFonts w:eastAsia="Segoe UI" w:cstheme="minorHAnsi"/>
                <w:color w:val="auto"/>
                <w:szCs w:val="22"/>
              </w:rPr>
              <w:t>e</w:t>
            </w:r>
            <w:r w:rsidR="006A4720" w:rsidRPr="00BA4003">
              <w:rPr>
                <w:rFonts w:eastAsia="Segoe UI" w:cstheme="minorHAnsi"/>
                <w:color w:val="auto"/>
                <w:spacing w:val="-1"/>
                <w:szCs w:val="22"/>
              </w:rPr>
              <w:t>n</w:t>
            </w:r>
            <w:r w:rsidR="006A4720" w:rsidRPr="00BA4003">
              <w:rPr>
                <w:rFonts w:eastAsia="Segoe UI" w:cstheme="minorHAnsi"/>
                <w:color w:val="auto"/>
                <w:szCs w:val="22"/>
              </w:rPr>
              <w:t>t</w:t>
            </w:r>
            <w:r w:rsidR="006A4720" w:rsidRPr="00BA4003">
              <w:rPr>
                <w:rFonts w:eastAsia="Segoe UI" w:cstheme="minorHAnsi"/>
                <w:color w:val="auto"/>
                <w:spacing w:val="-1"/>
                <w:szCs w:val="22"/>
              </w:rPr>
              <w:t>s</w:t>
            </w:r>
            <w:r w:rsidR="006A4720" w:rsidRPr="00BA4003">
              <w:rPr>
                <w:rFonts w:eastAsia="Segoe UI" w:cstheme="minorHAnsi"/>
                <w:color w:val="auto"/>
                <w:szCs w:val="22"/>
              </w:rPr>
              <w:t>,</w:t>
            </w:r>
            <w:r w:rsidR="006A4720" w:rsidRPr="00BA4003">
              <w:rPr>
                <w:rFonts w:eastAsia="Segoe UI" w:cstheme="minorHAnsi"/>
                <w:color w:val="auto"/>
                <w:spacing w:val="-1"/>
                <w:szCs w:val="22"/>
              </w:rPr>
              <w:t xml:space="preserve"> su</w:t>
            </w:r>
            <w:r w:rsidR="006A4720" w:rsidRPr="00BA4003">
              <w:rPr>
                <w:rFonts w:eastAsia="Segoe UI" w:cstheme="minorHAnsi"/>
                <w:color w:val="auto"/>
                <w:szCs w:val="22"/>
              </w:rPr>
              <w:t>ch</w:t>
            </w:r>
            <w:r w:rsidR="006A4720" w:rsidRPr="00BA4003">
              <w:rPr>
                <w:rFonts w:eastAsia="Segoe UI" w:cstheme="minorHAnsi"/>
                <w:color w:val="auto"/>
                <w:spacing w:val="-1"/>
                <w:szCs w:val="22"/>
              </w:rPr>
              <w:t xml:space="preserve"> </w:t>
            </w:r>
            <w:r w:rsidR="006A4720" w:rsidRPr="00BA4003">
              <w:rPr>
                <w:rFonts w:eastAsia="Segoe UI" w:cstheme="minorHAnsi"/>
                <w:color w:val="auto"/>
                <w:szCs w:val="22"/>
              </w:rPr>
              <w:t>as the</w:t>
            </w:r>
            <w:r w:rsidR="006A4720" w:rsidRPr="00BA4003">
              <w:rPr>
                <w:rFonts w:eastAsia="Segoe UI" w:cstheme="minorHAnsi"/>
                <w:color w:val="auto"/>
                <w:spacing w:val="-1"/>
                <w:szCs w:val="22"/>
              </w:rPr>
              <w:t xml:space="preserve"> </w:t>
            </w:r>
            <w:r w:rsidR="006A4720" w:rsidRPr="00BA4003">
              <w:rPr>
                <w:rFonts w:eastAsia="Segoe UI" w:cstheme="minorHAnsi"/>
                <w:color w:val="auto"/>
                <w:szCs w:val="22"/>
              </w:rPr>
              <w:t>c</w:t>
            </w:r>
            <w:r w:rsidR="006A4720" w:rsidRPr="00BA4003">
              <w:rPr>
                <w:rFonts w:eastAsia="Segoe UI" w:cstheme="minorHAnsi"/>
                <w:color w:val="auto"/>
                <w:spacing w:val="-1"/>
                <w:szCs w:val="22"/>
              </w:rPr>
              <w:t>o</w:t>
            </w:r>
            <w:r w:rsidR="006A4720" w:rsidRPr="00BA4003">
              <w:rPr>
                <w:rFonts w:eastAsia="Segoe UI" w:cstheme="minorHAnsi"/>
                <w:color w:val="auto"/>
                <w:szCs w:val="22"/>
              </w:rPr>
              <w:t>n</w:t>
            </w:r>
            <w:r w:rsidR="006A4720" w:rsidRPr="00BA4003">
              <w:rPr>
                <w:rFonts w:eastAsia="Segoe UI" w:cstheme="minorHAnsi"/>
                <w:color w:val="auto"/>
                <w:spacing w:val="-2"/>
                <w:szCs w:val="22"/>
              </w:rPr>
              <w:t>n</w:t>
            </w:r>
            <w:r w:rsidR="006A4720" w:rsidRPr="00BA4003">
              <w:rPr>
                <w:rFonts w:eastAsia="Segoe UI" w:cstheme="minorHAnsi"/>
                <w:color w:val="auto"/>
                <w:szCs w:val="22"/>
              </w:rPr>
              <w:t>ec</w:t>
            </w:r>
            <w:r w:rsidR="006A4720" w:rsidRPr="00BA4003">
              <w:rPr>
                <w:rFonts w:eastAsia="Segoe UI" w:cstheme="minorHAnsi"/>
                <w:color w:val="auto"/>
                <w:spacing w:val="1"/>
                <w:szCs w:val="22"/>
              </w:rPr>
              <w:t>t</w:t>
            </w:r>
            <w:r w:rsidR="006A4720" w:rsidRPr="00BA4003">
              <w:rPr>
                <w:rFonts w:eastAsia="Segoe UI" w:cstheme="minorHAnsi"/>
                <w:color w:val="auto"/>
                <w:szCs w:val="22"/>
              </w:rPr>
              <w:t>i</w:t>
            </w:r>
            <w:r w:rsidR="006A4720" w:rsidRPr="00BA4003">
              <w:rPr>
                <w:rFonts w:eastAsia="Segoe UI" w:cstheme="minorHAnsi"/>
                <w:color w:val="auto"/>
                <w:spacing w:val="-2"/>
                <w:szCs w:val="22"/>
              </w:rPr>
              <w:t>o</w:t>
            </w:r>
            <w:r w:rsidR="006A4720" w:rsidRPr="00BA4003">
              <w:rPr>
                <w:rFonts w:eastAsia="Segoe UI" w:cstheme="minorHAnsi"/>
                <w:color w:val="auto"/>
                <w:szCs w:val="22"/>
              </w:rPr>
              <w:t>n b</w:t>
            </w:r>
            <w:r w:rsidR="006A4720" w:rsidRPr="00BA4003">
              <w:rPr>
                <w:rFonts w:eastAsia="Segoe UI" w:cstheme="minorHAnsi"/>
                <w:color w:val="auto"/>
                <w:spacing w:val="-2"/>
                <w:szCs w:val="22"/>
              </w:rPr>
              <w:t>e</w:t>
            </w:r>
            <w:r w:rsidR="006A4720" w:rsidRPr="00BA4003">
              <w:rPr>
                <w:rFonts w:eastAsia="Segoe UI" w:cstheme="minorHAnsi"/>
                <w:color w:val="auto"/>
                <w:szCs w:val="22"/>
              </w:rPr>
              <w:t>twe</w:t>
            </w:r>
            <w:r w:rsidR="006A4720" w:rsidRPr="00BA4003">
              <w:rPr>
                <w:rFonts w:eastAsia="Segoe UI" w:cstheme="minorHAnsi"/>
                <w:color w:val="auto"/>
                <w:spacing w:val="-2"/>
                <w:szCs w:val="22"/>
              </w:rPr>
              <w:t>e</w:t>
            </w:r>
            <w:r w:rsidR="006A4720" w:rsidRPr="00BA4003">
              <w:rPr>
                <w:rFonts w:eastAsia="Segoe UI" w:cstheme="minorHAnsi"/>
                <w:color w:val="auto"/>
                <w:szCs w:val="22"/>
              </w:rPr>
              <w:t xml:space="preserve">n </w:t>
            </w:r>
            <w:r w:rsidR="006A4720" w:rsidRPr="00BA4003">
              <w:rPr>
                <w:rFonts w:eastAsia="Segoe UI" w:cstheme="minorHAnsi"/>
                <w:color w:val="auto"/>
                <w:spacing w:val="-2"/>
                <w:szCs w:val="22"/>
              </w:rPr>
              <w:t>t</w:t>
            </w:r>
            <w:r w:rsidR="006A4720" w:rsidRPr="00BA4003">
              <w:rPr>
                <w:rFonts w:eastAsia="Segoe UI" w:cstheme="minorHAnsi"/>
                <w:color w:val="auto"/>
                <w:szCs w:val="22"/>
              </w:rPr>
              <w:t>he</w:t>
            </w:r>
            <w:r w:rsidR="006A4720" w:rsidRPr="00BA4003">
              <w:rPr>
                <w:rFonts w:eastAsia="Segoe UI" w:cstheme="minorHAnsi"/>
                <w:color w:val="auto"/>
                <w:spacing w:val="-1"/>
                <w:szCs w:val="22"/>
              </w:rPr>
              <w:t xml:space="preserve"> </w:t>
            </w:r>
            <w:r w:rsidR="006A4720" w:rsidRPr="00BA4003">
              <w:rPr>
                <w:rFonts w:eastAsia="Segoe UI" w:cstheme="minorHAnsi"/>
                <w:color w:val="auto"/>
                <w:szCs w:val="22"/>
              </w:rPr>
              <w:t>p</w:t>
            </w:r>
            <w:r w:rsidR="006A4720" w:rsidRPr="00BA4003">
              <w:rPr>
                <w:rFonts w:eastAsia="Segoe UI" w:cstheme="minorHAnsi"/>
                <w:color w:val="auto"/>
                <w:spacing w:val="1"/>
                <w:szCs w:val="22"/>
              </w:rPr>
              <w:t>r</w:t>
            </w:r>
            <w:r w:rsidR="006A4720" w:rsidRPr="00BA4003">
              <w:rPr>
                <w:rFonts w:eastAsia="Segoe UI" w:cstheme="minorHAnsi"/>
                <w:color w:val="auto"/>
                <w:szCs w:val="22"/>
              </w:rPr>
              <w:t>op</w:t>
            </w:r>
            <w:r w:rsidR="006A4720" w:rsidRPr="00BA4003">
              <w:rPr>
                <w:rFonts w:eastAsia="Segoe UI" w:cstheme="minorHAnsi"/>
                <w:color w:val="auto"/>
                <w:spacing w:val="-2"/>
                <w:szCs w:val="22"/>
              </w:rPr>
              <w:t>e</w:t>
            </w:r>
            <w:r w:rsidR="006A4720" w:rsidRPr="00BA4003">
              <w:rPr>
                <w:rFonts w:eastAsia="Segoe UI" w:cstheme="minorHAnsi"/>
                <w:color w:val="auto"/>
                <w:spacing w:val="1"/>
                <w:szCs w:val="22"/>
              </w:rPr>
              <w:t>r</w:t>
            </w:r>
            <w:r w:rsidR="006A4720" w:rsidRPr="00BA4003">
              <w:rPr>
                <w:rFonts w:eastAsia="Segoe UI" w:cstheme="minorHAnsi"/>
                <w:color w:val="auto"/>
                <w:spacing w:val="-2"/>
                <w:szCs w:val="22"/>
              </w:rPr>
              <w:t>t</w:t>
            </w:r>
            <w:r w:rsidR="006A4720" w:rsidRPr="00BA4003">
              <w:rPr>
                <w:rFonts w:eastAsia="Segoe UI" w:cstheme="minorHAnsi"/>
                <w:color w:val="auto"/>
                <w:szCs w:val="22"/>
              </w:rPr>
              <w:t>i</w:t>
            </w:r>
            <w:r w:rsidR="006A4720" w:rsidRPr="00BA4003">
              <w:rPr>
                <w:rFonts w:eastAsia="Segoe UI" w:cstheme="minorHAnsi"/>
                <w:color w:val="auto"/>
                <w:spacing w:val="1"/>
                <w:szCs w:val="22"/>
              </w:rPr>
              <w:t>e</w:t>
            </w:r>
            <w:r w:rsidR="006A4720" w:rsidRPr="00BA4003">
              <w:rPr>
                <w:rFonts w:eastAsia="Segoe UI" w:cstheme="minorHAnsi"/>
                <w:color w:val="auto"/>
                <w:szCs w:val="22"/>
              </w:rPr>
              <w:t>s</w:t>
            </w:r>
            <w:r w:rsidR="006A4720" w:rsidRPr="00BA4003">
              <w:rPr>
                <w:rFonts w:eastAsia="Segoe UI" w:cstheme="minorHAnsi"/>
                <w:color w:val="auto"/>
                <w:spacing w:val="-1"/>
                <w:szCs w:val="22"/>
              </w:rPr>
              <w:t xml:space="preserve"> </w:t>
            </w:r>
            <w:r w:rsidR="006A4720" w:rsidRPr="00BA4003">
              <w:rPr>
                <w:rFonts w:eastAsia="Segoe UI" w:cstheme="minorHAnsi"/>
                <w:color w:val="auto"/>
                <w:szCs w:val="22"/>
              </w:rPr>
              <w:t>of</w:t>
            </w:r>
            <w:r w:rsidR="006A4720" w:rsidRPr="00BA4003">
              <w:rPr>
                <w:rFonts w:eastAsia="Segoe UI" w:cstheme="minorHAnsi"/>
                <w:color w:val="auto"/>
                <w:spacing w:val="-1"/>
                <w:szCs w:val="22"/>
              </w:rPr>
              <w:t xml:space="preserve"> </w:t>
            </w:r>
            <w:r w:rsidR="006A4720" w:rsidRPr="00BA4003">
              <w:rPr>
                <w:rFonts w:eastAsia="Segoe UI" w:cstheme="minorHAnsi"/>
                <w:color w:val="auto"/>
                <w:szCs w:val="22"/>
              </w:rPr>
              <w:t>e</w:t>
            </w:r>
            <w:r w:rsidR="006A4720" w:rsidRPr="00BA4003">
              <w:rPr>
                <w:rFonts w:eastAsia="Segoe UI" w:cstheme="minorHAnsi"/>
                <w:color w:val="auto"/>
                <w:spacing w:val="1"/>
                <w:szCs w:val="22"/>
              </w:rPr>
              <w:t>x</w:t>
            </w:r>
            <w:r w:rsidR="006A4720" w:rsidRPr="00BA4003">
              <w:rPr>
                <w:rFonts w:eastAsia="Segoe UI" w:cstheme="minorHAnsi"/>
                <w:color w:val="auto"/>
                <w:szCs w:val="22"/>
              </w:rPr>
              <w:t>p</w:t>
            </w:r>
            <w:r w:rsidR="006A4720" w:rsidRPr="00BA4003">
              <w:rPr>
                <w:rFonts w:eastAsia="Segoe UI" w:cstheme="minorHAnsi"/>
                <w:color w:val="auto"/>
                <w:spacing w:val="-3"/>
                <w:szCs w:val="22"/>
              </w:rPr>
              <w:t>o</w:t>
            </w:r>
            <w:r w:rsidR="006A4720" w:rsidRPr="00BA4003">
              <w:rPr>
                <w:rFonts w:eastAsia="Segoe UI" w:cstheme="minorHAnsi"/>
                <w:color w:val="auto"/>
                <w:szCs w:val="22"/>
              </w:rPr>
              <w:t>ne</w:t>
            </w:r>
            <w:r w:rsidR="006A4720" w:rsidRPr="00BA4003">
              <w:rPr>
                <w:rFonts w:eastAsia="Segoe UI" w:cstheme="minorHAnsi"/>
                <w:color w:val="auto"/>
                <w:spacing w:val="-1"/>
                <w:szCs w:val="22"/>
              </w:rPr>
              <w:t>n</w:t>
            </w:r>
            <w:r w:rsidR="006A4720" w:rsidRPr="00BA4003">
              <w:rPr>
                <w:rFonts w:eastAsia="Segoe UI" w:cstheme="minorHAnsi"/>
                <w:color w:val="auto"/>
                <w:spacing w:val="-2"/>
                <w:szCs w:val="22"/>
              </w:rPr>
              <w:t>t</w:t>
            </w:r>
            <w:r w:rsidR="006A4720" w:rsidRPr="00BA4003">
              <w:rPr>
                <w:rFonts w:eastAsia="Segoe UI" w:cstheme="minorHAnsi"/>
                <w:color w:val="auto"/>
                <w:szCs w:val="22"/>
              </w:rPr>
              <w:t>s</w:t>
            </w:r>
            <w:r w:rsidR="006A4720" w:rsidRPr="00BA4003">
              <w:rPr>
                <w:rFonts w:eastAsia="Segoe UI" w:cstheme="minorHAnsi"/>
                <w:color w:val="auto"/>
                <w:spacing w:val="-1"/>
                <w:szCs w:val="22"/>
              </w:rPr>
              <w:t xml:space="preserve"> </w:t>
            </w:r>
            <w:r w:rsidR="006A4720" w:rsidRPr="00BA4003">
              <w:rPr>
                <w:rFonts w:eastAsia="Segoe UI" w:cstheme="minorHAnsi"/>
                <w:color w:val="auto"/>
                <w:szCs w:val="22"/>
              </w:rPr>
              <w:t>a</w:t>
            </w:r>
            <w:r w:rsidR="006A4720" w:rsidRPr="00BA4003">
              <w:rPr>
                <w:rFonts w:eastAsia="Segoe UI" w:cstheme="minorHAnsi"/>
                <w:color w:val="auto"/>
                <w:spacing w:val="1"/>
                <w:szCs w:val="22"/>
              </w:rPr>
              <w:t>n</w:t>
            </w:r>
            <w:r w:rsidR="006A4720" w:rsidRPr="00BA4003">
              <w:rPr>
                <w:rFonts w:eastAsia="Segoe UI" w:cstheme="minorHAnsi"/>
                <w:color w:val="auto"/>
                <w:szCs w:val="22"/>
              </w:rPr>
              <w:t xml:space="preserve">d the </w:t>
            </w:r>
            <w:r w:rsidR="006A4720" w:rsidRPr="00BA4003">
              <w:rPr>
                <w:rFonts w:eastAsia="Segoe UI" w:cstheme="minorHAnsi"/>
                <w:color w:val="auto"/>
                <w:spacing w:val="-3"/>
                <w:szCs w:val="22"/>
              </w:rPr>
              <w:t>b</w:t>
            </w:r>
            <w:r w:rsidR="006A4720" w:rsidRPr="00BA4003">
              <w:rPr>
                <w:rFonts w:eastAsia="Segoe UI" w:cstheme="minorHAnsi"/>
                <w:color w:val="auto"/>
                <w:szCs w:val="22"/>
              </w:rPr>
              <w:t>asic</w:t>
            </w:r>
            <w:r w:rsidR="006A4720" w:rsidRPr="00BA4003">
              <w:rPr>
                <w:rFonts w:eastAsia="Segoe UI" w:cstheme="minorHAnsi"/>
                <w:color w:val="auto"/>
                <w:spacing w:val="-1"/>
                <w:szCs w:val="22"/>
              </w:rPr>
              <w:t xml:space="preserve"> </w:t>
            </w:r>
            <w:r w:rsidR="006A4720" w:rsidRPr="00BA4003">
              <w:rPr>
                <w:rFonts w:eastAsia="Segoe UI" w:cstheme="minorHAnsi"/>
                <w:color w:val="auto"/>
                <w:szCs w:val="22"/>
              </w:rPr>
              <w:t>log</w:t>
            </w:r>
            <w:r w:rsidR="006A4720" w:rsidRPr="00BA4003">
              <w:rPr>
                <w:rFonts w:eastAsia="Segoe UI" w:cstheme="minorHAnsi"/>
                <w:color w:val="auto"/>
                <w:spacing w:val="-2"/>
                <w:szCs w:val="22"/>
              </w:rPr>
              <w:t>a</w:t>
            </w:r>
            <w:r w:rsidR="006A4720" w:rsidRPr="00BA4003">
              <w:rPr>
                <w:rFonts w:eastAsia="Segoe UI" w:cstheme="minorHAnsi"/>
                <w:color w:val="auto"/>
                <w:spacing w:val="1"/>
                <w:szCs w:val="22"/>
              </w:rPr>
              <w:t>r</w:t>
            </w:r>
            <w:r w:rsidR="006A4720" w:rsidRPr="00BA4003">
              <w:rPr>
                <w:rFonts w:eastAsia="Segoe UI" w:cstheme="minorHAnsi"/>
                <w:color w:val="auto"/>
                <w:szCs w:val="22"/>
              </w:rPr>
              <w:t>i</w:t>
            </w:r>
            <w:r w:rsidR="006A4720" w:rsidRPr="00BA4003">
              <w:rPr>
                <w:rFonts w:eastAsia="Segoe UI" w:cstheme="minorHAnsi"/>
                <w:color w:val="auto"/>
                <w:spacing w:val="1"/>
                <w:szCs w:val="22"/>
              </w:rPr>
              <w:t>t</w:t>
            </w:r>
            <w:r w:rsidR="006A4720" w:rsidRPr="00BA4003">
              <w:rPr>
                <w:rFonts w:eastAsia="Segoe UI" w:cstheme="minorHAnsi"/>
                <w:color w:val="auto"/>
                <w:spacing w:val="-3"/>
                <w:szCs w:val="22"/>
              </w:rPr>
              <w:t>h</w:t>
            </w:r>
            <w:r w:rsidR="006A4720" w:rsidRPr="00BA4003">
              <w:rPr>
                <w:rFonts w:eastAsia="Segoe UI" w:cstheme="minorHAnsi"/>
                <w:color w:val="auto"/>
                <w:szCs w:val="22"/>
              </w:rPr>
              <w:t>m</w:t>
            </w:r>
            <w:r w:rsidR="006A4720" w:rsidRPr="00BA4003">
              <w:rPr>
                <w:rFonts w:eastAsia="Segoe UI" w:cstheme="minorHAnsi"/>
                <w:color w:val="auto"/>
                <w:spacing w:val="-3"/>
                <w:szCs w:val="22"/>
              </w:rPr>
              <w:t xml:space="preserve"> </w:t>
            </w:r>
            <w:r w:rsidR="006A4720" w:rsidRPr="00BA4003">
              <w:rPr>
                <w:rFonts w:eastAsia="Segoe UI" w:cstheme="minorHAnsi"/>
                <w:color w:val="auto"/>
                <w:szCs w:val="22"/>
              </w:rPr>
              <w:t>p</w:t>
            </w:r>
            <w:r w:rsidR="006A4720" w:rsidRPr="00BA4003">
              <w:rPr>
                <w:rFonts w:eastAsia="Segoe UI" w:cstheme="minorHAnsi"/>
                <w:color w:val="auto"/>
                <w:spacing w:val="1"/>
                <w:szCs w:val="22"/>
              </w:rPr>
              <w:t>r</w:t>
            </w:r>
            <w:r w:rsidR="006A4720" w:rsidRPr="00BA4003">
              <w:rPr>
                <w:rFonts w:eastAsia="Segoe UI" w:cstheme="minorHAnsi"/>
                <w:color w:val="auto"/>
                <w:szCs w:val="22"/>
              </w:rPr>
              <w:t>op</w:t>
            </w:r>
            <w:r w:rsidR="006A4720" w:rsidRPr="00BA4003">
              <w:rPr>
                <w:rFonts w:eastAsia="Segoe UI" w:cstheme="minorHAnsi"/>
                <w:color w:val="auto"/>
                <w:spacing w:val="-2"/>
                <w:szCs w:val="22"/>
              </w:rPr>
              <w:t>e</w:t>
            </w:r>
            <w:r w:rsidR="006A4720" w:rsidRPr="00BA4003">
              <w:rPr>
                <w:rFonts w:eastAsia="Segoe UI" w:cstheme="minorHAnsi"/>
                <w:color w:val="auto"/>
                <w:spacing w:val="1"/>
                <w:szCs w:val="22"/>
              </w:rPr>
              <w:t>r</w:t>
            </w:r>
            <w:r w:rsidR="006A4720" w:rsidRPr="00BA4003">
              <w:rPr>
                <w:rFonts w:eastAsia="Segoe UI" w:cstheme="minorHAnsi"/>
                <w:color w:val="auto"/>
                <w:spacing w:val="-2"/>
                <w:szCs w:val="22"/>
              </w:rPr>
              <w:t>t</w:t>
            </w:r>
            <w:r w:rsidR="006A4720" w:rsidRPr="00BA4003">
              <w:rPr>
                <w:rFonts w:eastAsia="Segoe UI" w:cstheme="minorHAnsi"/>
                <w:color w:val="auto"/>
                <w:szCs w:val="22"/>
              </w:rPr>
              <w:t>y that</w:t>
            </w:r>
            <w:r w:rsidR="006A4720" w:rsidRPr="00BA4003">
              <w:rPr>
                <w:rFonts w:eastAsia="Segoe UI" w:cstheme="minorHAnsi"/>
                <w:color w:val="auto"/>
                <w:spacing w:val="-3"/>
                <w:szCs w:val="22"/>
              </w:rPr>
              <w:t xml:space="preserve"> </w:t>
            </w:r>
            <w:r w:rsidR="006A4720" w:rsidRPr="00BA4003">
              <w:rPr>
                <w:rFonts w:eastAsia="Segoe UI" w:cstheme="minorHAnsi"/>
                <w:color w:val="auto"/>
                <w:szCs w:val="22"/>
              </w:rPr>
              <w:t xml:space="preserve">log </w:t>
            </w:r>
            <w:proofErr w:type="spellStart"/>
            <w:r w:rsidR="006A4720" w:rsidRPr="00BA4003">
              <w:rPr>
                <w:rFonts w:eastAsia="Segoe UI" w:cstheme="minorHAnsi"/>
                <w:color w:val="auto"/>
                <w:szCs w:val="22"/>
              </w:rPr>
              <w:t>xy</w:t>
            </w:r>
            <w:proofErr w:type="spellEnd"/>
            <w:r w:rsidR="006A4720" w:rsidRPr="00BA4003">
              <w:rPr>
                <w:rFonts w:eastAsia="Segoe UI" w:cstheme="minorHAnsi"/>
                <w:color w:val="auto"/>
                <w:szCs w:val="22"/>
              </w:rPr>
              <w:t xml:space="preserve"> =</w:t>
            </w:r>
            <w:r w:rsidR="006A4720" w:rsidRPr="00BA4003">
              <w:rPr>
                <w:rFonts w:eastAsia="Segoe UI" w:cstheme="minorHAnsi"/>
                <w:color w:val="auto"/>
                <w:spacing w:val="-3"/>
                <w:szCs w:val="22"/>
              </w:rPr>
              <w:t xml:space="preserve"> </w:t>
            </w:r>
            <w:r w:rsidR="006A4720" w:rsidRPr="00BA4003">
              <w:rPr>
                <w:rFonts w:eastAsia="Segoe UI" w:cstheme="minorHAnsi"/>
                <w:color w:val="auto"/>
                <w:szCs w:val="22"/>
              </w:rPr>
              <w:t>log x</w:t>
            </w:r>
            <w:r w:rsidR="006A4720" w:rsidRPr="00BA4003">
              <w:rPr>
                <w:rFonts w:eastAsia="Segoe UI" w:cstheme="minorHAnsi"/>
                <w:color w:val="auto"/>
                <w:spacing w:val="-1"/>
                <w:szCs w:val="22"/>
              </w:rPr>
              <w:t xml:space="preserve"> </w:t>
            </w:r>
            <w:r w:rsidR="006A4720" w:rsidRPr="00BA4003">
              <w:rPr>
                <w:rFonts w:eastAsia="Segoe UI" w:cstheme="minorHAnsi"/>
                <w:color w:val="auto"/>
                <w:szCs w:val="22"/>
              </w:rPr>
              <w:t>+log y</w:t>
            </w:r>
            <w:r w:rsidR="006A4720" w:rsidRPr="00BA4003">
              <w:rPr>
                <w:rFonts w:eastAsia="Segoe UI" w:cstheme="minorHAnsi"/>
                <w:color w:val="auto"/>
                <w:spacing w:val="-2"/>
                <w:szCs w:val="22"/>
              </w:rPr>
              <w:t>.</w:t>
            </w:r>
          </w:p>
        </w:tc>
      </w:tr>
    </w:tbl>
    <w:p w14:paraId="04082802" w14:textId="77777777" w:rsidR="008C39BD" w:rsidRPr="00BA4003" w:rsidRDefault="008C39BD" w:rsidP="00FF0E95">
      <w:pPr>
        <w:rPr>
          <w:rFonts w:cstheme="minorHAnsi"/>
          <w:color w:val="auto"/>
          <w:szCs w:val="22"/>
        </w:rPr>
      </w:pPr>
    </w:p>
    <w:p w14:paraId="47F39863" w14:textId="77777777" w:rsidR="008C39BD" w:rsidRPr="00BA4003" w:rsidRDefault="008C39BD" w:rsidP="00FF0E95">
      <w:pPr>
        <w:rPr>
          <w:rFonts w:eastAsia="Segoe UI" w:cstheme="minorHAnsi"/>
          <w:b/>
          <w:bCs/>
          <w:color w:val="auto"/>
          <w:szCs w:val="22"/>
        </w:rPr>
      </w:pPr>
      <w:r w:rsidRPr="00BA4003">
        <w:rPr>
          <w:rFonts w:eastAsia="Segoe UI" w:cstheme="minorHAnsi"/>
          <w:b/>
          <w:bCs/>
          <w:color w:val="auto"/>
          <w:szCs w:val="22"/>
        </w:rPr>
        <w:t>Infe</w:t>
      </w:r>
      <w:r w:rsidRPr="00BA4003">
        <w:rPr>
          <w:rFonts w:eastAsia="Segoe UI" w:cstheme="minorHAnsi"/>
          <w:b/>
          <w:bCs/>
          <w:color w:val="auto"/>
          <w:spacing w:val="-1"/>
          <w:szCs w:val="22"/>
        </w:rPr>
        <w:t>r</w:t>
      </w:r>
      <w:r w:rsidRPr="00BA4003">
        <w:rPr>
          <w:rFonts w:eastAsia="Segoe UI" w:cstheme="minorHAnsi"/>
          <w:b/>
          <w:bCs/>
          <w:color w:val="auto"/>
          <w:szCs w:val="22"/>
        </w:rPr>
        <w:t>e</w:t>
      </w:r>
      <w:r w:rsidRPr="00BA4003">
        <w:rPr>
          <w:rFonts w:eastAsia="Segoe UI" w:cstheme="minorHAnsi"/>
          <w:b/>
          <w:bCs/>
          <w:color w:val="auto"/>
          <w:spacing w:val="1"/>
          <w:szCs w:val="22"/>
        </w:rPr>
        <w:t>n</w:t>
      </w:r>
      <w:r w:rsidRPr="00BA4003">
        <w:rPr>
          <w:rFonts w:eastAsia="Segoe UI" w:cstheme="minorHAnsi"/>
          <w:b/>
          <w:bCs/>
          <w:color w:val="auto"/>
          <w:spacing w:val="-3"/>
          <w:szCs w:val="22"/>
        </w:rPr>
        <w:t>c</w:t>
      </w:r>
      <w:r w:rsidRPr="00BA4003">
        <w:rPr>
          <w:rFonts w:eastAsia="Segoe UI" w:cstheme="minorHAnsi"/>
          <w:b/>
          <w:bCs/>
          <w:color w:val="auto"/>
          <w:szCs w:val="22"/>
        </w:rPr>
        <w:t>es</w:t>
      </w:r>
      <w:r w:rsidRPr="00BA4003">
        <w:rPr>
          <w:rFonts w:eastAsia="Segoe UI" w:cstheme="minorHAnsi"/>
          <w:b/>
          <w:bCs/>
          <w:color w:val="auto"/>
          <w:spacing w:val="-1"/>
          <w:szCs w:val="22"/>
        </w:rPr>
        <w:t xml:space="preserve"> </w:t>
      </w:r>
      <w:r w:rsidRPr="00BA4003">
        <w:rPr>
          <w:rFonts w:eastAsia="Segoe UI" w:cstheme="minorHAnsi"/>
          <w:b/>
          <w:bCs/>
          <w:color w:val="auto"/>
          <w:spacing w:val="1"/>
          <w:szCs w:val="22"/>
        </w:rPr>
        <w:t>an</w:t>
      </w:r>
      <w:r w:rsidRPr="00BA4003">
        <w:rPr>
          <w:rFonts w:eastAsia="Segoe UI" w:cstheme="minorHAnsi"/>
          <w:b/>
          <w:bCs/>
          <w:color w:val="auto"/>
          <w:szCs w:val="22"/>
        </w:rPr>
        <w:t>d</w:t>
      </w:r>
      <w:r w:rsidRPr="00BA4003">
        <w:rPr>
          <w:rFonts w:eastAsia="Segoe UI" w:cstheme="minorHAnsi"/>
          <w:b/>
          <w:bCs/>
          <w:color w:val="auto"/>
          <w:spacing w:val="-1"/>
          <w:szCs w:val="22"/>
        </w:rPr>
        <w:t xml:space="preserve"> C</w:t>
      </w:r>
      <w:r w:rsidRPr="00BA4003">
        <w:rPr>
          <w:rFonts w:eastAsia="Segoe UI" w:cstheme="minorHAnsi"/>
          <w:b/>
          <w:bCs/>
          <w:color w:val="auto"/>
          <w:szCs w:val="22"/>
        </w:rPr>
        <w:t>onc</w:t>
      </w:r>
      <w:r w:rsidRPr="00BA4003">
        <w:rPr>
          <w:rFonts w:eastAsia="Segoe UI" w:cstheme="minorHAnsi"/>
          <w:b/>
          <w:bCs/>
          <w:color w:val="auto"/>
          <w:spacing w:val="-3"/>
          <w:szCs w:val="22"/>
        </w:rPr>
        <w:t>l</w:t>
      </w:r>
      <w:r w:rsidRPr="00BA4003">
        <w:rPr>
          <w:rFonts w:eastAsia="Segoe UI" w:cstheme="minorHAnsi"/>
          <w:b/>
          <w:bCs/>
          <w:color w:val="auto"/>
          <w:spacing w:val="1"/>
          <w:szCs w:val="22"/>
        </w:rPr>
        <w:t>u</w:t>
      </w:r>
      <w:r w:rsidRPr="00BA4003">
        <w:rPr>
          <w:rFonts w:eastAsia="Segoe UI" w:cstheme="minorHAnsi"/>
          <w:b/>
          <w:bCs/>
          <w:color w:val="auto"/>
          <w:spacing w:val="-1"/>
          <w:szCs w:val="22"/>
        </w:rPr>
        <w:t>s</w:t>
      </w:r>
      <w:r w:rsidRPr="00BA4003">
        <w:rPr>
          <w:rFonts w:eastAsia="Segoe UI" w:cstheme="minorHAnsi"/>
          <w:b/>
          <w:bCs/>
          <w:color w:val="auto"/>
          <w:spacing w:val="-3"/>
          <w:szCs w:val="22"/>
        </w:rPr>
        <w:t>i</w:t>
      </w:r>
      <w:r w:rsidRPr="00BA4003">
        <w:rPr>
          <w:rFonts w:eastAsia="Segoe UI" w:cstheme="minorHAnsi"/>
          <w:b/>
          <w:bCs/>
          <w:color w:val="auto"/>
          <w:szCs w:val="22"/>
        </w:rPr>
        <w:t>ons</w:t>
      </w:r>
      <w:r w:rsidRPr="00BA4003">
        <w:rPr>
          <w:rFonts w:eastAsia="Segoe UI" w:cstheme="minorHAnsi"/>
          <w:b/>
          <w:bCs/>
          <w:color w:val="auto"/>
          <w:spacing w:val="-2"/>
          <w:szCs w:val="22"/>
        </w:rPr>
        <w:t xml:space="preserve"> </w:t>
      </w:r>
      <w:r w:rsidRPr="00BA4003">
        <w:rPr>
          <w:rFonts w:eastAsia="Segoe UI" w:cstheme="minorHAnsi"/>
          <w:b/>
          <w:bCs/>
          <w:color w:val="auto"/>
          <w:szCs w:val="22"/>
        </w:rPr>
        <w:t>from</w:t>
      </w:r>
      <w:r w:rsidRPr="00BA4003">
        <w:rPr>
          <w:rFonts w:eastAsia="Segoe UI" w:cstheme="minorHAnsi"/>
          <w:b/>
          <w:bCs/>
          <w:color w:val="auto"/>
          <w:spacing w:val="-2"/>
          <w:szCs w:val="22"/>
        </w:rPr>
        <w:t xml:space="preserve"> </w:t>
      </w:r>
      <w:r w:rsidRPr="00BA4003">
        <w:rPr>
          <w:rFonts w:eastAsia="Segoe UI" w:cstheme="minorHAnsi"/>
          <w:b/>
          <w:bCs/>
          <w:color w:val="auto"/>
          <w:szCs w:val="22"/>
        </w:rPr>
        <w:t>D</w:t>
      </w:r>
      <w:r w:rsidRPr="00BA4003">
        <w:rPr>
          <w:rFonts w:eastAsia="Segoe UI" w:cstheme="minorHAnsi"/>
          <w:b/>
          <w:bCs/>
          <w:color w:val="auto"/>
          <w:spacing w:val="1"/>
          <w:szCs w:val="22"/>
        </w:rPr>
        <w:t>a</w:t>
      </w:r>
      <w:r w:rsidRPr="00BA4003">
        <w:rPr>
          <w:rFonts w:eastAsia="Segoe UI" w:cstheme="minorHAnsi"/>
          <w:b/>
          <w:bCs/>
          <w:color w:val="auto"/>
          <w:spacing w:val="-2"/>
          <w:szCs w:val="22"/>
        </w:rPr>
        <w:t>t</w:t>
      </w:r>
      <w:r w:rsidRPr="00BA4003">
        <w:rPr>
          <w:rFonts w:eastAsia="Segoe UI" w:cstheme="minorHAnsi"/>
          <w:b/>
          <w:bCs/>
          <w:color w:val="auto"/>
          <w:szCs w:val="22"/>
        </w:rPr>
        <w:t>a</w:t>
      </w:r>
    </w:p>
    <w:p w14:paraId="6729E8A0" w14:textId="77777777" w:rsidR="0059110C" w:rsidRPr="00BA4003" w:rsidRDefault="0059110C" w:rsidP="00FF0E95">
      <w:pPr>
        <w:rPr>
          <w:rFonts w:cstheme="minorHAnsi"/>
          <w:color w:val="auto"/>
          <w:szCs w:val="22"/>
        </w:rPr>
      </w:pPr>
    </w:p>
    <w:tbl>
      <w:tblPr>
        <w:tblW w:w="5000" w:type="pct"/>
        <w:tblCellMar>
          <w:left w:w="0" w:type="dxa"/>
          <w:right w:w="0" w:type="dxa"/>
        </w:tblCellMar>
        <w:tblLook w:val="01E0" w:firstRow="1" w:lastRow="1" w:firstColumn="1" w:lastColumn="1" w:noHBand="0" w:noVBand="0"/>
      </w:tblPr>
      <w:tblGrid>
        <w:gridCol w:w="1437"/>
        <w:gridCol w:w="7933"/>
      </w:tblGrid>
      <w:tr w:rsidR="0059110C" w:rsidRPr="00BA4003" w14:paraId="722924DA" w14:textId="77777777" w:rsidTr="00FD3C35">
        <w:trPr>
          <w:trHeight w:val="144"/>
        </w:trPr>
        <w:tc>
          <w:tcPr>
            <w:tcW w:w="767" w:type="pct"/>
            <w:tcBorders>
              <w:top w:val="single" w:sz="4" w:space="0" w:color="000000"/>
              <w:left w:val="single" w:sz="4" w:space="0" w:color="000000"/>
              <w:bottom w:val="single" w:sz="4" w:space="0" w:color="000000"/>
              <w:right w:val="single" w:sz="4" w:space="0" w:color="000000"/>
            </w:tcBorders>
          </w:tcPr>
          <w:p w14:paraId="4DCE3A16" w14:textId="77777777" w:rsidR="008C39BD" w:rsidRPr="00BA4003" w:rsidRDefault="008C39BD" w:rsidP="00FF0E95">
            <w:pPr>
              <w:ind w:left="105" w:right="-20"/>
              <w:rPr>
                <w:rFonts w:eastAsia="Segoe UI" w:cstheme="minorHAnsi"/>
                <w:color w:val="auto"/>
                <w:szCs w:val="22"/>
              </w:rPr>
            </w:pPr>
            <w:r w:rsidRPr="00BA4003">
              <w:rPr>
                <w:rFonts w:eastAsia="Segoe UI" w:cstheme="minorHAnsi"/>
                <w:b/>
                <w:bCs/>
                <w:color w:val="auto"/>
                <w:spacing w:val="-1"/>
                <w:szCs w:val="22"/>
              </w:rPr>
              <w:t>C</w:t>
            </w:r>
            <w:r w:rsidRPr="00BA4003">
              <w:rPr>
                <w:rFonts w:eastAsia="Segoe UI" w:cstheme="minorHAnsi"/>
                <w:b/>
                <w:bCs/>
                <w:color w:val="auto"/>
                <w:szCs w:val="22"/>
              </w:rPr>
              <w:t>luster</w:t>
            </w:r>
          </w:p>
        </w:tc>
        <w:tc>
          <w:tcPr>
            <w:tcW w:w="4233" w:type="pct"/>
            <w:tcBorders>
              <w:top w:val="single" w:sz="4" w:space="0" w:color="000000"/>
              <w:left w:val="single" w:sz="4" w:space="0" w:color="000000"/>
              <w:bottom w:val="single" w:sz="4" w:space="0" w:color="000000"/>
              <w:right w:val="single" w:sz="4" w:space="0" w:color="000000"/>
            </w:tcBorders>
          </w:tcPr>
          <w:p w14:paraId="7B973069" w14:textId="77777777" w:rsidR="008C39BD" w:rsidRPr="00BA4003" w:rsidRDefault="008C39BD" w:rsidP="00FF0E95">
            <w:pPr>
              <w:ind w:left="101" w:right="-20"/>
              <w:rPr>
                <w:rFonts w:eastAsia="Segoe UI" w:cstheme="minorHAnsi"/>
                <w:color w:val="auto"/>
                <w:szCs w:val="22"/>
              </w:rPr>
            </w:pPr>
            <w:r w:rsidRPr="00BA4003">
              <w:rPr>
                <w:rFonts w:eastAsia="Segoe UI" w:cstheme="minorHAnsi"/>
                <w:b/>
                <w:bCs/>
                <w:color w:val="auto"/>
                <w:spacing w:val="1"/>
                <w:szCs w:val="22"/>
              </w:rPr>
              <w:t>Su</w:t>
            </w:r>
            <w:r w:rsidRPr="00BA4003">
              <w:rPr>
                <w:rFonts w:eastAsia="Segoe UI" w:cstheme="minorHAnsi"/>
                <w:b/>
                <w:bCs/>
                <w:color w:val="auto"/>
                <w:szCs w:val="22"/>
              </w:rPr>
              <w:t>m</w:t>
            </w:r>
            <w:r w:rsidRPr="00BA4003">
              <w:rPr>
                <w:rFonts w:eastAsia="Segoe UI" w:cstheme="minorHAnsi"/>
                <w:b/>
                <w:bCs/>
                <w:color w:val="auto"/>
                <w:spacing w:val="-4"/>
                <w:szCs w:val="22"/>
              </w:rPr>
              <w:t>m</w:t>
            </w:r>
            <w:r w:rsidRPr="00BA4003">
              <w:rPr>
                <w:rFonts w:eastAsia="Segoe UI" w:cstheme="minorHAnsi"/>
                <w:b/>
                <w:bCs/>
                <w:color w:val="auto"/>
                <w:spacing w:val="1"/>
                <w:szCs w:val="22"/>
              </w:rPr>
              <w:t>ar</w:t>
            </w:r>
            <w:r w:rsidRPr="00BA4003">
              <w:rPr>
                <w:rFonts w:eastAsia="Segoe UI" w:cstheme="minorHAnsi"/>
                <w:b/>
                <w:bCs/>
                <w:color w:val="auto"/>
                <w:szCs w:val="22"/>
              </w:rPr>
              <w:t>i</w:t>
            </w:r>
            <w:r w:rsidRPr="00BA4003">
              <w:rPr>
                <w:rFonts w:eastAsia="Segoe UI" w:cstheme="minorHAnsi"/>
                <w:b/>
                <w:bCs/>
                <w:color w:val="auto"/>
                <w:spacing w:val="-3"/>
                <w:szCs w:val="22"/>
              </w:rPr>
              <w:t>z</w:t>
            </w:r>
            <w:r w:rsidRPr="00BA4003">
              <w:rPr>
                <w:rFonts w:eastAsia="Segoe UI" w:cstheme="minorHAnsi"/>
                <w:b/>
                <w:bCs/>
                <w:color w:val="auto"/>
                <w:szCs w:val="22"/>
              </w:rPr>
              <w:t xml:space="preserve">e, </w:t>
            </w:r>
            <w:r w:rsidRPr="00BA4003">
              <w:rPr>
                <w:rFonts w:eastAsia="Segoe UI" w:cstheme="minorHAnsi"/>
                <w:b/>
                <w:bCs/>
                <w:color w:val="auto"/>
                <w:spacing w:val="-2"/>
                <w:szCs w:val="22"/>
              </w:rPr>
              <w:t>r</w:t>
            </w:r>
            <w:r w:rsidRPr="00BA4003">
              <w:rPr>
                <w:rFonts w:eastAsia="Segoe UI" w:cstheme="minorHAnsi"/>
                <w:b/>
                <w:bCs/>
                <w:color w:val="auto"/>
                <w:szCs w:val="22"/>
              </w:rPr>
              <w:t>ep</w:t>
            </w:r>
            <w:r w:rsidRPr="00BA4003">
              <w:rPr>
                <w:rFonts w:eastAsia="Segoe UI" w:cstheme="minorHAnsi"/>
                <w:b/>
                <w:bCs/>
                <w:color w:val="auto"/>
                <w:spacing w:val="-1"/>
                <w:szCs w:val="22"/>
              </w:rPr>
              <w:t>r</w:t>
            </w:r>
            <w:r w:rsidRPr="00BA4003">
              <w:rPr>
                <w:rFonts w:eastAsia="Segoe UI" w:cstheme="minorHAnsi"/>
                <w:b/>
                <w:bCs/>
                <w:color w:val="auto"/>
                <w:szCs w:val="22"/>
              </w:rPr>
              <w:t>ese</w:t>
            </w:r>
            <w:r w:rsidRPr="00BA4003">
              <w:rPr>
                <w:rFonts w:eastAsia="Segoe UI" w:cstheme="minorHAnsi"/>
                <w:b/>
                <w:bCs/>
                <w:color w:val="auto"/>
                <w:spacing w:val="-2"/>
                <w:szCs w:val="22"/>
              </w:rPr>
              <w:t>n</w:t>
            </w:r>
            <w:r w:rsidRPr="00BA4003">
              <w:rPr>
                <w:rFonts w:eastAsia="Segoe UI" w:cstheme="minorHAnsi"/>
                <w:b/>
                <w:bCs/>
                <w:color w:val="auto"/>
                <w:szCs w:val="22"/>
              </w:rPr>
              <w:t xml:space="preserve">t, </w:t>
            </w:r>
            <w:r w:rsidRPr="00BA4003">
              <w:rPr>
                <w:rFonts w:eastAsia="Segoe UI" w:cstheme="minorHAnsi"/>
                <w:b/>
                <w:bCs/>
                <w:color w:val="auto"/>
                <w:spacing w:val="1"/>
                <w:szCs w:val="22"/>
              </w:rPr>
              <w:t>an</w:t>
            </w:r>
            <w:r w:rsidRPr="00BA4003">
              <w:rPr>
                <w:rFonts w:eastAsia="Segoe UI" w:cstheme="minorHAnsi"/>
                <w:b/>
                <w:bCs/>
                <w:color w:val="auto"/>
                <w:szCs w:val="22"/>
              </w:rPr>
              <w:t>d</w:t>
            </w:r>
            <w:r w:rsidRPr="00BA4003">
              <w:rPr>
                <w:rFonts w:eastAsia="Segoe UI" w:cstheme="minorHAnsi"/>
                <w:b/>
                <w:bCs/>
                <w:color w:val="auto"/>
                <w:spacing w:val="-1"/>
                <w:szCs w:val="22"/>
              </w:rPr>
              <w:t xml:space="preserve"> </w:t>
            </w:r>
            <w:r w:rsidRPr="00BA4003">
              <w:rPr>
                <w:rFonts w:eastAsia="Segoe UI" w:cstheme="minorHAnsi"/>
                <w:b/>
                <w:bCs/>
                <w:color w:val="auto"/>
                <w:spacing w:val="-3"/>
                <w:szCs w:val="22"/>
              </w:rPr>
              <w:t>i</w:t>
            </w:r>
            <w:r w:rsidRPr="00BA4003">
              <w:rPr>
                <w:rFonts w:eastAsia="Segoe UI" w:cstheme="minorHAnsi"/>
                <w:b/>
                <w:bCs/>
                <w:color w:val="auto"/>
                <w:spacing w:val="1"/>
                <w:szCs w:val="22"/>
              </w:rPr>
              <w:t>n</w:t>
            </w:r>
            <w:r w:rsidRPr="00BA4003">
              <w:rPr>
                <w:rFonts w:eastAsia="Segoe UI" w:cstheme="minorHAnsi"/>
                <w:b/>
                <w:bCs/>
                <w:color w:val="auto"/>
                <w:szCs w:val="22"/>
              </w:rPr>
              <w:t>t</w:t>
            </w:r>
            <w:r w:rsidRPr="00BA4003">
              <w:rPr>
                <w:rFonts w:eastAsia="Segoe UI" w:cstheme="minorHAnsi"/>
                <w:b/>
                <w:bCs/>
                <w:color w:val="auto"/>
                <w:spacing w:val="-1"/>
                <w:szCs w:val="22"/>
              </w:rPr>
              <w:t>e</w:t>
            </w:r>
            <w:r w:rsidRPr="00BA4003">
              <w:rPr>
                <w:rFonts w:eastAsia="Segoe UI" w:cstheme="minorHAnsi"/>
                <w:b/>
                <w:bCs/>
                <w:color w:val="auto"/>
                <w:spacing w:val="1"/>
                <w:szCs w:val="22"/>
              </w:rPr>
              <w:t>r</w:t>
            </w:r>
            <w:r w:rsidRPr="00BA4003">
              <w:rPr>
                <w:rFonts w:eastAsia="Segoe UI" w:cstheme="minorHAnsi"/>
                <w:b/>
                <w:bCs/>
                <w:color w:val="auto"/>
                <w:spacing w:val="-2"/>
                <w:szCs w:val="22"/>
              </w:rPr>
              <w:t>p</w:t>
            </w:r>
            <w:r w:rsidRPr="00BA4003">
              <w:rPr>
                <w:rFonts w:eastAsia="Segoe UI" w:cstheme="minorHAnsi"/>
                <w:b/>
                <w:bCs/>
                <w:color w:val="auto"/>
                <w:spacing w:val="1"/>
                <w:szCs w:val="22"/>
              </w:rPr>
              <w:t>r</w:t>
            </w:r>
            <w:r w:rsidRPr="00BA4003">
              <w:rPr>
                <w:rFonts w:eastAsia="Segoe UI" w:cstheme="minorHAnsi"/>
                <w:b/>
                <w:bCs/>
                <w:color w:val="auto"/>
                <w:szCs w:val="22"/>
              </w:rPr>
              <w:t xml:space="preserve">et </w:t>
            </w:r>
            <w:r w:rsidRPr="00BA4003">
              <w:rPr>
                <w:rFonts w:eastAsia="Segoe UI" w:cstheme="minorHAnsi"/>
                <w:b/>
                <w:bCs/>
                <w:color w:val="auto"/>
                <w:spacing w:val="-2"/>
                <w:szCs w:val="22"/>
              </w:rPr>
              <w:t>d</w:t>
            </w:r>
            <w:r w:rsidRPr="00BA4003">
              <w:rPr>
                <w:rFonts w:eastAsia="Segoe UI" w:cstheme="minorHAnsi"/>
                <w:b/>
                <w:bCs/>
                <w:color w:val="auto"/>
                <w:spacing w:val="1"/>
                <w:szCs w:val="22"/>
              </w:rPr>
              <w:t>a</w:t>
            </w:r>
            <w:r w:rsidRPr="00BA4003">
              <w:rPr>
                <w:rFonts w:eastAsia="Segoe UI" w:cstheme="minorHAnsi"/>
                <w:b/>
                <w:bCs/>
                <w:color w:val="auto"/>
                <w:spacing w:val="-2"/>
                <w:szCs w:val="22"/>
              </w:rPr>
              <w:t>t</w:t>
            </w:r>
            <w:r w:rsidRPr="00BA4003">
              <w:rPr>
                <w:rFonts w:eastAsia="Segoe UI" w:cstheme="minorHAnsi"/>
                <w:b/>
                <w:bCs/>
                <w:color w:val="auto"/>
                <w:szCs w:val="22"/>
              </w:rPr>
              <w:t>a on a</w:t>
            </w:r>
            <w:r w:rsidRPr="00BA4003">
              <w:rPr>
                <w:rFonts w:eastAsia="Segoe UI" w:cstheme="minorHAnsi"/>
                <w:b/>
                <w:bCs/>
                <w:color w:val="auto"/>
                <w:spacing w:val="-3"/>
                <w:szCs w:val="22"/>
              </w:rPr>
              <w:t xml:space="preserve"> </w:t>
            </w:r>
            <w:r w:rsidRPr="00BA4003">
              <w:rPr>
                <w:rFonts w:eastAsia="Segoe UI" w:cstheme="minorHAnsi"/>
                <w:b/>
                <w:bCs/>
                <w:color w:val="auto"/>
                <w:spacing w:val="-1"/>
                <w:szCs w:val="22"/>
              </w:rPr>
              <w:t>s</w:t>
            </w:r>
            <w:r w:rsidRPr="00BA4003">
              <w:rPr>
                <w:rFonts w:eastAsia="Segoe UI" w:cstheme="minorHAnsi"/>
                <w:b/>
                <w:bCs/>
                <w:color w:val="auto"/>
                <w:szCs w:val="22"/>
              </w:rPr>
              <w:t>ingle c</w:t>
            </w:r>
            <w:r w:rsidRPr="00BA4003">
              <w:rPr>
                <w:rFonts w:eastAsia="Segoe UI" w:cstheme="minorHAnsi"/>
                <w:b/>
                <w:bCs/>
                <w:color w:val="auto"/>
                <w:spacing w:val="-1"/>
                <w:szCs w:val="22"/>
              </w:rPr>
              <w:t>o</w:t>
            </w:r>
            <w:r w:rsidRPr="00BA4003">
              <w:rPr>
                <w:rFonts w:eastAsia="Segoe UI" w:cstheme="minorHAnsi"/>
                <w:b/>
                <w:bCs/>
                <w:color w:val="auto"/>
                <w:spacing w:val="1"/>
                <w:szCs w:val="22"/>
              </w:rPr>
              <w:t>u</w:t>
            </w:r>
            <w:r w:rsidRPr="00BA4003">
              <w:rPr>
                <w:rFonts w:eastAsia="Segoe UI" w:cstheme="minorHAnsi"/>
                <w:b/>
                <w:bCs/>
                <w:color w:val="auto"/>
                <w:spacing w:val="-2"/>
                <w:szCs w:val="22"/>
              </w:rPr>
              <w:t>n</w:t>
            </w:r>
            <w:r w:rsidRPr="00BA4003">
              <w:rPr>
                <w:rFonts w:eastAsia="Segoe UI" w:cstheme="minorHAnsi"/>
                <w:b/>
                <w:bCs/>
                <w:color w:val="auto"/>
                <w:szCs w:val="22"/>
              </w:rPr>
              <w:t xml:space="preserve">t </w:t>
            </w:r>
            <w:r w:rsidRPr="00BA4003">
              <w:rPr>
                <w:rFonts w:eastAsia="Segoe UI" w:cstheme="minorHAnsi"/>
                <w:b/>
                <w:bCs/>
                <w:color w:val="auto"/>
                <w:spacing w:val="-1"/>
                <w:szCs w:val="22"/>
              </w:rPr>
              <w:t>o</w:t>
            </w:r>
            <w:r w:rsidRPr="00BA4003">
              <w:rPr>
                <w:rFonts w:eastAsia="Segoe UI" w:cstheme="minorHAnsi"/>
                <w:b/>
                <w:bCs/>
                <w:color w:val="auto"/>
                <w:szCs w:val="22"/>
              </w:rPr>
              <w:t>r m</w:t>
            </w:r>
            <w:r w:rsidRPr="00BA4003">
              <w:rPr>
                <w:rFonts w:eastAsia="Segoe UI" w:cstheme="minorHAnsi"/>
                <w:b/>
                <w:bCs/>
                <w:color w:val="auto"/>
                <w:spacing w:val="-2"/>
                <w:szCs w:val="22"/>
              </w:rPr>
              <w:t>e</w:t>
            </w:r>
            <w:r w:rsidRPr="00BA4003">
              <w:rPr>
                <w:rFonts w:eastAsia="Segoe UI" w:cstheme="minorHAnsi"/>
                <w:b/>
                <w:bCs/>
                <w:color w:val="auto"/>
                <w:spacing w:val="1"/>
                <w:szCs w:val="22"/>
              </w:rPr>
              <w:t>a</w:t>
            </w:r>
            <w:r w:rsidRPr="00BA4003">
              <w:rPr>
                <w:rFonts w:eastAsia="Segoe UI" w:cstheme="minorHAnsi"/>
                <w:b/>
                <w:bCs/>
                <w:color w:val="auto"/>
                <w:spacing w:val="-1"/>
                <w:szCs w:val="22"/>
              </w:rPr>
              <w:t>s</w:t>
            </w:r>
            <w:r w:rsidRPr="00BA4003">
              <w:rPr>
                <w:rFonts w:eastAsia="Segoe UI" w:cstheme="minorHAnsi"/>
                <w:b/>
                <w:bCs/>
                <w:color w:val="auto"/>
                <w:spacing w:val="-2"/>
                <w:szCs w:val="22"/>
              </w:rPr>
              <w:t>ur</w:t>
            </w:r>
            <w:r w:rsidRPr="00BA4003">
              <w:rPr>
                <w:rFonts w:eastAsia="Segoe UI" w:cstheme="minorHAnsi"/>
                <w:b/>
                <w:bCs/>
                <w:color w:val="auto"/>
                <w:szCs w:val="22"/>
              </w:rPr>
              <w:t>eme</w:t>
            </w:r>
            <w:r w:rsidRPr="00BA4003">
              <w:rPr>
                <w:rFonts w:eastAsia="Segoe UI" w:cstheme="minorHAnsi"/>
                <w:b/>
                <w:bCs/>
                <w:color w:val="auto"/>
                <w:spacing w:val="-1"/>
                <w:szCs w:val="22"/>
              </w:rPr>
              <w:t>n</w:t>
            </w:r>
            <w:r w:rsidRPr="00BA4003">
              <w:rPr>
                <w:rFonts w:eastAsia="Segoe UI" w:cstheme="minorHAnsi"/>
                <w:b/>
                <w:bCs/>
                <w:color w:val="auto"/>
                <w:szCs w:val="22"/>
              </w:rPr>
              <w:t>t v</w:t>
            </w:r>
            <w:r w:rsidRPr="00BA4003">
              <w:rPr>
                <w:rFonts w:eastAsia="Segoe UI" w:cstheme="minorHAnsi"/>
                <w:b/>
                <w:bCs/>
                <w:color w:val="auto"/>
                <w:spacing w:val="-1"/>
                <w:szCs w:val="22"/>
              </w:rPr>
              <w:t>a</w:t>
            </w:r>
            <w:r w:rsidRPr="00BA4003">
              <w:rPr>
                <w:rFonts w:eastAsia="Segoe UI" w:cstheme="minorHAnsi"/>
                <w:b/>
                <w:bCs/>
                <w:color w:val="auto"/>
                <w:spacing w:val="1"/>
                <w:szCs w:val="22"/>
              </w:rPr>
              <w:t>r</w:t>
            </w:r>
            <w:r w:rsidRPr="00BA4003">
              <w:rPr>
                <w:rFonts w:eastAsia="Segoe UI" w:cstheme="minorHAnsi"/>
                <w:b/>
                <w:bCs/>
                <w:color w:val="auto"/>
                <w:spacing w:val="-3"/>
                <w:szCs w:val="22"/>
              </w:rPr>
              <w:t>i</w:t>
            </w:r>
            <w:r w:rsidRPr="00BA4003">
              <w:rPr>
                <w:rFonts w:eastAsia="Segoe UI" w:cstheme="minorHAnsi"/>
                <w:b/>
                <w:bCs/>
                <w:color w:val="auto"/>
                <w:spacing w:val="1"/>
                <w:szCs w:val="22"/>
              </w:rPr>
              <w:t>a</w:t>
            </w:r>
            <w:r w:rsidRPr="00BA4003">
              <w:rPr>
                <w:rFonts w:eastAsia="Segoe UI" w:cstheme="minorHAnsi"/>
                <w:b/>
                <w:bCs/>
                <w:color w:val="auto"/>
                <w:szCs w:val="22"/>
              </w:rPr>
              <w:t>ble.</w:t>
            </w:r>
          </w:p>
        </w:tc>
      </w:tr>
      <w:tr w:rsidR="0059110C" w:rsidRPr="00BA4003" w14:paraId="197596D3" w14:textId="77777777" w:rsidTr="009E3F69">
        <w:trPr>
          <w:trHeight w:val="144"/>
        </w:trPr>
        <w:tc>
          <w:tcPr>
            <w:tcW w:w="767" w:type="pct"/>
            <w:tcBorders>
              <w:top w:val="single" w:sz="4" w:space="0" w:color="000000"/>
              <w:left w:val="single" w:sz="4" w:space="0" w:color="000000"/>
              <w:bottom w:val="single" w:sz="4" w:space="0" w:color="000000"/>
              <w:right w:val="single" w:sz="4" w:space="0" w:color="000000"/>
            </w:tcBorders>
          </w:tcPr>
          <w:p w14:paraId="2F77B103" w14:textId="77777777" w:rsidR="008C39BD" w:rsidRPr="00BA4003" w:rsidRDefault="008C39BD" w:rsidP="00FF0E95">
            <w:pPr>
              <w:ind w:left="105" w:right="-20"/>
              <w:rPr>
                <w:rFonts w:eastAsia="Segoe UI" w:cstheme="minorHAnsi"/>
                <w:color w:val="auto"/>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w:t>
            </w:r>
            <w:r w:rsidRPr="00BA4003">
              <w:rPr>
                <w:rFonts w:eastAsia="Segoe UI" w:cstheme="minorHAnsi"/>
                <w:color w:val="auto"/>
                <w:spacing w:val="1"/>
                <w:szCs w:val="22"/>
              </w:rPr>
              <w:t>2</w:t>
            </w:r>
            <w:r w:rsidRPr="00BA4003">
              <w:rPr>
                <w:rFonts w:eastAsia="Segoe UI" w:cstheme="minorHAnsi"/>
                <w:color w:val="auto"/>
                <w:spacing w:val="-1"/>
                <w:szCs w:val="22"/>
              </w:rPr>
              <w:t>H</w:t>
            </w:r>
            <w:r w:rsidRPr="00BA4003">
              <w:rPr>
                <w:rFonts w:eastAsia="Segoe UI" w:cstheme="minorHAnsi"/>
                <w:color w:val="auto"/>
                <w:spacing w:val="-2"/>
                <w:szCs w:val="22"/>
              </w:rPr>
              <w:t>S</w:t>
            </w:r>
            <w:r w:rsidRPr="00BA4003">
              <w:rPr>
                <w:rFonts w:eastAsia="Segoe UI" w:cstheme="minorHAnsi"/>
                <w:color w:val="auto"/>
                <w:szCs w:val="22"/>
              </w:rPr>
              <w:t>.</w:t>
            </w:r>
            <w:r w:rsidR="00B76B10" w:rsidRPr="00BA4003">
              <w:rPr>
                <w:rFonts w:eastAsia="Segoe UI" w:cstheme="minorHAnsi"/>
                <w:color w:val="auto"/>
                <w:spacing w:val="-1"/>
                <w:szCs w:val="22"/>
              </w:rPr>
              <w:t>37</w:t>
            </w:r>
          </w:p>
        </w:tc>
        <w:tc>
          <w:tcPr>
            <w:tcW w:w="4233" w:type="pct"/>
            <w:tcBorders>
              <w:top w:val="single" w:sz="4" w:space="0" w:color="000000"/>
              <w:left w:val="single" w:sz="4" w:space="0" w:color="000000"/>
              <w:bottom w:val="single" w:sz="4" w:space="0" w:color="000000"/>
              <w:right w:val="single" w:sz="4" w:space="0" w:color="000000"/>
            </w:tcBorders>
          </w:tcPr>
          <w:p w14:paraId="1DCE96A2" w14:textId="77777777" w:rsidR="008C39BD" w:rsidRPr="00BA4003" w:rsidRDefault="008C39BD" w:rsidP="00FF0E95">
            <w:pPr>
              <w:ind w:left="101" w:right="-20"/>
              <w:rPr>
                <w:rFonts w:eastAsia="Segoe UI" w:cstheme="minorHAnsi"/>
                <w:color w:val="auto"/>
                <w:szCs w:val="22"/>
              </w:rPr>
            </w:pPr>
            <w:r w:rsidRPr="00BA4003">
              <w:rPr>
                <w:rFonts w:eastAsia="Segoe UI" w:cstheme="minorHAnsi"/>
                <w:color w:val="auto"/>
                <w:szCs w:val="22"/>
              </w:rPr>
              <w:t>Use</w:t>
            </w:r>
            <w:r w:rsidRPr="00BA4003">
              <w:rPr>
                <w:rFonts w:eastAsia="Segoe UI" w:cstheme="minorHAnsi"/>
                <w:color w:val="auto"/>
                <w:spacing w:val="-1"/>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 xml:space="preserve"> m</w:t>
            </w:r>
            <w:r w:rsidRPr="00BA4003">
              <w:rPr>
                <w:rFonts w:eastAsia="Segoe UI" w:cstheme="minorHAnsi"/>
                <w:color w:val="auto"/>
                <w:szCs w:val="22"/>
              </w:rPr>
              <w:t>ean and s</w:t>
            </w:r>
            <w:r w:rsidRPr="00BA4003">
              <w:rPr>
                <w:rFonts w:eastAsia="Segoe UI" w:cstheme="minorHAnsi"/>
                <w:color w:val="auto"/>
                <w:spacing w:val="-1"/>
                <w:szCs w:val="22"/>
              </w:rPr>
              <w:t>t</w:t>
            </w:r>
            <w:r w:rsidRPr="00BA4003">
              <w:rPr>
                <w:rFonts w:eastAsia="Segoe UI" w:cstheme="minorHAnsi"/>
                <w:color w:val="auto"/>
                <w:spacing w:val="-2"/>
                <w:szCs w:val="22"/>
              </w:rPr>
              <w:t>a</w:t>
            </w:r>
            <w:r w:rsidRPr="00BA4003">
              <w:rPr>
                <w:rFonts w:eastAsia="Segoe UI" w:cstheme="minorHAnsi"/>
                <w:color w:val="auto"/>
                <w:szCs w:val="22"/>
              </w:rPr>
              <w:t>nd</w:t>
            </w:r>
            <w:r w:rsidRPr="00BA4003">
              <w:rPr>
                <w:rFonts w:eastAsia="Segoe UI" w:cstheme="minorHAnsi"/>
                <w:color w:val="auto"/>
                <w:spacing w:val="-3"/>
                <w:szCs w:val="22"/>
              </w:rPr>
              <w:t>a</w:t>
            </w:r>
            <w:r w:rsidRPr="00BA4003">
              <w:rPr>
                <w:rFonts w:eastAsia="Segoe UI" w:cstheme="minorHAnsi"/>
                <w:color w:val="auto"/>
                <w:szCs w:val="22"/>
              </w:rPr>
              <w:t>rd d</w:t>
            </w:r>
            <w:r w:rsidRPr="00BA4003">
              <w:rPr>
                <w:rFonts w:eastAsia="Segoe UI" w:cstheme="minorHAnsi"/>
                <w:color w:val="auto"/>
                <w:spacing w:val="-1"/>
                <w:szCs w:val="22"/>
              </w:rPr>
              <w:t>e</w:t>
            </w:r>
            <w:r w:rsidRPr="00BA4003">
              <w:rPr>
                <w:rFonts w:eastAsia="Segoe UI" w:cstheme="minorHAnsi"/>
                <w:color w:val="auto"/>
                <w:szCs w:val="22"/>
              </w:rPr>
              <w:t>v</w:t>
            </w:r>
            <w:r w:rsidRPr="00BA4003">
              <w:rPr>
                <w:rFonts w:eastAsia="Segoe UI" w:cstheme="minorHAnsi"/>
                <w:color w:val="auto"/>
                <w:spacing w:val="-1"/>
                <w:szCs w:val="22"/>
              </w:rPr>
              <w:t>i</w:t>
            </w:r>
            <w:r w:rsidRPr="00BA4003">
              <w:rPr>
                <w:rFonts w:eastAsia="Segoe UI" w:cstheme="minorHAnsi"/>
                <w:color w:val="auto"/>
                <w:szCs w:val="22"/>
              </w:rPr>
              <w:t>at</w:t>
            </w:r>
            <w:r w:rsidRPr="00BA4003">
              <w:rPr>
                <w:rFonts w:eastAsia="Segoe UI" w:cstheme="minorHAnsi"/>
                <w:color w:val="auto"/>
                <w:spacing w:val="-1"/>
                <w:szCs w:val="22"/>
              </w:rPr>
              <w:t>i</w:t>
            </w:r>
            <w:r w:rsidRPr="00BA4003">
              <w:rPr>
                <w:rFonts w:eastAsia="Segoe UI" w:cstheme="minorHAnsi"/>
                <w:color w:val="auto"/>
                <w:szCs w:val="22"/>
              </w:rPr>
              <w:t xml:space="preserve">on of a </w:t>
            </w:r>
            <w:r w:rsidRPr="00BA4003">
              <w:rPr>
                <w:rFonts w:eastAsia="Segoe UI" w:cstheme="minorHAnsi"/>
                <w:color w:val="auto"/>
                <w:spacing w:val="-1"/>
                <w:szCs w:val="22"/>
              </w:rPr>
              <w:t>d</w:t>
            </w:r>
            <w:r w:rsidRPr="00BA4003">
              <w:rPr>
                <w:rFonts w:eastAsia="Segoe UI" w:cstheme="minorHAnsi"/>
                <w:color w:val="auto"/>
                <w:szCs w:val="22"/>
              </w:rPr>
              <w:t>a</w:t>
            </w:r>
            <w:r w:rsidRPr="00BA4003">
              <w:rPr>
                <w:rFonts w:eastAsia="Segoe UI" w:cstheme="minorHAnsi"/>
                <w:color w:val="auto"/>
                <w:spacing w:val="-2"/>
                <w:szCs w:val="22"/>
              </w:rPr>
              <w:t>t</w:t>
            </w:r>
            <w:r w:rsidRPr="00BA4003">
              <w:rPr>
                <w:rFonts w:eastAsia="Segoe UI" w:cstheme="minorHAnsi"/>
                <w:color w:val="auto"/>
                <w:szCs w:val="22"/>
              </w:rPr>
              <w:t>a set</w:t>
            </w:r>
            <w:r w:rsidRPr="00BA4003">
              <w:rPr>
                <w:rFonts w:eastAsia="Segoe UI" w:cstheme="minorHAnsi"/>
                <w:color w:val="auto"/>
                <w:spacing w:val="-3"/>
                <w:szCs w:val="22"/>
              </w:rPr>
              <w:t xml:space="preserve"> </w:t>
            </w:r>
            <w:r w:rsidRPr="00BA4003">
              <w:rPr>
                <w:rFonts w:eastAsia="Segoe UI" w:cstheme="minorHAnsi"/>
                <w:color w:val="auto"/>
                <w:spacing w:val="-1"/>
                <w:szCs w:val="22"/>
              </w:rPr>
              <w:t>t</w:t>
            </w:r>
            <w:r w:rsidRPr="00BA4003">
              <w:rPr>
                <w:rFonts w:eastAsia="Segoe UI" w:cstheme="minorHAnsi"/>
                <w:color w:val="auto"/>
                <w:szCs w:val="22"/>
              </w:rPr>
              <w:t>o fit</w:t>
            </w:r>
            <w:r w:rsidRPr="00BA4003">
              <w:rPr>
                <w:rFonts w:eastAsia="Segoe UI" w:cstheme="minorHAnsi"/>
                <w:color w:val="auto"/>
                <w:spacing w:val="-1"/>
                <w:szCs w:val="22"/>
              </w:rPr>
              <w:t xml:space="preserve"> i</w:t>
            </w:r>
            <w:r w:rsidRPr="00BA4003">
              <w:rPr>
                <w:rFonts w:eastAsia="Segoe UI" w:cstheme="minorHAnsi"/>
                <w:color w:val="auto"/>
                <w:szCs w:val="22"/>
              </w:rPr>
              <w:t>t</w:t>
            </w:r>
            <w:r w:rsidRPr="00BA4003">
              <w:rPr>
                <w:rFonts w:eastAsia="Segoe UI" w:cstheme="minorHAnsi"/>
                <w:color w:val="auto"/>
                <w:spacing w:val="-1"/>
                <w:szCs w:val="22"/>
              </w:rPr>
              <w:t xml:space="preserve"> </w:t>
            </w:r>
            <w:r w:rsidRPr="00BA4003">
              <w:rPr>
                <w:rFonts w:eastAsia="Segoe UI" w:cstheme="minorHAnsi"/>
                <w:color w:val="auto"/>
                <w:szCs w:val="22"/>
              </w:rPr>
              <w:t>to a normal</w:t>
            </w:r>
            <w:r w:rsidRPr="00BA4003">
              <w:rPr>
                <w:rFonts w:eastAsia="Segoe UI" w:cstheme="minorHAnsi"/>
                <w:color w:val="auto"/>
                <w:spacing w:val="-1"/>
                <w:szCs w:val="22"/>
              </w:rPr>
              <w:t xml:space="preserve"> d</w:t>
            </w:r>
            <w:r w:rsidRPr="00BA4003">
              <w:rPr>
                <w:rFonts w:eastAsia="Segoe UI" w:cstheme="minorHAnsi"/>
                <w:color w:val="auto"/>
                <w:szCs w:val="22"/>
              </w:rPr>
              <w:t>is</w:t>
            </w:r>
            <w:r w:rsidRPr="00BA4003">
              <w:rPr>
                <w:rFonts w:eastAsia="Segoe UI" w:cstheme="minorHAnsi"/>
                <w:color w:val="auto"/>
                <w:spacing w:val="-1"/>
                <w:szCs w:val="22"/>
              </w:rPr>
              <w:t>t</w:t>
            </w:r>
            <w:r w:rsidRPr="00BA4003">
              <w:rPr>
                <w:rFonts w:eastAsia="Segoe UI" w:cstheme="minorHAnsi"/>
                <w:color w:val="auto"/>
                <w:szCs w:val="22"/>
              </w:rPr>
              <w:t>r</w:t>
            </w:r>
            <w:r w:rsidRPr="00BA4003">
              <w:rPr>
                <w:rFonts w:eastAsia="Segoe UI" w:cstheme="minorHAnsi"/>
                <w:color w:val="auto"/>
                <w:spacing w:val="-1"/>
                <w:szCs w:val="22"/>
              </w:rPr>
              <w:t>i</w:t>
            </w:r>
            <w:r w:rsidRPr="00BA4003">
              <w:rPr>
                <w:rFonts w:eastAsia="Segoe UI" w:cstheme="minorHAnsi"/>
                <w:color w:val="auto"/>
                <w:szCs w:val="22"/>
              </w:rPr>
              <w:t>bu</w:t>
            </w:r>
            <w:r w:rsidRPr="00BA4003">
              <w:rPr>
                <w:rFonts w:eastAsia="Segoe UI" w:cstheme="minorHAnsi"/>
                <w:color w:val="auto"/>
                <w:spacing w:val="-1"/>
                <w:szCs w:val="22"/>
              </w:rPr>
              <w:t>t</w:t>
            </w:r>
            <w:r w:rsidRPr="00BA4003">
              <w:rPr>
                <w:rFonts w:eastAsia="Segoe UI" w:cstheme="minorHAnsi"/>
                <w:color w:val="auto"/>
                <w:szCs w:val="22"/>
              </w:rPr>
              <w:t>ion</w:t>
            </w:r>
            <w:r w:rsidRPr="00BA4003">
              <w:rPr>
                <w:rFonts w:eastAsia="Segoe UI" w:cstheme="minorHAnsi"/>
                <w:color w:val="auto"/>
                <w:spacing w:val="-1"/>
                <w:szCs w:val="22"/>
              </w:rPr>
              <w:t xml:space="preserve"> </w:t>
            </w:r>
            <w:r w:rsidRPr="00BA4003">
              <w:rPr>
                <w:rFonts w:eastAsia="Segoe UI" w:cstheme="minorHAnsi"/>
                <w:color w:val="auto"/>
                <w:szCs w:val="22"/>
              </w:rPr>
              <w:t>and to es</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1"/>
                <w:szCs w:val="22"/>
              </w:rPr>
              <w:t>m</w:t>
            </w:r>
            <w:r w:rsidRPr="00BA4003">
              <w:rPr>
                <w:rFonts w:eastAsia="Segoe UI" w:cstheme="minorHAnsi"/>
                <w:color w:val="auto"/>
                <w:szCs w:val="22"/>
              </w:rPr>
              <w:t xml:space="preserve">ate </w:t>
            </w:r>
            <w:r w:rsidRPr="00BA4003">
              <w:rPr>
                <w:rFonts w:eastAsia="Segoe UI" w:cstheme="minorHAnsi"/>
                <w:color w:val="auto"/>
                <w:spacing w:val="-3"/>
                <w:szCs w:val="22"/>
              </w:rPr>
              <w:t>p</w:t>
            </w:r>
            <w:r w:rsidRPr="00BA4003">
              <w:rPr>
                <w:rFonts w:eastAsia="Segoe UI" w:cstheme="minorHAnsi"/>
                <w:color w:val="auto"/>
                <w:szCs w:val="22"/>
              </w:rPr>
              <w:t>opu</w:t>
            </w:r>
            <w:r w:rsidRPr="00BA4003">
              <w:rPr>
                <w:rFonts w:eastAsia="Segoe UI" w:cstheme="minorHAnsi"/>
                <w:color w:val="auto"/>
                <w:spacing w:val="-1"/>
                <w:szCs w:val="22"/>
              </w:rPr>
              <w:t>l</w:t>
            </w:r>
            <w:r w:rsidRPr="00BA4003">
              <w:rPr>
                <w:rFonts w:eastAsia="Segoe UI" w:cstheme="minorHAnsi"/>
                <w:color w:val="auto"/>
                <w:szCs w:val="22"/>
              </w:rPr>
              <w:t>at</w:t>
            </w:r>
            <w:r w:rsidRPr="00BA4003">
              <w:rPr>
                <w:rFonts w:eastAsia="Segoe UI" w:cstheme="minorHAnsi"/>
                <w:color w:val="auto"/>
                <w:spacing w:val="-1"/>
                <w:szCs w:val="22"/>
              </w:rPr>
              <w:t>i</w:t>
            </w:r>
            <w:r w:rsidRPr="00BA4003">
              <w:rPr>
                <w:rFonts w:eastAsia="Segoe UI" w:cstheme="minorHAnsi"/>
                <w:color w:val="auto"/>
                <w:szCs w:val="22"/>
              </w:rPr>
              <w:t xml:space="preserve">on </w:t>
            </w:r>
            <w:r w:rsidRPr="00BA4003">
              <w:rPr>
                <w:rFonts w:eastAsia="Segoe UI" w:cstheme="minorHAnsi"/>
                <w:color w:val="auto"/>
                <w:spacing w:val="-1"/>
                <w:szCs w:val="22"/>
              </w:rPr>
              <w:t>p</w:t>
            </w:r>
            <w:r w:rsidRPr="00BA4003">
              <w:rPr>
                <w:rFonts w:eastAsia="Segoe UI" w:cstheme="minorHAnsi"/>
                <w:color w:val="auto"/>
                <w:szCs w:val="22"/>
              </w:rPr>
              <w:t>er</w:t>
            </w:r>
            <w:r w:rsidRPr="00BA4003">
              <w:rPr>
                <w:rFonts w:eastAsia="Segoe UI" w:cstheme="minorHAnsi"/>
                <w:color w:val="auto"/>
                <w:spacing w:val="-1"/>
                <w:szCs w:val="22"/>
              </w:rPr>
              <w:t>c</w:t>
            </w:r>
            <w:r w:rsidRPr="00BA4003">
              <w:rPr>
                <w:rFonts w:eastAsia="Segoe UI" w:cstheme="minorHAnsi"/>
                <w:color w:val="auto"/>
                <w:szCs w:val="22"/>
              </w:rPr>
              <w:t>en</w:t>
            </w:r>
            <w:r w:rsidRPr="00BA4003">
              <w:rPr>
                <w:rFonts w:eastAsia="Segoe UI" w:cstheme="minorHAnsi"/>
                <w:color w:val="auto"/>
                <w:spacing w:val="-1"/>
                <w:szCs w:val="22"/>
              </w:rPr>
              <w:t>t</w:t>
            </w:r>
            <w:r w:rsidRPr="00BA4003">
              <w:rPr>
                <w:rFonts w:eastAsia="Segoe UI" w:cstheme="minorHAnsi"/>
                <w:color w:val="auto"/>
                <w:szCs w:val="22"/>
              </w:rPr>
              <w:t>ages. Re</w:t>
            </w:r>
            <w:r w:rsidRPr="00BA4003">
              <w:rPr>
                <w:rFonts w:eastAsia="Segoe UI" w:cstheme="minorHAnsi"/>
                <w:color w:val="auto"/>
                <w:spacing w:val="-2"/>
                <w:szCs w:val="22"/>
              </w:rPr>
              <w:t>c</w:t>
            </w:r>
            <w:r w:rsidRPr="00BA4003">
              <w:rPr>
                <w:rFonts w:eastAsia="Segoe UI" w:cstheme="minorHAnsi"/>
                <w:color w:val="auto"/>
                <w:szCs w:val="22"/>
              </w:rPr>
              <w:t>ogn</w:t>
            </w:r>
            <w:r w:rsidRPr="00BA4003">
              <w:rPr>
                <w:rFonts w:eastAsia="Segoe UI" w:cstheme="minorHAnsi"/>
                <w:color w:val="auto"/>
                <w:spacing w:val="-1"/>
                <w:szCs w:val="22"/>
              </w:rPr>
              <w:t>i</w:t>
            </w:r>
            <w:r w:rsidRPr="00BA4003">
              <w:rPr>
                <w:rFonts w:eastAsia="Segoe UI" w:cstheme="minorHAnsi"/>
                <w:color w:val="auto"/>
                <w:spacing w:val="1"/>
                <w:szCs w:val="22"/>
              </w:rPr>
              <w:t>z</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 xml:space="preserve">that </w:t>
            </w:r>
            <w:r w:rsidRPr="00BA4003">
              <w:rPr>
                <w:rFonts w:eastAsia="Segoe UI" w:cstheme="minorHAnsi"/>
                <w:color w:val="auto"/>
                <w:spacing w:val="-1"/>
                <w:szCs w:val="22"/>
              </w:rPr>
              <w:t>t</w:t>
            </w:r>
            <w:r w:rsidRPr="00BA4003">
              <w:rPr>
                <w:rFonts w:eastAsia="Segoe UI" w:cstheme="minorHAnsi"/>
                <w:color w:val="auto"/>
                <w:szCs w:val="22"/>
              </w:rPr>
              <w:t xml:space="preserve">here </w:t>
            </w:r>
            <w:r w:rsidRPr="00BA4003">
              <w:rPr>
                <w:rFonts w:eastAsia="Segoe UI" w:cstheme="minorHAnsi"/>
                <w:color w:val="auto"/>
                <w:spacing w:val="-2"/>
                <w:szCs w:val="22"/>
              </w:rPr>
              <w:t>a</w:t>
            </w:r>
            <w:r w:rsidRPr="00BA4003">
              <w:rPr>
                <w:rFonts w:eastAsia="Segoe UI" w:cstheme="minorHAnsi"/>
                <w:color w:val="auto"/>
                <w:szCs w:val="22"/>
              </w:rPr>
              <w:t>re data s</w:t>
            </w:r>
            <w:r w:rsidRPr="00BA4003">
              <w:rPr>
                <w:rFonts w:eastAsia="Segoe UI" w:cstheme="minorHAnsi"/>
                <w:color w:val="auto"/>
                <w:spacing w:val="-1"/>
                <w:szCs w:val="22"/>
              </w:rPr>
              <w:t>e</w:t>
            </w:r>
            <w:r w:rsidRPr="00BA4003">
              <w:rPr>
                <w:rFonts w:eastAsia="Segoe UI" w:cstheme="minorHAnsi"/>
                <w:color w:val="auto"/>
                <w:szCs w:val="22"/>
              </w:rPr>
              <w:t>ts</w:t>
            </w:r>
            <w:r w:rsidRPr="00BA4003">
              <w:rPr>
                <w:rFonts w:eastAsia="Segoe UI" w:cstheme="minorHAnsi"/>
                <w:color w:val="auto"/>
                <w:spacing w:val="-1"/>
                <w:szCs w:val="22"/>
              </w:rPr>
              <w:t xml:space="preserve"> </w:t>
            </w:r>
            <w:r w:rsidRPr="00BA4003">
              <w:rPr>
                <w:rFonts w:eastAsia="Segoe UI" w:cstheme="minorHAnsi"/>
                <w:color w:val="auto"/>
                <w:szCs w:val="22"/>
              </w:rPr>
              <w:t xml:space="preserve">for </w:t>
            </w:r>
            <w:r w:rsidRPr="00BA4003">
              <w:rPr>
                <w:rFonts w:eastAsia="Segoe UI" w:cstheme="minorHAnsi"/>
                <w:color w:val="auto"/>
                <w:spacing w:val="-2"/>
                <w:szCs w:val="22"/>
              </w:rPr>
              <w:t>w</w:t>
            </w:r>
            <w:r w:rsidRPr="00BA4003">
              <w:rPr>
                <w:rFonts w:eastAsia="Segoe UI" w:cstheme="minorHAnsi"/>
                <w:color w:val="auto"/>
                <w:szCs w:val="22"/>
              </w:rPr>
              <w:t>h</w:t>
            </w:r>
            <w:r w:rsidRPr="00BA4003">
              <w:rPr>
                <w:rFonts w:eastAsia="Segoe UI" w:cstheme="minorHAnsi"/>
                <w:color w:val="auto"/>
                <w:spacing w:val="-1"/>
                <w:szCs w:val="22"/>
              </w:rPr>
              <w:t>ic</w:t>
            </w:r>
            <w:r w:rsidRPr="00BA4003">
              <w:rPr>
                <w:rFonts w:eastAsia="Segoe UI" w:cstheme="minorHAnsi"/>
                <w:color w:val="auto"/>
                <w:szCs w:val="22"/>
              </w:rPr>
              <w:t>h su</w:t>
            </w:r>
            <w:r w:rsidRPr="00BA4003">
              <w:rPr>
                <w:rFonts w:eastAsia="Segoe UI" w:cstheme="minorHAnsi"/>
                <w:color w:val="auto"/>
                <w:spacing w:val="-1"/>
                <w:szCs w:val="22"/>
              </w:rPr>
              <w:t>c</w:t>
            </w:r>
            <w:r w:rsidRPr="00BA4003">
              <w:rPr>
                <w:rFonts w:eastAsia="Segoe UI" w:cstheme="minorHAnsi"/>
                <w:color w:val="auto"/>
                <w:szCs w:val="22"/>
              </w:rPr>
              <w:t>h a pro</w:t>
            </w:r>
            <w:r w:rsidRPr="00BA4003">
              <w:rPr>
                <w:rFonts w:eastAsia="Segoe UI" w:cstheme="minorHAnsi"/>
                <w:color w:val="auto"/>
                <w:spacing w:val="-1"/>
                <w:szCs w:val="22"/>
              </w:rPr>
              <w:t>c</w:t>
            </w:r>
            <w:r w:rsidRPr="00BA4003">
              <w:rPr>
                <w:rFonts w:eastAsia="Segoe UI" w:cstheme="minorHAnsi"/>
                <w:color w:val="auto"/>
                <w:szCs w:val="22"/>
              </w:rPr>
              <w:t>e</w:t>
            </w:r>
            <w:r w:rsidRPr="00BA4003">
              <w:rPr>
                <w:rFonts w:eastAsia="Segoe UI" w:cstheme="minorHAnsi"/>
                <w:color w:val="auto"/>
                <w:spacing w:val="-1"/>
                <w:szCs w:val="22"/>
              </w:rPr>
              <w:t>d</w:t>
            </w:r>
            <w:r w:rsidRPr="00BA4003">
              <w:rPr>
                <w:rFonts w:eastAsia="Segoe UI" w:cstheme="minorHAnsi"/>
                <w:color w:val="auto"/>
                <w:szCs w:val="22"/>
              </w:rPr>
              <w:t>ure is</w:t>
            </w:r>
            <w:r w:rsidRPr="00BA4003">
              <w:rPr>
                <w:rFonts w:eastAsia="Segoe UI" w:cstheme="minorHAnsi"/>
                <w:color w:val="auto"/>
                <w:spacing w:val="-1"/>
                <w:szCs w:val="22"/>
              </w:rPr>
              <w:t xml:space="preserve"> </w:t>
            </w:r>
            <w:r w:rsidRPr="00BA4003">
              <w:rPr>
                <w:rFonts w:eastAsia="Segoe UI" w:cstheme="minorHAnsi"/>
                <w:color w:val="auto"/>
                <w:szCs w:val="22"/>
              </w:rPr>
              <w:t>not app</w:t>
            </w:r>
            <w:r w:rsidRPr="00BA4003">
              <w:rPr>
                <w:rFonts w:eastAsia="Segoe UI" w:cstheme="minorHAnsi"/>
                <w:color w:val="auto"/>
                <w:spacing w:val="-2"/>
                <w:szCs w:val="22"/>
              </w:rPr>
              <w:t>ro</w:t>
            </w:r>
            <w:r w:rsidRPr="00BA4003">
              <w:rPr>
                <w:rFonts w:eastAsia="Segoe UI" w:cstheme="minorHAnsi"/>
                <w:color w:val="auto"/>
                <w:szCs w:val="22"/>
              </w:rPr>
              <w:t>pr</w:t>
            </w:r>
            <w:r w:rsidRPr="00BA4003">
              <w:rPr>
                <w:rFonts w:eastAsia="Segoe UI" w:cstheme="minorHAnsi"/>
                <w:color w:val="auto"/>
                <w:spacing w:val="-1"/>
                <w:szCs w:val="22"/>
              </w:rPr>
              <w:t>i</w:t>
            </w:r>
            <w:r w:rsidRPr="00BA4003">
              <w:rPr>
                <w:rFonts w:eastAsia="Segoe UI" w:cstheme="minorHAnsi"/>
                <w:color w:val="auto"/>
                <w:szCs w:val="22"/>
              </w:rPr>
              <w:t>ate. Use</w:t>
            </w:r>
            <w:r w:rsidRPr="00BA4003">
              <w:rPr>
                <w:rFonts w:eastAsia="Segoe UI" w:cstheme="minorHAnsi"/>
                <w:color w:val="auto"/>
                <w:spacing w:val="-1"/>
                <w:szCs w:val="22"/>
              </w:rPr>
              <w:t xml:space="preserve"> </w:t>
            </w:r>
            <w:r w:rsidRPr="00BA4003">
              <w:rPr>
                <w:rFonts w:eastAsia="Segoe UI" w:cstheme="minorHAnsi"/>
                <w:color w:val="auto"/>
                <w:spacing w:val="-2"/>
                <w:szCs w:val="22"/>
              </w:rPr>
              <w:t>c</w:t>
            </w:r>
            <w:r w:rsidRPr="00BA4003">
              <w:rPr>
                <w:rFonts w:eastAsia="Segoe UI" w:cstheme="minorHAnsi"/>
                <w:color w:val="auto"/>
                <w:szCs w:val="22"/>
              </w:rPr>
              <w:t>al</w:t>
            </w:r>
            <w:r w:rsidRPr="00BA4003">
              <w:rPr>
                <w:rFonts w:eastAsia="Segoe UI" w:cstheme="minorHAnsi"/>
                <w:color w:val="auto"/>
                <w:spacing w:val="-1"/>
                <w:szCs w:val="22"/>
              </w:rPr>
              <w:t>c</w:t>
            </w:r>
            <w:r w:rsidRPr="00BA4003">
              <w:rPr>
                <w:rFonts w:eastAsia="Segoe UI" w:cstheme="minorHAnsi"/>
                <w:color w:val="auto"/>
                <w:szCs w:val="22"/>
              </w:rPr>
              <w:t>u</w:t>
            </w:r>
            <w:r w:rsidRPr="00BA4003">
              <w:rPr>
                <w:rFonts w:eastAsia="Segoe UI" w:cstheme="minorHAnsi"/>
                <w:color w:val="auto"/>
                <w:spacing w:val="-1"/>
                <w:szCs w:val="22"/>
              </w:rPr>
              <w:t>l</w:t>
            </w:r>
            <w:r w:rsidRPr="00BA4003">
              <w:rPr>
                <w:rFonts w:eastAsia="Segoe UI" w:cstheme="minorHAnsi"/>
                <w:color w:val="auto"/>
                <w:szCs w:val="22"/>
              </w:rPr>
              <w:t>ators, s</w:t>
            </w:r>
            <w:r w:rsidRPr="00BA4003">
              <w:rPr>
                <w:rFonts w:eastAsia="Segoe UI" w:cstheme="minorHAnsi"/>
                <w:color w:val="auto"/>
                <w:spacing w:val="-3"/>
                <w:szCs w:val="22"/>
              </w:rPr>
              <w:t>p</w:t>
            </w:r>
            <w:r w:rsidRPr="00BA4003">
              <w:rPr>
                <w:rFonts w:eastAsia="Segoe UI" w:cstheme="minorHAnsi"/>
                <w:color w:val="auto"/>
                <w:szCs w:val="22"/>
              </w:rPr>
              <w:t>readsh</w:t>
            </w:r>
            <w:r w:rsidRPr="00BA4003">
              <w:rPr>
                <w:rFonts w:eastAsia="Segoe UI" w:cstheme="minorHAnsi"/>
                <w:color w:val="auto"/>
                <w:spacing w:val="-1"/>
                <w:szCs w:val="22"/>
              </w:rPr>
              <w:t>e</w:t>
            </w:r>
            <w:r w:rsidRPr="00BA4003">
              <w:rPr>
                <w:rFonts w:eastAsia="Segoe UI" w:cstheme="minorHAnsi"/>
                <w:color w:val="auto"/>
                <w:szCs w:val="22"/>
              </w:rPr>
              <w:t>e</w:t>
            </w:r>
            <w:r w:rsidRPr="00BA4003">
              <w:rPr>
                <w:rFonts w:eastAsia="Segoe UI" w:cstheme="minorHAnsi"/>
                <w:color w:val="auto"/>
                <w:spacing w:val="-1"/>
                <w:szCs w:val="22"/>
              </w:rPr>
              <w:t>t</w:t>
            </w:r>
            <w:r w:rsidRPr="00BA4003">
              <w:rPr>
                <w:rFonts w:eastAsia="Segoe UI" w:cstheme="minorHAnsi"/>
                <w:color w:val="auto"/>
                <w:szCs w:val="22"/>
              </w:rPr>
              <w:t>s, and</w:t>
            </w:r>
            <w:r w:rsidRPr="00BA4003">
              <w:rPr>
                <w:rFonts w:eastAsia="Segoe UI" w:cstheme="minorHAnsi"/>
                <w:color w:val="auto"/>
                <w:spacing w:val="-1"/>
                <w:szCs w:val="22"/>
              </w:rPr>
              <w:t xml:space="preserve"> </w:t>
            </w:r>
            <w:r w:rsidRPr="00BA4003">
              <w:rPr>
                <w:rFonts w:eastAsia="Segoe UI" w:cstheme="minorHAnsi"/>
                <w:color w:val="auto"/>
                <w:spacing w:val="-3"/>
                <w:szCs w:val="22"/>
              </w:rPr>
              <w:t>t</w:t>
            </w:r>
            <w:r w:rsidRPr="00BA4003">
              <w:rPr>
                <w:rFonts w:eastAsia="Segoe UI" w:cstheme="minorHAnsi"/>
                <w:color w:val="auto"/>
                <w:szCs w:val="22"/>
              </w:rPr>
              <w:t>abl</w:t>
            </w:r>
            <w:r w:rsidRPr="00BA4003">
              <w:rPr>
                <w:rFonts w:eastAsia="Segoe UI" w:cstheme="minorHAnsi"/>
                <w:color w:val="auto"/>
                <w:spacing w:val="-1"/>
                <w:szCs w:val="22"/>
              </w:rPr>
              <w:t>e</w:t>
            </w:r>
            <w:r w:rsidRPr="00BA4003">
              <w:rPr>
                <w:rFonts w:eastAsia="Segoe UI" w:cstheme="minorHAnsi"/>
                <w:color w:val="auto"/>
                <w:szCs w:val="22"/>
              </w:rPr>
              <w:t>s to es</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1"/>
                <w:szCs w:val="22"/>
              </w:rPr>
              <w:t>m</w:t>
            </w:r>
            <w:r w:rsidRPr="00BA4003">
              <w:rPr>
                <w:rFonts w:eastAsia="Segoe UI" w:cstheme="minorHAnsi"/>
                <w:color w:val="auto"/>
                <w:szCs w:val="22"/>
              </w:rPr>
              <w:t>ate areas un</w:t>
            </w:r>
            <w:r w:rsidRPr="00BA4003">
              <w:rPr>
                <w:rFonts w:eastAsia="Segoe UI" w:cstheme="minorHAnsi"/>
                <w:color w:val="auto"/>
                <w:spacing w:val="-1"/>
                <w:szCs w:val="22"/>
              </w:rPr>
              <w:t>d</w:t>
            </w:r>
            <w:r w:rsidRPr="00BA4003">
              <w:rPr>
                <w:rFonts w:eastAsia="Segoe UI" w:cstheme="minorHAnsi"/>
                <w:color w:val="auto"/>
                <w:spacing w:val="-3"/>
                <w:szCs w:val="22"/>
              </w:rPr>
              <w:t>e</w:t>
            </w:r>
            <w:r w:rsidRPr="00BA4003">
              <w:rPr>
                <w:rFonts w:eastAsia="Segoe UI" w:cstheme="minorHAnsi"/>
                <w:color w:val="auto"/>
                <w:szCs w:val="22"/>
              </w:rPr>
              <w:t xml:space="preserve">r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 xml:space="preserve">normal </w:t>
            </w:r>
            <w:r w:rsidRPr="00BA4003">
              <w:rPr>
                <w:rFonts w:eastAsia="Segoe UI" w:cstheme="minorHAnsi"/>
                <w:color w:val="auto"/>
                <w:spacing w:val="-2"/>
                <w:szCs w:val="22"/>
              </w:rPr>
              <w:t>c</w:t>
            </w:r>
            <w:r w:rsidRPr="00BA4003">
              <w:rPr>
                <w:rFonts w:eastAsia="Segoe UI" w:cstheme="minorHAnsi"/>
                <w:color w:val="auto"/>
                <w:szCs w:val="22"/>
              </w:rPr>
              <w:t>urve.</w:t>
            </w:r>
            <w:r w:rsidR="00057B0D" w:rsidRPr="00BA4003">
              <w:rPr>
                <w:rFonts w:eastAsia="Segoe UI" w:cstheme="minorHAnsi"/>
                <w:color w:val="auto"/>
                <w:szCs w:val="22"/>
              </w:rPr>
              <w:t xml:space="preserve">  </w:t>
            </w:r>
            <w:r w:rsidR="00D40B82" w:rsidRPr="00BA4003">
              <w:rPr>
                <w:rFonts w:eastAsia="Segoe UI" w:cstheme="minorHAnsi"/>
                <w:color w:val="auto"/>
                <w:szCs w:val="22"/>
              </w:rPr>
              <w:t>Instructional Note:</w:t>
            </w:r>
            <w:r w:rsidR="00057B0D" w:rsidRPr="00BA4003">
              <w:rPr>
                <w:rFonts w:eastAsia="Segoe UI" w:cstheme="minorHAnsi"/>
                <w:color w:val="auto"/>
                <w:szCs w:val="22"/>
              </w:rPr>
              <w:t xml:space="preserve">  </w:t>
            </w:r>
            <w:r w:rsidR="00057B0D" w:rsidRPr="00BA4003">
              <w:rPr>
                <w:rFonts w:eastAsia="Segoe UI" w:cstheme="minorHAnsi"/>
                <w:color w:val="auto"/>
                <w:spacing w:val="-1"/>
                <w:szCs w:val="22"/>
              </w:rPr>
              <w:t>W</w:t>
            </w:r>
            <w:r w:rsidR="00057B0D" w:rsidRPr="00BA4003">
              <w:rPr>
                <w:rFonts w:eastAsia="Segoe UI" w:cstheme="minorHAnsi"/>
                <w:color w:val="auto"/>
                <w:szCs w:val="22"/>
              </w:rPr>
              <w:t xml:space="preserve">hile </w:t>
            </w:r>
            <w:r w:rsidR="00057B0D" w:rsidRPr="00BA4003">
              <w:rPr>
                <w:rFonts w:eastAsia="Segoe UI" w:cstheme="minorHAnsi"/>
                <w:color w:val="auto"/>
                <w:spacing w:val="-1"/>
                <w:szCs w:val="22"/>
              </w:rPr>
              <w:t>s</w:t>
            </w:r>
            <w:r w:rsidR="00057B0D" w:rsidRPr="00BA4003">
              <w:rPr>
                <w:rFonts w:eastAsia="Segoe UI" w:cstheme="minorHAnsi"/>
                <w:color w:val="auto"/>
                <w:szCs w:val="22"/>
              </w:rPr>
              <w:t>t</w:t>
            </w:r>
            <w:r w:rsidR="00057B0D" w:rsidRPr="00BA4003">
              <w:rPr>
                <w:rFonts w:eastAsia="Segoe UI" w:cstheme="minorHAnsi"/>
                <w:color w:val="auto"/>
                <w:spacing w:val="-1"/>
                <w:szCs w:val="22"/>
              </w:rPr>
              <w:t>u</w:t>
            </w:r>
            <w:r w:rsidR="00057B0D" w:rsidRPr="00BA4003">
              <w:rPr>
                <w:rFonts w:eastAsia="Segoe UI" w:cstheme="minorHAnsi"/>
                <w:color w:val="auto"/>
                <w:szCs w:val="22"/>
              </w:rPr>
              <w:t>d</w:t>
            </w:r>
            <w:r w:rsidR="00057B0D" w:rsidRPr="00BA4003">
              <w:rPr>
                <w:rFonts w:eastAsia="Segoe UI" w:cstheme="minorHAnsi"/>
                <w:color w:val="auto"/>
                <w:spacing w:val="-2"/>
                <w:szCs w:val="22"/>
              </w:rPr>
              <w:t>e</w:t>
            </w:r>
            <w:r w:rsidR="00057B0D" w:rsidRPr="00BA4003">
              <w:rPr>
                <w:rFonts w:eastAsia="Segoe UI" w:cstheme="minorHAnsi"/>
                <w:color w:val="auto"/>
                <w:szCs w:val="22"/>
              </w:rPr>
              <w:t>nts</w:t>
            </w:r>
            <w:r w:rsidR="00057B0D" w:rsidRPr="00BA4003">
              <w:rPr>
                <w:rFonts w:eastAsia="Segoe UI" w:cstheme="minorHAnsi"/>
                <w:color w:val="auto"/>
                <w:spacing w:val="-1"/>
                <w:szCs w:val="22"/>
              </w:rPr>
              <w:t xml:space="preserve"> </w:t>
            </w:r>
            <w:r w:rsidR="00057B0D" w:rsidRPr="00BA4003">
              <w:rPr>
                <w:rFonts w:eastAsia="Segoe UI" w:cstheme="minorHAnsi"/>
                <w:color w:val="auto"/>
                <w:szCs w:val="22"/>
              </w:rPr>
              <w:t>m</w:t>
            </w:r>
            <w:r w:rsidR="00057B0D" w:rsidRPr="00BA4003">
              <w:rPr>
                <w:rFonts w:eastAsia="Segoe UI" w:cstheme="minorHAnsi"/>
                <w:color w:val="auto"/>
                <w:spacing w:val="-2"/>
                <w:szCs w:val="22"/>
              </w:rPr>
              <w:t>a</w:t>
            </w:r>
            <w:r w:rsidR="00057B0D" w:rsidRPr="00BA4003">
              <w:rPr>
                <w:rFonts w:eastAsia="Segoe UI" w:cstheme="minorHAnsi"/>
                <w:color w:val="auto"/>
                <w:szCs w:val="22"/>
              </w:rPr>
              <w:t>y h</w:t>
            </w:r>
            <w:r w:rsidR="00057B0D" w:rsidRPr="00BA4003">
              <w:rPr>
                <w:rFonts w:eastAsia="Segoe UI" w:cstheme="minorHAnsi"/>
                <w:color w:val="auto"/>
                <w:spacing w:val="-3"/>
                <w:szCs w:val="22"/>
              </w:rPr>
              <w:t>a</w:t>
            </w:r>
            <w:r w:rsidR="00057B0D" w:rsidRPr="00BA4003">
              <w:rPr>
                <w:rFonts w:eastAsia="Segoe UI" w:cstheme="minorHAnsi"/>
                <w:color w:val="auto"/>
                <w:spacing w:val="1"/>
                <w:szCs w:val="22"/>
              </w:rPr>
              <w:t>v</w:t>
            </w:r>
            <w:r w:rsidR="00057B0D" w:rsidRPr="00BA4003">
              <w:rPr>
                <w:rFonts w:eastAsia="Segoe UI" w:cstheme="minorHAnsi"/>
                <w:color w:val="auto"/>
                <w:szCs w:val="22"/>
              </w:rPr>
              <w:t>e</w:t>
            </w:r>
            <w:r w:rsidR="00057B0D" w:rsidRPr="00BA4003">
              <w:rPr>
                <w:rFonts w:eastAsia="Segoe UI" w:cstheme="minorHAnsi"/>
                <w:color w:val="auto"/>
                <w:spacing w:val="-2"/>
                <w:szCs w:val="22"/>
              </w:rPr>
              <w:t xml:space="preserve"> </w:t>
            </w:r>
            <w:r w:rsidR="00057B0D" w:rsidRPr="00BA4003">
              <w:rPr>
                <w:rFonts w:eastAsia="Segoe UI" w:cstheme="minorHAnsi"/>
                <w:color w:val="auto"/>
                <w:szCs w:val="22"/>
              </w:rPr>
              <w:t>hea</w:t>
            </w:r>
            <w:r w:rsidR="00057B0D" w:rsidRPr="00BA4003">
              <w:rPr>
                <w:rFonts w:eastAsia="Segoe UI" w:cstheme="minorHAnsi"/>
                <w:color w:val="auto"/>
                <w:spacing w:val="1"/>
                <w:szCs w:val="22"/>
              </w:rPr>
              <w:t>r</w:t>
            </w:r>
            <w:r w:rsidR="00057B0D" w:rsidRPr="00BA4003">
              <w:rPr>
                <w:rFonts w:eastAsia="Segoe UI" w:cstheme="minorHAnsi"/>
                <w:color w:val="auto"/>
                <w:szCs w:val="22"/>
              </w:rPr>
              <w:t xml:space="preserve">d </w:t>
            </w:r>
            <w:r w:rsidR="00057B0D" w:rsidRPr="00BA4003">
              <w:rPr>
                <w:rFonts w:eastAsia="Segoe UI" w:cstheme="minorHAnsi"/>
                <w:color w:val="auto"/>
                <w:spacing w:val="-1"/>
                <w:szCs w:val="22"/>
              </w:rPr>
              <w:t>o</w:t>
            </w:r>
            <w:r w:rsidR="00057B0D" w:rsidRPr="00BA4003">
              <w:rPr>
                <w:rFonts w:eastAsia="Segoe UI" w:cstheme="minorHAnsi"/>
                <w:color w:val="auto"/>
                <w:szCs w:val="22"/>
              </w:rPr>
              <w:t>f</w:t>
            </w:r>
            <w:r w:rsidR="00057B0D" w:rsidRPr="00BA4003">
              <w:rPr>
                <w:rFonts w:eastAsia="Segoe UI" w:cstheme="minorHAnsi"/>
                <w:color w:val="auto"/>
                <w:spacing w:val="-1"/>
                <w:szCs w:val="22"/>
              </w:rPr>
              <w:t xml:space="preserve"> </w:t>
            </w:r>
            <w:r w:rsidR="00057B0D" w:rsidRPr="00BA4003">
              <w:rPr>
                <w:rFonts w:eastAsia="Segoe UI" w:cstheme="minorHAnsi"/>
                <w:color w:val="auto"/>
                <w:szCs w:val="22"/>
              </w:rPr>
              <w:t>the</w:t>
            </w:r>
            <w:r w:rsidR="00057B0D" w:rsidRPr="00BA4003">
              <w:rPr>
                <w:rFonts w:eastAsia="Segoe UI" w:cstheme="minorHAnsi"/>
                <w:color w:val="auto"/>
                <w:spacing w:val="-3"/>
                <w:szCs w:val="22"/>
              </w:rPr>
              <w:t xml:space="preserve"> </w:t>
            </w:r>
            <w:r w:rsidR="00057B0D" w:rsidRPr="00BA4003">
              <w:rPr>
                <w:rFonts w:eastAsia="Segoe UI" w:cstheme="minorHAnsi"/>
                <w:color w:val="auto"/>
                <w:szCs w:val="22"/>
              </w:rPr>
              <w:t>nor</w:t>
            </w:r>
            <w:r w:rsidR="00057B0D" w:rsidRPr="00BA4003">
              <w:rPr>
                <w:rFonts w:eastAsia="Segoe UI" w:cstheme="minorHAnsi"/>
                <w:color w:val="auto"/>
                <w:spacing w:val="-2"/>
                <w:szCs w:val="22"/>
              </w:rPr>
              <w:t>m</w:t>
            </w:r>
            <w:r w:rsidR="00057B0D" w:rsidRPr="00BA4003">
              <w:rPr>
                <w:rFonts w:eastAsia="Segoe UI" w:cstheme="minorHAnsi"/>
                <w:color w:val="auto"/>
                <w:szCs w:val="22"/>
              </w:rPr>
              <w:t>al di</w:t>
            </w:r>
            <w:r w:rsidR="00057B0D" w:rsidRPr="00BA4003">
              <w:rPr>
                <w:rFonts w:eastAsia="Segoe UI" w:cstheme="minorHAnsi"/>
                <w:color w:val="auto"/>
                <w:spacing w:val="-3"/>
                <w:szCs w:val="22"/>
              </w:rPr>
              <w:t>s</w:t>
            </w:r>
            <w:r w:rsidR="00057B0D" w:rsidRPr="00BA4003">
              <w:rPr>
                <w:rFonts w:eastAsia="Segoe UI" w:cstheme="minorHAnsi"/>
                <w:color w:val="auto"/>
                <w:szCs w:val="22"/>
              </w:rPr>
              <w:t>t</w:t>
            </w:r>
            <w:r w:rsidR="00057B0D" w:rsidRPr="00BA4003">
              <w:rPr>
                <w:rFonts w:eastAsia="Segoe UI" w:cstheme="minorHAnsi"/>
                <w:color w:val="auto"/>
                <w:spacing w:val="-2"/>
                <w:szCs w:val="22"/>
              </w:rPr>
              <w:t>r</w:t>
            </w:r>
            <w:r w:rsidR="00057B0D" w:rsidRPr="00BA4003">
              <w:rPr>
                <w:rFonts w:eastAsia="Segoe UI" w:cstheme="minorHAnsi"/>
                <w:color w:val="auto"/>
                <w:szCs w:val="22"/>
              </w:rPr>
              <w:t>ib</w:t>
            </w:r>
            <w:r w:rsidR="00057B0D" w:rsidRPr="00BA4003">
              <w:rPr>
                <w:rFonts w:eastAsia="Segoe UI" w:cstheme="minorHAnsi"/>
                <w:color w:val="auto"/>
                <w:spacing w:val="-1"/>
                <w:szCs w:val="22"/>
              </w:rPr>
              <w:t>u</w:t>
            </w:r>
            <w:r w:rsidR="00057B0D" w:rsidRPr="00BA4003">
              <w:rPr>
                <w:rFonts w:eastAsia="Segoe UI" w:cstheme="minorHAnsi"/>
                <w:color w:val="auto"/>
                <w:szCs w:val="22"/>
              </w:rPr>
              <w:t>tio</w:t>
            </w:r>
            <w:r w:rsidR="00057B0D" w:rsidRPr="00BA4003">
              <w:rPr>
                <w:rFonts w:eastAsia="Segoe UI" w:cstheme="minorHAnsi"/>
                <w:color w:val="auto"/>
                <w:spacing w:val="-2"/>
                <w:szCs w:val="22"/>
              </w:rPr>
              <w:t>n</w:t>
            </w:r>
            <w:r w:rsidR="00057B0D" w:rsidRPr="00BA4003">
              <w:rPr>
                <w:rFonts w:eastAsia="Segoe UI" w:cstheme="minorHAnsi"/>
                <w:color w:val="auto"/>
                <w:szCs w:val="22"/>
              </w:rPr>
              <w:t>,</w:t>
            </w:r>
            <w:r w:rsidR="00057B0D" w:rsidRPr="00BA4003">
              <w:rPr>
                <w:rFonts w:eastAsia="Segoe UI" w:cstheme="minorHAnsi"/>
                <w:color w:val="auto"/>
                <w:spacing w:val="-1"/>
                <w:szCs w:val="22"/>
              </w:rPr>
              <w:t xml:space="preserve"> </w:t>
            </w:r>
            <w:r w:rsidR="00057B0D" w:rsidRPr="00BA4003">
              <w:rPr>
                <w:rFonts w:eastAsia="Segoe UI" w:cstheme="minorHAnsi"/>
                <w:color w:val="auto"/>
                <w:szCs w:val="22"/>
              </w:rPr>
              <w:t>it is</w:t>
            </w:r>
            <w:r w:rsidR="00057B0D" w:rsidRPr="00BA4003">
              <w:rPr>
                <w:rFonts w:eastAsia="Segoe UI" w:cstheme="minorHAnsi"/>
                <w:color w:val="auto"/>
                <w:spacing w:val="-1"/>
                <w:szCs w:val="22"/>
              </w:rPr>
              <w:t xml:space="preserve"> u</w:t>
            </w:r>
            <w:r w:rsidR="00057B0D" w:rsidRPr="00BA4003">
              <w:rPr>
                <w:rFonts w:eastAsia="Segoe UI" w:cstheme="minorHAnsi"/>
                <w:color w:val="auto"/>
                <w:szCs w:val="22"/>
              </w:rPr>
              <w:t>nl</w:t>
            </w:r>
            <w:r w:rsidR="00057B0D" w:rsidRPr="00BA4003">
              <w:rPr>
                <w:rFonts w:eastAsia="Segoe UI" w:cstheme="minorHAnsi"/>
                <w:color w:val="auto"/>
                <w:spacing w:val="-1"/>
                <w:szCs w:val="22"/>
              </w:rPr>
              <w:t>i</w:t>
            </w:r>
            <w:r w:rsidR="00057B0D" w:rsidRPr="00BA4003">
              <w:rPr>
                <w:rFonts w:eastAsia="Segoe UI" w:cstheme="minorHAnsi"/>
                <w:color w:val="auto"/>
                <w:szCs w:val="22"/>
              </w:rPr>
              <w:t>ke</w:t>
            </w:r>
            <w:r w:rsidR="00057B0D" w:rsidRPr="00BA4003">
              <w:rPr>
                <w:rFonts w:eastAsia="Segoe UI" w:cstheme="minorHAnsi"/>
                <w:color w:val="auto"/>
                <w:spacing w:val="-2"/>
                <w:szCs w:val="22"/>
              </w:rPr>
              <w:t>l</w:t>
            </w:r>
            <w:r w:rsidR="00057B0D" w:rsidRPr="00BA4003">
              <w:rPr>
                <w:rFonts w:eastAsia="Segoe UI" w:cstheme="minorHAnsi"/>
                <w:color w:val="auto"/>
                <w:szCs w:val="22"/>
              </w:rPr>
              <w:t>y th</w:t>
            </w:r>
            <w:r w:rsidR="00057B0D" w:rsidRPr="00BA4003">
              <w:rPr>
                <w:rFonts w:eastAsia="Segoe UI" w:cstheme="minorHAnsi"/>
                <w:color w:val="auto"/>
                <w:spacing w:val="-3"/>
                <w:szCs w:val="22"/>
              </w:rPr>
              <w:t>a</w:t>
            </w:r>
            <w:r w:rsidR="00057B0D" w:rsidRPr="00BA4003">
              <w:rPr>
                <w:rFonts w:eastAsia="Segoe UI" w:cstheme="minorHAnsi"/>
                <w:color w:val="auto"/>
                <w:szCs w:val="22"/>
              </w:rPr>
              <w:t>t they w</w:t>
            </w:r>
            <w:r w:rsidR="00057B0D" w:rsidRPr="00BA4003">
              <w:rPr>
                <w:rFonts w:eastAsia="Segoe UI" w:cstheme="minorHAnsi"/>
                <w:color w:val="auto"/>
                <w:spacing w:val="-3"/>
                <w:szCs w:val="22"/>
              </w:rPr>
              <w:t>i</w:t>
            </w:r>
            <w:r w:rsidR="00057B0D" w:rsidRPr="00BA4003">
              <w:rPr>
                <w:rFonts w:eastAsia="Segoe UI" w:cstheme="minorHAnsi"/>
                <w:color w:val="auto"/>
                <w:szCs w:val="22"/>
              </w:rPr>
              <w:t>ll h</w:t>
            </w:r>
            <w:r w:rsidR="00057B0D" w:rsidRPr="00BA4003">
              <w:rPr>
                <w:rFonts w:eastAsia="Segoe UI" w:cstheme="minorHAnsi"/>
                <w:color w:val="auto"/>
                <w:spacing w:val="-3"/>
                <w:szCs w:val="22"/>
              </w:rPr>
              <w:t>a</w:t>
            </w:r>
            <w:r w:rsidR="00057B0D" w:rsidRPr="00BA4003">
              <w:rPr>
                <w:rFonts w:eastAsia="Segoe UI" w:cstheme="minorHAnsi"/>
                <w:color w:val="auto"/>
                <w:spacing w:val="1"/>
                <w:szCs w:val="22"/>
              </w:rPr>
              <w:t>v</w:t>
            </w:r>
            <w:r w:rsidR="00057B0D" w:rsidRPr="00BA4003">
              <w:rPr>
                <w:rFonts w:eastAsia="Segoe UI" w:cstheme="minorHAnsi"/>
                <w:color w:val="auto"/>
                <w:szCs w:val="22"/>
              </w:rPr>
              <w:t xml:space="preserve">e </w:t>
            </w:r>
            <w:r w:rsidR="00057B0D" w:rsidRPr="00BA4003">
              <w:rPr>
                <w:rFonts w:eastAsia="Segoe UI" w:cstheme="minorHAnsi"/>
                <w:color w:val="auto"/>
                <w:spacing w:val="-2"/>
                <w:szCs w:val="22"/>
              </w:rPr>
              <w:t>p</w:t>
            </w:r>
            <w:r w:rsidR="00057B0D" w:rsidRPr="00BA4003">
              <w:rPr>
                <w:rFonts w:eastAsia="Segoe UI" w:cstheme="minorHAnsi"/>
                <w:color w:val="auto"/>
                <w:spacing w:val="1"/>
                <w:szCs w:val="22"/>
              </w:rPr>
              <w:t>r</w:t>
            </w:r>
            <w:r w:rsidR="00057B0D" w:rsidRPr="00BA4003">
              <w:rPr>
                <w:rFonts w:eastAsia="Segoe UI" w:cstheme="minorHAnsi"/>
                <w:color w:val="auto"/>
                <w:szCs w:val="22"/>
              </w:rPr>
              <w:t xml:space="preserve">ior </w:t>
            </w:r>
            <w:r w:rsidR="00057B0D" w:rsidRPr="00BA4003">
              <w:rPr>
                <w:rFonts w:eastAsia="Segoe UI" w:cstheme="minorHAnsi"/>
                <w:color w:val="auto"/>
                <w:spacing w:val="-2"/>
                <w:szCs w:val="22"/>
              </w:rPr>
              <w:t>e</w:t>
            </w:r>
            <w:r w:rsidR="00057B0D" w:rsidRPr="00BA4003">
              <w:rPr>
                <w:rFonts w:eastAsia="Segoe UI" w:cstheme="minorHAnsi"/>
                <w:color w:val="auto"/>
                <w:szCs w:val="22"/>
              </w:rPr>
              <w:t>xp</w:t>
            </w:r>
            <w:r w:rsidR="00057B0D" w:rsidRPr="00BA4003">
              <w:rPr>
                <w:rFonts w:eastAsia="Segoe UI" w:cstheme="minorHAnsi"/>
                <w:color w:val="auto"/>
                <w:spacing w:val="-2"/>
                <w:szCs w:val="22"/>
              </w:rPr>
              <w:t>e</w:t>
            </w:r>
            <w:r w:rsidR="00057B0D" w:rsidRPr="00BA4003">
              <w:rPr>
                <w:rFonts w:eastAsia="Segoe UI" w:cstheme="minorHAnsi"/>
                <w:color w:val="auto"/>
                <w:spacing w:val="1"/>
                <w:szCs w:val="22"/>
              </w:rPr>
              <w:t>r</w:t>
            </w:r>
            <w:r w:rsidR="00057B0D" w:rsidRPr="00BA4003">
              <w:rPr>
                <w:rFonts w:eastAsia="Segoe UI" w:cstheme="minorHAnsi"/>
                <w:color w:val="auto"/>
                <w:spacing w:val="-2"/>
                <w:szCs w:val="22"/>
              </w:rPr>
              <w:t>i</w:t>
            </w:r>
            <w:r w:rsidR="00057B0D" w:rsidRPr="00BA4003">
              <w:rPr>
                <w:rFonts w:eastAsia="Segoe UI" w:cstheme="minorHAnsi"/>
                <w:color w:val="auto"/>
                <w:szCs w:val="22"/>
              </w:rPr>
              <w:t>e</w:t>
            </w:r>
            <w:r w:rsidR="00057B0D" w:rsidRPr="00BA4003">
              <w:rPr>
                <w:rFonts w:eastAsia="Segoe UI" w:cstheme="minorHAnsi"/>
                <w:color w:val="auto"/>
                <w:spacing w:val="1"/>
                <w:szCs w:val="22"/>
              </w:rPr>
              <w:t>n</w:t>
            </w:r>
            <w:r w:rsidR="00057B0D" w:rsidRPr="00BA4003">
              <w:rPr>
                <w:rFonts w:eastAsia="Segoe UI" w:cstheme="minorHAnsi"/>
                <w:color w:val="auto"/>
                <w:szCs w:val="22"/>
              </w:rPr>
              <w:t xml:space="preserve">ce </w:t>
            </w:r>
            <w:r w:rsidR="00057B0D" w:rsidRPr="00BA4003">
              <w:rPr>
                <w:rFonts w:eastAsia="Segoe UI" w:cstheme="minorHAnsi"/>
                <w:color w:val="auto"/>
                <w:spacing w:val="-1"/>
                <w:szCs w:val="22"/>
              </w:rPr>
              <w:t>us</w:t>
            </w:r>
            <w:r w:rsidR="00057B0D" w:rsidRPr="00BA4003">
              <w:rPr>
                <w:rFonts w:eastAsia="Segoe UI" w:cstheme="minorHAnsi"/>
                <w:color w:val="auto"/>
                <w:szCs w:val="22"/>
              </w:rPr>
              <w:t>i</w:t>
            </w:r>
            <w:r w:rsidR="00057B0D" w:rsidRPr="00BA4003">
              <w:rPr>
                <w:rFonts w:eastAsia="Segoe UI" w:cstheme="minorHAnsi"/>
                <w:color w:val="auto"/>
                <w:spacing w:val="-1"/>
                <w:szCs w:val="22"/>
              </w:rPr>
              <w:t>n</w:t>
            </w:r>
            <w:r w:rsidR="00057B0D" w:rsidRPr="00BA4003">
              <w:rPr>
                <w:rFonts w:eastAsia="Segoe UI" w:cstheme="minorHAnsi"/>
                <w:color w:val="auto"/>
                <w:szCs w:val="22"/>
              </w:rPr>
              <w:t>g it to</w:t>
            </w:r>
            <w:r w:rsidR="00057B0D" w:rsidRPr="00BA4003">
              <w:rPr>
                <w:rFonts w:eastAsia="Segoe UI" w:cstheme="minorHAnsi"/>
                <w:color w:val="auto"/>
                <w:spacing w:val="-1"/>
                <w:szCs w:val="22"/>
              </w:rPr>
              <w:t xml:space="preserve"> </w:t>
            </w:r>
            <w:r w:rsidR="00057B0D" w:rsidRPr="00BA4003">
              <w:rPr>
                <w:rFonts w:eastAsia="Segoe UI" w:cstheme="minorHAnsi"/>
                <w:color w:val="auto"/>
                <w:spacing w:val="-2"/>
                <w:szCs w:val="22"/>
              </w:rPr>
              <w:t>m</w:t>
            </w:r>
            <w:r w:rsidR="00057B0D" w:rsidRPr="00BA4003">
              <w:rPr>
                <w:rFonts w:eastAsia="Segoe UI" w:cstheme="minorHAnsi"/>
                <w:color w:val="auto"/>
                <w:spacing w:val="10"/>
                <w:szCs w:val="22"/>
              </w:rPr>
              <w:t>a</w:t>
            </w:r>
            <w:r w:rsidR="00057B0D" w:rsidRPr="00BA4003">
              <w:rPr>
                <w:rFonts w:eastAsia="Segoe UI" w:cstheme="minorHAnsi"/>
                <w:color w:val="auto"/>
                <w:szCs w:val="22"/>
              </w:rPr>
              <w:t xml:space="preserve">ke </w:t>
            </w:r>
            <w:r w:rsidR="00057B0D" w:rsidRPr="00BA4003">
              <w:rPr>
                <w:rFonts w:eastAsia="Segoe UI" w:cstheme="minorHAnsi"/>
                <w:color w:val="auto"/>
                <w:spacing w:val="-1"/>
                <w:szCs w:val="22"/>
              </w:rPr>
              <w:t>s</w:t>
            </w:r>
            <w:r w:rsidR="00057B0D" w:rsidRPr="00BA4003">
              <w:rPr>
                <w:rFonts w:eastAsia="Segoe UI" w:cstheme="minorHAnsi"/>
                <w:color w:val="auto"/>
                <w:szCs w:val="22"/>
              </w:rPr>
              <w:t>p</w:t>
            </w:r>
            <w:r w:rsidR="00057B0D" w:rsidRPr="00BA4003">
              <w:rPr>
                <w:rFonts w:eastAsia="Segoe UI" w:cstheme="minorHAnsi"/>
                <w:color w:val="auto"/>
                <w:spacing w:val="1"/>
                <w:szCs w:val="22"/>
              </w:rPr>
              <w:t>e</w:t>
            </w:r>
            <w:r w:rsidR="00057B0D" w:rsidRPr="00BA4003">
              <w:rPr>
                <w:rFonts w:eastAsia="Segoe UI" w:cstheme="minorHAnsi"/>
                <w:color w:val="auto"/>
                <w:szCs w:val="22"/>
              </w:rPr>
              <w:t>cific es</w:t>
            </w:r>
            <w:r w:rsidR="00057B0D" w:rsidRPr="00BA4003">
              <w:rPr>
                <w:rFonts w:eastAsia="Segoe UI" w:cstheme="minorHAnsi"/>
                <w:color w:val="auto"/>
                <w:spacing w:val="-2"/>
                <w:szCs w:val="22"/>
              </w:rPr>
              <w:t>t</w:t>
            </w:r>
            <w:r w:rsidR="00057B0D" w:rsidRPr="00BA4003">
              <w:rPr>
                <w:rFonts w:eastAsia="Segoe UI" w:cstheme="minorHAnsi"/>
                <w:color w:val="auto"/>
                <w:szCs w:val="22"/>
              </w:rPr>
              <w:t>im</w:t>
            </w:r>
            <w:r w:rsidR="00057B0D" w:rsidRPr="00BA4003">
              <w:rPr>
                <w:rFonts w:eastAsia="Segoe UI" w:cstheme="minorHAnsi"/>
                <w:color w:val="auto"/>
                <w:spacing w:val="-1"/>
                <w:szCs w:val="22"/>
              </w:rPr>
              <w:t>a</w:t>
            </w:r>
            <w:r w:rsidR="00057B0D" w:rsidRPr="00BA4003">
              <w:rPr>
                <w:rFonts w:eastAsia="Segoe UI" w:cstheme="minorHAnsi"/>
                <w:color w:val="auto"/>
                <w:szCs w:val="22"/>
              </w:rPr>
              <w:t>tes.</w:t>
            </w:r>
            <w:r w:rsidR="00057B0D" w:rsidRPr="00BA4003">
              <w:rPr>
                <w:rFonts w:eastAsia="Segoe UI" w:cstheme="minorHAnsi"/>
                <w:color w:val="auto"/>
                <w:spacing w:val="-1"/>
                <w:szCs w:val="22"/>
              </w:rPr>
              <w:t xml:space="preserve"> </w:t>
            </w:r>
            <w:r w:rsidR="00057B0D" w:rsidRPr="00BA4003">
              <w:rPr>
                <w:rFonts w:eastAsia="Segoe UI" w:cstheme="minorHAnsi"/>
                <w:color w:val="auto"/>
                <w:szCs w:val="22"/>
              </w:rPr>
              <w:t>B</w:t>
            </w:r>
            <w:r w:rsidR="00057B0D" w:rsidRPr="00BA4003">
              <w:rPr>
                <w:rFonts w:eastAsia="Segoe UI" w:cstheme="minorHAnsi"/>
                <w:color w:val="auto"/>
                <w:spacing w:val="-1"/>
                <w:szCs w:val="22"/>
              </w:rPr>
              <w:t>u</w:t>
            </w:r>
            <w:r w:rsidR="00057B0D" w:rsidRPr="00BA4003">
              <w:rPr>
                <w:rFonts w:eastAsia="Segoe UI" w:cstheme="minorHAnsi"/>
                <w:color w:val="auto"/>
                <w:spacing w:val="-2"/>
                <w:szCs w:val="22"/>
              </w:rPr>
              <w:t>i</w:t>
            </w:r>
            <w:r w:rsidR="00057B0D" w:rsidRPr="00BA4003">
              <w:rPr>
                <w:rFonts w:eastAsia="Segoe UI" w:cstheme="minorHAnsi"/>
                <w:color w:val="auto"/>
                <w:szCs w:val="22"/>
              </w:rPr>
              <w:t xml:space="preserve">ld </w:t>
            </w:r>
            <w:r w:rsidR="00057B0D" w:rsidRPr="00BA4003">
              <w:rPr>
                <w:rFonts w:eastAsia="Segoe UI" w:cstheme="minorHAnsi"/>
                <w:color w:val="auto"/>
                <w:spacing w:val="-3"/>
                <w:szCs w:val="22"/>
              </w:rPr>
              <w:t>o</w:t>
            </w:r>
            <w:r w:rsidR="00057B0D" w:rsidRPr="00BA4003">
              <w:rPr>
                <w:rFonts w:eastAsia="Segoe UI" w:cstheme="minorHAnsi"/>
                <w:color w:val="auto"/>
                <w:szCs w:val="22"/>
              </w:rPr>
              <w:t xml:space="preserve">n </w:t>
            </w:r>
            <w:r w:rsidR="00057B0D" w:rsidRPr="00BA4003">
              <w:rPr>
                <w:rFonts w:eastAsia="Segoe UI" w:cstheme="minorHAnsi"/>
                <w:color w:val="auto"/>
                <w:spacing w:val="-1"/>
                <w:szCs w:val="22"/>
              </w:rPr>
              <w:t>s</w:t>
            </w:r>
            <w:r w:rsidR="00057B0D" w:rsidRPr="00BA4003">
              <w:rPr>
                <w:rFonts w:eastAsia="Segoe UI" w:cstheme="minorHAnsi"/>
                <w:color w:val="auto"/>
                <w:szCs w:val="22"/>
              </w:rPr>
              <w:t>t</w:t>
            </w:r>
            <w:r w:rsidR="00057B0D" w:rsidRPr="00BA4003">
              <w:rPr>
                <w:rFonts w:eastAsia="Segoe UI" w:cstheme="minorHAnsi"/>
                <w:color w:val="auto"/>
                <w:spacing w:val="-1"/>
                <w:szCs w:val="22"/>
              </w:rPr>
              <w:t>u</w:t>
            </w:r>
            <w:r w:rsidR="00057B0D" w:rsidRPr="00BA4003">
              <w:rPr>
                <w:rFonts w:eastAsia="Segoe UI" w:cstheme="minorHAnsi"/>
                <w:color w:val="auto"/>
                <w:szCs w:val="22"/>
              </w:rPr>
              <w:t>d</w:t>
            </w:r>
            <w:r w:rsidR="00057B0D" w:rsidRPr="00BA4003">
              <w:rPr>
                <w:rFonts w:eastAsia="Segoe UI" w:cstheme="minorHAnsi"/>
                <w:color w:val="auto"/>
                <w:spacing w:val="3"/>
                <w:szCs w:val="22"/>
              </w:rPr>
              <w:t>e</w:t>
            </w:r>
            <w:r w:rsidR="00057B0D" w:rsidRPr="00BA4003">
              <w:rPr>
                <w:rFonts w:eastAsia="Segoe UI" w:cstheme="minorHAnsi"/>
                <w:color w:val="auto"/>
                <w:spacing w:val="-2"/>
                <w:szCs w:val="22"/>
              </w:rPr>
              <w:t>n</w:t>
            </w:r>
            <w:r w:rsidR="00057B0D" w:rsidRPr="00BA4003">
              <w:rPr>
                <w:rFonts w:eastAsia="Segoe UI" w:cstheme="minorHAnsi"/>
                <w:color w:val="auto"/>
                <w:szCs w:val="22"/>
              </w:rPr>
              <w:t>t</w:t>
            </w:r>
            <w:r w:rsidR="00057B0D" w:rsidRPr="00BA4003">
              <w:rPr>
                <w:rFonts w:eastAsia="Segoe UI" w:cstheme="minorHAnsi"/>
                <w:color w:val="auto"/>
                <w:spacing w:val="-1"/>
                <w:szCs w:val="22"/>
              </w:rPr>
              <w:t>s</w:t>
            </w:r>
            <w:r w:rsidR="00057B0D" w:rsidRPr="00BA4003">
              <w:rPr>
                <w:rFonts w:eastAsia="Segoe UI" w:cstheme="minorHAnsi"/>
                <w:color w:val="auto"/>
                <w:szCs w:val="22"/>
              </w:rPr>
              <w:t>’</w:t>
            </w:r>
            <w:r w:rsidR="00057B0D" w:rsidRPr="00BA4003">
              <w:rPr>
                <w:rFonts w:eastAsia="Segoe UI" w:cstheme="minorHAnsi"/>
                <w:color w:val="auto"/>
                <w:spacing w:val="-1"/>
                <w:szCs w:val="22"/>
              </w:rPr>
              <w:t xml:space="preserve"> u</w:t>
            </w:r>
            <w:r w:rsidR="00057B0D" w:rsidRPr="00BA4003">
              <w:rPr>
                <w:rFonts w:eastAsia="Segoe UI" w:cstheme="minorHAnsi"/>
                <w:color w:val="auto"/>
                <w:szCs w:val="22"/>
              </w:rPr>
              <w:t>nd</w:t>
            </w:r>
            <w:r w:rsidR="00057B0D" w:rsidRPr="00BA4003">
              <w:rPr>
                <w:rFonts w:eastAsia="Segoe UI" w:cstheme="minorHAnsi"/>
                <w:color w:val="auto"/>
                <w:spacing w:val="-2"/>
                <w:szCs w:val="22"/>
              </w:rPr>
              <w:t>e</w:t>
            </w:r>
            <w:r w:rsidR="00057B0D" w:rsidRPr="00BA4003">
              <w:rPr>
                <w:rFonts w:eastAsia="Segoe UI" w:cstheme="minorHAnsi"/>
                <w:color w:val="auto"/>
                <w:spacing w:val="1"/>
                <w:szCs w:val="22"/>
              </w:rPr>
              <w:t>r</w:t>
            </w:r>
            <w:r w:rsidR="00057B0D" w:rsidRPr="00BA4003">
              <w:rPr>
                <w:rFonts w:eastAsia="Segoe UI" w:cstheme="minorHAnsi"/>
                <w:color w:val="auto"/>
                <w:spacing w:val="-1"/>
                <w:szCs w:val="22"/>
              </w:rPr>
              <w:t>s</w:t>
            </w:r>
            <w:r w:rsidR="00057B0D" w:rsidRPr="00BA4003">
              <w:rPr>
                <w:rFonts w:eastAsia="Segoe UI" w:cstheme="minorHAnsi"/>
                <w:color w:val="auto"/>
                <w:szCs w:val="22"/>
              </w:rPr>
              <w:t>ta</w:t>
            </w:r>
            <w:r w:rsidR="00057B0D" w:rsidRPr="00BA4003">
              <w:rPr>
                <w:rFonts w:eastAsia="Segoe UI" w:cstheme="minorHAnsi"/>
                <w:color w:val="auto"/>
                <w:spacing w:val="-1"/>
                <w:szCs w:val="22"/>
              </w:rPr>
              <w:t>n</w:t>
            </w:r>
            <w:r w:rsidR="00057B0D" w:rsidRPr="00BA4003">
              <w:rPr>
                <w:rFonts w:eastAsia="Segoe UI" w:cstheme="minorHAnsi"/>
                <w:color w:val="auto"/>
                <w:szCs w:val="22"/>
              </w:rPr>
              <w:t>d</w:t>
            </w:r>
            <w:r w:rsidR="00057B0D" w:rsidRPr="00BA4003">
              <w:rPr>
                <w:rFonts w:eastAsia="Segoe UI" w:cstheme="minorHAnsi"/>
                <w:color w:val="auto"/>
                <w:spacing w:val="-2"/>
                <w:szCs w:val="22"/>
              </w:rPr>
              <w:t>i</w:t>
            </w:r>
            <w:r w:rsidR="00057B0D" w:rsidRPr="00BA4003">
              <w:rPr>
                <w:rFonts w:eastAsia="Segoe UI" w:cstheme="minorHAnsi"/>
                <w:color w:val="auto"/>
                <w:szCs w:val="22"/>
              </w:rPr>
              <w:t>ng</w:t>
            </w:r>
            <w:r w:rsidR="00057B0D" w:rsidRPr="00BA4003">
              <w:rPr>
                <w:rFonts w:eastAsia="Segoe UI" w:cstheme="minorHAnsi"/>
                <w:color w:val="auto"/>
                <w:spacing w:val="-2"/>
                <w:szCs w:val="22"/>
              </w:rPr>
              <w:t xml:space="preserve"> </w:t>
            </w:r>
            <w:r w:rsidR="00057B0D" w:rsidRPr="00BA4003">
              <w:rPr>
                <w:rFonts w:eastAsia="Segoe UI" w:cstheme="minorHAnsi"/>
                <w:color w:val="auto"/>
                <w:szCs w:val="22"/>
              </w:rPr>
              <w:t>of</w:t>
            </w:r>
            <w:r w:rsidR="00057B0D" w:rsidRPr="00BA4003">
              <w:rPr>
                <w:rFonts w:eastAsia="Segoe UI" w:cstheme="minorHAnsi"/>
                <w:color w:val="auto"/>
                <w:spacing w:val="-1"/>
                <w:szCs w:val="22"/>
              </w:rPr>
              <w:t xml:space="preserve"> </w:t>
            </w:r>
            <w:r w:rsidR="00057B0D" w:rsidRPr="00BA4003">
              <w:rPr>
                <w:rFonts w:eastAsia="Segoe UI" w:cstheme="minorHAnsi"/>
                <w:color w:val="auto"/>
                <w:szCs w:val="22"/>
              </w:rPr>
              <w:t>da</w:t>
            </w:r>
            <w:r w:rsidR="00057B0D" w:rsidRPr="00BA4003">
              <w:rPr>
                <w:rFonts w:eastAsia="Segoe UI" w:cstheme="minorHAnsi"/>
                <w:color w:val="auto"/>
                <w:spacing w:val="1"/>
                <w:szCs w:val="22"/>
              </w:rPr>
              <w:t>t</w:t>
            </w:r>
            <w:r w:rsidR="00057B0D" w:rsidRPr="00BA4003">
              <w:rPr>
                <w:rFonts w:eastAsia="Segoe UI" w:cstheme="minorHAnsi"/>
                <w:color w:val="auto"/>
                <w:szCs w:val="22"/>
              </w:rPr>
              <w:t>a dis</w:t>
            </w:r>
            <w:r w:rsidR="00057B0D" w:rsidRPr="00BA4003">
              <w:rPr>
                <w:rFonts w:eastAsia="Segoe UI" w:cstheme="minorHAnsi"/>
                <w:color w:val="auto"/>
                <w:spacing w:val="-2"/>
                <w:szCs w:val="22"/>
              </w:rPr>
              <w:t>t</w:t>
            </w:r>
            <w:r w:rsidR="00057B0D" w:rsidRPr="00BA4003">
              <w:rPr>
                <w:rFonts w:eastAsia="Segoe UI" w:cstheme="minorHAnsi"/>
                <w:color w:val="auto"/>
                <w:spacing w:val="1"/>
                <w:szCs w:val="22"/>
              </w:rPr>
              <w:t>r</w:t>
            </w:r>
            <w:r w:rsidR="00057B0D" w:rsidRPr="00BA4003">
              <w:rPr>
                <w:rFonts w:eastAsia="Segoe UI" w:cstheme="minorHAnsi"/>
                <w:color w:val="auto"/>
                <w:szCs w:val="22"/>
              </w:rPr>
              <w:t>ib</w:t>
            </w:r>
            <w:r w:rsidR="00057B0D" w:rsidRPr="00BA4003">
              <w:rPr>
                <w:rFonts w:eastAsia="Segoe UI" w:cstheme="minorHAnsi"/>
                <w:color w:val="auto"/>
                <w:spacing w:val="-3"/>
                <w:szCs w:val="22"/>
              </w:rPr>
              <w:t>u</w:t>
            </w:r>
            <w:r w:rsidR="00057B0D" w:rsidRPr="00BA4003">
              <w:rPr>
                <w:rFonts w:eastAsia="Segoe UI" w:cstheme="minorHAnsi"/>
                <w:color w:val="auto"/>
                <w:szCs w:val="22"/>
              </w:rPr>
              <w:t>tions</w:t>
            </w:r>
            <w:r w:rsidR="00057B0D" w:rsidRPr="00BA4003">
              <w:rPr>
                <w:rFonts w:eastAsia="Segoe UI" w:cstheme="minorHAnsi"/>
                <w:color w:val="auto"/>
                <w:spacing w:val="-1"/>
                <w:szCs w:val="22"/>
              </w:rPr>
              <w:t xml:space="preserve"> </w:t>
            </w:r>
            <w:r w:rsidR="00057B0D" w:rsidRPr="00BA4003">
              <w:rPr>
                <w:rFonts w:eastAsia="Segoe UI" w:cstheme="minorHAnsi"/>
                <w:color w:val="auto"/>
                <w:szCs w:val="22"/>
              </w:rPr>
              <w:t>to</w:t>
            </w:r>
            <w:r w:rsidR="00057B0D" w:rsidRPr="00BA4003">
              <w:rPr>
                <w:rFonts w:eastAsia="Segoe UI" w:cstheme="minorHAnsi"/>
                <w:color w:val="auto"/>
                <w:spacing w:val="-1"/>
                <w:szCs w:val="22"/>
              </w:rPr>
              <w:t xml:space="preserve"> </w:t>
            </w:r>
            <w:r w:rsidR="00057B0D" w:rsidRPr="00BA4003">
              <w:rPr>
                <w:rFonts w:eastAsia="Segoe UI" w:cstheme="minorHAnsi"/>
                <w:color w:val="auto"/>
                <w:spacing w:val="-3"/>
                <w:szCs w:val="22"/>
              </w:rPr>
              <w:t>h</w:t>
            </w:r>
            <w:r w:rsidR="00057B0D" w:rsidRPr="00BA4003">
              <w:rPr>
                <w:rFonts w:eastAsia="Segoe UI" w:cstheme="minorHAnsi"/>
                <w:color w:val="auto"/>
                <w:szCs w:val="22"/>
              </w:rPr>
              <w:t>e</w:t>
            </w:r>
            <w:r w:rsidR="00057B0D" w:rsidRPr="00BA4003">
              <w:rPr>
                <w:rFonts w:eastAsia="Segoe UI" w:cstheme="minorHAnsi"/>
                <w:color w:val="auto"/>
                <w:spacing w:val="1"/>
                <w:szCs w:val="22"/>
              </w:rPr>
              <w:t>l</w:t>
            </w:r>
            <w:r w:rsidR="00057B0D" w:rsidRPr="00BA4003">
              <w:rPr>
                <w:rFonts w:eastAsia="Segoe UI" w:cstheme="minorHAnsi"/>
                <w:color w:val="auto"/>
                <w:szCs w:val="22"/>
              </w:rPr>
              <w:t>p th</w:t>
            </w:r>
            <w:r w:rsidR="00057B0D" w:rsidRPr="00BA4003">
              <w:rPr>
                <w:rFonts w:eastAsia="Segoe UI" w:cstheme="minorHAnsi"/>
                <w:color w:val="auto"/>
                <w:spacing w:val="-2"/>
                <w:szCs w:val="22"/>
              </w:rPr>
              <w:t>e</w:t>
            </w:r>
            <w:r w:rsidR="00057B0D" w:rsidRPr="00BA4003">
              <w:rPr>
                <w:rFonts w:eastAsia="Segoe UI" w:cstheme="minorHAnsi"/>
                <w:color w:val="auto"/>
                <w:szCs w:val="22"/>
              </w:rPr>
              <w:t xml:space="preserve">m </w:t>
            </w:r>
            <w:r w:rsidR="00057B0D" w:rsidRPr="00BA4003">
              <w:rPr>
                <w:rFonts w:eastAsia="Segoe UI" w:cstheme="minorHAnsi"/>
                <w:color w:val="auto"/>
                <w:spacing w:val="-1"/>
                <w:szCs w:val="22"/>
              </w:rPr>
              <w:t>s</w:t>
            </w:r>
            <w:r w:rsidR="00057B0D" w:rsidRPr="00BA4003">
              <w:rPr>
                <w:rFonts w:eastAsia="Segoe UI" w:cstheme="minorHAnsi"/>
                <w:color w:val="auto"/>
                <w:szCs w:val="22"/>
              </w:rPr>
              <w:t>ee h</w:t>
            </w:r>
            <w:r w:rsidR="00057B0D" w:rsidRPr="00BA4003">
              <w:rPr>
                <w:rFonts w:eastAsia="Segoe UI" w:cstheme="minorHAnsi"/>
                <w:color w:val="auto"/>
                <w:spacing w:val="-1"/>
                <w:szCs w:val="22"/>
              </w:rPr>
              <w:t>o</w:t>
            </w:r>
            <w:r w:rsidR="00057B0D" w:rsidRPr="00BA4003">
              <w:rPr>
                <w:rFonts w:eastAsia="Segoe UI" w:cstheme="minorHAnsi"/>
                <w:color w:val="auto"/>
                <w:szCs w:val="22"/>
              </w:rPr>
              <w:t>w</w:t>
            </w:r>
            <w:r w:rsidR="00057B0D" w:rsidRPr="00BA4003">
              <w:rPr>
                <w:rFonts w:eastAsia="Segoe UI" w:cstheme="minorHAnsi"/>
                <w:color w:val="auto"/>
                <w:spacing w:val="-1"/>
                <w:szCs w:val="22"/>
              </w:rPr>
              <w:t xml:space="preserve"> </w:t>
            </w:r>
            <w:r w:rsidR="00057B0D" w:rsidRPr="00BA4003">
              <w:rPr>
                <w:rFonts w:eastAsia="Segoe UI" w:cstheme="minorHAnsi"/>
                <w:color w:val="auto"/>
                <w:szCs w:val="22"/>
              </w:rPr>
              <w:t>the</w:t>
            </w:r>
            <w:r w:rsidR="00057B0D" w:rsidRPr="00BA4003">
              <w:rPr>
                <w:rFonts w:eastAsia="Segoe UI" w:cstheme="minorHAnsi"/>
                <w:color w:val="auto"/>
                <w:spacing w:val="-1"/>
                <w:szCs w:val="22"/>
              </w:rPr>
              <w:t xml:space="preserve"> </w:t>
            </w:r>
            <w:r w:rsidR="00057B0D" w:rsidRPr="00BA4003">
              <w:rPr>
                <w:rFonts w:eastAsia="Segoe UI" w:cstheme="minorHAnsi"/>
                <w:color w:val="auto"/>
                <w:szCs w:val="22"/>
              </w:rPr>
              <w:t>n</w:t>
            </w:r>
            <w:r w:rsidR="00057B0D" w:rsidRPr="00BA4003">
              <w:rPr>
                <w:rFonts w:eastAsia="Segoe UI" w:cstheme="minorHAnsi"/>
                <w:color w:val="auto"/>
                <w:spacing w:val="-3"/>
                <w:szCs w:val="22"/>
              </w:rPr>
              <w:t>o</w:t>
            </w:r>
            <w:r w:rsidR="00057B0D" w:rsidRPr="00BA4003">
              <w:rPr>
                <w:rFonts w:eastAsia="Segoe UI" w:cstheme="minorHAnsi"/>
                <w:color w:val="auto"/>
                <w:spacing w:val="-2"/>
                <w:szCs w:val="22"/>
              </w:rPr>
              <w:t>r</w:t>
            </w:r>
            <w:r w:rsidR="00057B0D" w:rsidRPr="00BA4003">
              <w:rPr>
                <w:rFonts w:eastAsia="Segoe UI" w:cstheme="minorHAnsi"/>
                <w:color w:val="auto"/>
                <w:szCs w:val="22"/>
              </w:rPr>
              <w:t>mal di</w:t>
            </w:r>
            <w:r w:rsidR="00057B0D" w:rsidRPr="00BA4003">
              <w:rPr>
                <w:rFonts w:eastAsia="Segoe UI" w:cstheme="minorHAnsi"/>
                <w:color w:val="auto"/>
                <w:spacing w:val="-1"/>
                <w:szCs w:val="22"/>
              </w:rPr>
              <w:t>s</w:t>
            </w:r>
            <w:r w:rsidR="00057B0D" w:rsidRPr="00BA4003">
              <w:rPr>
                <w:rFonts w:eastAsia="Segoe UI" w:cstheme="minorHAnsi"/>
                <w:color w:val="auto"/>
                <w:spacing w:val="-2"/>
                <w:szCs w:val="22"/>
              </w:rPr>
              <w:t>t</w:t>
            </w:r>
            <w:r w:rsidR="00057B0D" w:rsidRPr="00BA4003">
              <w:rPr>
                <w:rFonts w:eastAsia="Segoe UI" w:cstheme="minorHAnsi"/>
                <w:color w:val="auto"/>
                <w:spacing w:val="1"/>
                <w:szCs w:val="22"/>
              </w:rPr>
              <w:t>r</w:t>
            </w:r>
            <w:r w:rsidR="00057B0D" w:rsidRPr="00BA4003">
              <w:rPr>
                <w:rFonts w:eastAsia="Segoe UI" w:cstheme="minorHAnsi"/>
                <w:color w:val="auto"/>
                <w:spacing w:val="-2"/>
                <w:szCs w:val="22"/>
              </w:rPr>
              <w:t>i</w:t>
            </w:r>
            <w:r w:rsidR="00057B0D" w:rsidRPr="00BA4003">
              <w:rPr>
                <w:rFonts w:eastAsia="Segoe UI" w:cstheme="minorHAnsi"/>
                <w:color w:val="auto"/>
                <w:szCs w:val="22"/>
              </w:rPr>
              <w:t xml:space="preserve">bution </w:t>
            </w:r>
            <w:r w:rsidR="00057B0D" w:rsidRPr="00BA4003">
              <w:rPr>
                <w:rFonts w:eastAsia="Segoe UI" w:cstheme="minorHAnsi"/>
                <w:color w:val="auto"/>
                <w:spacing w:val="-1"/>
                <w:szCs w:val="22"/>
              </w:rPr>
              <w:t>us</w:t>
            </w:r>
            <w:r w:rsidR="00057B0D" w:rsidRPr="00BA4003">
              <w:rPr>
                <w:rFonts w:eastAsia="Segoe UI" w:cstheme="minorHAnsi"/>
                <w:color w:val="auto"/>
                <w:szCs w:val="22"/>
              </w:rPr>
              <w:t>es a</w:t>
            </w:r>
            <w:r w:rsidR="00057B0D" w:rsidRPr="00BA4003">
              <w:rPr>
                <w:rFonts w:eastAsia="Segoe UI" w:cstheme="minorHAnsi"/>
                <w:color w:val="auto"/>
                <w:spacing w:val="1"/>
                <w:szCs w:val="22"/>
              </w:rPr>
              <w:t>r</w:t>
            </w:r>
            <w:r w:rsidR="00057B0D" w:rsidRPr="00BA4003">
              <w:rPr>
                <w:rFonts w:eastAsia="Segoe UI" w:cstheme="minorHAnsi"/>
                <w:color w:val="auto"/>
                <w:szCs w:val="22"/>
              </w:rPr>
              <w:t>ea</w:t>
            </w:r>
            <w:r w:rsidR="00057B0D" w:rsidRPr="00BA4003">
              <w:rPr>
                <w:rFonts w:eastAsia="Segoe UI" w:cstheme="minorHAnsi"/>
                <w:color w:val="auto"/>
                <w:spacing w:val="-2"/>
                <w:szCs w:val="22"/>
              </w:rPr>
              <w:t xml:space="preserve"> </w:t>
            </w:r>
            <w:r w:rsidR="00057B0D" w:rsidRPr="00BA4003">
              <w:rPr>
                <w:rFonts w:eastAsia="Segoe UI" w:cstheme="minorHAnsi"/>
                <w:color w:val="auto"/>
                <w:szCs w:val="22"/>
              </w:rPr>
              <w:t>to</w:t>
            </w:r>
            <w:r w:rsidR="00057B0D" w:rsidRPr="00BA4003">
              <w:rPr>
                <w:rFonts w:eastAsia="Segoe UI" w:cstheme="minorHAnsi"/>
                <w:color w:val="auto"/>
                <w:spacing w:val="-1"/>
                <w:szCs w:val="22"/>
              </w:rPr>
              <w:t xml:space="preserve"> </w:t>
            </w:r>
            <w:r w:rsidR="00057B0D" w:rsidRPr="00BA4003">
              <w:rPr>
                <w:rFonts w:eastAsia="Segoe UI" w:cstheme="minorHAnsi"/>
                <w:color w:val="auto"/>
                <w:szCs w:val="22"/>
              </w:rPr>
              <w:t>make</w:t>
            </w:r>
            <w:r w:rsidR="00057B0D" w:rsidRPr="00BA4003">
              <w:rPr>
                <w:rFonts w:eastAsia="Segoe UI" w:cstheme="minorHAnsi"/>
                <w:color w:val="auto"/>
                <w:spacing w:val="-2"/>
                <w:szCs w:val="22"/>
              </w:rPr>
              <w:t xml:space="preserve"> </w:t>
            </w:r>
            <w:r w:rsidR="00057B0D" w:rsidRPr="00BA4003">
              <w:rPr>
                <w:rFonts w:eastAsia="Segoe UI" w:cstheme="minorHAnsi"/>
                <w:color w:val="auto"/>
                <w:szCs w:val="22"/>
              </w:rPr>
              <w:t>esti</w:t>
            </w:r>
            <w:r w:rsidR="00057B0D" w:rsidRPr="00BA4003">
              <w:rPr>
                <w:rFonts w:eastAsia="Segoe UI" w:cstheme="minorHAnsi"/>
                <w:color w:val="auto"/>
                <w:spacing w:val="-2"/>
                <w:szCs w:val="22"/>
              </w:rPr>
              <w:t>m</w:t>
            </w:r>
            <w:r w:rsidR="00057B0D" w:rsidRPr="00BA4003">
              <w:rPr>
                <w:rFonts w:eastAsia="Segoe UI" w:cstheme="minorHAnsi"/>
                <w:color w:val="auto"/>
                <w:szCs w:val="22"/>
              </w:rPr>
              <w:t>a</w:t>
            </w:r>
            <w:r w:rsidR="00057B0D" w:rsidRPr="00BA4003">
              <w:rPr>
                <w:rFonts w:eastAsia="Segoe UI" w:cstheme="minorHAnsi"/>
                <w:color w:val="auto"/>
                <w:spacing w:val="1"/>
                <w:szCs w:val="22"/>
              </w:rPr>
              <w:t>t</w:t>
            </w:r>
            <w:r w:rsidR="00057B0D" w:rsidRPr="00BA4003">
              <w:rPr>
                <w:rFonts w:eastAsia="Segoe UI" w:cstheme="minorHAnsi"/>
                <w:color w:val="auto"/>
                <w:szCs w:val="22"/>
              </w:rPr>
              <w:t>es</w:t>
            </w:r>
            <w:r w:rsidR="00057B0D" w:rsidRPr="00BA4003">
              <w:rPr>
                <w:rFonts w:eastAsia="Segoe UI" w:cstheme="minorHAnsi"/>
                <w:color w:val="auto"/>
                <w:spacing w:val="-1"/>
                <w:szCs w:val="22"/>
              </w:rPr>
              <w:t xml:space="preserve"> </w:t>
            </w:r>
            <w:r w:rsidR="00057B0D" w:rsidRPr="00BA4003">
              <w:rPr>
                <w:rFonts w:eastAsia="Segoe UI" w:cstheme="minorHAnsi"/>
                <w:color w:val="auto"/>
                <w:szCs w:val="22"/>
              </w:rPr>
              <w:t>of</w:t>
            </w:r>
            <w:r w:rsidR="00057B0D" w:rsidRPr="00BA4003">
              <w:rPr>
                <w:rFonts w:eastAsia="Segoe UI" w:cstheme="minorHAnsi"/>
                <w:color w:val="auto"/>
                <w:spacing w:val="-4"/>
                <w:szCs w:val="22"/>
              </w:rPr>
              <w:t xml:space="preserve"> </w:t>
            </w:r>
            <w:r w:rsidR="00057B0D" w:rsidRPr="00BA4003">
              <w:rPr>
                <w:rFonts w:eastAsia="Segoe UI" w:cstheme="minorHAnsi"/>
                <w:color w:val="auto"/>
                <w:szCs w:val="22"/>
              </w:rPr>
              <w:t>fr</w:t>
            </w:r>
            <w:r w:rsidR="00057B0D" w:rsidRPr="00BA4003">
              <w:rPr>
                <w:rFonts w:eastAsia="Segoe UI" w:cstheme="minorHAnsi"/>
                <w:color w:val="auto"/>
                <w:spacing w:val="1"/>
                <w:szCs w:val="22"/>
              </w:rPr>
              <w:t>e</w:t>
            </w:r>
            <w:r w:rsidR="00057B0D" w:rsidRPr="00BA4003">
              <w:rPr>
                <w:rFonts w:eastAsia="Segoe UI" w:cstheme="minorHAnsi"/>
                <w:color w:val="auto"/>
                <w:szCs w:val="22"/>
              </w:rPr>
              <w:t>qu</w:t>
            </w:r>
            <w:r w:rsidR="00057B0D" w:rsidRPr="00BA4003">
              <w:rPr>
                <w:rFonts w:eastAsia="Segoe UI" w:cstheme="minorHAnsi"/>
                <w:color w:val="auto"/>
                <w:spacing w:val="-2"/>
                <w:szCs w:val="22"/>
              </w:rPr>
              <w:t>e</w:t>
            </w:r>
            <w:r w:rsidR="00057B0D" w:rsidRPr="00BA4003">
              <w:rPr>
                <w:rFonts w:eastAsia="Segoe UI" w:cstheme="minorHAnsi"/>
                <w:color w:val="auto"/>
                <w:szCs w:val="22"/>
              </w:rPr>
              <w:t>ncies (w</w:t>
            </w:r>
            <w:r w:rsidR="00057B0D" w:rsidRPr="00BA4003">
              <w:rPr>
                <w:rFonts w:eastAsia="Segoe UI" w:cstheme="minorHAnsi"/>
                <w:color w:val="auto"/>
                <w:spacing w:val="-1"/>
                <w:szCs w:val="22"/>
              </w:rPr>
              <w:t>h</w:t>
            </w:r>
            <w:r w:rsidR="00057B0D" w:rsidRPr="00BA4003">
              <w:rPr>
                <w:rFonts w:eastAsia="Segoe UI" w:cstheme="minorHAnsi"/>
                <w:color w:val="auto"/>
                <w:szCs w:val="22"/>
              </w:rPr>
              <w:t>ich</w:t>
            </w:r>
            <w:r w:rsidR="00057B0D" w:rsidRPr="00BA4003">
              <w:rPr>
                <w:rFonts w:eastAsia="Segoe UI" w:cstheme="minorHAnsi"/>
                <w:color w:val="auto"/>
                <w:spacing w:val="-1"/>
                <w:szCs w:val="22"/>
              </w:rPr>
              <w:t xml:space="preserve"> </w:t>
            </w:r>
            <w:r w:rsidR="00057B0D" w:rsidRPr="00BA4003">
              <w:rPr>
                <w:rFonts w:eastAsia="Segoe UI" w:cstheme="minorHAnsi"/>
                <w:color w:val="auto"/>
                <w:szCs w:val="22"/>
              </w:rPr>
              <w:t>c</w:t>
            </w:r>
            <w:r w:rsidR="00057B0D" w:rsidRPr="00BA4003">
              <w:rPr>
                <w:rFonts w:eastAsia="Segoe UI" w:cstheme="minorHAnsi"/>
                <w:color w:val="auto"/>
                <w:spacing w:val="-2"/>
                <w:szCs w:val="22"/>
              </w:rPr>
              <w:t>a</w:t>
            </w:r>
            <w:r w:rsidR="00057B0D" w:rsidRPr="00BA4003">
              <w:rPr>
                <w:rFonts w:eastAsia="Segoe UI" w:cstheme="minorHAnsi"/>
                <w:color w:val="auto"/>
                <w:szCs w:val="22"/>
              </w:rPr>
              <w:t xml:space="preserve">n </w:t>
            </w:r>
            <w:r w:rsidR="00057B0D" w:rsidRPr="00BA4003">
              <w:rPr>
                <w:rFonts w:eastAsia="Segoe UI" w:cstheme="minorHAnsi"/>
                <w:color w:val="auto"/>
                <w:spacing w:val="-2"/>
                <w:szCs w:val="22"/>
              </w:rPr>
              <w:t>b</w:t>
            </w:r>
            <w:r w:rsidR="00057B0D" w:rsidRPr="00BA4003">
              <w:rPr>
                <w:rFonts w:eastAsia="Segoe UI" w:cstheme="minorHAnsi"/>
                <w:color w:val="auto"/>
                <w:szCs w:val="22"/>
              </w:rPr>
              <w:t>e ex</w:t>
            </w:r>
            <w:r w:rsidR="00057B0D" w:rsidRPr="00BA4003">
              <w:rPr>
                <w:rFonts w:eastAsia="Segoe UI" w:cstheme="minorHAnsi"/>
                <w:color w:val="auto"/>
                <w:spacing w:val="-2"/>
                <w:szCs w:val="22"/>
              </w:rPr>
              <w:t>p</w:t>
            </w:r>
            <w:r w:rsidR="00057B0D" w:rsidRPr="00BA4003">
              <w:rPr>
                <w:rFonts w:eastAsia="Segoe UI" w:cstheme="minorHAnsi"/>
                <w:color w:val="auto"/>
                <w:spacing w:val="1"/>
                <w:szCs w:val="22"/>
              </w:rPr>
              <w:t>r</w:t>
            </w:r>
            <w:r w:rsidR="00057B0D" w:rsidRPr="00BA4003">
              <w:rPr>
                <w:rFonts w:eastAsia="Segoe UI" w:cstheme="minorHAnsi"/>
                <w:color w:val="auto"/>
                <w:szCs w:val="22"/>
              </w:rPr>
              <w:t>es</w:t>
            </w:r>
            <w:r w:rsidR="00057B0D" w:rsidRPr="00BA4003">
              <w:rPr>
                <w:rFonts w:eastAsia="Segoe UI" w:cstheme="minorHAnsi"/>
                <w:color w:val="auto"/>
                <w:spacing w:val="-1"/>
                <w:szCs w:val="22"/>
              </w:rPr>
              <w:t>s</w:t>
            </w:r>
            <w:r w:rsidR="00057B0D" w:rsidRPr="00BA4003">
              <w:rPr>
                <w:rFonts w:eastAsia="Segoe UI" w:cstheme="minorHAnsi"/>
                <w:color w:val="auto"/>
                <w:szCs w:val="22"/>
              </w:rPr>
              <w:t>ed as</w:t>
            </w:r>
            <w:r w:rsidR="00057B0D" w:rsidRPr="00BA4003">
              <w:rPr>
                <w:rFonts w:eastAsia="Segoe UI" w:cstheme="minorHAnsi"/>
                <w:color w:val="auto"/>
                <w:spacing w:val="-1"/>
                <w:szCs w:val="22"/>
              </w:rPr>
              <w:t xml:space="preserve"> </w:t>
            </w:r>
            <w:r w:rsidR="00057B0D" w:rsidRPr="00BA4003">
              <w:rPr>
                <w:rFonts w:eastAsia="Segoe UI" w:cstheme="minorHAnsi"/>
                <w:color w:val="auto"/>
                <w:spacing w:val="-2"/>
                <w:szCs w:val="22"/>
              </w:rPr>
              <w:t>p</w:t>
            </w:r>
            <w:r w:rsidR="00057B0D" w:rsidRPr="00BA4003">
              <w:rPr>
                <w:rFonts w:eastAsia="Segoe UI" w:cstheme="minorHAnsi"/>
                <w:color w:val="auto"/>
                <w:spacing w:val="1"/>
                <w:szCs w:val="22"/>
              </w:rPr>
              <w:t>r</w:t>
            </w:r>
            <w:r w:rsidR="00057B0D" w:rsidRPr="00BA4003">
              <w:rPr>
                <w:rFonts w:eastAsia="Segoe UI" w:cstheme="minorHAnsi"/>
                <w:color w:val="auto"/>
                <w:szCs w:val="22"/>
              </w:rPr>
              <w:t>ob</w:t>
            </w:r>
            <w:r w:rsidR="00057B0D" w:rsidRPr="00BA4003">
              <w:rPr>
                <w:rFonts w:eastAsia="Segoe UI" w:cstheme="minorHAnsi"/>
                <w:color w:val="auto"/>
                <w:spacing w:val="-2"/>
                <w:szCs w:val="22"/>
              </w:rPr>
              <w:t>a</w:t>
            </w:r>
            <w:r w:rsidR="00057B0D" w:rsidRPr="00BA4003">
              <w:rPr>
                <w:rFonts w:eastAsia="Segoe UI" w:cstheme="minorHAnsi"/>
                <w:color w:val="auto"/>
                <w:szCs w:val="22"/>
              </w:rPr>
              <w:t>bil</w:t>
            </w:r>
            <w:r w:rsidR="00057B0D" w:rsidRPr="00BA4003">
              <w:rPr>
                <w:rFonts w:eastAsia="Segoe UI" w:cstheme="minorHAnsi"/>
                <w:color w:val="auto"/>
                <w:spacing w:val="-1"/>
                <w:szCs w:val="22"/>
              </w:rPr>
              <w:t>i</w:t>
            </w:r>
            <w:r w:rsidR="00057B0D" w:rsidRPr="00BA4003">
              <w:rPr>
                <w:rFonts w:eastAsia="Segoe UI" w:cstheme="minorHAnsi"/>
                <w:color w:val="auto"/>
                <w:szCs w:val="22"/>
              </w:rPr>
              <w:t>t</w:t>
            </w:r>
            <w:r w:rsidR="00057B0D" w:rsidRPr="00BA4003">
              <w:rPr>
                <w:rFonts w:eastAsia="Segoe UI" w:cstheme="minorHAnsi"/>
                <w:color w:val="auto"/>
                <w:spacing w:val="-2"/>
                <w:szCs w:val="22"/>
              </w:rPr>
              <w:t>i</w:t>
            </w:r>
            <w:r w:rsidR="00057B0D" w:rsidRPr="00BA4003">
              <w:rPr>
                <w:rFonts w:eastAsia="Segoe UI" w:cstheme="minorHAnsi"/>
                <w:color w:val="auto"/>
                <w:szCs w:val="22"/>
              </w:rPr>
              <w:t>es).</w:t>
            </w:r>
            <w:r w:rsidR="00057B0D" w:rsidRPr="00BA4003">
              <w:rPr>
                <w:rFonts w:eastAsia="Segoe UI" w:cstheme="minorHAnsi"/>
                <w:color w:val="auto"/>
                <w:spacing w:val="-1"/>
                <w:szCs w:val="22"/>
              </w:rPr>
              <w:t xml:space="preserve"> </w:t>
            </w:r>
            <w:r w:rsidR="00057B0D" w:rsidRPr="00BA4003">
              <w:rPr>
                <w:rFonts w:eastAsia="Segoe UI" w:cstheme="minorHAnsi"/>
                <w:color w:val="auto"/>
                <w:szCs w:val="22"/>
              </w:rPr>
              <w:t>Empha</w:t>
            </w:r>
            <w:r w:rsidR="00057B0D" w:rsidRPr="00BA4003">
              <w:rPr>
                <w:rFonts w:eastAsia="Segoe UI" w:cstheme="minorHAnsi"/>
                <w:color w:val="auto"/>
                <w:spacing w:val="-1"/>
                <w:szCs w:val="22"/>
              </w:rPr>
              <w:t>s</w:t>
            </w:r>
            <w:r w:rsidR="00057B0D" w:rsidRPr="00BA4003">
              <w:rPr>
                <w:rFonts w:eastAsia="Segoe UI" w:cstheme="minorHAnsi"/>
                <w:color w:val="auto"/>
                <w:spacing w:val="-2"/>
                <w:szCs w:val="22"/>
              </w:rPr>
              <w:t>i</w:t>
            </w:r>
            <w:r w:rsidR="00057B0D" w:rsidRPr="00BA4003">
              <w:rPr>
                <w:rFonts w:eastAsia="Segoe UI" w:cstheme="minorHAnsi"/>
                <w:color w:val="auto"/>
                <w:spacing w:val="1"/>
                <w:szCs w:val="22"/>
              </w:rPr>
              <w:t>z</w:t>
            </w:r>
            <w:r w:rsidR="00057B0D" w:rsidRPr="00BA4003">
              <w:rPr>
                <w:rFonts w:eastAsia="Segoe UI" w:cstheme="minorHAnsi"/>
                <w:color w:val="auto"/>
                <w:szCs w:val="22"/>
              </w:rPr>
              <w:t>e t</w:t>
            </w:r>
            <w:r w:rsidR="00057B0D" w:rsidRPr="00BA4003">
              <w:rPr>
                <w:rFonts w:eastAsia="Segoe UI" w:cstheme="minorHAnsi"/>
                <w:color w:val="auto"/>
                <w:spacing w:val="-3"/>
                <w:szCs w:val="22"/>
              </w:rPr>
              <w:t>h</w:t>
            </w:r>
            <w:r w:rsidR="00057B0D" w:rsidRPr="00BA4003">
              <w:rPr>
                <w:rFonts w:eastAsia="Segoe UI" w:cstheme="minorHAnsi"/>
                <w:color w:val="auto"/>
                <w:szCs w:val="22"/>
              </w:rPr>
              <w:t>at o</w:t>
            </w:r>
            <w:r w:rsidR="00057B0D" w:rsidRPr="00BA4003">
              <w:rPr>
                <w:rFonts w:eastAsia="Segoe UI" w:cstheme="minorHAnsi"/>
                <w:color w:val="auto"/>
                <w:spacing w:val="-2"/>
                <w:szCs w:val="22"/>
              </w:rPr>
              <w:t>n</w:t>
            </w:r>
            <w:r w:rsidR="00057B0D" w:rsidRPr="00BA4003">
              <w:rPr>
                <w:rFonts w:eastAsia="Segoe UI" w:cstheme="minorHAnsi"/>
                <w:color w:val="auto"/>
                <w:szCs w:val="22"/>
              </w:rPr>
              <w:t>ly</w:t>
            </w:r>
            <w:r w:rsidR="00057B0D" w:rsidRPr="00BA4003">
              <w:rPr>
                <w:rFonts w:eastAsia="Segoe UI" w:cstheme="minorHAnsi"/>
                <w:color w:val="auto"/>
                <w:spacing w:val="1"/>
                <w:szCs w:val="22"/>
              </w:rPr>
              <w:t xml:space="preserve"> </w:t>
            </w:r>
            <w:r w:rsidR="00057B0D" w:rsidRPr="00BA4003">
              <w:rPr>
                <w:rFonts w:eastAsia="Segoe UI" w:cstheme="minorHAnsi"/>
                <w:color w:val="auto"/>
                <w:spacing w:val="-3"/>
                <w:szCs w:val="22"/>
              </w:rPr>
              <w:t>s</w:t>
            </w:r>
            <w:r w:rsidR="00057B0D" w:rsidRPr="00BA4003">
              <w:rPr>
                <w:rFonts w:eastAsia="Segoe UI" w:cstheme="minorHAnsi"/>
                <w:color w:val="auto"/>
                <w:szCs w:val="22"/>
              </w:rPr>
              <w:t>ome da</w:t>
            </w:r>
            <w:r w:rsidR="00057B0D" w:rsidRPr="00BA4003">
              <w:rPr>
                <w:rFonts w:eastAsia="Segoe UI" w:cstheme="minorHAnsi"/>
                <w:color w:val="auto"/>
                <w:spacing w:val="-2"/>
                <w:szCs w:val="22"/>
              </w:rPr>
              <w:t>t</w:t>
            </w:r>
            <w:r w:rsidR="00057B0D" w:rsidRPr="00BA4003">
              <w:rPr>
                <w:rFonts w:eastAsia="Segoe UI" w:cstheme="minorHAnsi"/>
                <w:color w:val="auto"/>
                <w:szCs w:val="22"/>
              </w:rPr>
              <w:t>a a</w:t>
            </w:r>
            <w:r w:rsidR="00057B0D" w:rsidRPr="00BA4003">
              <w:rPr>
                <w:rFonts w:eastAsia="Segoe UI" w:cstheme="minorHAnsi"/>
                <w:color w:val="auto"/>
                <w:spacing w:val="-2"/>
                <w:szCs w:val="22"/>
              </w:rPr>
              <w:t>r</w:t>
            </w:r>
            <w:r w:rsidR="00057B0D" w:rsidRPr="00BA4003">
              <w:rPr>
                <w:rFonts w:eastAsia="Segoe UI" w:cstheme="minorHAnsi"/>
                <w:color w:val="auto"/>
                <w:szCs w:val="22"/>
              </w:rPr>
              <w:t xml:space="preserve">e </w:t>
            </w:r>
            <w:r w:rsidR="00057B0D" w:rsidRPr="00BA4003">
              <w:rPr>
                <w:rFonts w:eastAsia="Segoe UI" w:cstheme="minorHAnsi"/>
                <w:color w:val="auto"/>
                <w:spacing w:val="-1"/>
                <w:szCs w:val="22"/>
              </w:rPr>
              <w:t>w</w:t>
            </w:r>
            <w:r w:rsidR="00057B0D" w:rsidRPr="00BA4003">
              <w:rPr>
                <w:rFonts w:eastAsia="Segoe UI" w:cstheme="minorHAnsi"/>
                <w:color w:val="auto"/>
                <w:szCs w:val="22"/>
              </w:rPr>
              <w:t>e</w:t>
            </w:r>
            <w:r w:rsidR="00057B0D" w:rsidRPr="00BA4003">
              <w:rPr>
                <w:rFonts w:eastAsia="Segoe UI" w:cstheme="minorHAnsi"/>
                <w:color w:val="auto"/>
                <w:spacing w:val="1"/>
                <w:szCs w:val="22"/>
              </w:rPr>
              <w:t>l</w:t>
            </w:r>
            <w:r w:rsidR="00057B0D" w:rsidRPr="00BA4003">
              <w:rPr>
                <w:rFonts w:eastAsia="Segoe UI" w:cstheme="minorHAnsi"/>
                <w:color w:val="auto"/>
                <w:szCs w:val="22"/>
              </w:rPr>
              <w:t>l d</w:t>
            </w:r>
            <w:r w:rsidR="00057B0D" w:rsidRPr="00BA4003">
              <w:rPr>
                <w:rFonts w:eastAsia="Segoe UI" w:cstheme="minorHAnsi"/>
                <w:color w:val="auto"/>
                <w:spacing w:val="1"/>
                <w:szCs w:val="22"/>
              </w:rPr>
              <w:t>e</w:t>
            </w:r>
            <w:r w:rsidR="00057B0D" w:rsidRPr="00BA4003">
              <w:rPr>
                <w:rFonts w:eastAsia="Segoe UI" w:cstheme="minorHAnsi"/>
                <w:color w:val="auto"/>
                <w:spacing w:val="-1"/>
                <w:szCs w:val="22"/>
              </w:rPr>
              <w:t>s</w:t>
            </w:r>
            <w:r w:rsidR="00057B0D" w:rsidRPr="00BA4003">
              <w:rPr>
                <w:rFonts w:eastAsia="Segoe UI" w:cstheme="minorHAnsi"/>
                <w:color w:val="auto"/>
                <w:szCs w:val="22"/>
              </w:rPr>
              <w:t>cr</w:t>
            </w:r>
            <w:r w:rsidR="00057B0D" w:rsidRPr="00BA4003">
              <w:rPr>
                <w:rFonts w:eastAsia="Segoe UI" w:cstheme="minorHAnsi"/>
                <w:color w:val="auto"/>
                <w:spacing w:val="-2"/>
                <w:szCs w:val="22"/>
              </w:rPr>
              <w:t>i</w:t>
            </w:r>
            <w:r w:rsidR="00057B0D" w:rsidRPr="00BA4003">
              <w:rPr>
                <w:rFonts w:eastAsia="Segoe UI" w:cstheme="minorHAnsi"/>
                <w:color w:val="auto"/>
                <w:szCs w:val="22"/>
              </w:rPr>
              <w:t>b</w:t>
            </w:r>
            <w:r w:rsidR="00057B0D" w:rsidRPr="00BA4003">
              <w:rPr>
                <w:rFonts w:eastAsia="Segoe UI" w:cstheme="minorHAnsi"/>
                <w:color w:val="auto"/>
                <w:spacing w:val="1"/>
                <w:szCs w:val="22"/>
              </w:rPr>
              <w:t>e</w:t>
            </w:r>
            <w:r w:rsidR="00057B0D" w:rsidRPr="00BA4003">
              <w:rPr>
                <w:rFonts w:eastAsia="Segoe UI" w:cstheme="minorHAnsi"/>
                <w:color w:val="auto"/>
                <w:szCs w:val="22"/>
              </w:rPr>
              <w:t xml:space="preserve">d </w:t>
            </w:r>
            <w:r w:rsidR="00057B0D" w:rsidRPr="00BA4003">
              <w:rPr>
                <w:rFonts w:eastAsia="Segoe UI" w:cstheme="minorHAnsi"/>
                <w:color w:val="auto"/>
                <w:spacing w:val="-2"/>
                <w:szCs w:val="22"/>
              </w:rPr>
              <w:t>b</w:t>
            </w:r>
            <w:r w:rsidR="00057B0D" w:rsidRPr="00BA4003">
              <w:rPr>
                <w:rFonts w:eastAsia="Segoe UI" w:cstheme="minorHAnsi"/>
                <w:color w:val="auto"/>
                <w:szCs w:val="22"/>
              </w:rPr>
              <w:t>y a n</w:t>
            </w:r>
            <w:r w:rsidR="00057B0D" w:rsidRPr="00BA4003">
              <w:rPr>
                <w:rFonts w:eastAsia="Segoe UI" w:cstheme="minorHAnsi"/>
                <w:color w:val="auto"/>
                <w:spacing w:val="-3"/>
                <w:szCs w:val="22"/>
              </w:rPr>
              <w:t>o</w:t>
            </w:r>
            <w:r w:rsidR="00057B0D" w:rsidRPr="00BA4003">
              <w:rPr>
                <w:rFonts w:eastAsia="Segoe UI" w:cstheme="minorHAnsi"/>
                <w:color w:val="auto"/>
                <w:spacing w:val="1"/>
                <w:szCs w:val="22"/>
              </w:rPr>
              <w:t>r</w:t>
            </w:r>
            <w:r w:rsidR="00057B0D" w:rsidRPr="00BA4003">
              <w:rPr>
                <w:rFonts w:eastAsia="Segoe UI" w:cstheme="minorHAnsi"/>
                <w:color w:val="auto"/>
                <w:szCs w:val="22"/>
              </w:rPr>
              <w:t>m</w:t>
            </w:r>
            <w:r w:rsidR="00057B0D" w:rsidRPr="00BA4003">
              <w:rPr>
                <w:rFonts w:eastAsia="Segoe UI" w:cstheme="minorHAnsi"/>
                <w:color w:val="auto"/>
                <w:spacing w:val="-2"/>
                <w:szCs w:val="22"/>
              </w:rPr>
              <w:t>a</w:t>
            </w:r>
            <w:r w:rsidR="00057B0D" w:rsidRPr="00BA4003">
              <w:rPr>
                <w:rFonts w:eastAsia="Segoe UI" w:cstheme="minorHAnsi"/>
                <w:color w:val="auto"/>
                <w:szCs w:val="22"/>
              </w:rPr>
              <w:t>l di</w:t>
            </w:r>
            <w:r w:rsidR="00057B0D" w:rsidRPr="00BA4003">
              <w:rPr>
                <w:rFonts w:eastAsia="Segoe UI" w:cstheme="minorHAnsi"/>
                <w:color w:val="auto"/>
                <w:spacing w:val="-3"/>
                <w:szCs w:val="22"/>
              </w:rPr>
              <w:t>s</w:t>
            </w:r>
            <w:r w:rsidR="00057B0D" w:rsidRPr="00BA4003">
              <w:rPr>
                <w:rFonts w:eastAsia="Segoe UI" w:cstheme="minorHAnsi"/>
                <w:color w:val="auto"/>
                <w:szCs w:val="22"/>
              </w:rPr>
              <w:t>t</w:t>
            </w:r>
            <w:r w:rsidR="00057B0D" w:rsidRPr="00BA4003">
              <w:rPr>
                <w:rFonts w:eastAsia="Segoe UI" w:cstheme="minorHAnsi"/>
                <w:color w:val="auto"/>
                <w:spacing w:val="1"/>
                <w:szCs w:val="22"/>
              </w:rPr>
              <w:t>r</w:t>
            </w:r>
            <w:r w:rsidR="00057B0D" w:rsidRPr="00BA4003">
              <w:rPr>
                <w:rFonts w:eastAsia="Segoe UI" w:cstheme="minorHAnsi"/>
                <w:color w:val="auto"/>
                <w:szCs w:val="22"/>
              </w:rPr>
              <w:t>ib</w:t>
            </w:r>
            <w:r w:rsidR="00057B0D" w:rsidRPr="00BA4003">
              <w:rPr>
                <w:rFonts w:eastAsia="Segoe UI" w:cstheme="minorHAnsi"/>
                <w:color w:val="auto"/>
                <w:spacing w:val="-3"/>
                <w:szCs w:val="22"/>
              </w:rPr>
              <w:t>u</w:t>
            </w:r>
            <w:r w:rsidR="00057B0D" w:rsidRPr="00BA4003">
              <w:rPr>
                <w:rFonts w:eastAsia="Segoe UI" w:cstheme="minorHAnsi"/>
                <w:color w:val="auto"/>
                <w:szCs w:val="22"/>
              </w:rPr>
              <w:t>tion.</w:t>
            </w:r>
          </w:p>
        </w:tc>
      </w:tr>
    </w:tbl>
    <w:p w14:paraId="4F27EB8D" w14:textId="77777777" w:rsidR="0059110C" w:rsidRPr="00BA4003" w:rsidRDefault="0059110C" w:rsidP="00FF0E95">
      <w:pPr>
        <w:rPr>
          <w:szCs w:val="22"/>
        </w:rPr>
      </w:pPr>
    </w:p>
    <w:tbl>
      <w:tblPr>
        <w:tblW w:w="5000" w:type="pct"/>
        <w:tblCellMar>
          <w:left w:w="0" w:type="dxa"/>
          <w:right w:w="0" w:type="dxa"/>
        </w:tblCellMar>
        <w:tblLook w:val="01E0" w:firstRow="1" w:lastRow="1" w:firstColumn="1" w:lastColumn="1" w:noHBand="0" w:noVBand="0"/>
      </w:tblPr>
      <w:tblGrid>
        <w:gridCol w:w="1437"/>
        <w:gridCol w:w="7933"/>
      </w:tblGrid>
      <w:tr w:rsidR="0059110C" w:rsidRPr="00BA4003" w14:paraId="4ADBBE75" w14:textId="77777777" w:rsidTr="009E3F69">
        <w:trPr>
          <w:trHeight w:val="144"/>
        </w:trPr>
        <w:tc>
          <w:tcPr>
            <w:tcW w:w="767" w:type="pct"/>
            <w:tcBorders>
              <w:top w:val="single" w:sz="4" w:space="0" w:color="000000"/>
              <w:left w:val="single" w:sz="4" w:space="0" w:color="000000"/>
              <w:bottom w:val="single" w:sz="4" w:space="0" w:color="000000"/>
              <w:right w:val="single" w:sz="4" w:space="0" w:color="000000"/>
            </w:tcBorders>
          </w:tcPr>
          <w:p w14:paraId="49846454" w14:textId="77777777" w:rsidR="008C39BD" w:rsidRPr="00BA4003" w:rsidRDefault="008C39BD" w:rsidP="00FF0E95">
            <w:pPr>
              <w:ind w:left="105" w:right="-20"/>
              <w:rPr>
                <w:rFonts w:eastAsia="Segoe UI" w:cstheme="minorHAnsi"/>
                <w:color w:val="auto"/>
                <w:spacing w:val="1"/>
                <w:szCs w:val="22"/>
              </w:rPr>
            </w:pPr>
            <w:r w:rsidRPr="00BA4003">
              <w:rPr>
                <w:rFonts w:eastAsia="Segoe UI" w:cstheme="minorHAnsi"/>
                <w:b/>
                <w:bCs/>
                <w:color w:val="auto"/>
                <w:spacing w:val="-1"/>
                <w:szCs w:val="22"/>
              </w:rPr>
              <w:t>C</w:t>
            </w:r>
            <w:r w:rsidRPr="00BA4003">
              <w:rPr>
                <w:rFonts w:eastAsia="Segoe UI" w:cstheme="minorHAnsi"/>
                <w:b/>
                <w:bCs/>
                <w:color w:val="auto"/>
                <w:szCs w:val="22"/>
              </w:rPr>
              <w:t>luster</w:t>
            </w:r>
          </w:p>
        </w:tc>
        <w:tc>
          <w:tcPr>
            <w:tcW w:w="4233" w:type="pct"/>
            <w:tcBorders>
              <w:top w:val="single" w:sz="4" w:space="0" w:color="000000"/>
              <w:left w:val="single" w:sz="4" w:space="0" w:color="000000"/>
              <w:bottom w:val="single" w:sz="4" w:space="0" w:color="000000"/>
              <w:right w:val="single" w:sz="4" w:space="0" w:color="000000"/>
            </w:tcBorders>
          </w:tcPr>
          <w:p w14:paraId="7709B7C3" w14:textId="77777777" w:rsidR="008C39BD" w:rsidRPr="00BA4003" w:rsidRDefault="008C39BD" w:rsidP="00FF0E95">
            <w:pPr>
              <w:ind w:left="102" w:right="-20"/>
              <w:rPr>
                <w:rFonts w:eastAsia="Segoe UI" w:cstheme="minorHAnsi"/>
                <w:color w:val="auto"/>
                <w:szCs w:val="22"/>
              </w:rPr>
            </w:pPr>
            <w:r w:rsidRPr="00BA4003">
              <w:rPr>
                <w:rFonts w:eastAsia="Segoe UI" w:cstheme="minorHAnsi"/>
                <w:b/>
                <w:bCs/>
                <w:color w:val="auto"/>
                <w:spacing w:val="1"/>
                <w:szCs w:val="22"/>
              </w:rPr>
              <w:t>Un</w:t>
            </w:r>
            <w:r w:rsidRPr="00BA4003">
              <w:rPr>
                <w:rFonts w:eastAsia="Segoe UI" w:cstheme="minorHAnsi"/>
                <w:b/>
                <w:bCs/>
                <w:color w:val="auto"/>
                <w:spacing w:val="-2"/>
                <w:szCs w:val="22"/>
              </w:rPr>
              <w:t>d</w:t>
            </w:r>
            <w:r w:rsidRPr="00BA4003">
              <w:rPr>
                <w:rFonts w:eastAsia="Segoe UI" w:cstheme="minorHAnsi"/>
                <w:b/>
                <w:bCs/>
                <w:color w:val="auto"/>
                <w:szCs w:val="22"/>
              </w:rPr>
              <w:t>e</w:t>
            </w:r>
            <w:r w:rsidRPr="00BA4003">
              <w:rPr>
                <w:rFonts w:eastAsia="Segoe UI" w:cstheme="minorHAnsi"/>
                <w:b/>
                <w:bCs/>
                <w:color w:val="auto"/>
                <w:spacing w:val="1"/>
                <w:szCs w:val="22"/>
              </w:rPr>
              <w:t>r</w:t>
            </w:r>
            <w:r w:rsidRPr="00BA4003">
              <w:rPr>
                <w:rFonts w:eastAsia="Segoe UI" w:cstheme="minorHAnsi"/>
                <w:b/>
                <w:bCs/>
                <w:color w:val="auto"/>
                <w:spacing w:val="-1"/>
                <w:szCs w:val="22"/>
              </w:rPr>
              <w:t>s</w:t>
            </w:r>
            <w:r w:rsidRPr="00BA4003">
              <w:rPr>
                <w:rFonts w:eastAsia="Segoe UI" w:cstheme="minorHAnsi"/>
                <w:b/>
                <w:bCs/>
                <w:color w:val="auto"/>
                <w:spacing w:val="-2"/>
                <w:szCs w:val="22"/>
              </w:rPr>
              <w:t>t</w:t>
            </w:r>
            <w:r w:rsidRPr="00BA4003">
              <w:rPr>
                <w:rFonts w:eastAsia="Segoe UI" w:cstheme="minorHAnsi"/>
                <w:b/>
                <w:bCs/>
                <w:color w:val="auto"/>
                <w:spacing w:val="-1"/>
                <w:szCs w:val="22"/>
              </w:rPr>
              <w:t>a</w:t>
            </w:r>
            <w:r w:rsidRPr="00BA4003">
              <w:rPr>
                <w:rFonts w:eastAsia="Segoe UI" w:cstheme="minorHAnsi"/>
                <w:b/>
                <w:bCs/>
                <w:color w:val="auto"/>
                <w:spacing w:val="1"/>
                <w:szCs w:val="22"/>
              </w:rPr>
              <w:t>n</w:t>
            </w:r>
            <w:r w:rsidRPr="00BA4003">
              <w:rPr>
                <w:rFonts w:eastAsia="Segoe UI" w:cstheme="minorHAnsi"/>
                <w:b/>
                <w:bCs/>
                <w:color w:val="auto"/>
                <w:szCs w:val="22"/>
              </w:rPr>
              <w:t>d</w:t>
            </w:r>
            <w:r w:rsidRPr="00BA4003">
              <w:rPr>
                <w:rFonts w:eastAsia="Segoe UI" w:cstheme="minorHAnsi"/>
                <w:b/>
                <w:bCs/>
                <w:color w:val="auto"/>
                <w:spacing w:val="-1"/>
                <w:szCs w:val="22"/>
              </w:rPr>
              <w:t xml:space="preserve"> a</w:t>
            </w:r>
            <w:r w:rsidRPr="00BA4003">
              <w:rPr>
                <w:rFonts w:eastAsia="Segoe UI" w:cstheme="minorHAnsi"/>
                <w:b/>
                <w:bCs/>
                <w:color w:val="auto"/>
                <w:spacing w:val="1"/>
                <w:szCs w:val="22"/>
              </w:rPr>
              <w:t>n</w:t>
            </w:r>
            <w:r w:rsidRPr="00BA4003">
              <w:rPr>
                <w:rFonts w:eastAsia="Segoe UI" w:cstheme="minorHAnsi"/>
                <w:b/>
                <w:bCs/>
                <w:color w:val="auto"/>
                <w:szCs w:val="22"/>
              </w:rPr>
              <w:t>d</w:t>
            </w:r>
            <w:r w:rsidRPr="00BA4003">
              <w:rPr>
                <w:rFonts w:eastAsia="Segoe UI" w:cstheme="minorHAnsi"/>
                <w:b/>
                <w:bCs/>
                <w:color w:val="auto"/>
                <w:spacing w:val="-1"/>
                <w:szCs w:val="22"/>
              </w:rPr>
              <w:t xml:space="preserve"> </w:t>
            </w:r>
            <w:r w:rsidRPr="00BA4003">
              <w:rPr>
                <w:rFonts w:eastAsia="Segoe UI" w:cstheme="minorHAnsi"/>
                <w:b/>
                <w:bCs/>
                <w:color w:val="auto"/>
                <w:szCs w:val="22"/>
              </w:rPr>
              <w:t>e</w:t>
            </w:r>
            <w:r w:rsidRPr="00BA4003">
              <w:rPr>
                <w:rFonts w:eastAsia="Segoe UI" w:cstheme="minorHAnsi"/>
                <w:b/>
                <w:bCs/>
                <w:color w:val="auto"/>
                <w:spacing w:val="-2"/>
                <w:szCs w:val="22"/>
              </w:rPr>
              <w:t>v</w:t>
            </w:r>
            <w:r w:rsidRPr="00BA4003">
              <w:rPr>
                <w:rFonts w:eastAsia="Segoe UI" w:cstheme="minorHAnsi"/>
                <w:b/>
                <w:bCs/>
                <w:color w:val="auto"/>
                <w:spacing w:val="1"/>
                <w:szCs w:val="22"/>
              </w:rPr>
              <w:t>a</w:t>
            </w:r>
            <w:r w:rsidRPr="00BA4003">
              <w:rPr>
                <w:rFonts w:eastAsia="Segoe UI" w:cstheme="minorHAnsi"/>
                <w:b/>
                <w:bCs/>
                <w:color w:val="auto"/>
                <w:spacing w:val="-3"/>
                <w:szCs w:val="22"/>
              </w:rPr>
              <w:t>l</w:t>
            </w:r>
            <w:r w:rsidRPr="00BA4003">
              <w:rPr>
                <w:rFonts w:eastAsia="Segoe UI" w:cstheme="minorHAnsi"/>
                <w:b/>
                <w:bCs/>
                <w:color w:val="auto"/>
                <w:spacing w:val="1"/>
                <w:szCs w:val="22"/>
              </w:rPr>
              <w:t>u</w:t>
            </w:r>
            <w:r w:rsidRPr="00BA4003">
              <w:rPr>
                <w:rFonts w:eastAsia="Segoe UI" w:cstheme="minorHAnsi"/>
                <w:b/>
                <w:bCs/>
                <w:color w:val="auto"/>
                <w:spacing w:val="-1"/>
                <w:szCs w:val="22"/>
              </w:rPr>
              <w:t>a</w:t>
            </w:r>
            <w:r w:rsidRPr="00BA4003">
              <w:rPr>
                <w:rFonts w:eastAsia="Segoe UI" w:cstheme="minorHAnsi"/>
                <w:b/>
                <w:bCs/>
                <w:color w:val="auto"/>
                <w:szCs w:val="22"/>
              </w:rPr>
              <w:t xml:space="preserve">te </w:t>
            </w:r>
            <w:r w:rsidRPr="00BA4003">
              <w:rPr>
                <w:rFonts w:eastAsia="Segoe UI" w:cstheme="minorHAnsi"/>
                <w:b/>
                <w:bCs/>
                <w:color w:val="auto"/>
                <w:spacing w:val="-2"/>
                <w:szCs w:val="22"/>
              </w:rPr>
              <w:t>r</w:t>
            </w:r>
            <w:r w:rsidRPr="00BA4003">
              <w:rPr>
                <w:rFonts w:eastAsia="Segoe UI" w:cstheme="minorHAnsi"/>
                <w:b/>
                <w:bCs/>
                <w:color w:val="auto"/>
                <w:spacing w:val="1"/>
                <w:szCs w:val="22"/>
              </w:rPr>
              <w:t>an</w:t>
            </w:r>
            <w:r w:rsidRPr="00BA4003">
              <w:rPr>
                <w:rFonts w:eastAsia="Segoe UI" w:cstheme="minorHAnsi"/>
                <w:b/>
                <w:bCs/>
                <w:color w:val="auto"/>
                <w:szCs w:val="22"/>
              </w:rPr>
              <w:t>dom</w:t>
            </w:r>
            <w:r w:rsidRPr="00BA4003">
              <w:rPr>
                <w:rFonts w:eastAsia="Segoe UI" w:cstheme="minorHAnsi"/>
                <w:b/>
                <w:bCs/>
                <w:color w:val="auto"/>
                <w:spacing w:val="-2"/>
                <w:szCs w:val="22"/>
              </w:rPr>
              <w:t xml:space="preserve"> p</w:t>
            </w:r>
            <w:r w:rsidRPr="00BA4003">
              <w:rPr>
                <w:rFonts w:eastAsia="Segoe UI" w:cstheme="minorHAnsi"/>
                <w:b/>
                <w:bCs/>
                <w:color w:val="auto"/>
                <w:spacing w:val="1"/>
                <w:szCs w:val="22"/>
              </w:rPr>
              <w:t>r</w:t>
            </w:r>
            <w:r w:rsidRPr="00BA4003">
              <w:rPr>
                <w:rFonts w:eastAsia="Segoe UI" w:cstheme="minorHAnsi"/>
                <w:b/>
                <w:bCs/>
                <w:color w:val="auto"/>
                <w:szCs w:val="22"/>
              </w:rPr>
              <w:t>o</w:t>
            </w:r>
            <w:r w:rsidRPr="00BA4003">
              <w:rPr>
                <w:rFonts w:eastAsia="Segoe UI" w:cstheme="minorHAnsi"/>
                <w:b/>
                <w:bCs/>
                <w:color w:val="auto"/>
                <w:spacing w:val="-1"/>
                <w:szCs w:val="22"/>
              </w:rPr>
              <w:t>c</w:t>
            </w:r>
            <w:r w:rsidRPr="00BA4003">
              <w:rPr>
                <w:rFonts w:eastAsia="Segoe UI" w:cstheme="minorHAnsi"/>
                <w:b/>
                <w:bCs/>
                <w:color w:val="auto"/>
                <w:szCs w:val="22"/>
              </w:rPr>
              <w:t>es</w:t>
            </w:r>
            <w:r w:rsidRPr="00BA4003">
              <w:rPr>
                <w:rFonts w:eastAsia="Segoe UI" w:cstheme="minorHAnsi"/>
                <w:b/>
                <w:bCs/>
                <w:color w:val="auto"/>
                <w:spacing w:val="-2"/>
                <w:szCs w:val="22"/>
              </w:rPr>
              <w:t>s</w:t>
            </w:r>
            <w:r w:rsidRPr="00BA4003">
              <w:rPr>
                <w:rFonts w:eastAsia="Segoe UI" w:cstheme="minorHAnsi"/>
                <w:b/>
                <w:bCs/>
                <w:color w:val="auto"/>
                <w:szCs w:val="22"/>
              </w:rPr>
              <w:t>es</w:t>
            </w:r>
            <w:r w:rsidRPr="00BA4003">
              <w:rPr>
                <w:rFonts w:eastAsia="Segoe UI" w:cstheme="minorHAnsi"/>
                <w:b/>
                <w:bCs/>
                <w:color w:val="auto"/>
                <w:spacing w:val="-1"/>
                <w:szCs w:val="22"/>
              </w:rPr>
              <w:t xml:space="preserve"> </w:t>
            </w:r>
            <w:r w:rsidRPr="00BA4003">
              <w:rPr>
                <w:rFonts w:eastAsia="Segoe UI" w:cstheme="minorHAnsi"/>
                <w:b/>
                <w:bCs/>
                <w:color w:val="auto"/>
                <w:spacing w:val="-2"/>
                <w:szCs w:val="22"/>
              </w:rPr>
              <w:t>u</w:t>
            </w:r>
            <w:r w:rsidRPr="00BA4003">
              <w:rPr>
                <w:rFonts w:eastAsia="Segoe UI" w:cstheme="minorHAnsi"/>
                <w:b/>
                <w:bCs/>
                <w:color w:val="auto"/>
                <w:spacing w:val="1"/>
                <w:szCs w:val="22"/>
              </w:rPr>
              <w:t>n</w:t>
            </w:r>
            <w:r w:rsidRPr="00BA4003">
              <w:rPr>
                <w:rFonts w:eastAsia="Segoe UI" w:cstheme="minorHAnsi"/>
                <w:b/>
                <w:bCs/>
                <w:color w:val="auto"/>
                <w:szCs w:val="22"/>
              </w:rPr>
              <w:t>d</w:t>
            </w:r>
            <w:r w:rsidRPr="00BA4003">
              <w:rPr>
                <w:rFonts w:eastAsia="Segoe UI" w:cstheme="minorHAnsi"/>
                <w:b/>
                <w:bCs/>
                <w:color w:val="auto"/>
                <w:spacing w:val="-2"/>
                <w:szCs w:val="22"/>
              </w:rPr>
              <w:t>e</w:t>
            </w:r>
            <w:r w:rsidRPr="00BA4003">
              <w:rPr>
                <w:rFonts w:eastAsia="Segoe UI" w:cstheme="minorHAnsi"/>
                <w:b/>
                <w:bCs/>
                <w:color w:val="auto"/>
                <w:spacing w:val="1"/>
                <w:szCs w:val="22"/>
              </w:rPr>
              <w:t>r</w:t>
            </w:r>
            <w:r w:rsidRPr="00BA4003">
              <w:rPr>
                <w:rFonts w:eastAsia="Segoe UI" w:cstheme="minorHAnsi"/>
                <w:b/>
                <w:bCs/>
                <w:color w:val="auto"/>
                <w:szCs w:val="22"/>
              </w:rPr>
              <w:t>l</w:t>
            </w:r>
            <w:r w:rsidRPr="00BA4003">
              <w:rPr>
                <w:rFonts w:eastAsia="Segoe UI" w:cstheme="minorHAnsi"/>
                <w:b/>
                <w:bCs/>
                <w:color w:val="auto"/>
                <w:spacing w:val="1"/>
                <w:szCs w:val="22"/>
              </w:rPr>
              <w:t>y</w:t>
            </w:r>
            <w:r w:rsidRPr="00BA4003">
              <w:rPr>
                <w:rFonts w:eastAsia="Segoe UI" w:cstheme="minorHAnsi"/>
                <w:b/>
                <w:bCs/>
                <w:color w:val="auto"/>
                <w:spacing w:val="-3"/>
                <w:szCs w:val="22"/>
              </w:rPr>
              <w:t>i</w:t>
            </w:r>
            <w:r w:rsidRPr="00BA4003">
              <w:rPr>
                <w:rFonts w:eastAsia="Segoe UI" w:cstheme="minorHAnsi"/>
                <w:b/>
                <w:bCs/>
                <w:color w:val="auto"/>
                <w:spacing w:val="1"/>
                <w:szCs w:val="22"/>
              </w:rPr>
              <w:t>n</w:t>
            </w:r>
            <w:r w:rsidRPr="00BA4003">
              <w:rPr>
                <w:rFonts w:eastAsia="Segoe UI" w:cstheme="minorHAnsi"/>
                <w:b/>
                <w:bCs/>
                <w:color w:val="auto"/>
                <w:szCs w:val="22"/>
              </w:rPr>
              <w:t>g</w:t>
            </w:r>
            <w:r w:rsidRPr="00BA4003">
              <w:rPr>
                <w:rFonts w:eastAsia="Segoe UI" w:cstheme="minorHAnsi"/>
                <w:b/>
                <w:bCs/>
                <w:color w:val="auto"/>
                <w:spacing w:val="-1"/>
                <w:szCs w:val="22"/>
              </w:rPr>
              <w:t xml:space="preserve"> s</w:t>
            </w:r>
            <w:r w:rsidRPr="00BA4003">
              <w:rPr>
                <w:rFonts w:eastAsia="Segoe UI" w:cstheme="minorHAnsi"/>
                <w:b/>
                <w:bCs/>
                <w:color w:val="auto"/>
                <w:szCs w:val="22"/>
              </w:rPr>
              <w:t>t</w:t>
            </w:r>
            <w:r w:rsidRPr="00BA4003">
              <w:rPr>
                <w:rFonts w:eastAsia="Segoe UI" w:cstheme="minorHAnsi"/>
                <w:b/>
                <w:bCs/>
                <w:color w:val="auto"/>
                <w:spacing w:val="-1"/>
                <w:szCs w:val="22"/>
              </w:rPr>
              <w:t>a</w:t>
            </w:r>
            <w:r w:rsidRPr="00BA4003">
              <w:rPr>
                <w:rFonts w:eastAsia="Segoe UI" w:cstheme="minorHAnsi"/>
                <w:b/>
                <w:bCs/>
                <w:color w:val="auto"/>
                <w:szCs w:val="22"/>
              </w:rPr>
              <w:t>ti</w:t>
            </w:r>
            <w:r w:rsidRPr="00BA4003">
              <w:rPr>
                <w:rFonts w:eastAsia="Segoe UI" w:cstheme="minorHAnsi"/>
                <w:b/>
                <w:bCs/>
                <w:color w:val="auto"/>
                <w:spacing w:val="-1"/>
                <w:szCs w:val="22"/>
              </w:rPr>
              <w:t>s</w:t>
            </w:r>
            <w:r w:rsidRPr="00BA4003">
              <w:rPr>
                <w:rFonts w:eastAsia="Segoe UI" w:cstheme="minorHAnsi"/>
                <w:b/>
                <w:bCs/>
                <w:color w:val="auto"/>
                <w:szCs w:val="22"/>
              </w:rPr>
              <w:t>tic</w:t>
            </w:r>
            <w:r w:rsidRPr="00BA4003">
              <w:rPr>
                <w:rFonts w:eastAsia="Segoe UI" w:cstheme="minorHAnsi"/>
                <w:b/>
                <w:bCs/>
                <w:color w:val="auto"/>
                <w:spacing w:val="1"/>
                <w:szCs w:val="22"/>
              </w:rPr>
              <w:t>a</w:t>
            </w:r>
            <w:r w:rsidRPr="00BA4003">
              <w:rPr>
                <w:rFonts w:eastAsia="Segoe UI" w:cstheme="minorHAnsi"/>
                <w:b/>
                <w:bCs/>
                <w:color w:val="auto"/>
                <w:szCs w:val="22"/>
              </w:rPr>
              <w:t>l</w:t>
            </w:r>
            <w:r w:rsidRPr="00BA4003">
              <w:rPr>
                <w:rFonts w:eastAsia="Segoe UI" w:cstheme="minorHAnsi"/>
                <w:b/>
                <w:bCs/>
                <w:color w:val="auto"/>
                <w:spacing w:val="-1"/>
                <w:szCs w:val="22"/>
              </w:rPr>
              <w:t xml:space="preserve"> </w:t>
            </w:r>
            <w:r w:rsidRPr="00BA4003">
              <w:rPr>
                <w:rFonts w:eastAsia="Segoe UI" w:cstheme="minorHAnsi"/>
                <w:b/>
                <w:bCs/>
                <w:color w:val="auto"/>
                <w:spacing w:val="-2"/>
                <w:szCs w:val="22"/>
              </w:rPr>
              <w:t>ex</w:t>
            </w:r>
            <w:r w:rsidRPr="00BA4003">
              <w:rPr>
                <w:rFonts w:eastAsia="Segoe UI" w:cstheme="minorHAnsi"/>
                <w:b/>
                <w:bCs/>
                <w:color w:val="auto"/>
                <w:szCs w:val="22"/>
              </w:rPr>
              <w:t>pe</w:t>
            </w:r>
            <w:r w:rsidRPr="00BA4003">
              <w:rPr>
                <w:rFonts w:eastAsia="Segoe UI" w:cstheme="minorHAnsi"/>
                <w:b/>
                <w:bCs/>
                <w:color w:val="auto"/>
                <w:spacing w:val="1"/>
                <w:szCs w:val="22"/>
              </w:rPr>
              <w:t>r</w:t>
            </w:r>
            <w:r w:rsidRPr="00BA4003">
              <w:rPr>
                <w:rFonts w:eastAsia="Segoe UI" w:cstheme="minorHAnsi"/>
                <w:b/>
                <w:bCs/>
                <w:color w:val="auto"/>
                <w:szCs w:val="22"/>
              </w:rPr>
              <w:t>i</w:t>
            </w:r>
            <w:r w:rsidRPr="00BA4003">
              <w:rPr>
                <w:rFonts w:eastAsia="Segoe UI" w:cstheme="minorHAnsi"/>
                <w:b/>
                <w:bCs/>
                <w:color w:val="auto"/>
                <w:spacing w:val="-1"/>
                <w:szCs w:val="22"/>
              </w:rPr>
              <w:t>m</w:t>
            </w:r>
            <w:r w:rsidRPr="00BA4003">
              <w:rPr>
                <w:rFonts w:eastAsia="Segoe UI" w:cstheme="minorHAnsi"/>
                <w:b/>
                <w:bCs/>
                <w:color w:val="auto"/>
                <w:spacing w:val="-2"/>
                <w:szCs w:val="22"/>
              </w:rPr>
              <w:t>e</w:t>
            </w:r>
            <w:r w:rsidRPr="00BA4003">
              <w:rPr>
                <w:rFonts w:eastAsia="Segoe UI" w:cstheme="minorHAnsi"/>
                <w:b/>
                <w:bCs/>
                <w:color w:val="auto"/>
                <w:spacing w:val="1"/>
                <w:szCs w:val="22"/>
              </w:rPr>
              <w:t>n</w:t>
            </w:r>
            <w:r w:rsidRPr="00BA4003">
              <w:rPr>
                <w:rFonts w:eastAsia="Segoe UI" w:cstheme="minorHAnsi"/>
                <w:b/>
                <w:bCs/>
                <w:color w:val="auto"/>
                <w:szCs w:val="22"/>
              </w:rPr>
              <w:t>ts.</w:t>
            </w:r>
          </w:p>
        </w:tc>
      </w:tr>
      <w:tr w:rsidR="0059110C" w:rsidRPr="00BA4003" w14:paraId="012DB7EF" w14:textId="77777777" w:rsidTr="009E3F69">
        <w:trPr>
          <w:trHeight w:val="144"/>
        </w:trPr>
        <w:tc>
          <w:tcPr>
            <w:tcW w:w="767" w:type="pct"/>
            <w:tcBorders>
              <w:top w:val="single" w:sz="4" w:space="0" w:color="000000"/>
              <w:left w:val="single" w:sz="4" w:space="0" w:color="000000"/>
              <w:bottom w:val="single" w:sz="4" w:space="0" w:color="000000"/>
              <w:right w:val="single" w:sz="4" w:space="0" w:color="000000"/>
            </w:tcBorders>
          </w:tcPr>
          <w:p w14:paraId="6B2669D7" w14:textId="77777777" w:rsidR="008C39BD" w:rsidRPr="00BA4003" w:rsidRDefault="008C39BD" w:rsidP="00FF0E95">
            <w:pPr>
              <w:ind w:left="105" w:right="-20"/>
              <w:rPr>
                <w:rFonts w:eastAsia="Segoe UI" w:cstheme="minorHAnsi"/>
                <w:color w:val="auto"/>
                <w:spacing w:val="1"/>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w:t>
            </w:r>
            <w:r w:rsidRPr="00BA4003">
              <w:rPr>
                <w:rFonts w:eastAsia="Segoe UI" w:cstheme="minorHAnsi"/>
                <w:color w:val="auto"/>
                <w:spacing w:val="1"/>
                <w:szCs w:val="22"/>
              </w:rPr>
              <w:t>2</w:t>
            </w:r>
            <w:r w:rsidRPr="00BA4003">
              <w:rPr>
                <w:rFonts w:eastAsia="Segoe UI" w:cstheme="minorHAnsi"/>
                <w:color w:val="auto"/>
                <w:spacing w:val="-1"/>
                <w:szCs w:val="22"/>
              </w:rPr>
              <w:t>H</w:t>
            </w:r>
            <w:r w:rsidRPr="00BA4003">
              <w:rPr>
                <w:rFonts w:eastAsia="Segoe UI" w:cstheme="minorHAnsi"/>
                <w:color w:val="auto"/>
                <w:spacing w:val="-2"/>
                <w:szCs w:val="22"/>
              </w:rPr>
              <w:t>S</w:t>
            </w:r>
            <w:r w:rsidRPr="00BA4003">
              <w:rPr>
                <w:rFonts w:eastAsia="Segoe UI" w:cstheme="minorHAnsi"/>
                <w:color w:val="auto"/>
                <w:szCs w:val="22"/>
              </w:rPr>
              <w:t>.</w:t>
            </w:r>
            <w:r w:rsidR="00B76B10" w:rsidRPr="00BA4003">
              <w:rPr>
                <w:rFonts w:eastAsia="Segoe UI" w:cstheme="minorHAnsi"/>
                <w:color w:val="auto"/>
                <w:spacing w:val="-1"/>
                <w:szCs w:val="22"/>
              </w:rPr>
              <w:t>38</w:t>
            </w:r>
          </w:p>
        </w:tc>
        <w:tc>
          <w:tcPr>
            <w:tcW w:w="4233" w:type="pct"/>
            <w:tcBorders>
              <w:top w:val="single" w:sz="4" w:space="0" w:color="000000"/>
              <w:left w:val="single" w:sz="4" w:space="0" w:color="000000"/>
              <w:bottom w:val="single" w:sz="4" w:space="0" w:color="000000"/>
              <w:right w:val="single" w:sz="4" w:space="0" w:color="000000"/>
            </w:tcBorders>
          </w:tcPr>
          <w:p w14:paraId="3BB7470E" w14:textId="77777777" w:rsidR="008C39BD" w:rsidRPr="00BA4003" w:rsidRDefault="008C39BD" w:rsidP="00FF0E95">
            <w:pPr>
              <w:ind w:left="102" w:right="-20"/>
              <w:rPr>
                <w:rFonts w:eastAsia="Segoe UI" w:cstheme="minorHAnsi"/>
                <w:color w:val="auto"/>
                <w:szCs w:val="22"/>
              </w:rPr>
            </w:pPr>
            <w:r w:rsidRPr="00BA4003">
              <w:rPr>
                <w:rFonts w:eastAsia="Segoe UI" w:cstheme="minorHAnsi"/>
                <w:color w:val="auto"/>
                <w:szCs w:val="22"/>
              </w:rPr>
              <w:t>Un</w:t>
            </w:r>
            <w:r w:rsidRPr="00BA4003">
              <w:rPr>
                <w:rFonts w:eastAsia="Segoe UI" w:cstheme="minorHAnsi"/>
                <w:color w:val="auto"/>
                <w:spacing w:val="-1"/>
                <w:szCs w:val="22"/>
              </w:rPr>
              <w:t>d</w:t>
            </w:r>
            <w:r w:rsidRPr="00BA4003">
              <w:rPr>
                <w:rFonts w:eastAsia="Segoe UI" w:cstheme="minorHAnsi"/>
                <w:color w:val="auto"/>
                <w:szCs w:val="22"/>
              </w:rPr>
              <w:t>ers</w:t>
            </w:r>
            <w:r w:rsidRPr="00BA4003">
              <w:rPr>
                <w:rFonts w:eastAsia="Segoe UI" w:cstheme="minorHAnsi"/>
                <w:color w:val="auto"/>
                <w:spacing w:val="-1"/>
                <w:szCs w:val="22"/>
              </w:rPr>
              <w:t>t</w:t>
            </w:r>
            <w:r w:rsidRPr="00BA4003">
              <w:rPr>
                <w:rFonts w:eastAsia="Segoe UI" w:cstheme="minorHAnsi"/>
                <w:color w:val="auto"/>
                <w:szCs w:val="22"/>
              </w:rPr>
              <w:t>and stat</w:t>
            </w:r>
            <w:r w:rsidRPr="00BA4003">
              <w:rPr>
                <w:rFonts w:eastAsia="Segoe UI" w:cstheme="minorHAnsi"/>
                <w:color w:val="auto"/>
                <w:spacing w:val="-1"/>
                <w:szCs w:val="22"/>
              </w:rPr>
              <w:t>i</w:t>
            </w:r>
            <w:r w:rsidRPr="00BA4003">
              <w:rPr>
                <w:rFonts w:eastAsia="Segoe UI" w:cstheme="minorHAnsi"/>
                <w:color w:val="auto"/>
                <w:szCs w:val="22"/>
              </w:rPr>
              <w:t>st</w:t>
            </w:r>
            <w:r w:rsidRPr="00BA4003">
              <w:rPr>
                <w:rFonts w:eastAsia="Segoe UI" w:cstheme="minorHAnsi"/>
                <w:color w:val="auto"/>
                <w:spacing w:val="-1"/>
                <w:szCs w:val="22"/>
              </w:rPr>
              <w:t>ic</w:t>
            </w:r>
            <w:r w:rsidRPr="00BA4003">
              <w:rPr>
                <w:rFonts w:eastAsia="Segoe UI" w:cstheme="minorHAnsi"/>
                <w:color w:val="auto"/>
                <w:szCs w:val="22"/>
              </w:rPr>
              <w:t>s as a</w:t>
            </w:r>
            <w:r w:rsidRPr="00BA4003">
              <w:rPr>
                <w:rFonts w:eastAsia="Segoe UI" w:cstheme="minorHAnsi"/>
                <w:color w:val="auto"/>
                <w:spacing w:val="-2"/>
                <w:szCs w:val="22"/>
              </w:rPr>
              <w:t xml:space="preserve"> </w:t>
            </w:r>
            <w:r w:rsidRPr="00BA4003">
              <w:rPr>
                <w:rFonts w:eastAsia="Segoe UI" w:cstheme="minorHAnsi"/>
                <w:color w:val="auto"/>
                <w:spacing w:val="-1"/>
                <w:szCs w:val="22"/>
              </w:rPr>
              <w:t>p</w:t>
            </w:r>
            <w:r w:rsidRPr="00BA4003">
              <w:rPr>
                <w:rFonts w:eastAsia="Segoe UI" w:cstheme="minorHAnsi"/>
                <w:color w:val="auto"/>
                <w:szCs w:val="22"/>
              </w:rPr>
              <w:t>ro</w:t>
            </w:r>
            <w:r w:rsidRPr="00BA4003">
              <w:rPr>
                <w:rFonts w:eastAsia="Segoe UI" w:cstheme="minorHAnsi"/>
                <w:color w:val="auto"/>
                <w:spacing w:val="-1"/>
                <w:szCs w:val="22"/>
              </w:rPr>
              <w:t>c</w:t>
            </w:r>
            <w:r w:rsidRPr="00BA4003">
              <w:rPr>
                <w:rFonts w:eastAsia="Segoe UI" w:cstheme="minorHAnsi"/>
                <w:color w:val="auto"/>
                <w:szCs w:val="22"/>
              </w:rPr>
              <w:t>ess</w:t>
            </w:r>
            <w:r w:rsidRPr="00BA4003">
              <w:rPr>
                <w:rFonts w:eastAsia="Segoe UI" w:cstheme="minorHAnsi"/>
                <w:color w:val="auto"/>
                <w:spacing w:val="-1"/>
                <w:szCs w:val="22"/>
              </w:rPr>
              <w:t xml:space="preserve"> </w:t>
            </w:r>
            <w:r w:rsidRPr="00BA4003">
              <w:rPr>
                <w:rFonts w:eastAsia="Segoe UI" w:cstheme="minorHAnsi"/>
                <w:color w:val="auto"/>
                <w:szCs w:val="22"/>
              </w:rPr>
              <w:t xml:space="preserve">for </w:t>
            </w:r>
            <w:r w:rsidRPr="00BA4003">
              <w:rPr>
                <w:rFonts w:eastAsia="Segoe UI" w:cstheme="minorHAnsi"/>
                <w:color w:val="auto"/>
                <w:spacing w:val="-1"/>
                <w:szCs w:val="22"/>
              </w:rPr>
              <w:t>m</w:t>
            </w:r>
            <w:r w:rsidRPr="00BA4003">
              <w:rPr>
                <w:rFonts w:eastAsia="Segoe UI" w:cstheme="minorHAnsi"/>
                <w:color w:val="auto"/>
                <w:spacing w:val="-2"/>
                <w:szCs w:val="22"/>
              </w:rPr>
              <w:t>a</w:t>
            </w:r>
            <w:r w:rsidRPr="00BA4003">
              <w:rPr>
                <w:rFonts w:eastAsia="Segoe UI" w:cstheme="minorHAnsi"/>
                <w:color w:val="auto"/>
                <w:szCs w:val="22"/>
              </w:rPr>
              <w:t>king</w:t>
            </w:r>
            <w:r w:rsidRPr="00BA4003">
              <w:rPr>
                <w:rFonts w:eastAsia="Segoe UI" w:cstheme="minorHAnsi"/>
                <w:color w:val="auto"/>
                <w:spacing w:val="-1"/>
                <w:szCs w:val="22"/>
              </w:rPr>
              <w:t xml:space="preserve"> </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fe</w:t>
            </w:r>
            <w:r w:rsidRPr="00BA4003">
              <w:rPr>
                <w:rFonts w:eastAsia="Segoe UI" w:cstheme="minorHAnsi"/>
                <w:color w:val="auto"/>
                <w:spacing w:val="-2"/>
                <w:szCs w:val="22"/>
              </w:rPr>
              <w:t>r</w:t>
            </w:r>
            <w:r w:rsidRPr="00BA4003">
              <w:rPr>
                <w:rFonts w:eastAsia="Segoe UI" w:cstheme="minorHAnsi"/>
                <w:color w:val="auto"/>
                <w:szCs w:val="22"/>
              </w:rPr>
              <w:t>en</w:t>
            </w:r>
            <w:r w:rsidRPr="00BA4003">
              <w:rPr>
                <w:rFonts w:eastAsia="Segoe UI" w:cstheme="minorHAnsi"/>
                <w:color w:val="auto"/>
                <w:spacing w:val="-2"/>
                <w:szCs w:val="22"/>
              </w:rPr>
              <w:t>c</w:t>
            </w:r>
            <w:r w:rsidRPr="00BA4003">
              <w:rPr>
                <w:rFonts w:eastAsia="Segoe UI" w:cstheme="minorHAnsi"/>
                <w:color w:val="auto"/>
                <w:szCs w:val="22"/>
              </w:rPr>
              <w:t>es</w:t>
            </w:r>
            <w:r w:rsidRPr="00BA4003">
              <w:rPr>
                <w:rFonts w:eastAsia="Segoe UI" w:cstheme="minorHAnsi"/>
                <w:color w:val="auto"/>
                <w:spacing w:val="-1"/>
                <w:szCs w:val="22"/>
              </w:rPr>
              <w:t xml:space="preserve"> </w:t>
            </w:r>
            <w:r w:rsidRPr="00BA4003">
              <w:rPr>
                <w:rFonts w:eastAsia="Segoe UI" w:cstheme="minorHAnsi"/>
                <w:color w:val="auto"/>
                <w:szCs w:val="22"/>
              </w:rPr>
              <w:t>about popu</w:t>
            </w:r>
            <w:r w:rsidRPr="00BA4003">
              <w:rPr>
                <w:rFonts w:eastAsia="Segoe UI" w:cstheme="minorHAnsi"/>
                <w:color w:val="auto"/>
                <w:spacing w:val="-1"/>
                <w:szCs w:val="22"/>
              </w:rPr>
              <w:t>l</w:t>
            </w:r>
            <w:r w:rsidRPr="00BA4003">
              <w:rPr>
                <w:rFonts w:eastAsia="Segoe UI" w:cstheme="minorHAnsi"/>
                <w:color w:val="auto"/>
                <w:szCs w:val="22"/>
              </w:rPr>
              <w:t>at</w:t>
            </w:r>
            <w:r w:rsidRPr="00BA4003">
              <w:rPr>
                <w:rFonts w:eastAsia="Segoe UI" w:cstheme="minorHAnsi"/>
                <w:color w:val="auto"/>
                <w:spacing w:val="-1"/>
                <w:szCs w:val="22"/>
              </w:rPr>
              <w:t>i</w:t>
            </w:r>
            <w:r w:rsidRPr="00BA4003">
              <w:rPr>
                <w:rFonts w:eastAsia="Segoe UI" w:cstheme="minorHAnsi"/>
                <w:color w:val="auto"/>
                <w:szCs w:val="22"/>
              </w:rPr>
              <w:t>on</w:t>
            </w:r>
            <w:r w:rsidRPr="00BA4003">
              <w:rPr>
                <w:rFonts w:eastAsia="Segoe UI" w:cstheme="minorHAnsi"/>
                <w:color w:val="auto"/>
                <w:spacing w:val="-3"/>
                <w:szCs w:val="22"/>
              </w:rPr>
              <w:t xml:space="preserve"> </w:t>
            </w:r>
            <w:r w:rsidRPr="00BA4003">
              <w:rPr>
                <w:rFonts w:eastAsia="Segoe UI" w:cstheme="minorHAnsi"/>
                <w:color w:val="auto"/>
                <w:szCs w:val="22"/>
              </w:rPr>
              <w:t>parame</w:t>
            </w:r>
            <w:r w:rsidRPr="00BA4003">
              <w:rPr>
                <w:rFonts w:eastAsia="Segoe UI" w:cstheme="minorHAnsi"/>
                <w:color w:val="auto"/>
                <w:spacing w:val="-1"/>
                <w:szCs w:val="22"/>
              </w:rPr>
              <w:t>t</w:t>
            </w:r>
            <w:r w:rsidRPr="00BA4003">
              <w:rPr>
                <w:rFonts w:eastAsia="Segoe UI" w:cstheme="minorHAnsi"/>
                <w:color w:val="auto"/>
                <w:szCs w:val="22"/>
              </w:rPr>
              <w:t>ers</w:t>
            </w:r>
            <w:r w:rsidRPr="00BA4003">
              <w:rPr>
                <w:rFonts w:eastAsia="Segoe UI" w:cstheme="minorHAnsi"/>
                <w:color w:val="auto"/>
                <w:spacing w:val="-1"/>
                <w:szCs w:val="22"/>
              </w:rPr>
              <w:t xml:space="preserve"> </w:t>
            </w:r>
            <w:r w:rsidRPr="00BA4003">
              <w:rPr>
                <w:rFonts w:eastAsia="Segoe UI" w:cstheme="minorHAnsi"/>
                <w:color w:val="auto"/>
                <w:spacing w:val="-3"/>
                <w:szCs w:val="22"/>
              </w:rPr>
              <w:t>b</w:t>
            </w:r>
            <w:r w:rsidRPr="00BA4003">
              <w:rPr>
                <w:rFonts w:eastAsia="Segoe UI" w:cstheme="minorHAnsi"/>
                <w:color w:val="auto"/>
                <w:szCs w:val="22"/>
              </w:rPr>
              <w:t>ased</w:t>
            </w:r>
            <w:r w:rsidRPr="00BA4003">
              <w:rPr>
                <w:rFonts w:eastAsia="Segoe UI" w:cstheme="minorHAnsi"/>
                <w:color w:val="auto"/>
                <w:spacing w:val="-1"/>
                <w:szCs w:val="22"/>
              </w:rPr>
              <w:t xml:space="preserve"> </w:t>
            </w:r>
            <w:r w:rsidRPr="00BA4003">
              <w:rPr>
                <w:rFonts w:eastAsia="Segoe UI" w:cstheme="minorHAnsi"/>
                <w:color w:val="auto"/>
                <w:szCs w:val="22"/>
              </w:rPr>
              <w:t xml:space="preserve">on a </w:t>
            </w:r>
            <w:r w:rsidRPr="00BA4003">
              <w:rPr>
                <w:rFonts w:eastAsia="Segoe UI" w:cstheme="minorHAnsi"/>
                <w:color w:val="auto"/>
                <w:spacing w:val="-3"/>
                <w:szCs w:val="22"/>
              </w:rPr>
              <w:t>r</w:t>
            </w:r>
            <w:r w:rsidRPr="00BA4003">
              <w:rPr>
                <w:rFonts w:eastAsia="Segoe UI" w:cstheme="minorHAnsi"/>
                <w:color w:val="auto"/>
                <w:szCs w:val="22"/>
              </w:rPr>
              <w:t>andom</w:t>
            </w:r>
            <w:r w:rsidRPr="00BA4003">
              <w:rPr>
                <w:rFonts w:eastAsia="Segoe UI" w:cstheme="minorHAnsi"/>
                <w:color w:val="auto"/>
                <w:spacing w:val="2"/>
                <w:szCs w:val="22"/>
              </w:rPr>
              <w:t xml:space="preserve"> </w:t>
            </w:r>
            <w:r w:rsidRPr="00BA4003">
              <w:rPr>
                <w:rFonts w:eastAsia="Segoe UI" w:cstheme="minorHAnsi"/>
                <w:color w:val="auto"/>
                <w:szCs w:val="22"/>
              </w:rPr>
              <w:t>samp</w:t>
            </w:r>
            <w:r w:rsidRPr="00BA4003">
              <w:rPr>
                <w:rFonts w:eastAsia="Segoe UI" w:cstheme="minorHAnsi"/>
                <w:color w:val="auto"/>
                <w:spacing w:val="-1"/>
                <w:szCs w:val="22"/>
              </w:rPr>
              <w:t>l</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f</w:t>
            </w:r>
            <w:r w:rsidRPr="00BA4003">
              <w:rPr>
                <w:rFonts w:eastAsia="Segoe UI" w:cstheme="minorHAnsi"/>
                <w:color w:val="auto"/>
                <w:spacing w:val="-2"/>
                <w:szCs w:val="22"/>
              </w:rPr>
              <w:t>r</w:t>
            </w:r>
            <w:r w:rsidRPr="00BA4003">
              <w:rPr>
                <w:rFonts w:eastAsia="Segoe UI" w:cstheme="minorHAnsi"/>
                <w:color w:val="auto"/>
                <w:szCs w:val="22"/>
              </w:rPr>
              <w:t xml:space="preserve">om that </w:t>
            </w:r>
            <w:r w:rsidRPr="00BA4003">
              <w:rPr>
                <w:rFonts w:eastAsia="Segoe UI" w:cstheme="minorHAnsi"/>
                <w:color w:val="auto"/>
                <w:spacing w:val="-1"/>
                <w:szCs w:val="22"/>
              </w:rPr>
              <w:t>p</w:t>
            </w:r>
            <w:r w:rsidRPr="00BA4003">
              <w:rPr>
                <w:rFonts w:eastAsia="Segoe UI" w:cstheme="minorHAnsi"/>
                <w:color w:val="auto"/>
                <w:szCs w:val="22"/>
              </w:rPr>
              <w:t>opu</w:t>
            </w:r>
            <w:r w:rsidRPr="00BA4003">
              <w:rPr>
                <w:rFonts w:eastAsia="Segoe UI" w:cstheme="minorHAnsi"/>
                <w:color w:val="auto"/>
                <w:spacing w:val="-1"/>
                <w:szCs w:val="22"/>
              </w:rPr>
              <w:t>l</w:t>
            </w:r>
            <w:r w:rsidRPr="00BA4003">
              <w:rPr>
                <w:rFonts w:eastAsia="Segoe UI" w:cstheme="minorHAnsi"/>
                <w:color w:val="auto"/>
                <w:szCs w:val="22"/>
              </w:rPr>
              <w:t>at</w:t>
            </w:r>
            <w:r w:rsidRPr="00BA4003">
              <w:rPr>
                <w:rFonts w:eastAsia="Segoe UI" w:cstheme="minorHAnsi"/>
                <w:color w:val="auto"/>
                <w:spacing w:val="-1"/>
                <w:szCs w:val="22"/>
              </w:rPr>
              <w:t>i</w:t>
            </w:r>
            <w:r w:rsidRPr="00BA4003">
              <w:rPr>
                <w:rFonts w:eastAsia="Segoe UI" w:cstheme="minorHAnsi"/>
                <w:color w:val="auto"/>
                <w:szCs w:val="22"/>
              </w:rPr>
              <w:t>on.</w:t>
            </w:r>
            <w:r w:rsidR="00057B0D" w:rsidRPr="00BA4003">
              <w:rPr>
                <w:rFonts w:eastAsia="Segoe UI" w:cstheme="minorHAnsi"/>
                <w:color w:val="auto"/>
                <w:szCs w:val="22"/>
              </w:rPr>
              <w:t xml:space="preserve">  </w:t>
            </w:r>
            <w:r w:rsidR="00D40B82" w:rsidRPr="00BA4003">
              <w:rPr>
                <w:rFonts w:eastAsia="Segoe UI" w:cstheme="minorHAnsi"/>
                <w:color w:val="auto"/>
                <w:szCs w:val="22"/>
              </w:rPr>
              <w:t>Instructional Note:</w:t>
            </w:r>
            <w:r w:rsidR="00057B0D" w:rsidRPr="00BA4003">
              <w:rPr>
                <w:rFonts w:eastAsia="Segoe UI" w:cstheme="minorHAnsi"/>
                <w:color w:val="auto"/>
                <w:szCs w:val="22"/>
              </w:rPr>
              <w:t xml:space="preserve">  Include</w:t>
            </w:r>
            <w:r w:rsidR="00057B0D" w:rsidRPr="00BA4003">
              <w:rPr>
                <w:rFonts w:eastAsia="Segoe UI" w:cstheme="minorHAnsi"/>
                <w:color w:val="auto"/>
                <w:spacing w:val="-2"/>
                <w:szCs w:val="22"/>
              </w:rPr>
              <w:t xml:space="preserve"> </w:t>
            </w:r>
            <w:r w:rsidR="00057B0D" w:rsidRPr="00BA4003">
              <w:rPr>
                <w:rFonts w:eastAsia="Segoe UI" w:cstheme="minorHAnsi"/>
                <w:color w:val="auto"/>
                <w:szCs w:val="22"/>
              </w:rPr>
              <w:t>c</w:t>
            </w:r>
            <w:r w:rsidR="00057B0D" w:rsidRPr="00BA4003">
              <w:rPr>
                <w:rFonts w:eastAsia="Segoe UI" w:cstheme="minorHAnsi"/>
                <w:color w:val="auto"/>
                <w:spacing w:val="-1"/>
                <w:szCs w:val="22"/>
              </w:rPr>
              <w:t>o</w:t>
            </w:r>
            <w:r w:rsidR="00057B0D" w:rsidRPr="00BA4003">
              <w:rPr>
                <w:rFonts w:eastAsia="Segoe UI" w:cstheme="minorHAnsi"/>
                <w:color w:val="auto"/>
                <w:szCs w:val="22"/>
              </w:rPr>
              <w:t>mp</w:t>
            </w:r>
            <w:r w:rsidR="00057B0D" w:rsidRPr="00BA4003">
              <w:rPr>
                <w:rFonts w:eastAsia="Segoe UI" w:cstheme="minorHAnsi"/>
                <w:color w:val="auto"/>
                <w:spacing w:val="1"/>
                <w:szCs w:val="22"/>
              </w:rPr>
              <w:t>a</w:t>
            </w:r>
            <w:r w:rsidR="00057B0D" w:rsidRPr="00BA4003">
              <w:rPr>
                <w:rFonts w:eastAsia="Segoe UI" w:cstheme="minorHAnsi"/>
                <w:color w:val="auto"/>
                <w:spacing w:val="-2"/>
                <w:szCs w:val="22"/>
              </w:rPr>
              <w:t>r</w:t>
            </w:r>
            <w:r w:rsidR="00057B0D" w:rsidRPr="00BA4003">
              <w:rPr>
                <w:rFonts w:eastAsia="Segoe UI" w:cstheme="minorHAnsi"/>
                <w:color w:val="auto"/>
                <w:szCs w:val="22"/>
              </w:rPr>
              <w:t>i</w:t>
            </w:r>
            <w:r w:rsidR="00057B0D" w:rsidRPr="00BA4003">
              <w:rPr>
                <w:rFonts w:eastAsia="Segoe UI" w:cstheme="minorHAnsi"/>
                <w:color w:val="auto"/>
                <w:spacing w:val="1"/>
                <w:szCs w:val="22"/>
              </w:rPr>
              <w:t>n</w:t>
            </w:r>
            <w:r w:rsidR="00057B0D" w:rsidRPr="00BA4003">
              <w:rPr>
                <w:rFonts w:eastAsia="Segoe UI" w:cstheme="minorHAnsi"/>
                <w:color w:val="auto"/>
                <w:szCs w:val="22"/>
              </w:rPr>
              <w:t>g</w:t>
            </w:r>
            <w:r w:rsidR="00057B0D" w:rsidRPr="00BA4003">
              <w:rPr>
                <w:rFonts w:eastAsia="Segoe UI" w:cstheme="minorHAnsi"/>
                <w:color w:val="auto"/>
                <w:spacing w:val="-3"/>
                <w:szCs w:val="22"/>
              </w:rPr>
              <w:t xml:space="preserve"> </w:t>
            </w:r>
            <w:r w:rsidR="00057B0D" w:rsidRPr="00BA4003">
              <w:rPr>
                <w:rFonts w:eastAsia="Segoe UI" w:cstheme="minorHAnsi"/>
                <w:color w:val="auto"/>
                <w:szCs w:val="22"/>
              </w:rPr>
              <w:t>theo</w:t>
            </w:r>
            <w:r w:rsidR="00057B0D" w:rsidRPr="00BA4003">
              <w:rPr>
                <w:rFonts w:eastAsia="Segoe UI" w:cstheme="minorHAnsi"/>
                <w:color w:val="auto"/>
                <w:spacing w:val="-2"/>
                <w:szCs w:val="22"/>
              </w:rPr>
              <w:t>r</w:t>
            </w:r>
            <w:r w:rsidR="00057B0D" w:rsidRPr="00BA4003">
              <w:rPr>
                <w:rFonts w:eastAsia="Segoe UI" w:cstheme="minorHAnsi"/>
                <w:color w:val="auto"/>
                <w:szCs w:val="22"/>
              </w:rPr>
              <w:t>e</w:t>
            </w:r>
            <w:r w:rsidR="00057B0D" w:rsidRPr="00BA4003">
              <w:rPr>
                <w:rFonts w:eastAsia="Segoe UI" w:cstheme="minorHAnsi"/>
                <w:color w:val="auto"/>
                <w:spacing w:val="1"/>
                <w:szCs w:val="22"/>
              </w:rPr>
              <w:t>t</w:t>
            </w:r>
            <w:r w:rsidR="00057B0D" w:rsidRPr="00BA4003">
              <w:rPr>
                <w:rFonts w:eastAsia="Segoe UI" w:cstheme="minorHAnsi"/>
                <w:color w:val="auto"/>
                <w:szCs w:val="22"/>
              </w:rPr>
              <w:t>i</w:t>
            </w:r>
            <w:r w:rsidR="00057B0D" w:rsidRPr="00BA4003">
              <w:rPr>
                <w:rFonts w:eastAsia="Segoe UI" w:cstheme="minorHAnsi"/>
                <w:color w:val="auto"/>
                <w:spacing w:val="-2"/>
                <w:szCs w:val="22"/>
              </w:rPr>
              <w:t>c</w:t>
            </w:r>
            <w:r w:rsidR="00057B0D" w:rsidRPr="00BA4003">
              <w:rPr>
                <w:rFonts w:eastAsia="Segoe UI" w:cstheme="minorHAnsi"/>
                <w:color w:val="auto"/>
                <w:szCs w:val="22"/>
              </w:rPr>
              <w:t xml:space="preserve">al </w:t>
            </w:r>
            <w:r w:rsidR="00057B0D" w:rsidRPr="00BA4003">
              <w:rPr>
                <w:rFonts w:eastAsia="Segoe UI" w:cstheme="minorHAnsi"/>
                <w:color w:val="auto"/>
                <w:spacing w:val="-2"/>
                <w:szCs w:val="22"/>
              </w:rPr>
              <w:t>an</w:t>
            </w:r>
            <w:r w:rsidR="00057B0D" w:rsidRPr="00BA4003">
              <w:rPr>
                <w:rFonts w:eastAsia="Segoe UI" w:cstheme="minorHAnsi"/>
                <w:color w:val="auto"/>
                <w:szCs w:val="22"/>
              </w:rPr>
              <w:t>d emp</w:t>
            </w:r>
            <w:r w:rsidR="00057B0D" w:rsidRPr="00BA4003">
              <w:rPr>
                <w:rFonts w:eastAsia="Segoe UI" w:cstheme="minorHAnsi"/>
                <w:color w:val="auto"/>
                <w:spacing w:val="-1"/>
                <w:szCs w:val="22"/>
              </w:rPr>
              <w:t>i</w:t>
            </w:r>
            <w:r w:rsidR="00057B0D" w:rsidRPr="00BA4003">
              <w:rPr>
                <w:rFonts w:eastAsia="Segoe UI" w:cstheme="minorHAnsi"/>
                <w:color w:val="auto"/>
                <w:spacing w:val="1"/>
                <w:szCs w:val="22"/>
              </w:rPr>
              <w:t>r</w:t>
            </w:r>
            <w:r w:rsidR="00057B0D" w:rsidRPr="00BA4003">
              <w:rPr>
                <w:rFonts w:eastAsia="Segoe UI" w:cstheme="minorHAnsi"/>
                <w:color w:val="auto"/>
                <w:szCs w:val="22"/>
              </w:rPr>
              <w:t>ic</w:t>
            </w:r>
            <w:r w:rsidR="00057B0D" w:rsidRPr="00BA4003">
              <w:rPr>
                <w:rFonts w:eastAsia="Segoe UI" w:cstheme="minorHAnsi"/>
                <w:color w:val="auto"/>
                <w:spacing w:val="-2"/>
                <w:szCs w:val="22"/>
              </w:rPr>
              <w:t>a</w:t>
            </w:r>
            <w:r w:rsidR="00057B0D" w:rsidRPr="00BA4003">
              <w:rPr>
                <w:rFonts w:eastAsia="Segoe UI" w:cstheme="minorHAnsi"/>
                <w:color w:val="auto"/>
                <w:szCs w:val="22"/>
              </w:rPr>
              <w:t>l r</w:t>
            </w:r>
            <w:r w:rsidR="00057B0D" w:rsidRPr="00BA4003">
              <w:rPr>
                <w:rFonts w:eastAsia="Segoe UI" w:cstheme="minorHAnsi"/>
                <w:color w:val="auto"/>
                <w:spacing w:val="1"/>
                <w:szCs w:val="22"/>
              </w:rPr>
              <w:t>e</w:t>
            </w:r>
            <w:r w:rsidR="00057B0D" w:rsidRPr="00BA4003">
              <w:rPr>
                <w:rFonts w:eastAsia="Segoe UI" w:cstheme="minorHAnsi"/>
                <w:color w:val="auto"/>
                <w:spacing w:val="-1"/>
                <w:szCs w:val="22"/>
              </w:rPr>
              <w:t>su</w:t>
            </w:r>
            <w:r w:rsidR="00057B0D" w:rsidRPr="00BA4003">
              <w:rPr>
                <w:rFonts w:eastAsia="Segoe UI" w:cstheme="minorHAnsi"/>
                <w:color w:val="auto"/>
                <w:spacing w:val="-2"/>
                <w:szCs w:val="22"/>
              </w:rPr>
              <w:t>l</w:t>
            </w:r>
            <w:r w:rsidR="00057B0D" w:rsidRPr="00BA4003">
              <w:rPr>
                <w:rFonts w:eastAsia="Segoe UI" w:cstheme="minorHAnsi"/>
                <w:color w:val="auto"/>
                <w:szCs w:val="22"/>
              </w:rPr>
              <w:t>ts</w:t>
            </w:r>
            <w:r w:rsidR="00057B0D" w:rsidRPr="00BA4003">
              <w:rPr>
                <w:rFonts w:eastAsia="Segoe UI" w:cstheme="minorHAnsi"/>
                <w:color w:val="auto"/>
                <w:spacing w:val="-1"/>
                <w:szCs w:val="22"/>
              </w:rPr>
              <w:t xml:space="preserve"> </w:t>
            </w:r>
            <w:r w:rsidR="00057B0D" w:rsidRPr="00BA4003">
              <w:rPr>
                <w:rFonts w:eastAsia="Segoe UI" w:cstheme="minorHAnsi"/>
                <w:color w:val="auto"/>
                <w:szCs w:val="22"/>
              </w:rPr>
              <w:t>to</w:t>
            </w:r>
            <w:r w:rsidR="00057B0D" w:rsidRPr="00BA4003">
              <w:rPr>
                <w:rFonts w:eastAsia="Segoe UI" w:cstheme="minorHAnsi"/>
                <w:color w:val="auto"/>
                <w:spacing w:val="-1"/>
                <w:szCs w:val="22"/>
              </w:rPr>
              <w:t xml:space="preserve"> </w:t>
            </w:r>
            <w:r w:rsidR="00057B0D" w:rsidRPr="00BA4003">
              <w:rPr>
                <w:rFonts w:eastAsia="Segoe UI" w:cstheme="minorHAnsi"/>
                <w:color w:val="auto"/>
                <w:szCs w:val="22"/>
              </w:rPr>
              <w:t>e</w:t>
            </w:r>
            <w:r w:rsidR="00057B0D" w:rsidRPr="00BA4003">
              <w:rPr>
                <w:rFonts w:eastAsia="Segoe UI" w:cstheme="minorHAnsi"/>
                <w:color w:val="auto"/>
                <w:spacing w:val="-1"/>
                <w:szCs w:val="22"/>
              </w:rPr>
              <w:t>v</w:t>
            </w:r>
            <w:r w:rsidR="00057B0D" w:rsidRPr="00BA4003">
              <w:rPr>
                <w:rFonts w:eastAsia="Segoe UI" w:cstheme="minorHAnsi"/>
                <w:color w:val="auto"/>
                <w:szCs w:val="22"/>
              </w:rPr>
              <w:t>a</w:t>
            </w:r>
            <w:r w:rsidR="00057B0D" w:rsidRPr="00BA4003">
              <w:rPr>
                <w:rFonts w:eastAsia="Segoe UI" w:cstheme="minorHAnsi"/>
                <w:color w:val="auto"/>
                <w:spacing w:val="-2"/>
                <w:szCs w:val="22"/>
              </w:rPr>
              <w:t>l</w:t>
            </w:r>
            <w:r w:rsidR="00057B0D" w:rsidRPr="00BA4003">
              <w:rPr>
                <w:rFonts w:eastAsia="Segoe UI" w:cstheme="minorHAnsi"/>
                <w:color w:val="auto"/>
                <w:spacing w:val="-1"/>
                <w:szCs w:val="22"/>
              </w:rPr>
              <w:t>u</w:t>
            </w:r>
            <w:r w:rsidR="00057B0D" w:rsidRPr="00BA4003">
              <w:rPr>
                <w:rFonts w:eastAsia="Segoe UI" w:cstheme="minorHAnsi"/>
                <w:color w:val="auto"/>
                <w:szCs w:val="22"/>
              </w:rPr>
              <w:t>a</w:t>
            </w:r>
            <w:r w:rsidR="00057B0D" w:rsidRPr="00BA4003">
              <w:rPr>
                <w:rFonts w:eastAsia="Segoe UI" w:cstheme="minorHAnsi"/>
                <w:color w:val="auto"/>
                <w:spacing w:val="1"/>
                <w:szCs w:val="22"/>
              </w:rPr>
              <w:t>t</w:t>
            </w:r>
            <w:r w:rsidR="00057B0D" w:rsidRPr="00BA4003">
              <w:rPr>
                <w:rFonts w:eastAsia="Segoe UI" w:cstheme="minorHAnsi"/>
                <w:color w:val="auto"/>
                <w:szCs w:val="22"/>
              </w:rPr>
              <w:t>e the</w:t>
            </w:r>
            <w:r w:rsidR="00057B0D" w:rsidRPr="00BA4003">
              <w:rPr>
                <w:rFonts w:eastAsia="Segoe UI" w:cstheme="minorHAnsi"/>
                <w:color w:val="auto"/>
                <w:spacing w:val="-3"/>
                <w:szCs w:val="22"/>
              </w:rPr>
              <w:t xml:space="preserve"> </w:t>
            </w:r>
            <w:r w:rsidR="00057B0D" w:rsidRPr="00BA4003">
              <w:rPr>
                <w:rFonts w:eastAsia="Segoe UI" w:cstheme="minorHAnsi"/>
                <w:color w:val="auto"/>
                <w:szCs w:val="22"/>
              </w:rPr>
              <w:t>effect</w:t>
            </w:r>
            <w:r w:rsidR="00057B0D" w:rsidRPr="00BA4003">
              <w:rPr>
                <w:rFonts w:eastAsia="Segoe UI" w:cstheme="minorHAnsi"/>
                <w:color w:val="auto"/>
                <w:spacing w:val="-2"/>
                <w:szCs w:val="22"/>
              </w:rPr>
              <w:t>i</w:t>
            </w:r>
            <w:r w:rsidR="00057B0D" w:rsidRPr="00BA4003">
              <w:rPr>
                <w:rFonts w:eastAsia="Segoe UI" w:cstheme="minorHAnsi"/>
                <w:color w:val="auto"/>
                <w:spacing w:val="1"/>
                <w:szCs w:val="22"/>
              </w:rPr>
              <w:t>v</w:t>
            </w:r>
            <w:r w:rsidR="00057B0D" w:rsidRPr="00BA4003">
              <w:rPr>
                <w:rFonts w:eastAsia="Segoe UI" w:cstheme="minorHAnsi"/>
                <w:color w:val="auto"/>
                <w:spacing w:val="-2"/>
                <w:szCs w:val="22"/>
              </w:rPr>
              <w:t>e</w:t>
            </w:r>
            <w:r w:rsidR="00057B0D" w:rsidRPr="00BA4003">
              <w:rPr>
                <w:rFonts w:eastAsia="Segoe UI" w:cstheme="minorHAnsi"/>
                <w:color w:val="auto"/>
                <w:szCs w:val="22"/>
              </w:rPr>
              <w:t>ness</w:t>
            </w:r>
            <w:r w:rsidR="00057B0D" w:rsidRPr="00BA4003">
              <w:rPr>
                <w:rFonts w:eastAsia="Segoe UI" w:cstheme="minorHAnsi"/>
                <w:color w:val="auto"/>
                <w:spacing w:val="-2"/>
                <w:szCs w:val="22"/>
              </w:rPr>
              <w:t xml:space="preserve"> </w:t>
            </w:r>
            <w:r w:rsidR="00057B0D" w:rsidRPr="00BA4003">
              <w:rPr>
                <w:rFonts w:eastAsia="Segoe UI" w:cstheme="minorHAnsi"/>
                <w:color w:val="auto"/>
                <w:szCs w:val="22"/>
              </w:rPr>
              <w:t>of</w:t>
            </w:r>
            <w:r w:rsidR="00057B0D" w:rsidRPr="00BA4003">
              <w:rPr>
                <w:rFonts w:eastAsia="Segoe UI" w:cstheme="minorHAnsi"/>
                <w:color w:val="auto"/>
                <w:spacing w:val="-1"/>
                <w:szCs w:val="22"/>
              </w:rPr>
              <w:t xml:space="preserve"> </w:t>
            </w:r>
            <w:r w:rsidR="00057B0D" w:rsidRPr="00BA4003">
              <w:rPr>
                <w:rFonts w:eastAsia="Segoe UI" w:cstheme="minorHAnsi"/>
                <w:color w:val="auto"/>
                <w:szCs w:val="22"/>
              </w:rPr>
              <w:t>a</w:t>
            </w:r>
            <w:r w:rsidR="00057B0D" w:rsidRPr="00BA4003">
              <w:rPr>
                <w:rFonts w:eastAsia="Segoe UI" w:cstheme="minorHAnsi"/>
                <w:color w:val="auto"/>
                <w:spacing w:val="-2"/>
                <w:szCs w:val="22"/>
              </w:rPr>
              <w:t xml:space="preserve"> </w:t>
            </w:r>
            <w:r w:rsidR="00057B0D" w:rsidRPr="00BA4003">
              <w:rPr>
                <w:rFonts w:eastAsia="Segoe UI" w:cstheme="minorHAnsi"/>
                <w:color w:val="auto"/>
                <w:szCs w:val="22"/>
              </w:rPr>
              <w:t>t</w:t>
            </w:r>
            <w:r w:rsidR="00057B0D" w:rsidRPr="00BA4003">
              <w:rPr>
                <w:rFonts w:eastAsia="Segoe UI" w:cstheme="minorHAnsi"/>
                <w:color w:val="auto"/>
                <w:spacing w:val="1"/>
                <w:szCs w:val="22"/>
              </w:rPr>
              <w:t>r</w:t>
            </w:r>
            <w:r w:rsidR="00057B0D" w:rsidRPr="00BA4003">
              <w:rPr>
                <w:rFonts w:eastAsia="Segoe UI" w:cstheme="minorHAnsi"/>
                <w:color w:val="auto"/>
                <w:szCs w:val="22"/>
              </w:rPr>
              <w:t>e</w:t>
            </w:r>
            <w:r w:rsidR="00057B0D" w:rsidRPr="00BA4003">
              <w:rPr>
                <w:rFonts w:eastAsia="Segoe UI" w:cstheme="minorHAnsi"/>
                <w:color w:val="auto"/>
                <w:spacing w:val="-2"/>
                <w:szCs w:val="22"/>
              </w:rPr>
              <w:t>a</w:t>
            </w:r>
            <w:r w:rsidR="00057B0D" w:rsidRPr="00BA4003">
              <w:rPr>
                <w:rFonts w:eastAsia="Segoe UI" w:cstheme="minorHAnsi"/>
                <w:color w:val="auto"/>
                <w:szCs w:val="22"/>
              </w:rPr>
              <w:t>tm</w:t>
            </w:r>
            <w:r w:rsidR="00057B0D" w:rsidRPr="00BA4003">
              <w:rPr>
                <w:rFonts w:eastAsia="Segoe UI" w:cstheme="minorHAnsi"/>
                <w:color w:val="auto"/>
                <w:spacing w:val="-2"/>
                <w:szCs w:val="22"/>
              </w:rPr>
              <w:t>e</w:t>
            </w:r>
            <w:r w:rsidR="00057B0D" w:rsidRPr="00BA4003">
              <w:rPr>
                <w:rFonts w:eastAsia="Segoe UI" w:cstheme="minorHAnsi"/>
                <w:color w:val="auto"/>
                <w:szCs w:val="22"/>
              </w:rPr>
              <w:t>nt.</w:t>
            </w:r>
          </w:p>
        </w:tc>
      </w:tr>
      <w:tr w:rsidR="0059110C" w:rsidRPr="00BA4003" w14:paraId="36F11479" w14:textId="77777777" w:rsidTr="009E3F69">
        <w:trPr>
          <w:trHeight w:val="144"/>
        </w:trPr>
        <w:tc>
          <w:tcPr>
            <w:tcW w:w="767" w:type="pct"/>
            <w:tcBorders>
              <w:top w:val="single" w:sz="4" w:space="0" w:color="000000"/>
              <w:left w:val="single" w:sz="4" w:space="0" w:color="000000"/>
              <w:bottom w:val="single" w:sz="4" w:space="0" w:color="000000"/>
              <w:right w:val="single" w:sz="4" w:space="0" w:color="000000"/>
            </w:tcBorders>
          </w:tcPr>
          <w:p w14:paraId="51F6091D" w14:textId="77777777" w:rsidR="008C39BD" w:rsidRPr="00BA4003" w:rsidRDefault="008C39BD" w:rsidP="00FF0E95">
            <w:pPr>
              <w:ind w:left="105" w:right="-20"/>
              <w:rPr>
                <w:rFonts w:eastAsia="Segoe UI" w:cstheme="minorHAnsi"/>
                <w:color w:val="auto"/>
                <w:spacing w:val="1"/>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w:t>
            </w:r>
            <w:r w:rsidRPr="00BA4003">
              <w:rPr>
                <w:rFonts w:eastAsia="Segoe UI" w:cstheme="minorHAnsi"/>
                <w:color w:val="auto"/>
                <w:spacing w:val="1"/>
                <w:szCs w:val="22"/>
              </w:rPr>
              <w:t>2</w:t>
            </w:r>
            <w:r w:rsidRPr="00BA4003">
              <w:rPr>
                <w:rFonts w:eastAsia="Segoe UI" w:cstheme="minorHAnsi"/>
                <w:color w:val="auto"/>
                <w:spacing w:val="-1"/>
                <w:szCs w:val="22"/>
              </w:rPr>
              <w:t>H</w:t>
            </w:r>
            <w:r w:rsidRPr="00BA4003">
              <w:rPr>
                <w:rFonts w:eastAsia="Segoe UI" w:cstheme="minorHAnsi"/>
                <w:color w:val="auto"/>
                <w:spacing w:val="-2"/>
                <w:szCs w:val="22"/>
              </w:rPr>
              <w:t>S</w:t>
            </w:r>
            <w:r w:rsidRPr="00BA4003">
              <w:rPr>
                <w:rFonts w:eastAsia="Segoe UI" w:cstheme="minorHAnsi"/>
                <w:color w:val="auto"/>
                <w:szCs w:val="22"/>
              </w:rPr>
              <w:t>.</w:t>
            </w:r>
            <w:r w:rsidRPr="00BA4003">
              <w:rPr>
                <w:rFonts w:eastAsia="Segoe UI" w:cstheme="minorHAnsi"/>
                <w:color w:val="auto"/>
                <w:spacing w:val="-1"/>
                <w:szCs w:val="22"/>
              </w:rPr>
              <w:t>3</w:t>
            </w:r>
            <w:r w:rsidR="00B76B10" w:rsidRPr="00BA4003">
              <w:rPr>
                <w:rFonts w:eastAsia="Segoe UI" w:cstheme="minorHAnsi"/>
                <w:color w:val="auto"/>
                <w:spacing w:val="-1"/>
                <w:szCs w:val="22"/>
              </w:rPr>
              <w:t>9</w:t>
            </w:r>
          </w:p>
        </w:tc>
        <w:tc>
          <w:tcPr>
            <w:tcW w:w="4233" w:type="pct"/>
            <w:tcBorders>
              <w:top w:val="single" w:sz="4" w:space="0" w:color="000000"/>
              <w:left w:val="single" w:sz="4" w:space="0" w:color="000000"/>
              <w:bottom w:val="single" w:sz="4" w:space="0" w:color="000000"/>
              <w:right w:val="single" w:sz="4" w:space="0" w:color="000000"/>
            </w:tcBorders>
          </w:tcPr>
          <w:p w14:paraId="66C88DB4" w14:textId="77777777" w:rsidR="008C39BD" w:rsidRPr="00BA4003" w:rsidRDefault="008C39BD" w:rsidP="00FF0E95">
            <w:pPr>
              <w:ind w:left="102" w:right="-20"/>
              <w:rPr>
                <w:rFonts w:eastAsia="Segoe UI" w:cstheme="minorHAnsi"/>
                <w:color w:val="auto"/>
                <w:szCs w:val="22"/>
              </w:rPr>
            </w:pPr>
            <w:r w:rsidRPr="00BA4003">
              <w:rPr>
                <w:rFonts w:eastAsia="Segoe UI" w:cstheme="minorHAnsi"/>
                <w:color w:val="auto"/>
                <w:szCs w:val="22"/>
              </w:rPr>
              <w:t>D</w:t>
            </w:r>
            <w:r w:rsidRPr="00BA4003">
              <w:rPr>
                <w:rFonts w:eastAsia="Segoe UI" w:cstheme="minorHAnsi"/>
                <w:color w:val="auto"/>
                <w:spacing w:val="-1"/>
                <w:szCs w:val="22"/>
              </w:rPr>
              <w:t>ec</w:t>
            </w:r>
            <w:r w:rsidRPr="00BA4003">
              <w:rPr>
                <w:rFonts w:eastAsia="Segoe UI" w:cstheme="minorHAnsi"/>
                <w:color w:val="auto"/>
                <w:szCs w:val="22"/>
              </w:rPr>
              <w:t>i</w:t>
            </w:r>
            <w:r w:rsidRPr="00BA4003">
              <w:rPr>
                <w:rFonts w:eastAsia="Segoe UI" w:cstheme="minorHAnsi"/>
                <w:color w:val="auto"/>
                <w:spacing w:val="-1"/>
                <w:szCs w:val="22"/>
              </w:rPr>
              <w:t>d</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if a spe</w:t>
            </w:r>
            <w:r w:rsidRPr="00BA4003">
              <w:rPr>
                <w:rFonts w:eastAsia="Segoe UI" w:cstheme="minorHAnsi"/>
                <w:color w:val="auto"/>
                <w:spacing w:val="-2"/>
                <w:szCs w:val="22"/>
              </w:rPr>
              <w:t>c</w:t>
            </w:r>
            <w:r w:rsidRPr="00BA4003">
              <w:rPr>
                <w:rFonts w:eastAsia="Segoe UI" w:cstheme="minorHAnsi"/>
                <w:color w:val="auto"/>
                <w:szCs w:val="22"/>
              </w:rPr>
              <w:t>if</w:t>
            </w:r>
            <w:r w:rsidRPr="00BA4003">
              <w:rPr>
                <w:rFonts w:eastAsia="Segoe UI" w:cstheme="minorHAnsi"/>
                <w:color w:val="auto"/>
                <w:spacing w:val="-1"/>
                <w:szCs w:val="22"/>
              </w:rPr>
              <w:t>i</w:t>
            </w:r>
            <w:r w:rsidRPr="00BA4003">
              <w:rPr>
                <w:rFonts w:eastAsia="Segoe UI" w:cstheme="minorHAnsi"/>
                <w:color w:val="auto"/>
                <w:szCs w:val="22"/>
              </w:rPr>
              <w:t xml:space="preserve">ed </w:t>
            </w:r>
            <w:r w:rsidRPr="00BA4003">
              <w:rPr>
                <w:rFonts w:eastAsia="Segoe UI" w:cstheme="minorHAnsi"/>
                <w:color w:val="auto"/>
                <w:spacing w:val="-1"/>
                <w:szCs w:val="22"/>
              </w:rPr>
              <w:t>m</w:t>
            </w:r>
            <w:r w:rsidRPr="00BA4003">
              <w:rPr>
                <w:rFonts w:eastAsia="Segoe UI" w:cstheme="minorHAnsi"/>
                <w:color w:val="auto"/>
                <w:szCs w:val="22"/>
              </w:rPr>
              <w:t>odel</w:t>
            </w:r>
            <w:r w:rsidRPr="00BA4003">
              <w:rPr>
                <w:rFonts w:eastAsia="Segoe UI" w:cstheme="minorHAnsi"/>
                <w:color w:val="auto"/>
                <w:spacing w:val="-1"/>
                <w:szCs w:val="22"/>
              </w:rPr>
              <w:t xml:space="preserve"> i</w:t>
            </w:r>
            <w:r w:rsidRPr="00BA4003">
              <w:rPr>
                <w:rFonts w:eastAsia="Segoe UI" w:cstheme="minorHAnsi"/>
                <w:color w:val="auto"/>
                <w:szCs w:val="22"/>
              </w:rPr>
              <w:t xml:space="preserve">s </w:t>
            </w:r>
            <w:r w:rsidRPr="00BA4003">
              <w:rPr>
                <w:rFonts w:eastAsia="Segoe UI" w:cstheme="minorHAnsi"/>
                <w:color w:val="auto"/>
                <w:spacing w:val="-2"/>
                <w:szCs w:val="22"/>
              </w:rPr>
              <w:t>c</w:t>
            </w:r>
            <w:r w:rsidRPr="00BA4003">
              <w:rPr>
                <w:rFonts w:eastAsia="Segoe UI" w:cstheme="minorHAnsi"/>
                <w:color w:val="auto"/>
                <w:szCs w:val="22"/>
              </w:rPr>
              <w:t>onsis</w:t>
            </w:r>
            <w:r w:rsidRPr="00BA4003">
              <w:rPr>
                <w:rFonts w:eastAsia="Segoe UI" w:cstheme="minorHAnsi"/>
                <w:color w:val="auto"/>
                <w:spacing w:val="-1"/>
                <w:szCs w:val="22"/>
              </w:rPr>
              <w:t>t</w:t>
            </w:r>
            <w:r w:rsidRPr="00BA4003">
              <w:rPr>
                <w:rFonts w:eastAsia="Segoe UI" w:cstheme="minorHAnsi"/>
                <w:color w:val="auto"/>
                <w:szCs w:val="22"/>
              </w:rPr>
              <w:t>ent</w:t>
            </w:r>
            <w:r w:rsidRPr="00BA4003">
              <w:rPr>
                <w:rFonts w:eastAsia="Segoe UI" w:cstheme="minorHAnsi"/>
                <w:color w:val="auto"/>
                <w:spacing w:val="-1"/>
                <w:szCs w:val="22"/>
              </w:rPr>
              <w:t xml:space="preserve"> </w:t>
            </w:r>
            <w:r w:rsidRPr="00BA4003">
              <w:rPr>
                <w:rFonts w:eastAsia="Segoe UI" w:cstheme="minorHAnsi"/>
                <w:color w:val="auto"/>
                <w:spacing w:val="-2"/>
                <w:szCs w:val="22"/>
              </w:rPr>
              <w:t>w</w:t>
            </w:r>
            <w:r w:rsidRPr="00BA4003">
              <w:rPr>
                <w:rFonts w:eastAsia="Segoe UI" w:cstheme="minorHAnsi"/>
                <w:color w:val="auto"/>
                <w:szCs w:val="22"/>
              </w:rPr>
              <w:t>i</w:t>
            </w:r>
            <w:r w:rsidRPr="00BA4003">
              <w:rPr>
                <w:rFonts w:eastAsia="Segoe UI" w:cstheme="minorHAnsi"/>
                <w:color w:val="auto"/>
                <w:spacing w:val="-1"/>
                <w:szCs w:val="22"/>
              </w:rPr>
              <w:t>t</w:t>
            </w:r>
            <w:r w:rsidRPr="00BA4003">
              <w:rPr>
                <w:rFonts w:eastAsia="Segoe UI" w:cstheme="minorHAnsi"/>
                <w:color w:val="auto"/>
                <w:szCs w:val="22"/>
              </w:rPr>
              <w:t>h resu</w:t>
            </w:r>
            <w:r w:rsidRPr="00BA4003">
              <w:rPr>
                <w:rFonts w:eastAsia="Segoe UI" w:cstheme="minorHAnsi"/>
                <w:color w:val="auto"/>
                <w:spacing w:val="1"/>
                <w:szCs w:val="22"/>
              </w:rPr>
              <w:t>l</w:t>
            </w:r>
            <w:r w:rsidRPr="00BA4003">
              <w:rPr>
                <w:rFonts w:eastAsia="Segoe UI" w:cstheme="minorHAnsi"/>
                <w:color w:val="auto"/>
                <w:szCs w:val="22"/>
              </w:rPr>
              <w:t>ts</w:t>
            </w:r>
            <w:r w:rsidRPr="00BA4003">
              <w:rPr>
                <w:rFonts w:eastAsia="Segoe UI" w:cstheme="minorHAnsi"/>
                <w:color w:val="auto"/>
                <w:spacing w:val="-1"/>
                <w:szCs w:val="22"/>
              </w:rPr>
              <w:t xml:space="preserve"> </w:t>
            </w:r>
            <w:r w:rsidRPr="00BA4003">
              <w:rPr>
                <w:rFonts w:eastAsia="Segoe UI" w:cstheme="minorHAnsi"/>
                <w:color w:val="auto"/>
                <w:szCs w:val="22"/>
              </w:rPr>
              <w:t>fr</w:t>
            </w:r>
            <w:r w:rsidRPr="00BA4003">
              <w:rPr>
                <w:rFonts w:eastAsia="Segoe UI" w:cstheme="minorHAnsi"/>
                <w:color w:val="auto"/>
                <w:spacing w:val="1"/>
                <w:szCs w:val="22"/>
              </w:rPr>
              <w:t>o</w:t>
            </w:r>
            <w:r w:rsidRPr="00BA4003">
              <w:rPr>
                <w:rFonts w:eastAsia="Segoe UI" w:cstheme="minorHAnsi"/>
                <w:color w:val="auto"/>
                <w:szCs w:val="22"/>
              </w:rPr>
              <w:t>m</w:t>
            </w:r>
            <w:r w:rsidRPr="00BA4003">
              <w:rPr>
                <w:rFonts w:eastAsia="Segoe UI" w:cstheme="minorHAnsi"/>
                <w:color w:val="auto"/>
                <w:spacing w:val="-1"/>
                <w:szCs w:val="22"/>
              </w:rPr>
              <w:t xml:space="preserve"> </w:t>
            </w:r>
            <w:r w:rsidRPr="00BA4003">
              <w:rPr>
                <w:rFonts w:eastAsia="Segoe UI" w:cstheme="minorHAnsi"/>
                <w:color w:val="auto"/>
                <w:szCs w:val="22"/>
              </w:rPr>
              <w:t>a g</w:t>
            </w:r>
            <w:r w:rsidRPr="00BA4003">
              <w:rPr>
                <w:rFonts w:eastAsia="Segoe UI" w:cstheme="minorHAnsi"/>
                <w:color w:val="auto"/>
                <w:spacing w:val="-1"/>
                <w:szCs w:val="22"/>
              </w:rPr>
              <w:t>i</w:t>
            </w:r>
            <w:r w:rsidRPr="00BA4003">
              <w:rPr>
                <w:rFonts w:eastAsia="Segoe UI" w:cstheme="minorHAnsi"/>
                <w:color w:val="auto"/>
                <w:szCs w:val="22"/>
              </w:rPr>
              <w:t>ven</w:t>
            </w:r>
            <w:r w:rsidRPr="00BA4003">
              <w:rPr>
                <w:rFonts w:eastAsia="Segoe UI" w:cstheme="minorHAnsi"/>
                <w:color w:val="auto"/>
                <w:spacing w:val="-1"/>
                <w:szCs w:val="22"/>
              </w:rPr>
              <w:t xml:space="preserve"> </w:t>
            </w:r>
            <w:r w:rsidRPr="00BA4003">
              <w:rPr>
                <w:rFonts w:eastAsia="Segoe UI" w:cstheme="minorHAnsi"/>
                <w:color w:val="auto"/>
                <w:szCs w:val="22"/>
              </w:rPr>
              <w:t>dat</w:t>
            </w:r>
            <w:r w:rsidRPr="00BA4003">
              <w:rPr>
                <w:rFonts w:eastAsia="Segoe UI" w:cstheme="minorHAnsi"/>
                <w:color w:val="auto"/>
                <w:spacing w:val="-1"/>
                <w:szCs w:val="22"/>
              </w:rPr>
              <w:t>a</w:t>
            </w:r>
            <w:r w:rsidRPr="00BA4003">
              <w:rPr>
                <w:rFonts w:eastAsia="Segoe UI" w:cstheme="minorHAnsi"/>
                <w:color w:val="auto"/>
                <w:spacing w:val="1"/>
                <w:szCs w:val="22"/>
              </w:rPr>
              <w:t>-</w:t>
            </w:r>
            <w:r w:rsidRPr="00BA4003">
              <w:rPr>
                <w:rFonts w:eastAsia="Segoe UI" w:cstheme="minorHAnsi"/>
                <w:color w:val="auto"/>
                <w:szCs w:val="22"/>
              </w:rPr>
              <w:t>g</w:t>
            </w:r>
            <w:r w:rsidRPr="00BA4003">
              <w:rPr>
                <w:rFonts w:eastAsia="Segoe UI" w:cstheme="minorHAnsi"/>
                <w:color w:val="auto"/>
                <w:spacing w:val="-1"/>
                <w:szCs w:val="22"/>
              </w:rPr>
              <w:t>e</w:t>
            </w:r>
            <w:r w:rsidRPr="00BA4003">
              <w:rPr>
                <w:rFonts w:eastAsia="Segoe UI" w:cstheme="minorHAnsi"/>
                <w:color w:val="auto"/>
                <w:spacing w:val="-3"/>
                <w:szCs w:val="22"/>
              </w:rPr>
              <w:t>n</w:t>
            </w:r>
            <w:r w:rsidRPr="00BA4003">
              <w:rPr>
                <w:rFonts w:eastAsia="Segoe UI" w:cstheme="minorHAnsi"/>
                <w:color w:val="auto"/>
                <w:szCs w:val="22"/>
              </w:rPr>
              <w:t>erat</w:t>
            </w:r>
            <w:r w:rsidRPr="00BA4003">
              <w:rPr>
                <w:rFonts w:eastAsia="Segoe UI" w:cstheme="minorHAnsi"/>
                <w:color w:val="auto"/>
                <w:spacing w:val="-1"/>
                <w:szCs w:val="22"/>
              </w:rPr>
              <w:t>i</w:t>
            </w:r>
            <w:r w:rsidRPr="00BA4003">
              <w:rPr>
                <w:rFonts w:eastAsia="Segoe UI" w:cstheme="minorHAnsi"/>
                <w:color w:val="auto"/>
                <w:szCs w:val="22"/>
              </w:rPr>
              <w:t>ng</w:t>
            </w:r>
            <w:r w:rsidRPr="00BA4003">
              <w:rPr>
                <w:rFonts w:eastAsia="Segoe UI" w:cstheme="minorHAnsi"/>
                <w:color w:val="auto"/>
                <w:spacing w:val="-1"/>
                <w:szCs w:val="22"/>
              </w:rPr>
              <w:t xml:space="preserve"> </w:t>
            </w:r>
            <w:r w:rsidRPr="00BA4003">
              <w:rPr>
                <w:rFonts w:eastAsia="Segoe UI" w:cstheme="minorHAnsi"/>
                <w:color w:val="auto"/>
                <w:szCs w:val="22"/>
              </w:rPr>
              <w:t>pro</w:t>
            </w:r>
            <w:r w:rsidRPr="00BA4003">
              <w:rPr>
                <w:rFonts w:eastAsia="Segoe UI" w:cstheme="minorHAnsi"/>
                <w:color w:val="auto"/>
                <w:spacing w:val="-1"/>
                <w:szCs w:val="22"/>
              </w:rPr>
              <w:t>c</w:t>
            </w:r>
            <w:r w:rsidRPr="00BA4003">
              <w:rPr>
                <w:rFonts w:eastAsia="Segoe UI" w:cstheme="minorHAnsi"/>
                <w:color w:val="auto"/>
                <w:szCs w:val="22"/>
              </w:rPr>
              <w:t>ess, e.g., us</w:t>
            </w:r>
            <w:r w:rsidRPr="00BA4003">
              <w:rPr>
                <w:rFonts w:eastAsia="Segoe UI" w:cstheme="minorHAnsi"/>
                <w:color w:val="auto"/>
                <w:spacing w:val="-1"/>
                <w:szCs w:val="22"/>
              </w:rPr>
              <w:t>i</w:t>
            </w:r>
            <w:r w:rsidRPr="00BA4003">
              <w:rPr>
                <w:rFonts w:eastAsia="Segoe UI" w:cstheme="minorHAnsi"/>
                <w:color w:val="auto"/>
                <w:spacing w:val="-3"/>
                <w:szCs w:val="22"/>
              </w:rPr>
              <w:t>n</w:t>
            </w:r>
            <w:r w:rsidRPr="00BA4003">
              <w:rPr>
                <w:rFonts w:eastAsia="Segoe UI" w:cstheme="minorHAnsi"/>
                <w:color w:val="auto"/>
                <w:szCs w:val="22"/>
              </w:rPr>
              <w:t>g</w:t>
            </w:r>
            <w:r w:rsidRPr="00BA4003">
              <w:rPr>
                <w:rFonts w:eastAsia="Segoe UI" w:cstheme="minorHAnsi"/>
                <w:color w:val="auto"/>
                <w:spacing w:val="-1"/>
                <w:szCs w:val="22"/>
              </w:rPr>
              <w:t xml:space="preserve"> </w:t>
            </w:r>
            <w:r w:rsidRPr="00BA4003">
              <w:rPr>
                <w:rFonts w:eastAsia="Segoe UI" w:cstheme="minorHAnsi"/>
                <w:color w:val="auto"/>
                <w:szCs w:val="22"/>
              </w:rPr>
              <w:t>si</w:t>
            </w:r>
            <w:r w:rsidRPr="00BA4003">
              <w:rPr>
                <w:rFonts w:eastAsia="Segoe UI" w:cstheme="minorHAnsi"/>
                <w:color w:val="auto"/>
                <w:spacing w:val="-1"/>
                <w:szCs w:val="22"/>
              </w:rPr>
              <w:t>m</w:t>
            </w:r>
            <w:r w:rsidRPr="00BA4003">
              <w:rPr>
                <w:rFonts w:eastAsia="Segoe UI" w:cstheme="minorHAnsi"/>
                <w:color w:val="auto"/>
                <w:szCs w:val="22"/>
              </w:rPr>
              <w:t>u</w:t>
            </w:r>
            <w:r w:rsidRPr="00BA4003">
              <w:rPr>
                <w:rFonts w:eastAsia="Segoe UI" w:cstheme="minorHAnsi"/>
                <w:color w:val="auto"/>
                <w:spacing w:val="-1"/>
                <w:szCs w:val="22"/>
              </w:rPr>
              <w:t>l</w:t>
            </w:r>
            <w:r w:rsidRPr="00BA4003">
              <w:rPr>
                <w:rFonts w:eastAsia="Segoe UI" w:cstheme="minorHAnsi"/>
                <w:color w:val="auto"/>
                <w:szCs w:val="22"/>
              </w:rPr>
              <w:t>at</w:t>
            </w:r>
            <w:r w:rsidRPr="00BA4003">
              <w:rPr>
                <w:rFonts w:eastAsia="Segoe UI" w:cstheme="minorHAnsi"/>
                <w:color w:val="auto"/>
                <w:spacing w:val="-1"/>
                <w:szCs w:val="22"/>
              </w:rPr>
              <w:t>i</w:t>
            </w:r>
            <w:r w:rsidRPr="00BA4003">
              <w:rPr>
                <w:rFonts w:eastAsia="Segoe UI" w:cstheme="minorHAnsi"/>
                <w:color w:val="auto"/>
                <w:szCs w:val="22"/>
              </w:rPr>
              <w:t xml:space="preserve">on. </w:t>
            </w:r>
            <w:r w:rsidR="003C6782" w:rsidRPr="00BA4003">
              <w:rPr>
                <w:rFonts w:eastAsia="Segoe UI" w:cstheme="minorHAnsi"/>
                <w:color w:val="auto"/>
                <w:szCs w:val="22"/>
              </w:rPr>
              <w:t xml:space="preserve">(e.g., </w:t>
            </w:r>
            <w:r w:rsidR="00057B0D" w:rsidRPr="00BA4003">
              <w:rPr>
                <w:rFonts w:eastAsia="Segoe UI" w:cstheme="minorHAnsi"/>
                <w:color w:val="auto"/>
                <w:szCs w:val="22"/>
              </w:rPr>
              <w:t>A</w:t>
            </w:r>
            <w:r w:rsidRPr="00BA4003">
              <w:rPr>
                <w:rFonts w:eastAsia="Segoe UI" w:cstheme="minorHAnsi"/>
                <w:color w:val="auto"/>
                <w:spacing w:val="-3"/>
                <w:szCs w:val="22"/>
              </w:rPr>
              <w:t xml:space="preserve"> </w:t>
            </w:r>
            <w:r w:rsidRPr="00BA4003">
              <w:rPr>
                <w:rFonts w:eastAsia="Segoe UI" w:cstheme="minorHAnsi"/>
                <w:color w:val="auto"/>
                <w:szCs w:val="22"/>
              </w:rPr>
              <w:t xml:space="preserve">model </w:t>
            </w:r>
            <w:r w:rsidRPr="00BA4003">
              <w:rPr>
                <w:rFonts w:eastAsia="Segoe UI" w:cstheme="minorHAnsi"/>
                <w:color w:val="auto"/>
                <w:spacing w:val="-1"/>
                <w:szCs w:val="22"/>
              </w:rPr>
              <w:t>s</w:t>
            </w:r>
            <w:r w:rsidRPr="00BA4003">
              <w:rPr>
                <w:rFonts w:eastAsia="Segoe UI" w:cstheme="minorHAnsi"/>
                <w:color w:val="auto"/>
                <w:spacing w:val="-2"/>
                <w:szCs w:val="22"/>
              </w:rPr>
              <w:t>a</w:t>
            </w:r>
            <w:r w:rsidRPr="00BA4003">
              <w:rPr>
                <w:rFonts w:eastAsia="Segoe UI" w:cstheme="minorHAnsi"/>
                <w:color w:val="auto"/>
                <w:spacing w:val="1"/>
                <w:szCs w:val="22"/>
              </w:rPr>
              <w:t>y</w:t>
            </w:r>
            <w:r w:rsidRPr="00BA4003">
              <w:rPr>
                <w:rFonts w:eastAsia="Segoe UI" w:cstheme="minorHAnsi"/>
                <w:color w:val="auto"/>
                <w:szCs w:val="22"/>
              </w:rPr>
              <w:t>s</w:t>
            </w:r>
            <w:r w:rsidRPr="00BA4003">
              <w:rPr>
                <w:rFonts w:eastAsia="Segoe UI" w:cstheme="minorHAnsi"/>
                <w:color w:val="auto"/>
                <w:spacing w:val="-1"/>
                <w:szCs w:val="22"/>
              </w:rPr>
              <w:t xml:space="preserve"> </w:t>
            </w:r>
            <w:r w:rsidRPr="00BA4003">
              <w:rPr>
                <w:rFonts w:eastAsia="Segoe UI" w:cstheme="minorHAnsi"/>
                <w:color w:val="auto"/>
                <w:szCs w:val="22"/>
              </w:rPr>
              <w:t>a</w:t>
            </w:r>
            <w:r w:rsidRPr="00BA4003">
              <w:rPr>
                <w:rFonts w:eastAsia="Segoe UI" w:cstheme="minorHAnsi"/>
                <w:color w:val="auto"/>
                <w:spacing w:val="-3"/>
                <w:szCs w:val="22"/>
              </w:rPr>
              <w:t xml:space="preserve"> </w:t>
            </w:r>
            <w:r w:rsidRPr="00BA4003">
              <w:rPr>
                <w:rFonts w:eastAsia="Segoe UI" w:cstheme="minorHAnsi"/>
                <w:color w:val="auto"/>
                <w:spacing w:val="-1"/>
                <w:szCs w:val="22"/>
              </w:rPr>
              <w:t>s</w:t>
            </w:r>
            <w:r w:rsidRPr="00BA4003">
              <w:rPr>
                <w:rFonts w:eastAsia="Segoe UI" w:cstheme="minorHAnsi"/>
                <w:color w:val="auto"/>
                <w:szCs w:val="22"/>
              </w:rPr>
              <w:t>pin</w:t>
            </w:r>
            <w:r w:rsidRPr="00BA4003">
              <w:rPr>
                <w:rFonts w:eastAsia="Segoe UI" w:cstheme="minorHAnsi"/>
                <w:color w:val="auto"/>
                <w:spacing w:val="-2"/>
                <w:szCs w:val="22"/>
              </w:rPr>
              <w:t>n</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 xml:space="preserve">g </w:t>
            </w:r>
            <w:r w:rsidRPr="00BA4003">
              <w:rPr>
                <w:rFonts w:eastAsia="Segoe UI" w:cstheme="minorHAnsi"/>
                <w:color w:val="auto"/>
                <w:spacing w:val="-1"/>
                <w:szCs w:val="22"/>
              </w:rPr>
              <w:t>c</w:t>
            </w:r>
            <w:r w:rsidRPr="00BA4003">
              <w:rPr>
                <w:rFonts w:eastAsia="Segoe UI" w:cstheme="minorHAnsi"/>
                <w:color w:val="auto"/>
                <w:szCs w:val="22"/>
              </w:rPr>
              <w:t>o</w:t>
            </w:r>
            <w:r w:rsidRPr="00BA4003">
              <w:rPr>
                <w:rFonts w:eastAsia="Segoe UI" w:cstheme="minorHAnsi"/>
                <w:color w:val="auto"/>
                <w:spacing w:val="-2"/>
                <w:szCs w:val="22"/>
              </w:rPr>
              <w:t>i</w:t>
            </w:r>
            <w:r w:rsidRPr="00BA4003">
              <w:rPr>
                <w:rFonts w:eastAsia="Segoe UI" w:cstheme="minorHAnsi"/>
                <w:color w:val="auto"/>
                <w:szCs w:val="22"/>
              </w:rPr>
              <w:t xml:space="preserve">n </w:t>
            </w:r>
            <w:proofErr w:type="gramStart"/>
            <w:r w:rsidRPr="00BA4003">
              <w:rPr>
                <w:rFonts w:eastAsia="Segoe UI" w:cstheme="minorHAnsi"/>
                <w:color w:val="auto"/>
                <w:szCs w:val="22"/>
              </w:rPr>
              <w:t>fa</w:t>
            </w:r>
            <w:r w:rsidRPr="00BA4003">
              <w:rPr>
                <w:rFonts w:eastAsia="Segoe UI" w:cstheme="minorHAnsi"/>
                <w:color w:val="auto"/>
                <w:spacing w:val="-2"/>
                <w:szCs w:val="22"/>
              </w:rPr>
              <w:t>l</w:t>
            </w:r>
            <w:r w:rsidRPr="00BA4003">
              <w:rPr>
                <w:rFonts w:eastAsia="Segoe UI" w:cstheme="minorHAnsi"/>
                <w:color w:val="auto"/>
                <w:szCs w:val="22"/>
              </w:rPr>
              <w:t>ls</w:t>
            </w:r>
            <w:proofErr w:type="gramEnd"/>
            <w:r w:rsidRPr="00BA4003">
              <w:rPr>
                <w:rFonts w:eastAsia="Segoe UI" w:cstheme="minorHAnsi"/>
                <w:color w:val="auto"/>
                <w:spacing w:val="-1"/>
                <w:szCs w:val="22"/>
              </w:rPr>
              <w:t xml:space="preserve"> </w:t>
            </w:r>
            <w:r w:rsidRPr="00BA4003">
              <w:rPr>
                <w:rFonts w:eastAsia="Segoe UI" w:cstheme="minorHAnsi"/>
                <w:color w:val="auto"/>
                <w:szCs w:val="22"/>
              </w:rPr>
              <w:t>heads</w:t>
            </w:r>
            <w:r w:rsidRPr="00BA4003">
              <w:rPr>
                <w:rFonts w:eastAsia="Segoe UI" w:cstheme="minorHAnsi"/>
                <w:color w:val="auto"/>
                <w:spacing w:val="-3"/>
                <w:szCs w:val="22"/>
              </w:rPr>
              <w:t xml:space="preserve"> </w:t>
            </w:r>
            <w:r w:rsidRPr="00BA4003">
              <w:rPr>
                <w:rFonts w:eastAsia="Segoe UI" w:cstheme="minorHAnsi"/>
                <w:color w:val="auto"/>
                <w:spacing w:val="-1"/>
                <w:szCs w:val="22"/>
              </w:rPr>
              <w:t>u</w:t>
            </w:r>
            <w:r w:rsidRPr="00BA4003">
              <w:rPr>
                <w:rFonts w:eastAsia="Segoe UI" w:cstheme="minorHAnsi"/>
                <w:color w:val="auto"/>
                <w:szCs w:val="22"/>
              </w:rPr>
              <w:t xml:space="preserve">p </w:t>
            </w:r>
            <w:r w:rsidRPr="00BA4003">
              <w:rPr>
                <w:rFonts w:eastAsia="Segoe UI" w:cstheme="minorHAnsi"/>
                <w:color w:val="auto"/>
                <w:spacing w:val="-1"/>
                <w:szCs w:val="22"/>
              </w:rPr>
              <w:t>w</w:t>
            </w:r>
            <w:r w:rsidRPr="00BA4003">
              <w:rPr>
                <w:rFonts w:eastAsia="Segoe UI" w:cstheme="minorHAnsi"/>
                <w:color w:val="auto"/>
                <w:szCs w:val="22"/>
              </w:rPr>
              <w:t>i</w:t>
            </w:r>
            <w:r w:rsidRPr="00BA4003">
              <w:rPr>
                <w:rFonts w:eastAsia="Segoe UI" w:cstheme="minorHAnsi"/>
                <w:color w:val="auto"/>
                <w:spacing w:val="1"/>
                <w:szCs w:val="22"/>
              </w:rPr>
              <w:t>t</w:t>
            </w:r>
            <w:r w:rsidRPr="00BA4003">
              <w:rPr>
                <w:rFonts w:eastAsia="Segoe UI" w:cstheme="minorHAnsi"/>
                <w:color w:val="auto"/>
                <w:szCs w:val="22"/>
              </w:rPr>
              <w:t>h</w:t>
            </w:r>
            <w:r w:rsidRPr="00BA4003">
              <w:rPr>
                <w:rFonts w:eastAsia="Segoe UI" w:cstheme="minorHAnsi"/>
                <w:color w:val="auto"/>
                <w:spacing w:val="-1"/>
                <w:szCs w:val="22"/>
              </w:rPr>
              <w:t xml:space="preserve"> </w:t>
            </w:r>
            <w:r w:rsidRPr="00BA4003">
              <w:rPr>
                <w:rFonts w:eastAsia="Segoe UI" w:cstheme="minorHAnsi"/>
                <w:color w:val="auto"/>
                <w:szCs w:val="22"/>
              </w:rPr>
              <w:t>p</w:t>
            </w:r>
            <w:r w:rsidRPr="00BA4003">
              <w:rPr>
                <w:rFonts w:eastAsia="Segoe UI" w:cstheme="minorHAnsi"/>
                <w:color w:val="auto"/>
                <w:spacing w:val="1"/>
                <w:szCs w:val="22"/>
              </w:rPr>
              <w:t>r</w:t>
            </w:r>
            <w:r w:rsidRPr="00BA4003">
              <w:rPr>
                <w:rFonts w:eastAsia="Segoe UI" w:cstheme="minorHAnsi"/>
                <w:color w:val="auto"/>
                <w:szCs w:val="22"/>
              </w:rPr>
              <w:t>o</w:t>
            </w:r>
            <w:r w:rsidRPr="00BA4003">
              <w:rPr>
                <w:rFonts w:eastAsia="Segoe UI" w:cstheme="minorHAnsi"/>
                <w:color w:val="auto"/>
                <w:spacing w:val="-3"/>
                <w:szCs w:val="22"/>
              </w:rPr>
              <w:t>b</w:t>
            </w:r>
            <w:r w:rsidRPr="00BA4003">
              <w:rPr>
                <w:rFonts w:eastAsia="Segoe UI" w:cstheme="minorHAnsi"/>
                <w:color w:val="auto"/>
                <w:szCs w:val="22"/>
              </w:rPr>
              <w:t>ab</w:t>
            </w:r>
            <w:r w:rsidRPr="00BA4003">
              <w:rPr>
                <w:rFonts w:eastAsia="Segoe UI" w:cstheme="minorHAnsi"/>
                <w:color w:val="auto"/>
                <w:spacing w:val="1"/>
                <w:szCs w:val="22"/>
              </w:rPr>
              <w:t>i</w:t>
            </w:r>
            <w:r w:rsidRPr="00BA4003">
              <w:rPr>
                <w:rFonts w:eastAsia="Segoe UI" w:cstheme="minorHAnsi"/>
                <w:color w:val="auto"/>
                <w:spacing w:val="-2"/>
                <w:szCs w:val="22"/>
              </w:rPr>
              <w:t>l</w:t>
            </w:r>
            <w:r w:rsidRPr="00BA4003">
              <w:rPr>
                <w:rFonts w:eastAsia="Segoe UI" w:cstheme="minorHAnsi"/>
                <w:color w:val="auto"/>
                <w:szCs w:val="22"/>
              </w:rPr>
              <w:t>i</w:t>
            </w:r>
            <w:r w:rsidRPr="00BA4003">
              <w:rPr>
                <w:rFonts w:eastAsia="Segoe UI" w:cstheme="minorHAnsi"/>
                <w:color w:val="auto"/>
                <w:spacing w:val="-1"/>
                <w:szCs w:val="22"/>
              </w:rPr>
              <w:t>t</w:t>
            </w:r>
            <w:r w:rsidRPr="00BA4003">
              <w:rPr>
                <w:rFonts w:eastAsia="Segoe UI" w:cstheme="minorHAnsi"/>
                <w:color w:val="auto"/>
                <w:szCs w:val="22"/>
              </w:rPr>
              <w:t xml:space="preserve">y </w:t>
            </w:r>
            <w:r w:rsidRPr="00BA4003">
              <w:rPr>
                <w:rFonts w:eastAsia="Segoe UI" w:cstheme="minorHAnsi"/>
                <w:color w:val="auto"/>
                <w:spacing w:val="1"/>
                <w:szCs w:val="22"/>
              </w:rPr>
              <w:t>0</w:t>
            </w:r>
            <w:r w:rsidRPr="00BA4003">
              <w:rPr>
                <w:rFonts w:eastAsia="Segoe UI" w:cstheme="minorHAnsi"/>
                <w:color w:val="auto"/>
                <w:spacing w:val="-2"/>
                <w:szCs w:val="22"/>
              </w:rPr>
              <w:t>.</w:t>
            </w:r>
            <w:r w:rsidRPr="00BA4003">
              <w:rPr>
                <w:rFonts w:eastAsia="Segoe UI" w:cstheme="minorHAnsi"/>
                <w:color w:val="auto"/>
                <w:spacing w:val="1"/>
                <w:szCs w:val="22"/>
              </w:rPr>
              <w:t>5</w:t>
            </w:r>
            <w:r w:rsidRPr="00BA4003">
              <w:rPr>
                <w:rFonts w:eastAsia="Segoe UI" w:cstheme="minorHAnsi"/>
                <w:color w:val="auto"/>
                <w:szCs w:val="22"/>
              </w:rPr>
              <w:t>.</w:t>
            </w:r>
            <w:r w:rsidRPr="00BA4003">
              <w:rPr>
                <w:rFonts w:eastAsia="Segoe UI" w:cstheme="minorHAnsi"/>
                <w:color w:val="auto"/>
                <w:spacing w:val="-1"/>
                <w:szCs w:val="22"/>
              </w:rPr>
              <w:t xml:space="preserve"> W</w:t>
            </w:r>
            <w:r w:rsidRPr="00BA4003">
              <w:rPr>
                <w:rFonts w:eastAsia="Segoe UI" w:cstheme="minorHAnsi"/>
                <w:color w:val="auto"/>
                <w:szCs w:val="22"/>
              </w:rPr>
              <w:t>o</w:t>
            </w:r>
            <w:r w:rsidRPr="00BA4003">
              <w:rPr>
                <w:rFonts w:eastAsia="Segoe UI" w:cstheme="minorHAnsi"/>
                <w:color w:val="auto"/>
                <w:spacing w:val="-1"/>
                <w:szCs w:val="22"/>
              </w:rPr>
              <w:t>u</w:t>
            </w:r>
            <w:r w:rsidRPr="00BA4003">
              <w:rPr>
                <w:rFonts w:eastAsia="Segoe UI" w:cstheme="minorHAnsi"/>
                <w:color w:val="auto"/>
                <w:szCs w:val="22"/>
              </w:rPr>
              <w:t>ld a r</w:t>
            </w:r>
            <w:r w:rsidRPr="00BA4003">
              <w:rPr>
                <w:rFonts w:eastAsia="Segoe UI" w:cstheme="minorHAnsi"/>
                <w:color w:val="auto"/>
                <w:spacing w:val="1"/>
                <w:szCs w:val="22"/>
              </w:rPr>
              <w:t>e</w:t>
            </w:r>
            <w:r w:rsidRPr="00BA4003">
              <w:rPr>
                <w:rFonts w:eastAsia="Segoe UI" w:cstheme="minorHAnsi"/>
                <w:color w:val="auto"/>
                <w:spacing w:val="-1"/>
                <w:szCs w:val="22"/>
              </w:rPr>
              <w:t>su</w:t>
            </w:r>
            <w:r w:rsidRPr="00BA4003">
              <w:rPr>
                <w:rFonts w:eastAsia="Segoe UI" w:cstheme="minorHAnsi"/>
                <w:color w:val="auto"/>
                <w:szCs w:val="22"/>
              </w:rPr>
              <w:t>lt of</w:t>
            </w:r>
            <w:r w:rsidRPr="00BA4003">
              <w:rPr>
                <w:rFonts w:eastAsia="Segoe UI" w:cstheme="minorHAnsi"/>
                <w:color w:val="auto"/>
                <w:spacing w:val="4"/>
                <w:szCs w:val="22"/>
              </w:rPr>
              <w:t xml:space="preserve"> </w:t>
            </w:r>
            <w:r w:rsidRPr="00BA4003">
              <w:rPr>
                <w:rFonts w:eastAsia="Segoe UI" w:cstheme="minorHAnsi"/>
                <w:color w:val="auto"/>
                <w:szCs w:val="22"/>
              </w:rPr>
              <w:t>5</w:t>
            </w:r>
            <w:r w:rsidRPr="00BA4003">
              <w:rPr>
                <w:rFonts w:eastAsia="Segoe UI" w:cstheme="minorHAnsi"/>
                <w:color w:val="auto"/>
                <w:spacing w:val="-2"/>
                <w:szCs w:val="22"/>
              </w:rPr>
              <w:t xml:space="preserve"> </w:t>
            </w:r>
            <w:r w:rsidRPr="00BA4003">
              <w:rPr>
                <w:rFonts w:eastAsia="Segoe UI" w:cstheme="minorHAnsi"/>
                <w:color w:val="auto"/>
                <w:szCs w:val="22"/>
              </w:rPr>
              <w:t>tails</w:t>
            </w:r>
            <w:r w:rsidRPr="00BA4003">
              <w:rPr>
                <w:rFonts w:eastAsia="Segoe UI" w:cstheme="minorHAnsi"/>
                <w:color w:val="auto"/>
                <w:spacing w:val="-1"/>
                <w:szCs w:val="22"/>
              </w:rPr>
              <w:t xml:space="preserve"> </w:t>
            </w:r>
            <w:r w:rsidRPr="00BA4003">
              <w:rPr>
                <w:rFonts w:eastAsia="Segoe UI" w:cstheme="minorHAnsi"/>
                <w:color w:val="auto"/>
                <w:spacing w:val="-2"/>
                <w:szCs w:val="22"/>
              </w:rPr>
              <w:t>i</w:t>
            </w:r>
            <w:r w:rsidRPr="00BA4003">
              <w:rPr>
                <w:rFonts w:eastAsia="Segoe UI" w:cstheme="minorHAnsi"/>
                <w:color w:val="auto"/>
                <w:szCs w:val="22"/>
              </w:rPr>
              <w:t>n</w:t>
            </w:r>
            <w:r w:rsidRPr="00BA4003">
              <w:rPr>
                <w:rFonts w:eastAsia="Segoe UI" w:cstheme="minorHAnsi"/>
                <w:color w:val="auto"/>
                <w:spacing w:val="-2"/>
                <w:szCs w:val="22"/>
              </w:rPr>
              <w:t xml:space="preserve"> </w:t>
            </w:r>
            <w:r w:rsidRPr="00BA4003">
              <w:rPr>
                <w:rFonts w:eastAsia="Segoe UI" w:cstheme="minorHAnsi"/>
                <w:color w:val="auto"/>
                <w:szCs w:val="22"/>
              </w:rPr>
              <w:t>a row</w:t>
            </w:r>
            <w:r w:rsidRPr="00BA4003">
              <w:rPr>
                <w:rFonts w:eastAsia="Segoe UI" w:cstheme="minorHAnsi"/>
                <w:color w:val="auto"/>
                <w:spacing w:val="-1"/>
                <w:szCs w:val="22"/>
              </w:rPr>
              <w:t xml:space="preserve"> </w:t>
            </w:r>
            <w:r w:rsidRPr="00BA4003">
              <w:rPr>
                <w:rFonts w:eastAsia="Segoe UI" w:cstheme="minorHAnsi"/>
                <w:color w:val="auto"/>
                <w:szCs w:val="22"/>
              </w:rPr>
              <w:t>ca</w:t>
            </w:r>
            <w:r w:rsidRPr="00BA4003">
              <w:rPr>
                <w:rFonts w:eastAsia="Segoe UI" w:cstheme="minorHAnsi"/>
                <w:color w:val="auto"/>
                <w:spacing w:val="-1"/>
                <w:szCs w:val="22"/>
              </w:rPr>
              <w:t>us</w:t>
            </w:r>
            <w:r w:rsidRPr="00BA4003">
              <w:rPr>
                <w:rFonts w:eastAsia="Segoe UI" w:cstheme="minorHAnsi"/>
                <w:color w:val="auto"/>
                <w:szCs w:val="22"/>
              </w:rPr>
              <w:t xml:space="preserve">e </w:t>
            </w:r>
            <w:r w:rsidRPr="00BA4003">
              <w:rPr>
                <w:rFonts w:eastAsia="Segoe UI" w:cstheme="minorHAnsi"/>
                <w:color w:val="auto"/>
                <w:spacing w:val="1"/>
                <w:szCs w:val="22"/>
              </w:rPr>
              <w:t>y</w:t>
            </w:r>
            <w:r w:rsidRPr="00BA4003">
              <w:rPr>
                <w:rFonts w:eastAsia="Segoe UI" w:cstheme="minorHAnsi"/>
                <w:color w:val="auto"/>
                <w:szCs w:val="22"/>
              </w:rPr>
              <w:t>ou</w:t>
            </w:r>
            <w:r w:rsidRPr="00BA4003">
              <w:rPr>
                <w:rFonts w:eastAsia="Segoe UI" w:cstheme="minorHAnsi"/>
                <w:color w:val="auto"/>
                <w:spacing w:val="-2"/>
                <w:szCs w:val="22"/>
              </w:rPr>
              <w:t xml:space="preserve"> </w:t>
            </w:r>
            <w:r w:rsidRPr="00BA4003">
              <w:rPr>
                <w:rFonts w:eastAsia="Segoe UI" w:cstheme="minorHAnsi"/>
                <w:color w:val="auto"/>
                <w:szCs w:val="22"/>
              </w:rPr>
              <w:t>to que</w:t>
            </w:r>
            <w:r w:rsidRPr="00BA4003">
              <w:rPr>
                <w:rFonts w:eastAsia="Segoe UI" w:cstheme="minorHAnsi"/>
                <w:color w:val="auto"/>
                <w:spacing w:val="-1"/>
                <w:szCs w:val="22"/>
              </w:rPr>
              <w:t>s</w:t>
            </w:r>
            <w:r w:rsidRPr="00BA4003">
              <w:rPr>
                <w:rFonts w:eastAsia="Segoe UI" w:cstheme="minorHAnsi"/>
                <w:color w:val="auto"/>
                <w:szCs w:val="22"/>
              </w:rPr>
              <w:t>tion</w:t>
            </w:r>
            <w:r w:rsidRPr="00BA4003">
              <w:rPr>
                <w:rFonts w:eastAsia="Segoe UI" w:cstheme="minorHAnsi"/>
                <w:color w:val="auto"/>
                <w:spacing w:val="-2"/>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 xml:space="preserve"> </w:t>
            </w:r>
            <w:r w:rsidRPr="00BA4003">
              <w:rPr>
                <w:rFonts w:eastAsia="Segoe UI" w:cstheme="minorHAnsi"/>
                <w:color w:val="auto"/>
                <w:szCs w:val="22"/>
              </w:rPr>
              <w:t>mo</w:t>
            </w:r>
            <w:r w:rsidRPr="00BA4003">
              <w:rPr>
                <w:rFonts w:eastAsia="Segoe UI" w:cstheme="minorHAnsi"/>
                <w:color w:val="auto"/>
                <w:spacing w:val="-2"/>
                <w:szCs w:val="22"/>
              </w:rPr>
              <w:t>d</w:t>
            </w:r>
            <w:r w:rsidRPr="00BA4003">
              <w:rPr>
                <w:rFonts w:eastAsia="Segoe UI" w:cstheme="minorHAnsi"/>
                <w:color w:val="auto"/>
                <w:szCs w:val="22"/>
              </w:rPr>
              <w:t>e</w:t>
            </w:r>
            <w:r w:rsidRPr="00BA4003">
              <w:rPr>
                <w:rFonts w:eastAsia="Segoe UI" w:cstheme="minorHAnsi"/>
                <w:color w:val="auto"/>
                <w:spacing w:val="1"/>
                <w:szCs w:val="22"/>
              </w:rPr>
              <w:t>l</w:t>
            </w:r>
            <w:r w:rsidRPr="00BA4003">
              <w:rPr>
                <w:rFonts w:eastAsia="Segoe UI" w:cstheme="minorHAnsi"/>
                <w:color w:val="auto"/>
                <w:szCs w:val="22"/>
              </w:rPr>
              <w:t>?</w:t>
            </w:r>
            <w:r w:rsidR="00057B0D" w:rsidRPr="00BA4003">
              <w:rPr>
                <w:rFonts w:eastAsia="Segoe UI" w:cstheme="minorHAnsi"/>
                <w:color w:val="auto"/>
                <w:szCs w:val="22"/>
              </w:rPr>
              <w:t>)</w:t>
            </w:r>
          </w:p>
        </w:tc>
      </w:tr>
    </w:tbl>
    <w:p w14:paraId="59AB36E1" w14:textId="77777777" w:rsidR="0059110C" w:rsidRPr="00BA4003" w:rsidRDefault="0059110C" w:rsidP="00FF0E95">
      <w:pPr>
        <w:rPr>
          <w:szCs w:val="22"/>
        </w:rPr>
      </w:pPr>
    </w:p>
    <w:tbl>
      <w:tblPr>
        <w:tblW w:w="5000" w:type="pct"/>
        <w:tblCellMar>
          <w:left w:w="0" w:type="dxa"/>
          <w:right w:w="0" w:type="dxa"/>
        </w:tblCellMar>
        <w:tblLook w:val="01E0" w:firstRow="1" w:lastRow="1" w:firstColumn="1" w:lastColumn="1" w:noHBand="0" w:noVBand="0"/>
      </w:tblPr>
      <w:tblGrid>
        <w:gridCol w:w="1437"/>
        <w:gridCol w:w="7933"/>
      </w:tblGrid>
      <w:tr w:rsidR="0059110C" w:rsidRPr="00BA4003" w14:paraId="7D079274" w14:textId="77777777" w:rsidTr="009E3F69">
        <w:trPr>
          <w:trHeight w:val="144"/>
        </w:trPr>
        <w:tc>
          <w:tcPr>
            <w:tcW w:w="767" w:type="pct"/>
            <w:tcBorders>
              <w:top w:val="single" w:sz="4" w:space="0" w:color="000000"/>
              <w:left w:val="single" w:sz="4" w:space="0" w:color="000000"/>
              <w:bottom w:val="single" w:sz="4" w:space="0" w:color="000000"/>
              <w:right w:val="single" w:sz="4" w:space="0" w:color="000000"/>
            </w:tcBorders>
          </w:tcPr>
          <w:p w14:paraId="1865362C" w14:textId="77777777" w:rsidR="008C39BD" w:rsidRPr="00BA4003" w:rsidRDefault="008C39BD" w:rsidP="00FF0E95">
            <w:pPr>
              <w:ind w:left="105" w:right="-20"/>
              <w:rPr>
                <w:rFonts w:eastAsia="Segoe UI" w:cstheme="minorHAnsi"/>
                <w:color w:val="auto"/>
                <w:spacing w:val="1"/>
                <w:szCs w:val="22"/>
              </w:rPr>
            </w:pPr>
            <w:r w:rsidRPr="00BA4003">
              <w:rPr>
                <w:rFonts w:eastAsia="Segoe UI" w:cstheme="minorHAnsi"/>
                <w:b/>
                <w:bCs/>
                <w:color w:val="auto"/>
                <w:spacing w:val="-1"/>
                <w:szCs w:val="22"/>
              </w:rPr>
              <w:t>C</w:t>
            </w:r>
            <w:r w:rsidRPr="00BA4003">
              <w:rPr>
                <w:rFonts w:eastAsia="Segoe UI" w:cstheme="minorHAnsi"/>
                <w:b/>
                <w:bCs/>
                <w:color w:val="auto"/>
                <w:szCs w:val="22"/>
              </w:rPr>
              <w:t>luster</w:t>
            </w:r>
          </w:p>
        </w:tc>
        <w:tc>
          <w:tcPr>
            <w:tcW w:w="4233" w:type="pct"/>
            <w:tcBorders>
              <w:top w:val="single" w:sz="4" w:space="0" w:color="000000"/>
              <w:left w:val="single" w:sz="4" w:space="0" w:color="000000"/>
              <w:bottom w:val="single" w:sz="4" w:space="0" w:color="000000"/>
              <w:right w:val="single" w:sz="4" w:space="0" w:color="000000"/>
            </w:tcBorders>
          </w:tcPr>
          <w:p w14:paraId="7DDC070E" w14:textId="77777777" w:rsidR="008C39BD" w:rsidRPr="00BA4003" w:rsidRDefault="008C39BD" w:rsidP="00FF0E95">
            <w:pPr>
              <w:ind w:left="102" w:right="-20"/>
              <w:rPr>
                <w:rFonts w:eastAsia="Segoe UI" w:cstheme="minorHAnsi"/>
                <w:color w:val="auto"/>
                <w:szCs w:val="22"/>
              </w:rPr>
            </w:pPr>
            <w:r w:rsidRPr="00BA4003">
              <w:rPr>
                <w:rFonts w:eastAsia="Segoe UI" w:cstheme="minorHAnsi"/>
                <w:b/>
                <w:bCs/>
                <w:color w:val="auto"/>
                <w:szCs w:val="22"/>
              </w:rPr>
              <w:t>M</w:t>
            </w:r>
            <w:r w:rsidRPr="00BA4003">
              <w:rPr>
                <w:rFonts w:eastAsia="Segoe UI" w:cstheme="minorHAnsi"/>
                <w:b/>
                <w:bCs/>
                <w:color w:val="auto"/>
                <w:spacing w:val="1"/>
                <w:szCs w:val="22"/>
              </w:rPr>
              <w:t>a</w:t>
            </w:r>
            <w:r w:rsidRPr="00BA4003">
              <w:rPr>
                <w:rFonts w:eastAsia="Segoe UI" w:cstheme="minorHAnsi"/>
                <w:b/>
                <w:bCs/>
                <w:color w:val="auto"/>
                <w:spacing w:val="-1"/>
                <w:szCs w:val="22"/>
              </w:rPr>
              <w:t>k</w:t>
            </w:r>
            <w:r w:rsidRPr="00BA4003">
              <w:rPr>
                <w:rFonts w:eastAsia="Segoe UI" w:cstheme="minorHAnsi"/>
                <w:b/>
                <w:bCs/>
                <w:color w:val="auto"/>
                <w:szCs w:val="22"/>
              </w:rPr>
              <w:t xml:space="preserve">e </w:t>
            </w:r>
            <w:r w:rsidRPr="00BA4003">
              <w:rPr>
                <w:rFonts w:eastAsia="Segoe UI" w:cstheme="minorHAnsi"/>
                <w:b/>
                <w:bCs/>
                <w:color w:val="auto"/>
                <w:spacing w:val="-1"/>
                <w:szCs w:val="22"/>
              </w:rPr>
              <w:t>i</w:t>
            </w:r>
            <w:r w:rsidRPr="00BA4003">
              <w:rPr>
                <w:rFonts w:eastAsia="Segoe UI" w:cstheme="minorHAnsi"/>
                <w:b/>
                <w:bCs/>
                <w:color w:val="auto"/>
                <w:spacing w:val="1"/>
                <w:szCs w:val="22"/>
              </w:rPr>
              <w:t>n</w:t>
            </w:r>
            <w:r w:rsidRPr="00BA4003">
              <w:rPr>
                <w:rFonts w:eastAsia="Segoe UI" w:cstheme="minorHAnsi"/>
                <w:b/>
                <w:bCs/>
                <w:color w:val="auto"/>
                <w:spacing w:val="-3"/>
                <w:szCs w:val="22"/>
              </w:rPr>
              <w:t>f</w:t>
            </w:r>
            <w:r w:rsidRPr="00BA4003">
              <w:rPr>
                <w:rFonts w:eastAsia="Segoe UI" w:cstheme="minorHAnsi"/>
                <w:b/>
                <w:bCs/>
                <w:color w:val="auto"/>
                <w:szCs w:val="22"/>
              </w:rPr>
              <w:t>e</w:t>
            </w:r>
            <w:r w:rsidRPr="00BA4003">
              <w:rPr>
                <w:rFonts w:eastAsia="Segoe UI" w:cstheme="minorHAnsi"/>
                <w:b/>
                <w:bCs/>
                <w:color w:val="auto"/>
                <w:spacing w:val="1"/>
                <w:szCs w:val="22"/>
              </w:rPr>
              <w:t>r</w:t>
            </w:r>
            <w:r w:rsidRPr="00BA4003">
              <w:rPr>
                <w:rFonts w:eastAsia="Segoe UI" w:cstheme="minorHAnsi"/>
                <w:b/>
                <w:bCs/>
                <w:color w:val="auto"/>
                <w:spacing w:val="-2"/>
                <w:szCs w:val="22"/>
              </w:rPr>
              <w:t>e</w:t>
            </w:r>
            <w:r w:rsidRPr="00BA4003">
              <w:rPr>
                <w:rFonts w:eastAsia="Segoe UI" w:cstheme="minorHAnsi"/>
                <w:b/>
                <w:bCs/>
                <w:color w:val="auto"/>
                <w:spacing w:val="1"/>
                <w:szCs w:val="22"/>
              </w:rPr>
              <w:t>n</w:t>
            </w:r>
            <w:r w:rsidRPr="00BA4003">
              <w:rPr>
                <w:rFonts w:eastAsia="Segoe UI" w:cstheme="minorHAnsi"/>
                <w:b/>
                <w:bCs/>
                <w:color w:val="auto"/>
                <w:szCs w:val="22"/>
              </w:rPr>
              <w:t>ces</w:t>
            </w:r>
            <w:r w:rsidRPr="00BA4003">
              <w:rPr>
                <w:rFonts w:eastAsia="Segoe UI" w:cstheme="minorHAnsi"/>
                <w:b/>
                <w:bCs/>
                <w:color w:val="auto"/>
                <w:spacing w:val="-2"/>
                <w:szCs w:val="22"/>
              </w:rPr>
              <w:t xml:space="preserve"> </w:t>
            </w:r>
            <w:r w:rsidRPr="00BA4003">
              <w:rPr>
                <w:rFonts w:eastAsia="Segoe UI" w:cstheme="minorHAnsi"/>
                <w:b/>
                <w:bCs/>
                <w:color w:val="auto"/>
                <w:spacing w:val="-1"/>
                <w:szCs w:val="22"/>
              </w:rPr>
              <w:t>a</w:t>
            </w:r>
            <w:r w:rsidRPr="00BA4003">
              <w:rPr>
                <w:rFonts w:eastAsia="Segoe UI" w:cstheme="minorHAnsi"/>
                <w:b/>
                <w:bCs/>
                <w:color w:val="auto"/>
                <w:spacing w:val="1"/>
                <w:szCs w:val="22"/>
              </w:rPr>
              <w:t>n</w:t>
            </w:r>
            <w:r w:rsidRPr="00BA4003">
              <w:rPr>
                <w:rFonts w:eastAsia="Segoe UI" w:cstheme="minorHAnsi"/>
                <w:b/>
                <w:bCs/>
                <w:color w:val="auto"/>
                <w:szCs w:val="22"/>
              </w:rPr>
              <w:t>d</w:t>
            </w:r>
            <w:r w:rsidRPr="00BA4003">
              <w:rPr>
                <w:rFonts w:eastAsia="Segoe UI" w:cstheme="minorHAnsi"/>
                <w:b/>
                <w:bCs/>
                <w:color w:val="auto"/>
                <w:spacing w:val="-1"/>
                <w:szCs w:val="22"/>
              </w:rPr>
              <w:t xml:space="preserve"> </w:t>
            </w:r>
            <w:r w:rsidRPr="00BA4003">
              <w:rPr>
                <w:rFonts w:eastAsia="Segoe UI" w:cstheme="minorHAnsi"/>
                <w:b/>
                <w:bCs/>
                <w:color w:val="auto"/>
                <w:szCs w:val="22"/>
              </w:rPr>
              <w:t>j</w:t>
            </w:r>
            <w:r w:rsidRPr="00BA4003">
              <w:rPr>
                <w:rFonts w:eastAsia="Segoe UI" w:cstheme="minorHAnsi"/>
                <w:b/>
                <w:bCs/>
                <w:color w:val="auto"/>
                <w:spacing w:val="-2"/>
                <w:szCs w:val="22"/>
              </w:rPr>
              <w:t>u</w:t>
            </w:r>
            <w:r w:rsidRPr="00BA4003">
              <w:rPr>
                <w:rFonts w:eastAsia="Segoe UI" w:cstheme="minorHAnsi"/>
                <w:b/>
                <w:bCs/>
                <w:color w:val="auto"/>
                <w:spacing w:val="-1"/>
                <w:szCs w:val="22"/>
              </w:rPr>
              <w:t>s</w:t>
            </w:r>
            <w:r w:rsidRPr="00BA4003">
              <w:rPr>
                <w:rFonts w:eastAsia="Segoe UI" w:cstheme="minorHAnsi"/>
                <w:b/>
                <w:bCs/>
                <w:color w:val="auto"/>
                <w:szCs w:val="22"/>
              </w:rPr>
              <w:t>tify c</w:t>
            </w:r>
            <w:r w:rsidRPr="00BA4003">
              <w:rPr>
                <w:rFonts w:eastAsia="Segoe UI" w:cstheme="minorHAnsi"/>
                <w:b/>
                <w:bCs/>
                <w:color w:val="auto"/>
                <w:spacing w:val="-1"/>
                <w:szCs w:val="22"/>
              </w:rPr>
              <w:t>o</w:t>
            </w:r>
            <w:r w:rsidRPr="00BA4003">
              <w:rPr>
                <w:rFonts w:eastAsia="Segoe UI" w:cstheme="minorHAnsi"/>
                <w:b/>
                <w:bCs/>
                <w:color w:val="auto"/>
                <w:spacing w:val="1"/>
                <w:szCs w:val="22"/>
              </w:rPr>
              <w:t>n</w:t>
            </w:r>
            <w:r w:rsidRPr="00BA4003">
              <w:rPr>
                <w:rFonts w:eastAsia="Segoe UI" w:cstheme="minorHAnsi"/>
                <w:b/>
                <w:bCs/>
                <w:color w:val="auto"/>
                <w:szCs w:val="22"/>
              </w:rPr>
              <w:t>c</w:t>
            </w:r>
            <w:r w:rsidRPr="00BA4003">
              <w:rPr>
                <w:rFonts w:eastAsia="Segoe UI" w:cstheme="minorHAnsi"/>
                <w:b/>
                <w:bCs/>
                <w:color w:val="auto"/>
                <w:spacing w:val="-1"/>
                <w:szCs w:val="22"/>
              </w:rPr>
              <w:t>l</w:t>
            </w:r>
            <w:r w:rsidRPr="00BA4003">
              <w:rPr>
                <w:rFonts w:eastAsia="Segoe UI" w:cstheme="minorHAnsi"/>
                <w:b/>
                <w:bCs/>
                <w:color w:val="auto"/>
                <w:spacing w:val="1"/>
                <w:szCs w:val="22"/>
              </w:rPr>
              <w:t>u</w:t>
            </w:r>
            <w:r w:rsidRPr="00BA4003">
              <w:rPr>
                <w:rFonts w:eastAsia="Segoe UI" w:cstheme="minorHAnsi"/>
                <w:b/>
                <w:bCs/>
                <w:color w:val="auto"/>
                <w:spacing w:val="-1"/>
                <w:szCs w:val="22"/>
              </w:rPr>
              <w:t>s</w:t>
            </w:r>
            <w:r w:rsidRPr="00BA4003">
              <w:rPr>
                <w:rFonts w:eastAsia="Segoe UI" w:cstheme="minorHAnsi"/>
                <w:b/>
                <w:bCs/>
                <w:color w:val="auto"/>
                <w:szCs w:val="22"/>
              </w:rPr>
              <w:t>i</w:t>
            </w:r>
            <w:r w:rsidRPr="00BA4003">
              <w:rPr>
                <w:rFonts w:eastAsia="Segoe UI" w:cstheme="minorHAnsi"/>
                <w:b/>
                <w:bCs/>
                <w:color w:val="auto"/>
                <w:spacing w:val="-1"/>
                <w:szCs w:val="22"/>
              </w:rPr>
              <w:t>o</w:t>
            </w:r>
            <w:r w:rsidRPr="00BA4003">
              <w:rPr>
                <w:rFonts w:eastAsia="Segoe UI" w:cstheme="minorHAnsi"/>
                <w:b/>
                <w:bCs/>
                <w:color w:val="auto"/>
                <w:spacing w:val="1"/>
                <w:szCs w:val="22"/>
              </w:rPr>
              <w:t>n</w:t>
            </w:r>
            <w:r w:rsidRPr="00BA4003">
              <w:rPr>
                <w:rFonts w:eastAsia="Segoe UI" w:cstheme="minorHAnsi"/>
                <w:b/>
                <w:bCs/>
                <w:color w:val="auto"/>
                <w:szCs w:val="22"/>
              </w:rPr>
              <w:t>s</w:t>
            </w:r>
            <w:r w:rsidRPr="00BA4003">
              <w:rPr>
                <w:rFonts w:eastAsia="Segoe UI" w:cstheme="minorHAnsi"/>
                <w:b/>
                <w:bCs/>
                <w:color w:val="auto"/>
                <w:spacing w:val="-2"/>
                <w:szCs w:val="22"/>
              </w:rPr>
              <w:t xml:space="preserve"> </w:t>
            </w:r>
            <w:r w:rsidRPr="00BA4003">
              <w:rPr>
                <w:rFonts w:eastAsia="Segoe UI" w:cstheme="minorHAnsi"/>
                <w:b/>
                <w:bCs/>
                <w:color w:val="auto"/>
                <w:szCs w:val="22"/>
              </w:rPr>
              <w:t>from</w:t>
            </w:r>
            <w:r w:rsidRPr="00BA4003">
              <w:rPr>
                <w:rFonts w:eastAsia="Segoe UI" w:cstheme="minorHAnsi"/>
                <w:b/>
                <w:bCs/>
                <w:color w:val="auto"/>
                <w:spacing w:val="-2"/>
                <w:szCs w:val="22"/>
              </w:rPr>
              <w:t xml:space="preserve"> </w:t>
            </w:r>
            <w:r w:rsidRPr="00BA4003">
              <w:rPr>
                <w:rFonts w:eastAsia="Segoe UI" w:cstheme="minorHAnsi"/>
                <w:b/>
                <w:bCs/>
                <w:color w:val="auto"/>
                <w:spacing w:val="-1"/>
                <w:szCs w:val="22"/>
              </w:rPr>
              <w:t>s</w:t>
            </w:r>
            <w:r w:rsidRPr="00BA4003">
              <w:rPr>
                <w:rFonts w:eastAsia="Segoe UI" w:cstheme="minorHAnsi"/>
                <w:b/>
                <w:bCs/>
                <w:color w:val="auto"/>
                <w:spacing w:val="1"/>
                <w:szCs w:val="22"/>
              </w:rPr>
              <w:t>a</w:t>
            </w:r>
            <w:r w:rsidRPr="00BA4003">
              <w:rPr>
                <w:rFonts w:eastAsia="Segoe UI" w:cstheme="minorHAnsi"/>
                <w:b/>
                <w:bCs/>
                <w:color w:val="auto"/>
                <w:szCs w:val="22"/>
              </w:rPr>
              <w:t>m</w:t>
            </w:r>
            <w:r w:rsidRPr="00BA4003">
              <w:rPr>
                <w:rFonts w:eastAsia="Segoe UI" w:cstheme="minorHAnsi"/>
                <w:b/>
                <w:bCs/>
                <w:color w:val="auto"/>
                <w:spacing w:val="-1"/>
                <w:szCs w:val="22"/>
              </w:rPr>
              <w:t>p</w:t>
            </w:r>
            <w:r w:rsidRPr="00BA4003">
              <w:rPr>
                <w:rFonts w:eastAsia="Segoe UI" w:cstheme="minorHAnsi"/>
                <w:b/>
                <w:bCs/>
                <w:color w:val="auto"/>
                <w:szCs w:val="22"/>
              </w:rPr>
              <w:t xml:space="preserve">le </w:t>
            </w:r>
            <w:r w:rsidRPr="00BA4003">
              <w:rPr>
                <w:rFonts w:eastAsia="Segoe UI" w:cstheme="minorHAnsi"/>
                <w:b/>
                <w:bCs/>
                <w:color w:val="auto"/>
                <w:spacing w:val="-1"/>
                <w:szCs w:val="22"/>
              </w:rPr>
              <w:t>s</w:t>
            </w:r>
            <w:r w:rsidRPr="00BA4003">
              <w:rPr>
                <w:rFonts w:eastAsia="Segoe UI" w:cstheme="minorHAnsi"/>
                <w:b/>
                <w:bCs/>
                <w:color w:val="auto"/>
                <w:spacing w:val="-2"/>
                <w:szCs w:val="22"/>
              </w:rPr>
              <w:t>u</w:t>
            </w:r>
            <w:r w:rsidRPr="00BA4003">
              <w:rPr>
                <w:rFonts w:eastAsia="Segoe UI" w:cstheme="minorHAnsi"/>
                <w:b/>
                <w:bCs/>
                <w:color w:val="auto"/>
                <w:spacing w:val="1"/>
                <w:szCs w:val="22"/>
              </w:rPr>
              <w:t>r</w:t>
            </w:r>
            <w:r w:rsidRPr="00BA4003">
              <w:rPr>
                <w:rFonts w:eastAsia="Segoe UI" w:cstheme="minorHAnsi"/>
                <w:b/>
                <w:bCs/>
                <w:color w:val="auto"/>
                <w:szCs w:val="22"/>
              </w:rPr>
              <w:t>v</w:t>
            </w:r>
            <w:r w:rsidRPr="00BA4003">
              <w:rPr>
                <w:rFonts w:eastAsia="Segoe UI" w:cstheme="minorHAnsi"/>
                <w:b/>
                <w:bCs/>
                <w:color w:val="auto"/>
                <w:spacing w:val="-2"/>
                <w:szCs w:val="22"/>
              </w:rPr>
              <w:t>e</w:t>
            </w:r>
            <w:r w:rsidRPr="00BA4003">
              <w:rPr>
                <w:rFonts w:eastAsia="Segoe UI" w:cstheme="minorHAnsi"/>
                <w:b/>
                <w:bCs/>
                <w:color w:val="auto"/>
                <w:spacing w:val="1"/>
                <w:szCs w:val="22"/>
              </w:rPr>
              <w:t>y</w:t>
            </w:r>
            <w:r w:rsidRPr="00BA4003">
              <w:rPr>
                <w:rFonts w:eastAsia="Segoe UI" w:cstheme="minorHAnsi"/>
                <w:b/>
                <w:bCs/>
                <w:color w:val="auto"/>
                <w:spacing w:val="-1"/>
                <w:szCs w:val="22"/>
              </w:rPr>
              <w:t>s</w:t>
            </w:r>
            <w:r w:rsidRPr="00BA4003">
              <w:rPr>
                <w:rFonts w:eastAsia="Segoe UI" w:cstheme="minorHAnsi"/>
                <w:b/>
                <w:bCs/>
                <w:color w:val="auto"/>
                <w:szCs w:val="22"/>
              </w:rPr>
              <w:t>,</w:t>
            </w:r>
            <w:r w:rsidRPr="00BA4003">
              <w:rPr>
                <w:rFonts w:eastAsia="Segoe UI" w:cstheme="minorHAnsi"/>
                <w:b/>
                <w:bCs/>
                <w:color w:val="auto"/>
                <w:spacing w:val="-1"/>
                <w:szCs w:val="22"/>
              </w:rPr>
              <w:t xml:space="preserve"> </w:t>
            </w:r>
            <w:r w:rsidRPr="00BA4003">
              <w:rPr>
                <w:rFonts w:eastAsia="Segoe UI" w:cstheme="minorHAnsi"/>
                <w:b/>
                <w:bCs/>
                <w:color w:val="auto"/>
                <w:szCs w:val="22"/>
              </w:rPr>
              <w:t>e</w:t>
            </w:r>
            <w:r w:rsidRPr="00BA4003">
              <w:rPr>
                <w:rFonts w:eastAsia="Segoe UI" w:cstheme="minorHAnsi"/>
                <w:b/>
                <w:bCs/>
                <w:color w:val="auto"/>
                <w:spacing w:val="1"/>
                <w:szCs w:val="22"/>
              </w:rPr>
              <w:t>x</w:t>
            </w:r>
            <w:r w:rsidRPr="00BA4003">
              <w:rPr>
                <w:rFonts w:eastAsia="Segoe UI" w:cstheme="minorHAnsi"/>
                <w:b/>
                <w:bCs/>
                <w:color w:val="auto"/>
                <w:spacing w:val="-2"/>
                <w:szCs w:val="22"/>
              </w:rPr>
              <w:t>p</w:t>
            </w:r>
            <w:r w:rsidRPr="00BA4003">
              <w:rPr>
                <w:rFonts w:eastAsia="Segoe UI" w:cstheme="minorHAnsi"/>
                <w:b/>
                <w:bCs/>
                <w:color w:val="auto"/>
                <w:szCs w:val="22"/>
              </w:rPr>
              <w:t>e</w:t>
            </w:r>
            <w:r w:rsidRPr="00BA4003">
              <w:rPr>
                <w:rFonts w:eastAsia="Segoe UI" w:cstheme="minorHAnsi"/>
                <w:b/>
                <w:bCs/>
                <w:color w:val="auto"/>
                <w:spacing w:val="1"/>
                <w:szCs w:val="22"/>
              </w:rPr>
              <w:t>r</w:t>
            </w:r>
            <w:r w:rsidRPr="00BA4003">
              <w:rPr>
                <w:rFonts w:eastAsia="Segoe UI" w:cstheme="minorHAnsi"/>
                <w:b/>
                <w:bCs/>
                <w:color w:val="auto"/>
                <w:szCs w:val="22"/>
              </w:rPr>
              <w:t>i</w:t>
            </w:r>
            <w:r w:rsidRPr="00BA4003">
              <w:rPr>
                <w:rFonts w:eastAsia="Segoe UI" w:cstheme="minorHAnsi"/>
                <w:b/>
                <w:bCs/>
                <w:color w:val="auto"/>
                <w:spacing w:val="-3"/>
                <w:szCs w:val="22"/>
              </w:rPr>
              <w:t>m</w:t>
            </w:r>
            <w:r w:rsidRPr="00BA4003">
              <w:rPr>
                <w:rFonts w:eastAsia="Segoe UI" w:cstheme="minorHAnsi"/>
                <w:b/>
                <w:bCs/>
                <w:color w:val="auto"/>
                <w:szCs w:val="22"/>
              </w:rPr>
              <w:t>e</w:t>
            </w:r>
            <w:r w:rsidRPr="00BA4003">
              <w:rPr>
                <w:rFonts w:eastAsia="Segoe UI" w:cstheme="minorHAnsi"/>
                <w:b/>
                <w:bCs/>
                <w:color w:val="auto"/>
                <w:spacing w:val="1"/>
                <w:szCs w:val="22"/>
              </w:rPr>
              <w:t>n</w:t>
            </w:r>
            <w:r w:rsidRPr="00BA4003">
              <w:rPr>
                <w:rFonts w:eastAsia="Segoe UI" w:cstheme="minorHAnsi"/>
                <w:b/>
                <w:bCs/>
                <w:color w:val="auto"/>
                <w:szCs w:val="22"/>
              </w:rPr>
              <w:t>ts,</w:t>
            </w:r>
            <w:r w:rsidRPr="00BA4003">
              <w:rPr>
                <w:rFonts w:eastAsia="Segoe UI" w:cstheme="minorHAnsi"/>
                <w:b/>
                <w:bCs/>
                <w:color w:val="auto"/>
                <w:spacing w:val="-1"/>
                <w:szCs w:val="22"/>
              </w:rPr>
              <w:t xml:space="preserve"> a</w:t>
            </w:r>
            <w:r w:rsidRPr="00BA4003">
              <w:rPr>
                <w:rFonts w:eastAsia="Segoe UI" w:cstheme="minorHAnsi"/>
                <w:b/>
                <w:bCs/>
                <w:color w:val="auto"/>
                <w:spacing w:val="1"/>
                <w:szCs w:val="22"/>
              </w:rPr>
              <w:t>n</w:t>
            </w:r>
            <w:r w:rsidRPr="00BA4003">
              <w:rPr>
                <w:rFonts w:eastAsia="Segoe UI" w:cstheme="minorHAnsi"/>
                <w:b/>
                <w:bCs/>
                <w:color w:val="auto"/>
                <w:szCs w:val="22"/>
              </w:rPr>
              <w:t>d</w:t>
            </w:r>
            <w:r w:rsidRPr="00BA4003">
              <w:rPr>
                <w:rFonts w:eastAsia="Segoe UI" w:cstheme="minorHAnsi"/>
                <w:b/>
                <w:bCs/>
                <w:color w:val="auto"/>
                <w:spacing w:val="-1"/>
                <w:szCs w:val="22"/>
              </w:rPr>
              <w:t xml:space="preserve"> </w:t>
            </w:r>
            <w:r w:rsidRPr="00BA4003">
              <w:rPr>
                <w:rFonts w:eastAsia="Segoe UI" w:cstheme="minorHAnsi"/>
                <w:b/>
                <w:bCs/>
                <w:color w:val="auto"/>
                <w:szCs w:val="22"/>
              </w:rPr>
              <w:t>ob</w:t>
            </w:r>
            <w:r w:rsidRPr="00BA4003">
              <w:rPr>
                <w:rFonts w:eastAsia="Segoe UI" w:cstheme="minorHAnsi"/>
                <w:b/>
                <w:bCs/>
                <w:color w:val="auto"/>
                <w:spacing w:val="-2"/>
                <w:szCs w:val="22"/>
              </w:rPr>
              <w:t>se</w:t>
            </w:r>
            <w:r w:rsidRPr="00BA4003">
              <w:rPr>
                <w:rFonts w:eastAsia="Segoe UI" w:cstheme="minorHAnsi"/>
                <w:b/>
                <w:bCs/>
                <w:color w:val="auto"/>
                <w:spacing w:val="1"/>
                <w:szCs w:val="22"/>
              </w:rPr>
              <w:t>r</w:t>
            </w:r>
            <w:r w:rsidRPr="00BA4003">
              <w:rPr>
                <w:rFonts w:eastAsia="Segoe UI" w:cstheme="minorHAnsi"/>
                <w:b/>
                <w:bCs/>
                <w:color w:val="auto"/>
                <w:spacing w:val="-2"/>
                <w:szCs w:val="22"/>
              </w:rPr>
              <w:t>v</w:t>
            </w:r>
            <w:r w:rsidRPr="00BA4003">
              <w:rPr>
                <w:rFonts w:eastAsia="Segoe UI" w:cstheme="minorHAnsi"/>
                <w:b/>
                <w:bCs/>
                <w:color w:val="auto"/>
                <w:spacing w:val="1"/>
                <w:szCs w:val="22"/>
              </w:rPr>
              <w:t>a</w:t>
            </w:r>
            <w:r w:rsidRPr="00BA4003">
              <w:rPr>
                <w:rFonts w:eastAsia="Segoe UI" w:cstheme="minorHAnsi"/>
                <w:b/>
                <w:bCs/>
                <w:color w:val="auto"/>
                <w:szCs w:val="22"/>
              </w:rPr>
              <w:t>tio</w:t>
            </w:r>
            <w:r w:rsidRPr="00BA4003">
              <w:rPr>
                <w:rFonts w:eastAsia="Segoe UI" w:cstheme="minorHAnsi"/>
                <w:b/>
                <w:bCs/>
                <w:color w:val="auto"/>
                <w:spacing w:val="-2"/>
                <w:szCs w:val="22"/>
              </w:rPr>
              <w:t>n</w:t>
            </w:r>
            <w:r w:rsidRPr="00BA4003">
              <w:rPr>
                <w:rFonts w:eastAsia="Segoe UI" w:cstheme="minorHAnsi"/>
                <w:b/>
                <w:bCs/>
                <w:color w:val="auto"/>
                <w:spacing w:val="1"/>
                <w:szCs w:val="22"/>
              </w:rPr>
              <w:t>a</w:t>
            </w:r>
            <w:r w:rsidRPr="00BA4003">
              <w:rPr>
                <w:rFonts w:eastAsia="Segoe UI" w:cstheme="minorHAnsi"/>
                <w:b/>
                <w:bCs/>
                <w:color w:val="auto"/>
                <w:szCs w:val="22"/>
              </w:rPr>
              <w:t>l</w:t>
            </w:r>
            <w:r w:rsidRPr="00BA4003">
              <w:rPr>
                <w:rFonts w:eastAsia="Segoe UI" w:cstheme="minorHAnsi"/>
                <w:b/>
                <w:bCs/>
                <w:color w:val="auto"/>
                <w:spacing w:val="-3"/>
                <w:szCs w:val="22"/>
              </w:rPr>
              <w:t xml:space="preserve"> </w:t>
            </w:r>
            <w:r w:rsidRPr="00BA4003">
              <w:rPr>
                <w:rFonts w:eastAsia="Segoe UI" w:cstheme="minorHAnsi"/>
                <w:b/>
                <w:bCs/>
                <w:color w:val="auto"/>
                <w:spacing w:val="-1"/>
                <w:szCs w:val="22"/>
              </w:rPr>
              <w:t>s</w:t>
            </w:r>
            <w:r w:rsidRPr="00BA4003">
              <w:rPr>
                <w:rFonts w:eastAsia="Segoe UI" w:cstheme="minorHAnsi"/>
                <w:b/>
                <w:bCs/>
                <w:color w:val="auto"/>
                <w:szCs w:val="22"/>
              </w:rPr>
              <w:t>t</w:t>
            </w:r>
            <w:r w:rsidRPr="00BA4003">
              <w:rPr>
                <w:rFonts w:eastAsia="Segoe UI" w:cstheme="minorHAnsi"/>
                <w:b/>
                <w:bCs/>
                <w:color w:val="auto"/>
                <w:spacing w:val="1"/>
                <w:szCs w:val="22"/>
              </w:rPr>
              <w:t>u</w:t>
            </w:r>
            <w:r w:rsidRPr="00BA4003">
              <w:rPr>
                <w:rFonts w:eastAsia="Segoe UI" w:cstheme="minorHAnsi"/>
                <w:b/>
                <w:bCs/>
                <w:color w:val="auto"/>
                <w:szCs w:val="22"/>
              </w:rPr>
              <w:t>die</w:t>
            </w:r>
            <w:r w:rsidRPr="00BA4003">
              <w:rPr>
                <w:rFonts w:eastAsia="Segoe UI" w:cstheme="minorHAnsi"/>
                <w:b/>
                <w:bCs/>
                <w:color w:val="auto"/>
                <w:spacing w:val="-1"/>
                <w:szCs w:val="22"/>
              </w:rPr>
              <w:t>s</w:t>
            </w:r>
            <w:r w:rsidRPr="00BA4003">
              <w:rPr>
                <w:rFonts w:eastAsia="Segoe UI" w:cstheme="minorHAnsi"/>
                <w:b/>
                <w:bCs/>
                <w:color w:val="auto"/>
                <w:szCs w:val="22"/>
              </w:rPr>
              <w:t>.</w:t>
            </w:r>
          </w:p>
        </w:tc>
      </w:tr>
      <w:tr w:rsidR="0059110C" w:rsidRPr="00BA4003" w14:paraId="7E01FA8B" w14:textId="77777777" w:rsidTr="009E3F69">
        <w:trPr>
          <w:trHeight w:val="144"/>
        </w:trPr>
        <w:tc>
          <w:tcPr>
            <w:tcW w:w="767" w:type="pct"/>
            <w:tcBorders>
              <w:top w:val="single" w:sz="4" w:space="0" w:color="000000"/>
              <w:left w:val="single" w:sz="4" w:space="0" w:color="000000"/>
              <w:bottom w:val="single" w:sz="4" w:space="0" w:color="000000"/>
              <w:right w:val="single" w:sz="4" w:space="0" w:color="000000"/>
            </w:tcBorders>
          </w:tcPr>
          <w:p w14:paraId="268A5B69" w14:textId="77777777" w:rsidR="008C39BD" w:rsidRPr="00BA4003" w:rsidRDefault="008C39BD" w:rsidP="00FF0E95">
            <w:pPr>
              <w:ind w:left="105" w:right="-20"/>
              <w:rPr>
                <w:rFonts w:eastAsia="Segoe UI" w:cstheme="minorHAnsi"/>
                <w:color w:val="auto"/>
                <w:spacing w:val="1"/>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w:t>
            </w:r>
            <w:r w:rsidRPr="00BA4003">
              <w:rPr>
                <w:rFonts w:eastAsia="Segoe UI" w:cstheme="minorHAnsi"/>
                <w:color w:val="auto"/>
                <w:spacing w:val="1"/>
                <w:szCs w:val="22"/>
              </w:rPr>
              <w:t>2</w:t>
            </w:r>
            <w:r w:rsidRPr="00BA4003">
              <w:rPr>
                <w:rFonts w:eastAsia="Segoe UI" w:cstheme="minorHAnsi"/>
                <w:color w:val="auto"/>
                <w:spacing w:val="-1"/>
                <w:szCs w:val="22"/>
              </w:rPr>
              <w:t>H</w:t>
            </w:r>
            <w:r w:rsidRPr="00BA4003">
              <w:rPr>
                <w:rFonts w:eastAsia="Segoe UI" w:cstheme="minorHAnsi"/>
                <w:color w:val="auto"/>
                <w:spacing w:val="-2"/>
                <w:szCs w:val="22"/>
              </w:rPr>
              <w:t>S</w:t>
            </w:r>
            <w:r w:rsidRPr="00BA4003">
              <w:rPr>
                <w:rFonts w:eastAsia="Segoe UI" w:cstheme="minorHAnsi"/>
                <w:color w:val="auto"/>
                <w:szCs w:val="22"/>
              </w:rPr>
              <w:t>.</w:t>
            </w:r>
            <w:r w:rsidR="00B76B10" w:rsidRPr="00BA4003">
              <w:rPr>
                <w:rFonts w:eastAsia="Segoe UI" w:cstheme="minorHAnsi"/>
                <w:color w:val="auto"/>
                <w:spacing w:val="-1"/>
                <w:szCs w:val="22"/>
              </w:rPr>
              <w:t>40</w:t>
            </w:r>
          </w:p>
        </w:tc>
        <w:tc>
          <w:tcPr>
            <w:tcW w:w="4233" w:type="pct"/>
            <w:tcBorders>
              <w:top w:val="single" w:sz="4" w:space="0" w:color="000000"/>
              <w:left w:val="single" w:sz="4" w:space="0" w:color="000000"/>
              <w:bottom w:val="single" w:sz="4" w:space="0" w:color="000000"/>
              <w:right w:val="single" w:sz="4" w:space="0" w:color="000000"/>
            </w:tcBorders>
          </w:tcPr>
          <w:p w14:paraId="24E19AF2" w14:textId="77777777" w:rsidR="008C39BD" w:rsidRPr="00BA4003" w:rsidRDefault="008C39BD" w:rsidP="00FF0E95">
            <w:pPr>
              <w:ind w:left="102" w:right="-20"/>
              <w:rPr>
                <w:rFonts w:eastAsia="Segoe UI" w:cstheme="minorHAnsi"/>
                <w:color w:val="auto"/>
                <w:szCs w:val="22"/>
              </w:rPr>
            </w:pPr>
            <w:r w:rsidRPr="00BA4003">
              <w:rPr>
                <w:rFonts w:eastAsia="Segoe UI" w:cstheme="minorHAnsi"/>
                <w:color w:val="auto"/>
                <w:szCs w:val="22"/>
              </w:rPr>
              <w:t>Re</w:t>
            </w:r>
            <w:r w:rsidRPr="00BA4003">
              <w:rPr>
                <w:rFonts w:eastAsia="Segoe UI" w:cstheme="minorHAnsi"/>
                <w:color w:val="auto"/>
                <w:spacing w:val="-1"/>
                <w:szCs w:val="22"/>
              </w:rPr>
              <w:t>c</w:t>
            </w:r>
            <w:r w:rsidRPr="00BA4003">
              <w:rPr>
                <w:rFonts w:eastAsia="Segoe UI" w:cstheme="minorHAnsi"/>
                <w:color w:val="auto"/>
                <w:szCs w:val="22"/>
              </w:rPr>
              <w:t>ogn</w:t>
            </w:r>
            <w:r w:rsidRPr="00BA4003">
              <w:rPr>
                <w:rFonts w:eastAsia="Segoe UI" w:cstheme="minorHAnsi"/>
                <w:color w:val="auto"/>
                <w:spacing w:val="-1"/>
                <w:szCs w:val="22"/>
              </w:rPr>
              <w:t>i</w:t>
            </w:r>
            <w:r w:rsidRPr="00BA4003">
              <w:rPr>
                <w:rFonts w:eastAsia="Segoe UI" w:cstheme="minorHAnsi"/>
                <w:color w:val="auto"/>
                <w:spacing w:val="1"/>
                <w:szCs w:val="22"/>
              </w:rPr>
              <w:t>z</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the</w:t>
            </w:r>
            <w:r w:rsidRPr="00BA4003">
              <w:rPr>
                <w:rFonts w:eastAsia="Segoe UI" w:cstheme="minorHAnsi"/>
                <w:color w:val="auto"/>
                <w:spacing w:val="-1"/>
                <w:szCs w:val="22"/>
              </w:rPr>
              <w:t xml:space="preserve"> p</w:t>
            </w:r>
            <w:r w:rsidRPr="00BA4003">
              <w:rPr>
                <w:rFonts w:eastAsia="Segoe UI" w:cstheme="minorHAnsi"/>
                <w:color w:val="auto"/>
                <w:szCs w:val="22"/>
              </w:rPr>
              <w:t>urpos</w:t>
            </w:r>
            <w:r w:rsidRPr="00BA4003">
              <w:rPr>
                <w:rFonts w:eastAsia="Segoe UI" w:cstheme="minorHAnsi"/>
                <w:color w:val="auto"/>
                <w:spacing w:val="-3"/>
                <w:szCs w:val="22"/>
              </w:rPr>
              <w:t>e</w:t>
            </w:r>
            <w:r w:rsidRPr="00BA4003">
              <w:rPr>
                <w:rFonts w:eastAsia="Segoe UI" w:cstheme="minorHAnsi"/>
                <w:color w:val="auto"/>
                <w:szCs w:val="22"/>
              </w:rPr>
              <w:t>s of and</w:t>
            </w:r>
            <w:r w:rsidRPr="00BA4003">
              <w:rPr>
                <w:rFonts w:eastAsia="Segoe UI" w:cstheme="minorHAnsi"/>
                <w:color w:val="auto"/>
                <w:spacing w:val="-1"/>
                <w:szCs w:val="22"/>
              </w:rPr>
              <w:t xml:space="preserve"> </w:t>
            </w:r>
            <w:r w:rsidRPr="00BA4003">
              <w:rPr>
                <w:rFonts w:eastAsia="Segoe UI" w:cstheme="minorHAnsi"/>
                <w:color w:val="auto"/>
                <w:szCs w:val="22"/>
              </w:rPr>
              <w:t>d</w:t>
            </w:r>
            <w:r w:rsidRPr="00BA4003">
              <w:rPr>
                <w:rFonts w:eastAsia="Segoe UI" w:cstheme="minorHAnsi"/>
                <w:color w:val="auto"/>
                <w:spacing w:val="-1"/>
                <w:szCs w:val="22"/>
              </w:rPr>
              <w:t>i</w:t>
            </w:r>
            <w:r w:rsidRPr="00BA4003">
              <w:rPr>
                <w:rFonts w:eastAsia="Segoe UI" w:cstheme="minorHAnsi"/>
                <w:color w:val="auto"/>
                <w:szCs w:val="22"/>
              </w:rPr>
              <w:t>f</w:t>
            </w:r>
            <w:r w:rsidRPr="00BA4003">
              <w:rPr>
                <w:rFonts w:eastAsia="Segoe UI" w:cstheme="minorHAnsi"/>
                <w:color w:val="auto"/>
                <w:spacing w:val="1"/>
                <w:szCs w:val="22"/>
              </w:rPr>
              <w:t>f</w:t>
            </w:r>
            <w:r w:rsidRPr="00BA4003">
              <w:rPr>
                <w:rFonts w:eastAsia="Segoe UI" w:cstheme="minorHAnsi"/>
                <w:color w:val="auto"/>
                <w:szCs w:val="22"/>
              </w:rPr>
              <w:t>e</w:t>
            </w:r>
            <w:r w:rsidRPr="00BA4003">
              <w:rPr>
                <w:rFonts w:eastAsia="Segoe UI" w:cstheme="minorHAnsi"/>
                <w:color w:val="auto"/>
                <w:spacing w:val="-3"/>
                <w:szCs w:val="22"/>
              </w:rPr>
              <w:t>r</w:t>
            </w:r>
            <w:r w:rsidRPr="00BA4003">
              <w:rPr>
                <w:rFonts w:eastAsia="Segoe UI" w:cstheme="minorHAnsi"/>
                <w:color w:val="auto"/>
                <w:szCs w:val="22"/>
              </w:rPr>
              <w:t>en</w:t>
            </w:r>
            <w:r w:rsidRPr="00BA4003">
              <w:rPr>
                <w:rFonts w:eastAsia="Segoe UI" w:cstheme="minorHAnsi"/>
                <w:color w:val="auto"/>
                <w:spacing w:val="-2"/>
                <w:szCs w:val="22"/>
              </w:rPr>
              <w:t>c</w:t>
            </w:r>
            <w:r w:rsidRPr="00BA4003">
              <w:rPr>
                <w:rFonts w:eastAsia="Segoe UI" w:cstheme="minorHAnsi"/>
                <w:color w:val="auto"/>
                <w:szCs w:val="22"/>
              </w:rPr>
              <w:t>es</w:t>
            </w:r>
            <w:r w:rsidRPr="00BA4003">
              <w:rPr>
                <w:rFonts w:eastAsia="Segoe UI" w:cstheme="minorHAnsi"/>
                <w:color w:val="auto"/>
                <w:spacing w:val="-1"/>
                <w:szCs w:val="22"/>
              </w:rPr>
              <w:t xml:space="preserve"> </w:t>
            </w:r>
            <w:r w:rsidRPr="00BA4003">
              <w:rPr>
                <w:rFonts w:eastAsia="Segoe UI" w:cstheme="minorHAnsi"/>
                <w:color w:val="auto"/>
                <w:szCs w:val="22"/>
              </w:rPr>
              <w:t>amo</w:t>
            </w:r>
            <w:r w:rsidRPr="00BA4003">
              <w:rPr>
                <w:rFonts w:eastAsia="Segoe UI" w:cstheme="minorHAnsi"/>
                <w:color w:val="auto"/>
                <w:spacing w:val="-2"/>
                <w:szCs w:val="22"/>
              </w:rPr>
              <w:t>n</w:t>
            </w:r>
            <w:r w:rsidRPr="00BA4003">
              <w:rPr>
                <w:rFonts w:eastAsia="Segoe UI" w:cstheme="minorHAnsi"/>
                <w:color w:val="auto"/>
                <w:szCs w:val="22"/>
              </w:rPr>
              <w:t>g</w:t>
            </w:r>
            <w:r w:rsidRPr="00BA4003">
              <w:rPr>
                <w:rFonts w:eastAsia="Segoe UI" w:cstheme="minorHAnsi"/>
                <w:color w:val="auto"/>
                <w:spacing w:val="-1"/>
                <w:szCs w:val="22"/>
              </w:rPr>
              <w:t xml:space="preserve"> </w:t>
            </w:r>
            <w:r w:rsidRPr="00BA4003">
              <w:rPr>
                <w:rFonts w:eastAsia="Segoe UI" w:cstheme="minorHAnsi"/>
                <w:color w:val="auto"/>
                <w:szCs w:val="22"/>
              </w:rPr>
              <w:t>samp</w:t>
            </w:r>
            <w:r w:rsidRPr="00BA4003">
              <w:rPr>
                <w:rFonts w:eastAsia="Segoe UI" w:cstheme="minorHAnsi"/>
                <w:color w:val="auto"/>
                <w:spacing w:val="-1"/>
                <w:szCs w:val="22"/>
              </w:rPr>
              <w:t>l</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surv</w:t>
            </w:r>
            <w:r w:rsidRPr="00BA4003">
              <w:rPr>
                <w:rFonts w:eastAsia="Segoe UI" w:cstheme="minorHAnsi"/>
                <w:color w:val="auto"/>
                <w:spacing w:val="-1"/>
                <w:szCs w:val="22"/>
              </w:rPr>
              <w:t>e</w:t>
            </w:r>
            <w:r w:rsidRPr="00BA4003">
              <w:rPr>
                <w:rFonts w:eastAsia="Segoe UI" w:cstheme="minorHAnsi"/>
                <w:color w:val="auto"/>
                <w:spacing w:val="1"/>
                <w:szCs w:val="22"/>
              </w:rPr>
              <w:t>y</w:t>
            </w:r>
            <w:r w:rsidRPr="00BA4003">
              <w:rPr>
                <w:rFonts w:eastAsia="Segoe UI" w:cstheme="minorHAnsi"/>
                <w:color w:val="auto"/>
                <w:spacing w:val="-2"/>
                <w:szCs w:val="22"/>
              </w:rPr>
              <w:t>s</w:t>
            </w:r>
            <w:r w:rsidRPr="00BA4003">
              <w:rPr>
                <w:rFonts w:eastAsia="Segoe UI" w:cstheme="minorHAnsi"/>
                <w:color w:val="auto"/>
                <w:szCs w:val="22"/>
              </w:rPr>
              <w:t xml:space="preserve">, </w:t>
            </w:r>
            <w:r w:rsidRPr="00BA4003">
              <w:rPr>
                <w:rFonts w:eastAsia="Segoe UI" w:cstheme="minorHAnsi"/>
                <w:color w:val="auto"/>
                <w:spacing w:val="-1"/>
                <w:szCs w:val="22"/>
              </w:rPr>
              <w:t>e</w:t>
            </w:r>
            <w:r w:rsidRPr="00BA4003">
              <w:rPr>
                <w:rFonts w:eastAsia="Segoe UI" w:cstheme="minorHAnsi"/>
                <w:color w:val="auto"/>
                <w:szCs w:val="22"/>
              </w:rPr>
              <w:t>x</w:t>
            </w:r>
            <w:r w:rsidRPr="00BA4003">
              <w:rPr>
                <w:rFonts w:eastAsia="Segoe UI" w:cstheme="minorHAnsi"/>
                <w:color w:val="auto"/>
                <w:spacing w:val="-1"/>
                <w:szCs w:val="22"/>
              </w:rPr>
              <w:t>p</w:t>
            </w:r>
            <w:r w:rsidRPr="00BA4003">
              <w:rPr>
                <w:rFonts w:eastAsia="Segoe UI" w:cstheme="minorHAnsi"/>
                <w:color w:val="auto"/>
                <w:szCs w:val="22"/>
              </w:rPr>
              <w:t>er</w:t>
            </w:r>
            <w:r w:rsidRPr="00BA4003">
              <w:rPr>
                <w:rFonts w:eastAsia="Segoe UI" w:cstheme="minorHAnsi"/>
                <w:color w:val="auto"/>
                <w:spacing w:val="-3"/>
                <w:szCs w:val="22"/>
              </w:rPr>
              <w:t>i</w:t>
            </w:r>
            <w:r w:rsidRPr="00BA4003">
              <w:rPr>
                <w:rFonts w:eastAsia="Segoe UI" w:cstheme="minorHAnsi"/>
                <w:color w:val="auto"/>
                <w:szCs w:val="22"/>
              </w:rPr>
              <w:t>m</w:t>
            </w:r>
            <w:r w:rsidRPr="00BA4003">
              <w:rPr>
                <w:rFonts w:eastAsia="Segoe UI" w:cstheme="minorHAnsi"/>
                <w:color w:val="auto"/>
                <w:spacing w:val="-1"/>
                <w:szCs w:val="22"/>
              </w:rPr>
              <w:t>e</w:t>
            </w:r>
            <w:r w:rsidRPr="00BA4003">
              <w:rPr>
                <w:rFonts w:eastAsia="Segoe UI" w:cstheme="minorHAnsi"/>
                <w:color w:val="auto"/>
                <w:szCs w:val="22"/>
              </w:rPr>
              <w:t>nts,</w:t>
            </w:r>
            <w:r w:rsidRPr="00BA4003">
              <w:rPr>
                <w:rFonts w:eastAsia="Segoe UI" w:cstheme="minorHAnsi"/>
                <w:color w:val="auto"/>
                <w:spacing w:val="-1"/>
                <w:szCs w:val="22"/>
              </w:rPr>
              <w:t xml:space="preserve"> </w:t>
            </w:r>
            <w:r w:rsidRPr="00BA4003">
              <w:rPr>
                <w:rFonts w:eastAsia="Segoe UI" w:cstheme="minorHAnsi"/>
                <w:color w:val="auto"/>
                <w:szCs w:val="22"/>
              </w:rPr>
              <w:t>and obser</w:t>
            </w:r>
            <w:r w:rsidRPr="00BA4003">
              <w:rPr>
                <w:rFonts w:eastAsia="Segoe UI" w:cstheme="minorHAnsi"/>
                <w:color w:val="auto"/>
                <w:spacing w:val="-3"/>
                <w:szCs w:val="22"/>
              </w:rPr>
              <w:t>v</w:t>
            </w:r>
            <w:r w:rsidRPr="00BA4003">
              <w:rPr>
                <w:rFonts w:eastAsia="Segoe UI" w:cstheme="minorHAnsi"/>
                <w:color w:val="auto"/>
                <w:szCs w:val="22"/>
              </w:rPr>
              <w:t>at</w:t>
            </w:r>
            <w:r w:rsidRPr="00BA4003">
              <w:rPr>
                <w:rFonts w:eastAsia="Segoe UI" w:cstheme="minorHAnsi"/>
                <w:color w:val="auto"/>
                <w:spacing w:val="-1"/>
                <w:szCs w:val="22"/>
              </w:rPr>
              <w:t>i</w:t>
            </w:r>
            <w:r w:rsidRPr="00BA4003">
              <w:rPr>
                <w:rFonts w:eastAsia="Segoe UI" w:cstheme="minorHAnsi"/>
                <w:color w:val="auto"/>
                <w:szCs w:val="22"/>
              </w:rPr>
              <w:t>onal</w:t>
            </w:r>
            <w:r w:rsidRPr="00BA4003">
              <w:rPr>
                <w:rFonts w:eastAsia="Segoe UI" w:cstheme="minorHAnsi"/>
                <w:color w:val="auto"/>
                <w:spacing w:val="-2"/>
                <w:szCs w:val="22"/>
              </w:rPr>
              <w:t xml:space="preserve"> </w:t>
            </w:r>
            <w:r w:rsidRPr="00BA4003">
              <w:rPr>
                <w:rFonts w:eastAsia="Segoe UI" w:cstheme="minorHAnsi"/>
                <w:color w:val="auto"/>
                <w:szCs w:val="22"/>
              </w:rPr>
              <w:t>s</w:t>
            </w:r>
            <w:r w:rsidRPr="00BA4003">
              <w:rPr>
                <w:rFonts w:eastAsia="Segoe UI" w:cstheme="minorHAnsi"/>
                <w:color w:val="auto"/>
                <w:spacing w:val="-1"/>
                <w:szCs w:val="22"/>
              </w:rPr>
              <w:t>t</w:t>
            </w:r>
            <w:r w:rsidRPr="00BA4003">
              <w:rPr>
                <w:rFonts w:eastAsia="Segoe UI" w:cstheme="minorHAnsi"/>
                <w:color w:val="auto"/>
                <w:szCs w:val="22"/>
              </w:rPr>
              <w:t>ud</w:t>
            </w:r>
            <w:r w:rsidRPr="00BA4003">
              <w:rPr>
                <w:rFonts w:eastAsia="Segoe UI" w:cstheme="minorHAnsi"/>
                <w:color w:val="auto"/>
                <w:spacing w:val="-1"/>
                <w:szCs w:val="22"/>
              </w:rPr>
              <w:t>i</w:t>
            </w:r>
            <w:r w:rsidRPr="00BA4003">
              <w:rPr>
                <w:rFonts w:eastAsia="Segoe UI" w:cstheme="minorHAnsi"/>
                <w:color w:val="auto"/>
                <w:szCs w:val="22"/>
              </w:rPr>
              <w:t>es;</w:t>
            </w:r>
            <w:r w:rsidRPr="00BA4003">
              <w:rPr>
                <w:rFonts w:eastAsia="Segoe UI" w:cstheme="minorHAnsi"/>
                <w:color w:val="auto"/>
                <w:spacing w:val="2"/>
                <w:szCs w:val="22"/>
              </w:rPr>
              <w:t xml:space="preserve"> </w:t>
            </w:r>
            <w:r w:rsidRPr="00BA4003">
              <w:rPr>
                <w:rFonts w:eastAsia="Segoe UI" w:cstheme="minorHAnsi"/>
                <w:color w:val="auto"/>
                <w:szCs w:val="22"/>
              </w:rPr>
              <w:t>e</w:t>
            </w:r>
            <w:r w:rsidRPr="00BA4003">
              <w:rPr>
                <w:rFonts w:eastAsia="Segoe UI" w:cstheme="minorHAnsi"/>
                <w:color w:val="auto"/>
                <w:spacing w:val="-1"/>
                <w:szCs w:val="22"/>
              </w:rPr>
              <w:t>x</w:t>
            </w:r>
            <w:r w:rsidRPr="00BA4003">
              <w:rPr>
                <w:rFonts w:eastAsia="Segoe UI" w:cstheme="minorHAnsi"/>
                <w:color w:val="auto"/>
                <w:szCs w:val="22"/>
              </w:rPr>
              <w:t>p</w:t>
            </w:r>
            <w:r w:rsidRPr="00BA4003">
              <w:rPr>
                <w:rFonts w:eastAsia="Segoe UI" w:cstheme="minorHAnsi"/>
                <w:color w:val="auto"/>
                <w:spacing w:val="-1"/>
                <w:szCs w:val="22"/>
              </w:rPr>
              <w:t>l</w:t>
            </w:r>
            <w:r w:rsidRPr="00BA4003">
              <w:rPr>
                <w:rFonts w:eastAsia="Segoe UI" w:cstheme="minorHAnsi"/>
                <w:color w:val="auto"/>
                <w:szCs w:val="22"/>
              </w:rPr>
              <w:t>ain</w:t>
            </w:r>
            <w:r w:rsidRPr="00BA4003">
              <w:rPr>
                <w:rFonts w:eastAsia="Segoe UI" w:cstheme="minorHAnsi"/>
                <w:color w:val="auto"/>
                <w:spacing w:val="-1"/>
                <w:szCs w:val="22"/>
              </w:rPr>
              <w:t xml:space="preserve"> </w:t>
            </w:r>
            <w:r w:rsidRPr="00BA4003">
              <w:rPr>
                <w:rFonts w:eastAsia="Segoe UI" w:cstheme="minorHAnsi"/>
                <w:color w:val="auto"/>
                <w:szCs w:val="22"/>
              </w:rPr>
              <w:t>how random</w:t>
            </w:r>
            <w:r w:rsidRPr="00BA4003">
              <w:rPr>
                <w:rFonts w:eastAsia="Segoe UI" w:cstheme="minorHAnsi"/>
                <w:color w:val="auto"/>
                <w:spacing w:val="-1"/>
                <w:szCs w:val="22"/>
              </w:rPr>
              <w:t>iz</w:t>
            </w:r>
            <w:r w:rsidRPr="00BA4003">
              <w:rPr>
                <w:rFonts w:eastAsia="Segoe UI" w:cstheme="minorHAnsi"/>
                <w:color w:val="auto"/>
                <w:szCs w:val="22"/>
              </w:rPr>
              <w:t>at</w:t>
            </w:r>
            <w:r w:rsidRPr="00BA4003">
              <w:rPr>
                <w:rFonts w:eastAsia="Segoe UI" w:cstheme="minorHAnsi"/>
                <w:color w:val="auto"/>
                <w:spacing w:val="-1"/>
                <w:szCs w:val="22"/>
              </w:rPr>
              <w:t>i</w:t>
            </w:r>
            <w:r w:rsidRPr="00BA4003">
              <w:rPr>
                <w:rFonts w:eastAsia="Segoe UI" w:cstheme="minorHAnsi"/>
                <w:color w:val="auto"/>
                <w:szCs w:val="22"/>
              </w:rPr>
              <w:t>on r</w:t>
            </w:r>
            <w:r w:rsidRPr="00BA4003">
              <w:rPr>
                <w:rFonts w:eastAsia="Segoe UI" w:cstheme="minorHAnsi"/>
                <w:color w:val="auto"/>
                <w:spacing w:val="-1"/>
                <w:szCs w:val="22"/>
              </w:rPr>
              <w:t>e</w:t>
            </w:r>
            <w:r w:rsidRPr="00BA4003">
              <w:rPr>
                <w:rFonts w:eastAsia="Segoe UI" w:cstheme="minorHAnsi"/>
                <w:color w:val="auto"/>
                <w:szCs w:val="22"/>
              </w:rPr>
              <w:t>la</w:t>
            </w:r>
            <w:r w:rsidRPr="00BA4003">
              <w:rPr>
                <w:rFonts w:eastAsia="Segoe UI" w:cstheme="minorHAnsi"/>
                <w:color w:val="auto"/>
                <w:spacing w:val="-1"/>
                <w:szCs w:val="22"/>
              </w:rPr>
              <w:t>t</w:t>
            </w:r>
            <w:r w:rsidRPr="00BA4003">
              <w:rPr>
                <w:rFonts w:eastAsia="Segoe UI" w:cstheme="minorHAnsi"/>
                <w:color w:val="auto"/>
                <w:szCs w:val="22"/>
              </w:rPr>
              <w:t>es</w:t>
            </w:r>
            <w:r w:rsidRPr="00BA4003">
              <w:rPr>
                <w:rFonts w:eastAsia="Segoe UI" w:cstheme="minorHAnsi"/>
                <w:color w:val="auto"/>
                <w:spacing w:val="-1"/>
                <w:szCs w:val="22"/>
              </w:rPr>
              <w:t xml:space="preserve"> </w:t>
            </w:r>
            <w:r w:rsidRPr="00BA4003">
              <w:rPr>
                <w:rFonts w:eastAsia="Segoe UI" w:cstheme="minorHAnsi"/>
                <w:color w:val="auto"/>
                <w:szCs w:val="22"/>
              </w:rPr>
              <w:t>to</w:t>
            </w:r>
            <w:r w:rsidRPr="00BA4003">
              <w:rPr>
                <w:rFonts w:eastAsia="Segoe UI" w:cstheme="minorHAnsi"/>
                <w:color w:val="auto"/>
                <w:spacing w:val="-3"/>
                <w:szCs w:val="22"/>
              </w:rPr>
              <w:t xml:space="preserve"> </w:t>
            </w:r>
            <w:r w:rsidRPr="00BA4003">
              <w:rPr>
                <w:rFonts w:eastAsia="Segoe UI" w:cstheme="minorHAnsi"/>
                <w:color w:val="auto"/>
                <w:szCs w:val="22"/>
              </w:rPr>
              <w:t>ea</w:t>
            </w:r>
            <w:r w:rsidRPr="00BA4003">
              <w:rPr>
                <w:rFonts w:eastAsia="Segoe UI" w:cstheme="minorHAnsi"/>
                <w:color w:val="auto"/>
                <w:spacing w:val="-1"/>
                <w:szCs w:val="22"/>
              </w:rPr>
              <w:t>c</w:t>
            </w:r>
            <w:r w:rsidRPr="00BA4003">
              <w:rPr>
                <w:rFonts w:eastAsia="Segoe UI" w:cstheme="minorHAnsi"/>
                <w:color w:val="auto"/>
                <w:szCs w:val="22"/>
              </w:rPr>
              <w:t>h.</w:t>
            </w:r>
            <w:r w:rsidR="00057B0D" w:rsidRPr="00BA4003">
              <w:rPr>
                <w:rFonts w:eastAsia="Segoe UI" w:cstheme="minorHAnsi"/>
                <w:color w:val="auto"/>
                <w:szCs w:val="22"/>
              </w:rPr>
              <w:t xml:space="preserve">  </w:t>
            </w:r>
            <w:r w:rsidR="00D40B82" w:rsidRPr="00BA4003">
              <w:rPr>
                <w:rFonts w:eastAsia="Segoe UI" w:cstheme="minorHAnsi"/>
                <w:color w:val="auto"/>
                <w:szCs w:val="22"/>
              </w:rPr>
              <w:t>Instructional Note:</w:t>
            </w:r>
            <w:r w:rsidR="00057B0D" w:rsidRPr="00BA4003">
              <w:rPr>
                <w:rFonts w:eastAsia="Segoe UI" w:cstheme="minorHAnsi"/>
                <w:color w:val="auto"/>
                <w:szCs w:val="22"/>
              </w:rPr>
              <w:t xml:space="preserve">  </w:t>
            </w:r>
            <w:r w:rsidR="00057B0D" w:rsidRPr="00BA4003">
              <w:rPr>
                <w:rFonts w:eastAsia="Segoe UI" w:cstheme="minorHAnsi"/>
                <w:color w:val="auto"/>
                <w:spacing w:val="-1"/>
                <w:szCs w:val="22"/>
              </w:rPr>
              <w:lastRenderedPageBreak/>
              <w:t>I</w:t>
            </w:r>
            <w:r w:rsidR="00057B0D" w:rsidRPr="00BA4003">
              <w:rPr>
                <w:rFonts w:eastAsia="Segoe UI" w:cstheme="minorHAnsi"/>
                <w:color w:val="auto"/>
                <w:szCs w:val="22"/>
              </w:rPr>
              <w:t>n e</w:t>
            </w:r>
            <w:r w:rsidR="00057B0D" w:rsidRPr="00BA4003">
              <w:rPr>
                <w:rFonts w:eastAsia="Segoe UI" w:cstheme="minorHAnsi"/>
                <w:color w:val="auto"/>
                <w:spacing w:val="1"/>
                <w:szCs w:val="22"/>
              </w:rPr>
              <w:t>ar</w:t>
            </w:r>
            <w:r w:rsidR="00057B0D" w:rsidRPr="00BA4003">
              <w:rPr>
                <w:rFonts w:eastAsia="Segoe UI" w:cstheme="minorHAnsi"/>
                <w:color w:val="auto"/>
                <w:spacing w:val="-2"/>
                <w:szCs w:val="22"/>
              </w:rPr>
              <w:t>l</w:t>
            </w:r>
            <w:r w:rsidR="00057B0D" w:rsidRPr="00BA4003">
              <w:rPr>
                <w:rFonts w:eastAsia="Segoe UI" w:cstheme="minorHAnsi"/>
                <w:color w:val="auto"/>
                <w:szCs w:val="22"/>
              </w:rPr>
              <w:t>i</w:t>
            </w:r>
            <w:r w:rsidR="00057B0D" w:rsidRPr="00BA4003">
              <w:rPr>
                <w:rFonts w:eastAsia="Segoe UI" w:cstheme="minorHAnsi"/>
                <w:color w:val="auto"/>
                <w:spacing w:val="-1"/>
                <w:szCs w:val="22"/>
              </w:rPr>
              <w:t>e</w:t>
            </w:r>
            <w:r w:rsidR="00057B0D" w:rsidRPr="00BA4003">
              <w:rPr>
                <w:rFonts w:eastAsia="Segoe UI" w:cstheme="minorHAnsi"/>
                <w:color w:val="auto"/>
                <w:szCs w:val="22"/>
              </w:rPr>
              <w:t>r g</w:t>
            </w:r>
            <w:r w:rsidR="00057B0D" w:rsidRPr="00BA4003">
              <w:rPr>
                <w:rFonts w:eastAsia="Segoe UI" w:cstheme="minorHAnsi"/>
                <w:color w:val="auto"/>
                <w:spacing w:val="1"/>
                <w:szCs w:val="22"/>
              </w:rPr>
              <w:t>r</w:t>
            </w:r>
            <w:r w:rsidR="00057B0D" w:rsidRPr="00BA4003">
              <w:rPr>
                <w:rFonts w:eastAsia="Segoe UI" w:cstheme="minorHAnsi"/>
                <w:color w:val="auto"/>
                <w:spacing w:val="-2"/>
                <w:szCs w:val="22"/>
              </w:rPr>
              <w:t>a</w:t>
            </w:r>
            <w:r w:rsidR="00057B0D" w:rsidRPr="00BA4003">
              <w:rPr>
                <w:rFonts w:eastAsia="Segoe UI" w:cstheme="minorHAnsi"/>
                <w:color w:val="auto"/>
                <w:szCs w:val="22"/>
              </w:rPr>
              <w:t>d</w:t>
            </w:r>
            <w:r w:rsidR="00057B0D" w:rsidRPr="00BA4003">
              <w:rPr>
                <w:rFonts w:eastAsia="Segoe UI" w:cstheme="minorHAnsi"/>
                <w:color w:val="auto"/>
                <w:spacing w:val="1"/>
                <w:szCs w:val="22"/>
              </w:rPr>
              <w:t>e</w:t>
            </w:r>
            <w:r w:rsidR="00057B0D" w:rsidRPr="00BA4003">
              <w:rPr>
                <w:rFonts w:eastAsia="Segoe UI" w:cstheme="minorHAnsi"/>
                <w:color w:val="auto"/>
                <w:spacing w:val="-1"/>
                <w:szCs w:val="22"/>
              </w:rPr>
              <w:t>s</w:t>
            </w:r>
            <w:r w:rsidR="00057B0D" w:rsidRPr="00BA4003">
              <w:rPr>
                <w:rFonts w:eastAsia="Segoe UI" w:cstheme="minorHAnsi"/>
                <w:color w:val="auto"/>
                <w:szCs w:val="22"/>
              </w:rPr>
              <w:t>,</w:t>
            </w:r>
            <w:r w:rsidR="00057B0D" w:rsidRPr="00BA4003">
              <w:rPr>
                <w:rFonts w:eastAsia="Segoe UI" w:cstheme="minorHAnsi"/>
                <w:color w:val="auto"/>
                <w:spacing w:val="-1"/>
                <w:szCs w:val="22"/>
              </w:rPr>
              <w:t xml:space="preserve"> s</w:t>
            </w:r>
            <w:r w:rsidR="00057B0D" w:rsidRPr="00BA4003">
              <w:rPr>
                <w:rFonts w:eastAsia="Segoe UI" w:cstheme="minorHAnsi"/>
                <w:color w:val="auto"/>
                <w:szCs w:val="22"/>
              </w:rPr>
              <w:t>t</w:t>
            </w:r>
            <w:r w:rsidR="00057B0D" w:rsidRPr="00BA4003">
              <w:rPr>
                <w:rFonts w:eastAsia="Segoe UI" w:cstheme="minorHAnsi"/>
                <w:color w:val="auto"/>
                <w:spacing w:val="-1"/>
                <w:szCs w:val="22"/>
              </w:rPr>
              <w:t>u</w:t>
            </w:r>
            <w:r w:rsidR="00057B0D" w:rsidRPr="00BA4003">
              <w:rPr>
                <w:rFonts w:eastAsia="Segoe UI" w:cstheme="minorHAnsi"/>
                <w:color w:val="auto"/>
                <w:szCs w:val="22"/>
              </w:rPr>
              <w:t>d</w:t>
            </w:r>
            <w:r w:rsidR="00057B0D" w:rsidRPr="00BA4003">
              <w:rPr>
                <w:rFonts w:eastAsia="Segoe UI" w:cstheme="minorHAnsi"/>
                <w:color w:val="auto"/>
                <w:spacing w:val="-2"/>
                <w:szCs w:val="22"/>
              </w:rPr>
              <w:t>e</w:t>
            </w:r>
            <w:r w:rsidR="00057B0D" w:rsidRPr="00BA4003">
              <w:rPr>
                <w:rFonts w:eastAsia="Segoe UI" w:cstheme="minorHAnsi"/>
                <w:color w:val="auto"/>
                <w:szCs w:val="22"/>
              </w:rPr>
              <w:t>n</w:t>
            </w:r>
            <w:r w:rsidR="00057B0D" w:rsidRPr="00BA4003">
              <w:rPr>
                <w:rFonts w:eastAsia="Segoe UI" w:cstheme="minorHAnsi"/>
                <w:color w:val="auto"/>
                <w:spacing w:val="-2"/>
                <w:szCs w:val="22"/>
              </w:rPr>
              <w:t>t</w:t>
            </w:r>
            <w:r w:rsidR="00057B0D" w:rsidRPr="00BA4003">
              <w:rPr>
                <w:rFonts w:eastAsia="Segoe UI" w:cstheme="minorHAnsi"/>
                <w:color w:val="auto"/>
                <w:szCs w:val="22"/>
              </w:rPr>
              <w:t>s</w:t>
            </w:r>
            <w:r w:rsidR="00057B0D" w:rsidRPr="00BA4003">
              <w:rPr>
                <w:rFonts w:eastAsia="Segoe UI" w:cstheme="minorHAnsi"/>
                <w:color w:val="auto"/>
                <w:spacing w:val="-1"/>
                <w:szCs w:val="22"/>
              </w:rPr>
              <w:t xml:space="preserve"> </w:t>
            </w:r>
            <w:r w:rsidR="00057B0D" w:rsidRPr="00BA4003">
              <w:rPr>
                <w:rFonts w:eastAsia="Segoe UI" w:cstheme="minorHAnsi"/>
                <w:color w:val="auto"/>
                <w:szCs w:val="22"/>
              </w:rPr>
              <w:t>a</w:t>
            </w:r>
            <w:r w:rsidR="00057B0D" w:rsidRPr="00BA4003">
              <w:rPr>
                <w:rFonts w:eastAsia="Segoe UI" w:cstheme="minorHAnsi"/>
                <w:color w:val="auto"/>
                <w:spacing w:val="1"/>
                <w:szCs w:val="22"/>
              </w:rPr>
              <w:t>r</w:t>
            </w:r>
            <w:r w:rsidR="00057B0D" w:rsidRPr="00BA4003">
              <w:rPr>
                <w:rFonts w:eastAsia="Segoe UI" w:cstheme="minorHAnsi"/>
                <w:color w:val="auto"/>
                <w:szCs w:val="22"/>
              </w:rPr>
              <w:t>e i</w:t>
            </w:r>
            <w:r w:rsidR="00057B0D" w:rsidRPr="00BA4003">
              <w:rPr>
                <w:rFonts w:eastAsia="Segoe UI" w:cstheme="minorHAnsi"/>
                <w:color w:val="auto"/>
                <w:spacing w:val="-2"/>
                <w:szCs w:val="22"/>
              </w:rPr>
              <w:t>n</w:t>
            </w:r>
            <w:r w:rsidR="00057B0D" w:rsidRPr="00BA4003">
              <w:rPr>
                <w:rFonts w:eastAsia="Segoe UI" w:cstheme="minorHAnsi"/>
                <w:color w:val="auto"/>
                <w:szCs w:val="22"/>
              </w:rPr>
              <w:t>t</w:t>
            </w:r>
            <w:r w:rsidR="00057B0D" w:rsidRPr="00BA4003">
              <w:rPr>
                <w:rFonts w:eastAsia="Segoe UI" w:cstheme="minorHAnsi"/>
                <w:color w:val="auto"/>
                <w:spacing w:val="1"/>
                <w:szCs w:val="22"/>
              </w:rPr>
              <w:t>r</w:t>
            </w:r>
            <w:r w:rsidR="00057B0D" w:rsidRPr="00BA4003">
              <w:rPr>
                <w:rFonts w:eastAsia="Segoe UI" w:cstheme="minorHAnsi"/>
                <w:color w:val="auto"/>
                <w:szCs w:val="22"/>
              </w:rPr>
              <w:t>od</w:t>
            </w:r>
            <w:r w:rsidR="00057B0D" w:rsidRPr="00BA4003">
              <w:rPr>
                <w:rFonts w:eastAsia="Segoe UI" w:cstheme="minorHAnsi"/>
                <w:color w:val="auto"/>
                <w:spacing w:val="-1"/>
                <w:szCs w:val="22"/>
              </w:rPr>
              <w:t>u</w:t>
            </w:r>
            <w:r w:rsidR="00057B0D" w:rsidRPr="00BA4003">
              <w:rPr>
                <w:rFonts w:eastAsia="Segoe UI" w:cstheme="minorHAnsi"/>
                <w:color w:val="auto"/>
                <w:spacing w:val="-3"/>
                <w:szCs w:val="22"/>
              </w:rPr>
              <w:t>c</w:t>
            </w:r>
            <w:r w:rsidR="00057B0D" w:rsidRPr="00BA4003">
              <w:rPr>
                <w:rFonts w:eastAsia="Segoe UI" w:cstheme="minorHAnsi"/>
                <w:color w:val="auto"/>
                <w:szCs w:val="22"/>
              </w:rPr>
              <w:t>ed to</w:t>
            </w:r>
            <w:r w:rsidR="00057B0D" w:rsidRPr="00BA4003">
              <w:rPr>
                <w:rFonts w:eastAsia="Segoe UI" w:cstheme="minorHAnsi"/>
                <w:color w:val="auto"/>
                <w:spacing w:val="-1"/>
                <w:szCs w:val="22"/>
              </w:rPr>
              <w:t xml:space="preserve"> </w:t>
            </w:r>
            <w:r w:rsidR="00057B0D" w:rsidRPr="00BA4003">
              <w:rPr>
                <w:rFonts w:eastAsia="Segoe UI" w:cstheme="minorHAnsi"/>
                <w:color w:val="auto"/>
                <w:szCs w:val="22"/>
              </w:rPr>
              <w:t>dif</w:t>
            </w:r>
            <w:r w:rsidR="00057B0D" w:rsidRPr="00BA4003">
              <w:rPr>
                <w:rFonts w:eastAsia="Segoe UI" w:cstheme="minorHAnsi"/>
                <w:color w:val="auto"/>
                <w:spacing w:val="-3"/>
                <w:szCs w:val="22"/>
              </w:rPr>
              <w:t>f</w:t>
            </w:r>
            <w:r w:rsidR="00057B0D" w:rsidRPr="00BA4003">
              <w:rPr>
                <w:rFonts w:eastAsia="Segoe UI" w:cstheme="minorHAnsi"/>
                <w:color w:val="auto"/>
                <w:szCs w:val="22"/>
              </w:rPr>
              <w:t>e</w:t>
            </w:r>
            <w:r w:rsidR="00057B0D" w:rsidRPr="00BA4003">
              <w:rPr>
                <w:rFonts w:eastAsia="Segoe UI" w:cstheme="minorHAnsi"/>
                <w:color w:val="auto"/>
                <w:spacing w:val="-1"/>
                <w:szCs w:val="22"/>
              </w:rPr>
              <w:t>r</w:t>
            </w:r>
            <w:r w:rsidR="00057B0D" w:rsidRPr="00BA4003">
              <w:rPr>
                <w:rFonts w:eastAsia="Segoe UI" w:cstheme="minorHAnsi"/>
                <w:color w:val="auto"/>
                <w:spacing w:val="-2"/>
                <w:szCs w:val="22"/>
              </w:rPr>
              <w:t>e</w:t>
            </w:r>
            <w:r w:rsidR="00057B0D" w:rsidRPr="00BA4003">
              <w:rPr>
                <w:rFonts w:eastAsia="Segoe UI" w:cstheme="minorHAnsi"/>
                <w:color w:val="auto"/>
                <w:szCs w:val="22"/>
              </w:rPr>
              <w:t>nt w</w:t>
            </w:r>
            <w:r w:rsidR="00057B0D" w:rsidRPr="00BA4003">
              <w:rPr>
                <w:rFonts w:eastAsia="Segoe UI" w:cstheme="minorHAnsi"/>
                <w:color w:val="auto"/>
                <w:spacing w:val="-3"/>
                <w:szCs w:val="22"/>
              </w:rPr>
              <w:t>a</w:t>
            </w:r>
            <w:r w:rsidR="00057B0D" w:rsidRPr="00BA4003">
              <w:rPr>
                <w:rFonts w:eastAsia="Segoe UI" w:cstheme="minorHAnsi"/>
                <w:color w:val="auto"/>
                <w:spacing w:val="1"/>
                <w:szCs w:val="22"/>
              </w:rPr>
              <w:t>y</w:t>
            </w:r>
            <w:r w:rsidR="00057B0D" w:rsidRPr="00BA4003">
              <w:rPr>
                <w:rFonts w:eastAsia="Segoe UI" w:cstheme="minorHAnsi"/>
                <w:color w:val="auto"/>
                <w:szCs w:val="22"/>
              </w:rPr>
              <w:t>s</w:t>
            </w:r>
            <w:r w:rsidR="00057B0D" w:rsidRPr="00BA4003">
              <w:rPr>
                <w:rFonts w:eastAsia="Segoe UI" w:cstheme="minorHAnsi"/>
                <w:color w:val="auto"/>
                <w:spacing w:val="-1"/>
                <w:szCs w:val="22"/>
              </w:rPr>
              <w:t xml:space="preserve"> </w:t>
            </w:r>
            <w:r w:rsidR="00057B0D" w:rsidRPr="00BA4003">
              <w:rPr>
                <w:rFonts w:eastAsia="Segoe UI" w:cstheme="minorHAnsi"/>
                <w:color w:val="auto"/>
                <w:szCs w:val="22"/>
              </w:rPr>
              <w:t>of</w:t>
            </w:r>
            <w:r w:rsidR="00057B0D" w:rsidRPr="00BA4003">
              <w:rPr>
                <w:rFonts w:eastAsia="Segoe UI" w:cstheme="minorHAnsi"/>
                <w:color w:val="auto"/>
                <w:spacing w:val="-1"/>
                <w:szCs w:val="22"/>
              </w:rPr>
              <w:t xml:space="preserve"> </w:t>
            </w:r>
            <w:r w:rsidR="00057B0D" w:rsidRPr="00BA4003">
              <w:rPr>
                <w:rFonts w:eastAsia="Segoe UI" w:cstheme="minorHAnsi"/>
                <w:color w:val="auto"/>
                <w:szCs w:val="22"/>
              </w:rPr>
              <w:t>c</w:t>
            </w:r>
            <w:r w:rsidR="00057B0D" w:rsidRPr="00BA4003">
              <w:rPr>
                <w:rFonts w:eastAsia="Segoe UI" w:cstheme="minorHAnsi"/>
                <w:color w:val="auto"/>
                <w:spacing w:val="-1"/>
                <w:szCs w:val="22"/>
              </w:rPr>
              <w:t>o</w:t>
            </w:r>
            <w:r w:rsidR="00057B0D" w:rsidRPr="00BA4003">
              <w:rPr>
                <w:rFonts w:eastAsia="Segoe UI" w:cstheme="minorHAnsi"/>
                <w:color w:val="auto"/>
                <w:szCs w:val="22"/>
              </w:rPr>
              <w:t>l</w:t>
            </w:r>
            <w:r w:rsidR="00057B0D" w:rsidRPr="00BA4003">
              <w:rPr>
                <w:rFonts w:eastAsia="Segoe UI" w:cstheme="minorHAnsi"/>
                <w:color w:val="auto"/>
                <w:spacing w:val="1"/>
                <w:szCs w:val="22"/>
              </w:rPr>
              <w:t>l</w:t>
            </w:r>
            <w:r w:rsidR="00057B0D" w:rsidRPr="00BA4003">
              <w:rPr>
                <w:rFonts w:eastAsia="Segoe UI" w:cstheme="minorHAnsi"/>
                <w:color w:val="auto"/>
                <w:szCs w:val="22"/>
              </w:rPr>
              <w:t>ec</w:t>
            </w:r>
            <w:r w:rsidR="00057B0D" w:rsidRPr="00BA4003">
              <w:rPr>
                <w:rFonts w:eastAsia="Segoe UI" w:cstheme="minorHAnsi"/>
                <w:color w:val="auto"/>
                <w:spacing w:val="1"/>
                <w:szCs w:val="22"/>
              </w:rPr>
              <w:t>t</w:t>
            </w:r>
            <w:r w:rsidR="00057B0D" w:rsidRPr="00BA4003">
              <w:rPr>
                <w:rFonts w:eastAsia="Segoe UI" w:cstheme="minorHAnsi"/>
                <w:color w:val="auto"/>
                <w:spacing w:val="-2"/>
                <w:szCs w:val="22"/>
              </w:rPr>
              <w:t>i</w:t>
            </w:r>
            <w:r w:rsidR="00057B0D" w:rsidRPr="00BA4003">
              <w:rPr>
                <w:rFonts w:eastAsia="Segoe UI" w:cstheme="minorHAnsi"/>
                <w:color w:val="auto"/>
                <w:szCs w:val="22"/>
              </w:rPr>
              <w:t xml:space="preserve">ng </w:t>
            </w:r>
            <w:r w:rsidR="00057B0D" w:rsidRPr="00BA4003">
              <w:rPr>
                <w:rFonts w:eastAsia="Segoe UI" w:cstheme="minorHAnsi"/>
                <w:color w:val="auto"/>
                <w:spacing w:val="-2"/>
                <w:szCs w:val="22"/>
              </w:rPr>
              <w:t>d</w:t>
            </w:r>
            <w:r w:rsidR="00057B0D" w:rsidRPr="00BA4003">
              <w:rPr>
                <w:rFonts w:eastAsia="Segoe UI" w:cstheme="minorHAnsi"/>
                <w:color w:val="auto"/>
                <w:szCs w:val="22"/>
              </w:rPr>
              <w:t>a</w:t>
            </w:r>
            <w:r w:rsidR="00057B0D" w:rsidRPr="00BA4003">
              <w:rPr>
                <w:rFonts w:eastAsia="Segoe UI" w:cstheme="minorHAnsi"/>
                <w:color w:val="auto"/>
                <w:spacing w:val="1"/>
                <w:szCs w:val="22"/>
              </w:rPr>
              <w:t>t</w:t>
            </w:r>
            <w:r w:rsidR="00057B0D" w:rsidRPr="00BA4003">
              <w:rPr>
                <w:rFonts w:eastAsia="Segoe UI" w:cstheme="minorHAnsi"/>
                <w:color w:val="auto"/>
                <w:szCs w:val="22"/>
              </w:rPr>
              <w:t>a</w:t>
            </w:r>
            <w:r w:rsidR="00057B0D" w:rsidRPr="00BA4003">
              <w:rPr>
                <w:rFonts w:eastAsia="Segoe UI" w:cstheme="minorHAnsi"/>
                <w:color w:val="auto"/>
                <w:spacing w:val="-2"/>
                <w:szCs w:val="22"/>
              </w:rPr>
              <w:t xml:space="preserve"> </w:t>
            </w:r>
            <w:r w:rsidR="00057B0D" w:rsidRPr="00BA4003">
              <w:rPr>
                <w:rFonts w:eastAsia="Segoe UI" w:cstheme="minorHAnsi"/>
                <w:color w:val="auto"/>
                <w:szCs w:val="22"/>
              </w:rPr>
              <w:t>a</w:t>
            </w:r>
            <w:r w:rsidR="00057B0D" w:rsidRPr="00BA4003">
              <w:rPr>
                <w:rFonts w:eastAsia="Segoe UI" w:cstheme="minorHAnsi"/>
                <w:color w:val="auto"/>
                <w:spacing w:val="1"/>
                <w:szCs w:val="22"/>
              </w:rPr>
              <w:t>n</w:t>
            </w:r>
            <w:r w:rsidR="00057B0D" w:rsidRPr="00BA4003">
              <w:rPr>
                <w:rFonts w:eastAsia="Segoe UI" w:cstheme="minorHAnsi"/>
                <w:color w:val="auto"/>
                <w:szCs w:val="22"/>
              </w:rPr>
              <w:t xml:space="preserve">d </w:t>
            </w:r>
            <w:r w:rsidR="00057B0D" w:rsidRPr="00BA4003">
              <w:rPr>
                <w:rFonts w:eastAsia="Segoe UI" w:cstheme="minorHAnsi"/>
                <w:color w:val="auto"/>
                <w:spacing w:val="-1"/>
                <w:szCs w:val="22"/>
              </w:rPr>
              <w:t>us</w:t>
            </w:r>
            <w:r w:rsidR="00057B0D" w:rsidRPr="00BA4003">
              <w:rPr>
                <w:rFonts w:eastAsia="Segoe UI" w:cstheme="minorHAnsi"/>
                <w:color w:val="auto"/>
                <w:szCs w:val="22"/>
              </w:rPr>
              <w:t>e g</w:t>
            </w:r>
            <w:r w:rsidR="00057B0D" w:rsidRPr="00BA4003">
              <w:rPr>
                <w:rFonts w:eastAsia="Segoe UI" w:cstheme="minorHAnsi"/>
                <w:color w:val="auto"/>
                <w:spacing w:val="-2"/>
                <w:szCs w:val="22"/>
              </w:rPr>
              <w:t>r</w:t>
            </w:r>
            <w:r w:rsidR="00057B0D" w:rsidRPr="00BA4003">
              <w:rPr>
                <w:rFonts w:eastAsia="Segoe UI" w:cstheme="minorHAnsi"/>
                <w:color w:val="auto"/>
                <w:szCs w:val="22"/>
              </w:rPr>
              <w:t>aphi</w:t>
            </w:r>
            <w:r w:rsidR="00057B0D" w:rsidRPr="00BA4003">
              <w:rPr>
                <w:rFonts w:eastAsia="Segoe UI" w:cstheme="minorHAnsi"/>
                <w:color w:val="auto"/>
                <w:spacing w:val="6"/>
                <w:szCs w:val="22"/>
              </w:rPr>
              <w:t>c</w:t>
            </w:r>
            <w:r w:rsidR="00057B0D" w:rsidRPr="00BA4003">
              <w:rPr>
                <w:rFonts w:eastAsia="Segoe UI" w:cstheme="minorHAnsi"/>
                <w:color w:val="auto"/>
                <w:spacing w:val="-2"/>
                <w:szCs w:val="22"/>
              </w:rPr>
              <w:t>a</w:t>
            </w:r>
            <w:r w:rsidR="00057B0D" w:rsidRPr="00BA4003">
              <w:rPr>
                <w:rFonts w:eastAsia="Segoe UI" w:cstheme="minorHAnsi"/>
                <w:color w:val="auto"/>
                <w:szCs w:val="22"/>
              </w:rPr>
              <w:t>l disp</w:t>
            </w:r>
            <w:r w:rsidR="00057B0D" w:rsidRPr="00BA4003">
              <w:rPr>
                <w:rFonts w:eastAsia="Segoe UI" w:cstheme="minorHAnsi"/>
                <w:color w:val="auto"/>
                <w:spacing w:val="-2"/>
                <w:szCs w:val="22"/>
              </w:rPr>
              <w:t>la</w:t>
            </w:r>
            <w:r w:rsidR="00057B0D" w:rsidRPr="00BA4003">
              <w:rPr>
                <w:rFonts w:eastAsia="Segoe UI" w:cstheme="minorHAnsi"/>
                <w:color w:val="auto"/>
                <w:spacing w:val="1"/>
                <w:szCs w:val="22"/>
              </w:rPr>
              <w:t>y</w:t>
            </w:r>
            <w:r w:rsidR="00057B0D" w:rsidRPr="00BA4003">
              <w:rPr>
                <w:rFonts w:eastAsia="Segoe UI" w:cstheme="minorHAnsi"/>
                <w:color w:val="auto"/>
                <w:szCs w:val="22"/>
              </w:rPr>
              <w:t>s</w:t>
            </w:r>
            <w:r w:rsidR="00057B0D" w:rsidRPr="00BA4003">
              <w:rPr>
                <w:rFonts w:eastAsia="Segoe UI" w:cstheme="minorHAnsi"/>
                <w:color w:val="auto"/>
                <w:spacing w:val="-1"/>
                <w:szCs w:val="22"/>
              </w:rPr>
              <w:t xml:space="preserve"> </w:t>
            </w:r>
            <w:r w:rsidR="00057B0D" w:rsidRPr="00BA4003">
              <w:rPr>
                <w:rFonts w:eastAsia="Segoe UI" w:cstheme="minorHAnsi"/>
                <w:color w:val="auto"/>
                <w:szCs w:val="22"/>
              </w:rPr>
              <w:t>a</w:t>
            </w:r>
            <w:r w:rsidR="00057B0D" w:rsidRPr="00BA4003">
              <w:rPr>
                <w:rFonts w:eastAsia="Segoe UI" w:cstheme="minorHAnsi"/>
                <w:color w:val="auto"/>
                <w:spacing w:val="1"/>
                <w:szCs w:val="22"/>
              </w:rPr>
              <w:t>n</w:t>
            </w:r>
            <w:r w:rsidR="00057B0D" w:rsidRPr="00BA4003">
              <w:rPr>
                <w:rFonts w:eastAsia="Segoe UI" w:cstheme="minorHAnsi"/>
                <w:color w:val="auto"/>
                <w:szCs w:val="22"/>
              </w:rPr>
              <w:t xml:space="preserve">d </w:t>
            </w:r>
            <w:r w:rsidR="00057B0D" w:rsidRPr="00BA4003">
              <w:rPr>
                <w:rFonts w:eastAsia="Segoe UI" w:cstheme="minorHAnsi"/>
                <w:color w:val="auto"/>
                <w:spacing w:val="-1"/>
                <w:szCs w:val="22"/>
              </w:rPr>
              <w:t>su</w:t>
            </w:r>
            <w:r w:rsidR="00057B0D" w:rsidRPr="00BA4003">
              <w:rPr>
                <w:rFonts w:eastAsia="Segoe UI" w:cstheme="minorHAnsi"/>
                <w:color w:val="auto"/>
                <w:szCs w:val="22"/>
              </w:rPr>
              <w:t>m</w:t>
            </w:r>
            <w:r w:rsidR="00057B0D" w:rsidRPr="00BA4003">
              <w:rPr>
                <w:rFonts w:eastAsia="Segoe UI" w:cstheme="minorHAnsi"/>
                <w:color w:val="auto"/>
                <w:spacing w:val="-2"/>
                <w:szCs w:val="22"/>
              </w:rPr>
              <w:t>m</w:t>
            </w:r>
            <w:r w:rsidR="00057B0D" w:rsidRPr="00BA4003">
              <w:rPr>
                <w:rFonts w:eastAsia="Segoe UI" w:cstheme="minorHAnsi"/>
                <w:color w:val="auto"/>
                <w:szCs w:val="22"/>
              </w:rPr>
              <w:t>a</w:t>
            </w:r>
            <w:r w:rsidR="00057B0D" w:rsidRPr="00BA4003">
              <w:rPr>
                <w:rFonts w:eastAsia="Segoe UI" w:cstheme="minorHAnsi"/>
                <w:color w:val="auto"/>
                <w:spacing w:val="-1"/>
                <w:szCs w:val="22"/>
              </w:rPr>
              <w:t>r</w:t>
            </w:r>
            <w:r w:rsidR="00057B0D" w:rsidRPr="00BA4003">
              <w:rPr>
                <w:rFonts w:eastAsia="Segoe UI" w:cstheme="minorHAnsi"/>
                <w:color w:val="auto"/>
                <w:szCs w:val="22"/>
              </w:rPr>
              <w:t xml:space="preserve">y </w:t>
            </w:r>
            <w:r w:rsidR="00057B0D" w:rsidRPr="00BA4003">
              <w:rPr>
                <w:rFonts w:eastAsia="Segoe UI" w:cstheme="minorHAnsi"/>
                <w:color w:val="auto"/>
                <w:spacing w:val="-1"/>
                <w:szCs w:val="22"/>
              </w:rPr>
              <w:t>s</w:t>
            </w:r>
            <w:r w:rsidR="00057B0D" w:rsidRPr="00BA4003">
              <w:rPr>
                <w:rFonts w:eastAsia="Segoe UI" w:cstheme="minorHAnsi"/>
                <w:color w:val="auto"/>
                <w:szCs w:val="22"/>
              </w:rPr>
              <w:t>ta</w:t>
            </w:r>
            <w:r w:rsidR="00057B0D" w:rsidRPr="00BA4003">
              <w:rPr>
                <w:rFonts w:eastAsia="Segoe UI" w:cstheme="minorHAnsi"/>
                <w:color w:val="auto"/>
                <w:spacing w:val="1"/>
                <w:szCs w:val="22"/>
              </w:rPr>
              <w:t>t</w:t>
            </w:r>
            <w:r w:rsidR="00057B0D" w:rsidRPr="00BA4003">
              <w:rPr>
                <w:rFonts w:eastAsia="Segoe UI" w:cstheme="minorHAnsi"/>
                <w:color w:val="auto"/>
                <w:szCs w:val="22"/>
              </w:rPr>
              <w:t>is</w:t>
            </w:r>
            <w:r w:rsidR="00057B0D" w:rsidRPr="00BA4003">
              <w:rPr>
                <w:rFonts w:eastAsia="Segoe UI" w:cstheme="minorHAnsi"/>
                <w:color w:val="auto"/>
                <w:spacing w:val="-2"/>
                <w:szCs w:val="22"/>
              </w:rPr>
              <w:t>t</w:t>
            </w:r>
            <w:r w:rsidR="00057B0D" w:rsidRPr="00BA4003">
              <w:rPr>
                <w:rFonts w:eastAsia="Segoe UI" w:cstheme="minorHAnsi"/>
                <w:color w:val="auto"/>
                <w:szCs w:val="22"/>
              </w:rPr>
              <w:t>ics</w:t>
            </w:r>
            <w:r w:rsidR="00057B0D" w:rsidRPr="00BA4003">
              <w:rPr>
                <w:rFonts w:eastAsia="Segoe UI" w:cstheme="minorHAnsi"/>
                <w:color w:val="auto"/>
                <w:spacing w:val="-1"/>
                <w:szCs w:val="22"/>
              </w:rPr>
              <w:t xml:space="preserve"> </w:t>
            </w:r>
            <w:r w:rsidR="00057B0D" w:rsidRPr="00BA4003">
              <w:rPr>
                <w:rFonts w:eastAsia="Segoe UI" w:cstheme="minorHAnsi"/>
                <w:color w:val="auto"/>
                <w:szCs w:val="22"/>
              </w:rPr>
              <w:t>to</w:t>
            </w:r>
            <w:r w:rsidR="00057B0D" w:rsidRPr="00BA4003">
              <w:rPr>
                <w:rFonts w:eastAsia="Segoe UI" w:cstheme="minorHAnsi"/>
                <w:color w:val="auto"/>
                <w:spacing w:val="-1"/>
                <w:szCs w:val="22"/>
              </w:rPr>
              <w:t xml:space="preserve"> </w:t>
            </w:r>
            <w:r w:rsidR="00057B0D" w:rsidRPr="00BA4003">
              <w:rPr>
                <w:rFonts w:eastAsia="Segoe UI" w:cstheme="minorHAnsi"/>
                <w:color w:val="auto"/>
                <w:szCs w:val="22"/>
              </w:rPr>
              <w:t>make c</w:t>
            </w:r>
            <w:r w:rsidR="00057B0D" w:rsidRPr="00BA4003">
              <w:rPr>
                <w:rFonts w:eastAsia="Segoe UI" w:cstheme="minorHAnsi"/>
                <w:color w:val="auto"/>
                <w:spacing w:val="-1"/>
                <w:szCs w:val="22"/>
              </w:rPr>
              <w:t>o</w:t>
            </w:r>
            <w:r w:rsidR="00057B0D" w:rsidRPr="00BA4003">
              <w:rPr>
                <w:rFonts w:eastAsia="Segoe UI" w:cstheme="minorHAnsi"/>
                <w:color w:val="auto"/>
                <w:spacing w:val="-2"/>
                <w:szCs w:val="22"/>
              </w:rPr>
              <w:t>m</w:t>
            </w:r>
            <w:r w:rsidR="00057B0D" w:rsidRPr="00BA4003">
              <w:rPr>
                <w:rFonts w:eastAsia="Segoe UI" w:cstheme="minorHAnsi"/>
                <w:color w:val="auto"/>
                <w:szCs w:val="22"/>
              </w:rPr>
              <w:t>p</w:t>
            </w:r>
            <w:r w:rsidR="00057B0D" w:rsidRPr="00BA4003">
              <w:rPr>
                <w:rFonts w:eastAsia="Segoe UI" w:cstheme="minorHAnsi"/>
                <w:color w:val="auto"/>
                <w:spacing w:val="-2"/>
                <w:szCs w:val="22"/>
              </w:rPr>
              <w:t>ar</w:t>
            </w:r>
            <w:r w:rsidR="00057B0D" w:rsidRPr="00BA4003">
              <w:rPr>
                <w:rFonts w:eastAsia="Segoe UI" w:cstheme="minorHAnsi"/>
                <w:color w:val="auto"/>
                <w:szCs w:val="22"/>
              </w:rPr>
              <w:t>is</w:t>
            </w:r>
            <w:r w:rsidR="00057B0D" w:rsidRPr="00BA4003">
              <w:rPr>
                <w:rFonts w:eastAsia="Segoe UI" w:cstheme="minorHAnsi"/>
                <w:color w:val="auto"/>
                <w:spacing w:val="-1"/>
                <w:szCs w:val="22"/>
              </w:rPr>
              <w:t>o</w:t>
            </w:r>
            <w:r w:rsidR="00057B0D" w:rsidRPr="00BA4003">
              <w:rPr>
                <w:rFonts w:eastAsia="Segoe UI" w:cstheme="minorHAnsi"/>
                <w:color w:val="auto"/>
                <w:szCs w:val="22"/>
              </w:rPr>
              <w:t>n</w:t>
            </w:r>
            <w:r w:rsidR="00057B0D" w:rsidRPr="00BA4003">
              <w:rPr>
                <w:rFonts w:eastAsia="Segoe UI" w:cstheme="minorHAnsi"/>
                <w:color w:val="auto"/>
                <w:spacing w:val="-1"/>
                <w:szCs w:val="22"/>
              </w:rPr>
              <w:t>s</w:t>
            </w:r>
            <w:r w:rsidR="00057B0D" w:rsidRPr="00BA4003">
              <w:rPr>
                <w:rFonts w:eastAsia="Segoe UI" w:cstheme="minorHAnsi"/>
                <w:color w:val="auto"/>
                <w:szCs w:val="22"/>
              </w:rPr>
              <w:t>.</w:t>
            </w:r>
            <w:r w:rsidR="00057B0D" w:rsidRPr="00BA4003">
              <w:rPr>
                <w:rFonts w:eastAsia="Segoe UI" w:cstheme="minorHAnsi"/>
                <w:color w:val="auto"/>
                <w:spacing w:val="-1"/>
                <w:szCs w:val="22"/>
              </w:rPr>
              <w:t xml:space="preserve"> T</w:t>
            </w:r>
            <w:r w:rsidR="00057B0D" w:rsidRPr="00BA4003">
              <w:rPr>
                <w:rFonts w:eastAsia="Segoe UI" w:cstheme="minorHAnsi"/>
                <w:color w:val="auto"/>
                <w:szCs w:val="22"/>
              </w:rPr>
              <w:t>he</w:t>
            </w:r>
            <w:r w:rsidR="00057B0D" w:rsidRPr="00BA4003">
              <w:rPr>
                <w:rFonts w:eastAsia="Segoe UI" w:cstheme="minorHAnsi"/>
                <w:color w:val="auto"/>
                <w:spacing w:val="-1"/>
                <w:szCs w:val="22"/>
              </w:rPr>
              <w:t>s</w:t>
            </w:r>
            <w:r w:rsidR="00057B0D" w:rsidRPr="00BA4003">
              <w:rPr>
                <w:rFonts w:eastAsia="Segoe UI" w:cstheme="minorHAnsi"/>
                <w:color w:val="auto"/>
                <w:szCs w:val="22"/>
              </w:rPr>
              <w:t>e id</w:t>
            </w:r>
            <w:r w:rsidR="00057B0D" w:rsidRPr="00BA4003">
              <w:rPr>
                <w:rFonts w:eastAsia="Segoe UI" w:cstheme="minorHAnsi"/>
                <w:color w:val="auto"/>
                <w:spacing w:val="1"/>
                <w:szCs w:val="22"/>
              </w:rPr>
              <w:t>e</w:t>
            </w:r>
            <w:r w:rsidR="00057B0D" w:rsidRPr="00BA4003">
              <w:rPr>
                <w:rFonts w:eastAsia="Segoe UI" w:cstheme="minorHAnsi"/>
                <w:color w:val="auto"/>
                <w:szCs w:val="22"/>
              </w:rPr>
              <w:t>as</w:t>
            </w:r>
            <w:r w:rsidR="00057B0D" w:rsidRPr="00BA4003">
              <w:rPr>
                <w:rFonts w:eastAsia="Segoe UI" w:cstheme="minorHAnsi"/>
                <w:color w:val="auto"/>
                <w:spacing w:val="-1"/>
                <w:szCs w:val="22"/>
              </w:rPr>
              <w:t xml:space="preserve"> </w:t>
            </w:r>
            <w:r w:rsidR="00057B0D" w:rsidRPr="00BA4003">
              <w:rPr>
                <w:rFonts w:eastAsia="Segoe UI" w:cstheme="minorHAnsi"/>
                <w:color w:val="auto"/>
                <w:spacing w:val="-2"/>
                <w:szCs w:val="22"/>
              </w:rPr>
              <w:t>a</w:t>
            </w:r>
            <w:r w:rsidR="00057B0D" w:rsidRPr="00BA4003">
              <w:rPr>
                <w:rFonts w:eastAsia="Segoe UI" w:cstheme="minorHAnsi"/>
                <w:color w:val="auto"/>
                <w:spacing w:val="1"/>
                <w:szCs w:val="22"/>
              </w:rPr>
              <w:t>r</w:t>
            </w:r>
            <w:r w:rsidR="00057B0D" w:rsidRPr="00BA4003">
              <w:rPr>
                <w:rFonts w:eastAsia="Segoe UI" w:cstheme="minorHAnsi"/>
                <w:color w:val="auto"/>
                <w:szCs w:val="22"/>
              </w:rPr>
              <w:t xml:space="preserve">e </w:t>
            </w:r>
            <w:r w:rsidR="00057B0D" w:rsidRPr="00BA4003">
              <w:rPr>
                <w:rFonts w:eastAsia="Segoe UI" w:cstheme="minorHAnsi"/>
                <w:color w:val="auto"/>
                <w:spacing w:val="-2"/>
                <w:szCs w:val="22"/>
              </w:rPr>
              <w:t>r</w:t>
            </w:r>
            <w:r w:rsidR="00057B0D" w:rsidRPr="00BA4003">
              <w:rPr>
                <w:rFonts w:eastAsia="Segoe UI" w:cstheme="minorHAnsi"/>
                <w:color w:val="auto"/>
                <w:szCs w:val="22"/>
              </w:rPr>
              <w:t>e</w:t>
            </w:r>
            <w:r w:rsidR="00057B0D" w:rsidRPr="00BA4003">
              <w:rPr>
                <w:rFonts w:eastAsia="Segoe UI" w:cstheme="minorHAnsi"/>
                <w:color w:val="auto"/>
                <w:spacing w:val="-1"/>
                <w:szCs w:val="22"/>
              </w:rPr>
              <w:t>v</w:t>
            </w:r>
            <w:r w:rsidR="00057B0D" w:rsidRPr="00BA4003">
              <w:rPr>
                <w:rFonts w:eastAsia="Segoe UI" w:cstheme="minorHAnsi"/>
                <w:color w:val="auto"/>
                <w:spacing w:val="-2"/>
                <w:szCs w:val="22"/>
              </w:rPr>
              <w:t>i</w:t>
            </w:r>
            <w:r w:rsidR="00057B0D" w:rsidRPr="00BA4003">
              <w:rPr>
                <w:rFonts w:eastAsia="Segoe UI" w:cstheme="minorHAnsi"/>
                <w:color w:val="auto"/>
                <w:spacing w:val="-1"/>
                <w:szCs w:val="22"/>
              </w:rPr>
              <w:t>s</w:t>
            </w:r>
            <w:r w:rsidR="00057B0D" w:rsidRPr="00BA4003">
              <w:rPr>
                <w:rFonts w:eastAsia="Segoe UI" w:cstheme="minorHAnsi"/>
                <w:color w:val="auto"/>
                <w:szCs w:val="22"/>
              </w:rPr>
              <w:t>i</w:t>
            </w:r>
            <w:r w:rsidR="00057B0D" w:rsidRPr="00BA4003">
              <w:rPr>
                <w:rFonts w:eastAsia="Segoe UI" w:cstheme="minorHAnsi"/>
                <w:color w:val="auto"/>
                <w:spacing w:val="1"/>
                <w:szCs w:val="22"/>
              </w:rPr>
              <w:t>t</w:t>
            </w:r>
            <w:r w:rsidR="00057B0D" w:rsidRPr="00BA4003">
              <w:rPr>
                <w:rFonts w:eastAsia="Segoe UI" w:cstheme="minorHAnsi"/>
                <w:color w:val="auto"/>
                <w:szCs w:val="22"/>
              </w:rPr>
              <w:t>ed w</w:t>
            </w:r>
            <w:r w:rsidR="00057B0D" w:rsidRPr="00BA4003">
              <w:rPr>
                <w:rFonts w:eastAsia="Segoe UI" w:cstheme="minorHAnsi"/>
                <w:color w:val="auto"/>
                <w:spacing w:val="-3"/>
                <w:szCs w:val="22"/>
              </w:rPr>
              <w:t>i</w:t>
            </w:r>
            <w:r w:rsidR="00057B0D" w:rsidRPr="00BA4003">
              <w:rPr>
                <w:rFonts w:eastAsia="Segoe UI" w:cstheme="minorHAnsi"/>
                <w:color w:val="auto"/>
                <w:szCs w:val="22"/>
              </w:rPr>
              <w:t>th</w:t>
            </w:r>
            <w:r w:rsidR="00057B0D" w:rsidRPr="00BA4003">
              <w:rPr>
                <w:rFonts w:eastAsia="Segoe UI" w:cstheme="minorHAnsi"/>
                <w:color w:val="auto"/>
                <w:spacing w:val="-1"/>
                <w:szCs w:val="22"/>
              </w:rPr>
              <w:t xml:space="preserve"> </w:t>
            </w:r>
            <w:r w:rsidR="00057B0D" w:rsidRPr="00BA4003">
              <w:rPr>
                <w:rFonts w:eastAsia="Segoe UI" w:cstheme="minorHAnsi"/>
                <w:color w:val="auto"/>
                <w:szCs w:val="22"/>
              </w:rPr>
              <w:t xml:space="preserve">a </w:t>
            </w:r>
            <w:r w:rsidR="00057B0D" w:rsidRPr="00BA4003">
              <w:rPr>
                <w:rFonts w:eastAsia="Segoe UI" w:cstheme="minorHAnsi"/>
                <w:color w:val="auto"/>
                <w:spacing w:val="-1"/>
                <w:szCs w:val="22"/>
              </w:rPr>
              <w:t>f</w:t>
            </w:r>
            <w:r w:rsidR="00057B0D" w:rsidRPr="00BA4003">
              <w:rPr>
                <w:rFonts w:eastAsia="Segoe UI" w:cstheme="minorHAnsi"/>
                <w:color w:val="auto"/>
                <w:szCs w:val="22"/>
              </w:rPr>
              <w:t>o</w:t>
            </w:r>
            <w:r w:rsidR="00057B0D" w:rsidRPr="00BA4003">
              <w:rPr>
                <w:rFonts w:eastAsia="Segoe UI" w:cstheme="minorHAnsi"/>
                <w:color w:val="auto"/>
                <w:spacing w:val="-1"/>
                <w:szCs w:val="22"/>
              </w:rPr>
              <w:t>cu</w:t>
            </w:r>
            <w:r w:rsidR="00057B0D" w:rsidRPr="00BA4003">
              <w:rPr>
                <w:rFonts w:eastAsia="Segoe UI" w:cstheme="minorHAnsi"/>
                <w:color w:val="auto"/>
                <w:szCs w:val="22"/>
              </w:rPr>
              <w:t>s</w:t>
            </w:r>
            <w:r w:rsidR="00057B0D" w:rsidRPr="00BA4003">
              <w:rPr>
                <w:rFonts w:eastAsia="Segoe UI" w:cstheme="minorHAnsi"/>
                <w:color w:val="auto"/>
                <w:spacing w:val="-1"/>
                <w:szCs w:val="22"/>
              </w:rPr>
              <w:t xml:space="preserve"> </w:t>
            </w:r>
            <w:r w:rsidR="00057B0D" w:rsidRPr="00BA4003">
              <w:rPr>
                <w:rFonts w:eastAsia="Segoe UI" w:cstheme="minorHAnsi"/>
                <w:color w:val="auto"/>
                <w:szCs w:val="22"/>
              </w:rPr>
              <w:t xml:space="preserve">on </w:t>
            </w:r>
            <w:r w:rsidR="00057B0D" w:rsidRPr="00BA4003">
              <w:rPr>
                <w:rFonts w:eastAsia="Segoe UI" w:cstheme="minorHAnsi"/>
                <w:color w:val="auto"/>
                <w:spacing w:val="-1"/>
                <w:szCs w:val="22"/>
              </w:rPr>
              <w:t>h</w:t>
            </w:r>
            <w:r w:rsidR="00057B0D" w:rsidRPr="00BA4003">
              <w:rPr>
                <w:rFonts w:eastAsia="Segoe UI" w:cstheme="minorHAnsi"/>
                <w:color w:val="auto"/>
                <w:szCs w:val="22"/>
              </w:rPr>
              <w:t>ow</w:t>
            </w:r>
            <w:r w:rsidR="00057B0D" w:rsidRPr="00BA4003">
              <w:rPr>
                <w:rFonts w:eastAsia="Segoe UI" w:cstheme="minorHAnsi"/>
                <w:color w:val="auto"/>
                <w:spacing w:val="-2"/>
                <w:szCs w:val="22"/>
              </w:rPr>
              <w:t xml:space="preserve"> </w:t>
            </w:r>
            <w:r w:rsidR="00057B0D" w:rsidRPr="00BA4003">
              <w:rPr>
                <w:rFonts w:eastAsia="Segoe UI" w:cstheme="minorHAnsi"/>
                <w:color w:val="auto"/>
                <w:szCs w:val="22"/>
              </w:rPr>
              <w:t>the</w:t>
            </w:r>
            <w:r w:rsidR="00057B0D" w:rsidRPr="00BA4003">
              <w:rPr>
                <w:rFonts w:eastAsia="Segoe UI" w:cstheme="minorHAnsi"/>
                <w:color w:val="auto"/>
                <w:spacing w:val="-1"/>
                <w:szCs w:val="22"/>
              </w:rPr>
              <w:t xml:space="preserve"> </w:t>
            </w:r>
            <w:r w:rsidR="00057B0D" w:rsidRPr="00BA4003">
              <w:rPr>
                <w:rFonts w:eastAsia="Segoe UI" w:cstheme="minorHAnsi"/>
                <w:color w:val="auto"/>
                <w:szCs w:val="22"/>
              </w:rPr>
              <w:t xml:space="preserve">way </w:t>
            </w:r>
            <w:r w:rsidR="00057B0D" w:rsidRPr="00BA4003">
              <w:rPr>
                <w:rFonts w:eastAsia="Segoe UI" w:cstheme="minorHAnsi"/>
                <w:color w:val="auto"/>
                <w:spacing w:val="-2"/>
                <w:szCs w:val="22"/>
              </w:rPr>
              <w:t>i</w:t>
            </w:r>
            <w:r w:rsidR="00057B0D" w:rsidRPr="00BA4003">
              <w:rPr>
                <w:rFonts w:eastAsia="Segoe UI" w:cstheme="minorHAnsi"/>
                <w:color w:val="auto"/>
                <w:szCs w:val="22"/>
              </w:rPr>
              <w:t>n w</w:t>
            </w:r>
            <w:r w:rsidR="00057B0D" w:rsidRPr="00BA4003">
              <w:rPr>
                <w:rFonts w:eastAsia="Segoe UI" w:cstheme="minorHAnsi"/>
                <w:color w:val="auto"/>
                <w:spacing w:val="-1"/>
                <w:szCs w:val="22"/>
              </w:rPr>
              <w:t>h</w:t>
            </w:r>
            <w:r w:rsidR="00057B0D" w:rsidRPr="00BA4003">
              <w:rPr>
                <w:rFonts w:eastAsia="Segoe UI" w:cstheme="minorHAnsi"/>
                <w:color w:val="auto"/>
                <w:szCs w:val="22"/>
              </w:rPr>
              <w:t>ich</w:t>
            </w:r>
            <w:r w:rsidR="00057B0D" w:rsidRPr="00BA4003">
              <w:rPr>
                <w:rFonts w:eastAsia="Segoe UI" w:cstheme="minorHAnsi"/>
                <w:color w:val="auto"/>
                <w:spacing w:val="-1"/>
                <w:szCs w:val="22"/>
              </w:rPr>
              <w:t xml:space="preserve"> </w:t>
            </w:r>
            <w:r w:rsidR="00057B0D" w:rsidRPr="00BA4003">
              <w:rPr>
                <w:rFonts w:eastAsia="Segoe UI" w:cstheme="minorHAnsi"/>
                <w:color w:val="auto"/>
                <w:szCs w:val="22"/>
              </w:rPr>
              <w:t>da</w:t>
            </w:r>
            <w:r w:rsidR="00057B0D" w:rsidRPr="00BA4003">
              <w:rPr>
                <w:rFonts w:eastAsia="Segoe UI" w:cstheme="minorHAnsi"/>
                <w:color w:val="auto"/>
                <w:spacing w:val="-1"/>
                <w:szCs w:val="22"/>
              </w:rPr>
              <w:t>t</w:t>
            </w:r>
            <w:r w:rsidR="00057B0D" w:rsidRPr="00BA4003">
              <w:rPr>
                <w:rFonts w:eastAsia="Segoe UI" w:cstheme="minorHAnsi"/>
                <w:color w:val="auto"/>
                <w:szCs w:val="22"/>
              </w:rPr>
              <w:t>a is</w:t>
            </w:r>
            <w:r w:rsidR="00057B0D" w:rsidRPr="00BA4003">
              <w:rPr>
                <w:rFonts w:eastAsia="Segoe UI" w:cstheme="minorHAnsi"/>
                <w:color w:val="auto"/>
                <w:spacing w:val="-1"/>
                <w:szCs w:val="22"/>
              </w:rPr>
              <w:t xml:space="preserve"> </w:t>
            </w:r>
            <w:r w:rsidR="00057B0D" w:rsidRPr="00BA4003">
              <w:rPr>
                <w:rFonts w:eastAsia="Segoe UI" w:cstheme="minorHAnsi"/>
                <w:color w:val="auto"/>
                <w:szCs w:val="22"/>
              </w:rPr>
              <w:t>c</w:t>
            </w:r>
            <w:r w:rsidR="00057B0D" w:rsidRPr="00BA4003">
              <w:rPr>
                <w:rFonts w:eastAsia="Segoe UI" w:cstheme="minorHAnsi"/>
                <w:color w:val="auto"/>
                <w:spacing w:val="-1"/>
                <w:szCs w:val="22"/>
              </w:rPr>
              <w:t>o</w:t>
            </w:r>
            <w:r w:rsidR="00057B0D" w:rsidRPr="00BA4003">
              <w:rPr>
                <w:rFonts w:eastAsia="Segoe UI" w:cstheme="minorHAnsi"/>
                <w:color w:val="auto"/>
                <w:szCs w:val="22"/>
              </w:rPr>
              <w:t>l</w:t>
            </w:r>
            <w:r w:rsidR="00057B0D" w:rsidRPr="00BA4003">
              <w:rPr>
                <w:rFonts w:eastAsia="Segoe UI" w:cstheme="minorHAnsi"/>
                <w:color w:val="auto"/>
                <w:spacing w:val="1"/>
                <w:szCs w:val="22"/>
              </w:rPr>
              <w:t>l</w:t>
            </w:r>
            <w:r w:rsidR="00057B0D" w:rsidRPr="00BA4003">
              <w:rPr>
                <w:rFonts w:eastAsia="Segoe UI" w:cstheme="minorHAnsi"/>
                <w:color w:val="auto"/>
                <w:szCs w:val="22"/>
              </w:rPr>
              <w:t>ec</w:t>
            </w:r>
            <w:r w:rsidR="00057B0D" w:rsidRPr="00BA4003">
              <w:rPr>
                <w:rFonts w:eastAsia="Segoe UI" w:cstheme="minorHAnsi"/>
                <w:color w:val="auto"/>
                <w:spacing w:val="-2"/>
                <w:szCs w:val="22"/>
              </w:rPr>
              <w:t>t</w:t>
            </w:r>
            <w:r w:rsidR="00057B0D" w:rsidRPr="00BA4003">
              <w:rPr>
                <w:rFonts w:eastAsia="Segoe UI" w:cstheme="minorHAnsi"/>
                <w:color w:val="auto"/>
                <w:szCs w:val="22"/>
              </w:rPr>
              <w:t>ed d</w:t>
            </w:r>
            <w:r w:rsidR="00057B0D" w:rsidRPr="00BA4003">
              <w:rPr>
                <w:rFonts w:eastAsia="Segoe UI" w:cstheme="minorHAnsi"/>
                <w:color w:val="auto"/>
                <w:spacing w:val="-2"/>
                <w:szCs w:val="22"/>
              </w:rPr>
              <w:t>e</w:t>
            </w:r>
            <w:r w:rsidR="00057B0D" w:rsidRPr="00BA4003">
              <w:rPr>
                <w:rFonts w:eastAsia="Segoe UI" w:cstheme="minorHAnsi"/>
                <w:color w:val="auto"/>
                <w:szCs w:val="22"/>
              </w:rPr>
              <w:t>t</w:t>
            </w:r>
            <w:r w:rsidR="00057B0D" w:rsidRPr="00BA4003">
              <w:rPr>
                <w:rFonts w:eastAsia="Segoe UI" w:cstheme="minorHAnsi"/>
                <w:color w:val="auto"/>
                <w:spacing w:val="-2"/>
                <w:szCs w:val="22"/>
              </w:rPr>
              <w:t>e</w:t>
            </w:r>
            <w:r w:rsidR="00057B0D" w:rsidRPr="00BA4003">
              <w:rPr>
                <w:rFonts w:eastAsia="Segoe UI" w:cstheme="minorHAnsi"/>
                <w:color w:val="auto"/>
                <w:spacing w:val="1"/>
                <w:szCs w:val="22"/>
              </w:rPr>
              <w:t>r</w:t>
            </w:r>
            <w:r w:rsidR="00057B0D" w:rsidRPr="00BA4003">
              <w:rPr>
                <w:rFonts w:eastAsia="Segoe UI" w:cstheme="minorHAnsi"/>
                <w:color w:val="auto"/>
                <w:szCs w:val="22"/>
              </w:rPr>
              <w:t>m</w:t>
            </w:r>
            <w:r w:rsidR="00057B0D" w:rsidRPr="00BA4003">
              <w:rPr>
                <w:rFonts w:eastAsia="Segoe UI" w:cstheme="minorHAnsi"/>
                <w:color w:val="auto"/>
                <w:spacing w:val="-2"/>
                <w:szCs w:val="22"/>
              </w:rPr>
              <w:t>i</w:t>
            </w:r>
            <w:r w:rsidR="00057B0D" w:rsidRPr="00BA4003">
              <w:rPr>
                <w:rFonts w:eastAsia="Segoe UI" w:cstheme="minorHAnsi"/>
                <w:color w:val="auto"/>
                <w:szCs w:val="22"/>
              </w:rPr>
              <w:t>nes the</w:t>
            </w:r>
            <w:r w:rsidR="00057B0D" w:rsidRPr="00BA4003">
              <w:rPr>
                <w:rFonts w:eastAsia="Segoe UI" w:cstheme="minorHAnsi"/>
                <w:color w:val="auto"/>
                <w:spacing w:val="-1"/>
                <w:szCs w:val="22"/>
              </w:rPr>
              <w:t xml:space="preserve"> s</w:t>
            </w:r>
            <w:r w:rsidR="00057B0D" w:rsidRPr="00BA4003">
              <w:rPr>
                <w:rFonts w:eastAsia="Segoe UI" w:cstheme="minorHAnsi"/>
                <w:color w:val="auto"/>
                <w:szCs w:val="22"/>
              </w:rPr>
              <w:t>c</w:t>
            </w:r>
            <w:r w:rsidR="00057B0D" w:rsidRPr="00BA4003">
              <w:rPr>
                <w:rFonts w:eastAsia="Segoe UI" w:cstheme="minorHAnsi"/>
                <w:color w:val="auto"/>
                <w:spacing w:val="-1"/>
                <w:szCs w:val="22"/>
              </w:rPr>
              <w:t>o</w:t>
            </w:r>
            <w:r w:rsidR="00057B0D" w:rsidRPr="00BA4003">
              <w:rPr>
                <w:rFonts w:eastAsia="Segoe UI" w:cstheme="minorHAnsi"/>
                <w:color w:val="auto"/>
                <w:szCs w:val="22"/>
              </w:rPr>
              <w:t>pe a</w:t>
            </w:r>
            <w:r w:rsidR="00057B0D" w:rsidRPr="00BA4003">
              <w:rPr>
                <w:rFonts w:eastAsia="Segoe UI" w:cstheme="minorHAnsi"/>
                <w:color w:val="auto"/>
                <w:spacing w:val="-1"/>
                <w:szCs w:val="22"/>
              </w:rPr>
              <w:t>n</w:t>
            </w:r>
            <w:r w:rsidR="00057B0D" w:rsidRPr="00BA4003">
              <w:rPr>
                <w:rFonts w:eastAsia="Segoe UI" w:cstheme="minorHAnsi"/>
                <w:color w:val="auto"/>
                <w:szCs w:val="22"/>
              </w:rPr>
              <w:t>d n</w:t>
            </w:r>
            <w:r w:rsidR="00057B0D" w:rsidRPr="00BA4003">
              <w:rPr>
                <w:rFonts w:eastAsia="Segoe UI" w:cstheme="minorHAnsi"/>
                <w:color w:val="auto"/>
                <w:spacing w:val="-2"/>
                <w:szCs w:val="22"/>
              </w:rPr>
              <w:t>a</w:t>
            </w:r>
            <w:r w:rsidR="00057B0D" w:rsidRPr="00BA4003">
              <w:rPr>
                <w:rFonts w:eastAsia="Segoe UI" w:cstheme="minorHAnsi"/>
                <w:color w:val="auto"/>
                <w:szCs w:val="22"/>
              </w:rPr>
              <w:t>t</w:t>
            </w:r>
            <w:r w:rsidR="00057B0D" w:rsidRPr="00BA4003">
              <w:rPr>
                <w:rFonts w:eastAsia="Segoe UI" w:cstheme="minorHAnsi"/>
                <w:color w:val="auto"/>
                <w:spacing w:val="-1"/>
                <w:szCs w:val="22"/>
              </w:rPr>
              <w:t>u</w:t>
            </w:r>
            <w:r w:rsidR="00057B0D" w:rsidRPr="00BA4003">
              <w:rPr>
                <w:rFonts w:eastAsia="Segoe UI" w:cstheme="minorHAnsi"/>
                <w:color w:val="auto"/>
                <w:spacing w:val="1"/>
                <w:szCs w:val="22"/>
              </w:rPr>
              <w:t>r</w:t>
            </w:r>
            <w:r w:rsidR="00057B0D" w:rsidRPr="00BA4003">
              <w:rPr>
                <w:rFonts w:eastAsia="Segoe UI" w:cstheme="minorHAnsi"/>
                <w:color w:val="auto"/>
                <w:szCs w:val="22"/>
              </w:rPr>
              <w:t xml:space="preserve">e </w:t>
            </w:r>
            <w:r w:rsidR="00057B0D" w:rsidRPr="00BA4003">
              <w:rPr>
                <w:rFonts w:eastAsia="Segoe UI" w:cstheme="minorHAnsi"/>
                <w:color w:val="auto"/>
                <w:spacing w:val="-1"/>
                <w:szCs w:val="22"/>
              </w:rPr>
              <w:t>o</w:t>
            </w:r>
            <w:r w:rsidR="00057B0D" w:rsidRPr="00BA4003">
              <w:rPr>
                <w:rFonts w:eastAsia="Segoe UI" w:cstheme="minorHAnsi"/>
                <w:color w:val="auto"/>
                <w:szCs w:val="22"/>
              </w:rPr>
              <w:t>f</w:t>
            </w:r>
            <w:r w:rsidR="00057B0D" w:rsidRPr="00BA4003">
              <w:rPr>
                <w:rFonts w:eastAsia="Segoe UI" w:cstheme="minorHAnsi"/>
                <w:color w:val="auto"/>
                <w:spacing w:val="-1"/>
                <w:szCs w:val="22"/>
              </w:rPr>
              <w:t xml:space="preserve"> </w:t>
            </w:r>
            <w:r w:rsidR="00057B0D" w:rsidRPr="00BA4003">
              <w:rPr>
                <w:rFonts w:eastAsia="Segoe UI" w:cstheme="minorHAnsi"/>
                <w:color w:val="auto"/>
                <w:spacing w:val="-2"/>
                <w:szCs w:val="22"/>
              </w:rPr>
              <w:t>t</w:t>
            </w:r>
            <w:r w:rsidR="00057B0D" w:rsidRPr="00BA4003">
              <w:rPr>
                <w:rFonts w:eastAsia="Segoe UI" w:cstheme="minorHAnsi"/>
                <w:color w:val="auto"/>
                <w:szCs w:val="22"/>
              </w:rPr>
              <w:t>he</w:t>
            </w:r>
            <w:r w:rsidR="00057B0D" w:rsidRPr="00BA4003">
              <w:rPr>
                <w:rFonts w:eastAsia="Segoe UI" w:cstheme="minorHAnsi"/>
                <w:color w:val="auto"/>
                <w:spacing w:val="-1"/>
                <w:szCs w:val="22"/>
              </w:rPr>
              <w:t xml:space="preserve"> </w:t>
            </w:r>
            <w:r w:rsidR="00057B0D" w:rsidRPr="00BA4003">
              <w:rPr>
                <w:rFonts w:eastAsia="Segoe UI" w:cstheme="minorHAnsi"/>
                <w:color w:val="auto"/>
                <w:szCs w:val="22"/>
              </w:rPr>
              <w:t>c</w:t>
            </w:r>
            <w:r w:rsidR="00057B0D" w:rsidRPr="00BA4003">
              <w:rPr>
                <w:rFonts w:eastAsia="Segoe UI" w:cstheme="minorHAnsi"/>
                <w:color w:val="auto"/>
                <w:spacing w:val="-1"/>
                <w:szCs w:val="22"/>
              </w:rPr>
              <w:t>o</w:t>
            </w:r>
            <w:r w:rsidR="00057B0D" w:rsidRPr="00BA4003">
              <w:rPr>
                <w:rFonts w:eastAsia="Segoe UI" w:cstheme="minorHAnsi"/>
                <w:color w:val="auto"/>
                <w:szCs w:val="22"/>
              </w:rPr>
              <w:t>ncl</w:t>
            </w:r>
            <w:r w:rsidR="00057B0D" w:rsidRPr="00BA4003">
              <w:rPr>
                <w:rFonts w:eastAsia="Segoe UI" w:cstheme="minorHAnsi"/>
                <w:color w:val="auto"/>
                <w:spacing w:val="-1"/>
                <w:szCs w:val="22"/>
              </w:rPr>
              <w:t>us</w:t>
            </w:r>
            <w:r w:rsidR="00057B0D" w:rsidRPr="00BA4003">
              <w:rPr>
                <w:rFonts w:eastAsia="Segoe UI" w:cstheme="minorHAnsi"/>
                <w:color w:val="auto"/>
                <w:szCs w:val="22"/>
              </w:rPr>
              <w:t>ions</w:t>
            </w:r>
            <w:r w:rsidR="00057B0D" w:rsidRPr="00BA4003">
              <w:rPr>
                <w:rFonts w:eastAsia="Segoe UI" w:cstheme="minorHAnsi"/>
                <w:color w:val="auto"/>
                <w:spacing w:val="-1"/>
                <w:szCs w:val="22"/>
              </w:rPr>
              <w:t xml:space="preserve"> </w:t>
            </w:r>
            <w:r w:rsidR="00057B0D" w:rsidRPr="00BA4003">
              <w:rPr>
                <w:rFonts w:eastAsia="Segoe UI" w:cstheme="minorHAnsi"/>
                <w:color w:val="auto"/>
                <w:szCs w:val="22"/>
              </w:rPr>
              <w:t>th</w:t>
            </w:r>
            <w:r w:rsidR="00057B0D" w:rsidRPr="00BA4003">
              <w:rPr>
                <w:rFonts w:eastAsia="Segoe UI" w:cstheme="minorHAnsi"/>
                <w:color w:val="auto"/>
                <w:spacing w:val="-3"/>
                <w:szCs w:val="22"/>
              </w:rPr>
              <w:t>a</w:t>
            </w:r>
            <w:r w:rsidR="00057B0D" w:rsidRPr="00BA4003">
              <w:rPr>
                <w:rFonts w:eastAsia="Segoe UI" w:cstheme="minorHAnsi"/>
                <w:color w:val="auto"/>
                <w:szCs w:val="22"/>
              </w:rPr>
              <w:t xml:space="preserve">t can </w:t>
            </w:r>
            <w:r w:rsidR="00057B0D" w:rsidRPr="00BA4003">
              <w:rPr>
                <w:rFonts w:eastAsia="Segoe UI" w:cstheme="minorHAnsi"/>
                <w:color w:val="auto"/>
                <w:spacing w:val="-2"/>
                <w:szCs w:val="22"/>
              </w:rPr>
              <w:t>b</w:t>
            </w:r>
            <w:r w:rsidR="00057B0D" w:rsidRPr="00BA4003">
              <w:rPr>
                <w:rFonts w:eastAsia="Segoe UI" w:cstheme="minorHAnsi"/>
                <w:color w:val="auto"/>
                <w:szCs w:val="22"/>
              </w:rPr>
              <w:t>e d</w:t>
            </w:r>
            <w:r w:rsidR="00057B0D" w:rsidRPr="00BA4003">
              <w:rPr>
                <w:rFonts w:eastAsia="Segoe UI" w:cstheme="minorHAnsi"/>
                <w:color w:val="auto"/>
                <w:spacing w:val="1"/>
                <w:szCs w:val="22"/>
              </w:rPr>
              <w:t>r</w:t>
            </w:r>
            <w:r w:rsidR="00057B0D" w:rsidRPr="00BA4003">
              <w:rPr>
                <w:rFonts w:eastAsia="Segoe UI" w:cstheme="minorHAnsi"/>
                <w:color w:val="auto"/>
                <w:szCs w:val="22"/>
              </w:rPr>
              <w:t>a</w:t>
            </w:r>
            <w:r w:rsidR="00057B0D" w:rsidRPr="00BA4003">
              <w:rPr>
                <w:rFonts w:eastAsia="Segoe UI" w:cstheme="minorHAnsi"/>
                <w:color w:val="auto"/>
                <w:spacing w:val="-3"/>
                <w:szCs w:val="22"/>
              </w:rPr>
              <w:t>w</w:t>
            </w:r>
            <w:r w:rsidR="00057B0D" w:rsidRPr="00BA4003">
              <w:rPr>
                <w:rFonts w:eastAsia="Segoe UI" w:cstheme="minorHAnsi"/>
                <w:color w:val="auto"/>
                <w:szCs w:val="22"/>
              </w:rPr>
              <w:t>n from t</w:t>
            </w:r>
            <w:r w:rsidR="00057B0D" w:rsidRPr="00BA4003">
              <w:rPr>
                <w:rFonts w:eastAsia="Segoe UI" w:cstheme="minorHAnsi"/>
                <w:color w:val="auto"/>
                <w:spacing w:val="-3"/>
                <w:szCs w:val="22"/>
              </w:rPr>
              <w:t>h</w:t>
            </w:r>
            <w:r w:rsidR="00057B0D" w:rsidRPr="00BA4003">
              <w:rPr>
                <w:rFonts w:eastAsia="Segoe UI" w:cstheme="minorHAnsi"/>
                <w:color w:val="auto"/>
                <w:szCs w:val="22"/>
              </w:rPr>
              <w:t>at d</w:t>
            </w:r>
            <w:r w:rsidR="00057B0D" w:rsidRPr="00BA4003">
              <w:rPr>
                <w:rFonts w:eastAsia="Segoe UI" w:cstheme="minorHAnsi"/>
                <w:color w:val="auto"/>
                <w:spacing w:val="-2"/>
                <w:szCs w:val="22"/>
              </w:rPr>
              <w:t>a</w:t>
            </w:r>
            <w:r w:rsidR="00057B0D" w:rsidRPr="00BA4003">
              <w:rPr>
                <w:rFonts w:eastAsia="Segoe UI" w:cstheme="minorHAnsi"/>
                <w:color w:val="auto"/>
                <w:szCs w:val="22"/>
              </w:rPr>
              <w:t xml:space="preserve">ta. </w:t>
            </w:r>
            <w:r w:rsidR="00057B0D" w:rsidRPr="00BA4003">
              <w:rPr>
                <w:rFonts w:eastAsia="Segoe UI" w:cstheme="minorHAnsi"/>
                <w:color w:val="auto"/>
                <w:spacing w:val="-4"/>
                <w:szCs w:val="22"/>
              </w:rPr>
              <w:t>T</w:t>
            </w:r>
            <w:r w:rsidR="00057B0D" w:rsidRPr="00BA4003">
              <w:rPr>
                <w:rFonts w:eastAsia="Segoe UI" w:cstheme="minorHAnsi"/>
                <w:color w:val="auto"/>
                <w:szCs w:val="22"/>
              </w:rPr>
              <w:t>he</w:t>
            </w:r>
            <w:r w:rsidR="00057B0D" w:rsidRPr="00BA4003">
              <w:rPr>
                <w:rFonts w:eastAsia="Segoe UI" w:cstheme="minorHAnsi"/>
                <w:color w:val="auto"/>
                <w:spacing w:val="-1"/>
                <w:szCs w:val="22"/>
              </w:rPr>
              <w:t xml:space="preserve"> </w:t>
            </w:r>
            <w:r w:rsidR="00057B0D" w:rsidRPr="00BA4003">
              <w:rPr>
                <w:rFonts w:eastAsia="Segoe UI" w:cstheme="minorHAnsi"/>
                <w:color w:val="auto"/>
                <w:szCs w:val="22"/>
              </w:rPr>
              <w:t>c</w:t>
            </w:r>
            <w:r w:rsidR="00057B0D" w:rsidRPr="00BA4003">
              <w:rPr>
                <w:rFonts w:eastAsia="Segoe UI" w:cstheme="minorHAnsi"/>
                <w:color w:val="auto"/>
                <w:spacing w:val="-1"/>
                <w:szCs w:val="22"/>
              </w:rPr>
              <w:t>o</w:t>
            </w:r>
            <w:r w:rsidR="00057B0D" w:rsidRPr="00BA4003">
              <w:rPr>
                <w:rFonts w:eastAsia="Segoe UI" w:cstheme="minorHAnsi"/>
                <w:color w:val="auto"/>
                <w:szCs w:val="22"/>
              </w:rPr>
              <w:t>nce</w:t>
            </w:r>
            <w:r w:rsidR="00057B0D" w:rsidRPr="00BA4003">
              <w:rPr>
                <w:rFonts w:eastAsia="Segoe UI" w:cstheme="minorHAnsi"/>
                <w:color w:val="auto"/>
                <w:spacing w:val="-2"/>
                <w:szCs w:val="22"/>
              </w:rPr>
              <w:t>p</w:t>
            </w:r>
            <w:r w:rsidR="00057B0D" w:rsidRPr="00BA4003">
              <w:rPr>
                <w:rFonts w:eastAsia="Segoe UI" w:cstheme="minorHAnsi"/>
                <w:color w:val="auto"/>
                <w:szCs w:val="22"/>
              </w:rPr>
              <w:t>t of</w:t>
            </w:r>
            <w:r w:rsidR="00057B0D" w:rsidRPr="00BA4003">
              <w:rPr>
                <w:rFonts w:eastAsia="Segoe UI" w:cstheme="minorHAnsi"/>
                <w:color w:val="auto"/>
                <w:spacing w:val="-1"/>
                <w:szCs w:val="22"/>
              </w:rPr>
              <w:t xml:space="preserve"> s</w:t>
            </w:r>
            <w:r w:rsidR="00057B0D" w:rsidRPr="00BA4003">
              <w:rPr>
                <w:rFonts w:eastAsia="Segoe UI" w:cstheme="minorHAnsi"/>
                <w:color w:val="auto"/>
                <w:szCs w:val="22"/>
              </w:rPr>
              <w:t>ta</w:t>
            </w:r>
            <w:r w:rsidR="00057B0D" w:rsidRPr="00BA4003">
              <w:rPr>
                <w:rFonts w:eastAsia="Segoe UI" w:cstheme="minorHAnsi"/>
                <w:color w:val="auto"/>
                <w:spacing w:val="1"/>
                <w:szCs w:val="22"/>
              </w:rPr>
              <w:t>t</w:t>
            </w:r>
            <w:r w:rsidR="00057B0D" w:rsidRPr="00BA4003">
              <w:rPr>
                <w:rFonts w:eastAsia="Segoe UI" w:cstheme="minorHAnsi"/>
                <w:color w:val="auto"/>
                <w:szCs w:val="22"/>
              </w:rPr>
              <w:t>is</w:t>
            </w:r>
            <w:r w:rsidR="00057B0D" w:rsidRPr="00BA4003">
              <w:rPr>
                <w:rFonts w:eastAsia="Segoe UI" w:cstheme="minorHAnsi"/>
                <w:color w:val="auto"/>
                <w:spacing w:val="-2"/>
                <w:szCs w:val="22"/>
              </w:rPr>
              <w:t>t</w:t>
            </w:r>
            <w:r w:rsidR="00057B0D" w:rsidRPr="00BA4003">
              <w:rPr>
                <w:rFonts w:eastAsia="Segoe UI" w:cstheme="minorHAnsi"/>
                <w:color w:val="auto"/>
                <w:szCs w:val="22"/>
              </w:rPr>
              <w:t xml:space="preserve">ical </w:t>
            </w:r>
            <w:r w:rsidR="00057B0D" w:rsidRPr="00BA4003">
              <w:rPr>
                <w:rFonts w:eastAsia="Segoe UI" w:cstheme="minorHAnsi"/>
                <w:color w:val="auto"/>
                <w:spacing w:val="-1"/>
                <w:szCs w:val="22"/>
              </w:rPr>
              <w:t>s</w:t>
            </w:r>
            <w:r w:rsidR="00057B0D" w:rsidRPr="00BA4003">
              <w:rPr>
                <w:rFonts w:eastAsia="Segoe UI" w:cstheme="minorHAnsi"/>
                <w:color w:val="auto"/>
                <w:spacing w:val="-2"/>
                <w:szCs w:val="22"/>
              </w:rPr>
              <w:t>i</w:t>
            </w:r>
            <w:r w:rsidR="00057B0D" w:rsidRPr="00BA4003">
              <w:rPr>
                <w:rFonts w:eastAsia="Segoe UI" w:cstheme="minorHAnsi"/>
                <w:color w:val="auto"/>
                <w:szCs w:val="22"/>
              </w:rPr>
              <w:t>g</w:t>
            </w:r>
            <w:r w:rsidR="00057B0D" w:rsidRPr="00BA4003">
              <w:rPr>
                <w:rFonts w:eastAsia="Segoe UI" w:cstheme="minorHAnsi"/>
                <w:color w:val="auto"/>
                <w:spacing w:val="1"/>
                <w:szCs w:val="22"/>
              </w:rPr>
              <w:t>n</w:t>
            </w:r>
            <w:r w:rsidR="00057B0D" w:rsidRPr="00BA4003">
              <w:rPr>
                <w:rFonts w:eastAsia="Segoe UI" w:cstheme="minorHAnsi"/>
                <w:color w:val="auto"/>
                <w:szCs w:val="22"/>
              </w:rPr>
              <w:t>if</w:t>
            </w:r>
            <w:r w:rsidR="00057B0D" w:rsidRPr="00BA4003">
              <w:rPr>
                <w:rFonts w:eastAsia="Segoe UI" w:cstheme="minorHAnsi"/>
                <w:color w:val="auto"/>
                <w:spacing w:val="7"/>
                <w:szCs w:val="22"/>
              </w:rPr>
              <w:t>i</w:t>
            </w:r>
            <w:r w:rsidR="00057B0D" w:rsidRPr="00BA4003">
              <w:rPr>
                <w:rFonts w:eastAsia="Segoe UI" w:cstheme="minorHAnsi"/>
                <w:color w:val="auto"/>
                <w:spacing w:val="-3"/>
                <w:szCs w:val="22"/>
              </w:rPr>
              <w:t>c</w:t>
            </w:r>
            <w:r w:rsidR="00057B0D" w:rsidRPr="00BA4003">
              <w:rPr>
                <w:rFonts w:eastAsia="Segoe UI" w:cstheme="minorHAnsi"/>
                <w:color w:val="auto"/>
                <w:szCs w:val="22"/>
              </w:rPr>
              <w:t>a</w:t>
            </w:r>
            <w:r w:rsidR="00057B0D" w:rsidRPr="00BA4003">
              <w:rPr>
                <w:rFonts w:eastAsia="Segoe UI" w:cstheme="minorHAnsi"/>
                <w:color w:val="auto"/>
                <w:spacing w:val="1"/>
                <w:szCs w:val="22"/>
              </w:rPr>
              <w:t>n</w:t>
            </w:r>
            <w:r w:rsidR="00057B0D" w:rsidRPr="00BA4003">
              <w:rPr>
                <w:rFonts w:eastAsia="Segoe UI" w:cstheme="minorHAnsi"/>
                <w:color w:val="auto"/>
                <w:spacing w:val="-3"/>
                <w:szCs w:val="22"/>
              </w:rPr>
              <w:t>c</w:t>
            </w:r>
            <w:r w:rsidR="00057B0D" w:rsidRPr="00BA4003">
              <w:rPr>
                <w:rFonts w:eastAsia="Segoe UI" w:cstheme="minorHAnsi"/>
                <w:color w:val="auto"/>
                <w:szCs w:val="22"/>
              </w:rPr>
              <w:t>e is</w:t>
            </w:r>
            <w:r w:rsidR="00057B0D" w:rsidRPr="00BA4003">
              <w:rPr>
                <w:rFonts w:eastAsia="Segoe UI" w:cstheme="minorHAnsi"/>
                <w:color w:val="auto"/>
                <w:spacing w:val="-1"/>
                <w:szCs w:val="22"/>
              </w:rPr>
              <w:t xml:space="preserve"> </w:t>
            </w:r>
            <w:r w:rsidR="00057B0D" w:rsidRPr="00BA4003">
              <w:rPr>
                <w:rFonts w:eastAsia="Segoe UI" w:cstheme="minorHAnsi"/>
                <w:color w:val="auto"/>
                <w:szCs w:val="22"/>
              </w:rPr>
              <w:t>d</w:t>
            </w:r>
            <w:r w:rsidR="00057B0D" w:rsidRPr="00BA4003">
              <w:rPr>
                <w:rFonts w:eastAsia="Segoe UI" w:cstheme="minorHAnsi"/>
                <w:color w:val="auto"/>
                <w:spacing w:val="1"/>
                <w:szCs w:val="22"/>
              </w:rPr>
              <w:t>e</w:t>
            </w:r>
            <w:r w:rsidR="00057B0D" w:rsidRPr="00BA4003">
              <w:rPr>
                <w:rFonts w:eastAsia="Segoe UI" w:cstheme="minorHAnsi"/>
                <w:color w:val="auto"/>
                <w:spacing w:val="-1"/>
                <w:szCs w:val="22"/>
              </w:rPr>
              <w:t>v</w:t>
            </w:r>
            <w:r w:rsidR="00057B0D" w:rsidRPr="00BA4003">
              <w:rPr>
                <w:rFonts w:eastAsia="Segoe UI" w:cstheme="minorHAnsi"/>
                <w:color w:val="auto"/>
                <w:szCs w:val="22"/>
              </w:rPr>
              <w:t>e</w:t>
            </w:r>
            <w:r w:rsidR="00057B0D" w:rsidRPr="00BA4003">
              <w:rPr>
                <w:rFonts w:eastAsia="Segoe UI" w:cstheme="minorHAnsi"/>
                <w:color w:val="auto"/>
                <w:spacing w:val="1"/>
                <w:szCs w:val="22"/>
              </w:rPr>
              <w:t>l</w:t>
            </w:r>
            <w:r w:rsidR="00057B0D" w:rsidRPr="00BA4003">
              <w:rPr>
                <w:rFonts w:eastAsia="Segoe UI" w:cstheme="minorHAnsi"/>
                <w:color w:val="auto"/>
                <w:szCs w:val="22"/>
              </w:rPr>
              <w:t>o</w:t>
            </w:r>
            <w:r w:rsidR="00057B0D" w:rsidRPr="00BA4003">
              <w:rPr>
                <w:rFonts w:eastAsia="Segoe UI" w:cstheme="minorHAnsi"/>
                <w:color w:val="auto"/>
                <w:spacing w:val="-3"/>
                <w:szCs w:val="22"/>
              </w:rPr>
              <w:t>p</w:t>
            </w:r>
            <w:r w:rsidR="00057B0D" w:rsidRPr="00BA4003">
              <w:rPr>
                <w:rFonts w:eastAsia="Segoe UI" w:cstheme="minorHAnsi"/>
                <w:color w:val="auto"/>
                <w:szCs w:val="22"/>
              </w:rPr>
              <w:t>ed i</w:t>
            </w:r>
            <w:r w:rsidR="00057B0D" w:rsidRPr="00BA4003">
              <w:rPr>
                <w:rFonts w:eastAsia="Segoe UI" w:cstheme="minorHAnsi"/>
                <w:color w:val="auto"/>
                <w:spacing w:val="1"/>
                <w:szCs w:val="22"/>
              </w:rPr>
              <w:t>n</w:t>
            </w:r>
            <w:r w:rsidR="00057B0D" w:rsidRPr="00BA4003">
              <w:rPr>
                <w:rFonts w:eastAsia="Segoe UI" w:cstheme="minorHAnsi"/>
                <w:color w:val="auto"/>
                <w:szCs w:val="22"/>
              </w:rPr>
              <w:t>f</w:t>
            </w:r>
            <w:r w:rsidR="00057B0D" w:rsidRPr="00BA4003">
              <w:rPr>
                <w:rFonts w:eastAsia="Segoe UI" w:cstheme="minorHAnsi"/>
                <w:color w:val="auto"/>
                <w:spacing w:val="-1"/>
                <w:szCs w:val="22"/>
              </w:rPr>
              <w:t>o</w:t>
            </w:r>
            <w:r w:rsidR="00057B0D" w:rsidRPr="00BA4003">
              <w:rPr>
                <w:rFonts w:eastAsia="Segoe UI" w:cstheme="minorHAnsi"/>
                <w:color w:val="auto"/>
                <w:spacing w:val="1"/>
                <w:szCs w:val="22"/>
              </w:rPr>
              <w:t>r</w:t>
            </w:r>
            <w:r w:rsidR="00057B0D" w:rsidRPr="00BA4003">
              <w:rPr>
                <w:rFonts w:eastAsia="Segoe UI" w:cstheme="minorHAnsi"/>
                <w:color w:val="auto"/>
                <w:spacing w:val="-2"/>
                <w:szCs w:val="22"/>
              </w:rPr>
              <w:t>m</w:t>
            </w:r>
            <w:r w:rsidR="00057B0D" w:rsidRPr="00BA4003">
              <w:rPr>
                <w:rFonts w:eastAsia="Segoe UI" w:cstheme="minorHAnsi"/>
                <w:color w:val="auto"/>
                <w:szCs w:val="22"/>
              </w:rPr>
              <w:t>al</w:t>
            </w:r>
            <w:r w:rsidR="00057B0D" w:rsidRPr="00BA4003">
              <w:rPr>
                <w:rFonts w:eastAsia="Segoe UI" w:cstheme="minorHAnsi"/>
                <w:color w:val="auto"/>
                <w:spacing w:val="-2"/>
                <w:szCs w:val="22"/>
              </w:rPr>
              <w:t>l</w:t>
            </w:r>
            <w:r w:rsidR="00057B0D" w:rsidRPr="00BA4003">
              <w:rPr>
                <w:rFonts w:eastAsia="Segoe UI" w:cstheme="minorHAnsi"/>
                <w:color w:val="auto"/>
                <w:szCs w:val="22"/>
              </w:rPr>
              <w:t>y t</w:t>
            </w:r>
            <w:r w:rsidR="00057B0D" w:rsidRPr="00BA4003">
              <w:rPr>
                <w:rFonts w:eastAsia="Segoe UI" w:cstheme="minorHAnsi"/>
                <w:color w:val="auto"/>
                <w:spacing w:val="-3"/>
                <w:szCs w:val="22"/>
              </w:rPr>
              <w:t>h</w:t>
            </w:r>
            <w:r w:rsidR="00057B0D" w:rsidRPr="00BA4003">
              <w:rPr>
                <w:rFonts w:eastAsia="Segoe UI" w:cstheme="minorHAnsi"/>
                <w:color w:val="auto"/>
                <w:spacing w:val="1"/>
                <w:szCs w:val="22"/>
              </w:rPr>
              <w:t>r</w:t>
            </w:r>
            <w:r w:rsidR="00057B0D" w:rsidRPr="00BA4003">
              <w:rPr>
                <w:rFonts w:eastAsia="Segoe UI" w:cstheme="minorHAnsi"/>
                <w:color w:val="auto"/>
                <w:szCs w:val="22"/>
              </w:rPr>
              <w:t>o</w:t>
            </w:r>
            <w:r w:rsidR="00057B0D" w:rsidRPr="00BA4003">
              <w:rPr>
                <w:rFonts w:eastAsia="Segoe UI" w:cstheme="minorHAnsi"/>
                <w:color w:val="auto"/>
                <w:spacing w:val="-1"/>
                <w:szCs w:val="22"/>
              </w:rPr>
              <w:t>u</w:t>
            </w:r>
            <w:r w:rsidR="00057B0D" w:rsidRPr="00BA4003">
              <w:rPr>
                <w:rFonts w:eastAsia="Segoe UI" w:cstheme="minorHAnsi"/>
                <w:color w:val="auto"/>
                <w:szCs w:val="22"/>
              </w:rPr>
              <w:t>gh</w:t>
            </w:r>
            <w:r w:rsidR="00057B0D" w:rsidRPr="00BA4003">
              <w:rPr>
                <w:rFonts w:eastAsia="Segoe UI" w:cstheme="minorHAnsi"/>
                <w:color w:val="auto"/>
                <w:spacing w:val="-1"/>
                <w:szCs w:val="22"/>
              </w:rPr>
              <w:t xml:space="preserve"> s</w:t>
            </w:r>
            <w:r w:rsidR="00057B0D" w:rsidRPr="00BA4003">
              <w:rPr>
                <w:rFonts w:eastAsia="Segoe UI" w:cstheme="minorHAnsi"/>
                <w:color w:val="auto"/>
                <w:szCs w:val="22"/>
              </w:rPr>
              <w:t>imu</w:t>
            </w:r>
            <w:r w:rsidR="00057B0D" w:rsidRPr="00BA4003">
              <w:rPr>
                <w:rFonts w:eastAsia="Segoe UI" w:cstheme="minorHAnsi"/>
                <w:color w:val="auto"/>
                <w:spacing w:val="-2"/>
                <w:szCs w:val="22"/>
              </w:rPr>
              <w:t>l</w:t>
            </w:r>
            <w:r w:rsidR="00057B0D" w:rsidRPr="00BA4003">
              <w:rPr>
                <w:rFonts w:eastAsia="Segoe UI" w:cstheme="minorHAnsi"/>
                <w:color w:val="auto"/>
                <w:szCs w:val="22"/>
              </w:rPr>
              <w:t>a</w:t>
            </w:r>
            <w:r w:rsidR="00057B0D" w:rsidRPr="00BA4003">
              <w:rPr>
                <w:rFonts w:eastAsia="Segoe UI" w:cstheme="minorHAnsi"/>
                <w:color w:val="auto"/>
                <w:spacing w:val="1"/>
                <w:szCs w:val="22"/>
              </w:rPr>
              <w:t>t</w:t>
            </w:r>
            <w:r w:rsidR="00057B0D" w:rsidRPr="00BA4003">
              <w:rPr>
                <w:rFonts w:eastAsia="Segoe UI" w:cstheme="minorHAnsi"/>
                <w:color w:val="auto"/>
                <w:szCs w:val="22"/>
              </w:rPr>
              <w:t>ion as</w:t>
            </w:r>
            <w:r w:rsidR="00057B0D" w:rsidRPr="00BA4003">
              <w:rPr>
                <w:rFonts w:eastAsia="Segoe UI" w:cstheme="minorHAnsi"/>
                <w:color w:val="auto"/>
                <w:spacing w:val="-1"/>
                <w:szCs w:val="22"/>
              </w:rPr>
              <w:t xml:space="preserve"> </w:t>
            </w:r>
            <w:r w:rsidR="00057B0D" w:rsidRPr="00BA4003">
              <w:rPr>
                <w:rFonts w:eastAsia="Segoe UI" w:cstheme="minorHAnsi"/>
                <w:color w:val="auto"/>
                <w:spacing w:val="-2"/>
                <w:szCs w:val="22"/>
              </w:rPr>
              <w:t>m</w:t>
            </w:r>
            <w:r w:rsidR="00057B0D" w:rsidRPr="00BA4003">
              <w:rPr>
                <w:rFonts w:eastAsia="Segoe UI" w:cstheme="minorHAnsi"/>
                <w:color w:val="auto"/>
                <w:szCs w:val="22"/>
              </w:rPr>
              <w:t>e</w:t>
            </w:r>
            <w:r w:rsidR="00057B0D" w:rsidRPr="00BA4003">
              <w:rPr>
                <w:rFonts w:eastAsia="Segoe UI" w:cstheme="minorHAnsi"/>
                <w:color w:val="auto"/>
                <w:spacing w:val="-2"/>
                <w:szCs w:val="22"/>
              </w:rPr>
              <w:t>a</w:t>
            </w:r>
            <w:r w:rsidR="00057B0D" w:rsidRPr="00BA4003">
              <w:rPr>
                <w:rFonts w:eastAsia="Segoe UI" w:cstheme="minorHAnsi"/>
                <w:color w:val="auto"/>
                <w:szCs w:val="22"/>
              </w:rPr>
              <w:t>ni</w:t>
            </w:r>
            <w:r w:rsidR="00057B0D" w:rsidRPr="00BA4003">
              <w:rPr>
                <w:rFonts w:eastAsia="Segoe UI" w:cstheme="minorHAnsi"/>
                <w:color w:val="auto"/>
                <w:spacing w:val="-1"/>
                <w:szCs w:val="22"/>
              </w:rPr>
              <w:t>n</w:t>
            </w:r>
            <w:r w:rsidR="00057B0D" w:rsidRPr="00BA4003">
              <w:rPr>
                <w:rFonts w:eastAsia="Segoe UI" w:cstheme="minorHAnsi"/>
                <w:color w:val="auto"/>
                <w:szCs w:val="22"/>
              </w:rPr>
              <w:t>g a</w:t>
            </w:r>
            <w:r w:rsidR="00057B0D" w:rsidRPr="00BA4003">
              <w:rPr>
                <w:rFonts w:eastAsia="Segoe UI" w:cstheme="minorHAnsi"/>
                <w:color w:val="auto"/>
                <w:spacing w:val="-1"/>
                <w:szCs w:val="22"/>
              </w:rPr>
              <w:t xml:space="preserve"> </w:t>
            </w:r>
            <w:r w:rsidR="00057B0D" w:rsidRPr="00BA4003">
              <w:rPr>
                <w:rFonts w:eastAsia="Segoe UI" w:cstheme="minorHAnsi"/>
                <w:color w:val="auto"/>
                <w:spacing w:val="1"/>
                <w:szCs w:val="22"/>
              </w:rPr>
              <w:t>r</w:t>
            </w:r>
            <w:r w:rsidR="00057B0D" w:rsidRPr="00BA4003">
              <w:rPr>
                <w:rFonts w:eastAsia="Segoe UI" w:cstheme="minorHAnsi"/>
                <w:color w:val="auto"/>
                <w:szCs w:val="22"/>
              </w:rPr>
              <w:t>es</w:t>
            </w:r>
            <w:r w:rsidR="00057B0D" w:rsidRPr="00BA4003">
              <w:rPr>
                <w:rFonts w:eastAsia="Segoe UI" w:cstheme="minorHAnsi"/>
                <w:color w:val="auto"/>
                <w:spacing w:val="-1"/>
                <w:szCs w:val="22"/>
              </w:rPr>
              <w:t>u</w:t>
            </w:r>
            <w:r w:rsidR="00057B0D" w:rsidRPr="00BA4003">
              <w:rPr>
                <w:rFonts w:eastAsia="Segoe UI" w:cstheme="minorHAnsi"/>
                <w:color w:val="auto"/>
                <w:spacing w:val="-2"/>
                <w:szCs w:val="22"/>
              </w:rPr>
              <w:t>l</w:t>
            </w:r>
            <w:r w:rsidR="00057B0D" w:rsidRPr="00BA4003">
              <w:rPr>
                <w:rFonts w:eastAsia="Segoe UI" w:cstheme="minorHAnsi"/>
                <w:color w:val="auto"/>
                <w:szCs w:val="22"/>
              </w:rPr>
              <w:t>t</w:t>
            </w:r>
            <w:r w:rsidR="00057B0D" w:rsidRPr="00BA4003">
              <w:rPr>
                <w:rFonts w:eastAsia="Segoe UI" w:cstheme="minorHAnsi"/>
                <w:color w:val="auto"/>
                <w:spacing w:val="-2"/>
                <w:szCs w:val="22"/>
              </w:rPr>
              <w:t xml:space="preserve"> </w:t>
            </w:r>
            <w:r w:rsidR="00057B0D" w:rsidRPr="00BA4003">
              <w:rPr>
                <w:rFonts w:eastAsia="Segoe UI" w:cstheme="minorHAnsi"/>
                <w:color w:val="auto"/>
                <w:szCs w:val="22"/>
              </w:rPr>
              <w:t>that is</w:t>
            </w:r>
            <w:r w:rsidR="00057B0D" w:rsidRPr="00BA4003">
              <w:rPr>
                <w:rFonts w:eastAsia="Segoe UI" w:cstheme="minorHAnsi"/>
                <w:color w:val="auto"/>
                <w:spacing w:val="-1"/>
                <w:szCs w:val="22"/>
              </w:rPr>
              <w:t xml:space="preserve"> u</w:t>
            </w:r>
            <w:r w:rsidR="00057B0D" w:rsidRPr="00BA4003">
              <w:rPr>
                <w:rFonts w:eastAsia="Segoe UI" w:cstheme="minorHAnsi"/>
                <w:color w:val="auto"/>
                <w:szCs w:val="22"/>
              </w:rPr>
              <w:t>nl</w:t>
            </w:r>
            <w:r w:rsidR="00057B0D" w:rsidRPr="00BA4003">
              <w:rPr>
                <w:rFonts w:eastAsia="Segoe UI" w:cstheme="minorHAnsi"/>
                <w:color w:val="auto"/>
                <w:spacing w:val="1"/>
                <w:szCs w:val="22"/>
              </w:rPr>
              <w:t>i</w:t>
            </w:r>
            <w:r w:rsidR="00057B0D" w:rsidRPr="00BA4003">
              <w:rPr>
                <w:rFonts w:eastAsia="Segoe UI" w:cstheme="minorHAnsi"/>
                <w:color w:val="auto"/>
                <w:spacing w:val="-3"/>
                <w:szCs w:val="22"/>
              </w:rPr>
              <w:t>k</w:t>
            </w:r>
            <w:r w:rsidR="00057B0D" w:rsidRPr="00BA4003">
              <w:rPr>
                <w:rFonts w:eastAsia="Segoe UI" w:cstheme="minorHAnsi"/>
                <w:color w:val="auto"/>
                <w:szCs w:val="22"/>
              </w:rPr>
              <w:t>e</w:t>
            </w:r>
            <w:r w:rsidR="00057B0D" w:rsidRPr="00BA4003">
              <w:rPr>
                <w:rFonts w:eastAsia="Segoe UI" w:cstheme="minorHAnsi"/>
                <w:color w:val="auto"/>
                <w:spacing w:val="-1"/>
                <w:szCs w:val="22"/>
              </w:rPr>
              <w:t>l</w:t>
            </w:r>
            <w:r w:rsidR="00057B0D" w:rsidRPr="00BA4003">
              <w:rPr>
                <w:rFonts w:eastAsia="Segoe UI" w:cstheme="minorHAnsi"/>
                <w:color w:val="auto"/>
                <w:szCs w:val="22"/>
              </w:rPr>
              <w:t>y to</w:t>
            </w:r>
            <w:r w:rsidR="00057B0D" w:rsidRPr="00BA4003">
              <w:rPr>
                <w:rFonts w:eastAsia="Segoe UI" w:cstheme="minorHAnsi"/>
                <w:color w:val="auto"/>
                <w:spacing w:val="-1"/>
                <w:szCs w:val="22"/>
              </w:rPr>
              <w:t xml:space="preserve"> </w:t>
            </w:r>
            <w:r w:rsidR="00057B0D" w:rsidRPr="00BA4003">
              <w:rPr>
                <w:rFonts w:eastAsia="Segoe UI" w:cstheme="minorHAnsi"/>
                <w:color w:val="auto"/>
                <w:szCs w:val="22"/>
              </w:rPr>
              <w:t>ha</w:t>
            </w:r>
            <w:r w:rsidR="00057B0D" w:rsidRPr="00BA4003">
              <w:rPr>
                <w:rFonts w:eastAsia="Segoe UI" w:cstheme="minorHAnsi"/>
                <w:color w:val="auto"/>
                <w:spacing w:val="-2"/>
                <w:szCs w:val="22"/>
              </w:rPr>
              <w:t>v</w:t>
            </w:r>
            <w:r w:rsidR="00057B0D" w:rsidRPr="00BA4003">
              <w:rPr>
                <w:rFonts w:eastAsia="Segoe UI" w:cstheme="minorHAnsi"/>
                <w:color w:val="auto"/>
                <w:szCs w:val="22"/>
              </w:rPr>
              <w:t xml:space="preserve">e </w:t>
            </w:r>
            <w:r w:rsidR="00057B0D" w:rsidRPr="00BA4003">
              <w:rPr>
                <w:rFonts w:eastAsia="Segoe UI" w:cstheme="minorHAnsi"/>
                <w:color w:val="auto"/>
                <w:spacing w:val="-3"/>
                <w:szCs w:val="22"/>
              </w:rPr>
              <w:t>o</w:t>
            </w:r>
            <w:r w:rsidR="00057B0D" w:rsidRPr="00BA4003">
              <w:rPr>
                <w:rFonts w:eastAsia="Segoe UI" w:cstheme="minorHAnsi"/>
                <w:color w:val="auto"/>
                <w:szCs w:val="22"/>
              </w:rPr>
              <w:t>cc</w:t>
            </w:r>
            <w:r w:rsidR="00057B0D" w:rsidRPr="00BA4003">
              <w:rPr>
                <w:rFonts w:eastAsia="Segoe UI" w:cstheme="minorHAnsi"/>
                <w:color w:val="auto"/>
                <w:spacing w:val="-1"/>
                <w:szCs w:val="22"/>
              </w:rPr>
              <w:t>u</w:t>
            </w:r>
            <w:r w:rsidR="00057B0D" w:rsidRPr="00BA4003">
              <w:rPr>
                <w:rFonts w:eastAsia="Segoe UI" w:cstheme="minorHAnsi"/>
                <w:color w:val="auto"/>
                <w:spacing w:val="1"/>
                <w:szCs w:val="22"/>
              </w:rPr>
              <w:t>rr</w:t>
            </w:r>
            <w:r w:rsidR="00057B0D" w:rsidRPr="00BA4003">
              <w:rPr>
                <w:rFonts w:eastAsia="Segoe UI" w:cstheme="minorHAnsi"/>
                <w:color w:val="auto"/>
                <w:szCs w:val="22"/>
              </w:rPr>
              <w:t xml:space="preserve">ed </w:t>
            </w:r>
            <w:r w:rsidR="00057B0D" w:rsidRPr="00BA4003">
              <w:rPr>
                <w:rFonts w:eastAsia="Segoe UI" w:cstheme="minorHAnsi"/>
                <w:color w:val="auto"/>
                <w:spacing w:val="-1"/>
                <w:szCs w:val="22"/>
              </w:rPr>
              <w:t>s</w:t>
            </w:r>
            <w:r w:rsidR="00057B0D" w:rsidRPr="00BA4003">
              <w:rPr>
                <w:rFonts w:eastAsia="Segoe UI" w:cstheme="minorHAnsi"/>
                <w:color w:val="auto"/>
                <w:szCs w:val="22"/>
              </w:rPr>
              <w:t>o</w:t>
            </w:r>
            <w:r w:rsidR="00057B0D" w:rsidRPr="00BA4003">
              <w:rPr>
                <w:rFonts w:eastAsia="Segoe UI" w:cstheme="minorHAnsi"/>
                <w:color w:val="auto"/>
                <w:spacing w:val="-2"/>
                <w:szCs w:val="22"/>
              </w:rPr>
              <w:t>l</w:t>
            </w:r>
            <w:r w:rsidR="00057B0D" w:rsidRPr="00BA4003">
              <w:rPr>
                <w:rFonts w:eastAsia="Segoe UI" w:cstheme="minorHAnsi"/>
                <w:color w:val="auto"/>
                <w:szCs w:val="22"/>
              </w:rPr>
              <w:t>e</w:t>
            </w:r>
            <w:r w:rsidR="00057B0D" w:rsidRPr="00BA4003">
              <w:rPr>
                <w:rFonts w:eastAsia="Segoe UI" w:cstheme="minorHAnsi"/>
                <w:color w:val="auto"/>
                <w:spacing w:val="-1"/>
                <w:szCs w:val="22"/>
              </w:rPr>
              <w:t>l</w:t>
            </w:r>
            <w:r w:rsidR="00057B0D" w:rsidRPr="00BA4003">
              <w:rPr>
                <w:rFonts w:eastAsia="Segoe UI" w:cstheme="minorHAnsi"/>
                <w:color w:val="auto"/>
                <w:szCs w:val="22"/>
              </w:rPr>
              <w:t>y as</w:t>
            </w:r>
            <w:r w:rsidR="00057B0D" w:rsidRPr="00BA4003">
              <w:rPr>
                <w:rFonts w:eastAsia="Segoe UI" w:cstheme="minorHAnsi"/>
                <w:color w:val="auto"/>
                <w:spacing w:val="-1"/>
                <w:szCs w:val="22"/>
              </w:rPr>
              <w:t xml:space="preserve"> </w:t>
            </w:r>
            <w:r w:rsidR="00057B0D" w:rsidRPr="00BA4003">
              <w:rPr>
                <w:rFonts w:eastAsia="Segoe UI" w:cstheme="minorHAnsi"/>
                <w:color w:val="auto"/>
                <w:szCs w:val="22"/>
              </w:rPr>
              <w:t>a r</w:t>
            </w:r>
            <w:r w:rsidR="00057B0D" w:rsidRPr="00BA4003">
              <w:rPr>
                <w:rFonts w:eastAsia="Segoe UI" w:cstheme="minorHAnsi"/>
                <w:color w:val="auto"/>
                <w:spacing w:val="1"/>
                <w:szCs w:val="22"/>
              </w:rPr>
              <w:t>e</w:t>
            </w:r>
            <w:r w:rsidR="00057B0D" w:rsidRPr="00BA4003">
              <w:rPr>
                <w:rFonts w:eastAsia="Segoe UI" w:cstheme="minorHAnsi"/>
                <w:color w:val="auto"/>
                <w:spacing w:val="-1"/>
                <w:szCs w:val="22"/>
              </w:rPr>
              <w:t>su</w:t>
            </w:r>
            <w:r w:rsidR="00057B0D" w:rsidRPr="00BA4003">
              <w:rPr>
                <w:rFonts w:eastAsia="Segoe UI" w:cstheme="minorHAnsi"/>
                <w:color w:val="auto"/>
                <w:szCs w:val="22"/>
              </w:rPr>
              <w:t>lt</w:t>
            </w:r>
            <w:r w:rsidR="00057B0D" w:rsidRPr="00BA4003">
              <w:rPr>
                <w:rFonts w:eastAsia="Segoe UI" w:cstheme="minorHAnsi"/>
                <w:color w:val="auto"/>
                <w:spacing w:val="-2"/>
                <w:szCs w:val="22"/>
              </w:rPr>
              <w:t xml:space="preserve"> </w:t>
            </w:r>
            <w:r w:rsidR="00057B0D" w:rsidRPr="00BA4003">
              <w:rPr>
                <w:rFonts w:eastAsia="Segoe UI" w:cstheme="minorHAnsi"/>
                <w:color w:val="auto"/>
                <w:szCs w:val="22"/>
              </w:rPr>
              <w:t>of</w:t>
            </w:r>
            <w:r w:rsidR="00057B0D" w:rsidRPr="00BA4003">
              <w:rPr>
                <w:rFonts w:eastAsia="Segoe UI" w:cstheme="minorHAnsi"/>
                <w:color w:val="auto"/>
                <w:spacing w:val="-1"/>
                <w:szCs w:val="22"/>
              </w:rPr>
              <w:t xml:space="preserve"> </w:t>
            </w:r>
            <w:r w:rsidR="00057B0D" w:rsidRPr="00BA4003">
              <w:rPr>
                <w:rFonts w:eastAsia="Segoe UI" w:cstheme="minorHAnsi"/>
                <w:color w:val="auto"/>
                <w:spacing w:val="1"/>
                <w:szCs w:val="22"/>
              </w:rPr>
              <w:t>r</w:t>
            </w:r>
            <w:r w:rsidR="00057B0D" w:rsidRPr="00BA4003">
              <w:rPr>
                <w:rFonts w:eastAsia="Segoe UI" w:cstheme="minorHAnsi"/>
                <w:color w:val="auto"/>
                <w:szCs w:val="22"/>
              </w:rPr>
              <w:t>a</w:t>
            </w:r>
            <w:r w:rsidR="00057B0D" w:rsidRPr="00BA4003">
              <w:rPr>
                <w:rFonts w:eastAsia="Segoe UI" w:cstheme="minorHAnsi"/>
                <w:color w:val="auto"/>
                <w:spacing w:val="1"/>
                <w:szCs w:val="22"/>
              </w:rPr>
              <w:t>n</w:t>
            </w:r>
            <w:r w:rsidR="00057B0D" w:rsidRPr="00BA4003">
              <w:rPr>
                <w:rFonts w:eastAsia="Segoe UI" w:cstheme="minorHAnsi"/>
                <w:color w:val="auto"/>
                <w:szCs w:val="22"/>
              </w:rPr>
              <w:t>d</w:t>
            </w:r>
            <w:r w:rsidR="00057B0D" w:rsidRPr="00BA4003">
              <w:rPr>
                <w:rFonts w:eastAsia="Segoe UI" w:cstheme="minorHAnsi"/>
                <w:color w:val="auto"/>
                <w:spacing w:val="-3"/>
                <w:szCs w:val="22"/>
              </w:rPr>
              <w:t>o</w:t>
            </w:r>
            <w:r w:rsidR="00057B0D" w:rsidRPr="00BA4003">
              <w:rPr>
                <w:rFonts w:eastAsia="Segoe UI" w:cstheme="minorHAnsi"/>
                <w:color w:val="auto"/>
                <w:szCs w:val="22"/>
              </w:rPr>
              <w:t xml:space="preserve">m </w:t>
            </w:r>
            <w:r w:rsidR="00057B0D" w:rsidRPr="00BA4003">
              <w:rPr>
                <w:rFonts w:eastAsia="Segoe UI" w:cstheme="minorHAnsi"/>
                <w:color w:val="auto"/>
                <w:spacing w:val="-1"/>
                <w:szCs w:val="22"/>
              </w:rPr>
              <w:t>s</w:t>
            </w:r>
            <w:r w:rsidR="00057B0D" w:rsidRPr="00BA4003">
              <w:rPr>
                <w:rFonts w:eastAsia="Segoe UI" w:cstheme="minorHAnsi"/>
                <w:color w:val="auto"/>
                <w:szCs w:val="22"/>
              </w:rPr>
              <w:t>e</w:t>
            </w:r>
            <w:r w:rsidR="00057B0D" w:rsidRPr="00BA4003">
              <w:rPr>
                <w:rFonts w:eastAsia="Segoe UI" w:cstheme="minorHAnsi"/>
                <w:color w:val="auto"/>
                <w:spacing w:val="1"/>
                <w:szCs w:val="22"/>
              </w:rPr>
              <w:t>l</w:t>
            </w:r>
            <w:r w:rsidR="00057B0D" w:rsidRPr="00BA4003">
              <w:rPr>
                <w:rFonts w:eastAsia="Segoe UI" w:cstheme="minorHAnsi"/>
                <w:color w:val="auto"/>
                <w:szCs w:val="22"/>
              </w:rPr>
              <w:t>e</w:t>
            </w:r>
            <w:r w:rsidR="00057B0D" w:rsidRPr="00BA4003">
              <w:rPr>
                <w:rFonts w:eastAsia="Segoe UI" w:cstheme="minorHAnsi"/>
                <w:color w:val="auto"/>
                <w:spacing w:val="-2"/>
                <w:szCs w:val="22"/>
              </w:rPr>
              <w:t>c</w:t>
            </w:r>
            <w:r w:rsidR="00057B0D" w:rsidRPr="00BA4003">
              <w:rPr>
                <w:rFonts w:eastAsia="Segoe UI" w:cstheme="minorHAnsi"/>
                <w:color w:val="auto"/>
                <w:szCs w:val="22"/>
              </w:rPr>
              <w:t xml:space="preserve">tion </w:t>
            </w:r>
            <w:r w:rsidR="00057B0D" w:rsidRPr="00BA4003">
              <w:rPr>
                <w:rFonts w:eastAsia="Segoe UI" w:cstheme="minorHAnsi"/>
                <w:color w:val="auto"/>
                <w:spacing w:val="-2"/>
                <w:szCs w:val="22"/>
              </w:rPr>
              <w:t>i</w:t>
            </w:r>
            <w:r w:rsidR="00057B0D" w:rsidRPr="00BA4003">
              <w:rPr>
                <w:rFonts w:eastAsia="Segoe UI" w:cstheme="minorHAnsi"/>
                <w:color w:val="auto"/>
                <w:szCs w:val="22"/>
              </w:rPr>
              <w:t xml:space="preserve">n </w:t>
            </w:r>
            <w:r w:rsidR="00057B0D" w:rsidRPr="00BA4003">
              <w:rPr>
                <w:rFonts w:eastAsia="Segoe UI" w:cstheme="minorHAnsi"/>
                <w:color w:val="auto"/>
                <w:spacing w:val="-1"/>
                <w:szCs w:val="22"/>
              </w:rPr>
              <w:t>s</w:t>
            </w:r>
            <w:r w:rsidR="00057B0D" w:rsidRPr="00BA4003">
              <w:rPr>
                <w:rFonts w:eastAsia="Segoe UI" w:cstheme="minorHAnsi"/>
                <w:color w:val="auto"/>
                <w:szCs w:val="22"/>
              </w:rPr>
              <w:t>am</w:t>
            </w:r>
            <w:r w:rsidR="00057B0D" w:rsidRPr="00BA4003">
              <w:rPr>
                <w:rFonts w:eastAsia="Segoe UI" w:cstheme="minorHAnsi"/>
                <w:color w:val="auto"/>
                <w:spacing w:val="1"/>
                <w:szCs w:val="22"/>
              </w:rPr>
              <w:t>p</w:t>
            </w:r>
            <w:r w:rsidR="00057B0D" w:rsidRPr="00BA4003">
              <w:rPr>
                <w:rFonts w:eastAsia="Segoe UI" w:cstheme="minorHAnsi"/>
                <w:color w:val="auto"/>
                <w:szCs w:val="22"/>
              </w:rPr>
              <w:t>l</w:t>
            </w:r>
            <w:r w:rsidR="00057B0D" w:rsidRPr="00BA4003">
              <w:rPr>
                <w:rFonts w:eastAsia="Segoe UI" w:cstheme="minorHAnsi"/>
                <w:color w:val="auto"/>
                <w:spacing w:val="-1"/>
                <w:szCs w:val="22"/>
              </w:rPr>
              <w:t>i</w:t>
            </w:r>
            <w:r w:rsidR="00057B0D" w:rsidRPr="00BA4003">
              <w:rPr>
                <w:rFonts w:eastAsia="Segoe UI" w:cstheme="minorHAnsi"/>
                <w:color w:val="auto"/>
                <w:szCs w:val="22"/>
              </w:rPr>
              <w:t xml:space="preserve">ng </w:t>
            </w:r>
            <w:r w:rsidR="00057B0D" w:rsidRPr="00BA4003">
              <w:rPr>
                <w:rFonts w:eastAsia="Segoe UI" w:cstheme="minorHAnsi"/>
                <w:color w:val="auto"/>
                <w:spacing w:val="-1"/>
                <w:szCs w:val="22"/>
              </w:rPr>
              <w:t>o</w:t>
            </w:r>
            <w:r w:rsidR="00057B0D" w:rsidRPr="00BA4003">
              <w:rPr>
                <w:rFonts w:eastAsia="Segoe UI" w:cstheme="minorHAnsi"/>
                <w:color w:val="auto"/>
                <w:szCs w:val="22"/>
              </w:rPr>
              <w:t>r</w:t>
            </w:r>
            <w:r w:rsidR="00057B0D" w:rsidRPr="00BA4003">
              <w:rPr>
                <w:rFonts w:eastAsia="Segoe UI" w:cstheme="minorHAnsi"/>
                <w:color w:val="auto"/>
                <w:spacing w:val="-2"/>
                <w:szCs w:val="22"/>
              </w:rPr>
              <w:t xml:space="preserve"> </w:t>
            </w:r>
            <w:r w:rsidR="00057B0D" w:rsidRPr="00BA4003">
              <w:rPr>
                <w:rFonts w:eastAsia="Segoe UI" w:cstheme="minorHAnsi"/>
                <w:color w:val="auto"/>
                <w:spacing w:val="1"/>
                <w:szCs w:val="22"/>
              </w:rPr>
              <w:t>r</w:t>
            </w:r>
            <w:r w:rsidR="00057B0D" w:rsidRPr="00BA4003">
              <w:rPr>
                <w:rFonts w:eastAsia="Segoe UI" w:cstheme="minorHAnsi"/>
                <w:color w:val="auto"/>
                <w:szCs w:val="22"/>
              </w:rPr>
              <w:t>a</w:t>
            </w:r>
            <w:r w:rsidR="00057B0D" w:rsidRPr="00BA4003">
              <w:rPr>
                <w:rFonts w:eastAsia="Segoe UI" w:cstheme="minorHAnsi"/>
                <w:color w:val="auto"/>
                <w:spacing w:val="-1"/>
                <w:szCs w:val="22"/>
              </w:rPr>
              <w:t>n</w:t>
            </w:r>
            <w:r w:rsidR="00057B0D" w:rsidRPr="00BA4003">
              <w:rPr>
                <w:rFonts w:eastAsia="Segoe UI" w:cstheme="minorHAnsi"/>
                <w:color w:val="auto"/>
                <w:szCs w:val="22"/>
              </w:rPr>
              <w:t>dom as</w:t>
            </w:r>
            <w:r w:rsidR="00057B0D" w:rsidRPr="00BA4003">
              <w:rPr>
                <w:rFonts w:eastAsia="Segoe UI" w:cstheme="minorHAnsi"/>
                <w:color w:val="auto"/>
                <w:spacing w:val="-1"/>
                <w:szCs w:val="22"/>
              </w:rPr>
              <w:t>s</w:t>
            </w:r>
            <w:r w:rsidR="00057B0D" w:rsidRPr="00BA4003">
              <w:rPr>
                <w:rFonts w:eastAsia="Segoe UI" w:cstheme="minorHAnsi"/>
                <w:color w:val="auto"/>
                <w:spacing w:val="-2"/>
                <w:szCs w:val="22"/>
              </w:rPr>
              <w:t>i</w:t>
            </w:r>
            <w:r w:rsidR="00057B0D" w:rsidRPr="00BA4003">
              <w:rPr>
                <w:rFonts w:eastAsia="Segoe UI" w:cstheme="minorHAnsi"/>
                <w:color w:val="auto"/>
                <w:szCs w:val="22"/>
              </w:rPr>
              <w:t>g</w:t>
            </w:r>
            <w:r w:rsidR="00057B0D" w:rsidRPr="00BA4003">
              <w:rPr>
                <w:rFonts w:eastAsia="Segoe UI" w:cstheme="minorHAnsi"/>
                <w:color w:val="auto"/>
                <w:spacing w:val="1"/>
                <w:szCs w:val="22"/>
              </w:rPr>
              <w:t>n</w:t>
            </w:r>
            <w:r w:rsidR="00057B0D" w:rsidRPr="00BA4003">
              <w:rPr>
                <w:rFonts w:eastAsia="Segoe UI" w:cstheme="minorHAnsi"/>
                <w:color w:val="auto"/>
                <w:spacing w:val="-2"/>
                <w:szCs w:val="22"/>
              </w:rPr>
              <w:t>m</w:t>
            </w:r>
            <w:r w:rsidR="00057B0D" w:rsidRPr="00BA4003">
              <w:rPr>
                <w:rFonts w:eastAsia="Segoe UI" w:cstheme="minorHAnsi"/>
                <w:color w:val="auto"/>
                <w:szCs w:val="22"/>
              </w:rPr>
              <w:t>e</w:t>
            </w:r>
            <w:r w:rsidR="00057B0D" w:rsidRPr="00BA4003">
              <w:rPr>
                <w:rFonts w:eastAsia="Segoe UI" w:cstheme="minorHAnsi"/>
                <w:color w:val="auto"/>
                <w:spacing w:val="1"/>
                <w:szCs w:val="22"/>
              </w:rPr>
              <w:t>n</w:t>
            </w:r>
            <w:r w:rsidR="00057B0D" w:rsidRPr="00BA4003">
              <w:rPr>
                <w:rFonts w:eastAsia="Segoe UI" w:cstheme="minorHAnsi"/>
                <w:color w:val="auto"/>
                <w:szCs w:val="22"/>
              </w:rPr>
              <w:t xml:space="preserve">t </w:t>
            </w:r>
            <w:r w:rsidR="00057B0D" w:rsidRPr="00BA4003">
              <w:rPr>
                <w:rFonts w:eastAsia="Segoe UI" w:cstheme="minorHAnsi"/>
                <w:color w:val="auto"/>
                <w:spacing w:val="-2"/>
                <w:szCs w:val="22"/>
              </w:rPr>
              <w:t>i</w:t>
            </w:r>
            <w:r w:rsidR="00057B0D" w:rsidRPr="00BA4003">
              <w:rPr>
                <w:rFonts w:eastAsia="Segoe UI" w:cstheme="minorHAnsi"/>
                <w:color w:val="auto"/>
                <w:szCs w:val="22"/>
              </w:rPr>
              <w:t xml:space="preserve">n </w:t>
            </w:r>
            <w:r w:rsidR="00057B0D" w:rsidRPr="00BA4003">
              <w:rPr>
                <w:rFonts w:eastAsia="Segoe UI" w:cstheme="minorHAnsi"/>
                <w:color w:val="auto"/>
                <w:spacing w:val="-2"/>
                <w:szCs w:val="22"/>
              </w:rPr>
              <w:t>a</w:t>
            </w:r>
            <w:r w:rsidR="00057B0D" w:rsidRPr="00BA4003">
              <w:rPr>
                <w:rFonts w:eastAsia="Segoe UI" w:cstheme="minorHAnsi"/>
                <w:color w:val="auto"/>
                <w:szCs w:val="22"/>
              </w:rPr>
              <w:t>n e</w:t>
            </w:r>
            <w:r w:rsidR="00057B0D" w:rsidRPr="00BA4003">
              <w:rPr>
                <w:rFonts w:eastAsia="Segoe UI" w:cstheme="minorHAnsi"/>
                <w:color w:val="auto"/>
                <w:spacing w:val="1"/>
                <w:szCs w:val="22"/>
              </w:rPr>
              <w:t>x</w:t>
            </w:r>
            <w:r w:rsidR="00057B0D" w:rsidRPr="00BA4003">
              <w:rPr>
                <w:rFonts w:eastAsia="Segoe UI" w:cstheme="minorHAnsi"/>
                <w:color w:val="auto"/>
                <w:spacing w:val="-2"/>
                <w:szCs w:val="22"/>
              </w:rPr>
              <w:t>p</w:t>
            </w:r>
            <w:r w:rsidR="00057B0D" w:rsidRPr="00BA4003">
              <w:rPr>
                <w:rFonts w:eastAsia="Segoe UI" w:cstheme="minorHAnsi"/>
                <w:color w:val="auto"/>
                <w:szCs w:val="22"/>
              </w:rPr>
              <w:t>e</w:t>
            </w:r>
            <w:r w:rsidR="00057B0D" w:rsidRPr="00BA4003">
              <w:rPr>
                <w:rFonts w:eastAsia="Segoe UI" w:cstheme="minorHAnsi"/>
                <w:color w:val="auto"/>
                <w:spacing w:val="1"/>
                <w:szCs w:val="22"/>
              </w:rPr>
              <w:t>r</w:t>
            </w:r>
            <w:r w:rsidR="00057B0D" w:rsidRPr="00BA4003">
              <w:rPr>
                <w:rFonts w:eastAsia="Segoe UI" w:cstheme="minorHAnsi"/>
                <w:color w:val="auto"/>
                <w:spacing w:val="-2"/>
                <w:szCs w:val="22"/>
              </w:rPr>
              <w:t>i</w:t>
            </w:r>
            <w:r w:rsidR="00057B0D" w:rsidRPr="00BA4003">
              <w:rPr>
                <w:rFonts w:eastAsia="Segoe UI" w:cstheme="minorHAnsi"/>
                <w:color w:val="auto"/>
                <w:szCs w:val="22"/>
              </w:rPr>
              <w:t>m</w:t>
            </w:r>
            <w:r w:rsidR="00057B0D" w:rsidRPr="00BA4003">
              <w:rPr>
                <w:rFonts w:eastAsia="Segoe UI" w:cstheme="minorHAnsi"/>
                <w:color w:val="auto"/>
                <w:spacing w:val="-2"/>
                <w:szCs w:val="22"/>
              </w:rPr>
              <w:t>e</w:t>
            </w:r>
            <w:r w:rsidR="00057B0D" w:rsidRPr="00BA4003">
              <w:rPr>
                <w:rFonts w:eastAsia="Segoe UI" w:cstheme="minorHAnsi"/>
                <w:color w:val="auto"/>
                <w:szCs w:val="22"/>
              </w:rPr>
              <w:t>nt.</w:t>
            </w:r>
            <w:r w:rsidR="00057B0D" w:rsidRPr="00BA4003">
              <w:rPr>
                <w:rFonts w:eastAsia="Segoe UI" w:cstheme="minorHAnsi"/>
                <w:color w:val="auto"/>
                <w:spacing w:val="-3"/>
                <w:szCs w:val="22"/>
              </w:rPr>
              <w:t xml:space="preserve"> </w:t>
            </w:r>
          </w:p>
        </w:tc>
      </w:tr>
      <w:tr w:rsidR="0059110C" w:rsidRPr="00BA4003" w14:paraId="4B3F88DB" w14:textId="77777777" w:rsidTr="009E3F69">
        <w:trPr>
          <w:trHeight w:val="144"/>
        </w:trPr>
        <w:tc>
          <w:tcPr>
            <w:tcW w:w="767" w:type="pct"/>
            <w:tcBorders>
              <w:top w:val="single" w:sz="4" w:space="0" w:color="000000"/>
              <w:left w:val="single" w:sz="4" w:space="0" w:color="000000"/>
              <w:bottom w:val="single" w:sz="4" w:space="0" w:color="000000"/>
              <w:right w:val="single" w:sz="4" w:space="0" w:color="000000"/>
            </w:tcBorders>
          </w:tcPr>
          <w:p w14:paraId="2CF5B563" w14:textId="77777777" w:rsidR="008C39BD" w:rsidRPr="00BA4003" w:rsidRDefault="008C39BD" w:rsidP="00FF0E95">
            <w:pPr>
              <w:ind w:left="105" w:right="-20"/>
              <w:rPr>
                <w:rFonts w:eastAsia="Segoe UI" w:cstheme="minorHAnsi"/>
                <w:color w:val="auto"/>
                <w:spacing w:val="1"/>
                <w:szCs w:val="22"/>
              </w:rPr>
            </w:pPr>
            <w:r w:rsidRPr="00BA4003">
              <w:rPr>
                <w:rFonts w:eastAsia="Segoe UI" w:cstheme="minorHAnsi"/>
                <w:color w:val="auto"/>
                <w:spacing w:val="1"/>
                <w:szCs w:val="22"/>
              </w:rPr>
              <w:lastRenderedPageBreak/>
              <w:t>M</w:t>
            </w:r>
            <w:r w:rsidRPr="00BA4003">
              <w:rPr>
                <w:rFonts w:eastAsia="Segoe UI" w:cstheme="minorHAnsi"/>
                <w:color w:val="auto"/>
                <w:szCs w:val="22"/>
              </w:rPr>
              <w:t>.</w:t>
            </w:r>
            <w:r w:rsidRPr="00BA4003">
              <w:rPr>
                <w:rFonts w:eastAsia="Segoe UI" w:cstheme="minorHAnsi"/>
                <w:color w:val="auto"/>
                <w:spacing w:val="-1"/>
                <w:szCs w:val="22"/>
              </w:rPr>
              <w:t>A</w:t>
            </w:r>
            <w:r w:rsidRPr="00BA4003">
              <w:rPr>
                <w:rFonts w:eastAsia="Segoe UI" w:cstheme="minorHAnsi"/>
                <w:color w:val="auto"/>
                <w:spacing w:val="1"/>
                <w:szCs w:val="22"/>
              </w:rPr>
              <w:t>2</w:t>
            </w:r>
            <w:r w:rsidRPr="00BA4003">
              <w:rPr>
                <w:rFonts w:eastAsia="Segoe UI" w:cstheme="minorHAnsi"/>
                <w:color w:val="auto"/>
                <w:spacing w:val="-1"/>
                <w:szCs w:val="22"/>
              </w:rPr>
              <w:t>H</w:t>
            </w:r>
            <w:r w:rsidRPr="00BA4003">
              <w:rPr>
                <w:rFonts w:eastAsia="Segoe UI" w:cstheme="minorHAnsi"/>
                <w:color w:val="auto"/>
                <w:spacing w:val="-2"/>
                <w:szCs w:val="22"/>
              </w:rPr>
              <w:t>S</w:t>
            </w:r>
            <w:r w:rsidRPr="00BA4003">
              <w:rPr>
                <w:rFonts w:eastAsia="Segoe UI" w:cstheme="minorHAnsi"/>
                <w:color w:val="auto"/>
                <w:szCs w:val="22"/>
              </w:rPr>
              <w:t>.</w:t>
            </w:r>
            <w:r w:rsidR="00B76B10" w:rsidRPr="00BA4003">
              <w:rPr>
                <w:rFonts w:eastAsia="Segoe UI" w:cstheme="minorHAnsi"/>
                <w:color w:val="auto"/>
                <w:spacing w:val="-1"/>
                <w:szCs w:val="22"/>
              </w:rPr>
              <w:t>41</w:t>
            </w:r>
          </w:p>
        </w:tc>
        <w:tc>
          <w:tcPr>
            <w:tcW w:w="4233" w:type="pct"/>
            <w:tcBorders>
              <w:top w:val="single" w:sz="4" w:space="0" w:color="000000"/>
              <w:left w:val="single" w:sz="4" w:space="0" w:color="000000"/>
              <w:bottom w:val="single" w:sz="4" w:space="0" w:color="000000"/>
              <w:right w:val="single" w:sz="4" w:space="0" w:color="000000"/>
            </w:tcBorders>
          </w:tcPr>
          <w:p w14:paraId="693C596D" w14:textId="77777777" w:rsidR="008C39BD" w:rsidRPr="00BA4003" w:rsidRDefault="008C39BD" w:rsidP="00FF0E95">
            <w:pPr>
              <w:ind w:left="102" w:right="-20"/>
              <w:rPr>
                <w:rFonts w:eastAsia="Segoe UI" w:cstheme="minorHAnsi"/>
                <w:color w:val="auto"/>
                <w:szCs w:val="22"/>
              </w:rPr>
            </w:pPr>
            <w:r w:rsidRPr="00BA4003">
              <w:rPr>
                <w:rFonts w:eastAsia="Segoe UI" w:cstheme="minorHAnsi"/>
                <w:color w:val="auto"/>
                <w:szCs w:val="22"/>
              </w:rPr>
              <w:t>Use</w:t>
            </w:r>
            <w:r w:rsidRPr="00BA4003">
              <w:rPr>
                <w:rFonts w:eastAsia="Segoe UI" w:cstheme="minorHAnsi"/>
                <w:color w:val="auto"/>
                <w:spacing w:val="-1"/>
                <w:szCs w:val="22"/>
              </w:rPr>
              <w:t xml:space="preserve"> </w:t>
            </w:r>
            <w:r w:rsidRPr="00BA4003">
              <w:rPr>
                <w:rFonts w:eastAsia="Segoe UI" w:cstheme="minorHAnsi"/>
                <w:color w:val="auto"/>
                <w:szCs w:val="22"/>
              </w:rPr>
              <w:t>data from</w:t>
            </w:r>
            <w:r w:rsidRPr="00BA4003">
              <w:rPr>
                <w:rFonts w:eastAsia="Segoe UI" w:cstheme="minorHAnsi"/>
                <w:color w:val="auto"/>
                <w:spacing w:val="-3"/>
                <w:szCs w:val="22"/>
              </w:rPr>
              <w:t xml:space="preserve"> </w:t>
            </w:r>
            <w:r w:rsidRPr="00BA4003">
              <w:rPr>
                <w:rFonts w:eastAsia="Segoe UI" w:cstheme="minorHAnsi"/>
                <w:color w:val="auto"/>
                <w:szCs w:val="22"/>
              </w:rPr>
              <w:t>a samp</w:t>
            </w:r>
            <w:r w:rsidRPr="00BA4003">
              <w:rPr>
                <w:rFonts w:eastAsia="Segoe UI" w:cstheme="minorHAnsi"/>
                <w:color w:val="auto"/>
                <w:spacing w:val="-1"/>
                <w:szCs w:val="22"/>
              </w:rPr>
              <w:t>l</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pacing w:val="-2"/>
                <w:szCs w:val="22"/>
              </w:rPr>
              <w:t>s</w:t>
            </w:r>
            <w:r w:rsidRPr="00BA4003">
              <w:rPr>
                <w:rFonts w:eastAsia="Segoe UI" w:cstheme="minorHAnsi"/>
                <w:color w:val="auto"/>
                <w:szCs w:val="22"/>
              </w:rPr>
              <w:t>urvey to es</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1"/>
                <w:szCs w:val="22"/>
              </w:rPr>
              <w:t>m</w:t>
            </w:r>
            <w:r w:rsidRPr="00BA4003">
              <w:rPr>
                <w:rFonts w:eastAsia="Segoe UI" w:cstheme="minorHAnsi"/>
                <w:color w:val="auto"/>
                <w:szCs w:val="22"/>
              </w:rPr>
              <w:t>ate</w:t>
            </w:r>
            <w:r w:rsidRPr="00BA4003">
              <w:rPr>
                <w:rFonts w:eastAsia="Segoe UI" w:cstheme="minorHAnsi"/>
                <w:color w:val="auto"/>
                <w:spacing w:val="-3"/>
                <w:szCs w:val="22"/>
              </w:rPr>
              <w:t xml:space="preserve"> </w:t>
            </w:r>
            <w:r w:rsidRPr="00BA4003">
              <w:rPr>
                <w:rFonts w:eastAsia="Segoe UI" w:cstheme="minorHAnsi"/>
                <w:color w:val="auto"/>
                <w:szCs w:val="22"/>
              </w:rPr>
              <w:t>a pop</w:t>
            </w:r>
            <w:r w:rsidRPr="00BA4003">
              <w:rPr>
                <w:rFonts w:eastAsia="Segoe UI" w:cstheme="minorHAnsi"/>
                <w:color w:val="auto"/>
                <w:spacing w:val="-3"/>
                <w:szCs w:val="22"/>
              </w:rPr>
              <w:t>u</w:t>
            </w:r>
            <w:r w:rsidRPr="00BA4003">
              <w:rPr>
                <w:rFonts w:eastAsia="Segoe UI" w:cstheme="minorHAnsi"/>
                <w:color w:val="auto"/>
                <w:szCs w:val="22"/>
              </w:rPr>
              <w:t>la</w:t>
            </w:r>
            <w:r w:rsidRPr="00BA4003">
              <w:rPr>
                <w:rFonts w:eastAsia="Segoe UI" w:cstheme="minorHAnsi"/>
                <w:color w:val="auto"/>
                <w:spacing w:val="-1"/>
                <w:szCs w:val="22"/>
              </w:rPr>
              <w:t>t</w:t>
            </w:r>
            <w:r w:rsidRPr="00BA4003">
              <w:rPr>
                <w:rFonts w:eastAsia="Segoe UI" w:cstheme="minorHAnsi"/>
                <w:color w:val="auto"/>
                <w:szCs w:val="22"/>
              </w:rPr>
              <w:t>ion</w:t>
            </w:r>
            <w:r w:rsidRPr="00BA4003">
              <w:rPr>
                <w:rFonts w:eastAsia="Segoe UI" w:cstheme="minorHAnsi"/>
                <w:color w:val="auto"/>
                <w:spacing w:val="-1"/>
                <w:szCs w:val="22"/>
              </w:rPr>
              <w:t xml:space="preserve"> </w:t>
            </w:r>
            <w:r w:rsidRPr="00BA4003">
              <w:rPr>
                <w:rFonts w:eastAsia="Segoe UI" w:cstheme="minorHAnsi"/>
                <w:color w:val="auto"/>
                <w:szCs w:val="22"/>
              </w:rPr>
              <w:t>m</w:t>
            </w:r>
            <w:r w:rsidRPr="00BA4003">
              <w:rPr>
                <w:rFonts w:eastAsia="Segoe UI" w:cstheme="minorHAnsi"/>
                <w:color w:val="auto"/>
                <w:spacing w:val="-1"/>
                <w:szCs w:val="22"/>
              </w:rPr>
              <w:t>e</w:t>
            </w:r>
            <w:r w:rsidRPr="00BA4003">
              <w:rPr>
                <w:rFonts w:eastAsia="Segoe UI" w:cstheme="minorHAnsi"/>
                <w:color w:val="auto"/>
                <w:szCs w:val="22"/>
              </w:rPr>
              <w:t xml:space="preserve">an or </w:t>
            </w:r>
            <w:r w:rsidRPr="00BA4003">
              <w:rPr>
                <w:rFonts w:eastAsia="Segoe UI" w:cstheme="minorHAnsi"/>
                <w:color w:val="auto"/>
                <w:spacing w:val="-1"/>
                <w:szCs w:val="22"/>
              </w:rPr>
              <w:t>p</w:t>
            </w:r>
            <w:r w:rsidRPr="00BA4003">
              <w:rPr>
                <w:rFonts w:eastAsia="Segoe UI" w:cstheme="minorHAnsi"/>
                <w:color w:val="auto"/>
                <w:szCs w:val="22"/>
              </w:rPr>
              <w:t>r</w:t>
            </w:r>
            <w:r w:rsidRPr="00BA4003">
              <w:rPr>
                <w:rFonts w:eastAsia="Segoe UI" w:cstheme="minorHAnsi"/>
                <w:color w:val="auto"/>
                <w:spacing w:val="-2"/>
                <w:szCs w:val="22"/>
              </w:rPr>
              <w:t>o</w:t>
            </w:r>
            <w:r w:rsidRPr="00BA4003">
              <w:rPr>
                <w:rFonts w:eastAsia="Segoe UI" w:cstheme="minorHAnsi"/>
                <w:color w:val="auto"/>
                <w:szCs w:val="22"/>
              </w:rPr>
              <w:t>port</w:t>
            </w:r>
            <w:r w:rsidRPr="00BA4003">
              <w:rPr>
                <w:rFonts w:eastAsia="Segoe UI" w:cstheme="minorHAnsi"/>
                <w:color w:val="auto"/>
                <w:spacing w:val="-1"/>
                <w:szCs w:val="22"/>
              </w:rPr>
              <w:t>i</w:t>
            </w:r>
            <w:r w:rsidRPr="00BA4003">
              <w:rPr>
                <w:rFonts w:eastAsia="Segoe UI" w:cstheme="minorHAnsi"/>
                <w:color w:val="auto"/>
                <w:spacing w:val="-2"/>
                <w:szCs w:val="22"/>
              </w:rPr>
              <w:t>o</w:t>
            </w:r>
            <w:r w:rsidRPr="00BA4003">
              <w:rPr>
                <w:rFonts w:eastAsia="Segoe UI" w:cstheme="minorHAnsi"/>
                <w:color w:val="auto"/>
                <w:szCs w:val="22"/>
              </w:rPr>
              <w:t xml:space="preserve">n; </w:t>
            </w:r>
            <w:r w:rsidRPr="00BA4003">
              <w:rPr>
                <w:rFonts w:eastAsia="Segoe UI" w:cstheme="minorHAnsi"/>
                <w:color w:val="auto"/>
                <w:spacing w:val="-1"/>
                <w:szCs w:val="22"/>
              </w:rPr>
              <w:t>d</w:t>
            </w:r>
            <w:r w:rsidRPr="00BA4003">
              <w:rPr>
                <w:rFonts w:eastAsia="Segoe UI" w:cstheme="minorHAnsi"/>
                <w:color w:val="auto"/>
                <w:szCs w:val="22"/>
              </w:rPr>
              <w:t>ev</w:t>
            </w:r>
            <w:r w:rsidRPr="00BA4003">
              <w:rPr>
                <w:rFonts w:eastAsia="Segoe UI" w:cstheme="minorHAnsi"/>
                <w:color w:val="auto"/>
                <w:spacing w:val="-1"/>
                <w:szCs w:val="22"/>
              </w:rPr>
              <w:t>e</w:t>
            </w:r>
            <w:r w:rsidRPr="00BA4003">
              <w:rPr>
                <w:rFonts w:eastAsia="Segoe UI" w:cstheme="minorHAnsi"/>
                <w:color w:val="auto"/>
                <w:szCs w:val="22"/>
              </w:rPr>
              <w:t>lop</w:t>
            </w:r>
            <w:r w:rsidRPr="00BA4003">
              <w:rPr>
                <w:rFonts w:eastAsia="Segoe UI" w:cstheme="minorHAnsi"/>
                <w:color w:val="auto"/>
                <w:spacing w:val="-1"/>
                <w:szCs w:val="22"/>
              </w:rPr>
              <w:t xml:space="preserve"> </w:t>
            </w:r>
            <w:r w:rsidRPr="00BA4003">
              <w:rPr>
                <w:rFonts w:eastAsia="Segoe UI" w:cstheme="minorHAnsi"/>
                <w:color w:val="auto"/>
                <w:szCs w:val="22"/>
              </w:rPr>
              <w:t>a mar</w:t>
            </w:r>
            <w:r w:rsidRPr="00BA4003">
              <w:rPr>
                <w:rFonts w:eastAsia="Segoe UI" w:cstheme="minorHAnsi"/>
                <w:color w:val="auto"/>
                <w:spacing w:val="-1"/>
                <w:szCs w:val="22"/>
              </w:rPr>
              <w:t>g</w:t>
            </w:r>
            <w:r w:rsidRPr="00BA4003">
              <w:rPr>
                <w:rFonts w:eastAsia="Segoe UI" w:cstheme="minorHAnsi"/>
                <w:color w:val="auto"/>
                <w:szCs w:val="22"/>
              </w:rPr>
              <w:t>in</w:t>
            </w:r>
            <w:r w:rsidRPr="00BA4003">
              <w:rPr>
                <w:rFonts w:eastAsia="Segoe UI" w:cstheme="minorHAnsi"/>
                <w:color w:val="auto"/>
                <w:spacing w:val="-1"/>
                <w:szCs w:val="22"/>
              </w:rPr>
              <w:t xml:space="preserve"> </w:t>
            </w:r>
            <w:r w:rsidRPr="00BA4003">
              <w:rPr>
                <w:rFonts w:eastAsia="Segoe UI" w:cstheme="minorHAnsi"/>
                <w:color w:val="auto"/>
                <w:spacing w:val="-3"/>
                <w:szCs w:val="22"/>
              </w:rPr>
              <w:t>o</w:t>
            </w:r>
            <w:r w:rsidRPr="00BA4003">
              <w:rPr>
                <w:rFonts w:eastAsia="Segoe UI" w:cstheme="minorHAnsi"/>
                <w:color w:val="auto"/>
                <w:szCs w:val="22"/>
              </w:rPr>
              <w:t>f e</w:t>
            </w:r>
            <w:r w:rsidRPr="00BA4003">
              <w:rPr>
                <w:rFonts w:eastAsia="Segoe UI" w:cstheme="minorHAnsi"/>
                <w:color w:val="auto"/>
                <w:spacing w:val="-3"/>
                <w:szCs w:val="22"/>
              </w:rPr>
              <w:t>r</w:t>
            </w:r>
            <w:r w:rsidRPr="00BA4003">
              <w:rPr>
                <w:rFonts w:eastAsia="Segoe UI" w:cstheme="minorHAnsi"/>
                <w:color w:val="auto"/>
                <w:szCs w:val="22"/>
              </w:rPr>
              <w:t xml:space="preserve">ror </w:t>
            </w:r>
            <w:r w:rsidRPr="00BA4003">
              <w:rPr>
                <w:rFonts w:eastAsia="Segoe UI" w:cstheme="minorHAnsi"/>
                <w:color w:val="auto"/>
                <w:spacing w:val="-1"/>
                <w:szCs w:val="22"/>
              </w:rPr>
              <w:t>t</w:t>
            </w:r>
            <w:r w:rsidRPr="00BA4003">
              <w:rPr>
                <w:rFonts w:eastAsia="Segoe UI" w:cstheme="minorHAnsi"/>
                <w:color w:val="auto"/>
                <w:szCs w:val="22"/>
              </w:rPr>
              <w:t xml:space="preserve">hrough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use</w:t>
            </w:r>
            <w:r w:rsidRPr="00BA4003">
              <w:rPr>
                <w:rFonts w:eastAsia="Segoe UI" w:cstheme="minorHAnsi"/>
                <w:color w:val="auto"/>
                <w:spacing w:val="-3"/>
                <w:szCs w:val="22"/>
              </w:rPr>
              <w:t xml:space="preserve"> </w:t>
            </w:r>
            <w:r w:rsidRPr="00BA4003">
              <w:rPr>
                <w:rFonts w:eastAsia="Segoe UI" w:cstheme="minorHAnsi"/>
                <w:color w:val="auto"/>
                <w:szCs w:val="22"/>
              </w:rPr>
              <w:t>of si</w:t>
            </w:r>
            <w:r w:rsidRPr="00BA4003">
              <w:rPr>
                <w:rFonts w:eastAsia="Segoe UI" w:cstheme="minorHAnsi"/>
                <w:color w:val="auto"/>
                <w:spacing w:val="-1"/>
                <w:szCs w:val="22"/>
              </w:rPr>
              <w:t>m</w:t>
            </w:r>
            <w:r w:rsidRPr="00BA4003">
              <w:rPr>
                <w:rFonts w:eastAsia="Segoe UI" w:cstheme="minorHAnsi"/>
                <w:color w:val="auto"/>
                <w:szCs w:val="22"/>
              </w:rPr>
              <w:t>u</w:t>
            </w:r>
            <w:r w:rsidRPr="00BA4003">
              <w:rPr>
                <w:rFonts w:eastAsia="Segoe UI" w:cstheme="minorHAnsi"/>
                <w:color w:val="auto"/>
                <w:spacing w:val="-1"/>
                <w:szCs w:val="22"/>
              </w:rPr>
              <w:t>l</w:t>
            </w:r>
            <w:r w:rsidRPr="00BA4003">
              <w:rPr>
                <w:rFonts w:eastAsia="Segoe UI" w:cstheme="minorHAnsi"/>
                <w:color w:val="auto"/>
                <w:szCs w:val="22"/>
              </w:rPr>
              <w:t>at</w:t>
            </w:r>
            <w:r w:rsidRPr="00BA4003">
              <w:rPr>
                <w:rFonts w:eastAsia="Segoe UI" w:cstheme="minorHAnsi"/>
                <w:color w:val="auto"/>
                <w:spacing w:val="-1"/>
                <w:szCs w:val="22"/>
              </w:rPr>
              <w:t>i</w:t>
            </w:r>
            <w:r w:rsidRPr="00BA4003">
              <w:rPr>
                <w:rFonts w:eastAsia="Segoe UI" w:cstheme="minorHAnsi"/>
                <w:color w:val="auto"/>
                <w:szCs w:val="22"/>
              </w:rPr>
              <w:t xml:space="preserve">on </w:t>
            </w:r>
            <w:r w:rsidRPr="00BA4003">
              <w:rPr>
                <w:rFonts w:eastAsia="Segoe UI" w:cstheme="minorHAnsi"/>
                <w:color w:val="auto"/>
                <w:spacing w:val="-1"/>
                <w:szCs w:val="22"/>
              </w:rPr>
              <w:t>m</w:t>
            </w:r>
            <w:r w:rsidRPr="00BA4003">
              <w:rPr>
                <w:rFonts w:eastAsia="Segoe UI" w:cstheme="minorHAnsi"/>
                <w:color w:val="auto"/>
                <w:szCs w:val="22"/>
              </w:rPr>
              <w:t>ode</w:t>
            </w:r>
            <w:r w:rsidRPr="00BA4003">
              <w:rPr>
                <w:rFonts w:eastAsia="Segoe UI" w:cstheme="minorHAnsi"/>
                <w:color w:val="auto"/>
                <w:spacing w:val="-1"/>
                <w:szCs w:val="22"/>
              </w:rPr>
              <w:t>l</w:t>
            </w:r>
            <w:r w:rsidRPr="00BA4003">
              <w:rPr>
                <w:rFonts w:eastAsia="Segoe UI" w:cstheme="minorHAnsi"/>
                <w:color w:val="auto"/>
                <w:szCs w:val="22"/>
              </w:rPr>
              <w:t xml:space="preserve">s for </w:t>
            </w:r>
            <w:r w:rsidRPr="00BA4003">
              <w:rPr>
                <w:rFonts w:eastAsia="Segoe UI" w:cstheme="minorHAnsi"/>
                <w:color w:val="auto"/>
                <w:spacing w:val="-3"/>
                <w:szCs w:val="22"/>
              </w:rPr>
              <w:t>r</w:t>
            </w:r>
            <w:r w:rsidRPr="00BA4003">
              <w:rPr>
                <w:rFonts w:eastAsia="Segoe UI" w:cstheme="minorHAnsi"/>
                <w:color w:val="auto"/>
                <w:spacing w:val="-2"/>
                <w:szCs w:val="22"/>
              </w:rPr>
              <w:t>a</w:t>
            </w:r>
            <w:r w:rsidRPr="00BA4003">
              <w:rPr>
                <w:rFonts w:eastAsia="Segoe UI" w:cstheme="minorHAnsi"/>
                <w:color w:val="auto"/>
                <w:szCs w:val="22"/>
              </w:rPr>
              <w:t>ndom</w:t>
            </w:r>
            <w:r w:rsidRPr="00BA4003">
              <w:rPr>
                <w:rFonts w:eastAsia="Segoe UI" w:cstheme="minorHAnsi"/>
                <w:color w:val="auto"/>
                <w:spacing w:val="-1"/>
                <w:szCs w:val="22"/>
              </w:rPr>
              <w:t xml:space="preserve"> </w:t>
            </w:r>
            <w:r w:rsidRPr="00BA4003">
              <w:rPr>
                <w:rFonts w:eastAsia="Segoe UI" w:cstheme="minorHAnsi"/>
                <w:color w:val="auto"/>
                <w:szCs w:val="22"/>
              </w:rPr>
              <w:t>sam</w:t>
            </w:r>
            <w:r w:rsidRPr="00BA4003">
              <w:rPr>
                <w:rFonts w:eastAsia="Segoe UI" w:cstheme="minorHAnsi"/>
                <w:color w:val="auto"/>
                <w:spacing w:val="-1"/>
                <w:szCs w:val="22"/>
              </w:rPr>
              <w:t>p</w:t>
            </w:r>
            <w:r w:rsidRPr="00BA4003">
              <w:rPr>
                <w:rFonts w:eastAsia="Segoe UI" w:cstheme="minorHAnsi"/>
                <w:color w:val="auto"/>
                <w:szCs w:val="22"/>
              </w:rPr>
              <w:t>l</w:t>
            </w:r>
            <w:r w:rsidRPr="00BA4003">
              <w:rPr>
                <w:rFonts w:eastAsia="Segoe UI" w:cstheme="minorHAnsi"/>
                <w:color w:val="auto"/>
                <w:spacing w:val="-1"/>
                <w:szCs w:val="22"/>
              </w:rPr>
              <w:t>i</w:t>
            </w:r>
            <w:r w:rsidRPr="00BA4003">
              <w:rPr>
                <w:rFonts w:eastAsia="Segoe UI" w:cstheme="minorHAnsi"/>
                <w:color w:val="auto"/>
                <w:szCs w:val="22"/>
              </w:rPr>
              <w:t>ng.</w:t>
            </w:r>
            <w:r w:rsidR="00057B0D" w:rsidRPr="00BA4003">
              <w:rPr>
                <w:rFonts w:eastAsia="Segoe UI" w:cstheme="minorHAnsi"/>
                <w:color w:val="auto"/>
                <w:szCs w:val="22"/>
              </w:rPr>
              <w:t xml:space="preserve">    </w:t>
            </w:r>
            <w:r w:rsidR="00D40B82" w:rsidRPr="00BA4003">
              <w:rPr>
                <w:rFonts w:eastAsia="Segoe UI" w:cstheme="minorHAnsi"/>
                <w:color w:val="auto"/>
                <w:szCs w:val="22"/>
              </w:rPr>
              <w:t>Instructional Note:</w:t>
            </w:r>
            <w:r w:rsidR="00057B0D" w:rsidRPr="00BA4003">
              <w:rPr>
                <w:rFonts w:eastAsia="Segoe UI" w:cstheme="minorHAnsi"/>
                <w:color w:val="auto"/>
                <w:szCs w:val="22"/>
              </w:rPr>
              <w:t xml:space="preserve">  </w:t>
            </w:r>
            <w:r w:rsidR="00057B0D" w:rsidRPr="00BA4003">
              <w:rPr>
                <w:rFonts w:eastAsia="Segoe UI" w:cstheme="minorHAnsi"/>
                <w:color w:val="auto"/>
                <w:spacing w:val="-1"/>
                <w:szCs w:val="22"/>
              </w:rPr>
              <w:t>I</w:t>
            </w:r>
            <w:r w:rsidR="00057B0D" w:rsidRPr="00BA4003">
              <w:rPr>
                <w:rFonts w:eastAsia="Segoe UI" w:cstheme="minorHAnsi"/>
                <w:color w:val="auto"/>
                <w:szCs w:val="22"/>
              </w:rPr>
              <w:t>n e</w:t>
            </w:r>
            <w:r w:rsidR="00057B0D" w:rsidRPr="00BA4003">
              <w:rPr>
                <w:rFonts w:eastAsia="Segoe UI" w:cstheme="minorHAnsi"/>
                <w:color w:val="auto"/>
                <w:spacing w:val="1"/>
                <w:szCs w:val="22"/>
              </w:rPr>
              <w:t>ar</w:t>
            </w:r>
            <w:r w:rsidR="00057B0D" w:rsidRPr="00BA4003">
              <w:rPr>
                <w:rFonts w:eastAsia="Segoe UI" w:cstheme="minorHAnsi"/>
                <w:color w:val="auto"/>
                <w:spacing w:val="-2"/>
                <w:szCs w:val="22"/>
              </w:rPr>
              <w:t>l</w:t>
            </w:r>
            <w:r w:rsidR="00057B0D" w:rsidRPr="00BA4003">
              <w:rPr>
                <w:rFonts w:eastAsia="Segoe UI" w:cstheme="minorHAnsi"/>
                <w:color w:val="auto"/>
                <w:szCs w:val="22"/>
              </w:rPr>
              <w:t>i</w:t>
            </w:r>
            <w:r w:rsidR="00057B0D" w:rsidRPr="00BA4003">
              <w:rPr>
                <w:rFonts w:eastAsia="Segoe UI" w:cstheme="minorHAnsi"/>
                <w:color w:val="auto"/>
                <w:spacing w:val="-1"/>
                <w:szCs w:val="22"/>
              </w:rPr>
              <w:t>e</w:t>
            </w:r>
            <w:r w:rsidR="00057B0D" w:rsidRPr="00BA4003">
              <w:rPr>
                <w:rFonts w:eastAsia="Segoe UI" w:cstheme="minorHAnsi"/>
                <w:color w:val="auto"/>
                <w:szCs w:val="22"/>
              </w:rPr>
              <w:t>r g</w:t>
            </w:r>
            <w:r w:rsidR="00057B0D" w:rsidRPr="00BA4003">
              <w:rPr>
                <w:rFonts w:eastAsia="Segoe UI" w:cstheme="minorHAnsi"/>
                <w:color w:val="auto"/>
                <w:spacing w:val="1"/>
                <w:szCs w:val="22"/>
              </w:rPr>
              <w:t>r</w:t>
            </w:r>
            <w:r w:rsidR="00057B0D" w:rsidRPr="00BA4003">
              <w:rPr>
                <w:rFonts w:eastAsia="Segoe UI" w:cstheme="minorHAnsi"/>
                <w:color w:val="auto"/>
                <w:spacing w:val="-2"/>
                <w:szCs w:val="22"/>
              </w:rPr>
              <w:t>a</w:t>
            </w:r>
            <w:r w:rsidR="00057B0D" w:rsidRPr="00BA4003">
              <w:rPr>
                <w:rFonts w:eastAsia="Segoe UI" w:cstheme="minorHAnsi"/>
                <w:color w:val="auto"/>
                <w:szCs w:val="22"/>
              </w:rPr>
              <w:t>d</w:t>
            </w:r>
            <w:r w:rsidR="00057B0D" w:rsidRPr="00BA4003">
              <w:rPr>
                <w:rFonts w:eastAsia="Segoe UI" w:cstheme="minorHAnsi"/>
                <w:color w:val="auto"/>
                <w:spacing w:val="1"/>
                <w:szCs w:val="22"/>
              </w:rPr>
              <w:t>e</w:t>
            </w:r>
            <w:r w:rsidR="00057B0D" w:rsidRPr="00BA4003">
              <w:rPr>
                <w:rFonts w:eastAsia="Segoe UI" w:cstheme="minorHAnsi"/>
                <w:color w:val="auto"/>
                <w:spacing w:val="-1"/>
                <w:szCs w:val="22"/>
              </w:rPr>
              <w:t>s</w:t>
            </w:r>
            <w:r w:rsidR="00057B0D" w:rsidRPr="00BA4003">
              <w:rPr>
                <w:rFonts w:eastAsia="Segoe UI" w:cstheme="minorHAnsi"/>
                <w:color w:val="auto"/>
                <w:szCs w:val="22"/>
              </w:rPr>
              <w:t>,</w:t>
            </w:r>
            <w:r w:rsidR="00057B0D" w:rsidRPr="00BA4003">
              <w:rPr>
                <w:rFonts w:eastAsia="Segoe UI" w:cstheme="minorHAnsi"/>
                <w:color w:val="auto"/>
                <w:spacing w:val="-1"/>
                <w:szCs w:val="22"/>
              </w:rPr>
              <w:t xml:space="preserve"> s</w:t>
            </w:r>
            <w:r w:rsidR="00057B0D" w:rsidRPr="00BA4003">
              <w:rPr>
                <w:rFonts w:eastAsia="Segoe UI" w:cstheme="minorHAnsi"/>
                <w:color w:val="auto"/>
                <w:szCs w:val="22"/>
              </w:rPr>
              <w:t>t</w:t>
            </w:r>
            <w:r w:rsidR="00057B0D" w:rsidRPr="00BA4003">
              <w:rPr>
                <w:rFonts w:eastAsia="Segoe UI" w:cstheme="minorHAnsi"/>
                <w:color w:val="auto"/>
                <w:spacing w:val="-1"/>
                <w:szCs w:val="22"/>
              </w:rPr>
              <w:t>u</w:t>
            </w:r>
            <w:r w:rsidR="00057B0D" w:rsidRPr="00BA4003">
              <w:rPr>
                <w:rFonts w:eastAsia="Segoe UI" w:cstheme="minorHAnsi"/>
                <w:color w:val="auto"/>
                <w:szCs w:val="22"/>
              </w:rPr>
              <w:t>d</w:t>
            </w:r>
            <w:r w:rsidR="00057B0D" w:rsidRPr="00BA4003">
              <w:rPr>
                <w:rFonts w:eastAsia="Segoe UI" w:cstheme="minorHAnsi"/>
                <w:color w:val="auto"/>
                <w:spacing w:val="-2"/>
                <w:szCs w:val="22"/>
              </w:rPr>
              <w:t>e</w:t>
            </w:r>
            <w:r w:rsidR="00057B0D" w:rsidRPr="00BA4003">
              <w:rPr>
                <w:rFonts w:eastAsia="Segoe UI" w:cstheme="minorHAnsi"/>
                <w:color w:val="auto"/>
                <w:szCs w:val="22"/>
              </w:rPr>
              <w:t>n</w:t>
            </w:r>
            <w:r w:rsidR="00057B0D" w:rsidRPr="00BA4003">
              <w:rPr>
                <w:rFonts w:eastAsia="Segoe UI" w:cstheme="minorHAnsi"/>
                <w:color w:val="auto"/>
                <w:spacing w:val="-2"/>
                <w:szCs w:val="22"/>
              </w:rPr>
              <w:t>t</w:t>
            </w:r>
            <w:r w:rsidR="00057B0D" w:rsidRPr="00BA4003">
              <w:rPr>
                <w:rFonts w:eastAsia="Segoe UI" w:cstheme="minorHAnsi"/>
                <w:color w:val="auto"/>
                <w:szCs w:val="22"/>
              </w:rPr>
              <w:t>s</w:t>
            </w:r>
            <w:r w:rsidR="00057B0D" w:rsidRPr="00BA4003">
              <w:rPr>
                <w:rFonts w:eastAsia="Segoe UI" w:cstheme="minorHAnsi"/>
                <w:color w:val="auto"/>
                <w:spacing w:val="-1"/>
                <w:szCs w:val="22"/>
              </w:rPr>
              <w:t xml:space="preserve"> </w:t>
            </w:r>
            <w:r w:rsidR="00057B0D" w:rsidRPr="00BA4003">
              <w:rPr>
                <w:rFonts w:eastAsia="Segoe UI" w:cstheme="minorHAnsi"/>
                <w:color w:val="auto"/>
                <w:szCs w:val="22"/>
              </w:rPr>
              <w:t>a</w:t>
            </w:r>
            <w:r w:rsidR="00057B0D" w:rsidRPr="00BA4003">
              <w:rPr>
                <w:rFonts w:eastAsia="Segoe UI" w:cstheme="minorHAnsi"/>
                <w:color w:val="auto"/>
                <w:spacing w:val="1"/>
                <w:szCs w:val="22"/>
              </w:rPr>
              <w:t>r</w:t>
            </w:r>
            <w:r w:rsidR="00057B0D" w:rsidRPr="00BA4003">
              <w:rPr>
                <w:rFonts w:eastAsia="Segoe UI" w:cstheme="minorHAnsi"/>
                <w:color w:val="auto"/>
                <w:szCs w:val="22"/>
              </w:rPr>
              <w:t>e i</w:t>
            </w:r>
            <w:r w:rsidR="00057B0D" w:rsidRPr="00BA4003">
              <w:rPr>
                <w:rFonts w:eastAsia="Segoe UI" w:cstheme="minorHAnsi"/>
                <w:color w:val="auto"/>
                <w:spacing w:val="-2"/>
                <w:szCs w:val="22"/>
              </w:rPr>
              <w:t>n</w:t>
            </w:r>
            <w:r w:rsidR="00057B0D" w:rsidRPr="00BA4003">
              <w:rPr>
                <w:rFonts w:eastAsia="Segoe UI" w:cstheme="minorHAnsi"/>
                <w:color w:val="auto"/>
                <w:szCs w:val="22"/>
              </w:rPr>
              <w:t>t</w:t>
            </w:r>
            <w:r w:rsidR="00057B0D" w:rsidRPr="00BA4003">
              <w:rPr>
                <w:rFonts w:eastAsia="Segoe UI" w:cstheme="minorHAnsi"/>
                <w:color w:val="auto"/>
                <w:spacing w:val="1"/>
                <w:szCs w:val="22"/>
              </w:rPr>
              <w:t>r</w:t>
            </w:r>
            <w:r w:rsidR="00057B0D" w:rsidRPr="00BA4003">
              <w:rPr>
                <w:rFonts w:eastAsia="Segoe UI" w:cstheme="minorHAnsi"/>
                <w:color w:val="auto"/>
                <w:szCs w:val="22"/>
              </w:rPr>
              <w:t>od</w:t>
            </w:r>
            <w:r w:rsidR="00057B0D" w:rsidRPr="00BA4003">
              <w:rPr>
                <w:rFonts w:eastAsia="Segoe UI" w:cstheme="minorHAnsi"/>
                <w:color w:val="auto"/>
                <w:spacing w:val="-1"/>
                <w:szCs w:val="22"/>
              </w:rPr>
              <w:t>u</w:t>
            </w:r>
            <w:r w:rsidR="00057B0D" w:rsidRPr="00BA4003">
              <w:rPr>
                <w:rFonts w:eastAsia="Segoe UI" w:cstheme="minorHAnsi"/>
                <w:color w:val="auto"/>
                <w:spacing w:val="-3"/>
                <w:szCs w:val="22"/>
              </w:rPr>
              <w:t>c</w:t>
            </w:r>
            <w:r w:rsidR="00057B0D" w:rsidRPr="00BA4003">
              <w:rPr>
                <w:rFonts w:eastAsia="Segoe UI" w:cstheme="minorHAnsi"/>
                <w:color w:val="auto"/>
                <w:szCs w:val="22"/>
              </w:rPr>
              <w:t>ed to</w:t>
            </w:r>
            <w:r w:rsidR="00057B0D" w:rsidRPr="00BA4003">
              <w:rPr>
                <w:rFonts w:eastAsia="Segoe UI" w:cstheme="minorHAnsi"/>
                <w:color w:val="auto"/>
                <w:spacing w:val="-1"/>
                <w:szCs w:val="22"/>
              </w:rPr>
              <w:t xml:space="preserve"> </w:t>
            </w:r>
            <w:r w:rsidR="00057B0D" w:rsidRPr="00BA4003">
              <w:rPr>
                <w:rFonts w:eastAsia="Segoe UI" w:cstheme="minorHAnsi"/>
                <w:color w:val="auto"/>
                <w:szCs w:val="22"/>
              </w:rPr>
              <w:t>dif</w:t>
            </w:r>
            <w:r w:rsidR="00057B0D" w:rsidRPr="00BA4003">
              <w:rPr>
                <w:rFonts w:eastAsia="Segoe UI" w:cstheme="minorHAnsi"/>
                <w:color w:val="auto"/>
                <w:spacing w:val="-3"/>
                <w:szCs w:val="22"/>
              </w:rPr>
              <w:t>f</w:t>
            </w:r>
            <w:r w:rsidR="00057B0D" w:rsidRPr="00BA4003">
              <w:rPr>
                <w:rFonts w:eastAsia="Segoe UI" w:cstheme="minorHAnsi"/>
                <w:color w:val="auto"/>
                <w:szCs w:val="22"/>
              </w:rPr>
              <w:t>e</w:t>
            </w:r>
            <w:r w:rsidR="00057B0D" w:rsidRPr="00BA4003">
              <w:rPr>
                <w:rFonts w:eastAsia="Segoe UI" w:cstheme="minorHAnsi"/>
                <w:color w:val="auto"/>
                <w:spacing w:val="-1"/>
                <w:szCs w:val="22"/>
              </w:rPr>
              <w:t>r</w:t>
            </w:r>
            <w:r w:rsidR="00057B0D" w:rsidRPr="00BA4003">
              <w:rPr>
                <w:rFonts w:eastAsia="Segoe UI" w:cstheme="minorHAnsi"/>
                <w:color w:val="auto"/>
                <w:spacing w:val="-2"/>
                <w:szCs w:val="22"/>
              </w:rPr>
              <w:t>e</w:t>
            </w:r>
            <w:r w:rsidR="00057B0D" w:rsidRPr="00BA4003">
              <w:rPr>
                <w:rFonts w:eastAsia="Segoe UI" w:cstheme="minorHAnsi"/>
                <w:color w:val="auto"/>
                <w:szCs w:val="22"/>
              </w:rPr>
              <w:t>nt w</w:t>
            </w:r>
            <w:r w:rsidR="00057B0D" w:rsidRPr="00BA4003">
              <w:rPr>
                <w:rFonts w:eastAsia="Segoe UI" w:cstheme="minorHAnsi"/>
                <w:color w:val="auto"/>
                <w:spacing w:val="-3"/>
                <w:szCs w:val="22"/>
              </w:rPr>
              <w:t>a</w:t>
            </w:r>
            <w:r w:rsidR="00057B0D" w:rsidRPr="00BA4003">
              <w:rPr>
                <w:rFonts w:eastAsia="Segoe UI" w:cstheme="minorHAnsi"/>
                <w:color w:val="auto"/>
                <w:spacing w:val="1"/>
                <w:szCs w:val="22"/>
              </w:rPr>
              <w:t>y</w:t>
            </w:r>
            <w:r w:rsidR="00057B0D" w:rsidRPr="00BA4003">
              <w:rPr>
                <w:rFonts w:eastAsia="Segoe UI" w:cstheme="minorHAnsi"/>
                <w:color w:val="auto"/>
                <w:szCs w:val="22"/>
              </w:rPr>
              <w:t>s</w:t>
            </w:r>
            <w:r w:rsidR="00057B0D" w:rsidRPr="00BA4003">
              <w:rPr>
                <w:rFonts w:eastAsia="Segoe UI" w:cstheme="minorHAnsi"/>
                <w:color w:val="auto"/>
                <w:spacing w:val="-1"/>
                <w:szCs w:val="22"/>
              </w:rPr>
              <w:t xml:space="preserve"> </w:t>
            </w:r>
            <w:r w:rsidR="00057B0D" w:rsidRPr="00BA4003">
              <w:rPr>
                <w:rFonts w:eastAsia="Segoe UI" w:cstheme="minorHAnsi"/>
                <w:color w:val="auto"/>
                <w:szCs w:val="22"/>
              </w:rPr>
              <w:t>of</w:t>
            </w:r>
            <w:r w:rsidR="00057B0D" w:rsidRPr="00BA4003">
              <w:rPr>
                <w:rFonts w:eastAsia="Segoe UI" w:cstheme="minorHAnsi"/>
                <w:color w:val="auto"/>
                <w:spacing w:val="-1"/>
                <w:szCs w:val="22"/>
              </w:rPr>
              <w:t xml:space="preserve"> </w:t>
            </w:r>
            <w:r w:rsidR="00057B0D" w:rsidRPr="00BA4003">
              <w:rPr>
                <w:rFonts w:eastAsia="Segoe UI" w:cstheme="minorHAnsi"/>
                <w:color w:val="auto"/>
                <w:szCs w:val="22"/>
              </w:rPr>
              <w:t>c</w:t>
            </w:r>
            <w:r w:rsidR="00057B0D" w:rsidRPr="00BA4003">
              <w:rPr>
                <w:rFonts w:eastAsia="Segoe UI" w:cstheme="minorHAnsi"/>
                <w:color w:val="auto"/>
                <w:spacing w:val="-1"/>
                <w:szCs w:val="22"/>
              </w:rPr>
              <w:t>o</w:t>
            </w:r>
            <w:r w:rsidR="00057B0D" w:rsidRPr="00BA4003">
              <w:rPr>
                <w:rFonts w:eastAsia="Segoe UI" w:cstheme="minorHAnsi"/>
                <w:color w:val="auto"/>
                <w:szCs w:val="22"/>
              </w:rPr>
              <w:t>l</w:t>
            </w:r>
            <w:r w:rsidR="00057B0D" w:rsidRPr="00BA4003">
              <w:rPr>
                <w:rFonts w:eastAsia="Segoe UI" w:cstheme="minorHAnsi"/>
                <w:color w:val="auto"/>
                <w:spacing w:val="1"/>
                <w:szCs w:val="22"/>
              </w:rPr>
              <w:t>l</w:t>
            </w:r>
            <w:r w:rsidR="00057B0D" w:rsidRPr="00BA4003">
              <w:rPr>
                <w:rFonts w:eastAsia="Segoe UI" w:cstheme="minorHAnsi"/>
                <w:color w:val="auto"/>
                <w:szCs w:val="22"/>
              </w:rPr>
              <w:t>ec</w:t>
            </w:r>
            <w:r w:rsidR="00057B0D" w:rsidRPr="00BA4003">
              <w:rPr>
                <w:rFonts w:eastAsia="Segoe UI" w:cstheme="minorHAnsi"/>
                <w:color w:val="auto"/>
                <w:spacing w:val="1"/>
                <w:szCs w:val="22"/>
              </w:rPr>
              <w:t>t</w:t>
            </w:r>
            <w:r w:rsidR="00057B0D" w:rsidRPr="00BA4003">
              <w:rPr>
                <w:rFonts w:eastAsia="Segoe UI" w:cstheme="minorHAnsi"/>
                <w:color w:val="auto"/>
                <w:spacing w:val="-2"/>
                <w:szCs w:val="22"/>
              </w:rPr>
              <w:t>i</w:t>
            </w:r>
            <w:r w:rsidR="00057B0D" w:rsidRPr="00BA4003">
              <w:rPr>
                <w:rFonts w:eastAsia="Segoe UI" w:cstheme="minorHAnsi"/>
                <w:color w:val="auto"/>
                <w:szCs w:val="22"/>
              </w:rPr>
              <w:t xml:space="preserve">ng </w:t>
            </w:r>
            <w:r w:rsidR="00057B0D" w:rsidRPr="00BA4003">
              <w:rPr>
                <w:rFonts w:eastAsia="Segoe UI" w:cstheme="minorHAnsi"/>
                <w:color w:val="auto"/>
                <w:spacing w:val="-2"/>
                <w:szCs w:val="22"/>
              </w:rPr>
              <w:t>d</w:t>
            </w:r>
            <w:r w:rsidR="00057B0D" w:rsidRPr="00BA4003">
              <w:rPr>
                <w:rFonts w:eastAsia="Segoe UI" w:cstheme="minorHAnsi"/>
                <w:color w:val="auto"/>
                <w:szCs w:val="22"/>
              </w:rPr>
              <w:t>a</w:t>
            </w:r>
            <w:r w:rsidR="00057B0D" w:rsidRPr="00BA4003">
              <w:rPr>
                <w:rFonts w:eastAsia="Segoe UI" w:cstheme="minorHAnsi"/>
                <w:color w:val="auto"/>
                <w:spacing w:val="1"/>
                <w:szCs w:val="22"/>
              </w:rPr>
              <w:t>t</w:t>
            </w:r>
            <w:r w:rsidR="00057B0D" w:rsidRPr="00BA4003">
              <w:rPr>
                <w:rFonts w:eastAsia="Segoe UI" w:cstheme="minorHAnsi"/>
                <w:color w:val="auto"/>
                <w:szCs w:val="22"/>
              </w:rPr>
              <w:t>a</w:t>
            </w:r>
            <w:r w:rsidR="00057B0D" w:rsidRPr="00BA4003">
              <w:rPr>
                <w:rFonts w:eastAsia="Segoe UI" w:cstheme="minorHAnsi"/>
                <w:color w:val="auto"/>
                <w:spacing w:val="-2"/>
                <w:szCs w:val="22"/>
              </w:rPr>
              <w:t xml:space="preserve"> </w:t>
            </w:r>
            <w:r w:rsidR="00057B0D" w:rsidRPr="00BA4003">
              <w:rPr>
                <w:rFonts w:eastAsia="Segoe UI" w:cstheme="minorHAnsi"/>
                <w:color w:val="auto"/>
                <w:szCs w:val="22"/>
              </w:rPr>
              <w:t>a</w:t>
            </w:r>
            <w:r w:rsidR="00057B0D" w:rsidRPr="00BA4003">
              <w:rPr>
                <w:rFonts w:eastAsia="Segoe UI" w:cstheme="minorHAnsi"/>
                <w:color w:val="auto"/>
                <w:spacing w:val="1"/>
                <w:szCs w:val="22"/>
              </w:rPr>
              <w:t>n</w:t>
            </w:r>
            <w:r w:rsidR="00057B0D" w:rsidRPr="00BA4003">
              <w:rPr>
                <w:rFonts w:eastAsia="Segoe UI" w:cstheme="minorHAnsi"/>
                <w:color w:val="auto"/>
                <w:szCs w:val="22"/>
              </w:rPr>
              <w:t xml:space="preserve">d </w:t>
            </w:r>
            <w:r w:rsidR="00057B0D" w:rsidRPr="00BA4003">
              <w:rPr>
                <w:rFonts w:eastAsia="Segoe UI" w:cstheme="minorHAnsi"/>
                <w:color w:val="auto"/>
                <w:spacing w:val="-1"/>
                <w:szCs w:val="22"/>
              </w:rPr>
              <w:t>us</w:t>
            </w:r>
            <w:r w:rsidR="00057B0D" w:rsidRPr="00BA4003">
              <w:rPr>
                <w:rFonts w:eastAsia="Segoe UI" w:cstheme="minorHAnsi"/>
                <w:color w:val="auto"/>
                <w:szCs w:val="22"/>
              </w:rPr>
              <w:t>e g</w:t>
            </w:r>
            <w:r w:rsidR="00057B0D" w:rsidRPr="00BA4003">
              <w:rPr>
                <w:rFonts w:eastAsia="Segoe UI" w:cstheme="minorHAnsi"/>
                <w:color w:val="auto"/>
                <w:spacing w:val="-2"/>
                <w:szCs w:val="22"/>
              </w:rPr>
              <w:t>r</w:t>
            </w:r>
            <w:r w:rsidR="00057B0D" w:rsidRPr="00BA4003">
              <w:rPr>
                <w:rFonts w:eastAsia="Segoe UI" w:cstheme="minorHAnsi"/>
                <w:color w:val="auto"/>
                <w:szCs w:val="22"/>
              </w:rPr>
              <w:t>aphi</w:t>
            </w:r>
            <w:r w:rsidR="00057B0D" w:rsidRPr="00BA4003">
              <w:rPr>
                <w:rFonts w:eastAsia="Segoe UI" w:cstheme="minorHAnsi"/>
                <w:color w:val="auto"/>
                <w:spacing w:val="6"/>
                <w:szCs w:val="22"/>
              </w:rPr>
              <w:t>c</w:t>
            </w:r>
            <w:r w:rsidR="00057B0D" w:rsidRPr="00BA4003">
              <w:rPr>
                <w:rFonts w:eastAsia="Segoe UI" w:cstheme="minorHAnsi"/>
                <w:color w:val="auto"/>
                <w:spacing w:val="-2"/>
                <w:szCs w:val="22"/>
              </w:rPr>
              <w:t>a</w:t>
            </w:r>
            <w:r w:rsidR="00057B0D" w:rsidRPr="00BA4003">
              <w:rPr>
                <w:rFonts w:eastAsia="Segoe UI" w:cstheme="minorHAnsi"/>
                <w:color w:val="auto"/>
                <w:szCs w:val="22"/>
              </w:rPr>
              <w:t>l disp</w:t>
            </w:r>
            <w:r w:rsidR="00057B0D" w:rsidRPr="00BA4003">
              <w:rPr>
                <w:rFonts w:eastAsia="Segoe UI" w:cstheme="minorHAnsi"/>
                <w:color w:val="auto"/>
                <w:spacing w:val="-2"/>
                <w:szCs w:val="22"/>
              </w:rPr>
              <w:t>la</w:t>
            </w:r>
            <w:r w:rsidR="00057B0D" w:rsidRPr="00BA4003">
              <w:rPr>
                <w:rFonts w:eastAsia="Segoe UI" w:cstheme="minorHAnsi"/>
                <w:color w:val="auto"/>
                <w:spacing w:val="1"/>
                <w:szCs w:val="22"/>
              </w:rPr>
              <w:t>y</w:t>
            </w:r>
            <w:r w:rsidR="00057B0D" w:rsidRPr="00BA4003">
              <w:rPr>
                <w:rFonts w:eastAsia="Segoe UI" w:cstheme="minorHAnsi"/>
                <w:color w:val="auto"/>
                <w:szCs w:val="22"/>
              </w:rPr>
              <w:t>s</w:t>
            </w:r>
            <w:r w:rsidR="00057B0D" w:rsidRPr="00BA4003">
              <w:rPr>
                <w:rFonts w:eastAsia="Segoe UI" w:cstheme="minorHAnsi"/>
                <w:color w:val="auto"/>
                <w:spacing w:val="-1"/>
                <w:szCs w:val="22"/>
              </w:rPr>
              <w:t xml:space="preserve"> </w:t>
            </w:r>
            <w:r w:rsidR="00057B0D" w:rsidRPr="00BA4003">
              <w:rPr>
                <w:rFonts w:eastAsia="Segoe UI" w:cstheme="minorHAnsi"/>
                <w:color w:val="auto"/>
                <w:szCs w:val="22"/>
              </w:rPr>
              <w:t>a</w:t>
            </w:r>
            <w:r w:rsidR="00057B0D" w:rsidRPr="00BA4003">
              <w:rPr>
                <w:rFonts w:eastAsia="Segoe UI" w:cstheme="minorHAnsi"/>
                <w:color w:val="auto"/>
                <w:spacing w:val="1"/>
                <w:szCs w:val="22"/>
              </w:rPr>
              <w:t>n</w:t>
            </w:r>
            <w:r w:rsidR="00057B0D" w:rsidRPr="00BA4003">
              <w:rPr>
                <w:rFonts w:eastAsia="Segoe UI" w:cstheme="minorHAnsi"/>
                <w:color w:val="auto"/>
                <w:szCs w:val="22"/>
              </w:rPr>
              <w:t xml:space="preserve">d </w:t>
            </w:r>
            <w:r w:rsidR="00057B0D" w:rsidRPr="00BA4003">
              <w:rPr>
                <w:rFonts w:eastAsia="Segoe UI" w:cstheme="minorHAnsi"/>
                <w:color w:val="auto"/>
                <w:spacing w:val="-1"/>
                <w:szCs w:val="22"/>
              </w:rPr>
              <w:t>su</w:t>
            </w:r>
            <w:r w:rsidR="00057B0D" w:rsidRPr="00BA4003">
              <w:rPr>
                <w:rFonts w:eastAsia="Segoe UI" w:cstheme="minorHAnsi"/>
                <w:color w:val="auto"/>
                <w:szCs w:val="22"/>
              </w:rPr>
              <w:t>m</w:t>
            </w:r>
            <w:r w:rsidR="00057B0D" w:rsidRPr="00BA4003">
              <w:rPr>
                <w:rFonts w:eastAsia="Segoe UI" w:cstheme="minorHAnsi"/>
                <w:color w:val="auto"/>
                <w:spacing w:val="-2"/>
                <w:szCs w:val="22"/>
              </w:rPr>
              <w:t>m</w:t>
            </w:r>
            <w:r w:rsidR="00057B0D" w:rsidRPr="00BA4003">
              <w:rPr>
                <w:rFonts w:eastAsia="Segoe UI" w:cstheme="minorHAnsi"/>
                <w:color w:val="auto"/>
                <w:szCs w:val="22"/>
              </w:rPr>
              <w:t>a</w:t>
            </w:r>
            <w:r w:rsidR="00057B0D" w:rsidRPr="00BA4003">
              <w:rPr>
                <w:rFonts w:eastAsia="Segoe UI" w:cstheme="minorHAnsi"/>
                <w:color w:val="auto"/>
                <w:spacing w:val="-1"/>
                <w:szCs w:val="22"/>
              </w:rPr>
              <w:t>r</w:t>
            </w:r>
            <w:r w:rsidR="00057B0D" w:rsidRPr="00BA4003">
              <w:rPr>
                <w:rFonts w:eastAsia="Segoe UI" w:cstheme="minorHAnsi"/>
                <w:color w:val="auto"/>
                <w:szCs w:val="22"/>
              </w:rPr>
              <w:t xml:space="preserve">y </w:t>
            </w:r>
            <w:r w:rsidR="00057B0D" w:rsidRPr="00BA4003">
              <w:rPr>
                <w:rFonts w:eastAsia="Segoe UI" w:cstheme="minorHAnsi"/>
                <w:color w:val="auto"/>
                <w:spacing w:val="-1"/>
                <w:szCs w:val="22"/>
              </w:rPr>
              <w:t>s</w:t>
            </w:r>
            <w:r w:rsidR="00057B0D" w:rsidRPr="00BA4003">
              <w:rPr>
                <w:rFonts w:eastAsia="Segoe UI" w:cstheme="minorHAnsi"/>
                <w:color w:val="auto"/>
                <w:szCs w:val="22"/>
              </w:rPr>
              <w:t>ta</w:t>
            </w:r>
            <w:r w:rsidR="00057B0D" w:rsidRPr="00BA4003">
              <w:rPr>
                <w:rFonts w:eastAsia="Segoe UI" w:cstheme="minorHAnsi"/>
                <w:color w:val="auto"/>
                <w:spacing w:val="1"/>
                <w:szCs w:val="22"/>
              </w:rPr>
              <w:t>t</w:t>
            </w:r>
            <w:r w:rsidR="00057B0D" w:rsidRPr="00BA4003">
              <w:rPr>
                <w:rFonts w:eastAsia="Segoe UI" w:cstheme="minorHAnsi"/>
                <w:color w:val="auto"/>
                <w:szCs w:val="22"/>
              </w:rPr>
              <w:t>is</w:t>
            </w:r>
            <w:r w:rsidR="00057B0D" w:rsidRPr="00BA4003">
              <w:rPr>
                <w:rFonts w:eastAsia="Segoe UI" w:cstheme="minorHAnsi"/>
                <w:color w:val="auto"/>
                <w:spacing w:val="-2"/>
                <w:szCs w:val="22"/>
              </w:rPr>
              <w:t>t</w:t>
            </w:r>
            <w:r w:rsidR="00057B0D" w:rsidRPr="00BA4003">
              <w:rPr>
                <w:rFonts w:eastAsia="Segoe UI" w:cstheme="minorHAnsi"/>
                <w:color w:val="auto"/>
                <w:szCs w:val="22"/>
              </w:rPr>
              <w:t>ics</w:t>
            </w:r>
            <w:r w:rsidR="00057B0D" w:rsidRPr="00BA4003">
              <w:rPr>
                <w:rFonts w:eastAsia="Segoe UI" w:cstheme="minorHAnsi"/>
                <w:color w:val="auto"/>
                <w:spacing w:val="-1"/>
                <w:szCs w:val="22"/>
              </w:rPr>
              <w:t xml:space="preserve"> </w:t>
            </w:r>
            <w:r w:rsidR="00057B0D" w:rsidRPr="00BA4003">
              <w:rPr>
                <w:rFonts w:eastAsia="Segoe UI" w:cstheme="minorHAnsi"/>
                <w:color w:val="auto"/>
                <w:szCs w:val="22"/>
              </w:rPr>
              <w:t>to</w:t>
            </w:r>
            <w:r w:rsidR="00057B0D" w:rsidRPr="00BA4003">
              <w:rPr>
                <w:rFonts w:eastAsia="Segoe UI" w:cstheme="minorHAnsi"/>
                <w:color w:val="auto"/>
                <w:spacing w:val="-1"/>
                <w:szCs w:val="22"/>
              </w:rPr>
              <w:t xml:space="preserve"> </w:t>
            </w:r>
            <w:r w:rsidR="00057B0D" w:rsidRPr="00BA4003">
              <w:rPr>
                <w:rFonts w:eastAsia="Segoe UI" w:cstheme="minorHAnsi"/>
                <w:color w:val="auto"/>
                <w:szCs w:val="22"/>
              </w:rPr>
              <w:t>make c</w:t>
            </w:r>
            <w:r w:rsidR="00057B0D" w:rsidRPr="00BA4003">
              <w:rPr>
                <w:rFonts w:eastAsia="Segoe UI" w:cstheme="minorHAnsi"/>
                <w:color w:val="auto"/>
                <w:spacing w:val="-1"/>
                <w:szCs w:val="22"/>
              </w:rPr>
              <w:t>o</w:t>
            </w:r>
            <w:r w:rsidR="00057B0D" w:rsidRPr="00BA4003">
              <w:rPr>
                <w:rFonts w:eastAsia="Segoe UI" w:cstheme="minorHAnsi"/>
                <w:color w:val="auto"/>
                <w:spacing w:val="-2"/>
                <w:szCs w:val="22"/>
              </w:rPr>
              <w:t>m</w:t>
            </w:r>
            <w:r w:rsidR="00057B0D" w:rsidRPr="00BA4003">
              <w:rPr>
                <w:rFonts w:eastAsia="Segoe UI" w:cstheme="minorHAnsi"/>
                <w:color w:val="auto"/>
                <w:szCs w:val="22"/>
              </w:rPr>
              <w:t>p</w:t>
            </w:r>
            <w:r w:rsidR="00057B0D" w:rsidRPr="00BA4003">
              <w:rPr>
                <w:rFonts w:eastAsia="Segoe UI" w:cstheme="minorHAnsi"/>
                <w:color w:val="auto"/>
                <w:spacing w:val="-2"/>
                <w:szCs w:val="22"/>
              </w:rPr>
              <w:t>ar</w:t>
            </w:r>
            <w:r w:rsidR="00057B0D" w:rsidRPr="00BA4003">
              <w:rPr>
                <w:rFonts w:eastAsia="Segoe UI" w:cstheme="minorHAnsi"/>
                <w:color w:val="auto"/>
                <w:szCs w:val="22"/>
              </w:rPr>
              <w:t>is</w:t>
            </w:r>
            <w:r w:rsidR="00057B0D" w:rsidRPr="00BA4003">
              <w:rPr>
                <w:rFonts w:eastAsia="Segoe UI" w:cstheme="minorHAnsi"/>
                <w:color w:val="auto"/>
                <w:spacing w:val="-1"/>
                <w:szCs w:val="22"/>
              </w:rPr>
              <w:t>o</w:t>
            </w:r>
            <w:r w:rsidR="00057B0D" w:rsidRPr="00BA4003">
              <w:rPr>
                <w:rFonts w:eastAsia="Segoe UI" w:cstheme="minorHAnsi"/>
                <w:color w:val="auto"/>
                <w:szCs w:val="22"/>
              </w:rPr>
              <w:t>n</w:t>
            </w:r>
            <w:r w:rsidR="00057B0D" w:rsidRPr="00BA4003">
              <w:rPr>
                <w:rFonts w:eastAsia="Segoe UI" w:cstheme="minorHAnsi"/>
                <w:color w:val="auto"/>
                <w:spacing w:val="-1"/>
                <w:szCs w:val="22"/>
              </w:rPr>
              <w:t>s</w:t>
            </w:r>
            <w:r w:rsidR="00057B0D" w:rsidRPr="00BA4003">
              <w:rPr>
                <w:rFonts w:eastAsia="Segoe UI" w:cstheme="minorHAnsi"/>
                <w:color w:val="auto"/>
                <w:szCs w:val="22"/>
              </w:rPr>
              <w:t>.</w:t>
            </w:r>
            <w:r w:rsidR="00057B0D" w:rsidRPr="00BA4003">
              <w:rPr>
                <w:rFonts w:eastAsia="Segoe UI" w:cstheme="minorHAnsi"/>
                <w:color w:val="auto"/>
                <w:spacing w:val="-1"/>
                <w:szCs w:val="22"/>
              </w:rPr>
              <w:t xml:space="preserve"> T</w:t>
            </w:r>
            <w:r w:rsidR="00057B0D" w:rsidRPr="00BA4003">
              <w:rPr>
                <w:rFonts w:eastAsia="Segoe UI" w:cstheme="minorHAnsi"/>
                <w:color w:val="auto"/>
                <w:szCs w:val="22"/>
              </w:rPr>
              <w:t>he</w:t>
            </w:r>
            <w:r w:rsidR="00057B0D" w:rsidRPr="00BA4003">
              <w:rPr>
                <w:rFonts w:eastAsia="Segoe UI" w:cstheme="minorHAnsi"/>
                <w:color w:val="auto"/>
                <w:spacing w:val="-1"/>
                <w:szCs w:val="22"/>
              </w:rPr>
              <w:t>s</w:t>
            </w:r>
            <w:r w:rsidR="00057B0D" w:rsidRPr="00BA4003">
              <w:rPr>
                <w:rFonts w:eastAsia="Segoe UI" w:cstheme="minorHAnsi"/>
                <w:color w:val="auto"/>
                <w:szCs w:val="22"/>
              </w:rPr>
              <w:t>e id</w:t>
            </w:r>
            <w:r w:rsidR="00057B0D" w:rsidRPr="00BA4003">
              <w:rPr>
                <w:rFonts w:eastAsia="Segoe UI" w:cstheme="minorHAnsi"/>
                <w:color w:val="auto"/>
                <w:spacing w:val="1"/>
                <w:szCs w:val="22"/>
              </w:rPr>
              <w:t>e</w:t>
            </w:r>
            <w:r w:rsidR="00057B0D" w:rsidRPr="00BA4003">
              <w:rPr>
                <w:rFonts w:eastAsia="Segoe UI" w:cstheme="minorHAnsi"/>
                <w:color w:val="auto"/>
                <w:szCs w:val="22"/>
              </w:rPr>
              <w:t>as</w:t>
            </w:r>
            <w:r w:rsidR="00057B0D" w:rsidRPr="00BA4003">
              <w:rPr>
                <w:rFonts w:eastAsia="Segoe UI" w:cstheme="minorHAnsi"/>
                <w:color w:val="auto"/>
                <w:spacing w:val="-1"/>
                <w:szCs w:val="22"/>
              </w:rPr>
              <w:t xml:space="preserve"> </w:t>
            </w:r>
            <w:r w:rsidR="00057B0D" w:rsidRPr="00BA4003">
              <w:rPr>
                <w:rFonts w:eastAsia="Segoe UI" w:cstheme="minorHAnsi"/>
                <w:color w:val="auto"/>
                <w:spacing w:val="-2"/>
                <w:szCs w:val="22"/>
              </w:rPr>
              <w:t>a</w:t>
            </w:r>
            <w:r w:rsidR="00057B0D" w:rsidRPr="00BA4003">
              <w:rPr>
                <w:rFonts w:eastAsia="Segoe UI" w:cstheme="minorHAnsi"/>
                <w:color w:val="auto"/>
                <w:spacing w:val="1"/>
                <w:szCs w:val="22"/>
              </w:rPr>
              <w:t>r</w:t>
            </w:r>
            <w:r w:rsidR="00057B0D" w:rsidRPr="00BA4003">
              <w:rPr>
                <w:rFonts w:eastAsia="Segoe UI" w:cstheme="minorHAnsi"/>
                <w:color w:val="auto"/>
                <w:szCs w:val="22"/>
              </w:rPr>
              <w:t xml:space="preserve">e </w:t>
            </w:r>
            <w:r w:rsidR="00057B0D" w:rsidRPr="00BA4003">
              <w:rPr>
                <w:rFonts w:eastAsia="Segoe UI" w:cstheme="minorHAnsi"/>
                <w:color w:val="auto"/>
                <w:spacing w:val="-2"/>
                <w:szCs w:val="22"/>
              </w:rPr>
              <w:t>r</w:t>
            </w:r>
            <w:r w:rsidR="00057B0D" w:rsidRPr="00BA4003">
              <w:rPr>
                <w:rFonts w:eastAsia="Segoe UI" w:cstheme="minorHAnsi"/>
                <w:color w:val="auto"/>
                <w:szCs w:val="22"/>
              </w:rPr>
              <w:t>e</w:t>
            </w:r>
            <w:r w:rsidR="00057B0D" w:rsidRPr="00BA4003">
              <w:rPr>
                <w:rFonts w:eastAsia="Segoe UI" w:cstheme="minorHAnsi"/>
                <w:color w:val="auto"/>
                <w:spacing w:val="-1"/>
                <w:szCs w:val="22"/>
              </w:rPr>
              <w:t>v</w:t>
            </w:r>
            <w:r w:rsidR="00057B0D" w:rsidRPr="00BA4003">
              <w:rPr>
                <w:rFonts w:eastAsia="Segoe UI" w:cstheme="minorHAnsi"/>
                <w:color w:val="auto"/>
                <w:spacing w:val="-2"/>
                <w:szCs w:val="22"/>
              </w:rPr>
              <w:t>i</w:t>
            </w:r>
            <w:r w:rsidR="00057B0D" w:rsidRPr="00BA4003">
              <w:rPr>
                <w:rFonts w:eastAsia="Segoe UI" w:cstheme="minorHAnsi"/>
                <w:color w:val="auto"/>
                <w:spacing w:val="-1"/>
                <w:szCs w:val="22"/>
              </w:rPr>
              <w:t>s</w:t>
            </w:r>
            <w:r w:rsidR="00057B0D" w:rsidRPr="00BA4003">
              <w:rPr>
                <w:rFonts w:eastAsia="Segoe UI" w:cstheme="minorHAnsi"/>
                <w:color w:val="auto"/>
                <w:szCs w:val="22"/>
              </w:rPr>
              <w:t>i</w:t>
            </w:r>
            <w:r w:rsidR="00057B0D" w:rsidRPr="00BA4003">
              <w:rPr>
                <w:rFonts w:eastAsia="Segoe UI" w:cstheme="minorHAnsi"/>
                <w:color w:val="auto"/>
                <w:spacing w:val="1"/>
                <w:szCs w:val="22"/>
              </w:rPr>
              <w:t>t</w:t>
            </w:r>
            <w:r w:rsidR="00057B0D" w:rsidRPr="00BA4003">
              <w:rPr>
                <w:rFonts w:eastAsia="Segoe UI" w:cstheme="minorHAnsi"/>
                <w:color w:val="auto"/>
                <w:szCs w:val="22"/>
              </w:rPr>
              <w:t>ed w</w:t>
            </w:r>
            <w:r w:rsidR="00057B0D" w:rsidRPr="00BA4003">
              <w:rPr>
                <w:rFonts w:eastAsia="Segoe UI" w:cstheme="minorHAnsi"/>
                <w:color w:val="auto"/>
                <w:spacing w:val="-3"/>
                <w:szCs w:val="22"/>
              </w:rPr>
              <w:t>i</w:t>
            </w:r>
            <w:r w:rsidR="00057B0D" w:rsidRPr="00BA4003">
              <w:rPr>
                <w:rFonts w:eastAsia="Segoe UI" w:cstheme="minorHAnsi"/>
                <w:color w:val="auto"/>
                <w:szCs w:val="22"/>
              </w:rPr>
              <w:t>th</w:t>
            </w:r>
            <w:r w:rsidR="00057B0D" w:rsidRPr="00BA4003">
              <w:rPr>
                <w:rFonts w:eastAsia="Segoe UI" w:cstheme="minorHAnsi"/>
                <w:color w:val="auto"/>
                <w:spacing w:val="-1"/>
                <w:szCs w:val="22"/>
              </w:rPr>
              <w:t xml:space="preserve"> </w:t>
            </w:r>
            <w:r w:rsidR="00057B0D" w:rsidRPr="00BA4003">
              <w:rPr>
                <w:rFonts w:eastAsia="Segoe UI" w:cstheme="minorHAnsi"/>
                <w:color w:val="auto"/>
                <w:szCs w:val="22"/>
              </w:rPr>
              <w:t xml:space="preserve">a </w:t>
            </w:r>
            <w:r w:rsidR="00057B0D" w:rsidRPr="00BA4003">
              <w:rPr>
                <w:rFonts w:eastAsia="Segoe UI" w:cstheme="minorHAnsi"/>
                <w:color w:val="auto"/>
                <w:spacing w:val="-1"/>
                <w:szCs w:val="22"/>
              </w:rPr>
              <w:t>f</w:t>
            </w:r>
            <w:r w:rsidR="00057B0D" w:rsidRPr="00BA4003">
              <w:rPr>
                <w:rFonts w:eastAsia="Segoe UI" w:cstheme="minorHAnsi"/>
                <w:color w:val="auto"/>
                <w:szCs w:val="22"/>
              </w:rPr>
              <w:t>o</w:t>
            </w:r>
            <w:r w:rsidR="00057B0D" w:rsidRPr="00BA4003">
              <w:rPr>
                <w:rFonts w:eastAsia="Segoe UI" w:cstheme="minorHAnsi"/>
                <w:color w:val="auto"/>
                <w:spacing w:val="-1"/>
                <w:szCs w:val="22"/>
              </w:rPr>
              <w:t>cu</w:t>
            </w:r>
            <w:r w:rsidR="00057B0D" w:rsidRPr="00BA4003">
              <w:rPr>
                <w:rFonts w:eastAsia="Segoe UI" w:cstheme="minorHAnsi"/>
                <w:color w:val="auto"/>
                <w:szCs w:val="22"/>
              </w:rPr>
              <w:t>s</w:t>
            </w:r>
            <w:r w:rsidR="00057B0D" w:rsidRPr="00BA4003">
              <w:rPr>
                <w:rFonts w:eastAsia="Segoe UI" w:cstheme="minorHAnsi"/>
                <w:color w:val="auto"/>
                <w:spacing w:val="-1"/>
                <w:szCs w:val="22"/>
              </w:rPr>
              <w:t xml:space="preserve"> </w:t>
            </w:r>
            <w:r w:rsidR="00057B0D" w:rsidRPr="00BA4003">
              <w:rPr>
                <w:rFonts w:eastAsia="Segoe UI" w:cstheme="minorHAnsi"/>
                <w:color w:val="auto"/>
                <w:szCs w:val="22"/>
              </w:rPr>
              <w:t xml:space="preserve">on </w:t>
            </w:r>
            <w:r w:rsidR="00057B0D" w:rsidRPr="00BA4003">
              <w:rPr>
                <w:rFonts w:eastAsia="Segoe UI" w:cstheme="minorHAnsi"/>
                <w:color w:val="auto"/>
                <w:spacing w:val="-1"/>
                <w:szCs w:val="22"/>
              </w:rPr>
              <w:t>h</w:t>
            </w:r>
            <w:r w:rsidR="00057B0D" w:rsidRPr="00BA4003">
              <w:rPr>
                <w:rFonts w:eastAsia="Segoe UI" w:cstheme="minorHAnsi"/>
                <w:color w:val="auto"/>
                <w:szCs w:val="22"/>
              </w:rPr>
              <w:t>ow</w:t>
            </w:r>
            <w:r w:rsidR="00057B0D" w:rsidRPr="00BA4003">
              <w:rPr>
                <w:rFonts w:eastAsia="Segoe UI" w:cstheme="minorHAnsi"/>
                <w:color w:val="auto"/>
                <w:spacing w:val="-2"/>
                <w:szCs w:val="22"/>
              </w:rPr>
              <w:t xml:space="preserve"> </w:t>
            </w:r>
            <w:r w:rsidR="00057B0D" w:rsidRPr="00BA4003">
              <w:rPr>
                <w:rFonts w:eastAsia="Segoe UI" w:cstheme="minorHAnsi"/>
                <w:color w:val="auto"/>
                <w:szCs w:val="22"/>
              </w:rPr>
              <w:t>the</w:t>
            </w:r>
            <w:r w:rsidR="00057B0D" w:rsidRPr="00BA4003">
              <w:rPr>
                <w:rFonts w:eastAsia="Segoe UI" w:cstheme="minorHAnsi"/>
                <w:color w:val="auto"/>
                <w:spacing w:val="-1"/>
                <w:szCs w:val="22"/>
              </w:rPr>
              <w:t xml:space="preserve"> </w:t>
            </w:r>
            <w:r w:rsidR="00057B0D" w:rsidRPr="00BA4003">
              <w:rPr>
                <w:rFonts w:eastAsia="Segoe UI" w:cstheme="minorHAnsi"/>
                <w:color w:val="auto"/>
                <w:szCs w:val="22"/>
              </w:rPr>
              <w:t xml:space="preserve">way </w:t>
            </w:r>
            <w:r w:rsidR="00057B0D" w:rsidRPr="00BA4003">
              <w:rPr>
                <w:rFonts w:eastAsia="Segoe UI" w:cstheme="minorHAnsi"/>
                <w:color w:val="auto"/>
                <w:spacing w:val="-2"/>
                <w:szCs w:val="22"/>
              </w:rPr>
              <w:t>i</w:t>
            </w:r>
            <w:r w:rsidR="00057B0D" w:rsidRPr="00BA4003">
              <w:rPr>
                <w:rFonts w:eastAsia="Segoe UI" w:cstheme="minorHAnsi"/>
                <w:color w:val="auto"/>
                <w:szCs w:val="22"/>
              </w:rPr>
              <w:t>n w</w:t>
            </w:r>
            <w:r w:rsidR="00057B0D" w:rsidRPr="00BA4003">
              <w:rPr>
                <w:rFonts w:eastAsia="Segoe UI" w:cstheme="minorHAnsi"/>
                <w:color w:val="auto"/>
                <w:spacing w:val="-1"/>
                <w:szCs w:val="22"/>
              </w:rPr>
              <w:t>h</w:t>
            </w:r>
            <w:r w:rsidR="00057B0D" w:rsidRPr="00BA4003">
              <w:rPr>
                <w:rFonts w:eastAsia="Segoe UI" w:cstheme="minorHAnsi"/>
                <w:color w:val="auto"/>
                <w:szCs w:val="22"/>
              </w:rPr>
              <w:t>ich</w:t>
            </w:r>
            <w:r w:rsidR="00057B0D" w:rsidRPr="00BA4003">
              <w:rPr>
                <w:rFonts w:eastAsia="Segoe UI" w:cstheme="minorHAnsi"/>
                <w:color w:val="auto"/>
                <w:spacing w:val="-1"/>
                <w:szCs w:val="22"/>
              </w:rPr>
              <w:t xml:space="preserve"> </w:t>
            </w:r>
            <w:r w:rsidR="00057B0D" w:rsidRPr="00BA4003">
              <w:rPr>
                <w:rFonts w:eastAsia="Segoe UI" w:cstheme="minorHAnsi"/>
                <w:color w:val="auto"/>
                <w:szCs w:val="22"/>
              </w:rPr>
              <w:t>da</w:t>
            </w:r>
            <w:r w:rsidR="00057B0D" w:rsidRPr="00BA4003">
              <w:rPr>
                <w:rFonts w:eastAsia="Segoe UI" w:cstheme="minorHAnsi"/>
                <w:color w:val="auto"/>
                <w:spacing w:val="-1"/>
                <w:szCs w:val="22"/>
              </w:rPr>
              <w:t>t</w:t>
            </w:r>
            <w:r w:rsidR="00057B0D" w:rsidRPr="00BA4003">
              <w:rPr>
                <w:rFonts w:eastAsia="Segoe UI" w:cstheme="minorHAnsi"/>
                <w:color w:val="auto"/>
                <w:szCs w:val="22"/>
              </w:rPr>
              <w:t>a is</w:t>
            </w:r>
            <w:r w:rsidR="00057B0D" w:rsidRPr="00BA4003">
              <w:rPr>
                <w:rFonts w:eastAsia="Segoe UI" w:cstheme="minorHAnsi"/>
                <w:color w:val="auto"/>
                <w:spacing w:val="-1"/>
                <w:szCs w:val="22"/>
              </w:rPr>
              <w:t xml:space="preserve"> </w:t>
            </w:r>
            <w:r w:rsidR="00057B0D" w:rsidRPr="00BA4003">
              <w:rPr>
                <w:rFonts w:eastAsia="Segoe UI" w:cstheme="minorHAnsi"/>
                <w:color w:val="auto"/>
                <w:szCs w:val="22"/>
              </w:rPr>
              <w:t>c</w:t>
            </w:r>
            <w:r w:rsidR="00057B0D" w:rsidRPr="00BA4003">
              <w:rPr>
                <w:rFonts w:eastAsia="Segoe UI" w:cstheme="minorHAnsi"/>
                <w:color w:val="auto"/>
                <w:spacing w:val="-1"/>
                <w:szCs w:val="22"/>
              </w:rPr>
              <w:t>o</w:t>
            </w:r>
            <w:r w:rsidR="00057B0D" w:rsidRPr="00BA4003">
              <w:rPr>
                <w:rFonts w:eastAsia="Segoe UI" w:cstheme="minorHAnsi"/>
                <w:color w:val="auto"/>
                <w:szCs w:val="22"/>
              </w:rPr>
              <w:t>l</w:t>
            </w:r>
            <w:r w:rsidR="00057B0D" w:rsidRPr="00BA4003">
              <w:rPr>
                <w:rFonts w:eastAsia="Segoe UI" w:cstheme="minorHAnsi"/>
                <w:color w:val="auto"/>
                <w:spacing w:val="1"/>
                <w:szCs w:val="22"/>
              </w:rPr>
              <w:t>l</w:t>
            </w:r>
            <w:r w:rsidR="00057B0D" w:rsidRPr="00BA4003">
              <w:rPr>
                <w:rFonts w:eastAsia="Segoe UI" w:cstheme="minorHAnsi"/>
                <w:color w:val="auto"/>
                <w:szCs w:val="22"/>
              </w:rPr>
              <w:t>ec</w:t>
            </w:r>
            <w:r w:rsidR="00057B0D" w:rsidRPr="00BA4003">
              <w:rPr>
                <w:rFonts w:eastAsia="Segoe UI" w:cstheme="minorHAnsi"/>
                <w:color w:val="auto"/>
                <w:spacing w:val="-2"/>
                <w:szCs w:val="22"/>
              </w:rPr>
              <w:t>t</w:t>
            </w:r>
            <w:r w:rsidR="00057B0D" w:rsidRPr="00BA4003">
              <w:rPr>
                <w:rFonts w:eastAsia="Segoe UI" w:cstheme="minorHAnsi"/>
                <w:color w:val="auto"/>
                <w:szCs w:val="22"/>
              </w:rPr>
              <w:t>ed d</w:t>
            </w:r>
            <w:r w:rsidR="00057B0D" w:rsidRPr="00BA4003">
              <w:rPr>
                <w:rFonts w:eastAsia="Segoe UI" w:cstheme="minorHAnsi"/>
                <w:color w:val="auto"/>
                <w:spacing w:val="-2"/>
                <w:szCs w:val="22"/>
              </w:rPr>
              <w:t>e</w:t>
            </w:r>
            <w:r w:rsidR="00057B0D" w:rsidRPr="00BA4003">
              <w:rPr>
                <w:rFonts w:eastAsia="Segoe UI" w:cstheme="minorHAnsi"/>
                <w:color w:val="auto"/>
                <w:szCs w:val="22"/>
              </w:rPr>
              <w:t>t</w:t>
            </w:r>
            <w:r w:rsidR="00057B0D" w:rsidRPr="00BA4003">
              <w:rPr>
                <w:rFonts w:eastAsia="Segoe UI" w:cstheme="minorHAnsi"/>
                <w:color w:val="auto"/>
                <w:spacing w:val="-2"/>
                <w:szCs w:val="22"/>
              </w:rPr>
              <w:t>e</w:t>
            </w:r>
            <w:r w:rsidR="00057B0D" w:rsidRPr="00BA4003">
              <w:rPr>
                <w:rFonts w:eastAsia="Segoe UI" w:cstheme="minorHAnsi"/>
                <w:color w:val="auto"/>
                <w:spacing w:val="1"/>
                <w:szCs w:val="22"/>
              </w:rPr>
              <w:t>r</w:t>
            </w:r>
            <w:r w:rsidR="00057B0D" w:rsidRPr="00BA4003">
              <w:rPr>
                <w:rFonts w:eastAsia="Segoe UI" w:cstheme="minorHAnsi"/>
                <w:color w:val="auto"/>
                <w:szCs w:val="22"/>
              </w:rPr>
              <w:t>m</w:t>
            </w:r>
            <w:r w:rsidR="00057B0D" w:rsidRPr="00BA4003">
              <w:rPr>
                <w:rFonts w:eastAsia="Segoe UI" w:cstheme="minorHAnsi"/>
                <w:color w:val="auto"/>
                <w:spacing w:val="-2"/>
                <w:szCs w:val="22"/>
              </w:rPr>
              <w:t>i</w:t>
            </w:r>
            <w:r w:rsidR="00057B0D" w:rsidRPr="00BA4003">
              <w:rPr>
                <w:rFonts w:eastAsia="Segoe UI" w:cstheme="minorHAnsi"/>
                <w:color w:val="auto"/>
                <w:szCs w:val="22"/>
              </w:rPr>
              <w:t>nes the</w:t>
            </w:r>
            <w:r w:rsidR="00057B0D" w:rsidRPr="00BA4003">
              <w:rPr>
                <w:rFonts w:eastAsia="Segoe UI" w:cstheme="minorHAnsi"/>
                <w:color w:val="auto"/>
                <w:spacing w:val="-1"/>
                <w:szCs w:val="22"/>
              </w:rPr>
              <w:t xml:space="preserve"> s</w:t>
            </w:r>
            <w:r w:rsidR="00057B0D" w:rsidRPr="00BA4003">
              <w:rPr>
                <w:rFonts w:eastAsia="Segoe UI" w:cstheme="minorHAnsi"/>
                <w:color w:val="auto"/>
                <w:szCs w:val="22"/>
              </w:rPr>
              <w:t>c</w:t>
            </w:r>
            <w:r w:rsidR="00057B0D" w:rsidRPr="00BA4003">
              <w:rPr>
                <w:rFonts w:eastAsia="Segoe UI" w:cstheme="minorHAnsi"/>
                <w:color w:val="auto"/>
                <w:spacing w:val="-1"/>
                <w:szCs w:val="22"/>
              </w:rPr>
              <w:t>o</w:t>
            </w:r>
            <w:r w:rsidR="00057B0D" w:rsidRPr="00BA4003">
              <w:rPr>
                <w:rFonts w:eastAsia="Segoe UI" w:cstheme="minorHAnsi"/>
                <w:color w:val="auto"/>
                <w:szCs w:val="22"/>
              </w:rPr>
              <w:t>pe a</w:t>
            </w:r>
            <w:r w:rsidR="00057B0D" w:rsidRPr="00BA4003">
              <w:rPr>
                <w:rFonts w:eastAsia="Segoe UI" w:cstheme="minorHAnsi"/>
                <w:color w:val="auto"/>
                <w:spacing w:val="-1"/>
                <w:szCs w:val="22"/>
              </w:rPr>
              <w:t>n</w:t>
            </w:r>
            <w:r w:rsidR="00057B0D" w:rsidRPr="00BA4003">
              <w:rPr>
                <w:rFonts w:eastAsia="Segoe UI" w:cstheme="minorHAnsi"/>
                <w:color w:val="auto"/>
                <w:szCs w:val="22"/>
              </w:rPr>
              <w:t>d n</w:t>
            </w:r>
            <w:r w:rsidR="00057B0D" w:rsidRPr="00BA4003">
              <w:rPr>
                <w:rFonts w:eastAsia="Segoe UI" w:cstheme="minorHAnsi"/>
                <w:color w:val="auto"/>
                <w:spacing w:val="-2"/>
                <w:szCs w:val="22"/>
              </w:rPr>
              <w:t>a</w:t>
            </w:r>
            <w:r w:rsidR="00057B0D" w:rsidRPr="00BA4003">
              <w:rPr>
                <w:rFonts w:eastAsia="Segoe UI" w:cstheme="minorHAnsi"/>
                <w:color w:val="auto"/>
                <w:szCs w:val="22"/>
              </w:rPr>
              <w:t>t</w:t>
            </w:r>
            <w:r w:rsidR="00057B0D" w:rsidRPr="00BA4003">
              <w:rPr>
                <w:rFonts w:eastAsia="Segoe UI" w:cstheme="minorHAnsi"/>
                <w:color w:val="auto"/>
                <w:spacing w:val="-1"/>
                <w:szCs w:val="22"/>
              </w:rPr>
              <w:t>u</w:t>
            </w:r>
            <w:r w:rsidR="00057B0D" w:rsidRPr="00BA4003">
              <w:rPr>
                <w:rFonts w:eastAsia="Segoe UI" w:cstheme="minorHAnsi"/>
                <w:color w:val="auto"/>
                <w:spacing w:val="1"/>
                <w:szCs w:val="22"/>
              </w:rPr>
              <w:t>r</w:t>
            </w:r>
            <w:r w:rsidR="00057B0D" w:rsidRPr="00BA4003">
              <w:rPr>
                <w:rFonts w:eastAsia="Segoe UI" w:cstheme="minorHAnsi"/>
                <w:color w:val="auto"/>
                <w:szCs w:val="22"/>
              </w:rPr>
              <w:t xml:space="preserve">e </w:t>
            </w:r>
            <w:r w:rsidR="00057B0D" w:rsidRPr="00BA4003">
              <w:rPr>
                <w:rFonts w:eastAsia="Segoe UI" w:cstheme="minorHAnsi"/>
                <w:color w:val="auto"/>
                <w:spacing w:val="-1"/>
                <w:szCs w:val="22"/>
              </w:rPr>
              <w:t>o</w:t>
            </w:r>
            <w:r w:rsidR="00057B0D" w:rsidRPr="00BA4003">
              <w:rPr>
                <w:rFonts w:eastAsia="Segoe UI" w:cstheme="minorHAnsi"/>
                <w:color w:val="auto"/>
                <w:szCs w:val="22"/>
              </w:rPr>
              <w:t>f</w:t>
            </w:r>
            <w:r w:rsidR="00057B0D" w:rsidRPr="00BA4003">
              <w:rPr>
                <w:rFonts w:eastAsia="Segoe UI" w:cstheme="minorHAnsi"/>
                <w:color w:val="auto"/>
                <w:spacing w:val="-1"/>
                <w:szCs w:val="22"/>
              </w:rPr>
              <w:t xml:space="preserve"> </w:t>
            </w:r>
            <w:r w:rsidR="00057B0D" w:rsidRPr="00BA4003">
              <w:rPr>
                <w:rFonts w:eastAsia="Segoe UI" w:cstheme="minorHAnsi"/>
                <w:color w:val="auto"/>
                <w:spacing w:val="-2"/>
                <w:szCs w:val="22"/>
              </w:rPr>
              <w:t>t</w:t>
            </w:r>
            <w:r w:rsidR="00057B0D" w:rsidRPr="00BA4003">
              <w:rPr>
                <w:rFonts w:eastAsia="Segoe UI" w:cstheme="minorHAnsi"/>
                <w:color w:val="auto"/>
                <w:szCs w:val="22"/>
              </w:rPr>
              <w:t>he</w:t>
            </w:r>
            <w:r w:rsidR="00057B0D" w:rsidRPr="00BA4003">
              <w:rPr>
                <w:rFonts w:eastAsia="Segoe UI" w:cstheme="minorHAnsi"/>
                <w:color w:val="auto"/>
                <w:spacing w:val="-1"/>
                <w:szCs w:val="22"/>
              </w:rPr>
              <w:t xml:space="preserve"> </w:t>
            </w:r>
            <w:r w:rsidR="00057B0D" w:rsidRPr="00BA4003">
              <w:rPr>
                <w:rFonts w:eastAsia="Segoe UI" w:cstheme="minorHAnsi"/>
                <w:color w:val="auto"/>
                <w:szCs w:val="22"/>
              </w:rPr>
              <w:t>c</w:t>
            </w:r>
            <w:r w:rsidR="00057B0D" w:rsidRPr="00BA4003">
              <w:rPr>
                <w:rFonts w:eastAsia="Segoe UI" w:cstheme="minorHAnsi"/>
                <w:color w:val="auto"/>
                <w:spacing w:val="-1"/>
                <w:szCs w:val="22"/>
              </w:rPr>
              <w:t>o</w:t>
            </w:r>
            <w:r w:rsidR="00057B0D" w:rsidRPr="00BA4003">
              <w:rPr>
                <w:rFonts w:eastAsia="Segoe UI" w:cstheme="minorHAnsi"/>
                <w:color w:val="auto"/>
                <w:szCs w:val="22"/>
              </w:rPr>
              <w:t>ncl</w:t>
            </w:r>
            <w:r w:rsidR="00057B0D" w:rsidRPr="00BA4003">
              <w:rPr>
                <w:rFonts w:eastAsia="Segoe UI" w:cstheme="minorHAnsi"/>
                <w:color w:val="auto"/>
                <w:spacing w:val="-1"/>
                <w:szCs w:val="22"/>
              </w:rPr>
              <w:t>us</w:t>
            </w:r>
            <w:r w:rsidR="00057B0D" w:rsidRPr="00BA4003">
              <w:rPr>
                <w:rFonts w:eastAsia="Segoe UI" w:cstheme="minorHAnsi"/>
                <w:color w:val="auto"/>
                <w:szCs w:val="22"/>
              </w:rPr>
              <w:t>ions</w:t>
            </w:r>
            <w:r w:rsidR="00057B0D" w:rsidRPr="00BA4003">
              <w:rPr>
                <w:rFonts w:eastAsia="Segoe UI" w:cstheme="minorHAnsi"/>
                <w:color w:val="auto"/>
                <w:spacing w:val="-1"/>
                <w:szCs w:val="22"/>
              </w:rPr>
              <w:t xml:space="preserve"> </w:t>
            </w:r>
            <w:r w:rsidR="00057B0D" w:rsidRPr="00BA4003">
              <w:rPr>
                <w:rFonts w:eastAsia="Segoe UI" w:cstheme="minorHAnsi"/>
                <w:color w:val="auto"/>
                <w:szCs w:val="22"/>
              </w:rPr>
              <w:t>th</w:t>
            </w:r>
            <w:r w:rsidR="00057B0D" w:rsidRPr="00BA4003">
              <w:rPr>
                <w:rFonts w:eastAsia="Segoe UI" w:cstheme="minorHAnsi"/>
                <w:color w:val="auto"/>
                <w:spacing w:val="-3"/>
                <w:szCs w:val="22"/>
              </w:rPr>
              <w:t>a</w:t>
            </w:r>
            <w:r w:rsidR="00057B0D" w:rsidRPr="00BA4003">
              <w:rPr>
                <w:rFonts w:eastAsia="Segoe UI" w:cstheme="minorHAnsi"/>
                <w:color w:val="auto"/>
                <w:szCs w:val="22"/>
              </w:rPr>
              <w:t xml:space="preserve">t can </w:t>
            </w:r>
            <w:r w:rsidR="00057B0D" w:rsidRPr="00BA4003">
              <w:rPr>
                <w:rFonts w:eastAsia="Segoe UI" w:cstheme="minorHAnsi"/>
                <w:color w:val="auto"/>
                <w:spacing w:val="-2"/>
                <w:szCs w:val="22"/>
              </w:rPr>
              <w:t>b</w:t>
            </w:r>
            <w:r w:rsidR="00057B0D" w:rsidRPr="00BA4003">
              <w:rPr>
                <w:rFonts w:eastAsia="Segoe UI" w:cstheme="minorHAnsi"/>
                <w:color w:val="auto"/>
                <w:szCs w:val="22"/>
              </w:rPr>
              <w:t>e d</w:t>
            </w:r>
            <w:r w:rsidR="00057B0D" w:rsidRPr="00BA4003">
              <w:rPr>
                <w:rFonts w:eastAsia="Segoe UI" w:cstheme="minorHAnsi"/>
                <w:color w:val="auto"/>
                <w:spacing w:val="1"/>
                <w:szCs w:val="22"/>
              </w:rPr>
              <w:t>r</w:t>
            </w:r>
            <w:r w:rsidR="00057B0D" w:rsidRPr="00BA4003">
              <w:rPr>
                <w:rFonts w:eastAsia="Segoe UI" w:cstheme="minorHAnsi"/>
                <w:color w:val="auto"/>
                <w:szCs w:val="22"/>
              </w:rPr>
              <w:t>a</w:t>
            </w:r>
            <w:r w:rsidR="00057B0D" w:rsidRPr="00BA4003">
              <w:rPr>
                <w:rFonts w:eastAsia="Segoe UI" w:cstheme="minorHAnsi"/>
                <w:color w:val="auto"/>
                <w:spacing w:val="-3"/>
                <w:szCs w:val="22"/>
              </w:rPr>
              <w:t>w</w:t>
            </w:r>
            <w:r w:rsidR="00057B0D" w:rsidRPr="00BA4003">
              <w:rPr>
                <w:rFonts w:eastAsia="Segoe UI" w:cstheme="minorHAnsi"/>
                <w:color w:val="auto"/>
                <w:szCs w:val="22"/>
              </w:rPr>
              <w:t>n from t</w:t>
            </w:r>
            <w:r w:rsidR="00057B0D" w:rsidRPr="00BA4003">
              <w:rPr>
                <w:rFonts w:eastAsia="Segoe UI" w:cstheme="minorHAnsi"/>
                <w:color w:val="auto"/>
                <w:spacing w:val="-3"/>
                <w:szCs w:val="22"/>
              </w:rPr>
              <w:t>h</w:t>
            </w:r>
            <w:r w:rsidR="00057B0D" w:rsidRPr="00BA4003">
              <w:rPr>
                <w:rFonts w:eastAsia="Segoe UI" w:cstheme="minorHAnsi"/>
                <w:color w:val="auto"/>
                <w:szCs w:val="22"/>
              </w:rPr>
              <w:t>at d</w:t>
            </w:r>
            <w:r w:rsidR="00057B0D" w:rsidRPr="00BA4003">
              <w:rPr>
                <w:rFonts w:eastAsia="Segoe UI" w:cstheme="minorHAnsi"/>
                <w:color w:val="auto"/>
                <w:spacing w:val="-2"/>
                <w:szCs w:val="22"/>
              </w:rPr>
              <w:t>a</w:t>
            </w:r>
            <w:r w:rsidR="00057B0D" w:rsidRPr="00BA4003">
              <w:rPr>
                <w:rFonts w:eastAsia="Segoe UI" w:cstheme="minorHAnsi"/>
                <w:color w:val="auto"/>
                <w:szCs w:val="22"/>
              </w:rPr>
              <w:t xml:space="preserve">ta. </w:t>
            </w:r>
            <w:r w:rsidR="00057B0D" w:rsidRPr="00BA4003">
              <w:rPr>
                <w:rFonts w:eastAsia="Segoe UI" w:cstheme="minorHAnsi"/>
                <w:color w:val="auto"/>
                <w:spacing w:val="-4"/>
                <w:szCs w:val="22"/>
              </w:rPr>
              <w:t>T</w:t>
            </w:r>
            <w:r w:rsidR="00057B0D" w:rsidRPr="00BA4003">
              <w:rPr>
                <w:rFonts w:eastAsia="Segoe UI" w:cstheme="minorHAnsi"/>
                <w:color w:val="auto"/>
                <w:szCs w:val="22"/>
              </w:rPr>
              <w:t>he</w:t>
            </w:r>
            <w:r w:rsidR="00057B0D" w:rsidRPr="00BA4003">
              <w:rPr>
                <w:rFonts w:eastAsia="Segoe UI" w:cstheme="minorHAnsi"/>
                <w:color w:val="auto"/>
                <w:spacing w:val="-1"/>
                <w:szCs w:val="22"/>
              </w:rPr>
              <w:t xml:space="preserve"> </w:t>
            </w:r>
            <w:r w:rsidR="00057B0D" w:rsidRPr="00BA4003">
              <w:rPr>
                <w:rFonts w:eastAsia="Segoe UI" w:cstheme="minorHAnsi"/>
                <w:color w:val="auto"/>
                <w:szCs w:val="22"/>
              </w:rPr>
              <w:t>c</w:t>
            </w:r>
            <w:r w:rsidR="00057B0D" w:rsidRPr="00BA4003">
              <w:rPr>
                <w:rFonts w:eastAsia="Segoe UI" w:cstheme="minorHAnsi"/>
                <w:color w:val="auto"/>
                <w:spacing w:val="-1"/>
                <w:szCs w:val="22"/>
              </w:rPr>
              <w:t>o</w:t>
            </w:r>
            <w:r w:rsidR="00057B0D" w:rsidRPr="00BA4003">
              <w:rPr>
                <w:rFonts w:eastAsia="Segoe UI" w:cstheme="minorHAnsi"/>
                <w:color w:val="auto"/>
                <w:szCs w:val="22"/>
              </w:rPr>
              <w:t>nce</w:t>
            </w:r>
            <w:r w:rsidR="00057B0D" w:rsidRPr="00BA4003">
              <w:rPr>
                <w:rFonts w:eastAsia="Segoe UI" w:cstheme="minorHAnsi"/>
                <w:color w:val="auto"/>
                <w:spacing w:val="-2"/>
                <w:szCs w:val="22"/>
              </w:rPr>
              <w:t>p</w:t>
            </w:r>
            <w:r w:rsidR="00057B0D" w:rsidRPr="00BA4003">
              <w:rPr>
                <w:rFonts w:eastAsia="Segoe UI" w:cstheme="minorHAnsi"/>
                <w:color w:val="auto"/>
                <w:szCs w:val="22"/>
              </w:rPr>
              <w:t>t of</w:t>
            </w:r>
            <w:r w:rsidR="00057B0D" w:rsidRPr="00BA4003">
              <w:rPr>
                <w:rFonts w:eastAsia="Segoe UI" w:cstheme="minorHAnsi"/>
                <w:color w:val="auto"/>
                <w:spacing w:val="-1"/>
                <w:szCs w:val="22"/>
              </w:rPr>
              <w:t xml:space="preserve"> s</w:t>
            </w:r>
            <w:r w:rsidR="00057B0D" w:rsidRPr="00BA4003">
              <w:rPr>
                <w:rFonts w:eastAsia="Segoe UI" w:cstheme="minorHAnsi"/>
                <w:color w:val="auto"/>
                <w:szCs w:val="22"/>
              </w:rPr>
              <w:t>ta</w:t>
            </w:r>
            <w:r w:rsidR="00057B0D" w:rsidRPr="00BA4003">
              <w:rPr>
                <w:rFonts w:eastAsia="Segoe UI" w:cstheme="minorHAnsi"/>
                <w:color w:val="auto"/>
                <w:spacing w:val="1"/>
                <w:szCs w:val="22"/>
              </w:rPr>
              <w:t>t</w:t>
            </w:r>
            <w:r w:rsidR="00057B0D" w:rsidRPr="00BA4003">
              <w:rPr>
                <w:rFonts w:eastAsia="Segoe UI" w:cstheme="minorHAnsi"/>
                <w:color w:val="auto"/>
                <w:szCs w:val="22"/>
              </w:rPr>
              <w:t>is</w:t>
            </w:r>
            <w:r w:rsidR="00057B0D" w:rsidRPr="00BA4003">
              <w:rPr>
                <w:rFonts w:eastAsia="Segoe UI" w:cstheme="minorHAnsi"/>
                <w:color w:val="auto"/>
                <w:spacing w:val="-2"/>
                <w:szCs w:val="22"/>
              </w:rPr>
              <w:t>t</w:t>
            </w:r>
            <w:r w:rsidR="00057B0D" w:rsidRPr="00BA4003">
              <w:rPr>
                <w:rFonts w:eastAsia="Segoe UI" w:cstheme="minorHAnsi"/>
                <w:color w:val="auto"/>
                <w:szCs w:val="22"/>
              </w:rPr>
              <w:t xml:space="preserve">ical </w:t>
            </w:r>
            <w:r w:rsidR="00057B0D" w:rsidRPr="00BA4003">
              <w:rPr>
                <w:rFonts w:eastAsia="Segoe UI" w:cstheme="minorHAnsi"/>
                <w:color w:val="auto"/>
                <w:spacing w:val="-1"/>
                <w:szCs w:val="22"/>
              </w:rPr>
              <w:t>s</w:t>
            </w:r>
            <w:r w:rsidR="00057B0D" w:rsidRPr="00BA4003">
              <w:rPr>
                <w:rFonts w:eastAsia="Segoe UI" w:cstheme="minorHAnsi"/>
                <w:color w:val="auto"/>
                <w:spacing w:val="-2"/>
                <w:szCs w:val="22"/>
              </w:rPr>
              <w:t>i</w:t>
            </w:r>
            <w:r w:rsidR="00057B0D" w:rsidRPr="00BA4003">
              <w:rPr>
                <w:rFonts w:eastAsia="Segoe UI" w:cstheme="minorHAnsi"/>
                <w:color w:val="auto"/>
                <w:szCs w:val="22"/>
              </w:rPr>
              <w:t>g</w:t>
            </w:r>
            <w:r w:rsidR="00057B0D" w:rsidRPr="00BA4003">
              <w:rPr>
                <w:rFonts w:eastAsia="Segoe UI" w:cstheme="minorHAnsi"/>
                <w:color w:val="auto"/>
                <w:spacing w:val="1"/>
                <w:szCs w:val="22"/>
              </w:rPr>
              <w:t>n</w:t>
            </w:r>
            <w:r w:rsidR="00057B0D" w:rsidRPr="00BA4003">
              <w:rPr>
                <w:rFonts w:eastAsia="Segoe UI" w:cstheme="minorHAnsi"/>
                <w:color w:val="auto"/>
                <w:szCs w:val="22"/>
              </w:rPr>
              <w:t>if</w:t>
            </w:r>
            <w:r w:rsidR="00057B0D" w:rsidRPr="00BA4003">
              <w:rPr>
                <w:rFonts w:eastAsia="Segoe UI" w:cstheme="minorHAnsi"/>
                <w:color w:val="auto"/>
                <w:spacing w:val="7"/>
                <w:szCs w:val="22"/>
              </w:rPr>
              <w:t>i</w:t>
            </w:r>
            <w:r w:rsidR="00057B0D" w:rsidRPr="00BA4003">
              <w:rPr>
                <w:rFonts w:eastAsia="Segoe UI" w:cstheme="minorHAnsi"/>
                <w:color w:val="auto"/>
                <w:spacing w:val="-3"/>
                <w:szCs w:val="22"/>
              </w:rPr>
              <w:t>c</w:t>
            </w:r>
            <w:r w:rsidR="00057B0D" w:rsidRPr="00BA4003">
              <w:rPr>
                <w:rFonts w:eastAsia="Segoe UI" w:cstheme="minorHAnsi"/>
                <w:color w:val="auto"/>
                <w:szCs w:val="22"/>
              </w:rPr>
              <w:t>a</w:t>
            </w:r>
            <w:r w:rsidR="00057B0D" w:rsidRPr="00BA4003">
              <w:rPr>
                <w:rFonts w:eastAsia="Segoe UI" w:cstheme="minorHAnsi"/>
                <w:color w:val="auto"/>
                <w:spacing w:val="1"/>
                <w:szCs w:val="22"/>
              </w:rPr>
              <w:t>n</w:t>
            </w:r>
            <w:r w:rsidR="00057B0D" w:rsidRPr="00BA4003">
              <w:rPr>
                <w:rFonts w:eastAsia="Segoe UI" w:cstheme="minorHAnsi"/>
                <w:color w:val="auto"/>
                <w:spacing w:val="-3"/>
                <w:szCs w:val="22"/>
              </w:rPr>
              <w:t>c</w:t>
            </w:r>
            <w:r w:rsidR="00057B0D" w:rsidRPr="00BA4003">
              <w:rPr>
                <w:rFonts w:eastAsia="Segoe UI" w:cstheme="minorHAnsi"/>
                <w:color w:val="auto"/>
                <w:szCs w:val="22"/>
              </w:rPr>
              <w:t>e is</w:t>
            </w:r>
            <w:r w:rsidR="00057B0D" w:rsidRPr="00BA4003">
              <w:rPr>
                <w:rFonts w:eastAsia="Segoe UI" w:cstheme="minorHAnsi"/>
                <w:color w:val="auto"/>
                <w:spacing w:val="-1"/>
                <w:szCs w:val="22"/>
              </w:rPr>
              <w:t xml:space="preserve"> </w:t>
            </w:r>
            <w:r w:rsidR="00057B0D" w:rsidRPr="00BA4003">
              <w:rPr>
                <w:rFonts w:eastAsia="Segoe UI" w:cstheme="minorHAnsi"/>
                <w:color w:val="auto"/>
                <w:szCs w:val="22"/>
              </w:rPr>
              <w:t>d</w:t>
            </w:r>
            <w:r w:rsidR="00057B0D" w:rsidRPr="00BA4003">
              <w:rPr>
                <w:rFonts w:eastAsia="Segoe UI" w:cstheme="minorHAnsi"/>
                <w:color w:val="auto"/>
                <w:spacing w:val="1"/>
                <w:szCs w:val="22"/>
              </w:rPr>
              <w:t>e</w:t>
            </w:r>
            <w:r w:rsidR="00057B0D" w:rsidRPr="00BA4003">
              <w:rPr>
                <w:rFonts w:eastAsia="Segoe UI" w:cstheme="minorHAnsi"/>
                <w:color w:val="auto"/>
                <w:spacing w:val="-1"/>
                <w:szCs w:val="22"/>
              </w:rPr>
              <w:t>v</w:t>
            </w:r>
            <w:r w:rsidR="00057B0D" w:rsidRPr="00BA4003">
              <w:rPr>
                <w:rFonts w:eastAsia="Segoe UI" w:cstheme="minorHAnsi"/>
                <w:color w:val="auto"/>
                <w:szCs w:val="22"/>
              </w:rPr>
              <w:t>e</w:t>
            </w:r>
            <w:r w:rsidR="00057B0D" w:rsidRPr="00BA4003">
              <w:rPr>
                <w:rFonts w:eastAsia="Segoe UI" w:cstheme="minorHAnsi"/>
                <w:color w:val="auto"/>
                <w:spacing w:val="1"/>
                <w:szCs w:val="22"/>
              </w:rPr>
              <w:t>l</w:t>
            </w:r>
            <w:r w:rsidR="00057B0D" w:rsidRPr="00BA4003">
              <w:rPr>
                <w:rFonts w:eastAsia="Segoe UI" w:cstheme="minorHAnsi"/>
                <w:color w:val="auto"/>
                <w:szCs w:val="22"/>
              </w:rPr>
              <w:t>o</w:t>
            </w:r>
            <w:r w:rsidR="00057B0D" w:rsidRPr="00BA4003">
              <w:rPr>
                <w:rFonts w:eastAsia="Segoe UI" w:cstheme="minorHAnsi"/>
                <w:color w:val="auto"/>
                <w:spacing w:val="-3"/>
                <w:szCs w:val="22"/>
              </w:rPr>
              <w:t>p</w:t>
            </w:r>
            <w:r w:rsidR="00057B0D" w:rsidRPr="00BA4003">
              <w:rPr>
                <w:rFonts w:eastAsia="Segoe UI" w:cstheme="minorHAnsi"/>
                <w:color w:val="auto"/>
                <w:szCs w:val="22"/>
              </w:rPr>
              <w:t>ed i</w:t>
            </w:r>
            <w:r w:rsidR="00057B0D" w:rsidRPr="00BA4003">
              <w:rPr>
                <w:rFonts w:eastAsia="Segoe UI" w:cstheme="minorHAnsi"/>
                <w:color w:val="auto"/>
                <w:spacing w:val="1"/>
                <w:szCs w:val="22"/>
              </w:rPr>
              <w:t>n</w:t>
            </w:r>
            <w:r w:rsidR="00057B0D" w:rsidRPr="00BA4003">
              <w:rPr>
                <w:rFonts w:eastAsia="Segoe UI" w:cstheme="minorHAnsi"/>
                <w:color w:val="auto"/>
                <w:szCs w:val="22"/>
              </w:rPr>
              <w:t>f</w:t>
            </w:r>
            <w:r w:rsidR="00057B0D" w:rsidRPr="00BA4003">
              <w:rPr>
                <w:rFonts w:eastAsia="Segoe UI" w:cstheme="minorHAnsi"/>
                <w:color w:val="auto"/>
                <w:spacing w:val="-1"/>
                <w:szCs w:val="22"/>
              </w:rPr>
              <w:t>o</w:t>
            </w:r>
            <w:r w:rsidR="00057B0D" w:rsidRPr="00BA4003">
              <w:rPr>
                <w:rFonts w:eastAsia="Segoe UI" w:cstheme="minorHAnsi"/>
                <w:color w:val="auto"/>
                <w:spacing w:val="1"/>
                <w:szCs w:val="22"/>
              </w:rPr>
              <w:t>r</w:t>
            </w:r>
            <w:r w:rsidR="00057B0D" w:rsidRPr="00BA4003">
              <w:rPr>
                <w:rFonts w:eastAsia="Segoe UI" w:cstheme="minorHAnsi"/>
                <w:color w:val="auto"/>
                <w:spacing w:val="-2"/>
                <w:szCs w:val="22"/>
              </w:rPr>
              <w:t>m</w:t>
            </w:r>
            <w:r w:rsidR="00057B0D" w:rsidRPr="00BA4003">
              <w:rPr>
                <w:rFonts w:eastAsia="Segoe UI" w:cstheme="minorHAnsi"/>
                <w:color w:val="auto"/>
                <w:szCs w:val="22"/>
              </w:rPr>
              <w:t>al</w:t>
            </w:r>
            <w:r w:rsidR="00057B0D" w:rsidRPr="00BA4003">
              <w:rPr>
                <w:rFonts w:eastAsia="Segoe UI" w:cstheme="minorHAnsi"/>
                <w:color w:val="auto"/>
                <w:spacing w:val="-2"/>
                <w:szCs w:val="22"/>
              </w:rPr>
              <w:t>l</w:t>
            </w:r>
            <w:r w:rsidR="00057B0D" w:rsidRPr="00BA4003">
              <w:rPr>
                <w:rFonts w:eastAsia="Segoe UI" w:cstheme="minorHAnsi"/>
                <w:color w:val="auto"/>
                <w:szCs w:val="22"/>
              </w:rPr>
              <w:t>y t</w:t>
            </w:r>
            <w:r w:rsidR="00057B0D" w:rsidRPr="00BA4003">
              <w:rPr>
                <w:rFonts w:eastAsia="Segoe UI" w:cstheme="minorHAnsi"/>
                <w:color w:val="auto"/>
                <w:spacing w:val="-3"/>
                <w:szCs w:val="22"/>
              </w:rPr>
              <w:t>h</w:t>
            </w:r>
            <w:r w:rsidR="00057B0D" w:rsidRPr="00BA4003">
              <w:rPr>
                <w:rFonts w:eastAsia="Segoe UI" w:cstheme="minorHAnsi"/>
                <w:color w:val="auto"/>
                <w:spacing w:val="1"/>
                <w:szCs w:val="22"/>
              </w:rPr>
              <w:t>r</w:t>
            </w:r>
            <w:r w:rsidR="00057B0D" w:rsidRPr="00BA4003">
              <w:rPr>
                <w:rFonts w:eastAsia="Segoe UI" w:cstheme="minorHAnsi"/>
                <w:color w:val="auto"/>
                <w:szCs w:val="22"/>
              </w:rPr>
              <w:t>o</w:t>
            </w:r>
            <w:r w:rsidR="00057B0D" w:rsidRPr="00BA4003">
              <w:rPr>
                <w:rFonts w:eastAsia="Segoe UI" w:cstheme="minorHAnsi"/>
                <w:color w:val="auto"/>
                <w:spacing w:val="-1"/>
                <w:szCs w:val="22"/>
              </w:rPr>
              <w:t>u</w:t>
            </w:r>
            <w:r w:rsidR="00057B0D" w:rsidRPr="00BA4003">
              <w:rPr>
                <w:rFonts w:eastAsia="Segoe UI" w:cstheme="minorHAnsi"/>
                <w:color w:val="auto"/>
                <w:szCs w:val="22"/>
              </w:rPr>
              <w:t>gh</w:t>
            </w:r>
            <w:r w:rsidR="00057B0D" w:rsidRPr="00BA4003">
              <w:rPr>
                <w:rFonts w:eastAsia="Segoe UI" w:cstheme="minorHAnsi"/>
                <w:color w:val="auto"/>
                <w:spacing w:val="-1"/>
                <w:szCs w:val="22"/>
              </w:rPr>
              <w:t xml:space="preserve"> s</w:t>
            </w:r>
            <w:r w:rsidR="00057B0D" w:rsidRPr="00BA4003">
              <w:rPr>
                <w:rFonts w:eastAsia="Segoe UI" w:cstheme="minorHAnsi"/>
                <w:color w:val="auto"/>
                <w:szCs w:val="22"/>
              </w:rPr>
              <w:t>imu</w:t>
            </w:r>
            <w:r w:rsidR="00057B0D" w:rsidRPr="00BA4003">
              <w:rPr>
                <w:rFonts w:eastAsia="Segoe UI" w:cstheme="minorHAnsi"/>
                <w:color w:val="auto"/>
                <w:spacing w:val="-2"/>
                <w:szCs w:val="22"/>
              </w:rPr>
              <w:t>l</w:t>
            </w:r>
            <w:r w:rsidR="00057B0D" w:rsidRPr="00BA4003">
              <w:rPr>
                <w:rFonts w:eastAsia="Segoe UI" w:cstheme="minorHAnsi"/>
                <w:color w:val="auto"/>
                <w:szCs w:val="22"/>
              </w:rPr>
              <w:t>a</w:t>
            </w:r>
            <w:r w:rsidR="00057B0D" w:rsidRPr="00BA4003">
              <w:rPr>
                <w:rFonts w:eastAsia="Segoe UI" w:cstheme="minorHAnsi"/>
                <w:color w:val="auto"/>
                <w:spacing w:val="1"/>
                <w:szCs w:val="22"/>
              </w:rPr>
              <w:t>t</w:t>
            </w:r>
            <w:r w:rsidR="00057B0D" w:rsidRPr="00BA4003">
              <w:rPr>
                <w:rFonts w:eastAsia="Segoe UI" w:cstheme="minorHAnsi"/>
                <w:color w:val="auto"/>
                <w:szCs w:val="22"/>
              </w:rPr>
              <w:t>ion as</w:t>
            </w:r>
            <w:r w:rsidR="00057B0D" w:rsidRPr="00BA4003">
              <w:rPr>
                <w:rFonts w:eastAsia="Segoe UI" w:cstheme="minorHAnsi"/>
                <w:color w:val="auto"/>
                <w:spacing w:val="-1"/>
                <w:szCs w:val="22"/>
              </w:rPr>
              <w:t xml:space="preserve"> </w:t>
            </w:r>
            <w:r w:rsidR="00057B0D" w:rsidRPr="00BA4003">
              <w:rPr>
                <w:rFonts w:eastAsia="Segoe UI" w:cstheme="minorHAnsi"/>
                <w:color w:val="auto"/>
                <w:spacing w:val="-2"/>
                <w:szCs w:val="22"/>
              </w:rPr>
              <w:t>m</w:t>
            </w:r>
            <w:r w:rsidR="00057B0D" w:rsidRPr="00BA4003">
              <w:rPr>
                <w:rFonts w:eastAsia="Segoe UI" w:cstheme="minorHAnsi"/>
                <w:color w:val="auto"/>
                <w:szCs w:val="22"/>
              </w:rPr>
              <w:t>e</w:t>
            </w:r>
            <w:r w:rsidR="00057B0D" w:rsidRPr="00BA4003">
              <w:rPr>
                <w:rFonts w:eastAsia="Segoe UI" w:cstheme="minorHAnsi"/>
                <w:color w:val="auto"/>
                <w:spacing w:val="-2"/>
                <w:szCs w:val="22"/>
              </w:rPr>
              <w:t>a</w:t>
            </w:r>
            <w:r w:rsidR="00057B0D" w:rsidRPr="00BA4003">
              <w:rPr>
                <w:rFonts w:eastAsia="Segoe UI" w:cstheme="minorHAnsi"/>
                <w:color w:val="auto"/>
                <w:szCs w:val="22"/>
              </w:rPr>
              <w:t>ni</w:t>
            </w:r>
            <w:r w:rsidR="00057B0D" w:rsidRPr="00BA4003">
              <w:rPr>
                <w:rFonts w:eastAsia="Segoe UI" w:cstheme="minorHAnsi"/>
                <w:color w:val="auto"/>
                <w:spacing w:val="-1"/>
                <w:szCs w:val="22"/>
              </w:rPr>
              <w:t>n</w:t>
            </w:r>
            <w:r w:rsidR="00057B0D" w:rsidRPr="00BA4003">
              <w:rPr>
                <w:rFonts w:eastAsia="Segoe UI" w:cstheme="minorHAnsi"/>
                <w:color w:val="auto"/>
                <w:szCs w:val="22"/>
              </w:rPr>
              <w:t>g a</w:t>
            </w:r>
            <w:r w:rsidR="00057B0D" w:rsidRPr="00BA4003">
              <w:rPr>
                <w:rFonts w:eastAsia="Segoe UI" w:cstheme="minorHAnsi"/>
                <w:color w:val="auto"/>
                <w:spacing w:val="-1"/>
                <w:szCs w:val="22"/>
              </w:rPr>
              <w:t xml:space="preserve"> </w:t>
            </w:r>
            <w:r w:rsidR="00057B0D" w:rsidRPr="00BA4003">
              <w:rPr>
                <w:rFonts w:eastAsia="Segoe UI" w:cstheme="minorHAnsi"/>
                <w:color w:val="auto"/>
                <w:spacing w:val="1"/>
                <w:szCs w:val="22"/>
              </w:rPr>
              <w:t>r</w:t>
            </w:r>
            <w:r w:rsidR="00057B0D" w:rsidRPr="00BA4003">
              <w:rPr>
                <w:rFonts w:eastAsia="Segoe UI" w:cstheme="minorHAnsi"/>
                <w:color w:val="auto"/>
                <w:szCs w:val="22"/>
              </w:rPr>
              <w:t>es</w:t>
            </w:r>
            <w:r w:rsidR="00057B0D" w:rsidRPr="00BA4003">
              <w:rPr>
                <w:rFonts w:eastAsia="Segoe UI" w:cstheme="minorHAnsi"/>
                <w:color w:val="auto"/>
                <w:spacing w:val="-1"/>
                <w:szCs w:val="22"/>
              </w:rPr>
              <w:t>u</w:t>
            </w:r>
            <w:r w:rsidR="00057B0D" w:rsidRPr="00BA4003">
              <w:rPr>
                <w:rFonts w:eastAsia="Segoe UI" w:cstheme="minorHAnsi"/>
                <w:color w:val="auto"/>
                <w:spacing w:val="-2"/>
                <w:szCs w:val="22"/>
              </w:rPr>
              <w:t>l</w:t>
            </w:r>
            <w:r w:rsidR="00057B0D" w:rsidRPr="00BA4003">
              <w:rPr>
                <w:rFonts w:eastAsia="Segoe UI" w:cstheme="minorHAnsi"/>
                <w:color w:val="auto"/>
                <w:szCs w:val="22"/>
              </w:rPr>
              <w:t>t</w:t>
            </w:r>
            <w:r w:rsidR="00057B0D" w:rsidRPr="00BA4003">
              <w:rPr>
                <w:rFonts w:eastAsia="Segoe UI" w:cstheme="minorHAnsi"/>
                <w:color w:val="auto"/>
                <w:spacing w:val="-2"/>
                <w:szCs w:val="22"/>
              </w:rPr>
              <w:t xml:space="preserve"> </w:t>
            </w:r>
            <w:r w:rsidR="00057B0D" w:rsidRPr="00BA4003">
              <w:rPr>
                <w:rFonts w:eastAsia="Segoe UI" w:cstheme="minorHAnsi"/>
                <w:color w:val="auto"/>
                <w:szCs w:val="22"/>
              </w:rPr>
              <w:t>that is</w:t>
            </w:r>
            <w:r w:rsidR="00057B0D" w:rsidRPr="00BA4003">
              <w:rPr>
                <w:rFonts w:eastAsia="Segoe UI" w:cstheme="minorHAnsi"/>
                <w:color w:val="auto"/>
                <w:spacing w:val="-1"/>
                <w:szCs w:val="22"/>
              </w:rPr>
              <w:t xml:space="preserve"> u</w:t>
            </w:r>
            <w:r w:rsidR="00057B0D" w:rsidRPr="00BA4003">
              <w:rPr>
                <w:rFonts w:eastAsia="Segoe UI" w:cstheme="minorHAnsi"/>
                <w:color w:val="auto"/>
                <w:szCs w:val="22"/>
              </w:rPr>
              <w:t>nl</w:t>
            </w:r>
            <w:r w:rsidR="00057B0D" w:rsidRPr="00BA4003">
              <w:rPr>
                <w:rFonts w:eastAsia="Segoe UI" w:cstheme="minorHAnsi"/>
                <w:color w:val="auto"/>
                <w:spacing w:val="1"/>
                <w:szCs w:val="22"/>
              </w:rPr>
              <w:t>i</w:t>
            </w:r>
            <w:r w:rsidR="00057B0D" w:rsidRPr="00BA4003">
              <w:rPr>
                <w:rFonts w:eastAsia="Segoe UI" w:cstheme="minorHAnsi"/>
                <w:color w:val="auto"/>
                <w:spacing w:val="-3"/>
                <w:szCs w:val="22"/>
              </w:rPr>
              <w:t>k</w:t>
            </w:r>
            <w:r w:rsidR="00057B0D" w:rsidRPr="00BA4003">
              <w:rPr>
                <w:rFonts w:eastAsia="Segoe UI" w:cstheme="minorHAnsi"/>
                <w:color w:val="auto"/>
                <w:szCs w:val="22"/>
              </w:rPr>
              <w:t>e</w:t>
            </w:r>
            <w:r w:rsidR="00057B0D" w:rsidRPr="00BA4003">
              <w:rPr>
                <w:rFonts w:eastAsia="Segoe UI" w:cstheme="minorHAnsi"/>
                <w:color w:val="auto"/>
                <w:spacing w:val="-1"/>
                <w:szCs w:val="22"/>
              </w:rPr>
              <w:t>l</w:t>
            </w:r>
            <w:r w:rsidR="00057B0D" w:rsidRPr="00BA4003">
              <w:rPr>
                <w:rFonts w:eastAsia="Segoe UI" w:cstheme="minorHAnsi"/>
                <w:color w:val="auto"/>
                <w:szCs w:val="22"/>
              </w:rPr>
              <w:t>y to</w:t>
            </w:r>
            <w:r w:rsidR="00057B0D" w:rsidRPr="00BA4003">
              <w:rPr>
                <w:rFonts w:eastAsia="Segoe UI" w:cstheme="minorHAnsi"/>
                <w:color w:val="auto"/>
                <w:spacing w:val="-1"/>
                <w:szCs w:val="22"/>
              </w:rPr>
              <w:t xml:space="preserve"> </w:t>
            </w:r>
            <w:r w:rsidR="00057B0D" w:rsidRPr="00BA4003">
              <w:rPr>
                <w:rFonts w:eastAsia="Segoe UI" w:cstheme="minorHAnsi"/>
                <w:color w:val="auto"/>
                <w:szCs w:val="22"/>
              </w:rPr>
              <w:t>ha</w:t>
            </w:r>
            <w:r w:rsidR="00057B0D" w:rsidRPr="00BA4003">
              <w:rPr>
                <w:rFonts w:eastAsia="Segoe UI" w:cstheme="minorHAnsi"/>
                <w:color w:val="auto"/>
                <w:spacing w:val="-2"/>
                <w:szCs w:val="22"/>
              </w:rPr>
              <w:t>v</w:t>
            </w:r>
            <w:r w:rsidR="00057B0D" w:rsidRPr="00BA4003">
              <w:rPr>
                <w:rFonts w:eastAsia="Segoe UI" w:cstheme="minorHAnsi"/>
                <w:color w:val="auto"/>
                <w:szCs w:val="22"/>
              </w:rPr>
              <w:t xml:space="preserve">e </w:t>
            </w:r>
            <w:r w:rsidR="00057B0D" w:rsidRPr="00BA4003">
              <w:rPr>
                <w:rFonts w:eastAsia="Segoe UI" w:cstheme="minorHAnsi"/>
                <w:color w:val="auto"/>
                <w:spacing w:val="-3"/>
                <w:szCs w:val="22"/>
              </w:rPr>
              <w:t>o</w:t>
            </w:r>
            <w:r w:rsidR="00057B0D" w:rsidRPr="00BA4003">
              <w:rPr>
                <w:rFonts w:eastAsia="Segoe UI" w:cstheme="minorHAnsi"/>
                <w:color w:val="auto"/>
                <w:szCs w:val="22"/>
              </w:rPr>
              <w:t>cc</w:t>
            </w:r>
            <w:r w:rsidR="00057B0D" w:rsidRPr="00BA4003">
              <w:rPr>
                <w:rFonts w:eastAsia="Segoe UI" w:cstheme="minorHAnsi"/>
                <w:color w:val="auto"/>
                <w:spacing w:val="-1"/>
                <w:szCs w:val="22"/>
              </w:rPr>
              <w:t>u</w:t>
            </w:r>
            <w:r w:rsidR="00057B0D" w:rsidRPr="00BA4003">
              <w:rPr>
                <w:rFonts w:eastAsia="Segoe UI" w:cstheme="minorHAnsi"/>
                <w:color w:val="auto"/>
                <w:spacing w:val="1"/>
                <w:szCs w:val="22"/>
              </w:rPr>
              <w:t>rr</w:t>
            </w:r>
            <w:r w:rsidR="00057B0D" w:rsidRPr="00BA4003">
              <w:rPr>
                <w:rFonts w:eastAsia="Segoe UI" w:cstheme="minorHAnsi"/>
                <w:color w:val="auto"/>
                <w:szCs w:val="22"/>
              </w:rPr>
              <w:t xml:space="preserve">ed </w:t>
            </w:r>
            <w:r w:rsidR="00057B0D" w:rsidRPr="00BA4003">
              <w:rPr>
                <w:rFonts w:eastAsia="Segoe UI" w:cstheme="minorHAnsi"/>
                <w:color w:val="auto"/>
                <w:spacing w:val="-1"/>
                <w:szCs w:val="22"/>
              </w:rPr>
              <w:t>s</w:t>
            </w:r>
            <w:r w:rsidR="00057B0D" w:rsidRPr="00BA4003">
              <w:rPr>
                <w:rFonts w:eastAsia="Segoe UI" w:cstheme="minorHAnsi"/>
                <w:color w:val="auto"/>
                <w:szCs w:val="22"/>
              </w:rPr>
              <w:t>o</w:t>
            </w:r>
            <w:r w:rsidR="00057B0D" w:rsidRPr="00BA4003">
              <w:rPr>
                <w:rFonts w:eastAsia="Segoe UI" w:cstheme="minorHAnsi"/>
                <w:color w:val="auto"/>
                <w:spacing w:val="-2"/>
                <w:szCs w:val="22"/>
              </w:rPr>
              <w:t>l</w:t>
            </w:r>
            <w:r w:rsidR="00057B0D" w:rsidRPr="00BA4003">
              <w:rPr>
                <w:rFonts w:eastAsia="Segoe UI" w:cstheme="minorHAnsi"/>
                <w:color w:val="auto"/>
                <w:szCs w:val="22"/>
              </w:rPr>
              <w:t>e</w:t>
            </w:r>
            <w:r w:rsidR="00057B0D" w:rsidRPr="00BA4003">
              <w:rPr>
                <w:rFonts w:eastAsia="Segoe UI" w:cstheme="minorHAnsi"/>
                <w:color w:val="auto"/>
                <w:spacing w:val="-1"/>
                <w:szCs w:val="22"/>
              </w:rPr>
              <w:t>l</w:t>
            </w:r>
            <w:r w:rsidR="00057B0D" w:rsidRPr="00BA4003">
              <w:rPr>
                <w:rFonts w:eastAsia="Segoe UI" w:cstheme="minorHAnsi"/>
                <w:color w:val="auto"/>
                <w:szCs w:val="22"/>
              </w:rPr>
              <w:t>y as</w:t>
            </w:r>
            <w:r w:rsidR="00057B0D" w:rsidRPr="00BA4003">
              <w:rPr>
                <w:rFonts w:eastAsia="Segoe UI" w:cstheme="minorHAnsi"/>
                <w:color w:val="auto"/>
                <w:spacing w:val="-1"/>
                <w:szCs w:val="22"/>
              </w:rPr>
              <w:t xml:space="preserve"> </w:t>
            </w:r>
            <w:r w:rsidR="00057B0D" w:rsidRPr="00BA4003">
              <w:rPr>
                <w:rFonts w:eastAsia="Segoe UI" w:cstheme="minorHAnsi"/>
                <w:color w:val="auto"/>
                <w:szCs w:val="22"/>
              </w:rPr>
              <w:t>a r</w:t>
            </w:r>
            <w:r w:rsidR="00057B0D" w:rsidRPr="00BA4003">
              <w:rPr>
                <w:rFonts w:eastAsia="Segoe UI" w:cstheme="minorHAnsi"/>
                <w:color w:val="auto"/>
                <w:spacing w:val="1"/>
                <w:szCs w:val="22"/>
              </w:rPr>
              <w:t>e</w:t>
            </w:r>
            <w:r w:rsidR="00057B0D" w:rsidRPr="00BA4003">
              <w:rPr>
                <w:rFonts w:eastAsia="Segoe UI" w:cstheme="minorHAnsi"/>
                <w:color w:val="auto"/>
                <w:spacing w:val="-1"/>
                <w:szCs w:val="22"/>
              </w:rPr>
              <w:t>su</w:t>
            </w:r>
            <w:r w:rsidR="00057B0D" w:rsidRPr="00BA4003">
              <w:rPr>
                <w:rFonts w:eastAsia="Segoe UI" w:cstheme="minorHAnsi"/>
                <w:color w:val="auto"/>
                <w:szCs w:val="22"/>
              </w:rPr>
              <w:t>lt</w:t>
            </w:r>
            <w:r w:rsidR="00057B0D" w:rsidRPr="00BA4003">
              <w:rPr>
                <w:rFonts w:eastAsia="Segoe UI" w:cstheme="minorHAnsi"/>
                <w:color w:val="auto"/>
                <w:spacing w:val="-2"/>
                <w:szCs w:val="22"/>
              </w:rPr>
              <w:t xml:space="preserve"> </w:t>
            </w:r>
            <w:r w:rsidR="00057B0D" w:rsidRPr="00BA4003">
              <w:rPr>
                <w:rFonts w:eastAsia="Segoe UI" w:cstheme="minorHAnsi"/>
                <w:color w:val="auto"/>
                <w:szCs w:val="22"/>
              </w:rPr>
              <w:t>of</w:t>
            </w:r>
            <w:r w:rsidR="00057B0D" w:rsidRPr="00BA4003">
              <w:rPr>
                <w:rFonts w:eastAsia="Segoe UI" w:cstheme="minorHAnsi"/>
                <w:color w:val="auto"/>
                <w:spacing w:val="-1"/>
                <w:szCs w:val="22"/>
              </w:rPr>
              <w:t xml:space="preserve"> </w:t>
            </w:r>
            <w:r w:rsidR="00057B0D" w:rsidRPr="00BA4003">
              <w:rPr>
                <w:rFonts w:eastAsia="Segoe UI" w:cstheme="minorHAnsi"/>
                <w:color w:val="auto"/>
                <w:spacing w:val="1"/>
                <w:szCs w:val="22"/>
              </w:rPr>
              <w:t>r</w:t>
            </w:r>
            <w:r w:rsidR="00057B0D" w:rsidRPr="00BA4003">
              <w:rPr>
                <w:rFonts w:eastAsia="Segoe UI" w:cstheme="minorHAnsi"/>
                <w:color w:val="auto"/>
                <w:szCs w:val="22"/>
              </w:rPr>
              <w:t>a</w:t>
            </w:r>
            <w:r w:rsidR="00057B0D" w:rsidRPr="00BA4003">
              <w:rPr>
                <w:rFonts w:eastAsia="Segoe UI" w:cstheme="minorHAnsi"/>
                <w:color w:val="auto"/>
                <w:spacing w:val="1"/>
                <w:szCs w:val="22"/>
              </w:rPr>
              <w:t>n</w:t>
            </w:r>
            <w:r w:rsidR="00057B0D" w:rsidRPr="00BA4003">
              <w:rPr>
                <w:rFonts w:eastAsia="Segoe UI" w:cstheme="minorHAnsi"/>
                <w:color w:val="auto"/>
                <w:szCs w:val="22"/>
              </w:rPr>
              <w:t>d</w:t>
            </w:r>
            <w:r w:rsidR="00057B0D" w:rsidRPr="00BA4003">
              <w:rPr>
                <w:rFonts w:eastAsia="Segoe UI" w:cstheme="minorHAnsi"/>
                <w:color w:val="auto"/>
                <w:spacing w:val="-3"/>
                <w:szCs w:val="22"/>
              </w:rPr>
              <w:t>o</w:t>
            </w:r>
            <w:r w:rsidR="00057B0D" w:rsidRPr="00BA4003">
              <w:rPr>
                <w:rFonts w:eastAsia="Segoe UI" w:cstheme="minorHAnsi"/>
                <w:color w:val="auto"/>
                <w:szCs w:val="22"/>
              </w:rPr>
              <w:t xml:space="preserve">m </w:t>
            </w:r>
            <w:r w:rsidR="00057B0D" w:rsidRPr="00BA4003">
              <w:rPr>
                <w:rFonts w:eastAsia="Segoe UI" w:cstheme="minorHAnsi"/>
                <w:color w:val="auto"/>
                <w:spacing w:val="-1"/>
                <w:szCs w:val="22"/>
              </w:rPr>
              <w:t>s</w:t>
            </w:r>
            <w:r w:rsidR="00057B0D" w:rsidRPr="00BA4003">
              <w:rPr>
                <w:rFonts w:eastAsia="Segoe UI" w:cstheme="minorHAnsi"/>
                <w:color w:val="auto"/>
                <w:szCs w:val="22"/>
              </w:rPr>
              <w:t>e</w:t>
            </w:r>
            <w:r w:rsidR="00057B0D" w:rsidRPr="00BA4003">
              <w:rPr>
                <w:rFonts w:eastAsia="Segoe UI" w:cstheme="minorHAnsi"/>
                <w:color w:val="auto"/>
                <w:spacing w:val="1"/>
                <w:szCs w:val="22"/>
              </w:rPr>
              <w:t>l</w:t>
            </w:r>
            <w:r w:rsidR="00057B0D" w:rsidRPr="00BA4003">
              <w:rPr>
                <w:rFonts w:eastAsia="Segoe UI" w:cstheme="minorHAnsi"/>
                <w:color w:val="auto"/>
                <w:szCs w:val="22"/>
              </w:rPr>
              <w:t>e</w:t>
            </w:r>
            <w:r w:rsidR="00057B0D" w:rsidRPr="00BA4003">
              <w:rPr>
                <w:rFonts w:eastAsia="Segoe UI" w:cstheme="minorHAnsi"/>
                <w:color w:val="auto"/>
                <w:spacing w:val="-2"/>
                <w:szCs w:val="22"/>
              </w:rPr>
              <w:t>c</w:t>
            </w:r>
            <w:r w:rsidR="00057B0D" w:rsidRPr="00BA4003">
              <w:rPr>
                <w:rFonts w:eastAsia="Segoe UI" w:cstheme="minorHAnsi"/>
                <w:color w:val="auto"/>
                <w:szCs w:val="22"/>
              </w:rPr>
              <w:t xml:space="preserve">tion </w:t>
            </w:r>
            <w:r w:rsidR="00057B0D" w:rsidRPr="00BA4003">
              <w:rPr>
                <w:rFonts w:eastAsia="Segoe UI" w:cstheme="minorHAnsi"/>
                <w:color w:val="auto"/>
                <w:spacing w:val="-2"/>
                <w:szCs w:val="22"/>
              </w:rPr>
              <w:t>i</w:t>
            </w:r>
            <w:r w:rsidR="00057B0D" w:rsidRPr="00BA4003">
              <w:rPr>
                <w:rFonts w:eastAsia="Segoe UI" w:cstheme="minorHAnsi"/>
                <w:color w:val="auto"/>
                <w:szCs w:val="22"/>
              </w:rPr>
              <w:t xml:space="preserve">n </w:t>
            </w:r>
            <w:r w:rsidR="00057B0D" w:rsidRPr="00BA4003">
              <w:rPr>
                <w:rFonts w:eastAsia="Segoe UI" w:cstheme="minorHAnsi"/>
                <w:color w:val="auto"/>
                <w:spacing w:val="-1"/>
                <w:szCs w:val="22"/>
              </w:rPr>
              <w:t>s</w:t>
            </w:r>
            <w:r w:rsidR="00057B0D" w:rsidRPr="00BA4003">
              <w:rPr>
                <w:rFonts w:eastAsia="Segoe UI" w:cstheme="minorHAnsi"/>
                <w:color w:val="auto"/>
                <w:szCs w:val="22"/>
              </w:rPr>
              <w:t>am</w:t>
            </w:r>
            <w:r w:rsidR="00057B0D" w:rsidRPr="00BA4003">
              <w:rPr>
                <w:rFonts w:eastAsia="Segoe UI" w:cstheme="minorHAnsi"/>
                <w:color w:val="auto"/>
                <w:spacing w:val="1"/>
                <w:szCs w:val="22"/>
              </w:rPr>
              <w:t>p</w:t>
            </w:r>
            <w:r w:rsidR="00057B0D" w:rsidRPr="00BA4003">
              <w:rPr>
                <w:rFonts w:eastAsia="Segoe UI" w:cstheme="minorHAnsi"/>
                <w:color w:val="auto"/>
                <w:szCs w:val="22"/>
              </w:rPr>
              <w:t>l</w:t>
            </w:r>
            <w:r w:rsidR="00057B0D" w:rsidRPr="00BA4003">
              <w:rPr>
                <w:rFonts w:eastAsia="Segoe UI" w:cstheme="minorHAnsi"/>
                <w:color w:val="auto"/>
                <w:spacing w:val="-1"/>
                <w:szCs w:val="22"/>
              </w:rPr>
              <w:t>i</w:t>
            </w:r>
            <w:r w:rsidR="00057B0D" w:rsidRPr="00BA4003">
              <w:rPr>
                <w:rFonts w:eastAsia="Segoe UI" w:cstheme="minorHAnsi"/>
                <w:color w:val="auto"/>
                <w:szCs w:val="22"/>
              </w:rPr>
              <w:t xml:space="preserve">ng </w:t>
            </w:r>
            <w:r w:rsidR="00057B0D" w:rsidRPr="00BA4003">
              <w:rPr>
                <w:rFonts w:eastAsia="Segoe UI" w:cstheme="minorHAnsi"/>
                <w:color w:val="auto"/>
                <w:spacing w:val="-1"/>
                <w:szCs w:val="22"/>
              </w:rPr>
              <w:t>o</w:t>
            </w:r>
            <w:r w:rsidR="00057B0D" w:rsidRPr="00BA4003">
              <w:rPr>
                <w:rFonts w:eastAsia="Segoe UI" w:cstheme="minorHAnsi"/>
                <w:color w:val="auto"/>
                <w:szCs w:val="22"/>
              </w:rPr>
              <w:t>r</w:t>
            </w:r>
            <w:r w:rsidR="00057B0D" w:rsidRPr="00BA4003">
              <w:rPr>
                <w:rFonts w:eastAsia="Segoe UI" w:cstheme="minorHAnsi"/>
                <w:color w:val="auto"/>
                <w:spacing w:val="-2"/>
                <w:szCs w:val="22"/>
              </w:rPr>
              <w:t xml:space="preserve"> </w:t>
            </w:r>
            <w:r w:rsidR="00057B0D" w:rsidRPr="00BA4003">
              <w:rPr>
                <w:rFonts w:eastAsia="Segoe UI" w:cstheme="minorHAnsi"/>
                <w:color w:val="auto"/>
                <w:spacing w:val="1"/>
                <w:szCs w:val="22"/>
              </w:rPr>
              <w:t>r</w:t>
            </w:r>
            <w:r w:rsidR="00057B0D" w:rsidRPr="00BA4003">
              <w:rPr>
                <w:rFonts w:eastAsia="Segoe UI" w:cstheme="minorHAnsi"/>
                <w:color w:val="auto"/>
                <w:szCs w:val="22"/>
              </w:rPr>
              <w:t>a</w:t>
            </w:r>
            <w:r w:rsidR="00057B0D" w:rsidRPr="00BA4003">
              <w:rPr>
                <w:rFonts w:eastAsia="Segoe UI" w:cstheme="minorHAnsi"/>
                <w:color w:val="auto"/>
                <w:spacing w:val="-1"/>
                <w:szCs w:val="22"/>
              </w:rPr>
              <w:t>n</w:t>
            </w:r>
            <w:r w:rsidR="00057B0D" w:rsidRPr="00BA4003">
              <w:rPr>
                <w:rFonts w:eastAsia="Segoe UI" w:cstheme="minorHAnsi"/>
                <w:color w:val="auto"/>
                <w:szCs w:val="22"/>
              </w:rPr>
              <w:t>dom as</w:t>
            </w:r>
            <w:r w:rsidR="00057B0D" w:rsidRPr="00BA4003">
              <w:rPr>
                <w:rFonts w:eastAsia="Segoe UI" w:cstheme="minorHAnsi"/>
                <w:color w:val="auto"/>
                <w:spacing w:val="-1"/>
                <w:szCs w:val="22"/>
              </w:rPr>
              <w:t>s</w:t>
            </w:r>
            <w:r w:rsidR="00057B0D" w:rsidRPr="00BA4003">
              <w:rPr>
                <w:rFonts w:eastAsia="Segoe UI" w:cstheme="minorHAnsi"/>
                <w:color w:val="auto"/>
                <w:spacing w:val="-2"/>
                <w:szCs w:val="22"/>
              </w:rPr>
              <w:t>i</w:t>
            </w:r>
            <w:r w:rsidR="00057B0D" w:rsidRPr="00BA4003">
              <w:rPr>
                <w:rFonts w:eastAsia="Segoe UI" w:cstheme="minorHAnsi"/>
                <w:color w:val="auto"/>
                <w:szCs w:val="22"/>
              </w:rPr>
              <w:t>g</w:t>
            </w:r>
            <w:r w:rsidR="00057B0D" w:rsidRPr="00BA4003">
              <w:rPr>
                <w:rFonts w:eastAsia="Segoe UI" w:cstheme="minorHAnsi"/>
                <w:color w:val="auto"/>
                <w:spacing w:val="1"/>
                <w:szCs w:val="22"/>
              </w:rPr>
              <w:t>n</w:t>
            </w:r>
            <w:r w:rsidR="00057B0D" w:rsidRPr="00BA4003">
              <w:rPr>
                <w:rFonts w:eastAsia="Segoe UI" w:cstheme="minorHAnsi"/>
                <w:color w:val="auto"/>
                <w:spacing w:val="-2"/>
                <w:szCs w:val="22"/>
              </w:rPr>
              <w:t>m</w:t>
            </w:r>
            <w:r w:rsidR="00057B0D" w:rsidRPr="00BA4003">
              <w:rPr>
                <w:rFonts w:eastAsia="Segoe UI" w:cstheme="minorHAnsi"/>
                <w:color w:val="auto"/>
                <w:szCs w:val="22"/>
              </w:rPr>
              <w:t>e</w:t>
            </w:r>
            <w:r w:rsidR="00057B0D" w:rsidRPr="00BA4003">
              <w:rPr>
                <w:rFonts w:eastAsia="Segoe UI" w:cstheme="minorHAnsi"/>
                <w:color w:val="auto"/>
                <w:spacing w:val="1"/>
                <w:szCs w:val="22"/>
              </w:rPr>
              <w:t>n</w:t>
            </w:r>
            <w:r w:rsidR="00057B0D" w:rsidRPr="00BA4003">
              <w:rPr>
                <w:rFonts w:eastAsia="Segoe UI" w:cstheme="minorHAnsi"/>
                <w:color w:val="auto"/>
                <w:szCs w:val="22"/>
              </w:rPr>
              <w:t xml:space="preserve">t </w:t>
            </w:r>
            <w:r w:rsidR="00057B0D" w:rsidRPr="00BA4003">
              <w:rPr>
                <w:rFonts w:eastAsia="Segoe UI" w:cstheme="minorHAnsi"/>
                <w:color w:val="auto"/>
                <w:spacing w:val="-2"/>
                <w:szCs w:val="22"/>
              </w:rPr>
              <w:t>i</w:t>
            </w:r>
            <w:r w:rsidR="00057B0D" w:rsidRPr="00BA4003">
              <w:rPr>
                <w:rFonts w:eastAsia="Segoe UI" w:cstheme="minorHAnsi"/>
                <w:color w:val="auto"/>
                <w:szCs w:val="22"/>
              </w:rPr>
              <w:t xml:space="preserve">n </w:t>
            </w:r>
            <w:r w:rsidR="00057B0D" w:rsidRPr="00BA4003">
              <w:rPr>
                <w:rFonts w:eastAsia="Segoe UI" w:cstheme="minorHAnsi"/>
                <w:color w:val="auto"/>
                <w:spacing w:val="-2"/>
                <w:szCs w:val="22"/>
              </w:rPr>
              <w:t>a</w:t>
            </w:r>
            <w:r w:rsidR="00057B0D" w:rsidRPr="00BA4003">
              <w:rPr>
                <w:rFonts w:eastAsia="Segoe UI" w:cstheme="minorHAnsi"/>
                <w:color w:val="auto"/>
                <w:szCs w:val="22"/>
              </w:rPr>
              <w:t>n e</w:t>
            </w:r>
            <w:r w:rsidR="00057B0D" w:rsidRPr="00BA4003">
              <w:rPr>
                <w:rFonts w:eastAsia="Segoe UI" w:cstheme="minorHAnsi"/>
                <w:color w:val="auto"/>
                <w:spacing w:val="1"/>
                <w:szCs w:val="22"/>
              </w:rPr>
              <w:t>x</w:t>
            </w:r>
            <w:r w:rsidR="00057B0D" w:rsidRPr="00BA4003">
              <w:rPr>
                <w:rFonts w:eastAsia="Segoe UI" w:cstheme="minorHAnsi"/>
                <w:color w:val="auto"/>
                <w:spacing w:val="-2"/>
                <w:szCs w:val="22"/>
              </w:rPr>
              <w:t>p</w:t>
            </w:r>
            <w:r w:rsidR="00057B0D" w:rsidRPr="00BA4003">
              <w:rPr>
                <w:rFonts w:eastAsia="Segoe UI" w:cstheme="minorHAnsi"/>
                <w:color w:val="auto"/>
                <w:szCs w:val="22"/>
              </w:rPr>
              <w:t>e</w:t>
            </w:r>
            <w:r w:rsidR="00057B0D" w:rsidRPr="00BA4003">
              <w:rPr>
                <w:rFonts w:eastAsia="Segoe UI" w:cstheme="minorHAnsi"/>
                <w:color w:val="auto"/>
                <w:spacing w:val="1"/>
                <w:szCs w:val="22"/>
              </w:rPr>
              <w:t>r</w:t>
            </w:r>
            <w:r w:rsidR="00057B0D" w:rsidRPr="00BA4003">
              <w:rPr>
                <w:rFonts w:eastAsia="Segoe UI" w:cstheme="minorHAnsi"/>
                <w:color w:val="auto"/>
                <w:spacing w:val="-2"/>
                <w:szCs w:val="22"/>
              </w:rPr>
              <w:t>i</w:t>
            </w:r>
            <w:r w:rsidR="00057B0D" w:rsidRPr="00BA4003">
              <w:rPr>
                <w:rFonts w:eastAsia="Segoe UI" w:cstheme="minorHAnsi"/>
                <w:color w:val="auto"/>
                <w:szCs w:val="22"/>
              </w:rPr>
              <w:t>m</w:t>
            </w:r>
            <w:r w:rsidR="00057B0D" w:rsidRPr="00BA4003">
              <w:rPr>
                <w:rFonts w:eastAsia="Segoe UI" w:cstheme="minorHAnsi"/>
                <w:color w:val="auto"/>
                <w:spacing w:val="-2"/>
                <w:szCs w:val="22"/>
              </w:rPr>
              <w:t>e</w:t>
            </w:r>
            <w:r w:rsidR="00057B0D" w:rsidRPr="00BA4003">
              <w:rPr>
                <w:rFonts w:eastAsia="Segoe UI" w:cstheme="minorHAnsi"/>
                <w:color w:val="auto"/>
                <w:szCs w:val="22"/>
              </w:rPr>
              <w:t>nt.</w:t>
            </w:r>
            <w:r w:rsidR="00057B0D" w:rsidRPr="00BA4003">
              <w:rPr>
                <w:rFonts w:eastAsia="Segoe UI" w:cstheme="minorHAnsi"/>
                <w:color w:val="auto"/>
                <w:spacing w:val="-3"/>
                <w:szCs w:val="22"/>
              </w:rPr>
              <w:t xml:space="preserve"> </w:t>
            </w:r>
            <w:r w:rsidR="00C56846" w:rsidRPr="00BA4003">
              <w:rPr>
                <w:rFonts w:eastAsia="Segoe UI" w:cstheme="minorHAnsi"/>
                <w:color w:val="auto"/>
                <w:szCs w:val="22"/>
              </w:rPr>
              <w:t>Focus</w:t>
            </w:r>
            <w:r w:rsidR="00057B0D" w:rsidRPr="00BA4003">
              <w:rPr>
                <w:rFonts w:eastAsia="Segoe UI" w:cstheme="minorHAnsi"/>
                <w:color w:val="auto"/>
                <w:spacing w:val="-1"/>
                <w:szCs w:val="22"/>
              </w:rPr>
              <w:t xml:space="preserve"> </w:t>
            </w:r>
            <w:r w:rsidR="00057B0D" w:rsidRPr="00BA4003">
              <w:rPr>
                <w:rFonts w:eastAsia="Segoe UI" w:cstheme="minorHAnsi"/>
                <w:color w:val="auto"/>
                <w:szCs w:val="22"/>
              </w:rPr>
              <w:t xml:space="preserve">on the </w:t>
            </w:r>
            <w:r w:rsidR="00057B0D" w:rsidRPr="00BA4003">
              <w:rPr>
                <w:rFonts w:eastAsia="Segoe UI" w:cstheme="minorHAnsi"/>
                <w:color w:val="auto"/>
                <w:spacing w:val="1"/>
                <w:szCs w:val="22"/>
              </w:rPr>
              <w:t>v</w:t>
            </w:r>
            <w:r w:rsidR="00057B0D" w:rsidRPr="00BA4003">
              <w:rPr>
                <w:rFonts w:eastAsia="Segoe UI" w:cstheme="minorHAnsi"/>
                <w:color w:val="auto"/>
                <w:szCs w:val="22"/>
              </w:rPr>
              <w:t>a</w:t>
            </w:r>
            <w:r w:rsidR="00057B0D" w:rsidRPr="00BA4003">
              <w:rPr>
                <w:rFonts w:eastAsia="Segoe UI" w:cstheme="minorHAnsi"/>
                <w:color w:val="auto"/>
                <w:spacing w:val="-1"/>
                <w:szCs w:val="22"/>
              </w:rPr>
              <w:t>r</w:t>
            </w:r>
            <w:r w:rsidR="00057B0D" w:rsidRPr="00BA4003">
              <w:rPr>
                <w:rFonts w:eastAsia="Segoe UI" w:cstheme="minorHAnsi"/>
                <w:color w:val="auto"/>
                <w:szCs w:val="22"/>
              </w:rPr>
              <w:t>ia</w:t>
            </w:r>
            <w:r w:rsidR="00057B0D" w:rsidRPr="00BA4003">
              <w:rPr>
                <w:rFonts w:eastAsia="Segoe UI" w:cstheme="minorHAnsi"/>
                <w:color w:val="auto"/>
                <w:spacing w:val="-2"/>
                <w:szCs w:val="22"/>
              </w:rPr>
              <w:t>b</w:t>
            </w:r>
            <w:r w:rsidR="00057B0D" w:rsidRPr="00BA4003">
              <w:rPr>
                <w:rFonts w:eastAsia="Segoe UI" w:cstheme="minorHAnsi"/>
                <w:color w:val="auto"/>
                <w:szCs w:val="22"/>
              </w:rPr>
              <w:t>i</w:t>
            </w:r>
            <w:r w:rsidR="00057B0D" w:rsidRPr="00BA4003">
              <w:rPr>
                <w:rFonts w:eastAsia="Segoe UI" w:cstheme="minorHAnsi"/>
                <w:color w:val="auto"/>
                <w:spacing w:val="1"/>
                <w:szCs w:val="22"/>
              </w:rPr>
              <w:t>l</w:t>
            </w:r>
            <w:r w:rsidR="00057B0D" w:rsidRPr="00BA4003">
              <w:rPr>
                <w:rFonts w:eastAsia="Segoe UI" w:cstheme="minorHAnsi"/>
                <w:color w:val="auto"/>
                <w:spacing w:val="-2"/>
                <w:szCs w:val="22"/>
              </w:rPr>
              <w:t>i</w:t>
            </w:r>
            <w:r w:rsidR="00057B0D" w:rsidRPr="00BA4003">
              <w:rPr>
                <w:rFonts w:eastAsia="Segoe UI" w:cstheme="minorHAnsi"/>
                <w:color w:val="auto"/>
                <w:szCs w:val="22"/>
              </w:rPr>
              <w:t>ty of</w:t>
            </w:r>
            <w:r w:rsidR="00057B0D" w:rsidRPr="00BA4003">
              <w:rPr>
                <w:rFonts w:eastAsia="Segoe UI" w:cstheme="minorHAnsi"/>
                <w:color w:val="auto"/>
                <w:spacing w:val="-4"/>
                <w:szCs w:val="22"/>
              </w:rPr>
              <w:t xml:space="preserve"> </w:t>
            </w:r>
            <w:r w:rsidR="00057B0D" w:rsidRPr="00BA4003">
              <w:rPr>
                <w:rFonts w:eastAsia="Segoe UI" w:cstheme="minorHAnsi"/>
                <w:color w:val="auto"/>
                <w:spacing w:val="1"/>
                <w:szCs w:val="22"/>
              </w:rPr>
              <w:t>r</w:t>
            </w:r>
            <w:r w:rsidR="00057B0D" w:rsidRPr="00BA4003">
              <w:rPr>
                <w:rFonts w:eastAsia="Segoe UI" w:cstheme="minorHAnsi"/>
                <w:color w:val="auto"/>
                <w:szCs w:val="22"/>
              </w:rPr>
              <w:t>es</w:t>
            </w:r>
            <w:r w:rsidR="00057B0D" w:rsidRPr="00BA4003">
              <w:rPr>
                <w:rFonts w:eastAsia="Segoe UI" w:cstheme="minorHAnsi"/>
                <w:color w:val="auto"/>
                <w:spacing w:val="-1"/>
                <w:szCs w:val="22"/>
              </w:rPr>
              <w:t>u</w:t>
            </w:r>
            <w:r w:rsidR="00057B0D" w:rsidRPr="00BA4003">
              <w:rPr>
                <w:rFonts w:eastAsia="Segoe UI" w:cstheme="minorHAnsi"/>
                <w:color w:val="auto"/>
                <w:szCs w:val="22"/>
              </w:rPr>
              <w:t>l</w:t>
            </w:r>
            <w:r w:rsidR="00057B0D" w:rsidRPr="00BA4003">
              <w:rPr>
                <w:rFonts w:eastAsia="Segoe UI" w:cstheme="minorHAnsi"/>
                <w:color w:val="auto"/>
                <w:spacing w:val="1"/>
                <w:szCs w:val="22"/>
              </w:rPr>
              <w:t>t</w:t>
            </w:r>
            <w:r w:rsidR="00057B0D" w:rsidRPr="00BA4003">
              <w:rPr>
                <w:rFonts w:eastAsia="Segoe UI" w:cstheme="minorHAnsi"/>
                <w:color w:val="auto"/>
                <w:szCs w:val="22"/>
              </w:rPr>
              <w:t>s</w:t>
            </w:r>
            <w:r w:rsidR="00057B0D" w:rsidRPr="00BA4003">
              <w:rPr>
                <w:rFonts w:eastAsia="Segoe UI" w:cstheme="minorHAnsi"/>
                <w:color w:val="auto"/>
                <w:spacing w:val="-1"/>
                <w:szCs w:val="22"/>
              </w:rPr>
              <w:t xml:space="preserve"> </w:t>
            </w:r>
            <w:r w:rsidR="00057B0D" w:rsidRPr="00BA4003">
              <w:rPr>
                <w:rFonts w:eastAsia="Segoe UI" w:cstheme="minorHAnsi"/>
                <w:color w:val="auto"/>
                <w:szCs w:val="22"/>
              </w:rPr>
              <w:t>from e</w:t>
            </w:r>
            <w:r w:rsidR="00057B0D" w:rsidRPr="00BA4003">
              <w:rPr>
                <w:rFonts w:eastAsia="Segoe UI" w:cstheme="minorHAnsi"/>
                <w:color w:val="auto"/>
                <w:spacing w:val="1"/>
                <w:szCs w:val="22"/>
              </w:rPr>
              <w:t>x</w:t>
            </w:r>
            <w:r w:rsidR="00057B0D" w:rsidRPr="00BA4003">
              <w:rPr>
                <w:rFonts w:eastAsia="Segoe UI" w:cstheme="minorHAnsi"/>
                <w:color w:val="auto"/>
                <w:szCs w:val="22"/>
              </w:rPr>
              <w:t>p</w:t>
            </w:r>
            <w:r w:rsidR="00057B0D" w:rsidRPr="00BA4003">
              <w:rPr>
                <w:rFonts w:eastAsia="Segoe UI" w:cstheme="minorHAnsi"/>
                <w:color w:val="auto"/>
                <w:spacing w:val="-2"/>
                <w:szCs w:val="22"/>
              </w:rPr>
              <w:t>e</w:t>
            </w:r>
            <w:r w:rsidR="00057B0D" w:rsidRPr="00BA4003">
              <w:rPr>
                <w:rFonts w:eastAsia="Segoe UI" w:cstheme="minorHAnsi"/>
                <w:color w:val="auto"/>
                <w:spacing w:val="1"/>
                <w:szCs w:val="22"/>
              </w:rPr>
              <w:t>r</w:t>
            </w:r>
            <w:r w:rsidR="00057B0D" w:rsidRPr="00BA4003">
              <w:rPr>
                <w:rFonts w:eastAsia="Segoe UI" w:cstheme="minorHAnsi"/>
                <w:color w:val="auto"/>
                <w:szCs w:val="22"/>
              </w:rPr>
              <w:t>i</w:t>
            </w:r>
            <w:r w:rsidR="00057B0D" w:rsidRPr="00BA4003">
              <w:rPr>
                <w:rFonts w:eastAsia="Segoe UI" w:cstheme="minorHAnsi"/>
                <w:color w:val="auto"/>
                <w:spacing w:val="-2"/>
                <w:szCs w:val="22"/>
              </w:rPr>
              <w:t>m</w:t>
            </w:r>
            <w:r w:rsidR="00057B0D" w:rsidRPr="00BA4003">
              <w:rPr>
                <w:rFonts w:eastAsia="Segoe UI" w:cstheme="minorHAnsi"/>
                <w:color w:val="auto"/>
                <w:szCs w:val="22"/>
              </w:rPr>
              <w:t>e</w:t>
            </w:r>
            <w:r w:rsidR="00057B0D" w:rsidRPr="00BA4003">
              <w:rPr>
                <w:rFonts w:eastAsia="Segoe UI" w:cstheme="minorHAnsi"/>
                <w:color w:val="auto"/>
                <w:spacing w:val="-1"/>
                <w:szCs w:val="22"/>
              </w:rPr>
              <w:t>n</w:t>
            </w:r>
            <w:r w:rsidR="00057B0D" w:rsidRPr="00BA4003">
              <w:rPr>
                <w:rFonts w:eastAsia="Segoe UI" w:cstheme="minorHAnsi"/>
                <w:color w:val="auto"/>
                <w:szCs w:val="22"/>
              </w:rPr>
              <w:t>ts—th</w:t>
            </w:r>
            <w:r w:rsidR="00057B0D" w:rsidRPr="00BA4003">
              <w:rPr>
                <w:rFonts w:eastAsia="Segoe UI" w:cstheme="minorHAnsi"/>
                <w:color w:val="auto"/>
                <w:spacing w:val="-3"/>
                <w:szCs w:val="22"/>
              </w:rPr>
              <w:t>a</w:t>
            </w:r>
            <w:r w:rsidR="00057B0D" w:rsidRPr="00BA4003">
              <w:rPr>
                <w:rFonts w:eastAsia="Segoe UI" w:cstheme="minorHAnsi"/>
                <w:color w:val="auto"/>
                <w:szCs w:val="22"/>
              </w:rPr>
              <w:t>t is,</w:t>
            </w:r>
            <w:r w:rsidR="00057B0D" w:rsidRPr="00BA4003">
              <w:rPr>
                <w:rFonts w:eastAsia="Segoe UI" w:cstheme="minorHAnsi"/>
                <w:color w:val="auto"/>
                <w:spacing w:val="-1"/>
                <w:szCs w:val="22"/>
              </w:rPr>
              <w:t xml:space="preserve"> </w:t>
            </w:r>
            <w:r w:rsidR="00057B0D" w:rsidRPr="00BA4003">
              <w:rPr>
                <w:rFonts w:eastAsia="Segoe UI" w:cstheme="minorHAnsi"/>
                <w:color w:val="auto"/>
                <w:szCs w:val="22"/>
              </w:rPr>
              <w:t>f</w:t>
            </w:r>
            <w:r w:rsidR="00057B0D" w:rsidRPr="00BA4003">
              <w:rPr>
                <w:rFonts w:eastAsia="Segoe UI" w:cstheme="minorHAnsi"/>
                <w:color w:val="auto"/>
                <w:spacing w:val="-1"/>
                <w:szCs w:val="22"/>
              </w:rPr>
              <w:t>o</w:t>
            </w:r>
            <w:r w:rsidR="00057B0D" w:rsidRPr="00BA4003">
              <w:rPr>
                <w:rFonts w:eastAsia="Segoe UI" w:cstheme="minorHAnsi"/>
                <w:color w:val="auto"/>
                <w:szCs w:val="22"/>
              </w:rPr>
              <w:t>c</w:t>
            </w:r>
            <w:r w:rsidR="00057B0D" w:rsidRPr="00BA4003">
              <w:rPr>
                <w:rFonts w:eastAsia="Segoe UI" w:cstheme="minorHAnsi"/>
                <w:color w:val="auto"/>
                <w:spacing w:val="-1"/>
                <w:szCs w:val="22"/>
              </w:rPr>
              <w:t>u</w:t>
            </w:r>
            <w:r w:rsidR="00057B0D" w:rsidRPr="00BA4003">
              <w:rPr>
                <w:rFonts w:eastAsia="Segoe UI" w:cstheme="minorHAnsi"/>
                <w:color w:val="auto"/>
                <w:szCs w:val="22"/>
              </w:rPr>
              <w:t>s</w:t>
            </w:r>
            <w:r w:rsidR="00057B0D" w:rsidRPr="00BA4003">
              <w:rPr>
                <w:rFonts w:eastAsia="Segoe UI" w:cstheme="minorHAnsi"/>
                <w:color w:val="auto"/>
                <w:spacing w:val="-1"/>
                <w:szCs w:val="22"/>
              </w:rPr>
              <w:t xml:space="preserve"> </w:t>
            </w:r>
            <w:r w:rsidR="00057B0D" w:rsidRPr="00BA4003">
              <w:rPr>
                <w:rFonts w:eastAsia="Segoe UI" w:cstheme="minorHAnsi"/>
                <w:color w:val="auto"/>
                <w:szCs w:val="22"/>
              </w:rPr>
              <w:t xml:space="preserve">on </w:t>
            </w:r>
            <w:r w:rsidR="00057B0D" w:rsidRPr="00BA4003">
              <w:rPr>
                <w:rFonts w:eastAsia="Segoe UI" w:cstheme="minorHAnsi"/>
                <w:color w:val="auto"/>
                <w:spacing w:val="-1"/>
                <w:szCs w:val="22"/>
              </w:rPr>
              <w:t>s</w:t>
            </w:r>
            <w:r w:rsidR="00057B0D" w:rsidRPr="00BA4003">
              <w:rPr>
                <w:rFonts w:eastAsia="Segoe UI" w:cstheme="minorHAnsi"/>
                <w:color w:val="auto"/>
                <w:szCs w:val="22"/>
              </w:rPr>
              <w:t>ta</w:t>
            </w:r>
            <w:r w:rsidR="00057B0D" w:rsidRPr="00BA4003">
              <w:rPr>
                <w:rFonts w:eastAsia="Segoe UI" w:cstheme="minorHAnsi"/>
                <w:color w:val="auto"/>
                <w:spacing w:val="1"/>
                <w:szCs w:val="22"/>
              </w:rPr>
              <w:t>t</w:t>
            </w:r>
            <w:r w:rsidR="00057B0D" w:rsidRPr="00BA4003">
              <w:rPr>
                <w:rFonts w:eastAsia="Segoe UI" w:cstheme="minorHAnsi"/>
                <w:color w:val="auto"/>
                <w:spacing w:val="2"/>
                <w:szCs w:val="22"/>
              </w:rPr>
              <w:t>i</w:t>
            </w:r>
            <w:r w:rsidR="00057B0D" w:rsidRPr="00BA4003">
              <w:rPr>
                <w:rFonts w:eastAsia="Segoe UI" w:cstheme="minorHAnsi"/>
                <w:color w:val="auto"/>
                <w:szCs w:val="22"/>
              </w:rPr>
              <w:t>st</w:t>
            </w:r>
            <w:r w:rsidR="00057B0D" w:rsidRPr="00BA4003">
              <w:rPr>
                <w:rFonts w:eastAsia="Segoe UI" w:cstheme="minorHAnsi"/>
                <w:color w:val="auto"/>
                <w:spacing w:val="-1"/>
                <w:szCs w:val="22"/>
              </w:rPr>
              <w:t>ic</w:t>
            </w:r>
            <w:r w:rsidR="00057B0D" w:rsidRPr="00BA4003">
              <w:rPr>
                <w:rFonts w:eastAsia="Segoe UI" w:cstheme="minorHAnsi"/>
                <w:color w:val="auto"/>
                <w:szCs w:val="22"/>
              </w:rPr>
              <w:t xml:space="preserve">s as a </w:t>
            </w:r>
            <w:r w:rsidR="00057B0D" w:rsidRPr="00BA4003">
              <w:rPr>
                <w:rFonts w:eastAsia="Segoe UI" w:cstheme="minorHAnsi"/>
                <w:color w:val="auto"/>
                <w:spacing w:val="-1"/>
                <w:szCs w:val="22"/>
              </w:rPr>
              <w:t>w</w:t>
            </w:r>
            <w:r w:rsidR="00057B0D" w:rsidRPr="00BA4003">
              <w:rPr>
                <w:rFonts w:eastAsia="Segoe UI" w:cstheme="minorHAnsi"/>
                <w:color w:val="auto"/>
                <w:spacing w:val="-2"/>
                <w:szCs w:val="22"/>
              </w:rPr>
              <w:t>a</w:t>
            </w:r>
            <w:r w:rsidR="00057B0D" w:rsidRPr="00BA4003">
              <w:rPr>
                <w:rFonts w:eastAsia="Segoe UI" w:cstheme="minorHAnsi"/>
                <w:color w:val="auto"/>
                <w:szCs w:val="22"/>
              </w:rPr>
              <w:t>y</w:t>
            </w:r>
            <w:r w:rsidR="00057B0D" w:rsidRPr="00BA4003">
              <w:rPr>
                <w:rFonts w:eastAsia="Segoe UI" w:cstheme="minorHAnsi"/>
                <w:color w:val="auto"/>
                <w:spacing w:val="1"/>
                <w:szCs w:val="22"/>
              </w:rPr>
              <w:t xml:space="preserve"> </w:t>
            </w:r>
            <w:r w:rsidR="00057B0D" w:rsidRPr="00BA4003">
              <w:rPr>
                <w:rFonts w:eastAsia="Segoe UI" w:cstheme="minorHAnsi"/>
                <w:color w:val="auto"/>
                <w:szCs w:val="22"/>
              </w:rPr>
              <w:t xml:space="preserve">of </w:t>
            </w:r>
            <w:r w:rsidR="00057B0D" w:rsidRPr="00BA4003">
              <w:rPr>
                <w:rFonts w:eastAsia="Segoe UI" w:cstheme="minorHAnsi"/>
                <w:color w:val="auto"/>
                <w:spacing w:val="-1"/>
                <w:szCs w:val="22"/>
              </w:rPr>
              <w:t>d</w:t>
            </w:r>
            <w:r w:rsidR="00057B0D" w:rsidRPr="00BA4003">
              <w:rPr>
                <w:rFonts w:eastAsia="Segoe UI" w:cstheme="minorHAnsi"/>
                <w:color w:val="auto"/>
                <w:szCs w:val="22"/>
              </w:rPr>
              <w:t>eal</w:t>
            </w:r>
            <w:r w:rsidR="00057B0D" w:rsidRPr="00BA4003">
              <w:rPr>
                <w:rFonts w:eastAsia="Segoe UI" w:cstheme="minorHAnsi"/>
                <w:color w:val="auto"/>
                <w:spacing w:val="-1"/>
                <w:szCs w:val="22"/>
              </w:rPr>
              <w:t>i</w:t>
            </w:r>
            <w:r w:rsidR="00057B0D" w:rsidRPr="00BA4003">
              <w:rPr>
                <w:rFonts w:eastAsia="Segoe UI" w:cstheme="minorHAnsi"/>
                <w:color w:val="auto"/>
                <w:szCs w:val="22"/>
              </w:rPr>
              <w:t>ng</w:t>
            </w:r>
            <w:r w:rsidR="00057B0D" w:rsidRPr="00BA4003">
              <w:rPr>
                <w:rFonts w:eastAsia="Segoe UI" w:cstheme="minorHAnsi"/>
                <w:color w:val="auto"/>
                <w:spacing w:val="-1"/>
                <w:szCs w:val="22"/>
              </w:rPr>
              <w:t xml:space="preserve"> w</w:t>
            </w:r>
            <w:r w:rsidR="00057B0D" w:rsidRPr="00BA4003">
              <w:rPr>
                <w:rFonts w:eastAsia="Segoe UI" w:cstheme="minorHAnsi"/>
                <w:color w:val="auto"/>
                <w:szCs w:val="22"/>
              </w:rPr>
              <w:t>i</w:t>
            </w:r>
            <w:r w:rsidR="00057B0D" w:rsidRPr="00BA4003">
              <w:rPr>
                <w:rFonts w:eastAsia="Segoe UI" w:cstheme="minorHAnsi"/>
                <w:color w:val="auto"/>
                <w:spacing w:val="-1"/>
                <w:szCs w:val="22"/>
              </w:rPr>
              <w:t>t</w:t>
            </w:r>
            <w:r w:rsidR="00057B0D" w:rsidRPr="00BA4003">
              <w:rPr>
                <w:rFonts w:eastAsia="Segoe UI" w:cstheme="minorHAnsi"/>
                <w:color w:val="auto"/>
                <w:szCs w:val="22"/>
              </w:rPr>
              <w:t xml:space="preserve">h, </w:t>
            </w:r>
            <w:r w:rsidR="00057B0D" w:rsidRPr="00BA4003">
              <w:rPr>
                <w:rFonts w:eastAsia="Segoe UI" w:cstheme="minorHAnsi"/>
                <w:color w:val="auto"/>
                <w:spacing w:val="-1"/>
                <w:szCs w:val="22"/>
              </w:rPr>
              <w:t>n</w:t>
            </w:r>
            <w:r w:rsidR="00057B0D" w:rsidRPr="00BA4003">
              <w:rPr>
                <w:rFonts w:eastAsia="Segoe UI" w:cstheme="minorHAnsi"/>
                <w:color w:val="auto"/>
                <w:szCs w:val="22"/>
              </w:rPr>
              <w:t>ot e</w:t>
            </w:r>
            <w:r w:rsidR="00057B0D" w:rsidRPr="00BA4003">
              <w:rPr>
                <w:rFonts w:eastAsia="Segoe UI" w:cstheme="minorHAnsi"/>
                <w:color w:val="auto"/>
                <w:spacing w:val="1"/>
                <w:szCs w:val="22"/>
              </w:rPr>
              <w:t>l</w:t>
            </w:r>
            <w:r w:rsidR="00057B0D" w:rsidRPr="00BA4003">
              <w:rPr>
                <w:rFonts w:eastAsia="Segoe UI" w:cstheme="minorHAnsi"/>
                <w:color w:val="auto"/>
                <w:spacing w:val="-2"/>
                <w:szCs w:val="22"/>
              </w:rPr>
              <w:t>i</w:t>
            </w:r>
            <w:r w:rsidR="00057B0D" w:rsidRPr="00BA4003">
              <w:rPr>
                <w:rFonts w:eastAsia="Segoe UI" w:cstheme="minorHAnsi"/>
                <w:color w:val="auto"/>
                <w:szCs w:val="22"/>
              </w:rPr>
              <w:t>m</w:t>
            </w:r>
            <w:r w:rsidR="00057B0D" w:rsidRPr="00BA4003">
              <w:rPr>
                <w:rFonts w:eastAsia="Segoe UI" w:cstheme="minorHAnsi"/>
                <w:color w:val="auto"/>
                <w:spacing w:val="-2"/>
                <w:szCs w:val="22"/>
              </w:rPr>
              <w:t>i</w:t>
            </w:r>
            <w:r w:rsidR="00057B0D" w:rsidRPr="00BA4003">
              <w:rPr>
                <w:rFonts w:eastAsia="Segoe UI" w:cstheme="minorHAnsi"/>
                <w:color w:val="auto"/>
                <w:szCs w:val="22"/>
              </w:rPr>
              <w:t>na</w:t>
            </w:r>
            <w:r w:rsidR="00057B0D" w:rsidRPr="00BA4003">
              <w:rPr>
                <w:rFonts w:eastAsia="Segoe UI" w:cstheme="minorHAnsi"/>
                <w:color w:val="auto"/>
                <w:spacing w:val="1"/>
                <w:szCs w:val="22"/>
              </w:rPr>
              <w:t>t</w:t>
            </w:r>
            <w:r w:rsidR="00057B0D" w:rsidRPr="00BA4003">
              <w:rPr>
                <w:rFonts w:eastAsia="Segoe UI" w:cstheme="minorHAnsi"/>
                <w:color w:val="auto"/>
                <w:spacing w:val="-2"/>
                <w:szCs w:val="22"/>
              </w:rPr>
              <w:t>i</w:t>
            </w:r>
            <w:r w:rsidR="00057B0D" w:rsidRPr="00BA4003">
              <w:rPr>
                <w:rFonts w:eastAsia="Segoe UI" w:cstheme="minorHAnsi"/>
                <w:color w:val="auto"/>
                <w:szCs w:val="22"/>
              </w:rPr>
              <w:t xml:space="preserve">ng, </w:t>
            </w:r>
            <w:r w:rsidR="00057B0D" w:rsidRPr="00BA4003">
              <w:rPr>
                <w:rFonts w:eastAsia="Segoe UI" w:cstheme="minorHAnsi"/>
                <w:color w:val="auto"/>
                <w:spacing w:val="-2"/>
                <w:szCs w:val="22"/>
              </w:rPr>
              <w:t>i</w:t>
            </w:r>
            <w:r w:rsidR="00057B0D" w:rsidRPr="00BA4003">
              <w:rPr>
                <w:rFonts w:eastAsia="Segoe UI" w:cstheme="minorHAnsi"/>
                <w:color w:val="auto"/>
                <w:szCs w:val="22"/>
              </w:rPr>
              <w:t>nh</w:t>
            </w:r>
            <w:r w:rsidR="00057B0D" w:rsidRPr="00BA4003">
              <w:rPr>
                <w:rFonts w:eastAsia="Segoe UI" w:cstheme="minorHAnsi"/>
                <w:color w:val="auto"/>
                <w:spacing w:val="-2"/>
                <w:szCs w:val="22"/>
              </w:rPr>
              <w:t>e</w:t>
            </w:r>
            <w:r w:rsidR="00057B0D" w:rsidRPr="00BA4003">
              <w:rPr>
                <w:rFonts w:eastAsia="Segoe UI" w:cstheme="minorHAnsi"/>
                <w:color w:val="auto"/>
                <w:spacing w:val="1"/>
                <w:szCs w:val="22"/>
              </w:rPr>
              <w:t>r</w:t>
            </w:r>
            <w:r w:rsidR="00057B0D" w:rsidRPr="00BA4003">
              <w:rPr>
                <w:rFonts w:eastAsia="Segoe UI" w:cstheme="minorHAnsi"/>
                <w:color w:val="auto"/>
                <w:szCs w:val="22"/>
              </w:rPr>
              <w:t>e</w:t>
            </w:r>
            <w:r w:rsidR="00057B0D" w:rsidRPr="00BA4003">
              <w:rPr>
                <w:rFonts w:eastAsia="Segoe UI" w:cstheme="minorHAnsi"/>
                <w:color w:val="auto"/>
                <w:spacing w:val="-1"/>
                <w:szCs w:val="22"/>
              </w:rPr>
              <w:t>n</w:t>
            </w:r>
            <w:r w:rsidR="00057B0D" w:rsidRPr="00BA4003">
              <w:rPr>
                <w:rFonts w:eastAsia="Segoe UI" w:cstheme="minorHAnsi"/>
                <w:color w:val="auto"/>
                <w:szCs w:val="22"/>
              </w:rPr>
              <w:t xml:space="preserve">t </w:t>
            </w:r>
            <w:r w:rsidR="00057B0D" w:rsidRPr="00BA4003">
              <w:rPr>
                <w:rFonts w:eastAsia="Segoe UI" w:cstheme="minorHAnsi"/>
                <w:color w:val="auto"/>
                <w:spacing w:val="1"/>
                <w:szCs w:val="22"/>
              </w:rPr>
              <w:t>r</w:t>
            </w:r>
            <w:r w:rsidR="00057B0D" w:rsidRPr="00BA4003">
              <w:rPr>
                <w:rFonts w:eastAsia="Segoe UI" w:cstheme="minorHAnsi"/>
                <w:color w:val="auto"/>
                <w:spacing w:val="-2"/>
                <w:szCs w:val="22"/>
              </w:rPr>
              <w:t>a</w:t>
            </w:r>
            <w:r w:rsidR="00057B0D" w:rsidRPr="00BA4003">
              <w:rPr>
                <w:rFonts w:eastAsia="Segoe UI" w:cstheme="minorHAnsi"/>
                <w:color w:val="auto"/>
                <w:szCs w:val="22"/>
              </w:rPr>
              <w:t>ndo</w:t>
            </w:r>
            <w:r w:rsidR="00057B0D" w:rsidRPr="00BA4003">
              <w:rPr>
                <w:rFonts w:eastAsia="Segoe UI" w:cstheme="minorHAnsi"/>
                <w:color w:val="auto"/>
                <w:spacing w:val="-2"/>
                <w:szCs w:val="22"/>
              </w:rPr>
              <w:t>mn</w:t>
            </w:r>
            <w:r w:rsidR="00057B0D" w:rsidRPr="00BA4003">
              <w:rPr>
                <w:rFonts w:eastAsia="Segoe UI" w:cstheme="minorHAnsi"/>
                <w:color w:val="auto"/>
                <w:szCs w:val="22"/>
              </w:rPr>
              <w:t>es</w:t>
            </w:r>
            <w:r w:rsidR="00057B0D" w:rsidRPr="00BA4003">
              <w:rPr>
                <w:rFonts w:eastAsia="Segoe UI" w:cstheme="minorHAnsi"/>
                <w:color w:val="auto"/>
                <w:spacing w:val="-1"/>
                <w:szCs w:val="22"/>
              </w:rPr>
              <w:t>s</w:t>
            </w:r>
            <w:r w:rsidR="00C56846" w:rsidRPr="00BA4003">
              <w:rPr>
                <w:rFonts w:eastAsia="Segoe UI" w:cstheme="minorHAnsi"/>
                <w:color w:val="auto"/>
                <w:szCs w:val="22"/>
              </w:rPr>
              <w:t>.</w:t>
            </w:r>
          </w:p>
        </w:tc>
      </w:tr>
      <w:tr w:rsidR="0059110C" w:rsidRPr="00BA4003" w14:paraId="18C8CDC1" w14:textId="77777777" w:rsidTr="009E3F69">
        <w:trPr>
          <w:trHeight w:val="144"/>
        </w:trPr>
        <w:tc>
          <w:tcPr>
            <w:tcW w:w="767" w:type="pct"/>
            <w:tcBorders>
              <w:top w:val="single" w:sz="4" w:space="0" w:color="000000"/>
              <w:left w:val="single" w:sz="4" w:space="0" w:color="000000"/>
              <w:bottom w:val="single" w:sz="4" w:space="0" w:color="000000"/>
              <w:right w:val="single" w:sz="4" w:space="0" w:color="000000"/>
            </w:tcBorders>
          </w:tcPr>
          <w:p w14:paraId="5F7226BA" w14:textId="77777777" w:rsidR="008C39BD" w:rsidRPr="00BA4003" w:rsidRDefault="008C39BD" w:rsidP="00FF0E95">
            <w:pPr>
              <w:ind w:left="105" w:right="-20"/>
              <w:rPr>
                <w:rFonts w:eastAsia="Segoe UI" w:cstheme="minorHAnsi"/>
                <w:color w:val="auto"/>
                <w:spacing w:val="1"/>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w:t>
            </w:r>
            <w:r w:rsidRPr="00BA4003">
              <w:rPr>
                <w:rFonts w:eastAsia="Segoe UI" w:cstheme="minorHAnsi"/>
                <w:color w:val="auto"/>
                <w:spacing w:val="1"/>
                <w:szCs w:val="22"/>
              </w:rPr>
              <w:t>2</w:t>
            </w:r>
            <w:r w:rsidRPr="00BA4003">
              <w:rPr>
                <w:rFonts w:eastAsia="Segoe UI" w:cstheme="minorHAnsi"/>
                <w:color w:val="auto"/>
                <w:spacing w:val="-1"/>
                <w:szCs w:val="22"/>
              </w:rPr>
              <w:t>H</w:t>
            </w:r>
            <w:r w:rsidRPr="00BA4003">
              <w:rPr>
                <w:rFonts w:eastAsia="Segoe UI" w:cstheme="minorHAnsi"/>
                <w:color w:val="auto"/>
                <w:spacing w:val="-2"/>
                <w:szCs w:val="22"/>
              </w:rPr>
              <w:t>S</w:t>
            </w:r>
            <w:r w:rsidRPr="00BA4003">
              <w:rPr>
                <w:rFonts w:eastAsia="Segoe UI" w:cstheme="minorHAnsi"/>
                <w:color w:val="auto"/>
                <w:szCs w:val="22"/>
              </w:rPr>
              <w:t>.</w:t>
            </w:r>
            <w:r w:rsidR="00B76B10" w:rsidRPr="00BA4003">
              <w:rPr>
                <w:rFonts w:eastAsia="Segoe UI" w:cstheme="minorHAnsi"/>
                <w:color w:val="auto"/>
                <w:spacing w:val="-1"/>
                <w:szCs w:val="22"/>
              </w:rPr>
              <w:t>42</w:t>
            </w:r>
          </w:p>
        </w:tc>
        <w:tc>
          <w:tcPr>
            <w:tcW w:w="4233" w:type="pct"/>
            <w:tcBorders>
              <w:top w:val="single" w:sz="4" w:space="0" w:color="000000"/>
              <w:left w:val="single" w:sz="4" w:space="0" w:color="000000"/>
              <w:bottom w:val="single" w:sz="4" w:space="0" w:color="000000"/>
              <w:right w:val="single" w:sz="4" w:space="0" w:color="000000"/>
            </w:tcBorders>
          </w:tcPr>
          <w:p w14:paraId="3944A05C" w14:textId="77777777" w:rsidR="008C39BD" w:rsidRPr="00BA4003" w:rsidRDefault="00B7090D" w:rsidP="00FF0E95">
            <w:pPr>
              <w:ind w:left="102" w:right="-20"/>
              <w:rPr>
                <w:rFonts w:eastAsia="Segoe UI" w:cstheme="minorHAnsi"/>
                <w:color w:val="auto"/>
                <w:szCs w:val="22"/>
              </w:rPr>
            </w:pPr>
            <w:r w:rsidRPr="00BA4003">
              <w:rPr>
                <w:rFonts w:eastAsia="Segoe UI" w:cstheme="minorHAnsi"/>
                <w:color w:val="auto"/>
                <w:szCs w:val="22"/>
              </w:rPr>
              <w:t>U</w:t>
            </w:r>
            <w:r w:rsidR="008C39BD" w:rsidRPr="00BA4003">
              <w:rPr>
                <w:rFonts w:eastAsia="Segoe UI" w:cstheme="minorHAnsi"/>
                <w:color w:val="auto"/>
                <w:szCs w:val="22"/>
              </w:rPr>
              <w:t>se</w:t>
            </w:r>
            <w:r w:rsidR="008C39BD" w:rsidRPr="00BA4003">
              <w:rPr>
                <w:rFonts w:eastAsia="Segoe UI" w:cstheme="minorHAnsi"/>
                <w:color w:val="auto"/>
                <w:spacing w:val="-1"/>
                <w:szCs w:val="22"/>
              </w:rPr>
              <w:t xml:space="preserve"> </w:t>
            </w:r>
            <w:r w:rsidR="008C39BD" w:rsidRPr="00BA4003">
              <w:rPr>
                <w:rFonts w:eastAsia="Segoe UI" w:cstheme="minorHAnsi"/>
                <w:color w:val="auto"/>
                <w:szCs w:val="22"/>
              </w:rPr>
              <w:t>data from</w:t>
            </w:r>
            <w:r w:rsidR="008C39BD" w:rsidRPr="00BA4003">
              <w:rPr>
                <w:rFonts w:eastAsia="Segoe UI" w:cstheme="minorHAnsi"/>
                <w:color w:val="auto"/>
                <w:spacing w:val="-3"/>
                <w:szCs w:val="22"/>
              </w:rPr>
              <w:t xml:space="preserve"> </w:t>
            </w:r>
            <w:r w:rsidR="008C39BD" w:rsidRPr="00BA4003">
              <w:rPr>
                <w:rFonts w:eastAsia="Segoe UI" w:cstheme="minorHAnsi"/>
                <w:color w:val="auto"/>
                <w:szCs w:val="22"/>
              </w:rPr>
              <w:t>a ran</w:t>
            </w:r>
            <w:r w:rsidR="008C39BD" w:rsidRPr="00BA4003">
              <w:rPr>
                <w:rFonts w:eastAsia="Segoe UI" w:cstheme="minorHAnsi"/>
                <w:color w:val="auto"/>
                <w:spacing w:val="-2"/>
                <w:szCs w:val="22"/>
              </w:rPr>
              <w:t>d</w:t>
            </w:r>
            <w:r w:rsidR="008C39BD" w:rsidRPr="00BA4003">
              <w:rPr>
                <w:rFonts w:eastAsia="Segoe UI" w:cstheme="minorHAnsi"/>
                <w:color w:val="auto"/>
                <w:szCs w:val="22"/>
              </w:rPr>
              <w:t>om</w:t>
            </w:r>
            <w:r w:rsidR="008C39BD" w:rsidRPr="00BA4003">
              <w:rPr>
                <w:rFonts w:eastAsia="Segoe UI" w:cstheme="minorHAnsi"/>
                <w:color w:val="auto"/>
                <w:spacing w:val="-1"/>
                <w:szCs w:val="22"/>
              </w:rPr>
              <w:t>i</w:t>
            </w:r>
            <w:r w:rsidR="008C39BD" w:rsidRPr="00BA4003">
              <w:rPr>
                <w:rFonts w:eastAsia="Segoe UI" w:cstheme="minorHAnsi"/>
                <w:color w:val="auto"/>
                <w:spacing w:val="1"/>
                <w:szCs w:val="22"/>
              </w:rPr>
              <w:t>z</w:t>
            </w:r>
            <w:r w:rsidR="008C39BD" w:rsidRPr="00BA4003">
              <w:rPr>
                <w:rFonts w:eastAsia="Segoe UI" w:cstheme="minorHAnsi"/>
                <w:color w:val="auto"/>
                <w:szCs w:val="22"/>
              </w:rPr>
              <w:t>ed ex</w:t>
            </w:r>
            <w:r w:rsidR="008C39BD" w:rsidRPr="00BA4003">
              <w:rPr>
                <w:rFonts w:eastAsia="Segoe UI" w:cstheme="minorHAnsi"/>
                <w:color w:val="auto"/>
                <w:spacing w:val="-1"/>
                <w:szCs w:val="22"/>
              </w:rPr>
              <w:t>p</w:t>
            </w:r>
            <w:r w:rsidR="008C39BD" w:rsidRPr="00BA4003">
              <w:rPr>
                <w:rFonts w:eastAsia="Segoe UI" w:cstheme="minorHAnsi"/>
                <w:color w:val="auto"/>
                <w:szCs w:val="22"/>
              </w:rPr>
              <w:t>er</w:t>
            </w:r>
            <w:r w:rsidR="008C39BD" w:rsidRPr="00BA4003">
              <w:rPr>
                <w:rFonts w:eastAsia="Segoe UI" w:cstheme="minorHAnsi"/>
                <w:color w:val="auto"/>
                <w:spacing w:val="-1"/>
                <w:szCs w:val="22"/>
              </w:rPr>
              <w:t>i</w:t>
            </w:r>
            <w:r w:rsidR="008C39BD" w:rsidRPr="00BA4003">
              <w:rPr>
                <w:rFonts w:eastAsia="Segoe UI" w:cstheme="minorHAnsi"/>
                <w:color w:val="auto"/>
                <w:szCs w:val="22"/>
              </w:rPr>
              <w:t>m</w:t>
            </w:r>
            <w:r w:rsidR="008C39BD" w:rsidRPr="00BA4003">
              <w:rPr>
                <w:rFonts w:eastAsia="Segoe UI" w:cstheme="minorHAnsi"/>
                <w:color w:val="auto"/>
                <w:spacing w:val="-1"/>
                <w:szCs w:val="22"/>
              </w:rPr>
              <w:t>e</w:t>
            </w:r>
            <w:r w:rsidR="008C39BD" w:rsidRPr="00BA4003">
              <w:rPr>
                <w:rFonts w:eastAsia="Segoe UI" w:cstheme="minorHAnsi"/>
                <w:color w:val="auto"/>
                <w:szCs w:val="22"/>
              </w:rPr>
              <w:t>nt</w:t>
            </w:r>
            <w:r w:rsidR="008C39BD" w:rsidRPr="00BA4003">
              <w:rPr>
                <w:rFonts w:eastAsia="Segoe UI" w:cstheme="minorHAnsi"/>
                <w:color w:val="auto"/>
                <w:spacing w:val="-1"/>
                <w:szCs w:val="22"/>
              </w:rPr>
              <w:t xml:space="preserve"> </w:t>
            </w:r>
            <w:r w:rsidR="008C39BD" w:rsidRPr="00BA4003">
              <w:rPr>
                <w:rFonts w:eastAsia="Segoe UI" w:cstheme="minorHAnsi"/>
                <w:color w:val="auto"/>
                <w:szCs w:val="22"/>
              </w:rPr>
              <w:t xml:space="preserve">to </w:t>
            </w:r>
            <w:r w:rsidR="008C39BD" w:rsidRPr="00BA4003">
              <w:rPr>
                <w:rFonts w:eastAsia="Segoe UI" w:cstheme="minorHAnsi"/>
                <w:color w:val="auto"/>
                <w:spacing w:val="-1"/>
                <w:szCs w:val="22"/>
              </w:rPr>
              <w:t>c</w:t>
            </w:r>
            <w:r w:rsidR="008C39BD" w:rsidRPr="00BA4003">
              <w:rPr>
                <w:rFonts w:eastAsia="Segoe UI" w:cstheme="minorHAnsi"/>
                <w:color w:val="auto"/>
                <w:szCs w:val="22"/>
              </w:rPr>
              <w:t>om</w:t>
            </w:r>
            <w:r w:rsidR="008C39BD" w:rsidRPr="00BA4003">
              <w:rPr>
                <w:rFonts w:eastAsia="Segoe UI" w:cstheme="minorHAnsi"/>
                <w:color w:val="auto"/>
                <w:spacing w:val="-3"/>
                <w:szCs w:val="22"/>
              </w:rPr>
              <w:t>p</w:t>
            </w:r>
            <w:r w:rsidR="008C39BD" w:rsidRPr="00BA4003">
              <w:rPr>
                <w:rFonts w:eastAsia="Segoe UI" w:cstheme="minorHAnsi"/>
                <w:color w:val="auto"/>
                <w:szCs w:val="22"/>
              </w:rPr>
              <w:t xml:space="preserve">are </w:t>
            </w:r>
            <w:r w:rsidR="008C39BD" w:rsidRPr="00BA4003">
              <w:rPr>
                <w:rFonts w:eastAsia="Segoe UI" w:cstheme="minorHAnsi"/>
                <w:color w:val="auto"/>
                <w:spacing w:val="-1"/>
                <w:szCs w:val="22"/>
              </w:rPr>
              <w:t>tw</w:t>
            </w:r>
            <w:r w:rsidR="008C39BD" w:rsidRPr="00BA4003">
              <w:rPr>
                <w:rFonts w:eastAsia="Segoe UI" w:cstheme="minorHAnsi"/>
                <w:color w:val="auto"/>
                <w:szCs w:val="22"/>
              </w:rPr>
              <w:t xml:space="preserve">o </w:t>
            </w:r>
            <w:r w:rsidR="008C39BD" w:rsidRPr="00BA4003">
              <w:rPr>
                <w:rFonts w:eastAsia="Segoe UI" w:cstheme="minorHAnsi"/>
                <w:color w:val="auto"/>
                <w:spacing w:val="-1"/>
                <w:szCs w:val="22"/>
              </w:rPr>
              <w:t>t</w:t>
            </w:r>
            <w:r w:rsidR="008C39BD" w:rsidRPr="00BA4003">
              <w:rPr>
                <w:rFonts w:eastAsia="Segoe UI" w:cstheme="minorHAnsi"/>
                <w:color w:val="auto"/>
                <w:szCs w:val="22"/>
              </w:rPr>
              <w:t>reat</w:t>
            </w:r>
            <w:r w:rsidR="008C39BD" w:rsidRPr="00BA4003">
              <w:rPr>
                <w:rFonts w:eastAsia="Segoe UI" w:cstheme="minorHAnsi"/>
                <w:color w:val="auto"/>
                <w:spacing w:val="-1"/>
                <w:szCs w:val="22"/>
              </w:rPr>
              <w:t>m</w:t>
            </w:r>
            <w:r w:rsidR="008C39BD" w:rsidRPr="00BA4003">
              <w:rPr>
                <w:rFonts w:eastAsia="Segoe UI" w:cstheme="minorHAnsi"/>
                <w:color w:val="auto"/>
                <w:szCs w:val="22"/>
              </w:rPr>
              <w:t>en</w:t>
            </w:r>
            <w:r w:rsidR="008C39BD" w:rsidRPr="00BA4003">
              <w:rPr>
                <w:rFonts w:eastAsia="Segoe UI" w:cstheme="minorHAnsi"/>
                <w:color w:val="auto"/>
                <w:spacing w:val="-1"/>
                <w:szCs w:val="22"/>
              </w:rPr>
              <w:t>t</w:t>
            </w:r>
            <w:r w:rsidR="008C39BD" w:rsidRPr="00BA4003">
              <w:rPr>
                <w:rFonts w:eastAsia="Segoe UI" w:cstheme="minorHAnsi"/>
                <w:color w:val="auto"/>
                <w:szCs w:val="22"/>
              </w:rPr>
              <w:t>s; use</w:t>
            </w:r>
            <w:r w:rsidR="008C39BD" w:rsidRPr="00BA4003">
              <w:rPr>
                <w:rFonts w:eastAsia="Segoe UI" w:cstheme="minorHAnsi"/>
                <w:color w:val="auto"/>
                <w:spacing w:val="-1"/>
                <w:szCs w:val="22"/>
              </w:rPr>
              <w:t xml:space="preserve"> </w:t>
            </w:r>
            <w:r w:rsidR="008C39BD" w:rsidRPr="00BA4003">
              <w:rPr>
                <w:rFonts w:eastAsia="Segoe UI" w:cstheme="minorHAnsi"/>
                <w:color w:val="auto"/>
                <w:spacing w:val="-3"/>
                <w:szCs w:val="22"/>
              </w:rPr>
              <w:t>s</w:t>
            </w:r>
            <w:r w:rsidR="008C39BD" w:rsidRPr="00BA4003">
              <w:rPr>
                <w:rFonts w:eastAsia="Segoe UI" w:cstheme="minorHAnsi"/>
                <w:color w:val="auto"/>
                <w:szCs w:val="22"/>
              </w:rPr>
              <w:t>i</w:t>
            </w:r>
            <w:r w:rsidR="008C39BD" w:rsidRPr="00BA4003">
              <w:rPr>
                <w:rFonts w:eastAsia="Segoe UI" w:cstheme="minorHAnsi"/>
                <w:color w:val="auto"/>
                <w:spacing w:val="-1"/>
                <w:szCs w:val="22"/>
              </w:rPr>
              <w:t>m</w:t>
            </w:r>
            <w:r w:rsidR="008C39BD" w:rsidRPr="00BA4003">
              <w:rPr>
                <w:rFonts w:eastAsia="Segoe UI" w:cstheme="minorHAnsi"/>
                <w:color w:val="auto"/>
                <w:szCs w:val="22"/>
              </w:rPr>
              <w:t>u</w:t>
            </w:r>
            <w:r w:rsidR="008C39BD" w:rsidRPr="00BA4003">
              <w:rPr>
                <w:rFonts w:eastAsia="Segoe UI" w:cstheme="minorHAnsi"/>
                <w:color w:val="auto"/>
                <w:spacing w:val="-1"/>
                <w:szCs w:val="22"/>
              </w:rPr>
              <w:t>l</w:t>
            </w:r>
            <w:r w:rsidR="008C39BD" w:rsidRPr="00BA4003">
              <w:rPr>
                <w:rFonts w:eastAsia="Segoe UI" w:cstheme="minorHAnsi"/>
                <w:color w:val="auto"/>
                <w:szCs w:val="22"/>
              </w:rPr>
              <w:t>at</w:t>
            </w:r>
            <w:r w:rsidR="008C39BD" w:rsidRPr="00BA4003">
              <w:rPr>
                <w:rFonts w:eastAsia="Segoe UI" w:cstheme="minorHAnsi"/>
                <w:color w:val="auto"/>
                <w:spacing w:val="-1"/>
                <w:szCs w:val="22"/>
              </w:rPr>
              <w:t>i</w:t>
            </w:r>
            <w:r w:rsidR="008C39BD" w:rsidRPr="00BA4003">
              <w:rPr>
                <w:rFonts w:eastAsia="Segoe UI" w:cstheme="minorHAnsi"/>
                <w:color w:val="auto"/>
                <w:szCs w:val="22"/>
              </w:rPr>
              <w:t xml:space="preserve">ons </w:t>
            </w:r>
            <w:r w:rsidR="008C39BD" w:rsidRPr="00BA4003">
              <w:rPr>
                <w:rFonts w:eastAsia="Segoe UI" w:cstheme="minorHAnsi"/>
                <w:color w:val="auto"/>
                <w:spacing w:val="-1"/>
                <w:szCs w:val="22"/>
              </w:rPr>
              <w:t>t</w:t>
            </w:r>
            <w:r w:rsidR="008C39BD" w:rsidRPr="00BA4003">
              <w:rPr>
                <w:rFonts w:eastAsia="Segoe UI" w:cstheme="minorHAnsi"/>
                <w:color w:val="auto"/>
                <w:szCs w:val="22"/>
              </w:rPr>
              <w:t xml:space="preserve">o </w:t>
            </w:r>
            <w:r w:rsidR="008C39BD" w:rsidRPr="00BA4003">
              <w:rPr>
                <w:rFonts w:eastAsia="Segoe UI" w:cstheme="minorHAnsi"/>
                <w:color w:val="auto"/>
                <w:spacing w:val="-1"/>
                <w:szCs w:val="22"/>
              </w:rPr>
              <w:t>d</w:t>
            </w:r>
            <w:r w:rsidR="008C39BD" w:rsidRPr="00BA4003">
              <w:rPr>
                <w:rFonts w:eastAsia="Segoe UI" w:cstheme="minorHAnsi"/>
                <w:color w:val="auto"/>
                <w:szCs w:val="22"/>
              </w:rPr>
              <w:t>e</w:t>
            </w:r>
            <w:r w:rsidR="008C39BD" w:rsidRPr="00BA4003">
              <w:rPr>
                <w:rFonts w:eastAsia="Segoe UI" w:cstheme="minorHAnsi"/>
                <w:color w:val="auto"/>
                <w:spacing w:val="-2"/>
                <w:szCs w:val="22"/>
              </w:rPr>
              <w:t>c</w:t>
            </w:r>
            <w:r w:rsidR="008C39BD" w:rsidRPr="00BA4003">
              <w:rPr>
                <w:rFonts w:eastAsia="Segoe UI" w:cstheme="minorHAnsi"/>
                <w:color w:val="auto"/>
                <w:szCs w:val="22"/>
              </w:rPr>
              <w:t>i</w:t>
            </w:r>
            <w:r w:rsidR="008C39BD" w:rsidRPr="00BA4003">
              <w:rPr>
                <w:rFonts w:eastAsia="Segoe UI" w:cstheme="minorHAnsi"/>
                <w:color w:val="auto"/>
                <w:spacing w:val="-1"/>
                <w:szCs w:val="22"/>
              </w:rPr>
              <w:t>d</w:t>
            </w:r>
            <w:r w:rsidR="008C39BD" w:rsidRPr="00BA4003">
              <w:rPr>
                <w:rFonts w:eastAsia="Segoe UI" w:cstheme="minorHAnsi"/>
                <w:color w:val="auto"/>
                <w:szCs w:val="22"/>
              </w:rPr>
              <w:t>e</w:t>
            </w:r>
            <w:r w:rsidR="008C39BD" w:rsidRPr="00BA4003">
              <w:rPr>
                <w:rFonts w:eastAsia="Segoe UI" w:cstheme="minorHAnsi"/>
                <w:color w:val="auto"/>
                <w:spacing w:val="-1"/>
                <w:szCs w:val="22"/>
              </w:rPr>
              <w:t xml:space="preserve"> </w:t>
            </w:r>
            <w:r w:rsidR="008C39BD" w:rsidRPr="00BA4003">
              <w:rPr>
                <w:rFonts w:eastAsia="Segoe UI" w:cstheme="minorHAnsi"/>
                <w:color w:val="auto"/>
                <w:szCs w:val="22"/>
              </w:rPr>
              <w:t xml:space="preserve">if </w:t>
            </w:r>
            <w:r w:rsidR="008C39BD" w:rsidRPr="00BA4003">
              <w:rPr>
                <w:rFonts w:eastAsia="Segoe UI" w:cstheme="minorHAnsi"/>
                <w:color w:val="auto"/>
                <w:spacing w:val="-1"/>
                <w:szCs w:val="22"/>
              </w:rPr>
              <w:t>d</w:t>
            </w:r>
            <w:r w:rsidR="008C39BD" w:rsidRPr="00BA4003">
              <w:rPr>
                <w:rFonts w:eastAsia="Segoe UI" w:cstheme="minorHAnsi"/>
                <w:color w:val="auto"/>
                <w:szCs w:val="22"/>
              </w:rPr>
              <w:t>ifferen</w:t>
            </w:r>
            <w:r w:rsidR="008C39BD" w:rsidRPr="00BA4003">
              <w:rPr>
                <w:rFonts w:eastAsia="Segoe UI" w:cstheme="minorHAnsi"/>
                <w:color w:val="auto"/>
                <w:spacing w:val="-1"/>
                <w:szCs w:val="22"/>
              </w:rPr>
              <w:t>c</w:t>
            </w:r>
            <w:r w:rsidR="008C39BD" w:rsidRPr="00BA4003">
              <w:rPr>
                <w:rFonts w:eastAsia="Segoe UI" w:cstheme="minorHAnsi"/>
                <w:color w:val="auto"/>
                <w:szCs w:val="22"/>
              </w:rPr>
              <w:t>es</w:t>
            </w:r>
            <w:r w:rsidR="008C39BD" w:rsidRPr="00BA4003">
              <w:rPr>
                <w:rFonts w:eastAsia="Segoe UI" w:cstheme="minorHAnsi"/>
                <w:color w:val="auto"/>
                <w:spacing w:val="-1"/>
                <w:szCs w:val="22"/>
              </w:rPr>
              <w:t xml:space="preserve"> </w:t>
            </w:r>
            <w:r w:rsidR="008C39BD" w:rsidRPr="00BA4003">
              <w:rPr>
                <w:rFonts w:eastAsia="Segoe UI" w:cstheme="minorHAnsi"/>
                <w:color w:val="auto"/>
                <w:szCs w:val="22"/>
              </w:rPr>
              <w:t>be</w:t>
            </w:r>
            <w:r w:rsidR="008C39BD" w:rsidRPr="00BA4003">
              <w:rPr>
                <w:rFonts w:eastAsia="Segoe UI" w:cstheme="minorHAnsi"/>
                <w:color w:val="auto"/>
                <w:spacing w:val="-1"/>
                <w:szCs w:val="22"/>
              </w:rPr>
              <w:t>tw</w:t>
            </w:r>
            <w:r w:rsidR="008C39BD" w:rsidRPr="00BA4003">
              <w:rPr>
                <w:rFonts w:eastAsia="Segoe UI" w:cstheme="minorHAnsi"/>
                <w:color w:val="auto"/>
                <w:szCs w:val="22"/>
              </w:rPr>
              <w:t>een parame</w:t>
            </w:r>
            <w:r w:rsidR="008C39BD" w:rsidRPr="00BA4003">
              <w:rPr>
                <w:rFonts w:eastAsia="Segoe UI" w:cstheme="minorHAnsi"/>
                <w:color w:val="auto"/>
                <w:spacing w:val="-1"/>
                <w:szCs w:val="22"/>
              </w:rPr>
              <w:t>t</w:t>
            </w:r>
            <w:r w:rsidR="008C39BD" w:rsidRPr="00BA4003">
              <w:rPr>
                <w:rFonts w:eastAsia="Segoe UI" w:cstheme="minorHAnsi"/>
                <w:color w:val="auto"/>
                <w:szCs w:val="22"/>
              </w:rPr>
              <w:t>ers</w:t>
            </w:r>
            <w:r w:rsidR="008C39BD" w:rsidRPr="00BA4003">
              <w:rPr>
                <w:rFonts w:eastAsia="Segoe UI" w:cstheme="minorHAnsi"/>
                <w:color w:val="auto"/>
                <w:spacing w:val="-3"/>
                <w:szCs w:val="22"/>
              </w:rPr>
              <w:t xml:space="preserve"> </w:t>
            </w:r>
            <w:r w:rsidR="008C39BD" w:rsidRPr="00BA4003">
              <w:rPr>
                <w:rFonts w:eastAsia="Segoe UI" w:cstheme="minorHAnsi"/>
                <w:color w:val="auto"/>
                <w:szCs w:val="22"/>
              </w:rPr>
              <w:t>are s</w:t>
            </w:r>
            <w:r w:rsidR="008C39BD" w:rsidRPr="00BA4003">
              <w:rPr>
                <w:rFonts w:eastAsia="Segoe UI" w:cstheme="minorHAnsi"/>
                <w:color w:val="auto"/>
                <w:spacing w:val="-1"/>
                <w:szCs w:val="22"/>
              </w:rPr>
              <w:t>i</w:t>
            </w:r>
            <w:r w:rsidR="008C39BD" w:rsidRPr="00BA4003">
              <w:rPr>
                <w:rFonts w:eastAsia="Segoe UI" w:cstheme="minorHAnsi"/>
                <w:color w:val="auto"/>
                <w:szCs w:val="22"/>
              </w:rPr>
              <w:t>gn</w:t>
            </w:r>
            <w:r w:rsidR="008C39BD" w:rsidRPr="00BA4003">
              <w:rPr>
                <w:rFonts w:eastAsia="Segoe UI" w:cstheme="minorHAnsi"/>
                <w:color w:val="auto"/>
                <w:spacing w:val="-1"/>
                <w:szCs w:val="22"/>
              </w:rPr>
              <w:t>i</w:t>
            </w:r>
            <w:r w:rsidR="008C39BD" w:rsidRPr="00BA4003">
              <w:rPr>
                <w:rFonts w:eastAsia="Segoe UI" w:cstheme="minorHAnsi"/>
                <w:color w:val="auto"/>
                <w:szCs w:val="22"/>
              </w:rPr>
              <w:t>fi</w:t>
            </w:r>
            <w:r w:rsidR="008C39BD" w:rsidRPr="00BA4003">
              <w:rPr>
                <w:rFonts w:eastAsia="Segoe UI" w:cstheme="minorHAnsi"/>
                <w:color w:val="auto"/>
                <w:spacing w:val="-1"/>
                <w:szCs w:val="22"/>
              </w:rPr>
              <w:t>c</w:t>
            </w:r>
            <w:r w:rsidR="008C39BD" w:rsidRPr="00BA4003">
              <w:rPr>
                <w:rFonts w:eastAsia="Segoe UI" w:cstheme="minorHAnsi"/>
                <w:color w:val="auto"/>
                <w:szCs w:val="22"/>
              </w:rPr>
              <w:t>a</w:t>
            </w:r>
            <w:r w:rsidR="008C39BD" w:rsidRPr="00BA4003">
              <w:rPr>
                <w:rFonts w:eastAsia="Segoe UI" w:cstheme="minorHAnsi"/>
                <w:color w:val="auto"/>
                <w:spacing w:val="-2"/>
                <w:szCs w:val="22"/>
              </w:rPr>
              <w:t>n</w:t>
            </w:r>
            <w:r w:rsidR="008C39BD" w:rsidRPr="00BA4003">
              <w:rPr>
                <w:rFonts w:eastAsia="Segoe UI" w:cstheme="minorHAnsi"/>
                <w:color w:val="auto"/>
                <w:szCs w:val="22"/>
              </w:rPr>
              <w:t>t.</w:t>
            </w:r>
            <w:r w:rsidR="00057B0D" w:rsidRPr="00BA4003">
              <w:rPr>
                <w:rFonts w:eastAsia="Segoe UI" w:cstheme="minorHAnsi"/>
                <w:color w:val="auto"/>
                <w:szCs w:val="22"/>
              </w:rPr>
              <w:t xml:space="preserve">  </w:t>
            </w:r>
            <w:r w:rsidR="00D40B82" w:rsidRPr="00BA4003">
              <w:rPr>
                <w:rFonts w:eastAsia="Segoe UI" w:cstheme="minorHAnsi"/>
                <w:color w:val="auto"/>
                <w:szCs w:val="22"/>
              </w:rPr>
              <w:t>Instructional Note:</w:t>
            </w:r>
            <w:r w:rsidR="00057B0D" w:rsidRPr="00BA4003">
              <w:rPr>
                <w:rFonts w:eastAsia="Segoe UI" w:cstheme="minorHAnsi"/>
                <w:color w:val="auto"/>
                <w:szCs w:val="22"/>
              </w:rPr>
              <w:t xml:space="preserve">  </w:t>
            </w:r>
            <w:r w:rsidR="00057B0D" w:rsidRPr="00BA4003">
              <w:rPr>
                <w:rFonts w:eastAsia="Segoe UI" w:cstheme="minorHAnsi"/>
                <w:color w:val="auto"/>
                <w:spacing w:val="-1"/>
                <w:szCs w:val="22"/>
              </w:rPr>
              <w:t>I</w:t>
            </w:r>
            <w:r w:rsidR="00057B0D" w:rsidRPr="00BA4003">
              <w:rPr>
                <w:rFonts w:eastAsia="Segoe UI" w:cstheme="minorHAnsi"/>
                <w:color w:val="auto"/>
                <w:szCs w:val="22"/>
              </w:rPr>
              <w:t>n e</w:t>
            </w:r>
            <w:r w:rsidR="00057B0D" w:rsidRPr="00BA4003">
              <w:rPr>
                <w:rFonts w:eastAsia="Segoe UI" w:cstheme="minorHAnsi"/>
                <w:color w:val="auto"/>
                <w:spacing w:val="1"/>
                <w:szCs w:val="22"/>
              </w:rPr>
              <w:t>ar</w:t>
            </w:r>
            <w:r w:rsidR="00057B0D" w:rsidRPr="00BA4003">
              <w:rPr>
                <w:rFonts w:eastAsia="Segoe UI" w:cstheme="minorHAnsi"/>
                <w:color w:val="auto"/>
                <w:spacing w:val="-2"/>
                <w:szCs w:val="22"/>
              </w:rPr>
              <w:t>l</w:t>
            </w:r>
            <w:r w:rsidR="00057B0D" w:rsidRPr="00BA4003">
              <w:rPr>
                <w:rFonts w:eastAsia="Segoe UI" w:cstheme="minorHAnsi"/>
                <w:color w:val="auto"/>
                <w:szCs w:val="22"/>
              </w:rPr>
              <w:t>i</w:t>
            </w:r>
            <w:r w:rsidR="00057B0D" w:rsidRPr="00BA4003">
              <w:rPr>
                <w:rFonts w:eastAsia="Segoe UI" w:cstheme="minorHAnsi"/>
                <w:color w:val="auto"/>
                <w:spacing w:val="-1"/>
                <w:szCs w:val="22"/>
              </w:rPr>
              <w:t>e</w:t>
            </w:r>
            <w:r w:rsidR="00057B0D" w:rsidRPr="00BA4003">
              <w:rPr>
                <w:rFonts w:eastAsia="Segoe UI" w:cstheme="minorHAnsi"/>
                <w:color w:val="auto"/>
                <w:szCs w:val="22"/>
              </w:rPr>
              <w:t>r g</w:t>
            </w:r>
            <w:r w:rsidR="00057B0D" w:rsidRPr="00BA4003">
              <w:rPr>
                <w:rFonts w:eastAsia="Segoe UI" w:cstheme="minorHAnsi"/>
                <w:color w:val="auto"/>
                <w:spacing w:val="1"/>
                <w:szCs w:val="22"/>
              </w:rPr>
              <w:t>r</w:t>
            </w:r>
            <w:r w:rsidR="00057B0D" w:rsidRPr="00BA4003">
              <w:rPr>
                <w:rFonts w:eastAsia="Segoe UI" w:cstheme="minorHAnsi"/>
                <w:color w:val="auto"/>
                <w:spacing w:val="-2"/>
                <w:szCs w:val="22"/>
              </w:rPr>
              <w:t>a</w:t>
            </w:r>
            <w:r w:rsidR="00057B0D" w:rsidRPr="00BA4003">
              <w:rPr>
                <w:rFonts w:eastAsia="Segoe UI" w:cstheme="minorHAnsi"/>
                <w:color w:val="auto"/>
                <w:szCs w:val="22"/>
              </w:rPr>
              <w:t>d</w:t>
            </w:r>
            <w:r w:rsidR="00057B0D" w:rsidRPr="00BA4003">
              <w:rPr>
                <w:rFonts w:eastAsia="Segoe UI" w:cstheme="minorHAnsi"/>
                <w:color w:val="auto"/>
                <w:spacing w:val="1"/>
                <w:szCs w:val="22"/>
              </w:rPr>
              <w:t>e</w:t>
            </w:r>
            <w:r w:rsidR="00057B0D" w:rsidRPr="00BA4003">
              <w:rPr>
                <w:rFonts w:eastAsia="Segoe UI" w:cstheme="minorHAnsi"/>
                <w:color w:val="auto"/>
                <w:spacing w:val="-1"/>
                <w:szCs w:val="22"/>
              </w:rPr>
              <w:t>s</w:t>
            </w:r>
            <w:r w:rsidR="00057B0D" w:rsidRPr="00BA4003">
              <w:rPr>
                <w:rFonts w:eastAsia="Segoe UI" w:cstheme="minorHAnsi"/>
                <w:color w:val="auto"/>
                <w:szCs w:val="22"/>
              </w:rPr>
              <w:t>,</w:t>
            </w:r>
            <w:r w:rsidR="00057B0D" w:rsidRPr="00BA4003">
              <w:rPr>
                <w:rFonts w:eastAsia="Segoe UI" w:cstheme="minorHAnsi"/>
                <w:color w:val="auto"/>
                <w:spacing w:val="-1"/>
                <w:szCs w:val="22"/>
              </w:rPr>
              <w:t xml:space="preserve"> s</w:t>
            </w:r>
            <w:r w:rsidR="00057B0D" w:rsidRPr="00BA4003">
              <w:rPr>
                <w:rFonts w:eastAsia="Segoe UI" w:cstheme="minorHAnsi"/>
                <w:color w:val="auto"/>
                <w:szCs w:val="22"/>
              </w:rPr>
              <w:t>t</w:t>
            </w:r>
            <w:r w:rsidR="00057B0D" w:rsidRPr="00BA4003">
              <w:rPr>
                <w:rFonts w:eastAsia="Segoe UI" w:cstheme="minorHAnsi"/>
                <w:color w:val="auto"/>
                <w:spacing w:val="-1"/>
                <w:szCs w:val="22"/>
              </w:rPr>
              <w:t>u</w:t>
            </w:r>
            <w:r w:rsidR="00057B0D" w:rsidRPr="00BA4003">
              <w:rPr>
                <w:rFonts w:eastAsia="Segoe UI" w:cstheme="minorHAnsi"/>
                <w:color w:val="auto"/>
                <w:szCs w:val="22"/>
              </w:rPr>
              <w:t>d</w:t>
            </w:r>
            <w:r w:rsidR="00057B0D" w:rsidRPr="00BA4003">
              <w:rPr>
                <w:rFonts w:eastAsia="Segoe UI" w:cstheme="minorHAnsi"/>
                <w:color w:val="auto"/>
                <w:spacing w:val="-2"/>
                <w:szCs w:val="22"/>
              </w:rPr>
              <w:t>e</w:t>
            </w:r>
            <w:r w:rsidR="00057B0D" w:rsidRPr="00BA4003">
              <w:rPr>
                <w:rFonts w:eastAsia="Segoe UI" w:cstheme="minorHAnsi"/>
                <w:color w:val="auto"/>
                <w:szCs w:val="22"/>
              </w:rPr>
              <w:t>n</w:t>
            </w:r>
            <w:r w:rsidR="00057B0D" w:rsidRPr="00BA4003">
              <w:rPr>
                <w:rFonts w:eastAsia="Segoe UI" w:cstheme="minorHAnsi"/>
                <w:color w:val="auto"/>
                <w:spacing w:val="-2"/>
                <w:szCs w:val="22"/>
              </w:rPr>
              <w:t>t</w:t>
            </w:r>
            <w:r w:rsidR="00057B0D" w:rsidRPr="00BA4003">
              <w:rPr>
                <w:rFonts w:eastAsia="Segoe UI" w:cstheme="minorHAnsi"/>
                <w:color w:val="auto"/>
                <w:szCs w:val="22"/>
              </w:rPr>
              <w:t>s</w:t>
            </w:r>
            <w:r w:rsidR="00057B0D" w:rsidRPr="00BA4003">
              <w:rPr>
                <w:rFonts w:eastAsia="Segoe UI" w:cstheme="minorHAnsi"/>
                <w:color w:val="auto"/>
                <w:spacing w:val="-1"/>
                <w:szCs w:val="22"/>
              </w:rPr>
              <w:t xml:space="preserve"> </w:t>
            </w:r>
            <w:r w:rsidR="00057B0D" w:rsidRPr="00BA4003">
              <w:rPr>
                <w:rFonts w:eastAsia="Segoe UI" w:cstheme="minorHAnsi"/>
                <w:color w:val="auto"/>
                <w:szCs w:val="22"/>
              </w:rPr>
              <w:t>a</w:t>
            </w:r>
            <w:r w:rsidR="00057B0D" w:rsidRPr="00BA4003">
              <w:rPr>
                <w:rFonts w:eastAsia="Segoe UI" w:cstheme="minorHAnsi"/>
                <w:color w:val="auto"/>
                <w:spacing w:val="1"/>
                <w:szCs w:val="22"/>
              </w:rPr>
              <w:t>r</w:t>
            </w:r>
            <w:r w:rsidR="00057B0D" w:rsidRPr="00BA4003">
              <w:rPr>
                <w:rFonts w:eastAsia="Segoe UI" w:cstheme="minorHAnsi"/>
                <w:color w:val="auto"/>
                <w:szCs w:val="22"/>
              </w:rPr>
              <w:t>e i</w:t>
            </w:r>
            <w:r w:rsidR="00057B0D" w:rsidRPr="00BA4003">
              <w:rPr>
                <w:rFonts w:eastAsia="Segoe UI" w:cstheme="minorHAnsi"/>
                <w:color w:val="auto"/>
                <w:spacing w:val="-2"/>
                <w:szCs w:val="22"/>
              </w:rPr>
              <w:t>n</w:t>
            </w:r>
            <w:r w:rsidR="00057B0D" w:rsidRPr="00BA4003">
              <w:rPr>
                <w:rFonts w:eastAsia="Segoe UI" w:cstheme="minorHAnsi"/>
                <w:color w:val="auto"/>
                <w:szCs w:val="22"/>
              </w:rPr>
              <w:t>t</w:t>
            </w:r>
            <w:r w:rsidR="00057B0D" w:rsidRPr="00BA4003">
              <w:rPr>
                <w:rFonts w:eastAsia="Segoe UI" w:cstheme="minorHAnsi"/>
                <w:color w:val="auto"/>
                <w:spacing w:val="1"/>
                <w:szCs w:val="22"/>
              </w:rPr>
              <w:t>r</w:t>
            </w:r>
            <w:r w:rsidR="00057B0D" w:rsidRPr="00BA4003">
              <w:rPr>
                <w:rFonts w:eastAsia="Segoe UI" w:cstheme="minorHAnsi"/>
                <w:color w:val="auto"/>
                <w:szCs w:val="22"/>
              </w:rPr>
              <w:t>od</w:t>
            </w:r>
            <w:r w:rsidR="00057B0D" w:rsidRPr="00BA4003">
              <w:rPr>
                <w:rFonts w:eastAsia="Segoe UI" w:cstheme="minorHAnsi"/>
                <w:color w:val="auto"/>
                <w:spacing w:val="-1"/>
                <w:szCs w:val="22"/>
              </w:rPr>
              <w:t>u</w:t>
            </w:r>
            <w:r w:rsidR="00057B0D" w:rsidRPr="00BA4003">
              <w:rPr>
                <w:rFonts w:eastAsia="Segoe UI" w:cstheme="minorHAnsi"/>
                <w:color w:val="auto"/>
                <w:spacing w:val="-3"/>
                <w:szCs w:val="22"/>
              </w:rPr>
              <w:t>c</w:t>
            </w:r>
            <w:r w:rsidR="00057B0D" w:rsidRPr="00BA4003">
              <w:rPr>
                <w:rFonts w:eastAsia="Segoe UI" w:cstheme="minorHAnsi"/>
                <w:color w:val="auto"/>
                <w:szCs w:val="22"/>
              </w:rPr>
              <w:t>ed to</w:t>
            </w:r>
            <w:r w:rsidR="00057B0D" w:rsidRPr="00BA4003">
              <w:rPr>
                <w:rFonts w:eastAsia="Segoe UI" w:cstheme="minorHAnsi"/>
                <w:color w:val="auto"/>
                <w:spacing w:val="-1"/>
                <w:szCs w:val="22"/>
              </w:rPr>
              <w:t xml:space="preserve"> </w:t>
            </w:r>
            <w:r w:rsidR="00057B0D" w:rsidRPr="00BA4003">
              <w:rPr>
                <w:rFonts w:eastAsia="Segoe UI" w:cstheme="minorHAnsi"/>
                <w:color w:val="auto"/>
                <w:szCs w:val="22"/>
              </w:rPr>
              <w:t>dif</w:t>
            </w:r>
            <w:r w:rsidR="00057B0D" w:rsidRPr="00BA4003">
              <w:rPr>
                <w:rFonts w:eastAsia="Segoe UI" w:cstheme="minorHAnsi"/>
                <w:color w:val="auto"/>
                <w:spacing w:val="-3"/>
                <w:szCs w:val="22"/>
              </w:rPr>
              <w:t>f</w:t>
            </w:r>
            <w:r w:rsidR="00057B0D" w:rsidRPr="00BA4003">
              <w:rPr>
                <w:rFonts w:eastAsia="Segoe UI" w:cstheme="minorHAnsi"/>
                <w:color w:val="auto"/>
                <w:szCs w:val="22"/>
              </w:rPr>
              <w:t>e</w:t>
            </w:r>
            <w:r w:rsidR="00057B0D" w:rsidRPr="00BA4003">
              <w:rPr>
                <w:rFonts w:eastAsia="Segoe UI" w:cstheme="minorHAnsi"/>
                <w:color w:val="auto"/>
                <w:spacing w:val="-1"/>
                <w:szCs w:val="22"/>
              </w:rPr>
              <w:t>r</w:t>
            </w:r>
            <w:r w:rsidR="00057B0D" w:rsidRPr="00BA4003">
              <w:rPr>
                <w:rFonts w:eastAsia="Segoe UI" w:cstheme="minorHAnsi"/>
                <w:color w:val="auto"/>
                <w:spacing w:val="-2"/>
                <w:szCs w:val="22"/>
              </w:rPr>
              <w:t>e</w:t>
            </w:r>
            <w:r w:rsidR="00057B0D" w:rsidRPr="00BA4003">
              <w:rPr>
                <w:rFonts w:eastAsia="Segoe UI" w:cstheme="minorHAnsi"/>
                <w:color w:val="auto"/>
                <w:szCs w:val="22"/>
              </w:rPr>
              <w:t>nt w</w:t>
            </w:r>
            <w:r w:rsidR="00057B0D" w:rsidRPr="00BA4003">
              <w:rPr>
                <w:rFonts w:eastAsia="Segoe UI" w:cstheme="minorHAnsi"/>
                <w:color w:val="auto"/>
                <w:spacing w:val="-3"/>
                <w:szCs w:val="22"/>
              </w:rPr>
              <w:t>a</w:t>
            </w:r>
            <w:r w:rsidR="00057B0D" w:rsidRPr="00BA4003">
              <w:rPr>
                <w:rFonts w:eastAsia="Segoe UI" w:cstheme="minorHAnsi"/>
                <w:color w:val="auto"/>
                <w:spacing w:val="1"/>
                <w:szCs w:val="22"/>
              </w:rPr>
              <w:t>y</w:t>
            </w:r>
            <w:r w:rsidR="00057B0D" w:rsidRPr="00BA4003">
              <w:rPr>
                <w:rFonts w:eastAsia="Segoe UI" w:cstheme="minorHAnsi"/>
                <w:color w:val="auto"/>
                <w:szCs w:val="22"/>
              </w:rPr>
              <w:t>s</w:t>
            </w:r>
            <w:r w:rsidR="00057B0D" w:rsidRPr="00BA4003">
              <w:rPr>
                <w:rFonts w:eastAsia="Segoe UI" w:cstheme="minorHAnsi"/>
                <w:color w:val="auto"/>
                <w:spacing w:val="-1"/>
                <w:szCs w:val="22"/>
              </w:rPr>
              <w:t xml:space="preserve"> </w:t>
            </w:r>
            <w:r w:rsidR="00057B0D" w:rsidRPr="00BA4003">
              <w:rPr>
                <w:rFonts w:eastAsia="Segoe UI" w:cstheme="minorHAnsi"/>
                <w:color w:val="auto"/>
                <w:szCs w:val="22"/>
              </w:rPr>
              <w:t>of</w:t>
            </w:r>
            <w:r w:rsidR="00057B0D" w:rsidRPr="00BA4003">
              <w:rPr>
                <w:rFonts w:eastAsia="Segoe UI" w:cstheme="minorHAnsi"/>
                <w:color w:val="auto"/>
                <w:spacing w:val="-1"/>
                <w:szCs w:val="22"/>
              </w:rPr>
              <w:t xml:space="preserve"> </w:t>
            </w:r>
            <w:r w:rsidR="00057B0D" w:rsidRPr="00BA4003">
              <w:rPr>
                <w:rFonts w:eastAsia="Segoe UI" w:cstheme="minorHAnsi"/>
                <w:color w:val="auto"/>
                <w:szCs w:val="22"/>
              </w:rPr>
              <w:t>c</w:t>
            </w:r>
            <w:r w:rsidR="00057B0D" w:rsidRPr="00BA4003">
              <w:rPr>
                <w:rFonts w:eastAsia="Segoe UI" w:cstheme="minorHAnsi"/>
                <w:color w:val="auto"/>
                <w:spacing w:val="-1"/>
                <w:szCs w:val="22"/>
              </w:rPr>
              <w:t>o</w:t>
            </w:r>
            <w:r w:rsidR="00057B0D" w:rsidRPr="00BA4003">
              <w:rPr>
                <w:rFonts w:eastAsia="Segoe UI" w:cstheme="minorHAnsi"/>
                <w:color w:val="auto"/>
                <w:szCs w:val="22"/>
              </w:rPr>
              <w:t>l</w:t>
            </w:r>
            <w:r w:rsidR="00057B0D" w:rsidRPr="00BA4003">
              <w:rPr>
                <w:rFonts w:eastAsia="Segoe UI" w:cstheme="minorHAnsi"/>
                <w:color w:val="auto"/>
                <w:spacing w:val="1"/>
                <w:szCs w:val="22"/>
              </w:rPr>
              <w:t>l</w:t>
            </w:r>
            <w:r w:rsidR="00057B0D" w:rsidRPr="00BA4003">
              <w:rPr>
                <w:rFonts w:eastAsia="Segoe UI" w:cstheme="minorHAnsi"/>
                <w:color w:val="auto"/>
                <w:szCs w:val="22"/>
              </w:rPr>
              <w:t>ec</w:t>
            </w:r>
            <w:r w:rsidR="00057B0D" w:rsidRPr="00BA4003">
              <w:rPr>
                <w:rFonts w:eastAsia="Segoe UI" w:cstheme="minorHAnsi"/>
                <w:color w:val="auto"/>
                <w:spacing w:val="1"/>
                <w:szCs w:val="22"/>
              </w:rPr>
              <w:t>t</w:t>
            </w:r>
            <w:r w:rsidR="00057B0D" w:rsidRPr="00BA4003">
              <w:rPr>
                <w:rFonts w:eastAsia="Segoe UI" w:cstheme="minorHAnsi"/>
                <w:color w:val="auto"/>
                <w:spacing w:val="-2"/>
                <w:szCs w:val="22"/>
              </w:rPr>
              <w:t>i</w:t>
            </w:r>
            <w:r w:rsidR="00057B0D" w:rsidRPr="00BA4003">
              <w:rPr>
                <w:rFonts w:eastAsia="Segoe UI" w:cstheme="minorHAnsi"/>
                <w:color w:val="auto"/>
                <w:szCs w:val="22"/>
              </w:rPr>
              <w:t xml:space="preserve">ng </w:t>
            </w:r>
            <w:r w:rsidR="00057B0D" w:rsidRPr="00BA4003">
              <w:rPr>
                <w:rFonts w:eastAsia="Segoe UI" w:cstheme="minorHAnsi"/>
                <w:color w:val="auto"/>
                <w:spacing w:val="-2"/>
                <w:szCs w:val="22"/>
              </w:rPr>
              <w:t>d</w:t>
            </w:r>
            <w:r w:rsidR="00057B0D" w:rsidRPr="00BA4003">
              <w:rPr>
                <w:rFonts w:eastAsia="Segoe UI" w:cstheme="minorHAnsi"/>
                <w:color w:val="auto"/>
                <w:szCs w:val="22"/>
              </w:rPr>
              <w:t>a</w:t>
            </w:r>
            <w:r w:rsidR="00057B0D" w:rsidRPr="00BA4003">
              <w:rPr>
                <w:rFonts w:eastAsia="Segoe UI" w:cstheme="minorHAnsi"/>
                <w:color w:val="auto"/>
                <w:spacing w:val="1"/>
                <w:szCs w:val="22"/>
              </w:rPr>
              <w:t>t</w:t>
            </w:r>
            <w:r w:rsidR="00057B0D" w:rsidRPr="00BA4003">
              <w:rPr>
                <w:rFonts w:eastAsia="Segoe UI" w:cstheme="minorHAnsi"/>
                <w:color w:val="auto"/>
                <w:szCs w:val="22"/>
              </w:rPr>
              <w:t>a</w:t>
            </w:r>
            <w:r w:rsidR="00057B0D" w:rsidRPr="00BA4003">
              <w:rPr>
                <w:rFonts w:eastAsia="Segoe UI" w:cstheme="minorHAnsi"/>
                <w:color w:val="auto"/>
                <w:spacing w:val="-2"/>
                <w:szCs w:val="22"/>
              </w:rPr>
              <w:t xml:space="preserve"> </w:t>
            </w:r>
            <w:r w:rsidR="00057B0D" w:rsidRPr="00BA4003">
              <w:rPr>
                <w:rFonts w:eastAsia="Segoe UI" w:cstheme="minorHAnsi"/>
                <w:color w:val="auto"/>
                <w:szCs w:val="22"/>
              </w:rPr>
              <w:t>a</w:t>
            </w:r>
            <w:r w:rsidR="00057B0D" w:rsidRPr="00BA4003">
              <w:rPr>
                <w:rFonts w:eastAsia="Segoe UI" w:cstheme="minorHAnsi"/>
                <w:color w:val="auto"/>
                <w:spacing w:val="1"/>
                <w:szCs w:val="22"/>
              </w:rPr>
              <w:t>n</w:t>
            </w:r>
            <w:r w:rsidR="00057B0D" w:rsidRPr="00BA4003">
              <w:rPr>
                <w:rFonts w:eastAsia="Segoe UI" w:cstheme="minorHAnsi"/>
                <w:color w:val="auto"/>
                <w:szCs w:val="22"/>
              </w:rPr>
              <w:t xml:space="preserve">d </w:t>
            </w:r>
            <w:r w:rsidR="00057B0D" w:rsidRPr="00BA4003">
              <w:rPr>
                <w:rFonts w:eastAsia="Segoe UI" w:cstheme="minorHAnsi"/>
                <w:color w:val="auto"/>
                <w:spacing w:val="-1"/>
                <w:szCs w:val="22"/>
              </w:rPr>
              <w:t>us</w:t>
            </w:r>
            <w:r w:rsidR="00057B0D" w:rsidRPr="00BA4003">
              <w:rPr>
                <w:rFonts w:eastAsia="Segoe UI" w:cstheme="minorHAnsi"/>
                <w:color w:val="auto"/>
                <w:szCs w:val="22"/>
              </w:rPr>
              <w:t>e g</w:t>
            </w:r>
            <w:r w:rsidR="00057B0D" w:rsidRPr="00BA4003">
              <w:rPr>
                <w:rFonts w:eastAsia="Segoe UI" w:cstheme="minorHAnsi"/>
                <w:color w:val="auto"/>
                <w:spacing w:val="-2"/>
                <w:szCs w:val="22"/>
              </w:rPr>
              <w:t>r</w:t>
            </w:r>
            <w:r w:rsidR="00057B0D" w:rsidRPr="00BA4003">
              <w:rPr>
                <w:rFonts w:eastAsia="Segoe UI" w:cstheme="minorHAnsi"/>
                <w:color w:val="auto"/>
                <w:szCs w:val="22"/>
              </w:rPr>
              <w:t>aphi</w:t>
            </w:r>
            <w:r w:rsidR="00057B0D" w:rsidRPr="00BA4003">
              <w:rPr>
                <w:rFonts w:eastAsia="Segoe UI" w:cstheme="minorHAnsi"/>
                <w:color w:val="auto"/>
                <w:spacing w:val="6"/>
                <w:szCs w:val="22"/>
              </w:rPr>
              <w:t>c</w:t>
            </w:r>
            <w:r w:rsidR="00057B0D" w:rsidRPr="00BA4003">
              <w:rPr>
                <w:rFonts w:eastAsia="Segoe UI" w:cstheme="minorHAnsi"/>
                <w:color w:val="auto"/>
                <w:spacing w:val="-2"/>
                <w:szCs w:val="22"/>
              </w:rPr>
              <w:t>a</w:t>
            </w:r>
            <w:r w:rsidR="00057B0D" w:rsidRPr="00BA4003">
              <w:rPr>
                <w:rFonts w:eastAsia="Segoe UI" w:cstheme="minorHAnsi"/>
                <w:color w:val="auto"/>
                <w:szCs w:val="22"/>
              </w:rPr>
              <w:t>l disp</w:t>
            </w:r>
            <w:r w:rsidR="00057B0D" w:rsidRPr="00BA4003">
              <w:rPr>
                <w:rFonts w:eastAsia="Segoe UI" w:cstheme="minorHAnsi"/>
                <w:color w:val="auto"/>
                <w:spacing w:val="-2"/>
                <w:szCs w:val="22"/>
              </w:rPr>
              <w:t>la</w:t>
            </w:r>
            <w:r w:rsidR="00057B0D" w:rsidRPr="00BA4003">
              <w:rPr>
                <w:rFonts w:eastAsia="Segoe UI" w:cstheme="minorHAnsi"/>
                <w:color w:val="auto"/>
                <w:spacing w:val="1"/>
                <w:szCs w:val="22"/>
              </w:rPr>
              <w:t>y</w:t>
            </w:r>
            <w:r w:rsidR="00057B0D" w:rsidRPr="00BA4003">
              <w:rPr>
                <w:rFonts w:eastAsia="Segoe UI" w:cstheme="minorHAnsi"/>
                <w:color w:val="auto"/>
                <w:szCs w:val="22"/>
              </w:rPr>
              <w:t>s</w:t>
            </w:r>
            <w:r w:rsidR="00057B0D" w:rsidRPr="00BA4003">
              <w:rPr>
                <w:rFonts w:eastAsia="Segoe UI" w:cstheme="minorHAnsi"/>
                <w:color w:val="auto"/>
                <w:spacing w:val="-1"/>
                <w:szCs w:val="22"/>
              </w:rPr>
              <w:t xml:space="preserve"> </w:t>
            </w:r>
            <w:r w:rsidR="00057B0D" w:rsidRPr="00BA4003">
              <w:rPr>
                <w:rFonts w:eastAsia="Segoe UI" w:cstheme="minorHAnsi"/>
                <w:color w:val="auto"/>
                <w:szCs w:val="22"/>
              </w:rPr>
              <w:t>a</w:t>
            </w:r>
            <w:r w:rsidR="00057B0D" w:rsidRPr="00BA4003">
              <w:rPr>
                <w:rFonts w:eastAsia="Segoe UI" w:cstheme="minorHAnsi"/>
                <w:color w:val="auto"/>
                <w:spacing w:val="1"/>
                <w:szCs w:val="22"/>
              </w:rPr>
              <w:t>n</w:t>
            </w:r>
            <w:r w:rsidR="00057B0D" w:rsidRPr="00BA4003">
              <w:rPr>
                <w:rFonts w:eastAsia="Segoe UI" w:cstheme="minorHAnsi"/>
                <w:color w:val="auto"/>
                <w:szCs w:val="22"/>
              </w:rPr>
              <w:t xml:space="preserve">d </w:t>
            </w:r>
            <w:r w:rsidR="00057B0D" w:rsidRPr="00BA4003">
              <w:rPr>
                <w:rFonts w:eastAsia="Segoe UI" w:cstheme="minorHAnsi"/>
                <w:color w:val="auto"/>
                <w:spacing w:val="-1"/>
                <w:szCs w:val="22"/>
              </w:rPr>
              <w:t>su</w:t>
            </w:r>
            <w:r w:rsidR="00057B0D" w:rsidRPr="00BA4003">
              <w:rPr>
                <w:rFonts w:eastAsia="Segoe UI" w:cstheme="minorHAnsi"/>
                <w:color w:val="auto"/>
                <w:szCs w:val="22"/>
              </w:rPr>
              <w:t>m</w:t>
            </w:r>
            <w:r w:rsidR="00057B0D" w:rsidRPr="00BA4003">
              <w:rPr>
                <w:rFonts w:eastAsia="Segoe UI" w:cstheme="minorHAnsi"/>
                <w:color w:val="auto"/>
                <w:spacing w:val="-2"/>
                <w:szCs w:val="22"/>
              </w:rPr>
              <w:t>m</w:t>
            </w:r>
            <w:r w:rsidR="00057B0D" w:rsidRPr="00BA4003">
              <w:rPr>
                <w:rFonts w:eastAsia="Segoe UI" w:cstheme="minorHAnsi"/>
                <w:color w:val="auto"/>
                <w:szCs w:val="22"/>
              </w:rPr>
              <w:t>a</w:t>
            </w:r>
            <w:r w:rsidR="00057B0D" w:rsidRPr="00BA4003">
              <w:rPr>
                <w:rFonts w:eastAsia="Segoe UI" w:cstheme="minorHAnsi"/>
                <w:color w:val="auto"/>
                <w:spacing w:val="-1"/>
                <w:szCs w:val="22"/>
              </w:rPr>
              <w:t>r</w:t>
            </w:r>
            <w:r w:rsidR="00057B0D" w:rsidRPr="00BA4003">
              <w:rPr>
                <w:rFonts w:eastAsia="Segoe UI" w:cstheme="minorHAnsi"/>
                <w:color w:val="auto"/>
                <w:szCs w:val="22"/>
              </w:rPr>
              <w:t xml:space="preserve">y </w:t>
            </w:r>
            <w:r w:rsidR="00057B0D" w:rsidRPr="00BA4003">
              <w:rPr>
                <w:rFonts w:eastAsia="Segoe UI" w:cstheme="minorHAnsi"/>
                <w:color w:val="auto"/>
                <w:spacing w:val="-1"/>
                <w:szCs w:val="22"/>
              </w:rPr>
              <w:t>s</w:t>
            </w:r>
            <w:r w:rsidR="00057B0D" w:rsidRPr="00BA4003">
              <w:rPr>
                <w:rFonts w:eastAsia="Segoe UI" w:cstheme="minorHAnsi"/>
                <w:color w:val="auto"/>
                <w:szCs w:val="22"/>
              </w:rPr>
              <w:t>ta</w:t>
            </w:r>
            <w:r w:rsidR="00057B0D" w:rsidRPr="00BA4003">
              <w:rPr>
                <w:rFonts w:eastAsia="Segoe UI" w:cstheme="minorHAnsi"/>
                <w:color w:val="auto"/>
                <w:spacing w:val="1"/>
                <w:szCs w:val="22"/>
              </w:rPr>
              <w:t>t</w:t>
            </w:r>
            <w:r w:rsidR="00057B0D" w:rsidRPr="00BA4003">
              <w:rPr>
                <w:rFonts w:eastAsia="Segoe UI" w:cstheme="minorHAnsi"/>
                <w:color w:val="auto"/>
                <w:szCs w:val="22"/>
              </w:rPr>
              <w:t>is</w:t>
            </w:r>
            <w:r w:rsidR="00057B0D" w:rsidRPr="00BA4003">
              <w:rPr>
                <w:rFonts w:eastAsia="Segoe UI" w:cstheme="minorHAnsi"/>
                <w:color w:val="auto"/>
                <w:spacing w:val="-2"/>
                <w:szCs w:val="22"/>
              </w:rPr>
              <w:t>t</w:t>
            </w:r>
            <w:r w:rsidR="00057B0D" w:rsidRPr="00BA4003">
              <w:rPr>
                <w:rFonts w:eastAsia="Segoe UI" w:cstheme="minorHAnsi"/>
                <w:color w:val="auto"/>
                <w:szCs w:val="22"/>
              </w:rPr>
              <w:t>ics</w:t>
            </w:r>
            <w:r w:rsidR="00057B0D" w:rsidRPr="00BA4003">
              <w:rPr>
                <w:rFonts w:eastAsia="Segoe UI" w:cstheme="minorHAnsi"/>
                <w:color w:val="auto"/>
                <w:spacing w:val="-1"/>
                <w:szCs w:val="22"/>
              </w:rPr>
              <w:t xml:space="preserve"> </w:t>
            </w:r>
            <w:r w:rsidR="00057B0D" w:rsidRPr="00BA4003">
              <w:rPr>
                <w:rFonts w:eastAsia="Segoe UI" w:cstheme="minorHAnsi"/>
                <w:color w:val="auto"/>
                <w:szCs w:val="22"/>
              </w:rPr>
              <w:t>to</w:t>
            </w:r>
            <w:r w:rsidR="00057B0D" w:rsidRPr="00BA4003">
              <w:rPr>
                <w:rFonts w:eastAsia="Segoe UI" w:cstheme="minorHAnsi"/>
                <w:color w:val="auto"/>
                <w:spacing w:val="-1"/>
                <w:szCs w:val="22"/>
              </w:rPr>
              <w:t xml:space="preserve"> </w:t>
            </w:r>
            <w:r w:rsidR="00057B0D" w:rsidRPr="00BA4003">
              <w:rPr>
                <w:rFonts w:eastAsia="Segoe UI" w:cstheme="minorHAnsi"/>
                <w:color w:val="auto"/>
                <w:szCs w:val="22"/>
              </w:rPr>
              <w:t>make c</w:t>
            </w:r>
            <w:r w:rsidR="00057B0D" w:rsidRPr="00BA4003">
              <w:rPr>
                <w:rFonts w:eastAsia="Segoe UI" w:cstheme="minorHAnsi"/>
                <w:color w:val="auto"/>
                <w:spacing w:val="-1"/>
                <w:szCs w:val="22"/>
              </w:rPr>
              <w:t>o</w:t>
            </w:r>
            <w:r w:rsidR="00057B0D" w:rsidRPr="00BA4003">
              <w:rPr>
                <w:rFonts w:eastAsia="Segoe UI" w:cstheme="minorHAnsi"/>
                <w:color w:val="auto"/>
                <w:spacing w:val="-2"/>
                <w:szCs w:val="22"/>
              </w:rPr>
              <w:t>m</w:t>
            </w:r>
            <w:r w:rsidR="00057B0D" w:rsidRPr="00BA4003">
              <w:rPr>
                <w:rFonts w:eastAsia="Segoe UI" w:cstheme="minorHAnsi"/>
                <w:color w:val="auto"/>
                <w:szCs w:val="22"/>
              </w:rPr>
              <w:t>p</w:t>
            </w:r>
            <w:r w:rsidR="00057B0D" w:rsidRPr="00BA4003">
              <w:rPr>
                <w:rFonts w:eastAsia="Segoe UI" w:cstheme="minorHAnsi"/>
                <w:color w:val="auto"/>
                <w:spacing w:val="-2"/>
                <w:szCs w:val="22"/>
              </w:rPr>
              <w:t>ar</w:t>
            </w:r>
            <w:r w:rsidR="00057B0D" w:rsidRPr="00BA4003">
              <w:rPr>
                <w:rFonts w:eastAsia="Segoe UI" w:cstheme="minorHAnsi"/>
                <w:color w:val="auto"/>
                <w:szCs w:val="22"/>
              </w:rPr>
              <w:t>is</w:t>
            </w:r>
            <w:r w:rsidR="00057B0D" w:rsidRPr="00BA4003">
              <w:rPr>
                <w:rFonts w:eastAsia="Segoe UI" w:cstheme="minorHAnsi"/>
                <w:color w:val="auto"/>
                <w:spacing w:val="-1"/>
                <w:szCs w:val="22"/>
              </w:rPr>
              <w:t>o</w:t>
            </w:r>
            <w:r w:rsidR="00057B0D" w:rsidRPr="00BA4003">
              <w:rPr>
                <w:rFonts w:eastAsia="Segoe UI" w:cstheme="minorHAnsi"/>
                <w:color w:val="auto"/>
                <w:szCs w:val="22"/>
              </w:rPr>
              <w:t>n</w:t>
            </w:r>
            <w:r w:rsidR="00057B0D" w:rsidRPr="00BA4003">
              <w:rPr>
                <w:rFonts w:eastAsia="Segoe UI" w:cstheme="minorHAnsi"/>
                <w:color w:val="auto"/>
                <w:spacing w:val="-1"/>
                <w:szCs w:val="22"/>
              </w:rPr>
              <w:t>s</w:t>
            </w:r>
            <w:r w:rsidR="00057B0D" w:rsidRPr="00BA4003">
              <w:rPr>
                <w:rFonts w:eastAsia="Segoe UI" w:cstheme="minorHAnsi"/>
                <w:color w:val="auto"/>
                <w:szCs w:val="22"/>
              </w:rPr>
              <w:t>.</w:t>
            </w:r>
            <w:r w:rsidR="00057B0D" w:rsidRPr="00BA4003">
              <w:rPr>
                <w:rFonts w:eastAsia="Segoe UI" w:cstheme="minorHAnsi"/>
                <w:color w:val="auto"/>
                <w:spacing w:val="-1"/>
                <w:szCs w:val="22"/>
              </w:rPr>
              <w:t xml:space="preserve"> T</w:t>
            </w:r>
            <w:r w:rsidR="00057B0D" w:rsidRPr="00BA4003">
              <w:rPr>
                <w:rFonts w:eastAsia="Segoe UI" w:cstheme="minorHAnsi"/>
                <w:color w:val="auto"/>
                <w:szCs w:val="22"/>
              </w:rPr>
              <w:t>he</w:t>
            </w:r>
            <w:r w:rsidR="00057B0D" w:rsidRPr="00BA4003">
              <w:rPr>
                <w:rFonts w:eastAsia="Segoe UI" w:cstheme="minorHAnsi"/>
                <w:color w:val="auto"/>
                <w:spacing w:val="-1"/>
                <w:szCs w:val="22"/>
              </w:rPr>
              <w:t>s</w:t>
            </w:r>
            <w:r w:rsidR="00057B0D" w:rsidRPr="00BA4003">
              <w:rPr>
                <w:rFonts w:eastAsia="Segoe UI" w:cstheme="minorHAnsi"/>
                <w:color w:val="auto"/>
                <w:szCs w:val="22"/>
              </w:rPr>
              <w:t>e id</w:t>
            </w:r>
            <w:r w:rsidR="00057B0D" w:rsidRPr="00BA4003">
              <w:rPr>
                <w:rFonts w:eastAsia="Segoe UI" w:cstheme="minorHAnsi"/>
                <w:color w:val="auto"/>
                <w:spacing w:val="1"/>
                <w:szCs w:val="22"/>
              </w:rPr>
              <w:t>e</w:t>
            </w:r>
            <w:r w:rsidR="00057B0D" w:rsidRPr="00BA4003">
              <w:rPr>
                <w:rFonts w:eastAsia="Segoe UI" w:cstheme="minorHAnsi"/>
                <w:color w:val="auto"/>
                <w:szCs w:val="22"/>
              </w:rPr>
              <w:t>as</w:t>
            </w:r>
            <w:r w:rsidR="00057B0D" w:rsidRPr="00BA4003">
              <w:rPr>
                <w:rFonts w:eastAsia="Segoe UI" w:cstheme="minorHAnsi"/>
                <w:color w:val="auto"/>
                <w:spacing w:val="-1"/>
                <w:szCs w:val="22"/>
              </w:rPr>
              <w:t xml:space="preserve"> </w:t>
            </w:r>
            <w:r w:rsidR="00057B0D" w:rsidRPr="00BA4003">
              <w:rPr>
                <w:rFonts w:eastAsia="Segoe UI" w:cstheme="minorHAnsi"/>
                <w:color w:val="auto"/>
                <w:spacing w:val="-2"/>
                <w:szCs w:val="22"/>
              </w:rPr>
              <w:t>a</w:t>
            </w:r>
            <w:r w:rsidR="00057B0D" w:rsidRPr="00BA4003">
              <w:rPr>
                <w:rFonts w:eastAsia="Segoe UI" w:cstheme="minorHAnsi"/>
                <w:color w:val="auto"/>
                <w:spacing w:val="1"/>
                <w:szCs w:val="22"/>
              </w:rPr>
              <w:t>r</w:t>
            </w:r>
            <w:r w:rsidR="00057B0D" w:rsidRPr="00BA4003">
              <w:rPr>
                <w:rFonts w:eastAsia="Segoe UI" w:cstheme="minorHAnsi"/>
                <w:color w:val="auto"/>
                <w:szCs w:val="22"/>
              </w:rPr>
              <w:t xml:space="preserve">e </w:t>
            </w:r>
            <w:r w:rsidR="00057B0D" w:rsidRPr="00BA4003">
              <w:rPr>
                <w:rFonts w:eastAsia="Segoe UI" w:cstheme="minorHAnsi"/>
                <w:color w:val="auto"/>
                <w:spacing w:val="-2"/>
                <w:szCs w:val="22"/>
              </w:rPr>
              <w:t>r</w:t>
            </w:r>
            <w:r w:rsidR="00057B0D" w:rsidRPr="00BA4003">
              <w:rPr>
                <w:rFonts w:eastAsia="Segoe UI" w:cstheme="minorHAnsi"/>
                <w:color w:val="auto"/>
                <w:szCs w:val="22"/>
              </w:rPr>
              <w:t>e</w:t>
            </w:r>
            <w:r w:rsidR="00057B0D" w:rsidRPr="00BA4003">
              <w:rPr>
                <w:rFonts w:eastAsia="Segoe UI" w:cstheme="minorHAnsi"/>
                <w:color w:val="auto"/>
                <w:spacing w:val="-1"/>
                <w:szCs w:val="22"/>
              </w:rPr>
              <w:t>v</w:t>
            </w:r>
            <w:r w:rsidR="00057B0D" w:rsidRPr="00BA4003">
              <w:rPr>
                <w:rFonts w:eastAsia="Segoe UI" w:cstheme="minorHAnsi"/>
                <w:color w:val="auto"/>
                <w:spacing w:val="-2"/>
                <w:szCs w:val="22"/>
              </w:rPr>
              <w:t>i</w:t>
            </w:r>
            <w:r w:rsidR="00057B0D" w:rsidRPr="00BA4003">
              <w:rPr>
                <w:rFonts w:eastAsia="Segoe UI" w:cstheme="minorHAnsi"/>
                <w:color w:val="auto"/>
                <w:spacing w:val="-1"/>
                <w:szCs w:val="22"/>
              </w:rPr>
              <w:t>s</w:t>
            </w:r>
            <w:r w:rsidR="00057B0D" w:rsidRPr="00BA4003">
              <w:rPr>
                <w:rFonts w:eastAsia="Segoe UI" w:cstheme="minorHAnsi"/>
                <w:color w:val="auto"/>
                <w:szCs w:val="22"/>
              </w:rPr>
              <w:t>i</w:t>
            </w:r>
            <w:r w:rsidR="00057B0D" w:rsidRPr="00BA4003">
              <w:rPr>
                <w:rFonts w:eastAsia="Segoe UI" w:cstheme="minorHAnsi"/>
                <w:color w:val="auto"/>
                <w:spacing w:val="1"/>
                <w:szCs w:val="22"/>
              </w:rPr>
              <w:t>t</w:t>
            </w:r>
            <w:r w:rsidR="00057B0D" w:rsidRPr="00BA4003">
              <w:rPr>
                <w:rFonts w:eastAsia="Segoe UI" w:cstheme="minorHAnsi"/>
                <w:color w:val="auto"/>
                <w:szCs w:val="22"/>
              </w:rPr>
              <w:t>ed w</w:t>
            </w:r>
            <w:r w:rsidR="00057B0D" w:rsidRPr="00BA4003">
              <w:rPr>
                <w:rFonts w:eastAsia="Segoe UI" w:cstheme="minorHAnsi"/>
                <w:color w:val="auto"/>
                <w:spacing w:val="-3"/>
                <w:szCs w:val="22"/>
              </w:rPr>
              <w:t>i</w:t>
            </w:r>
            <w:r w:rsidR="00057B0D" w:rsidRPr="00BA4003">
              <w:rPr>
                <w:rFonts w:eastAsia="Segoe UI" w:cstheme="minorHAnsi"/>
                <w:color w:val="auto"/>
                <w:szCs w:val="22"/>
              </w:rPr>
              <w:t>th</w:t>
            </w:r>
            <w:r w:rsidR="00057B0D" w:rsidRPr="00BA4003">
              <w:rPr>
                <w:rFonts w:eastAsia="Segoe UI" w:cstheme="minorHAnsi"/>
                <w:color w:val="auto"/>
                <w:spacing w:val="-1"/>
                <w:szCs w:val="22"/>
              </w:rPr>
              <w:t xml:space="preserve"> </w:t>
            </w:r>
            <w:r w:rsidR="00057B0D" w:rsidRPr="00BA4003">
              <w:rPr>
                <w:rFonts w:eastAsia="Segoe UI" w:cstheme="minorHAnsi"/>
                <w:color w:val="auto"/>
                <w:szCs w:val="22"/>
              </w:rPr>
              <w:t xml:space="preserve">a </w:t>
            </w:r>
            <w:r w:rsidR="00057B0D" w:rsidRPr="00BA4003">
              <w:rPr>
                <w:rFonts w:eastAsia="Segoe UI" w:cstheme="minorHAnsi"/>
                <w:color w:val="auto"/>
                <w:spacing w:val="-1"/>
                <w:szCs w:val="22"/>
              </w:rPr>
              <w:t>f</w:t>
            </w:r>
            <w:r w:rsidR="00057B0D" w:rsidRPr="00BA4003">
              <w:rPr>
                <w:rFonts w:eastAsia="Segoe UI" w:cstheme="minorHAnsi"/>
                <w:color w:val="auto"/>
                <w:szCs w:val="22"/>
              </w:rPr>
              <w:t>o</w:t>
            </w:r>
            <w:r w:rsidR="00057B0D" w:rsidRPr="00BA4003">
              <w:rPr>
                <w:rFonts w:eastAsia="Segoe UI" w:cstheme="minorHAnsi"/>
                <w:color w:val="auto"/>
                <w:spacing w:val="-1"/>
                <w:szCs w:val="22"/>
              </w:rPr>
              <w:t>cu</w:t>
            </w:r>
            <w:r w:rsidR="00057B0D" w:rsidRPr="00BA4003">
              <w:rPr>
                <w:rFonts w:eastAsia="Segoe UI" w:cstheme="minorHAnsi"/>
                <w:color w:val="auto"/>
                <w:szCs w:val="22"/>
              </w:rPr>
              <w:t>s</w:t>
            </w:r>
            <w:r w:rsidR="00057B0D" w:rsidRPr="00BA4003">
              <w:rPr>
                <w:rFonts w:eastAsia="Segoe UI" w:cstheme="minorHAnsi"/>
                <w:color w:val="auto"/>
                <w:spacing w:val="-1"/>
                <w:szCs w:val="22"/>
              </w:rPr>
              <w:t xml:space="preserve"> </w:t>
            </w:r>
            <w:r w:rsidR="00057B0D" w:rsidRPr="00BA4003">
              <w:rPr>
                <w:rFonts w:eastAsia="Segoe UI" w:cstheme="minorHAnsi"/>
                <w:color w:val="auto"/>
                <w:szCs w:val="22"/>
              </w:rPr>
              <w:t xml:space="preserve">on </w:t>
            </w:r>
            <w:r w:rsidR="00057B0D" w:rsidRPr="00BA4003">
              <w:rPr>
                <w:rFonts w:eastAsia="Segoe UI" w:cstheme="minorHAnsi"/>
                <w:color w:val="auto"/>
                <w:spacing w:val="-1"/>
                <w:szCs w:val="22"/>
              </w:rPr>
              <w:t>h</w:t>
            </w:r>
            <w:r w:rsidR="00057B0D" w:rsidRPr="00BA4003">
              <w:rPr>
                <w:rFonts w:eastAsia="Segoe UI" w:cstheme="minorHAnsi"/>
                <w:color w:val="auto"/>
                <w:szCs w:val="22"/>
              </w:rPr>
              <w:t>ow</w:t>
            </w:r>
            <w:r w:rsidR="00057B0D" w:rsidRPr="00BA4003">
              <w:rPr>
                <w:rFonts w:eastAsia="Segoe UI" w:cstheme="minorHAnsi"/>
                <w:color w:val="auto"/>
                <w:spacing w:val="-2"/>
                <w:szCs w:val="22"/>
              </w:rPr>
              <w:t xml:space="preserve"> </w:t>
            </w:r>
            <w:r w:rsidR="00057B0D" w:rsidRPr="00BA4003">
              <w:rPr>
                <w:rFonts w:eastAsia="Segoe UI" w:cstheme="minorHAnsi"/>
                <w:color w:val="auto"/>
                <w:szCs w:val="22"/>
              </w:rPr>
              <w:t>the</w:t>
            </w:r>
            <w:r w:rsidR="00057B0D" w:rsidRPr="00BA4003">
              <w:rPr>
                <w:rFonts w:eastAsia="Segoe UI" w:cstheme="minorHAnsi"/>
                <w:color w:val="auto"/>
                <w:spacing w:val="-1"/>
                <w:szCs w:val="22"/>
              </w:rPr>
              <w:t xml:space="preserve"> </w:t>
            </w:r>
            <w:r w:rsidR="00057B0D" w:rsidRPr="00BA4003">
              <w:rPr>
                <w:rFonts w:eastAsia="Segoe UI" w:cstheme="minorHAnsi"/>
                <w:color w:val="auto"/>
                <w:szCs w:val="22"/>
              </w:rPr>
              <w:t xml:space="preserve">way </w:t>
            </w:r>
            <w:r w:rsidR="00057B0D" w:rsidRPr="00BA4003">
              <w:rPr>
                <w:rFonts w:eastAsia="Segoe UI" w:cstheme="minorHAnsi"/>
                <w:color w:val="auto"/>
                <w:spacing w:val="-2"/>
                <w:szCs w:val="22"/>
              </w:rPr>
              <w:t>i</w:t>
            </w:r>
            <w:r w:rsidR="00057B0D" w:rsidRPr="00BA4003">
              <w:rPr>
                <w:rFonts w:eastAsia="Segoe UI" w:cstheme="minorHAnsi"/>
                <w:color w:val="auto"/>
                <w:szCs w:val="22"/>
              </w:rPr>
              <w:t>n w</w:t>
            </w:r>
            <w:r w:rsidR="00057B0D" w:rsidRPr="00BA4003">
              <w:rPr>
                <w:rFonts w:eastAsia="Segoe UI" w:cstheme="minorHAnsi"/>
                <w:color w:val="auto"/>
                <w:spacing w:val="-1"/>
                <w:szCs w:val="22"/>
              </w:rPr>
              <w:t>h</w:t>
            </w:r>
            <w:r w:rsidR="00057B0D" w:rsidRPr="00BA4003">
              <w:rPr>
                <w:rFonts w:eastAsia="Segoe UI" w:cstheme="minorHAnsi"/>
                <w:color w:val="auto"/>
                <w:szCs w:val="22"/>
              </w:rPr>
              <w:t>ich</w:t>
            </w:r>
            <w:r w:rsidR="00057B0D" w:rsidRPr="00BA4003">
              <w:rPr>
                <w:rFonts w:eastAsia="Segoe UI" w:cstheme="minorHAnsi"/>
                <w:color w:val="auto"/>
                <w:spacing w:val="-1"/>
                <w:szCs w:val="22"/>
              </w:rPr>
              <w:t xml:space="preserve"> </w:t>
            </w:r>
            <w:r w:rsidR="00057B0D" w:rsidRPr="00BA4003">
              <w:rPr>
                <w:rFonts w:eastAsia="Segoe UI" w:cstheme="minorHAnsi"/>
                <w:color w:val="auto"/>
                <w:szCs w:val="22"/>
              </w:rPr>
              <w:t>da</w:t>
            </w:r>
            <w:r w:rsidR="00057B0D" w:rsidRPr="00BA4003">
              <w:rPr>
                <w:rFonts w:eastAsia="Segoe UI" w:cstheme="minorHAnsi"/>
                <w:color w:val="auto"/>
                <w:spacing w:val="-1"/>
                <w:szCs w:val="22"/>
              </w:rPr>
              <w:t>t</w:t>
            </w:r>
            <w:r w:rsidR="00057B0D" w:rsidRPr="00BA4003">
              <w:rPr>
                <w:rFonts w:eastAsia="Segoe UI" w:cstheme="minorHAnsi"/>
                <w:color w:val="auto"/>
                <w:szCs w:val="22"/>
              </w:rPr>
              <w:t>a is</w:t>
            </w:r>
            <w:r w:rsidR="00057B0D" w:rsidRPr="00BA4003">
              <w:rPr>
                <w:rFonts w:eastAsia="Segoe UI" w:cstheme="minorHAnsi"/>
                <w:color w:val="auto"/>
                <w:spacing w:val="-1"/>
                <w:szCs w:val="22"/>
              </w:rPr>
              <w:t xml:space="preserve"> </w:t>
            </w:r>
            <w:r w:rsidR="00057B0D" w:rsidRPr="00BA4003">
              <w:rPr>
                <w:rFonts w:eastAsia="Segoe UI" w:cstheme="minorHAnsi"/>
                <w:color w:val="auto"/>
                <w:szCs w:val="22"/>
              </w:rPr>
              <w:t>c</w:t>
            </w:r>
            <w:r w:rsidR="00057B0D" w:rsidRPr="00BA4003">
              <w:rPr>
                <w:rFonts w:eastAsia="Segoe UI" w:cstheme="minorHAnsi"/>
                <w:color w:val="auto"/>
                <w:spacing w:val="-1"/>
                <w:szCs w:val="22"/>
              </w:rPr>
              <w:t>o</w:t>
            </w:r>
            <w:r w:rsidR="00057B0D" w:rsidRPr="00BA4003">
              <w:rPr>
                <w:rFonts w:eastAsia="Segoe UI" w:cstheme="minorHAnsi"/>
                <w:color w:val="auto"/>
                <w:szCs w:val="22"/>
              </w:rPr>
              <w:t>l</w:t>
            </w:r>
            <w:r w:rsidR="00057B0D" w:rsidRPr="00BA4003">
              <w:rPr>
                <w:rFonts w:eastAsia="Segoe UI" w:cstheme="minorHAnsi"/>
                <w:color w:val="auto"/>
                <w:spacing w:val="1"/>
                <w:szCs w:val="22"/>
              </w:rPr>
              <w:t>l</w:t>
            </w:r>
            <w:r w:rsidR="00057B0D" w:rsidRPr="00BA4003">
              <w:rPr>
                <w:rFonts w:eastAsia="Segoe UI" w:cstheme="minorHAnsi"/>
                <w:color w:val="auto"/>
                <w:szCs w:val="22"/>
              </w:rPr>
              <w:t>ec</w:t>
            </w:r>
            <w:r w:rsidR="00057B0D" w:rsidRPr="00BA4003">
              <w:rPr>
                <w:rFonts w:eastAsia="Segoe UI" w:cstheme="minorHAnsi"/>
                <w:color w:val="auto"/>
                <w:spacing w:val="-2"/>
                <w:szCs w:val="22"/>
              </w:rPr>
              <w:t>t</w:t>
            </w:r>
            <w:r w:rsidR="00057B0D" w:rsidRPr="00BA4003">
              <w:rPr>
                <w:rFonts w:eastAsia="Segoe UI" w:cstheme="minorHAnsi"/>
                <w:color w:val="auto"/>
                <w:szCs w:val="22"/>
              </w:rPr>
              <w:t>ed d</w:t>
            </w:r>
            <w:r w:rsidR="00057B0D" w:rsidRPr="00BA4003">
              <w:rPr>
                <w:rFonts w:eastAsia="Segoe UI" w:cstheme="minorHAnsi"/>
                <w:color w:val="auto"/>
                <w:spacing w:val="-2"/>
                <w:szCs w:val="22"/>
              </w:rPr>
              <w:t>e</w:t>
            </w:r>
            <w:r w:rsidR="00057B0D" w:rsidRPr="00BA4003">
              <w:rPr>
                <w:rFonts w:eastAsia="Segoe UI" w:cstheme="minorHAnsi"/>
                <w:color w:val="auto"/>
                <w:szCs w:val="22"/>
              </w:rPr>
              <w:t>t</w:t>
            </w:r>
            <w:r w:rsidR="00057B0D" w:rsidRPr="00BA4003">
              <w:rPr>
                <w:rFonts w:eastAsia="Segoe UI" w:cstheme="minorHAnsi"/>
                <w:color w:val="auto"/>
                <w:spacing w:val="-2"/>
                <w:szCs w:val="22"/>
              </w:rPr>
              <w:t>e</w:t>
            </w:r>
            <w:r w:rsidR="00057B0D" w:rsidRPr="00BA4003">
              <w:rPr>
                <w:rFonts w:eastAsia="Segoe UI" w:cstheme="minorHAnsi"/>
                <w:color w:val="auto"/>
                <w:spacing w:val="1"/>
                <w:szCs w:val="22"/>
              </w:rPr>
              <w:t>r</w:t>
            </w:r>
            <w:r w:rsidR="00057B0D" w:rsidRPr="00BA4003">
              <w:rPr>
                <w:rFonts w:eastAsia="Segoe UI" w:cstheme="minorHAnsi"/>
                <w:color w:val="auto"/>
                <w:szCs w:val="22"/>
              </w:rPr>
              <w:t>m</w:t>
            </w:r>
            <w:r w:rsidR="00057B0D" w:rsidRPr="00BA4003">
              <w:rPr>
                <w:rFonts w:eastAsia="Segoe UI" w:cstheme="minorHAnsi"/>
                <w:color w:val="auto"/>
                <w:spacing w:val="-2"/>
                <w:szCs w:val="22"/>
              </w:rPr>
              <w:t>i</w:t>
            </w:r>
            <w:r w:rsidR="00057B0D" w:rsidRPr="00BA4003">
              <w:rPr>
                <w:rFonts w:eastAsia="Segoe UI" w:cstheme="minorHAnsi"/>
                <w:color w:val="auto"/>
                <w:szCs w:val="22"/>
              </w:rPr>
              <w:t>nes the</w:t>
            </w:r>
            <w:r w:rsidR="00057B0D" w:rsidRPr="00BA4003">
              <w:rPr>
                <w:rFonts w:eastAsia="Segoe UI" w:cstheme="minorHAnsi"/>
                <w:color w:val="auto"/>
                <w:spacing w:val="-1"/>
                <w:szCs w:val="22"/>
              </w:rPr>
              <w:t xml:space="preserve"> s</w:t>
            </w:r>
            <w:r w:rsidR="00057B0D" w:rsidRPr="00BA4003">
              <w:rPr>
                <w:rFonts w:eastAsia="Segoe UI" w:cstheme="minorHAnsi"/>
                <w:color w:val="auto"/>
                <w:szCs w:val="22"/>
              </w:rPr>
              <w:t>c</w:t>
            </w:r>
            <w:r w:rsidR="00057B0D" w:rsidRPr="00BA4003">
              <w:rPr>
                <w:rFonts w:eastAsia="Segoe UI" w:cstheme="minorHAnsi"/>
                <w:color w:val="auto"/>
                <w:spacing w:val="-1"/>
                <w:szCs w:val="22"/>
              </w:rPr>
              <w:t>o</w:t>
            </w:r>
            <w:r w:rsidR="00057B0D" w:rsidRPr="00BA4003">
              <w:rPr>
                <w:rFonts w:eastAsia="Segoe UI" w:cstheme="minorHAnsi"/>
                <w:color w:val="auto"/>
                <w:szCs w:val="22"/>
              </w:rPr>
              <w:t>pe a</w:t>
            </w:r>
            <w:r w:rsidR="00057B0D" w:rsidRPr="00BA4003">
              <w:rPr>
                <w:rFonts w:eastAsia="Segoe UI" w:cstheme="minorHAnsi"/>
                <w:color w:val="auto"/>
                <w:spacing w:val="-1"/>
                <w:szCs w:val="22"/>
              </w:rPr>
              <w:t>n</w:t>
            </w:r>
            <w:r w:rsidR="00057B0D" w:rsidRPr="00BA4003">
              <w:rPr>
                <w:rFonts w:eastAsia="Segoe UI" w:cstheme="minorHAnsi"/>
                <w:color w:val="auto"/>
                <w:szCs w:val="22"/>
              </w:rPr>
              <w:t>d n</w:t>
            </w:r>
            <w:r w:rsidR="00057B0D" w:rsidRPr="00BA4003">
              <w:rPr>
                <w:rFonts w:eastAsia="Segoe UI" w:cstheme="minorHAnsi"/>
                <w:color w:val="auto"/>
                <w:spacing w:val="-2"/>
                <w:szCs w:val="22"/>
              </w:rPr>
              <w:t>a</w:t>
            </w:r>
            <w:r w:rsidR="00057B0D" w:rsidRPr="00BA4003">
              <w:rPr>
                <w:rFonts w:eastAsia="Segoe UI" w:cstheme="minorHAnsi"/>
                <w:color w:val="auto"/>
                <w:szCs w:val="22"/>
              </w:rPr>
              <w:t>t</w:t>
            </w:r>
            <w:r w:rsidR="00057B0D" w:rsidRPr="00BA4003">
              <w:rPr>
                <w:rFonts w:eastAsia="Segoe UI" w:cstheme="minorHAnsi"/>
                <w:color w:val="auto"/>
                <w:spacing w:val="-1"/>
                <w:szCs w:val="22"/>
              </w:rPr>
              <w:t>u</w:t>
            </w:r>
            <w:r w:rsidR="00057B0D" w:rsidRPr="00BA4003">
              <w:rPr>
                <w:rFonts w:eastAsia="Segoe UI" w:cstheme="minorHAnsi"/>
                <w:color w:val="auto"/>
                <w:spacing w:val="1"/>
                <w:szCs w:val="22"/>
              </w:rPr>
              <w:t>r</w:t>
            </w:r>
            <w:r w:rsidR="00057B0D" w:rsidRPr="00BA4003">
              <w:rPr>
                <w:rFonts w:eastAsia="Segoe UI" w:cstheme="minorHAnsi"/>
                <w:color w:val="auto"/>
                <w:szCs w:val="22"/>
              </w:rPr>
              <w:t xml:space="preserve">e </w:t>
            </w:r>
            <w:r w:rsidR="00057B0D" w:rsidRPr="00BA4003">
              <w:rPr>
                <w:rFonts w:eastAsia="Segoe UI" w:cstheme="minorHAnsi"/>
                <w:color w:val="auto"/>
                <w:spacing w:val="-1"/>
                <w:szCs w:val="22"/>
              </w:rPr>
              <w:t>o</w:t>
            </w:r>
            <w:r w:rsidR="00057B0D" w:rsidRPr="00BA4003">
              <w:rPr>
                <w:rFonts w:eastAsia="Segoe UI" w:cstheme="minorHAnsi"/>
                <w:color w:val="auto"/>
                <w:szCs w:val="22"/>
              </w:rPr>
              <w:t>f</w:t>
            </w:r>
            <w:r w:rsidR="00057B0D" w:rsidRPr="00BA4003">
              <w:rPr>
                <w:rFonts w:eastAsia="Segoe UI" w:cstheme="minorHAnsi"/>
                <w:color w:val="auto"/>
                <w:spacing w:val="-1"/>
                <w:szCs w:val="22"/>
              </w:rPr>
              <w:t xml:space="preserve"> </w:t>
            </w:r>
            <w:r w:rsidR="00057B0D" w:rsidRPr="00BA4003">
              <w:rPr>
                <w:rFonts w:eastAsia="Segoe UI" w:cstheme="minorHAnsi"/>
                <w:color w:val="auto"/>
                <w:spacing w:val="-2"/>
                <w:szCs w:val="22"/>
              </w:rPr>
              <w:t>t</w:t>
            </w:r>
            <w:r w:rsidR="00057B0D" w:rsidRPr="00BA4003">
              <w:rPr>
                <w:rFonts w:eastAsia="Segoe UI" w:cstheme="minorHAnsi"/>
                <w:color w:val="auto"/>
                <w:szCs w:val="22"/>
              </w:rPr>
              <w:t>he</w:t>
            </w:r>
            <w:r w:rsidR="00057B0D" w:rsidRPr="00BA4003">
              <w:rPr>
                <w:rFonts w:eastAsia="Segoe UI" w:cstheme="minorHAnsi"/>
                <w:color w:val="auto"/>
                <w:spacing w:val="-1"/>
                <w:szCs w:val="22"/>
              </w:rPr>
              <w:t xml:space="preserve"> </w:t>
            </w:r>
            <w:r w:rsidR="00057B0D" w:rsidRPr="00BA4003">
              <w:rPr>
                <w:rFonts w:eastAsia="Segoe UI" w:cstheme="minorHAnsi"/>
                <w:color w:val="auto"/>
                <w:szCs w:val="22"/>
              </w:rPr>
              <w:t>c</w:t>
            </w:r>
            <w:r w:rsidR="00057B0D" w:rsidRPr="00BA4003">
              <w:rPr>
                <w:rFonts w:eastAsia="Segoe UI" w:cstheme="minorHAnsi"/>
                <w:color w:val="auto"/>
                <w:spacing w:val="-1"/>
                <w:szCs w:val="22"/>
              </w:rPr>
              <w:t>o</w:t>
            </w:r>
            <w:r w:rsidR="00057B0D" w:rsidRPr="00BA4003">
              <w:rPr>
                <w:rFonts w:eastAsia="Segoe UI" w:cstheme="minorHAnsi"/>
                <w:color w:val="auto"/>
                <w:szCs w:val="22"/>
              </w:rPr>
              <w:t>ncl</w:t>
            </w:r>
            <w:r w:rsidR="00057B0D" w:rsidRPr="00BA4003">
              <w:rPr>
                <w:rFonts w:eastAsia="Segoe UI" w:cstheme="minorHAnsi"/>
                <w:color w:val="auto"/>
                <w:spacing w:val="-1"/>
                <w:szCs w:val="22"/>
              </w:rPr>
              <w:t>us</w:t>
            </w:r>
            <w:r w:rsidR="00057B0D" w:rsidRPr="00BA4003">
              <w:rPr>
                <w:rFonts w:eastAsia="Segoe UI" w:cstheme="minorHAnsi"/>
                <w:color w:val="auto"/>
                <w:szCs w:val="22"/>
              </w:rPr>
              <w:t>ions</w:t>
            </w:r>
            <w:r w:rsidR="00057B0D" w:rsidRPr="00BA4003">
              <w:rPr>
                <w:rFonts w:eastAsia="Segoe UI" w:cstheme="minorHAnsi"/>
                <w:color w:val="auto"/>
                <w:spacing w:val="-1"/>
                <w:szCs w:val="22"/>
              </w:rPr>
              <w:t xml:space="preserve"> </w:t>
            </w:r>
            <w:r w:rsidR="00057B0D" w:rsidRPr="00BA4003">
              <w:rPr>
                <w:rFonts w:eastAsia="Segoe UI" w:cstheme="minorHAnsi"/>
                <w:color w:val="auto"/>
                <w:szCs w:val="22"/>
              </w:rPr>
              <w:t>th</w:t>
            </w:r>
            <w:r w:rsidR="00057B0D" w:rsidRPr="00BA4003">
              <w:rPr>
                <w:rFonts w:eastAsia="Segoe UI" w:cstheme="minorHAnsi"/>
                <w:color w:val="auto"/>
                <w:spacing w:val="-3"/>
                <w:szCs w:val="22"/>
              </w:rPr>
              <w:t>a</w:t>
            </w:r>
            <w:r w:rsidR="00057B0D" w:rsidRPr="00BA4003">
              <w:rPr>
                <w:rFonts w:eastAsia="Segoe UI" w:cstheme="minorHAnsi"/>
                <w:color w:val="auto"/>
                <w:szCs w:val="22"/>
              </w:rPr>
              <w:t xml:space="preserve">t can </w:t>
            </w:r>
            <w:r w:rsidR="00057B0D" w:rsidRPr="00BA4003">
              <w:rPr>
                <w:rFonts w:eastAsia="Segoe UI" w:cstheme="minorHAnsi"/>
                <w:color w:val="auto"/>
                <w:spacing w:val="-2"/>
                <w:szCs w:val="22"/>
              </w:rPr>
              <w:t>b</w:t>
            </w:r>
            <w:r w:rsidR="00057B0D" w:rsidRPr="00BA4003">
              <w:rPr>
                <w:rFonts w:eastAsia="Segoe UI" w:cstheme="minorHAnsi"/>
                <w:color w:val="auto"/>
                <w:szCs w:val="22"/>
              </w:rPr>
              <w:t>e d</w:t>
            </w:r>
            <w:r w:rsidR="00057B0D" w:rsidRPr="00BA4003">
              <w:rPr>
                <w:rFonts w:eastAsia="Segoe UI" w:cstheme="minorHAnsi"/>
                <w:color w:val="auto"/>
                <w:spacing w:val="1"/>
                <w:szCs w:val="22"/>
              </w:rPr>
              <w:t>r</w:t>
            </w:r>
            <w:r w:rsidR="00057B0D" w:rsidRPr="00BA4003">
              <w:rPr>
                <w:rFonts w:eastAsia="Segoe UI" w:cstheme="minorHAnsi"/>
                <w:color w:val="auto"/>
                <w:szCs w:val="22"/>
              </w:rPr>
              <w:t>a</w:t>
            </w:r>
            <w:r w:rsidR="00057B0D" w:rsidRPr="00BA4003">
              <w:rPr>
                <w:rFonts w:eastAsia="Segoe UI" w:cstheme="minorHAnsi"/>
                <w:color w:val="auto"/>
                <w:spacing w:val="-3"/>
                <w:szCs w:val="22"/>
              </w:rPr>
              <w:t>w</w:t>
            </w:r>
            <w:r w:rsidR="00057B0D" w:rsidRPr="00BA4003">
              <w:rPr>
                <w:rFonts w:eastAsia="Segoe UI" w:cstheme="minorHAnsi"/>
                <w:color w:val="auto"/>
                <w:szCs w:val="22"/>
              </w:rPr>
              <w:t>n from t</w:t>
            </w:r>
            <w:r w:rsidR="00057B0D" w:rsidRPr="00BA4003">
              <w:rPr>
                <w:rFonts w:eastAsia="Segoe UI" w:cstheme="minorHAnsi"/>
                <w:color w:val="auto"/>
                <w:spacing w:val="-3"/>
                <w:szCs w:val="22"/>
              </w:rPr>
              <w:t>h</w:t>
            </w:r>
            <w:r w:rsidR="00057B0D" w:rsidRPr="00BA4003">
              <w:rPr>
                <w:rFonts w:eastAsia="Segoe UI" w:cstheme="minorHAnsi"/>
                <w:color w:val="auto"/>
                <w:szCs w:val="22"/>
              </w:rPr>
              <w:t>at d</w:t>
            </w:r>
            <w:r w:rsidR="00057B0D" w:rsidRPr="00BA4003">
              <w:rPr>
                <w:rFonts w:eastAsia="Segoe UI" w:cstheme="minorHAnsi"/>
                <w:color w:val="auto"/>
                <w:spacing w:val="-2"/>
                <w:szCs w:val="22"/>
              </w:rPr>
              <w:t>a</w:t>
            </w:r>
            <w:r w:rsidR="00057B0D" w:rsidRPr="00BA4003">
              <w:rPr>
                <w:rFonts w:eastAsia="Segoe UI" w:cstheme="minorHAnsi"/>
                <w:color w:val="auto"/>
                <w:szCs w:val="22"/>
              </w:rPr>
              <w:t xml:space="preserve">ta. </w:t>
            </w:r>
            <w:r w:rsidR="00057B0D" w:rsidRPr="00BA4003">
              <w:rPr>
                <w:rFonts w:eastAsia="Segoe UI" w:cstheme="minorHAnsi"/>
                <w:color w:val="auto"/>
                <w:spacing w:val="-4"/>
                <w:szCs w:val="22"/>
              </w:rPr>
              <w:t>T</w:t>
            </w:r>
            <w:r w:rsidR="00057B0D" w:rsidRPr="00BA4003">
              <w:rPr>
                <w:rFonts w:eastAsia="Segoe UI" w:cstheme="minorHAnsi"/>
                <w:color w:val="auto"/>
                <w:szCs w:val="22"/>
              </w:rPr>
              <w:t>he</w:t>
            </w:r>
            <w:r w:rsidR="00057B0D" w:rsidRPr="00BA4003">
              <w:rPr>
                <w:rFonts w:eastAsia="Segoe UI" w:cstheme="minorHAnsi"/>
                <w:color w:val="auto"/>
                <w:spacing w:val="-1"/>
                <w:szCs w:val="22"/>
              </w:rPr>
              <w:t xml:space="preserve"> </w:t>
            </w:r>
            <w:r w:rsidR="00057B0D" w:rsidRPr="00BA4003">
              <w:rPr>
                <w:rFonts w:eastAsia="Segoe UI" w:cstheme="minorHAnsi"/>
                <w:color w:val="auto"/>
                <w:szCs w:val="22"/>
              </w:rPr>
              <w:t>c</w:t>
            </w:r>
            <w:r w:rsidR="00057B0D" w:rsidRPr="00BA4003">
              <w:rPr>
                <w:rFonts w:eastAsia="Segoe UI" w:cstheme="minorHAnsi"/>
                <w:color w:val="auto"/>
                <w:spacing w:val="-1"/>
                <w:szCs w:val="22"/>
              </w:rPr>
              <w:t>o</w:t>
            </w:r>
            <w:r w:rsidR="00057B0D" w:rsidRPr="00BA4003">
              <w:rPr>
                <w:rFonts w:eastAsia="Segoe UI" w:cstheme="minorHAnsi"/>
                <w:color w:val="auto"/>
                <w:szCs w:val="22"/>
              </w:rPr>
              <w:t>nce</w:t>
            </w:r>
            <w:r w:rsidR="00057B0D" w:rsidRPr="00BA4003">
              <w:rPr>
                <w:rFonts w:eastAsia="Segoe UI" w:cstheme="minorHAnsi"/>
                <w:color w:val="auto"/>
                <w:spacing w:val="-2"/>
                <w:szCs w:val="22"/>
              </w:rPr>
              <w:t>p</w:t>
            </w:r>
            <w:r w:rsidR="00057B0D" w:rsidRPr="00BA4003">
              <w:rPr>
                <w:rFonts w:eastAsia="Segoe UI" w:cstheme="minorHAnsi"/>
                <w:color w:val="auto"/>
                <w:szCs w:val="22"/>
              </w:rPr>
              <w:t>t of</w:t>
            </w:r>
            <w:r w:rsidR="00057B0D" w:rsidRPr="00BA4003">
              <w:rPr>
                <w:rFonts w:eastAsia="Segoe UI" w:cstheme="minorHAnsi"/>
                <w:color w:val="auto"/>
                <w:spacing w:val="-1"/>
                <w:szCs w:val="22"/>
              </w:rPr>
              <w:t xml:space="preserve"> s</w:t>
            </w:r>
            <w:r w:rsidR="00057B0D" w:rsidRPr="00BA4003">
              <w:rPr>
                <w:rFonts w:eastAsia="Segoe UI" w:cstheme="minorHAnsi"/>
                <w:color w:val="auto"/>
                <w:szCs w:val="22"/>
              </w:rPr>
              <w:t>ta</w:t>
            </w:r>
            <w:r w:rsidR="00057B0D" w:rsidRPr="00BA4003">
              <w:rPr>
                <w:rFonts w:eastAsia="Segoe UI" w:cstheme="minorHAnsi"/>
                <w:color w:val="auto"/>
                <w:spacing w:val="1"/>
                <w:szCs w:val="22"/>
              </w:rPr>
              <w:t>t</w:t>
            </w:r>
            <w:r w:rsidR="00057B0D" w:rsidRPr="00BA4003">
              <w:rPr>
                <w:rFonts w:eastAsia="Segoe UI" w:cstheme="minorHAnsi"/>
                <w:color w:val="auto"/>
                <w:szCs w:val="22"/>
              </w:rPr>
              <w:t>is</w:t>
            </w:r>
            <w:r w:rsidR="00057B0D" w:rsidRPr="00BA4003">
              <w:rPr>
                <w:rFonts w:eastAsia="Segoe UI" w:cstheme="minorHAnsi"/>
                <w:color w:val="auto"/>
                <w:spacing w:val="-2"/>
                <w:szCs w:val="22"/>
              </w:rPr>
              <w:t>t</w:t>
            </w:r>
            <w:r w:rsidR="00057B0D" w:rsidRPr="00BA4003">
              <w:rPr>
                <w:rFonts w:eastAsia="Segoe UI" w:cstheme="minorHAnsi"/>
                <w:color w:val="auto"/>
                <w:szCs w:val="22"/>
              </w:rPr>
              <w:t xml:space="preserve">ical </w:t>
            </w:r>
            <w:r w:rsidR="00057B0D" w:rsidRPr="00BA4003">
              <w:rPr>
                <w:rFonts w:eastAsia="Segoe UI" w:cstheme="minorHAnsi"/>
                <w:color w:val="auto"/>
                <w:spacing w:val="-1"/>
                <w:szCs w:val="22"/>
              </w:rPr>
              <w:t>s</w:t>
            </w:r>
            <w:r w:rsidR="00057B0D" w:rsidRPr="00BA4003">
              <w:rPr>
                <w:rFonts w:eastAsia="Segoe UI" w:cstheme="minorHAnsi"/>
                <w:color w:val="auto"/>
                <w:spacing w:val="-2"/>
                <w:szCs w:val="22"/>
              </w:rPr>
              <w:t>i</w:t>
            </w:r>
            <w:r w:rsidR="00057B0D" w:rsidRPr="00BA4003">
              <w:rPr>
                <w:rFonts w:eastAsia="Segoe UI" w:cstheme="minorHAnsi"/>
                <w:color w:val="auto"/>
                <w:szCs w:val="22"/>
              </w:rPr>
              <w:t>g</w:t>
            </w:r>
            <w:r w:rsidR="00057B0D" w:rsidRPr="00BA4003">
              <w:rPr>
                <w:rFonts w:eastAsia="Segoe UI" w:cstheme="minorHAnsi"/>
                <w:color w:val="auto"/>
                <w:spacing w:val="1"/>
                <w:szCs w:val="22"/>
              </w:rPr>
              <w:t>n</w:t>
            </w:r>
            <w:r w:rsidR="00057B0D" w:rsidRPr="00BA4003">
              <w:rPr>
                <w:rFonts w:eastAsia="Segoe UI" w:cstheme="minorHAnsi"/>
                <w:color w:val="auto"/>
                <w:szCs w:val="22"/>
              </w:rPr>
              <w:t>if</w:t>
            </w:r>
            <w:r w:rsidR="00057B0D" w:rsidRPr="00BA4003">
              <w:rPr>
                <w:rFonts w:eastAsia="Segoe UI" w:cstheme="minorHAnsi"/>
                <w:color w:val="auto"/>
                <w:spacing w:val="7"/>
                <w:szCs w:val="22"/>
              </w:rPr>
              <w:t>i</w:t>
            </w:r>
            <w:r w:rsidR="00057B0D" w:rsidRPr="00BA4003">
              <w:rPr>
                <w:rFonts w:eastAsia="Segoe UI" w:cstheme="minorHAnsi"/>
                <w:color w:val="auto"/>
                <w:spacing w:val="-3"/>
                <w:szCs w:val="22"/>
              </w:rPr>
              <w:t>c</w:t>
            </w:r>
            <w:r w:rsidR="00057B0D" w:rsidRPr="00BA4003">
              <w:rPr>
                <w:rFonts w:eastAsia="Segoe UI" w:cstheme="minorHAnsi"/>
                <w:color w:val="auto"/>
                <w:szCs w:val="22"/>
              </w:rPr>
              <w:t>a</w:t>
            </w:r>
            <w:r w:rsidR="00057B0D" w:rsidRPr="00BA4003">
              <w:rPr>
                <w:rFonts w:eastAsia="Segoe UI" w:cstheme="minorHAnsi"/>
                <w:color w:val="auto"/>
                <w:spacing w:val="1"/>
                <w:szCs w:val="22"/>
              </w:rPr>
              <w:t>n</w:t>
            </w:r>
            <w:r w:rsidR="00057B0D" w:rsidRPr="00BA4003">
              <w:rPr>
                <w:rFonts w:eastAsia="Segoe UI" w:cstheme="minorHAnsi"/>
                <w:color w:val="auto"/>
                <w:spacing w:val="-3"/>
                <w:szCs w:val="22"/>
              </w:rPr>
              <w:t>c</w:t>
            </w:r>
            <w:r w:rsidR="00057B0D" w:rsidRPr="00BA4003">
              <w:rPr>
                <w:rFonts w:eastAsia="Segoe UI" w:cstheme="minorHAnsi"/>
                <w:color w:val="auto"/>
                <w:szCs w:val="22"/>
              </w:rPr>
              <w:t>e is</w:t>
            </w:r>
            <w:r w:rsidR="00057B0D" w:rsidRPr="00BA4003">
              <w:rPr>
                <w:rFonts w:eastAsia="Segoe UI" w:cstheme="minorHAnsi"/>
                <w:color w:val="auto"/>
                <w:spacing w:val="-1"/>
                <w:szCs w:val="22"/>
              </w:rPr>
              <w:t xml:space="preserve"> </w:t>
            </w:r>
            <w:r w:rsidR="00057B0D" w:rsidRPr="00BA4003">
              <w:rPr>
                <w:rFonts w:eastAsia="Segoe UI" w:cstheme="minorHAnsi"/>
                <w:color w:val="auto"/>
                <w:szCs w:val="22"/>
              </w:rPr>
              <w:t>d</w:t>
            </w:r>
            <w:r w:rsidR="00057B0D" w:rsidRPr="00BA4003">
              <w:rPr>
                <w:rFonts w:eastAsia="Segoe UI" w:cstheme="minorHAnsi"/>
                <w:color w:val="auto"/>
                <w:spacing w:val="1"/>
                <w:szCs w:val="22"/>
              </w:rPr>
              <w:t>e</w:t>
            </w:r>
            <w:r w:rsidR="00057B0D" w:rsidRPr="00BA4003">
              <w:rPr>
                <w:rFonts w:eastAsia="Segoe UI" w:cstheme="minorHAnsi"/>
                <w:color w:val="auto"/>
                <w:spacing w:val="-1"/>
                <w:szCs w:val="22"/>
              </w:rPr>
              <w:t>v</w:t>
            </w:r>
            <w:r w:rsidR="00057B0D" w:rsidRPr="00BA4003">
              <w:rPr>
                <w:rFonts w:eastAsia="Segoe UI" w:cstheme="minorHAnsi"/>
                <w:color w:val="auto"/>
                <w:szCs w:val="22"/>
              </w:rPr>
              <w:t>e</w:t>
            </w:r>
            <w:r w:rsidR="00057B0D" w:rsidRPr="00BA4003">
              <w:rPr>
                <w:rFonts w:eastAsia="Segoe UI" w:cstheme="minorHAnsi"/>
                <w:color w:val="auto"/>
                <w:spacing w:val="1"/>
                <w:szCs w:val="22"/>
              </w:rPr>
              <w:t>l</w:t>
            </w:r>
            <w:r w:rsidR="00057B0D" w:rsidRPr="00BA4003">
              <w:rPr>
                <w:rFonts w:eastAsia="Segoe UI" w:cstheme="minorHAnsi"/>
                <w:color w:val="auto"/>
                <w:szCs w:val="22"/>
              </w:rPr>
              <w:t>o</w:t>
            </w:r>
            <w:r w:rsidR="00057B0D" w:rsidRPr="00BA4003">
              <w:rPr>
                <w:rFonts w:eastAsia="Segoe UI" w:cstheme="minorHAnsi"/>
                <w:color w:val="auto"/>
                <w:spacing w:val="-3"/>
                <w:szCs w:val="22"/>
              </w:rPr>
              <w:t>p</w:t>
            </w:r>
            <w:r w:rsidR="00057B0D" w:rsidRPr="00BA4003">
              <w:rPr>
                <w:rFonts w:eastAsia="Segoe UI" w:cstheme="minorHAnsi"/>
                <w:color w:val="auto"/>
                <w:szCs w:val="22"/>
              </w:rPr>
              <w:t>ed i</w:t>
            </w:r>
            <w:r w:rsidR="00057B0D" w:rsidRPr="00BA4003">
              <w:rPr>
                <w:rFonts w:eastAsia="Segoe UI" w:cstheme="minorHAnsi"/>
                <w:color w:val="auto"/>
                <w:spacing w:val="1"/>
                <w:szCs w:val="22"/>
              </w:rPr>
              <w:t>n</w:t>
            </w:r>
            <w:r w:rsidR="00057B0D" w:rsidRPr="00BA4003">
              <w:rPr>
                <w:rFonts w:eastAsia="Segoe UI" w:cstheme="minorHAnsi"/>
                <w:color w:val="auto"/>
                <w:szCs w:val="22"/>
              </w:rPr>
              <w:t>f</w:t>
            </w:r>
            <w:r w:rsidR="00057B0D" w:rsidRPr="00BA4003">
              <w:rPr>
                <w:rFonts w:eastAsia="Segoe UI" w:cstheme="minorHAnsi"/>
                <w:color w:val="auto"/>
                <w:spacing w:val="-1"/>
                <w:szCs w:val="22"/>
              </w:rPr>
              <w:t>o</w:t>
            </w:r>
            <w:r w:rsidR="00057B0D" w:rsidRPr="00BA4003">
              <w:rPr>
                <w:rFonts w:eastAsia="Segoe UI" w:cstheme="minorHAnsi"/>
                <w:color w:val="auto"/>
                <w:spacing w:val="1"/>
                <w:szCs w:val="22"/>
              </w:rPr>
              <w:t>r</w:t>
            </w:r>
            <w:r w:rsidR="00057B0D" w:rsidRPr="00BA4003">
              <w:rPr>
                <w:rFonts w:eastAsia="Segoe UI" w:cstheme="minorHAnsi"/>
                <w:color w:val="auto"/>
                <w:spacing w:val="-2"/>
                <w:szCs w:val="22"/>
              </w:rPr>
              <w:t>m</w:t>
            </w:r>
            <w:r w:rsidR="00057B0D" w:rsidRPr="00BA4003">
              <w:rPr>
                <w:rFonts w:eastAsia="Segoe UI" w:cstheme="minorHAnsi"/>
                <w:color w:val="auto"/>
                <w:szCs w:val="22"/>
              </w:rPr>
              <w:t>al</w:t>
            </w:r>
            <w:r w:rsidR="00057B0D" w:rsidRPr="00BA4003">
              <w:rPr>
                <w:rFonts w:eastAsia="Segoe UI" w:cstheme="minorHAnsi"/>
                <w:color w:val="auto"/>
                <w:spacing w:val="-2"/>
                <w:szCs w:val="22"/>
              </w:rPr>
              <w:t>l</w:t>
            </w:r>
            <w:r w:rsidR="00057B0D" w:rsidRPr="00BA4003">
              <w:rPr>
                <w:rFonts w:eastAsia="Segoe UI" w:cstheme="minorHAnsi"/>
                <w:color w:val="auto"/>
                <w:szCs w:val="22"/>
              </w:rPr>
              <w:t>y t</w:t>
            </w:r>
            <w:r w:rsidR="00057B0D" w:rsidRPr="00BA4003">
              <w:rPr>
                <w:rFonts w:eastAsia="Segoe UI" w:cstheme="minorHAnsi"/>
                <w:color w:val="auto"/>
                <w:spacing w:val="-3"/>
                <w:szCs w:val="22"/>
              </w:rPr>
              <w:t>h</w:t>
            </w:r>
            <w:r w:rsidR="00057B0D" w:rsidRPr="00BA4003">
              <w:rPr>
                <w:rFonts w:eastAsia="Segoe UI" w:cstheme="minorHAnsi"/>
                <w:color w:val="auto"/>
                <w:spacing w:val="1"/>
                <w:szCs w:val="22"/>
              </w:rPr>
              <w:t>r</w:t>
            </w:r>
            <w:r w:rsidR="00057B0D" w:rsidRPr="00BA4003">
              <w:rPr>
                <w:rFonts w:eastAsia="Segoe UI" w:cstheme="minorHAnsi"/>
                <w:color w:val="auto"/>
                <w:szCs w:val="22"/>
              </w:rPr>
              <w:t>o</w:t>
            </w:r>
            <w:r w:rsidR="00057B0D" w:rsidRPr="00BA4003">
              <w:rPr>
                <w:rFonts w:eastAsia="Segoe UI" w:cstheme="minorHAnsi"/>
                <w:color w:val="auto"/>
                <w:spacing w:val="-1"/>
                <w:szCs w:val="22"/>
              </w:rPr>
              <w:t>u</w:t>
            </w:r>
            <w:r w:rsidR="00057B0D" w:rsidRPr="00BA4003">
              <w:rPr>
                <w:rFonts w:eastAsia="Segoe UI" w:cstheme="minorHAnsi"/>
                <w:color w:val="auto"/>
                <w:szCs w:val="22"/>
              </w:rPr>
              <w:t>gh</w:t>
            </w:r>
            <w:r w:rsidR="00057B0D" w:rsidRPr="00BA4003">
              <w:rPr>
                <w:rFonts w:eastAsia="Segoe UI" w:cstheme="minorHAnsi"/>
                <w:color w:val="auto"/>
                <w:spacing w:val="-1"/>
                <w:szCs w:val="22"/>
              </w:rPr>
              <w:t xml:space="preserve"> s</w:t>
            </w:r>
            <w:r w:rsidR="00057B0D" w:rsidRPr="00BA4003">
              <w:rPr>
                <w:rFonts w:eastAsia="Segoe UI" w:cstheme="minorHAnsi"/>
                <w:color w:val="auto"/>
                <w:szCs w:val="22"/>
              </w:rPr>
              <w:t>imu</w:t>
            </w:r>
            <w:r w:rsidR="00057B0D" w:rsidRPr="00BA4003">
              <w:rPr>
                <w:rFonts w:eastAsia="Segoe UI" w:cstheme="minorHAnsi"/>
                <w:color w:val="auto"/>
                <w:spacing w:val="-2"/>
                <w:szCs w:val="22"/>
              </w:rPr>
              <w:t>l</w:t>
            </w:r>
            <w:r w:rsidR="00057B0D" w:rsidRPr="00BA4003">
              <w:rPr>
                <w:rFonts w:eastAsia="Segoe UI" w:cstheme="minorHAnsi"/>
                <w:color w:val="auto"/>
                <w:szCs w:val="22"/>
              </w:rPr>
              <w:t>a</w:t>
            </w:r>
            <w:r w:rsidR="00057B0D" w:rsidRPr="00BA4003">
              <w:rPr>
                <w:rFonts w:eastAsia="Segoe UI" w:cstheme="minorHAnsi"/>
                <w:color w:val="auto"/>
                <w:spacing w:val="1"/>
                <w:szCs w:val="22"/>
              </w:rPr>
              <w:t>t</w:t>
            </w:r>
            <w:r w:rsidR="00057B0D" w:rsidRPr="00BA4003">
              <w:rPr>
                <w:rFonts w:eastAsia="Segoe UI" w:cstheme="minorHAnsi"/>
                <w:color w:val="auto"/>
                <w:szCs w:val="22"/>
              </w:rPr>
              <w:t>ion as</w:t>
            </w:r>
            <w:r w:rsidR="00057B0D" w:rsidRPr="00BA4003">
              <w:rPr>
                <w:rFonts w:eastAsia="Segoe UI" w:cstheme="minorHAnsi"/>
                <w:color w:val="auto"/>
                <w:spacing w:val="-1"/>
                <w:szCs w:val="22"/>
              </w:rPr>
              <w:t xml:space="preserve"> </w:t>
            </w:r>
            <w:r w:rsidR="00057B0D" w:rsidRPr="00BA4003">
              <w:rPr>
                <w:rFonts w:eastAsia="Segoe UI" w:cstheme="minorHAnsi"/>
                <w:color w:val="auto"/>
                <w:spacing w:val="-2"/>
                <w:szCs w:val="22"/>
              </w:rPr>
              <w:t>m</w:t>
            </w:r>
            <w:r w:rsidR="00057B0D" w:rsidRPr="00BA4003">
              <w:rPr>
                <w:rFonts w:eastAsia="Segoe UI" w:cstheme="minorHAnsi"/>
                <w:color w:val="auto"/>
                <w:szCs w:val="22"/>
              </w:rPr>
              <w:t>e</w:t>
            </w:r>
            <w:r w:rsidR="00057B0D" w:rsidRPr="00BA4003">
              <w:rPr>
                <w:rFonts w:eastAsia="Segoe UI" w:cstheme="minorHAnsi"/>
                <w:color w:val="auto"/>
                <w:spacing w:val="-2"/>
                <w:szCs w:val="22"/>
              </w:rPr>
              <w:t>a</w:t>
            </w:r>
            <w:r w:rsidR="00057B0D" w:rsidRPr="00BA4003">
              <w:rPr>
                <w:rFonts w:eastAsia="Segoe UI" w:cstheme="minorHAnsi"/>
                <w:color w:val="auto"/>
                <w:szCs w:val="22"/>
              </w:rPr>
              <w:t>ni</w:t>
            </w:r>
            <w:r w:rsidR="00057B0D" w:rsidRPr="00BA4003">
              <w:rPr>
                <w:rFonts w:eastAsia="Segoe UI" w:cstheme="minorHAnsi"/>
                <w:color w:val="auto"/>
                <w:spacing w:val="-1"/>
                <w:szCs w:val="22"/>
              </w:rPr>
              <w:t>n</w:t>
            </w:r>
            <w:r w:rsidR="00057B0D" w:rsidRPr="00BA4003">
              <w:rPr>
                <w:rFonts w:eastAsia="Segoe UI" w:cstheme="minorHAnsi"/>
                <w:color w:val="auto"/>
                <w:szCs w:val="22"/>
              </w:rPr>
              <w:t>g a</w:t>
            </w:r>
            <w:r w:rsidR="00057B0D" w:rsidRPr="00BA4003">
              <w:rPr>
                <w:rFonts w:eastAsia="Segoe UI" w:cstheme="minorHAnsi"/>
                <w:color w:val="auto"/>
                <w:spacing w:val="-1"/>
                <w:szCs w:val="22"/>
              </w:rPr>
              <w:t xml:space="preserve"> </w:t>
            </w:r>
            <w:r w:rsidR="00057B0D" w:rsidRPr="00BA4003">
              <w:rPr>
                <w:rFonts w:eastAsia="Segoe UI" w:cstheme="minorHAnsi"/>
                <w:color w:val="auto"/>
                <w:spacing w:val="1"/>
                <w:szCs w:val="22"/>
              </w:rPr>
              <w:t>r</w:t>
            </w:r>
            <w:r w:rsidR="00057B0D" w:rsidRPr="00BA4003">
              <w:rPr>
                <w:rFonts w:eastAsia="Segoe UI" w:cstheme="minorHAnsi"/>
                <w:color w:val="auto"/>
                <w:szCs w:val="22"/>
              </w:rPr>
              <w:t>es</w:t>
            </w:r>
            <w:r w:rsidR="00057B0D" w:rsidRPr="00BA4003">
              <w:rPr>
                <w:rFonts w:eastAsia="Segoe UI" w:cstheme="minorHAnsi"/>
                <w:color w:val="auto"/>
                <w:spacing w:val="-1"/>
                <w:szCs w:val="22"/>
              </w:rPr>
              <w:t>u</w:t>
            </w:r>
            <w:r w:rsidR="00057B0D" w:rsidRPr="00BA4003">
              <w:rPr>
                <w:rFonts w:eastAsia="Segoe UI" w:cstheme="minorHAnsi"/>
                <w:color w:val="auto"/>
                <w:spacing w:val="-2"/>
                <w:szCs w:val="22"/>
              </w:rPr>
              <w:t>l</w:t>
            </w:r>
            <w:r w:rsidR="00057B0D" w:rsidRPr="00BA4003">
              <w:rPr>
                <w:rFonts w:eastAsia="Segoe UI" w:cstheme="minorHAnsi"/>
                <w:color w:val="auto"/>
                <w:szCs w:val="22"/>
              </w:rPr>
              <w:t>t</w:t>
            </w:r>
            <w:r w:rsidR="00057B0D" w:rsidRPr="00BA4003">
              <w:rPr>
                <w:rFonts w:eastAsia="Segoe UI" w:cstheme="minorHAnsi"/>
                <w:color w:val="auto"/>
                <w:spacing w:val="-2"/>
                <w:szCs w:val="22"/>
              </w:rPr>
              <w:t xml:space="preserve"> </w:t>
            </w:r>
            <w:r w:rsidR="00057B0D" w:rsidRPr="00BA4003">
              <w:rPr>
                <w:rFonts w:eastAsia="Segoe UI" w:cstheme="minorHAnsi"/>
                <w:color w:val="auto"/>
                <w:szCs w:val="22"/>
              </w:rPr>
              <w:t>that is</w:t>
            </w:r>
            <w:r w:rsidR="00057B0D" w:rsidRPr="00BA4003">
              <w:rPr>
                <w:rFonts w:eastAsia="Segoe UI" w:cstheme="minorHAnsi"/>
                <w:color w:val="auto"/>
                <w:spacing w:val="-1"/>
                <w:szCs w:val="22"/>
              </w:rPr>
              <w:t xml:space="preserve"> u</w:t>
            </w:r>
            <w:r w:rsidR="00057B0D" w:rsidRPr="00BA4003">
              <w:rPr>
                <w:rFonts w:eastAsia="Segoe UI" w:cstheme="minorHAnsi"/>
                <w:color w:val="auto"/>
                <w:szCs w:val="22"/>
              </w:rPr>
              <w:t>nl</w:t>
            </w:r>
            <w:r w:rsidR="00057B0D" w:rsidRPr="00BA4003">
              <w:rPr>
                <w:rFonts w:eastAsia="Segoe UI" w:cstheme="minorHAnsi"/>
                <w:color w:val="auto"/>
                <w:spacing w:val="1"/>
                <w:szCs w:val="22"/>
              </w:rPr>
              <w:t>i</w:t>
            </w:r>
            <w:r w:rsidR="00057B0D" w:rsidRPr="00BA4003">
              <w:rPr>
                <w:rFonts w:eastAsia="Segoe UI" w:cstheme="minorHAnsi"/>
                <w:color w:val="auto"/>
                <w:spacing w:val="-3"/>
                <w:szCs w:val="22"/>
              </w:rPr>
              <w:t>k</w:t>
            </w:r>
            <w:r w:rsidR="00057B0D" w:rsidRPr="00BA4003">
              <w:rPr>
                <w:rFonts w:eastAsia="Segoe UI" w:cstheme="minorHAnsi"/>
                <w:color w:val="auto"/>
                <w:szCs w:val="22"/>
              </w:rPr>
              <w:t>e</w:t>
            </w:r>
            <w:r w:rsidR="00057B0D" w:rsidRPr="00BA4003">
              <w:rPr>
                <w:rFonts w:eastAsia="Segoe UI" w:cstheme="minorHAnsi"/>
                <w:color w:val="auto"/>
                <w:spacing w:val="-1"/>
                <w:szCs w:val="22"/>
              </w:rPr>
              <w:t>l</w:t>
            </w:r>
            <w:r w:rsidR="00057B0D" w:rsidRPr="00BA4003">
              <w:rPr>
                <w:rFonts w:eastAsia="Segoe UI" w:cstheme="minorHAnsi"/>
                <w:color w:val="auto"/>
                <w:szCs w:val="22"/>
              </w:rPr>
              <w:t>y to</w:t>
            </w:r>
            <w:r w:rsidR="00057B0D" w:rsidRPr="00BA4003">
              <w:rPr>
                <w:rFonts w:eastAsia="Segoe UI" w:cstheme="minorHAnsi"/>
                <w:color w:val="auto"/>
                <w:spacing w:val="-1"/>
                <w:szCs w:val="22"/>
              </w:rPr>
              <w:t xml:space="preserve"> </w:t>
            </w:r>
            <w:r w:rsidR="00057B0D" w:rsidRPr="00BA4003">
              <w:rPr>
                <w:rFonts w:eastAsia="Segoe UI" w:cstheme="minorHAnsi"/>
                <w:color w:val="auto"/>
                <w:szCs w:val="22"/>
              </w:rPr>
              <w:t>ha</w:t>
            </w:r>
            <w:r w:rsidR="00057B0D" w:rsidRPr="00BA4003">
              <w:rPr>
                <w:rFonts w:eastAsia="Segoe UI" w:cstheme="minorHAnsi"/>
                <w:color w:val="auto"/>
                <w:spacing w:val="-2"/>
                <w:szCs w:val="22"/>
              </w:rPr>
              <w:t>v</w:t>
            </w:r>
            <w:r w:rsidR="00057B0D" w:rsidRPr="00BA4003">
              <w:rPr>
                <w:rFonts w:eastAsia="Segoe UI" w:cstheme="minorHAnsi"/>
                <w:color w:val="auto"/>
                <w:szCs w:val="22"/>
              </w:rPr>
              <w:t xml:space="preserve">e </w:t>
            </w:r>
            <w:r w:rsidR="00057B0D" w:rsidRPr="00BA4003">
              <w:rPr>
                <w:rFonts w:eastAsia="Segoe UI" w:cstheme="minorHAnsi"/>
                <w:color w:val="auto"/>
                <w:spacing w:val="-3"/>
                <w:szCs w:val="22"/>
              </w:rPr>
              <w:t>o</w:t>
            </w:r>
            <w:r w:rsidR="00057B0D" w:rsidRPr="00BA4003">
              <w:rPr>
                <w:rFonts w:eastAsia="Segoe UI" w:cstheme="minorHAnsi"/>
                <w:color w:val="auto"/>
                <w:szCs w:val="22"/>
              </w:rPr>
              <w:t>cc</w:t>
            </w:r>
            <w:r w:rsidR="00057B0D" w:rsidRPr="00BA4003">
              <w:rPr>
                <w:rFonts w:eastAsia="Segoe UI" w:cstheme="minorHAnsi"/>
                <w:color w:val="auto"/>
                <w:spacing w:val="-1"/>
                <w:szCs w:val="22"/>
              </w:rPr>
              <w:t>u</w:t>
            </w:r>
            <w:r w:rsidR="00057B0D" w:rsidRPr="00BA4003">
              <w:rPr>
                <w:rFonts w:eastAsia="Segoe UI" w:cstheme="minorHAnsi"/>
                <w:color w:val="auto"/>
                <w:spacing w:val="1"/>
                <w:szCs w:val="22"/>
              </w:rPr>
              <w:t>rr</w:t>
            </w:r>
            <w:r w:rsidR="00057B0D" w:rsidRPr="00BA4003">
              <w:rPr>
                <w:rFonts w:eastAsia="Segoe UI" w:cstheme="minorHAnsi"/>
                <w:color w:val="auto"/>
                <w:szCs w:val="22"/>
              </w:rPr>
              <w:t xml:space="preserve">ed </w:t>
            </w:r>
            <w:r w:rsidR="00057B0D" w:rsidRPr="00BA4003">
              <w:rPr>
                <w:rFonts w:eastAsia="Segoe UI" w:cstheme="minorHAnsi"/>
                <w:color w:val="auto"/>
                <w:spacing w:val="-1"/>
                <w:szCs w:val="22"/>
              </w:rPr>
              <w:t>s</w:t>
            </w:r>
            <w:r w:rsidR="00057B0D" w:rsidRPr="00BA4003">
              <w:rPr>
                <w:rFonts w:eastAsia="Segoe UI" w:cstheme="minorHAnsi"/>
                <w:color w:val="auto"/>
                <w:szCs w:val="22"/>
              </w:rPr>
              <w:t>o</w:t>
            </w:r>
            <w:r w:rsidR="00057B0D" w:rsidRPr="00BA4003">
              <w:rPr>
                <w:rFonts w:eastAsia="Segoe UI" w:cstheme="minorHAnsi"/>
                <w:color w:val="auto"/>
                <w:spacing w:val="-2"/>
                <w:szCs w:val="22"/>
              </w:rPr>
              <w:t>l</w:t>
            </w:r>
            <w:r w:rsidR="00057B0D" w:rsidRPr="00BA4003">
              <w:rPr>
                <w:rFonts w:eastAsia="Segoe UI" w:cstheme="minorHAnsi"/>
                <w:color w:val="auto"/>
                <w:szCs w:val="22"/>
              </w:rPr>
              <w:t>e</w:t>
            </w:r>
            <w:r w:rsidR="00057B0D" w:rsidRPr="00BA4003">
              <w:rPr>
                <w:rFonts w:eastAsia="Segoe UI" w:cstheme="minorHAnsi"/>
                <w:color w:val="auto"/>
                <w:spacing w:val="-1"/>
                <w:szCs w:val="22"/>
              </w:rPr>
              <w:t>l</w:t>
            </w:r>
            <w:r w:rsidR="00057B0D" w:rsidRPr="00BA4003">
              <w:rPr>
                <w:rFonts w:eastAsia="Segoe UI" w:cstheme="minorHAnsi"/>
                <w:color w:val="auto"/>
                <w:szCs w:val="22"/>
              </w:rPr>
              <w:t>y as</w:t>
            </w:r>
            <w:r w:rsidR="00057B0D" w:rsidRPr="00BA4003">
              <w:rPr>
                <w:rFonts w:eastAsia="Segoe UI" w:cstheme="minorHAnsi"/>
                <w:color w:val="auto"/>
                <w:spacing w:val="-1"/>
                <w:szCs w:val="22"/>
              </w:rPr>
              <w:t xml:space="preserve"> </w:t>
            </w:r>
            <w:r w:rsidR="00057B0D" w:rsidRPr="00BA4003">
              <w:rPr>
                <w:rFonts w:eastAsia="Segoe UI" w:cstheme="minorHAnsi"/>
                <w:color w:val="auto"/>
                <w:szCs w:val="22"/>
              </w:rPr>
              <w:t>a r</w:t>
            </w:r>
            <w:r w:rsidR="00057B0D" w:rsidRPr="00BA4003">
              <w:rPr>
                <w:rFonts w:eastAsia="Segoe UI" w:cstheme="minorHAnsi"/>
                <w:color w:val="auto"/>
                <w:spacing w:val="1"/>
                <w:szCs w:val="22"/>
              </w:rPr>
              <w:t>e</w:t>
            </w:r>
            <w:r w:rsidR="00057B0D" w:rsidRPr="00BA4003">
              <w:rPr>
                <w:rFonts w:eastAsia="Segoe UI" w:cstheme="minorHAnsi"/>
                <w:color w:val="auto"/>
                <w:spacing w:val="-1"/>
                <w:szCs w:val="22"/>
              </w:rPr>
              <w:t>su</w:t>
            </w:r>
            <w:r w:rsidR="00057B0D" w:rsidRPr="00BA4003">
              <w:rPr>
                <w:rFonts w:eastAsia="Segoe UI" w:cstheme="minorHAnsi"/>
                <w:color w:val="auto"/>
                <w:szCs w:val="22"/>
              </w:rPr>
              <w:t>lt</w:t>
            </w:r>
            <w:r w:rsidR="00057B0D" w:rsidRPr="00BA4003">
              <w:rPr>
                <w:rFonts w:eastAsia="Segoe UI" w:cstheme="minorHAnsi"/>
                <w:color w:val="auto"/>
                <w:spacing w:val="-2"/>
                <w:szCs w:val="22"/>
              </w:rPr>
              <w:t xml:space="preserve"> </w:t>
            </w:r>
            <w:r w:rsidR="00057B0D" w:rsidRPr="00BA4003">
              <w:rPr>
                <w:rFonts w:eastAsia="Segoe UI" w:cstheme="minorHAnsi"/>
                <w:color w:val="auto"/>
                <w:szCs w:val="22"/>
              </w:rPr>
              <w:t>of</w:t>
            </w:r>
            <w:r w:rsidR="00057B0D" w:rsidRPr="00BA4003">
              <w:rPr>
                <w:rFonts w:eastAsia="Segoe UI" w:cstheme="minorHAnsi"/>
                <w:color w:val="auto"/>
                <w:spacing w:val="-1"/>
                <w:szCs w:val="22"/>
              </w:rPr>
              <w:t xml:space="preserve"> </w:t>
            </w:r>
            <w:r w:rsidR="00057B0D" w:rsidRPr="00BA4003">
              <w:rPr>
                <w:rFonts w:eastAsia="Segoe UI" w:cstheme="minorHAnsi"/>
                <w:color w:val="auto"/>
                <w:spacing w:val="1"/>
                <w:szCs w:val="22"/>
              </w:rPr>
              <w:t>r</w:t>
            </w:r>
            <w:r w:rsidR="00057B0D" w:rsidRPr="00BA4003">
              <w:rPr>
                <w:rFonts w:eastAsia="Segoe UI" w:cstheme="minorHAnsi"/>
                <w:color w:val="auto"/>
                <w:szCs w:val="22"/>
              </w:rPr>
              <w:t>a</w:t>
            </w:r>
            <w:r w:rsidR="00057B0D" w:rsidRPr="00BA4003">
              <w:rPr>
                <w:rFonts w:eastAsia="Segoe UI" w:cstheme="minorHAnsi"/>
                <w:color w:val="auto"/>
                <w:spacing w:val="1"/>
                <w:szCs w:val="22"/>
              </w:rPr>
              <w:t>n</w:t>
            </w:r>
            <w:r w:rsidR="00057B0D" w:rsidRPr="00BA4003">
              <w:rPr>
                <w:rFonts w:eastAsia="Segoe UI" w:cstheme="minorHAnsi"/>
                <w:color w:val="auto"/>
                <w:szCs w:val="22"/>
              </w:rPr>
              <w:t>d</w:t>
            </w:r>
            <w:r w:rsidR="00057B0D" w:rsidRPr="00BA4003">
              <w:rPr>
                <w:rFonts w:eastAsia="Segoe UI" w:cstheme="minorHAnsi"/>
                <w:color w:val="auto"/>
                <w:spacing w:val="-3"/>
                <w:szCs w:val="22"/>
              </w:rPr>
              <w:t>o</w:t>
            </w:r>
            <w:r w:rsidR="00057B0D" w:rsidRPr="00BA4003">
              <w:rPr>
                <w:rFonts w:eastAsia="Segoe UI" w:cstheme="minorHAnsi"/>
                <w:color w:val="auto"/>
                <w:szCs w:val="22"/>
              </w:rPr>
              <w:t xml:space="preserve">m </w:t>
            </w:r>
            <w:r w:rsidR="00057B0D" w:rsidRPr="00BA4003">
              <w:rPr>
                <w:rFonts w:eastAsia="Segoe UI" w:cstheme="minorHAnsi"/>
                <w:color w:val="auto"/>
                <w:spacing w:val="-1"/>
                <w:szCs w:val="22"/>
              </w:rPr>
              <w:t>s</w:t>
            </w:r>
            <w:r w:rsidR="00057B0D" w:rsidRPr="00BA4003">
              <w:rPr>
                <w:rFonts w:eastAsia="Segoe UI" w:cstheme="minorHAnsi"/>
                <w:color w:val="auto"/>
                <w:szCs w:val="22"/>
              </w:rPr>
              <w:t>e</w:t>
            </w:r>
            <w:r w:rsidR="00057B0D" w:rsidRPr="00BA4003">
              <w:rPr>
                <w:rFonts w:eastAsia="Segoe UI" w:cstheme="minorHAnsi"/>
                <w:color w:val="auto"/>
                <w:spacing w:val="1"/>
                <w:szCs w:val="22"/>
              </w:rPr>
              <w:t>l</w:t>
            </w:r>
            <w:r w:rsidR="00057B0D" w:rsidRPr="00BA4003">
              <w:rPr>
                <w:rFonts w:eastAsia="Segoe UI" w:cstheme="minorHAnsi"/>
                <w:color w:val="auto"/>
                <w:szCs w:val="22"/>
              </w:rPr>
              <w:t>e</w:t>
            </w:r>
            <w:r w:rsidR="00057B0D" w:rsidRPr="00BA4003">
              <w:rPr>
                <w:rFonts w:eastAsia="Segoe UI" w:cstheme="minorHAnsi"/>
                <w:color w:val="auto"/>
                <w:spacing w:val="-2"/>
                <w:szCs w:val="22"/>
              </w:rPr>
              <w:t>c</w:t>
            </w:r>
            <w:r w:rsidR="00057B0D" w:rsidRPr="00BA4003">
              <w:rPr>
                <w:rFonts w:eastAsia="Segoe UI" w:cstheme="minorHAnsi"/>
                <w:color w:val="auto"/>
                <w:szCs w:val="22"/>
              </w:rPr>
              <w:t xml:space="preserve">tion </w:t>
            </w:r>
            <w:r w:rsidR="00057B0D" w:rsidRPr="00BA4003">
              <w:rPr>
                <w:rFonts w:eastAsia="Segoe UI" w:cstheme="minorHAnsi"/>
                <w:color w:val="auto"/>
                <w:spacing w:val="-2"/>
                <w:szCs w:val="22"/>
              </w:rPr>
              <w:t>i</w:t>
            </w:r>
            <w:r w:rsidR="00057B0D" w:rsidRPr="00BA4003">
              <w:rPr>
                <w:rFonts w:eastAsia="Segoe UI" w:cstheme="minorHAnsi"/>
                <w:color w:val="auto"/>
                <w:szCs w:val="22"/>
              </w:rPr>
              <w:t xml:space="preserve">n </w:t>
            </w:r>
            <w:r w:rsidR="00057B0D" w:rsidRPr="00BA4003">
              <w:rPr>
                <w:rFonts w:eastAsia="Segoe UI" w:cstheme="minorHAnsi"/>
                <w:color w:val="auto"/>
                <w:spacing w:val="-1"/>
                <w:szCs w:val="22"/>
              </w:rPr>
              <w:t>s</w:t>
            </w:r>
            <w:r w:rsidR="00057B0D" w:rsidRPr="00BA4003">
              <w:rPr>
                <w:rFonts w:eastAsia="Segoe UI" w:cstheme="minorHAnsi"/>
                <w:color w:val="auto"/>
                <w:szCs w:val="22"/>
              </w:rPr>
              <w:t>am</w:t>
            </w:r>
            <w:r w:rsidR="00057B0D" w:rsidRPr="00BA4003">
              <w:rPr>
                <w:rFonts w:eastAsia="Segoe UI" w:cstheme="minorHAnsi"/>
                <w:color w:val="auto"/>
                <w:spacing w:val="1"/>
                <w:szCs w:val="22"/>
              </w:rPr>
              <w:t>p</w:t>
            </w:r>
            <w:r w:rsidR="00057B0D" w:rsidRPr="00BA4003">
              <w:rPr>
                <w:rFonts w:eastAsia="Segoe UI" w:cstheme="minorHAnsi"/>
                <w:color w:val="auto"/>
                <w:szCs w:val="22"/>
              </w:rPr>
              <w:t>l</w:t>
            </w:r>
            <w:r w:rsidR="00057B0D" w:rsidRPr="00BA4003">
              <w:rPr>
                <w:rFonts w:eastAsia="Segoe UI" w:cstheme="minorHAnsi"/>
                <w:color w:val="auto"/>
                <w:spacing w:val="-1"/>
                <w:szCs w:val="22"/>
              </w:rPr>
              <w:t>i</w:t>
            </w:r>
            <w:r w:rsidR="00057B0D" w:rsidRPr="00BA4003">
              <w:rPr>
                <w:rFonts w:eastAsia="Segoe UI" w:cstheme="minorHAnsi"/>
                <w:color w:val="auto"/>
                <w:szCs w:val="22"/>
              </w:rPr>
              <w:t xml:space="preserve">ng </w:t>
            </w:r>
            <w:r w:rsidR="00057B0D" w:rsidRPr="00BA4003">
              <w:rPr>
                <w:rFonts w:eastAsia="Segoe UI" w:cstheme="minorHAnsi"/>
                <w:color w:val="auto"/>
                <w:spacing w:val="-1"/>
                <w:szCs w:val="22"/>
              </w:rPr>
              <w:t>o</w:t>
            </w:r>
            <w:r w:rsidR="00057B0D" w:rsidRPr="00BA4003">
              <w:rPr>
                <w:rFonts w:eastAsia="Segoe UI" w:cstheme="minorHAnsi"/>
                <w:color w:val="auto"/>
                <w:szCs w:val="22"/>
              </w:rPr>
              <w:t>r</w:t>
            </w:r>
            <w:r w:rsidR="00057B0D" w:rsidRPr="00BA4003">
              <w:rPr>
                <w:rFonts w:eastAsia="Segoe UI" w:cstheme="minorHAnsi"/>
                <w:color w:val="auto"/>
                <w:spacing w:val="-2"/>
                <w:szCs w:val="22"/>
              </w:rPr>
              <w:t xml:space="preserve"> </w:t>
            </w:r>
            <w:r w:rsidR="00057B0D" w:rsidRPr="00BA4003">
              <w:rPr>
                <w:rFonts w:eastAsia="Segoe UI" w:cstheme="minorHAnsi"/>
                <w:color w:val="auto"/>
                <w:spacing w:val="1"/>
                <w:szCs w:val="22"/>
              </w:rPr>
              <w:t>r</w:t>
            </w:r>
            <w:r w:rsidR="00057B0D" w:rsidRPr="00BA4003">
              <w:rPr>
                <w:rFonts w:eastAsia="Segoe UI" w:cstheme="minorHAnsi"/>
                <w:color w:val="auto"/>
                <w:szCs w:val="22"/>
              </w:rPr>
              <w:t>a</w:t>
            </w:r>
            <w:r w:rsidR="00057B0D" w:rsidRPr="00BA4003">
              <w:rPr>
                <w:rFonts w:eastAsia="Segoe UI" w:cstheme="minorHAnsi"/>
                <w:color w:val="auto"/>
                <w:spacing w:val="-1"/>
                <w:szCs w:val="22"/>
              </w:rPr>
              <w:t>n</w:t>
            </w:r>
            <w:r w:rsidR="00057B0D" w:rsidRPr="00BA4003">
              <w:rPr>
                <w:rFonts w:eastAsia="Segoe UI" w:cstheme="minorHAnsi"/>
                <w:color w:val="auto"/>
                <w:szCs w:val="22"/>
              </w:rPr>
              <w:t>dom as</w:t>
            </w:r>
            <w:r w:rsidR="00057B0D" w:rsidRPr="00BA4003">
              <w:rPr>
                <w:rFonts w:eastAsia="Segoe UI" w:cstheme="minorHAnsi"/>
                <w:color w:val="auto"/>
                <w:spacing w:val="-1"/>
                <w:szCs w:val="22"/>
              </w:rPr>
              <w:t>s</w:t>
            </w:r>
            <w:r w:rsidR="00057B0D" w:rsidRPr="00BA4003">
              <w:rPr>
                <w:rFonts w:eastAsia="Segoe UI" w:cstheme="minorHAnsi"/>
                <w:color w:val="auto"/>
                <w:spacing w:val="-2"/>
                <w:szCs w:val="22"/>
              </w:rPr>
              <w:t>i</w:t>
            </w:r>
            <w:r w:rsidR="00057B0D" w:rsidRPr="00BA4003">
              <w:rPr>
                <w:rFonts w:eastAsia="Segoe UI" w:cstheme="minorHAnsi"/>
                <w:color w:val="auto"/>
                <w:szCs w:val="22"/>
              </w:rPr>
              <w:t>g</w:t>
            </w:r>
            <w:r w:rsidR="00057B0D" w:rsidRPr="00BA4003">
              <w:rPr>
                <w:rFonts w:eastAsia="Segoe UI" w:cstheme="minorHAnsi"/>
                <w:color w:val="auto"/>
                <w:spacing w:val="1"/>
                <w:szCs w:val="22"/>
              </w:rPr>
              <w:t>n</w:t>
            </w:r>
            <w:r w:rsidR="00057B0D" w:rsidRPr="00BA4003">
              <w:rPr>
                <w:rFonts w:eastAsia="Segoe UI" w:cstheme="minorHAnsi"/>
                <w:color w:val="auto"/>
                <w:spacing w:val="-2"/>
                <w:szCs w:val="22"/>
              </w:rPr>
              <w:t>m</w:t>
            </w:r>
            <w:r w:rsidR="00057B0D" w:rsidRPr="00BA4003">
              <w:rPr>
                <w:rFonts w:eastAsia="Segoe UI" w:cstheme="minorHAnsi"/>
                <w:color w:val="auto"/>
                <w:szCs w:val="22"/>
              </w:rPr>
              <w:t>e</w:t>
            </w:r>
            <w:r w:rsidR="00057B0D" w:rsidRPr="00BA4003">
              <w:rPr>
                <w:rFonts w:eastAsia="Segoe UI" w:cstheme="minorHAnsi"/>
                <w:color w:val="auto"/>
                <w:spacing w:val="1"/>
                <w:szCs w:val="22"/>
              </w:rPr>
              <w:t>n</w:t>
            </w:r>
            <w:r w:rsidR="00057B0D" w:rsidRPr="00BA4003">
              <w:rPr>
                <w:rFonts w:eastAsia="Segoe UI" w:cstheme="minorHAnsi"/>
                <w:color w:val="auto"/>
                <w:szCs w:val="22"/>
              </w:rPr>
              <w:t xml:space="preserve">t </w:t>
            </w:r>
            <w:r w:rsidR="00057B0D" w:rsidRPr="00BA4003">
              <w:rPr>
                <w:rFonts w:eastAsia="Segoe UI" w:cstheme="minorHAnsi"/>
                <w:color w:val="auto"/>
                <w:spacing w:val="-2"/>
                <w:szCs w:val="22"/>
              </w:rPr>
              <w:t>i</w:t>
            </w:r>
            <w:r w:rsidR="00057B0D" w:rsidRPr="00BA4003">
              <w:rPr>
                <w:rFonts w:eastAsia="Segoe UI" w:cstheme="minorHAnsi"/>
                <w:color w:val="auto"/>
                <w:szCs w:val="22"/>
              </w:rPr>
              <w:t xml:space="preserve">n </w:t>
            </w:r>
            <w:r w:rsidR="00057B0D" w:rsidRPr="00BA4003">
              <w:rPr>
                <w:rFonts w:eastAsia="Segoe UI" w:cstheme="minorHAnsi"/>
                <w:color w:val="auto"/>
                <w:spacing w:val="-2"/>
                <w:szCs w:val="22"/>
              </w:rPr>
              <w:t>a</w:t>
            </w:r>
            <w:r w:rsidR="00057B0D" w:rsidRPr="00BA4003">
              <w:rPr>
                <w:rFonts w:eastAsia="Segoe UI" w:cstheme="minorHAnsi"/>
                <w:color w:val="auto"/>
                <w:szCs w:val="22"/>
              </w:rPr>
              <w:t>n e</w:t>
            </w:r>
            <w:r w:rsidR="00057B0D" w:rsidRPr="00BA4003">
              <w:rPr>
                <w:rFonts w:eastAsia="Segoe UI" w:cstheme="minorHAnsi"/>
                <w:color w:val="auto"/>
                <w:spacing w:val="1"/>
                <w:szCs w:val="22"/>
              </w:rPr>
              <w:t>x</w:t>
            </w:r>
            <w:r w:rsidR="00057B0D" w:rsidRPr="00BA4003">
              <w:rPr>
                <w:rFonts w:eastAsia="Segoe UI" w:cstheme="minorHAnsi"/>
                <w:color w:val="auto"/>
                <w:spacing w:val="-2"/>
                <w:szCs w:val="22"/>
              </w:rPr>
              <w:t>p</w:t>
            </w:r>
            <w:r w:rsidR="00057B0D" w:rsidRPr="00BA4003">
              <w:rPr>
                <w:rFonts w:eastAsia="Segoe UI" w:cstheme="minorHAnsi"/>
                <w:color w:val="auto"/>
                <w:szCs w:val="22"/>
              </w:rPr>
              <w:t>e</w:t>
            </w:r>
            <w:r w:rsidR="00057B0D" w:rsidRPr="00BA4003">
              <w:rPr>
                <w:rFonts w:eastAsia="Segoe UI" w:cstheme="minorHAnsi"/>
                <w:color w:val="auto"/>
                <w:spacing w:val="1"/>
                <w:szCs w:val="22"/>
              </w:rPr>
              <w:t>r</w:t>
            </w:r>
            <w:r w:rsidR="00057B0D" w:rsidRPr="00BA4003">
              <w:rPr>
                <w:rFonts w:eastAsia="Segoe UI" w:cstheme="minorHAnsi"/>
                <w:color w:val="auto"/>
                <w:spacing w:val="-2"/>
                <w:szCs w:val="22"/>
              </w:rPr>
              <w:t>i</w:t>
            </w:r>
            <w:r w:rsidR="00057B0D" w:rsidRPr="00BA4003">
              <w:rPr>
                <w:rFonts w:eastAsia="Segoe UI" w:cstheme="minorHAnsi"/>
                <w:color w:val="auto"/>
                <w:szCs w:val="22"/>
              </w:rPr>
              <w:t>m</w:t>
            </w:r>
            <w:r w:rsidR="00057B0D" w:rsidRPr="00BA4003">
              <w:rPr>
                <w:rFonts w:eastAsia="Segoe UI" w:cstheme="minorHAnsi"/>
                <w:color w:val="auto"/>
                <w:spacing w:val="-2"/>
                <w:szCs w:val="22"/>
              </w:rPr>
              <w:t>e</w:t>
            </w:r>
            <w:r w:rsidR="00057B0D" w:rsidRPr="00BA4003">
              <w:rPr>
                <w:rFonts w:eastAsia="Segoe UI" w:cstheme="minorHAnsi"/>
                <w:color w:val="auto"/>
                <w:szCs w:val="22"/>
              </w:rPr>
              <w:t>nt.</w:t>
            </w:r>
            <w:r w:rsidR="00057B0D" w:rsidRPr="00BA4003">
              <w:rPr>
                <w:rFonts w:eastAsia="Segoe UI" w:cstheme="minorHAnsi"/>
                <w:color w:val="auto"/>
                <w:spacing w:val="-3"/>
                <w:szCs w:val="22"/>
              </w:rPr>
              <w:t xml:space="preserve"> </w:t>
            </w:r>
            <w:r w:rsidR="00C56846" w:rsidRPr="00BA4003">
              <w:rPr>
                <w:rFonts w:eastAsia="Segoe UI" w:cstheme="minorHAnsi"/>
                <w:color w:val="auto"/>
                <w:szCs w:val="22"/>
              </w:rPr>
              <w:t>Focus</w:t>
            </w:r>
            <w:r w:rsidR="00057B0D" w:rsidRPr="00BA4003">
              <w:rPr>
                <w:rFonts w:eastAsia="Segoe UI" w:cstheme="minorHAnsi"/>
                <w:color w:val="auto"/>
                <w:spacing w:val="-1"/>
                <w:szCs w:val="22"/>
              </w:rPr>
              <w:t xml:space="preserve"> </w:t>
            </w:r>
            <w:r w:rsidR="00057B0D" w:rsidRPr="00BA4003">
              <w:rPr>
                <w:rFonts w:eastAsia="Segoe UI" w:cstheme="minorHAnsi"/>
                <w:color w:val="auto"/>
                <w:szCs w:val="22"/>
              </w:rPr>
              <w:t xml:space="preserve">on the </w:t>
            </w:r>
            <w:r w:rsidR="00057B0D" w:rsidRPr="00BA4003">
              <w:rPr>
                <w:rFonts w:eastAsia="Segoe UI" w:cstheme="minorHAnsi"/>
                <w:color w:val="auto"/>
                <w:spacing w:val="1"/>
                <w:szCs w:val="22"/>
              </w:rPr>
              <w:t>v</w:t>
            </w:r>
            <w:r w:rsidR="00057B0D" w:rsidRPr="00BA4003">
              <w:rPr>
                <w:rFonts w:eastAsia="Segoe UI" w:cstheme="minorHAnsi"/>
                <w:color w:val="auto"/>
                <w:szCs w:val="22"/>
              </w:rPr>
              <w:t>a</w:t>
            </w:r>
            <w:r w:rsidR="00057B0D" w:rsidRPr="00BA4003">
              <w:rPr>
                <w:rFonts w:eastAsia="Segoe UI" w:cstheme="minorHAnsi"/>
                <w:color w:val="auto"/>
                <w:spacing w:val="-1"/>
                <w:szCs w:val="22"/>
              </w:rPr>
              <w:t>r</w:t>
            </w:r>
            <w:r w:rsidR="00057B0D" w:rsidRPr="00BA4003">
              <w:rPr>
                <w:rFonts w:eastAsia="Segoe UI" w:cstheme="minorHAnsi"/>
                <w:color w:val="auto"/>
                <w:szCs w:val="22"/>
              </w:rPr>
              <w:t>ia</w:t>
            </w:r>
            <w:r w:rsidR="00057B0D" w:rsidRPr="00BA4003">
              <w:rPr>
                <w:rFonts w:eastAsia="Segoe UI" w:cstheme="minorHAnsi"/>
                <w:color w:val="auto"/>
                <w:spacing w:val="-2"/>
                <w:szCs w:val="22"/>
              </w:rPr>
              <w:t>b</w:t>
            </w:r>
            <w:r w:rsidR="00057B0D" w:rsidRPr="00BA4003">
              <w:rPr>
                <w:rFonts w:eastAsia="Segoe UI" w:cstheme="minorHAnsi"/>
                <w:color w:val="auto"/>
                <w:szCs w:val="22"/>
              </w:rPr>
              <w:t>i</w:t>
            </w:r>
            <w:r w:rsidR="00057B0D" w:rsidRPr="00BA4003">
              <w:rPr>
                <w:rFonts w:eastAsia="Segoe UI" w:cstheme="minorHAnsi"/>
                <w:color w:val="auto"/>
                <w:spacing w:val="1"/>
                <w:szCs w:val="22"/>
              </w:rPr>
              <w:t>l</w:t>
            </w:r>
            <w:r w:rsidR="00057B0D" w:rsidRPr="00BA4003">
              <w:rPr>
                <w:rFonts w:eastAsia="Segoe UI" w:cstheme="minorHAnsi"/>
                <w:color w:val="auto"/>
                <w:spacing w:val="-2"/>
                <w:szCs w:val="22"/>
              </w:rPr>
              <w:t>i</w:t>
            </w:r>
            <w:r w:rsidR="00057B0D" w:rsidRPr="00BA4003">
              <w:rPr>
                <w:rFonts w:eastAsia="Segoe UI" w:cstheme="minorHAnsi"/>
                <w:color w:val="auto"/>
                <w:szCs w:val="22"/>
              </w:rPr>
              <w:t>ty of</w:t>
            </w:r>
            <w:r w:rsidR="00057B0D" w:rsidRPr="00BA4003">
              <w:rPr>
                <w:rFonts w:eastAsia="Segoe UI" w:cstheme="minorHAnsi"/>
                <w:color w:val="auto"/>
                <w:spacing w:val="-4"/>
                <w:szCs w:val="22"/>
              </w:rPr>
              <w:t xml:space="preserve"> </w:t>
            </w:r>
            <w:r w:rsidR="00057B0D" w:rsidRPr="00BA4003">
              <w:rPr>
                <w:rFonts w:eastAsia="Segoe UI" w:cstheme="minorHAnsi"/>
                <w:color w:val="auto"/>
                <w:spacing w:val="1"/>
                <w:szCs w:val="22"/>
              </w:rPr>
              <w:t>r</w:t>
            </w:r>
            <w:r w:rsidR="00057B0D" w:rsidRPr="00BA4003">
              <w:rPr>
                <w:rFonts w:eastAsia="Segoe UI" w:cstheme="minorHAnsi"/>
                <w:color w:val="auto"/>
                <w:szCs w:val="22"/>
              </w:rPr>
              <w:t>es</w:t>
            </w:r>
            <w:r w:rsidR="00057B0D" w:rsidRPr="00BA4003">
              <w:rPr>
                <w:rFonts w:eastAsia="Segoe UI" w:cstheme="minorHAnsi"/>
                <w:color w:val="auto"/>
                <w:spacing w:val="-1"/>
                <w:szCs w:val="22"/>
              </w:rPr>
              <w:t>u</w:t>
            </w:r>
            <w:r w:rsidR="00057B0D" w:rsidRPr="00BA4003">
              <w:rPr>
                <w:rFonts w:eastAsia="Segoe UI" w:cstheme="minorHAnsi"/>
                <w:color w:val="auto"/>
                <w:szCs w:val="22"/>
              </w:rPr>
              <w:t>l</w:t>
            </w:r>
            <w:r w:rsidR="00057B0D" w:rsidRPr="00BA4003">
              <w:rPr>
                <w:rFonts w:eastAsia="Segoe UI" w:cstheme="minorHAnsi"/>
                <w:color w:val="auto"/>
                <w:spacing w:val="1"/>
                <w:szCs w:val="22"/>
              </w:rPr>
              <w:t>t</w:t>
            </w:r>
            <w:r w:rsidR="00057B0D" w:rsidRPr="00BA4003">
              <w:rPr>
                <w:rFonts w:eastAsia="Segoe UI" w:cstheme="minorHAnsi"/>
                <w:color w:val="auto"/>
                <w:szCs w:val="22"/>
              </w:rPr>
              <w:t>s</w:t>
            </w:r>
            <w:r w:rsidR="00057B0D" w:rsidRPr="00BA4003">
              <w:rPr>
                <w:rFonts w:eastAsia="Segoe UI" w:cstheme="minorHAnsi"/>
                <w:color w:val="auto"/>
                <w:spacing w:val="-1"/>
                <w:szCs w:val="22"/>
              </w:rPr>
              <w:t xml:space="preserve"> </w:t>
            </w:r>
            <w:r w:rsidR="00057B0D" w:rsidRPr="00BA4003">
              <w:rPr>
                <w:rFonts w:eastAsia="Segoe UI" w:cstheme="minorHAnsi"/>
                <w:color w:val="auto"/>
                <w:szCs w:val="22"/>
              </w:rPr>
              <w:t>from e</w:t>
            </w:r>
            <w:r w:rsidR="00057B0D" w:rsidRPr="00BA4003">
              <w:rPr>
                <w:rFonts w:eastAsia="Segoe UI" w:cstheme="minorHAnsi"/>
                <w:color w:val="auto"/>
                <w:spacing w:val="1"/>
                <w:szCs w:val="22"/>
              </w:rPr>
              <w:t>x</w:t>
            </w:r>
            <w:r w:rsidR="00057B0D" w:rsidRPr="00BA4003">
              <w:rPr>
                <w:rFonts w:eastAsia="Segoe UI" w:cstheme="minorHAnsi"/>
                <w:color w:val="auto"/>
                <w:szCs w:val="22"/>
              </w:rPr>
              <w:t>p</w:t>
            </w:r>
            <w:r w:rsidR="00057B0D" w:rsidRPr="00BA4003">
              <w:rPr>
                <w:rFonts w:eastAsia="Segoe UI" w:cstheme="minorHAnsi"/>
                <w:color w:val="auto"/>
                <w:spacing w:val="-2"/>
                <w:szCs w:val="22"/>
              </w:rPr>
              <w:t>e</w:t>
            </w:r>
            <w:r w:rsidR="00057B0D" w:rsidRPr="00BA4003">
              <w:rPr>
                <w:rFonts w:eastAsia="Segoe UI" w:cstheme="minorHAnsi"/>
                <w:color w:val="auto"/>
                <w:spacing w:val="1"/>
                <w:szCs w:val="22"/>
              </w:rPr>
              <w:t>r</w:t>
            </w:r>
            <w:r w:rsidR="00057B0D" w:rsidRPr="00BA4003">
              <w:rPr>
                <w:rFonts w:eastAsia="Segoe UI" w:cstheme="minorHAnsi"/>
                <w:color w:val="auto"/>
                <w:szCs w:val="22"/>
              </w:rPr>
              <w:t>i</w:t>
            </w:r>
            <w:r w:rsidR="00057B0D" w:rsidRPr="00BA4003">
              <w:rPr>
                <w:rFonts w:eastAsia="Segoe UI" w:cstheme="minorHAnsi"/>
                <w:color w:val="auto"/>
                <w:spacing w:val="-2"/>
                <w:szCs w:val="22"/>
              </w:rPr>
              <w:t>m</w:t>
            </w:r>
            <w:r w:rsidR="00057B0D" w:rsidRPr="00BA4003">
              <w:rPr>
                <w:rFonts w:eastAsia="Segoe UI" w:cstheme="minorHAnsi"/>
                <w:color w:val="auto"/>
                <w:szCs w:val="22"/>
              </w:rPr>
              <w:t>e</w:t>
            </w:r>
            <w:r w:rsidR="00057B0D" w:rsidRPr="00BA4003">
              <w:rPr>
                <w:rFonts w:eastAsia="Segoe UI" w:cstheme="minorHAnsi"/>
                <w:color w:val="auto"/>
                <w:spacing w:val="-1"/>
                <w:szCs w:val="22"/>
              </w:rPr>
              <w:t>n</w:t>
            </w:r>
            <w:r w:rsidR="00057B0D" w:rsidRPr="00BA4003">
              <w:rPr>
                <w:rFonts w:eastAsia="Segoe UI" w:cstheme="minorHAnsi"/>
                <w:color w:val="auto"/>
                <w:szCs w:val="22"/>
              </w:rPr>
              <w:t>ts—th</w:t>
            </w:r>
            <w:r w:rsidR="00057B0D" w:rsidRPr="00BA4003">
              <w:rPr>
                <w:rFonts w:eastAsia="Segoe UI" w:cstheme="minorHAnsi"/>
                <w:color w:val="auto"/>
                <w:spacing w:val="-3"/>
                <w:szCs w:val="22"/>
              </w:rPr>
              <w:t>a</w:t>
            </w:r>
            <w:r w:rsidR="00057B0D" w:rsidRPr="00BA4003">
              <w:rPr>
                <w:rFonts w:eastAsia="Segoe UI" w:cstheme="minorHAnsi"/>
                <w:color w:val="auto"/>
                <w:szCs w:val="22"/>
              </w:rPr>
              <w:t>t is,</w:t>
            </w:r>
            <w:r w:rsidR="00057B0D" w:rsidRPr="00BA4003">
              <w:rPr>
                <w:rFonts w:eastAsia="Segoe UI" w:cstheme="minorHAnsi"/>
                <w:color w:val="auto"/>
                <w:spacing w:val="-1"/>
                <w:szCs w:val="22"/>
              </w:rPr>
              <w:t xml:space="preserve"> </w:t>
            </w:r>
            <w:r w:rsidR="00057B0D" w:rsidRPr="00BA4003">
              <w:rPr>
                <w:rFonts w:eastAsia="Segoe UI" w:cstheme="minorHAnsi"/>
                <w:color w:val="auto"/>
                <w:szCs w:val="22"/>
              </w:rPr>
              <w:t>f</w:t>
            </w:r>
            <w:r w:rsidR="00057B0D" w:rsidRPr="00BA4003">
              <w:rPr>
                <w:rFonts w:eastAsia="Segoe UI" w:cstheme="minorHAnsi"/>
                <w:color w:val="auto"/>
                <w:spacing w:val="-1"/>
                <w:szCs w:val="22"/>
              </w:rPr>
              <w:t>o</w:t>
            </w:r>
            <w:r w:rsidR="00057B0D" w:rsidRPr="00BA4003">
              <w:rPr>
                <w:rFonts w:eastAsia="Segoe UI" w:cstheme="minorHAnsi"/>
                <w:color w:val="auto"/>
                <w:szCs w:val="22"/>
              </w:rPr>
              <w:t>c</w:t>
            </w:r>
            <w:r w:rsidR="00057B0D" w:rsidRPr="00BA4003">
              <w:rPr>
                <w:rFonts w:eastAsia="Segoe UI" w:cstheme="minorHAnsi"/>
                <w:color w:val="auto"/>
                <w:spacing w:val="-1"/>
                <w:szCs w:val="22"/>
              </w:rPr>
              <w:t>u</w:t>
            </w:r>
            <w:r w:rsidR="00057B0D" w:rsidRPr="00BA4003">
              <w:rPr>
                <w:rFonts w:eastAsia="Segoe UI" w:cstheme="minorHAnsi"/>
                <w:color w:val="auto"/>
                <w:szCs w:val="22"/>
              </w:rPr>
              <w:t>s</w:t>
            </w:r>
            <w:r w:rsidR="00057B0D" w:rsidRPr="00BA4003">
              <w:rPr>
                <w:rFonts w:eastAsia="Segoe UI" w:cstheme="minorHAnsi"/>
                <w:color w:val="auto"/>
                <w:spacing w:val="-1"/>
                <w:szCs w:val="22"/>
              </w:rPr>
              <w:t xml:space="preserve"> </w:t>
            </w:r>
            <w:r w:rsidR="00057B0D" w:rsidRPr="00BA4003">
              <w:rPr>
                <w:rFonts w:eastAsia="Segoe UI" w:cstheme="minorHAnsi"/>
                <w:color w:val="auto"/>
                <w:szCs w:val="22"/>
              </w:rPr>
              <w:t xml:space="preserve">on </w:t>
            </w:r>
            <w:r w:rsidR="00057B0D" w:rsidRPr="00BA4003">
              <w:rPr>
                <w:rFonts w:eastAsia="Segoe UI" w:cstheme="minorHAnsi"/>
                <w:color w:val="auto"/>
                <w:spacing w:val="-1"/>
                <w:szCs w:val="22"/>
              </w:rPr>
              <w:t>s</w:t>
            </w:r>
            <w:r w:rsidR="00057B0D" w:rsidRPr="00BA4003">
              <w:rPr>
                <w:rFonts w:eastAsia="Segoe UI" w:cstheme="minorHAnsi"/>
                <w:color w:val="auto"/>
                <w:szCs w:val="22"/>
              </w:rPr>
              <w:t>ta</w:t>
            </w:r>
            <w:r w:rsidR="00057B0D" w:rsidRPr="00BA4003">
              <w:rPr>
                <w:rFonts w:eastAsia="Segoe UI" w:cstheme="minorHAnsi"/>
                <w:color w:val="auto"/>
                <w:spacing w:val="1"/>
                <w:szCs w:val="22"/>
              </w:rPr>
              <w:t>t</w:t>
            </w:r>
            <w:r w:rsidR="00057B0D" w:rsidRPr="00BA4003">
              <w:rPr>
                <w:rFonts w:eastAsia="Segoe UI" w:cstheme="minorHAnsi"/>
                <w:color w:val="auto"/>
                <w:spacing w:val="2"/>
                <w:szCs w:val="22"/>
              </w:rPr>
              <w:t>i</w:t>
            </w:r>
            <w:r w:rsidR="00057B0D" w:rsidRPr="00BA4003">
              <w:rPr>
                <w:rFonts w:eastAsia="Segoe UI" w:cstheme="minorHAnsi"/>
                <w:color w:val="auto"/>
                <w:szCs w:val="22"/>
              </w:rPr>
              <w:t>st</w:t>
            </w:r>
            <w:r w:rsidR="00057B0D" w:rsidRPr="00BA4003">
              <w:rPr>
                <w:rFonts w:eastAsia="Segoe UI" w:cstheme="minorHAnsi"/>
                <w:color w:val="auto"/>
                <w:spacing w:val="-1"/>
                <w:szCs w:val="22"/>
              </w:rPr>
              <w:t>ic</w:t>
            </w:r>
            <w:r w:rsidR="00057B0D" w:rsidRPr="00BA4003">
              <w:rPr>
                <w:rFonts w:eastAsia="Segoe UI" w:cstheme="minorHAnsi"/>
                <w:color w:val="auto"/>
                <w:szCs w:val="22"/>
              </w:rPr>
              <w:t xml:space="preserve">s as a </w:t>
            </w:r>
            <w:r w:rsidR="00057B0D" w:rsidRPr="00BA4003">
              <w:rPr>
                <w:rFonts w:eastAsia="Segoe UI" w:cstheme="minorHAnsi"/>
                <w:color w:val="auto"/>
                <w:spacing w:val="-1"/>
                <w:szCs w:val="22"/>
              </w:rPr>
              <w:t>w</w:t>
            </w:r>
            <w:r w:rsidR="00057B0D" w:rsidRPr="00BA4003">
              <w:rPr>
                <w:rFonts w:eastAsia="Segoe UI" w:cstheme="minorHAnsi"/>
                <w:color w:val="auto"/>
                <w:spacing w:val="-2"/>
                <w:szCs w:val="22"/>
              </w:rPr>
              <w:t>a</w:t>
            </w:r>
            <w:r w:rsidR="00057B0D" w:rsidRPr="00BA4003">
              <w:rPr>
                <w:rFonts w:eastAsia="Segoe UI" w:cstheme="minorHAnsi"/>
                <w:color w:val="auto"/>
                <w:szCs w:val="22"/>
              </w:rPr>
              <w:t>y</w:t>
            </w:r>
            <w:r w:rsidR="00057B0D" w:rsidRPr="00BA4003">
              <w:rPr>
                <w:rFonts w:eastAsia="Segoe UI" w:cstheme="minorHAnsi"/>
                <w:color w:val="auto"/>
                <w:spacing w:val="1"/>
                <w:szCs w:val="22"/>
              </w:rPr>
              <w:t xml:space="preserve"> </w:t>
            </w:r>
            <w:r w:rsidR="00057B0D" w:rsidRPr="00BA4003">
              <w:rPr>
                <w:rFonts w:eastAsia="Segoe UI" w:cstheme="minorHAnsi"/>
                <w:color w:val="auto"/>
                <w:szCs w:val="22"/>
              </w:rPr>
              <w:t xml:space="preserve">of </w:t>
            </w:r>
            <w:r w:rsidR="00057B0D" w:rsidRPr="00BA4003">
              <w:rPr>
                <w:rFonts w:eastAsia="Segoe UI" w:cstheme="minorHAnsi"/>
                <w:color w:val="auto"/>
                <w:spacing w:val="-1"/>
                <w:szCs w:val="22"/>
              </w:rPr>
              <w:t>d</w:t>
            </w:r>
            <w:r w:rsidR="00057B0D" w:rsidRPr="00BA4003">
              <w:rPr>
                <w:rFonts w:eastAsia="Segoe UI" w:cstheme="minorHAnsi"/>
                <w:color w:val="auto"/>
                <w:szCs w:val="22"/>
              </w:rPr>
              <w:t>eal</w:t>
            </w:r>
            <w:r w:rsidR="00057B0D" w:rsidRPr="00BA4003">
              <w:rPr>
                <w:rFonts w:eastAsia="Segoe UI" w:cstheme="minorHAnsi"/>
                <w:color w:val="auto"/>
                <w:spacing w:val="-1"/>
                <w:szCs w:val="22"/>
              </w:rPr>
              <w:t>i</w:t>
            </w:r>
            <w:r w:rsidR="00057B0D" w:rsidRPr="00BA4003">
              <w:rPr>
                <w:rFonts w:eastAsia="Segoe UI" w:cstheme="minorHAnsi"/>
                <w:color w:val="auto"/>
                <w:szCs w:val="22"/>
              </w:rPr>
              <w:t>ng</w:t>
            </w:r>
            <w:r w:rsidR="00057B0D" w:rsidRPr="00BA4003">
              <w:rPr>
                <w:rFonts w:eastAsia="Segoe UI" w:cstheme="minorHAnsi"/>
                <w:color w:val="auto"/>
                <w:spacing w:val="-1"/>
                <w:szCs w:val="22"/>
              </w:rPr>
              <w:t xml:space="preserve"> w</w:t>
            </w:r>
            <w:r w:rsidR="00057B0D" w:rsidRPr="00BA4003">
              <w:rPr>
                <w:rFonts w:eastAsia="Segoe UI" w:cstheme="minorHAnsi"/>
                <w:color w:val="auto"/>
                <w:szCs w:val="22"/>
              </w:rPr>
              <w:t>i</w:t>
            </w:r>
            <w:r w:rsidR="00057B0D" w:rsidRPr="00BA4003">
              <w:rPr>
                <w:rFonts w:eastAsia="Segoe UI" w:cstheme="minorHAnsi"/>
                <w:color w:val="auto"/>
                <w:spacing w:val="-1"/>
                <w:szCs w:val="22"/>
              </w:rPr>
              <w:t>t</w:t>
            </w:r>
            <w:r w:rsidR="00057B0D" w:rsidRPr="00BA4003">
              <w:rPr>
                <w:rFonts w:eastAsia="Segoe UI" w:cstheme="minorHAnsi"/>
                <w:color w:val="auto"/>
                <w:szCs w:val="22"/>
              </w:rPr>
              <w:t xml:space="preserve">h, </w:t>
            </w:r>
            <w:r w:rsidR="00057B0D" w:rsidRPr="00BA4003">
              <w:rPr>
                <w:rFonts w:eastAsia="Segoe UI" w:cstheme="minorHAnsi"/>
                <w:color w:val="auto"/>
                <w:spacing w:val="-1"/>
                <w:szCs w:val="22"/>
              </w:rPr>
              <w:t>n</w:t>
            </w:r>
            <w:r w:rsidR="00057B0D" w:rsidRPr="00BA4003">
              <w:rPr>
                <w:rFonts w:eastAsia="Segoe UI" w:cstheme="minorHAnsi"/>
                <w:color w:val="auto"/>
                <w:szCs w:val="22"/>
              </w:rPr>
              <w:t>ot e</w:t>
            </w:r>
            <w:r w:rsidR="00057B0D" w:rsidRPr="00BA4003">
              <w:rPr>
                <w:rFonts w:eastAsia="Segoe UI" w:cstheme="minorHAnsi"/>
                <w:color w:val="auto"/>
                <w:spacing w:val="1"/>
                <w:szCs w:val="22"/>
              </w:rPr>
              <w:t>l</w:t>
            </w:r>
            <w:r w:rsidR="00057B0D" w:rsidRPr="00BA4003">
              <w:rPr>
                <w:rFonts w:eastAsia="Segoe UI" w:cstheme="minorHAnsi"/>
                <w:color w:val="auto"/>
                <w:spacing w:val="-2"/>
                <w:szCs w:val="22"/>
              </w:rPr>
              <w:t>i</w:t>
            </w:r>
            <w:r w:rsidR="00057B0D" w:rsidRPr="00BA4003">
              <w:rPr>
                <w:rFonts w:eastAsia="Segoe UI" w:cstheme="minorHAnsi"/>
                <w:color w:val="auto"/>
                <w:szCs w:val="22"/>
              </w:rPr>
              <w:t>m</w:t>
            </w:r>
            <w:r w:rsidR="00057B0D" w:rsidRPr="00BA4003">
              <w:rPr>
                <w:rFonts w:eastAsia="Segoe UI" w:cstheme="minorHAnsi"/>
                <w:color w:val="auto"/>
                <w:spacing w:val="-2"/>
                <w:szCs w:val="22"/>
              </w:rPr>
              <w:t>i</w:t>
            </w:r>
            <w:r w:rsidR="00057B0D" w:rsidRPr="00BA4003">
              <w:rPr>
                <w:rFonts w:eastAsia="Segoe UI" w:cstheme="minorHAnsi"/>
                <w:color w:val="auto"/>
                <w:szCs w:val="22"/>
              </w:rPr>
              <w:t>na</w:t>
            </w:r>
            <w:r w:rsidR="00057B0D" w:rsidRPr="00BA4003">
              <w:rPr>
                <w:rFonts w:eastAsia="Segoe UI" w:cstheme="minorHAnsi"/>
                <w:color w:val="auto"/>
                <w:spacing w:val="1"/>
                <w:szCs w:val="22"/>
              </w:rPr>
              <w:t>t</w:t>
            </w:r>
            <w:r w:rsidR="00057B0D" w:rsidRPr="00BA4003">
              <w:rPr>
                <w:rFonts w:eastAsia="Segoe UI" w:cstheme="minorHAnsi"/>
                <w:color w:val="auto"/>
                <w:spacing w:val="-2"/>
                <w:szCs w:val="22"/>
              </w:rPr>
              <w:t>i</w:t>
            </w:r>
            <w:r w:rsidR="00057B0D" w:rsidRPr="00BA4003">
              <w:rPr>
                <w:rFonts w:eastAsia="Segoe UI" w:cstheme="minorHAnsi"/>
                <w:color w:val="auto"/>
                <w:szCs w:val="22"/>
              </w:rPr>
              <w:t xml:space="preserve">ng, </w:t>
            </w:r>
            <w:r w:rsidR="00057B0D" w:rsidRPr="00BA4003">
              <w:rPr>
                <w:rFonts w:eastAsia="Segoe UI" w:cstheme="minorHAnsi"/>
                <w:color w:val="auto"/>
                <w:spacing w:val="-2"/>
                <w:szCs w:val="22"/>
              </w:rPr>
              <w:t>i</w:t>
            </w:r>
            <w:r w:rsidR="00057B0D" w:rsidRPr="00BA4003">
              <w:rPr>
                <w:rFonts w:eastAsia="Segoe UI" w:cstheme="minorHAnsi"/>
                <w:color w:val="auto"/>
                <w:szCs w:val="22"/>
              </w:rPr>
              <w:t>nh</w:t>
            </w:r>
            <w:r w:rsidR="00057B0D" w:rsidRPr="00BA4003">
              <w:rPr>
                <w:rFonts w:eastAsia="Segoe UI" w:cstheme="minorHAnsi"/>
                <w:color w:val="auto"/>
                <w:spacing w:val="-2"/>
                <w:szCs w:val="22"/>
              </w:rPr>
              <w:t>e</w:t>
            </w:r>
            <w:r w:rsidR="00057B0D" w:rsidRPr="00BA4003">
              <w:rPr>
                <w:rFonts w:eastAsia="Segoe UI" w:cstheme="minorHAnsi"/>
                <w:color w:val="auto"/>
                <w:spacing w:val="1"/>
                <w:szCs w:val="22"/>
              </w:rPr>
              <w:t>r</w:t>
            </w:r>
            <w:r w:rsidR="00057B0D" w:rsidRPr="00BA4003">
              <w:rPr>
                <w:rFonts w:eastAsia="Segoe UI" w:cstheme="minorHAnsi"/>
                <w:color w:val="auto"/>
                <w:szCs w:val="22"/>
              </w:rPr>
              <w:t>e</w:t>
            </w:r>
            <w:r w:rsidR="00057B0D" w:rsidRPr="00BA4003">
              <w:rPr>
                <w:rFonts w:eastAsia="Segoe UI" w:cstheme="minorHAnsi"/>
                <w:color w:val="auto"/>
                <w:spacing w:val="-1"/>
                <w:szCs w:val="22"/>
              </w:rPr>
              <w:t>n</w:t>
            </w:r>
            <w:r w:rsidR="00057B0D" w:rsidRPr="00BA4003">
              <w:rPr>
                <w:rFonts w:eastAsia="Segoe UI" w:cstheme="minorHAnsi"/>
                <w:color w:val="auto"/>
                <w:szCs w:val="22"/>
              </w:rPr>
              <w:t xml:space="preserve">t </w:t>
            </w:r>
            <w:r w:rsidR="00057B0D" w:rsidRPr="00BA4003">
              <w:rPr>
                <w:rFonts w:eastAsia="Segoe UI" w:cstheme="minorHAnsi"/>
                <w:color w:val="auto"/>
                <w:spacing w:val="1"/>
                <w:szCs w:val="22"/>
              </w:rPr>
              <w:t>r</w:t>
            </w:r>
            <w:r w:rsidR="00057B0D" w:rsidRPr="00BA4003">
              <w:rPr>
                <w:rFonts w:eastAsia="Segoe UI" w:cstheme="minorHAnsi"/>
                <w:color w:val="auto"/>
                <w:spacing w:val="-2"/>
                <w:szCs w:val="22"/>
              </w:rPr>
              <w:t>a</w:t>
            </w:r>
            <w:r w:rsidR="00057B0D" w:rsidRPr="00BA4003">
              <w:rPr>
                <w:rFonts w:eastAsia="Segoe UI" w:cstheme="minorHAnsi"/>
                <w:color w:val="auto"/>
                <w:szCs w:val="22"/>
              </w:rPr>
              <w:t>ndo</w:t>
            </w:r>
            <w:r w:rsidR="00057B0D" w:rsidRPr="00BA4003">
              <w:rPr>
                <w:rFonts w:eastAsia="Segoe UI" w:cstheme="minorHAnsi"/>
                <w:color w:val="auto"/>
                <w:spacing w:val="-2"/>
                <w:szCs w:val="22"/>
              </w:rPr>
              <w:t>mn</w:t>
            </w:r>
            <w:r w:rsidR="00057B0D" w:rsidRPr="00BA4003">
              <w:rPr>
                <w:rFonts w:eastAsia="Segoe UI" w:cstheme="minorHAnsi"/>
                <w:color w:val="auto"/>
                <w:szCs w:val="22"/>
              </w:rPr>
              <w:t>es</w:t>
            </w:r>
            <w:r w:rsidR="00057B0D" w:rsidRPr="00BA4003">
              <w:rPr>
                <w:rFonts w:eastAsia="Segoe UI" w:cstheme="minorHAnsi"/>
                <w:color w:val="auto"/>
                <w:spacing w:val="-1"/>
                <w:szCs w:val="22"/>
              </w:rPr>
              <w:t>s</w:t>
            </w:r>
            <w:r w:rsidR="00C56846" w:rsidRPr="00BA4003">
              <w:rPr>
                <w:rFonts w:eastAsia="Segoe UI" w:cstheme="minorHAnsi"/>
                <w:color w:val="auto"/>
                <w:szCs w:val="22"/>
              </w:rPr>
              <w:t>.</w:t>
            </w:r>
          </w:p>
        </w:tc>
      </w:tr>
      <w:tr w:rsidR="0059110C" w:rsidRPr="00BA4003" w14:paraId="0C9A404D" w14:textId="77777777" w:rsidTr="009E3F69">
        <w:trPr>
          <w:trHeight w:val="144"/>
        </w:trPr>
        <w:tc>
          <w:tcPr>
            <w:tcW w:w="767" w:type="pct"/>
            <w:tcBorders>
              <w:top w:val="single" w:sz="4" w:space="0" w:color="000000"/>
              <w:left w:val="single" w:sz="4" w:space="0" w:color="000000"/>
              <w:bottom w:val="single" w:sz="4" w:space="0" w:color="000000"/>
              <w:right w:val="single" w:sz="4" w:space="0" w:color="000000"/>
            </w:tcBorders>
          </w:tcPr>
          <w:p w14:paraId="6A8A20E7" w14:textId="77777777" w:rsidR="008C39BD" w:rsidRPr="00BA4003" w:rsidRDefault="008C39BD" w:rsidP="00FF0E95">
            <w:pPr>
              <w:ind w:left="105" w:right="-20"/>
              <w:rPr>
                <w:rFonts w:eastAsia="Segoe UI" w:cstheme="minorHAnsi"/>
                <w:color w:val="auto"/>
                <w:spacing w:val="1"/>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w:t>
            </w:r>
            <w:r w:rsidRPr="00BA4003">
              <w:rPr>
                <w:rFonts w:eastAsia="Segoe UI" w:cstheme="minorHAnsi"/>
                <w:color w:val="auto"/>
                <w:spacing w:val="1"/>
                <w:szCs w:val="22"/>
              </w:rPr>
              <w:t>2</w:t>
            </w:r>
            <w:r w:rsidRPr="00BA4003">
              <w:rPr>
                <w:rFonts w:eastAsia="Segoe UI" w:cstheme="minorHAnsi"/>
                <w:color w:val="auto"/>
                <w:spacing w:val="-1"/>
                <w:szCs w:val="22"/>
              </w:rPr>
              <w:t>H</w:t>
            </w:r>
            <w:r w:rsidRPr="00BA4003">
              <w:rPr>
                <w:rFonts w:eastAsia="Segoe UI" w:cstheme="minorHAnsi"/>
                <w:color w:val="auto"/>
                <w:spacing w:val="-2"/>
                <w:szCs w:val="22"/>
              </w:rPr>
              <w:t>S</w:t>
            </w:r>
            <w:r w:rsidRPr="00BA4003">
              <w:rPr>
                <w:rFonts w:eastAsia="Segoe UI" w:cstheme="minorHAnsi"/>
                <w:color w:val="auto"/>
                <w:szCs w:val="22"/>
              </w:rPr>
              <w:t>.</w:t>
            </w:r>
            <w:r w:rsidR="00B76B10" w:rsidRPr="00BA4003">
              <w:rPr>
                <w:rFonts w:eastAsia="Segoe UI" w:cstheme="minorHAnsi"/>
                <w:color w:val="auto"/>
                <w:spacing w:val="-1"/>
                <w:szCs w:val="22"/>
              </w:rPr>
              <w:t>43</w:t>
            </w:r>
          </w:p>
        </w:tc>
        <w:tc>
          <w:tcPr>
            <w:tcW w:w="4233" w:type="pct"/>
            <w:tcBorders>
              <w:top w:val="single" w:sz="4" w:space="0" w:color="000000"/>
              <w:left w:val="single" w:sz="4" w:space="0" w:color="000000"/>
              <w:bottom w:val="single" w:sz="4" w:space="0" w:color="000000"/>
              <w:right w:val="single" w:sz="4" w:space="0" w:color="000000"/>
            </w:tcBorders>
          </w:tcPr>
          <w:p w14:paraId="501D3C2C" w14:textId="77777777" w:rsidR="008C39BD" w:rsidRPr="00BA4003" w:rsidRDefault="008C39BD" w:rsidP="00FF0E95">
            <w:pPr>
              <w:ind w:left="102" w:right="-20"/>
              <w:rPr>
                <w:rFonts w:eastAsia="Segoe UI" w:cstheme="minorHAnsi"/>
                <w:color w:val="auto"/>
                <w:szCs w:val="22"/>
              </w:rPr>
            </w:pPr>
            <w:r w:rsidRPr="00BA4003">
              <w:rPr>
                <w:rFonts w:eastAsia="Segoe UI" w:cstheme="minorHAnsi"/>
                <w:color w:val="auto"/>
                <w:szCs w:val="22"/>
              </w:rPr>
              <w:t>Eva</w:t>
            </w:r>
            <w:r w:rsidRPr="00BA4003">
              <w:rPr>
                <w:rFonts w:eastAsia="Segoe UI" w:cstheme="minorHAnsi"/>
                <w:color w:val="auto"/>
                <w:spacing w:val="-1"/>
                <w:szCs w:val="22"/>
              </w:rPr>
              <w:t>l</w:t>
            </w:r>
            <w:r w:rsidRPr="00BA4003">
              <w:rPr>
                <w:rFonts w:eastAsia="Segoe UI" w:cstheme="minorHAnsi"/>
                <w:color w:val="auto"/>
                <w:szCs w:val="22"/>
              </w:rPr>
              <w:t>uate repor</w:t>
            </w:r>
            <w:r w:rsidRPr="00BA4003">
              <w:rPr>
                <w:rFonts w:eastAsia="Segoe UI" w:cstheme="minorHAnsi"/>
                <w:color w:val="auto"/>
                <w:spacing w:val="-1"/>
                <w:szCs w:val="22"/>
              </w:rPr>
              <w:t>t</w:t>
            </w:r>
            <w:r w:rsidRPr="00BA4003">
              <w:rPr>
                <w:rFonts w:eastAsia="Segoe UI" w:cstheme="minorHAnsi"/>
                <w:color w:val="auto"/>
                <w:szCs w:val="22"/>
              </w:rPr>
              <w:t xml:space="preserve">s </w:t>
            </w:r>
            <w:r w:rsidRPr="00BA4003">
              <w:rPr>
                <w:rFonts w:eastAsia="Segoe UI" w:cstheme="minorHAnsi"/>
                <w:color w:val="auto"/>
                <w:spacing w:val="-3"/>
                <w:szCs w:val="22"/>
              </w:rPr>
              <w:t>b</w:t>
            </w:r>
            <w:r w:rsidRPr="00BA4003">
              <w:rPr>
                <w:rFonts w:eastAsia="Segoe UI" w:cstheme="minorHAnsi"/>
                <w:color w:val="auto"/>
                <w:szCs w:val="22"/>
              </w:rPr>
              <w:t>ased</w:t>
            </w:r>
            <w:r w:rsidRPr="00BA4003">
              <w:rPr>
                <w:rFonts w:eastAsia="Segoe UI" w:cstheme="minorHAnsi"/>
                <w:color w:val="auto"/>
                <w:spacing w:val="-1"/>
                <w:szCs w:val="22"/>
              </w:rPr>
              <w:t xml:space="preserve"> </w:t>
            </w:r>
            <w:r w:rsidRPr="00BA4003">
              <w:rPr>
                <w:rFonts w:eastAsia="Segoe UI" w:cstheme="minorHAnsi"/>
                <w:color w:val="auto"/>
                <w:spacing w:val="-2"/>
                <w:szCs w:val="22"/>
              </w:rPr>
              <w:t>o</w:t>
            </w:r>
            <w:r w:rsidRPr="00BA4003">
              <w:rPr>
                <w:rFonts w:eastAsia="Segoe UI" w:cstheme="minorHAnsi"/>
                <w:color w:val="auto"/>
                <w:szCs w:val="22"/>
              </w:rPr>
              <w:t>n data.</w:t>
            </w:r>
            <w:r w:rsidR="00B76B10" w:rsidRPr="00BA4003">
              <w:rPr>
                <w:rFonts w:eastAsia="Segoe UI" w:cstheme="minorHAnsi"/>
                <w:color w:val="auto"/>
                <w:szCs w:val="22"/>
              </w:rPr>
              <w:t xml:space="preserve">  Instructional Note:  </w:t>
            </w:r>
            <w:r w:rsidR="00B76B10" w:rsidRPr="00BA4003">
              <w:rPr>
                <w:rFonts w:eastAsia="Segoe UI" w:cstheme="minorHAnsi"/>
                <w:color w:val="auto"/>
                <w:spacing w:val="-1"/>
                <w:szCs w:val="22"/>
              </w:rPr>
              <w:t>I</w:t>
            </w:r>
            <w:r w:rsidR="00B76B10" w:rsidRPr="00BA4003">
              <w:rPr>
                <w:rFonts w:eastAsia="Segoe UI" w:cstheme="minorHAnsi"/>
                <w:color w:val="auto"/>
                <w:szCs w:val="22"/>
              </w:rPr>
              <w:t>n e</w:t>
            </w:r>
            <w:r w:rsidR="00B76B10" w:rsidRPr="00BA4003">
              <w:rPr>
                <w:rFonts w:eastAsia="Segoe UI" w:cstheme="minorHAnsi"/>
                <w:color w:val="auto"/>
                <w:spacing w:val="1"/>
                <w:szCs w:val="22"/>
              </w:rPr>
              <w:t>ar</w:t>
            </w:r>
            <w:r w:rsidR="00B76B10" w:rsidRPr="00BA4003">
              <w:rPr>
                <w:rFonts w:eastAsia="Segoe UI" w:cstheme="minorHAnsi"/>
                <w:color w:val="auto"/>
                <w:spacing w:val="-2"/>
                <w:szCs w:val="22"/>
              </w:rPr>
              <w:t>l</w:t>
            </w:r>
            <w:r w:rsidR="00B76B10" w:rsidRPr="00BA4003">
              <w:rPr>
                <w:rFonts w:eastAsia="Segoe UI" w:cstheme="minorHAnsi"/>
                <w:color w:val="auto"/>
                <w:szCs w:val="22"/>
              </w:rPr>
              <w:t>i</w:t>
            </w:r>
            <w:r w:rsidR="00B76B10" w:rsidRPr="00BA4003">
              <w:rPr>
                <w:rFonts w:eastAsia="Segoe UI" w:cstheme="minorHAnsi"/>
                <w:color w:val="auto"/>
                <w:spacing w:val="-1"/>
                <w:szCs w:val="22"/>
              </w:rPr>
              <w:t>e</w:t>
            </w:r>
            <w:r w:rsidR="00B76B10" w:rsidRPr="00BA4003">
              <w:rPr>
                <w:rFonts w:eastAsia="Segoe UI" w:cstheme="minorHAnsi"/>
                <w:color w:val="auto"/>
                <w:szCs w:val="22"/>
              </w:rPr>
              <w:t>r g</w:t>
            </w:r>
            <w:r w:rsidR="00B76B10" w:rsidRPr="00BA4003">
              <w:rPr>
                <w:rFonts w:eastAsia="Segoe UI" w:cstheme="minorHAnsi"/>
                <w:color w:val="auto"/>
                <w:spacing w:val="1"/>
                <w:szCs w:val="22"/>
              </w:rPr>
              <w:t>r</w:t>
            </w:r>
            <w:r w:rsidR="00B76B10" w:rsidRPr="00BA4003">
              <w:rPr>
                <w:rFonts w:eastAsia="Segoe UI" w:cstheme="minorHAnsi"/>
                <w:color w:val="auto"/>
                <w:spacing w:val="-2"/>
                <w:szCs w:val="22"/>
              </w:rPr>
              <w:t>a</w:t>
            </w:r>
            <w:r w:rsidR="00B76B10" w:rsidRPr="00BA4003">
              <w:rPr>
                <w:rFonts w:eastAsia="Segoe UI" w:cstheme="minorHAnsi"/>
                <w:color w:val="auto"/>
                <w:szCs w:val="22"/>
              </w:rPr>
              <w:t>d</w:t>
            </w:r>
            <w:r w:rsidR="00B76B10" w:rsidRPr="00BA4003">
              <w:rPr>
                <w:rFonts w:eastAsia="Segoe UI" w:cstheme="minorHAnsi"/>
                <w:color w:val="auto"/>
                <w:spacing w:val="1"/>
                <w:szCs w:val="22"/>
              </w:rPr>
              <w:t>e</w:t>
            </w:r>
            <w:r w:rsidR="00B76B10" w:rsidRPr="00BA4003">
              <w:rPr>
                <w:rFonts w:eastAsia="Segoe UI" w:cstheme="minorHAnsi"/>
                <w:color w:val="auto"/>
                <w:spacing w:val="-1"/>
                <w:szCs w:val="22"/>
              </w:rPr>
              <w:t>s</w:t>
            </w:r>
            <w:r w:rsidR="00B76B10" w:rsidRPr="00BA4003">
              <w:rPr>
                <w:rFonts w:eastAsia="Segoe UI" w:cstheme="minorHAnsi"/>
                <w:color w:val="auto"/>
                <w:szCs w:val="22"/>
              </w:rPr>
              <w:t>,</w:t>
            </w:r>
            <w:r w:rsidR="00B76B10" w:rsidRPr="00BA4003">
              <w:rPr>
                <w:rFonts w:eastAsia="Segoe UI" w:cstheme="minorHAnsi"/>
                <w:color w:val="auto"/>
                <w:spacing w:val="-1"/>
                <w:szCs w:val="22"/>
              </w:rPr>
              <w:t xml:space="preserve"> s</w:t>
            </w:r>
            <w:r w:rsidR="00B76B10" w:rsidRPr="00BA4003">
              <w:rPr>
                <w:rFonts w:eastAsia="Segoe UI" w:cstheme="minorHAnsi"/>
                <w:color w:val="auto"/>
                <w:szCs w:val="22"/>
              </w:rPr>
              <w:t>t</w:t>
            </w:r>
            <w:r w:rsidR="00B76B10" w:rsidRPr="00BA4003">
              <w:rPr>
                <w:rFonts w:eastAsia="Segoe UI" w:cstheme="minorHAnsi"/>
                <w:color w:val="auto"/>
                <w:spacing w:val="-1"/>
                <w:szCs w:val="22"/>
              </w:rPr>
              <w:t>u</w:t>
            </w:r>
            <w:r w:rsidR="00B76B10" w:rsidRPr="00BA4003">
              <w:rPr>
                <w:rFonts w:eastAsia="Segoe UI" w:cstheme="minorHAnsi"/>
                <w:color w:val="auto"/>
                <w:szCs w:val="22"/>
              </w:rPr>
              <w:t>d</w:t>
            </w:r>
            <w:r w:rsidR="00B76B10" w:rsidRPr="00BA4003">
              <w:rPr>
                <w:rFonts w:eastAsia="Segoe UI" w:cstheme="minorHAnsi"/>
                <w:color w:val="auto"/>
                <w:spacing w:val="-2"/>
                <w:szCs w:val="22"/>
              </w:rPr>
              <w:t>e</w:t>
            </w:r>
            <w:r w:rsidR="00B76B10" w:rsidRPr="00BA4003">
              <w:rPr>
                <w:rFonts w:eastAsia="Segoe UI" w:cstheme="minorHAnsi"/>
                <w:color w:val="auto"/>
                <w:szCs w:val="22"/>
              </w:rPr>
              <w:t>n</w:t>
            </w:r>
            <w:r w:rsidR="00B76B10" w:rsidRPr="00BA4003">
              <w:rPr>
                <w:rFonts w:eastAsia="Segoe UI" w:cstheme="minorHAnsi"/>
                <w:color w:val="auto"/>
                <w:spacing w:val="-2"/>
                <w:szCs w:val="22"/>
              </w:rPr>
              <w:t>t</w:t>
            </w:r>
            <w:r w:rsidR="00B76B10" w:rsidRPr="00BA4003">
              <w:rPr>
                <w:rFonts w:eastAsia="Segoe UI" w:cstheme="minorHAnsi"/>
                <w:color w:val="auto"/>
                <w:szCs w:val="22"/>
              </w:rPr>
              <w:t>s</w:t>
            </w:r>
            <w:r w:rsidR="00B76B10" w:rsidRPr="00BA4003">
              <w:rPr>
                <w:rFonts w:eastAsia="Segoe UI" w:cstheme="minorHAnsi"/>
                <w:color w:val="auto"/>
                <w:spacing w:val="-1"/>
                <w:szCs w:val="22"/>
              </w:rPr>
              <w:t xml:space="preserve"> </w:t>
            </w:r>
            <w:r w:rsidR="00B76B10" w:rsidRPr="00BA4003">
              <w:rPr>
                <w:rFonts w:eastAsia="Segoe UI" w:cstheme="minorHAnsi"/>
                <w:color w:val="auto"/>
                <w:szCs w:val="22"/>
              </w:rPr>
              <w:t>a</w:t>
            </w:r>
            <w:r w:rsidR="00B76B10" w:rsidRPr="00BA4003">
              <w:rPr>
                <w:rFonts w:eastAsia="Segoe UI" w:cstheme="minorHAnsi"/>
                <w:color w:val="auto"/>
                <w:spacing w:val="1"/>
                <w:szCs w:val="22"/>
              </w:rPr>
              <w:t>r</w:t>
            </w:r>
            <w:r w:rsidR="00B76B10" w:rsidRPr="00BA4003">
              <w:rPr>
                <w:rFonts w:eastAsia="Segoe UI" w:cstheme="minorHAnsi"/>
                <w:color w:val="auto"/>
                <w:szCs w:val="22"/>
              </w:rPr>
              <w:t>e i</w:t>
            </w:r>
            <w:r w:rsidR="00B76B10" w:rsidRPr="00BA4003">
              <w:rPr>
                <w:rFonts w:eastAsia="Segoe UI" w:cstheme="minorHAnsi"/>
                <w:color w:val="auto"/>
                <w:spacing w:val="-2"/>
                <w:szCs w:val="22"/>
              </w:rPr>
              <w:t>n</w:t>
            </w:r>
            <w:r w:rsidR="00B76B10" w:rsidRPr="00BA4003">
              <w:rPr>
                <w:rFonts w:eastAsia="Segoe UI" w:cstheme="minorHAnsi"/>
                <w:color w:val="auto"/>
                <w:szCs w:val="22"/>
              </w:rPr>
              <w:t>t</w:t>
            </w:r>
            <w:r w:rsidR="00B76B10" w:rsidRPr="00BA4003">
              <w:rPr>
                <w:rFonts w:eastAsia="Segoe UI" w:cstheme="minorHAnsi"/>
                <w:color w:val="auto"/>
                <w:spacing w:val="1"/>
                <w:szCs w:val="22"/>
              </w:rPr>
              <w:t>r</w:t>
            </w:r>
            <w:r w:rsidR="00B76B10" w:rsidRPr="00BA4003">
              <w:rPr>
                <w:rFonts w:eastAsia="Segoe UI" w:cstheme="minorHAnsi"/>
                <w:color w:val="auto"/>
                <w:szCs w:val="22"/>
              </w:rPr>
              <w:t>od</w:t>
            </w:r>
            <w:r w:rsidR="00B76B10" w:rsidRPr="00BA4003">
              <w:rPr>
                <w:rFonts w:eastAsia="Segoe UI" w:cstheme="minorHAnsi"/>
                <w:color w:val="auto"/>
                <w:spacing w:val="-1"/>
                <w:szCs w:val="22"/>
              </w:rPr>
              <w:t>u</w:t>
            </w:r>
            <w:r w:rsidR="00B76B10" w:rsidRPr="00BA4003">
              <w:rPr>
                <w:rFonts w:eastAsia="Segoe UI" w:cstheme="minorHAnsi"/>
                <w:color w:val="auto"/>
                <w:spacing w:val="-3"/>
                <w:szCs w:val="22"/>
              </w:rPr>
              <w:t>c</w:t>
            </w:r>
            <w:r w:rsidR="00B76B10" w:rsidRPr="00BA4003">
              <w:rPr>
                <w:rFonts w:eastAsia="Segoe UI" w:cstheme="minorHAnsi"/>
                <w:color w:val="auto"/>
                <w:szCs w:val="22"/>
              </w:rPr>
              <w:t>ed to</w:t>
            </w:r>
            <w:r w:rsidR="00B76B10" w:rsidRPr="00BA4003">
              <w:rPr>
                <w:rFonts w:eastAsia="Segoe UI" w:cstheme="minorHAnsi"/>
                <w:color w:val="auto"/>
                <w:spacing w:val="-1"/>
                <w:szCs w:val="22"/>
              </w:rPr>
              <w:t xml:space="preserve"> </w:t>
            </w:r>
            <w:r w:rsidR="00B76B10" w:rsidRPr="00BA4003">
              <w:rPr>
                <w:rFonts w:eastAsia="Segoe UI" w:cstheme="minorHAnsi"/>
                <w:color w:val="auto"/>
                <w:szCs w:val="22"/>
              </w:rPr>
              <w:t>dif</w:t>
            </w:r>
            <w:r w:rsidR="00B76B10" w:rsidRPr="00BA4003">
              <w:rPr>
                <w:rFonts w:eastAsia="Segoe UI" w:cstheme="minorHAnsi"/>
                <w:color w:val="auto"/>
                <w:spacing w:val="-3"/>
                <w:szCs w:val="22"/>
              </w:rPr>
              <w:t>f</w:t>
            </w:r>
            <w:r w:rsidR="00B76B10" w:rsidRPr="00BA4003">
              <w:rPr>
                <w:rFonts w:eastAsia="Segoe UI" w:cstheme="minorHAnsi"/>
                <w:color w:val="auto"/>
                <w:szCs w:val="22"/>
              </w:rPr>
              <w:t>e</w:t>
            </w:r>
            <w:r w:rsidR="00B76B10" w:rsidRPr="00BA4003">
              <w:rPr>
                <w:rFonts w:eastAsia="Segoe UI" w:cstheme="minorHAnsi"/>
                <w:color w:val="auto"/>
                <w:spacing w:val="-1"/>
                <w:szCs w:val="22"/>
              </w:rPr>
              <w:t>r</w:t>
            </w:r>
            <w:r w:rsidR="00B76B10" w:rsidRPr="00BA4003">
              <w:rPr>
                <w:rFonts w:eastAsia="Segoe UI" w:cstheme="minorHAnsi"/>
                <w:color w:val="auto"/>
                <w:spacing w:val="-2"/>
                <w:szCs w:val="22"/>
              </w:rPr>
              <w:t>e</w:t>
            </w:r>
            <w:r w:rsidR="00B76B10" w:rsidRPr="00BA4003">
              <w:rPr>
                <w:rFonts w:eastAsia="Segoe UI" w:cstheme="minorHAnsi"/>
                <w:color w:val="auto"/>
                <w:szCs w:val="22"/>
              </w:rPr>
              <w:t>nt w</w:t>
            </w:r>
            <w:r w:rsidR="00B76B10" w:rsidRPr="00BA4003">
              <w:rPr>
                <w:rFonts w:eastAsia="Segoe UI" w:cstheme="minorHAnsi"/>
                <w:color w:val="auto"/>
                <w:spacing w:val="-3"/>
                <w:szCs w:val="22"/>
              </w:rPr>
              <w:t>a</w:t>
            </w:r>
            <w:r w:rsidR="00B76B10" w:rsidRPr="00BA4003">
              <w:rPr>
                <w:rFonts w:eastAsia="Segoe UI" w:cstheme="minorHAnsi"/>
                <w:color w:val="auto"/>
                <w:spacing w:val="1"/>
                <w:szCs w:val="22"/>
              </w:rPr>
              <w:t>y</w:t>
            </w:r>
            <w:r w:rsidR="00B76B10" w:rsidRPr="00BA4003">
              <w:rPr>
                <w:rFonts w:eastAsia="Segoe UI" w:cstheme="minorHAnsi"/>
                <w:color w:val="auto"/>
                <w:szCs w:val="22"/>
              </w:rPr>
              <w:t>s</w:t>
            </w:r>
            <w:r w:rsidR="00B76B10" w:rsidRPr="00BA4003">
              <w:rPr>
                <w:rFonts w:eastAsia="Segoe UI" w:cstheme="minorHAnsi"/>
                <w:color w:val="auto"/>
                <w:spacing w:val="-1"/>
                <w:szCs w:val="22"/>
              </w:rPr>
              <w:t xml:space="preserve"> </w:t>
            </w:r>
            <w:r w:rsidR="00B76B10" w:rsidRPr="00BA4003">
              <w:rPr>
                <w:rFonts w:eastAsia="Segoe UI" w:cstheme="minorHAnsi"/>
                <w:color w:val="auto"/>
                <w:szCs w:val="22"/>
              </w:rPr>
              <w:t>of</w:t>
            </w:r>
            <w:r w:rsidR="00B76B10" w:rsidRPr="00BA4003">
              <w:rPr>
                <w:rFonts w:eastAsia="Segoe UI" w:cstheme="minorHAnsi"/>
                <w:color w:val="auto"/>
                <w:spacing w:val="-1"/>
                <w:szCs w:val="22"/>
              </w:rPr>
              <w:t xml:space="preserve"> </w:t>
            </w:r>
            <w:r w:rsidR="00B76B10" w:rsidRPr="00BA4003">
              <w:rPr>
                <w:rFonts w:eastAsia="Segoe UI" w:cstheme="minorHAnsi"/>
                <w:color w:val="auto"/>
                <w:szCs w:val="22"/>
              </w:rPr>
              <w:t>c</w:t>
            </w:r>
            <w:r w:rsidR="00B76B10" w:rsidRPr="00BA4003">
              <w:rPr>
                <w:rFonts w:eastAsia="Segoe UI" w:cstheme="minorHAnsi"/>
                <w:color w:val="auto"/>
                <w:spacing w:val="-1"/>
                <w:szCs w:val="22"/>
              </w:rPr>
              <w:t>o</w:t>
            </w:r>
            <w:r w:rsidR="00B76B10" w:rsidRPr="00BA4003">
              <w:rPr>
                <w:rFonts w:eastAsia="Segoe UI" w:cstheme="minorHAnsi"/>
                <w:color w:val="auto"/>
                <w:szCs w:val="22"/>
              </w:rPr>
              <w:t>l</w:t>
            </w:r>
            <w:r w:rsidR="00B76B10" w:rsidRPr="00BA4003">
              <w:rPr>
                <w:rFonts w:eastAsia="Segoe UI" w:cstheme="minorHAnsi"/>
                <w:color w:val="auto"/>
                <w:spacing w:val="1"/>
                <w:szCs w:val="22"/>
              </w:rPr>
              <w:t>l</w:t>
            </w:r>
            <w:r w:rsidR="00B76B10" w:rsidRPr="00BA4003">
              <w:rPr>
                <w:rFonts w:eastAsia="Segoe UI" w:cstheme="minorHAnsi"/>
                <w:color w:val="auto"/>
                <w:szCs w:val="22"/>
              </w:rPr>
              <w:t>ec</w:t>
            </w:r>
            <w:r w:rsidR="00B76B10" w:rsidRPr="00BA4003">
              <w:rPr>
                <w:rFonts w:eastAsia="Segoe UI" w:cstheme="minorHAnsi"/>
                <w:color w:val="auto"/>
                <w:spacing w:val="1"/>
                <w:szCs w:val="22"/>
              </w:rPr>
              <w:t>t</w:t>
            </w:r>
            <w:r w:rsidR="00B76B10" w:rsidRPr="00BA4003">
              <w:rPr>
                <w:rFonts w:eastAsia="Segoe UI" w:cstheme="minorHAnsi"/>
                <w:color w:val="auto"/>
                <w:spacing w:val="-2"/>
                <w:szCs w:val="22"/>
              </w:rPr>
              <w:t>i</w:t>
            </w:r>
            <w:r w:rsidR="00B76B10" w:rsidRPr="00BA4003">
              <w:rPr>
                <w:rFonts w:eastAsia="Segoe UI" w:cstheme="minorHAnsi"/>
                <w:color w:val="auto"/>
                <w:szCs w:val="22"/>
              </w:rPr>
              <w:t xml:space="preserve">ng </w:t>
            </w:r>
            <w:r w:rsidR="00B76B10" w:rsidRPr="00BA4003">
              <w:rPr>
                <w:rFonts w:eastAsia="Segoe UI" w:cstheme="minorHAnsi"/>
                <w:color w:val="auto"/>
                <w:spacing w:val="-2"/>
                <w:szCs w:val="22"/>
              </w:rPr>
              <w:t>d</w:t>
            </w:r>
            <w:r w:rsidR="00B76B10" w:rsidRPr="00BA4003">
              <w:rPr>
                <w:rFonts w:eastAsia="Segoe UI" w:cstheme="minorHAnsi"/>
                <w:color w:val="auto"/>
                <w:szCs w:val="22"/>
              </w:rPr>
              <w:t>a</w:t>
            </w:r>
            <w:r w:rsidR="00B76B10" w:rsidRPr="00BA4003">
              <w:rPr>
                <w:rFonts w:eastAsia="Segoe UI" w:cstheme="minorHAnsi"/>
                <w:color w:val="auto"/>
                <w:spacing w:val="1"/>
                <w:szCs w:val="22"/>
              </w:rPr>
              <w:t>t</w:t>
            </w:r>
            <w:r w:rsidR="00B76B10" w:rsidRPr="00BA4003">
              <w:rPr>
                <w:rFonts w:eastAsia="Segoe UI" w:cstheme="minorHAnsi"/>
                <w:color w:val="auto"/>
                <w:szCs w:val="22"/>
              </w:rPr>
              <w:t>a</w:t>
            </w:r>
            <w:r w:rsidR="00B76B10" w:rsidRPr="00BA4003">
              <w:rPr>
                <w:rFonts w:eastAsia="Segoe UI" w:cstheme="minorHAnsi"/>
                <w:color w:val="auto"/>
                <w:spacing w:val="-2"/>
                <w:szCs w:val="22"/>
              </w:rPr>
              <w:t xml:space="preserve"> </w:t>
            </w:r>
            <w:r w:rsidR="00B76B10" w:rsidRPr="00BA4003">
              <w:rPr>
                <w:rFonts w:eastAsia="Segoe UI" w:cstheme="minorHAnsi"/>
                <w:color w:val="auto"/>
                <w:szCs w:val="22"/>
              </w:rPr>
              <w:t>a</w:t>
            </w:r>
            <w:r w:rsidR="00B76B10" w:rsidRPr="00BA4003">
              <w:rPr>
                <w:rFonts w:eastAsia="Segoe UI" w:cstheme="minorHAnsi"/>
                <w:color w:val="auto"/>
                <w:spacing w:val="1"/>
                <w:szCs w:val="22"/>
              </w:rPr>
              <w:t>n</w:t>
            </w:r>
            <w:r w:rsidR="00B76B10" w:rsidRPr="00BA4003">
              <w:rPr>
                <w:rFonts w:eastAsia="Segoe UI" w:cstheme="minorHAnsi"/>
                <w:color w:val="auto"/>
                <w:szCs w:val="22"/>
              </w:rPr>
              <w:t xml:space="preserve">d </w:t>
            </w:r>
            <w:r w:rsidR="00B76B10" w:rsidRPr="00BA4003">
              <w:rPr>
                <w:rFonts w:eastAsia="Segoe UI" w:cstheme="minorHAnsi"/>
                <w:color w:val="auto"/>
                <w:spacing w:val="-1"/>
                <w:szCs w:val="22"/>
              </w:rPr>
              <w:t>us</w:t>
            </w:r>
            <w:r w:rsidR="00B76B10" w:rsidRPr="00BA4003">
              <w:rPr>
                <w:rFonts w:eastAsia="Segoe UI" w:cstheme="minorHAnsi"/>
                <w:color w:val="auto"/>
                <w:szCs w:val="22"/>
              </w:rPr>
              <w:t>e g</w:t>
            </w:r>
            <w:r w:rsidR="00B76B10" w:rsidRPr="00BA4003">
              <w:rPr>
                <w:rFonts w:eastAsia="Segoe UI" w:cstheme="minorHAnsi"/>
                <w:color w:val="auto"/>
                <w:spacing w:val="-2"/>
                <w:szCs w:val="22"/>
              </w:rPr>
              <w:t>r</w:t>
            </w:r>
            <w:r w:rsidR="00B76B10" w:rsidRPr="00BA4003">
              <w:rPr>
                <w:rFonts w:eastAsia="Segoe UI" w:cstheme="minorHAnsi"/>
                <w:color w:val="auto"/>
                <w:szCs w:val="22"/>
              </w:rPr>
              <w:t>aphi</w:t>
            </w:r>
            <w:r w:rsidR="00B76B10" w:rsidRPr="00BA4003">
              <w:rPr>
                <w:rFonts w:eastAsia="Segoe UI" w:cstheme="minorHAnsi"/>
                <w:color w:val="auto"/>
                <w:spacing w:val="6"/>
                <w:szCs w:val="22"/>
              </w:rPr>
              <w:t>c</w:t>
            </w:r>
            <w:r w:rsidR="00B76B10" w:rsidRPr="00BA4003">
              <w:rPr>
                <w:rFonts w:eastAsia="Segoe UI" w:cstheme="minorHAnsi"/>
                <w:color w:val="auto"/>
                <w:spacing w:val="-2"/>
                <w:szCs w:val="22"/>
              </w:rPr>
              <w:t>a</w:t>
            </w:r>
            <w:r w:rsidR="00B76B10" w:rsidRPr="00BA4003">
              <w:rPr>
                <w:rFonts w:eastAsia="Segoe UI" w:cstheme="minorHAnsi"/>
                <w:color w:val="auto"/>
                <w:szCs w:val="22"/>
              </w:rPr>
              <w:t>l disp</w:t>
            </w:r>
            <w:r w:rsidR="00B76B10" w:rsidRPr="00BA4003">
              <w:rPr>
                <w:rFonts w:eastAsia="Segoe UI" w:cstheme="minorHAnsi"/>
                <w:color w:val="auto"/>
                <w:spacing w:val="-2"/>
                <w:szCs w:val="22"/>
              </w:rPr>
              <w:t>la</w:t>
            </w:r>
            <w:r w:rsidR="00B76B10" w:rsidRPr="00BA4003">
              <w:rPr>
                <w:rFonts w:eastAsia="Segoe UI" w:cstheme="minorHAnsi"/>
                <w:color w:val="auto"/>
                <w:spacing w:val="1"/>
                <w:szCs w:val="22"/>
              </w:rPr>
              <w:t>y</w:t>
            </w:r>
            <w:r w:rsidR="00B76B10" w:rsidRPr="00BA4003">
              <w:rPr>
                <w:rFonts w:eastAsia="Segoe UI" w:cstheme="minorHAnsi"/>
                <w:color w:val="auto"/>
                <w:szCs w:val="22"/>
              </w:rPr>
              <w:t>s</w:t>
            </w:r>
            <w:r w:rsidR="00B76B10" w:rsidRPr="00BA4003">
              <w:rPr>
                <w:rFonts w:eastAsia="Segoe UI" w:cstheme="minorHAnsi"/>
                <w:color w:val="auto"/>
                <w:spacing w:val="-1"/>
                <w:szCs w:val="22"/>
              </w:rPr>
              <w:t xml:space="preserve"> </w:t>
            </w:r>
            <w:r w:rsidR="00B76B10" w:rsidRPr="00BA4003">
              <w:rPr>
                <w:rFonts w:eastAsia="Segoe UI" w:cstheme="minorHAnsi"/>
                <w:color w:val="auto"/>
                <w:szCs w:val="22"/>
              </w:rPr>
              <w:t>a</w:t>
            </w:r>
            <w:r w:rsidR="00B76B10" w:rsidRPr="00BA4003">
              <w:rPr>
                <w:rFonts w:eastAsia="Segoe UI" w:cstheme="minorHAnsi"/>
                <w:color w:val="auto"/>
                <w:spacing w:val="1"/>
                <w:szCs w:val="22"/>
              </w:rPr>
              <w:t>n</w:t>
            </w:r>
            <w:r w:rsidR="00B76B10" w:rsidRPr="00BA4003">
              <w:rPr>
                <w:rFonts w:eastAsia="Segoe UI" w:cstheme="minorHAnsi"/>
                <w:color w:val="auto"/>
                <w:szCs w:val="22"/>
              </w:rPr>
              <w:t xml:space="preserve">d </w:t>
            </w:r>
            <w:r w:rsidR="00B76B10" w:rsidRPr="00BA4003">
              <w:rPr>
                <w:rFonts w:eastAsia="Segoe UI" w:cstheme="minorHAnsi"/>
                <w:color w:val="auto"/>
                <w:spacing w:val="-1"/>
                <w:szCs w:val="22"/>
              </w:rPr>
              <w:t>su</w:t>
            </w:r>
            <w:r w:rsidR="00B76B10" w:rsidRPr="00BA4003">
              <w:rPr>
                <w:rFonts w:eastAsia="Segoe UI" w:cstheme="minorHAnsi"/>
                <w:color w:val="auto"/>
                <w:szCs w:val="22"/>
              </w:rPr>
              <w:t>m</w:t>
            </w:r>
            <w:r w:rsidR="00B76B10" w:rsidRPr="00BA4003">
              <w:rPr>
                <w:rFonts w:eastAsia="Segoe UI" w:cstheme="minorHAnsi"/>
                <w:color w:val="auto"/>
                <w:spacing w:val="-2"/>
                <w:szCs w:val="22"/>
              </w:rPr>
              <w:t>m</w:t>
            </w:r>
            <w:r w:rsidR="00B76B10" w:rsidRPr="00BA4003">
              <w:rPr>
                <w:rFonts w:eastAsia="Segoe UI" w:cstheme="minorHAnsi"/>
                <w:color w:val="auto"/>
                <w:szCs w:val="22"/>
              </w:rPr>
              <w:t>a</w:t>
            </w:r>
            <w:r w:rsidR="00B76B10" w:rsidRPr="00BA4003">
              <w:rPr>
                <w:rFonts w:eastAsia="Segoe UI" w:cstheme="minorHAnsi"/>
                <w:color w:val="auto"/>
                <w:spacing w:val="-1"/>
                <w:szCs w:val="22"/>
              </w:rPr>
              <w:t>r</w:t>
            </w:r>
            <w:r w:rsidR="00B76B10" w:rsidRPr="00BA4003">
              <w:rPr>
                <w:rFonts w:eastAsia="Segoe UI" w:cstheme="minorHAnsi"/>
                <w:color w:val="auto"/>
                <w:szCs w:val="22"/>
              </w:rPr>
              <w:t xml:space="preserve">y </w:t>
            </w:r>
            <w:r w:rsidR="00B76B10" w:rsidRPr="00BA4003">
              <w:rPr>
                <w:rFonts w:eastAsia="Segoe UI" w:cstheme="minorHAnsi"/>
                <w:color w:val="auto"/>
                <w:spacing w:val="-1"/>
                <w:szCs w:val="22"/>
              </w:rPr>
              <w:t>s</w:t>
            </w:r>
            <w:r w:rsidR="00B76B10" w:rsidRPr="00BA4003">
              <w:rPr>
                <w:rFonts w:eastAsia="Segoe UI" w:cstheme="minorHAnsi"/>
                <w:color w:val="auto"/>
                <w:szCs w:val="22"/>
              </w:rPr>
              <w:t>ta</w:t>
            </w:r>
            <w:r w:rsidR="00B76B10" w:rsidRPr="00BA4003">
              <w:rPr>
                <w:rFonts w:eastAsia="Segoe UI" w:cstheme="minorHAnsi"/>
                <w:color w:val="auto"/>
                <w:spacing w:val="1"/>
                <w:szCs w:val="22"/>
              </w:rPr>
              <w:t>t</w:t>
            </w:r>
            <w:r w:rsidR="00B76B10" w:rsidRPr="00BA4003">
              <w:rPr>
                <w:rFonts w:eastAsia="Segoe UI" w:cstheme="minorHAnsi"/>
                <w:color w:val="auto"/>
                <w:szCs w:val="22"/>
              </w:rPr>
              <w:t>is</w:t>
            </w:r>
            <w:r w:rsidR="00B76B10" w:rsidRPr="00BA4003">
              <w:rPr>
                <w:rFonts w:eastAsia="Segoe UI" w:cstheme="minorHAnsi"/>
                <w:color w:val="auto"/>
                <w:spacing w:val="-2"/>
                <w:szCs w:val="22"/>
              </w:rPr>
              <w:t>t</w:t>
            </w:r>
            <w:r w:rsidR="00B76B10" w:rsidRPr="00BA4003">
              <w:rPr>
                <w:rFonts w:eastAsia="Segoe UI" w:cstheme="minorHAnsi"/>
                <w:color w:val="auto"/>
                <w:szCs w:val="22"/>
              </w:rPr>
              <w:t>ics</w:t>
            </w:r>
            <w:r w:rsidR="00B76B10" w:rsidRPr="00BA4003">
              <w:rPr>
                <w:rFonts w:eastAsia="Segoe UI" w:cstheme="minorHAnsi"/>
                <w:color w:val="auto"/>
                <w:spacing w:val="-1"/>
                <w:szCs w:val="22"/>
              </w:rPr>
              <w:t xml:space="preserve"> </w:t>
            </w:r>
            <w:r w:rsidR="00B76B10" w:rsidRPr="00BA4003">
              <w:rPr>
                <w:rFonts w:eastAsia="Segoe UI" w:cstheme="minorHAnsi"/>
                <w:color w:val="auto"/>
                <w:szCs w:val="22"/>
              </w:rPr>
              <w:t>to</w:t>
            </w:r>
            <w:r w:rsidR="00B76B10" w:rsidRPr="00BA4003">
              <w:rPr>
                <w:rFonts w:eastAsia="Segoe UI" w:cstheme="minorHAnsi"/>
                <w:color w:val="auto"/>
                <w:spacing w:val="-1"/>
                <w:szCs w:val="22"/>
              </w:rPr>
              <w:t xml:space="preserve"> </w:t>
            </w:r>
            <w:r w:rsidR="00B76B10" w:rsidRPr="00BA4003">
              <w:rPr>
                <w:rFonts w:eastAsia="Segoe UI" w:cstheme="minorHAnsi"/>
                <w:color w:val="auto"/>
                <w:szCs w:val="22"/>
              </w:rPr>
              <w:t>make c</w:t>
            </w:r>
            <w:r w:rsidR="00B76B10" w:rsidRPr="00BA4003">
              <w:rPr>
                <w:rFonts w:eastAsia="Segoe UI" w:cstheme="minorHAnsi"/>
                <w:color w:val="auto"/>
                <w:spacing w:val="-1"/>
                <w:szCs w:val="22"/>
              </w:rPr>
              <w:t>o</w:t>
            </w:r>
            <w:r w:rsidR="00B76B10" w:rsidRPr="00BA4003">
              <w:rPr>
                <w:rFonts w:eastAsia="Segoe UI" w:cstheme="minorHAnsi"/>
                <w:color w:val="auto"/>
                <w:spacing w:val="-2"/>
                <w:szCs w:val="22"/>
              </w:rPr>
              <w:t>m</w:t>
            </w:r>
            <w:r w:rsidR="00B76B10" w:rsidRPr="00BA4003">
              <w:rPr>
                <w:rFonts w:eastAsia="Segoe UI" w:cstheme="minorHAnsi"/>
                <w:color w:val="auto"/>
                <w:szCs w:val="22"/>
              </w:rPr>
              <w:t>p</w:t>
            </w:r>
            <w:r w:rsidR="00B76B10" w:rsidRPr="00BA4003">
              <w:rPr>
                <w:rFonts w:eastAsia="Segoe UI" w:cstheme="minorHAnsi"/>
                <w:color w:val="auto"/>
                <w:spacing w:val="-2"/>
                <w:szCs w:val="22"/>
              </w:rPr>
              <w:t>ar</w:t>
            </w:r>
            <w:r w:rsidR="00B76B10" w:rsidRPr="00BA4003">
              <w:rPr>
                <w:rFonts w:eastAsia="Segoe UI" w:cstheme="minorHAnsi"/>
                <w:color w:val="auto"/>
                <w:szCs w:val="22"/>
              </w:rPr>
              <w:t>is</w:t>
            </w:r>
            <w:r w:rsidR="00B76B10" w:rsidRPr="00BA4003">
              <w:rPr>
                <w:rFonts w:eastAsia="Segoe UI" w:cstheme="minorHAnsi"/>
                <w:color w:val="auto"/>
                <w:spacing w:val="-1"/>
                <w:szCs w:val="22"/>
              </w:rPr>
              <w:t>o</w:t>
            </w:r>
            <w:r w:rsidR="00B76B10" w:rsidRPr="00BA4003">
              <w:rPr>
                <w:rFonts w:eastAsia="Segoe UI" w:cstheme="minorHAnsi"/>
                <w:color w:val="auto"/>
                <w:szCs w:val="22"/>
              </w:rPr>
              <w:t>n</w:t>
            </w:r>
            <w:r w:rsidR="00B76B10" w:rsidRPr="00BA4003">
              <w:rPr>
                <w:rFonts w:eastAsia="Segoe UI" w:cstheme="minorHAnsi"/>
                <w:color w:val="auto"/>
                <w:spacing w:val="-1"/>
                <w:szCs w:val="22"/>
              </w:rPr>
              <w:t>s</w:t>
            </w:r>
            <w:r w:rsidR="00B76B10" w:rsidRPr="00BA4003">
              <w:rPr>
                <w:rFonts w:eastAsia="Segoe UI" w:cstheme="minorHAnsi"/>
                <w:color w:val="auto"/>
                <w:szCs w:val="22"/>
              </w:rPr>
              <w:t>.</w:t>
            </w:r>
            <w:r w:rsidR="00B76B10" w:rsidRPr="00BA4003">
              <w:rPr>
                <w:rFonts w:eastAsia="Segoe UI" w:cstheme="minorHAnsi"/>
                <w:color w:val="auto"/>
                <w:spacing w:val="-1"/>
                <w:szCs w:val="22"/>
              </w:rPr>
              <w:t xml:space="preserve"> T</w:t>
            </w:r>
            <w:r w:rsidR="00B76B10" w:rsidRPr="00BA4003">
              <w:rPr>
                <w:rFonts w:eastAsia="Segoe UI" w:cstheme="minorHAnsi"/>
                <w:color w:val="auto"/>
                <w:szCs w:val="22"/>
              </w:rPr>
              <w:t>he</w:t>
            </w:r>
            <w:r w:rsidR="00B76B10" w:rsidRPr="00BA4003">
              <w:rPr>
                <w:rFonts w:eastAsia="Segoe UI" w:cstheme="minorHAnsi"/>
                <w:color w:val="auto"/>
                <w:spacing w:val="-1"/>
                <w:szCs w:val="22"/>
              </w:rPr>
              <w:t>s</w:t>
            </w:r>
            <w:r w:rsidR="00B76B10" w:rsidRPr="00BA4003">
              <w:rPr>
                <w:rFonts w:eastAsia="Segoe UI" w:cstheme="minorHAnsi"/>
                <w:color w:val="auto"/>
                <w:szCs w:val="22"/>
              </w:rPr>
              <w:t>e id</w:t>
            </w:r>
            <w:r w:rsidR="00B76B10" w:rsidRPr="00BA4003">
              <w:rPr>
                <w:rFonts w:eastAsia="Segoe UI" w:cstheme="minorHAnsi"/>
                <w:color w:val="auto"/>
                <w:spacing w:val="1"/>
                <w:szCs w:val="22"/>
              </w:rPr>
              <w:t>e</w:t>
            </w:r>
            <w:r w:rsidR="00B76B10" w:rsidRPr="00BA4003">
              <w:rPr>
                <w:rFonts w:eastAsia="Segoe UI" w:cstheme="minorHAnsi"/>
                <w:color w:val="auto"/>
                <w:szCs w:val="22"/>
              </w:rPr>
              <w:t>as</w:t>
            </w:r>
            <w:r w:rsidR="00B76B10" w:rsidRPr="00BA4003">
              <w:rPr>
                <w:rFonts w:eastAsia="Segoe UI" w:cstheme="minorHAnsi"/>
                <w:color w:val="auto"/>
                <w:spacing w:val="-1"/>
                <w:szCs w:val="22"/>
              </w:rPr>
              <w:t xml:space="preserve"> </w:t>
            </w:r>
            <w:r w:rsidR="00B76B10" w:rsidRPr="00BA4003">
              <w:rPr>
                <w:rFonts w:eastAsia="Segoe UI" w:cstheme="minorHAnsi"/>
                <w:color w:val="auto"/>
                <w:spacing w:val="-2"/>
                <w:szCs w:val="22"/>
              </w:rPr>
              <w:t>a</w:t>
            </w:r>
            <w:r w:rsidR="00B76B10" w:rsidRPr="00BA4003">
              <w:rPr>
                <w:rFonts w:eastAsia="Segoe UI" w:cstheme="minorHAnsi"/>
                <w:color w:val="auto"/>
                <w:spacing w:val="1"/>
                <w:szCs w:val="22"/>
              </w:rPr>
              <w:t>r</w:t>
            </w:r>
            <w:r w:rsidR="00B76B10" w:rsidRPr="00BA4003">
              <w:rPr>
                <w:rFonts w:eastAsia="Segoe UI" w:cstheme="minorHAnsi"/>
                <w:color w:val="auto"/>
                <w:szCs w:val="22"/>
              </w:rPr>
              <w:t xml:space="preserve">e </w:t>
            </w:r>
            <w:r w:rsidR="00B76B10" w:rsidRPr="00BA4003">
              <w:rPr>
                <w:rFonts w:eastAsia="Segoe UI" w:cstheme="minorHAnsi"/>
                <w:color w:val="auto"/>
                <w:spacing w:val="-2"/>
                <w:szCs w:val="22"/>
              </w:rPr>
              <w:t>r</w:t>
            </w:r>
            <w:r w:rsidR="00B76B10" w:rsidRPr="00BA4003">
              <w:rPr>
                <w:rFonts w:eastAsia="Segoe UI" w:cstheme="minorHAnsi"/>
                <w:color w:val="auto"/>
                <w:szCs w:val="22"/>
              </w:rPr>
              <w:t>e</w:t>
            </w:r>
            <w:r w:rsidR="00B76B10" w:rsidRPr="00BA4003">
              <w:rPr>
                <w:rFonts w:eastAsia="Segoe UI" w:cstheme="minorHAnsi"/>
                <w:color w:val="auto"/>
                <w:spacing w:val="-1"/>
                <w:szCs w:val="22"/>
              </w:rPr>
              <w:t>v</w:t>
            </w:r>
            <w:r w:rsidR="00B76B10" w:rsidRPr="00BA4003">
              <w:rPr>
                <w:rFonts w:eastAsia="Segoe UI" w:cstheme="minorHAnsi"/>
                <w:color w:val="auto"/>
                <w:spacing w:val="-2"/>
                <w:szCs w:val="22"/>
              </w:rPr>
              <w:t>i</w:t>
            </w:r>
            <w:r w:rsidR="00B76B10" w:rsidRPr="00BA4003">
              <w:rPr>
                <w:rFonts w:eastAsia="Segoe UI" w:cstheme="minorHAnsi"/>
                <w:color w:val="auto"/>
                <w:spacing w:val="-1"/>
                <w:szCs w:val="22"/>
              </w:rPr>
              <w:t>s</w:t>
            </w:r>
            <w:r w:rsidR="00B76B10" w:rsidRPr="00BA4003">
              <w:rPr>
                <w:rFonts w:eastAsia="Segoe UI" w:cstheme="minorHAnsi"/>
                <w:color w:val="auto"/>
                <w:szCs w:val="22"/>
              </w:rPr>
              <w:t>i</w:t>
            </w:r>
            <w:r w:rsidR="00B76B10" w:rsidRPr="00BA4003">
              <w:rPr>
                <w:rFonts w:eastAsia="Segoe UI" w:cstheme="minorHAnsi"/>
                <w:color w:val="auto"/>
                <w:spacing w:val="1"/>
                <w:szCs w:val="22"/>
              </w:rPr>
              <w:t>t</w:t>
            </w:r>
            <w:r w:rsidR="00B76B10" w:rsidRPr="00BA4003">
              <w:rPr>
                <w:rFonts w:eastAsia="Segoe UI" w:cstheme="minorHAnsi"/>
                <w:color w:val="auto"/>
                <w:szCs w:val="22"/>
              </w:rPr>
              <w:t>ed w</w:t>
            </w:r>
            <w:r w:rsidR="00B76B10" w:rsidRPr="00BA4003">
              <w:rPr>
                <w:rFonts w:eastAsia="Segoe UI" w:cstheme="minorHAnsi"/>
                <w:color w:val="auto"/>
                <w:spacing w:val="-3"/>
                <w:szCs w:val="22"/>
              </w:rPr>
              <w:t>i</w:t>
            </w:r>
            <w:r w:rsidR="00B76B10" w:rsidRPr="00BA4003">
              <w:rPr>
                <w:rFonts w:eastAsia="Segoe UI" w:cstheme="minorHAnsi"/>
                <w:color w:val="auto"/>
                <w:szCs w:val="22"/>
              </w:rPr>
              <w:t>th</w:t>
            </w:r>
            <w:r w:rsidR="00B76B10" w:rsidRPr="00BA4003">
              <w:rPr>
                <w:rFonts w:eastAsia="Segoe UI" w:cstheme="minorHAnsi"/>
                <w:color w:val="auto"/>
                <w:spacing w:val="-1"/>
                <w:szCs w:val="22"/>
              </w:rPr>
              <w:t xml:space="preserve"> </w:t>
            </w:r>
            <w:r w:rsidR="00B76B10" w:rsidRPr="00BA4003">
              <w:rPr>
                <w:rFonts w:eastAsia="Segoe UI" w:cstheme="minorHAnsi"/>
                <w:color w:val="auto"/>
                <w:szCs w:val="22"/>
              </w:rPr>
              <w:t xml:space="preserve">a </w:t>
            </w:r>
            <w:r w:rsidR="00B76B10" w:rsidRPr="00BA4003">
              <w:rPr>
                <w:rFonts w:eastAsia="Segoe UI" w:cstheme="minorHAnsi"/>
                <w:color w:val="auto"/>
                <w:spacing w:val="-1"/>
                <w:szCs w:val="22"/>
              </w:rPr>
              <w:t>f</w:t>
            </w:r>
            <w:r w:rsidR="00B76B10" w:rsidRPr="00BA4003">
              <w:rPr>
                <w:rFonts w:eastAsia="Segoe UI" w:cstheme="minorHAnsi"/>
                <w:color w:val="auto"/>
                <w:szCs w:val="22"/>
              </w:rPr>
              <w:t>o</w:t>
            </w:r>
            <w:r w:rsidR="00B76B10" w:rsidRPr="00BA4003">
              <w:rPr>
                <w:rFonts w:eastAsia="Segoe UI" w:cstheme="minorHAnsi"/>
                <w:color w:val="auto"/>
                <w:spacing w:val="-1"/>
                <w:szCs w:val="22"/>
              </w:rPr>
              <w:t>cu</w:t>
            </w:r>
            <w:r w:rsidR="00B76B10" w:rsidRPr="00BA4003">
              <w:rPr>
                <w:rFonts w:eastAsia="Segoe UI" w:cstheme="minorHAnsi"/>
                <w:color w:val="auto"/>
                <w:szCs w:val="22"/>
              </w:rPr>
              <w:t>s</w:t>
            </w:r>
            <w:r w:rsidR="00B76B10" w:rsidRPr="00BA4003">
              <w:rPr>
                <w:rFonts w:eastAsia="Segoe UI" w:cstheme="minorHAnsi"/>
                <w:color w:val="auto"/>
                <w:spacing w:val="-1"/>
                <w:szCs w:val="22"/>
              </w:rPr>
              <w:t xml:space="preserve"> </w:t>
            </w:r>
            <w:r w:rsidR="00B76B10" w:rsidRPr="00BA4003">
              <w:rPr>
                <w:rFonts w:eastAsia="Segoe UI" w:cstheme="minorHAnsi"/>
                <w:color w:val="auto"/>
                <w:szCs w:val="22"/>
              </w:rPr>
              <w:t xml:space="preserve">on </w:t>
            </w:r>
            <w:r w:rsidR="00B76B10" w:rsidRPr="00BA4003">
              <w:rPr>
                <w:rFonts w:eastAsia="Segoe UI" w:cstheme="minorHAnsi"/>
                <w:color w:val="auto"/>
                <w:spacing w:val="-1"/>
                <w:szCs w:val="22"/>
              </w:rPr>
              <w:t>h</w:t>
            </w:r>
            <w:r w:rsidR="00B76B10" w:rsidRPr="00BA4003">
              <w:rPr>
                <w:rFonts w:eastAsia="Segoe UI" w:cstheme="minorHAnsi"/>
                <w:color w:val="auto"/>
                <w:szCs w:val="22"/>
              </w:rPr>
              <w:t>ow</w:t>
            </w:r>
            <w:r w:rsidR="00B76B10" w:rsidRPr="00BA4003">
              <w:rPr>
                <w:rFonts w:eastAsia="Segoe UI" w:cstheme="minorHAnsi"/>
                <w:color w:val="auto"/>
                <w:spacing w:val="-2"/>
                <w:szCs w:val="22"/>
              </w:rPr>
              <w:t xml:space="preserve"> </w:t>
            </w:r>
            <w:r w:rsidR="00B76B10" w:rsidRPr="00BA4003">
              <w:rPr>
                <w:rFonts w:eastAsia="Segoe UI" w:cstheme="minorHAnsi"/>
                <w:color w:val="auto"/>
                <w:szCs w:val="22"/>
              </w:rPr>
              <w:t>the</w:t>
            </w:r>
            <w:r w:rsidR="00B76B10" w:rsidRPr="00BA4003">
              <w:rPr>
                <w:rFonts w:eastAsia="Segoe UI" w:cstheme="minorHAnsi"/>
                <w:color w:val="auto"/>
                <w:spacing w:val="-1"/>
                <w:szCs w:val="22"/>
              </w:rPr>
              <w:t xml:space="preserve"> </w:t>
            </w:r>
            <w:r w:rsidR="00B76B10" w:rsidRPr="00BA4003">
              <w:rPr>
                <w:rFonts w:eastAsia="Segoe UI" w:cstheme="minorHAnsi"/>
                <w:color w:val="auto"/>
                <w:szCs w:val="22"/>
              </w:rPr>
              <w:t xml:space="preserve">way </w:t>
            </w:r>
            <w:r w:rsidR="00B76B10" w:rsidRPr="00BA4003">
              <w:rPr>
                <w:rFonts w:eastAsia="Segoe UI" w:cstheme="minorHAnsi"/>
                <w:color w:val="auto"/>
                <w:spacing w:val="-2"/>
                <w:szCs w:val="22"/>
              </w:rPr>
              <w:t>i</w:t>
            </w:r>
            <w:r w:rsidR="00B76B10" w:rsidRPr="00BA4003">
              <w:rPr>
                <w:rFonts w:eastAsia="Segoe UI" w:cstheme="minorHAnsi"/>
                <w:color w:val="auto"/>
                <w:szCs w:val="22"/>
              </w:rPr>
              <w:t>n w</w:t>
            </w:r>
            <w:r w:rsidR="00B76B10" w:rsidRPr="00BA4003">
              <w:rPr>
                <w:rFonts w:eastAsia="Segoe UI" w:cstheme="minorHAnsi"/>
                <w:color w:val="auto"/>
                <w:spacing w:val="-1"/>
                <w:szCs w:val="22"/>
              </w:rPr>
              <w:t>h</w:t>
            </w:r>
            <w:r w:rsidR="00B76B10" w:rsidRPr="00BA4003">
              <w:rPr>
                <w:rFonts w:eastAsia="Segoe UI" w:cstheme="minorHAnsi"/>
                <w:color w:val="auto"/>
                <w:szCs w:val="22"/>
              </w:rPr>
              <w:t>ich</w:t>
            </w:r>
            <w:r w:rsidR="00B76B10" w:rsidRPr="00BA4003">
              <w:rPr>
                <w:rFonts w:eastAsia="Segoe UI" w:cstheme="minorHAnsi"/>
                <w:color w:val="auto"/>
                <w:spacing w:val="-1"/>
                <w:szCs w:val="22"/>
              </w:rPr>
              <w:t xml:space="preserve"> </w:t>
            </w:r>
            <w:r w:rsidR="00B76B10" w:rsidRPr="00BA4003">
              <w:rPr>
                <w:rFonts w:eastAsia="Segoe UI" w:cstheme="minorHAnsi"/>
                <w:color w:val="auto"/>
                <w:szCs w:val="22"/>
              </w:rPr>
              <w:t>da</w:t>
            </w:r>
            <w:r w:rsidR="00B76B10" w:rsidRPr="00BA4003">
              <w:rPr>
                <w:rFonts w:eastAsia="Segoe UI" w:cstheme="minorHAnsi"/>
                <w:color w:val="auto"/>
                <w:spacing w:val="-1"/>
                <w:szCs w:val="22"/>
              </w:rPr>
              <w:t>t</w:t>
            </w:r>
            <w:r w:rsidR="00B76B10" w:rsidRPr="00BA4003">
              <w:rPr>
                <w:rFonts w:eastAsia="Segoe UI" w:cstheme="minorHAnsi"/>
                <w:color w:val="auto"/>
                <w:szCs w:val="22"/>
              </w:rPr>
              <w:t>a is</w:t>
            </w:r>
            <w:r w:rsidR="00B76B10" w:rsidRPr="00BA4003">
              <w:rPr>
                <w:rFonts w:eastAsia="Segoe UI" w:cstheme="minorHAnsi"/>
                <w:color w:val="auto"/>
                <w:spacing w:val="-1"/>
                <w:szCs w:val="22"/>
              </w:rPr>
              <w:t xml:space="preserve"> </w:t>
            </w:r>
            <w:r w:rsidR="00B76B10" w:rsidRPr="00BA4003">
              <w:rPr>
                <w:rFonts w:eastAsia="Segoe UI" w:cstheme="minorHAnsi"/>
                <w:color w:val="auto"/>
                <w:szCs w:val="22"/>
              </w:rPr>
              <w:t>c</w:t>
            </w:r>
            <w:r w:rsidR="00B76B10" w:rsidRPr="00BA4003">
              <w:rPr>
                <w:rFonts w:eastAsia="Segoe UI" w:cstheme="minorHAnsi"/>
                <w:color w:val="auto"/>
                <w:spacing w:val="-1"/>
                <w:szCs w:val="22"/>
              </w:rPr>
              <w:t>o</w:t>
            </w:r>
            <w:r w:rsidR="00B76B10" w:rsidRPr="00BA4003">
              <w:rPr>
                <w:rFonts w:eastAsia="Segoe UI" w:cstheme="minorHAnsi"/>
                <w:color w:val="auto"/>
                <w:szCs w:val="22"/>
              </w:rPr>
              <w:t>l</w:t>
            </w:r>
            <w:r w:rsidR="00B76B10" w:rsidRPr="00BA4003">
              <w:rPr>
                <w:rFonts w:eastAsia="Segoe UI" w:cstheme="minorHAnsi"/>
                <w:color w:val="auto"/>
                <w:spacing w:val="1"/>
                <w:szCs w:val="22"/>
              </w:rPr>
              <w:t>l</w:t>
            </w:r>
            <w:r w:rsidR="00B76B10" w:rsidRPr="00BA4003">
              <w:rPr>
                <w:rFonts w:eastAsia="Segoe UI" w:cstheme="minorHAnsi"/>
                <w:color w:val="auto"/>
                <w:szCs w:val="22"/>
              </w:rPr>
              <w:t>ec</w:t>
            </w:r>
            <w:r w:rsidR="00B76B10" w:rsidRPr="00BA4003">
              <w:rPr>
                <w:rFonts w:eastAsia="Segoe UI" w:cstheme="minorHAnsi"/>
                <w:color w:val="auto"/>
                <w:spacing w:val="-2"/>
                <w:szCs w:val="22"/>
              </w:rPr>
              <w:t>t</w:t>
            </w:r>
            <w:r w:rsidR="00B76B10" w:rsidRPr="00BA4003">
              <w:rPr>
                <w:rFonts w:eastAsia="Segoe UI" w:cstheme="minorHAnsi"/>
                <w:color w:val="auto"/>
                <w:szCs w:val="22"/>
              </w:rPr>
              <w:t>ed d</w:t>
            </w:r>
            <w:r w:rsidR="00B76B10" w:rsidRPr="00BA4003">
              <w:rPr>
                <w:rFonts w:eastAsia="Segoe UI" w:cstheme="minorHAnsi"/>
                <w:color w:val="auto"/>
                <w:spacing w:val="-2"/>
                <w:szCs w:val="22"/>
              </w:rPr>
              <w:t>e</w:t>
            </w:r>
            <w:r w:rsidR="00B76B10" w:rsidRPr="00BA4003">
              <w:rPr>
                <w:rFonts w:eastAsia="Segoe UI" w:cstheme="minorHAnsi"/>
                <w:color w:val="auto"/>
                <w:szCs w:val="22"/>
              </w:rPr>
              <w:t>t</w:t>
            </w:r>
            <w:r w:rsidR="00B76B10" w:rsidRPr="00BA4003">
              <w:rPr>
                <w:rFonts w:eastAsia="Segoe UI" w:cstheme="minorHAnsi"/>
                <w:color w:val="auto"/>
                <w:spacing w:val="-2"/>
                <w:szCs w:val="22"/>
              </w:rPr>
              <w:t>e</w:t>
            </w:r>
            <w:r w:rsidR="00B76B10" w:rsidRPr="00BA4003">
              <w:rPr>
                <w:rFonts w:eastAsia="Segoe UI" w:cstheme="minorHAnsi"/>
                <w:color w:val="auto"/>
                <w:spacing w:val="1"/>
                <w:szCs w:val="22"/>
              </w:rPr>
              <w:t>r</w:t>
            </w:r>
            <w:r w:rsidR="00B76B10" w:rsidRPr="00BA4003">
              <w:rPr>
                <w:rFonts w:eastAsia="Segoe UI" w:cstheme="minorHAnsi"/>
                <w:color w:val="auto"/>
                <w:szCs w:val="22"/>
              </w:rPr>
              <w:t>m</w:t>
            </w:r>
            <w:r w:rsidR="00B76B10" w:rsidRPr="00BA4003">
              <w:rPr>
                <w:rFonts w:eastAsia="Segoe UI" w:cstheme="minorHAnsi"/>
                <w:color w:val="auto"/>
                <w:spacing w:val="-2"/>
                <w:szCs w:val="22"/>
              </w:rPr>
              <w:t>i</w:t>
            </w:r>
            <w:r w:rsidR="00B76B10" w:rsidRPr="00BA4003">
              <w:rPr>
                <w:rFonts w:eastAsia="Segoe UI" w:cstheme="minorHAnsi"/>
                <w:color w:val="auto"/>
                <w:szCs w:val="22"/>
              </w:rPr>
              <w:t>nes the</w:t>
            </w:r>
            <w:r w:rsidR="00B76B10" w:rsidRPr="00BA4003">
              <w:rPr>
                <w:rFonts w:eastAsia="Segoe UI" w:cstheme="minorHAnsi"/>
                <w:color w:val="auto"/>
                <w:spacing w:val="-1"/>
                <w:szCs w:val="22"/>
              </w:rPr>
              <w:t xml:space="preserve"> s</w:t>
            </w:r>
            <w:r w:rsidR="00B76B10" w:rsidRPr="00BA4003">
              <w:rPr>
                <w:rFonts w:eastAsia="Segoe UI" w:cstheme="minorHAnsi"/>
                <w:color w:val="auto"/>
                <w:szCs w:val="22"/>
              </w:rPr>
              <w:t>c</w:t>
            </w:r>
            <w:r w:rsidR="00B76B10" w:rsidRPr="00BA4003">
              <w:rPr>
                <w:rFonts w:eastAsia="Segoe UI" w:cstheme="minorHAnsi"/>
                <w:color w:val="auto"/>
                <w:spacing w:val="-1"/>
                <w:szCs w:val="22"/>
              </w:rPr>
              <w:t>o</w:t>
            </w:r>
            <w:r w:rsidR="00B76B10" w:rsidRPr="00BA4003">
              <w:rPr>
                <w:rFonts w:eastAsia="Segoe UI" w:cstheme="minorHAnsi"/>
                <w:color w:val="auto"/>
                <w:szCs w:val="22"/>
              </w:rPr>
              <w:t>pe a</w:t>
            </w:r>
            <w:r w:rsidR="00B76B10" w:rsidRPr="00BA4003">
              <w:rPr>
                <w:rFonts w:eastAsia="Segoe UI" w:cstheme="minorHAnsi"/>
                <w:color w:val="auto"/>
                <w:spacing w:val="-1"/>
                <w:szCs w:val="22"/>
              </w:rPr>
              <w:t>n</w:t>
            </w:r>
            <w:r w:rsidR="00B76B10" w:rsidRPr="00BA4003">
              <w:rPr>
                <w:rFonts w:eastAsia="Segoe UI" w:cstheme="minorHAnsi"/>
                <w:color w:val="auto"/>
                <w:szCs w:val="22"/>
              </w:rPr>
              <w:t>d n</w:t>
            </w:r>
            <w:r w:rsidR="00B76B10" w:rsidRPr="00BA4003">
              <w:rPr>
                <w:rFonts w:eastAsia="Segoe UI" w:cstheme="minorHAnsi"/>
                <w:color w:val="auto"/>
                <w:spacing w:val="-2"/>
                <w:szCs w:val="22"/>
              </w:rPr>
              <w:t>a</w:t>
            </w:r>
            <w:r w:rsidR="00B76B10" w:rsidRPr="00BA4003">
              <w:rPr>
                <w:rFonts w:eastAsia="Segoe UI" w:cstheme="minorHAnsi"/>
                <w:color w:val="auto"/>
                <w:szCs w:val="22"/>
              </w:rPr>
              <w:t>t</w:t>
            </w:r>
            <w:r w:rsidR="00B76B10" w:rsidRPr="00BA4003">
              <w:rPr>
                <w:rFonts w:eastAsia="Segoe UI" w:cstheme="minorHAnsi"/>
                <w:color w:val="auto"/>
                <w:spacing w:val="-1"/>
                <w:szCs w:val="22"/>
              </w:rPr>
              <w:t>u</w:t>
            </w:r>
            <w:r w:rsidR="00B76B10" w:rsidRPr="00BA4003">
              <w:rPr>
                <w:rFonts w:eastAsia="Segoe UI" w:cstheme="minorHAnsi"/>
                <w:color w:val="auto"/>
                <w:spacing w:val="1"/>
                <w:szCs w:val="22"/>
              </w:rPr>
              <w:t>r</w:t>
            </w:r>
            <w:r w:rsidR="00B76B10" w:rsidRPr="00BA4003">
              <w:rPr>
                <w:rFonts w:eastAsia="Segoe UI" w:cstheme="minorHAnsi"/>
                <w:color w:val="auto"/>
                <w:szCs w:val="22"/>
              </w:rPr>
              <w:t xml:space="preserve">e </w:t>
            </w:r>
            <w:r w:rsidR="00B76B10" w:rsidRPr="00BA4003">
              <w:rPr>
                <w:rFonts w:eastAsia="Segoe UI" w:cstheme="minorHAnsi"/>
                <w:color w:val="auto"/>
                <w:spacing w:val="-1"/>
                <w:szCs w:val="22"/>
              </w:rPr>
              <w:t>o</w:t>
            </w:r>
            <w:r w:rsidR="00B76B10" w:rsidRPr="00BA4003">
              <w:rPr>
                <w:rFonts w:eastAsia="Segoe UI" w:cstheme="minorHAnsi"/>
                <w:color w:val="auto"/>
                <w:szCs w:val="22"/>
              </w:rPr>
              <w:t>f</w:t>
            </w:r>
            <w:r w:rsidR="00B76B10" w:rsidRPr="00BA4003">
              <w:rPr>
                <w:rFonts w:eastAsia="Segoe UI" w:cstheme="minorHAnsi"/>
                <w:color w:val="auto"/>
                <w:spacing w:val="-1"/>
                <w:szCs w:val="22"/>
              </w:rPr>
              <w:t xml:space="preserve"> </w:t>
            </w:r>
            <w:r w:rsidR="00B76B10" w:rsidRPr="00BA4003">
              <w:rPr>
                <w:rFonts w:eastAsia="Segoe UI" w:cstheme="minorHAnsi"/>
                <w:color w:val="auto"/>
                <w:spacing w:val="-2"/>
                <w:szCs w:val="22"/>
              </w:rPr>
              <w:t>t</w:t>
            </w:r>
            <w:r w:rsidR="00B76B10" w:rsidRPr="00BA4003">
              <w:rPr>
                <w:rFonts w:eastAsia="Segoe UI" w:cstheme="minorHAnsi"/>
                <w:color w:val="auto"/>
                <w:szCs w:val="22"/>
              </w:rPr>
              <w:t>he</w:t>
            </w:r>
            <w:r w:rsidR="00B76B10" w:rsidRPr="00BA4003">
              <w:rPr>
                <w:rFonts w:eastAsia="Segoe UI" w:cstheme="minorHAnsi"/>
                <w:color w:val="auto"/>
                <w:spacing w:val="-1"/>
                <w:szCs w:val="22"/>
              </w:rPr>
              <w:t xml:space="preserve"> </w:t>
            </w:r>
            <w:r w:rsidR="00B76B10" w:rsidRPr="00BA4003">
              <w:rPr>
                <w:rFonts w:eastAsia="Segoe UI" w:cstheme="minorHAnsi"/>
                <w:color w:val="auto"/>
                <w:szCs w:val="22"/>
              </w:rPr>
              <w:t>c</w:t>
            </w:r>
            <w:r w:rsidR="00B76B10" w:rsidRPr="00BA4003">
              <w:rPr>
                <w:rFonts w:eastAsia="Segoe UI" w:cstheme="minorHAnsi"/>
                <w:color w:val="auto"/>
                <w:spacing w:val="-1"/>
                <w:szCs w:val="22"/>
              </w:rPr>
              <w:t>o</w:t>
            </w:r>
            <w:r w:rsidR="00B76B10" w:rsidRPr="00BA4003">
              <w:rPr>
                <w:rFonts w:eastAsia="Segoe UI" w:cstheme="minorHAnsi"/>
                <w:color w:val="auto"/>
                <w:szCs w:val="22"/>
              </w:rPr>
              <w:t>ncl</w:t>
            </w:r>
            <w:r w:rsidR="00B76B10" w:rsidRPr="00BA4003">
              <w:rPr>
                <w:rFonts w:eastAsia="Segoe UI" w:cstheme="minorHAnsi"/>
                <w:color w:val="auto"/>
                <w:spacing w:val="-1"/>
                <w:szCs w:val="22"/>
              </w:rPr>
              <w:t>us</w:t>
            </w:r>
            <w:r w:rsidR="00B76B10" w:rsidRPr="00BA4003">
              <w:rPr>
                <w:rFonts w:eastAsia="Segoe UI" w:cstheme="minorHAnsi"/>
                <w:color w:val="auto"/>
                <w:szCs w:val="22"/>
              </w:rPr>
              <w:t>ions</w:t>
            </w:r>
            <w:r w:rsidR="00B76B10" w:rsidRPr="00BA4003">
              <w:rPr>
                <w:rFonts w:eastAsia="Segoe UI" w:cstheme="minorHAnsi"/>
                <w:color w:val="auto"/>
                <w:spacing w:val="-1"/>
                <w:szCs w:val="22"/>
              </w:rPr>
              <w:t xml:space="preserve"> </w:t>
            </w:r>
            <w:r w:rsidR="00B76B10" w:rsidRPr="00BA4003">
              <w:rPr>
                <w:rFonts w:eastAsia="Segoe UI" w:cstheme="minorHAnsi"/>
                <w:color w:val="auto"/>
                <w:szCs w:val="22"/>
              </w:rPr>
              <w:t>th</w:t>
            </w:r>
            <w:r w:rsidR="00B76B10" w:rsidRPr="00BA4003">
              <w:rPr>
                <w:rFonts w:eastAsia="Segoe UI" w:cstheme="minorHAnsi"/>
                <w:color w:val="auto"/>
                <w:spacing w:val="-3"/>
                <w:szCs w:val="22"/>
              </w:rPr>
              <w:t>a</w:t>
            </w:r>
            <w:r w:rsidR="00B76B10" w:rsidRPr="00BA4003">
              <w:rPr>
                <w:rFonts w:eastAsia="Segoe UI" w:cstheme="minorHAnsi"/>
                <w:color w:val="auto"/>
                <w:szCs w:val="22"/>
              </w:rPr>
              <w:t xml:space="preserve">t can </w:t>
            </w:r>
            <w:r w:rsidR="00B76B10" w:rsidRPr="00BA4003">
              <w:rPr>
                <w:rFonts w:eastAsia="Segoe UI" w:cstheme="minorHAnsi"/>
                <w:color w:val="auto"/>
                <w:spacing w:val="-2"/>
                <w:szCs w:val="22"/>
              </w:rPr>
              <w:t>b</w:t>
            </w:r>
            <w:r w:rsidR="00B76B10" w:rsidRPr="00BA4003">
              <w:rPr>
                <w:rFonts w:eastAsia="Segoe UI" w:cstheme="minorHAnsi"/>
                <w:color w:val="auto"/>
                <w:szCs w:val="22"/>
              </w:rPr>
              <w:t>e d</w:t>
            </w:r>
            <w:r w:rsidR="00B76B10" w:rsidRPr="00BA4003">
              <w:rPr>
                <w:rFonts w:eastAsia="Segoe UI" w:cstheme="minorHAnsi"/>
                <w:color w:val="auto"/>
                <w:spacing w:val="1"/>
                <w:szCs w:val="22"/>
              </w:rPr>
              <w:t>r</w:t>
            </w:r>
            <w:r w:rsidR="00B76B10" w:rsidRPr="00BA4003">
              <w:rPr>
                <w:rFonts w:eastAsia="Segoe UI" w:cstheme="minorHAnsi"/>
                <w:color w:val="auto"/>
                <w:szCs w:val="22"/>
              </w:rPr>
              <w:t>a</w:t>
            </w:r>
            <w:r w:rsidR="00B76B10" w:rsidRPr="00BA4003">
              <w:rPr>
                <w:rFonts w:eastAsia="Segoe UI" w:cstheme="minorHAnsi"/>
                <w:color w:val="auto"/>
                <w:spacing w:val="-3"/>
                <w:szCs w:val="22"/>
              </w:rPr>
              <w:t>w</w:t>
            </w:r>
            <w:r w:rsidR="00B76B10" w:rsidRPr="00BA4003">
              <w:rPr>
                <w:rFonts w:eastAsia="Segoe UI" w:cstheme="minorHAnsi"/>
                <w:color w:val="auto"/>
                <w:szCs w:val="22"/>
              </w:rPr>
              <w:t>n from t</w:t>
            </w:r>
            <w:r w:rsidR="00B76B10" w:rsidRPr="00BA4003">
              <w:rPr>
                <w:rFonts w:eastAsia="Segoe UI" w:cstheme="minorHAnsi"/>
                <w:color w:val="auto"/>
                <w:spacing w:val="-3"/>
                <w:szCs w:val="22"/>
              </w:rPr>
              <w:t>h</w:t>
            </w:r>
            <w:r w:rsidR="00B76B10" w:rsidRPr="00BA4003">
              <w:rPr>
                <w:rFonts w:eastAsia="Segoe UI" w:cstheme="minorHAnsi"/>
                <w:color w:val="auto"/>
                <w:szCs w:val="22"/>
              </w:rPr>
              <w:t>at d</w:t>
            </w:r>
            <w:r w:rsidR="00B76B10" w:rsidRPr="00BA4003">
              <w:rPr>
                <w:rFonts w:eastAsia="Segoe UI" w:cstheme="minorHAnsi"/>
                <w:color w:val="auto"/>
                <w:spacing w:val="-2"/>
                <w:szCs w:val="22"/>
              </w:rPr>
              <w:t>a</w:t>
            </w:r>
            <w:r w:rsidR="00B76B10" w:rsidRPr="00BA4003">
              <w:rPr>
                <w:rFonts w:eastAsia="Segoe UI" w:cstheme="minorHAnsi"/>
                <w:color w:val="auto"/>
                <w:szCs w:val="22"/>
              </w:rPr>
              <w:t xml:space="preserve">ta. </w:t>
            </w:r>
            <w:r w:rsidR="00B76B10" w:rsidRPr="00BA4003">
              <w:rPr>
                <w:rFonts w:eastAsia="Segoe UI" w:cstheme="minorHAnsi"/>
                <w:color w:val="auto"/>
                <w:spacing w:val="-4"/>
                <w:szCs w:val="22"/>
              </w:rPr>
              <w:t>T</w:t>
            </w:r>
            <w:r w:rsidR="00B76B10" w:rsidRPr="00BA4003">
              <w:rPr>
                <w:rFonts w:eastAsia="Segoe UI" w:cstheme="minorHAnsi"/>
                <w:color w:val="auto"/>
                <w:szCs w:val="22"/>
              </w:rPr>
              <w:t>he</w:t>
            </w:r>
            <w:r w:rsidR="00B76B10" w:rsidRPr="00BA4003">
              <w:rPr>
                <w:rFonts w:eastAsia="Segoe UI" w:cstheme="minorHAnsi"/>
                <w:color w:val="auto"/>
                <w:spacing w:val="-1"/>
                <w:szCs w:val="22"/>
              </w:rPr>
              <w:t xml:space="preserve"> </w:t>
            </w:r>
            <w:r w:rsidR="00B76B10" w:rsidRPr="00BA4003">
              <w:rPr>
                <w:rFonts w:eastAsia="Segoe UI" w:cstheme="minorHAnsi"/>
                <w:color w:val="auto"/>
                <w:szCs w:val="22"/>
              </w:rPr>
              <w:t>c</w:t>
            </w:r>
            <w:r w:rsidR="00B76B10" w:rsidRPr="00BA4003">
              <w:rPr>
                <w:rFonts w:eastAsia="Segoe UI" w:cstheme="minorHAnsi"/>
                <w:color w:val="auto"/>
                <w:spacing w:val="-1"/>
                <w:szCs w:val="22"/>
              </w:rPr>
              <w:t>o</w:t>
            </w:r>
            <w:r w:rsidR="00B76B10" w:rsidRPr="00BA4003">
              <w:rPr>
                <w:rFonts w:eastAsia="Segoe UI" w:cstheme="minorHAnsi"/>
                <w:color w:val="auto"/>
                <w:szCs w:val="22"/>
              </w:rPr>
              <w:t>nce</w:t>
            </w:r>
            <w:r w:rsidR="00B76B10" w:rsidRPr="00BA4003">
              <w:rPr>
                <w:rFonts w:eastAsia="Segoe UI" w:cstheme="minorHAnsi"/>
                <w:color w:val="auto"/>
                <w:spacing w:val="-2"/>
                <w:szCs w:val="22"/>
              </w:rPr>
              <w:t>p</w:t>
            </w:r>
            <w:r w:rsidR="00B76B10" w:rsidRPr="00BA4003">
              <w:rPr>
                <w:rFonts w:eastAsia="Segoe UI" w:cstheme="minorHAnsi"/>
                <w:color w:val="auto"/>
                <w:szCs w:val="22"/>
              </w:rPr>
              <w:t>t of</w:t>
            </w:r>
            <w:r w:rsidR="00B76B10" w:rsidRPr="00BA4003">
              <w:rPr>
                <w:rFonts w:eastAsia="Segoe UI" w:cstheme="minorHAnsi"/>
                <w:color w:val="auto"/>
                <w:spacing w:val="-1"/>
                <w:szCs w:val="22"/>
              </w:rPr>
              <w:t xml:space="preserve"> s</w:t>
            </w:r>
            <w:r w:rsidR="00B76B10" w:rsidRPr="00BA4003">
              <w:rPr>
                <w:rFonts w:eastAsia="Segoe UI" w:cstheme="minorHAnsi"/>
                <w:color w:val="auto"/>
                <w:szCs w:val="22"/>
              </w:rPr>
              <w:t>ta</w:t>
            </w:r>
            <w:r w:rsidR="00B76B10" w:rsidRPr="00BA4003">
              <w:rPr>
                <w:rFonts w:eastAsia="Segoe UI" w:cstheme="minorHAnsi"/>
                <w:color w:val="auto"/>
                <w:spacing w:val="1"/>
                <w:szCs w:val="22"/>
              </w:rPr>
              <w:t>t</w:t>
            </w:r>
            <w:r w:rsidR="00B76B10" w:rsidRPr="00BA4003">
              <w:rPr>
                <w:rFonts w:eastAsia="Segoe UI" w:cstheme="minorHAnsi"/>
                <w:color w:val="auto"/>
                <w:szCs w:val="22"/>
              </w:rPr>
              <w:t>is</w:t>
            </w:r>
            <w:r w:rsidR="00B76B10" w:rsidRPr="00BA4003">
              <w:rPr>
                <w:rFonts w:eastAsia="Segoe UI" w:cstheme="minorHAnsi"/>
                <w:color w:val="auto"/>
                <w:spacing w:val="-2"/>
                <w:szCs w:val="22"/>
              </w:rPr>
              <w:t>t</w:t>
            </w:r>
            <w:r w:rsidR="00B76B10" w:rsidRPr="00BA4003">
              <w:rPr>
                <w:rFonts w:eastAsia="Segoe UI" w:cstheme="minorHAnsi"/>
                <w:color w:val="auto"/>
                <w:szCs w:val="22"/>
              </w:rPr>
              <w:t xml:space="preserve">ical </w:t>
            </w:r>
            <w:r w:rsidR="00B76B10" w:rsidRPr="00BA4003">
              <w:rPr>
                <w:rFonts w:eastAsia="Segoe UI" w:cstheme="minorHAnsi"/>
                <w:color w:val="auto"/>
                <w:spacing w:val="-1"/>
                <w:szCs w:val="22"/>
              </w:rPr>
              <w:t>s</w:t>
            </w:r>
            <w:r w:rsidR="00B76B10" w:rsidRPr="00BA4003">
              <w:rPr>
                <w:rFonts w:eastAsia="Segoe UI" w:cstheme="minorHAnsi"/>
                <w:color w:val="auto"/>
                <w:spacing w:val="-2"/>
                <w:szCs w:val="22"/>
              </w:rPr>
              <w:t>i</w:t>
            </w:r>
            <w:r w:rsidR="00B76B10" w:rsidRPr="00BA4003">
              <w:rPr>
                <w:rFonts w:eastAsia="Segoe UI" w:cstheme="minorHAnsi"/>
                <w:color w:val="auto"/>
                <w:szCs w:val="22"/>
              </w:rPr>
              <w:t>g</w:t>
            </w:r>
            <w:r w:rsidR="00B76B10" w:rsidRPr="00BA4003">
              <w:rPr>
                <w:rFonts w:eastAsia="Segoe UI" w:cstheme="minorHAnsi"/>
                <w:color w:val="auto"/>
                <w:spacing w:val="1"/>
                <w:szCs w:val="22"/>
              </w:rPr>
              <w:t>n</w:t>
            </w:r>
            <w:r w:rsidR="00B76B10" w:rsidRPr="00BA4003">
              <w:rPr>
                <w:rFonts w:eastAsia="Segoe UI" w:cstheme="minorHAnsi"/>
                <w:color w:val="auto"/>
                <w:szCs w:val="22"/>
              </w:rPr>
              <w:t>if</w:t>
            </w:r>
            <w:r w:rsidR="00B76B10" w:rsidRPr="00BA4003">
              <w:rPr>
                <w:rFonts w:eastAsia="Segoe UI" w:cstheme="minorHAnsi"/>
                <w:color w:val="auto"/>
                <w:spacing w:val="7"/>
                <w:szCs w:val="22"/>
              </w:rPr>
              <w:t>i</w:t>
            </w:r>
            <w:r w:rsidR="00B76B10" w:rsidRPr="00BA4003">
              <w:rPr>
                <w:rFonts w:eastAsia="Segoe UI" w:cstheme="minorHAnsi"/>
                <w:color w:val="auto"/>
                <w:spacing w:val="-3"/>
                <w:szCs w:val="22"/>
              </w:rPr>
              <w:t>c</w:t>
            </w:r>
            <w:r w:rsidR="00B76B10" w:rsidRPr="00BA4003">
              <w:rPr>
                <w:rFonts w:eastAsia="Segoe UI" w:cstheme="minorHAnsi"/>
                <w:color w:val="auto"/>
                <w:szCs w:val="22"/>
              </w:rPr>
              <w:t>a</w:t>
            </w:r>
            <w:r w:rsidR="00B76B10" w:rsidRPr="00BA4003">
              <w:rPr>
                <w:rFonts w:eastAsia="Segoe UI" w:cstheme="minorHAnsi"/>
                <w:color w:val="auto"/>
                <w:spacing w:val="1"/>
                <w:szCs w:val="22"/>
              </w:rPr>
              <w:t>n</w:t>
            </w:r>
            <w:r w:rsidR="00B76B10" w:rsidRPr="00BA4003">
              <w:rPr>
                <w:rFonts w:eastAsia="Segoe UI" w:cstheme="minorHAnsi"/>
                <w:color w:val="auto"/>
                <w:spacing w:val="-3"/>
                <w:szCs w:val="22"/>
              </w:rPr>
              <w:t>c</w:t>
            </w:r>
            <w:r w:rsidR="00B76B10" w:rsidRPr="00BA4003">
              <w:rPr>
                <w:rFonts w:eastAsia="Segoe UI" w:cstheme="minorHAnsi"/>
                <w:color w:val="auto"/>
                <w:szCs w:val="22"/>
              </w:rPr>
              <w:t>e is</w:t>
            </w:r>
            <w:r w:rsidR="00B76B10" w:rsidRPr="00BA4003">
              <w:rPr>
                <w:rFonts w:eastAsia="Segoe UI" w:cstheme="minorHAnsi"/>
                <w:color w:val="auto"/>
                <w:spacing w:val="-1"/>
                <w:szCs w:val="22"/>
              </w:rPr>
              <w:t xml:space="preserve"> </w:t>
            </w:r>
            <w:r w:rsidR="00B76B10" w:rsidRPr="00BA4003">
              <w:rPr>
                <w:rFonts w:eastAsia="Segoe UI" w:cstheme="minorHAnsi"/>
                <w:color w:val="auto"/>
                <w:szCs w:val="22"/>
              </w:rPr>
              <w:t>d</w:t>
            </w:r>
            <w:r w:rsidR="00B76B10" w:rsidRPr="00BA4003">
              <w:rPr>
                <w:rFonts w:eastAsia="Segoe UI" w:cstheme="minorHAnsi"/>
                <w:color w:val="auto"/>
                <w:spacing w:val="1"/>
                <w:szCs w:val="22"/>
              </w:rPr>
              <w:t>e</w:t>
            </w:r>
            <w:r w:rsidR="00B76B10" w:rsidRPr="00BA4003">
              <w:rPr>
                <w:rFonts w:eastAsia="Segoe UI" w:cstheme="minorHAnsi"/>
                <w:color w:val="auto"/>
                <w:spacing w:val="-1"/>
                <w:szCs w:val="22"/>
              </w:rPr>
              <w:t>v</w:t>
            </w:r>
            <w:r w:rsidR="00B76B10" w:rsidRPr="00BA4003">
              <w:rPr>
                <w:rFonts w:eastAsia="Segoe UI" w:cstheme="minorHAnsi"/>
                <w:color w:val="auto"/>
                <w:szCs w:val="22"/>
              </w:rPr>
              <w:t>e</w:t>
            </w:r>
            <w:r w:rsidR="00B76B10" w:rsidRPr="00BA4003">
              <w:rPr>
                <w:rFonts w:eastAsia="Segoe UI" w:cstheme="minorHAnsi"/>
                <w:color w:val="auto"/>
                <w:spacing w:val="1"/>
                <w:szCs w:val="22"/>
              </w:rPr>
              <w:t>l</w:t>
            </w:r>
            <w:r w:rsidR="00B76B10" w:rsidRPr="00BA4003">
              <w:rPr>
                <w:rFonts w:eastAsia="Segoe UI" w:cstheme="minorHAnsi"/>
                <w:color w:val="auto"/>
                <w:szCs w:val="22"/>
              </w:rPr>
              <w:t>o</w:t>
            </w:r>
            <w:r w:rsidR="00B76B10" w:rsidRPr="00BA4003">
              <w:rPr>
                <w:rFonts w:eastAsia="Segoe UI" w:cstheme="minorHAnsi"/>
                <w:color w:val="auto"/>
                <w:spacing w:val="-3"/>
                <w:szCs w:val="22"/>
              </w:rPr>
              <w:t>p</w:t>
            </w:r>
            <w:r w:rsidR="00B76B10" w:rsidRPr="00BA4003">
              <w:rPr>
                <w:rFonts w:eastAsia="Segoe UI" w:cstheme="minorHAnsi"/>
                <w:color w:val="auto"/>
                <w:szCs w:val="22"/>
              </w:rPr>
              <w:t>ed i</w:t>
            </w:r>
            <w:r w:rsidR="00B76B10" w:rsidRPr="00BA4003">
              <w:rPr>
                <w:rFonts w:eastAsia="Segoe UI" w:cstheme="minorHAnsi"/>
                <w:color w:val="auto"/>
                <w:spacing w:val="1"/>
                <w:szCs w:val="22"/>
              </w:rPr>
              <w:t>n</w:t>
            </w:r>
            <w:r w:rsidR="00B76B10" w:rsidRPr="00BA4003">
              <w:rPr>
                <w:rFonts w:eastAsia="Segoe UI" w:cstheme="minorHAnsi"/>
                <w:color w:val="auto"/>
                <w:szCs w:val="22"/>
              </w:rPr>
              <w:t>f</w:t>
            </w:r>
            <w:r w:rsidR="00B76B10" w:rsidRPr="00BA4003">
              <w:rPr>
                <w:rFonts w:eastAsia="Segoe UI" w:cstheme="minorHAnsi"/>
                <w:color w:val="auto"/>
                <w:spacing w:val="-1"/>
                <w:szCs w:val="22"/>
              </w:rPr>
              <w:t>o</w:t>
            </w:r>
            <w:r w:rsidR="00B76B10" w:rsidRPr="00BA4003">
              <w:rPr>
                <w:rFonts w:eastAsia="Segoe UI" w:cstheme="minorHAnsi"/>
                <w:color w:val="auto"/>
                <w:spacing w:val="1"/>
                <w:szCs w:val="22"/>
              </w:rPr>
              <w:t>r</w:t>
            </w:r>
            <w:r w:rsidR="00B76B10" w:rsidRPr="00BA4003">
              <w:rPr>
                <w:rFonts w:eastAsia="Segoe UI" w:cstheme="minorHAnsi"/>
                <w:color w:val="auto"/>
                <w:spacing w:val="-2"/>
                <w:szCs w:val="22"/>
              </w:rPr>
              <w:t>m</w:t>
            </w:r>
            <w:r w:rsidR="00B76B10" w:rsidRPr="00BA4003">
              <w:rPr>
                <w:rFonts w:eastAsia="Segoe UI" w:cstheme="minorHAnsi"/>
                <w:color w:val="auto"/>
                <w:szCs w:val="22"/>
              </w:rPr>
              <w:t>al</w:t>
            </w:r>
            <w:r w:rsidR="00B76B10" w:rsidRPr="00BA4003">
              <w:rPr>
                <w:rFonts w:eastAsia="Segoe UI" w:cstheme="minorHAnsi"/>
                <w:color w:val="auto"/>
                <w:spacing w:val="-2"/>
                <w:szCs w:val="22"/>
              </w:rPr>
              <w:t>l</w:t>
            </w:r>
            <w:r w:rsidR="00B76B10" w:rsidRPr="00BA4003">
              <w:rPr>
                <w:rFonts w:eastAsia="Segoe UI" w:cstheme="minorHAnsi"/>
                <w:color w:val="auto"/>
                <w:szCs w:val="22"/>
              </w:rPr>
              <w:t>y t</w:t>
            </w:r>
            <w:r w:rsidR="00B76B10" w:rsidRPr="00BA4003">
              <w:rPr>
                <w:rFonts w:eastAsia="Segoe UI" w:cstheme="minorHAnsi"/>
                <w:color w:val="auto"/>
                <w:spacing w:val="-3"/>
                <w:szCs w:val="22"/>
              </w:rPr>
              <w:t>h</w:t>
            </w:r>
            <w:r w:rsidR="00B76B10" w:rsidRPr="00BA4003">
              <w:rPr>
                <w:rFonts w:eastAsia="Segoe UI" w:cstheme="minorHAnsi"/>
                <w:color w:val="auto"/>
                <w:spacing w:val="1"/>
                <w:szCs w:val="22"/>
              </w:rPr>
              <w:t>r</w:t>
            </w:r>
            <w:r w:rsidR="00B76B10" w:rsidRPr="00BA4003">
              <w:rPr>
                <w:rFonts w:eastAsia="Segoe UI" w:cstheme="minorHAnsi"/>
                <w:color w:val="auto"/>
                <w:szCs w:val="22"/>
              </w:rPr>
              <w:t>o</w:t>
            </w:r>
            <w:r w:rsidR="00B76B10" w:rsidRPr="00BA4003">
              <w:rPr>
                <w:rFonts w:eastAsia="Segoe UI" w:cstheme="minorHAnsi"/>
                <w:color w:val="auto"/>
                <w:spacing w:val="-1"/>
                <w:szCs w:val="22"/>
              </w:rPr>
              <w:t>u</w:t>
            </w:r>
            <w:r w:rsidR="00B76B10" w:rsidRPr="00BA4003">
              <w:rPr>
                <w:rFonts w:eastAsia="Segoe UI" w:cstheme="minorHAnsi"/>
                <w:color w:val="auto"/>
                <w:szCs w:val="22"/>
              </w:rPr>
              <w:t>gh</w:t>
            </w:r>
            <w:r w:rsidR="00B76B10" w:rsidRPr="00BA4003">
              <w:rPr>
                <w:rFonts w:eastAsia="Segoe UI" w:cstheme="minorHAnsi"/>
                <w:color w:val="auto"/>
                <w:spacing w:val="-1"/>
                <w:szCs w:val="22"/>
              </w:rPr>
              <w:t xml:space="preserve"> s</w:t>
            </w:r>
            <w:r w:rsidR="00B76B10" w:rsidRPr="00BA4003">
              <w:rPr>
                <w:rFonts w:eastAsia="Segoe UI" w:cstheme="minorHAnsi"/>
                <w:color w:val="auto"/>
                <w:szCs w:val="22"/>
              </w:rPr>
              <w:t>imu</w:t>
            </w:r>
            <w:r w:rsidR="00B76B10" w:rsidRPr="00BA4003">
              <w:rPr>
                <w:rFonts w:eastAsia="Segoe UI" w:cstheme="minorHAnsi"/>
                <w:color w:val="auto"/>
                <w:spacing w:val="-2"/>
                <w:szCs w:val="22"/>
              </w:rPr>
              <w:t>l</w:t>
            </w:r>
            <w:r w:rsidR="00B76B10" w:rsidRPr="00BA4003">
              <w:rPr>
                <w:rFonts w:eastAsia="Segoe UI" w:cstheme="minorHAnsi"/>
                <w:color w:val="auto"/>
                <w:szCs w:val="22"/>
              </w:rPr>
              <w:t>a</w:t>
            </w:r>
            <w:r w:rsidR="00B76B10" w:rsidRPr="00BA4003">
              <w:rPr>
                <w:rFonts w:eastAsia="Segoe UI" w:cstheme="minorHAnsi"/>
                <w:color w:val="auto"/>
                <w:spacing w:val="1"/>
                <w:szCs w:val="22"/>
              </w:rPr>
              <w:t>t</w:t>
            </w:r>
            <w:r w:rsidR="00B76B10" w:rsidRPr="00BA4003">
              <w:rPr>
                <w:rFonts w:eastAsia="Segoe UI" w:cstheme="minorHAnsi"/>
                <w:color w:val="auto"/>
                <w:szCs w:val="22"/>
              </w:rPr>
              <w:t>ion as</w:t>
            </w:r>
            <w:r w:rsidR="00B76B10" w:rsidRPr="00BA4003">
              <w:rPr>
                <w:rFonts w:eastAsia="Segoe UI" w:cstheme="minorHAnsi"/>
                <w:color w:val="auto"/>
                <w:spacing w:val="-1"/>
                <w:szCs w:val="22"/>
              </w:rPr>
              <w:t xml:space="preserve"> </w:t>
            </w:r>
            <w:r w:rsidR="00B76B10" w:rsidRPr="00BA4003">
              <w:rPr>
                <w:rFonts w:eastAsia="Segoe UI" w:cstheme="minorHAnsi"/>
                <w:color w:val="auto"/>
                <w:spacing w:val="-2"/>
                <w:szCs w:val="22"/>
              </w:rPr>
              <w:t>m</w:t>
            </w:r>
            <w:r w:rsidR="00B76B10" w:rsidRPr="00BA4003">
              <w:rPr>
                <w:rFonts w:eastAsia="Segoe UI" w:cstheme="minorHAnsi"/>
                <w:color w:val="auto"/>
                <w:szCs w:val="22"/>
              </w:rPr>
              <w:t>e</w:t>
            </w:r>
            <w:r w:rsidR="00B76B10" w:rsidRPr="00BA4003">
              <w:rPr>
                <w:rFonts w:eastAsia="Segoe UI" w:cstheme="minorHAnsi"/>
                <w:color w:val="auto"/>
                <w:spacing w:val="-2"/>
                <w:szCs w:val="22"/>
              </w:rPr>
              <w:t>a</w:t>
            </w:r>
            <w:r w:rsidR="00B76B10" w:rsidRPr="00BA4003">
              <w:rPr>
                <w:rFonts w:eastAsia="Segoe UI" w:cstheme="minorHAnsi"/>
                <w:color w:val="auto"/>
                <w:szCs w:val="22"/>
              </w:rPr>
              <w:t>ni</w:t>
            </w:r>
            <w:r w:rsidR="00B76B10" w:rsidRPr="00BA4003">
              <w:rPr>
                <w:rFonts w:eastAsia="Segoe UI" w:cstheme="minorHAnsi"/>
                <w:color w:val="auto"/>
                <w:spacing w:val="-1"/>
                <w:szCs w:val="22"/>
              </w:rPr>
              <w:t>n</w:t>
            </w:r>
            <w:r w:rsidR="00B76B10" w:rsidRPr="00BA4003">
              <w:rPr>
                <w:rFonts w:eastAsia="Segoe UI" w:cstheme="minorHAnsi"/>
                <w:color w:val="auto"/>
                <w:szCs w:val="22"/>
              </w:rPr>
              <w:t>g a</w:t>
            </w:r>
            <w:r w:rsidR="00B76B10" w:rsidRPr="00BA4003">
              <w:rPr>
                <w:rFonts w:eastAsia="Segoe UI" w:cstheme="minorHAnsi"/>
                <w:color w:val="auto"/>
                <w:spacing w:val="-1"/>
                <w:szCs w:val="22"/>
              </w:rPr>
              <w:t xml:space="preserve"> </w:t>
            </w:r>
            <w:r w:rsidR="00B76B10" w:rsidRPr="00BA4003">
              <w:rPr>
                <w:rFonts w:eastAsia="Segoe UI" w:cstheme="minorHAnsi"/>
                <w:color w:val="auto"/>
                <w:spacing w:val="1"/>
                <w:szCs w:val="22"/>
              </w:rPr>
              <w:t>r</w:t>
            </w:r>
            <w:r w:rsidR="00B76B10" w:rsidRPr="00BA4003">
              <w:rPr>
                <w:rFonts w:eastAsia="Segoe UI" w:cstheme="minorHAnsi"/>
                <w:color w:val="auto"/>
                <w:szCs w:val="22"/>
              </w:rPr>
              <w:t>es</w:t>
            </w:r>
            <w:r w:rsidR="00B76B10" w:rsidRPr="00BA4003">
              <w:rPr>
                <w:rFonts w:eastAsia="Segoe UI" w:cstheme="minorHAnsi"/>
                <w:color w:val="auto"/>
                <w:spacing w:val="-1"/>
                <w:szCs w:val="22"/>
              </w:rPr>
              <w:t>u</w:t>
            </w:r>
            <w:r w:rsidR="00B76B10" w:rsidRPr="00BA4003">
              <w:rPr>
                <w:rFonts w:eastAsia="Segoe UI" w:cstheme="minorHAnsi"/>
                <w:color w:val="auto"/>
                <w:spacing w:val="-2"/>
                <w:szCs w:val="22"/>
              </w:rPr>
              <w:t>l</w:t>
            </w:r>
            <w:r w:rsidR="00B76B10" w:rsidRPr="00BA4003">
              <w:rPr>
                <w:rFonts w:eastAsia="Segoe UI" w:cstheme="minorHAnsi"/>
                <w:color w:val="auto"/>
                <w:szCs w:val="22"/>
              </w:rPr>
              <w:t>t</w:t>
            </w:r>
            <w:r w:rsidR="00B76B10" w:rsidRPr="00BA4003">
              <w:rPr>
                <w:rFonts w:eastAsia="Segoe UI" w:cstheme="minorHAnsi"/>
                <w:color w:val="auto"/>
                <w:spacing w:val="-2"/>
                <w:szCs w:val="22"/>
              </w:rPr>
              <w:t xml:space="preserve"> </w:t>
            </w:r>
            <w:r w:rsidR="00B76B10" w:rsidRPr="00BA4003">
              <w:rPr>
                <w:rFonts w:eastAsia="Segoe UI" w:cstheme="minorHAnsi"/>
                <w:color w:val="auto"/>
                <w:szCs w:val="22"/>
              </w:rPr>
              <w:t>that is</w:t>
            </w:r>
            <w:r w:rsidR="00B76B10" w:rsidRPr="00BA4003">
              <w:rPr>
                <w:rFonts w:eastAsia="Segoe UI" w:cstheme="minorHAnsi"/>
                <w:color w:val="auto"/>
                <w:spacing w:val="-1"/>
                <w:szCs w:val="22"/>
              </w:rPr>
              <w:t xml:space="preserve"> u</w:t>
            </w:r>
            <w:r w:rsidR="00B76B10" w:rsidRPr="00BA4003">
              <w:rPr>
                <w:rFonts w:eastAsia="Segoe UI" w:cstheme="minorHAnsi"/>
                <w:color w:val="auto"/>
                <w:szCs w:val="22"/>
              </w:rPr>
              <w:t>nl</w:t>
            </w:r>
            <w:r w:rsidR="00B76B10" w:rsidRPr="00BA4003">
              <w:rPr>
                <w:rFonts w:eastAsia="Segoe UI" w:cstheme="minorHAnsi"/>
                <w:color w:val="auto"/>
                <w:spacing w:val="1"/>
                <w:szCs w:val="22"/>
              </w:rPr>
              <w:t>i</w:t>
            </w:r>
            <w:r w:rsidR="00B76B10" w:rsidRPr="00BA4003">
              <w:rPr>
                <w:rFonts w:eastAsia="Segoe UI" w:cstheme="minorHAnsi"/>
                <w:color w:val="auto"/>
                <w:spacing w:val="-3"/>
                <w:szCs w:val="22"/>
              </w:rPr>
              <w:t>k</w:t>
            </w:r>
            <w:r w:rsidR="00B76B10" w:rsidRPr="00BA4003">
              <w:rPr>
                <w:rFonts w:eastAsia="Segoe UI" w:cstheme="minorHAnsi"/>
                <w:color w:val="auto"/>
                <w:szCs w:val="22"/>
              </w:rPr>
              <w:t>e</w:t>
            </w:r>
            <w:r w:rsidR="00B76B10" w:rsidRPr="00BA4003">
              <w:rPr>
                <w:rFonts w:eastAsia="Segoe UI" w:cstheme="minorHAnsi"/>
                <w:color w:val="auto"/>
                <w:spacing w:val="-1"/>
                <w:szCs w:val="22"/>
              </w:rPr>
              <w:t>l</w:t>
            </w:r>
            <w:r w:rsidR="00B76B10" w:rsidRPr="00BA4003">
              <w:rPr>
                <w:rFonts w:eastAsia="Segoe UI" w:cstheme="minorHAnsi"/>
                <w:color w:val="auto"/>
                <w:szCs w:val="22"/>
              </w:rPr>
              <w:t>y to</w:t>
            </w:r>
            <w:r w:rsidR="00B76B10" w:rsidRPr="00BA4003">
              <w:rPr>
                <w:rFonts w:eastAsia="Segoe UI" w:cstheme="minorHAnsi"/>
                <w:color w:val="auto"/>
                <w:spacing w:val="-1"/>
                <w:szCs w:val="22"/>
              </w:rPr>
              <w:t xml:space="preserve"> </w:t>
            </w:r>
            <w:r w:rsidR="00B76B10" w:rsidRPr="00BA4003">
              <w:rPr>
                <w:rFonts w:eastAsia="Segoe UI" w:cstheme="minorHAnsi"/>
                <w:color w:val="auto"/>
                <w:szCs w:val="22"/>
              </w:rPr>
              <w:t>ha</w:t>
            </w:r>
            <w:r w:rsidR="00B76B10" w:rsidRPr="00BA4003">
              <w:rPr>
                <w:rFonts w:eastAsia="Segoe UI" w:cstheme="minorHAnsi"/>
                <w:color w:val="auto"/>
                <w:spacing w:val="-2"/>
                <w:szCs w:val="22"/>
              </w:rPr>
              <w:t>v</w:t>
            </w:r>
            <w:r w:rsidR="00B76B10" w:rsidRPr="00BA4003">
              <w:rPr>
                <w:rFonts w:eastAsia="Segoe UI" w:cstheme="minorHAnsi"/>
                <w:color w:val="auto"/>
                <w:szCs w:val="22"/>
              </w:rPr>
              <w:t xml:space="preserve">e </w:t>
            </w:r>
            <w:r w:rsidR="00B76B10" w:rsidRPr="00BA4003">
              <w:rPr>
                <w:rFonts w:eastAsia="Segoe UI" w:cstheme="minorHAnsi"/>
                <w:color w:val="auto"/>
                <w:spacing w:val="-3"/>
                <w:szCs w:val="22"/>
              </w:rPr>
              <w:t>o</w:t>
            </w:r>
            <w:r w:rsidR="00B76B10" w:rsidRPr="00BA4003">
              <w:rPr>
                <w:rFonts w:eastAsia="Segoe UI" w:cstheme="minorHAnsi"/>
                <w:color w:val="auto"/>
                <w:szCs w:val="22"/>
              </w:rPr>
              <w:t>cc</w:t>
            </w:r>
            <w:r w:rsidR="00B76B10" w:rsidRPr="00BA4003">
              <w:rPr>
                <w:rFonts w:eastAsia="Segoe UI" w:cstheme="minorHAnsi"/>
                <w:color w:val="auto"/>
                <w:spacing w:val="-1"/>
                <w:szCs w:val="22"/>
              </w:rPr>
              <w:t>u</w:t>
            </w:r>
            <w:r w:rsidR="00B76B10" w:rsidRPr="00BA4003">
              <w:rPr>
                <w:rFonts w:eastAsia="Segoe UI" w:cstheme="minorHAnsi"/>
                <w:color w:val="auto"/>
                <w:spacing w:val="1"/>
                <w:szCs w:val="22"/>
              </w:rPr>
              <w:t>rr</w:t>
            </w:r>
            <w:r w:rsidR="00B76B10" w:rsidRPr="00BA4003">
              <w:rPr>
                <w:rFonts w:eastAsia="Segoe UI" w:cstheme="minorHAnsi"/>
                <w:color w:val="auto"/>
                <w:szCs w:val="22"/>
              </w:rPr>
              <w:t xml:space="preserve">ed </w:t>
            </w:r>
            <w:r w:rsidR="00B76B10" w:rsidRPr="00BA4003">
              <w:rPr>
                <w:rFonts w:eastAsia="Segoe UI" w:cstheme="minorHAnsi"/>
                <w:color w:val="auto"/>
                <w:spacing w:val="-1"/>
                <w:szCs w:val="22"/>
              </w:rPr>
              <w:t>s</w:t>
            </w:r>
            <w:r w:rsidR="00B76B10" w:rsidRPr="00BA4003">
              <w:rPr>
                <w:rFonts w:eastAsia="Segoe UI" w:cstheme="minorHAnsi"/>
                <w:color w:val="auto"/>
                <w:szCs w:val="22"/>
              </w:rPr>
              <w:t>o</w:t>
            </w:r>
            <w:r w:rsidR="00B76B10" w:rsidRPr="00BA4003">
              <w:rPr>
                <w:rFonts w:eastAsia="Segoe UI" w:cstheme="minorHAnsi"/>
                <w:color w:val="auto"/>
                <w:spacing w:val="-2"/>
                <w:szCs w:val="22"/>
              </w:rPr>
              <w:t>l</w:t>
            </w:r>
            <w:r w:rsidR="00B76B10" w:rsidRPr="00BA4003">
              <w:rPr>
                <w:rFonts w:eastAsia="Segoe UI" w:cstheme="minorHAnsi"/>
                <w:color w:val="auto"/>
                <w:szCs w:val="22"/>
              </w:rPr>
              <w:t>e</w:t>
            </w:r>
            <w:r w:rsidR="00B76B10" w:rsidRPr="00BA4003">
              <w:rPr>
                <w:rFonts w:eastAsia="Segoe UI" w:cstheme="minorHAnsi"/>
                <w:color w:val="auto"/>
                <w:spacing w:val="-1"/>
                <w:szCs w:val="22"/>
              </w:rPr>
              <w:t>l</w:t>
            </w:r>
            <w:r w:rsidR="00B76B10" w:rsidRPr="00BA4003">
              <w:rPr>
                <w:rFonts w:eastAsia="Segoe UI" w:cstheme="minorHAnsi"/>
                <w:color w:val="auto"/>
                <w:szCs w:val="22"/>
              </w:rPr>
              <w:t>y as</w:t>
            </w:r>
            <w:r w:rsidR="00B76B10" w:rsidRPr="00BA4003">
              <w:rPr>
                <w:rFonts w:eastAsia="Segoe UI" w:cstheme="minorHAnsi"/>
                <w:color w:val="auto"/>
                <w:spacing w:val="-1"/>
                <w:szCs w:val="22"/>
              </w:rPr>
              <w:t xml:space="preserve"> </w:t>
            </w:r>
            <w:r w:rsidR="00B76B10" w:rsidRPr="00BA4003">
              <w:rPr>
                <w:rFonts w:eastAsia="Segoe UI" w:cstheme="minorHAnsi"/>
                <w:color w:val="auto"/>
                <w:szCs w:val="22"/>
              </w:rPr>
              <w:t>a r</w:t>
            </w:r>
            <w:r w:rsidR="00B76B10" w:rsidRPr="00BA4003">
              <w:rPr>
                <w:rFonts w:eastAsia="Segoe UI" w:cstheme="minorHAnsi"/>
                <w:color w:val="auto"/>
                <w:spacing w:val="1"/>
                <w:szCs w:val="22"/>
              </w:rPr>
              <w:t>e</w:t>
            </w:r>
            <w:r w:rsidR="00B76B10" w:rsidRPr="00BA4003">
              <w:rPr>
                <w:rFonts w:eastAsia="Segoe UI" w:cstheme="minorHAnsi"/>
                <w:color w:val="auto"/>
                <w:spacing w:val="-1"/>
                <w:szCs w:val="22"/>
              </w:rPr>
              <w:t>su</w:t>
            </w:r>
            <w:r w:rsidR="00B76B10" w:rsidRPr="00BA4003">
              <w:rPr>
                <w:rFonts w:eastAsia="Segoe UI" w:cstheme="minorHAnsi"/>
                <w:color w:val="auto"/>
                <w:szCs w:val="22"/>
              </w:rPr>
              <w:t>lt</w:t>
            </w:r>
            <w:r w:rsidR="00B76B10" w:rsidRPr="00BA4003">
              <w:rPr>
                <w:rFonts w:eastAsia="Segoe UI" w:cstheme="minorHAnsi"/>
                <w:color w:val="auto"/>
                <w:spacing w:val="-2"/>
                <w:szCs w:val="22"/>
              </w:rPr>
              <w:t xml:space="preserve"> </w:t>
            </w:r>
            <w:r w:rsidR="00B76B10" w:rsidRPr="00BA4003">
              <w:rPr>
                <w:rFonts w:eastAsia="Segoe UI" w:cstheme="minorHAnsi"/>
                <w:color w:val="auto"/>
                <w:szCs w:val="22"/>
              </w:rPr>
              <w:t>of</w:t>
            </w:r>
            <w:r w:rsidR="00B76B10" w:rsidRPr="00BA4003">
              <w:rPr>
                <w:rFonts w:eastAsia="Segoe UI" w:cstheme="minorHAnsi"/>
                <w:color w:val="auto"/>
                <w:spacing w:val="-1"/>
                <w:szCs w:val="22"/>
              </w:rPr>
              <w:t xml:space="preserve"> </w:t>
            </w:r>
            <w:r w:rsidR="00B76B10" w:rsidRPr="00BA4003">
              <w:rPr>
                <w:rFonts w:eastAsia="Segoe UI" w:cstheme="minorHAnsi"/>
                <w:color w:val="auto"/>
                <w:spacing w:val="1"/>
                <w:szCs w:val="22"/>
              </w:rPr>
              <w:t>r</w:t>
            </w:r>
            <w:r w:rsidR="00B76B10" w:rsidRPr="00BA4003">
              <w:rPr>
                <w:rFonts w:eastAsia="Segoe UI" w:cstheme="minorHAnsi"/>
                <w:color w:val="auto"/>
                <w:szCs w:val="22"/>
              </w:rPr>
              <w:t>a</w:t>
            </w:r>
            <w:r w:rsidR="00B76B10" w:rsidRPr="00BA4003">
              <w:rPr>
                <w:rFonts w:eastAsia="Segoe UI" w:cstheme="minorHAnsi"/>
                <w:color w:val="auto"/>
                <w:spacing w:val="1"/>
                <w:szCs w:val="22"/>
              </w:rPr>
              <w:t>n</w:t>
            </w:r>
            <w:r w:rsidR="00B76B10" w:rsidRPr="00BA4003">
              <w:rPr>
                <w:rFonts w:eastAsia="Segoe UI" w:cstheme="minorHAnsi"/>
                <w:color w:val="auto"/>
                <w:szCs w:val="22"/>
              </w:rPr>
              <w:t>d</w:t>
            </w:r>
            <w:r w:rsidR="00B76B10" w:rsidRPr="00BA4003">
              <w:rPr>
                <w:rFonts w:eastAsia="Segoe UI" w:cstheme="minorHAnsi"/>
                <w:color w:val="auto"/>
                <w:spacing w:val="-3"/>
                <w:szCs w:val="22"/>
              </w:rPr>
              <w:t>o</w:t>
            </w:r>
            <w:r w:rsidR="00B76B10" w:rsidRPr="00BA4003">
              <w:rPr>
                <w:rFonts w:eastAsia="Segoe UI" w:cstheme="minorHAnsi"/>
                <w:color w:val="auto"/>
                <w:szCs w:val="22"/>
              </w:rPr>
              <w:t xml:space="preserve">m </w:t>
            </w:r>
            <w:r w:rsidR="00B76B10" w:rsidRPr="00BA4003">
              <w:rPr>
                <w:rFonts w:eastAsia="Segoe UI" w:cstheme="minorHAnsi"/>
                <w:color w:val="auto"/>
                <w:spacing w:val="-1"/>
                <w:szCs w:val="22"/>
              </w:rPr>
              <w:t>s</w:t>
            </w:r>
            <w:r w:rsidR="00B76B10" w:rsidRPr="00BA4003">
              <w:rPr>
                <w:rFonts w:eastAsia="Segoe UI" w:cstheme="minorHAnsi"/>
                <w:color w:val="auto"/>
                <w:szCs w:val="22"/>
              </w:rPr>
              <w:t>e</w:t>
            </w:r>
            <w:r w:rsidR="00B76B10" w:rsidRPr="00BA4003">
              <w:rPr>
                <w:rFonts w:eastAsia="Segoe UI" w:cstheme="minorHAnsi"/>
                <w:color w:val="auto"/>
                <w:spacing w:val="1"/>
                <w:szCs w:val="22"/>
              </w:rPr>
              <w:t>l</w:t>
            </w:r>
            <w:r w:rsidR="00B76B10" w:rsidRPr="00BA4003">
              <w:rPr>
                <w:rFonts w:eastAsia="Segoe UI" w:cstheme="minorHAnsi"/>
                <w:color w:val="auto"/>
                <w:szCs w:val="22"/>
              </w:rPr>
              <w:t>e</w:t>
            </w:r>
            <w:r w:rsidR="00B76B10" w:rsidRPr="00BA4003">
              <w:rPr>
                <w:rFonts w:eastAsia="Segoe UI" w:cstheme="minorHAnsi"/>
                <w:color w:val="auto"/>
                <w:spacing w:val="-2"/>
                <w:szCs w:val="22"/>
              </w:rPr>
              <w:t>c</w:t>
            </w:r>
            <w:r w:rsidR="00B76B10" w:rsidRPr="00BA4003">
              <w:rPr>
                <w:rFonts w:eastAsia="Segoe UI" w:cstheme="minorHAnsi"/>
                <w:color w:val="auto"/>
                <w:szCs w:val="22"/>
              </w:rPr>
              <w:t xml:space="preserve">tion </w:t>
            </w:r>
            <w:r w:rsidR="00B76B10" w:rsidRPr="00BA4003">
              <w:rPr>
                <w:rFonts w:eastAsia="Segoe UI" w:cstheme="minorHAnsi"/>
                <w:color w:val="auto"/>
                <w:spacing w:val="-2"/>
                <w:szCs w:val="22"/>
              </w:rPr>
              <w:t>i</w:t>
            </w:r>
            <w:r w:rsidR="00B76B10" w:rsidRPr="00BA4003">
              <w:rPr>
                <w:rFonts w:eastAsia="Segoe UI" w:cstheme="minorHAnsi"/>
                <w:color w:val="auto"/>
                <w:szCs w:val="22"/>
              </w:rPr>
              <w:t xml:space="preserve">n </w:t>
            </w:r>
            <w:r w:rsidR="00B76B10" w:rsidRPr="00BA4003">
              <w:rPr>
                <w:rFonts w:eastAsia="Segoe UI" w:cstheme="minorHAnsi"/>
                <w:color w:val="auto"/>
                <w:spacing w:val="-1"/>
                <w:szCs w:val="22"/>
              </w:rPr>
              <w:t>s</w:t>
            </w:r>
            <w:r w:rsidR="00B76B10" w:rsidRPr="00BA4003">
              <w:rPr>
                <w:rFonts w:eastAsia="Segoe UI" w:cstheme="minorHAnsi"/>
                <w:color w:val="auto"/>
                <w:szCs w:val="22"/>
              </w:rPr>
              <w:t>am</w:t>
            </w:r>
            <w:r w:rsidR="00B76B10" w:rsidRPr="00BA4003">
              <w:rPr>
                <w:rFonts w:eastAsia="Segoe UI" w:cstheme="minorHAnsi"/>
                <w:color w:val="auto"/>
                <w:spacing w:val="1"/>
                <w:szCs w:val="22"/>
              </w:rPr>
              <w:t>p</w:t>
            </w:r>
            <w:r w:rsidR="00B76B10" w:rsidRPr="00BA4003">
              <w:rPr>
                <w:rFonts w:eastAsia="Segoe UI" w:cstheme="minorHAnsi"/>
                <w:color w:val="auto"/>
                <w:szCs w:val="22"/>
              </w:rPr>
              <w:t>l</w:t>
            </w:r>
            <w:r w:rsidR="00B76B10" w:rsidRPr="00BA4003">
              <w:rPr>
                <w:rFonts w:eastAsia="Segoe UI" w:cstheme="minorHAnsi"/>
                <w:color w:val="auto"/>
                <w:spacing w:val="-1"/>
                <w:szCs w:val="22"/>
              </w:rPr>
              <w:t>i</w:t>
            </w:r>
            <w:r w:rsidR="00B76B10" w:rsidRPr="00BA4003">
              <w:rPr>
                <w:rFonts w:eastAsia="Segoe UI" w:cstheme="minorHAnsi"/>
                <w:color w:val="auto"/>
                <w:szCs w:val="22"/>
              </w:rPr>
              <w:t xml:space="preserve">ng </w:t>
            </w:r>
            <w:r w:rsidR="00B76B10" w:rsidRPr="00BA4003">
              <w:rPr>
                <w:rFonts w:eastAsia="Segoe UI" w:cstheme="minorHAnsi"/>
                <w:color w:val="auto"/>
                <w:spacing w:val="-1"/>
                <w:szCs w:val="22"/>
              </w:rPr>
              <w:t>o</w:t>
            </w:r>
            <w:r w:rsidR="00B76B10" w:rsidRPr="00BA4003">
              <w:rPr>
                <w:rFonts w:eastAsia="Segoe UI" w:cstheme="minorHAnsi"/>
                <w:color w:val="auto"/>
                <w:szCs w:val="22"/>
              </w:rPr>
              <w:t>r</w:t>
            </w:r>
            <w:r w:rsidR="00B76B10" w:rsidRPr="00BA4003">
              <w:rPr>
                <w:rFonts w:eastAsia="Segoe UI" w:cstheme="minorHAnsi"/>
                <w:color w:val="auto"/>
                <w:spacing w:val="-2"/>
                <w:szCs w:val="22"/>
              </w:rPr>
              <w:t xml:space="preserve"> </w:t>
            </w:r>
            <w:r w:rsidR="00B76B10" w:rsidRPr="00BA4003">
              <w:rPr>
                <w:rFonts w:eastAsia="Segoe UI" w:cstheme="minorHAnsi"/>
                <w:color w:val="auto"/>
                <w:spacing w:val="1"/>
                <w:szCs w:val="22"/>
              </w:rPr>
              <w:t>r</w:t>
            </w:r>
            <w:r w:rsidR="00B76B10" w:rsidRPr="00BA4003">
              <w:rPr>
                <w:rFonts w:eastAsia="Segoe UI" w:cstheme="minorHAnsi"/>
                <w:color w:val="auto"/>
                <w:szCs w:val="22"/>
              </w:rPr>
              <w:t>a</w:t>
            </w:r>
            <w:r w:rsidR="00B76B10" w:rsidRPr="00BA4003">
              <w:rPr>
                <w:rFonts w:eastAsia="Segoe UI" w:cstheme="minorHAnsi"/>
                <w:color w:val="auto"/>
                <w:spacing w:val="-1"/>
                <w:szCs w:val="22"/>
              </w:rPr>
              <w:t>n</w:t>
            </w:r>
            <w:r w:rsidR="00B76B10" w:rsidRPr="00BA4003">
              <w:rPr>
                <w:rFonts w:eastAsia="Segoe UI" w:cstheme="minorHAnsi"/>
                <w:color w:val="auto"/>
                <w:szCs w:val="22"/>
              </w:rPr>
              <w:t>dom as</w:t>
            </w:r>
            <w:r w:rsidR="00B76B10" w:rsidRPr="00BA4003">
              <w:rPr>
                <w:rFonts w:eastAsia="Segoe UI" w:cstheme="minorHAnsi"/>
                <w:color w:val="auto"/>
                <w:spacing w:val="-1"/>
                <w:szCs w:val="22"/>
              </w:rPr>
              <w:t>s</w:t>
            </w:r>
            <w:r w:rsidR="00B76B10" w:rsidRPr="00BA4003">
              <w:rPr>
                <w:rFonts w:eastAsia="Segoe UI" w:cstheme="minorHAnsi"/>
                <w:color w:val="auto"/>
                <w:spacing w:val="-2"/>
                <w:szCs w:val="22"/>
              </w:rPr>
              <w:t>i</w:t>
            </w:r>
            <w:r w:rsidR="00B76B10" w:rsidRPr="00BA4003">
              <w:rPr>
                <w:rFonts w:eastAsia="Segoe UI" w:cstheme="minorHAnsi"/>
                <w:color w:val="auto"/>
                <w:szCs w:val="22"/>
              </w:rPr>
              <w:t>g</w:t>
            </w:r>
            <w:r w:rsidR="00B76B10" w:rsidRPr="00BA4003">
              <w:rPr>
                <w:rFonts w:eastAsia="Segoe UI" w:cstheme="minorHAnsi"/>
                <w:color w:val="auto"/>
                <w:spacing w:val="1"/>
                <w:szCs w:val="22"/>
              </w:rPr>
              <w:t>n</w:t>
            </w:r>
            <w:r w:rsidR="00B76B10" w:rsidRPr="00BA4003">
              <w:rPr>
                <w:rFonts w:eastAsia="Segoe UI" w:cstheme="minorHAnsi"/>
                <w:color w:val="auto"/>
                <w:spacing w:val="-2"/>
                <w:szCs w:val="22"/>
              </w:rPr>
              <w:t>m</w:t>
            </w:r>
            <w:r w:rsidR="00B76B10" w:rsidRPr="00BA4003">
              <w:rPr>
                <w:rFonts w:eastAsia="Segoe UI" w:cstheme="minorHAnsi"/>
                <w:color w:val="auto"/>
                <w:szCs w:val="22"/>
              </w:rPr>
              <w:t>e</w:t>
            </w:r>
            <w:r w:rsidR="00B76B10" w:rsidRPr="00BA4003">
              <w:rPr>
                <w:rFonts w:eastAsia="Segoe UI" w:cstheme="minorHAnsi"/>
                <w:color w:val="auto"/>
                <w:spacing w:val="1"/>
                <w:szCs w:val="22"/>
              </w:rPr>
              <w:t>n</w:t>
            </w:r>
            <w:r w:rsidR="00B76B10" w:rsidRPr="00BA4003">
              <w:rPr>
                <w:rFonts w:eastAsia="Segoe UI" w:cstheme="minorHAnsi"/>
                <w:color w:val="auto"/>
                <w:szCs w:val="22"/>
              </w:rPr>
              <w:t xml:space="preserve">t </w:t>
            </w:r>
            <w:r w:rsidR="00B76B10" w:rsidRPr="00BA4003">
              <w:rPr>
                <w:rFonts w:eastAsia="Segoe UI" w:cstheme="minorHAnsi"/>
                <w:color w:val="auto"/>
                <w:spacing w:val="-2"/>
                <w:szCs w:val="22"/>
              </w:rPr>
              <w:t>i</w:t>
            </w:r>
            <w:r w:rsidR="00B76B10" w:rsidRPr="00BA4003">
              <w:rPr>
                <w:rFonts w:eastAsia="Segoe UI" w:cstheme="minorHAnsi"/>
                <w:color w:val="auto"/>
                <w:szCs w:val="22"/>
              </w:rPr>
              <w:t xml:space="preserve">n </w:t>
            </w:r>
            <w:r w:rsidR="00B76B10" w:rsidRPr="00BA4003">
              <w:rPr>
                <w:rFonts w:eastAsia="Segoe UI" w:cstheme="minorHAnsi"/>
                <w:color w:val="auto"/>
                <w:spacing w:val="-2"/>
                <w:szCs w:val="22"/>
              </w:rPr>
              <w:t>a</w:t>
            </w:r>
            <w:r w:rsidR="00B76B10" w:rsidRPr="00BA4003">
              <w:rPr>
                <w:rFonts w:eastAsia="Segoe UI" w:cstheme="minorHAnsi"/>
                <w:color w:val="auto"/>
                <w:szCs w:val="22"/>
              </w:rPr>
              <w:t>n e</w:t>
            </w:r>
            <w:r w:rsidR="00B76B10" w:rsidRPr="00BA4003">
              <w:rPr>
                <w:rFonts w:eastAsia="Segoe UI" w:cstheme="minorHAnsi"/>
                <w:color w:val="auto"/>
                <w:spacing w:val="1"/>
                <w:szCs w:val="22"/>
              </w:rPr>
              <w:t>x</w:t>
            </w:r>
            <w:r w:rsidR="00B76B10" w:rsidRPr="00BA4003">
              <w:rPr>
                <w:rFonts w:eastAsia="Segoe UI" w:cstheme="minorHAnsi"/>
                <w:color w:val="auto"/>
                <w:spacing w:val="-2"/>
                <w:szCs w:val="22"/>
              </w:rPr>
              <w:t>p</w:t>
            </w:r>
            <w:r w:rsidR="00B76B10" w:rsidRPr="00BA4003">
              <w:rPr>
                <w:rFonts w:eastAsia="Segoe UI" w:cstheme="minorHAnsi"/>
                <w:color w:val="auto"/>
                <w:szCs w:val="22"/>
              </w:rPr>
              <w:t>e</w:t>
            </w:r>
            <w:r w:rsidR="00B76B10" w:rsidRPr="00BA4003">
              <w:rPr>
                <w:rFonts w:eastAsia="Segoe UI" w:cstheme="minorHAnsi"/>
                <w:color w:val="auto"/>
                <w:spacing w:val="1"/>
                <w:szCs w:val="22"/>
              </w:rPr>
              <w:t>r</w:t>
            </w:r>
            <w:r w:rsidR="00B76B10" w:rsidRPr="00BA4003">
              <w:rPr>
                <w:rFonts w:eastAsia="Segoe UI" w:cstheme="minorHAnsi"/>
                <w:color w:val="auto"/>
                <w:spacing w:val="-2"/>
                <w:szCs w:val="22"/>
              </w:rPr>
              <w:t>i</w:t>
            </w:r>
            <w:r w:rsidR="00B76B10" w:rsidRPr="00BA4003">
              <w:rPr>
                <w:rFonts w:eastAsia="Segoe UI" w:cstheme="minorHAnsi"/>
                <w:color w:val="auto"/>
                <w:szCs w:val="22"/>
              </w:rPr>
              <w:t>m</w:t>
            </w:r>
            <w:r w:rsidR="00B76B10" w:rsidRPr="00BA4003">
              <w:rPr>
                <w:rFonts w:eastAsia="Segoe UI" w:cstheme="minorHAnsi"/>
                <w:color w:val="auto"/>
                <w:spacing w:val="-2"/>
                <w:szCs w:val="22"/>
              </w:rPr>
              <w:t>e</w:t>
            </w:r>
            <w:r w:rsidR="00B76B10" w:rsidRPr="00BA4003">
              <w:rPr>
                <w:rFonts w:eastAsia="Segoe UI" w:cstheme="minorHAnsi"/>
                <w:color w:val="auto"/>
                <w:szCs w:val="22"/>
              </w:rPr>
              <w:t>nt.</w:t>
            </w:r>
          </w:p>
        </w:tc>
      </w:tr>
    </w:tbl>
    <w:p w14:paraId="14A1750F" w14:textId="77777777" w:rsidR="0059110C" w:rsidRPr="00BA4003" w:rsidRDefault="0059110C" w:rsidP="00FF0E95">
      <w:pPr>
        <w:rPr>
          <w:szCs w:val="22"/>
        </w:rPr>
      </w:pPr>
    </w:p>
    <w:tbl>
      <w:tblPr>
        <w:tblW w:w="5000" w:type="pct"/>
        <w:tblCellMar>
          <w:left w:w="0" w:type="dxa"/>
          <w:right w:w="0" w:type="dxa"/>
        </w:tblCellMar>
        <w:tblLook w:val="01E0" w:firstRow="1" w:lastRow="1" w:firstColumn="1" w:lastColumn="1" w:noHBand="0" w:noVBand="0"/>
      </w:tblPr>
      <w:tblGrid>
        <w:gridCol w:w="1437"/>
        <w:gridCol w:w="7933"/>
      </w:tblGrid>
      <w:tr w:rsidR="0059110C" w:rsidRPr="00BA4003" w14:paraId="3FBC7023" w14:textId="77777777" w:rsidTr="009E3F69">
        <w:trPr>
          <w:trHeight w:val="144"/>
        </w:trPr>
        <w:tc>
          <w:tcPr>
            <w:tcW w:w="767" w:type="pct"/>
            <w:tcBorders>
              <w:top w:val="single" w:sz="4" w:space="0" w:color="000000"/>
              <w:left w:val="single" w:sz="4" w:space="0" w:color="000000"/>
              <w:bottom w:val="single" w:sz="4" w:space="0" w:color="000000"/>
              <w:right w:val="single" w:sz="4" w:space="0" w:color="000000"/>
            </w:tcBorders>
          </w:tcPr>
          <w:p w14:paraId="111484F0" w14:textId="77777777" w:rsidR="008C39BD" w:rsidRPr="00BA4003" w:rsidRDefault="008C39BD" w:rsidP="00FF0E95">
            <w:pPr>
              <w:ind w:left="105" w:right="-20"/>
              <w:rPr>
                <w:rFonts w:eastAsia="Segoe UI" w:cstheme="minorHAnsi"/>
                <w:color w:val="auto"/>
                <w:spacing w:val="1"/>
                <w:szCs w:val="22"/>
              </w:rPr>
            </w:pPr>
            <w:r w:rsidRPr="00BA4003">
              <w:rPr>
                <w:rFonts w:eastAsia="Segoe UI" w:cstheme="minorHAnsi"/>
                <w:b/>
                <w:bCs/>
                <w:color w:val="auto"/>
                <w:spacing w:val="-1"/>
                <w:szCs w:val="22"/>
              </w:rPr>
              <w:t>C</w:t>
            </w:r>
            <w:r w:rsidRPr="00BA4003">
              <w:rPr>
                <w:rFonts w:eastAsia="Segoe UI" w:cstheme="minorHAnsi"/>
                <w:b/>
                <w:bCs/>
                <w:color w:val="auto"/>
                <w:szCs w:val="22"/>
              </w:rPr>
              <w:t>luster</w:t>
            </w:r>
          </w:p>
        </w:tc>
        <w:tc>
          <w:tcPr>
            <w:tcW w:w="4233" w:type="pct"/>
            <w:tcBorders>
              <w:top w:val="single" w:sz="4" w:space="0" w:color="000000"/>
              <w:left w:val="single" w:sz="4" w:space="0" w:color="000000"/>
              <w:bottom w:val="single" w:sz="4" w:space="0" w:color="000000"/>
              <w:right w:val="single" w:sz="4" w:space="0" w:color="000000"/>
            </w:tcBorders>
          </w:tcPr>
          <w:p w14:paraId="5B3C9F69" w14:textId="77777777" w:rsidR="008C39BD" w:rsidRPr="00BA4003" w:rsidRDefault="008C39BD" w:rsidP="00FF0E95">
            <w:pPr>
              <w:ind w:left="102" w:right="-20"/>
              <w:rPr>
                <w:rFonts w:eastAsia="Segoe UI" w:cstheme="minorHAnsi"/>
                <w:color w:val="auto"/>
                <w:szCs w:val="22"/>
              </w:rPr>
            </w:pPr>
            <w:r w:rsidRPr="00BA4003">
              <w:rPr>
                <w:rFonts w:eastAsia="Segoe UI" w:cstheme="minorHAnsi"/>
                <w:b/>
                <w:bCs/>
                <w:color w:val="auto"/>
                <w:spacing w:val="1"/>
                <w:szCs w:val="22"/>
              </w:rPr>
              <w:t>U</w:t>
            </w:r>
            <w:r w:rsidRPr="00BA4003">
              <w:rPr>
                <w:rFonts w:eastAsia="Segoe UI" w:cstheme="minorHAnsi"/>
                <w:b/>
                <w:bCs/>
                <w:color w:val="auto"/>
                <w:spacing w:val="-1"/>
                <w:szCs w:val="22"/>
              </w:rPr>
              <w:t>s</w:t>
            </w:r>
            <w:r w:rsidRPr="00BA4003">
              <w:rPr>
                <w:rFonts w:eastAsia="Segoe UI" w:cstheme="minorHAnsi"/>
                <w:b/>
                <w:bCs/>
                <w:color w:val="auto"/>
                <w:szCs w:val="22"/>
              </w:rPr>
              <w:t>e pro</w:t>
            </w:r>
            <w:r w:rsidRPr="00BA4003">
              <w:rPr>
                <w:rFonts w:eastAsia="Segoe UI" w:cstheme="minorHAnsi"/>
                <w:b/>
                <w:bCs/>
                <w:color w:val="auto"/>
                <w:spacing w:val="-3"/>
                <w:szCs w:val="22"/>
              </w:rPr>
              <w:t>b</w:t>
            </w:r>
            <w:r w:rsidRPr="00BA4003">
              <w:rPr>
                <w:rFonts w:eastAsia="Segoe UI" w:cstheme="minorHAnsi"/>
                <w:b/>
                <w:bCs/>
                <w:color w:val="auto"/>
                <w:spacing w:val="1"/>
                <w:szCs w:val="22"/>
              </w:rPr>
              <w:t>a</w:t>
            </w:r>
            <w:r w:rsidRPr="00BA4003">
              <w:rPr>
                <w:rFonts w:eastAsia="Segoe UI" w:cstheme="minorHAnsi"/>
                <w:b/>
                <w:bCs/>
                <w:color w:val="auto"/>
                <w:szCs w:val="22"/>
              </w:rPr>
              <w:t>bi</w:t>
            </w:r>
            <w:r w:rsidRPr="00BA4003">
              <w:rPr>
                <w:rFonts w:eastAsia="Segoe UI" w:cstheme="minorHAnsi"/>
                <w:b/>
                <w:bCs/>
                <w:color w:val="auto"/>
                <w:spacing w:val="-1"/>
                <w:szCs w:val="22"/>
              </w:rPr>
              <w:t>l</w:t>
            </w:r>
            <w:r w:rsidRPr="00BA4003">
              <w:rPr>
                <w:rFonts w:eastAsia="Segoe UI" w:cstheme="minorHAnsi"/>
                <w:b/>
                <w:bCs/>
                <w:color w:val="auto"/>
                <w:szCs w:val="22"/>
              </w:rPr>
              <w:t>i</w:t>
            </w:r>
            <w:r w:rsidRPr="00BA4003">
              <w:rPr>
                <w:rFonts w:eastAsia="Segoe UI" w:cstheme="minorHAnsi"/>
                <w:b/>
                <w:bCs/>
                <w:color w:val="auto"/>
                <w:spacing w:val="-2"/>
                <w:szCs w:val="22"/>
              </w:rPr>
              <w:t>t</w:t>
            </w:r>
            <w:r w:rsidRPr="00BA4003">
              <w:rPr>
                <w:rFonts w:eastAsia="Segoe UI" w:cstheme="minorHAnsi"/>
                <w:b/>
                <w:bCs/>
                <w:color w:val="auto"/>
                <w:szCs w:val="22"/>
              </w:rPr>
              <w:t>y to</w:t>
            </w:r>
            <w:r w:rsidRPr="00BA4003">
              <w:rPr>
                <w:rFonts w:eastAsia="Segoe UI" w:cstheme="minorHAnsi"/>
                <w:b/>
                <w:bCs/>
                <w:color w:val="auto"/>
                <w:spacing w:val="-1"/>
                <w:szCs w:val="22"/>
              </w:rPr>
              <w:t xml:space="preserve"> </w:t>
            </w:r>
            <w:r w:rsidRPr="00BA4003">
              <w:rPr>
                <w:rFonts w:eastAsia="Segoe UI" w:cstheme="minorHAnsi"/>
                <w:b/>
                <w:bCs/>
                <w:color w:val="auto"/>
                <w:szCs w:val="22"/>
              </w:rPr>
              <w:t>e</w:t>
            </w:r>
            <w:r w:rsidRPr="00BA4003">
              <w:rPr>
                <w:rFonts w:eastAsia="Segoe UI" w:cstheme="minorHAnsi"/>
                <w:b/>
                <w:bCs/>
                <w:color w:val="auto"/>
                <w:spacing w:val="-2"/>
                <w:szCs w:val="22"/>
              </w:rPr>
              <w:t>v</w:t>
            </w:r>
            <w:r w:rsidRPr="00BA4003">
              <w:rPr>
                <w:rFonts w:eastAsia="Segoe UI" w:cstheme="minorHAnsi"/>
                <w:b/>
                <w:bCs/>
                <w:color w:val="auto"/>
                <w:spacing w:val="1"/>
                <w:szCs w:val="22"/>
              </w:rPr>
              <w:t>a</w:t>
            </w:r>
            <w:r w:rsidRPr="00BA4003">
              <w:rPr>
                <w:rFonts w:eastAsia="Segoe UI" w:cstheme="minorHAnsi"/>
                <w:b/>
                <w:bCs/>
                <w:color w:val="auto"/>
                <w:spacing w:val="-3"/>
                <w:szCs w:val="22"/>
              </w:rPr>
              <w:t>l</w:t>
            </w:r>
            <w:r w:rsidRPr="00BA4003">
              <w:rPr>
                <w:rFonts w:eastAsia="Segoe UI" w:cstheme="minorHAnsi"/>
                <w:b/>
                <w:bCs/>
                <w:color w:val="auto"/>
                <w:spacing w:val="1"/>
                <w:szCs w:val="22"/>
              </w:rPr>
              <w:t>u</w:t>
            </w:r>
            <w:r w:rsidRPr="00BA4003">
              <w:rPr>
                <w:rFonts w:eastAsia="Segoe UI" w:cstheme="minorHAnsi"/>
                <w:b/>
                <w:bCs/>
                <w:color w:val="auto"/>
                <w:spacing w:val="-1"/>
                <w:szCs w:val="22"/>
              </w:rPr>
              <w:t>a</w:t>
            </w:r>
            <w:r w:rsidRPr="00BA4003">
              <w:rPr>
                <w:rFonts w:eastAsia="Segoe UI" w:cstheme="minorHAnsi"/>
                <w:b/>
                <w:bCs/>
                <w:color w:val="auto"/>
                <w:szCs w:val="22"/>
              </w:rPr>
              <w:t>te ou</w:t>
            </w:r>
            <w:r w:rsidRPr="00BA4003">
              <w:rPr>
                <w:rFonts w:eastAsia="Segoe UI" w:cstheme="minorHAnsi"/>
                <w:b/>
                <w:bCs/>
                <w:color w:val="auto"/>
                <w:spacing w:val="1"/>
                <w:szCs w:val="22"/>
              </w:rPr>
              <w:t>t</w:t>
            </w:r>
            <w:r w:rsidRPr="00BA4003">
              <w:rPr>
                <w:rFonts w:eastAsia="Segoe UI" w:cstheme="minorHAnsi"/>
                <w:b/>
                <w:bCs/>
                <w:color w:val="auto"/>
                <w:szCs w:val="22"/>
              </w:rPr>
              <w:t>c</w:t>
            </w:r>
            <w:r w:rsidRPr="00BA4003">
              <w:rPr>
                <w:rFonts w:eastAsia="Segoe UI" w:cstheme="minorHAnsi"/>
                <w:b/>
                <w:bCs/>
                <w:color w:val="auto"/>
                <w:spacing w:val="-1"/>
                <w:szCs w:val="22"/>
              </w:rPr>
              <w:t>o</w:t>
            </w:r>
            <w:r w:rsidRPr="00BA4003">
              <w:rPr>
                <w:rFonts w:eastAsia="Segoe UI" w:cstheme="minorHAnsi"/>
                <w:b/>
                <w:bCs/>
                <w:color w:val="auto"/>
                <w:spacing w:val="-3"/>
                <w:szCs w:val="22"/>
              </w:rPr>
              <w:t>m</w:t>
            </w:r>
            <w:r w:rsidRPr="00BA4003">
              <w:rPr>
                <w:rFonts w:eastAsia="Segoe UI" w:cstheme="minorHAnsi"/>
                <w:b/>
                <w:bCs/>
                <w:color w:val="auto"/>
                <w:szCs w:val="22"/>
              </w:rPr>
              <w:t>es</w:t>
            </w:r>
            <w:r w:rsidRPr="00BA4003">
              <w:rPr>
                <w:rFonts w:eastAsia="Segoe UI" w:cstheme="minorHAnsi"/>
                <w:b/>
                <w:bCs/>
                <w:color w:val="auto"/>
                <w:spacing w:val="-1"/>
                <w:szCs w:val="22"/>
              </w:rPr>
              <w:t xml:space="preserve"> </w:t>
            </w:r>
            <w:r w:rsidRPr="00BA4003">
              <w:rPr>
                <w:rFonts w:eastAsia="Segoe UI" w:cstheme="minorHAnsi"/>
                <w:b/>
                <w:bCs/>
                <w:color w:val="auto"/>
                <w:szCs w:val="22"/>
              </w:rPr>
              <w:t>of</w:t>
            </w:r>
            <w:r w:rsidRPr="00BA4003">
              <w:rPr>
                <w:rFonts w:eastAsia="Segoe UI" w:cstheme="minorHAnsi"/>
                <w:b/>
                <w:bCs/>
                <w:color w:val="auto"/>
                <w:spacing w:val="-2"/>
                <w:szCs w:val="22"/>
              </w:rPr>
              <w:t xml:space="preserve"> </w:t>
            </w:r>
            <w:r w:rsidRPr="00BA4003">
              <w:rPr>
                <w:rFonts w:eastAsia="Segoe UI" w:cstheme="minorHAnsi"/>
                <w:b/>
                <w:bCs/>
                <w:color w:val="auto"/>
                <w:szCs w:val="22"/>
              </w:rPr>
              <w:t>dec</w:t>
            </w:r>
            <w:r w:rsidRPr="00BA4003">
              <w:rPr>
                <w:rFonts w:eastAsia="Segoe UI" w:cstheme="minorHAnsi"/>
                <w:b/>
                <w:bCs/>
                <w:color w:val="auto"/>
                <w:spacing w:val="-1"/>
                <w:szCs w:val="22"/>
              </w:rPr>
              <w:t>is</w:t>
            </w:r>
            <w:r w:rsidRPr="00BA4003">
              <w:rPr>
                <w:rFonts w:eastAsia="Segoe UI" w:cstheme="minorHAnsi"/>
                <w:b/>
                <w:bCs/>
                <w:color w:val="auto"/>
                <w:szCs w:val="22"/>
              </w:rPr>
              <w:t>i</w:t>
            </w:r>
            <w:r w:rsidRPr="00BA4003">
              <w:rPr>
                <w:rFonts w:eastAsia="Segoe UI" w:cstheme="minorHAnsi"/>
                <w:b/>
                <w:bCs/>
                <w:color w:val="auto"/>
                <w:spacing w:val="-1"/>
                <w:szCs w:val="22"/>
              </w:rPr>
              <w:t>o</w:t>
            </w:r>
            <w:r w:rsidRPr="00BA4003">
              <w:rPr>
                <w:rFonts w:eastAsia="Segoe UI" w:cstheme="minorHAnsi"/>
                <w:b/>
                <w:bCs/>
                <w:color w:val="auto"/>
                <w:spacing w:val="1"/>
                <w:szCs w:val="22"/>
              </w:rPr>
              <w:t>n</w:t>
            </w:r>
            <w:r w:rsidRPr="00BA4003">
              <w:rPr>
                <w:rFonts w:eastAsia="Segoe UI" w:cstheme="minorHAnsi"/>
                <w:b/>
                <w:bCs/>
                <w:color w:val="auto"/>
                <w:spacing w:val="-1"/>
                <w:szCs w:val="22"/>
              </w:rPr>
              <w:t>s</w:t>
            </w:r>
            <w:r w:rsidRPr="00BA4003">
              <w:rPr>
                <w:rFonts w:eastAsia="Segoe UI" w:cstheme="minorHAnsi"/>
                <w:b/>
                <w:bCs/>
                <w:color w:val="auto"/>
                <w:szCs w:val="22"/>
              </w:rPr>
              <w:t>.</w:t>
            </w:r>
          </w:p>
        </w:tc>
      </w:tr>
      <w:tr w:rsidR="0059110C" w:rsidRPr="00BA4003" w14:paraId="5D30A72D" w14:textId="77777777" w:rsidTr="009E3F69">
        <w:trPr>
          <w:trHeight w:val="144"/>
        </w:trPr>
        <w:tc>
          <w:tcPr>
            <w:tcW w:w="767" w:type="pct"/>
            <w:tcBorders>
              <w:top w:val="single" w:sz="4" w:space="0" w:color="000000"/>
              <w:left w:val="single" w:sz="4" w:space="0" w:color="000000"/>
              <w:bottom w:val="single" w:sz="4" w:space="0" w:color="000000"/>
              <w:right w:val="single" w:sz="4" w:space="0" w:color="000000"/>
            </w:tcBorders>
          </w:tcPr>
          <w:p w14:paraId="3B26C542" w14:textId="77777777" w:rsidR="008C39BD" w:rsidRPr="00BA4003" w:rsidRDefault="008C39BD" w:rsidP="00FF0E95">
            <w:pPr>
              <w:ind w:left="105" w:right="-20"/>
              <w:rPr>
                <w:rFonts w:eastAsia="Segoe UI" w:cstheme="minorHAnsi"/>
                <w:color w:val="auto"/>
                <w:spacing w:val="1"/>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w:t>
            </w:r>
            <w:r w:rsidRPr="00BA4003">
              <w:rPr>
                <w:rFonts w:eastAsia="Segoe UI" w:cstheme="minorHAnsi"/>
                <w:color w:val="auto"/>
                <w:spacing w:val="1"/>
                <w:szCs w:val="22"/>
              </w:rPr>
              <w:t>2</w:t>
            </w:r>
            <w:r w:rsidRPr="00BA4003">
              <w:rPr>
                <w:rFonts w:eastAsia="Segoe UI" w:cstheme="minorHAnsi"/>
                <w:color w:val="auto"/>
                <w:spacing w:val="-1"/>
                <w:szCs w:val="22"/>
              </w:rPr>
              <w:t>H</w:t>
            </w:r>
            <w:r w:rsidRPr="00BA4003">
              <w:rPr>
                <w:rFonts w:eastAsia="Segoe UI" w:cstheme="minorHAnsi"/>
                <w:color w:val="auto"/>
                <w:spacing w:val="-2"/>
                <w:szCs w:val="22"/>
              </w:rPr>
              <w:t>S</w:t>
            </w:r>
            <w:r w:rsidRPr="00BA4003">
              <w:rPr>
                <w:rFonts w:eastAsia="Segoe UI" w:cstheme="minorHAnsi"/>
                <w:color w:val="auto"/>
                <w:szCs w:val="22"/>
              </w:rPr>
              <w:t>.</w:t>
            </w:r>
            <w:r w:rsidR="00B76B10" w:rsidRPr="00BA4003">
              <w:rPr>
                <w:rFonts w:eastAsia="Segoe UI" w:cstheme="minorHAnsi"/>
                <w:color w:val="auto"/>
                <w:spacing w:val="-1"/>
                <w:szCs w:val="22"/>
              </w:rPr>
              <w:t>44</w:t>
            </w:r>
          </w:p>
        </w:tc>
        <w:tc>
          <w:tcPr>
            <w:tcW w:w="4233" w:type="pct"/>
            <w:tcBorders>
              <w:top w:val="single" w:sz="4" w:space="0" w:color="000000"/>
              <w:left w:val="single" w:sz="4" w:space="0" w:color="000000"/>
              <w:bottom w:val="single" w:sz="4" w:space="0" w:color="000000"/>
              <w:right w:val="single" w:sz="4" w:space="0" w:color="000000"/>
            </w:tcBorders>
          </w:tcPr>
          <w:p w14:paraId="596A46F2" w14:textId="77777777" w:rsidR="008C39BD" w:rsidRPr="00BA4003" w:rsidRDefault="008C39BD" w:rsidP="00FF0E95">
            <w:pPr>
              <w:ind w:left="102" w:right="-20"/>
              <w:rPr>
                <w:rFonts w:eastAsia="Segoe UI" w:cstheme="minorHAnsi"/>
                <w:color w:val="auto"/>
                <w:szCs w:val="22"/>
              </w:rPr>
            </w:pPr>
            <w:r w:rsidRPr="00BA4003">
              <w:rPr>
                <w:rFonts w:eastAsia="Segoe UI" w:cstheme="minorHAnsi"/>
                <w:color w:val="auto"/>
                <w:szCs w:val="22"/>
              </w:rPr>
              <w:t>Use</w:t>
            </w:r>
            <w:r w:rsidRPr="00BA4003">
              <w:rPr>
                <w:rFonts w:eastAsia="Segoe UI" w:cstheme="minorHAnsi"/>
                <w:color w:val="auto"/>
                <w:spacing w:val="-1"/>
                <w:szCs w:val="22"/>
              </w:rPr>
              <w:t xml:space="preserve"> </w:t>
            </w:r>
            <w:r w:rsidRPr="00BA4003">
              <w:rPr>
                <w:rFonts w:eastAsia="Segoe UI" w:cstheme="minorHAnsi"/>
                <w:color w:val="auto"/>
                <w:szCs w:val="22"/>
              </w:rPr>
              <w:t>probabil</w:t>
            </w:r>
            <w:r w:rsidRPr="00BA4003">
              <w:rPr>
                <w:rFonts w:eastAsia="Segoe UI" w:cstheme="minorHAnsi"/>
                <w:color w:val="auto"/>
                <w:spacing w:val="-1"/>
                <w:szCs w:val="22"/>
              </w:rPr>
              <w:t>i</w:t>
            </w:r>
            <w:r w:rsidRPr="00BA4003">
              <w:rPr>
                <w:rFonts w:eastAsia="Segoe UI" w:cstheme="minorHAnsi"/>
                <w:color w:val="auto"/>
                <w:szCs w:val="22"/>
              </w:rPr>
              <w:t>t</w:t>
            </w:r>
            <w:r w:rsidRPr="00BA4003">
              <w:rPr>
                <w:rFonts w:eastAsia="Segoe UI" w:cstheme="minorHAnsi"/>
                <w:color w:val="auto"/>
                <w:spacing w:val="-1"/>
                <w:szCs w:val="22"/>
              </w:rPr>
              <w:t>i</w:t>
            </w:r>
            <w:r w:rsidRPr="00BA4003">
              <w:rPr>
                <w:rFonts w:eastAsia="Segoe UI" w:cstheme="minorHAnsi"/>
                <w:color w:val="auto"/>
                <w:szCs w:val="22"/>
              </w:rPr>
              <w:t>es</w:t>
            </w:r>
            <w:r w:rsidRPr="00BA4003">
              <w:rPr>
                <w:rFonts w:eastAsia="Segoe UI" w:cstheme="minorHAnsi"/>
                <w:color w:val="auto"/>
                <w:spacing w:val="-1"/>
                <w:szCs w:val="22"/>
              </w:rPr>
              <w:t xml:space="preserve"> </w:t>
            </w:r>
            <w:r w:rsidRPr="00BA4003">
              <w:rPr>
                <w:rFonts w:eastAsia="Segoe UI" w:cstheme="minorHAnsi"/>
                <w:color w:val="auto"/>
                <w:szCs w:val="22"/>
              </w:rPr>
              <w:t>to make</w:t>
            </w:r>
            <w:r w:rsidRPr="00BA4003">
              <w:rPr>
                <w:rFonts w:eastAsia="Segoe UI" w:cstheme="minorHAnsi"/>
                <w:color w:val="auto"/>
                <w:spacing w:val="-2"/>
                <w:szCs w:val="22"/>
              </w:rPr>
              <w:t xml:space="preserve"> </w:t>
            </w:r>
            <w:r w:rsidRPr="00BA4003">
              <w:rPr>
                <w:rFonts w:eastAsia="Segoe UI" w:cstheme="minorHAnsi"/>
                <w:color w:val="auto"/>
                <w:szCs w:val="22"/>
              </w:rPr>
              <w:t>fair d</w:t>
            </w:r>
            <w:r w:rsidRPr="00BA4003">
              <w:rPr>
                <w:rFonts w:eastAsia="Segoe UI" w:cstheme="minorHAnsi"/>
                <w:color w:val="auto"/>
                <w:spacing w:val="-1"/>
                <w:szCs w:val="22"/>
              </w:rPr>
              <w:t>ec</w:t>
            </w:r>
            <w:r w:rsidRPr="00BA4003">
              <w:rPr>
                <w:rFonts w:eastAsia="Segoe UI" w:cstheme="minorHAnsi"/>
                <w:color w:val="auto"/>
                <w:szCs w:val="22"/>
              </w:rPr>
              <w:t>is</w:t>
            </w:r>
            <w:r w:rsidRPr="00BA4003">
              <w:rPr>
                <w:rFonts w:eastAsia="Segoe UI" w:cstheme="minorHAnsi"/>
                <w:color w:val="auto"/>
                <w:spacing w:val="-1"/>
                <w:szCs w:val="22"/>
              </w:rPr>
              <w:t>i</w:t>
            </w:r>
            <w:r w:rsidRPr="00BA4003">
              <w:rPr>
                <w:rFonts w:eastAsia="Segoe UI" w:cstheme="minorHAnsi"/>
                <w:color w:val="auto"/>
                <w:szCs w:val="22"/>
              </w:rPr>
              <w:t>ons (e.g., dra</w:t>
            </w:r>
            <w:r w:rsidRPr="00BA4003">
              <w:rPr>
                <w:rFonts w:eastAsia="Segoe UI" w:cstheme="minorHAnsi"/>
                <w:color w:val="auto"/>
                <w:spacing w:val="-1"/>
                <w:szCs w:val="22"/>
              </w:rPr>
              <w:t>w</w:t>
            </w:r>
            <w:r w:rsidRPr="00BA4003">
              <w:rPr>
                <w:rFonts w:eastAsia="Segoe UI" w:cstheme="minorHAnsi"/>
                <w:color w:val="auto"/>
                <w:spacing w:val="-3"/>
                <w:szCs w:val="22"/>
              </w:rPr>
              <w:t>i</w:t>
            </w:r>
            <w:r w:rsidRPr="00BA4003">
              <w:rPr>
                <w:rFonts w:eastAsia="Segoe UI" w:cstheme="minorHAnsi"/>
                <w:color w:val="auto"/>
                <w:szCs w:val="22"/>
              </w:rPr>
              <w:t>ng</w:t>
            </w:r>
            <w:r w:rsidRPr="00BA4003">
              <w:rPr>
                <w:rFonts w:eastAsia="Segoe UI" w:cstheme="minorHAnsi"/>
                <w:color w:val="auto"/>
                <w:spacing w:val="-1"/>
                <w:szCs w:val="22"/>
              </w:rPr>
              <w:t xml:space="preserve"> </w:t>
            </w:r>
            <w:r w:rsidRPr="00BA4003">
              <w:rPr>
                <w:rFonts w:eastAsia="Segoe UI" w:cstheme="minorHAnsi"/>
                <w:color w:val="auto"/>
                <w:szCs w:val="22"/>
              </w:rPr>
              <w:t>by</w:t>
            </w:r>
            <w:r w:rsidRPr="00BA4003">
              <w:rPr>
                <w:rFonts w:eastAsia="Segoe UI" w:cstheme="minorHAnsi"/>
                <w:color w:val="auto"/>
                <w:spacing w:val="1"/>
                <w:szCs w:val="22"/>
              </w:rPr>
              <w:t xml:space="preserve"> </w:t>
            </w:r>
            <w:r w:rsidRPr="00BA4003">
              <w:rPr>
                <w:rFonts w:eastAsia="Segoe UI" w:cstheme="minorHAnsi"/>
                <w:color w:val="auto"/>
                <w:spacing w:val="-1"/>
                <w:szCs w:val="22"/>
              </w:rPr>
              <w:t>l</w:t>
            </w:r>
            <w:r w:rsidR="008323CC" w:rsidRPr="00BA4003">
              <w:rPr>
                <w:rFonts w:eastAsia="Segoe UI" w:cstheme="minorHAnsi"/>
                <w:color w:val="auto"/>
                <w:szCs w:val="22"/>
              </w:rPr>
              <w:t>ots or</w:t>
            </w:r>
            <w:r w:rsidRPr="00BA4003">
              <w:rPr>
                <w:rFonts w:eastAsia="Segoe UI" w:cstheme="minorHAnsi"/>
                <w:color w:val="auto"/>
                <w:szCs w:val="22"/>
              </w:rPr>
              <w:t xml:space="preserve"> us</w:t>
            </w:r>
            <w:r w:rsidRPr="00BA4003">
              <w:rPr>
                <w:rFonts w:eastAsia="Segoe UI" w:cstheme="minorHAnsi"/>
                <w:color w:val="auto"/>
                <w:spacing w:val="-1"/>
                <w:szCs w:val="22"/>
              </w:rPr>
              <w:t>i</w:t>
            </w:r>
            <w:r w:rsidRPr="00BA4003">
              <w:rPr>
                <w:rFonts w:eastAsia="Segoe UI" w:cstheme="minorHAnsi"/>
                <w:color w:val="auto"/>
                <w:szCs w:val="22"/>
              </w:rPr>
              <w:t>ng</w:t>
            </w:r>
            <w:r w:rsidRPr="00BA4003">
              <w:rPr>
                <w:rFonts w:eastAsia="Segoe UI" w:cstheme="minorHAnsi"/>
                <w:color w:val="auto"/>
                <w:spacing w:val="-1"/>
                <w:szCs w:val="22"/>
              </w:rPr>
              <w:t xml:space="preserve"> </w:t>
            </w:r>
            <w:r w:rsidRPr="00BA4003">
              <w:rPr>
                <w:rFonts w:eastAsia="Segoe UI" w:cstheme="minorHAnsi"/>
                <w:color w:val="auto"/>
                <w:szCs w:val="22"/>
              </w:rPr>
              <w:t xml:space="preserve">a </w:t>
            </w:r>
            <w:r w:rsidRPr="00BA4003">
              <w:rPr>
                <w:rFonts w:eastAsia="Segoe UI" w:cstheme="minorHAnsi"/>
                <w:color w:val="auto"/>
                <w:spacing w:val="-2"/>
                <w:szCs w:val="22"/>
              </w:rPr>
              <w:t>r</w:t>
            </w:r>
            <w:r w:rsidRPr="00BA4003">
              <w:rPr>
                <w:rFonts w:eastAsia="Segoe UI" w:cstheme="minorHAnsi"/>
                <w:color w:val="auto"/>
                <w:szCs w:val="22"/>
              </w:rPr>
              <w:t>and</w:t>
            </w:r>
            <w:r w:rsidRPr="00BA4003">
              <w:rPr>
                <w:rFonts w:eastAsia="Segoe UI" w:cstheme="minorHAnsi"/>
                <w:color w:val="auto"/>
                <w:spacing w:val="-2"/>
                <w:szCs w:val="22"/>
              </w:rPr>
              <w:t>o</w:t>
            </w:r>
            <w:r w:rsidRPr="00BA4003">
              <w:rPr>
                <w:rFonts w:eastAsia="Segoe UI" w:cstheme="minorHAnsi"/>
                <w:color w:val="auto"/>
                <w:szCs w:val="22"/>
              </w:rPr>
              <w:t>m</w:t>
            </w:r>
            <w:r w:rsidRPr="00BA4003">
              <w:rPr>
                <w:rFonts w:eastAsia="Segoe UI" w:cstheme="minorHAnsi"/>
                <w:color w:val="auto"/>
                <w:spacing w:val="-1"/>
                <w:szCs w:val="22"/>
              </w:rPr>
              <w:t xml:space="preserve"> </w:t>
            </w:r>
            <w:r w:rsidRPr="00BA4003">
              <w:rPr>
                <w:rFonts w:eastAsia="Segoe UI" w:cstheme="minorHAnsi"/>
                <w:color w:val="auto"/>
                <w:szCs w:val="22"/>
              </w:rPr>
              <w:t>nu</w:t>
            </w:r>
            <w:r w:rsidRPr="00BA4003">
              <w:rPr>
                <w:rFonts w:eastAsia="Segoe UI" w:cstheme="minorHAnsi"/>
                <w:color w:val="auto"/>
                <w:spacing w:val="-1"/>
                <w:szCs w:val="22"/>
              </w:rPr>
              <w:t>m</w:t>
            </w:r>
            <w:r w:rsidRPr="00BA4003">
              <w:rPr>
                <w:rFonts w:eastAsia="Segoe UI" w:cstheme="minorHAnsi"/>
                <w:color w:val="auto"/>
                <w:szCs w:val="22"/>
              </w:rPr>
              <w:t>ber</w:t>
            </w:r>
            <w:r w:rsidRPr="00BA4003">
              <w:rPr>
                <w:rFonts w:eastAsia="Segoe UI" w:cstheme="minorHAnsi"/>
                <w:color w:val="auto"/>
                <w:spacing w:val="-1"/>
                <w:szCs w:val="22"/>
              </w:rPr>
              <w:t xml:space="preserve"> </w:t>
            </w:r>
            <w:r w:rsidRPr="00BA4003">
              <w:rPr>
                <w:rFonts w:eastAsia="Segoe UI" w:cstheme="minorHAnsi"/>
                <w:color w:val="auto"/>
                <w:szCs w:val="22"/>
              </w:rPr>
              <w:t>g</w:t>
            </w:r>
            <w:r w:rsidRPr="00BA4003">
              <w:rPr>
                <w:rFonts w:eastAsia="Segoe UI" w:cstheme="minorHAnsi"/>
                <w:color w:val="auto"/>
                <w:spacing w:val="-1"/>
                <w:szCs w:val="22"/>
              </w:rPr>
              <w:t>e</w:t>
            </w:r>
            <w:r w:rsidRPr="00BA4003">
              <w:rPr>
                <w:rFonts w:eastAsia="Segoe UI" w:cstheme="minorHAnsi"/>
                <w:color w:val="auto"/>
                <w:szCs w:val="22"/>
              </w:rPr>
              <w:t>nerato</w:t>
            </w:r>
            <w:r w:rsidRPr="00BA4003">
              <w:rPr>
                <w:rFonts w:eastAsia="Segoe UI" w:cstheme="minorHAnsi"/>
                <w:color w:val="auto"/>
                <w:spacing w:val="-2"/>
                <w:szCs w:val="22"/>
              </w:rPr>
              <w:t>r</w:t>
            </w:r>
            <w:r w:rsidRPr="00BA4003">
              <w:rPr>
                <w:rFonts w:eastAsia="Segoe UI" w:cstheme="minorHAnsi"/>
                <w:color w:val="auto"/>
                <w:szCs w:val="22"/>
              </w:rPr>
              <w:t>).</w:t>
            </w:r>
            <w:r w:rsidR="00C56846" w:rsidRPr="00BA4003">
              <w:rPr>
                <w:rFonts w:eastAsia="Segoe UI" w:cstheme="minorHAnsi"/>
                <w:color w:val="auto"/>
                <w:szCs w:val="22"/>
              </w:rPr>
              <w:t xml:space="preserve">  </w:t>
            </w:r>
            <w:r w:rsidR="00B76B10" w:rsidRPr="00BA4003">
              <w:rPr>
                <w:rFonts w:eastAsia="Segoe UI" w:cstheme="minorHAnsi"/>
                <w:color w:val="auto"/>
                <w:szCs w:val="22"/>
              </w:rPr>
              <w:t>Instructional Note</w:t>
            </w:r>
            <w:r w:rsidR="00C56846" w:rsidRPr="00BA4003">
              <w:rPr>
                <w:rFonts w:eastAsia="Segoe UI" w:cstheme="minorHAnsi"/>
                <w:color w:val="auto"/>
                <w:szCs w:val="22"/>
              </w:rPr>
              <w:t>:  Ex</w:t>
            </w:r>
            <w:r w:rsidR="00C56846" w:rsidRPr="00BA4003">
              <w:rPr>
                <w:rFonts w:eastAsia="Segoe UI" w:cstheme="minorHAnsi"/>
                <w:color w:val="auto"/>
                <w:spacing w:val="1"/>
                <w:szCs w:val="22"/>
              </w:rPr>
              <w:t>t</w:t>
            </w:r>
            <w:r w:rsidR="00C56846" w:rsidRPr="00BA4003">
              <w:rPr>
                <w:rFonts w:eastAsia="Segoe UI" w:cstheme="minorHAnsi"/>
                <w:color w:val="auto"/>
                <w:spacing w:val="-2"/>
                <w:szCs w:val="22"/>
              </w:rPr>
              <w:t>e</w:t>
            </w:r>
            <w:r w:rsidR="00C56846" w:rsidRPr="00BA4003">
              <w:rPr>
                <w:rFonts w:eastAsia="Segoe UI" w:cstheme="minorHAnsi"/>
                <w:color w:val="auto"/>
                <w:szCs w:val="22"/>
              </w:rPr>
              <w:t>nd to</w:t>
            </w:r>
            <w:r w:rsidR="00C56846" w:rsidRPr="00BA4003">
              <w:rPr>
                <w:rFonts w:eastAsia="Segoe UI" w:cstheme="minorHAnsi"/>
                <w:color w:val="auto"/>
                <w:spacing w:val="-1"/>
                <w:szCs w:val="22"/>
              </w:rPr>
              <w:t xml:space="preserve"> </w:t>
            </w:r>
            <w:r w:rsidR="00C56846" w:rsidRPr="00BA4003">
              <w:rPr>
                <w:rFonts w:eastAsia="Segoe UI" w:cstheme="minorHAnsi"/>
                <w:color w:val="auto"/>
                <w:szCs w:val="22"/>
              </w:rPr>
              <w:t>m</w:t>
            </w:r>
            <w:r w:rsidR="00C56846" w:rsidRPr="00BA4003">
              <w:rPr>
                <w:rFonts w:eastAsia="Segoe UI" w:cstheme="minorHAnsi"/>
                <w:color w:val="auto"/>
                <w:spacing w:val="-3"/>
                <w:szCs w:val="22"/>
              </w:rPr>
              <w:t>o</w:t>
            </w:r>
            <w:r w:rsidR="00C56846" w:rsidRPr="00BA4003">
              <w:rPr>
                <w:rFonts w:eastAsia="Segoe UI" w:cstheme="minorHAnsi"/>
                <w:color w:val="auto"/>
                <w:spacing w:val="1"/>
                <w:szCs w:val="22"/>
              </w:rPr>
              <w:t>r</w:t>
            </w:r>
            <w:r w:rsidR="00C56846" w:rsidRPr="00BA4003">
              <w:rPr>
                <w:rFonts w:eastAsia="Segoe UI" w:cstheme="minorHAnsi"/>
                <w:color w:val="auto"/>
                <w:szCs w:val="22"/>
              </w:rPr>
              <w:t>e c</w:t>
            </w:r>
            <w:r w:rsidR="00C56846" w:rsidRPr="00BA4003">
              <w:rPr>
                <w:rFonts w:eastAsia="Segoe UI" w:cstheme="minorHAnsi"/>
                <w:color w:val="auto"/>
                <w:spacing w:val="-1"/>
                <w:szCs w:val="22"/>
              </w:rPr>
              <w:t>o</w:t>
            </w:r>
            <w:r w:rsidR="00C56846" w:rsidRPr="00BA4003">
              <w:rPr>
                <w:rFonts w:eastAsia="Segoe UI" w:cstheme="minorHAnsi"/>
                <w:color w:val="auto"/>
                <w:spacing w:val="-2"/>
                <w:szCs w:val="22"/>
              </w:rPr>
              <w:t>m</w:t>
            </w:r>
            <w:r w:rsidR="00C56846" w:rsidRPr="00BA4003">
              <w:rPr>
                <w:rFonts w:eastAsia="Segoe UI" w:cstheme="minorHAnsi"/>
                <w:color w:val="auto"/>
                <w:szCs w:val="22"/>
              </w:rPr>
              <w:t>pl</w:t>
            </w:r>
            <w:r w:rsidR="00C56846" w:rsidRPr="00BA4003">
              <w:rPr>
                <w:rFonts w:eastAsia="Segoe UI" w:cstheme="minorHAnsi"/>
                <w:color w:val="auto"/>
                <w:spacing w:val="-2"/>
                <w:szCs w:val="22"/>
              </w:rPr>
              <w:t>e</w:t>
            </w:r>
            <w:r w:rsidR="00C56846" w:rsidRPr="00BA4003">
              <w:rPr>
                <w:rFonts w:eastAsia="Segoe UI" w:cstheme="minorHAnsi"/>
                <w:color w:val="auto"/>
                <w:szCs w:val="22"/>
              </w:rPr>
              <w:t>x prob</w:t>
            </w:r>
            <w:r w:rsidR="00C56846" w:rsidRPr="00BA4003">
              <w:rPr>
                <w:rFonts w:eastAsia="Segoe UI" w:cstheme="minorHAnsi"/>
                <w:color w:val="auto"/>
                <w:spacing w:val="-2"/>
                <w:szCs w:val="22"/>
              </w:rPr>
              <w:t>a</w:t>
            </w:r>
            <w:r w:rsidR="00C56846" w:rsidRPr="00BA4003">
              <w:rPr>
                <w:rFonts w:eastAsia="Segoe UI" w:cstheme="minorHAnsi"/>
                <w:color w:val="auto"/>
                <w:szCs w:val="22"/>
              </w:rPr>
              <w:t>bil</w:t>
            </w:r>
            <w:r w:rsidR="00C56846" w:rsidRPr="00BA4003">
              <w:rPr>
                <w:rFonts w:eastAsia="Segoe UI" w:cstheme="minorHAnsi"/>
                <w:color w:val="auto"/>
                <w:spacing w:val="-1"/>
                <w:szCs w:val="22"/>
              </w:rPr>
              <w:t>i</w:t>
            </w:r>
            <w:r w:rsidR="00C56846" w:rsidRPr="00BA4003">
              <w:rPr>
                <w:rFonts w:eastAsia="Segoe UI" w:cstheme="minorHAnsi"/>
                <w:color w:val="auto"/>
                <w:szCs w:val="22"/>
              </w:rPr>
              <w:t>ty</w:t>
            </w:r>
            <w:r w:rsidR="00C56846" w:rsidRPr="00BA4003">
              <w:rPr>
                <w:rFonts w:eastAsia="Segoe UI" w:cstheme="minorHAnsi"/>
                <w:color w:val="auto"/>
                <w:spacing w:val="1"/>
                <w:szCs w:val="22"/>
              </w:rPr>
              <w:t xml:space="preserve"> </w:t>
            </w:r>
            <w:r w:rsidR="00C56846" w:rsidRPr="00BA4003">
              <w:rPr>
                <w:rFonts w:eastAsia="Segoe UI" w:cstheme="minorHAnsi"/>
                <w:color w:val="auto"/>
                <w:szCs w:val="22"/>
              </w:rPr>
              <w:t>mod</w:t>
            </w:r>
            <w:r w:rsidR="00C56846" w:rsidRPr="00BA4003">
              <w:rPr>
                <w:rFonts w:eastAsia="Segoe UI" w:cstheme="minorHAnsi"/>
                <w:color w:val="auto"/>
                <w:spacing w:val="-2"/>
                <w:szCs w:val="22"/>
              </w:rPr>
              <w:t>e</w:t>
            </w:r>
            <w:r w:rsidR="00C56846" w:rsidRPr="00BA4003">
              <w:rPr>
                <w:rFonts w:eastAsia="Segoe UI" w:cstheme="minorHAnsi"/>
                <w:color w:val="auto"/>
                <w:szCs w:val="22"/>
              </w:rPr>
              <w:t>ls.</w:t>
            </w:r>
            <w:r w:rsidR="00C56846" w:rsidRPr="00BA4003">
              <w:rPr>
                <w:rFonts w:eastAsia="Segoe UI" w:cstheme="minorHAnsi"/>
                <w:color w:val="auto"/>
                <w:spacing w:val="-1"/>
                <w:szCs w:val="22"/>
              </w:rPr>
              <w:t xml:space="preserve"> I</w:t>
            </w:r>
            <w:r w:rsidR="00C56846" w:rsidRPr="00BA4003">
              <w:rPr>
                <w:rFonts w:eastAsia="Segoe UI" w:cstheme="minorHAnsi"/>
                <w:color w:val="auto"/>
                <w:szCs w:val="22"/>
              </w:rPr>
              <w:t>ncl</w:t>
            </w:r>
            <w:r w:rsidR="00C56846" w:rsidRPr="00BA4003">
              <w:rPr>
                <w:rFonts w:eastAsia="Segoe UI" w:cstheme="minorHAnsi"/>
                <w:color w:val="auto"/>
                <w:spacing w:val="-1"/>
                <w:szCs w:val="22"/>
              </w:rPr>
              <w:t>u</w:t>
            </w:r>
            <w:r w:rsidR="00C56846" w:rsidRPr="00BA4003">
              <w:rPr>
                <w:rFonts w:eastAsia="Segoe UI" w:cstheme="minorHAnsi"/>
                <w:color w:val="auto"/>
                <w:spacing w:val="-2"/>
                <w:szCs w:val="22"/>
              </w:rPr>
              <w:t>d</w:t>
            </w:r>
            <w:r w:rsidR="00C56846" w:rsidRPr="00BA4003">
              <w:rPr>
                <w:rFonts w:eastAsia="Segoe UI" w:cstheme="minorHAnsi"/>
                <w:color w:val="auto"/>
                <w:szCs w:val="22"/>
              </w:rPr>
              <w:t xml:space="preserve">e </w:t>
            </w:r>
            <w:r w:rsidR="00C56846" w:rsidRPr="00BA4003">
              <w:rPr>
                <w:rFonts w:eastAsia="Segoe UI" w:cstheme="minorHAnsi"/>
                <w:color w:val="auto"/>
                <w:spacing w:val="-1"/>
                <w:szCs w:val="22"/>
              </w:rPr>
              <w:t>s</w:t>
            </w:r>
            <w:r w:rsidR="00C56846" w:rsidRPr="00BA4003">
              <w:rPr>
                <w:rFonts w:eastAsia="Segoe UI" w:cstheme="minorHAnsi"/>
                <w:color w:val="auto"/>
                <w:szCs w:val="22"/>
              </w:rPr>
              <w:t>i</w:t>
            </w:r>
            <w:r w:rsidR="00C56846" w:rsidRPr="00BA4003">
              <w:rPr>
                <w:rFonts w:eastAsia="Segoe UI" w:cstheme="minorHAnsi"/>
                <w:color w:val="auto"/>
                <w:spacing w:val="1"/>
                <w:szCs w:val="22"/>
              </w:rPr>
              <w:t>t</w:t>
            </w:r>
            <w:r w:rsidR="00C56846" w:rsidRPr="00BA4003">
              <w:rPr>
                <w:rFonts w:eastAsia="Segoe UI" w:cstheme="minorHAnsi"/>
                <w:color w:val="auto"/>
                <w:spacing w:val="-1"/>
                <w:szCs w:val="22"/>
              </w:rPr>
              <w:t>u</w:t>
            </w:r>
            <w:r w:rsidR="00C56846" w:rsidRPr="00BA4003">
              <w:rPr>
                <w:rFonts w:eastAsia="Segoe UI" w:cstheme="minorHAnsi"/>
                <w:color w:val="auto"/>
                <w:szCs w:val="22"/>
              </w:rPr>
              <w:t>a</w:t>
            </w:r>
            <w:r w:rsidR="00C56846" w:rsidRPr="00BA4003">
              <w:rPr>
                <w:rFonts w:eastAsia="Segoe UI" w:cstheme="minorHAnsi"/>
                <w:color w:val="auto"/>
                <w:spacing w:val="1"/>
                <w:szCs w:val="22"/>
              </w:rPr>
              <w:t>t</w:t>
            </w:r>
            <w:r w:rsidR="00C56846" w:rsidRPr="00BA4003">
              <w:rPr>
                <w:rFonts w:eastAsia="Segoe UI" w:cstheme="minorHAnsi"/>
                <w:color w:val="auto"/>
                <w:szCs w:val="22"/>
              </w:rPr>
              <w:t>i</w:t>
            </w:r>
            <w:r w:rsidR="00C56846" w:rsidRPr="00BA4003">
              <w:rPr>
                <w:rFonts w:eastAsia="Segoe UI" w:cstheme="minorHAnsi"/>
                <w:color w:val="auto"/>
                <w:spacing w:val="-2"/>
                <w:szCs w:val="22"/>
              </w:rPr>
              <w:t>o</w:t>
            </w:r>
            <w:r w:rsidR="00C56846" w:rsidRPr="00BA4003">
              <w:rPr>
                <w:rFonts w:eastAsia="Segoe UI" w:cstheme="minorHAnsi"/>
                <w:color w:val="auto"/>
                <w:szCs w:val="22"/>
              </w:rPr>
              <w:t>ns</w:t>
            </w:r>
            <w:r w:rsidR="00C56846" w:rsidRPr="00BA4003">
              <w:rPr>
                <w:rFonts w:eastAsia="Segoe UI" w:cstheme="minorHAnsi"/>
                <w:color w:val="auto"/>
                <w:spacing w:val="-1"/>
                <w:szCs w:val="22"/>
              </w:rPr>
              <w:t xml:space="preserve"> su</w:t>
            </w:r>
            <w:r w:rsidR="00C56846" w:rsidRPr="00BA4003">
              <w:rPr>
                <w:rFonts w:eastAsia="Segoe UI" w:cstheme="minorHAnsi"/>
                <w:color w:val="auto"/>
                <w:szCs w:val="22"/>
              </w:rPr>
              <w:t>ch</w:t>
            </w:r>
            <w:r w:rsidR="00C56846" w:rsidRPr="00BA4003">
              <w:rPr>
                <w:rFonts w:eastAsia="Segoe UI" w:cstheme="minorHAnsi"/>
                <w:color w:val="auto"/>
                <w:spacing w:val="-1"/>
                <w:szCs w:val="22"/>
              </w:rPr>
              <w:t xml:space="preserve"> </w:t>
            </w:r>
            <w:r w:rsidR="00C56846" w:rsidRPr="00BA4003">
              <w:rPr>
                <w:rFonts w:eastAsia="Segoe UI" w:cstheme="minorHAnsi"/>
                <w:color w:val="auto"/>
                <w:szCs w:val="22"/>
              </w:rPr>
              <w:t>as</w:t>
            </w:r>
            <w:r w:rsidR="00C56846" w:rsidRPr="00BA4003">
              <w:rPr>
                <w:rFonts w:eastAsia="Segoe UI" w:cstheme="minorHAnsi"/>
                <w:color w:val="auto"/>
                <w:spacing w:val="-1"/>
                <w:szCs w:val="22"/>
              </w:rPr>
              <w:t xml:space="preserve"> </w:t>
            </w:r>
            <w:r w:rsidR="00C56846" w:rsidRPr="00BA4003">
              <w:rPr>
                <w:rFonts w:eastAsia="Segoe UI" w:cstheme="minorHAnsi"/>
                <w:color w:val="auto"/>
                <w:szCs w:val="22"/>
              </w:rPr>
              <w:t>th</w:t>
            </w:r>
            <w:r w:rsidR="00C56846" w:rsidRPr="00BA4003">
              <w:rPr>
                <w:rFonts w:eastAsia="Segoe UI" w:cstheme="minorHAnsi"/>
                <w:color w:val="auto"/>
                <w:spacing w:val="-1"/>
                <w:szCs w:val="22"/>
              </w:rPr>
              <w:t>os</w:t>
            </w:r>
            <w:r w:rsidR="00C56846" w:rsidRPr="00BA4003">
              <w:rPr>
                <w:rFonts w:eastAsia="Segoe UI" w:cstheme="minorHAnsi"/>
                <w:color w:val="auto"/>
                <w:szCs w:val="22"/>
              </w:rPr>
              <w:t>e i</w:t>
            </w:r>
            <w:r w:rsidR="00C56846" w:rsidRPr="00BA4003">
              <w:rPr>
                <w:rFonts w:eastAsia="Segoe UI" w:cstheme="minorHAnsi"/>
                <w:color w:val="auto"/>
                <w:spacing w:val="1"/>
                <w:szCs w:val="22"/>
              </w:rPr>
              <w:t>nv</w:t>
            </w:r>
            <w:r w:rsidR="00C56846" w:rsidRPr="00BA4003">
              <w:rPr>
                <w:rFonts w:eastAsia="Segoe UI" w:cstheme="minorHAnsi"/>
                <w:color w:val="auto"/>
                <w:szCs w:val="22"/>
              </w:rPr>
              <w:t>o</w:t>
            </w:r>
            <w:r w:rsidR="00C56846" w:rsidRPr="00BA4003">
              <w:rPr>
                <w:rFonts w:eastAsia="Segoe UI" w:cstheme="minorHAnsi"/>
                <w:color w:val="auto"/>
                <w:spacing w:val="-2"/>
                <w:szCs w:val="22"/>
              </w:rPr>
              <w:t>l</w:t>
            </w:r>
            <w:r w:rsidR="00C56846" w:rsidRPr="00BA4003">
              <w:rPr>
                <w:rFonts w:eastAsia="Segoe UI" w:cstheme="minorHAnsi"/>
                <w:color w:val="auto"/>
                <w:spacing w:val="1"/>
                <w:szCs w:val="22"/>
              </w:rPr>
              <w:t>v</w:t>
            </w:r>
            <w:r w:rsidR="00C56846" w:rsidRPr="00BA4003">
              <w:rPr>
                <w:rFonts w:eastAsia="Segoe UI" w:cstheme="minorHAnsi"/>
                <w:color w:val="auto"/>
                <w:spacing w:val="-2"/>
                <w:szCs w:val="22"/>
              </w:rPr>
              <w:t>i</w:t>
            </w:r>
            <w:r w:rsidR="00C56846" w:rsidRPr="00BA4003">
              <w:rPr>
                <w:rFonts w:eastAsia="Segoe UI" w:cstheme="minorHAnsi"/>
                <w:color w:val="auto"/>
                <w:szCs w:val="22"/>
              </w:rPr>
              <w:t>ng q</w:t>
            </w:r>
            <w:r w:rsidR="00C56846" w:rsidRPr="00BA4003">
              <w:rPr>
                <w:rFonts w:eastAsia="Segoe UI" w:cstheme="minorHAnsi"/>
                <w:color w:val="auto"/>
                <w:spacing w:val="-1"/>
                <w:szCs w:val="22"/>
              </w:rPr>
              <w:t>u</w:t>
            </w:r>
            <w:r w:rsidR="00C56846" w:rsidRPr="00BA4003">
              <w:rPr>
                <w:rFonts w:eastAsia="Segoe UI" w:cstheme="minorHAnsi"/>
                <w:color w:val="auto"/>
                <w:spacing w:val="-2"/>
                <w:szCs w:val="22"/>
              </w:rPr>
              <w:t>a</w:t>
            </w:r>
            <w:r w:rsidR="00C56846" w:rsidRPr="00BA4003">
              <w:rPr>
                <w:rFonts w:eastAsia="Segoe UI" w:cstheme="minorHAnsi"/>
                <w:color w:val="auto"/>
                <w:szCs w:val="22"/>
              </w:rPr>
              <w:t>l</w:t>
            </w:r>
            <w:r w:rsidR="00C56846" w:rsidRPr="00BA4003">
              <w:rPr>
                <w:rFonts w:eastAsia="Segoe UI" w:cstheme="minorHAnsi"/>
                <w:color w:val="auto"/>
                <w:spacing w:val="1"/>
                <w:szCs w:val="22"/>
              </w:rPr>
              <w:t>i</w:t>
            </w:r>
            <w:r w:rsidR="00C56846" w:rsidRPr="00BA4003">
              <w:rPr>
                <w:rFonts w:eastAsia="Segoe UI" w:cstheme="minorHAnsi"/>
                <w:color w:val="auto"/>
                <w:spacing w:val="-2"/>
                <w:szCs w:val="22"/>
              </w:rPr>
              <w:t>t</w:t>
            </w:r>
            <w:r w:rsidR="00C56846" w:rsidRPr="00BA4003">
              <w:rPr>
                <w:rFonts w:eastAsia="Segoe UI" w:cstheme="minorHAnsi"/>
                <w:color w:val="auto"/>
                <w:szCs w:val="22"/>
              </w:rPr>
              <w:t>y c</w:t>
            </w:r>
            <w:r w:rsidR="00C56846" w:rsidRPr="00BA4003">
              <w:rPr>
                <w:rFonts w:eastAsia="Segoe UI" w:cstheme="minorHAnsi"/>
                <w:color w:val="auto"/>
                <w:spacing w:val="-1"/>
                <w:szCs w:val="22"/>
              </w:rPr>
              <w:t>o</w:t>
            </w:r>
            <w:r w:rsidR="00C56846" w:rsidRPr="00BA4003">
              <w:rPr>
                <w:rFonts w:eastAsia="Segoe UI" w:cstheme="minorHAnsi"/>
                <w:color w:val="auto"/>
                <w:spacing w:val="-2"/>
                <w:szCs w:val="22"/>
              </w:rPr>
              <w:t>n</w:t>
            </w:r>
            <w:r w:rsidR="00C56846" w:rsidRPr="00BA4003">
              <w:rPr>
                <w:rFonts w:eastAsia="Segoe UI" w:cstheme="minorHAnsi"/>
                <w:color w:val="auto"/>
                <w:szCs w:val="22"/>
              </w:rPr>
              <w:t>t</w:t>
            </w:r>
            <w:r w:rsidR="00C56846" w:rsidRPr="00BA4003">
              <w:rPr>
                <w:rFonts w:eastAsia="Segoe UI" w:cstheme="minorHAnsi"/>
                <w:color w:val="auto"/>
                <w:spacing w:val="1"/>
                <w:szCs w:val="22"/>
              </w:rPr>
              <w:t>r</w:t>
            </w:r>
            <w:r w:rsidR="00C56846" w:rsidRPr="00BA4003">
              <w:rPr>
                <w:rFonts w:eastAsia="Segoe UI" w:cstheme="minorHAnsi"/>
                <w:color w:val="auto"/>
                <w:szCs w:val="22"/>
              </w:rPr>
              <w:t>ol,</w:t>
            </w:r>
            <w:r w:rsidR="00C56846" w:rsidRPr="00BA4003">
              <w:rPr>
                <w:rFonts w:eastAsia="Segoe UI" w:cstheme="minorHAnsi"/>
                <w:color w:val="auto"/>
                <w:spacing w:val="-3"/>
                <w:szCs w:val="22"/>
              </w:rPr>
              <w:t xml:space="preserve"> </w:t>
            </w:r>
            <w:r w:rsidR="00C56846" w:rsidRPr="00BA4003">
              <w:rPr>
                <w:rFonts w:eastAsia="Segoe UI" w:cstheme="minorHAnsi"/>
                <w:color w:val="auto"/>
                <w:szCs w:val="22"/>
              </w:rPr>
              <w:t>or dia</w:t>
            </w:r>
            <w:r w:rsidR="00C56846" w:rsidRPr="00BA4003">
              <w:rPr>
                <w:rFonts w:eastAsia="Segoe UI" w:cstheme="minorHAnsi"/>
                <w:color w:val="auto"/>
                <w:spacing w:val="-1"/>
                <w:szCs w:val="22"/>
              </w:rPr>
              <w:t>g</w:t>
            </w:r>
            <w:r w:rsidR="00C56846" w:rsidRPr="00BA4003">
              <w:rPr>
                <w:rFonts w:eastAsia="Segoe UI" w:cstheme="minorHAnsi"/>
                <w:color w:val="auto"/>
                <w:szCs w:val="22"/>
              </w:rPr>
              <w:t>no</w:t>
            </w:r>
            <w:r w:rsidR="00C56846" w:rsidRPr="00BA4003">
              <w:rPr>
                <w:rFonts w:eastAsia="Segoe UI" w:cstheme="minorHAnsi"/>
                <w:color w:val="auto"/>
                <w:spacing w:val="-1"/>
                <w:szCs w:val="22"/>
              </w:rPr>
              <w:t>s</w:t>
            </w:r>
            <w:r w:rsidR="00C56846" w:rsidRPr="00BA4003">
              <w:rPr>
                <w:rFonts w:eastAsia="Segoe UI" w:cstheme="minorHAnsi"/>
                <w:color w:val="auto"/>
                <w:szCs w:val="22"/>
              </w:rPr>
              <w:t xml:space="preserve">tic </w:t>
            </w:r>
            <w:r w:rsidR="00C56846" w:rsidRPr="00BA4003">
              <w:rPr>
                <w:rFonts w:eastAsia="Segoe UI" w:cstheme="minorHAnsi"/>
                <w:color w:val="auto"/>
                <w:spacing w:val="-2"/>
                <w:szCs w:val="22"/>
              </w:rPr>
              <w:t>t</w:t>
            </w:r>
            <w:r w:rsidR="00C56846" w:rsidRPr="00BA4003">
              <w:rPr>
                <w:rFonts w:eastAsia="Segoe UI" w:cstheme="minorHAnsi"/>
                <w:color w:val="auto"/>
                <w:szCs w:val="22"/>
              </w:rPr>
              <w:t>ests</w:t>
            </w:r>
            <w:r w:rsidR="00C56846" w:rsidRPr="00BA4003">
              <w:rPr>
                <w:rFonts w:eastAsia="Segoe UI" w:cstheme="minorHAnsi"/>
                <w:color w:val="auto"/>
                <w:spacing w:val="-1"/>
                <w:szCs w:val="22"/>
              </w:rPr>
              <w:t xml:space="preserve"> </w:t>
            </w:r>
            <w:r w:rsidR="00C56846" w:rsidRPr="00BA4003">
              <w:rPr>
                <w:rFonts w:eastAsia="Segoe UI" w:cstheme="minorHAnsi"/>
                <w:color w:val="auto"/>
                <w:szCs w:val="22"/>
              </w:rPr>
              <w:t xml:space="preserve">that </w:t>
            </w:r>
            <w:r w:rsidR="00C56846" w:rsidRPr="00BA4003">
              <w:rPr>
                <w:rFonts w:eastAsia="Segoe UI" w:cstheme="minorHAnsi"/>
                <w:color w:val="auto"/>
                <w:spacing w:val="1"/>
                <w:szCs w:val="22"/>
              </w:rPr>
              <w:t>y</w:t>
            </w:r>
            <w:r w:rsidR="00C56846" w:rsidRPr="00BA4003">
              <w:rPr>
                <w:rFonts w:eastAsia="Segoe UI" w:cstheme="minorHAnsi"/>
                <w:color w:val="auto"/>
                <w:szCs w:val="22"/>
              </w:rPr>
              <w:t>i</w:t>
            </w:r>
            <w:r w:rsidR="00C56846" w:rsidRPr="00BA4003">
              <w:rPr>
                <w:rFonts w:eastAsia="Segoe UI" w:cstheme="minorHAnsi"/>
                <w:color w:val="auto"/>
                <w:spacing w:val="-1"/>
                <w:szCs w:val="22"/>
              </w:rPr>
              <w:t>e</w:t>
            </w:r>
            <w:r w:rsidR="00C56846" w:rsidRPr="00BA4003">
              <w:rPr>
                <w:rFonts w:eastAsia="Segoe UI" w:cstheme="minorHAnsi"/>
                <w:color w:val="auto"/>
                <w:szCs w:val="22"/>
              </w:rPr>
              <w:t>ld both</w:t>
            </w:r>
            <w:r w:rsidR="00C56846" w:rsidRPr="00BA4003">
              <w:rPr>
                <w:rFonts w:eastAsia="Segoe UI" w:cstheme="minorHAnsi"/>
                <w:color w:val="auto"/>
                <w:spacing w:val="-1"/>
                <w:szCs w:val="22"/>
              </w:rPr>
              <w:t xml:space="preserve"> </w:t>
            </w:r>
            <w:r w:rsidR="00C56846" w:rsidRPr="00BA4003">
              <w:rPr>
                <w:rFonts w:eastAsia="Segoe UI" w:cstheme="minorHAnsi"/>
                <w:color w:val="auto"/>
                <w:szCs w:val="22"/>
              </w:rPr>
              <w:t>f</w:t>
            </w:r>
            <w:r w:rsidR="00C56846" w:rsidRPr="00BA4003">
              <w:rPr>
                <w:rFonts w:eastAsia="Segoe UI" w:cstheme="minorHAnsi"/>
                <w:color w:val="auto"/>
                <w:spacing w:val="-2"/>
                <w:szCs w:val="22"/>
              </w:rPr>
              <w:t>a</w:t>
            </w:r>
            <w:r w:rsidR="00C56846" w:rsidRPr="00BA4003">
              <w:rPr>
                <w:rFonts w:eastAsia="Segoe UI" w:cstheme="minorHAnsi"/>
                <w:color w:val="auto"/>
                <w:szCs w:val="22"/>
              </w:rPr>
              <w:t>lse p</w:t>
            </w:r>
            <w:r w:rsidR="00C56846" w:rsidRPr="00BA4003">
              <w:rPr>
                <w:rFonts w:eastAsia="Segoe UI" w:cstheme="minorHAnsi"/>
                <w:color w:val="auto"/>
                <w:spacing w:val="-1"/>
                <w:szCs w:val="22"/>
              </w:rPr>
              <w:t>os</w:t>
            </w:r>
            <w:r w:rsidR="00C56846" w:rsidRPr="00BA4003">
              <w:rPr>
                <w:rFonts w:eastAsia="Segoe UI" w:cstheme="minorHAnsi"/>
                <w:color w:val="auto"/>
                <w:szCs w:val="22"/>
              </w:rPr>
              <w:t>i</w:t>
            </w:r>
            <w:r w:rsidR="00C56846" w:rsidRPr="00BA4003">
              <w:rPr>
                <w:rFonts w:eastAsia="Segoe UI" w:cstheme="minorHAnsi"/>
                <w:color w:val="auto"/>
                <w:spacing w:val="1"/>
                <w:szCs w:val="22"/>
              </w:rPr>
              <w:t>t</w:t>
            </w:r>
            <w:r w:rsidR="00C56846" w:rsidRPr="00BA4003">
              <w:rPr>
                <w:rFonts w:eastAsia="Segoe UI" w:cstheme="minorHAnsi"/>
                <w:color w:val="auto"/>
                <w:spacing w:val="-2"/>
                <w:szCs w:val="22"/>
              </w:rPr>
              <w:t>i</w:t>
            </w:r>
            <w:r w:rsidR="00C56846" w:rsidRPr="00BA4003">
              <w:rPr>
                <w:rFonts w:eastAsia="Segoe UI" w:cstheme="minorHAnsi"/>
                <w:color w:val="auto"/>
                <w:spacing w:val="1"/>
                <w:szCs w:val="22"/>
              </w:rPr>
              <w:t>v</w:t>
            </w:r>
            <w:r w:rsidR="00C56846" w:rsidRPr="00BA4003">
              <w:rPr>
                <w:rFonts w:eastAsia="Segoe UI" w:cstheme="minorHAnsi"/>
                <w:color w:val="auto"/>
                <w:szCs w:val="22"/>
              </w:rPr>
              <w:t>e</w:t>
            </w:r>
            <w:r w:rsidR="00C56846" w:rsidRPr="00BA4003">
              <w:rPr>
                <w:rFonts w:eastAsia="Segoe UI" w:cstheme="minorHAnsi"/>
                <w:color w:val="auto"/>
                <w:spacing w:val="-2"/>
                <w:szCs w:val="22"/>
              </w:rPr>
              <w:t xml:space="preserve"> a</w:t>
            </w:r>
            <w:r w:rsidR="00C56846" w:rsidRPr="00BA4003">
              <w:rPr>
                <w:rFonts w:eastAsia="Segoe UI" w:cstheme="minorHAnsi"/>
                <w:color w:val="auto"/>
                <w:szCs w:val="22"/>
              </w:rPr>
              <w:t xml:space="preserve">nd </w:t>
            </w:r>
            <w:r w:rsidR="00C56846" w:rsidRPr="00BA4003">
              <w:rPr>
                <w:rFonts w:eastAsia="Segoe UI" w:cstheme="minorHAnsi"/>
                <w:color w:val="auto"/>
                <w:spacing w:val="-1"/>
                <w:szCs w:val="22"/>
              </w:rPr>
              <w:t>f</w:t>
            </w:r>
            <w:r w:rsidR="00C56846" w:rsidRPr="00BA4003">
              <w:rPr>
                <w:rFonts w:eastAsia="Segoe UI" w:cstheme="minorHAnsi"/>
                <w:color w:val="auto"/>
                <w:szCs w:val="22"/>
              </w:rPr>
              <w:t>al</w:t>
            </w:r>
            <w:r w:rsidR="00C56846" w:rsidRPr="00BA4003">
              <w:rPr>
                <w:rFonts w:eastAsia="Segoe UI" w:cstheme="minorHAnsi"/>
                <w:color w:val="auto"/>
                <w:spacing w:val="-1"/>
                <w:szCs w:val="22"/>
              </w:rPr>
              <w:t>s</w:t>
            </w:r>
            <w:r w:rsidR="00C56846" w:rsidRPr="00BA4003">
              <w:rPr>
                <w:rFonts w:eastAsia="Segoe UI" w:cstheme="minorHAnsi"/>
                <w:color w:val="auto"/>
                <w:szCs w:val="22"/>
              </w:rPr>
              <w:t>e</w:t>
            </w:r>
            <w:r w:rsidR="00C56846" w:rsidRPr="00BA4003">
              <w:rPr>
                <w:rFonts w:eastAsia="Segoe UI" w:cstheme="minorHAnsi"/>
                <w:color w:val="auto"/>
                <w:spacing w:val="-2"/>
                <w:szCs w:val="22"/>
              </w:rPr>
              <w:t xml:space="preserve"> </w:t>
            </w:r>
            <w:r w:rsidR="00C56846" w:rsidRPr="00BA4003">
              <w:rPr>
                <w:rFonts w:eastAsia="Segoe UI" w:cstheme="minorHAnsi"/>
                <w:color w:val="auto"/>
                <w:szCs w:val="22"/>
              </w:rPr>
              <w:t>ne</w:t>
            </w:r>
            <w:r w:rsidR="00C56846" w:rsidRPr="00BA4003">
              <w:rPr>
                <w:rFonts w:eastAsia="Segoe UI" w:cstheme="minorHAnsi"/>
                <w:color w:val="auto"/>
                <w:spacing w:val="-2"/>
                <w:szCs w:val="22"/>
              </w:rPr>
              <w:t>g</w:t>
            </w:r>
            <w:r w:rsidR="00C56846" w:rsidRPr="00BA4003">
              <w:rPr>
                <w:rFonts w:eastAsia="Segoe UI" w:cstheme="minorHAnsi"/>
                <w:color w:val="auto"/>
                <w:szCs w:val="22"/>
              </w:rPr>
              <w:t>a</w:t>
            </w:r>
            <w:r w:rsidR="00C56846" w:rsidRPr="00BA4003">
              <w:rPr>
                <w:rFonts w:eastAsia="Segoe UI" w:cstheme="minorHAnsi"/>
                <w:color w:val="auto"/>
                <w:spacing w:val="1"/>
                <w:szCs w:val="22"/>
              </w:rPr>
              <w:t>t</w:t>
            </w:r>
            <w:r w:rsidR="00C56846" w:rsidRPr="00BA4003">
              <w:rPr>
                <w:rFonts w:eastAsia="Segoe UI" w:cstheme="minorHAnsi"/>
                <w:color w:val="auto"/>
                <w:spacing w:val="-2"/>
                <w:szCs w:val="22"/>
              </w:rPr>
              <w:t>i</w:t>
            </w:r>
            <w:r w:rsidR="00C56846" w:rsidRPr="00BA4003">
              <w:rPr>
                <w:rFonts w:eastAsia="Segoe UI" w:cstheme="minorHAnsi"/>
                <w:color w:val="auto"/>
                <w:spacing w:val="1"/>
                <w:szCs w:val="22"/>
              </w:rPr>
              <w:t>v</w:t>
            </w:r>
            <w:r w:rsidR="00C56846" w:rsidRPr="00BA4003">
              <w:rPr>
                <w:rFonts w:eastAsia="Segoe UI" w:cstheme="minorHAnsi"/>
                <w:color w:val="auto"/>
                <w:szCs w:val="22"/>
              </w:rPr>
              <w:t xml:space="preserve">e </w:t>
            </w:r>
            <w:r w:rsidR="00C56846" w:rsidRPr="00BA4003">
              <w:rPr>
                <w:rFonts w:eastAsia="Segoe UI" w:cstheme="minorHAnsi"/>
                <w:color w:val="auto"/>
                <w:spacing w:val="-2"/>
                <w:szCs w:val="22"/>
              </w:rPr>
              <w:t>r</w:t>
            </w:r>
            <w:r w:rsidR="00C56846" w:rsidRPr="00BA4003">
              <w:rPr>
                <w:rFonts w:eastAsia="Segoe UI" w:cstheme="minorHAnsi"/>
                <w:color w:val="auto"/>
                <w:szCs w:val="22"/>
              </w:rPr>
              <w:t>es</w:t>
            </w:r>
            <w:r w:rsidR="00C56846" w:rsidRPr="00BA4003">
              <w:rPr>
                <w:rFonts w:eastAsia="Segoe UI" w:cstheme="minorHAnsi"/>
                <w:color w:val="auto"/>
                <w:spacing w:val="-1"/>
                <w:szCs w:val="22"/>
              </w:rPr>
              <w:t>u</w:t>
            </w:r>
            <w:r w:rsidR="00C56846" w:rsidRPr="00BA4003">
              <w:rPr>
                <w:rFonts w:eastAsia="Segoe UI" w:cstheme="minorHAnsi"/>
                <w:color w:val="auto"/>
                <w:szCs w:val="22"/>
              </w:rPr>
              <w:t>l</w:t>
            </w:r>
            <w:r w:rsidR="00C56846" w:rsidRPr="00BA4003">
              <w:rPr>
                <w:rFonts w:eastAsia="Segoe UI" w:cstheme="minorHAnsi"/>
                <w:color w:val="auto"/>
                <w:spacing w:val="1"/>
                <w:szCs w:val="22"/>
              </w:rPr>
              <w:t>t</w:t>
            </w:r>
            <w:r w:rsidR="00C56846" w:rsidRPr="00BA4003">
              <w:rPr>
                <w:rFonts w:eastAsia="Segoe UI" w:cstheme="minorHAnsi"/>
                <w:color w:val="auto"/>
                <w:spacing w:val="-1"/>
                <w:szCs w:val="22"/>
              </w:rPr>
              <w:t>s</w:t>
            </w:r>
            <w:r w:rsidR="00C56846" w:rsidRPr="00BA4003">
              <w:rPr>
                <w:rFonts w:eastAsia="Segoe UI" w:cstheme="minorHAnsi"/>
                <w:color w:val="auto"/>
                <w:szCs w:val="22"/>
              </w:rPr>
              <w:t>.</w:t>
            </w:r>
          </w:p>
        </w:tc>
      </w:tr>
      <w:tr w:rsidR="0059110C" w:rsidRPr="00BA4003" w14:paraId="087C6896" w14:textId="77777777" w:rsidTr="009E3F69">
        <w:trPr>
          <w:trHeight w:val="144"/>
        </w:trPr>
        <w:tc>
          <w:tcPr>
            <w:tcW w:w="767" w:type="pct"/>
            <w:tcBorders>
              <w:top w:val="single" w:sz="4" w:space="0" w:color="000000"/>
              <w:left w:val="single" w:sz="4" w:space="0" w:color="000000"/>
              <w:bottom w:val="single" w:sz="4" w:space="0" w:color="000000"/>
              <w:right w:val="single" w:sz="4" w:space="0" w:color="000000"/>
            </w:tcBorders>
          </w:tcPr>
          <w:p w14:paraId="2E8A4D74" w14:textId="77777777" w:rsidR="008C39BD" w:rsidRPr="00BA4003" w:rsidRDefault="008C39BD" w:rsidP="00FF0E95">
            <w:pPr>
              <w:ind w:left="105" w:right="-20"/>
              <w:rPr>
                <w:rFonts w:eastAsia="Segoe UI" w:cstheme="minorHAnsi"/>
                <w:color w:val="auto"/>
                <w:spacing w:val="1"/>
                <w:szCs w:val="22"/>
              </w:rPr>
            </w:pPr>
            <w:r w:rsidRPr="00BA4003">
              <w:rPr>
                <w:rFonts w:eastAsia="Segoe UI" w:cstheme="minorHAnsi"/>
                <w:color w:val="auto"/>
                <w:spacing w:val="1"/>
                <w:szCs w:val="22"/>
              </w:rPr>
              <w:t>M</w:t>
            </w:r>
            <w:r w:rsidRPr="00BA4003">
              <w:rPr>
                <w:rFonts w:eastAsia="Segoe UI" w:cstheme="minorHAnsi"/>
                <w:color w:val="auto"/>
                <w:szCs w:val="22"/>
              </w:rPr>
              <w:t>.</w:t>
            </w:r>
            <w:r w:rsidRPr="00BA4003">
              <w:rPr>
                <w:rFonts w:eastAsia="Segoe UI" w:cstheme="minorHAnsi"/>
                <w:color w:val="auto"/>
                <w:spacing w:val="-1"/>
                <w:szCs w:val="22"/>
              </w:rPr>
              <w:t>A</w:t>
            </w:r>
            <w:r w:rsidRPr="00BA4003">
              <w:rPr>
                <w:rFonts w:eastAsia="Segoe UI" w:cstheme="minorHAnsi"/>
                <w:color w:val="auto"/>
                <w:spacing w:val="1"/>
                <w:szCs w:val="22"/>
              </w:rPr>
              <w:t>2</w:t>
            </w:r>
            <w:r w:rsidRPr="00BA4003">
              <w:rPr>
                <w:rFonts w:eastAsia="Segoe UI" w:cstheme="minorHAnsi"/>
                <w:color w:val="auto"/>
                <w:spacing w:val="-1"/>
                <w:szCs w:val="22"/>
              </w:rPr>
              <w:t>H</w:t>
            </w:r>
            <w:r w:rsidRPr="00BA4003">
              <w:rPr>
                <w:rFonts w:eastAsia="Segoe UI" w:cstheme="minorHAnsi"/>
                <w:color w:val="auto"/>
                <w:spacing w:val="-2"/>
                <w:szCs w:val="22"/>
              </w:rPr>
              <w:t>S</w:t>
            </w:r>
            <w:r w:rsidRPr="00BA4003">
              <w:rPr>
                <w:rFonts w:eastAsia="Segoe UI" w:cstheme="minorHAnsi"/>
                <w:color w:val="auto"/>
                <w:szCs w:val="22"/>
              </w:rPr>
              <w:t>.</w:t>
            </w:r>
            <w:r w:rsidR="00B76B10" w:rsidRPr="00BA4003">
              <w:rPr>
                <w:rFonts w:eastAsia="Segoe UI" w:cstheme="minorHAnsi"/>
                <w:color w:val="auto"/>
                <w:spacing w:val="-1"/>
                <w:szCs w:val="22"/>
              </w:rPr>
              <w:t>45</w:t>
            </w:r>
          </w:p>
        </w:tc>
        <w:tc>
          <w:tcPr>
            <w:tcW w:w="4233" w:type="pct"/>
            <w:tcBorders>
              <w:top w:val="single" w:sz="4" w:space="0" w:color="000000"/>
              <w:left w:val="single" w:sz="4" w:space="0" w:color="000000"/>
              <w:bottom w:val="single" w:sz="4" w:space="0" w:color="000000"/>
              <w:right w:val="single" w:sz="4" w:space="0" w:color="000000"/>
            </w:tcBorders>
          </w:tcPr>
          <w:p w14:paraId="0ACA2865" w14:textId="77777777" w:rsidR="008C39BD" w:rsidRPr="00BA4003" w:rsidRDefault="008C39BD" w:rsidP="00FF0E95">
            <w:pPr>
              <w:ind w:left="102" w:right="-20"/>
              <w:rPr>
                <w:rFonts w:eastAsia="Segoe UI" w:cstheme="minorHAnsi"/>
                <w:color w:val="auto"/>
                <w:szCs w:val="22"/>
              </w:rPr>
            </w:pPr>
            <w:r w:rsidRPr="00BA4003">
              <w:rPr>
                <w:rFonts w:eastAsia="Segoe UI" w:cstheme="minorHAnsi"/>
                <w:color w:val="auto"/>
                <w:szCs w:val="22"/>
              </w:rPr>
              <w:t>Anal</w:t>
            </w:r>
            <w:r w:rsidRPr="00BA4003">
              <w:rPr>
                <w:rFonts w:eastAsia="Segoe UI" w:cstheme="minorHAnsi"/>
                <w:color w:val="auto"/>
                <w:spacing w:val="-1"/>
                <w:szCs w:val="22"/>
              </w:rPr>
              <w:t>y</w:t>
            </w:r>
            <w:r w:rsidRPr="00BA4003">
              <w:rPr>
                <w:rFonts w:eastAsia="Segoe UI" w:cstheme="minorHAnsi"/>
                <w:color w:val="auto"/>
                <w:spacing w:val="1"/>
                <w:szCs w:val="22"/>
              </w:rPr>
              <w:t>z</w:t>
            </w:r>
            <w:r w:rsidRPr="00BA4003">
              <w:rPr>
                <w:rFonts w:eastAsia="Segoe UI" w:cstheme="minorHAnsi"/>
                <w:color w:val="auto"/>
                <w:szCs w:val="22"/>
              </w:rPr>
              <w:t>e</w:t>
            </w:r>
            <w:r w:rsidRPr="00BA4003">
              <w:rPr>
                <w:rFonts w:eastAsia="Segoe UI" w:cstheme="minorHAnsi"/>
                <w:color w:val="auto"/>
                <w:spacing w:val="-1"/>
                <w:szCs w:val="22"/>
              </w:rPr>
              <w:t xml:space="preserve"> </w:t>
            </w:r>
            <w:r w:rsidRPr="00BA4003">
              <w:rPr>
                <w:rFonts w:eastAsia="Segoe UI" w:cstheme="minorHAnsi"/>
                <w:color w:val="auto"/>
                <w:szCs w:val="22"/>
              </w:rPr>
              <w:t>d</w:t>
            </w:r>
            <w:r w:rsidRPr="00BA4003">
              <w:rPr>
                <w:rFonts w:eastAsia="Segoe UI" w:cstheme="minorHAnsi"/>
                <w:color w:val="auto"/>
                <w:spacing w:val="-1"/>
                <w:szCs w:val="22"/>
              </w:rPr>
              <w:t>ec</w:t>
            </w:r>
            <w:r w:rsidRPr="00BA4003">
              <w:rPr>
                <w:rFonts w:eastAsia="Segoe UI" w:cstheme="minorHAnsi"/>
                <w:color w:val="auto"/>
                <w:szCs w:val="22"/>
              </w:rPr>
              <w:t>is</w:t>
            </w:r>
            <w:r w:rsidRPr="00BA4003">
              <w:rPr>
                <w:rFonts w:eastAsia="Segoe UI" w:cstheme="minorHAnsi"/>
                <w:color w:val="auto"/>
                <w:spacing w:val="-1"/>
                <w:szCs w:val="22"/>
              </w:rPr>
              <w:t>i</w:t>
            </w:r>
            <w:r w:rsidRPr="00BA4003">
              <w:rPr>
                <w:rFonts w:eastAsia="Segoe UI" w:cstheme="minorHAnsi"/>
                <w:color w:val="auto"/>
                <w:szCs w:val="22"/>
              </w:rPr>
              <w:t>ons and s</w:t>
            </w:r>
            <w:r w:rsidRPr="00BA4003">
              <w:rPr>
                <w:rFonts w:eastAsia="Segoe UI" w:cstheme="minorHAnsi"/>
                <w:color w:val="auto"/>
                <w:spacing w:val="-1"/>
                <w:szCs w:val="22"/>
              </w:rPr>
              <w:t>t</w:t>
            </w:r>
            <w:r w:rsidRPr="00BA4003">
              <w:rPr>
                <w:rFonts w:eastAsia="Segoe UI" w:cstheme="minorHAnsi"/>
                <w:color w:val="auto"/>
                <w:spacing w:val="-2"/>
                <w:szCs w:val="22"/>
              </w:rPr>
              <w:t>r</w:t>
            </w:r>
            <w:r w:rsidRPr="00BA4003">
              <w:rPr>
                <w:rFonts w:eastAsia="Segoe UI" w:cstheme="minorHAnsi"/>
                <w:color w:val="auto"/>
                <w:szCs w:val="22"/>
              </w:rPr>
              <w:t>ate</w:t>
            </w:r>
            <w:r w:rsidRPr="00BA4003">
              <w:rPr>
                <w:rFonts w:eastAsia="Segoe UI" w:cstheme="minorHAnsi"/>
                <w:color w:val="auto"/>
                <w:spacing w:val="-1"/>
                <w:szCs w:val="22"/>
              </w:rPr>
              <w:t>g</w:t>
            </w:r>
            <w:r w:rsidRPr="00BA4003">
              <w:rPr>
                <w:rFonts w:eastAsia="Segoe UI" w:cstheme="minorHAnsi"/>
                <w:color w:val="auto"/>
                <w:szCs w:val="22"/>
              </w:rPr>
              <w:t>i</w:t>
            </w:r>
            <w:r w:rsidRPr="00BA4003">
              <w:rPr>
                <w:rFonts w:eastAsia="Segoe UI" w:cstheme="minorHAnsi"/>
                <w:color w:val="auto"/>
                <w:spacing w:val="-1"/>
                <w:szCs w:val="22"/>
              </w:rPr>
              <w:t>e</w:t>
            </w:r>
            <w:r w:rsidRPr="00BA4003">
              <w:rPr>
                <w:rFonts w:eastAsia="Segoe UI" w:cstheme="minorHAnsi"/>
                <w:color w:val="auto"/>
                <w:szCs w:val="22"/>
              </w:rPr>
              <w:t xml:space="preserve">s </w:t>
            </w:r>
            <w:r w:rsidRPr="00BA4003">
              <w:rPr>
                <w:rFonts w:eastAsia="Segoe UI" w:cstheme="minorHAnsi"/>
                <w:color w:val="auto"/>
                <w:spacing w:val="-1"/>
                <w:szCs w:val="22"/>
              </w:rPr>
              <w:t>u</w:t>
            </w:r>
            <w:r w:rsidRPr="00BA4003">
              <w:rPr>
                <w:rFonts w:eastAsia="Segoe UI" w:cstheme="minorHAnsi"/>
                <w:color w:val="auto"/>
                <w:szCs w:val="22"/>
              </w:rPr>
              <w:t>si</w:t>
            </w:r>
            <w:r w:rsidRPr="00BA4003">
              <w:rPr>
                <w:rFonts w:eastAsia="Segoe UI" w:cstheme="minorHAnsi"/>
                <w:color w:val="auto"/>
                <w:spacing w:val="-1"/>
                <w:szCs w:val="22"/>
              </w:rPr>
              <w:t>n</w:t>
            </w:r>
            <w:r w:rsidRPr="00BA4003">
              <w:rPr>
                <w:rFonts w:eastAsia="Segoe UI" w:cstheme="minorHAnsi"/>
                <w:color w:val="auto"/>
                <w:szCs w:val="22"/>
              </w:rPr>
              <w:t>g</w:t>
            </w:r>
            <w:r w:rsidRPr="00BA4003">
              <w:rPr>
                <w:rFonts w:eastAsia="Segoe UI" w:cstheme="minorHAnsi"/>
                <w:color w:val="auto"/>
                <w:spacing w:val="-1"/>
                <w:szCs w:val="22"/>
              </w:rPr>
              <w:t xml:space="preserve"> </w:t>
            </w:r>
            <w:r w:rsidRPr="00BA4003">
              <w:rPr>
                <w:rFonts w:eastAsia="Segoe UI" w:cstheme="minorHAnsi"/>
                <w:color w:val="auto"/>
                <w:szCs w:val="22"/>
              </w:rPr>
              <w:t>probabil</w:t>
            </w:r>
            <w:r w:rsidRPr="00BA4003">
              <w:rPr>
                <w:rFonts w:eastAsia="Segoe UI" w:cstheme="minorHAnsi"/>
                <w:color w:val="auto"/>
                <w:spacing w:val="-1"/>
                <w:szCs w:val="22"/>
              </w:rPr>
              <w:t>i</w:t>
            </w:r>
            <w:r w:rsidRPr="00BA4003">
              <w:rPr>
                <w:rFonts w:eastAsia="Segoe UI" w:cstheme="minorHAnsi"/>
                <w:color w:val="auto"/>
                <w:szCs w:val="22"/>
              </w:rPr>
              <w:t>ty</w:t>
            </w:r>
            <w:r w:rsidRPr="00BA4003">
              <w:rPr>
                <w:rFonts w:eastAsia="Segoe UI" w:cstheme="minorHAnsi"/>
                <w:color w:val="auto"/>
                <w:spacing w:val="-2"/>
                <w:szCs w:val="22"/>
              </w:rPr>
              <w:t xml:space="preserve"> </w:t>
            </w:r>
            <w:r w:rsidRPr="00BA4003">
              <w:rPr>
                <w:rFonts w:eastAsia="Segoe UI" w:cstheme="minorHAnsi"/>
                <w:color w:val="auto"/>
                <w:spacing w:val="-1"/>
                <w:szCs w:val="22"/>
              </w:rPr>
              <w:t>c</w:t>
            </w:r>
            <w:r w:rsidRPr="00BA4003">
              <w:rPr>
                <w:rFonts w:eastAsia="Segoe UI" w:cstheme="minorHAnsi"/>
                <w:color w:val="auto"/>
                <w:szCs w:val="22"/>
              </w:rPr>
              <w:t>on</w:t>
            </w:r>
            <w:r w:rsidRPr="00BA4003">
              <w:rPr>
                <w:rFonts w:eastAsia="Segoe UI" w:cstheme="minorHAnsi"/>
                <w:color w:val="auto"/>
                <w:spacing w:val="-1"/>
                <w:szCs w:val="22"/>
              </w:rPr>
              <w:t>c</w:t>
            </w:r>
            <w:r w:rsidRPr="00BA4003">
              <w:rPr>
                <w:rFonts w:eastAsia="Segoe UI" w:cstheme="minorHAnsi"/>
                <w:color w:val="auto"/>
                <w:szCs w:val="22"/>
              </w:rPr>
              <w:t>ep</w:t>
            </w:r>
            <w:r w:rsidRPr="00BA4003">
              <w:rPr>
                <w:rFonts w:eastAsia="Segoe UI" w:cstheme="minorHAnsi"/>
                <w:color w:val="auto"/>
                <w:spacing w:val="-1"/>
                <w:szCs w:val="22"/>
              </w:rPr>
              <w:t>t</w:t>
            </w:r>
            <w:r w:rsidRPr="00BA4003">
              <w:rPr>
                <w:rFonts w:eastAsia="Segoe UI" w:cstheme="minorHAnsi"/>
                <w:color w:val="auto"/>
                <w:szCs w:val="22"/>
              </w:rPr>
              <w:t>s (e.g., prod</w:t>
            </w:r>
            <w:r w:rsidRPr="00BA4003">
              <w:rPr>
                <w:rFonts w:eastAsia="Segoe UI" w:cstheme="minorHAnsi"/>
                <w:color w:val="auto"/>
                <w:spacing w:val="-1"/>
                <w:szCs w:val="22"/>
              </w:rPr>
              <w:t>uc</w:t>
            </w:r>
            <w:r w:rsidRPr="00BA4003">
              <w:rPr>
                <w:rFonts w:eastAsia="Segoe UI" w:cstheme="minorHAnsi"/>
                <w:color w:val="auto"/>
                <w:szCs w:val="22"/>
              </w:rPr>
              <w:t>t</w:t>
            </w:r>
            <w:r w:rsidRPr="00BA4003">
              <w:rPr>
                <w:rFonts w:eastAsia="Segoe UI" w:cstheme="minorHAnsi"/>
                <w:color w:val="auto"/>
                <w:spacing w:val="-1"/>
                <w:szCs w:val="22"/>
              </w:rPr>
              <w:t xml:space="preserve"> </w:t>
            </w:r>
            <w:r w:rsidRPr="00BA4003">
              <w:rPr>
                <w:rFonts w:eastAsia="Segoe UI" w:cstheme="minorHAnsi"/>
                <w:color w:val="auto"/>
                <w:spacing w:val="-3"/>
                <w:szCs w:val="22"/>
              </w:rPr>
              <w:t>t</w:t>
            </w:r>
            <w:r w:rsidRPr="00BA4003">
              <w:rPr>
                <w:rFonts w:eastAsia="Segoe UI" w:cstheme="minorHAnsi"/>
                <w:color w:val="auto"/>
                <w:szCs w:val="22"/>
              </w:rPr>
              <w:t>es</w:t>
            </w:r>
            <w:r w:rsidRPr="00BA4003">
              <w:rPr>
                <w:rFonts w:eastAsia="Segoe UI" w:cstheme="minorHAnsi"/>
                <w:color w:val="auto"/>
                <w:spacing w:val="-1"/>
                <w:szCs w:val="22"/>
              </w:rPr>
              <w:t>t</w:t>
            </w:r>
            <w:r w:rsidRPr="00BA4003">
              <w:rPr>
                <w:rFonts w:eastAsia="Segoe UI" w:cstheme="minorHAnsi"/>
                <w:color w:val="auto"/>
                <w:szCs w:val="22"/>
              </w:rPr>
              <w:t>i</w:t>
            </w:r>
            <w:r w:rsidRPr="00BA4003">
              <w:rPr>
                <w:rFonts w:eastAsia="Segoe UI" w:cstheme="minorHAnsi"/>
                <w:color w:val="auto"/>
                <w:spacing w:val="-1"/>
                <w:szCs w:val="22"/>
              </w:rPr>
              <w:t>n</w:t>
            </w:r>
            <w:r w:rsidRPr="00BA4003">
              <w:rPr>
                <w:rFonts w:eastAsia="Segoe UI" w:cstheme="minorHAnsi"/>
                <w:color w:val="auto"/>
                <w:szCs w:val="22"/>
              </w:rPr>
              <w:t>g, m</w:t>
            </w:r>
            <w:r w:rsidRPr="00BA4003">
              <w:rPr>
                <w:rFonts w:eastAsia="Segoe UI" w:cstheme="minorHAnsi"/>
                <w:color w:val="auto"/>
                <w:spacing w:val="-1"/>
                <w:szCs w:val="22"/>
              </w:rPr>
              <w:t>e</w:t>
            </w:r>
            <w:r w:rsidRPr="00BA4003">
              <w:rPr>
                <w:rFonts w:eastAsia="Segoe UI" w:cstheme="minorHAnsi"/>
                <w:color w:val="auto"/>
                <w:szCs w:val="22"/>
              </w:rPr>
              <w:t>d</w:t>
            </w:r>
            <w:r w:rsidRPr="00BA4003">
              <w:rPr>
                <w:rFonts w:eastAsia="Segoe UI" w:cstheme="minorHAnsi"/>
                <w:color w:val="auto"/>
                <w:spacing w:val="-1"/>
                <w:szCs w:val="22"/>
              </w:rPr>
              <w:t>ic</w:t>
            </w:r>
            <w:r w:rsidRPr="00BA4003">
              <w:rPr>
                <w:rFonts w:eastAsia="Segoe UI" w:cstheme="minorHAnsi"/>
                <w:color w:val="auto"/>
                <w:szCs w:val="22"/>
              </w:rPr>
              <w:t>al t</w:t>
            </w:r>
            <w:r w:rsidRPr="00BA4003">
              <w:rPr>
                <w:rFonts w:eastAsia="Segoe UI" w:cstheme="minorHAnsi"/>
                <w:color w:val="auto"/>
                <w:spacing w:val="-1"/>
                <w:szCs w:val="22"/>
              </w:rPr>
              <w:t>e</w:t>
            </w:r>
            <w:r w:rsidRPr="00BA4003">
              <w:rPr>
                <w:rFonts w:eastAsia="Segoe UI" w:cstheme="minorHAnsi"/>
                <w:color w:val="auto"/>
                <w:szCs w:val="22"/>
              </w:rPr>
              <w:t>st</w:t>
            </w:r>
            <w:r w:rsidRPr="00BA4003">
              <w:rPr>
                <w:rFonts w:eastAsia="Segoe UI" w:cstheme="minorHAnsi"/>
                <w:color w:val="auto"/>
                <w:spacing w:val="-1"/>
                <w:szCs w:val="22"/>
              </w:rPr>
              <w:t>i</w:t>
            </w:r>
            <w:r w:rsidRPr="00BA4003">
              <w:rPr>
                <w:rFonts w:eastAsia="Segoe UI" w:cstheme="minorHAnsi"/>
                <w:color w:val="auto"/>
                <w:szCs w:val="22"/>
              </w:rPr>
              <w:t>ng,</w:t>
            </w:r>
            <w:r w:rsidR="008323CC" w:rsidRPr="00BA4003">
              <w:rPr>
                <w:rFonts w:eastAsia="Segoe UI" w:cstheme="minorHAnsi"/>
                <w:color w:val="auto"/>
                <w:szCs w:val="22"/>
              </w:rPr>
              <w:t xml:space="preserve"> and/or</w:t>
            </w:r>
            <w:r w:rsidRPr="00BA4003">
              <w:rPr>
                <w:rFonts w:eastAsia="Segoe UI" w:cstheme="minorHAnsi"/>
                <w:color w:val="auto"/>
                <w:spacing w:val="-1"/>
                <w:szCs w:val="22"/>
              </w:rPr>
              <w:t xml:space="preserve"> </w:t>
            </w:r>
            <w:r w:rsidRPr="00BA4003">
              <w:rPr>
                <w:rFonts w:eastAsia="Segoe UI" w:cstheme="minorHAnsi"/>
                <w:color w:val="auto"/>
                <w:szCs w:val="22"/>
              </w:rPr>
              <w:t>pu</w:t>
            </w:r>
            <w:r w:rsidRPr="00BA4003">
              <w:rPr>
                <w:rFonts w:eastAsia="Segoe UI" w:cstheme="minorHAnsi"/>
                <w:color w:val="auto"/>
                <w:spacing w:val="-1"/>
                <w:szCs w:val="22"/>
              </w:rPr>
              <w:t>l</w:t>
            </w:r>
            <w:r w:rsidRPr="00BA4003">
              <w:rPr>
                <w:rFonts w:eastAsia="Segoe UI" w:cstheme="minorHAnsi"/>
                <w:color w:val="auto"/>
                <w:szCs w:val="22"/>
              </w:rPr>
              <w:t>l</w:t>
            </w:r>
            <w:r w:rsidRPr="00BA4003">
              <w:rPr>
                <w:rFonts w:eastAsia="Segoe UI" w:cstheme="minorHAnsi"/>
                <w:color w:val="auto"/>
                <w:spacing w:val="-1"/>
                <w:szCs w:val="22"/>
              </w:rPr>
              <w:t>i</w:t>
            </w:r>
            <w:r w:rsidRPr="00BA4003">
              <w:rPr>
                <w:rFonts w:eastAsia="Segoe UI" w:cstheme="minorHAnsi"/>
                <w:color w:val="auto"/>
                <w:szCs w:val="22"/>
              </w:rPr>
              <w:t>ng</w:t>
            </w:r>
            <w:r w:rsidRPr="00BA4003">
              <w:rPr>
                <w:rFonts w:eastAsia="Segoe UI" w:cstheme="minorHAnsi"/>
                <w:color w:val="auto"/>
                <w:spacing w:val="-1"/>
                <w:szCs w:val="22"/>
              </w:rPr>
              <w:t xml:space="preserve"> </w:t>
            </w:r>
            <w:r w:rsidRPr="00BA4003">
              <w:rPr>
                <w:rFonts w:eastAsia="Segoe UI" w:cstheme="minorHAnsi"/>
                <w:color w:val="auto"/>
                <w:szCs w:val="22"/>
              </w:rPr>
              <w:t>a ho</w:t>
            </w:r>
            <w:r w:rsidRPr="00BA4003">
              <w:rPr>
                <w:rFonts w:eastAsia="Segoe UI" w:cstheme="minorHAnsi"/>
                <w:color w:val="auto"/>
                <w:spacing w:val="-1"/>
                <w:szCs w:val="22"/>
              </w:rPr>
              <w:t>c</w:t>
            </w:r>
            <w:r w:rsidRPr="00BA4003">
              <w:rPr>
                <w:rFonts w:eastAsia="Segoe UI" w:cstheme="minorHAnsi"/>
                <w:color w:val="auto"/>
                <w:szCs w:val="22"/>
              </w:rPr>
              <w:t>key</w:t>
            </w:r>
            <w:r w:rsidRPr="00BA4003">
              <w:rPr>
                <w:rFonts w:eastAsia="Segoe UI" w:cstheme="minorHAnsi"/>
                <w:color w:val="auto"/>
                <w:spacing w:val="2"/>
                <w:szCs w:val="22"/>
              </w:rPr>
              <w:t xml:space="preserve"> </w:t>
            </w:r>
            <w:r w:rsidRPr="00BA4003">
              <w:rPr>
                <w:rFonts w:eastAsia="Segoe UI" w:cstheme="minorHAnsi"/>
                <w:color w:val="auto"/>
                <w:spacing w:val="-1"/>
                <w:szCs w:val="22"/>
              </w:rPr>
              <w:t>g</w:t>
            </w:r>
            <w:r w:rsidRPr="00BA4003">
              <w:rPr>
                <w:rFonts w:eastAsia="Segoe UI" w:cstheme="minorHAnsi"/>
                <w:color w:val="auto"/>
                <w:spacing w:val="-2"/>
                <w:szCs w:val="22"/>
              </w:rPr>
              <w:t>o</w:t>
            </w:r>
            <w:r w:rsidRPr="00BA4003">
              <w:rPr>
                <w:rFonts w:eastAsia="Segoe UI" w:cstheme="minorHAnsi"/>
                <w:color w:val="auto"/>
                <w:szCs w:val="22"/>
              </w:rPr>
              <w:t>al</w:t>
            </w:r>
            <w:r w:rsidRPr="00BA4003">
              <w:rPr>
                <w:rFonts w:eastAsia="Segoe UI" w:cstheme="minorHAnsi"/>
                <w:color w:val="auto"/>
                <w:spacing w:val="-1"/>
                <w:szCs w:val="22"/>
              </w:rPr>
              <w:t>i</w:t>
            </w:r>
            <w:r w:rsidRPr="00BA4003">
              <w:rPr>
                <w:rFonts w:eastAsia="Segoe UI" w:cstheme="minorHAnsi"/>
                <w:color w:val="auto"/>
                <w:szCs w:val="22"/>
              </w:rPr>
              <w:t xml:space="preserve">e at </w:t>
            </w:r>
            <w:r w:rsidRPr="00BA4003">
              <w:rPr>
                <w:rFonts w:eastAsia="Segoe UI" w:cstheme="minorHAnsi"/>
                <w:color w:val="auto"/>
                <w:spacing w:val="-1"/>
                <w:szCs w:val="22"/>
              </w:rPr>
              <w:t>t</w:t>
            </w:r>
            <w:r w:rsidRPr="00BA4003">
              <w:rPr>
                <w:rFonts w:eastAsia="Segoe UI" w:cstheme="minorHAnsi"/>
                <w:color w:val="auto"/>
                <w:szCs w:val="22"/>
              </w:rPr>
              <w:t>he</w:t>
            </w:r>
            <w:r w:rsidRPr="00BA4003">
              <w:rPr>
                <w:rFonts w:eastAsia="Segoe UI" w:cstheme="minorHAnsi"/>
                <w:color w:val="auto"/>
                <w:spacing w:val="-1"/>
                <w:szCs w:val="22"/>
              </w:rPr>
              <w:t xml:space="preserve"> </w:t>
            </w:r>
            <w:r w:rsidRPr="00BA4003">
              <w:rPr>
                <w:rFonts w:eastAsia="Segoe UI" w:cstheme="minorHAnsi"/>
                <w:color w:val="auto"/>
                <w:szCs w:val="22"/>
              </w:rPr>
              <w:t>end</w:t>
            </w:r>
            <w:r w:rsidRPr="00BA4003">
              <w:rPr>
                <w:rFonts w:eastAsia="Segoe UI" w:cstheme="minorHAnsi"/>
                <w:color w:val="auto"/>
                <w:spacing w:val="-1"/>
                <w:szCs w:val="22"/>
              </w:rPr>
              <w:t xml:space="preserve"> </w:t>
            </w:r>
            <w:r w:rsidRPr="00BA4003">
              <w:rPr>
                <w:rFonts w:eastAsia="Segoe UI" w:cstheme="minorHAnsi"/>
                <w:color w:val="auto"/>
                <w:szCs w:val="22"/>
              </w:rPr>
              <w:t xml:space="preserve">of a </w:t>
            </w:r>
            <w:r w:rsidRPr="00BA4003">
              <w:rPr>
                <w:rFonts w:eastAsia="Segoe UI" w:cstheme="minorHAnsi"/>
                <w:color w:val="auto"/>
                <w:spacing w:val="-1"/>
                <w:szCs w:val="22"/>
              </w:rPr>
              <w:t>g</w:t>
            </w:r>
            <w:r w:rsidRPr="00BA4003">
              <w:rPr>
                <w:rFonts w:eastAsia="Segoe UI" w:cstheme="minorHAnsi"/>
                <w:color w:val="auto"/>
                <w:szCs w:val="22"/>
              </w:rPr>
              <w:t>am</w:t>
            </w:r>
            <w:r w:rsidRPr="00BA4003">
              <w:rPr>
                <w:rFonts w:eastAsia="Segoe UI" w:cstheme="minorHAnsi"/>
                <w:color w:val="auto"/>
                <w:spacing w:val="-3"/>
                <w:szCs w:val="22"/>
              </w:rPr>
              <w:t>e</w:t>
            </w:r>
            <w:r w:rsidRPr="00BA4003">
              <w:rPr>
                <w:rFonts w:eastAsia="Segoe UI" w:cstheme="minorHAnsi"/>
                <w:color w:val="auto"/>
                <w:szCs w:val="22"/>
              </w:rPr>
              <w:t>).</w:t>
            </w:r>
            <w:r w:rsidR="00C56846" w:rsidRPr="00BA4003">
              <w:rPr>
                <w:rFonts w:eastAsia="Segoe UI" w:cstheme="minorHAnsi"/>
                <w:color w:val="auto"/>
                <w:szCs w:val="22"/>
              </w:rPr>
              <w:t xml:space="preserve">  </w:t>
            </w:r>
            <w:r w:rsidR="00B76B10" w:rsidRPr="00BA4003">
              <w:rPr>
                <w:rFonts w:eastAsia="Segoe UI" w:cstheme="minorHAnsi"/>
                <w:color w:val="auto"/>
                <w:szCs w:val="22"/>
              </w:rPr>
              <w:t xml:space="preserve">Instructional Note: </w:t>
            </w:r>
            <w:r w:rsidR="00C56846" w:rsidRPr="00BA4003">
              <w:rPr>
                <w:rFonts w:eastAsia="Segoe UI" w:cstheme="minorHAnsi"/>
                <w:color w:val="auto"/>
                <w:szCs w:val="22"/>
              </w:rPr>
              <w:t xml:space="preserve">  Ex</w:t>
            </w:r>
            <w:r w:rsidR="00C56846" w:rsidRPr="00BA4003">
              <w:rPr>
                <w:rFonts w:eastAsia="Segoe UI" w:cstheme="minorHAnsi"/>
                <w:color w:val="auto"/>
                <w:spacing w:val="1"/>
                <w:szCs w:val="22"/>
              </w:rPr>
              <w:t>t</w:t>
            </w:r>
            <w:r w:rsidR="00C56846" w:rsidRPr="00BA4003">
              <w:rPr>
                <w:rFonts w:eastAsia="Segoe UI" w:cstheme="minorHAnsi"/>
                <w:color w:val="auto"/>
                <w:spacing w:val="-2"/>
                <w:szCs w:val="22"/>
              </w:rPr>
              <w:t>e</w:t>
            </w:r>
            <w:r w:rsidR="00C56846" w:rsidRPr="00BA4003">
              <w:rPr>
                <w:rFonts w:eastAsia="Segoe UI" w:cstheme="minorHAnsi"/>
                <w:color w:val="auto"/>
                <w:szCs w:val="22"/>
              </w:rPr>
              <w:t>nd to</w:t>
            </w:r>
            <w:r w:rsidR="00C56846" w:rsidRPr="00BA4003">
              <w:rPr>
                <w:rFonts w:eastAsia="Segoe UI" w:cstheme="minorHAnsi"/>
                <w:color w:val="auto"/>
                <w:spacing w:val="-1"/>
                <w:szCs w:val="22"/>
              </w:rPr>
              <w:t xml:space="preserve"> </w:t>
            </w:r>
            <w:r w:rsidR="00C56846" w:rsidRPr="00BA4003">
              <w:rPr>
                <w:rFonts w:eastAsia="Segoe UI" w:cstheme="minorHAnsi"/>
                <w:color w:val="auto"/>
                <w:szCs w:val="22"/>
              </w:rPr>
              <w:t>m</w:t>
            </w:r>
            <w:r w:rsidR="00C56846" w:rsidRPr="00BA4003">
              <w:rPr>
                <w:rFonts w:eastAsia="Segoe UI" w:cstheme="minorHAnsi"/>
                <w:color w:val="auto"/>
                <w:spacing w:val="-3"/>
                <w:szCs w:val="22"/>
              </w:rPr>
              <w:t>o</w:t>
            </w:r>
            <w:r w:rsidR="00C56846" w:rsidRPr="00BA4003">
              <w:rPr>
                <w:rFonts w:eastAsia="Segoe UI" w:cstheme="minorHAnsi"/>
                <w:color w:val="auto"/>
                <w:spacing w:val="1"/>
                <w:szCs w:val="22"/>
              </w:rPr>
              <w:t>r</w:t>
            </w:r>
            <w:r w:rsidR="00C56846" w:rsidRPr="00BA4003">
              <w:rPr>
                <w:rFonts w:eastAsia="Segoe UI" w:cstheme="minorHAnsi"/>
                <w:color w:val="auto"/>
                <w:szCs w:val="22"/>
              </w:rPr>
              <w:t>e c</w:t>
            </w:r>
            <w:r w:rsidR="00C56846" w:rsidRPr="00BA4003">
              <w:rPr>
                <w:rFonts w:eastAsia="Segoe UI" w:cstheme="minorHAnsi"/>
                <w:color w:val="auto"/>
                <w:spacing w:val="-1"/>
                <w:szCs w:val="22"/>
              </w:rPr>
              <w:t>o</w:t>
            </w:r>
            <w:r w:rsidR="00C56846" w:rsidRPr="00BA4003">
              <w:rPr>
                <w:rFonts w:eastAsia="Segoe UI" w:cstheme="minorHAnsi"/>
                <w:color w:val="auto"/>
                <w:spacing w:val="-2"/>
                <w:szCs w:val="22"/>
              </w:rPr>
              <w:t>m</w:t>
            </w:r>
            <w:r w:rsidR="00C56846" w:rsidRPr="00BA4003">
              <w:rPr>
                <w:rFonts w:eastAsia="Segoe UI" w:cstheme="minorHAnsi"/>
                <w:color w:val="auto"/>
                <w:szCs w:val="22"/>
              </w:rPr>
              <w:t>pl</w:t>
            </w:r>
            <w:r w:rsidR="00C56846" w:rsidRPr="00BA4003">
              <w:rPr>
                <w:rFonts w:eastAsia="Segoe UI" w:cstheme="minorHAnsi"/>
                <w:color w:val="auto"/>
                <w:spacing w:val="-2"/>
                <w:szCs w:val="22"/>
              </w:rPr>
              <w:t>e</w:t>
            </w:r>
            <w:r w:rsidR="00C56846" w:rsidRPr="00BA4003">
              <w:rPr>
                <w:rFonts w:eastAsia="Segoe UI" w:cstheme="minorHAnsi"/>
                <w:color w:val="auto"/>
                <w:szCs w:val="22"/>
              </w:rPr>
              <w:t>x prob</w:t>
            </w:r>
            <w:r w:rsidR="00C56846" w:rsidRPr="00BA4003">
              <w:rPr>
                <w:rFonts w:eastAsia="Segoe UI" w:cstheme="minorHAnsi"/>
                <w:color w:val="auto"/>
                <w:spacing w:val="-2"/>
                <w:szCs w:val="22"/>
              </w:rPr>
              <w:t>a</w:t>
            </w:r>
            <w:r w:rsidR="00C56846" w:rsidRPr="00BA4003">
              <w:rPr>
                <w:rFonts w:eastAsia="Segoe UI" w:cstheme="minorHAnsi"/>
                <w:color w:val="auto"/>
                <w:szCs w:val="22"/>
              </w:rPr>
              <w:t>bil</w:t>
            </w:r>
            <w:r w:rsidR="00C56846" w:rsidRPr="00BA4003">
              <w:rPr>
                <w:rFonts w:eastAsia="Segoe UI" w:cstheme="minorHAnsi"/>
                <w:color w:val="auto"/>
                <w:spacing w:val="-1"/>
                <w:szCs w:val="22"/>
              </w:rPr>
              <w:t>i</w:t>
            </w:r>
            <w:r w:rsidR="00C56846" w:rsidRPr="00BA4003">
              <w:rPr>
                <w:rFonts w:eastAsia="Segoe UI" w:cstheme="minorHAnsi"/>
                <w:color w:val="auto"/>
                <w:szCs w:val="22"/>
              </w:rPr>
              <w:t>ty</w:t>
            </w:r>
            <w:r w:rsidR="00C56846" w:rsidRPr="00BA4003">
              <w:rPr>
                <w:rFonts w:eastAsia="Segoe UI" w:cstheme="minorHAnsi"/>
                <w:color w:val="auto"/>
                <w:spacing w:val="1"/>
                <w:szCs w:val="22"/>
              </w:rPr>
              <w:t xml:space="preserve"> </w:t>
            </w:r>
            <w:r w:rsidR="00C56846" w:rsidRPr="00BA4003">
              <w:rPr>
                <w:rFonts w:eastAsia="Segoe UI" w:cstheme="minorHAnsi"/>
                <w:color w:val="auto"/>
                <w:szCs w:val="22"/>
              </w:rPr>
              <w:t>mod</w:t>
            </w:r>
            <w:r w:rsidR="00C56846" w:rsidRPr="00BA4003">
              <w:rPr>
                <w:rFonts w:eastAsia="Segoe UI" w:cstheme="minorHAnsi"/>
                <w:color w:val="auto"/>
                <w:spacing w:val="-2"/>
                <w:szCs w:val="22"/>
              </w:rPr>
              <w:t>e</w:t>
            </w:r>
            <w:r w:rsidR="00C56846" w:rsidRPr="00BA4003">
              <w:rPr>
                <w:rFonts w:eastAsia="Segoe UI" w:cstheme="minorHAnsi"/>
                <w:color w:val="auto"/>
                <w:szCs w:val="22"/>
              </w:rPr>
              <w:t>ls.</w:t>
            </w:r>
            <w:r w:rsidR="00C56846" w:rsidRPr="00BA4003">
              <w:rPr>
                <w:rFonts w:eastAsia="Segoe UI" w:cstheme="minorHAnsi"/>
                <w:color w:val="auto"/>
                <w:spacing w:val="-1"/>
                <w:szCs w:val="22"/>
              </w:rPr>
              <w:t xml:space="preserve"> I</w:t>
            </w:r>
            <w:r w:rsidR="00C56846" w:rsidRPr="00BA4003">
              <w:rPr>
                <w:rFonts w:eastAsia="Segoe UI" w:cstheme="minorHAnsi"/>
                <w:color w:val="auto"/>
                <w:szCs w:val="22"/>
              </w:rPr>
              <w:t>ncl</w:t>
            </w:r>
            <w:r w:rsidR="00C56846" w:rsidRPr="00BA4003">
              <w:rPr>
                <w:rFonts w:eastAsia="Segoe UI" w:cstheme="minorHAnsi"/>
                <w:color w:val="auto"/>
                <w:spacing w:val="-1"/>
                <w:szCs w:val="22"/>
              </w:rPr>
              <w:t>u</w:t>
            </w:r>
            <w:r w:rsidR="00C56846" w:rsidRPr="00BA4003">
              <w:rPr>
                <w:rFonts w:eastAsia="Segoe UI" w:cstheme="minorHAnsi"/>
                <w:color w:val="auto"/>
                <w:spacing w:val="-2"/>
                <w:szCs w:val="22"/>
              </w:rPr>
              <w:t>d</w:t>
            </w:r>
            <w:r w:rsidR="00C56846" w:rsidRPr="00BA4003">
              <w:rPr>
                <w:rFonts w:eastAsia="Segoe UI" w:cstheme="minorHAnsi"/>
                <w:color w:val="auto"/>
                <w:szCs w:val="22"/>
              </w:rPr>
              <w:t xml:space="preserve">e </w:t>
            </w:r>
            <w:r w:rsidR="00C56846" w:rsidRPr="00BA4003">
              <w:rPr>
                <w:rFonts w:eastAsia="Segoe UI" w:cstheme="minorHAnsi"/>
                <w:color w:val="auto"/>
                <w:spacing w:val="-1"/>
                <w:szCs w:val="22"/>
              </w:rPr>
              <w:t>s</w:t>
            </w:r>
            <w:r w:rsidR="00C56846" w:rsidRPr="00BA4003">
              <w:rPr>
                <w:rFonts w:eastAsia="Segoe UI" w:cstheme="minorHAnsi"/>
                <w:color w:val="auto"/>
                <w:szCs w:val="22"/>
              </w:rPr>
              <w:t>i</w:t>
            </w:r>
            <w:r w:rsidR="00C56846" w:rsidRPr="00BA4003">
              <w:rPr>
                <w:rFonts w:eastAsia="Segoe UI" w:cstheme="minorHAnsi"/>
                <w:color w:val="auto"/>
                <w:spacing w:val="1"/>
                <w:szCs w:val="22"/>
              </w:rPr>
              <w:t>t</w:t>
            </w:r>
            <w:r w:rsidR="00C56846" w:rsidRPr="00BA4003">
              <w:rPr>
                <w:rFonts w:eastAsia="Segoe UI" w:cstheme="minorHAnsi"/>
                <w:color w:val="auto"/>
                <w:spacing w:val="-1"/>
                <w:szCs w:val="22"/>
              </w:rPr>
              <w:t>u</w:t>
            </w:r>
            <w:r w:rsidR="00C56846" w:rsidRPr="00BA4003">
              <w:rPr>
                <w:rFonts w:eastAsia="Segoe UI" w:cstheme="minorHAnsi"/>
                <w:color w:val="auto"/>
                <w:szCs w:val="22"/>
              </w:rPr>
              <w:t>a</w:t>
            </w:r>
            <w:r w:rsidR="00C56846" w:rsidRPr="00BA4003">
              <w:rPr>
                <w:rFonts w:eastAsia="Segoe UI" w:cstheme="minorHAnsi"/>
                <w:color w:val="auto"/>
                <w:spacing w:val="1"/>
                <w:szCs w:val="22"/>
              </w:rPr>
              <w:t>t</w:t>
            </w:r>
            <w:r w:rsidR="00C56846" w:rsidRPr="00BA4003">
              <w:rPr>
                <w:rFonts w:eastAsia="Segoe UI" w:cstheme="minorHAnsi"/>
                <w:color w:val="auto"/>
                <w:szCs w:val="22"/>
              </w:rPr>
              <w:t>i</w:t>
            </w:r>
            <w:r w:rsidR="00C56846" w:rsidRPr="00BA4003">
              <w:rPr>
                <w:rFonts w:eastAsia="Segoe UI" w:cstheme="minorHAnsi"/>
                <w:color w:val="auto"/>
                <w:spacing w:val="-2"/>
                <w:szCs w:val="22"/>
              </w:rPr>
              <w:t>o</w:t>
            </w:r>
            <w:r w:rsidR="00C56846" w:rsidRPr="00BA4003">
              <w:rPr>
                <w:rFonts w:eastAsia="Segoe UI" w:cstheme="minorHAnsi"/>
                <w:color w:val="auto"/>
                <w:szCs w:val="22"/>
              </w:rPr>
              <w:t>ns</w:t>
            </w:r>
            <w:r w:rsidR="00C56846" w:rsidRPr="00BA4003">
              <w:rPr>
                <w:rFonts w:eastAsia="Segoe UI" w:cstheme="minorHAnsi"/>
                <w:color w:val="auto"/>
                <w:spacing w:val="-1"/>
                <w:szCs w:val="22"/>
              </w:rPr>
              <w:t xml:space="preserve"> su</w:t>
            </w:r>
            <w:r w:rsidR="00C56846" w:rsidRPr="00BA4003">
              <w:rPr>
                <w:rFonts w:eastAsia="Segoe UI" w:cstheme="minorHAnsi"/>
                <w:color w:val="auto"/>
                <w:szCs w:val="22"/>
              </w:rPr>
              <w:t>ch</w:t>
            </w:r>
            <w:r w:rsidR="00C56846" w:rsidRPr="00BA4003">
              <w:rPr>
                <w:rFonts w:eastAsia="Segoe UI" w:cstheme="minorHAnsi"/>
                <w:color w:val="auto"/>
                <w:spacing w:val="-1"/>
                <w:szCs w:val="22"/>
              </w:rPr>
              <w:t xml:space="preserve"> </w:t>
            </w:r>
            <w:r w:rsidR="00C56846" w:rsidRPr="00BA4003">
              <w:rPr>
                <w:rFonts w:eastAsia="Segoe UI" w:cstheme="minorHAnsi"/>
                <w:color w:val="auto"/>
                <w:szCs w:val="22"/>
              </w:rPr>
              <w:t>as</w:t>
            </w:r>
            <w:r w:rsidR="00C56846" w:rsidRPr="00BA4003">
              <w:rPr>
                <w:rFonts w:eastAsia="Segoe UI" w:cstheme="minorHAnsi"/>
                <w:color w:val="auto"/>
                <w:spacing w:val="-1"/>
                <w:szCs w:val="22"/>
              </w:rPr>
              <w:t xml:space="preserve"> </w:t>
            </w:r>
            <w:r w:rsidR="00C56846" w:rsidRPr="00BA4003">
              <w:rPr>
                <w:rFonts w:eastAsia="Segoe UI" w:cstheme="minorHAnsi"/>
                <w:color w:val="auto"/>
                <w:szCs w:val="22"/>
              </w:rPr>
              <w:t>th</w:t>
            </w:r>
            <w:r w:rsidR="00C56846" w:rsidRPr="00BA4003">
              <w:rPr>
                <w:rFonts w:eastAsia="Segoe UI" w:cstheme="minorHAnsi"/>
                <w:color w:val="auto"/>
                <w:spacing w:val="-1"/>
                <w:szCs w:val="22"/>
              </w:rPr>
              <w:t>os</w:t>
            </w:r>
            <w:r w:rsidR="00C56846" w:rsidRPr="00BA4003">
              <w:rPr>
                <w:rFonts w:eastAsia="Segoe UI" w:cstheme="minorHAnsi"/>
                <w:color w:val="auto"/>
                <w:szCs w:val="22"/>
              </w:rPr>
              <w:t>e i</w:t>
            </w:r>
            <w:r w:rsidR="00C56846" w:rsidRPr="00BA4003">
              <w:rPr>
                <w:rFonts w:eastAsia="Segoe UI" w:cstheme="minorHAnsi"/>
                <w:color w:val="auto"/>
                <w:spacing w:val="1"/>
                <w:szCs w:val="22"/>
              </w:rPr>
              <w:t>nv</w:t>
            </w:r>
            <w:r w:rsidR="00C56846" w:rsidRPr="00BA4003">
              <w:rPr>
                <w:rFonts w:eastAsia="Segoe UI" w:cstheme="minorHAnsi"/>
                <w:color w:val="auto"/>
                <w:szCs w:val="22"/>
              </w:rPr>
              <w:t>o</w:t>
            </w:r>
            <w:r w:rsidR="00C56846" w:rsidRPr="00BA4003">
              <w:rPr>
                <w:rFonts w:eastAsia="Segoe UI" w:cstheme="minorHAnsi"/>
                <w:color w:val="auto"/>
                <w:spacing w:val="-2"/>
                <w:szCs w:val="22"/>
              </w:rPr>
              <w:t>l</w:t>
            </w:r>
            <w:r w:rsidR="00C56846" w:rsidRPr="00BA4003">
              <w:rPr>
                <w:rFonts w:eastAsia="Segoe UI" w:cstheme="minorHAnsi"/>
                <w:color w:val="auto"/>
                <w:spacing w:val="1"/>
                <w:szCs w:val="22"/>
              </w:rPr>
              <w:t>v</w:t>
            </w:r>
            <w:r w:rsidR="00C56846" w:rsidRPr="00BA4003">
              <w:rPr>
                <w:rFonts w:eastAsia="Segoe UI" w:cstheme="minorHAnsi"/>
                <w:color w:val="auto"/>
                <w:spacing w:val="-2"/>
                <w:szCs w:val="22"/>
              </w:rPr>
              <w:t>i</w:t>
            </w:r>
            <w:r w:rsidR="00C56846" w:rsidRPr="00BA4003">
              <w:rPr>
                <w:rFonts w:eastAsia="Segoe UI" w:cstheme="minorHAnsi"/>
                <w:color w:val="auto"/>
                <w:szCs w:val="22"/>
              </w:rPr>
              <w:t>ng q</w:t>
            </w:r>
            <w:r w:rsidR="00C56846" w:rsidRPr="00BA4003">
              <w:rPr>
                <w:rFonts w:eastAsia="Segoe UI" w:cstheme="minorHAnsi"/>
                <w:color w:val="auto"/>
                <w:spacing w:val="-1"/>
                <w:szCs w:val="22"/>
              </w:rPr>
              <w:t>u</w:t>
            </w:r>
            <w:r w:rsidR="00C56846" w:rsidRPr="00BA4003">
              <w:rPr>
                <w:rFonts w:eastAsia="Segoe UI" w:cstheme="minorHAnsi"/>
                <w:color w:val="auto"/>
                <w:spacing w:val="-2"/>
                <w:szCs w:val="22"/>
              </w:rPr>
              <w:t>a</w:t>
            </w:r>
            <w:r w:rsidR="00C56846" w:rsidRPr="00BA4003">
              <w:rPr>
                <w:rFonts w:eastAsia="Segoe UI" w:cstheme="minorHAnsi"/>
                <w:color w:val="auto"/>
                <w:szCs w:val="22"/>
              </w:rPr>
              <w:t>l</w:t>
            </w:r>
            <w:r w:rsidR="00C56846" w:rsidRPr="00BA4003">
              <w:rPr>
                <w:rFonts w:eastAsia="Segoe UI" w:cstheme="minorHAnsi"/>
                <w:color w:val="auto"/>
                <w:spacing w:val="1"/>
                <w:szCs w:val="22"/>
              </w:rPr>
              <w:t>i</w:t>
            </w:r>
            <w:r w:rsidR="00C56846" w:rsidRPr="00BA4003">
              <w:rPr>
                <w:rFonts w:eastAsia="Segoe UI" w:cstheme="minorHAnsi"/>
                <w:color w:val="auto"/>
                <w:spacing w:val="-2"/>
                <w:szCs w:val="22"/>
              </w:rPr>
              <w:t>t</w:t>
            </w:r>
            <w:r w:rsidR="00C56846" w:rsidRPr="00BA4003">
              <w:rPr>
                <w:rFonts w:eastAsia="Segoe UI" w:cstheme="minorHAnsi"/>
                <w:color w:val="auto"/>
                <w:szCs w:val="22"/>
              </w:rPr>
              <w:t>y c</w:t>
            </w:r>
            <w:r w:rsidR="00C56846" w:rsidRPr="00BA4003">
              <w:rPr>
                <w:rFonts w:eastAsia="Segoe UI" w:cstheme="minorHAnsi"/>
                <w:color w:val="auto"/>
                <w:spacing w:val="-1"/>
                <w:szCs w:val="22"/>
              </w:rPr>
              <w:t>o</w:t>
            </w:r>
            <w:r w:rsidR="00C56846" w:rsidRPr="00BA4003">
              <w:rPr>
                <w:rFonts w:eastAsia="Segoe UI" w:cstheme="minorHAnsi"/>
                <w:color w:val="auto"/>
                <w:spacing w:val="-2"/>
                <w:szCs w:val="22"/>
              </w:rPr>
              <w:t>n</w:t>
            </w:r>
            <w:r w:rsidR="00C56846" w:rsidRPr="00BA4003">
              <w:rPr>
                <w:rFonts w:eastAsia="Segoe UI" w:cstheme="minorHAnsi"/>
                <w:color w:val="auto"/>
                <w:szCs w:val="22"/>
              </w:rPr>
              <w:t>t</w:t>
            </w:r>
            <w:r w:rsidR="00C56846" w:rsidRPr="00BA4003">
              <w:rPr>
                <w:rFonts w:eastAsia="Segoe UI" w:cstheme="minorHAnsi"/>
                <w:color w:val="auto"/>
                <w:spacing w:val="1"/>
                <w:szCs w:val="22"/>
              </w:rPr>
              <w:t>r</w:t>
            </w:r>
            <w:r w:rsidR="00C56846" w:rsidRPr="00BA4003">
              <w:rPr>
                <w:rFonts w:eastAsia="Segoe UI" w:cstheme="minorHAnsi"/>
                <w:color w:val="auto"/>
                <w:szCs w:val="22"/>
              </w:rPr>
              <w:t>ol,</w:t>
            </w:r>
            <w:r w:rsidR="00C56846" w:rsidRPr="00BA4003">
              <w:rPr>
                <w:rFonts w:eastAsia="Segoe UI" w:cstheme="minorHAnsi"/>
                <w:color w:val="auto"/>
                <w:spacing w:val="-3"/>
                <w:szCs w:val="22"/>
              </w:rPr>
              <w:t xml:space="preserve"> </w:t>
            </w:r>
            <w:r w:rsidR="00C56846" w:rsidRPr="00BA4003">
              <w:rPr>
                <w:rFonts w:eastAsia="Segoe UI" w:cstheme="minorHAnsi"/>
                <w:color w:val="auto"/>
                <w:szCs w:val="22"/>
              </w:rPr>
              <w:t>or dia</w:t>
            </w:r>
            <w:r w:rsidR="00C56846" w:rsidRPr="00BA4003">
              <w:rPr>
                <w:rFonts w:eastAsia="Segoe UI" w:cstheme="minorHAnsi"/>
                <w:color w:val="auto"/>
                <w:spacing w:val="-1"/>
                <w:szCs w:val="22"/>
              </w:rPr>
              <w:t>g</w:t>
            </w:r>
            <w:r w:rsidR="00C56846" w:rsidRPr="00BA4003">
              <w:rPr>
                <w:rFonts w:eastAsia="Segoe UI" w:cstheme="minorHAnsi"/>
                <w:color w:val="auto"/>
                <w:szCs w:val="22"/>
              </w:rPr>
              <w:t>no</w:t>
            </w:r>
            <w:r w:rsidR="00C56846" w:rsidRPr="00BA4003">
              <w:rPr>
                <w:rFonts w:eastAsia="Segoe UI" w:cstheme="minorHAnsi"/>
                <w:color w:val="auto"/>
                <w:spacing w:val="-1"/>
                <w:szCs w:val="22"/>
              </w:rPr>
              <w:t>s</w:t>
            </w:r>
            <w:r w:rsidR="00C56846" w:rsidRPr="00BA4003">
              <w:rPr>
                <w:rFonts w:eastAsia="Segoe UI" w:cstheme="minorHAnsi"/>
                <w:color w:val="auto"/>
                <w:szCs w:val="22"/>
              </w:rPr>
              <w:t xml:space="preserve">tic </w:t>
            </w:r>
            <w:r w:rsidR="00C56846" w:rsidRPr="00BA4003">
              <w:rPr>
                <w:rFonts w:eastAsia="Segoe UI" w:cstheme="minorHAnsi"/>
                <w:color w:val="auto"/>
                <w:spacing w:val="-2"/>
                <w:szCs w:val="22"/>
              </w:rPr>
              <w:t>t</w:t>
            </w:r>
            <w:r w:rsidR="00C56846" w:rsidRPr="00BA4003">
              <w:rPr>
                <w:rFonts w:eastAsia="Segoe UI" w:cstheme="minorHAnsi"/>
                <w:color w:val="auto"/>
                <w:szCs w:val="22"/>
              </w:rPr>
              <w:t>ests</w:t>
            </w:r>
            <w:r w:rsidR="00C56846" w:rsidRPr="00BA4003">
              <w:rPr>
                <w:rFonts w:eastAsia="Segoe UI" w:cstheme="minorHAnsi"/>
                <w:color w:val="auto"/>
                <w:spacing w:val="-1"/>
                <w:szCs w:val="22"/>
              </w:rPr>
              <w:t xml:space="preserve"> </w:t>
            </w:r>
            <w:r w:rsidR="00C56846" w:rsidRPr="00BA4003">
              <w:rPr>
                <w:rFonts w:eastAsia="Segoe UI" w:cstheme="minorHAnsi"/>
                <w:color w:val="auto"/>
                <w:szCs w:val="22"/>
              </w:rPr>
              <w:t xml:space="preserve">that </w:t>
            </w:r>
            <w:r w:rsidR="00C56846" w:rsidRPr="00BA4003">
              <w:rPr>
                <w:rFonts w:eastAsia="Segoe UI" w:cstheme="minorHAnsi"/>
                <w:color w:val="auto"/>
                <w:spacing w:val="1"/>
                <w:szCs w:val="22"/>
              </w:rPr>
              <w:t>y</w:t>
            </w:r>
            <w:r w:rsidR="00C56846" w:rsidRPr="00BA4003">
              <w:rPr>
                <w:rFonts w:eastAsia="Segoe UI" w:cstheme="minorHAnsi"/>
                <w:color w:val="auto"/>
                <w:szCs w:val="22"/>
              </w:rPr>
              <w:t>i</w:t>
            </w:r>
            <w:r w:rsidR="00C56846" w:rsidRPr="00BA4003">
              <w:rPr>
                <w:rFonts w:eastAsia="Segoe UI" w:cstheme="minorHAnsi"/>
                <w:color w:val="auto"/>
                <w:spacing w:val="-1"/>
                <w:szCs w:val="22"/>
              </w:rPr>
              <w:t>e</w:t>
            </w:r>
            <w:r w:rsidR="00C56846" w:rsidRPr="00BA4003">
              <w:rPr>
                <w:rFonts w:eastAsia="Segoe UI" w:cstheme="minorHAnsi"/>
                <w:color w:val="auto"/>
                <w:szCs w:val="22"/>
              </w:rPr>
              <w:t>ld both</w:t>
            </w:r>
            <w:r w:rsidR="00C56846" w:rsidRPr="00BA4003">
              <w:rPr>
                <w:rFonts w:eastAsia="Segoe UI" w:cstheme="minorHAnsi"/>
                <w:color w:val="auto"/>
                <w:spacing w:val="-1"/>
                <w:szCs w:val="22"/>
              </w:rPr>
              <w:t xml:space="preserve"> </w:t>
            </w:r>
            <w:r w:rsidR="00C56846" w:rsidRPr="00BA4003">
              <w:rPr>
                <w:rFonts w:eastAsia="Segoe UI" w:cstheme="minorHAnsi"/>
                <w:color w:val="auto"/>
                <w:szCs w:val="22"/>
              </w:rPr>
              <w:t>f</w:t>
            </w:r>
            <w:r w:rsidR="00C56846" w:rsidRPr="00BA4003">
              <w:rPr>
                <w:rFonts w:eastAsia="Segoe UI" w:cstheme="minorHAnsi"/>
                <w:color w:val="auto"/>
                <w:spacing w:val="-2"/>
                <w:szCs w:val="22"/>
              </w:rPr>
              <w:t>a</w:t>
            </w:r>
            <w:r w:rsidR="00C56846" w:rsidRPr="00BA4003">
              <w:rPr>
                <w:rFonts w:eastAsia="Segoe UI" w:cstheme="minorHAnsi"/>
                <w:color w:val="auto"/>
                <w:szCs w:val="22"/>
              </w:rPr>
              <w:t>lse p</w:t>
            </w:r>
            <w:r w:rsidR="00C56846" w:rsidRPr="00BA4003">
              <w:rPr>
                <w:rFonts w:eastAsia="Segoe UI" w:cstheme="minorHAnsi"/>
                <w:color w:val="auto"/>
                <w:spacing w:val="-1"/>
                <w:szCs w:val="22"/>
              </w:rPr>
              <w:t>os</w:t>
            </w:r>
            <w:r w:rsidR="00C56846" w:rsidRPr="00BA4003">
              <w:rPr>
                <w:rFonts w:eastAsia="Segoe UI" w:cstheme="minorHAnsi"/>
                <w:color w:val="auto"/>
                <w:szCs w:val="22"/>
              </w:rPr>
              <w:t>i</w:t>
            </w:r>
            <w:r w:rsidR="00C56846" w:rsidRPr="00BA4003">
              <w:rPr>
                <w:rFonts w:eastAsia="Segoe UI" w:cstheme="minorHAnsi"/>
                <w:color w:val="auto"/>
                <w:spacing w:val="1"/>
                <w:szCs w:val="22"/>
              </w:rPr>
              <w:t>t</w:t>
            </w:r>
            <w:r w:rsidR="00C56846" w:rsidRPr="00BA4003">
              <w:rPr>
                <w:rFonts w:eastAsia="Segoe UI" w:cstheme="minorHAnsi"/>
                <w:color w:val="auto"/>
                <w:spacing w:val="-2"/>
                <w:szCs w:val="22"/>
              </w:rPr>
              <w:t>i</w:t>
            </w:r>
            <w:r w:rsidR="00C56846" w:rsidRPr="00BA4003">
              <w:rPr>
                <w:rFonts w:eastAsia="Segoe UI" w:cstheme="minorHAnsi"/>
                <w:color w:val="auto"/>
                <w:spacing w:val="1"/>
                <w:szCs w:val="22"/>
              </w:rPr>
              <w:t>v</w:t>
            </w:r>
            <w:r w:rsidR="00C56846" w:rsidRPr="00BA4003">
              <w:rPr>
                <w:rFonts w:eastAsia="Segoe UI" w:cstheme="minorHAnsi"/>
                <w:color w:val="auto"/>
                <w:szCs w:val="22"/>
              </w:rPr>
              <w:t>e</w:t>
            </w:r>
            <w:r w:rsidR="00C56846" w:rsidRPr="00BA4003">
              <w:rPr>
                <w:rFonts w:eastAsia="Segoe UI" w:cstheme="minorHAnsi"/>
                <w:color w:val="auto"/>
                <w:spacing w:val="-2"/>
                <w:szCs w:val="22"/>
              </w:rPr>
              <w:t xml:space="preserve"> a</w:t>
            </w:r>
            <w:r w:rsidR="00C56846" w:rsidRPr="00BA4003">
              <w:rPr>
                <w:rFonts w:eastAsia="Segoe UI" w:cstheme="minorHAnsi"/>
                <w:color w:val="auto"/>
                <w:szCs w:val="22"/>
              </w:rPr>
              <w:t xml:space="preserve">nd </w:t>
            </w:r>
            <w:r w:rsidR="00C56846" w:rsidRPr="00BA4003">
              <w:rPr>
                <w:rFonts w:eastAsia="Segoe UI" w:cstheme="minorHAnsi"/>
                <w:color w:val="auto"/>
                <w:spacing w:val="-1"/>
                <w:szCs w:val="22"/>
              </w:rPr>
              <w:t>f</w:t>
            </w:r>
            <w:r w:rsidR="00C56846" w:rsidRPr="00BA4003">
              <w:rPr>
                <w:rFonts w:eastAsia="Segoe UI" w:cstheme="minorHAnsi"/>
                <w:color w:val="auto"/>
                <w:szCs w:val="22"/>
              </w:rPr>
              <w:t>al</w:t>
            </w:r>
            <w:r w:rsidR="00C56846" w:rsidRPr="00BA4003">
              <w:rPr>
                <w:rFonts w:eastAsia="Segoe UI" w:cstheme="minorHAnsi"/>
                <w:color w:val="auto"/>
                <w:spacing w:val="-1"/>
                <w:szCs w:val="22"/>
              </w:rPr>
              <w:t>s</w:t>
            </w:r>
            <w:r w:rsidR="00C56846" w:rsidRPr="00BA4003">
              <w:rPr>
                <w:rFonts w:eastAsia="Segoe UI" w:cstheme="minorHAnsi"/>
                <w:color w:val="auto"/>
                <w:szCs w:val="22"/>
              </w:rPr>
              <w:t>e</w:t>
            </w:r>
            <w:r w:rsidR="00C56846" w:rsidRPr="00BA4003">
              <w:rPr>
                <w:rFonts w:eastAsia="Segoe UI" w:cstheme="minorHAnsi"/>
                <w:color w:val="auto"/>
                <w:spacing w:val="-2"/>
                <w:szCs w:val="22"/>
              </w:rPr>
              <w:t xml:space="preserve"> </w:t>
            </w:r>
            <w:r w:rsidR="00C56846" w:rsidRPr="00BA4003">
              <w:rPr>
                <w:rFonts w:eastAsia="Segoe UI" w:cstheme="minorHAnsi"/>
                <w:color w:val="auto"/>
                <w:szCs w:val="22"/>
              </w:rPr>
              <w:t>ne</w:t>
            </w:r>
            <w:r w:rsidR="00C56846" w:rsidRPr="00BA4003">
              <w:rPr>
                <w:rFonts w:eastAsia="Segoe UI" w:cstheme="minorHAnsi"/>
                <w:color w:val="auto"/>
                <w:spacing w:val="-2"/>
                <w:szCs w:val="22"/>
              </w:rPr>
              <w:t>g</w:t>
            </w:r>
            <w:r w:rsidR="00C56846" w:rsidRPr="00BA4003">
              <w:rPr>
                <w:rFonts w:eastAsia="Segoe UI" w:cstheme="minorHAnsi"/>
                <w:color w:val="auto"/>
                <w:szCs w:val="22"/>
              </w:rPr>
              <w:t>a</w:t>
            </w:r>
            <w:r w:rsidR="00C56846" w:rsidRPr="00BA4003">
              <w:rPr>
                <w:rFonts w:eastAsia="Segoe UI" w:cstheme="minorHAnsi"/>
                <w:color w:val="auto"/>
                <w:spacing w:val="1"/>
                <w:szCs w:val="22"/>
              </w:rPr>
              <w:t>t</w:t>
            </w:r>
            <w:r w:rsidR="00C56846" w:rsidRPr="00BA4003">
              <w:rPr>
                <w:rFonts w:eastAsia="Segoe UI" w:cstheme="minorHAnsi"/>
                <w:color w:val="auto"/>
                <w:spacing w:val="-2"/>
                <w:szCs w:val="22"/>
              </w:rPr>
              <w:t>i</w:t>
            </w:r>
            <w:r w:rsidR="00C56846" w:rsidRPr="00BA4003">
              <w:rPr>
                <w:rFonts w:eastAsia="Segoe UI" w:cstheme="minorHAnsi"/>
                <w:color w:val="auto"/>
                <w:spacing w:val="1"/>
                <w:szCs w:val="22"/>
              </w:rPr>
              <w:t>v</w:t>
            </w:r>
            <w:r w:rsidR="00C56846" w:rsidRPr="00BA4003">
              <w:rPr>
                <w:rFonts w:eastAsia="Segoe UI" w:cstheme="minorHAnsi"/>
                <w:color w:val="auto"/>
                <w:szCs w:val="22"/>
              </w:rPr>
              <w:t xml:space="preserve">e </w:t>
            </w:r>
            <w:r w:rsidR="00C56846" w:rsidRPr="00BA4003">
              <w:rPr>
                <w:rFonts w:eastAsia="Segoe UI" w:cstheme="minorHAnsi"/>
                <w:color w:val="auto"/>
                <w:spacing w:val="-2"/>
                <w:szCs w:val="22"/>
              </w:rPr>
              <w:t>r</w:t>
            </w:r>
            <w:r w:rsidR="00C56846" w:rsidRPr="00BA4003">
              <w:rPr>
                <w:rFonts w:eastAsia="Segoe UI" w:cstheme="minorHAnsi"/>
                <w:color w:val="auto"/>
                <w:szCs w:val="22"/>
              </w:rPr>
              <w:t>es</w:t>
            </w:r>
            <w:r w:rsidR="00C56846" w:rsidRPr="00BA4003">
              <w:rPr>
                <w:rFonts w:eastAsia="Segoe UI" w:cstheme="minorHAnsi"/>
                <w:color w:val="auto"/>
                <w:spacing w:val="-1"/>
                <w:szCs w:val="22"/>
              </w:rPr>
              <w:t>u</w:t>
            </w:r>
            <w:r w:rsidR="00C56846" w:rsidRPr="00BA4003">
              <w:rPr>
                <w:rFonts w:eastAsia="Segoe UI" w:cstheme="minorHAnsi"/>
                <w:color w:val="auto"/>
                <w:szCs w:val="22"/>
              </w:rPr>
              <w:t>l</w:t>
            </w:r>
            <w:r w:rsidR="00C56846" w:rsidRPr="00BA4003">
              <w:rPr>
                <w:rFonts w:eastAsia="Segoe UI" w:cstheme="minorHAnsi"/>
                <w:color w:val="auto"/>
                <w:spacing w:val="1"/>
                <w:szCs w:val="22"/>
              </w:rPr>
              <w:t>t</w:t>
            </w:r>
            <w:r w:rsidR="00C56846" w:rsidRPr="00BA4003">
              <w:rPr>
                <w:rFonts w:eastAsia="Segoe UI" w:cstheme="minorHAnsi"/>
                <w:color w:val="auto"/>
                <w:spacing w:val="-1"/>
                <w:szCs w:val="22"/>
              </w:rPr>
              <w:t>s</w:t>
            </w:r>
            <w:r w:rsidR="00C56846" w:rsidRPr="00BA4003">
              <w:rPr>
                <w:rFonts w:eastAsia="Segoe UI" w:cstheme="minorHAnsi"/>
                <w:color w:val="auto"/>
                <w:szCs w:val="22"/>
              </w:rPr>
              <w:t>.</w:t>
            </w:r>
          </w:p>
        </w:tc>
      </w:tr>
    </w:tbl>
    <w:p w14:paraId="27C4F752" w14:textId="77777777" w:rsidR="008C39BD" w:rsidRPr="00BA4003" w:rsidRDefault="008C39BD" w:rsidP="00FF0E95">
      <w:pPr>
        <w:rPr>
          <w:rFonts w:cstheme="minorHAnsi"/>
          <w:color w:val="auto"/>
          <w:szCs w:val="22"/>
        </w:rPr>
      </w:pPr>
    </w:p>
    <w:p w14:paraId="4A50BA70" w14:textId="77777777" w:rsidR="001A1E88" w:rsidRPr="00BA4003" w:rsidRDefault="0059110C" w:rsidP="00FF0E95">
      <w:pPr>
        <w:pStyle w:val="BodyText"/>
        <w:widowControl w:val="0"/>
        <w:tabs>
          <w:tab w:val="left" w:pos="1280"/>
        </w:tabs>
        <w:jc w:val="left"/>
        <w:rPr>
          <w:rFonts w:eastAsia="Segoe UI" w:cstheme="minorHAnsi"/>
          <w:bCs/>
          <w:color w:val="auto"/>
          <w:spacing w:val="-1"/>
          <w:szCs w:val="22"/>
          <w:lang w:val="en-US"/>
        </w:rPr>
      </w:pPr>
      <w:r w:rsidRPr="00BA4003">
        <w:rPr>
          <w:rFonts w:eastAsia="Segoe UI" w:cstheme="minorHAnsi"/>
          <w:b/>
          <w:bCs/>
          <w:color w:val="auto"/>
          <w:spacing w:val="-1"/>
          <w:szCs w:val="22"/>
        </w:rPr>
        <w:br w:type="column"/>
      </w:r>
      <w:r w:rsidR="00A745EA" w:rsidRPr="00BA4003">
        <w:rPr>
          <w:rFonts w:eastAsia="Segoe UI" w:cstheme="minorHAnsi"/>
          <w:b/>
          <w:bCs/>
          <w:color w:val="auto"/>
          <w:spacing w:val="-1"/>
          <w:szCs w:val="22"/>
        </w:rPr>
        <w:lastRenderedPageBreak/>
        <w:t xml:space="preserve">FOURTH COURSE </w:t>
      </w:r>
      <w:r w:rsidR="001A1E88" w:rsidRPr="00BA4003">
        <w:rPr>
          <w:rFonts w:eastAsia="Segoe UI" w:cstheme="minorHAnsi"/>
          <w:b/>
          <w:bCs/>
          <w:color w:val="auto"/>
          <w:spacing w:val="-1"/>
          <w:szCs w:val="22"/>
          <w:lang w:val="en-US" w:eastAsia="en-US"/>
        </w:rPr>
        <w:t>OPTIONS</w:t>
      </w:r>
    </w:p>
    <w:p w14:paraId="160D36A1" w14:textId="77777777" w:rsidR="001A1E88" w:rsidRPr="00BA4003" w:rsidRDefault="001A1E88" w:rsidP="00FF0E95">
      <w:pPr>
        <w:pStyle w:val="BodyText"/>
        <w:widowControl w:val="0"/>
        <w:tabs>
          <w:tab w:val="left" w:pos="1280"/>
        </w:tabs>
        <w:jc w:val="left"/>
        <w:rPr>
          <w:rFonts w:eastAsia="Segoe UI" w:cstheme="minorHAnsi"/>
          <w:bCs/>
          <w:color w:val="auto"/>
          <w:spacing w:val="-1"/>
          <w:szCs w:val="22"/>
          <w:lang w:val="en-US"/>
        </w:rPr>
      </w:pPr>
    </w:p>
    <w:p w14:paraId="13F56D19" w14:textId="77777777" w:rsidR="00A745EA" w:rsidRPr="00BA4003" w:rsidRDefault="001B2671" w:rsidP="00FF0E95">
      <w:pPr>
        <w:pStyle w:val="BodyText"/>
        <w:widowControl w:val="0"/>
        <w:tabs>
          <w:tab w:val="left" w:pos="1280"/>
        </w:tabs>
        <w:jc w:val="left"/>
        <w:rPr>
          <w:rFonts w:cstheme="minorHAnsi"/>
          <w:color w:val="auto"/>
          <w:szCs w:val="22"/>
          <w:lang w:val="en-US"/>
        </w:rPr>
      </w:pPr>
      <w:r w:rsidRPr="00BA4003">
        <w:rPr>
          <w:rFonts w:eastAsia="Segoe UI" w:cstheme="minorHAnsi"/>
          <w:bCs/>
          <w:color w:val="auto"/>
          <w:spacing w:val="-1"/>
          <w:szCs w:val="22"/>
          <w:lang w:val="en-US"/>
        </w:rPr>
        <w:t>Fourth</w:t>
      </w:r>
      <w:r w:rsidR="00A745EA" w:rsidRPr="00BA4003">
        <w:rPr>
          <w:rFonts w:eastAsia="Segoe UI" w:cstheme="minorHAnsi"/>
          <w:bCs/>
          <w:color w:val="auto"/>
          <w:spacing w:val="-1"/>
          <w:szCs w:val="22"/>
          <w:lang w:val="en-US"/>
        </w:rPr>
        <w:t xml:space="preserve"> </w:t>
      </w:r>
      <w:r w:rsidR="00A745EA" w:rsidRPr="00BA4003">
        <w:rPr>
          <w:rFonts w:eastAsia="Segoe UI" w:cstheme="minorHAnsi"/>
          <w:bCs/>
          <w:color w:val="auto"/>
          <w:spacing w:val="-1"/>
          <w:szCs w:val="22"/>
        </w:rPr>
        <w:t>course options</w:t>
      </w:r>
      <w:r w:rsidR="00A10FCF" w:rsidRPr="00BA4003">
        <w:rPr>
          <w:rFonts w:eastAsia="Segoe UI" w:cstheme="minorHAnsi"/>
          <w:bCs/>
          <w:color w:val="auto"/>
          <w:spacing w:val="-1"/>
          <w:szCs w:val="22"/>
          <w:lang w:val="en-US"/>
        </w:rPr>
        <w:t xml:space="preserve"> </w:t>
      </w:r>
      <w:r w:rsidR="00815258" w:rsidRPr="00BA4003">
        <w:rPr>
          <w:rFonts w:eastAsia="Segoe UI" w:cstheme="minorHAnsi"/>
          <w:bCs/>
          <w:color w:val="auto"/>
          <w:spacing w:val="-1"/>
          <w:szCs w:val="22"/>
          <w:lang w:val="en-US"/>
        </w:rPr>
        <w:t xml:space="preserve">are </w:t>
      </w:r>
      <w:r w:rsidRPr="00BA4003">
        <w:rPr>
          <w:rFonts w:eastAsia="Segoe UI" w:cstheme="minorHAnsi"/>
          <w:bCs/>
          <w:color w:val="auto"/>
          <w:spacing w:val="-1"/>
          <w:szCs w:val="22"/>
          <w:lang w:val="en-US"/>
        </w:rPr>
        <w:t xml:space="preserve">available to students </w:t>
      </w:r>
      <w:r w:rsidR="00F43CB8" w:rsidRPr="00BA4003">
        <w:rPr>
          <w:rFonts w:eastAsia="Segoe UI" w:cstheme="minorHAnsi"/>
          <w:bCs/>
          <w:color w:val="auto"/>
          <w:spacing w:val="-1"/>
          <w:szCs w:val="22"/>
          <w:lang w:val="en-US"/>
        </w:rPr>
        <w:t>in</w:t>
      </w:r>
      <w:r w:rsidRPr="00BA4003">
        <w:rPr>
          <w:rFonts w:eastAsia="Segoe UI" w:cstheme="minorHAnsi"/>
          <w:bCs/>
          <w:color w:val="auto"/>
          <w:spacing w:val="-1"/>
          <w:szCs w:val="22"/>
          <w:lang w:val="en-US"/>
        </w:rPr>
        <w:t xml:space="preserve"> either pathway</w:t>
      </w:r>
      <w:r w:rsidR="00F43CB8" w:rsidRPr="00BA4003">
        <w:rPr>
          <w:rFonts w:eastAsia="Segoe UI" w:cstheme="minorHAnsi"/>
          <w:bCs/>
          <w:color w:val="auto"/>
          <w:spacing w:val="-1"/>
          <w:szCs w:val="22"/>
          <w:lang w:val="en-US"/>
        </w:rPr>
        <w:t>:</w:t>
      </w:r>
      <w:r w:rsidRPr="00BA4003">
        <w:rPr>
          <w:rFonts w:eastAsia="Segoe UI" w:cstheme="minorHAnsi"/>
          <w:bCs/>
          <w:color w:val="auto"/>
          <w:spacing w:val="-1"/>
          <w:szCs w:val="22"/>
          <w:lang w:val="en-US"/>
        </w:rPr>
        <w:t xml:space="preserve">  </w:t>
      </w:r>
    </w:p>
    <w:p w14:paraId="49670ACF" w14:textId="77777777" w:rsidR="00A83296" w:rsidRPr="00BA4003" w:rsidRDefault="00A83296" w:rsidP="00FF0E95">
      <w:pPr>
        <w:pStyle w:val="ListParagraph"/>
        <w:numPr>
          <w:ilvl w:val="1"/>
          <w:numId w:val="57"/>
        </w:numPr>
        <w:rPr>
          <w:rFonts w:eastAsia="Segoe UI" w:cstheme="minorHAnsi"/>
          <w:bCs/>
          <w:color w:val="auto"/>
          <w:spacing w:val="-1"/>
          <w:szCs w:val="22"/>
        </w:rPr>
      </w:pPr>
      <w:r w:rsidRPr="00BA4003">
        <w:rPr>
          <w:rFonts w:eastAsia="Segoe UI" w:cstheme="minorHAnsi"/>
          <w:bCs/>
          <w:color w:val="auto"/>
          <w:spacing w:val="-1"/>
          <w:szCs w:val="22"/>
        </w:rPr>
        <w:t>Advanced Mathematical Modeling</w:t>
      </w:r>
    </w:p>
    <w:p w14:paraId="11167FEB" w14:textId="77777777" w:rsidR="00EA43E8" w:rsidRPr="00BA4003" w:rsidRDefault="00EA43E8" w:rsidP="00FF0E95">
      <w:pPr>
        <w:pStyle w:val="ListParagraph"/>
        <w:numPr>
          <w:ilvl w:val="1"/>
          <w:numId w:val="57"/>
        </w:numPr>
        <w:rPr>
          <w:rFonts w:eastAsia="Segoe UI" w:cstheme="minorHAnsi"/>
          <w:bCs/>
          <w:color w:val="auto"/>
          <w:spacing w:val="-1"/>
          <w:szCs w:val="22"/>
        </w:rPr>
      </w:pPr>
      <w:r w:rsidRPr="00BA4003">
        <w:rPr>
          <w:rFonts w:eastAsia="Segoe UI" w:cstheme="minorHAnsi"/>
          <w:bCs/>
          <w:color w:val="auto"/>
          <w:spacing w:val="-1"/>
          <w:szCs w:val="22"/>
        </w:rPr>
        <w:t>Calculus</w:t>
      </w:r>
    </w:p>
    <w:p w14:paraId="2736103F" w14:textId="77777777" w:rsidR="00A83296" w:rsidRPr="00BA4003" w:rsidRDefault="00A83296" w:rsidP="00FF0E95">
      <w:pPr>
        <w:pStyle w:val="ListParagraph"/>
        <w:numPr>
          <w:ilvl w:val="1"/>
          <w:numId w:val="57"/>
        </w:numPr>
        <w:rPr>
          <w:rFonts w:eastAsia="Segoe UI" w:cstheme="minorHAnsi"/>
          <w:bCs/>
          <w:color w:val="auto"/>
          <w:spacing w:val="-1"/>
          <w:szCs w:val="22"/>
        </w:rPr>
      </w:pPr>
      <w:r w:rsidRPr="00BA4003">
        <w:rPr>
          <w:rFonts w:eastAsia="Segoe UI" w:cstheme="minorHAnsi"/>
          <w:bCs/>
          <w:color w:val="auto"/>
          <w:spacing w:val="-1"/>
          <w:szCs w:val="22"/>
        </w:rPr>
        <w:t>High School Mathematics IV</w:t>
      </w:r>
      <w:r w:rsidR="00C31C94" w:rsidRPr="00BA4003">
        <w:rPr>
          <w:rFonts w:eastAsia="Segoe UI" w:cstheme="minorHAnsi"/>
          <w:bCs/>
          <w:color w:val="auto"/>
          <w:spacing w:val="-1"/>
          <w:szCs w:val="22"/>
        </w:rPr>
        <w:t xml:space="preserve"> -</w:t>
      </w:r>
      <w:r w:rsidRPr="00BA4003">
        <w:rPr>
          <w:rFonts w:eastAsia="Segoe UI" w:cstheme="minorHAnsi"/>
          <w:bCs/>
          <w:color w:val="auto"/>
          <w:spacing w:val="-1"/>
          <w:szCs w:val="22"/>
        </w:rPr>
        <w:t xml:space="preserve"> Trigonometry/Pre-calculus</w:t>
      </w:r>
    </w:p>
    <w:p w14:paraId="601A0B5D" w14:textId="77777777" w:rsidR="00A83296" w:rsidRPr="00BA4003" w:rsidRDefault="00A83296" w:rsidP="00FF0E95">
      <w:pPr>
        <w:pStyle w:val="ListParagraph"/>
        <w:numPr>
          <w:ilvl w:val="1"/>
          <w:numId w:val="57"/>
        </w:numPr>
        <w:rPr>
          <w:rFonts w:eastAsia="Segoe UI" w:cstheme="minorHAnsi"/>
          <w:bCs/>
          <w:color w:val="auto"/>
          <w:spacing w:val="-1"/>
          <w:szCs w:val="22"/>
        </w:rPr>
      </w:pPr>
      <w:r w:rsidRPr="00BA4003">
        <w:rPr>
          <w:rFonts w:eastAsia="Segoe UI" w:cstheme="minorHAnsi"/>
          <w:bCs/>
          <w:color w:val="auto"/>
          <w:spacing w:val="-1"/>
          <w:szCs w:val="22"/>
        </w:rPr>
        <w:t>STEM Readiness</w:t>
      </w:r>
    </w:p>
    <w:p w14:paraId="6232DDC1" w14:textId="77777777" w:rsidR="00FE0B52" w:rsidRPr="00BA4003" w:rsidRDefault="00A83296" w:rsidP="00FF0E95">
      <w:pPr>
        <w:pStyle w:val="ListParagraph"/>
        <w:numPr>
          <w:ilvl w:val="1"/>
          <w:numId w:val="57"/>
        </w:numPr>
        <w:rPr>
          <w:rFonts w:eastAsia="Segoe UI" w:cstheme="minorHAnsi"/>
          <w:bCs/>
          <w:color w:val="auto"/>
          <w:spacing w:val="-1"/>
          <w:szCs w:val="22"/>
        </w:rPr>
      </w:pPr>
      <w:r w:rsidRPr="00BA4003">
        <w:rPr>
          <w:rFonts w:eastAsia="Segoe UI" w:cstheme="minorHAnsi"/>
          <w:bCs/>
          <w:color w:val="auto"/>
          <w:spacing w:val="-1"/>
          <w:szCs w:val="22"/>
        </w:rPr>
        <w:t>Transition Mathematics for Seniors</w:t>
      </w:r>
    </w:p>
    <w:p w14:paraId="54720F53" w14:textId="77777777" w:rsidR="001B2671" w:rsidRPr="00BA4003" w:rsidRDefault="001B2671" w:rsidP="00FF0E95">
      <w:pPr>
        <w:pStyle w:val="ListParagraph"/>
        <w:numPr>
          <w:ilvl w:val="1"/>
          <w:numId w:val="57"/>
        </w:numPr>
        <w:rPr>
          <w:rFonts w:eastAsia="Segoe UI" w:cstheme="minorHAnsi"/>
          <w:bCs/>
          <w:color w:val="auto"/>
          <w:spacing w:val="-1"/>
          <w:szCs w:val="22"/>
        </w:rPr>
      </w:pPr>
      <w:r w:rsidRPr="00BA4003">
        <w:rPr>
          <w:rFonts w:cstheme="minorHAnsi"/>
          <w:color w:val="auto"/>
          <w:szCs w:val="22"/>
        </w:rPr>
        <w:t xml:space="preserve">AP® </w:t>
      </w:r>
      <w:r w:rsidRPr="00BA4003">
        <w:rPr>
          <w:rFonts w:cstheme="minorHAnsi"/>
          <w:color w:val="auto"/>
          <w:spacing w:val="-1"/>
          <w:szCs w:val="22"/>
        </w:rPr>
        <w:t>Calculus</w:t>
      </w:r>
    </w:p>
    <w:p w14:paraId="36C2D7AB" w14:textId="77777777" w:rsidR="001B2671" w:rsidRPr="00BA4003" w:rsidRDefault="001B2671" w:rsidP="00FF0E95">
      <w:pPr>
        <w:pStyle w:val="ListParagraph"/>
        <w:numPr>
          <w:ilvl w:val="1"/>
          <w:numId w:val="57"/>
        </w:numPr>
        <w:rPr>
          <w:rFonts w:eastAsia="Segoe UI" w:cstheme="minorHAnsi"/>
          <w:bCs/>
          <w:color w:val="auto"/>
          <w:spacing w:val="-1"/>
          <w:szCs w:val="22"/>
        </w:rPr>
      </w:pPr>
      <w:r w:rsidRPr="00BA4003">
        <w:rPr>
          <w:rFonts w:cstheme="minorHAnsi"/>
          <w:color w:val="auto"/>
          <w:szCs w:val="22"/>
        </w:rPr>
        <w:t xml:space="preserve">AP® </w:t>
      </w:r>
      <w:r w:rsidR="00A83296" w:rsidRPr="00BA4003">
        <w:rPr>
          <w:rFonts w:cstheme="minorHAnsi"/>
          <w:color w:val="auto"/>
          <w:spacing w:val="-1"/>
          <w:szCs w:val="22"/>
        </w:rPr>
        <w:t>Computer Science</w:t>
      </w:r>
    </w:p>
    <w:p w14:paraId="6BD87FE7" w14:textId="77777777" w:rsidR="001B2671" w:rsidRPr="00BA4003" w:rsidRDefault="001B2671" w:rsidP="00FF0E95">
      <w:pPr>
        <w:pStyle w:val="ListParagraph"/>
        <w:numPr>
          <w:ilvl w:val="1"/>
          <w:numId w:val="57"/>
        </w:numPr>
        <w:rPr>
          <w:rFonts w:eastAsia="Segoe UI" w:cstheme="minorHAnsi"/>
          <w:bCs/>
          <w:color w:val="auto"/>
          <w:spacing w:val="-1"/>
          <w:szCs w:val="22"/>
        </w:rPr>
      </w:pPr>
      <w:r w:rsidRPr="00BA4003">
        <w:rPr>
          <w:rFonts w:cstheme="minorHAnsi"/>
          <w:color w:val="auto"/>
          <w:szCs w:val="22"/>
        </w:rPr>
        <w:t>AP®</w:t>
      </w:r>
      <w:r w:rsidRPr="00BA4003">
        <w:rPr>
          <w:rFonts w:cstheme="minorHAnsi"/>
          <w:color w:val="auto"/>
          <w:spacing w:val="27"/>
          <w:szCs w:val="22"/>
        </w:rPr>
        <w:t xml:space="preserve"> </w:t>
      </w:r>
      <w:r w:rsidR="00A83296" w:rsidRPr="00BA4003">
        <w:rPr>
          <w:rFonts w:cstheme="minorHAnsi"/>
          <w:color w:val="auto"/>
          <w:spacing w:val="-1"/>
          <w:szCs w:val="22"/>
        </w:rPr>
        <w:t>Statistics</w:t>
      </w:r>
    </w:p>
    <w:p w14:paraId="6BAFB761" w14:textId="77777777" w:rsidR="00F43CB8" w:rsidRPr="00BA4003" w:rsidRDefault="00F43CB8" w:rsidP="00FF0E95">
      <w:pPr>
        <w:rPr>
          <w:rFonts w:eastAsia="Segoe UI" w:cstheme="minorHAnsi"/>
          <w:bCs/>
          <w:color w:val="auto"/>
          <w:spacing w:val="-1"/>
          <w:szCs w:val="22"/>
        </w:rPr>
      </w:pPr>
    </w:p>
    <w:p w14:paraId="4F1AE4D2" w14:textId="77777777" w:rsidR="00F43CB8" w:rsidRPr="00BA4003" w:rsidRDefault="00F43CB8" w:rsidP="00FF0E95">
      <w:pPr>
        <w:rPr>
          <w:rFonts w:eastAsia="Segoe UI" w:cstheme="minorHAnsi"/>
          <w:bCs/>
          <w:color w:val="auto"/>
          <w:spacing w:val="-1"/>
          <w:szCs w:val="22"/>
        </w:rPr>
      </w:pPr>
      <w:r w:rsidRPr="00BA4003">
        <w:rPr>
          <w:rFonts w:cstheme="minorHAnsi"/>
          <w:color w:val="auto"/>
          <w:szCs w:val="22"/>
        </w:rPr>
        <w:t xml:space="preserve">Additional </w:t>
      </w:r>
      <w:r w:rsidRPr="00BA4003">
        <w:rPr>
          <w:rFonts w:cstheme="minorHAnsi"/>
          <w:color w:val="auto"/>
          <w:spacing w:val="-1"/>
          <w:szCs w:val="22"/>
        </w:rPr>
        <w:t>course</w:t>
      </w:r>
      <w:r w:rsidRPr="00BA4003">
        <w:rPr>
          <w:rFonts w:cstheme="minorHAnsi"/>
          <w:color w:val="auto"/>
          <w:szCs w:val="22"/>
        </w:rPr>
        <w:t xml:space="preserve"> options</w:t>
      </w:r>
      <w:r w:rsidRPr="00BA4003">
        <w:rPr>
          <w:rFonts w:cstheme="minorHAnsi"/>
          <w:color w:val="auto"/>
          <w:spacing w:val="-1"/>
          <w:szCs w:val="22"/>
        </w:rPr>
        <w:t xml:space="preserve"> include </w:t>
      </w:r>
      <w:r w:rsidRPr="00BA4003">
        <w:rPr>
          <w:rFonts w:cstheme="minorHAnsi"/>
          <w:color w:val="auto"/>
          <w:szCs w:val="22"/>
        </w:rPr>
        <w:t xml:space="preserve">dual </w:t>
      </w:r>
      <w:r w:rsidRPr="00BA4003">
        <w:rPr>
          <w:rFonts w:cstheme="minorHAnsi"/>
          <w:color w:val="auto"/>
          <w:spacing w:val="-1"/>
          <w:szCs w:val="22"/>
        </w:rPr>
        <w:t>credit</w:t>
      </w:r>
      <w:r w:rsidRPr="00BA4003">
        <w:rPr>
          <w:rFonts w:cstheme="minorHAnsi"/>
          <w:color w:val="auto"/>
          <w:szCs w:val="22"/>
        </w:rPr>
        <w:t xml:space="preserve"> </w:t>
      </w:r>
      <w:r w:rsidRPr="00BA4003">
        <w:rPr>
          <w:rFonts w:cstheme="minorHAnsi"/>
          <w:color w:val="auto"/>
          <w:spacing w:val="-1"/>
          <w:szCs w:val="22"/>
        </w:rPr>
        <w:t>mathematics</w:t>
      </w:r>
      <w:r w:rsidRPr="00BA4003">
        <w:rPr>
          <w:rFonts w:cstheme="minorHAnsi"/>
          <w:color w:val="auto"/>
          <w:szCs w:val="22"/>
        </w:rPr>
        <w:t xml:space="preserve"> </w:t>
      </w:r>
      <w:r w:rsidRPr="00BA4003">
        <w:rPr>
          <w:rFonts w:cstheme="minorHAnsi"/>
          <w:color w:val="auto"/>
          <w:spacing w:val="-1"/>
          <w:szCs w:val="22"/>
        </w:rPr>
        <w:t>courses</w:t>
      </w:r>
      <w:r w:rsidRPr="00BA4003">
        <w:rPr>
          <w:rFonts w:cstheme="minorHAnsi"/>
          <w:color w:val="auto"/>
          <w:szCs w:val="22"/>
        </w:rPr>
        <w:t xml:space="preserve"> and advanced</w:t>
      </w:r>
      <w:r w:rsidRPr="00BA4003">
        <w:rPr>
          <w:rFonts w:cstheme="minorHAnsi"/>
          <w:color w:val="auto"/>
          <w:spacing w:val="-1"/>
          <w:szCs w:val="22"/>
        </w:rPr>
        <w:t xml:space="preserve"> mathematics</w:t>
      </w:r>
      <w:r w:rsidRPr="00BA4003">
        <w:rPr>
          <w:rFonts w:cstheme="minorHAnsi"/>
          <w:color w:val="auto"/>
          <w:szCs w:val="22"/>
        </w:rPr>
        <w:t xml:space="preserve"> </w:t>
      </w:r>
      <w:r w:rsidRPr="00BA4003">
        <w:rPr>
          <w:rFonts w:cstheme="minorHAnsi"/>
          <w:color w:val="auto"/>
          <w:spacing w:val="-1"/>
          <w:szCs w:val="22"/>
        </w:rPr>
        <w:t>courses</w:t>
      </w:r>
      <w:r w:rsidRPr="00BA4003">
        <w:rPr>
          <w:rFonts w:cstheme="minorHAnsi"/>
          <w:color w:val="auto"/>
          <w:szCs w:val="22"/>
        </w:rPr>
        <w:t xml:space="preserve"> offered</w:t>
      </w:r>
      <w:r w:rsidRPr="00BA4003">
        <w:rPr>
          <w:rFonts w:cstheme="minorHAnsi"/>
          <w:color w:val="auto"/>
          <w:spacing w:val="28"/>
          <w:szCs w:val="22"/>
        </w:rPr>
        <w:t xml:space="preserve"> </w:t>
      </w:r>
      <w:r w:rsidRPr="00BA4003">
        <w:rPr>
          <w:rFonts w:cstheme="minorHAnsi"/>
          <w:color w:val="auto"/>
          <w:szCs w:val="22"/>
        </w:rPr>
        <w:t>through</w:t>
      </w:r>
      <w:r w:rsidRPr="00BA4003">
        <w:rPr>
          <w:rFonts w:cstheme="minorHAnsi"/>
          <w:color w:val="auto"/>
          <w:spacing w:val="-1"/>
          <w:szCs w:val="22"/>
        </w:rPr>
        <w:t xml:space="preserve"> WV</w:t>
      </w:r>
      <w:r w:rsidRPr="00BA4003">
        <w:rPr>
          <w:rFonts w:cstheme="minorHAnsi"/>
          <w:color w:val="auto"/>
          <w:szCs w:val="22"/>
        </w:rPr>
        <w:t xml:space="preserve"> </w:t>
      </w:r>
      <w:r w:rsidRPr="00BA4003">
        <w:rPr>
          <w:rFonts w:cstheme="minorHAnsi"/>
          <w:color w:val="auto"/>
          <w:spacing w:val="-1"/>
          <w:szCs w:val="22"/>
        </w:rPr>
        <w:t>Virtual</w:t>
      </w:r>
      <w:r w:rsidRPr="00BA4003">
        <w:rPr>
          <w:rFonts w:cstheme="minorHAnsi"/>
          <w:color w:val="auto"/>
          <w:szCs w:val="22"/>
        </w:rPr>
        <w:t xml:space="preserve"> </w:t>
      </w:r>
      <w:r w:rsidRPr="00BA4003">
        <w:rPr>
          <w:rFonts w:cstheme="minorHAnsi"/>
          <w:color w:val="auto"/>
          <w:spacing w:val="-1"/>
          <w:szCs w:val="22"/>
        </w:rPr>
        <w:t xml:space="preserve">School.  </w:t>
      </w:r>
      <w:r w:rsidRPr="00BA4003">
        <w:rPr>
          <w:rFonts w:eastAsia="Futura Book" w:cstheme="minorHAnsi"/>
          <w:color w:val="auto"/>
          <w:szCs w:val="22"/>
        </w:rPr>
        <w:t xml:space="preserve">School teams, including counselors, teachers and administrators, should confer with the student and his/her parents to decide what fourth year mathematics course best meets the needs of the student.  </w:t>
      </w:r>
    </w:p>
    <w:p w14:paraId="55C92B5F" w14:textId="77777777" w:rsidR="006D1BCB" w:rsidRPr="00BA4003" w:rsidRDefault="006D1BCB" w:rsidP="00FF0E95">
      <w:pPr>
        <w:rPr>
          <w:rFonts w:cstheme="minorHAnsi"/>
          <w:b/>
          <w:color w:val="auto"/>
          <w:szCs w:val="22"/>
        </w:rPr>
      </w:pPr>
    </w:p>
    <w:p w14:paraId="2191C89C" w14:textId="77777777" w:rsidR="001D29D3" w:rsidRPr="00BA4003" w:rsidRDefault="001D29D3" w:rsidP="00FF0E95">
      <w:pPr>
        <w:pStyle w:val="CSOTitle"/>
        <w:widowControl w:val="0"/>
        <w:shd w:val="clear" w:color="auto" w:fill="auto"/>
        <w:contextualSpacing/>
        <w:rPr>
          <w:rFonts w:asciiTheme="minorHAnsi" w:hAnsiTheme="minorHAnsi" w:cstheme="minorHAnsi"/>
          <w:color w:val="auto"/>
          <w:sz w:val="22"/>
          <w:szCs w:val="22"/>
        </w:rPr>
      </w:pPr>
      <w:r w:rsidRPr="00BA4003">
        <w:rPr>
          <w:rFonts w:asciiTheme="minorHAnsi" w:hAnsiTheme="minorHAnsi" w:cstheme="minorHAnsi"/>
          <w:color w:val="auto"/>
          <w:sz w:val="22"/>
          <w:szCs w:val="22"/>
        </w:rPr>
        <w:t xml:space="preserve">Mathematics – Advanced Mathematical Modeling </w:t>
      </w:r>
    </w:p>
    <w:p w14:paraId="70C9CE21" w14:textId="77777777" w:rsidR="001D29D3" w:rsidRPr="00BA4003" w:rsidRDefault="001D29D3" w:rsidP="00FF0E95">
      <w:pPr>
        <w:rPr>
          <w:rFonts w:cstheme="minorHAnsi"/>
          <w:color w:val="auto"/>
          <w:szCs w:val="22"/>
        </w:rPr>
      </w:pPr>
    </w:p>
    <w:p w14:paraId="08F5B071" w14:textId="2591BD24" w:rsidR="001D29D3" w:rsidRPr="00BA4003" w:rsidRDefault="001D29D3" w:rsidP="00FF0E95">
      <w:pPr>
        <w:pStyle w:val="NormalWeb"/>
        <w:widowControl w:val="0"/>
        <w:spacing w:before="0" w:beforeAutospacing="0" w:after="0" w:afterAutospacing="0" w:line="240" w:lineRule="auto"/>
        <w:contextualSpacing/>
        <w:rPr>
          <w:rFonts w:cstheme="minorHAnsi"/>
          <w:iCs/>
          <w:color w:val="auto"/>
          <w:szCs w:val="22"/>
        </w:rPr>
      </w:pPr>
      <w:r w:rsidRPr="00BA4003">
        <w:rPr>
          <w:rFonts w:cstheme="minorHAnsi"/>
          <w:color w:val="auto"/>
          <w:szCs w:val="22"/>
        </w:rPr>
        <w:t>All West Virginia teachers are responsible for classroom instruction that integrates content standards and</w:t>
      </w:r>
      <w:r w:rsidRPr="00BA4003">
        <w:rPr>
          <w:rFonts w:cstheme="minorHAnsi"/>
          <w:iCs/>
          <w:color w:val="auto"/>
          <w:szCs w:val="22"/>
        </w:rPr>
        <w:t xml:space="preserve"> </w:t>
      </w:r>
      <w:r w:rsidR="00C25C86">
        <w:rPr>
          <w:rFonts w:cstheme="minorHAnsi"/>
          <w:iCs/>
          <w:color w:val="auto"/>
          <w:szCs w:val="22"/>
        </w:rPr>
        <w:t>mathematical habits of mind</w:t>
      </w:r>
      <w:r w:rsidRPr="00BA4003">
        <w:rPr>
          <w:rFonts w:cstheme="minorHAnsi"/>
          <w:iCs/>
          <w:color w:val="auto"/>
          <w:szCs w:val="22"/>
        </w:rPr>
        <w:t xml:space="preserve">.  </w:t>
      </w:r>
      <w:r w:rsidRPr="00BA4003">
        <w:rPr>
          <w:rFonts w:cstheme="minorHAnsi"/>
          <w:color w:val="auto"/>
          <w:szCs w:val="22"/>
          <w:lang w:val="en-US"/>
        </w:rPr>
        <w:t>Primary</w:t>
      </w:r>
      <w:r w:rsidRPr="00BA4003">
        <w:rPr>
          <w:rFonts w:cstheme="minorHAnsi"/>
          <w:color w:val="auto"/>
          <w:szCs w:val="22"/>
        </w:rPr>
        <w:t xml:space="preserve"> focal points of Advanced Mathematical Modeling include the analysis of information using statistical methods and probability, modeling change and mathematical relationships, mathematical decision making in finance, and spatial and geometric modeling for decision-making. Students </w:t>
      </w:r>
      <w:r w:rsidRPr="00BA4003">
        <w:rPr>
          <w:rFonts w:cstheme="minorHAnsi"/>
          <w:color w:val="auto"/>
          <w:szCs w:val="22"/>
          <w:lang w:val="en-US"/>
        </w:rPr>
        <w:t xml:space="preserve">will </w:t>
      </w:r>
      <w:r w:rsidRPr="00BA4003">
        <w:rPr>
          <w:rFonts w:cstheme="minorHAnsi"/>
          <w:color w:val="auto"/>
          <w:szCs w:val="22"/>
        </w:rPr>
        <w:t xml:space="preserve">learn to become critical consumers of the quantitative data that surround them every day, knowledgeable decision makers who use logical reasoning and mathematical thinkers who can use their quantitative skills to solve problems related to a wide range of situations.  As </w:t>
      </w:r>
      <w:r w:rsidRPr="00BA4003">
        <w:rPr>
          <w:rFonts w:cstheme="minorHAnsi"/>
          <w:color w:val="auto"/>
          <w:szCs w:val="22"/>
          <w:lang w:val="en-US"/>
        </w:rPr>
        <w:t>students</w:t>
      </w:r>
      <w:r w:rsidRPr="00BA4003">
        <w:rPr>
          <w:rFonts w:cstheme="minorHAnsi"/>
          <w:color w:val="auto"/>
          <w:szCs w:val="22"/>
        </w:rPr>
        <w:t xml:space="preserve"> solve problems in various applied situations, they </w:t>
      </w:r>
      <w:r w:rsidRPr="00BA4003">
        <w:rPr>
          <w:rFonts w:cstheme="minorHAnsi"/>
          <w:color w:val="auto"/>
          <w:szCs w:val="22"/>
          <w:lang w:val="en-US"/>
        </w:rPr>
        <w:t xml:space="preserve">will </w:t>
      </w:r>
      <w:r w:rsidRPr="00BA4003">
        <w:rPr>
          <w:rFonts w:cstheme="minorHAnsi"/>
          <w:color w:val="auto"/>
          <w:szCs w:val="22"/>
        </w:rPr>
        <w:t xml:space="preserve">develop critical skills for success in college and careers, including investigation, research, collaboration and both written and oral communication of their work.  As students work with these topics, they </w:t>
      </w:r>
      <w:r w:rsidRPr="00BA4003">
        <w:rPr>
          <w:rFonts w:cstheme="minorHAnsi"/>
          <w:color w:val="auto"/>
          <w:szCs w:val="22"/>
          <w:lang w:val="en-US"/>
        </w:rPr>
        <w:t xml:space="preserve">will </w:t>
      </w:r>
      <w:r w:rsidRPr="00BA4003">
        <w:rPr>
          <w:rFonts w:cstheme="minorHAnsi"/>
          <w:color w:val="auto"/>
          <w:szCs w:val="22"/>
        </w:rPr>
        <w:t xml:space="preserve">rely on mathematical processes, including problem-solving techniques, appropriate mathematical language and communication skills, connections within and outside mathematics and reasoning. Students </w:t>
      </w:r>
      <w:r w:rsidRPr="00BA4003">
        <w:rPr>
          <w:rFonts w:cstheme="minorHAnsi"/>
          <w:color w:val="auto"/>
          <w:szCs w:val="22"/>
          <w:lang w:val="en-US"/>
        </w:rPr>
        <w:t>will</w:t>
      </w:r>
      <w:r w:rsidRPr="00BA4003">
        <w:rPr>
          <w:rFonts w:cstheme="minorHAnsi"/>
          <w:color w:val="auto"/>
          <w:szCs w:val="22"/>
        </w:rPr>
        <w:t xml:space="preserve"> use multiple representations, technology, applications and modeling and numerical fluency in problem-solving contexts.</w:t>
      </w:r>
      <w:r w:rsidRPr="00BA4003">
        <w:rPr>
          <w:rFonts w:cstheme="minorHAnsi"/>
          <w:color w:val="auto"/>
          <w:szCs w:val="22"/>
          <w:lang w:val="en-US"/>
        </w:rPr>
        <w:t xml:space="preserve"> </w:t>
      </w:r>
      <w:r w:rsidR="004253A6" w:rsidRPr="00BA4003">
        <w:rPr>
          <w:rFonts w:cstheme="minorHAnsi"/>
          <w:iCs/>
          <w:color w:val="auto"/>
          <w:szCs w:val="22"/>
          <w:lang w:val="en-US"/>
        </w:rPr>
        <w:t xml:space="preserve"> </w:t>
      </w:r>
      <w:r w:rsidR="004253A6" w:rsidRPr="00BA4003">
        <w:rPr>
          <w:rFonts w:cstheme="minorHAnsi"/>
          <w:iCs/>
          <w:color w:val="auto"/>
          <w:szCs w:val="22"/>
        </w:rPr>
        <w:t xml:space="preserve">Mathematical </w:t>
      </w:r>
      <w:r w:rsidR="00C25C86">
        <w:rPr>
          <w:rFonts w:cstheme="minorHAnsi"/>
          <w:iCs/>
          <w:color w:val="auto"/>
          <w:szCs w:val="22"/>
        </w:rPr>
        <w:t>habits of mind</w:t>
      </w:r>
      <w:r w:rsidR="00C25C86">
        <w:rPr>
          <w:rFonts w:cstheme="minorHAnsi"/>
          <w:iCs/>
          <w:color w:val="auto"/>
          <w:szCs w:val="22"/>
          <w:lang w:val="en-US"/>
        </w:rPr>
        <w:t>, which</w:t>
      </w:r>
      <w:r w:rsidR="004253A6" w:rsidRPr="00BA4003">
        <w:rPr>
          <w:rFonts w:cstheme="minorHAnsi"/>
          <w:iCs/>
          <w:color w:val="auto"/>
          <w:szCs w:val="22"/>
        </w:rPr>
        <w:t xml:space="preserve"> should be integrated in these content areas</w:t>
      </w:r>
      <w:r w:rsidR="004253A6" w:rsidRPr="00BA4003">
        <w:rPr>
          <w:rFonts w:cstheme="minorHAnsi"/>
          <w:iCs/>
        </w:rPr>
        <w:t xml:space="preserve">, include:  </w:t>
      </w:r>
      <w:r w:rsidR="00C25C86">
        <w:rPr>
          <w:rFonts w:cstheme="minorHAnsi"/>
          <w:iCs/>
        </w:rPr>
        <w:t xml:space="preserve">making sense of problems and persevering in solving them, </w:t>
      </w:r>
      <w:r w:rsidR="004253A6" w:rsidRPr="00BA4003">
        <w:rPr>
          <w:rFonts w:cstheme="minorHAnsi"/>
          <w:iCs/>
        </w:rPr>
        <w:t xml:space="preserve">reasoning abstractly and quantitatively; constructing viable arguments and critiquing the reasoning of others; modeling with mathematics; using appropriate tools strategically; attending to precision, looking for and making use of structure; and looking for and expressing regularity in repeated reasoning.  </w:t>
      </w:r>
      <w:r w:rsidRPr="00BA4003">
        <w:rPr>
          <w:rFonts w:cstheme="minorHAnsi"/>
          <w:iCs/>
          <w:color w:val="auto"/>
          <w:szCs w:val="22"/>
          <w:lang w:val="en-US"/>
        </w:rPr>
        <w:t xml:space="preserve"> </w:t>
      </w:r>
      <w:r w:rsidRPr="00BA4003">
        <w:rPr>
          <w:rFonts w:cstheme="minorHAnsi"/>
          <w:color w:val="auto"/>
          <w:szCs w:val="22"/>
        </w:rPr>
        <w:t xml:space="preserve">Students will continue developing mathematical proficiency in a developmentally-appropriate progressions of standards. Continuing the skill progressions from </w:t>
      </w:r>
      <w:r w:rsidRPr="00BA4003">
        <w:rPr>
          <w:rFonts w:cstheme="minorHAnsi"/>
          <w:color w:val="auto"/>
          <w:szCs w:val="22"/>
          <w:lang w:val="en-US"/>
        </w:rPr>
        <w:t>previous courses</w:t>
      </w:r>
      <w:r w:rsidRPr="00BA4003">
        <w:rPr>
          <w:rFonts w:cstheme="minorHAnsi"/>
          <w:color w:val="auto"/>
          <w:szCs w:val="22"/>
        </w:rPr>
        <w:t xml:space="preserve">, the following chart represents the mathematical understandings that will be developed: </w:t>
      </w:r>
    </w:p>
    <w:p w14:paraId="547E9A9E" w14:textId="77777777" w:rsidR="001D29D3" w:rsidRPr="00BA4003" w:rsidRDefault="001D29D3" w:rsidP="00FF0E95">
      <w:pPr>
        <w:pStyle w:val="NormalWeb"/>
        <w:widowControl w:val="0"/>
        <w:spacing w:before="0" w:beforeAutospacing="0" w:after="0" w:afterAutospacing="0" w:line="240" w:lineRule="auto"/>
        <w:contextualSpacing/>
        <w:rPr>
          <w:rFonts w:cstheme="minorHAnsi"/>
          <w:color w:val="auto"/>
          <w:szCs w:val="22"/>
        </w:rPr>
      </w:pPr>
    </w:p>
    <w:tbl>
      <w:tblPr>
        <w:tblStyle w:val="TableGrid"/>
        <w:tblW w:w="5000" w:type="pct"/>
        <w:tblLook w:val="04A0" w:firstRow="1" w:lastRow="0" w:firstColumn="1" w:lastColumn="0" w:noHBand="0" w:noVBand="1"/>
      </w:tblPr>
      <w:tblGrid>
        <w:gridCol w:w="4788"/>
        <w:gridCol w:w="4788"/>
      </w:tblGrid>
      <w:tr w:rsidR="001D29D3" w:rsidRPr="00BA4003" w14:paraId="5C966622" w14:textId="77777777" w:rsidTr="001F01F8">
        <w:tc>
          <w:tcPr>
            <w:tcW w:w="2500" w:type="pct"/>
            <w:shd w:val="clear" w:color="auto" w:fill="000000" w:themeFill="text1"/>
          </w:tcPr>
          <w:p w14:paraId="17FE88C0" w14:textId="77777777" w:rsidR="001D29D3" w:rsidRPr="00BA4003" w:rsidRDefault="001D29D3" w:rsidP="00FF0E95">
            <w:pPr>
              <w:widowControl w:val="0"/>
              <w:autoSpaceDE w:val="0"/>
              <w:autoSpaceDN w:val="0"/>
              <w:adjustRightInd w:val="0"/>
              <w:contextualSpacing/>
              <w:rPr>
                <w:rFonts w:cstheme="minorHAnsi"/>
                <w:b/>
                <w:iCs/>
                <w:color w:val="auto"/>
                <w:szCs w:val="22"/>
              </w:rPr>
            </w:pPr>
            <w:r w:rsidRPr="00BA4003">
              <w:rPr>
                <w:rFonts w:cstheme="minorHAnsi"/>
                <w:b/>
                <w:color w:val="auto"/>
                <w:szCs w:val="22"/>
              </w:rPr>
              <w:t>Developing College and Career Skills</w:t>
            </w:r>
          </w:p>
        </w:tc>
        <w:tc>
          <w:tcPr>
            <w:tcW w:w="2500" w:type="pct"/>
            <w:shd w:val="clear" w:color="auto" w:fill="000000" w:themeFill="text1"/>
          </w:tcPr>
          <w:p w14:paraId="1AD0F010" w14:textId="77777777" w:rsidR="001D29D3" w:rsidRPr="00BA4003" w:rsidRDefault="001D29D3" w:rsidP="00FF0E95">
            <w:pPr>
              <w:widowControl w:val="0"/>
              <w:autoSpaceDE w:val="0"/>
              <w:autoSpaceDN w:val="0"/>
              <w:adjustRightInd w:val="0"/>
              <w:contextualSpacing/>
              <w:rPr>
                <w:rFonts w:cstheme="minorHAnsi"/>
                <w:b/>
                <w:iCs/>
                <w:color w:val="auto"/>
                <w:szCs w:val="22"/>
              </w:rPr>
            </w:pPr>
            <w:r w:rsidRPr="00BA4003">
              <w:rPr>
                <w:rFonts w:cstheme="minorHAnsi"/>
                <w:b/>
                <w:color w:val="auto"/>
                <w:szCs w:val="22"/>
              </w:rPr>
              <w:t>Finance</w:t>
            </w:r>
          </w:p>
        </w:tc>
      </w:tr>
      <w:tr w:rsidR="001D29D3" w:rsidRPr="00BA4003" w14:paraId="6421181C" w14:textId="77777777" w:rsidTr="001F01F8">
        <w:tc>
          <w:tcPr>
            <w:tcW w:w="2500" w:type="pct"/>
            <w:tcBorders>
              <w:bottom w:val="single" w:sz="4" w:space="0" w:color="auto"/>
            </w:tcBorders>
          </w:tcPr>
          <w:p w14:paraId="10D91BC4" w14:textId="77777777" w:rsidR="001D29D3" w:rsidRPr="00BA4003" w:rsidRDefault="001D29D3" w:rsidP="00FF0E95">
            <w:pPr>
              <w:pStyle w:val="ListParagraph"/>
              <w:numPr>
                <w:ilvl w:val="0"/>
                <w:numId w:val="18"/>
              </w:numPr>
              <w:autoSpaceDE w:val="0"/>
              <w:autoSpaceDN w:val="0"/>
              <w:adjustRightInd w:val="0"/>
              <w:rPr>
                <w:rFonts w:eastAsia="Minion Pro" w:cstheme="minorHAnsi"/>
                <w:color w:val="auto"/>
                <w:szCs w:val="22"/>
              </w:rPr>
            </w:pPr>
            <w:r w:rsidRPr="00BA4003">
              <w:rPr>
                <w:rFonts w:cstheme="minorHAnsi"/>
                <w:color w:val="auto"/>
                <w:szCs w:val="22"/>
              </w:rPr>
              <w:t xml:space="preserve">Develop and apply skills used in college and careers, including reasoning, planning and communication, to make decisions and solve problems in applied situations. </w:t>
            </w:r>
          </w:p>
        </w:tc>
        <w:tc>
          <w:tcPr>
            <w:tcW w:w="2500" w:type="pct"/>
            <w:tcBorders>
              <w:bottom w:val="single" w:sz="4" w:space="0" w:color="auto"/>
            </w:tcBorders>
          </w:tcPr>
          <w:p w14:paraId="740AF9E1" w14:textId="77777777" w:rsidR="001D29D3" w:rsidRPr="00BA4003" w:rsidRDefault="001D29D3" w:rsidP="00FF0E95">
            <w:pPr>
              <w:pStyle w:val="ListParagraph"/>
              <w:numPr>
                <w:ilvl w:val="0"/>
                <w:numId w:val="18"/>
              </w:numPr>
              <w:autoSpaceDE w:val="0"/>
              <w:autoSpaceDN w:val="0"/>
              <w:adjustRightInd w:val="0"/>
              <w:rPr>
                <w:rFonts w:cstheme="minorHAnsi"/>
                <w:color w:val="auto"/>
                <w:szCs w:val="22"/>
              </w:rPr>
            </w:pPr>
            <w:r w:rsidRPr="00BA4003">
              <w:rPr>
                <w:rFonts w:cstheme="minorHAnsi"/>
                <w:color w:val="auto"/>
                <w:szCs w:val="22"/>
              </w:rPr>
              <w:t>Create and analyze mathematical models to make decisions related to earning, investing, spending and borrowing money.</w:t>
            </w:r>
          </w:p>
        </w:tc>
      </w:tr>
      <w:tr w:rsidR="001D29D3" w:rsidRPr="00BA4003" w14:paraId="65F9B5D4" w14:textId="77777777" w:rsidTr="001F01F8">
        <w:tc>
          <w:tcPr>
            <w:tcW w:w="2500" w:type="pct"/>
            <w:shd w:val="clear" w:color="auto" w:fill="000000" w:themeFill="text1"/>
          </w:tcPr>
          <w:p w14:paraId="64A6CF40" w14:textId="77777777" w:rsidR="001D29D3" w:rsidRPr="00BA4003" w:rsidRDefault="001D29D3" w:rsidP="00FF0E95">
            <w:pPr>
              <w:widowControl w:val="0"/>
              <w:autoSpaceDE w:val="0"/>
              <w:autoSpaceDN w:val="0"/>
              <w:adjustRightInd w:val="0"/>
              <w:contextualSpacing/>
              <w:rPr>
                <w:rFonts w:cstheme="minorHAnsi"/>
                <w:b/>
                <w:iCs/>
                <w:color w:val="auto"/>
                <w:szCs w:val="22"/>
              </w:rPr>
            </w:pPr>
            <w:r w:rsidRPr="00BA4003">
              <w:rPr>
                <w:rFonts w:cstheme="minorHAnsi"/>
                <w:b/>
                <w:color w:val="auto"/>
                <w:szCs w:val="22"/>
              </w:rPr>
              <w:t xml:space="preserve">Probability </w:t>
            </w:r>
          </w:p>
        </w:tc>
        <w:tc>
          <w:tcPr>
            <w:tcW w:w="2500" w:type="pct"/>
            <w:shd w:val="clear" w:color="auto" w:fill="000000" w:themeFill="text1"/>
          </w:tcPr>
          <w:p w14:paraId="6E69A55C" w14:textId="77777777" w:rsidR="001D29D3" w:rsidRPr="00BA4003" w:rsidRDefault="001D29D3" w:rsidP="00FF0E95">
            <w:pPr>
              <w:widowControl w:val="0"/>
              <w:autoSpaceDE w:val="0"/>
              <w:autoSpaceDN w:val="0"/>
              <w:adjustRightInd w:val="0"/>
              <w:contextualSpacing/>
              <w:rPr>
                <w:rFonts w:cstheme="minorHAnsi"/>
                <w:b/>
                <w:iCs/>
                <w:color w:val="auto"/>
                <w:szCs w:val="22"/>
              </w:rPr>
            </w:pPr>
            <w:r w:rsidRPr="00BA4003">
              <w:rPr>
                <w:rFonts w:cstheme="minorHAnsi"/>
                <w:b/>
                <w:color w:val="auto"/>
                <w:szCs w:val="22"/>
              </w:rPr>
              <w:t>Statistics</w:t>
            </w:r>
          </w:p>
        </w:tc>
      </w:tr>
      <w:tr w:rsidR="001D29D3" w:rsidRPr="00BA4003" w14:paraId="5AED3DA3" w14:textId="77777777" w:rsidTr="001F01F8">
        <w:tc>
          <w:tcPr>
            <w:tcW w:w="2500" w:type="pct"/>
            <w:tcBorders>
              <w:bottom w:val="single" w:sz="4" w:space="0" w:color="auto"/>
            </w:tcBorders>
          </w:tcPr>
          <w:p w14:paraId="37C16626" w14:textId="77777777" w:rsidR="001D29D3" w:rsidRPr="00BA4003" w:rsidRDefault="001D29D3" w:rsidP="00FF0E95">
            <w:pPr>
              <w:pStyle w:val="ListParagraph"/>
              <w:numPr>
                <w:ilvl w:val="0"/>
                <w:numId w:val="26"/>
              </w:numPr>
              <w:autoSpaceDE w:val="0"/>
              <w:autoSpaceDN w:val="0"/>
              <w:adjustRightInd w:val="0"/>
              <w:rPr>
                <w:rFonts w:eastAsia="Calibri" w:cstheme="minorHAnsi"/>
                <w:color w:val="auto"/>
                <w:szCs w:val="22"/>
              </w:rPr>
            </w:pPr>
            <w:r w:rsidRPr="00BA4003">
              <w:rPr>
                <w:rFonts w:cstheme="minorHAnsi"/>
                <w:color w:val="auto"/>
                <w:szCs w:val="22"/>
              </w:rPr>
              <w:t xml:space="preserve">Use basic rules of counting and probability to </w:t>
            </w:r>
            <w:r w:rsidRPr="00BA4003">
              <w:rPr>
                <w:rFonts w:cstheme="minorHAnsi"/>
                <w:color w:val="auto"/>
                <w:szCs w:val="22"/>
              </w:rPr>
              <w:lastRenderedPageBreak/>
              <w:t>analyze and evaluate risk and return in the context of everyday situations.</w:t>
            </w:r>
          </w:p>
        </w:tc>
        <w:tc>
          <w:tcPr>
            <w:tcW w:w="2500" w:type="pct"/>
          </w:tcPr>
          <w:p w14:paraId="11789B5F" w14:textId="77777777" w:rsidR="001D29D3" w:rsidRPr="00BA4003" w:rsidRDefault="001D29D3" w:rsidP="00FF0E95">
            <w:pPr>
              <w:pStyle w:val="firstp"/>
              <w:numPr>
                <w:ilvl w:val="0"/>
                <w:numId w:val="26"/>
              </w:numPr>
              <w:shd w:val="clear" w:color="auto" w:fill="FFFFFF"/>
              <w:spacing w:before="0" w:beforeAutospacing="0" w:after="0" w:afterAutospacing="0"/>
              <w:rPr>
                <w:rFonts w:cstheme="minorHAnsi"/>
                <w:iCs/>
                <w:sz w:val="22"/>
                <w:szCs w:val="22"/>
              </w:rPr>
            </w:pPr>
            <w:r w:rsidRPr="00BA4003">
              <w:rPr>
                <w:rFonts w:cstheme="minorHAnsi"/>
                <w:sz w:val="22"/>
                <w:szCs w:val="22"/>
              </w:rPr>
              <w:lastRenderedPageBreak/>
              <w:t xml:space="preserve">Make decisions based on understanding, </w:t>
            </w:r>
            <w:r w:rsidRPr="00BA4003">
              <w:rPr>
                <w:rFonts w:cstheme="minorHAnsi"/>
                <w:sz w:val="22"/>
                <w:szCs w:val="22"/>
              </w:rPr>
              <w:lastRenderedPageBreak/>
              <w:t>analysis and critique of reported statistical information and summaries</w:t>
            </w:r>
            <w:r w:rsidR="00BA4003" w:rsidRPr="00BA4003">
              <w:rPr>
                <w:rFonts w:cstheme="minorHAnsi"/>
                <w:sz w:val="22"/>
                <w:szCs w:val="22"/>
              </w:rPr>
              <w:t>.</w:t>
            </w:r>
          </w:p>
        </w:tc>
      </w:tr>
      <w:tr w:rsidR="001D29D3" w:rsidRPr="00BA4003" w14:paraId="012E7AE5" w14:textId="77777777" w:rsidTr="001F01F8">
        <w:tc>
          <w:tcPr>
            <w:tcW w:w="2500" w:type="pct"/>
            <w:shd w:val="clear" w:color="auto" w:fill="000000" w:themeFill="text1"/>
          </w:tcPr>
          <w:p w14:paraId="5A6283E9" w14:textId="77777777" w:rsidR="001D29D3" w:rsidRPr="00BA4003" w:rsidRDefault="001D29D3" w:rsidP="00FF0E95">
            <w:pPr>
              <w:widowControl w:val="0"/>
              <w:autoSpaceDE w:val="0"/>
              <w:autoSpaceDN w:val="0"/>
              <w:adjustRightInd w:val="0"/>
              <w:contextualSpacing/>
              <w:rPr>
                <w:rFonts w:cstheme="minorHAnsi"/>
                <w:b/>
                <w:iCs/>
                <w:color w:val="auto"/>
                <w:szCs w:val="22"/>
              </w:rPr>
            </w:pPr>
            <w:r w:rsidRPr="00BA4003">
              <w:rPr>
                <w:rFonts w:cstheme="minorHAnsi"/>
                <w:b/>
                <w:color w:val="auto"/>
                <w:szCs w:val="22"/>
              </w:rPr>
              <w:lastRenderedPageBreak/>
              <w:t>Modeling</w:t>
            </w:r>
          </w:p>
        </w:tc>
        <w:tc>
          <w:tcPr>
            <w:tcW w:w="2500" w:type="pct"/>
            <w:shd w:val="clear" w:color="auto" w:fill="000000" w:themeFill="text1"/>
          </w:tcPr>
          <w:p w14:paraId="106B587D" w14:textId="77777777" w:rsidR="001D29D3" w:rsidRPr="00BA4003" w:rsidRDefault="001D29D3" w:rsidP="00FF0E95">
            <w:pPr>
              <w:pStyle w:val="ListParagraph"/>
              <w:autoSpaceDE w:val="0"/>
              <w:autoSpaceDN w:val="0"/>
              <w:adjustRightInd w:val="0"/>
              <w:ind w:left="360"/>
              <w:rPr>
                <w:rFonts w:cstheme="minorHAnsi"/>
                <w:b/>
                <w:color w:val="auto"/>
                <w:szCs w:val="22"/>
              </w:rPr>
            </w:pPr>
            <w:r w:rsidRPr="00BA4003">
              <w:rPr>
                <w:rFonts w:cstheme="minorHAnsi"/>
                <w:b/>
                <w:color w:val="auto"/>
                <w:szCs w:val="22"/>
              </w:rPr>
              <w:t>Networks</w:t>
            </w:r>
          </w:p>
        </w:tc>
      </w:tr>
      <w:tr w:rsidR="001D29D3" w:rsidRPr="00BA4003" w14:paraId="7E2747B5" w14:textId="77777777" w:rsidTr="001F01F8">
        <w:tc>
          <w:tcPr>
            <w:tcW w:w="2500" w:type="pct"/>
            <w:tcBorders>
              <w:bottom w:val="single" w:sz="4" w:space="0" w:color="auto"/>
            </w:tcBorders>
          </w:tcPr>
          <w:p w14:paraId="6F2D619B" w14:textId="77777777" w:rsidR="001D29D3" w:rsidRPr="00BA4003" w:rsidRDefault="001D29D3" w:rsidP="00FF0E95">
            <w:pPr>
              <w:pStyle w:val="ListParagraph"/>
              <w:numPr>
                <w:ilvl w:val="0"/>
                <w:numId w:val="18"/>
              </w:numPr>
              <w:autoSpaceDE w:val="0"/>
              <w:autoSpaceDN w:val="0"/>
              <w:adjustRightInd w:val="0"/>
              <w:rPr>
                <w:rFonts w:eastAsia="Minion Pro" w:cstheme="minorHAnsi"/>
                <w:color w:val="auto"/>
                <w:szCs w:val="22"/>
              </w:rPr>
            </w:pPr>
            <w:r w:rsidRPr="00BA4003">
              <w:rPr>
                <w:rFonts w:cstheme="minorHAnsi"/>
                <w:color w:val="auto"/>
                <w:szCs w:val="22"/>
              </w:rPr>
              <w:t>Analyze numerical data in everyday situations using a variety of quantitative measures and numerical processes.</w:t>
            </w:r>
          </w:p>
        </w:tc>
        <w:tc>
          <w:tcPr>
            <w:tcW w:w="2500" w:type="pct"/>
            <w:tcBorders>
              <w:bottom w:val="single" w:sz="4" w:space="0" w:color="auto"/>
            </w:tcBorders>
          </w:tcPr>
          <w:p w14:paraId="3B065CEA" w14:textId="77777777" w:rsidR="001D29D3" w:rsidRPr="00BA4003" w:rsidRDefault="001D29D3" w:rsidP="00FF0E95">
            <w:pPr>
              <w:pStyle w:val="ListParagraph"/>
              <w:numPr>
                <w:ilvl w:val="0"/>
                <w:numId w:val="18"/>
              </w:numPr>
              <w:autoSpaceDE w:val="0"/>
              <w:autoSpaceDN w:val="0"/>
              <w:adjustRightInd w:val="0"/>
              <w:rPr>
                <w:rFonts w:cstheme="minorHAnsi"/>
                <w:color w:val="auto"/>
                <w:szCs w:val="22"/>
              </w:rPr>
            </w:pPr>
            <w:r w:rsidRPr="00BA4003">
              <w:rPr>
                <w:rFonts w:cstheme="minorHAnsi"/>
                <w:color w:val="auto"/>
                <w:szCs w:val="22"/>
              </w:rPr>
              <w:t>Use a variety of network models represented graphically to organize data in quantitative situations, make informed decisions, and solve problems.</w:t>
            </w:r>
          </w:p>
        </w:tc>
      </w:tr>
      <w:tr w:rsidR="001D29D3" w:rsidRPr="00BA4003" w14:paraId="2F6F2CE2" w14:textId="77777777" w:rsidTr="001F01F8">
        <w:tc>
          <w:tcPr>
            <w:tcW w:w="2500" w:type="pct"/>
            <w:shd w:val="clear" w:color="auto" w:fill="000000" w:themeFill="text1"/>
          </w:tcPr>
          <w:p w14:paraId="43F6EEA1" w14:textId="77777777" w:rsidR="001D29D3" w:rsidRPr="00BA4003" w:rsidRDefault="001D29D3" w:rsidP="00FF0E95">
            <w:pPr>
              <w:pStyle w:val="ListParagraph"/>
              <w:autoSpaceDE w:val="0"/>
              <w:autoSpaceDN w:val="0"/>
              <w:adjustRightInd w:val="0"/>
              <w:ind w:left="360"/>
              <w:rPr>
                <w:rFonts w:eastAsia="Minion Pro" w:cstheme="minorHAnsi"/>
                <w:b/>
                <w:color w:val="auto"/>
                <w:szCs w:val="22"/>
              </w:rPr>
            </w:pPr>
            <w:r w:rsidRPr="00BA4003">
              <w:rPr>
                <w:rFonts w:eastAsia="Minion Pro" w:cstheme="minorHAnsi"/>
                <w:b/>
                <w:color w:val="auto"/>
                <w:szCs w:val="22"/>
              </w:rPr>
              <w:t>Social Decision Making</w:t>
            </w:r>
          </w:p>
        </w:tc>
        <w:tc>
          <w:tcPr>
            <w:tcW w:w="2500" w:type="pct"/>
            <w:shd w:val="clear" w:color="auto" w:fill="000000" w:themeFill="text1"/>
          </w:tcPr>
          <w:p w14:paraId="732D6456" w14:textId="77777777" w:rsidR="001D29D3" w:rsidRPr="00BA4003" w:rsidRDefault="001D29D3" w:rsidP="00FF0E95">
            <w:pPr>
              <w:pStyle w:val="ListParagraph"/>
              <w:autoSpaceDE w:val="0"/>
              <w:autoSpaceDN w:val="0"/>
              <w:adjustRightInd w:val="0"/>
              <w:ind w:left="360"/>
              <w:rPr>
                <w:rFonts w:cstheme="minorHAnsi"/>
                <w:b/>
                <w:color w:val="auto"/>
                <w:szCs w:val="22"/>
              </w:rPr>
            </w:pPr>
            <w:r w:rsidRPr="00BA4003">
              <w:rPr>
                <w:rFonts w:cstheme="minorHAnsi"/>
                <w:b/>
                <w:color w:val="auto"/>
                <w:szCs w:val="22"/>
              </w:rPr>
              <w:t>Geometry</w:t>
            </w:r>
          </w:p>
        </w:tc>
      </w:tr>
      <w:tr w:rsidR="001D29D3" w:rsidRPr="00A00249" w14:paraId="4274D679" w14:textId="77777777" w:rsidTr="001F01F8">
        <w:tc>
          <w:tcPr>
            <w:tcW w:w="2500" w:type="pct"/>
          </w:tcPr>
          <w:p w14:paraId="57199478" w14:textId="77777777" w:rsidR="001D29D3" w:rsidRPr="00BA4003" w:rsidRDefault="001D29D3" w:rsidP="00FF0E95">
            <w:pPr>
              <w:pStyle w:val="ListParagraph"/>
              <w:numPr>
                <w:ilvl w:val="0"/>
                <w:numId w:val="18"/>
              </w:numPr>
              <w:autoSpaceDE w:val="0"/>
              <w:autoSpaceDN w:val="0"/>
              <w:adjustRightInd w:val="0"/>
              <w:rPr>
                <w:rFonts w:eastAsia="Minion Pro" w:cstheme="minorHAnsi"/>
                <w:color w:val="auto"/>
                <w:szCs w:val="22"/>
              </w:rPr>
            </w:pPr>
            <w:r w:rsidRPr="00BA4003">
              <w:rPr>
                <w:rFonts w:cstheme="minorHAnsi"/>
                <w:color w:val="auto"/>
                <w:szCs w:val="22"/>
              </w:rPr>
              <w:t>Analyze the mathematics behind various methods of ranking and selection and consider the advantages/disadvantages of each method.</w:t>
            </w:r>
          </w:p>
        </w:tc>
        <w:tc>
          <w:tcPr>
            <w:tcW w:w="2500" w:type="pct"/>
            <w:tcBorders>
              <w:bottom w:val="single" w:sz="4" w:space="0" w:color="auto"/>
            </w:tcBorders>
          </w:tcPr>
          <w:p w14:paraId="0B61AC8B" w14:textId="77777777" w:rsidR="001D29D3" w:rsidRPr="00BA4003" w:rsidRDefault="001D29D3" w:rsidP="00FF0E95">
            <w:pPr>
              <w:pStyle w:val="ListParagraph"/>
              <w:numPr>
                <w:ilvl w:val="0"/>
                <w:numId w:val="18"/>
              </w:numPr>
              <w:autoSpaceDE w:val="0"/>
              <w:autoSpaceDN w:val="0"/>
              <w:adjustRightInd w:val="0"/>
              <w:rPr>
                <w:rFonts w:cstheme="minorHAnsi"/>
                <w:color w:val="auto"/>
                <w:szCs w:val="22"/>
              </w:rPr>
            </w:pPr>
            <w:r w:rsidRPr="00BA4003">
              <w:rPr>
                <w:rFonts w:cstheme="minorHAnsi"/>
                <w:color w:val="auto"/>
                <w:szCs w:val="22"/>
              </w:rPr>
              <w:t>Solve geometric problems involving inaccessible distances.</w:t>
            </w:r>
          </w:p>
          <w:p w14:paraId="3D250805" w14:textId="77777777" w:rsidR="001D29D3" w:rsidRPr="00BA4003" w:rsidRDefault="001D29D3" w:rsidP="00FF0E95">
            <w:pPr>
              <w:pStyle w:val="ListParagraph"/>
              <w:numPr>
                <w:ilvl w:val="0"/>
                <w:numId w:val="18"/>
              </w:numPr>
              <w:autoSpaceDE w:val="0"/>
              <w:autoSpaceDN w:val="0"/>
              <w:adjustRightInd w:val="0"/>
              <w:rPr>
                <w:rFonts w:cstheme="minorHAnsi"/>
                <w:color w:val="auto"/>
                <w:szCs w:val="22"/>
              </w:rPr>
            </w:pPr>
            <w:r w:rsidRPr="00BA4003">
              <w:rPr>
                <w:rFonts w:cstheme="minorHAnsi"/>
                <w:color w:val="auto"/>
                <w:szCs w:val="22"/>
              </w:rPr>
              <w:t>Use vectors to solve applied problems</w:t>
            </w:r>
            <w:r w:rsidR="00BA4003" w:rsidRPr="00BA4003">
              <w:rPr>
                <w:rFonts w:cstheme="minorHAnsi"/>
                <w:color w:val="auto"/>
                <w:szCs w:val="22"/>
              </w:rPr>
              <w:t>.</w:t>
            </w:r>
          </w:p>
          <w:p w14:paraId="50B17225" w14:textId="77777777" w:rsidR="001D29D3" w:rsidRPr="00A00249" w:rsidRDefault="001D29D3" w:rsidP="00FF0E95">
            <w:pPr>
              <w:pStyle w:val="ListParagraph"/>
              <w:autoSpaceDE w:val="0"/>
              <w:autoSpaceDN w:val="0"/>
              <w:adjustRightInd w:val="0"/>
              <w:ind w:left="360"/>
              <w:rPr>
                <w:rFonts w:cstheme="minorHAnsi"/>
                <w:color w:val="auto"/>
                <w:szCs w:val="22"/>
              </w:rPr>
            </w:pPr>
          </w:p>
        </w:tc>
      </w:tr>
    </w:tbl>
    <w:p w14:paraId="1754C26A" w14:textId="77777777" w:rsidR="001D29D3" w:rsidRPr="00A00249" w:rsidRDefault="001D29D3" w:rsidP="00FF0E95">
      <w:pPr>
        <w:pStyle w:val="NormalWeb"/>
        <w:widowControl w:val="0"/>
        <w:spacing w:before="0" w:beforeAutospacing="0" w:after="0" w:afterAutospacing="0" w:line="240" w:lineRule="auto"/>
        <w:contextualSpacing/>
        <w:rPr>
          <w:rFonts w:cstheme="minorHAnsi"/>
          <w:color w:val="auto"/>
          <w:szCs w:val="22"/>
        </w:rPr>
      </w:pPr>
    </w:p>
    <w:p w14:paraId="29B329E9" w14:textId="77777777" w:rsidR="001D29D3" w:rsidRPr="00A00249" w:rsidRDefault="001D29D3" w:rsidP="00FF0E95">
      <w:pPr>
        <w:pStyle w:val="CSOTitle"/>
        <w:widowControl w:val="0"/>
        <w:shd w:val="clear" w:color="auto" w:fill="auto"/>
        <w:contextualSpacing/>
        <w:rPr>
          <w:rFonts w:asciiTheme="minorHAnsi" w:hAnsiTheme="minorHAnsi" w:cstheme="minorHAnsi"/>
          <w:b w:val="0"/>
          <w:color w:val="auto"/>
          <w:sz w:val="22"/>
          <w:szCs w:val="22"/>
          <w:u w:val="single"/>
          <w:lang w:val="en-US"/>
        </w:rPr>
      </w:pPr>
      <w:r w:rsidRPr="00A00249">
        <w:rPr>
          <w:rFonts w:asciiTheme="minorHAnsi" w:hAnsiTheme="minorHAnsi" w:cstheme="minorHAnsi"/>
          <w:b w:val="0"/>
          <w:color w:val="auto"/>
          <w:sz w:val="22"/>
          <w:szCs w:val="22"/>
          <w:u w:val="single"/>
          <w:lang w:val="en-US"/>
        </w:rPr>
        <w:t>Numbering of Standards</w:t>
      </w:r>
    </w:p>
    <w:p w14:paraId="595B9B79" w14:textId="77777777" w:rsidR="001D29D3" w:rsidRPr="00A00249" w:rsidRDefault="001D29D3" w:rsidP="00FF0E95">
      <w:pPr>
        <w:pStyle w:val="CSOTitle"/>
        <w:widowControl w:val="0"/>
        <w:shd w:val="clear" w:color="auto" w:fill="auto"/>
        <w:contextualSpacing/>
        <w:rPr>
          <w:rFonts w:asciiTheme="minorHAnsi" w:hAnsiTheme="minorHAnsi" w:cstheme="minorHAnsi"/>
          <w:b w:val="0"/>
          <w:color w:val="auto"/>
          <w:sz w:val="22"/>
          <w:szCs w:val="22"/>
          <w:u w:val="single"/>
          <w:lang w:val="en-US"/>
        </w:rPr>
      </w:pPr>
    </w:p>
    <w:p w14:paraId="2A6843E7" w14:textId="77777777" w:rsidR="001D29D3" w:rsidRPr="00A00249" w:rsidRDefault="001D29D3" w:rsidP="00FF0E95">
      <w:pPr>
        <w:pStyle w:val="CSOTitle"/>
        <w:widowControl w:val="0"/>
        <w:shd w:val="clear" w:color="auto" w:fill="auto"/>
        <w:contextualSpacing/>
        <w:rPr>
          <w:rFonts w:asciiTheme="minorHAnsi" w:hAnsiTheme="minorHAnsi" w:cstheme="minorHAnsi"/>
          <w:b w:val="0"/>
          <w:color w:val="auto"/>
          <w:sz w:val="22"/>
          <w:szCs w:val="22"/>
          <w:lang w:val="en-US"/>
        </w:rPr>
      </w:pPr>
      <w:r w:rsidRPr="00A00249">
        <w:rPr>
          <w:rFonts w:asciiTheme="minorHAnsi" w:hAnsiTheme="minorHAnsi" w:cstheme="minorHAnsi"/>
          <w:b w:val="0"/>
          <w:color w:val="auto"/>
          <w:sz w:val="22"/>
          <w:szCs w:val="22"/>
          <w:lang w:val="en-US"/>
        </w:rPr>
        <w:t>The following Mathematics Standards will be numbered continuously.  The following ranges relate to the clusters found within Mathematics:</w:t>
      </w:r>
    </w:p>
    <w:p w14:paraId="7D01D1AD" w14:textId="77777777" w:rsidR="001D29D3" w:rsidRPr="00A00249" w:rsidRDefault="001D29D3" w:rsidP="00FF0E95">
      <w:pPr>
        <w:widowControl w:val="0"/>
        <w:autoSpaceDE w:val="0"/>
        <w:autoSpaceDN w:val="0"/>
        <w:adjustRightInd w:val="0"/>
        <w:contextualSpacing/>
        <w:rPr>
          <w:rFonts w:cstheme="minorHAnsi"/>
          <w:iCs/>
          <w:color w:val="auto"/>
          <w:szCs w:val="22"/>
        </w:rPr>
      </w:pPr>
    </w:p>
    <w:tbl>
      <w:tblPr>
        <w:tblStyle w:val="TableGrid"/>
        <w:tblW w:w="0" w:type="auto"/>
        <w:tblLook w:val="04A0" w:firstRow="1" w:lastRow="0" w:firstColumn="1" w:lastColumn="0" w:noHBand="0" w:noVBand="1"/>
      </w:tblPr>
      <w:tblGrid>
        <w:gridCol w:w="4675"/>
        <w:gridCol w:w="4675"/>
      </w:tblGrid>
      <w:tr w:rsidR="001D29D3" w:rsidRPr="00A00249" w14:paraId="2B5D3F02" w14:textId="77777777" w:rsidTr="001F01F8">
        <w:tc>
          <w:tcPr>
            <w:tcW w:w="9350" w:type="dxa"/>
            <w:gridSpan w:val="2"/>
            <w:shd w:val="clear" w:color="auto" w:fill="000000" w:themeFill="text1"/>
          </w:tcPr>
          <w:p w14:paraId="49D5D51B" w14:textId="77777777" w:rsidR="001D29D3" w:rsidRPr="00A00249" w:rsidRDefault="001D29D3" w:rsidP="00FF0E95">
            <w:pPr>
              <w:widowControl w:val="0"/>
              <w:contextualSpacing/>
              <w:rPr>
                <w:rFonts w:cstheme="minorHAnsi"/>
                <w:b/>
                <w:color w:val="auto"/>
                <w:szCs w:val="22"/>
              </w:rPr>
            </w:pPr>
            <w:r w:rsidRPr="00A00249">
              <w:rPr>
                <w:rFonts w:cstheme="minorHAnsi"/>
                <w:b/>
                <w:color w:val="auto"/>
                <w:szCs w:val="22"/>
              </w:rPr>
              <w:t>Developing College and Career Skills</w:t>
            </w:r>
          </w:p>
        </w:tc>
      </w:tr>
      <w:tr w:rsidR="001D29D3" w:rsidRPr="00A00249" w14:paraId="409B5829" w14:textId="77777777" w:rsidTr="001F01F8">
        <w:tc>
          <w:tcPr>
            <w:tcW w:w="4675" w:type="dxa"/>
          </w:tcPr>
          <w:p w14:paraId="3346ED2B" w14:textId="77777777" w:rsidR="001D29D3" w:rsidRPr="00A00249" w:rsidRDefault="008F6443" w:rsidP="00FF0E95">
            <w:pPr>
              <w:widowControl w:val="0"/>
              <w:contextualSpacing/>
              <w:rPr>
                <w:rFonts w:cstheme="minorHAnsi"/>
                <w:color w:val="auto"/>
                <w:szCs w:val="22"/>
              </w:rPr>
            </w:pPr>
            <w:r w:rsidRPr="00A00249">
              <w:rPr>
                <w:rFonts w:cstheme="minorHAnsi"/>
                <w:color w:val="auto"/>
                <w:szCs w:val="22"/>
              </w:rPr>
              <w:t>Math as a l</w:t>
            </w:r>
            <w:r w:rsidR="001D29D3" w:rsidRPr="00A00249">
              <w:rPr>
                <w:rFonts w:cstheme="minorHAnsi"/>
                <w:color w:val="auto"/>
                <w:szCs w:val="22"/>
              </w:rPr>
              <w:t>anguage</w:t>
            </w:r>
            <w:r w:rsidR="00892CF9">
              <w:rPr>
                <w:rFonts w:cstheme="minorHAnsi"/>
                <w:color w:val="auto"/>
                <w:szCs w:val="22"/>
              </w:rPr>
              <w:t>.</w:t>
            </w:r>
          </w:p>
        </w:tc>
        <w:tc>
          <w:tcPr>
            <w:tcW w:w="4675" w:type="dxa"/>
          </w:tcPr>
          <w:p w14:paraId="4305625D" w14:textId="77777777" w:rsidR="001D29D3" w:rsidRPr="00A00249" w:rsidRDefault="001D29D3" w:rsidP="00FF0E95">
            <w:pPr>
              <w:widowControl w:val="0"/>
              <w:contextualSpacing/>
              <w:rPr>
                <w:rFonts w:cstheme="minorHAnsi"/>
                <w:color w:val="auto"/>
                <w:szCs w:val="22"/>
              </w:rPr>
            </w:pPr>
            <w:r w:rsidRPr="00A00249">
              <w:rPr>
                <w:rFonts w:cstheme="minorHAnsi"/>
                <w:color w:val="auto"/>
                <w:szCs w:val="22"/>
              </w:rPr>
              <w:t>Standards 1-2</w:t>
            </w:r>
          </w:p>
        </w:tc>
      </w:tr>
      <w:tr w:rsidR="001D29D3" w:rsidRPr="00A00249" w14:paraId="234F3EB4" w14:textId="77777777" w:rsidTr="001F01F8">
        <w:tc>
          <w:tcPr>
            <w:tcW w:w="4675" w:type="dxa"/>
          </w:tcPr>
          <w:p w14:paraId="2291F696" w14:textId="77777777" w:rsidR="001D29D3" w:rsidRPr="00A00249" w:rsidRDefault="008F6443" w:rsidP="00FF0E95">
            <w:pPr>
              <w:widowControl w:val="0"/>
              <w:contextualSpacing/>
              <w:rPr>
                <w:rFonts w:cstheme="minorHAnsi"/>
                <w:color w:val="auto"/>
                <w:szCs w:val="22"/>
              </w:rPr>
            </w:pPr>
            <w:r w:rsidRPr="00A00249">
              <w:rPr>
                <w:rFonts w:cstheme="minorHAnsi"/>
                <w:color w:val="auto"/>
                <w:szCs w:val="22"/>
              </w:rPr>
              <w:t>Tools for problem s</w:t>
            </w:r>
            <w:r w:rsidR="001D29D3" w:rsidRPr="00A00249">
              <w:rPr>
                <w:rFonts w:cstheme="minorHAnsi"/>
                <w:color w:val="auto"/>
                <w:szCs w:val="22"/>
              </w:rPr>
              <w:t>olving</w:t>
            </w:r>
            <w:r w:rsidR="00892CF9">
              <w:rPr>
                <w:rFonts w:cstheme="minorHAnsi"/>
                <w:color w:val="auto"/>
                <w:szCs w:val="22"/>
              </w:rPr>
              <w:t>.</w:t>
            </w:r>
          </w:p>
        </w:tc>
        <w:tc>
          <w:tcPr>
            <w:tcW w:w="4675" w:type="dxa"/>
          </w:tcPr>
          <w:p w14:paraId="54AD9C3A" w14:textId="77777777" w:rsidR="001D29D3" w:rsidRPr="00A00249" w:rsidRDefault="001D29D3" w:rsidP="00FF0E95">
            <w:pPr>
              <w:widowControl w:val="0"/>
              <w:contextualSpacing/>
              <w:rPr>
                <w:rFonts w:cstheme="minorHAnsi"/>
                <w:color w:val="auto"/>
                <w:szCs w:val="22"/>
              </w:rPr>
            </w:pPr>
            <w:r w:rsidRPr="00A00249">
              <w:rPr>
                <w:rFonts w:cstheme="minorHAnsi"/>
                <w:color w:val="auto"/>
                <w:szCs w:val="22"/>
              </w:rPr>
              <w:t>Standard 3</w:t>
            </w:r>
          </w:p>
        </w:tc>
      </w:tr>
      <w:tr w:rsidR="001D29D3" w:rsidRPr="00A00249" w14:paraId="5C02B371" w14:textId="77777777" w:rsidTr="001F01F8">
        <w:tc>
          <w:tcPr>
            <w:tcW w:w="9350" w:type="dxa"/>
            <w:gridSpan w:val="2"/>
            <w:shd w:val="clear" w:color="auto" w:fill="000000" w:themeFill="text1"/>
          </w:tcPr>
          <w:p w14:paraId="32254CDE" w14:textId="77777777" w:rsidR="001D29D3" w:rsidRPr="00A00249" w:rsidRDefault="001D29D3" w:rsidP="00FF0E95">
            <w:pPr>
              <w:widowControl w:val="0"/>
              <w:contextualSpacing/>
              <w:rPr>
                <w:rFonts w:cstheme="minorHAnsi"/>
                <w:b/>
                <w:color w:val="auto"/>
                <w:szCs w:val="22"/>
              </w:rPr>
            </w:pPr>
            <w:r w:rsidRPr="00A00249">
              <w:rPr>
                <w:rFonts w:cstheme="minorHAnsi"/>
                <w:b/>
                <w:color w:val="auto"/>
                <w:szCs w:val="22"/>
              </w:rPr>
              <w:t>Finance</w:t>
            </w:r>
          </w:p>
        </w:tc>
      </w:tr>
      <w:tr w:rsidR="001D29D3" w:rsidRPr="00A00249" w14:paraId="1EEE150F" w14:textId="77777777" w:rsidTr="001F01F8">
        <w:tc>
          <w:tcPr>
            <w:tcW w:w="4675" w:type="dxa"/>
          </w:tcPr>
          <w:p w14:paraId="6EAAEB3C" w14:textId="77777777" w:rsidR="001D29D3" w:rsidRPr="00A00249" w:rsidRDefault="008F6443" w:rsidP="00FF0E95">
            <w:pPr>
              <w:widowControl w:val="0"/>
              <w:contextualSpacing/>
              <w:rPr>
                <w:rFonts w:cstheme="minorHAnsi"/>
                <w:color w:val="auto"/>
                <w:szCs w:val="22"/>
              </w:rPr>
            </w:pPr>
            <w:r w:rsidRPr="00A00249">
              <w:rPr>
                <w:rFonts w:cstheme="minorHAnsi"/>
                <w:color w:val="auto"/>
                <w:szCs w:val="22"/>
              </w:rPr>
              <w:t>Understanding financial m</w:t>
            </w:r>
            <w:r w:rsidR="001D29D3" w:rsidRPr="00A00249">
              <w:rPr>
                <w:rFonts w:cstheme="minorHAnsi"/>
                <w:color w:val="auto"/>
                <w:szCs w:val="22"/>
              </w:rPr>
              <w:t>odels</w:t>
            </w:r>
            <w:r w:rsidR="00892CF9">
              <w:rPr>
                <w:rFonts w:cstheme="minorHAnsi"/>
                <w:color w:val="auto"/>
                <w:szCs w:val="22"/>
              </w:rPr>
              <w:t>.</w:t>
            </w:r>
          </w:p>
        </w:tc>
        <w:tc>
          <w:tcPr>
            <w:tcW w:w="4675" w:type="dxa"/>
          </w:tcPr>
          <w:p w14:paraId="2E0F604C" w14:textId="77777777" w:rsidR="001D29D3" w:rsidRPr="00A00249" w:rsidRDefault="001D29D3" w:rsidP="00FF0E95">
            <w:pPr>
              <w:widowControl w:val="0"/>
              <w:contextualSpacing/>
              <w:rPr>
                <w:rFonts w:cstheme="minorHAnsi"/>
                <w:color w:val="auto"/>
                <w:szCs w:val="22"/>
              </w:rPr>
            </w:pPr>
            <w:r w:rsidRPr="00A00249">
              <w:rPr>
                <w:rFonts w:cstheme="minorHAnsi"/>
                <w:color w:val="auto"/>
                <w:szCs w:val="22"/>
              </w:rPr>
              <w:t>Standards 4-6</w:t>
            </w:r>
          </w:p>
        </w:tc>
      </w:tr>
      <w:tr w:rsidR="001D29D3" w:rsidRPr="00A00249" w14:paraId="303B9023" w14:textId="77777777" w:rsidTr="001F01F8">
        <w:tc>
          <w:tcPr>
            <w:tcW w:w="4675" w:type="dxa"/>
          </w:tcPr>
          <w:p w14:paraId="2EAAA4EF" w14:textId="77777777" w:rsidR="001D29D3" w:rsidRPr="00A00249" w:rsidRDefault="008F6443" w:rsidP="00FF0E95">
            <w:pPr>
              <w:widowControl w:val="0"/>
              <w:autoSpaceDE w:val="0"/>
              <w:autoSpaceDN w:val="0"/>
              <w:adjustRightInd w:val="0"/>
              <w:contextualSpacing/>
              <w:rPr>
                <w:rFonts w:cstheme="minorHAnsi"/>
                <w:color w:val="auto"/>
                <w:szCs w:val="22"/>
              </w:rPr>
            </w:pPr>
            <w:r w:rsidRPr="00A00249">
              <w:rPr>
                <w:rFonts w:cstheme="minorHAnsi"/>
                <w:color w:val="auto"/>
                <w:szCs w:val="22"/>
              </w:rPr>
              <w:t>Personal use of f</w:t>
            </w:r>
            <w:r w:rsidR="001D29D3" w:rsidRPr="00A00249">
              <w:rPr>
                <w:rFonts w:cstheme="minorHAnsi"/>
                <w:color w:val="auto"/>
                <w:szCs w:val="22"/>
              </w:rPr>
              <w:t>inance</w:t>
            </w:r>
            <w:r w:rsidR="00892CF9">
              <w:rPr>
                <w:rFonts w:cstheme="minorHAnsi"/>
                <w:color w:val="auto"/>
                <w:szCs w:val="22"/>
              </w:rPr>
              <w:t>.</w:t>
            </w:r>
          </w:p>
        </w:tc>
        <w:tc>
          <w:tcPr>
            <w:tcW w:w="4675" w:type="dxa"/>
          </w:tcPr>
          <w:p w14:paraId="63863F69" w14:textId="77777777" w:rsidR="001D29D3" w:rsidRPr="00A00249" w:rsidRDefault="001D29D3" w:rsidP="00FF0E95">
            <w:pPr>
              <w:widowControl w:val="0"/>
              <w:contextualSpacing/>
              <w:rPr>
                <w:rFonts w:cstheme="minorHAnsi"/>
                <w:color w:val="auto"/>
                <w:szCs w:val="22"/>
              </w:rPr>
            </w:pPr>
            <w:r w:rsidRPr="00A00249">
              <w:rPr>
                <w:rFonts w:cstheme="minorHAnsi"/>
                <w:color w:val="auto"/>
                <w:szCs w:val="22"/>
              </w:rPr>
              <w:t>Standards 7-8</w:t>
            </w:r>
          </w:p>
        </w:tc>
      </w:tr>
      <w:tr w:rsidR="001D29D3" w:rsidRPr="00A00249" w14:paraId="67DA66F2" w14:textId="77777777" w:rsidTr="001F01F8">
        <w:tc>
          <w:tcPr>
            <w:tcW w:w="9350" w:type="dxa"/>
            <w:gridSpan w:val="2"/>
            <w:shd w:val="clear" w:color="auto" w:fill="000000" w:themeFill="text1"/>
          </w:tcPr>
          <w:p w14:paraId="78156541" w14:textId="77777777" w:rsidR="001D29D3" w:rsidRPr="00A00249" w:rsidRDefault="001D29D3" w:rsidP="00FF0E95">
            <w:pPr>
              <w:widowControl w:val="0"/>
              <w:contextualSpacing/>
              <w:rPr>
                <w:rFonts w:cstheme="minorHAnsi"/>
                <w:color w:val="auto"/>
                <w:szCs w:val="22"/>
              </w:rPr>
            </w:pPr>
            <w:r w:rsidRPr="00A00249">
              <w:rPr>
                <w:rFonts w:cstheme="minorHAnsi"/>
                <w:b/>
                <w:color w:val="auto"/>
                <w:szCs w:val="22"/>
              </w:rPr>
              <w:t>Probability</w:t>
            </w:r>
          </w:p>
        </w:tc>
      </w:tr>
      <w:tr w:rsidR="001D29D3" w:rsidRPr="00A00249" w14:paraId="28879C2D" w14:textId="77777777" w:rsidTr="001F01F8">
        <w:tc>
          <w:tcPr>
            <w:tcW w:w="4675" w:type="dxa"/>
          </w:tcPr>
          <w:p w14:paraId="40AC4754" w14:textId="77777777" w:rsidR="001D29D3" w:rsidRPr="00A00249" w:rsidRDefault="008F6443" w:rsidP="00FF0E95">
            <w:pPr>
              <w:widowControl w:val="0"/>
              <w:contextualSpacing/>
              <w:rPr>
                <w:rFonts w:cstheme="minorHAnsi"/>
                <w:color w:val="auto"/>
                <w:szCs w:val="22"/>
              </w:rPr>
            </w:pPr>
            <w:r w:rsidRPr="00A00249">
              <w:rPr>
                <w:rFonts w:cstheme="minorHAnsi"/>
                <w:color w:val="auto"/>
                <w:szCs w:val="22"/>
              </w:rPr>
              <w:t>Analyzing information using p</w:t>
            </w:r>
            <w:r w:rsidR="001D29D3" w:rsidRPr="00A00249">
              <w:rPr>
                <w:rFonts w:cstheme="minorHAnsi"/>
                <w:color w:val="auto"/>
                <w:szCs w:val="22"/>
              </w:rPr>
              <w:t>r</w:t>
            </w:r>
            <w:r w:rsidRPr="00A00249">
              <w:rPr>
                <w:rFonts w:cstheme="minorHAnsi"/>
                <w:color w:val="auto"/>
                <w:szCs w:val="22"/>
              </w:rPr>
              <w:t>obability and c</w:t>
            </w:r>
            <w:r w:rsidR="001D29D3" w:rsidRPr="00A00249">
              <w:rPr>
                <w:rFonts w:cstheme="minorHAnsi"/>
                <w:color w:val="auto"/>
                <w:szCs w:val="22"/>
              </w:rPr>
              <w:t>ounting</w:t>
            </w:r>
            <w:r w:rsidR="00892CF9">
              <w:rPr>
                <w:rFonts w:cstheme="minorHAnsi"/>
                <w:color w:val="auto"/>
                <w:szCs w:val="22"/>
              </w:rPr>
              <w:t>.</w:t>
            </w:r>
          </w:p>
        </w:tc>
        <w:tc>
          <w:tcPr>
            <w:tcW w:w="4675" w:type="dxa"/>
          </w:tcPr>
          <w:p w14:paraId="2C392D32" w14:textId="77777777" w:rsidR="001D29D3" w:rsidRPr="00A00249" w:rsidRDefault="001D29D3" w:rsidP="00FF0E95">
            <w:pPr>
              <w:widowControl w:val="0"/>
              <w:contextualSpacing/>
              <w:rPr>
                <w:rFonts w:cstheme="minorHAnsi"/>
                <w:color w:val="auto"/>
                <w:szCs w:val="22"/>
              </w:rPr>
            </w:pPr>
            <w:r w:rsidRPr="00A00249">
              <w:rPr>
                <w:rFonts w:cstheme="minorHAnsi"/>
                <w:color w:val="auto"/>
                <w:szCs w:val="22"/>
              </w:rPr>
              <w:t>Standards 9-10</w:t>
            </w:r>
          </w:p>
        </w:tc>
      </w:tr>
      <w:tr w:rsidR="001D29D3" w:rsidRPr="00A00249" w14:paraId="7E106052" w14:textId="77777777" w:rsidTr="001F01F8">
        <w:tc>
          <w:tcPr>
            <w:tcW w:w="4675" w:type="dxa"/>
          </w:tcPr>
          <w:p w14:paraId="757F28FC" w14:textId="77777777" w:rsidR="001D29D3" w:rsidRPr="00A00249" w:rsidRDefault="008F6443" w:rsidP="00FF0E95">
            <w:pPr>
              <w:widowControl w:val="0"/>
              <w:contextualSpacing/>
              <w:rPr>
                <w:rFonts w:cstheme="minorHAnsi"/>
                <w:color w:val="auto"/>
                <w:szCs w:val="22"/>
              </w:rPr>
            </w:pPr>
            <w:r w:rsidRPr="00A00249">
              <w:rPr>
                <w:rFonts w:cstheme="minorHAnsi"/>
                <w:color w:val="auto"/>
                <w:szCs w:val="22"/>
              </w:rPr>
              <w:t>Managing u</w:t>
            </w:r>
            <w:r w:rsidR="001D29D3" w:rsidRPr="00A00249">
              <w:rPr>
                <w:rFonts w:cstheme="minorHAnsi"/>
                <w:color w:val="auto"/>
                <w:szCs w:val="22"/>
              </w:rPr>
              <w:t>ncertainty</w:t>
            </w:r>
            <w:r w:rsidR="00892CF9">
              <w:rPr>
                <w:rFonts w:cstheme="minorHAnsi"/>
                <w:color w:val="auto"/>
                <w:szCs w:val="22"/>
              </w:rPr>
              <w:t>.</w:t>
            </w:r>
          </w:p>
        </w:tc>
        <w:tc>
          <w:tcPr>
            <w:tcW w:w="4675" w:type="dxa"/>
          </w:tcPr>
          <w:p w14:paraId="2A54460E" w14:textId="77777777" w:rsidR="001D29D3" w:rsidRPr="00A00249" w:rsidRDefault="001D29D3" w:rsidP="00FF0E95">
            <w:pPr>
              <w:widowControl w:val="0"/>
              <w:contextualSpacing/>
              <w:rPr>
                <w:rFonts w:cstheme="minorHAnsi"/>
                <w:color w:val="auto"/>
                <w:szCs w:val="22"/>
              </w:rPr>
            </w:pPr>
            <w:r w:rsidRPr="00A00249">
              <w:rPr>
                <w:rFonts w:cstheme="minorHAnsi"/>
                <w:color w:val="auto"/>
                <w:szCs w:val="22"/>
              </w:rPr>
              <w:t>Standards 11-12</w:t>
            </w:r>
          </w:p>
        </w:tc>
      </w:tr>
      <w:tr w:rsidR="001D29D3" w:rsidRPr="00A00249" w14:paraId="67DF50FA" w14:textId="77777777" w:rsidTr="001F01F8">
        <w:tc>
          <w:tcPr>
            <w:tcW w:w="9350" w:type="dxa"/>
            <w:gridSpan w:val="2"/>
            <w:shd w:val="clear" w:color="auto" w:fill="000000" w:themeFill="text1"/>
          </w:tcPr>
          <w:p w14:paraId="554C36CE" w14:textId="77777777" w:rsidR="001D29D3" w:rsidRPr="00A00249" w:rsidRDefault="001D29D3" w:rsidP="00FF0E95">
            <w:pPr>
              <w:widowControl w:val="0"/>
              <w:contextualSpacing/>
              <w:rPr>
                <w:rFonts w:cstheme="minorHAnsi"/>
                <w:b/>
                <w:color w:val="auto"/>
                <w:szCs w:val="22"/>
              </w:rPr>
            </w:pPr>
            <w:r w:rsidRPr="00A00249">
              <w:rPr>
                <w:rFonts w:cstheme="minorHAnsi"/>
                <w:b/>
                <w:color w:val="auto"/>
                <w:szCs w:val="22"/>
              </w:rPr>
              <w:t>Statistics</w:t>
            </w:r>
          </w:p>
        </w:tc>
      </w:tr>
      <w:tr w:rsidR="001D29D3" w:rsidRPr="00A00249" w14:paraId="6B3045A4" w14:textId="77777777" w:rsidTr="001F01F8">
        <w:tc>
          <w:tcPr>
            <w:tcW w:w="4675" w:type="dxa"/>
          </w:tcPr>
          <w:p w14:paraId="7D328658" w14:textId="77777777" w:rsidR="001D29D3" w:rsidRPr="00A00249" w:rsidRDefault="008F6443" w:rsidP="00FF0E95">
            <w:pPr>
              <w:widowControl w:val="0"/>
              <w:contextualSpacing/>
              <w:rPr>
                <w:rFonts w:cstheme="minorHAnsi"/>
                <w:iCs/>
                <w:color w:val="auto"/>
                <w:szCs w:val="22"/>
              </w:rPr>
            </w:pPr>
            <w:r w:rsidRPr="00A00249">
              <w:rPr>
                <w:rFonts w:cstheme="minorHAnsi"/>
                <w:color w:val="auto"/>
                <w:szCs w:val="22"/>
              </w:rPr>
              <w:t>Critiquing s</w:t>
            </w:r>
            <w:r w:rsidR="001D29D3" w:rsidRPr="00A00249">
              <w:rPr>
                <w:rFonts w:cstheme="minorHAnsi"/>
                <w:color w:val="auto"/>
                <w:szCs w:val="22"/>
              </w:rPr>
              <w:t>tatistics</w:t>
            </w:r>
            <w:r w:rsidR="00892CF9">
              <w:rPr>
                <w:rFonts w:cstheme="minorHAnsi"/>
                <w:color w:val="auto"/>
                <w:szCs w:val="22"/>
              </w:rPr>
              <w:t>.</w:t>
            </w:r>
          </w:p>
        </w:tc>
        <w:tc>
          <w:tcPr>
            <w:tcW w:w="4675" w:type="dxa"/>
          </w:tcPr>
          <w:p w14:paraId="1658E405" w14:textId="77777777" w:rsidR="001D29D3" w:rsidRPr="00A00249" w:rsidRDefault="001D29D3" w:rsidP="00FF0E95">
            <w:pPr>
              <w:widowControl w:val="0"/>
              <w:contextualSpacing/>
              <w:rPr>
                <w:rFonts w:cstheme="minorHAnsi"/>
                <w:color w:val="auto"/>
                <w:szCs w:val="22"/>
              </w:rPr>
            </w:pPr>
            <w:r w:rsidRPr="00A00249">
              <w:rPr>
                <w:rFonts w:cstheme="minorHAnsi"/>
                <w:color w:val="auto"/>
                <w:szCs w:val="22"/>
              </w:rPr>
              <w:t>Standards 13-16</w:t>
            </w:r>
          </w:p>
        </w:tc>
      </w:tr>
      <w:tr w:rsidR="001D29D3" w:rsidRPr="00A00249" w14:paraId="2413539B" w14:textId="77777777" w:rsidTr="001F01F8">
        <w:tc>
          <w:tcPr>
            <w:tcW w:w="4675" w:type="dxa"/>
          </w:tcPr>
          <w:p w14:paraId="35EC9CC4" w14:textId="77777777" w:rsidR="001D29D3" w:rsidRPr="00A00249" w:rsidRDefault="008F6443" w:rsidP="00FF0E95">
            <w:pPr>
              <w:widowControl w:val="0"/>
              <w:contextualSpacing/>
              <w:rPr>
                <w:rFonts w:cstheme="minorHAnsi"/>
                <w:color w:val="auto"/>
                <w:szCs w:val="22"/>
              </w:rPr>
            </w:pPr>
            <w:r w:rsidRPr="00A00249">
              <w:rPr>
                <w:rFonts w:cstheme="minorHAnsi"/>
                <w:color w:val="auto"/>
                <w:szCs w:val="22"/>
              </w:rPr>
              <w:t>Conducting statistical a</w:t>
            </w:r>
            <w:r w:rsidR="001D29D3" w:rsidRPr="00A00249">
              <w:rPr>
                <w:rFonts w:cstheme="minorHAnsi"/>
                <w:color w:val="auto"/>
                <w:szCs w:val="22"/>
              </w:rPr>
              <w:t>nalysis</w:t>
            </w:r>
            <w:r w:rsidR="00892CF9">
              <w:rPr>
                <w:rFonts w:cstheme="minorHAnsi"/>
                <w:color w:val="auto"/>
                <w:szCs w:val="22"/>
              </w:rPr>
              <w:t>.</w:t>
            </w:r>
          </w:p>
        </w:tc>
        <w:tc>
          <w:tcPr>
            <w:tcW w:w="4675" w:type="dxa"/>
          </w:tcPr>
          <w:p w14:paraId="5146CC2A" w14:textId="77777777" w:rsidR="001D29D3" w:rsidRPr="00A00249" w:rsidRDefault="001D29D3" w:rsidP="00FF0E95">
            <w:pPr>
              <w:widowControl w:val="0"/>
              <w:contextualSpacing/>
              <w:rPr>
                <w:rFonts w:cstheme="minorHAnsi"/>
                <w:color w:val="auto"/>
                <w:szCs w:val="22"/>
              </w:rPr>
            </w:pPr>
            <w:r w:rsidRPr="00A00249">
              <w:rPr>
                <w:rFonts w:cstheme="minorHAnsi"/>
                <w:color w:val="auto"/>
                <w:szCs w:val="22"/>
              </w:rPr>
              <w:t>Standards 17-21</w:t>
            </w:r>
          </w:p>
        </w:tc>
      </w:tr>
      <w:tr w:rsidR="001D29D3" w:rsidRPr="00A00249" w14:paraId="17A56B2D" w14:textId="77777777" w:rsidTr="001F01F8">
        <w:tc>
          <w:tcPr>
            <w:tcW w:w="4675" w:type="dxa"/>
          </w:tcPr>
          <w:p w14:paraId="147B2DD0" w14:textId="77777777" w:rsidR="001D29D3" w:rsidRPr="00A00249" w:rsidRDefault="008F6443" w:rsidP="00FF0E95">
            <w:pPr>
              <w:widowControl w:val="0"/>
              <w:contextualSpacing/>
              <w:rPr>
                <w:rFonts w:cstheme="minorHAnsi"/>
                <w:color w:val="auto"/>
                <w:szCs w:val="22"/>
              </w:rPr>
            </w:pPr>
            <w:r w:rsidRPr="00A00249">
              <w:rPr>
                <w:rFonts w:cstheme="minorHAnsi"/>
                <w:color w:val="auto"/>
                <w:szCs w:val="22"/>
              </w:rPr>
              <w:t>Communicating statistical information</w:t>
            </w:r>
            <w:r w:rsidR="00892CF9">
              <w:rPr>
                <w:rFonts w:cstheme="minorHAnsi"/>
                <w:color w:val="auto"/>
                <w:szCs w:val="22"/>
              </w:rPr>
              <w:t>.</w:t>
            </w:r>
          </w:p>
        </w:tc>
        <w:tc>
          <w:tcPr>
            <w:tcW w:w="4675" w:type="dxa"/>
          </w:tcPr>
          <w:p w14:paraId="5499497F" w14:textId="77777777" w:rsidR="001D29D3" w:rsidRPr="00A00249" w:rsidRDefault="001D29D3" w:rsidP="00FF0E95">
            <w:pPr>
              <w:widowControl w:val="0"/>
              <w:contextualSpacing/>
              <w:rPr>
                <w:rFonts w:cstheme="minorHAnsi"/>
                <w:color w:val="auto"/>
                <w:szCs w:val="22"/>
              </w:rPr>
            </w:pPr>
            <w:r w:rsidRPr="00A00249">
              <w:rPr>
                <w:rFonts w:cstheme="minorHAnsi"/>
                <w:color w:val="auto"/>
                <w:szCs w:val="22"/>
              </w:rPr>
              <w:t>Standards 22-23</w:t>
            </w:r>
          </w:p>
        </w:tc>
      </w:tr>
      <w:tr w:rsidR="001D29D3" w:rsidRPr="00A00249" w14:paraId="59A6230A" w14:textId="77777777" w:rsidTr="001F01F8">
        <w:tc>
          <w:tcPr>
            <w:tcW w:w="9350" w:type="dxa"/>
            <w:gridSpan w:val="2"/>
            <w:shd w:val="clear" w:color="auto" w:fill="000000" w:themeFill="text1"/>
          </w:tcPr>
          <w:p w14:paraId="400D4F40" w14:textId="77777777" w:rsidR="001D29D3" w:rsidRPr="00A00249" w:rsidRDefault="001D29D3" w:rsidP="00FF0E95">
            <w:pPr>
              <w:widowControl w:val="0"/>
              <w:contextualSpacing/>
              <w:rPr>
                <w:rFonts w:cstheme="minorHAnsi"/>
                <w:color w:val="auto"/>
                <w:szCs w:val="22"/>
              </w:rPr>
            </w:pPr>
            <w:r w:rsidRPr="00A00249">
              <w:rPr>
                <w:rFonts w:cstheme="minorHAnsi"/>
                <w:b/>
                <w:color w:val="auto"/>
                <w:szCs w:val="22"/>
              </w:rPr>
              <w:t>Modeling</w:t>
            </w:r>
          </w:p>
        </w:tc>
      </w:tr>
      <w:tr w:rsidR="001D29D3" w:rsidRPr="00A00249" w14:paraId="07668537" w14:textId="77777777" w:rsidTr="001F01F8">
        <w:tc>
          <w:tcPr>
            <w:tcW w:w="4675" w:type="dxa"/>
          </w:tcPr>
          <w:p w14:paraId="559B19D6" w14:textId="77777777" w:rsidR="001D29D3" w:rsidRPr="00A00249" w:rsidRDefault="001D29D3" w:rsidP="00FF0E95">
            <w:pPr>
              <w:widowControl w:val="0"/>
              <w:contextualSpacing/>
              <w:rPr>
                <w:rFonts w:cstheme="minorHAnsi"/>
                <w:color w:val="auto"/>
                <w:szCs w:val="22"/>
              </w:rPr>
            </w:pPr>
            <w:r w:rsidRPr="00A00249">
              <w:rPr>
                <w:rFonts w:cstheme="minorHAnsi"/>
                <w:color w:val="auto"/>
                <w:szCs w:val="22"/>
              </w:rPr>
              <w:t xml:space="preserve">Managing </w:t>
            </w:r>
            <w:r w:rsidR="008F6443" w:rsidRPr="00A00249">
              <w:rPr>
                <w:rFonts w:cstheme="minorHAnsi"/>
                <w:color w:val="auto"/>
                <w:szCs w:val="22"/>
              </w:rPr>
              <w:t>n</w:t>
            </w:r>
            <w:r w:rsidRPr="00A00249">
              <w:rPr>
                <w:rFonts w:cstheme="minorHAnsi"/>
                <w:color w:val="auto"/>
                <w:szCs w:val="22"/>
              </w:rPr>
              <w:t xml:space="preserve">umerical </w:t>
            </w:r>
            <w:r w:rsidR="008F6443" w:rsidRPr="00A00249">
              <w:rPr>
                <w:rFonts w:cstheme="minorHAnsi"/>
                <w:color w:val="auto"/>
                <w:szCs w:val="22"/>
              </w:rPr>
              <w:t>d</w:t>
            </w:r>
            <w:r w:rsidRPr="00A00249">
              <w:rPr>
                <w:rFonts w:cstheme="minorHAnsi"/>
                <w:color w:val="auto"/>
                <w:szCs w:val="22"/>
              </w:rPr>
              <w:t>ata</w:t>
            </w:r>
            <w:r w:rsidR="00892CF9">
              <w:rPr>
                <w:rFonts w:cstheme="minorHAnsi"/>
                <w:color w:val="auto"/>
                <w:szCs w:val="22"/>
              </w:rPr>
              <w:t>.</w:t>
            </w:r>
          </w:p>
        </w:tc>
        <w:tc>
          <w:tcPr>
            <w:tcW w:w="4675" w:type="dxa"/>
          </w:tcPr>
          <w:p w14:paraId="3A3B1377" w14:textId="77777777" w:rsidR="001D29D3" w:rsidRPr="00A00249" w:rsidRDefault="001D29D3" w:rsidP="00FF0E95">
            <w:pPr>
              <w:widowControl w:val="0"/>
              <w:contextualSpacing/>
              <w:rPr>
                <w:rFonts w:cstheme="minorHAnsi"/>
                <w:color w:val="auto"/>
                <w:szCs w:val="22"/>
              </w:rPr>
            </w:pPr>
            <w:r w:rsidRPr="00A00249">
              <w:rPr>
                <w:rFonts w:cstheme="minorHAnsi"/>
                <w:color w:val="auto"/>
                <w:szCs w:val="22"/>
              </w:rPr>
              <w:t>Standards 24-25</w:t>
            </w:r>
          </w:p>
        </w:tc>
      </w:tr>
      <w:tr w:rsidR="001D29D3" w:rsidRPr="00A00249" w14:paraId="432FBC55" w14:textId="77777777" w:rsidTr="001F01F8">
        <w:tc>
          <w:tcPr>
            <w:tcW w:w="4675" w:type="dxa"/>
          </w:tcPr>
          <w:p w14:paraId="03113F50" w14:textId="77777777" w:rsidR="001D29D3" w:rsidRPr="00A00249" w:rsidRDefault="001D29D3" w:rsidP="00FF0E95">
            <w:pPr>
              <w:widowControl w:val="0"/>
              <w:autoSpaceDE w:val="0"/>
              <w:autoSpaceDN w:val="0"/>
              <w:adjustRightInd w:val="0"/>
              <w:contextualSpacing/>
              <w:rPr>
                <w:rFonts w:cstheme="minorHAnsi"/>
                <w:color w:val="auto"/>
                <w:szCs w:val="22"/>
              </w:rPr>
            </w:pPr>
            <w:r w:rsidRPr="00A00249">
              <w:rPr>
                <w:rFonts w:cstheme="minorHAnsi"/>
                <w:color w:val="auto"/>
                <w:szCs w:val="22"/>
              </w:rPr>
              <w:t xml:space="preserve">Modeling </w:t>
            </w:r>
            <w:r w:rsidR="008F6443" w:rsidRPr="00A00249">
              <w:rPr>
                <w:rFonts w:cstheme="minorHAnsi"/>
                <w:color w:val="auto"/>
                <w:szCs w:val="22"/>
              </w:rPr>
              <w:t>d</w:t>
            </w:r>
            <w:r w:rsidRPr="00A00249">
              <w:rPr>
                <w:rFonts w:cstheme="minorHAnsi"/>
                <w:color w:val="auto"/>
                <w:szCs w:val="22"/>
              </w:rPr>
              <w:t xml:space="preserve">ata and </w:t>
            </w:r>
            <w:r w:rsidR="008F6443" w:rsidRPr="00A00249">
              <w:rPr>
                <w:rFonts w:cstheme="minorHAnsi"/>
                <w:color w:val="auto"/>
                <w:szCs w:val="22"/>
              </w:rPr>
              <w:t>c</w:t>
            </w:r>
            <w:r w:rsidRPr="00A00249">
              <w:rPr>
                <w:rFonts w:cstheme="minorHAnsi"/>
                <w:color w:val="auto"/>
                <w:szCs w:val="22"/>
              </w:rPr>
              <w:t xml:space="preserve">hange with </w:t>
            </w:r>
            <w:r w:rsidR="008F6443" w:rsidRPr="00A00249">
              <w:rPr>
                <w:rFonts w:cstheme="minorHAnsi"/>
                <w:color w:val="auto"/>
                <w:szCs w:val="22"/>
              </w:rPr>
              <w:t>f</w:t>
            </w:r>
            <w:r w:rsidRPr="00A00249">
              <w:rPr>
                <w:rFonts w:cstheme="minorHAnsi"/>
                <w:color w:val="auto"/>
                <w:szCs w:val="22"/>
              </w:rPr>
              <w:t>unctions</w:t>
            </w:r>
            <w:r w:rsidR="00892CF9">
              <w:rPr>
                <w:rFonts w:cstheme="minorHAnsi"/>
                <w:color w:val="auto"/>
                <w:szCs w:val="22"/>
              </w:rPr>
              <w:t>.</w:t>
            </w:r>
          </w:p>
        </w:tc>
        <w:tc>
          <w:tcPr>
            <w:tcW w:w="4675" w:type="dxa"/>
          </w:tcPr>
          <w:p w14:paraId="47B6999B" w14:textId="77777777" w:rsidR="001D29D3" w:rsidRPr="00A00249" w:rsidRDefault="001D29D3" w:rsidP="00FF0E95">
            <w:pPr>
              <w:widowControl w:val="0"/>
              <w:contextualSpacing/>
              <w:rPr>
                <w:rFonts w:cstheme="minorHAnsi"/>
                <w:color w:val="auto"/>
                <w:szCs w:val="22"/>
              </w:rPr>
            </w:pPr>
            <w:r w:rsidRPr="00A00249">
              <w:rPr>
                <w:rFonts w:cstheme="minorHAnsi"/>
                <w:color w:val="auto"/>
                <w:szCs w:val="22"/>
              </w:rPr>
              <w:t>Standards 26-30</w:t>
            </w:r>
          </w:p>
        </w:tc>
      </w:tr>
      <w:tr w:rsidR="001D29D3" w:rsidRPr="00A00249" w14:paraId="0157C605" w14:textId="77777777" w:rsidTr="001F01F8">
        <w:tc>
          <w:tcPr>
            <w:tcW w:w="9350" w:type="dxa"/>
            <w:gridSpan w:val="2"/>
            <w:shd w:val="clear" w:color="auto" w:fill="000000" w:themeFill="text1"/>
          </w:tcPr>
          <w:p w14:paraId="1958DE60" w14:textId="77777777" w:rsidR="001D29D3" w:rsidRPr="00A00249" w:rsidRDefault="001D29D3" w:rsidP="00FF0E95">
            <w:pPr>
              <w:widowControl w:val="0"/>
              <w:contextualSpacing/>
              <w:rPr>
                <w:rFonts w:cstheme="minorHAnsi"/>
                <w:b/>
                <w:color w:val="auto"/>
                <w:szCs w:val="22"/>
              </w:rPr>
            </w:pPr>
            <w:r w:rsidRPr="00A00249">
              <w:rPr>
                <w:rFonts w:cstheme="minorHAnsi"/>
                <w:b/>
                <w:color w:val="auto"/>
                <w:szCs w:val="22"/>
              </w:rPr>
              <w:t>Networks</w:t>
            </w:r>
          </w:p>
        </w:tc>
      </w:tr>
      <w:tr w:rsidR="001D29D3" w:rsidRPr="00A00249" w14:paraId="07ACAF05" w14:textId="77777777" w:rsidTr="001F01F8">
        <w:tc>
          <w:tcPr>
            <w:tcW w:w="4675" w:type="dxa"/>
          </w:tcPr>
          <w:p w14:paraId="1F5469B0" w14:textId="77777777" w:rsidR="001D29D3" w:rsidRPr="00A00249" w:rsidRDefault="001D29D3" w:rsidP="00FF0E95">
            <w:pPr>
              <w:widowControl w:val="0"/>
              <w:autoSpaceDE w:val="0"/>
              <w:autoSpaceDN w:val="0"/>
              <w:adjustRightInd w:val="0"/>
              <w:contextualSpacing/>
              <w:rPr>
                <w:rFonts w:cstheme="minorHAnsi"/>
                <w:color w:val="auto"/>
                <w:szCs w:val="22"/>
              </w:rPr>
            </w:pPr>
            <w:r w:rsidRPr="00A00249">
              <w:rPr>
                <w:rFonts w:cstheme="minorHAnsi"/>
                <w:color w:val="auto"/>
                <w:szCs w:val="22"/>
              </w:rPr>
              <w:t xml:space="preserve">Networking for </w:t>
            </w:r>
            <w:r w:rsidR="008F6443" w:rsidRPr="00A00249">
              <w:rPr>
                <w:rFonts w:cstheme="minorHAnsi"/>
                <w:color w:val="auto"/>
                <w:szCs w:val="22"/>
              </w:rPr>
              <w:t>decision m</w:t>
            </w:r>
            <w:r w:rsidRPr="00A00249">
              <w:rPr>
                <w:rFonts w:cstheme="minorHAnsi"/>
                <w:color w:val="auto"/>
                <w:szCs w:val="22"/>
              </w:rPr>
              <w:t>aking</w:t>
            </w:r>
            <w:r w:rsidR="00892CF9">
              <w:rPr>
                <w:rFonts w:cstheme="minorHAnsi"/>
                <w:color w:val="auto"/>
                <w:szCs w:val="22"/>
              </w:rPr>
              <w:t>.</w:t>
            </w:r>
          </w:p>
        </w:tc>
        <w:tc>
          <w:tcPr>
            <w:tcW w:w="4675" w:type="dxa"/>
          </w:tcPr>
          <w:p w14:paraId="04673D70" w14:textId="77777777" w:rsidR="001D29D3" w:rsidRPr="00A00249" w:rsidRDefault="001D29D3" w:rsidP="00FF0E95">
            <w:pPr>
              <w:widowControl w:val="0"/>
              <w:contextualSpacing/>
              <w:rPr>
                <w:rFonts w:cstheme="minorHAnsi"/>
                <w:color w:val="auto"/>
                <w:szCs w:val="22"/>
              </w:rPr>
            </w:pPr>
            <w:r w:rsidRPr="00A00249">
              <w:rPr>
                <w:rFonts w:cstheme="minorHAnsi"/>
                <w:color w:val="auto"/>
                <w:szCs w:val="22"/>
              </w:rPr>
              <w:t>Standards 31-32</w:t>
            </w:r>
          </w:p>
        </w:tc>
      </w:tr>
      <w:tr w:rsidR="001D29D3" w:rsidRPr="00A00249" w14:paraId="03D3A17A" w14:textId="77777777" w:rsidTr="001F01F8">
        <w:tc>
          <w:tcPr>
            <w:tcW w:w="9350" w:type="dxa"/>
            <w:gridSpan w:val="2"/>
            <w:shd w:val="clear" w:color="auto" w:fill="000000" w:themeFill="text1"/>
          </w:tcPr>
          <w:p w14:paraId="06C30CED" w14:textId="77777777" w:rsidR="001D29D3" w:rsidRPr="00A00249" w:rsidRDefault="001D29D3" w:rsidP="00FF0E95">
            <w:pPr>
              <w:widowControl w:val="0"/>
              <w:contextualSpacing/>
              <w:rPr>
                <w:rFonts w:cstheme="minorHAnsi"/>
                <w:b/>
                <w:color w:val="auto"/>
                <w:szCs w:val="22"/>
              </w:rPr>
            </w:pPr>
            <w:r w:rsidRPr="00A00249">
              <w:rPr>
                <w:rFonts w:cstheme="minorHAnsi"/>
                <w:b/>
                <w:color w:val="auto"/>
                <w:szCs w:val="22"/>
              </w:rPr>
              <w:t>Social Decision Making</w:t>
            </w:r>
          </w:p>
        </w:tc>
      </w:tr>
      <w:tr w:rsidR="001D29D3" w:rsidRPr="00A00249" w14:paraId="5E8F131F" w14:textId="77777777" w:rsidTr="001F01F8">
        <w:tc>
          <w:tcPr>
            <w:tcW w:w="4675" w:type="dxa"/>
          </w:tcPr>
          <w:p w14:paraId="68E67815" w14:textId="77777777" w:rsidR="001D29D3" w:rsidRPr="00A00249" w:rsidRDefault="008F6443" w:rsidP="00FF0E95">
            <w:pPr>
              <w:widowControl w:val="0"/>
              <w:autoSpaceDE w:val="0"/>
              <w:autoSpaceDN w:val="0"/>
              <w:adjustRightInd w:val="0"/>
              <w:contextualSpacing/>
              <w:rPr>
                <w:rFonts w:cstheme="minorHAnsi"/>
                <w:color w:val="auto"/>
                <w:szCs w:val="22"/>
              </w:rPr>
            </w:pPr>
            <w:r w:rsidRPr="00A00249">
              <w:rPr>
                <w:rFonts w:cstheme="minorHAnsi"/>
                <w:color w:val="auto"/>
                <w:szCs w:val="22"/>
              </w:rPr>
              <w:t>Making decisions using ranking and v</w:t>
            </w:r>
            <w:r w:rsidR="001D29D3" w:rsidRPr="00A00249">
              <w:rPr>
                <w:rFonts w:cstheme="minorHAnsi"/>
                <w:color w:val="auto"/>
                <w:szCs w:val="22"/>
              </w:rPr>
              <w:t>oting</w:t>
            </w:r>
            <w:r w:rsidR="00892CF9">
              <w:rPr>
                <w:rFonts w:cstheme="minorHAnsi"/>
                <w:color w:val="auto"/>
                <w:szCs w:val="22"/>
              </w:rPr>
              <w:t>.</w:t>
            </w:r>
          </w:p>
        </w:tc>
        <w:tc>
          <w:tcPr>
            <w:tcW w:w="4675" w:type="dxa"/>
          </w:tcPr>
          <w:p w14:paraId="6C99AD02" w14:textId="77777777" w:rsidR="001D29D3" w:rsidRPr="00A00249" w:rsidRDefault="001D29D3" w:rsidP="00FF0E95">
            <w:pPr>
              <w:widowControl w:val="0"/>
              <w:contextualSpacing/>
              <w:rPr>
                <w:rFonts w:cstheme="minorHAnsi"/>
                <w:color w:val="auto"/>
                <w:szCs w:val="22"/>
              </w:rPr>
            </w:pPr>
            <w:r w:rsidRPr="00A00249">
              <w:rPr>
                <w:rFonts w:cstheme="minorHAnsi"/>
                <w:color w:val="auto"/>
                <w:szCs w:val="22"/>
              </w:rPr>
              <w:t>Standards 33-34</w:t>
            </w:r>
          </w:p>
        </w:tc>
      </w:tr>
      <w:tr w:rsidR="001D29D3" w:rsidRPr="00A00249" w14:paraId="16C23830" w14:textId="77777777" w:rsidTr="001F01F8">
        <w:tc>
          <w:tcPr>
            <w:tcW w:w="9350" w:type="dxa"/>
            <w:gridSpan w:val="2"/>
            <w:shd w:val="clear" w:color="auto" w:fill="000000" w:themeFill="text1"/>
          </w:tcPr>
          <w:p w14:paraId="31DD6D98" w14:textId="77777777" w:rsidR="001D29D3" w:rsidRPr="00A00249" w:rsidRDefault="001D29D3" w:rsidP="00FF0E95">
            <w:pPr>
              <w:widowControl w:val="0"/>
              <w:contextualSpacing/>
              <w:rPr>
                <w:rFonts w:cstheme="minorHAnsi"/>
                <w:b/>
                <w:color w:val="auto"/>
                <w:szCs w:val="22"/>
              </w:rPr>
            </w:pPr>
            <w:r w:rsidRPr="00A00249">
              <w:rPr>
                <w:rFonts w:cstheme="minorHAnsi"/>
                <w:b/>
                <w:color w:val="auto"/>
                <w:szCs w:val="22"/>
              </w:rPr>
              <w:t>Geometry</w:t>
            </w:r>
          </w:p>
        </w:tc>
      </w:tr>
      <w:tr w:rsidR="001D29D3" w:rsidRPr="00A00249" w14:paraId="413D40D3" w14:textId="77777777" w:rsidTr="001F01F8">
        <w:tc>
          <w:tcPr>
            <w:tcW w:w="4675" w:type="dxa"/>
          </w:tcPr>
          <w:p w14:paraId="33F2465B" w14:textId="77777777" w:rsidR="001D29D3" w:rsidRPr="00A00249" w:rsidRDefault="008F6443" w:rsidP="00FF0E95">
            <w:pPr>
              <w:widowControl w:val="0"/>
              <w:autoSpaceDE w:val="0"/>
              <w:autoSpaceDN w:val="0"/>
              <w:adjustRightInd w:val="0"/>
              <w:contextualSpacing/>
              <w:rPr>
                <w:rFonts w:cstheme="minorHAnsi"/>
                <w:color w:val="auto"/>
                <w:szCs w:val="22"/>
              </w:rPr>
            </w:pPr>
            <w:r w:rsidRPr="00A00249">
              <w:rPr>
                <w:rFonts w:cstheme="minorHAnsi"/>
                <w:color w:val="auto"/>
                <w:szCs w:val="22"/>
              </w:rPr>
              <w:t>Concrete geometric r</w:t>
            </w:r>
            <w:r w:rsidR="001D29D3" w:rsidRPr="00A00249">
              <w:rPr>
                <w:rFonts w:cstheme="minorHAnsi"/>
                <w:color w:val="auto"/>
                <w:szCs w:val="22"/>
              </w:rPr>
              <w:t>e</w:t>
            </w:r>
            <w:r w:rsidRPr="00A00249">
              <w:rPr>
                <w:rFonts w:cstheme="minorHAnsi"/>
                <w:color w:val="auto"/>
                <w:szCs w:val="22"/>
              </w:rPr>
              <w:t>presentation (physical m</w:t>
            </w:r>
            <w:r w:rsidR="001D29D3" w:rsidRPr="00A00249">
              <w:rPr>
                <w:rFonts w:cstheme="minorHAnsi"/>
                <w:color w:val="auto"/>
                <w:szCs w:val="22"/>
              </w:rPr>
              <w:t>odeling)</w:t>
            </w:r>
            <w:r w:rsidR="00892CF9">
              <w:rPr>
                <w:rFonts w:cstheme="minorHAnsi"/>
                <w:color w:val="auto"/>
                <w:szCs w:val="22"/>
              </w:rPr>
              <w:t>.</w:t>
            </w:r>
          </w:p>
        </w:tc>
        <w:tc>
          <w:tcPr>
            <w:tcW w:w="4675" w:type="dxa"/>
          </w:tcPr>
          <w:p w14:paraId="7081DE62" w14:textId="77777777" w:rsidR="001D29D3" w:rsidRPr="00A00249" w:rsidRDefault="001D29D3" w:rsidP="00FF0E95">
            <w:pPr>
              <w:widowControl w:val="0"/>
              <w:contextualSpacing/>
              <w:rPr>
                <w:rFonts w:cstheme="minorHAnsi"/>
                <w:color w:val="auto"/>
                <w:szCs w:val="22"/>
              </w:rPr>
            </w:pPr>
            <w:r w:rsidRPr="00A00249">
              <w:rPr>
                <w:rFonts w:cstheme="minorHAnsi"/>
                <w:color w:val="auto"/>
                <w:szCs w:val="22"/>
              </w:rPr>
              <w:t>Standards 35-36</w:t>
            </w:r>
          </w:p>
        </w:tc>
      </w:tr>
      <w:tr w:rsidR="001D29D3" w:rsidRPr="00A00249" w14:paraId="3B0189BE" w14:textId="77777777" w:rsidTr="001F01F8">
        <w:tc>
          <w:tcPr>
            <w:tcW w:w="4675" w:type="dxa"/>
          </w:tcPr>
          <w:p w14:paraId="65ECB5CB" w14:textId="77777777" w:rsidR="001D29D3" w:rsidRPr="00A00249" w:rsidRDefault="008F6443" w:rsidP="00FF0E95">
            <w:pPr>
              <w:widowControl w:val="0"/>
              <w:autoSpaceDE w:val="0"/>
              <w:autoSpaceDN w:val="0"/>
              <w:adjustRightInd w:val="0"/>
              <w:contextualSpacing/>
              <w:rPr>
                <w:rFonts w:cstheme="minorHAnsi"/>
                <w:color w:val="auto"/>
                <w:szCs w:val="22"/>
              </w:rPr>
            </w:pPr>
            <w:r w:rsidRPr="00A00249">
              <w:rPr>
                <w:rFonts w:cstheme="minorHAnsi"/>
                <w:color w:val="auto"/>
                <w:szCs w:val="22"/>
              </w:rPr>
              <w:t>Abstract geometric representation (matrix m</w:t>
            </w:r>
            <w:r w:rsidR="001D29D3" w:rsidRPr="00A00249">
              <w:rPr>
                <w:rFonts w:cstheme="minorHAnsi"/>
                <w:color w:val="auto"/>
                <w:szCs w:val="22"/>
              </w:rPr>
              <w:t>odeling)</w:t>
            </w:r>
            <w:r w:rsidR="00892CF9">
              <w:rPr>
                <w:rFonts w:cstheme="minorHAnsi"/>
                <w:color w:val="auto"/>
                <w:szCs w:val="22"/>
              </w:rPr>
              <w:t>.</w:t>
            </w:r>
          </w:p>
        </w:tc>
        <w:tc>
          <w:tcPr>
            <w:tcW w:w="4675" w:type="dxa"/>
          </w:tcPr>
          <w:p w14:paraId="4507101A" w14:textId="77777777" w:rsidR="001D29D3" w:rsidRPr="00A00249" w:rsidRDefault="001D29D3" w:rsidP="00FF0E95">
            <w:pPr>
              <w:widowControl w:val="0"/>
              <w:contextualSpacing/>
              <w:rPr>
                <w:rFonts w:cstheme="minorHAnsi"/>
                <w:color w:val="auto"/>
                <w:szCs w:val="22"/>
              </w:rPr>
            </w:pPr>
            <w:r w:rsidRPr="00A00249">
              <w:rPr>
                <w:rFonts w:cstheme="minorHAnsi"/>
                <w:color w:val="auto"/>
                <w:szCs w:val="22"/>
              </w:rPr>
              <w:t>Standards 37-38</w:t>
            </w:r>
          </w:p>
        </w:tc>
      </w:tr>
    </w:tbl>
    <w:p w14:paraId="450DFEC3" w14:textId="77777777" w:rsidR="001D29D3" w:rsidRPr="00A00249" w:rsidRDefault="001D29D3" w:rsidP="00FF0E95">
      <w:pPr>
        <w:widowControl w:val="0"/>
        <w:contextualSpacing/>
        <w:rPr>
          <w:rFonts w:cstheme="minorHAnsi"/>
          <w:color w:val="auto"/>
          <w:szCs w:val="22"/>
        </w:rPr>
      </w:pPr>
    </w:p>
    <w:p w14:paraId="44F35648" w14:textId="77777777" w:rsidR="001D29D3" w:rsidRPr="00A00249" w:rsidRDefault="001D29D3" w:rsidP="00FF0E95">
      <w:pPr>
        <w:widowControl w:val="0"/>
        <w:contextualSpacing/>
        <w:rPr>
          <w:rFonts w:cstheme="minorHAnsi"/>
          <w:b/>
          <w:color w:val="auto"/>
          <w:szCs w:val="22"/>
        </w:rPr>
      </w:pPr>
      <w:r w:rsidRPr="00A00249">
        <w:rPr>
          <w:rFonts w:cstheme="minorHAnsi"/>
          <w:b/>
          <w:color w:val="auto"/>
          <w:szCs w:val="22"/>
        </w:rPr>
        <w:t>Developing College and Career Skills</w:t>
      </w:r>
    </w:p>
    <w:p w14:paraId="4641E105" w14:textId="77777777" w:rsidR="001D29D3" w:rsidRPr="00A00249" w:rsidRDefault="001D29D3" w:rsidP="00FF0E95">
      <w:pPr>
        <w:widowControl w:val="0"/>
        <w:contextualSpacing/>
        <w:rPr>
          <w:rFonts w:cstheme="minorHAnsi"/>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6"/>
        <w:gridCol w:w="8130"/>
      </w:tblGrid>
      <w:tr w:rsidR="0059110C" w:rsidRPr="00A00249" w14:paraId="3C52CAF2" w14:textId="77777777" w:rsidTr="001F01F8">
        <w:tc>
          <w:tcPr>
            <w:tcW w:w="755" w:type="pct"/>
            <w:shd w:val="clear" w:color="auto" w:fill="auto"/>
          </w:tcPr>
          <w:p w14:paraId="686266FD" w14:textId="77777777" w:rsidR="001D29D3" w:rsidRPr="00A00249" w:rsidRDefault="001D29D3" w:rsidP="00FF0E95">
            <w:pPr>
              <w:widowControl w:val="0"/>
              <w:contextualSpacing/>
              <w:rPr>
                <w:rFonts w:cstheme="minorHAnsi"/>
                <w:b/>
                <w:color w:val="auto"/>
                <w:szCs w:val="22"/>
              </w:rPr>
            </w:pPr>
            <w:r w:rsidRPr="00A00249">
              <w:rPr>
                <w:rFonts w:cstheme="minorHAnsi"/>
                <w:b/>
                <w:color w:val="auto"/>
                <w:szCs w:val="22"/>
              </w:rPr>
              <w:lastRenderedPageBreak/>
              <w:t>Cluster</w:t>
            </w:r>
          </w:p>
        </w:tc>
        <w:tc>
          <w:tcPr>
            <w:tcW w:w="4245" w:type="pct"/>
            <w:shd w:val="clear" w:color="auto" w:fill="auto"/>
          </w:tcPr>
          <w:p w14:paraId="2215E083" w14:textId="77777777" w:rsidR="001D29D3" w:rsidRPr="00A00249" w:rsidRDefault="008F6443" w:rsidP="00FF0E95">
            <w:pPr>
              <w:widowControl w:val="0"/>
              <w:autoSpaceDE w:val="0"/>
              <w:autoSpaceDN w:val="0"/>
              <w:adjustRightInd w:val="0"/>
              <w:contextualSpacing/>
              <w:rPr>
                <w:rFonts w:cstheme="minorHAnsi"/>
                <w:color w:val="auto"/>
                <w:szCs w:val="22"/>
              </w:rPr>
            </w:pPr>
            <w:r w:rsidRPr="00A00249">
              <w:rPr>
                <w:rFonts w:cstheme="minorHAnsi"/>
                <w:b/>
                <w:color w:val="auto"/>
                <w:szCs w:val="22"/>
              </w:rPr>
              <w:t>Math as a l</w:t>
            </w:r>
            <w:r w:rsidR="001D29D3" w:rsidRPr="00A00249">
              <w:rPr>
                <w:rFonts w:cstheme="minorHAnsi"/>
                <w:b/>
                <w:color w:val="auto"/>
                <w:szCs w:val="22"/>
              </w:rPr>
              <w:t>anguage</w:t>
            </w:r>
          </w:p>
        </w:tc>
      </w:tr>
      <w:tr w:rsidR="0059110C" w:rsidRPr="00A00249" w14:paraId="6D4E8823" w14:textId="77777777" w:rsidTr="001F01F8">
        <w:tc>
          <w:tcPr>
            <w:tcW w:w="755" w:type="pct"/>
            <w:shd w:val="clear" w:color="auto" w:fill="auto"/>
          </w:tcPr>
          <w:p w14:paraId="4F407915" w14:textId="77777777" w:rsidR="001D29D3" w:rsidRPr="00A00249" w:rsidRDefault="001D29D3" w:rsidP="00FF0E95">
            <w:pPr>
              <w:pStyle w:val="BodyTextIndent3"/>
              <w:widowControl w:val="0"/>
              <w:spacing w:after="0" w:line="240" w:lineRule="auto"/>
              <w:ind w:left="0"/>
              <w:contextualSpacing/>
              <w:rPr>
                <w:rFonts w:cstheme="minorHAnsi"/>
                <w:sz w:val="22"/>
                <w:szCs w:val="22"/>
              </w:rPr>
            </w:pPr>
            <w:r w:rsidRPr="00A00249">
              <w:rPr>
                <w:rFonts w:cstheme="minorHAnsi"/>
                <w:sz w:val="22"/>
                <w:szCs w:val="22"/>
              </w:rPr>
              <w:t xml:space="preserve">M.AMM.1  </w:t>
            </w:r>
          </w:p>
        </w:tc>
        <w:tc>
          <w:tcPr>
            <w:tcW w:w="4245" w:type="pct"/>
            <w:shd w:val="clear" w:color="auto" w:fill="auto"/>
          </w:tcPr>
          <w:p w14:paraId="77720C4B" w14:textId="77777777" w:rsidR="001D29D3" w:rsidRPr="00A00249" w:rsidRDefault="001D29D3" w:rsidP="00FF0E95">
            <w:pPr>
              <w:widowControl w:val="0"/>
              <w:autoSpaceDE w:val="0"/>
              <w:autoSpaceDN w:val="0"/>
              <w:adjustRightInd w:val="0"/>
              <w:contextualSpacing/>
              <w:rPr>
                <w:rFonts w:cstheme="minorHAnsi"/>
                <w:color w:val="auto"/>
                <w:szCs w:val="22"/>
              </w:rPr>
            </w:pPr>
            <w:r w:rsidRPr="00A00249">
              <w:rPr>
                <w:rFonts w:cstheme="minorHAnsi"/>
                <w:color w:val="auto"/>
                <w:szCs w:val="22"/>
              </w:rPr>
              <w:t xml:space="preserve">Demonstrate reasoning skills in developing, explaining and justifying sound mathematical arguments and analyze the soundness of mathematical arguments of others.  </w:t>
            </w:r>
          </w:p>
        </w:tc>
      </w:tr>
      <w:tr w:rsidR="0059110C" w:rsidRPr="00A00249" w14:paraId="448793F4" w14:textId="77777777" w:rsidTr="001F01F8">
        <w:tc>
          <w:tcPr>
            <w:tcW w:w="755" w:type="pct"/>
            <w:shd w:val="clear" w:color="auto" w:fill="auto"/>
          </w:tcPr>
          <w:p w14:paraId="78C9A052" w14:textId="77777777" w:rsidR="001D29D3" w:rsidRPr="00A00249" w:rsidRDefault="001D29D3" w:rsidP="00FF0E95">
            <w:pPr>
              <w:pStyle w:val="BodyTextIndent3"/>
              <w:widowControl w:val="0"/>
              <w:spacing w:after="0" w:line="240" w:lineRule="auto"/>
              <w:ind w:left="0"/>
              <w:contextualSpacing/>
              <w:rPr>
                <w:rFonts w:cstheme="minorHAnsi"/>
                <w:sz w:val="22"/>
                <w:szCs w:val="22"/>
              </w:rPr>
            </w:pPr>
            <w:r w:rsidRPr="00A00249">
              <w:rPr>
                <w:rFonts w:cstheme="minorHAnsi"/>
                <w:sz w:val="22"/>
                <w:szCs w:val="22"/>
              </w:rPr>
              <w:t>M.AMM.2</w:t>
            </w:r>
          </w:p>
        </w:tc>
        <w:tc>
          <w:tcPr>
            <w:tcW w:w="4245" w:type="pct"/>
            <w:shd w:val="clear" w:color="auto" w:fill="auto"/>
          </w:tcPr>
          <w:p w14:paraId="6A18627F" w14:textId="77777777" w:rsidR="001D29D3" w:rsidRPr="00A00249" w:rsidRDefault="001D29D3" w:rsidP="00FF0E95">
            <w:pPr>
              <w:widowControl w:val="0"/>
              <w:autoSpaceDE w:val="0"/>
              <w:autoSpaceDN w:val="0"/>
              <w:adjustRightInd w:val="0"/>
              <w:contextualSpacing/>
              <w:rPr>
                <w:rFonts w:cstheme="minorHAnsi"/>
                <w:color w:val="auto"/>
                <w:szCs w:val="22"/>
              </w:rPr>
            </w:pPr>
            <w:r w:rsidRPr="00A00249">
              <w:rPr>
                <w:rFonts w:cstheme="minorHAnsi"/>
                <w:color w:val="auto"/>
                <w:szCs w:val="22"/>
              </w:rPr>
              <w:t>Communicate with and about mathematics orally and in writing as part of independent and collaborative work, including making accurate and clear presentations of solutions to problems.</w:t>
            </w:r>
          </w:p>
        </w:tc>
      </w:tr>
    </w:tbl>
    <w:p w14:paraId="2043CE1C" w14:textId="77777777" w:rsidR="0059110C" w:rsidRPr="00A00249" w:rsidRDefault="0059110C" w:rsidP="00FF0E95">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6"/>
        <w:gridCol w:w="8130"/>
      </w:tblGrid>
      <w:tr w:rsidR="0059110C" w:rsidRPr="00A00249" w14:paraId="4B1F51E1" w14:textId="77777777" w:rsidTr="001F01F8">
        <w:tc>
          <w:tcPr>
            <w:tcW w:w="755" w:type="pct"/>
            <w:shd w:val="clear" w:color="auto" w:fill="auto"/>
          </w:tcPr>
          <w:p w14:paraId="6446D32C" w14:textId="77777777" w:rsidR="001D29D3" w:rsidRPr="00A00249" w:rsidRDefault="001D29D3" w:rsidP="00FF0E95">
            <w:pPr>
              <w:widowControl w:val="0"/>
              <w:contextualSpacing/>
              <w:rPr>
                <w:rFonts w:cstheme="minorHAnsi"/>
                <w:b/>
                <w:color w:val="auto"/>
                <w:szCs w:val="22"/>
              </w:rPr>
            </w:pPr>
            <w:r w:rsidRPr="00A00249">
              <w:rPr>
                <w:rFonts w:cstheme="minorHAnsi"/>
                <w:b/>
                <w:color w:val="auto"/>
                <w:szCs w:val="22"/>
              </w:rPr>
              <w:t>Cluster</w:t>
            </w:r>
          </w:p>
        </w:tc>
        <w:tc>
          <w:tcPr>
            <w:tcW w:w="4245" w:type="pct"/>
            <w:shd w:val="clear" w:color="auto" w:fill="auto"/>
          </w:tcPr>
          <w:p w14:paraId="0C20385F" w14:textId="77777777" w:rsidR="001D29D3" w:rsidRPr="00A00249" w:rsidRDefault="008F6443" w:rsidP="00FF0E95">
            <w:pPr>
              <w:widowControl w:val="0"/>
              <w:autoSpaceDE w:val="0"/>
              <w:autoSpaceDN w:val="0"/>
              <w:adjustRightInd w:val="0"/>
              <w:contextualSpacing/>
              <w:rPr>
                <w:rFonts w:cstheme="minorHAnsi"/>
                <w:b/>
                <w:color w:val="auto"/>
                <w:szCs w:val="22"/>
              </w:rPr>
            </w:pPr>
            <w:r w:rsidRPr="00A00249">
              <w:rPr>
                <w:rFonts w:cstheme="minorHAnsi"/>
                <w:b/>
                <w:color w:val="auto"/>
                <w:szCs w:val="22"/>
              </w:rPr>
              <w:t>Tools for problem s</w:t>
            </w:r>
            <w:r w:rsidR="001D29D3" w:rsidRPr="00A00249">
              <w:rPr>
                <w:rFonts w:cstheme="minorHAnsi"/>
                <w:b/>
                <w:color w:val="auto"/>
                <w:szCs w:val="22"/>
              </w:rPr>
              <w:t>olving</w:t>
            </w:r>
          </w:p>
        </w:tc>
      </w:tr>
      <w:tr w:rsidR="0059110C" w:rsidRPr="00A00249" w14:paraId="22E7A64F" w14:textId="77777777" w:rsidTr="001F01F8">
        <w:tc>
          <w:tcPr>
            <w:tcW w:w="755" w:type="pct"/>
            <w:shd w:val="clear" w:color="auto" w:fill="auto"/>
          </w:tcPr>
          <w:p w14:paraId="0B94F584" w14:textId="77777777" w:rsidR="001D29D3" w:rsidRPr="00A00249" w:rsidRDefault="001D29D3" w:rsidP="00FF0E95">
            <w:pPr>
              <w:pStyle w:val="BodyTextIndent"/>
              <w:spacing w:after="0" w:line="240" w:lineRule="auto"/>
              <w:ind w:left="0"/>
              <w:contextualSpacing/>
              <w:rPr>
                <w:rFonts w:cstheme="minorHAnsi"/>
              </w:rPr>
            </w:pPr>
            <w:r w:rsidRPr="00A00249">
              <w:rPr>
                <w:rFonts w:cstheme="minorHAnsi"/>
              </w:rPr>
              <w:t xml:space="preserve">M.AMM.3  </w:t>
            </w:r>
          </w:p>
        </w:tc>
        <w:tc>
          <w:tcPr>
            <w:tcW w:w="4245" w:type="pct"/>
            <w:shd w:val="clear" w:color="auto" w:fill="auto"/>
          </w:tcPr>
          <w:p w14:paraId="6C9B7515" w14:textId="77777777" w:rsidR="001D29D3" w:rsidRPr="00A00249" w:rsidRDefault="001D29D3" w:rsidP="00FF0E95">
            <w:pPr>
              <w:widowControl w:val="0"/>
              <w:autoSpaceDE w:val="0"/>
              <w:autoSpaceDN w:val="0"/>
              <w:adjustRightInd w:val="0"/>
              <w:contextualSpacing/>
              <w:rPr>
                <w:rFonts w:cstheme="minorHAnsi"/>
                <w:color w:val="auto"/>
                <w:szCs w:val="22"/>
              </w:rPr>
            </w:pPr>
            <w:r w:rsidRPr="00A00249">
              <w:rPr>
                <w:rFonts w:cstheme="minorHAnsi"/>
                <w:color w:val="auto"/>
                <w:szCs w:val="22"/>
              </w:rPr>
              <w:t>Gather data, conduct investigations and apply mathematical concepts and models to solve problems in mathematics and other disciplines.</w:t>
            </w:r>
          </w:p>
        </w:tc>
      </w:tr>
    </w:tbl>
    <w:p w14:paraId="2BE3EBF5" w14:textId="77777777" w:rsidR="001D29D3" w:rsidRPr="00A00249" w:rsidRDefault="001D29D3"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p>
    <w:p w14:paraId="61DFE5E0" w14:textId="77777777" w:rsidR="001D29D3" w:rsidRPr="00A00249" w:rsidRDefault="001D29D3"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r w:rsidRPr="00A00249">
        <w:rPr>
          <w:rFonts w:cstheme="minorHAnsi"/>
          <w:b/>
          <w:color w:val="auto"/>
          <w:szCs w:val="22"/>
          <w:lang w:val="en-US"/>
        </w:rPr>
        <w:t>Finance</w:t>
      </w:r>
    </w:p>
    <w:p w14:paraId="6582B457" w14:textId="77777777" w:rsidR="001D29D3" w:rsidRPr="00A00249" w:rsidRDefault="001D29D3"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9"/>
        <w:gridCol w:w="8107"/>
      </w:tblGrid>
      <w:tr w:rsidR="0059110C" w:rsidRPr="00A00249" w14:paraId="571721F7" w14:textId="77777777" w:rsidTr="001F01F8">
        <w:tc>
          <w:tcPr>
            <w:tcW w:w="767" w:type="pct"/>
            <w:shd w:val="clear" w:color="auto" w:fill="auto"/>
          </w:tcPr>
          <w:p w14:paraId="624D5202" w14:textId="77777777" w:rsidR="001D29D3" w:rsidRPr="00A00249" w:rsidRDefault="001D29D3" w:rsidP="00FF0E95">
            <w:pPr>
              <w:widowControl w:val="0"/>
              <w:contextualSpacing/>
              <w:rPr>
                <w:rFonts w:cstheme="minorHAnsi"/>
                <w:b/>
                <w:color w:val="auto"/>
                <w:szCs w:val="22"/>
              </w:rPr>
            </w:pPr>
            <w:r w:rsidRPr="00A00249">
              <w:rPr>
                <w:rFonts w:cstheme="minorHAnsi"/>
                <w:b/>
                <w:color w:val="auto"/>
                <w:szCs w:val="22"/>
              </w:rPr>
              <w:t>Cluster</w:t>
            </w:r>
          </w:p>
        </w:tc>
        <w:tc>
          <w:tcPr>
            <w:tcW w:w="4233" w:type="pct"/>
            <w:shd w:val="clear" w:color="auto" w:fill="auto"/>
          </w:tcPr>
          <w:p w14:paraId="4B4FFFDA" w14:textId="77777777" w:rsidR="001D29D3" w:rsidRPr="00A00249" w:rsidRDefault="001D29D3" w:rsidP="00FF0E95">
            <w:pPr>
              <w:pStyle w:val="NoSpacing"/>
              <w:widowControl w:val="0"/>
              <w:contextualSpacing/>
              <w:rPr>
                <w:rFonts w:asciiTheme="minorHAnsi" w:hAnsiTheme="minorHAnsi" w:cstheme="minorHAnsi"/>
                <w:b/>
              </w:rPr>
            </w:pPr>
            <w:r w:rsidRPr="00A00249">
              <w:rPr>
                <w:rFonts w:asciiTheme="minorHAnsi" w:hAnsiTheme="minorHAnsi" w:cstheme="minorHAnsi"/>
                <w:b/>
              </w:rPr>
              <w:t>Understandin</w:t>
            </w:r>
            <w:r w:rsidR="008F6443" w:rsidRPr="00A00249">
              <w:rPr>
                <w:rFonts w:asciiTheme="minorHAnsi" w:hAnsiTheme="minorHAnsi" w:cstheme="minorHAnsi"/>
                <w:b/>
              </w:rPr>
              <w:t>g financial m</w:t>
            </w:r>
            <w:r w:rsidRPr="00A00249">
              <w:rPr>
                <w:rFonts w:asciiTheme="minorHAnsi" w:hAnsiTheme="minorHAnsi" w:cstheme="minorHAnsi"/>
                <w:b/>
              </w:rPr>
              <w:t>odels</w:t>
            </w:r>
          </w:p>
        </w:tc>
      </w:tr>
      <w:tr w:rsidR="0059110C" w:rsidRPr="00A00249" w14:paraId="012DAB5B" w14:textId="77777777" w:rsidTr="001F01F8">
        <w:tc>
          <w:tcPr>
            <w:tcW w:w="767" w:type="pct"/>
            <w:shd w:val="clear" w:color="auto" w:fill="auto"/>
          </w:tcPr>
          <w:p w14:paraId="2D7EDD6B" w14:textId="77777777" w:rsidR="001D29D3" w:rsidRPr="00A00249" w:rsidRDefault="001D29D3" w:rsidP="00FF0E95">
            <w:pPr>
              <w:pStyle w:val="BodyTextIndent3"/>
              <w:widowControl w:val="0"/>
              <w:spacing w:after="0" w:line="240" w:lineRule="auto"/>
              <w:ind w:left="0"/>
              <w:contextualSpacing/>
              <w:rPr>
                <w:rFonts w:cstheme="minorHAnsi"/>
                <w:sz w:val="22"/>
                <w:szCs w:val="22"/>
              </w:rPr>
            </w:pPr>
            <w:r w:rsidRPr="00A00249">
              <w:rPr>
                <w:rFonts w:cstheme="minorHAnsi"/>
                <w:sz w:val="22"/>
                <w:szCs w:val="22"/>
              </w:rPr>
              <w:t>M.AMM.4</w:t>
            </w:r>
          </w:p>
        </w:tc>
        <w:tc>
          <w:tcPr>
            <w:tcW w:w="4233" w:type="pct"/>
            <w:shd w:val="clear" w:color="auto" w:fill="auto"/>
          </w:tcPr>
          <w:p w14:paraId="77011FCB" w14:textId="77777777" w:rsidR="001D29D3" w:rsidRPr="00A00249" w:rsidRDefault="001D29D3" w:rsidP="00FF0E95">
            <w:pPr>
              <w:widowControl w:val="0"/>
              <w:autoSpaceDE w:val="0"/>
              <w:autoSpaceDN w:val="0"/>
              <w:adjustRightInd w:val="0"/>
              <w:contextualSpacing/>
              <w:rPr>
                <w:rFonts w:cstheme="minorHAnsi"/>
                <w:color w:val="auto"/>
                <w:szCs w:val="22"/>
              </w:rPr>
            </w:pPr>
            <w:r w:rsidRPr="00A00249">
              <w:rPr>
                <w:rFonts w:cstheme="minorHAnsi"/>
                <w:color w:val="auto"/>
                <w:szCs w:val="22"/>
              </w:rPr>
              <w:t>Determine, represent and analyze mathematical models for loan amortization and the effects of different</w:t>
            </w:r>
            <w:r w:rsidR="00706A75" w:rsidRPr="00A00249">
              <w:rPr>
                <w:rFonts w:cstheme="minorHAnsi"/>
                <w:color w:val="auto"/>
                <w:szCs w:val="22"/>
              </w:rPr>
              <w:t xml:space="preserve"> payments and/or finance terms (e.g., </w:t>
            </w:r>
            <w:r w:rsidRPr="00A00249">
              <w:rPr>
                <w:rFonts w:cstheme="minorHAnsi"/>
                <w:color w:val="auto"/>
                <w:szCs w:val="22"/>
              </w:rPr>
              <w:t xml:space="preserve">Auto, Mortgage, </w:t>
            </w:r>
            <w:r w:rsidR="00706A75" w:rsidRPr="00A00249">
              <w:rPr>
                <w:rFonts w:cstheme="minorHAnsi"/>
                <w:color w:val="auto"/>
                <w:szCs w:val="22"/>
              </w:rPr>
              <w:t xml:space="preserve">and/or </w:t>
            </w:r>
            <w:r w:rsidRPr="00A00249">
              <w:rPr>
                <w:rFonts w:cstheme="minorHAnsi"/>
                <w:color w:val="auto"/>
                <w:szCs w:val="22"/>
              </w:rPr>
              <w:t>Credit Card</w:t>
            </w:r>
            <w:r w:rsidR="00706A75" w:rsidRPr="00A00249">
              <w:rPr>
                <w:rFonts w:cstheme="minorHAnsi"/>
                <w:color w:val="auto"/>
                <w:szCs w:val="22"/>
              </w:rPr>
              <w:t>)</w:t>
            </w:r>
            <w:r w:rsidRPr="00A00249">
              <w:rPr>
                <w:rFonts w:cstheme="minorHAnsi"/>
                <w:color w:val="auto"/>
                <w:szCs w:val="22"/>
              </w:rPr>
              <w:t>.</w:t>
            </w:r>
          </w:p>
        </w:tc>
      </w:tr>
      <w:tr w:rsidR="0059110C" w:rsidRPr="00A00249" w14:paraId="72FFE9F7" w14:textId="77777777" w:rsidTr="001F01F8">
        <w:tc>
          <w:tcPr>
            <w:tcW w:w="767" w:type="pct"/>
            <w:shd w:val="clear" w:color="auto" w:fill="auto"/>
          </w:tcPr>
          <w:p w14:paraId="5013783B" w14:textId="77777777" w:rsidR="001D29D3" w:rsidRPr="00A00249" w:rsidRDefault="001D29D3" w:rsidP="00FF0E95">
            <w:pPr>
              <w:pStyle w:val="BodyTextIndent3"/>
              <w:widowControl w:val="0"/>
              <w:spacing w:after="0" w:line="240" w:lineRule="auto"/>
              <w:ind w:left="0"/>
              <w:contextualSpacing/>
              <w:rPr>
                <w:rFonts w:cstheme="minorHAnsi"/>
                <w:sz w:val="22"/>
                <w:szCs w:val="22"/>
              </w:rPr>
            </w:pPr>
            <w:r w:rsidRPr="00A00249">
              <w:rPr>
                <w:rFonts w:cstheme="minorHAnsi"/>
                <w:sz w:val="22"/>
                <w:szCs w:val="22"/>
              </w:rPr>
              <w:t>M.AMM.5</w:t>
            </w:r>
          </w:p>
        </w:tc>
        <w:tc>
          <w:tcPr>
            <w:tcW w:w="4233" w:type="pct"/>
            <w:shd w:val="clear" w:color="auto" w:fill="auto"/>
          </w:tcPr>
          <w:p w14:paraId="15F855CA" w14:textId="77777777" w:rsidR="001D29D3" w:rsidRPr="00A00249" w:rsidRDefault="001D29D3" w:rsidP="00FF0E95">
            <w:pPr>
              <w:pStyle w:val="BodyTextIndent2"/>
              <w:widowControl w:val="0"/>
              <w:ind w:left="0" w:firstLine="0"/>
              <w:contextualSpacing/>
              <w:jc w:val="left"/>
              <w:rPr>
                <w:rFonts w:cstheme="minorHAnsi"/>
                <w:color w:val="auto"/>
                <w:szCs w:val="22"/>
                <w:lang w:val="en-US" w:eastAsia="en-US"/>
              </w:rPr>
            </w:pPr>
            <w:r w:rsidRPr="00A00249">
              <w:rPr>
                <w:rFonts w:cstheme="minorHAnsi"/>
                <w:color w:val="auto"/>
                <w:szCs w:val="22"/>
                <w:lang w:val="en-US" w:eastAsia="en-US"/>
              </w:rPr>
              <w:t xml:space="preserve">Determine, represent and analyze mathematical models for investments involving simple and compound interest with and without additional deposits.  </w:t>
            </w:r>
            <w:r w:rsidR="00706A75" w:rsidRPr="00A00249">
              <w:rPr>
                <w:rFonts w:cstheme="minorHAnsi"/>
                <w:color w:val="auto"/>
                <w:szCs w:val="22"/>
                <w:lang w:val="en-US" w:eastAsia="en-US"/>
              </w:rPr>
              <w:t>(e.g.,</w:t>
            </w:r>
            <w:r w:rsidRPr="00A00249">
              <w:rPr>
                <w:rFonts w:cstheme="minorHAnsi"/>
                <w:color w:val="auto"/>
                <w:szCs w:val="22"/>
                <w:lang w:val="en-US" w:eastAsia="en-US"/>
              </w:rPr>
              <w:t xml:space="preserve"> Savings accounts, bonds, </w:t>
            </w:r>
            <w:r w:rsidR="00706A75" w:rsidRPr="00A00249">
              <w:rPr>
                <w:rFonts w:cstheme="minorHAnsi"/>
                <w:color w:val="auto"/>
                <w:szCs w:val="22"/>
                <w:lang w:val="en-US" w:eastAsia="en-US"/>
              </w:rPr>
              <w:t xml:space="preserve">and/or </w:t>
            </w:r>
            <w:r w:rsidRPr="00A00249">
              <w:rPr>
                <w:rFonts w:cstheme="minorHAnsi"/>
                <w:color w:val="auto"/>
                <w:szCs w:val="22"/>
                <w:lang w:val="en-US" w:eastAsia="en-US"/>
              </w:rPr>
              <w:t>certificates of deposit.</w:t>
            </w:r>
            <w:r w:rsidR="00706A75" w:rsidRPr="00A00249">
              <w:rPr>
                <w:rFonts w:cstheme="minorHAnsi"/>
                <w:color w:val="auto"/>
                <w:szCs w:val="22"/>
                <w:lang w:val="en-US" w:eastAsia="en-US"/>
              </w:rPr>
              <w:t>)</w:t>
            </w:r>
          </w:p>
        </w:tc>
      </w:tr>
      <w:tr w:rsidR="0059110C" w:rsidRPr="00A00249" w14:paraId="1CCE985D" w14:textId="77777777" w:rsidTr="001F01F8">
        <w:tc>
          <w:tcPr>
            <w:tcW w:w="767" w:type="pct"/>
            <w:shd w:val="clear" w:color="auto" w:fill="auto"/>
          </w:tcPr>
          <w:p w14:paraId="5EBFA2CA" w14:textId="77777777" w:rsidR="001D29D3" w:rsidRPr="00A00249" w:rsidRDefault="001D29D3" w:rsidP="00FF0E95">
            <w:pPr>
              <w:pStyle w:val="BodyTextIndent3"/>
              <w:widowControl w:val="0"/>
              <w:spacing w:after="0" w:line="240" w:lineRule="auto"/>
              <w:ind w:left="0"/>
              <w:contextualSpacing/>
              <w:rPr>
                <w:rFonts w:cstheme="minorHAnsi"/>
                <w:sz w:val="22"/>
                <w:szCs w:val="22"/>
              </w:rPr>
            </w:pPr>
            <w:r w:rsidRPr="00A00249">
              <w:rPr>
                <w:rFonts w:cstheme="minorHAnsi"/>
                <w:sz w:val="22"/>
                <w:szCs w:val="22"/>
              </w:rPr>
              <w:t>M.AMM.6</w:t>
            </w:r>
          </w:p>
        </w:tc>
        <w:tc>
          <w:tcPr>
            <w:tcW w:w="4233" w:type="pct"/>
            <w:shd w:val="clear" w:color="auto" w:fill="auto"/>
          </w:tcPr>
          <w:p w14:paraId="78D4F52C" w14:textId="77777777" w:rsidR="001D29D3" w:rsidRPr="00A00249" w:rsidRDefault="001D29D3" w:rsidP="00FF0E95">
            <w:pPr>
              <w:pStyle w:val="BodyTextIndent2"/>
              <w:widowControl w:val="0"/>
              <w:ind w:left="0" w:firstLine="0"/>
              <w:contextualSpacing/>
              <w:jc w:val="left"/>
              <w:rPr>
                <w:rFonts w:cstheme="minorHAnsi"/>
                <w:color w:val="auto"/>
                <w:szCs w:val="22"/>
                <w:lang w:val="en-US" w:eastAsia="en-US"/>
              </w:rPr>
            </w:pPr>
            <w:r w:rsidRPr="00A00249">
              <w:rPr>
                <w:rFonts w:cstheme="minorHAnsi"/>
                <w:color w:val="auto"/>
                <w:szCs w:val="22"/>
                <w:lang w:val="en-US" w:eastAsia="en-US"/>
              </w:rPr>
              <w:t>Determine, represent</w:t>
            </w:r>
            <w:r w:rsidR="00706A75" w:rsidRPr="00A00249">
              <w:rPr>
                <w:rFonts w:cstheme="minorHAnsi"/>
                <w:color w:val="auto"/>
                <w:szCs w:val="22"/>
                <w:lang w:val="en-US" w:eastAsia="en-US"/>
              </w:rPr>
              <w:t>,</w:t>
            </w:r>
            <w:r w:rsidRPr="00A00249">
              <w:rPr>
                <w:rFonts w:cstheme="minorHAnsi"/>
                <w:color w:val="auto"/>
                <w:szCs w:val="22"/>
                <w:lang w:val="en-US" w:eastAsia="en-US"/>
              </w:rPr>
              <w:t xml:space="preserve"> and analyze mathematical models for Inflation and the Consumer Price Index using concepts of rate of change and percentage growth.</w:t>
            </w:r>
          </w:p>
        </w:tc>
      </w:tr>
    </w:tbl>
    <w:p w14:paraId="3CB7F988" w14:textId="77777777" w:rsidR="0059110C" w:rsidRPr="00A00249" w:rsidRDefault="0059110C" w:rsidP="00FF0E95">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9"/>
        <w:gridCol w:w="8107"/>
      </w:tblGrid>
      <w:tr w:rsidR="0059110C" w:rsidRPr="00A00249" w14:paraId="39B86DE7" w14:textId="77777777" w:rsidTr="001F01F8">
        <w:trPr>
          <w:trHeight w:val="64"/>
        </w:trPr>
        <w:tc>
          <w:tcPr>
            <w:tcW w:w="767" w:type="pct"/>
            <w:shd w:val="clear" w:color="auto" w:fill="auto"/>
          </w:tcPr>
          <w:p w14:paraId="78ECB6C3" w14:textId="77777777" w:rsidR="001D29D3" w:rsidRPr="00A00249" w:rsidRDefault="001D29D3" w:rsidP="00FF0E95">
            <w:pPr>
              <w:widowControl w:val="0"/>
              <w:contextualSpacing/>
              <w:rPr>
                <w:rFonts w:cstheme="minorHAnsi"/>
                <w:b/>
                <w:color w:val="auto"/>
                <w:szCs w:val="22"/>
              </w:rPr>
            </w:pPr>
            <w:r w:rsidRPr="00A00249">
              <w:rPr>
                <w:rFonts w:cstheme="minorHAnsi"/>
                <w:b/>
                <w:color w:val="auto"/>
                <w:szCs w:val="22"/>
              </w:rPr>
              <w:t>Cluster</w:t>
            </w:r>
          </w:p>
        </w:tc>
        <w:tc>
          <w:tcPr>
            <w:tcW w:w="4233" w:type="pct"/>
            <w:shd w:val="clear" w:color="auto" w:fill="auto"/>
          </w:tcPr>
          <w:p w14:paraId="2C2C474F" w14:textId="77777777" w:rsidR="001D29D3" w:rsidRPr="00A00249" w:rsidRDefault="008F6443" w:rsidP="00FF0E95">
            <w:pPr>
              <w:pStyle w:val="BodyTextIndent2"/>
              <w:widowControl w:val="0"/>
              <w:ind w:left="0" w:firstLine="0"/>
              <w:contextualSpacing/>
              <w:jc w:val="left"/>
              <w:rPr>
                <w:rFonts w:cstheme="minorHAnsi"/>
                <w:b/>
                <w:color w:val="auto"/>
                <w:szCs w:val="22"/>
                <w:lang w:val="en-US" w:eastAsia="en-US"/>
              </w:rPr>
            </w:pPr>
            <w:r w:rsidRPr="00A00249">
              <w:rPr>
                <w:rFonts w:cstheme="minorHAnsi"/>
                <w:b/>
                <w:color w:val="auto"/>
                <w:szCs w:val="22"/>
                <w:lang w:val="en-US" w:eastAsia="en-US"/>
              </w:rPr>
              <w:t>Personal use of f</w:t>
            </w:r>
            <w:r w:rsidR="001D29D3" w:rsidRPr="00A00249">
              <w:rPr>
                <w:rFonts w:cstheme="minorHAnsi"/>
                <w:b/>
                <w:color w:val="auto"/>
                <w:szCs w:val="22"/>
                <w:lang w:val="en-US" w:eastAsia="en-US"/>
              </w:rPr>
              <w:t xml:space="preserve">inance </w:t>
            </w:r>
          </w:p>
        </w:tc>
      </w:tr>
      <w:tr w:rsidR="0059110C" w:rsidRPr="00A00249" w14:paraId="09C87078" w14:textId="77777777" w:rsidTr="001F01F8">
        <w:tc>
          <w:tcPr>
            <w:tcW w:w="767" w:type="pct"/>
            <w:shd w:val="clear" w:color="auto" w:fill="auto"/>
          </w:tcPr>
          <w:p w14:paraId="735D0657" w14:textId="77777777" w:rsidR="001D29D3" w:rsidRPr="00A00249" w:rsidRDefault="001D29D3" w:rsidP="00FF0E95">
            <w:pPr>
              <w:pStyle w:val="BodyTextIndent"/>
              <w:spacing w:after="0" w:line="240" w:lineRule="auto"/>
              <w:ind w:left="0"/>
              <w:contextualSpacing/>
              <w:rPr>
                <w:rFonts w:cstheme="minorHAnsi"/>
              </w:rPr>
            </w:pPr>
            <w:r w:rsidRPr="00A00249">
              <w:rPr>
                <w:rFonts w:cstheme="minorHAnsi"/>
              </w:rPr>
              <w:t>M.AMM.7</w:t>
            </w:r>
          </w:p>
        </w:tc>
        <w:tc>
          <w:tcPr>
            <w:tcW w:w="4233" w:type="pct"/>
            <w:shd w:val="clear" w:color="auto" w:fill="auto"/>
          </w:tcPr>
          <w:p w14:paraId="52C92620" w14:textId="77777777" w:rsidR="001D29D3" w:rsidRPr="00A00249" w:rsidRDefault="001D29D3" w:rsidP="00FF0E95">
            <w:pPr>
              <w:pStyle w:val="BodyTextIndent2"/>
              <w:widowControl w:val="0"/>
              <w:ind w:left="0" w:firstLine="0"/>
              <w:contextualSpacing/>
              <w:jc w:val="left"/>
              <w:rPr>
                <w:rFonts w:cstheme="minorHAnsi"/>
                <w:color w:val="auto"/>
                <w:szCs w:val="22"/>
                <w:lang w:val="en-US" w:eastAsia="en-US"/>
              </w:rPr>
            </w:pPr>
            <w:r w:rsidRPr="00A00249">
              <w:rPr>
                <w:rFonts w:cstheme="minorHAnsi"/>
                <w:color w:val="auto"/>
                <w:szCs w:val="22"/>
                <w:lang w:val="en-US" w:eastAsia="en-US"/>
              </w:rPr>
              <w:t>Research and analyze personal bu</w:t>
            </w:r>
            <w:r w:rsidR="008F6443" w:rsidRPr="00A00249">
              <w:rPr>
                <w:rFonts w:cstheme="minorHAnsi"/>
                <w:color w:val="auto"/>
                <w:szCs w:val="22"/>
                <w:lang w:val="en-US" w:eastAsia="en-US"/>
              </w:rPr>
              <w:t>dgets based on given parameters</w:t>
            </w:r>
            <w:r w:rsidRPr="00A00249">
              <w:rPr>
                <w:rFonts w:cstheme="minorHAnsi"/>
                <w:color w:val="auto"/>
                <w:szCs w:val="22"/>
                <w:lang w:val="en-US" w:eastAsia="en-US"/>
              </w:rPr>
              <w:t xml:space="preserve"> </w:t>
            </w:r>
            <w:r w:rsidR="008F6443" w:rsidRPr="00A00249">
              <w:rPr>
                <w:rFonts w:cstheme="minorHAnsi"/>
                <w:color w:val="auto"/>
                <w:szCs w:val="22"/>
                <w:lang w:val="en-US" w:eastAsia="en-US"/>
              </w:rPr>
              <w:t xml:space="preserve">(e.g., </w:t>
            </w:r>
            <w:r w:rsidRPr="00A00249">
              <w:rPr>
                <w:rFonts w:cstheme="minorHAnsi"/>
                <w:color w:val="auto"/>
                <w:szCs w:val="22"/>
                <w:lang w:val="en-US" w:eastAsia="en-US"/>
              </w:rPr>
              <w:t>Fixed and discretionary expenses, insurance, gross vs. net pay</w:t>
            </w:r>
            <w:r w:rsidR="00510CC5" w:rsidRPr="00A00249">
              <w:rPr>
                <w:rFonts w:cstheme="minorHAnsi"/>
                <w:color w:val="auto"/>
                <w:szCs w:val="22"/>
                <w:lang w:val="en-US" w:eastAsia="en-US"/>
              </w:rPr>
              <w:t xml:space="preserve">, types of income, </w:t>
            </w:r>
            <w:r w:rsidRPr="00A00249">
              <w:rPr>
                <w:rFonts w:cstheme="minorHAnsi"/>
                <w:color w:val="auto"/>
                <w:szCs w:val="22"/>
                <w:lang w:val="en-US" w:eastAsia="en-US"/>
              </w:rPr>
              <w:t>wage, salary, commission), career choice, geographic region, retirement and/or investment planning, etc.</w:t>
            </w:r>
            <w:r w:rsidR="008F6443" w:rsidRPr="00A00249">
              <w:rPr>
                <w:rFonts w:cstheme="minorHAnsi"/>
                <w:color w:val="auto"/>
                <w:szCs w:val="22"/>
                <w:lang w:val="en-US" w:eastAsia="en-US"/>
              </w:rPr>
              <w:t>)</w:t>
            </w:r>
            <w:r w:rsidR="00D65475" w:rsidRPr="00A00249">
              <w:rPr>
                <w:rFonts w:cstheme="minorHAnsi"/>
                <w:color w:val="auto"/>
                <w:szCs w:val="22"/>
                <w:lang w:val="en-US" w:eastAsia="en-US"/>
              </w:rPr>
              <w:t>.</w:t>
            </w:r>
          </w:p>
        </w:tc>
      </w:tr>
      <w:tr w:rsidR="0059110C" w:rsidRPr="00A00249" w14:paraId="5C74ECD0" w14:textId="77777777" w:rsidTr="001F01F8">
        <w:tc>
          <w:tcPr>
            <w:tcW w:w="767" w:type="pct"/>
            <w:shd w:val="clear" w:color="auto" w:fill="auto"/>
          </w:tcPr>
          <w:p w14:paraId="698F7313" w14:textId="77777777" w:rsidR="001D29D3" w:rsidRPr="00A00249" w:rsidRDefault="001D29D3" w:rsidP="00FF0E95">
            <w:pPr>
              <w:pStyle w:val="BodyTextIndent2"/>
              <w:widowControl w:val="0"/>
              <w:ind w:left="0" w:firstLine="0"/>
              <w:contextualSpacing/>
              <w:jc w:val="left"/>
              <w:rPr>
                <w:rFonts w:cstheme="minorHAnsi"/>
                <w:color w:val="auto"/>
                <w:szCs w:val="22"/>
                <w:lang w:val="en-US" w:eastAsia="en-US"/>
              </w:rPr>
            </w:pPr>
            <w:r w:rsidRPr="00A00249">
              <w:rPr>
                <w:rFonts w:cstheme="minorHAnsi"/>
                <w:color w:val="auto"/>
                <w:szCs w:val="22"/>
                <w:lang w:val="en-US" w:eastAsia="en-US"/>
              </w:rPr>
              <w:t>M.AMM.8</w:t>
            </w:r>
          </w:p>
        </w:tc>
        <w:tc>
          <w:tcPr>
            <w:tcW w:w="4233" w:type="pct"/>
            <w:shd w:val="clear" w:color="auto" w:fill="auto"/>
          </w:tcPr>
          <w:p w14:paraId="3F3E84AE" w14:textId="77777777" w:rsidR="001D29D3" w:rsidRPr="00A00249" w:rsidRDefault="001D29D3" w:rsidP="00FF0E95">
            <w:pPr>
              <w:widowControl w:val="0"/>
              <w:autoSpaceDE w:val="0"/>
              <w:autoSpaceDN w:val="0"/>
              <w:adjustRightInd w:val="0"/>
              <w:contextualSpacing/>
              <w:rPr>
                <w:rFonts w:cstheme="minorHAnsi"/>
                <w:color w:val="auto"/>
                <w:szCs w:val="22"/>
              </w:rPr>
            </w:pPr>
            <w:r w:rsidRPr="00A00249">
              <w:rPr>
                <w:rFonts w:cstheme="minorHAnsi"/>
                <w:color w:val="auto"/>
                <w:szCs w:val="22"/>
              </w:rPr>
              <w:t>Research and analyze taxes including payroll, sales, personal property, real estate and income tax returns.</w:t>
            </w:r>
          </w:p>
        </w:tc>
      </w:tr>
    </w:tbl>
    <w:p w14:paraId="0CADCD18" w14:textId="77777777" w:rsidR="001D29D3" w:rsidRPr="00A00249" w:rsidRDefault="001D29D3"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p>
    <w:p w14:paraId="02A1C9EB" w14:textId="77777777" w:rsidR="001D29D3" w:rsidRPr="00A00249" w:rsidRDefault="001D29D3"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r w:rsidRPr="00A00249">
        <w:rPr>
          <w:rFonts w:cstheme="minorHAnsi"/>
          <w:b/>
          <w:color w:val="auto"/>
          <w:szCs w:val="22"/>
          <w:lang w:val="en-US"/>
        </w:rPr>
        <w:t xml:space="preserve">Probability </w:t>
      </w:r>
    </w:p>
    <w:p w14:paraId="13CBF8B1" w14:textId="77777777" w:rsidR="001D29D3" w:rsidRPr="00A00249" w:rsidRDefault="001D29D3"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9"/>
        <w:gridCol w:w="8107"/>
      </w:tblGrid>
      <w:tr w:rsidR="0059110C" w:rsidRPr="00A00249" w14:paraId="7104E30F" w14:textId="77777777" w:rsidTr="001F01F8">
        <w:tc>
          <w:tcPr>
            <w:tcW w:w="767" w:type="pct"/>
            <w:shd w:val="clear" w:color="auto" w:fill="auto"/>
          </w:tcPr>
          <w:p w14:paraId="13105A40" w14:textId="77777777" w:rsidR="001D29D3" w:rsidRPr="00A00249" w:rsidRDefault="001D29D3" w:rsidP="00FF0E95">
            <w:pPr>
              <w:widowControl w:val="0"/>
              <w:contextualSpacing/>
              <w:rPr>
                <w:rFonts w:cstheme="minorHAnsi"/>
                <w:b/>
                <w:color w:val="auto"/>
                <w:szCs w:val="22"/>
              </w:rPr>
            </w:pPr>
            <w:r w:rsidRPr="00A00249">
              <w:rPr>
                <w:rFonts w:cstheme="minorHAnsi"/>
                <w:b/>
                <w:color w:val="auto"/>
                <w:szCs w:val="22"/>
              </w:rPr>
              <w:t>Cluster</w:t>
            </w:r>
          </w:p>
        </w:tc>
        <w:tc>
          <w:tcPr>
            <w:tcW w:w="4233" w:type="pct"/>
            <w:shd w:val="clear" w:color="auto" w:fill="auto"/>
          </w:tcPr>
          <w:p w14:paraId="7562F95A" w14:textId="77777777" w:rsidR="001D29D3" w:rsidRPr="00A00249" w:rsidRDefault="008F6443" w:rsidP="00FF0E95">
            <w:pPr>
              <w:pStyle w:val="NoSpacing"/>
              <w:widowControl w:val="0"/>
              <w:contextualSpacing/>
              <w:rPr>
                <w:rFonts w:asciiTheme="minorHAnsi" w:hAnsiTheme="minorHAnsi" w:cstheme="minorHAnsi"/>
                <w:b/>
              </w:rPr>
            </w:pPr>
            <w:r w:rsidRPr="00A00249">
              <w:rPr>
                <w:rFonts w:asciiTheme="minorHAnsi" w:hAnsiTheme="minorHAnsi" w:cstheme="minorHAnsi"/>
                <w:b/>
              </w:rPr>
              <w:t>Analyzing information using probability and c</w:t>
            </w:r>
            <w:r w:rsidR="001D29D3" w:rsidRPr="00A00249">
              <w:rPr>
                <w:rFonts w:asciiTheme="minorHAnsi" w:hAnsiTheme="minorHAnsi" w:cstheme="minorHAnsi"/>
                <w:b/>
              </w:rPr>
              <w:t>ounting</w:t>
            </w:r>
          </w:p>
        </w:tc>
      </w:tr>
      <w:tr w:rsidR="0059110C" w:rsidRPr="00A00249" w14:paraId="7216E6B4" w14:textId="77777777" w:rsidTr="001F01F8">
        <w:tc>
          <w:tcPr>
            <w:tcW w:w="767" w:type="pct"/>
            <w:shd w:val="clear" w:color="auto" w:fill="auto"/>
          </w:tcPr>
          <w:p w14:paraId="6387AFE8" w14:textId="77777777" w:rsidR="001D29D3" w:rsidRPr="00A00249" w:rsidRDefault="001D29D3" w:rsidP="00FF0E95">
            <w:pPr>
              <w:pStyle w:val="BodyTextIndent3"/>
              <w:widowControl w:val="0"/>
              <w:spacing w:after="0" w:line="240" w:lineRule="auto"/>
              <w:ind w:left="0"/>
              <w:contextualSpacing/>
              <w:rPr>
                <w:rFonts w:cstheme="minorHAnsi"/>
                <w:sz w:val="22"/>
                <w:szCs w:val="22"/>
              </w:rPr>
            </w:pPr>
            <w:r w:rsidRPr="00A00249">
              <w:rPr>
                <w:rFonts w:cstheme="minorHAnsi"/>
                <w:sz w:val="22"/>
                <w:szCs w:val="22"/>
              </w:rPr>
              <w:t>M.AMM.9</w:t>
            </w:r>
          </w:p>
        </w:tc>
        <w:tc>
          <w:tcPr>
            <w:tcW w:w="4233" w:type="pct"/>
            <w:shd w:val="clear" w:color="auto" w:fill="auto"/>
          </w:tcPr>
          <w:p w14:paraId="6774420D" w14:textId="77777777" w:rsidR="001D29D3" w:rsidRPr="00A00249" w:rsidRDefault="001D29D3" w:rsidP="00FF0E95">
            <w:pPr>
              <w:pStyle w:val="NoSpacing"/>
              <w:widowControl w:val="0"/>
              <w:contextualSpacing/>
              <w:rPr>
                <w:rFonts w:asciiTheme="minorHAnsi" w:hAnsiTheme="minorHAnsi" w:cstheme="minorHAnsi"/>
              </w:rPr>
            </w:pPr>
            <w:r w:rsidRPr="00A00249">
              <w:rPr>
                <w:rFonts w:asciiTheme="minorHAnsi" w:hAnsiTheme="minorHAnsi" w:cstheme="minorHAnsi"/>
              </w:rPr>
              <w:t>Use the Fundamental Counting Principle, Permutations and Combinations to determine all possible outcomes for an event; determine probability and odds of a simple event; explain the significance of the Law of Large Numbers.</w:t>
            </w:r>
          </w:p>
        </w:tc>
      </w:tr>
      <w:tr w:rsidR="0059110C" w:rsidRPr="00A00249" w14:paraId="4B54E358" w14:textId="77777777" w:rsidTr="001F01F8">
        <w:tc>
          <w:tcPr>
            <w:tcW w:w="767" w:type="pct"/>
            <w:shd w:val="clear" w:color="auto" w:fill="auto"/>
          </w:tcPr>
          <w:p w14:paraId="739D7C80" w14:textId="77777777" w:rsidR="001D29D3" w:rsidRPr="00A00249" w:rsidRDefault="001D29D3" w:rsidP="00FF0E95">
            <w:pPr>
              <w:pStyle w:val="BodyTextIndent3"/>
              <w:widowControl w:val="0"/>
              <w:spacing w:after="0" w:line="240" w:lineRule="auto"/>
              <w:ind w:left="0"/>
              <w:contextualSpacing/>
              <w:rPr>
                <w:rFonts w:cstheme="minorHAnsi"/>
                <w:sz w:val="22"/>
                <w:szCs w:val="22"/>
              </w:rPr>
            </w:pPr>
            <w:r w:rsidRPr="00A00249">
              <w:rPr>
                <w:rFonts w:cstheme="minorHAnsi"/>
                <w:sz w:val="22"/>
                <w:szCs w:val="22"/>
              </w:rPr>
              <w:t>M.AMM.10</w:t>
            </w:r>
          </w:p>
        </w:tc>
        <w:tc>
          <w:tcPr>
            <w:tcW w:w="4233" w:type="pct"/>
            <w:shd w:val="clear" w:color="auto" w:fill="auto"/>
          </w:tcPr>
          <w:p w14:paraId="7BBE371A" w14:textId="77777777" w:rsidR="001D29D3" w:rsidRPr="00A00249" w:rsidRDefault="001D29D3" w:rsidP="00FF0E95">
            <w:pPr>
              <w:widowControl w:val="0"/>
              <w:autoSpaceDE w:val="0"/>
              <w:autoSpaceDN w:val="0"/>
              <w:adjustRightInd w:val="0"/>
              <w:contextualSpacing/>
              <w:rPr>
                <w:rFonts w:cstheme="minorHAnsi"/>
                <w:color w:val="auto"/>
                <w:szCs w:val="22"/>
              </w:rPr>
            </w:pPr>
            <w:r w:rsidRPr="00A00249">
              <w:rPr>
                <w:rFonts w:cstheme="minorHAnsi"/>
                <w:color w:val="auto"/>
                <w:szCs w:val="22"/>
              </w:rPr>
              <w:t>Determine and interpret conditional probabilities and probabilities of compound events by constructing and analyzing representations, including tree diagrams, Venn diagrams, two-way frequency tables and area models, to make decisions in problem situations.</w:t>
            </w:r>
          </w:p>
        </w:tc>
      </w:tr>
    </w:tbl>
    <w:p w14:paraId="12A28D66" w14:textId="77777777" w:rsidR="0059110C" w:rsidRPr="00A00249" w:rsidRDefault="0059110C" w:rsidP="00FF0E95">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9"/>
        <w:gridCol w:w="8107"/>
      </w:tblGrid>
      <w:tr w:rsidR="0059110C" w:rsidRPr="00A00249" w14:paraId="30AD19B6" w14:textId="77777777" w:rsidTr="001F01F8">
        <w:trPr>
          <w:trHeight w:val="64"/>
        </w:trPr>
        <w:tc>
          <w:tcPr>
            <w:tcW w:w="767" w:type="pct"/>
            <w:shd w:val="clear" w:color="auto" w:fill="auto"/>
          </w:tcPr>
          <w:p w14:paraId="01174126" w14:textId="77777777" w:rsidR="001D29D3" w:rsidRPr="00A00249" w:rsidRDefault="001D29D3" w:rsidP="00FF0E95">
            <w:pPr>
              <w:widowControl w:val="0"/>
              <w:contextualSpacing/>
              <w:rPr>
                <w:rFonts w:cstheme="minorHAnsi"/>
                <w:b/>
                <w:color w:val="auto"/>
                <w:szCs w:val="22"/>
              </w:rPr>
            </w:pPr>
            <w:r w:rsidRPr="00A00249">
              <w:rPr>
                <w:rFonts w:cstheme="minorHAnsi"/>
                <w:b/>
                <w:color w:val="auto"/>
                <w:szCs w:val="22"/>
              </w:rPr>
              <w:t>Cluster</w:t>
            </w:r>
          </w:p>
        </w:tc>
        <w:tc>
          <w:tcPr>
            <w:tcW w:w="4233" w:type="pct"/>
            <w:shd w:val="clear" w:color="auto" w:fill="auto"/>
          </w:tcPr>
          <w:p w14:paraId="742B0008" w14:textId="77777777" w:rsidR="001D29D3" w:rsidRPr="00A00249" w:rsidRDefault="008F6443" w:rsidP="00FF0E95">
            <w:pPr>
              <w:widowControl w:val="0"/>
              <w:autoSpaceDE w:val="0"/>
              <w:autoSpaceDN w:val="0"/>
              <w:adjustRightInd w:val="0"/>
              <w:contextualSpacing/>
              <w:rPr>
                <w:rFonts w:cstheme="minorHAnsi"/>
                <w:b/>
                <w:color w:val="auto"/>
                <w:szCs w:val="22"/>
              </w:rPr>
            </w:pPr>
            <w:r w:rsidRPr="00A00249">
              <w:rPr>
                <w:rFonts w:cstheme="minorHAnsi"/>
                <w:b/>
                <w:color w:val="auto"/>
                <w:szCs w:val="22"/>
              </w:rPr>
              <w:t>Managing u</w:t>
            </w:r>
            <w:r w:rsidR="001D29D3" w:rsidRPr="00A00249">
              <w:rPr>
                <w:rFonts w:cstheme="minorHAnsi"/>
                <w:b/>
                <w:color w:val="auto"/>
                <w:szCs w:val="22"/>
              </w:rPr>
              <w:t>ncertainty</w:t>
            </w:r>
          </w:p>
        </w:tc>
      </w:tr>
      <w:tr w:rsidR="0059110C" w:rsidRPr="00A00249" w14:paraId="01DE9993" w14:textId="77777777" w:rsidTr="001F01F8">
        <w:tc>
          <w:tcPr>
            <w:tcW w:w="767" w:type="pct"/>
            <w:shd w:val="clear" w:color="auto" w:fill="auto"/>
          </w:tcPr>
          <w:p w14:paraId="7BC02239" w14:textId="77777777" w:rsidR="001D29D3" w:rsidRPr="00A00249" w:rsidRDefault="001D29D3" w:rsidP="00FF0E95">
            <w:pPr>
              <w:pStyle w:val="BodyTextIndent"/>
              <w:spacing w:after="0" w:line="240" w:lineRule="auto"/>
              <w:ind w:left="0"/>
              <w:contextualSpacing/>
              <w:rPr>
                <w:rFonts w:cstheme="minorHAnsi"/>
              </w:rPr>
            </w:pPr>
            <w:r w:rsidRPr="00A00249">
              <w:rPr>
                <w:rFonts w:cstheme="minorHAnsi"/>
              </w:rPr>
              <w:t xml:space="preserve">M.AMM.11  </w:t>
            </w:r>
          </w:p>
        </w:tc>
        <w:tc>
          <w:tcPr>
            <w:tcW w:w="4233" w:type="pct"/>
            <w:shd w:val="clear" w:color="auto" w:fill="auto"/>
          </w:tcPr>
          <w:p w14:paraId="14EDCD03" w14:textId="77777777" w:rsidR="001D29D3" w:rsidRPr="00A00249" w:rsidRDefault="001D29D3" w:rsidP="00FF0E95">
            <w:pPr>
              <w:widowControl w:val="0"/>
              <w:autoSpaceDE w:val="0"/>
              <w:autoSpaceDN w:val="0"/>
              <w:adjustRightInd w:val="0"/>
              <w:contextualSpacing/>
              <w:rPr>
                <w:rFonts w:cstheme="minorHAnsi"/>
                <w:color w:val="auto"/>
                <w:szCs w:val="22"/>
              </w:rPr>
            </w:pPr>
            <w:r w:rsidRPr="00A00249">
              <w:rPr>
                <w:rFonts w:cstheme="minorHAnsi"/>
                <w:color w:val="auto"/>
                <w:szCs w:val="22"/>
              </w:rPr>
              <w:t>Use probabilities to make and justify decisions about risks in everyday life</w:t>
            </w:r>
            <w:r w:rsidR="00341D6A" w:rsidRPr="00A00249">
              <w:rPr>
                <w:rFonts w:cstheme="minorHAnsi"/>
                <w:color w:val="auto"/>
                <w:szCs w:val="22"/>
              </w:rPr>
              <w:t>.</w:t>
            </w:r>
            <w:r w:rsidRPr="00A00249">
              <w:rPr>
                <w:rFonts w:cstheme="minorHAnsi"/>
                <w:color w:val="auto"/>
                <w:szCs w:val="22"/>
              </w:rPr>
              <w:t xml:space="preserve"> </w:t>
            </w:r>
          </w:p>
        </w:tc>
      </w:tr>
      <w:tr w:rsidR="0059110C" w:rsidRPr="00A00249" w14:paraId="14D9A838" w14:textId="77777777" w:rsidTr="001F01F8">
        <w:tc>
          <w:tcPr>
            <w:tcW w:w="767" w:type="pct"/>
            <w:shd w:val="clear" w:color="auto" w:fill="auto"/>
          </w:tcPr>
          <w:p w14:paraId="53B659B1" w14:textId="77777777" w:rsidR="001D29D3" w:rsidRPr="00A00249" w:rsidRDefault="001D29D3" w:rsidP="00FF0E95">
            <w:pPr>
              <w:pStyle w:val="BodyTextIndent2"/>
              <w:widowControl w:val="0"/>
              <w:ind w:left="0" w:firstLine="0"/>
              <w:contextualSpacing/>
              <w:jc w:val="left"/>
              <w:rPr>
                <w:rFonts w:cstheme="minorHAnsi"/>
                <w:color w:val="auto"/>
                <w:szCs w:val="22"/>
                <w:lang w:val="en-US" w:eastAsia="en-US"/>
              </w:rPr>
            </w:pPr>
            <w:r w:rsidRPr="00A00249">
              <w:rPr>
                <w:rFonts w:cstheme="minorHAnsi"/>
                <w:color w:val="auto"/>
                <w:szCs w:val="22"/>
                <w:lang w:val="en-US" w:eastAsia="en-US"/>
              </w:rPr>
              <w:t>M.AMM.12</w:t>
            </w:r>
          </w:p>
        </w:tc>
        <w:tc>
          <w:tcPr>
            <w:tcW w:w="4233" w:type="pct"/>
            <w:shd w:val="clear" w:color="auto" w:fill="auto"/>
          </w:tcPr>
          <w:p w14:paraId="159BCB79" w14:textId="77777777" w:rsidR="001D29D3" w:rsidRPr="00A00249" w:rsidRDefault="001D29D3" w:rsidP="00FF0E95">
            <w:pPr>
              <w:widowControl w:val="0"/>
              <w:autoSpaceDE w:val="0"/>
              <w:autoSpaceDN w:val="0"/>
              <w:adjustRightInd w:val="0"/>
              <w:contextualSpacing/>
              <w:rPr>
                <w:rFonts w:cstheme="minorHAnsi"/>
                <w:color w:val="auto"/>
                <w:szCs w:val="22"/>
              </w:rPr>
            </w:pPr>
            <w:r w:rsidRPr="00A00249">
              <w:rPr>
                <w:rFonts w:cstheme="minorHAnsi"/>
                <w:color w:val="auto"/>
                <w:szCs w:val="22"/>
              </w:rPr>
              <w:t xml:space="preserve">Calculate expected value to analyze mathematical fairness, payoff and risk.  </w:t>
            </w:r>
          </w:p>
        </w:tc>
      </w:tr>
    </w:tbl>
    <w:p w14:paraId="7D1715DA" w14:textId="77777777" w:rsidR="001D29D3" w:rsidRPr="00A00249" w:rsidRDefault="001D29D3"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p>
    <w:p w14:paraId="79AE3E28" w14:textId="77777777" w:rsidR="001D29D3" w:rsidRPr="00A00249" w:rsidRDefault="001D29D3"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r w:rsidRPr="00A00249">
        <w:rPr>
          <w:rFonts w:cstheme="minorHAnsi"/>
          <w:b/>
          <w:color w:val="auto"/>
          <w:szCs w:val="22"/>
          <w:lang w:val="en-US"/>
        </w:rPr>
        <w:t>Statistics</w:t>
      </w:r>
    </w:p>
    <w:p w14:paraId="2C938F60" w14:textId="77777777" w:rsidR="0059110C" w:rsidRPr="00A00249" w:rsidRDefault="0059110C"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9"/>
        <w:gridCol w:w="8107"/>
      </w:tblGrid>
      <w:tr w:rsidR="0059110C" w:rsidRPr="00A00249" w14:paraId="6E5099F4" w14:textId="77777777" w:rsidTr="001F01F8">
        <w:tc>
          <w:tcPr>
            <w:tcW w:w="767" w:type="pct"/>
            <w:shd w:val="clear" w:color="auto" w:fill="auto"/>
          </w:tcPr>
          <w:p w14:paraId="33F01FAE" w14:textId="77777777" w:rsidR="001D29D3" w:rsidRPr="00A00249" w:rsidRDefault="001D29D3" w:rsidP="00FF0E95">
            <w:pPr>
              <w:widowControl w:val="0"/>
              <w:contextualSpacing/>
              <w:rPr>
                <w:rFonts w:cstheme="minorHAnsi"/>
                <w:b/>
                <w:color w:val="auto"/>
                <w:szCs w:val="22"/>
              </w:rPr>
            </w:pPr>
            <w:r w:rsidRPr="00A00249">
              <w:rPr>
                <w:rFonts w:cstheme="minorHAnsi"/>
                <w:b/>
                <w:color w:val="auto"/>
                <w:szCs w:val="22"/>
              </w:rPr>
              <w:t>Cluster</w:t>
            </w:r>
          </w:p>
        </w:tc>
        <w:tc>
          <w:tcPr>
            <w:tcW w:w="4233" w:type="pct"/>
            <w:shd w:val="clear" w:color="auto" w:fill="auto"/>
          </w:tcPr>
          <w:p w14:paraId="1DFC2CD5" w14:textId="77777777" w:rsidR="001D29D3" w:rsidRPr="00A00249" w:rsidRDefault="008F6443" w:rsidP="00FF0E95">
            <w:pPr>
              <w:pStyle w:val="NoSpacing"/>
              <w:widowControl w:val="0"/>
              <w:contextualSpacing/>
              <w:rPr>
                <w:rFonts w:asciiTheme="minorHAnsi" w:hAnsiTheme="minorHAnsi" w:cstheme="minorHAnsi"/>
                <w:b/>
              </w:rPr>
            </w:pPr>
            <w:r w:rsidRPr="00A00249">
              <w:rPr>
                <w:rFonts w:asciiTheme="minorHAnsi" w:hAnsiTheme="minorHAnsi" w:cstheme="minorHAnsi"/>
                <w:b/>
              </w:rPr>
              <w:t>Critiquing s</w:t>
            </w:r>
            <w:r w:rsidR="001D29D3" w:rsidRPr="00A00249">
              <w:rPr>
                <w:rFonts w:asciiTheme="minorHAnsi" w:hAnsiTheme="minorHAnsi" w:cstheme="minorHAnsi"/>
                <w:b/>
              </w:rPr>
              <w:t>tatistics</w:t>
            </w:r>
          </w:p>
        </w:tc>
      </w:tr>
      <w:tr w:rsidR="0059110C" w:rsidRPr="00A00249" w14:paraId="35AE5730" w14:textId="77777777" w:rsidTr="001F01F8">
        <w:tc>
          <w:tcPr>
            <w:tcW w:w="767" w:type="pct"/>
            <w:shd w:val="clear" w:color="auto" w:fill="auto"/>
          </w:tcPr>
          <w:p w14:paraId="252F16C9" w14:textId="77777777" w:rsidR="001D29D3" w:rsidRPr="00A00249" w:rsidRDefault="001D29D3" w:rsidP="00FF0E95">
            <w:pPr>
              <w:pStyle w:val="BodyTextIndent3"/>
              <w:widowControl w:val="0"/>
              <w:spacing w:after="0" w:line="240" w:lineRule="auto"/>
              <w:ind w:left="0"/>
              <w:contextualSpacing/>
              <w:rPr>
                <w:rFonts w:cstheme="minorHAnsi"/>
                <w:sz w:val="22"/>
                <w:szCs w:val="22"/>
              </w:rPr>
            </w:pPr>
            <w:r w:rsidRPr="00A00249">
              <w:rPr>
                <w:rFonts w:cstheme="minorHAnsi"/>
                <w:sz w:val="22"/>
                <w:szCs w:val="22"/>
              </w:rPr>
              <w:t>M.AMM.13</w:t>
            </w:r>
          </w:p>
        </w:tc>
        <w:tc>
          <w:tcPr>
            <w:tcW w:w="4233" w:type="pct"/>
            <w:shd w:val="clear" w:color="auto" w:fill="auto"/>
          </w:tcPr>
          <w:p w14:paraId="1A89DB4A" w14:textId="77777777" w:rsidR="001D29D3" w:rsidRPr="00A00249" w:rsidRDefault="001D29D3" w:rsidP="00FF0E95">
            <w:pPr>
              <w:widowControl w:val="0"/>
              <w:autoSpaceDE w:val="0"/>
              <w:autoSpaceDN w:val="0"/>
              <w:adjustRightInd w:val="0"/>
              <w:contextualSpacing/>
              <w:rPr>
                <w:rFonts w:cstheme="minorHAnsi"/>
                <w:color w:val="auto"/>
                <w:szCs w:val="22"/>
              </w:rPr>
            </w:pPr>
            <w:r w:rsidRPr="00A00249">
              <w:rPr>
                <w:rFonts w:cstheme="minorHAnsi"/>
                <w:color w:val="auto"/>
                <w:szCs w:val="22"/>
              </w:rPr>
              <w:t>Identify limitations or lack of information in studies reporting statistical information, especially when studies are reported in condensed form.</w:t>
            </w:r>
          </w:p>
        </w:tc>
      </w:tr>
      <w:tr w:rsidR="0059110C" w:rsidRPr="00A00249" w14:paraId="2F93C485" w14:textId="77777777" w:rsidTr="001F01F8">
        <w:tc>
          <w:tcPr>
            <w:tcW w:w="767" w:type="pct"/>
            <w:shd w:val="clear" w:color="auto" w:fill="auto"/>
          </w:tcPr>
          <w:p w14:paraId="7C5393D7" w14:textId="77777777" w:rsidR="001D29D3" w:rsidRPr="00A00249" w:rsidRDefault="001D29D3" w:rsidP="00FF0E95">
            <w:pPr>
              <w:pStyle w:val="BodyTextIndent3"/>
              <w:widowControl w:val="0"/>
              <w:spacing w:after="0" w:line="240" w:lineRule="auto"/>
              <w:ind w:left="0"/>
              <w:contextualSpacing/>
              <w:rPr>
                <w:rFonts w:cstheme="minorHAnsi"/>
                <w:sz w:val="22"/>
                <w:szCs w:val="22"/>
              </w:rPr>
            </w:pPr>
            <w:r w:rsidRPr="00A00249">
              <w:rPr>
                <w:rFonts w:cstheme="minorHAnsi"/>
                <w:sz w:val="22"/>
                <w:szCs w:val="22"/>
              </w:rPr>
              <w:t>M.AMM.14</w:t>
            </w:r>
          </w:p>
        </w:tc>
        <w:tc>
          <w:tcPr>
            <w:tcW w:w="4233" w:type="pct"/>
            <w:shd w:val="clear" w:color="auto" w:fill="auto"/>
          </w:tcPr>
          <w:p w14:paraId="2D5BA348" w14:textId="77777777" w:rsidR="001D29D3" w:rsidRPr="00A00249" w:rsidRDefault="001D29D3" w:rsidP="00FF0E95">
            <w:pPr>
              <w:widowControl w:val="0"/>
              <w:autoSpaceDE w:val="0"/>
              <w:autoSpaceDN w:val="0"/>
              <w:adjustRightInd w:val="0"/>
              <w:contextualSpacing/>
              <w:rPr>
                <w:rFonts w:cstheme="minorHAnsi"/>
                <w:color w:val="auto"/>
                <w:szCs w:val="22"/>
              </w:rPr>
            </w:pPr>
            <w:r w:rsidRPr="00A00249">
              <w:rPr>
                <w:rFonts w:cstheme="minorHAnsi"/>
                <w:color w:val="auto"/>
                <w:szCs w:val="22"/>
              </w:rPr>
              <w:t>Interpret and compare the results of polls, given a margin of error.</w:t>
            </w:r>
          </w:p>
        </w:tc>
      </w:tr>
      <w:tr w:rsidR="0059110C" w:rsidRPr="00A00249" w14:paraId="5DE6BDC0" w14:textId="77777777" w:rsidTr="001F01F8">
        <w:trPr>
          <w:trHeight w:val="296"/>
        </w:trPr>
        <w:tc>
          <w:tcPr>
            <w:tcW w:w="767" w:type="pct"/>
            <w:shd w:val="clear" w:color="auto" w:fill="auto"/>
          </w:tcPr>
          <w:p w14:paraId="52E6E11B" w14:textId="77777777" w:rsidR="001D29D3" w:rsidRPr="00A00249" w:rsidRDefault="001D29D3" w:rsidP="00FF0E95">
            <w:pPr>
              <w:pStyle w:val="BodyTextIndent3"/>
              <w:widowControl w:val="0"/>
              <w:spacing w:after="0" w:line="240" w:lineRule="auto"/>
              <w:ind w:left="0"/>
              <w:contextualSpacing/>
              <w:rPr>
                <w:rFonts w:cstheme="minorHAnsi"/>
                <w:sz w:val="22"/>
                <w:szCs w:val="22"/>
              </w:rPr>
            </w:pPr>
            <w:r w:rsidRPr="00A00249">
              <w:rPr>
                <w:rFonts w:cstheme="minorHAnsi"/>
                <w:sz w:val="22"/>
                <w:szCs w:val="22"/>
              </w:rPr>
              <w:t>M.AMM.15</w:t>
            </w:r>
          </w:p>
        </w:tc>
        <w:tc>
          <w:tcPr>
            <w:tcW w:w="4233" w:type="pct"/>
            <w:shd w:val="clear" w:color="auto" w:fill="auto"/>
          </w:tcPr>
          <w:p w14:paraId="7E56AAE3" w14:textId="77777777" w:rsidR="001D29D3" w:rsidRPr="00A00249" w:rsidRDefault="001D29D3" w:rsidP="00FF0E95">
            <w:pPr>
              <w:widowControl w:val="0"/>
              <w:autoSpaceDE w:val="0"/>
              <w:autoSpaceDN w:val="0"/>
              <w:adjustRightInd w:val="0"/>
              <w:contextualSpacing/>
              <w:rPr>
                <w:rFonts w:cstheme="minorHAnsi"/>
                <w:color w:val="auto"/>
                <w:szCs w:val="22"/>
              </w:rPr>
            </w:pPr>
            <w:r w:rsidRPr="00A00249">
              <w:rPr>
                <w:rFonts w:cstheme="minorHAnsi"/>
                <w:color w:val="auto"/>
                <w:szCs w:val="22"/>
              </w:rPr>
              <w:t>Identify uses and misuses of statistical analyses in studies reporting statistics or using statistics to justify particular conclusions, including assertions of cause and effect versus correlation.</w:t>
            </w:r>
          </w:p>
        </w:tc>
      </w:tr>
      <w:tr w:rsidR="0059110C" w:rsidRPr="00A00249" w14:paraId="315C6CF6" w14:textId="77777777" w:rsidTr="001F01F8">
        <w:trPr>
          <w:trHeight w:val="296"/>
        </w:trPr>
        <w:tc>
          <w:tcPr>
            <w:tcW w:w="767" w:type="pct"/>
            <w:shd w:val="clear" w:color="auto" w:fill="auto"/>
          </w:tcPr>
          <w:p w14:paraId="780A4F2E" w14:textId="77777777" w:rsidR="001D29D3" w:rsidRPr="00A00249" w:rsidRDefault="001D29D3" w:rsidP="00FF0E95">
            <w:pPr>
              <w:widowControl w:val="0"/>
              <w:contextualSpacing/>
              <w:rPr>
                <w:rFonts w:cstheme="minorHAnsi"/>
                <w:color w:val="auto"/>
                <w:szCs w:val="22"/>
              </w:rPr>
            </w:pPr>
            <w:r w:rsidRPr="00A00249">
              <w:rPr>
                <w:rFonts w:cstheme="minorHAnsi"/>
                <w:color w:val="auto"/>
                <w:szCs w:val="22"/>
              </w:rPr>
              <w:t>M.AMM.16</w:t>
            </w:r>
          </w:p>
        </w:tc>
        <w:tc>
          <w:tcPr>
            <w:tcW w:w="4233" w:type="pct"/>
            <w:shd w:val="clear" w:color="auto" w:fill="auto"/>
          </w:tcPr>
          <w:p w14:paraId="3E8C8F26" w14:textId="77777777" w:rsidR="001D29D3" w:rsidRPr="00A00249" w:rsidRDefault="001D29D3" w:rsidP="00FF0E95">
            <w:pPr>
              <w:widowControl w:val="0"/>
              <w:autoSpaceDE w:val="0"/>
              <w:autoSpaceDN w:val="0"/>
              <w:adjustRightInd w:val="0"/>
              <w:contextualSpacing/>
              <w:rPr>
                <w:rFonts w:cstheme="minorHAnsi"/>
                <w:color w:val="auto"/>
                <w:szCs w:val="22"/>
              </w:rPr>
            </w:pPr>
            <w:r w:rsidRPr="00A00249">
              <w:rPr>
                <w:rFonts w:cstheme="minorHAnsi"/>
                <w:color w:val="auto"/>
                <w:szCs w:val="22"/>
              </w:rPr>
              <w:t>Describe strengths and weaknesses of sampling techniques, data and graphical displays and interpretations of summary statistics and other results appearing in a study, including reports published in the media.</w:t>
            </w:r>
          </w:p>
        </w:tc>
      </w:tr>
    </w:tbl>
    <w:p w14:paraId="41CCF022" w14:textId="77777777" w:rsidR="0059110C" w:rsidRPr="00A00249" w:rsidRDefault="0059110C" w:rsidP="00FF0E95">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9"/>
        <w:gridCol w:w="8107"/>
      </w:tblGrid>
      <w:tr w:rsidR="0059110C" w:rsidRPr="00A00249" w14:paraId="26A58B53" w14:textId="77777777" w:rsidTr="001F01F8">
        <w:trPr>
          <w:trHeight w:val="64"/>
        </w:trPr>
        <w:tc>
          <w:tcPr>
            <w:tcW w:w="767" w:type="pct"/>
            <w:shd w:val="clear" w:color="auto" w:fill="auto"/>
          </w:tcPr>
          <w:p w14:paraId="6E252F3A" w14:textId="77777777" w:rsidR="001D29D3" w:rsidRPr="00A00249" w:rsidRDefault="001D29D3" w:rsidP="00FF0E95">
            <w:pPr>
              <w:widowControl w:val="0"/>
              <w:contextualSpacing/>
              <w:rPr>
                <w:rFonts w:cstheme="minorHAnsi"/>
                <w:b/>
                <w:color w:val="auto"/>
                <w:szCs w:val="22"/>
              </w:rPr>
            </w:pPr>
            <w:r w:rsidRPr="00A00249">
              <w:rPr>
                <w:rFonts w:cstheme="minorHAnsi"/>
                <w:b/>
                <w:color w:val="auto"/>
                <w:szCs w:val="22"/>
              </w:rPr>
              <w:t>Cluster</w:t>
            </w:r>
          </w:p>
        </w:tc>
        <w:tc>
          <w:tcPr>
            <w:tcW w:w="4233" w:type="pct"/>
            <w:shd w:val="clear" w:color="auto" w:fill="auto"/>
          </w:tcPr>
          <w:p w14:paraId="2391ACF9" w14:textId="77777777" w:rsidR="001D29D3" w:rsidRPr="00A00249" w:rsidRDefault="008F6443" w:rsidP="00FF0E95">
            <w:pPr>
              <w:widowControl w:val="0"/>
              <w:autoSpaceDE w:val="0"/>
              <w:autoSpaceDN w:val="0"/>
              <w:adjustRightInd w:val="0"/>
              <w:contextualSpacing/>
              <w:rPr>
                <w:rFonts w:cstheme="minorHAnsi"/>
                <w:b/>
                <w:color w:val="auto"/>
                <w:szCs w:val="22"/>
              </w:rPr>
            </w:pPr>
            <w:r w:rsidRPr="00A00249">
              <w:rPr>
                <w:rFonts w:cstheme="minorHAnsi"/>
                <w:b/>
                <w:color w:val="auto"/>
                <w:szCs w:val="22"/>
              </w:rPr>
              <w:t>Conducting statistical a</w:t>
            </w:r>
            <w:r w:rsidR="001D29D3" w:rsidRPr="00A00249">
              <w:rPr>
                <w:rFonts w:cstheme="minorHAnsi"/>
                <w:b/>
                <w:color w:val="auto"/>
                <w:szCs w:val="22"/>
              </w:rPr>
              <w:t>nalysis</w:t>
            </w:r>
          </w:p>
        </w:tc>
      </w:tr>
      <w:tr w:rsidR="0059110C" w:rsidRPr="00A00249" w14:paraId="7EA81216" w14:textId="77777777" w:rsidTr="001F01F8">
        <w:tc>
          <w:tcPr>
            <w:tcW w:w="767" w:type="pct"/>
            <w:shd w:val="clear" w:color="auto" w:fill="auto"/>
          </w:tcPr>
          <w:p w14:paraId="37DEB1D7" w14:textId="77777777" w:rsidR="001D29D3" w:rsidRPr="00A00249" w:rsidRDefault="001D29D3" w:rsidP="00FF0E95">
            <w:pPr>
              <w:pStyle w:val="BodyTextIndent"/>
              <w:spacing w:after="0" w:line="240" w:lineRule="auto"/>
              <w:ind w:left="0"/>
              <w:contextualSpacing/>
              <w:rPr>
                <w:rFonts w:cstheme="minorHAnsi"/>
              </w:rPr>
            </w:pPr>
            <w:r w:rsidRPr="00A00249">
              <w:rPr>
                <w:rFonts w:cstheme="minorHAnsi"/>
              </w:rPr>
              <w:t>M.AMM.17</w:t>
            </w:r>
          </w:p>
        </w:tc>
        <w:tc>
          <w:tcPr>
            <w:tcW w:w="4233" w:type="pct"/>
            <w:shd w:val="clear" w:color="auto" w:fill="auto"/>
          </w:tcPr>
          <w:p w14:paraId="755951E7" w14:textId="77777777" w:rsidR="001D29D3" w:rsidRPr="00A00249" w:rsidRDefault="001D29D3" w:rsidP="00FF0E95">
            <w:pPr>
              <w:widowControl w:val="0"/>
              <w:autoSpaceDE w:val="0"/>
              <w:autoSpaceDN w:val="0"/>
              <w:adjustRightInd w:val="0"/>
              <w:contextualSpacing/>
              <w:rPr>
                <w:rFonts w:cstheme="minorHAnsi"/>
                <w:color w:val="auto"/>
                <w:szCs w:val="22"/>
              </w:rPr>
            </w:pPr>
            <w:r w:rsidRPr="00A00249">
              <w:rPr>
                <w:rFonts w:cstheme="minorHAnsi"/>
                <w:color w:val="auto"/>
                <w:szCs w:val="22"/>
              </w:rPr>
              <w:t>Identify the population of interest, select an appropriate sampling technique and collect data</w:t>
            </w:r>
            <w:r w:rsidR="00892CF9">
              <w:rPr>
                <w:rFonts w:cstheme="minorHAnsi"/>
                <w:color w:val="auto"/>
                <w:szCs w:val="22"/>
              </w:rPr>
              <w:t>.</w:t>
            </w:r>
          </w:p>
        </w:tc>
      </w:tr>
      <w:tr w:rsidR="0059110C" w:rsidRPr="00A00249" w14:paraId="696EADEE" w14:textId="77777777" w:rsidTr="001F01F8">
        <w:tc>
          <w:tcPr>
            <w:tcW w:w="767" w:type="pct"/>
            <w:shd w:val="clear" w:color="auto" w:fill="auto"/>
          </w:tcPr>
          <w:p w14:paraId="10CAC9E9" w14:textId="77777777" w:rsidR="001D29D3" w:rsidRPr="00A00249" w:rsidRDefault="001D29D3" w:rsidP="00FF0E95">
            <w:pPr>
              <w:pStyle w:val="BodyTextIndent2"/>
              <w:widowControl w:val="0"/>
              <w:ind w:left="0" w:firstLine="0"/>
              <w:contextualSpacing/>
              <w:jc w:val="left"/>
              <w:rPr>
                <w:rFonts w:cstheme="minorHAnsi"/>
                <w:color w:val="auto"/>
                <w:szCs w:val="22"/>
                <w:lang w:val="en-US" w:eastAsia="en-US"/>
              </w:rPr>
            </w:pPr>
            <w:r w:rsidRPr="00A00249">
              <w:rPr>
                <w:rFonts w:cstheme="minorHAnsi"/>
                <w:color w:val="auto"/>
                <w:szCs w:val="22"/>
                <w:lang w:val="en-US" w:eastAsia="en-US"/>
              </w:rPr>
              <w:t>M.AMM.18</w:t>
            </w:r>
          </w:p>
        </w:tc>
        <w:tc>
          <w:tcPr>
            <w:tcW w:w="4233" w:type="pct"/>
            <w:shd w:val="clear" w:color="auto" w:fill="auto"/>
          </w:tcPr>
          <w:p w14:paraId="4EB0A31F" w14:textId="77777777" w:rsidR="001D29D3" w:rsidRPr="00A00249" w:rsidRDefault="001D29D3" w:rsidP="00FF0E95">
            <w:pPr>
              <w:widowControl w:val="0"/>
              <w:autoSpaceDE w:val="0"/>
              <w:autoSpaceDN w:val="0"/>
              <w:adjustRightInd w:val="0"/>
              <w:contextualSpacing/>
              <w:rPr>
                <w:rFonts w:cstheme="minorHAnsi"/>
                <w:color w:val="auto"/>
                <w:szCs w:val="22"/>
              </w:rPr>
            </w:pPr>
            <w:r w:rsidRPr="00A00249">
              <w:rPr>
                <w:rFonts w:cstheme="minorHAnsi"/>
                <w:color w:val="auto"/>
                <w:szCs w:val="22"/>
              </w:rPr>
              <w:t>Identify the variables to be used in a study</w:t>
            </w:r>
            <w:r w:rsidR="00892CF9">
              <w:rPr>
                <w:rFonts w:cstheme="minorHAnsi"/>
                <w:color w:val="auto"/>
                <w:szCs w:val="22"/>
              </w:rPr>
              <w:t>.</w:t>
            </w:r>
          </w:p>
        </w:tc>
      </w:tr>
      <w:tr w:rsidR="0059110C" w:rsidRPr="00A00249" w14:paraId="4B8AF402" w14:textId="77777777" w:rsidTr="001F01F8">
        <w:trPr>
          <w:trHeight w:val="70"/>
        </w:trPr>
        <w:tc>
          <w:tcPr>
            <w:tcW w:w="767" w:type="pct"/>
            <w:shd w:val="clear" w:color="auto" w:fill="auto"/>
          </w:tcPr>
          <w:p w14:paraId="56138336" w14:textId="77777777" w:rsidR="001D29D3" w:rsidRPr="00A00249" w:rsidRDefault="001D29D3" w:rsidP="00FF0E95">
            <w:pPr>
              <w:pStyle w:val="BodyTextIndent2"/>
              <w:widowControl w:val="0"/>
              <w:ind w:left="0" w:firstLine="0"/>
              <w:contextualSpacing/>
              <w:jc w:val="left"/>
              <w:rPr>
                <w:rFonts w:cstheme="minorHAnsi"/>
                <w:color w:val="auto"/>
                <w:szCs w:val="22"/>
                <w:lang w:val="en-US" w:eastAsia="en-US"/>
              </w:rPr>
            </w:pPr>
            <w:r w:rsidRPr="00A00249">
              <w:rPr>
                <w:rFonts w:cstheme="minorHAnsi"/>
                <w:color w:val="auto"/>
                <w:szCs w:val="22"/>
                <w:lang w:val="en-US" w:eastAsia="en-US"/>
              </w:rPr>
              <w:t>M.AMM.19</w:t>
            </w:r>
          </w:p>
        </w:tc>
        <w:tc>
          <w:tcPr>
            <w:tcW w:w="4233" w:type="pct"/>
            <w:shd w:val="clear" w:color="auto" w:fill="auto"/>
          </w:tcPr>
          <w:p w14:paraId="459DA335" w14:textId="77777777" w:rsidR="001D29D3" w:rsidRPr="00A00249" w:rsidRDefault="001D29D3" w:rsidP="00FF0E95">
            <w:pPr>
              <w:widowControl w:val="0"/>
              <w:autoSpaceDE w:val="0"/>
              <w:autoSpaceDN w:val="0"/>
              <w:adjustRightInd w:val="0"/>
              <w:contextualSpacing/>
              <w:rPr>
                <w:rFonts w:cstheme="minorHAnsi"/>
                <w:color w:val="auto"/>
                <w:szCs w:val="22"/>
              </w:rPr>
            </w:pPr>
            <w:r w:rsidRPr="00A00249">
              <w:rPr>
                <w:rFonts w:cstheme="minorHAnsi"/>
                <w:color w:val="auto"/>
                <w:szCs w:val="22"/>
              </w:rPr>
              <w:t>Determine possible sources of statistical bias in a study and how such bias may affect the ability to generalize the results</w:t>
            </w:r>
            <w:r w:rsidR="00892CF9">
              <w:rPr>
                <w:rFonts w:cstheme="minorHAnsi"/>
                <w:color w:val="auto"/>
                <w:szCs w:val="22"/>
              </w:rPr>
              <w:t>.</w:t>
            </w:r>
          </w:p>
        </w:tc>
      </w:tr>
      <w:tr w:rsidR="0059110C" w:rsidRPr="00A00249" w14:paraId="57441FF3" w14:textId="77777777" w:rsidTr="001F01F8">
        <w:trPr>
          <w:trHeight w:val="70"/>
        </w:trPr>
        <w:tc>
          <w:tcPr>
            <w:tcW w:w="767" w:type="pct"/>
            <w:shd w:val="clear" w:color="auto" w:fill="auto"/>
          </w:tcPr>
          <w:p w14:paraId="2CBFBCB5" w14:textId="77777777" w:rsidR="001D29D3" w:rsidRPr="00A00249" w:rsidRDefault="001D29D3" w:rsidP="00FF0E95">
            <w:pPr>
              <w:pStyle w:val="BodyTextIndent2"/>
              <w:widowControl w:val="0"/>
              <w:ind w:left="0" w:firstLine="0"/>
              <w:contextualSpacing/>
              <w:jc w:val="left"/>
              <w:rPr>
                <w:rFonts w:cstheme="minorHAnsi"/>
                <w:color w:val="auto"/>
                <w:szCs w:val="22"/>
                <w:lang w:val="en-US" w:eastAsia="en-US"/>
              </w:rPr>
            </w:pPr>
            <w:r w:rsidRPr="00A00249">
              <w:rPr>
                <w:rFonts w:cstheme="minorHAnsi"/>
                <w:color w:val="auto"/>
                <w:szCs w:val="22"/>
                <w:lang w:val="en-US" w:eastAsia="en-US"/>
              </w:rPr>
              <w:t>M.AMM.20</w:t>
            </w:r>
          </w:p>
        </w:tc>
        <w:tc>
          <w:tcPr>
            <w:tcW w:w="4233" w:type="pct"/>
            <w:shd w:val="clear" w:color="auto" w:fill="auto"/>
          </w:tcPr>
          <w:p w14:paraId="52B72646" w14:textId="77777777" w:rsidR="001D29D3" w:rsidRPr="00A00249" w:rsidRDefault="001D29D3" w:rsidP="00FF0E95">
            <w:pPr>
              <w:widowControl w:val="0"/>
              <w:autoSpaceDE w:val="0"/>
              <w:autoSpaceDN w:val="0"/>
              <w:adjustRightInd w:val="0"/>
              <w:contextualSpacing/>
              <w:rPr>
                <w:rFonts w:cstheme="minorHAnsi"/>
                <w:color w:val="auto"/>
                <w:szCs w:val="22"/>
              </w:rPr>
            </w:pPr>
            <w:r w:rsidRPr="00A00249">
              <w:rPr>
                <w:rFonts w:cstheme="minorHAnsi"/>
                <w:color w:val="auto"/>
                <w:szCs w:val="22"/>
              </w:rPr>
              <w:t>Create data displays for given data sets to investigate, compare, and estimate center, shape, spread and unusual features</w:t>
            </w:r>
            <w:r w:rsidR="00892CF9">
              <w:rPr>
                <w:rFonts w:cstheme="minorHAnsi"/>
                <w:color w:val="auto"/>
                <w:szCs w:val="22"/>
              </w:rPr>
              <w:t>.</w:t>
            </w:r>
          </w:p>
        </w:tc>
      </w:tr>
      <w:tr w:rsidR="0059110C" w:rsidRPr="00A00249" w14:paraId="51549FB3" w14:textId="77777777" w:rsidTr="001F01F8">
        <w:trPr>
          <w:trHeight w:val="70"/>
        </w:trPr>
        <w:tc>
          <w:tcPr>
            <w:tcW w:w="767" w:type="pct"/>
            <w:shd w:val="clear" w:color="auto" w:fill="auto"/>
          </w:tcPr>
          <w:p w14:paraId="6B8A82EB" w14:textId="77777777" w:rsidR="001D29D3" w:rsidRPr="00A00249" w:rsidRDefault="001D29D3" w:rsidP="00FF0E95">
            <w:pPr>
              <w:pStyle w:val="BodyTextIndent2"/>
              <w:widowControl w:val="0"/>
              <w:ind w:left="0" w:firstLine="0"/>
              <w:contextualSpacing/>
              <w:jc w:val="left"/>
              <w:rPr>
                <w:rFonts w:cstheme="minorHAnsi"/>
                <w:color w:val="auto"/>
                <w:szCs w:val="22"/>
                <w:lang w:val="en-US" w:eastAsia="en-US"/>
              </w:rPr>
            </w:pPr>
            <w:r w:rsidRPr="00A00249">
              <w:rPr>
                <w:rFonts w:cstheme="minorHAnsi"/>
                <w:color w:val="auto"/>
                <w:szCs w:val="22"/>
                <w:lang w:val="en-US" w:eastAsia="en-US"/>
              </w:rPr>
              <w:t>M.AMM.21</w:t>
            </w:r>
          </w:p>
        </w:tc>
        <w:tc>
          <w:tcPr>
            <w:tcW w:w="4233" w:type="pct"/>
            <w:shd w:val="clear" w:color="auto" w:fill="auto"/>
          </w:tcPr>
          <w:p w14:paraId="3BCD62D0" w14:textId="77777777" w:rsidR="001D29D3" w:rsidRPr="00A00249" w:rsidRDefault="001D29D3" w:rsidP="00FF0E95">
            <w:pPr>
              <w:widowControl w:val="0"/>
              <w:tabs>
                <w:tab w:val="left" w:pos="360"/>
              </w:tabs>
              <w:autoSpaceDE w:val="0"/>
              <w:autoSpaceDN w:val="0"/>
              <w:adjustRightInd w:val="0"/>
              <w:contextualSpacing/>
              <w:rPr>
                <w:rFonts w:cstheme="minorHAnsi"/>
                <w:color w:val="auto"/>
                <w:szCs w:val="22"/>
              </w:rPr>
            </w:pPr>
            <w:r w:rsidRPr="00A00249">
              <w:rPr>
                <w:rFonts w:cstheme="minorHAnsi"/>
                <w:color w:val="auto"/>
                <w:szCs w:val="22"/>
              </w:rPr>
              <w:t>Determine possible sources of variability of data, both those that can be controlled and those that cannot be controlled</w:t>
            </w:r>
            <w:r w:rsidR="00892CF9">
              <w:rPr>
                <w:rFonts w:cstheme="minorHAnsi"/>
                <w:color w:val="auto"/>
                <w:szCs w:val="22"/>
              </w:rPr>
              <w:t>.</w:t>
            </w:r>
          </w:p>
        </w:tc>
      </w:tr>
    </w:tbl>
    <w:p w14:paraId="367F8393" w14:textId="77777777" w:rsidR="0059110C" w:rsidRPr="00A00249" w:rsidRDefault="0059110C" w:rsidP="00FF0E95">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9"/>
        <w:gridCol w:w="8107"/>
      </w:tblGrid>
      <w:tr w:rsidR="0059110C" w:rsidRPr="00A00249" w14:paraId="75704043" w14:textId="77777777" w:rsidTr="001F01F8">
        <w:tc>
          <w:tcPr>
            <w:tcW w:w="767" w:type="pct"/>
            <w:shd w:val="clear" w:color="auto" w:fill="auto"/>
          </w:tcPr>
          <w:p w14:paraId="54E7674E" w14:textId="77777777" w:rsidR="001D29D3" w:rsidRPr="00A00249" w:rsidRDefault="001D29D3" w:rsidP="00FF0E95">
            <w:pPr>
              <w:widowControl w:val="0"/>
              <w:contextualSpacing/>
              <w:rPr>
                <w:rFonts w:cstheme="minorHAnsi"/>
                <w:b/>
                <w:color w:val="auto"/>
                <w:szCs w:val="22"/>
              </w:rPr>
            </w:pPr>
            <w:r w:rsidRPr="00A00249">
              <w:rPr>
                <w:rFonts w:cstheme="minorHAnsi"/>
                <w:b/>
                <w:color w:val="auto"/>
                <w:szCs w:val="22"/>
              </w:rPr>
              <w:t>Cluster</w:t>
            </w:r>
          </w:p>
        </w:tc>
        <w:tc>
          <w:tcPr>
            <w:tcW w:w="4233" w:type="pct"/>
            <w:shd w:val="clear" w:color="auto" w:fill="auto"/>
          </w:tcPr>
          <w:p w14:paraId="4C73116C" w14:textId="77777777" w:rsidR="001D29D3" w:rsidRPr="00A00249" w:rsidRDefault="008F6443" w:rsidP="00FF0E95">
            <w:pPr>
              <w:widowControl w:val="0"/>
              <w:autoSpaceDE w:val="0"/>
              <w:autoSpaceDN w:val="0"/>
              <w:adjustRightInd w:val="0"/>
              <w:contextualSpacing/>
              <w:rPr>
                <w:rFonts w:cstheme="minorHAnsi"/>
                <w:b/>
                <w:color w:val="auto"/>
                <w:szCs w:val="22"/>
              </w:rPr>
            </w:pPr>
            <w:r w:rsidRPr="00A00249">
              <w:rPr>
                <w:rFonts w:cstheme="minorHAnsi"/>
                <w:b/>
                <w:color w:val="auto"/>
                <w:szCs w:val="22"/>
              </w:rPr>
              <w:t>Communicating statistical i</w:t>
            </w:r>
            <w:r w:rsidR="001D29D3" w:rsidRPr="00A00249">
              <w:rPr>
                <w:rFonts w:cstheme="minorHAnsi"/>
                <w:b/>
                <w:color w:val="auto"/>
                <w:szCs w:val="22"/>
              </w:rPr>
              <w:t>nformation</w:t>
            </w:r>
          </w:p>
        </w:tc>
      </w:tr>
      <w:tr w:rsidR="0059110C" w:rsidRPr="00A00249" w14:paraId="01D67D5E" w14:textId="77777777" w:rsidTr="001F01F8">
        <w:tc>
          <w:tcPr>
            <w:tcW w:w="767" w:type="pct"/>
            <w:shd w:val="clear" w:color="auto" w:fill="auto"/>
          </w:tcPr>
          <w:p w14:paraId="6E5E36FC" w14:textId="77777777" w:rsidR="001D29D3" w:rsidRPr="00A00249" w:rsidRDefault="001D29D3" w:rsidP="00FF0E95">
            <w:pPr>
              <w:widowControl w:val="0"/>
              <w:contextualSpacing/>
              <w:rPr>
                <w:rFonts w:cstheme="minorHAnsi"/>
                <w:color w:val="auto"/>
                <w:szCs w:val="22"/>
              </w:rPr>
            </w:pPr>
            <w:r w:rsidRPr="00A00249">
              <w:rPr>
                <w:rFonts w:cstheme="minorHAnsi"/>
                <w:color w:val="auto"/>
                <w:szCs w:val="22"/>
              </w:rPr>
              <w:t>M.AMM.22</w:t>
            </w:r>
          </w:p>
        </w:tc>
        <w:tc>
          <w:tcPr>
            <w:tcW w:w="4233" w:type="pct"/>
            <w:shd w:val="clear" w:color="auto" w:fill="auto"/>
          </w:tcPr>
          <w:p w14:paraId="2F704A13" w14:textId="77777777" w:rsidR="001D29D3" w:rsidRPr="00A00249" w:rsidRDefault="001D29D3" w:rsidP="00FF0E95">
            <w:pPr>
              <w:widowControl w:val="0"/>
              <w:autoSpaceDE w:val="0"/>
              <w:autoSpaceDN w:val="0"/>
              <w:adjustRightInd w:val="0"/>
              <w:contextualSpacing/>
              <w:rPr>
                <w:rFonts w:cstheme="minorHAnsi"/>
                <w:color w:val="auto"/>
                <w:szCs w:val="22"/>
              </w:rPr>
            </w:pPr>
            <w:r w:rsidRPr="00A00249">
              <w:rPr>
                <w:rFonts w:cstheme="minorHAnsi"/>
                <w:color w:val="auto"/>
                <w:szCs w:val="22"/>
              </w:rPr>
              <w:t>Report results of statistical studies to a particular audience, including selecting an appropriate presentation format, creating graphical data displays and interpreting results in terms of the question studied.</w:t>
            </w:r>
          </w:p>
        </w:tc>
      </w:tr>
      <w:tr w:rsidR="0059110C" w:rsidRPr="00A00249" w14:paraId="7F2AEB0C" w14:textId="77777777" w:rsidTr="001F01F8">
        <w:tc>
          <w:tcPr>
            <w:tcW w:w="767" w:type="pct"/>
            <w:shd w:val="clear" w:color="auto" w:fill="auto"/>
          </w:tcPr>
          <w:p w14:paraId="1C94370C" w14:textId="77777777" w:rsidR="001D29D3" w:rsidRPr="00A00249" w:rsidRDefault="001D29D3" w:rsidP="00FF0E95">
            <w:pPr>
              <w:widowControl w:val="0"/>
              <w:contextualSpacing/>
              <w:rPr>
                <w:rFonts w:cstheme="minorHAnsi"/>
                <w:b/>
                <w:color w:val="auto"/>
                <w:szCs w:val="22"/>
              </w:rPr>
            </w:pPr>
            <w:r w:rsidRPr="00A00249">
              <w:rPr>
                <w:rFonts w:cstheme="minorHAnsi"/>
                <w:color w:val="auto"/>
                <w:szCs w:val="22"/>
              </w:rPr>
              <w:t>M.AMM.23</w:t>
            </w:r>
          </w:p>
        </w:tc>
        <w:tc>
          <w:tcPr>
            <w:tcW w:w="4233" w:type="pct"/>
            <w:shd w:val="clear" w:color="auto" w:fill="auto"/>
          </w:tcPr>
          <w:p w14:paraId="7D108E2A" w14:textId="77777777" w:rsidR="001D29D3" w:rsidRPr="00A00249" w:rsidRDefault="001D29D3" w:rsidP="00FF0E95">
            <w:pPr>
              <w:widowControl w:val="0"/>
              <w:autoSpaceDE w:val="0"/>
              <w:autoSpaceDN w:val="0"/>
              <w:adjustRightInd w:val="0"/>
              <w:contextualSpacing/>
              <w:rPr>
                <w:rFonts w:cstheme="minorHAnsi"/>
                <w:color w:val="auto"/>
                <w:szCs w:val="22"/>
              </w:rPr>
            </w:pPr>
            <w:r w:rsidRPr="00A00249">
              <w:rPr>
                <w:rFonts w:cstheme="minorHAnsi"/>
                <w:color w:val="auto"/>
                <w:szCs w:val="22"/>
              </w:rPr>
              <w:t>Communicate statistical results in both oral and written formats using appropriate statistical and nontechnical language.</w:t>
            </w:r>
          </w:p>
        </w:tc>
      </w:tr>
    </w:tbl>
    <w:p w14:paraId="2C882D10" w14:textId="77777777" w:rsidR="001D29D3" w:rsidRPr="00A00249" w:rsidRDefault="001D29D3"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p>
    <w:p w14:paraId="7F358278" w14:textId="77777777" w:rsidR="001D29D3" w:rsidRPr="00A00249" w:rsidRDefault="001D29D3"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r w:rsidRPr="00A00249">
        <w:rPr>
          <w:rFonts w:cstheme="minorHAnsi"/>
          <w:b/>
          <w:color w:val="auto"/>
          <w:szCs w:val="22"/>
          <w:lang w:val="en-US"/>
        </w:rPr>
        <w:t>Modeling</w:t>
      </w:r>
    </w:p>
    <w:p w14:paraId="42DB369F" w14:textId="77777777" w:rsidR="001D29D3" w:rsidRPr="00A00249" w:rsidRDefault="001D29D3"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9"/>
        <w:gridCol w:w="8107"/>
      </w:tblGrid>
      <w:tr w:rsidR="0059110C" w:rsidRPr="00A00249" w14:paraId="4E74EEBF" w14:textId="77777777" w:rsidTr="001F01F8">
        <w:tc>
          <w:tcPr>
            <w:tcW w:w="767" w:type="pct"/>
            <w:shd w:val="clear" w:color="auto" w:fill="auto"/>
          </w:tcPr>
          <w:p w14:paraId="6ECB4382" w14:textId="77777777" w:rsidR="001D29D3" w:rsidRPr="00A00249" w:rsidRDefault="001D29D3" w:rsidP="00FF0E95">
            <w:pPr>
              <w:widowControl w:val="0"/>
              <w:contextualSpacing/>
              <w:rPr>
                <w:rFonts w:cstheme="minorHAnsi"/>
                <w:b/>
                <w:color w:val="auto"/>
                <w:szCs w:val="22"/>
              </w:rPr>
            </w:pPr>
            <w:r w:rsidRPr="00A00249">
              <w:rPr>
                <w:rFonts w:cstheme="minorHAnsi"/>
                <w:b/>
                <w:color w:val="auto"/>
                <w:szCs w:val="22"/>
              </w:rPr>
              <w:t>Cluster</w:t>
            </w:r>
          </w:p>
        </w:tc>
        <w:tc>
          <w:tcPr>
            <w:tcW w:w="4233" w:type="pct"/>
            <w:shd w:val="clear" w:color="auto" w:fill="auto"/>
          </w:tcPr>
          <w:p w14:paraId="06E9B297" w14:textId="77777777" w:rsidR="001D29D3" w:rsidRPr="00A00249" w:rsidRDefault="008F6443" w:rsidP="00FF0E95">
            <w:pPr>
              <w:widowControl w:val="0"/>
              <w:autoSpaceDE w:val="0"/>
              <w:autoSpaceDN w:val="0"/>
              <w:adjustRightInd w:val="0"/>
              <w:contextualSpacing/>
              <w:rPr>
                <w:rFonts w:cstheme="minorHAnsi"/>
                <w:b/>
                <w:color w:val="auto"/>
                <w:szCs w:val="22"/>
              </w:rPr>
            </w:pPr>
            <w:r w:rsidRPr="00A00249">
              <w:rPr>
                <w:rFonts w:cstheme="minorHAnsi"/>
                <w:b/>
                <w:color w:val="auto"/>
                <w:szCs w:val="22"/>
              </w:rPr>
              <w:t>Managing numerical d</w:t>
            </w:r>
            <w:r w:rsidR="001D29D3" w:rsidRPr="00A00249">
              <w:rPr>
                <w:rFonts w:cstheme="minorHAnsi"/>
                <w:b/>
                <w:color w:val="auto"/>
                <w:szCs w:val="22"/>
              </w:rPr>
              <w:t xml:space="preserve">ata </w:t>
            </w:r>
          </w:p>
        </w:tc>
      </w:tr>
      <w:tr w:rsidR="0059110C" w:rsidRPr="00A00249" w14:paraId="33367129" w14:textId="77777777" w:rsidTr="001F01F8">
        <w:tc>
          <w:tcPr>
            <w:tcW w:w="767" w:type="pct"/>
            <w:shd w:val="clear" w:color="auto" w:fill="auto"/>
          </w:tcPr>
          <w:p w14:paraId="76F7EF73" w14:textId="77777777" w:rsidR="001D29D3" w:rsidRPr="00A00249" w:rsidRDefault="001D29D3" w:rsidP="00FF0E95">
            <w:pPr>
              <w:pStyle w:val="BodyTextIndent3"/>
              <w:widowControl w:val="0"/>
              <w:spacing w:after="0" w:line="240" w:lineRule="auto"/>
              <w:ind w:left="0"/>
              <w:contextualSpacing/>
              <w:rPr>
                <w:rFonts w:cstheme="minorHAnsi"/>
                <w:sz w:val="22"/>
                <w:szCs w:val="22"/>
              </w:rPr>
            </w:pPr>
            <w:r w:rsidRPr="00A00249">
              <w:rPr>
                <w:rFonts w:cstheme="minorHAnsi"/>
                <w:sz w:val="22"/>
                <w:szCs w:val="22"/>
              </w:rPr>
              <w:t>M.AMM.24</w:t>
            </w:r>
          </w:p>
        </w:tc>
        <w:tc>
          <w:tcPr>
            <w:tcW w:w="4233" w:type="pct"/>
            <w:shd w:val="clear" w:color="auto" w:fill="auto"/>
          </w:tcPr>
          <w:p w14:paraId="20A9F55B" w14:textId="77777777" w:rsidR="001D29D3" w:rsidRPr="00A00249" w:rsidRDefault="001D29D3" w:rsidP="00FF0E95">
            <w:pPr>
              <w:widowControl w:val="0"/>
              <w:autoSpaceDE w:val="0"/>
              <w:autoSpaceDN w:val="0"/>
              <w:adjustRightInd w:val="0"/>
              <w:contextualSpacing/>
              <w:rPr>
                <w:rFonts w:cstheme="minorHAnsi"/>
                <w:color w:val="auto"/>
                <w:szCs w:val="22"/>
              </w:rPr>
            </w:pPr>
            <w:r w:rsidRPr="00A00249">
              <w:rPr>
                <w:rFonts w:cstheme="minorHAnsi"/>
                <w:color w:val="auto"/>
                <w:szCs w:val="22"/>
              </w:rPr>
              <w:t>Solve problems involving large quantities that are not easily measured</w:t>
            </w:r>
            <w:r w:rsidR="00E4350D">
              <w:rPr>
                <w:rFonts w:cstheme="minorHAnsi"/>
                <w:color w:val="auto"/>
                <w:szCs w:val="22"/>
              </w:rPr>
              <w:t>.</w:t>
            </w:r>
          </w:p>
        </w:tc>
      </w:tr>
      <w:tr w:rsidR="0059110C" w:rsidRPr="00A00249" w14:paraId="447E1E9F" w14:textId="77777777" w:rsidTr="001F01F8">
        <w:tc>
          <w:tcPr>
            <w:tcW w:w="767" w:type="pct"/>
            <w:shd w:val="clear" w:color="auto" w:fill="auto"/>
          </w:tcPr>
          <w:p w14:paraId="4AA00836" w14:textId="77777777" w:rsidR="001D29D3" w:rsidRPr="00A00249" w:rsidRDefault="001D29D3" w:rsidP="00FF0E95">
            <w:pPr>
              <w:pStyle w:val="BodyTextIndent3"/>
              <w:widowControl w:val="0"/>
              <w:spacing w:after="0" w:line="240" w:lineRule="auto"/>
              <w:ind w:left="0"/>
              <w:contextualSpacing/>
              <w:rPr>
                <w:rFonts w:cstheme="minorHAnsi"/>
                <w:sz w:val="22"/>
                <w:szCs w:val="22"/>
              </w:rPr>
            </w:pPr>
            <w:r w:rsidRPr="00A00249">
              <w:rPr>
                <w:rFonts w:cstheme="minorHAnsi"/>
                <w:sz w:val="22"/>
                <w:szCs w:val="22"/>
              </w:rPr>
              <w:t>M.AMM.25</w:t>
            </w:r>
          </w:p>
        </w:tc>
        <w:tc>
          <w:tcPr>
            <w:tcW w:w="4233" w:type="pct"/>
            <w:shd w:val="clear" w:color="auto" w:fill="auto"/>
          </w:tcPr>
          <w:p w14:paraId="7867E30B" w14:textId="77777777" w:rsidR="001D29D3" w:rsidRPr="00A00249" w:rsidRDefault="001D29D3" w:rsidP="00FF0E95">
            <w:pPr>
              <w:widowControl w:val="0"/>
              <w:autoSpaceDE w:val="0"/>
              <w:autoSpaceDN w:val="0"/>
              <w:adjustRightInd w:val="0"/>
              <w:contextualSpacing/>
              <w:rPr>
                <w:rFonts w:cstheme="minorHAnsi"/>
                <w:color w:val="auto"/>
                <w:szCs w:val="22"/>
              </w:rPr>
            </w:pPr>
            <w:r w:rsidRPr="00A00249">
              <w:rPr>
                <w:rFonts w:cstheme="minorHAnsi"/>
                <w:color w:val="auto"/>
                <w:szCs w:val="22"/>
              </w:rPr>
              <w:t>Use arrays to efficiently manage large collections of data and add, subtract</w:t>
            </w:r>
            <w:r w:rsidR="00F17274" w:rsidRPr="00A00249">
              <w:rPr>
                <w:rFonts w:cstheme="minorHAnsi"/>
                <w:color w:val="auto"/>
                <w:szCs w:val="22"/>
              </w:rPr>
              <w:t>,</w:t>
            </w:r>
            <w:r w:rsidRPr="00A00249">
              <w:rPr>
                <w:rFonts w:cstheme="minorHAnsi"/>
                <w:color w:val="auto"/>
                <w:szCs w:val="22"/>
              </w:rPr>
              <w:t xml:space="preserve"> and multiply matrices to solve applied problems.</w:t>
            </w:r>
          </w:p>
        </w:tc>
      </w:tr>
    </w:tbl>
    <w:p w14:paraId="35699CE5" w14:textId="77777777" w:rsidR="0059110C" w:rsidRPr="00A00249" w:rsidRDefault="0059110C" w:rsidP="00FF0E95">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9"/>
        <w:gridCol w:w="8107"/>
      </w:tblGrid>
      <w:tr w:rsidR="0059110C" w:rsidRPr="00A00249" w14:paraId="557246C0" w14:textId="77777777" w:rsidTr="001F01F8">
        <w:trPr>
          <w:trHeight w:val="64"/>
        </w:trPr>
        <w:tc>
          <w:tcPr>
            <w:tcW w:w="767" w:type="pct"/>
            <w:shd w:val="clear" w:color="auto" w:fill="auto"/>
          </w:tcPr>
          <w:p w14:paraId="2FB4BC95" w14:textId="77777777" w:rsidR="001D29D3" w:rsidRPr="00A00249" w:rsidRDefault="001D29D3" w:rsidP="00FF0E95">
            <w:pPr>
              <w:widowControl w:val="0"/>
              <w:contextualSpacing/>
              <w:rPr>
                <w:rFonts w:cstheme="minorHAnsi"/>
                <w:b/>
                <w:color w:val="auto"/>
                <w:szCs w:val="22"/>
              </w:rPr>
            </w:pPr>
            <w:r w:rsidRPr="00A00249">
              <w:rPr>
                <w:rFonts w:cstheme="minorHAnsi"/>
                <w:b/>
                <w:color w:val="auto"/>
                <w:szCs w:val="22"/>
              </w:rPr>
              <w:t>Cluster</w:t>
            </w:r>
          </w:p>
        </w:tc>
        <w:tc>
          <w:tcPr>
            <w:tcW w:w="4233" w:type="pct"/>
            <w:shd w:val="clear" w:color="auto" w:fill="auto"/>
          </w:tcPr>
          <w:p w14:paraId="43B36D3B" w14:textId="77777777" w:rsidR="001D29D3" w:rsidRPr="00A00249" w:rsidRDefault="008F6443" w:rsidP="00FF0E95">
            <w:pPr>
              <w:pStyle w:val="NoSpacing"/>
              <w:widowControl w:val="0"/>
              <w:contextualSpacing/>
              <w:rPr>
                <w:rFonts w:asciiTheme="minorHAnsi" w:hAnsiTheme="minorHAnsi" w:cstheme="minorHAnsi"/>
                <w:b/>
              </w:rPr>
            </w:pPr>
            <w:r w:rsidRPr="00A00249">
              <w:rPr>
                <w:rFonts w:asciiTheme="minorHAnsi" w:hAnsiTheme="minorHAnsi" w:cstheme="minorHAnsi"/>
                <w:b/>
              </w:rPr>
              <w:t>Modeling data and change with f</w:t>
            </w:r>
            <w:r w:rsidR="001D29D3" w:rsidRPr="00A00249">
              <w:rPr>
                <w:rFonts w:asciiTheme="minorHAnsi" w:hAnsiTheme="minorHAnsi" w:cstheme="minorHAnsi"/>
                <w:b/>
              </w:rPr>
              <w:t>unctions</w:t>
            </w:r>
          </w:p>
        </w:tc>
      </w:tr>
      <w:tr w:rsidR="0059110C" w:rsidRPr="00A00249" w14:paraId="301EA570" w14:textId="77777777" w:rsidTr="001F01F8">
        <w:tc>
          <w:tcPr>
            <w:tcW w:w="767" w:type="pct"/>
            <w:shd w:val="clear" w:color="auto" w:fill="auto"/>
          </w:tcPr>
          <w:p w14:paraId="1C11172F" w14:textId="77777777" w:rsidR="001D29D3" w:rsidRPr="00A00249" w:rsidRDefault="001D29D3" w:rsidP="00FF0E95">
            <w:pPr>
              <w:pStyle w:val="BodyTextIndent"/>
              <w:spacing w:after="0" w:line="240" w:lineRule="auto"/>
              <w:ind w:left="0"/>
              <w:contextualSpacing/>
              <w:rPr>
                <w:rFonts w:cstheme="minorHAnsi"/>
              </w:rPr>
            </w:pPr>
            <w:r w:rsidRPr="00A00249">
              <w:rPr>
                <w:rFonts w:cstheme="minorHAnsi"/>
              </w:rPr>
              <w:t>M.AMM.26</w:t>
            </w:r>
          </w:p>
        </w:tc>
        <w:tc>
          <w:tcPr>
            <w:tcW w:w="4233" w:type="pct"/>
            <w:shd w:val="clear" w:color="auto" w:fill="auto"/>
          </w:tcPr>
          <w:p w14:paraId="56B31AF9" w14:textId="77777777" w:rsidR="001D29D3" w:rsidRPr="00A00249" w:rsidRDefault="001D29D3" w:rsidP="00FF0E95">
            <w:pPr>
              <w:widowControl w:val="0"/>
              <w:autoSpaceDE w:val="0"/>
              <w:autoSpaceDN w:val="0"/>
              <w:adjustRightInd w:val="0"/>
              <w:contextualSpacing/>
              <w:rPr>
                <w:rFonts w:cstheme="minorHAnsi"/>
                <w:color w:val="auto"/>
                <w:szCs w:val="22"/>
              </w:rPr>
            </w:pPr>
            <w:r w:rsidRPr="00A00249">
              <w:rPr>
                <w:rFonts w:cstheme="minorHAnsi"/>
                <w:color w:val="auto"/>
                <w:szCs w:val="22"/>
              </w:rPr>
              <w:t>Determine or analyze an appropriate model for problem situations - including linear, quadratic, power, exponential, log</w:t>
            </w:r>
            <w:r w:rsidR="003C6782" w:rsidRPr="00A00249">
              <w:rPr>
                <w:rFonts w:cstheme="minorHAnsi"/>
                <w:color w:val="auto"/>
                <w:szCs w:val="22"/>
              </w:rPr>
              <w:t>arithmic and logistic functions</w:t>
            </w:r>
            <w:r w:rsidRPr="00A00249">
              <w:rPr>
                <w:rFonts w:cstheme="minorHAnsi"/>
                <w:color w:val="auto"/>
                <w:szCs w:val="22"/>
              </w:rPr>
              <w:t xml:space="preserve"> </w:t>
            </w:r>
            <w:r w:rsidR="00F17274" w:rsidRPr="00A00249">
              <w:rPr>
                <w:rFonts w:cstheme="minorHAnsi"/>
                <w:color w:val="auto"/>
                <w:szCs w:val="22"/>
              </w:rPr>
              <w:t xml:space="preserve">(e.g., </w:t>
            </w:r>
            <w:r w:rsidRPr="00A00249">
              <w:rPr>
                <w:rFonts w:cstheme="minorHAnsi"/>
                <w:color w:val="auto"/>
                <w:szCs w:val="22"/>
              </w:rPr>
              <w:t xml:space="preserve">stopping distance, period of a pendulum, population growth, Richter Scale, </w:t>
            </w:r>
            <w:r w:rsidR="00F17274" w:rsidRPr="00A00249">
              <w:rPr>
                <w:rFonts w:cstheme="minorHAnsi"/>
                <w:color w:val="auto"/>
                <w:szCs w:val="22"/>
              </w:rPr>
              <w:t xml:space="preserve">and/or </w:t>
            </w:r>
            <w:r w:rsidRPr="00A00249">
              <w:rPr>
                <w:rFonts w:cstheme="minorHAnsi"/>
                <w:color w:val="auto"/>
                <w:szCs w:val="22"/>
              </w:rPr>
              <w:t>Fujita Tornado Scale</w:t>
            </w:r>
            <w:r w:rsidR="00F17274" w:rsidRPr="00A00249">
              <w:rPr>
                <w:rFonts w:cstheme="minorHAnsi"/>
                <w:color w:val="auto"/>
                <w:szCs w:val="22"/>
              </w:rPr>
              <w:t>)</w:t>
            </w:r>
            <w:r w:rsidR="00892CF9">
              <w:rPr>
                <w:rFonts w:cstheme="minorHAnsi"/>
                <w:color w:val="auto"/>
                <w:szCs w:val="22"/>
              </w:rPr>
              <w:t>.</w:t>
            </w:r>
          </w:p>
        </w:tc>
      </w:tr>
      <w:tr w:rsidR="0059110C" w:rsidRPr="00A00249" w14:paraId="25E3E1D3" w14:textId="77777777" w:rsidTr="001F01F8">
        <w:tc>
          <w:tcPr>
            <w:tcW w:w="767" w:type="pct"/>
            <w:shd w:val="clear" w:color="auto" w:fill="auto"/>
          </w:tcPr>
          <w:p w14:paraId="22BD9181" w14:textId="77777777" w:rsidR="001D29D3" w:rsidRPr="00A00249" w:rsidRDefault="001D29D3" w:rsidP="00FF0E95">
            <w:pPr>
              <w:pStyle w:val="BodyTextIndent2"/>
              <w:widowControl w:val="0"/>
              <w:ind w:left="0" w:firstLine="0"/>
              <w:contextualSpacing/>
              <w:jc w:val="left"/>
              <w:rPr>
                <w:rFonts w:cstheme="minorHAnsi"/>
                <w:color w:val="auto"/>
                <w:szCs w:val="22"/>
                <w:lang w:val="en-US" w:eastAsia="en-US"/>
              </w:rPr>
            </w:pPr>
            <w:r w:rsidRPr="00A00249">
              <w:rPr>
                <w:rFonts w:cstheme="minorHAnsi"/>
                <w:color w:val="auto"/>
                <w:szCs w:val="22"/>
                <w:lang w:val="en-US" w:eastAsia="en-US"/>
              </w:rPr>
              <w:t>M.AMM.27</w:t>
            </w:r>
          </w:p>
        </w:tc>
        <w:tc>
          <w:tcPr>
            <w:tcW w:w="4233" w:type="pct"/>
            <w:shd w:val="clear" w:color="auto" w:fill="auto"/>
          </w:tcPr>
          <w:p w14:paraId="5D83D735" w14:textId="77777777" w:rsidR="001D29D3" w:rsidRPr="00A00249" w:rsidRDefault="001D29D3" w:rsidP="00FF0E95">
            <w:pPr>
              <w:widowControl w:val="0"/>
              <w:autoSpaceDE w:val="0"/>
              <w:autoSpaceDN w:val="0"/>
              <w:adjustRightInd w:val="0"/>
              <w:contextualSpacing/>
              <w:rPr>
                <w:rFonts w:cstheme="minorHAnsi"/>
                <w:color w:val="auto"/>
                <w:szCs w:val="22"/>
              </w:rPr>
            </w:pPr>
            <w:r w:rsidRPr="00A00249">
              <w:rPr>
                <w:rFonts w:cstheme="minorHAnsi"/>
                <w:color w:val="auto"/>
                <w:szCs w:val="22"/>
              </w:rPr>
              <w:t>Determine or analyze an appropriate cyclical model for problem situations that can be modeled with trigonometric functions</w:t>
            </w:r>
            <w:r w:rsidR="00510CC5" w:rsidRPr="00A00249">
              <w:rPr>
                <w:rFonts w:cstheme="minorHAnsi"/>
                <w:color w:val="auto"/>
                <w:szCs w:val="22"/>
              </w:rPr>
              <w:t xml:space="preserve"> (e.g., </w:t>
            </w:r>
            <w:r w:rsidRPr="00A00249">
              <w:rPr>
                <w:rFonts w:cstheme="minorHAnsi"/>
                <w:color w:val="auto"/>
                <w:szCs w:val="22"/>
              </w:rPr>
              <w:t xml:space="preserve">predator-prey models, tide heights, diurnal cycle, </w:t>
            </w:r>
            <w:r w:rsidR="00510CC5" w:rsidRPr="00A00249">
              <w:rPr>
                <w:rFonts w:cstheme="minorHAnsi"/>
                <w:color w:val="auto"/>
                <w:szCs w:val="22"/>
              </w:rPr>
              <w:t xml:space="preserve">and/or </w:t>
            </w:r>
            <w:r w:rsidRPr="00A00249">
              <w:rPr>
                <w:rFonts w:cstheme="minorHAnsi"/>
                <w:color w:val="auto"/>
                <w:szCs w:val="22"/>
              </w:rPr>
              <w:t>music</w:t>
            </w:r>
            <w:r w:rsidR="00510CC5" w:rsidRPr="00A00249">
              <w:rPr>
                <w:rFonts w:cstheme="minorHAnsi"/>
                <w:color w:val="auto"/>
                <w:szCs w:val="22"/>
              </w:rPr>
              <w:t>)</w:t>
            </w:r>
            <w:r w:rsidRPr="00A00249">
              <w:rPr>
                <w:rFonts w:cstheme="minorHAnsi"/>
                <w:color w:val="auto"/>
                <w:szCs w:val="22"/>
              </w:rPr>
              <w:t>.</w:t>
            </w:r>
          </w:p>
        </w:tc>
      </w:tr>
      <w:tr w:rsidR="0059110C" w:rsidRPr="00A00249" w14:paraId="292D9E83" w14:textId="77777777" w:rsidTr="001F01F8">
        <w:trPr>
          <w:trHeight w:val="70"/>
        </w:trPr>
        <w:tc>
          <w:tcPr>
            <w:tcW w:w="767" w:type="pct"/>
            <w:shd w:val="clear" w:color="auto" w:fill="auto"/>
          </w:tcPr>
          <w:p w14:paraId="325B1FC3" w14:textId="77777777" w:rsidR="001D29D3" w:rsidRPr="00A00249" w:rsidRDefault="001D29D3" w:rsidP="00FF0E95">
            <w:pPr>
              <w:pStyle w:val="BodyTextIndent2"/>
              <w:widowControl w:val="0"/>
              <w:ind w:left="0" w:firstLine="0"/>
              <w:contextualSpacing/>
              <w:jc w:val="left"/>
              <w:rPr>
                <w:rFonts w:cstheme="minorHAnsi"/>
                <w:color w:val="auto"/>
                <w:szCs w:val="22"/>
                <w:lang w:val="en-US" w:eastAsia="en-US"/>
              </w:rPr>
            </w:pPr>
            <w:r w:rsidRPr="00A00249">
              <w:rPr>
                <w:rFonts w:cstheme="minorHAnsi"/>
                <w:color w:val="auto"/>
                <w:szCs w:val="22"/>
                <w:lang w:val="en-US" w:eastAsia="en-US"/>
              </w:rPr>
              <w:t>M.AMM.28</w:t>
            </w:r>
          </w:p>
        </w:tc>
        <w:tc>
          <w:tcPr>
            <w:tcW w:w="4233" w:type="pct"/>
            <w:shd w:val="clear" w:color="auto" w:fill="auto"/>
          </w:tcPr>
          <w:p w14:paraId="6CDE59F3" w14:textId="77777777" w:rsidR="001D29D3" w:rsidRPr="00A00249" w:rsidRDefault="001D29D3" w:rsidP="00FF0E95">
            <w:pPr>
              <w:widowControl w:val="0"/>
              <w:autoSpaceDE w:val="0"/>
              <w:autoSpaceDN w:val="0"/>
              <w:adjustRightInd w:val="0"/>
              <w:contextualSpacing/>
              <w:rPr>
                <w:rFonts w:cstheme="minorHAnsi"/>
                <w:color w:val="auto"/>
                <w:szCs w:val="22"/>
              </w:rPr>
            </w:pPr>
            <w:r w:rsidRPr="00A00249">
              <w:rPr>
                <w:rFonts w:cstheme="minorHAnsi"/>
                <w:color w:val="auto"/>
                <w:szCs w:val="22"/>
              </w:rPr>
              <w:t>Determine or analyze an appropriate piecewis</w:t>
            </w:r>
            <w:r w:rsidR="003C6782" w:rsidRPr="00A00249">
              <w:rPr>
                <w:rFonts w:cstheme="minorHAnsi"/>
                <w:color w:val="auto"/>
                <w:szCs w:val="22"/>
              </w:rPr>
              <w:t>e model for problem situations</w:t>
            </w:r>
            <w:r w:rsidRPr="00A00249">
              <w:rPr>
                <w:rFonts w:cstheme="minorHAnsi"/>
                <w:color w:val="auto"/>
                <w:szCs w:val="22"/>
              </w:rPr>
              <w:t xml:space="preserve"> </w:t>
            </w:r>
            <w:r w:rsidR="003C6782" w:rsidRPr="00A00249">
              <w:rPr>
                <w:rFonts w:cstheme="minorHAnsi"/>
                <w:color w:val="auto"/>
                <w:szCs w:val="22"/>
              </w:rPr>
              <w:t xml:space="preserve">(e.g., </w:t>
            </w:r>
            <w:r w:rsidRPr="00A00249">
              <w:rPr>
                <w:rFonts w:cstheme="minorHAnsi"/>
                <w:color w:val="auto"/>
                <w:szCs w:val="22"/>
              </w:rPr>
              <w:t xml:space="preserve">postal rates, phase change graphs, sales tax, </w:t>
            </w:r>
            <w:r w:rsidR="00A71452" w:rsidRPr="00A00249">
              <w:rPr>
                <w:rFonts w:cstheme="minorHAnsi"/>
                <w:color w:val="auto"/>
                <w:szCs w:val="22"/>
              </w:rPr>
              <w:t xml:space="preserve">and/or </w:t>
            </w:r>
            <w:r w:rsidRPr="00A00249">
              <w:rPr>
                <w:rFonts w:cstheme="minorHAnsi"/>
                <w:color w:val="auto"/>
                <w:szCs w:val="22"/>
              </w:rPr>
              <w:t>utility usage rates</w:t>
            </w:r>
            <w:r w:rsidR="00A71452" w:rsidRPr="00A00249">
              <w:rPr>
                <w:rFonts w:cstheme="minorHAnsi"/>
                <w:color w:val="auto"/>
                <w:szCs w:val="22"/>
              </w:rPr>
              <w:t>)</w:t>
            </w:r>
            <w:r w:rsidRPr="00A00249">
              <w:rPr>
                <w:rFonts w:cstheme="minorHAnsi"/>
                <w:color w:val="auto"/>
                <w:szCs w:val="22"/>
              </w:rPr>
              <w:t>.</w:t>
            </w:r>
          </w:p>
        </w:tc>
      </w:tr>
      <w:tr w:rsidR="0059110C" w:rsidRPr="00A00249" w14:paraId="3B27A1AD" w14:textId="77777777" w:rsidTr="001F01F8">
        <w:trPr>
          <w:trHeight w:val="70"/>
        </w:trPr>
        <w:tc>
          <w:tcPr>
            <w:tcW w:w="767" w:type="pct"/>
            <w:shd w:val="clear" w:color="auto" w:fill="auto"/>
          </w:tcPr>
          <w:p w14:paraId="5626DC55" w14:textId="77777777" w:rsidR="001D29D3" w:rsidRPr="00A00249" w:rsidRDefault="001D29D3" w:rsidP="00FF0E95">
            <w:pPr>
              <w:pStyle w:val="BodyTextIndent2"/>
              <w:widowControl w:val="0"/>
              <w:ind w:left="0" w:firstLine="0"/>
              <w:contextualSpacing/>
              <w:jc w:val="left"/>
              <w:rPr>
                <w:rFonts w:cstheme="minorHAnsi"/>
                <w:color w:val="auto"/>
                <w:szCs w:val="22"/>
                <w:lang w:val="en-US" w:eastAsia="en-US"/>
              </w:rPr>
            </w:pPr>
            <w:r w:rsidRPr="00A00249">
              <w:rPr>
                <w:rFonts w:cstheme="minorHAnsi"/>
                <w:color w:val="auto"/>
                <w:szCs w:val="22"/>
                <w:lang w:val="en-US" w:eastAsia="en-US"/>
              </w:rPr>
              <w:lastRenderedPageBreak/>
              <w:t>M.AMM.29</w:t>
            </w:r>
          </w:p>
        </w:tc>
        <w:tc>
          <w:tcPr>
            <w:tcW w:w="4233" w:type="pct"/>
            <w:shd w:val="clear" w:color="auto" w:fill="auto"/>
          </w:tcPr>
          <w:p w14:paraId="2BDF936E" w14:textId="77777777" w:rsidR="001D29D3" w:rsidRPr="00A00249" w:rsidRDefault="001D29D3" w:rsidP="00FF0E95">
            <w:pPr>
              <w:widowControl w:val="0"/>
              <w:autoSpaceDE w:val="0"/>
              <w:autoSpaceDN w:val="0"/>
              <w:adjustRightInd w:val="0"/>
              <w:contextualSpacing/>
              <w:rPr>
                <w:rFonts w:cstheme="minorHAnsi"/>
                <w:color w:val="auto"/>
                <w:szCs w:val="22"/>
              </w:rPr>
            </w:pPr>
            <w:r w:rsidRPr="00A00249">
              <w:rPr>
                <w:rFonts w:cstheme="minorHAnsi"/>
                <w:color w:val="auto"/>
                <w:szCs w:val="22"/>
              </w:rPr>
              <w:t>Solve problem</w:t>
            </w:r>
            <w:r w:rsidR="003C6782" w:rsidRPr="00A00249">
              <w:rPr>
                <w:rFonts w:cstheme="minorHAnsi"/>
                <w:color w:val="auto"/>
                <w:szCs w:val="22"/>
              </w:rPr>
              <w:t>s using recursion or iteration</w:t>
            </w:r>
            <w:r w:rsidRPr="00A00249">
              <w:rPr>
                <w:rFonts w:cstheme="minorHAnsi"/>
                <w:color w:val="auto"/>
                <w:szCs w:val="22"/>
              </w:rPr>
              <w:t xml:space="preserve"> </w:t>
            </w:r>
            <w:r w:rsidR="00A71452" w:rsidRPr="00A00249">
              <w:rPr>
                <w:rFonts w:cstheme="minorHAnsi"/>
                <w:color w:val="auto"/>
                <w:szCs w:val="22"/>
              </w:rPr>
              <w:t xml:space="preserve">(e.g., </w:t>
            </w:r>
            <w:r w:rsidRPr="00A00249">
              <w:rPr>
                <w:rFonts w:cstheme="minorHAnsi"/>
                <w:color w:val="auto"/>
                <w:szCs w:val="22"/>
              </w:rPr>
              <w:t xml:space="preserve">fractals, compound interest, population growth or decline, </w:t>
            </w:r>
            <w:r w:rsidR="00A71452" w:rsidRPr="00A00249">
              <w:rPr>
                <w:rFonts w:cstheme="minorHAnsi"/>
                <w:color w:val="auto"/>
                <w:szCs w:val="22"/>
              </w:rPr>
              <w:t xml:space="preserve">and/or </w:t>
            </w:r>
            <w:r w:rsidRPr="00A00249">
              <w:rPr>
                <w:rFonts w:cstheme="minorHAnsi"/>
                <w:color w:val="auto"/>
                <w:szCs w:val="22"/>
              </w:rPr>
              <w:t>radioactive decay</w:t>
            </w:r>
            <w:r w:rsidR="00A71452" w:rsidRPr="00A00249">
              <w:rPr>
                <w:rFonts w:cstheme="minorHAnsi"/>
                <w:color w:val="auto"/>
                <w:szCs w:val="22"/>
              </w:rPr>
              <w:t>)</w:t>
            </w:r>
            <w:r w:rsidRPr="00A00249">
              <w:rPr>
                <w:rFonts w:cstheme="minorHAnsi"/>
                <w:color w:val="auto"/>
                <w:szCs w:val="22"/>
              </w:rPr>
              <w:t>.</w:t>
            </w:r>
          </w:p>
        </w:tc>
      </w:tr>
      <w:tr w:rsidR="0059110C" w:rsidRPr="00A00249" w14:paraId="1881AA48" w14:textId="77777777" w:rsidTr="001F01F8">
        <w:trPr>
          <w:trHeight w:val="70"/>
        </w:trPr>
        <w:tc>
          <w:tcPr>
            <w:tcW w:w="767" w:type="pct"/>
            <w:shd w:val="clear" w:color="auto" w:fill="auto"/>
          </w:tcPr>
          <w:p w14:paraId="7A7244F5" w14:textId="77777777" w:rsidR="001D29D3" w:rsidRPr="00A00249" w:rsidRDefault="001D29D3" w:rsidP="00FF0E95">
            <w:pPr>
              <w:pStyle w:val="BodyTextIndent2"/>
              <w:widowControl w:val="0"/>
              <w:ind w:left="0" w:firstLine="0"/>
              <w:contextualSpacing/>
              <w:jc w:val="left"/>
              <w:rPr>
                <w:rFonts w:cstheme="minorHAnsi"/>
                <w:color w:val="auto"/>
                <w:szCs w:val="22"/>
                <w:lang w:val="en-US" w:eastAsia="en-US"/>
              </w:rPr>
            </w:pPr>
            <w:r w:rsidRPr="00A00249">
              <w:rPr>
                <w:rFonts w:cstheme="minorHAnsi"/>
                <w:color w:val="auto"/>
                <w:szCs w:val="22"/>
                <w:lang w:val="en-US" w:eastAsia="en-US"/>
              </w:rPr>
              <w:t>M.AMM.30</w:t>
            </w:r>
          </w:p>
        </w:tc>
        <w:tc>
          <w:tcPr>
            <w:tcW w:w="4233" w:type="pct"/>
            <w:shd w:val="clear" w:color="auto" w:fill="auto"/>
          </w:tcPr>
          <w:p w14:paraId="0CCC666A" w14:textId="77777777" w:rsidR="001D29D3" w:rsidRPr="00A00249" w:rsidRDefault="001D29D3" w:rsidP="00FF0E95">
            <w:pPr>
              <w:widowControl w:val="0"/>
              <w:autoSpaceDE w:val="0"/>
              <w:autoSpaceDN w:val="0"/>
              <w:adjustRightInd w:val="0"/>
              <w:contextualSpacing/>
              <w:rPr>
                <w:rFonts w:cstheme="minorHAnsi"/>
                <w:color w:val="auto"/>
                <w:szCs w:val="22"/>
              </w:rPr>
            </w:pPr>
            <w:r w:rsidRPr="00A00249">
              <w:rPr>
                <w:rFonts w:cstheme="minorHAnsi"/>
                <w:color w:val="auto"/>
                <w:szCs w:val="22"/>
              </w:rPr>
              <w:t>Collect numerical bivariate data; use the data to create a scatter plot; determine whether or not a relationship exists; if so, select a function to model the data, justify the selection and use the model to make predictions.</w:t>
            </w:r>
          </w:p>
        </w:tc>
      </w:tr>
    </w:tbl>
    <w:p w14:paraId="416E415B" w14:textId="77777777" w:rsidR="001D29D3" w:rsidRPr="00A00249" w:rsidRDefault="001D29D3"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p>
    <w:p w14:paraId="3DCE188D" w14:textId="77777777" w:rsidR="001D29D3" w:rsidRPr="00A00249" w:rsidRDefault="001D29D3"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r w:rsidRPr="00A00249">
        <w:rPr>
          <w:rFonts w:cstheme="minorHAnsi"/>
          <w:b/>
          <w:color w:val="auto"/>
          <w:szCs w:val="22"/>
          <w:lang w:val="en-US"/>
        </w:rPr>
        <w:t>Networks</w:t>
      </w:r>
    </w:p>
    <w:p w14:paraId="2690A08E" w14:textId="77777777" w:rsidR="001D29D3" w:rsidRPr="00A00249" w:rsidRDefault="001D29D3"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9"/>
        <w:gridCol w:w="8107"/>
      </w:tblGrid>
      <w:tr w:rsidR="001D29D3" w:rsidRPr="00A00249" w14:paraId="4A73D8D4" w14:textId="77777777" w:rsidTr="001F01F8">
        <w:tc>
          <w:tcPr>
            <w:tcW w:w="767" w:type="pct"/>
            <w:shd w:val="clear" w:color="auto" w:fill="auto"/>
          </w:tcPr>
          <w:p w14:paraId="156C3E6E" w14:textId="77777777" w:rsidR="001D29D3" w:rsidRPr="00A00249" w:rsidRDefault="001D29D3" w:rsidP="00FF0E95">
            <w:pPr>
              <w:widowControl w:val="0"/>
              <w:contextualSpacing/>
              <w:rPr>
                <w:rFonts w:cstheme="minorHAnsi"/>
                <w:b/>
                <w:color w:val="auto"/>
                <w:szCs w:val="22"/>
              </w:rPr>
            </w:pPr>
            <w:r w:rsidRPr="00A00249">
              <w:rPr>
                <w:rFonts w:cstheme="minorHAnsi"/>
                <w:b/>
                <w:color w:val="auto"/>
                <w:szCs w:val="22"/>
              </w:rPr>
              <w:t>Cluster</w:t>
            </w:r>
          </w:p>
        </w:tc>
        <w:tc>
          <w:tcPr>
            <w:tcW w:w="4233" w:type="pct"/>
            <w:shd w:val="clear" w:color="auto" w:fill="auto"/>
          </w:tcPr>
          <w:p w14:paraId="74A3C971" w14:textId="77777777" w:rsidR="001D29D3" w:rsidRPr="00A00249" w:rsidRDefault="008F6443" w:rsidP="00FF0E95">
            <w:pPr>
              <w:pStyle w:val="NoSpacing"/>
              <w:widowControl w:val="0"/>
              <w:contextualSpacing/>
              <w:rPr>
                <w:rFonts w:asciiTheme="minorHAnsi" w:hAnsiTheme="minorHAnsi" w:cstheme="minorHAnsi"/>
                <w:b/>
              </w:rPr>
            </w:pPr>
            <w:r w:rsidRPr="00A00249">
              <w:rPr>
                <w:rFonts w:asciiTheme="minorHAnsi" w:hAnsiTheme="minorHAnsi" w:cstheme="minorHAnsi"/>
                <w:b/>
              </w:rPr>
              <w:t>Networking for decision m</w:t>
            </w:r>
            <w:r w:rsidR="001D29D3" w:rsidRPr="00A00249">
              <w:rPr>
                <w:rFonts w:asciiTheme="minorHAnsi" w:hAnsiTheme="minorHAnsi" w:cstheme="minorHAnsi"/>
                <w:b/>
              </w:rPr>
              <w:t>aking</w:t>
            </w:r>
          </w:p>
        </w:tc>
      </w:tr>
      <w:tr w:rsidR="001D29D3" w:rsidRPr="00A00249" w14:paraId="7602888B" w14:textId="77777777" w:rsidTr="001F01F8">
        <w:tc>
          <w:tcPr>
            <w:tcW w:w="767" w:type="pct"/>
            <w:shd w:val="clear" w:color="auto" w:fill="auto"/>
          </w:tcPr>
          <w:p w14:paraId="595222B1" w14:textId="77777777" w:rsidR="001D29D3" w:rsidRPr="00A00249" w:rsidRDefault="001D29D3" w:rsidP="00FF0E95">
            <w:pPr>
              <w:pStyle w:val="BodyTextIndent3"/>
              <w:widowControl w:val="0"/>
              <w:spacing w:after="0" w:line="240" w:lineRule="auto"/>
              <w:ind w:left="0"/>
              <w:contextualSpacing/>
              <w:rPr>
                <w:rFonts w:cstheme="minorHAnsi"/>
                <w:sz w:val="22"/>
                <w:szCs w:val="22"/>
              </w:rPr>
            </w:pPr>
            <w:r w:rsidRPr="00A00249">
              <w:rPr>
                <w:rFonts w:cstheme="minorHAnsi"/>
                <w:sz w:val="22"/>
                <w:szCs w:val="22"/>
              </w:rPr>
              <w:t>M.AMM.31</w:t>
            </w:r>
          </w:p>
        </w:tc>
        <w:tc>
          <w:tcPr>
            <w:tcW w:w="4233" w:type="pct"/>
            <w:shd w:val="clear" w:color="auto" w:fill="auto"/>
          </w:tcPr>
          <w:p w14:paraId="3F09CCCC" w14:textId="77777777" w:rsidR="001D29D3" w:rsidRPr="00A00249" w:rsidRDefault="001D29D3" w:rsidP="00FF0E95">
            <w:pPr>
              <w:widowControl w:val="0"/>
              <w:autoSpaceDE w:val="0"/>
              <w:autoSpaceDN w:val="0"/>
              <w:adjustRightInd w:val="0"/>
              <w:contextualSpacing/>
              <w:rPr>
                <w:rFonts w:cstheme="minorHAnsi"/>
                <w:color w:val="auto"/>
                <w:szCs w:val="22"/>
              </w:rPr>
            </w:pPr>
            <w:r w:rsidRPr="00A00249">
              <w:rPr>
                <w:rFonts w:cstheme="minorHAnsi"/>
                <w:color w:val="auto"/>
                <w:szCs w:val="22"/>
              </w:rPr>
              <w:t>Solve problems involving scheduling or routing situations that can be represented by a vertex-edge graph; find critical paths, Euler paths, Hamiltonian path</w:t>
            </w:r>
            <w:r w:rsidR="003C6782" w:rsidRPr="00A00249">
              <w:rPr>
                <w:rFonts w:cstheme="minorHAnsi"/>
                <w:color w:val="auto"/>
                <w:szCs w:val="22"/>
              </w:rPr>
              <w:t xml:space="preserve">s, and minimal spanning trees </w:t>
            </w:r>
            <w:r w:rsidR="00A71452" w:rsidRPr="00A00249">
              <w:rPr>
                <w:rFonts w:cstheme="minorHAnsi"/>
                <w:color w:val="auto"/>
                <w:szCs w:val="22"/>
              </w:rPr>
              <w:t xml:space="preserve">(e.g., </w:t>
            </w:r>
            <w:r w:rsidRPr="00A00249">
              <w:rPr>
                <w:rFonts w:cstheme="minorHAnsi"/>
                <w:color w:val="auto"/>
                <w:szCs w:val="22"/>
              </w:rPr>
              <w:t xml:space="preserve">Konigsberg bridge problem, mail vs. Fed Ex delivery routes, </w:t>
            </w:r>
            <w:proofErr w:type="spellStart"/>
            <w:r w:rsidRPr="00A00249">
              <w:rPr>
                <w:rFonts w:cstheme="minorHAnsi"/>
                <w:color w:val="auto"/>
                <w:szCs w:val="22"/>
              </w:rPr>
              <w:t>kolam</w:t>
            </w:r>
            <w:proofErr w:type="spellEnd"/>
            <w:r w:rsidRPr="00A00249">
              <w:rPr>
                <w:rFonts w:cstheme="minorHAnsi"/>
                <w:color w:val="auto"/>
                <w:szCs w:val="22"/>
              </w:rPr>
              <w:t xml:space="preserve"> drawings of India, traveling salesman problem</w:t>
            </w:r>
            <w:r w:rsidR="00C3515F" w:rsidRPr="00A00249">
              <w:rPr>
                <w:rFonts w:cstheme="minorHAnsi"/>
                <w:color w:val="auto"/>
                <w:szCs w:val="22"/>
              </w:rPr>
              <w:t>, and/or</w:t>
            </w:r>
            <w:r w:rsidRPr="00A00249">
              <w:rPr>
                <w:rFonts w:cstheme="minorHAnsi"/>
                <w:color w:val="auto"/>
                <w:szCs w:val="22"/>
              </w:rPr>
              <w:t xml:space="preserve"> map colorin</w:t>
            </w:r>
            <w:r w:rsidR="00A71452" w:rsidRPr="00A00249">
              <w:rPr>
                <w:rFonts w:cstheme="minorHAnsi"/>
                <w:color w:val="auto"/>
                <w:szCs w:val="22"/>
              </w:rPr>
              <w:t>g).</w:t>
            </w:r>
          </w:p>
        </w:tc>
      </w:tr>
      <w:tr w:rsidR="001D29D3" w:rsidRPr="00A00249" w14:paraId="2A20FCB6" w14:textId="77777777" w:rsidTr="001F01F8">
        <w:tc>
          <w:tcPr>
            <w:tcW w:w="767" w:type="pct"/>
            <w:shd w:val="clear" w:color="auto" w:fill="auto"/>
          </w:tcPr>
          <w:p w14:paraId="5A3D45EA" w14:textId="77777777" w:rsidR="001D29D3" w:rsidRPr="00A00249" w:rsidRDefault="001D29D3" w:rsidP="00FF0E95">
            <w:pPr>
              <w:pStyle w:val="BodyTextIndent3"/>
              <w:widowControl w:val="0"/>
              <w:spacing w:after="0" w:line="240" w:lineRule="auto"/>
              <w:ind w:left="0"/>
              <w:contextualSpacing/>
              <w:rPr>
                <w:rFonts w:cstheme="minorHAnsi"/>
                <w:sz w:val="22"/>
                <w:szCs w:val="22"/>
              </w:rPr>
            </w:pPr>
            <w:r w:rsidRPr="00A00249">
              <w:rPr>
                <w:rFonts w:cstheme="minorHAnsi"/>
                <w:sz w:val="22"/>
                <w:szCs w:val="22"/>
              </w:rPr>
              <w:t>M.AMM.32</w:t>
            </w:r>
          </w:p>
        </w:tc>
        <w:tc>
          <w:tcPr>
            <w:tcW w:w="4233" w:type="pct"/>
            <w:shd w:val="clear" w:color="auto" w:fill="auto"/>
          </w:tcPr>
          <w:p w14:paraId="7BB000F0" w14:textId="77777777" w:rsidR="001D29D3" w:rsidRPr="00A00249" w:rsidRDefault="001D29D3" w:rsidP="00FF0E95">
            <w:pPr>
              <w:widowControl w:val="0"/>
              <w:autoSpaceDE w:val="0"/>
              <w:autoSpaceDN w:val="0"/>
              <w:adjustRightInd w:val="0"/>
              <w:contextualSpacing/>
              <w:rPr>
                <w:rFonts w:cstheme="minorHAnsi"/>
                <w:color w:val="auto"/>
                <w:szCs w:val="22"/>
              </w:rPr>
            </w:pPr>
            <w:r w:rsidRPr="00A00249">
              <w:rPr>
                <w:rFonts w:cstheme="minorHAnsi"/>
                <w:color w:val="auto"/>
                <w:szCs w:val="22"/>
              </w:rPr>
              <w:t>Construct, analyze, and interpret flow charts in order to develop and describe problem solving procedures.</w:t>
            </w:r>
          </w:p>
        </w:tc>
      </w:tr>
    </w:tbl>
    <w:p w14:paraId="4E8B9FF8" w14:textId="77777777" w:rsidR="001D29D3" w:rsidRPr="00A00249" w:rsidRDefault="001D29D3"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p>
    <w:p w14:paraId="5D84BC5E" w14:textId="77777777" w:rsidR="001D29D3" w:rsidRPr="00A00249" w:rsidRDefault="001D29D3"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r w:rsidRPr="00A00249">
        <w:rPr>
          <w:rFonts w:cstheme="minorHAnsi"/>
          <w:b/>
          <w:color w:val="auto"/>
          <w:szCs w:val="22"/>
          <w:lang w:val="en-US"/>
        </w:rPr>
        <w:t>Social Decision Making</w:t>
      </w:r>
    </w:p>
    <w:p w14:paraId="483B42BB" w14:textId="77777777" w:rsidR="001D29D3" w:rsidRPr="00A00249" w:rsidRDefault="001D29D3"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9"/>
        <w:gridCol w:w="8107"/>
      </w:tblGrid>
      <w:tr w:rsidR="001D29D3" w:rsidRPr="00A00249" w14:paraId="7C8E41CA" w14:textId="77777777" w:rsidTr="001F01F8">
        <w:tc>
          <w:tcPr>
            <w:tcW w:w="767" w:type="pct"/>
            <w:shd w:val="clear" w:color="auto" w:fill="auto"/>
          </w:tcPr>
          <w:p w14:paraId="247BDEF2" w14:textId="77777777" w:rsidR="001D29D3" w:rsidRPr="00A00249" w:rsidRDefault="001D29D3" w:rsidP="00FF0E95">
            <w:pPr>
              <w:widowControl w:val="0"/>
              <w:contextualSpacing/>
              <w:rPr>
                <w:rFonts w:cstheme="minorHAnsi"/>
                <w:b/>
                <w:color w:val="auto"/>
                <w:szCs w:val="22"/>
              </w:rPr>
            </w:pPr>
            <w:r w:rsidRPr="00A00249">
              <w:rPr>
                <w:rFonts w:cstheme="minorHAnsi"/>
                <w:b/>
                <w:color w:val="auto"/>
                <w:szCs w:val="22"/>
              </w:rPr>
              <w:t>Cluster</w:t>
            </w:r>
          </w:p>
        </w:tc>
        <w:tc>
          <w:tcPr>
            <w:tcW w:w="4233" w:type="pct"/>
            <w:shd w:val="clear" w:color="auto" w:fill="auto"/>
          </w:tcPr>
          <w:p w14:paraId="3F24A9AE" w14:textId="77777777" w:rsidR="001D29D3" w:rsidRPr="00A00249" w:rsidRDefault="008F6443" w:rsidP="00FF0E95">
            <w:pPr>
              <w:widowControl w:val="0"/>
              <w:autoSpaceDE w:val="0"/>
              <w:autoSpaceDN w:val="0"/>
              <w:adjustRightInd w:val="0"/>
              <w:contextualSpacing/>
              <w:rPr>
                <w:rFonts w:cstheme="minorHAnsi"/>
                <w:b/>
                <w:color w:val="auto"/>
                <w:szCs w:val="22"/>
              </w:rPr>
            </w:pPr>
            <w:r w:rsidRPr="00A00249">
              <w:rPr>
                <w:rFonts w:cstheme="minorHAnsi"/>
                <w:b/>
                <w:color w:val="auto"/>
                <w:szCs w:val="22"/>
              </w:rPr>
              <w:t>Making decisions using ranking and v</w:t>
            </w:r>
            <w:r w:rsidR="001D29D3" w:rsidRPr="00A00249">
              <w:rPr>
                <w:rFonts w:cstheme="minorHAnsi"/>
                <w:b/>
                <w:color w:val="auto"/>
                <w:szCs w:val="22"/>
              </w:rPr>
              <w:t>oting</w:t>
            </w:r>
          </w:p>
        </w:tc>
      </w:tr>
      <w:tr w:rsidR="001D29D3" w:rsidRPr="00A00249" w14:paraId="6618E1CC" w14:textId="77777777" w:rsidTr="001F01F8">
        <w:tc>
          <w:tcPr>
            <w:tcW w:w="767" w:type="pct"/>
            <w:shd w:val="clear" w:color="auto" w:fill="auto"/>
          </w:tcPr>
          <w:p w14:paraId="787ECA75" w14:textId="77777777" w:rsidR="001D29D3" w:rsidRPr="00A00249" w:rsidRDefault="001D29D3" w:rsidP="00FF0E95">
            <w:pPr>
              <w:pStyle w:val="BodyTextIndent3"/>
              <w:widowControl w:val="0"/>
              <w:spacing w:after="0" w:line="240" w:lineRule="auto"/>
              <w:ind w:left="0"/>
              <w:contextualSpacing/>
              <w:rPr>
                <w:rFonts w:cstheme="minorHAnsi"/>
                <w:sz w:val="22"/>
                <w:szCs w:val="22"/>
              </w:rPr>
            </w:pPr>
            <w:r w:rsidRPr="00A00249">
              <w:rPr>
                <w:rFonts w:cstheme="minorHAnsi"/>
                <w:sz w:val="22"/>
                <w:szCs w:val="22"/>
              </w:rPr>
              <w:t xml:space="preserve">M.AMM.33  </w:t>
            </w:r>
          </w:p>
        </w:tc>
        <w:tc>
          <w:tcPr>
            <w:tcW w:w="4233" w:type="pct"/>
            <w:shd w:val="clear" w:color="auto" w:fill="auto"/>
          </w:tcPr>
          <w:p w14:paraId="3329CFE2" w14:textId="77777777" w:rsidR="001D29D3" w:rsidRPr="00A00249" w:rsidRDefault="001D29D3" w:rsidP="00FF0E95">
            <w:pPr>
              <w:widowControl w:val="0"/>
              <w:autoSpaceDE w:val="0"/>
              <w:autoSpaceDN w:val="0"/>
              <w:adjustRightInd w:val="0"/>
              <w:contextualSpacing/>
              <w:rPr>
                <w:rFonts w:cstheme="minorHAnsi"/>
                <w:color w:val="auto"/>
                <w:szCs w:val="22"/>
              </w:rPr>
            </w:pPr>
            <w:r w:rsidRPr="00A00249">
              <w:rPr>
                <w:rFonts w:cstheme="minorHAnsi"/>
                <w:color w:val="auto"/>
                <w:szCs w:val="22"/>
              </w:rPr>
              <w:t>Apply and analyze various ranking algorithms to determine an appropria</w:t>
            </w:r>
            <w:r w:rsidR="003C6782" w:rsidRPr="00A00249">
              <w:rPr>
                <w:rFonts w:cstheme="minorHAnsi"/>
                <w:color w:val="auto"/>
                <w:szCs w:val="22"/>
              </w:rPr>
              <w:t>te method for a given situation</w:t>
            </w:r>
            <w:r w:rsidRPr="00A00249">
              <w:rPr>
                <w:rFonts w:cstheme="minorHAnsi"/>
                <w:color w:val="auto"/>
                <w:szCs w:val="22"/>
              </w:rPr>
              <w:t xml:space="preserve"> </w:t>
            </w:r>
            <w:r w:rsidR="00C3515F" w:rsidRPr="00A00249">
              <w:rPr>
                <w:rFonts w:cstheme="minorHAnsi"/>
                <w:color w:val="auto"/>
                <w:szCs w:val="22"/>
              </w:rPr>
              <w:t>(e.g.,</w:t>
            </w:r>
            <w:r w:rsidRPr="00A00249">
              <w:rPr>
                <w:rFonts w:cstheme="minorHAnsi"/>
                <w:color w:val="auto"/>
                <w:szCs w:val="22"/>
              </w:rPr>
              <w:t xml:space="preserve"> fair division, apportionment, </w:t>
            </w:r>
            <w:r w:rsidR="00A71452" w:rsidRPr="00A00249">
              <w:rPr>
                <w:rFonts w:cstheme="minorHAnsi"/>
                <w:color w:val="auto"/>
                <w:szCs w:val="22"/>
              </w:rPr>
              <w:t xml:space="preserve">and/or </w:t>
            </w:r>
            <w:r w:rsidR="00C3515F" w:rsidRPr="00A00249">
              <w:rPr>
                <w:rFonts w:cstheme="minorHAnsi"/>
                <w:color w:val="auto"/>
                <w:szCs w:val="22"/>
              </w:rPr>
              <w:t>search engine results).</w:t>
            </w:r>
          </w:p>
        </w:tc>
      </w:tr>
      <w:tr w:rsidR="001D29D3" w:rsidRPr="00A00249" w14:paraId="2A7AE192" w14:textId="77777777" w:rsidTr="001F01F8">
        <w:tc>
          <w:tcPr>
            <w:tcW w:w="767" w:type="pct"/>
            <w:shd w:val="clear" w:color="auto" w:fill="auto"/>
          </w:tcPr>
          <w:p w14:paraId="639B4100" w14:textId="77777777" w:rsidR="001D29D3" w:rsidRPr="00A00249" w:rsidRDefault="001D29D3" w:rsidP="00FF0E95">
            <w:pPr>
              <w:pStyle w:val="BodyTextIndent3"/>
              <w:widowControl w:val="0"/>
              <w:spacing w:after="0" w:line="240" w:lineRule="auto"/>
              <w:ind w:left="0"/>
              <w:contextualSpacing/>
              <w:rPr>
                <w:rFonts w:cstheme="minorHAnsi"/>
                <w:sz w:val="22"/>
                <w:szCs w:val="22"/>
              </w:rPr>
            </w:pPr>
            <w:r w:rsidRPr="00A00249">
              <w:rPr>
                <w:rFonts w:cstheme="minorHAnsi"/>
                <w:sz w:val="22"/>
                <w:szCs w:val="22"/>
              </w:rPr>
              <w:t>M.AMM.34</w:t>
            </w:r>
          </w:p>
        </w:tc>
        <w:tc>
          <w:tcPr>
            <w:tcW w:w="4233" w:type="pct"/>
            <w:shd w:val="clear" w:color="auto" w:fill="auto"/>
          </w:tcPr>
          <w:p w14:paraId="56197A6F" w14:textId="77777777" w:rsidR="001D29D3" w:rsidRPr="00A00249" w:rsidRDefault="001D29D3" w:rsidP="00FF0E95">
            <w:pPr>
              <w:widowControl w:val="0"/>
              <w:autoSpaceDE w:val="0"/>
              <w:autoSpaceDN w:val="0"/>
              <w:adjustRightInd w:val="0"/>
              <w:contextualSpacing/>
              <w:rPr>
                <w:rFonts w:cstheme="minorHAnsi"/>
                <w:color w:val="auto"/>
                <w:szCs w:val="22"/>
              </w:rPr>
            </w:pPr>
            <w:r w:rsidRPr="00A00249">
              <w:rPr>
                <w:rFonts w:cstheme="minorHAnsi"/>
                <w:color w:val="auto"/>
                <w:szCs w:val="22"/>
              </w:rPr>
              <w:t>Analyze various voting and selection processes to determine an appropria</w:t>
            </w:r>
            <w:r w:rsidR="003C6782" w:rsidRPr="00A00249">
              <w:rPr>
                <w:rFonts w:cstheme="minorHAnsi"/>
                <w:color w:val="auto"/>
                <w:szCs w:val="22"/>
              </w:rPr>
              <w:t>te method for a given situation</w:t>
            </w:r>
            <w:r w:rsidRPr="00A00249">
              <w:rPr>
                <w:rFonts w:cstheme="minorHAnsi"/>
                <w:color w:val="auto"/>
                <w:szCs w:val="22"/>
              </w:rPr>
              <w:t xml:space="preserve"> </w:t>
            </w:r>
            <w:r w:rsidR="00C3515F" w:rsidRPr="00A00249">
              <w:rPr>
                <w:rFonts w:cstheme="minorHAnsi"/>
                <w:color w:val="auto"/>
                <w:szCs w:val="22"/>
              </w:rPr>
              <w:t xml:space="preserve">(e.g., </w:t>
            </w:r>
            <w:r w:rsidRPr="00A00249">
              <w:rPr>
                <w:rFonts w:cstheme="minorHAnsi"/>
                <w:color w:val="auto"/>
                <w:szCs w:val="22"/>
              </w:rPr>
              <w:t xml:space="preserve">preferential vs. non-preferential methods, </w:t>
            </w:r>
            <w:r w:rsidR="00C3515F" w:rsidRPr="00A00249">
              <w:rPr>
                <w:rFonts w:cstheme="minorHAnsi"/>
                <w:color w:val="auto"/>
                <w:szCs w:val="22"/>
              </w:rPr>
              <w:t xml:space="preserve">and/or </w:t>
            </w:r>
            <w:r w:rsidRPr="00A00249">
              <w:rPr>
                <w:rFonts w:cstheme="minorHAnsi"/>
                <w:color w:val="auto"/>
                <w:szCs w:val="22"/>
              </w:rPr>
              <w:t>weighted voting</w:t>
            </w:r>
            <w:r w:rsidR="00C3515F" w:rsidRPr="00A00249">
              <w:rPr>
                <w:rFonts w:cstheme="minorHAnsi"/>
                <w:color w:val="auto"/>
                <w:szCs w:val="22"/>
              </w:rPr>
              <w:t>)</w:t>
            </w:r>
            <w:r w:rsidRPr="00A00249">
              <w:rPr>
                <w:rFonts w:cstheme="minorHAnsi"/>
                <w:color w:val="auto"/>
                <w:szCs w:val="22"/>
              </w:rPr>
              <w:t>.</w:t>
            </w:r>
          </w:p>
        </w:tc>
      </w:tr>
    </w:tbl>
    <w:p w14:paraId="472C716F" w14:textId="77777777" w:rsidR="001D29D3" w:rsidRPr="00A00249" w:rsidRDefault="001D29D3"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p>
    <w:p w14:paraId="0F088F89" w14:textId="77777777" w:rsidR="001D29D3" w:rsidRPr="00A00249" w:rsidRDefault="001D29D3"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r w:rsidRPr="00A00249">
        <w:rPr>
          <w:rFonts w:cstheme="minorHAnsi"/>
          <w:b/>
          <w:color w:val="auto"/>
          <w:szCs w:val="22"/>
          <w:lang w:val="en-US"/>
        </w:rPr>
        <w:t>Geometry</w:t>
      </w:r>
    </w:p>
    <w:p w14:paraId="567736F0" w14:textId="77777777" w:rsidR="001D29D3" w:rsidRPr="00A00249" w:rsidRDefault="001D29D3"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9"/>
        <w:gridCol w:w="8107"/>
      </w:tblGrid>
      <w:tr w:rsidR="0059110C" w:rsidRPr="00A00249" w14:paraId="3323B25A" w14:textId="77777777" w:rsidTr="001F01F8">
        <w:tc>
          <w:tcPr>
            <w:tcW w:w="767" w:type="pct"/>
            <w:shd w:val="clear" w:color="auto" w:fill="auto"/>
          </w:tcPr>
          <w:p w14:paraId="3683698F" w14:textId="77777777" w:rsidR="001D29D3" w:rsidRPr="00A00249" w:rsidRDefault="001D29D3" w:rsidP="00FF0E95">
            <w:pPr>
              <w:widowControl w:val="0"/>
              <w:contextualSpacing/>
              <w:rPr>
                <w:rFonts w:cstheme="minorHAnsi"/>
                <w:b/>
                <w:color w:val="auto"/>
                <w:szCs w:val="22"/>
              </w:rPr>
            </w:pPr>
            <w:r w:rsidRPr="00A00249">
              <w:rPr>
                <w:rFonts w:cstheme="minorHAnsi"/>
                <w:b/>
                <w:color w:val="auto"/>
                <w:szCs w:val="22"/>
              </w:rPr>
              <w:t>Cluster</w:t>
            </w:r>
          </w:p>
        </w:tc>
        <w:tc>
          <w:tcPr>
            <w:tcW w:w="4233" w:type="pct"/>
            <w:shd w:val="clear" w:color="auto" w:fill="auto"/>
          </w:tcPr>
          <w:p w14:paraId="6A755AA7" w14:textId="77777777" w:rsidR="001D29D3" w:rsidRPr="00A00249" w:rsidRDefault="008F6443" w:rsidP="00FF0E95">
            <w:pPr>
              <w:pStyle w:val="NoSpacing"/>
              <w:widowControl w:val="0"/>
              <w:contextualSpacing/>
              <w:rPr>
                <w:rFonts w:asciiTheme="minorHAnsi" w:hAnsiTheme="minorHAnsi" w:cstheme="minorHAnsi"/>
                <w:b/>
              </w:rPr>
            </w:pPr>
            <w:r w:rsidRPr="00A00249">
              <w:rPr>
                <w:rFonts w:asciiTheme="minorHAnsi" w:hAnsiTheme="minorHAnsi" w:cstheme="minorHAnsi"/>
                <w:b/>
              </w:rPr>
              <w:t>Concrete geometric representation (physical m</w:t>
            </w:r>
            <w:r w:rsidR="001D29D3" w:rsidRPr="00A00249">
              <w:rPr>
                <w:rFonts w:asciiTheme="minorHAnsi" w:hAnsiTheme="minorHAnsi" w:cstheme="minorHAnsi"/>
                <w:b/>
              </w:rPr>
              <w:t>odeling)</w:t>
            </w:r>
          </w:p>
        </w:tc>
      </w:tr>
      <w:tr w:rsidR="0059110C" w:rsidRPr="00A00249" w14:paraId="732BCE76" w14:textId="77777777" w:rsidTr="001F01F8">
        <w:tc>
          <w:tcPr>
            <w:tcW w:w="767" w:type="pct"/>
            <w:shd w:val="clear" w:color="auto" w:fill="auto"/>
          </w:tcPr>
          <w:p w14:paraId="7B7DFFEE" w14:textId="77777777" w:rsidR="001D29D3" w:rsidRPr="00A00249" w:rsidRDefault="001D29D3" w:rsidP="00FF0E95">
            <w:pPr>
              <w:pStyle w:val="BodyTextIndent3"/>
              <w:widowControl w:val="0"/>
              <w:spacing w:after="0" w:line="240" w:lineRule="auto"/>
              <w:ind w:left="0"/>
              <w:contextualSpacing/>
              <w:rPr>
                <w:rFonts w:cstheme="minorHAnsi"/>
                <w:sz w:val="22"/>
                <w:szCs w:val="22"/>
              </w:rPr>
            </w:pPr>
            <w:r w:rsidRPr="00A00249">
              <w:rPr>
                <w:rFonts w:cstheme="minorHAnsi"/>
                <w:sz w:val="22"/>
                <w:szCs w:val="22"/>
              </w:rPr>
              <w:t>M.AMM.35</w:t>
            </w:r>
          </w:p>
        </w:tc>
        <w:tc>
          <w:tcPr>
            <w:tcW w:w="4233" w:type="pct"/>
            <w:shd w:val="clear" w:color="auto" w:fill="auto"/>
          </w:tcPr>
          <w:p w14:paraId="2BD05A7A" w14:textId="77777777" w:rsidR="001D29D3" w:rsidRPr="00A00249" w:rsidRDefault="001D29D3" w:rsidP="00FF0E95">
            <w:pPr>
              <w:widowControl w:val="0"/>
              <w:autoSpaceDE w:val="0"/>
              <w:autoSpaceDN w:val="0"/>
              <w:adjustRightInd w:val="0"/>
              <w:contextualSpacing/>
              <w:rPr>
                <w:rFonts w:cstheme="minorHAnsi"/>
                <w:color w:val="auto"/>
                <w:szCs w:val="22"/>
              </w:rPr>
            </w:pPr>
            <w:r w:rsidRPr="00A00249">
              <w:rPr>
                <w:rFonts w:cstheme="minorHAnsi"/>
                <w:color w:val="auto"/>
                <w:szCs w:val="22"/>
              </w:rPr>
              <w:t xml:space="preserve">Create and use two- and three-dimensional representations of authentic situations using paper techniques or dynamic geometric environments for computer-aided design and other applications. </w:t>
            </w:r>
          </w:p>
        </w:tc>
      </w:tr>
      <w:tr w:rsidR="0059110C" w:rsidRPr="00A00249" w14:paraId="22F158CF" w14:textId="77777777" w:rsidTr="001F01F8">
        <w:tc>
          <w:tcPr>
            <w:tcW w:w="767" w:type="pct"/>
            <w:shd w:val="clear" w:color="auto" w:fill="auto"/>
          </w:tcPr>
          <w:p w14:paraId="729C8464" w14:textId="77777777" w:rsidR="001D29D3" w:rsidRPr="00A00249" w:rsidRDefault="001D29D3" w:rsidP="00FF0E95">
            <w:pPr>
              <w:pStyle w:val="BodyTextIndent3"/>
              <w:widowControl w:val="0"/>
              <w:spacing w:after="0" w:line="240" w:lineRule="auto"/>
              <w:ind w:left="0"/>
              <w:contextualSpacing/>
              <w:rPr>
                <w:rFonts w:cstheme="minorHAnsi"/>
                <w:sz w:val="22"/>
                <w:szCs w:val="22"/>
              </w:rPr>
            </w:pPr>
            <w:r w:rsidRPr="00A00249">
              <w:rPr>
                <w:rFonts w:cstheme="minorHAnsi"/>
                <w:sz w:val="22"/>
                <w:szCs w:val="22"/>
              </w:rPr>
              <w:t>M.AMM.36</w:t>
            </w:r>
          </w:p>
        </w:tc>
        <w:tc>
          <w:tcPr>
            <w:tcW w:w="4233" w:type="pct"/>
            <w:shd w:val="clear" w:color="auto" w:fill="auto"/>
          </w:tcPr>
          <w:p w14:paraId="798FF686" w14:textId="77777777" w:rsidR="001D29D3" w:rsidRPr="00A00249" w:rsidRDefault="001D29D3" w:rsidP="00FF0E95">
            <w:pPr>
              <w:pStyle w:val="NoSpacing"/>
              <w:widowControl w:val="0"/>
              <w:contextualSpacing/>
              <w:rPr>
                <w:rFonts w:asciiTheme="minorHAnsi" w:hAnsiTheme="minorHAnsi" w:cstheme="minorHAnsi"/>
              </w:rPr>
            </w:pPr>
            <w:r w:rsidRPr="00A00249">
              <w:rPr>
                <w:rFonts w:asciiTheme="minorHAnsi" w:hAnsiTheme="minorHAnsi" w:cstheme="minorHAnsi"/>
              </w:rPr>
              <w:t>Solve geometric problems involving inaccessible distances.</w:t>
            </w:r>
          </w:p>
        </w:tc>
      </w:tr>
    </w:tbl>
    <w:p w14:paraId="1FE8C6DB" w14:textId="77777777" w:rsidR="0059110C" w:rsidRPr="00A00249" w:rsidRDefault="0059110C" w:rsidP="00FF0E95">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9"/>
        <w:gridCol w:w="8107"/>
      </w:tblGrid>
      <w:tr w:rsidR="0059110C" w:rsidRPr="00A00249" w14:paraId="4A9392FF" w14:textId="77777777" w:rsidTr="001F01F8">
        <w:trPr>
          <w:trHeight w:val="64"/>
        </w:trPr>
        <w:tc>
          <w:tcPr>
            <w:tcW w:w="767" w:type="pct"/>
            <w:shd w:val="clear" w:color="auto" w:fill="auto"/>
          </w:tcPr>
          <w:p w14:paraId="4021883D" w14:textId="77777777" w:rsidR="001D29D3" w:rsidRPr="00A00249" w:rsidRDefault="001D29D3" w:rsidP="00FF0E95">
            <w:pPr>
              <w:widowControl w:val="0"/>
              <w:contextualSpacing/>
              <w:rPr>
                <w:rFonts w:cstheme="minorHAnsi"/>
                <w:b/>
                <w:color w:val="auto"/>
                <w:szCs w:val="22"/>
              </w:rPr>
            </w:pPr>
            <w:r w:rsidRPr="00A00249">
              <w:rPr>
                <w:rFonts w:cstheme="minorHAnsi"/>
                <w:b/>
                <w:color w:val="auto"/>
                <w:szCs w:val="22"/>
              </w:rPr>
              <w:t>Cluster</w:t>
            </w:r>
          </w:p>
        </w:tc>
        <w:tc>
          <w:tcPr>
            <w:tcW w:w="4233" w:type="pct"/>
            <w:shd w:val="clear" w:color="auto" w:fill="auto"/>
          </w:tcPr>
          <w:p w14:paraId="61746D57" w14:textId="77777777" w:rsidR="001D29D3" w:rsidRPr="00A00249" w:rsidRDefault="008F6443" w:rsidP="00FF0E95">
            <w:pPr>
              <w:pStyle w:val="NoSpacing"/>
              <w:widowControl w:val="0"/>
              <w:contextualSpacing/>
              <w:rPr>
                <w:rFonts w:asciiTheme="minorHAnsi" w:hAnsiTheme="minorHAnsi" w:cstheme="minorHAnsi"/>
                <w:b/>
              </w:rPr>
            </w:pPr>
            <w:r w:rsidRPr="00A00249">
              <w:rPr>
                <w:rFonts w:asciiTheme="minorHAnsi" w:hAnsiTheme="minorHAnsi" w:cstheme="minorHAnsi"/>
                <w:b/>
              </w:rPr>
              <w:t>Abstract geometric representation (matrix m</w:t>
            </w:r>
            <w:r w:rsidR="001D29D3" w:rsidRPr="00A00249">
              <w:rPr>
                <w:rFonts w:asciiTheme="minorHAnsi" w:hAnsiTheme="minorHAnsi" w:cstheme="minorHAnsi"/>
                <w:b/>
              </w:rPr>
              <w:t>odeling)</w:t>
            </w:r>
          </w:p>
        </w:tc>
      </w:tr>
      <w:tr w:rsidR="0059110C" w:rsidRPr="00A00249" w14:paraId="4EF806DC" w14:textId="77777777" w:rsidTr="001F01F8">
        <w:tc>
          <w:tcPr>
            <w:tcW w:w="767" w:type="pct"/>
            <w:shd w:val="clear" w:color="auto" w:fill="auto"/>
          </w:tcPr>
          <w:p w14:paraId="1A7B2C29" w14:textId="77777777" w:rsidR="001D29D3" w:rsidRPr="00A00249" w:rsidRDefault="001D29D3" w:rsidP="00FF0E95">
            <w:pPr>
              <w:pStyle w:val="BodyTextIndent"/>
              <w:spacing w:after="0" w:line="240" w:lineRule="auto"/>
              <w:ind w:left="0"/>
              <w:contextualSpacing/>
              <w:rPr>
                <w:rFonts w:cstheme="minorHAnsi"/>
              </w:rPr>
            </w:pPr>
            <w:r w:rsidRPr="00A00249">
              <w:rPr>
                <w:rFonts w:cstheme="minorHAnsi"/>
              </w:rPr>
              <w:t>M.AMM.37</w:t>
            </w:r>
          </w:p>
        </w:tc>
        <w:tc>
          <w:tcPr>
            <w:tcW w:w="4233" w:type="pct"/>
            <w:shd w:val="clear" w:color="auto" w:fill="auto"/>
          </w:tcPr>
          <w:p w14:paraId="0259ED7A" w14:textId="77777777" w:rsidR="001D29D3" w:rsidRPr="00A00249" w:rsidRDefault="001D29D3" w:rsidP="00FF0E95">
            <w:pPr>
              <w:widowControl w:val="0"/>
              <w:autoSpaceDE w:val="0"/>
              <w:autoSpaceDN w:val="0"/>
              <w:adjustRightInd w:val="0"/>
              <w:contextualSpacing/>
              <w:rPr>
                <w:rFonts w:cstheme="minorHAnsi"/>
                <w:color w:val="auto"/>
                <w:szCs w:val="22"/>
              </w:rPr>
            </w:pPr>
            <w:r w:rsidRPr="00A00249">
              <w:rPr>
                <w:rFonts w:cstheme="minorHAnsi"/>
                <w:color w:val="auto"/>
                <w:szCs w:val="22"/>
              </w:rPr>
              <w:t>Use vectors to represent and solve applied problems.</w:t>
            </w:r>
          </w:p>
        </w:tc>
      </w:tr>
      <w:tr w:rsidR="0059110C" w:rsidRPr="00A00249" w14:paraId="0369362C" w14:textId="77777777" w:rsidTr="001F01F8">
        <w:tc>
          <w:tcPr>
            <w:tcW w:w="767" w:type="pct"/>
            <w:shd w:val="clear" w:color="auto" w:fill="auto"/>
          </w:tcPr>
          <w:p w14:paraId="1C2BFFD7" w14:textId="77777777" w:rsidR="001D29D3" w:rsidRPr="00A00249" w:rsidRDefault="001D29D3" w:rsidP="00FF0E95">
            <w:pPr>
              <w:pStyle w:val="BodyTextIndent2"/>
              <w:widowControl w:val="0"/>
              <w:ind w:left="0" w:firstLine="0"/>
              <w:contextualSpacing/>
              <w:jc w:val="left"/>
              <w:rPr>
                <w:rFonts w:cstheme="minorHAnsi"/>
                <w:color w:val="auto"/>
                <w:szCs w:val="22"/>
                <w:lang w:val="en-US" w:eastAsia="en-US"/>
              </w:rPr>
            </w:pPr>
            <w:r w:rsidRPr="00A00249">
              <w:rPr>
                <w:rFonts w:cstheme="minorHAnsi"/>
                <w:color w:val="auto"/>
                <w:szCs w:val="22"/>
                <w:lang w:val="en-US" w:eastAsia="en-US"/>
              </w:rPr>
              <w:t>M.AMM.38</w:t>
            </w:r>
          </w:p>
        </w:tc>
        <w:tc>
          <w:tcPr>
            <w:tcW w:w="4233" w:type="pct"/>
            <w:shd w:val="clear" w:color="auto" w:fill="auto"/>
          </w:tcPr>
          <w:p w14:paraId="5F02A462" w14:textId="77777777" w:rsidR="001D29D3" w:rsidRPr="00A00249" w:rsidRDefault="001D29D3" w:rsidP="00FF0E95">
            <w:pPr>
              <w:widowControl w:val="0"/>
              <w:autoSpaceDE w:val="0"/>
              <w:autoSpaceDN w:val="0"/>
              <w:adjustRightInd w:val="0"/>
              <w:contextualSpacing/>
              <w:rPr>
                <w:rFonts w:cstheme="minorHAnsi"/>
                <w:color w:val="auto"/>
                <w:szCs w:val="22"/>
              </w:rPr>
            </w:pPr>
            <w:r w:rsidRPr="00A00249">
              <w:rPr>
                <w:rFonts w:cstheme="minorHAnsi"/>
                <w:color w:val="auto"/>
                <w:szCs w:val="22"/>
              </w:rPr>
              <w:t>Use matrices to represent geometric transformations and solve applied problems.</w:t>
            </w:r>
          </w:p>
        </w:tc>
      </w:tr>
    </w:tbl>
    <w:p w14:paraId="764FDF0B" w14:textId="77777777" w:rsidR="001D29D3" w:rsidRPr="00A00249" w:rsidRDefault="001D29D3" w:rsidP="00FF0E95">
      <w:pPr>
        <w:pStyle w:val="NormalWeb"/>
        <w:widowControl w:val="0"/>
        <w:tabs>
          <w:tab w:val="left" w:pos="8640"/>
        </w:tabs>
        <w:spacing w:before="0" w:beforeAutospacing="0" w:after="0" w:afterAutospacing="0" w:line="240" w:lineRule="auto"/>
        <w:ind w:hanging="180"/>
        <w:contextualSpacing/>
        <w:rPr>
          <w:rFonts w:cstheme="minorHAnsi"/>
          <w:b/>
          <w:color w:val="auto"/>
          <w:szCs w:val="22"/>
          <w:lang w:val="en-US"/>
        </w:rPr>
      </w:pPr>
    </w:p>
    <w:p w14:paraId="712C9783" w14:textId="77777777" w:rsidR="001D29D3" w:rsidRPr="00A00249" w:rsidRDefault="001D29D3" w:rsidP="00FF0E95">
      <w:pPr>
        <w:rPr>
          <w:rFonts w:cstheme="minorHAnsi"/>
          <w:color w:val="auto"/>
          <w:szCs w:val="22"/>
        </w:rPr>
      </w:pPr>
      <w:r w:rsidRPr="00A00249">
        <w:rPr>
          <w:rFonts w:cstheme="minorHAnsi"/>
          <w:color w:val="auto"/>
          <w:szCs w:val="22"/>
        </w:rPr>
        <w:br w:type="page"/>
      </w:r>
    </w:p>
    <w:p w14:paraId="56BD79CB" w14:textId="77777777" w:rsidR="00EA43E8" w:rsidRPr="00A00249" w:rsidRDefault="00EA43E8" w:rsidP="00FF0E95">
      <w:pPr>
        <w:rPr>
          <w:rFonts w:eastAsia="Segoe UI" w:cstheme="minorHAnsi"/>
          <w:b/>
          <w:bCs/>
          <w:color w:val="auto"/>
          <w:szCs w:val="22"/>
        </w:rPr>
      </w:pPr>
      <w:r w:rsidRPr="00A00249">
        <w:rPr>
          <w:rFonts w:eastAsia="Segoe UI" w:cstheme="minorHAnsi"/>
          <w:b/>
          <w:bCs/>
          <w:color w:val="auto"/>
          <w:spacing w:val="-1"/>
          <w:szCs w:val="22"/>
        </w:rPr>
        <w:lastRenderedPageBreak/>
        <w:t>C</w:t>
      </w:r>
      <w:r w:rsidRPr="00A00249">
        <w:rPr>
          <w:rFonts w:eastAsia="Segoe UI" w:cstheme="minorHAnsi"/>
          <w:b/>
          <w:bCs/>
          <w:color w:val="auto"/>
          <w:spacing w:val="1"/>
          <w:szCs w:val="22"/>
        </w:rPr>
        <w:t>a</w:t>
      </w:r>
      <w:r w:rsidRPr="00A00249">
        <w:rPr>
          <w:rFonts w:eastAsia="Segoe UI" w:cstheme="minorHAnsi"/>
          <w:b/>
          <w:bCs/>
          <w:color w:val="auto"/>
          <w:szCs w:val="22"/>
        </w:rPr>
        <w:t>l</w:t>
      </w:r>
      <w:r w:rsidRPr="00A00249">
        <w:rPr>
          <w:rFonts w:eastAsia="Segoe UI" w:cstheme="minorHAnsi"/>
          <w:b/>
          <w:bCs/>
          <w:color w:val="auto"/>
          <w:spacing w:val="-1"/>
          <w:szCs w:val="22"/>
        </w:rPr>
        <w:t>c</w:t>
      </w:r>
      <w:r w:rsidRPr="00A00249">
        <w:rPr>
          <w:rFonts w:eastAsia="Segoe UI" w:cstheme="minorHAnsi"/>
          <w:b/>
          <w:bCs/>
          <w:color w:val="auto"/>
          <w:spacing w:val="1"/>
          <w:szCs w:val="22"/>
        </w:rPr>
        <w:t>u</w:t>
      </w:r>
      <w:r w:rsidRPr="00A00249">
        <w:rPr>
          <w:rFonts w:eastAsia="Segoe UI" w:cstheme="minorHAnsi"/>
          <w:b/>
          <w:bCs/>
          <w:color w:val="auto"/>
          <w:szCs w:val="22"/>
        </w:rPr>
        <w:t>lus</w:t>
      </w:r>
      <w:r w:rsidRPr="00A00249">
        <w:rPr>
          <w:rFonts w:eastAsia="Segoe UI" w:cstheme="minorHAnsi"/>
          <w:b/>
          <w:bCs/>
          <w:color w:val="auto"/>
          <w:spacing w:val="-1"/>
          <w:szCs w:val="22"/>
        </w:rPr>
        <w:t xml:space="preserve"> C</w:t>
      </w:r>
      <w:r w:rsidRPr="00A00249">
        <w:rPr>
          <w:rFonts w:eastAsia="Segoe UI" w:cstheme="minorHAnsi"/>
          <w:b/>
          <w:bCs/>
          <w:color w:val="auto"/>
          <w:szCs w:val="22"/>
        </w:rPr>
        <w:t>on</w:t>
      </w:r>
      <w:r w:rsidRPr="00A00249">
        <w:rPr>
          <w:rFonts w:eastAsia="Segoe UI" w:cstheme="minorHAnsi"/>
          <w:b/>
          <w:bCs/>
          <w:color w:val="auto"/>
          <w:spacing w:val="-2"/>
          <w:szCs w:val="22"/>
        </w:rPr>
        <w:t>t</w:t>
      </w:r>
      <w:r w:rsidRPr="00A00249">
        <w:rPr>
          <w:rFonts w:eastAsia="Segoe UI" w:cstheme="minorHAnsi"/>
          <w:b/>
          <w:bCs/>
          <w:color w:val="auto"/>
          <w:szCs w:val="22"/>
        </w:rPr>
        <w:t>e</w:t>
      </w:r>
      <w:r w:rsidRPr="00A00249">
        <w:rPr>
          <w:rFonts w:eastAsia="Segoe UI" w:cstheme="minorHAnsi"/>
          <w:b/>
          <w:bCs/>
          <w:color w:val="auto"/>
          <w:spacing w:val="-1"/>
          <w:szCs w:val="22"/>
        </w:rPr>
        <w:t>n</w:t>
      </w:r>
      <w:r w:rsidRPr="00A00249">
        <w:rPr>
          <w:rFonts w:eastAsia="Segoe UI" w:cstheme="minorHAnsi"/>
          <w:b/>
          <w:bCs/>
          <w:color w:val="auto"/>
          <w:szCs w:val="22"/>
        </w:rPr>
        <w:t>t S</w:t>
      </w:r>
      <w:r w:rsidRPr="00A00249">
        <w:rPr>
          <w:rFonts w:eastAsia="Segoe UI" w:cstheme="minorHAnsi"/>
          <w:b/>
          <w:bCs/>
          <w:color w:val="auto"/>
          <w:spacing w:val="-1"/>
          <w:szCs w:val="22"/>
        </w:rPr>
        <w:t>ta</w:t>
      </w:r>
      <w:r w:rsidRPr="00A00249">
        <w:rPr>
          <w:rFonts w:eastAsia="Segoe UI" w:cstheme="minorHAnsi"/>
          <w:b/>
          <w:bCs/>
          <w:color w:val="auto"/>
          <w:spacing w:val="1"/>
          <w:szCs w:val="22"/>
        </w:rPr>
        <w:t>n</w:t>
      </w:r>
      <w:r w:rsidRPr="00A00249">
        <w:rPr>
          <w:rFonts w:eastAsia="Segoe UI" w:cstheme="minorHAnsi"/>
          <w:b/>
          <w:bCs/>
          <w:color w:val="auto"/>
          <w:spacing w:val="-2"/>
          <w:szCs w:val="22"/>
        </w:rPr>
        <w:t>d</w:t>
      </w:r>
      <w:r w:rsidRPr="00A00249">
        <w:rPr>
          <w:rFonts w:eastAsia="Segoe UI" w:cstheme="minorHAnsi"/>
          <w:b/>
          <w:bCs/>
          <w:color w:val="auto"/>
          <w:spacing w:val="1"/>
          <w:szCs w:val="22"/>
        </w:rPr>
        <w:t>ar</w:t>
      </w:r>
      <w:r w:rsidRPr="00A00249">
        <w:rPr>
          <w:rFonts w:eastAsia="Segoe UI" w:cstheme="minorHAnsi"/>
          <w:b/>
          <w:bCs/>
          <w:color w:val="auto"/>
          <w:szCs w:val="22"/>
        </w:rPr>
        <w:t>ds</w:t>
      </w:r>
      <w:r w:rsidRPr="00A00249">
        <w:rPr>
          <w:rFonts w:eastAsia="Segoe UI" w:cstheme="minorHAnsi"/>
          <w:b/>
          <w:bCs/>
          <w:color w:val="auto"/>
          <w:spacing w:val="-2"/>
          <w:szCs w:val="22"/>
        </w:rPr>
        <w:t xml:space="preserve"> </w:t>
      </w:r>
      <w:r w:rsidRPr="00A00249">
        <w:rPr>
          <w:rFonts w:eastAsia="Segoe UI" w:cstheme="minorHAnsi"/>
          <w:b/>
          <w:bCs/>
          <w:color w:val="auto"/>
          <w:spacing w:val="-1"/>
          <w:szCs w:val="22"/>
        </w:rPr>
        <w:t>a</w:t>
      </w:r>
      <w:r w:rsidRPr="00A00249">
        <w:rPr>
          <w:rFonts w:eastAsia="Segoe UI" w:cstheme="minorHAnsi"/>
          <w:b/>
          <w:bCs/>
          <w:color w:val="auto"/>
          <w:spacing w:val="1"/>
          <w:szCs w:val="22"/>
        </w:rPr>
        <w:t>n</w:t>
      </w:r>
      <w:r w:rsidRPr="00A00249">
        <w:rPr>
          <w:rFonts w:eastAsia="Segoe UI" w:cstheme="minorHAnsi"/>
          <w:b/>
          <w:bCs/>
          <w:color w:val="auto"/>
          <w:szCs w:val="22"/>
        </w:rPr>
        <w:t>d</w:t>
      </w:r>
      <w:r w:rsidRPr="00A00249">
        <w:rPr>
          <w:rFonts w:eastAsia="Segoe UI" w:cstheme="minorHAnsi"/>
          <w:b/>
          <w:bCs/>
          <w:color w:val="auto"/>
          <w:spacing w:val="-1"/>
          <w:szCs w:val="22"/>
        </w:rPr>
        <w:t xml:space="preserve"> </w:t>
      </w:r>
      <w:r w:rsidRPr="00A00249">
        <w:rPr>
          <w:rFonts w:eastAsia="Segoe UI" w:cstheme="minorHAnsi"/>
          <w:b/>
          <w:bCs/>
          <w:color w:val="auto"/>
          <w:spacing w:val="-2"/>
          <w:szCs w:val="22"/>
        </w:rPr>
        <w:t>O</w:t>
      </w:r>
      <w:r w:rsidRPr="00A00249">
        <w:rPr>
          <w:rFonts w:eastAsia="Segoe UI" w:cstheme="minorHAnsi"/>
          <w:b/>
          <w:bCs/>
          <w:color w:val="auto"/>
          <w:szCs w:val="22"/>
        </w:rPr>
        <w:t>bject</w:t>
      </w:r>
      <w:r w:rsidRPr="00A00249">
        <w:rPr>
          <w:rFonts w:eastAsia="Segoe UI" w:cstheme="minorHAnsi"/>
          <w:b/>
          <w:bCs/>
          <w:color w:val="auto"/>
          <w:spacing w:val="-3"/>
          <w:szCs w:val="22"/>
        </w:rPr>
        <w:t>i</w:t>
      </w:r>
      <w:r w:rsidRPr="00A00249">
        <w:rPr>
          <w:rFonts w:eastAsia="Segoe UI" w:cstheme="minorHAnsi"/>
          <w:b/>
          <w:bCs/>
          <w:color w:val="auto"/>
          <w:szCs w:val="22"/>
        </w:rPr>
        <w:t>v</w:t>
      </w:r>
      <w:r w:rsidRPr="00A00249">
        <w:rPr>
          <w:rFonts w:eastAsia="Segoe UI" w:cstheme="minorHAnsi"/>
          <w:b/>
          <w:bCs/>
          <w:color w:val="auto"/>
          <w:spacing w:val="1"/>
          <w:szCs w:val="22"/>
        </w:rPr>
        <w:t>e</w:t>
      </w:r>
      <w:r w:rsidRPr="00A00249">
        <w:rPr>
          <w:rFonts w:eastAsia="Segoe UI" w:cstheme="minorHAnsi"/>
          <w:b/>
          <w:bCs/>
          <w:color w:val="auto"/>
          <w:szCs w:val="22"/>
        </w:rPr>
        <w:t>s</w:t>
      </w:r>
    </w:p>
    <w:p w14:paraId="3DF64EAB" w14:textId="77777777" w:rsidR="00EA43E8" w:rsidRPr="00A00249" w:rsidRDefault="00EA43E8" w:rsidP="00FF0E95">
      <w:pPr>
        <w:rPr>
          <w:rFonts w:eastAsia="Segoe UI" w:cstheme="minorHAnsi"/>
          <w:b/>
          <w:bCs/>
          <w:color w:val="auto"/>
          <w:szCs w:val="22"/>
        </w:rPr>
      </w:pPr>
    </w:p>
    <w:p w14:paraId="2D34BB82" w14:textId="286BAF1F" w:rsidR="00EA43E8" w:rsidRPr="00A00249" w:rsidRDefault="00EA43E8" w:rsidP="00FF0E95">
      <w:pPr>
        <w:pStyle w:val="NormalWeb"/>
        <w:widowControl w:val="0"/>
        <w:spacing w:before="0" w:beforeAutospacing="0" w:after="0" w:afterAutospacing="0" w:line="240" w:lineRule="auto"/>
        <w:contextualSpacing/>
        <w:rPr>
          <w:rFonts w:cstheme="minorHAnsi"/>
          <w:color w:val="auto"/>
          <w:szCs w:val="22"/>
        </w:rPr>
      </w:pPr>
      <w:r w:rsidRPr="00A00249">
        <w:rPr>
          <w:rFonts w:cstheme="minorHAnsi"/>
          <w:color w:val="auto"/>
          <w:szCs w:val="22"/>
        </w:rPr>
        <w:t>All West Virginia teachers are responsible for classroom instruction that integrates content standards and objectives and</w:t>
      </w:r>
      <w:r w:rsidRPr="00A00249">
        <w:rPr>
          <w:rFonts w:cstheme="minorHAnsi"/>
          <w:iCs/>
          <w:color w:val="auto"/>
          <w:szCs w:val="22"/>
        </w:rPr>
        <w:t xml:space="preserve"> </w:t>
      </w:r>
      <w:r w:rsidR="00C25C86">
        <w:rPr>
          <w:rFonts w:cstheme="minorHAnsi"/>
          <w:iCs/>
          <w:color w:val="auto"/>
          <w:szCs w:val="22"/>
        </w:rPr>
        <w:t>mathematical habits of mind</w:t>
      </w:r>
      <w:r w:rsidRPr="00A00249">
        <w:rPr>
          <w:rFonts w:cstheme="minorHAnsi"/>
          <w:iCs/>
          <w:color w:val="auto"/>
          <w:szCs w:val="22"/>
        </w:rPr>
        <w:t xml:space="preserve">.  Students </w:t>
      </w:r>
      <w:r w:rsidRPr="00A00249">
        <w:rPr>
          <w:rFonts w:cstheme="minorHAnsi"/>
          <w:iCs/>
          <w:color w:val="auto"/>
          <w:szCs w:val="22"/>
          <w:lang w:val="en-US"/>
        </w:rPr>
        <w:t xml:space="preserve">will </w:t>
      </w:r>
      <w:r w:rsidRPr="00A00249">
        <w:rPr>
          <w:rFonts w:cstheme="minorHAnsi"/>
          <w:color w:val="auto"/>
          <w:szCs w:val="22"/>
        </w:rPr>
        <w:t xml:space="preserve">deepen and extend </w:t>
      </w:r>
      <w:r w:rsidRPr="00A00249">
        <w:rPr>
          <w:rFonts w:cstheme="minorHAnsi"/>
          <w:color w:val="auto"/>
          <w:szCs w:val="22"/>
          <w:lang w:val="en-US"/>
        </w:rPr>
        <w:t xml:space="preserve">their </w:t>
      </w:r>
      <w:r w:rsidRPr="00A00249">
        <w:rPr>
          <w:rFonts w:cstheme="minorHAnsi"/>
          <w:color w:val="auto"/>
          <w:szCs w:val="22"/>
        </w:rPr>
        <w:t xml:space="preserve">understanding of </w:t>
      </w:r>
      <w:r w:rsidRPr="00A00249">
        <w:rPr>
          <w:rFonts w:eastAsia="Segoe UI" w:cstheme="minorHAnsi"/>
          <w:color w:val="auto"/>
          <w:szCs w:val="22"/>
        </w:rPr>
        <w:t>fun</w:t>
      </w:r>
      <w:r w:rsidRPr="00A00249">
        <w:rPr>
          <w:rFonts w:eastAsia="Segoe UI" w:cstheme="minorHAnsi"/>
          <w:color w:val="auto"/>
          <w:spacing w:val="-1"/>
          <w:szCs w:val="22"/>
        </w:rPr>
        <w:t>c</w:t>
      </w:r>
      <w:r w:rsidRPr="00A00249">
        <w:rPr>
          <w:rFonts w:eastAsia="Segoe UI" w:cstheme="minorHAnsi"/>
          <w:color w:val="auto"/>
          <w:szCs w:val="22"/>
        </w:rPr>
        <w:t>t</w:t>
      </w:r>
      <w:r w:rsidRPr="00A00249">
        <w:rPr>
          <w:rFonts w:eastAsia="Segoe UI" w:cstheme="minorHAnsi"/>
          <w:color w:val="auto"/>
          <w:spacing w:val="-1"/>
          <w:szCs w:val="22"/>
        </w:rPr>
        <w:t>i</w:t>
      </w:r>
      <w:r w:rsidR="00883951" w:rsidRPr="00A00249">
        <w:rPr>
          <w:rFonts w:eastAsia="Segoe UI" w:cstheme="minorHAnsi"/>
          <w:color w:val="auto"/>
          <w:szCs w:val="22"/>
        </w:rPr>
        <w:t>ons,</w:t>
      </w:r>
      <w:r w:rsidRPr="00A00249">
        <w:rPr>
          <w:rFonts w:eastAsia="Segoe UI" w:cstheme="minorHAnsi"/>
          <w:color w:val="auto"/>
          <w:szCs w:val="22"/>
        </w:rPr>
        <w:t xml:space="preserve"> </w:t>
      </w:r>
      <w:r w:rsidRPr="00A00249">
        <w:rPr>
          <w:rFonts w:eastAsia="Segoe UI" w:cstheme="minorHAnsi"/>
          <w:color w:val="auto"/>
          <w:spacing w:val="-2"/>
          <w:szCs w:val="22"/>
        </w:rPr>
        <w:t>c</w:t>
      </w:r>
      <w:r w:rsidRPr="00A00249">
        <w:rPr>
          <w:rFonts w:eastAsia="Segoe UI" w:cstheme="minorHAnsi"/>
          <w:color w:val="auto"/>
          <w:szCs w:val="22"/>
        </w:rPr>
        <w:t>ont</w:t>
      </w:r>
      <w:r w:rsidRPr="00A00249">
        <w:rPr>
          <w:rFonts w:eastAsia="Segoe UI" w:cstheme="minorHAnsi"/>
          <w:color w:val="auto"/>
          <w:spacing w:val="-1"/>
          <w:szCs w:val="22"/>
        </w:rPr>
        <w:t>i</w:t>
      </w:r>
      <w:r w:rsidRPr="00A00249">
        <w:rPr>
          <w:rFonts w:eastAsia="Segoe UI" w:cstheme="minorHAnsi"/>
          <w:color w:val="auto"/>
          <w:szCs w:val="22"/>
        </w:rPr>
        <w:t>nu</w:t>
      </w:r>
      <w:r w:rsidRPr="00A00249">
        <w:rPr>
          <w:rFonts w:eastAsia="Segoe UI" w:cstheme="minorHAnsi"/>
          <w:color w:val="auto"/>
          <w:spacing w:val="-1"/>
          <w:szCs w:val="22"/>
        </w:rPr>
        <w:t>i</w:t>
      </w:r>
      <w:r w:rsidRPr="00A00249">
        <w:rPr>
          <w:rFonts w:eastAsia="Segoe UI" w:cstheme="minorHAnsi"/>
          <w:color w:val="auto"/>
          <w:szCs w:val="22"/>
        </w:rPr>
        <w:t xml:space="preserve">ty, </w:t>
      </w:r>
      <w:r w:rsidRPr="00A00249">
        <w:rPr>
          <w:rFonts w:eastAsia="Segoe UI" w:cstheme="minorHAnsi"/>
          <w:color w:val="auto"/>
          <w:spacing w:val="-1"/>
          <w:szCs w:val="22"/>
        </w:rPr>
        <w:t>l</w:t>
      </w:r>
      <w:r w:rsidRPr="00A00249">
        <w:rPr>
          <w:rFonts w:eastAsia="Segoe UI" w:cstheme="minorHAnsi"/>
          <w:color w:val="auto"/>
          <w:szCs w:val="22"/>
        </w:rPr>
        <w:t>i</w:t>
      </w:r>
      <w:r w:rsidRPr="00A00249">
        <w:rPr>
          <w:rFonts w:eastAsia="Segoe UI" w:cstheme="minorHAnsi"/>
          <w:color w:val="auto"/>
          <w:spacing w:val="-1"/>
          <w:szCs w:val="22"/>
        </w:rPr>
        <w:t>m</w:t>
      </w:r>
      <w:r w:rsidRPr="00A00249">
        <w:rPr>
          <w:rFonts w:eastAsia="Segoe UI" w:cstheme="minorHAnsi"/>
          <w:color w:val="auto"/>
          <w:szCs w:val="22"/>
        </w:rPr>
        <w:t>i</w:t>
      </w:r>
      <w:r w:rsidRPr="00A00249">
        <w:rPr>
          <w:rFonts w:eastAsia="Segoe UI" w:cstheme="minorHAnsi"/>
          <w:color w:val="auto"/>
          <w:spacing w:val="-1"/>
          <w:szCs w:val="22"/>
        </w:rPr>
        <w:t>t</w:t>
      </w:r>
      <w:r w:rsidRPr="00A00249">
        <w:rPr>
          <w:rFonts w:eastAsia="Segoe UI" w:cstheme="minorHAnsi"/>
          <w:color w:val="auto"/>
          <w:szCs w:val="22"/>
        </w:rPr>
        <w:t xml:space="preserve">s, </w:t>
      </w:r>
      <w:r w:rsidRPr="00A00249">
        <w:rPr>
          <w:rFonts w:eastAsia="Segoe UI" w:cstheme="minorHAnsi"/>
          <w:color w:val="auto"/>
          <w:spacing w:val="-1"/>
          <w:szCs w:val="22"/>
        </w:rPr>
        <w:t>d</w:t>
      </w:r>
      <w:r w:rsidRPr="00A00249">
        <w:rPr>
          <w:rFonts w:eastAsia="Segoe UI" w:cstheme="minorHAnsi"/>
          <w:color w:val="auto"/>
          <w:szCs w:val="22"/>
        </w:rPr>
        <w:t>ifferen</w:t>
      </w:r>
      <w:r w:rsidRPr="00A00249">
        <w:rPr>
          <w:rFonts w:eastAsia="Segoe UI" w:cstheme="minorHAnsi"/>
          <w:color w:val="auto"/>
          <w:spacing w:val="-3"/>
          <w:szCs w:val="22"/>
        </w:rPr>
        <w:t>t</w:t>
      </w:r>
      <w:r w:rsidRPr="00A00249">
        <w:rPr>
          <w:rFonts w:eastAsia="Segoe UI" w:cstheme="minorHAnsi"/>
          <w:color w:val="auto"/>
          <w:szCs w:val="22"/>
        </w:rPr>
        <w:t>ia</w:t>
      </w:r>
      <w:r w:rsidRPr="00A00249">
        <w:rPr>
          <w:rFonts w:eastAsia="Segoe UI" w:cstheme="minorHAnsi"/>
          <w:color w:val="auto"/>
          <w:spacing w:val="-1"/>
          <w:szCs w:val="22"/>
        </w:rPr>
        <w:t>t</w:t>
      </w:r>
      <w:r w:rsidRPr="00A00249">
        <w:rPr>
          <w:rFonts w:eastAsia="Segoe UI" w:cstheme="minorHAnsi"/>
          <w:color w:val="auto"/>
          <w:szCs w:val="22"/>
        </w:rPr>
        <w:t>ion</w:t>
      </w:r>
      <w:r w:rsidR="00883951" w:rsidRPr="00A00249">
        <w:rPr>
          <w:rFonts w:eastAsia="Segoe UI" w:cstheme="minorHAnsi"/>
          <w:color w:val="auto"/>
          <w:szCs w:val="22"/>
          <w:lang w:val="en-US"/>
        </w:rPr>
        <w:t>,</w:t>
      </w:r>
      <w:r w:rsidRPr="00A00249">
        <w:rPr>
          <w:rFonts w:eastAsia="Segoe UI" w:cstheme="minorHAnsi"/>
          <w:color w:val="auto"/>
          <w:szCs w:val="22"/>
        </w:rPr>
        <w:t xml:space="preserve"> app</w:t>
      </w:r>
      <w:r w:rsidRPr="00A00249">
        <w:rPr>
          <w:rFonts w:eastAsia="Segoe UI" w:cstheme="minorHAnsi"/>
          <w:color w:val="auto"/>
          <w:spacing w:val="-1"/>
          <w:szCs w:val="22"/>
        </w:rPr>
        <w:t>l</w:t>
      </w:r>
      <w:r w:rsidRPr="00A00249">
        <w:rPr>
          <w:rFonts w:eastAsia="Segoe UI" w:cstheme="minorHAnsi"/>
          <w:color w:val="auto"/>
          <w:szCs w:val="22"/>
        </w:rPr>
        <w:t>i</w:t>
      </w:r>
      <w:r w:rsidRPr="00A00249">
        <w:rPr>
          <w:rFonts w:eastAsia="Segoe UI" w:cstheme="minorHAnsi"/>
          <w:color w:val="auto"/>
          <w:spacing w:val="-2"/>
          <w:szCs w:val="22"/>
        </w:rPr>
        <w:t>c</w:t>
      </w:r>
      <w:r w:rsidRPr="00A00249">
        <w:rPr>
          <w:rFonts w:eastAsia="Segoe UI" w:cstheme="minorHAnsi"/>
          <w:color w:val="auto"/>
          <w:szCs w:val="22"/>
        </w:rPr>
        <w:t>at</w:t>
      </w:r>
      <w:r w:rsidRPr="00A00249">
        <w:rPr>
          <w:rFonts w:eastAsia="Segoe UI" w:cstheme="minorHAnsi"/>
          <w:color w:val="auto"/>
          <w:spacing w:val="-1"/>
          <w:szCs w:val="22"/>
        </w:rPr>
        <w:t>i</w:t>
      </w:r>
      <w:r w:rsidRPr="00A00249">
        <w:rPr>
          <w:rFonts w:eastAsia="Segoe UI" w:cstheme="minorHAnsi"/>
          <w:color w:val="auto"/>
          <w:szCs w:val="22"/>
        </w:rPr>
        <w:t xml:space="preserve">ons </w:t>
      </w:r>
      <w:r w:rsidRPr="00A00249">
        <w:rPr>
          <w:rFonts w:eastAsia="Segoe UI" w:cstheme="minorHAnsi"/>
          <w:color w:val="auto"/>
          <w:spacing w:val="-3"/>
          <w:szCs w:val="22"/>
        </w:rPr>
        <w:t>o</w:t>
      </w:r>
      <w:r w:rsidRPr="00A00249">
        <w:rPr>
          <w:rFonts w:eastAsia="Segoe UI" w:cstheme="minorHAnsi"/>
          <w:color w:val="auto"/>
          <w:szCs w:val="22"/>
        </w:rPr>
        <w:t>f d</w:t>
      </w:r>
      <w:r w:rsidRPr="00A00249">
        <w:rPr>
          <w:rFonts w:eastAsia="Segoe UI" w:cstheme="minorHAnsi"/>
          <w:color w:val="auto"/>
          <w:spacing w:val="-1"/>
          <w:szCs w:val="22"/>
        </w:rPr>
        <w:t>e</w:t>
      </w:r>
      <w:r w:rsidRPr="00A00249">
        <w:rPr>
          <w:rFonts w:eastAsia="Segoe UI" w:cstheme="minorHAnsi"/>
          <w:color w:val="auto"/>
          <w:szCs w:val="22"/>
        </w:rPr>
        <w:t>r</w:t>
      </w:r>
      <w:r w:rsidRPr="00A00249">
        <w:rPr>
          <w:rFonts w:eastAsia="Segoe UI" w:cstheme="minorHAnsi"/>
          <w:color w:val="auto"/>
          <w:spacing w:val="-1"/>
          <w:szCs w:val="22"/>
        </w:rPr>
        <w:t>i</w:t>
      </w:r>
      <w:r w:rsidRPr="00A00249">
        <w:rPr>
          <w:rFonts w:eastAsia="Segoe UI" w:cstheme="minorHAnsi"/>
          <w:color w:val="auto"/>
          <w:szCs w:val="22"/>
        </w:rPr>
        <w:t>vat</w:t>
      </w:r>
      <w:r w:rsidRPr="00A00249">
        <w:rPr>
          <w:rFonts w:eastAsia="Segoe UI" w:cstheme="minorHAnsi"/>
          <w:color w:val="auto"/>
          <w:spacing w:val="-1"/>
          <w:szCs w:val="22"/>
        </w:rPr>
        <w:t>i</w:t>
      </w:r>
      <w:r w:rsidRPr="00A00249">
        <w:rPr>
          <w:rFonts w:eastAsia="Segoe UI" w:cstheme="minorHAnsi"/>
          <w:color w:val="auto"/>
          <w:szCs w:val="22"/>
        </w:rPr>
        <w:t>ves,</w:t>
      </w:r>
      <w:r w:rsidR="00883951" w:rsidRPr="00A00249">
        <w:rPr>
          <w:rFonts w:eastAsia="Segoe UI" w:cstheme="minorHAnsi"/>
          <w:color w:val="auto"/>
          <w:szCs w:val="22"/>
          <w:lang w:val="en-US"/>
        </w:rPr>
        <w:t xml:space="preserve"> integrals, and applications of</w:t>
      </w:r>
      <w:r w:rsidRPr="00A00249">
        <w:rPr>
          <w:rFonts w:eastAsia="Segoe UI" w:cstheme="minorHAnsi"/>
          <w:color w:val="auto"/>
          <w:spacing w:val="-1"/>
          <w:szCs w:val="22"/>
        </w:rPr>
        <w:t xml:space="preserve"> </w:t>
      </w:r>
      <w:r w:rsidRPr="00A00249">
        <w:rPr>
          <w:rFonts w:eastAsia="Segoe UI" w:cstheme="minorHAnsi"/>
          <w:color w:val="auto"/>
          <w:szCs w:val="22"/>
        </w:rPr>
        <w:t>i</w:t>
      </w:r>
      <w:r w:rsidRPr="00A00249">
        <w:rPr>
          <w:rFonts w:eastAsia="Segoe UI" w:cstheme="minorHAnsi"/>
          <w:color w:val="auto"/>
          <w:spacing w:val="-1"/>
          <w:szCs w:val="22"/>
        </w:rPr>
        <w:t>n</w:t>
      </w:r>
      <w:r w:rsidRPr="00A00249">
        <w:rPr>
          <w:rFonts w:eastAsia="Segoe UI" w:cstheme="minorHAnsi"/>
          <w:color w:val="auto"/>
          <w:szCs w:val="22"/>
        </w:rPr>
        <w:t>t</w:t>
      </w:r>
      <w:r w:rsidRPr="00A00249">
        <w:rPr>
          <w:rFonts w:eastAsia="Segoe UI" w:cstheme="minorHAnsi"/>
          <w:color w:val="auto"/>
          <w:spacing w:val="-1"/>
          <w:szCs w:val="22"/>
        </w:rPr>
        <w:t>e</w:t>
      </w:r>
      <w:r w:rsidRPr="00A00249">
        <w:rPr>
          <w:rFonts w:eastAsia="Segoe UI" w:cstheme="minorHAnsi"/>
          <w:color w:val="auto"/>
          <w:szCs w:val="22"/>
        </w:rPr>
        <w:t>grat</w:t>
      </w:r>
      <w:r w:rsidRPr="00A00249">
        <w:rPr>
          <w:rFonts w:eastAsia="Segoe UI" w:cstheme="minorHAnsi"/>
          <w:color w:val="auto"/>
          <w:spacing w:val="-1"/>
          <w:szCs w:val="22"/>
        </w:rPr>
        <w:t>i</w:t>
      </w:r>
      <w:r w:rsidRPr="00A00249">
        <w:rPr>
          <w:rFonts w:eastAsia="Segoe UI" w:cstheme="minorHAnsi"/>
          <w:color w:val="auto"/>
          <w:szCs w:val="22"/>
        </w:rPr>
        <w:t>on</w:t>
      </w:r>
      <w:r w:rsidR="00883951" w:rsidRPr="00A00249">
        <w:rPr>
          <w:rFonts w:eastAsia="Segoe UI" w:cstheme="minorHAnsi"/>
          <w:color w:val="auto"/>
          <w:szCs w:val="22"/>
          <w:lang w:val="en-US"/>
        </w:rPr>
        <w:t>.</w:t>
      </w:r>
      <w:r w:rsidRPr="00A00249">
        <w:rPr>
          <w:rFonts w:eastAsia="Segoe UI" w:cstheme="minorHAnsi"/>
          <w:color w:val="auto"/>
          <w:spacing w:val="-3"/>
          <w:szCs w:val="22"/>
        </w:rPr>
        <w:t xml:space="preserve"> </w:t>
      </w:r>
      <w:r w:rsidRPr="00A00249">
        <w:rPr>
          <w:rFonts w:eastAsia="Segoe UI" w:cstheme="minorHAnsi"/>
          <w:color w:val="auto"/>
          <w:spacing w:val="-1"/>
          <w:szCs w:val="22"/>
          <w:lang w:val="en-US"/>
        </w:rPr>
        <w:t>Students will apply the</w:t>
      </w:r>
      <w:r w:rsidRPr="00A00249">
        <w:rPr>
          <w:rFonts w:eastAsia="Segoe UI" w:cstheme="minorHAnsi"/>
          <w:color w:val="auto"/>
          <w:spacing w:val="-1"/>
          <w:szCs w:val="22"/>
        </w:rPr>
        <w:t xml:space="preserve"> </w:t>
      </w:r>
      <w:r w:rsidRPr="00A00249">
        <w:rPr>
          <w:rFonts w:eastAsia="Segoe UI" w:cstheme="minorHAnsi"/>
          <w:color w:val="auto"/>
          <w:szCs w:val="22"/>
        </w:rPr>
        <w:t>Ru</w:t>
      </w:r>
      <w:r w:rsidRPr="00A00249">
        <w:rPr>
          <w:rFonts w:eastAsia="Segoe UI" w:cstheme="minorHAnsi"/>
          <w:color w:val="auto"/>
          <w:spacing w:val="-1"/>
          <w:szCs w:val="22"/>
        </w:rPr>
        <w:t>l</w:t>
      </w:r>
      <w:r w:rsidRPr="00A00249">
        <w:rPr>
          <w:rFonts w:eastAsia="Segoe UI" w:cstheme="minorHAnsi"/>
          <w:color w:val="auto"/>
          <w:szCs w:val="22"/>
        </w:rPr>
        <w:t>e</w:t>
      </w:r>
      <w:r w:rsidRPr="00A00249">
        <w:rPr>
          <w:rFonts w:eastAsia="Segoe UI" w:cstheme="minorHAnsi"/>
          <w:color w:val="auto"/>
          <w:spacing w:val="-1"/>
          <w:szCs w:val="22"/>
        </w:rPr>
        <w:t xml:space="preserve"> </w:t>
      </w:r>
      <w:r w:rsidRPr="00A00249">
        <w:rPr>
          <w:rFonts w:eastAsia="Segoe UI" w:cstheme="minorHAnsi"/>
          <w:color w:val="auto"/>
          <w:szCs w:val="22"/>
        </w:rPr>
        <w:t>of</w:t>
      </w:r>
      <w:r w:rsidRPr="00A00249">
        <w:rPr>
          <w:rFonts w:eastAsia="Segoe UI" w:cstheme="minorHAnsi"/>
          <w:color w:val="auto"/>
          <w:spacing w:val="1"/>
          <w:szCs w:val="22"/>
        </w:rPr>
        <w:t xml:space="preserve"> </w:t>
      </w:r>
      <w:r w:rsidRPr="00A00249">
        <w:rPr>
          <w:rFonts w:eastAsia="Segoe UI" w:cstheme="minorHAnsi"/>
          <w:color w:val="auto"/>
          <w:szCs w:val="22"/>
        </w:rPr>
        <w:t xml:space="preserve">Four </w:t>
      </w:r>
      <w:r w:rsidRPr="00A00249">
        <w:rPr>
          <w:rFonts w:eastAsia="Segoe UI" w:cstheme="minorHAnsi"/>
          <w:color w:val="auto"/>
          <w:spacing w:val="-2"/>
          <w:szCs w:val="22"/>
        </w:rPr>
        <w:t>(</w:t>
      </w:r>
      <w:r w:rsidRPr="00A00249">
        <w:rPr>
          <w:rFonts w:eastAsia="Segoe UI" w:cstheme="minorHAnsi"/>
          <w:color w:val="auto"/>
          <w:szCs w:val="22"/>
        </w:rPr>
        <w:t>Numer</w:t>
      </w:r>
      <w:r w:rsidRPr="00A00249">
        <w:rPr>
          <w:rFonts w:eastAsia="Segoe UI" w:cstheme="minorHAnsi"/>
          <w:color w:val="auto"/>
          <w:spacing w:val="-1"/>
          <w:szCs w:val="22"/>
        </w:rPr>
        <w:t>ic</w:t>
      </w:r>
      <w:r w:rsidRPr="00A00249">
        <w:rPr>
          <w:rFonts w:eastAsia="Segoe UI" w:cstheme="minorHAnsi"/>
          <w:color w:val="auto"/>
          <w:szCs w:val="22"/>
        </w:rPr>
        <w:t xml:space="preserve">al, </w:t>
      </w:r>
      <w:r w:rsidRPr="00A00249">
        <w:rPr>
          <w:rFonts w:eastAsia="Segoe UI" w:cstheme="minorHAnsi"/>
          <w:color w:val="auto"/>
          <w:spacing w:val="-2"/>
          <w:szCs w:val="22"/>
        </w:rPr>
        <w:t>A</w:t>
      </w:r>
      <w:r w:rsidRPr="00A00249">
        <w:rPr>
          <w:rFonts w:eastAsia="Segoe UI" w:cstheme="minorHAnsi"/>
          <w:color w:val="auto"/>
          <w:szCs w:val="22"/>
        </w:rPr>
        <w:t>naly</w:t>
      </w:r>
      <w:r w:rsidRPr="00A00249">
        <w:rPr>
          <w:rFonts w:eastAsia="Segoe UI" w:cstheme="minorHAnsi"/>
          <w:color w:val="auto"/>
          <w:spacing w:val="-3"/>
          <w:szCs w:val="22"/>
        </w:rPr>
        <w:t>t</w:t>
      </w:r>
      <w:r w:rsidRPr="00A00249">
        <w:rPr>
          <w:rFonts w:eastAsia="Segoe UI" w:cstheme="minorHAnsi"/>
          <w:color w:val="auto"/>
          <w:szCs w:val="22"/>
        </w:rPr>
        <w:t>i</w:t>
      </w:r>
      <w:r w:rsidRPr="00A00249">
        <w:rPr>
          <w:rFonts w:eastAsia="Segoe UI" w:cstheme="minorHAnsi"/>
          <w:color w:val="auto"/>
          <w:spacing w:val="-2"/>
          <w:szCs w:val="22"/>
        </w:rPr>
        <w:t>c</w:t>
      </w:r>
      <w:r w:rsidRPr="00A00249">
        <w:rPr>
          <w:rFonts w:eastAsia="Segoe UI" w:cstheme="minorHAnsi"/>
          <w:color w:val="auto"/>
          <w:szCs w:val="22"/>
        </w:rPr>
        <w:t xml:space="preserve">al, </w:t>
      </w:r>
      <w:r w:rsidRPr="00A00249">
        <w:rPr>
          <w:rFonts w:eastAsia="Segoe UI" w:cstheme="minorHAnsi"/>
          <w:color w:val="auto"/>
          <w:spacing w:val="-1"/>
          <w:szCs w:val="22"/>
        </w:rPr>
        <w:t>G</w:t>
      </w:r>
      <w:r w:rsidRPr="00A00249">
        <w:rPr>
          <w:rFonts w:eastAsia="Segoe UI" w:cstheme="minorHAnsi"/>
          <w:color w:val="auto"/>
          <w:szCs w:val="22"/>
        </w:rPr>
        <w:t>raph</w:t>
      </w:r>
      <w:r w:rsidRPr="00A00249">
        <w:rPr>
          <w:rFonts w:eastAsia="Segoe UI" w:cstheme="minorHAnsi"/>
          <w:color w:val="auto"/>
          <w:spacing w:val="-1"/>
          <w:szCs w:val="22"/>
        </w:rPr>
        <w:t>ic</w:t>
      </w:r>
      <w:r w:rsidRPr="00A00249">
        <w:rPr>
          <w:rFonts w:eastAsia="Segoe UI" w:cstheme="minorHAnsi"/>
          <w:color w:val="auto"/>
          <w:szCs w:val="22"/>
        </w:rPr>
        <w:t>al and Ver</w:t>
      </w:r>
      <w:r w:rsidRPr="00A00249">
        <w:rPr>
          <w:rFonts w:eastAsia="Segoe UI" w:cstheme="minorHAnsi"/>
          <w:color w:val="auto"/>
          <w:spacing w:val="-1"/>
          <w:szCs w:val="22"/>
        </w:rPr>
        <w:t>b</w:t>
      </w:r>
      <w:r w:rsidRPr="00A00249">
        <w:rPr>
          <w:rFonts w:eastAsia="Segoe UI" w:cstheme="minorHAnsi"/>
          <w:color w:val="auto"/>
          <w:szCs w:val="22"/>
        </w:rPr>
        <w:t>a</w:t>
      </w:r>
      <w:r w:rsidRPr="00A00249">
        <w:rPr>
          <w:rFonts w:eastAsia="Segoe UI" w:cstheme="minorHAnsi"/>
          <w:color w:val="auto"/>
          <w:spacing w:val="-3"/>
          <w:szCs w:val="22"/>
        </w:rPr>
        <w:t>l</w:t>
      </w:r>
      <w:r w:rsidRPr="00A00249">
        <w:rPr>
          <w:rFonts w:eastAsia="Segoe UI" w:cstheme="minorHAnsi"/>
          <w:color w:val="auto"/>
          <w:szCs w:val="22"/>
        </w:rPr>
        <w:t>) th</w:t>
      </w:r>
      <w:r w:rsidRPr="00A00249">
        <w:rPr>
          <w:rFonts w:eastAsia="Segoe UI" w:cstheme="minorHAnsi"/>
          <w:color w:val="auto"/>
          <w:spacing w:val="-1"/>
          <w:szCs w:val="22"/>
        </w:rPr>
        <w:t>r</w:t>
      </w:r>
      <w:r w:rsidRPr="00A00249">
        <w:rPr>
          <w:rFonts w:eastAsia="Segoe UI" w:cstheme="minorHAnsi"/>
          <w:color w:val="auto"/>
          <w:szCs w:val="22"/>
        </w:rPr>
        <w:t>oughout</w:t>
      </w:r>
      <w:r w:rsidRPr="00A00249">
        <w:rPr>
          <w:rFonts w:eastAsia="Segoe UI" w:cstheme="minorHAnsi"/>
          <w:color w:val="auto"/>
          <w:spacing w:val="-1"/>
          <w:szCs w:val="22"/>
        </w:rPr>
        <w:t xml:space="preserve"> t</w:t>
      </w:r>
      <w:r w:rsidRPr="00A00249">
        <w:rPr>
          <w:rFonts w:eastAsia="Segoe UI" w:cstheme="minorHAnsi"/>
          <w:color w:val="auto"/>
          <w:szCs w:val="22"/>
        </w:rPr>
        <w:t>he</w:t>
      </w:r>
      <w:r w:rsidRPr="00A00249">
        <w:rPr>
          <w:rFonts w:eastAsia="Segoe UI" w:cstheme="minorHAnsi"/>
          <w:color w:val="auto"/>
          <w:spacing w:val="-1"/>
          <w:szCs w:val="22"/>
        </w:rPr>
        <w:t xml:space="preserve"> c</w:t>
      </w:r>
      <w:r w:rsidRPr="00A00249">
        <w:rPr>
          <w:rFonts w:eastAsia="Segoe UI" w:cstheme="minorHAnsi"/>
          <w:color w:val="auto"/>
          <w:szCs w:val="22"/>
        </w:rPr>
        <w:t>ourse</w:t>
      </w:r>
      <w:r w:rsidRPr="00A00249">
        <w:rPr>
          <w:rFonts w:eastAsia="Segoe UI" w:cstheme="minorHAnsi"/>
          <w:color w:val="auto"/>
          <w:szCs w:val="22"/>
          <w:lang w:val="en-US"/>
        </w:rPr>
        <w:t xml:space="preserve"> and use available</w:t>
      </w:r>
      <w:r w:rsidRPr="00A00249">
        <w:rPr>
          <w:rFonts w:eastAsia="Segoe UI" w:cstheme="minorHAnsi"/>
          <w:color w:val="auto"/>
          <w:szCs w:val="22"/>
        </w:rPr>
        <w:t xml:space="preserve"> </w:t>
      </w:r>
      <w:r w:rsidRPr="00A00249">
        <w:rPr>
          <w:rFonts w:eastAsia="Segoe UI" w:cstheme="minorHAnsi"/>
          <w:color w:val="auto"/>
          <w:spacing w:val="-1"/>
          <w:szCs w:val="22"/>
        </w:rPr>
        <w:t>t</w:t>
      </w:r>
      <w:r w:rsidRPr="00A00249">
        <w:rPr>
          <w:rFonts w:eastAsia="Segoe UI" w:cstheme="minorHAnsi"/>
          <w:color w:val="auto"/>
          <w:szCs w:val="22"/>
        </w:rPr>
        <w:t>e</w:t>
      </w:r>
      <w:r w:rsidRPr="00A00249">
        <w:rPr>
          <w:rFonts w:eastAsia="Segoe UI" w:cstheme="minorHAnsi"/>
          <w:color w:val="auto"/>
          <w:spacing w:val="-2"/>
          <w:szCs w:val="22"/>
        </w:rPr>
        <w:t>c</w:t>
      </w:r>
      <w:r w:rsidRPr="00A00249">
        <w:rPr>
          <w:rFonts w:eastAsia="Segoe UI" w:cstheme="minorHAnsi"/>
          <w:color w:val="auto"/>
          <w:szCs w:val="22"/>
        </w:rPr>
        <w:t>hno</w:t>
      </w:r>
      <w:r w:rsidRPr="00A00249">
        <w:rPr>
          <w:rFonts w:eastAsia="Segoe UI" w:cstheme="minorHAnsi"/>
          <w:color w:val="auto"/>
          <w:spacing w:val="-1"/>
          <w:szCs w:val="22"/>
        </w:rPr>
        <w:t>l</w:t>
      </w:r>
      <w:r w:rsidRPr="00A00249">
        <w:rPr>
          <w:rFonts w:eastAsia="Segoe UI" w:cstheme="minorHAnsi"/>
          <w:color w:val="auto"/>
          <w:szCs w:val="22"/>
        </w:rPr>
        <w:t>ogy to enh</w:t>
      </w:r>
      <w:r w:rsidRPr="00A00249">
        <w:rPr>
          <w:rFonts w:eastAsia="Segoe UI" w:cstheme="minorHAnsi"/>
          <w:color w:val="auto"/>
          <w:spacing w:val="-3"/>
          <w:szCs w:val="22"/>
        </w:rPr>
        <w:t>a</w:t>
      </w:r>
      <w:r w:rsidRPr="00A00249">
        <w:rPr>
          <w:rFonts w:eastAsia="Segoe UI" w:cstheme="minorHAnsi"/>
          <w:color w:val="auto"/>
          <w:szCs w:val="22"/>
        </w:rPr>
        <w:t>n</w:t>
      </w:r>
      <w:r w:rsidRPr="00A00249">
        <w:rPr>
          <w:rFonts w:eastAsia="Segoe UI" w:cstheme="minorHAnsi"/>
          <w:color w:val="auto"/>
          <w:spacing w:val="-1"/>
          <w:szCs w:val="22"/>
        </w:rPr>
        <w:t>c</w:t>
      </w:r>
      <w:r w:rsidRPr="00A00249">
        <w:rPr>
          <w:rFonts w:eastAsia="Segoe UI" w:cstheme="minorHAnsi"/>
          <w:color w:val="auto"/>
          <w:szCs w:val="22"/>
        </w:rPr>
        <w:t>e</w:t>
      </w:r>
      <w:r w:rsidRPr="00A00249">
        <w:rPr>
          <w:rFonts w:eastAsia="Segoe UI" w:cstheme="minorHAnsi"/>
          <w:color w:val="auto"/>
          <w:spacing w:val="-1"/>
          <w:szCs w:val="22"/>
        </w:rPr>
        <w:t xml:space="preserve"> </w:t>
      </w:r>
      <w:r w:rsidRPr="00A00249">
        <w:rPr>
          <w:rFonts w:eastAsia="Segoe UI" w:cstheme="minorHAnsi"/>
          <w:color w:val="auto"/>
          <w:szCs w:val="22"/>
        </w:rPr>
        <w:t>l</w:t>
      </w:r>
      <w:r w:rsidRPr="00A00249">
        <w:rPr>
          <w:rFonts w:eastAsia="Segoe UI" w:cstheme="minorHAnsi"/>
          <w:color w:val="auto"/>
          <w:spacing w:val="-1"/>
          <w:szCs w:val="22"/>
        </w:rPr>
        <w:t>e</w:t>
      </w:r>
      <w:r w:rsidRPr="00A00249">
        <w:rPr>
          <w:rFonts w:eastAsia="Segoe UI" w:cstheme="minorHAnsi"/>
          <w:color w:val="auto"/>
          <w:szCs w:val="22"/>
        </w:rPr>
        <w:t>arnin</w:t>
      </w:r>
      <w:r w:rsidRPr="00A00249">
        <w:rPr>
          <w:rFonts w:eastAsia="Segoe UI" w:cstheme="minorHAnsi"/>
          <w:color w:val="auto"/>
          <w:spacing w:val="-1"/>
          <w:szCs w:val="22"/>
        </w:rPr>
        <w:t>g</w:t>
      </w:r>
      <w:r w:rsidRPr="00A00249">
        <w:rPr>
          <w:rFonts w:eastAsia="Segoe UI" w:cstheme="minorHAnsi"/>
          <w:color w:val="auto"/>
          <w:szCs w:val="22"/>
        </w:rPr>
        <w:t xml:space="preserve">.  </w:t>
      </w:r>
      <w:r w:rsidRPr="00A00249">
        <w:rPr>
          <w:rFonts w:eastAsia="Segoe UI" w:cstheme="minorHAnsi"/>
          <w:color w:val="auto"/>
          <w:szCs w:val="22"/>
          <w:lang w:val="en-US"/>
        </w:rPr>
        <w:t xml:space="preserve">Student will use graphing </w:t>
      </w:r>
      <w:r w:rsidRPr="00A00249">
        <w:rPr>
          <w:rFonts w:eastAsia="Segoe UI" w:cstheme="minorHAnsi"/>
          <w:color w:val="auto"/>
          <w:szCs w:val="22"/>
        </w:rPr>
        <w:t>ut</w:t>
      </w:r>
      <w:r w:rsidRPr="00A00249">
        <w:rPr>
          <w:rFonts w:eastAsia="Segoe UI" w:cstheme="minorHAnsi"/>
          <w:color w:val="auto"/>
          <w:spacing w:val="-1"/>
          <w:szCs w:val="22"/>
        </w:rPr>
        <w:t>i</w:t>
      </w:r>
      <w:r w:rsidRPr="00A00249">
        <w:rPr>
          <w:rFonts w:eastAsia="Segoe UI" w:cstheme="minorHAnsi"/>
          <w:color w:val="auto"/>
          <w:szCs w:val="22"/>
        </w:rPr>
        <w:t>l</w:t>
      </w:r>
      <w:r w:rsidRPr="00A00249">
        <w:rPr>
          <w:rFonts w:eastAsia="Segoe UI" w:cstheme="minorHAnsi"/>
          <w:color w:val="auto"/>
          <w:spacing w:val="-1"/>
          <w:szCs w:val="22"/>
        </w:rPr>
        <w:t>i</w:t>
      </w:r>
      <w:r w:rsidRPr="00A00249">
        <w:rPr>
          <w:rFonts w:eastAsia="Segoe UI" w:cstheme="minorHAnsi"/>
          <w:color w:val="auto"/>
          <w:szCs w:val="22"/>
        </w:rPr>
        <w:t>t</w:t>
      </w:r>
      <w:r w:rsidRPr="00A00249">
        <w:rPr>
          <w:rFonts w:eastAsia="Segoe UI" w:cstheme="minorHAnsi"/>
          <w:color w:val="auto"/>
          <w:spacing w:val="-1"/>
          <w:szCs w:val="22"/>
        </w:rPr>
        <w:t>i</w:t>
      </w:r>
      <w:r w:rsidRPr="00A00249">
        <w:rPr>
          <w:rFonts w:eastAsia="Segoe UI" w:cstheme="minorHAnsi"/>
          <w:color w:val="auto"/>
          <w:szCs w:val="22"/>
        </w:rPr>
        <w:t>es</w:t>
      </w:r>
      <w:r w:rsidRPr="00A00249">
        <w:rPr>
          <w:rFonts w:eastAsia="Segoe UI" w:cstheme="minorHAnsi"/>
          <w:color w:val="auto"/>
          <w:spacing w:val="-1"/>
          <w:szCs w:val="22"/>
        </w:rPr>
        <w:t xml:space="preserve"> t</w:t>
      </w:r>
      <w:r w:rsidRPr="00A00249">
        <w:rPr>
          <w:rFonts w:eastAsia="Segoe UI" w:cstheme="minorHAnsi"/>
          <w:color w:val="auto"/>
          <w:szCs w:val="22"/>
        </w:rPr>
        <w:t xml:space="preserve">o </w:t>
      </w:r>
      <w:r w:rsidRPr="00A00249">
        <w:rPr>
          <w:rFonts w:eastAsia="Segoe UI" w:cstheme="minorHAnsi"/>
          <w:color w:val="auto"/>
          <w:spacing w:val="-1"/>
          <w:szCs w:val="22"/>
        </w:rPr>
        <w:t>i</w:t>
      </w:r>
      <w:r w:rsidRPr="00A00249">
        <w:rPr>
          <w:rFonts w:eastAsia="Segoe UI" w:cstheme="minorHAnsi"/>
          <w:color w:val="auto"/>
          <w:szCs w:val="22"/>
        </w:rPr>
        <w:t>nves</w:t>
      </w:r>
      <w:r w:rsidRPr="00A00249">
        <w:rPr>
          <w:rFonts w:eastAsia="Segoe UI" w:cstheme="minorHAnsi"/>
          <w:color w:val="auto"/>
          <w:spacing w:val="-1"/>
          <w:szCs w:val="22"/>
        </w:rPr>
        <w:t>t</w:t>
      </w:r>
      <w:r w:rsidRPr="00A00249">
        <w:rPr>
          <w:rFonts w:eastAsia="Segoe UI" w:cstheme="minorHAnsi"/>
          <w:color w:val="auto"/>
          <w:spacing w:val="4"/>
          <w:szCs w:val="22"/>
        </w:rPr>
        <w:t>i</w:t>
      </w:r>
      <w:r w:rsidRPr="00A00249">
        <w:rPr>
          <w:rFonts w:eastAsia="Segoe UI" w:cstheme="minorHAnsi"/>
          <w:color w:val="auto"/>
          <w:szCs w:val="22"/>
        </w:rPr>
        <w:t xml:space="preserve">gate </w:t>
      </w:r>
      <w:r w:rsidRPr="00A00249">
        <w:rPr>
          <w:rFonts w:eastAsia="Segoe UI" w:cstheme="minorHAnsi"/>
          <w:color w:val="auto"/>
          <w:spacing w:val="-2"/>
          <w:szCs w:val="22"/>
        </w:rPr>
        <w:t>c</w:t>
      </w:r>
      <w:r w:rsidRPr="00A00249">
        <w:rPr>
          <w:rFonts w:eastAsia="Segoe UI" w:cstheme="minorHAnsi"/>
          <w:color w:val="auto"/>
          <w:szCs w:val="22"/>
        </w:rPr>
        <w:t>on</w:t>
      </w:r>
      <w:r w:rsidRPr="00A00249">
        <w:rPr>
          <w:rFonts w:eastAsia="Segoe UI" w:cstheme="minorHAnsi"/>
          <w:color w:val="auto"/>
          <w:spacing w:val="-1"/>
          <w:szCs w:val="22"/>
        </w:rPr>
        <w:t>c</w:t>
      </w:r>
      <w:r w:rsidRPr="00A00249">
        <w:rPr>
          <w:rFonts w:eastAsia="Segoe UI" w:cstheme="minorHAnsi"/>
          <w:color w:val="auto"/>
          <w:szCs w:val="22"/>
        </w:rPr>
        <w:t>ep</w:t>
      </w:r>
      <w:r w:rsidRPr="00A00249">
        <w:rPr>
          <w:rFonts w:eastAsia="Segoe UI" w:cstheme="minorHAnsi"/>
          <w:color w:val="auto"/>
          <w:spacing w:val="-1"/>
          <w:szCs w:val="22"/>
        </w:rPr>
        <w:t>t</w:t>
      </w:r>
      <w:r w:rsidRPr="00A00249">
        <w:rPr>
          <w:rFonts w:eastAsia="Segoe UI" w:cstheme="minorHAnsi"/>
          <w:color w:val="auto"/>
          <w:szCs w:val="22"/>
        </w:rPr>
        <w:t xml:space="preserve">s and </w:t>
      </w:r>
      <w:r w:rsidRPr="00A00249">
        <w:rPr>
          <w:rFonts w:eastAsia="Segoe UI" w:cstheme="minorHAnsi"/>
          <w:color w:val="auto"/>
          <w:spacing w:val="-1"/>
          <w:szCs w:val="22"/>
        </w:rPr>
        <w:t>t</w:t>
      </w:r>
      <w:r w:rsidRPr="00A00249">
        <w:rPr>
          <w:rFonts w:eastAsia="Segoe UI" w:cstheme="minorHAnsi"/>
          <w:color w:val="auto"/>
          <w:szCs w:val="22"/>
        </w:rPr>
        <w:t>o e</w:t>
      </w:r>
      <w:r w:rsidRPr="00A00249">
        <w:rPr>
          <w:rFonts w:eastAsia="Segoe UI" w:cstheme="minorHAnsi"/>
          <w:color w:val="auto"/>
          <w:spacing w:val="-1"/>
          <w:szCs w:val="22"/>
        </w:rPr>
        <w:t>v</w:t>
      </w:r>
      <w:r w:rsidRPr="00A00249">
        <w:rPr>
          <w:rFonts w:eastAsia="Segoe UI" w:cstheme="minorHAnsi"/>
          <w:color w:val="auto"/>
          <w:spacing w:val="-2"/>
          <w:szCs w:val="22"/>
        </w:rPr>
        <w:t>a</w:t>
      </w:r>
      <w:r w:rsidRPr="00A00249">
        <w:rPr>
          <w:rFonts w:eastAsia="Segoe UI" w:cstheme="minorHAnsi"/>
          <w:color w:val="auto"/>
          <w:szCs w:val="22"/>
        </w:rPr>
        <w:t>l</w:t>
      </w:r>
      <w:r w:rsidRPr="00A00249">
        <w:rPr>
          <w:rFonts w:eastAsia="Segoe UI" w:cstheme="minorHAnsi"/>
          <w:color w:val="auto"/>
          <w:spacing w:val="-1"/>
          <w:szCs w:val="22"/>
        </w:rPr>
        <w:t>u</w:t>
      </w:r>
      <w:r w:rsidRPr="00A00249">
        <w:rPr>
          <w:rFonts w:eastAsia="Segoe UI" w:cstheme="minorHAnsi"/>
          <w:color w:val="auto"/>
          <w:szCs w:val="22"/>
        </w:rPr>
        <w:t>ate d</w:t>
      </w:r>
      <w:r w:rsidRPr="00A00249">
        <w:rPr>
          <w:rFonts w:eastAsia="Segoe UI" w:cstheme="minorHAnsi"/>
          <w:color w:val="auto"/>
          <w:spacing w:val="-1"/>
          <w:szCs w:val="22"/>
        </w:rPr>
        <w:t>e</w:t>
      </w:r>
      <w:r w:rsidRPr="00A00249">
        <w:rPr>
          <w:rFonts w:eastAsia="Segoe UI" w:cstheme="minorHAnsi"/>
          <w:color w:val="auto"/>
          <w:szCs w:val="22"/>
        </w:rPr>
        <w:t>r</w:t>
      </w:r>
      <w:r w:rsidRPr="00A00249">
        <w:rPr>
          <w:rFonts w:eastAsia="Segoe UI" w:cstheme="minorHAnsi"/>
          <w:color w:val="auto"/>
          <w:spacing w:val="-1"/>
          <w:szCs w:val="22"/>
        </w:rPr>
        <w:t>i</w:t>
      </w:r>
      <w:r w:rsidRPr="00A00249">
        <w:rPr>
          <w:rFonts w:eastAsia="Segoe UI" w:cstheme="minorHAnsi"/>
          <w:color w:val="auto"/>
          <w:szCs w:val="22"/>
        </w:rPr>
        <w:t>vat</w:t>
      </w:r>
      <w:r w:rsidRPr="00A00249">
        <w:rPr>
          <w:rFonts w:eastAsia="Segoe UI" w:cstheme="minorHAnsi"/>
          <w:color w:val="auto"/>
          <w:spacing w:val="-1"/>
          <w:szCs w:val="22"/>
        </w:rPr>
        <w:t>i</w:t>
      </w:r>
      <w:r w:rsidRPr="00A00249">
        <w:rPr>
          <w:rFonts w:eastAsia="Segoe UI" w:cstheme="minorHAnsi"/>
          <w:color w:val="auto"/>
          <w:szCs w:val="22"/>
        </w:rPr>
        <w:t>ves</w:t>
      </w:r>
      <w:r w:rsidRPr="00A00249">
        <w:rPr>
          <w:rFonts w:eastAsia="Segoe UI" w:cstheme="minorHAnsi"/>
          <w:color w:val="auto"/>
          <w:spacing w:val="-1"/>
          <w:szCs w:val="22"/>
        </w:rPr>
        <w:t xml:space="preserve"> </w:t>
      </w:r>
      <w:r w:rsidRPr="00A00249">
        <w:rPr>
          <w:rFonts w:eastAsia="Segoe UI" w:cstheme="minorHAnsi"/>
          <w:color w:val="auto"/>
          <w:szCs w:val="22"/>
        </w:rPr>
        <w:t>and i</w:t>
      </w:r>
      <w:r w:rsidRPr="00A00249">
        <w:rPr>
          <w:rFonts w:eastAsia="Segoe UI" w:cstheme="minorHAnsi"/>
          <w:color w:val="auto"/>
          <w:spacing w:val="-1"/>
          <w:szCs w:val="22"/>
        </w:rPr>
        <w:t>n</w:t>
      </w:r>
      <w:r w:rsidRPr="00A00249">
        <w:rPr>
          <w:rFonts w:eastAsia="Segoe UI" w:cstheme="minorHAnsi"/>
          <w:color w:val="auto"/>
          <w:szCs w:val="22"/>
        </w:rPr>
        <w:t>t</w:t>
      </w:r>
      <w:r w:rsidRPr="00A00249">
        <w:rPr>
          <w:rFonts w:eastAsia="Segoe UI" w:cstheme="minorHAnsi"/>
          <w:color w:val="auto"/>
          <w:spacing w:val="-1"/>
          <w:szCs w:val="22"/>
        </w:rPr>
        <w:t>e</w:t>
      </w:r>
      <w:r w:rsidRPr="00A00249">
        <w:rPr>
          <w:rFonts w:eastAsia="Segoe UI" w:cstheme="minorHAnsi"/>
          <w:color w:val="auto"/>
          <w:szCs w:val="22"/>
        </w:rPr>
        <w:t>gra</w:t>
      </w:r>
      <w:r w:rsidRPr="00A00249">
        <w:rPr>
          <w:rFonts w:eastAsia="Segoe UI" w:cstheme="minorHAnsi"/>
          <w:color w:val="auto"/>
          <w:spacing w:val="-1"/>
          <w:szCs w:val="22"/>
        </w:rPr>
        <w:t>l</w:t>
      </w:r>
      <w:r w:rsidRPr="00A00249">
        <w:rPr>
          <w:rFonts w:eastAsia="Segoe UI" w:cstheme="minorHAnsi"/>
          <w:color w:val="auto"/>
          <w:szCs w:val="22"/>
        </w:rPr>
        <w:t>s.</w:t>
      </w:r>
      <w:r w:rsidRPr="00A00249">
        <w:rPr>
          <w:rFonts w:eastAsia="Segoe UI" w:cstheme="minorHAnsi"/>
          <w:color w:val="auto"/>
          <w:spacing w:val="57"/>
          <w:szCs w:val="22"/>
        </w:rPr>
        <w:t xml:space="preserve"> </w:t>
      </w:r>
      <w:r w:rsidR="004253A6" w:rsidRPr="00A00249">
        <w:rPr>
          <w:rFonts w:cstheme="minorHAnsi"/>
          <w:iCs/>
          <w:color w:val="auto"/>
          <w:szCs w:val="22"/>
        </w:rPr>
        <w:t xml:space="preserve">Mathematical </w:t>
      </w:r>
      <w:r w:rsidR="00C25C86">
        <w:rPr>
          <w:rFonts w:cstheme="minorHAnsi"/>
          <w:iCs/>
          <w:color w:val="auto"/>
          <w:szCs w:val="22"/>
        </w:rPr>
        <w:t>habits of mind</w:t>
      </w:r>
      <w:r w:rsidR="00C25C86">
        <w:rPr>
          <w:rFonts w:cstheme="minorHAnsi"/>
          <w:iCs/>
          <w:color w:val="auto"/>
          <w:szCs w:val="22"/>
          <w:lang w:val="en-US"/>
        </w:rPr>
        <w:t>, which</w:t>
      </w:r>
      <w:r w:rsidR="004253A6" w:rsidRPr="00A00249">
        <w:rPr>
          <w:rFonts w:cstheme="minorHAnsi"/>
          <w:iCs/>
          <w:color w:val="auto"/>
          <w:szCs w:val="22"/>
        </w:rPr>
        <w:t xml:space="preserve"> should be integrated in these content areas</w:t>
      </w:r>
      <w:r w:rsidR="004253A6">
        <w:rPr>
          <w:rFonts w:cstheme="minorHAnsi"/>
          <w:iCs/>
        </w:rPr>
        <w:t xml:space="preserve">, include:  </w:t>
      </w:r>
      <w:r w:rsidR="00C25C86">
        <w:rPr>
          <w:rFonts w:cstheme="minorHAnsi"/>
          <w:iCs/>
        </w:rPr>
        <w:t xml:space="preserve">making sense of problems and persevering in solving them, </w:t>
      </w:r>
      <w:r w:rsidR="004253A6">
        <w:rPr>
          <w:rFonts w:cstheme="minorHAnsi"/>
          <w:iCs/>
        </w:rPr>
        <w:t>reasoning abstractly and quantitatively; constructing viable arguments and critiquing the reasoning of others; modeling with mathematics; using appropriate tools strategically; attending to precision, looking for and making use of structure; and looking for and expressing regularity in repeated reasoning</w:t>
      </w:r>
      <w:r w:rsidRPr="00A00249">
        <w:rPr>
          <w:rFonts w:cstheme="minorHAnsi"/>
          <w:iCs/>
          <w:color w:val="auto"/>
          <w:szCs w:val="22"/>
        </w:rPr>
        <w:t>.</w:t>
      </w:r>
      <w:r w:rsidRPr="00A00249">
        <w:rPr>
          <w:rFonts w:cstheme="minorHAnsi"/>
          <w:iCs/>
          <w:color w:val="auto"/>
          <w:szCs w:val="22"/>
          <w:lang w:val="en-US"/>
        </w:rPr>
        <w:t xml:space="preserve"> </w:t>
      </w:r>
      <w:r w:rsidRPr="00A00249">
        <w:rPr>
          <w:rFonts w:cstheme="minorHAnsi"/>
          <w:color w:val="auto"/>
          <w:szCs w:val="22"/>
        </w:rPr>
        <w:t xml:space="preserve">Students will continue developing mathematical proficiency in a developmentally-appropriate progressions of standards.  Continuing the skill progressions from </w:t>
      </w:r>
      <w:r w:rsidRPr="00A00249">
        <w:rPr>
          <w:rFonts w:cstheme="minorHAnsi"/>
          <w:color w:val="auto"/>
          <w:szCs w:val="22"/>
          <w:lang w:val="en-US"/>
        </w:rPr>
        <w:t>previous courses</w:t>
      </w:r>
      <w:r w:rsidRPr="00A00249">
        <w:rPr>
          <w:rFonts w:cstheme="minorHAnsi"/>
          <w:color w:val="auto"/>
          <w:szCs w:val="22"/>
        </w:rPr>
        <w:t>, the following chart represents the mathematical understandings that will be developed:</w:t>
      </w:r>
    </w:p>
    <w:p w14:paraId="5B0A2558" w14:textId="77777777" w:rsidR="00EA43E8" w:rsidRPr="00A00249" w:rsidRDefault="00EA43E8" w:rsidP="00FF0E95">
      <w:pPr>
        <w:pStyle w:val="NormalWeb"/>
        <w:widowControl w:val="0"/>
        <w:spacing w:before="0" w:beforeAutospacing="0" w:after="0" w:afterAutospacing="0" w:line="240" w:lineRule="auto"/>
        <w:contextualSpacing/>
        <w:rPr>
          <w:rFonts w:cstheme="minorHAnsi"/>
          <w:color w:val="auto"/>
          <w:szCs w:val="22"/>
        </w:rPr>
      </w:pPr>
    </w:p>
    <w:tbl>
      <w:tblPr>
        <w:tblStyle w:val="TableGrid"/>
        <w:tblW w:w="5000" w:type="pct"/>
        <w:tblLook w:val="04A0" w:firstRow="1" w:lastRow="0" w:firstColumn="1" w:lastColumn="0" w:noHBand="0" w:noVBand="1"/>
      </w:tblPr>
      <w:tblGrid>
        <w:gridCol w:w="4788"/>
        <w:gridCol w:w="4788"/>
      </w:tblGrid>
      <w:tr w:rsidR="00EA43E8" w:rsidRPr="00A00249" w14:paraId="405864CC" w14:textId="77777777" w:rsidTr="001F01F8">
        <w:tc>
          <w:tcPr>
            <w:tcW w:w="2500" w:type="pct"/>
            <w:shd w:val="clear" w:color="auto" w:fill="000000" w:themeFill="text1"/>
          </w:tcPr>
          <w:p w14:paraId="2F4786DF" w14:textId="77777777" w:rsidR="00EA43E8" w:rsidRPr="00A00249" w:rsidRDefault="00EA43E8" w:rsidP="00FF0E95">
            <w:pPr>
              <w:autoSpaceDE w:val="0"/>
              <w:autoSpaceDN w:val="0"/>
              <w:adjustRightInd w:val="0"/>
              <w:contextualSpacing/>
              <w:rPr>
                <w:rFonts w:cstheme="minorHAnsi"/>
                <w:b/>
                <w:iCs/>
                <w:color w:val="auto"/>
                <w:szCs w:val="22"/>
              </w:rPr>
            </w:pPr>
            <w:r w:rsidRPr="00A00249">
              <w:rPr>
                <w:rFonts w:cstheme="minorHAnsi"/>
                <w:b/>
                <w:iCs/>
                <w:color w:val="auto"/>
                <w:szCs w:val="22"/>
              </w:rPr>
              <w:t xml:space="preserve">Algebra </w:t>
            </w:r>
          </w:p>
        </w:tc>
        <w:tc>
          <w:tcPr>
            <w:tcW w:w="2500" w:type="pct"/>
            <w:shd w:val="clear" w:color="auto" w:fill="000000" w:themeFill="text1"/>
          </w:tcPr>
          <w:p w14:paraId="660DF40C" w14:textId="77777777" w:rsidR="00EA43E8" w:rsidRPr="00A00249" w:rsidRDefault="00EA43E8" w:rsidP="00FF0E95">
            <w:pPr>
              <w:autoSpaceDE w:val="0"/>
              <w:autoSpaceDN w:val="0"/>
              <w:adjustRightInd w:val="0"/>
              <w:contextualSpacing/>
              <w:rPr>
                <w:rFonts w:cstheme="minorHAnsi"/>
                <w:b/>
                <w:iCs/>
                <w:color w:val="auto"/>
                <w:szCs w:val="22"/>
              </w:rPr>
            </w:pPr>
            <w:r w:rsidRPr="00A00249">
              <w:rPr>
                <w:rFonts w:cstheme="minorHAnsi"/>
                <w:b/>
                <w:iCs/>
                <w:color w:val="auto"/>
                <w:szCs w:val="22"/>
              </w:rPr>
              <w:t>Geometry</w:t>
            </w:r>
          </w:p>
        </w:tc>
      </w:tr>
      <w:tr w:rsidR="00EA43E8" w:rsidRPr="00A00249" w14:paraId="3B50CC4B" w14:textId="77777777" w:rsidTr="001F01F8">
        <w:tc>
          <w:tcPr>
            <w:tcW w:w="2500" w:type="pct"/>
            <w:tcBorders>
              <w:bottom w:val="single" w:sz="4" w:space="0" w:color="auto"/>
            </w:tcBorders>
          </w:tcPr>
          <w:p w14:paraId="1A1FCA4B" w14:textId="77777777" w:rsidR="00E06AC4" w:rsidRPr="00001CB9" w:rsidRDefault="00E06AC4" w:rsidP="00FF0E95">
            <w:pPr>
              <w:pStyle w:val="ListParagraph"/>
              <w:numPr>
                <w:ilvl w:val="0"/>
                <w:numId w:val="45"/>
              </w:numPr>
              <w:rPr>
                <w:rFonts w:ascii="Calibri" w:hAnsi="Calibri" w:cs="Times New Roman"/>
                <w:szCs w:val="22"/>
              </w:rPr>
            </w:pPr>
            <w:r w:rsidRPr="00001CB9">
              <w:rPr>
                <w:rFonts w:ascii="Calibri" w:hAnsi="Calibri" w:cs="Times New Roman"/>
                <w:szCs w:val="22"/>
              </w:rPr>
              <w:t xml:space="preserve">A utility company burns coal to generate electricity. The cost C in dollars of removing p% of the air pollutants emissions is </w:t>
            </w:r>
            <w:r w:rsidRPr="00001CB9">
              <w:rPr>
                <w:rFonts w:ascii="Calibri" w:hAnsi="Calibri" w:cs="Times New Roman"/>
                <w:position w:val="-28"/>
                <w:szCs w:val="22"/>
              </w:rPr>
              <w:object w:dxaOrig="2865" w:dyaOrig="660" w14:anchorId="41FB2B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36pt" o:ole="">
                  <v:imagedata r:id="rId11" o:title=""/>
                </v:shape>
                <o:OLEObject Type="Embed" ProgID="Equation.DSMT4" ShapeID="_x0000_i1025" DrawAspect="Content" ObjectID="_1511879863" r:id="rId12"/>
              </w:object>
            </w:r>
            <w:r w:rsidRPr="00001CB9">
              <w:rPr>
                <w:rFonts w:ascii="Calibri" w:hAnsi="Calibri" w:cs="Times New Roman"/>
                <w:szCs w:val="22"/>
              </w:rPr>
              <w:t xml:space="preserve">  Find the cost of removing (a) 10%, (b) 25%, and (c) 75% of the pollutants. Find the limit of C as </w:t>
            </w:r>
            <w:r w:rsidRPr="00001CB9">
              <w:rPr>
                <w:rFonts w:ascii="Calibri" w:hAnsi="Calibri" w:cs="Times New Roman"/>
                <w:position w:val="-10"/>
                <w:szCs w:val="22"/>
              </w:rPr>
              <w:object w:dxaOrig="1035" w:dyaOrig="360" w14:anchorId="5BB33FEC">
                <v:shape id="_x0000_i1026" type="#_x0000_t75" style="width:50.6pt;height:21.4pt" o:ole="">
                  <v:imagedata r:id="rId13" o:title=""/>
                </v:shape>
                <o:OLEObject Type="Embed" ProgID="Equation.DSMT4" ShapeID="_x0000_i1026" DrawAspect="Content" ObjectID="_1511879864" r:id="rId14"/>
              </w:object>
            </w:r>
            <w:r w:rsidRPr="00001CB9">
              <w:rPr>
                <w:rFonts w:ascii="Calibri" w:hAnsi="Calibri" w:cs="Times New Roman"/>
                <w:szCs w:val="22"/>
              </w:rPr>
              <w:t xml:space="preserve">  </w:t>
            </w:r>
          </w:p>
          <w:p w14:paraId="50A04D1A" w14:textId="77777777" w:rsidR="00E06AC4" w:rsidRPr="00001CB9" w:rsidRDefault="00E06AC4" w:rsidP="00FF0E95">
            <w:pPr>
              <w:pStyle w:val="ListParagraph"/>
              <w:numPr>
                <w:ilvl w:val="0"/>
                <w:numId w:val="45"/>
              </w:numPr>
              <w:rPr>
                <w:rFonts w:ascii="Calibri" w:hAnsi="Calibri" w:cs="Times New Roman"/>
                <w:szCs w:val="22"/>
              </w:rPr>
            </w:pPr>
            <w:r w:rsidRPr="00001CB9">
              <w:rPr>
                <w:rFonts w:ascii="Calibri" w:hAnsi="Calibri" w:cs="Times New Roman"/>
                <w:szCs w:val="22"/>
              </w:rPr>
              <w:t>A management company is planning to build a new apartment complex.  Knowing the maximum number of apartments the lot can hold and given a function for the maintenance costs, determine the number of apartments that will minimize the maintenance costs.</w:t>
            </w:r>
          </w:p>
          <w:p w14:paraId="30BABE94" w14:textId="77777777" w:rsidR="00A96E60" w:rsidRPr="00001CB9" w:rsidRDefault="00E06AC4" w:rsidP="00FF0E95">
            <w:pPr>
              <w:pStyle w:val="ListParagraph"/>
              <w:numPr>
                <w:ilvl w:val="0"/>
                <w:numId w:val="45"/>
              </w:numPr>
              <w:rPr>
                <w:rFonts w:eastAsia="Segoe UI" w:cstheme="minorHAnsi"/>
                <w:color w:val="auto"/>
                <w:szCs w:val="22"/>
              </w:rPr>
            </w:pPr>
            <w:r w:rsidRPr="00001CB9">
              <w:t xml:space="preserve">The velocity v of the flow of blood at a distance r from the central axis of an artery of radius R is </w:t>
            </w:r>
            <w:r w:rsidRPr="00001CB9">
              <w:rPr>
                <w:rFonts w:ascii="Calibri" w:eastAsia="Calibri" w:hAnsi="Calibri" w:cs="Times New Roman"/>
                <w:position w:val="-16"/>
                <w:szCs w:val="22"/>
              </w:rPr>
              <w:object w:dxaOrig="1440" w:dyaOrig="435" w14:anchorId="06A828E3">
                <v:shape id="_x0000_i1027" type="#_x0000_t75" style="width:1in;height:21.4pt" o:ole="">
                  <v:imagedata r:id="rId15" o:title=""/>
                </v:shape>
                <o:OLEObject Type="Embed" ProgID="Equation.DSMT4" ShapeID="_x0000_i1027" DrawAspect="Content" ObjectID="_1511879865" r:id="rId16"/>
              </w:object>
            </w:r>
            <w:r w:rsidRPr="00001CB9">
              <w:t xml:space="preserve"> where k is the constant of proportionality. Find the average rate of flow of blood along a radius of the artery. (Use 0 and R as the limits of integration.)</w:t>
            </w:r>
          </w:p>
        </w:tc>
        <w:tc>
          <w:tcPr>
            <w:tcW w:w="2500" w:type="pct"/>
            <w:vMerge w:val="restart"/>
          </w:tcPr>
          <w:p w14:paraId="072E0F55" w14:textId="77777777" w:rsidR="00001CB9" w:rsidRPr="00001CB9" w:rsidRDefault="00001CB9" w:rsidP="00FF0E95">
            <w:pPr>
              <w:pStyle w:val="NoSpacing"/>
              <w:numPr>
                <w:ilvl w:val="0"/>
                <w:numId w:val="45"/>
              </w:numPr>
              <w:rPr>
                <w:shd w:val="clear" w:color="auto" w:fill="FFFFFF"/>
              </w:rPr>
            </w:pPr>
            <w:r w:rsidRPr="00001CB9">
              <w:rPr>
                <w:shd w:val="clear" w:color="auto" w:fill="FFFFFF"/>
              </w:rPr>
              <w:t xml:space="preserve">The radius of a right circular cylindrical balloon is given by </w:t>
            </w:r>
            <w:r w:rsidRPr="00001CB9">
              <w:rPr>
                <w:position w:val="-8"/>
                <w:shd w:val="clear" w:color="auto" w:fill="FFFFFF"/>
              </w:rPr>
              <w:object w:dxaOrig="660" w:dyaOrig="360" w14:anchorId="7C35525F">
                <v:shape id="_x0000_i1028" type="#_x0000_t75" style="width:36pt;height:21.4pt" o:ole="">
                  <v:imagedata r:id="rId17" o:title=""/>
                </v:shape>
                <o:OLEObject Type="Embed" ProgID="Equation.DSMT4" ShapeID="_x0000_i1028" DrawAspect="Content" ObjectID="_1511879866" r:id="rId18"/>
              </w:object>
            </w:r>
            <w:r w:rsidRPr="00001CB9">
              <w:rPr>
                <w:shd w:val="clear" w:color="auto" w:fill="FFFFFF"/>
              </w:rPr>
              <w:t xml:space="preserve">and its height </w:t>
            </w:r>
            <w:proofErr w:type="gramStart"/>
            <w:r w:rsidRPr="00001CB9">
              <w:rPr>
                <w:shd w:val="clear" w:color="auto" w:fill="FFFFFF"/>
              </w:rPr>
              <w:t xml:space="preserve">is </w:t>
            </w:r>
            <w:proofErr w:type="gramEnd"/>
            <w:r w:rsidRPr="00001CB9">
              <w:rPr>
                <w:position w:val="-24"/>
                <w:shd w:val="clear" w:color="auto" w:fill="FFFFFF"/>
              </w:rPr>
              <w:object w:dxaOrig="525" w:dyaOrig="615" w14:anchorId="24A5F269">
                <v:shape id="_x0000_i1029" type="#_x0000_t75" style="width:29.2pt;height:29.2pt" o:ole="">
                  <v:imagedata r:id="rId19" o:title=""/>
                </v:shape>
                <o:OLEObject Type="Embed" ProgID="Equation.DSMT4" ShapeID="_x0000_i1029" DrawAspect="Content" ObjectID="_1511879867" r:id="rId20"/>
              </w:object>
            </w:r>
            <w:r w:rsidRPr="00001CB9">
              <w:rPr>
                <w:shd w:val="clear" w:color="auto" w:fill="FFFFFF"/>
              </w:rPr>
              <w:t xml:space="preserve">, where </w:t>
            </w:r>
            <w:r w:rsidRPr="00001CB9">
              <w:rPr>
                <w:position w:val="-6"/>
                <w:shd w:val="clear" w:color="auto" w:fill="FFFFFF"/>
              </w:rPr>
              <w:object w:dxaOrig="135" w:dyaOrig="240" w14:anchorId="0D516F34">
                <v:shape id="_x0000_i1030" type="#_x0000_t75" style="width:6.8pt;height:14.6pt" o:ole="">
                  <v:imagedata r:id="rId21" o:title=""/>
                </v:shape>
                <o:OLEObject Type="Embed" ProgID="Equation.DSMT4" ShapeID="_x0000_i1030" DrawAspect="Content" ObjectID="_1511879868" r:id="rId22"/>
              </w:object>
            </w:r>
            <w:r w:rsidRPr="00001CB9">
              <w:rPr>
                <w:shd w:val="clear" w:color="auto" w:fill="FFFFFF"/>
              </w:rPr>
              <w:t xml:space="preserve"> is time in seconds and the dimensions are in inches. Find the rate of change of the volume with respect to time.</w:t>
            </w:r>
          </w:p>
          <w:p w14:paraId="0D0EE202" w14:textId="77777777" w:rsidR="00001CB9" w:rsidRPr="00001CB9" w:rsidRDefault="00001CB9" w:rsidP="00FF0E95">
            <w:pPr>
              <w:pStyle w:val="NoSpacing"/>
              <w:numPr>
                <w:ilvl w:val="0"/>
                <w:numId w:val="45"/>
              </w:numPr>
              <w:rPr>
                <w:shd w:val="clear" w:color="auto" w:fill="FFFFFF"/>
              </w:rPr>
            </w:pPr>
            <w:r w:rsidRPr="00001CB9">
              <w:rPr>
                <w:shd w:val="clear" w:color="auto" w:fill="FFFFFF"/>
              </w:rPr>
              <w:t xml:space="preserve">Given 50 meters of framing material, construct a window that will let in the most light if the middle of the window is a rectangle and the top and bottom of the window are semi-circles.  </w:t>
            </w:r>
          </w:p>
          <w:p w14:paraId="0F012E10" w14:textId="77777777" w:rsidR="00EA43E8" w:rsidRPr="00001CB9" w:rsidRDefault="00001CB9" w:rsidP="00FF0E95">
            <w:pPr>
              <w:pStyle w:val="ListParagraph"/>
              <w:widowControl w:val="0"/>
              <w:numPr>
                <w:ilvl w:val="0"/>
                <w:numId w:val="45"/>
              </w:numPr>
              <w:autoSpaceDE w:val="0"/>
              <w:autoSpaceDN w:val="0"/>
              <w:adjustRightInd w:val="0"/>
              <w:rPr>
                <w:rFonts w:cstheme="minorHAnsi"/>
                <w:iCs/>
                <w:color w:val="auto"/>
                <w:szCs w:val="22"/>
              </w:rPr>
            </w:pPr>
            <w:r w:rsidRPr="00001CB9">
              <w:rPr>
                <w:shd w:val="clear" w:color="auto" w:fill="FFFFFF"/>
              </w:rPr>
              <w:t xml:space="preserve">The graph of </w:t>
            </w:r>
            <w:r w:rsidRPr="00001CB9">
              <w:rPr>
                <w:rFonts w:ascii="Calibri" w:eastAsia="Calibri" w:hAnsi="Calibri" w:cs="Times New Roman"/>
                <w:position w:val="-10"/>
                <w:szCs w:val="22"/>
                <w:shd w:val="clear" w:color="auto" w:fill="FFFFFF"/>
              </w:rPr>
              <w:object w:dxaOrig="240" w:dyaOrig="315" w14:anchorId="0823D531">
                <v:shape id="_x0000_i1031" type="#_x0000_t75" style="width:14.6pt;height:14.6pt" o:ole="">
                  <v:imagedata r:id="rId23" o:title=""/>
                </v:shape>
                <o:OLEObject Type="Embed" ProgID="Equation.DSMT4" ShapeID="_x0000_i1031" DrawAspect="Content" ObjectID="_1511879869" r:id="rId24"/>
              </w:object>
            </w:r>
            <w:r w:rsidRPr="00001CB9">
              <w:rPr>
                <w:shd w:val="clear" w:color="auto" w:fill="FFFFFF"/>
              </w:rPr>
              <w:t xml:space="preserve"> consists of the three line segments joining the </w:t>
            </w:r>
            <w:proofErr w:type="gramStart"/>
            <w:r w:rsidRPr="00001CB9">
              <w:rPr>
                <w:shd w:val="clear" w:color="auto" w:fill="FFFFFF"/>
              </w:rPr>
              <w:t xml:space="preserve">points </w:t>
            </w:r>
            <w:proofErr w:type="gramEnd"/>
            <w:r w:rsidRPr="00001CB9">
              <w:rPr>
                <w:rFonts w:ascii="Calibri" w:eastAsia="Calibri" w:hAnsi="Calibri" w:cs="Times New Roman"/>
                <w:position w:val="-14"/>
                <w:szCs w:val="22"/>
                <w:shd w:val="clear" w:color="auto" w:fill="FFFFFF"/>
              </w:rPr>
              <w:object w:dxaOrig="3255" w:dyaOrig="405" w14:anchorId="61B66E39">
                <v:shape id="_x0000_i1032" type="#_x0000_t75" style="width:165.4pt;height:21.4pt" o:ole="">
                  <v:imagedata r:id="rId25" o:title=""/>
                </v:shape>
                <o:OLEObject Type="Embed" ProgID="Equation.DSMT4" ShapeID="_x0000_i1032" DrawAspect="Content" ObjectID="_1511879870" r:id="rId26"/>
              </w:object>
            </w:r>
            <w:r w:rsidRPr="00001CB9">
              <w:rPr>
                <w:shd w:val="clear" w:color="auto" w:fill="FFFFFF"/>
              </w:rPr>
              <w:t xml:space="preserve">. The function </w:t>
            </w:r>
            <w:r w:rsidRPr="00001CB9">
              <w:rPr>
                <w:rFonts w:ascii="Calibri" w:eastAsia="Calibri" w:hAnsi="Calibri" w:cs="Times New Roman"/>
                <w:position w:val="-4"/>
                <w:szCs w:val="22"/>
                <w:shd w:val="clear" w:color="auto" w:fill="FFFFFF"/>
              </w:rPr>
              <w:object w:dxaOrig="255" w:dyaOrig="255" w14:anchorId="2EAF6E1B">
                <v:shape id="_x0000_i1033" type="#_x0000_t75" style="width:14.6pt;height:14.6pt" o:ole="">
                  <v:imagedata r:id="rId27" o:title=""/>
                </v:shape>
                <o:OLEObject Type="Embed" ProgID="Equation.DSMT4" ShapeID="_x0000_i1033" DrawAspect="Content" ObjectID="_1511879871" r:id="rId28"/>
              </w:object>
            </w:r>
            <w:r w:rsidRPr="00001CB9">
              <w:rPr>
                <w:shd w:val="clear" w:color="auto" w:fill="FFFFFF"/>
              </w:rPr>
              <w:t xml:space="preserve"> is defined as follows </w:t>
            </w:r>
            <w:r w:rsidRPr="00001CB9">
              <w:rPr>
                <w:rFonts w:ascii="Calibri" w:eastAsia="Calibri" w:hAnsi="Calibri" w:cs="Times New Roman"/>
                <w:position w:val="-18"/>
                <w:szCs w:val="22"/>
                <w:shd w:val="clear" w:color="auto" w:fill="FFFFFF"/>
              </w:rPr>
              <w:object w:dxaOrig="1815" w:dyaOrig="525" w14:anchorId="1B1FBCC8">
                <v:shape id="_x0000_i1034" type="#_x0000_t75" style="width:93.4pt;height:29.2pt" o:ole="">
                  <v:imagedata r:id="rId29" o:title=""/>
                </v:shape>
                <o:OLEObject Type="Embed" ProgID="Equation.DSMT4" ShapeID="_x0000_i1034" DrawAspect="Content" ObjectID="_1511879872" r:id="rId30"/>
              </w:object>
            </w:r>
            <w:r w:rsidRPr="00001CB9">
              <w:rPr>
                <w:shd w:val="clear" w:color="auto" w:fill="FFFFFF"/>
              </w:rPr>
              <w:t xml:space="preserve"> Find the total enclosed areas generated by </w:t>
            </w:r>
            <w:r w:rsidRPr="00001CB9">
              <w:rPr>
                <w:rFonts w:ascii="Calibri" w:eastAsia="Calibri" w:hAnsi="Calibri" w:cs="Times New Roman"/>
                <w:position w:val="-10"/>
                <w:szCs w:val="22"/>
                <w:shd w:val="clear" w:color="auto" w:fill="FFFFFF"/>
              </w:rPr>
              <w:object w:dxaOrig="240" w:dyaOrig="315" w14:anchorId="2B99F643">
                <v:shape id="_x0000_i1035" type="#_x0000_t75" style="width:14.6pt;height:14.6pt" o:ole="">
                  <v:imagedata r:id="rId23" o:title=""/>
                </v:shape>
                <o:OLEObject Type="Embed" ProgID="Equation.DSMT4" ShapeID="_x0000_i1035" DrawAspect="Content" ObjectID="_1511879873" r:id="rId31"/>
              </w:object>
            </w:r>
            <w:r w:rsidRPr="00001CB9">
              <w:rPr>
                <w:shd w:val="clear" w:color="auto" w:fill="FFFFFF"/>
              </w:rPr>
              <w:t xml:space="preserve"> and the </w:t>
            </w:r>
            <w:r w:rsidRPr="00001CB9">
              <w:rPr>
                <w:rFonts w:ascii="Calibri" w:eastAsia="Calibri" w:hAnsi="Calibri" w:cs="Times New Roman"/>
                <w:position w:val="-6"/>
                <w:szCs w:val="22"/>
                <w:shd w:val="clear" w:color="auto" w:fill="FFFFFF"/>
              </w:rPr>
              <w:object w:dxaOrig="195" w:dyaOrig="225" w14:anchorId="4C892542">
                <v:shape id="_x0000_i1036" type="#_x0000_t75" style="width:6.8pt;height:14.6pt" o:ole="">
                  <v:imagedata r:id="rId32" o:title=""/>
                </v:shape>
                <o:OLEObject Type="Embed" ProgID="Equation.DSMT4" ShapeID="_x0000_i1036" DrawAspect="Content" ObjectID="_1511879874" r:id="rId33"/>
              </w:object>
            </w:r>
            <w:r w:rsidRPr="00001CB9">
              <w:rPr>
                <w:shd w:val="clear" w:color="auto" w:fill="FFFFFF"/>
              </w:rPr>
              <w:t xml:space="preserve">-axis. Determine the points of inflection of </w:t>
            </w:r>
            <w:r w:rsidRPr="00001CB9">
              <w:rPr>
                <w:rFonts w:ascii="Calibri" w:eastAsia="Calibri" w:hAnsi="Calibri" w:cs="Times New Roman"/>
                <w:position w:val="-4"/>
                <w:szCs w:val="22"/>
                <w:shd w:val="clear" w:color="auto" w:fill="FFFFFF"/>
              </w:rPr>
              <w:object w:dxaOrig="255" w:dyaOrig="255" w14:anchorId="4467224D">
                <v:shape id="_x0000_i1037" type="#_x0000_t75" style="width:14.6pt;height:14.6pt" o:ole="">
                  <v:imagedata r:id="rId27" o:title=""/>
                </v:shape>
                <o:OLEObject Type="Embed" ProgID="Equation.DSMT4" ShapeID="_x0000_i1037" DrawAspect="Content" ObjectID="_1511879875" r:id="rId34"/>
              </w:object>
            </w:r>
            <w:r w:rsidRPr="00001CB9">
              <w:rPr>
                <w:shd w:val="clear" w:color="auto" w:fill="FFFFFF"/>
              </w:rPr>
              <w:t>on the interval</w:t>
            </w:r>
            <w:r w:rsidRPr="00001CB9">
              <w:rPr>
                <w:rFonts w:ascii="Calibri" w:eastAsia="Calibri" w:hAnsi="Calibri" w:cs="Times New Roman"/>
                <w:position w:val="-14"/>
                <w:szCs w:val="22"/>
                <w:shd w:val="clear" w:color="auto" w:fill="FFFFFF"/>
              </w:rPr>
              <w:object w:dxaOrig="555" w:dyaOrig="405" w14:anchorId="439BCF32">
                <v:shape id="_x0000_i1038" type="#_x0000_t75" style="width:29.2pt;height:21.4pt" o:ole="">
                  <v:imagedata r:id="rId35" o:title=""/>
                </v:shape>
                <o:OLEObject Type="Embed" ProgID="Equation.DSMT4" ShapeID="_x0000_i1038" DrawAspect="Content" ObjectID="_1511879876" r:id="rId36"/>
              </w:object>
            </w:r>
            <w:r w:rsidRPr="00001CB9">
              <w:rPr>
                <w:shd w:val="clear" w:color="auto" w:fill="FFFFFF"/>
              </w:rPr>
              <w:t>.</w:t>
            </w:r>
          </w:p>
        </w:tc>
      </w:tr>
      <w:tr w:rsidR="00EA43E8" w:rsidRPr="00A00249" w14:paraId="6EC48FEF" w14:textId="77777777" w:rsidTr="001F01F8">
        <w:tc>
          <w:tcPr>
            <w:tcW w:w="2500" w:type="pct"/>
            <w:shd w:val="clear" w:color="auto" w:fill="000000" w:themeFill="text1"/>
          </w:tcPr>
          <w:p w14:paraId="25BA20BB" w14:textId="77777777" w:rsidR="00EA43E8" w:rsidRPr="00421D57" w:rsidRDefault="00EA43E8" w:rsidP="00FF0E95">
            <w:pPr>
              <w:autoSpaceDE w:val="0"/>
              <w:autoSpaceDN w:val="0"/>
              <w:adjustRightInd w:val="0"/>
              <w:contextualSpacing/>
              <w:rPr>
                <w:rFonts w:cstheme="minorHAnsi"/>
                <w:b/>
                <w:iCs/>
                <w:color w:val="auto"/>
                <w:szCs w:val="22"/>
              </w:rPr>
            </w:pPr>
            <w:r w:rsidRPr="00421D57">
              <w:rPr>
                <w:rFonts w:cstheme="minorHAnsi"/>
                <w:b/>
                <w:iCs/>
                <w:color w:val="auto"/>
                <w:szCs w:val="22"/>
              </w:rPr>
              <w:t>Data Analysis and Probability</w:t>
            </w:r>
          </w:p>
        </w:tc>
        <w:tc>
          <w:tcPr>
            <w:tcW w:w="2500" w:type="pct"/>
            <w:vMerge/>
            <w:shd w:val="clear" w:color="auto" w:fill="000000" w:themeFill="text1"/>
          </w:tcPr>
          <w:p w14:paraId="70866459" w14:textId="77777777" w:rsidR="00EA43E8" w:rsidRPr="00A00249" w:rsidRDefault="00EA43E8" w:rsidP="00FF0E95">
            <w:pPr>
              <w:autoSpaceDE w:val="0"/>
              <w:autoSpaceDN w:val="0"/>
              <w:adjustRightInd w:val="0"/>
              <w:contextualSpacing/>
              <w:rPr>
                <w:rFonts w:cstheme="minorHAnsi"/>
                <w:b/>
                <w:iCs/>
                <w:color w:val="auto"/>
                <w:szCs w:val="22"/>
              </w:rPr>
            </w:pPr>
          </w:p>
        </w:tc>
      </w:tr>
      <w:tr w:rsidR="00EA43E8" w:rsidRPr="00A00249" w14:paraId="4C925DF4" w14:textId="77777777" w:rsidTr="001F01F8">
        <w:tc>
          <w:tcPr>
            <w:tcW w:w="2500" w:type="pct"/>
            <w:tcBorders>
              <w:bottom w:val="single" w:sz="4" w:space="0" w:color="auto"/>
            </w:tcBorders>
          </w:tcPr>
          <w:p w14:paraId="05D2A95B" w14:textId="77777777" w:rsidR="00001CB9" w:rsidRPr="00421D57" w:rsidRDefault="00001CB9" w:rsidP="00FF0E95">
            <w:pPr>
              <w:pStyle w:val="ListParagraph"/>
              <w:widowControl w:val="0"/>
              <w:numPr>
                <w:ilvl w:val="0"/>
                <w:numId w:val="18"/>
              </w:numPr>
              <w:ind w:right="-20"/>
              <w:rPr>
                <w:rFonts w:ascii="Calibri" w:eastAsia="Segoe UI" w:hAnsi="Calibri" w:cs="Segoe UI"/>
                <w:szCs w:val="22"/>
              </w:rPr>
            </w:pPr>
            <w:r w:rsidRPr="00421D57">
              <w:rPr>
                <w:rFonts w:ascii="Calibri" w:eastAsia="Segoe UI" w:hAnsi="Calibri" w:cs="Segoe UI"/>
                <w:szCs w:val="22"/>
              </w:rPr>
              <w:t>The average data entry speeds S (words per minute) of a business student after t weeks of lessons are recorded in the following table.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
              <w:gridCol w:w="450"/>
              <w:gridCol w:w="450"/>
              <w:gridCol w:w="450"/>
              <w:gridCol w:w="450"/>
              <w:gridCol w:w="450"/>
              <w:gridCol w:w="450"/>
            </w:tblGrid>
            <w:tr w:rsidR="00001CB9" w:rsidRPr="00421D57" w14:paraId="67199789" w14:textId="77777777" w:rsidTr="00001CB9">
              <w:tc>
                <w:tcPr>
                  <w:tcW w:w="355" w:type="dxa"/>
                  <w:tcBorders>
                    <w:top w:val="single" w:sz="4" w:space="0" w:color="auto"/>
                    <w:left w:val="single" w:sz="4" w:space="0" w:color="auto"/>
                    <w:bottom w:val="single" w:sz="4" w:space="0" w:color="auto"/>
                    <w:right w:val="single" w:sz="4" w:space="0" w:color="auto"/>
                  </w:tcBorders>
                  <w:shd w:val="clear" w:color="auto" w:fill="D9D9D9"/>
                  <w:hideMark/>
                </w:tcPr>
                <w:p w14:paraId="7DB7C054" w14:textId="77777777" w:rsidR="00001CB9" w:rsidRPr="00421D57" w:rsidRDefault="00001CB9" w:rsidP="00FF0E95">
                  <w:pPr>
                    <w:pStyle w:val="ListParagraph"/>
                    <w:widowControl w:val="0"/>
                    <w:ind w:left="0" w:right="-20"/>
                    <w:rPr>
                      <w:rFonts w:ascii="Calibri" w:eastAsia="Segoe UI" w:hAnsi="Calibri" w:cs="Segoe UI"/>
                      <w:szCs w:val="22"/>
                    </w:rPr>
                  </w:pPr>
                  <w:r w:rsidRPr="00421D57">
                    <w:rPr>
                      <w:rFonts w:ascii="Calibri" w:eastAsia="Segoe UI" w:hAnsi="Calibri" w:cs="Segoe UI"/>
                      <w:szCs w:val="22"/>
                    </w:rPr>
                    <w:t>t</w:t>
                  </w:r>
                </w:p>
              </w:tc>
              <w:tc>
                <w:tcPr>
                  <w:tcW w:w="450" w:type="dxa"/>
                  <w:tcBorders>
                    <w:top w:val="single" w:sz="4" w:space="0" w:color="auto"/>
                    <w:left w:val="single" w:sz="4" w:space="0" w:color="auto"/>
                    <w:bottom w:val="single" w:sz="4" w:space="0" w:color="auto"/>
                    <w:right w:val="single" w:sz="4" w:space="0" w:color="auto"/>
                  </w:tcBorders>
                  <w:hideMark/>
                </w:tcPr>
                <w:p w14:paraId="0D5A402B" w14:textId="77777777" w:rsidR="00001CB9" w:rsidRPr="00421D57" w:rsidRDefault="00001CB9" w:rsidP="00FF0E95">
                  <w:pPr>
                    <w:pStyle w:val="ListParagraph"/>
                    <w:widowControl w:val="0"/>
                    <w:ind w:left="0" w:right="-20"/>
                    <w:rPr>
                      <w:rFonts w:ascii="Calibri" w:eastAsia="Segoe UI" w:hAnsi="Calibri" w:cs="Segoe UI"/>
                      <w:szCs w:val="22"/>
                    </w:rPr>
                  </w:pPr>
                  <w:r w:rsidRPr="00421D57">
                    <w:rPr>
                      <w:rFonts w:ascii="Calibri" w:eastAsia="Segoe UI" w:hAnsi="Calibri" w:cs="Segoe UI"/>
                      <w:szCs w:val="22"/>
                    </w:rPr>
                    <w:t>5</w:t>
                  </w:r>
                </w:p>
              </w:tc>
              <w:tc>
                <w:tcPr>
                  <w:tcW w:w="450" w:type="dxa"/>
                  <w:tcBorders>
                    <w:top w:val="single" w:sz="4" w:space="0" w:color="auto"/>
                    <w:left w:val="single" w:sz="4" w:space="0" w:color="auto"/>
                    <w:bottom w:val="single" w:sz="4" w:space="0" w:color="auto"/>
                    <w:right w:val="single" w:sz="4" w:space="0" w:color="auto"/>
                  </w:tcBorders>
                  <w:hideMark/>
                </w:tcPr>
                <w:p w14:paraId="5A5C6997" w14:textId="77777777" w:rsidR="00001CB9" w:rsidRPr="00421D57" w:rsidRDefault="00001CB9" w:rsidP="00FF0E95">
                  <w:pPr>
                    <w:pStyle w:val="ListParagraph"/>
                    <w:widowControl w:val="0"/>
                    <w:ind w:left="0" w:right="-20"/>
                    <w:rPr>
                      <w:rFonts w:ascii="Calibri" w:eastAsia="Segoe UI" w:hAnsi="Calibri" w:cs="Segoe UI"/>
                      <w:szCs w:val="22"/>
                    </w:rPr>
                  </w:pPr>
                  <w:r w:rsidRPr="00421D57">
                    <w:rPr>
                      <w:rFonts w:ascii="Calibri" w:eastAsia="Segoe UI" w:hAnsi="Calibri" w:cs="Segoe UI"/>
                      <w:szCs w:val="22"/>
                    </w:rPr>
                    <w:t>10</w:t>
                  </w:r>
                </w:p>
              </w:tc>
              <w:tc>
                <w:tcPr>
                  <w:tcW w:w="450" w:type="dxa"/>
                  <w:tcBorders>
                    <w:top w:val="single" w:sz="4" w:space="0" w:color="auto"/>
                    <w:left w:val="single" w:sz="4" w:space="0" w:color="auto"/>
                    <w:bottom w:val="single" w:sz="4" w:space="0" w:color="auto"/>
                    <w:right w:val="single" w:sz="4" w:space="0" w:color="auto"/>
                  </w:tcBorders>
                  <w:hideMark/>
                </w:tcPr>
                <w:p w14:paraId="264BB9FF" w14:textId="77777777" w:rsidR="00001CB9" w:rsidRPr="00421D57" w:rsidRDefault="00001CB9" w:rsidP="00FF0E95">
                  <w:pPr>
                    <w:pStyle w:val="ListParagraph"/>
                    <w:widowControl w:val="0"/>
                    <w:ind w:left="0" w:right="-20"/>
                    <w:rPr>
                      <w:rFonts w:ascii="Calibri" w:eastAsia="Segoe UI" w:hAnsi="Calibri" w:cs="Segoe UI"/>
                      <w:szCs w:val="22"/>
                    </w:rPr>
                  </w:pPr>
                  <w:r w:rsidRPr="00421D57">
                    <w:rPr>
                      <w:rFonts w:ascii="Calibri" w:eastAsia="Segoe UI" w:hAnsi="Calibri" w:cs="Segoe UI"/>
                      <w:szCs w:val="22"/>
                    </w:rPr>
                    <w:t>15</w:t>
                  </w:r>
                </w:p>
              </w:tc>
              <w:tc>
                <w:tcPr>
                  <w:tcW w:w="450" w:type="dxa"/>
                  <w:tcBorders>
                    <w:top w:val="single" w:sz="4" w:space="0" w:color="auto"/>
                    <w:left w:val="single" w:sz="4" w:space="0" w:color="auto"/>
                    <w:bottom w:val="single" w:sz="4" w:space="0" w:color="auto"/>
                    <w:right w:val="single" w:sz="4" w:space="0" w:color="auto"/>
                  </w:tcBorders>
                  <w:hideMark/>
                </w:tcPr>
                <w:p w14:paraId="422B33F1" w14:textId="77777777" w:rsidR="00001CB9" w:rsidRPr="00421D57" w:rsidRDefault="00001CB9" w:rsidP="00FF0E95">
                  <w:pPr>
                    <w:pStyle w:val="ListParagraph"/>
                    <w:widowControl w:val="0"/>
                    <w:ind w:left="0" w:right="-20"/>
                    <w:rPr>
                      <w:rFonts w:ascii="Calibri" w:eastAsia="Segoe UI" w:hAnsi="Calibri" w:cs="Segoe UI"/>
                      <w:szCs w:val="22"/>
                    </w:rPr>
                  </w:pPr>
                  <w:r w:rsidRPr="00421D57">
                    <w:rPr>
                      <w:rFonts w:ascii="Calibri" w:eastAsia="Segoe UI" w:hAnsi="Calibri" w:cs="Segoe UI"/>
                      <w:szCs w:val="22"/>
                    </w:rPr>
                    <w:t>20</w:t>
                  </w:r>
                </w:p>
              </w:tc>
              <w:tc>
                <w:tcPr>
                  <w:tcW w:w="450" w:type="dxa"/>
                  <w:tcBorders>
                    <w:top w:val="single" w:sz="4" w:space="0" w:color="auto"/>
                    <w:left w:val="single" w:sz="4" w:space="0" w:color="auto"/>
                    <w:bottom w:val="single" w:sz="4" w:space="0" w:color="auto"/>
                    <w:right w:val="single" w:sz="4" w:space="0" w:color="auto"/>
                  </w:tcBorders>
                  <w:hideMark/>
                </w:tcPr>
                <w:p w14:paraId="0E748942" w14:textId="77777777" w:rsidR="00001CB9" w:rsidRPr="00421D57" w:rsidRDefault="00001CB9" w:rsidP="00FF0E95">
                  <w:pPr>
                    <w:pStyle w:val="ListParagraph"/>
                    <w:widowControl w:val="0"/>
                    <w:ind w:left="0" w:right="-20"/>
                    <w:rPr>
                      <w:rFonts w:ascii="Calibri" w:eastAsia="Segoe UI" w:hAnsi="Calibri" w:cs="Segoe UI"/>
                      <w:szCs w:val="22"/>
                    </w:rPr>
                  </w:pPr>
                  <w:r w:rsidRPr="00421D57">
                    <w:rPr>
                      <w:rFonts w:ascii="Calibri" w:eastAsia="Segoe UI" w:hAnsi="Calibri" w:cs="Segoe UI"/>
                      <w:szCs w:val="22"/>
                    </w:rPr>
                    <w:t>25</w:t>
                  </w:r>
                </w:p>
              </w:tc>
              <w:tc>
                <w:tcPr>
                  <w:tcW w:w="450" w:type="dxa"/>
                  <w:tcBorders>
                    <w:top w:val="single" w:sz="4" w:space="0" w:color="auto"/>
                    <w:left w:val="single" w:sz="4" w:space="0" w:color="auto"/>
                    <w:bottom w:val="single" w:sz="4" w:space="0" w:color="auto"/>
                    <w:right w:val="single" w:sz="4" w:space="0" w:color="auto"/>
                  </w:tcBorders>
                  <w:hideMark/>
                </w:tcPr>
                <w:p w14:paraId="27C26140" w14:textId="77777777" w:rsidR="00001CB9" w:rsidRPr="00421D57" w:rsidRDefault="00001CB9" w:rsidP="00FF0E95">
                  <w:pPr>
                    <w:pStyle w:val="ListParagraph"/>
                    <w:widowControl w:val="0"/>
                    <w:ind w:left="0" w:right="-20"/>
                    <w:rPr>
                      <w:rFonts w:ascii="Calibri" w:eastAsia="Segoe UI" w:hAnsi="Calibri" w:cs="Segoe UI"/>
                      <w:szCs w:val="22"/>
                    </w:rPr>
                  </w:pPr>
                  <w:r w:rsidRPr="00421D57">
                    <w:rPr>
                      <w:rFonts w:ascii="Calibri" w:eastAsia="Segoe UI" w:hAnsi="Calibri" w:cs="Segoe UI"/>
                      <w:szCs w:val="22"/>
                    </w:rPr>
                    <w:t>30</w:t>
                  </w:r>
                </w:p>
              </w:tc>
            </w:tr>
            <w:tr w:rsidR="00001CB9" w:rsidRPr="00421D57" w14:paraId="207A4F1D" w14:textId="77777777" w:rsidTr="00001CB9">
              <w:tc>
                <w:tcPr>
                  <w:tcW w:w="355" w:type="dxa"/>
                  <w:tcBorders>
                    <w:top w:val="single" w:sz="4" w:space="0" w:color="auto"/>
                    <w:left w:val="single" w:sz="4" w:space="0" w:color="auto"/>
                    <w:bottom w:val="single" w:sz="4" w:space="0" w:color="auto"/>
                    <w:right w:val="single" w:sz="4" w:space="0" w:color="auto"/>
                  </w:tcBorders>
                  <w:shd w:val="clear" w:color="auto" w:fill="D9D9D9"/>
                  <w:hideMark/>
                </w:tcPr>
                <w:p w14:paraId="5BD740F4" w14:textId="77777777" w:rsidR="00001CB9" w:rsidRPr="00421D57" w:rsidRDefault="00001CB9" w:rsidP="00FF0E95">
                  <w:pPr>
                    <w:pStyle w:val="ListParagraph"/>
                    <w:widowControl w:val="0"/>
                    <w:ind w:left="0" w:right="-20"/>
                    <w:rPr>
                      <w:rFonts w:ascii="Calibri" w:eastAsia="Segoe UI" w:hAnsi="Calibri" w:cs="Segoe UI"/>
                      <w:szCs w:val="22"/>
                    </w:rPr>
                  </w:pPr>
                  <w:r w:rsidRPr="00421D57">
                    <w:rPr>
                      <w:rFonts w:ascii="Calibri" w:eastAsia="Segoe UI" w:hAnsi="Calibri" w:cs="Segoe UI"/>
                      <w:szCs w:val="22"/>
                    </w:rPr>
                    <w:t>S</w:t>
                  </w:r>
                </w:p>
              </w:tc>
              <w:tc>
                <w:tcPr>
                  <w:tcW w:w="450" w:type="dxa"/>
                  <w:tcBorders>
                    <w:top w:val="single" w:sz="4" w:space="0" w:color="auto"/>
                    <w:left w:val="single" w:sz="4" w:space="0" w:color="auto"/>
                    <w:bottom w:val="single" w:sz="4" w:space="0" w:color="auto"/>
                    <w:right w:val="single" w:sz="4" w:space="0" w:color="auto"/>
                  </w:tcBorders>
                  <w:hideMark/>
                </w:tcPr>
                <w:p w14:paraId="6BE3B6D7" w14:textId="77777777" w:rsidR="00001CB9" w:rsidRPr="00421D57" w:rsidRDefault="00001CB9" w:rsidP="00FF0E95">
                  <w:pPr>
                    <w:pStyle w:val="ListParagraph"/>
                    <w:widowControl w:val="0"/>
                    <w:ind w:left="0" w:right="-20"/>
                    <w:rPr>
                      <w:rFonts w:ascii="Calibri" w:eastAsia="Segoe UI" w:hAnsi="Calibri" w:cs="Segoe UI"/>
                      <w:szCs w:val="22"/>
                    </w:rPr>
                  </w:pPr>
                  <w:r w:rsidRPr="00421D57">
                    <w:rPr>
                      <w:rFonts w:ascii="Calibri" w:eastAsia="Segoe UI" w:hAnsi="Calibri" w:cs="Segoe UI"/>
                      <w:szCs w:val="22"/>
                    </w:rPr>
                    <w:t>28</w:t>
                  </w:r>
                </w:p>
              </w:tc>
              <w:tc>
                <w:tcPr>
                  <w:tcW w:w="450" w:type="dxa"/>
                  <w:tcBorders>
                    <w:top w:val="single" w:sz="4" w:space="0" w:color="auto"/>
                    <w:left w:val="single" w:sz="4" w:space="0" w:color="auto"/>
                    <w:bottom w:val="single" w:sz="4" w:space="0" w:color="auto"/>
                    <w:right w:val="single" w:sz="4" w:space="0" w:color="auto"/>
                  </w:tcBorders>
                  <w:hideMark/>
                </w:tcPr>
                <w:p w14:paraId="19EA4D05" w14:textId="77777777" w:rsidR="00001CB9" w:rsidRPr="00421D57" w:rsidRDefault="00001CB9" w:rsidP="00FF0E95">
                  <w:pPr>
                    <w:pStyle w:val="ListParagraph"/>
                    <w:widowControl w:val="0"/>
                    <w:ind w:left="0" w:right="-20"/>
                    <w:rPr>
                      <w:rFonts w:ascii="Calibri" w:eastAsia="Segoe UI" w:hAnsi="Calibri" w:cs="Segoe UI"/>
                      <w:szCs w:val="22"/>
                    </w:rPr>
                  </w:pPr>
                  <w:r w:rsidRPr="00421D57">
                    <w:rPr>
                      <w:rFonts w:ascii="Calibri" w:eastAsia="Segoe UI" w:hAnsi="Calibri" w:cs="Segoe UI"/>
                      <w:szCs w:val="22"/>
                    </w:rPr>
                    <w:t>56</w:t>
                  </w:r>
                </w:p>
              </w:tc>
              <w:tc>
                <w:tcPr>
                  <w:tcW w:w="450" w:type="dxa"/>
                  <w:tcBorders>
                    <w:top w:val="single" w:sz="4" w:space="0" w:color="auto"/>
                    <w:left w:val="single" w:sz="4" w:space="0" w:color="auto"/>
                    <w:bottom w:val="single" w:sz="4" w:space="0" w:color="auto"/>
                    <w:right w:val="single" w:sz="4" w:space="0" w:color="auto"/>
                  </w:tcBorders>
                  <w:hideMark/>
                </w:tcPr>
                <w:p w14:paraId="4C99767B" w14:textId="77777777" w:rsidR="00001CB9" w:rsidRPr="00421D57" w:rsidRDefault="00001CB9" w:rsidP="00FF0E95">
                  <w:pPr>
                    <w:pStyle w:val="ListParagraph"/>
                    <w:widowControl w:val="0"/>
                    <w:ind w:left="0" w:right="-20"/>
                    <w:rPr>
                      <w:rFonts w:ascii="Calibri" w:eastAsia="Segoe UI" w:hAnsi="Calibri" w:cs="Segoe UI"/>
                      <w:szCs w:val="22"/>
                    </w:rPr>
                  </w:pPr>
                  <w:r w:rsidRPr="00421D57">
                    <w:rPr>
                      <w:rFonts w:ascii="Calibri" w:eastAsia="Segoe UI" w:hAnsi="Calibri" w:cs="Segoe UI"/>
                      <w:szCs w:val="22"/>
                    </w:rPr>
                    <w:t>79</w:t>
                  </w:r>
                </w:p>
              </w:tc>
              <w:tc>
                <w:tcPr>
                  <w:tcW w:w="450" w:type="dxa"/>
                  <w:tcBorders>
                    <w:top w:val="single" w:sz="4" w:space="0" w:color="auto"/>
                    <w:left w:val="single" w:sz="4" w:space="0" w:color="auto"/>
                    <w:bottom w:val="single" w:sz="4" w:space="0" w:color="auto"/>
                    <w:right w:val="single" w:sz="4" w:space="0" w:color="auto"/>
                  </w:tcBorders>
                  <w:hideMark/>
                </w:tcPr>
                <w:p w14:paraId="36633955" w14:textId="77777777" w:rsidR="00001CB9" w:rsidRPr="00421D57" w:rsidRDefault="00001CB9" w:rsidP="00FF0E95">
                  <w:pPr>
                    <w:pStyle w:val="ListParagraph"/>
                    <w:widowControl w:val="0"/>
                    <w:ind w:left="0" w:right="-20"/>
                    <w:rPr>
                      <w:rFonts w:ascii="Calibri" w:eastAsia="Segoe UI" w:hAnsi="Calibri" w:cs="Segoe UI"/>
                      <w:szCs w:val="22"/>
                    </w:rPr>
                  </w:pPr>
                  <w:r w:rsidRPr="00421D57">
                    <w:rPr>
                      <w:rFonts w:ascii="Calibri" w:eastAsia="Segoe UI" w:hAnsi="Calibri" w:cs="Segoe UI"/>
                      <w:szCs w:val="22"/>
                    </w:rPr>
                    <w:t>90</w:t>
                  </w:r>
                </w:p>
              </w:tc>
              <w:tc>
                <w:tcPr>
                  <w:tcW w:w="450" w:type="dxa"/>
                  <w:tcBorders>
                    <w:top w:val="single" w:sz="4" w:space="0" w:color="auto"/>
                    <w:left w:val="single" w:sz="4" w:space="0" w:color="auto"/>
                    <w:bottom w:val="single" w:sz="4" w:space="0" w:color="auto"/>
                    <w:right w:val="single" w:sz="4" w:space="0" w:color="auto"/>
                  </w:tcBorders>
                  <w:hideMark/>
                </w:tcPr>
                <w:p w14:paraId="179B33E5" w14:textId="77777777" w:rsidR="00001CB9" w:rsidRPr="00421D57" w:rsidRDefault="00001CB9" w:rsidP="00FF0E95">
                  <w:pPr>
                    <w:pStyle w:val="ListParagraph"/>
                    <w:widowControl w:val="0"/>
                    <w:ind w:left="0" w:right="-20"/>
                    <w:rPr>
                      <w:rFonts w:ascii="Calibri" w:eastAsia="Segoe UI" w:hAnsi="Calibri" w:cs="Segoe UI"/>
                      <w:szCs w:val="22"/>
                    </w:rPr>
                  </w:pPr>
                  <w:r w:rsidRPr="00421D57">
                    <w:rPr>
                      <w:rFonts w:ascii="Calibri" w:eastAsia="Segoe UI" w:hAnsi="Calibri" w:cs="Segoe UI"/>
                      <w:szCs w:val="22"/>
                    </w:rPr>
                    <w:t>93</w:t>
                  </w:r>
                </w:p>
              </w:tc>
              <w:tc>
                <w:tcPr>
                  <w:tcW w:w="450" w:type="dxa"/>
                  <w:tcBorders>
                    <w:top w:val="single" w:sz="4" w:space="0" w:color="auto"/>
                    <w:left w:val="single" w:sz="4" w:space="0" w:color="auto"/>
                    <w:bottom w:val="single" w:sz="4" w:space="0" w:color="auto"/>
                    <w:right w:val="single" w:sz="4" w:space="0" w:color="auto"/>
                  </w:tcBorders>
                  <w:hideMark/>
                </w:tcPr>
                <w:p w14:paraId="38228CA4" w14:textId="77777777" w:rsidR="00001CB9" w:rsidRPr="00421D57" w:rsidRDefault="00001CB9" w:rsidP="00FF0E95">
                  <w:pPr>
                    <w:pStyle w:val="ListParagraph"/>
                    <w:widowControl w:val="0"/>
                    <w:ind w:left="0" w:right="-20"/>
                    <w:rPr>
                      <w:rFonts w:ascii="Calibri" w:eastAsia="Segoe UI" w:hAnsi="Calibri" w:cs="Segoe UI"/>
                      <w:szCs w:val="22"/>
                    </w:rPr>
                  </w:pPr>
                  <w:r w:rsidRPr="00421D57">
                    <w:rPr>
                      <w:rFonts w:ascii="Calibri" w:eastAsia="Segoe UI" w:hAnsi="Calibri" w:cs="Segoe UI"/>
                      <w:szCs w:val="22"/>
                    </w:rPr>
                    <w:t>94</w:t>
                  </w:r>
                </w:p>
              </w:tc>
            </w:tr>
          </w:tbl>
          <w:p w14:paraId="0F39D5B8" w14:textId="77777777" w:rsidR="00001CB9" w:rsidRPr="00421D57" w:rsidRDefault="00001CB9" w:rsidP="00FF0E95">
            <w:pPr>
              <w:pStyle w:val="ListParagraph"/>
              <w:widowControl w:val="0"/>
              <w:ind w:right="-20"/>
              <w:rPr>
                <w:rFonts w:ascii="Calibri" w:eastAsia="Segoe UI" w:hAnsi="Calibri" w:cs="Segoe UI"/>
                <w:szCs w:val="22"/>
              </w:rPr>
            </w:pPr>
            <w:r w:rsidRPr="00421D57">
              <w:rPr>
                <w:rFonts w:ascii="Calibri" w:eastAsia="Segoe UI" w:hAnsi="Calibri" w:cs="Segoe UI"/>
                <w:szCs w:val="22"/>
              </w:rPr>
              <w:t xml:space="preserve">A model for the data is </w:t>
            </w:r>
            <w:r w:rsidRPr="00421D57">
              <w:rPr>
                <w:rFonts w:ascii="Calibri" w:eastAsia="Segoe UI" w:hAnsi="Calibri" w:cs="Segoe UI"/>
                <w:position w:val="-24"/>
                <w:szCs w:val="22"/>
              </w:rPr>
              <w:object w:dxaOrig="1800" w:dyaOrig="660" w14:anchorId="4B68883B">
                <v:shape id="_x0000_i1039" type="#_x0000_t75" style="width:93.4pt;height:36pt" o:ole="">
                  <v:imagedata r:id="rId37" o:title=""/>
                </v:shape>
                <o:OLEObject Type="Embed" ProgID="Equation.DSMT4" ShapeID="_x0000_i1039" DrawAspect="Content" ObjectID="_1511879877" r:id="rId38"/>
              </w:object>
            </w:r>
            <w:r w:rsidRPr="00421D57">
              <w:rPr>
                <w:rFonts w:ascii="Calibri" w:eastAsia="Segoe UI" w:hAnsi="Calibri" w:cs="Segoe UI"/>
                <w:szCs w:val="22"/>
              </w:rPr>
              <w:t xml:space="preserve"> Do you think that there is a limiting speed? If so, what is the limiting speed? If not, why?</w:t>
            </w:r>
          </w:p>
          <w:p w14:paraId="38C8A094" w14:textId="77777777" w:rsidR="00001CB9" w:rsidRPr="00421D57" w:rsidRDefault="00001CB9" w:rsidP="00FF0E95">
            <w:pPr>
              <w:pStyle w:val="ListParagraph"/>
              <w:widowControl w:val="0"/>
              <w:numPr>
                <w:ilvl w:val="0"/>
                <w:numId w:val="18"/>
              </w:numPr>
              <w:ind w:right="-20"/>
              <w:rPr>
                <w:rFonts w:ascii="Calibri" w:eastAsia="Segoe UI" w:hAnsi="Calibri" w:cs="Segoe UI"/>
                <w:szCs w:val="22"/>
              </w:rPr>
            </w:pPr>
            <w:r w:rsidRPr="00421D57">
              <w:rPr>
                <w:rFonts w:ascii="Calibri" w:eastAsia="Segoe UI" w:hAnsi="Calibri" w:cs="Segoe UI"/>
                <w:szCs w:val="22"/>
              </w:rPr>
              <w:t>I</w:t>
            </w:r>
            <w:r w:rsidRPr="00421D57">
              <w:rPr>
                <w:rFonts w:ascii="Calibri" w:eastAsia="Segoe UI" w:hAnsi="Calibri" w:cs="Segoe UI"/>
                <w:spacing w:val="-1"/>
                <w:szCs w:val="22"/>
              </w:rPr>
              <w:t>d</w:t>
            </w:r>
            <w:r w:rsidRPr="00421D57">
              <w:rPr>
                <w:rFonts w:ascii="Calibri" w:eastAsia="Segoe UI" w:hAnsi="Calibri" w:cs="Segoe UI"/>
                <w:szCs w:val="22"/>
              </w:rPr>
              <w:t>en</w:t>
            </w:r>
            <w:r w:rsidRPr="00421D57">
              <w:rPr>
                <w:rFonts w:ascii="Calibri" w:eastAsia="Segoe UI" w:hAnsi="Calibri" w:cs="Segoe UI"/>
                <w:spacing w:val="-1"/>
                <w:szCs w:val="22"/>
              </w:rPr>
              <w:t>t</w:t>
            </w:r>
            <w:r w:rsidRPr="00421D57">
              <w:rPr>
                <w:rFonts w:ascii="Calibri" w:eastAsia="Segoe UI" w:hAnsi="Calibri" w:cs="Segoe UI"/>
                <w:szCs w:val="22"/>
              </w:rPr>
              <w:t>ify</w:t>
            </w:r>
            <w:r w:rsidRPr="00421D57">
              <w:rPr>
                <w:rFonts w:ascii="Calibri" w:eastAsia="Segoe UI" w:hAnsi="Calibri" w:cs="Segoe UI"/>
                <w:spacing w:val="1"/>
                <w:szCs w:val="22"/>
              </w:rPr>
              <w:t xml:space="preserve"> </w:t>
            </w:r>
            <w:r w:rsidRPr="00421D57">
              <w:rPr>
                <w:rFonts w:ascii="Calibri" w:eastAsia="Segoe UI" w:hAnsi="Calibri" w:cs="Segoe UI"/>
                <w:szCs w:val="22"/>
              </w:rPr>
              <w:t>a r</w:t>
            </w:r>
            <w:r w:rsidRPr="00421D57">
              <w:rPr>
                <w:rFonts w:ascii="Calibri" w:eastAsia="Segoe UI" w:hAnsi="Calibri" w:cs="Segoe UI"/>
                <w:spacing w:val="-1"/>
                <w:szCs w:val="22"/>
              </w:rPr>
              <w:t>e</w:t>
            </w:r>
            <w:r w:rsidRPr="00421D57">
              <w:rPr>
                <w:rFonts w:ascii="Calibri" w:eastAsia="Segoe UI" w:hAnsi="Calibri" w:cs="Segoe UI"/>
                <w:szCs w:val="22"/>
              </w:rPr>
              <w:t>al l</w:t>
            </w:r>
            <w:r w:rsidRPr="00421D57">
              <w:rPr>
                <w:rFonts w:ascii="Calibri" w:eastAsia="Segoe UI" w:hAnsi="Calibri" w:cs="Segoe UI"/>
                <w:spacing w:val="-1"/>
                <w:szCs w:val="22"/>
              </w:rPr>
              <w:t>i</w:t>
            </w:r>
            <w:r w:rsidRPr="00421D57">
              <w:rPr>
                <w:rFonts w:ascii="Calibri" w:eastAsia="Segoe UI" w:hAnsi="Calibri" w:cs="Segoe UI"/>
                <w:szCs w:val="22"/>
              </w:rPr>
              <w:t>fe s</w:t>
            </w:r>
            <w:r w:rsidRPr="00421D57">
              <w:rPr>
                <w:rFonts w:ascii="Calibri" w:eastAsia="Segoe UI" w:hAnsi="Calibri" w:cs="Segoe UI"/>
                <w:spacing w:val="-1"/>
                <w:szCs w:val="22"/>
              </w:rPr>
              <w:t>i</w:t>
            </w:r>
            <w:r w:rsidRPr="00421D57">
              <w:rPr>
                <w:rFonts w:ascii="Calibri" w:eastAsia="Segoe UI" w:hAnsi="Calibri" w:cs="Segoe UI"/>
                <w:szCs w:val="22"/>
              </w:rPr>
              <w:t>tua</w:t>
            </w:r>
            <w:r w:rsidRPr="00421D57">
              <w:rPr>
                <w:rFonts w:ascii="Calibri" w:eastAsia="Segoe UI" w:hAnsi="Calibri" w:cs="Segoe UI"/>
                <w:spacing w:val="-1"/>
                <w:szCs w:val="22"/>
              </w:rPr>
              <w:t>t</w:t>
            </w:r>
            <w:r w:rsidRPr="00421D57">
              <w:rPr>
                <w:rFonts w:ascii="Calibri" w:eastAsia="Segoe UI" w:hAnsi="Calibri" w:cs="Segoe UI"/>
                <w:szCs w:val="22"/>
              </w:rPr>
              <w:t>i</w:t>
            </w:r>
            <w:r w:rsidRPr="00421D57">
              <w:rPr>
                <w:rFonts w:ascii="Calibri" w:eastAsia="Segoe UI" w:hAnsi="Calibri" w:cs="Segoe UI"/>
                <w:spacing w:val="-3"/>
                <w:szCs w:val="22"/>
              </w:rPr>
              <w:t>o</w:t>
            </w:r>
            <w:r w:rsidRPr="00421D57">
              <w:rPr>
                <w:rFonts w:ascii="Calibri" w:eastAsia="Segoe UI" w:hAnsi="Calibri" w:cs="Segoe UI"/>
                <w:szCs w:val="22"/>
              </w:rPr>
              <w:t xml:space="preserve">n that </w:t>
            </w:r>
            <w:r w:rsidRPr="00421D57">
              <w:rPr>
                <w:rFonts w:ascii="Calibri" w:eastAsia="Segoe UI" w:hAnsi="Calibri" w:cs="Segoe UI"/>
                <w:spacing w:val="-1"/>
                <w:szCs w:val="22"/>
              </w:rPr>
              <w:t>i</w:t>
            </w:r>
            <w:r w:rsidRPr="00421D57">
              <w:rPr>
                <w:rFonts w:ascii="Calibri" w:eastAsia="Segoe UI" w:hAnsi="Calibri" w:cs="Segoe UI"/>
                <w:szCs w:val="22"/>
              </w:rPr>
              <w:t>nvo</w:t>
            </w:r>
            <w:r w:rsidRPr="00421D57">
              <w:rPr>
                <w:rFonts w:ascii="Calibri" w:eastAsia="Segoe UI" w:hAnsi="Calibri" w:cs="Segoe UI"/>
                <w:spacing w:val="-1"/>
                <w:szCs w:val="22"/>
              </w:rPr>
              <w:t>l</w:t>
            </w:r>
            <w:r w:rsidRPr="00421D57">
              <w:rPr>
                <w:rFonts w:ascii="Calibri" w:eastAsia="Segoe UI" w:hAnsi="Calibri" w:cs="Segoe UI"/>
                <w:szCs w:val="22"/>
              </w:rPr>
              <w:t>ves</w:t>
            </w:r>
            <w:r w:rsidRPr="00421D57">
              <w:rPr>
                <w:rFonts w:ascii="Calibri" w:eastAsia="Segoe UI" w:hAnsi="Calibri" w:cs="Segoe UI"/>
                <w:spacing w:val="-1"/>
                <w:szCs w:val="22"/>
              </w:rPr>
              <w:t xml:space="preserve"> </w:t>
            </w:r>
            <w:r w:rsidRPr="00421D57">
              <w:rPr>
                <w:rFonts w:ascii="Calibri" w:eastAsia="Segoe UI" w:hAnsi="Calibri" w:cs="Segoe UI"/>
                <w:szCs w:val="22"/>
              </w:rPr>
              <w:t>quan</w:t>
            </w:r>
            <w:r w:rsidRPr="00421D57">
              <w:rPr>
                <w:rFonts w:ascii="Calibri" w:eastAsia="Segoe UI" w:hAnsi="Calibri" w:cs="Segoe UI"/>
                <w:spacing w:val="-1"/>
                <w:szCs w:val="22"/>
              </w:rPr>
              <w:t>t</w:t>
            </w:r>
            <w:r w:rsidRPr="00421D57">
              <w:rPr>
                <w:rFonts w:ascii="Calibri" w:eastAsia="Segoe UI" w:hAnsi="Calibri" w:cs="Segoe UI"/>
                <w:szCs w:val="22"/>
              </w:rPr>
              <w:t>i</w:t>
            </w:r>
            <w:r w:rsidRPr="00421D57">
              <w:rPr>
                <w:rFonts w:ascii="Calibri" w:eastAsia="Segoe UI" w:hAnsi="Calibri" w:cs="Segoe UI"/>
                <w:spacing w:val="-1"/>
                <w:szCs w:val="22"/>
              </w:rPr>
              <w:t>t</w:t>
            </w:r>
            <w:r w:rsidRPr="00421D57">
              <w:rPr>
                <w:rFonts w:ascii="Calibri" w:eastAsia="Segoe UI" w:hAnsi="Calibri" w:cs="Segoe UI"/>
                <w:szCs w:val="22"/>
              </w:rPr>
              <w:t>i</w:t>
            </w:r>
            <w:r w:rsidRPr="00421D57">
              <w:rPr>
                <w:rFonts w:ascii="Calibri" w:eastAsia="Segoe UI" w:hAnsi="Calibri" w:cs="Segoe UI"/>
                <w:spacing w:val="-1"/>
                <w:szCs w:val="22"/>
              </w:rPr>
              <w:t>e</w:t>
            </w:r>
            <w:r w:rsidRPr="00421D57">
              <w:rPr>
                <w:rFonts w:ascii="Calibri" w:eastAsia="Segoe UI" w:hAnsi="Calibri" w:cs="Segoe UI"/>
                <w:szCs w:val="22"/>
              </w:rPr>
              <w:t>s</w:t>
            </w:r>
            <w:r w:rsidRPr="00421D57">
              <w:rPr>
                <w:rFonts w:ascii="Calibri" w:eastAsia="Segoe UI" w:hAnsi="Calibri" w:cs="Segoe UI"/>
                <w:spacing w:val="-2"/>
                <w:szCs w:val="22"/>
              </w:rPr>
              <w:t xml:space="preserve"> </w:t>
            </w:r>
            <w:r w:rsidRPr="00421D57">
              <w:rPr>
                <w:rFonts w:ascii="Calibri" w:eastAsia="Segoe UI" w:hAnsi="Calibri" w:cs="Segoe UI"/>
                <w:spacing w:val="-1"/>
                <w:szCs w:val="22"/>
              </w:rPr>
              <w:t>t</w:t>
            </w:r>
            <w:r w:rsidRPr="00421D57">
              <w:rPr>
                <w:rFonts w:ascii="Calibri" w:eastAsia="Segoe UI" w:hAnsi="Calibri" w:cs="Segoe UI"/>
                <w:szCs w:val="22"/>
              </w:rPr>
              <w:t xml:space="preserve">hat </w:t>
            </w:r>
            <w:r w:rsidRPr="00421D57">
              <w:rPr>
                <w:rFonts w:ascii="Calibri" w:eastAsia="Segoe UI" w:hAnsi="Calibri" w:cs="Segoe UI"/>
                <w:spacing w:val="-1"/>
                <w:szCs w:val="22"/>
              </w:rPr>
              <w:t>c</w:t>
            </w:r>
            <w:r w:rsidRPr="00421D57">
              <w:rPr>
                <w:rFonts w:ascii="Calibri" w:eastAsia="Segoe UI" w:hAnsi="Calibri" w:cs="Segoe UI"/>
                <w:szCs w:val="22"/>
              </w:rPr>
              <w:t>hange ov</w:t>
            </w:r>
            <w:r w:rsidRPr="00421D57">
              <w:rPr>
                <w:rFonts w:ascii="Calibri" w:eastAsia="Segoe UI" w:hAnsi="Calibri" w:cs="Segoe UI"/>
                <w:spacing w:val="-1"/>
                <w:szCs w:val="22"/>
              </w:rPr>
              <w:t>e</w:t>
            </w:r>
            <w:r w:rsidRPr="00421D57">
              <w:rPr>
                <w:rFonts w:ascii="Calibri" w:eastAsia="Segoe UI" w:hAnsi="Calibri" w:cs="Segoe UI"/>
                <w:szCs w:val="22"/>
              </w:rPr>
              <w:t xml:space="preserve">r </w:t>
            </w:r>
            <w:r w:rsidRPr="00421D57">
              <w:rPr>
                <w:rFonts w:ascii="Calibri" w:eastAsia="Segoe UI" w:hAnsi="Calibri" w:cs="Segoe UI"/>
                <w:spacing w:val="-1"/>
                <w:szCs w:val="22"/>
              </w:rPr>
              <w:t>t</w:t>
            </w:r>
            <w:r w:rsidRPr="00421D57">
              <w:rPr>
                <w:rFonts w:ascii="Calibri" w:eastAsia="Segoe UI" w:hAnsi="Calibri" w:cs="Segoe UI"/>
                <w:szCs w:val="22"/>
              </w:rPr>
              <w:t>i</w:t>
            </w:r>
            <w:r w:rsidRPr="00421D57">
              <w:rPr>
                <w:rFonts w:ascii="Calibri" w:eastAsia="Segoe UI" w:hAnsi="Calibri" w:cs="Segoe UI"/>
                <w:spacing w:val="-1"/>
                <w:szCs w:val="22"/>
              </w:rPr>
              <w:t>m</w:t>
            </w:r>
            <w:r w:rsidRPr="00421D57">
              <w:rPr>
                <w:rFonts w:ascii="Calibri" w:eastAsia="Segoe UI" w:hAnsi="Calibri" w:cs="Segoe UI"/>
                <w:szCs w:val="22"/>
              </w:rPr>
              <w:t>e and develop</w:t>
            </w:r>
            <w:r w:rsidRPr="00421D57">
              <w:rPr>
                <w:rFonts w:ascii="Calibri" w:eastAsia="Segoe UI" w:hAnsi="Calibri" w:cs="Segoe UI"/>
                <w:spacing w:val="-1"/>
                <w:szCs w:val="22"/>
              </w:rPr>
              <w:t xml:space="preserve"> </w:t>
            </w:r>
            <w:r w:rsidRPr="00421D57">
              <w:rPr>
                <w:rFonts w:ascii="Calibri" w:eastAsia="Segoe UI" w:hAnsi="Calibri" w:cs="Segoe UI"/>
                <w:szCs w:val="22"/>
              </w:rPr>
              <w:t>a</w:t>
            </w:r>
            <w:r w:rsidRPr="00421D57">
              <w:rPr>
                <w:rFonts w:ascii="Calibri" w:eastAsia="Segoe UI" w:hAnsi="Calibri" w:cs="Segoe UI"/>
                <w:spacing w:val="1"/>
                <w:szCs w:val="22"/>
              </w:rPr>
              <w:t xml:space="preserve"> </w:t>
            </w:r>
            <w:r w:rsidRPr="00421D57">
              <w:rPr>
                <w:rFonts w:ascii="Calibri" w:eastAsia="Segoe UI" w:hAnsi="Calibri" w:cs="Segoe UI"/>
                <w:szCs w:val="22"/>
              </w:rPr>
              <w:t>m</w:t>
            </w:r>
            <w:r w:rsidRPr="00421D57">
              <w:rPr>
                <w:rFonts w:ascii="Calibri" w:eastAsia="Segoe UI" w:hAnsi="Calibri" w:cs="Segoe UI"/>
                <w:spacing w:val="-1"/>
                <w:szCs w:val="22"/>
              </w:rPr>
              <w:t>e</w:t>
            </w:r>
            <w:r w:rsidRPr="00421D57">
              <w:rPr>
                <w:rFonts w:ascii="Calibri" w:eastAsia="Segoe UI" w:hAnsi="Calibri" w:cs="Segoe UI"/>
                <w:szCs w:val="22"/>
              </w:rPr>
              <w:t>th</w:t>
            </w:r>
            <w:r w:rsidRPr="00421D57">
              <w:rPr>
                <w:rFonts w:ascii="Calibri" w:eastAsia="Segoe UI" w:hAnsi="Calibri" w:cs="Segoe UI"/>
                <w:spacing w:val="-3"/>
                <w:szCs w:val="22"/>
              </w:rPr>
              <w:t>o</w:t>
            </w:r>
            <w:r w:rsidRPr="00421D57">
              <w:rPr>
                <w:rFonts w:ascii="Calibri" w:eastAsia="Segoe UI" w:hAnsi="Calibri" w:cs="Segoe UI"/>
                <w:szCs w:val="22"/>
              </w:rPr>
              <w:t>d</w:t>
            </w:r>
            <w:r w:rsidRPr="00421D57">
              <w:rPr>
                <w:rFonts w:ascii="Calibri" w:eastAsia="Segoe UI" w:hAnsi="Calibri" w:cs="Segoe UI"/>
                <w:spacing w:val="-1"/>
                <w:szCs w:val="22"/>
              </w:rPr>
              <w:t xml:space="preserve"> </w:t>
            </w:r>
            <w:r w:rsidRPr="00421D57">
              <w:rPr>
                <w:rFonts w:ascii="Calibri" w:eastAsia="Segoe UI" w:hAnsi="Calibri" w:cs="Segoe UI"/>
                <w:szCs w:val="22"/>
              </w:rPr>
              <w:t xml:space="preserve">to </w:t>
            </w:r>
            <w:r w:rsidRPr="00421D57">
              <w:rPr>
                <w:rFonts w:ascii="Calibri" w:eastAsia="Segoe UI" w:hAnsi="Calibri" w:cs="Segoe UI"/>
                <w:spacing w:val="-1"/>
                <w:szCs w:val="22"/>
              </w:rPr>
              <w:t>c</w:t>
            </w:r>
            <w:r w:rsidRPr="00421D57">
              <w:rPr>
                <w:rFonts w:ascii="Calibri" w:eastAsia="Segoe UI" w:hAnsi="Calibri" w:cs="Segoe UI"/>
                <w:szCs w:val="22"/>
              </w:rPr>
              <w:t>ol</w:t>
            </w:r>
            <w:r w:rsidRPr="00421D57">
              <w:rPr>
                <w:rFonts w:ascii="Calibri" w:eastAsia="Segoe UI" w:hAnsi="Calibri" w:cs="Segoe UI"/>
                <w:spacing w:val="-1"/>
                <w:szCs w:val="22"/>
              </w:rPr>
              <w:t>l</w:t>
            </w:r>
            <w:r w:rsidRPr="00421D57">
              <w:rPr>
                <w:rFonts w:ascii="Calibri" w:eastAsia="Segoe UI" w:hAnsi="Calibri" w:cs="Segoe UI"/>
                <w:szCs w:val="22"/>
              </w:rPr>
              <w:t>e</w:t>
            </w:r>
            <w:r w:rsidRPr="00421D57">
              <w:rPr>
                <w:rFonts w:ascii="Calibri" w:eastAsia="Segoe UI" w:hAnsi="Calibri" w:cs="Segoe UI"/>
                <w:spacing w:val="-2"/>
                <w:szCs w:val="22"/>
              </w:rPr>
              <w:t>c</w:t>
            </w:r>
            <w:r w:rsidRPr="00421D57">
              <w:rPr>
                <w:rFonts w:ascii="Calibri" w:eastAsia="Segoe UI" w:hAnsi="Calibri" w:cs="Segoe UI"/>
                <w:szCs w:val="22"/>
              </w:rPr>
              <w:t>t a</w:t>
            </w:r>
            <w:r w:rsidRPr="00421D57">
              <w:rPr>
                <w:rFonts w:ascii="Calibri" w:eastAsia="Segoe UI" w:hAnsi="Calibri" w:cs="Segoe UI"/>
                <w:spacing w:val="-2"/>
                <w:szCs w:val="22"/>
              </w:rPr>
              <w:t>n</w:t>
            </w:r>
            <w:r w:rsidRPr="00421D57">
              <w:rPr>
                <w:rFonts w:ascii="Calibri" w:eastAsia="Segoe UI" w:hAnsi="Calibri" w:cs="Segoe UI"/>
                <w:szCs w:val="22"/>
              </w:rPr>
              <w:t>d</w:t>
            </w:r>
            <w:r w:rsidRPr="00421D57">
              <w:rPr>
                <w:rFonts w:ascii="Calibri" w:eastAsia="Segoe UI" w:hAnsi="Calibri" w:cs="Segoe UI"/>
                <w:spacing w:val="-1"/>
                <w:szCs w:val="22"/>
              </w:rPr>
              <w:t xml:space="preserve"> </w:t>
            </w:r>
            <w:r w:rsidRPr="00421D57">
              <w:rPr>
                <w:rFonts w:ascii="Calibri" w:eastAsia="Segoe UI" w:hAnsi="Calibri" w:cs="Segoe UI"/>
                <w:szCs w:val="22"/>
              </w:rPr>
              <w:t>anal</w:t>
            </w:r>
            <w:r w:rsidRPr="00421D57">
              <w:rPr>
                <w:rFonts w:ascii="Calibri" w:eastAsia="Segoe UI" w:hAnsi="Calibri" w:cs="Segoe UI"/>
                <w:spacing w:val="-1"/>
                <w:szCs w:val="22"/>
              </w:rPr>
              <w:t>y</w:t>
            </w:r>
            <w:r w:rsidRPr="00421D57">
              <w:rPr>
                <w:rFonts w:ascii="Calibri" w:eastAsia="Segoe UI" w:hAnsi="Calibri" w:cs="Segoe UI"/>
                <w:spacing w:val="1"/>
                <w:szCs w:val="22"/>
              </w:rPr>
              <w:t>z</w:t>
            </w:r>
            <w:r w:rsidRPr="00421D57">
              <w:rPr>
                <w:rFonts w:ascii="Calibri" w:eastAsia="Segoe UI" w:hAnsi="Calibri" w:cs="Segoe UI"/>
                <w:szCs w:val="22"/>
              </w:rPr>
              <w:t>e</w:t>
            </w:r>
            <w:r w:rsidRPr="00421D57">
              <w:rPr>
                <w:rFonts w:ascii="Calibri" w:eastAsia="Segoe UI" w:hAnsi="Calibri" w:cs="Segoe UI"/>
                <w:spacing w:val="-1"/>
                <w:szCs w:val="22"/>
              </w:rPr>
              <w:t xml:space="preserve"> </w:t>
            </w:r>
            <w:r w:rsidRPr="00421D57">
              <w:rPr>
                <w:rFonts w:ascii="Calibri" w:eastAsia="Segoe UI" w:hAnsi="Calibri" w:cs="Segoe UI"/>
                <w:szCs w:val="22"/>
              </w:rPr>
              <w:t>re</w:t>
            </w:r>
            <w:r w:rsidRPr="00421D57">
              <w:rPr>
                <w:rFonts w:ascii="Calibri" w:eastAsia="Segoe UI" w:hAnsi="Calibri" w:cs="Segoe UI"/>
                <w:spacing w:val="-1"/>
                <w:szCs w:val="22"/>
              </w:rPr>
              <w:t>l</w:t>
            </w:r>
            <w:r w:rsidRPr="00421D57">
              <w:rPr>
                <w:rFonts w:ascii="Calibri" w:eastAsia="Segoe UI" w:hAnsi="Calibri" w:cs="Segoe UI"/>
                <w:szCs w:val="22"/>
              </w:rPr>
              <w:t xml:space="preserve">ated </w:t>
            </w:r>
            <w:r w:rsidRPr="00421D57">
              <w:rPr>
                <w:rFonts w:ascii="Calibri" w:eastAsia="Segoe UI" w:hAnsi="Calibri" w:cs="Segoe UI"/>
                <w:spacing w:val="-1"/>
                <w:szCs w:val="22"/>
              </w:rPr>
              <w:t>d</w:t>
            </w:r>
            <w:r w:rsidRPr="00421D57">
              <w:rPr>
                <w:rFonts w:ascii="Calibri" w:eastAsia="Segoe UI" w:hAnsi="Calibri" w:cs="Segoe UI"/>
                <w:szCs w:val="22"/>
              </w:rPr>
              <w:t>a</w:t>
            </w:r>
            <w:r w:rsidRPr="00421D57">
              <w:rPr>
                <w:rFonts w:ascii="Calibri" w:eastAsia="Segoe UI" w:hAnsi="Calibri" w:cs="Segoe UI"/>
                <w:spacing w:val="-2"/>
                <w:szCs w:val="22"/>
              </w:rPr>
              <w:t>t</w:t>
            </w:r>
            <w:r w:rsidRPr="00421D57">
              <w:rPr>
                <w:rFonts w:ascii="Calibri" w:eastAsia="Segoe UI" w:hAnsi="Calibri" w:cs="Segoe UI"/>
                <w:szCs w:val="22"/>
              </w:rPr>
              <w:t>a.   Develop a continuous function to model the data and generalize the</w:t>
            </w:r>
            <w:r w:rsidRPr="00421D57">
              <w:rPr>
                <w:rFonts w:ascii="Calibri" w:eastAsia="Segoe UI" w:hAnsi="Calibri" w:cs="Segoe UI"/>
                <w:spacing w:val="-1"/>
                <w:szCs w:val="22"/>
              </w:rPr>
              <w:t xml:space="preserve"> </w:t>
            </w:r>
            <w:r w:rsidRPr="00421D57">
              <w:rPr>
                <w:rFonts w:ascii="Calibri" w:eastAsia="Segoe UI" w:hAnsi="Calibri" w:cs="Segoe UI"/>
                <w:szCs w:val="22"/>
              </w:rPr>
              <w:t>r</w:t>
            </w:r>
            <w:r w:rsidRPr="00421D57">
              <w:rPr>
                <w:rFonts w:ascii="Calibri" w:eastAsia="Segoe UI" w:hAnsi="Calibri" w:cs="Segoe UI"/>
                <w:spacing w:val="-1"/>
                <w:szCs w:val="22"/>
              </w:rPr>
              <w:t>e</w:t>
            </w:r>
            <w:r w:rsidRPr="00421D57">
              <w:rPr>
                <w:rFonts w:ascii="Calibri" w:eastAsia="Segoe UI" w:hAnsi="Calibri" w:cs="Segoe UI"/>
                <w:szCs w:val="22"/>
              </w:rPr>
              <w:t>su</w:t>
            </w:r>
            <w:r w:rsidRPr="00421D57">
              <w:rPr>
                <w:rFonts w:ascii="Calibri" w:eastAsia="Segoe UI" w:hAnsi="Calibri" w:cs="Segoe UI"/>
                <w:spacing w:val="-1"/>
                <w:szCs w:val="22"/>
              </w:rPr>
              <w:t>l</w:t>
            </w:r>
            <w:r w:rsidRPr="00421D57">
              <w:rPr>
                <w:rFonts w:ascii="Calibri" w:eastAsia="Segoe UI" w:hAnsi="Calibri" w:cs="Segoe UI"/>
                <w:szCs w:val="22"/>
              </w:rPr>
              <w:t>ts</w:t>
            </w:r>
            <w:r w:rsidRPr="00421D57">
              <w:rPr>
                <w:rFonts w:ascii="Calibri" w:eastAsia="Segoe UI" w:hAnsi="Calibri" w:cs="Segoe UI"/>
                <w:spacing w:val="-1"/>
                <w:szCs w:val="22"/>
              </w:rPr>
              <w:t xml:space="preserve"> </w:t>
            </w:r>
            <w:r w:rsidRPr="00421D57">
              <w:rPr>
                <w:rFonts w:ascii="Calibri" w:eastAsia="Segoe UI" w:hAnsi="Calibri" w:cs="Segoe UI"/>
                <w:szCs w:val="22"/>
              </w:rPr>
              <w:t>to m</w:t>
            </w:r>
            <w:r w:rsidRPr="00421D57">
              <w:rPr>
                <w:rFonts w:ascii="Calibri" w:eastAsia="Segoe UI" w:hAnsi="Calibri" w:cs="Segoe UI"/>
                <w:spacing w:val="-2"/>
                <w:szCs w:val="22"/>
              </w:rPr>
              <w:t>a</w:t>
            </w:r>
            <w:r w:rsidRPr="00421D57">
              <w:rPr>
                <w:rFonts w:ascii="Calibri" w:eastAsia="Segoe UI" w:hAnsi="Calibri" w:cs="Segoe UI"/>
                <w:szCs w:val="22"/>
              </w:rPr>
              <w:t xml:space="preserve">ke a </w:t>
            </w:r>
            <w:r w:rsidRPr="00421D57">
              <w:rPr>
                <w:rFonts w:ascii="Calibri" w:eastAsia="Segoe UI" w:hAnsi="Calibri" w:cs="Segoe UI"/>
                <w:spacing w:val="-1"/>
                <w:szCs w:val="22"/>
              </w:rPr>
              <w:t>conclusion</w:t>
            </w:r>
            <w:r w:rsidRPr="00421D57">
              <w:rPr>
                <w:rFonts w:ascii="Calibri" w:eastAsia="Segoe UI" w:hAnsi="Calibri" w:cs="Segoe UI"/>
                <w:szCs w:val="22"/>
              </w:rPr>
              <w:t>.</w:t>
            </w:r>
          </w:p>
          <w:p w14:paraId="03C5121B" w14:textId="77777777" w:rsidR="00EA43E8" w:rsidRPr="00421D57" w:rsidRDefault="00001CB9" w:rsidP="00FF0E95">
            <w:pPr>
              <w:pStyle w:val="ListParagraph"/>
              <w:widowControl w:val="0"/>
              <w:numPr>
                <w:ilvl w:val="0"/>
                <w:numId w:val="18"/>
              </w:numPr>
              <w:ind w:right="-20"/>
              <w:rPr>
                <w:rFonts w:eastAsia="Segoe UI" w:cstheme="minorHAnsi"/>
                <w:color w:val="auto"/>
                <w:szCs w:val="22"/>
              </w:rPr>
            </w:pPr>
            <w:r w:rsidRPr="00421D57">
              <w:rPr>
                <w:rFonts w:eastAsia="Segoe UI" w:cs="Segoe UI"/>
              </w:rPr>
              <w:t xml:space="preserve">A sheet of typing paper is ruled with parallel lines that are 2 inches apart. A two-inch needle is tossed randomly onto the sheet of paper. The probability that the needle will touch a line is </w:t>
            </w:r>
            <w:r w:rsidRPr="00421D57">
              <w:rPr>
                <w:rFonts w:ascii="Calibri" w:eastAsia="Segoe UI" w:hAnsi="Calibri" w:cs="Segoe UI"/>
                <w:position w:val="-24"/>
                <w:szCs w:val="22"/>
              </w:rPr>
              <w:object w:dxaOrig="1755" w:dyaOrig="660" w14:anchorId="043F1BD3">
                <v:shape id="_x0000_i1040" type="#_x0000_t75" style="width:86.6pt;height:36pt" o:ole="">
                  <v:imagedata r:id="rId39" o:title=""/>
                </v:shape>
                <o:OLEObject Type="Embed" ProgID="Equation.DSMT4" ShapeID="_x0000_i1040" DrawAspect="Content" ObjectID="_1511879878" r:id="rId40"/>
              </w:object>
            </w:r>
            <w:r w:rsidRPr="00421D57">
              <w:rPr>
                <w:rFonts w:eastAsia="Segoe UI" w:cs="Segoe UI"/>
              </w:rPr>
              <w:t xml:space="preserve"> where </w:t>
            </w:r>
            <w:r w:rsidRPr="00421D57">
              <w:rPr>
                <w:rFonts w:ascii="Calibri" w:eastAsia="Segoe UI" w:hAnsi="Calibri" w:cs="Segoe UI"/>
                <w:position w:val="-6"/>
                <w:szCs w:val="22"/>
              </w:rPr>
              <w:object w:dxaOrig="195" w:dyaOrig="285" w14:anchorId="041B1FB5">
                <v:shape id="_x0000_i1041" type="#_x0000_t75" style="width:6.8pt;height:14.6pt" o:ole="">
                  <v:imagedata r:id="rId41" o:title=""/>
                </v:shape>
                <o:OLEObject Type="Embed" ProgID="Equation.DSMT4" ShapeID="_x0000_i1041" DrawAspect="Content" ObjectID="_1511879879" r:id="rId42"/>
              </w:object>
            </w:r>
            <w:r w:rsidRPr="00421D57">
              <w:rPr>
                <w:rFonts w:eastAsia="Segoe UI" w:cs="Segoe UI"/>
              </w:rPr>
              <w:t xml:space="preserve"> is the acute angle between the needle and any one of the parallel lines. Find the probability.</w:t>
            </w:r>
          </w:p>
        </w:tc>
        <w:tc>
          <w:tcPr>
            <w:tcW w:w="2500" w:type="pct"/>
            <w:vMerge/>
            <w:tcBorders>
              <w:bottom w:val="single" w:sz="4" w:space="0" w:color="auto"/>
            </w:tcBorders>
          </w:tcPr>
          <w:p w14:paraId="3A543C19" w14:textId="77777777" w:rsidR="00EA43E8" w:rsidRPr="00A00249" w:rsidRDefault="00EA43E8" w:rsidP="00FF0E95">
            <w:pPr>
              <w:pStyle w:val="ListParagraph"/>
              <w:autoSpaceDE w:val="0"/>
              <w:autoSpaceDN w:val="0"/>
              <w:adjustRightInd w:val="0"/>
              <w:ind w:left="360"/>
              <w:rPr>
                <w:rFonts w:cstheme="minorHAnsi"/>
                <w:iCs/>
                <w:color w:val="auto"/>
                <w:szCs w:val="22"/>
              </w:rPr>
            </w:pPr>
          </w:p>
        </w:tc>
      </w:tr>
    </w:tbl>
    <w:p w14:paraId="262B2F6F" w14:textId="77777777" w:rsidR="00EA43E8" w:rsidRDefault="00EA43E8" w:rsidP="00FF0E95">
      <w:pPr>
        <w:pStyle w:val="NormalWeb"/>
        <w:widowControl w:val="0"/>
        <w:spacing w:before="0" w:beforeAutospacing="0" w:after="0" w:afterAutospacing="0" w:line="240" w:lineRule="auto"/>
        <w:contextualSpacing/>
        <w:rPr>
          <w:rFonts w:cstheme="minorHAnsi"/>
          <w:color w:val="auto"/>
          <w:szCs w:val="22"/>
        </w:rPr>
      </w:pPr>
    </w:p>
    <w:p w14:paraId="61C78E56" w14:textId="77777777" w:rsidR="00764880" w:rsidRPr="00A00249" w:rsidRDefault="00764880" w:rsidP="00FF0E95">
      <w:pPr>
        <w:pStyle w:val="CSOTitle"/>
        <w:widowControl w:val="0"/>
        <w:shd w:val="clear" w:color="auto" w:fill="auto"/>
        <w:contextualSpacing/>
        <w:rPr>
          <w:rFonts w:asciiTheme="minorHAnsi" w:hAnsiTheme="minorHAnsi" w:cstheme="minorHAnsi"/>
          <w:b w:val="0"/>
          <w:color w:val="auto"/>
          <w:sz w:val="22"/>
          <w:szCs w:val="22"/>
          <w:u w:val="single"/>
          <w:lang w:val="en-US"/>
        </w:rPr>
      </w:pPr>
      <w:r w:rsidRPr="00A00249">
        <w:rPr>
          <w:rFonts w:asciiTheme="minorHAnsi" w:hAnsiTheme="minorHAnsi" w:cstheme="minorHAnsi"/>
          <w:b w:val="0"/>
          <w:color w:val="auto"/>
          <w:sz w:val="22"/>
          <w:szCs w:val="22"/>
          <w:u w:val="single"/>
          <w:lang w:val="en-US"/>
        </w:rPr>
        <w:t>Numbering of Standards</w:t>
      </w:r>
    </w:p>
    <w:p w14:paraId="3FAC715A" w14:textId="77777777" w:rsidR="00764880" w:rsidRPr="00A00249" w:rsidRDefault="00764880" w:rsidP="00FF0E95">
      <w:pPr>
        <w:pStyle w:val="CSOTitle"/>
        <w:widowControl w:val="0"/>
        <w:shd w:val="clear" w:color="auto" w:fill="auto"/>
        <w:contextualSpacing/>
        <w:rPr>
          <w:rFonts w:asciiTheme="minorHAnsi" w:hAnsiTheme="minorHAnsi" w:cstheme="minorHAnsi"/>
          <w:b w:val="0"/>
          <w:color w:val="auto"/>
          <w:sz w:val="22"/>
          <w:szCs w:val="22"/>
          <w:u w:val="single"/>
          <w:lang w:val="en-US"/>
        </w:rPr>
      </w:pPr>
    </w:p>
    <w:p w14:paraId="55856A0D" w14:textId="77777777" w:rsidR="00764880" w:rsidRPr="00A00249" w:rsidRDefault="00764880" w:rsidP="00FF0E95">
      <w:pPr>
        <w:pStyle w:val="CSOTitle"/>
        <w:widowControl w:val="0"/>
        <w:shd w:val="clear" w:color="auto" w:fill="auto"/>
        <w:contextualSpacing/>
        <w:rPr>
          <w:rFonts w:asciiTheme="minorHAnsi" w:hAnsiTheme="minorHAnsi" w:cstheme="minorHAnsi"/>
          <w:b w:val="0"/>
          <w:color w:val="auto"/>
          <w:sz w:val="22"/>
          <w:szCs w:val="22"/>
          <w:lang w:val="en-US"/>
        </w:rPr>
      </w:pPr>
      <w:r w:rsidRPr="00A00249">
        <w:rPr>
          <w:rFonts w:asciiTheme="minorHAnsi" w:hAnsiTheme="minorHAnsi" w:cstheme="minorHAnsi"/>
          <w:b w:val="0"/>
          <w:color w:val="auto"/>
          <w:sz w:val="22"/>
          <w:szCs w:val="22"/>
          <w:lang w:val="en-US"/>
        </w:rPr>
        <w:t>The following Mathematics Standards will be numbered continuously.  The following ranges relate to the clusters found within Mathematics:</w:t>
      </w:r>
    </w:p>
    <w:p w14:paraId="7A426530" w14:textId="77777777" w:rsidR="00764880" w:rsidRPr="00A00249" w:rsidRDefault="00764880" w:rsidP="00FF0E95">
      <w:pPr>
        <w:pStyle w:val="NormalWeb"/>
        <w:widowControl w:val="0"/>
        <w:spacing w:before="0" w:beforeAutospacing="0" w:after="0" w:afterAutospacing="0" w:line="240" w:lineRule="auto"/>
        <w:contextualSpacing/>
        <w:rPr>
          <w:rFonts w:cstheme="minorHAnsi"/>
          <w:color w:val="auto"/>
          <w:szCs w:val="22"/>
        </w:rPr>
      </w:pPr>
    </w:p>
    <w:tbl>
      <w:tblPr>
        <w:tblStyle w:val="TableGrid"/>
        <w:tblW w:w="5000" w:type="pct"/>
        <w:tblLook w:val="04A0" w:firstRow="1" w:lastRow="0" w:firstColumn="1" w:lastColumn="0" w:noHBand="0" w:noVBand="1"/>
      </w:tblPr>
      <w:tblGrid>
        <w:gridCol w:w="4788"/>
        <w:gridCol w:w="4788"/>
      </w:tblGrid>
      <w:tr w:rsidR="00EA43E8" w:rsidRPr="00A00249" w14:paraId="4C6576EB" w14:textId="77777777" w:rsidTr="001F01F8">
        <w:tc>
          <w:tcPr>
            <w:tcW w:w="5000" w:type="pct"/>
            <w:gridSpan w:val="2"/>
            <w:shd w:val="clear" w:color="auto" w:fill="000000" w:themeFill="text1"/>
          </w:tcPr>
          <w:p w14:paraId="6030D4ED" w14:textId="77777777" w:rsidR="00EA43E8" w:rsidRPr="00A00249" w:rsidRDefault="00EA43E8" w:rsidP="00FF0E95">
            <w:pPr>
              <w:contextualSpacing/>
              <w:rPr>
                <w:rFonts w:cstheme="minorHAnsi"/>
                <w:b/>
                <w:color w:val="auto"/>
                <w:szCs w:val="22"/>
              </w:rPr>
            </w:pPr>
            <w:r w:rsidRPr="00A00249">
              <w:rPr>
                <w:rFonts w:cstheme="minorHAnsi"/>
                <w:b/>
                <w:iCs/>
                <w:color w:val="auto"/>
                <w:szCs w:val="22"/>
              </w:rPr>
              <w:t>Algebra</w:t>
            </w:r>
          </w:p>
        </w:tc>
      </w:tr>
      <w:tr w:rsidR="00EA43E8" w:rsidRPr="00A00249" w14:paraId="1CF35E24" w14:textId="77777777" w:rsidTr="001F01F8">
        <w:tc>
          <w:tcPr>
            <w:tcW w:w="2500" w:type="pct"/>
          </w:tcPr>
          <w:p w14:paraId="6B8FE1A5" w14:textId="77777777" w:rsidR="00EA43E8" w:rsidRPr="00A00249" w:rsidRDefault="00B15B68" w:rsidP="00FF0E95">
            <w:pPr>
              <w:contextualSpacing/>
              <w:rPr>
                <w:rFonts w:cstheme="minorHAnsi"/>
                <w:color w:val="auto"/>
                <w:szCs w:val="22"/>
              </w:rPr>
            </w:pPr>
            <w:r w:rsidRPr="00A00249">
              <w:rPr>
                <w:color w:val="3B3B3A"/>
                <w:szCs w:val="22"/>
              </w:rPr>
              <w:t>Understand the key concepts, connections and applications of functions, limits, continuity, derivatives, and integrals represented in multiple ways.</w:t>
            </w:r>
          </w:p>
        </w:tc>
        <w:tc>
          <w:tcPr>
            <w:tcW w:w="2500" w:type="pct"/>
          </w:tcPr>
          <w:p w14:paraId="09D073B3" w14:textId="77777777" w:rsidR="00EA43E8" w:rsidRPr="00A00249" w:rsidRDefault="00A00249" w:rsidP="00FF0E95">
            <w:pPr>
              <w:contextualSpacing/>
              <w:rPr>
                <w:rFonts w:cstheme="minorHAnsi"/>
                <w:color w:val="auto"/>
                <w:szCs w:val="22"/>
              </w:rPr>
            </w:pPr>
            <w:r>
              <w:rPr>
                <w:rFonts w:cstheme="minorHAnsi"/>
                <w:color w:val="auto"/>
                <w:szCs w:val="22"/>
              </w:rPr>
              <w:t>Standards 1-19</w:t>
            </w:r>
          </w:p>
        </w:tc>
      </w:tr>
      <w:tr w:rsidR="00EA43E8" w:rsidRPr="00A00249" w14:paraId="2A6377E3" w14:textId="77777777" w:rsidTr="001F01F8">
        <w:tc>
          <w:tcPr>
            <w:tcW w:w="5000" w:type="pct"/>
            <w:gridSpan w:val="2"/>
            <w:shd w:val="clear" w:color="auto" w:fill="000000" w:themeFill="text1"/>
          </w:tcPr>
          <w:p w14:paraId="3F6F42D3" w14:textId="77777777" w:rsidR="00EA43E8" w:rsidRPr="00A00249" w:rsidRDefault="00EA43E8" w:rsidP="00FF0E95">
            <w:pPr>
              <w:contextualSpacing/>
              <w:rPr>
                <w:rFonts w:cstheme="minorHAnsi"/>
                <w:b/>
                <w:color w:val="auto"/>
                <w:szCs w:val="22"/>
              </w:rPr>
            </w:pPr>
            <w:r w:rsidRPr="00A00249">
              <w:rPr>
                <w:rFonts w:cstheme="minorHAnsi"/>
                <w:b/>
                <w:iCs/>
                <w:color w:val="auto"/>
                <w:szCs w:val="22"/>
              </w:rPr>
              <w:t>Geometry</w:t>
            </w:r>
          </w:p>
        </w:tc>
      </w:tr>
      <w:tr w:rsidR="00EA43E8" w:rsidRPr="00A00249" w14:paraId="0EE176AA" w14:textId="77777777" w:rsidTr="001F01F8">
        <w:tc>
          <w:tcPr>
            <w:tcW w:w="2500" w:type="pct"/>
          </w:tcPr>
          <w:p w14:paraId="44FB1422" w14:textId="77777777" w:rsidR="00EA43E8" w:rsidRPr="00A00249" w:rsidRDefault="00B15B68" w:rsidP="00FF0E95">
            <w:pPr>
              <w:contextualSpacing/>
              <w:rPr>
                <w:rFonts w:cstheme="minorHAnsi"/>
                <w:color w:val="auto"/>
                <w:szCs w:val="22"/>
              </w:rPr>
            </w:pPr>
            <w:r w:rsidRPr="00A00249">
              <w:rPr>
                <w:szCs w:val="22"/>
              </w:rPr>
              <w:t>Apply the key concepts, connections and applications of limits, continuity, d</w:t>
            </w:r>
            <w:r w:rsidRPr="00A00249">
              <w:rPr>
                <w:spacing w:val="-1"/>
                <w:szCs w:val="22"/>
              </w:rPr>
              <w:t>e</w:t>
            </w:r>
            <w:r w:rsidRPr="00A00249">
              <w:rPr>
                <w:szCs w:val="22"/>
              </w:rPr>
              <w:t>r</w:t>
            </w:r>
            <w:r w:rsidRPr="00A00249">
              <w:rPr>
                <w:spacing w:val="-1"/>
                <w:szCs w:val="22"/>
              </w:rPr>
              <w:t>i</w:t>
            </w:r>
            <w:r w:rsidRPr="00A00249">
              <w:rPr>
                <w:szCs w:val="22"/>
              </w:rPr>
              <w:t>vat</w:t>
            </w:r>
            <w:r w:rsidRPr="00A00249">
              <w:rPr>
                <w:spacing w:val="-1"/>
                <w:szCs w:val="22"/>
              </w:rPr>
              <w:t>i</w:t>
            </w:r>
            <w:r w:rsidRPr="00A00249">
              <w:rPr>
                <w:szCs w:val="22"/>
              </w:rPr>
              <w:t>ves, and integration for a wide variety of regions.</w:t>
            </w:r>
          </w:p>
        </w:tc>
        <w:tc>
          <w:tcPr>
            <w:tcW w:w="2500" w:type="pct"/>
          </w:tcPr>
          <w:p w14:paraId="6F403FEE" w14:textId="77777777" w:rsidR="00EA43E8" w:rsidRPr="00A00249" w:rsidRDefault="00A00249" w:rsidP="00FF0E95">
            <w:pPr>
              <w:contextualSpacing/>
              <w:rPr>
                <w:rFonts w:cstheme="minorHAnsi"/>
                <w:color w:val="auto"/>
                <w:szCs w:val="22"/>
              </w:rPr>
            </w:pPr>
            <w:r>
              <w:rPr>
                <w:rFonts w:cstheme="minorHAnsi"/>
                <w:color w:val="auto"/>
                <w:szCs w:val="22"/>
              </w:rPr>
              <w:t>Standards 20-22</w:t>
            </w:r>
          </w:p>
        </w:tc>
      </w:tr>
      <w:tr w:rsidR="00EA43E8" w:rsidRPr="00A00249" w14:paraId="4FE84CEB" w14:textId="77777777" w:rsidTr="001F01F8">
        <w:tc>
          <w:tcPr>
            <w:tcW w:w="5000" w:type="pct"/>
            <w:gridSpan w:val="2"/>
            <w:shd w:val="clear" w:color="auto" w:fill="000000" w:themeFill="text1"/>
          </w:tcPr>
          <w:p w14:paraId="7A920C21" w14:textId="77777777" w:rsidR="00EA43E8" w:rsidRPr="00A00249" w:rsidRDefault="00EA43E8" w:rsidP="00FF0E95">
            <w:pPr>
              <w:contextualSpacing/>
              <w:rPr>
                <w:rFonts w:cstheme="minorHAnsi"/>
                <w:color w:val="auto"/>
                <w:szCs w:val="22"/>
              </w:rPr>
            </w:pPr>
            <w:r w:rsidRPr="00A00249">
              <w:rPr>
                <w:rFonts w:cstheme="minorHAnsi"/>
                <w:b/>
                <w:iCs/>
                <w:color w:val="auto"/>
                <w:szCs w:val="22"/>
              </w:rPr>
              <w:t>Data Analysis and Probability</w:t>
            </w:r>
          </w:p>
        </w:tc>
      </w:tr>
      <w:tr w:rsidR="00EA43E8" w:rsidRPr="00A00249" w14:paraId="45AB8AE4" w14:textId="77777777" w:rsidTr="001F01F8">
        <w:tc>
          <w:tcPr>
            <w:tcW w:w="2500" w:type="pct"/>
          </w:tcPr>
          <w:p w14:paraId="1DDBA1D3" w14:textId="77777777" w:rsidR="00EA43E8" w:rsidRPr="00A00249" w:rsidRDefault="00B15B68" w:rsidP="00FF0E95">
            <w:pPr>
              <w:contextualSpacing/>
              <w:rPr>
                <w:rFonts w:cstheme="minorHAnsi"/>
                <w:color w:val="auto"/>
                <w:szCs w:val="22"/>
              </w:rPr>
            </w:pPr>
            <w:r w:rsidRPr="00A00249">
              <w:rPr>
                <w:szCs w:val="22"/>
              </w:rPr>
              <w:t>Apply the key concepts and applications of limits, continuity, d</w:t>
            </w:r>
            <w:r w:rsidRPr="00A00249">
              <w:rPr>
                <w:spacing w:val="-1"/>
                <w:szCs w:val="22"/>
              </w:rPr>
              <w:t>e</w:t>
            </w:r>
            <w:r w:rsidRPr="00A00249">
              <w:rPr>
                <w:szCs w:val="22"/>
              </w:rPr>
              <w:t>r</w:t>
            </w:r>
            <w:r w:rsidRPr="00A00249">
              <w:rPr>
                <w:spacing w:val="-1"/>
                <w:szCs w:val="22"/>
              </w:rPr>
              <w:t>i</w:t>
            </w:r>
            <w:r w:rsidRPr="00A00249">
              <w:rPr>
                <w:szCs w:val="22"/>
              </w:rPr>
              <w:t>vat</w:t>
            </w:r>
            <w:r w:rsidRPr="00A00249">
              <w:rPr>
                <w:spacing w:val="-1"/>
                <w:szCs w:val="22"/>
              </w:rPr>
              <w:t>i</w:t>
            </w:r>
            <w:r w:rsidRPr="00A00249">
              <w:rPr>
                <w:szCs w:val="22"/>
              </w:rPr>
              <w:t>ves, and integration to a</w:t>
            </w:r>
            <w:r w:rsidRPr="00A00249">
              <w:rPr>
                <w:color w:val="3B3B3A"/>
                <w:szCs w:val="22"/>
              </w:rPr>
              <w:t>nalyze functions that represent a collection of data.</w:t>
            </w:r>
          </w:p>
        </w:tc>
        <w:tc>
          <w:tcPr>
            <w:tcW w:w="2500" w:type="pct"/>
          </w:tcPr>
          <w:p w14:paraId="0DDBD5F3" w14:textId="77777777" w:rsidR="00EA43E8" w:rsidRPr="00A00249" w:rsidRDefault="00EA43E8" w:rsidP="00FF0E95">
            <w:pPr>
              <w:contextualSpacing/>
              <w:rPr>
                <w:rFonts w:cstheme="minorHAnsi"/>
                <w:color w:val="auto"/>
                <w:szCs w:val="22"/>
              </w:rPr>
            </w:pPr>
            <w:r w:rsidRPr="00A00249">
              <w:rPr>
                <w:rFonts w:cstheme="minorHAnsi"/>
                <w:color w:val="auto"/>
                <w:szCs w:val="22"/>
              </w:rPr>
              <w:t>Standards 23</w:t>
            </w:r>
          </w:p>
        </w:tc>
      </w:tr>
    </w:tbl>
    <w:p w14:paraId="60FC2ED5" w14:textId="77777777" w:rsidR="00EA43E8" w:rsidRPr="00A00249" w:rsidRDefault="00EA43E8" w:rsidP="00FF0E95">
      <w:pPr>
        <w:pStyle w:val="NormalWeb"/>
        <w:widowControl w:val="0"/>
        <w:spacing w:before="0" w:beforeAutospacing="0" w:after="0" w:afterAutospacing="0" w:line="240" w:lineRule="auto"/>
        <w:contextualSpacing/>
        <w:rPr>
          <w:rFonts w:cstheme="minorHAnsi"/>
          <w:color w:val="auto"/>
          <w:szCs w:val="22"/>
        </w:rPr>
      </w:pPr>
    </w:p>
    <w:p w14:paraId="459D91B2" w14:textId="77777777" w:rsidR="00C67294" w:rsidRPr="00A00249" w:rsidRDefault="00C67294" w:rsidP="00FF0E95">
      <w:pPr>
        <w:pStyle w:val="NormalWeb"/>
        <w:widowControl w:val="0"/>
        <w:spacing w:before="0" w:beforeAutospacing="0" w:after="0" w:afterAutospacing="0" w:line="240" w:lineRule="auto"/>
        <w:contextualSpacing/>
        <w:rPr>
          <w:rFonts w:cstheme="minorHAnsi"/>
          <w:b/>
          <w:color w:val="auto"/>
          <w:szCs w:val="22"/>
          <w:lang w:val="en-US"/>
        </w:rPr>
      </w:pPr>
      <w:r w:rsidRPr="00A00249">
        <w:rPr>
          <w:rFonts w:cstheme="minorHAnsi"/>
          <w:b/>
          <w:color w:val="auto"/>
          <w:szCs w:val="22"/>
          <w:lang w:val="en-US"/>
        </w:rPr>
        <w:t>Algebra</w:t>
      </w:r>
    </w:p>
    <w:p w14:paraId="48EB3E38" w14:textId="77777777" w:rsidR="00C67294" w:rsidRPr="00A00249" w:rsidRDefault="00C67294" w:rsidP="00FF0E95">
      <w:pPr>
        <w:pStyle w:val="NormalWeb"/>
        <w:widowControl w:val="0"/>
        <w:spacing w:before="0" w:beforeAutospacing="0" w:after="0" w:afterAutospacing="0" w:line="240" w:lineRule="auto"/>
        <w:contextualSpacing/>
        <w:rPr>
          <w:rFonts w:cstheme="minorHAnsi"/>
          <w:b/>
          <w:color w:val="auto"/>
          <w:szCs w:val="22"/>
          <w:lang w:val="en-US"/>
        </w:rPr>
      </w:pPr>
    </w:p>
    <w:tbl>
      <w:tblPr>
        <w:tblW w:w="5000" w:type="pct"/>
        <w:tblCellMar>
          <w:left w:w="0" w:type="dxa"/>
          <w:right w:w="0" w:type="dxa"/>
        </w:tblCellMar>
        <w:tblLook w:val="01E0" w:firstRow="1" w:lastRow="1" w:firstColumn="1" w:lastColumn="1" w:noHBand="0" w:noVBand="0"/>
      </w:tblPr>
      <w:tblGrid>
        <w:gridCol w:w="1372"/>
        <w:gridCol w:w="7998"/>
      </w:tblGrid>
      <w:tr w:rsidR="00C67294" w:rsidRPr="00A00249" w14:paraId="59F5D21D" w14:textId="77777777" w:rsidTr="00C34F74">
        <w:trPr>
          <w:trHeight w:val="144"/>
        </w:trPr>
        <w:tc>
          <w:tcPr>
            <w:tcW w:w="732" w:type="pct"/>
            <w:tcBorders>
              <w:top w:val="single" w:sz="4" w:space="0" w:color="000000"/>
              <w:left w:val="single" w:sz="4" w:space="0" w:color="000000"/>
              <w:bottom w:val="single" w:sz="4" w:space="0" w:color="000000"/>
              <w:right w:val="single" w:sz="4" w:space="0" w:color="000000"/>
            </w:tcBorders>
          </w:tcPr>
          <w:p w14:paraId="03BEBB0C" w14:textId="77777777" w:rsidR="00C67294" w:rsidRPr="00A00249" w:rsidRDefault="00C67294" w:rsidP="00FF0E95">
            <w:pPr>
              <w:ind w:left="102" w:right="-20"/>
              <w:rPr>
                <w:rFonts w:eastAsia="Segoe UI" w:cstheme="minorHAnsi"/>
                <w:b/>
                <w:color w:val="auto"/>
                <w:spacing w:val="1"/>
                <w:szCs w:val="22"/>
              </w:rPr>
            </w:pPr>
            <w:r w:rsidRPr="00A00249">
              <w:rPr>
                <w:rFonts w:eastAsia="Segoe UI" w:cstheme="minorHAnsi"/>
                <w:b/>
                <w:color w:val="auto"/>
                <w:spacing w:val="1"/>
                <w:szCs w:val="22"/>
              </w:rPr>
              <w:t>Cluster</w:t>
            </w:r>
          </w:p>
        </w:tc>
        <w:tc>
          <w:tcPr>
            <w:tcW w:w="4268" w:type="pct"/>
            <w:tcBorders>
              <w:top w:val="single" w:sz="4" w:space="0" w:color="000000"/>
              <w:left w:val="single" w:sz="4" w:space="0" w:color="000000"/>
              <w:bottom w:val="single" w:sz="4" w:space="0" w:color="000000"/>
              <w:right w:val="single" w:sz="4" w:space="0" w:color="000000"/>
            </w:tcBorders>
          </w:tcPr>
          <w:p w14:paraId="471A6086" w14:textId="77777777" w:rsidR="00C67294" w:rsidRPr="00A00249" w:rsidRDefault="00C67294" w:rsidP="00FF0E95">
            <w:pPr>
              <w:ind w:left="102" w:right="58"/>
              <w:rPr>
                <w:rFonts w:eastAsia="Segoe UI" w:cstheme="minorHAnsi"/>
                <w:b/>
                <w:color w:val="auto"/>
                <w:szCs w:val="22"/>
              </w:rPr>
            </w:pPr>
            <w:r w:rsidRPr="00A00249">
              <w:rPr>
                <w:b/>
                <w:color w:val="3B3B3A"/>
                <w:szCs w:val="22"/>
              </w:rPr>
              <w:t>Understand the key concepts, connections and applications of functions, limits, continuity, derivatives, and integrals represented in multiple ways.</w:t>
            </w:r>
          </w:p>
        </w:tc>
      </w:tr>
      <w:tr w:rsidR="00892CF9" w:rsidRPr="00A00249" w14:paraId="334035EF" w14:textId="77777777" w:rsidTr="00C34F74">
        <w:trPr>
          <w:trHeight w:val="144"/>
        </w:trPr>
        <w:tc>
          <w:tcPr>
            <w:tcW w:w="732" w:type="pct"/>
            <w:tcBorders>
              <w:top w:val="single" w:sz="4" w:space="0" w:color="000000"/>
              <w:left w:val="single" w:sz="4" w:space="0" w:color="000000"/>
              <w:bottom w:val="single" w:sz="4" w:space="0" w:color="000000"/>
              <w:right w:val="single" w:sz="4" w:space="0" w:color="000000"/>
            </w:tcBorders>
          </w:tcPr>
          <w:p w14:paraId="468A8FC8" w14:textId="77777777" w:rsidR="00892CF9" w:rsidRPr="00A00249" w:rsidRDefault="00892CF9" w:rsidP="00FF0E95">
            <w:pPr>
              <w:ind w:left="102" w:right="-20"/>
              <w:rPr>
                <w:rFonts w:eastAsia="Segoe UI" w:cstheme="minorHAnsi"/>
                <w:b/>
                <w:color w:val="auto"/>
                <w:spacing w:val="1"/>
                <w:szCs w:val="22"/>
              </w:rPr>
            </w:pPr>
            <w:r w:rsidRPr="00A00249">
              <w:rPr>
                <w:rFonts w:eastAsia="Segoe UI" w:cstheme="minorHAnsi"/>
                <w:color w:val="auto"/>
                <w:spacing w:val="1"/>
                <w:szCs w:val="22"/>
              </w:rPr>
              <w:t>M.C.1</w:t>
            </w:r>
          </w:p>
        </w:tc>
        <w:tc>
          <w:tcPr>
            <w:tcW w:w="4268" w:type="pct"/>
            <w:tcBorders>
              <w:top w:val="single" w:sz="4" w:space="0" w:color="000000"/>
              <w:left w:val="single" w:sz="4" w:space="0" w:color="000000"/>
              <w:bottom w:val="single" w:sz="4" w:space="0" w:color="000000"/>
              <w:right w:val="single" w:sz="4" w:space="0" w:color="000000"/>
            </w:tcBorders>
          </w:tcPr>
          <w:p w14:paraId="4CBABF0D" w14:textId="77777777" w:rsidR="00892CF9" w:rsidRPr="00A00249" w:rsidRDefault="00892CF9" w:rsidP="00FF0E95">
            <w:pPr>
              <w:ind w:left="102" w:right="58"/>
              <w:rPr>
                <w:b/>
                <w:color w:val="3B3B3A"/>
                <w:szCs w:val="22"/>
              </w:rPr>
            </w:pPr>
            <w:r w:rsidRPr="00A00249">
              <w:rPr>
                <w:rFonts w:eastAsia="Segoe UI" w:cstheme="minorHAnsi"/>
                <w:color w:val="auto"/>
                <w:szCs w:val="22"/>
              </w:rPr>
              <w:t>Use</w:t>
            </w:r>
            <w:r w:rsidRPr="00A00249">
              <w:rPr>
                <w:rFonts w:eastAsia="Segoe UI" w:cstheme="minorHAnsi"/>
                <w:color w:val="auto"/>
                <w:spacing w:val="-1"/>
                <w:szCs w:val="22"/>
              </w:rPr>
              <w:t xml:space="preserve"> </w:t>
            </w:r>
            <w:r w:rsidRPr="00A00249">
              <w:rPr>
                <w:rFonts w:eastAsia="Segoe UI" w:cstheme="minorHAnsi"/>
                <w:color w:val="auto"/>
                <w:szCs w:val="22"/>
              </w:rPr>
              <w:t>abstra</w:t>
            </w:r>
            <w:r w:rsidRPr="00A00249">
              <w:rPr>
                <w:rFonts w:eastAsia="Segoe UI" w:cstheme="minorHAnsi"/>
                <w:color w:val="auto"/>
                <w:spacing w:val="-1"/>
                <w:szCs w:val="22"/>
              </w:rPr>
              <w:t>c</w:t>
            </w:r>
            <w:r w:rsidRPr="00A00249">
              <w:rPr>
                <w:rFonts w:eastAsia="Segoe UI" w:cstheme="minorHAnsi"/>
                <w:color w:val="auto"/>
                <w:szCs w:val="22"/>
              </w:rPr>
              <w:t>t</w:t>
            </w:r>
            <w:r w:rsidRPr="00A00249">
              <w:rPr>
                <w:rFonts w:eastAsia="Segoe UI" w:cstheme="minorHAnsi"/>
                <w:color w:val="auto"/>
                <w:spacing w:val="-1"/>
                <w:szCs w:val="22"/>
              </w:rPr>
              <w:t xml:space="preserve"> </w:t>
            </w:r>
            <w:r w:rsidRPr="00A00249">
              <w:rPr>
                <w:rFonts w:eastAsia="Segoe UI" w:cstheme="minorHAnsi"/>
                <w:color w:val="auto"/>
                <w:szCs w:val="22"/>
              </w:rPr>
              <w:t>notat</w:t>
            </w:r>
            <w:r w:rsidRPr="00A00249">
              <w:rPr>
                <w:rFonts w:eastAsia="Segoe UI" w:cstheme="minorHAnsi"/>
                <w:color w:val="auto"/>
                <w:spacing w:val="-1"/>
                <w:szCs w:val="22"/>
              </w:rPr>
              <w:t>i</w:t>
            </w:r>
            <w:r w:rsidRPr="00A00249">
              <w:rPr>
                <w:rFonts w:eastAsia="Segoe UI" w:cstheme="minorHAnsi"/>
                <w:color w:val="auto"/>
                <w:szCs w:val="22"/>
              </w:rPr>
              <w:t xml:space="preserve">on </w:t>
            </w:r>
            <w:r w:rsidRPr="00A00249">
              <w:rPr>
                <w:rFonts w:eastAsia="Segoe UI" w:cstheme="minorHAnsi"/>
                <w:color w:val="auto"/>
                <w:spacing w:val="-3"/>
                <w:szCs w:val="22"/>
              </w:rPr>
              <w:t>t</w:t>
            </w:r>
            <w:r w:rsidRPr="00A00249">
              <w:rPr>
                <w:rFonts w:eastAsia="Segoe UI" w:cstheme="minorHAnsi"/>
                <w:color w:val="auto"/>
                <w:szCs w:val="22"/>
              </w:rPr>
              <w:t>o app</w:t>
            </w:r>
            <w:r w:rsidRPr="00A00249">
              <w:rPr>
                <w:rFonts w:eastAsia="Segoe UI" w:cstheme="minorHAnsi"/>
                <w:color w:val="auto"/>
                <w:spacing w:val="-1"/>
                <w:szCs w:val="22"/>
              </w:rPr>
              <w:t>l</w:t>
            </w:r>
            <w:r w:rsidRPr="00A00249">
              <w:rPr>
                <w:rFonts w:eastAsia="Segoe UI" w:cstheme="minorHAnsi"/>
                <w:color w:val="auto"/>
                <w:szCs w:val="22"/>
              </w:rPr>
              <w:t>y</w:t>
            </w:r>
            <w:r w:rsidRPr="00A00249">
              <w:rPr>
                <w:rFonts w:eastAsia="Segoe UI" w:cstheme="minorHAnsi"/>
                <w:color w:val="auto"/>
                <w:spacing w:val="1"/>
                <w:szCs w:val="22"/>
              </w:rPr>
              <w:t xml:space="preserve"> </w:t>
            </w:r>
            <w:r w:rsidRPr="00A00249">
              <w:rPr>
                <w:rFonts w:eastAsia="Segoe UI" w:cstheme="minorHAnsi"/>
                <w:color w:val="auto"/>
                <w:spacing w:val="-1"/>
                <w:szCs w:val="22"/>
              </w:rPr>
              <w:t>p</w:t>
            </w:r>
            <w:r w:rsidRPr="00A00249">
              <w:rPr>
                <w:rFonts w:eastAsia="Segoe UI" w:cstheme="minorHAnsi"/>
                <w:color w:val="auto"/>
                <w:szCs w:val="22"/>
              </w:rPr>
              <w:t>r</w:t>
            </w:r>
            <w:r w:rsidRPr="00A00249">
              <w:rPr>
                <w:rFonts w:eastAsia="Segoe UI" w:cstheme="minorHAnsi"/>
                <w:color w:val="auto"/>
                <w:spacing w:val="-2"/>
                <w:szCs w:val="22"/>
              </w:rPr>
              <w:t>o</w:t>
            </w:r>
            <w:r w:rsidRPr="00A00249">
              <w:rPr>
                <w:rFonts w:eastAsia="Segoe UI" w:cstheme="minorHAnsi"/>
                <w:color w:val="auto"/>
                <w:szCs w:val="22"/>
              </w:rPr>
              <w:t>per</w:t>
            </w:r>
            <w:r w:rsidRPr="00A00249">
              <w:rPr>
                <w:rFonts w:eastAsia="Segoe UI" w:cstheme="minorHAnsi"/>
                <w:color w:val="auto"/>
                <w:spacing w:val="-1"/>
                <w:szCs w:val="22"/>
              </w:rPr>
              <w:t>t</w:t>
            </w:r>
            <w:r w:rsidRPr="00A00249">
              <w:rPr>
                <w:rFonts w:eastAsia="Segoe UI" w:cstheme="minorHAnsi"/>
                <w:color w:val="auto"/>
                <w:szCs w:val="22"/>
              </w:rPr>
              <w:t>i</w:t>
            </w:r>
            <w:r w:rsidRPr="00A00249">
              <w:rPr>
                <w:rFonts w:eastAsia="Segoe UI" w:cstheme="minorHAnsi"/>
                <w:color w:val="auto"/>
                <w:spacing w:val="-1"/>
                <w:szCs w:val="22"/>
              </w:rPr>
              <w:t>e</w:t>
            </w:r>
            <w:r w:rsidRPr="00A00249">
              <w:rPr>
                <w:rFonts w:eastAsia="Segoe UI" w:cstheme="minorHAnsi"/>
                <w:color w:val="auto"/>
                <w:szCs w:val="22"/>
              </w:rPr>
              <w:t>s of al</w:t>
            </w:r>
            <w:r w:rsidRPr="00A00249">
              <w:rPr>
                <w:rFonts w:eastAsia="Segoe UI" w:cstheme="minorHAnsi"/>
                <w:color w:val="auto"/>
                <w:spacing w:val="-1"/>
                <w:szCs w:val="22"/>
              </w:rPr>
              <w:t>g</w:t>
            </w:r>
            <w:r w:rsidRPr="00A00249">
              <w:rPr>
                <w:rFonts w:eastAsia="Segoe UI" w:cstheme="minorHAnsi"/>
                <w:color w:val="auto"/>
                <w:szCs w:val="22"/>
              </w:rPr>
              <w:t>e</w:t>
            </w:r>
            <w:r w:rsidRPr="00A00249">
              <w:rPr>
                <w:rFonts w:eastAsia="Segoe UI" w:cstheme="minorHAnsi"/>
                <w:color w:val="auto"/>
                <w:spacing w:val="-3"/>
                <w:szCs w:val="22"/>
              </w:rPr>
              <w:t>b</w:t>
            </w:r>
            <w:r w:rsidRPr="00A00249">
              <w:rPr>
                <w:rFonts w:eastAsia="Segoe UI" w:cstheme="minorHAnsi"/>
                <w:color w:val="auto"/>
                <w:szCs w:val="22"/>
              </w:rPr>
              <w:t>rai</w:t>
            </w:r>
            <w:r w:rsidRPr="00A00249">
              <w:rPr>
                <w:rFonts w:eastAsia="Segoe UI" w:cstheme="minorHAnsi"/>
                <w:color w:val="auto"/>
                <w:spacing w:val="-1"/>
                <w:szCs w:val="22"/>
              </w:rPr>
              <w:t>c</w:t>
            </w:r>
            <w:r w:rsidRPr="00A00249">
              <w:rPr>
                <w:rFonts w:eastAsia="Segoe UI" w:cstheme="minorHAnsi"/>
                <w:color w:val="auto"/>
                <w:szCs w:val="22"/>
              </w:rPr>
              <w:t xml:space="preserve">, </w:t>
            </w:r>
            <w:r w:rsidRPr="00A00249">
              <w:rPr>
                <w:rFonts w:eastAsia="Segoe UI" w:cstheme="minorHAnsi"/>
                <w:color w:val="auto"/>
                <w:spacing w:val="-1"/>
                <w:szCs w:val="22"/>
              </w:rPr>
              <w:t>t</w:t>
            </w:r>
            <w:r w:rsidRPr="00A00249">
              <w:rPr>
                <w:rFonts w:eastAsia="Segoe UI" w:cstheme="minorHAnsi"/>
                <w:color w:val="auto"/>
                <w:szCs w:val="22"/>
              </w:rPr>
              <w:t>r</w:t>
            </w:r>
            <w:r w:rsidRPr="00A00249">
              <w:rPr>
                <w:rFonts w:eastAsia="Segoe UI" w:cstheme="minorHAnsi"/>
                <w:color w:val="auto"/>
                <w:spacing w:val="-1"/>
                <w:szCs w:val="22"/>
              </w:rPr>
              <w:t>i</w:t>
            </w:r>
            <w:r w:rsidRPr="00A00249">
              <w:rPr>
                <w:rFonts w:eastAsia="Segoe UI" w:cstheme="minorHAnsi"/>
                <w:color w:val="auto"/>
                <w:szCs w:val="22"/>
              </w:rPr>
              <w:t>gono</w:t>
            </w:r>
            <w:r w:rsidRPr="00A00249">
              <w:rPr>
                <w:rFonts w:eastAsia="Segoe UI" w:cstheme="minorHAnsi"/>
                <w:color w:val="auto"/>
                <w:spacing w:val="-1"/>
                <w:szCs w:val="22"/>
              </w:rPr>
              <w:t>m</w:t>
            </w:r>
            <w:r w:rsidRPr="00A00249">
              <w:rPr>
                <w:rFonts w:eastAsia="Segoe UI" w:cstheme="minorHAnsi"/>
                <w:color w:val="auto"/>
                <w:szCs w:val="22"/>
              </w:rPr>
              <w:t>e</w:t>
            </w:r>
            <w:r w:rsidRPr="00A00249">
              <w:rPr>
                <w:rFonts w:eastAsia="Segoe UI" w:cstheme="minorHAnsi"/>
                <w:color w:val="auto"/>
                <w:spacing w:val="-1"/>
                <w:szCs w:val="22"/>
              </w:rPr>
              <w:t>t</w:t>
            </w:r>
            <w:r w:rsidRPr="00A00249">
              <w:rPr>
                <w:rFonts w:eastAsia="Segoe UI" w:cstheme="minorHAnsi"/>
                <w:color w:val="auto"/>
                <w:szCs w:val="22"/>
              </w:rPr>
              <w:t>r</w:t>
            </w:r>
            <w:r w:rsidRPr="00A00249">
              <w:rPr>
                <w:rFonts w:eastAsia="Segoe UI" w:cstheme="minorHAnsi"/>
                <w:color w:val="auto"/>
                <w:spacing w:val="-1"/>
                <w:szCs w:val="22"/>
              </w:rPr>
              <w:t>ic</w:t>
            </w:r>
            <w:r w:rsidRPr="00A00249">
              <w:rPr>
                <w:rFonts w:eastAsia="Segoe UI" w:cstheme="minorHAnsi"/>
                <w:color w:val="auto"/>
                <w:szCs w:val="22"/>
              </w:rPr>
              <w:t xml:space="preserve">, </w:t>
            </w:r>
            <w:r w:rsidRPr="00A00249">
              <w:rPr>
                <w:rFonts w:eastAsia="Segoe UI" w:cstheme="minorHAnsi"/>
                <w:color w:val="auto"/>
                <w:spacing w:val="-1"/>
                <w:szCs w:val="22"/>
              </w:rPr>
              <w:t>e</w:t>
            </w:r>
            <w:r w:rsidRPr="00A00249">
              <w:rPr>
                <w:rFonts w:eastAsia="Segoe UI" w:cstheme="minorHAnsi"/>
                <w:color w:val="auto"/>
                <w:szCs w:val="22"/>
              </w:rPr>
              <w:t>x</w:t>
            </w:r>
            <w:r w:rsidRPr="00A00249">
              <w:rPr>
                <w:rFonts w:eastAsia="Segoe UI" w:cstheme="minorHAnsi"/>
                <w:color w:val="auto"/>
                <w:spacing w:val="-1"/>
                <w:szCs w:val="22"/>
              </w:rPr>
              <w:t>p</w:t>
            </w:r>
            <w:r w:rsidRPr="00A00249">
              <w:rPr>
                <w:rFonts w:eastAsia="Segoe UI" w:cstheme="minorHAnsi"/>
                <w:color w:val="auto"/>
                <w:spacing w:val="-2"/>
                <w:szCs w:val="22"/>
              </w:rPr>
              <w:t>o</w:t>
            </w:r>
            <w:r w:rsidRPr="00A00249">
              <w:rPr>
                <w:rFonts w:eastAsia="Segoe UI" w:cstheme="minorHAnsi"/>
                <w:color w:val="auto"/>
                <w:szCs w:val="22"/>
              </w:rPr>
              <w:t>nen</w:t>
            </w:r>
            <w:r w:rsidRPr="00A00249">
              <w:rPr>
                <w:rFonts w:eastAsia="Segoe UI" w:cstheme="minorHAnsi"/>
                <w:color w:val="auto"/>
                <w:spacing w:val="-1"/>
                <w:szCs w:val="22"/>
              </w:rPr>
              <w:t>t</w:t>
            </w:r>
            <w:r w:rsidRPr="00A00249">
              <w:rPr>
                <w:rFonts w:eastAsia="Segoe UI" w:cstheme="minorHAnsi"/>
                <w:color w:val="auto"/>
                <w:szCs w:val="22"/>
              </w:rPr>
              <w:t>ia</w:t>
            </w:r>
            <w:r w:rsidRPr="00A00249">
              <w:rPr>
                <w:rFonts w:eastAsia="Segoe UI" w:cstheme="minorHAnsi"/>
                <w:color w:val="auto"/>
                <w:spacing w:val="-1"/>
                <w:szCs w:val="22"/>
              </w:rPr>
              <w:t>l</w:t>
            </w:r>
            <w:r w:rsidRPr="00A00249">
              <w:rPr>
                <w:rFonts w:eastAsia="Segoe UI" w:cstheme="minorHAnsi"/>
                <w:color w:val="auto"/>
                <w:szCs w:val="22"/>
              </w:rPr>
              <w:t xml:space="preserve">, </w:t>
            </w:r>
            <w:r w:rsidRPr="00A00249">
              <w:rPr>
                <w:rFonts w:eastAsia="Segoe UI" w:cstheme="minorHAnsi"/>
                <w:color w:val="auto"/>
                <w:spacing w:val="-1"/>
                <w:szCs w:val="22"/>
              </w:rPr>
              <w:t>l</w:t>
            </w:r>
            <w:r w:rsidRPr="00A00249">
              <w:rPr>
                <w:rFonts w:eastAsia="Segoe UI" w:cstheme="minorHAnsi"/>
                <w:color w:val="auto"/>
                <w:szCs w:val="22"/>
              </w:rPr>
              <w:t>ogari</w:t>
            </w:r>
            <w:r w:rsidRPr="00A00249">
              <w:rPr>
                <w:rFonts w:eastAsia="Segoe UI" w:cstheme="minorHAnsi"/>
                <w:color w:val="auto"/>
                <w:spacing w:val="-1"/>
                <w:szCs w:val="22"/>
              </w:rPr>
              <w:t>t</w:t>
            </w:r>
            <w:r w:rsidRPr="00A00249">
              <w:rPr>
                <w:rFonts w:eastAsia="Segoe UI" w:cstheme="minorHAnsi"/>
                <w:color w:val="auto"/>
                <w:szCs w:val="22"/>
              </w:rPr>
              <w:t>h</w:t>
            </w:r>
            <w:r w:rsidRPr="00A00249">
              <w:rPr>
                <w:rFonts w:eastAsia="Segoe UI" w:cstheme="minorHAnsi"/>
                <w:color w:val="auto"/>
                <w:spacing w:val="-1"/>
                <w:szCs w:val="22"/>
              </w:rPr>
              <w:t>m</w:t>
            </w:r>
            <w:r w:rsidRPr="00A00249">
              <w:rPr>
                <w:rFonts w:eastAsia="Segoe UI" w:cstheme="minorHAnsi"/>
                <w:color w:val="auto"/>
                <w:szCs w:val="22"/>
              </w:rPr>
              <w:t>ic</w:t>
            </w:r>
            <w:r w:rsidRPr="00A00249">
              <w:rPr>
                <w:rFonts w:eastAsia="Segoe UI" w:cstheme="minorHAnsi"/>
                <w:color w:val="auto"/>
                <w:spacing w:val="-2"/>
                <w:szCs w:val="22"/>
              </w:rPr>
              <w:t xml:space="preserve"> </w:t>
            </w:r>
            <w:r w:rsidRPr="00A00249">
              <w:rPr>
                <w:rFonts w:eastAsia="Segoe UI" w:cstheme="minorHAnsi"/>
                <w:color w:val="auto"/>
                <w:szCs w:val="22"/>
              </w:rPr>
              <w:t xml:space="preserve">and </w:t>
            </w:r>
            <w:r w:rsidRPr="00A00249">
              <w:rPr>
                <w:rFonts w:eastAsia="Segoe UI" w:cstheme="minorHAnsi"/>
                <w:color w:val="auto"/>
                <w:spacing w:val="-2"/>
                <w:szCs w:val="22"/>
              </w:rPr>
              <w:t>c</w:t>
            </w:r>
            <w:r w:rsidRPr="00A00249">
              <w:rPr>
                <w:rFonts w:eastAsia="Segoe UI" w:cstheme="minorHAnsi"/>
                <w:color w:val="auto"/>
                <w:szCs w:val="22"/>
              </w:rPr>
              <w:t>ompos</w:t>
            </w:r>
            <w:r w:rsidRPr="00A00249">
              <w:rPr>
                <w:rFonts w:eastAsia="Segoe UI" w:cstheme="minorHAnsi"/>
                <w:color w:val="auto"/>
                <w:spacing w:val="-1"/>
                <w:szCs w:val="22"/>
              </w:rPr>
              <w:t>i</w:t>
            </w:r>
            <w:r w:rsidRPr="00A00249">
              <w:rPr>
                <w:rFonts w:eastAsia="Segoe UI" w:cstheme="minorHAnsi"/>
                <w:color w:val="auto"/>
                <w:szCs w:val="22"/>
              </w:rPr>
              <w:t>te fun</w:t>
            </w:r>
            <w:r w:rsidRPr="00A00249">
              <w:rPr>
                <w:rFonts w:eastAsia="Segoe UI" w:cstheme="minorHAnsi"/>
                <w:color w:val="auto"/>
                <w:spacing w:val="-1"/>
                <w:szCs w:val="22"/>
              </w:rPr>
              <w:t>c</w:t>
            </w:r>
            <w:r w:rsidRPr="00A00249">
              <w:rPr>
                <w:rFonts w:eastAsia="Segoe UI" w:cstheme="minorHAnsi"/>
                <w:color w:val="auto"/>
                <w:szCs w:val="22"/>
              </w:rPr>
              <w:t>t</w:t>
            </w:r>
            <w:r w:rsidRPr="00A00249">
              <w:rPr>
                <w:rFonts w:eastAsia="Segoe UI" w:cstheme="minorHAnsi"/>
                <w:color w:val="auto"/>
                <w:spacing w:val="-1"/>
                <w:szCs w:val="22"/>
              </w:rPr>
              <w:t>i</w:t>
            </w:r>
            <w:r w:rsidRPr="00A00249">
              <w:rPr>
                <w:rFonts w:eastAsia="Segoe UI" w:cstheme="minorHAnsi"/>
                <w:color w:val="auto"/>
                <w:szCs w:val="22"/>
              </w:rPr>
              <w:t xml:space="preserve">ons, as </w:t>
            </w:r>
            <w:r w:rsidRPr="00A00249">
              <w:rPr>
                <w:rFonts w:eastAsia="Segoe UI" w:cstheme="minorHAnsi"/>
                <w:color w:val="auto"/>
                <w:spacing w:val="-1"/>
                <w:szCs w:val="22"/>
              </w:rPr>
              <w:t>w</w:t>
            </w:r>
            <w:r w:rsidRPr="00A00249">
              <w:rPr>
                <w:rFonts w:eastAsia="Segoe UI" w:cstheme="minorHAnsi"/>
                <w:color w:val="auto"/>
                <w:szCs w:val="22"/>
              </w:rPr>
              <w:t>e</w:t>
            </w:r>
            <w:r w:rsidRPr="00A00249">
              <w:rPr>
                <w:rFonts w:eastAsia="Segoe UI" w:cstheme="minorHAnsi"/>
                <w:color w:val="auto"/>
                <w:spacing w:val="-1"/>
                <w:szCs w:val="22"/>
              </w:rPr>
              <w:t>l</w:t>
            </w:r>
            <w:r w:rsidRPr="00A00249">
              <w:rPr>
                <w:rFonts w:eastAsia="Segoe UI" w:cstheme="minorHAnsi"/>
                <w:color w:val="auto"/>
                <w:szCs w:val="22"/>
              </w:rPr>
              <w:t>l</w:t>
            </w:r>
            <w:r w:rsidRPr="00A00249">
              <w:rPr>
                <w:rFonts w:eastAsia="Segoe UI" w:cstheme="minorHAnsi"/>
                <w:color w:val="auto"/>
                <w:spacing w:val="-1"/>
                <w:szCs w:val="22"/>
              </w:rPr>
              <w:t xml:space="preserve"> </w:t>
            </w:r>
            <w:r w:rsidRPr="00A00249">
              <w:rPr>
                <w:rFonts w:eastAsia="Segoe UI" w:cstheme="minorHAnsi"/>
                <w:color w:val="auto"/>
                <w:szCs w:val="22"/>
              </w:rPr>
              <w:t>as t</w:t>
            </w:r>
            <w:r w:rsidRPr="00A00249">
              <w:rPr>
                <w:rFonts w:eastAsia="Segoe UI" w:cstheme="minorHAnsi"/>
                <w:color w:val="auto"/>
                <w:spacing w:val="-1"/>
                <w:szCs w:val="22"/>
              </w:rPr>
              <w:t>h</w:t>
            </w:r>
            <w:r w:rsidRPr="00A00249">
              <w:rPr>
                <w:rFonts w:eastAsia="Segoe UI" w:cstheme="minorHAnsi"/>
                <w:color w:val="auto"/>
                <w:szCs w:val="22"/>
              </w:rPr>
              <w:t>e</w:t>
            </w:r>
            <w:r w:rsidRPr="00A00249">
              <w:rPr>
                <w:rFonts w:eastAsia="Segoe UI" w:cstheme="minorHAnsi"/>
                <w:color w:val="auto"/>
                <w:spacing w:val="-1"/>
                <w:szCs w:val="22"/>
              </w:rPr>
              <w:t>i</w:t>
            </w:r>
            <w:r w:rsidRPr="00A00249">
              <w:rPr>
                <w:rFonts w:eastAsia="Segoe UI" w:cstheme="minorHAnsi"/>
                <w:color w:val="auto"/>
                <w:szCs w:val="22"/>
              </w:rPr>
              <w:t xml:space="preserve">r </w:t>
            </w:r>
            <w:r w:rsidRPr="00A00249">
              <w:rPr>
                <w:rFonts w:eastAsia="Segoe UI" w:cstheme="minorHAnsi"/>
                <w:color w:val="auto"/>
                <w:spacing w:val="-1"/>
                <w:szCs w:val="22"/>
              </w:rPr>
              <w:t>i</w:t>
            </w:r>
            <w:r w:rsidRPr="00A00249">
              <w:rPr>
                <w:rFonts w:eastAsia="Segoe UI" w:cstheme="minorHAnsi"/>
                <w:color w:val="auto"/>
                <w:szCs w:val="22"/>
              </w:rPr>
              <w:t>nver</w:t>
            </w:r>
            <w:r w:rsidRPr="00A00249">
              <w:rPr>
                <w:rFonts w:eastAsia="Segoe UI" w:cstheme="minorHAnsi"/>
                <w:color w:val="auto"/>
                <w:spacing w:val="-1"/>
                <w:szCs w:val="22"/>
              </w:rPr>
              <w:t>s</w:t>
            </w:r>
            <w:r w:rsidRPr="00A00249">
              <w:rPr>
                <w:rFonts w:eastAsia="Segoe UI" w:cstheme="minorHAnsi"/>
                <w:color w:val="auto"/>
                <w:szCs w:val="22"/>
              </w:rPr>
              <w:t>es, repr</w:t>
            </w:r>
            <w:r w:rsidRPr="00A00249">
              <w:rPr>
                <w:rFonts w:eastAsia="Segoe UI" w:cstheme="minorHAnsi"/>
                <w:color w:val="auto"/>
                <w:spacing w:val="-1"/>
                <w:szCs w:val="22"/>
              </w:rPr>
              <w:t>e</w:t>
            </w:r>
            <w:r w:rsidRPr="00A00249">
              <w:rPr>
                <w:rFonts w:eastAsia="Segoe UI" w:cstheme="minorHAnsi"/>
                <w:color w:val="auto"/>
                <w:szCs w:val="22"/>
              </w:rPr>
              <w:t>sen</w:t>
            </w:r>
            <w:r w:rsidRPr="00A00249">
              <w:rPr>
                <w:rFonts w:eastAsia="Segoe UI" w:cstheme="minorHAnsi"/>
                <w:color w:val="auto"/>
                <w:spacing w:val="-1"/>
                <w:szCs w:val="22"/>
              </w:rPr>
              <w:t>t</w:t>
            </w:r>
            <w:r w:rsidRPr="00A00249">
              <w:rPr>
                <w:rFonts w:eastAsia="Segoe UI" w:cstheme="minorHAnsi"/>
                <w:color w:val="auto"/>
                <w:szCs w:val="22"/>
              </w:rPr>
              <w:t xml:space="preserve">ed </w:t>
            </w:r>
            <w:r w:rsidRPr="00A00249">
              <w:rPr>
                <w:rFonts w:eastAsia="Segoe UI" w:cstheme="minorHAnsi"/>
                <w:color w:val="auto"/>
                <w:spacing w:val="-1"/>
                <w:szCs w:val="22"/>
              </w:rPr>
              <w:t>g</w:t>
            </w:r>
            <w:r w:rsidRPr="00A00249">
              <w:rPr>
                <w:rFonts w:eastAsia="Segoe UI" w:cstheme="minorHAnsi"/>
                <w:color w:val="auto"/>
                <w:szCs w:val="22"/>
              </w:rPr>
              <w:t>raph</w:t>
            </w:r>
            <w:r w:rsidRPr="00A00249">
              <w:rPr>
                <w:rFonts w:eastAsia="Segoe UI" w:cstheme="minorHAnsi"/>
                <w:color w:val="auto"/>
                <w:spacing w:val="-1"/>
                <w:szCs w:val="22"/>
              </w:rPr>
              <w:t>ic</w:t>
            </w:r>
            <w:r w:rsidRPr="00A00249">
              <w:rPr>
                <w:rFonts w:eastAsia="Segoe UI" w:cstheme="minorHAnsi"/>
                <w:color w:val="auto"/>
                <w:szCs w:val="22"/>
              </w:rPr>
              <w:t>al</w:t>
            </w:r>
            <w:r w:rsidRPr="00A00249">
              <w:rPr>
                <w:rFonts w:eastAsia="Segoe UI" w:cstheme="minorHAnsi"/>
                <w:color w:val="auto"/>
                <w:spacing w:val="-1"/>
                <w:szCs w:val="22"/>
              </w:rPr>
              <w:t>l</w:t>
            </w:r>
            <w:r w:rsidRPr="00A00249">
              <w:rPr>
                <w:rFonts w:eastAsia="Segoe UI" w:cstheme="minorHAnsi"/>
                <w:color w:val="auto"/>
                <w:spacing w:val="1"/>
                <w:szCs w:val="22"/>
              </w:rPr>
              <w:t>y</w:t>
            </w:r>
            <w:r w:rsidRPr="00A00249">
              <w:rPr>
                <w:rFonts w:eastAsia="Segoe UI" w:cstheme="minorHAnsi"/>
                <w:color w:val="auto"/>
                <w:szCs w:val="22"/>
              </w:rPr>
              <w:t>, n</w:t>
            </w:r>
            <w:r w:rsidRPr="00A00249">
              <w:rPr>
                <w:rFonts w:eastAsia="Segoe UI" w:cstheme="minorHAnsi"/>
                <w:color w:val="auto"/>
                <w:spacing w:val="-3"/>
                <w:szCs w:val="22"/>
              </w:rPr>
              <w:t>u</w:t>
            </w:r>
            <w:r w:rsidRPr="00A00249">
              <w:rPr>
                <w:rFonts w:eastAsia="Segoe UI" w:cstheme="minorHAnsi"/>
                <w:color w:val="auto"/>
                <w:szCs w:val="22"/>
              </w:rPr>
              <w:t>m</w:t>
            </w:r>
            <w:r w:rsidRPr="00A00249">
              <w:rPr>
                <w:rFonts w:eastAsia="Segoe UI" w:cstheme="minorHAnsi"/>
                <w:color w:val="auto"/>
                <w:spacing w:val="-1"/>
                <w:szCs w:val="22"/>
              </w:rPr>
              <w:t>e</w:t>
            </w:r>
            <w:r w:rsidRPr="00A00249">
              <w:rPr>
                <w:rFonts w:eastAsia="Segoe UI" w:cstheme="minorHAnsi"/>
                <w:color w:val="auto"/>
                <w:szCs w:val="22"/>
              </w:rPr>
              <w:t>r</w:t>
            </w:r>
            <w:r w:rsidRPr="00A00249">
              <w:rPr>
                <w:rFonts w:eastAsia="Segoe UI" w:cstheme="minorHAnsi"/>
                <w:color w:val="auto"/>
                <w:spacing w:val="-1"/>
                <w:szCs w:val="22"/>
              </w:rPr>
              <w:t>ic</w:t>
            </w:r>
            <w:r w:rsidRPr="00A00249">
              <w:rPr>
                <w:rFonts w:eastAsia="Segoe UI" w:cstheme="minorHAnsi"/>
                <w:color w:val="auto"/>
                <w:szCs w:val="22"/>
              </w:rPr>
              <w:t>al</w:t>
            </w:r>
            <w:r w:rsidRPr="00A00249">
              <w:rPr>
                <w:rFonts w:eastAsia="Segoe UI" w:cstheme="minorHAnsi"/>
                <w:color w:val="auto"/>
                <w:spacing w:val="-1"/>
                <w:szCs w:val="22"/>
              </w:rPr>
              <w:t>l</w:t>
            </w:r>
            <w:r w:rsidRPr="00A00249">
              <w:rPr>
                <w:rFonts w:eastAsia="Segoe UI" w:cstheme="minorHAnsi"/>
                <w:color w:val="auto"/>
                <w:spacing w:val="1"/>
                <w:szCs w:val="22"/>
              </w:rPr>
              <w:t>y</w:t>
            </w:r>
            <w:r w:rsidRPr="00A00249">
              <w:rPr>
                <w:rFonts w:eastAsia="Segoe UI" w:cstheme="minorHAnsi"/>
                <w:color w:val="auto"/>
                <w:szCs w:val="22"/>
              </w:rPr>
              <w:t>, ana</w:t>
            </w:r>
            <w:r w:rsidRPr="00A00249">
              <w:rPr>
                <w:rFonts w:eastAsia="Segoe UI" w:cstheme="minorHAnsi"/>
                <w:color w:val="auto"/>
                <w:spacing w:val="-3"/>
                <w:szCs w:val="22"/>
              </w:rPr>
              <w:t>l</w:t>
            </w:r>
            <w:r w:rsidRPr="00A00249">
              <w:rPr>
                <w:rFonts w:eastAsia="Segoe UI" w:cstheme="minorHAnsi"/>
                <w:color w:val="auto"/>
                <w:spacing w:val="1"/>
                <w:szCs w:val="22"/>
              </w:rPr>
              <w:t>y</w:t>
            </w:r>
            <w:r w:rsidRPr="00A00249">
              <w:rPr>
                <w:rFonts w:eastAsia="Segoe UI" w:cstheme="minorHAnsi"/>
                <w:color w:val="auto"/>
                <w:szCs w:val="22"/>
              </w:rPr>
              <w:t>t</w:t>
            </w:r>
            <w:r w:rsidRPr="00A00249">
              <w:rPr>
                <w:rFonts w:eastAsia="Segoe UI" w:cstheme="minorHAnsi"/>
                <w:color w:val="auto"/>
                <w:spacing w:val="-1"/>
                <w:szCs w:val="22"/>
              </w:rPr>
              <w:t>ic</w:t>
            </w:r>
            <w:r w:rsidRPr="00A00249">
              <w:rPr>
                <w:rFonts w:eastAsia="Segoe UI" w:cstheme="minorHAnsi"/>
                <w:color w:val="auto"/>
                <w:szCs w:val="22"/>
              </w:rPr>
              <w:t>al</w:t>
            </w:r>
            <w:r w:rsidRPr="00A00249">
              <w:rPr>
                <w:rFonts w:eastAsia="Segoe UI" w:cstheme="minorHAnsi"/>
                <w:color w:val="auto"/>
                <w:spacing w:val="-1"/>
                <w:szCs w:val="22"/>
              </w:rPr>
              <w:t>l</w:t>
            </w:r>
            <w:r w:rsidRPr="00A00249">
              <w:rPr>
                <w:rFonts w:eastAsia="Segoe UI" w:cstheme="minorHAnsi"/>
                <w:color w:val="auto"/>
                <w:spacing w:val="1"/>
                <w:szCs w:val="22"/>
              </w:rPr>
              <w:t>y</w:t>
            </w:r>
            <w:r w:rsidRPr="00A00249">
              <w:rPr>
                <w:rFonts w:eastAsia="Segoe UI" w:cstheme="minorHAnsi"/>
                <w:color w:val="auto"/>
                <w:szCs w:val="22"/>
              </w:rPr>
              <w:t>, a</w:t>
            </w:r>
            <w:r w:rsidRPr="00A00249">
              <w:rPr>
                <w:rFonts w:eastAsia="Segoe UI" w:cstheme="minorHAnsi"/>
                <w:color w:val="auto"/>
                <w:spacing w:val="-3"/>
                <w:szCs w:val="22"/>
              </w:rPr>
              <w:t>n</w:t>
            </w:r>
            <w:r w:rsidRPr="00A00249">
              <w:rPr>
                <w:rFonts w:eastAsia="Segoe UI" w:cstheme="minorHAnsi"/>
                <w:color w:val="auto"/>
                <w:szCs w:val="22"/>
              </w:rPr>
              <w:t>d</w:t>
            </w:r>
            <w:r w:rsidRPr="00A00249">
              <w:rPr>
                <w:rFonts w:eastAsia="Segoe UI" w:cstheme="minorHAnsi"/>
                <w:color w:val="auto"/>
                <w:spacing w:val="-1"/>
                <w:szCs w:val="22"/>
              </w:rPr>
              <w:t xml:space="preserve"> </w:t>
            </w:r>
            <w:r w:rsidRPr="00A00249">
              <w:rPr>
                <w:rFonts w:eastAsia="Segoe UI" w:cstheme="minorHAnsi"/>
                <w:color w:val="auto"/>
                <w:szCs w:val="22"/>
              </w:rPr>
              <w:t>ver</w:t>
            </w:r>
            <w:r w:rsidRPr="00A00249">
              <w:rPr>
                <w:rFonts w:eastAsia="Segoe UI" w:cstheme="minorHAnsi"/>
                <w:color w:val="auto"/>
                <w:spacing w:val="-1"/>
                <w:szCs w:val="22"/>
              </w:rPr>
              <w:t>b</w:t>
            </w:r>
            <w:r w:rsidRPr="00A00249">
              <w:rPr>
                <w:rFonts w:eastAsia="Segoe UI" w:cstheme="minorHAnsi"/>
                <w:color w:val="auto"/>
                <w:szCs w:val="22"/>
              </w:rPr>
              <w:t>al</w:t>
            </w:r>
            <w:r w:rsidRPr="00A00249">
              <w:rPr>
                <w:rFonts w:eastAsia="Segoe UI" w:cstheme="minorHAnsi"/>
                <w:color w:val="auto"/>
                <w:spacing w:val="-1"/>
                <w:szCs w:val="22"/>
              </w:rPr>
              <w:t>l</w:t>
            </w:r>
            <w:r w:rsidRPr="00A00249">
              <w:rPr>
                <w:rFonts w:eastAsia="Segoe UI" w:cstheme="minorHAnsi"/>
                <w:color w:val="auto"/>
                <w:spacing w:val="1"/>
                <w:szCs w:val="22"/>
              </w:rPr>
              <w:t>y</w:t>
            </w:r>
            <w:r w:rsidRPr="00A00249">
              <w:rPr>
                <w:rFonts w:eastAsia="Segoe UI" w:cstheme="minorHAnsi"/>
                <w:color w:val="auto"/>
                <w:szCs w:val="22"/>
              </w:rPr>
              <w:t>; and</w:t>
            </w:r>
            <w:r w:rsidRPr="00A00249">
              <w:rPr>
                <w:rFonts w:eastAsia="Segoe UI" w:cstheme="minorHAnsi"/>
                <w:color w:val="auto"/>
                <w:spacing w:val="-1"/>
                <w:szCs w:val="22"/>
              </w:rPr>
              <w:t xml:space="preserve"> </w:t>
            </w:r>
            <w:r w:rsidRPr="00A00249">
              <w:rPr>
                <w:rFonts w:eastAsia="Segoe UI" w:cstheme="minorHAnsi"/>
                <w:color w:val="auto"/>
                <w:szCs w:val="22"/>
              </w:rPr>
              <w:t>d</w:t>
            </w:r>
            <w:r w:rsidRPr="00A00249">
              <w:rPr>
                <w:rFonts w:eastAsia="Segoe UI" w:cstheme="minorHAnsi"/>
                <w:color w:val="auto"/>
                <w:spacing w:val="-1"/>
                <w:szCs w:val="22"/>
              </w:rPr>
              <w:t>e</w:t>
            </w:r>
            <w:r w:rsidRPr="00A00249">
              <w:rPr>
                <w:rFonts w:eastAsia="Segoe UI" w:cstheme="minorHAnsi"/>
                <w:color w:val="auto"/>
                <w:spacing w:val="-3"/>
                <w:szCs w:val="22"/>
              </w:rPr>
              <w:t>m</w:t>
            </w:r>
            <w:r w:rsidRPr="00A00249">
              <w:rPr>
                <w:rFonts w:eastAsia="Segoe UI" w:cstheme="minorHAnsi"/>
                <w:color w:val="auto"/>
                <w:szCs w:val="22"/>
              </w:rPr>
              <w:t>onst</w:t>
            </w:r>
            <w:r w:rsidRPr="00A00249">
              <w:rPr>
                <w:rFonts w:eastAsia="Segoe UI" w:cstheme="minorHAnsi"/>
                <w:color w:val="auto"/>
                <w:spacing w:val="-3"/>
                <w:szCs w:val="22"/>
              </w:rPr>
              <w:t>r</w:t>
            </w:r>
            <w:r w:rsidRPr="00A00249">
              <w:rPr>
                <w:rFonts w:eastAsia="Segoe UI" w:cstheme="minorHAnsi"/>
                <w:color w:val="auto"/>
                <w:szCs w:val="22"/>
              </w:rPr>
              <w:t>ate an un</w:t>
            </w:r>
            <w:r w:rsidRPr="00A00249">
              <w:rPr>
                <w:rFonts w:eastAsia="Segoe UI" w:cstheme="minorHAnsi"/>
                <w:color w:val="auto"/>
                <w:spacing w:val="-1"/>
                <w:szCs w:val="22"/>
              </w:rPr>
              <w:t>d</w:t>
            </w:r>
            <w:r w:rsidRPr="00A00249">
              <w:rPr>
                <w:rFonts w:eastAsia="Segoe UI" w:cstheme="minorHAnsi"/>
                <w:color w:val="auto"/>
                <w:szCs w:val="22"/>
              </w:rPr>
              <w:t>ers</w:t>
            </w:r>
            <w:r w:rsidRPr="00A00249">
              <w:rPr>
                <w:rFonts w:eastAsia="Segoe UI" w:cstheme="minorHAnsi"/>
                <w:color w:val="auto"/>
                <w:spacing w:val="-1"/>
                <w:szCs w:val="22"/>
              </w:rPr>
              <w:t>t</w:t>
            </w:r>
            <w:r w:rsidRPr="00A00249">
              <w:rPr>
                <w:rFonts w:eastAsia="Segoe UI" w:cstheme="minorHAnsi"/>
                <w:color w:val="auto"/>
                <w:spacing w:val="-2"/>
                <w:szCs w:val="22"/>
              </w:rPr>
              <w:t>a</w:t>
            </w:r>
            <w:r w:rsidRPr="00A00249">
              <w:rPr>
                <w:rFonts w:eastAsia="Segoe UI" w:cstheme="minorHAnsi"/>
                <w:color w:val="auto"/>
                <w:szCs w:val="22"/>
              </w:rPr>
              <w:t>nd</w:t>
            </w:r>
            <w:r w:rsidRPr="00A00249">
              <w:rPr>
                <w:rFonts w:eastAsia="Segoe UI" w:cstheme="minorHAnsi"/>
                <w:color w:val="auto"/>
                <w:spacing w:val="-1"/>
                <w:szCs w:val="22"/>
              </w:rPr>
              <w:t>i</w:t>
            </w:r>
            <w:r w:rsidRPr="00A00249">
              <w:rPr>
                <w:rFonts w:eastAsia="Segoe UI" w:cstheme="minorHAnsi"/>
                <w:color w:val="auto"/>
                <w:szCs w:val="22"/>
              </w:rPr>
              <w:t>ng</w:t>
            </w:r>
            <w:r w:rsidRPr="00A00249">
              <w:rPr>
                <w:rFonts w:eastAsia="Segoe UI" w:cstheme="minorHAnsi"/>
                <w:color w:val="auto"/>
                <w:spacing w:val="-1"/>
                <w:szCs w:val="22"/>
              </w:rPr>
              <w:t xml:space="preserve"> </w:t>
            </w:r>
            <w:r w:rsidRPr="00A00249">
              <w:rPr>
                <w:rFonts w:eastAsia="Segoe UI" w:cstheme="minorHAnsi"/>
                <w:color w:val="auto"/>
                <w:szCs w:val="22"/>
              </w:rPr>
              <w:t>of the</w:t>
            </w:r>
            <w:r w:rsidRPr="00A00249">
              <w:rPr>
                <w:rFonts w:eastAsia="Segoe UI" w:cstheme="minorHAnsi"/>
                <w:color w:val="auto"/>
                <w:spacing w:val="-1"/>
                <w:szCs w:val="22"/>
              </w:rPr>
              <w:t xml:space="preserve"> </w:t>
            </w:r>
            <w:r w:rsidRPr="00A00249">
              <w:rPr>
                <w:rFonts w:eastAsia="Segoe UI" w:cstheme="minorHAnsi"/>
                <w:color w:val="auto"/>
                <w:spacing w:val="-2"/>
                <w:szCs w:val="22"/>
              </w:rPr>
              <w:t>c</w:t>
            </w:r>
            <w:r w:rsidRPr="00A00249">
              <w:rPr>
                <w:rFonts w:eastAsia="Segoe UI" w:cstheme="minorHAnsi"/>
                <w:color w:val="auto"/>
                <w:szCs w:val="22"/>
              </w:rPr>
              <w:t>onne</w:t>
            </w:r>
            <w:r w:rsidRPr="00A00249">
              <w:rPr>
                <w:rFonts w:eastAsia="Segoe UI" w:cstheme="minorHAnsi"/>
                <w:color w:val="auto"/>
                <w:spacing w:val="-1"/>
                <w:szCs w:val="22"/>
              </w:rPr>
              <w:t>c</w:t>
            </w:r>
            <w:r w:rsidRPr="00A00249">
              <w:rPr>
                <w:rFonts w:eastAsia="Segoe UI" w:cstheme="minorHAnsi"/>
                <w:color w:val="auto"/>
                <w:szCs w:val="22"/>
              </w:rPr>
              <w:t>t</w:t>
            </w:r>
            <w:r w:rsidRPr="00A00249">
              <w:rPr>
                <w:rFonts w:eastAsia="Segoe UI" w:cstheme="minorHAnsi"/>
                <w:color w:val="auto"/>
                <w:spacing w:val="-1"/>
                <w:szCs w:val="22"/>
              </w:rPr>
              <w:t>i</w:t>
            </w:r>
            <w:r w:rsidRPr="00A00249">
              <w:rPr>
                <w:rFonts w:eastAsia="Segoe UI" w:cstheme="minorHAnsi"/>
                <w:color w:val="auto"/>
                <w:szCs w:val="22"/>
              </w:rPr>
              <w:t>ons among</w:t>
            </w:r>
            <w:r w:rsidRPr="00A00249">
              <w:rPr>
                <w:rFonts w:eastAsia="Segoe UI" w:cstheme="minorHAnsi"/>
                <w:color w:val="auto"/>
                <w:spacing w:val="-1"/>
                <w:szCs w:val="22"/>
              </w:rPr>
              <w:t xml:space="preserve"> </w:t>
            </w:r>
            <w:r w:rsidRPr="00A00249">
              <w:rPr>
                <w:rFonts w:eastAsia="Segoe UI" w:cstheme="minorHAnsi"/>
                <w:color w:val="auto"/>
                <w:spacing w:val="-3"/>
                <w:szCs w:val="22"/>
              </w:rPr>
              <w:t>t</w:t>
            </w:r>
            <w:r w:rsidRPr="00A00249">
              <w:rPr>
                <w:rFonts w:eastAsia="Segoe UI" w:cstheme="minorHAnsi"/>
                <w:color w:val="auto"/>
                <w:szCs w:val="22"/>
              </w:rPr>
              <w:t>hese r</w:t>
            </w:r>
            <w:r w:rsidRPr="00A00249">
              <w:rPr>
                <w:rFonts w:eastAsia="Segoe UI" w:cstheme="minorHAnsi"/>
                <w:color w:val="auto"/>
                <w:spacing w:val="-1"/>
                <w:szCs w:val="22"/>
              </w:rPr>
              <w:t>e</w:t>
            </w:r>
            <w:r w:rsidRPr="00A00249">
              <w:rPr>
                <w:rFonts w:eastAsia="Segoe UI" w:cstheme="minorHAnsi"/>
                <w:color w:val="auto"/>
                <w:szCs w:val="22"/>
              </w:rPr>
              <w:t>prese</w:t>
            </w:r>
            <w:r w:rsidRPr="00A00249">
              <w:rPr>
                <w:rFonts w:eastAsia="Segoe UI" w:cstheme="minorHAnsi"/>
                <w:color w:val="auto"/>
                <w:spacing w:val="-1"/>
                <w:szCs w:val="22"/>
              </w:rPr>
              <w:t>n</w:t>
            </w:r>
            <w:r w:rsidRPr="00A00249">
              <w:rPr>
                <w:rFonts w:eastAsia="Segoe UI" w:cstheme="minorHAnsi"/>
                <w:color w:val="auto"/>
                <w:szCs w:val="22"/>
              </w:rPr>
              <w:t>tat</w:t>
            </w:r>
            <w:r w:rsidRPr="00A00249">
              <w:rPr>
                <w:rFonts w:eastAsia="Segoe UI" w:cstheme="minorHAnsi"/>
                <w:color w:val="auto"/>
                <w:spacing w:val="-1"/>
                <w:szCs w:val="22"/>
              </w:rPr>
              <w:t>i</w:t>
            </w:r>
            <w:r w:rsidRPr="00A00249">
              <w:rPr>
                <w:rFonts w:eastAsia="Segoe UI" w:cstheme="minorHAnsi"/>
                <w:color w:val="auto"/>
                <w:szCs w:val="22"/>
              </w:rPr>
              <w:t>o</w:t>
            </w:r>
            <w:r w:rsidRPr="00A00249">
              <w:rPr>
                <w:rFonts w:eastAsia="Segoe UI" w:cstheme="minorHAnsi"/>
                <w:color w:val="auto"/>
                <w:spacing w:val="-2"/>
                <w:szCs w:val="22"/>
              </w:rPr>
              <w:t>n</w:t>
            </w:r>
            <w:r w:rsidRPr="00A00249">
              <w:rPr>
                <w:rFonts w:eastAsia="Segoe UI" w:cstheme="minorHAnsi"/>
                <w:color w:val="auto"/>
                <w:szCs w:val="22"/>
              </w:rPr>
              <w:t>s.</w:t>
            </w:r>
          </w:p>
        </w:tc>
      </w:tr>
      <w:tr w:rsidR="00C67294" w:rsidRPr="00A00249" w14:paraId="079D4AA7" w14:textId="77777777" w:rsidTr="00C34F74">
        <w:trPr>
          <w:trHeight w:val="144"/>
        </w:trPr>
        <w:tc>
          <w:tcPr>
            <w:tcW w:w="732" w:type="pct"/>
            <w:tcBorders>
              <w:top w:val="single" w:sz="4" w:space="0" w:color="000000"/>
              <w:left w:val="single" w:sz="4" w:space="0" w:color="000000"/>
              <w:bottom w:val="single" w:sz="4" w:space="0" w:color="000000"/>
              <w:right w:val="single" w:sz="4" w:space="0" w:color="000000"/>
            </w:tcBorders>
          </w:tcPr>
          <w:p w14:paraId="4161CDFE" w14:textId="77777777" w:rsidR="00C67294" w:rsidRPr="00A00249" w:rsidRDefault="00C67294" w:rsidP="00FF0E95">
            <w:pPr>
              <w:ind w:left="102" w:right="-20"/>
              <w:rPr>
                <w:rFonts w:eastAsia="Segoe UI" w:cstheme="minorHAnsi"/>
                <w:color w:val="auto"/>
                <w:szCs w:val="22"/>
              </w:rPr>
            </w:pPr>
            <w:r w:rsidRPr="00A00249">
              <w:rPr>
                <w:rFonts w:eastAsia="Segoe UI" w:cstheme="minorHAnsi"/>
                <w:color w:val="auto"/>
                <w:spacing w:val="1"/>
                <w:szCs w:val="22"/>
              </w:rPr>
              <w:lastRenderedPageBreak/>
              <w:t>M.C</w:t>
            </w:r>
            <w:r w:rsidRPr="00A00249">
              <w:rPr>
                <w:rFonts w:eastAsia="Segoe UI" w:cstheme="minorHAnsi"/>
                <w:color w:val="auto"/>
                <w:spacing w:val="-3"/>
                <w:szCs w:val="22"/>
              </w:rPr>
              <w:t>.</w:t>
            </w:r>
            <w:r w:rsidRPr="00A00249">
              <w:rPr>
                <w:rFonts w:eastAsia="Segoe UI" w:cstheme="minorHAnsi"/>
                <w:color w:val="auto"/>
                <w:szCs w:val="22"/>
              </w:rPr>
              <w:t>2</w:t>
            </w:r>
          </w:p>
        </w:tc>
        <w:tc>
          <w:tcPr>
            <w:tcW w:w="4268" w:type="pct"/>
            <w:tcBorders>
              <w:top w:val="single" w:sz="4" w:space="0" w:color="000000"/>
              <w:left w:val="single" w:sz="4" w:space="0" w:color="000000"/>
              <w:bottom w:val="single" w:sz="4" w:space="0" w:color="000000"/>
              <w:right w:val="single" w:sz="4" w:space="0" w:color="000000"/>
            </w:tcBorders>
          </w:tcPr>
          <w:p w14:paraId="60285DA4" w14:textId="77777777" w:rsidR="00C67294" w:rsidRPr="00A00249" w:rsidRDefault="00C67294" w:rsidP="00FF0E95">
            <w:pPr>
              <w:ind w:left="102" w:right="-20"/>
              <w:rPr>
                <w:rFonts w:eastAsia="Segoe UI" w:cstheme="minorHAnsi"/>
                <w:color w:val="auto"/>
                <w:szCs w:val="22"/>
              </w:rPr>
            </w:pPr>
            <w:r w:rsidRPr="00A00249">
              <w:rPr>
                <w:rFonts w:eastAsia="Segoe UI" w:cstheme="minorHAnsi"/>
                <w:color w:val="auto"/>
                <w:szCs w:val="22"/>
              </w:rPr>
              <w:t>D</w:t>
            </w:r>
            <w:r w:rsidRPr="00A00249">
              <w:rPr>
                <w:rFonts w:eastAsia="Segoe UI" w:cstheme="minorHAnsi"/>
                <w:color w:val="auto"/>
                <w:spacing w:val="-1"/>
                <w:szCs w:val="22"/>
              </w:rPr>
              <w:t>e</w:t>
            </w:r>
            <w:r w:rsidRPr="00A00249">
              <w:rPr>
                <w:rFonts w:eastAsia="Segoe UI" w:cstheme="minorHAnsi"/>
                <w:color w:val="auto"/>
                <w:szCs w:val="22"/>
              </w:rPr>
              <w:t>mons</w:t>
            </w:r>
            <w:r w:rsidRPr="00A00249">
              <w:rPr>
                <w:rFonts w:eastAsia="Segoe UI" w:cstheme="minorHAnsi"/>
                <w:color w:val="auto"/>
                <w:spacing w:val="-1"/>
                <w:szCs w:val="22"/>
              </w:rPr>
              <w:t>t</w:t>
            </w:r>
            <w:r w:rsidRPr="00A00249">
              <w:rPr>
                <w:rFonts w:eastAsia="Segoe UI" w:cstheme="minorHAnsi"/>
                <w:color w:val="auto"/>
                <w:szCs w:val="22"/>
              </w:rPr>
              <w:t xml:space="preserve">rate a </w:t>
            </w:r>
            <w:r w:rsidRPr="00A00249">
              <w:rPr>
                <w:rFonts w:eastAsia="Segoe UI" w:cstheme="minorHAnsi"/>
                <w:color w:val="auto"/>
                <w:spacing w:val="-1"/>
                <w:szCs w:val="22"/>
              </w:rPr>
              <w:t>c</w:t>
            </w:r>
            <w:r w:rsidRPr="00A00249">
              <w:rPr>
                <w:rFonts w:eastAsia="Segoe UI" w:cstheme="minorHAnsi"/>
                <w:color w:val="auto"/>
                <w:szCs w:val="22"/>
              </w:rPr>
              <w:t>on</w:t>
            </w:r>
            <w:r w:rsidRPr="00A00249">
              <w:rPr>
                <w:rFonts w:eastAsia="Segoe UI" w:cstheme="minorHAnsi"/>
                <w:color w:val="auto"/>
                <w:spacing w:val="-1"/>
                <w:szCs w:val="22"/>
              </w:rPr>
              <w:t>c</w:t>
            </w:r>
            <w:r w:rsidRPr="00A00249">
              <w:rPr>
                <w:rFonts w:eastAsia="Segoe UI" w:cstheme="minorHAnsi"/>
                <w:color w:val="auto"/>
                <w:szCs w:val="22"/>
              </w:rPr>
              <w:t>ep</w:t>
            </w:r>
            <w:r w:rsidRPr="00A00249">
              <w:rPr>
                <w:rFonts w:eastAsia="Segoe UI" w:cstheme="minorHAnsi"/>
                <w:color w:val="auto"/>
                <w:spacing w:val="-1"/>
                <w:szCs w:val="22"/>
              </w:rPr>
              <w:t>t</w:t>
            </w:r>
            <w:r w:rsidRPr="00A00249">
              <w:rPr>
                <w:rFonts w:eastAsia="Segoe UI" w:cstheme="minorHAnsi"/>
                <w:color w:val="auto"/>
                <w:spacing w:val="-3"/>
                <w:szCs w:val="22"/>
              </w:rPr>
              <w:t>u</w:t>
            </w:r>
            <w:r w:rsidRPr="00A00249">
              <w:rPr>
                <w:rFonts w:eastAsia="Segoe UI" w:cstheme="minorHAnsi"/>
                <w:color w:val="auto"/>
                <w:szCs w:val="22"/>
              </w:rPr>
              <w:t>al un</w:t>
            </w:r>
            <w:r w:rsidRPr="00A00249">
              <w:rPr>
                <w:rFonts w:eastAsia="Segoe UI" w:cstheme="minorHAnsi"/>
                <w:color w:val="auto"/>
                <w:spacing w:val="-1"/>
                <w:szCs w:val="22"/>
              </w:rPr>
              <w:t>d</w:t>
            </w:r>
            <w:r w:rsidRPr="00A00249">
              <w:rPr>
                <w:rFonts w:eastAsia="Segoe UI" w:cstheme="minorHAnsi"/>
                <w:color w:val="auto"/>
                <w:szCs w:val="22"/>
              </w:rPr>
              <w:t>ers</w:t>
            </w:r>
            <w:r w:rsidRPr="00A00249">
              <w:rPr>
                <w:rFonts w:eastAsia="Segoe UI" w:cstheme="minorHAnsi"/>
                <w:color w:val="auto"/>
                <w:spacing w:val="-1"/>
                <w:szCs w:val="22"/>
              </w:rPr>
              <w:t>t</w:t>
            </w:r>
            <w:r w:rsidRPr="00A00249">
              <w:rPr>
                <w:rFonts w:eastAsia="Segoe UI" w:cstheme="minorHAnsi"/>
                <w:color w:val="auto"/>
                <w:szCs w:val="22"/>
              </w:rPr>
              <w:t>and</w:t>
            </w:r>
            <w:r w:rsidRPr="00A00249">
              <w:rPr>
                <w:rFonts w:eastAsia="Segoe UI" w:cstheme="minorHAnsi"/>
                <w:color w:val="auto"/>
                <w:spacing w:val="-1"/>
                <w:szCs w:val="22"/>
              </w:rPr>
              <w:t>i</w:t>
            </w:r>
            <w:r w:rsidRPr="00A00249">
              <w:rPr>
                <w:rFonts w:eastAsia="Segoe UI" w:cstheme="minorHAnsi"/>
                <w:color w:val="auto"/>
                <w:szCs w:val="22"/>
              </w:rPr>
              <w:t>ng</w:t>
            </w:r>
            <w:r w:rsidRPr="00A00249">
              <w:rPr>
                <w:rFonts w:eastAsia="Segoe UI" w:cstheme="minorHAnsi"/>
                <w:color w:val="auto"/>
                <w:spacing w:val="-1"/>
                <w:szCs w:val="22"/>
              </w:rPr>
              <w:t xml:space="preserve"> </w:t>
            </w:r>
            <w:r w:rsidRPr="00A00249">
              <w:rPr>
                <w:rFonts w:eastAsia="Segoe UI" w:cstheme="minorHAnsi"/>
                <w:color w:val="auto"/>
                <w:szCs w:val="22"/>
              </w:rPr>
              <w:t>of</w:t>
            </w:r>
            <w:r w:rsidRPr="00A00249">
              <w:rPr>
                <w:rFonts w:eastAsia="Segoe UI" w:cstheme="minorHAnsi"/>
                <w:color w:val="auto"/>
                <w:spacing w:val="1"/>
                <w:szCs w:val="22"/>
              </w:rPr>
              <w:t xml:space="preserve"> </w:t>
            </w:r>
            <w:r w:rsidRPr="00A00249">
              <w:rPr>
                <w:rFonts w:eastAsia="Segoe UI" w:cstheme="minorHAnsi"/>
                <w:color w:val="auto"/>
                <w:spacing w:val="-1"/>
                <w:szCs w:val="22"/>
              </w:rPr>
              <w:t>t</w:t>
            </w:r>
            <w:r w:rsidRPr="00A00249">
              <w:rPr>
                <w:rFonts w:eastAsia="Segoe UI" w:cstheme="minorHAnsi"/>
                <w:color w:val="auto"/>
                <w:szCs w:val="22"/>
              </w:rPr>
              <w:t>he</w:t>
            </w:r>
            <w:r w:rsidRPr="00A00249">
              <w:rPr>
                <w:rFonts w:eastAsia="Segoe UI" w:cstheme="minorHAnsi"/>
                <w:color w:val="auto"/>
                <w:spacing w:val="-3"/>
                <w:szCs w:val="22"/>
              </w:rPr>
              <w:t xml:space="preserve"> </w:t>
            </w:r>
            <w:r w:rsidRPr="00A00249">
              <w:rPr>
                <w:rFonts w:eastAsia="Segoe UI" w:cstheme="minorHAnsi"/>
                <w:color w:val="auto"/>
                <w:szCs w:val="22"/>
              </w:rPr>
              <w:t>d</w:t>
            </w:r>
            <w:r w:rsidRPr="00A00249">
              <w:rPr>
                <w:rFonts w:eastAsia="Segoe UI" w:cstheme="minorHAnsi"/>
                <w:color w:val="auto"/>
                <w:spacing w:val="-1"/>
                <w:szCs w:val="22"/>
              </w:rPr>
              <w:t>e</w:t>
            </w:r>
            <w:r w:rsidRPr="00A00249">
              <w:rPr>
                <w:rFonts w:eastAsia="Segoe UI" w:cstheme="minorHAnsi"/>
                <w:color w:val="auto"/>
                <w:szCs w:val="22"/>
              </w:rPr>
              <w:t>fin</w:t>
            </w:r>
            <w:r w:rsidRPr="00A00249">
              <w:rPr>
                <w:rFonts w:eastAsia="Segoe UI" w:cstheme="minorHAnsi"/>
                <w:color w:val="auto"/>
                <w:spacing w:val="-1"/>
                <w:szCs w:val="22"/>
              </w:rPr>
              <w:t>i</w:t>
            </w:r>
            <w:r w:rsidRPr="00A00249">
              <w:rPr>
                <w:rFonts w:eastAsia="Segoe UI" w:cstheme="minorHAnsi"/>
                <w:color w:val="auto"/>
                <w:szCs w:val="22"/>
              </w:rPr>
              <w:t>t</w:t>
            </w:r>
            <w:r w:rsidRPr="00A00249">
              <w:rPr>
                <w:rFonts w:eastAsia="Segoe UI" w:cstheme="minorHAnsi"/>
                <w:color w:val="auto"/>
                <w:spacing w:val="-1"/>
                <w:szCs w:val="22"/>
              </w:rPr>
              <w:t>i</w:t>
            </w:r>
            <w:r w:rsidRPr="00A00249">
              <w:rPr>
                <w:rFonts w:eastAsia="Segoe UI" w:cstheme="minorHAnsi"/>
                <w:color w:val="auto"/>
                <w:szCs w:val="22"/>
              </w:rPr>
              <w:t xml:space="preserve">on of a </w:t>
            </w:r>
            <w:r w:rsidRPr="00A00249">
              <w:rPr>
                <w:rFonts w:eastAsia="Segoe UI" w:cstheme="minorHAnsi"/>
                <w:color w:val="auto"/>
                <w:spacing w:val="-1"/>
                <w:szCs w:val="22"/>
              </w:rPr>
              <w:t>l</w:t>
            </w:r>
            <w:r w:rsidRPr="00A00249">
              <w:rPr>
                <w:rFonts w:eastAsia="Segoe UI" w:cstheme="minorHAnsi"/>
                <w:color w:val="auto"/>
                <w:szCs w:val="22"/>
              </w:rPr>
              <w:t>i</w:t>
            </w:r>
            <w:r w:rsidRPr="00A00249">
              <w:rPr>
                <w:rFonts w:eastAsia="Segoe UI" w:cstheme="minorHAnsi"/>
                <w:color w:val="auto"/>
                <w:spacing w:val="-1"/>
                <w:szCs w:val="22"/>
              </w:rPr>
              <w:t>m</w:t>
            </w:r>
            <w:r w:rsidRPr="00A00249">
              <w:rPr>
                <w:rFonts w:eastAsia="Segoe UI" w:cstheme="minorHAnsi"/>
                <w:color w:val="auto"/>
                <w:szCs w:val="22"/>
              </w:rPr>
              <w:t>it</w:t>
            </w:r>
            <w:r w:rsidRPr="00A00249">
              <w:rPr>
                <w:rFonts w:eastAsia="Segoe UI" w:cstheme="minorHAnsi"/>
                <w:color w:val="auto"/>
                <w:spacing w:val="-1"/>
                <w:szCs w:val="22"/>
              </w:rPr>
              <w:t xml:space="preserve"> v</w:t>
            </w:r>
            <w:r w:rsidRPr="00A00249">
              <w:rPr>
                <w:rFonts w:eastAsia="Segoe UI" w:cstheme="minorHAnsi"/>
                <w:color w:val="auto"/>
                <w:szCs w:val="22"/>
              </w:rPr>
              <w:t>ia the</w:t>
            </w:r>
            <w:r w:rsidRPr="00A00249">
              <w:rPr>
                <w:rFonts w:eastAsia="Segoe UI" w:cstheme="minorHAnsi"/>
                <w:color w:val="auto"/>
                <w:spacing w:val="-1"/>
                <w:szCs w:val="22"/>
              </w:rPr>
              <w:t xml:space="preserve"> </w:t>
            </w:r>
            <w:r w:rsidRPr="00A00249">
              <w:rPr>
                <w:rFonts w:eastAsia="Segoe UI" w:cstheme="minorHAnsi"/>
                <w:color w:val="auto"/>
                <w:szCs w:val="22"/>
              </w:rPr>
              <w:t xml:space="preserve">analysis </w:t>
            </w:r>
            <w:r w:rsidRPr="00A00249">
              <w:rPr>
                <w:rFonts w:eastAsia="Segoe UI" w:cstheme="minorHAnsi"/>
                <w:color w:val="auto"/>
                <w:spacing w:val="-3"/>
                <w:szCs w:val="22"/>
              </w:rPr>
              <w:t>o</w:t>
            </w:r>
            <w:r w:rsidRPr="00A00249">
              <w:rPr>
                <w:rFonts w:eastAsia="Segoe UI" w:cstheme="minorHAnsi"/>
                <w:color w:val="auto"/>
                <w:szCs w:val="22"/>
              </w:rPr>
              <w:t xml:space="preserve">f </w:t>
            </w:r>
            <w:r w:rsidRPr="00A00249">
              <w:rPr>
                <w:rFonts w:eastAsia="Segoe UI" w:cstheme="minorHAnsi"/>
                <w:color w:val="auto"/>
                <w:spacing w:val="-1"/>
                <w:szCs w:val="22"/>
              </w:rPr>
              <w:t>c</w:t>
            </w:r>
            <w:r w:rsidRPr="00A00249">
              <w:rPr>
                <w:rFonts w:eastAsia="Segoe UI" w:cstheme="minorHAnsi"/>
                <w:color w:val="auto"/>
                <w:szCs w:val="22"/>
              </w:rPr>
              <w:t>ont</w:t>
            </w:r>
            <w:r w:rsidRPr="00A00249">
              <w:rPr>
                <w:rFonts w:eastAsia="Segoe UI" w:cstheme="minorHAnsi"/>
                <w:color w:val="auto"/>
                <w:spacing w:val="-1"/>
                <w:szCs w:val="22"/>
              </w:rPr>
              <w:t>i</w:t>
            </w:r>
            <w:r w:rsidRPr="00A00249">
              <w:rPr>
                <w:rFonts w:eastAsia="Segoe UI" w:cstheme="minorHAnsi"/>
                <w:color w:val="auto"/>
                <w:szCs w:val="22"/>
              </w:rPr>
              <w:t>nuous</w:t>
            </w:r>
            <w:r w:rsidRPr="00A00249">
              <w:rPr>
                <w:rFonts w:eastAsia="Segoe UI" w:cstheme="minorHAnsi"/>
                <w:color w:val="auto"/>
                <w:spacing w:val="-3"/>
                <w:szCs w:val="22"/>
              </w:rPr>
              <w:t xml:space="preserve"> </w:t>
            </w:r>
            <w:r w:rsidRPr="00A00249">
              <w:rPr>
                <w:rFonts w:eastAsia="Segoe UI" w:cstheme="minorHAnsi"/>
                <w:color w:val="auto"/>
                <w:szCs w:val="22"/>
              </w:rPr>
              <w:t>and d</w:t>
            </w:r>
            <w:r w:rsidRPr="00A00249">
              <w:rPr>
                <w:rFonts w:eastAsia="Segoe UI" w:cstheme="minorHAnsi"/>
                <w:color w:val="auto"/>
                <w:spacing w:val="-1"/>
                <w:szCs w:val="22"/>
              </w:rPr>
              <w:t>i</w:t>
            </w:r>
            <w:r w:rsidRPr="00A00249">
              <w:rPr>
                <w:rFonts w:eastAsia="Segoe UI" w:cstheme="minorHAnsi"/>
                <w:color w:val="auto"/>
                <w:szCs w:val="22"/>
              </w:rPr>
              <w:t>s</w:t>
            </w:r>
            <w:r w:rsidRPr="00A00249">
              <w:rPr>
                <w:rFonts w:eastAsia="Segoe UI" w:cstheme="minorHAnsi"/>
                <w:color w:val="auto"/>
                <w:spacing w:val="-1"/>
                <w:szCs w:val="22"/>
              </w:rPr>
              <w:t>c</w:t>
            </w:r>
            <w:r w:rsidRPr="00A00249">
              <w:rPr>
                <w:rFonts w:eastAsia="Segoe UI" w:cstheme="minorHAnsi"/>
                <w:color w:val="auto"/>
                <w:szCs w:val="22"/>
              </w:rPr>
              <w:t>ont</w:t>
            </w:r>
            <w:r w:rsidRPr="00A00249">
              <w:rPr>
                <w:rFonts w:eastAsia="Segoe UI" w:cstheme="minorHAnsi"/>
                <w:color w:val="auto"/>
                <w:spacing w:val="-1"/>
                <w:szCs w:val="22"/>
              </w:rPr>
              <w:t>i</w:t>
            </w:r>
            <w:r w:rsidRPr="00A00249">
              <w:rPr>
                <w:rFonts w:eastAsia="Segoe UI" w:cstheme="minorHAnsi"/>
                <w:color w:val="auto"/>
                <w:szCs w:val="22"/>
              </w:rPr>
              <w:t>nuous fun</w:t>
            </w:r>
            <w:r w:rsidRPr="00A00249">
              <w:rPr>
                <w:rFonts w:eastAsia="Segoe UI" w:cstheme="minorHAnsi"/>
                <w:color w:val="auto"/>
                <w:spacing w:val="-1"/>
                <w:szCs w:val="22"/>
              </w:rPr>
              <w:t>c</w:t>
            </w:r>
            <w:r w:rsidRPr="00A00249">
              <w:rPr>
                <w:rFonts w:eastAsia="Segoe UI" w:cstheme="minorHAnsi"/>
                <w:color w:val="auto"/>
                <w:szCs w:val="22"/>
              </w:rPr>
              <w:t>t</w:t>
            </w:r>
            <w:r w:rsidRPr="00A00249">
              <w:rPr>
                <w:rFonts w:eastAsia="Segoe UI" w:cstheme="minorHAnsi"/>
                <w:color w:val="auto"/>
                <w:spacing w:val="-1"/>
                <w:szCs w:val="22"/>
              </w:rPr>
              <w:t>i</w:t>
            </w:r>
            <w:r w:rsidRPr="00A00249">
              <w:rPr>
                <w:rFonts w:eastAsia="Segoe UI" w:cstheme="minorHAnsi"/>
                <w:color w:val="auto"/>
                <w:szCs w:val="22"/>
              </w:rPr>
              <w:t>ons r</w:t>
            </w:r>
            <w:r w:rsidRPr="00A00249">
              <w:rPr>
                <w:rFonts w:eastAsia="Segoe UI" w:cstheme="minorHAnsi"/>
                <w:color w:val="auto"/>
                <w:spacing w:val="-1"/>
                <w:szCs w:val="22"/>
              </w:rPr>
              <w:t>e</w:t>
            </w:r>
            <w:r w:rsidRPr="00A00249">
              <w:rPr>
                <w:rFonts w:eastAsia="Segoe UI" w:cstheme="minorHAnsi"/>
                <w:color w:val="auto"/>
                <w:szCs w:val="22"/>
              </w:rPr>
              <w:t>pres</w:t>
            </w:r>
            <w:r w:rsidRPr="00A00249">
              <w:rPr>
                <w:rFonts w:eastAsia="Segoe UI" w:cstheme="minorHAnsi"/>
                <w:color w:val="auto"/>
                <w:spacing w:val="-1"/>
                <w:szCs w:val="22"/>
              </w:rPr>
              <w:t>e</w:t>
            </w:r>
            <w:r w:rsidRPr="00A00249">
              <w:rPr>
                <w:rFonts w:eastAsia="Segoe UI" w:cstheme="minorHAnsi"/>
                <w:color w:val="auto"/>
                <w:szCs w:val="22"/>
              </w:rPr>
              <w:t>nt</w:t>
            </w:r>
            <w:r w:rsidRPr="00A00249">
              <w:rPr>
                <w:rFonts w:eastAsia="Segoe UI" w:cstheme="minorHAnsi"/>
                <w:color w:val="auto"/>
                <w:spacing w:val="-1"/>
                <w:szCs w:val="22"/>
              </w:rPr>
              <w:t>e</w:t>
            </w:r>
            <w:r w:rsidRPr="00A00249">
              <w:rPr>
                <w:rFonts w:eastAsia="Segoe UI" w:cstheme="minorHAnsi"/>
                <w:color w:val="auto"/>
                <w:szCs w:val="22"/>
              </w:rPr>
              <w:t>d</w:t>
            </w:r>
            <w:r w:rsidRPr="00A00249">
              <w:rPr>
                <w:rFonts w:eastAsia="Segoe UI" w:cstheme="minorHAnsi"/>
                <w:color w:val="auto"/>
                <w:spacing w:val="-1"/>
                <w:szCs w:val="22"/>
              </w:rPr>
              <w:t xml:space="preserve"> </w:t>
            </w:r>
            <w:r w:rsidRPr="00A00249">
              <w:rPr>
                <w:rFonts w:eastAsia="Segoe UI" w:cstheme="minorHAnsi"/>
                <w:color w:val="auto"/>
                <w:szCs w:val="22"/>
              </w:rPr>
              <w:t>us</w:t>
            </w:r>
            <w:r w:rsidRPr="00A00249">
              <w:rPr>
                <w:rFonts w:eastAsia="Segoe UI" w:cstheme="minorHAnsi"/>
                <w:color w:val="auto"/>
                <w:spacing w:val="-3"/>
                <w:szCs w:val="22"/>
              </w:rPr>
              <w:t>i</w:t>
            </w:r>
            <w:r w:rsidRPr="00A00249">
              <w:rPr>
                <w:rFonts w:eastAsia="Segoe UI" w:cstheme="minorHAnsi"/>
                <w:color w:val="auto"/>
                <w:szCs w:val="22"/>
              </w:rPr>
              <w:t>ng</w:t>
            </w:r>
            <w:r w:rsidRPr="00A00249">
              <w:rPr>
                <w:rFonts w:eastAsia="Segoe UI" w:cstheme="minorHAnsi"/>
                <w:color w:val="auto"/>
                <w:spacing w:val="-1"/>
                <w:szCs w:val="22"/>
              </w:rPr>
              <w:t xml:space="preserve"> </w:t>
            </w:r>
            <w:r w:rsidRPr="00A00249">
              <w:rPr>
                <w:rFonts w:eastAsia="Segoe UI" w:cstheme="minorHAnsi"/>
                <w:color w:val="auto"/>
                <w:szCs w:val="22"/>
              </w:rPr>
              <w:t>m</w:t>
            </w:r>
            <w:r w:rsidRPr="00A00249">
              <w:rPr>
                <w:rFonts w:eastAsia="Segoe UI" w:cstheme="minorHAnsi"/>
                <w:color w:val="auto"/>
                <w:spacing w:val="-1"/>
                <w:szCs w:val="22"/>
              </w:rPr>
              <w:t>u</w:t>
            </w:r>
            <w:r w:rsidRPr="00A00249">
              <w:rPr>
                <w:rFonts w:eastAsia="Segoe UI" w:cstheme="minorHAnsi"/>
                <w:color w:val="auto"/>
                <w:szCs w:val="22"/>
              </w:rPr>
              <w:t>l</w:t>
            </w:r>
            <w:r w:rsidRPr="00A00249">
              <w:rPr>
                <w:rFonts w:eastAsia="Segoe UI" w:cstheme="minorHAnsi"/>
                <w:color w:val="auto"/>
                <w:spacing w:val="-1"/>
                <w:szCs w:val="22"/>
              </w:rPr>
              <w:t>t</w:t>
            </w:r>
            <w:r w:rsidRPr="00A00249">
              <w:rPr>
                <w:rFonts w:eastAsia="Segoe UI" w:cstheme="minorHAnsi"/>
                <w:color w:val="auto"/>
                <w:szCs w:val="22"/>
              </w:rPr>
              <w:t>i</w:t>
            </w:r>
            <w:r w:rsidRPr="00A00249">
              <w:rPr>
                <w:rFonts w:eastAsia="Segoe UI" w:cstheme="minorHAnsi"/>
                <w:color w:val="auto"/>
                <w:spacing w:val="-1"/>
                <w:szCs w:val="22"/>
              </w:rPr>
              <w:t>p</w:t>
            </w:r>
            <w:r w:rsidRPr="00A00249">
              <w:rPr>
                <w:rFonts w:eastAsia="Segoe UI" w:cstheme="minorHAnsi"/>
                <w:color w:val="auto"/>
                <w:szCs w:val="22"/>
              </w:rPr>
              <w:t>le</w:t>
            </w:r>
            <w:r w:rsidRPr="00A00249">
              <w:rPr>
                <w:rFonts w:eastAsia="Segoe UI" w:cstheme="minorHAnsi"/>
                <w:color w:val="auto"/>
                <w:spacing w:val="-1"/>
                <w:szCs w:val="22"/>
              </w:rPr>
              <w:t xml:space="preserve"> </w:t>
            </w:r>
            <w:r w:rsidRPr="00A00249">
              <w:rPr>
                <w:rFonts w:eastAsia="Segoe UI" w:cstheme="minorHAnsi"/>
                <w:color w:val="auto"/>
                <w:szCs w:val="22"/>
              </w:rPr>
              <w:t>r</w:t>
            </w:r>
            <w:r w:rsidRPr="00A00249">
              <w:rPr>
                <w:rFonts w:eastAsia="Segoe UI" w:cstheme="minorHAnsi"/>
                <w:color w:val="auto"/>
                <w:spacing w:val="-1"/>
                <w:szCs w:val="22"/>
              </w:rPr>
              <w:t>e</w:t>
            </w:r>
            <w:r w:rsidRPr="00A00249">
              <w:rPr>
                <w:rFonts w:eastAsia="Segoe UI" w:cstheme="minorHAnsi"/>
                <w:color w:val="auto"/>
                <w:szCs w:val="22"/>
              </w:rPr>
              <w:t>pres</w:t>
            </w:r>
            <w:r w:rsidRPr="00A00249">
              <w:rPr>
                <w:rFonts w:eastAsia="Segoe UI" w:cstheme="minorHAnsi"/>
                <w:color w:val="auto"/>
                <w:spacing w:val="-1"/>
                <w:szCs w:val="22"/>
              </w:rPr>
              <w:t>e</w:t>
            </w:r>
            <w:r w:rsidRPr="00A00249">
              <w:rPr>
                <w:rFonts w:eastAsia="Segoe UI" w:cstheme="minorHAnsi"/>
                <w:color w:val="auto"/>
                <w:szCs w:val="22"/>
              </w:rPr>
              <w:t>nta</w:t>
            </w:r>
            <w:r w:rsidRPr="00A00249">
              <w:rPr>
                <w:rFonts w:eastAsia="Segoe UI" w:cstheme="minorHAnsi"/>
                <w:color w:val="auto"/>
                <w:spacing w:val="-1"/>
                <w:szCs w:val="22"/>
              </w:rPr>
              <w:t>t</w:t>
            </w:r>
            <w:r w:rsidRPr="00A00249">
              <w:rPr>
                <w:rFonts w:eastAsia="Segoe UI" w:cstheme="minorHAnsi"/>
                <w:color w:val="auto"/>
                <w:szCs w:val="22"/>
              </w:rPr>
              <w:t>i</w:t>
            </w:r>
            <w:r w:rsidRPr="00A00249">
              <w:rPr>
                <w:rFonts w:eastAsia="Segoe UI" w:cstheme="minorHAnsi"/>
                <w:color w:val="auto"/>
                <w:spacing w:val="-3"/>
                <w:szCs w:val="22"/>
              </w:rPr>
              <w:t>o</w:t>
            </w:r>
            <w:r w:rsidRPr="00A00249">
              <w:rPr>
                <w:rFonts w:eastAsia="Segoe UI" w:cstheme="minorHAnsi"/>
                <w:color w:val="auto"/>
                <w:szCs w:val="22"/>
              </w:rPr>
              <w:t xml:space="preserve">ns (e.g. </w:t>
            </w:r>
            <w:r w:rsidRPr="00A00249">
              <w:rPr>
                <w:rFonts w:eastAsia="Segoe UI" w:cstheme="minorHAnsi"/>
                <w:color w:val="auto"/>
                <w:spacing w:val="-1"/>
                <w:szCs w:val="22"/>
              </w:rPr>
              <w:t>g</w:t>
            </w:r>
            <w:r w:rsidRPr="00A00249">
              <w:rPr>
                <w:rFonts w:eastAsia="Segoe UI" w:cstheme="minorHAnsi"/>
                <w:color w:val="auto"/>
                <w:szCs w:val="22"/>
              </w:rPr>
              <w:t>raphs</w:t>
            </w:r>
            <w:r w:rsidRPr="00A00249">
              <w:rPr>
                <w:rFonts w:eastAsia="Segoe UI" w:cstheme="minorHAnsi"/>
                <w:color w:val="auto"/>
                <w:spacing w:val="-3"/>
                <w:szCs w:val="22"/>
              </w:rPr>
              <w:t xml:space="preserve"> </w:t>
            </w:r>
            <w:r w:rsidRPr="00A00249">
              <w:rPr>
                <w:rFonts w:eastAsia="Segoe UI" w:cstheme="minorHAnsi"/>
                <w:color w:val="auto"/>
                <w:szCs w:val="22"/>
              </w:rPr>
              <w:t>and tab</w:t>
            </w:r>
            <w:r w:rsidRPr="00A00249">
              <w:rPr>
                <w:rFonts w:eastAsia="Segoe UI" w:cstheme="minorHAnsi"/>
                <w:color w:val="auto"/>
                <w:spacing w:val="-1"/>
                <w:szCs w:val="22"/>
              </w:rPr>
              <w:t>l</w:t>
            </w:r>
            <w:r w:rsidRPr="00A00249">
              <w:rPr>
                <w:rFonts w:eastAsia="Segoe UI" w:cstheme="minorHAnsi"/>
                <w:color w:val="auto"/>
                <w:spacing w:val="-3"/>
                <w:szCs w:val="22"/>
              </w:rPr>
              <w:t>e</w:t>
            </w:r>
            <w:r w:rsidRPr="00A00249">
              <w:rPr>
                <w:rFonts w:eastAsia="Segoe UI" w:cstheme="minorHAnsi"/>
                <w:color w:val="auto"/>
                <w:szCs w:val="22"/>
              </w:rPr>
              <w:t>s).</w:t>
            </w:r>
          </w:p>
        </w:tc>
      </w:tr>
      <w:tr w:rsidR="00C67294" w:rsidRPr="00A00249" w14:paraId="27707A70" w14:textId="77777777" w:rsidTr="00C34F74">
        <w:trPr>
          <w:trHeight w:val="1340"/>
        </w:trPr>
        <w:tc>
          <w:tcPr>
            <w:tcW w:w="732" w:type="pct"/>
            <w:tcBorders>
              <w:top w:val="single" w:sz="4" w:space="0" w:color="000000"/>
              <w:left w:val="single" w:sz="4" w:space="0" w:color="000000"/>
              <w:bottom w:val="single" w:sz="4" w:space="0" w:color="000000"/>
              <w:right w:val="single" w:sz="4" w:space="0" w:color="000000"/>
            </w:tcBorders>
          </w:tcPr>
          <w:p w14:paraId="384595A0" w14:textId="77777777" w:rsidR="00C67294" w:rsidRPr="00A00249" w:rsidRDefault="00C67294" w:rsidP="00FF0E95">
            <w:pPr>
              <w:ind w:left="102" w:right="-20"/>
              <w:rPr>
                <w:rFonts w:eastAsia="Segoe UI" w:cstheme="minorHAnsi"/>
                <w:color w:val="auto"/>
                <w:spacing w:val="1"/>
                <w:szCs w:val="22"/>
              </w:rPr>
            </w:pPr>
            <w:r w:rsidRPr="00A00249">
              <w:rPr>
                <w:rFonts w:eastAsia="Segoe UI" w:cstheme="minorHAnsi"/>
                <w:color w:val="auto"/>
                <w:spacing w:val="1"/>
                <w:szCs w:val="22"/>
              </w:rPr>
              <w:t>M.C</w:t>
            </w:r>
            <w:r w:rsidRPr="00A00249">
              <w:rPr>
                <w:rFonts w:eastAsia="Segoe UI" w:cstheme="minorHAnsi"/>
                <w:color w:val="auto"/>
                <w:spacing w:val="-3"/>
                <w:szCs w:val="22"/>
              </w:rPr>
              <w:t>.</w:t>
            </w:r>
            <w:r w:rsidRPr="00A00249">
              <w:rPr>
                <w:rFonts w:eastAsia="Segoe UI" w:cstheme="minorHAnsi"/>
                <w:color w:val="auto"/>
                <w:szCs w:val="22"/>
              </w:rPr>
              <w:t>3</w:t>
            </w:r>
          </w:p>
        </w:tc>
        <w:tc>
          <w:tcPr>
            <w:tcW w:w="4268" w:type="pct"/>
            <w:tcBorders>
              <w:top w:val="single" w:sz="4" w:space="0" w:color="000000"/>
              <w:left w:val="single" w:sz="4" w:space="0" w:color="000000"/>
              <w:bottom w:val="single" w:sz="4" w:space="0" w:color="000000"/>
              <w:right w:val="single" w:sz="4" w:space="0" w:color="000000"/>
            </w:tcBorders>
          </w:tcPr>
          <w:p w14:paraId="6089F45D" w14:textId="77777777" w:rsidR="00C67294" w:rsidRPr="00A00249" w:rsidRDefault="00C67294" w:rsidP="00FF0E95">
            <w:pPr>
              <w:ind w:left="101" w:right="14"/>
              <w:rPr>
                <w:rFonts w:eastAsiaTheme="minorEastAsia"/>
                <w:szCs w:val="22"/>
              </w:rPr>
            </w:pPr>
            <w:r w:rsidRPr="00A00249">
              <w:rPr>
                <w:szCs w:val="22"/>
              </w:rPr>
              <w:t>Use</w:t>
            </w:r>
            <w:r w:rsidRPr="00A00249">
              <w:rPr>
                <w:spacing w:val="-1"/>
                <w:szCs w:val="22"/>
              </w:rPr>
              <w:t xml:space="preserve"> </w:t>
            </w:r>
            <w:r w:rsidRPr="00A00249">
              <w:rPr>
                <w:szCs w:val="22"/>
              </w:rPr>
              <w:t>the</w:t>
            </w:r>
            <w:r w:rsidRPr="00A00249">
              <w:rPr>
                <w:spacing w:val="-1"/>
                <w:szCs w:val="22"/>
              </w:rPr>
              <w:t xml:space="preserve"> p</w:t>
            </w:r>
            <w:r w:rsidRPr="00A00249">
              <w:rPr>
                <w:szCs w:val="22"/>
              </w:rPr>
              <w:t>roper</w:t>
            </w:r>
            <w:r w:rsidRPr="00A00249">
              <w:rPr>
                <w:spacing w:val="-1"/>
                <w:szCs w:val="22"/>
              </w:rPr>
              <w:t>t</w:t>
            </w:r>
            <w:r w:rsidRPr="00A00249">
              <w:rPr>
                <w:szCs w:val="22"/>
              </w:rPr>
              <w:t>i</w:t>
            </w:r>
            <w:r w:rsidRPr="00A00249">
              <w:rPr>
                <w:spacing w:val="-1"/>
                <w:szCs w:val="22"/>
              </w:rPr>
              <w:t>e</w:t>
            </w:r>
            <w:r w:rsidRPr="00A00249">
              <w:rPr>
                <w:szCs w:val="22"/>
              </w:rPr>
              <w:t xml:space="preserve">s of </w:t>
            </w:r>
            <w:r w:rsidRPr="00A00249">
              <w:rPr>
                <w:spacing w:val="-1"/>
                <w:szCs w:val="22"/>
              </w:rPr>
              <w:t>l</w:t>
            </w:r>
            <w:r w:rsidRPr="00A00249">
              <w:rPr>
                <w:szCs w:val="22"/>
              </w:rPr>
              <w:t>i</w:t>
            </w:r>
            <w:r w:rsidRPr="00A00249">
              <w:rPr>
                <w:spacing w:val="-1"/>
                <w:szCs w:val="22"/>
              </w:rPr>
              <w:t>m</w:t>
            </w:r>
            <w:r w:rsidRPr="00A00249">
              <w:rPr>
                <w:spacing w:val="-3"/>
                <w:szCs w:val="22"/>
              </w:rPr>
              <w:t>i</w:t>
            </w:r>
            <w:r w:rsidRPr="00A00249">
              <w:rPr>
                <w:szCs w:val="22"/>
              </w:rPr>
              <w:t>ts</w:t>
            </w:r>
            <w:r w:rsidRPr="00A00249">
              <w:rPr>
                <w:spacing w:val="-1"/>
                <w:szCs w:val="22"/>
              </w:rPr>
              <w:t xml:space="preserve"> </w:t>
            </w:r>
            <w:r w:rsidRPr="00A00249">
              <w:rPr>
                <w:szCs w:val="22"/>
              </w:rPr>
              <w:t>i</w:t>
            </w:r>
            <w:r w:rsidRPr="00A00249">
              <w:rPr>
                <w:spacing w:val="-1"/>
                <w:szCs w:val="22"/>
              </w:rPr>
              <w:t>nc</w:t>
            </w:r>
            <w:r w:rsidRPr="00A00249">
              <w:rPr>
                <w:szCs w:val="22"/>
              </w:rPr>
              <w:t>l</w:t>
            </w:r>
            <w:r w:rsidRPr="00A00249">
              <w:rPr>
                <w:spacing w:val="-1"/>
                <w:szCs w:val="22"/>
              </w:rPr>
              <w:t>u</w:t>
            </w:r>
            <w:r w:rsidRPr="00A00249">
              <w:rPr>
                <w:szCs w:val="22"/>
              </w:rPr>
              <w:t>d</w:t>
            </w:r>
            <w:r w:rsidRPr="00A00249">
              <w:rPr>
                <w:spacing w:val="-1"/>
                <w:szCs w:val="22"/>
              </w:rPr>
              <w:t>i</w:t>
            </w:r>
            <w:r w:rsidRPr="00A00249">
              <w:rPr>
                <w:szCs w:val="22"/>
              </w:rPr>
              <w:t>ng</w:t>
            </w:r>
            <w:r w:rsidRPr="00A00249">
              <w:rPr>
                <w:spacing w:val="-1"/>
                <w:szCs w:val="22"/>
              </w:rPr>
              <w:t xml:space="preserve"> </w:t>
            </w:r>
            <w:r w:rsidRPr="00A00249">
              <w:rPr>
                <w:szCs w:val="22"/>
              </w:rPr>
              <w:t>add</w:t>
            </w:r>
            <w:r w:rsidRPr="00A00249">
              <w:rPr>
                <w:spacing w:val="-1"/>
                <w:szCs w:val="22"/>
              </w:rPr>
              <w:t>i</w:t>
            </w:r>
            <w:r w:rsidRPr="00A00249">
              <w:rPr>
                <w:szCs w:val="22"/>
              </w:rPr>
              <w:t>t</w:t>
            </w:r>
            <w:r w:rsidRPr="00A00249">
              <w:rPr>
                <w:spacing w:val="-1"/>
                <w:szCs w:val="22"/>
              </w:rPr>
              <w:t>i</w:t>
            </w:r>
            <w:r w:rsidRPr="00A00249">
              <w:rPr>
                <w:szCs w:val="22"/>
              </w:rPr>
              <w:t>on, pro</w:t>
            </w:r>
            <w:r w:rsidRPr="00A00249">
              <w:rPr>
                <w:spacing w:val="-1"/>
                <w:szCs w:val="22"/>
              </w:rPr>
              <w:t>d</w:t>
            </w:r>
            <w:r w:rsidRPr="00A00249">
              <w:rPr>
                <w:szCs w:val="22"/>
              </w:rPr>
              <w:t>u</w:t>
            </w:r>
            <w:r w:rsidRPr="00A00249">
              <w:rPr>
                <w:spacing w:val="-1"/>
                <w:szCs w:val="22"/>
              </w:rPr>
              <w:t>c</w:t>
            </w:r>
            <w:r w:rsidRPr="00A00249">
              <w:rPr>
                <w:szCs w:val="22"/>
              </w:rPr>
              <w:t>t, quo</w:t>
            </w:r>
            <w:r w:rsidRPr="00A00249">
              <w:rPr>
                <w:spacing w:val="-1"/>
                <w:szCs w:val="22"/>
              </w:rPr>
              <w:t>t</w:t>
            </w:r>
            <w:r w:rsidRPr="00A00249">
              <w:rPr>
                <w:szCs w:val="22"/>
              </w:rPr>
              <w:t>i</w:t>
            </w:r>
            <w:r w:rsidRPr="00A00249">
              <w:rPr>
                <w:spacing w:val="-1"/>
                <w:szCs w:val="22"/>
              </w:rPr>
              <w:t>e</w:t>
            </w:r>
            <w:r w:rsidRPr="00A00249">
              <w:rPr>
                <w:szCs w:val="22"/>
              </w:rPr>
              <w:t>nt,</w:t>
            </w:r>
            <w:r w:rsidRPr="00A00249">
              <w:rPr>
                <w:spacing w:val="-1"/>
                <w:szCs w:val="22"/>
              </w:rPr>
              <w:t xml:space="preserve"> c</w:t>
            </w:r>
            <w:r w:rsidRPr="00A00249">
              <w:rPr>
                <w:szCs w:val="22"/>
              </w:rPr>
              <w:t>ompos</w:t>
            </w:r>
            <w:r w:rsidRPr="00A00249">
              <w:rPr>
                <w:spacing w:val="-1"/>
                <w:szCs w:val="22"/>
              </w:rPr>
              <w:t>i</w:t>
            </w:r>
            <w:r w:rsidRPr="00A00249">
              <w:rPr>
                <w:szCs w:val="22"/>
              </w:rPr>
              <w:t>t</w:t>
            </w:r>
            <w:r w:rsidRPr="00A00249">
              <w:rPr>
                <w:spacing w:val="-1"/>
                <w:szCs w:val="22"/>
              </w:rPr>
              <w:t>i</w:t>
            </w:r>
            <w:r w:rsidRPr="00A00249">
              <w:rPr>
                <w:szCs w:val="22"/>
              </w:rPr>
              <w:t>on, and</w:t>
            </w:r>
            <w:r w:rsidRPr="00A00249">
              <w:rPr>
                <w:spacing w:val="-1"/>
                <w:szCs w:val="22"/>
              </w:rPr>
              <w:t xml:space="preserve"> </w:t>
            </w:r>
            <w:r w:rsidRPr="00A00249">
              <w:rPr>
                <w:szCs w:val="22"/>
              </w:rPr>
              <w:t>squ</w:t>
            </w:r>
            <w:r w:rsidRPr="00A00249">
              <w:rPr>
                <w:spacing w:val="-1"/>
                <w:szCs w:val="22"/>
              </w:rPr>
              <w:t>e</w:t>
            </w:r>
            <w:r w:rsidRPr="00A00249">
              <w:rPr>
                <w:spacing w:val="-3"/>
                <w:szCs w:val="22"/>
              </w:rPr>
              <w:t>e</w:t>
            </w:r>
            <w:r w:rsidRPr="00A00249">
              <w:rPr>
                <w:spacing w:val="1"/>
                <w:szCs w:val="22"/>
              </w:rPr>
              <w:t>z</w:t>
            </w:r>
            <w:r w:rsidRPr="00A00249">
              <w:rPr>
                <w:szCs w:val="22"/>
              </w:rPr>
              <w:t>e/</w:t>
            </w:r>
            <w:r w:rsidRPr="00A00249">
              <w:rPr>
                <w:spacing w:val="-2"/>
                <w:szCs w:val="22"/>
              </w:rPr>
              <w:t>s</w:t>
            </w:r>
            <w:r w:rsidRPr="00A00249">
              <w:rPr>
                <w:szCs w:val="22"/>
              </w:rPr>
              <w:t>and</w:t>
            </w:r>
            <w:r w:rsidRPr="00A00249">
              <w:rPr>
                <w:spacing w:val="-1"/>
                <w:szCs w:val="22"/>
              </w:rPr>
              <w:t>w</w:t>
            </w:r>
            <w:r w:rsidRPr="00A00249">
              <w:rPr>
                <w:szCs w:val="22"/>
              </w:rPr>
              <w:t>i</w:t>
            </w:r>
            <w:r w:rsidRPr="00A00249">
              <w:rPr>
                <w:spacing w:val="-2"/>
                <w:szCs w:val="22"/>
              </w:rPr>
              <w:t>c</w:t>
            </w:r>
            <w:r w:rsidRPr="00A00249">
              <w:rPr>
                <w:szCs w:val="22"/>
              </w:rPr>
              <w:t>h th</w:t>
            </w:r>
            <w:r w:rsidRPr="00A00249">
              <w:rPr>
                <w:spacing w:val="-1"/>
                <w:szCs w:val="22"/>
              </w:rPr>
              <w:t>e</w:t>
            </w:r>
            <w:r w:rsidRPr="00A00249">
              <w:rPr>
                <w:szCs w:val="22"/>
              </w:rPr>
              <w:t>orem</w:t>
            </w:r>
            <w:r w:rsidRPr="00A00249">
              <w:rPr>
                <w:spacing w:val="-1"/>
                <w:szCs w:val="22"/>
              </w:rPr>
              <w:t xml:space="preserve"> </w:t>
            </w:r>
            <w:r w:rsidRPr="00A00249">
              <w:rPr>
                <w:szCs w:val="22"/>
              </w:rPr>
              <w:t xml:space="preserve">to </w:t>
            </w:r>
            <w:r w:rsidRPr="00A00249">
              <w:rPr>
                <w:spacing w:val="-1"/>
                <w:szCs w:val="22"/>
              </w:rPr>
              <w:t>c</w:t>
            </w:r>
            <w:r w:rsidRPr="00A00249">
              <w:rPr>
                <w:szCs w:val="22"/>
              </w:rPr>
              <w:t>al</w:t>
            </w:r>
            <w:r w:rsidRPr="00A00249">
              <w:rPr>
                <w:spacing w:val="-1"/>
                <w:szCs w:val="22"/>
              </w:rPr>
              <w:t>c</w:t>
            </w:r>
            <w:r w:rsidRPr="00A00249">
              <w:rPr>
                <w:szCs w:val="22"/>
              </w:rPr>
              <w:t>u</w:t>
            </w:r>
            <w:r w:rsidRPr="00A00249">
              <w:rPr>
                <w:spacing w:val="-1"/>
                <w:szCs w:val="22"/>
              </w:rPr>
              <w:t>l</w:t>
            </w:r>
            <w:r w:rsidRPr="00A00249">
              <w:rPr>
                <w:szCs w:val="22"/>
              </w:rPr>
              <w:t>ate the</w:t>
            </w:r>
            <w:r w:rsidRPr="00A00249">
              <w:rPr>
                <w:spacing w:val="-1"/>
                <w:szCs w:val="22"/>
              </w:rPr>
              <w:t xml:space="preserve"> v</w:t>
            </w:r>
            <w:r w:rsidRPr="00A00249">
              <w:rPr>
                <w:szCs w:val="22"/>
              </w:rPr>
              <w:t>arious fo</w:t>
            </w:r>
            <w:r w:rsidRPr="00A00249">
              <w:rPr>
                <w:spacing w:val="-2"/>
                <w:szCs w:val="22"/>
              </w:rPr>
              <w:t>r</w:t>
            </w:r>
            <w:r w:rsidRPr="00A00249">
              <w:rPr>
                <w:szCs w:val="22"/>
              </w:rPr>
              <w:t>ms</w:t>
            </w:r>
            <w:r w:rsidRPr="00A00249">
              <w:rPr>
                <w:spacing w:val="-1"/>
                <w:szCs w:val="22"/>
              </w:rPr>
              <w:t xml:space="preserve"> </w:t>
            </w:r>
            <w:r w:rsidRPr="00A00249">
              <w:rPr>
                <w:szCs w:val="22"/>
              </w:rPr>
              <w:t>of</w:t>
            </w:r>
            <w:r w:rsidRPr="00A00249">
              <w:rPr>
                <w:spacing w:val="1"/>
                <w:szCs w:val="22"/>
              </w:rPr>
              <w:t xml:space="preserve"> </w:t>
            </w:r>
            <w:r w:rsidRPr="00A00249">
              <w:rPr>
                <w:spacing w:val="-1"/>
                <w:szCs w:val="22"/>
              </w:rPr>
              <w:t>l</w:t>
            </w:r>
            <w:r w:rsidRPr="00A00249">
              <w:rPr>
                <w:szCs w:val="22"/>
              </w:rPr>
              <w:t>i</w:t>
            </w:r>
            <w:r w:rsidRPr="00A00249">
              <w:rPr>
                <w:spacing w:val="-1"/>
                <w:szCs w:val="22"/>
              </w:rPr>
              <w:t>m</w:t>
            </w:r>
            <w:r w:rsidRPr="00A00249">
              <w:rPr>
                <w:szCs w:val="22"/>
              </w:rPr>
              <w:t>i</w:t>
            </w:r>
            <w:r w:rsidRPr="00A00249">
              <w:rPr>
                <w:spacing w:val="-1"/>
                <w:szCs w:val="22"/>
              </w:rPr>
              <w:t>t</w:t>
            </w:r>
            <w:r w:rsidRPr="00A00249">
              <w:rPr>
                <w:szCs w:val="22"/>
              </w:rPr>
              <w:t xml:space="preserve">s:  </w:t>
            </w:r>
            <w:r w:rsidRPr="00A00249">
              <w:rPr>
                <w:spacing w:val="-2"/>
                <w:szCs w:val="22"/>
              </w:rPr>
              <w:t>o</w:t>
            </w:r>
            <w:r w:rsidRPr="00A00249">
              <w:rPr>
                <w:szCs w:val="22"/>
              </w:rPr>
              <w:t>ne</w:t>
            </w:r>
            <w:r w:rsidRPr="00A00249">
              <w:rPr>
                <w:spacing w:val="1"/>
                <w:szCs w:val="22"/>
              </w:rPr>
              <w:t>-</w:t>
            </w:r>
            <w:r w:rsidRPr="00A00249">
              <w:rPr>
                <w:szCs w:val="22"/>
              </w:rPr>
              <w:t>si</w:t>
            </w:r>
            <w:r w:rsidRPr="00A00249">
              <w:rPr>
                <w:spacing w:val="-1"/>
                <w:szCs w:val="22"/>
              </w:rPr>
              <w:t>d</w:t>
            </w:r>
            <w:r w:rsidRPr="00A00249">
              <w:rPr>
                <w:szCs w:val="22"/>
              </w:rPr>
              <w:t xml:space="preserve">ed </w:t>
            </w:r>
            <w:r w:rsidRPr="00A00249">
              <w:rPr>
                <w:spacing w:val="-1"/>
                <w:szCs w:val="22"/>
              </w:rPr>
              <w:t>l</w:t>
            </w:r>
            <w:r w:rsidRPr="00A00249">
              <w:rPr>
                <w:szCs w:val="22"/>
              </w:rPr>
              <w:t>i</w:t>
            </w:r>
            <w:r w:rsidRPr="00A00249">
              <w:rPr>
                <w:spacing w:val="-1"/>
                <w:szCs w:val="22"/>
              </w:rPr>
              <w:t>m</w:t>
            </w:r>
            <w:r w:rsidRPr="00A00249">
              <w:rPr>
                <w:szCs w:val="22"/>
              </w:rPr>
              <w:t>i</w:t>
            </w:r>
            <w:r w:rsidRPr="00A00249">
              <w:rPr>
                <w:spacing w:val="-1"/>
                <w:szCs w:val="22"/>
              </w:rPr>
              <w:t>t</w:t>
            </w:r>
            <w:r w:rsidRPr="00A00249">
              <w:rPr>
                <w:szCs w:val="22"/>
              </w:rPr>
              <w:t xml:space="preserve">s, </w:t>
            </w:r>
            <w:r w:rsidRPr="00A00249">
              <w:rPr>
                <w:spacing w:val="-1"/>
                <w:szCs w:val="22"/>
              </w:rPr>
              <w:t>l</w:t>
            </w:r>
            <w:r w:rsidRPr="00A00249">
              <w:rPr>
                <w:szCs w:val="22"/>
              </w:rPr>
              <w:t>i</w:t>
            </w:r>
            <w:r w:rsidRPr="00A00249">
              <w:rPr>
                <w:spacing w:val="-1"/>
                <w:szCs w:val="22"/>
              </w:rPr>
              <w:t>m</w:t>
            </w:r>
            <w:r w:rsidRPr="00A00249">
              <w:rPr>
                <w:szCs w:val="22"/>
              </w:rPr>
              <w:t>i</w:t>
            </w:r>
            <w:r w:rsidRPr="00A00249">
              <w:rPr>
                <w:spacing w:val="-1"/>
                <w:szCs w:val="22"/>
              </w:rPr>
              <w:t>t</w:t>
            </w:r>
            <w:r w:rsidRPr="00A00249">
              <w:rPr>
                <w:szCs w:val="22"/>
              </w:rPr>
              <w:t>s at</w:t>
            </w:r>
            <w:r w:rsidRPr="00A00249">
              <w:rPr>
                <w:spacing w:val="-1"/>
                <w:szCs w:val="22"/>
              </w:rPr>
              <w:t xml:space="preserve"> </w:t>
            </w:r>
            <w:r w:rsidRPr="00A00249">
              <w:rPr>
                <w:spacing w:val="2"/>
                <w:szCs w:val="22"/>
              </w:rPr>
              <w:t>i</w:t>
            </w:r>
            <w:r w:rsidRPr="00A00249">
              <w:rPr>
                <w:szCs w:val="22"/>
              </w:rPr>
              <w:t>nfin</w:t>
            </w:r>
            <w:r w:rsidRPr="00A00249">
              <w:rPr>
                <w:spacing w:val="-1"/>
                <w:szCs w:val="22"/>
              </w:rPr>
              <w:t>i</w:t>
            </w:r>
            <w:r w:rsidRPr="00A00249">
              <w:rPr>
                <w:szCs w:val="22"/>
              </w:rPr>
              <w:t xml:space="preserve">ty, </w:t>
            </w:r>
            <w:r w:rsidRPr="00A00249">
              <w:rPr>
                <w:spacing w:val="-1"/>
                <w:szCs w:val="22"/>
              </w:rPr>
              <w:t>i</w:t>
            </w:r>
            <w:r w:rsidRPr="00A00249">
              <w:rPr>
                <w:szCs w:val="22"/>
              </w:rPr>
              <w:t>nfin</w:t>
            </w:r>
            <w:r w:rsidRPr="00A00249">
              <w:rPr>
                <w:spacing w:val="-1"/>
                <w:szCs w:val="22"/>
              </w:rPr>
              <w:t>i</w:t>
            </w:r>
            <w:r w:rsidRPr="00A00249">
              <w:rPr>
                <w:szCs w:val="22"/>
              </w:rPr>
              <w:t xml:space="preserve">te </w:t>
            </w:r>
            <w:r w:rsidRPr="00A00249">
              <w:rPr>
                <w:spacing w:val="-1"/>
                <w:szCs w:val="22"/>
              </w:rPr>
              <w:t>l</w:t>
            </w:r>
            <w:r w:rsidRPr="00A00249">
              <w:rPr>
                <w:szCs w:val="22"/>
              </w:rPr>
              <w:t>i</w:t>
            </w:r>
            <w:r w:rsidRPr="00A00249">
              <w:rPr>
                <w:spacing w:val="-1"/>
                <w:szCs w:val="22"/>
              </w:rPr>
              <w:t>m</w:t>
            </w:r>
            <w:r w:rsidRPr="00A00249">
              <w:rPr>
                <w:szCs w:val="22"/>
              </w:rPr>
              <w:t>i</w:t>
            </w:r>
            <w:r w:rsidRPr="00A00249">
              <w:rPr>
                <w:spacing w:val="-1"/>
                <w:szCs w:val="22"/>
              </w:rPr>
              <w:t>t</w:t>
            </w:r>
            <w:r w:rsidRPr="00A00249">
              <w:rPr>
                <w:szCs w:val="22"/>
              </w:rPr>
              <w:t xml:space="preserve">s, </w:t>
            </w:r>
            <w:r w:rsidRPr="00A00249">
              <w:rPr>
                <w:spacing w:val="-1"/>
                <w:szCs w:val="22"/>
              </w:rPr>
              <w:t>l</w:t>
            </w:r>
            <w:r w:rsidRPr="00A00249">
              <w:rPr>
                <w:szCs w:val="22"/>
              </w:rPr>
              <w:t>i</w:t>
            </w:r>
            <w:r w:rsidRPr="00A00249">
              <w:rPr>
                <w:spacing w:val="-1"/>
                <w:szCs w:val="22"/>
              </w:rPr>
              <w:t>m</w:t>
            </w:r>
            <w:r w:rsidRPr="00A00249">
              <w:rPr>
                <w:spacing w:val="2"/>
                <w:szCs w:val="22"/>
              </w:rPr>
              <w:t>i</w:t>
            </w:r>
            <w:r w:rsidRPr="00A00249">
              <w:rPr>
                <w:szCs w:val="22"/>
              </w:rPr>
              <w:t>ts</w:t>
            </w:r>
            <w:r w:rsidRPr="00A00249">
              <w:rPr>
                <w:spacing w:val="-1"/>
                <w:szCs w:val="22"/>
              </w:rPr>
              <w:t xml:space="preserve"> </w:t>
            </w:r>
            <w:r w:rsidRPr="00A00249">
              <w:rPr>
                <w:szCs w:val="22"/>
              </w:rPr>
              <w:t xml:space="preserve">that </w:t>
            </w:r>
            <w:r w:rsidRPr="00A00249">
              <w:rPr>
                <w:spacing w:val="-1"/>
                <w:szCs w:val="22"/>
              </w:rPr>
              <w:t>d</w:t>
            </w:r>
            <w:r w:rsidRPr="00A00249">
              <w:rPr>
                <w:szCs w:val="22"/>
              </w:rPr>
              <w:t xml:space="preserve">o not </w:t>
            </w:r>
            <w:r w:rsidRPr="00A00249">
              <w:rPr>
                <w:spacing w:val="-1"/>
                <w:szCs w:val="22"/>
              </w:rPr>
              <w:t>e</w:t>
            </w:r>
            <w:r w:rsidRPr="00A00249">
              <w:rPr>
                <w:szCs w:val="22"/>
              </w:rPr>
              <w:t>x</w:t>
            </w:r>
            <w:r w:rsidRPr="00A00249">
              <w:rPr>
                <w:spacing w:val="-1"/>
                <w:szCs w:val="22"/>
              </w:rPr>
              <w:t>i</w:t>
            </w:r>
            <w:r w:rsidRPr="00A00249">
              <w:rPr>
                <w:szCs w:val="22"/>
              </w:rPr>
              <w:t>st, and spe</w:t>
            </w:r>
            <w:r w:rsidRPr="00A00249">
              <w:rPr>
                <w:spacing w:val="-2"/>
                <w:szCs w:val="22"/>
              </w:rPr>
              <w:t>c</w:t>
            </w:r>
            <w:r w:rsidRPr="00A00249">
              <w:rPr>
                <w:szCs w:val="22"/>
              </w:rPr>
              <w:t>ial</w:t>
            </w:r>
            <w:r w:rsidRPr="00A00249">
              <w:rPr>
                <w:spacing w:val="-1"/>
                <w:szCs w:val="22"/>
              </w:rPr>
              <w:t xml:space="preserve"> l</w:t>
            </w:r>
            <w:r w:rsidRPr="00A00249">
              <w:rPr>
                <w:szCs w:val="22"/>
              </w:rPr>
              <w:t>i</w:t>
            </w:r>
            <w:r w:rsidRPr="00A00249">
              <w:rPr>
                <w:spacing w:val="-1"/>
                <w:szCs w:val="22"/>
              </w:rPr>
              <w:t>m</w:t>
            </w:r>
            <w:r w:rsidRPr="00A00249">
              <w:rPr>
                <w:szCs w:val="22"/>
              </w:rPr>
              <w:t>i</w:t>
            </w:r>
            <w:r w:rsidRPr="00A00249">
              <w:rPr>
                <w:spacing w:val="-1"/>
                <w:szCs w:val="22"/>
              </w:rPr>
              <w:t>t</w:t>
            </w:r>
            <w:r w:rsidRPr="00A00249">
              <w:rPr>
                <w:szCs w:val="22"/>
              </w:rPr>
              <w:t>s s</w:t>
            </w:r>
            <w:r w:rsidRPr="00A00249">
              <w:rPr>
                <w:spacing w:val="-1"/>
                <w:szCs w:val="22"/>
              </w:rPr>
              <w:t>uc</w:t>
            </w:r>
            <w:r w:rsidRPr="00A00249">
              <w:rPr>
                <w:szCs w:val="22"/>
              </w:rPr>
              <w:t xml:space="preserve">h as </w:t>
            </w:r>
            <w:r w:rsidRPr="00A00249">
              <w:rPr>
                <w:position w:val="-24"/>
                <w:szCs w:val="22"/>
              </w:rPr>
              <w:object w:dxaOrig="1219" w:dyaOrig="620" w14:anchorId="1F9C231F">
                <v:shape id="_x0000_i1042" type="#_x0000_t75" style="width:57.4pt;height:29.2pt" o:ole="">
                  <v:imagedata r:id="rId43" o:title=""/>
                </v:shape>
                <o:OLEObject Type="Embed" ProgID="Equation.DSMT4" ShapeID="_x0000_i1042" DrawAspect="Content" ObjectID="_1511879880" r:id="rId44"/>
              </w:object>
            </w:r>
            <w:r w:rsidRPr="00A00249">
              <w:rPr>
                <w:szCs w:val="22"/>
              </w:rPr>
              <w:t xml:space="preserve">and </w:t>
            </w:r>
            <w:r w:rsidRPr="00A00249">
              <w:rPr>
                <w:position w:val="-24"/>
                <w:szCs w:val="22"/>
              </w:rPr>
              <w:object w:dxaOrig="1620" w:dyaOrig="620" w14:anchorId="43FC10DD">
                <v:shape id="_x0000_i1043" type="#_x0000_t75" style="width:78.8pt;height:29.2pt" o:ole="">
                  <v:imagedata r:id="rId45" o:title=""/>
                </v:shape>
                <o:OLEObject Type="Embed" ProgID="Equation.DSMT4" ShapeID="_x0000_i1043" DrawAspect="Content" ObjectID="_1511879881" r:id="rId46"/>
              </w:object>
            </w:r>
          </w:p>
        </w:tc>
      </w:tr>
      <w:tr w:rsidR="00C67294" w:rsidRPr="00A00249" w14:paraId="7FDDF265" w14:textId="77777777" w:rsidTr="00C34F74">
        <w:trPr>
          <w:trHeight w:val="144"/>
        </w:trPr>
        <w:tc>
          <w:tcPr>
            <w:tcW w:w="732" w:type="pct"/>
            <w:tcBorders>
              <w:top w:val="single" w:sz="4" w:space="0" w:color="000000"/>
              <w:left w:val="single" w:sz="4" w:space="0" w:color="000000"/>
              <w:bottom w:val="single" w:sz="4" w:space="0" w:color="000000"/>
              <w:right w:val="single" w:sz="4" w:space="0" w:color="000000"/>
            </w:tcBorders>
          </w:tcPr>
          <w:p w14:paraId="2115EEAF" w14:textId="77777777" w:rsidR="00C67294" w:rsidRPr="00A00249" w:rsidRDefault="00C67294" w:rsidP="00FF0E95">
            <w:pPr>
              <w:ind w:left="102" w:right="-20"/>
              <w:rPr>
                <w:rFonts w:eastAsia="Segoe UI" w:cstheme="minorHAnsi"/>
                <w:color w:val="auto"/>
                <w:spacing w:val="1"/>
                <w:szCs w:val="22"/>
              </w:rPr>
            </w:pPr>
            <w:r w:rsidRPr="00A00249">
              <w:rPr>
                <w:rFonts w:eastAsia="Segoe UI" w:cstheme="minorHAnsi"/>
                <w:color w:val="auto"/>
                <w:spacing w:val="1"/>
                <w:szCs w:val="22"/>
              </w:rPr>
              <w:t>M.C</w:t>
            </w:r>
            <w:r w:rsidRPr="00A00249">
              <w:rPr>
                <w:rFonts w:eastAsia="Segoe UI" w:cstheme="minorHAnsi"/>
                <w:color w:val="auto"/>
                <w:spacing w:val="-3"/>
                <w:szCs w:val="22"/>
              </w:rPr>
              <w:t>.</w:t>
            </w:r>
            <w:r w:rsidRPr="00A00249">
              <w:rPr>
                <w:rFonts w:eastAsia="Segoe UI" w:cstheme="minorHAnsi"/>
                <w:color w:val="auto"/>
                <w:szCs w:val="22"/>
              </w:rPr>
              <w:t>4</w:t>
            </w:r>
          </w:p>
        </w:tc>
        <w:tc>
          <w:tcPr>
            <w:tcW w:w="4268" w:type="pct"/>
            <w:tcBorders>
              <w:top w:val="single" w:sz="4" w:space="0" w:color="000000"/>
              <w:left w:val="single" w:sz="4" w:space="0" w:color="000000"/>
              <w:bottom w:val="single" w:sz="4" w:space="0" w:color="000000"/>
              <w:right w:val="single" w:sz="4" w:space="0" w:color="000000"/>
            </w:tcBorders>
          </w:tcPr>
          <w:p w14:paraId="61727ACD" w14:textId="77777777" w:rsidR="00C67294" w:rsidRPr="00A00249" w:rsidRDefault="00C67294" w:rsidP="00FF0E95">
            <w:pPr>
              <w:ind w:left="102" w:right="-20"/>
              <w:rPr>
                <w:rFonts w:eastAsia="Segoe UI" w:cstheme="minorHAnsi"/>
                <w:color w:val="auto"/>
                <w:szCs w:val="22"/>
              </w:rPr>
            </w:pPr>
            <w:r w:rsidRPr="00A00249">
              <w:rPr>
                <w:rFonts w:eastAsia="Segoe UI" w:cstheme="minorHAnsi"/>
                <w:color w:val="auto"/>
                <w:szCs w:val="22"/>
              </w:rPr>
              <w:t>App</w:t>
            </w:r>
            <w:r w:rsidRPr="00A00249">
              <w:rPr>
                <w:rFonts w:eastAsia="Segoe UI" w:cstheme="minorHAnsi"/>
                <w:color w:val="auto"/>
                <w:spacing w:val="-1"/>
                <w:szCs w:val="22"/>
              </w:rPr>
              <w:t>l</w:t>
            </w:r>
            <w:r w:rsidRPr="00A00249">
              <w:rPr>
                <w:rFonts w:eastAsia="Segoe UI" w:cstheme="minorHAnsi"/>
                <w:color w:val="auto"/>
                <w:szCs w:val="22"/>
              </w:rPr>
              <w:t>y</w:t>
            </w:r>
            <w:r w:rsidRPr="00A00249">
              <w:rPr>
                <w:rFonts w:eastAsia="Segoe UI" w:cstheme="minorHAnsi"/>
                <w:color w:val="auto"/>
                <w:spacing w:val="1"/>
                <w:szCs w:val="22"/>
              </w:rPr>
              <w:t xml:space="preserve"> </w:t>
            </w:r>
            <w:r w:rsidRPr="00A00249">
              <w:rPr>
                <w:rFonts w:eastAsia="Segoe UI" w:cstheme="minorHAnsi"/>
                <w:color w:val="auto"/>
                <w:spacing w:val="-1"/>
                <w:szCs w:val="22"/>
              </w:rPr>
              <w:t>t</w:t>
            </w:r>
            <w:r w:rsidRPr="00A00249">
              <w:rPr>
                <w:rFonts w:eastAsia="Segoe UI" w:cstheme="minorHAnsi"/>
                <w:color w:val="auto"/>
                <w:szCs w:val="22"/>
              </w:rPr>
              <w:t>he</w:t>
            </w:r>
            <w:r w:rsidRPr="00A00249">
              <w:rPr>
                <w:rFonts w:eastAsia="Segoe UI" w:cstheme="minorHAnsi"/>
                <w:color w:val="auto"/>
                <w:spacing w:val="-1"/>
                <w:szCs w:val="22"/>
              </w:rPr>
              <w:t xml:space="preserve"> </w:t>
            </w:r>
            <w:r w:rsidRPr="00A00249">
              <w:rPr>
                <w:rFonts w:eastAsia="Segoe UI" w:cstheme="minorHAnsi"/>
                <w:color w:val="auto"/>
                <w:szCs w:val="22"/>
              </w:rPr>
              <w:t>d</w:t>
            </w:r>
            <w:r w:rsidRPr="00A00249">
              <w:rPr>
                <w:rFonts w:eastAsia="Segoe UI" w:cstheme="minorHAnsi"/>
                <w:color w:val="auto"/>
                <w:spacing w:val="-1"/>
                <w:szCs w:val="22"/>
              </w:rPr>
              <w:t>e</w:t>
            </w:r>
            <w:r w:rsidRPr="00A00249">
              <w:rPr>
                <w:rFonts w:eastAsia="Segoe UI" w:cstheme="minorHAnsi"/>
                <w:color w:val="auto"/>
                <w:szCs w:val="22"/>
              </w:rPr>
              <w:t>fin</w:t>
            </w:r>
            <w:r w:rsidRPr="00A00249">
              <w:rPr>
                <w:rFonts w:eastAsia="Segoe UI" w:cstheme="minorHAnsi"/>
                <w:color w:val="auto"/>
                <w:spacing w:val="-1"/>
                <w:szCs w:val="22"/>
              </w:rPr>
              <w:t>i</w:t>
            </w:r>
            <w:r w:rsidRPr="00A00249">
              <w:rPr>
                <w:rFonts w:eastAsia="Segoe UI" w:cstheme="minorHAnsi"/>
                <w:color w:val="auto"/>
                <w:szCs w:val="22"/>
              </w:rPr>
              <w:t>t</w:t>
            </w:r>
            <w:r w:rsidRPr="00A00249">
              <w:rPr>
                <w:rFonts w:eastAsia="Segoe UI" w:cstheme="minorHAnsi"/>
                <w:color w:val="auto"/>
                <w:spacing w:val="-1"/>
                <w:szCs w:val="22"/>
              </w:rPr>
              <w:t>i</w:t>
            </w:r>
            <w:r w:rsidRPr="00A00249">
              <w:rPr>
                <w:rFonts w:eastAsia="Segoe UI" w:cstheme="minorHAnsi"/>
                <w:color w:val="auto"/>
                <w:szCs w:val="22"/>
              </w:rPr>
              <w:t xml:space="preserve">on </w:t>
            </w:r>
            <w:r w:rsidRPr="00A00249">
              <w:rPr>
                <w:rFonts w:eastAsia="Segoe UI" w:cstheme="minorHAnsi"/>
                <w:color w:val="auto"/>
                <w:spacing w:val="-3"/>
                <w:szCs w:val="22"/>
              </w:rPr>
              <w:t>o</w:t>
            </w:r>
            <w:r w:rsidRPr="00A00249">
              <w:rPr>
                <w:rFonts w:eastAsia="Segoe UI" w:cstheme="minorHAnsi"/>
                <w:color w:val="auto"/>
                <w:szCs w:val="22"/>
              </w:rPr>
              <w:t xml:space="preserve">f </w:t>
            </w:r>
            <w:r w:rsidRPr="00A00249">
              <w:rPr>
                <w:rFonts w:eastAsia="Segoe UI" w:cstheme="minorHAnsi"/>
                <w:color w:val="auto"/>
                <w:spacing w:val="-1"/>
                <w:szCs w:val="22"/>
              </w:rPr>
              <w:t>c</w:t>
            </w:r>
            <w:r w:rsidRPr="00A00249">
              <w:rPr>
                <w:rFonts w:eastAsia="Segoe UI" w:cstheme="minorHAnsi"/>
                <w:color w:val="auto"/>
                <w:szCs w:val="22"/>
              </w:rPr>
              <w:t>ont</w:t>
            </w:r>
            <w:r w:rsidRPr="00A00249">
              <w:rPr>
                <w:rFonts w:eastAsia="Segoe UI" w:cstheme="minorHAnsi"/>
                <w:color w:val="auto"/>
                <w:spacing w:val="-1"/>
                <w:szCs w:val="22"/>
              </w:rPr>
              <w:t>i</w:t>
            </w:r>
            <w:r w:rsidRPr="00A00249">
              <w:rPr>
                <w:rFonts w:eastAsia="Segoe UI" w:cstheme="minorHAnsi"/>
                <w:color w:val="auto"/>
                <w:szCs w:val="22"/>
              </w:rPr>
              <w:t>nu</w:t>
            </w:r>
            <w:r w:rsidRPr="00A00249">
              <w:rPr>
                <w:rFonts w:eastAsia="Segoe UI" w:cstheme="minorHAnsi"/>
                <w:color w:val="auto"/>
                <w:spacing w:val="-1"/>
                <w:szCs w:val="22"/>
              </w:rPr>
              <w:t>i</w:t>
            </w:r>
            <w:r w:rsidRPr="00A00249">
              <w:rPr>
                <w:rFonts w:eastAsia="Segoe UI" w:cstheme="minorHAnsi"/>
                <w:color w:val="auto"/>
                <w:szCs w:val="22"/>
              </w:rPr>
              <w:t>ty</w:t>
            </w:r>
            <w:r w:rsidRPr="00A00249">
              <w:rPr>
                <w:rFonts w:eastAsia="Segoe UI" w:cstheme="minorHAnsi"/>
                <w:color w:val="auto"/>
                <w:spacing w:val="1"/>
                <w:szCs w:val="22"/>
              </w:rPr>
              <w:t xml:space="preserve"> </w:t>
            </w:r>
            <w:r w:rsidRPr="00A00249">
              <w:rPr>
                <w:rFonts w:eastAsia="Segoe UI" w:cstheme="minorHAnsi"/>
                <w:color w:val="auto"/>
                <w:spacing w:val="-1"/>
                <w:szCs w:val="22"/>
              </w:rPr>
              <w:t>t</w:t>
            </w:r>
            <w:r w:rsidRPr="00A00249">
              <w:rPr>
                <w:rFonts w:eastAsia="Segoe UI" w:cstheme="minorHAnsi"/>
                <w:color w:val="auto"/>
                <w:szCs w:val="22"/>
              </w:rPr>
              <w:t xml:space="preserve">o </w:t>
            </w:r>
            <w:r w:rsidRPr="00A00249">
              <w:rPr>
                <w:rFonts w:eastAsia="Segoe UI" w:cstheme="minorHAnsi"/>
                <w:color w:val="auto"/>
                <w:spacing w:val="-1"/>
                <w:szCs w:val="22"/>
              </w:rPr>
              <w:t>d</w:t>
            </w:r>
            <w:r w:rsidRPr="00A00249">
              <w:rPr>
                <w:rFonts w:eastAsia="Segoe UI" w:cstheme="minorHAnsi"/>
                <w:color w:val="auto"/>
                <w:szCs w:val="22"/>
              </w:rPr>
              <w:t>e</w:t>
            </w:r>
            <w:r w:rsidRPr="00A00249">
              <w:rPr>
                <w:rFonts w:eastAsia="Segoe UI" w:cstheme="minorHAnsi"/>
                <w:color w:val="auto"/>
                <w:spacing w:val="-1"/>
                <w:szCs w:val="22"/>
              </w:rPr>
              <w:t>t</w:t>
            </w:r>
            <w:r w:rsidRPr="00A00249">
              <w:rPr>
                <w:rFonts w:eastAsia="Segoe UI" w:cstheme="minorHAnsi"/>
                <w:color w:val="auto"/>
                <w:szCs w:val="22"/>
              </w:rPr>
              <w:t>er</w:t>
            </w:r>
            <w:r w:rsidRPr="00A00249">
              <w:rPr>
                <w:rFonts w:eastAsia="Segoe UI" w:cstheme="minorHAnsi"/>
                <w:color w:val="auto"/>
                <w:spacing w:val="-1"/>
                <w:szCs w:val="22"/>
              </w:rPr>
              <w:t>m</w:t>
            </w:r>
            <w:r w:rsidRPr="00A00249">
              <w:rPr>
                <w:rFonts w:eastAsia="Segoe UI" w:cstheme="minorHAnsi"/>
                <w:color w:val="auto"/>
                <w:szCs w:val="22"/>
              </w:rPr>
              <w:t>i</w:t>
            </w:r>
            <w:r w:rsidRPr="00A00249">
              <w:rPr>
                <w:rFonts w:eastAsia="Segoe UI" w:cstheme="minorHAnsi"/>
                <w:color w:val="auto"/>
                <w:spacing w:val="-1"/>
                <w:szCs w:val="22"/>
              </w:rPr>
              <w:t>n</w:t>
            </w:r>
            <w:r w:rsidRPr="00A00249">
              <w:rPr>
                <w:rFonts w:eastAsia="Segoe UI" w:cstheme="minorHAnsi"/>
                <w:color w:val="auto"/>
                <w:szCs w:val="22"/>
              </w:rPr>
              <w:t>e</w:t>
            </w:r>
            <w:r w:rsidRPr="00A00249">
              <w:rPr>
                <w:rFonts w:eastAsia="Segoe UI" w:cstheme="minorHAnsi"/>
                <w:color w:val="auto"/>
                <w:spacing w:val="-1"/>
                <w:szCs w:val="22"/>
              </w:rPr>
              <w:t xml:space="preserve"> w</w:t>
            </w:r>
            <w:r w:rsidRPr="00A00249">
              <w:rPr>
                <w:rFonts w:eastAsia="Segoe UI" w:cstheme="minorHAnsi"/>
                <w:color w:val="auto"/>
                <w:szCs w:val="22"/>
              </w:rPr>
              <w:t>here a fun</w:t>
            </w:r>
            <w:r w:rsidRPr="00A00249">
              <w:rPr>
                <w:rFonts w:eastAsia="Segoe UI" w:cstheme="minorHAnsi"/>
                <w:color w:val="auto"/>
                <w:spacing w:val="-1"/>
                <w:szCs w:val="22"/>
              </w:rPr>
              <w:t>c</w:t>
            </w:r>
            <w:r w:rsidRPr="00A00249">
              <w:rPr>
                <w:rFonts w:eastAsia="Segoe UI" w:cstheme="minorHAnsi"/>
                <w:color w:val="auto"/>
                <w:szCs w:val="22"/>
              </w:rPr>
              <w:t>t</w:t>
            </w:r>
            <w:r w:rsidRPr="00A00249">
              <w:rPr>
                <w:rFonts w:eastAsia="Segoe UI" w:cstheme="minorHAnsi"/>
                <w:color w:val="auto"/>
                <w:spacing w:val="-1"/>
                <w:szCs w:val="22"/>
              </w:rPr>
              <w:t>i</w:t>
            </w:r>
            <w:r w:rsidRPr="00A00249">
              <w:rPr>
                <w:rFonts w:eastAsia="Segoe UI" w:cstheme="minorHAnsi"/>
                <w:color w:val="auto"/>
                <w:szCs w:val="22"/>
              </w:rPr>
              <w:t xml:space="preserve">on </w:t>
            </w:r>
            <w:r w:rsidRPr="00A00249">
              <w:rPr>
                <w:rFonts w:eastAsia="Segoe UI" w:cstheme="minorHAnsi"/>
                <w:color w:val="auto"/>
                <w:spacing w:val="-1"/>
                <w:szCs w:val="22"/>
              </w:rPr>
              <w:t>i</w:t>
            </w:r>
            <w:r w:rsidRPr="00A00249">
              <w:rPr>
                <w:rFonts w:eastAsia="Segoe UI" w:cstheme="minorHAnsi"/>
                <w:color w:val="auto"/>
                <w:szCs w:val="22"/>
              </w:rPr>
              <w:t xml:space="preserve">s </w:t>
            </w:r>
            <w:r w:rsidRPr="00A00249">
              <w:rPr>
                <w:rFonts w:eastAsia="Segoe UI" w:cstheme="minorHAnsi"/>
                <w:color w:val="auto"/>
                <w:spacing w:val="-2"/>
                <w:szCs w:val="22"/>
              </w:rPr>
              <w:t>c</w:t>
            </w:r>
            <w:r w:rsidRPr="00A00249">
              <w:rPr>
                <w:rFonts w:eastAsia="Segoe UI" w:cstheme="minorHAnsi"/>
                <w:color w:val="auto"/>
                <w:szCs w:val="22"/>
              </w:rPr>
              <w:t>ont</w:t>
            </w:r>
            <w:r w:rsidRPr="00A00249">
              <w:rPr>
                <w:rFonts w:eastAsia="Segoe UI" w:cstheme="minorHAnsi"/>
                <w:color w:val="auto"/>
                <w:spacing w:val="-1"/>
                <w:szCs w:val="22"/>
              </w:rPr>
              <w:t>i</w:t>
            </w:r>
            <w:r w:rsidRPr="00A00249">
              <w:rPr>
                <w:rFonts w:eastAsia="Segoe UI" w:cstheme="minorHAnsi"/>
                <w:color w:val="auto"/>
                <w:szCs w:val="22"/>
              </w:rPr>
              <w:t>nuous</w:t>
            </w:r>
            <w:r w:rsidRPr="00A00249">
              <w:rPr>
                <w:rFonts w:eastAsia="Segoe UI" w:cstheme="minorHAnsi"/>
                <w:color w:val="auto"/>
                <w:spacing w:val="-1"/>
                <w:szCs w:val="22"/>
              </w:rPr>
              <w:t xml:space="preserve"> </w:t>
            </w:r>
            <w:r w:rsidRPr="00A00249">
              <w:rPr>
                <w:rFonts w:eastAsia="Segoe UI" w:cstheme="minorHAnsi"/>
                <w:color w:val="auto"/>
                <w:szCs w:val="22"/>
              </w:rPr>
              <w:t xml:space="preserve">or </w:t>
            </w:r>
            <w:r w:rsidRPr="00A00249">
              <w:rPr>
                <w:rFonts w:eastAsia="Segoe UI" w:cstheme="minorHAnsi"/>
                <w:color w:val="auto"/>
                <w:spacing w:val="-1"/>
                <w:szCs w:val="22"/>
              </w:rPr>
              <w:t>d</w:t>
            </w:r>
            <w:r w:rsidRPr="00A00249">
              <w:rPr>
                <w:rFonts w:eastAsia="Segoe UI" w:cstheme="minorHAnsi"/>
                <w:color w:val="auto"/>
                <w:szCs w:val="22"/>
              </w:rPr>
              <w:t>is</w:t>
            </w:r>
            <w:r w:rsidRPr="00A00249">
              <w:rPr>
                <w:rFonts w:eastAsia="Segoe UI" w:cstheme="minorHAnsi"/>
                <w:color w:val="auto"/>
                <w:spacing w:val="-2"/>
                <w:szCs w:val="22"/>
              </w:rPr>
              <w:t>c</w:t>
            </w:r>
            <w:r w:rsidRPr="00A00249">
              <w:rPr>
                <w:rFonts w:eastAsia="Segoe UI" w:cstheme="minorHAnsi"/>
                <w:color w:val="auto"/>
                <w:szCs w:val="22"/>
              </w:rPr>
              <w:t>ont</w:t>
            </w:r>
            <w:r w:rsidRPr="00A00249">
              <w:rPr>
                <w:rFonts w:eastAsia="Segoe UI" w:cstheme="minorHAnsi"/>
                <w:color w:val="auto"/>
                <w:spacing w:val="-1"/>
                <w:szCs w:val="22"/>
              </w:rPr>
              <w:t>i</w:t>
            </w:r>
            <w:r w:rsidRPr="00A00249">
              <w:rPr>
                <w:rFonts w:eastAsia="Segoe UI" w:cstheme="minorHAnsi"/>
                <w:color w:val="auto"/>
                <w:szCs w:val="22"/>
              </w:rPr>
              <w:t>nuous</w:t>
            </w:r>
            <w:r w:rsidRPr="00A00249">
              <w:rPr>
                <w:rFonts w:eastAsia="Segoe UI" w:cstheme="minorHAnsi"/>
                <w:color w:val="auto"/>
                <w:spacing w:val="-1"/>
                <w:szCs w:val="22"/>
              </w:rPr>
              <w:t xml:space="preserve"> </w:t>
            </w:r>
            <w:r w:rsidRPr="00A00249">
              <w:rPr>
                <w:rFonts w:eastAsia="Segoe UI" w:cstheme="minorHAnsi"/>
                <w:color w:val="auto"/>
                <w:szCs w:val="22"/>
              </w:rPr>
              <w:t>i</w:t>
            </w:r>
            <w:r w:rsidRPr="00A00249">
              <w:rPr>
                <w:rFonts w:eastAsia="Segoe UI" w:cstheme="minorHAnsi"/>
                <w:color w:val="auto"/>
                <w:spacing w:val="-1"/>
                <w:szCs w:val="22"/>
              </w:rPr>
              <w:t>nc</w:t>
            </w:r>
            <w:r w:rsidRPr="00A00249">
              <w:rPr>
                <w:rFonts w:eastAsia="Segoe UI" w:cstheme="minorHAnsi"/>
                <w:color w:val="auto"/>
                <w:szCs w:val="22"/>
              </w:rPr>
              <w:t>l</w:t>
            </w:r>
            <w:r w:rsidRPr="00A00249">
              <w:rPr>
                <w:rFonts w:eastAsia="Segoe UI" w:cstheme="minorHAnsi"/>
                <w:color w:val="auto"/>
                <w:spacing w:val="-1"/>
                <w:szCs w:val="22"/>
              </w:rPr>
              <w:t>u</w:t>
            </w:r>
            <w:r w:rsidRPr="00A00249">
              <w:rPr>
                <w:rFonts w:eastAsia="Segoe UI" w:cstheme="minorHAnsi"/>
                <w:color w:val="auto"/>
                <w:szCs w:val="22"/>
              </w:rPr>
              <w:t>d</w:t>
            </w:r>
            <w:r w:rsidRPr="00A00249">
              <w:rPr>
                <w:rFonts w:eastAsia="Segoe UI" w:cstheme="minorHAnsi"/>
                <w:color w:val="auto"/>
                <w:spacing w:val="-1"/>
                <w:szCs w:val="22"/>
              </w:rPr>
              <w:t>i</w:t>
            </w:r>
            <w:r w:rsidRPr="00A00249">
              <w:rPr>
                <w:rFonts w:eastAsia="Segoe UI" w:cstheme="minorHAnsi"/>
                <w:color w:val="auto"/>
                <w:szCs w:val="22"/>
              </w:rPr>
              <w:t>ng</w:t>
            </w:r>
            <w:r w:rsidRPr="00A00249">
              <w:rPr>
                <w:rFonts w:eastAsia="Segoe UI" w:cstheme="minorHAnsi"/>
                <w:color w:val="auto"/>
                <w:spacing w:val="-1"/>
                <w:szCs w:val="22"/>
              </w:rPr>
              <w:t xml:space="preserve"> c</w:t>
            </w:r>
            <w:r w:rsidRPr="00A00249">
              <w:rPr>
                <w:rFonts w:eastAsia="Segoe UI" w:cstheme="minorHAnsi"/>
                <w:color w:val="auto"/>
                <w:szCs w:val="22"/>
              </w:rPr>
              <w:t>ont</w:t>
            </w:r>
            <w:r w:rsidRPr="00A00249">
              <w:rPr>
                <w:rFonts w:eastAsia="Segoe UI" w:cstheme="minorHAnsi"/>
                <w:color w:val="auto"/>
                <w:spacing w:val="-1"/>
                <w:szCs w:val="22"/>
              </w:rPr>
              <w:t>i</w:t>
            </w:r>
            <w:r w:rsidRPr="00A00249">
              <w:rPr>
                <w:rFonts w:eastAsia="Segoe UI" w:cstheme="minorHAnsi"/>
                <w:color w:val="auto"/>
                <w:szCs w:val="22"/>
              </w:rPr>
              <w:t>nu</w:t>
            </w:r>
            <w:r w:rsidRPr="00A00249">
              <w:rPr>
                <w:rFonts w:eastAsia="Segoe UI" w:cstheme="minorHAnsi"/>
                <w:color w:val="auto"/>
                <w:spacing w:val="-1"/>
                <w:szCs w:val="22"/>
              </w:rPr>
              <w:t>i</w:t>
            </w:r>
            <w:r w:rsidRPr="00A00249">
              <w:rPr>
                <w:rFonts w:eastAsia="Segoe UI" w:cstheme="minorHAnsi"/>
                <w:color w:val="auto"/>
                <w:szCs w:val="22"/>
              </w:rPr>
              <w:t>ty</w:t>
            </w:r>
            <w:r w:rsidRPr="00A00249">
              <w:rPr>
                <w:rFonts w:eastAsia="Segoe UI" w:cstheme="minorHAnsi"/>
                <w:color w:val="auto"/>
                <w:spacing w:val="1"/>
                <w:szCs w:val="22"/>
              </w:rPr>
              <w:t xml:space="preserve"> </w:t>
            </w:r>
            <w:r w:rsidRPr="00A00249">
              <w:rPr>
                <w:rFonts w:eastAsia="Segoe UI" w:cstheme="minorHAnsi"/>
                <w:color w:val="auto"/>
                <w:szCs w:val="22"/>
              </w:rPr>
              <w:t>at</w:t>
            </w:r>
            <w:r w:rsidRPr="00A00249">
              <w:rPr>
                <w:rFonts w:eastAsia="Segoe UI" w:cstheme="minorHAnsi"/>
                <w:color w:val="auto"/>
                <w:spacing w:val="-1"/>
                <w:szCs w:val="22"/>
              </w:rPr>
              <w:t xml:space="preserve"> </w:t>
            </w:r>
            <w:r w:rsidRPr="00A00249">
              <w:rPr>
                <w:rFonts w:eastAsia="Segoe UI" w:cstheme="minorHAnsi"/>
                <w:color w:val="auto"/>
                <w:szCs w:val="22"/>
              </w:rPr>
              <w:t>a poi</w:t>
            </w:r>
            <w:r w:rsidRPr="00A00249">
              <w:rPr>
                <w:rFonts w:eastAsia="Segoe UI" w:cstheme="minorHAnsi"/>
                <w:color w:val="auto"/>
                <w:spacing w:val="-1"/>
                <w:szCs w:val="22"/>
              </w:rPr>
              <w:t>n</w:t>
            </w:r>
            <w:r w:rsidRPr="00A00249">
              <w:rPr>
                <w:rFonts w:eastAsia="Segoe UI" w:cstheme="minorHAnsi"/>
                <w:color w:val="auto"/>
                <w:szCs w:val="22"/>
              </w:rPr>
              <w:t xml:space="preserve">t, </w:t>
            </w:r>
            <w:r w:rsidRPr="00A00249">
              <w:rPr>
                <w:rFonts w:eastAsia="Segoe UI" w:cstheme="minorHAnsi"/>
                <w:color w:val="auto"/>
                <w:spacing w:val="-1"/>
                <w:szCs w:val="22"/>
              </w:rPr>
              <w:t>c</w:t>
            </w:r>
            <w:r w:rsidRPr="00A00249">
              <w:rPr>
                <w:rFonts w:eastAsia="Segoe UI" w:cstheme="minorHAnsi"/>
                <w:color w:val="auto"/>
                <w:szCs w:val="22"/>
              </w:rPr>
              <w:t>ont</w:t>
            </w:r>
            <w:r w:rsidRPr="00A00249">
              <w:rPr>
                <w:rFonts w:eastAsia="Segoe UI" w:cstheme="minorHAnsi"/>
                <w:color w:val="auto"/>
                <w:spacing w:val="-1"/>
                <w:szCs w:val="22"/>
              </w:rPr>
              <w:t>i</w:t>
            </w:r>
            <w:r w:rsidRPr="00A00249">
              <w:rPr>
                <w:rFonts w:eastAsia="Segoe UI" w:cstheme="minorHAnsi"/>
                <w:color w:val="auto"/>
                <w:szCs w:val="22"/>
              </w:rPr>
              <w:t>nu</w:t>
            </w:r>
            <w:r w:rsidRPr="00A00249">
              <w:rPr>
                <w:rFonts w:eastAsia="Segoe UI" w:cstheme="minorHAnsi"/>
                <w:color w:val="auto"/>
                <w:spacing w:val="-1"/>
                <w:szCs w:val="22"/>
              </w:rPr>
              <w:t>i</w:t>
            </w:r>
            <w:r w:rsidRPr="00A00249">
              <w:rPr>
                <w:rFonts w:eastAsia="Segoe UI" w:cstheme="minorHAnsi"/>
                <w:color w:val="auto"/>
                <w:szCs w:val="22"/>
              </w:rPr>
              <w:t>ty</w:t>
            </w:r>
            <w:r w:rsidRPr="00A00249">
              <w:rPr>
                <w:rFonts w:eastAsia="Segoe UI" w:cstheme="minorHAnsi"/>
                <w:color w:val="auto"/>
                <w:spacing w:val="1"/>
                <w:szCs w:val="22"/>
              </w:rPr>
              <w:t xml:space="preserve"> </w:t>
            </w:r>
            <w:r w:rsidRPr="00A00249">
              <w:rPr>
                <w:rFonts w:eastAsia="Segoe UI" w:cstheme="minorHAnsi"/>
                <w:color w:val="auto"/>
                <w:szCs w:val="22"/>
              </w:rPr>
              <w:t>ov</w:t>
            </w:r>
            <w:r w:rsidRPr="00A00249">
              <w:rPr>
                <w:rFonts w:eastAsia="Segoe UI" w:cstheme="minorHAnsi"/>
                <w:color w:val="auto"/>
                <w:spacing w:val="-1"/>
                <w:szCs w:val="22"/>
              </w:rPr>
              <w:t>e</w:t>
            </w:r>
            <w:r w:rsidRPr="00A00249">
              <w:rPr>
                <w:rFonts w:eastAsia="Segoe UI" w:cstheme="minorHAnsi"/>
                <w:color w:val="auto"/>
                <w:szCs w:val="22"/>
              </w:rPr>
              <w:t>r an</w:t>
            </w:r>
            <w:r w:rsidRPr="00A00249">
              <w:rPr>
                <w:rFonts w:eastAsia="Segoe UI" w:cstheme="minorHAnsi"/>
                <w:color w:val="auto"/>
                <w:spacing w:val="-3"/>
                <w:szCs w:val="22"/>
              </w:rPr>
              <w:t xml:space="preserve"> </w:t>
            </w:r>
            <w:r w:rsidRPr="00A00249">
              <w:rPr>
                <w:rFonts w:eastAsia="Segoe UI" w:cstheme="minorHAnsi"/>
                <w:color w:val="auto"/>
                <w:szCs w:val="22"/>
              </w:rPr>
              <w:t>i</w:t>
            </w:r>
            <w:r w:rsidRPr="00A00249">
              <w:rPr>
                <w:rFonts w:eastAsia="Segoe UI" w:cstheme="minorHAnsi"/>
                <w:color w:val="auto"/>
                <w:spacing w:val="-1"/>
                <w:szCs w:val="22"/>
              </w:rPr>
              <w:t>n</w:t>
            </w:r>
            <w:r w:rsidRPr="00A00249">
              <w:rPr>
                <w:rFonts w:eastAsia="Segoe UI" w:cstheme="minorHAnsi"/>
                <w:color w:val="auto"/>
                <w:szCs w:val="22"/>
              </w:rPr>
              <w:t>t</w:t>
            </w:r>
            <w:r w:rsidRPr="00A00249">
              <w:rPr>
                <w:rFonts w:eastAsia="Segoe UI" w:cstheme="minorHAnsi"/>
                <w:color w:val="auto"/>
                <w:spacing w:val="-1"/>
                <w:szCs w:val="22"/>
              </w:rPr>
              <w:t>e</w:t>
            </w:r>
            <w:r w:rsidRPr="00A00249">
              <w:rPr>
                <w:rFonts w:eastAsia="Segoe UI" w:cstheme="minorHAnsi"/>
                <w:color w:val="auto"/>
                <w:szCs w:val="22"/>
              </w:rPr>
              <w:t>rval, ap</w:t>
            </w:r>
            <w:r w:rsidRPr="00A00249">
              <w:rPr>
                <w:rFonts w:eastAsia="Segoe UI" w:cstheme="minorHAnsi"/>
                <w:color w:val="auto"/>
                <w:spacing w:val="-1"/>
                <w:szCs w:val="22"/>
              </w:rPr>
              <w:t>p</w:t>
            </w:r>
            <w:r w:rsidRPr="00A00249">
              <w:rPr>
                <w:rFonts w:eastAsia="Segoe UI" w:cstheme="minorHAnsi"/>
                <w:color w:val="auto"/>
                <w:szCs w:val="22"/>
              </w:rPr>
              <w:t>l</w:t>
            </w:r>
            <w:r w:rsidRPr="00A00249">
              <w:rPr>
                <w:rFonts w:eastAsia="Segoe UI" w:cstheme="minorHAnsi"/>
                <w:color w:val="auto"/>
                <w:spacing w:val="-1"/>
                <w:szCs w:val="22"/>
              </w:rPr>
              <w:t>ic</w:t>
            </w:r>
            <w:r w:rsidRPr="00A00249">
              <w:rPr>
                <w:rFonts w:eastAsia="Segoe UI" w:cstheme="minorHAnsi"/>
                <w:color w:val="auto"/>
                <w:szCs w:val="22"/>
              </w:rPr>
              <w:t>at</w:t>
            </w:r>
            <w:r w:rsidRPr="00A00249">
              <w:rPr>
                <w:rFonts w:eastAsia="Segoe UI" w:cstheme="minorHAnsi"/>
                <w:color w:val="auto"/>
                <w:spacing w:val="-1"/>
                <w:szCs w:val="22"/>
              </w:rPr>
              <w:t>i</w:t>
            </w:r>
            <w:r w:rsidRPr="00A00249">
              <w:rPr>
                <w:rFonts w:eastAsia="Segoe UI" w:cstheme="minorHAnsi"/>
                <w:color w:val="auto"/>
                <w:szCs w:val="22"/>
              </w:rPr>
              <w:t xml:space="preserve">on of </w:t>
            </w:r>
            <w:r w:rsidRPr="00A00249">
              <w:rPr>
                <w:rFonts w:eastAsia="Segoe UI" w:cstheme="minorHAnsi"/>
                <w:color w:val="auto"/>
                <w:spacing w:val="-1"/>
                <w:szCs w:val="22"/>
              </w:rPr>
              <w:t>t</w:t>
            </w:r>
            <w:r w:rsidRPr="00A00249">
              <w:rPr>
                <w:rFonts w:eastAsia="Segoe UI" w:cstheme="minorHAnsi"/>
                <w:color w:val="auto"/>
                <w:spacing w:val="-3"/>
                <w:szCs w:val="22"/>
              </w:rPr>
              <w:t>h</w:t>
            </w:r>
            <w:r w:rsidRPr="00A00249">
              <w:rPr>
                <w:rFonts w:eastAsia="Segoe UI" w:cstheme="minorHAnsi"/>
                <w:color w:val="auto"/>
                <w:szCs w:val="22"/>
              </w:rPr>
              <w:t>e</w:t>
            </w:r>
            <w:r w:rsidRPr="00A00249">
              <w:rPr>
                <w:rFonts w:eastAsia="Segoe UI" w:cstheme="minorHAnsi"/>
                <w:color w:val="auto"/>
                <w:spacing w:val="-1"/>
                <w:szCs w:val="22"/>
              </w:rPr>
              <w:t xml:space="preserve"> I</w:t>
            </w:r>
            <w:r w:rsidRPr="00A00249">
              <w:rPr>
                <w:rFonts w:eastAsia="Segoe UI" w:cstheme="minorHAnsi"/>
                <w:color w:val="auto"/>
                <w:szCs w:val="22"/>
              </w:rPr>
              <w:t>nt</w:t>
            </w:r>
            <w:r w:rsidRPr="00A00249">
              <w:rPr>
                <w:rFonts w:eastAsia="Segoe UI" w:cstheme="minorHAnsi"/>
                <w:color w:val="auto"/>
                <w:spacing w:val="-1"/>
                <w:szCs w:val="22"/>
              </w:rPr>
              <w:t>e</w:t>
            </w:r>
            <w:r w:rsidRPr="00A00249">
              <w:rPr>
                <w:rFonts w:eastAsia="Segoe UI" w:cstheme="minorHAnsi"/>
                <w:color w:val="auto"/>
                <w:szCs w:val="22"/>
              </w:rPr>
              <w:t>rm</w:t>
            </w:r>
            <w:r w:rsidRPr="00A00249">
              <w:rPr>
                <w:rFonts w:eastAsia="Segoe UI" w:cstheme="minorHAnsi"/>
                <w:color w:val="auto"/>
                <w:spacing w:val="-1"/>
                <w:szCs w:val="22"/>
              </w:rPr>
              <w:t>e</w:t>
            </w:r>
            <w:r w:rsidRPr="00A00249">
              <w:rPr>
                <w:rFonts w:eastAsia="Segoe UI" w:cstheme="minorHAnsi"/>
                <w:color w:val="auto"/>
                <w:szCs w:val="22"/>
              </w:rPr>
              <w:t>d</w:t>
            </w:r>
            <w:r w:rsidRPr="00A00249">
              <w:rPr>
                <w:rFonts w:eastAsia="Segoe UI" w:cstheme="minorHAnsi"/>
                <w:color w:val="auto"/>
                <w:spacing w:val="-1"/>
                <w:szCs w:val="22"/>
              </w:rPr>
              <w:t>i</w:t>
            </w:r>
            <w:r w:rsidRPr="00A00249">
              <w:rPr>
                <w:rFonts w:eastAsia="Segoe UI" w:cstheme="minorHAnsi"/>
                <w:color w:val="auto"/>
                <w:szCs w:val="22"/>
              </w:rPr>
              <w:t>ate Val</w:t>
            </w:r>
            <w:r w:rsidRPr="00A00249">
              <w:rPr>
                <w:rFonts w:eastAsia="Segoe UI" w:cstheme="minorHAnsi"/>
                <w:color w:val="auto"/>
                <w:spacing w:val="-1"/>
                <w:szCs w:val="22"/>
              </w:rPr>
              <w:t>u</w:t>
            </w:r>
            <w:r w:rsidRPr="00A00249">
              <w:rPr>
                <w:rFonts w:eastAsia="Segoe UI" w:cstheme="minorHAnsi"/>
                <w:color w:val="auto"/>
                <w:szCs w:val="22"/>
              </w:rPr>
              <w:t>e</w:t>
            </w:r>
            <w:r w:rsidRPr="00A00249">
              <w:rPr>
                <w:rFonts w:eastAsia="Segoe UI" w:cstheme="minorHAnsi"/>
                <w:color w:val="auto"/>
                <w:spacing w:val="-1"/>
                <w:szCs w:val="22"/>
              </w:rPr>
              <w:t xml:space="preserve"> </w:t>
            </w:r>
            <w:r w:rsidRPr="00A00249">
              <w:rPr>
                <w:rFonts w:eastAsia="Segoe UI" w:cstheme="minorHAnsi"/>
                <w:color w:val="auto"/>
                <w:szCs w:val="22"/>
              </w:rPr>
              <w:t>T</w:t>
            </w:r>
            <w:r w:rsidRPr="00A00249">
              <w:rPr>
                <w:rFonts w:eastAsia="Segoe UI" w:cstheme="minorHAnsi"/>
                <w:color w:val="auto"/>
                <w:spacing w:val="-1"/>
                <w:szCs w:val="22"/>
              </w:rPr>
              <w:t>h</w:t>
            </w:r>
            <w:r w:rsidRPr="00A00249">
              <w:rPr>
                <w:rFonts w:eastAsia="Segoe UI" w:cstheme="minorHAnsi"/>
                <w:color w:val="auto"/>
                <w:szCs w:val="22"/>
              </w:rPr>
              <w:t>eore</w:t>
            </w:r>
            <w:r w:rsidRPr="00A00249">
              <w:rPr>
                <w:rFonts w:eastAsia="Segoe UI" w:cstheme="minorHAnsi"/>
                <w:color w:val="auto"/>
                <w:spacing w:val="-1"/>
                <w:szCs w:val="22"/>
              </w:rPr>
              <w:t>m</w:t>
            </w:r>
            <w:r w:rsidRPr="00A00249">
              <w:rPr>
                <w:rFonts w:eastAsia="Segoe UI" w:cstheme="minorHAnsi"/>
                <w:color w:val="auto"/>
                <w:szCs w:val="22"/>
              </w:rPr>
              <w:t>, and</w:t>
            </w:r>
            <w:r w:rsidRPr="00A00249">
              <w:rPr>
                <w:rFonts w:eastAsia="Segoe UI" w:cstheme="minorHAnsi"/>
                <w:color w:val="auto"/>
                <w:spacing w:val="-1"/>
                <w:szCs w:val="22"/>
              </w:rPr>
              <w:t xml:space="preserve"> </w:t>
            </w:r>
            <w:r w:rsidRPr="00A00249">
              <w:rPr>
                <w:rFonts w:eastAsia="Segoe UI" w:cstheme="minorHAnsi"/>
                <w:color w:val="auto"/>
                <w:szCs w:val="22"/>
              </w:rPr>
              <w:t>gr</w:t>
            </w:r>
            <w:r w:rsidRPr="00A00249">
              <w:rPr>
                <w:rFonts w:eastAsia="Segoe UI" w:cstheme="minorHAnsi"/>
                <w:color w:val="auto"/>
                <w:spacing w:val="-2"/>
                <w:szCs w:val="22"/>
              </w:rPr>
              <w:t>a</w:t>
            </w:r>
            <w:r w:rsidRPr="00A00249">
              <w:rPr>
                <w:rFonts w:eastAsia="Segoe UI" w:cstheme="minorHAnsi"/>
                <w:color w:val="auto"/>
                <w:szCs w:val="22"/>
              </w:rPr>
              <w:t>ph</w:t>
            </w:r>
            <w:r w:rsidRPr="00A00249">
              <w:rPr>
                <w:rFonts w:eastAsia="Segoe UI" w:cstheme="minorHAnsi"/>
                <w:color w:val="auto"/>
                <w:spacing w:val="-1"/>
                <w:szCs w:val="22"/>
              </w:rPr>
              <w:t>ic</w:t>
            </w:r>
            <w:r w:rsidRPr="00A00249">
              <w:rPr>
                <w:rFonts w:eastAsia="Segoe UI" w:cstheme="minorHAnsi"/>
                <w:color w:val="auto"/>
                <w:szCs w:val="22"/>
              </w:rPr>
              <w:t>al i</w:t>
            </w:r>
            <w:r w:rsidRPr="00A00249">
              <w:rPr>
                <w:rFonts w:eastAsia="Segoe UI" w:cstheme="minorHAnsi"/>
                <w:color w:val="auto"/>
                <w:spacing w:val="-1"/>
                <w:szCs w:val="22"/>
              </w:rPr>
              <w:t>n</w:t>
            </w:r>
            <w:r w:rsidRPr="00A00249">
              <w:rPr>
                <w:rFonts w:eastAsia="Segoe UI" w:cstheme="minorHAnsi"/>
                <w:color w:val="auto"/>
                <w:szCs w:val="22"/>
              </w:rPr>
              <w:t>t</w:t>
            </w:r>
            <w:r w:rsidRPr="00A00249">
              <w:rPr>
                <w:rFonts w:eastAsia="Segoe UI" w:cstheme="minorHAnsi"/>
                <w:color w:val="auto"/>
                <w:spacing w:val="-1"/>
                <w:szCs w:val="22"/>
              </w:rPr>
              <w:t>e</w:t>
            </w:r>
            <w:r w:rsidRPr="00A00249">
              <w:rPr>
                <w:rFonts w:eastAsia="Segoe UI" w:cstheme="minorHAnsi"/>
                <w:color w:val="auto"/>
                <w:szCs w:val="22"/>
              </w:rPr>
              <w:t>rpre</w:t>
            </w:r>
            <w:r w:rsidRPr="00A00249">
              <w:rPr>
                <w:rFonts w:eastAsia="Segoe UI" w:cstheme="minorHAnsi"/>
                <w:color w:val="auto"/>
                <w:spacing w:val="-1"/>
                <w:szCs w:val="22"/>
              </w:rPr>
              <w:t>t</w:t>
            </w:r>
            <w:r w:rsidRPr="00A00249">
              <w:rPr>
                <w:rFonts w:eastAsia="Segoe UI" w:cstheme="minorHAnsi"/>
                <w:color w:val="auto"/>
                <w:szCs w:val="22"/>
              </w:rPr>
              <w:t>at</w:t>
            </w:r>
            <w:r w:rsidRPr="00A00249">
              <w:rPr>
                <w:rFonts w:eastAsia="Segoe UI" w:cstheme="minorHAnsi"/>
                <w:color w:val="auto"/>
                <w:spacing w:val="-1"/>
                <w:szCs w:val="22"/>
              </w:rPr>
              <w:t>i</w:t>
            </w:r>
            <w:r w:rsidRPr="00A00249">
              <w:rPr>
                <w:rFonts w:eastAsia="Segoe UI" w:cstheme="minorHAnsi"/>
                <w:color w:val="auto"/>
                <w:szCs w:val="22"/>
              </w:rPr>
              <w:t xml:space="preserve">on of </w:t>
            </w:r>
            <w:r w:rsidRPr="00A00249">
              <w:rPr>
                <w:rFonts w:eastAsia="Segoe UI" w:cstheme="minorHAnsi"/>
                <w:color w:val="auto"/>
                <w:spacing w:val="-1"/>
                <w:szCs w:val="22"/>
              </w:rPr>
              <w:t>c</w:t>
            </w:r>
            <w:r w:rsidRPr="00A00249">
              <w:rPr>
                <w:rFonts w:eastAsia="Segoe UI" w:cstheme="minorHAnsi"/>
                <w:color w:val="auto"/>
                <w:szCs w:val="22"/>
              </w:rPr>
              <w:t>ont</w:t>
            </w:r>
            <w:r w:rsidRPr="00A00249">
              <w:rPr>
                <w:rFonts w:eastAsia="Segoe UI" w:cstheme="minorHAnsi"/>
                <w:color w:val="auto"/>
                <w:spacing w:val="-1"/>
                <w:szCs w:val="22"/>
              </w:rPr>
              <w:t>i</w:t>
            </w:r>
            <w:r w:rsidRPr="00A00249">
              <w:rPr>
                <w:rFonts w:eastAsia="Segoe UI" w:cstheme="minorHAnsi"/>
                <w:color w:val="auto"/>
                <w:szCs w:val="22"/>
              </w:rPr>
              <w:t>nu</w:t>
            </w:r>
            <w:r w:rsidRPr="00A00249">
              <w:rPr>
                <w:rFonts w:eastAsia="Segoe UI" w:cstheme="minorHAnsi"/>
                <w:color w:val="auto"/>
                <w:spacing w:val="-1"/>
                <w:szCs w:val="22"/>
              </w:rPr>
              <w:t>i</w:t>
            </w:r>
            <w:r w:rsidRPr="00A00249">
              <w:rPr>
                <w:rFonts w:eastAsia="Segoe UI" w:cstheme="minorHAnsi"/>
                <w:color w:val="auto"/>
                <w:szCs w:val="22"/>
              </w:rPr>
              <w:t>ty</w:t>
            </w:r>
            <w:r w:rsidRPr="00A00249">
              <w:rPr>
                <w:rFonts w:eastAsia="Segoe UI" w:cstheme="minorHAnsi"/>
                <w:color w:val="auto"/>
                <w:spacing w:val="1"/>
                <w:szCs w:val="22"/>
              </w:rPr>
              <w:t xml:space="preserve"> </w:t>
            </w:r>
            <w:r w:rsidRPr="00A00249">
              <w:rPr>
                <w:rFonts w:eastAsia="Segoe UI" w:cstheme="minorHAnsi"/>
                <w:color w:val="auto"/>
                <w:szCs w:val="22"/>
              </w:rPr>
              <w:t xml:space="preserve">and </w:t>
            </w:r>
            <w:r w:rsidRPr="00A00249">
              <w:rPr>
                <w:rFonts w:eastAsia="Segoe UI" w:cstheme="minorHAnsi"/>
                <w:color w:val="auto"/>
                <w:spacing w:val="-1"/>
                <w:szCs w:val="22"/>
              </w:rPr>
              <w:t>d</w:t>
            </w:r>
            <w:r w:rsidRPr="00A00249">
              <w:rPr>
                <w:rFonts w:eastAsia="Segoe UI" w:cstheme="minorHAnsi"/>
                <w:color w:val="auto"/>
                <w:szCs w:val="22"/>
              </w:rPr>
              <w:t>is</w:t>
            </w:r>
            <w:r w:rsidRPr="00A00249">
              <w:rPr>
                <w:rFonts w:eastAsia="Segoe UI" w:cstheme="minorHAnsi"/>
                <w:color w:val="auto"/>
                <w:spacing w:val="-2"/>
                <w:szCs w:val="22"/>
              </w:rPr>
              <w:t>c</w:t>
            </w:r>
            <w:r w:rsidRPr="00A00249">
              <w:rPr>
                <w:rFonts w:eastAsia="Segoe UI" w:cstheme="minorHAnsi"/>
                <w:color w:val="auto"/>
                <w:szCs w:val="22"/>
              </w:rPr>
              <w:t>ont</w:t>
            </w:r>
            <w:r w:rsidRPr="00A00249">
              <w:rPr>
                <w:rFonts w:eastAsia="Segoe UI" w:cstheme="minorHAnsi"/>
                <w:color w:val="auto"/>
                <w:spacing w:val="-1"/>
                <w:szCs w:val="22"/>
              </w:rPr>
              <w:t>i</w:t>
            </w:r>
            <w:r w:rsidRPr="00A00249">
              <w:rPr>
                <w:rFonts w:eastAsia="Segoe UI" w:cstheme="minorHAnsi"/>
                <w:color w:val="auto"/>
                <w:spacing w:val="-3"/>
                <w:szCs w:val="22"/>
              </w:rPr>
              <w:t>n</w:t>
            </w:r>
            <w:r w:rsidRPr="00A00249">
              <w:rPr>
                <w:rFonts w:eastAsia="Segoe UI" w:cstheme="minorHAnsi"/>
                <w:color w:val="auto"/>
                <w:szCs w:val="22"/>
              </w:rPr>
              <w:t>u</w:t>
            </w:r>
            <w:r w:rsidRPr="00A00249">
              <w:rPr>
                <w:rFonts w:eastAsia="Segoe UI" w:cstheme="minorHAnsi"/>
                <w:color w:val="auto"/>
                <w:spacing w:val="-1"/>
                <w:szCs w:val="22"/>
              </w:rPr>
              <w:t>i</w:t>
            </w:r>
            <w:r w:rsidRPr="00A00249">
              <w:rPr>
                <w:rFonts w:eastAsia="Segoe UI" w:cstheme="minorHAnsi"/>
                <w:color w:val="auto"/>
                <w:szCs w:val="22"/>
              </w:rPr>
              <w:t>ty.</w:t>
            </w:r>
          </w:p>
        </w:tc>
      </w:tr>
      <w:tr w:rsidR="00C67294" w:rsidRPr="00A00249" w14:paraId="09E1D707" w14:textId="77777777" w:rsidTr="00C34F74">
        <w:trPr>
          <w:trHeight w:val="144"/>
        </w:trPr>
        <w:tc>
          <w:tcPr>
            <w:tcW w:w="732" w:type="pct"/>
            <w:tcBorders>
              <w:top w:val="single" w:sz="4" w:space="0" w:color="000000"/>
              <w:left w:val="single" w:sz="4" w:space="0" w:color="000000"/>
              <w:bottom w:val="single" w:sz="4" w:space="0" w:color="000000"/>
              <w:right w:val="single" w:sz="4" w:space="0" w:color="000000"/>
            </w:tcBorders>
          </w:tcPr>
          <w:p w14:paraId="00A90A6D" w14:textId="77777777" w:rsidR="00C67294" w:rsidRPr="00A00249" w:rsidRDefault="00C67294" w:rsidP="00FF0E95">
            <w:pPr>
              <w:ind w:left="102" w:right="-20"/>
              <w:rPr>
                <w:rFonts w:eastAsia="Segoe UI" w:cstheme="minorHAnsi"/>
                <w:color w:val="auto"/>
                <w:spacing w:val="1"/>
                <w:szCs w:val="22"/>
              </w:rPr>
            </w:pPr>
            <w:r w:rsidRPr="00A00249">
              <w:rPr>
                <w:rFonts w:eastAsia="Segoe UI" w:cstheme="minorHAnsi"/>
                <w:color w:val="auto"/>
                <w:spacing w:val="1"/>
                <w:szCs w:val="22"/>
              </w:rPr>
              <w:t>M.C</w:t>
            </w:r>
            <w:r w:rsidRPr="00A00249">
              <w:rPr>
                <w:rFonts w:eastAsia="Segoe UI" w:cstheme="minorHAnsi"/>
                <w:color w:val="auto"/>
                <w:spacing w:val="-3"/>
                <w:szCs w:val="22"/>
              </w:rPr>
              <w:t>.</w:t>
            </w:r>
            <w:r w:rsidRPr="00A00249">
              <w:rPr>
                <w:rFonts w:eastAsia="Segoe UI" w:cstheme="minorHAnsi"/>
                <w:color w:val="auto"/>
                <w:szCs w:val="22"/>
              </w:rPr>
              <w:t>5</w:t>
            </w:r>
          </w:p>
        </w:tc>
        <w:tc>
          <w:tcPr>
            <w:tcW w:w="4268" w:type="pct"/>
            <w:tcBorders>
              <w:top w:val="single" w:sz="4" w:space="0" w:color="000000"/>
              <w:left w:val="single" w:sz="4" w:space="0" w:color="000000"/>
              <w:bottom w:val="single" w:sz="4" w:space="0" w:color="000000"/>
              <w:right w:val="single" w:sz="4" w:space="0" w:color="000000"/>
            </w:tcBorders>
          </w:tcPr>
          <w:p w14:paraId="7001A347" w14:textId="77777777" w:rsidR="00C67294" w:rsidRPr="00A00249" w:rsidRDefault="00C67294" w:rsidP="00FF0E95">
            <w:pPr>
              <w:ind w:left="102" w:right="-20"/>
              <w:rPr>
                <w:rFonts w:eastAsia="Segoe UI" w:cstheme="minorHAnsi"/>
                <w:color w:val="auto"/>
                <w:szCs w:val="22"/>
              </w:rPr>
            </w:pPr>
            <w:r w:rsidRPr="00A00249">
              <w:rPr>
                <w:rFonts w:eastAsia="Segoe UI" w:cstheme="minorHAnsi"/>
                <w:color w:val="auto"/>
                <w:szCs w:val="22"/>
              </w:rPr>
              <w:t>I</w:t>
            </w:r>
            <w:r w:rsidRPr="00A00249">
              <w:rPr>
                <w:rFonts w:eastAsia="Segoe UI" w:cstheme="minorHAnsi"/>
                <w:color w:val="auto"/>
                <w:spacing w:val="-1"/>
                <w:szCs w:val="22"/>
              </w:rPr>
              <w:t>n</w:t>
            </w:r>
            <w:r w:rsidRPr="00A00249">
              <w:rPr>
                <w:rFonts w:eastAsia="Segoe UI" w:cstheme="minorHAnsi"/>
                <w:color w:val="auto"/>
                <w:szCs w:val="22"/>
              </w:rPr>
              <w:t>ves</w:t>
            </w:r>
            <w:r w:rsidRPr="00A00249">
              <w:rPr>
                <w:rFonts w:eastAsia="Segoe UI" w:cstheme="minorHAnsi"/>
                <w:color w:val="auto"/>
                <w:spacing w:val="-1"/>
                <w:szCs w:val="22"/>
              </w:rPr>
              <w:t>t</w:t>
            </w:r>
            <w:r w:rsidRPr="00A00249">
              <w:rPr>
                <w:rFonts w:eastAsia="Segoe UI" w:cstheme="minorHAnsi"/>
                <w:color w:val="auto"/>
                <w:szCs w:val="22"/>
              </w:rPr>
              <w:t>i</w:t>
            </w:r>
            <w:r w:rsidRPr="00A00249">
              <w:rPr>
                <w:rFonts w:eastAsia="Segoe UI" w:cstheme="minorHAnsi"/>
                <w:color w:val="auto"/>
                <w:spacing w:val="-1"/>
                <w:szCs w:val="22"/>
              </w:rPr>
              <w:t>g</w:t>
            </w:r>
            <w:r w:rsidRPr="00A00249">
              <w:rPr>
                <w:rFonts w:eastAsia="Segoe UI" w:cstheme="minorHAnsi"/>
                <w:color w:val="auto"/>
                <w:szCs w:val="22"/>
              </w:rPr>
              <w:t>ate and app</w:t>
            </w:r>
            <w:r w:rsidRPr="00A00249">
              <w:rPr>
                <w:rFonts w:eastAsia="Segoe UI" w:cstheme="minorHAnsi"/>
                <w:color w:val="auto"/>
                <w:spacing w:val="-3"/>
                <w:szCs w:val="22"/>
              </w:rPr>
              <w:t>l</w:t>
            </w:r>
            <w:r w:rsidRPr="00A00249">
              <w:rPr>
                <w:rFonts w:eastAsia="Segoe UI" w:cstheme="minorHAnsi"/>
                <w:color w:val="auto"/>
                <w:szCs w:val="22"/>
              </w:rPr>
              <w:t>y</w:t>
            </w:r>
            <w:r w:rsidRPr="00A00249">
              <w:rPr>
                <w:rFonts w:eastAsia="Segoe UI" w:cstheme="minorHAnsi"/>
                <w:color w:val="auto"/>
                <w:spacing w:val="1"/>
                <w:szCs w:val="22"/>
              </w:rPr>
              <w:t xml:space="preserve"> </w:t>
            </w:r>
            <w:r w:rsidRPr="00A00249">
              <w:rPr>
                <w:rFonts w:eastAsia="Segoe UI" w:cstheme="minorHAnsi"/>
                <w:color w:val="auto"/>
                <w:spacing w:val="-1"/>
                <w:szCs w:val="22"/>
              </w:rPr>
              <w:t>t</w:t>
            </w:r>
            <w:r w:rsidRPr="00A00249">
              <w:rPr>
                <w:rFonts w:eastAsia="Segoe UI" w:cstheme="minorHAnsi"/>
                <w:color w:val="auto"/>
                <w:szCs w:val="22"/>
              </w:rPr>
              <w:t>he</w:t>
            </w:r>
            <w:r w:rsidRPr="00A00249">
              <w:rPr>
                <w:rFonts w:eastAsia="Segoe UI" w:cstheme="minorHAnsi"/>
                <w:color w:val="auto"/>
                <w:spacing w:val="-3"/>
                <w:szCs w:val="22"/>
              </w:rPr>
              <w:t xml:space="preserve"> </w:t>
            </w:r>
            <w:r w:rsidRPr="00A00249">
              <w:rPr>
                <w:rFonts w:eastAsia="Segoe UI" w:cstheme="minorHAnsi"/>
                <w:color w:val="auto"/>
                <w:spacing w:val="-1"/>
                <w:szCs w:val="22"/>
              </w:rPr>
              <w:t>d</w:t>
            </w:r>
            <w:r w:rsidRPr="00A00249">
              <w:rPr>
                <w:rFonts w:eastAsia="Segoe UI" w:cstheme="minorHAnsi"/>
                <w:color w:val="auto"/>
                <w:szCs w:val="22"/>
              </w:rPr>
              <w:t>efin</w:t>
            </w:r>
            <w:r w:rsidRPr="00A00249">
              <w:rPr>
                <w:rFonts w:eastAsia="Segoe UI" w:cstheme="minorHAnsi"/>
                <w:color w:val="auto"/>
                <w:spacing w:val="-1"/>
                <w:szCs w:val="22"/>
              </w:rPr>
              <w:t>i</w:t>
            </w:r>
            <w:r w:rsidRPr="00A00249">
              <w:rPr>
                <w:rFonts w:eastAsia="Segoe UI" w:cstheme="minorHAnsi"/>
                <w:color w:val="auto"/>
                <w:szCs w:val="22"/>
              </w:rPr>
              <w:t>t</w:t>
            </w:r>
            <w:r w:rsidRPr="00A00249">
              <w:rPr>
                <w:rFonts w:eastAsia="Segoe UI" w:cstheme="minorHAnsi"/>
                <w:color w:val="auto"/>
                <w:spacing w:val="-1"/>
                <w:szCs w:val="22"/>
              </w:rPr>
              <w:t>i</w:t>
            </w:r>
            <w:r w:rsidRPr="00A00249">
              <w:rPr>
                <w:rFonts w:eastAsia="Segoe UI" w:cstheme="minorHAnsi"/>
                <w:color w:val="auto"/>
                <w:szCs w:val="22"/>
              </w:rPr>
              <w:t xml:space="preserve">on of </w:t>
            </w:r>
            <w:r w:rsidRPr="00A00249">
              <w:rPr>
                <w:rFonts w:eastAsia="Segoe UI" w:cstheme="minorHAnsi"/>
                <w:color w:val="auto"/>
                <w:spacing w:val="-1"/>
                <w:szCs w:val="22"/>
              </w:rPr>
              <w:t>t</w:t>
            </w:r>
            <w:r w:rsidRPr="00A00249">
              <w:rPr>
                <w:rFonts w:eastAsia="Segoe UI" w:cstheme="minorHAnsi"/>
                <w:color w:val="auto"/>
                <w:szCs w:val="22"/>
              </w:rPr>
              <w:t>he</w:t>
            </w:r>
            <w:r w:rsidRPr="00A00249">
              <w:rPr>
                <w:rFonts w:eastAsia="Segoe UI" w:cstheme="minorHAnsi"/>
                <w:color w:val="auto"/>
                <w:spacing w:val="-1"/>
                <w:szCs w:val="22"/>
              </w:rPr>
              <w:t xml:space="preserve"> </w:t>
            </w:r>
            <w:r w:rsidRPr="00A00249">
              <w:rPr>
                <w:rFonts w:eastAsia="Segoe UI" w:cstheme="minorHAnsi"/>
                <w:color w:val="auto"/>
                <w:szCs w:val="22"/>
              </w:rPr>
              <w:t>d</w:t>
            </w:r>
            <w:r w:rsidRPr="00A00249">
              <w:rPr>
                <w:rFonts w:eastAsia="Segoe UI" w:cstheme="minorHAnsi"/>
                <w:color w:val="auto"/>
                <w:spacing w:val="-1"/>
                <w:szCs w:val="22"/>
              </w:rPr>
              <w:t>e</w:t>
            </w:r>
            <w:r w:rsidRPr="00A00249">
              <w:rPr>
                <w:rFonts w:eastAsia="Segoe UI" w:cstheme="minorHAnsi"/>
                <w:color w:val="auto"/>
                <w:szCs w:val="22"/>
              </w:rPr>
              <w:t>r</w:t>
            </w:r>
            <w:r w:rsidRPr="00A00249">
              <w:rPr>
                <w:rFonts w:eastAsia="Segoe UI" w:cstheme="minorHAnsi"/>
                <w:color w:val="auto"/>
                <w:spacing w:val="-1"/>
                <w:szCs w:val="22"/>
              </w:rPr>
              <w:t>i</w:t>
            </w:r>
            <w:r w:rsidRPr="00A00249">
              <w:rPr>
                <w:rFonts w:eastAsia="Segoe UI" w:cstheme="minorHAnsi"/>
                <w:color w:val="auto"/>
                <w:szCs w:val="22"/>
              </w:rPr>
              <w:t>vat</w:t>
            </w:r>
            <w:r w:rsidRPr="00A00249">
              <w:rPr>
                <w:rFonts w:eastAsia="Segoe UI" w:cstheme="minorHAnsi"/>
                <w:color w:val="auto"/>
                <w:spacing w:val="-3"/>
                <w:szCs w:val="22"/>
              </w:rPr>
              <w:t>i</w:t>
            </w:r>
            <w:r w:rsidRPr="00A00249">
              <w:rPr>
                <w:rFonts w:eastAsia="Segoe UI" w:cstheme="minorHAnsi"/>
                <w:color w:val="auto"/>
                <w:szCs w:val="22"/>
              </w:rPr>
              <w:t>ve</w:t>
            </w:r>
            <w:r w:rsidRPr="00A00249">
              <w:rPr>
                <w:rFonts w:eastAsia="Segoe UI" w:cstheme="minorHAnsi"/>
                <w:color w:val="auto"/>
                <w:spacing w:val="-1"/>
                <w:szCs w:val="22"/>
              </w:rPr>
              <w:t xml:space="preserve"> </w:t>
            </w:r>
            <w:r w:rsidRPr="00A00249">
              <w:rPr>
                <w:rFonts w:eastAsia="Segoe UI" w:cstheme="minorHAnsi"/>
                <w:color w:val="auto"/>
                <w:szCs w:val="22"/>
              </w:rPr>
              <w:t>graph</w:t>
            </w:r>
            <w:r w:rsidRPr="00A00249">
              <w:rPr>
                <w:rFonts w:eastAsia="Segoe UI" w:cstheme="minorHAnsi"/>
                <w:color w:val="auto"/>
                <w:spacing w:val="-1"/>
                <w:szCs w:val="22"/>
              </w:rPr>
              <w:t>ic</w:t>
            </w:r>
            <w:r w:rsidRPr="00A00249">
              <w:rPr>
                <w:rFonts w:eastAsia="Segoe UI" w:cstheme="minorHAnsi"/>
                <w:color w:val="auto"/>
                <w:szCs w:val="22"/>
              </w:rPr>
              <w:t>al</w:t>
            </w:r>
            <w:r w:rsidRPr="00A00249">
              <w:rPr>
                <w:rFonts w:eastAsia="Segoe UI" w:cstheme="minorHAnsi"/>
                <w:color w:val="auto"/>
                <w:spacing w:val="-1"/>
                <w:szCs w:val="22"/>
              </w:rPr>
              <w:t>l</w:t>
            </w:r>
            <w:r w:rsidRPr="00A00249">
              <w:rPr>
                <w:rFonts w:eastAsia="Segoe UI" w:cstheme="minorHAnsi"/>
                <w:color w:val="auto"/>
                <w:spacing w:val="1"/>
                <w:szCs w:val="22"/>
              </w:rPr>
              <w:t>y</w:t>
            </w:r>
            <w:r w:rsidRPr="00A00249">
              <w:rPr>
                <w:rFonts w:eastAsia="Segoe UI" w:cstheme="minorHAnsi"/>
                <w:color w:val="auto"/>
                <w:szCs w:val="22"/>
              </w:rPr>
              <w:t>, n</w:t>
            </w:r>
            <w:r w:rsidRPr="00A00249">
              <w:rPr>
                <w:rFonts w:eastAsia="Segoe UI" w:cstheme="minorHAnsi"/>
                <w:color w:val="auto"/>
                <w:spacing w:val="-1"/>
                <w:szCs w:val="22"/>
              </w:rPr>
              <w:t>u</w:t>
            </w:r>
            <w:r w:rsidRPr="00A00249">
              <w:rPr>
                <w:rFonts w:eastAsia="Segoe UI" w:cstheme="minorHAnsi"/>
                <w:color w:val="auto"/>
                <w:szCs w:val="22"/>
              </w:rPr>
              <w:t>m</w:t>
            </w:r>
            <w:r w:rsidRPr="00A00249">
              <w:rPr>
                <w:rFonts w:eastAsia="Segoe UI" w:cstheme="minorHAnsi"/>
                <w:color w:val="auto"/>
                <w:spacing w:val="-1"/>
                <w:szCs w:val="22"/>
              </w:rPr>
              <w:t>e</w:t>
            </w:r>
            <w:r w:rsidRPr="00A00249">
              <w:rPr>
                <w:rFonts w:eastAsia="Segoe UI" w:cstheme="minorHAnsi"/>
                <w:color w:val="auto"/>
                <w:szCs w:val="22"/>
              </w:rPr>
              <w:t>r</w:t>
            </w:r>
            <w:r w:rsidRPr="00A00249">
              <w:rPr>
                <w:rFonts w:eastAsia="Segoe UI" w:cstheme="minorHAnsi"/>
                <w:color w:val="auto"/>
                <w:spacing w:val="-1"/>
                <w:szCs w:val="22"/>
              </w:rPr>
              <w:t>ic</w:t>
            </w:r>
            <w:r w:rsidRPr="00A00249">
              <w:rPr>
                <w:rFonts w:eastAsia="Segoe UI" w:cstheme="minorHAnsi"/>
                <w:color w:val="auto"/>
                <w:szCs w:val="22"/>
              </w:rPr>
              <w:t>al</w:t>
            </w:r>
            <w:r w:rsidRPr="00A00249">
              <w:rPr>
                <w:rFonts w:eastAsia="Segoe UI" w:cstheme="minorHAnsi"/>
                <w:color w:val="auto"/>
                <w:spacing w:val="-3"/>
                <w:szCs w:val="22"/>
              </w:rPr>
              <w:t>l</w:t>
            </w:r>
            <w:r w:rsidRPr="00A00249">
              <w:rPr>
                <w:rFonts w:eastAsia="Segoe UI" w:cstheme="minorHAnsi"/>
                <w:color w:val="auto"/>
                <w:spacing w:val="1"/>
                <w:szCs w:val="22"/>
              </w:rPr>
              <w:t>y</w:t>
            </w:r>
            <w:r w:rsidRPr="00A00249">
              <w:rPr>
                <w:rFonts w:eastAsia="Segoe UI" w:cstheme="minorHAnsi"/>
                <w:color w:val="auto"/>
                <w:szCs w:val="22"/>
              </w:rPr>
              <w:t>, and</w:t>
            </w:r>
            <w:r w:rsidRPr="00A00249">
              <w:rPr>
                <w:rFonts w:eastAsia="Segoe UI" w:cstheme="minorHAnsi"/>
                <w:color w:val="auto"/>
                <w:spacing w:val="-1"/>
                <w:szCs w:val="22"/>
              </w:rPr>
              <w:t xml:space="preserve"> </w:t>
            </w:r>
            <w:r w:rsidRPr="00A00249">
              <w:rPr>
                <w:rFonts w:eastAsia="Segoe UI" w:cstheme="minorHAnsi"/>
                <w:color w:val="auto"/>
                <w:spacing w:val="-2"/>
                <w:szCs w:val="22"/>
              </w:rPr>
              <w:t>a</w:t>
            </w:r>
            <w:r w:rsidRPr="00A00249">
              <w:rPr>
                <w:rFonts w:eastAsia="Segoe UI" w:cstheme="minorHAnsi"/>
                <w:color w:val="auto"/>
                <w:szCs w:val="22"/>
              </w:rPr>
              <w:t>nalyt</w:t>
            </w:r>
            <w:r w:rsidRPr="00A00249">
              <w:rPr>
                <w:rFonts w:eastAsia="Segoe UI" w:cstheme="minorHAnsi"/>
                <w:color w:val="auto"/>
                <w:spacing w:val="-1"/>
                <w:szCs w:val="22"/>
              </w:rPr>
              <w:t>ic</w:t>
            </w:r>
            <w:r w:rsidRPr="00A00249">
              <w:rPr>
                <w:rFonts w:eastAsia="Segoe UI" w:cstheme="minorHAnsi"/>
                <w:color w:val="auto"/>
                <w:szCs w:val="22"/>
              </w:rPr>
              <w:t>al</w:t>
            </w:r>
            <w:r w:rsidRPr="00A00249">
              <w:rPr>
                <w:rFonts w:eastAsia="Segoe UI" w:cstheme="minorHAnsi"/>
                <w:color w:val="auto"/>
                <w:spacing w:val="-1"/>
                <w:szCs w:val="22"/>
              </w:rPr>
              <w:t>l</w:t>
            </w:r>
            <w:r w:rsidRPr="00A00249">
              <w:rPr>
                <w:rFonts w:eastAsia="Segoe UI" w:cstheme="minorHAnsi"/>
                <w:color w:val="auto"/>
                <w:szCs w:val="22"/>
              </w:rPr>
              <w:t>y</w:t>
            </w:r>
            <w:r w:rsidRPr="00A00249">
              <w:rPr>
                <w:rFonts w:eastAsia="Segoe UI" w:cstheme="minorHAnsi"/>
                <w:color w:val="auto"/>
                <w:spacing w:val="-2"/>
                <w:szCs w:val="22"/>
              </w:rPr>
              <w:t xml:space="preserve"> </w:t>
            </w:r>
            <w:r w:rsidRPr="00A00249">
              <w:rPr>
                <w:rFonts w:eastAsia="Segoe UI" w:cstheme="minorHAnsi"/>
                <w:color w:val="auto"/>
                <w:szCs w:val="22"/>
              </w:rPr>
              <w:t xml:space="preserve">at a </w:t>
            </w:r>
            <w:r w:rsidRPr="00A00249">
              <w:rPr>
                <w:rFonts w:eastAsia="Segoe UI" w:cstheme="minorHAnsi"/>
                <w:color w:val="auto"/>
                <w:spacing w:val="-1"/>
                <w:szCs w:val="22"/>
              </w:rPr>
              <w:t>p</w:t>
            </w:r>
            <w:r w:rsidRPr="00A00249">
              <w:rPr>
                <w:rFonts w:eastAsia="Segoe UI" w:cstheme="minorHAnsi"/>
                <w:color w:val="auto"/>
                <w:spacing w:val="-2"/>
                <w:szCs w:val="22"/>
              </w:rPr>
              <w:t>o</w:t>
            </w:r>
            <w:r w:rsidRPr="00A00249">
              <w:rPr>
                <w:rFonts w:eastAsia="Segoe UI" w:cstheme="minorHAnsi"/>
                <w:color w:val="auto"/>
                <w:szCs w:val="22"/>
              </w:rPr>
              <w:t>i</w:t>
            </w:r>
            <w:r w:rsidRPr="00A00249">
              <w:rPr>
                <w:rFonts w:eastAsia="Segoe UI" w:cstheme="minorHAnsi"/>
                <w:color w:val="auto"/>
                <w:spacing w:val="-1"/>
                <w:szCs w:val="22"/>
              </w:rPr>
              <w:t>n</w:t>
            </w:r>
            <w:r w:rsidRPr="00A00249">
              <w:rPr>
                <w:rFonts w:eastAsia="Segoe UI" w:cstheme="minorHAnsi"/>
                <w:color w:val="auto"/>
                <w:szCs w:val="22"/>
              </w:rPr>
              <w:t xml:space="preserve">t, </w:t>
            </w:r>
            <w:r w:rsidRPr="00A00249">
              <w:rPr>
                <w:rFonts w:eastAsia="Segoe UI" w:cstheme="minorHAnsi"/>
                <w:color w:val="auto"/>
                <w:spacing w:val="-1"/>
                <w:szCs w:val="22"/>
              </w:rPr>
              <w:t>c</w:t>
            </w:r>
            <w:r w:rsidRPr="00A00249">
              <w:rPr>
                <w:rFonts w:eastAsia="Segoe UI" w:cstheme="minorHAnsi"/>
                <w:color w:val="auto"/>
                <w:szCs w:val="22"/>
              </w:rPr>
              <w:t>on</w:t>
            </w:r>
            <w:r w:rsidRPr="00A00249">
              <w:rPr>
                <w:rFonts w:eastAsia="Segoe UI" w:cstheme="minorHAnsi"/>
                <w:color w:val="auto"/>
                <w:spacing w:val="-1"/>
                <w:szCs w:val="22"/>
              </w:rPr>
              <w:t>c</w:t>
            </w:r>
            <w:r w:rsidRPr="00A00249">
              <w:rPr>
                <w:rFonts w:eastAsia="Segoe UI" w:cstheme="minorHAnsi"/>
                <w:color w:val="auto"/>
                <w:szCs w:val="22"/>
              </w:rPr>
              <w:t>ep</w:t>
            </w:r>
            <w:r w:rsidRPr="00A00249">
              <w:rPr>
                <w:rFonts w:eastAsia="Segoe UI" w:cstheme="minorHAnsi"/>
                <w:color w:val="auto"/>
                <w:spacing w:val="-1"/>
                <w:szCs w:val="22"/>
              </w:rPr>
              <w:t>t</w:t>
            </w:r>
            <w:r w:rsidRPr="00A00249">
              <w:rPr>
                <w:rFonts w:eastAsia="Segoe UI" w:cstheme="minorHAnsi"/>
                <w:color w:val="auto"/>
                <w:szCs w:val="22"/>
              </w:rPr>
              <w:t>ual</w:t>
            </w:r>
            <w:r w:rsidRPr="00A00249">
              <w:rPr>
                <w:rFonts w:eastAsia="Segoe UI" w:cstheme="minorHAnsi"/>
                <w:color w:val="auto"/>
                <w:spacing w:val="-1"/>
                <w:szCs w:val="22"/>
              </w:rPr>
              <w:t>l</w:t>
            </w:r>
            <w:r w:rsidRPr="00A00249">
              <w:rPr>
                <w:rFonts w:eastAsia="Segoe UI" w:cstheme="minorHAnsi"/>
                <w:color w:val="auto"/>
                <w:szCs w:val="22"/>
              </w:rPr>
              <w:t>y i</w:t>
            </w:r>
            <w:r w:rsidRPr="00A00249">
              <w:rPr>
                <w:rFonts w:eastAsia="Segoe UI" w:cstheme="minorHAnsi"/>
                <w:color w:val="auto"/>
                <w:spacing w:val="-1"/>
                <w:szCs w:val="22"/>
              </w:rPr>
              <w:t>n</w:t>
            </w:r>
            <w:r w:rsidRPr="00A00249">
              <w:rPr>
                <w:rFonts w:eastAsia="Segoe UI" w:cstheme="minorHAnsi"/>
                <w:color w:val="auto"/>
                <w:szCs w:val="22"/>
              </w:rPr>
              <w:t>t</w:t>
            </w:r>
            <w:r w:rsidRPr="00A00249">
              <w:rPr>
                <w:rFonts w:eastAsia="Segoe UI" w:cstheme="minorHAnsi"/>
                <w:color w:val="auto"/>
                <w:spacing w:val="-1"/>
                <w:szCs w:val="22"/>
              </w:rPr>
              <w:t>e</w:t>
            </w:r>
            <w:r w:rsidRPr="00A00249">
              <w:rPr>
                <w:rFonts w:eastAsia="Segoe UI" w:cstheme="minorHAnsi"/>
                <w:color w:val="auto"/>
                <w:szCs w:val="22"/>
              </w:rPr>
              <w:t>rpre</w:t>
            </w:r>
            <w:r w:rsidRPr="00A00249">
              <w:rPr>
                <w:rFonts w:eastAsia="Segoe UI" w:cstheme="minorHAnsi"/>
                <w:color w:val="auto"/>
                <w:spacing w:val="-1"/>
                <w:szCs w:val="22"/>
              </w:rPr>
              <w:t>t</w:t>
            </w:r>
            <w:r w:rsidRPr="00A00249">
              <w:rPr>
                <w:rFonts w:eastAsia="Segoe UI" w:cstheme="minorHAnsi"/>
                <w:color w:val="auto"/>
                <w:szCs w:val="22"/>
              </w:rPr>
              <w:t>i</w:t>
            </w:r>
            <w:r w:rsidRPr="00A00249">
              <w:rPr>
                <w:rFonts w:eastAsia="Segoe UI" w:cstheme="minorHAnsi"/>
                <w:color w:val="auto"/>
                <w:spacing w:val="-1"/>
                <w:szCs w:val="22"/>
              </w:rPr>
              <w:t>n</w:t>
            </w:r>
            <w:r w:rsidRPr="00A00249">
              <w:rPr>
                <w:rFonts w:eastAsia="Segoe UI" w:cstheme="minorHAnsi"/>
                <w:color w:val="auto"/>
                <w:szCs w:val="22"/>
              </w:rPr>
              <w:t>g</w:t>
            </w:r>
            <w:r w:rsidRPr="00A00249">
              <w:rPr>
                <w:rFonts w:eastAsia="Segoe UI" w:cstheme="minorHAnsi"/>
                <w:color w:val="auto"/>
                <w:spacing w:val="-1"/>
                <w:szCs w:val="22"/>
              </w:rPr>
              <w:t xml:space="preserve"> </w:t>
            </w:r>
            <w:r w:rsidRPr="00A00249">
              <w:rPr>
                <w:rFonts w:eastAsia="Segoe UI" w:cstheme="minorHAnsi"/>
                <w:color w:val="auto"/>
                <w:szCs w:val="22"/>
              </w:rPr>
              <w:t>the</w:t>
            </w:r>
            <w:r w:rsidRPr="00A00249">
              <w:rPr>
                <w:rFonts w:eastAsia="Segoe UI" w:cstheme="minorHAnsi"/>
                <w:color w:val="auto"/>
                <w:spacing w:val="-1"/>
                <w:szCs w:val="22"/>
              </w:rPr>
              <w:t xml:space="preserve"> d</w:t>
            </w:r>
            <w:r w:rsidRPr="00A00249">
              <w:rPr>
                <w:rFonts w:eastAsia="Segoe UI" w:cstheme="minorHAnsi"/>
                <w:color w:val="auto"/>
                <w:szCs w:val="22"/>
              </w:rPr>
              <w:t>er</w:t>
            </w:r>
            <w:r w:rsidRPr="00A00249">
              <w:rPr>
                <w:rFonts w:eastAsia="Segoe UI" w:cstheme="minorHAnsi"/>
                <w:color w:val="auto"/>
                <w:spacing w:val="-1"/>
                <w:szCs w:val="22"/>
              </w:rPr>
              <w:t>i</w:t>
            </w:r>
            <w:r w:rsidRPr="00A00249">
              <w:rPr>
                <w:rFonts w:eastAsia="Segoe UI" w:cstheme="minorHAnsi"/>
                <w:color w:val="auto"/>
                <w:szCs w:val="22"/>
              </w:rPr>
              <w:t>vat</w:t>
            </w:r>
            <w:r w:rsidRPr="00A00249">
              <w:rPr>
                <w:rFonts w:eastAsia="Segoe UI" w:cstheme="minorHAnsi"/>
                <w:color w:val="auto"/>
                <w:spacing w:val="-1"/>
                <w:szCs w:val="22"/>
              </w:rPr>
              <w:t>i</w:t>
            </w:r>
            <w:r w:rsidRPr="00A00249">
              <w:rPr>
                <w:rFonts w:eastAsia="Segoe UI" w:cstheme="minorHAnsi"/>
                <w:color w:val="auto"/>
                <w:szCs w:val="22"/>
              </w:rPr>
              <w:t>ve</w:t>
            </w:r>
            <w:r w:rsidRPr="00A00249">
              <w:rPr>
                <w:rFonts w:eastAsia="Segoe UI" w:cstheme="minorHAnsi"/>
                <w:color w:val="auto"/>
                <w:spacing w:val="-1"/>
                <w:szCs w:val="22"/>
              </w:rPr>
              <w:t xml:space="preserve"> </w:t>
            </w:r>
            <w:r w:rsidRPr="00A00249">
              <w:rPr>
                <w:rFonts w:eastAsia="Segoe UI" w:cstheme="minorHAnsi"/>
                <w:color w:val="auto"/>
                <w:szCs w:val="22"/>
              </w:rPr>
              <w:t xml:space="preserve">as an </w:t>
            </w:r>
            <w:r w:rsidRPr="00A00249">
              <w:rPr>
                <w:rFonts w:eastAsia="Segoe UI" w:cstheme="minorHAnsi"/>
                <w:color w:val="auto"/>
                <w:spacing w:val="-1"/>
                <w:szCs w:val="22"/>
              </w:rPr>
              <w:t>i</w:t>
            </w:r>
            <w:r w:rsidRPr="00A00249">
              <w:rPr>
                <w:rFonts w:eastAsia="Segoe UI" w:cstheme="minorHAnsi"/>
                <w:color w:val="auto"/>
                <w:szCs w:val="22"/>
              </w:rPr>
              <w:t>nstan</w:t>
            </w:r>
            <w:r w:rsidRPr="00A00249">
              <w:rPr>
                <w:rFonts w:eastAsia="Segoe UI" w:cstheme="minorHAnsi"/>
                <w:color w:val="auto"/>
                <w:spacing w:val="-1"/>
                <w:szCs w:val="22"/>
              </w:rPr>
              <w:t>t</w:t>
            </w:r>
            <w:r w:rsidRPr="00A00249">
              <w:rPr>
                <w:rFonts w:eastAsia="Segoe UI" w:cstheme="minorHAnsi"/>
                <w:color w:val="auto"/>
                <w:spacing w:val="-2"/>
                <w:szCs w:val="22"/>
              </w:rPr>
              <w:t>a</w:t>
            </w:r>
            <w:r w:rsidRPr="00A00249">
              <w:rPr>
                <w:rFonts w:eastAsia="Segoe UI" w:cstheme="minorHAnsi"/>
                <w:color w:val="auto"/>
                <w:szCs w:val="22"/>
              </w:rPr>
              <w:t>neous</w:t>
            </w:r>
            <w:r w:rsidRPr="00A00249">
              <w:rPr>
                <w:rFonts w:eastAsia="Segoe UI" w:cstheme="minorHAnsi"/>
                <w:color w:val="auto"/>
                <w:spacing w:val="-1"/>
                <w:szCs w:val="22"/>
              </w:rPr>
              <w:t xml:space="preserve"> </w:t>
            </w:r>
            <w:r w:rsidRPr="00A00249">
              <w:rPr>
                <w:rFonts w:eastAsia="Segoe UI" w:cstheme="minorHAnsi"/>
                <w:color w:val="auto"/>
                <w:szCs w:val="22"/>
              </w:rPr>
              <w:t>ra</w:t>
            </w:r>
            <w:r w:rsidRPr="00A00249">
              <w:rPr>
                <w:rFonts w:eastAsia="Segoe UI" w:cstheme="minorHAnsi"/>
                <w:color w:val="auto"/>
                <w:spacing w:val="-2"/>
                <w:szCs w:val="22"/>
              </w:rPr>
              <w:t>t</w:t>
            </w:r>
            <w:r w:rsidRPr="00A00249">
              <w:rPr>
                <w:rFonts w:eastAsia="Segoe UI" w:cstheme="minorHAnsi"/>
                <w:color w:val="auto"/>
                <w:szCs w:val="22"/>
              </w:rPr>
              <w:t>e</w:t>
            </w:r>
            <w:r w:rsidRPr="00A00249">
              <w:rPr>
                <w:rFonts w:eastAsia="Segoe UI" w:cstheme="minorHAnsi"/>
                <w:color w:val="auto"/>
                <w:spacing w:val="-1"/>
                <w:szCs w:val="22"/>
              </w:rPr>
              <w:t xml:space="preserve"> </w:t>
            </w:r>
            <w:r w:rsidRPr="00A00249">
              <w:rPr>
                <w:rFonts w:eastAsia="Segoe UI" w:cstheme="minorHAnsi"/>
                <w:color w:val="auto"/>
                <w:szCs w:val="22"/>
              </w:rPr>
              <w:t>of</w:t>
            </w:r>
            <w:r w:rsidRPr="00A00249">
              <w:rPr>
                <w:rFonts w:eastAsia="Segoe UI" w:cstheme="minorHAnsi"/>
                <w:color w:val="auto"/>
                <w:spacing w:val="1"/>
                <w:szCs w:val="22"/>
              </w:rPr>
              <w:t xml:space="preserve"> </w:t>
            </w:r>
            <w:r w:rsidRPr="00A00249">
              <w:rPr>
                <w:rFonts w:eastAsia="Segoe UI" w:cstheme="minorHAnsi"/>
                <w:color w:val="auto"/>
                <w:spacing w:val="-2"/>
                <w:szCs w:val="22"/>
              </w:rPr>
              <w:t>c</w:t>
            </w:r>
            <w:r w:rsidRPr="00A00249">
              <w:rPr>
                <w:rFonts w:eastAsia="Segoe UI" w:cstheme="minorHAnsi"/>
                <w:color w:val="auto"/>
                <w:szCs w:val="22"/>
              </w:rPr>
              <w:t xml:space="preserve">hange and </w:t>
            </w:r>
            <w:r w:rsidRPr="00A00249">
              <w:rPr>
                <w:rFonts w:eastAsia="Segoe UI" w:cstheme="minorHAnsi"/>
                <w:color w:val="auto"/>
                <w:spacing w:val="-1"/>
                <w:szCs w:val="22"/>
              </w:rPr>
              <w:t>t</w:t>
            </w:r>
            <w:r w:rsidRPr="00A00249">
              <w:rPr>
                <w:rFonts w:eastAsia="Segoe UI" w:cstheme="minorHAnsi"/>
                <w:color w:val="auto"/>
                <w:szCs w:val="22"/>
              </w:rPr>
              <w:t>he</w:t>
            </w:r>
            <w:r w:rsidRPr="00A00249">
              <w:rPr>
                <w:rFonts w:eastAsia="Segoe UI" w:cstheme="minorHAnsi"/>
                <w:color w:val="auto"/>
                <w:spacing w:val="-1"/>
                <w:szCs w:val="22"/>
              </w:rPr>
              <w:t xml:space="preserve"> </w:t>
            </w:r>
            <w:r w:rsidRPr="00A00249">
              <w:rPr>
                <w:rFonts w:eastAsia="Segoe UI" w:cstheme="minorHAnsi"/>
                <w:color w:val="auto"/>
                <w:szCs w:val="22"/>
              </w:rPr>
              <w:t>slo</w:t>
            </w:r>
            <w:r w:rsidRPr="00A00249">
              <w:rPr>
                <w:rFonts w:eastAsia="Segoe UI" w:cstheme="minorHAnsi"/>
                <w:color w:val="auto"/>
                <w:spacing w:val="-3"/>
                <w:szCs w:val="22"/>
              </w:rPr>
              <w:t>p</w:t>
            </w:r>
            <w:r w:rsidRPr="00A00249">
              <w:rPr>
                <w:rFonts w:eastAsia="Segoe UI" w:cstheme="minorHAnsi"/>
                <w:color w:val="auto"/>
                <w:szCs w:val="22"/>
              </w:rPr>
              <w:t>e</w:t>
            </w:r>
            <w:r w:rsidRPr="00A00249">
              <w:rPr>
                <w:rFonts w:eastAsia="Segoe UI" w:cstheme="minorHAnsi"/>
                <w:color w:val="auto"/>
                <w:spacing w:val="-1"/>
                <w:szCs w:val="22"/>
              </w:rPr>
              <w:t xml:space="preserve"> </w:t>
            </w:r>
            <w:r w:rsidRPr="00A00249">
              <w:rPr>
                <w:rFonts w:eastAsia="Segoe UI" w:cstheme="minorHAnsi"/>
                <w:color w:val="auto"/>
                <w:szCs w:val="22"/>
              </w:rPr>
              <w:t>of</w:t>
            </w:r>
            <w:r w:rsidRPr="00A00249">
              <w:rPr>
                <w:rFonts w:eastAsia="Segoe UI" w:cstheme="minorHAnsi"/>
                <w:color w:val="auto"/>
                <w:spacing w:val="1"/>
                <w:szCs w:val="22"/>
              </w:rPr>
              <w:t xml:space="preserve"> </w:t>
            </w:r>
            <w:r w:rsidRPr="00A00249">
              <w:rPr>
                <w:rFonts w:eastAsia="Segoe UI" w:cstheme="minorHAnsi"/>
                <w:color w:val="auto"/>
                <w:spacing w:val="-1"/>
                <w:szCs w:val="22"/>
              </w:rPr>
              <w:t>t</w:t>
            </w:r>
            <w:r w:rsidRPr="00A00249">
              <w:rPr>
                <w:rFonts w:eastAsia="Segoe UI" w:cstheme="minorHAnsi"/>
                <w:color w:val="auto"/>
                <w:szCs w:val="22"/>
              </w:rPr>
              <w:t>he</w:t>
            </w:r>
            <w:r w:rsidRPr="00A00249">
              <w:rPr>
                <w:rFonts w:eastAsia="Segoe UI" w:cstheme="minorHAnsi"/>
                <w:color w:val="auto"/>
                <w:spacing w:val="-1"/>
                <w:szCs w:val="22"/>
              </w:rPr>
              <w:t xml:space="preserve"> </w:t>
            </w:r>
            <w:r w:rsidRPr="00A00249">
              <w:rPr>
                <w:rFonts w:eastAsia="Segoe UI" w:cstheme="minorHAnsi"/>
                <w:color w:val="auto"/>
                <w:szCs w:val="22"/>
              </w:rPr>
              <w:t>tan</w:t>
            </w:r>
            <w:r w:rsidRPr="00A00249">
              <w:rPr>
                <w:rFonts w:eastAsia="Segoe UI" w:cstheme="minorHAnsi"/>
                <w:color w:val="auto"/>
                <w:spacing w:val="-1"/>
                <w:szCs w:val="22"/>
              </w:rPr>
              <w:t>g</w:t>
            </w:r>
            <w:r w:rsidRPr="00A00249">
              <w:rPr>
                <w:rFonts w:eastAsia="Segoe UI" w:cstheme="minorHAnsi"/>
                <w:color w:val="auto"/>
                <w:szCs w:val="22"/>
              </w:rPr>
              <w:t>ent</w:t>
            </w:r>
            <w:r w:rsidRPr="00A00249">
              <w:rPr>
                <w:rFonts w:eastAsia="Segoe UI" w:cstheme="minorHAnsi"/>
                <w:color w:val="auto"/>
                <w:spacing w:val="-1"/>
                <w:szCs w:val="22"/>
              </w:rPr>
              <w:t xml:space="preserve"> l</w:t>
            </w:r>
            <w:r w:rsidRPr="00A00249">
              <w:rPr>
                <w:rFonts w:eastAsia="Segoe UI" w:cstheme="minorHAnsi"/>
                <w:color w:val="auto"/>
                <w:szCs w:val="22"/>
              </w:rPr>
              <w:t>i</w:t>
            </w:r>
            <w:r w:rsidRPr="00A00249">
              <w:rPr>
                <w:rFonts w:eastAsia="Segoe UI" w:cstheme="minorHAnsi"/>
                <w:color w:val="auto"/>
                <w:spacing w:val="-1"/>
                <w:szCs w:val="22"/>
              </w:rPr>
              <w:t>n</w:t>
            </w:r>
            <w:r w:rsidRPr="00A00249">
              <w:rPr>
                <w:rFonts w:eastAsia="Segoe UI" w:cstheme="minorHAnsi"/>
                <w:color w:val="auto"/>
                <w:szCs w:val="22"/>
              </w:rPr>
              <w:t>e.</w:t>
            </w:r>
          </w:p>
        </w:tc>
      </w:tr>
      <w:tr w:rsidR="00C67294" w:rsidRPr="00A00249" w14:paraId="1669D300" w14:textId="77777777" w:rsidTr="00C34F74">
        <w:trPr>
          <w:trHeight w:val="144"/>
        </w:trPr>
        <w:tc>
          <w:tcPr>
            <w:tcW w:w="732" w:type="pct"/>
            <w:tcBorders>
              <w:top w:val="single" w:sz="4" w:space="0" w:color="000000"/>
              <w:left w:val="single" w:sz="4" w:space="0" w:color="000000"/>
              <w:bottom w:val="single" w:sz="4" w:space="0" w:color="000000"/>
              <w:right w:val="single" w:sz="4" w:space="0" w:color="000000"/>
            </w:tcBorders>
          </w:tcPr>
          <w:p w14:paraId="3802ECB4" w14:textId="77777777" w:rsidR="00C67294" w:rsidRPr="00A00249" w:rsidRDefault="00C67294" w:rsidP="00FF0E95">
            <w:pPr>
              <w:ind w:left="102" w:right="-20"/>
              <w:rPr>
                <w:rFonts w:eastAsia="Segoe UI" w:cstheme="minorHAnsi"/>
                <w:color w:val="auto"/>
                <w:spacing w:val="1"/>
                <w:szCs w:val="22"/>
              </w:rPr>
            </w:pPr>
            <w:r w:rsidRPr="00A00249">
              <w:rPr>
                <w:rFonts w:eastAsia="Segoe UI" w:cstheme="minorHAnsi"/>
                <w:color w:val="auto"/>
                <w:spacing w:val="1"/>
                <w:szCs w:val="22"/>
              </w:rPr>
              <w:t>M.C</w:t>
            </w:r>
            <w:r w:rsidRPr="00A00249">
              <w:rPr>
                <w:rFonts w:eastAsia="Segoe UI" w:cstheme="minorHAnsi"/>
                <w:color w:val="auto"/>
                <w:spacing w:val="-3"/>
                <w:szCs w:val="22"/>
              </w:rPr>
              <w:t>.</w:t>
            </w:r>
            <w:r w:rsidRPr="00A00249">
              <w:rPr>
                <w:rFonts w:eastAsia="Segoe UI" w:cstheme="minorHAnsi"/>
                <w:color w:val="auto"/>
                <w:szCs w:val="22"/>
              </w:rPr>
              <w:t>6</w:t>
            </w:r>
          </w:p>
        </w:tc>
        <w:tc>
          <w:tcPr>
            <w:tcW w:w="4268" w:type="pct"/>
            <w:tcBorders>
              <w:top w:val="single" w:sz="4" w:space="0" w:color="000000"/>
              <w:left w:val="single" w:sz="4" w:space="0" w:color="000000"/>
              <w:bottom w:val="single" w:sz="4" w:space="0" w:color="000000"/>
              <w:right w:val="single" w:sz="4" w:space="0" w:color="000000"/>
            </w:tcBorders>
          </w:tcPr>
          <w:p w14:paraId="633F81F7" w14:textId="77777777" w:rsidR="00C67294" w:rsidRPr="00A00249" w:rsidRDefault="00C67294" w:rsidP="00FF0E95">
            <w:pPr>
              <w:ind w:left="102" w:right="-20"/>
              <w:rPr>
                <w:rFonts w:eastAsia="Segoe UI" w:cstheme="minorHAnsi"/>
                <w:color w:val="auto"/>
                <w:szCs w:val="22"/>
              </w:rPr>
            </w:pPr>
            <w:r w:rsidRPr="00A00249">
              <w:rPr>
                <w:rFonts w:eastAsia="Segoe UI" w:cstheme="minorHAnsi"/>
                <w:color w:val="auto"/>
                <w:szCs w:val="22"/>
              </w:rPr>
              <w:t>D</w:t>
            </w:r>
            <w:r w:rsidRPr="00A00249">
              <w:rPr>
                <w:rFonts w:eastAsia="Segoe UI" w:cstheme="minorHAnsi"/>
                <w:color w:val="auto"/>
                <w:spacing w:val="-1"/>
                <w:szCs w:val="22"/>
              </w:rPr>
              <w:t>i</w:t>
            </w:r>
            <w:r w:rsidRPr="00A00249">
              <w:rPr>
                <w:rFonts w:eastAsia="Segoe UI" w:cstheme="minorHAnsi"/>
                <w:color w:val="auto"/>
                <w:szCs w:val="22"/>
              </w:rPr>
              <w:t>s</w:t>
            </w:r>
            <w:r w:rsidRPr="00A00249">
              <w:rPr>
                <w:rFonts w:eastAsia="Segoe UI" w:cstheme="minorHAnsi"/>
                <w:color w:val="auto"/>
                <w:spacing w:val="-1"/>
                <w:szCs w:val="22"/>
              </w:rPr>
              <w:t>c</w:t>
            </w:r>
            <w:r w:rsidRPr="00A00249">
              <w:rPr>
                <w:rFonts w:eastAsia="Segoe UI" w:cstheme="minorHAnsi"/>
                <w:color w:val="auto"/>
                <w:szCs w:val="22"/>
              </w:rPr>
              <w:t>r</w:t>
            </w:r>
            <w:r w:rsidRPr="00A00249">
              <w:rPr>
                <w:rFonts w:eastAsia="Segoe UI" w:cstheme="minorHAnsi"/>
                <w:color w:val="auto"/>
                <w:spacing w:val="-1"/>
                <w:szCs w:val="22"/>
              </w:rPr>
              <w:t>i</w:t>
            </w:r>
            <w:r w:rsidRPr="00A00249">
              <w:rPr>
                <w:rFonts w:eastAsia="Segoe UI" w:cstheme="minorHAnsi"/>
                <w:color w:val="auto"/>
                <w:szCs w:val="22"/>
              </w:rPr>
              <w:t>m</w:t>
            </w:r>
            <w:r w:rsidRPr="00A00249">
              <w:rPr>
                <w:rFonts w:eastAsia="Segoe UI" w:cstheme="minorHAnsi"/>
                <w:color w:val="auto"/>
                <w:spacing w:val="-1"/>
                <w:szCs w:val="22"/>
              </w:rPr>
              <w:t>i</w:t>
            </w:r>
            <w:r w:rsidRPr="00A00249">
              <w:rPr>
                <w:rFonts w:eastAsia="Segoe UI" w:cstheme="minorHAnsi"/>
                <w:color w:val="auto"/>
                <w:szCs w:val="22"/>
              </w:rPr>
              <w:t>nate be</w:t>
            </w:r>
            <w:r w:rsidRPr="00A00249">
              <w:rPr>
                <w:rFonts w:eastAsia="Segoe UI" w:cstheme="minorHAnsi"/>
                <w:color w:val="auto"/>
                <w:spacing w:val="-1"/>
                <w:szCs w:val="22"/>
              </w:rPr>
              <w:t>tw</w:t>
            </w:r>
            <w:r w:rsidRPr="00A00249">
              <w:rPr>
                <w:rFonts w:eastAsia="Segoe UI" w:cstheme="minorHAnsi"/>
                <w:color w:val="auto"/>
                <w:szCs w:val="22"/>
              </w:rPr>
              <w:t xml:space="preserve">een </w:t>
            </w:r>
            <w:r w:rsidRPr="00A00249">
              <w:rPr>
                <w:rFonts w:eastAsia="Segoe UI" w:cstheme="minorHAnsi"/>
                <w:color w:val="auto"/>
                <w:spacing w:val="-1"/>
                <w:szCs w:val="22"/>
              </w:rPr>
              <w:t>t</w:t>
            </w:r>
            <w:r w:rsidRPr="00A00249">
              <w:rPr>
                <w:rFonts w:eastAsia="Segoe UI" w:cstheme="minorHAnsi"/>
                <w:color w:val="auto"/>
                <w:szCs w:val="22"/>
              </w:rPr>
              <w:t>he</w:t>
            </w:r>
            <w:r w:rsidRPr="00A00249">
              <w:rPr>
                <w:rFonts w:eastAsia="Segoe UI" w:cstheme="minorHAnsi"/>
                <w:color w:val="auto"/>
                <w:spacing w:val="-1"/>
                <w:szCs w:val="22"/>
              </w:rPr>
              <w:t xml:space="preserve"> </w:t>
            </w:r>
            <w:r w:rsidRPr="00A00249">
              <w:rPr>
                <w:rFonts w:eastAsia="Segoe UI" w:cstheme="minorHAnsi"/>
                <w:color w:val="auto"/>
                <w:szCs w:val="22"/>
              </w:rPr>
              <w:t xml:space="preserve">average rate </w:t>
            </w:r>
            <w:r w:rsidRPr="00A00249">
              <w:rPr>
                <w:rFonts w:eastAsia="Segoe UI" w:cstheme="minorHAnsi"/>
                <w:color w:val="auto"/>
                <w:spacing w:val="-2"/>
                <w:szCs w:val="22"/>
              </w:rPr>
              <w:t>o</w:t>
            </w:r>
            <w:r w:rsidRPr="00A00249">
              <w:rPr>
                <w:rFonts w:eastAsia="Segoe UI" w:cstheme="minorHAnsi"/>
                <w:color w:val="auto"/>
                <w:szCs w:val="22"/>
              </w:rPr>
              <w:t xml:space="preserve">f </w:t>
            </w:r>
            <w:r w:rsidRPr="00A00249">
              <w:rPr>
                <w:rFonts w:eastAsia="Segoe UI" w:cstheme="minorHAnsi"/>
                <w:color w:val="auto"/>
                <w:spacing w:val="-1"/>
                <w:szCs w:val="22"/>
              </w:rPr>
              <w:t>c</w:t>
            </w:r>
            <w:r w:rsidRPr="00A00249">
              <w:rPr>
                <w:rFonts w:eastAsia="Segoe UI" w:cstheme="minorHAnsi"/>
                <w:color w:val="auto"/>
                <w:szCs w:val="22"/>
              </w:rPr>
              <w:t>hange</w:t>
            </w:r>
            <w:r w:rsidRPr="00A00249">
              <w:rPr>
                <w:rFonts w:eastAsia="Segoe UI" w:cstheme="minorHAnsi"/>
                <w:color w:val="auto"/>
                <w:spacing w:val="-3"/>
                <w:szCs w:val="22"/>
              </w:rPr>
              <w:t xml:space="preserve"> </w:t>
            </w:r>
            <w:r w:rsidRPr="00A00249">
              <w:rPr>
                <w:rFonts w:eastAsia="Segoe UI" w:cstheme="minorHAnsi"/>
                <w:color w:val="auto"/>
                <w:szCs w:val="22"/>
              </w:rPr>
              <w:t>and the</w:t>
            </w:r>
            <w:r w:rsidRPr="00A00249">
              <w:rPr>
                <w:rFonts w:eastAsia="Segoe UI" w:cstheme="minorHAnsi"/>
                <w:color w:val="auto"/>
                <w:spacing w:val="-1"/>
                <w:szCs w:val="22"/>
              </w:rPr>
              <w:t xml:space="preserve"> i</w:t>
            </w:r>
            <w:r w:rsidRPr="00A00249">
              <w:rPr>
                <w:rFonts w:eastAsia="Segoe UI" w:cstheme="minorHAnsi"/>
                <w:color w:val="auto"/>
                <w:szCs w:val="22"/>
              </w:rPr>
              <w:t>nstan</w:t>
            </w:r>
            <w:r w:rsidRPr="00A00249">
              <w:rPr>
                <w:rFonts w:eastAsia="Segoe UI" w:cstheme="minorHAnsi"/>
                <w:color w:val="auto"/>
                <w:spacing w:val="-1"/>
                <w:szCs w:val="22"/>
              </w:rPr>
              <w:t>t</w:t>
            </w:r>
            <w:r w:rsidRPr="00A00249">
              <w:rPr>
                <w:rFonts w:eastAsia="Segoe UI" w:cstheme="minorHAnsi"/>
                <w:color w:val="auto"/>
                <w:szCs w:val="22"/>
              </w:rPr>
              <w:t>an</w:t>
            </w:r>
            <w:r w:rsidRPr="00A00249">
              <w:rPr>
                <w:rFonts w:eastAsia="Segoe UI" w:cstheme="minorHAnsi"/>
                <w:color w:val="auto"/>
                <w:spacing w:val="-2"/>
                <w:szCs w:val="22"/>
              </w:rPr>
              <w:t>e</w:t>
            </w:r>
            <w:r w:rsidRPr="00A00249">
              <w:rPr>
                <w:rFonts w:eastAsia="Segoe UI" w:cstheme="minorHAnsi"/>
                <w:color w:val="auto"/>
                <w:szCs w:val="22"/>
              </w:rPr>
              <w:t>ous r</w:t>
            </w:r>
            <w:r w:rsidRPr="00A00249">
              <w:rPr>
                <w:rFonts w:eastAsia="Segoe UI" w:cstheme="minorHAnsi"/>
                <w:color w:val="auto"/>
                <w:spacing w:val="-2"/>
                <w:szCs w:val="22"/>
              </w:rPr>
              <w:t>a</w:t>
            </w:r>
            <w:r w:rsidRPr="00A00249">
              <w:rPr>
                <w:rFonts w:eastAsia="Segoe UI" w:cstheme="minorHAnsi"/>
                <w:color w:val="auto"/>
                <w:szCs w:val="22"/>
              </w:rPr>
              <w:t xml:space="preserve">te of </w:t>
            </w:r>
            <w:r w:rsidRPr="00A00249">
              <w:rPr>
                <w:rFonts w:eastAsia="Segoe UI" w:cstheme="minorHAnsi"/>
                <w:color w:val="auto"/>
                <w:spacing w:val="-2"/>
                <w:szCs w:val="22"/>
              </w:rPr>
              <w:t>c</w:t>
            </w:r>
            <w:r w:rsidRPr="00A00249">
              <w:rPr>
                <w:rFonts w:eastAsia="Segoe UI" w:cstheme="minorHAnsi"/>
                <w:color w:val="auto"/>
                <w:szCs w:val="22"/>
              </w:rPr>
              <w:t xml:space="preserve">hange </w:t>
            </w:r>
            <w:r w:rsidRPr="00A00249">
              <w:rPr>
                <w:rFonts w:eastAsia="Segoe UI" w:cstheme="minorHAnsi"/>
                <w:color w:val="auto"/>
                <w:spacing w:val="-1"/>
                <w:szCs w:val="22"/>
              </w:rPr>
              <w:t>u</w:t>
            </w:r>
            <w:r w:rsidRPr="00A00249">
              <w:rPr>
                <w:rFonts w:eastAsia="Segoe UI" w:cstheme="minorHAnsi"/>
                <w:color w:val="auto"/>
                <w:szCs w:val="22"/>
              </w:rPr>
              <w:t>si</w:t>
            </w:r>
            <w:r w:rsidRPr="00A00249">
              <w:rPr>
                <w:rFonts w:eastAsia="Segoe UI" w:cstheme="minorHAnsi"/>
                <w:color w:val="auto"/>
                <w:spacing w:val="-1"/>
                <w:szCs w:val="22"/>
              </w:rPr>
              <w:t>n</w:t>
            </w:r>
            <w:r w:rsidRPr="00A00249">
              <w:rPr>
                <w:rFonts w:eastAsia="Segoe UI" w:cstheme="minorHAnsi"/>
                <w:color w:val="auto"/>
                <w:szCs w:val="22"/>
              </w:rPr>
              <w:t>g</w:t>
            </w:r>
            <w:r w:rsidRPr="00A00249">
              <w:rPr>
                <w:rFonts w:eastAsia="Segoe UI" w:cstheme="minorHAnsi"/>
                <w:color w:val="auto"/>
                <w:spacing w:val="-1"/>
                <w:szCs w:val="22"/>
              </w:rPr>
              <w:t xml:space="preserve"> </w:t>
            </w:r>
            <w:r w:rsidRPr="00A00249">
              <w:rPr>
                <w:rFonts w:eastAsia="Segoe UI" w:cstheme="minorHAnsi"/>
                <w:color w:val="auto"/>
                <w:szCs w:val="22"/>
              </w:rPr>
              <w:t>rea</w:t>
            </w:r>
            <w:r w:rsidRPr="00A00249">
              <w:rPr>
                <w:rFonts w:eastAsia="Segoe UI" w:cstheme="minorHAnsi"/>
                <w:color w:val="auto"/>
                <w:spacing w:val="1"/>
                <w:szCs w:val="22"/>
              </w:rPr>
              <w:t>l</w:t>
            </w:r>
            <w:r w:rsidRPr="00A00249">
              <w:rPr>
                <w:rFonts w:eastAsia="Segoe UI" w:cstheme="minorHAnsi"/>
                <w:color w:val="auto"/>
                <w:spacing w:val="-2"/>
                <w:szCs w:val="22"/>
              </w:rPr>
              <w:t>-</w:t>
            </w:r>
            <w:r w:rsidRPr="00A00249">
              <w:rPr>
                <w:rFonts w:eastAsia="Segoe UI" w:cstheme="minorHAnsi"/>
                <w:color w:val="auto"/>
                <w:spacing w:val="-1"/>
                <w:szCs w:val="22"/>
              </w:rPr>
              <w:t>w</w:t>
            </w:r>
            <w:r w:rsidRPr="00A00249">
              <w:rPr>
                <w:rFonts w:eastAsia="Segoe UI" w:cstheme="minorHAnsi"/>
                <w:color w:val="auto"/>
                <w:szCs w:val="22"/>
              </w:rPr>
              <w:t xml:space="preserve">orld </w:t>
            </w:r>
            <w:r w:rsidRPr="00A00249">
              <w:rPr>
                <w:rFonts w:eastAsia="Segoe UI" w:cstheme="minorHAnsi"/>
                <w:color w:val="auto"/>
                <w:spacing w:val="-1"/>
                <w:szCs w:val="22"/>
              </w:rPr>
              <w:t>p</w:t>
            </w:r>
            <w:r w:rsidRPr="00A00249">
              <w:rPr>
                <w:rFonts w:eastAsia="Segoe UI" w:cstheme="minorHAnsi"/>
                <w:color w:val="auto"/>
                <w:szCs w:val="22"/>
              </w:rPr>
              <w:t>rob</w:t>
            </w:r>
            <w:r w:rsidRPr="00A00249">
              <w:rPr>
                <w:rFonts w:eastAsia="Segoe UI" w:cstheme="minorHAnsi"/>
                <w:color w:val="auto"/>
                <w:spacing w:val="-1"/>
                <w:szCs w:val="22"/>
              </w:rPr>
              <w:t>l</w:t>
            </w:r>
            <w:r w:rsidRPr="00A00249">
              <w:rPr>
                <w:rFonts w:eastAsia="Segoe UI" w:cstheme="minorHAnsi"/>
                <w:color w:val="auto"/>
                <w:szCs w:val="22"/>
              </w:rPr>
              <w:t>e</w:t>
            </w:r>
            <w:r w:rsidRPr="00A00249">
              <w:rPr>
                <w:rFonts w:eastAsia="Segoe UI" w:cstheme="minorHAnsi"/>
                <w:color w:val="auto"/>
                <w:spacing w:val="-1"/>
                <w:szCs w:val="22"/>
              </w:rPr>
              <w:t>m</w:t>
            </w:r>
            <w:r w:rsidRPr="00A00249">
              <w:rPr>
                <w:rFonts w:eastAsia="Segoe UI" w:cstheme="minorHAnsi"/>
                <w:color w:val="auto"/>
                <w:szCs w:val="22"/>
              </w:rPr>
              <w:t>s.</w:t>
            </w:r>
          </w:p>
        </w:tc>
      </w:tr>
      <w:tr w:rsidR="00C67294" w:rsidRPr="00A00249" w14:paraId="318412A1" w14:textId="77777777" w:rsidTr="00C34F74">
        <w:trPr>
          <w:trHeight w:val="144"/>
        </w:trPr>
        <w:tc>
          <w:tcPr>
            <w:tcW w:w="732" w:type="pct"/>
            <w:tcBorders>
              <w:top w:val="single" w:sz="4" w:space="0" w:color="000000"/>
              <w:left w:val="single" w:sz="4" w:space="0" w:color="000000"/>
              <w:bottom w:val="single" w:sz="4" w:space="0" w:color="000000"/>
              <w:right w:val="single" w:sz="4" w:space="0" w:color="000000"/>
            </w:tcBorders>
          </w:tcPr>
          <w:p w14:paraId="74D05A8C" w14:textId="77777777" w:rsidR="00C67294" w:rsidRPr="00A00249" w:rsidRDefault="00C67294" w:rsidP="00FF0E95">
            <w:pPr>
              <w:ind w:left="102" w:right="-20"/>
              <w:rPr>
                <w:rFonts w:eastAsia="Segoe UI" w:cstheme="minorHAnsi"/>
                <w:color w:val="auto"/>
                <w:spacing w:val="1"/>
                <w:szCs w:val="22"/>
              </w:rPr>
            </w:pPr>
            <w:r w:rsidRPr="00A00249">
              <w:rPr>
                <w:rFonts w:eastAsia="Segoe UI" w:cstheme="minorHAnsi"/>
                <w:color w:val="auto"/>
                <w:spacing w:val="1"/>
                <w:szCs w:val="22"/>
              </w:rPr>
              <w:t>M.C</w:t>
            </w:r>
            <w:r w:rsidRPr="00A00249">
              <w:rPr>
                <w:rFonts w:eastAsia="Segoe UI" w:cstheme="minorHAnsi"/>
                <w:color w:val="auto"/>
                <w:spacing w:val="-3"/>
                <w:szCs w:val="22"/>
              </w:rPr>
              <w:t>.</w:t>
            </w:r>
            <w:r w:rsidR="00A00249">
              <w:rPr>
                <w:rFonts w:eastAsia="Segoe UI" w:cstheme="minorHAnsi"/>
                <w:color w:val="auto"/>
                <w:szCs w:val="22"/>
              </w:rPr>
              <w:t>7</w:t>
            </w:r>
          </w:p>
        </w:tc>
        <w:tc>
          <w:tcPr>
            <w:tcW w:w="4268" w:type="pct"/>
            <w:tcBorders>
              <w:top w:val="single" w:sz="4" w:space="0" w:color="000000"/>
              <w:left w:val="single" w:sz="4" w:space="0" w:color="000000"/>
              <w:bottom w:val="single" w:sz="4" w:space="0" w:color="000000"/>
              <w:right w:val="single" w:sz="4" w:space="0" w:color="000000"/>
            </w:tcBorders>
          </w:tcPr>
          <w:p w14:paraId="782EABDC" w14:textId="77777777" w:rsidR="00C67294" w:rsidRPr="00A00249" w:rsidRDefault="00C67294" w:rsidP="00FF0E95">
            <w:pPr>
              <w:ind w:left="102" w:right="-20"/>
              <w:rPr>
                <w:rFonts w:eastAsia="Segoe UI" w:cstheme="minorHAnsi"/>
                <w:color w:val="auto"/>
                <w:szCs w:val="22"/>
              </w:rPr>
            </w:pPr>
            <w:r w:rsidRPr="00A00249">
              <w:rPr>
                <w:rFonts w:eastAsia="Segoe UI" w:cstheme="minorHAnsi"/>
                <w:color w:val="auto"/>
                <w:szCs w:val="22"/>
              </w:rPr>
              <w:t>Re</w:t>
            </w:r>
            <w:r w:rsidRPr="00A00249">
              <w:rPr>
                <w:rFonts w:eastAsia="Segoe UI" w:cstheme="minorHAnsi"/>
                <w:color w:val="auto"/>
                <w:spacing w:val="-1"/>
                <w:szCs w:val="22"/>
              </w:rPr>
              <w:t>c</w:t>
            </w:r>
            <w:r w:rsidRPr="00A00249">
              <w:rPr>
                <w:rFonts w:eastAsia="Segoe UI" w:cstheme="minorHAnsi"/>
                <w:color w:val="auto"/>
                <w:szCs w:val="22"/>
              </w:rPr>
              <w:t>ogn</w:t>
            </w:r>
            <w:r w:rsidRPr="00A00249">
              <w:rPr>
                <w:rFonts w:eastAsia="Segoe UI" w:cstheme="minorHAnsi"/>
                <w:color w:val="auto"/>
                <w:spacing w:val="-1"/>
                <w:szCs w:val="22"/>
              </w:rPr>
              <w:t>i</w:t>
            </w:r>
            <w:r w:rsidRPr="00A00249">
              <w:rPr>
                <w:rFonts w:eastAsia="Segoe UI" w:cstheme="minorHAnsi"/>
                <w:color w:val="auto"/>
                <w:spacing w:val="1"/>
                <w:szCs w:val="22"/>
              </w:rPr>
              <w:t>z</w:t>
            </w:r>
            <w:r w:rsidRPr="00A00249">
              <w:rPr>
                <w:rFonts w:eastAsia="Segoe UI" w:cstheme="minorHAnsi"/>
                <w:color w:val="auto"/>
                <w:szCs w:val="22"/>
              </w:rPr>
              <w:t>e</w:t>
            </w:r>
            <w:r w:rsidRPr="00A00249">
              <w:rPr>
                <w:rFonts w:eastAsia="Segoe UI" w:cstheme="minorHAnsi"/>
                <w:color w:val="auto"/>
                <w:spacing w:val="-1"/>
                <w:szCs w:val="22"/>
              </w:rPr>
              <w:t xml:space="preserve"> w</w:t>
            </w:r>
            <w:r w:rsidRPr="00A00249">
              <w:rPr>
                <w:rFonts w:eastAsia="Segoe UI" w:cstheme="minorHAnsi"/>
                <w:color w:val="auto"/>
                <w:szCs w:val="22"/>
              </w:rPr>
              <w:t>hen</w:t>
            </w:r>
            <w:r w:rsidRPr="00A00249">
              <w:rPr>
                <w:rFonts w:eastAsia="Segoe UI" w:cstheme="minorHAnsi"/>
                <w:color w:val="auto"/>
                <w:spacing w:val="-1"/>
                <w:szCs w:val="22"/>
              </w:rPr>
              <w:t xml:space="preserve"> </w:t>
            </w:r>
            <w:r w:rsidRPr="00A00249">
              <w:rPr>
                <w:rFonts w:eastAsia="Segoe UI" w:cstheme="minorHAnsi"/>
                <w:color w:val="auto"/>
                <w:szCs w:val="22"/>
              </w:rPr>
              <w:t>the</w:t>
            </w:r>
            <w:r w:rsidRPr="00A00249">
              <w:rPr>
                <w:rFonts w:eastAsia="Segoe UI" w:cstheme="minorHAnsi"/>
                <w:color w:val="auto"/>
                <w:spacing w:val="-1"/>
                <w:szCs w:val="22"/>
              </w:rPr>
              <w:t xml:space="preserve"> </w:t>
            </w:r>
            <w:r w:rsidRPr="00A00249">
              <w:rPr>
                <w:rFonts w:eastAsia="Segoe UI" w:cstheme="minorHAnsi"/>
                <w:color w:val="auto"/>
                <w:szCs w:val="22"/>
              </w:rPr>
              <w:t>Extr</w:t>
            </w:r>
            <w:r w:rsidRPr="00A00249">
              <w:rPr>
                <w:rFonts w:eastAsia="Segoe UI" w:cstheme="minorHAnsi"/>
                <w:color w:val="auto"/>
                <w:spacing w:val="-3"/>
                <w:szCs w:val="22"/>
              </w:rPr>
              <w:t>e</w:t>
            </w:r>
            <w:r w:rsidRPr="00A00249">
              <w:rPr>
                <w:rFonts w:eastAsia="Segoe UI" w:cstheme="minorHAnsi"/>
                <w:color w:val="auto"/>
                <w:szCs w:val="22"/>
              </w:rPr>
              <w:t>me</w:t>
            </w:r>
            <w:r w:rsidRPr="00A00249">
              <w:rPr>
                <w:rFonts w:eastAsia="Segoe UI" w:cstheme="minorHAnsi"/>
                <w:color w:val="auto"/>
                <w:spacing w:val="-1"/>
                <w:szCs w:val="22"/>
              </w:rPr>
              <w:t xml:space="preserve"> V</w:t>
            </w:r>
            <w:r w:rsidRPr="00A00249">
              <w:rPr>
                <w:rFonts w:eastAsia="Segoe UI" w:cstheme="minorHAnsi"/>
                <w:color w:val="auto"/>
                <w:szCs w:val="22"/>
              </w:rPr>
              <w:t xml:space="preserve">alue </w:t>
            </w:r>
            <w:r w:rsidRPr="00A00249">
              <w:rPr>
                <w:rFonts w:eastAsia="Segoe UI" w:cstheme="minorHAnsi"/>
                <w:color w:val="auto"/>
                <w:spacing w:val="-1"/>
                <w:szCs w:val="22"/>
              </w:rPr>
              <w:t>T</w:t>
            </w:r>
            <w:r w:rsidRPr="00A00249">
              <w:rPr>
                <w:rFonts w:eastAsia="Segoe UI" w:cstheme="minorHAnsi"/>
                <w:color w:val="auto"/>
                <w:szCs w:val="22"/>
              </w:rPr>
              <w:t>heorem</w:t>
            </w:r>
            <w:r w:rsidRPr="00A00249">
              <w:rPr>
                <w:rFonts w:eastAsia="Segoe UI" w:cstheme="minorHAnsi"/>
                <w:color w:val="auto"/>
                <w:spacing w:val="-1"/>
                <w:szCs w:val="22"/>
              </w:rPr>
              <w:t xml:space="preserve"> i</w:t>
            </w:r>
            <w:r w:rsidRPr="00A00249">
              <w:rPr>
                <w:rFonts w:eastAsia="Segoe UI" w:cstheme="minorHAnsi"/>
                <w:color w:val="auto"/>
                <w:szCs w:val="22"/>
              </w:rPr>
              <w:t>nd</w:t>
            </w:r>
            <w:r w:rsidRPr="00A00249">
              <w:rPr>
                <w:rFonts w:eastAsia="Segoe UI" w:cstheme="minorHAnsi"/>
                <w:color w:val="auto"/>
                <w:spacing w:val="-1"/>
                <w:szCs w:val="22"/>
              </w:rPr>
              <w:t>ic</w:t>
            </w:r>
            <w:r w:rsidRPr="00A00249">
              <w:rPr>
                <w:rFonts w:eastAsia="Segoe UI" w:cstheme="minorHAnsi"/>
                <w:color w:val="auto"/>
                <w:szCs w:val="22"/>
              </w:rPr>
              <w:t>ates</w:t>
            </w:r>
            <w:r w:rsidRPr="00A00249">
              <w:rPr>
                <w:rFonts w:eastAsia="Segoe UI" w:cstheme="minorHAnsi"/>
                <w:color w:val="auto"/>
                <w:spacing w:val="-1"/>
                <w:szCs w:val="22"/>
              </w:rPr>
              <w:t xml:space="preserve"> </w:t>
            </w:r>
            <w:r w:rsidRPr="00A00249">
              <w:rPr>
                <w:rFonts w:eastAsia="Segoe UI" w:cstheme="minorHAnsi"/>
                <w:color w:val="auto"/>
                <w:szCs w:val="22"/>
              </w:rPr>
              <w:t>that fun</w:t>
            </w:r>
            <w:r w:rsidRPr="00A00249">
              <w:rPr>
                <w:rFonts w:eastAsia="Segoe UI" w:cstheme="minorHAnsi"/>
                <w:color w:val="auto"/>
                <w:spacing w:val="-1"/>
                <w:szCs w:val="22"/>
              </w:rPr>
              <w:t>c</w:t>
            </w:r>
            <w:r w:rsidRPr="00A00249">
              <w:rPr>
                <w:rFonts w:eastAsia="Segoe UI" w:cstheme="minorHAnsi"/>
                <w:color w:val="auto"/>
                <w:szCs w:val="22"/>
              </w:rPr>
              <w:t>t</w:t>
            </w:r>
            <w:r w:rsidRPr="00A00249">
              <w:rPr>
                <w:rFonts w:eastAsia="Segoe UI" w:cstheme="minorHAnsi"/>
                <w:color w:val="auto"/>
                <w:spacing w:val="-1"/>
                <w:szCs w:val="22"/>
              </w:rPr>
              <w:t>i</w:t>
            </w:r>
            <w:r w:rsidRPr="00A00249">
              <w:rPr>
                <w:rFonts w:eastAsia="Segoe UI" w:cstheme="minorHAnsi"/>
                <w:color w:val="auto"/>
                <w:szCs w:val="22"/>
              </w:rPr>
              <w:t xml:space="preserve">on </w:t>
            </w:r>
            <w:r w:rsidRPr="00A00249">
              <w:rPr>
                <w:rFonts w:eastAsia="Segoe UI" w:cstheme="minorHAnsi"/>
                <w:color w:val="auto"/>
                <w:spacing w:val="-1"/>
                <w:szCs w:val="22"/>
              </w:rPr>
              <w:t>e</w:t>
            </w:r>
            <w:r w:rsidRPr="00A00249">
              <w:rPr>
                <w:rFonts w:eastAsia="Segoe UI" w:cstheme="minorHAnsi"/>
                <w:color w:val="auto"/>
                <w:szCs w:val="22"/>
              </w:rPr>
              <w:t>x</w:t>
            </w:r>
            <w:r w:rsidRPr="00A00249">
              <w:rPr>
                <w:rFonts w:eastAsia="Segoe UI" w:cstheme="minorHAnsi"/>
                <w:color w:val="auto"/>
                <w:spacing w:val="-1"/>
                <w:szCs w:val="22"/>
              </w:rPr>
              <w:t>t</w:t>
            </w:r>
            <w:r w:rsidRPr="00A00249">
              <w:rPr>
                <w:rFonts w:eastAsia="Segoe UI" w:cstheme="minorHAnsi"/>
                <w:color w:val="auto"/>
                <w:szCs w:val="22"/>
              </w:rPr>
              <w:t>re</w:t>
            </w:r>
            <w:r w:rsidRPr="00A00249">
              <w:rPr>
                <w:rFonts w:eastAsia="Segoe UI" w:cstheme="minorHAnsi"/>
                <w:color w:val="auto"/>
                <w:spacing w:val="-3"/>
                <w:szCs w:val="22"/>
              </w:rPr>
              <w:t>m</w:t>
            </w:r>
            <w:r w:rsidRPr="00A00249">
              <w:rPr>
                <w:rFonts w:eastAsia="Segoe UI" w:cstheme="minorHAnsi"/>
                <w:color w:val="auto"/>
                <w:szCs w:val="22"/>
              </w:rPr>
              <w:t>a e</w:t>
            </w:r>
            <w:r w:rsidRPr="00A00249">
              <w:rPr>
                <w:rFonts w:eastAsia="Segoe UI" w:cstheme="minorHAnsi"/>
                <w:color w:val="auto"/>
                <w:spacing w:val="-1"/>
                <w:szCs w:val="22"/>
              </w:rPr>
              <w:t>x</w:t>
            </w:r>
            <w:r w:rsidRPr="00A00249">
              <w:rPr>
                <w:rFonts w:eastAsia="Segoe UI" w:cstheme="minorHAnsi"/>
                <w:color w:val="auto"/>
                <w:szCs w:val="22"/>
              </w:rPr>
              <w:t>is</w:t>
            </w:r>
            <w:r w:rsidRPr="00A00249">
              <w:rPr>
                <w:rFonts w:eastAsia="Segoe UI" w:cstheme="minorHAnsi"/>
                <w:color w:val="auto"/>
                <w:spacing w:val="-1"/>
                <w:szCs w:val="22"/>
              </w:rPr>
              <w:t>t</w:t>
            </w:r>
            <w:r w:rsidRPr="00A00249">
              <w:rPr>
                <w:rFonts w:eastAsia="Segoe UI" w:cstheme="minorHAnsi"/>
                <w:color w:val="auto"/>
                <w:szCs w:val="22"/>
              </w:rPr>
              <w:t>.</w:t>
            </w:r>
          </w:p>
        </w:tc>
      </w:tr>
      <w:tr w:rsidR="00C67294" w:rsidRPr="00A00249" w14:paraId="37964CF3" w14:textId="77777777" w:rsidTr="00C34F74">
        <w:trPr>
          <w:trHeight w:val="144"/>
        </w:trPr>
        <w:tc>
          <w:tcPr>
            <w:tcW w:w="732" w:type="pct"/>
            <w:tcBorders>
              <w:top w:val="single" w:sz="4" w:space="0" w:color="000000"/>
              <w:left w:val="single" w:sz="4" w:space="0" w:color="000000"/>
              <w:bottom w:val="single" w:sz="4" w:space="0" w:color="000000"/>
              <w:right w:val="single" w:sz="4" w:space="0" w:color="000000"/>
            </w:tcBorders>
          </w:tcPr>
          <w:p w14:paraId="32CB8022" w14:textId="77777777" w:rsidR="00C67294" w:rsidRPr="00A00249" w:rsidRDefault="00C67294" w:rsidP="00FF0E95">
            <w:pPr>
              <w:ind w:left="102" w:right="-20"/>
              <w:rPr>
                <w:rFonts w:eastAsia="Segoe UI" w:cstheme="minorHAnsi"/>
                <w:color w:val="auto"/>
                <w:spacing w:val="1"/>
                <w:szCs w:val="22"/>
              </w:rPr>
            </w:pPr>
            <w:r w:rsidRPr="00A00249">
              <w:rPr>
                <w:rFonts w:eastAsia="Segoe UI" w:cstheme="minorHAnsi"/>
                <w:color w:val="auto"/>
                <w:spacing w:val="1"/>
                <w:szCs w:val="22"/>
              </w:rPr>
              <w:t>M.C</w:t>
            </w:r>
            <w:r w:rsidRPr="00A00249">
              <w:rPr>
                <w:rFonts w:eastAsia="Segoe UI" w:cstheme="minorHAnsi"/>
                <w:color w:val="auto"/>
                <w:spacing w:val="-3"/>
                <w:szCs w:val="22"/>
              </w:rPr>
              <w:t>.</w:t>
            </w:r>
            <w:r w:rsidR="00A00249">
              <w:rPr>
                <w:rFonts w:eastAsia="Segoe UI" w:cstheme="minorHAnsi"/>
                <w:color w:val="auto"/>
                <w:szCs w:val="22"/>
              </w:rPr>
              <w:t>8</w:t>
            </w:r>
          </w:p>
        </w:tc>
        <w:tc>
          <w:tcPr>
            <w:tcW w:w="4268" w:type="pct"/>
            <w:tcBorders>
              <w:top w:val="single" w:sz="4" w:space="0" w:color="000000"/>
              <w:left w:val="single" w:sz="4" w:space="0" w:color="000000"/>
              <w:bottom w:val="single" w:sz="4" w:space="0" w:color="000000"/>
              <w:right w:val="single" w:sz="4" w:space="0" w:color="000000"/>
            </w:tcBorders>
          </w:tcPr>
          <w:p w14:paraId="43FF636E" w14:textId="77777777" w:rsidR="00C67294" w:rsidRPr="00A00249" w:rsidRDefault="00C67294" w:rsidP="00FF0E95">
            <w:pPr>
              <w:ind w:left="101" w:right="14"/>
              <w:rPr>
                <w:rFonts w:eastAsia="Segoe UI" w:cstheme="minorHAnsi"/>
                <w:color w:val="auto"/>
                <w:szCs w:val="22"/>
              </w:rPr>
            </w:pPr>
            <w:r w:rsidRPr="00A00249">
              <w:rPr>
                <w:rFonts w:eastAsia="Segoe UI" w:cstheme="minorHAnsi"/>
                <w:color w:val="auto"/>
                <w:szCs w:val="22"/>
              </w:rPr>
              <w:t>Qu</w:t>
            </w:r>
            <w:r w:rsidRPr="00A00249">
              <w:rPr>
                <w:rFonts w:eastAsia="Segoe UI" w:cstheme="minorHAnsi"/>
                <w:color w:val="auto"/>
                <w:spacing w:val="-1"/>
                <w:szCs w:val="22"/>
              </w:rPr>
              <w:t>ic</w:t>
            </w:r>
            <w:r w:rsidRPr="00A00249">
              <w:rPr>
                <w:rFonts w:eastAsia="Segoe UI" w:cstheme="minorHAnsi"/>
                <w:color w:val="auto"/>
                <w:szCs w:val="22"/>
              </w:rPr>
              <w:t>kly</w:t>
            </w:r>
            <w:r w:rsidRPr="00A00249">
              <w:rPr>
                <w:rFonts w:eastAsia="Segoe UI" w:cstheme="minorHAnsi"/>
                <w:color w:val="auto"/>
                <w:spacing w:val="1"/>
                <w:szCs w:val="22"/>
              </w:rPr>
              <w:t xml:space="preserve"> </w:t>
            </w:r>
            <w:r w:rsidRPr="00A00249">
              <w:rPr>
                <w:rFonts w:eastAsia="Segoe UI" w:cstheme="minorHAnsi"/>
                <w:color w:val="auto"/>
                <w:szCs w:val="22"/>
              </w:rPr>
              <w:t>r</w:t>
            </w:r>
            <w:r w:rsidRPr="00A00249">
              <w:rPr>
                <w:rFonts w:eastAsia="Segoe UI" w:cstheme="minorHAnsi"/>
                <w:color w:val="auto"/>
                <w:spacing w:val="-1"/>
                <w:szCs w:val="22"/>
              </w:rPr>
              <w:t>ec</w:t>
            </w:r>
            <w:r w:rsidRPr="00A00249">
              <w:rPr>
                <w:rFonts w:eastAsia="Segoe UI" w:cstheme="minorHAnsi"/>
                <w:color w:val="auto"/>
                <w:szCs w:val="22"/>
              </w:rPr>
              <w:t>all</w:t>
            </w:r>
            <w:r w:rsidRPr="00A00249">
              <w:rPr>
                <w:rFonts w:eastAsia="Segoe UI" w:cstheme="minorHAnsi"/>
                <w:color w:val="auto"/>
                <w:spacing w:val="-1"/>
                <w:szCs w:val="22"/>
              </w:rPr>
              <w:t xml:space="preserve"> </w:t>
            </w:r>
            <w:r w:rsidRPr="00A00249">
              <w:rPr>
                <w:rFonts w:eastAsia="Segoe UI" w:cstheme="minorHAnsi"/>
                <w:color w:val="auto"/>
                <w:szCs w:val="22"/>
              </w:rPr>
              <w:t>and app</w:t>
            </w:r>
            <w:r w:rsidRPr="00A00249">
              <w:rPr>
                <w:rFonts w:eastAsia="Segoe UI" w:cstheme="minorHAnsi"/>
                <w:color w:val="auto"/>
                <w:spacing w:val="-1"/>
                <w:szCs w:val="22"/>
              </w:rPr>
              <w:t>l</w:t>
            </w:r>
            <w:r w:rsidRPr="00A00249">
              <w:rPr>
                <w:rFonts w:eastAsia="Segoe UI" w:cstheme="minorHAnsi"/>
                <w:color w:val="auto"/>
                <w:szCs w:val="22"/>
              </w:rPr>
              <w:t>y</w:t>
            </w:r>
            <w:r w:rsidRPr="00A00249">
              <w:rPr>
                <w:rFonts w:eastAsia="Segoe UI" w:cstheme="minorHAnsi"/>
                <w:color w:val="auto"/>
                <w:spacing w:val="1"/>
                <w:szCs w:val="22"/>
              </w:rPr>
              <w:t xml:space="preserve"> </w:t>
            </w:r>
            <w:r w:rsidRPr="00A00249">
              <w:rPr>
                <w:rFonts w:eastAsia="Segoe UI" w:cstheme="minorHAnsi"/>
                <w:color w:val="auto"/>
                <w:spacing w:val="-3"/>
                <w:szCs w:val="22"/>
              </w:rPr>
              <w:t>r</w:t>
            </w:r>
            <w:r w:rsidRPr="00A00249">
              <w:rPr>
                <w:rFonts w:eastAsia="Segoe UI" w:cstheme="minorHAnsi"/>
                <w:color w:val="auto"/>
                <w:szCs w:val="22"/>
              </w:rPr>
              <w:t>u</w:t>
            </w:r>
            <w:r w:rsidRPr="00A00249">
              <w:rPr>
                <w:rFonts w:eastAsia="Segoe UI" w:cstheme="minorHAnsi"/>
                <w:color w:val="auto"/>
                <w:spacing w:val="-1"/>
                <w:szCs w:val="22"/>
              </w:rPr>
              <w:t>l</w:t>
            </w:r>
            <w:r w:rsidRPr="00A00249">
              <w:rPr>
                <w:rFonts w:eastAsia="Segoe UI" w:cstheme="minorHAnsi"/>
                <w:color w:val="auto"/>
                <w:szCs w:val="22"/>
              </w:rPr>
              <w:t>es</w:t>
            </w:r>
            <w:r w:rsidRPr="00A00249">
              <w:rPr>
                <w:rFonts w:eastAsia="Segoe UI" w:cstheme="minorHAnsi"/>
                <w:color w:val="auto"/>
                <w:spacing w:val="-1"/>
                <w:szCs w:val="22"/>
              </w:rPr>
              <w:t xml:space="preserve"> </w:t>
            </w:r>
            <w:r w:rsidRPr="00A00249">
              <w:rPr>
                <w:rFonts w:eastAsia="Segoe UI" w:cstheme="minorHAnsi"/>
                <w:color w:val="auto"/>
                <w:szCs w:val="22"/>
              </w:rPr>
              <w:t>of</w:t>
            </w:r>
            <w:r w:rsidRPr="00A00249">
              <w:rPr>
                <w:rFonts w:eastAsia="Segoe UI" w:cstheme="minorHAnsi"/>
                <w:color w:val="auto"/>
                <w:spacing w:val="1"/>
                <w:szCs w:val="22"/>
              </w:rPr>
              <w:t xml:space="preserve"> </w:t>
            </w:r>
            <w:r w:rsidRPr="00A00249">
              <w:rPr>
                <w:rFonts w:eastAsia="Segoe UI" w:cstheme="minorHAnsi"/>
                <w:color w:val="auto"/>
                <w:spacing w:val="-1"/>
                <w:szCs w:val="22"/>
              </w:rPr>
              <w:t>d</w:t>
            </w:r>
            <w:r w:rsidRPr="00A00249">
              <w:rPr>
                <w:rFonts w:eastAsia="Segoe UI" w:cstheme="minorHAnsi"/>
                <w:color w:val="auto"/>
                <w:szCs w:val="22"/>
              </w:rPr>
              <w:t>ifferen</w:t>
            </w:r>
            <w:r w:rsidRPr="00A00249">
              <w:rPr>
                <w:rFonts w:eastAsia="Segoe UI" w:cstheme="minorHAnsi"/>
                <w:color w:val="auto"/>
                <w:spacing w:val="-1"/>
                <w:szCs w:val="22"/>
              </w:rPr>
              <w:t>t</w:t>
            </w:r>
            <w:r w:rsidRPr="00A00249">
              <w:rPr>
                <w:rFonts w:eastAsia="Segoe UI" w:cstheme="minorHAnsi"/>
                <w:color w:val="auto"/>
                <w:szCs w:val="22"/>
              </w:rPr>
              <w:t>ia</w:t>
            </w:r>
            <w:r w:rsidRPr="00A00249">
              <w:rPr>
                <w:rFonts w:eastAsia="Segoe UI" w:cstheme="minorHAnsi"/>
                <w:color w:val="auto"/>
                <w:spacing w:val="-1"/>
                <w:szCs w:val="22"/>
              </w:rPr>
              <w:t>t</w:t>
            </w:r>
            <w:r w:rsidRPr="00A00249">
              <w:rPr>
                <w:rFonts w:eastAsia="Segoe UI" w:cstheme="minorHAnsi"/>
                <w:color w:val="auto"/>
                <w:szCs w:val="22"/>
              </w:rPr>
              <w:t>ion</w:t>
            </w:r>
            <w:r w:rsidRPr="00A00249">
              <w:rPr>
                <w:rFonts w:eastAsia="Segoe UI" w:cstheme="minorHAnsi"/>
                <w:color w:val="auto"/>
                <w:spacing w:val="-1"/>
                <w:szCs w:val="22"/>
              </w:rPr>
              <w:t xml:space="preserve"> </w:t>
            </w:r>
            <w:r w:rsidRPr="00A00249">
              <w:rPr>
                <w:rFonts w:eastAsia="Segoe UI" w:cstheme="minorHAnsi"/>
                <w:color w:val="auto"/>
                <w:szCs w:val="22"/>
              </w:rPr>
              <w:t>i</w:t>
            </w:r>
            <w:r w:rsidRPr="00A00249">
              <w:rPr>
                <w:rFonts w:eastAsia="Segoe UI" w:cstheme="minorHAnsi"/>
                <w:color w:val="auto"/>
                <w:spacing w:val="-1"/>
                <w:szCs w:val="22"/>
              </w:rPr>
              <w:t>n</w:t>
            </w:r>
            <w:r w:rsidRPr="00A00249">
              <w:rPr>
                <w:rFonts w:eastAsia="Segoe UI" w:cstheme="minorHAnsi"/>
                <w:color w:val="auto"/>
                <w:spacing w:val="-4"/>
                <w:szCs w:val="22"/>
              </w:rPr>
              <w:t>c</w:t>
            </w:r>
            <w:r w:rsidRPr="00A00249">
              <w:rPr>
                <w:rFonts w:eastAsia="Segoe UI" w:cstheme="minorHAnsi"/>
                <w:color w:val="auto"/>
                <w:szCs w:val="22"/>
              </w:rPr>
              <w:t>l</w:t>
            </w:r>
            <w:r w:rsidRPr="00A00249">
              <w:rPr>
                <w:rFonts w:eastAsia="Segoe UI" w:cstheme="minorHAnsi"/>
                <w:color w:val="auto"/>
                <w:spacing w:val="-1"/>
                <w:szCs w:val="22"/>
              </w:rPr>
              <w:t>u</w:t>
            </w:r>
            <w:r w:rsidRPr="00A00249">
              <w:rPr>
                <w:rFonts w:eastAsia="Segoe UI" w:cstheme="minorHAnsi"/>
                <w:color w:val="auto"/>
                <w:szCs w:val="22"/>
              </w:rPr>
              <w:t>d</w:t>
            </w:r>
            <w:r w:rsidRPr="00A00249">
              <w:rPr>
                <w:rFonts w:eastAsia="Segoe UI" w:cstheme="minorHAnsi"/>
                <w:color w:val="auto"/>
                <w:spacing w:val="-1"/>
                <w:szCs w:val="22"/>
              </w:rPr>
              <w:t>i</w:t>
            </w:r>
            <w:r w:rsidRPr="00A00249">
              <w:rPr>
                <w:rFonts w:eastAsia="Segoe UI" w:cstheme="minorHAnsi"/>
                <w:color w:val="auto"/>
                <w:szCs w:val="22"/>
              </w:rPr>
              <w:t>ng</w:t>
            </w:r>
            <w:r w:rsidRPr="00A00249">
              <w:rPr>
                <w:rFonts w:eastAsia="Segoe UI" w:cstheme="minorHAnsi"/>
                <w:color w:val="auto"/>
                <w:spacing w:val="-1"/>
                <w:szCs w:val="22"/>
              </w:rPr>
              <w:t xml:space="preserve"> </w:t>
            </w:r>
            <w:r w:rsidRPr="00A00249">
              <w:rPr>
                <w:rFonts w:eastAsia="Segoe UI" w:cstheme="minorHAnsi"/>
                <w:color w:val="auto"/>
                <w:szCs w:val="22"/>
              </w:rPr>
              <w:t>the</w:t>
            </w:r>
            <w:r w:rsidRPr="00A00249">
              <w:rPr>
                <w:rFonts w:eastAsia="Segoe UI" w:cstheme="minorHAnsi"/>
                <w:color w:val="auto"/>
                <w:spacing w:val="1"/>
                <w:szCs w:val="22"/>
              </w:rPr>
              <w:t xml:space="preserve"> </w:t>
            </w:r>
            <w:r w:rsidRPr="00A00249">
              <w:rPr>
                <w:rFonts w:eastAsia="Segoe UI" w:cstheme="minorHAnsi"/>
                <w:color w:val="auto"/>
                <w:spacing w:val="-1"/>
                <w:szCs w:val="22"/>
              </w:rPr>
              <w:t>c</w:t>
            </w:r>
            <w:r w:rsidRPr="00A00249">
              <w:rPr>
                <w:rFonts w:eastAsia="Segoe UI" w:cstheme="minorHAnsi"/>
                <w:color w:val="auto"/>
                <w:szCs w:val="22"/>
              </w:rPr>
              <w:t>onstant</w:t>
            </w:r>
            <w:r w:rsidRPr="00A00249">
              <w:rPr>
                <w:rFonts w:eastAsia="Segoe UI" w:cstheme="minorHAnsi"/>
                <w:color w:val="auto"/>
                <w:spacing w:val="-1"/>
                <w:szCs w:val="22"/>
              </w:rPr>
              <w:t xml:space="preserve"> </w:t>
            </w:r>
            <w:r w:rsidRPr="00A00249">
              <w:rPr>
                <w:rFonts w:eastAsia="Segoe UI" w:cstheme="minorHAnsi"/>
                <w:color w:val="auto"/>
                <w:szCs w:val="22"/>
              </w:rPr>
              <w:t>m</w:t>
            </w:r>
            <w:r w:rsidRPr="00A00249">
              <w:rPr>
                <w:rFonts w:eastAsia="Segoe UI" w:cstheme="minorHAnsi"/>
                <w:color w:val="auto"/>
                <w:spacing w:val="-1"/>
                <w:szCs w:val="22"/>
              </w:rPr>
              <w:t>u</w:t>
            </w:r>
            <w:r w:rsidRPr="00A00249">
              <w:rPr>
                <w:rFonts w:eastAsia="Segoe UI" w:cstheme="minorHAnsi"/>
                <w:color w:val="auto"/>
                <w:szCs w:val="22"/>
              </w:rPr>
              <w:t>l</w:t>
            </w:r>
            <w:r w:rsidRPr="00A00249">
              <w:rPr>
                <w:rFonts w:eastAsia="Segoe UI" w:cstheme="minorHAnsi"/>
                <w:color w:val="auto"/>
                <w:spacing w:val="-1"/>
                <w:szCs w:val="22"/>
              </w:rPr>
              <w:t>t</w:t>
            </w:r>
            <w:r w:rsidRPr="00A00249">
              <w:rPr>
                <w:rFonts w:eastAsia="Segoe UI" w:cstheme="minorHAnsi"/>
                <w:color w:val="auto"/>
                <w:szCs w:val="22"/>
              </w:rPr>
              <w:t>i</w:t>
            </w:r>
            <w:r w:rsidRPr="00A00249">
              <w:rPr>
                <w:rFonts w:eastAsia="Segoe UI" w:cstheme="minorHAnsi"/>
                <w:color w:val="auto"/>
                <w:spacing w:val="-1"/>
                <w:szCs w:val="22"/>
              </w:rPr>
              <w:t>p</w:t>
            </w:r>
            <w:r w:rsidRPr="00A00249">
              <w:rPr>
                <w:rFonts w:eastAsia="Segoe UI" w:cstheme="minorHAnsi"/>
                <w:color w:val="auto"/>
                <w:szCs w:val="22"/>
              </w:rPr>
              <w:t>le</w:t>
            </w:r>
            <w:r w:rsidRPr="00A00249">
              <w:rPr>
                <w:rFonts w:eastAsia="Segoe UI" w:cstheme="minorHAnsi"/>
                <w:color w:val="auto"/>
                <w:spacing w:val="-1"/>
                <w:szCs w:val="22"/>
              </w:rPr>
              <w:t xml:space="preserve"> </w:t>
            </w:r>
            <w:r w:rsidRPr="00A00249">
              <w:rPr>
                <w:rFonts w:eastAsia="Segoe UI" w:cstheme="minorHAnsi"/>
                <w:color w:val="auto"/>
                <w:szCs w:val="22"/>
              </w:rPr>
              <w:t>r</w:t>
            </w:r>
            <w:r w:rsidRPr="00A00249">
              <w:rPr>
                <w:rFonts w:eastAsia="Segoe UI" w:cstheme="minorHAnsi"/>
                <w:color w:val="auto"/>
                <w:spacing w:val="-1"/>
                <w:szCs w:val="22"/>
              </w:rPr>
              <w:t>u</w:t>
            </w:r>
            <w:r w:rsidRPr="00A00249">
              <w:rPr>
                <w:rFonts w:eastAsia="Segoe UI" w:cstheme="minorHAnsi"/>
                <w:color w:val="auto"/>
                <w:szCs w:val="22"/>
              </w:rPr>
              <w:t>l</w:t>
            </w:r>
            <w:r w:rsidRPr="00A00249">
              <w:rPr>
                <w:rFonts w:eastAsia="Segoe UI" w:cstheme="minorHAnsi"/>
                <w:color w:val="auto"/>
                <w:spacing w:val="-1"/>
                <w:szCs w:val="22"/>
              </w:rPr>
              <w:t>e</w:t>
            </w:r>
            <w:r w:rsidRPr="00A00249">
              <w:rPr>
                <w:rFonts w:eastAsia="Segoe UI" w:cstheme="minorHAnsi"/>
                <w:color w:val="auto"/>
                <w:szCs w:val="22"/>
              </w:rPr>
              <w:t>, sum</w:t>
            </w:r>
            <w:r w:rsidRPr="00A00249">
              <w:rPr>
                <w:rFonts w:eastAsia="Segoe UI" w:cstheme="minorHAnsi"/>
                <w:color w:val="auto"/>
                <w:spacing w:val="-1"/>
                <w:szCs w:val="22"/>
              </w:rPr>
              <w:t xml:space="preserve"> </w:t>
            </w:r>
            <w:r w:rsidRPr="00A00249">
              <w:rPr>
                <w:rFonts w:eastAsia="Segoe UI" w:cstheme="minorHAnsi"/>
                <w:color w:val="auto"/>
                <w:szCs w:val="22"/>
              </w:rPr>
              <w:t>r</w:t>
            </w:r>
            <w:r w:rsidRPr="00A00249">
              <w:rPr>
                <w:rFonts w:eastAsia="Segoe UI" w:cstheme="minorHAnsi"/>
                <w:color w:val="auto"/>
                <w:spacing w:val="-1"/>
                <w:szCs w:val="22"/>
              </w:rPr>
              <w:t>u</w:t>
            </w:r>
            <w:r w:rsidRPr="00A00249">
              <w:rPr>
                <w:rFonts w:eastAsia="Segoe UI" w:cstheme="minorHAnsi"/>
                <w:color w:val="auto"/>
                <w:szCs w:val="22"/>
              </w:rPr>
              <w:t>l</w:t>
            </w:r>
            <w:r w:rsidRPr="00A00249">
              <w:rPr>
                <w:rFonts w:eastAsia="Segoe UI" w:cstheme="minorHAnsi"/>
                <w:color w:val="auto"/>
                <w:spacing w:val="-1"/>
                <w:szCs w:val="22"/>
              </w:rPr>
              <w:t>e</w:t>
            </w:r>
            <w:r w:rsidRPr="00A00249">
              <w:rPr>
                <w:rFonts w:eastAsia="Segoe UI" w:cstheme="minorHAnsi"/>
                <w:color w:val="auto"/>
                <w:szCs w:val="22"/>
              </w:rPr>
              <w:t xml:space="preserve">, </w:t>
            </w:r>
            <w:r w:rsidRPr="00A00249">
              <w:rPr>
                <w:rFonts w:eastAsia="Segoe UI" w:cstheme="minorHAnsi"/>
                <w:color w:val="auto"/>
                <w:spacing w:val="-1"/>
                <w:szCs w:val="22"/>
              </w:rPr>
              <w:t>t</w:t>
            </w:r>
            <w:r w:rsidRPr="00A00249">
              <w:rPr>
                <w:rFonts w:eastAsia="Segoe UI" w:cstheme="minorHAnsi"/>
                <w:color w:val="auto"/>
                <w:szCs w:val="22"/>
              </w:rPr>
              <w:t>he</w:t>
            </w:r>
            <w:r w:rsidRPr="00A00249">
              <w:rPr>
                <w:rFonts w:eastAsia="Segoe UI" w:cstheme="minorHAnsi"/>
                <w:color w:val="auto"/>
                <w:spacing w:val="-1"/>
                <w:szCs w:val="22"/>
              </w:rPr>
              <w:t xml:space="preserve"> </w:t>
            </w:r>
            <w:r w:rsidRPr="00A00249">
              <w:rPr>
                <w:rFonts w:eastAsia="Segoe UI" w:cstheme="minorHAnsi"/>
                <w:color w:val="auto"/>
                <w:szCs w:val="22"/>
              </w:rPr>
              <w:t>d</w:t>
            </w:r>
            <w:r w:rsidRPr="00A00249">
              <w:rPr>
                <w:rFonts w:eastAsia="Segoe UI" w:cstheme="minorHAnsi"/>
                <w:color w:val="auto"/>
                <w:spacing w:val="-1"/>
                <w:szCs w:val="22"/>
              </w:rPr>
              <w:t>i</w:t>
            </w:r>
            <w:r w:rsidRPr="00A00249">
              <w:rPr>
                <w:rFonts w:eastAsia="Segoe UI" w:cstheme="minorHAnsi"/>
                <w:color w:val="auto"/>
                <w:szCs w:val="22"/>
              </w:rPr>
              <w:t>f</w:t>
            </w:r>
            <w:r w:rsidRPr="00A00249">
              <w:rPr>
                <w:rFonts w:eastAsia="Segoe UI" w:cstheme="minorHAnsi"/>
                <w:color w:val="auto"/>
                <w:spacing w:val="1"/>
                <w:szCs w:val="22"/>
              </w:rPr>
              <w:t>f</w:t>
            </w:r>
            <w:r w:rsidRPr="00A00249">
              <w:rPr>
                <w:rFonts w:eastAsia="Segoe UI" w:cstheme="minorHAnsi"/>
                <w:color w:val="auto"/>
                <w:szCs w:val="22"/>
              </w:rPr>
              <w:t>ere</w:t>
            </w:r>
            <w:r w:rsidRPr="00A00249">
              <w:rPr>
                <w:rFonts w:eastAsia="Segoe UI" w:cstheme="minorHAnsi"/>
                <w:color w:val="auto"/>
                <w:spacing w:val="-1"/>
                <w:szCs w:val="22"/>
              </w:rPr>
              <w:t>nc</w:t>
            </w:r>
            <w:r w:rsidRPr="00A00249">
              <w:rPr>
                <w:rFonts w:eastAsia="Segoe UI" w:cstheme="minorHAnsi"/>
                <w:color w:val="auto"/>
                <w:szCs w:val="22"/>
              </w:rPr>
              <w:t>e</w:t>
            </w:r>
            <w:r w:rsidRPr="00A00249">
              <w:rPr>
                <w:rFonts w:eastAsia="Segoe UI" w:cstheme="minorHAnsi"/>
                <w:color w:val="auto"/>
                <w:spacing w:val="-1"/>
                <w:szCs w:val="22"/>
              </w:rPr>
              <w:t xml:space="preserve"> </w:t>
            </w:r>
            <w:r w:rsidRPr="00A00249">
              <w:rPr>
                <w:rFonts w:eastAsia="Segoe UI" w:cstheme="minorHAnsi"/>
                <w:color w:val="auto"/>
                <w:szCs w:val="22"/>
              </w:rPr>
              <w:t>ru</w:t>
            </w:r>
            <w:r w:rsidRPr="00A00249">
              <w:rPr>
                <w:rFonts w:eastAsia="Segoe UI" w:cstheme="minorHAnsi"/>
                <w:color w:val="auto"/>
                <w:spacing w:val="-1"/>
                <w:szCs w:val="22"/>
              </w:rPr>
              <w:t>l</w:t>
            </w:r>
            <w:r w:rsidRPr="00A00249">
              <w:rPr>
                <w:rFonts w:eastAsia="Segoe UI" w:cstheme="minorHAnsi"/>
                <w:color w:val="auto"/>
                <w:szCs w:val="22"/>
              </w:rPr>
              <w:t>e, the prod</w:t>
            </w:r>
            <w:r w:rsidRPr="00A00249">
              <w:rPr>
                <w:rFonts w:eastAsia="Segoe UI" w:cstheme="minorHAnsi"/>
                <w:color w:val="auto"/>
                <w:spacing w:val="-1"/>
                <w:szCs w:val="22"/>
              </w:rPr>
              <w:t>uc</w:t>
            </w:r>
            <w:r w:rsidRPr="00A00249">
              <w:rPr>
                <w:rFonts w:eastAsia="Segoe UI" w:cstheme="minorHAnsi"/>
                <w:color w:val="auto"/>
                <w:szCs w:val="22"/>
              </w:rPr>
              <w:t>t</w:t>
            </w:r>
            <w:r w:rsidRPr="00A00249">
              <w:rPr>
                <w:rFonts w:eastAsia="Segoe UI" w:cstheme="minorHAnsi"/>
                <w:color w:val="auto"/>
                <w:spacing w:val="-1"/>
                <w:szCs w:val="22"/>
              </w:rPr>
              <w:t xml:space="preserve"> </w:t>
            </w:r>
            <w:r w:rsidRPr="00A00249">
              <w:rPr>
                <w:rFonts w:eastAsia="Segoe UI" w:cstheme="minorHAnsi"/>
                <w:color w:val="auto"/>
                <w:szCs w:val="22"/>
              </w:rPr>
              <w:t>ru</w:t>
            </w:r>
            <w:r w:rsidRPr="00A00249">
              <w:rPr>
                <w:rFonts w:eastAsia="Segoe UI" w:cstheme="minorHAnsi"/>
                <w:color w:val="auto"/>
                <w:spacing w:val="-1"/>
                <w:szCs w:val="22"/>
              </w:rPr>
              <w:t>l</w:t>
            </w:r>
            <w:r w:rsidRPr="00A00249">
              <w:rPr>
                <w:rFonts w:eastAsia="Segoe UI" w:cstheme="minorHAnsi"/>
                <w:color w:val="auto"/>
                <w:szCs w:val="22"/>
              </w:rPr>
              <w:t>e, the</w:t>
            </w:r>
            <w:r w:rsidRPr="00A00249">
              <w:rPr>
                <w:rFonts w:eastAsia="Segoe UI" w:cstheme="minorHAnsi"/>
                <w:color w:val="auto"/>
                <w:spacing w:val="-1"/>
                <w:szCs w:val="22"/>
              </w:rPr>
              <w:t xml:space="preserve"> q</w:t>
            </w:r>
            <w:r w:rsidRPr="00A00249">
              <w:rPr>
                <w:rFonts w:eastAsia="Segoe UI" w:cstheme="minorHAnsi"/>
                <w:color w:val="auto"/>
                <w:szCs w:val="22"/>
              </w:rPr>
              <w:t>uot</w:t>
            </w:r>
            <w:r w:rsidRPr="00A00249">
              <w:rPr>
                <w:rFonts w:eastAsia="Segoe UI" w:cstheme="minorHAnsi"/>
                <w:color w:val="auto"/>
                <w:spacing w:val="-1"/>
                <w:szCs w:val="22"/>
              </w:rPr>
              <w:t>i</w:t>
            </w:r>
            <w:r w:rsidRPr="00A00249">
              <w:rPr>
                <w:rFonts w:eastAsia="Segoe UI" w:cstheme="minorHAnsi"/>
                <w:color w:val="auto"/>
                <w:szCs w:val="22"/>
              </w:rPr>
              <w:t>e</w:t>
            </w:r>
            <w:r w:rsidRPr="00A00249">
              <w:rPr>
                <w:rFonts w:eastAsia="Segoe UI" w:cstheme="minorHAnsi"/>
                <w:color w:val="auto"/>
                <w:spacing w:val="-3"/>
                <w:szCs w:val="22"/>
              </w:rPr>
              <w:t>n</w:t>
            </w:r>
            <w:r w:rsidRPr="00A00249">
              <w:rPr>
                <w:rFonts w:eastAsia="Segoe UI" w:cstheme="minorHAnsi"/>
                <w:color w:val="auto"/>
                <w:szCs w:val="22"/>
              </w:rPr>
              <w:t>t</w:t>
            </w:r>
            <w:r w:rsidRPr="00A00249">
              <w:rPr>
                <w:rFonts w:eastAsia="Segoe UI" w:cstheme="minorHAnsi"/>
                <w:color w:val="auto"/>
                <w:spacing w:val="-1"/>
                <w:szCs w:val="22"/>
              </w:rPr>
              <w:t xml:space="preserve"> </w:t>
            </w:r>
            <w:r w:rsidRPr="00A00249">
              <w:rPr>
                <w:rFonts w:eastAsia="Segoe UI" w:cstheme="minorHAnsi"/>
                <w:color w:val="auto"/>
                <w:szCs w:val="22"/>
              </w:rPr>
              <w:t>ru</w:t>
            </w:r>
            <w:r w:rsidRPr="00A00249">
              <w:rPr>
                <w:rFonts w:eastAsia="Segoe UI" w:cstheme="minorHAnsi"/>
                <w:color w:val="auto"/>
                <w:spacing w:val="-1"/>
                <w:szCs w:val="22"/>
              </w:rPr>
              <w:t>l</w:t>
            </w:r>
            <w:r w:rsidRPr="00A00249">
              <w:rPr>
                <w:rFonts w:eastAsia="Segoe UI" w:cstheme="minorHAnsi"/>
                <w:color w:val="auto"/>
                <w:szCs w:val="22"/>
              </w:rPr>
              <w:t>e, the</w:t>
            </w:r>
            <w:r w:rsidRPr="00A00249">
              <w:rPr>
                <w:rFonts w:eastAsia="Segoe UI" w:cstheme="minorHAnsi"/>
                <w:color w:val="auto"/>
                <w:spacing w:val="-1"/>
                <w:szCs w:val="22"/>
              </w:rPr>
              <w:t xml:space="preserve"> p</w:t>
            </w:r>
            <w:r w:rsidRPr="00A00249">
              <w:rPr>
                <w:rFonts w:eastAsia="Segoe UI" w:cstheme="minorHAnsi"/>
                <w:color w:val="auto"/>
                <w:szCs w:val="22"/>
              </w:rPr>
              <w:t>o</w:t>
            </w:r>
            <w:r w:rsidRPr="00A00249">
              <w:rPr>
                <w:rFonts w:eastAsia="Segoe UI" w:cstheme="minorHAnsi"/>
                <w:color w:val="auto"/>
                <w:spacing w:val="-1"/>
                <w:szCs w:val="22"/>
              </w:rPr>
              <w:t>w</w:t>
            </w:r>
            <w:r w:rsidRPr="00A00249">
              <w:rPr>
                <w:rFonts w:eastAsia="Segoe UI" w:cstheme="minorHAnsi"/>
                <w:color w:val="auto"/>
                <w:szCs w:val="22"/>
              </w:rPr>
              <w:t>er ru</w:t>
            </w:r>
            <w:r w:rsidRPr="00A00249">
              <w:rPr>
                <w:rFonts w:eastAsia="Segoe UI" w:cstheme="minorHAnsi"/>
                <w:color w:val="auto"/>
                <w:spacing w:val="-1"/>
                <w:szCs w:val="22"/>
              </w:rPr>
              <w:t>l</w:t>
            </w:r>
            <w:r w:rsidRPr="00A00249">
              <w:rPr>
                <w:rFonts w:eastAsia="Segoe UI" w:cstheme="minorHAnsi"/>
                <w:color w:val="auto"/>
                <w:szCs w:val="22"/>
              </w:rPr>
              <w:t>e, a</w:t>
            </w:r>
            <w:r w:rsidRPr="00A00249">
              <w:rPr>
                <w:rFonts w:eastAsia="Segoe UI" w:cstheme="minorHAnsi"/>
                <w:color w:val="auto"/>
                <w:spacing w:val="-2"/>
                <w:szCs w:val="22"/>
              </w:rPr>
              <w:t>n</w:t>
            </w:r>
            <w:r w:rsidRPr="00A00249">
              <w:rPr>
                <w:rFonts w:eastAsia="Segoe UI" w:cstheme="minorHAnsi"/>
                <w:color w:val="auto"/>
                <w:szCs w:val="22"/>
              </w:rPr>
              <w:t>d</w:t>
            </w:r>
            <w:r w:rsidRPr="00A00249">
              <w:rPr>
                <w:rFonts w:eastAsia="Segoe UI" w:cstheme="minorHAnsi"/>
                <w:color w:val="auto"/>
                <w:spacing w:val="-1"/>
                <w:szCs w:val="22"/>
              </w:rPr>
              <w:t xml:space="preserve"> </w:t>
            </w:r>
            <w:r w:rsidRPr="00A00249">
              <w:rPr>
                <w:rFonts w:eastAsia="Segoe UI" w:cstheme="minorHAnsi"/>
                <w:color w:val="auto"/>
                <w:szCs w:val="22"/>
              </w:rPr>
              <w:t>the</w:t>
            </w:r>
            <w:r w:rsidRPr="00A00249">
              <w:rPr>
                <w:rFonts w:eastAsia="Segoe UI" w:cstheme="minorHAnsi"/>
                <w:color w:val="auto"/>
                <w:spacing w:val="-1"/>
                <w:szCs w:val="22"/>
              </w:rPr>
              <w:t xml:space="preserve"> </w:t>
            </w:r>
            <w:r w:rsidRPr="00A00249">
              <w:rPr>
                <w:rFonts w:eastAsia="Segoe UI" w:cstheme="minorHAnsi"/>
                <w:color w:val="auto"/>
                <w:spacing w:val="-2"/>
                <w:szCs w:val="22"/>
              </w:rPr>
              <w:t>c</w:t>
            </w:r>
            <w:r w:rsidRPr="00A00249">
              <w:rPr>
                <w:rFonts w:eastAsia="Segoe UI" w:cstheme="minorHAnsi"/>
                <w:color w:val="auto"/>
                <w:szCs w:val="22"/>
              </w:rPr>
              <w:t>hain</w:t>
            </w:r>
            <w:r w:rsidRPr="00A00249">
              <w:rPr>
                <w:rFonts w:eastAsia="Segoe UI" w:cstheme="minorHAnsi"/>
                <w:color w:val="auto"/>
                <w:spacing w:val="-1"/>
                <w:szCs w:val="22"/>
              </w:rPr>
              <w:t xml:space="preserve"> </w:t>
            </w:r>
            <w:r w:rsidRPr="00A00249">
              <w:rPr>
                <w:rFonts w:eastAsia="Segoe UI" w:cstheme="minorHAnsi"/>
                <w:color w:val="auto"/>
                <w:szCs w:val="22"/>
              </w:rPr>
              <w:t>ru</w:t>
            </w:r>
            <w:r w:rsidRPr="00A00249">
              <w:rPr>
                <w:rFonts w:eastAsia="Segoe UI" w:cstheme="minorHAnsi"/>
                <w:color w:val="auto"/>
                <w:spacing w:val="-1"/>
                <w:szCs w:val="22"/>
              </w:rPr>
              <w:t>l</w:t>
            </w:r>
            <w:r w:rsidRPr="00A00249">
              <w:rPr>
                <w:rFonts w:eastAsia="Segoe UI" w:cstheme="minorHAnsi"/>
                <w:color w:val="auto"/>
                <w:szCs w:val="22"/>
              </w:rPr>
              <w:t>e</w:t>
            </w:r>
            <w:r w:rsidRPr="00A00249">
              <w:rPr>
                <w:rFonts w:eastAsia="Segoe UI" w:cstheme="minorHAnsi"/>
                <w:color w:val="auto"/>
                <w:spacing w:val="-1"/>
                <w:szCs w:val="22"/>
              </w:rPr>
              <w:t xml:space="preserve"> </w:t>
            </w:r>
            <w:r w:rsidRPr="00A00249">
              <w:rPr>
                <w:rFonts w:eastAsia="Segoe UI" w:cstheme="minorHAnsi"/>
                <w:color w:val="auto"/>
                <w:szCs w:val="22"/>
              </w:rPr>
              <w:t>as app</w:t>
            </w:r>
            <w:r w:rsidRPr="00A00249">
              <w:rPr>
                <w:rFonts w:eastAsia="Segoe UI" w:cstheme="minorHAnsi"/>
                <w:color w:val="auto"/>
                <w:spacing w:val="-1"/>
                <w:szCs w:val="22"/>
              </w:rPr>
              <w:t>l</w:t>
            </w:r>
            <w:r w:rsidRPr="00A00249">
              <w:rPr>
                <w:rFonts w:eastAsia="Segoe UI" w:cstheme="minorHAnsi"/>
                <w:color w:val="auto"/>
                <w:szCs w:val="22"/>
              </w:rPr>
              <w:t>i</w:t>
            </w:r>
            <w:r w:rsidRPr="00A00249">
              <w:rPr>
                <w:rFonts w:eastAsia="Segoe UI" w:cstheme="minorHAnsi"/>
                <w:color w:val="auto"/>
                <w:spacing w:val="-1"/>
                <w:szCs w:val="22"/>
              </w:rPr>
              <w:t>e</w:t>
            </w:r>
            <w:r w:rsidRPr="00A00249">
              <w:rPr>
                <w:rFonts w:eastAsia="Segoe UI" w:cstheme="minorHAnsi"/>
                <w:color w:val="auto"/>
                <w:szCs w:val="22"/>
              </w:rPr>
              <w:t>d</w:t>
            </w:r>
            <w:r w:rsidRPr="00A00249">
              <w:rPr>
                <w:rFonts w:eastAsia="Segoe UI" w:cstheme="minorHAnsi"/>
                <w:color w:val="auto"/>
                <w:spacing w:val="-1"/>
                <w:szCs w:val="22"/>
              </w:rPr>
              <w:t xml:space="preserve"> </w:t>
            </w:r>
            <w:r w:rsidRPr="00A00249">
              <w:rPr>
                <w:rFonts w:eastAsia="Segoe UI" w:cstheme="minorHAnsi"/>
                <w:color w:val="auto"/>
                <w:szCs w:val="22"/>
              </w:rPr>
              <w:t>to al</w:t>
            </w:r>
            <w:r w:rsidRPr="00A00249">
              <w:rPr>
                <w:rFonts w:eastAsia="Segoe UI" w:cstheme="minorHAnsi"/>
                <w:color w:val="auto"/>
                <w:spacing w:val="-1"/>
                <w:szCs w:val="22"/>
              </w:rPr>
              <w:t>g</w:t>
            </w:r>
            <w:r w:rsidRPr="00A00249">
              <w:rPr>
                <w:rFonts w:eastAsia="Segoe UI" w:cstheme="minorHAnsi"/>
                <w:color w:val="auto"/>
                <w:szCs w:val="22"/>
              </w:rPr>
              <w:t>ebra</w:t>
            </w:r>
            <w:r w:rsidRPr="00A00249">
              <w:rPr>
                <w:rFonts w:eastAsia="Segoe UI" w:cstheme="minorHAnsi"/>
                <w:color w:val="auto"/>
                <w:spacing w:val="-1"/>
                <w:szCs w:val="22"/>
              </w:rPr>
              <w:t>ic</w:t>
            </w:r>
            <w:r w:rsidRPr="00A00249">
              <w:rPr>
                <w:rFonts w:eastAsia="Segoe UI" w:cstheme="minorHAnsi"/>
                <w:color w:val="auto"/>
                <w:szCs w:val="22"/>
              </w:rPr>
              <w:t xml:space="preserve">, </w:t>
            </w:r>
            <w:r w:rsidRPr="00A00249">
              <w:rPr>
                <w:rFonts w:eastAsia="Segoe UI" w:cstheme="minorHAnsi"/>
                <w:color w:val="auto"/>
                <w:spacing w:val="-1"/>
                <w:szCs w:val="22"/>
              </w:rPr>
              <w:t>t</w:t>
            </w:r>
            <w:r w:rsidRPr="00A00249">
              <w:rPr>
                <w:rFonts w:eastAsia="Segoe UI" w:cstheme="minorHAnsi"/>
                <w:color w:val="auto"/>
                <w:szCs w:val="22"/>
              </w:rPr>
              <w:t>r</w:t>
            </w:r>
            <w:r w:rsidRPr="00A00249">
              <w:rPr>
                <w:rFonts w:eastAsia="Segoe UI" w:cstheme="minorHAnsi"/>
                <w:color w:val="auto"/>
                <w:spacing w:val="-1"/>
                <w:szCs w:val="22"/>
              </w:rPr>
              <w:t>i</w:t>
            </w:r>
            <w:r w:rsidRPr="00A00249">
              <w:rPr>
                <w:rFonts w:eastAsia="Segoe UI" w:cstheme="minorHAnsi"/>
                <w:color w:val="auto"/>
                <w:szCs w:val="22"/>
              </w:rPr>
              <w:t>gono</w:t>
            </w:r>
            <w:r w:rsidRPr="00A00249">
              <w:rPr>
                <w:rFonts w:eastAsia="Segoe UI" w:cstheme="minorHAnsi"/>
                <w:color w:val="auto"/>
                <w:spacing w:val="-3"/>
                <w:szCs w:val="22"/>
              </w:rPr>
              <w:t>m</w:t>
            </w:r>
            <w:r w:rsidRPr="00A00249">
              <w:rPr>
                <w:rFonts w:eastAsia="Segoe UI" w:cstheme="minorHAnsi"/>
                <w:color w:val="auto"/>
                <w:szCs w:val="22"/>
              </w:rPr>
              <w:t>e</w:t>
            </w:r>
            <w:r w:rsidRPr="00A00249">
              <w:rPr>
                <w:rFonts w:eastAsia="Segoe UI" w:cstheme="minorHAnsi"/>
                <w:color w:val="auto"/>
                <w:spacing w:val="-1"/>
                <w:szCs w:val="22"/>
              </w:rPr>
              <w:t>t</w:t>
            </w:r>
            <w:r w:rsidRPr="00A00249">
              <w:rPr>
                <w:rFonts w:eastAsia="Segoe UI" w:cstheme="minorHAnsi"/>
                <w:color w:val="auto"/>
                <w:szCs w:val="22"/>
              </w:rPr>
              <w:t>r</w:t>
            </w:r>
            <w:r w:rsidRPr="00A00249">
              <w:rPr>
                <w:rFonts w:eastAsia="Segoe UI" w:cstheme="minorHAnsi"/>
                <w:color w:val="auto"/>
                <w:spacing w:val="-1"/>
                <w:szCs w:val="22"/>
              </w:rPr>
              <w:t>ic</w:t>
            </w:r>
            <w:r w:rsidRPr="00A00249">
              <w:rPr>
                <w:rFonts w:eastAsia="Segoe UI" w:cstheme="minorHAnsi"/>
                <w:color w:val="auto"/>
                <w:szCs w:val="22"/>
              </w:rPr>
              <w:t xml:space="preserve">, </w:t>
            </w:r>
            <w:r w:rsidRPr="00A00249">
              <w:rPr>
                <w:rFonts w:eastAsia="Segoe UI" w:cstheme="minorHAnsi"/>
                <w:color w:val="auto"/>
                <w:spacing w:val="-1"/>
                <w:szCs w:val="22"/>
              </w:rPr>
              <w:t>e</w:t>
            </w:r>
            <w:r w:rsidRPr="00A00249">
              <w:rPr>
                <w:rFonts w:eastAsia="Segoe UI" w:cstheme="minorHAnsi"/>
                <w:color w:val="auto"/>
                <w:szCs w:val="22"/>
              </w:rPr>
              <w:t>x</w:t>
            </w:r>
            <w:r w:rsidRPr="00A00249">
              <w:rPr>
                <w:rFonts w:eastAsia="Segoe UI" w:cstheme="minorHAnsi"/>
                <w:color w:val="auto"/>
                <w:spacing w:val="-1"/>
                <w:szCs w:val="22"/>
              </w:rPr>
              <w:t>p</w:t>
            </w:r>
            <w:r w:rsidRPr="00A00249">
              <w:rPr>
                <w:rFonts w:eastAsia="Segoe UI" w:cstheme="minorHAnsi"/>
                <w:color w:val="auto"/>
                <w:szCs w:val="22"/>
              </w:rPr>
              <w:t>onen</w:t>
            </w:r>
            <w:r w:rsidRPr="00A00249">
              <w:rPr>
                <w:rFonts w:eastAsia="Segoe UI" w:cstheme="minorHAnsi"/>
                <w:color w:val="auto"/>
                <w:spacing w:val="-1"/>
                <w:szCs w:val="22"/>
              </w:rPr>
              <w:t>t</w:t>
            </w:r>
            <w:r w:rsidRPr="00A00249">
              <w:rPr>
                <w:rFonts w:eastAsia="Segoe UI" w:cstheme="minorHAnsi"/>
                <w:color w:val="auto"/>
                <w:szCs w:val="22"/>
              </w:rPr>
              <w:t>ia</w:t>
            </w:r>
            <w:r w:rsidRPr="00A00249">
              <w:rPr>
                <w:rFonts w:eastAsia="Segoe UI" w:cstheme="minorHAnsi"/>
                <w:color w:val="auto"/>
                <w:spacing w:val="-1"/>
                <w:szCs w:val="22"/>
              </w:rPr>
              <w:t>l</w:t>
            </w:r>
            <w:r w:rsidRPr="00A00249">
              <w:rPr>
                <w:rFonts w:eastAsia="Segoe UI" w:cstheme="minorHAnsi"/>
                <w:color w:val="auto"/>
                <w:szCs w:val="22"/>
              </w:rPr>
              <w:t>, lo</w:t>
            </w:r>
            <w:r w:rsidRPr="00A00249">
              <w:rPr>
                <w:rFonts w:eastAsia="Segoe UI" w:cstheme="minorHAnsi"/>
                <w:color w:val="auto"/>
                <w:spacing w:val="-1"/>
                <w:szCs w:val="22"/>
              </w:rPr>
              <w:t>g</w:t>
            </w:r>
            <w:r w:rsidRPr="00A00249">
              <w:rPr>
                <w:rFonts w:eastAsia="Segoe UI" w:cstheme="minorHAnsi"/>
                <w:color w:val="auto"/>
                <w:szCs w:val="22"/>
              </w:rPr>
              <w:t>ari</w:t>
            </w:r>
            <w:r w:rsidRPr="00A00249">
              <w:rPr>
                <w:rFonts w:eastAsia="Segoe UI" w:cstheme="minorHAnsi"/>
                <w:color w:val="auto"/>
                <w:spacing w:val="-1"/>
                <w:szCs w:val="22"/>
              </w:rPr>
              <w:t>t</w:t>
            </w:r>
            <w:r w:rsidRPr="00A00249">
              <w:rPr>
                <w:rFonts w:eastAsia="Segoe UI" w:cstheme="minorHAnsi"/>
                <w:color w:val="auto"/>
                <w:szCs w:val="22"/>
              </w:rPr>
              <w:t>h</w:t>
            </w:r>
            <w:r w:rsidRPr="00A00249">
              <w:rPr>
                <w:rFonts w:eastAsia="Segoe UI" w:cstheme="minorHAnsi"/>
                <w:color w:val="auto"/>
                <w:spacing w:val="-1"/>
                <w:szCs w:val="22"/>
              </w:rPr>
              <w:t>m</w:t>
            </w:r>
            <w:r w:rsidRPr="00A00249">
              <w:rPr>
                <w:rFonts w:eastAsia="Segoe UI" w:cstheme="minorHAnsi"/>
                <w:color w:val="auto"/>
                <w:szCs w:val="22"/>
              </w:rPr>
              <w:t>i</w:t>
            </w:r>
            <w:r w:rsidRPr="00A00249">
              <w:rPr>
                <w:rFonts w:eastAsia="Segoe UI" w:cstheme="minorHAnsi"/>
                <w:color w:val="auto"/>
                <w:spacing w:val="-2"/>
                <w:szCs w:val="22"/>
              </w:rPr>
              <w:t>c</w:t>
            </w:r>
            <w:r w:rsidRPr="00A00249">
              <w:rPr>
                <w:rFonts w:eastAsia="Segoe UI" w:cstheme="minorHAnsi"/>
                <w:color w:val="auto"/>
                <w:szCs w:val="22"/>
              </w:rPr>
              <w:t>, and</w:t>
            </w:r>
            <w:r w:rsidRPr="00A00249">
              <w:rPr>
                <w:rFonts w:eastAsia="Segoe UI" w:cstheme="minorHAnsi"/>
                <w:color w:val="auto"/>
                <w:spacing w:val="-1"/>
                <w:szCs w:val="22"/>
              </w:rPr>
              <w:t xml:space="preserve"> </w:t>
            </w:r>
            <w:r w:rsidRPr="00A00249">
              <w:rPr>
                <w:rFonts w:eastAsia="Segoe UI" w:cstheme="minorHAnsi"/>
                <w:color w:val="auto"/>
                <w:szCs w:val="22"/>
              </w:rPr>
              <w:t>i</w:t>
            </w:r>
            <w:r w:rsidRPr="00A00249">
              <w:rPr>
                <w:rFonts w:eastAsia="Segoe UI" w:cstheme="minorHAnsi"/>
                <w:color w:val="auto"/>
                <w:spacing w:val="-1"/>
                <w:szCs w:val="22"/>
              </w:rPr>
              <w:t>n</w:t>
            </w:r>
            <w:r w:rsidRPr="00A00249">
              <w:rPr>
                <w:rFonts w:eastAsia="Segoe UI" w:cstheme="minorHAnsi"/>
                <w:color w:val="auto"/>
                <w:szCs w:val="22"/>
              </w:rPr>
              <w:t>verse</w:t>
            </w:r>
            <w:r w:rsidRPr="00A00249">
              <w:rPr>
                <w:rFonts w:eastAsia="Segoe UI" w:cstheme="minorHAnsi"/>
                <w:color w:val="auto"/>
                <w:spacing w:val="-1"/>
                <w:szCs w:val="22"/>
              </w:rPr>
              <w:t xml:space="preserve"> </w:t>
            </w:r>
            <w:r w:rsidRPr="00A00249">
              <w:rPr>
                <w:rFonts w:eastAsia="Segoe UI" w:cstheme="minorHAnsi"/>
                <w:color w:val="auto"/>
                <w:spacing w:val="-3"/>
                <w:szCs w:val="22"/>
              </w:rPr>
              <w:t>t</w:t>
            </w:r>
            <w:r w:rsidRPr="00A00249">
              <w:rPr>
                <w:rFonts w:eastAsia="Segoe UI" w:cstheme="minorHAnsi"/>
                <w:color w:val="auto"/>
                <w:szCs w:val="22"/>
              </w:rPr>
              <w:t>r</w:t>
            </w:r>
            <w:r w:rsidRPr="00A00249">
              <w:rPr>
                <w:rFonts w:eastAsia="Segoe UI" w:cstheme="minorHAnsi"/>
                <w:color w:val="auto"/>
                <w:spacing w:val="-1"/>
                <w:szCs w:val="22"/>
              </w:rPr>
              <w:t>i</w:t>
            </w:r>
            <w:r w:rsidRPr="00A00249">
              <w:rPr>
                <w:rFonts w:eastAsia="Segoe UI" w:cstheme="minorHAnsi"/>
                <w:color w:val="auto"/>
                <w:szCs w:val="22"/>
              </w:rPr>
              <w:t>gono</w:t>
            </w:r>
            <w:r w:rsidRPr="00A00249">
              <w:rPr>
                <w:rFonts w:eastAsia="Segoe UI" w:cstheme="minorHAnsi"/>
                <w:color w:val="auto"/>
                <w:spacing w:val="-1"/>
                <w:szCs w:val="22"/>
              </w:rPr>
              <w:t>m</w:t>
            </w:r>
            <w:r w:rsidRPr="00A00249">
              <w:rPr>
                <w:rFonts w:eastAsia="Segoe UI" w:cstheme="minorHAnsi"/>
                <w:color w:val="auto"/>
                <w:szCs w:val="22"/>
              </w:rPr>
              <w:t>e</w:t>
            </w:r>
            <w:r w:rsidRPr="00A00249">
              <w:rPr>
                <w:rFonts w:eastAsia="Segoe UI" w:cstheme="minorHAnsi"/>
                <w:color w:val="auto"/>
                <w:spacing w:val="-1"/>
                <w:szCs w:val="22"/>
              </w:rPr>
              <w:t>t</w:t>
            </w:r>
            <w:r w:rsidRPr="00A00249">
              <w:rPr>
                <w:rFonts w:eastAsia="Segoe UI" w:cstheme="minorHAnsi"/>
                <w:color w:val="auto"/>
                <w:szCs w:val="22"/>
              </w:rPr>
              <w:t>r</w:t>
            </w:r>
            <w:r w:rsidRPr="00A00249">
              <w:rPr>
                <w:rFonts w:eastAsia="Segoe UI" w:cstheme="minorHAnsi"/>
                <w:color w:val="auto"/>
                <w:spacing w:val="-1"/>
                <w:szCs w:val="22"/>
              </w:rPr>
              <w:t>i</w:t>
            </w:r>
            <w:r w:rsidRPr="00A00249">
              <w:rPr>
                <w:rFonts w:eastAsia="Segoe UI" w:cstheme="minorHAnsi"/>
                <w:color w:val="auto"/>
                <w:szCs w:val="22"/>
              </w:rPr>
              <w:t>c</w:t>
            </w:r>
            <w:r w:rsidRPr="00A00249">
              <w:rPr>
                <w:rFonts w:eastAsia="Segoe UI" w:cstheme="minorHAnsi"/>
                <w:color w:val="auto"/>
                <w:spacing w:val="-1"/>
                <w:szCs w:val="22"/>
              </w:rPr>
              <w:t xml:space="preserve"> </w:t>
            </w:r>
            <w:r w:rsidRPr="00A00249">
              <w:rPr>
                <w:rFonts w:eastAsia="Segoe UI" w:cstheme="minorHAnsi"/>
                <w:color w:val="auto"/>
                <w:szCs w:val="22"/>
              </w:rPr>
              <w:t>fun</w:t>
            </w:r>
            <w:r w:rsidRPr="00A00249">
              <w:rPr>
                <w:rFonts w:eastAsia="Segoe UI" w:cstheme="minorHAnsi"/>
                <w:color w:val="auto"/>
                <w:spacing w:val="-1"/>
                <w:szCs w:val="22"/>
              </w:rPr>
              <w:t>c</w:t>
            </w:r>
            <w:r w:rsidRPr="00A00249">
              <w:rPr>
                <w:rFonts w:eastAsia="Segoe UI" w:cstheme="minorHAnsi"/>
                <w:color w:val="auto"/>
                <w:szCs w:val="22"/>
              </w:rPr>
              <w:t>t</w:t>
            </w:r>
            <w:r w:rsidRPr="00A00249">
              <w:rPr>
                <w:rFonts w:eastAsia="Segoe UI" w:cstheme="minorHAnsi"/>
                <w:color w:val="auto"/>
                <w:spacing w:val="-1"/>
                <w:szCs w:val="22"/>
              </w:rPr>
              <w:t>i</w:t>
            </w:r>
            <w:r w:rsidRPr="00A00249">
              <w:rPr>
                <w:rFonts w:eastAsia="Segoe UI" w:cstheme="minorHAnsi"/>
                <w:color w:val="auto"/>
                <w:szCs w:val="22"/>
              </w:rPr>
              <w:t xml:space="preserve">ons </w:t>
            </w:r>
            <w:r w:rsidRPr="00A00249">
              <w:rPr>
                <w:rFonts w:eastAsia="Segoe UI" w:cstheme="minorHAnsi"/>
                <w:color w:val="auto"/>
                <w:spacing w:val="-3"/>
                <w:szCs w:val="22"/>
              </w:rPr>
              <w:t>u</w:t>
            </w:r>
            <w:r w:rsidRPr="00A00249">
              <w:rPr>
                <w:rFonts w:eastAsia="Segoe UI" w:cstheme="minorHAnsi"/>
                <w:color w:val="auto"/>
                <w:szCs w:val="22"/>
              </w:rPr>
              <w:t>si</w:t>
            </w:r>
            <w:r w:rsidRPr="00A00249">
              <w:rPr>
                <w:rFonts w:eastAsia="Segoe UI" w:cstheme="minorHAnsi"/>
                <w:color w:val="auto"/>
                <w:spacing w:val="-1"/>
                <w:szCs w:val="22"/>
              </w:rPr>
              <w:t>n</w:t>
            </w:r>
            <w:r w:rsidRPr="00A00249">
              <w:rPr>
                <w:rFonts w:eastAsia="Segoe UI" w:cstheme="minorHAnsi"/>
                <w:color w:val="auto"/>
                <w:szCs w:val="22"/>
              </w:rPr>
              <w:t>g</w:t>
            </w:r>
            <w:r w:rsidRPr="00A00249">
              <w:rPr>
                <w:rFonts w:eastAsia="Segoe UI" w:cstheme="minorHAnsi"/>
                <w:color w:val="auto"/>
                <w:spacing w:val="-1"/>
                <w:szCs w:val="22"/>
              </w:rPr>
              <w:t xml:space="preserve"> </w:t>
            </w:r>
            <w:r w:rsidRPr="00A00249">
              <w:rPr>
                <w:rFonts w:eastAsia="Segoe UI" w:cstheme="minorHAnsi"/>
                <w:color w:val="auto"/>
                <w:szCs w:val="22"/>
              </w:rPr>
              <w:t>t</w:t>
            </w:r>
            <w:r w:rsidRPr="00A00249">
              <w:rPr>
                <w:rFonts w:eastAsia="Segoe UI" w:cstheme="minorHAnsi"/>
                <w:color w:val="auto"/>
                <w:spacing w:val="-1"/>
                <w:szCs w:val="22"/>
              </w:rPr>
              <w:t>ec</w:t>
            </w:r>
            <w:r w:rsidRPr="00A00249">
              <w:rPr>
                <w:rFonts w:eastAsia="Segoe UI" w:cstheme="minorHAnsi"/>
                <w:color w:val="auto"/>
                <w:szCs w:val="22"/>
              </w:rPr>
              <w:t>hn</w:t>
            </w:r>
            <w:r w:rsidRPr="00A00249">
              <w:rPr>
                <w:rFonts w:eastAsia="Segoe UI" w:cstheme="minorHAnsi"/>
                <w:color w:val="auto"/>
                <w:spacing w:val="-1"/>
                <w:szCs w:val="22"/>
              </w:rPr>
              <w:t>i</w:t>
            </w:r>
            <w:r w:rsidRPr="00A00249">
              <w:rPr>
                <w:rFonts w:eastAsia="Segoe UI" w:cstheme="minorHAnsi"/>
                <w:color w:val="auto"/>
                <w:szCs w:val="22"/>
              </w:rPr>
              <w:t>qu</w:t>
            </w:r>
            <w:r w:rsidRPr="00A00249">
              <w:rPr>
                <w:rFonts w:eastAsia="Segoe UI" w:cstheme="minorHAnsi"/>
                <w:color w:val="auto"/>
                <w:spacing w:val="-1"/>
                <w:szCs w:val="22"/>
              </w:rPr>
              <w:t>e</w:t>
            </w:r>
            <w:r w:rsidRPr="00A00249">
              <w:rPr>
                <w:rFonts w:eastAsia="Segoe UI" w:cstheme="minorHAnsi"/>
                <w:color w:val="auto"/>
                <w:szCs w:val="22"/>
              </w:rPr>
              <w:t>s of bo</w:t>
            </w:r>
            <w:r w:rsidRPr="00A00249">
              <w:rPr>
                <w:rFonts w:eastAsia="Segoe UI" w:cstheme="minorHAnsi"/>
                <w:color w:val="auto"/>
                <w:spacing w:val="-1"/>
                <w:szCs w:val="22"/>
              </w:rPr>
              <w:t>t</w:t>
            </w:r>
            <w:r w:rsidRPr="00A00249">
              <w:rPr>
                <w:rFonts w:eastAsia="Segoe UI" w:cstheme="minorHAnsi"/>
                <w:color w:val="auto"/>
                <w:szCs w:val="22"/>
              </w:rPr>
              <w:t>h</w:t>
            </w:r>
            <w:r w:rsidRPr="00A00249">
              <w:rPr>
                <w:rFonts w:eastAsia="Segoe UI" w:cstheme="minorHAnsi"/>
                <w:color w:val="auto"/>
                <w:spacing w:val="-3"/>
                <w:szCs w:val="22"/>
              </w:rPr>
              <w:t xml:space="preserve"> </w:t>
            </w:r>
            <w:r w:rsidRPr="00A00249">
              <w:rPr>
                <w:rFonts w:eastAsia="Segoe UI" w:cstheme="minorHAnsi"/>
                <w:color w:val="auto"/>
                <w:szCs w:val="22"/>
              </w:rPr>
              <w:t>exp</w:t>
            </w:r>
            <w:r w:rsidRPr="00A00249">
              <w:rPr>
                <w:rFonts w:eastAsia="Segoe UI" w:cstheme="minorHAnsi"/>
                <w:color w:val="auto"/>
                <w:spacing w:val="-1"/>
                <w:szCs w:val="22"/>
              </w:rPr>
              <w:t>l</w:t>
            </w:r>
            <w:r w:rsidRPr="00A00249">
              <w:rPr>
                <w:rFonts w:eastAsia="Segoe UI" w:cstheme="minorHAnsi"/>
                <w:color w:val="auto"/>
                <w:szCs w:val="22"/>
              </w:rPr>
              <w:t>i</w:t>
            </w:r>
            <w:r w:rsidRPr="00A00249">
              <w:rPr>
                <w:rFonts w:eastAsia="Segoe UI" w:cstheme="minorHAnsi"/>
                <w:color w:val="auto"/>
                <w:spacing w:val="-2"/>
                <w:szCs w:val="22"/>
              </w:rPr>
              <w:t>c</w:t>
            </w:r>
            <w:r w:rsidRPr="00A00249">
              <w:rPr>
                <w:rFonts w:eastAsia="Segoe UI" w:cstheme="minorHAnsi"/>
                <w:color w:val="auto"/>
                <w:szCs w:val="22"/>
              </w:rPr>
              <w:t>it</w:t>
            </w:r>
            <w:r w:rsidRPr="00A00249">
              <w:rPr>
                <w:rFonts w:eastAsia="Segoe UI" w:cstheme="minorHAnsi"/>
                <w:color w:val="auto"/>
                <w:spacing w:val="-1"/>
                <w:szCs w:val="22"/>
              </w:rPr>
              <w:t xml:space="preserve"> </w:t>
            </w:r>
            <w:r w:rsidRPr="00A00249">
              <w:rPr>
                <w:rFonts w:eastAsia="Segoe UI" w:cstheme="minorHAnsi"/>
                <w:color w:val="auto"/>
                <w:szCs w:val="22"/>
              </w:rPr>
              <w:t xml:space="preserve">and </w:t>
            </w:r>
            <w:r w:rsidRPr="00A00249">
              <w:rPr>
                <w:rFonts w:eastAsia="Segoe UI" w:cstheme="minorHAnsi"/>
                <w:color w:val="auto"/>
                <w:spacing w:val="-1"/>
                <w:szCs w:val="22"/>
              </w:rPr>
              <w:t>i</w:t>
            </w:r>
            <w:r w:rsidRPr="00A00249">
              <w:rPr>
                <w:rFonts w:eastAsia="Segoe UI" w:cstheme="minorHAnsi"/>
                <w:color w:val="auto"/>
                <w:szCs w:val="22"/>
              </w:rPr>
              <w:t>m</w:t>
            </w:r>
            <w:r w:rsidRPr="00A00249">
              <w:rPr>
                <w:rFonts w:eastAsia="Segoe UI" w:cstheme="minorHAnsi"/>
                <w:color w:val="auto"/>
                <w:spacing w:val="-1"/>
                <w:szCs w:val="22"/>
              </w:rPr>
              <w:t>p</w:t>
            </w:r>
            <w:r w:rsidRPr="00A00249">
              <w:rPr>
                <w:rFonts w:eastAsia="Segoe UI" w:cstheme="minorHAnsi"/>
                <w:color w:val="auto"/>
                <w:szCs w:val="22"/>
              </w:rPr>
              <w:t>l</w:t>
            </w:r>
            <w:r w:rsidRPr="00A00249">
              <w:rPr>
                <w:rFonts w:eastAsia="Segoe UI" w:cstheme="minorHAnsi"/>
                <w:color w:val="auto"/>
                <w:spacing w:val="-1"/>
                <w:szCs w:val="22"/>
              </w:rPr>
              <w:t>i</w:t>
            </w:r>
            <w:r w:rsidRPr="00A00249">
              <w:rPr>
                <w:rFonts w:eastAsia="Segoe UI" w:cstheme="minorHAnsi"/>
                <w:color w:val="auto"/>
                <w:spacing w:val="1"/>
                <w:szCs w:val="22"/>
              </w:rPr>
              <w:t>c</w:t>
            </w:r>
            <w:r w:rsidRPr="00A00249">
              <w:rPr>
                <w:rFonts w:eastAsia="Segoe UI" w:cstheme="minorHAnsi"/>
                <w:color w:val="auto"/>
                <w:szCs w:val="22"/>
              </w:rPr>
              <w:t>it</w:t>
            </w:r>
            <w:r w:rsidRPr="00A00249">
              <w:rPr>
                <w:rFonts w:eastAsia="Segoe UI" w:cstheme="minorHAnsi"/>
                <w:color w:val="auto"/>
                <w:spacing w:val="-1"/>
                <w:szCs w:val="22"/>
              </w:rPr>
              <w:t xml:space="preserve"> d</w:t>
            </w:r>
            <w:r w:rsidRPr="00A00249">
              <w:rPr>
                <w:rFonts w:eastAsia="Segoe UI" w:cstheme="minorHAnsi"/>
                <w:color w:val="auto"/>
                <w:szCs w:val="22"/>
              </w:rPr>
              <w:t>ifferen</w:t>
            </w:r>
            <w:r w:rsidRPr="00A00249">
              <w:rPr>
                <w:rFonts w:eastAsia="Segoe UI" w:cstheme="minorHAnsi"/>
                <w:color w:val="auto"/>
                <w:spacing w:val="-1"/>
                <w:szCs w:val="22"/>
              </w:rPr>
              <w:t>t</w:t>
            </w:r>
            <w:r w:rsidRPr="00A00249">
              <w:rPr>
                <w:rFonts w:eastAsia="Segoe UI" w:cstheme="minorHAnsi"/>
                <w:color w:val="auto"/>
                <w:szCs w:val="22"/>
              </w:rPr>
              <w:t>ia</w:t>
            </w:r>
            <w:r w:rsidRPr="00A00249">
              <w:rPr>
                <w:rFonts w:eastAsia="Segoe UI" w:cstheme="minorHAnsi"/>
                <w:color w:val="auto"/>
                <w:spacing w:val="-1"/>
                <w:szCs w:val="22"/>
              </w:rPr>
              <w:t>t</w:t>
            </w:r>
            <w:r w:rsidRPr="00A00249">
              <w:rPr>
                <w:rFonts w:eastAsia="Segoe UI" w:cstheme="minorHAnsi"/>
                <w:color w:val="auto"/>
                <w:szCs w:val="22"/>
              </w:rPr>
              <w:t>ion.</w:t>
            </w:r>
          </w:p>
        </w:tc>
      </w:tr>
      <w:tr w:rsidR="00C67294" w:rsidRPr="00A00249" w14:paraId="47AC8402" w14:textId="77777777" w:rsidTr="00C34F74">
        <w:trPr>
          <w:trHeight w:val="144"/>
        </w:trPr>
        <w:tc>
          <w:tcPr>
            <w:tcW w:w="732" w:type="pct"/>
            <w:tcBorders>
              <w:top w:val="single" w:sz="4" w:space="0" w:color="000000"/>
              <w:left w:val="single" w:sz="4" w:space="0" w:color="000000"/>
              <w:bottom w:val="single" w:sz="4" w:space="0" w:color="000000"/>
              <w:right w:val="single" w:sz="4" w:space="0" w:color="000000"/>
            </w:tcBorders>
          </w:tcPr>
          <w:p w14:paraId="1C12E5E3" w14:textId="77777777" w:rsidR="00C67294" w:rsidRPr="00A00249" w:rsidRDefault="00C67294" w:rsidP="00FF0E95">
            <w:pPr>
              <w:ind w:left="102" w:right="-20"/>
              <w:rPr>
                <w:rFonts w:eastAsia="Segoe UI" w:cstheme="minorHAnsi"/>
                <w:color w:val="auto"/>
                <w:spacing w:val="1"/>
                <w:szCs w:val="22"/>
              </w:rPr>
            </w:pPr>
            <w:r w:rsidRPr="00A00249">
              <w:rPr>
                <w:rFonts w:eastAsia="Segoe UI" w:cstheme="minorHAnsi"/>
                <w:color w:val="auto"/>
                <w:spacing w:val="1"/>
                <w:szCs w:val="22"/>
              </w:rPr>
              <w:t>M.C</w:t>
            </w:r>
            <w:r w:rsidRPr="00A00249">
              <w:rPr>
                <w:rFonts w:eastAsia="Segoe UI" w:cstheme="minorHAnsi"/>
                <w:color w:val="auto"/>
                <w:spacing w:val="-3"/>
                <w:szCs w:val="22"/>
              </w:rPr>
              <w:t>.</w:t>
            </w:r>
            <w:r w:rsidR="00A00249">
              <w:rPr>
                <w:rFonts w:eastAsia="Segoe UI" w:cstheme="minorHAnsi"/>
                <w:color w:val="auto"/>
                <w:spacing w:val="1"/>
                <w:szCs w:val="22"/>
              </w:rPr>
              <w:t>9</w:t>
            </w:r>
          </w:p>
        </w:tc>
        <w:tc>
          <w:tcPr>
            <w:tcW w:w="4268" w:type="pct"/>
            <w:tcBorders>
              <w:top w:val="single" w:sz="4" w:space="0" w:color="000000"/>
              <w:left w:val="single" w:sz="4" w:space="0" w:color="000000"/>
              <w:bottom w:val="single" w:sz="4" w:space="0" w:color="000000"/>
              <w:right w:val="single" w:sz="4" w:space="0" w:color="000000"/>
            </w:tcBorders>
          </w:tcPr>
          <w:p w14:paraId="1C0A069D" w14:textId="77777777" w:rsidR="00C67294" w:rsidRPr="00A00249" w:rsidRDefault="00C67294" w:rsidP="00FF0E95">
            <w:pPr>
              <w:ind w:left="102" w:right="-20"/>
              <w:rPr>
                <w:rFonts w:eastAsia="Segoe UI" w:cstheme="minorHAnsi"/>
                <w:color w:val="auto"/>
                <w:szCs w:val="22"/>
              </w:rPr>
            </w:pPr>
            <w:r w:rsidRPr="00A00249">
              <w:rPr>
                <w:rFonts w:eastAsia="Segoe UI" w:cstheme="minorHAnsi"/>
                <w:color w:val="auto"/>
                <w:szCs w:val="22"/>
              </w:rPr>
              <w:t>App</w:t>
            </w:r>
            <w:r w:rsidRPr="00A00249">
              <w:rPr>
                <w:rFonts w:eastAsia="Segoe UI" w:cstheme="minorHAnsi"/>
                <w:color w:val="auto"/>
                <w:spacing w:val="-1"/>
                <w:szCs w:val="22"/>
              </w:rPr>
              <w:t>l</w:t>
            </w:r>
            <w:r w:rsidRPr="00A00249">
              <w:rPr>
                <w:rFonts w:eastAsia="Segoe UI" w:cstheme="minorHAnsi"/>
                <w:color w:val="auto"/>
                <w:szCs w:val="22"/>
              </w:rPr>
              <w:t>y</w:t>
            </w:r>
            <w:r w:rsidRPr="00A00249">
              <w:rPr>
                <w:rFonts w:eastAsia="Segoe UI" w:cstheme="minorHAnsi"/>
                <w:color w:val="auto"/>
                <w:spacing w:val="1"/>
                <w:szCs w:val="22"/>
              </w:rPr>
              <w:t xml:space="preserve"> </w:t>
            </w:r>
            <w:r w:rsidRPr="00A00249">
              <w:rPr>
                <w:rFonts w:eastAsia="Segoe UI" w:cstheme="minorHAnsi"/>
                <w:color w:val="auto"/>
                <w:szCs w:val="22"/>
              </w:rPr>
              <w:t>Ro</w:t>
            </w:r>
            <w:r w:rsidRPr="00A00249">
              <w:rPr>
                <w:rFonts w:eastAsia="Segoe UI" w:cstheme="minorHAnsi"/>
                <w:color w:val="auto"/>
                <w:spacing w:val="-1"/>
                <w:szCs w:val="22"/>
              </w:rPr>
              <w:t>l</w:t>
            </w:r>
            <w:r w:rsidRPr="00A00249">
              <w:rPr>
                <w:rFonts w:eastAsia="Segoe UI" w:cstheme="minorHAnsi"/>
                <w:color w:val="auto"/>
                <w:szCs w:val="22"/>
              </w:rPr>
              <w:t>l</w:t>
            </w:r>
            <w:r w:rsidRPr="00A00249">
              <w:rPr>
                <w:rFonts w:eastAsia="Segoe UI" w:cstheme="minorHAnsi"/>
                <w:color w:val="auto"/>
                <w:spacing w:val="-1"/>
                <w:szCs w:val="22"/>
              </w:rPr>
              <w:t>e</w:t>
            </w:r>
            <w:r w:rsidRPr="00A00249">
              <w:rPr>
                <w:rFonts w:eastAsia="Segoe UI" w:cstheme="minorHAnsi"/>
                <w:color w:val="auto"/>
                <w:szCs w:val="22"/>
              </w:rPr>
              <w:t>’s T</w:t>
            </w:r>
            <w:r w:rsidRPr="00A00249">
              <w:rPr>
                <w:rFonts w:eastAsia="Segoe UI" w:cstheme="minorHAnsi"/>
                <w:color w:val="auto"/>
                <w:spacing w:val="-1"/>
                <w:szCs w:val="22"/>
              </w:rPr>
              <w:t>h</w:t>
            </w:r>
            <w:r w:rsidRPr="00A00249">
              <w:rPr>
                <w:rFonts w:eastAsia="Segoe UI" w:cstheme="minorHAnsi"/>
                <w:color w:val="auto"/>
                <w:szCs w:val="22"/>
              </w:rPr>
              <w:t>e</w:t>
            </w:r>
            <w:r w:rsidRPr="00A00249">
              <w:rPr>
                <w:rFonts w:eastAsia="Segoe UI" w:cstheme="minorHAnsi"/>
                <w:color w:val="auto"/>
                <w:spacing w:val="-2"/>
                <w:szCs w:val="22"/>
              </w:rPr>
              <w:t>o</w:t>
            </w:r>
            <w:r w:rsidRPr="00A00249">
              <w:rPr>
                <w:rFonts w:eastAsia="Segoe UI" w:cstheme="minorHAnsi"/>
                <w:color w:val="auto"/>
                <w:szCs w:val="22"/>
              </w:rPr>
              <w:t>rem</w:t>
            </w:r>
            <w:r w:rsidRPr="00A00249">
              <w:rPr>
                <w:rFonts w:eastAsia="Segoe UI" w:cstheme="minorHAnsi"/>
                <w:color w:val="auto"/>
                <w:spacing w:val="-1"/>
                <w:szCs w:val="22"/>
              </w:rPr>
              <w:t xml:space="preserve"> </w:t>
            </w:r>
            <w:r w:rsidRPr="00A00249">
              <w:rPr>
                <w:rFonts w:eastAsia="Segoe UI" w:cstheme="minorHAnsi"/>
                <w:color w:val="auto"/>
                <w:szCs w:val="22"/>
              </w:rPr>
              <w:t>a</w:t>
            </w:r>
            <w:r w:rsidRPr="00A00249">
              <w:rPr>
                <w:rFonts w:eastAsia="Segoe UI" w:cstheme="minorHAnsi"/>
                <w:color w:val="auto"/>
                <w:spacing w:val="-3"/>
                <w:szCs w:val="22"/>
              </w:rPr>
              <w:t>n</w:t>
            </w:r>
            <w:r w:rsidRPr="00A00249">
              <w:rPr>
                <w:rFonts w:eastAsia="Segoe UI" w:cstheme="minorHAnsi"/>
                <w:color w:val="auto"/>
                <w:szCs w:val="22"/>
              </w:rPr>
              <w:t>d</w:t>
            </w:r>
            <w:r w:rsidRPr="00A00249">
              <w:rPr>
                <w:rFonts w:eastAsia="Segoe UI" w:cstheme="minorHAnsi"/>
                <w:color w:val="auto"/>
                <w:spacing w:val="-1"/>
                <w:szCs w:val="22"/>
              </w:rPr>
              <w:t xml:space="preserve"> </w:t>
            </w:r>
            <w:r w:rsidRPr="00A00249">
              <w:rPr>
                <w:rFonts w:eastAsia="Segoe UI" w:cstheme="minorHAnsi"/>
                <w:color w:val="auto"/>
                <w:szCs w:val="22"/>
              </w:rPr>
              <w:t>the</w:t>
            </w:r>
            <w:r w:rsidRPr="00A00249">
              <w:rPr>
                <w:rFonts w:eastAsia="Segoe UI" w:cstheme="minorHAnsi"/>
                <w:color w:val="auto"/>
                <w:spacing w:val="-1"/>
                <w:szCs w:val="22"/>
              </w:rPr>
              <w:t xml:space="preserve"> </w:t>
            </w:r>
            <w:r w:rsidRPr="00A00249">
              <w:rPr>
                <w:rFonts w:eastAsia="Segoe UI" w:cstheme="minorHAnsi"/>
                <w:color w:val="auto"/>
                <w:szCs w:val="22"/>
              </w:rPr>
              <w:t>Mean Val</w:t>
            </w:r>
            <w:r w:rsidRPr="00A00249">
              <w:rPr>
                <w:rFonts w:eastAsia="Segoe UI" w:cstheme="minorHAnsi"/>
                <w:color w:val="auto"/>
                <w:spacing w:val="-1"/>
                <w:szCs w:val="22"/>
              </w:rPr>
              <w:t>u</w:t>
            </w:r>
            <w:r w:rsidRPr="00A00249">
              <w:rPr>
                <w:rFonts w:eastAsia="Segoe UI" w:cstheme="minorHAnsi"/>
                <w:color w:val="auto"/>
                <w:szCs w:val="22"/>
              </w:rPr>
              <w:t>e</w:t>
            </w:r>
            <w:r w:rsidRPr="00A00249">
              <w:rPr>
                <w:rFonts w:eastAsia="Segoe UI" w:cstheme="minorHAnsi"/>
                <w:color w:val="auto"/>
                <w:spacing w:val="-1"/>
                <w:szCs w:val="22"/>
              </w:rPr>
              <w:t xml:space="preserve"> </w:t>
            </w:r>
            <w:r w:rsidRPr="00A00249">
              <w:rPr>
                <w:rFonts w:eastAsia="Segoe UI" w:cstheme="minorHAnsi"/>
                <w:color w:val="auto"/>
                <w:szCs w:val="22"/>
              </w:rPr>
              <w:t>T</w:t>
            </w:r>
            <w:r w:rsidRPr="00A00249">
              <w:rPr>
                <w:rFonts w:eastAsia="Segoe UI" w:cstheme="minorHAnsi"/>
                <w:color w:val="auto"/>
                <w:spacing w:val="-1"/>
                <w:szCs w:val="22"/>
              </w:rPr>
              <w:t>h</w:t>
            </w:r>
            <w:r w:rsidRPr="00A00249">
              <w:rPr>
                <w:rFonts w:eastAsia="Segoe UI" w:cstheme="minorHAnsi"/>
                <w:color w:val="auto"/>
                <w:spacing w:val="-3"/>
                <w:szCs w:val="22"/>
              </w:rPr>
              <w:t>e</w:t>
            </w:r>
            <w:r w:rsidRPr="00A00249">
              <w:rPr>
                <w:rFonts w:eastAsia="Segoe UI" w:cstheme="minorHAnsi"/>
                <w:color w:val="auto"/>
                <w:szCs w:val="22"/>
              </w:rPr>
              <w:t>or</w:t>
            </w:r>
            <w:r w:rsidRPr="00A00249">
              <w:rPr>
                <w:rFonts w:eastAsia="Segoe UI" w:cstheme="minorHAnsi"/>
                <w:color w:val="auto"/>
                <w:spacing w:val="-2"/>
                <w:szCs w:val="22"/>
              </w:rPr>
              <w:t>e</w:t>
            </w:r>
            <w:r w:rsidRPr="00A00249">
              <w:rPr>
                <w:rFonts w:eastAsia="Segoe UI" w:cstheme="minorHAnsi"/>
                <w:color w:val="auto"/>
                <w:szCs w:val="22"/>
              </w:rPr>
              <w:t>m</w:t>
            </w:r>
            <w:r w:rsidRPr="00A00249">
              <w:rPr>
                <w:rFonts w:eastAsia="Segoe UI" w:cstheme="minorHAnsi"/>
                <w:color w:val="auto"/>
                <w:spacing w:val="-1"/>
                <w:szCs w:val="22"/>
              </w:rPr>
              <w:t xml:space="preserve"> </w:t>
            </w:r>
            <w:r w:rsidRPr="00A00249">
              <w:rPr>
                <w:rFonts w:eastAsia="Segoe UI" w:cstheme="minorHAnsi"/>
                <w:color w:val="auto"/>
                <w:szCs w:val="22"/>
              </w:rPr>
              <w:t>to rea</w:t>
            </w:r>
            <w:r w:rsidRPr="00A00249">
              <w:rPr>
                <w:rFonts w:eastAsia="Segoe UI" w:cstheme="minorHAnsi"/>
                <w:color w:val="auto"/>
                <w:spacing w:val="1"/>
                <w:szCs w:val="22"/>
              </w:rPr>
              <w:t>l-</w:t>
            </w:r>
            <w:r w:rsidRPr="00A00249">
              <w:rPr>
                <w:rFonts w:eastAsia="Segoe UI" w:cstheme="minorHAnsi"/>
                <w:color w:val="auto"/>
                <w:spacing w:val="-1"/>
                <w:szCs w:val="22"/>
              </w:rPr>
              <w:t>w</w:t>
            </w:r>
            <w:r w:rsidRPr="00A00249">
              <w:rPr>
                <w:rFonts w:eastAsia="Segoe UI" w:cstheme="minorHAnsi"/>
                <w:color w:val="auto"/>
                <w:szCs w:val="22"/>
              </w:rPr>
              <w:t xml:space="preserve">orld </w:t>
            </w:r>
            <w:r w:rsidRPr="00A00249">
              <w:rPr>
                <w:rFonts w:eastAsia="Segoe UI" w:cstheme="minorHAnsi"/>
                <w:color w:val="auto"/>
                <w:spacing w:val="-1"/>
                <w:szCs w:val="22"/>
              </w:rPr>
              <w:t>p</w:t>
            </w:r>
            <w:r w:rsidRPr="00A00249">
              <w:rPr>
                <w:rFonts w:eastAsia="Segoe UI" w:cstheme="minorHAnsi"/>
                <w:color w:val="auto"/>
                <w:szCs w:val="22"/>
              </w:rPr>
              <w:t>rob</w:t>
            </w:r>
            <w:r w:rsidRPr="00A00249">
              <w:rPr>
                <w:rFonts w:eastAsia="Segoe UI" w:cstheme="minorHAnsi"/>
                <w:color w:val="auto"/>
                <w:spacing w:val="-1"/>
                <w:szCs w:val="22"/>
              </w:rPr>
              <w:t>l</w:t>
            </w:r>
            <w:r w:rsidRPr="00A00249">
              <w:rPr>
                <w:rFonts w:eastAsia="Segoe UI" w:cstheme="minorHAnsi"/>
                <w:color w:val="auto"/>
                <w:szCs w:val="22"/>
              </w:rPr>
              <w:t>e</w:t>
            </w:r>
            <w:r w:rsidRPr="00A00249">
              <w:rPr>
                <w:rFonts w:eastAsia="Segoe UI" w:cstheme="minorHAnsi"/>
                <w:color w:val="auto"/>
                <w:spacing w:val="-3"/>
                <w:szCs w:val="22"/>
              </w:rPr>
              <w:t>m</w:t>
            </w:r>
            <w:r w:rsidRPr="00A00249">
              <w:rPr>
                <w:rFonts w:eastAsia="Segoe UI" w:cstheme="minorHAnsi"/>
                <w:color w:val="auto"/>
                <w:szCs w:val="22"/>
              </w:rPr>
              <w:t>s.</w:t>
            </w:r>
          </w:p>
        </w:tc>
      </w:tr>
      <w:tr w:rsidR="00C67294" w:rsidRPr="00A00249" w14:paraId="70919892" w14:textId="77777777" w:rsidTr="00C34F74">
        <w:trPr>
          <w:trHeight w:val="144"/>
        </w:trPr>
        <w:tc>
          <w:tcPr>
            <w:tcW w:w="732" w:type="pct"/>
            <w:tcBorders>
              <w:top w:val="single" w:sz="4" w:space="0" w:color="000000"/>
              <w:left w:val="single" w:sz="4" w:space="0" w:color="000000"/>
              <w:bottom w:val="single" w:sz="4" w:space="0" w:color="000000"/>
              <w:right w:val="single" w:sz="4" w:space="0" w:color="000000"/>
            </w:tcBorders>
          </w:tcPr>
          <w:p w14:paraId="40512BCD" w14:textId="77777777" w:rsidR="00C67294" w:rsidRPr="00A00249" w:rsidRDefault="00C67294" w:rsidP="00FF0E95">
            <w:pPr>
              <w:ind w:left="102" w:right="-20"/>
              <w:rPr>
                <w:rFonts w:eastAsia="Segoe UI" w:cstheme="minorHAnsi"/>
                <w:color w:val="auto"/>
                <w:spacing w:val="1"/>
                <w:szCs w:val="22"/>
              </w:rPr>
            </w:pPr>
            <w:r w:rsidRPr="00A00249">
              <w:rPr>
                <w:rFonts w:eastAsia="Segoe UI" w:cstheme="minorHAnsi"/>
                <w:color w:val="auto"/>
                <w:spacing w:val="1"/>
                <w:szCs w:val="22"/>
              </w:rPr>
              <w:t>M.C</w:t>
            </w:r>
            <w:r w:rsidRPr="00A00249">
              <w:rPr>
                <w:rFonts w:eastAsia="Segoe UI" w:cstheme="minorHAnsi"/>
                <w:color w:val="auto"/>
                <w:spacing w:val="-3"/>
                <w:szCs w:val="22"/>
              </w:rPr>
              <w:t>.</w:t>
            </w:r>
            <w:r w:rsidRPr="00A00249">
              <w:rPr>
                <w:rFonts w:eastAsia="Segoe UI" w:cstheme="minorHAnsi"/>
                <w:color w:val="auto"/>
                <w:spacing w:val="1"/>
                <w:szCs w:val="22"/>
              </w:rPr>
              <w:t>1</w:t>
            </w:r>
            <w:r w:rsidR="00A00249">
              <w:rPr>
                <w:rFonts w:eastAsia="Segoe UI" w:cstheme="minorHAnsi"/>
                <w:color w:val="auto"/>
                <w:szCs w:val="22"/>
              </w:rPr>
              <w:t>0</w:t>
            </w:r>
          </w:p>
        </w:tc>
        <w:tc>
          <w:tcPr>
            <w:tcW w:w="4268" w:type="pct"/>
            <w:tcBorders>
              <w:top w:val="single" w:sz="4" w:space="0" w:color="000000"/>
              <w:left w:val="single" w:sz="4" w:space="0" w:color="000000"/>
              <w:bottom w:val="single" w:sz="4" w:space="0" w:color="000000"/>
              <w:right w:val="single" w:sz="4" w:space="0" w:color="000000"/>
            </w:tcBorders>
          </w:tcPr>
          <w:p w14:paraId="050A209B" w14:textId="77777777" w:rsidR="00C67294" w:rsidRPr="00A00249" w:rsidRDefault="00C67294" w:rsidP="00FF0E95">
            <w:pPr>
              <w:ind w:left="102" w:right="-20"/>
              <w:rPr>
                <w:rFonts w:eastAsia="Segoe UI" w:cstheme="minorHAnsi"/>
                <w:color w:val="auto"/>
                <w:szCs w:val="22"/>
              </w:rPr>
            </w:pPr>
            <w:r w:rsidRPr="00A00249">
              <w:rPr>
                <w:rFonts w:eastAsia="Segoe UI" w:cstheme="minorHAnsi"/>
                <w:color w:val="auto"/>
                <w:spacing w:val="-1"/>
                <w:szCs w:val="22"/>
              </w:rPr>
              <w:t>C</w:t>
            </w:r>
            <w:r w:rsidRPr="00A00249">
              <w:rPr>
                <w:rFonts w:eastAsia="Segoe UI" w:cstheme="minorHAnsi"/>
                <w:color w:val="auto"/>
                <w:szCs w:val="22"/>
              </w:rPr>
              <w:t>onstru</w:t>
            </w:r>
            <w:r w:rsidRPr="00A00249">
              <w:rPr>
                <w:rFonts w:eastAsia="Segoe UI" w:cstheme="minorHAnsi"/>
                <w:color w:val="auto"/>
                <w:spacing w:val="-2"/>
                <w:szCs w:val="22"/>
              </w:rPr>
              <w:t>c</w:t>
            </w:r>
            <w:r w:rsidRPr="00A00249">
              <w:rPr>
                <w:rFonts w:eastAsia="Segoe UI" w:cstheme="minorHAnsi"/>
                <w:color w:val="auto"/>
                <w:szCs w:val="22"/>
              </w:rPr>
              <w:t>t</w:t>
            </w:r>
            <w:r w:rsidRPr="00A00249">
              <w:rPr>
                <w:rFonts w:eastAsia="Segoe UI" w:cstheme="minorHAnsi"/>
                <w:color w:val="auto"/>
                <w:spacing w:val="-1"/>
                <w:szCs w:val="22"/>
              </w:rPr>
              <w:t xml:space="preserve"> </w:t>
            </w:r>
            <w:r w:rsidRPr="00A00249">
              <w:rPr>
                <w:rFonts w:eastAsia="Segoe UI" w:cstheme="minorHAnsi"/>
                <w:color w:val="auto"/>
                <w:szCs w:val="22"/>
              </w:rPr>
              <w:t>and use</w:t>
            </w:r>
            <w:r w:rsidRPr="00A00249">
              <w:rPr>
                <w:rFonts w:eastAsia="Segoe UI" w:cstheme="minorHAnsi"/>
                <w:color w:val="auto"/>
                <w:spacing w:val="-1"/>
                <w:szCs w:val="22"/>
              </w:rPr>
              <w:t xml:space="preserve"> </w:t>
            </w:r>
            <w:r w:rsidRPr="00A00249">
              <w:rPr>
                <w:rFonts w:eastAsia="Segoe UI" w:cstheme="minorHAnsi"/>
                <w:color w:val="auto"/>
                <w:szCs w:val="22"/>
              </w:rPr>
              <w:t>mat</w:t>
            </w:r>
            <w:r w:rsidRPr="00A00249">
              <w:rPr>
                <w:rFonts w:eastAsia="Segoe UI" w:cstheme="minorHAnsi"/>
                <w:color w:val="auto"/>
                <w:spacing w:val="-1"/>
                <w:szCs w:val="22"/>
              </w:rPr>
              <w:t>h</w:t>
            </w:r>
            <w:r w:rsidRPr="00A00249">
              <w:rPr>
                <w:rFonts w:eastAsia="Segoe UI" w:cstheme="minorHAnsi"/>
                <w:color w:val="auto"/>
                <w:spacing w:val="-3"/>
                <w:szCs w:val="22"/>
              </w:rPr>
              <w:t>e</w:t>
            </w:r>
            <w:r w:rsidRPr="00A00249">
              <w:rPr>
                <w:rFonts w:eastAsia="Segoe UI" w:cstheme="minorHAnsi"/>
                <w:color w:val="auto"/>
                <w:szCs w:val="22"/>
              </w:rPr>
              <w:t>mat</w:t>
            </w:r>
            <w:r w:rsidRPr="00A00249">
              <w:rPr>
                <w:rFonts w:eastAsia="Segoe UI" w:cstheme="minorHAnsi"/>
                <w:color w:val="auto"/>
                <w:spacing w:val="-1"/>
                <w:szCs w:val="22"/>
              </w:rPr>
              <w:t>ic</w:t>
            </w:r>
            <w:r w:rsidRPr="00A00249">
              <w:rPr>
                <w:rFonts w:eastAsia="Segoe UI" w:cstheme="minorHAnsi"/>
                <w:color w:val="auto"/>
                <w:szCs w:val="22"/>
              </w:rPr>
              <w:t>al mo</w:t>
            </w:r>
            <w:r w:rsidRPr="00A00249">
              <w:rPr>
                <w:rFonts w:eastAsia="Segoe UI" w:cstheme="minorHAnsi"/>
                <w:color w:val="auto"/>
                <w:spacing w:val="-1"/>
                <w:szCs w:val="22"/>
              </w:rPr>
              <w:t>d</w:t>
            </w:r>
            <w:r w:rsidRPr="00A00249">
              <w:rPr>
                <w:rFonts w:eastAsia="Segoe UI" w:cstheme="minorHAnsi"/>
                <w:color w:val="auto"/>
                <w:szCs w:val="22"/>
              </w:rPr>
              <w:t>e</w:t>
            </w:r>
            <w:r w:rsidRPr="00A00249">
              <w:rPr>
                <w:rFonts w:eastAsia="Segoe UI" w:cstheme="minorHAnsi"/>
                <w:color w:val="auto"/>
                <w:spacing w:val="-1"/>
                <w:szCs w:val="22"/>
              </w:rPr>
              <w:t>l</w:t>
            </w:r>
            <w:r w:rsidRPr="00A00249">
              <w:rPr>
                <w:rFonts w:eastAsia="Segoe UI" w:cstheme="minorHAnsi"/>
                <w:color w:val="auto"/>
                <w:szCs w:val="22"/>
              </w:rPr>
              <w:t xml:space="preserve">s </w:t>
            </w:r>
            <w:r w:rsidRPr="00A00249">
              <w:rPr>
                <w:rFonts w:eastAsia="Segoe UI" w:cstheme="minorHAnsi"/>
                <w:color w:val="auto"/>
                <w:spacing w:val="-1"/>
                <w:szCs w:val="22"/>
              </w:rPr>
              <w:t>t</w:t>
            </w:r>
            <w:r w:rsidRPr="00A00249">
              <w:rPr>
                <w:rFonts w:eastAsia="Segoe UI" w:cstheme="minorHAnsi"/>
                <w:color w:val="auto"/>
                <w:szCs w:val="22"/>
              </w:rPr>
              <w:t>o so</w:t>
            </w:r>
            <w:r w:rsidRPr="00A00249">
              <w:rPr>
                <w:rFonts w:eastAsia="Segoe UI" w:cstheme="minorHAnsi"/>
                <w:color w:val="auto"/>
                <w:spacing w:val="-1"/>
                <w:szCs w:val="22"/>
              </w:rPr>
              <w:t>l</w:t>
            </w:r>
            <w:r w:rsidRPr="00A00249">
              <w:rPr>
                <w:rFonts w:eastAsia="Segoe UI" w:cstheme="minorHAnsi"/>
                <w:color w:val="auto"/>
                <w:szCs w:val="22"/>
              </w:rPr>
              <w:t>ve</w:t>
            </w:r>
            <w:r w:rsidRPr="00A00249">
              <w:rPr>
                <w:rFonts w:eastAsia="Segoe UI" w:cstheme="minorHAnsi"/>
                <w:color w:val="auto"/>
                <w:spacing w:val="-1"/>
                <w:szCs w:val="22"/>
              </w:rPr>
              <w:t xml:space="preserve"> </w:t>
            </w:r>
            <w:r w:rsidRPr="00A00249">
              <w:rPr>
                <w:rFonts w:eastAsia="Segoe UI" w:cstheme="minorHAnsi"/>
                <w:color w:val="auto"/>
                <w:szCs w:val="22"/>
              </w:rPr>
              <w:t>opt</w:t>
            </w:r>
            <w:r w:rsidRPr="00A00249">
              <w:rPr>
                <w:rFonts w:eastAsia="Segoe UI" w:cstheme="minorHAnsi"/>
                <w:color w:val="auto"/>
                <w:spacing w:val="-1"/>
                <w:szCs w:val="22"/>
              </w:rPr>
              <w:t>i</w:t>
            </w:r>
            <w:r w:rsidRPr="00A00249">
              <w:rPr>
                <w:rFonts w:eastAsia="Segoe UI" w:cstheme="minorHAnsi"/>
                <w:color w:val="auto"/>
                <w:szCs w:val="22"/>
              </w:rPr>
              <w:t>m</w:t>
            </w:r>
            <w:r w:rsidRPr="00A00249">
              <w:rPr>
                <w:rFonts w:eastAsia="Segoe UI" w:cstheme="minorHAnsi"/>
                <w:color w:val="auto"/>
                <w:spacing w:val="-1"/>
                <w:szCs w:val="22"/>
              </w:rPr>
              <w:t>i</w:t>
            </w:r>
            <w:r w:rsidRPr="00A00249">
              <w:rPr>
                <w:rFonts w:eastAsia="Segoe UI" w:cstheme="minorHAnsi"/>
                <w:color w:val="auto"/>
                <w:spacing w:val="1"/>
                <w:szCs w:val="22"/>
              </w:rPr>
              <w:t>z</w:t>
            </w:r>
            <w:r w:rsidRPr="00A00249">
              <w:rPr>
                <w:rFonts w:eastAsia="Segoe UI" w:cstheme="minorHAnsi"/>
                <w:color w:val="auto"/>
                <w:szCs w:val="22"/>
              </w:rPr>
              <w:t>at</w:t>
            </w:r>
            <w:r w:rsidRPr="00A00249">
              <w:rPr>
                <w:rFonts w:eastAsia="Segoe UI" w:cstheme="minorHAnsi"/>
                <w:color w:val="auto"/>
                <w:spacing w:val="-1"/>
                <w:szCs w:val="22"/>
              </w:rPr>
              <w:t>i</w:t>
            </w:r>
            <w:r w:rsidRPr="00A00249">
              <w:rPr>
                <w:rFonts w:eastAsia="Segoe UI" w:cstheme="minorHAnsi"/>
                <w:color w:val="auto"/>
                <w:szCs w:val="22"/>
              </w:rPr>
              <w:t>on, r</w:t>
            </w:r>
            <w:r w:rsidRPr="00A00249">
              <w:rPr>
                <w:rFonts w:eastAsia="Segoe UI" w:cstheme="minorHAnsi"/>
                <w:color w:val="auto"/>
                <w:spacing w:val="-1"/>
                <w:szCs w:val="22"/>
              </w:rPr>
              <w:t>e</w:t>
            </w:r>
            <w:r w:rsidRPr="00A00249">
              <w:rPr>
                <w:rFonts w:eastAsia="Segoe UI" w:cstheme="minorHAnsi"/>
                <w:color w:val="auto"/>
                <w:szCs w:val="22"/>
              </w:rPr>
              <w:t>la</w:t>
            </w:r>
            <w:r w:rsidRPr="00A00249">
              <w:rPr>
                <w:rFonts w:eastAsia="Segoe UI" w:cstheme="minorHAnsi"/>
                <w:color w:val="auto"/>
                <w:spacing w:val="-1"/>
                <w:szCs w:val="22"/>
              </w:rPr>
              <w:t>t</w:t>
            </w:r>
            <w:r w:rsidRPr="00A00249">
              <w:rPr>
                <w:rFonts w:eastAsia="Segoe UI" w:cstheme="minorHAnsi"/>
                <w:color w:val="auto"/>
                <w:szCs w:val="22"/>
              </w:rPr>
              <w:t>e</w:t>
            </w:r>
            <w:r w:rsidRPr="00A00249">
              <w:rPr>
                <w:rFonts w:eastAsia="Segoe UI" w:cstheme="minorHAnsi"/>
                <w:color w:val="auto"/>
                <w:spacing w:val="-3"/>
                <w:szCs w:val="22"/>
              </w:rPr>
              <w:t>d</w:t>
            </w:r>
            <w:r w:rsidRPr="00A00249">
              <w:rPr>
                <w:rFonts w:eastAsia="Segoe UI" w:cstheme="minorHAnsi"/>
                <w:color w:val="auto"/>
                <w:spacing w:val="1"/>
                <w:szCs w:val="22"/>
              </w:rPr>
              <w:t>-</w:t>
            </w:r>
            <w:r w:rsidRPr="00A00249">
              <w:rPr>
                <w:rFonts w:eastAsia="Segoe UI" w:cstheme="minorHAnsi"/>
                <w:color w:val="auto"/>
                <w:szCs w:val="22"/>
              </w:rPr>
              <w:t>ra</w:t>
            </w:r>
            <w:r w:rsidRPr="00A00249">
              <w:rPr>
                <w:rFonts w:eastAsia="Segoe UI" w:cstheme="minorHAnsi"/>
                <w:color w:val="auto"/>
                <w:spacing w:val="-2"/>
                <w:szCs w:val="22"/>
              </w:rPr>
              <w:t>t</w:t>
            </w:r>
            <w:r w:rsidRPr="00A00249">
              <w:rPr>
                <w:rFonts w:eastAsia="Segoe UI" w:cstheme="minorHAnsi"/>
                <w:color w:val="auto"/>
                <w:szCs w:val="22"/>
              </w:rPr>
              <w:t>es, ve</w:t>
            </w:r>
            <w:r w:rsidRPr="00A00249">
              <w:rPr>
                <w:rFonts w:eastAsia="Segoe UI" w:cstheme="minorHAnsi"/>
                <w:color w:val="auto"/>
                <w:spacing w:val="-1"/>
                <w:szCs w:val="22"/>
              </w:rPr>
              <w:t>l</w:t>
            </w:r>
            <w:r w:rsidRPr="00A00249">
              <w:rPr>
                <w:rFonts w:eastAsia="Segoe UI" w:cstheme="minorHAnsi"/>
                <w:color w:val="auto"/>
                <w:szCs w:val="22"/>
              </w:rPr>
              <w:t>o</w:t>
            </w:r>
            <w:r w:rsidRPr="00A00249">
              <w:rPr>
                <w:rFonts w:eastAsia="Segoe UI" w:cstheme="minorHAnsi"/>
                <w:color w:val="auto"/>
                <w:spacing w:val="-1"/>
                <w:szCs w:val="22"/>
              </w:rPr>
              <w:t>c</w:t>
            </w:r>
            <w:r w:rsidRPr="00A00249">
              <w:rPr>
                <w:rFonts w:eastAsia="Segoe UI" w:cstheme="minorHAnsi"/>
                <w:color w:val="auto"/>
                <w:szCs w:val="22"/>
              </w:rPr>
              <w:t>i</w:t>
            </w:r>
            <w:r w:rsidRPr="00A00249">
              <w:rPr>
                <w:rFonts w:eastAsia="Segoe UI" w:cstheme="minorHAnsi"/>
                <w:color w:val="auto"/>
                <w:spacing w:val="-1"/>
                <w:szCs w:val="22"/>
              </w:rPr>
              <w:t>t</w:t>
            </w:r>
            <w:r w:rsidRPr="00A00249">
              <w:rPr>
                <w:rFonts w:eastAsia="Segoe UI" w:cstheme="minorHAnsi"/>
                <w:color w:val="auto"/>
                <w:spacing w:val="1"/>
                <w:szCs w:val="22"/>
              </w:rPr>
              <w:t>y</w:t>
            </w:r>
            <w:r w:rsidRPr="00A00249">
              <w:rPr>
                <w:rFonts w:eastAsia="Segoe UI" w:cstheme="minorHAnsi"/>
                <w:color w:val="auto"/>
                <w:szCs w:val="22"/>
              </w:rPr>
              <w:t>, and</w:t>
            </w:r>
            <w:r w:rsidRPr="00A00249">
              <w:rPr>
                <w:rFonts w:eastAsia="Segoe UI" w:cstheme="minorHAnsi"/>
                <w:color w:val="auto"/>
                <w:spacing w:val="-1"/>
                <w:szCs w:val="22"/>
              </w:rPr>
              <w:t xml:space="preserve"> </w:t>
            </w:r>
            <w:r w:rsidRPr="00A00249">
              <w:rPr>
                <w:rFonts w:eastAsia="Segoe UI" w:cstheme="minorHAnsi"/>
                <w:color w:val="auto"/>
                <w:szCs w:val="22"/>
              </w:rPr>
              <w:t>a</w:t>
            </w:r>
            <w:r w:rsidRPr="00A00249">
              <w:rPr>
                <w:rFonts w:eastAsia="Segoe UI" w:cstheme="minorHAnsi"/>
                <w:color w:val="auto"/>
                <w:spacing w:val="-1"/>
                <w:szCs w:val="22"/>
              </w:rPr>
              <w:t>cc</w:t>
            </w:r>
            <w:r w:rsidRPr="00A00249">
              <w:rPr>
                <w:rFonts w:eastAsia="Segoe UI" w:cstheme="minorHAnsi"/>
                <w:color w:val="auto"/>
                <w:szCs w:val="22"/>
              </w:rPr>
              <w:t>e</w:t>
            </w:r>
            <w:r w:rsidRPr="00A00249">
              <w:rPr>
                <w:rFonts w:eastAsia="Segoe UI" w:cstheme="minorHAnsi"/>
                <w:color w:val="auto"/>
                <w:spacing w:val="-1"/>
                <w:szCs w:val="22"/>
              </w:rPr>
              <w:t>l</w:t>
            </w:r>
            <w:r w:rsidRPr="00A00249">
              <w:rPr>
                <w:rFonts w:eastAsia="Segoe UI" w:cstheme="minorHAnsi"/>
                <w:color w:val="auto"/>
                <w:szCs w:val="22"/>
              </w:rPr>
              <w:t>era</w:t>
            </w:r>
            <w:r w:rsidRPr="00A00249">
              <w:rPr>
                <w:rFonts w:eastAsia="Segoe UI" w:cstheme="minorHAnsi"/>
                <w:color w:val="auto"/>
                <w:spacing w:val="-2"/>
                <w:szCs w:val="22"/>
              </w:rPr>
              <w:t>t</w:t>
            </w:r>
            <w:r w:rsidRPr="00A00249">
              <w:rPr>
                <w:rFonts w:eastAsia="Segoe UI" w:cstheme="minorHAnsi"/>
                <w:color w:val="auto"/>
                <w:szCs w:val="22"/>
              </w:rPr>
              <w:t>ion</w:t>
            </w:r>
            <w:r w:rsidRPr="00A00249">
              <w:rPr>
                <w:rFonts w:eastAsia="Segoe UI" w:cstheme="minorHAnsi"/>
                <w:color w:val="auto"/>
                <w:spacing w:val="-1"/>
                <w:szCs w:val="22"/>
              </w:rPr>
              <w:t xml:space="preserve"> </w:t>
            </w:r>
            <w:r w:rsidRPr="00A00249">
              <w:rPr>
                <w:rFonts w:eastAsia="Segoe UI" w:cstheme="minorHAnsi"/>
                <w:color w:val="auto"/>
                <w:szCs w:val="22"/>
              </w:rPr>
              <w:t>prob</w:t>
            </w:r>
            <w:r w:rsidRPr="00A00249">
              <w:rPr>
                <w:rFonts w:eastAsia="Segoe UI" w:cstheme="minorHAnsi"/>
                <w:color w:val="auto"/>
                <w:spacing w:val="-1"/>
                <w:szCs w:val="22"/>
              </w:rPr>
              <w:t>l</w:t>
            </w:r>
            <w:r w:rsidRPr="00A00249">
              <w:rPr>
                <w:rFonts w:eastAsia="Segoe UI" w:cstheme="minorHAnsi"/>
                <w:color w:val="auto"/>
                <w:szCs w:val="22"/>
              </w:rPr>
              <w:t>e</w:t>
            </w:r>
            <w:r w:rsidRPr="00A00249">
              <w:rPr>
                <w:rFonts w:eastAsia="Segoe UI" w:cstheme="minorHAnsi"/>
                <w:color w:val="auto"/>
                <w:spacing w:val="-1"/>
                <w:szCs w:val="22"/>
              </w:rPr>
              <w:t>m</w:t>
            </w:r>
            <w:r w:rsidRPr="00A00249">
              <w:rPr>
                <w:rFonts w:eastAsia="Segoe UI" w:cstheme="minorHAnsi"/>
                <w:color w:val="auto"/>
                <w:szCs w:val="22"/>
              </w:rPr>
              <w:t>s.</w:t>
            </w:r>
          </w:p>
        </w:tc>
      </w:tr>
      <w:tr w:rsidR="00C67294" w:rsidRPr="00A00249" w14:paraId="6367E577" w14:textId="77777777" w:rsidTr="00C34F74">
        <w:trPr>
          <w:trHeight w:val="144"/>
        </w:trPr>
        <w:tc>
          <w:tcPr>
            <w:tcW w:w="732" w:type="pct"/>
            <w:tcBorders>
              <w:top w:val="single" w:sz="4" w:space="0" w:color="000000"/>
              <w:left w:val="single" w:sz="4" w:space="0" w:color="000000"/>
              <w:bottom w:val="single" w:sz="4" w:space="0" w:color="000000"/>
              <w:right w:val="single" w:sz="4" w:space="0" w:color="000000"/>
            </w:tcBorders>
          </w:tcPr>
          <w:p w14:paraId="1C971712" w14:textId="77777777" w:rsidR="00C67294" w:rsidRPr="00A00249" w:rsidRDefault="00C67294" w:rsidP="00FF0E95">
            <w:pPr>
              <w:ind w:left="102" w:right="-20"/>
              <w:rPr>
                <w:rFonts w:eastAsia="Segoe UI" w:cstheme="minorHAnsi"/>
                <w:color w:val="auto"/>
                <w:spacing w:val="1"/>
                <w:szCs w:val="22"/>
              </w:rPr>
            </w:pPr>
            <w:r w:rsidRPr="00A00249">
              <w:rPr>
                <w:rFonts w:eastAsia="Segoe UI" w:cstheme="minorHAnsi"/>
                <w:color w:val="auto"/>
                <w:spacing w:val="1"/>
                <w:szCs w:val="22"/>
              </w:rPr>
              <w:t>M.C</w:t>
            </w:r>
            <w:r w:rsidRPr="00A00249">
              <w:rPr>
                <w:rFonts w:eastAsia="Segoe UI" w:cstheme="minorHAnsi"/>
                <w:color w:val="auto"/>
                <w:spacing w:val="-3"/>
                <w:szCs w:val="22"/>
              </w:rPr>
              <w:t>.</w:t>
            </w:r>
            <w:r w:rsidRPr="00A00249">
              <w:rPr>
                <w:rFonts w:eastAsia="Segoe UI" w:cstheme="minorHAnsi"/>
                <w:color w:val="auto"/>
                <w:spacing w:val="1"/>
                <w:szCs w:val="22"/>
              </w:rPr>
              <w:t>1</w:t>
            </w:r>
            <w:r w:rsidR="00A00249">
              <w:rPr>
                <w:rFonts w:eastAsia="Segoe UI" w:cstheme="minorHAnsi"/>
                <w:color w:val="auto"/>
                <w:szCs w:val="22"/>
              </w:rPr>
              <w:t>1</w:t>
            </w:r>
          </w:p>
        </w:tc>
        <w:tc>
          <w:tcPr>
            <w:tcW w:w="4268" w:type="pct"/>
            <w:tcBorders>
              <w:top w:val="single" w:sz="4" w:space="0" w:color="000000"/>
              <w:left w:val="single" w:sz="4" w:space="0" w:color="000000"/>
              <w:bottom w:val="single" w:sz="4" w:space="0" w:color="000000"/>
              <w:right w:val="single" w:sz="4" w:space="0" w:color="000000"/>
            </w:tcBorders>
          </w:tcPr>
          <w:p w14:paraId="6B5CD518" w14:textId="77777777" w:rsidR="00C67294" w:rsidRPr="00A00249" w:rsidRDefault="00C67294" w:rsidP="00FF0E95">
            <w:pPr>
              <w:ind w:left="102" w:right="-20"/>
              <w:rPr>
                <w:rFonts w:eastAsia="Segoe UI" w:cstheme="minorHAnsi"/>
                <w:color w:val="auto"/>
                <w:szCs w:val="22"/>
              </w:rPr>
            </w:pPr>
            <w:r w:rsidRPr="00A00249">
              <w:rPr>
                <w:rFonts w:eastAsia="Segoe UI" w:cstheme="minorHAnsi"/>
                <w:color w:val="auto"/>
                <w:szCs w:val="22"/>
              </w:rPr>
              <w:t>Deter</w:t>
            </w:r>
            <w:r w:rsidRPr="00A00249">
              <w:rPr>
                <w:rFonts w:eastAsia="Segoe UI" w:cstheme="minorHAnsi"/>
                <w:color w:val="auto"/>
                <w:spacing w:val="-1"/>
                <w:szCs w:val="22"/>
              </w:rPr>
              <w:t>m</w:t>
            </w:r>
            <w:r w:rsidRPr="00A00249">
              <w:rPr>
                <w:rFonts w:eastAsia="Segoe UI" w:cstheme="minorHAnsi"/>
                <w:color w:val="auto"/>
                <w:szCs w:val="22"/>
              </w:rPr>
              <w:t>i</w:t>
            </w:r>
            <w:r w:rsidRPr="00A00249">
              <w:rPr>
                <w:rFonts w:eastAsia="Segoe UI" w:cstheme="minorHAnsi"/>
                <w:color w:val="auto"/>
                <w:spacing w:val="-1"/>
                <w:szCs w:val="22"/>
              </w:rPr>
              <w:t>n</w:t>
            </w:r>
            <w:r w:rsidRPr="00A00249">
              <w:rPr>
                <w:rFonts w:eastAsia="Segoe UI" w:cstheme="minorHAnsi"/>
                <w:color w:val="auto"/>
                <w:szCs w:val="22"/>
              </w:rPr>
              <w:t>e</w:t>
            </w:r>
            <w:r w:rsidRPr="00A00249">
              <w:rPr>
                <w:rFonts w:eastAsia="Segoe UI" w:cstheme="minorHAnsi"/>
                <w:color w:val="auto"/>
                <w:spacing w:val="-1"/>
                <w:szCs w:val="22"/>
              </w:rPr>
              <w:t xml:space="preserve"> </w:t>
            </w:r>
            <w:r w:rsidRPr="00A00249">
              <w:rPr>
                <w:rFonts w:eastAsia="Segoe UI" w:cstheme="minorHAnsi"/>
                <w:color w:val="auto"/>
                <w:szCs w:val="22"/>
              </w:rPr>
              <w:t>ant</w:t>
            </w:r>
            <w:r w:rsidRPr="00A00249">
              <w:rPr>
                <w:rFonts w:eastAsia="Segoe UI" w:cstheme="minorHAnsi"/>
                <w:color w:val="auto"/>
                <w:spacing w:val="-1"/>
                <w:szCs w:val="22"/>
              </w:rPr>
              <w:t>i</w:t>
            </w:r>
            <w:r w:rsidRPr="00A00249">
              <w:rPr>
                <w:rFonts w:eastAsia="Segoe UI" w:cstheme="minorHAnsi"/>
                <w:color w:val="auto"/>
                <w:szCs w:val="22"/>
              </w:rPr>
              <w:t>d</w:t>
            </w:r>
            <w:r w:rsidRPr="00A00249">
              <w:rPr>
                <w:rFonts w:eastAsia="Segoe UI" w:cstheme="minorHAnsi"/>
                <w:color w:val="auto"/>
                <w:spacing w:val="-1"/>
                <w:szCs w:val="22"/>
              </w:rPr>
              <w:t>e</w:t>
            </w:r>
            <w:r w:rsidRPr="00A00249">
              <w:rPr>
                <w:rFonts w:eastAsia="Segoe UI" w:cstheme="minorHAnsi"/>
                <w:color w:val="auto"/>
                <w:szCs w:val="22"/>
              </w:rPr>
              <w:t>r</w:t>
            </w:r>
            <w:r w:rsidRPr="00A00249">
              <w:rPr>
                <w:rFonts w:eastAsia="Segoe UI" w:cstheme="minorHAnsi"/>
                <w:color w:val="auto"/>
                <w:spacing w:val="-1"/>
                <w:szCs w:val="22"/>
              </w:rPr>
              <w:t>i</w:t>
            </w:r>
            <w:r w:rsidRPr="00A00249">
              <w:rPr>
                <w:rFonts w:eastAsia="Segoe UI" w:cstheme="minorHAnsi"/>
                <w:color w:val="auto"/>
                <w:szCs w:val="22"/>
              </w:rPr>
              <w:t>vat</w:t>
            </w:r>
            <w:r w:rsidRPr="00A00249">
              <w:rPr>
                <w:rFonts w:eastAsia="Segoe UI" w:cstheme="minorHAnsi"/>
                <w:color w:val="auto"/>
                <w:spacing w:val="-1"/>
                <w:szCs w:val="22"/>
              </w:rPr>
              <w:t>i</w:t>
            </w:r>
            <w:r w:rsidRPr="00A00249">
              <w:rPr>
                <w:rFonts w:eastAsia="Segoe UI" w:cstheme="minorHAnsi"/>
                <w:color w:val="auto"/>
                <w:szCs w:val="22"/>
              </w:rPr>
              <w:t>ves</w:t>
            </w:r>
            <w:r w:rsidRPr="00A00249">
              <w:rPr>
                <w:rFonts w:eastAsia="Segoe UI" w:cstheme="minorHAnsi"/>
                <w:color w:val="auto"/>
                <w:spacing w:val="-3"/>
                <w:szCs w:val="22"/>
              </w:rPr>
              <w:t xml:space="preserve"> </w:t>
            </w:r>
            <w:r w:rsidRPr="00A00249">
              <w:rPr>
                <w:rFonts w:eastAsia="Segoe UI" w:cstheme="minorHAnsi"/>
                <w:color w:val="auto"/>
                <w:spacing w:val="-1"/>
                <w:szCs w:val="22"/>
              </w:rPr>
              <w:t>t</w:t>
            </w:r>
            <w:r w:rsidRPr="00A00249">
              <w:rPr>
                <w:rFonts w:eastAsia="Segoe UI" w:cstheme="minorHAnsi"/>
                <w:color w:val="auto"/>
                <w:szCs w:val="22"/>
              </w:rPr>
              <w:t>hat fol</w:t>
            </w:r>
            <w:r w:rsidRPr="00A00249">
              <w:rPr>
                <w:rFonts w:eastAsia="Segoe UI" w:cstheme="minorHAnsi"/>
                <w:color w:val="auto"/>
                <w:spacing w:val="-1"/>
                <w:szCs w:val="22"/>
              </w:rPr>
              <w:t>l</w:t>
            </w:r>
            <w:r w:rsidRPr="00A00249">
              <w:rPr>
                <w:rFonts w:eastAsia="Segoe UI" w:cstheme="minorHAnsi"/>
                <w:color w:val="auto"/>
                <w:szCs w:val="22"/>
              </w:rPr>
              <w:t>ow</w:t>
            </w:r>
            <w:r w:rsidRPr="00A00249">
              <w:rPr>
                <w:rFonts w:eastAsia="Segoe UI" w:cstheme="minorHAnsi"/>
                <w:color w:val="auto"/>
                <w:spacing w:val="-1"/>
                <w:szCs w:val="22"/>
              </w:rPr>
              <w:t xml:space="preserve"> </w:t>
            </w:r>
            <w:r w:rsidRPr="00A00249">
              <w:rPr>
                <w:rFonts w:eastAsia="Segoe UI" w:cstheme="minorHAnsi"/>
                <w:color w:val="auto"/>
                <w:szCs w:val="22"/>
              </w:rPr>
              <w:t>from</w:t>
            </w:r>
            <w:r w:rsidRPr="00A00249">
              <w:rPr>
                <w:rFonts w:eastAsia="Segoe UI" w:cstheme="minorHAnsi"/>
                <w:color w:val="auto"/>
                <w:spacing w:val="-1"/>
                <w:szCs w:val="22"/>
              </w:rPr>
              <w:t xml:space="preserve"> </w:t>
            </w:r>
            <w:r w:rsidRPr="00A00249">
              <w:rPr>
                <w:rFonts w:eastAsia="Segoe UI" w:cstheme="minorHAnsi"/>
                <w:color w:val="auto"/>
                <w:szCs w:val="22"/>
              </w:rPr>
              <w:t>d</w:t>
            </w:r>
            <w:r w:rsidRPr="00A00249">
              <w:rPr>
                <w:rFonts w:eastAsia="Segoe UI" w:cstheme="minorHAnsi"/>
                <w:color w:val="auto"/>
                <w:spacing w:val="-1"/>
                <w:szCs w:val="22"/>
              </w:rPr>
              <w:t>e</w:t>
            </w:r>
            <w:r w:rsidRPr="00A00249">
              <w:rPr>
                <w:rFonts w:eastAsia="Segoe UI" w:cstheme="minorHAnsi"/>
                <w:color w:val="auto"/>
                <w:szCs w:val="22"/>
              </w:rPr>
              <w:t>r</w:t>
            </w:r>
            <w:r w:rsidRPr="00A00249">
              <w:rPr>
                <w:rFonts w:eastAsia="Segoe UI" w:cstheme="minorHAnsi"/>
                <w:color w:val="auto"/>
                <w:spacing w:val="-1"/>
                <w:szCs w:val="22"/>
              </w:rPr>
              <w:t>i</w:t>
            </w:r>
            <w:r w:rsidRPr="00A00249">
              <w:rPr>
                <w:rFonts w:eastAsia="Segoe UI" w:cstheme="minorHAnsi"/>
                <w:color w:val="auto"/>
                <w:szCs w:val="22"/>
              </w:rPr>
              <w:t>vat</w:t>
            </w:r>
            <w:r w:rsidRPr="00A00249">
              <w:rPr>
                <w:rFonts w:eastAsia="Segoe UI" w:cstheme="minorHAnsi"/>
                <w:color w:val="auto"/>
                <w:spacing w:val="-3"/>
                <w:szCs w:val="22"/>
              </w:rPr>
              <w:t>i</w:t>
            </w:r>
            <w:r w:rsidRPr="00A00249">
              <w:rPr>
                <w:rFonts w:eastAsia="Segoe UI" w:cstheme="minorHAnsi"/>
                <w:color w:val="auto"/>
                <w:szCs w:val="22"/>
              </w:rPr>
              <w:t>ves</w:t>
            </w:r>
            <w:r w:rsidRPr="00A00249">
              <w:rPr>
                <w:rFonts w:eastAsia="Segoe UI" w:cstheme="minorHAnsi"/>
                <w:color w:val="auto"/>
                <w:spacing w:val="-1"/>
                <w:szCs w:val="22"/>
              </w:rPr>
              <w:t xml:space="preserve"> </w:t>
            </w:r>
            <w:r w:rsidRPr="00A00249">
              <w:rPr>
                <w:rFonts w:eastAsia="Segoe UI" w:cstheme="minorHAnsi"/>
                <w:color w:val="auto"/>
                <w:szCs w:val="22"/>
              </w:rPr>
              <w:t>of</w:t>
            </w:r>
            <w:r w:rsidRPr="00A00249">
              <w:rPr>
                <w:rFonts w:eastAsia="Segoe UI" w:cstheme="minorHAnsi"/>
                <w:color w:val="auto"/>
                <w:spacing w:val="1"/>
                <w:szCs w:val="22"/>
              </w:rPr>
              <w:t xml:space="preserve"> </w:t>
            </w:r>
            <w:r w:rsidRPr="00A00249">
              <w:rPr>
                <w:rFonts w:eastAsia="Segoe UI" w:cstheme="minorHAnsi"/>
                <w:color w:val="auto"/>
                <w:spacing w:val="-1"/>
                <w:szCs w:val="22"/>
              </w:rPr>
              <w:t>b</w:t>
            </w:r>
            <w:r w:rsidRPr="00A00249">
              <w:rPr>
                <w:rFonts w:eastAsia="Segoe UI" w:cstheme="minorHAnsi"/>
                <w:color w:val="auto"/>
                <w:szCs w:val="22"/>
              </w:rPr>
              <w:t>asic</w:t>
            </w:r>
            <w:r w:rsidRPr="00A00249">
              <w:rPr>
                <w:rFonts w:eastAsia="Segoe UI" w:cstheme="minorHAnsi"/>
                <w:color w:val="auto"/>
                <w:spacing w:val="-1"/>
                <w:szCs w:val="22"/>
              </w:rPr>
              <w:t xml:space="preserve"> </w:t>
            </w:r>
            <w:r w:rsidRPr="00A00249">
              <w:rPr>
                <w:rFonts w:eastAsia="Segoe UI" w:cstheme="minorHAnsi"/>
                <w:color w:val="auto"/>
                <w:szCs w:val="22"/>
              </w:rPr>
              <w:t>fun</w:t>
            </w:r>
            <w:r w:rsidRPr="00A00249">
              <w:rPr>
                <w:rFonts w:eastAsia="Segoe UI" w:cstheme="minorHAnsi"/>
                <w:color w:val="auto"/>
                <w:spacing w:val="-1"/>
                <w:szCs w:val="22"/>
              </w:rPr>
              <w:t>c</w:t>
            </w:r>
            <w:r w:rsidRPr="00A00249">
              <w:rPr>
                <w:rFonts w:eastAsia="Segoe UI" w:cstheme="minorHAnsi"/>
                <w:color w:val="auto"/>
                <w:szCs w:val="22"/>
              </w:rPr>
              <w:t>t</w:t>
            </w:r>
            <w:r w:rsidRPr="00A00249">
              <w:rPr>
                <w:rFonts w:eastAsia="Segoe UI" w:cstheme="minorHAnsi"/>
                <w:color w:val="auto"/>
                <w:spacing w:val="-1"/>
                <w:szCs w:val="22"/>
              </w:rPr>
              <w:t>i</w:t>
            </w:r>
            <w:r w:rsidRPr="00A00249">
              <w:rPr>
                <w:rFonts w:eastAsia="Segoe UI" w:cstheme="minorHAnsi"/>
                <w:color w:val="auto"/>
                <w:szCs w:val="22"/>
              </w:rPr>
              <w:t>ons a</w:t>
            </w:r>
            <w:r w:rsidRPr="00A00249">
              <w:rPr>
                <w:rFonts w:eastAsia="Segoe UI" w:cstheme="minorHAnsi"/>
                <w:color w:val="auto"/>
                <w:spacing w:val="-3"/>
                <w:szCs w:val="22"/>
              </w:rPr>
              <w:t>n</w:t>
            </w:r>
            <w:r w:rsidRPr="00A00249">
              <w:rPr>
                <w:rFonts w:eastAsia="Segoe UI" w:cstheme="minorHAnsi"/>
                <w:color w:val="auto"/>
                <w:szCs w:val="22"/>
              </w:rPr>
              <w:t>d</w:t>
            </w:r>
            <w:r w:rsidRPr="00A00249">
              <w:rPr>
                <w:rFonts w:eastAsia="Segoe UI" w:cstheme="minorHAnsi"/>
                <w:color w:val="auto"/>
                <w:spacing w:val="-1"/>
                <w:szCs w:val="22"/>
              </w:rPr>
              <w:t xml:space="preserve"> </w:t>
            </w:r>
            <w:r w:rsidRPr="00A00249">
              <w:rPr>
                <w:rFonts w:eastAsia="Segoe UI" w:cstheme="minorHAnsi"/>
                <w:color w:val="auto"/>
                <w:szCs w:val="22"/>
              </w:rPr>
              <w:t>app</w:t>
            </w:r>
            <w:r w:rsidRPr="00A00249">
              <w:rPr>
                <w:rFonts w:eastAsia="Segoe UI" w:cstheme="minorHAnsi"/>
                <w:color w:val="auto"/>
                <w:spacing w:val="-1"/>
                <w:szCs w:val="22"/>
              </w:rPr>
              <w:t>l</w:t>
            </w:r>
            <w:r w:rsidRPr="00A00249">
              <w:rPr>
                <w:rFonts w:eastAsia="Segoe UI" w:cstheme="minorHAnsi"/>
                <w:color w:val="auto"/>
                <w:szCs w:val="22"/>
              </w:rPr>
              <w:t>y</w:t>
            </w:r>
            <w:r w:rsidRPr="00A00249">
              <w:rPr>
                <w:rFonts w:eastAsia="Segoe UI" w:cstheme="minorHAnsi"/>
                <w:color w:val="auto"/>
                <w:spacing w:val="1"/>
                <w:szCs w:val="22"/>
              </w:rPr>
              <w:t xml:space="preserve"> </w:t>
            </w:r>
            <w:r w:rsidRPr="00A00249">
              <w:rPr>
                <w:rFonts w:eastAsia="Segoe UI" w:cstheme="minorHAnsi"/>
                <w:color w:val="auto"/>
                <w:szCs w:val="22"/>
              </w:rPr>
              <w:t>s</w:t>
            </w:r>
            <w:r w:rsidRPr="00A00249">
              <w:rPr>
                <w:rFonts w:eastAsia="Segoe UI" w:cstheme="minorHAnsi"/>
                <w:color w:val="auto"/>
                <w:spacing w:val="-1"/>
                <w:szCs w:val="22"/>
              </w:rPr>
              <w:t>u</w:t>
            </w:r>
            <w:r w:rsidRPr="00A00249">
              <w:rPr>
                <w:rFonts w:eastAsia="Segoe UI" w:cstheme="minorHAnsi"/>
                <w:color w:val="auto"/>
                <w:szCs w:val="22"/>
              </w:rPr>
              <w:t>bs</w:t>
            </w:r>
            <w:r w:rsidRPr="00A00249">
              <w:rPr>
                <w:rFonts w:eastAsia="Segoe UI" w:cstheme="minorHAnsi"/>
                <w:color w:val="auto"/>
                <w:spacing w:val="-1"/>
                <w:szCs w:val="22"/>
              </w:rPr>
              <w:t>t</w:t>
            </w:r>
            <w:r w:rsidRPr="00A00249">
              <w:rPr>
                <w:rFonts w:eastAsia="Segoe UI" w:cstheme="minorHAnsi"/>
                <w:color w:val="auto"/>
                <w:szCs w:val="22"/>
              </w:rPr>
              <w:t>i</w:t>
            </w:r>
            <w:r w:rsidRPr="00A00249">
              <w:rPr>
                <w:rFonts w:eastAsia="Segoe UI" w:cstheme="minorHAnsi"/>
                <w:color w:val="auto"/>
                <w:spacing w:val="-1"/>
                <w:szCs w:val="22"/>
              </w:rPr>
              <w:t>t</w:t>
            </w:r>
            <w:r w:rsidRPr="00A00249">
              <w:rPr>
                <w:rFonts w:eastAsia="Segoe UI" w:cstheme="minorHAnsi"/>
                <w:color w:val="auto"/>
                <w:szCs w:val="22"/>
              </w:rPr>
              <w:t>ut</w:t>
            </w:r>
            <w:r w:rsidRPr="00A00249">
              <w:rPr>
                <w:rFonts w:eastAsia="Segoe UI" w:cstheme="minorHAnsi"/>
                <w:color w:val="auto"/>
                <w:spacing w:val="-1"/>
                <w:szCs w:val="22"/>
              </w:rPr>
              <w:t>i</w:t>
            </w:r>
            <w:r w:rsidRPr="00A00249">
              <w:rPr>
                <w:rFonts w:eastAsia="Segoe UI" w:cstheme="minorHAnsi"/>
                <w:color w:val="auto"/>
                <w:szCs w:val="22"/>
              </w:rPr>
              <w:t xml:space="preserve">on </w:t>
            </w:r>
            <w:r w:rsidRPr="00A00249">
              <w:rPr>
                <w:rFonts w:eastAsia="Segoe UI" w:cstheme="minorHAnsi"/>
                <w:color w:val="auto"/>
                <w:spacing w:val="-3"/>
                <w:szCs w:val="22"/>
              </w:rPr>
              <w:t>o</w:t>
            </w:r>
            <w:r w:rsidRPr="00A00249">
              <w:rPr>
                <w:rFonts w:eastAsia="Segoe UI" w:cstheme="minorHAnsi"/>
                <w:color w:val="auto"/>
                <w:szCs w:val="22"/>
              </w:rPr>
              <w:t xml:space="preserve">f </w:t>
            </w:r>
            <w:r w:rsidRPr="00A00249">
              <w:rPr>
                <w:rFonts w:eastAsia="Segoe UI" w:cstheme="minorHAnsi"/>
                <w:color w:val="auto"/>
                <w:spacing w:val="-3"/>
                <w:szCs w:val="22"/>
              </w:rPr>
              <w:t>v</w:t>
            </w:r>
            <w:r w:rsidRPr="00A00249">
              <w:rPr>
                <w:rFonts w:eastAsia="Segoe UI" w:cstheme="minorHAnsi"/>
                <w:color w:val="auto"/>
                <w:szCs w:val="22"/>
              </w:rPr>
              <w:t>ariab</w:t>
            </w:r>
            <w:r w:rsidRPr="00A00249">
              <w:rPr>
                <w:rFonts w:eastAsia="Segoe UI" w:cstheme="minorHAnsi"/>
                <w:color w:val="auto"/>
                <w:spacing w:val="-1"/>
                <w:szCs w:val="22"/>
              </w:rPr>
              <w:t>l</w:t>
            </w:r>
            <w:r w:rsidRPr="00A00249">
              <w:rPr>
                <w:rFonts w:eastAsia="Segoe UI" w:cstheme="minorHAnsi"/>
                <w:color w:val="auto"/>
                <w:szCs w:val="22"/>
              </w:rPr>
              <w:t>es.</w:t>
            </w:r>
          </w:p>
        </w:tc>
      </w:tr>
      <w:tr w:rsidR="00C67294" w:rsidRPr="00A00249" w14:paraId="6824C9A2" w14:textId="77777777" w:rsidTr="00C34F74">
        <w:trPr>
          <w:trHeight w:val="144"/>
        </w:trPr>
        <w:tc>
          <w:tcPr>
            <w:tcW w:w="732" w:type="pct"/>
            <w:tcBorders>
              <w:top w:val="single" w:sz="4" w:space="0" w:color="000000"/>
              <w:left w:val="single" w:sz="4" w:space="0" w:color="000000"/>
              <w:bottom w:val="single" w:sz="4" w:space="0" w:color="000000"/>
              <w:right w:val="single" w:sz="4" w:space="0" w:color="000000"/>
            </w:tcBorders>
          </w:tcPr>
          <w:p w14:paraId="23DAE7DD" w14:textId="77777777" w:rsidR="00C67294" w:rsidRPr="00A00249" w:rsidRDefault="00C67294" w:rsidP="00FF0E95">
            <w:pPr>
              <w:ind w:left="102" w:right="-20"/>
              <w:rPr>
                <w:rFonts w:eastAsia="Segoe UI" w:cstheme="minorHAnsi"/>
                <w:color w:val="auto"/>
                <w:spacing w:val="1"/>
                <w:szCs w:val="22"/>
              </w:rPr>
            </w:pPr>
            <w:r w:rsidRPr="00A00249">
              <w:rPr>
                <w:rFonts w:eastAsia="Segoe UI" w:cstheme="minorHAnsi"/>
                <w:color w:val="auto"/>
                <w:spacing w:val="1"/>
                <w:szCs w:val="22"/>
              </w:rPr>
              <w:t>M.C</w:t>
            </w:r>
            <w:r w:rsidRPr="00A00249">
              <w:rPr>
                <w:rFonts w:eastAsia="Segoe UI" w:cstheme="minorHAnsi"/>
                <w:color w:val="auto"/>
                <w:spacing w:val="-3"/>
                <w:szCs w:val="22"/>
              </w:rPr>
              <w:t>.</w:t>
            </w:r>
            <w:r w:rsidRPr="00A00249">
              <w:rPr>
                <w:rFonts w:eastAsia="Segoe UI" w:cstheme="minorHAnsi"/>
                <w:color w:val="auto"/>
                <w:spacing w:val="1"/>
                <w:szCs w:val="22"/>
              </w:rPr>
              <w:t>1</w:t>
            </w:r>
            <w:r w:rsidR="00A00249">
              <w:rPr>
                <w:rFonts w:eastAsia="Segoe UI" w:cstheme="minorHAnsi"/>
                <w:color w:val="auto"/>
                <w:szCs w:val="22"/>
              </w:rPr>
              <w:t>2</w:t>
            </w:r>
          </w:p>
        </w:tc>
        <w:tc>
          <w:tcPr>
            <w:tcW w:w="4268" w:type="pct"/>
            <w:tcBorders>
              <w:top w:val="single" w:sz="4" w:space="0" w:color="000000"/>
              <w:left w:val="single" w:sz="4" w:space="0" w:color="000000"/>
              <w:bottom w:val="single" w:sz="4" w:space="0" w:color="000000"/>
              <w:right w:val="single" w:sz="4" w:space="0" w:color="000000"/>
            </w:tcBorders>
          </w:tcPr>
          <w:p w14:paraId="1FFDD6C3" w14:textId="77777777" w:rsidR="00C67294" w:rsidRPr="00A00249" w:rsidRDefault="00C67294" w:rsidP="00FF0E95">
            <w:pPr>
              <w:ind w:left="102" w:right="-20"/>
              <w:rPr>
                <w:rFonts w:eastAsia="Segoe UI" w:cstheme="minorHAnsi"/>
                <w:color w:val="auto"/>
                <w:szCs w:val="22"/>
              </w:rPr>
            </w:pPr>
            <w:r w:rsidRPr="00A00249">
              <w:rPr>
                <w:rFonts w:eastAsia="Segoe UI" w:cstheme="minorHAnsi"/>
                <w:color w:val="auto"/>
                <w:szCs w:val="22"/>
              </w:rPr>
              <w:t>Eva</w:t>
            </w:r>
            <w:r w:rsidRPr="00A00249">
              <w:rPr>
                <w:rFonts w:eastAsia="Segoe UI" w:cstheme="minorHAnsi"/>
                <w:color w:val="auto"/>
                <w:spacing w:val="-1"/>
                <w:szCs w:val="22"/>
              </w:rPr>
              <w:t>l</w:t>
            </w:r>
            <w:r w:rsidRPr="00A00249">
              <w:rPr>
                <w:rFonts w:eastAsia="Segoe UI" w:cstheme="minorHAnsi"/>
                <w:color w:val="auto"/>
                <w:szCs w:val="22"/>
              </w:rPr>
              <w:t>uate d</w:t>
            </w:r>
            <w:r w:rsidRPr="00A00249">
              <w:rPr>
                <w:rFonts w:eastAsia="Segoe UI" w:cstheme="minorHAnsi"/>
                <w:color w:val="auto"/>
                <w:spacing w:val="-1"/>
                <w:szCs w:val="22"/>
              </w:rPr>
              <w:t>e</w:t>
            </w:r>
            <w:r w:rsidRPr="00A00249">
              <w:rPr>
                <w:rFonts w:eastAsia="Segoe UI" w:cstheme="minorHAnsi"/>
                <w:color w:val="auto"/>
                <w:szCs w:val="22"/>
              </w:rPr>
              <w:t>fin</w:t>
            </w:r>
            <w:r w:rsidRPr="00A00249">
              <w:rPr>
                <w:rFonts w:eastAsia="Segoe UI" w:cstheme="minorHAnsi"/>
                <w:color w:val="auto"/>
                <w:spacing w:val="-1"/>
                <w:szCs w:val="22"/>
              </w:rPr>
              <w:t>i</w:t>
            </w:r>
            <w:r w:rsidRPr="00A00249">
              <w:rPr>
                <w:rFonts w:eastAsia="Segoe UI" w:cstheme="minorHAnsi"/>
                <w:color w:val="auto"/>
                <w:szCs w:val="22"/>
              </w:rPr>
              <w:t xml:space="preserve">te </w:t>
            </w:r>
            <w:r w:rsidRPr="00A00249">
              <w:rPr>
                <w:rFonts w:eastAsia="Segoe UI" w:cstheme="minorHAnsi"/>
                <w:color w:val="auto"/>
                <w:spacing w:val="-1"/>
                <w:szCs w:val="22"/>
              </w:rPr>
              <w:t>i</w:t>
            </w:r>
            <w:r w:rsidRPr="00A00249">
              <w:rPr>
                <w:rFonts w:eastAsia="Segoe UI" w:cstheme="minorHAnsi"/>
                <w:color w:val="auto"/>
                <w:szCs w:val="22"/>
              </w:rPr>
              <w:t>nt</w:t>
            </w:r>
            <w:r w:rsidRPr="00A00249">
              <w:rPr>
                <w:rFonts w:eastAsia="Segoe UI" w:cstheme="minorHAnsi"/>
                <w:color w:val="auto"/>
                <w:spacing w:val="-1"/>
                <w:szCs w:val="22"/>
              </w:rPr>
              <w:t>e</w:t>
            </w:r>
            <w:r w:rsidRPr="00A00249">
              <w:rPr>
                <w:rFonts w:eastAsia="Segoe UI" w:cstheme="minorHAnsi"/>
                <w:color w:val="auto"/>
                <w:szCs w:val="22"/>
              </w:rPr>
              <w:t>gra</w:t>
            </w:r>
            <w:r w:rsidRPr="00A00249">
              <w:rPr>
                <w:rFonts w:eastAsia="Segoe UI" w:cstheme="minorHAnsi"/>
                <w:color w:val="auto"/>
                <w:spacing w:val="-3"/>
                <w:szCs w:val="22"/>
              </w:rPr>
              <w:t>l</w:t>
            </w:r>
            <w:r w:rsidRPr="00A00249">
              <w:rPr>
                <w:rFonts w:eastAsia="Segoe UI" w:cstheme="minorHAnsi"/>
                <w:color w:val="auto"/>
                <w:szCs w:val="22"/>
              </w:rPr>
              <w:t xml:space="preserve">s </w:t>
            </w:r>
            <w:r w:rsidRPr="00A00249">
              <w:rPr>
                <w:rFonts w:eastAsia="Segoe UI" w:cstheme="minorHAnsi"/>
                <w:color w:val="auto"/>
                <w:spacing w:val="-1"/>
                <w:szCs w:val="22"/>
              </w:rPr>
              <w:t>u</w:t>
            </w:r>
            <w:r w:rsidRPr="00A00249">
              <w:rPr>
                <w:rFonts w:eastAsia="Segoe UI" w:cstheme="minorHAnsi"/>
                <w:color w:val="auto"/>
                <w:szCs w:val="22"/>
              </w:rPr>
              <w:t>si</w:t>
            </w:r>
            <w:r w:rsidRPr="00A00249">
              <w:rPr>
                <w:rFonts w:eastAsia="Segoe UI" w:cstheme="minorHAnsi"/>
                <w:color w:val="auto"/>
                <w:spacing w:val="-1"/>
                <w:szCs w:val="22"/>
              </w:rPr>
              <w:t>n</w:t>
            </w:r>
            <w:r w:rsidRPr="00A00249">
              <w:rPr>
                <w:rFonts w:eastAsia="Segoe UI" w:cstheme="minorHAnsi"/>
                <w:color w:val="auto"/>
                <w:szCs w:val="22"/>
              </w:rPr>
              <w:t>g</w:t>
            </w:r>
            <w:r w:rsidRPr="00A00249">
              <w:rPr>
                <w:rFonts w:eastAsia="Segoe UI" w:cstheme="minorHAnsi"/>
                <w:color w:val="auto"/>
                <w:spacing w:val="-1"/>
                <w:szCs w:val="22"/>
              </w:rPr>
              <w:t xml:space="preserve"> </w:t>
            </w:r>
            <w:r w:rsidRPr="00A00249">
              <w:rPr>
                <w:rFonts w:eastAsia="Segoe UI" w:cstheme="minorHAnsi"/>
                <w:color w:val="auto"/>
                <w:szCs w:val="22"/>
              </w:rPr>
              <w:t>basic</w:t>
            </w:r>
            <w:r w:rsidRPr="00A00249">
              <w:rPr>
                <w:rFonts w:eastAsia="Segoe UI" w:cstheme="minorHAnsi"/>
                <w:color w:val="auto"/>
                <w:spacing w:val="-2"/>
                <w:szCs w:val="22"/>
              </w:rPr>
              <w:t xml:space="preserve"> </w:t>
            </w:r>
            <w:r w:rsidRPr="00A00249">
              <w:rPr>
                <w:rFonts w:eastAsia="Segoe UI" w:cstheme="minorHAnsi"/>
                <w:color w:val="auto"/>
                <w:spacing w:val="-1"/>
                <w:szCs w:val="22"/>
              </w:rPr>
              <w:t>i</w:t>
            </w:r>
            <w:r w:rsidRPr="00A00249">
              <w:rPr>
                <w:rFonts w:eastAsia="Segoe UI" w:cstheme="minorHAnsi"/>
                <w:color w:val="auto"/>
                <w:szCs w:val="22"/>
              </w:rPr>
              <w:t>nt</w:t>
            </w:r>
            <w:r w:rsidRPr="00A00249">
              <w:rPr>
                <w:rFonts w:eastAsia="Segoe UI" w:cstheme="minorHAnsi"/>
                <w:color w:val="auto"/>
                <w:spacing w:val="-1"/>
                <w:szCs w:val="22"/>
              </w:rPr>
              <w:t>e</w:t>
            </w:r>
            <w:r w:rsidRPr="00A00249">
              <w:rPr>
                <w:rFonts w:eastAsia="Segoe UI" w:cstheme="minorHAnsi"/>
                <w:color w:val="auto"/>
                <w:szCs w:val="22"/>
              </w:rPr>
              <w:t>grat</w:t>
            </w:r>
            <w:r w:rsidRPr="00A00249">
              <w:rPr>
                <w:rFonts w:eastAsia="Segoe UI" w:cstheme="minorHAnsi"/>
                <w:color w:val="auto"/>
                <w:spacing w:val="-1"/>
                <w:szCs w:val="22"/>
              </w:rPr>
              <w:t>i</w:t>
            </w:r>
            <w:r w:rsidRPr="00A00249">
              <w:rPr>
                <w:rFonts w:eastAsia="Segoe UI" w:cstheme="minorHAnsi"/>
                <w:color w:val="auto"/>
                <w:szCs w:val="22"/>
              </w:rPr>
              <w:t xml:space="preserve">on </w:t>
            </w:r>
            <w:r w:rsidRPr="00A00249">
              <w:rPr>
                <w:rFonts w:eastAsia="Segoe UI" w:cstheme="minorHAnsi"/>
                <w:color w:val="auto"/>
                <w:spacing w:val="-1"/>
                <w:szCs w:val="22"/>
              </w:rPr>
              <w:t>p</w:t>
            </w:r>
            <w:r w:rsidRPr="00A00249">
              <w:rPr>
                <w:rFonts w:eastAsia="Segoe UI" w:cstheme="minorHAnsi"/>
                <w:color w:val="auto"/>
                <w:szCs w:val="22"/>
              </w:rPr>
              <w:t>roper</w:t>
            </w:r>
            <w:r w:rsidRPr="00A00249">
              <w:rPr>
                <w:rFonts w:eastAsia="Segoe UI" w:cstheme="minorHAnsi"/>
                <w:color w:val="auto"/>
                <w:spacing w:val="-1"/>
                <w:szCs w:val="22"/>
              </w:rPr>
              <w:t>t</w:t>
            </w:r>
            <w:r w:rsidRPr="00A00249">
              <w:rPr>
                <w:rFonts w:eastAsia="Segoe UI" w:cstheme="minorHAnsi"/>
                <w:color w:val="auto"/>
                <w:szCs w:val="22"/>
              </w:rPr>
              <w:t>i</w:t>
            </w:r>
            <w:r w:rsidRPr="00A00249">
              <w:rPr>
                <w:rFonts w:eastAsia="Segoe UI" w:cstheme="minorHAnsi"/>
                <w:color w:val="auto"/>
                <w:spacing w:val="-1"/>
                <w:szCs w:val="22"/>
              </w:rPr>
              <w:t>e</w:t>
            </w:r>
            <w:r w:rsidRPr="00A00249">
              <w:rPr>
                <w:rFonts w:eastAsia="Segoe UI" w:cstheme="minorHAnsi"/>
                <w:color w:val="auto"/>
                <w:szCs w:val="22"/>
              </w:rPr>
              <w:t>s s</w:t>
            </w:r>
            <w:r w:rsidRPr="00A00249">
              <w:rPr>
                <w:rFonts w:eastAsia="Segoe UI" w:cstheme="minorHAnsi"/>
                <w:color w:val="auto"/>
                <w:spacing w:val="-1"/>
                <w:szCs w:val="22"/>
              </w:rPr>
              <w:t>uc</w:t>
            </w:r>
            <w:r w:rsidRPr="00A00249">
              <w:rPr>
                <w:rFonts w:eastAsia="Segoe UI" w:cstheme="minorHAnsi"/>
                <w:color w:val="auto"/>
                <w:szCs w:val="22"/>
              </w:rPr>
              <w:t>h as add</w:t>
            </w:r>
            <w:r w:rsidRPr="00A00249">
              <w:rPr>
                <w:rFonts w:eastAsia="Segoe UI" w:cstheme="minorHAnsi"/>
                <w:color w:val="auto"/>
                <w:spacing w:val="-1"/>
                <w:szCs w:val="22"/>
              </w:rPr>
              <w:t>i</w:t>
            </w:r>
            <w:r w:rsidRPr="00A00249">
              <w:rPr>
                <w:rFonts w:eastAsia="Segoe UI" w:cstheme="minorHAnsi"/>
                <w:color w:val="auto"/>
                <w:szCs w:val="22"/>
              </w:rPr>
              <w:t>t</w:t>
            </w:r>
            <w:r w:rsidRPr="00A00249">
              <w:rPr>
                <w:rFonts w:eastAsia="Segoe UI" w:cstheme="minorHAnsi"/>
                <w:color w:val="auto"/>
                <w:spacing w:val="-4"/>
                <w:szCs w:val="22"/>
              </w:rPr>
              <w:t>i</w:t>
            </w:r>
            <w:r w:rsidRPr="00A00249">
              <w:rPr>
                <w:rFonts w:eastAsia="Segoe UI" w:cstheme="minorHAnsi"/>
                <w:color w:val="auto"/>
                <w:szCs w:val="22"/>
              </w:rPr>
              <w:t>on, su</w:t>
            </w:r>
            <w:r w:rsidRPr="00A00249">
              <w:rPr>
                <w:rFonts w:eastAsia="Segoe UI" w:cstheme="minorHAnsi"/>
                <w:color w:val="auto"/>
                <w:spacing w:val="-1"/>
                <w:szCs w:val="22"/>
              </w:rPr>
              <w:t>b</w:t>
            </w:r>
            <w:r w:rsidRPr="00A00249">
              <w:rPr>
                <w:rFonts w:eastAsia="Segoe UI" w:cstheme="minorHAnsi"/>
                <w:color w:val="auto"/>
                <w:szCs w:val="22"/>
              </w:rPr>
              <w:t>tra</w:t>
            </w:r>
            <w:r w:rsidRPr="00A00249">
              <w:rPr>
                <w:rFonts w:eastAsia="Segoe UI" w:cstheme="minorHAnsi"/>
                <w:color w:val="auto"/>
                <w:spacing w:val="-1"/>
                <w:szCs w:val="22"/>
              </w:rPr>
              <w:t>c</w:t>
            </w:r>
            <w:r w:rsidRPr="00A00249">
              <w:rPr>
                <w:rFonts w:eastAsia="Segoe UI" w:cstheme="minorHAnsi"/>
                <w:color w:val="auto"/>
                <w:szCs w:val="22"/>
              </w:rPr>
              <w:t>t</w:t>
            </w:r>
            <w:r w:rsidRPr="00A00249">
              <w:rPr>
                <w:rFonts w:eastAsia="Segoe UI" w:cstheme="minorHAnsi"/>
                <w:color w:val="auto"/>
                <w:spacing w:val="-1"/>
                <w:szCs w:val="22"/>
              </w:rPr>
              <w:t>i</w:t>
            </w:r>
            <w:r w:rsidRPr="00A00249">
              <w:rPr>
                <w:rFonts w:eastAsia="Segoe UI" w:cstheme="minorHAnsi"/>
                <w:color w:val="auto"/>
                <w:szCs w:val="22"/>
              </w:rPr>
              <w:t xml:space="preserve">on, </w:t>
            </w:r>
            <w:r w:rsidRPr="00A00249">
              <w:rPr>
                <w:rFonts w:eastAsia="Segoe UI" w:cstheme="minorHAnsi"/>
                <w:color w:val="auto"/>
                <w:spacing w:val="-2"/>
                <w:szCs w:val="22"/>
              </w:rPr>
              <w:t>c</w:t>
            </w:r>
            <w:r w:rsidRPr="00A00249">
              <w:rPr>
                <w:rFonts w:eastAsia="Segoe UI" w:cstheme="minorHAnsi"/>
                <w:color w:val="auto"/>
                <w:szCs w:val="22"/>
              </w:rPr>
              <w:t>onst</w:t>
            </w:r>
            <w:r w:rsidRPr="00A00249">
              <w:rPr>
                <w:rFonts w:eastAsia="Segoe UI" w:cstheme="minorHAnsi"/>
                <w:color w:val="auto"/>
                <w:spacing w:val="-2"/>
                <w:szCs w:val="22"/>
              </w:rPr>
              <w:t>a</w:t>
            </w:r>
            <w:r w:rsidRPr="00A00249">
              <w:rPr>
                <w:rFonts w:eastAsia="Segoe UI" w:cstheme="minorHAnsi"/>
                <w:color w:val="auto"/>
                <w:szCs w:val="22"/>
              </w:rPr>
              <w:t>nt</w:t>
            </w:r>
            <w:r w:rsidRPr="00A00249">
              <w:rPr>
                <w:rFonts w:eastAsia="Segoe UI" w:cstheme="minorHAnsi"/>
                <w:color w:val="auto"/>
                <w:spacing w:val="-1"/>
                <w:szCs w:val="22"/>
              </w:rPr>
              <w:t xml:space="preserve"> </w:t>
            </w:r>
            <w:r w:rsidRPr="00A00249">
              <w:rPr>
                <w:rFonts w:eastAsia="Segoe UI" w:cstheme="minorHAnsi"/>
                <w:color w:val="auto"/>
                <w:szCs w:val="22"/>
              </w:rPr>
              <w:t>m</w:t>
            </w:r>
            <w:r w:rsidRPr="00A00249">
              <w:rPr>
                <w:rFonts w:eastAsia="Segoe UI" w:cstheme="minorHAnsi"/>
                <w:color w:val="auto"/>
                <w:spacing w:val="-1"/>
                <w:szCs w:val="22"/>
              </w:rPr>
              <w:t>u</w:t>
            </w:r>
            <w:r w:rsidRPr="00A00249">
              <w:rPr>
                <w:rFonts w:eastAsia="Segoe UI" w:cstheme="minorHAnsi"/>
                <w:color w:val="auto"/>
                <w:szCs w:val="22"/>
              </w:rPr>
              <w:t>l</w:t>
            </w:r>
            <w:r w:rsidRPr="00A00249">
              <w:rPr>
                <w:rFonts w:eastAsia="Segoe UI" w:cstheme="minorHAnsi"/>
                <w:color w:val="auto"/>
                <w:spacing w:val="-1"/>
                <w:szCs w:val="22"/>
              </w:rPr>
              <w:t>t</w:t>
            </w:r>
            <w:r w:rsidRPr="00A00249">
              <w:rPr>
                <w:rFonts w:eastAsia="Segoe UI" w:cstheme="minorHAnsi"/>
                <w:color w:val="auto"/>
                <w:szCs w:val="22"/>
              </w:rPr>
              <w:t>i</w:t>
            </w:r>
            <w:r w:rsidRPr="00A00249">
              <w:rPr>
                <w:rFonts w:eastAsia="Segoe UI" w:cstheme="minorHAnsi"/>
                <w:color w:val="auto"/>
                <w:spacing w:val="-1"/>
                <w:szCs w:val="22"/>
              </w:rPr>
              <w:t>p</w:t>
            </w:r>
            <w:r w:rsidRPr="00A00249">
              <w:rPr>
                <w:rFonts w:eastAsia="Segoe UI" w:cstheme="minorHAnsi"/>
                <w:color w:val="auto"/>
                <w:szCs w:val="22"/>
              </w:rPr>
              <w:t>l</w:t>
            </w:r>
            <w:r w:rsidRPr="00A00249">
              <w:rPr>
                <w:rFonts w:eastAsia="Segoe UI" w:cstheme="minorHAnsi"/>
                <w:color w:val="auto"/>
                <w:spacing w:val="-1"/>
                <w:szCs w:val="22"/>
              </w:rPr>
              <w:t>i</w:t>
            </w:r>
            <w:r w:rsidRPr="00A00249">
              <w:rPr>
                <w:rFonts w:eastAsia="Segoe UI" w:cstheme="minorHAnsi"/>
                <w:color w:val="auto"/>
                <w:szCs w:val="22"/>
              </w:rPr>
              <w:t>ers, the</w:t>
            </w:r>
            <w:r w:rsidRPr="00A00249">
              <w:rPr>
                <w:rFonts w:eastAsia="Segoe UI" w:cstheme="minorHAnsi"/>
                <w:color w:val="auto"/>
                <w:spacing w:val="-1"/>
                <w:szCs w:val="22"/>
              </w:rPr>
              <w:t xml:space="preserve"> p</w:t>
            </w:r>
            <w:r w:rsidRPr="00A00249">
              <w:rPr>
                <w:rFonts w:eastAsia="Segoe UI" w:cstheme="minorHAnsi"/>
                <w:color w:val="auto"/>
                <w:szCs w:val="22"/>
              </w:rPr>
              <w:t>o</w:t>
            </w:r>
            <w:r w:rsidRPr="00A00249">
              <w:rPr>
                <w:rFonts w:eastAsia="Segoe UI" w:cstheme="minorHAnsi"/>
                <w:color w:val="auto"/>
                <w:spacing w:val="-1"/>
                <w:szCs w:val="22"/>
              </w:rPr>
              <w:t>w</w:t>
            </w:r>
            <w:r w:rsidRPr="00A00249">
              <w:rPr>
                <w:rFonts w:eastAsia="Segoe UI" w:cstheme="minorHAnsi"/>
                <w:color w:val="auto"/>
                <w:szCs w:val="22"/>
              </w:rPr>
              <w:t>er ru</w:t>
            </w:r>
            <w:r w:rsidRPr="00A00249">
              <w:rPr>
                <w:rFonts w:eastAsia="Segoe UI" w:cstheme="minorHAnsi"/>
                <w:color w:val="auto"/>
                <w:spacing w:val="-1"/>
                <w:szCs w:val="22"/>
              </w:rPr>
              <w:t>l</w:t>
            </w:r>
            <w:r w:rsidRPr="00A00249">
              <w:rPr>
                <w:rFonts w:eastAsia="Segoe UI" w:cstheme="minorHAnsi"/>
                <w:color w:val="auto"/>
                <w:szCs w:val="22"/>
              </w:rPr>
              <w:t>e, subs</w:t>
            </w:r>
            <w:r w:rsidRPr="00A00249">
              <w:rPr>
                <w:rFonts w:eastAsia="Segoe UI" w:cstheme="minorHAnsi"/>
                <w:color w:val="auto"/>
                <w:spacing w:val="-1"/>
                <w:szCs w:val="22"/>
              </w:rPr>
              <w:t>t</w:t>
            </w:r>
            <w:r w:rsidRPr="00A00249">
              <w:rPr>
                <w:rFonts w:eastAsia="Segoe UI" w:cstheme="minorHAnsi"/>
                <w:color w:val="auto"/>
                <w:szCs w:val="22"/>
              </w:rPr>
              <w:t>i</w:t>
            </w:r>
            <w:r w:rsidRPr="00A00249">
              <w:rPr>
                <w:rFonts w:eastAsia="Segoe UI" w:cstheme="minorHAnsi"/>
                <w:color w:val="auto"/>
                <w:spacing w:val="-1"/>
                <w:szCs w:val="22"/>
              </w:rPr>
              <w:t>t</w:t>
            </w:r>
            <w:r w:rsidRPr="00A00249">
              <w:rPr>
                <w:rFonts w:eastAsia="Segoe UI" w:cstheme="minorHAnsi"/>
                <w:color w:val="auto"/>
                <w:szCs w:val="22"/>
              </w:rPr>
              <w:t>ut</w:t>
            </w:r>
            <w:r w:rsidRPr="00A00249">
              <w:rPr>
                <w:rFonts w:eastAsia="Segoe UI" w:cstheme="minorHAnsi"/>
                <w:color w:val="auto"/>
                <w:spacing w:val="-1"/>
                <w:szCs w:val="22"/>
              </w:rPr>
              <w:t>i</w:t>
            </w:r>
            <w:r w:rsidRPr="00A00249">
              <w:rPr>
                <w:rFonts w:eastAsia="Segoe UI" w:cstheme="minorHAnsi"/>
                <w:color w:val="auto"/>
                <w:szCs w:val="22"/>
              </w:rPr>
              <w:t>on, and</w:t>
            </w:r>
            <w:r w:rsidRPr="00A00249">
              <w:rPr>
                <w:rFonts w:eastAsia="Segoe UI" w:cstheme="minorHAnsi"/>
                <w:color w:val="auto"/>
                <w:spacing w:val="-1"/>
                <w:szCs w:val="22"/>
              </w:rPr>
              <w:t xml:space="preserve"> c</w:t>
            </w:r>
            <w:r w:rsidRPr="00A00249">
              <w:rPr>
                <w:rFonts w:eastAsia="Segoe UI" w:cstheme="minorHAnsi"/>
                <w:color w:val="auto"/>
                <w:spacing w:val="-3"/>
                <w:szCs w:val="22"/>
              </w:rPr>
              <w:t>h</w:t>
            </w:r>
            <w:r w:rsidRPr="00A00249">
              <w:rPr>
                <w:rFonts w:eastAsia="Segoe UI" w:cstheme="minorHAnsi"/>
                <w:color w:val="auto"/>
                <w:szCs w:val="22"/>
              </w:rPr>
              <w:t>ange of</w:t>
            </w:r>
            <w:r w:rsidRPr="00A00249">
              <w:rPr>
                <w:rFonts w:eastAsia="Segoe UI" w:cstheme="minorHAnsi"/>
                <w:color w:val="auto"/>
                <w:spacing w:val="1"/>
                <w:szCs w:val="22"/>
              </w:rPr>
              <w:t xml:space="preserve"> </w:t>
            </w:r>
            <w:r w:rsidRPr="00A00249">
              <w:rPr>
                <w:rFonts w:eastAsia="Segoe UI" w:cstheme="minorHAnsi"/>
                <w:color w:val="auto"/>
                <w:spacing w:val="-1"/>
                <w:szCs w:val="22"/>
              </w:rPr>
              <w:t>l</w:t>
            </w:r>
            <w:r w:rsidRPr="00A00249">
              <w:rPr>
                <w:rFonts w:eastAsia="Segoe UI" w:cstheme="minorHAnsi"/>
                <w:color w:val="auto"/>
                <w:szCs w:val="22"/>
              </w:rPr>
              <w:t>i</w:t>
            </w:r>
            <w:r w:rsidRPr="00A00249">
              <w:rPr>
                <w:rFonts w:eastAsia="Segoe UI" w:cstheme="minorHAnsi"/>
                <w:color w:val="auto"/>
                <w:spacing w:val="-1"/>
                <w:szCs w:val="22"/>
              </w:rPr>
              <w:t>m</w:t>
            </w:r>
            <w:r w:rsidRPr="00A00249">
              <w:rPr>
                <w:rFonts w:eastAsia="Segoe UI" w:cstheme="minorHAnsi"/>
                <w:color w:val="auto"/>
                <w:szCs w:val="22"/>
              </w:rPr>
              <w:t>i</w:t>
            </w:r>
            <w:r w:rsidRPr="00A00249">
              <w:rPr>
                <w:rFonts w:eastAsia="Segoe UI" w:cstheme="minorHAnsi"/>
                <w:color w:val="auto"/>
                <w:spacing w:val="-1"/>
                <w:szCs w:val="22"/>
              </w:rPr>
              <w:t>t</w:t>
            </w:r>
            <w:r w:rsidRPr="00A00249">
              <w:rPr>
                <w:rFonts w:eastAsia="Segoe UI" w:cstheme="minorHAnsi"/>
                <w:color w:val="auto"/>
                <w:szCs w:val="22"/>
              </w:rPr>
              <w:t>s.</w:t>
            </w:r>
          </w:p>
        </w:tc>
      </w:tr>
      <w:tr w:rsidR="00C67294" w:rsidRPr="00A00249" w14:paraId="1351CBF1" w14:textId="77777777" w:rsidTr="00C34F74">
        <w:trPr>
          <w:trHeight w:val="144"/>
        </w:trPr>
        <w:tc>
          <w:tcPr>
            <w:tcW w:w="732" w:type="pct"/>
            <w:tcBorders>
              <w:top w:val="single" w:sz="4" w:space="0" w:color="000000"/>
              <w:left w:val="single" w:sz="4" w:space="0" w:color="000000"/>
              <w:bottom w:val="single" w:sz="4" w:space="0" w:color="000000"/>
              <w:right w:val="single" w:sz="4" w:space="0" w:color="000000"/>
            </w:tcBorders>
          </w:tcPr>
          <w:p w14:paraId="6658410A" w14:textId="77777777" w:rsidR="00C67294" w:rsidRPr="00A00249" w:rsidRDefault="00C67294" w:rsidP="00FF0E95">
            <w:pPr>
              <w:ind w:left="102" w:right="-20"/>
              <w:rPr>
                <w:rFonts w:eastAsia="Segoe UI" w:cstheme="minorHAnsi"/>
                <w:color w:val="auto"/>
                <w:spacing w:val="1"/>
                <w:szCs w:val="22"/>
              </w:rPr>
            </w:pPr>
            <w:r w:rsidRPr="00A00249">
              <w:rPr>
                <w:rFonts w:eastAsia="Segoe UI" w:cstheme="minorHAnsi"/>
                <w:color w:val="auto"/>
                <w:spacing w:val="1"/>
                <w:szCs w:val="22"/>
              </w:rPr>
              <w:t>M.C</w:t>
            </w:r>
            <w:r w:rsidRPr="00A00249">
              <w:rPr>
                <w:rFonts w:eastAsia="Segoe UI" w:cstheme="minorHAnsi"/>
                <w:color w:val="auto"/>
                <w:spacing w:val="-3"/>
                <w:szCs w:val="22"/>
              </w:rPr>
              <w:t>.</w:t>
            </w:r>
            <w:r w:rsidRPr="00A00249">
              <w:rPr>
                <w:rFonts w:eastAsia="Segoe UI" w:cstheme="minorHAnsi"/>
                <w:color w:val="auto"/>
                <w:spacing w:val="1"/>
                <w:szCs w:val="22"/>
              </w:rPr>
              <w:t>1</w:t>
            </w:r>
            <w:r w:rsidR="00A00249">
              <w:rPr>
                <w:rFonts w:eastAsia="Segoe UI" w:cstheme="minorHAnsi"/>
                <w:color w:val="auto"/>
                <w:szCs w:val="22"/>
              </w:rPr>
              <w:t>3</w:t>
            </w:r>
          </w:p>
        </w:tc>
        <w:tc>
          <w:tcPr>
            <w:tcW w:w="4268" w:type="pct"/>
            <w:tcBorders>
              <w:top w:val="single" w:sz="4" w:space="0" w:color="000000"/>
              <w:left w:val="single" w:sz="4" w:space="0" w:color="000000"/>
              <w:bottom w:val="single" w:sz="4" w:space="0" w:color="000000"/>
              <w:right w:val="single" w:sz="4" w:space="0" w:color="000000"/>
            </w:tcBorders>
          </w:tcPr>
          <w:p w14:paraId="62C3F9C4" w14:textId="77777777" w:rsidR="00C67294" w:rsidRPr="00A00249" w:rsidRDefault="00C67294" w:rsidP="00FF0E95">
            <w:pPr>
              <w:ind w:left="102" w:right="-20"/>
              <w:rPr>
                <w:rFonts w:eastAsia="Segoe UI" w:cstheme="minorHAnsi"/>
                <w:color w:val="auto"/>
                <w:szCs w:val="22"/>
              </w:rPr>
            </w:pPr>
            <w:r w:rsidRPr="00A00249">
              <w:rPr>
                <w:rFonts w:eastAsia="Segoe UI" w:cstheme="minorHAnsi"/>
                <w:color w:val="auto"/>
                <w:spacing w:val="-1"/>
                <w:szCs w:val="22"/>
              </w:rPr>
              <w:t>C</w:t>
            </w:r>
            <w:r w:rsidRPr="00A00249">
              <w:rPr>
                <w:rFonts w:eastAsia="Segoe UI" w:cstheme="minorHAnsi"/>
                <w:color w:val="auto"/>
                <w:szCs w:val="22"/>
              </w:rPr>
              <w:t>harac</w:t>
            </w:r>
            <w:r w:rsidRPr="00A00249">
              <w:rPr>
                <w:rFonts w:eastAsia="Segoe UI" w:cstheme="minorHAnsi"/>
                <w:color w:val="auto"/>
                <w:spacing w:val="-1"/>
                <w:szCs w:val="22"/>
              </w:rPr>
              <w:t>t</w:t>
            </w:r>
            <w:r w:rsidRPr="00A00249">
              <w:rPr>
                <w:rFonts w:eastAsia="Segoe UI" w:cstheme="minorHAnsi"/>
                <w:color w:val="auto"/>
                <w:szCs w:val="22"/>
              </w:rPr>
              <w:t>er</w:t>
            </w:r>
            <w:r w:rsidRPr="00A00249">
              <w:rPr>
                <w:rFonts w:eastAsia="Segoe UI" w:cstheme="minorHAnsi"/>
                <w:color w:val="auto"/>
                <w:spacing w:val="-1"/>
                <w:szCs w:val="22"/>
              </w:rPr>
              <w:t>i</w:t>
            </w:r>
            <w:r w:rsidRPr="00A00249">
              <w:rPr>
                <w:rFonts w:eastAsia="Segoe UI" w:cstheme="minorHAnsi"/>
                <w:color w:val="auto"/>
                <w:spacing w:val="1"/>
                <w:szCs w:val="22"/>
              </w:rPr>
              <w:t>z</w:t>
            </w:r>
            <w:r w:rsidRPr="00A00249">
              <w:rPr>
                <w:rFonts w:eastAsia="Segoe UI" w:cstheme="minorHAnsi"/>
                <w:color w:val="auto"/>
                <w:szCs w:val="22"/>
              </w:rPr>
              <w:t>e</w:t>
            </w:r>
            <w:r w:rsidRPr="00A00249">
              <w:rPr>
                <w:rFonts w:eastAsia="Segoe UI" w:cstheme="minorHAnsi"/>
                <w:color w:val="auto"/>
                <w:spacing w:val="-1"/>
                <w:szCs w:val="22"/>
              </w:rPr>
              <w:t xml:space="preserve"> </w:t>
            </w:r>
            <w:r w:rsidRPr="00A00249">
              <w:rPr>
                <w:rFonts w:eastAsia="Segoe UI" w:cstheme="minorHAnsi"/>
                <w:color w:val="auto"/>
                <w:szCs w:val="22"/>
              </w:rPr>
              <w:t>the</w:t>
            </w:r>
            <w:r w:rsidRPr="00A00249">
              <w:rPr>
                <w:rFonts w:eastAsia="Segoe UI" w:cstheme="minorHAnsi"/>
                <w:color w:val="auto"/>
                <w:spacing w:val="-1"/>
                <w:szCs w:val="22"/>
              </w:rPr>
              <w:t xml:space="preserve"> d</w:t>
            </w:r>
            <w:r w:rsidRPr="00A00249">
              <w:rPr>
                <w:rFonts w:eastAsia="Segoe UI" w:cstheme="minorHAnsi"/>
                <w:color w:val="auto"/>
                <w:szCs w:val="22"/>
              </w:rPr>
              <w:t>efin</w:t>
            </w:r>
            <w:r w:rsidRPr="00A00249">
              <w:rPr>
                <w:rFonts w:eastAsia="Segoe UI" w:cstheme="minorHAnsi"/>
                <w:color w:val="auto"/>
                <w:spacing w:val="-1"/>
                <w:szCs w:val="22"/>
              </w:rPr>
              <w:t>i</w:t>
            </w:r>
            <w:r w:rsidRPr="00A00249">
              <w:rPr>
                <w:rFonts w:eastAsia="Segoe UI" w:cstheme="minorHAnsi"/>
                <w:color w:val="auto"/>
                <w:szCs w:val="22"/>
              </w:rPr>
              <w:t xml:space="preserve">te </w:t>
            </w:r>
            <w:r w:rsidRPr="00A00249">
              <w:rPr>
                <w:rFonts w:eastAsia="Segoe UI" w:cstheme="minorHAnsi"/>
                <w:color w:val="auto"/>
                <w:spacing w:val="-1"/>
                <w:szCs w:val="22"/>
              </w:rPr>
              <w:t>i</w:t>
            </w:r>
            <w:r w:rsidRPr="00A00249">
              <w:rPr>
                <w:rFonts w:eastAsia="Segoe UI" w:cstheme="minorHAnsi"/>
                <w:color w:val="auto"/>
                <w:szCs w:val="22"/>
              </w:rPr>
              <w:t>nt</w:t>
            </w:r>
            <w:r w:rsidRPr="00A00249">
              <w:rPr>
                <w:rFonts w:eastAsia="Segoe UI" w:cstheme="minorHAnsi"/>
                <w:color w:val="auto"/>
                <w:spacing w:val="-1"/>
                <w:szCs w:val="22"/>
              </w:rPr>
              <w:t>e</w:t>
            </w:r>
            <w:r w:rsidRPr="00A00249">
              <w:rPr>
                <w:rFonts w:eastAsia="Segoe UI" w:cstheme="minorHAnsi"/>
                <w:color w:val="auto"/>
                <w:szCs w:val="22"/>
              </w:rPr>
              <w:t xml:space="preserve">gral as </w:t>
            </w:r>
            <w:r w:rsidRPr="00A00249">
              <w:rPr>
                <w:rFonts w:eastAsia="Segoe UI" w:cstheme="minorHAnsi"/>
                <w:color w:val="auto"/>
                <w:spacing w:val="-1"/>
                <w:szCs w:val="22"/>
              </w:rPr>
              <w:t>t</w:t>
            </w:r>
            <w:r w:rsidRPr="00A00249">
              <w:rPr>
                <w:rFonts w:eastAsia="Segoe UI" w:cstheme="minorHAnsi"/>
                <w:color w:val="auto"/>
                <w:szCs w:val="22"/>
              </w:rPr>
              <w:t>he</w:t>
            </w:r>
            <w:r w:rsidRPr="00A00249">
              <w:rPr>
                <w:rFonts w:eastAsia="Segoe UI" w:cstheme="minorHAnsi"/>
                <w:color w:val="auto"/>
                <w:spacing w:val="-1"/>
                <w:szCs w:val="22"/>
              </w:rPr>
              <w:t xml:space="preserve"> </w:t>
            </w:r>
            <w:r w:rsidRPr="00A00249">
              <w:rPr>
                <w:rFonts w:eastAsia="Segoe UI" w:cstheme="minorHAnsi"/>
                <w:color w:val="auto"/>
                <w:szCs w:val="22"/>
              </w:rPr>
              <w:t>to</w:t>
            </w:r>
            <w:r w:rsidRPr="00A00249">
              <w:rPr>
                <w:rFonts w:eastAsia="Segoe UI" w:cstheme="minorHAnsi"/>
                <w:color w:val="auto"/>
                <w:spacing w:val="-1"/>
                <w:szCs w:val="22"/>
              </w:rPr>
              <w:t>t</w:t>
            </w:r>
            <w:r w:rsidRPr="00A00249">
              <w:rPr>
                <w:rFonts w:eastAsia="Segoe UI" w:cstheme="minorHAnsi"/>
                <w:color w:val="auto"/>
                <w:szCs w:val="22"/>
              </w:rPr>
              <w:t xml:space="preserve">al </w:t>
            </w:r>
            <w:r w:rsidRPr="00A00249">
              <w:rPr>
                <w:rFonts w:eastAsia="Segoe UI" w:cstheme="minorHAnsi"/>
                <w:color w:val="auto"/>
                <w:spacing w:val="-1"/>
                <w:szCs w:val="22"/>
              </w:rPr>
              <w:t>c</w:t>
            </w:r>
            <w:r w:rsidRPr="00A00249">
              <w:rPr>
                <w:rFonts w:eastAsia="Segoe UI" w:cstheme="minorHAnsi"/>
                <w:color w:val="auto"/>
                <w:szCs w:val="22"/>
              </w:rPr>
              <w:t>ha</w:t>
            </w:r>
            <w:r w:rsidRPr="00A00249">
              <w:rPr>
                <w:rFonts w:eastAsia="Segoe UI" w:cstheme="minorHAnsi"/>
                <w:color w:val="auto"/>
                <w:spacing w:val="-2"/>
                <w:szCs w:val="22"/>
              </w:rPr>
              <w:t>n</w:t>
            </w:r>
            <w:r w:rsidRPr="00A00249">
              <w:rPr>
                <w:rFonts w:eastAsia="Segoe UI" w:cstheme="minorHAnsi"/>
                <w:color w:val="auto"/>
                <w:szCs w:val="22"/>
              </w:rPr>
              <w:t>ge of a fun</w:t>
            </w:r>
            <w:r w:rsidRPr="00A00249">
              <w:rPr>
                <w:rFonts w:eastAsia="Segoe UI" w:cstheme="minorHAnsi"/>
                <w:color w:val="auto"/>
                <w:spacing w:val="-1"/>
                <w:szCs w:val="22"/>
              </w:rPr>
              <w:t>c</w:t>
            </w:r>
            <w:r w:rsidRPr="00A00249">
              <w:rPr>
                <w:rFonts w:eastAsia="Segoe UI" w:cstheme="minorHAnsi"/>
                <w:color w:val="auto"/>
                <w:szCs w:val="22"/>
              </w:rPr>
              <w:t>t</w:t>
            </w:r>
            <w:r w:rsidRPr="00A00249">
              <w:rPr>
                <w:rFonts w:eastAsia="Segoe UI" w:cstheme="minorHAnsi"/>
                <w:color w:val="auto"/>
                <w:spacing w:val="-1"/>
                <w:szCs w:val="22"/>
              </w:rPr>
              <w:t>i</w:t>
            </w:r>
            <w:r w:rsidRPr="00A00249">
              <w:rPr>
                <w:rFonts w:eastAsia="Segoe UI" w:cstheme="minorHAnsi"/>
                <w:color w:val="auto"/>
                <w:szCs w:val="22"/>
              </w:rPr>
              <w:t>on ov</w:t>
            </w:r>
            <w:r w:rsidRPr="00A00249">
              <w:rPr>
                <w:rFonts w:eastAsia="Segoe UI" w:cstheme="minorHAnsi"/>
                <w:color w:val="auto"/>
                <w:spacing w:val="-1"/>
                <w:szCs w:val="22"/>
              </w:rPr>
              <w:t>e</w:t>
            </w:r>
            <w:r w:rsidRPr="00A00249">
              <w:rPr>
                <w:rFonts w:eastAsia="Segoe UI" w:cstheme="minorHAnsi"/>
                <w:color w:val="auto"/>
                <w:szCs w:val="22"/>
              </w:rPr>
              <w:t>r</w:t>
            </w:r>
            <w:r w:rsidRPr="00A00249">
              <w:rPr>
                <w:rFonts w:eastAsia="Segoe UI" w:cstheme="minorHAnsi"/>
                <w:color w:val="auto"/>
                <w:spacing w:val="-3"/>
                <w:szCs w:val="22"/>
              </w:rPr>
              <w:t xml:space="preserve"> </w:t>
            </w:r>
            <w:r w:rsidRPr="00A00249">
              <w:rPr>
                <w:rFonts w:eastAsia="Segoe UI" w:cstheme="minorHAnsi"/>
                <w:color w:val="auto"/>
                <w:szCs w:val="22"/>
              </w:rPr>
              <w:t xml:space="preserve">an </w:t>
            </w:r>
            <w:r w:rsidRPr="00A00249">
              <w:rPr>
                <w:rFonts w:eastAsia="Segoe UI" w:cstheme="minorHAnsi"/>
                <w:color w:val="auto"/>
                <w:spacing w:val="-3"/>
                <w:szCs w:val="22"/>
              </w:rPr>
              <w:t>i</w:t>
            </w:r>
            <w:r w:rsidRPr="00A00249">
              <w:rPr>
                <w:rFonts w:eastAsia="Segoe UI" w:cstheme="minorHAnsi"/>
                <w:color w:val="auto"/>
                <w:szCs w:val="22"/>
              </w:rPr>
              <w:t>nt</w:t>
            </w:r>
            <w:r w:rsidRPr="00A00249">
              <w:rPr>
                <w:rFonts w:eastAsia="Segoe UI" w:cstheme="minorHAnsi"/>
                <w:color w:val="auto"/>
                <w:spacing w:val="-1"/>
                <w:szCs w:val="22"/>
              </w:rPr>
              <w:t>e</w:t>
            </w:r>
            <w:r w:rsidRPr="00A00249">
              <w:rPr>
                <w:rFonts w:eastAsia="Segoe UI" w:cstheme="minorHAnsi"/>
                <w:color w:val="auto"/>
                <w:szCs w:val="22"/>
              </w:rPr>
              <w:t>rval and use</w:t>
            </w:r>
            <w:r w:rsidRPr="00A00249">
              <w:rPr>
                <w:rFonts w:eastAsia="Segoe UI" w:cstheme="minorHAnsi"/>
                <w:color w:val="auto"/>
                <w:spacing w:val="-1"/>
                <w:szCs w:val="22"/>
              </w:rPr>
              <w:t xml:space="preserve"> </w:t>
            </w:r>
            <w:r w:rsidRPr="00A00249">
              <w:rPr>
                <w:rFonts w:eastAsia="Segoe UI" w:cstheme="minorHAnsi"/>
                <w:color w:val="auto"/>
                <w:szCs w:val="22"/>
              </w:rPr>
              <w:t>th</w:t>
            </w:r>
            <w:r w:rsidRPr="00A00249">
              <w:rPr>
                <w:rFonts w:eastAsia="Segoe UI" w:cstheme="minorHAnsi"/>
                <w:color w:val="auto"/>
                <w:spacing w:val="-1"/>
                <w:szCs w:val="22"/>
              </w:rPr>
              <w:t>i</w:t>
            </w:r>
            <w:r w:rsidRPr="00A00249">
              <w:rPr>
                <w:rFonts w:eastAsia="Segoe UI" w:cstheme="minorHAnsi"/>
                <w:color w:val="auto"/>
                <w:szCs w:val="22"/>
              </w:rPr>
              <w:t xml:space="preserve">s </w:t>
            </w:r>
            <w:r w:rsidRPr="00A00249">
              <w:rPr>
                <w:rFonts w:eastAsia="Segoe UI" w:cstheme="minorHAnsi"/>
                <w:color w:val="auto"/>
                <w:spacing w:val="-1"/>
                <w:szCs w:val="22"/>
              </w:rPr>
              <w:t>t</w:t>
            </w:r>
            <w:r w:rsidRPr="00A00249">
              <w:rPr>
                <w:rFonts w:eastAsia="Segoe UI" w:cstheme="minorHAnsi"/>
                <w:color w:val="auto"/>
                <w:szCs w:val="22"/>
              </w:rPr>
              <w:t>o s</w:t>
            </w:r>
            <w:r w:rsidRPr="00A00249">
              <w:rPr>
                <w:rFonts w:eastAsia="Segoe UI" w:cstheme="minorHAnsi"/>
                <w:color w:val="auto"/>
                <w:spacing w:val="-2"/>
                <w:szCs w:val="22"/>
              </w:rPr>
              <w:t>o</w:t>
            </w:r>
            <w:r w:rsidRPr="00A00249">
              <w:rPr>
                <w:rFonts w:eastAsia="Segoe UI" w:cstheme="minorHAnsi"/>
                <w:color w:val="auto"/>
                <w:szCs w:val="22"/>
              </w:rPr>
              <w:t>l</w:t>
            </w:r>
            <w:r w:rsidRPr="00A00249">
              <w:rPr>
                <w:rFonts w:eastAsia="Segoe UI" w:cstheme="minorHAnsi"/>
                <w:color w:val="auto"/>
                <w:spacing w:val="-1"/>
                <w:szCs w:val="22"/>
              </w:rPr>
              <w:t>v</w:t>
            </w:r>
            <w:r w:rsidRPr="00A00249">
              <w:rPr>
                <w:rFonts w:eastAsia="Segoe UI" w:cstheme="minorHAnsi"/>
                <w:color w:val="auto"/>
                <w:szCs w:val="22"/>
              </w:rPr>
              <w:t>e</w:t>
            </w:r>
            <w:r w:rsidRPr="00A00249">
              <w:rPr>
                <w:rFonts w:eastAsia="Segoe UI" w:cstheme="minorHAnsi"/>
                <w:color w:val="auto"/>
                <w:spacing w:val="-1"/>
                <w:szCs w:val="22"/>
              </w:rPr>
              <w:t xml:space="preserve"> </w:t>
            </w:r>
            <w:r w:rsidRPr="00A00249">
              <w:rPr>
                <w:rFonts w:eastAsia="Segoe UI" w:cstheme="minorHAnsi"/>
                <w:color w:val="auto"/>
                <w:szCs w:val="22"/>
              </w:rPr>
              <w:t>real</w:t>
            </w:r>
            <w:r w:rsidRPr="00A00249">
              <w:rPr>
                <w:rFonts w:eastAsia="Segoe UI" w:cstheme="minorHAnsi"/>
                <w:color w:val="auto"/>
                <w:spacing w:val="1"/>
                <w:szCs w:val="22"/>
              </w:rPr>
              <w:t>-</w:t>
            </w:r>
            <w:r w:rsidRPr="00A00249">
              <w:rPr>
                <w:rFonts w:eastAsia="Segoe UI" w:cstheme="minorHAnsi"/>
                <w:color w:val="auto"/>
                <w:spacing w:val="-1"/>
                <w:szCs w:val="22"/>
              </w:rPr>
              <w:t>w</w:t>
            </w:r>
            <w:r w:rsidRPr="00A00249">
              <w:rPr>
                <w:rFonts w:eastAsia="Segoe UI" w:cstheme="minorHAnsi"/>
                <w:color w:val="auto"/>
                <w:szCs w:val="22"/>
              </w:rPr>
              <w:t>orld prob</w:t>
            </w:r>
            <w:r w:rsidRPr="00A00249">
              <w:rPr>
                <w:rFonts w:eastAsia="Segoe UI" w:cstheme="minorHAnsi"/>
                <w:color w:val="auto"/>
                <w:spacing w:val="-1"/>
                <w:szCs w:val="22"/>
              </w:rPr>
              <w:t>l</w:t>
            </w:r>
            <w:r w:rsidRPr="00A00249">
              <w:rPr>
                <w:rFonts w:eastAsia="Segoe UI" w:cstheme="minorHAnsi"/>
                <w:color w:val="auto"/>
                <w:szCs w:val="22"/>
              </w:rPr>
              <w:t>e</w:t>
            </w:r>
            <w:r w:rsidRPr="00A00249">
              <w:rPr>
                <w:rFonts w:eastAsia="Segoe UI" w:cstheme="minorHAnsi"/>
                <w:color w:val="auto"/>
                <w:spacing w:val="-1"/>
                <w:szCs w:val="22"/>
              </w:rPr>
              <w:t>m</w:t>
            </w:r>
            <w:r w:rsidRPr="00A00249">
              <w:rPr>
                <w:rFonts w:eastAsia="Segoe UI" w:cstheme="minorHAnsi"/>
                <w:color w:val="auto"/>
                <w:szCs w:val="22"/>
              </w:rPr>
              <w:t>s.</w:t>
            </w:r>
          </w:p>
        </w:tc>
      </w:tr>
      <w:tr w:rsidR="00C67294" w:rsidRPr="00A00249" w14:paraId="21C03AB9" w14:textId="77777777" w:rsidTr="00C34F74">
        <w:trPr>
          <w:trHeight w:val="144"/>
        </w:trPr>
        <w:tc>
          <w:tcPr>
            <w:tcW w:w="732" w:type="pct"/>
            <w:tcBorders>
              <w:top w:val="single" w:sz="4" w:space="0" w:color="000000"/>
              <w:left w:val="single" w:sz="4" w:space="0" w:color="000000"/>
              <w:bottom w:val="single" w:sz="4" w:space="0" w:color="000000"/>
              <w:right w:val="single" w:sz="4" w:space="0" w:color="000000"/>
            </w:tcBorders>
          </w:tcPr>
          <w:p w14:paraId="44099A11" w14:textId="77777777" w:rsidR="00C67294" w:rsidRPr="00A00249" w:rsidRDefault="00C67294" w:rsidP="00FF0E95">
            <w:pPr>
              <w:ind w:left="102" w:right="-20"/>
              <w:rPr>
                <w:rFonts w:eastAsia="Segoe UI" w:cstheme="minorHAnsi"/>
                <w:color w:val="auto"/>
                <w:spacing w:val="1"/>
                <w:szCs w:val="22"/>
              </w:rPr>
            </w:pPr>
            <w:r w:rsidRPr="00A00249">
              <w:rPr>
                <w:rFonts w:eastAsia="Segoe UI" w:cstheme="minorHAnsi"/>
                <w:color w:val="auto"/>
                <w:spacing w:val="1"/>
                <w:szCs w:val="22"/>
              </w:rPr>
              <w:t>M.C</w:t>
            </w:r>
            <w:r w:rsidRPr="00A00249">
              <w:rPr>
                <w:rFonts w:eastAsia="Segoe UI" w:cstheme="minorHAnsi"/>
                <w:color w:val="auto"/>
                <w:spacing w:val="-3"/>
                <w:szCs w:val="22"/>
              </w:rPr>
              <w:t>.</w:t>
            </w:r>
            <w:r w:rsidRPr="00A00249">
              <w:rPr>
                <w:rFonts w:eastAsia="Segoe UI" w:cstheme="minorHAnsi"/>
                <w:color w:val="auto"/>
                <w:spacing w:val="1"/>
                <w:szCs w:val="22"/>
              </w:rPr>
              <w:t>1</w:t>
            </w:r>
            <w:r w:rsidR="00A00249">
              <w:rPr>
                <w:rFonts w:eastAsia="Segoe UI" w:cstheme="minorHAnsi"/>
                <w:color w:val="auto"/>
                <w:szCs w:val="22"/>
              </w:rPr>
              <w:t>4</w:t>
            </w:r>
          </w:p>
        </w:tc>
        <w:tc>
          <w:tcPr>
            <w:tcW w:w="4268" w:type="pct"/>
            <w:tcBorders>
              <w:top w:val="single" w:sz="4" w:space="0" w:color="000000"/>
              <w:left w:val="single" w:sz="4" w:space="0" w:color="000000"/>
              <w:bottom w:val="single" w:sz="4" w:space="0" w:color="000000"/>
              <w:right w:val="single" w:sz="4" w:space="0" w:color="000000"/>
            </w:tcBorders>
          </w:tcPr>
          <w:p w14:paraId="3F685CE3" w14:textId="77777777" w:rsidR="00C67294" w:rsidRPr="00A00249" w:rsidRDefault="00C67294" w:rsidP="00FF0E95">
            <w:pPr>
              <w:ind w:left="102" w:right="-20"/>
              <w:rPr>
                <w:rFonts w:eastAsia="Segoe UI" w:cstheme="minorHAnsi"/>
                <w:color w:val="auto"/>
                <w:szCs w:val="22"/>
              </w:rPr>
            </w:pPr>
            <w:r w:rsidRPr="00A00249">
              <w:rPr>
                <w:rFonts w:eastAsia="Segoe UI" w:cstheme="minorHAnsi"/>
                <w:color w:val="auto"/>
                <w:szCs w:val="22"/>
              </w:rPr>
              <w:t>App</w:t>
            </w:r>
            <w:r w:rsidRPr="00A00249">
              <w:rPr>
                <w:rFonts w:eastAsia="Segoe UI" w:cstheme="minorHAnsi"/>
                <w:color w:val="auto"/>
                <w:spacing w:val="-1"/>
                <w:szCs w:val="22"/>
              </w:rPr>
              <w:t>l</w:t>
            </w:r>
            <w:r w:rsidRPr="00A00249">
              <w:rPr>
                <w:rFonts w:eastAsia="Segoe UI" w:cstheme="minorHAnsi"/>
                <w:color w:val="auto"/>
                <w:szCs w:val="22"/>
              </w:rPr>
              <w:t>y</w:t>
            </w:r>
            <w:r w:rsidRPr="00A00249">
              <w:rPr>
                <w:rFonts w:eastAsia="Segoe UI" w:cstheme="minorHAnsi"/>
                <w:color w:val="auto"/>
                <w:spacing w:val="1"/>
                <w:szCs w:val="22"/>
              </w:rPr>
              <w:t xml:space="preserve"> </w:t>
            </w:r>
            <w:r w:rsidRPr="00A00249">
              <w:rPr>
                <w:rFonts w:eastAsia="Segoe UI" w:cstheme="minorHAnsi"/>
                <w:color w:val="auto"/>
                <w:spacing w:val="-1"/>
                <w:szCs w:val="22"/>
              </w:rPr>
              <w:t>t</w:t>
            </w:r>
            <w:r w:rsidRPr="00A00249">
              <w:rPr>
                <w:rFonts w:eastAsia="Segoe UI" w:cstheme="minorHAnsi"/>
                <w:color w:val="auto"/>
                <w:szCs w:val="22"/>
              </w:rPr>
              <w:t>he</w:t>
            </w:r>
            <w:r w:rsidRPr="00A00249">
              <w:rPr>
                <w:rFonts w:eastAsia="Segoe UI" w:cstheme="minorHAnsi"/>
                <w:color w:val="auto"/>
                <w:spacing w:val="-1"/>
                <w:szCs w:val="22"/>
              </w:rPr>
              <w:t xml:space="preserve"> </w:t>
            </w:r>
            <w:r w:rsidRPr="00A00249">
              <w:rPr>
                <w:rFonts w:eastAsia="Segoe UI" w:cstheme="minorHAnsi"/>
                <w:color w:val="auto"/>
                <w:szCs w:val="22"/>
              </w:rPr>
              <w:t>Fun</w:t>
            </w:r>
            <w:r w:rsidRPr="00A00249">
              <w:rPr>
                <w:rFonts w:eastAsia="Segoe UI" w:cstheme="minorHAnsi"/>
                <w:color w:val="auto"/>
                <w:spacing w:val="-3"/>
                <w:szCs w:val="22"/>
              </w:rPr>
              <w:t>d</w:t>
            </w:r>
            <w:r w:rsidRPr="00A00249">
              <w:rPr>
                <w:rFonts w:eastAsia="Segoe UI" w:cstheme="minorHAnsi"/>
                <w:color w:val="auto"/>
                <w:szCs w:val="22"/>
              </w:rPr>
              <w:t>amen</w:t>
            </w:r>
            <w:r w:rsidRPr="00A00249">
              <w:rPr>
                <w:rFonts w:eastAsia="Segoe UI" w:cstheme="minorHAnsi"/>
                <w:color w:val="auto"/>
                <w:spacing w:val="-1"/>
                <w:szCs w:val="22"/>
              </w:rPr>
              <w:t>t</w:t>
            </w:r>
            <w:r w:rsidRPr="00A00249">
              <w:rPr>
                <w:rFonts w:eastAsia="Segoe UI" w:cstheme="minorHAnsi"/>
                <w:color w:val="auto"/>
                <w:szCs w:val="22"/>
              </w:rPr>
              <w:t xml:space="preserve">al </w:t>
            </w:r>
            <w:r w:rsidRPr="00A00249">
              <w:rPr>
                <w:rFonts w:eastAsia="Segoe UI" w:cstheme="minorHAnsi"/>
                <w:color w:val="auto"/>
                <w:spacing w:val="-3"/>
                <w:szCs w:val="22"/>
              </w:rPr>
              <w:t>T</w:t>
            </w:r>
            <w:r w:rsidRPr="00A00249">
              <w:rPr>
                <w:rFonts w:eastAsia="Segoe UI" w:cstheme="minorHAnsi"/>
                <w:color w:val="auto"/>
                <w:szCs w:val="22"/>
              </w:rPr>
              <w:t>heorem</w:t>
            </w:r>
            <w:r w:rsidRPr="00A00249">
              <w:rPr>
                <w:rFonts w:eastAsia="Segoe UI" w:cstheme="minorHAnsi"/>
                <w:color w:val="auto"/>
                <w:spacing w:val="-1"/>
                <w:szCs w:val="22"/>
              </w:rPr>
              <w:t xml:space="preserve"> </w:t>
            </w:r>
            <w:r w:rsidRPr="00A00249">
              <w:rPr>
                <w:rFonts w:eastAsia="Segoe UI" w:cstheme="minorHAnsi"/>
                <w:color w:val="auto"/>
                <w:szCs w:val="22"/>
              </w:rPr>
              <w:t xml:space="preserve">of </w:t>
            </w:r>
            <w:r w:rsidRPr="00A00249">
              <w:rPr>
                <w:rFonts w:eastAsia="Segoe UI" w:cstheme="minorHAnsi"/>
                <w:color w:val="auto"/>
                <w:spacing w:val="-3"/>
                <w:szCs w:val="22"/>
              </w:rPr>
              <w:t>C</w:t>
            </w:r>
            <w:r w:rsidRPr="00A00249">
              <w:rPr>
                <w:rFonts w:eastAsia="Segoe UI" w:cstheme="minorHAnsi"/>
                <w:color w:val="auto"/>
                <w:szCs w:val="22"/>
              </w:rPr>
              <w:t>al</w:t>
            </w:r>
            <w:r w:rsidRPr="00A00249">
              <w:rPr>
                <w:rFonts w:eastAsia="Segoe UI" w:cstheme="minorHAnsi"/>
                <w:color w:val="auto"/>
                <w:spacing w:val="-1"/>
                <w:szCs w:val="22"/>
              </w:rPr>
              <w:t>c</w:t>
            </w:r>
            <w:r w:rsidRPr="00A00249">
              <w:rPr>
                <w:rFonts w:eastAsia="Segoe UI" w:cstheme="minorHAnsi"/>
                <w:color w:val="auto"/>
                <w:szCs w:val="22"/>
              </w:rPr>
              <w:t>u</w:t>
            </w:r>
            <w:r w:rsidRPr="00A00249">
              <w:rPr>
                <w:rFonts w:eastAsia="Segoe UI" w:cstheme="minorHAnsi"/>
                <w:color w:val="auto"/>
                <w:spacing w:val="-1"/>
                <w:szCs w:val="22"/>
              </w:rPr>
              <w:t>l</w:t>
            </w:r>
            <w:r w:rsidRPr="00A00249">
              <w:rPr>
                <w:rFonts w:eastAsia="Segoe UI" w:cstheme="minorHAnsi"/>
                <w:color w:val="auto"/>
                <w:szCs w:val="22"/>
              </w:rPr>
              <w:t>us to eva</w:t>
            </w:r>
            <w:r w:rsidRPr="00A00249">
              <w:rPr>
                <w:rFonts w:eastAsia="Segoe UI" w:cstheme="minorHAnsi"/>
                <w:color w:val="auto"/>
                <w:spacing w:val="-1"/>
                <w:szCs w:val="22"/>
              </w:rPr>
              <w:t>l</w:t>
            </w:r>
            <w:r w:rsidRPr="00A00249">
              <w:rPr>
                <w:rFonts w:eastAsia="Segoe UI" w:cstheme="minorHAnsi"/>
                <w:color w:val="auto"/>
                <w:szCs w:val="22"/>
              </w:rPr>
              <w:t>uate d</w:t>
            </w:r>
            <w:r w:rsidRPr="00A00249">
              <w:rPr>
                <w:rFonts w:eastAsia="Segoe UI" w:cstheme="minorHAnsi"/>
                <w:color w:val="auto"/>
                <w:spacing w:val="-1"/>
                <w:szCs w:val="22"/>
              </w:rPr>
              <w:t>e</w:t>
            </w:r>
            <w:r w:rsidRPr="00A00249">
              <w:rPr>
                <w:rFonts w:eastAsia="Segoe UI" w:cstheme="minorHAnsi"/>
                <w:color w:val="auto"/>
                <w:szCs w:val="22"/>
              </w:rPr>
              <w:t>fin</w:t>
            </w:r>
            <w:r w:rsidRPr="00A00249">
              <w:rPr>
                <w:rFonts w:eastAsia="Segoe UI" w:cstheme="minorHAnsi"/>
                <w:color w:val="auto"/>
                <w:spacing w:val="-1"/>
                <w:szCs w:val="22"/>
              </w:rPr>
              <w:t>i</w:t>
            </w:r>
            <w:r w:rsidRPr="00A00249">
              <w:rPr>
                <w:rFonts w:eastAsia="Segoe UI" w:cstheme="minorHAnsi"/>
                <w:color w:val="auto"/>
                <w:szCs w:val="22"/>
              </w:rPr>
              <w:t xml:space="preserve">te </w:t>
            </w:r>
            <w:r w:rsidRPr="00A00249">
              <w:rPr>
                <w:rFonts w:eastAsia="Segoe UI" w:cstheme="minorHAnsi"/>
                <w:color w:val="auto"/>
                <w:spacing w:val="-1"/>
                <w:szCs w:val="22"/>
              </w:rPr>
              <w:t>i</w:t>
            </w:r>
            <w:r w:rsidRPr="00A00249">
              <w:rPr>
                <w:rFonts w:eastAsia="Segoe UI" w:cstheme="minorHAnsi"/>
                <w:color w:val="auto"/>
                <w:szCs w:val="22"/>
              </w:rPr>
              <w:t>nt</w:t>
            </w:r>
            <w:r w:rsidRPr="00A00249">
              <w:rPr>
                <w:rFonts w:eastAsia="Segoe UI" w:cstheme="minorHAnsi"/>
                <w:color w:val="auto"/>
                <w:spacing w:val="-1"/>
                <w:szCs w:val="22"/>
              </w:rPr>
              <w:t>e</w:t>
            </w:r>
            <w:r w:rsidRPr="00A00249">
              <w:rPr>
                <w:rFonts w:eastAsia="Segoe UI" w:cstheme="minorHAnsi"/>
                <w:color w:val="auto"/>
                <w:szCs w:val="22"/>
              </w:rPr>
              <w:t>gra</w:t>
            </w:r>
            <w:r w:rsidRPr="00A00249">
              <w:rPr>
                <w:rFonts w:eastAsia="Segoe UI" w:cstheme="minorHAnsi"/>
                <w:color w:val="auto"/>
                <w:spacing w:val="-1"/>
                <w:szCs w:val="22"/>
              </w:rPr>
              <w:t>l</w:t>
            </w:r>
            <w:r w:rsidRPr="00A00249">
              <w:rPr>
                <w:rFonts w:eastAsia="Segoe UI" w:cstheme="minorHAnsi"/>
                <w:color w:val="auto"/>
                <w:szCs w:val="22"/>
              </w:rPr>
              <w:t xml:space="preserve">s </w:t>
            </w:r>
            <w:r w:rsidRPr="00A00249">
              <w:rPr>
                <w:rFonts w:eastAsia="Segoe UI" w:cstheme="minorHAnsi"/>
                <w:color w:val="auto"/>
                <w:spacing w:val="-2"/>
                <w:szCs w:val="22"/>
              </w:rPr>
              <w:t>a</w:t>
            </w:r>
            <w:r w:rsidRPr="00A00249">
              <w:rPr>
                <w:rFonts w:eastAsia="Segoe UI" w:cstheme="minorHAnsi"/>
                <w:color w:val="auto"/>
                <w:szCs w:val="22"/>
              </w:rPr>
              <w:t>nd</w:t>
            </w:r>
            <w:r w:rsidRPr="00A00249">
              <w:rPr>
                <w:rFonts w:eastAsia="Segoe UI" w:cstheme="minorHAnsi"/>
                <w:color w:val="auto"/>
                <w:spacing w:val="-1"/>
                <w:szCs w:val="22"/>
              </w:rPr>
              <w:t xml:space="preserve"> </w:t>
            </w:r>
            <w:r w:rsidRPr="00A00249">
              <w:rPr>
                <w:rFonts w:eastAsia="Segoe UI" w:cstheme="minorHAnsi"/>
                <w:color w:val="auto"/>
                <w:szCs w:val="22"/>
              </w:rPr>
              <w:t>to form</w:t>
            </w:r>
            <w:r w:rsidRPr="00A00249">
              <w:rPr>
                <w:rFonts w:eastAsia="Segoe UI" w:cstheme="minorHAnsi"/>
                <w:color w:val="auto"/>
                <w:spacing w:val="-1"/>
                <w:szCs w:val="22"/>
              </w:rPr>
              <w:t>u</w:t>
            </w:r>
            <w:r w:rsidRPr="00A00249">
              <w:rPr>
                <w:rFonts w:eastAsia="Segoe UI" w:cstheme="minorHAnsi"/>
                <w:color w:val="auto"/>
                <w:szCs w:val="22"/>
              </w:rPr>
              <w:t>la</w:t>
            </w:r>
            <w:r w:rsidRPr="00A00249">
              <w:rPr>
                <w:rFonts w:eastAsia="Segoe UI" w:cstheme="minorHAnsi"/>
                <w:color w:val="auto"/>
                <w:spacing w:val="-1"/>
                <w:szCs w:val="22"/>
              </w:rPr>
              <w:t>t</w:t>
            </w:r>
            <w:r w:rsidRPr="00A00249">
              <w:rPr>
                <w:rFonts w:eastAsia="Segoe UI" w:cstheme="minorHAnsi"/>
                <w:color w:val="auto"/>
                <w:szCs w:val="22"/>
              </w:rPr>
              <w:t>e</w:t>
            </w:r>
            <w:r w:rsidRPr="00A00249">
              <w:rPr>
                <w:rFonts w:eastAsia="Segoe UI" w:cstheme="minorHAnsi"/>
                <w:color w:val="auto"/>
                <w:spacing w:val="-1"/>
                <w:szCs w:val="22"/>
              </w:rPr>
              <w:t xml:space="preserve"> </w:t>
            </w:r>
            <w:r w:rsidRPr="00A00249">
              <w:rPr>
                <w:rFonts w:eastAsia="Segoe UI" w:cstheme="minorHAnsi"/>
                <w:color w:val="auto"/>
                <w:szCs w:val="22"/>
              </w:rPr>
              <w:t xml:space="preserve">a </w:t>
            </w:r>
            <w:r w:rsidRPr="00A00249">
              <w:rPr>
                <w:rFonts w:eastAsia="Segoe UI" w:cstheme="minorHAnsi"/>
                <w:color w:val="auto"/>
                <w:spacing w:val="-1"/>
                <w:szCs w:val="22"/>
              </w:rPr>
              <w:t>c</w:t>
            </w:r>
            <w:r w:rsidRPr="00A00249">
              <w:rPr>
                <w:rFonts w:eastAsia="Segoe UI" w:cstheme="minorHAnsi"/>
                <w:color w:val="auto"/>
                <w:szCs w:val="22"/>
              </w:rPr>
              <w:t>u</w:t>
            </w:r>
            <w:r w:rsidRPr="00A00249">
              <w:rPr>
                <w:rFonts w:eastAsia="Segoe UI" w:cstheme="minorHAnsi"/>
                <w:color w:val="auto"/>
                <w:spacing w:val="-1"/>
                <w:szCs w:val="22"/>
              </w:rPr>
              <w:t>m</w:t>
            </w:r>
            <w:r w:rsidRPr="00A00249">
              <w:rPr>
                <w:rFonts w:eastAsia="Segoe UI" w:cstheme="minorHAnsi"/>
                <w:color w:val="auto"/>
                <w:szCs w:val="22"/>
              </w:rPr>
              <w:t>u</w:t>
            </w:r>
            <w:r w:rsidRPr="00A00249">
              <w:rPr>
                <w:rFonts w:eastAsia="Segoe UI" w:cstheme="minorHAnsi"/>
                <w:color w:val="auto"/>
                <w:spacing w:val="-3"/>
                <w:szCs w:val="22"/>
              </w:rPr>
              <w:t>l</w:t>
            </w:r>
            <w:r w:rsidRPr="00A00249">
              <w:rPr>
                <w:rFonts w:eastAsia="Segoe UI" w:cstheme="minorHAnsi"/>
                <w:color w:val="auto"/>
                <w:szCs w:val="22"/>
              </w:rPr>
              <w:t>at</w:t>
            </w:r>
            <w:r w:rsidRPr="00A00249">
              <w:rPr>
                <w:rFonts w:eastAsia="Segoe UI" w:cstheme="minorHAnsi"/>
                <w:color w:val="auto"/>
                <w:spacing w:val="-1"/>
                <w:szCs w:val="22"/>
              </w:rPr>
              <w:t>i</w:t>
            </w:r>
            <w:r w:rsidRPr="00A00249">
              <w:rPr>
                <w:rFonts w:eastAsia="Segoe UI" w:cstheme="minorHAnsi"/>
                <w:color w:val="auto"/>
                <w:szCs w:val="22"/>
              </w:rPr>
              <w:t>ve</w:t>
            </w:r>
            <w:r w:rsidRPr="00A00249">
              <w:rPr>
                <w:rFonts w:eastAsia="Segoe UI" w:cstheme="minorHAnsi"/>
                <w:color w:val="auto"/>
                <w:spacing w:val="-1"/>
                <w:szCs w:val="22"/>
              </w:rPr>
              <w:t xml:space="preserve"> </w:t>
            </w:r>
            <w:r w:rsidRPr="00A00249">
              <w:rPr>
                <w:rFonts w:eastAsia="Segoe UI" w:cstheme="minorHAnsi"/>
                <w:color w:val="auto"/>
                <w:szCs w:val="22"/>
              </w:rPr>
              <w:t>area fun</w:t>
            </w:r>
            <w:r w:rsidRPr="00A00249">
              <w:rPr>
                <w:rFonts w:eastAsia="Segoe UI" w:cstheme="minorHAnsi"/>
                <w:color w:val="auto"/>
                <w:spacing w:val="-1"/>
                <w:szCs w:val="22"/>
              </w:rPr>
              <w:t>c</w:t>
            </w:r>
            <w:r w:rsidRPr="00A00249">
              <w:rPr>
                <w:rFonts w:eastAsia="Segoe UI" w:cstheme="minorHAnsi"/>
                <w:color w:val="auto"/>
                <w:szCs w:val="22"/>
              </w:rPr>
              <w:t>t</w:t>
            </w:r>
            <w:r w:rsidRPr="00A00249">
              <w:rPr>
                <w:rFonts w:eastAsia="Segoe UI" w:cstheme="minorHAnsi"/>
                <w:color w:val="auto"/>
                <w:spacing w:val="-1"/>
                <w:szCs w:val="22"/>
              </w:rPr>
              <w:t>i</w:t>
            </w:r>
            <w:r w:rsidRPr="00A00249">
              <w:rPr>
                <w:rFonts w:eastAsia="Segoe UI" w:cstheme="minorHAnsi"/>
                <w:color w:val="auto"/>
                <w:szCs w:val="22"/>
              </w:rPr>
              <w:t>on</w:t>
            </w:r>
            <w:r w:rsidRPr="00A00249">
              <w:rPr>
                <w:rFonts w:eastAsia="Segoe UI" w:cstheme="minorHAnsi"/>
                <w:color w:val="auto"/>
                <w:spacing w:val="-3"/>
                <w:szCs w:val="22"/>
              </w:rPr>
              <w:t xml:space="preserve"> </w:t>
            </w:r>
            <w:r w:rsidRPr="00A00249">
              <w:rPr>
                <w:rFonts w:eastAsia="Segoe UI" w:cstheme="minorHAnsi"/>
                <w:color w:val="auto"/>
                <w:szCs w:val="22"/>
              </w:rPr>
              <w:t>and i</w:t>
            </w:r>
            <w:r w:rsidRPr="00A00249">
              <w:rPr>
                <w:rFonts w:eastAsia="Segoe UI" w:cstheme="minorHAnsi"/>
                <w:color w:val="auto"/>
                <w:spacing w:val="-1"/>
                <w:szCs w:val="22"/>
              </w:rPr>
              <w:t>n</w:t>
            </w:r>
            <w:r w:rsidRPr="00A00249">
              <w:rPr>
                <w:rFonts w:eastAsia="Segoe UI" w:cstheme="minorHAnsi"/>
                <w:color w:val="auto"/>
                <w:szCs w:val="22"/>
              </w:rPr>
              <w:t>t</w:t>
            </w:r>
            <w:r w:rsidRPr="00A00249">
              <w:rPr>
                <w:rFonts w:eastAsia="Segoe UI" w:cstheme="minorHAnsi"/>
                <w:color w:val="auto"/>
                <w:spacing w:val="-1"/>
                <w:szCs w:val="22"/>
              </w:rPr>
              <w:t>e</w:t>
            </w:r>
            <w:r w:rsidRPr="00A00249">
              <w:rPr>
                <w:rFonts w:eastAsia="Segoe UI" w:cstheme="minorHAnsi"/>
                <w:color w:val="auto"/>
                <w:szCs w:val="22"/>
              </w:rPr>
              <w:t>rpret</w:t>
            </w:r>
            <w:r w:rsidRPr="00A00249">
              <w:rPr>
                <w:rFonts w:eastAsia="Segoe UI" w:cstheme="minorHAnsi"/>
                <w:color w:val="auto"/>
                <w:spacing w:val="-1"/>
                <w:szCs w:val="22"/>
              </w:rPr>
              <w:t xml:space="preserve"> t</w:t>
            </w:r>
            <w:r w:rsidRPr="00A00249">
              <w:rPr>
                <w:rFonts w:eastAsia="Segoe UI" w:cstheme="minorHAnsi"/>
                <w:color w:val="auto"/>
                <w:szCs w:val="22"/>
              </w:rPr>
              <w:t>he</w:t>
            </w:r>
            <w:r w:rsidRPr="00A00249">
              <w:rPr>
                <w:rFonts w:eastAsia="Segoe UI" w:cstheme="minorHAnsi"/>
                <w:color w:val="auto"/>
                <w:spacing w:val="-1"/>
                <w:szCs w:val="22"/>
              </w:rPr>
              <w:t xml:space="preserve"> </w:t>
            </w:r>
            <w:r w:rsidRPr="00A00249">
              <w:rPr>
                <w:rFonts w:eastAsia="Segoe UI" w:cstheme="minorHAnsi"/>
                <w:color w:val="auto"/>
                <w:szCs w:val="22"/>
              </w:rPr>
              <w:t>fun</w:t>
            </w:r>
            <w:r w:rsidRPr="00A00249">
              <w:rPr>
                <w:rFonts w:eastAsia="Segoe UI" w:cstheme="minorHAnsi"/>
                <w:color w:val="auto"/>
                <w:spacing w:val="-1"/>
                <w:szCs w:val="22"/>
              </w:rPr>
              <w:t>c</w:t>
            </w:r>
            <w:r w:rsidRPr="00A00249">
              <w:rPr>
                <w:rFonts w:eastAsia="Segoe UI" w:cstheme="minorHAnsi"/>
                <w:color w:val="auto"/>
                <w:szCs w:val="22"/>
              </w:rPr>
              <w:t>t</w:t>
            </w:r>
            <w:r w:rsidRPr="00A00249">
              <w:rPr>
                <w:rFonts w:eastAsia="Segoe UI" w:cstheme="minorHAnsi"/>
                <w:color w:val="auto"/>
                <w:spacing w:val="-1"/>
                <w:szCs w:val="22"/>
              </w:rPr>
              <w:t>i</w:t>
            </w:r>
            <w:r w:rsidRPr="00A00249">
              <w:rPr>
                <w:rFonts w:eastAsia="Segoe UI" w:cstheme="minorHAnsi"/>
                <w:color w:val="auto"/>
                <w:szCs w:val="22"/>
              </w:rPr>
              <w:t xml:space="preserve">on as </w:t>
            </w:r>
            <w:r w:rsidRPr="00A00249">
              <w:rPr>
                <w:rFonts w:eastAsia="Segoe UI" w:cstheme="minorHAnsi"/>
                <w:color w:val="auto"/>
                <w:spacing w:val="-4"/>
                <w:szCs w:val="22"/>
              </w:rPr>
              <w:t>i</w:t>
            </w:r>
            <w:r w:rsidRPr="00A00249">
              <w:rPr>
                <w:rFonts w:eastAsia="Segoe UI" w:cstheme="minorHAnsi"/>
                <w:color w:val="auto"/>
                <w:szCs w:val="22"/>
              </w:rPr>
              <w:t>t</w:t>
            </w:r>
            <w:r w:rsidRPr="00A00249">
              <w:rPr>
                <w:rFonts w:eastAsia="Segoe UI" w:cstheme="minorHAnsi"/>
                <w:color w:val="auto"/>
                <w:spacing w:val="-1"/>
                <w:szCs w:val="22"/>
              </w:rPr>
              <w:t xml:space="preserve"> </w:t>
            </w:r>
            <w:r w:rsidRPr="00A00249">
              <w:rPr>
                <w:rFonts w:eastAsia="Segoe UI" w:cstheme="minorHAnsi"/>
                <w:color w:val="auto"/>
                <w:szCs w:val="22"/>
              </w:rPr>
              <w:t>re</w:t>
            </w:r>
            <w:r w:rsidRPr="00A00249">
              <w:rPr>
                <w:rFonts w:eastAsia="Segoe UI" w:cstheme="minorHAnsi"/>
                <w:color w:val="auto"/>
                <w:spacing w:val="-1"/>
                <w:szCs w:val="22"/>
              </w:rPr>
              <w:t>l</w:t>
            </w:r>
            <w:r w:rsidRPr="00A00249">
              <w:rPr>
                <w:rFonts w:eastAsia="Segoe UI" w:cstheme="minorHAnsi"/>
                <w:color w:val="auto"/>
                <w:szCs w:val="22"/>
              </w:rPr>
              <w:t>ates</w:t>
            </w:r>
            <w:r w:rsidRPr="00A00249">
              <w:rPr>
                <w:rFonts w:eastAsia="Segoe UI" w:cstheme="minorHAnsi"/>
                <w:color w:val="auto"/>
                <w:spacing w:val="-1"/>
                <w:szCs w:val="22"/>
              </w:rPr>
              <w:t xml:space="preserve"> </w:t>
            </w:r>
            <w:r w:rsidRPr="00A00249">
              <w:rPr>
                <w:rFonts w:eastAsia="Segoe UI" w:cstheme="minorHAnsi"/>
                <w:color w:val="auto"/>
                <w:szCs w:val="22"/>
              </w:rPr>
              <w:t>to the</w:t>
            </w:r>
            <w:r w:rsidRPr="00A00249">
              <w:rPr>
                <w:rFonts w:eastAsia="Segoe UI" w:cstheme="minorHAnsi"/>
                <w:color w:val="auto"/>
                <w:spacing w:val="-1"/>
                <w:szCs w:val="22"/>
              </w:rPr>
              <w:t xml:space="preserve"> i</w:t>
            </w:r>
            <w:r w:rsidRPr="00A00249">
              <w:rPr>
                <w:rFonts w:eastAsia="Segoe UI" w:cstheme="minorHAnsi"/>
                <w:color w:val="auto"/>
                <w:szCs w:val="22"/>
              </w:rPr>
              <w:t>nt</w:t>
            </w:r>
            <w:r w:rsidRPr="00A00249">
              <w:rPr>
                <w:rFonts w:eastAsia="Segoe UI" w:cstheme="minorHAnsi"/>
                <w:color w:val="auto"/>
                <w:spacing w:val="-1"/>
                <w:szCs w:val="22"/>
              </w:rPr>
              <w:t>e</w:t>
            </w:r>
            <w:r w:rsidRPr="00A00249">
              <w:rPr>
                <w:rFonts w:eastAsia="Segoe UI" w:cstheme="minorHAnsi"/>
                <w:color w:val="auto"/>
                <w:szCs w:val="22"/>
              </w:rPr>
              <w:t>gran</w:t>
            </w:r>
            <w:r w:rsidRPr="00A00249">
              <w:rPr>
                <w:rFonts w:eastAsia="Segoe UI" w:cstheme="minorHAnsi"/>
                <w:color w:val="auto"/>
                <w:spacing w:val="-3"/>
                <w:szCs w:val="22"/>
              </w:rPr>
              <w:t>d</w:t>
            </w:r>
            <w:r w:rsidRPr="00A00249">
              <w:rPr>
                <w:rFonts w:eastAsia="Segoe UI" w:cstheme="minorHAnsi"/>
                <w:color w:val="auto"/>
                <w:szCs w:val="22"/>
              </w:rPr>
              <w:t>.</w:t>
            </w:r>
          </w:p>
        </w:tc>
      </w:tr>
      <w:tr w:rsidR="00C67294" w:rsidRPr="00A00249" w14:paraId="714474F2" w14:textId="77777777" w:rsidTr="00C34F74">
        <w:trPr>
          <w:trHeight w:val="144"/>
        </w:trPr>
        <w:tc>
          <w:tcPr>
            <w:tcW w:w="732" w:type="pct"/>
            <w:tcBorders>
              <w:top w:val="single" w:sz="4" w:space="0" w:color="000000"/>
              <w:left w:val="single" w:sz="4" w:space="0" w:color="000000"/>
              <w:bottom w:val="single" w:sz="4" w:space="0" w:color="000000"/>
              <w:right w:val="single" w:sz="4" w:space="0" w:color="000000"/>
            </w:tcBorders>
          </w:tcPr>
          <w:p w14:paraId="66997EE8" w14:textId="77777777" w:rsidR="00C67294" w:rsidRPr="00A00249" w:rsidRDefault="00C67294" w:rsidP="00FF0E95">
            <w:pPr>
              <w:ind w:left="138" w:right="-20"/>
              <w:rPr>
                <w:rFonts w:eastAsia="Segoe UI" w:cstheme="minorHAnsi"/>
                <w:color w:val="auto"/>
                <w:szCs w:val="22"/>
              </w:rPr>
            </w:pPr>
            <w:r w:rsidRPr="00A00249">
              <w:rPr>
                <w:rFonts w:eastAsia="Segoe UI" w:cstheme="minorHAnsi"/>
                <w:color w:val="auto"/>
                <w:spacing w:val="1"/>
                <w:szCs w:val="22"/>
              </w:rPr>
              <w:t>M</w:t>
            </w:r>
            <w:r w:rsidR="00A00249">
              <w:rPr>
                <w:rFonts w:eastAsia="Segoe UI" w:cstheme="minorHAnsi"/>
                <w:color w:val="auto"/>
                <w:szCs w:val="22"/>
              </w:rPr>
              <w:t>.C.15</w:t>
            </w:r>
          </w:p>
        </w:tc>
        <w:tc>
          <w:tcPr>
            <w:tcW w:w="4268" w:type="pct"/>
            <w:tcBorders>
              <w:top w:val="single" w:sz="4" w:space="0" w:color="000000"/>
              <w:left w:val="single" w:sz="4" w:space="0" w:color="000000"/>
              <w:bottom w:val="single" w:sz="4" w:space="0" w:color="000000"/>
              <w:right w:val="single" w:sz="4" w:space="0" w:color="000000"/>
            </w:tcBorders>
          </w:tcPr>
          <w:p w14:paraId="29A670DC" w14:textId="77777777" w:rsidR="00C67294" w:rsidRPr="00A00249" w:rsidRDefault="00C67294" w:rsidP="00FF0E95">
            <w:pPr>
              <w:ind w:left="138" w:right="-20"/>
              <w:rPr>
                <w:rFonts w:eastAsia="Segoe UI" w:cstheme="minorHAnsi"/>
                <w:color w:val="auto"/>
                <w:szCs w:val="22"/>
              </w:rPr>
            </w:pPr>
            <w:r w:rsidRPr="00A00249">
              <w:rPr>
                <w:rFonts w:eastAsia="Segoe UI" w:cstheme="minorHAnsi"/>
                <w:color w:val="auto"/>
                <w:szCs w:val="22"/>
              </w:rPr>
              <w:t>Use</w:t>
            </w:r>
            <w:r w:rsidRPr="00A00249">
              <w:rPr>
                <w:rFonts w:eastAsia="Segoe UI" w:cstheme="minorHAnsi"/>
                <w:color w:val="auto"/>
                <w:spacing w:val="-1"/>
                <w:szCs w:val="22"/>
              </w:rPr>
              <w:t xml:space="preserve"> </w:t>
            </w:r>
            <w:r w:rsidRPr="00A00249">
              <w:rPr>
                <w:rFonts w:eastAsia="Segoe UI" w:cstheme="minorHAnsi"/>
                <w:color w:val="auto"/>
                <w:szCs w:val="22"/>
              </w:rPr>
              <w:t>l</w:t>
            </w:r>
            <w:r w:rsidRPr="00A00249">
              <w:rPr>
                <w:rFonts w:eastAsia="Segoe UI" w:cstheme="minorHAnsi"/>
                <w:color w:val="auto"/>
                <w:spacing w:val="-1"/>
                <w:szCs w:val="22"/>
              </w:rPr>
              <w:t>i</w:t>
            </w:r>
            <w:r w:rsidRPr="00A00249">
              <w:rPr>
                <w:rFonts w:eastAsia="Segoe UI" w:cstheme="minorHAnsi"/>
                <w:color w:val="auto"/>
                <w:szCs w:val="22"/>
              </w:rPr>
              <w:t>m</w:t>
            </w:r>
            <w:r w:rsidRPr="00A00249">
              <w:rPr>
                <w:rFonts w:eastAsia="Segoe UI" w:cstheme="minorHAnsi"/>
                <w:color w:val="auto"/>
                <w:spacing w:val="-1"/>
                <w:szCs w:val="22"/>
              </w:rPr>
              <w:t>i</w:t>
            </w:r>
            <w:r w:rsidRPr="00A00249">
              <w:rPr>
                <w:rFonts w:eastAsia="Segoe UI" w:cstheme="minorHAnsi"/>
                <w:color w:val="auto"/>
                <w:szCs w:val="22"/>
              </w:rPr>
              <w:t>ts</w:t>
            </w:r>
            <w:r w:rsidRPr="00A00249">
              <w:rPr>
                <w:rFonts w:eastAsia="Segoe UI" w:cstheme="minorHAnsi"/>
                <w:color w:val="auto"/>
                <w:spacing w:val="-1"/>
                <w:szCs w:val="22"/>
              </w:rPr>
              <w:t xml:space="preserve"> </w:t>
            </w:r>
            <w:r w:rsidRPr="00A00249">
              <w:rPr>
                <w:rFonts w:eastAsia="Segoe UI" w:cstheme="minorHAnsi"/>
                <w:color w:val="auto"/>
                <w:szCs w:val="22"/>
              </w:rPr>
              <w:t>to d</w:t>
            </w:r>
            <w:r w:rsidRPr="00A00249">
              <w:rPr>
                <w:rFonts w:eastAsia="Segoe UI" w:cstheme="minorHAnsi"/>
                <w:color w:val="auto"/>
                <w:spacing w:val="-1"/>
                <w:szCs w:val="22"/>
              </w:rPr>
              <w:t>e</w:t>
            </w:r>
            <w:r w:rsidRPr="00A00249">
              <w:rPr>
                <w:rFonts w:eastAsia="Segoe UI" w:cstheme="minorHAnsi"/>
                <w:color w:val="auto"/>
                <w:szCs w:val="22"/>
              </w:rPr>
              <w:t>du</w:t>
            </w:r>
            <w:r w:rsidRPr="00A00249">
              <w:rPr>
                <w:rFonts w:eastAsia="Segoe UI" w:cstheme="minorHAnsi"/>
                <w:color w:val="auto"/>
                <w:spacing w:val="-2"/>
                <w:szCs w:val="22"/>
              </w:rPr>
              <w:t>c</w:t>
            </w:r>
            <w:r w:rsidRPr="00A00249">
              <w:rPr>
                <w:rFonts w:eastAsia="Segoe UI" w:cstheme="minorHAnsi"/>
                <w:color w:val="auto"/>
                <w:szCs w:val="22"/>
              </w:rPr>
              <w:t>e</w:t>
            </w:r>
            <w:r w:rsidRPr="00A00249">
              <w:rPr>
                <w:rFonts w:eastAsia="Segoe UI" w:cstheme="minorHAnsi"/>
                <w:color w:val="auto"/>
                <w:spacing w:val="-1"/>
                <w:szCs w:val="22"/>
              </w:rPr>
              <w:t xml:space="preserve"> </w:t>
            </w:r>
            <w:r w:rsidRPr="00A00249">
              <w:rPr>
                <w:rFonts w:eastAsia="Segoe UI" w:cstheme="minorHAnsi"/>
                <w:color w:val="auto"/>
                <w:szCs w:val="22"/>
              </w:rPr>
              <w:t>as</w:t>
            </w:r>
            <w:r w:rsidRPr="00A00249">
              <w:rPr>
                <w:rFonts w:eastAsia="Segoe UI" w:cstheme="minorHAnsi"/>
                <w:color w:val="auto"/>
                <w:spacing w:val="-1"/>
                <w:szCs w:val="22"/>
              </w:rPr>
              <w:t>y</w:t>
            </w:r>
            <w:r w:rsidRPr="00A00249">
              <w:rPr>
                <w:rFonts w:eastAsia="Segoe UI" w:cstheme="minorHAnsi"/>
                <w:color w:val="auto"/>
                <w:szCs w:val="22"/>
              </w:rPr>
              <w:t>m</w:t>
            </w:r>
            <w:r w:rsidRPr="00A00249">
              <w:rPr>
                <w:rFonts w:eastAsia="Segoe UI" w:cstheme="minorHAnsi"/>
                <w:color w:val="auto"/>
                <w:spacing w:val="-1"/>
                <w:szCs w:val="22"/>
              </w:rPr>
              <w:t>p</w:t>
            </w:r>
            <w:r w:rsidRPr="00A00249">
              <w:rPr>
                <w:rFonts w:eastAsia="Segoe UI" w:cstheme="minorHAnsi"/>
                <w:color w:val="auto"/>
                <w:szCs w:val="22"/>
              </w:rPr>
              <w:t>to</w:t>
            </w:r>
            <w:r w:rsidRPr="00A00249">
              <w:rPr>
                <w:rFonts w:eastAsia="Segoe UI" w:cstheme="minorHAnsi"/>
                <w:color w:val="auto"/>
                <w:spacing w:val="-1"/>
                <w:szCs w:val="22"/>
              </w:rPr>
              <w:t>t</w:t>
            </w:r>
            <w:r w:rsidRPr="00A00249">
              <w:rPr>
                <w:rFonts w:eastAsia="Segoe UI" w:cstheme="minorHAnsi"/>
                <w:color w:val="auto"/>
                <w:szCs w:val="22"/>
              </w:rPr>
              <w:t>ic</w:t>
            </w:r>
            <w:r w:rsidRPr="00A00249">
              <w:rPr>
                <w:rFonts w:eastAsia="Segoe UI" w:cstheme="minorHAnsi"/>
                <w:color w:val="auto"/>
                <w:spacing w:val="-2"/>
                <w:szCs w:val="22"/>
              </w:rPr>
              <w:t xml:space="preserve"> </w:t>
            </w:r>
            <w:r w:rsidRPr="00A00249">
              <w:rPr>
                <w:rFonts w:eastAsia="Segoe UI" w:cstheme="minorHAnsi"/>
                <w:color w:val="auto"/>
                <w:spacing w:val="-1"/>
                <w:szCs w:val="22"/>
              </w:rPr>
              <w:t>b</w:t>
            </w:r>
            <w:r w:rsidRPr="00A00249">
              <w:rPr>
                <w:rFonts w:eastAsia="Segoe UI" w:cstheme="minorHAnsi"/>
                <w:color w:val="auto"/>
                <w:szCs w:val="22"/>
              </w:rPr>
              <w:t>ehav</w:t>
            </w:r>
            <w:r w:rsidRPr="00A00249">
              <w:rPr>
                <w:rFonts w:eastAsia="Segoe UI" w:cstheme="minorHAnsi"/>
                <w:color w:val="auto"/>
                <w:spacing w:val="-1"/>
                <w:szCs w:val="22"/>
              </w:rPr>
              <w:t>i</w:t>
            </w:r>
            <w:r w:rsidRPr="00A00249">
              <w:rPr>
                <w:rFonts w:eastAsia="Segoe UI" w:cstheme="minorHAnsi"/>
                <w:color w:val="auto"/>
                <w:szCs w:val="22"/>
              </w:rPr>
              <w:t>or of t</w:t>
            </w:r>
            <w:r w:rsidRPr="00A00249">
              <w:rPr>
                <w:rFonts w:eastAsia="Segoe UI" w:cstheme="minorHAnsi"/>
                <w:color w:val="auto"/>
                <w:spacing w:val="-1"/>
                <w:szCs w:val="22"/>
              </w:rPr>
              <w:t>h</w:t>
            </w:r>
            <w:r w:rsidRPr="00A00249">
              <w:rPr>
                <w:rFonts w:eastAsia="Segoe UI" w:cstheme="minorHAnsi"/>
                <w:color w:val="auto"/>
                <w:szCs w:val="22"/>
              </w:rPr>
              <w:t>e</w:t>
            </w:r>
            <w:r w:rsidRPr="00A00249">
              <w:rPr>
                <w:rFonts w:eastAsia="Segoe UI" w:cstheme="minorHAnsi"/>
                <w:color w:val="auto"/>
                <w:spacing w:val="-3"/>
                <w:szCs w:val="22"/>
              </w:rPr>
              <w:t xml:space="preserve"> </w:t>
            </w:r>
            <w:r w:rsidRPr="00A00249">
              <w:rPr>
                <w:rFonts w:eastAsia="Segoe UI" w:cstheme="minorHAnsi"/>
                <w:color w:val="auto"/>
                <w:szCs w:val="22"/>
              </w:rPr>
              <w:t>graph of</w:t>
            </w:r>
            <w:r w:rsidRPr="00A00249">
              <w:rPr>
                <w:rFonts w:eastAsia="Segoe UI" w:cstheme="minorHAnsi"/>
                <w:color w:val="auto"/>
                <w:spacing w:val="1"/>
                <w:szCs w:val="22"/>
              </w:rPr>
              <w:t xml:space="preserve"> </w:t>
            </w:r>
            <w:r w:rsidRPr="00A00249">
              <w:rPr>
                <w:rFonts w:eastAsia="Segoe UI" w:cstheme="minorHAnsi"/>
                <w:color w:val="auto"/>
                <w:szCs w:val="22"/>
              </w:rPr>
              <w:t>a</w:t>
            </w:r>
            <w:r w:rsidRPr="00A00249">
              <w:rPr>
                <w:rFonts w:eastAsia="Segoe UI" w:cstheme="minorHAnsi"/>
                <w:color w:val="auto"/>
                <w:spacing w:val="-3"/>
                <w:szCs w:val="22"/>
              </w:rPr>
              <w:t xml:space="preserve"> </w:t>
            </w:r>
            <w:r w:rsidRPr="00A00249">
              <w:rPr>
                <w:rFonts w:eastAsia="Segoe UI" w:cstheme="minorHAnsi"/>
                <w:color w:val="auto"/>
                <w:szCs w:val="22"/>
              </w:rPr>
              <w:t>fun</w:t>
            </w:r>
            <w:r w:rsidRPr="00A00249">
              <w:rPr>
                <w:rFonts w:eastAsia="Segoe UI" w:cstheme="minorHAnsi"/>
                <w:color w:val="auto"/>
                <w:spacing w:val="-1"/>
                <w:szCs w:val="22"/>
              </w:rPr>
              <w:t>c</w:t>
            </w:r>
            <w:r w:rsidRPr="00A00249">
              <w:rPr>
                <w:rFonts w:eastAsia="Segoe UI" w:cstheme="minorHAnsi"/>
                <w:color w:val="auto"/>
                <w:szCs w:val="22"/>
              </w:rPr>
              <w:t>t</w:t>
            </w:r>
            <w:r w:rsidRPr="00A00249">
              <w:rPr>
                <w:rFonts w:eastAsia="Segoe UI" w:cstheme="minorHAnsi"/>
                <w:color w:val="auto"/>
                <w:spacing w:val="-1"/>
                <w:szCs w:val="22"/>
              </w:rPr>
              <w:t>i</w:t>
            </w:r>
            <w:r w:rsidRPr="00A00249">
              <w:rPr>
                <w:rFonts w:eastAsia="Segoe UI" w:cstheme="minorHAnsi"/>
                <w:color w:val="auto"/>
                <w:szCs w:val="22"/>
              </w:rPr>
              <w:t>on.</w:t>
            </w:r>
          </w:p>
        </w:tc>
      </w:tr>
      <w:tr w:rsidR="00C67294" w:rsidRPr="00A00249" w14:paraId="75A6699A" w14:textId="77777777" w:rsidTr="00C34F74">
        <w:trPr>
          <w:trHeight w:val="144"/>
        </w:trPr>
        <w:tc>
          <w:tcPr>
            <w:tcW w:w="732" w:type="pct"/>
            <w:tcBorders>
              <w:top w:val="single" w:sz="4" w:space="0" w:color="000000"/>
              <w:left w:val="single" w:sz="4" w:space="0" w:color="000000"/>
              <w:bottom w:val="single" w:sz="4" w:space="0" w:color="000000"/>
              <w:right w:val="single" w:sz="4" w:space="0" w:color="000000"/>
            </w:tcBorders>
          </w:tcPr>
          <w:p w14:paraId="6A475DA0" w14:textId="77777777" w:rsidR="00C67294" w:rsidRPr="00A00249" w:rsidRDefault="00C67294" w:rsidP="00FF0E95">
            <w:pPr>
              <w:ind w:left="138" w:right="-20"/>
              <w:rPr>
                <w:rFonts w:eastAsia="Segoe UI" w:cstheme="minorHAnsi"/>
                <w:color w:val="auto"/>
                <w:szCs w:val="22"/>
              </w:rPr>
            </w:pPr>
            <w:r w:rsidRPr="00A00249">
              <w:rPr>
                <w:rFonts w:eastAsia="Segoe UI" w:cstheme="minorHAnsi"/>
                <w:color w:val="auto"/>
                <w:spacing w:val="1"/>
                <w:szCs w:val="22"/>
              </w:rPr>
              <w:t>M.C</w:t>
            </w:r>
            <w:r w:rsidRPr="00A00249">
              <w:rPr>
                <w:rFonts w:eastAsia="Segoe UI" w:cstheme="minorHAnsi"/>
                <w:color w:val="auto"/>
                <w:spacing w:val="-2"/>
                <w:szCs w:val="22"/>
              </w:rPr>
              <w:t>.</w:t>
            </w:r>
            <w:r w:rsidR="00A00249">
              <w:rPr>
                <w:rFonts w:eastAsia="Segoe UI" w:cstheme="minorHAnsi"/>
                <w:color w:val="auto"/>
                <w:szCs w:val="22"/>
              </w:rPr>
              <w:t>16</w:t>
            </w:r>
          </w:p>
        </w:tc>
        <w:tc>
          <w:tcPr>
            <w:tcW w:w="4268" w:type="pct"/>
            <w:tcBorders>
              <w:top w:val="single" w:sz="4" w:space="0" w:color="000000"/>
              <w:left w:val="single" w:sz="4" w:space="0" w:color="000000"/>
              <w:bottom w:val="single" w:sz="4" w:space="0" w:color="000000"/>
              <w:right w:val="single" w:sz="4" w:space="0" w:color="000000"/>
            </w:tcBorders>
          </w:tcPr>
          <w:p w14:paraId="4EDFAAC0" w14:textId="77777777" w:rsidR="00C67294" w:rsidRPr="00A00249" w:rsidRDefault="00C67294" w:rsidP="00FF0E95">
            <w:pPr>
              <w:ind w:left="138" w:right="-20"/>
              <w:rPr>
                <w:rFonts w:eastAsia="Segoe UI" w:cstheme="minorHAnsi"/>
                <w:color w:val="auto"/>
                <w:spacing w:val="1"/>
                <w:szCs w:val="22"/>
              </w:rPr>
            </w:pPr>
            <w:r w:rsidRPr="00A00249">
              <w:rPr>
                <w:rFonts w:eastAsia="Segoe UI" w:cstheme="minorHAnsi"/>
                <w:color w:val="auto"/>
                <w:spacing w:val="-1"/>
                <w:szCs w:val="22"/>
              </w:rPr>
              <w:t>C</w:t>
            </w:r>
            <w:r w:rsidRPr="00A00249">
              <w:rPr>
                <w:rFonts w:eastAsia="Segoe UI" w:cstheme="minorHAnsi"/>
                <w:color w:val="auto"/>
                <w:szCs w:val="22"/>
              </w:rPr>
              <w:t xml:space="preserve">ompare and </w:t>
            </w:r>
            <w:r w:rsidRPr="00A00249">
              <w:rPr>
                <w:rFonts w:eastAsia="Segoe UI" w:cstheme="minorHAnsi"/>
                <w:color w:val="auto"/>
                <w:spacing w:val="-1"/>
                <w:szCs w:val="22"/>
              </w:rPr>
              <w:t>c</w:t>
            </w:r>
            <w:r w:rsidRPr="00A00249">
              <w:rPr>
                <w:rFonts w:eastAsia="Segoe UI" w:cstheme="minorHAnsi"/>
                <w:color w:val="auto"/>
                <w:szCs w:val="22"/>
              </w:rPr>
              <w:t>ontrast</w:t>
            </w:r>
            <w:r w:rsidRPr="00A00249">
              <w:rPr>
                <w:rFonts w:eastAsia="Segoe UI" w:cstheme="minorHAnsi"/>
                <w:color w:val="auto"/>
                <w:spacing w:val="-1"/>
                <w:szCs w:val="22"/>
              </w:rPr>
              <w:t xml:space="preserve"> </w:t>
            </w:r>
            <w:r w:rsidRPr="00A00249">
              <w:rPr>
                <w:rFonts w:eastAsia="Segoe UI" w:cstheme="minorHAnsi"/>
                <w:color w:val="auto"/>
                <w:szCs w:val="22"/>
              </w:rPr>
              <w:t>t</w:t>
            </w:r>
            <w:r w:rsidRPr="00A00249">
              <w:rPr>
                <w:rFonts w:eastAsia="Segoe UI" w:cstheme="minorHAnsi"/>
                <w:color w:val="auto"/>
                <w:spacing w:val="-3"/>
                <w:szCs w:val="22"/>
              </w:rPr>
              <w:t>h</w:t>
            </w:r>
            <w:r w:rsidRPr="00A00249">
              <w:rPr>
                <w:rFonts w:eastAsia="Segoe UI" w:cstheme="minorHAnsi"/>
                <w:color w:val="auto"/>
                <w:szCs w:val="22"/>
              </w:rPr>
              <w:t>e</w:t>
            </w:r>
            <w:r w:rsidRPr="00A00249">
              <w:rPr>
                <w:rFonts w:eastAsia="Segoe UI" w:cstheme="minorHAnsi"/>
                <w:color w:val="auto"/>
                <w:spacing w:val="-1"/>
                <w:szCs w:val="22"/>
              </w:rPr>
              <w:t xml:space="preserve"> </w:t>
            </w:r>
            <w:r w:rsidRPr="00A00249">
              <w:rPr>
                <w:rFonts w:eastAsia="Segoe UI" w:cstheme="minorHAnsi"/>
                <w:color w:val="auto"/>
                <w:szCs w:val="22"/>
              </w:rPr>
              <w:t>l</w:t>
            </w:r>
            <w:r w:rsidRPr="00A00249">
              <w:rPr>
                <w:rFonts w:eastAsia="Segoe UI" w:cstheme="minorHAnsi"/>
                <w:color w:val="auto"/>
                <w:spacing w:val="-1"/>
                <w:szCs w:val="22"/>
              </w:rPr>
              <w:t>i</w:t>
            </w:r>
            <w:r w:rsidRPr="00A00249">
              <w:rPr>
                <w:rFonts w:eastAsia="Segoe UI" w:cstheme="minorHAnsi"/>
                <w:color w:val="auto"/>
                <w:szCs w:val="22"/>
              </w:rPr>
              <w:t>m</w:t>
            </w:r>
            <w:r w:rsidRPr="00A00249">
              <w:rPr>
                <w:rFonts w:eastAsia="Segoe UI" w:cstheme="minorHAnsi"/>
                <w:color w:val="auto"/>
                <w:spacing w:val="-1"/>
                <w:szCs w:val="22"/>
              </w:rPr>
              <w:t>i</w:t>
            </w:r>
            <w:r w:rsidRPr="00A00249">
              <w:rPr>
                <w:rFonts w:eastAsia="Segoe UI" w:cstheme="minorHAnsi"/>
                <w:color w:val="auto"/>
                <w:szCs w:val="22"/>
              </w:rPr>
              <w:t>t</w:t>
            </w:r>
            <w:r w:rsidRPr="00A00249">
              <w:rPr>
                <w:rFonts w:eastAsia="Segoe UI" w:cstheme="minorHAnsi"/>
                <w:color w:val="auto"/>
                <w:spacing w:val="-1"/>
                <w:szCs w:val="22"/>
              </w:rPr>
              <w:t xml:space="preserve"> </w:t>
            </w:r>
            <w:r w:rsidRPr="00A00249">
              <w:rPr>
                <w:rFonts w:eastAsia="Segoe UI" w:cstheme="minorHAnsi"/>
                <w:color w:val="auto"/>
                <w:szCs w:val="22"/>
              </w:rPr>
              <w:t>d</w:t>
            </w:r>
            <w:r w:rsidRPr="00A00249">
              <w:rPr>
                <w:rFonts w:eastAsia="Segoe UI" w:cstheme="minorHAnsi"/>
                <w:color w:val="auto"/>
                <w:spacing w:val="-1"/>
                <w:szCs w:val="22"/>
              </w:rPr>
              <w:t>e</w:t>
            </w:r>
            <w:r w:rsidRPr="00A00249">
              <w:rPr>
                <w:rFonts w:eastAsia="Segoe UI" w:cstheme="minorHAnsi"/>
                <w:color w:val="auto"/>
                <w:szCs w:val="22"/>
              </w:rPr>
              <w:t>fin</w:t>
            </w:r>
            <w:r w:rsidRPr="00A00249">
              <w:rPr>
                <w:rFonts w:eastAsia="Segoe UI" w:cstheme="minorHAnsi"/>
                <w:color w:val="auto"/>
                <w:spacing w:val="-1"/>
                <w:szCs w:val="22"/>
              </w:rPr>
              <w:t>i</w:t>
            </w:r>
            <w:r w:rsidRPr="00A00249">
              <w:rPr>
                <w:rFonts w:eastAsia="Segoe UI" w:cstheme="minorHAnsi"/>
                <w:color w:val="auto"/>
                <w:szCs w:val="22"/>
              </w:rPr>
              <w:t>t</w:t>
            </w:r>
            <w:r w:rsidRPr="00A00249">
              <w:rPr>
                <w:rFonts w:eastAsia="Segoe UI" w:cstheme="minorHAnsi"/>
                <w:color w:val="auto"/>
                <w:spacing w:val="-1"/>
                <w:szCs w:val="22"/>
              </w:rPr>
              <w:t>i</w:t>
            </w:r>
            <w:r w:rsidRPr="00A00249">
              <w:rPr>
                <w:rFonts w:eastAsia="Segoe UI" w:cstheme="minorHAnsi"/>
                <w:color w:val="auto"/>
                <w:szCs w:val="22"/>
              </w:rPr>
              <w:t>on (not d</w:t>
            </w:r>
            <w:r w:rsidRPr="00A00249">
              <w:rPr>
                <w:rFonts w:eastAsia="Segoe UI" w:cstheme="minorHAnsi"/>
                <w:color w:val="auto"/>
                <w:spacing w:val="-1"/>
                <w:szCs w:val="22"/>
              </w:rPr>
              <w:t>e</w:t>
            </w:r>
            <w:r w:rsidRPr="00A00249">
              <w:rPr>
                <w:rFonts w:eastAsia="Segoe UI" w:cstheme="minorHAnsi"/>
                <w:color w:val="auto"/>
                <w:szCs w:val="22"/>
              </w:rPr>
              <w:t>l</w:t>
            </w:r>
            <w:r w:rsidRPr="00A00249">
              <w:rPr>
                <w:rFonts w:eastAsia="Segoe UI" w:cstheme="minorHAnsi"/>
                <w:color w:val="auto"/>
                <w:spacing w:val="-1"/>
                <w:szCs w:val="22"/>
              </w:rPr>
              <w:t>t</w:t>
            </w:r>
            <w:r w:rsidRPr="00A00249">
              <w:rPr>
                <w:rFonts w:eastAsia="Segoe UI" w:cstheme="minorHAnsi"/>
                <w:color w:val="auto"/>
                <w:szCs w:val="22"/>
              </w:rPr>
              <w:t>a eps</w:t>
            </w:r>
            <w:r w:rsidRPr="00A00249">
              <w:rPr>
                <w:rFonts w:eastAsia="Segoe UI" w:cstheme="minorHAnsi"/>
                <w:color w:val="auto"/>
                <w:spacing w:val="-1"/>
                <w:szCs w:val="22"/>
              </w:rPr>
              <w:t>i</w:t>
            </w:r>
            <w:r w:rsidRPr="00A00249">
              <w:rPr>
                <w:rFonts w:eastAsia="Segoe UI" w:cstheme="minorHAnsi"/>
                <w:color w:val="auto"/>
                <w:szCs w:val="22"/>
              </w:rPr>
              <w:t xml:space="preserve">lon) of </w:t>
            </w:r>
            <w:r w:rsidRPr="00A00249">
              <w:rPr>
                <w:rFonts w:eastAsia="Segoe UI" w:cstheme="minorHAnsi"/>
                <w:color w:val="auto"/>
                <w:spacing w:val="-2"/>
                <w:szCs w:val="22"/>
              </w:rPr>
              <w:t>c</w:t>
            </w:r>
            <w:r w:rsidRPr="00A00249">
              <w:rPr>
                <w:rFonts w:eastAsia="Segoe UI" w:cstheme="minorHAnsi"/>
                <w:color w:val="auto"/>
                <w:szCs w:val="22"/>
              </w:rPr>
              <w:t>ont</w:t>
            </w:r>
            <w:r w:rsidRPr="00A00249">
              <w:rPr>
                <w:rFonts w:eastAsia="Segoe UI" w:cstheme="minorHAnsi"/>
                <w:color w:val="auto"/>
                <w:spacing w:val="-1"/>
                <w:szCs w:val="22"/>
              </w:rPr>
              <w:t>i</w:t>
            </w:r>
            <w:r w:rsidRPr="00A00249">
              <w:rPr>
                <w:rFonts w:eastAsia="Segoe UI" w:cstheme="minorHAnsi"/>
                <w:color w:val="auto"/>
                <w:szCs w:val="22"/>
              </w:rPr>
              <w:t>nu</w:t>
            </w:r>
            <w:r w:rsidRPr="00A00249">
              <w:rPr>
                <w:rFonts w:eastAsia="Segoe UI" w:cstheme="minorHAnsi"/>
                <w:color w:val="auto"/>
                <w:spacing w:val="-1"/>
                <w:szCs w:val="22"/>
              </w:rPr>
              <w:t>i</w:t>
            </w:r>
            <w:r w:rsidRPr="00A00249">
              <w:rPr>
                <w:rFonts w:eastAsia="Segoe UI" w:cstheme="minorHAnsi"/>
                <w:color w:val="auto"/>
                <w:spacing w:val="-3"/>
                <w:szCs w:val="22"/>
              </w:rPr>
              <w:t>t</w:t>
            </w:r>
            <w:r w:rsidRPr="00A00249">
              <w:rPr>
                <w:rFonts w:eastAsia="Segoe UI" w:cstheme="minorHAnsi"/>
                <w:color w:val="auto"/>
                <w:szCs w:val="22"/>
              </w:rPr>
              <w:t>y</w:t>
            </w:r>
            <w:r w:rsidRPr="00A00249">
              <w:rPr>
                <w:rFonts w:eastAsia="Segoe UI" w:cstheme="minorHAnsi"/>
                <w:color w:val="auto"/>
                <w:spacing w:val="2"/>
                <w:szCs w:val="22"/>
              </w:rPr>
              <w:t xml:space="preserve"> </w:t>
            </w:r>
            <w:r w:rsidRPr="00A00249">
              <w:rPr>
                <w:rFonts w:eastAsia="Segoe UI" w:cstheme="minorHAnsi"/>
                <w:color w:val="auto"/>
                <w:szCs w:val="22"/>
              </w:rPr>
              <w:t>and the</w:t>
            </w:r>
            <w:r w:rsidRPr="00A00249">
              <w:rPr>
                <w:rFonts w:eastAsia="Segoe UI" w:cstheme="minorHAnsi"/>
                <w:color w:val="auto"/>
                <w:spacing w:val="-1"/>
                <w:szCs w:val="22"/>
              </w:rPr>
              <w:t xml:space="preserve"> g</w:t>
            </w:r>
            <w:r w:rsidRPr="00A00249">
              <w:rPr>
                <w:rFonts w:eastAsia="Segoe UI" w:cstheme="minorHAnsi"/>
                <w:color w:val="auto"/>
                <w:szCs w:val="22"/>
              </w:rPr>
              <w:t>raph</w:t>
            </w:r>
            <w:r w:rsidRPr="00A00249">
              <w:rPr>
                <w:rFonts w:eastAsia="Segoe UI" w:cstheme="minorHAnsi"/>
                <w:color w:val="auto"/>
                <w:spacing w:val="-1"/>
                <w:szCs w:val="22"/>
              </w:rPr>
              <w:t>ic</w:t>
            </w:r>
            <w:r w:rsidRPr="00A00249">
              <w:rPr>
                <w:rFonts w:eastAsia="Segoe UI" w:cstheme="minorHAnsi"/>
                <w:color w:val="auto"/>
                <w:szCs w:val="22"/>
              </w:rPr>
              <w:t>al i</w:t>
            </w:r>
            <w:r w:rsidRPr="00A00249">
              <w:rPr>
                <w:rFonts w:eastAsia="Segoe UI" w:cstheme="minorHAnsi"/>
                <w:color w:val="auto"/>
                <w:spacing w:val="-1"/>
                <w:szCs w:val="22"/>
              </w:rPr>
              <w:t>n</w:t>
            </w:r>
            <w:r w:rsidRPr="00A00249">
              <w:rPr>
                <w:rFonts w:eastAsia="Segoe UI" w:cstheme="minorHAnsi"/>
                <w:color w:val="auto"/>
                <w:szCs w:val="22"/>
              </w:rPr>
              <w:t>t</w:t>
            </w:r>
            <w:r w:rsidRPr="00A00249">
              <w:rPr>
                <w:rFonts w:eastAsia="Segoe UI" w:cstheme="minorHAnsi"/>
                <w:color w:val="auto"/>
                <w:spacing w:val="-1"/>
                <w:szCs w:val="22"/>
              </w:rPr>
              <w:t>e</w:t>
            </w:r>
            <w:r w:rsidRPr="00A00249">
              <w:rPr>
                <w:rFonts w:eastAsia="Segoe UI" w:cstheme="minorHAnsi"/>
                <w:color w:val="auto"/>
                <w:szCs w:val="22"/>
              </w:rPr>
              <w:t>rp</w:t>
            </w:r>
            <w:r w:rsidRPr="00A00249">
              <w:rPr>
                <w:rFonts w:eastAsia="Segoe UI" w:cstheme="minorHAnsi"/>
                <w:color w:val="auto"/>
                <w:spacing w:val="-2"/>
                <w:szCs w:val="22"/>
              </w:rPr>
              <w:t>r</w:t>
            </w:r>
            <w:r w:rsidRPr="00A00249">
              <w:rPr>
                <w:rFonts w:eastAsia="Segoe UI" w:cstheme="minorHAnsi"/>
                <w:color w:val="auto"/>
                <w:szCs w:val="22"/>
              </w:rPr>
              <w:t>e</w:t>
            </w:r>
            <w:r w:rsidRPr="00A00249">
              <w:rPr>
                <w:rFonts w:eastAsia="Segoe UI" w:cstheme="minorHAnsi"/>
                <w:color w:val="auto"/>
                <w:spacing w:val="-1"/>
                <w:szCs w:val="22"/>
              </w:rPr>
              <w:t>t</w:t>
            </w:r>
            <w:r w:rsidRPr="00A00249">
              <w:rPr>
                <w:rFonts w:eastAsia="Segoe UI" w:cstheme="minorHAnsi"/>
                <w:color w:val="auto"/>
                <w:szCs w:val="22"/>
              </w:rPr>
              <w:t>at</w:t>
            </w:r>
            <w:r w:rsidRPr="00A00249">
              <w:rPr>
                <w:rFonts w:eastAsia="Segoe UI" w:cstheme="minorHAnsi"/>
                <w:color w:val="auto"/>
                <w:spacing w:val="-1"/>
                <w:szCs w:val="22"/>
              </w:rPr>
              <w:t>i</w:t>
            </w:r>
            <w:r w:rsidRPr="00A00249">
              <w:rPr>
                <w:rFonts w:eastAsia="Segoe UI" w:cstheme="minorHAnsi"/>
                <w:color w:val="auto"/>
                <w:szCs w:val="22"/>
              </w:rPr>
              <w:t xml:space="preserve">on of </w:t>
            </w:r>
            <w:r w:rsidRPr="00A00249">
              <w:rPr>
                <w:rFonts w:eastAsia="Segoe UI" w:cstheme="minorHAnsi"/>
                <w:color w:val="auto"/>
                <w:spacing w:val="-1"/>
                <w:szCs w:val="22"/>
              </w:rPr>
              <w:t>t</w:t>
            </w:r>
            <w:r w:rsidRPr="00A00249">
              <w:rPr>
                <w:rFonts w:eastAsia="Segoe UI" w:cstheme="minorHAnsi"/>
                <w:color w:val="auto"/>
                <w:szCs w:val="22"/>
              </w:rPr>
              <w:t xml:space="preserve">he </w:t>
            </w:r>
            <w:r w:rsidRPr="00A00249">
              <w:rPr>
                <w:rFonts w:eastAsia="Segoe UI" w:cstheme="minorHAnsi"/>
                <w:color w:val="auto"/>
                <w:spacing w:val="-1"/>
                <w:szCs w:val="22"/>
              </w:rPr>
              <w:t>c</w:t>
            </w:r>
            <w:r w:rsidRPr="00A00249">
              <w:rPr>
                <w:rFonts w:eastAsia="Segoe UI" w:cstheme="minorHAnsi"/>
                <w:color w:val="auto"/>
                <w:szCs w:val="22"/>
              </w:rPr>
              <w:t>ont</w:t>
            </w:r>
            <w:r w:rsidRPr="00A00249">
              <w:rPr>
                <w:rFonts w:eastAsia="Segoe UI" w:cstheme="minorHAnsi"/>
                <w:color w:val="auto"/>
                <w:spacing w:val="-1"/>
                <w:szCs w:val="22"/>
              </w:rPr>
              <w:t>i</w:t>
            </w:r>
            <w:r w:rsidRPr="00A00249">
              <w:rPr>
                <w:rFonts w:eastAsia="Segoe UI" w:cstheme="minorHAnsi"/>
                <w:color w:val="auto"/>
                <w:szCs w:val="22"/>
              </w:rPr>
              <w:t>nu</w:t>
            </w:r>
            <w:r w:rsidRPr="00A00249">
              <w:rPr>
                <w:rFonts w:eastAsia="Segoe UI" w:cstheme="minorHAnsi"/>
                <w:color w:val="auto"/>
                <w:spacing w:val="-1"/>
                <w:szCs w:val="22"/>
              </w:rPr>
              <w:t>i</w:t>
            </w:r>
            <w:r w:rsidRPr="00A00249">
              <w:rPr>
                <w:rFonts w:eastAsia="Segoe UI" w:cstheme="minorHAnsi"/>
                <w:color w:val="auto"/>
                <w:szCs w:val="22"/>
              </w:rPr>
              <w:t>ty</w:t>
            </w:r>
            <w:r w:rsidRPr="00A00249">
              <w:rPr>
                <w:rFonts w:eastAsia="Segoe UI" w:cstheme="minorHAnsi"/>
                <w:color w:val="auto"/>
                <w:spacing w:val="1"/>
                <w:szCs w:val="22"/>
              </w:rPr>
              <w:t xml:space="preserve"> </w:t>
            </w:r>
            <w:r w:rsidRPr="00A00249">
              <w:rPr>
                <w:rFonts w:eastAsia="Segoe UI" w:cstheme="minorHAnsi"/>
                <w:color w:val="auto"/>
                <w:szCs w:val="22"/>
              </w:rPr>
              <w:t>of a f</w:t>
            </w:r>
            <w:r w:rsidRPr="00A00249">
              <w:rPr>
                <w:rFonts w:eastAsia="Segoe UI" w:cstheme="minorHAnsi"/>
                <w:color w:val="auto"/>
                <w:spacing w:val="-2"/>
                <w:szCs w:val="22"/>
              </w:rPr>
              <w:t>u</w:t>
            </w:r>
            <w:r w:rsidRPr="00A00249">
              <w:rPr>
                <w:rFonts w:eastAsia="Segoe UI" w:cstheme="minorHAnsi"/>
                <w:color w:val="auto"/>
                <w:szCs w:val="22"/>
              </w:rPr>
              <w:t>n</w:t>
            </w:r>
            <w:r w:rsidRPr="00A00249">
              <w:rPr>
                <w:rFonts w:eastAsia="Segoe UI" w:cstheme="minorHAnsi"/>
                <w:color w:val="auto"/>
                <w:spacing w:val="-1"/>
                <w:szCs w:val="22"/>
              </w:rPr>
              <w:t>c</w:t>
            </w:r>
            <w:r w:rsidRPr="00A00249">
              <w:rPr>
                <w:rFonts w:eastAsia="Segoe UI" w:cstheme="minorHAnsi"/>
                <w:color w:val="auto"/>
                <w:szCs w:val="22"/>
              </w:rPr>
              <w:t>t</w:t>
            </w:r>
            <w:r w:rsidRPr="00A00249">
              <w:rPr>
                <w:rFonts w:eastAsia="Segoe UI" w:cstheme="minorHAnsi"/>
                <w:color w:val="auto"/>
                <w:spacing w:val="-1"/>
                <w:szCs w:val="22"/>
              </w:rPr>
              <w:t>i</w:t>
            </w:r>
            <w:r w:rsidRPr="00A00249">
              <w:rPr>
                <w:rFonts w:eastAsia="Segoe UI" w:cstheme="minorHAnsi"/>
                <w:color w:val="auto"/>
                <w:szCs w:val="22"/>
              </w:rPr>
              <w:t xml:space="preserve">on </w:t>
            </w:r>
            <w:r w:rsidRPr="00A00249">
              <w:rPr>
                <w:rFonts w:eastAsia="Segoe UI" w:cstheme="minorHAnsi"/>
                <w:color w:val="auto"/>
                <w:spacing w:val="-2"/>
                <w:szCs w:val="22"/>
              </w:rPr>
              <w:t>a</w:t>
            </w:r>
            <w:r w:rsidRPr="00A00249">
              <w:rPr>
                <w:rFonts w:eastAsia="Segoe UI" w:cstheme="minorHAnsi"/>
                <w:color w:val="auto"/>
                <w:szCs w:val="22"/>
              </w:rPr>
              <w:t>t</w:t>
            </w:r>
            <w:r w:rsidRPr="00A00249">
              <w:rPr>
                <w:rFonts w:eastAsia="Segoe UI" w:cstheme="minorHAnsi"/>
                <w:color w:val="auto"/>
                <w:spacing w:val="-1"/>
                <w:szCs w:val="22"/>
              </w:rPr>
              <w:t xml:space="preserve"> </w:t>
            </w:r>
            <w:r w:rsidRPr="00A00249">
              <w:rPr>
                <w:rFonts w:eastAsia="Segoe UI" w:cstheme="minorHAnsi"/>
                <w:color w:val="auto"/>
                <w:szCs w:val="22"/>
              </w:rPr>
              <w:t>a po</w:t>
            </w:r>
            <w:r w:rsidRPr="00A00249">
              <w:rPr>
                <w:rFonts w:eastAsia="Segoe UI" w:cstheme="minorHAnsi"/>
                <w:color w:val="auto"/>
                <w:spacing w:val="-1"/>
                <w:szCs w:val="22"/>
              </w:rPr>
              <w:t>i</w:t>
            </w:r>
            <w:r w:rsidRPr="00A00249">
              <w:rPr>
                <w:rFonts w:eastAsia="Segoe UI" w:cstheme="minorHAnsi"/>
                <w:color w:val="auto"/>
                <w:szCs w:val="22"/>
              </w:rPr>
              <w:t>nt;</w:t>
            </w:r>
            <w:r w:rsidRPr="00A00249">
              <w:rPr>
                <w:rFonts w:eastAsia="Segoe UI" w:cstheme="minorHAnsi"/>
                <w:color w:val="auto"/>
                <w:spacing w:val="-1"/>
                <w:szCs w:val="22"/>
              </w:rPr>
              <w:t xml:space="preserve"> </w:t>
            </w:r>
            <w:r w:rsidRPr="00A00249">
              <w:rPr>
                <w:rFonts w:eastAsia="Segoe UI" w:cstheme="minorHAnsi"/>
                <w:color w:val="auto"/>
                <w:szCs w:val="22"/>
              </w:rPr>
              <w:t>re</w:t>
            </w:r>
            <w:r w:rsidRPr="00A00249">
              <w:rPr>
                <w:rFonts w:eastAsia="Segoe UI" w:cstheme="minorHAnsi"/>
                <w:color w:val="auto"/>
                <w:spacing w:val="-1"/>
                <w:szCs w:val="22"/>
              </w:rPr>
              <w:t>c</w:t>
            </w:r>
            <w:r w:rsidRPr="00A00249">
              <w:rPr>
                <w:rFonts w:eastAsia="Segoe UI" w:cstheme="minorHAnsi"/>
                <w:color w:val="auto"/>
                <w:szCs w:val="22"/>
              </w:rPr>
              <w:t>ogn</w:t>
            </w:r>
            <w:r w:rsidRPr="00A00249">
              <w:rPr>
                <w:rFonts w:eastAsia="Segoe UI" w:cstheme="minorHAnsi"/>
                <w:color w:val="auto"/>
                <w:spacing w:val="-1"/>
                <w:szCs w:val="22"/>
              </w:rPr>
              <w:t>i</w:t>
            </w:r>
            <w:r w:rsidRPr="00A00249">
              <w:rPr>
                <w:rFonts w:eastAsia="Segoe UI" w:cstheme="minorHAnsi"/>
                <w:color w:val="auto"/>
                <w:spacing w:val="1"/>
                <w:szCs w:val="22"/>
              </w:rPr>
              <w:t>z</w:t>
            </w:r>
            <w:r w:rsidRPr="00A00249">
              <w:rPr>
                <w:rFonts w:eastAsia="Segoe UI" w:cstheme="minorHAnsi"/>
                <w:color w:val="auto"/>
                <w:szCs w:val="22"/>
              </w:rPr>
              <w:t>e</w:t>
            </w:r>
            <w:r w:rsidRPr="00A00249">
              <w:rPr>
                <w:rFonts w:eastAsia="Segoe UI" w:cstheme="minorHAnsi"/>
                <w:color w:val="auto"/>
                <w:spacing w:val="-1"/>
                <w:szCs w:val="22"/>
              </w:rPr>
              <w:t xml:space="preserve"> </w:t>
            </w:r>
            <w:r w:rsidRPr="00A00249">
              <w:rPr>
                <w:rFonts w:eastAsia="Segoe UI" w:cstheme="minorHAnsi"/>
                <w:color w:val="auto"/>
                <w:szCs w:val="22"/>
              </w:rPr>
              <w:t>d</w:t>
            </w:r>
            <w:r w:rsidRPr="00A00249">
              <w:rPr>
                <w:rFonts w:eastAsia="Segoe UI" w:cstheme="minorHAnsi"/>
                <w:color w:val="auto"/>
                <w:spacing w:val="-1"/>
                <w:szCs w:val="22"/>
              </w:rPr>
              <w:t>i</w:t>
            </w:r>
            <w:r w:rsidRPr="00A00249">
              <w:rPr>
                <w:rFonts w:eastAsia="Segoe UI" w:cstheme="minorHAnsi"/>
                <w:color w:val="auto"/>
                <w:szCs w:val="22"/>
              </w:rPr>
              <w:t>f</w:t>
            </w:r>
            <w:r w:rsidRPr="00A00249">
              <w:rPr>
                <w:rFonts w:eastAsia="Segoe UI" w:cstheme="minorHAnsi"/>
                <w:color w:val="auto"/>
                <w:spacing w:val="1"/>
                <w:szCs w:val="22"/>
              </w:rPr>
              <w:t>f</w:t>
            </w:r>
            <w:r w:rsidRPr="00A00249">
              <w:rPr>
                <w:rFonts w:eastAsia="Segoe UI" w:cstheme="minorHAnsi"/>
                <w:color w:val="auto"/>
                <w:spacing w:val="-3"/>
                <w:szCs w:val="22"/>
              </w:rPr>
              <w:t>e</w:t>
            </w:r>
            <w:r w:rsidRPr="00A00249">
              <w:rPr>
                <w:rFonts w:eastAsia="Segoe UI" w:cstheme="minorHAnsi"/>
                <w:color w:val="auto"/>
                <w:spacing w:val="-2"/>
                <w:szCs w:val="22"/>
              </w:rPr>
              <w:t>r</w:t>
            </w:r>
            <w:r w:rsidRPr="00A00249">
              <w:rPr>
                <w:rFonts w:eastAsia="Segoe UI" w:cstheme="minorHAnsi"/>
                <w:color w:val="auto"/>
                <w:szCs w:val="22"/>
              </w:rPr>
              <w:t>ent</w:t>
            </w:r>
            <w:r w:rsidRPr="00A00249">
              <w:rPr>
                <w:rFonts w:eastAsia="Segoe UI" w:cstheme="minorHAnsi"/>
                <w:color w:val="auto"/>
                <w:spacing w:val="-1"/>
                <w:szCs w:val="22"/>
              </w:rPr>
              <w:t xml:space="preserve"> t</w:t>
            </w:r>
            <w:r w:rsidRPr="00A00249">
              <w:rPr>
                <w:rFonts w:eastAsia="Segoe UI" w:cstheme="minorHAnsi"/>
                <w:color w:val="auto"/>
                <w:spacing w:val="1"/>
                <w:szCs w:val="22"/>
              </w:rPr>
              <w:t>y</w:t>
            </w:r>
            <w:r w:rsidRPr="00A00249">
              <w:rPr>
                <w:rFonts w:eastAsia="Segoe UI" w:cstheme="minorHAnsi"/>
                <w:color w:val="auto"/>
                <w:szCs w:val="22"/>
              </w:rPr>
              <w:t>pes</w:t>
            </w:r>
            <w:r w:rsidRPr="00A00249">
              <w:rPr>
                <w:rFonts w:eastAsia="Segoe UI" w:cstheme="minorHAnsi"/>
                <w:color w:val="auto"/>
                <w:spacing w:val="-1"/>
                <w:szCs w:val="22"/>
              </w:rPr>
              <w:t xml:space="preserve"> </w:t>
            </w:r>
            <w:r w:rsidRPr="00A00249">
              <w:rPr>
                <w:rFonts w:eastAsia="Segoe UI" w:cstheme="minorHAnsi"/>
                <w:color w:val="auto"/>
                <w:szCs w:val="22"/>
              </w:rPr>
              <w:t>of</w:t>
            </w:r>
            <w:r w:rsidRPr="00A00249">
              <w:rPr>
                <w:rFonts w:eastAsia="Segoe UI" w:cstheme="minorHAnsi"/>
                <w:color w:val="auto"/>
                <w:spacing w:val="1"/>
                <w:szCs w:val="22"/>
              </w:rPr>
              <w:t xml:space="preserve"> </w:t>
            </w:r>
            <w:r w:rsidRPr="00A00249">
              <w:rPr>
                <w:rFonts w:eastAsia="Segoe UI" w:cstheme="minorHAnsi"/>
                <w:color w:val="auto"/>
                <w:spacing w:val="-1"/>
                <w:szCs w:val="22"/>
              </w:rPr>
              <w:t>d</w:t>
            </w:r>
            <w:r w:rsidRPr="00A00249">
              <w:rPr>
                <w:rFonts w:eastAsia="Segoe UI" w:cstheme="minorHAnsi"/>
                <w:color w:val="auto"/>
                <w:szCs w:val="22"/>
              </w:rPr>
              <w:t>is</w:t>
            </w:r>
            <w:r w:rsidRPr="00A00249">
              <w:rPr>
                <w:rFonts w:eastAsia="Segoe UI" w:cstheme="minorHAnsi"/>
                <w:color w:val="auto"/>
                <w:spacing w:val="-2"/>
                <w:szCs w:val="22"/>
              </w:rPr>
              <w:t>c</w:t>
            </w:r>
            <w:r w:rsidRPr="00A00249">
              <w:rPr>
                <w:rFonts w:eastAsia="Segoe UI" w:cstheme="minorHAnsi"/>
                <w:color w:val="auto"/>
                <w:szCs w:val="22"/>
              </w:rPr>
              <w:t>ont</w:t>
            </w:r>
            <w:r w:rsidRPr="00A00249">
              <w:rPr>
                <w:rFonts w:eastAsia="Segoe UI" w:cstheme="minorHAnsi"/>
                <w:color w:val="auto"/>
                <w:spacing w:val="-1"/>
                <w:szCs w:val="22"/>
              </w:rPr>
              <w:t>i</w:t>
            </w:r>
            <w:r w:rsidRPr="00A00249">
              <w:rPr>
                <w:rFonts w:eastAsia="Segoe UI" w:cstheme="minorHAnsi"/>
                <w:color w:val="auto"/>
                <w:szCs w:val="22"/>
              </w:rPr>
              <w:t>nu</w:t>
            </w:r>
            <w:r w:rsidRPr="00A00249">
              <w:rPr>
                <w:rFonts w:eastAsia="Segoe UI" w:cstheme="minorHAnsi"/>
                <w:color w:val="auto"/>
                <w:spacing w:val="-1"/>
                <w:szCs w:val="22"/>
              </w:rPr>
              <w:t>i</w:t>
            </w:r>
            <w:r w:rsidRPr="00A00249">
              <w:rPr>
                <w:rFonts w:eastAsia="Segoe UI" w:cstheme="minorHAnsi"/>
                <w:color w:val="auto"/>
                <w:szCs w:val="22"/>
              </w:rPr>
              <w:t>t</w:t>
            </w:r>
            <w:r w:rsidRPr="00A00249">
              <w:rPr>
                <w:rFonts w:eastAsia="Segoe UI" w:cstheme="minorHAnsi"/>
                <w:color w:val="auto"/>
                <w:spacing w:val="-4"/>
                <w:szCs w:val="22"/>
              </w:rPr>
              <w:t>i</w:t>
            </w:r>
            <w:r w:rsidRPr="00A00249">
              <w:rPr>
                <w:rFonts w:eastAsia="Segoe UI" w:cstheme="minorHAnsi"/>
                <w:color w:val="auto"/>
                <w:szCs w:val="22"/>
              </w:rPr>
              <w:t>es.</w:t>
            </w:r>
          </w:p>
        </w:tc>
      </w:tr>
      <w:tr w:rsidR="00C67294" w:rsidRPr="00A00249" w14:paraId="0308811F" w14:textId="77777777" w:rsidTr="00C34F74">
        <w:trPr>
          <w:trHeight w:val="144"/>
        </w:trPr>
        <w:tc>
          <w:tcPr>
            <w:tcW w:w="732" w:type="pct"/>
            <w:tcBorders>
              <w:top w:val="single" w:sz="4" w:space="0" w:color="000000"/>
              <w:left w:val="single" w:sz="4" w:space="0" w:color="000000"/>
              <w:bottom w:val="single" w:sz="4" w:space="0" w:color="000000"/>
              <w:right w:val="single" w:sz="4" w:space="0" w:color="000000"/>
            </w:tcBorders>
          </w:tcPr>
          <w:p w14:paraId="0C2E41B1" w14:textId="77777777" w:rsidR="00C67294" w:rsidRPr="00A00249" w:rsidRDefault="00C67294" w:rsidP="00FF0E95">
            <w:pPr>
              <w:ind w:left="138" w:right="-20"/>
              <w:rPr>
                <w:rFonts w:eastAsia="Segoe UI" w:cstheme="minorHAnsi"/>
                <w:color w:val="auto"/>
                <w:szCs w:val="22"/>
              </w:rPr>
            </w:pPr>
            <w:r w:rsidRPr="00A00249">
              <w:rPr>
                <w:rFonts w:eastAsia="Segoe UI" w:cstheme="minorHAnsi"/>
                <w:color w:val="auto"/>
                <w:spacing w:val="1"/>
                <w:szCs w:val="22"/>
              </w:rPr>
              <w:t>M.C</w:t>
            </w:r>
            <w:r w:rsidRPr="00A00249">
              <w:rPr>
                <w:rFonts w:eastAsia="Segoe UI" w:cstheme="minorHAnsi"/>
                <w:color w:val="auto"/>
                <w:spacing w:val="-2"/>
                <w:szCs w:val="22"/>
              </w:rPr>
              <w:t>.</w:t>
            </w:r>
            <w:r w:rsidR="00A00249">
              <w:rPr>
                <w:rFonts w:eastAsia="Segoe UI" w:cstheme="minorHAnsi"/>
                <w:color w:val="auto"/>
                <w:szCs w:val="22"/>
              </w:rPr>
              <w:t>17</w:t>
            </w:r>
          </w:p>
        </w:tc>
        <w:tc>
          <w:tcPr>
            <w:tcW w:w="4268" w:type="pct"/>
            <w:tcBorders>
              <w:top w:val="single" w:sz="4" w:space="0" w:color="000000"/>
              <w:left w:val="single" w:sz="4" w:space="0" w:color="000000"/>
              <w:bottom w:val="single" w:sz="4" w:space="0" w:color="000000"/>
              <w:right w:val="single" w:sz="4" w:space="0" w:color="000000"/>
            </w:tcBorders>
          </w:tcPr>
          <w:p w14:paraId="659AE9CE" w14:textId="77777777" w:rsidR="00C67294" w:rsidRPr="00A00249" w:rsidRDefault="00C67294" w:rsidP="00FF0E95">
            <w:pPr>
              <w:ind w:left="138" w:right="-20"/>
              <w:rPr>
                <w:rFonts w:eastAsia="Segoe UI" w:cstheme="minorHAnsi"/>
                <w:color w:val="auto"/>
                <w:szCs w:val="22"/>
              </w:rPr>
            </w:pPr>
            <w:r w:rsidRPr="00A00249">
              <w:rPr>
                <w:rFonts w:eastAsia="Segoe UI" w:cstheme="minorHAnsi"/>
                <w:color w:val="auto"/>
                <w:szCs w:val="22"/>
              </w:rPr>
              <w:t>D</w:t>
            </w:r>
            <w:r w:rsidRPr="00A00249">
              <w:rPr>
                <w:rFonts w:eastAsia="Segoe UI" w:cstheme="minorHAnsi"/>
                <w:color w:val="auto"/>
                <w:spacing w:val="-1"/>
                <w:szCs w:val="22"/>
              </w:rPr>
              <w:t>e</w:t>
            </w:r>
            <w:r w:rsidRPr="00A00249">
              <w:rPr>
                <w:rFonts w:eastAsia="Segoe UI" w:cstheme="minorHAnsi"/>
                <w:color w:val="auto"/>
                <w:szCs w:val="22"/>
              </w:rPr>
              <w:t>ve</w:t>
            </w:r>
            <w:r w:rsidRPr="00A00249">
              <w:rPr>
                <w:rFonts w:eastAsia="Segoe UI" w:cstheme="minorHAnsi"/>
                <w:color w:val="auto"/>
                <w:spacing w:val="-1"/>
                <w:szCs w:val="22"/>
              </w:rPr>
              <w:t>l</w:t>
            </w:r>
            <w:r w:rsidRPr="00A00249">
              <w:rPr>
                <w:rFonts w:eastAsia="Segoe UI" w:cstheme="minorHAnsi"/>
                <w:color w:val="auto"/>
                <w:szCs w:val="22"/>
              </w:rPr>
              <w:t xml:space="preserve">op </w:t>
            </w:r>
            <w:r w:rsidRPr="00A00249">
              <w:rPr>
                <w:rFonts w:eastAsia="Segoe UI" w:cstheme="minorHAnsi"/>
                <w:color w:val="auto"/>
                <w:spacing w:val="-1"/>
                <w:szCs w:val="22"/>
              </w:rPr>
              <w:t>t</w:t>
            </w:r>
            <w:r w:rsidRPr="00A00249">
              <w:rPr>
                <w:rFonts w:eastAsia="Segoe UI" w:cstheme="minorHAnsi"/>
                <w:color w:val="auto"/>
                <w:szCs w:val="22"/>
              </w:rPr>
              <w:t>ange</w:t>
            </w:r>
            <w:r w:rsidRPr="00A00249">
              <w:rPr>
                <w:rFonts w:eastAsia="Segoe UI" w:cstheme="minorHAnsi"/>
                <w:color w:val="auto"/>
                <w:spacing w:val="-1"/>
                <w:szCs w:val="22"/>
              </w:rPr>
              <w:t>n</w:t>
            </w:r>
            <w:r w:rsidRPr="00A00249">
              <w:rPr>
                <w:rFonts w:eastAsia="Segoe UI" w:cstheme="minorHAnsi"/>
                <w:color w:val="auto"/>
                <w:szCs w:val="22"/>
              </w:rPr>
              <w:t>t</w:t>
            </w:r>
            <w:r w:rsidRPr="00A00249">
              <w:rPr>
                <w:rFonts w:eastAsia="Segoe UI" w:cstheme="minorHAnsi"/>
                <w:color w:val="auto"/>
                <w:spacing w:val="-1"/>
                <w:szCs w:val="22"/>
              </w:rPr>
              <w:t xml:space="preserve"> </w:t>
            </w:r>
            <w:r w:rsidRPr="00A00249">
              <w:rPr>
                <w:rFonts w:eastAsia="Segoe UI" w:cstheme="minorHAnsi"/>
                <w:color w:val="auto"/>
                <w:szCs w:val="22"/>
              </w:rPr>
              <w:t>l</w:t>
            </w:r>
            <w:r w:rsidRPr="00A00249">
              <w:rPr>
                <w:rFonts w:eastAsia="Segoe UI" w:cstheme="minorHAnsi"/>
                <w:color w:val="auto"/>
                <w:spacing w:val="-1"/>
                <w:szCs w:val="22"/>
              </w:rPr>
              <w:t>i</w:t>
            </w:r>
            <w:r w:rsidRPr="00A00249">
              <w:rPr>
                <w:rFonts w:eastAsia="Segoe UI" w:cstheme="minorHAnsi"/>
                <w:color w:val="auto"/>
                <w:szCs w:val="22"/>
              </w:rPr>
              <w:t>nes</w:t>
            </w:r>
            <w:r w:rsidRPr="00A00249">
              <w:rPr>
                <w:rFonts w:eastAsia="Segoe UI" w:cstheme="minorHAnsi"/>
                <w:color w:val="auto"/>
                <w:spacing w:val="-1"/>
                <w:szCs w:val="22"/>
              </w:rPr>
              <w:t xml:space="preserve"> </w:t>
            </w:r>
            <w:r w:rsidRPr="00A00249">
              <w:rPr>
                <w:rFonts w:eastAsia="Segoe UI" w:cstheme="minorHAnsi"/>
                <w:color w:val="auto"/>
                <w:szCs w:val="22"/>
              </w:rPr>
              <w:t>as</w:t>
            </w:r>
            <w:r w:rsidRPr="00A00249">
              <w:rPr>
                <w:rFonts w:eastAsia="Segoe UI" w:cstheme="minorHAnsi"/>
                <w:color w:val="auto"/>
                <w:spacing w:val="-2"/>
                <w:szCs w:val="22"/>
              </w:rPr>
              <w:t xml:space="preserve"> </w:t>
            </w:r>
            <w:r w:rsidRPr="00A00249">
              <w:rPr>
                <w:rFonts w:eastAsia="Segoe UI" w:cstheme="minorHAnsi"/>
                <w:color w:val="auto"/>
                <w:szCs w:val="22"/>
              </w:rPr>
              <w:t>best</w:t>
            </w:r>
            <w:r w:rsidRPr="00A00249">
              <w:rPr>
                <w:rFonts w:eastAsia="Segoe UI" w:cstheme="minorHAnsi"/>
                <w:color w:val="auto"/>
                <w:spacing w:val="-1"/>
                <w:szCs w:val="22"/>
              </w:rPr>
              <w:t xml:space="preserve"> l</w:t>
            </w:r>
            <w:r w:rsidRPr="00A00249">
              <w:rPr>
                <w:rFonts w:eastAsia="Segoe UI" w:cstheme="minorHAnsi"/>
                <w:color w:val="auto"/>
                <w:szCs w:val="22"/>
              </w:rPr>
              <w:t>i</w:t>
            </w:r>
            <w:r w:rsidRPr="00A00249">
              <w:rPr>
                <w:rFonts w:eastAsia="Segoe UI" w:cstheme="minorHAnsi"/>
                <w:color w:val="auto"/>
                <w:spacing w:val="-1"/>
                <w:szCs w:val="22"/>
              </w:rPr>
              <w:t>n</w:t>
            </w:r>
            <w:r w:rsidRPr="00A00249">
              <w:rPr>
                <w:rFonts w:eastAsia="Segoe UI" w:cstheme="minorHAnsi"/>
                <w:color w:val="auto"/>
                <w:szCs w:val="22"/>
              </w:rPr>
              <w:t>ear appro</w:t>
            </w:r>
            <w:r w:rsidRPr="00A00249">
              <w:rPr>
                <w:rFonts w:eastAsia="Segoe UI" w:cstheme="minorHAnsi"/>
                <w:color w:val="auto"/>
                <w:spacing w:val="-1"/>
                <w:szCs w:val="22"/>
              </w:rPr>
              <w:t>x</w:t>
            </w:r>
            <w:r w:rsidRPr="00A00249">
              <w:rPr>
                <w:rFonts w:eastAsia="Segoe UI" w:cstheme="minorHAnsi"/>
                <w:color w:val="auto"/>
                <w:szCs w:val="22"/>
              </w:rPr>
              <w:t>i</w:t>
            </w:r>
            <w:r w:rsidRPr="00A00249">
              <w:rPr>
                <w:rFonts w:eastAsia="Segoe UI" w:cstheme="minorHAnsi"/>
                <w:color w:val="auto"/>
                <w:spacing w:val="-1"/>
                <w:szCs w:val="22"/>
              </w:rPr>
              <w:t>m</w:t>
            </w:r>
            <w:r w:rsidRPr="00A00249">
              <w:rPr>
                <w:rFonts w:eastAsia="Segoe UI" w:cstheme="minorHAnsi"/>
                <w:color w:val="auto"/>
                <w:szCs w:val="22"/>
              </w:rPr>
              <w:t>at</w:t>
            </w:r>
            <w:r w:rsidRPr="00A00249">
              <w:rPr>
                <w:rFonts w:eastAsia="Segoe UI" w:cstheme="minorHAnsi"/>
                <w:color w:val="auto"/>
                <w:spacing w:val="-1"/>
                <w:szCs w:val="22"/>
              </w:rPr>
              <w:t>i</w:t>
            </w:r>
            <w:r w:rsidRPr="00A00249">
              <w:rPr>
                <w:rFonts w:eastAsia="Segoe UI" w:cstheme="minorHAnsi"/>
                <w:color w:val="auto"/>
                <w:spacing w:val="-2"/>
                <w:szCs w:val="22"/>
              </w:rPr>
              <w:t>o</w:t>
            </w:r>
            <w:r w:rsidRPr="00A00249">
              <w:rPr>
                <w:rFonts w:eastAsia="Segoe UI" w:cstheme="minorHAnsi"/>
                <w:color w:val="auto"/>
                <w:szCs w:val="22"/>
              </w:rPr>
              <w:t>ns to fun</w:t>
            </w:r>
            <w:r w:rsidRPr="00A00249">
              <w:rPr>
                <w:rFonts w:eastAsia="Segoe UI" w:cstheme="minorHAnsi"/>
                <w:color w:val="auto"/>
                <w:spacing w:val="-1"/>
                <w:szCs w:val="22"/>
              </w:rPr>
              <w:t>c</w:t>
            </w:r>
            <w:r w:rsidRPr="00A00249">
              <w:rPr>
                <w:rFonts w:eastAsia="Segoe UI" w:cstheme="minorHAnsi"/>
                <w:color w:val="auto"/>
                <w:szCs w:val="22"/>
              </w:rPr>
              <w:t>t</w:t>
            </w:r>
            <w:r w:rsidRPr="00A00249">
              <w:rPr>
                <w:rFonts w:eastAsia="Segoe UI" w:cstheme="minorHAnsi"/>
                <w:color w:val="auto"/>
                <w:spacing w:val="-1"/>
                <w:szCs w:val="22"/>
              </w:rPr>
              <w:t>i</w:t>
            </w:r>
            <w:r w:rsidRPr="00A00249">
              <w:rPr>
                <w:rFonts w:eastAsia="Segoe UI" w:cstheme="minorHAnsi"/>
                <w:color w:val="auto"/>
                <w:szCs w:val="22"/>
              </w:rPr>
              <w:t>ons n</w:t>
            </w:r>
            <w:r w:rsidRPr="00A00249">
              <w:rPr>
                <w:rFonts w:eastAsia="Segoe UI" w:cstheme="minorHAnsi"/>
                <w:color w:val="auto"/>
                <w:spacing w:val="-1"/>
                <w:szCs w:val="22"/>
              </w:rPr>
              <w:t>e</w:t>
            </w:r>
            <w:r w:rsidRPr="00A00249">
              <w:rPr>
                <w:rFonts w:eastAsia="Segoe UI" w:cstheme="minorHAnsi"/>
                <w:color w:val="auto"/>
                <w:szCs w:val="22"/>
              </w:rPr>
              <w:t>ar spe</w:t>
            </w:r>
            <w:r w:rsidRPr="00A00249">
              <w:rPr>
                <w:rFonts w:eastAsia="Segoe UI" w:cstheme="minorHAnsi"/>
                <w:color w:val="auto"/>
                <w:spacing w:val="-4"/>
                <w:szCs w:val="22"/>
              </w:rPr>
              <w:t>c</w:t>
            </w:r>
            <w:r w:rsidRPr="00A00249">
              <w:rPr>
                <w:rFonts w:eastAsia="Segoe UI" w:cstheme="minorHAnsi"/>
                <w:color w:val="auto"/>
                <w:szCs w:val="22"/>
              </w:rPr>
              <w:t>if</w:t>
            </w:r>
            <w:r w:rsidRPr="00A00249">
              <w:rPr>
                <w:rFonts w:eastAsia="Segoe UI" w:cstheme="minorHAnsi"/>
                <w:color w:val="auto"/>
                <w:spacing w:val="-1"/>
                <w:szCs w:val="22"/>
              </w:rPr>
              <w:t>i</w:t>
            </w:r>
            <w:r w:rsidRPr="00A00249">
              <w:rPr>
                <w:rFonts w:eastAsia="Segoe UI" w:cstheme="minorHAnsi"/>
                <w:color w:val="auto"/>
                <w:szCs w:val="22"/>
              </w:rPr>
              <w:t>c</w:t>
            </w:r>
            <w:r w:rsidRPr="00A00249">
              <w:rPr>
                <w:rFonts w:eastAsia="Segoe UI" w:cstheme="minorHAnsi"/>
                <w:color w:val="auto"/>
                <w:spacing w:val="-1"/>
                <w:szCs w:val="22"/>
              </w:rPr>
              <w:t xml:space="preserve"> p</w:t>
            </w:r>
            <w:r w:rsidRPr="00A00249">
              <w:rPr>
                <w:rFonts w:eastAsia="Segoe UI" w:cstheme="minorHAnsi"/>
                <w:color w:val="auto"/>
                <w:szCs w:val="22"/>
              </w:rPr>
              <w:t>oin</w:t>
            </w:r>
            <w:r w:rsidRPr="00A00249">
              <w:rPr>
                <w:rFonts w:eastAsia="Segoe UI" w:cstheme="minorHAnsi"/>
                <w:color w:val="auto"/>
                <w:spacing w:val="-1"/>
                <w:szCs w:val="22"/>
              </w:rPr>
              <w:t>t</w:t>
            </w:r>
            <w:r w:rsidRPr="00A00249">
              <w:rPr>
                <w:rFonts w:eastAsia="Segoe UI" w:cstheme="minorHAnsi"/>
                <w:color w:val="auto"/>
                <w:szCs w:val="22"/>
              </w:rPr>
              <w:t xml:space="preserve">s; </w:t>
            </w:r>
            <w:r w:rsidRPr="00A00249">
              <w:rPr>
                <w:rFonts w:eastAsia="Segoe UI" w:cstheme="minorHAnsi"/>
                <w:color w:val="auto"/>
                <w:spacing w:val="-1"/>
                <w:szCs w:val="22"/>
              </w:rPr>
              <w:t>e</w:t>
            </w:r>
            <w:r w:rsidRPr="00A00249">
              <w:rPr>
                <w:rFonts w:eastAsia="Segoe UI" w:cstheme="minorHAnsi"/>
                <w:color w:val="auto"/>
                <w:szCs w:val="22"/>
              </w:rPr>
              <w:t>x</w:t>
            </w:r>
            <w:r w:rsidRPr="00A00249">
              <w:rPr>
                <w:rFonts w:eastAsia="Segoe UI" w:cstheme="minorHAnsi"/>
                <w:color w:val="auto"/>
                <w:spacing w:val="-1"/>
                <w:szCs w:val="22"/>
              </w:rPr>
              <w:t>p</w:t>
            </w:r>
            <w:r w:rsidRPr="00A00249">
              <w:rPr>
                <w:rFonts w:eastAsia="Segoe UI" w:cstheme="minorHAnsi"/>
                <w:color w:val="auto"/>
                <w:szCs w:val="22"/>
              </w:rPr>
              <w:t>la</w:t>
            </w:r>
            <w:r w:rsidRPr="00A00249">
              <w:rPr>
                <w:rFonts w:eastAsia="Segoe UI" w:cstheme="minorHAnsi"/>
                <w:color w:val="auto"/>
                <w:spacing w:val="-1"/>
                <w:szCs w:val="22"/>
              </w:rPr>
              <w:t>i</w:t>
            </w:r>
            <w:r w:rsidRPr="00A00249">
              <w:rPr>
                <w:rFonts w:eastAsia="Segoe UI" w:cstheme="minorHAnsi"/>
                <w:color w:val="auto"/>
                <w:szCs w:val="22"/>
              </w:rPr>
              <w:t>n th</w:t>
            </w:r>
            <w:r w:rsidRPr="00A00249">
              <w:rPr>
                <w:rFonts w:eastAsia="Segoe UI" w:cstheme="minorHAnsi"/>
                <w:color w:val="auto"/>
                <w:spacing w:val="-1"/>
                <w:szCs w:val="22"/>
              </w:rPr>
              <w:t>i</w:t>
            </w:r>
            <w:r w:rsidRPr="00A00249">
              <w:rPr>
                <w:rFonts w:eastAsia="Segoe UI" w:cstheme="minorHAnsi"/>
                <w:color w:val="auto"/>
                <w:szCs w:val="22"/>
              </w:rPr>
              <w:t xml:space="preserve">s </w:t>
            </w:r>
            <w:r w:rsidRPr="00A00249">
              <w:rPr>
                <w:rFonts w:eastAsia="Segoe UI" w:cstheme="minorHAnsi"/>
                <w:color w:val="auto"/>
                <w:spacing w:val="-2"/>
                <w:szCs w:val="22"/>
              </w:rPr>
              <w:t>c</w:t>
            </w:r>
            <w:r w:rsidRPr="00A00249">
              <w:rPr>
                <w:rFonts w:eastAsia="Segoe UI" w:cstheme="minorHAnsi"/>
                <w:color w:val="auto"/>
                <w:szCs w:val="22"/>
              </w:rPr>
              <w:t>on</w:t>
            </w:r>
            <w:r w:rsidRPr="00A00249">
              <w:rPr>
                <w:rFonts w:eastAsia="Segoe UI" w:cstheme="minorHAnsi"/>
                <w:color w:val="auto"/>
                <w:spacing w:val="-1"/>
                <w:szCs w:val="22"/>
              </w:rPr>
              <w:t>c</w:t>
            </w:r>
            <w:r w:rsidRPr="00A00249">
              <w:rPr>
                <w:rFonts w:eastAsia="Segoe UI" w:cstheme="minorHAnsi"/>
                <w:color w:val="auto"/>
                <w:szCs w:val="22"/>
              </w:rPr>
              <w:t>ep</w:t>
            </w:r>
            <w:r w:rsidRPr="00A00249">
              <w:rPr>
                <w:rFonts w:eastAsia="Segoe UI" w:cstheme="minorHAnsi"/>
                <w:color w:val="auto"/>
                <w:spacing w:val="-1"/>
                <w:szCs w:val="22"/>
              </w:rPr>
              <w:t>t</w:t>
            </w:r>
            <w:r w:rsidRPr="00A00249">
              <w:rPr>
                <w:rFonts w:eastAsia="Segoe UI" w:cstheme="minorHAnsi"/>
                <w:color w:val="auto"/>
                <w:szCs w:val="22"/>
              </w:rPr>
              <w:t>ual</w:t>
            </w:r>
            <w:r w:rsidRPr="00A00249">
              <w:rPr>
                <w:rFonts w:eastAsia="Segoe UI" w:cstheme="minorHAnsi"/>
                <w:color w:val="auto"/>
                <w:spacing w:val="-1"/>
                <w:szCs w:val="22"/>
              </w:rPr>
              <w:t>l</w:t>
            </w:r>
            <w:r w:rsidRPr="00A00249">
              <w:rPr>
                <w:rFonts w:eastAsia="Segoe UI" w:cstheme="minorHAnsi"/>
                <w:color w:val="auto"/>
                <w:spacing w:val="1"/>
                <w:szCs w:val="22"/>
              </w:rPr>
              <w:t>y</w:t>
            </w:r>
            <w:r w:rsidRPr="00A00249">
              <w:rPr>
                <w:rFonts w:eastAsia="Segoe UI" w:cstheme="minorHAnsi"/>
                <w:color w:val="auto"/>
                <w:szCs w:val="22"/>
              </w:rPr>
              <w:t xml:space="preserve">; and </w:t>
            </w:r>
            <w:r w:rsidRPr="00A00249">
              <w:rPr>
                <w:rFonts w:eastAsia="Segoe UI" w:cstheme="minorHAnsi"/>
                <w:color w:val="auto"/>
                <w:spacing w:val="-1"/>
                <w:szCs w:val="22"/>
              </w:rPr>
              <w:t>c</w:t>
            </w:r>
            <w:r w:rsidRPr="00A00249">
              <w:rPr>
                <w:rFonts w:eastAsia="Segoe UI" w:cstheme="minorHAnsi"/>
                <w:color w:val="auto"/>
                <w:szCs w:val="22"/>
              </w:rPr>
              <w:t>onstru</w:t>
            </w:r>
            <w:r w:rsidRPr="00A00249">
              <w:rPr>
                <w:rFonts w:eastAsia="Segoe UI" w:cstheme="minorHAnsi"/>
                <w:color w:val="auto"/>
                <w:spacing w:val="-2"/>
                <w:szCs w:val="22"/>
              </w:rPr>
              <w:t>c</w:t>
            </w:r>
            <w:r w:rsidRPr="00A00249">
              <w:rPr>
                <w:rFonts w:eastAsia="Segoe UI" w:cstheme="minorHAnsi"/>
                <w:color w:val="auto"/>
                <w:szCs w:val="22"/>
              </w:rPr>
              <w:t>t</w:t>
            </w:r>
            <w:r w:rsidRPr="00A00249">
              <w:rPr>
                <w:rFonts w:eastAsia="Segoe UI" w:cstheme="minorHAnsi"/>
                <w:color w:val="auto"/>
                <w:spacing w:val="-1"/>
                <w:szCs w:val="22"/>
              </w:rPr>
              <w:t xml:space="preserve"> </w:t>
            </w:r>
            <w:r w:rsidRPr="00A00249">
              <w:rPr>
                <w:rFonts w:eastAsia="Segoe UI" w:cstheme="minorHAnsi"/>
                <w:color w:val="auto"/>
                <w:szCs w:val="22"/>
              </w:rPr>
              <w:t>th</w:t>
            </w:r>
            <w:r w:rsidRPr="00A00249">
              <w:rPr>
                <w:rFonts w:eastAsia="Segoe UI" w:cstheme="minorHAnsi"/>
                <w:color w:val="auto"/>
                <w:spacing w:val="-1"/>
                <w:szCs w:val="22"/>
              </w:rPr>
              <w:t>e</w:t>
            </w:r>
            <w:r w:rsidRPr="00A00249">
              <w:rPr>
                <w:rFonts w:eastAsia="Segoe UI" w:cstheme="minorHAnsi"/>
                <w:color w:val="auto"/>
                <w:szCs w:val="22"/>
              </w:rPr>
              <w:t>se</w:t>
            </w:r>
            <w:r w:rsidRPr="00A00249">
              <w:rPr>
                <w:rFonts w:eastAsia="Segoe UI" w:cstheme="minorHAnsi"/>
                <w:color w:val="auto"/>
                <w:spacing w:val="-1"/>
                <w:szCs w:val="22"/>
              </w:rPr>
              <w:t xml:space="preserve"> </w:t>
            </w:r>
            <w:r w:rsidRPr="00A00249">
              <w:rPr>
                <w:rFonts w:eastAsia="Segoe UI" w:cstheme="minorHAnsi"/>
                <w:color w:val="auto"/>
                <w:szCs w:val="22"/>
              </w:rPr>
              <w:t>tan</w:t>
            </w:r>
            <w:r w:rsidRPr="00A00249">
              <w:rPr>
                <w:rFonts w:eastAsia="Segoe UI" w:cstheme="minorHAnsi"/>
                <w:color w:val="auto"/>
                <w:spacing w:val="-1"/>
                <w:szCs w:val="22"/>
              </w:rPr>
              <w:t>g</w:t>
            </w:r>
            <w:r w:rsidRPr="00A00249">
              <w:rPr>
                <w:rFonts w:eastAsia="Segoe UI" w:cstheme="minorHAnsi"/>
                <w:color w:val="auto"/>
                <w:szCs w:val="22"/>
              </w:rPr>
              <w:t>ent</w:t>
            </w:r>
            <w:r w:rsidRPr="00A00249">
              <w:rPr>
                <w:rFonts w:eastAsia="Segoe UI" w:cstheme="minorHAnsi"/>
                <w:color w:val="auto"/>
                <w:spacing w:val="-1"/>
                <w:szCs w:val="22"/>
              </w:rPr>
              <w:t xml:space="preserve"> l</w:t>
            </w:r>
            <w:r w:rsidRPr="00A00249">
              <w:rPr>
                <w:rFonts w:eastAsia="Segoe UI" w:cstheme="minorHAnsi"/>
                <w:color w:val="auto"/>
                <w:szCs w:val="22"/>
              </w:rPr>
              <w:t>i</w:t>
            </w:r>
            <w:r w:rsidRPr="00A00249">
              <w:rPr>
                <w:rFonts w:eastAsia="Segoe UI" w:cstheme="minorHAnsi"/>
                <w:color w:val="auto"/>
                <w:spacing w:val="-1"/>
                <w:szCs w:val="22"/>
              </w:rPr>
              <w:t>n</w:t>
            </w:r>
            <w:r w:rsidRPr="00A00249">
              <w:rPr>
                <w:rFonts w:eastAsia="Segoe UI" w:cstheme="minorHAnsi"/>
                <w:color w:val="auto"/>
                <w:szCs w:val="22"/>
              </w:rPr>
              <w:t>es; and app</w:t>
            </w:r>
            <w:r w:rsidRPr="00A00249">
              <w:rPr>
                <w:rFonts w:eastAsia="Segoe UI" w:cstheme="minorHAnsi"/>
                <w:color w:val="auto"/>
                <w:spacing w:val="-1"/>
                <w:szCs w:val="22"/>
              </w:rPr>
              <w:t>l</w:t>
            </w:r>
            <w:r w:rsidRPr="00A00249">
              <w:rPr>
                <w:rFonts w:eastAsia="Segoe UI" w:cstheme="minorHAnsi"/>
                <w:color w:val="auto"/>
                <w:szCs w:val="22"/>
              </w:rPr>
              <w:t>y</w:t>
            </w:r>
            <w:r w:rsidRPr="00A00249">
              <w:rPr>
                <w:rFonts w:eastAsia="Segoe UI" w:cstheme="minorHAnsi"/>
                <w:color w:val="auto"/>
                <w:spacing w:val="1"/>
                <w:szCs w:val="22"/>
              </w:rPr>
              <w:t xml:space="preserve"> </w:t>
            </w:r>
            <w:r w:rsidRPr="00A00249">
              <w:rPr>
                <w:rFonts w:eastAsia="Segoe UI" w:cstheme="minorHAnsi"/>
                <w:color w:val="auto"/>
                <w:spacing w:val="-1"/>
                <w:szCs w:val="22"/>
              </w:rPr>
              <w:t>t</w:t>
            </w:r>
            <w:r w:rsidRPr="00A00249">
              <w:rPr>
                <w:rFonts w:eastAsia="Segoe UI" w:cstheme="minorHAnsi"/>
                <w:color w:val="auto"/>
                <w:szCs w:val="22"/>
              </w:rPr>
              <w:t>h</w:t>
            </w:r>
            <w:r w:rsidRPr="00A00249">
              <w:rPr>
                <w:rFonts w:eastAsia="Segoe UI" w:cstheme="minorHAnsi"/>
                <w:color w:val="auto"/>
                <w:spacing w:val="-1"/>
                <w:szCs w:val="22"/>
              </w:rPr>
              <w:t>i</w:t>
            </w:r>
            <w:r w:rsidRPr="00A00249">
              <w:rPr>
                <w:rFonts w:eastAsia="Segoe UI" w:cstheme="minorHAnsi"/>
                <w:color w:val="auto"/>
                <w:szCs w:val="22"/>
              </w:rPr>
              <w:t xml:space="preserve">s </w:t>
            </w:r>
            <w:r w:rsidRPr="00A00249">
              <w:rPr>
                <w:rFonts w:eastAsia="Segoe UI" w:cstheme="minorHAnsi"/>
                <w:color w:val="auto"/>
                <w:spacing w:val="-2"/>
                <w:szCs w:val="22"/>
              </w:rPr>
              <w:t>c</w:t>
            </w:r>
            <w:r w:rsidRPr="00A00249">
              <w:rPr>
                <w:rFonts w:eastAsia="Segoe UI" w:cstheme="minorHAnsi"/>
                <w:color w:val="auto"/>
                <w:szCs w:val="22"/>
              </w:rPr>
              <w:t>on</w:t>
            </w:r>
            <w:r w:rsidRPr="00A00249">
              <w:rPr>
                <w:rFonts w:eastAsia="Segoe UI" w:cstheme="minorHAnsi"/>
                <w:color w:val="auto"/>
                <w:spacing w:val="-4"/>
                <w:szCs w:val="22"/>
              </w:rPr>
              <w:t>c</w:t>
            </w:r>
            <w:r w:rsidRPr="00A00249">
              <w:rPr>
                <w:rFonts w:eastAsia="Segoe UI" w:cstheme="minorHAnsi"/>
                <w:color w:val="auto"/>
                <w:szCs w:val="22"/>
              </w:rPr>
              <w:t>ept</w:t>
            </w:r>
            <w:r w:rsidRPr="00A00249">
              <w:rPr>
                <w:rFonts w:eastAsia="Segoe UI" w:cstheme="minorHAnsi"/>
                <w:color w:val="auto"/>
                <w:spacing w:val="-1"/>
                <w:szCs w:val="22"/>
              </w:rPr>
              <w:t xml:space="preserve"> t</w:t>
            </w:r>
            <w:r w:rsidRPr="00A00249">
              <w:rPr>
                <w:rFonts w:eastAsia="Segoe UI" w:cstheme="minorHAnsi"/>
                <w:color w:val="auto"/>
                <w:szCs w:val="22"/>
              </w:rPr>
              <w:t>o Ne</w:t>
            </w:r>
            <w:r w:rsidRPr="00A00249">
              <w:rPr>
                <w:rFonts w:eastAsia="Segoe UI" w:cstheme="minorHAnsi"/>
                <w:color w:val="auto"/>
                <w:spacing w:val="-1"/>
                <w:szCs w:val="22"/>
              </w:rPr>
              <w:t>w</w:t>
            </w:r>
            <w:r w:rsidRPr="00A00249">
              <w:rPr>
                <w:rFonts w:eastAsia="Segoe UI" w:cstheme="minorHAnsi"/>
                <w:color w:val="auto"/>
                <w:szCs w:val="22"/>
              </w:rPr>
              <w:t>ton’s</w:t>
            </w:r>
            <w:r w:rsidRPr="00A00249">
              <w:rPr>
                <w:rFonts w:eastAsia="Segoe UI" w:cstheme="minorHAnsi"/>
                <w:color w:val="auto"/>
                <w:spacing w:val="-1"/>
                <w:szCs w:val="22"/>
              </w:rPr>
              <w:t xml:space="preserve"> </w:t>
            </w:r>
            <w:r w:rsidRPr="00A00249">
              <w:rPr>
                <w:rFonts w:eastAsia="Segoe UI" w:cstheme="minorHAnsi"/>
                <w:color w:val="auto"/>
                <w:spacing w:val="1"/>
                <w:szCs w:val="22"/>
              </w:rPr>
              <w:t>M</w:t>
            </w:r>
            <w:r w:rsidRPr="00A00249">
              <w:rPr>
                <w:rFonts w:eastAsia="Segoe UI" w:cstheme="minorHAnsi"/>
                <w:color w:val="auto"/>
                <w:szCs w:val="22"/>
              </w:rPr>
              <w:t>e</w:t>
            </w:r>
            <w:r w:rsidRPr="00A00249">
              <w:rPr>
                <w:rFonts w:eastAsia="Segoe UI" w:cstheme="minorHAnsi"/>
                <w:color w:val="auto"/>
                <w:spacing w:val="-1"/>
                <w:szCs w:val="22"/>
              </w:rPr>
              <w:t>t</w:t>
            </w:r>
            <w:r w:rsidRPr="00A00249">
              <w:rPr>
                <w:rFonts w:eastAsia="Segoe UI" w:cstheme="minorHAnsi"/>
                <w:color w:val="auto"/>
                <w:spacing w:val="-3"/>
                <w:szCs w:val="22"/>
              </w:rPr>
              <w:t>h</w:t>
            </w:r>
            <w:r w:rsidRPr="00A00249">
              <w:rPr>
                <w:rFonts w:eastAsia="Segoe UI" w:cstheme="minorHAnsi"/>
                <w:color w:val="auto"/>
                <w:szCs w:val="22"/>
              </w:rPr>
              <w:t>od.</w:t>
            </w:r>
          </w:p>
        </w:tc>
      </w:tr>
      <w:tr w:rsidR="00C67294" w:rsidRPr="00A00249" w14:paraId="581D7EF7" w14:textId="77777777" w:rsidTr="00C34F74">
        <w:trPr>
          <w:trHeight w:val="144"/>
        </w:trPr>
        <w:tc>
          <w:tcPr>
            <w:tcW w:w="732" w:type="pct"/>
            <w:tcBorders>
              <w:top w:val="single" w:sz="4" w:space="0" w:color="000000"/>
              <w:left w:val="single" w:sz="4" w:space="0" w:color="000000"/>
              <w:bottom w:val="single" w:sz="4" w:space="0" w:color="000000"/>
              <w:right w:val="single" w:sz="4" w:space="0" w:color="000000"/>
            </w:tcBorders>
          </w:tcPr>
          <w:p w14:paraId="784E2A58" w14:textId="77777777" w:rsidR="00C67294" w:rsidRPr="00A00249" w:rsidRDefault="00C67294" w:rsidP="00FF0E95">
            <w:pPr>
              <w:ind w:left="138" w:right="-20"/>
              <w:rPr>
                <w:rFonts w:eastAsia="Segoe UI" w:cstheme="minorHAnsi"/>
                <w:color w:val="auto"/>
                <w:szCs w:val="22"/>
              </w:rPr>
            </w:pPr>
            <w:r w:rsidRPr="00A00249">
              <w:rPr>
                <w:rFonts w:eastAsia="Segoe UI" w:cstheme="minorHAnsi"/>
                <w:color w:val="auto"/>
                <w:spacing w:val="1"/>
                <w:szCs w:val="22"/>
              </w:rPr>
              <w:t>M.C</w:t>
            </w:r>
            <w:r w:rsidRPr="00A00249">
              <w:rPr>
                <w:rFonts w:eastAsia="Segoe UI" w:cstheme="minorHAnsi"/>
                <w:color w:val="auto"/>
                <w:spacing w:val="-2"/>
                <w:szCs w:val="22"/>
              </w:rPr>
              <w:t>.</w:t>
            </w:r>
            <w:r w:rsidR="00A00249">
              <w:rPr>
                <w:rFonts w:eastAsia="Segoe UI" w:cstheme="minorHAnsi"/>
                <w:color w:val="auto"/>
                <w:szCs w:val="22"/>
              </w:rPr>
              <w:t>18</w:t>
            </w:r>
          </w:p>
        </w:tc>
        <w:tc>
          <w:tcPr>
            <w:tcW w:w="4268" w:type="pct"/>
            <w:tcBorders>
              <w:top w:val="single" w:sz="4" w:space="0" w:color="000000"/>
              <w:left w:val="single" w:sz="4" w:space="0" w:color="000000"/>
              <w:bottom w:val="single" w:sz="4" w:space="0" w:color="000000"/>
              <w:right w:val="single" w:sz="4" w:space="0" w:color="000000"/>
            </w:tcBorders>
          </w:tcPr>
          <w:p w14:paraId="69BB78FD" w14:textId="77777777" w:rsidR="00C67294" w:rsidRPr="00A00249" w:rsidRDefault="00C67294" w:rsidP="00FF0E95">
            <w:pPr>
              <w:ind w:left="138" w:right="-20"/>
              <w:rPr>
                <w:rFonts w:eastAsia="Segoe UI" w:cstheme="minorHAnsi"/>
                <w:color w:val="auto"/>
                <w:szCs w:val="22"/>
              </w:rPr>
            </w:pPr>
            <w:r w:rsidRPr="00A00249">
              <w:rPr>
                <w:rFonts w:eastAsia="Segoe UI" w:cstheme="minorHAnsi"/>
                <w:color w:val="auto"/>
                <w:szCs w:val="22"/>
              </w:rPr>
              <w:t>I</w:t>
            </w:r>
            <w:r w:rsidRPr="00A00249">
              <w:rPr>
                <w:rFonts w:eastAsia="Segoe UI" w:cstheme="minorHAnsi"/>
                <w:color w:val="auto"/>
                <w:spacing w:val="-1"/>
                <w:szCs w:val="22"/>
              </w:rPr>
              <w:t>n</w:t>
            </w:r>
            <w:r w:rsidRPr="00A00249">
              <w:rPr>
                <w:rFonts w:eastAsia="Segoe UI" w:cstheme="minorHAnsi"/>
                <w:color w:val="auto"/>
                <w:szCs w:val="22"/>
              </w:rPr>
              <w:t>ves</w:t>
            </w:r>
            <w:r w:rsidRPr="00A00249">
              <w:rPr>
                <w:rFonts w:eastAsia="Segoe UI" w:cstheme="minorHAnsi"/>
                <w:color w:val="auto"/>
                <w:spacing w:val="-1"/>
                <w:szCs w:val="22"/>
              </w:rPr>
              <w:t>t</w:t>
            </w:r>
            <w:r w:rsidRPr="00A00249">
              <w:rPr>
                <w:rFonts w:eastAsia="Segoe UI" w:cstheme="minorHAnsi"/>
                <w:color w:val="auto"/>
                <w:szCs w:val="22"/>
              </w:rPr>
              <w:t>i</w:t>
            </w:r>
            <w:r w:rsidRPr="00A00249">
              <w:rPr>
                <w:rFonts w:eastAsia="Segoe UI" w:cstheme="minorHAnsi"/>
                <w:color w:val="auto"/>
                <w:spacing w:val="-1"/>
                <w:szCs w:val="22"/>
              </w:rPr>
              <w:t>g</w:t>
            </w:r>
            <w:r w:rsidRPr="00A00249">
              <w:rPr>
                <w:rFonts w:eastAsia="Segoe UI" w:cstheme="minorHAnsi"/>
                <w:color w:val="auto"/>
                <w:szCs w:val="22"/>
              </w:rPr>
              <w:t>ate and e</w:t>
            </w:r>
            <w:r w:rsidRPr="00A00249">
              <w:rPr>
                <w:rFonts w:eastAsia="Segoe UI" w:cstheme="minorHAnsi"/>
                <w:color w:val="auto"/>
                <w:spacing w:val="-1"/>
                <w:szCs w:val="22"/>
              </w:rPr>
              <w:t>x</w:t>
            </w:r>
            <w:r w:rsidRPr="00A00249">
              <w:rPr>
                <w:rFonts w:eastAsia="Segoe UI" w:cstheme="minorHAnsi"/>
                <w:color w:val="auto"/>
                <w:szCs w:val="22"/>
              </w:rPr>
              <w:t>p</w:t>
            </w:r>
            <w:r w:rsidRPr="00A00249">
              <w:rPr>
                <w:rFonts w:eastAsia="Segoe UI" w:cstheme="minorHAnsi"/>
                <w:color w:val="auto"/>
                <w:spacing w:val="-1"/>
                <w:szCs w:val="22"/>
              </w:rPr>
              <w:t>l</w:t>
            </w:r>
            <w:r w:rsidRPr="00A00249">
              <w:rPr>
                <w:rFonts w:eastAsia="Segoe UI" w:cstheme="minorHAnsi"/>
                <w:color w:val="auto"/>
                <w:szCs w:val="22"/>
              </w:rPr>
              <w:t>ain</w:t>
            </w:r>
            <w:r w:rsidRPr="00A00249">
              <w:rPr>
                <w:rFonts w:eastAsia="Segoe UI" w:cstheme="minorHAnsi"/>
                <w:color w:val="auto"/>
                <w:spacing w:val="-1"/>
                <w:szCs w:val="22"/>
              </w:rPr>
              <w:t xml:space="preserve"> </w:t>
            </w:r>
            <w:r w:rsidRPr="00A00249">
              <w:rPr>
                <w:rFonts w:eastAsia="Segoe UI" w:cstheme="minorHAnsi"/>
                <w:color w:val="auto"/>
                <w:spacing w:val="-3"/>
                <w:szCs w:val="22"/>
              </w:rPr>
              <w:t>t</w:t>
            </w:r>
            <w:r w:rsidRPr="00A00249">
              <w:rPr>
                <w:rFonts w:eastAsia="Segoe UI" w:cstheme="minorHAnsi"/>
                <w:color w:val="auto"/>
                <w:szCs w:val="22"/>
              </w:rPr>
              <w:t>he</w:t>
            </w:r>
            <w:r w:rsidRPr="00A00249">
              <w:rPr>
                <w:rFonts w:eastAsia="Segoe UI" w:cstheme="minorHAnsi"/>
                <w:color w:val="auto"/>
                <w:spacing w:val="-1"/>
                <w:szCs w:val="22"/>
              </w:rPr>
              <w:t xml:space="preserve"> </w:t>
            </w:r>
            <w:r w:rsidRPr="00A00249">
              <w:rPr>
                <w:rFonts w:eastAsia="Segoe UI" w:cstheme="minorHAnsi"/>
                <w:color w:val="auto"/>
                <w:szCs w:val="22"/>
              </w:rPr>
              <w:t>re</w:t>
            </w:r>
            <w:r w:rsidRPr="00A00249">
              <w:rPr>
                <w:rFonts w:eastAsia="Segoe UI" w:cstheme="minorHAnsi"/>
                <w:color w:val="auto"/>
                <w:spacing w:val="-1"/>
                <w:szCs w:val="22"/>
              </w:rPr>
              <w:t>l</w:t>
            </w:r>
            <w:r w:rsidRPr="00A00249">
              <w:rPr>
                <w:rFonts w:eastAsia="Segoe UI" w:cstheme="minorHAnsi"/>
                <w:color w:val="auto"/>
                <w:szCs w:val="22"/>
              </w:rPr>
              <w:t>at</w:t>
            </w:r>
            <w:r w:rsidRPr="00A00249">
              <w:rPr>
                <w:rFonts w:eastAsia="Segoe UI" w:cstheme="minorHAnsi"/>
                <w:color w:val="auto"/>
                <w:spacing w:val="-1"/>
                <w:szCs w:val="22"/>
              </w:rPr>
              <w:t>i</w:t>
            </w:r>
            <w:r w:rsidRPr="00A00249">
              <w:rPr>
                <w:rFonts w:eastAsia="Segoe UI" w:cstheme="minorHAnsi"/>
                <w:color w:val="auto"/>
                <w:szCs w:val="22"/>
              </w:rPr>
              <w:t>onsh</w:t>
            </w:r>
            <w:r w:rsidRPr="00A00249">
              <w:rPr>
                <w:rFonts w:eastAsia="Segoe UI" w:cstheme="minorHAnsi"/>
                <w:color w:val="auto"/>
                <w:spacing w:val="-1"/>
                <w:szCs w:val="22"/>
              </w:rPr>
              <w:t>i</w:t>
            </w:r>
            <w:r w:rsidRPr="00A00249">
              <w:rPr>
                <w:rFonts w:eastAsia="Segoe UI" w:cstheme="minorHAnsi"/>
                <w:color w:val="auto"/>
                <w:szCs w:val="22"/>
              </w:rPr>
              <w:t>ps among</w:t>
            </w:r>
            <w:r w:rsidRPr="00A00249">
              <w:rPr>
                <w:rFonts w:eastAsia="Segoe UI" w:cstheme="minorHAnsi"/>
                <w:color w:val="auto"/>
                <w:spacing w:val="-1"/>
                <w:szCs w:val="22"/>
              </w:rPr>
              <w:t xml:space="preserve"> </w:t>
            </w:r>
            <w:r w:rsidRPr="00A00249">
              <w:rPr>
                <w:rFonts w:eastAsia="Segoe UI" w:cstheme="minorHAnsi"/>
                <w:color w:val="auto"/>
                <w:spacing w:val="-3"/>
                <w:szCs w:val="22"/>
              </w:rPr>
              <w:t>t</w:t>
            </w:r>
            <w:r w:rsidRPr="00A00249">
              <w:rPr>
                <w:rFonts w:eastAsia="Segoe UI" w:cstheme="minorHAnsi"/>
                <w:color w:val="auto"/>
                <w:szCs w:val="22"/>
              </w:rPr>
              <w:t>he</w:t>
            </w:r>
            <w:r w:rsidRPr="00A00249">
              <w:rPr>
                <w:rFonts w:eastAsia="Segoe UI" w:cstheme="minorHAnsi"/>
                <w:color w:val="auto"/>
                <w:spacing w:val="-1"/>
                <w:szCs w:val="22"/>
              </w:rPr>
              <w:t xml:space="preserve"> </w:t>
            </w:r>
            <w:r w:rsidRPr="00A00249">
              <w:rPr>
                <w:rFonts w:eastAsia="Segoe UI" w:cstheme="minorHAnsi"/>
                <w:color w:val="auto"/>
                <w:szCs w:val="22"/>
              </w:rPr>
              <w:t>graphs</w:t>
            </w:r>
            <w:r w:rsidRPr="00A00249">
              <w:rPr>
                <w:rFonts w:eastAsia="Segoe UI" w:cstheme="minorHAnsi"/>
                <w:color w:val="auto"/>
                <w:spacing w:val="-1"/>
                <w:szCs w:val="22"/>
              </w:rPr>
              <w:t xml:space="preserve"> </w:t>
            </w:r>
            <w:r w:rsidRPr="00A00249">
              <w:rPr>
                <w:rFonts w:eastAsia="Segoe UI" w:cstheme="minorHAnsi"/>
                <w:color w:val="auto"/>
                <w:szCs w:val="22"/>
              </w:rPr>
              <w:t>of</w:t>
            </w:r>
            <w:r w:rsidRPr="00A00249">
              <w:rPr>
                <w:rFonts w:eastAsia="Segoe UI" w:cstheme="minorHAnsi"/>
                <w:color w:val="auto"/>
                <w:spacing w:val="-2"/>
                <w:szCs w:val="22"/>
              </w:rPr>
              <w:t xml:space="preserve"> </w:t>
            </w:r>
            <w:r w:rsidRPr="00A00249">
              <w:rPr>
                <w:rFonts w:eastAsia="Segoe UI" w:cstheme="minorHAnsi"/>
                <w:color w:val="auto"/>
                <w:szCs w:val="22"/>
              </w:rPr>
              <w:t>a fun</w:t>
            </w:r>
            <w:r w:rsidRPr="00A00249">
              <w:rPr>
                <w:rFonts w:eastAsia="Segoe UI" w:cstheme="minorHAnsi"/>
                <w:color w:val="auto"/>
                <w:spacing w:val="-1"/>
                <w:szCs w:val="22"/>
              </w:rPr>
              <w:t>c</w:t>
            </w:r>
            <w:r w:rsidRPr="00A00249">
              <w:rPr>
                <w:rFonts w:eastAsia="Segoe UI" w:cstheme="minorHAnsi"/>
                <w:color w:val="auto"/>
                <w:szCs w:val="22"/>
              </w:rPr>
              <w:t>t</w:t>
            </w:r>
            <w:r w:rsidRPr="00A00249">
              <w:rPr>
                <w:rFonts w:eastAsia="Segoe UI" w:cstheme="minorHAnsi"/>
                <w:color w:val="auto"/>
                <w:spacing w:val="-1"/>
                <w:szCs w:val="22"/>
              </w:rPr>
              <w:t>i</w:t>
            </w:r>
            <w:r w:rsidRPr="00A00249">
              <w:rPr>
                <w:rFonts w:eastAsia="Segoe UI" w:cstheme="minorHAnsi"/>
                <w:color w:val="auto"/>
                <w:szCs w:val="22"/>
              </w:rPr>
              <w:t xml:space="preserve">on, </w:t>
            </w:r>
            <w:r w:rsidRPr="00A00249">
              <w:rPr>
                <w:rFonts w:eastAsia="Segoe UI" w:cstheme="minorHAnsi"/>
                <w:color w:val="auto"/>
                <w:spacing w:val="-3"/>
                <w:szCs w:val="22"/>
              </w:rPr>
              <w:t>i</w:t>
            </w:r>
            <w:r w:rsidRPr="00A00249">
              <w:rPr>
                <w:rFonts w:eastAsia="Segoe UI" w:cstheme="minorHAnsi"/>
                <w:color w:val="auto"/>
                <w:szCs w:val="22"/>
              </w:rPr>
              <w:t>ts</w:t>
            </w:r>
            <w:r w:rsidRPr="00A00249">
              <w:rPr>
                <w:rFonts w:eastAsia="Segoe UI" w:cstheme="minorHAnsi"/>
                <w:color w:val="auto"/>
                <w:spacing w:val="-1"/>
                <w:szCs w:val="22"/>
              </w:rPr>
              <w:t xml:space="preserve"> </w:t>
            </w:r>
            <w:r w:rsidRPr="00A00249">
              <w:rPr>
                <w:rFonts w:eastAsia="Segoe UI" w:cstheme="minorHAnsi"/>
                <w:color w:val="auto"/>
                <w:szCs w:val="22"/>
              </w:rPr>
              <w:t>d</w:t>
            </w:r>
            <w:r w:rsidRPr="00A00249">
              <w:rPr>
                <w:rFonts w:eastAsia="Segoe UI" w:cstheme="minorHAnsi"/>
                <w:color w:val="auto"/>
                <w:spacing w:val="-1"/>
                <w:szCs w:val="22"/>
              </w:rPr>
              <w:t>e</w:t>
            </w:r>
            <w:r w:rsidRPr="00A00249">
              <w:rPr>
                <w:rFonts w:eastAsia="Segoe UI" w:cstheme="minorHAnsi"/>
                <w:color w:val="auto"/>
                <w:szCs w:val="22"/>
              </w:rPr>
              <w:t>r</w:t>
            </w:r>
            <w:r w:rsidRPr="00A00249">
              <w:rPr>
                <w:rFonts w:eastAsia="Segoe UI" w:cstheme="minorHAnsi"/>
                <w:color w:val="auto"/>
                <w:spacing w:val="-1"/>
                <w:szCs w:val="22"/>
              </w:rPr>
              <w:t>i</w:t>
            </w:r>
            <w:r w:rsidRPr="00A00249">
              <w:rPr>
                <w:rFonts w:eastAsia="Segoe UI" w:cstheme="minorHAnsi"/>
                <w:color w:val="auto"/>
                <w:szCs w:val="22"/>
              </w:rPr>
              <w:t>vat</w:t>
            </w:r>
            <w:r w:rsidRPr="00A00249">
              <w:rPr>
                <w:rFonts w:eastAsia="Segoe UI" w:cstheme="minorHAnsi"/>
                <w:color w:val="auto"/>
                <w:spacing w:val="-1"/>
                <w:szCs w:val="22"/>
              </w:rPr>
              <w:t>i</w:t>
            </w:r>
            <w:r w:rsidRPr="00A00249">
              <w:rPr>
                <w:rFonts w:eastAsia="Segoe UI" w:cstheme="minorHAnsi"/>
                <w:color w:val="auto"/>
                <w:szCs w:val="22"/>
              </w:rPr>
              <w:t>ve</w:t>
            </w:r>
            <w:r w:rsidRPr="00A00249">
              <w:rPr>
                <w:rFonts w:eastAsia="Segoe UI" w:cstheme="minorHAnsi"/>
                <w:color w:val="auto"/>
                <w:spacing w:val="-1"/>
                <w:szCs w:val="22"/>
              </w:rPr>
              <w:t xml:space="preserve"> </w:t>
            </w:r>
            <w:r w:rsidRPr="00A00249">
              <w:rPr>
                <w:rFonts w:eastAsia="Segoe UI" w:cstheme="minorHAnsi"/>
                <w:color w:val="auto"/>
                <w:szCs w:val="22"/>
              </w:rPr>
              <w:t>and i</w:t>
            </w:r>
            <w:r w:rsidRPr="00A00249">
              <w:rPr>
                <w:rFonts w:eastAsia="Segoe UI" w:cstheme="minorHAnsi"/>
                <w:color w:val="auto"/>
                <w:spacing w:val="-1"/>
                <w:szCs w:val="22"/>
              </w:rPr>
              <w:t>t</w:t>
            </w:r>
            <w:r w:rsidRPr="00A00249">
              <w:rPr>
                <w:rFonts w:eastAsia="Segoe UI" w:cstheme="minorHAnsi"/>
                <w:color w:val="auto"/>
                <w:szCs w:val="22"/>
              </w:rPr>
              <w:t>s s</w:t>
            </w:r>
            <w:r w:rsidRPr="00A00249">
              <w:rPr>
                <w:rFonts w:eastAsia="Segoe UI" w:cstheme="minorHAnsi"/>
                <w:color w:val="auto"/>
                <w:spacing w:val="-1"/>
                <w:szCs w:val="22"/>
              </w:rPr>
              <w:t>ec</w:t>
            </w:r>
            <w:r w:rsidRPr="00A00249">
              <w:rPr>
                <w:rFonts w:eastAsia="Segoe UI" w:cstheme="minorHAnsi"/>
                <w:color w:val="auto"/>
                <w:szCs w:val="22"/>
              </w:rPr>
              <w:t>ond d</w:t>
            </w:r>
            <w:r w:rsidRPr="00A00249">
              <w:rPr>
                <w:rFonts w:eastAsia="Segoe UI" w:cstheme="minorHAnsi"/>
                <w:color w:val="auto"/>
                <w:spacing w:val="-1"/>
                <w:szCs w:val="22"/>
              </w:rPr>
              <w:t>e</w:t>
            </w:r>
            <w:r w:rsidRPr="00A00249">
              <w:rPr>
                <w:rFonts w:eastAsia="Segoe UI" w:cstheme="minorHAnsi"/>
                <w:color w:val="auto"/>
                <w:szCs w:val="22"/>
              </w:rPr>
              <w:t>r</w:t>
            </w:r>
            <w:r w:rsidRPr="00A00249">
              <w:rPr>
                <w:rFonts w:eastAsia="Segoe UI" w:cstheme="minorHAnsi"/>
                <w:color w:val="auto"/>
                <w:spacing w:val="-1"/>
                <w:szCs w:val="22"/>
              </w:rPr>
              <w:t>i</w:t>
            </w:r>
            <w:r w:rsidRPr="00A00249">
              <w:rPr>
                <w:rFonts w:eastAsia="Segoe UI" w:cstheme="minorHAnsi"/>
                <w:color w:val="auto"/>
                <w:szCs w:val="22"/>
              </w:rPr>
              <w:t>vat</w:t>
            </w:r>
            <w:r w:rsidRPr="00A00249">
              <w:rPr>
                <w:rFonts w:eastAsia="Segoe UI" w:cstheme="minorHAnsi"/>
                <w:color w:val="auto"/>
                <w:spacing w:val="-1"/>
                <w:szCs w:val="22"/>
              </w:rPr>
              <w:t>i</w:t>
            </w:r>
            <w:r w:rsidRPr="00A00249">
              <w:rPr>
                <w:rFonts w:eastAsia="Segoe UI" w:cstheme="minorHAnsi"/>
                <w:color w:val="auto"/>
                <w:szCs w:val="22"/>
              </w:rPr>
              <w:t xml:space="preserve">ve; </w:t>
            </w:r>
            <w:r w:rsidRPr="00A00249">
              <w:rPr>
                <w:rFonts w:eastAsia="Segoe UI" w:cstheme="minorHAnsi"/>
                <w:color w:val="auto"/>
                <w:spacing w:val="-1"/>
                <w:szCs w:val="22"/>
              </w:rPr>
              <w:t>c</w:t>
            </w:r>
            <w:r w:rsidRPr="00A00249">
              <w:rPr>
                <w:rFonts w:eastAsia="Segoe UI" w:cstheme="minorHAnsi"/>
                <w:color w:val="auto"/>
                <w:szCs w:val="22"/>
              </w:rPr>
              <w:t>onstru</w:t>
            </w:r>
            <w:r w:rsidRPr="00A00249">
              <w:rPr>
                <w:rFonts w:eastAsia="Segoe UI" w:cstheme="minorHAnsi"/>
                <w:color w:val="auto"/>
                <w:spacing w:val="-2"/>
                <w:szCs w:val="22"/>
              </w:rPr>
              <w:t>c</w:t>
            </w:r>
            <w:r w:rsidRPr="00A00249">
              <w:rPr>
                <w:rFonts w:eastAsia="Segoe UI" w:cstheme="minorHAnsi"/>
                <w:color w:val="auto"/>
                <w:szCs w:val="22"/>
              </w:rPr>
              <w:t>t</w:t>
            </w:r>
            <w:r w:rsidRPr="00A00249">
              <w:rPr>
                <w:rFonts w:eastAsia="Segoe UI" w:cstheme="minorHAnsi"/>
                <w:color w:val="auto"/>
                <w:spacing w:val="-1"/>
                <w:szCs w:val="22"/>
              </w:rPr>
              <w:t xml:space="preserve"> </w:t>
            </w:r>
            <w:r w:rsidRPr="00A00249">
              <w:rPr>
                <w:rFonts w:eastAsia="Segoe UI" w:cstheme="minorHAnsi"/>
                <w:color w:val="auto"/>
                <w:szCs w:val="22"/>
              </w:rPr>
              <w:t>the</w:t>
            </w:r>
            <w:r w:rsidRPr="00A00249">
              <w:rPr>
                <w:rFonts w:eastAsia="Segoe UI" w:cstheme="minorHAnsi"/>
                <w:color w:val="auto"/>
                <w:spacing w:val="-1"/>
                <w:szCs w:val="22"/>
              </w:rPr>
              <w:t xml:space="preserve"> g</w:t>
            </w:r>
            <w:r w:rsidRPr="00A00249">
              <w:rPr>
                <w:rFonts w:eastAsia="Segoe UI" w:cstheme="minorHAnsi"/>
                <w:color w:val="auto"/>
                <w:szCs w:val="22"/>
              </w:rPr>
              <w:t>raph of a</w:t>
            </w:r>
            <w:r w:rsidRPr="00A00249">
              <w:rPr>
                <w:rFonts w:eastAsia="Segoe UI" w:cstheme="minorHAnsi"/>
                <w:color w:val="auto"/>
                <w:spacing w:val="-3"/>
                <w:szCs w:val="22"/>
              </w:rPr>
              <w:t xml:space="preserve"> </w:t>
            </w:r>
            <w:r w:rsidRPr="00A00249">
              <w:rPr>
                <w:rFonts w:eastAsia="Segoe UI" w:cstheme="minorHAnsi"/>
                <w:color w:val="auto"/>
                <w:szCs w:val="22"/>
              </w:rPr>
              <w:t>fun</w:t>
            </w:r>
            <w:r w:rsidRPr="00A00249">
              <w:rPr>
                <w:rFonts w:eastAsia="Segoe UI" w:cstheme="minorHAnsi"/>
                <w:color w:val="auto"/>
                <w:spacing w:val="-1"/>
                <w:szCs w:val="22"/>
              </w:rPr>
              <w:t>c</w:t>
            </w:r>
            <w:r w:rsidRPr="00A00249">
              <w:rPr>
                <w:rFonts w:eastAsia="Segoe UI" w:cstheme="minorHAnsi"/>
                <w:color w:val="auto"/>
                <w:szCs w:val="22"/>
              </w:rPr>
              <w:t>t</w:t>
            </w:r>
            <w:r w:rsidRPr="00A00249">
              <w:rPr>
                <w:rFonts w:eastAsia="Segoe UI" w:cstheme="minorHAnsi"/>
                <w:color w:val="auto"/>
                <w:spacing w:val="-1"/>
                <w:szCs w:val="22"/>
              </w:rPr>
              <w:t>i</w:t>
            </w:r>
            <w:r w:rsidRPr="00A00249">
              <w:rPr>
                <w:rFonts w:eastAsia="Segoe UI" w:cstheme="minorHAnsi"/>
                <w:color w:val="auto"/>
                <w:szCs w:val="22"/>
              </w:rPr>
              <w:t>on us</w:t>
            </w:r>
            <w:r w:rsidRPr="00A00249">
              <w:rPr>
                <w:rFonts w:eastAsia="Segoe UI" w:cstheme="minorHAnsi"/>
                <w:color w:val="auto"/>
                <w:spacing w:val="-1"/>
                <w:szCs w:val="22"/>
              </w:rPr>
              <w:t>i</w:t>
            </w:r>
            <w:r w:rsidRPr="00A00249">
              <w:rPr>
                <w:rFonts w:eastAsia="Segoe UI" w:cstheme="minorHAnsi"/>
                <w:color w:val="auto"/>
                <w:szCs w:val="22"/>
              </w:rPr>
              <w:t>ng</w:t>
            </w:r>
            <w:r w:rsidRPr="00A00249">
              <w:rPr>
                <w:rFonts w:eastAsia="Segoe UI" w:cstheme="minorHAnsi"/>
                <w:color w:val="auto"/>
                <w:spacing w:val="-1"/>
                <w:szCs w:val="22"/>
              </w:rPr>
              <w:t xml:space="preserve"> </w:t>
            </w:r>
            <w:r w:rsidRPr="00A00249">
              <w:rPr>
                <w:rFonts w:eastAsia="Segoe UI" w:cstheme="minorHAnsi"/>
                <w:color w:val="auto"/>
                <w:szCs w:val="22"/>
              </w:rPr>
              <w:t>the</w:t>
            </w:r>
            <w:r w:rsidRPr="00A00249">
              <w:rPr>
                <w:rFonts w:eastAsia="Segoe UI" w:cstheme="minorHAnsi"/>
                <w:color w:val="auto"/>
                <w:spacing w:val="-1"/>
                <w:szCs w:val="22"/>
              </w:rPr>
              <w:t xml:space="preserve"> </w:t>
            </w:r>
            <w:r w:rsidRPr="00A00249">
              <w:rPr>
                <w:rFonts w:eastAsia="Segoe UI" w:cstheme="minorHAnsi"/>
                <w:color w:val="auto"/>
                <w:szCs w:val="22"/>
              </w:rPr>
              <w:t>fi</w:t>
            </w:r>
            <w:r w:rsidRPr="00A00249">
              <w:rPr>
                <w:rFonts w:eastAsia="Segoe UI" w:cstheme="minorHAnsi"/>
                <w:color w:val="auto"/>
                <w:spacing w:val="-1"/>
                <w:szCs w:val="22"/>
              </w:rPr>
              <w:t>r</w:t>
            </w:r>
            <w:r w:rsidRPr="00A00249">
              <w:rPr>
                <w:rFonts w:eastAsia="Segoe UI" w:cstheme="minorHAnsi"/>
                <w:color w:val="auto"/>
                <w:szCs w:val="22"/>
              </w:rPr>
              <w:t>st</w:t>
            </w:r>
            <w:r w:rsidRPr="00A00249">
              <w:rPr>
                <w:rFonts w:eastAsia="Segoe UI" w:cstheme="minorHAnsi"/>
                <w:color w:val="auto"/>
                <w:spacing w:val="-1"/>
                <w:szCs w:val="22"/>
              </w:rPr>
              <w:t xml:space="preserve"> </w:t>
            </w:r>
            <w:r w:rsidRPr="00A00249">
              <w:rPr>
                <w:rFonts w:eastAsia="Segoe UI" w:cstheme="minorHAnsi"/>
                <w:color w:val="auto"/>
                <w:spacing w:val="-2"/>
                <w:szCs w:val="22"/>
              </w:rPr>
              <w:t>a</w:t>
            </w:r>
            <w:r w:rsidRPr="00A00249">
              <w:rPr>
                <w:rFonts w:eastAsia="Segoe UI" w:cstheme="minorHAnsi"/>
                <w:color w:val="auto"/>
                <w:szCs w:val="22"/>
              </w:rPr>
              <w:t>nd</w:t>
            </w:r>
            <w:r w:rsidRPr="00A00249">
              <w:rPr>
                <w:rFonts w:eastAsia="Segoe UI" w:cstheme="minorHAnsi"/>
                <w:color w:val="auto"/>
                <w:spacing w:val="-1"/>
                <w:szCs w:val="22"/>
              </w:rPr>
              <w:t xml:space="preserve"> </w:t>
            </w:r>
            <w:r w:rsidRPr="00A00249">
              <w:rPr>
                <w:rFonts w:eastAsia="Segoe UI" w:cstheme="minorHAnsi"/>
                <w:color w:val="auto"/>
                <w:szCs w:val="22"/>
              </w:rPr>
              <w:t>se</w:t>
            </w:r>
            <w:r w:rsidRPr="00A00249">
              <w:rPr>
                <w:rFonts w:eastAsia="Segoe UI" w:cstheme="minorHAnsi"/>
                <w:color w:val="auto"/>
                <w:spacing w:val="-1"/>
                <w:szCs w:val="22"/>
              </w:rPr>
              <w:t>c</w:t>
            </w:r>
            <w:r w:rsidRPr="00A00249">
              <w:rPr>
                <w:rFonts w:eastAsia="Segoe UI" w:cstheme="minorHAnsi"/>
                <w:color w:val="auto"/>
                <w:szCs w:val="22"/>
              </w:rPr>
              <w:t>ond d</w:t>
            </w:r>
            <w:r w:rsidRPr="00A00249">
              <w:rPr>
                <w:rFonts w:eastAsia="Segoe UI" w:cstheme="minorHAnsi"/>
                <w:color w:val="auto"/>
                <w:spacing w:val="-1"/>
                <w:szCs w:val="22"/>
              </w:rPr>
              <w:t>e</w:t>
            </w:r>
            <w:r w:rsidRPr="00A00249">
              <w:rPr>
                <w:rFonts w:eastAsia="Segoe UI" w:cstheme="minorHAnsi"/>
                <w:color w:val="auto"/>
                <w:szCs w:val="22"/>
              </w:rPr>
              <w:t>r</w:t>
            </w:r>
            <w:r w:rsidRPr="00A00249">
              <w:rPr>
                <w:rFonts w:eastAsia="Segoe UI" w:cstheme="minorHAnsi"/>
                <w:color w:val="auto"/>
                <w:spacing w:val="-1"/>
                <w:szCs w:val="22"/>
              </w:rPr>
              <w:t>i</w:t>
            </w:r>
            <w:r w:rsidRPr="00A00249">
              <w:rPr>
                <w:rFonts w:eastAsia="Segoe UI" w:cstheme="minorHAnsi"/>
                <w:color w:val="auto"/>
                <w:szCs w:val="22"/>
              </w:rPr>
              <w:t>vat</w:t>
            </w:r>
            <w:r w:rsidRPr="00A00249">
              <w:rPr>
                <w:rFonts w:eastAsia="Segoe UI" w:cstheme="minorHAnsi"/>
                <w:color w:val="auto"/>
                <w:spacing w:val="-1"/>
                <w:szCs w:val="22"/>
              </w:rPr>
              <w:t>i</w:t>
            </w:r>
            <w:r w:rsidRPr="00A00249">
              <w:rPr>
                <w:rFonts w:eastAsia="Segoe UI" w:cstheme="minorHAnsi"/>
                <w:color w:val="auto"/>
                <w:szCs w:val="22"/>
              </w:rPr>
              <w:t>ves</w:t>
            </w:r>
            <w:r w:rsidRPr="00A00249">
              <w:rPr>
                <w:rFonts w:eastAsia="Segoe UI" w:cstheme="minorHAnsi"/>
                <w:color w:val="auto"/>
                <w:spacing w:val="-1"/>
                <w:szCs w:val="22"/>
              </w:rPr>
              <w:t xml:space="preserve"> </w:t>
            </w:r>
            <w:r w:rsidRPr="00A00249">
              <w:rPr>
                <w:rFonts w:eastAsia="Segoe UI" w:cstheme="minorHAnsi"/>
                <w:color w:val="auto"/>
                <w:szCs w:val="22"/>
              </w:rPr>
              <w:t>i</w:t>
            </w:r>
            <w:r w:rsidRPr="00A00249">
              <w:rPr>
                <w:rFonts w:eastAsia="Segoe UI" w:cstheme="minorHAnsi"/>
                <w:color w:val="auto"/>
                <w:spacing w:val="-1"/>
                <w:szCs w:val="22"/>
              </w:rPr>
              <w:t>nc</w:t>
            </w:r>
            <w:r w:rsidRPr="00A00249">
              <w:rPr>
                <w:rFonts w:eastAsia="Segoe UI" w:cstheme="minorHAnsi"/>
                <w:color w:val="auto"/>
                <w:szCs w:val="22"/>
              </w:rPr>
              <w:t>l</w:t>
            </w:r>
            <w:r w:rsidRPr="00A00249">
              <w:rPr>
                <w:rFonts w:eastAsia="Segoe UI" w:cstheme="minorHAnsi"/>
                <w:color w:val="auto"/>
                <w:spacing w:val="-1"/>
                <w:szCs w:val="22"/>
              </w:rPr>
              <w:t>u</w:t>
            </w:r>
            <w:r w:rsidRPr="00A00249">
              <w:rPr>
                <w:rFonts w:eastAsia="Segoe UI" w:cstheme="minorHAnsi"/>
                <w:color w:val="auto"/>
                <w:szCs w:val="22"/>
              </w:rPr>
              <w:t>d</w:t>
            </w:r>
            <w:r w:rsidRPr="00A00249">
              <w:rPr>
                <w:rFonts w:eastAsia="Segoe UI" w:cstheme="minorHAnsi"/>
                <w:color w:val="auto"/>
                <w:spacing w:val="-1"/>
                <w:szCs w:val="22"/>
              </w:rPr>
              <w:t>i</w:t>
            </w:r>
            <w:r w:rsidRPr="00A00249">
              <w:rPr>
                <w:rFonts w:eastAsia="Segoe UI" w:cstheme="minorHAnsi"/>
                <w:color w:val="auto"/>
                <w:szCs w:val="22"/>
              </w:rPr>
              <w:t>ng</w:t>
            </w:r>
            <w:r w:rsidRPr="00A00249">
              <w:rPr>
                <w:rFonts w:eastAsia="Segoe UI" w:cstheme="minorHAnsi"/>
                <w:color w:val="auto"/>
                <w:spacing w:val="-1"/>
                <w:szCs w:val="22"/>
              </w:rPr>
              <w:t xml:space="preserve"> </w:t>
            </w:r>
            <w:r w:rsidRPr="00A00249">
              <w:rPr>
                <w:rFonts w:eastAsia="Segoe UI" w:cstheme="minorHAnsi"/>
                <w:color w:val="auto"/>
                <w:szCs w:val="22"/>
              </w:rPr>
              <w:t>e</w:t>
            </w:r>
            <w:r w:rsidRPr="00A00249">
              <w:rPr>
                <w:rFonts w:eastAsia="Segoe UI" w:cstheme="minorHAnsi"/>
                <w:color w:val="auto"/>
                <w:spacing w:val="-1"/>
                <w:szCs w:val="22"/>
              </w:rPr>
              <w:t>x</w:t>
            </w:r>
            <w:r w:rsidRPr="00A00249">
              <w:rPr>
                <w:rFonts w:eastAsia="Segoe UI" w:cstheme="minorHAnsi"/>
                <w:color w:val="auto"/>
                <w:szCs w:val="22"/>
              </w:rPr>
              <w:t>tr</w:t>
            </w:r>
            <w:r w:rsidRPr="00A00249">
              <w:rPr>
                <w:rFonts w:eastAsia="Segoe UI" w:cstheme="minorHAnsi"/>
                <w:color w:val="auto"/>
                <w:spacing w:val="-1"/>
                <w:szCs w:val="22"/>
              </w:rPr>
              <w:t>e</w:t>
            </w:r>
            <w:r w:rsidRPr="00A00249">
              <w:rPr>
                <w:rFonts w:eastAsia="Segoe UI" w:cstheme="minorHAnsi"/>
                <w:color w:val="auto"/>
                <w:szCs w:val="22"/>
              </w:rPr>
              <w:t xml:space="preserve">ma, </w:t>
            </w:r>
            <w:r w:rsidRPr="00A00249">
              <w:rPr>
                <w:rFonts w:eastAsia="Segoe UI" w:cstheme="minorHAnsi"/>
                <w:color w:val="auto"/>
                <w:spacing w:val="-1"/>
                <w:szCs w:val="22"/>
              </w:rPr>
              <w:t>p</w:t>
            </w:r>
            <w:r w:rsidRPr="00A00249">
              <w:rPr>
                <w:rFonts w:eastAsia="Segoe UI" w:cstheme="minorHAnsi"/>
                <w:color w:val="auto"/>
                <w:szCs w:val="22"/>
              </w:rPr>
              <w:t>oin</w:t>
            </w:r>
            <w:r w:rsidRPr="00A00249">
              <w:rPr>
                <w:rFonts w:eastAsia="Segoe UI" w:cstheme="minorHAnsi"/>
                <w:color w:val="auto"/>
                <w:spacing w:val="-1"/>
                <w:szCs w:val="22"/>
              </w:rPr>
              <w:t>t</w:t>
            </w:r>
            <w:r w:rsidRPr="00A00249">
              <w:rPr>
                <w:rFonts w:eastAsia="Segoe UI" w:cstheme="minorHAnsi"/>
                <w:color w:val="auto"/>
                <w:szCs w:val="22"/>
              </w:rPr>
              <w:t>s of</w:t>
            </w:r>
            <w:r w:rsidRPr="00A00249">
              <w:rPr>
                <w:rFonts w:eastAsia="Segoe UI" w:cstheme="minorHAnsi"/>
                <w:color w:val="auto"/>
                <w:spacing w:val="-2"/>
                <w:szCs w:val="22"/>
              </w:rPr>
              <w:t xml:space="preserve"> </w:t>
            </w:r>
            <w:r w:rsidRPr="00A00249">
              <w:rPr>
                <w:rFonts w:eastAsia="Segoe UI" w:cstheme="minorHAnsi"/>
                <w:color w:val="auto"/>
                <w:spacing w:val="-1"/>
                <w:szCs w:val="22"/>
              </w:rPr>
              <w:t>i</w:t>
            </w:r>
            <w:r w:rsidRPr="00A00249">
              <w:rPr>
                <w:rFonts w:eastAsia="Segoe UI" w:cstheme="minorHAnsi"/>
                <w:color w:val="auto"/>
                <w:szCs w:val="22"/>
              </w:rPr>
              <w:t>nfle</w:t>
            </w:r>
            <w:r w:rsidRPr="00A00249">
              <w:rPr>
                <w:rFonts w:eastAsia="Segoe UI" w:cstheme="minorHAnsi"/>
                <w:color w:val="auto"/>
                <w:spacing w:val="-2"/>
                <w:szCs w:val="22"/>
              </w:rPr>
              <w:t>c</w:t>
            </w:r>
            <w:r w:rsidRPr="00A00249">
              <w:rPr>
                <w:rFonts w:eastAsia="Segoe UI" w:cstheme="minorHAnsi"/>
                <w:color w:val="auto"/>
                <w:szCs w:val="22"/>
              </w:rPr>
              <w:t>t</w:t>
            </w:r>
            <w:r w:rsidRPr="00A00249">
              <w:rPr>
                <w:rFonts w:eastAsia="Segoe UI" w:cstheme="minorHAnsi"/>
                <w:color w:val="auto"/>
                <w:spacing w:val="-1"/>
                <w:szCs w:val="22"/>
              </w:rPr>
              <w:t>i</w:t>
            </w:r>
            <w:r w:rsidRPr="00A00249">
              <w:rPr>
                <w:rFonts w:eastAsia="Segoe UI" w:cstheme="minorHAnsi"/>
                <w:color w:val="auto"/>
                <w:szCs w:val="22"/>
              </w:rPr>
              <w:t>on, and as</w:t>
            </w:r>
            <w:r w:rsidRPr="00A00249">
              <w:rPr>
                <w:rFonts w:eastAsia="Segoe UI" w:cstheme="minorHAnsi"/>
                <w:color w:val="auto"/>
                <w:spacing w:val="1"/>
                <w:szCs w:val="22"/>
              </w:rPr>
              <w:t>y</w:t>
            </w:r>
            <w:r w:rsidRPr="00A00249">
              <w:rPr>
                <w:rFonts w:eastAsia="Segoe UI" w:cstheme="minorHAnsi"/>
                <w:color w:val="auto"/>
                <w:szCs w:val="22"/>
              </w:rPr>
              <w:t>m</w:t>
            </w:r>
            <w:r w:rsidRPr="00A00249">
              <w:rPr>
                <w:rFonts w:eastAsia="Segoe UI" w:cstheme="minorHAnsi"/>
                <w:color w:val="auto"/>
                <w:spacing w:val="-1"/>
                <w:szCs w:val="22"/>
              </w:rPr>
              <w:t>p</w:t>
            </w:r>
            <w:r w:rsidRPr="00A00249">
              <w:rPr>
                <w:rFonts w:eastAsia="Segoe UI" w:cstheme="minorHAnsi"/>
                <w:color w:val="auto"/>
                <w:szCs w:val="22"/>
              </w:rPr>
              <w:t>to</w:t>
            </w:r>
            <w:r w:rsidRPr="00A00249">
              <w:rPr>
                <w:rFonts w:eastAsia="Segoe UI" w:cstheme="minorHAnsi"/>
                <w:color w:val="auto"/>
                <w:spacing w:val="-1"/>
                <w:szCs w:val="22"/>
              </w:rPr>
              <w:t>t</w:t>
            </w:r>
            <w:r w:rsidRPr="00A00249">
              <w:rPr>
                <w:rFonts w:eastAsia="Segoe UI" w:cstheme="minorHAnsi"/>
                <w:color w:val="auto"/>
                <w:szCs w:val="22"/>
              </w:rPr>
              <w:t>ic</w:t>
            </w:r>
            <w:r w:rsidRPr="00A00249">
              <w:rPr>
                <w:rFonts w:eastAsia="Segoe UI" w:cstheme="minorHAnsi"/>
                <w:color w:val="auto"/>
                <w:spacing w:val="-2"/>
                <w:szCs w:val="22"/>
              </w:rPr>
              <w:t xml:space="preserve"> </w:t>
            </w:r>
            <w:r w:rsidRPr="00A00249">
              <w:rPr>
                <w:rFonts w:eastAsia="Segoe UI" w:cstheme="minorHAnsi"/>
                <w:color w:val="auto"/>
                <w:spacing w:val="-1"/>
                <w:szCs w:val="22"/>
              </w:rPr>
              <w:t>b</w:t>
            </w:r>
            <w:r w:rsidRPr="00A00249">
              <w:rPr>
                <w:rFonts w:eastAsia="Segoe UI" w:cstheme="minorHAnsi"/>
                <w:color w:val="auto"/>
                <w:szCs w:val="22"/>
              </w:rPr>
              <w:t>ehav</w:t>
            </w:r>
            <w:r w:rsidRPr="00A00249">
              <w:rPr>
                <w:rFonts w:eastAsia="Segoe UI" w:cstheme="minorHAnsi"/>
                <w:color w:val="auto"/>
                <w:spacing w:val="-3"/>
                <w:szCs w:val="22"/>
              </w:rPr>
              <w:t>i</w:t>
            </w:r>
            <w:r w:rsidRPr="00A00249">
              <w:rPr>
                <w:rFonts w:eastAsia="Segoe UI" w:cstheme="minorHAnsi"/>
                <w:color w:val="auto"/>
                <w:szCs w:val="22"/>
              </w:rPr>
              <w:t>or.</w:t>
            </w:r>
          </w:p>
        </w:tc>
      </w:tr>
      <w:tr w:rsidR="00C67294" w:rsidRPr="00A00249" w14:paraId="2BC945BA" w14:textId="77777777" w:rsidTr="00C34F74">
        <w:trPr>
          <w:trHeight w:val="144"/>
        </w:trPr>
        <w:tc>
          <w:tcPr>
            <w:tcW w:w="732" w:type="pct"/>
            <w:tcBorders>
              <w:top w:val="single" w:sz="4" w:space="0" w:color="000000"/>
              <w:left w:val="single" w:sz="4" w:space="0" w:color="000000"/>
              <w:bottom w:val="single" w:sz="4" w:space="0" w:color="000000"/>
              <w:right w:val="single" w:sz="4" w:space="0" w:color="000000"/>
            </w:tcBorders>
          </w:tcPr>
          <w:p w14:paraId="7E9CA9A3" w14:textId="77777777" w:rsidR="00C67294" w:rsidRPr="00A00249" w:rsidRDefault="00C67294" w:rsidP="00FF0E95">
            <w:pPr>
              <w:ind w:left="138" w:right="-20"/>
              <w:rPr>
                <w:rFonts w:eastAsia="Segoe UI" w:cstheme="minorHAnsi"/>
                <w:color w:val="auto"/>
                <w:szCs w:val="22"/>
              </w:rPr>
            </w:pPr>
            <w:r w:rsidRPr="00A00249">
              <w:rPr>
                <w:rFonts w:eastAsia="Segoe UI" w:cstheme="minorHAnsi"/>
                <w:color w:val="auto"/>
                <w:spacing w:val="1"/>
                <w:szCs w:val="22"/>
              </w:rPr>
              <w:t>M</w:t>
            </w:r>
            <w:r w:rsidRPr="00A00249">
              <w:rPr>
                <w:rFonts w:eastAsia="Segoe UI" w:cstheme="minorHAnsi"/>
                <w:color w:val="auto"/>
                <w:szCs w:val="22"/>
              </w:rPr>
              <w:t>.</w:t>
            </w:r>
            <w:r w:rsidRPr="00A00249">
              <w:rPr>
                <w:rFonts w:eastAsia="Segoe UI" w:cstheme="minorHAnsi"/>
                <w:color w:val="auto"/>
                <w:spacing w:val="-1"/>
                <w:szCs w:val="22"/>
              </w:rPr>
              <w:t>C</w:t>
            </w:r>
            <w:r w:rsidRPr="00A00249">
              <w:rPr>
                <w:rFonts w:eastAsia="Segoe UI" w:cstheme="minorHAnsi"/>
                <w:color w:val="auto"/>
                <w:szCs w:val="22"/>
              </w:rPr>
              <w:t>.</w:t>
            </w:r>
            <w:r w:rsidR="00A00249">
              <w:rPr>
                <w:rFonts w:eastAsia="Segoe UI" w:cstheme="minorHAnsi"/>
                <w:color w:val="auto"/>
                <w:spacing w:val="1"/>
                <w:szCs w:val="22"/>
              </w:rPr>
              <w:t>19</w:t>
            </w:r>
          </w:p>
        </w:tc>
        <w:tc>
          <w:tcPr>
            <w:tcW w:w="4268" w:type="pct"/>
            <w:tcBorders>
              <w:top w:val="single" w:sz="4" w:space="0" w:color="000000"/>
              <w:left w:val="single" w:sz="4" w:space="0" w:color="000000"/>
              <w:bottom w:val="single" w:sz="4" w:space="0" w:color="000000"/>
              <w:right w:val="single" w:sz="4" w:space="0" w:color="000000"/>
            </w:tcBorders>
          </w:tcPr>
          <w:p w14:paraId="5B24BF3C" w14:textId="77777777" w:rsidR="00C67294" w:rsidRPr="00A00249" w:rsidRDefault="00C67294" w:rsidP="00FF0E95">
            <w:pPr>
              <w:ind w:left="138" w:right="-20"/>
              <w:rPr>
                <w:rFonts w:eastAsia="Segoe UI" w:cstheme="minorHAnsi"/>
                <w:color w:val="auto"/>
                <w:szCs w:val="22"/>
              </w:rPr>
            </w:pPr>
            <w:r w:rsidRPr="00A00249">
              <w:rPr>
                <w:rFonts w:eastAsia="Segoe UI" w:cstheme="minorHAnsi"/>
                <w:color w:val="auto"/>
                <w:szCs w:val="22"/>
              </w:rPr>
              <w:t>Approx</w:t>
            </w:r>
            <w:r w:rsidRPr="00A00249">
              <w:rPr>
                <w:rFonts w:eastAsia="Segoe UI" w:cstheme="minorHAnsi"/>
                <w:color w:val="auto"/>
                <w:spacing w:val="-1"/>
                <w:szCs w:val="22"/>
              </w:rPr>
              <w:t>i</w:t>
            </w:r>
            <w:r w:rsidRPr="00A00249">
              <w:rPr>
                <w:rFonts w:eastAsia="Segoe UI" w:cstheme="minorHAnsi"/>
                <w:color w:val="auto"/>
                <w:szCs w:val="22"/>
              </w:rPr>
              <w:t>mate</w:t>
            </w:r>
            <w:r w:rsidRPr="00A00249">
              <w:rPr>
                <w:rFonts w:eastAsia="Segoe UI" w:cstheme="minorHAnsi"/>
                <w:color w:val="auto"/>
                <w:spacing w:val="-1"/>
                <w:szCs w:val="22"/>
              </w:rPr>
              <w:t xml:space="preserve"> </w:t>
            </w:r>
            <w:r w:rsidRPr="00A00249">
              <w:rPr>
                <w:rFonts w:eastAsia="Segoe UI" w:cstheme="minorHAnsi"/>
                <w:color w:val="auto"/>
                <w:szCs w:val="22"/>
              </w:rPr>
              <w:t>a</w:t>
            </w:r>
            <w:r w:rsidRPr="00A00249">
              <w:rPr>
                <w:rFonts w:eastAsia="Segoe UI" w:cstheme="minorHAnsi"/>
                <w:color w:val="auto"/>
                <w:spacing w:val="-2"/>
                <w:szCs w:val="22"/>
              </w:rPr>
              <w:t>r</w:t>
            </w:r>
            <w:r w:rsidRPr="00A00249">
              <w:rPr>
                <w:rFonts w:eastAsia="Segoe UI" w:cstheme="minorHAnsi"/>
                <w:color w:val="auto"/>
                <w:szCs w:val="22"/>
              </w:rPr>
              <w:t>eas u</w:t>
            </w:r>
            <w:r w:rsidRPr="00A00249">
              <w:rPr>
                <w:rFonts w:eastAsia="Segoe UI" w:cstheme="minorHAnsi"/>
                <w:color w:val="auto"/>
                <w:spacing w:val="-1"/>
                <w:szCs w:val="22"/>
              </w:rPr>
              <w:t>n</w:t>
            </w:r>
            <w:r w:rsidRPr="00A00249">
              <w:rPr>
                <w:rFonts w:eastAsia="Segoe UI" w:cstheme="minorHAnsi"/>
                <w:color w:val="auto"/>
                <w:szCs w:val="22"/>
              </w:rPr>
              <w:t>d</w:t>
            </w:r>
            <w:r w:rsidRPr="00A00249">
              <w:rPr>
                <w:rFonts w:eastAsia="Segoe UI" w:cstheme="minorHAnsi"/>
                <w:color w:val="auto"/>
                <w:spacing w:val="-1"/>
                <w:szCs w:val="22"/>
              </w:rPr>
              <w:t>e</w:t>
            </w:r>
            <w:r w:rsidRPr="00A00249">
              <w:rPr>
                <w:rFonts w:eastAsia="Segoe UI" w:cstheme="minorHAnsi"/>
                <w:color w:val="auto"/>
                <w:szCs w:val="22"/>
              </w:rPr>
              <w:t>r</w:t>
            </w:r>
            <w:r w:rsidRPr="00A00249">
              <w:rPr>
                <w:rFonts w:eastAsia="Segoe UI" w:cstheme="minorHAnsi"/>
                <w:color w:val="auto"/>
                <w:spacing w:val="-2"/>
                <w:szCs w:val="22"/>
              </w:rPr>
              <w:t xml:space="preserve"> </w:t>
            </w:r>
            <w:r w:rsidRPr="00A00249">
              <w:rPr>
                <w:rFonts w:eastAsia="Segoe UI" w:cstheme="minorHAnsi"/>
                <w:color w:val="auto"/>
                <w:szCs w:val="22"/>
              </w:rPr>
              <w:t xml:space="preserve">a </w:t>
            </w:r>
            <w:r w:rsidRPr="00A00249">
              <w:rPr>
                <w:rFonts w:eastAsia="Segoe UI" w:cstheme="minorHAnsi"/>
                <w:color w:val="auto"/>
                <w:spacing w:val="-2"/>
                <w:szCs w:val="22"/>
              </w:rPr>
              <w:t>c</w:t>
            </w:r>
            <w:r w:rsidRPr="00A00249">
              <w:rPr>
                <w:rFonts w:eastAsia="Segoe UI" w:cstheme="minorHAnsi"/>
                <w:color w:val="auto"/>
                <w:szCs w:val="22"/>
              </w:rPr>
              <w:t>urve</w:t>
            </w:r>
            <w:r w:rsidRPr="00A00249">
              <w:rPr>
                <w:rFonts w:eastAsia="Segoe UI" w:cstheme="minorHAnsi"/>
                <w:color w:val="auto"/>
                <w:spacing w:val="-1"/>
                <w:szCs w:val="22"/>
              </w:rPr>
              <w:t xml:space="preserve"> </w:t>
            </w:r>
            <w:r w:rsidRPr="00A00249">
              <w:rPr>
                <w:rFonts w:eastAsia="Segoe UI" w:cstheme="minorHAnsi"/>
                <w:color w:val="auto"/>
                <w:szCs w:val="22"/>
              </w:rPr>
              <w:t>us</w:t>
            </w:r>
            <w:r w:rsidRPr="00A00249">
              <w:rPr>
                <w:rFonts w:eastAsia="Segoe UI" w:cstheme="minorHAnsi"/>
                <w:color w:val="auto"/>
                <w:spacing w:val="-1"/>
                <w:szCs w:val="22"/>
              </w:rPr>
              <w:t>i</w:t>
            </w:r>
            <w:r w:rsidRPr="00A00249">
              <w:rPr>
                <w:rFonts w:eastAsia="Segoe UI" w:cstheme="minorHAnsi"/>
                <w:color w:val="auto"/>
                <w:szCs w:val="22"/>
              </w:rPr>
              <w:t>ng</w:t>
            </w:r>
            <w:r w:rsidRPr="00A00249">
              <w:rPr>
                <w:rFonts w:eastAsia="Segoe UI" w:cstheme="minorHAnsi"/>
                <w:color w:val="auto"/>
                <w:spacing w:val="-1"/>
                <w:szCs w:val="22"/>
              </w:rPr>
              <w:t xml:space="preserve"> </w:t>
            </w:r>
            <w:r w:rsidRPr="00A00249">
              <w:rPr>
                <w:rFonts w:eastAsia="Segoe UI" w:cstheme="minorHAnsi"/>
                <w:color w:val="auto"/>
                <w:szCs w:val="22"/>
              </w:rPr>
              <w:t>R</w:t>
            </w:r>
            <w:r w:rsidRPr="00A00249">
              <w:rPr>
                <w:rFonts w:eastAsia="Segoe UI" w:cstheme="minorHAnsi"/>
                <w:color w:val="auto"/>
                <w:spacing w:val="-1"/>
                <w:szCs w:val="22"/>
              </w:rPr>
              <w:t>i</w:t>
            </w:r>
            <w:r w:rsidRPr="00A00249">
              <w:rPr>
                <w:rFonts w:eastAsia="Segoe UI" w:cstheme="minorHAnsi"/>
                <w:color w:val="auto"/>
                <w:szCs w:val="22"/>
              </w:rPr>
              <w:t>e</w:t>
            </w:r>
            <w:r w:rsidRPr="00A00249">
              <w:rPr>
                <w:rFonts w:eastAsia="Segoe UI" w:cstheme="minorHAnsi"/>
                <w:color w:val="auto"/>
                <w:spacing w:val="-1"/>
                <w:szCs w:val="22"/>
              </w:rPr>
              <w:t>m</w:t>
            </w:r>
            <w:r w:rsidRPr="00A00249">
              <w:rPr>
                <w:rFonts w:eastAsia="Segoe UI" w:cstheme="minorHAnsi"/>
                <w:color w:val="auto"/>
                <w:szCs w:val="22"/>
              </w:rPr>
              <w:t xml:space="preserve">ann </w:t>
            </w:r>
            <w:r w:rsidRPr="00A00249">
              <w:rPr>
                <w:rFonts w:eastAsia="Segoe UI" w:cstheme="minorHAnsi"/>
                <w:color w:val="auto"/>
                <w:spacing w:val="-3"/>
                <w:szCs w:val="22"/>
              </w:rPr>
              <w:t>s</w:t>
            </w:r>
            <w:r w:rsidRPr="00A00249">
              <w:rPr>
                <w:rFonts w:eastAsia="Segoe UI" w:cstheme="minorHAnsi"/>
                <w:color w:val="auto"/>
                <w:szCs w:val="22"/>
              </w:rPr>
              <w:t>u</w:t>
            </w:r>
            <w:r w:rsidRPr="00A00249">
              <w:rPr>
                <w:rFonts w:eastAsia="Segoe UI" w:cstheme="minorHAnsi"/>
                <w:color w:val="auto"/>
                <w:spacing w:val="-1"/>
                <w:szCs w:val="22"/>
              </w:rPr>
              <w:t>m</w:t>
            </w:r>
            <w:r w:rsidRPr="00A00249">
              <w:rPr>
                <w:rFonts w:eastAsia="Segoe UI" w:cstheme="minorHAnsi"/>
                <w:color w:val="auto"/>
                <w:szCs w:val="22"/>
              </w:rPr>
              <w:t xml:space="preserve">s </w:t>
            </w:r>
            <w:r w:rsidRPr="00A00249">
              <w:rPr>
                <w:rFonts w:eastAsia="Segoe UI" w:cstheme="minorHAnsi"/>
                <w:color w:val="auto"/>
                <w:spacing w:val="-1"/>
                <w:szCs w:val="22"/>
              </w:rPr>
              <w:t>b</w:t>
            </w:r>
            <w:r w:rsidRPr="00A00249">
              <w:rPr>
                <w:rFonts w:eastAsia="Segoe UI" w:cstheme="minorHAnsi"/>
                <w:color w:val="auto"/>
                <w:szCs w:val="22"/>
              </w:rPr>
              <w:t>y</w:t>
            </w:r>
            <w:r w:rsidRPr="00A00249">
              <w:rPr>
                <w:rFonts w:eastAsia="Segoe UI" w:cstheme="minorHAnsi"/>
                <w:color w:val="auto"/>
                <w:spacing w:val="1"/>
                <w:szCs w:val="22"/>
              </w:rPr>
              <w:t xml:space="preserve"> </w:t>
            </w:r>
            <w:r w:rsidRPr="00A00249">
              <w:rPr>
                <w:rFonts w:eastAsia="Segoe UI" w:cstheme="minorHAnsi"/>
                <w:color w:val="auto"/>
                <w:szCs w:val="22"/>
              </w:rPr>
              <w:t>app</w:t>
            </w:r>
            <w:r w:rsidRPr="00A00249">
              <w:rPr>
                <w:rFonts w:eastAsia="Segoe UI" w:cstheme="minorHAnsi"/>
                <w:color w:val="auto"/>
                <w:spacing w:val="-3"/>
                <w:szCs w:val="22"/>
              </w:rPr>
              <w:t>l</w:t>
            </w:r>
            <w:r w:rsidRPr="00A00249">
              <w:rPr>
                <w:rFonts w:eastAsia="Segoe UI" w:cstheme="minorHAnsi"/>
                <w:color w:val="auto"/>
                <w:spacing w:val="1"/>
                <w:szCs w:val="22"/>
              </w:rPr>
              <w:t>y</w:t>
            </w:r>
            <w:r w:rsidRPr="00A00249">
              <w:rPr>
                <w:rFonts w:eastAsia="Segoe UI" w:cstheme="minorHAnsi"/>
                <w:color w:val="auto"/>
                <w:szCs w:val="22"/>
              </w:rPr>
              <w:t>i</w:t>
            </w:r>
            <w:r w:rsidRPr="00A00249">
              <w:rPr>
                <w:rFonts w:eastAsia="Segoe UI" w:cstheme="minorHAnsi"/>
                <w:color w:val="auto"/>
                <w:spacing w:val="-1"/>
                <w:szCs w:val="22"/>
              </w:rPr>
              <w:t>n</w:t>
            </w:r>
            <w:r w:rsidRPr="00A00249">
              <w:rPr>
                <w:rFonts w:eastAsia="Segoe UI" w:cstheme="minorHAnsi"/>
                <w:color w:val="auto"/>
                <w:szCs w:val="22"/>
              </w:rPr>
              <w:t>g</w:t>
            </w:r>
            <w:r w:rsidRPr="00A00249">
              <w:rPr>
                <w:rFonts w:eastAsia="Segoe UI" w:cstheme="minorHAnsi"/>
                <w:color w:val="auto"/>
                <w:spacing w:val="-1"/>
                <w:szCs w:val="22"/>
              </w:rPr>
              <w:t xml:space="preserve"> </w:t>
            </w:r>
            <w:r w:rsidRPr="00A00249">
              <w:rPr>
                <w:rFonts w:eastAsia="Segoe UI" w:cstheme="minorHAnsi"/>
                <w:color w:val="auto"/>
                <w:szCs w:val="22"/>
              </w:rPr>
              <w:t xml:space="preserve">and </w:t>
            </w:r>
            <w:r w:rsidRPr="00A00249">
              <w:rPr>
                <w:rFonts w:eastAsia="Segoe UI" w:cstheme="minorHAnsi"/>
                <w:color w:val="auto"/>
                <w:spacing w:val="-1"/>
                <w:szCs w:val="22"/>
              </w:rPr>
              <w:t>c</w:t>
            </w:r>
            <w:r w:rsidRPr="00A00249">
              <w:rPr>
                <w:rFonts w:eastAsia="Segoe UI" w:cstheme="minorHAnsi"/>
                <w:color w:val="auto"/>
                <w:spacing w:val="-2"/>
                <w:szCs w:val="22"/>
              </w:rPr>
              <w:t>o</w:t>
            </w:r>
            <w:r w:rsidRPr="00A00249">
              <w:rPr>
                <w:rFonts w:eastAsia="Segoe UI" w:cstheme="minorHAnsi"/>
                <w:color w:val="auto"/>
                <w:szCs w:val="22"/>
              </w:rPr>
              <w:t>m</w:t>
            </w:r>
            <w:r w:rsidRPr="00A00249">
              <w:rPr>
                <w:rFonts w:eastAsia="Segoe UI" w:cstheme="minorHAnsi"/>
                <w:color w:val="auto"/>
                <w:spacing w:val="-1"/>
                <w:szCs w:val="22"/>
              </w:rPr>
              <w:t>p</w:t>
            </w:r>
            <w:r w:rsidRPr="00A00249">
              <w:rPr>
                <w:rFonts w:eastAsia="Segoe UI" w:cstheme="minorHAnsi"/>
                <w:color w:val="auto"/>
                <w:szCs w:val="22"/>
              </w:rPr>
              <w:t xml:space="preserve">aring </w:t>
            </w:r>
            <w:r w:rsidRPr="00A00249">
              <w:rPr>
                <w:rFonts w:eastAsia="Segoe UI" w:cstheme="minorHAnsi"/>
                <w:color w:val="auto"/>
                <w:spacing w:val="-1"/>
                <w:szCs w:val="22"/>
              </w:rPr>
              <w:t>l</w:t>
            </w:r>
            <w:r w:rsidRPr="00A00249">
              <w:rPr>
                <w:rFonts w:eastAsia="Segoe UI" w:cstheme="minorHAnsi"/>
                <w:color w:val="auto"/>
                <w:szCs w:val="22"/>
              </w:rPr>
              <w:t xml:space="preserve">eft, </w:t>
            </w:r>
            <w:r w:rsidRPr="00A00249">
              <w:rPr>
                <w:rFonts w:eastAsia="Segoe UI" w:cstheme="minorHAnsi"/>
                <w:color w:val="auto"/>
                <w:spacing w:val="-1"/>
                <w:szCs w:val="22"/>
              </w:rPr>
              <w:t>r</w:t>
            </w:r>
            <w:r w:rsidRPr="00A00249">
              <w:rPr>
                <w:rFonts w:eastAsia="Segoe UI" w:cstheme="minorHAnsi"/>
                <w:color w:val="auto"/>
                <w:szCs w:val="22"/>
              </w:rPr>
              <w:t>i</w:t>
            </w:r>
            <w:r w:rsidRPr="00A00249">
              <w:rPr>
                <w:rFonts w:eastAsia="Segoe UI" w:cstheme="minorHAnsi"/>
                <w:color w:val="auto"/>
                <w:spacing w:val="-1"/>
                <w:szCs w:val="22"/>
              </w:rPr>
              <w:t>g</w:t>
            </w:r>
            <w:r w:rsidRPr="00A00249">
              <w:rPr>
                <w:rFonts w:eastAsia="Segoe UI" w:cstheme="minorHAnsi"/>
                <w:color w:val="auto"/>
                <w:szCs w:val="22"/>
              </w:rPr>
              <w:t>ht,</w:t>
            </w:r>
            <w:r w:rsidRPr="00A00249">
              <w:rPr>
                <w:rFonts w:eastAsia="Segoe UI" w:cstheme="minorHAnsi"/>
                <w:color w:val="auto"/>
                <w:spacing w:val="-1"/>
                <w:szCs w:val="22"/>
              </w:rPr>
              <w:t xml:space="preserve"> </w:t>
            </w:r>
            <w:r w:rsidRPr="00A00249">
              <w:rPr>
                <w:rFonts w:eastAsia="Segoe UI" w:cstheme="minorHAnsi"/>
                <w:color w:val="auto"/>
                <w:szCs w:val="22"/>
              </w:rPr>
              <w:t>and</w:t>
            </w:r>
            <w:r w:rsidRPr="00A00249">
              <w:rPr>
                <w:rFonts w:eastAsia="Segoe UI" w:cstheme="minorHAnsi"/>
                <w:color w:val="auto"/>
                <w:spacing w:val="-3"/>
                <w:szCs w:val="22"/>
              </w:rPr>
              <w:t xml:space="preserve"> </w:t>
            </w:r>
            <w:r w:rsidRPr="00A00249">
              <w:rPr>
                <w:rFonts w:eastAsia="Segoe UI" w:cstheme="minorHAnsi"/>
                <w:color w:val="auto"/>
                <w:szCs w:val="22"/>
              </w:rPr>
              <w:t>m</w:t>
            </w:r>
            <w:r w:rsidRPr="00A00249">
              <w:rPr>
                <w:rFonts w:eastAsia="Segoe UI" w:cstheme="minorHAnsi"/>
                <w:color w:val="auto"/>
                <w:spacing w:val="-1"/>
                <w:szCs w:val="22"/>
              </w:rPr>
              <w:t>i</w:t>
            </w:r>
            <w:r w:rsidRPr="00A00249">
              <w:rPr>
                <w:rFonts w:eastAsia="Segoe UI" w:cstheme="minorHAnsi"/>
                <w:color w:val="auto"/>
                <w:szCs w:val="22"/>
              </w:rPr>
              <w:t>d</w:t>
            </w:r>
            <w:r w:rsidRPr="00A00249">
              <w:rPr>
                <w:rFonts w:eastAsia="Segoe UI" w:cstheme="minorHAnsi"/>
                <w:color w:val="auto"/>
                <w:spacing w:val="-1"/>
                <w:szCs w:val="22"/>
              </w:rPr>
              <w:t>p</w:t>
            </w:r>
            <w:r w:rsidRPr="00A00249">
              <w:rPr>
                <w:rFonts w:eastAsia="Segoe UI" w:cstheme="minorHAnsi"/>
                <w:color w:val="auto"/>
                <w:szCs w:val="22"/>
              </w:rPr>
              <w:t>oint</w:t>
            </w:r>
            <w:r w:rsidRPr="00A00249">
              <w:rPr>
                <w:rFonts w:eastAsia="Segoe UI" w:cstheme="minorHAnsi"/>
                <w:color w:val="auto"/>
                <w:spacing w:val="-1"/>
                <w:szCs w:val="22"/>
              </w:rPr>
              <w:t xml:space="preserve"> m</w:t>
            </w:r>
            <w:r w:rsidRPr="00A00249">
              <w:rPr>
                <w:rFonts w:eastAsia="Segoe UI" w:cstheme="minorHAnsi"/>
                <w:color w:val="auto"/>
                <w:szCs w:val="22"/>
              </w:rPr>
              <w:t>e</w:t>
            </w:r>
            <w:r w:rsidRPr="00A00249">
              <w:rPr>
                <w:rFonts w:eastAsia="Segoe UI" w:cstheme="minorHAnsi"/>
                <w:color w:val="auto"/>
                <w:spacing w:val="-1"/>
                <w:szCs w:val="22"/>
              </w:rPr>
              <w:t>t</w:t>
            </w:r>
            <w:r w:rsidRPr="00A00249">
              <w:rPr>
                <w:rFonts w:eastAsia="Segoe UI" w:cstheme="minorHAnsi"/>
                <w:color w:val="auto"/>
                <w:szCs w:val="22"/>
              </w:rPr>
              <w:t>hods</w:t>
            </w:r>
            <w:r w:rsidRPr="00A00249">
              <w:rPr>
                <w:rFonts w:eastAsia="Segoe UI" w:cstheme="minorHAnsi"/>
                <w:color w:val="auto"/>
                <w:spacing w:val="-1"/>
                <w:szCs w:val="22"/>
              </w:rPr>
              <w:t xml:space="preserve"> </w:t>
            </w:r>
            <w:r w:rsidRPr="00A00249">
              <w:rPr>
                <w:rFonts w:eastAsia="Segoe UI" w:cstheme="minorHAnsi"/>
                <w:color w:val="auto"/>
                <w:szCs w:val="22"/>
              </w:rPr>
              <w:t>for a fin</w:t>
            </w:r>
            <w:r w:rsidRPr="00A00249">
              <w:rPr>
                <w:rFonts w:eastAsia="Segoe UI" w:cstheme="minorHAnsi"/>
                <w:color w:val="auto"/>
                <w:spacing w:val="-1"/>
                <w:szCs w:val="22"/>
              </w:rPr>
              <w:t>i</w:t>
            </w:r>
            <w:r w:rsidRPr="00A00249">
              <w:rPr>
                <w:rFonts w:eastAsia="Segoe UI" w:cstheme="minorHAnsi"/>
                <w:color w:val="auto"/>
                <w:szCs w:val="22"/>
              </w:rPr>
              <w:t xml:space="preserve">te </w:t>
            </w:r>
            <w:r w:rsidRPr="00A00249">
              <w:rPr>
                <w:rFonts w:eastAsia="Segoe UI" w:cstheme="minorHAnsi"/>
                <w:color w:val="auto"/>
                <w:spacing w:val="-1"/>
                <w:szCs w:val="22"/>
              </w:rPr>
              <w:t>n</w:t>
            </w:r>
            <w:r w:rsidRPr="00A00249">
              <w:rPr>
                <w:rFonts w:eastAsia="Segoe UI" w:cstheme="minorHAnsi"/>
                <w:color w:val="auto"/>
                <w:szCs w:val="22"/>
              </w:rPr>
              <w:t>u</w:t>
            </w:r>
            <w:r w:rsidRPr="00A00249">
              <w:rPr>
                <w:rFonts w:eastAsia="Segoe UI" w:cstheme="minorHAnsi"/>
                <w:color w:val="auto"/>
                <w:spacing w:val="-1"/>
                <w:szCs w:val="22"/>
              </w:rPr>
              <w:t>m</w:t>
            </w:r>
            <w:r w:rsidRPr="00A00249">
              <w:rPr>
                <w:rFonts w:eastAsia="Segoe UI" w:cstheme="minorHAnsi"/>
                <w:color w:val="auto"/>
                <w:szCs w:val="22"/>
              </w:rPr>
              <w:t>ber</w:t>
            </w:r>
            <w:r w:rsidRPr="00A00249">
              <w:rPr>
                <w:rFonts w:eastAsia="Segoe UI" w:cstheme="minorHAnsi"/>
                <w:color w:val="auto"/>
                <w:spacing w:val="-1"/>
                <w:szCs w:val="22"/>
              </w:rPr>
              <w:t xml:space="preserve"> </w:t>
            </w:r>
            <w:r w:rsidRPr="00A00249">
              <w:rPr>
                <w:rFonts w:eastAsia="Segoe UI" w:cstheme="minorHAnsi"/>
                <w:color w:val="auto"/>
                <w:szCs w:val="22"/>
              </w:rPr>
              <w:t>of</w:t>
            </w:r>
            <w:r w:rsidRPr="00A00249">
              <w:rPr>
                <w:rFonts w:eastAsia="Segoe UI" w:cstheme="minorHAnsi"/>
                <w:color w:val="auto"/>
                <w:spacing w:val="1"/>
                <w:szCs w:val="22"/>
              </w:rPr>
              <w:t xml:space="preserve"> </w:t>
            </w:r>
            <w:r w:rsidRPr="00A00249">
              <w:rPr>
                <w:rFonts w:eastAsia="Segoe UI" w:cstheme="minorHAnsi"/>
                <w:color w:val="auto"/>
                <w:szCs w:val="22"/>
              </w:rPr>
              <w:t>s</w:t>
            </w:r>
            <w:r w:rsidRPr="00A00249">
              <w:rPr>
                <w:rFonts w:eastAsia="Segoe UI" w:cstheme="minorHAnsi"/>
                <w:color w:val="auto"/>
                <w:spacing w:val="-1"/>
                <w:szCs w:val="22"/>
              </w:rPr>
              <w:t>u</w:t>
            </w:r>
            <w:r w:rsidRPr="00A00249">
              <w:rPr>
                <w:rFonts w:eastAsia="Segoe UI" w:cstheme="minorHAnsi"/>
                <w:color w:val="auto"/>
                <w:szCs w:val="22"/>
              </w:rPr>
              <w:t>b</w:t>
            </w:r>
            <w:r w:rsidRPr="00A00249">
              <w:rPr>
                <w:rFonts w:eastAsia="Segoe UI" w:cstheme="minorHAnsi"/>
                <w:color w:val="auto"/>
                <w:spacing w:val="-1"/>
                <w:szCs w:val="22"/>
              </w:rPr>
              <w:t>i</w:t>
            </w:r>
            <w:r w:rsidRPr="00A00249">
              <w:rPr>
                <w:rFonts w:eastAsia="Segoe UI" w:cstheme="minorHAnsi"/>
                <w:color w:val="auto"/>
                <w:szCs w:val="22"/>
              </w:rPr>
              <w:t>nt</w:t>
            </w:r>
            <w:r w:rsidRPr="00A00249">
              <w:rPr>
                <w:rFonts w:eastAsia="Segoe UI" w:cstheme="minorHAnsi"/>
                <w:color w:val="auto"/>
                <w:spacing w:val="-1"/>
                <w:szCs w:val="22"/>
              </w:rPr>
              <w:t>e</w:t>
            </w:r>
            <w:r w:rsidRPr="00A00249">
              <w:rPr>
                <w:rFonts w:eastAsia="Segoe UI" w:cstheme="minorHAnsi"/>
                <w:color w:val="auto"/>
                <w:spacing w:val="-2"/>
                <w:szCs w:val="22"/>
              </w:rPr>
              <w:t>r</w:t>
            </w:r>
            <w:r w:rsidRPr="00A00249">
              <w:rPr>
                <w:rFonts w:eastAsia="Segoe UI" w:cstheme="minorHAnsi"/>
                <w:color w:val="auto"/>
                <w:szCs w:val="22"/>
              </w:rPr>
              <w:t>vals.</w:t>
            </w:r>
          </w:p>
        </w:tc>
      </w:tr>
    </w:tbl>
    <w:p w14:paraId="6384BDBF" w14:textId="77777777" w:rsidR="00C67294" w:rsidRPr="00A00249" w:rsidRDefault="00C67294" w:rsidP="00FF0E95">
      <w:pPr>
        <w:rPr>
          <w:rFonts w:cstheme="minorHAnsi"/>
          <w:color w:val="auto"/>
          <w:szCs w:val="22"/>
        </w:rPr>
      </w:pPr>
    </w:p>
    <w:p w14:paraId="767025AB" w14:textId="77777777" w:rsidR="00C67294" w:rsidRPr="00A00249" w:rsidRDefault="00C67294" w:rsidP="00FF0E95">
      <w:pPr>
        <w:rPr>
          <w:rFonts w:cstheme="minorHAnsi"/>
          <w:b/>
          <w:color w:val="auto"/>
          <w:szCs w:val="22"/>
        </w:rPr>
      </w:pPr>
      <w:r w:rsidRPr="00A00249">
        <w:rPr>
          <w:rFonts w:cstheme="minorHAnsi"/>
          <w:b/>
          <w:color w:val="auto"/>
          <w:szCs w:val="22"/>
        </w:rPr>
        <w:lastRenderedPageBreak/>
        <w:t>Geometry</w:t>
      </w:r>
    </w:p>
    <w:p w14:paraId="476216CB" w14:textId="77777777" w:rsidR="00C67294" w:rsidRPr="00A00249" w:rsidRDefault="00C67294" w:rsidP="00FF0E95">
      <w:pPr>
        <w:rPr>
          <w:rFonts w:cstheme="minorHAnsi"/>
          <w:b/>
          <w:color w:val="auto"/>
          <w:szCs w:val="22"/>
        </w:rPr>
      </w:pPr>
    </w:p>
    <w:tbl>
      <w:tblPr>
        <w:tblW w:w="5000" w:type="pct"/>
        <w:tblCellMar>
          <w:left w:w="0" w:type="dxa"/>
          <w:right w:w="0" w:type="dxa"/>
        </w:tblCellMar>
        <w:tblLook w:val="01E0" w:firstRow="1" w:lastRow="1" w:firstColumn="1" w:lastColumn="1" w:noHBand="0" w:noVBand="0"/>
      </w:tblPr>
      <w:tblGrid>
        <w:gridCol w:w="1347"/>
        <w:gridCol w:w="8023"/>
      </w:tblGrid>
      <w:tr w:rsidR="00C67294" w:rsidRPr="00A00249" w14:paraId="74CC4905" w14:textId="77777777" w:rsidTr="00C34F74">
        <w:trPr>
          <w:trHeight w:val="144"/>
        </w:trPr>
        <w:tc>
          <w:tcPr>
            <w:tcW w:w="719" w:type="pct"/>
            <w:tcBorders>
              <w:top w:val="single" w:sz="4" w:space="0" w:color="000000"/>
              <w:left w:val="single" w:sz="4" w:space="0" w:color="000000"/>
              <w:bottom w:val="single" w:sz="4" w:space="0" w:color="000000"/>
              <w:right w:val="single" w:sz="4" w:space="0" w:color="000000"/>
            </w:tcBorders>
          </w:tcPr>
          <w:p w14:paraId="19114563" w14:textId="77777777" w:rsidR="00C67294" w:rsidRPr="00A00249" w:rsidRDefault="00C67294" w:rsidP="00FF0E95">
            <w:pPr>
              <w:ind w:left="138" w:right="-20"/>
              <w:rPr>
                <w:rFonts w:eastAsia="Segoe UI" w:cstheme="minorHAnsi"/>
                <w:b/>
                <w:color w:val="auto"/>
                <w:szCs w:val="22"/>
              </w:rPr>
            </w:pPr>
            <w:r w:rsidRPr="00A00249">
              <w:rPr>
                <w:rFonts w:eastAsia="Segoe UI" w:cstheme="minorHAnsi"/>
                <w:b/>
                <w:color w:val="auto"/>
                <w:szCs w:val="22"/>
              </w:rPr>
              <w:t xml:space="preserve">Cluster </w:t>
            </w:r>
          </w:p>
        </w:tc>
        <w:tc>
          <w:tcPr>
            <w:tcW w:w="4281" w:type="pct"/>
            <w:tcBorders>
              <w:top w:val="single" w:sz="4" w:space="0" w:color="000000"/>
              <w:left w:val="single" w:sz="4" w:space="0" w:color="000000"/>
              <w:bottom w:val="single" w:sz="4" w:space="0" w:color="000000"/>
              <w:right w:val="single" w:sz="4" w:space="0" w:color="000000"/>
            </w:tcBorders>
          </w:tcPr>
          <w:p w14:paraId="469FA00F" w14:textId="77777777" w:rsidR="00C67294" w:rsidRPr="00A00249" w:rsidRDefault="00C67294" w:rsidP="00FF0E95">
            <w:pPr>
              <w:ind w:left="138" w:right="-20"/>
              <w:rPr>
                <w:rFonts w:eastAsia="Segoe UI" w:cstheme="minorHAnsi"/>
                <w:b/>
                <w:color w:val="auto"/>
                <w:szCs w:val="22"/>
              </w:rPr>
            </w:pPr>
            <w:r w:rsidRPr="00A00249">
              <w:rPr>
                <w:b/>
                <w:szCs w:val="22"/>
              </w:rPr>
              <w:t>Apply the key concepts, connections and applications of limits, continuity, d</w:t>
            </w:r>
            <w:r w:rsidRPr="00A00249">
              <w:rPr>
                <w:b/>
                <w:spacing w:val="-1"/>
                <w:szCs w:val="22"/>
              </w:rPr>
              <w:t>e</w:t>
            </w:r>
            <w:r w:rsidRPr="00A00249">
              <w:rPr>
                <w:b/>
                <w:szCs w:val="22"/>
              </w:rPr>
              <w:t>r</w:t>
            </w:r>
            <w:r w:rsidRPr="00A00249">
              <w:rPr>
                <w:b/>
                <w:spacing w:val="-1"/>
                <w:szCs w:val="22"/>
              </w:rPr>
              <w:t>i</w:t>
            </w:r>
            <w:r w:rsidRPr="00A00249">
              <w:rPr>
                <w:b/>
                <w:szCs w:val="22"/>
              </w:rPr>
              <w:t>vat</w:t>
            </w:r>
            <w:r w:rsidRPr="00A00249">
              <w:rPr>
                <w:b/>
                <w:spacing w:val="-1"/>
                <w:szCs w:val="22"/>
              </w:rPr>
              <w:t>i</w:t>
            </w:r>
            <w:r w:rsidRPr="00A00249">
              <w:rPr>
                <w:b/>
                <w:szCs w:val="22"/>
              </w:rPr>
              <w:t>ves, and integration for a wide variety of regions.</w:t>
            </w:r>
          </w:p>
        </w:tc>
      </w:tr>
      <w:tr w:rsidR="00C67294" w:rsidRPr="00A00249" w14:paraId="0F83F4A1" w14:textId="77777777" w:rsidTr="00C34F74">
        <w:trPr>
          <w:trHeight w:val="144"/>
        </w:trPr>
        <w:tc>
          <w:tcPr>
            <w:tcW w:w="719" w:type="pct"/>
            <w:tcBorders>
              <w:top w:val="single" w:sz="4" w:space="0" w:color="000000"/>
              <w:left w:val="single" w:sz="4" w:space="0" w:color="000000"/>
              <w:bottom w:val="single" w:sz="4" w:space="0" w:color="000000"/>
              <w:right w:val="single" w:sz="4" w:space="0" w:color="000000"/>
            </w:tcBorders>
          </w:tcPr>
          <w:p w14:paraId="5C1A4265" w14:textId="77777777" w:rsidR="00C67294" w:rsidRPr="00A00249" w:rsidRDefault="00C67294" w:rsidP="00FF0E95">
            <w:pPr>
              <w:ind w:left="102" w:right="-20"/>
              <w:rPr>
                <w:rFonts w:eastAsia="Segoe UI" w:cstheme="minorHAnsi"/>
                <w:color w:val="auto"/>
                <w:spacing w:val="1"/>
                <w:szCs w:val="22"/>
              </w:rPr>
            </w:pPr>
            <w:r w:rsidRPr="00A00249">
              <w:rPr>
                <w:rFonts w:eastAsia="Segoe UI" w:cstheme="minorHAnsi"/>
                <w:color w:val="auto"/>
                <w:spacing w:val="1"/>
                <w:szCs w:val="22"/>
              </w:rPr>
              <w:t>M.C</w:t>
            </w:r>
            <w:r w:rsidRPr="00A00249">
              <w:rPr>
                <w:rFonts w:eastAsia="Segoe UI" w:cstheme="minorHAnsi"/>
                <w:color w:val="auto"/>
                <w:spacing w:val="-3"/>
                <w:szCs w:val="22"/>
              </w:rPr>
              <w:t>.</w:t>
            </w:r>
            <w:r w:rsidR="00A00249">
              <w:rPr>
                <w:rFonts w:eastAsia="Segoe UI" w:cstheme="minorHAnsi"/>
                <w:color w:val="auto"/>
                <w:szCs w:val="22"/>
              </w:rPr>
              <w:t>20</w:t>
            </w:r>
          </w:p>
        </w:tc>
        <w:tc>
          <w:tcPr>
            <w:tcW w:w="4281" w:type="pct"/>
            <w:tcBorders>
              <w:top w:val="single" w:sz="4" w:space="0" w:color="000000"/>
              <w:left w:val="single" w:sz="4" w:space="0" w:color="000000"/>
              <w:bottom w:val="single" w:sz="4" w:space="0" w:color="000000"/>
              <w:right w:val="single" w:sz="4" w:space="0" w:color="000000"/>
            </w:tcBorders>
          </w:tcPr>
          <w:p w14:paraId="76720703" w14:textId="77777777" w:rsidR="00C67294" w:rsidRPr="00A00249" w:rsidRDefault="00C67294" w:rsidP="00FF0E95">
            <w:pPr>
              <w:ind w:left="102" w:right="-20"/>
              <w:rPr>
                <w:rFonts w:eastAsia="Segoe UI" w:cstheme="minorHAnsi"/>
                <w:color w:val="auto"/>
                <w:szCs w:val="22"/>
              </w:rPr>
            </w:pPr>
            <w:r w:rsidRPr="00A00249">
              <w:rPr>
                <w:rFonts w:eastAsia="Segoe UI" w:cstheme="minorHAnsi"/>
                <w:color w:val="auto"/>
                <w:szCs w:val="22"/>
              </w:rPr>
              <w:t>J</w:t>
            </w:r>
            <w:r w:rsidRPr="00A00249">
              <w:rPr>
                <w:rFonts w:eastAsia="Segoe UI" w:cstheme="minorHAnsi"/>
                <w:color w:val="auto"/>
                <w:spacing w:val="-1"/>
                <w:szCs w:val="22"/>
              </w:rPr>
              <w:t>u</w:t>
            </w:r>
            <w:r w:rsidRPr="00A00249">
              <w:rPr>
                <w:rFonts w:eastAsia="Segoe UI" w:cstheme="minorHAnsi"/>
                <w:color w:val="auto"/>
                <w:szCs w:val="22"/>
              </w:rPr>
              <w:t>st</w:t>
            </w:r>
            <w:r w:rsidRPr="00A00249">
              <w:rPr>
                <w:rFonts w:eastAsia="Segoe UI" w:cstheme="minorHAnsi"/>
                <w:color w:val="auto"/>
                <w:spacing w:val="-1"/>
                <w:szCs w:val="22"/>
              </w:rPr>
              <w:t>i</w:t>
            </w:r>
            <w:r w:rsidRPr="00A00249">
              <w:rPr>
                <w:rFonts w:eastAsia="Segoe UI" w:cstheme="minorHAnsi"/>
                <w:color w:val="auto"/>
                <w:szCs w:val="22"/>
              </w:rPr>
              <w:t>fy</w:t>
            </w:r>
            <w:r w:rsidRPr="00A00249">
              <w:rPr>
                <w:rFonts w:eastAsia="Segoe UI" w:cstheme="minorHAnsi"/>
                <w:color w:val="auto"/>
                <w:spacing w:val="2"/>
                <w:szCs w:val="22"/>
              </w:rPr>
              <w:t xml:space="preserve"> </w:t>
            </w:r>
            <w:r w:rsidRPr="00A00249">
              <w:rPr>
                <w:rFonts w:eastAsia="Segoe UI" w:cstheme="minorHAnsi"/>
                <w:color w:val="auto"/>
                <w:spacing w:val="-2"/>
                <w:szCs w:val="22"/>
              </w:rPr>
              <w:t>w</w:t>
            </w:r>
            <w:r w:rsidRPr="00A00249">
              <w:rPr>
                <w:rFonts w:eastAsia="Segoe UI" w:cstheme="minorHAnsi"/>
                <w:color w:val="auto"/>
                <w:szCs w:val="22"/>
              </w:rPr>
              <w:t>hy</w:t>
            </w:r>
            <w:r w:rsidRPr="00A00249">
              <w:rPr>
                <w:rFonts w:eastAsia="Segoe UI" w:cstheme="minorHAnsi"/>
                <w:color w:val="auto"/>
                <w:spacing w:val="1"/>
                <w:szCs w:val="22"/>
              </w:rPr>
              <w:t xml:space="preserve"> </w:t>
            </w:r>
            <w:r w:rsidRPr="00A00249">
              <w:rPr>
                <w:rFonts w:eastAsia="Segoe UI" w:cstheme="minorHAnsi"/>
                <w:color w:val="auto"/>
                <w:spacing w:val="-1"/>
                <w:szCs w:val="22"/>
              </w:rPr>
              <w:t>d</w:t>
            </w:r>
            <w:r w:rsidRPr="00A00249">
              <w:rPr>
                <w:rFonts w:eastAsia="Segoe UI" w:cstheme="minorHAnsi"/>
                <w:color w:val="auto"/>
                <w:szCs w:val="22"/>
              </w:rPr>
              <w:t>iff</w:t>
            </w:r>
            <w:r w:rsidRPr="00A00249">
              <w:rPr>
                <w:rFonts w:eastAsia="Segoe UI" w:cstheme="minorHAnsi"/>
                <w:color w:val="auto"/>
                <w:spacing w:val="-2"/>
                <w:szCs w:val="22"/>
              </w:rPr>
              <w:t>e</w:t>
            </w:r>
            <w:r w:rsidRPr="00A00249">
              <w:rPr>
                <w:rFonts w:eastAsia="Segoe UI" w:cstheme="minorHAnsi"/>
                <w:color w:val="auto"/>
                <w:szCs w:val="22"/>
              </w:rPr>
              <w:t>ren</w:t>
            </w:r>
            <w:r w:rsidRPr="00A00249">
              <w:rPr>
                <w:rFonts w:eastAsia="Segoe UI" w:cstheme="minorHAnsi"/>
                <w:color w:val="auto"/>
                <w:spacing w:val="-1"/>
                <w:szCs w:val="22"/>
              </w:rPr>
              <w:t>t</w:t>
            </w:r>
            <w:r w:rsidRPr="00A00249">
              <w:rPr>
                <w:rFonts w:eastAsia="Segoe UI" w:cstheme="minorHAnsi"/>
                <w:color w:val="auto"/>
                <w:szCs w:val="22"/>
              </w:rPr>
              <w:t>iab</w:t>
            </w:r>
            <w:r w:rsidRPr="00A00249">
              <w:rPr>
                <w:rFonts w:eastAsia="Segoe UI" w:cstheme="minorHAnsi"/>
                <w:color w:val="auto"/>
                <w:spacing w:val="-1"/>
                <w:szCs w:val="22"/>
              </w:rPr>
              <w:t>i</w:t>
            </w:r>
            <w:r w:rsidRPr="00A00249">
              <w:rPr>
                <w:rFonts w:eastAsia="Segoe UI" w:cstheme="minorHAnsi"/>
                <w:color w:val="auto"/>
                <w:szCs w:val="22"/>
              </w:rPr>
              <w:t>l</w:t>
            </w:r>
            <w:r w:rsidRPr="00A00249">
              <w:rPr>
                <w:rFonts w:eastAsia="Segoe UI" w:cstheme="minorHAnsi"/>
                <w:color w:val="auto"/>
                <w:spacing w:val="-1"/>
                <w:szCs w:val="22"/>
              </w:rPr>
              <w:t>i</w:t>
            </w:r>
            <w:r w:rsidRPr="00A00249">
              <w:rPr>
                <w:rFonts w:eastAsia="Segoe UI" w:cstheme="minorHAnsi"/>
                <w:color w:val="auto"/>
                <w:szCs w:val="22"/>
              </w:rPr>
              <w:t>ty</w:t>
            </w:r>
            <w:r w:rsidRPr="00A00249">
              <w:rPr>
                <w:rFonts w:eastAsia="Segoe UI" w:cstheme="minorHAnsi"/>
                <w:color w:val="auto"/>
                <w:spacing w:val="1"/>
                <w:szCs w:val="22"/>
              </w:rPr>
              <w:t xml:space="preserve"> </w:t>
            </w:r>
            <w:r w:rsidRPr="00A00249">
              <w:rPr>
                <w:rFonts w:eastAsia="Segoe UI" w:cstheme="minorHAnsi"/>
                <w:color w:val="auto"/>
                <w:spacing w:val="-1"/>
                <w:szCs w:val="22"/>
              </w:rPr>
              <w:t>i</w:t>
            </w:r>
            <w:r w:rsidRPr="00A00249">
              <w:rPr>
                <w:rFonts w:eastAsia="Segoe UI" w:cstheme="minorHAnsi"/>
                <w:color w:val="auto"/>
                <w:szCs w:val="22"/>
              </w:rPr>
              <w:t>m</w:t>
            </w:r>
            <w:r w:rsidRPr="00A00249">
              <w:rPr>
                <w:rFonts w:eastAsia="Segoe UI" w:cstheme="minorHAnsi"/>
                <w:color w:val="auto"/>
                <w:spacing w:val="-1"/>
                <w:szCs w:val="22"/>
              </w:rPr>
              <w:t>p</w:t>
            </w:r>
            <w:r w:rsidRPr="00A00249">
              <w:rPr>
                <w:rFonts w:eastAsia="Segoe UI" w:cstheme="minorHAnsi"/>
                <w:color w:val="auto"/>
                <w:szCs w:val="22"/>
              </w:rPr>
              <w:t>l</w:t>
            </w:r>
            <w:r w:rsidRPr="00A00249">
              <w:rPr>
                <w:rFonts w:eastAsia="Segoe UI" w:cstheme="minorHAnsi"/>
                <w:color w:val="auto"/>
                <w:spacing w:val="-1"/>
                <w:szCs w:val="22"/>
              </w:rPr>
              <w:t>i</w:t>
            </w:r>
            <w:r w:rsidRPr="00A00249">
              <w:rPr>
                <w:rFonts w:eastAsia="Segoe UI" w:cstheme="minorHAnsi"/>
                <w:color w:val="auto"/>
                <w:szCs w:val="22"/>
              </w:rPr>
              <w:t>es</w:t>
            </w:r>
            <w:r w:rsidRPr="00A00249">
              <w:rPr>
                <w:rFonts w:eastAsia="Segoe UI" w:cstheme="minorHAnsi"/>
                <w:color w:val="auto"/>
                <w:spacing w:val="-1"/>
                <w:szCs w:val="22"/>
              </w:rPr>
              <w:t xml:space="preserve"> </w:t>
            </w:r>
            <w:r w:rsidRPr="00A00249">
              <w:rPr>
                <w:rFonts w:eastAsia="Segoe UI" w:cstheme="minorHAnsi"/>
                <w:color w:val="auto"/>
                <w:szCs w:val="22"/>
              </w:rPr>
              <w:t>cont</w:t>
            </w:r>
            <w:r w:rsidRPr="00A00249">
              <w:rPr>
                <w:rFonts w:eastAsia="Segoe UI" w:cstheme="minorHAnsi"/>
                <w:color w:val="auto"/>
                <w:spacing w:val="-1"/>
                <w:szCs w:val="22"/>
              </w:rPr>
              <w:t>i</w:t>
            </w:r>
            <w:r w:rsidRPr="00A00249">
              <w:rPr>
                <w:rFonts w:eastAsia="Segoe UI" w:cstheme="minorHAnsi"/>
                <w:color w:val="auto"/>
                <w:szCs w:val="22"/>
              </w:rPr>
              <w:t>nu</w:t>
            </w:r>
            <w:r w:rsidRPr="00A00249">
              <w:rPr>
                <w:rFonts w:eastAsia="Segoe UI" w:cstheme="minorHAnsi"/>
                <w:color w:val="auto"/>
                <w:spacing w:val="-1"/>
                <w:szCs w:val="22"/>
              </w:rPr>
              <w:t>i</w:t>
            </w:r>
            <w:r w:rsidRPr="00A00249">
              <w:rPr>
                <w:rFonts w:eastAsia="Segoe UI" w:cstheme="minorHAnsi"/>
                <w:color w:val="auto"/>
                <w:szCs w:val="22"/>
              </w:rPr>
              <w:t>ty,</w:t>
            </w:r>
            <w:r w:rsidRPr="00A00249">
              <w:rPr>
                <w:rFonts w:eastAsia="Segoe UI" w:cstheme="minorHAnsi"/>
                <w:color w:val="auto"/>
                <w:spacing w:val="1"/>
                <w:szCs w:val="22"/>
              </w:rPr>
              <w:t xml:space="preserve"> </w:t>
            </w:r>
            <w:r w:rsidRPr="00A00249">
              <w:rPr>
                <w:rFonts w:eastAsia="Segoe UI" w:cstheme="minorHAnsi"/>
                <w:color w:val="auto"/>
                <w:szCs w:val="22"/>
              </w:rPr>
              <w:t>and</w:t>
            </w:r>
            <w:r w:rsidRPr="00A00249">
              <w:rPr>
                <w:rFonts w:eastAsia="Segoe UI" w:cstheme="minorHAnsi"/>
                <w:color w:val="auto"/>
                <w:spacing w:val="-3"/>
                <w:szCs w:val="22"/>
              </w:rPr>
              <w:t xml:space="preserve"> </w:t>
            </w:r>
            <w:r w:rsidRPr="00A00249">
              <w:rPr>
                <w:rFonts w:eastAsia="Segoe UI" w:cstheme="minorHAnsi"/>
                <w:color w:val="auto"/>
                <w:spacing w:val="-1"/>
                <w:szCs w:val="22"/>
              </w:rPr>
              <w:t>c</w:t>
            </w:r>
            <w:r w:rsidRPr="00A00249">
              <w:rPr>
                <w:rFonts w:eastAsia="Segoe UI" w:cstheme="minorHAnsi"/>
                <w:color w:val="auto"/>
                <w:szCs w:val="22"/>
              </w:rPr>
              <w:t>lass</w:t>
            </w:r>
            <w:r w:rsidRPr="00A00249">
              <w:rPr>
                <w:rFonts w:eastAsia="Segoe UI" w:cstheme="minorHAnsi"/>
                <w:color w:val="auto"/>
                <w:spacing w:val="-1"/>
                <w:szCs w:val="22"/>
              </w:rPr>
              <w:t>i</w:t>
            </w:r>
            <w:r w:rsidRPr="00A00249">
              <w:rPr>
                <w:rFonts w:eastAsia="Segoe UI" w:cstheme="minorHAnsi"/>
                <w:color w:val="auto"/>
                <w:szCs w:val="22"/>
              </w:rPr>
              <w:t>fy</w:t>
            </w:r>
            <w:r w:rsidRPr="00A00249">
              <w:rPr>
                <w:rFonts w:eastAsia="Segoe UI" w:cstheme="minorHAnsi"/>
                <w:color w:val="auto"/>
                <w:spacing w:val="2"/>
                <w:szCs w:val="22"/>
              </w:rPr>
              <w:t xml:space="preserve"> </w:t>
            </w:r>
            <w:r w:rsidRPr="00A00249">
              <w:rPr>
                <w:rFonts w:eastAsia="Segoe UI" w:cstheme="minorHAnsi"/>
                <w:color w:val="auto"/>
                <w:szCs w:val="22"/>
              </w:rPr>
              <w:t>fun</w:t>
            </w:r>
            <w:r w:rsidRPr="00A00249">
              <w:rPr>
                <w:rFonts w:eastAsia="Segoe UI" w:cstheme="minorHAnsi"/>
                <w:color w:val="auto"/>
                <w:spacing w:val="-1"/>
                <w:szCs w:val="22"/>
              </w:rPr>
              <w:t>c</w:t>
            </w:r>
            <w:r w:rsidRPr="00A00249">
              <w:rPr>
                <w:rFonts w:eastAsia="Segoe UI" w:cstheme="minorHAnsi"/>
                <w:color w:val="auto"/>
                <w:szCs w:val="22"/>
              </w:rPr>
              <w:t>t</w:t>
            </w:r>
            <w:r w:rsidRPr="00A00249">
              <w:rPr>
                <w:rFonts w:eastAsia="Segoe UI" w:cstheme="minorHAnsi"/>
                <w:color w:val="auto"/>
                <w:spacing w:val="-1"/>
                <w:szCs w:val="22"/>
              </w:rPr>
              <w:t>i</w:t>
            </w:r>
            <w:r w:rsidRPr="00A00249">
              <w:rPr>
                <w:rFonts w:eastAsia="Segoe UI" w:cstheme="minorHAnsi"/>
                <w:color w:val="auto"/>
                <w:szCs w:val="22"/>
              </w:rPr>
              <w:t xml:space="preserve">onal </w:t>
            </w:r>
            <w:r w:rsidRPr="00A00249">
              <w:rPr>
                <w:rFonts w:eastAsia="Segoe UI" w:cstheme="minorHAnsi"/>
                <w:color w:val="auto"/>
                <w:spacing w:val="-1"/>
                <w:szCs w:val="22"/>
              </w:rPr>
              <w:t>c</w:t>
            </w:r>
            <w:r w:rsidRPr="00A00249">
              <w:rPr>
                <w:rFonts w:eastAsia="Segoe UI" w:cstheme="minorHAnsi"/>
                <w:color w:val="auto"/>
                <w:szCs w:val="22"/>
              </w:rPr>
              <w:t>ases</w:t>
            </w:r>
            <w:r w:rsidRPr="00A00249">
              <w:rPr>
                <w:rFonts w:eastAsia="Segoe UI" w:cstheme="minorHAnsi"/>
                <w:color w:val="auto"/>
                <w:spacing w:val="-3"/>
                <w:szCs w:val="22"/>
              </w:rPr>
              <w:t xml:space="preserve"> </w:t>
            </w:r>
            <w:r w:rsidRPr="00A00249">
              <w:rPr>
                <w:rFonts w:eastAsia="Segoe UI" w:cstheme="minorHAnsi"/>
                <w:color w:val="auto"/>
                <w:spacing w:val="-1"/>
                <w:szCs w:val="22"/>
              </w:rPr>
              <w:t>w</w:t>
            </w:r>
            <w:r w:rsidRPr="00A00249">
              <w:rPr>
                <w:rFonts w:eastAsia="Segoe UI" w:cstheme="minorHAnsi"/>
                <w:color w:val="auto"/>
                <w:szCs w:val="22"/>
              </w:rPr>
              <w:t>hen</w:t>
            </w:r>
            <w:r w:rsidRPr="00A00249">
              <w:rPr>
                <w:rFonts w:eastAsia="Segoe UI" w:cstheme="minorHAnsi"/>
                <w:color w:val="auto"/>
                <w:spacing w:val="-1"/>
                <w:szCs w:val="22"/>
              </w:rPr>
              <w:t xml:space="preserve"> c</w:t>
            </w:r>
            <w:r w:rsidRPr="00A00249">
              <w:rPr>
                <w:rFonts w:eastAsia="Segoe UI" w:cstheme="minorHAnsi"/>
                <w:color w:val="auto"/>
                <w:szCs w:val="22"/>
              </w:rPr>
              <w:t>ont</w:t>
            </w:r>
            <w:r w:rsidRPr="00A00249">
              <w:rPr>
                <w:rFonts w:eastAsia="Segoe UI" w:cstheme="minorHAnsi"/>
                <w:color w:val="auto"/>
                <w:spacing w:val="-1"/>
                <w:szCs w:val="22"/>
              </w:rPr>
              <w:t>i</w:t>
            </w:r>
            <w:r w:rsidRPr="00A00249">
              <w:rPr>
                <w:rFonts w:eastAsia="Segoe UI" w:cstheme="minorHAnsi"/>
                <w:color w:val="auto"/>
                <w:szCs w:val="22"/>
              </w:rPr>
              <w:t>nu</w:t>
            </w:r>
            <w:r w:rsidRPr="00A00249">
              <w:rPr>
                <w:rFonts w:eastAsia="Segoe UI" w:cstheme="minorHAnsi"/>
                <w:color w:val="auto"/>
                <w:spacing w:val="-1"/>
                <w:szCs w:val="22"/>
              </w:rPr>
              <w:t>i</w:t>
            </w:r>
            <w:r w:rsidRPr="00A00249">
              <w:rPr>
                <w:rFonts w:eastAsia="Segoe UI" w:cstheme="minorHAnsi"/>
                <w:color w:val="auto"/>
                <w:szCs w:val="22"/>
              </w:rPr>
              <w:t>ty</w:t>
            </w:r>
            <w:r w:rsidRPr="00A00249">
              <w:rPr>
                <w:rFonts w:eastAsia="Segoe UI" w:cstheme="minorHAnsi"/>
                <w:color w:val="auto"/>
                <w:spacing w:val="1"/>
                <w:szCs w:val="22"/>
              </w:rPr>
              <w:t xml:space="preserve"> </w:t>
            </w:r>
            <w:r w:rsidRPr="00A00249">
              <w:rPr>
                <w:rFonts w:eastAsia="Segoe UI" w:cstheme="minorHAnsi"/>
                <w:color w:val="auto"/>
                <w:spacing w:val="-1"/>
                <w:szCs w:val="22"/>
              </w:rPr>
              <w:t>d</w:t>
            </w:r>
            <w:r w:rsidRPr="00A00249">
              <w:rPr>
                <w:rFonts w:eastAsia="Segoe UI" w:cstheme="minorHAnsi"/>
                <w:color w:val="auto"/>
                <w:szCs w:val="22"/>
              </w:rPr>
              <w:t xml:space="preserve">oes </w:t>
            </w:r>
            <w:r w:rsidRPr="00A00249">
              <w:rPr>
                <w:rFonts w:eastAsia="Segoe UI" w:cstheme="minorHAnsi"/>
                <w:color w:val="auto"/>
                <w:spacing w:val="-1"/>
                <w:szCs w:val="22"/>
              </w:rPr>
              <w:t>n</w:t>
            </w:r>
            <w:r w:rsidRPr="00A00249">
              <w:rPr>
                <w:rFonts w:eastAsia="Segoe UI" w:cstheme="minorHAnsi"/>
                <w:color w:val="auto"/>
                <w:spacing w:val="-2"/>
                <w:szCs w:val="22"/>
              </w:rPr>
              <w:t>o</w:t>
            </w:r>
            <w:r w:rsidRPr="00A00249">
              <w:rPr>
                <w:rFonts w:eastAsia="Segoe UI" w:cstheme="minorHAnsi"/>
                <w:color w:val="auto"/>
                <w:szCs w:val="22"/>
              </w:rPr>
              <w:t>t</w:t>
            </w:r>
            <w:r w:rsidRPr="00A00249">
              <w:rPr>
                <w:rFonts w:eastAsia="Segoe UI" w:cstheme="minorHAnsi"/>
                <w:color w:val="auto"/>
                <w:spacing w:val="-1"/>
                <w:szCs w:val="22"/>
              </w:rPr>
              <w:t xml:space="preserve"> </w:t>
            </w:r>
            <w:r w:rsidRPr="00A00249">
              <w:rPr>
                <w:rFonts w:eastAsia="Segoe UI" w:cstheme="minorHAnsi"/>
                <w:color w:val="auto"/>
                <w:szCs w:val="22"/>
              </w:rPr>
              <w:t>i</w:t>
            </w:r>
            <w:r w:rsidRPr="00A00249">
              <w:rPr>
                <w:rFonts w:eastAsia="Segoe UI" w:cstheme="minorHAnsi"/>
                <w:color w:val="auto"/>
                <w:spacing w:val="-1"/>
                <w:szCs w:val="22"/>
              </w:rPr>
              <w:t>m</w:t>
            </w:r>
            <w:r w:rsidRPr="00A00249">
              <w:rPr>
                <w:rFonts w:eastAsia="Segoe UI" w:cstheme="minorHAnsi"/>
                <w:color w:val="auto"/>
                <w:szCs w:val="22"/>
              </w:rPr>
              <w:t>p</w:t>
            </w:r>
            <w:r w:rsidRPr="00A00249">
              <w:rPr>
                <w:rFonts w:eastAsia="Segoe UI" w:cstheme="minorHAnsi"/>
                <w:color w:val="auto"/>
                <w:spacing w:val="-1"/>
                <w:szCs w:val="22"/>
              </w:rPr>
              <w:t>l</w:t>
            </w:r>
            <w:r w:rsidRPr="00A00249">
              <w:rPr>
                <w:rFonts w:eastAsia="Segoe UI" w:cstheme="minorHAnsi"/>
                <w:color w:val="auto"/>
                <w:szCs w:val="22"/>
              </w:rPr>
              <w:t>y</w:t>
            </w:r>
            <w:r w:rsidRPr="00A00249">
              <w:rPr>
                <w:rFonts w:eastAsia="Segoe UI" w:cstheme="minorHAnsi"/>
                <w:color w:val="auto"/>
                <w:spacing w:val="1"/>
                <w:szCs w:val="22"/>
              </w:rPr>
              <w:t xml:space="preserve"> </w:t>
            </w:r>
            <w:r w:rsidRPr="00A00249">
              <w:rPr>
                <w:rFonts w:eastAsia="Segoe UI" w:cstheme="minorHAnsi"/>
                <w:color w:val="auto"/>
                <w:spacing w:val="-1"/>
                <w:szCs w:val="22"/>
              </w:rPr>
              <w:t>d</w:t>
            </w:r>
            <w:r w:rsidRPr="00A00249">
              <w:rPr>
                <w:rFonts w:eastAsia="Segoe UI" w:cstheme="minorHAnsi"/>
                <w:color w:val="auto"/>
                <w:szCs w:val="22"/>
              </w:rPr>
              <w:t>ifferen</w:t>
            </w:r>
            <w:r w:rsidRPr="00A00249">
              <w:rPr>
                <w:rFonts w:eastAsia="Segoe UI" w:cstheme="minorHAnsi"/>
                <w:color w:val="auto"/>
                <w:spacing w:val="-1"/>
                <w:szCs w:val="22"/>
              </w:rPr>
              <w:t>t</w:t>
            </w:r>
            <w:r w:rsidRPr="00A00249">
              <w:rPr>
                <w:rFonts w:eastAsia="Segoe UI" w:cstheme="minorHAnsi"/>
                <w:color w:val="auto"/>
                <w:szCs w:val="22"/>
              </w:rPr>
              <w:t>iab</w:t>
            </w:r>
            <w:r w:rsidRPr="00A00249">
              <w:rPr>
                <w:rFonts w:eastAsia="Segoe UI" w:cstheme="minorHAnsi"/>
                <w:color w:val="auto"/>
                <w:spacing w:val="-1"/>
                <w:szCs w:val="22"/>
              </w:rPr>
              <w:t>i</w:t>
            </w:r>
            <w:r w:rsidRPr="00A00249">
              <w:rPr>
                <w:rFonts w:eastAsia="Segoe UI" w:cstheme="minorHAnsi"/>
                <w:color w:val="auto"/>
                <w:szCs w:val="22"/>
              </w:rPr>
              <w:t>l</w:t>
            </w:r>
            <w:r w:rsidRPr="00A00249">
              <w:rPr>
                <w:rFonts w:eastAsia="Segoe UI" w:cstheme="minorHAnsi"/>
                <w:color w:val="auto"/>
                <w:spacing w:val="-1"/>
                <w:szCs w:val="22"/>
              </w:rPr>
              <w:t>i</w:t>
            </w:r>
            <w:r w:rsidRPr="00A00249">
              <w:rPr>
                <w:rFonts w:eastAsia="Segoe UI" w:cstheme="minorHAnsi"/>
                <w:color w:val="auto"/>
                <w:szCs w:val="22"/>
              </w:rPr>
              <w:t>ty.</w:t>
            </w:r>
          </w:p>
        </w:tc>
      </w:tr>
      <w:tr w:rsidR="00C67294" w:rsidRPr="00A00249" w14:paraId="115534B1" w14:textId="77777777" w:rsidTr="00C34F74">
        <w:trPr>
          <w:trHeight w:val="144"/>
        </w:trPr>
        <w:tc>
          <w:tcPr>
            <w:tcW w:w="719" w:type="pct"/>
            <w:tcBorders>
              <w:top w:val="single" w:sz="4" w:space="0" w:color="000000"/>
              <w:left w:val="single" w:sz="4" w:space="0" w:color="000000"/>
              <w:bottom w:val="single" w:sz="4" w:space="0" w:color="000000"/>
              <w:right w:val="single" w:sz="4" w:space="0" w:color="000000"/>
            </w:tcBorders>
          </w:tcPr>
          <w:p w14:paraId="544C85C0" w14:textId="77777777" w:rsidR="00C67294" w:rsidRPr="00A00249" w:rsidRDefault="00C67294" w:rsidP="00FF0E95">
            <w:pPr>
              <w:ind w:left="102" w:right="-20"/>
              <w:rPr>
                <w:rFonts w:eastAsia="Segoe UI" w:cstheme="minorHAnsi"/>
                <w:color w:val="auto"/>
                <w:spacing w:val="1"/>
                <w:szCs w:val="22"/>
              </w:rPr>
            </w:pPr>
            <w:r w:rsidRPr="00A00249">
              <w:rPr>
                <w:rFonts w:eastAsia="Segoe UI" w:cstheme="minorHAnsi"/>
                <w:color w:val="auto"/>
                <w:spacing w:val="1"/>
                <w:szCs w:val="22"/>
              </w:rPr>
              <w:t>M.C</w:t>
            </w:r>
            <w:r w:rsidRPr="00A00249">
              <w:rPr>
                <w:rFonts w:eastAsia="Segoe UI" w:cstheme="minorHAnsi"/>
                <w:color w:val="auto"/>
                <w:spacing w:val="-3"/>
                <w:szCs w:val="22"/>
              </w:rPr>
              <w:t>.</w:t>
            </w:r>
            <w:r w:rsidR="00A00249">
              <w:rPr>
                <w:rFonts w:eastAsia="Segoe UI" w:cstheme="minorHAnsi"/>
                <w:color w:val="auto"/>
                <w:spacing w:val="1"/>
                <w:szCs w:val="22"/>
              </w:rPr>
              <w:t>21</w:t>
            </w:r>
          </w:p>
        </w:tc>
        <w:tc>
          <w:tcPr>
            <w:tcW w:w="4281" w:type="pct"/>
            <w:tcBorders>
              <w:top w:val="single" w:sz="4" w:space="0" w:color="000000"/>
              <w:left w:val="single" w:sz="4" w:space="0" w:color="000000"/>
              <w:bottom w:val="single" w:sz="4" w:space="0" w:color="000000"/>
              <w:right w:val="single" w:sz="4" w:space="0" w:color="000000"/>
            </w:tcBorders>
          </w:tcPr>
          <w:p w14:paraId="16B3F89C" w14:textId="77777777" w:rsidR="00C67294" w:rsidRPr="00A00249" w:rsidRDefault="00C67294" w:rsidP="00FF0E95">
            <w:pPr>
              <w:ind w:left="102" w:right="-20"/>
              <w:rPr>
                <w:rFonts w:eastAsia="Segoe UI" w:cstheme="minorHAnsi"/>
                <w:color w:val="auto"/>
                <w:szCs w:val="22"/>
              </w:rPr>
            </w:pPr>
            <w:r w:rsidRPr="00A00249">
              <w:rPr>
                <w:rFonts w:eastAsia="Segoe UI" w:cstheme="minorHAnsi"/>
                <w:color w:val="auto"/>
                <w:spacing w:val="-1"/>
                <w:szCs w:val="22"/>
              </w:rPr>
              <w:t>C</w:t>
            </w:r>
            <w:r w:rsidRPr="00A00249">
              <w:rPr>
                <w:rFonts w:eastAsia="Segoe UI" w:cstheme="minorHAnsi"/>
                <w:color w:val="auto"/>
                <w:szCs w:val="22"/>
              </w:rPr>
              <w:t>al</w:t>
            </w:r>
            <w:r w:rsidRPr="00A00249">
              <w:rPr>
                <w:rFonts w:eastAsia="Segoe UI" w:cstheme="minorHAnsi"/>
                <w:color w:val="auto"/>
                <w:spacing w:val="-1"/>
                <w:szCs w:val="22"/>
              </w:rPr>
              <w:t>c</w:t>
            </w:r>
            <w:r w:rsidRPr="00A00249">
              <w:rPr>
                <w:rFonts w:eastAsia="Segoe UI" w:cstheme="minorHAnsi"/>
                <w:color w:val="auto"/>
                <w:szCs w:val="22"/>
              </w:rPr>
              <w:t>u</w:t>
            </w:r>
            <w:r w:rsidRPr="00A00249">
              <w:rPr>
                <w:rFonts w:eastAsia="Segoe UI" w:cstheme="minorHAnsi"/>
                <w:color w:val="auto"/>
                <w:spacing w:val="-1"/>
                <w:szCs w:val="22"/>
              </w:rPr>
              <w:t>l</w:t>
            </w:r>
            <w:r w:rsidRPr="00A00249">
              <w:rPr>
                <w:rFonts w:eastAsia="Segoe UI" w:cstheme="minorHAnsi"/>
                <w:color w:val="auto"/>
                <w:szCs w:val="22"/>
              </w:rPr>
              <w:t>ate a d</w:t>
            </w:r>
            <w:r w:rsidRPr="00A00249">
              <w:rPr>
                <w:rFonts w:eastAsia="Segoe UI" w:cstheme="minorHAnsi"/>
                <w:color w:val="auto"/>
                <w:spacing w:val="-1"/>
                <w:szCs w:val="22"/>
              </w:rPr>
              <w:t>e</w:t>
            </w:r>
            <w:r w:rsidRPr="00A00249">
              <w:rPr>
                <w:rFonts w:eastAsia="Segoe UI" w:cstheme="minorHAnsi"/>
                <w:color w:val="auto"/>
                <w:szCs w:val="22"/>
              </w:rPr>
              <w:t>fin</w:t>
            </w:r>
            <w:r w:rsidRPr="00A00249">
              <w:rPr>
                <w:rFonts w:eastAsia="Segoe UI" w:cstheme="minorHAnsi"/>
                <w:color w:val="auto"/>
                <w:spacing w:val="-1"/>
                <w:szCs w:val="22"/>
              </w:rPr>
              <w:t>i</w:t>
            </w:r>
            <w:r w:rsidRPr="00A00249">
              <w:rPr>
                <w:rFonts w:eastAsia="Segoe UI" w:cstheme="minorHAnsi"/>
                <w:color w:val="auto"/>
                <w:szCs w:val="22"/>
              </w:rPr>
              <w:t xml:space="preserve">te </w:t>
            </w:r>
            <w:r w:rsidRPr="00A00249">
              <w:rPr>
                <w:rFonts w:eastAsia="Segoe UI" w:cstheme="minorHAnsi"/>
                <w:color w:val="auto"/>
                <w:spacing w:val="-1"/>
                <w:szCs w:val="22"/>
              </w:rPr>
              <w:t>i</w:t>
            </w:r>
            <w:r w:rsidRPr="00A00249">
              <w:rPr>
                <w:rFonts w:eastAsia="Segoe UI" w:cstheme="minorHAnsi"/>
                <w:color w:val="auto"/>
                <w:szCs w:val="22"/>
              </w:rPr>
              <w:t>nt</w:t>
            </w:r>
            <w:r w:rsidRPr="00A00249">
              <w:rPr>
                <w:rFonts w:eastAsia="Segoe UI" w:cstheme="minorHAnsi"/>
                <w:color w:val="auto"/>
                <w:spacing w:val="-1"/>
                <w:szCs w:val="22"/>
              </w:rPr>
              <w:t>e</w:t>
            </w:r>
            <w:r w:rsidRPr="00A00249">
              <w:rPr>
                <w:rFonts w:eastAsia="Segoe UI" w:cstheme="minorHAnsi"/>
                <w:color w:val="auto"/>
                <w:szCs w:val="22"/>
              </w:rPr>
              <w:t xml:space="preserve">gral </w:t>
            </w:r>
            <w:r w:rsidRPr="00A00249">
              <w:rPr>
                <w:rFonts w:eastAsia="Segoe UI" w:cstheme="minorHAnsi"/>
                <w:color w:val="auto"/>
                <w:spacing w:val="-1"/>
                <w:szCs w:val="22"/>
              </w:rPr>
              <w:t>u</w:t>
            </w:r>
            <w:r w:rsidRPr="00A00249">
              <w:rPr>
                <w:rFonts w:eastAsia="Segoe UI" w:cstheme="minorHAnsi"/>
                <w:color w:val="auto"/>
                <w:szCs w:val="22"/>
              </w:rPr>
              <w:t>si</w:t>
            </w:r>
            <w:r w:rsidRPr="00A00249">
              <w:rPr>
                <w:rFonts w:eastAsia="Segoe UI" w:cstheme="minorHAnsi"/>
                <w:color w:val="auto"/>
                <w:spacing w:val="-1"/>
                <w:szCs w:val="22"/>
              </w:rPr>
              <w:t>n</w:t>
            </w:r>
            <w:r w:rsidRPr="00A00249">
              <w:rPr>
                <w:rFonts w:eastAsia="Segoe UI" w:cstheme="minorHAnsi"/>
                <w:color w:val="auto"/>
                <w:szCs w:val="22"/>
              </w:rPr>
              <w:t>g</w:t>
            </w:r>
            <w:r w:rsidRPr="00A00249">
              <w:rPr>
                <w:rFonts w:eastAsia="Segoe UI" w:cstheme="minorHAnsi"/>
                <w:color w:val="auto"/>
                <w:spacing w:val="-1"/>
                <w:szCs w:val="22"/>
              </w:rPr>
              <w:t xml:space="preserve"> </w:t>
            </w:r>
            <w:r w:rsidRPr="00A00249">
              <w:rPr>
                <w:rFonts w:eastAsia="Segoe UI" w:cstheme="minorHAnsi"/>
                <w:color w:val="auto"/>
                <w:szCs w:val="22"/>
              </w:rPr>
              <w:t>R</w:t>
            </w:r>
            <w:r w:rsidRPr="00A00249">
              <w:rPr>
                <w:rFonts w:eastAsia="Segoe UI" w:cstheme="minorHAnsi"/>
                <w:color w:val="auto"/>
                <w:spacing w:val="-1"/>
                <w:szCs w:val="22"/>
              </w:rPr>
              <w:t>i</w:t>
            </w:r>
            <w:r w:rsidRPr="00A00249">
              <w:rPr>
                <w:rFonts w:eastAsia="Segoe UI" w:cstheme="minorHAnsi"/>
                <w:color w:val="auto"/>
                <w:szCs w:val="22"/>
              </w:rPr>
              <w:t>e</w:t>
            </w:r>
            <w:r w:rsidRPr="00A00249">
              <w:rPr>
                <w:rFonts w:eastAsia="Segoe UI" w:cstheme="minorHAnsi"/>
                <w:color w:val="auto"/>
                <w:spacing w:val="-1"/>
                <w:szCs w:val="22"/>
              </w:rPr>
              <w:t>m</w:t>
            </w:r>
            <w:r w:rsidRPr="00A00249">
              <w:rPr>
                <w:rFonts w:eastAsia="Segoe UI" w:cstheme="minorHAnsi"/>
                <w:color w:val="auto"/>
                <w:szCs w:val="22"/>
              </w:rPr>
              <w:t>ann su</w:t>
            </w:r>
            <w:r w:rsidRPr="00A00249">
              <w:rPr>
                <w:rFonts w:eastAsia="Segoe UI" w:cstheme="minorHAnsi"/>
                <w:color w:val="auto"/>
                <w:spacing w:val="-1"/>
                <w:szCs w:val="22"/>
              </w:rPr>
              <w:t>m</w:t>
            </w:r>
            <w:r w:rsidRPr="00A00249">
              <w:rPr>
                <w:rFonts w:eastAsia="Segoe UI" w:cstheme="minorHAnsi"/>
                <w:color w:val="auto"/>
                <w:szCs w:val="22"/>
              </w:rPr>
              <w:t xml:space="preserve">s </w:t>
            </w:r>
            <w:r w:rsidRPr="00A00249">
              <w:rPr>
                <w:rFonts w:eastAsia="Segoe UI" w:cstheme="minorHAnsi"/>
                <w:color w:val="auto"/>
                <w:spacing w:val="-3"/>
                <w:szCs w:val="22"/>
              </w:rPr>
              <w:t>b</w:t>
            </w:r>
            <w:r w:rsidRPr="00A00249">
              <w:rPr>
                <w:rFonts w:eastAsia="Segoe UI" w:cstheme="minorHAnsi"/>
                <w:color w:val="auto"/>
                <w:szCs w:val="22"/>
              </w:rPr>
              <w:t>y</w:t>
            </w:r>
            <w:r w:rsidRPr="00A00249">
              <w:rPr>
                <w:rFonts w:eastAsia="Segoe UI" w:cstheme="minorHAnsi"/>
                <w:color w:val="auto"/>
                <w:spacing w:val="1"/>
                <w:szCs w:val="22"/>
              </w:rPr>
              <w:t xml:space="preserve"> </w:t>
            </w:r>
            <w:r w:rsidRPr="00A00249">
              <w:rPr>
                <w:rFonts w:eastAsia="Segoe UI" w:cstheme="minorHAnsi"/>
                <w:color w:val="auto"/>
                <w:spacing w:val="-1"/>
                <w:szCs w:val="22"/>
              </w:rPr>
              <w:t>e</w:t>
            </w:r>
            <w:r w:rsidRPr="00A00249">
              <w:rPr>
                <w:rFonts w:eastAsia="Segoe UI" w:cstheme="minorHAnsi"/>
                <w:color w:val="auto"/>
                <w:szCs w:val="22"/>
              </w:rPr>
              <w:t>valuat</w:t>
            </w:r>
            <w:r w:rsidRPr="00A00249">
              <w:rPr>
                <w:rFonts w:eastAsia="Segoe UI" w:cstheme="minorHAnsi"/>
                <w:color w:val="auto"/>
                <w:spacing w:val="-1"/>
                <w:szCs w:val="22"/>
              </w:rPr>
              <w:t>i</w:t>
            </w:r>
            <w:r w:rsidRPr="00A00249">
              <w:rPr>
                <w:rFonts w:eastAsia="Segoe UI" w:cstheme="minorHAnsi"/>
                <w:color w:val="auto"/>
                <w:szCs w:val="22"/>
              </w:rPr>
              <w:t>ng</w:t>
            </w:r>
            <w:r w:rsidRPr="00A00249">
              <w:rPr>
                <w:rFonts w:eastAsia="Segoe UI" w:cstheme="minorHAnsi"/>
                <w:color w:val="auto"/>
                <w:spacing w:val="-1"/>
                <w:szCs w:val="22"/>
              </w:rPr>
              <w:t xml:space="preserve"> </w:t>
            </w:r>
            <w:r w:rsidRPr="00A00249">
              <w:rPr>
                <w:rFonts w:eastAsia="Segoe UI" w:cstheme="minorHAnsi"/>
                <w:color w:val="auto"/>
                <w:spacing w:val="-2"/>
                <w:szCs w:val="22"/>
              </w:rPr>
              <w:t>a</w:t>
            </w:r>
            <w:r w:rsidRPr="00A00249">
              <w:rPr>
                <w:rFonts w:eastAsia="Segoe UI" w:cstheme="minorHAnsi"/>
                <w:color w:val="auto"/>
                <w:szCs w:val="22"/>
              </w:rPr>
              <w:t>n i</w:t>
            </w:r>
            <w:r w:rsidRPr="00A00249">
              <w:rPr>
                <w:rFonts w:eastAsia="Segoe UI" w:cstheme="minorHAnsi"/>
                <w:color w:val="auto"/>
                <w:spacing w:val="-1"/>
                <w:szCs w:val="22"/>
              </w:rPr>
              <w:t>n</w:t>
            </w:r>
            <w:r w:rsidRPr="00A00249">
              <w:rPr>
                <w:rFonts w:eastAsia="Segoe UI" w:cstheme="minorHAnsi"/>
                <w:color w:val="auto"/>
                <w:szCs w:val="22"/>
              </w:rPr>
              <w:t>fin</w:t>
            </w:r>
            <w:r w:rsidRPr="00A00249">
              <w:rPr>
                <w:rFonts w:eastAsia="Segoe UI" w:cstheme="minorHAnsi"/>
                <w:color w:val="auto"/>
                <w:spacing w:val="-1"/>
                <w:szCs w:val="22"/>
              </w:rPr>
              <w:t>i</w:t>
            </w:r>
            <w:r w:rsidRPr="00A00249">
              <w:rPr>
                <w:rFonts w:eastAsia="Segoe UI" w:cstheme="minorHAnsi"/>
                <w:color w:val="auto"/>
                <w:szCs w:val="22"/>
              </w:rPr>
              <w:t xml:space="preserve">te </w:t>
            </w:r>
            <w:r w:rsidRPr="00A00249">
              <w:rPr>
                <w:rFonts w:eastAsia="Segoe UI" w:cstheme="minorHAnsi"/>
                <w:color w:val="auto"/>
                <w:spacing w:val="-1"/>
                <w:szCs w:val="22"/>
              </w:rPr>
              <w:t>l</w:t>
            </w:r>
            <w:r w:rsidRPr="00A00249">
              <w:rPr>
                <w:rFonts w:eastAsia="Segoe UI" w:cstheme="minorHAnsi"/>
                <w:color w:val="auto"/>
                <w:szCs w:val="22"/>
              </w:rPr>
              <w:t>i</w:t>
            </w:r>
            <w:r w:rsidRPr="00A00249">
              <w:rPr>
                <w:rFonts w:eastAsia="Segoe UI" w:cstheme="minorHAnsi"/>
                <w:color w:val="auto"/>
                <w:spacing w:val="-1"/>
                <w:szCs w:val="22"/>
              </w:rPr>
              <w:t>m</w:t>
            </w:r>
            <w:r w:rsidRPr="00A00249">
              <w:rPr>
                <w:rFonts w:eastAsia="Segoe UI" w:cstheme="minorHAnsi"/>
                <w:color w:val="auto"/>
                <w:szCs w:val="22"/>
              </w:rPr>
              <w:t>it</w:t>
            </w:r>
            <w:r w:rsidRPr="00A00249">
              <w:rPr>
                <w:rFonts w:eastAsia="Segoe UI" w:cstheme="minorHAnsi"/>
                <w:color w:val="auto"/>
                <w:spacing w:val="-1"/>
                <w:szCs w:val="22"/>
              </w:rPr>
              <w:t xml:space="preserve"> </w:t>
            </w:r>
            <w:r w:rsidRPr="00A00249">
              <w:rPr>
                <w:rFonts w:eastAsia="Segoe UI" w:cstheme="minorHAnsi"/>
                <w:color w:val="auto"/>
                <w:szCs w:val="22"/>
              </w:rPr>
              <w:t>of a sum</w:t>
            </w:r>
            <w:r w:rsidRPr="00A00249">
              <w:rPr>
                <w:rFonts w:eastAsia="Segoe UI" w:cstheme="minorHAnsi"/>
                <w:color w:val="auto"/>
                <w:spacing w:val="-1"/>
                <w:szCs w:val="22"/>
              </w:rPr>
              <w:t xml:space="preserve"> u</w:t>
            </w:r>
            <w:r w:rsidRPr="00A00249">
              <w:rPr>
                <w:rFonts w:eastAsia="Segoe UI" w:cstheme="minorHAnsi"/>
                <w:color w:val="auto"/>
                <w:szCs w:val="22"/>
              </w:rPr>
              <w:t>si</w:t>
            </w:r>
            <w:r w:rsidRPr="00A00249">
              <w:rPr>
                <w:rFonts w:eastAsia="Segoe UI" w:cstheme="minorHAnsi"/>
                <w:color w:val="auto"/>
                <w:spacing w:val="-1"/>
                <w:szCs w:val="22"/>
              </w:rPr>
              <w:t>n</w:t>
            </w:r>
            <w:r w:rsidRPr="00A00249">
              <w:rPr>
                <w:rFonts w:eastAsia="Segoe UI" w:cstheme="minorHAnsi"/>
                <w:color w:val="auto"/>
                <w:szCs w:val="22"/>
              </w:rPr>
              <w:t>g</w:t>
            </w:r>
            <w:r w:rsidRPr="00A00249">
              <w:rPr>
                <w:rFonts w:eastAsia="Segoe UI" w:cstheme="minorHAnsi"/>
                <w:color w:val="auto"/>
                <w:spacing w:val="-1"/>
                <w:szCs w:val="22"/>
              </w:rPr>
              <w:t xml:space="preserve"> </w:t>
            </w:r>
            <w:r w:rsidRPr="00A00249">
              <w:rPr>
                <w:rFonts w:eastAsia="Segoe UI" w:cstheme="minorHAnsi"/>
                <w:color w:val="auto"/>
                <w:szCs w:val="22"/>
              </w:rPr>
              <w:t>su</w:t>
            </w:r>
            <w:r w:rsidRPr="00A00249">
              <w:rPr>
                <w:rFonts w:eastAsia="Segoe UI" w:cstheme="minorHAnsi"/>
                <w:color w:val="auto"/>
                <w:spacing w:val="-3"/>
                <w:szCs w:val="22"/>
              </w:rPr>
              <w:t>m</w:t>
            </w:r>
            <w:r w:rsidRPr="00A00249">
              <w:rPr>
                <w:rFonts w:eastAsia="Segoe UI" w:cstheme="minorHAnsi"/>
                <w:color w:val="auto"/>
                <w:szCs w:val="22"/>
              </w:rPr>
              <w:t>mat</w:t>
            </w:r>
            <w:r w:rsidRPr="00A00249">
              <w:rPr>
                <w:rFonts w:eastAsia="Segoe UI" w:cstheme="minorHAnsi"/>
                <w:color w:val="auto"/>
                <w:spacing w:val="-1"/>
                <w:szCs w:val="22"/>
              </w:rPr>
              <w:t>i</w:t>
            </w:r>
            <w:r w:rsidRPr="00A00249">
              <w:rPr>
                <w:rFonts w:eastAsia="Segoe UI" w:cstheme="minorHAnsi"/>
                <w:color w:val="auto"/>
                <w:szCs w:val="22"/>
              </w:rPr>
              <w:t>on no</w:t>
            </w:r>
            <w:r w:rsidRPr="00A00249">
              <w:rPr>
                <w:rFonts w:eastAsia="Segoe UI" w:cstheme="minorHAnsi"/>
                <w:color w:val="auto"/>
                <w:spacing w:val="-1"/>
                <w:szCs w:val="22"/>
              </w:rPr>
              <w:t>t</w:t>
            </w:r>
            <w:r w:rsidRPr="00A00249">
              <w:rPr>
                <w:rFonts w:eastAsia="Segoe UI" w:cstheme="minorHAnsi"/>
                <w:color w:val="auto"/>
                <w:szCs w:val="22"/>
              </w:rPr>
              <w:t>at</w:t>
            </w:r>
            <w:r w:rsidRPr="00A00249">
              <w:rPr>
                <w:rFonts w:eastAsia="Segoe UI" w:cstheme="minorHAnsi"/>
                <w:color w:val="auto"/>
                <w:spacing w:val="-1"/>
                <w:szCs w:val="22"/>
              </w:rPr>
              <w:t>i</w:t>
            </w:r>
            <w:r w:rsidRPr="00A00249">
              <w:rPr>
                <w:rFonts w:eastAsia="Segoe UI" w:cstheme="minorHAnsi"/>
                <w:color w:val="auto"/>
                <w:szCs w:val="22"/>
              </w:rPr>
              <w:t>on</w:t>
            </w:r>
            <w:r w:rsidRPr="00A00249">
              <w:rPr>
                <w:rFonts w:eastAsia="Segoe UI" w:cstheme="minorHAnsi"/>
                <w:color w:val="auto"/>
                <w:spacing w:val="-3"/>
                <w:szCs w:val="22"/>
              </w:rPr>
              <w:t xml:space="preserve"> </w:t>
            </w:r>
            <w:r w:rsidRPr="00A00249">
              <w:rPr>
                <w:rFonts w:eastAsia="Segoe UI" w:cstheme="minorHAnsi"/>
                <w:color w:val="auto"/>
                <w:szCs w:val="22"/>
              </w:rPr>
              <w:t>and ru</w:t>
            </w:r>
            <w:r w:rsidRPr="00A00249">
              <w:rPr>
                <w:rFonts w:eastAsia="Segoe UI" w:cstheme="minorHAnsi"/>
                <w:color w:val="auto"/>
                <w:spacing w:val="-1"/>
                <w:szCs w:val="22"/>
              </w:rPr>
              <w:t>l</w:t>
            </w:r>
            <w:r w:rsidRPr="00A00249">
              <w:rPr>
                <w:rFonts w:eastAsia="Segoe UI" w:cstheme="minorHAnsi"/>
                <w:color w:val="auto"/>
                <w:szCs w:val="22"/>
              </w:rPr>
              <w:t>es</w:t>
            </w:r>
            <w:r w:rsidRPr="00A00249">
              <w:rPr>
                <w:rFonts w:eastAsia="Segoe UI" w:cstheme="minorHAnsi"/>
                <w:color w:val="auto"/>
                <w:spacing w:val="-1"/>
                <w:szCs w:val="22"/>
              </w:rPr>
              <w:t xml:space="preserve"> </w:t>
            </w:r>
            <w:r w:rsidRPr="00A00249">
              <w:rPr>
                <w:rFonts w:eastAsia="Segoe UI" w:cstheme="minorHAnsi"/>
                <w:color w:val="auto"/>
                <w:szCs w:val="22"/>
              </w:rPr>
              <w:t>for s</w:t>
            </w:r>
            <w:r w:rsidRPr="00A00249">
              <w:rPr>
                <w:rFonts w:eastAsia="Segoe UI" w:cstheme="minorHAnsi"/>
                <w:color w:val="auto"/>
                <w:spacing w:val="-1"/>
                <w:szCs w:val="22"/>
              </w:rPr>
              <w:t>u</w:t>
            </w:r>
            <w:r w:rsidRPr="00A00249">
              <w:rPr>
                <w:rFonts w:eastAsia="Segoe UI" w:cstheme="minorHAnsi"/>
                <w:color w:val="auto"/>
                <w:szCs w:val="22"/>
              </w:rPr>
              <w:t>m</w:t>
            </w:r>
            <w:r w:rsidRPr="00A00249">
              <w:rPr>
                <w:rFonts w:eastAsia="Segoe UI" w:cstheme="minorHAnsi"/>
                <w:color w:val="auto"/>
                <w:spacing w:val="-1"/>
                <w:szCs w:val="22"/>
              </w:rPr>
              <w:t>m</w:t>
            </w:r>
            <w:r w:rsidRPr="00A00249">
              <w:rPr>
                <w:rFonts w:eastAsia="Segoe UI" w:cstheme="minorHAnsi"/>
                <w:color w:val="auto"/>
                <w:szCs w:val="22"/>
              </w:rPr>
              <w:t>at</w:t>
            </w:r>
            <w:r w:rsidRPr="00A00249">
              <w:rPr>
                <w:rFonts w:eastAsia="Segoe UI" w:cstheme="minorHAnsi"/>
                <w:color w:val="auto"/>
                <w:spacing w:val="-1"/>
                <w:szCs w:val="22"/>
              </w:rPr>
              <w:t>i</w:t>
            </w:r>
            <w:r w:rsidRPr="00A00249">
              <w:rPr>
                <w:rFonts w:eastAsia="Segoe UI" w:cstheme="minorHAnsi"/>
                <w:color w:val="auto"/>
                <w:szCs w:val="22"/>
              </w:rPr>
              <w:t>o</w:t>
            </w:r>
            <w:r w:rsidRPr="00A00249">
              <w:rPr>
                <w:rFonts w:eastAsia="Segoe UI" w:cstheme="minorHAnsi"/>
                <w:color w:val="auto"/>
                <w:spacing w:val="-2"/>
                <w:szCs w:val="22"/>
              </w:rPr>
              <w:t>n</w:t>
            </w:r>
            <w:r w:rsidRPr="00A00249">
              <w:rPr>
                <w:rFonts w:eastAsia="Segoe UI" w:cstheme="minorHAnsi"/>
                <w:color w:val="auto"/>
                <w:szCs w:val="22"/>
              </w:rPr>
              <w:t>.</w:t>
            </w:r>
          </w:p>
        </w:tc>
      </w:tr>
      <w:tr w:rsidR="00C67294" w:rsidRPr="00A00249" w14:paraId="5AA27F75" w14:textId="77777777" w:rsidTr="00C34F74">
        <w:trPr>
          <w:trHeight w:val="144"/>
        </w:trPr>
        <w:tc>
          <w:tcPr>
            <w:tcW w:w="719" w:type="pct"/>
            <w:tcBorders>
              <w:top w:val="single" w:sz="4" w:space="0" w:color="000000"/>
              <w:left w:val="single" w:sz="4" w:space="0" w:color="000000"/>
              <w:bottom w:val="single" w:sz="4" w:space="0" w:color="000000"/>
              <w:right w:val="single" w:sz="4" w:space="0" w:color="000000"/>
            </w:tcBorders>
          </w:tcPr>
          <w:p w14:paraId="0CD330BD" w14:textId="77777777" w:rsidR="00C67294" w:rsidRPr="00A00249" w:rsidRDefault="00C67294" w:rsidP="00FF0E95">
            <w:pPr>
              <w:ind w:left="102" w:right="-20"/>
              <w:rPr>
                <w:rFonts w:eastAsia="Segoe UI" w:cstheme="minorHAnsi"/>
                <w:color w:val="auto"/>
                <w:spacing w:val="1"/>
                <w:szCs w:val="22"/>
              </w:rPr>
            </w:pPr>
            <w:r w:rsidRPr="00A00249">
              <w:rPr>
                <w:rFonts w:eastAsia="Segoe UI" w:cstheme="minorHAnsi"/>
                <w:color w:val="auto"/>
                <w:spacing w:val="1"/>
                <w:szCs w:val="22"/>
              </w:rPr>
              <w:t>M.C</w:t>
            </w:r>
            <w:r w:rsidRPr="00A00249">
              <w:rPr>
                <w:rFonts w:eastAsia="Segoe UI" w:cstheme="minorHAnsi"/>
                <w:color w:val="auto"/>
                <w:spacing w:val="-3"/>
                <w:szCs w:val="22"/>
              </w:rPr>
              <w:t>.</w:t>
            </w:r>
            <w:r w:rsidR="00A00249">
              <w:rPr>
                <w:rFonts w:eastAsia="Segoe UI" w:cstheme="minorHAnsi"/>
                <w:color w:val="auto"/>
                <w:spacing w:val="1"/>
                <w:szCs w:val="22"/>
              </w:rPr>
              <w:t>22</w:t>
            </w:r>
          </w:p>
        </w:tc>
        <w:tc>
          <w:tcPr>
            <w:tcW w:w="4281" w:type="pct"/>
            <w:tcBorders>
              <w:top w:val="single" w:sz="4" w:space="0" w:color="000000"/>
              <w:left w:val="single" w:sz="4" w:space="0" w:color="000000"/>
              <w:bottom w:val="single" w:sz="4" w:space="0" w:color="000000"/>
              <w:right w:val="single" w:sz="4" w:space="0" w:color="000000"/>
            </w:tcBorders>
          </w:tcPr>
          <w:p w14:paraId="1D016C3F" w14:textId="77777777" w:rsidR="00C67294" w:rsidRPr="00A00249" w:rsidRDefault="00C67294" w:rsidP="00FF0E95">
            <w:pPr>
              <w:ind w:left="102" w:right="-20"/>
              <w:rPr>
                <w:rFonts w:eastAsia="Segoe UI" w:cstheme="minorHAnsi"/>
                <w:color w:val="auto"/>
                <w:szCs w:val="22"/>
              </w:rPr>
            </w:pPr>
            <w:r w:rsidRPr="00A00249">
              <w:rPr>
                <w:rFonts w:eastAsia="Segoe UI" w:cstheme="minorHAnsi"/>
                <w:color w:val="auto"/>
                <w:szCs w:val="22"/>
              </w:rPr>
              <w:t>Use</w:t>
            </w:r>
            <w:r w:rsidRPr="00A00249">
              <w:rPr>
                <w:rFonts w:eastAsia="Segoe UI" w:cstheme="minorHAnsi"/>
                <w:color w:val="auto"/>
                <w:spacing w:val="-1"/>
                <w:szCs w:val="22"/>
              </w:rPr>
              <w:t xml:space="preserve"> </w:t>
            </w:r>
            <w:r w:rsidRPr="00A00249">
              <w:rPr>
                <w:rFonts w:eastAsia="Segoe UI" w:cstheme="minorHAnsi"/>
                <w:color w:val="auto"/>
                <w:szCs w:val="22"/>
              </w:rPr>
              <w:t>i</w:t>
            </w:r>
            <w:r w:rsidRPr="00A00249">
              <w:rPr>
                <w:rFonts w:eastAsia="Segoe UI" w:cstheme="minorHAnsi"/>
                <w:color w:val="auto"/>
                <w:spacing w:val="-1"/>
                <w:szCs w:val="22"/>
              </w:rPr>
              <w:t>n</w:t>
            </w:r>
            <w:r w:rsidRPr="00A00249">
              <w:rPr>
                <w:rFonts w:eastAsia="Segoe UI" w:cstheme="minorHAnsi"/>
                <w:color w:val="auto"/>
                <w:szCs w:val="22"/>
              </w:rPr>
              <w:t>t</w:t>
            </w:r>
            <w:r w:rsidRPr="00A00249">
              <w:rPr>
                <w:rFonts w:eastAsia="Segoe UI" w:cstheme="minorHAnsi"/>
                <w:color w:val="auto"/>
                <w:spacing w:val="-1"/>
                <w:szCs w:val="22"/>
              </w:rPr>
              <w:t>e</w:t>
            </w:r>
            <w:r w:rsidRPr="00A00249">
              <w:rPr>
                <w:rFonts w:eastAsia="Segoe UI" w:cstheme="minorHAnsi"/>
                <w:color w:val="auto"/>
                <w:szCs w:val="22"/>
              </w:rPr>
              <w:t>grat</w:t>
            </w:r>
            <w:r w:rsidRPr="00A00249">
              <w:rPr>
                <w:rFonts w:eastAsia="Segoe UI" w:cstheme="minorHAnsi"/>
                <w:color w:val="auto"/>
                <w:spacing w:val="-1"/>
                <w:szCs w:val="22"/>
              </w:rPr>
              <w:t>i</w:t>
            </w:r>
            <w:r w:rsidRPr="00A00249">
              <w:rPr>
                <w:rFonts w:eastAsia="Segoe UI" w:cstheme="minorHAnsi"/>
                <w:color w:val="auto"/>
                <w:szCs w:val="22"/>
              </w:rPr>
              <w:t xml:space="preserve">on </w:t>
            </w:r>
            <w:r w:rsidRPr="00A00249">
              <w:rPr>
                <w:rFonts w:eastAsia="Segoe UI" w:cstheme="minorHAnsi"/>
                <w:color w:val="auto"/>
                <w:spacing w:val="-1"/>
                <w:szCs w:val="22"/>
              </w:rPr>
              <w:t>t</w:t>
            </w:r>
            <w:r w:rsidRPr="00A00249">
              <w:rPr>
                <w:rFonts w:eastAsia="Segoe UI" w:cstheme="minorHAnsi"/>
                <w:color w:val="auto"/>
                <w:szCs w:val="22"/>
              </w:rPr>
              <w:t>o so</w:t>
            </w:r>
            <w:r w:rsidRPr="00A00249">
              <w:rPr>
                <w:rFonts w:eastAsia="Segoe UI" w:cstheme="minorHAnsi"/>
                <w:color w:val="auto"/>
                <w:spacing w:val="-1"/>
                <w:szCs w:val="22"/>
              </w:rPr>
              <w:t>l</w:t>
            </w:r>
            <w:r w:rsidRPr="00A00249">
              <w:rPr>
                <w:rFonts w:eastAsia="Segoe UI" w:cstheme="minorHAnsi"/>
                <w:color w:val="auto"/>
                <w:szCs w:val="22"/>
              </w:rPr>
              <w:t>ve</w:t>
            </w:r>
            <w:r w:rsidRPr="00A00249">
              <w:rPr>
                <w:rFonts w:eastAsia="Segoe UI" w:cstheme="minorHAnsi"/>
                <w:color w:val="auto"/>
                <w:spacing w:val="-3"/>
                <w:szCs w:val="22"/>
              </w:rPr>
              <w:t xml:space="preserve"> </w:t>
            </w:r>
            <w:r w:rsidRPr="00A00249">
              <w:rPr>
                <w:rFonts w:eastAsia="Segoe UI" w:cstheme="minorHAnsi"/>
                <w:color w:val="auto"/>
                <w:szCs w:val="22"/>
              </w:rPr>
              <w:t>prob</w:t>
            </w:r>
            <w:r w:rsidRPr="00A00249">
              <w:rPr>
                <w:rFonts w:eastAsia="Segoe UI" w:cstheme="minorHAnsi"/>
                <w:color w:val="auto"/>
                <w:spacing w:val="-1"/>
                <w:szCs w:val="22"/>
              </w:rPr>
              <w:t>l</w:t>
            </w:r>
            <w:r w:rsidRPr="00A00249">
              <w:rPr>
                <w:rFonts w:eastAsia="Segoe UI" w:cstheme="minorHAnsi"/>
                <w:color w:val="auto"/>
                <w:szCs w:val="22"/>
              </w:rPr>
              <w:t>e</w:t>
            </w:r>
            <w:r w:rsidRPr="00A00249">
              <w:rPr>
                <w:rFonts w:eastAsia="Segoe UI" w:cstheme="minorHAnsi"/>
                <w:color w:val="auto"/>
                <w:spacing w:val="-1"/>
                <w:szCs w:val="22"/>
              </w:rPr>
              <w:t>m</w:t>
            </w:r>
            <w:r w:rsidRPr="00A00249">
              <w:rPr>
                <w:rFonts w:eastAsia="Segoe UI" w:cstheme="minorHAnsi"/>
                <w:color w:val="auto"/>
                <w:szCs w:val="22"/>
              </w:rPr>
              <w:t xml:space="preserve">s </w:t>
            </w:r>
            <w:r w:rsidRPr="00A00249">
              <w:rPr>
                <w:rFonts w:eastAsia="Segoe UI" w:cstheme="minorHAnsi"/>
                <w:color w:val="auto"/>
                <w:spacing w:val="-1"/>
                <w:szCs w:val="22"/>
              </w:rPr>
              <w:t>t</w:t>
            </w:r>
            <w:r w:rsidRPr="00A00249">
              <w:rPr>
                <w:rFonts w:eastAsia="Segoe UI" w:cstheme="minorHAnsi"/>
                <w:color w:val="auto"/>
                <w:szCs w:val="22"/>
              </w:rPr>
              <w:t>hat i</w:t>
            </w:r>
            <w:r w:rsidRPr="00A00249">
              <w:rPr>
                <w:rFonts w:eastAsia="Segoe UI" w:cstheme="minorHAnsi"/>
                <w:color w:val="auto"/>
                <w:spacing w:val="-1"/>
                <w:szCs w:val="22"/>
              </w:rPr>
              <w:t>n</w:t>
            </w:r>
            <w:r w:rsidRPr="00A00249">
              <w:rPr>
                <w:rFonts w:eastAsia="Segoe UI" w:cstheme="minorHAnsi"/>
                <w:color w:val="auto"/>
                <w:szCs w:val="22"/>
              </w:rPr>
              <w:t>vol</w:t>
            </w:r>
            <w:r w:rsidRPr="00A00249">
              <w:rPr>
                <w:rFonts w:eastAsia="Segoe UI" w:cstheme="minorHAnsi"/>
                <w:color w:val="auto"/>
                <w:spacing w:val="-1"/>
                <w:szCs w:val="22"/>
              </w:rPr>
              <w:t>v</w:t>
            </w:r>
            <w:r w:rsidRPr="00A00249">
              <w:rPr>
                <w:rFonts w:eastAsia="Segoe UI" w:cstheme="minorHAnsi"/>
                <w:color w:val="auto"/>
                <w:szCs w:val="22"/>
              </w:rPr>
              <w:t>e</w:t>
            </w:r>
            <w:r w:rsidRPr="00A00249">
              <w:rPr>
                <w:rFonts w:eastAsia="Segoe UI" w:cstheme="minorHAnsi"/>
                <w:color w:val="auto"/>
                <w:spacing w:val="-1"/>
                <w:szCs w:val="22"/>
              </w:rPr>
              <w:t xml:space="preserve"> </w:t>
            </w:r>
            <w:r w:rsidRPr="00A00249">
              <w:rPr>
                <w:rFonts w:eastAsia="Segoe UI" w:cstheme="minorHAnsi"/>
                <w:color w:val="auto"/>
                <w:szCs w:val="22"/>
              </w:rPr>
              <w:t>l</w:t>
            </w:r>
            <w:r w:rsidRPr="00A00249">
              <w:rPr>
                <w:rFonts w:eastAsia="Segoe UI" w:cstheme="minorHAnsi"/>
                <w:color w:val="auto"/>
                <w:spacing w:val="-1"/>
                <w:szCs w:val="22"/>
              </w:rPr>
              <w:t>i</w:t>
            </w:r>
            <w:r w:rsidRPr="00A00249">
              <w:rPr>
                <w:rFonts w:eastAsia="Segoe UI" w:cstheme="minorHAnsi"/>
                <w:color w:val="auto"/>
                <w:spacing w:val="-3"/>
                <w:szCs w:val="22"/>
              </w:rPr>
              <w:t>n</w:t>
            </w:r>
            <w:r w:rsidRPr="00A00249">
              <w:rPr>
                <w:rFonts w:eastAsia="Segoe UI" w:cstheme="minorHAnsi"/>
                <w:color w:val="auto"/>
                <w:szCs w:val="22"/>
              </w:rPr>
              <w:t xml:space="preserve">ear </w:t>
            </w:r>
            <w:r w:rsidRPr="00A00249">
              <w:rPr>
                <w:rFonts w:eastAsia="Segoe UI" w:cstheme="minorHAnsi"/>
                <w:color w:val="auto"/>
                <w:spacing w:val="-1"/>
                <w:szCs w:val="22"/>
              </w:rPr>
              <w:t>d</w:t>
            </w:r>
            <w:r w:rsidRPr="00A00249">
              <w:rPr>
                <w:rFonts w:eastAsia="Segoe UI" w:cstheme="minorHAnsi"/>
                <w:color w:val="auto"/>
                <w:szCs w:val="22"/>
              </w:rPr>
              <w:t>is</w:t>
            </w:r>
            <w:r w:rsidRPr="00A00249">
              <w:rPr>
                <w:rFonts w:eastAsia="Segoe UI" w:cstheme="minorHAnsi"/>
                <w:color w:val="auto"/>
                <w:spacing w:val="-1"/>
                <w:szCs w:val="22"/>
              </w:rPr>
              <w:t>p</w:t>
            </w:r>
            <w:r w:rsidRPr="00A00249">
              <w:rPr>
                <w:rFonts w:eastAsia="Segoe UI" w:cstheme="minorHAnsi"/>
                <w:color w:val="auto"/>
                <w:szCs w:val="22"/>
              </w:rPr>
              <w:t>la</w:t>
            </w:r>
            <w:r w:rsidRPr="00A00249">
              <w:rPr>
                <w:rFonts w:eastAsia="Segoe UI" w:cstheme="minorHAnsi"/>
                <w:color w:val="auto"/>
                <w:spacing w:val="-1"/>
                <w:szCs w:val="22"/>
              </w:rPr>
              <w:t>c</w:t>
            </w:r>
            <w:r w:rsidRPr="00A00249">
              <w:rPr>
                <w:rFonts w:eastAsia="Segoe UI" w:cstheme="minorHAnsi"/>
                <w:color w:val="auto"/>
                <w:szCs w:val="22"/>
              </w:rPr>
              <w:t>e</w:t>
            </w:r>
            <w:r w:rsidRPr="00A00249">
              <w:rPr>
                <w:rFonts w:eastAsia="Segoe UI" w:cstheme="minorHAnsi"/>
                <w:color w:val="auto"/>
                <w:spacing w:val="-1"/>
                <w:szCs w:val="22"/>
              </w:rPr>
              <w:t>m</w:t>
            </w:r>
            <w:r w:rsidRPr="00A00249">
              <w:rPr>
                <w:rFonts w:eastAsia="Segoe UI" w:cstheme="minorHAnsi"/>
                <w:color w:val="auto"/>
                <w:szCs w:val="22"/>
              </w:rPr>
              <w:t>en</w:t>
            </w:r>
            <w:r w:rsidRPr="00A00249">
              <w:rPr>
                <w:rFonts w:eastAsia="Segoe UI" w:cstheme="minorHAnsi"/>
                <w:color w:val="auto"/>
                <w:spacing w:val="-1"/>
                <w:szCs w:val="22"/>
              </w:rPr>
              <w:t>t</w:t>
            </w:r>
            <w:r w:rsidRPr="00A00249">
              <w:rPr>
                <w:rFonts w:eastAsia="Segoe UI" w:cstheme="minorHAnsi"/>
                <w:color w:val="auto"/>
                <w:szCs w:val="22"/>
              </w:rPr>
              <w:t xml:space="preserve">, </w:t>
            </w:r>
            <w:r w:rsidRPr="00A00249">
              <w:rPr>
                <w:rFonts w:eastAsia="Segoe UI" w:cstheme="minorHAnsi"/>
                <w:color w:val="auto"/>
                <w:spacing w:val="-1"/>
                <w:szCs w:val="22"/>
              </w:rPr>
              <w:t>t</w:t>
            </w:r>
            <w:r w:rsidRPr="00A00249">
              <w:rPr>
                <w:rFonts w:eastAsia="Segoe UI" w:cstheme="minorHAnsi"/>
                <w:color w:val="auto"/>
                <w:szCs w:val="22"/>
              </w:rPr>
              <w:t>otal</w:t>
            </w:r>
            <w:r w:rsidRPr="00A00249">
              <w:rPr>
                <w:rFonts w:eastAsia="Segoe UI" w:cstheme="minorHAnsi"/>
                <w:color w:val="auto"/>
                <w:spacing w:val="-1"/>
                <w:szCs w:val="22"/>
              </w:rPr>
              <w:t xml:space="preserve"> </w:t>
            </w:r>
            <w:r w:rsidRPr="00A00249">
              <w:rPr>
                <w:rFonts w:eastAsia="Segoe UI" w:cstheme="minorHAnsi"/>
                <w:color w:val="auto"/>
                <w:szCs w:val="22"/>
              </w:rPr>
              <w:t>d</w:t>
            </w:r>
            <w:r w:rsidRPr="00A00249">
              <w:rPr>
                <w:rFonts w:eastAsia="Segoe UI" w:cstheme="minorHAnsi"/>
                <w:color w:val="auto"/>
                <w:spacing w:val="-4"/>
                <w:szCs w:val="22"/>
              </w:rPr>
              <w:t>i</w:t>
            </w:r>
            <w:r w:rsidRPr="00A00249">
              <w:rPr>
                <w:rFonts w:eastAsia="Segoe UI" w:cstheme="minorHAnsi"/>
                <w:color w:val="auto"/>
                <w:szCs w:val="22"/>
              </w:rPr>
              <w:t>stan</w:t>
            </w:r>
            <w:r w:rsidRPr="00A00249">
              <w:rPr>
                <w:rFonts w:eastAsia="Segoe UI" w:cstheme="minorHAnsi"/>
                <w:color w:val="auto"/>
                <w:spacing w:val="-2"/>
                <w:szCs w:val="22"/>
              </w:rPr>
              <w:t>c</w:t>
            </w:r>
            <w:r w:rsidRPr="00A00249">
              <w:rPr>
                <w:rFonts w:eastAsia="Segoe UI" w:cstheme="minorHAnsi"/>
                <w:color w:val="auto"/>
                <w:szCs w:val="22"/>
              </w:rPr>
              <w:t>e, pos</w:t>
            </w:r>
            <w:r w:rsidRPr="00A00249">
              <w:rPr>
                <w:rFonts w:eastAsia="Segoe UI" w:cstheme="minorHAnsi"/>
                <w:color w:val="auto"/>
                <w:spacing w:val="-1"/>
                <w:szCs w:val="22"/>
              </w:rPr>
              <w:t>i</w:t>
            </w:r>
            <w:r w:rsidRPr="00A00249">
              <w:rPr>
                <w:rFonts w:eastAsia="Segoe UI" w:cstheme="minorHAnsi"/>
                <w:color w:val="auto"/>
                <w:szCs w:val="22"/>
              </w:rPr>
              <w:t>t</w:t>
            </w:r>
            <w:r w:rsidRPr="00A00249">
              <w:rPr>
                <w:rFonts w:eastAsia="Segoe UI" w:cstheme="minorHAnsi"/>
                <w:color w:val="auto"/>
                <w:spacing w:val="-1"/>
                <w:szCs w:val="22"/>
              </w:rPr>
              <w:t>i</w:t>
            </w:r>
            <w:r w:rsidRPr="00A00249">
              <w:rPr>
                <w:rFonts w:eastAsia="Segoe UI" w:cstheme="minorHAnsi"/>
                <w:color w:val="auto"/>
                <w:szCs w:val="22"/>
              </w:rPr>
              <w:t>on, v</w:t>
            </w:r>
            <w:r w:rsidRPr="00A00249">
              <w:rPr>
                <w:rFonts w:eastAsia="Segoe UI" w:cstheme="minorHAnsi"/>
                <w:color w:val="auto"/>
                <w:spacing w:val="-1"/>
                <w:szCs w:val="22"/>
              </w:rPr>
              <w:t>e</w:t>
            </w:r>
            <w:r w:rsidRPr="00A00249">
              <w:rPr>
                <w:rFonts w:eastAsia="Segoe UI" w:cstheme="minorHAnsi"/>
                <w:color w:val="auto"/>
                <w:szCs w:val="22"/>
              </w:rPr>
              <w:t>lo</w:t>
            </w:r>
            <w:r w:rsidRPr="00A00249">
              <w:rPr>
                <w:rFonts w:eastAsia="Segoe UI" w:cstheme="minorHAnsi"/>
                <w:color w:val="auto"/>
                <w:spacing w:val="-2"/>
                <w:szCs w:val="22"/>
              </w:rPr>
              <w:t>c</w:t>
            </w:r>
            <w:r w:rsidRPr="00A00249">
              <w:rPr>
                <w:rFonts w:eastAsia="Segoe UI" w:cstheme="minorHAnsi"/>
                <w:color w:val="auto"/>
                <w:szCs w:val="22"/>
              </w:rPr>
              <w:t>i</w:t>
            </w:r>
            <w:r w:rsidRPr="00A00249">
              <w:rPr>
                <w:rFonts w:eastAsia="Segoe UI" w:cstheme="minorHAnsi"/>
                <w:color w:val="auto"/>
                <w:spacing w:val="-1"/>
                <w:szCs w:val="22"/>
              </w:rPr>
              <w:t>t</w:t>
            </w:r>
            <w:r w:rsidRPr="00A00249">
              <w:rPr>
                <w:rFonts w:eastAsia="Segoe UI" w:cstheme="minorHAnsi"/>
                <w:color w:val="auto"/>
                <w:spacing w:val="1"/>
                <w:szCs w:val="22"/>
              </w:rPr>
              <w:t>y</w:t>
            </w:r>
            <w:r w:rsidRPr="00A00249">
              <w:rPr>
                <w:rFonts w:eastAsia="Segoe UI" w:cstheme="minorHAnsi"/>
                <w:color w:val="auto"/>
                <w:szCs w:val="22"/>
              </w:rPr>
              <w:t>,</w:t>
            </w:r>
            <w:r w:rsidRPr="00A00249">
              <w:rPr>
                <w:rFonts w:eastAsia="Segoe UI" w:cstheme="minorHAnsi"/>
                <w:color w:val="auto"/>
                <w:spacing w:val="-2"/>
                <w:szCs w:val="22"/>
              </w:rPr>
              <w:t xml:space="preserve"> </w:t>
            </w:r>
            <w:r w:rsidRPr="00A00249">
              <w:rPr>
                <w:rFonts w:eastAsia="Segoe UI" w:cstheme="minorHAnsi"/>
                <w:color w:val="auto"/>
                <w:szCs w:val="22"/>
              </w:rPr>
              <w:t>a</w:t>
            </w:r>
            <w:r w:rsidRPr="00A00249">
              <w:rPr>
                <w:rFonts w:eastAsia="Segoe UI" w:cstheme="minorHAnsi"/>
                <w:color w:val="auto"/>
                <w:spacing w:val="-1"/>
                <w:szCs w:val="22"/>
              </w:rPr>
              <w:t>cc</w:t>
            </w:r>
            <w:r w:rsidRPr="00A00249">
              <w:rPr>
                <w:rFonts w:eastAsia="Segoe UI" w:cstheme="minorHAnsi"/>
                <w:color w:val="auto"/>
                <w:szCs w:val="22"/>
              </w:rPr>
              <w:t>e</w:t>
            </w:r>
            <w:r w:rsidRPr="00A00249">
              <w:rPr>
                <w:rFonts w:eastAsia="Segoe UI" w:cstheme="minorHAnsi"/>
                <w:color w:val="auto"/>
                <w:spacing w:val="-1"/>
                <w:szCs w:val="22"/>
              </w:rPr>
              <w:t>l</w:t>
            </w:r>
            <w:r w:rsidRPr="00A00249">
              <w:rPr>
                <w:rFonts w:eastAsia="Segoe UI" w:cstheme="minorHAnsi"/>
                <w:color w:val="auto"/>
                <w:szCs w:val="22"/>
              </w:rPr>
              <w:t>erat</w:t>
            </w:r>
            <w:r w:rsidRPr="00A00249">
              <w:rPr>
                <w:rFonts w:eastAsia="Segoe UI" w:cstheme="minorHAnsi"/>
                <w:color w:val="auto"/>
                <w:spacing w:val="-1"/>
                <w:szCs w:val="22"/>
              </w:rPr>
              <w:t>i</w:t>
            </w:r>
            <w:r w:rsidRPr="00A00249">
              <w:rPr>
                <w:rFonts w:eastAsia="Segoe UI" w:cstheme="minorHAnsi"/>
                <w:color w:val="auto"/>
                <w:szCs w:val="22"/>
              </w:rPr>
              <w:t>on and area be</w:t>
            </w:r>
            <w:r w:rsidRPr="00A00249">
              <w:rPr>
                <w:rFonts w:eastAsia="Segoe UI" w:cstheme="minorHAnsi"/>
                <w:color w:val="auto"/>
                <w:spacing w:val="-1"/>
                <w:szCs w:val="22"/>
              </w:rPr>
              <w:t>tw</w:t>
            </w:r>
            <w:r w:rsidRPr="00A00249">
              <w:rPr>
                <w:rFonts w:eastAsia="Segoe UI" w:cstheme="minorHAnsi"/>
                <w:color w:val="auto"/>
                <w:szCs w:val="22"/>
              </w:rPr>
              <w:t xml:space="preserve">een </w:t>
            </w:r>
            <w:r w:rsidRPr="00A00249">
              <w:rPr>
                <w:rFonts w:eastAsia="Segoe UI" w:cstheme="minorHAnsi"/>
                <w:color w:val="auto"/>
                <w:spacing w:val="-2"/>
                <w:szCs w:val="22"/>
              </w:rPr>
              <w:t>c</w:t>
            </w:r>
            <w:r w:rsidRPr="00A00249">
              <w:rPr>
                <w:rFonts w:eastAsia="Segoe UI" w:cstheme="minorHAnsi"/>
                <w:color w:val="auto"/>
                <w:szCs w:val="22"/>
              </w:rPr>
              <w:t xml:space="preserve">urves </w:t>
            </w:r>
            <w:r w:rsidRPr="00A00249">
              <w:rPr>
                <w:rFonts w:eastAsia="Segoe UI" w:cstheme="minorHAnsi"/>
                <w:color w:val="auto"/>
                <w:spacing w:val="-1"/>
                <w:szCs w:val="22"/>
              </w:rPr>
              <w:t>b</w:t>
            </w:r>
            <w:r w:rsidRPr="00A00249">
              <w:rPr>
                <w:rFonts w:eastAsia="Segoe UI" w:cstheme="minorHAnsi"/>
                <w:color w:val="auto"/>
                <w:szCs w:val="22"/>
              </w:rPr>
              <w:t>y</w:t>
            </w:r>
            <w:r w:rsidRPr="00A00249">
              <w:rPr>
                <w:rFonts w:eastAsia="Segoe UI" w:cstheme="minorHAnsi"/>
                <w:color w:val="auto"/>
                <w:spacing w:val="1"/>
                <w:szCs w:val="22"/>
              </w:rPr>
              <w:t xml:space="preserve"> </w:t>
            </w:r>
            <w:r w:rsidRPr="00A00249">
              <w:rPr>
                <w:rFonts w:eastAsia="Segoe UI" w:cstheme="minorHAnsi"/>
                <w:color w:val="auto"/>
                <w:spacing w:val="-1"/>
                <w:szCs w:val="22"/>
              </w:rPr>
              <w:t>l</w:t>
            </w:r>
            <w:r w:rsidRPr="00A00249">
              <w:rPr>
                <w:rFonts w:eastAsia="Segoe UI" w:cstheme="minorHAnsi"/>
                <w:color w:val="auto"/>
                <w:szCs w:val="22"/>
              </w:rPr>
              <w:t>oo</w:t>
            </w:r>
            <w:r w:rsidRPr="00A00249">
              <w:rPr>
                <w:rFonts w:eastAsia="Segoe UI" w:cstheme="minorHAnsi"/>
                <w:color w:val="auto"/>
                <w:spacing w:val="1"/>
                <w:szCs w:val="22"/>
              </w:rPr>
              <w:t>k</w:t>
            </w:r>
            <w:r w:rsidRPr="00A00249">
              <w:rPr>
                <w:rFonts w:eastAsia="Segoe UI" w:cstheme="minorHAnsi"/>
                <w:color w:val="auto"/>
                <w:spacing w:val="-3"/>
                <w:szCs w:val="22"/>
              </w:rPr>
              <w:t>i</w:t>
            </w:r>
            <w:r w:rsidRPr="00A00249">
              <w:rPr>
                <w:rFonts w:eastAsia="Segoe UI" w:cstheme="minorHAnsi"/>
                <w:color w:val="auto"/>
                <w:szCs w:val="22"/>
              </w:rPr>
              <w:t>ng</w:t>
            </w:r>
            <w:r w:rsidRPr="00A00249">
              <w:rPr>
                <w:rFonts w:eastAsia="Segoe UI" w:cstheme="minorHAnsi"/>
                <w:color w:val="auto"/>
                <w:spacing w:val="-1"/>
                <w:szCs w:val="22"/>
              </w:rPr>
              <w:t xml:space="preserve"> </w:t>
            </w:r>
            <w:r w:rsidRPr="00A00249">
              <w:rPr>
                <w:rFonts w:eastAsia="Segoe UI" w:cstheme="minorHAnsi"/>
                <w:color w:val="auto"/>
                <w:szCs w:val="22"/>
              </w:rPr>
              <w:t xml:space="preserve">at </w:t>
            </w:r>
            <w:r w:rsidRPr="00A00249">
              <w:rPr>
                <w:rFonts w:eastAsia="Segoe UI" w:cstheme="minorHAnsi"/>
                <w:color w:val="auto"/>
                <w:spacing w:val="-1"/>
                <w:szCs w:val="22"/>
              </w:rPr>
              <w:t>b</w:t>
            </w:r>
            <w:r w:rsidRPr="00A00249">
              <w:rPr>
                <w:rFonts w:eastAsia="Segoe UI" w:cstheme="minorHAnsi"/>
                <w:color w:val="auto"/>
                <w:szCs w:val="22"/>
              </w:rPr>
              <w:t>oth fun</w:t>
            </w:r>
            <w:r w:rsidRPr="00A00249">
              <w:rPr>
                <w:rFonts w:eastAsia="Segoe UI" w:cstheme="minorHAnsi"/>
                <w:color w:val="auto"/>
                <w:spacing w:val="-1"/>
                <w:szCs w:val="22"/>
              </w:rPr>
              <w:t>c</w:t>
            </w:r>
            <w:r w:rsidRPr="00A00249">
              <w:rPr>
                <w:rFonts w:eastAsia="Segoe UI" w:cstheme="minorHAnsi"/>
                <w:color w:val="auto"/>
                <w:szCs w:val="22"/>
              </w:rPr>
              <w:t>t</w:t>
            </w:r>
            <w:r w:rsidRPr="00A00249">
              <w:rPr>
                <w:rFonts w:eastAsia="Segoe UI" w:cstheme="minorHAnsi"/>
                <w:color w:val="auto"/>
                <w:spacing w:val="-1"/>
                <w:szCs w:val="22"/>
              </w:rPr>
              <w:t>i</w:t>
            </w:r>
            <w:r w:rsidRPr="00A00249">
              <w:rPr>
                <w:rFonts w:eastAsia="Segoe UI" w:cstheme="minorHAnsi"/>
                <w:color w:val="auto"/>
                <w:szCs w:val="22"/>
              </w:rPr>
              <w:t>ons of x</w:t>
            </w:r>
            <w:r w:rsidRPr="00A00249">
              <w:rPr>
                <w:rFonts w:eastAsia="Segoe UI" w:cstheme="minorHAnsi"/>
                <w:color w:val="auto"/>
                <w:spacing w:val="-4"/>
                <w:szCs w:val="22"/>
              </w:rPr>
              <w:t xml:space="preserve"> </w:t>
            </w:r>
            <w:r w:rsidRPr="00A00249">
              <w:rPr>
                <w:rFonts w:eastAsia="Segoe UI" w:cstheme="minorHAnsi"/>
                <w:color w:val="auto"/>
                <w:szCs w:val="22"/>
              </w:rPr>
              <w:t>and fun</w:t>
            </w:r>
            <w:r w:rsidRPr="00A00249">
              <w:rPr>
                <w:rFonts w:eastAsia="Segoe UI" w:cstheme="minorHAnsi"/>
                <w:color w:val="auto"/>
                <w:spacing w:val="-1"/>
                <w:szCs w:val="22"/>
              </w:rPr>
              <w:t>c</w:t>
            </w:r>
            <w:r w:rsidRPr="00A00249">
              <w:rPr>
                <w:rFonts w:eastAsia="Segoe UI" w:cstheme="minorHAnsi"/>
                <w:color w:val="auto"/>
                <w:szCs w:val="22"/>
              </w:rPr>
              <w:t>t</w:t>
            </w:r>
            <w:r w:rsidRPr="00A00249">
              <w:rPr>
                <w:rFonts w:eastAsia="Segoe UI" w:cstheme="minorHAnsi"/>
                <w:color w:val="auto"/>
                <w:spacing w:val="-1"/>
                <w:szCs w:val="22"/>
              </w:rPr>
              <w:t>i</w:t>
            </w:r>
            <w:r w:rsidRPr="00A00249">
              <w:rPr>
                <w:rFonts w:eastAsia="Segoe UI" w:cstheme="minorHAnsi"/>
                <w:color w:val="auto"/>
                <w:szCs w:val="22"/>
              </w:rPr>
              <w:t>ons of</w:t>
            </w:r>
            <w:r w:rsidRPr="00A00249">
              <w:rPr>
                <w:rFonts w:eastAsia="Segoe UI" w:cstheme="minorHAnsi"/>
                <w:color w:val="auto"/>
                <w:spacing w:val="-2"/>
                <w:szCs w:val="22"/>
              </w:rPr>
              <w:t xml:space="preserve"> </w:t>
            </w:r>
            <w:r w:rsidRPr="00A00249">
              <w:rPr>
                <w:rFonts w:eastAsia="Segoe UI" w:cstheme="minorHAnsi"/>
                <w:color w:val="auto"/>
                <w:spacing w:val="1"/>
                <w:szCs w:val="22"/>
              </w:rPr>
              <w:t>y</w:t>
            </w:r>
            <w:r w:rsidRPr="00A00249">
              <w:rPr>
                <w:rFonts w:eastAsia="Segoe UI" w:cstheme="minorHAnsi"/>
                <w:color w:val="auto"/>
                <w:szCs w:val="22"/>
              </w:rPr>
              <w:t>; u</w:t>
            </w:r>
            <w:r w:rsidRPr="00A00249">
              <w:rPr>
                <w:rFonts w:eastAsia="Segoe UI" w:cstheme="minorHAnsi"/>
                <w:color w:val="auto"/>
                <w:spacing w:val="-1"/>
                <w:szCs w:val="22"/>
              </w:rPr>
              <w:t>t</w:t>
            </w:r>
            <w:r w:rsidRPr="00A00249">
              <w:rPr>
                <w:rFonts w:eastAsia="Segoe UI" w:cstheme="minorHAnsi"/>
                <w:color w:val="auto"/>
                <w:szCs w:val="22"/>
              </w:rPr>
              <w:t>i</w:t>
            </w:r>
            <w:r w:rsidRPr="00A00249">
              <w:rPr>
                <w:rFonts w:eastAsia="Segoe UI" w:cstheme="minorHAnsi"/>
                <w:color w:val="auto"/>
                <w:spacing w:val="-1"/>
                <w:szCs w:val="22"/>
              </w:rPr>
              <w:t>l</w:t>
            </w:r>
            <w:r w:rsidRPr="00A00249">
              <w:rPr>
                <w:rFonts w:eastAsia="Segoe UI" w:cstheme="minorHAnsi"/>
                <w:color w:val="auto"/>
                <w:szCs w:val="22"/>
              </w:rPr>
              <w:t>ize</w:t>
            </w:r>
            <w:r w:rsidRPr="00A00249">
              <w:rPr>
                <w:rFonts w:eastAsia="Segoe UI" w:cstheme="minorHAnsi"/>
                <w:color w:val="auto"/>
                <w:spacing w:val="-2"/>
                <w:szCs w:val="22"/>
              </w:rPr>
              <w:t xml:space="preserve"> </w:t>
            </w:r>
            <w:r w:rsidRPr="00A00249">
              <w:rPr>
                <w:rFonts w:eastAsia="Segoe UI" w:cstheme="minorHAnsi"/>
                <w:color w:val="auto"/>
                <w:spacing w:val="-1"/>
                <w:szCs w:val="22"/>
              </w:rPr>
              <w:t>u</w:t>
            </w:r>
            <w:r w:rsidRPr="00A00249">
              <w:rPr>
                <w:rFonts w:eastAsia="Segoe UI" w:cstheme="minorHAnsi"/>
                <w:color w:val="auto"/>
                <w:szCs w:val="22"/>
              </w:rPr>
              <w:t>n</w:t>
            </w:r>
            <w:r w:rsidRPr="00A00249">
              <w:rPr>
                <w:rFonts w:eastAsia="Segoe UI" w:cstheme="minorHAnsi"/>
                <w:color w:val="auto"/>
                <w:spacing w:val="-1"/>
                <w:szCs w:val="22"/>
              </w:rPr>
              <w:t>i</w:t>
            </w:r>
            <w:r w:rsidRPr="00A00249">
              <w:rPr>
                <w:rFonts w:eastAsia="Segoe UI" w:cstheme="minorHAnsi"/>
                <w:color w:val="auto"/>
                <w:szCs w:val="22"/>
              </w:rPr>
              <w:t>ts</w:t>
            </w:r>
            <w:r w:rsidRPr="00A00249">
              <w:rPr>
                <w:rFonts w:eastAsia="Segoe UI" w:cstheme="minorHAnsi"/>
                <w:color w:val="auto"/>
                <w:spacing w:val="-1"/>
                <w:szCs w:val="22"/>
              </w:rPr>
              <w:t xml:space="preserve"> </w:t>
            </w:r>
            <w:r w:rsidRPr="00A00249">
              <w:rPr>
                <w:rFonts w:eastAsia="Segoe UI" w:cstheme="minorHAnsi"/>
                <w:color w:val="auto"/>
                <w:szCs w:val="22"/>
              </w:rPr>
              <w:t>to i</w:t>
            </w:r>
            <w:r w:rsidRPr="00A00249">
              <w:rPr>
                <w:rFonts w:eastAsia="Segoe UI" w:cstheme="minorHAnsi"/>
                <w:color w:val="auto"/>
                <w:spacing w:val="-1"/>
                <w:szCs w:val="22"/>
              </w:rPr>
              <w:t>n</w:t>
            </w:r>
            <w:r w:rsidRPr="00A00249">
              <w:rPr>
                <w:rFonts w:eastAsia="Segoe UI" w:cstheme="minorHAnsi"/>
                <w:color w:val="auto"/>
                <w:szCs w:val="22"/>
              </w:rPr>
              <w:t>t</w:t>
            </w:r>
            <w:r w:rsidRPr="00A00249">
              <w:rPr>
                <w:rFonts w:eastAsia="Segoe UI" w:cstheme="minorHAnsi"/>
                <w:color w:val="auto"/>
                <w:spacing w:val="-1"/>
                <w:szCs w:val="22"/>
              </w:rPr>
              <w:t>e</w:t>
            </w:r>
            <w:r w:rsidRPr="00A00249">
              <w:rPr>
                <w:rFonts w:eastAsia="Segoe UI" w:cstheme="minorHAnsi"/>
                <w:color w:val="auto"/>
                <w:szCs w:val="22"/>
              </w:rPr>
              <w:t>rpret</w:t>
            </w:r>
            <w:r w:rsidRPr="00A00249">
              <w:rPr>
                <w:rFonts w:eastAsia="Segoe UI" w:cstheme="minorHAnsi"/>
                <w:color w:val="auto"/>
                <w:spacing w:val="-1"/>
                <w:szCs w:val="22"/>
              </w:rPr>
              <w:t xml:space="preserve"> t</w:t>
            </w:r>
            <w:r w:rsidRPr="00A00249">
              <w:rPr>
                <w:rFonts w:eastAsia="Segoe UI" w:cstheme="minorHAnsi"/>
                <w:color w:val="auto"/>
                <w:szCs w:val="22"/>
              </w:rPr>
              <w:t>he</w:t>
            </w:r>
            <w:r w:rsidRPr="00A00249">
              <w:rPr>
                <w:rFonts w:eastAsia="Segoe UI" w:cstheme="minorHAnsi"/>
                <w:color w:val="auto"/>
                <w:spacing w:val="-1"/>
                <w:szCs w:val="22"/>
              </w:rPr>
              <w:t xml:space="preserve"> </w:t>
            </w:r>
            <w:r w:rsidRPr="00A00249">
              <w:rPr>
                <w:rFonts w:eastAsia="Segoe UI" w:cstheme="minorHAnsi"/>
                <w:color w:val="auto"/>
                <w:szCs w:val="22"/>
              </w:rPr>
              <w:t>ph</w:t>
            </w:r>
            <w:r w:rsidRPr="00A00249">
              <w:rPr>
                <w:rFonts w:eastAsia="Segoe UI" w:cstheme="minorHAnsi"/>
                <w:color w:val="auto"/>
                <w:spacing w:val="1"/>
                <w:szCs w:val="22"/>
              </w:rPr>
              <w:t>y</w:t>
            </w:r>
            <w:r w:rsidRPr="00A00249">
              <w:rPr>
                <w:rFonts w:eastAsia="Segoe UI" w:cstheme="minorHAnsi"/>
                <w:color w:val="auto"/>
                <w:szCs w:val="22"/>
              </w:rPr>
              <w:t>si</w:t>
            </w:r>
            <w:r w:rsidRPr="00A00249">
              <w:rPr>
                <w:rFonts w:eastAsia="Segoe UI" w:cstheme="minorHAnsi"/>
                <w:color w:val="auto"/>
                <w:spacing w:val="-2"/>
                <w:szCs w:val="22"/>
              </w:rPr>
              <w:t>c</w:t>
            </w:r>
            <w:r w:rsidRPr="00A00249">
              <w:rPr>
                <w:rFonts w:eastAsia="Segoe UI" w:cstheme="minorHAnsi"/>
                <w:color w:val="auto"/>
                <w:szCs w:val="22"/>
              </w:rPr>
              <w:t xml:space="preserve">al nature of </w:t>
            </w:r>
            <w:r w:rsidRPr="00A00249">
              <w:rPr>
                <w:rFonts w:eastAsia="Segoe UI" w:cstheme="minorHAnsi"/>
                <w:color w:val="auto"/>
                <w:spacing w:val="-1"/>
                <w:szCs w:val="22"/>
              </w:rPr>
              <w:t>t</w:t>
            </w:r>
            <w:r w:rsidRPr="00A00249">
              <w:rPr>
                <w:rFonts w:eastAsia="Segoe UI" w:cstheme="minorHAnsi"/>
                <w:color w:val="auto"/>
                <w:spacing w:val="2"/>
                <w:szCs w:val="22"/>
              </w:rPr>
              <w:t>h</w:t>
            </w:r>
            <w:r w:rsidRPr="00A00249">
              <w:rPr>
                <w:rFonts w:eastAsia="Segoe UI" w:cstheme="minorHAnsi"/>
                <w:color w:val="auto"/>
                <w:szCs w:val="22"/>
              </w:rPr>
              <w:t xml:space="preserve">e </w:t>
            </w:r>
            <w:r w:rsidRPr="00A00249">
              <w:rPr>
                <w:rFonts w:eastAsia="Segoe UI" w:cstheme="minorHAnsi"/>
                <w:color w:val="auto"/>
                <w:spacing w:val="-1"/>
                <w:szCs w:val="22"/>
              </w:rPr>
              <w:t>c</w:t>
            </w:r>
            <w:r w:rsidRPr="00A00249">
              <w:rPr>
                <w:rFonts w:eastAsia="Segoe UI" w:cstheme="minorHAnsi"/>
                <w:color w:val="auto"/>
                <w:szCs w:val="22"/>
              </w:rPr>
              <w:t>al</w:t>
            </w:r>
            <w:r w:rsidRPr="00A00249">
              <w:rPr>
                <w:rFonts w:eastAsia="Segoe UI" w:cstheme="minorHAnsi"/>
                <w:color w:val="auto"/>
                <w:spacing w:val="-1"/>
                <w:szCs w:val="22"/>
              </w:rPr>
              <w:t>c</w:t>
            </w:r>
            <w:r w:rsidRPr="00A00249">
              <w:rPr>
                <w:rFonts w:eastAsia="Segoe UI" w:cstheme="minorHAnsi"/>
                <w:color w:val="auto"/>
                <w:szCs w:val="22"/>
              </w:rPr>
              <w:t>u</w:t>
            </w:r>
            <w:r w:rsidRPr="00A00249">
              <w:rPr>
                <w:rFonts w:eastAsia="Segoe UI" w:cstheme="minorHAnsi"/>
                <w:color w:val="auto"/>
                <w:spacing w:val="-1"/>
                <w:szCs w:val="22"/>
              </w:rPr>
              <w:t>l</w:t>
            </w:r>
            <w:r w:rsidRPr="00A00249">
              <w:rPr>
                <w:rFonts w:eastAsia="Segoe UI" w:cstheme="minorHAnsi"/>
                <w:color w:val="auto"/>
                <w:szCs w:val="22"/>
              </w:rPr>
              <w:t>us pro</w:t>
            </w:r>
            <w:r w:rsidRPr="00A00249">
              <w:rPr>
                <w:rFonts w:eastAsia="Segoe UI" w:cstheme="minorHAnsi"/>
                <w:color w:val="auto"/>
                <w:spacing w:val="-1"/>
                <w:szCs w:val="22"/>
              </w:rPr>
              <w:t>c</w:t>
            </w:r>
            <w:r w:rsidRPr="00A00249">
              <w:rPr>
                <w:rFonts w:eastAsia="Segoe UI" w:cstheme="minorHAnsi"/>
                <w:color w:val="auto"/>
                <w:szCs w:val="22"/>
              </w:rPr>
              <w:t>ess.</w:t>
            </w:r>
          </w:p>
        </w:tc>
      </w:tr>
    </w:tbl>
    <w:p w14:paraId="27008BCA" w14:textId="77777777" w:rsidR="00C67294" w:rsidRPr="00A00249" w:rsidRDefault="00C67294" w:rsidP="00FF0E95">
      <w:pPr>
        <w:rPr>
          <w:rFonts w:cstheme="minorHAnsi"/>
          <w:color w:val="auto"/>
          <w:szCs w:val="22"/>
        </w:rPr>
      </w:pPr>
    </w:p>
    <w:p w14:paraId="5AFF8784" w14:textId="77777777" w:rsidR="00C67294" w:rsidRPr="00A00249" w:rsidRDefault="00C67294" w:rsidP="00FF0E95">
      <w:pPr>
        <w:rPr>
          <w:rFonts w:cstheme="minorHAnsi"/>
          <w:b/>
          <w:color w:val="auto"/>
          <w:szCs w:val="22"/>
        </w:rPr>
      </w:pPr>
      <w:r w:rsidRPr="00A00249">
        <w:rPr>
          <w:rFonts w:cstheme="minorHAnsi"/>
          <w:b/>
          <w:color w:val="auto"/>
          <w:szCs w:val="22"/>
        </w:rPr>
        <w:t>Data Analysis and Probability</w:t>
      </w:r>
    </w:p>
    <w:p w14:paraId="17FEC991" w14:textId="77777777" w:rsidR="00C67294" w:rsidRPr="00A00249" w:rsidRDefault="00C67294" w:rsidP="00FF0E95">
      <w:pPr>
        <w:rPr>
          <w:rFonts w:cstheme="minorHAnsi"/>
          <w:b/>
          <w:color w:val="auto"/>
          <w:szCs w:val="22"/>
        </w:rPr>
      </w:pPr>
    </w:p>
    <w:tbl>
      <w:tblPr>
        <w:tblW w:w="5000" w:type="pct"/>
        <w:tblCellMar>
          <w:left w:w="0" w:type="dxa"/>
          <w:right w:w="0" w:type="dxa"/>
        </w:tblCellMar>
        <w:tblLook w:val="01E0" w:firstRow="1" w:lastRow="1" w:firstColumn="1" w:lastColumn="1" w:noHBand="0" w:noVBand="0"/>
      </w:tblPr>
      <w:tblGrid>
        <w:gridCol w:w="1347"/>
        <w:gridCol w:w="8023"/>
      </w:tblGrid>
      <w:tr w:rsidR="00C67294" w:rsidRPr="00A00249" w14:paraId="26EE816E" w14:textId="77777777" w:rsidTr="00C34F74">
        <w:trPr>
          <w:trHeight w:val="144"/>
        </w:trPr>
        <w:tc>
          <w:tcPr>
            <w:tcW w:w="719" w:type="pct"/>
            <w:tcBorders>
              <w:top w:val="single" w:sz="4" w:space="0" w:color="000000"/>
              <w:left w:val="single" w:sz="4" w:space="0" w:color="000000"/>
              <w:bottom w:val="single" w:sz="4" w:space="0" w:color="000000"/>
              <w:right w:val="single" w:sz="4" w:space="0" w:color="000000"/>
            </w:tcBorders>
          </w:tcPr>
          <w:p w14:paraId="248787C2" w14:textId="77777777" w:rsidR="00C67294" w:rsidRPr="00A00249" w:rsidRDefault="00C67294" w:rsidP="00FF0E95">
            <w:pPr>
              <w:ind w:left="138" w:right="-20"/>
              <w:rPr>
                <w:rFonts w:eastAsia="Segoe UI" w:cstheme="minorHAnsi"/>
                <w:b/>
                <w:color w:val="auto"/>
                <w:szCs w:val="22"/>
              </w:rPr>
            </w:pPr>
            <w:r w:rsidRPr="00A00249">
              <w:rPr>
                <w:rFonts w:eastAsia="Segoe UI" w:cstheme="minorHAnsi"/>
                <w:b/>
                <w:color w:val="auto"/>
                <w:szCs w:val="22"/>
              </w:rPr>
              <w:t>Cluster</w:t>
            </w:r>
          </w:p>
        </w:tc>
        <w:tc>
          <w:tcPr>
            <w:tcW w:w="4281" w:type="pct"/>
            <w:tcBorders>
              <w:top w:val="single" w:sz="4" w:space="0" w:color="000000"/>
              <w:left w:val="single" w:sz="4" w:space="0" w:color="000000"/>
              <w:bottom w:val="single" w:sz="4" w:space="0" w:color="000000"/>
              <w:right w:val="single" w:sz="4" w:space="0" w:color="000000"/>
            </w:tcBorders>
          </w:tcPr>
          <w:p w14:paraId="7E6FED46" w14:textId="77777777" w:rsidR="00C67294" w:rsidRPr="00A00249" w:rsidRDefault="00C67294" w:rsidP="00FF0E95">
            <w:pPr>
              <w:ind w:left="138" w:right="-20"/>
              <w:rPr>
                <w:rFonts w:eastAsia="Segoe UI" w:cstheme="minorHAnsi"/>
                <w:b/>
                <w:color w:val="auto"/>
                <w:szCs w:val="22"/>
              </w:rPr>
            </w:pPr>
            <w:r w:rsidRPr="00A00249">
              <w:rPr>
                <w:b/>
                <w:szCs w:val="22"/>
              </w:rPr>
              <w:t>Apply the key concepts and applications of limits, continuity, d</w:t>
            </w:r>
            <w:r w:rsidRPr="00A00249">
              <w:rPr>
                <w:b/>
                <w:spacing w:val="-1"/>
                <w:szCs w:val="22"/>
              </w:rPr>
              <w:t>e</w:t>
            </w:r>
            <w:r w:rsidRPr="00A00249">
              <w:rPr>
                <w:b/>
                <w:szCs w:val="22"/>
              </w:rPr>
              <w:t>r</w:t>
            </w:r>
            <w:r w:rsidRPr="00A00249">
              <w:rPr>
                <w:b/>
                <w:spacing w:val="-1"/>
                <w:szCs w:val="22"/>
              </w:rPr>
              <w:t>i</w:t>
            </w:r>
            <w:r w:rsidRPr="00A00249">
              <w:rPr>
                <w:b/>
                <w:szCs w:val="22"/>
              </w:rPr>
              <w:t>vat</w:t>
            </w:r>
            <w:r w:rsidRPr="00A00249">
              <w:rPr>
                <w:b/>
                <w:spacing w:val="-1"/>
                <w:szCs w:val="22"/>
              </w:rPr>
              <w:t>i</w:t>
            </w:r>
            <w:r w:rsidRPr="00A00249">
              <w:rPr>
                <w:b/>
                <w:szCs w:val="22"/>
              </w:rPr>
              <w:t>ves, and integration to a</w:t>
            </w:r>
            <w:r w:rsidRPr="00A00249">
              <w:rPr>
                <w:b/>
                <w:color w:val="3B3B3A"/>
                <w:szCs w:val="22"/>
              </w:rPr>
              <w:t>nalyze functions that represent a collection of data.</w:t>
            </w:r>
          </w:p>
        </w:tc>
      </w:tr>
      <w:tr w:rsidR="00C67294" w:rsidRPr="00A00249" w14:paraId="18AE1362" w14:textId="77777777" w:rsidTr="00C34F74">
        <w:trPr>
          <w:trHeight w:val="144"/>
        </w:trPr>
        <w:tc>
          <w:tcPr>
            <w:tcW w:w="719" w:type="pct"/>
            <w:tcBorders>
              <w:top w:val="single" w:sz="4" w:space="0" w:color="000000"/>
              <w:left w:val="single" w:sz="4" w:space="0" w:color="000000"/>
              <w:bottom w:val="single" w:sz="4" w:space="0" w:color="000000"/>
              <w:right w:val="single" w:sz="4" w:space="0" w:color="000000"/>
            </w:tcBorders>
          </w:tcPr>
          <w:p w14:paraId="26E81B20" w14:textId="77777777" w:rsidR="00C67294" w:rsidRPr="00A00249" w:rsidRDefault="00C67294" w:rsidP="00FF0E95">
            <w:pPr>
              <w:ind w:left="138" w:right="-20"/>
              <w:rPr>
                <w:rFonts w:eastAsia="Segoe UI" w:cstheme="minorHAnsi"/>
                <w:color w:val="auto"/>
                <w:szCs w:val="22"/>
              </w:rPr>
            </w:pPr>
            <w:r w:rsidRPr="00A00249">
              <w:rPr>
                <w:rFonts w:eastAsia="Segoe UI" w:cstheme="minorHAnsi"/>
                <w:color w:val="auto"/>
                <w:spacing w:val="1"/>
                <w:szCs w:val="22"/>
              </w:rPr>
              <w:t>M</w:t>
            </w:r>
            <w:r w:rsidRPr="00A00249">
              <w:rPr>
                <w:rFonts w:eastAsia="Segoe UI" w:cstheme="minorHAnsi"/>
                <w:color w:val="auto"/>
                <w:szCs w:val="22"/>
              </w:rPr>
              <w:t>.C</w:t>
            </w:r>
            <w:r w:rsidRPr="00A00249">
              <w:rPr>
                <w:rFonts w:eastAsia="Segoe UI" w:cstheme="minorHAnsi"/>
                <w:color w:val="auto"/>
                <w:spacing w:val="-2"/>
                <w:szCs w:val="22"/>
              </w:rPr>
              <w:t>.</w:t>
            </w:r>
            <w:r w:rsidRPr="00A00249">
              <w:rPr>
                <w:rFonts w:eastAsia="Segoe UI" w:cstheme="minorHAnsi"/>
                <w:color w:val="auto"/>
                <w:spacing w:val="-1"/>
                <w:szCs w:val="22"/>
              </w:rPr>
              <w:t>23</w:t>
            </w:r>
          </w:p>
        </w:tc>
        <w:tc>
          <w:tcPr>
            <w:tcW w:w="4281" w:type="pct"/>
            <w:tcBorders>
              <w:top w:val="single" w:sz="4" w:space="0" w:color="000000"/>
              <w:left w:val="single" w:sz="4" w:space="0" w:color="000000"/>
              <w:bottom w:val="single" w:sz="4" w:space="0" w:color="000000"/>
              <w:right w:val="single" w:sz="4" w:space="0" w:color="000000"/>
            </w:tcBorders>
          </w:tcPr>
          <w:p w14:paraId="31655D03" w14:textId="77777777" w:rsidR="00C67294" w:rsidRPr="00A00249" w:rsidRDefault="00C67294" w:rsidP="00FF0E95">
            <w:pPr>
              <w:ind w:left="101" w:right="144"/>
              <w:rPr>
                <w:rFonts w:eastAsia="Segoe UI" w:cstheme="minorHAnsi"/>
                <w:color w:val="auto"/>
                <w:szCs w:val="22"/>
              </w:rPr>
            </w:pPr>
            <w:r w:rsidRPr="00A00249">
              <w:rPr>
                <w:rFonts w:eastAsia="Segoe UI" w:cstheme="minorHAnsi"/>
                <w:color w:val="auto"/>
                <w:szCs w:val="22"/>
              </w:rPr>
              <w:t>I</w:t>
            </w:r>
            <w:r w:rsidRPr="00A00249">
              <w:rPr>
                <w:rFonts w:eastAsia="Segoe UI" w:cstheme="minorHAnsi"/>
                <w:color w:val="auto"/>
                <w:spacing w:val="-1"/>
                <w:szCs w:val="22"/>
              </w:rPr>
              <w:t>d</w:t>
            </w:r>
            <w:r w:rsidRPr="00A00249">
              <w:rPr>
                <w:rFonts w:eastAsia="Segoe UI" w:cstheme="minorHAnsi"/>
                <w:color w:val="auto"/>
                <w:szCs w:val="22"/>
              </w:rPr>
              <w:t>en</w:t>
            </w:r>
            <w:r w:rsidRPr="00A00249">
              <w:rPr>
                <w:rFonts w:eastAsia="Segoe UI" w:cstheme="minorHAnsi"/>
                <w:color w:val="auto"/>
                <w:spacing w:val="-1"/>
                <w:szCs w:val="22"/>
              </w:rPr>
              <w:t>t</w:t>
            </w:r>
            <w:r w:rsidRPr="00A00249">
              <w:rPr>
                <w:rFonts w:eastAsia="Segoe UI" w:cstheme="minorHAnsi"/>
                <w:color w:val="auto"/>
                <w:szCs w:val="22"/>
              </w:rPr>
              <w:t>ify</w:t>
            </w:r>
            <w:r w:rsidRPr="00A00249">
              <w:rPr>
                <w:rFonts w:eastAsia="Segoe UI" w:cstheme="minorHAnsi"/>
                <w:color w:val="auto"/>
                <w:spacing w:val="1"/>
                <w:szCs w:val="22"/>
              </w:rPr>
              <w:t xml:space="preserve"> </w:t>
            </w:r>
            <w:r w:rsidRPr="00A00249">
              <w:rPr>
                <w:rFonts w:eastAsia="Segoe UI" w:cstheme="minorHAnsi"/>
                <w:color w:val="auto"/>
                <w:szCs w:val="22"/>
              </w:rPr>
              <w:t>a r</w:t>
            </w:r>
            <w:r w:rsidRPr="00A00249">
              <w:rPr>
                <w:rFonts w:eastAsia="Segoe UI" w:cstheme="minorHAnsi"/>
                <w:color w:val="auto"/>
                <w:spacing w:val="-1"/>
                <w:szCs w:val="22"/>
              </w:rPr>
              <w:t>e</w:t>
            </w:r>
            <w:r w:rsidRPr="00A00249">
              <w:rPr>
                <w:rFonts w:eastAsia="Segoe UI" w:cstheme="minorHAnsi"/>
                <w:color w:val="auto"/>
                <w:szCs w:val="22"/>
              </w:rPr>
              <w:t>al l</w:t>
            </w:r>
            <w:r w:rsidRPr="00A00249">
              <w:rPr>
                <w:rFonts w:eastAsia="Segoe UI" w:cstheme="minorHAnsi"/>
                <w:color w:val="auto"/>
                <w:spacing w:val="-1"/>
                <w:szCs w:val="22"/>
              </w:rPr>
              <w:t>i</w:t>
            </w:r>
            <w:r w:rsidRPr="00A00249">
              <w:rPr>
                <w:rFonts w:eastAsia="Segoe UI" w:cstheme="minorHAnsi"/>
                <w:color w:val="auto"/>
                <w:szCs w:val="22"/>
              </w:rPr>
              <w:t>fe s</w:t>
            </w:r>
            <w:r w:rsidRPr="00A00249">
              <w:rPr>
                <w:rFonts w:eastAsia="Segoe UI" w:cstheme="minorHAnsi"/>
                <w:color w:val="auto"/>
                <w:spacing w:val="-1"/>
                <w:szCs w:val="22"/>
              </w:rPr>
              <w:t>i</w:t>
            </w:r>
            <w:r w:rsidRPr="00A00249">
              <w:rPr>
                <w:rFonts w:eastAsia="Segoe UI" w:cstheme="minorHAnsi"/>
                <w:color w:val="auto"/>
                <w:szCs w:val="22"/>
              </w:rPr>
              <w:t>tua</w:t>
            </w:r>
            <w:r w:rsidRPr="00A00249">
              <w:rPr>
                <w:rFonts w:eastAsia="Segoe UI" w:cstheme="minorHAnsi"/>
                <w:color w:val="auto"/>
                <w:spacing w:val="-1"/>
                <w:szCs w:val="22"/>
              </w:rPr>
              <w:t>t</w:t>
            </w:r>
            <w:r w:rsidRPr="00A00249">
              <w:rPr>
                <w:rFonts w:eastAsia="Segoe UI" w:cstheme="minorHAnsi"/>
                <w:color w:val="auto"/>
                <w:szCs w:val="22"/>
              </w:rPr>
              <w:t>i</w:t>
            </w:r>
            <w:r w:rsidRPr="00A00249">
              <w:rPr>
                <w:rFonts w:eastAsia="Segoe UI" w:cstheme="minorHAnsi"/>
                <w:color w:val="auto"/>
                <w:spacing w:val="-3"/>
                <w:szCs w:val="22"/>
              </w:rPr>
              <w:t>o</w:t>
            </w:r>
            <w:r w:rsidRPr="00A00249">
              <w:rPr>
                <w:rFonts w:eastAsia="Segoe UI" w:cstheme="minorHAnsi"/>
                <w:color w:val="auto"/>
                <w:szCs w:val="22"/>
              </w:rPr>
              <w:t xml:space="preserve">n that </w:t>
            </w:r>
            <w:r w:rsidRPr="00A00249">
              <w:rPr>
                <w:rFonts w:eastAsia="Segoe UI" w:cstheme="minorHAnsi"/>
                <w:color w:val="auto"/>
                <w:spacing w:val="-1"/>
                <w:szCs w:val="22"/>
              </w:rPr>
              <w:t>i</w:t>
            </w:r>
            <w:r w:rsidRPr="00A00249">
              <w:rPr>
                <w:rFonts w:eastAsia="Segoe UI" w:cstheme="minorHAnsi"/>
                <w:color w:val="auto"/>
                <w:szCs w:val="22"/>
              </w:rPr>
              <w:t>nvo</w:t>
            </w:r>
            <w:r w:rsidRPr="00A00249">
              <w:rPr>
                <w:rFonts w:eastAsia="Segoe UI" w:cstheme="minorHAnsi"/>
                <w:color w:val="auto"/>
                <w:spacing w:val="-1"/>
                <w:szCs w:val="22"/>
              </w:rPr>
              <w:t>l</w:t>
            </w:r>
            <w:r w:rsidRPr="00A00249">
              <w:rPr>
                <w:rFonts w:eastAsia="Segoe UI" w:cstheme="minorHAnsi"/>
                <w:color w:val="auto"/>
                <w:szCs w:val="22"/>
              </w:rPr>
              <w:t>ves</w:t>
            </w:r>
            <w:r w:rsidRPr="00A00249">
              <w:rPr>
                <w:rFonts w:eastAsia="Segoe UI" w:cstheme="minorHAnsi"/>
                <w:color w:val="auto"/>
                <w:spacing w:val="-1"/>
                <w:szCs w:val="22"/>
              </w:rPr>
              <w:t xml:space="preserve"> </w:t>
            </w:r>
            <w:r w:rsidRPr="00A00249">
              <w:rPr>
                <w:rFonts w:eastAsia="Segoe UI" w:cstheme="minorHAnsi"/>
                <w:color w:val="auto"/>
                <w:szCs w:val="22"/>
              </w:rPr>
              <w:t>quan</w:t>
            </w:r>
            <w:r w:rsidRPr="00A00249">
              <w:rPr>
                <w:rFonts w:eastAsia="Segoe UI" w:cstheme="minorHAnsi"/>
                <w:color w:val="auto"/>
                <w:spacing w:val="-1"/>
                <w:szCs w:val="22"/>
              </w:rPr>
              <w:t>t</w:t>
            </w:r>
            <w:r w:rsidRPr="00A00249">
              <w:rPr>
                <w:rFonts w:eastAsia="Segoe UI" w:cstheme="minorHAnsi"/>
                <w:color w:val="auto"/>
                <w:szCs w:val="22"/>
              </w:rPr>
              <w:t>i</w:t>
            </w:r>
            <w:r w:rsidRPr="00A00249">
              <w:rPr>
                <w:rFonts w:eastAsia="Segoe UI" w:cstheme="minorHAnsi"/>
                <w:color w:val="auto"/>
                <w:spacing w:val="-1"/>
                <w:szCs w:val="22"/>
              </w:rPr>
              <w:t>t</w:t>
            </w:r>
            <w:r w:rsidRPr="00A00249">
              <w:rPr>
                <w:rFonts w:eastAsia="Segoe UI" w:cstheme="minorHAnsi"/>
                <w:color w:val="auto"/>
                <w:szCs w:val="22"/>
              </w:rPr>
              <w:t>i</w:t>
            </w:r>
            <w:r w:rsidRPr="00A00249">
              <w:rPr>
                <w:rFonts w:eastAsia="Segoe UI" w:cstheme="minorHAnsi"/>
                <w:color w:val="auto"/>
                <w:spacing w:val="-1"/>
                <w:szCs w:val="22"/>
              </w:rPr>
              <w:t>e</w:t>
            </w:r>
            <w:r w:rsidRPr="00A00249">
              <w:rPr>
                <w:rFonts w:eastAsia="Segoe UI" w:cstheme="minorHAnsi"/>
                <w:color w:val="auto"/>
                <w:szCs w:val="22"/>
              </w:rPr>
              <w:t>s</w:t>
            </w:r>
            <w:r w:rsidRPr="00A00249">
              <w:rPr>
                <w:rFonts w:eastAsia="Segoe UI" w:cstheme="minorHAnsi"/>
                <w:color w:val="auto"/>
                <w:spacing w:val="-2"/>
                <w:szCs w:val="22"/>
              </w:rPr>
              <w:t xml:space="preserve"> </w:t>
            </w:r>
            <w:r w:rsidRPr="00A00249">
              <w:rPr>
                <w:rFonts w:eastAsia="Segoe UI" w:cstheme="minorHAnsi"/>
                <w:color w:val="auto"/>
                <w:spacing w:val="-1"/>
                <w:szCs w:val="22"/>
              </w:rPr>
              <w:t>t</w:t>
            </w:r>
            <w:r w:rsidRPr="00A00249">
              <w:rPr>
                <w:rFonts w:eastAsia="Segoe UI" w:cstheme="minorHAnsi"/>
                <w:color w:val="auto"/>
                <w:szCs w:val="22"/>
              </w:rPr>
              <w:t xml:space="preserve">hat </w:t>
            </w:r>
            <w:r w:rsidRPr="00A00249">
              <w:rPr>
                <w:rFonts w:eastAsia="Segoe UI" w:cstheme="minorHAnsi"/>
                <w:color w:val="auto"/>
                <w:spacing w:val="-1"/>
                <w:szCs w:val="22"/>
              </w:rPr>
              <w:t>c</w:t>
            </w:r>
            <w:r w:rsidRPr="00A00249">
              <w:rPr>
                <w:rFonts w:eastAsia="Segoe UI" w:cstheme="minorHAnsi"/>
                <w:color w:val="auto"/>
                <w:szCs w:val="22"/>
              </w:rPr>
              <w:t>hange ov</w:t>
            </w:r>
            <w:r w:rsidRPr="00A00249">
              <w:rPr>
                <w:rFonts w:eastAsia="Segoe UI" w:cstheme="minorHAnsi"/>
                <w:color w:val="auto"/>
                <w:spacing w:val="-1"/>
                <w:szCs w:val="22"/>
              </w:rPr>
              <w:t>e</w:t>
            </w:r>
            <w:r w:rsidRPr="00A00249">
              <w:rPr>
                <w:rFonts w:eastAsia="Segoe UI" w:cstheme="minorHAnsi"/>
                <w:color w:val="auto"/>
                <w:szCs w:val="22"/>
              </w:rPr>
              <w:t xml:space="preserve">r </w:t>
            </w:r>
            <w:r w:rsidRPr="00A00249">
              <w:rPr>
                <w:rFonts w:eastAsia="Segoe UI" w:cstheme="minorHAnsi"/>
                <w:color w:val="auto"/>
                <w:spacing w:val="-1"/>
                <w:szCs w:val="22"/>
              </w:rPr>
              <w:t>t</w:t>
            </w:r>
            <w:r w:rsidRPr="00A00249">
              <w:rPr>
                <w:rFonts w:eastAsia="Segoe UI" w:cstheme="minorHAnsi"/>
                <w:color w:val="auto"/>
                <w:szCs w:val="22"/>
              </w:rPr>
              <w:t>i</w:t>
            </w:r>
            <w:r w:rsidRPr="00A00249">
              <w:rPr>
                <w:rFonts w:eastAsia="Segoe UI" w:cstheme="minorHAnsi"/>
                <w:color w:val="auto"/>
                <w:spacing w:val="-1"/>
                <w:szCs w:val="22"/>
              </w:rPr>
              <w:t>m</w:t>
            </w:r>
            <w:r w:rsidRPr="00A00249">
              <w:rPr>
                <w:rFonts w:eastAsia="Segoe UI" w:cstheme="minorHAnsi"/>
                <w:color w:val="auto"/>
                <w:szCs w:val="22"/>
              </w:rPr>
              <w:t xml:space="preserve">e; </w:t>
            </w:r>
            <w:r w:rsidRPr="00A00249">
              <w:rPr>
                <w:rFonts w:eastAsia="Segoe UI" w:cstheme="minorHAnsi"/>
                <w:color w:val="auto"/>
                <w:spacing w:val="-3"/>
                <w:szCs w:val="22"/>
              </w:rPr>
              <w:t>p</w:t>
            </w:r>
            <w:r w:rsidRPr="00A00249">
              <w:rPr>
                <w:rFonts w:eastAsia="Segoe UI" w:cstheme="minorHAnsi"/>
                <w:color w:val="auto"/>
                <w:szCs w:val="22"/>
              </w:rPr>
              <w:t>ose a qu</w:t>
            </w:r>
            <w:r w:rsidRPr="00A00249">
              <w:rPr>
                <w:rFonts w:eastAsia="Segoe UI" w:cstheme="minorHAnsi"/>
                <w:color w:val="auto"/>
                <w:spacing w:val="-1"/>
                <w:szCs w:val="22"/>
              </w:rPr>
              <w:t>e</w:t>
            </w:r>
            <w:r w:rsidRPr="00A00249">
              <w:rPr>
                <w:rFonts w:eastAsia="Segoe UI" w:cstheme="minorHAnsi"/>
                <w:color w:val="auto"/>
                <w:szCs w:val="22"/>
              </w:rPr>
              <w:t>st</w:t>
            </w:r>
            <w:r w:rsidRPr="00A00249">
              <w:rPr>
                <w:rFonts w:eastAsia="Segoe UI" w:cstheme="minorHAnsi"/>
                <w:color w:val="auto"/>
                <w:spacing w:val="-1"/>
                <w:szCs w:val="22"/>
              </w:rPr>
              <w:t>i</w:t>
            </w:r>
            <w:r w:rsidRPr="00A00249">
              <w:rPr>
                <w:rFonts w:eastAsia="Segoe UI" w:cstheme="minorHAnsi"/>
                <w:color w:val="auto"/>
                <w:szCs w:val="22"/>
              </w:rPr>
              <w:t xml:space="preserve">on; </w:t>
            </w:r>
            <w:r w:rsidRPr="00A00249">
              <w:rPr>
                <w:rFonts w:eastAsia="Segoe UI" w:cstheme="minorHAnsi"/>
                <w:color w:val="auto"/>
                <w:spacing w:val="-1"/>
                <w:szCs w:val="22"/>
              </w:rPr>
              <w:t>m</w:t>
            </w:r>
            <w:r w:rsidRPr="00A00249">
              <w:rPr>
                <w:rFonts w:eastAsia="Segoe UI" w:cstheme="minorHAnsi"/>
                <w:color w:val="auto"/>
                <w:spacing w:val="-2"/>
                <w:szCs w:val="22"/>
              </w:rPr>
              <w:t>a</w:t>
            </w:r>
            <w:r w:rsidRPr="00A00249">
              <w:rPr>
                <w:rFonts w:eastAsia="Segoe UI" w:cstheme="minorHAnsi"/>
                <w:color w:val="auto"/>
                <w:szCs w:val="22"/>
              </w:rPr>
              <w:t xml:space="preserve">ke a </w:t>
            </w:r>
            <w:r w:rsidRPr="00A00249">
              <w:rPr>
                <w:rFonts w:eastAsia="Segoe UI" w:cstheme="minorHAnsi"/>
                <w:color w:val="auto"/>
                <w:spacing w:val="-3"/>
                <w:szCs w:val="22"/>
              </w:rPr>
              <w:t>h</w:t>
            </w:r>
            <w:r w:rsidRPr="00A00249">
              <w:rPr>
                <w:rFonts w:eastAsia="Segoe UI" w:cstheme="minorHAnsi"/>
                <w:color w:val="auto"/>
                <w:spacing w:val="1"/>
                <w:szCs w:val="22"/>
              </w:rPr>
              <w:t>y</w:t>
            </w:r>
            <w:r w:rsidRPr="00A00249">
              <w:rPr>
                <w:rFonts w:eastAsia="Segoe UI" w:cstheme="minorHAnsi"/>
                <w:color w:val="auto"/>
                <w:szCs w:val="22"/>
              </w:rPr>
              <w:t>poth</w:t>
            </w:r>
            <w:r w:rsidRPr="00A00249">
              <w:rPr>
                <w:rFonts w:eastAsia="Segoe UI" w:cstheme="minorHAnsi"/>
                <w:color w:val="auto"/>
                <w:spacing w:val="-1"/>
                <w:szCs w:val="22"/>
              </w:rPr>
              <w:t>e</w:t>
            </w:r>
            <w:r w:rsidRPr="00A00249">
              <w:rPr>
                <w:rFonts w:eastAsia="Segoe UI" w:cstheme="minorHAnsi"/>
                <w:color w:val="auto"/>
                <w:szCs w:val="22"/>
              </w:rPr>
              <w:t>sis</w:t>
            </w:r>
            <w:r w:rsidRPr="00A00249">
              <w:rPr>
                <w:rFonts w:eastAsia="Segoe UI" w:cstheme="minorHAnsi"/>
                <w:color w:val="auto"/>
                <w:spacing w:val="-1"/>
                <w:szCs w:val="22"/>
              </w:rPr>
              <w:t xml:space="preserve"> </w:t>
            </w:r>
            <w:r w:rsidRPr="00A00249">
              <w:rPr>
                <w:rFonts w:eastAsia="Segoe UI" w:cstheme="minorHAnsi"/>
                <w:color w:val="auto"/>
                <w:szCs w:val="22"/>
              </w:rPr>
              <w:t xml:space="preserve">as </w:t>
            </w:r>
            <w:r w:rsidRPr="00A00249">
              <w:rPr>
                <w:rFonts w:eastAsia="Segoe UI" w:cstheme="minorHAnsi"/>
                <w:color w:val="auto"/>
                <w:spacing w:val="-4"/>
                <w:szCs w:val="22"/>
              </w:rPr>
              <w:t>t</w:t>
            </w:r>
            <w:r w:rsidRPr="00A00249">
              <w:rPr>
                <w:rFonts w:eastAsia="Segoe UI" w:cstheme="minorHAnsi"/>
                <w:color w:val="auto"/>
                <w:szCs w:val="22"/>
              </w:rPr>
              <w:t xml:space="preserve">o </w:t>
            </w:r>
            <w:r w:rsidRPr="00A00249">
              <w:rPr>
                <w:rFonts w:eastAsia="Segoe UI" w:cstheme="minorHAnsi"/>
                <w:color w:val="auto"/>
                <w:spacing w:val="-1"/>
                <w:szCs w:val="22"/>
              </w:rPr>
              <w:t>t</w:t>
            </w:r>
            <w:r w:rsidRPr="00A00249">
              <w:rPr>
                <w:rFonts w:eastAsia="Segoe UI" w:cstheme="minorHAnsi"/>
                <w:color w:val="auto"/>
                <w:szCs w:val="22"/>
              </w:rPr>
              <w:t>he ans</w:t>
            </w:r>
            <w:r w:rsidRPr="00A00249">
              <w:rPr>
                <w:rFonts w:eastAsia="Segoe UI" w:cstheme="minorHAnsi"/>
                <w:color w:val="auto"/>
                <w:spacing w:val="-1"/>
                <w:szCs w:val="22"/>
              </w:rPr>
              <w:t>w</w:t>
            </w:r>
            <w:r w:rsidRPr="00A00249">
              <w:rPr>
                <w:rFonts w:eastAsia="Segoe UI" w:cstheme="minorHAnsi"/>
                <w:color w:val="auto"/>
                <w:szCs w:val="22"/>
              </w:rPr>
              <w:t>er; d</w:t>
            </w:r>
            <w:r w:rsidRPr="00A00249">
              <w:rPr>
                <w:rFonts w:eastAsia="Segoe UI" w:cstheme="minorHAnsi"/>
                <w:color w:val="auto"/>
                <w:spacing w:val="-1"/>
                <w:szCs w:val="22"/>
              </w:rPr>
              <w:t>e</w:t>
            </w:r>
            <w:r w:rsidRPr="00A00249">
              <w:rPr>
                <w:rFonts w:eastAsia="Segoe UI" w:cstheme="minorHAnsi"/>
                <w:color w:val="auto"/>
                <w:szCs w:val="22"/>
              </w:rPr>
              <w:t>ve</w:t>
            </w:r>
            <w:r w:rsidRPr="00A00249">
              <w:rPr>
                <w:rFonts w:eastAsia="Segoe UI" w:cstheme="minorHAnsi"/>
                <w:color w:val="auto"/>
                <w:spacing w:val="-1"/>
                <w:szCs w:val="22"/>
              </w:rPr>
              <w:t>l</w:t>
            </w:r>
            <w:r w:rsidRPr="00A00249">
              <w:rPr>
                <w:rFonts w:eastAsia="Segoe UI" w:cstheme="minorHAnsi"/>
                <w:color w:val="auto"/>
                <w:szCs w:val="22"/>
              </w:rPr>
              <w:t xml:space="preserve">op, </w:t>
            </w:r>
            <w:r w:rsidRPr="00A00249">
              <w:rPr>
                <w:rFonts w:eastAsia="Segoe UI" w:cstheme="minorHAnsi"/>
                <w:color w:val="auto"/>
                <w:spacing w:val="-1"/>
                <w:szCs w:val="22"/>
              </w:rPr>
              <w:t>j</w:t>
            </w:r>
            <w:r w:rsidRPr="00A00249">
              <w:rPr>
                <w:rFonts w:eastAsia="Segoe UI" w:cstheme="minorHAnsi"/>
                <w:color w:val="auto"/>
                <w:szCs w:val="22"/>
              </w:rPr>
              <w:t>ust</w:t>
            </w:r>
            <w:r w:rsidRPr="00A00249">
              <w:rPr>
                <w:rFonts w:eastAsia="Segoe UI" w:cstheme="minorHAnsi"/>
                <w:color w:val="auto"/>
                <w:spacing w:val="-1"/>
                <w:szCs w:val="22"/>
              </w:rPr>
              <w:t>i</w:t>
            </w:r>
            <w:r w:rsidRPr="00A00249">
              <w:rPr>
                <w:rFonts w:eastAsia="Segoe UI" w:cstheme="minorHAnsi"/>
                <w:color w:val="auto"/>
                <w:spacing w:val="-2"/>
                <w:szCs w:val="22"/>
              </w:rPr>
              <w:t>f</w:t>
            </w:r>
            <w:r w:rsidRPr="00A00249">
              <w:rPr>
                <w:rFonts w:eastAsia="Segoe UI" w:cstheme="minorHAnsi"/>
                <w:color w:val="auto"/>
                <w:spacing w:val="1"/>
                <w:szCs w:val="22"/>
              </w:rPr>
              <w:t>y</w:t>
            </w:r>
            <w:r w:rsidRPr="00A00249">
              <w:rPr>
                <w:rFonts w:eastAsia="Segoe UI" w:cstheme="minorHAnsi"/>
                <w:color w:val="auto"/>
                <w:szCs w:val="22"/>
              </w:rPr>
              <w:t>,</w:t>
            </w:r>
            <w:r w:rsidRPr="00A00249">
              <w:rPr>
                <w:rFonts w:eastAsia="Segoe UI" w:cstheme="minorHAnsi"/>
                <w:color w:val="auto"/>
                <w:spacing w:val="-3"/>
                <w:szCs w:val="22"/>
              </w:rPr>
              <w:t xml:space="preserve"> </w:t>
            </w:r>
            <w:r w:rsidRPr="00A00249">
              <w:rPr>
                <w:rFonts w:eastAsia="Segoe UI" w:cstheme="minorHAnsi"/>
                <w:color w:val="auto"/>
                <w:szCs w:val="22"/>
              </w:rPr>
              <w:t>and i</w:t>
            </w:r>
            <w:r w:rsidRPr="00A00249">
              <w:rPr>
                <w:rFonts w:eastAsia="Segoe UI" w:cstheme="minorHAnsi"/>
                <w:color w:val="auto"/>
                <w:spacing w:val="-1"/>
                <w:szCs w:val="22"/>
              </w:rPr>
              <w:t>m</w:t>
            </w:r>
            <w:r w:rsidRPr="00A00249">
              <w:rPr>
                <w:rFonts w:eastAsia="Segoe UI" w:cstheme="minorHAnsi"/>
                <w:color w:val="auto"/>
                <w:szCs w:val="22"/>
              </w:rPr>
              <w:t>p</w:t>
            </w:r>
            <w:r w:rsidRPr="00A00249">
              <w:rPr>
                <w:rFonts w:eastAsia="Segoe UI" w:cstheme="minorHAnsi"/>
                <w:color w:val="auto"/>
                <w:spacing w:val="-1"/>
                <w:szCs w:val="22"/>
              </w:rPr>
              <w:t>l</w:t>
            </w:r>
            <w:r w:rsidRPr="00A00249">
              <w:rPr>
                <w:rFonts w:eastAsia="Segoe UI" w:cstheme="minorHAnsi"/>
                <w:color w:val="auto"/>
                <w:szCs w:val="22"/>
              </w:rPr>
              <w:t>e</w:t>
            </w:r>
            <w:r w:rsidRPr="00A00249">
              <w:rPr>
                <w:rFonts w:eastAsia="Segoe UI" w:cstheme="minorHAnsi"/>
                <w:color w:val="auto"/>
                <w:spacing w:val="-1"/>
                <w:szCs w:val="22"/>
              </w:rPr>
              <w:t>m</w:t>
            </w:r>
            <w:r w:rsidRPr="00A00249">
              <w:rPr>
                <w:rFonts w:eastAsia="Segoe UI" w:cstheme="minorHAnsi"/>
                <w:color w:val="auto"/>
                <w:szCs w:val="22"/>
              </w:rPr>
              <w:t>ent</w:t>
            </w:r>
            <w:r w:rsidRPr="00A00249">
              <w:rPr>
                <w:rFonts w:eastAsia="Segoe UI" w:cstheme="minorHAnsi"/>
                <w:color w:val="auto"/>
                <w:spacing w:val="-1"/>
                <w:szCs w:val="22"/>
              </w:rPr>
              <w:t xml:space="preserve"> </w:t>
            </w:r>
            <w:r w:rsidRPr="00A00249">
              <w:rPr>
                <w:rFonts w:eastAsia="Segoe UI" w:cstheme="minorHAnsi"/>
                <w:color w:val="auto"/>
                <w:szCs w:val="22"/>
              </w:rPr>
              <w:t>a</w:t>
            </w:r>
            <w:r w:rsidRPr="00A00249">
              <w:rPr>
                <w:rFonts w:eastAsia="Segoe UI" w:cstheme="minorHAnsi"/>
                <w:color w:val="auto"/>
                <w:spacing w:val="1"/>
                <w:szCs w:val="22"/>
              </w:rPr>
              <w:t xml:space="preserve"> </w:t>
            </w:r>
            <w:r w:rsidRPr="00A00249">
              <w:rPr>
                <w:rFonts w:eastAsia="Segoe UI" w:cstheme="minorHAnsi"/>
                <w:color w:val="auto"/>
                <w:szCs w:val="22"/>
              </w:rPr>
              <w:t>m</w:t>
            </w:r>
            <w:r w:rsidRPr="00A00249">
              <w:rPr>
                <w:rFonts w:eastAsia="Segoe UI" w:cstheme="minorHAnsi"/>
                <w:color w:val="auto"/>
                <w:spacing w:val="-1"/>
                <w:szCs w:val="22"/>
              </w:rPr>
              <w:t>e</w:t>
            </w:r>
            <w:r w:rsidRPr="00A00249">
              <w:rPr>
                <w:rFonts w:eastAsia="Segoe UI" w:cstheme="minorHAnsi"/>
                <w:color w:val="auto"/>
                <w:szCs w:val="22"/>
              </w:rPr>
              <w:t>th</w:t>
            </w:r>
            <w:r w:rsidRPr="00A00249">
              <w:rPr>
                <w:rFonts w:eastAsia="Segoe UI" w:cstheme="minorHAnsi"/>
                <w:color w:val="auto"/>
                <w:spacing w:val="-3"/>
                <w:szCs w:val="22"/>
              </w:rPr>
              <w:t>o</w:t>
            </w:r>
            <w:r w:rsidRPr="00A00249">
              <w:rPr>
                <w:rFonts w:eastAsia="Segoe UI" w:cstheme="minorHAnsi"/>
                <w:color w:val="auto"/>
                <w:szCs w:val="22"/>
              </w:rPr>
              <w:t>d</w:t>
            </w:r>
            <w:r w:rsidRPr="00A00249">
              <w:rPr>
                <w:rFonts w:eastAsia="Segoe UI" w:cstheme="minorHAnsi"/>
                <w:color w:val="auto"/>
                <w:spacing w:val="-1"/>
                <w:szCs w:val="22"/>
              </w:rPr>
              <w:t xml:space="preserve"> </w:t>
            </w:r>
            <w:r w:rsidRPr="00A00249">
              <w:rPr>
                <w:rFonts w:eastAsia="Segoe UI" w:cstheme="minorHAnsi"/>
                <w:color w:val="auto"/>
                <w:szCs w:val="22"/>
              </w:rPr>
              <w:t xml:space="preserve">to </w:t>
            </w:r>
            <w:r w:rsidRPr="00A00249">
              <w:rPr>
                <w:rFonts w:eastAsia="Segoe UI" w:cstheme="minorHAnsi"/>
                <w:color w:val="auto"/>
                <w:spacing w:val="-1"/>
                <w:szCs w:val="22"/>
              </w:rPr>
              <w:t>c</w:t>
            </w:r>
            <w:r w:rsidRPr="00A00249">
              <w:rPr>
                <w:rFonts w:eastAsia="Segoe UI" w:cstheme="minorHAnsi"/>
                <w:color w:val="auto"/>
                <w:szCs w:val="22"/>
              </w:rPr>
              <w:t>ol</w:t>
            </w:r>
            <w:r w:rsidRPr="00A00249">
              <w:rPr>
                <w:rFonts w:eastAsia="Segoe UI" w:cstheme="minorHAnsi"/>
                <w:color w:val="auto"/>
                <w:spacing w:val="-1"/>
                <w:szCs w:val="22"/>
              </w:rPr>
              <w:t>l</w:t>
            </w:r>
            <w:r w:rsidRPr="00A00249">
              <w:rPr>
                <w:rFonts w:eastAsia="Segoe UI" w:cstheme="minorHAnsi"/>
                <w:color w:val="auto"/>
                <w:szCs w:val="22"/>
              </w:rPr>
              <w:t>e</w:t>
            </w:r>
            <w:r w:rsidRPr="00A00249">
              <w:rPr>
                <w:rFonts w:eastAsia="Segoe UI" w:cstheme="minorHAnsi"/>
                <w:color w:val="auto"/>
                <w:spacing w:val="-2"/>
                <w:szCs w:val="22"/>
              </w:rPr>
              <w:t>c</w:t>
            </w:r>
            <w:r w:rsidRPr="00A00249">
              <w:rPr>
                <w:rFonts w:eastAsia="Segoe UI" w:cstheme="minorHAnsi"/>
                <w:color w:val="auto"/>
                <w:szCs w:val="22"/>
              </w:rPr>
              <w:t>t, organ</w:t>
            </w:r>
            <w:r w:rsidRPr="00A00249">
              <w:rPr>
                <w:rFonts w:eastAsia="Segoe UI" w:cstheme="minorHAnsi"/>
                <w:color w:val="auto"/>
                <w:spacing w:val="-1"/>
                <w:szCs w:val="22"/>
              </w:rPr>
              <w:t>i</w:t>
            </w:r>
            <w:r w:rsidRPr="00A00249">
              <w:rPr>
                <w:rFonts w:eastAsia="Segoe UI" w:cstheme="minorHAnsi"/>
                <w:color w:val="auto"/>
                <w:spacing w:val="1"/>
                <w:szCs w:val="22"/>
              </w:rPr>
              <w:t>z</w:t>
            </w:r>
            <w:r w:rsidRPr="00A00249">
              <w:rPr>
                <w:rFonts w:eastAsia="Segoe UI" w:cstheme="minorHAnsi"/>
                <w:color w:val="auto"/>
                <w:szCs w:val="22"/>
              </w:rPr>
              <w:t>e, a</w:t>
            </w:r>
            <w:r w:rsidRPr="00A00249">
              <w:rPr>
                <w:rFonts w:eastAsia="Segoe UI" w:cstheme="minorHAnsi"/>
                <w:color w:val="auto"/>
                <w:spacing w:val="-2"/>
                <w:szCs w:val="22"/>
              </w:rPr>
              <w:t>n</w:t>
            </w:r>
            <w:r w:rsidRPr="00A00249">
              <w:rPr>
                <w:rFonts w:eastAsia="Segoe UI" w:cstheme="minorHAnsi"/>
                <w:color w:val="auto"/>
                <w:szCs w:val="22"/>
              </w:rPr>
              <w:t>d</w:t>
            </w:r>
            <w:r w:rsidRPr="00A00249">
              <w:rPr>
                <w:rFonts w:eastAsia="Segoe UI" w:cstheme="minorHAnsi"/>
                <w:color w:val="auto"/>
                <w:spacing w:val="-1"/>
                <w:szCs w:val="22"/>
              </w:rPr>
              <w:t xml:space="preserve"> </w:t>
            </w:r>
            <w:r w:rsidRPr="00A00249">
              <w:rPr>
                <w:rFonts w:eastAsia="Segoe UI" w:cstheme="minorHAnsi"/>
                <w:color w:val="auto"/>
                <w:szCs w:val="22"/>
              </w:rPr>
              <w:t>anal</w:t>
            </w:r>
            <w:r w:rsidRPr="00A00249">
              <w:rPr>
                <w:rFonts w:eastAsia="Segoe UI" w:cstheme="minorHAnsi"/>
                <w:color w:val="auto"/>
                <w:spacing w:val="-1"/>
                <w:szCs w:val="22"/>
              </w:rPr>
              <w:t>y</w:t>
            </w:r>
            <w:r w:rsidRPr="00A00249">
              <w:rPr>
                <w:rFonts w:eastAsia="Segoe UI" w:cstheme="minorHAnsi"/>
                <w:color w:val="auto"/>
                <w:spacing w:val="1"/>
                <w:szCs w:val="22"/>
              </w:rPr>
              <w:t>z</w:t>
            </w:r>
            <w:r w:rsidRPr="00A00249">
              <w:rPr>
                <w:rFonts w:eastAsia="Segoe UI" w:cstheme="minorHAnsi"/>
                <w:color w:val="auto"/>
                <w:szCs w:val="22"/>
              </w:rPr>
              <w:t>e</w:t>
            </w:r>
            <w:r w:rsidRPr="00A00249">
              <w:rPr>
                <w:rFonts w:eastAsia="Segoe UI" w:cstheme="minorHAnsi"/>
                <w:color w:val="auto"/>
                <w:spacing w:val="-1"/>
                <w:szCs w:val="22"/>
              </w:rPr>
              <w:t xml:space="preserve"> </w:t>
            </w:r>
            <w:r w:rsidRPr="00A00249">
              <w:rPr>
                <w:rFonts w:eastAsia="Segoe UI" w:cstheme="minorHAnsi"/>
                <w:color w:val="auto"/>
                <w:szCs w:val="22"/>
              </w:rPr>
              <w:t>re</w:t>
            </w:r>
            <w:r w:rsidRPr="00A00249">
              <w:rPr>
                <w:rFonts w:eastAsia="Segoe UI" w:cstheme="minorHAnsi"/>
                <w:color w:val="auto"/>
                <w:spacing w:val="-1"/>
                <w:szCs w:val="22"/>
              </w:rPr>
              <w:t>l</w:t>
            </w:r>
            <w:r w:rsidRPr="00A00249">
              <w:rPr>
                <w:rFonts w:eastAsia="Segoe UI" w:cstheme="minorHAnsi"/>
                <w:color w:val="auto"/>
                <w:szCs w:val="22"/>
              </w:rPr>
              <w:t xml:space="preserve">ated </w:t>
            </w:r>
            <w:r w:rsidRPr="00A00249">
              <w:rPr>
                <w:rFonts w:eastAsia="Segoe UI" w:cstheme="minorHAnsi"/>
                <w:color w:val="auto"/>
                <w:spacing w:val="-1"/>
                <w:szCs w:val="22"/>
              </w:rPr>
              <w:t>d</w:t>
            </w:r>
            <w:r w:rsidRPr="00A00249">
              <w:rPr>
                <w:rFonts w:eastAsia="Segoe UI" w:cstheme="minorHAnsi"/>
                <w:color w:val="auto"/>
                <w:szCs w:val="22"/>
              </w:rPr>
              <w:t>a</w:t>
            </w:r>
            <w:r w:rsidRPr="00A00249">
              <w:rPr>
                <w:rFonts w:eastAsia="Segoe UI" w:cstheme="minorHAnsi"/>
                <w:color w:val="auto"/>
                <w:spacing w:val="-2"/>
                <w:szCs w:val="22"/>
              </w:rPr>
              <w:t>t</w:t>
            </w:r>
            <w:r w:rsidRPr="00A00249">
              <w:rPr>
                <w:rFonts w:eastAsia="Segoe UI" w:cstheme="minorHAnsi"/>
                <w:color w:val="auto"/>
                <w:szCs w:val="22"/>
              </w:rPr>
              <w:t xml:space="preserve">a; </w:t>
            </w:r>
            <w:r w:rsidRPr="00A00249">
              <w:rPr>
                <w:rFonts w:eastAsia="Segoe UI" w:cstheme="minorHAnsi"/>
                <w:color w:val="auto"/>
                <w:spacing w:val="-3"/>
                <w:szCs w:val="22"/>
              </w:rPr>
              <w:t>e</w:t>
            </w:r>
            <w:r w:rsidRPr="00A00249">
              <w:rPr>
                <w:rFonts w:eastAsia="Segoe UI" w:cstheme="minorHAnsi"/>
                <w:color w:val="auto"/>
                <w:szCs w:val="22"/>
              </w:rPr>
              <w:t>x</w:t>
            </w:r>
            <w:r w:rsidRPr="00A00249">
              <w:rPr>
                <w:rFonts w:eastAsia="Segoe UI" w:cstheme="minorHAnsi"/>
                <w:color w:val="auto"/>
                <w:spacing w:val="-1"/>
                <w:szCs w:val="22"/>
              </w:rPr>
              <w:t>t</w:t>
            </w:r>
            <w:r w:rsidRPr="00A00249">
              <w:rPr>
                <w:rFonts w:eastAsia="Segoe UI" w:cstheme="minorHAnsi"/>
                <w:color w:val="auto"/>
                <w:szCs w:val="22"/>
              </w:rPr>
              <w:t>end</w:t>
            </w:r>
            <w:r w:rsidRPr="00A00249">
              <w:rPr>
                <w:rFonts w:eastAsia="Segoe UI" w:cstheme="minorHAnsi"/>
                <w:color w:val="auto"/>
                <w:spacing w:val="-1"/>
                <w:szCs w:val="22"/>
              </w:rPr>
              <w:t xml:space="preserve"> t</w:t>
            </w:r>
            <w:r w:rsidRPr="00A00249">
              <w:rPr>
                <w:rFonts w:eastAsia="Segoe UI" w:cstheme="minorHAnsi"/>
                <w:color w:val="auto"/>
                <w:szCs w:val="22"/>
              </w:rPr>
              <w:t>he</w:t>
            </w:r>
            <w:r w:rsidRPr="00A00249">
              <w:rPr>
                <w:rFonts w:eastAsia="Segoe UI" w:cstheme="minorHAnsi"/>
                <w:color w:val="auto"/>
                <w:spacing w:val="-1"/>
                <w:szCs w:val="22"/>
              </w:rPr>
              <w:t xml:space="preserve"> </w:t>
            </w:r>
            <w:r w:rsidRPr="00A00249">
              <w:rPr>
                <w:rFonts w:eastAsia="Segoe UI" w:cstheme="minorHAnsi"/>
                <w:color w:val="auto"/>
                <w:szCs w:val="22"/>
              </w:rPr>
              <w:t xml:space="preserve">nature of </w:t>
            </w:r>
            <w:r w:rsidRPr="00A00249">
              <w:rPr>
                <w:rFonts w:eastAsia="Segoe UI" w:cstheme="minorHAnsi"/>
                <w:color w:val="auto"/>
                <w:spacing w:val="-1"/>
                <w:szCs w:val="22"/>
              </w:rPr>
              <w:t>c</w:t>
            </w:r>
            <w:r w:rsidRPr="00A00249">
              <w:rPr>
                <w:rFonts w:eastAsia="Segoe UI" w:cstheme="minorHAnsi"/>
                <w:color w:val="auto"/>
                <w:szCs w:val="22"/>
              </w:rPr>
              <w:t>ol</w:t>
            </w:r>
            <w:r w:rsidRPr="00A00249">
              <w:rPr>
                <w:rFonts w:eastAsia="Segoe UI" w:cstheme="minorHAnsi"/>
                <w:color w:val="auto"/>
                <w:spacing w:val="-1"/>
                <w:szCs w:val="22"/>
              </w:rPr>
              <w:t>l</w:t>
            </w:r>
            <w:r w:rsidRPr="00A00249">
              <w:rPr>
                <w:rFonts w:eastAsia="Segoe UI" w:cstheme="minorHAnsi"/>
                <w:color w:val="auto"/>
                <w:szCs w:val="22"/>
              </w:rPr>
              <w:t>e</w:t>
            </w:r>
            <w:r w:rsidRPr="00A00249">
              <w:rPr>
                <w:rFonts w:eastAsia="Segoe UI" w:cstheme="minorHAnsi"/>
                <w:color w:val="auto"/>
                <w:spacing w:val="-2"/>
                <w:szCs w:val="22"/>
              </w:rPr>
              <w:t>c</w:t>
            </w:r>
            <w:r w:rsidRPr="00A00249">
              <w:rPr>
                <w:rFonts w:eastAsia="Segoe UI" w:cstheme="minorHAnsi"/>
                <w:color w:val="auto"/>
                <w:szCs w:val="22"/>
              </w:rPr>
              <w:t>t</w:t>
            </w:r>
            <w:r w:rsidRPr="00A00249">
              <w:rPr>
                <w:rFonts w:eastAsia="Segoe UI" w:cstheme="minorHAnsi"/>
                <w:color w:val="auto"/>
                <w:spacing w:val="-1"/>
                <w:szCs w:val="22"/>
              </w:rPr>
              <w:t>e</w:t>
            </w:r>
            <w:r w:rsidRPr="00A00249">
              <w:rPr>
                <w:rFonts w:eastAsia="Segoe UI" w:cstheme="minorHAnsi"/>
                <w:color w:val="auto"/>
                <w:szCs w:val="22"/>
              </w:rPr>
              <w:t>d, d</w:t>
            </w:r>
            <w:r w:rsidRPr="00A00249">
              <w:rPr>
                <w:rFonts w:eastAsia="Segoe UI" w:cstheme="minorHAnsi"/>
                <w:color w:val="auto"/>
                <w:spacing w:val="-1"/>
                <w:szCs w:val="22"/>
              </w:rPr>
              <w:t>i</w:t>
            </w:r>
            <w:r w:rsidRPr="00A00249">
              <w:rPr>
                <w:rFonts w:eastAsia="Segoe UI" w:cstheme="minorHAnsi"/>
                <w:color w:val="auto"/>
                <w:szCs w:val="22"/>
              </w:rPr>
              <w:t>s</w:t>
            </w:r>
            <w:r w:rsidRPr="00A00249">
              <w:rPr>
                <w:rFonts w:eastAsia="Segoe UI" w:cstheme="minorHAnsi"/>
                <w:color w:val="auto"/>
                <w:spacing w:val="-1"/>
                <w:szCs w:val="22"/>
              </w:rPr>
              <w:t>c</w:t>
            </w:r>
            <w:r w:rsidRPr="00A00249">
              <w:rPr>
                <w:rFonts w:eastAsia="Segoe UI" w:cstheme="minorHAnsi"/>
                <w:color w:val="auto"/>
                <w:szCs w:val="22"/>
              </w:rPr>
              <w:t>re</w:t>
            </w:r>
            <w:r w:rsidRPr="00A00249">
              <w:rPr>
                <w:rFonts w:eastAsia="Segoe UI" w:cstheme="minorHAnsi"/>
                <w:color w:val="auto"/>
                <w:spacing w:val="-1"/>
                <w:szCs w:val="22"/>
              </w:rPr>
              <w:t>t</w:t>
            </w:r>
            <w:r w:rsidRPr="00A00249">
              <w:rPr>
                <w:rFonts w:eastAsia="Segoe UI" w:cstheme="minorHAnsi"/>
                <w:color w:val="auto"/>
                <w:szCs w:val="22"/>
              </w:rPr>
              <w:t>e</w:t>
            </w:r>
            <w:r w:rsidRPr="00A00249">
              <w:rPr>
                <w:rFonts w:eastAsia="Segoe UI" w:cstheme="minorHAnsi"/>
                <w:color w:val="auto"/>
                <w:spacing w:val="-1"/>
                <w:szCs w:val="22"/>
              </w:rPr>
              <w:t xml:space="preserve"> </w:t>
            </w:r>
            <w:r w:rsidRPr="00A00249">
              <w:rPr>
                <w:rFonts w:eastAsia="Segoe UI" w:cstheme="minorHAnsi"/>
                <w:color w:val="auto"/>
                <w:szCs w:val="22"/>
              </w:rPr>
              <w:t xml:space="preserve">data </w:t>
            </w:r>
            <w:r w:rsidRPr="00A00249">
              <w:rPr>
                <w:rFonts w:eastAsia="Segoe UI" w:cstheme="minorHAnsi"/>
                <w:color w:val="auto"/>
                <w:spacing w:val="1"/>
                <w:szCs w:val="22"/>
              </w:rPr>
              <w:t>t</w:t>
            </w:r>
            <w:r w:rsidRPr="00A00249">
              <w:rPr>
                <w:rFonts w:eastAsia="Segoe UI" w:cstheme="minorHAnsi"/>
                <w:color w:val="auto"/>
                <w:szCs w:val="22"/>
              </w:rPr>
              <w:t xml:space="preserve">o </w:t>
            </w:r>
            <w:r w:rsidRPr="00A00249">
              <w:rPr>
                <w:rFonts w:eastAsia="Segoe UI" w:cstheme="minorHAnsi"/>
                <w:color w:val="auto"/>
                <w:spacing w:val="-1"/>
                <w:szCs w:val="22"/>
              </w:rPr>
              <w:t>t</w:t>
            </w:r>
            <w:r w:rsidRPr="00A00249">
              <w:rPr>
                <w:rFonts w:eastAsia="Segoe UI" w:cstheme="minorHAnsi"/>
                <w:color w:val="auto"/>
                <w:szCs w:val="22"/>
              </w:rPr>
              <w:t>hat of</w:t>
            </w:r>
            <w:r w:rsidRPr="00A00249">
              <w:rPr>
                <w:rFonts w:eastAsia="Segoe UI" w:cstheme="minorHAnsi"/>
                <w:color w:val="auto"/>
                <w:spacing w:val="1"/>
                <w:szCs w:val="22"/>
              </w:rPr>
              <w:t xml:space="preserve"> </w:t>
            </w:r>
            <w:r w:rsidRPr="00A00249">
              <w:rPr>
                <w:rFonts w:eastAsia="Segoe UI" w:cstheme="minorHAnsi"/>
                <w:color w:val="auto"/>
                <w:szCs w:val="22"/>
              </w:rPr>
              <w:t xml:space="preserve">a </w:t>
            </w:r>
            <w:r w:rsidRPr="00A00249">
              <w:rPr>
                <w:rFonts w:eastAsia="Segoe UI" w:cstheme="minorHAnsi"/>
                <w:color w:val="auto"/>
                <w:spacing w:val="-2"/>
                <w:szCs w:val="22"/>
              </w:rPr>
              <w:t>c</w:t>
            </w:r>
            <w:r w:rsidRPr="00A00249">
              <w:rPr>
                <w:rFonts w:eastAsia="Segoe UI" w:cstheme="minorHAnsi"/>
                <w:color w:val="auto"/>
                <w:szCs w:val="22"/>
              </w:rPr>
              <w:t>ont</w:t>
            </w:r>
            <w:r w:rsidRPr="00A00249">
              <w:rPr>
                <w:rFonts w:eastAsia="Segoe UI" w:cstheme="minorHAnsi"/>
                <w:color w:val="auto"/>
                <w:spacing w:val="-1"/>
                <w:szCs w:val="22"/>
              </w:rPr>
              <w:t>i</w:t>
            </w:r>
            <w:r w:rsidRPr="00A00249">
              <w:rPr>
                <w:rFonts w:eastAsia="Segoe UI" w:cstheme="minorHAnsi"/>
                <w:color w:val="auto"/>
                <w:szCs w:val="22"/>
              </w:rPr>
              <w:t>nu</w:t>
            </w:r>
            <w:r w:rsidRPr="00A00249">
              <w:rPr>
                <w:rFonts w:eastAsia="Segoe UI" w:cstheme="minorHAnsi"/>
                <w:color w:val="auto"/>
                <w:spacing w:val="-2"/>
                <w:szCs w:val="22"/>
              </w:rPr>
              <w:t>o</w:t>
            </w:r>
            <w:r w:rsidRPr="00A00249">
              <w:rPr>
                <w:rFonts w:eastAsia="Segoe UI" w:cstheme="minorHAnsi"/>
                <w:color w:val="auto"/>
                <w:szCs w:val="22"/>
              </w:rPr>
              <w:t>us f</w:t>
            </w:r>
            <w:r w:rsidRPr="00A00249">
              <w:rPr>
                <w:rFonts w:eastAsia="Segoe UI" w:cstheme="minorHAnsi"/>
                <w:color w:val="auto"/>
                <w:spacing w:val="-2"/>
                <w:szCs w:val="22"/>
              </w:rPr>
              <w:t>u</w:t>
            </w:r>
            <w:r w:rsidRPr="00A00249">
              <w:rPr>
                <w:rFonts w:eastAsia="Segoe UI" w:cstheme="minorHAnsi"/>
                <w:color w:val="auto"/>
                <w:szCs w:val="22"/>
              </w:rPr>
              <w:t>n</w:t>
            </w:r>
            <w:r w:rsidRPr="00A00249">
              <w:rPr>
                <w:rFonts w:eastAsia="Segoe UI" w:cstheme="minorHAnsi"/>
                <w:color w:val="auto"/>
                <w:spacing w:val="-1"/>
                <w:szCs w:val="22"/>
              </w:rPr>
              <w:t>c</w:t>
            </w:r>
            <w:r w:rsidRPr="00A00249">
              <w:rPr>
                <w:rFonts w:eastAsia="Segoe UI" w:cstheme="minorHAnsi"/>
                <w:color w:val="auto"/>
                <w:szCs w:val="22"/>
              </w:rPr>
              <w:t>t</w:t>
            </w:r>
            <w:r w:rsidRPr="00A00249">
              <w:rPr>
                <w:rFonts w:eastAsia="Segoe UI" w:cstheme="minorHAnsi"/>
                <w:color w:val="auto"/>
                <w:spacing w:val="-1"/>
                <w:szCs w:val="22"/>
              </w:rPr>
              <w:t>i</w:t>
            </w:r>
            <w:r w:rsidRPr="00A00249">
              <w:rPr>
                <w:rFonts w:eastAsia="Segoe UI" w:cstheme="minorHAnsi"/>
                <w:color w:val="auto"/>
                <w:szCs w:val="22"/>
              </w:rPr>
              <w:t xml:space="preserve">on </w:t>
            </w:r>
            <w:r w:rsidRPr="00A00249">
              <w:rPr>
                <w:rFonts w:eastAsia="Segoe UI" w:cstheme="minorHAnsi"/>
                <w:color w:val="auto"/>
                <w:spacing w:val="-1"/>
                <w:szCs w:val="22"/>
              </w:rPr>
              <w:t>t</w:t>
            </w:r>
            <w:r w:rsidRPr="00A00249">
              <w:rPr>
                <w:rFonts w:eastAsia="Segoe UI" w:cstheme="minorHAnsi"/>
                <w:color w:val="auto"/>
                <w:szCs w:val="22"/>
              </w:rPr>
              <w:t>hat d</w:t>
            </w:r>
            <w:r w:rsidRPr="00A00249">
              <w:rPr>
                <w:rFonts w:eastAsia="Segoe UI" w:cstheme="minorHAnsi"/>
                <w:color w:val="auto"/>
                <w:spacing w:val="-1"/>
                <w:szCs w:val="22"/>
              </w:rPr>
              <w:t>e</w:t>
            </w:r>
            <w:r w:rsidRPr="00A00249">
              <w:rPr>
                <w:rFonts w:eastAsia="Segoe UI" w:cstheme="minorHAnsi"/>
                <w:color w:val="auto"/>
                <w:szCs w:val="22"/>
              </w:rPr>
              <w:t>s</w:t>
            </w:r>
            <w:r w:rsidRPr="00A00249">
              <w:rPr>
                <w:rFonts w:eastAsia="Segoe UI" w:cstheme="minorHAnsi"/>
                <w:color w:val="auto"/>
                <w:spacing w:val="-1"/>
                <w:szCs w:val="22"/>
              </w:rPr>
              <w:t>c</w:t>
            </w:r>
            <w:r w:rsidRPr="00A00249">
              <w:rPr>
                <w:rFonts w:eastAsia="Segoe UI" w:cstheme="minorHAnsi"/>
                <w:color w:val="auto"/>
                <w:szCs w:val="22"/>
              </w:rPr>
              <w:t>r</w:t>
            </w:r>
            <w:r w:rsidRPr="00A00249">
              <w:rPr>
                <w:rFonts w:eastAsia="Segoe UI" w:cstheme="minorHAnsi"/>
                <w:color w:val="auto"/>
                <w:spacing w:val="-1"/>
                <w:szCs w:val="22"/>
              </w:rPr>
              <w:t>i</w:t>
            </w:r>
            <w:r w:rsidRPr="00A00249">
              <w:rPr>
                <w:rFonts w:eastAsia="Segoe UI" w:cstheme="minorHAnsi"/>
                <w:color w:val="auto"/>
                <w:szCs w:val="22"/>
              </w:rPr>
              <w:t>bes</w:t>
            </w:r>
            <w:r w:rsidRPr="00A00249">
              <w:rPr>
                <w:rFonts w:eastAsia="Segoe UI" w:cstheme="minorHAnsi"/>
                <w:color w:val="auto"/>
                <w:spacing w:val="-1"/>
                <w:szCs w:val="22"/>
              </w:rPr>
              <w:t xml:space="preserve"> </w:t>
            </w:r>
            <w:r w:rsidRPr="00A00249">
              <w:rPr>
                <w:rFonts w:eastAsia="Segoe UI" w:cstheme="minorHAnsi"/>
                <w:color w:val="auto"/>
                <w:szCs w:val="22"/>
              </w:rPr>
              <w:t>the</w:t>
            </w:r>
            <w:r w:rsidRPr="00A00249">
              <w:rPr>
                <w:rFonts w:eastAsia="Segoe UI" w:cstheme="minorHAnsi"/>
                <w:color w:val="auto"/>
                <w:spacing w:val="-1"/>
                <w:szCs w:val="22"/>
              </w:rPr>
              <w:t xml:space="preserve"> </w:t>
            </w:r>
            <w:r w:rsidRPr="00A00249">
              <w:rPr>
                <w:rFonts w:eastAsia="Segoe UI" w:cstheme="minorHAnsi"/>
                <w:color w:val="auto"/>
                <w:szCs w:val="22"/>
              </w:rPr>
              <w:t>kno</w:t>
            </w:r>
            <w:r w:rsidRPr="00A00249">
              <w:rPr>
                <w:rFonts w:eastAsia="Segoe UI" w:cstheme="minorHAnsi"/>
                <w:color w:val="auto"/>
                <w:spacing w:val="-1"/>
                <w:szCs w:val="22"/>
              </w:rPr>
              <w:t>w</w:t>
            </w:r>
            <w:r w:rsidRPr="00A00249">
              <w:rPr>
                <w:rFonts w:eastAsia="Segoe UI" w:cstheme="minorHAnsi"/>
                <w:color w:val="auto"/>
                <w:szCs w:val="22"/>
              </w:rPr>
              <w:t>n data s</w:t>
            </w:r>
            <w:r w:rsidRPr="00A00249">
              <w:rPr>
                <w:rFonts w:eastAsia="Segoe UI" w:cstheme="minorHAnsi"/>
                <w:color w:val="auto"/>
                <w:spacing w:val="-1"/>
                <w:szCs w:val="22"/>
              </w:rPr>
              <w:t>e</w:t>
            </w:r>
            <w:r w:rsidRPr="00A00249">
              <w:rPr>
                <w:rFonts w:eastAsia="Segoe UI" w:cstheme="minorHAnsi"/>
                <w:color w:val="auto"/>
                <w:szCs w:val="22"/>
              </w:rPr>
              <w:t>t; g</w:t>
            </w:r>
            <w:r w:rsidRPr="00A00249">
              <w:rPr>
                <w:rFonts w:eastAsia="Segoe UI" w:cstheme="minorHAnsi"/>
                <w:color w:val="auto"/>
                <w:spacing w:val="-1"/>
                <w:szCs w:val="22"/>
              </w:rPr>
              <w:t>e</w:t>
            </w:r>
            <w:r w:rsidRPr="00A00249">
              <w:rPr>
                <w:rFonts w:eastAsia="Segoe UI" w:cstheme="minorHAnsi"/>
                <w:color w:val="auto"/>
                <w:spacing w:val="-3"/>
                <w:szCs w:val="22"/>
              </w:rPr>
              <w:t>n</w:t>
            </w:r>
            <w:r w:rsidRPr="00A00249">
              <w:rPr>
                <w:rFonts w:eastAsia="Segoe UI" w:cstheme="minorHAnsi"/>
                <w:color w:val="auto"/>
                <w:szCs w:val="22"/>
              </w:rPr>
              <w:t>eral</w:t>
            </w:r>
            <w:r w:rsidRPr="00A00249">
              <w:rPr>
                <w:rFonts w:eastAsia="Segoe UI" w:cstheme="minorHAnsi"/>
                <w:color w:val="auto"/>
                <w:spacing w:val="-3"/>
                <w:szCs w:val="22"/>
              </w:rPr>
              <w:t>i</w:t>
            </w:r>
            <w:r w:rsidRPr="00A00249">
              <w:rPr>
                <w:rFonts w:eastAsia="Segoe UI" w:cstheme="minorHAnsi"/>
                <w:color w:val="auto"/>
                <w:spacing w:val="1"/>
                <w:szCs w:val="22"/>
              </w:rPr>
              <w:t>z</w:t>
            </w:r>
            <w:r w:rsidRPr="00A00249">
              <w:rPr>
                <w:rFonts w:eastAsia="Segoe UI" w:cstheme="minorHAnsi"/>
                <w:color w:val="auto"/>
                <w:szCs w:val="22"/>
              </w:rPr>
              <w:t>e</w:t>
            </w:r>
            <w:r w:rsidRPr="00A00249">
              <w:rPr>
                <w:rFonts w:eastAsia="Segoe UI" w:cstheme="minorHAnsi"/>
                <w:color w:val="auto"/>
                <w:spacing w:val="-1"/>
                <w:szCs w:val="22"/>
              </w:rPr>
              <w:t xml:space="preserve"> </w:t>
            </w:r>
            <w:r w:rsidRPr="00A00249">
              <w:rPr>
                <w:rFonts w:eastAsia="Segoe UI" w:cstheme="minorHAnsi"/>
                <w:color w:val="auto"/>
                <w:szCs w:val="22"/>
              </w:rPr>
              <w:t>the</w:t>
            </w:r>
            <w:r w:rsidRPr="00A00249">
              <w:rPr>
                <w:rFonts w:eastAsia="Segoe UI" w:cstheme="minorHAnsi"/>
                <w:color w:val="auto"/>
                <w:spacing w:val="-1"/>
                <w:szCs w:val="22"/>
              </w:rPr>
              <w:t xml:space="preserve"> </w:t>
            </w:r>
            <w:r w:rsidRPr="00A00249">
              <w:rPr>
                <w:rFonts w:eastAsia="Segoe UI" w:cstheme="minorHAnsi"/>
                <w:color w:val="auto"/>
                <w:szCs w:val="22"/>
              </w:rPr>
              <w:t>r</w:t>
            </w:r>
            <w:r w:rsidRPr="00A00249">
              <w:rPr>
                <w:rFonts w:eastAsia="Segoe UI" w:cstheme="minorHAnsi"/>
                <w:color w:val="auto"/>
                <w:spacing w:val="-1"/>
                <w:szCs w:val="22"/>
              </w:rPr>
              <w:t>e</w:t>
            </w:r>
            <w:r w:rsidRPr="00A00249">
              <w:rPr>
                <w:rFonts w:eastAsia="Segoe UI" w:cstheme="minorHAnsi"/>
                <w:color w:val="auto"/>
                <w:szCs w:val="22"/>
              </w:rPr>
              <w:t>su</w:t>
            </w:r>
            <w:r w:rsidRPr="00A00249">
              <w:rPr>
                <w:rFonts w:eastAsia="Segoe UI" w:cstheme="minorHAnsi"/>
                <w:color w:val="auto"/>
                <w:spacing w:val="-1"/>
                <w:szCs w:val="22"/>
              </w:rPr>
              <w:t>l</w:t>
            </w:r>
            <w:r w:rsidRPr="00A00249">
              <w:rPr>
                <w:rFonts w:eastAsia="Segoe UI" w:cstheme="minorHAnsi"/>
                <w:color w:val="auto"/>
                <w:szCs w:val="22"/>
              </w:rPr>
              <w:t>ts</w:t>
            </w:r>
            <w:r w:rsidRPr="00A00249">
              <w:rPr>
                <w:rFonts w:eastAsia="Segoe UI" w:cstheme="minorHAnsi"/>
                <w:color w:val="auto"/>
                <w:spacing w:val="-1"/>
                <w:szCs w:val="22"/>
              </w:rPr>
              <w:t xml:space="preserve"> </w:t>
            </w:r>
            <w:r w:rsidRPr="00A00249">
              <w:rPr>
                <w:rFonts w:eastAsia="Segoe UI" w:cstheme="minorHAnsi"/>
                <w:color w:val="auto"/>
                <w:szCs w:val="22"/>
              </w:rPr>
              <w:t>to m</w:t>
            </w:r>
            <w:r w:rsidRPr="00A00249">
              <w:rPr>
                <w:rFonts w:eastAsia="Segoe UI" w:cstheme="minorHAnsi"/>
                <w:color w:val="auto"/>
                <w:spacing w:val="-2"/>
                <w:szCs w:val="22"/>
              </w:rPr>
              <w:t>a</w:t>
            </w:r>
            <w:r w:rsidRPr="00A00249">
              <w:rPr>
                <w:rFonts w:eastAsia="Segoe UI" w:cstheme="minorHAnsi"/>
                <w:color w:val="auto"/>
                <w:szCs w:val="22"/>
              </w:rPr>
              <w:t xml:space="preserve">ke a </w:t>
            </w:r>
            <w:r w:rsidRPr="00A00249">
              <w:rPr>
                <w:rFonts w:eastAsia="Segoe UI" w:cstheme="minorHAnsi"/>
                <w:color w:val="auto"/>
                <w:spacing w:val="-1"/>
                <w:szCs w:val="22"/>
              </w:rPr>
              <w:t>c</w:t>
            </w:r>
            <w:r w:rsidRPr="00A00249">
              <w:rPr>
                <w:rFonts w:eastAsia="Segoe UI" w:cstheme="minorHAnsi"/>
                <w:color w:val="auto"/>
                <w:szCs w:val="22"/>
              </w:rPr>
              <w:t>on</w:t>
            </w:r>
            <w:r w:rsidRPr="00A00249">
              <w:rPr>
                <w:rFonts w:eastAsia="Segoe UI" w:cstheme="minorHAnsi"/>
                <w:color w:val="auto"/>
                <w:spacing w:val="-1"/>
                <w:szCs w:val="22"/>
              </w:rPr>
              <w:t>c</w:t>
            </w:r>
            <w:r w:rsidRPr="00A00249">
              <w:rPr>
                <w:rFonts w:eastAsia="Segoe UI" w:cstheme="minorHAnsi"/>
                <w:color w:val="auto"/>
                <w:szCs w:val="22"/>
              </w:rPr>
              <w:t>l</w:t>
            </w:r>
            <w:r w:rsidRPr="00A00249">
              <w:rPr>
                <w:rFonts w:eastAsia="Segoe UI" w:cstheme="minorHAnsi"/>
                <w:color w:val="auto"/>
                <w:spacing w:val="-1"/>
                <w:szCs w:val="22"/>
              </w:rPr>
              <w:t>u</w:t>
            </w:r>
            <w:r w:rsidRPr="00A00249">
              <w:rPr>
                <w:rFonts w:eastAsia="Segoe UI" w:cstheme="minorHAnsi"/>
                <w:color w:val="auto"/>
                <w:szCs w:val="22"/>
              </w:rPr>
              <w:t>sion;</w:t>
            </w:r>
            <w:r w:rsidRPr="00A00249">
              <w:rPr>
                <w:rFonts w:eastAsia="Segoe UI" w:cstheme="minorHAnsi"/>
                <w:color w:val="auto"/>
                <w:spacing w:val="-1"/>
                <w:szCs w:val="22"/>
              </w:rPr>
              <w:t xml:space="preserve"> c</w:t>
            </w:r>
            <w:r w:rsidRPr="00A00249">
              <w:rPr>
                <w:rFonts w:eastAsia="Segoe UI" w:cstheme="minorHAnsi"/>
                <w:color w:val="auto"/>
                <w:szCs w:val="22"/>
              </w:rPr>
              <w:t>ompare the</w:t>
            </w:r>
            <w:r w:rsidRPr="00A00249">
              <w:rPr>
                <w:rFonts w:eastAsia="Segoe UI" w:cstheme="minorHAnsi"/>
                <w:color w:val="auto"/>
                <w:spacing w:val="-1"/>
                <w:szCs w:val="22"/>
              </w:rPr>
              <w:t xml:space="preserve"> h</w:t>
            </w:r>
            <w:r w:rsidRPr="00A00249">
              <w:rPr>
                <w:rFonts w:eastAsia="Segoe UI" w:cstheme="minorHAnsi"/>
                <w:color w:val="auto"/>
                <w:spacing w:val="1"/>
                <w:szCs w:val="22"/>
              </w:rPr>
              <w:t>y</w:t>
            </w:r>
            <w:r w:rsidRPr="00A00249">
              <w:rPr>
                <w:rFonts w:eastAsia="Segoe UI" w:cstheme="minorHAnsi"/>
                <w:color w:val="auto"/>
                <w:szCs w:val="22"/>
              </w:rPr>
              <w:t>poth</w:t>
            </w:r>
            <w:r w:rsidRPr="00A00249">
              <w:rPr>
                <w:rFonts w:eastAsia="Segoe UI" w:cstheme="minorHAnsi"/>
                <w:color w:val="auto"/>
                <w:spacing w:val="-1"/>
                <w:szCs w:val="22"/>
              </w:rPr>
              <w:t>e</w:t>
            </w:r>
            <w:r w:rsidRPr="00A00249">
              <w:rPr>
                <w:rFonts w:eastAsia="Segoe UI" w:cstheme="minorHAnsi"/>
                <w:color w:val="auto"/>
                <w:szCs w:val="22"/>
              </w:rPr>
              <w:t>sis</w:t>
            </w:r>
            <w:r w:rsidRPr="00A00249">
              <w:rPr>
                <w:rFonts w:eastAsia="Segoe UI" w:cstheme="minorHAnsi"/>
                <w:color w:val="auto"/>
                <w:spacing w:val="-3"/>
                <w:szCs w:val="22"/>
              </w:rPr>
              <w:t xml:space="preserve"> </w:t>
            </w:r>
            <w:r w:rsidRPr="00A00249">
              <w:rPr>
                <w:rFonts w:eastAsia="Segoe UI" w:cstheme="minorHAnsi"/>
                <w:color w:val="auto"/>
                <w:szCs w:val="22"/>
              </w:rPr>
              <w:t>and the</w:t>
            </w:r>
            <w:r w:rsidRPr="00A00249">
              <w:rPr>
                <w:rFonts w:eastAsia="Segoe UI" w:cstheme="minorHAnsi"/>
                <w:color w:val="auto"/>
                <w:spacing w:val="-1"/>
                <w:szCs w:val="22"/>
              </w:rPr>
              <w:t xml:space="preserve"> </w:t>
            </w:r>
            <w:r w:rsidRPr="00A00249">
              <w:rPr>
                <w:rFonts w:eastAsia="Segoe UI" w:cstheme="minorHAnsi"/>
                <w:color w:val="auto"/>
                <w:spacing w:val="-2"/>
                <w:szCs w:val="22"/>
              </w:rPr>
              <w:t>c</w:t>
            </w:r>
            <w:r w:rsidRPr="00A00249">
              <w:rPr>
                <w:rFonts w:eastAsia="Segoe UI" w:cstheme="minorHAnsi"/>
                <w:color w:val="auto"/>
                <w:szCs w:val="22"/>
              </w:rPr>
              <w:t>on</w:t>
            </w:r>
            <w:r w:rsidRPr="00A00249">
              <w:rPr>
                <w:rFonts w:eastAsia="Segoe UI" w:cstheme="minorHAnsi"/>
                <w:color w:val="auto"/>
                <w:spacing w:val="-1"/>
                <w:szCs w:val="22"/>
              </w:rPr>
              <w:t>c</w:t>
            </w:r>
            <w:r w:rsidRPr="00A00249">
              <w:rPr>
                <w:rFonts w:eastAsia="Segoe UI" w:cstheme="minorHAnsi"/>
                <w:color w:val="auto"/>
                <w:szCs w:val="22"/>
              </w:rPr>
              <w:t>l</w:t>
            </w:r>
            <w:r w:rsidRPr="00A00249">
              <w:rPr>
                <w:rFonts w:eastAsia="Segoe UI" w:cstheme="minorHAnsi"/>
                <w:color w:val="auto"/>
                <w:spacing w:val="-1"/>
                <w:szCs w:val="22"/>
              </w:rPr>
              <w:t>u</w:t>
            </w:r>
            <w:r w:rsidRPr="00A00249">
              <w:rPr>
                <w:rFonts w:eastAsia="Segoe UI" w:cstheme="minorHAnsi"/>
                <w:color w:val="auto"/>
                <w:szCs w:val="22"/>
              </w:rPr>
              <w:t>sion; pres</w:t>
            </w:r>
            <w:r w:rsidRPr="00A00249">
              <w:rPr>
                <w:rFonts w:eastAsia="Segoe UI" w:cstheme="minorHAnsi"/>
                <w:color w:val="auto"/>
                <w:spacing w:val="-1"/>
                <w:szCs w:val="22"/>
              </w:rPr>
              <w:t>e</w:t>
            </w:r>
            <w:r w:rsidRPr="00A00249">
              <w:rPr>
                <w:rFonts w:eastAsia="Segoe UI" w:cstheme="minorHAnsi"/>
                <w:color w:val="auto"/>
                <w:szCs w:val="22"/>
              </w:rPr>
              <w:t>nt</w:t>
            </w:r>
            <w:r w:rsidRPr="00A00249">
              <w:rPr>
                <w:rFonts w:eastAsia="Segoe UI" w:cstheme="minorHAnsi"/>
                <w:color w:val="auto"/>
                <w:spacing w:val="-1"/>
                <w:szCs w:val="22"/>
              </w:rPr>
              <w:t xml:space="preserve"> </w:t>
            </w:r>
            <w:r w:rsidRPr="00A00249">
              <w:rPr>
                <w:rFonts w:eastAsia="Segoe UI" w:cstheme="minorHAnsi"/>
                <w:color w:val="auto"/>
                <w:szCs w:val="22"/>
              </w:rPr>
              <w:t>the</w:t>
            </w:r>
            <w:r w:rsidRPr="00A00249">
              <w:rPr>
                <w:rFonts w:eastAsia="Segoe UI" w:cstheme="minorHAnsi"/>
                <w:color w:val="auto"/>
                <w:spacing w:val="-1"/>
                <w:szCs w:val="22"/>
              </w:rPr>
              <w:t xml:space="preserve"> p</w:t>
            </w:r>
            <w:r w:rsidRPr="00A00249">
              <w:rPr>
                <w:rFonts w:eastAsia="Segoe UI" w:cstheme="minorHAnsi"/>
                <w:color w:val="auto"/>
                <w:szCs w:val="22"/>
              </w:rPr>
              <w:t>roj</w:t>
            </w:r>
            <w:r w:rsidRPr="00A00249">
              <w:rPr>
                <w:rFonts w:eastAsia="Segoe UI" w:cstheme="minorHAnsi"/>
                <w:color w:val="auto"/>
                <w:spacing w:val="-1"/>
                <w:szCs w:val="22"/>
              </w:rPr>
              <w:t>e</w:t>
            </w:r>
            <w:r w:rsidRPr="00A00249">
              <w:rPr>
                <w:rFonts w:eastAsia="Segoe UI" w:cstheme="minorHAnsi"/>
                <w:color w:val="auto"/>
                <w:spacing w:val="-4"/>
                <w:szCs w:val="22"/>
              </w:rPr>
              <w:t>c</w:t>
            </w:r>
            <w:r w:rsidRPr="00A00249">
              <w:rPr>
                <w:rFonts w:eastAsia="Segoe UI" w:cstheme="minorHAnsi"/>
                <w:color w:val="auto"/>
                <w:szCs w:val="22"/>
              </w:rPr>
              <w:t>t</w:t>
            </w:r>
            <w:r w:rsidRPr="00A00249">
              <w:rPr>
                <w:rFonts w:eastAsia="Segoe UI" w:cstheme="minorHAnsi"/>
                <w:color w:val="auto"/>
                <w:spacing w:val="-1"/>
                <w:szCs w:val="22"/>
              </w:rPr>
              <w:t xml:space="preserve"> </w:t>
            </w:r>
            <w:r w:rsidRPr="00A00249">
              <w:rPr>
                <w:rFonts w:eastAsia="Segoe UI" w:cstheme="minorHAnsi"/>
                <w:color w:val="auto"/>
                <w:szCs w:val="22"/>
              </w:rPr>
              <w:t>nu</w:t>
            </w:r>
            <w:r w:rsidRPr="00A00249">
              <w:rPr>
                <w:rFonts w:eastAsia="Segoe UI" w:cstheme="minorHAnsi"/>
                <w:color w:val="auto"/>
                <w:spacing w:val="-1"/>
                <w:szCs w:val="22"/>
              </w:rPr>
              <w:t>m</w:t>
            </w:r>
            <w:r w:rsidRPr="00A00249">
              <w:rPr>
                <w:rFonts w:eastAsia="Segoe UI" w:cstheme="minorHAnsi"/>
                <w:color w:val="auto"/>
                <w:szCs w:val="22"/>
              </w:rPr>
              <w:t>er</w:t>
            </w:r>
            <w:r w:rsidRPr="00A00249">
              <w:rPr>
                <w:rFonts w:eastAsia="Segoe UI" w:cstheme="minorHAnsi"/>
                <w:color w:val="auto"/>
                <w:spacing w:val="-1"/>
                <w:szCs w:val="22"/>
              </w:rPr>
              <w:t>ic</w:t>
            </w:r>
            <w:r w:rsidRPr="00A00249">
              <w:rPr>
                <w:rFonts w:eastAsia="Segoe UI" w:cstheme="minorHAnsi"/>
                <w:color w:val="auto"/>
                <w:szCs w:val="22"/>
              </w:rPr>
              <w:t>al</w:t>
            </w:r>
            <w:r w:rsidRPr="00A00249">
              <w:rPr>
                <w:rFonts w:eastAsia="Segoe UI" w:cstheme="minorHAnsi"/>
                <w:color w:val="auto"/>
                <w:spacing w:val="-1"/>
                <w:szCs w:val="22"/>
              </w:rPr>
              <w:t>l</w:t>
            </w:r>
            <w:r w:rsidRPr="00A00249">
              <w:rPr>
                <w:rFonts w:eastAsia="Segoe UI" w:cstheme="minorHAnsi"/>
                <w:color w:val="auto"/>
                <w:spacing w:val="1"/>
                <w:szCs w:val="22"/>
              </w:rPr>
              <w:t>y</w:t>
            </w:r>
            <w:r w:rsidRPr="00A00249">
              <w:rPr>
                <w:rFonts w:eastAsia="Segoe UI" w:cstheme="minorHAnsi"/>
                <w:color w:val="auto"/>
                <w:szCs w:val="22"/>
              </w:rPr>
              <w:t>, ana</w:t>
            </w:r>
            <w:r w:rsidRPr="00A00249">
              <w:rPr>
                <w:rFonts w:eastAsia="Segoe UI" w:cstheme="minorHAnsi"/>
                <w:color w:val="auto"/>
                <w:spacing w:val="-3"/>
                <w:szCs w:val="22"/>
              </w:rPr>
              <w:t>l</w:t>
            </w:r>
            <w:r w:rsidRPr="00A00249">
              <w:rPr>
                <w:rFonts w:eastAsia="Segoe UI" w:cstheme="minorHAnsi"/>
                <w:color w:val="auto"/>
                <w:spacing w:val="1"/>
                <w:szCs w:val="22"/>
              </w:rPr>
              <w:t>y</w:t>
            </w:r>
            <w:r w:rsidRPr="00A00249">
              <w:rPr>
                <w:rFonts w:eastAsia="Segoe UI" w:cstheme="minorHAnsi"/>
                <w:color w:val="auto"/>
                <w:szCs w:val="22"/>
              </w:rPr>
              <w:t>t</w:t>
            </w:r>
            <w:r w:rsidRPr="00A00249">
              <w:rPr>
                <w:rFonts w:eastAsia="Segoe UI" w:cstheme="minorHAnsi"/>
                <w:color w:val="auto"/>
                <w:spacing w:val="-1"/>
                <w:szCs w:val="22"/>
              </w:rPr>
              <w:t>ic</w:t>
            </w:r>
            <w:r w:rsidRPr="00A00249">
              <w:rPr>
                <w:rFonts w:eastAsia="Segoe UI" w:cstheme="minorHAnsi"/>
                <w:color w:val="auto"/>
                <w:szCs w:val="22"/>
              </w:rPr>
              <w:t>al</w:t>
            </w:r>
            <w:r w:rsidRPr="00A00249">
              <w:rPr>
                <w:rFonts w:eastAsia="Segoe UI" w:cstheme="minorHAnsi"/>
                <w:color w:val="auto"/>
                <w:spacing w:val="-1"/>
                <w:szCs w:val="22"/>
              </w:rPr>
              <w:t>ly</w:t>
            </w:r>
            <w:r w:rsidRPr="00A00249">
              <w:rPr>
                <w:rFonts w:eastAsia="Segoe UI" w:cstheme="minorHAnsi"/>
                <w:color w:val="auto"/>
                <w:szCs w:val="22"/>
              </w:rPr>
              <w:t xml:space="preserve">, </w:t>
            </w:r>
            <w:r w:rsidRPr="00A00249">
              <w:rPr>
                <w:rFonts w:eastAsia="Segoe UI" w:cstheme="minorHAnsi"/>
                <w:color w:val="auto"/>
                <w:spacing w:val="-1"/>
                <w:szCs w:val="22"/>
              </w:rPr>
              <w:t>g</w:t>
            </w:r>
            <w:r w:rsidRPr="00A00249">
              <w:rPr>
                <w:rFonts w:eastAsia="Segoe UI" w:cstheme="minorHAnsi"/>
                <w:color w:val="auto"/>
                <w:szCs w:val="22"/>
              </w:rPr>
              <w:t>raph</w:t>
            </w:r>
            <w:r w:rsidRPr="00A00249">
              <w:rPr>
                <w:rFonts w:eastAsia="Segoe UI" w:cstheme="minorHAnsi"/>
                <w:color w:val="auto"/>
                <w:spacing w:val="-1"/>
                <w:szCs w:val="22"/>
              </w:rPr>
              <w:t>ic</w:t>
            </w:r>
            <w:r w:rsidRPr="00A00249">
              <w:rPr>
                <w:rFonts w:eastAsia="Segoe UI" w:cstheme="minorHAnsi"/>
                <w:color w:val="auto"/>
                <w:szCs w:val="22"/>
              </w:rPr>
              <w:t>al</w:t>
            </w:r>
            <w:r w:rsidRPr="00A00249">
              <w:rPr>
                <w:rFonts w:eastAsia="Segoe UI" w:cstheme="minorHAnsi"/>
                <w:color w:val="auto"/>
                <w:spacing w:val="-1"/>
                <w:szCs w:val="22"/>
              </w:rPr>
              <w:t>l</w:t>
            </w:r>
            <w:r w:rsidRPr="00A00249">
              <w:rPr>
                <w:rFonts w:eastAsia="Segoe UI" w:cstheme="minorHAnsi"/>
                <w:color w:val="auto"/>
                <w:szCs w:val="22"/>
              </w:rPr>
              <w:t>y</w:t>
            </w:r>
            <w:r w:rsidRPr="00A00249">
              <w:rPr>
                <w:rFonts w:eastAsia="Segoe UI" w:cstheme="minorHAnsi"/>
                <w:color w:val="auto"/>
                <w:spacing w:val="1"/>
                <w:szCs w:val="22"/>
              </w:rPr>
              <w:t xml:space="preserve"> </w:t>
            </w:r>
            <w:r w:rsidRPr="00A00249">
              <w:rPr>
                <w:rFonts w:eastAsia="Segoe UI" w:cstheme="minorHAnsi"/>
                <w:color w:val="auto"/>
                <w:szCs w:val="22"/>
              </w:rPr>
              <w:t>and ver</w:t>
            </w:r>
            <w:r w:rsidRPr="00A00249">
              <w:rPr>
                <w:rFonts w:eastAsia="Segoe UI" w:cstheme="minorHAnsi"/>
                <w:color w:val="auto"/>
                <w:spacing w:val="-1"/>
                <w:szCs w:val="22"/>
              </w:rPr>
              <w:t>b</w:t>
            </w:r>
            <w:r w:rsidRPr="00A00249">
              <w:rPr>
                <w:rFonts w:eastAsia="Segoe UI" w:cstheme="minorHAnsi"/>
                <w:color w:val="auto"/>
                <w:szCs w:val="22"/>
              </w:rPr>
              <w:t>al</w:t>
            </w:r>
            <w:r w:rsidRPr="00A00249">
              <w:rPr>
                <w:rFonts w:eastAsia="Segoe UI" w:cstheme="minorHAnsi"/>
                <w:color w:val="auto"/>
                <w:spacing w:val="-1"/>
                <w:szCs w:val="22"/>
              </w:rPr>
              <w:t>l</w:t>
            </w:r>
            <w:r w:rsidRPr="00A00249">
              <w:rPr>
                <w:rFonts w:eastAsia="Segoe UI" w:cstheme="minorHAnsi"/>
                <w:color w:val="auto"/>
                <w:szCs w:val="22"/>
              </w:rPr>
              <w:t>y</w:t>
            </w:r>
            <w:r w:rsidRPr="00A00249">
              <w:rPr>
                <w:rFonts w:eastAsia="Segoe UI" w:cstheme="minorHAnsi"/>
                <w:color w:val="auto"/>
                <w:spacing w:val="1"/>
                <w:szCs w:val="22"/>
              </w:rPr>
              <w:t xml:space="preserve"> </w:t>
            </w:r>
            <w:r w:rsidRPr="00A00249">
              <w:rPr>
                <w:rFonts w:eastAsia="Segoe UI" w:cstheme="minorHAnsi"/>
                <w:color w:val="auto"/>
                <w:spacing w:val="-1"/>
                <w:szCs w:val="22"/>
              </w:rPr>
              <w:t>u</w:t>
            </w:r>
            <w:r w:rsidRPr="00A00249">
              <w:rPr>
                <w:rFonts w:eastAsia="Segoe UI" w:cstheme="minorHAnsi"/>
                <w:color w:val="auto"/>
                <w:szCs w:val="22"/>
              </w:rPr>
              <w:t>si</w:t>
            </w:r>
            <w:r w:rsidRPr="00A00249">
              <w:rPr>
                <w:rFonts w:eastAsia="Segoe UI" w:cstheme="minorHAnsi"/>
                <w:color w:val="auto"/>
                <w:spacing w:val="-1"/>
                <w:szCs w:val="22"/>
              </w:rPr>
              <w:t>n</w:t>
            </w:r>
            <w:r w:rsidRPr="00A00249">
              <w:rPr>
                <w:rFonts w:eastAsia="Segoe UI" w:cstheme="minorHAnsi"/>
                <w:color w:val="auto"/>
                <w:szCs w:val="22"/>
              </w:rPr>
              <w:t>g</w:t>
            </w:r>
            <w:r w:rsidRPr="00A00249">
              <w:rPr>
                <w:rFonts w:eastAsia="Segoe UI" w:cstheme="minorHAnsi"/>
                <w:color w:val="auto"/>
                <w:spacing w:val="-1"/>
                <w:szCs w:val="22"/>
              </w:rPr>
              <w:t xml:space="preserve"> </w:t>
            </w:r>
            <w:r w:rsidRPr="00A00249">
              <w:rPr>
                <w:rFonts w:eastAsia="Segoe UI" w:cstheme="minorHAnsi"/>
                <w:color w:val="auto"/>
                <w:szCs w:val="22"/>
              </w:rPr>
              <w:t>the</w:t>
            </w:r>
            <w:r w:rsidRPr="00A00249">
              <w:rPr>
                <w:rFonts w:eastAsia="Segoe UI" w:cstheme="minorHAnsi"/>
                <w:color w:val="auto"/>
                <w:spacing w:val="-1"/>
                <w:szCs w:val="22"/>
              </w:rPr>
              <w:t xml:space="preserve"> p</w:t>
            </w:r>
            <w:r w:rsidRPr="00A00249">
              <w:rPr>
                <w:rFonts w:eastAsia="Segoe UI" w:cstheme="minorHAnsi"/>
                <w:color w:val="auto"/>
                <w:szCs w:val="22"/>
              </w:rPr>
              <w:t>re</w:t>
            </w:r>
            <w:r w:rsidRPr="00A00249">
              <w:rPr>
                <w:rFonts w:eastAsia="Segoe UI" w:cstheme="minorHAnsi"/>
                <w:color w:val="auto"/>
                <w:spacing w:val="-1"/>
                <w:szCs w:val="22"/>
              </w:rPr>
              <w:t>d</w:t>
            </w:r>
            <w:r w:rsidRPr="00A00249">
              <w:rPr>
                <w:rFonts w:eastAsia="Segoe UI" w:cstheme="minorHAnsi"/>
                <w:color w:val="auto"/>
                <w:szCs w:val="22"/>
              </w:rPr>
              <w:t>i</w:t>
            </w:r>
            <w:r w:rsidRPr="00A00249">
              <w:rPr>
                <w:rFonts w:eastAsia="Segoe UI" w:cstheme="minorHAnsi"/>
                <w:color w:val="auto"/>
                <w:spacing w:val="-2"/>
                <w:szCs w:val="22"/>
              </w:rPr>
              <w:t>c</w:t>
            </w:r>
            <w:r w:rsidRPr="00A00249">
              <w:rPr>
                <w:rFonts w:eastAsia="Segoe UI" w:cstheme="minorHAnsi"/>
                <w:color w:val="auto"/>
                <w:spacing w:val="-3"/>
                <w:szCs w:val="22"/>
              </w:rPr>
              <w:t>t</w:t>
            </w:r>
            <w:r w:rsidRPr="00A00249">
              <w:rPr>
                <w:rFonts w:eastAsia="Segoe UI" w:cstheme="minorHAnsi"/>
                <w:color w:val="auto"/>
                <w:szCs w:val="22"/>
              </w:rPr>
              <w:t>i</w:t>
            </w:r>
            <w:r w:rsidRPr="00A00249">
              <w:rPr>
                <w:rFonts w:eastAsia="Segoe UI" w:cstheme="minorHAnsi"/>
                <w:color w:val="auto"/>
                <w:spacing w:val="-1"/>
                <w:szCs w:val="22"/>
              </w:rPr>
              <w:t>v</w:t>
            </w:r>
            <w:r w:rsidRPr="00A00249">
              <w:rPr>
                <w:rFonts w:eastAsia="Segoe UI" w:cstheme="minorHAnsi"/>
                <w:color w:val="auto"/>
                <w:szCs w:val="22"/>
              </w:rPr>
              <w:t>e</w:t>
            </w:r>
            <w:r w:rsidRPr="00A00249">
              <w:rPr>
                <w:rFonts w:eastAsia="Segoe UI" w:cstheme="minorHAnsi"/>
                <w:color w:val="auto"/>
                <w:spacing w:val="-1"/>
                <w:szCs w:val="22"/>
              </w:rPr>
              <w:t xml:space="preserve"> </w:t>
            </w:r>
            <w:r w:rsidRPr="00A00249">
              <w:rPr>
                <w:rFonts w:eastAsia="Segoe UI" w:cstheme="minorHAnsi"/>
                <w:color w:val="auto"/>
                <w:szCs w:val="22"/>
              </w:rPr>
              <w:t>and anal</w:t>
            </w:r>
            <w:r w:rsidRPr="00A00249">
              <w:rPr>
                <w:rFonts w:eastAsia="Segoe UI" w:cstheme="minorHAnsi"/>
                <w:color w:val="auto"/>
                <w:spacing w:val="1"/>
                <w:szCs w:val="22"/>
              </w:rPr>
              <w:t>y</w:t>
            </w:r>
            <w:r w:rsidRPr="00A00249">
              <w:rPr>
                <w:rFonts w:eastAsia="Segoe UI" w:cstheme="minorHAnsi"/>
                <w:color w:val="auto"/>
                <w:szCs w:val="22"/>
              </w:rPr>
              <w:t>t</w:t>
            </w:r>
            <w:r w:rsidRPr="00A00249">
              <w:rPr>
                <w:rFonts w:eastAsia="Segoe UI" w:cstheme="minorHAnsi"/>
                <w:color w:val="auto"/>
                <w:spacing w:val="-1"/>
                <w:szCs w:val="22"/>
              </w:rPr>
              <w:t>i</w:t>
            </w:r>
            <w:r w:rsidRPr="00A00249">
              <w:rPr>
                <w:rFonts w:eastAsia="Segoe UI" w:cstheme="minorHAnsi"/>
                <w:color w:val="auto"/>
                <w:szCs w:val="22"/>
              </w:rPr>
              <w:t>c</w:t>
            </w:r>
            <w:r w:rsidRPr="00A00249">
              <w:rPr>
                <w:rFonts w:eastAsia="Segoe UI" w:cstheme="minorHAnsi"/>
                <w:color w:val="auto"/>
                <w:spacing w:val="-1"/>
                <w:szCs w:val="22"/>
              </w:rPr>
              <w:t xml:space="preserve"> t</w:t>
            </w:r>
            <w:r w:rsidRPr="00A00249">
              <w:rPr>
                <w:rFonts w:eastAsia="Segoe UI" w:cstheme="minorHAnsi"/>
                <w:color w:val="auto"/>
                <w:szCs w:val="22"/>
              </w:rPr>
              <w:t xml:space="preserve">ools </w:t>
            </w:r>
            <w:r w:rsidRPr="00A00249">
              <w:rPr>
                <w:rFonts w:eastAsia="Segoe UI" w:cstheme="minorHAnsi"/>
                <w:color w:val="auto"/>
                <w:spacing w:val="-2"/>
                <w:szCs w:val="22"/>
              </w:rPr>
              <w:t>o</w:t>
            </w:r>
            <w:r w:rsidRPr="00A00249">
              <w:rPr>
                <w:rFonts w:eastAsia="Segoe UI" w:cstheme="minorHAnsi"/>
                <w:color w:val="auto"/>
                <w:szCs w:val="22"/>
              </w:rPr>
              <w:t>f</w:t>
            </w:r>
            <w:r w:rsidRPr="00A00249">
              <w:rPr>
                <w:rFonts w:eastAsia="Segoe UI" w:cstheme="minorHAnsi"/>
                <w:color w:val="auto"/>
                <w:spacing w:val="-2"/>
                <w:szCs w:val="22"/>
              </w:rPr>
              <w:t xml:space="preserve"> </w:t>
            </w:r>
            <w:r w:rsidRPr="00A00249">
              <w:rPr>
                <w:rFonts w:eastAsia="Segoe UI" w:cstheme="minorHAnsi"/>
                <w:color w:val="auto"/>
                <w:spacing w:val="-1"/>
                <w:szCs w:val="22"/>
              </w:rPr>
              <w:t>c</w:t>
            </w:r>
            <w:r w:rsidRPr="00A00249">
              <w:rPr>
                <w:rFonts w:eastAsia="Segoe UI" w:cstheme="minorHAnsi"/>
                <w:color w:val="auto"/>
                <w:szCs w:val="22"/>
              </w:rPr>
              <w:t>al</w:t>
            </w:r>
            <w:r w:rsidRPr="00A00249">
              <w:rPr>
                <w:rFonts w:eastAsia="Segoe UI" w:cstheme="minorHAnsi"/>
                <w:color w:val="auto"/>
                <w:spacing w:val="-1"/>
                <w:szCs w:val="22"/>
              </w:rPr>
              <w:t>c</w:t>
            </w:r>
            <w:r w:rsidRPr="00A00249">
              <w:rPr>
                <w:rFonts w:eastAsia="Segoe UI" w:cstheme="minorHAnsi"/>
                <w:color w:val="auto"/>
                <w:szCs w:val="22"/>
              </w:rPr>
              <w:t>u</w:t>
            </w:r>
            <w:r w:rsidRPr="00A00249">
              <w:rPr>
                <w:rFonts w:eastAsia="Segoe UI" w:cstheme="minorHAnsi"/>
                <w:color w:val="auto"/>
                <w:spacing w:val="-1"/>
                <w:szCs w:val="22"/>
              </w:rPr>
              <w:t>l</w:t>
            </w:r>
            <w:r w:rsidRPr="00A00249">
              <w:rPr>
                <w:rFonts w:eastAsia="Segoe UI" w:cstheme="minorHAnsi"/>
                <w:color w:val="auto"/>
                <w:szCs w:val="22"/>
              </w:rPr>
              <w:t>us.</w:t>
            </w:r>
          </w:p>
        </w:tc>
      </w:tr>
    </w:tbl>
    <w:p w14:paraId="692A6187" w14:textId="77777777" w:rsidR="00AD12DD" w:rsidRDefault="00AD12DD" w:rsidP="00FF0E95">
      <w:pPr>
        <w:rPr>
          <w:rFonts w:cstheme="minorHAnsi"/>
          <w:b/>
          <w:color w:val="auto"/>
          <w:szCs w:val="22"/>
        </w:rPr>
      </w:pPr>
    </w:p>
    <w:p w14:paraId="19EC6A76" w14:textId="77777777" w:rsidR="00AD12DD" w:rsidRDefault="00AD12DD" w:rsidP="00FF0E95">
      <w:pPr>
        <w:rPr>
          <w:rFonts w:cstheme="minorHAnsi"/>
          <w:b/>
          <w:color w:val="auto"/>
          <w:szCs w:val="22"/>
        </w:rPr>
      </w:pPr>
      <w:r>
        <w:rPr>
          <w:rFonts w:cstheme="minorHAnsi"/>
          <w:b/>
          <w:color w:val="auto"/>
          <w:szCs w:val="22"/>
        </w:rPr>
        <w:br w:type="page"/>
      </w:r>
    </w:p>
    <w:p w14:paraId="1DBCF25B" w14:textId="77777777" w:rsidR="006D1BCB" w:rsidRPr="00A00249" w:rsidRDefault="006D1BCB" w:rsidP="00FF0E95">
      <w:pPr>
        <w:rPr>
          <w:rFonts w:cstheme="minorHAnsi"/>
          <w:b/>
          <w:color w:val="auto"/>
          <w:szCs w:val="22"/>
        </w:rPr>
      </w:pPr>
      <w:r w:rsidRPr="00A00249">
        <w:rPr>
          <w:rFonts w:cstheme="minorHAnsi"/>
          <w:b/>
          <w:color w:val="auto"/>
          <w:szCs w:val="22"/>
        </w:rPr>
        <w:lastRenderedPageBreak/>
        <w:t>Mathematics – High School Mathematics IV – Trigonometry/Pre-calculus</w:t>
      </w:r>
    </w:p>
    <w:p w14:paraId="74AA5D74" w14:textId="77777777" w:rsidR="00387A50" w:rsidRPr="00A00249" w:rsidRDefault="00387A50" w:rsidP="00FF0E95">
      <w:pPr>
        <w:rPr>
          <w:rFonts w:cstheme="minorHAnsi"/>
          <w:b/>
          <w:color w:val="auto"/>
          <w:szCs w:val="22"/>
        </w:rPr>
      </w:pPr>
    </w:p>
    <w:p w14:paraId="46D02786" w14:textId="55AC6069" w:rsidR="00387A50" w:rsidRPr="00A00249" w:rsidRDefault="00387A50" w:rsidP="00FF0E95">
      <w:pPr>
        <w:pStyle w:val="NormalWeb"/>
        <w:widowControl w:val="0"/>
        <w:spacing w:before="0" w:beforeAutospacing="0" w:after="0" w:afterAutospacing="0" w:line="240" w:lineRule="auto"/>
        <w:contextualSpacing/>
        <w:rPr>
          <w:rFonts w:cstheme="minorHAnsi"/>
          <w:color w:val="auto"/>
          <w:szCs w:val="22"/>
        </w:rPr>
      </w:pPr>
      <w:r w:rsidRPr="00A00249">
        <w:rPr>
          <w:rFonts w:cstheme="minorHAnsi"/>
          <w:color w:val="auto"/>
          <w:szCs w:val="22"/>
        </w:rPr>
        <w:t>All West Virginia teachers are responsible for classroom instruction that integrates content standards and</w:t>
      </w:r>
      <w:r w:rsidRPr="00A00249">
        <w:rPr>
          <w:rFonts w:cstheme="minorHAnsi"/>
          <w:iCs/>
          <w:color w:val="auto"/>
          <w:szCs w:val="22"/>
        </w:rPr>
        <w:t xml:space="preserve"> </w:t>
      </w:r>
      <w:r w:rsidR="00C25C86">
        <w:rPr>
          <w:rFonts w:cstheme="minorHAnsi"/>
          <w:iCs/>
          <w:color w:val="auto"/>
          <w:szCs w:val="22"/>
        </w:rPr>
        <w:t>mathematical habits of mind</w:t>
      </w:r>
      <w:r w:rsidRPr="00A00249">
        <w:rPr>
          <w:rFonts w:cstheme="minorHAnsi"/>
          <w:iCs/>
          <w:color w:val="auto"/>
          <w:szCs w:val="22"/>
        </w:rPr>
        <w:t>.</w:t>
      </w:r>
      <w:r w:rsidRPr="00A00249">
        <w:rPr>
          <w:rFonts w:cstheme="minorHAnsi"/>
          <w:iCs/>
          <w:color w:val="auto"/>
          <w:szCs w:val="22"/>
          <w:lang w:val="en-US"/>
        </w:rPr>
        <w:t xml:space="preserve">  Students in this course will </w:t>
      </w:r>
      <w:r w:rsidRPr="00A00249">
        <w:rPr>
          <w:rFonts w:eastAsia="Segoe UI" w:cstheme="minorHAnsi"/>
          <w:color w:val="auto"/>
          <w:szCs w:val="22"/>
        </w:rPr>
        <w:t>g</w:t>
      </w:r>
      <w:r w:rsidRPr="00A00249">
        <w:rPr>
          <w:rFonts w:eastAsia="Segoe UI" w:cstheme="minorHAnsi"/>
          <w:color w:val="auto"/>
          <w:spacing w:val="-1"/>
          <w:szCs w:val="22"/>
        </w:rPr>
        <w:t>e</w:t>
      </w:r>
      <w:r w:rsidRPr="00A00249">
        <w:rPr>
          <w:rFonts w:eastAsia="Segoe UI" w:cstheme="minorHAnsi"/>
          <w:color w:val="auto"/>
          <w:szCs w:val="22"/>
        </w:rPr>
        <w:t>nera</w:t>
      </w:r>
      <w:r w:rsidRPr="00A00249">
        <w:rPr>
          <w:rFonts w:eastAsia="Segoe UI" w:cstheme="minorHAnsi"/>
          <w:color w:val="auto"/>
          <w:spacing w:val="-1"/>
          <w:szCs w:val="22"/>
        </w:rPr>
        <w:t>l</w:t>
      </w:r>
      <w:r w:rsidRPr="00A00249">
        <w:rPr>
          <w:rFonts w:eastAsia="Segoe UI" w:cstheme="minorHAnsi"/>
          <w:color w:val="auto"/>
          <w:szCs w:val="22"/>
        </w:rPr>
        <w:t>ize a</w:t>
      </w:r>
      <w:r w:rsidRPr="00A00249">
        <w:rPr>
          <w:rFonts w:eastAsia="Segoe UI" w:cstheme="minorHAnsi"/>
          <w:color w:val="auto"/>
          <w:spacing w:val="-3"/>
          <w:szCs w:val="22"/>
        </w:rPr>
        <w:t>n</w:t>
      </w:r>
      <w:r w:rsidRPr="00A00249">
        <w:rPr>
          <w:rFonts w:eastAsia="Segoe UI" w:cstheme="minorHAnsi"/>
          <w:color w:val="auto"/>
          <w:szCs w:val="22"/>
        </w:rPr>
        <w:t>d</w:t>
      </w:r>
      <w:r w:rsidRPr="00A00249">
        <w:rPr>
          <w:rFonts w:eastAsia="Segoe UI" w:cstheme="minorHAnsi"/>
          <w:color w:val="auto"/>
          <w:spacing w:val="-1"/>
          <w:szCs w:val="22"/>
        </w:rPr>
        <w:t xml:space="preserve"> </w:t>
      </w:r>
      <w:r w:rsidRPr="00A00249">
        <w:rPr>
          <w:rFonts w:eastAsia="Segoe UI" w:cstheme="minorHAnsi"/>
          <w:color w:val="auto"/>
          <w:szCs w:val="22"/>
        </w:rPr>
        <w:t>abstra</w:t>
      </w:r>
      <w:r w:rsidRPr="00A00249">
        <w:rPr>
          <w:rFonts w:eastAsia="Segoe UI" w:cstheme="minorHAnsi"/>
          <w:color w:val="auto"/>
          <w:spacing w:val="-1"/>
          <w:szCs w:val="22"/>
        </w:rPr>
        <w:t>c</w:t>
      </w:r>
      <w:r w:rsidRPr="00A00249">
        <w:rPr>
          <w:rFonts w:eastAsia="Segoe UI" w:cstheme="minorHAnsi"/>
          <w:color w:val="auto"/>
          <w:szCs w:val="22"/>
        </w:rPr>
        <w:t>t</w:t>
      </w:r>
      <w:r w:rsidRPr="00A00249">
        <w:rPr>
          <w:rFonts w:eastAsia="Segoe UI" w:cstheme="minorHAnsi"/>
          <w:color w:val="auto"/>
          <w:spacing w:val="-1"/>
          <w:szCs w:val="22"/>
        </w:rPr>
        <w:t xml:space="preserve"> </w:t>
      </w:r>
      <w:r w:rsidRPr="00A00249">
        <w:rPr>
          <w:rFonts w:eastAsia="Segoe UI" w:cstheme="minorHAnsi"/>
          <w:color w:val="auto"/>
          <w:szCs w:val="22"/>
        </w:rPr>
        <w:t>l</w:t>
      </w:r>
      <w:r w:rsidRPr="00A00249">
        <w:rPr>
          <w:rFonts w:eastAsia="Segoe UI" w:cstheme="minorHAnsi"/>
          <w:color w:val="auto"/>
          <w:spacing w:val="-1"/>
          <w:szCs w:val="22"/>
        </w:rPr>
        <w:t>e</w:t>
      </w:r>
      <w:r w:rsidRPr="00A00249">
        <w:rPr>
          <w:rFonts w:eastAsia="Segoe UI" w:cstheme="minorHAnsi"/>
          <w:color w:val="auto"/>
          <w:szCs w:val="22"/>
        </w:rPr>
        <w:t>arning</w:t>
      </w:r>
      <w:r w:rsidRPr="00A00249">
        <w:rPr>
          <w:rFonts w:eastAsia="Segoe UI" w:cstheme="minorHAnsi"/>
          <w:color w:val="auto"/>
          <w:spacing w:val="-1"/>
          <w:szCs w:val="22"/>
        </w:rPr>
        <w:t xml:space="preserve"> </w:t>
      </w:r>
      <w:r w:rsidRPr="00A00249">
        <w:rPr>
          <w:rFonts w:eastAsia="Segoe UI" w:cstheme="minorHAnsi"/>
          <w:color w:val="auto"/>
          <w:szCs w:val="22"/>
        </w:rPr>
        <w:t>a</w:t>
      </w:r>
      <w:r w:rsidRPr="00A00249">
        <w:rPr>
          <w:rFonts w:eastAsia="Segoe UI" w:cstheme="minorHAnsi"/>
          <w:color w:val="auto"/>
          <w:spacing w:val="-1"/>
          <w:szCs w:val="22"/>
        </w:rPr>
        <w:t>cc</w:t>
      </w:r>
      <w:r w:rsidRPr="00A00249">
        <w:rPr>
          <w:rFonts w:eastAsia="Segoe UI" w:cstheme="minorHAnsi"/>
          <w:color w:val="auto"/>
          <w:szCs w:val="22"/>
        </w:rPr>
        <w:t>u</w:t>
      </w:r>
      <w:r w:rsidRPr="00A00249">
        <w:rPr>
          <w:rFonts w:eastAsia="Segoe UI" w:cstheme="minorHAnsi"/>
          <w:color w:val="auto"/>
          <w:spacing w:val="-1"/>
          <w:szCs w:val="22"/>
        </w:rPr>
        <w:t>m</w:t>
      </w:r>
      <w:r w:rsidRPr="00A00249">
        <w:rPr>
          <w:rFonts w:eastAsia="Segoe UI" w:cstheme="minorHAnsi"/>
          <w:color w:val="auto"/>
          <w:szCs w:val="22"/>
        </w:rPr>
        <w:t>u</w:t>
      </w:r>
      <w:r w:rsidRPr="00A00249">
        <w:rPr>
          <w:rFonts w:eastAsia="Segoe UI" w:cstheme="minorHAnsi"/>
          <w:color w:val="auto"/>
          <w:spacing w:val="-1"/>
          <w:szCs w:val="22"/>
        </w:rPr>
        <w:t>l</w:t>
      </w:r>
      <w:r w:rsidRPr="00A00249">
        <w:rPr>
          <w:rFonts w:eastAsia="Segoe UI" w:cstheme="minorHAnsi"/>
          <w:color w:val="auto"/>
          <w:szCs w:val="22"/>
        </w:rPr>
        <w:t xml:space="preserve">ated </w:t>
      </w:r>
      <w:r w:rsidRPr="00A00249">
        <w:rPr>
          <w:rFonts w:eastAsia="Segoe UI" w:cstheme="minorHAnsi"/>
          <w:color w:val="auto"/>
          <w:spacing w:val="-1"/>
          <w:szCs w:val="22"/>
        </w:rPr>
        <w:t>t</w:t>
      </w:r>
      <w:r w:rsidRPr="00A00249">
        <w:rPr>
          <w:rFonts w:eastAsia="Segoe UI" w:cstheme="minorHAnsi"/>
          <w:color w:val="auto"/>
          <w:szCs w:val="22"/>
        </w:rPr>
        <w:t xml:space="preserve">hrough </w:t>
      </w:r>
      <w:r w:rsidRPr="00A00249">
        <w:rPr>
          <w:rFonts w:eastAsia="Segoe UI" w:cstheme="minorHAnsi"/>
          <w:color w:val="auto"/>
          <w:spacing w:val="-1"/>
          <w:szCs w:val="22"/>
        </w:rPr>
        <w:t>p</w:t>
      </w:r>
      <w:r w:rsidRPr="00A00249">
        <w:rPr>
          <w:rFonts w:eastAsia="Segoe UI" w:cstheme="minorHAnsi"/>
          <w:color w:val="auto"/>
          <w:szCs w:val="22"/>
        </w:rPr>
        <w:t>rev</w:t>
      </w:r>
      <w:r w:rsidRPr="00A00249">
        <w:rPr>
          <w:rFonts w:eastAsia="Segoe UI" w:cstheme="minorHAnsi"/>
          <w:color w:val="auto"/>
          <w:spacing w:val="-1"/>
          <w:szCs w:val="22"/>
        </w:rPr>
        <w:t>i</w:t>
      </w:r>
      <w:r w:rsidRPr="00A00249">
        <w:rPr>
          <w:rFonts w:eastAsia="Segoe UI" w:cstheme="minorHAnsi"/>
          <w:color w:val="auto"/>
          <w:szCs w:val="22"/>
        </w:rPr>
        <w:t>o</w:t>
      </w:r>
      <w:r w:rsidRPr="00A00249">
        <w:rPr>
          <w:rFonts w:eastAsia="Segoe UI" w:cstheme="minorHAnsi"/>
          <w:color w:val="auto"/>
          <w:spacing w:val="-2"/>
          <w:szCs w:val="22"/>
        </w:rPr>
        <w:t>u</w:t>
      </w:r>
      <w:r w:rsidRPr="00A00249">
        <w:rPr>
          <w:rFonts w:eastAsia="Segoe UI" w:cstheme="minorHAnsi"/>
          <w:color w:val="auto"/>
          <w:szCs w:val="22"/>
        </w:rPr>
        <w:t xml:space="preserve">s </w:t>
      </w:r>
      <w:r w:rsidRPr="00A00249">
        <w:rPr>
          <w:rFonts w:eastAsia="Segoe UI" w:cstheme="minorHAnsi"/>
          <w:color w:val="auto"/>
          <w:spacing w:val="-2"/>
          <w:szCs w:val="22"/>
        </w:rPr>
        <w:t>c</w:t>
      </w:r>
      <w:r w:rsidRPr="00A00249">
        <w:rPr>
          <w:rFonts w:eastAsia="Segoe UI" w:cstheme="minorHAnsi"/>
          <w:color w:val="auto"/>
          <w:szCs w:val="22"/>
        </w:rPr>
        <w:t>ourses</w:t>
      </w:r>
      <w:r w:rsidRPr="00A00249">
        <w:rPr>
          <w:rFonts w:eastAsia="Segoe UI" w:cstheme="minorHAnsi"/>
          <w:color w:val="auto"/>
          <w:spacing w:val="-1"/>
          <w:szCs w:val="22"/>
        </w:rPr>
        <w:t xml:space="preserve"> </w:t>
      </w:r>
      <w:r w:rsidRPr="00A00249">
        <w:rPr>
          <w:rFonts w:eastAsia="Segoe UI" w:cstheme="minorHAnsi"/>
          <w:color w:val="auto"/>
          <w:szCs w:val="22"/>
          <w:lang w:val="en-US"/>
        </w:rPr>
        <w:t>as</w:t>
      </w:r>
      <w:r w:rsidRPr="00A00249">
        <w:rPr>
          <w:rFonts w:eastAsia="Segoe UI" w:cstheme="minorHAnsi"/>
          <w:color w:val="auto"/>
          <w:szCs w:val="22"/>
        </w:rPr>
        <w:t xml:space="preserve"> </w:t>
      </w:r>
      <w:r w:rsidRPr="00A00249">
        <w:rPr>
          <w:rFonts w:eastAsia="Segoe UI" w:cstheme="minorHAnsi"/>
          <w:color w:val="auto"/>
          <w:spacing w:val="-1"/>
          <w:szCs w:val="22"/>
        </w:rPr>
        <w:t>t</w:t>
      </w:r>
      <w:r w:rsidRPr="00A00249">
        <w:rPr>
          <w:rFonts w:eastAsia="Segoe UI" w:cstheme="minorHAnsi"/>
          <w:color w:val="auto"/>
          <w:szCs w:val="22"/>
        </w:rPr>
        <w:t>he</w:t>
      </w:r>
      <w:r w:rsidRPr="00A00249">
        <w:rPr>
          <w:rFonts w:eastAsia="Segoe UI" w:cstheme="minorHAnsi"/>
          <w:color w:val="auto"/>
          <w:spacing w:val="-1"/>
          <w:szCs w:val="22"/>
        </w:rPr>
        <w:t xml:space="preserve"> </w:t>
      </w:r>
      <w:r w:rsidRPr="00A00249">
        <w:rPr>
          <w:rFonts w:eastAsia="Segoe UI" w:cstheme="minorHAnsi"/>
          <w:color w:val="auto"/>
          <w:szCs w:val="22"/>
        </w:rPr>
        <w:t>final</w:t>
      </w:r>
      <w:r w:rsidRPr="00A00249">
        <w:rPr>
          <w:rFonts w:eastAsia="Segoe UI" w:cstheme="minorHAnsi"/>
          <w:color w:val="auto"/>
          <w:spacing w:val="-1"/>
          <w:szCs w:val="22"/>
        </w:rPr>
        <w:t xml:space="preserve"> </w:t>
      </w:r>
      <w:r w:rsidRPr="00A00249">
        <w:rPr>
          <w:rFonts w:eastAsia="Segoe UI" w:cstheme="minorHAnsi"/>
          <w:color w:val="auto"/>
          <w:szCs w:val="22"/>
        </w:rPr>
        <w:t>spr</w:t>
      </w:r>
      <w:r w:rsidRPr="00A00249">
        <w:rPr>
          <w:rFonts w:eastAsia="Segoe UI" w:cstheme="minorHAnsi"/>
          <w:color w:val="auto"/>
          <w:spacing w:val="-1"/>
          <w:szCs w:val="22"/>
        </w:rPr>
        <w:t>i</w:t>
      </w:r>
      <w:r w:rsidRPr="00A00249">
        <w:rPr>
          <w:rFonts w:eastAsia="Segoe UI" w:cstheme="minorHAnsi"/>
          <w:color w:val="auto"/>
          <w:spacing w:val="-3"/>
          <w:szCs w:val="22"/>
        </w:rPr>
        <w:t>n</w:t>
      </w:r>
      <w:r w:rsidRPr="00A00249">
        <w:rPr>
          <w:rFonts w:eastAsia="Segoe UI" w:cstheme="minorHAnsi"/>
          <w:color w:val="auto"/>
          <w:szCs w:val="22"/>
        </w:rPr>
        <w:t>g</w:t>
      </w:r>
      <w:r w:rsidRPr="00A00249">
        <w:rPr>
          <w:rFonts w:eastAsia="Segoe UI" w:cstheme="minorHAnsi"/>
          <w:color w:val="auto"/>
          <w:spacing w:val="-1"/>
          <w:szCs w:val="22"/>
        </w:rPr>
        <w:t>b</w:t>
      </w:r>
      <w:r w:rsidRPr="00A00249">
        <w:rPr>
          <w:rFonts w:eastAsia="Segoe UI" w:cstheme="minorHAnsi"/>
          <w:color w:val="auto"/>
          <w:szCs w:val="22"/>
        </w:rPr>
        <w:t xml:space="preserve">oard </w:t>
      </w:r>
      <w:r w:rsidRPr="00A00249">
        <w:rPr>
          <w:rFonts w:eastAsia="Segoe UI" w:cstheme="minorHAnsi"/>
          <w:color w:val="auto"/>
          <w:spacing w:val="-1"/>
          <w:szCs w:val="22"/>
        </w:rPr>
        <w:t>t</w:t>
      </w:r>
      <w:r w:rsidRPr="00A00249">
        <w:rPr>
          <w:rFonts w:eastAsia="Segoe UI" w:cstheme="minorHAnsi"/>
          <w:color w:val="auto"/>
          <w:szCs w:val="22"/>
        </w:rPr>
        <w:t xml:space="preserve">o </w:t>
      </w:r>
      <w:r w:rsidRPr="00A00249">
        <w:rPr>
          <w:rFonts w:eastAsia="Segoe UI" w:cstheme="minorHAnsi"/>
          <w:color w:val="auto"/>
          <w:spacing w:val="-2"/>
          <w:szCs w:val="22"/>
        </w:rPr>
        <w:t>c</w:t>
      </w:r>
      <w:r w:rsidRPr="00A00249">
        <w:rPr>
          <w:rFonts w:eastAsia="Segoe UI" w:cstheme="minorHAnsi"/>
          <w:color w:val="auto"/>
          <w:szCs w:val="22"/>
        </w:rPr>
        <w:t>al</w:t>
      </w:r>
      <w:r w:rsidRPr="00A00249">
        <w:rPr>
          <w:rFonts w:eastAsia="Segoe UI" w:cstheme="minorHAnsi"/>
          <w:color w:val="auto"/>
          <w:spacing w:val="-1"/>
          <w:szCs w:val="22"/>
        </w:rPr>
        <w:t>c</w:t>
      </w:r>
      <w:r w:rsidRPr="00A00249">
        <w:rPr>
          <w:rFonts w:eastAsia="Segoe UI" w:cstheme="minorHAnsi"/>
          <w:color w:val="auto"/>
          <w:szCs w:val="22"/>
        </w:rPr>
        <w:t>u</w:t>
      </w:r>
      <w:r w:rsidRPr="00A00249">
        <w:rPr>
          <w:rFonts w:eastAsia="Segoe UI" w:cstheme="minorHAnsi"/>
          <w:color w:val="auto"/>
          <w:spacing w:val="-1"/>
          <w:szCs w:val="22"/>
        </w:rPr>
        <w:t>l</w:t>
      </w:r>
      <w:r w:rsidRPr="00A00249">
        <w:rPr>
          <w:rFonts w:eastAsia="Segoe UI" w:cstheme="minorHAnsi"/>
          <w:color w:val="auto"/>
          <w:szCs w:val="22"/>
        </w:rPr>
        <w:t>us.</w:t>
      </w:r>
      <w:r w:rsidRPr="00A00249">
        <w:rPr>
          <w:rFonts w:eastAsia="Segoe UI" w:cstheme="minorHAnsi"/>
          <w:color w:val="auto"/>
          <w:spacing w:val="59"/>
          <w:szCs w:val="22"/>
        </w:rPr>
        <w:t xml:space="preserve"> </w:t>
      </w:r>
      <w:r w:rsidRPr="00A00249">
        <w:rPr>
          <w:rFonts w:eastAsia="Segoe UI" w:cstheme="minorHAnsi"/>
          <w:color w:val="auto"/>
          <w:szCs w:val="22"/>
        </w:rPr>
        <w:t>Stu</w:t>
      </w:r>
      <w:r w:rsidRPr="00A00249">
        <w:rPr>
          <w:rFonts w:eastAsia="Segoe UI" w:cstheme="minorHAnsi"/>
          <w:color w:val="auto"/>
          <w:spacing w:val="-3"/>
          <w:szCs w:val="22"/>
        </w:rPr>
        <w:t>d</w:t>
      </w:r>
      <w:r w:rsidRPr="00A00249">
        <w:rPr>
          <w:rFonts w:eastAsia="Segoe UI" w:cstheme="minorHAnsi"/>
          <w:color w:val="auto"/>
          <w:szCs w:val="22"/>
        </w:rPr>
        <w:t>en</w:t>
      </w:r>
      <w:r w:rsidRPr="00A00249">
        <w:rPr>
          <w:rFonts w:eastAsia="Segoe UI" w:cstheme="minorHAnsi"/>
          <w:color w:val="auto"/>
          <w:spacing w:val="-1"/>
          <w:szCs w:val="22"/>
        </w:rPr>
        <w:t>t</w:t>
      </w:r>
      <w:r w:rsidRPr="00A00249">
        <w:rPr>
          <w:rFonts w:eastAsia="Segoe UI" w:cstheme="minorHAnsi"/>
          <w:color w:val="auto"/>
          <w:szCs w:val="22"/>
        </w:rPr>
        <w:t xml:space="preserve">s </w:t>
      </w:r>
      <w:r w:rsidRPr="00A00249">
        <w:rPr>
          <w:rFonts w:eastAsia="Segoe UI" w:cstheme="minorHAnsi"/>
          <w:color w:val="auto"/>
          <w:szCs w:val="22"/>
          <w:lang w:val="en-US"/>
        </w:rPr>
        <w:t xml:space="preserve">will </w:t>
      </w:r>
      <w:r w:rsidRPr="00A00249">
        <w:rPr>
          <w:rFonts w:eastAsia="Segoe UI" w:cstheme="minorHAnsi"/>
          <w:color w:val="auto"/>
          <w:spacing w:val="-1"/>
          <w:szCs w:val="22"/>
        </w:rPr>
        <w:t>t</w:t>
      </w:r>
      <w:r w:rsidRPr="00A00249">
        <w:rPr>
          <w:rFonts w:eastAsia="Segoe UI" w:cstheme="minorHAnsi"/>
          <w:color w:val="auto"/>
          <w:szCs w:val="22"/>
        </w:rPr>
        <w:t>a</w:t>
      </w:r>
      <w:r w:rsidRPr="00A00249">
        <w:rPr>
          <w:rFonts w:eastAsia="Segoe UI" w:cstheme="minorHAnsi"/>
          <w:color w:val="auto"/>
          <w:spacing w:val="1"/>
          <w:szCs w:val="22"/>
        </w:rPr>
        <w:t>k</w:t>
      </w:r>
      <w:r w:rsidRPr="00A00249">
        <w:rPr>
          <w:rFonts w:eastAsia="Segoe UI" w:cstheme="minorHAnsi"/>
          <w:color w:val="auto"/>
          <w:szCs w:val="22"/>
        </w:rPr>
        <w:t>e</w:t>
      </w:r>
      <w:r w:rsidRPr="00A00249">
        <w:rPr>
          <w:rFonts w:eastAsia="Segoe UI" w:cstheme="minorHAnsi"/>
          <w:color w:val="auto"/>
          <w:spacing w:val="-1"/>
          <w:szCs w:val="22"/>
        </w:rPr>
        <w:t xml:space="preserve"> </w:t>
      </w:r>
      <w:r w:rsidRPr="00A00249">
        <w:rPr>
          <w:rFonts w:eastAsia="Segoe UI" w:cstheme="minorHAnsi"/>
          <w:color w:val="auto"/>
          <w:szCs w:val="22"/>
        </w:rPr>
        <w:t>an e</w:t>
      </w:r>
      <w:r w:rsidRPr="00A00249">
        <w:rPr>
          <w:rFonts w:eastAsia="Segoe UI" w:cstheme="minorHAnsi"/>
          <w:color w:val="auto"/>
          <w:spacing w:val="-1"/>
          <w:szCs w:val="22"/>
        </w:rPr>
        <w:t>x</w:t>
      </w:r>
      <w:r w:rsidRPr="00A00249">
        <w:rPr>
          <w:rFonts w:eastAsia="Segoe UI" w:cstheme="minorHAnsi"/>
          <w:color w:val="auto"/>
          <w:szCs w:val="22"/>
        </w:rPr>
        <w:t>t</w:t>
      </w:r>
      <w:r w:rsidRPr="00A00249">
        <w:rPr>
          <w:rFonts w:eastAsia="Segoe UI" w:cstheme="minorHAnsi"/>
          <w:color w:val="auto"/>
          <w:spacing w:val="-1"/>
          <w:szCs w:val="22"/>
        </w:rPr>
        <w:t>e</w:t>
      </w:r>
      <w:r w:rsidRPr="00A00249">
        <w:rPr>
          <w:rFonts w:eastAsia="Segoe UI" w:cstheme="minorHAnsi"/>
          <w:color w:val="auto"/>
          <w:szCs w:val="22"/>
        </w:rPr>
        <w:t>ns</w:t>
      </w:r>
      <w:r w:rsidRPr="00A00249">
        <w:rPr>
          <w:rFonts w:eastAsia="Segoe UI" w:cstheme="minorHAnsi"/>
          <w:color w:val="auto"/>
          <w:spacing w:val="-1"/>
          <w:szCs w:val="22"/>
        </w:rPr>
        <w:t>i</w:t>
      </w:r>
      <w:r w:rsidRPr="00A00249">
        <w:rPr>
          <w:rFonts w:eastAsia="Segoe UI" w:cstheme="minorHAnsi"/>
          <w:color w:val="auto"/>
          <w:szCs w:val="22"/>
        </w:rPr>
        <w:t>ve</w:t>
      </w:r>
      <w:r w:rsidRPr="00A00249">
        <w:rPr>
          <w:rFonts w:eastAsia="Segoe UI" w:cstheme="minorHAnsi"/>
          <w:color w:val="auto"/>
          <w:spacing w:val="-1"/>
          <w:szCs w:val="22"/>
        </w:rPr>
        <w:t xml:space="preserve"> </w:t>
      </w:r>
      <w:r w:rsidRPr="00A00249">
        <w:rPr>
          <w:rFonts w:eastAsia="Segoe UI" w:cstheme="minorHAnsi"/>
          <w:color w:val="auto"/>
          <w:szCs w:val="22"/>
        </w:rPr>
        <w:t>l</w:t>
      </w:r>
      <w:r w:rsidRPr="00A00249">
        <w:rPr>
          <w:rFonts w:eastAsia="Segoe UI" w:cstheme="minorHAnsi"/>
          <w:color w:val="auto"/>
          <w:spacing w:val="-3"/>
          <w:szCs w:val="22"/>
        </w:rPr>
        <w:t>o</w:t>
      </w:r>
      <w:r w:rsidRPr="00A00249">
        <w:rPr>
          <w:rFonts w:eastAsia="Segoe UI" w:cstheme="minorHAnsi"/>
          <w:color w:val="auto"/>
          <w:szCs w:val="22"/>
        </w:rPr>
        <w:t>ok</w:t>
      </w:r>
      <w:r w:rsidRPr="00A00249">
        <w:rPr>
          <w:rFonts w:eastAsia="Segoe UI" w:cstheme="minorHAnsi"/>
          <w:color w:val="auto"/>
          <w:spacing w:val="1"/>
          <w:szCs w:val="22"/>
        </w:rPr>
        <w:t xml:space="preserve"> </w:t>
      </w:r>
      <w:r w:rsidRPr="00A00249">
        <w:rPr>
          <w:rFonts w:eastAsia="Segoe UI" w:cstheme="minorHAnsi"/>
          <w:color w:val="auto"/>
          <w:szCs w:val="22"/>
        </w:rPr>
        <w:t>at</w:t>
      </w:r>
      <w:r w:rsidRPr="00A00249">
        <w:rPr>
          <w:rFonts w:eastAsia="Segoe UI" w:cstheme="minorHAnsi"/>
          <w:color w:val="auto"/>
          <w:spacing w:val="-1"/>
          <w:szCs w:val="22"/>
        </w:rPr>
        <w:t xml:space="preserve"> </w:t>
      </w:r>
      <w:r w:rsidRPr="00A00249">
        <w:rPr>
          <w:rFonts w:eastAsia="Segoe UI" w:cstheme="minorHAnsi"/>
          <w:color w:val="auto"/>
          <w:szCs w:val="22"/>
        </w:rPr>
        <w:t>the</w:t>
      </w:r>
      <w:r w:rsidRPr="00A00249">
        <w:rPr>
          <w:rFonts w:eastAsia="Segoe UI" w:cstheme="minorHAnsi"/>
          <w:color w:val="auto"/>
          <w:spacing w:val="-1"/>
          <w:szCs w:val="22"/>
        </w:rPr>
        <w:t xml:space="preserve"> </w:t>
      </w:r>
      <w:r w:rsidRPr="00A00249">
        <w:rPr>
          <w:rFonts w:eastAsia="Segoe UI" w:cstheme="minorHAnsi"/>
          <w:color w:val="auto"/>
          <w:szCs w:val="22"/>
        </w:rPr>
        <w:t>r</w:t>
      </w:r>
      <w:r w:rsidRPr="00A00249">
        <w:rPr>
          <w:rFonts w:eastAsia="Segoe UI" w:cstheme="minorHAnsi"/>
          <w:color w:val="auto"/>
          <w:spacing w:val="-1"/>
          <w:szCs w:val="22"/>
        </w:rPr>
        <w:t>e</w:t>
      </w:r>
      <w:r w:rsidRPr="00A00249">
        <w:rPr>
          <w:rFonts w:eastAsia="Segoe UI" w:cstheme="minorHAnsi"/>
          <w:color w:val="auto"/>
          <w:szCs w:val="22"/>
        </w:rPr>
        <w:t>la</w:t>
      </w:r>
      <w:r w:rsidRPr="00A00249">
        <w:rPr>
          <w:rFonts w:eastAsia="Segoe UI" w:cstheme="minorHAnsi"/>
          <w:color w:val="auto"/>
          <w:spacing w:val="-1"/>
          <w:szCs w:val="22"/>
        </w:rPr>
        <w:t>t</w:t>
      </w:r>
      <w:r w:rsidRPr="00A00249">
        <w:rPr>
          <w:rFonts w:eastAsia="Segoe UI" w:cstheme="minorHAnsi"/>
          <w:color w:val="auto"/>
          <w:szCs w:val="22"/>
        </w:rPr>
        <w:t>ions</w:t>
      </w:r>
      <w:r w:rsidRPr="00A00249">
        <w:rPr>
          <w:rFonts w:eastAsia="Segoe UI" w:cstheme="minorHAnsi"/>
          <w:color w:val="auto"/>
          <w:spacing w:val="-1"/>
          <w:szCs w:val="22"/>
        </w:rPr>
        <w:t>h</w:t>
      </w:r>
      <w:r w:rsidRPr="00A00249">
        <w:rPr>
          <w:rFonts w:eastAsia="Segoe UI" w:cstheme="minorHAnsi"/>
          <w:color w:val="auto"/>
          <w:szCs w:val="22"/>
        </w:rPr>
        <w:t>i</w:t>
      </w:r>
      <w:r w:rsidRPr="00A00249">
        <w:rPr>
          <w:rFonts w:eastAsia="Segoe UI" w:cstheme="minorHAnsi"/>
          <w:color w:val="auto"/>
          <w:spacing w:val="-1"/>
          <w:szCs w:val="22"/>
        </w:rPr>
        <w:t>p</w:t>
      </w:r>
      <w:r w:rsidRPr="00A00249">
        <w:rPr>
          <w:rFonts w:eastAsia="Segoe UI" w:cstheme="minorHAnsi"/>
          <w:color w:val="auto"/>
          <w:szCs w:val="22"/>
        </w:rPr>
        <w:t>s</w:t>
      </w:r>
      <w:r w:rsidRPr="00A00249">
        <w:rPr>
          <w:rFonts w:eastAsia="Segoe UI" w:cstheme="minorHAnsi"/>
          <w:color w:val="auto"/>
          <w:spacing w:val="-3"/>
          <w:szCs w:val="22"/>
        </w:rPr>
        <w:t xml:space="preserve"> </w:t>
      </w:r>
      <w:r w:rsidRPr="00A00249">
        <w:rPr>
          <w:rFonts w:eastAsia="Segoe UI" w:cstheme="minorHAnsi"/>
          <w:color w:val="auto"/>
          <w:spacing w:val="-2"/>
          <w:szCs w:val="22"/>
        </w:rPr>
        <w:t>a</w:t>
      </w:r>
      <w:r w:rsidRPr="00A00249">
        <w:rPr>
          <w:rFonts w:eastAsia="Segoe UI" w:cstheme="minorHAnsi"/>
          <w:color w:val="auto"/>
          <w:szCs w:val="22"/>
        </w:rPr>
        <w:t>mong</w:t>
      </w:r>
      <w:r w:rsidRPr="00A00249">
        <w:rPr>
          <w:rFonts w:eastAsia="Segoe UI" w:cstheme="minorHAnsi"/>
          <w:color w:val="auto"/>
          <w:spacing w:val="-1"/>
          <w:szCs w:val="22"/>
        </w:rPr>
        <w:t xml:space="preserve"> </w:t>
      </w:r>
      <w:r w:rsidRPr="00A00249">
        <w:rPr>
          <w:rFonts w:eastAsia="Segoe UI" w:cstheme="minorHAnsi"/>
          <w:color w:val="auto"/>
          <w:spacing w:val="-2"/>
          <w:szCs w:val="22"/>
        </w:rPr>
        <w:t>c</w:t>
      </w:r>
      <w:r w:rsidRPr="00A00249">
        <w:rPr>
          <w:rFonts w:eastAsia="Segoe UI" w:cstheme="minorHAnsi"/>
          <w:color w:val="auto"/>
          <w:szCs w:val="22"/>
        </w:rPr>
        <w:t>omp</w:t>
      </w:r>
      <w:r w:rsidRPr="00A00249">
        <w:rPr>
          <w:rFonts w:eastAsia="Segoe UI" w:cstheme="minorHAnsi"/>
          <w:color w:val="auto"/>
          <w:spacing w:val="-1"/>
          <w:szCs w:val="22"/>
        </w:rPr>
        <w:t>l</w:t>
      </w:r>
      <w:r w:rsidRPr="00A00249">
        <w:rPr>
          <w:rFonts w:eastAsia="Segoe UI" w:cstheme="minorHAnsi"/>
          <w:color w:val="auto"/>
          <w:szCs w:val="22"/>
        </w:rPr>
        <w:t>ex</w:t>
      </w:r>
      <w:r w:rsidRPr="00A00249">
        <w:rPr>
          <w:rFonts w:eastAsia="Segoe UI" w:cstheme="minorHAnsi"/>
          <w:color w:val="auto"/>
          <w:spacing w:val="-1"/>
          <w:szCs w:val="22"/>
        </w:rPr>
        <w:t xml:space="preserve"> n</w:t>
      </w:r>
      <w:r w:rsidRPr="00A00249">
        <w:rPr>
          <w:rFonts w:eastAsia="Segoe UI" w:cstheme="minorHAnsi"/>
          <w:color w:val="auto"/>
          <w:szCs w:val="22"/>
        </w:rPr>
        <w:t>u</w:t>
      </w:r>
      <w:r w:rsidRPr="00A00249">
        <w:rPr>
          <w:rFonts w:eastAsia="Segoe UI" w:cstheme="minorHAnsi"/>
          <w:color w:val="auto"/>
          <w:spacing w:val="-1"/>
          <w:szCs w:val="22"/>
        </w:rPr>
        <w:t>m</w:t>
      </w:r>
      <w:r w:rsidRPr="00A00249">
        <w:rPr>
          <w:rFonts w:eastAsia="Segoe UI" w:cstheme="minorHAnsi"/>
          <w:color w:val="auto"/>
          <w:szCs w:val="22"/>
        </w:rPr>
        <w:t>bers,</w:t>
      </w:r>
      <w:r w:rsidRPr="00A00249">
        <w:rPr>
          <w:rFonts w:eastAsia="Segoe UI" w:cstheme="minorHAnsi"/>
          <w:color w:val="auto"/>
          <w:spacing w:val="-1"/>
          <w:szCs w:val="22"/>
        </w:rPr>
        <w:t xml:space="preserve"> </w:t>
      </w:r>
      <w:r w:rsidRPr="00A00249">
        <w:rPr>
          <w:rFonts w:eastAsia="Segoe UI" w:cstheme="minorHAnsi"/>
          <w:color w:val="auto"/>
          <w:szCs w:val="22"/>
        </w:rPr>
        <w:t>ve</w:t>
      </w:r>
      <w:r w:rsidRPr="00A00249">
        <w:rPr>
          <w:rFonts w:eastAsia="Segoe UI" w:cstheme="minorHAnsi"/>
          <w:color w:val="auto"/>
          <w:spacing w:val="-2"/>
          <w:szCs w:val="22"/>
        </w:rPr>
        <w:t>c</w:t>
      </w:r>
      <w:r w:rsidRPr="00A00249">
        <w:rPr>
          <w:rFonts w:eastAsia="Segoe UI" w:cstheme="minorHAnsi"/>
          <w:color w:val="auto"/>
          <w:szCs w:val="22"/>
        </w:rPr>
        <w:t>tors, and matr</w:t>
      </w:r>
      <w:r w:rsidRPr="00A00249">
        <w:rPr>
          <w:rFonts w:eastAsia="Segoe UI" w:cstheme="minorHAnsi"/>
          <w:color w:val="auto"/>
          <w:spacing w:val="-1"/>
          <w:szCs w:val="22"/>
        </w:rPr>
        <w:t>ic</w:t>
      </w:r>
      <w:r w:rsidRPr="00A00249">
        <w:rPr>
          <w:rFonts w:eastAsia="Segoe UI" w:cstheme="minorHAnsi"/>
          <w:color w:val="auto"/>
          <w:szCs w:val="22"/>
        </w:rPr>
        <w:t xml:space="preserve">es.  </w:t>
      </w:r>
      <w:r w:rsidRPr="00A00249">
        <w:rPr>
          <w:rFonts w:eastAsia="Segoe UI" w:cstheme="minorHAnsi"/>
          <w:color w:val="auto"/>
          <w:spacing w:val="-1"/>
          <w:szCs w:val="22"/>
        </w:rPr>
        <w:t>T</w:t>
      </w:r>
      <w:r w:rsidRPr="00A00249">
        <w:rPr>
          <w:rFonts w:eastAsia="Segoe UI" w:cstheme="minorHAnsi"/>
          <w:color w:val="auto"/>
          <w:szCs w:val="22"/>
        </w:rPr>
        <w:t>hey</w:t>
      </w:r>
      <w:r w:rsidRPr="00A00249">
        <w:rPr>
          <w:rFonts w:eastAsia="Segoe UI" w:cstheme="minorHAnsi"/>
          <w:color w:val="auto"/>
          <w:szCs w:val="22"/>
          <w:lang w:val="en-US"/>
        </w:rPr>
        <w:t xml:space="preserve"> will</w:t>
      </w:r>
      <w:r w:rsidRPr="00A00249">
        <w:rPr>
          <w:rFonts w:eastAsia="Segoe UI" w:cstheme="minorHAnsi"/>
          <w:color w:val="auto"/>
          <w:spacing w:val="1"/>
          <w:szCs w:val="22"/>
        </w:rPr>
        <w:t xml:space="preserve"> </w:t>
      </w:r>
      <w:r w:rsidRPr="00A00249">
        <w:rPr>
          <w:rFonts w:eastAsia="Segoe UI" w:cstheme="minorHAnsi"/>
          <w:color w:val="auto"/>
          <w:spacing w:val="-1"/>
          <w:szCs w:val="22"/>
        </w:rPr>
        <w:t>b</w:t>
      </w:r>
      <w:r w:rsidRPr="00A00249">
        <w:rPr>
          <w:rFonts w:eastAsia="Segoe UI" w:cstheme="minorHAnsi"/>
          <w:color w:val="auto"/>
          <w:szCs w:val="22"/>
        </w:rPr>
        <w:t>u</w:t>
      </w:r>
      <w:r w:rsidRPr="00A00249">
        <w:rPr>
          <w:rFonts w:eastAsia="Segoe UI" w:cstheme="minorHAnsi"/>
          <w:color w:val="auto"/>
          <w:spacing w:val="-1"/>
          <w:szCs w:val="22"/>
        </w:rPr>
        <w:t>i</w:t>
      </w:r>
      <w:r w:rsidRPr="00A00249">
        <w:rPr>
          <w:rFonts w:eastAsia="Segoe UI" w:cstheme="minorHAnsi"/>
          <w:color w:val="auto"/>
          <w:szCs w:val="22"/>
        </w:rPr>
        <w:t>ld</w:t>
      </w:r>
      <w:r w:rsidRPr="00A00249">
        <w:rPr>
          <w:rFonts w:eastAsia="Segoe UI" w:cstheme="minorHAnsi"/>
          <w:color w:val="auto"/>
          <w:spacing w:val="-1"/>
          <w:szCs w:val="22"/>
        </w:rPr>
        <w:t xml:space="preserve"> </w:t>
      </w:r>
      <w:r w:rsidRPr="00A00249">
        <w:rPr>
          <w:rFonts w:eastAsia="Segoe UI" w:cstheme="minorHAnsi"/>
          <w:color w:val="auto"/>
          <w:szCs w:val="22"/>
        </w:rPr>
        <w:t>on</w:t>
      </w:r>
      <w:r w:rsidRPr="00A00249">
        <w:rPr>
          <w:rFonts w:eastAsia="Segoe UI" w:cstheme="minorHAnsi"/>
          <w:color w:val="auto"/>
          <w:spacing w:val="-1"/>
          <w:szCs w:val="22"/>
        </w:rPr>
        <w:t xml:space="preserve"> </w:t>
      </w:r>
      <w:r w:rsidRPr="00A00249">
        <w:rPr>
          <w:rFonts w:eastAsia="Segoe UI" w:cstheme="minorHAnsi"/>
          <w:color w:val="auto"/>
          <w:spacing w:val="-3"/>
          <w:szCs w:val="22"/>
        </w:rPr>
        <w:t>t</w:t>
      </w:r>
      <w:r w:rsidRPr="00A00249">
        <w:rPr>
          <w:rFonts w:eastAsia="Segoe UI" w:cstheme="minorHAnsi"/>
          <w:color w:val="auto"/>
          <w:szCs w:val="22"/>
        </w:rPr>
        <w:t>he</w:t>
      </w:r>
      <w:r w:rsidRPr="00A00249">
        <w:rPr>
          <w:rFonts w:eastAsia="Segoe UI" w:cstheme="minorHAnsi"/>
          <w:color w:val="auto"/>
          <w:spacing w:val="-1"/>
          <w:szCs w:val="22"/>
        </w:rPr>
        <w:t>i</w:t>
      </w:r>
      <w:r w:rsidRPr="00A00249">
        <w:rPr>
          <w:rFonts w:eastAsia="Segoe UI" w:cstheme="minorHAnsi"/>
          <w:color w:val="auto"/>
          <w:szCs w:val="22"/>
        </w:rPr>
        <w:t xml:space="preserve">r </w:t>
      </w:r>
      <w:r w:rsidRPr="00A00249">
        <w:rPr>
          <w:rFonts w:eastAsia="Segoe UI" w:cstheme="minorHAnsi"/>
          <w:color w:val="auto"/>
          <w:spacing w:val="-1"/>
          <w:szCs w:val="22"/>
        </w:rPr>
        <w:t>u</w:t>
      </w:r>
      <w:r w:rsidRPr="00A00249">
        <w:rPr>
          <w:rFonts w:eastAsia="Segoe UI" w:cstheme="minorHAnsi"/>
          <w:color w:val="auto"/>
          <w:szCs w:val="22"/>
        </w:rPr>
        <w:t>nd</w:t>
      </w:r>
      <w:r w:rsidRPr="00A00249">
        <w:rPr>
          <w:rFonts w:eastAsia="Segoe UI" w:cstheme="minorHAnsi"/>
          <w:color w:val="auto"/>
          <w:spacing w:val="-1"/>
          <w:szCs w:val="22"/>
        </w:rPr>
        <w:t>e</w:t>
      </w:r>
      <w:r w:rsidRPr="00A00249">
        <w:rPr>
          <w:rFonts w:eastAsia="Segoe UI" w:cstheme="minorHAnsi"/>
          <w:color w:val="auto"/>
          <w:szCs w:val="22"/>
        </w:rPr>
        <w:t>rstan</w:t>
      </w:r>
      <w:r w:rsidRPr="00A00249">
        <w:rPr>
          <w:rFonts w:eastAsia="Segoe UI" w:cstheme="minorHAnsi"/>
          <w:color w:val="auto"/>
          <w:spacing w:val="-1"/>
          <w:szCs w:val="22"/>
        </w:rPr>
        <w:t>d</w:t>
      </w:r>
      <w:r w:rsidRPr="00A00249">
        <w:rPr>
          <w:rFonts w:eastAsia="Segoe UI" w:cstheme="minorHAnsi"/>
          <w:color w:val="auto"/>
          <w:szCs w:val="22"/>
        </w:rPr>
        <w:t>i</w:t>
      </w:r>
      <w:r w:rsidRPr="00A00249">
        <w:rPr>
          <w:rFonts w:eastAsia="Segoe UI" w:cstheme="minorHAnsi"/>
          <w:color w:val="auto"/>
          <w:spacing w:val="-1"/>
          <w:szCs w:val="22"/>
        </w:rPr>
        <w:t>n</w:t>
      </w:r>
      <w:r w:rsidRPr="00A00249">
        <w:rPr>
          <w:rFonts w:eastAsia="Segoe UI" w:cstheme="minorHAnsi"/>
          <w:color w:val="auto"/>
          <w:szCs w:val="22"/>
        </w:rPr>
        <w:t>g</w:t>
      </w:r>
      <w:r w:rsidRPr="00A00249">
        <w:rPr>
          <w:rFonts w:eastAsia="Segoe UI" w:cstheme="minorHAnsi"/>
          <w:color w:val="auto"/>
          <w:spacing w:val="-1"/>
          <w:szCs w:val="22"/>
        </w:rPr>
        <w:t xml:space="preserve"> </w:t>
      </w:r>
      <w:r w:rsidRPr="00A00249">
        <w:rPr>
          <w:rFonts w:eastAsia="Segoe UI" w:cstheme="minorHAnsi"/>
          <w:color w:val="auto"/>
          <w:szCs w:val="22"/>
        </w:rPr>
        <w:t>of</w:t>
      </w:r>
      <w:r w:rsidRPr="00A00249">
        <w:rPr>
          <w:rFonts w:eastAsia="Segoe UI" w:cstheme="minorHAnsi"/>
          <w:color w:val="auto"/>
          <w:spacing w:val="-2"/>
          <w:szCs w:val="22"/>
        </w:rPr>
        <w:t xml:space="preserve"> </w:t>
      </w:r>
      <w:r w:rsidRPr="00A00249">
        <w:rPr>
          <w:rFonts w:eastAsia="Segoe UI" w:cstheme="minorHAnsi"/>
          <w:color w:val="auto"/>
          <w:szCs w:val="22"/>
        </w:rPr>
        <w:t>f</w:t>
      </w:r>
      <w:r w:rsidRPr="00A00249">
        <w:rPr>
          <w:rFonts w:eastAsia="Segoe UI" w:cstheme="minorHAnsi"/>
          <w:color w:val="auto"/>
          <w:spacing w:val="-2"/>
          <w:szCs w:val="22"/>
        </w:rPr>
        <w:t>u</w:t>
      </w:r>
      <w:r w:rsidRPr="00A00249">
        <w:rPr>
          <w:rFonts w:eastAsia="Segoe UI" w:cstheme="minorHAnsi"/>
          <w:color w:val="auto"/>
          <w:szCs w:val="22"/>
        </w:rPr>
        <w:t>n</w:t>
      </w:r>
      <w:r w:rsidRPr="00A00249">
        <w:rPr>
          <w:rFonts w:eastAsia="Segoe UI" w:cstheme="minorHAnsi"/>
          <w:color w:val="auto"/>
          <w:spacing w:val="-1"/>
          <w:szCs w:val="22"/>
        </w:rPr>
        <w:t>c</w:t>
      </w:r>
      <w:r w:rsidRPr="00A00249">
        <w:rPr>
          <w:rFonts w:eastAsia="Segoe UI" w:cstheme="minorHAnsi"/>
          <w:color w:val="auto"/>
          <w:szCs w:val="22"/>
        </w:rPr>
        <w:t>t</w:t>
      </w:r>
      <w:r w:rsidRPr="00A00249">
        <w:rPr>
          <w:rFonts w:eastAsia="Segoe UI" w:cstheme="minorHAnsi"/>
          <w:color w:val="auto"/>
          <w:spacing w:val="-1"/>
          <w:szCs w:val="22"/>
        </w:rPr>
        <w:t>i</w:t>
      </w:r>
      <w:r w:rsidRPr="00A00249">
        <w:rPr>
          <w:rFonts w:eastAsia="Segoe UI" w:cstheme="minorHAnsi"/>
          <w:color w:val="auto"/>
          <w:szCs w:val="22"/>
        </w:rPr>
        <w:t>ons, anal</w:t>
      </w:r>
      <w:r w:rsidRPr="00A00249">
        <w:rPr>
          <w:rFonts w:eastAsia="Segoe UI" w:cstheme="minorHAnsi"/>
          <w:color w:val="auto"/>
          <w:spacing w:val="-1"/>
          <w:szCs w:val="22"/>
        </w:rPr>
        <w:t>y</w:t>
      </w:r>
      <w:r w:rsidRPr="00A00249">
        <w:rPr>
          <w:rFonts w:eastAsia="Segoe UI" w:cstheme="minorHAnsi"/>
          <w:color w:val="auto"/>
          <w:spacing w:val="1"/>
          <w:szCs w:val="22"/>
        </w:rPr>
        <w:t>z</w:t>
      </w:r>
      <w:r w:rsidRPr="00A00249">
        <w:rPr>
          <w:rFonts w:eastAsia="Segoe UI" w:cstheme="minorHAnsi"/>
          <w:color w:val="auto"/>
          <w:szCs w:val="22"/>
        </w:rPr>
        <w:t>e</w:t>
      </w:r>
      <w:r w:rsidRPr="00A00249">
        <w:rPr>
          <w:rFonts w:eastAsia="Segoe UI" w:cstheme="minorHAnsi"/>
          <w:color w:val="auto"/>
          <w:spacing w:val="-1"/>
          <w:szCs w:val="22"/>
        </w:rPr>
        <w:t xml:space="preserve"> </w:t>
      </w:r>
      <w:r w:rsidRPr="00A00249">
        <w:rPr>
          <w:rFonts w:eastAsia="Segoe UI" w:cstheme="minorHAnsi"/>
          <w:color w:val="auto"/>
          <w:szCs w:val="22"/>
        </w:rPr>
        <w:t>rat</w:t>
      </w:r>
      <w:r w:rsidRPr="00A00249">
        <w:rPr>
          <w:rFonts w:eastAsia="Segoe UI" w:cstheme="minorHAnsi"/>
          <w:color w:val="auto"/>
          <w:spacing w:val="-1"/>
          <w:szCs w:val="22"/>
        </w:rPr>
        <w:t>i</w:t>
      </w:r>
      <w:r w:rsidRPr="00A00249">
        <w:rPr>
          <w:rFonts w:eastAsia="Segoe UI" w:cstheme="minorHAnsi"/>
          <w:color w:val="auto"/>
          <w:szCs w:val="22"/>
        </w:rPr>
        <w:t>o</w:t>
      </w:r>
      <w:r w:rsidRPr="00A00249">
        <w:rPr>
          <w:rFonts w:eastAsia="Segoe UI" w:cstheme="minorHAnsi"/>
          <w:color w:val="auto"/>
          <w:spacing w:val="-2"/>
          <w:szCs w:val="22"/>
        </w:rPr>
        <w:t>n</w:t>
      </w:r>
      <w:r w:rsidRPr="00A00249">
        <w:rPr>
          <w:rFonts w:eastAsia="Segoe UI" w:cstheme="minorHAnsi"/>
          <w:color w:val="auto"/>
          <w:szCs w:val="22"/>
        </w:rPr>
        <w:t xml:space="preserve">al </w:t>
      </w:r>
      <w:r w:rsidRPr="00A00249">
        <w:rPr>
          <w:rFonts w:eastAsia="Segoe UI" w:cstheme="minorHAnsi"/>
          <w:color w:val="auto"/>
          <w:spacing w:val="-2"/>
          <w:szCs w:val="22"/>
        </w:rPr>
        <w:t>f</w:t>
      </w:r>
      <w:r w:rsidRPr="00A00249">
        <w:rPr>
          <w:rFonts w:eastAsia="Segoe UI" w:cstheme="minorHAnsi"/>
          <w:color w:val="auto"/>
          <w:szCs w:val="22"/>
        </w:rPr>
        <w:t>un</w:t>
      </w:r>
      <w:r w:rsidRPr="00A00249">
        <w:rPr>
          <w:rFonts w:eastAsia="Segoe UI" w:cstheme="minorHAnsi"/>
          <w:color w:val="auto"/>
          <w:spacing w:val="-1"/>
          <w:szCs w:val="22"/>
        </w:rPr>
        <w:t>c</w:t>
      </w:r>
      <w:r w:rsidRPr="00A00249">
        <w:rPr>
          <w:rFonts w:eastAsia="Segoe UI" w:cstheme="minorHAnsi"/>
          <w:color w:val="auto"/>
          <w:szCs w:val="22"/>
        </w:rPr>
        <w:t>t</w:t>
      </w:r>
      <w:r w:rsidRPr="00A00249">
        <w:rPr>
          <w:rFonts w:eastAsia="Segoe UI" w:cstheme="minorHAnsi"/>
          <w:color w:val="auto"/>
          <w:spacing w:val="-1"/>
          <w:szCs w:val="22"/>
        </w:rPr>
        <w:t>i</w:t>
      </w:r>
      <w:r w:rsidRPr="00A00249">
        <w:rPr>
          <w:rFonts w:eastAsia="Segoe UI" w:cstheme="minorHAnsi"/>
          <w:color w:val="auto"/>
          <w:szCs w:val="22"/>
        </w:rPr>
        <w:t>ons u</w:t>
      </w:r>
      <w:r w:rsidRPr="00A00249">
        <w:rPr>
          <w:rFonts w:eastAsia="Segoe UI" w:cstheme="minorHAnsi"/>
          <w:color w:val="auto"/>
          <w:spacing w:val="-1"/>
          <w:szCs w:val="22"/>
        </w:rPr>
        <w:t>s</w:t>
      </w:r>
      <w:r w:rsidRPr="00A00249">
        <w:rPr>
          <w:rFonts w:eastAsia="Segoe UI" w:cstheme="minorHAnsi"/>
          <w:color w:val="auto"/>
          <w:szCs w:val="22"/>
        </w:rPr>
        <w:t>i</w:t>
      </w:r>
      <w:r w:rsidRPr="00A00249">
        <w:rPr>
          <w:rFonts w:eastAsia="Segoe UI" w:cstheme="minorHAnsi"/>
          <w:color w:val="auto"/>
          <w:spacing w:val="-1"/>
          <w:szCs w:val="22"/>
        </w:rPr>
        <w:t>n</w:t>
      </w:r>
      <w:r w:rsidRPr="00A00249">
        <w:rPr>
          <w:rFonts w:eastAsia="Segoe UI" w:cstheme="minorHAnsi"/>
          <w:color w:val="auto"/>
          <w:szCs w:val="22"/>
        </w:rPr>
        <w:t>g</w:t>
      </w:r>
      <w:r w:rsidRPr="00A00249">
        <w:rPr>
          <w:rFonts w:eastAsia="Segoe UI" w:cstheme="minorHAnsi"/>
          <w:color w:val="auto"/>
          <w:spacing w:val="-1"/>
          <w:szCs w:val="22"/>
        </w:rPr>
        <w:t xml:space="preserve"> </w:t>
      </w:r>
      <w:r w:rsidRPr="00A00249">
        <w:rPr>
          <w:rFonts w:eastAsia="Segoe UI" w:cstheme="minorHAnsi"/>
          <w:color w:val="auto"/>
          <w:szCs w:val="22"/>
        </w:rPr>
        <w:t xml:space="preserve">an </w:t>
      </w:r>
      <w:r w:rsidRPr="00A00249">
        <w:rPr>
          <w:rFonts w:eastAsia="Segoe UI" w:cstheme="minorHAnsi"/>
          <w:color w:val="auto"/>
          <w:spacing w:val="-1"/>
          <w:szCs w:val="22"/>
        </w:rPr>
        <w:t>i</w:t>
      </w:r>
      <w:r w:rsidRPr="00A00249">
        <w:rPr>
          <w:rFonts w:eastAsia="Segoe UI" w:cstheme="minorHAnsi"/>
          <w:color w:val="auto"/>
          <w:szCs w:val="22"/>
        </w:rPr>
        <w:t>nt</w:t>
      </w:r>
      <w:r w:rsidRPr="00A00249">
        <w:rPr>
          <w:rFonts w:eastAsia="Segoe UI" w:cstheme="minorHAnsi"/>
          <w:color w:val="auto"/>
          <w:spacing w:val="-1"/>
          <w:szCs w:val="22"/>
        </w:rPr>
        <w:t>u</w:t>
      </w:r>
      <w:r w:rsidRPr="00A00249">
        <w:rPr>
          <w:rFonts w:eastAsia="Segoe UI" w:cstheme="minorHAnsi"/>
          <w:color w:val="auto"/>
          <w:szCs w:val="22"/>
        </w:rPr>
        <w:t>i</w:t>
      </w:r>
      <w:r w:rsidRPr="00A00249">
        <w:rPr>
          <w:rFonts w:eastAsia="Segoe UI" w:cstheme="minorHAnsi"/>
          <w:color w:val="auto"/>
          <w:spacing w:val="-1"/>
          <w:szCs w:val="22"/>
        </w:rPr>
        <w:t>t</w:t>
      </w:r>
      <w:r w:rsidRPr="00A00249">
        <w:rPr>
          <w:rFonts w:eastAsia="Segoe UI" w:cstheme="minorHAnsi"/>
          <w:color w:val="auto"/>
          <w:szCs w:val="22"/>
        </w:rPr>
        <w:t>i</w:t>
      </w:r>
      <w:r w:rsidRPr="00A00249">
        <w:rPr>
          <w:rFonts w:eastAsia="Segoe UI" w:cstheme="minorHAnsi"/>
          <w:color w:val="auto"/>
          <w:spacing w:val="-1"/>
          <w:szCs w:val="22"/>
        </w:rPr>
        <w:t>v</w:t>
      </w:r>
      <w:r w:rsidRPr="00A00249">
        <w:rPr>
          <w:rFonts w:eastAsia="Segoe UI" w:cstheme="minorHAnsi"/>
          <w:color w:val="auto"/>
          <w:szCs w:val="22"/>
        </w:rPr>
        <w:t>e</w:t>
      </w:r>
      <w:r w:rsidRPr="00A00249">
        <w:rPr>
          <w:rFonts w:eastAsia="Segoe UI" w:cstheme="minorHAnsi"/>
          <w:color w:val="auto"/>
          <w:spacing w:val="-1"/>
          <w:szCs w:val="22"/>
        </w:rPr>
        <w:t xml:space="preserve"> </w:t>
      </w:r>
      <w:r w:rsidRPr="00A00249">
        <w:rPr>
          <w:rFonts w:eastAsia="Segoe UI" w:cstheme="minorHAnsi"/>
          <w:color w:val="auto"/>
          <w:szCs w:val="22"/>
        </w:rPr>
        <w:t>approach to l</w:t>
      </w:r>
      <w:r w:rsidRPr="00A00249">
        <w:rPr>
          <w:rFonts w:eastAsia="Segoe UI" w:cstheme="minorHAnsi"/>
          <w:color w:val="auto"/>
          <w:spacing w:val="-1"/>
          <w:szCs w:val="22"/>
        </w:rPr>
        <w:t>i</w:t>
      </w:r>
      <w:r w:rsidRPr="00A00249">
        <w:rPr>
          <w:rFonts w:eastAsia="Segoe UI" w:cstheme="minorHAnsi"/>
          <w:color w:val="auto"/>
          <w:szCs w:val="22"/>
        </w:rPr>
        <w:t>m</w:t>
      </w:r>
      <w:r w:rsidRPr="00A00249">
        <w:rPr>
          <w:rFonts w:eastAsia="Segoe UI" w:cstheme="minorHAnsi"/>
          <w:color w:val="auto"/>
          <w:spacing w:val="-1"/>
          <w:szCs w:val="22"/>
        </w:rPr>
        <w:t>i</w:t>
      </w:r>
      <w:r w:rsidRPr="00A00249">
        <w:rPr>
          <w:rFonts w:eastAsia="Segoe UI" w:cstheme="minorHAnsi"/>
          <w:color w:val="auto"/>
          <w:szCs w:val="22"/>
        </w:rPr>
        <w:t>ts</w:t>
      </w:r>
      <w:r w:rsidRPr="00A00249">
        <w:rPr>
          <w:rFonts w:eastAsia="Segoe UI" w:cstheme="minorHAnsi"/>
          <w:color w:val="auto"/>
          <w:spacing w:val="-1"/>
          <w:szCs w:val="22"/>
        </w:rPr>
        <w:t xml:space="preserve"> </w:t>
      </w:r>
      <w:r w:rsidRPr="00A00249">
        <w:rPr>
          <w:rFonts w:eastAsia="Segoe UI" w:cstheme="minorHAnsi"/>
          <w:color w:val="auto"/>
          <w:spacing w:val="3"/>
          <w:szCs w:val="22"/>
        </w:rPr>
        <w:t>a</w:t>
      </w:r>
      <w:r w:rsidRPr="00A00249">
        <w:rPr>
          <w:rFonts w:eastAsia="Segoe UI" w:cstheme="minorHAnsi"/>
          <w:color w:val="auto"/>
          <w:szCs w:val="22"/>
        </w:rPr>
        <w:t>nd</w:t>
      </w:r>
      <w:r w:rsidRPr="00A00249">
        <w:rPr>
          <w:rFonts w:eastAsia="Segoe UI" w:cstheme="minorHAnsi"/>
          <w:color w:val="auto"/>
          <w:spacing w:val="-3"/>
          <w:szCs w:val="22"/>
        </w:rPr>
        <w:t xml:space="preserve"> </w:t>
      </w:r>
      <w:r w:rsidRPr="00A00249">
        <w:rPr>
          <w:rFonts w:eastAsia="Segoe UI" w:cstheme="minorHAnsi"/>
          <w:color w:val="auto"/>
          <w:szCs w:val="22"/>
        </w:rPr>
        <w:t>s</w:t>
      </w:r>
      <w:r w:rsidRPr="00A00249">
        <w:rPr>
          <w:rFonts w:eastAsia="Segoe UI" w:cstheme="minorHAnsi"/>
          <w:color w:val="auto"/>
          <w:spacing w:val="1"/>
          <w:szCs w:val="22"/>
        </w:rPr>
        <w:t>y</w:t>
      </w:r>
      <w:r w:rsidRPr="00A00249">
        <w:rPr>
          <w:rFonts w:eastAsia="Segoe UI" w:cstheme="minorHAnsi"/>
          <w:color w:val="auto"/>
          <w:szCs w:val="22"/>
        </w:rPr>
        <w:t>nt</w:t>
      </w:r>
      <w:r w:rsidRPr="00A00249">
        <w:rPr>
          <w:rFonts w:eastAsia="Segoe UI" w:cstheme="minorHAnsi"/>
          <w:color w:val="auto"/>
          <w:spacing w:val="-1"/>
          <w:szCs w:val="22"/>
        </w:rPr>
        <w:t>h</w:t>
      </w:r>
      <w:r w:rsidRPr="00A00249">
        <w:rPr>
          <w:rFonts w:eastAsia="Segoe UI" w:cstheme="minorHAnsi"/>
          <w:color w:val="auto"/>
          <w:szCs w:val="22"/>
        </w:rPr>
        <w:t>es</w:t>
      </w:r>
      <w:r w:rsidRPr="00A00249">
        <w:rPr>
          <w:rFonts w:eastAsia="Segoe UI" w:cstheme="minorHAnsi"/>
          <w:color w:val="auto"/>
          <w:spacing w:val="-1"/>
          <w:szCs w:val="22"/>
        </w:rPr>
        <w:t>i</w:t>
      </w:r>
      <w:r w:rsidRPr="00A00249">
        <w:rPr>
          <w:rFonts w:eastAsia="Segoe UI" w:cstheme="minorHAnsi"/>
          <w:color w:val="auto"/>
          <w:spacing w:val="1"/>
          <w:szCs w:val="22"/>
        </w:rPr>
        <w:t>z</w:t>
      </w:r>
      <w:r w:rsidRPr="00A00249">
        <w:rPr>
          <w:rFonts w:eastAsia="Segoe UI" w:cstheme="minorHAnsi"/>
          <w:color w:val="auto"/>
          <w:szCs w:val="22"/>
        </w:rPr>
        <w:t>e fun</w:t>
      </w:r>
      <w:r w:rsidRPr="00A00249">
        <w:rPr>
          <w:rFonts w:eastAsia="Segoe UI" w:cstheme="minorHAnsi"/>
          <w:color w:val="auto"/>
          <w:spacing w:val="-1"/>
          <w:szCs w:val="22"/>
        </w:rPr>
        <w:t>c</w:t>
      </w:r>
      <w:r w:rsidRPr="00A00249">
        <w:rPr>
          <w:rFonts w:eastAsia="Segoe UI" w:cstheme="minorHAnsi"/>
          <w:color w:val="auto"/>
          <w:szCs w:val="22"/>
        </w:rPr>
        <w:t>t</w:t>
      </w:r>
      <w:r w:rsidRPr="00A00249">
        <w:rPr>
          <w:rFonts w:eastAsia="Segoe UI" w:cstheme="minorHAnsi"/>
          <w:color w:val="auto"/>
          <w:spacing w:val="-1"/>
          <w:szCs w:val="22"/>
        </w:rPr>
        <w:t>i</w:t>
      </w:r>
      <w:r w:rsidRPr="00A00249">
        <w:rPr>
          <w:rFonts w:eastAsia="Segoe UI" w:cstheme="minorHAnsi"/>
          <w:color w:val="auto"/>
          <w:szCs w:val="22"/>
        </w:rPr>
        <w:t xml:space="preserve">ons </w:t>
      </w:r>
      <w:r w:rsidRPr="00A00249">
        <w:rPr>
          <w:rFonts w:eastAsia="Segoe UI" w:cstheme="minorHAnsi"/>
          <w:color w:val="auto"/>
          <w:spacing w:val="-1"/>
          <w:szCs w:val="22"/>
        </w:rPr>
        <w:t>b</w:t>
      </w:r>
      <w:r w:rsidRPr="00A00249">
        <w:rPr>
          <w:rFonts w:eastAsia="Segoe UI" w:cstheme="minorHAnsi"/>
          <w:color w:val="auto"/>
          <w:szCs w:val="22"/>
        </w:rPr>
        <w:t>y</w:t>
      </w:r>
      <w:r w:rsidRPr="00A00249">
        <w:rPr>
          <w:rFonts w:eastAsia="Segoe UI" w:cstheme="minorHAnsi"/>
          <w:color w:val="auto"/>
          <w:spacing w:val="1"/>
          <w:szCs w:val="22"/>
        </w:rPr>
        <w:t xml:space="preserve"> </w:t>
      </w:r>
      <w:r w:rsidRPr="00A00249">
        <w:rPr>
          <w:rFonts w:eastAsia="Segoe UI" w:cstheme="minorHAnsi"/>
          <w:color w:val="auto"/>
          <w:spacing w:val="-2"/>
          <w:szCs w:val="22"/>
        </w:rPr>
        <w:t>c</w:t>
      </w:r>
      <w:r w:rsidRPr="00A00249">
        <w:rPr>
          <w:rFonts w:eastAsia="Segoe UI" w:cstheme="minorHAnsi"/>
          <w:color w:val="auto"/>
          <w:szCs w:val="22"/>
        </w:rPr>
        <w:t>onsi</w:t>
      </w:r>
      <w:r w:rsidRPr="00A00249">
        <w:rPr>
          <w:rFonts w:eastAsia="Segoe UI" w:cstheme="minorHAnsi"/>
          <w:color w:val="auto"/>
          <w:spacing w:val="-1"/>
          <w:szCs w:val="22"/>
        </w:rPr>
        <w:t>d</w:t>
      </w:r>
      <w:r w:rsidRPr="00A00249">
        <w:rPr>
          <w:rFonts w:eastAsia="Segoe UI" w:cstheme="minorHAnsi"/>
          <w:color w:val="auto"/>
          <w:szCs w:val="22"/>
        </w:rPr>
        <w:t>er</w:t>
      </w:r>
      <w:r w:rsidRPr="00A00249">
        <w:rPr>
          <w:rFonts w:eastAsia="Segoe UI" w:cstheme="minorHAnsi"/>
          <w:color w:val="auto"/>
          <w:spacing w:val="-1"/>
          <w:szCs w:val="22"/>
        </w:rPr>
        <w:t>i</w:t>
      </w:r>
      <w:r w:rsidRPr="00A00249">
        <w:rPr>
          <w:rFonts w:eastAsia="Segoe UI" w:cstheme="minorHAnsi"/>
          <w:color w:val="auto"/>
          <w:szCs w:val="22"/>
        </w:rPr>
        <w:t>ng</w:t>
      </w:r>
      <w:r w:rsidRPr="00A00249">
        <w:rPr>
          <w:rFonts w:eastAsia="Segoe UI" w:cstheme="minorHAnsi"/>
          <w:color w:val="auto"/>
          <w:spacing w:val="-3"/>
          <w:szCs w:val="22"/>
        </w:rPr>
        <w:t xml:space="preserve"> </w:t>
      </w:r>
      <w:r w:rsidRPr="00A00249">
        <w:rPr>
          <w:rFonts w:eastAsia="Segoe UI" w:cstheme="minorHAnsi"/>
          <w:color w:val="auto"/>
          <w:spacing w:val="-1"/>
          <w:szCs w:val="22"/>
        </w:rPr>
        <w:t>c</w:t>
      </w:r>
      <w:r w:rsidRPr="00A00249">
        <w:rPr>
          <w:rFonts w:eastAsia="Segoe UI" w:cstheme="minorHAnsi"/>
          <w:color w:val="auto"/>
          <w:szCs w:val="22"/>
        </w:rPr>
        <w:t>ompos</w:t>
      </w:r>
      <w:r w:rsidRPr="00A00249">
        <w:rPr>
          <w:rFonts w:eastAsia="Segoe UI" w:cstheme="minorHAnsi"/>
          <w:color w:val="auto"/>
          <w:spacing w:val="-1"/>
          <w:szCs w:val="22"/>
        </w:rPr>
        <w:t>i</w:t>
      </w:r>
      <w:r w:rsidRPr="00A00249">
        <w:rPr>
          <w:rFonts w:eastAsia="Segoe UI" w:cstheme="minorHAnsi"/>
          <w:color w:val="auto"/>
          <w:szCs w:val="22"/>
        </w:rPr>
        <w:t>t</w:t>
      </w:r>
      <w:r w:rsidRPr="00A00249">
        <w:rPr>
          <w:rFonts w:eastAsia="Segoe UI" w:cstheme="minorHAnsi"/>
          <w:color w:val="auto"/>
          <w:spacing w:val="-1"/>
          <w:szCs w:val="22"/>
        </w:rPr>
        <w:t>i</w:t>
      </w:r>
      <w:r w:rsidRPr="00A00249">
        <w:rPr>
          <w:rFonts w:eastAsia="Segoe UI" w:cstheme="minorHAnsi"/>
          <w:color w:val="auto"/>
          <w:szCs w:val="22"/>
        </w:rPr>
        <w:t xml:space="preserve">ons and </w:t>
      </w:r>
      <w:r w:rsidRPr="00A00249">
        <w:rPr>
          <w:rFonts w:eastAsia="Segoe UI" w:cstheme="minorHAnsi"/>
          <w:color w:val="auto"/>
          <w:spacing w:val="-1"/>
          <w:szCs w:val="22"/>
        </w:rPr>
        <w:t>i</w:t>
      </w:r>
      <w:r w:rsidRPr="00A00249">
        <w:rPr>
          <w:rFonts w:eastAsia="Segoe UI" w:cstheme="minorHAnsi"/>
          <w:color w:val="auto"/>
          <w:szCs w:val="22"/>
        </w:rPr>
        <w:t>nver</w:t>
      </w:r>
      <w:r w:rsidRPr="00A00249">
        <w:rPr>
          <w:rFonts w:eastAsia="Segoe UI" w:cstheme="minorHAnsi"/>
          <w:color w:val="auto"/>
          <w:spacing w:val="-3"/>
          <w:szCs w:val="22"/>
        </w:rPr>
        <w:t>s</w:t>
      </w:r>
      <w:r w:rsidRPr="00A00249">
        <w:rPr>
          <w:rFonts w:eastAsia="Segoe UI" w:cstheme="minorHAnsi"/>
          <w:color w:val="auto"/>
          <w:szCs w:val="22"/>
        </w:rPr>
        <w:t>es.</w:t>
      </w:r>
      <w:r w:rsidRPr="00A00249">
        <w:rPr>
          <w:rFonts w:eastAsia="Segoe UI" w:cstheme="minorHAnsi"/>
          <w:color w:val="auto"/>
          <w:spacing w:val="60"/>
          <w:szCs w:val="22"/>
        </w:rPr>
        <w:t xml:space="preserve"> </w:t>
      </w:r>
      <w:r w:rsidRPr="00A00249">
        <w:rPr>
          <w:rFonts w:eastAsia="Segoe UI" w:cstheme="minorHAnsi"/>
          <w:color w:val="auto"/>
          <w:szCs w:val="22"/>
        </w:rPr>
        <w:t>St</w:t>
      </w:r>
      <w:r w:rsidRPr="00A00249">
        <w:rPr>
          <w:rFonts w:eastAsia="Segoe UI" w:cstheme="minorHAnsi"/>
          <w:color w:val="auto"/>
          <w:spacing w:val="-1"/>
          <w:szCs w:val="22"/>
        </w:rPr>
        <w:t>u</w:t>
      </w:r>
      <w:r w:rsidRPr="00A00249">
        <w:rPr>
          <w:rFonts w:eastAsia="Segoe UI" w:cstheme="minorHAnsi"/>
          <w:color w:val="auto"/>
          <w:szCs w:val="22"/>
        </w:rPr>
        <w:t>d</w:t>
      </w:r>
      <w:r w:rsidRPr="00A00249">
        <w:rPr>
          <w:rFonts w:eastAsia="Segoe UI" w:cstheme="minorHAnsi"/>
          <w:color w:val="auto"/>
          <w:spacing w:val="-1"/>
          <w:szCs w:val="22"/>
        </w:rPr>
        <w:t>e</w:t>
      </w:r>
      <w:r w:rsidRPr="00A00249">
        <w:rPr>
          <w:rFonts w:eastAsia="Segoe UI" w:cstheme="minorHAnsi"/>
          <w:color w:val="auto"/>
          <w:szCs w:val="22"/>
        </w:rPr>
        <w:t>nts</w:t>
      </w:r>
      <w:r w:rsidRPr="00A00249">
        <w:rPr>
          <w:rFonts w:eastAsia="Segoe UI" w:cstheme="minorHAnsi"/>
          <w:color w:val="auto"/>
          <w:spacing w:val="-1"/>
          <w:szCs w:val="22"/>
        </w:rPr>
        <w:t xml:space="preserve"> </w:t>
      </w:r>
      <w:r w:rsidRPr="00A00249">
        <w:rPr>
          <w:rFonts w:eastAsia="Segoe UI" w:cstheme="minorHAnsi"/>
          <w:color w:val="auto"/>
          <w:spacing w:val="-1"/>
          <w:szCs w:val="22"/>
          <w:lang w:val="en-US"/>
        </w:rPr>
        <w:t xml:space="preserve">will </w:t>
      </w:r>
      <w:r w:rsidRPr="00A00249">
        <w:rPr>
          <w:rFonts w:eastAsia="Segoe UI" w:cstheme="minorHAnsi"/>
          <w:color w:val="auto"/>
          <w:szCs w:val="22"/>
        </w:rPr>
        <w:t>e</w:t>
      </w:r>
      <w:r w:rsidRPr="00A00249">
        <w:rPr>
          <w:rFonts w:eastAsia="Segoe UI" w:cstheme="minorHAnsi"/>
          <w:color w:val="auto"/>
          <w:spacing w:val="-1"/>
          <w:szCs w:val="22"/>
        </w:rPr>
        <w:t>x</w:t>
      </w:r>
      <w:r w:rsidRPr="00A00249">
        <w:rPr>
          <w:rFonts w:eastAsia="Segoe UI" w:cstheme="minorHAnsi"/>
          <w:color w:val="auto"/>
          <w:szCs w:val="22"/>
        </w:rPr>
        <w:t>pand th</w:t>
      </w:r>
      <w:r w:rsidRPr="00A00249">
        <w:rPr>
          <w:rFonts w:eastAsia="Segoe UI" w:cstheme="minorHAnsi"/>
          <w:color w:val="auto"/>
          <w:spacing w:val="-1"/>
          <w:szCs w:val="22"/>
        </w:rPr>
        <w:t>e</w:t>
      </w:r>
      <w:r w:rsidRPr="00A00249">
        <w:rPr>
          <w:rFonts w:eastAsia="Segoe UI" w:cstheme="minorHAnsi"/>
          <w:color w:val="auto"/>
          <w:spacing w:val="-3"/>
          <w:szCs w:val="22"/>
        </w:rPr>
        <w:t>i</w:t>
      </w:r>
      <w:r w:rsidRPr="00A00249">
        <w:rPr>
          <w:rFonts w:eastAsia="Segoe UI" w:cstheme="minorHAnsi"/>
          <w:color w:val="auto"/>
          <w:szCs w:val="22"/>
        </w:rPr>
        <w:t xml:space="preserve">r </w:t>
      </w:r>
      <w:r w:rsidRPr="00A00249">
        <w:rPr>
          <w:rFonts w:eastAsia="Segoe UI" w:cstheme="minorHAnsi"/>
          <w:color w:val="auto"/>
          <w:spacing w:val="-2"/>
          <w:szCs w:val="22"/>
        </w:rPr>
        <w:t>w</w:t>
      </w:r>
      <w:r w:rsidRPr="00A00249">
        <w:rPr>
          <w:rFonts w:eastAsia="Segoe UI" w:cstheme="minorHAnsi"/>
          <w:color w:val="auto"/>
          <w:szCs w:val="22"/>
        </w:rPr>
        <w:t>ork</w:t>
      </w:r>
      <w:r w:rsidRPr="00A00249">
        <w:rPr>
          <w:rFonts w:eastAsia="Segoe UI" w:cstheme="minorHAnsi"/>
          <w:color w:val="auto"/>
          <w:spacing w:val="1"/>
          <w:szCs w:val="22"/>
        </w:rPr>
        <w:t xml:space="preserve"> </w:t>
      </w:r>
      <w:r w:rsidRPr="00A00249">
        <w:rPr>
          <w:rFonts w:eastAsia="Segoe UI" w:cstheme="minorHAnsi"/>
          <w:color w:val="auto"/>
          <w:spacing w:val="-2"/>
          <w:szCs w:val="22"/>
        </w:rPr>
        <w:t>w</w:t>
      </w:r>
      <w:r w:rsidRPr="00A00249">
        <w:rPr>
          <w:rFonts w:eastAsia="Segoe UI" w:cstheme="minorHAnsi"/>
          <w:color w:val="auto"/>
          <w:szCs w:val="22"/>
        </w:rPr>
        <w:t>i</w:t>
      </w:r>
      <w:r w:rsidRPr="00A00249">
        <w:rPr>
          <w:rFonts w:eastAsia="Segoe UI" w:cstheme="minorHAnsi"/>
          <w:color w:val="auto"/>
          <w:spacing w:val="-1"/>
          <w:szCs w:val="22"/>
        </w:rPr>
        <w:t>t</w:t>
      </w:r>
      <w:r w:rsidRPr="00A00249">
        <w:rPr>
          <w:rFonts w:eastAsia="Segoe UI" w:cstheme="minorHAnsi"/>
          <w:color w:val="auto"/>
          <w:szCs w:val="22"/>
        </w:rPr>
        <w:t>h tr</w:t>
      </w:r>
      <w:r w:rsidRPr="00A00249">
        <w:rPr>
          <w:rFonts w:eastAsia="Segoe UI" w:cstheme="minorHAnsi"/>
          <w:color w:val="auto"/>
          <w:spacing w:val="-1"/>
          <w:szCs w:val="22"/>
        </w:rPr>
        <w:t>i</w:t>
      </w:r>
      <w:r w:rsidRPr="00A00249">
        <w:rPr>
          <w:rFonts w:eastAsia="Segoe UI" w:cstheme="minorHAnsi"/>
          <w:color w:val="auto"/>
          <w:szCs w:val="22"/>
        </w:rPr>
        <w:t>gono</w:t>
      </w:r>
      <w:r w:rsidRPr="00A00249">
        <w:rPr>
          <w:rFonts w:eastAsia="Segoe UI" w:cstheme="minorHAnsi"/>
          <w:color w:val="auto"/>
          <w:spacing w:val="-1"/>
          <w:szCs w:val="22"/>
        </w:rPr>
        <w:t>m</w:t>
      </w:r>
      <w:r w:rsidRPr="00A00249">
        <w:rPr>
          <w:rFonts w:eastAsia="Segoe UI" w:cstheme="minorHAnsi"/>
          <w:color w:val="auto"/>
          <w:szCs w:val="22"/>
        </w:rPr>
        <w:t>e</w:t>
      </w:r>
      <w:r w:rsidRPr="00A00249">
        <w:rPr>
          <w:rFonts w:eastAsia="Segoe UI" w:cstheme="minorHAnsi"/>
          <w:color w:val="auto"/>
          <w:spacing w:val="-1"/>
          <w:szCs w:val="22"/>
        </w:rPr>
        <w:t>t</w:t>
      </w:r>
      <w:r w:rsidRPr="00A00249">
        <w:rPr>
          <w:rFonts w:eastAsia="Segoe UI" w:cstheme="minorHAnsi"/>
          <w:color w:val="auto"/>
          <w:szCs w:val="22"/>
        </w:rPr>
        <w:t>r</w:t>
      </w:r>
      <w:r w:rsidRPr="00A00249">
        <w:rPr>
          <w:rFonts w:eastAsia="Segoe UI" w:cstheme="minorHAnsi"/>
          <w:color w:val="auto"/>
          <w:spacing w:val="-3"/>
          <w:szCs w:val="22"/>
        </w:rPr>
        <w:t>i</w:t>
      </w:r>
      <w:r w:rsidRPr="00A00249">
        <w:rPr>
          <w:rFonts w:eastAsia="Segoe UI" w:cstheme="minorHAnsi"/>
          <w:color w:val="auto"/>
          <w:szCs w:val="22"/>
        </w:rPr>
        <w:t>c</w:t>
      </w:r>
      <w:r w:rsidRPr="00A00249">
        <w:rPr>
          <w:rFonts w:eastAsia="Segoe UI" w:cstheme="minorHAnsi"/>
          <w:color w:val="auto"/>
          <w:spacing w:val="-1"/>
          <w:szCs w:val="22"/>
        </w:rPr>
        <w:t xml:space="preserve"> </w:t>
      </w:r>
      <w:r w:rsidRPr="00A00249">
        <w:rPr>
          <w:rFonts w:eastAsia="Segoe UI" w:cstheme="minorHAnsi"/>
          <w:color w:val="auto"/>
          <w:szCs w:val="22"/>
        </w:rPr>
        <w:t>fun</w:t>
      </w:r>
      <w:r w:rsidRPr="00A00249">
        <w:rPr>
          <w:rFonts w:eastAsia="Segoe UI" w:cstheme="minorHAnsi"/>
          <w:color w:val="auto"/>
          <w:spacing w:val="-1"/>
          <w:szCs w:val="22"/>
        </w:rPr>
        <w:t>c</w:t>
      </w:r>
      <w:r w:rsidRPr="00A00249">
        <w:rPr>
          <w:rFonts w:eastAsia="Segoe UI" w:cstheme="minorHAnsi"/>
          <w:color w:val="auto"/>
          <w:spacing w:val="1"/>
          <w:szCs w:val="22"/>
        </w:rPr>
        <w:t>t</w:t>
      </w:r>
      <w:r w:rsidRPr="00A00249">
        <w:rPr>
          <w:rFonts w:eastAsia="Segoe UI" w:cstheme="minorHAnsi"/>
          <w:color w:val="auto"/>
          <w:szCs w:val="22"/>
        </w:rPr>
        <w:t>ions</w:t>
      </w:r>
      <w:r w:rsidRPr="00A00249">
        <w:rPr>
          <w:rFonts w:eastAsia="Segoe UI" w:cstheme="minorHAnsi"/>
          <w:color w:val="auto"/>
          <w:spacing w:val="-1"/>
          <w:szCs w:val="22"/>
        </w:rPr>
        <w:t xml:space="preserve"> </w:t>
      </w:r>
      <w:r w:rsidRPr="00A00249">
        <w:rPr>
          <w:rFonts w:eastAsia="Segoe UI" w:cstheme="minorHAnsi"/>
          <w:color w:val="auto"/>
          <w:szCs w:val="22"/>
        </w:rPr>
        <w:t>and th</w:t>
      </w:r>
      <w:r w:rsidRPr="00A00249">
        <w:rPr>
          <w:rFonts w:eastAsia="Segoe UI" w:cstheme="minorHAnsi"/>
          <w:color w:val="auto"/>
          <w:spacing w:val="-1"/>
          <w:szCs w:val="22"/>
        </w:rPr>
        <w:t>e</w:t>
      </w:r>
      <w:r w:rsidRPr="00A00249">
        <w:rPr>
          <w:rFonts w:eastAsia="Segoe UI" w:cstheme="minorHAnsi"/>
          <w:color w:val="auto"/>
          <w:szCs w:val="22"/>
        </w:rPr>
        <w:t xml:space="preserve">ir </w:t>
      </w:r>
      <w:r w:rsidRPr="00A00249">
        <w:rPr>
          <w:rFonts w:eastAsia="Segoe UI" w:cstheme="minorHAnsi"/>
          <w:color w:val="auto"/>
          <w:spacing w:val="-1"/>
          <w:szCs w:val="22"/>
        </w:rPr>
        <w:t>i</w:t>
      </w:r>
      <w:r w:rsidRPr="00A00249">
        <w:rPr>
          <w:rFonts w:eastAsia="Segoe UI" w:cstheme="minorHAnsi"/>
          <w:color w:val="auto"/>
          <w:szCs w:val="22"/>
        </w:rPr>
        <w:t>nver</w:t>
      </w:r>
      <w:r w:rsidRPr="00A00249">
        <w:rPr>
          <w:rFonts w:eastAsia="Segoe UI" w:cstheme="minorHAnsi"/>
          <w:color w:val="auto"/>
          <w:spacing w:val="-1"/>
          <w:szCs w:val="22"/>
        </w:rPr>
        <w:t>s</w:t>
      </w:r>
      <w:r w:rsidRPr="00A00249">
        <w:rPr>
          <w:rFonts w:eastAsia="Segoe UI" w:cstheme="minorHAnsi"/>
          <w:color w:val="auto"/>
          <w:szCs w:val="22"/>
        </w:rPr>
        <w:t>es</w:t>
      </w:r>
      <w:r w:rsidRPr="00A00249">
        <w:rPr>
          <w:rFonts w:eastAsia="Segoe UI" w:cstheme="minorHAnsi"/>
          <w:color w:val="auto"/>
          <w:spacing w:val="-1"/>
          <w:szCs w:val="22"/>
        </w:rPr>
        <w:t xml:space="preserve"> </w:t>
      </w:r>
      <w:r w:rsidRPr="00A00249">
        <w:rPr>
          <w:rFonts w:eastAsia="Segoe UI" w:cstheme="minorHAnsi"/>
          <w:color w:val="auto"/>
          <w:szCs w:val="22"/>
        </w:rPr>
        <w:t xml:space="preserve">and </w:t>
      </w:r>
      <w:r w:rsidRPr="00A00249">
        <w:rPr>
          <w:rFonts w:eastAsia="Segoe UI" w:cstheme="minorHAnsi"/>
          <w:color w:val="auto"/>
          <w:spacing w:val="-1"/>
          <w:szCs w:val="22"/>
        </w:rPr>
        <w:t>c</w:t>
      </w:r>
      <w:r w:rsidRPr="00A00249">
        <w:rPr>
          <w:rFonts w:eastAsia="Segoe UI" w:cstheme="minorHAnsi"/>
          <w:color w:val="auto"/>
          <w:szCs w:val="22"/>
        </w:rPr>
        <w:t>omp</w:t>
      </w:r>
      <w:r w:rsidRPr="00A00249">
        <w:rPr>
          <w:rFonts w:eastAsia="Segoe UI" w:cstheme="minorHAnsi"/>
          <w:color w:val="auto"/>
          <w:spacing w:val="-1"/>
          <w:szCs w:val="22"/>
        </w:rPr>
        <w:t>l</w:t>
      </w:r>
      <w:r w:rsidRPr="00A00249">
        <w:rPr>
          <w:rFonts w:eastAsia="Segoe UI" w:cstheme="minorHAnsi"/>
          <w:color w:val="auto"/>
          <w:szCs w:val="22"/>
        </w:rPr>
        <w:t>e</w:t>
      </w:r>
      <w:r w:rsidRPr="00A00249">
        <w:rPr>
          <w:rFonts w:eastAsia="Segoe UI" w:cstheme="minorHAnsi"/>
          <w:color w:val="auto"/>
          <w:spacing w:val="-1"/>
          <w:szCs w:val="22"/>
        </w:rPr>
        <w:t>t</w:t>
      </w:r>
      <w:r w:rsidRPr="00A00249">
        <w:rPr>
          <w:rFonts w:eastAsia="Segoe UI" w:cstheme="minorHAnsi"/>
          <w:color w:val="auto"/>
          <w:szCs w:val="22"/>
        </w:rPr>
        <w:t>e</w:t>
      </w:r>
      <w:r w:rsidRPr="00A00249">
        <w:rPr>
          <w:rFonts w:eastAsia="Segoe UI" w:cstheme="minorHAnsi"/>
          <w:color w:val="auto"/>
          <w:spacing w:val="-1"/>
          <w:szCs w:val="22"/>
        </w:rPr>
        <w:t xml:space="preserve"> </w:t>
      </w:r>
      <w:r w:rsidRPr="00A00249">
        <w:rPr>
          <w:rFonts w:eastAsia="Segoe UI" w:cstheme="minorHAnsi"/>
          <w:color w:val="auto"/>
          <w:szCs w:val="22"/>
        </w:rPr>
        <w:t>the</w:t>
      </w:r>
      <w:r w:rsidRPr="00A00249">
        <w:rPr>
          <w:rFonts w:eastAsia="Segoe UI" w:cstheme="minorHAnsi"/>
          <w:color w:val="auto"/>
          <w:spacing w:val="-1"/>
          <w:szCs w:val="22"/>
        </w:rPr>
        <w:t xml:space="preserve"> </w:t>
      </w:r>
      <w:r w:rsidRPr="00A00249">
        <w:rPr>
          <w:rFonts w:eastAsia="Segoe UI" w:cstheme="minorHAnsi"/>
          <w:color w:val="auto"/>
          <w:szCs w:val="22"/>
        </w:rPr>
        <w:t>s</w:t>
      </w:r>
      <w:r w:rsidRPr="00A00249">
        <w:rPr>
          <w:rFonts w:eastAsia="Segoe UI" w:cstheme="minorHAnsi"/>
          <w:color w:val="auto"/>
          <w:spacing w:val="-1"/>
          <w:szCs w:val="22"/>
        </w:rPr>
        <w:t>t</w:t>
      </w:r>
      <w:r w:rsidRPr="00A00249">
        <w:rPr>
          <w:rFonts w:eastAsia="Segoe UI" w:cstheme="minorHAnsi"/>
          <w:color w:val="auto"/>
          <w:szCs w:val="22"/>
        </w:rPr>
        <w:t>udy of</w:t>
      </w:r>
      <w:r w:rsidRPr="00A00249">
        <w:rPr>
          <w:rFonts w:eastAsia="Segoe UI" w:cstheme="minorHAnsi"/>
          <w:color w:val="auto"/>
          <w:spacing w:val="1"/>
          <w:szCs w:val="22"/>
        </w:rPr>
        <w:t xml:space="preserve"> </w:t>
      </w:r>
      <w:r w:rsidRPr="00A00249">
        <w:rPr>
          <w:rFonts w:eastAsia="Segoe UI" w:cstheme="minorHAnsi"/>
          <w:color w:val="auto"/>
          <w:spacing w:val="-1"/>
          <w:szCs w:val="22"/>
        </w:rPr>
        <w:t>t</w:t>
      </w:r>
      <w:r w:rsidRPr="00A00249">
        <w:rPr>
          <w:rFonts w:eastAsia="Segoe UI" w:cstheme="minorHAnsi"/>
          <w:color w:val="auto"/>
          <w:spacing w:val="-3"/>
          <w:szCs w:val="22"/>
        </w:rPr>
        <w:t>h</w:t>
      </w:r>
      <w:r w:rsidRPr="00A00249">
        <w:rPr>
          <w:rFonts w:eastAsia="Segoe UI" w:cstheme="minorHAnsi"/>
          <w:color w:val="auto"/>
          <w:szCs w:val="22"/>
        </w:rPr>
        <w:t>e</w:t>
      </w:r>
      <w:r w:rsidRPr="00A00249">
        <w:rPr>
          <w:rFonts w:eastAsia="Segoe UI" w:cstheme="minorHAnsi"/>
          <w:color w:val="auto"/>
          <w:spacing w:val="-1"/>
          <w:szCs w:val="22"/>
        </w:rPr>
        <w:t xml:space="preserve"> c</w:t>
      </w:r>
      <w:r w:rsidRPr="00A00249">
        <w:rPr>
          <w:rFonts w:eastAsia="Segoe UI" w:cstheme="minorHAnsi"/>
          <w:color w:val="auto"/>
          <w:szCs w:val="22"/>
        </w:rPr>
        <w:t>onic</w:t>
      </w:r>
      <w:r w:rsidRPr="00A00249">
        <w:rPr>
          <w:rFonts w:eastAsia="Segoe UI" w:cstheme="minorHAnsi"/>
          <w:color w:val="auto"/>
          <w:spacing w:val="-2"/>
          <w:szCs w:val="22"/>
        </w:rPr>
        <w:t xml:space="preserve"> </w:t>
      </w:r>
      <w:r w:rsidRPr="00A00249">
        <w:rPr>
          <w:rFonts w:eastAsia="Segoe UI" w:cstheme="minorHAnsi"/>
          <w:color w:val="auto"/>
          <w:szCs w:val="22"/>
        </w:rPr>
        <w:t>s</w:t>
      </w:r>
      <w:r w:rsidRPr="00A00249">
        <w:rPr>
          <w:rFonts w:eastAsia="Segoe UI" w:cstheme="minorHAnsi"/>
          <w:color w:val="auto"/>
          <w:spacing w:val="-1"/>
          <w:szCs w:val="22"/>
        </w:rPr>
        <w:t>ec</w:t>
      </w:r>
      <w:r w:rsidRPr="00A00249">
        <w:rPr>
          <w:rFonts w:eastAsia="Segoe UI" w:cstheme="minorHAnsi"/>
          <w:color w:val="auto"/>
          <w:szCs w:val="22"/>
        </w:rPr>
        <w:t>t</w:t>
      </w:r>
      <w:r w:rsidRPr="00A00249">
        <w:rPr>
          <w:rFonts w:eastAsia="Segoe UI" w:cstheme="minorHAnsi"/>
          <w:color w:val="auto"/>
          <w:spacing w:val="-1"/>
          <w:szCs w:val="22"/>
        </w:rPr>
        <w:t>i</w:t>
      </w:r>
      <w:r w:rsidRPr="00A00249">
        <w:rPr>
          <w:rFonts w:eastAsia="Segoe UI" w:cstheme="minorHAnsi"/>
          <w:color w:val="auto"/>
          <w:szCs w:val="22"/>
        </w:rPr>
        <w:t xml:space="preserve">ons </w:t>
      </w:r>
      <w:r w:rsidRPr="00A00249">
        <w:rPr>
          <w:rFonts w:eastAsia="Segoe UI" w:cstheme="minorHAnsi"/>
          <w:color w:val="auto"/>
          <w:spacing w:val="-1"/>
          <w:szCs w:val="22"/>
        </w:rPr>
        <w:t>b</w:t>
      </w:r>
      <w:r w:rsidRPr="00A00249">
        <w:rPr>
          <w:rFonts w:eastAsia="Segoe UI" w:cstheme="minorHAnsi"/>
          <w:color w:val="auto"/>
          <w:szCs w:val="22"/>
        </w:rPr>
        <w:t>e</w:t>
      </w:r>
      <w:r w:rsidRPr="00A00249">
        <w:rPr>
          <w:rFonts w:eastAsia="Segoe UI" w:cstheme="minorHAnsi"/>
          <w:color w:val="auto"/>
          <w:spacing w:val="-1"/>
          <w:szCs w:val="22"/>
        </w:rPr>
        <w:t>g</w:t>
      </w:r>
      <w:r w:rsidRPr="00A00249">
        <w:rPr>
          <w:rFonts w:eastAsia="Segoe UI" w:cstheme="minorHAnsi"/>
          <w:color w:val="auto"/>
          <w:szCs w:val="22"/>
        </w:rPr>
        <w:t>un</w:t>
      </w:r>
      <w:r w:rsidRPr="00A00249">
        <w:rPr>
          <w:rFonts w:eastAsia="Segoe UI" w:cstheme="minorHAnsi"/>
          <w:color w:val="auto"/>
          <w:spacing w:val="-1"/>
          <w:szCs w:val="22"/>
        </w:rPr>
        <w:t xml:space="preserve"> </w:t>
      </w:r>
      <w:r w:rsidRPr="00A00249">
        <w:rPr>
          <w:rFonts w:eastAsia="Segoe UI" w:cstheme="minorHAnsi"/>
          <w:color w:val="auto"/>
          <w:szCs w:val="22"/>
        </w:rPr>
        <w:t>in pre</w:t>
      </w:r>
      <w:r w:rsidRPr="00A00249">
        <w:rPr>
          <w:rFonts w:eastAsia="Segoe UI" w:cstheme="minorHAnsi"/>
          <w:color w:val="auto"/>
          <w:spacing w:val="-1"/>
          <w:szCs w:val="22"/>
        </w:rPr>
        <w:t>v</w:t>
      </w:r>
      <w:r w:rsidRPr="00A00249">
        <w:rPr>
          <w:rFonts w:eastAsia="Segoe UI" w:cstheme="minorHAnsi"/>
          <w:color w:val="auto"/>
          <w:szCs w:val="22"/>
        </w:rPr>
        <w:t>ious</w:t>
      </w:r>
      <w:r w:rsidRPr="00A00249">
        <w:rPr>
          <w:rFonts w:eastAsia="Segoe UI" w:cstheme="minorHAnsi"/>
          <w:color w:val="auto"/>
          <w:spacing w:val="-1"/>
          <w:szCs w:val="22"/>
        </w:rPr>
        <w:t xml:space="preserve"> c</w:t>
      </w:r>
      <w:r w:rsidRPr="00A00249">
        <w:rPr>
          <w:rFonts w:eastAsia="Segoe UI" w:cstheme="minorHAnsi"/>
          <w:color w:val="auto"/>
          <w:szCs w:val="22"/>
        </w:rPr>
        <w:t>ourse</w:t>
      </w:r>
      <w:r w:rsidRPr="00A00249">
        <w:rPr>
          <w:rFonts w:eastAsia="Segoe UI" w:cstheme="minorHAnsi"/>
          <w:color w:val="auto"/>
          <w:spacing w:val="-1"/>
          <w:szCs w:val="22"/>
        </w:rPr>
        <w:t>s</w:t>
      </w:r>
      <w:r w:rsidRPr="00A00249">
        <w:rPr>
          <w:rFonts w:eastAsia="Segoe UI" w:cstheme="minorHAnsi"/>
          <w:color w:val="auto"/>
          <w:szCs w:val="22"/>
        </w:rPr>
        <w:t xml:space="preserve">. </w:t>
      </w:r>
      <w:r w:rsidRPr="00A00249">
        <w:rPr>
          <w:rFonts w:eastAsia="Segoe UI" w:cstheme="minorHAnsi"/>
          <w:color w:val="auto"/>
          <w:spacing w:val="-1"/>
          <w:szCs w:val="22"/>
        </w:rPr>
        <w:t>T</w:t>
      </w:r>
      <w:r w:rsidRPr="00A00249">
        <w:rPr>
          <w:rFonts w:eastAsia="Segoe UI" w:cstheme="minorHAnsi"/>
          <w:color w:val="auto"/>
          <w:szCs w:val="22"/>
        </w:rPr>
        <w:t>h</w:t>
      </w:r>
      <w:r w:rsidRPr="00A00249">
        <w:rPr>
          <w:rFonts w:eastAsia="Segoe UI" w:cstheme="minorHAnsi"/>
          <w:color w:val="auto"/>
          <w:spacing w:val="-3"/>
          <w:szCs w:val="22"/>
        </w:rPr>
        <w:t>e</w:t>
      </w:r>
      <w:r w:rsidRPr="00A00249">
        <w:rPr>
          <w:rFonts w:eastAsia="Segoe UI" w:cstheme="minorHAnsi"/>
          <w:color w:val="auto"/>
          <w:szCs w:val="22"/>
        </w:rPr>
        <w:t>y</w:t>
      </w:r>
      <w:r w:rsidRPr="00A00249">
        <w:rPr>
          <w:rFonts w:eastAsia="Segoe UI" w:cstheme="minorHAnsi"/>
          <w:color w:val="auto"/>
          <w:spacing w:val="1"/>
          <w:szCs w:val="22"/>
        </w:rPr>
        <w:t xml:space="preserve"> </w:t>
      </w:r>
      <w:r w:rsidRPr="00A00249">
        <w:rPr>
          <w:rFonts w:eastAsia="Segoe UI" w:cstheme="minorHAnsi"/>
          <w:color w:val="auto"/>
          <w:spacing w:val="1"/>
          <w:szCs w:val="22"/>
          <w:lang w:val="en-US"/>
        </w:rPr>
        <w:t xml:space="preserve">will </w:t>
      </w:r>
      <w:r w:rsidRPr="00A00249">
        <w:rPr>
          <w:rFonts w:eastAsia="Segoe UI" w:cstheme="minorHAnsi"/>
          <w:color w:val="auto"/>
          <w:spacing w:val="-3"/>
          <w:szCs w:val="22"/>
        </w:rPr>
        <w:t>e</w:t>
      </w:r>
      <w:r w:rsidRPr="00A00249">
        <w:rPr>
          <w:rFonts w:eastAsia="Segoe UI" w:cstheme="minorHAnsi"/>
          <w:color w:val="auto"/>
          <w:szCs w:val="22"/>
        </w:rPr>
        <w:t>nhan</w:t>
      </w:r>
      <w:r w:rsidRPr="00A00249">
        <w:rPr>
          <w:rFonts w:eastAsia="Segoe UI" w:cstheme="minorHAnsi"/>
          <w:color w:val="auto"/>
          <w:spacing w:val="-1"/>
          <w:szCs w:val="22"/>
        </w:rPr>
        <w:t>c</w:t>
      </w:r>
      <w:r w:rsidRPr="00A00249">
        <w:rPr>
          <w:rFonts w:eastAsia="Segoe UI" w:cstheme="minorHAnsi"/>
          <w:color w:val="auto"/>
          <w:szCs w:val="22"/>
        </w:rPr>
        <w:t>e</w:t>
      </w:r>
      <w:r w:rsidRPr="00A00249">
        <w:rPr>
          <w:rFonts w:eastAsia="Segoe UI" w:cstheme="minorHAnsi"/>
          <w:color w:val="auto"/>
          <w:spacing w:val="-1"/>
          <w:szCs w:val="22"/>
        </w:rPr>
        <w:t xml:space="preserve"> </w:t>
      </w:r>
      <w:r w:rsidRPr="00A00249">
        <w:rPr>
          <w:rFonts w:eastAsia="Segoe UI" w:cstheme="minorHAnsi"/>
          <w:color w:val="auto"/>
          <w:szCs w:val="22"/>
        </w:rPr>
        <w:t>th</w:t>
      </w:r>
      <w:r w:rsidRPr="00A00249">
        <w:rPr>
          <w:rFonts w:eastAsia="Segoe UI" w:cstheme="minorHAnsi"/>
          <w:color w:val="auto"/>
          <w:spacing w:val="-1"/>
          <w:szCs w:val="22"/>
        </w:rPr>
        <w:t>e</w:t>
      </w:r>
      <w:r w:rsidRPr="00A00249">
        <w:rPr>
          <w:rFonts w:eastAsia="Segoe UI" w:cstheme="minorHAnsi"/>
          <w:color w:val="auto"/>
          <w:szCs w:val="22"/>
        </w:rPr>
        <w:t xml:space="preserve">ir </w:t>
      </w:r>
      <w:r w:rsidRPr="00A00249">
        <w:rPr>
          <w:rFonts w:eastAsia="Segoe UI" w:cstheme="minorHAnsi"/>
          <w:color w:val="auto"/>
          <w:spacing w:val="-1"/>
          <w:szCs w:val="22"/>
        </w:rPr>
        <w:t>u</w:t>
      </w:r>
      <w:r w:rsidRPr="00A00249">
        <w:rPr>
          <w:rFonts w:eastAsia="Segoe UI" w:cstheme="minorHAnsi"/>
          <w:color w:val="auto"/>
          <w:szCs w:val="22"/>
        </w:rPr>
        <w:t>nd</w:t>
      </w:r>
      <w:r w:rsidRPr="00A00249">
        <w:rPr>
          <w:rFonts w:eastAsia="Segoe UI" w:cstheme="minorHAnsi"/>
          <w:color w:val="auto"/>
          <w:spacing w:val="-1"/>
          <w:szCs w:val="22"/>
        </w:rPr>
        <w:t>e</w:t>
      </w:r>
      <w:r w:rsidRPr="00A00249">
        <w:rPr>
          <w:rFonts w:eastAsia="Segoe UI" w:cstheme="minorHAnsi"/>
          <w:color w:val="auto"/>
          <w:szCs w:val="22"/>
        </w:rPr>
        <w:t>rstan</w:t>
      </w:r>
      <w:r w:rsidRPr="00A00249">
        <w:rPr>
          <w:rFonts w:eastAsia="Segoe UI" w:cstheme="minorHAnsi"/>
          <w:color w:val="auto"/>
          <w:spacing w:val="-1"/>
          <w:szCs w:val="22"/>
        </w:rPr>
        <w:t>d</w:t>
      </w:r>
      <w:r w:rsidRPr="00A00249">
        <w:rPr>
          <w:rFonts w:eastAsia="Segoe UI" w:cstheme="minorHAnsi"/>
          <w:color w:val="auto"/>
          <w:spacing w:val="-3"/>
          <w:szCs w:val="22"/>
        </w:rPr>
        <w:t>i</w:t>
      </w:r>
      <w:r w:rsidRPr="00A00249">
        <w:rPr>
          <w:rFonts w:eastAsia="Segoe UI" w:cstheme="minorHAnsi"/>
          <w:color w:val="auto"/>
          <w:szCs w:val="22"/>
        </w:rPr>
        <w:t>ng</w:t>
      </w:r>
      <w:r w:rsidRPr="00A00249">
        <w:rPr>
          <w:rFonts w:eastAsia="Segoe UI" w:cstheme="minorHAnsi"/>
          <w:color w:val="auto"/>
          <w:spacing w:val="-1"/>
          <w:szCs w:val="22"/>
        </w:rPr>
        <w:t xml:space="preserve"> </w:t>
      </w:r>
      <w:r w:rsidRPr="00A00249">
        <w:rPr>
          <w:rFonts w:eastAsia="Segoe UI" w:cstheme="minorHAnsi"/>
          <w:color w:val="auto"/>
          <w:szCs w:val="22"/>
        </w:rPr>
        <w:t>of</w:t>
      </w:r>
      <w:r w:rsidRPr="00A00249">
        <w:rPr>
          <w:rFonts w:eastAsia="Segoe UI" w:cstheme="minorHAnsi"/>
          <w:color w:val="auto"/>
          <w:spacing w:val="1"/>
          <w:szCs w:val="22"/>
        </w:rPr>
        <w:t xml:space="preserve"> </w:t>
      </w:r>
      <w:r w:rsidRPr="00A00249">
        <w:rPr>
          <w:rFonts w:eastAsia="Segoe UI" w:cstheme="minorHAnsi"/>
          <w:color w:val="auto"/>
          <w:spacing w:val="-1"/>
          <w:szCs w:val="22"/>
        </w:rPr>
        <w:t>p</w:t>
      </w:r>
      <w:r w:rsidRPr="00A00249">
        <w:rPr>
          <w:rFonts w:eastAsia="Segoe UI" w:cstheme="minorHAnsi"/>
          <w:color w:val="auto"/>
          <w:szCs w:val="22"/>
        </w:rPr>
        <w:t>rob</w:t>
      </w:r>
      <w:r w:rsidRPr="00A00249">
        <w:rPr>
          <w:rFonts w:eastAsia="Segoe UI" w:cstheme="minorHAnsi"/>
          <w:color w:val="auto"/>
          <w:spacing w:val="-2"/>
          <w:szCs w:val="22"/>
        </w:rPr>
        <w:t>a</w:t>
      </w:r>
      <w:r w:rsidRPr="00A00249">
        <w:rPr>
          <w:rFonts w:eastAsia="Segoe UI" w:cstheme="minorHAnsi"/>
          <w:color w:val="auto"/>
          <w:szCs w:val="22"/>
        </w:rPr>
        <w:t>b</w:t>
      </w:r>
      <w:r w:rsidRPr="00A00249">
        <w:rPr>
          <w:rFonts w:eastAsia="Segoe UI" w:cstheme="minorHAnsi"/>
          <w:color w:val="auto"/>
          <w:spacing w:val="-1"/>
          <w:szCs w:val="22"/>
        </w:rPr>
        <w:t>i</w:t>
      </w:r>
      <w:r w:rsidRPr="00A00249">
        <w:rPr>
          <w:rFonts w:eastAsia="Segoe UI" w:cstheme="minorHAnsi"/>
          <w:color w:val="auto"/>
          <w:szCs w:val="22"/>
        </w:rPr>
        <w:t>l</w:t>
      </w:r>
      <w:r w:rsidRPr="00A00249">
        <w:rPr>
          <w:rFonts w:eastAsia="Segoe UI" w:cstheme="minorHAnsi"/>
          <w:color w:val="auto"/>
          <w:spacing w:val="-1"/>
          <w:szCs w:val="22"/>
        </w:rPr>
        <w:t>i</w:t>
      </w:r>
      <w:r w:rsidRPr="00A00249">
        <w:rPr>
          <w:rFonts w:eastAsia="Segoe UI" w:cstheme="minorHAnsi"/>
          <w:color w:val="auto"/>
          <w:szCs w:val="22"/>
        </w:rPr>
        <w:t>ty</w:t>
      </w:r>
      <w:r w:rsidRPr="00A00249">
        <w:rPr>
          <w:rFonts w:eastAsia="Segoe UI" w:cstheme="minorHAnsi"/>
          <w:color w:val="auto"/>
          <w:spacing w:val="1"/>
          <w:szCs w:val="22"/>
        </w:rPr>
        <w:t xml:space="preserve"> </w:t>
      </w:r>
      <w:r w:rsidRPr="00A00249">
        <w:rPr>
          <w:rFonts w:eastAsia="Segoe UI" w:cstheme="minorHAnsi"/>
          <w:color w:val="auto"/>
          <w:spacing w:val="-1"/>
          <w:szCs w:val="22"/>
        </w:rPr>
        <w:t>b</w:t>
      </w:r>
      <w:r w:rsidRPr="00A00249">
        <w:rPr>
          <w:rFonts w:eastAsia="Segoe UI" w:cstheme="minorHAnsi"/>
          <w:color w:val="auto"/>
          <w:szCs w:val="22"/>
        </w:rPr>
        <w:t>y</w:t>
      </w:r>
      <w:r w:rsidRPr="00A00249">
        <w:rPr>
          <w:rFonts w:eastAsia="Segoe UI" w:cstheme="minorHAnsi"/>
          <w:color w:val="auto"/>
          <w:spacing w:val="1"/>
          <w:szCs w:val="22"/>
        </w:rPr>
        <w:t xml:space="preserve"> </w:t>
      </w:r>
      <w:r w:rsidRPr="00A00249">
        <w:rPr>
          <w:rFonts w:eastAsia="Segoe UI" w:cstheme="minorHAnsi"/>
          <w:color w:val="auto"/>
          <w:spacing w:val="-2"/>
          <w:szCs w:val="22"/>
        </w:rPr>
        <w:t>c</w:t>
      </w:r>
      <w:r w:rsidRPr="00A00249">
        <w:rPr>
          <w:rFonts w:eastAsia="Segoe UI" w:cstheme="minorHAnsi"/>
          <w:color w:val="auto"/>
          <w:szCs w:val="22"/>
        </w:rPr>
        <w:t>on</w:t>
      </w:r>
      <w:r w:rsidRPr="00A00249">
        <w:rPr>
          <w:rFonts w:eastAsia="Segoe UI" w:cstheme="minorHAnsi"/>
          <w:color w:val="auto"/>
          <w:spacing w:val="-2"/>
          <w:szCs w:val="22"/>
        </w:rPr>
        <w:t>s</w:t>
      </w:r>
      <w:r w:rsidRPr="00A00249">
        <w:rPr>
          <w:rFonts w:eastAsia="Segoe UI" w:cstheme="minorHAnsi"/>
          <w:color w:val="auto"/>
          <w:szCs w:val="22"/>
        </w:rPr>
        <w:t>i</w:t>
      </w:r>
      <w:r w:rsidRPr="00A00249">
        <w:rPr>
          <w:rFonts w:eastAsia="Segoe UI" w:cstheme="minorHAnsi"/>
          <w:color w:val="auto"/>
          <w:spacing w:val="-1"/>
          <w:szCs w:val="22"/>
        </w:rPr>
        <w:t>d</w:t>
      </w:r>
      <w:r w:rsidRPr="00A00249">
        <w:rPr>
          <w:rFonts w:eastAsia="Segoe UI" w:cstheme="minorHAnsi"/>
          <w:color w:val="auto"/>
          <w:szCs w:val="22"/>
        </w:rPr>
        <w:t>er</w:t>
      </w:r>
      <w:r w:rsidRPr="00A00249">
        <w:rPr>
          <w:rFonts w:eastAsia="Segoe UI" w:cstheme="minorHAnsi"/>
          <w:color w:val="auto"/>
          <w:spacing w:val="-1"/>
          <w:szCs w:val="22"/>
        </w:rPr>
        <w:t>i</w:t>
      </w:r>
      <w:r w:rsidRPr="00A00249">
        <w:rPr>
          <w:rFonts w:eastAsia="Segoe UI" w:cstheme="minorHAnsi"/>
          <w:color w:val="auto"/>
          <w:szCs w:val="22"/>
        </w:rPr>
        <w:t>ng probabil</w:t>
      </w:r>
      <w:r w:rsidRPr="00A00249">
        <w:rPr>
          <w:rFonts w:eastAsia="Segoe UI" w:cstheme="minorHAnsi"/>
          <w:color w:val="auto"/>
          <w:spacing w:val="-1"/>
          <w:szCs w:val="22"/>
        </w:rPr>
        <w:t>i</w:t>
      </w:r>
      <w:r w:rsidRPr="00A00249">
        <w:rPr>
          <w:rFonts w:eastAsia="Segoe UI" w:cstheme="minorHAnsi"/>
          <w:color w:val="auto"/>
          <w:szCs w:val="22"/>
        </w:rPr>
        <w:t>ty</w:t>
      </w:r>
      <w:r w:rsidRPr="00A00249">
        <w:rPr>
          <w:rFonts w:eastAsia="Segoe UI" w:cstheme="minorHAnsi"/>
          <w:color w:val="auto"/>
          <w:spacing w:val="1"/>
          <w:szCs w:val="22"/>
        </w:rPr>
        <w:t xml:space="preserve"> </w:t>
      </w:r>
      <w:r w:rsidRPr="00A00249">
        <w:rPr>
          <w:rFonts w:eastAsia="Segoe UI" w:cstheme="minorHAnsi"/>
          <w:color w:val="auto"/>
          <w:spacing w:val="-1"/>
          <w:szCs w:val="22"/>
        </w:rPr>
        <w:t>d</w:t>
      </w:r>
      <w:r w:rsidRPr="00A00249">
        <w:rPr>
          <w:rFonts w:eastAsia="Segoe UI" w:cstheme="minorHAnsi"/>
          <w:color w:val="auto"/>
          <w:szCs w:val="22"/>
        </w:rPr>
        <w:t>is</w:t>
      </w:r>
      <w:r w:rsidRPr="00A00249">
        <w:rPr>
          <w:rFonts w:eastAsia="Segoe UI" w:cstheme="minorHAnsi"/>
          <w:color w:val="auto"/>
          <w:spacing w:val="-1"/>
          <w:szCs w:val="22"/>
        </w:rPr>
        <w:t>t</w:t>
      </w:r>
      <w:r w:rsidRPr="00A00249">
        <w:rPr>
          <w:rFonts w:eastAsia="Segoe UI" w:cstheme="minorHAnsi"/>
          <w:color w:val="auto"/>
          <w:szCs w:val="22"/>
        </w:rPr>
        <w:t>r</w:t>
      </w:r>
      <w:r w:rsidRPr="00A00249">
        <w:rPr>
          <w:rFonts w:eastAsia="Segoe UI" w:cstheme="minorHAnsi"/>
          <w:color w:val="auto"/>
          <w:spacing w:val="-1"/>
          <w:szCs w:val="22"/>
        </w:rPr>
        <w:t>i</w:t>
      </w:r>
      <w:r w:rsidRPr="00A00249">
        <w:rPr>
          <w:rFonts w:eastAsia="Segoe UI" w:cstheme="minorHAnsi"/>
          <w:color w:val="auto"/>
          <w:szCs w:val="22"/>
        </w:rPr>
        <w:t>bu</w:t>
      </w:r>
      <w:r w:rsidRPr="00A00249">
        <w:rPr>
          <w:rFonts w:eastAsia="Segoe UI" w:cstheme="minorHAnsi"/>
          <w:color w:val="auto"/>
          <w:spacing w:val="-1"/>
          <w:szCs w:val="22"/>
        </w:rPr>
        <w:t>t</w:t>
      </w:r>
      <w:r w:rsidRPr="00A00249">
        <w:rPr>
          <w:rFonts w:eastAsia="Segoe UI" w:cstheme="minorHAnsi"/>
          <w:color w:val="auto"/>
          <w:szCs w:val="22"/>
        </w:rPr>
        <w:t>ions</w:t>
      </w:r>
      <w:r w:rsidRPr="00A00249">
        <w:rPr>
          <w:rFonts w:eastAsia="Segoe UI" w:cstheme="minorHAnsi"/>
          <w:color w:val="auto"/>
          <w:szCs w:val="22"/>
          <w:lang w:val="en-US"/>
        </w:rPr>
        <w:t xml:space="preserve"> and have previous</w:t>
      </w:r>
      <w:r w:rsidRPr="00A00249">
        <w:rPr>
          <w:rFonts w:eastAsia="Segoe UI" w:cstheme="minorHAnsi"/>
          <w:color w:val="auto"/>
          <w:spacing w:val="-1"/>
          <w:szCs w:val="22"/>
        </w:rPr>
        <w:t xml:space="preserve"> </w:t>
      </w:r>
      <w:r w:rsidRPr="00A00249">
        <w:rPr>
          <w:rFonts w:eastAsia="Segoe UI" w:cstheme="minorHAnsi"/>
          <w:color w:val="auto"/>
          <w:szCs w:val="22"/>
        </w:rPr>
        <w:t>e</w:t>
      </w:r>
      <w:r w:rsidRPr="00A00249">
        <w:rPr>
          <w:rFonts w:eastAsia="Segoe UI" w:cstheme="minorHAnsi"/>
          <w:color w:val="auto"/>
          <w:spacing w:val="-1"/>
          <w:szCs w:val="22"/>
        </w:rPr>
        <w:t>x</w:t>
      </w:r>
      <w:r w:rsidRPr="00A00249">
        <w:rPr>
          <w:rFonts w:eastAsia="Segoe UI" w:cstheme="minorHAnsi"/>
          <w:color w:val="auto"/>
          <w:szCs w:val="22"/>
        </w:rPr>
        <w:t>per</w:t>
      </w:r>
      <w:r w:rsidRPr="00A00249">
        <w:rPr>
          <w:rFonts w:eastAsia="Segoe UI" w:cstheme="minorHAnsi"/>
          <w:color w:val="auto"/>
          <w:spacing w:val="-1"/>
          <w:szCs w:val="22"/>
        </w:rPr>
        <w:t>i</w:t>
      </w:r>
      <w:r w:rsidRPr="00A00249">
        <w:rPr>
          <w:rFonts w:eastAsia="Segoe UI" w:cstheme="minorHAnsi"/>
          <w:color w:val="auto"/>
          <w:szCs w:val="22"/>
        </w:rPr>
        <w:t>en</w:t>
      </w:r>
      <w:r w:rsidRPr="00A00249">
        <w:rPr>
          <w:rFonts w:eastAsia="Segoe UI" w:cstheme="minorHAnsi"/>
          <w:color w:val="auto"/>
          <w:spacing w:val="-2"/>
          <w:szCs w:val="22"/>
        </w:rPr>
        <w:t>c</w:t>
      </w:r>
      <w:r w:rsidRPr="00A00249">
        <w:rPr>
          <w:rFonts w:eastAsia="Segoe UI" w:cstheme="minorHAnsi"/>
          <w:color w:val="auto"/>
          <w:szCs w:val="22"/>
        </w:rPr>
        <w:t>es</w:t>
      </w:r>
      <w:r w:rsidRPr="00A00249">
        <w:rPr>
          <w:rFonts w:eastAsia="Segoe UI" w:cstheme="minorHAnsi"/>
          <w:color w:val="auto"/>
          <w:spacing w:val="-1"/>
          <w:szCs w:val="22"/>
        </w:rPr>
        <w:t xml:space="preserve"> w</w:t>
      </w:r>
      <w:r w:rsidRPr="00A00249">
        <w:rPr>
          <w:rFonts w:eastAsia="Segoe UI" w:cstheme="minorHAnsi"/>
          <w:color w:val="auto"/>
          <w:szCs w:val="22"/>
        </w:rPr>
        <w:t>i</w:t>
      </w:r>
      <w:r w:rsidRPr="00A00249">
        <w:rPr>
          <w:rFonts w:eastAsia="Segoe UI" w:cstheme="minorHAnsi"/>
          <w:color w:val="auto"/>
          <w:spacing w:val="-1"/>
          <w:szCs w:val="22"/>
        </w:rPr>
        <w:t>t</w:t>
      </w:r>
      <w:r w:rsidRPr="00A00249">
        <w:rPr>
          <w:rFonts w:eastAsia="Segoe UI" w:cstheme="minorHAnsi"/>
          <w:color w:val="auto"/>
          <w:szCs w:val="22"/>
        </w:rPr>
        <w:t>h ser</w:t>
      </w:r>
      <w:r w:rsidRPr="00A00249">
        <w:rPr>
          <w:rFonts w:eastAsia="Segoe UI" w:cstheme="minorHAnsi"/>
          <w:color w:val="auto"/>
          <w:spacing w:val="-1"/>
          <w:szCs w:val="22"/>
        </w:rPr>
        <w:t>i</w:t>
      </w:r>
      <w:r w:rsidRPr="00A00249">
        <w:rPr>
          <w:rFonts w:eastAsia="Segoe UI" w:cstheme="minorHAnsi"/>
          <w:color w:val="auto"/>
          <w:szCs w:val="22"/>
        </w:rPr>
        <w:t>es</w:t>
      </w:r>
      <w:r w:rsidRPr="00A00249">
        <w:rPr>
          <w:rFonts w:eastAsia="Segoe UI" w:cstheme="minorHAnsi"/>
          <w:color w:val="auto"/>
          <w:spacing w:val="-1"/>
          <w:szCs w:val="22"/>
        </w:rPr>
        <w:t xml:space="preserve"> </w:t>
      </w:r>
      <w:r w:rsidRPr="00A00249">
        <w:rPr>
          <w:rFonts w:eastAsia="Segoe UI" w:cstheme="minorHAnsi"/>
          <w:color w:val="auto"/>
          <w:szCs w:val="22"/>
        </w:rPr>
        <w:t>aug</w:t>
      </w:r>
      <w:r w:rsidRPr="00A00249">
        <w:rPr>
          <w:rFonts w:eastAsia="Segoe UI" w:cstheme="minorHAnsi"/>
          <w:color w:val="auto"/>
          <w:spacing w:val="-1"/>
          <w:szCs w:val="22"/>
        </w:rPr>
        <w:t>m</w:t>
      </w:r>
      <w:r w:rsidRPr="00A00249">
        <w:rPr>
          <w:rFonts w:eastAsia="Segoe UI" w:cstheme="minorHAnsi"/>
          <w:color w:val="auto"/>
          <w:szCs w:val="22"/>
        </w:rPr>
        <w:t>en</w:t>
      </w:r>
      <w:r w:rsidRPr="00A00249">
        <w:rPr>
          <w:rFonts w:eastAsia="Segoe UI" w:cstheme="minorHAnsi"/>
          <w:color w:val="auto"/>
          <w:spacing w:val="-1"/>
          <w:szCs w:val="22"/>
        </w:rPr>
        <w:t>t</w:t>
      </w:r>
      <w:r w:rsidRPr="00A00249">
        <w:rPr>
          <w:rFonts w:eastAsia="Segoe UI" w:cstheme="minorHAnsi"/>
          <w:color w:val="auto"/>
          <w:szCs w:val="22"/>
        </w:rPr>
        <w:t>e</w:t>
      </w:r>
      <w:r w:rsidRPr="00A00249">
        <w:rPr>
          <w:rFonts w:eastAsia="Segoe UI" w:cstheme="minorHAnsi"/>
          <w:color w:val="auto"/>
          <w:spacing w:val="-1"/>
          <w:szCs w:val="22"/>
        </w:rPr>
        <w:t>d</w:t>
      </w:r>
      <w:r w:rsidRPr="00A00249">
        <w:rPr>
          <w:rFonts w:eastAsia="Segoe UI" w:cstheme="minorHAnsi"/>
          <w:color w:val="auto"/>
          <w:szCs w:val="22"/>
        </w:rPr>
        <w:t>.</w:t>
      </w:r>
      <w:r w:rsidRPr="00A00249">
        <w:rPr>
          <w:rFonts w:cstheme="minorHAnsi"/>
          <w:iCs/>
          <w:color w:val="auto"/>
          <w:szCs w:val="22"/>
          <w:lang w:val="en-US"/>
        </w:rPr>
        <w:t xml:space="preserve">  </w:t>
      </w:r>
      <w:r w:rsidRPr="00A00249">
        <w:rPr>
          <w:rFonts w:cstheme="minorHAnsi"/>
          <w:color w:val="auto"/>
          <w:szCs w:val="22"/>
        </w:rPr>
        <w:t xml:space="preserve">Students will continue developing mathematical proficiency in a developmentally-appropriate progressions of standards.  </w:t>
      </w:r>
      <w:r w:rsidR="005E5E4D" w:rsidRPr="00A00249">
        <w:rPr>
          <w:rFonts w:cstheme="minorHAnsi"/>
          <w:iCs/>
          <w:color w:val="auto"/>
          <w:szCs w:val="22"/>
        </w:rPr>
        <w:t xml:space="preserve">Mathematical </w:t>
      </w:r>
      <w:r w:rsidR="00C25C86">
        <w:rPr>
          <w:rFonts w:cstheme="minorHAnsi"/>
          <w:iCs/>
          <w:color w:val="auto"/>
          <w:szCs w:val="22"/>
        </w:rPr>
        <w:t>habits of mind</w:t>
      </w:r>
      <w:r w:rsidR="00C25C86">
        <w:rPr>
          <w:rFonts w:cstheme="minorHAnsi"/>
          <w:iCs/>
          <w:color w:val="auto"/>
          <w:szCs w:val="22"/>
          <w:lang w:val="en-US"/>
        </w:rPr>
        <w:t>, which</w:t>
      </w:r>
      <w:r w:rsidR="005E5E4D" w:rsidRPr="00A00249">
        <w:rPr>
          <w:rFonts w:cstheme="minorHAnsi"/>
          <w:iCs/>
          <w:color w:val="auto"/>
          <w:szCs w:val="22"/>
        </w:rPr>
        <w:t xml:space="preserve"> should be integrated in these content areas</w:t>
      </w:r>
      <w:r w:rsidR="005E5E4D">
        <w:rPr>
          <w:rFonts w:cstheme="minorHAnsi"/>
          <w:iCs/>
        </w:rPr>
        <w:t xml:space="preserve">, include:  </w:t>
      </w:r>
      <w:r w:rsidR="00C25C86">
        <w:rPr>
          <w:rFonts w:cstheme="minorHAnsi"/>
          <w:iCs/>
        </w:rPr>
        <w:t xml:space="preserve">making sense of problems and persevering in solving them, </w:t>
      </w:r>
      <w:r w:rsidR="005E5E4D">
        <w:rPr>
          <w:rFonts w:cstheme="minorHAnsi"/>
          <w:iCs/>
        </w:rPr>
        <w:t xml:space="preserve">reasoning abstractly and quantitatively; constructing viable arguments and critiquing the reasoning of others; modeling with mathematics; using appropriate tools strategically; attending to precision, looking for and making use of structure; and looking for and expressing regularity in repeated reasoning.  </w:t>
      </w:r>
      <w:r w:rsidRPr="00A00249">
        <w:rPr>
          <w:rFonts w:cstheme="minorHAnsi"/>
          <w:color w:val="auto"/>
          <w:szCs w:val="22"/>
        </w:rPr>
        <w:t xml:space="preserve">Continuing the skill progressions from </w:t>
      </w:r>
      <w:r w:rsidRPr="00A00249">
        <w:rPr>
          <w:rFonts w:cstheme="minorHAnsi"/>
          <w:color w:val="auto"/>
          <w:szCs w:val="22"/>
          <w:lang w:val="en-US"/>
        </w:rPr>
        <w:t>previous courses</w:t>
      </w:r>
      <w:r w:rsidRPr="00A00249">
        <w:rPr>
          <w:rFonts w:cstheme="minorHAnsi"/>
          <w:color w:val="auto"/>
          <w:szCs w:val="22"/>
        </w:rPr>
        <w:t xml:space="preserve">, the following chart represents the mathematical understandings that will be developed: </w:t>
      </w:r>
    </w:p>
    <w:p w14:paraId="3A89073D" w14:textId="77777777" w:rsidR="00387A50" w:rsidRPr="00A00249" w:rsidRDefault="00387A50" w:rsidP="00FF0E95">
      <w:pPr>
        <w:pStyle w:val="NormalWeb"/>
        <w:widowControl w:val="0"/>
        <w:spacing w:before="0" w:beforeAutospacing="0" w:after="0" w:afterAutospacing="0" w:line="240" w:lineRule="auto"/>
        <w:contextualSpacing/>
        <w:rPr>
          <w:rFonts w:cstheme="minorHAnsi"/>
          <w:color w:val="auto"/>
          <w:szCs w:val="22"/>
        </w:rPr>
      </w:pPr>
    </w:p>
    <w:tbl>
      <w:tblPr>
        <w:tblStyle w:val="TableGrid"/>
        <w:tblW w:w="5000" w:type="pct"/>
        <w:tblLook w:val="04A0" w:firstRow="1" w:lastRow="0" w:firstColumn="1" w:lastColumn="0" w:noHBand="0" w:noVBand="1"/>
      </w:tblPr>
      <w:tblGrid>
        <w:gridCol w:w="4788"/>
        <w:gridCol w:w="4788"/>
      </w:tblGrid>
      <w:tr w:rsidR="00387A50" w:rsidRPr="00A00249" w14:paraId="36AD31B9" w14:textId="77777777" w:rsidTr="00416B1F">
        <w:tc>
          <w:tcPr>
            <w:tcW w:w="2500" w:type="pct"/>
            <w:shd w:val="clear" w:color="auto" w:fill="000000" w:themeFill="text1"/>
          </w:tcPr>
          <w:p w14:paraId="35E7748B" w14:textId="77777777" w:rsidR="00387A50" w:rsidRPr="00A00249" w:rsidRDefault="00387A50" w:rsidP="00FF0E95">
            <w:pPr>
              <w:widowControl w:val="0"/>
              <w:autoSpaceDE w:val="0"/>
              <w:autoSpaceDN w:val="0"/>
              <w:adjustRightInd w:val="0"/>
              <w:contextualSpacing/>
              <w:rPr>
                <w:rFonts w:cstheme="minorHAnsi"/>
                <w:b/>
                <w:iCs/>
                <w:color w:val="auto"/>
                <w:szCs w:val="22"/>
              </w:rPr>
            </w:pPr>
            <w:r w:rsidRPr="00A00249">
              <w:rPr>
                <w:rFonts w:cstheme="minorHAnsi"/>
                <w:b/>
                <w:color w:val="auto"/>
                <w:szCs w:val="22"/>
              </w:rPr>
              <w:t>Building Relationships among Complex Numbers, Vectors, and Matrices</w:t>
            </w:r>
          </w:p>
        </w:tc>
        <w:tc>
          <w:tcPr>
            <w:tcW w:w="2500" w:type="pct"/>
            <w:shd w:val="clear" w:color="auto" w:fill="000000" w:themeFill="text1"/>
          </w:tcPr>
          <w:p w14:paraId="0B6ED9FB" w14:textId="77777777" w:rsidR="00387A50" w:rsidRPr="00A00249" w:rsidRDefault="00387A50" w:rsidP="00FF0E95">
            <w:pPr>
              <w:widowControl w:val="0"/>
              <w:autoSpaceDE w:val="0"/>
              <w:autoSpaceDN w:val="0"/>
              <w:adjustRightInd w:val="0"/>
              <w:contextualSpacing/>
              <w:rPr>
                <w:rFonts w:cstheme="minorHAnsi"/>
                <w:b/>
                <w:iCs/>
                <w:color w:val="auto"/>
                <w:szCs w:val="22"/>
              </w:rPr>
            </w:pPr>
            <w:r w:rsidRPr="00A00249">
              <w:rPr>
                <w:rFonts w:cstheme="minorHAnsi"/>
                <w:b/>
                <w:color w:val="auto"/>
                <w:szCs w:val="22"/>
              </w:rPr>
              <w:t>Analysis and Synthesis of Functions</w:t>
            </w:r>
          </w:p>
        </w:tc>
      </w:tr>
      <w:tr w:rsidR="00387A50" w:rsidRPr="00A00249" w14:paraId="3644708C" w14:textId="77777777" w:rsidTr="00416B1F">
        <w:tc>
          <w:tcPr>
            <w:tcW w:w="2500" w:type="pct"/>
            <w:tcBorders>
              <w:bottom w:val="single" w:sz="4" w:space="0" w:color="auto"/>
            </w:tcBorders>
          </w:tcPr>
          <w:p w14:paraId="2D59613F" w14:textId="77777777" w:rsidR="00387A50" w:rsidRPr="00A00249" w:rsidRDefault="00387A50" w:rsidP="00FF0E95">
            <w:pPr>
              <w:pStyle w:val="ListParagraph"/>
              <w:numPr>
                <w:ilvl w:val="0"/>
                <w:numId w:val="18"/>
              </w:numPr>
              <w:autoSpaceDE w:val="0"/>
              <w:autoSpaceDN w:val="0"/>
              <w:adjustRightInd w:val="0"/>
              <w:rPr>
                <w:rFonts w:eastAsia="Minion Pro" w:cstheme="minorHAnsi"/>
                <w:color w:val="auto"/>
                <w:szCs w:val="22"/>
              </w:rPr>
            </w:pPr>
            <w:r w:rsidRPr="00A00249">
              <w:rPr>
                <w:rFonts w:cstheme="minorHAnsi"/>
                <w:color w:val="auto"/>
                <w:szCs w:val="22"/>
              </w:rPr>
              <w:t>Represent abstract situations involving vectors symbolically.</w:t>
            </w:r>
          </w:p>
        </w:tc>
        <w:tc>
          <w:tcPr>
            <w:tcW w:w="2500" w:type="pct"/>
            <w:tcBorders>
              <w:bottom w:val="single" w:sz="4" w:space="0" w:color="auto"/>
            </w:tcBorders>
          </w:tcPr>
          <w:p w14:paraId="58F47BF6" w14:textId="77777777" w:rsidR="00387A50" w:rsidRPr="00A00249" w:rsidRDefault="00387A50" w:rsidP="00FF0E95">
            <w:pPr>
              <w:pStyle w:val="ListParagraph"/>
              <w:numPr>
                <w:ilvl w:val="0"/>
                <w:numId w:val="18"/>
              </w:numPr>
              <w:autoSpaceDE w:val="0"/>
              <w:autoSpaceDN w:val="0"/>
              <w:adjustRightInd w:val="0"/>
              <w:rPr>
                <w:rFonts w:cstheme="minorHAnsi"/>
                <w:color w:val="auto"/>
                <w:szCs w:val="22"/>
              </w:rPr>
            </w:pPr>
            <w:r w:rsidRPr="00A00249">
              <w:rPr>
                <w:rFonts w:cstheme="minorHAnsi"/>
                <w:color w:val="auto"/>
                <w:szCs w:val="22"/>
              </w:rPr>
              <w:t xml:space="preserve">Write a function that describes a relationship between two quantities. (e.g., if T(y) is the temperature in the atmosphere as a function of height, and </w:t>
            </w:r>
            <w:proofErr w:type="gramStart"/>
            <w:r w:rsidRPr="00A00249">
              <w:rPr>
                <w:rFonts w:cstheme="minorHAnsi"/>
                <w:color w:val="auto"/>
                <w:szCs w:val="22"/>
              </w:rPr>
              <w:t>h(</w:t>
            </w:r>
            <w:proofErr w:type="gramEnd"/>
            <w:r w:rsidRPr="00A00249">
              <w:rPr>
                <w:rFonts w:cstheme="minorHAnsi"/>
                <w:color w:val="auto"/>
                <w:szCs w:val="22"/>
              </w:rPr>
              <w:t>t) is the height of a weather balloon as a function of time, then T(h(t)) is the temperature at the location of the weather balloon as a function of time.)</w:t>
            </w:r>
          </w:p>
        </w:tc>
      </w:tr>
      <w:tr w:rsidR="00387A50" w:rsidRPr="00A00249" w14:paraId="562EDEB1" w14:textId="77777777" w:rsidTr="00416B1F">
        <w:tc>
          <w:tcPr>
            <w:tcW w:w="2500" w:type="pct"/>
            <w:shd w:val="clear" w:color="auto" w:fill="000000" w:themeFill="text1"/>
          </w:tcPr>
          <w:p w14:paraId="7A9E7F13" w14:textId="77777777" w:rsidR="00387A50" w:rsidRPr="00A00249" w:rsidRDefault="00387A50" w:rsidP="00FF0E95">
            <w:pPr>
              <w:widowControl w:val="0"/>
              <w:autoSpaceDE w:val="0"/>
              <w:autoSpaceDN w:val="0"/>
              <w:adjustRightInd w:val="0"/>
              <w:contextualSpacing/>
              <w:rPr>
                <w:rFonts w:cstheme="minorHAnsi"/>
                <w:b/>
                <w:iCs/>
                <w:color w:val="auto"/>
                <w:szCs w:val="22"/>
              </w:rPr>
            </w:pPr>
            <w:r w:rsidRPr="00A00249">
              <w:rPr>
                <w:rFonts w:cstheme="minorHAnsi"/>
                <w:b/>
                <w:color w:val="auto"/>
                <w:szCs w:val="22"/>
              </w:rPr>
              <w:t>Trigonometric and Inverse Trigonometric Functions of Real Numbers</w:t>
            </w:r>
          </w:p>
        </w:tc>
        <w:tc>
          <w:tcPr>
            <w:tcW w:w="2500" w:type="pct"/>
            <w:shd w:val="clear" w:color="auto" w:fill="000000" w:themeFill="text1"/>
          </w:tcPr>
          <w:p w14:paraId="2D7E0266" w14:textId="77777777" w:rsidR="00387A50" w:rsidRPr="00A00249" w:rsidRDefault="00387A50" w:rsidP="00FF0E95">
            <w:pPr>
              <w:widowControl w:val="0"/>
              <w:autoSpaceDE w:val="0"/>
              <w:autoSpaceDN w:val="0"/>
              <w:adjustRightInd w:val="0"/>
              <w:contextualSpacing/>
              <w:rPr>
                <w:rFonts w:cstheme="minorHAnsi"/>
                <w:b/>
                <w:iCs/>
                <w:color w:val="auto"/>
                <w:szCs w:val="22"/>
              </w:rPr>
            </w:pPr>
            <w:r w:rsidRPr="00A00249">
              <w:rPr>
                <w:rFonts w:cstheme="minorHAnsi"/>
                <w:b/>
                <w:color w:val="auto"/>
                <w:szCs w:val="22"/>
              </w:rPr>
              <w:t>Derivations in Analytic Geometry</w:t>
            </w:r>
          </w:p>
        </w:tc>
      </w:tr>
      <w:tr w:rsidR="00387A50" w:rsidRPr="00A00249" w14:paraId="7DAAF982" w14:textId="77777777" w:rsidTr="00416B1F">
        <w:tc>
          <w:tcPr>
            <w:tcW w:w="2500" w:type="pct"/>
            <w:tcBorders>
              <w:bottom w:val="single" w:sz="4" w:space="0" w:color="auto"/>
            </w:tcBorders>
          </w:tcPr>
          <w:p w14:paraId="5F220BC2" w14:textId="77777777" w:rsidR="00387A50" w:rsidRPr="00A00249" w:rsidRDefault="00387A50" w:rsidP="00FF0E95">
            <w:pPr>
              <w:pStyle w:val="ListParagraph"/>
              <w:numPr>
                <w:ilvl w:val="0"/>
                <w:numId w:val="26"/>
              </w:numPr>
              <w:autoSpaceDE w:val="0"/>
              <w:autoSpaceDN w:val="0"/>
              <w:adjustRightInd w:val="0"/>
              <w:rPr>
                <w:rFonts w:eastAsia="Calibri" w:cstheme="minorHAnsi"/>
                <w:color w:val="auto"/>
                <w:szCs w:val="22"/>
              </w:rPr>
            </w:pPr>
            <w:r w:rsidRPr="00A00249">
              <w:rPr>
                <w:rFonts w:cstheme="minorHAnsi"/>
                <w:color w:val="auto"/>
                <w:szCs w:val="22"/>
              </w:rPr>
              <w:t>Make sense of the symmetry, periodicity, and special values of trigonometric functions using the unit circle.</w:t>
            </w:r>
          </w:p>
          <w:p w14:paraId="3829FB0D" w14:textId="77777777" w:rsidR="00387A50" w:rsidRPr="00A00249" w:rsidRDefault="00387A50" w:rsidP="00FF0E95">
            <w:pPr>
              <w:pStyle w:val="ListParagraph"/>
              <w:numPr>
                <w:ilvl w:val="0"/>
                <w:numId w:val="26"/>
              </w:numPr>
              <w:autoSpaceDE w:val="0"/>
              <w:autoSpaceDN w:val="0"/>
              <w:adjustRightInd w:val="0"/>
              <w:rPr>
                <w:rFonts w:eastAsia="Calibri" w:cstheme="minorHAnsi"/>
                <w:color w:val="auto"/>
                <w:szCs w:val="22"/>
              </w:rPr>
            </w:pPr>
            <w:r w:rsidRPr="00A00249">
              <w:rPr>
                <w:rFonts w:cstheme="minorHAnsi"/>
                <w:color w:val="auto"/>
                <w:szCs w:val="22"/>
              </w:rPr>
              <w:t>Prove trigonometric identities and apply them problem solving situations.</w:t>
            </w:r>
          </w:p>
        </w:tc>
        <w:tc>
          <w:tcPr>
            <w:tcW w:w="2500" w:type="pct"/>
            <w:tcBorders>
              <w:bottom w:val="single" w:sz="4" w:space="0" w:color="auto"/>
            </w:tcBorders>
          </w:tcPr>
          <w:p w14:paraId="3D90F8F1" w14:textId="77777777" w:rsidR="00387A50" w:rsidRPr="00A00249" w:rsidRDefault="00387A50" w:rsidP="00FF0E95">
            <w:pPr>
              <w:pStyle w:val="firstp"/>
              <w:numPr>
                <w:ilvl w:val="0"/>
                <w:numId w:val="26"/>
              </w:numPr>
              <w:shd w:val="clear" w:color="auto" w:fill="FFFFFF"/>
              <w:spacing w:before="0" w:beforeAutospacing="0" w:after="0" w:afterAutospacing="0"/>
              <w:rPr>
                <w:rFonts w:cstheme="minorHAnsi"/>
                <w:iCs/>
                <w:sz w:val="22"/>
                <w:szCs w:val="22"/>
              </w:rPr>
            </w:pPr>
            <w:r w:rsidRPr="00A00249">
              <w:rPr>
                <w:rFonts w:cstheme="minorHAnsi"/>
                <w:sz w:val="22"/>
                <w:szCs w:val="22"/>
              </w:rPr>
              <w:t>Make sense of the derivations of the equations of an ellipse and a hyperbola.</w:t>
            </w:r>
          </w:p>
        </w:tc>
      </w:tr>
      <w:tr w:rsidR="00387A50" w:rsidRPr="00A00249" w14:paraId="0AF0ED17" w14:textId="77777777" w:rsidTr="00416B1F">
        <w:tc>
          <w:tcPr>
            <w:tcW w:w="2500" w:type="pct"/>
            <w:shd w:val="clear" w:color="auto" w:fill="000000" w:themeFill="text1"/>
          </w:tcPr>
          <w:p w14:paraId="2332E6C4" w14:textId="77777777" w:rsidR="00387A50" w:rsidRPr="00A00249" w:rsidRDefault="00387A50" w:rsidP="00FF0E95">
            <w:pPr>
              <w:widowControl w:val="0"/>
              <w:autoSpaceDE w:val="0"/>
              <w:autoSpaceDN w:val="0"/>
              <w:adjustRightInd w:val="0"/>
              <w:contextualSpacing/>
              <w:rPr>
                <w:rFonts w:cstheme="minorHAnsi"/>
                <w:b/>
                <w:iCs/>
                <w:color w:val="auto"/>
                <w:szCs w:val="22"/>
              </w:rPr>
            </w:pPr>
            <w:r w:rsidRPr="00A00249">
              <w:rPr>
                <w:rFonts w:cstheme="minorHAnsi"/>
                <w:b/>
                <w:color w:val="auto"/>
                <w:szCs w:val="22"/>
              </w:rPr>
              <w:t>Modeling with Probability</w:t>
            </w:r>
          </w:p>
        </w:tc>
        <w:tc>
          <w:tcPr>
            <w:tcW w:w="2500" w:type="pct"/>
            <w:shd w:val="clear" w:color="auto" w:fill="000000" w:themeFill="text1"/>
          </w:tcPr>
          <w:p w14:paraId="72CBAE77" w14:textId="77777777" w:rsidR="00387A50" w:rsidRPr="00A00249" w:rsidRDefault="00387A50" w:rsidP="00FF0E95">
            <w:pPr>
              <w:widowControl w:val="0"/>
              <w:autoSpaceDE w:val="0"/>
              <w:autoSpaceDN w:val="0"/>
              <w:adjustRightInd w:val="0"/>
              <w:contextualSpacing/>
              <w:rPr>
                <w:rFonts w:cstheme="minorHAnsi"/>
                <w:b/>
                <w:iCs/>
                <w:color w:val="auto"/>
                <w:szCs w:val="22"/>
              </w:rPr>
            </w:pPr>
            <w:r w:rsidRPr="00A00249">
              <w:rPr>
                <w:rFonts w:cstheme="minorHAnsi"/>
                <w:b/>
                <w:color w:val="auto"/>
                <w:szCs w:val="22"/>
              </w:rPr>
              <w:t>Series and Informal Limits</w:t>
            </w:r>
          </w:p>
        </w:tc>
      </w:tr>
      <w:tr w:rsidR="00387A50" w:rsidRPr="00A00249" w14:paraId="23201E6E" w14:textId="77777777" w:rsidTr="00416B1F">
        <w:tc>
          <w:tcPr>
            <w:tcW w:w="2500" w:type="pct"/>
          </w:tcPr>
          <w:p w14:paraId="57C44786" w14:textId="77777777" w:rsidR="00387A50" w:rsidRPr="00A00249" w:rsidRDefault="00387A50" w:rsidP="00FF0E95">
            <w:pPr>
              <w:pStyle w:val="ListParagraph"/>
              <w:numPr>
                <w:ilvl w:val="0"/>
                <w:numId w:val="18"/>
              </w:numPr>
              <w:autoSpaceDE w:val="0"/>
              <w:autoSpaceDN w:val="0"/>
              <w:adjustRightInd w:val="0"/>
              <w:rPr>
                <w:rFonts w:eastAsia="Minion Pro" w:cstheme="minorHAnsi"/>
                <w:color w:val="auto"/>
                <w:szCs w:val="22"/>
              </w:rPr>
            </w:pPr>
            <w:r w:rsidRPr="00A00249">
              <w:rPr>
                <w:rFonts w:eastAsia="Minion Pro" w:cstheme="minorHAnsi"/>
                <w:color w:val="auto"/>
                <w:szCs w:val="22"/>
              </w:rPr>
              <w:t xml:space="preserve">Develop a probability distribution. (e.g., </w:t>
            </w:r>
            <w:r w:rsidRPr="00A00249">
              <w:rPr>
                <w:rFonts w:cstheme="minorHAnsi"/>
                <w:color w:val="auto"/>
                <w:szCs w:val="22"/>
              </w:rPr>
              <w:t>Find the theoretical probability distribution for the number of correct answers obtained by guessing on all five questions of a multiple-choice test where each question has four choices, and find the expected grade under various grading schemes.)</w:t>
            </w:r>
          </w:p>
        </w:tc>
        <w:tc>
          <w:tcPr>
            <w:tcW w:w="2500" w:type="pct"/>
            <w:tcBorders>
              <w:bottom w:val="single" w:sz="4" w:space="0" w:color="auto"/>
            </w:tcBorders>
          </w:tcPr>
          <w:p w14:paraId="1FF8B40D" w14:textId="77777777" w:rsidR="00387A50" w:rsidRPr="00A00249" w:rsidRDefault="00387A50" w:rsidP="00FF0E95">
            <w:pPr>
              <w:pStyle w:val="ListParagraph"/>
              <w:numPr>
                <w:ilvl w:val="0"/>
                <w:numId w:val="18"/>
              </w:numPr>
              <w:autoSpaceDE w:val="0"/>
              <w:autoSpaceDN w:val="0"/>
              <w:adjustRightInd w:val="0"/>
              <w:rPr>
                <w:rFonts w:cstheme="minorHAnsi"/>
                <w:color w:val="auto"/>
                <w:szCs w:val="22"/>
              </w:rPr>
            </w:pPr>
            <w:r w:rsidRPr="00A00249">
              <w:rPr>
                <w:rFonts w:cstheme="minorHAnsi"/>
                <w:color w:val="auto"/>
                <w:szCs w:val="22"/>
              </w:rPr>
              <w:t>Apply mathematical induction to prove summation formulas</w:t>
            </w:r>
            <w:r w:rsidR="00892CF9">
              <w:rPr>
                <w:rFonts w:cstheme="minorHAnsi"/>
                <w:color w:val="auto"/>
                <w:szCs w:val="22"/>
              </w:rPr>
              <w:t>.</w:t>
            </w:r>
          </w:p>
        </w:tc>
      </w:tr>
    </w:tbl>
    <w:p w14:paraId="223C3549" w14:textId="77777777" w:rsidR="00387A50" w:rsidRPr="00A00249" w:rsidRDefault="00387A50" w:rsidP="00FF0E95">
      <w:pPr>
        <w:pStyle w:val="NormalWeb"/>
        <w:widowControl w:val="0"/>
        <w:spacing w:before="0" w:beforeAutospacing="0" w:after="0" w:afterAutospacing="0" w:line="240" w:lineRule="auto"/>
        <w:contextualSpacing/>
        <w:rPr>
          <w:rFonts w:cstheme="minorHAnsi"/>
          <w:color w:val="auto"/>
          <w:szCs w:val="22"/>
        </w:rPr>
      </w:pPr>
    </w:p>
    <w:p w14:paraId="7AD4E465" w14:textId="77777777" w:rsidR="00387A50" w:rsidRPr="00A00249" w:rsidRDefault="00387A50" w:rsidP="00FF0E95">
      <w:pPr>
        <w:pStyle w:val="CSOTitle"/>
        <w:widowControl w:val="0"/>
        <w:shd w:val="clear" w:color="auto" w:fill="auto"/>
        <w:contextualSpacing/>
        <w:rPr>
          <w:rFonts w:asciiTheme="minorHAnsi" w:hAnsiTheme="minorHAnsi" w:cstheme="minorHAnsi"/>
          <w:b w:val="0"/>
          <w:color w:val="auto"/>
          <w:sz w:val="22"/>
          <w:szCs w:val="22"/>
          <w:u w:val="single"/>
          <w:lang w:val="en-US"/>
        </w:rPr>
      </w:pPr>
      <w:r w:rsidRPr="00A00249">
        <w:rPr>
          <w:rFonts w:asciiTheme="minorHAnsi" w:hAnsiTheme="minorHAnsi" w:cstheme="minorHAnsi"/>
          <w:b w:val="0"/>
          <w:color w:val="auto"/>
          <w:sz w:val="22"/>
          <w:szCs w:val="22"/>
          <w:u w:val="single"/>
          <w:lang w:val="en-US"/>
        </w:rPr>
        <w:t>Numbering of Standards</w:t>
      </w:r>
    </w:p>
    <w:p w14:paraId="544ADD58" w14:textId="77777777" w:rsidR="00387A50" w:rsidRPr="00A00249" w:rsidRDefault="00387A50" w:rsidP="00FF0E95">
      <w:pPr>
        <w:pStyle w:val="CSOTitle"/>
        <w:widowControl w:val="0"/>
        <w:shd w:val="clear" w:color="auto" w:fill="auto"/>
        <w:contextualSpacing/>
        <w:rPr>
          <w:rFonts w:asciiTheme="minorHAnsi" w:hAnsiTheme="minorHAnsi" w:cstheme="minorHAnsi"/>
          <w:b w:val="0"/>
          <w:color w:val="auto"/>
          <w:sz w:val="22"/>
          <w:szCs w:val="22"/>
          <w:u w:val="single"/>
          <w:lang w:val="en-US"/>
        </w:rPr>
      </w:pPr>
    </w:p>
    <w:p w14:paraId="571A4D1D" w14:textId="77777777" w:rsidR="00387A50" w:rsidRPr="00A00249" w:rsidRDefault="00387A50" w:rsidP="00FF0E95">
      <w:pPr>
        <w:pStyle w:val="CSOTitle"/>
        <w:widowControl w:val="0"/>
        <w:shd w:val="clear" w:color="auto" w:fill="auto"/>
        <w:contextualSpacing/>
        <w:rPr>
          <w:rFonts w:asciiTheme="minorHAnsi" w:hAnsiTheme="minorHAnsi" w:cstheme="minorHAnsi"/>
          <w:b w:val="0"/>
          <w:color w:val="auto"/>
          <w:sz w:val="22"/>
          <w:szCs w:val="22"/>
          <w:lang w:val="en-US"/>
        </w:rPr>
      </w:pPr>
      <w:r w:rsidRPr="00A00249">
        <w:rPr>
          <w:rFonts w:asciiTheme="minorHAnsi" w:hAnsiTheme="minorHAnsi" w:cstheme="minorHAnsi"/>
          <w:b w:val="0"/>
          <w:color w:val="auto"/>
          <w:sz w:val="22"/>
          <w:szCs w:val="22"/>
          <w:lang w:val="en-US"/>
        </w:rPr>
        <w:t xml:space="preserve">The following Mathematics Standards will be numbered continuously.  The following ranges relate to </w:t>
      </w:r>
      <w:r w:rsidRPr="00A00249">
        <w:rPr>
          <w:rFonts w:asciiTheme="minorHAnsi" w:hAnsiTheme="minorHAnsi" w:cstheme="minorHAnsi"/>
          <w:b w:val="0"/>
          <w:color w:val="auto"/>
          <w:sz w:val="22"/>
          <w:szCs w:val="22"/>
          <w:lang w:val="en-US"/>
        </w:rPr>
        <w:lastRenderedPageBreak/>
        <w:t>the clusters found within Mathematics:</w:t>
      </w:r>
    </w:p>
    <w:p w14:paraId="270D2AB4" w14:textId="77777777" w:rsidR="00387A50" w:rsidRPr="00A00249" w:rsidRDefault="00387A50" w:rsidP="00FF0E95">
      <w:pPr>
        <w:widowControl w:val="0"/>
        <w:autoSpaceDE w:val="0"/>
        <w:autoSpaceDN w:val="0"/>
        <w:adjustRightInd w:val="0"/>
        <w:contextualSpacing/>
        <w:rPr>
          <w:rFonts w:cstheme="minorHAnsi"/>
          <w:iCs/>
          <w:color w:val="auto"/>
          <w:szCs w:val="22"/>
        </w:rPr>
      </w:pPr>
    </w:p>
    <w:tbl>
      <w:tblPr>
        <w:tblStyle w:val="TableGrid"/>
        <w:tblW w:w="0" w:type="auto"/>
        <w:tblLook w:val="04A0" w:firstRow="1" w:lastRow="0" w:firstColumn="1" w:lastColumn="0" w:noHBand="0" w:noVBand="1"/>
      </w:tblPr>
      <w:tblGrid>
        <w:gridCol w:w="4675"/>
        <w:gridCol w:w="4675"/>
      </w:tblGrid>
      <w:tr w:rsidR="00387A50" w:rsidRPr="00A00249" w14:paraId="1457C23C" w14:textId="77777777" w:rsidTr="00416B1F">
        <w:tc>
          <w:tcPr>
            <w:tcW w:w="9350" w:type="dxa"/>
            <w:gridSpan w:val="2"/>
            <w:shd w:val="clear" w:color="auto" w:fill="000000" w:themeFill="text1"/>
          </w:tcPr>
          <w:p w14:paraId="3F2BF4B6" w14:textId="77777777" w:rsidR="00387A50" w:rsidRPr="00A00249" w:rsidRDefault="00387A50" w:rsidP="00FF0E95">
            <w:pPr>
              <w:widowControl w:val="0"/>
              <w:ind w:left="144" w:right="144"/>
              <w:contextualSpacing/>
              <w:rPr>
                <w:rFonts w:cstheme="minorHAnsi"/>
                <w:b/>
                <w:color w:val="auto"/>
                <w:szCs w:val="22"/>
              </w:rPr>
            </w:pPr>
            <w:r w:rsidRPr="00A00249">
              <w:rPr>
                <w:rFonts w:cstheme="minorHAnsi"/>
                <w:b/>
                <w:color w:val="auto"/>
                <w:szCs w:val="22"/>
              </w:rPr>
              <w:t>Building Relationships among Complex Numbers, Vectors, and Matrices</w:t>
            </w:r>
          </w:p>
        </w:tc>
      </w:tr>
      <w:tr w:rsidR="00387A50" w:rsidRPr="00A00249" w14:paraId="000F42BA" w14:textId="77777777" w:rsidTr="00416B1F">
        <w:tc>
          <w:tcPr>
            <w:tcW w:w="4675" w:type="dxa"/>
          </w:tcPr>
          <w:p w14:paraId="05C342A7" w14:textId="77777777" w:rsidR="00387A50" w:rsidRPr="00A00249" w:rsidRDefault="00387A50" w:rsidP="00FF0E95">
            <w:pPr>
              <w:widowControl w:val="0"/>
              <w:ind w:left="144" w:right="144"/>
              <w:contextualSpacing/>
              <w:rPr>
                <w:rFonts w:cstheme="minorHAnsi"/>
                <w:color w:val="auto"/>
                <w:szCs w:val="22"/>
              </w:rPr>
            </w:pPr>
            <w:r w:rsidRPr="00A00249">
              <w:rPr>
                <w:rFonts w:cstheme="minorHAnsi"/>
                <w:color w:val="auto"/>
                <w:szCs w:val="22"/>
              </w:rPr>
              <w:t>Perform arithmetic operations with complex numbers.</w:t>
            </w:r>
          </w:p>
        </w:tc>
        <w:tc>
          <w:tcPr>
            <w:tcW w:w="4675" w:type="dxa"/>
          </w:tcPr>
          <w:p w14:paraId="2EE0C5C1" w14:textId="77777777" w:rsidR="00387A50" w:rsidRPr="00A00249" w:rsidRDefault="00387A50" w:rsidP="00FF0E95">
            <w:pPr>
              <w:widowControl w:val="0"/>
              <w:ind w:left="144" w:right="144"/>
              <w:contextualSpacing/>
              <w:rPr>
                <w:rFonts w:cstheme="minorHAnsi"/>
                <w:color w:val="auto"/>
                <w:szCs w:val="22"/>
              </w:rPr>
            </w:pPr>
            <w:r w:rsidRPr="00A00249">
              <w:rPr>
                <w:rFonts w:cstheme="minorHAnsi"/>
                <w:color w:val="auto"/>
                <w:szCs w:val="22"/>
              </w:rPr>
              <w:t>Standard 1</w:t>
            </w:r>
          </w:p>
        </w:tc>
      </w:tr>
      <w:tr w:rsidR="00387A50" w:rsidRPr="00A00249" w14:paraId="73080541" w14:textId="77777777" w:rsidTr="00416B1F">
        <w:tc>
          <w:tcPr>
            <w:tcW w:w="4675" w:type="dxa"/>
          </w:tcPr>
          <w:p w14:paraId="647F833B" w14:textId="77777777" w:rsidR="00387A50" w:rsidRPr="00A00249" w:rsidRDefault="00387A50" w:rsidP="00FF0E95">
            <w:pPr>
              <w:widowControl w:val="0"/>
              <w:ind w:left="144" w:right="144"/>
              <w:contextualSpacing/>
              <w:rPr>
                <w:rFonts w:cstheme="minorHAnsi"/>
                <w:color w:val="auto"/>
                <w:szCs w:val="22"/>
              </w:rPr>
            </w:pPr>
            <w:r w:rsidRPr="00A00249">
              <w:rPr>
                <w:rFonts w:cstheme="minorHAnsi"/>
                <w:color w:val="auto"/>
                <w:szCs w:val="22"/>
              </w:rPr>
              <w:t>Represent complex numbers and their operations on the complex plane.</w:t>
            </w:r>
          </w:p>
        </w:tc>
        <w:tc>
          <w:tcPr>
            <w:tcW w:w="4675" w:type="dxa"/>
          </w:tcPr>
          <w:p w14:paraId="0ADA47FA" w14:textId="77777777" w:rsidR="00387A50" w:rsidRPr="00A00249" w:rsidRDefault="00387A50" w:rsidP="00FF0E95">
            <w:pPr>
              <w:widowControl w:val="0"/>
              <w:ind w:left="144" w:right="144"/>
              <w:contextualSpacing/>
              <w:rPr>
                <w:rFonts w:cstheme="minorHAnsi"/>
                <w:color w:val="auto"/>
                <w:szCs w:val="22"/>
              </w:rPr>
            </w:pPr>
            <w:r w:rsidRPr="00A00249">
              <w:rPr>
                <w:rFonts w:cstheme="minorHAnsi"/>
                <w:color w:val="auto"/>
                <w:szCs w:val="22"/>
              </w:rPr>
              <w:t>Standards 2-4</w:t>
            </w:r>
          </w:p>
        </w:tc>
      </w:tr>
      <w:tr w:rsidR="00387A50" w:rsidRPr="00A00249" w14:paraId="491E0125" w14:textId="77777777" w:rsidTr="00416B1F">
        <w:tc>
          <w:tcPr>
            <w:tcW w:w="4675" w:type="dxa"/>
            <w:tcBorders>
              <w:bottom w:val="single" w:sz="4" w:space="0" w:color="auto"/>
            </w:tcBorders>
          </w:tcPr>
          <w:p w14:paraId="15BE7ABD" w14:textId="77777777" w:rsidR="00387A50" w:rsidRPr="00A00249" w:rsidRDefault="00387A50" w:rsidP="00FF0E95">
            <w:pPr>
              <w:widowControl w:val="0"/>
              <w:ind w:left="144" w:right="144"/>
              <w:contextualSpacing/>
              <w:rPr>
                <w:rFonts w:cstheme="minorHAnsi"/>
                <w:iCs/>
                <w:color w:val="auto"/>
                <w:szCs w:val="22"/>
              </w:rPr>
            </w:pPr>
            <w:r w:rsidRPr="00A00249">
              <w:rPr>
                <w:rFonts w:cstheme="minorHAnsi"/>
                <w:color w:val="auto"/>
                <w:szCs w:val="22"/>
              </w:rPr>
              <w:t>Represent and model with vector quantities.</w:t>
            </w:r>
          </w:p>
        </w:tc>
        <w:tc>
          <w:tcPr>
            <w:tcW w:w="4675" w:type="dxa"/>
            <w:tcBorders>
              <w:bottom w:val="single" w:sz="4" w:space="0" w:color="auto"/>
            </w:tcBorders>
          </w:tcPr>
          <w:p w14:paraId="47775C55" w14:textId="77777777" w:rsidR="00387A50" w:rsidRPr="00A00249" w:rsidRDefault="00387A50" w:rsidP="00FF0E95">
            <w:pPr>
              <w:widowControl w:val="0"/>
              <w:ind w:left="144" w:right="144"/>
              <w:contextualSpacing/>
              <w:rPr>
                <w:rFonts w:cstheme="minorHAnsi"/>
                <w:color w:val="auto"/>
                <w:szCs w:val="22"/>
              </w:rPr>
            </w:pPr>
            <w:r w:rsidRPr="00A00249">
              <w:rPr>
                <w:rFonts w:cstheme="minorHAnsi"/>
                <w:color w:val="auto"/>
                <w:szCs w:val="22"/>
              </w:rPr>
              <w:t>Standards 5-7</w:t>
            </w:r>
          </w:p>
        </w:tc>
      </w:tr>
      <w:tr w:rsidR="00387A50" w:rsidRPr="00A00249" w14:paraId="4E4874EF" w14:textId="77777777" w:rsidTr="00416B1F">
        <w:tc>
          <w:tcPr>
            <w:tcW w:w="4675" w:type="dxa"/>
            <w:tcBorders>
              <w:bottom w:val="single" w:sz="4" w:space="0" w:color="auto"/>
            </w:tcBorders>
          </w:tcPr>
          <w:p w14:paraId="1F1EC13C" w14:textId="77777777" w:rsidR="00387A50" w:rsidRPr="00A00249" w:rsidRDefault="00387A50" w:rsidP="00FF0E95">
            <w:pPr>
              <w:widowControl w:val="0"/>
              <w:ind w:left="144" w:right="144"/>
              <w:contextualSpacing/>
              <w:rPr>
                <w:rFonts w:cstheme="minorHAnsi"/>
                <w:iCs/>
                <w:color w:val="auto"/>
                <w:szCs w:val="22"/>
              </w:rPr>
            </w:pPr>
            <w:r w:rsidRPr="00A00249">
              <w:rPr>
                <w:rFonts w:cstheme="minorHAnsi"/>
                <w:color w:val="auto"/>
                <w:szCs w:val="22"/>
              </w:rPr>
              <w:t>Perform operations on vectors.</w:t>
            </w:r>
          </w:p>
        </w:tc>
        <w:tc>
          <w:tcPr>
            <w:tcW w:w="4675" w:type="dxa"/>
            <w:tcBorders>
              <w:bottom w:val="single" w:sz="4" w:space="0" w:color="auto"/>
            </w:tcBorders>
          </w:tcPr>
          <w:p w14:paraId="79E7D7A3" w14:textId="77777777" w:rsidR="00387A50" w:rsidRPr="00A00249" w:rsidRDefault="00387A50" w:rsidP="00FF0E95">
            <w:pPr>
              <w:widowControl w:val="0"/>
              <w:ind w:left="144" w:right="144"/>
              <w:contextualSpacing/>
              <w:rPr>
                <w:rFonts w:cstheme="minorHAnsi"/>
                <w:color w:val="auto"/>
                <w:szCs w:val="22"/>
              </w:rPr>
            </w:pPr>
            <w:r w:rsidRPr="00A00249">
              <w:rPr>
                <w:rFonts w:cstheme="minorHAnsi"/>
                <w:color w:val="auto"/>
                <w:szCs w:val="22"/>
              </w:rPr>
              <w:t>Standards 8-9</w:t>
            </w:r>
          </w:p>
        </w:tc>
      </w:tr>
      <w:tr w:rsidR="00387A50" w:rsidRPr="00A00249" w14:paraId="112172DD" w14:textId="77777777" w:rsidTr="00416B1F">
        <w:tc>
          <w:tcPr>
            <w:tcW w:w="4675" w:type="dxa"/>
            <w:tcBorders>
              <w:bottom w:val="single" w:sz="4" w:space="0" w:color="auto"/>
            </w:tcBorders>
          </w:tcPr>
          <w:p w14:paraId="4CBAE43E" w14:textId="77777777" w:rsidR="00387A50" w:rsidRPr="00A00249" w:rsidRDefault="00387A50" w:rsidP="00FF0E95">
            <w:pPr>
              <w:widowControl w:val="0"/>
              <w:ind w:left="144" w:right="144"/>
              <w:contextualSpacing/>
              <w:rPr>
                <w:rFonts w:cstheme="minorHAnsi"/>
                <w:iCs/>
                <w:color w:val="auto"/>
                <w:szCs w:val="22"/>
              </w:rPr>
            </w:pPr>
            <w:r w:rsidRPr="00A00249">
              <w:rPr>
                <w:rFonts w:cstheme="minorHAnsi"/>
                <w:color w:val="auto"/>
                <w:szCs w:val="22"/>
              </w:rPr>
              <w:t>Perform operations on matrices and use matrices in applications.</w:t>
            </w:r>
          </w:p>
        </w:tc>
        <w:tc>
          <w:tcPr>
            <w:tcW w:w="4675" w:type="dxa"/>
            <w:tcBorders>
              <w:bottom w:val="single" w:sz="4" w:space="0" w:color="auto"/>
            </w:tcBorders>
          </w:tcPr>
          <w:p w14:paraId="38D2FC2F" w14:textId="77777777" w:rsidR="00387A50" w:rsidRPr="00A00249" w:rsidRDefault="00387A50" w:rsidP="00FF0E95">
            <w:pPr>
              <w:widowControl w:val="0"/>
              <w:ind w:left="144" w:right="144"/>
              <w:contextualSpacing/>
              <w:rPr>
                <w:rFonts w:cstheme="minorHAnsi"/>
                <w:color w:val="auto"/>
                <w:szCs w:val="22"/>
              </w:rPr>
            </w:pPr>
            <w:r w:rsidRPr="00A00249">
              <w:rPr>
                <w:rFonts w:cstheme="minorHAnsi"/>
                <w:color w:val="auto"/>
                <w:szCs w:val="22"/>
              </w:rPr>
              <w:t>Standards 10-16</w:t>
            </w:r>
          </w:p>
        </w:tc>
      </w:tr>
      <w:tr w:rsidR="00387A50" w:rsidRPr="00A00249" w14:paraId="2AA96572" w14:textId="77777777" w:rsidTr="00416B1F">
        <w:tc>
          <w:tcPr>
            <w:tcW w:w="4675" w:type="dxa"/>
            <w:tcBorders>
              <w:bottom w:val="single" w:sz="4" w:space="0" w:color="auto"/>
            </w:tcBorders>
          </w:tcPr>
          <w:p w14:paraId="4B404F51" w14:textId="77777777" w:rsidR="00387A50" w:rsidRPr="00A00249" w:rsidRDefault="00387A50" w:rsidP="00FF0E95">
            <w:pPr>
              <w:widowControl w:val="0"/>
              <w:ind w:left="144" w:right="144"/>
              <w:contextualSpacing/>
              <w:rPr>
                <w:rFonts w:cstheme="minorHAnsi"/>
                <w:iCs/>
                <w:color w:val="auto"/>
                <w:szCs w:val="22"/>
              </w:rPr>
            </w:pPr>
            <w:r w:rsidRPr="00A00249">
              <w:rPr>
                <w:rFonts w:cstheme="minorHAnsi"/>
                <w:color w:val="auto"/>
                <w:szCs w:val="22"/>
              </w:rPr>
              <w:t>Solve systems of equations.</w:t>
            </w:r>
          </w:p>
        </w:tc>
        <w:tc>
          <w:tcPr>
            <w:tcW w:w="4675" w:type="dxa"/>
            <w:tcBorders>
              <w:bottom w:val="single" w:sz="4" w:space="0" w:color="auto"/>
            </w:tcBorders>
          </w:tcPr>
          <w:p w14:paraId="7D2FB7C1" w14:textId="77777777" w:rsidR="00387A50" w:rsidRPr="00A00249" w:rsidRDefault="00387A50" w:rsidP="00FF0E95">
            <w:pPr>
              <w:widowControl w:val="0"/>
              <w:ind w:left="144" w:right="144"/>
              <w:contextualSpacing/>
              <w:rPr>
                <w:rFonts w:cstheme="minorHAnsi"/>
                <w:color w:val="auto"/>
                <w:szCs w:val="22"/>
              </w:rPr>
            </w:pPr>
            <w:r w:rsidRPr="00A00249">
              <w:rPr>
                <w:rFonts w:cstheme="minorHAnsi"/>
                <w:color w:val="auto"/>
                <w:szCs w:val="22"/>
              </w:rPr>
              <w:t>Standards 17-18</w:t>
            </w:r>
          </w:p>
        </w:tc>
      </w:tr>
      <w:tr w:rsidR="00387A50" w:rsidRPr="00A00249" w14:paraId="4BB1E0F2" w14:textId="77777777" w:rsidTr="00416B1F">
        <w:tc>
          <w:tcPr>
            <w:tcW w:w="9350" w:type="dxa"/>
            <w:gridSpan w:val="2"/>
            <w:shd w:val="clear" w:color="auto" w:fill="000000" w:themeFill="text1"/>
          </w:tcPr>
          <w:p w14:paraId="3FA5837B" w14:textId="77777777" w:rsidR="00387A50" w:rsidRPr="00A00249" w:rsidRDefault="00387A50" w:rsidP="00FF0E95">
            <w:pPr>
              <w:widowControl w:val="0"/>
              <w:ind w:left="144" w:right="144"/>
              <w:contextualSpacing/>
              <w:rPr>
                <w:rFonts w:cstheme="minorHAnsi"/>
                <w:b/>
                <w:color w:val="auto"/>
                <w:szCs w:val="22"/>
              </w:rPr>
            </w:pPr>
            <w:r w:rsidRPr="00A00249">
              <w:rPr>
                <w:rFonts w:cstheme="minorHAnsi"/>
                <w:b/>
                <w:color w:val="auto"/>
                <w:szCs w:val="22"/>
              </w:rPr>
              <w:t>Analysis and Synthesis of Functions</w:t>
            </w:r>
          </w:p>
        </w:tc>
      </w:tr>
      <w:tr w:rsidR="00387A50" w:rsidRPr="00A00249" w14:paraId="09633D13" w14:textId="77777777" w:rsidTr="00416B1F">
        <w:tc>
          <w:tcPr>
            <w:tcW w:w="4675" w:type="dxa"/>
          </w:tcPr>
          <w:p w14:paraId="020F86E6" w14:textId="77777777" w:rsidR="00387A50" w:rsidRPr="00A00249" w:rsidRDefault="00387A50" w:rsidP="00FF0E95">
            <w:pPr>
              <w:widowControl w:val="0"/>
              <w:ind w:left="144" w:right="144"/>
              <w:contextualSpacing/>
              <w:rPr>
                <w:rFonts w:cstheme="minorHAnsi"/>
                <w:color w:val="auto"/>
                <w:szCs w:val="22"/>
              </w:rPr>
            </w:pPr>
            <w:r w:rsidRPr="00A00249">
              <w:rPr>
                <w:rFonts w:cstheme="minorHAnsi"/>
                <w:color w:val="auto"/>
                <w:szCs w:val="22"/>
              </w:rPr>
              <w:t>Analyze functions using different representations.</w:t>
            </w:r>
          </w:p>
        </w:tc>
        <w:tc>
          <w:tcPr>
            <w:tcW w:w="4675" w:type="dxa"/>
          </w:tcPr>
          <w:p w14:paraId="28B6D702" w14:textId="77777777" w:rsidR="00387A50" w:rsidRPr="00A00249" w:rsidRDefault="00387A50" w:rsidP="00FF0E95">
            <w:pPr>
              <w:widowControl w:val="0"/>
              <w:ind w:left="144" w:right="144"/>
              <w:contextualSpacing/>
              <w:rPr>
                <w:rFonts w:cstheme="minorHAnsi"/>
                <w:color w:val="auto"/>
                <w:szCs w:val="22"/>
              </w:rPr>
            </w:pPr>
            <w:r w:rsidRPr="00A00249">
              <w:rPr>
                <w:rFonts w:cstheme="minorHAnsi"/>
                <w:color w:val="auto"/>
                <w:szCs w:val="22"/>
              </w:rPr>
              <w:t>Standard 19</w:t>
            </w:r>
          </w:p>
        </w:tc>
      </w:tr>
      <w:tr w:rsidR="00387A50" w:rsidRPr="00A00249" w14:paraId="5F67FBB3" w14:textId="77777777" w:rsidTr="00416B1F">
        <w:tc>
          <w:tcPr>
            <w:tcW w:w="4675" w:type="dxa"/>
          </w:tcPr>
          <w:p w14:paraId="3F2AC81C" w14:textId="77777777" w:rsidR="00387A50" w:rsidRPr="00A00249" w:rsidRDefault="00387A50" w:rsidP="00FF0E95">
            <w:pPr>
              <w:widowControl w:val="0"/>
              <w:autoSpaceDE w:val="0"/>
              <w:autoSpaceDN w:val="0"/>
              <w:adjustRightInd w:val="0"/>
              <w:ind w:left="144" w:right="144"/>
              <w:contextualSpacing/>
              <w:rPr>
                <w:rFonts w:cstheme="minorHAnsi"/>
                <w:color w:val="auto"/>
                <w:szCs w:val="22"/>
              </w:rPr>
            </w:pPr>
            <w:r w:rsidRPr="00A00249">
              <w:rPr>
                <w:rFonts w:cstheme="minorHAnsi"/>
                <w:color w:val="auto"/>
                <w:szCs w:val="22"/>
              </w:rPr>
              <w:t>Build a function that models a relationship between two quantities.</w:t>
            </w:r>
          </w:p>
        </w:tc>
        <w:tc>
          <w:tcPr>
            <w:tcW w:w="4675" w:type="dxa"/>
          </w:tcPr>
          <w:p w14:paraId="674BBB94" w14:textId="77777777" w:rsidR="00387A50" w:rsidRPr="00A00249" w:rsidRDefault="00387A50" w:rsidP="00FF0E95">
            <w:pPr>
              <w:widowControl w:val="0"/>
              <w:ind w:left="144" w:right="144"/>
              <w:contextualSpacing/>
              <w:rPr>
                <w:rFonts w:cstheme="minorHAnsi"/>
                <w:color w:val="auto"/>
                <w:szCs w:val="22"/>
              </w:rPr>
            </w:pPr>
            <w:r w:rsidRPr="00A00249">
              <w:rPr>
                <w:rFonts w:cstheme="minorHAnsi"/>
                <w:color w:val="auto"/>
                <w:szCs w:val="22"/>
              </w:rPr>
              <w:t>Standard 20</w:t>
            </w:r>
          </w:p>
        </w:tc>
      </w:tr>
      <w:tr w:rsidR="00387A50" w:rsidRPr="00A00249" w14:paraId="51E4726A" w14:textId="77777777" w:rsidTr="00416B1F">
        <w:tc>
          <w:tcPr>
            <w:tcW w:w="4675" w:type="dxa"/>
          </w:tcPr>
          <w:p w14:paraId="332FE130" w14:textId="77777777" w:rsidR="00387A50" w:rsidRPr="00A00249" w:rsidRDefault="00387A50" w:rsidP="00FF0E95">
            <w:pPr>
              <w:widowControl w:val="0"/>
              <w:ind w:left="144" w:right="144"/>
              <w:contextualSpacing/>
              <w:rPr>
                <w:rFonts w:cstheme="minorHAnsi"/>
                <w:bCs/>
                <w:color w:val="auto"/>
                <w:szCs w:val="22"/>
              </w:rPr>
            </w:pPr>
            <w:r w:rsidRPr="00A00249">
              <w:rPr>
                <w:rFonts w:cstheme="minorHAnsi"/>
                <w:color w:val="auto"/>
                <w:szCs w:val="22"/>
              </w:rPr>
              <w:t>Build new functions from existing functions.</w:t>
            </w:r>
          </w:p>
        </w:tc>
        <w:tc>
          <w:tcPr>
            <w:tcW w:w="4675" w:type="dxa"/>
          </w:tcPr>
          <w:p w14:paraId="4EDEBC23" w14:textId="77777777" w:rsidR="00387A50" w:rsidRPr="00A00249" w:rsidRDefault="00387A50" w:rsidP="00FF0E95">
            <w:pPr>
              <w:widowControl w:val="0"/>
              <w:ind w:left="144" w:right="144"/>
              <w:contextualSpacing/>
              <w:rPr>
                <w:rFonts w:cstheme="minorHAnsi"/>
                <w:color w:val="auto"/>
                <w:szCs w:val="22"/>
              </w:rPr>
            </w:pPr>
            <w:r w:rsidRPr="00A00249">
              <w:rPr>
                <w:rFonts w:cstheme="minorHAnsi"/>
                <w:color w:val="auto"/>
                <w:szCs w:val="22"/>
              </w:rPr>
              <w:t>Standards 21-22</w:t>
            </w:r>
          </w:p>
        </w:tc>
      </w:tr>
      <w:tr w:rsidR="00387A50" w:rsidRPr="00A00249" w14:paraId="3D38DC24" w14:textId="77777777" w:rsidTr="00416B1F">
        <w:tc>
          <w:tcPr>
            <w:tcW w:w="9350" w:type="dxa"/>
            <w:gridSpan w:val="2"/>
            <w:shd w:val="clear" w:color="auto" w:fill="000000" w:themeFill="text1"/>
          </w:tcPr>
          <w:p w14:paraId="44063555" w14:textId="77777777" w:rsidR="00387A50" w:rsidRPr="00A00249" w:rsidRDefault="00387A50" w:rsidP="00FF0E95">
            <w:pPr>
              <w:widowControl w:val="0"/>
              <w:ind w:left="144" w:right="144"/>
              <w:contextualSpacing/>
              <w:rPr>
                <w:rFonts w:cstheme="minorHAnsi"/>
                <w:color w:val="auto"/>
                <w:szCs w:val="22"/>
              </w:rPr>
            </w:pPr>
            <w:r w:rsidRPr="00A00249">
              <w:rPr>
                <w:rFonts w:cstheme="minorHAnsi"/>
                <w:b/>
                <w:color w:val="auto"/>
                <w:szCs w:val="22"/>
              </w:rPr>
              <w:t>Trigonometric and Inverse Trigonometric Functions of Real Numbers</w:t>
            </w:r>
          </w:p>
        </w:tc>
      </w:tr>
      <w:tr w:rsidR="00387A50" w:rsidRPr="00A00249" w14:paraId="200FAE29" w14:textId="77777777" w:rsidTr="00416B1F">
        <w:tc>
          <w:tcPr>
            <w:tcW w:w="4675" w:type="dxa"/>
          </w:tcPr>
          <w:p w14:paraId="496217E3" w14:textId="77777777" w:rsidR="00387A50" w:rsidRPr="00A00249" w:rsidRDefault="00387A50" w:rsidP="00FF0E95">
            <w:pPr>
              <w:widowControl w:val="0"/>
              <w:ind w:left="144" w:right="144"/>
              <w:contextualSpacing/>
              <w:rPr>
                <w:rFonts w:cstheme="minorHAnsi"/>
                <w:color w:val="auto"/>
                <w:szCs w:val="22"/>
              </w:rPr>
            </w:pPr>
            <w:r w:rsidRPr="00A00249">
              <w:rPr>
                <w:rFonts w:cstheme="minorHAnsi"/>
                <w:color w:val="auto"/>
                <w:szCs w:val="22"/>
              </w:rPr>
              <w:t>Extend the domain of trigonometric functions using the unit circle.</w:t>
            </w:r>
          </w:p>
        </w:tc>
        <w:tc>
          <w:tcPr>
            <w:tcW w:w="4675" w:type="dxa"/>
          </w:tcPr>
          <w:p w14:paraId="533B2BE4" w14:textId="77777777" w:rsidR="00387A50" w:rsidRPr="00A00249" w:rsidRDefault="00387A50" w:rsidP="00FF0E95">
            <w:pPr>
              <w:widowControl w:val="0"/>
              <w:ind w:left="144" w:right="144"/>
              <w:contextualSpacing/>
              <w:rPr>
                <w:rFonts w:cstheme="minorHAnsi"/>
                <w:color w:val="auto"/>
                <w:szCs w:val="22"/>
              </w:rPr>
            </w:pPr>
            <w:r w:rsidRPr="00A00249">
              <w:rPr>
                <w:rFonts w:cstheme="minorHAnsi"/>
                <w:color w:val="auto"/>
                <w:szCs w:val="22"/>
              </w:rPr>
              <w:t>Standards 23-24</w:t>
            </w:r>
          </w:p>
        </w:tc>
      </w:tr>
      <w:tr w:rsidR="00387A50" w:rsidRPr="00A00249" w14:paraId="6605E253" w14:textId="77777777" w:rsidTr="00416B1F">
        <w:tc>
          <w:tcPr>
            <w:tcW w:w="4675" w:type="dxa"/>
          </w:tcPr>
          <w:p w14:paraId="149916B1" w14:textId="77777777" w:rsidR="00387A50" w:rsidRPr="00A00249" w:rsidRDefault="00387A50" w:rsidP="00FF0E95">
            <w:pPr>
              <w:pStyle w:val="NoSpacing"/>
              <w:widowControl w:val="0"/>
              <w:tabs>
                <w:tab w:val="left" w:pos="3769"/>
              </w:tabs>
              <w:ind w:left="144" w:right="144"/>
              <w:contextualSpacing/>
              <w:rPr>
                <w:rFonts w:asciiTheme="minorHAnsi" w:hAnsiTheme="minorHAnsi" w:cstheme="minorHAnsi"/>
              </w:rPr>
            </w:pPr>
            <w:r w:rsidRPr="00A00249">
              <w:rPr>
                <w:rFonts w:asciiTheme="minorHAnsi" w:hAnsiTheme="minorHAnsi" w:cstheme="minorHAnsi"/>
              </w:rPr>
              <w:t>Model periodic phenomena with trigonometric functions.</w:t>
            </w:r>
          </w:p>
        </w:tc>
        <w:tc>
          <w:tcPr>
            <w:tcW w:w="4675" w:type="dxa"/>
          </w:tcPr>
          <w:p w14:paraId="500835D4" w14:textId="77777777" w:rsidR="00387A50" w:rsidRPr="00A00249" w:rsidRDefault="00387A50" w:rsidP="00FF0E95">
            <w:pPr>
              <w:widowControl w:val="0"/>
              <w:ind w:left="144" w:right="144"/>
              <w:contextualSpacing/>
              <w:rPr>
                <w:rFonts w:cstheme="minorHAnsi"/>
                <w:color w:val="auto"/>
                <w:szCs w:val="22"/>
              </w:rPr>
            </w:pPr>
            <w:r w:rsidRPr="00A00249">
              <w:rPr>
                <w:rFonts w:cstheme="minorHAnsi"/>
                <w:color w:val="auto"/>
                <w:szCs w:val="22"/>
              </w:rPr>
              <w:t>Standards 25-27</w:t>
            </w:r>
          </w:p>
        </w:tc>
      </w:tr>
      <w:tr w:rsidR="00387A50" w:rsidRPr="00A00249" w14:paraId="1D850992" w14:textId="77777777" w:rsidTr="00416B1F">
        <w:tc>
          <w:tcPr>
            <w:tcW w:w="4675" w:type="dxa"/>
            <w:tcBorders>
              <w:bottom w:val="single" w:sz="4" w:space="0" w:color="auto"/>
            </w:tcBorders>
          </w:tcPr>
          <w:p w14:paraId="0AC881F7" w14:textId="77777777" w:rsidR="00387A50" w:rsidRPr="00A00249" w:rsidRDefault="00387A50" w:rsidP="00FF0E95">
            <w:pPr>
              <w:widowControl w:val="0"/>
              <w:ind w:left="144" w:right="144"/>
              <w:contextualSpacing/>
              <w:rPr>
                <w:rFonts w:cstheme="minorHAnsi"/>
                <w:iCs/>
                <w:color w:val="auto"/>
                <w:szCs w:val="22"/>
              </w:rPr>
            </w:pPr>
            <w:r w:rsidRPr="00A00249">
              <w:rPr>
                <w:rFonts w:cstheme="minorHAnsi"/>
                <w:color w:val="auto"/>
                <w:szCs w:val="22"/>
              </w:rPr>
              <w:t>Prove and apply trigonometric identities.</w:t>
            </w:r>
          </w:p>
        </w:tc>
        <w:tc>
          <w:tcPr>
            <w:tcW w:w="4675" w:type="dxa"/>
            <w:tcBorders>
              <w:bottom w:val="single" w:sz="4" w:space="0" w:color="auto"/>
            </w:tcBorders>
          </w:tcPr>
          <w:p w14:paraId="492EA537" w14:textId="77777777" w:rsidR="00387A50" w:rsidRPr="00A00249" w:rsidRDefault="00387A50" w:rsidP="00FF0E95">
            <w:pPr>
              <w:widowControl w:val="0"/>
              <w:ind w:left="144" w:right="144"/>
              <w:contextualSpacing/>
              <w:rPr>
                <w:rFonts w:cstheme="minorHAnsi"/>
                <w:color w:val="auto"/>
                <w:szCs w:val="22"/>
              </w:rPr>
            </w:pPr>
            <w:r w:rsidRPr="00A00249">
              <w:rPr>
                <w:rFonts w:cstheme="minorHAnsi"/>
                <w:color w:val="auto"/>
                <w:szCs w:val="22"/>
              </w:rPr>
              <w:t>Standard 28</w:t>
            </w:r>
          </w:p>
        </w:tc>
      </w:tr>
      <w:tr w:rsidR="00387A50" w:rsidRPr="00A00249" w14:paraId="16BB99BB" w14:textId="77777777" w:rsidTr="00416B1F">
        <w:tc>
          <w:tcPr>
            <w:tcW w:w="4675" w:type="dxa"/>
            <w:tcBorders>
              <w:bottom w:val="single" w:sz="4" w:space="0" w:color="auto"/>
            </w:tcBorders>
          </w:tcPr>
          <w:p w14:paraId="13CCF0AC" w14:textId="77777777" w:rsidR="00387A50" w:rsidRPr="00A00249" w:rsidRDefault="00387A50" w:rsidP="00FF0E95">
            <w:pPr>
              <w:widowControl w:val="0"/>
              <w:ind w:left="144" w:right="144"/>
              <w:contextualSpacing/>
              <w:rPr>
                <w:rFonts w:cstheme="minorHAnsi"/>
                <w:color w:val="auto"/>
                <w:szCs w:val="22"/>
              </w:rPr>
            </w:pPr>
            <w:r w:rsidRPr="00A00249">
              <w:rPr>
                <w:rFonts w:cstheme="minorHAnsi"/>
                <w:color w:val="auto"/>
                <w:szCs w:val="22"/>
              </w:rPr>
              <w:t>Apply transformations of function to trigonometric functions.</w:t>
            </w:r>
          </w:p>
        </w:tc>
        <w:tc>
          <w:tcPr>
            <w:tcW w:w="4675" w:type="dxa"/>
            <w:tcBorders>
              <w:bottom w:val="single" w:sz="4" w:space="0" w:color="auto"/>
            </w:tcBorders>
          </w:tcPr>
          <w:p w14:paraId="3839A6AA" w14:textId="77777777" w:rsidR="00387A50" w:rsidRPr="00A00249" w:rsidRDefault="00387A50" w:rsidP="00FF0E95">
            <w:pPr>
              <w:widowControl w:val="0"/>
              <w:ind w:left="144" w:right="144"/>
              <w:contextualSpacing/>
              <w:rPr>
                <w:rFonts w:cstheme="minorHAnsi"/>
                <w:color w:val="auto"/>
                <w:szCs w:val="22"/>
              </w:rPr>
            </w:pPr>
            <w:r w:rsidRPr="00A00249">
              <w:rPr>
                <w:rFonts w:cstheme="minorHAnsi"/>
                <w:color w:val="auto"/>
                <w:szCs w:val="22"/>
              </w:rPr>
              <w:t>Standard 29</w:t>
            </w:r>
          </w:p>
        </w:tc>
      </w:tr>
      <w:tr w:rsidR="00387A50" w:rsidRPr="00A00249" w14:paraId="08B9F47D" w14:textId="77777777" w:rsidTr="00416B1F">
        <w:tc>
          <w:tcPr>
            <w:tcW w:w="9350" w:type="dxa"/>
            <w:gridSpan w:val="2"/>
            <w:shd w:val="clear" w:color="auto" w:fill="000000" w:themeFill="text1"/>
          </w:tcPr>
          <w:p w14:paraId="360569D6" w14:textId="77777777" w:rsidR="00387A50" w:rsidRPr="00A00249" w:rsidRDefault="00387A50" w:rsidP="00FF0E95">
            <w:pPr>
              <w:widowControl w:val="0"/>
              <w:ind w:left="144" w:right="144"/>
              <w:contextualSpacing/>
              <w:rPr>
                <w:rFonts w:cstheme="minorHAnsi"/>
                <w:b/>
                <w:color w:val="auto"/>
                <w:szCs w:val="22"/>
              </w:rPr>
            </w:pPr>
            <w:r w:rsidRPr="00A00249">
              <w:rPr>
                <w:rFonts w:cstheme="minorHAnsi"/>
                <w:b/>
                <w:color w:val="auto"/>
                <w:szCs w:val="22"/>
              </w:rPr>
              <w:t>Derivations in Analytic Geometry</w:t>
            </w:r>
          </w:p>
        </w:tc>
      </w:tr>
      <w:tr w:rsidR="00387A50" w:rsidRPr="00A00249" w14:paraId="30C97A79" w14:textId="77777777" w:rsidTr="00416B1F">
        <w:tc>
          <w:tcPr>
            <w:tcW w:w="4675" w:type="dxa"/>
          </w:tcPr>
          <w:p w14:paraId="60E5064C" w14:textId="77777777" w:rsidR="00387A50" w:rsidRPr="00A00249" w:rsidRDefault="00387A50" w:rsidP="00FF0E95">
            <w:pPr>
              <w:widowControl w:val="0"/>
              <w:ind w:left="144" w:right="144"/>
              <w:contextualSpacing/>
              <w:rPr>
                <w:rFonts w:cstheme="minorHAnsi"/>
                <w:iCs/>
                <w:color w:val="auto"/>
                <w:szCs w:val="22"/>
              </w:rPr>
            </w:pPr>
            <w:r w:rsidRPr="00A00249">
              <w:rPr>
                <w:rFonts w:cstheme="minorHAnsi"/>
                <w:color w:val="auto"/>
                <w:szCs w:val="22"/>
              </w:rPr>
              <w:t>Translate between the geometric description and the equation for a conic section.</w:t>
            </w:r>
          </w:p>
        </w:tc>
        <w:tc>
          <w:tcPr>
            <w:tcW w:w="4675" w:type="dxa"/>
          </w:tcPr>
          <w:p w14:paraId="4D2F75DD" w14:textId="77777777" w:rsidR="00387A50" w:rsidRPr="00A00249" w:rsidRDefault="00387A50" w:rsidP="00FF0E95">
            <w:pPr>
              <w:widowControl w:val="0"/>
              <w:ind w:left="144" w:right="144"/>
              <w:contextualSpacing/>
              <w:rPr>
                <w:rFonts w:cstheme="minorHAnsi"/>
                <w:color w:val="auto"/>
                <w:szCs w:val="22"/>
              </w:rPr>
            </w:pPr>
            <w:r w:rsidRPr="00A00249">
              <w:rPr>
                <w:rFonts w:cstheme="minorHAnsi"/>
                <w:color w:val="auto"/>
                <w:szCs w:val="22"/>
              </w:rPr>
              <w:t>Standard 30</w:t>
            </w:r>
          </w:p>
        </w:tc>
      </w:tr>
      <w:tr w:rsidR="00387A50" w:rsidRPr="00A00249" w14:paraId="417B3CE0" w14:textId="77777777" w:rsidTr="00416B1F">
        <w:tc>
          <w:tcPr>
            <w:tcW w:w="4675" w:type="dxa"/>
          </w:tcPr>
          <w:p w14:paraId="3C6C4FF8" w14:textId="77777777" w:rsidR="00387A50" w:rsidRPr="00A00249" w:rsidRDefault="00387A50" w:rsidP="00FF0E95">
            <w:pPr>
              <w:widowControl w:val="0"/>
              <w:ind w:left="144" w:right="144"/>
              <w:contextualSpacing/>
              <w:rPr>
                <w:rFonts w:cstheme="minorHAnsi"/>
                <w:color w:val="auto"/>
                <w:szCs w:val="22"/>
              </w:rPr>
            </w:pPr>
            <w:r w:rsidRPr="00A00249">
              <w:rPr>
                <w:rFonts w:cstheme="minorHAnsi"/>
                <w:color w:val="auto"/>
                <w:szCs w:val="22"/>
              </w:rPr>
              <w:t>Explain volume formulas and use them to solve problems.</w:t>
            </w:r>
          </w:p>
        </w:tc>
        <w:tc>
          <w:tcPr>
            <w:tcW w:w="4675" w:type="dxa"/>
          </w:tcPr>
          <w:p w14:paraId="2244B908" w14:textId="77777777" w:rsidR="00387A50" w:rsidRPr="00A00249" w:rsidRDefault="00387A50" w:rsidP="00FF0E95">
            <w:pPr>
              <w:widowControl w:val="0"/>
              <w:ind w:left="144" w:right="144"/>
              <w:contextualSpacing/>
              <w:rPr>
                <w:rFonts w:cstheme="minorHAnsi"/>
                <w:color w:val="auto"/>
                <w:szCs w:val="22"/>
              </w:rPr>
            </w:pPr>
            <w:r w:rsidRPr="00A00249">
              <w:rPr>
                <w:rFonts w:cstheme="minorHAnsi"/>
                <w:color w:val="auto"/>
                <w:szCs w:val="22"/>
              </w:rPr>
              <w:t>Standard 31</w:t>
            </w:r>
          </w:p>
        </w:tc>
      </w:tr>
      <w:tr w:rsidR="00387A50" w:rsidRPr="00A00249" w14:paraId="07C54BF3" w14:textId="77777777" w:rsidTr="00416B1F">
        <w:tc>
          <w:tcPr>
            <w:tcW w:w="9350" w:type="dxa"/>
            <w:gridSpan w:val="2"/>
            <w:shd w:val="clear" w:color="auto" w:fill="000000" w:themeFill="text1"/>
          </w:tcPr>
          <w:p w14:paraId="2FDB3677" w14:textId="77777777" w:rsidR="00387A50" w:rsidRPr="00A00249" w:rsidRDefault="00387A50" w:rsidP="00FF0E95">
            <w:pPr>
              <w:widowControl w:val="0"/>
              <w:ind w:left="144" w:right="144"/>
              <w:contextualSpacing/>
              <w:rPr>
                <w:rFonts w:cstheme="minorHAnsi"/>
                <w:color w:val="auto"/>
                <w:szCs w:val="22"/>
              </w:rPr>
            </w:pPr>
            <w:r w:rsidRPr="00A00249">
              <w:rPr>
                <w:rFonts w:cstheme="minorHAnsi"/>
                <w:b/>
                <w:color w:val="auto"/>
                <w:szCs w:val="22"/>
              </w:rPr>
              <w:t>Modeling with Probability</w:t>
            </w:r>
          </w:p>
        </w:tc>
      </w:tr>
      <w:tr w:rsidR="00387A50" w:rsidRPr="00A00249" w14:paraId="4D9B19E9" w14:textId="77777777" w:rsidTr="00416B1F">
        <w:tc>
          <w:tcPr>
            <w:tcW w:w="4675" w:type="dxa"/>
          </w:tcPr>
          <w:p w14:paraId="36FF5F27" w14:textId="77777777" w:rsidR="00387A50" w:rsidRPr="00A00249" w:rsidRDefault="00387A50" w:rsidP="00FF0E95">
            <w:pPr>
              <w:widowControl w:val="0"/>
              <w:ind w:left="144" w:right="144"/>
              <w:contextualSpacing/>
              <w:rPr>
                <w:rFonts w:cstheme="minorHAnsi"/>
                <w:color w:val="auto"/>
                <w:szCs w:val="22"/>
              </w:rPr>
            </w:pPr>
            <w:r w:rsidRPr="00A00249">
              <w:rPr>
                <w:rFonts w:cstheme="minorHAnsi"/>
                <w:color w:val="auto"/>
                <w:szCs w:val="22"/>
              </w:rPr>
              <w:t>Calculate expected values and use them to solve problems.</w:t>
            </w:r>
          </w:p>
        </w:tc>
        <w:tc>
          <w:tcPr>
            <w:tcW w:w="4675" w:type="dxa"/>
          </w:tcPr>
          <w:p w14:paraId="7DF225A5" w14:textId="77777777" w:rsidR="00387A50" w:rsidRPr="00A00249" w:rsidRDefault="00387A50" w:rsidP="00FF0E95">
            <w:pPr>
              <w:widowControl w:val="0"/>
              <w:ind w:left="144" w:right="144"/>
              <w:contextualSpacing/>
              <w:rPr>
                <w:rFonts w:cstheme="minorHAnsi"/>
                <w:color w:val="auto"/>
                <w:szCs w:val="22"/>
              </w:rPr>
            </w:pPr>
            <w:r w:rsidRPr="00A00249">
              <w:rPr>
                <w:rFonts w:cstheme="minorHAnsi"/>
                <w:color w:val="auto"/>
                <w:szCs w:val="22"/>
              </w:rPr>
              <w:t>Standards 32-35</w:t>
            </w:r>
          </w:p>
        </w:tc>
      </w:tr>
      <w:tr w:rsidR="00387A50" w:rsidRPr="00A00249" w14:paraId="571F5693" w14:textId="77777777" w:rsidTr="00416B1F">
        <w:tc>
          <w:tcPr>
            <w:tcW w:w="4675" w:type="dxa"/>
          </w:tcPr>
          <w:p w14:paraId="523DD9EF" w14:textId="77777777" w:rsidR="00387A50" w:rsidRPr="00A00249" w:rsidRDefault="00387A50" w:rsidP="00FF0E95">
            <w:pPr>
              <w:widowControl w:val="0"/>
              <w:autoSpaceDE w:val="0"/>
              <w:autoSpaceDN w:val="0"/>
              <w:adjustRightInd w:val="0"/>
              <w:ind w:left="144" w:right="144"/>
              <w:contextualSpacing/>
              <w:rPr>
                <w:rFonts w:cstheme="minorHAnsi"/>
                <w:color w:val="auto"/>
                <w:szCs w:val="22"/>
              </w:rPr>
            </w:pPr>
            <w:r w:rsidRPr="00A00249">
              <w:rPr>
                <w:rFonts w:cstheme="minorHAnsi"/>
                <w:color w:val="auto"/>
                <w:szCs w:val="22"/>
              </w:rPr>
              <w:t>Use probability to evaluate outcomes of decisions.</w:t>
            </w:r>
          </w:p>
        </w:tc>
        <w:tc>
          <w:tcPr>
            <w:tcW w:w="4675" w:type="dxa"/>
          </w:tcPr>
          <w:p w14:paraId="29DE7AF2" w14:textId="77777777" w:rsidR="00387A50" w:rsidRPr="00A00249" w:rsidRDefault="00387A50" w:rsidP="00FF0E95">
            <w:pPr>
              <w:widowControl w:val="0"/>
              <w:ind w:left="144" w:right="144"/>
              <w:contextualSpacing/>
              <w:rPr>
                <w:rFonts w:cstheme="minorHAnsi"/>
                <w:color w:val="auto"/>
                <w:szCs w:val="22"/>
              </w:rPr>
            </w:pPr>
            <w:r w:rsidRPr="00A00249">
              <w:rPr>
                <w:rFonts w:cstheme="minorHAnsi"/>
                <w:color w:val="auto"/>
                <w:szCs w:val="22"/>
              </w:rPr>
              <w:t>Standard 36</w:t>
            </w:r>
          </w:p>
        </w:tc>
      </w:tr>
      <w:tr w:rsidR="00387A50" w:rsidRPr="00A00249" w14:paraId="5C98CD25" w14:textId="77777777" w:rsidTr="00416B1F">
        <w:tc>
          <w:tcPr>
            <w:tcW w:w="9350" w:type="dxa"/>
            <w:gridSpan w:val="2"/>
            <w:shd w:val="clear" w:color="auto" w:fill="000000" w:themeFill="text1"/>
          </w:tcPr>
          <w:p w14:paraId="68493C3D" w14:textId="77777777" w:rsidR="00387A50" w:rsidRPr="00A00249" w:rsidRDefault="00387A50" w:rsidP="00FF0E95">
            <w:pPr>
              <w:widowControl w:val="0"/>
              <w:ind w:left="144" w:right="144"/>
              <w:contextualSpacing/>
              <w:rPr>
                <w:rFonts w:cstheme="minorHAnsi"/>
                <w:color w:val="auto"/>
                <w:szCs w:val="22"/>
              </w:rPr>
            </w:pPr>
            <w:r w:rsidRPr="00A00249">
              <w:rPr>
                <w:rFonts w:cstheme="minorHAnsi"/>
                <w:b/>
                <w:color w:val="auto"/>
                <w:szCs w:val="22"/>
              </w:rPr>
              <w:t>Series and Informal Limits</w:t>
            </w:r>
          </w:p>
        </w:tc>
      </w:tr>
      <w:tr w:rsidR="00387A50" w:rsidRPr="00A00249" w14:paraId="0B7E5632" w14:textId="77777777" w:rsidTr="00416B1F">
        <w:tc>
          <w:tcPr>
            <w:tcW w:w="4675" w:type="dxa"/>
          </w:tcPr>
          <w:p w14:paraId="6D02EE3D" w14:textId="77777777" w:rsidR="00387A50" w:rsidRPr="00A00249" w:rsidRDefault="00387A50" w:rsidP="00FF0E95">
            <w:pPr>
              <w:pStyle w:val="NoSpacing"/>
              <w:widowControl w:val="0"/>
              <w:ind w:left="144" w:right="144"/>
              <w:contextualSpacing/>
              <w:rPr>
                <w:rFonts w:asciiTheme="minorHAnsi" w:hAnsiTheme="minorHAnsi" w:cstheme="minorHAnsi"/>
                <w:bCs/>
              </w:rPr>
            </w:pPr>
            <w:r w:rsidRPr="00A00249">
              <w:rPr>
                <w:rFonts w:asciiTheme="minorHAnsi" w:hAnsiTheme="minorHAnsi" w:cstheme="minorHAnsi"/>
              </w:rPr>
              <w:t>Use sigma notations to evaluate finite sums.</w:t>
            </w:r>
          </w:p>
        </w:tc>
        <w:tc>
          <w:tcPr>
            <w:tcW w:w="4675" w:type="dxa"/>
          </w:tcPr>
          <w:p w14:paraId="247A8649" w14:textId="77777777" w:rsidR="00387A50" w:rsidRPr="00A00249" w:rsidRDefault="00387A50" w:rsidP="00FF0E95">
            <w:pPr>
              <w:widowControl w:val="0"/>
              <w:ind w:left="144" w:right="144"/>
              <w:contextualSpacing/>
              <w:rPr>
                <w:rFonts w:cstheme="minorHAnsi"/>
                <w:color w:val="auto"/>
                <w:szCs w:val="22"/>
              </w:rPr>
            </w:pPr>
            <w:r w:rsidRPr="00A00249">
              <w:rPr>
                <w:rFonts w:cstheme="minorHAnsi"/>
                <w:color w:val="auto"/>
                <w:szCs w:val="22"/>
              </w:rPr>
              <w:t>Standards 37-38</w:t>
            </w:r>
          </w:p>
        </w:tc>
      </w:tr>
      <w:tr w:rsidR="00387A50" w:rsidRPr="00A00249" w14:paraId="019298F1" w14:textId="77777777" w:rsidTr="00416B1F">
        <w:tc>
          <w:tcPr>
            <w:tcW w:w="4675" w:type="dxa"/>
          </w:tcPr>
          <w:p w14:paraId="08BD6E12" w14:textId="77777777" w:rsidR="00387A50" w:rsidRPr="00A00249" w:rsidRDefault="00387A50" w:rsidP="00FF0E95">
            <w:pPr>
              <w:pStyle w:val="NoSpacing"/>
              <w:widowControl w:val="0"/>
              <w:ind w:left="144" w:right="144"/>
              <w:contextualSpacing/>
              <w:rPr>
                <w:rFonts w:asciiTheme="minorHAnsi" w:hAnsiTheme="minorHAnsi" w:cstheme="minorHAnsi"/>
              </w:rPr>
            </w:pPr>
            <w:r w:rsidRPr="00A00249">
              <w:rPr>
                <w:rFonts w:asciiTheme="minorHAnsi" w:hAnsiTheme="minorHAnsi" w:cstheme="minorHAnsi"/>
              </w:rPr>
              <w:t>Extend geometric series to infinite geometric series.</w:t>
            </w:r>
          </w:p>
        </w:tc>
        <w:tc>
          <w:tcPr>
            <w:tcW w:w="4675" w:type="dxa"/>
          </w:tcPr>
          <w:p w14:paraId="66345AF7" w14:textId="77777777" w:rsidR="00387A50" w:rsidRPr="00A00249" w:rsidRDefault="00387A50" w:rsidP="00FF0E95">
            <w:pPr>
              <w:widowControl w:val="0"/>
              <w:ind w:left="144" w:right="144"/>
              <w:contextualSpacing/>
              <w:rPr>
                <w:rFonts w:cstheme="minorHAnsi"/>
                <w:color w:val="auto"/>
                <w:szCs w:val="22"/>
              </w:rPr>
            </w:pPr>
            <w:r w:rsidRPr="00A00249">
              <w:rPr>
                <w:rFonts w:cstheme="minorHAnsi"/>
                <w:color w:val="auto"/>
                <w:szCs w:val="22"/>
              </w:rPr>
              <w:t>Standards 39-40</w:t>
            </w:r>
          </w:p>
        </w:tc>
      </w:tr>
    </w:tbl>
    <w:p w14:paraId="7001F58B" w14:textId="77777777" w:rsidR="00387A50" w:rsidRPr="00A00249" w:rsidRDefault="00387A50" w:rsidP="00FF0E95">
      <w:pPr>
        <w:widowControl w:val="0"/>
        <w:contextualSpacing/>
        <w:rPr>
          <w:rFonts w:cstheme="minorHAnsi"/>
          <w:color w:val="auto"/>
          <w:szCs w:val="22"/>
        </w:rPr>
      </w:pPr>
    </w:p>
    <w:p w14:paraId="1635C4D8" w14:textId="77777777" w:rsidR="00387A50" w:rsidRPr="00A00249" w:rsidRDefault="00387A50" w:rsidP="00FF0E95">
      <w:pPr>
        <w:widowControl w:val="0"/>
        <w:contextualSpacing/>
        <w:rPr>
          <w:rFonts w:cstheme="minorHAnsi"/>
          <w:b/>
          <w:color w:val="auto"/>
          <w:szCs w:val="22"/>
        </w:rPr>
      </w:pPr>
      <w:r w:rsidRPr="00A00249">
        <w:rPr>
          <w:rFonts w:cstheme="minorHAnsi"/>
          <w:b/>
          <w:color w:val="auto"/>
          <w:szCs w:val="22"/>
        </w:rPr>
        <w:t>Building Relationships among Complex Numbers, Vectors, and Matrices</w:t>
      </w:r>
    </w:p>
    <w:p w14:paraId="27CD4E57" w14:textId="77777777" w:rsidR="00387A50" w:rsidRPr="00A00249" w:rsidRDefault="00387A50" w:rsidP="00FF0E95">
      <w:pPr>
        <w:widowControl w:val="0"/>
        <w:contextualSpacing/>
        <w:rPr>
          <w:rFonts w:cstheme="minorHAnsi"/>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3"/>
        <w:gridCol w:w="8143"/>
      </w:tblGrid>
      <w:tr w:rsidR="0059110C" w:rsidRPr="00A00249" w14:paraId="6BADC009" w14:textId="77777777" w:rsidTr="00416B1F">
        <w:tc>
          <w:tcPr>
            <w:tcW w:w="748" w:type="pct"/>
            <w:shd w:val="clear" w:color="auto" w:fill="auto"/>
          </w:tcPr>
          <w:p w14:paraId="0A43181B" w14:textId="77777777" w:rsidR="00387A50" w:rsidRPr="00A00249" w:rsidRDefault="00387A50" w:rsidP="00FF0E95">
            <w:pPr>
              <w:widowControl w:val="0"/>
              <w:contextualSpacing/>
              <w:rPr>
                <w:rFonts w:cstheme="minorHAnsi"/>
                <w:b/>
                <w:color w:val="auto"/>
                <w:szCs w:val="22"/>
              </w:rPr>
            </w:pPr>
            <w:r w:rsidRPr="00A00249">
              <w:rPr>
                <w:rFonts w:cstheme="minorHAnsi"/>
                <w:b/>
                <w:color w:val="auto"/>
                <w:szCs w:val="22"/>
              </w:rPr>
              <w:t>Cluster</w:t>
            </w:r>
          </w:p>
        </w:tc>
        <w:tc>
          <w:tcPr>
            <w:tcW w:w="4252" w:type="pct"/>
            <w:shd w:val="clear" w:color="auto" w:fill="auto"/>
          </w:tcPr>
          <w:p w14:paraId="4B0075A3" w14:textId="77777777" w:rsidR="00387A50" w:rsidRPr="00A00249" w:rsidRDefault="00387A50" w:rsidP="00FF0E95">
            <w:pPr>
              <w:widowControl w:val="0"/>
              <w:autoSpaceDE w:val="0"/>
              <w:autoSpaceDN w:val="0"/>
              <w:adjustRightInd w:val="0"/>
              <w:contextualSpacing/>
              <w:rPr>
                <w:rFonts w:cstheme="minorHAnsi"/>
                <w:b/>
                <w:color w:val="auto"/>
                <w:szCs w:val="22"/>
              </w:rPr>
            </w:pPr>
            <w:r w:rsidRPr="00A00249">
              <w:rPr>
                <w:rFonts w:cstheme="minorHAnsi"/>
                <w:b/>
                <w:color w:val="auto"/>
                <w:szCs w:val="22"/>
              </w:rPr>
              <w:t>Perform arithmetic operations with complex numbers</w:t>
            </w:r>
          </w:p>
        </w:tc>
      </w:tr>
      <w:tr w:rsidR="0059110C" w:rsidRPr="00A00249" w14:paraId="5F846E0C" w14:textId="77777777" w:rsidTr="00416B1F">
        <w:tc>
          <w:tcPr>
            <w:tcW w:w="748" w:type="pct"/>
            <w:shd w:val="clear" w:color="auto" w:fill="auto"/>
          </w:tcPr>
          <w:p w14:paraId="03AD009A" w14:textId="77777777" w:rsidR="003C4E09" w:rsidRPr="00A00249" w:rsidRDefault="003C4E09" w:rsidP="00FF0E95">
            <w:pPr>
              <w:pStyle w:val="BodyTextIndent3"/>
              <w:widowControl w:val="0"/>
              <w:spacing w:after="0" w:line="240" w:lineRule="auto"/>
              <w:ind w:left="0"/>
              <w:contextualSpacing/>
              <w:rPr>
                <w:rFonts w:cstheme="minorHAnsi"/>
                <w:sz w:val="22"/>
                <w:szCs w:val="22"/>
              </w:rPr>
            </w:pPr>
            <w:r w:rsidRPr="00A00249">
              <w:rPr>
                <w:rFonts w:cstheme="minorHAnsi"/>
                <w:sz w:val="22"/>
                <w:szCs w:val="22"/>
              </w:rPr>
              <w:t>M.4HS</w:t>
            </w:r>
            <w:r w:rsidR="002C1DC9" w:rsidRPr="00A00249">
              <w:rPr>
                <w:rFonts w:cstheme="minorHAnsi"/>
                <w:sz w:val="22"/>
                <w:szCs w:val="22"/>
              </w:rPr>
              <w:t>TP</w:t>
            </w:r>
            <w:r w:rsidRPr="00A00249">
              <w:rPr>
                <w:rFonts w:cstheme="minorHAnsi"/>
                <w:sz w:val="22"/>
                <w:szCs w:val="22"/>
              </w:rPr>
              <w:t>.1</w:t>
            </w:r>
          </w:p>
        </w:tc>
        <w:tc>
          <w:tcPr>
            <w:tcW w:w="4252" w:type="pct"/>
            <w:shd w:val="clear" w:color="auto" w:fill="auto"/>
          </w:tcPr>
          <w:p w14:paraId="1EFCB3A4" w14:textId="77777777" w:rsidR="00387A50" w:rsidRPr="00A00249" w:rsidRDefault="00387A50" w:rsidP="00FF0E95">
            <w:pPr>
              <w:widowControl w:val="0"/>
              <w:autoSpaceDE w:val="0"/>
              <w:autoSpaceDN w:val="0"/>
              <w:adjustRightInd w:val="0"/>
              <w:contextualSpacing/>
              <w:rPr>
                <w:rFonts w:cstheme="minorHAnsi"/>
                <w:color w:val="auto"/>
                <w:szCs w:val="22"/>
              </w:rPr>
            </w:pPr>
            <w:r w:rsidRPr="00A00249">
              <w:rPr>
                <w:rFonts w:cstheme="minorHAnsi"/>
                <w:color w:val="auto"/>
                <w:szCs w:val="22"/>
              </w:rPr>
              <w:t xml:space="preserve">Find the conjugate of a complex number; use conjugates to find moduli </w:t>
            </w:r>
            <w:r w:rsidR="00A96217">
              <w:rPr>
                <w:rFonts w:cstheme="minorHAnsi"/>
                <w:color w:val="auto"/>
                <w:szCs w:val="22"/>
              </w:rPr>
              <w:t xml:space="preserve">(magnitude) </w:t>
            </w:r>
            <w:r w:rsidRPr="00A00249">
              <w:rPr>
                <w:rFonts w:cstheme="minorHAnsi"/>
                <w:color w:val="auto"/>
                <w:szCs w:val="22"/>
              </w:rPr>
              <w:t xml:space="preserve">and quotients of complex numbers.  </w:t>
            </w:r>
            <w:r w:rsidR="00D40B82" w:rsidRPr="00A00249">
              <w:rPr>
                <w:rFonts w:cstheme="minorHAnsi"/>
                <w:color w:val="auto"/>
                <w:szCs w:val="22"/>
              </w:rPr>
              <w:t>Instructional Note:</w:t>
            </w:r>
            <w:r w:rsidRPr="00A00249">
              <w:rPr>
                <w:rFonts w:cstheme="minorHAnsi"/>
                <w:color w:val="auto"/>
                <w:szCs w:val="22"/>
              </w:rPr>
              <w:t xml:space="preserve">  In Math II students extended the number system to include complex numbers and performed the operations of addition, </w:t>
            </w:r>
            <w:r w:rsidRPr="00A00249">
              <w:rPr>
                <w:rFonts w:cstheme="minorHAnsi"/>
                <w:color w:val="auto"/>
                <w:szCs w:val="22"/>
              </w:rPr>
              <w:lastRenderedPageBreak/>
              <w:t>s</w:t>
            </w:r>
            <w:r w:rsidR="00037F34" w:rsidRPr="00A00249">
              <w:rPr>
                <w:rFonts w:cstheme="minorHAnsi"/>
                <w:color w:val="auto"/>
                <w:szCs w:val="22"/>
              </w:rPr>
              <w:t>ubtraction, and multiplication.</w:t>
            </w:r>
          </w:p>
        </w:tc>
      </w:tr>
      <w:tr w:rsidR="0059110C" w:rsidRPr="00A00249" w14:paraId="0E917875" w14:textId="77777777" w:rsidTr="00416B1F">
        <w:tc>
          <w:tcPr>
            <w:tcW w:w="748" w:type="pct"/>
            <w:shd w:val="clear" w:color="auto" w:fill="auto"/>
          </w:tcPr>
          <w:p w14:paraId="767EA988" w14:textId="77777777" w:rsidR="00387A50" w:rsidRPr="00A00249" w:rsidRDefault="00387A50" w:rsidP="00FF0E95">
            <w:pPr>
              <w:widowControl w:val="0"/>
              <w:contextualSpacing/>
              <w:rPr>
                <w:rFonts w:cstheme="minorHAnsi"/>
                <w:b/>
                <w:color w:val="auto"/>
                <w:szCs w:val="22"/>
              </w:rPr>
            </w:pPr>
            <w:r w:rsidRPr="00A00249">
              <w:rPr>
                <w:rFonts w:cstheme="minorHAnsi"/>
                <w:b/>
                <w:color w:val="auto"/>
                <w:szCs w:val="22"/>
              </w:rPr>
              <w:lastRenderedPageBreak/>
              <w:t>Cluster</w:t>
            </w:r>
          </w:p>
        </w:tc>
        <w:tc>
          <w:tcPr>
            <w:tcW w:w="4252" w:type="pct"/>
            <w:shd w:val="clear" w:color="auto" w:fill="auto"/>
          </w:tcPr>
          <w:p w14:paraId="743ACB2D" w14:textId="77777777" w:rsidR="00387A50" w:rsidRPr="00A00249" w:rsidRDefault="00387A50" w:rsidP="00FF0E95">
            <w:pPr>
              <w:widowControl w:val="0"/>
              <w:autoSpaceDE w:val="0"/>
              <w:autoSpaceDN w:val="0"/>
              <w:adjustRightInd w:val="0"/>
              <w:contextualSpacing/>
              <w:rPr>
                <w:rFonts w:cstheme="minorHAnsi"/>
                <w:b/>
                <w:color w:val="auto"/>
                <w:szCs w:val="22"/>
              </w:rPr>
            </w:pPr>
            <w:r w:rsidRPr="00A00249">
              <w:rPr>
                <w:rFonts w:cstheme="minorHAnsi"/>
                <w:b/>
                <w:color w:val="auto"/>
                <w:szCs w:val="22"/>
              </w:rPr>
              <w:t>Represent complex numbers and their operations on the complex plane.</w:t>
            </w:r>
          </w:p>
        </w:tc>
      </w:tr>
      <w:tr w:rsidR="0059110C" w:rsidRPr="00A00249" w14:paraId="6E52F39B" w14:textId="77777777" w:rsidTr="00416B1F">
        <w:tc>
          <w:tcPr>
            <w:tcW w:w="748" w:type="pct"/>
            <w:shd w:val="clear" w:color="auto" w:fill="auto"/>
          </w:tcPr>
          <w:p w14:paraId="7DC6E4C3" w14:textId="77777777" w:rsidR="00387A50" w:rsidRPr="00A00249" w:rsidRDefault="00387A50" w:rsidP="00FF0E95">
            <w:pPr>
              <w:pStyle w:val="BodyTextIndent"/>
              <w:spacing w:after="0" w:line="240" w:lineRule="auto"/>
              <w:ind w:left="0"/>
              <w:contextualSpacing/>
              <w:rPr>
                <w:rFonts w:cstheme="minorHAnsi"/>
              </w:rPr>
            </w:pPr>
            <w:r w:rsidRPr="00A00249">
              <w:rPr>
                <w:rFonts w:cstheme="minorHAnsi"/>
              </w:rPr>
              <w:t>M.</w:t>
            </w:r>
            <w:r w:rsidR="002C1DC9" w:rsidRPr="00A00249">
              <w:rPr>
                <w:rFonts w:cstheme="minorHAnsi"/>
              </w:rPr>
              <w:t>4HSTP</w:t>
            </w:r>
            <w:r w:rsidRPr="00A00249">
              <w:rPr>
                <w:rFonts w:cstheme="minorHAnsi"/>
              </w:rPr>
              <w:t>.2</w:t>
            </w:r>
          </w:p>
        </w:tc>
        <w:tc>
          <w:tcPr>
            <w:tcW w:w="4252" w:type="pct"/>
            <w:shd w:val="clear" w:color="auto" w:fill="auto"/>
          </w:tcPr>
          <w:p w14:paraId="5242F8E3" w14:textId="77777777" w:rsidR="00387A50" w:rsidRPr="00A00249" w:rsidRDefault="00387A50" w:rsidP="00FF0E95">
            <w:pPr>
              <w:widowControl w:val="0"/>
              <w:autoSpaceDE w:val="0"/>
              <w:autoSpaceDN w:val="0"/>
              <w:adjustRightInd w:val="0"/>
              <w:contextualSpacing/>
              <w:rPr>
                <w:rFonts w:cstheme="minorHAnsi"/>
                <w:iCs/>
                <w:color w:val="auto"/>
                <w:szCs w:val="22"/>
              </w:rPr>
            </w:pPr>
            <w:r w:rsidRPr="00A00249">
              <w:rPr>
                <w:rFonts w:cstheme="minorHAnsi"/>
                <w:color w:val="auto"/>
                <w:szCs w:val="22"/>
              </w:rPr>
              <w:t>Represent complex numbers on the complex plane in rectangular and polar form (including real and imaginary numbers), and explain why the rectangular and polar forms of a given complex number represent the same number.</w:t>
            </w:r>
          </w:p>
        </w:tc>
      </w:tr>
      <w:tr w:rsidR="0059110C" w:rsidRPr="00A00249" w14:paraId="01CD73A5" w14:textId="77777777" w:rsidTr="00416B1F">
        <w:tc>
          <w:tcPr>
            <w:tcW w:w="748" w:type="pct"/>
            <w:shd w:val="clear" w:color="auto" w:fill="auto"/>
          </w:tcPr>
          <w:p w14:paraId="7F5864A9" w14:textId="77777777" w:rsidR="00387A50" w:rsidRPr="00A00249" w:rsidRDefault="00387A50" w:rsidP="00FF0E95">
            <w:pPr>
              <w:pStyle w:val="BodyTextIndent"/>
              <w:spacing w:after="0" w:line="240" w:lineRule="auto"/>
              <w:ind w:left="0"/>
              <w:contextualSpacing/>
              <w:rPr>
                <w:rFonts w:cstheme="minorHAnsi"/>
              </w:rPr>
            </w:pPr>
            <w:r w:rsidRPr="00A00249">
              <w:rPr>
                <w:rFonts w:cstheme="minorHAnsi"/>
              </w:rPr>
              <w:t>M.</w:t>
            </w:r>
            <w:r w:rsidR="002C1DC9" w:rsidRPr="00A00249">
              <w:rPr>
                <w:rFonts w:cstheme="minorHAnsi"/>
              </w:rPr>
              <w:t>4HSTP</w:t>
            </w:r>
            <w:r w:rsidRPr="00A00249">
              <w:rPr>
                <w:rFonts w:cstheme="minorHAnsi"/>
              </w:rPr>
              <w:t>.3</w:t>
            </w:r>
          </w:p>
        </w:tc>
        <w:tc>
          <w:tcPr>
            <w:tcW w:w="4252" w:type="pct"/>
            <w:shd w:val="clear" w:color="auto" w:fill="auto"/>
          </w:tcPr>
          <w:p w14:paraId="7D1AA233" w14:textId="77777777" w:rsidR="00387A50" w:rsidRPr="00A00249" w:rsidRDefault="00387A50" w:rsidP="00FF0E95">
            <w:pPr>
              <w:widowControl w:val="0"/>
              <w:autoSpaceDE w:val="0"/>
              <w:autoSpaceDN w:val="0"/>
              <w:adjustRightInd w:val="0"/>
              <w:contextualSpacing/>
              <w:rPr>
                <w:rFonts w:cstheme="minorHAnsi"/>
                <w:color w:val="auto"/>
                <w:szCs w:val="22"/>
              </w:rPr>
            </w:pPr>
            <w:r w:rsidRPr="00A00249">
              <w:rPr>
                <w:rFonts w:cstheme="minorHAnsi"/>
                <w:color w:val="auto"/>
                <w:szCs w:val="22"/>
              </w:rPr>
              <w:t xml:space="preserve">Represent addition, subtraction, multiplication and conjugation of complex numbers geometrically on the complex plane; use properties of this representation for computation. </w:t>
            </w:r>
            <w:r w:rsidR="008B3785" w:rsidRPr="00A00249">
              <w:rPr>
                <w:rFonts w:cstheme="minorHAnsi"/>
                <w:color w:val="auto"/>
                <w:szCs w:val="22"/>
              </w:rPr>
              <w:t>(e.g.</w:t>
            </w:r>
            <w:r w:rsidRPr="00A00249">
              <w:rPr>
                <w:rFonts w:cstheme="minorHAnsi"/>
                <w:color w:val="auto"/>
                <w:szCs w:val="22"/>
              </w:rPr>
              <w:t xml:space="preserve">, (–1 + </w:t>
            </w:r>
            <w:r w:rsidRPr="00A00249">
              <w:rPr>
                <w:rFonts w:cstheme="minorHAnsi"/>
                <w:color w:val="auto"/>
                <w:szCs w:val="22"/>
              </w:rPr>
              <w:sym w:font="Symbol" w:char="F0D6"/>
            </w:r>
            <w:r w:rsidR="00D65475" w:rsidRPr="00A00249">
              <w:rPr>
                <w:rFonts w:cstheme="minorHAnsi"/>
                <w:color w:val="auto"/>
                <w:szCs w:val="22"/>
              </w:rPr>
              <w:t>3 i</w:t>
            </w:r>
            <w:proofErr w:type="gramStart"/>
            <w:r w:rsidR="00D65475" w:rsidRPr="00A00249">
              <w:rPr>
                <w:rFonts w:cstheme="minorHAnsi"/>
                <w:color w:val="auto"/>
                <w:szCs w:val="22"/>
              </w:rPr>
              <w:t>)</w:t>
            </w:r>
            <w:r w:rsidR="00D65475" w:rsidRPr="00A00249">
              <w:rPr>
                <w:rFonts w:cstheme="minorHAnsi"/>
                <w:color w:val="auto"/>
                <w:szCs w:val="22"/>
                <w:vertAlign w:val="superscript"/>
              </w:rPr>
              <w:t>3</w:t>
            </w:r>
            <w:proofErr w:type="gramEnd"/>
            <w:r w:rsidRPr="00A00249">
              <w:rPr>
                <w:rFonts w:cstheme="minorHAnsi"/>
                <w:color w:val="auto"/>
                <w:szCs w:val="22"/>
              </w:rPr>
              <w:t xml:space="preserve"> = 8 because (–1 + </w:t>
            </w:r>
            <w:r w:rsidRPr="00A00249">
              <w:rPr>
                <w:rFonts w:cstheme="minorHAnsi"/>
                <w:color w:val="auto"/>
                <w:szCs w:val="22"/>
              </w:rPr>
              <w:sym w:font="Symbol" w:char="F0D6"/>
            </w:r>
            <w:r w:rsidRPr="00A00249">
              <w:rPr>
                <w:rFonts w:cstheme="minorHAnsi"/>
                <w:color w:val="auto"/>
                <w:szCs w:val="22"/>
              </w:rPr>
              <w:t>3 i) has modulus 2 and argument 120°.</w:t>
            </w:r>
          </w:p>
        </w:tc>
      </w:tr>
      <w:tr w:rsidR="0059110C" w:rsidRPr="00A00249" w14:paraId="287BF023" w14:textId="77777777" w:rsidTr="00416B1F">
        <w:tc>
          <w:tcPr>
            <w:tcW w:w="748" w:type="pct"/>
            <w:shd w:val="clear" w:color="auto" w:fill="auto"/>
          </w:tcPr>
          <w:p w14:paraId="41DA30D2" w14:textId="77777777" w:rsidR="00387A50" w:rsidRPr="00A00249" w:rsidRDefault="00387A50" w:rsidP="00FF0E95">
            <w:pPr>
              <w:pStyle w:val="BodyTextIndent"/>
              <w:spacing w:after="0" w:line="240" w:lineRule="auto"/>
              <w:ind w:left="0"/>
              <w:contextualSpacing/>
              <w:rPr>
                <w:rFonts w:cstheme="minorHAnsi"/>
              </w:rPr>
            </w:pPr>
            <w:r w:rsidRPr="00A00249">
              <w:rPr>
                <w:rFonts w:cstheme="minorHAnsi"/>
              </w:rPr>
              <w:t>M.</w:t>
            </w:r>
            <w:r w:rsidR="002C1DC9" w:rsidRPr="00A00249">
              <w:rPr>
                <w:rFonts w:cstheme="minorHAnsi"/>
              </w:rPr>
              <w:t>4HSTP</w:t>
            </w:r>
            <w:r w:rsidRPr="00A00249">
              <w:rPr>
                <w:rFonts w:cstheme="minorHAnsi"/>
              </w:rPr>
              <w:t>.4</w:t>
            </w:r>
          </w:p>
        </w:tc>
        <w:tc>
          <w:tcPr>
            <w:tcW w:w="4252" w:type="pct"/>
            <w:shd w:val="clear" w:color="auto" w:fill="auto"/>
          </w:tcPr>
          <w:p w14:paraId="6A8FC4C0" w14:textId="77777777" w:rsidR="00387A50" w:rsidRPr="00A00249" w:rsidRDefault="00387A50" w:rsidP="00FF0E95">
            <w:pPr>
              <w:widowControl w:val="0"/>
              <w:autoSpaceDE w:val="0"/>
              <w:autoSpaceDN w:val="0"/>
              <w:adjustRightInd w:val="0"/>
              <w:contextualSpacing/>
              <w:rPr>
                <w:rFonts w:eastAsia="HiraKakuProN-W3" w:cstheme="minorHAnsi"/>
                <w:color w:val="auto"/>
                <w:szCs w:val="22"/>
              </w:rPr>
            </w:pPr>
            <w:r w:rsidRPr="00A00249">
              <w:rPr>
                <w:rFonts w:cstheme="minorHAnsi"/>
                <w:color w:val="auto"/>
                <w:szCs w:val="22"/>
              </w:rPr>
              <w:t>Calculate the distance between numbers in the complex plane as the modulus of the difference and the midpoint of a segment as the average of the numbers at its endpoints.</w:t>
            </w:r>
          </w:p>
        </w:tc>
      </w:tr>
    </w:tbl>
    <w:p w14:paraId="35B84841" w14:textId="77777777" w:rsidR="0059110C" w:rsidRPr="00A00249" w:rsidRDefault="0059110C" w:rsidP="00FF0E95">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3"/>
        <w:gridCol w:w="8143"/>
      </w:tblGrid>
      <w:tr w:rsidR="0059110C" w:rsidRPr="00A00249" w14:paraId="434E55A3" w14:textId="77777777" w:rsidTr="00416B1F">
        <w:tc>
          <w:tcPr>
            <w:tcW w:w="748" w:type="pct"/>
            <w:shd w:val="clear" w:color="auto" w:fill="auto"/>
          </w:tcPr>
          <w:p w14:paraId="79B8C1C6" w14:textId="77777777" w:rsidR="00387A50" w:rsidRPr="00A00249" w:rsidRDefault="00387A50" w:rsidP="00FF0E95">
            <w:pPr>
              <w:widowControl w:val="0"/>
              <w:contextualSpacing/>
              <w:rPr>
                <w:rFonts w:cstheme="minorHAnsi"/>
                <w:b/>
                <w:color w:val="auto"/>
                <w:szCs w:val="22"/>
              </w:rPr>
            </w:pPr>
            <w:r w:rsidRPr="00A00249">
              <w:rPr>
                <w:rFonts w:cstheme="minorHAnsi"/>
                <w:b/>
                <w:color w:val="auto"/>
                <w:szCs w:val="22"/>
              </w:rPr>
              <w:t>Cluster</w:t>
            </w:r>
          </w:p>
        </w:tc>
        <w:tc>
          <w:tcPr>
            <w:tcW w:w="4252" w:type="pct"/>
            <w:shd w:val="clear" w:color="auto" w:fill="auto"/>
          </w:tcPr>
          <w:p w14:paraId="3FEEB2CE" w14:textId="77777777" w:rsidR="00387A50" w:rsidRPr="00A00249" w:rsidRDefault="00387A50" w:rsidP="00FF0E95">
            <w:pPr>
              <w:widowControl w:val="0"/>
              <w:autoSpaceDE w:val="0"/>
              <w:autoSpaceDN w:val="0"/>
              <w:adjustRightInd w:val="0"/>
              <w:contextualSpacing/>
              <w:rPr>
                <w:rFonts w:cstheme="minorHAnsi"/>
                <w:b/>
                <w:color w:val="auto"/>
                <w:szCs w:val="22"/>
              </w:rPr>
            </w:pPr>
            <w:r w:rsidRPr="00A00249">
              <w:rPr>
                <w:rFonts w:cstheme="minorHAnsi"/>
                <w:b/>
                <w:color w:val="auto"/>
                <w:szCs w:val="22"/>
              </w:rPr>
              <w:t>Represent and model with vector quantities.</w:t>
            </w:r>
          </w:p>
        </w:tc>
      </w:tr>
      <w:tr w:rsidR="0059110C" w:rsidRPr="00A00249" w14:paraId="1684CDB3" w14:textId="77777777" w:rsidTr="00416B1F">
        <w:tc>
          <w:tcPr>
            <w:tcW w:w="748" w:type="pct"/>
            <w:shd w:val="clear" w:color="auto" w:fill="auto"/>
          </w:tcPr>
          <w:p w14:paraId="2F382F06" w14:textId="77777777" w:rsidR="00387A50" w:rsidRPr="00A00249" w:rsidRDefault="00387A50" w:rsidP="00FF0E95">
            <w:pPr>
              <w:pStyle w:val="BodyTextIndent"/>
              <w:spacing w:after="0" w:line="240" w:lineRule="auto"/>
              <w:ind w:left="0"/>
              <w:contextualSpacing/>
              <w:rPr>
                <w:rFonts w:cstheme="minorHAnsi"/>
              </w:rPr>
            </w:pPr>
            <w:r w:rsidRPr="00A00249">
              <w:rPr>
                <w:rFonts w:cstheme="minorHAnsi"/>
              </w:rPr>
              <w:t>M.</w:t>
            </w:r>
            <w:r w:rsidR="002C1DC9" w:rsidRPr="00A00249">
              <w:rPr>
                <w:rFonts w:cstheme="minorHAnsi"/>
              </w:rPr>
              <w:t>4HSTP</w:t>
            </w:r>
            <w:r w:rsidRPr="00A00249">
              <w:rPr>
                <w:rFonts w:cstheme="minorHAnsi"/>
              </w:rPr>
              <w:t>.5</w:t>
            </w:r>
          </w:p>
        </w:tc>
        <w:tc>
          <w:tcPr>
            <w:tcW w:w="4252" w:type="pct"/>
            <w:shd w:val="clear" w:color="auto" w:fill="auto"/>
          </w:tcPr>
          <w:p w14:paraId="1970C6BC" w14:textId="77777777" w:rsidR="00387A50" w:rsidRPr="00A00249" w:rsidRDefault="00387A50" w:rsidP="00FF0E95">
            <w:pPr>
              <w:widowControl w:val="0"/>
              <w:autoSpaceDE w:val="0"/>
              <w:autoSpaceDN w:val="0"/>
              <w:adjustRightInd w:val="0"/>
              <w:contextualSpacing/>
              <w:rPr>
                <w:rFonts w:cstheme="minorHAnsi"/>
                <w:color w:val="auto"/>
                <w:szCs w:val="22"/>
              </w:rPr>
            </w:pPr>
            <w:r w:rsidRPr="00A00249">
              <w:rPr>
                <w:rFonts w:cstheme="minorHAnsi"/>
                <w:color w:val="auto"/>
                <w:szCs w:val="22"/>
              </w:rPr>
              <w:t xml:space="preserve">Recognize vector quantities as having both magnitude and direction. Represent vector quantities by directed line segments and use appropriate symbols for vectors and their magnitudes (e.g., v, |v|, ||v||, </w:t>
            </w:r>
            <w:proofErr w:type="gramStart"/>
            <w:r w:rsidRPr="00A00249">
              <w:rPr>
                <w:rFonts w:cstheme="minorHAnsi"/>
                <w:color w:val="auto"/>
                <w:szCs w:val="22"/>
              </w:rPr>
              <w:t>v</w:t>
            </w:r>
            <w:proofErr w:type="gramEnd"/>
            <w:r w:rsidRPr="00A00249">
              <w:rPr>
                <w:rFonts w:cstheme="minorHAnsi"/>
                <w:color w:val="auto"/>
                <w:szCs w:val="22"/>
              </w:rPr>
              <w:t xml:space="preserve">).  </w:t>
            </w:r>
            <w:r w:rsidR="00D40B82" w:rsidRPr="00A00249">
              <w:rPr>
                <w:rFonts w:cstheme="minorHAnsi"/>
                <w:color w:val="auto"/>
                <w:szCs w:val="22"/>
              </w:rPr>
              <w:t>Instructional Note:</w:t>
            </w:r>
            <w:r w:rsidRPr="00A00249">
              <w:rPr>
                <w:rFonts w:cstheme="minorHAnsi"/>
                <w:color w:val="auto"/>
                <w:szCs w:val="22"/>
              </w:rPr>
              <w:t xml:space="preserve">  This is the student’s first experience with vectors.  The vectors must be represented both geometrically and in component form with emphasis on vocabulary and s</w:t>
            </w:r>
            <w:r w:rsidR="00AC1434" w:rsidRPr="00A00249">
              <w:rPr>
                <w:rFonts w:cstheme="minorHAnsi"/>
                <w:color w:val="auto"/>
                <w:szCs w:val="22"/>
              </w:rPr>
              <w:t>ymbols.</w:t>
            </w:r>
          </w:p>
        </w:tc>
      </w:tr>
      <w:tr w:rsidR="0059110C" w:rsidRPr="00A00249" w14:paraId="666DA043" w14:textId="77777777" w:rsidTr="00416B1F">
        <w:tc>
          <w:tcPr>
            <w:tcW w:w="748" w:type="pct"/>
            <w:shd w:val="clear" w:color="auto" w:fill="auto"/>
          </w:tcPr>
          <w:p w14:paraId="7FD416BA" w14:textId="77777777" w:rsidR="00387A50" w:rsidRPr="00A00249" w:rsidRDefault="00387A50" w:rsidP="00FF0E95">
            <w:pPr>
              <w:pStyle w:val="BodyTextIndent2"/>
              <w:widowControl w:val="0"/>
              <w:ind w:left="0" w:firstLine="0"/>
              <w:contextualSpacing/>
              <w:jc w:val="left"/>
              <w:rPr>
                <w:rFonts w:cstheme="minorHAnsi"/>
                <w:color w:val="auto"/>
                <w:szCs w:val="22"/>
                <w:lang w:val="en-US" w:eastAsia="en-US"/>
              </w:rPr>
            </w:pPr>
            <w:r w:rsidRPr="00A00249">
              <w:rPr>
                <w:rFonts w:cstheme="minorHAnsi"/>
                <w:color w:val="auto"/>
                <w:szCs w:val="22"/>
                <w:lang w:val="en-US" w:eastAsia="en-US"/>
              </w:rPr>
              <w:t>M.</w:t>
            </w:r>
            <w:r w:rsidR="002C1DC9" w:rsidRPr="00A00249">
              <w:rPr>
                <w:rFonts w:cstheme="minorHAnsi"/>
                <w:color w:val="auto"/>
                <w:szCs w:val="22"/>
                <w:lang w:val="en-US" w:eastAsia="en-US"/>
              </w:rPr>
              <w:t>4HSTP</w:t>
            </w:r>
            <w:r w:rsidRPr="00A00249">
              <w:rPr>
                <w:rFonts w:cstheme="minorHAnsi"/>
                <w:color w:val="auto"/>
                <w:szCs w:val="22"/>
                <w:lang w:val="en-US" w:eastAsia="en-US"/>
              </w:rPr>
              <w:t>.6</w:t>
            </w:r>
          </w:p>
        </w:tc>
        <w:tc>
          <w:tcPr>
            <w:tcW w:w="4252" w:type="pct"/>
            <w:shd w:val="clear" w:color="auto" w:fill="auto"/>
          </w:tcPr>
          <w:p w14:paraId="0678E173" w14:textId="77777777" w:rsidR="00387A50" w:rsidRPr="00A00249" w:rsidRDefault="00387A50" w:rsidP="00FF0E95">
            <w:pPr>
              <w:widowControl w:val="0"/>
              <w:autoSpaceDE w:val="0"/>
              <w:autoSpaceDN w:val="0"/>
              <w:adjustRightInd w:val="0"/>
              <w:contextualSpacing/>
              <w:rPr>
                <w:rFonts w:cstheme="minorHAnsi"/>
                <w:color w:val="auto"/>
                <w:szCs w:val="22"/>
              </w:rPr>
            </w:pPr>
            <w:r w:rsidRPr="00A00249">
              <w:rPr>
                <w:rFonts w:cstheme="minorHAnsi"/>
                <w:color w:val="auto"/>
                <w:szCs w:val="22"/>
              </w:rPr>
              <w:t>Find the components of a vector by subtracting the coordinates of an initial point from the coordinates of a terminal point.</w:t>
            </w:r>
          </w:p>
        </w:tc>
      </w:tr>
      <w:tr w:rsidR="0059110C" w:rsidRPr="00A00249" w14:paraId="7AC5406C" w14:textId="77777777" w:rsidTr="00416B1F">
        <w:trPr>
          <w:trHeight w:val="179"/>
        </w:trPr>
        <w:tc>
          <w:tcPr>
            <w:tcW w:w="748" w:type="pct"/>
            <w:shd w:val="clear" w:color="auto" w:fill="auto"/>
          </w:tcPr>
          <w:p w14:paraId="16AA1FFB" w14:textId="77777777" w:rsidR="00387A50" w:rsidRPr="00A00249" w:rsidRDefault="00387A50" w:rsidP="00FF0E95">
            <w:pPr>
              <w:pStyle w:val="BodyTextIndent2"/>
              <w:widowControl w:val="0"/>
              <w:ind w:left="0" w:firstLine="0"/>
              <w:contextualSpacing/>
              <w:jc w:val="left"/>
              <w:rPr>
                <w:rFonts w:cstheme="minorHAnsi"/>
                <w:color w:val="auto"/>
                <w:szCs w:val="22"/>
                <w:lang w:val="en-US" w:eastAsia="en-US"/>
              </w:rPr>
            </w:pPr>
            <w:r w:rsidRPr="00A00249">
              <w:rPr>
                <w:rFonts w:cstheme="minorHAnsi"/>
                <w:color w:val="auto"/>
                <w:szCs w:val="22"/>
                <w:lang w:val="en-US" w:eastAsia="en-US"/>
              </w:rPr>
              <w:t>M.</w:t>
            </w:r>
            <w:r w:rsidR="002C1DC9" w:rsidRPr="00A00249">
              <w:rPr>
                <w:rFonts w:cstheme="minorHAnsi"/>
                <w:color w:val="auto"/>
                <w:szCs w:val="22"/>
                <w:lang w:val="en-US" w:eastAsia="en-US"/>
              </w:rPr>
              <w:t>4HSTP</w:t>
            </w:r>
            <w:r w:rsidRPr="00A00249">
              <w:rPr>
                <w:rFonts w:cstheme="minorHAnsi"/>
                <w:color w:val="auto"/>
                <w:szCs w:val="22"/>
                <w:lang w:val="en-US" w:eastAsia="en-US"/>
              </w:rPr>
              <w:t>.7</w:t>
            </w:r>
          </w:p>
        </w:tc>
        <w:tc>
          <w:tcPr>
            <w:tcW w:w="4252" w:type="pct"/>
            <w:shd w:val="clear" w:color="auto" w:fill="auto"/>
          </w:tcPr>
          <w:p w14:paraId="17999A68" w14:textId="77777777" w:rsidR="00387A50" w:rsidRPr="00A00249" w:rsidRDefault="00387A50" w:rsidP="00FF0E95">
            <w:pPr>
              <w:widowControl w:val="0"/>
              <w:autoSpaceDE w:val="0"/>
              <w:autoSpaceDN w:val="0"/>
              <w:adjustRightInd w:val="0"/>
              <w:contextualSpacing/>
              <w:rPr>
                <w:rFonts w:cstheme="minorHAnsi"/>
                <w:color w:val="auto"/>
                <w:szCs w:val="22"/>
              </w:rPr>
            </w:pPr>
            <w:r w:rsidRPr="00A00249">
              <w:rPr>
                <w:rFonts w:cstheme="minorHAnsi"/>
                <w:color w:val="auto"/>
                <w:szCs w:val="22"/>
              </w:rPr>
              <w:t>Solve problems involving velocity and other quantities that can be represented by vectors.</w:t>
            </w:r>
          </w:p>
        </w:tc>
      </w:tr>
    </w:tbl>
    <w:p w14:paraId="7C457BB9" w14:textId="77777777" w:rsidR="0059110C" w:rsidRPr="00A00249" w:rsidRDefault="0059110C" w:rsidP="00FF0E95">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3"/>
        <w:gridCol w:w="8143"/>
      </w:tblGrid>
      <w:tr w:rsidR="0059110C" w:rsidRPr="00A00249" w14:paraId="271493CE" w14:textId="77777777" w:rsidTr="00416B1F">
        <w:tc>
          <w:tcPr>
            <w:tcW w:w="748" w:type="pct"/>
            <w:shd w:val="clear" w:color="auto" w:fill="auto"/>
          </w:tcPr>
          <w:p w14:paraId="10A8583A" w14:textId="77777777" w:rsidR="00387A50" w:rsidRPr="00A00249" w:rsidRDefault="00387A50" w:rsidP="00FF0E95">
            <w:pPr>
              <w:widowControl w:val="0"/>
              <w:contextualSpacing/>
              <w:rPr>
                <w:rFonts w:cstheme="minorHAnsi"/>
                <w:b/>
                <w:color w:val="auto"/>
                <w:szCs w:val="22"/>
              </w:rPr>
            </w:pPr>
            <w:r w:rsidRPr="00A00249">
              <w:rPr>
                <w:rFonts w:cstheme="minorHAnsi"/>
                <w:b/>
                <w:color w:val="auto"/>
                <w:szCs w:val="22"/>
              </w:rPr>
              <w:t>Cluster</w:t>
            </w:r>
          </w:p>
        </w:tc>
        <w:tc>
          <w:tcPr>
            <w:tcW w:w="4252" w:type="pct"/>
            <w:shd w:val="clear" w:color="auto" w:fill="auto"/>
          </w:tcPr>
          <w:p w14:paraId="254D71D4" w14:textId="77777777" w:rsidR="00387A50" w:rsidRPr="00A00249" w:rsidRDefault="00387A50" w:rsidP="00FF0E95">
            <w:pPr>
              <w:widowControl w:val="0"/>
              <w:autoSpaceDE w:val="0"/>
              <w:autoSpaceDN w:val="0"/>
              <w:adjustRightInd w:val="0"/>
              <w:contextualSpacing/>
              <w:rPr>
                <w:rFonts w:cstheme="minorHAnsi"/>
                <w:b/>
                <w:color w:val="auto"/>
                <w:szCs w:val="22"/>
              </w:rPr>
            </w:pPr>
            <w:r w:rsidRPr="00A00249">
              <w:rPr>
                <w:rFonts w:cstheme="minorHAnsi"/>
                <w:b/>
                <w:color w:val="auto"/>
                <w:szCs w:val="22"/>
              </w:rPr>
              <w:t>Perform operations on vectors.</w:t>
            </w:r>
          </w:p>
        </w:tc>
      </w:tr>
      <w:tr w:rsidR="0059110C" w:rsidRPr="00A00249" w14:paraId="41F4DD4F" w14:textId="77777777" w:rsidTr="00416B1F">
        <w:trPr>
          <w:trHeight w:val="70"/>
        </w:trPr>
        <w:tc>
          <w:tcPr>
            <w:tcW w:w="748" w:type="pct"/>
            <w:shd w:val="clear" w:color="auto" w:fill="auto"/>
          </w:tcPr>
          <w:p w14:paraId="5B770BBE" w14:textId="77777777" w:rsidR="00387A50" w:rsidRPr="00A00249" w:rsidRDefault="00387A50" w:rsidP="00FF0E95">
            <w:pPr>
              <w:pStyle w:val="BodyTextIndent2"/>
              <w:widowControl w:val="0"/>
              <w:ind w:left="0" w:firstLine="0"/>
              <w:contextualSpacing/>
              <w:jc w:val="left"/>
              <w:rPr>
                <w:rFonts w:cstheme="minorHAnsi"/>
                <w:color w:val="auto"/>
                <w:szCs w:val="22"/>
                <w:lang w:val="en-US" w:eastAsia="en-US"/>
              </w:rPr>
            </w:pPr>
            <w:r w:rsidRPr="00A00249">
              <w:rPr>
                <w:rFonts w:cstheme="minorHAnsi"/>
                <w:color w:val="auto"/>
                <w:szCs w:val="22"/>
                <w:lang w:val="en-US" w:eastAsia="en-US"/>
              </w:rPr>
              <w:t>M.</w:t>
            </w:r>
            <w:r w:rsidR="002C1DC9" w:rsidRPr="00A00249">
              <w:rPr>
                <w:rFonts w:cstheme="minorHAnsi"/>
                <w:color w:val="auto"/>
                <w:szCs w:val="22"/>
                <w:lang w:val="en-US" w:eastAsia="en-US"/>
              </w:rPr>
              <w:t>4HSTP</w:t>
            </w:r>
            <w:r w:rsidRPr="00A00249">
              <w:rPr>
                <w:rFonts w:cstheme="minorHAnsi"/>
                <w:color w:val="auto"/>
                <w:szCs w:val="22"/>
                <w:lang w:val="en-US" w:eastAsia="en-US"/>
              </w:rPr>
              <w:t>.8</w:t>
            </w:r>
          </w:p>
        </w:tc>
        <w:tc>
          <w:tcPr>
            <w:tcW w:w="4252" w:type="pct"/>
            <w:shd w:val="clear" w:color="auto" w:fill="auto"/>
          </w:tcPr>
          <w:p w14:paraId="010A63ED" w14:textId="77777777" w:rsidR="00387A50" w:rsidRPr="00A00249" w:rsidRDefault="00387A50" w:rsidP="00FF0E95">
            <w:pPr>
              <w:widowControl w:val="0"/>
              <w:autoSpaceDE w:val="0"/>
              <w:autoSpaceDN w:val="0"/>
              <w:adjustRightInd w:val="0"/>
              <w:contextualSpacing/>
              <w:rPr>
                <w:rFonts w:cstheme="minorHAnsi"/>
                <w:color w:val="auto"/>
                <w:szCs w:val="22"/>
              </w:rPr>
            </w:pPr>
            <w:r w:rsidRPr="00A00249">
              <w:rPr>
                <w:rFonts w:cstheme="minorHAnsi"/>
                <w:color w:val="auto"/>
                <w:szCs w:val="22"/>
              </w:rPr>
              <w:t>Add and subtract vectors.</w:t>
            </w:r>
          </w:p>
          <w:p w14:paraId="06A81DCB" w14:textId="77777777" w:rsidR="00387A50" w:rsidRPr="00A00249" w:rsidRDefault="00387A50" w:rsidP="00FF0E95">
            <w:pPr>
              <w:widowControl w:val="0"/>
              <w:numPr>
                <w:ilvl w:val="0"/>
                <w:numId w:val="39"/>
              </w:numPr>
              <w:autoSpaceDE w:val="0"/>
              <w:autoSpaceDN w:val="0"/>
              <w:adjustRightInd w:val="0"/>
              <w:contextualSpacing/>
              <w:rPr>
                <w:rFonts w:cstheme="minorHAnsi"/>
                <w:color w:val="auto"/>
                <w:szCs w:val="22"/>
              </w:rPr>
            </w:pPr>
            <w:r w:rsidRPr="00A00249">
              <w:rPr>
                <w:rFonts w:cstheme="minorHAnsi"/>
                <w:color w:val="auto"/>
                <w:szCs w:val="22"/>
              </w:rPr>
              <w:t>Add vectors end-to-end, component-wise, and by the parallelogram rule. Understand that the magnitude of a sum of two vectors is typically not the sum of the magnitudes.</w:t>
            </w:r>
          </w:p>
          <w:p w14:paraId="7A8BAC0B" w14:textId="77777777" w:rsidR="00387A50" w:rsidRPr="00A00249" w:rsidRDefault="00387A50" w:rsidP="00FF0E95">
            <w:pPr>
              <w:widowControl w:val="0"/>
              <w:numPr>
                <w:ilvl w:val="0"/>
                <w:numId w:val="39"/>
              </w:numPr>
              <w:autoSpaceDE w:val="0"/>
              <w:autoSpaceDN w:val="0"/>
              <w:adjustRightInd w:val="0"/>
              <w:contextualSpacing/>
              <w:rPr>
                <w:rFonts w:cstheme="minorHAnsi"/>
                <w:color w:val="auto"/>
                <w:szCs w:val="22"/>
              </w:rPr>
            </w:pPr>
            <w:r w:rsidRPr="00A00249">
              <w:rPr>
                <w:rFonts w:cstheme="minorHAnsi"/>
                <w:color w:val="auto"/>
                <w:szCs w:val="22"/>
              </w:rPr>
              <w:t>Given two vectors in magnitude and direction form, determine the magnitude and direction of their sum.</w:t>
            </w:r>
          </w:p>
          <w:p w14:paraId="5B540947" w14:textId="77777777" w:rsidR="00387A50" w:rsidRPr="00A00249" w:rsidRDefault="00387A50" w:rsidP="00FF0E95">
            <w:pPr>
              <w:widowControl w:val="0"/>
              <w:numPr>
                <w:ilvl w:val="0"/>
                <w:numId w:val="39"/>
              </w:numPr>
              <w:autoSpaceDE w:val="0"/>
              <w:autoSpaceDN w:val="0"/>
              <w:adjustRightInd w:val="0"/>
              <w:contextualSpacing/>
              <w:rPr>
                <w:rFonts w:cstheme="minorHAnsi"/>
                <w:color w:val="auto"/>
                <w:szCs w:val="22"/>
              </w:rPr>
            </w:pPr>
            <w:r w:rsidRPr="00A00249">
              <w:rPr>
                <w:rFonts w:cstheme="minorHAnsi"/>
                <w:color w:val="auto"/>
                <w:szCs w:val="22"/>
              </w:rPr>
              <w:t>Understand vector subtraction v – w as v + (–w), where –w is the additive inverse of w, with the same magnitude as w and pointing in the opposite direction. Represent vector subtraction graphically by connecting the tips in the appropriate order and perform vector subtraction component-wise.</w:t>
            </w:r>
          </w:p>
        </w:tc>
      </w:tr>
      <w:tr w:rsidR="0059110C" w:rsidRPr="00A00249" w14:paraId="463427C0" w14:textId="77777777" w:rsidTr="00416B1F">
        <w:trPr>
          <w:trHeight w:val="70"/>
        </w:trPr>
        <w:tc>
          <w:tcPr>
            <w:tcW w:w="748" w:type="pct"/>
            <w:shd w:val="clear" w:color="auto" w:fill="auto"/>
          </w:tcPr>
          <w:p w14:paraId="69DAE47B" w14:textId="77777777" w:rsidR="00387A50" w:rsidRPr="00A00249" w:rsidRDefault="00387A50" w:rsidP="00FF0E95">
            <w:pPr>
              <w:pStyle w:val="BodyTextIndent2"/>
              <w:widowControl w:val="0"/>
              <w:ind w:left="0" w:firstLine="0"/>
              <w:contextualSpacing/>
              <w:jc w:val="left"/>
              <w:rPr>
                <w:rFonts w:cstheme="minorHAnsi"/>
                <w:color w:val="auto"/>
                <w:szCs w:val="22"/>
                <w:lang w:val="en-US" w:eastAsia="en-US"/>
              </w:rPr>
            </w:pPr>
            <w:r w:rsidRPr="00A00249">
              <w:rPr>
                <w:rFonts w:cstheme="minorHAnsi"/>
                <w:color w:val="auto"/>
                <w:szCs w:val="22"/>
                <w:lang w:val="en-US" w:eastAsia="en-US"/>
              </w:rPr>
              <w:t>M.</w:t>
            </w:r>
            <w:r w:rsidR="002C1DC9" w:rsidRPr="00A00249">
              <w:rPr>
                <w:rFonts w:cstheme="minorHAnsi"/>
                <w:color w:val="auto"/>
                <w:szCs w:val="22"/>
                <w:lang w:val="en-US" w:eastAsia="en-US"/>
              </w:rPr>
              <w:t>4HSTP</w:t>
            </w:r>
            <w:r w:rsidRPr="00A00249">
              <w:rPr>
                <w:rFonts w:cstheme="minorHAnsi"/>
                <w:color w:val="auto"/>
                <w:szCs w:val="22"/>
                <w:lang w:val="en-US" w:eastAsia="en-US"/>
              </w:rPr>
              <w:t>.9</w:t>
            </w:r>
          </w:p>
        </w:tc>
        <w:tc>
          <w:tcPr>
            <w:tcW w:w="4252" w:type="pct"/>
            <w:shd w:val="clear" w:color="auto" w:fill="auto"/>
          </w:tcPr>
          <w:p w14:paraId="0D7C3926" w14:textId="77777777" w:rsidR="00387A50" w:rsidRPr="00A00249" w:rsidRDefault="00387A50" w:rsidP="00FF0E95">
            <w:pPr>
              <w:widowControl w:val="0"/>
              <w:autoSpaceDE w:val="0"/>
              <w:autoSpaceDN w:val="0"/>
              <w:adjustRightInd w:val="0"/>
              <w:contextualSpacing/>
              <w:rPr>
                <w:rFonts w:cstheme="minorHAnsi"/>
                <w:color w:val="auto"/>
                <w:szCs w:val="22"/>
              </w:rPr>
            </w:pPr>
            <w:r w:rsidRPr="00A00249">
              <w:rPr>
                <w:rFonts w:cstheme="minorHAnsi"/>
                <w:color w:val="auto"/>
                <w:szCs w:val="22"/>
              </w:rPr>
              <w:t>Multiply a vector by a scalar.</w:t>
            </w:r>
          </w:p>
          <w:p w14:paraId="71A920F2" w14:textId="77777777" w:rsidR="00387A50" w:rsidRPr="00A00249" w:rsidRDefault="00387A50" w:rsidP="00FF0E95">
            <w:pPr>
              <w:widowControl w:val="0"/>
              <w:numPr>
                <w:ilvl w:val="0"/>
                <w:numId w:val="40"/>
              </w:numPr>
              <w:tabs>
                <w:tab w:val="left" w:pos="360"/>
              </w:tabs>
              <w:autoSpaceDE w:val="0"/>
              <w:autoSpaceDN w:val="0"/>
              <w:adjustRightInd w:val="0"/>
              <w:contextualSpacing/>
              <w:rPr>
                <w:rFonts w:cstheme="minorHAnsi"/>
                <w:color w:val="auto"/>
                <w:szCs w:val="22"/>
              </w:rPr>
            </w:pPr>
            <w:r w:rsidRPr="00A00249">
              <w:rPr>
                <w:rFonts w:cstheme="minorHAnsi"/>
                <w:color w:val="auto"/>
                <w:szCs w:val="22"/>
              </w:rPr>
              <w:t xml:space="preserve">Represent scalar multiplication graphically by scaling vectors and possibly reversing their direction; perform scalar multiplication component-wise, e.g., as </w:t>
            </w:r>
            <w:proofErr w:type="gramStart"/>
            <w:r w:rsidRPr="00A00249">
              <w:rPr>
                <w:rFonts w:cstheme="minorHAnsi"/>
                <w:color w:val="auto"/>
                <w:szCs w:val="22"/>
              </w:rPr>
              <w:t>c(</w:t>
            </w:r>
            <w:proofErr w:type="spellStart"/>
            <w:proofErr w:type="gramEnd"/>
            <w:r w:rsidRPr="00A00249">
              <w:rPr>
                <w:rFonts w:cstheme="minorHAnsi"/>
                <w:color w:val="auto"/>
                <w:szCs w:val="22"/>
              </w:rPr>
              <w:t>vx</w:t>
            </w:r>
            <w:proofErr w:type="spellEnd"/>
            <w:r w:rsidRPr="00A00249">
              <w:rPr>
                <w:rFonts w:cstheme="minorHAnsi"/>
                <w:color w:val="auto"/>
                <w:szCs w:val="22"/>
              </w:rPr>
              <w:t xml:space="preserve">, </w:t>
            </w:r>
            <w:proofErr w:type="spellStart"/>
            <w:r w:rsidRPr="00A00249">
              <w:rPr>
                <w:rFonts w:cstheme="minorHAnsi"/>
                <w:color w:val="auto"/>
                <w:szCs w:val="22"/>
              </w:rPr>
              <w:t>vy</w:t>
            </w:r>
            <w:proofErr w:type="spellEnd"/>
            <w:r w:rsidRPr="00A00249">
              <w:rPr>
                <w:rFonts w:cstheme="minorHAnsi"/>
                <w:color w:val="auto"/>
                <w:szCs w:val="22"/>
              </w:rPr>
              <w:t>) = (</w:t>
            </w:r>
            <w:proofErr w:type="spellStart"/>
            <w:r w:rsidRPr="00A00249">
              <w:rPr>
                <w:rFonts w:cstheme="minorHAnsi"/>
                <w:color w:val="auto"/>
                <w:szCs w:val="22"/>
              </w:rPr>
              <w:t>cvx</w:t>
            </w:r>
            <w:proofErr w:type="spellEnd"/>
            <w:r w:rsidRPr="00A00249">
              <w:rPr>
                <w:rFonts w:cstheme="minorHAnsi"/>
                <w:color w:val="auto"/>
                <w:szCs w:val="22"/>
              </w:rPr>
              <w:t xml:space="preserve">, </w:t>
            </w:r>
            <w:proofErr w:type="spellStart"/>
            <w:r w:rsidRPr="00A00249">
              <w:rPr>
                <w:rFonts w:cstheme="minorHAnsi"/>
                <w:color w:val="auto"/>
                <w:szCs w:val="22"/>
              </w:rPr>
              <w:t>cvy</w:t>
            </w:r>
            <w:proofErr w:type="spellEnd"/>
            <w:r w:rsidRPr="00A00249">
              <w:rPr>
                <w:rFonts w:cstheme="minorHAnsi"/>
                <w:color w:val="auto"/>
                <w:szCs w:val="22"/>
              </w:rPr>
              <w:t>).</w:t>
            </w:r>
          </w:p>
          <w:p w14:paraId="0061E253" w14:textId="77777777" w:rsidR="00387A50" w:rsidRPr="00A00249" w:rsidRDefault="00387A50" w:rsidP="00FF0E95">
            <w:pPr>
              <w:widowControl w:val="0"/>
              <w:numPr>
                <w:ilvl w:val="0"/>
                <w:numId w:val="40"/>
              </w:numPr>
              <w:tabs>
                <w:tab w:val="left" w:pos="360"/>
              </w:tabs>
              <w:autoSpaceDE w:val="0"/>
              <w:autoSpaceDN w:val="0"/>
              <w:adjustRightInd w:val="0"/>
              <w:contextualSpacing/>
              <w:rPr>
                <w:rFonts w:cstheme="minorHAnsi"/>
                <w:color w:val="auto"/>
                <w:szCs w:val="22"/>
              </w:rPr>
            </w:pPr>
            <w:r w:rsidRPr="00A00249">
              <w:rPr>
                <w:rFonts w:cstheme="minorHAnsi"/>
                <w:color w:val="auto"/>
                <w:szCs w:val="22"/>
              </w:rPr>
              <w:t>Compute the magnitude of a scalar multiple c</w:t>
            </w:r>
            <w:r w:rsidRPr="00A00249">
              <w:rPr>
                <w:rFonts w:cstheme="minorHAnsi"/>
                <w:b/>
                <w:color w:val="auto"/>
                <w:szCs w:val="22"/>
              </w:rPr>
              <w:t xml:space="preserve">v </w:t>
            </w:r>
            <w:proofErr w:type="gramStart"/>
            <w:r w:rsidR="006D447A">
              <w:rPr>
                <w:rFonts w:cstheme="minorHAnsi"/>
                <w:color w:val="auto"/>
                <w:szCs w:val="22"/>
              </w:rPr>
              <w:t xml:space="preserve">using </w:t>
            </w:r>
            <w:proofErr w:type="gramEnd"/>
            <w:r w:rsidR="006D447A" w:rsidRPr="006D447A">
              <w:rPr>
                <w:rFonts w:ascii="Calibri" w:eastAsia="Calibri" w:hAnsi="Calibri" w:cs="Calibri"/>
                <w:position w:val="-14"/>
                <w:szCs w:val="22"/>
              </w:rPr>
              <w:object w:dxaOrig="1260" w:dyaOrig="405" w14:anchorId="381FB565">
                <v:shape id="_x0000_i1044" type="#_x0000_t75" style="width:65.2pt;height:21.4pt" o:ole="">
                  <v:imagedata r:id="rId47" o:title=""/>
                </v:shape>
                <o:OLEObject Type="Embed" ProgID="Equation.DSMT4" ShapeID="_x0000_i1044" DrawAspect="Content" ObjectID="_1511879882" r:id="rId48"/>
              </w:object>
            </w:r>
            <w:r w:rsidRPr="006D447A">
              <w:rPr>
                <w:rFonts w:cstheme="minorHAnsi"/>
                <w:color w:val="auto"/>
                <w:szCs w:val="22"/>
              </w:rPr>
              <w:t>.</w:t>
            </w:r>
            <w:r w:rsidRPr="00A00249">
              <w:rPr>
                <w:rFonts w:cstheme="minorHAnsi"/>
                <w:color w:val="auto"/>
                <w:szCs w:val="22"/>
              </w:rPr>
              <w:t xml:space="preserve"> Compute the direction of </w:t>
            </w:r>
            <w:proofErr w:type="gramStart"/>
            <w:r w:rsidRPr="00A00249">
              <w:rPr>
                <w:rFonts w:cstheme="minorHAnsi"/>
                <w:color w:val="auto"/>
                <w:szCs w:val="22"/>
              </w:rPr>
              <w:t>c</w:t>
            </w:r>
            <w:r w:rsidRPr="00A00249">
              <w:rPr>
                <w:rFonts w:cstheme="minorHAnsi"/>
                <w:b/>
                <w:color w:val="auto"/>
                <w:szCs w:val="22"/>
              </w:rPr>
              <w:t>v</w:t>
            </w:r>
            <w:proofErr w:type="gramEnd"/>
            <w:r w:rsidRPr="00A00249">
              <w:rPr>
                <w:rFonts w:cstheme="minorHAnsi"/>
                <w:b/>
                <w:color w:val="auto"/>
                <w:szCs w:val="22"/>
              </w:rPr>
              <w:t xml:space="preserve"> </w:t>
            </w:r>
            <w:r w:rsidRPr="00A00249">
              <w:rPr>
                <w:rFonts w:cstheme="minorHAnsi"/>
                <w:color w:val="auto"/>
                <w:szCs w:val="22"/>
              </w:rPr>
              <w:t>knowing that when |</w:t>
            </w:r>
            <w:proofErr w:type="spellStart"/>
            <w:r w:rsidRPr="00A00249">
              <w:rPr>
                <w:rFonts w:cstheme="minorHAnsi"/>
                <w:color w:val="auto"/>
                <w:szCs w:val="22"/>
              </w:rPr>
              <w:t>c|v</w:t>
            </w:r>
            <w:proofErr w:type="spellEnd"/>
            <w:r w:rsidRPr="00A00249">
              <w:rPr>
                <w:rFonts w:cstheme="minorHAnsi"/>
                <w:color w:val="auto"/>
                <w:szCs w:val="22"/>
              </w:rPr>
              <w:t xml:space="preserve"> ≠ 0, the direction of c</w:t>
            </w:r>
            <w:r w:rsidRPr="00A00249">
              <w:rPr>
                <w:rFonts w:cstheme="minorHAnsi"/>
                <w:b/>
                <w:color w:val="auto"/>
                <w:szCs w:val="22"/>
              </w:rPr>
              <w:t xml:space="preserve">v </w:t>
            </w:r>
            <w:r w:rsidRPr="00A00249">
              <w:rPr>
                <w:rFonts w:cstheme="minorHAnsi"/>
                <w:color w:val="auto"/>
                <w:szCs w:val="22"/>
              </w:rPr>
              <w:t xml:space="preserve">is either along </w:t>
            </w:r>
            <w:r w:rsidRPr="00A00249">
              <w:rPr>
                <w:rFonts w:cstheme="minorHAnsi"/>
                <w:b/>
                <w:color w:val="auto"/>
                <w:szCs w:val="22"/>
              </w:rPr>
              <w:t xml:space="preserve">v </w:t>
            </w:r>
            <w:r w:rsidRPr="00A00249">
              <w:rPr>
                <w:rFonts w:cstheme="minorHAnsi"/>
                <w:color w:val="auto"/>
                <w:szCs w:val="22"/>
              </w:rPr>
              <w:t xml:space="preserve">(for c &gt; 0) or against </w:t>
            </w:r>
            <w:r w:rsidRPr="00A00249">
              <w:rPr>
                <w:rFonts w:cstheme="minorHAnsi"/>
                <w:b/>
                <w:color w:val="auto"/>
                <w:szCs w:val="22"/>
              </w:rPr>
              <w:t xml:space="preserve">v </w:t>
            </w:r>
            <w:r w:rsidRPr="00A00249">
              <w:rPr>
                <w:rFonts w:cstheme="minorHAnsi"/>
                <w:color w:val="auto"/>
                <w:szCs w:val="22"/>
              </w:rPr>
              <w:t>(for c &lt; 0).</w:t>
            </w:r>
          </w:p>
        </w:tc>
      </w:tr>
    </w:tbl>
    <w:p w14:paraId="59E5C0EC" w14:textId="77777777" w:rsidR="0059110C" w:rsidRPr="00A00249" w:rsidRDefault="0059110C" w:rsidP="00FF0E95">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3"/>
        <w:gridCol w:w="8143"/>
      </w:tblGrid>
      <w:tr w:rsidR="0059110C" w:rsidRPr="00A00249" w14:paraId="37C02967" w14:textId="77777777" w:rsidTr="00416B1F">
        <w:tc>
          <w:tcPr>
            <w:tcW w:w="748" w:type="pct"/>
            <w:shd w:val="clear" w:color="auto" w:fill="auto"/>
          </w:tcPr>
          <w:p w14:paraId="5E271398" w14:textId="77777777" w:rsidR="00387A50" w:rsidRPr="00A00249" w:rsidRDefault="00387A50" w:rsidP="00FF0E95">
            <w:pPr>
              <w:widowControl w:val="0"/>
              <w:contextualSpacing/>
              <w:rPr>
                <w:rFonts w:cstheme="minorHAnsi"/>
                <w:b/>
                <w:color w:val="auto"/>
                <w:szCs w:val="22"/>
              </w:rPr>
            </w:pPr>
            <w:r w:rsidRPr="00A00249">
              <w:rPr>
                <w:rFonts w:cstheme="minorHAnsi"/>
                <w:b/>
                <w:color w:val="auto"/>
                <w:szCs w:val="22"/>
              </w:rPr>
              <w:t>Cluster</w:t>
            </w:r>
          </w:p>
        </w:tc>
        <w:tc>
          <w:tcPr>
            <w:tcW w:w="4252" w:type="pct"/>
            <w:shd w:val="clear" w:color="auto" w:fill="auto"/>
          </w:tcPr>
          <w:p w14:paraId="1C27A3B5" w14:textId="77777777" w:rsidR="00387A50" w:rsidRPr="00A00249" w:rsidRDefault="00387A50" w:rsidP="00FF0E95">
            <w:pPr>
              <w:widowControl w:val="0"/>
              <w:autoSpaceDE w:val="0"/>
              <w:autoSpaceDN w:val="0"/>
              <w:adjustRightInd w:val="0"/>
              <w:contextualSpacing/>
              <w:rPr>
                <w:rFonts w:cstheme="minorHAnsi"/>
                <w:b/>
                <w:color w:val="auto"/>
                <w:szCs w:val="22"/>
              </w:rPr>
            </w:pPr>
            <w:r w:rsidRPr="00A00249">
              <w:rPr>
                <w:rFonts w:cstheme="minorHAnsi"/>
                <w:b/>
                <w:color w:val="auto"/>
                <w:szCs w:val="22"/>
              </w:rPr>
              <w:t>Perform operations on matrices and use matrices in applications.</w:t>
            </w:r>
          </w:p>
        </w:tc>
      </w:tr>
      <w:tr w:rsidR="0059110C" w:rsidRPr="00A00249" w14:paraId="038EDB1B" w14:textId="77777777" w:rsidTr="00416B1F">
        <w:tc>
          <w:tcPr>
            <w:tcW w:w="748" w:type="pct"/>
            <w:shd w:val="clear" w:color="auto" w:fill="auto"/>
          </w:tcPr>
          <w:p w14:paraId="6201154E" w14:textId="77777777" w:rsidR="00387A50" w:rsidRPr="00A00249" w:rsidRDefault="00387A50" w:rsidP="00FF0E95">
            <w:pPr>
              <w:widowControl w:val="0"/>
              <w:contextualSpacing/>
              <w:rPr>
                <w:rFonts w:cstheme="minorHAnsi"/>
                <w:color w:val="auto"/>
                <w:szCs w:val="22"/>
              </w:rPr>
            </w:pPr>
            <w:r w:rsidRPr="00A00249">
              <w:rPr>
                <w:rFonts w:cstheme="minorHAnsi"/>
                <w:color w:val="auto"/>
                <w:szCs w:val="22"/>
              </w:rPr>
              <w:t>M.</w:t>
            </w:r>
            <w:r w:rsidR="002C1DC9" w:rsidRPr="00A00249">
              <w:rPr>
                <w:rFonts w:cstheme="minorHAnsi"/>
                <w:color w:val="auto"/>
                <w:szCs w:val="22"/>
              </w:rPr>
              <w:t>4HSTP</w:t>
            </w:r>
            <w:r w:rsidRPr="00A00249">
              <w:rPr>
                <w:rFonts w:cstheme="minorHAnsi"/>
                <w:color w:val="auto"/>
                <w:szCs w:val="22"/>
              </w:rPr>
              <w:t>.10</w:t>
            </w:r>
          </w:p>
        </w:tc>
        <w:tc>
          <w:tcPr>
            <w:tcW w:w="4252" w:type="pct"/>
            <w:shd w:val="clear" w:color="auto" w:fill="auto"/>
          </w:tcPr>
          <w:p w14:paraId="5E9B36B6" w14:textId="77777777" w:rsidR="00387A50" w:rsidRPr="00A00249" w:rsidRDefault="00387A50" w:rsidP="00FF0E95">
            <w:pPr>
              <w:widowControl w:val="0"/>
              <w:autoSpaceDE w:val="0"/>
              <w:autoSpaceDN w:val="0"/>
              <w:adjustRightInd w:val="0"/>
              <w:contextualSpacing/>
              <w:rPr>
                <w:rFonts w:cstheme="minorHAnsi"/>
                <w:iCs/>
                <w:color w:val="auto"/>
                <w:szCs w:val="22"/>
              </w:rPr>
            </w:pPr>
            <w:r w:rsidRPr="00A00249">
              <w:rPr>
                <w:rFonts w:cstheme="minorHAnsi"/>
                <w:color w:val="auto"/>
                <w:szCs w:val="22"/>
              </w:rPr>
              <w:t>Use matrices t</w:t>
            </w:r>
            <w:r w:rsidR="005C1F6E" w:rsidRPr="00A00249">
              <w:rPr>
                <w:rFonts w:cstheme="minorHAnsi"/>
                <w:color w:val="auto"/>
                <w:szCs w:val="22"/>
              </w:rPr>
              <w:t>o represent and manipulate data</w:t>
            </w:r>
            <w:r w:rsidRPr="00A00249">
              <w:rPr>
                <w:rFonts w:cstheme="minorHAnsi"/>
                <w:color w:val="auto"/>
                <w:szCs w:val="22"/>
              </w:rPr>
              <w:t xml:space="preserve"> </w:t>
            </w:r>
            <w:r w:rsidR="005C1F6E" w:rsidRPr="00A00249">
              <w:rPr>
                <w:rFonts w:cstheme="minorHAnsi"/>
                <w:color w:val="auto"/>
                <w:szCs w:val="22"/>
              </w:rPr>
              <w:t>(</w:t>
            </w:r>
            <w:r w:rsidRPr="00A00249">
              <w:rPr>
                <w:rFonts w:cstheme="minorHAnsi"/>
                <w:color w:val="auto"/>
                <w:szCs w:val="22"/>
              </w:rPr>
              <w:t>e.g., to represent payoffs or incidence relationships in a network</w:t>
            </w:r>
            <w:r w:rsidR="005C1F6E" w:rsidRPr="00A00249">
              <w:rPr>
                <w:rFonts w:cstheme="minorHAnsi"/>
                <w:color w:val="auto"/>
                <w:szCs w:val="22"/>
              </w:rPr>
              <w:t>)</w:t>
            </w:r>
            <w:r w:rsidRPr="00A00249">
              <w:rPr>
                <w:rFonts w:cstheme="minorHAnsi"/>
                <w:color w:val="auto"/>
                <w:szCs w:val="22"/>
              </w:rPr>
              <w:t>.</w:t>
            </w:r>
          </w:p>
        </w:tc>
      </w:tr>
      <w:tr w:rsidR="0059110C" w:rsidRPr="00A00249" w14:paraId="7C433842" w14:textId="77777777" w:rsidTr="00416B1F">
        <w:tc>
          <w:tcPr>
            <w:tcW w:w="748" w:type="pct"/>
            <w:shd w:val="clear" w:color="auto" w:fill="auto"/>
          </w:tcPr>
          <w:p w14:paraId="1A785F5F" w14:textId="77777777" w:rsidR="00387A50" w:rsidRPr="00A00249" w:rsidRDefault="00387A50" w:rsidP="00FF0E95">
            <w:pPr>
              <w:widowControl w:val="0"/>
              <w:contextualSpacing/>
              <w:rPr>
                <w:rFonts w:cstheme="minorHAnsi"/>
                <w:b/>
                <w:color w:val="auto"/>
                <w:szCs w:val="22"/>
              </w:rPr>
            </w:pPr>
            <w:r w:rsidRPr="00A00249">
              <w:rPr>
                <w:rFonts w:cstheme="minorHAnsi"/>
                <w:color w:val="auto"/>
                <w:szCs w:val="22"/>
              </w:rPr>
              <w:lastRenderedPageBreak/>
              <w:t>M.</w:t>
            </w:r>
            <w:r w:rsidR="002C1DC9" w:rsidRPr="00A00249">
              <w:rPr>
                <w:rFonts w:cstheme="minorHAnsi"/>
                <w:color w:val="auto"/>
                <w:szCs w:val="22"/>
              </w:rPr>
              <w:t>4HSTP</w:t>
            </w:r>
            <w:r w:rsidRPr="00A00249">
              <w:rPr>
                <w:rFonts w:cstheme="minorHAnsi"/>
                <w:color w:val="auto"/>
                <w:szCs w:val="22"/>
              </w:rPr>
              <w:t>.11</w:t>
            </w:r>
          </w:p>
        </w:tc>
        <w:tc>
          <w:tcPr>
            <w:tcW w:w="4252" w:type="pct"/>
            <w:shd w:val="clear" w:color="auto" w:fill="auto"/>
          </w:tcPr>
          <w:p w14:paraId="16EF7AB5" w14:textId="77777777" w:rsidR="00387A50" w:rsidRPr="00A00249" w:rsidRDefault="00387A50" w:rsidP="00FF0E95">
            <w:pPr>
              <w:widowControl w:val="0"/>
              <w:autoSpaceDE w:val="0"/>
              <w:autoSpaceDN w:val="0"/>
              <w:adjustRightInd w:val="0"/>
              <w:contextualSpacing/>
              <w:rPr>
                <w:rFonts w:cstheme="minorHAnsi"/>
                <w:color w:val="auto"/>
                <w:szCs w:val="22"/>
              </w:rPr>
            </w:pPr>
            <w:r w:rsidRPr="00A00249">
              <w:rPr>
                <w:rFonts w:cstheme="minorHAnsi"/>
                <w:color w:val="auto"/>
                <w:szCs w:val="22"/>
              </w:rPr>
              <w:t>Multiply matrices by s</w:t>
            </w:r>
            <w:r w:rsidR="005C1F6E" w:rsidRPr="00A00249">
              <w:rPr>
                <w:rFonts w:cstheme="minorHAnsi"/>
                <w:color w:val="auto"/>
                <w:szCs w:val="22"/>
              </w:rPr>
              <w:t>calars to produce new matrices (</w:t>
            </w:r>
            <w:r w:rsidRPr="00A00249">
              <w:rPr>
                <w:rFonts w:cstheme="minorHAnsi"/>
                <w:color w:val="auto"/>
                <w:szCs w:val="22"/>
              </w:rPr>
              <w:t>e.g., as when all of the payoffs in a game are doubled.</w:t>
            </w:r>
          </w:p>
        </w:tc>
      </w:tr>
      <w:tr w:rsidR="0059110C" w:rsidRPr="00A00249" w14:paraId="71EBA141" w14:textId="77777777" w:rsidTr="00416B1F">
        <w:tc>
          <w:tcPr>
            <w:tcW w:w="748" w:type="pct"/>
            <w:shd w:val="clear" w:color="auto" w:fill="auto"/>
          </w:tcPr>
          <w:p w14:paraId="39D23942" w14:textId="77777777" w:rsidR="00387A50" w:rsidRPr="00A00249" w:rsidRDefault="00387A50" w:rsidP="00FF0E95">
            <w:pPr>
              <w:widowControl w:val="0"/>
              <w:contextualSpacing/>
              <w:rPr>
                <w:rFonts w:cstheme="minorHAnsi"/>
                <w:color w:val="auto"/>
                <w:szCs w:val="22"/>
              </w:rPr>
            </w:pPr>
            <w:r w:rsidRPr="00A00249">
              <w:rPr>
                <w:rFonts w:cstheme="minorHAnsi"/>
                <w:color w:val="auto"/>
                <w:szCs w:val="22"/>
              </w:rPr>
              <w:t>M.</w:t>
            </w:r>
            <w:r w:rsidR="002C1DC9" w:rsidRPr="00A00249">
              <w:rPr>
                <w:rFonts w:cstheme="minorHAnsi"/>
                <w:color w:val="auto"/>
                <w:szCs w:val="22"/>
              </w:rPr>
              <w:t>4HSTP</w:t>
            </w:r>
            <w:r w:rsidRPr="00A00249">
              <w:rPr>
                <w:rFonts w:cstheme="minorHAnsi"/>
                <w:color w:val="auto"/>
                <w:szCs w:val="22"/>
              </w:rPr>
              <w:t>.12</w:t>
            </w:r>
          </w:p>
        </w:tc>
        <w:tc>
          <w:tcPr>
            <w:tcW w:w="4252" w:type="pct"/>
            <w:shd w:val="clear" w:color="auto" w:fill="auto"/>
          </w:tcPr>
          <w:p w14:paraId="50EB676D" w14:textId="77777777" w:rsidR="00387A50" w:rsidRPr="00A00249" w:rsidRDefault="00387A50" w:rsidP="00FF0E95">
            <w:pPr>
              <w:widowControl w:val="0"/>
              <w:autoSpaceDE w:val="0"/>
              <w:autoSpaceDN w:val="0"/>
              <w:adjustRightInd w:val="0"/>
              <w:contextualSpacing/>
              <w:rPr>
                <w:rFonts w:cstheme="minorHAnsi"/>
                <w:iCs/>
                <w:color w:val="auto"/>
                <w:szCs w:val="22"/>
              </w:rPr>
            </w:pPr>
            <w:r w:rsidRPr="00A00249">
              <w:rPr>
                <w:rFonts w:cstheme="minorHAnsi"/>
                <w:color w:val="auto"/>
                <w:szCs w:val="22"/>
              </w:rPr>
              <w:t>Add, subtract and multiply matrices of appropriate dimensions.</w:t>
            </w:r>
          </w:p>
        </w:tc>
      </w:tr>
      <w:tr w:rsidR="0059110C" w:rsidRPr="00A00249" w14:paraId="56E2222F" w14:textId="77777777" w:rsidTr="00416B1F">
        <w:tc>
          <w:tcPr>
            <w:tcW w:w="748" w:type="pct"/>
            <w:shd w:val="clear" w:color="auto" w:fill="auto"/>
          </w:tcPr>
          <w:p w14:paraId="77962096" w14:textId="77777777" w:rsidR="00387A50" w:rsidRPr="00A00249" w:rsidRDefault="00387A50" w:rsidP="00FF0E95">
            <w:pPr>
              <w:widowControl w:val="0"/>
              <w:contextualSpacing/>
              <w:rPr>
                <w:rFonts w:cstheme="minorHAnsi"/>
                <w:color w:val="auto"/>
                <w:szCs w:val="22"/>
              </w:rPr>
            </w:pPr>
            <w:r w:rsidRPr="00A00249">
              <w:rPr>
                <w:rFonts w:cstheme="minorHAnsi"/>
                <w:color w:val="auto"/>
                <w:szCs w:val="22"/>
              </w:rPr>
              <w:t>M.</w:t>
            </w:r>
            <w:r w:rsidR="002C1DC9" w:rsidRPr="00A00249">
              <w:rPr>
                <w:rFonts w:cstheme="minorHAnsi"/>
                <w:color w:val="auto"/>
                <w:szCs w:val="22"/>
              </w:rPr>
              <w:t>4HSTP</w:t>
            </w:r>
            <w:r w:rsidRPr="00A00249">
              <w:rPr>
                <w:rFonts w:cstheme="minorHAnsi"/>
                <w:color w:val="auto"/>
                <w:szCs w:val="22"/>
              </w:rPr>
              <w:t>.13</w:t>
            </w:r>
          </w:p>
        </w:tc>
        <w:tc>
          <w:tcPr>
            <w:tcW w:w="4252" w:type="pct"/>
            <w:shd w:val="clear" w:color="auto" w:fill="auto"/>
          </w:tcPr>
          <w:p w14:paraId="556D22F0" w14:textId="77777777" w:rsidR="00387A50" w:rsidRPr="00A00249" w:rsidRDefault="00387A50" w:rsidP="00FF0E95">
            <w:pPr>
              <w:widowControl w:val="0"/>
              <w:autoSpaceDE w:val="0"/>
              <w:autoSpaceDN w:val="0"/>
              <w:adjustRightInd w:val="0"/>
              <w:contextualSpacing/>
              <w:rPr>
                <w:rFonts w:cstheme="minorHAnsi"/>
                <w:iCs/>
                <w:color w:val="auto"/>
                <w:szCs w:val="22"/>
              </w:rPr>
            </w:pPr>
            <w:r w:rsidRPr="00A00249">
              <w:rPr>
                <w:rFonts w:cstheme="minorHAnsi"/>
                <w:color w:val="auto"/>
                <w:szCs w:val="22"/>
              </w:rPr>
              <w:t xml:space="preserve">Understand that, unlike multiplication of numbers, matrix multiplication for square matrices is not a commutative operation, but still satisfies the associative and distributive properties.  </w:t>
            </w:r>
            <w:r w:rsidR="00D40B82" w:rsidRPr="00A00249">
              <w:rPr>
                <w:rFonts w:cstheme="minorHAnsi"/>
                <w:color w:val="auto"/>
                <w:szCs w:val="22"/>
              </w:rPr>
              <w:t>Instructional Note:</w:t>
            </w:r>
            <w:r w:rsidRPr="00A00249">
              <w:rPr>
                <w:rFonts w:cstheme="minorHAnsi"/>
                <w:color w:val="auto"/>
                <w:szCs w:val="22"/>
              </w:rPr>
              <w:t xml:space="preserve">  This is an opportunity to view the algebraic field properties in a more generic context, particularly noting that matrix mul</w:t>
            </w:r>
            <w:r w:rsidR="005C1F6E" w:rsidRPr="00A00249">
              <w:rPr>
                <w:rFonts w:cstheme="minorHAnsi"/>
                <w:color w:val="auto"/>
                <w:szCs w:val="22"/>
              </w:rPr>
              <w:t>tiplication is not commutative.</w:t>
            </w:r>
          </w:p>
        </w:tc>
      </w:tr>
      <w:tr w:rsidR="0059110C" w:rsidRPr="00A00249" w14:paraId="7FCD92CF" w14:textId="77777777" w:rsidTr="00416B1F">
        <w:tc>
          <w:tcPr>
            <w:tcW w:w="748" w:type="pct"/>
            <w:shd w:val="clear" w:color="auto" w:fill="auto"/>
          </w:tcPr>
          <w:p w14:paraId="3C464C7A" w14:textId="77777777" w:rsidR="00387A50" w:rsidRPr="00A00249" w:rsidRDefault="00387A50" w:rsidP="00FF0E95">
            <w:pPr>
              <w:widowControl w:val="0"/>
              <w:contextualSpacing/>
              <w:rPr>
                <w:rFonts w:cstheme="minorHAnsi"/>
                <w:color w:val="auto"/>
                <w:szCs w:val="22"/>
              </w:rPr>
            </w:pPr>
            <w:r w:rsidRPr="00A00249">
              <w:rPr>
                <w:rFonts w:cstheme="minorHAnsi"/>
                <w:color w:val="auto"/>
                <w:szCs w:val="22"/>
              </w:rPr>
              <w:t>M.</w:t>
            </w:r>
            <w:r w:rsidR="002C1DC9" w:rsidRPr="00A00249">
              <w:rPr>
                <w:rFonts w:cstheme="minorHAnsi"/>
                <w:color w:val="auto"/>
                <w:szCs w:val="22"/>
              </w:rPr>
              <w:t>4HSTP</w:t>
            </w:r>
            <w:r w:rsidRPr="00A00249">
              <w:rPr>
                <w:rFonts w:cstheme="minorHAnsi"/>
                <w:color w:val="auto"/>
                <w:szCs w:val="22"/>
              </w:rPr>
              <w:t>.14</w:t>
            </w:r>
          </w:p>
        </w:tc>
        <w:tc>
          <w:tcPr>
            <w:tcW w:w="4252" w:type="pct"/>
            <w:shd w:val="clear" w:color="auto" w:fill="auto"/>
          </w:tcPr>
          <w:p w14:paraId="6FF0B145" w14:textId="77777777" w:rsidR="00387A50" w:rsidRPr="00A00249" w:rsidRDefault="00387A50" w:rsidP="00FF0E95">
            <w:pPr>
              <w:widowControl w:val="0"/>
              <w:autoSpaceDE w:val="0"/>
              <w:autoSpaceDN w:val="0"/>
              <w:adjustRightInd w:val="0"/>
              <w:contextualSpacing/>
              <w:rPr>
                <w:rFonts w:cstheme="minorHAnsi"/>
                <w:iCs/>
                <w:color w:val="auto"/>
                <w:szCs w:val="22"/>
              </w:rPr>
            </w:pPr>
            <w:r w:rsidRPr="00A00249">
              <w:rPr>
                <w:rFonts w:cstheme="minorHAnsi"/>
                <w:color w:val="auto"/>
                <w:szCs w:val="22"/>
              </w:rPr>
              <w:t>Understand that the zero and identity matrices play a role in matrix addition and multiplication similar to the role of 0 and 1 in the real numbers. The determinant of a square matrix is nonzero if and only if the matrix has a multiplicative inverse.</w:t>
            </w:r>
          </w:p>
        </w:tc>
      </w:tr>
      <w:tr w:rsidR="0059110C" w:rsidRPr="00A00249" w14:paraId="7A810D5A" w14:textId="77777777" w:rsidTr="00416B1F">
        <w:tc>
          <w:tcPr>
            <w:tcW w:w="748" w:type="pct"/>
            <w:shd w:val="clear" w:color="auto" w:fill="auto"/>
          </w:tcPr>
          <w:p w14:paraId="0C85FB06" w14:textId="77777777" w:rsidR="00387A50" w:rsidRPr="00A00249" w:rsidRDefault="00387A50" w:rsidP="00FF0E95">
            <w:pPr>
              <w:widowControl w:val="0"/>
              <w:contextualSpacing/>
              <w:rPr>
                <w:rFonts w:cstheme="minorHAnsi"/>
                <w:color w:val="auto"/>
                <w:szCs w:val="22"/>
              </w:rPr>
            </w:pPr>
            <w:r w:rsidRPr="00A00249">
              <w:rPr>
                <w:rFonts w:cstheme="minorHAnsi"/>
                <w:color w:val="auto"/>
                <w:szCs w:val="22"/>
              </w:rPr>
              <w:t>M.</w:t>
            </w:r>
            <w:r w:rsidR="002C1DC9" w:rsidRPr="00A00249">
              <w:rPr>
                <w:rFonts w:cstheme="minorHAnsi"/>
                <w:color w:val="auto"/>
                <w:szCs w:val="22"/>
              </w:rPr>
              <w:t>4HSTP</w:t>
            </w:r>
            <w:r w:rsidRPr="00A00249">
              <w:rPr>
                <w:rFonts w:cstheme="minorHAnsi"/>
                <w:color w:val="auto"/>
                <w:szCs w:val="22"/>
              </w:rPr>
              <w:t>.15</w:t>
            </w:r>
          </w:p>
        </w:tc>
        <w:tc>
          <w:tcPr>
            <w:tcW w:w="4252" w:type="pct"/>
            <w:shd w:val="clear" w:color="auto" w:fill="auto"/>
          </w:tcPr>
          <w:p w14:paraId="0AFBD758" w14:textId="77777777" w:rsidR="00387A50" w:rsidRPr="00A00249" w:rsidRDefault="00387A50" w:rsidP="00FF0E95">
            <w:pPr>
              <w:widowControl w:val="0"/>
              <w:autoSpaceDE w:val="0"/>
              <w:autoSpaceDN w:val="0"/>
              <w:adjustRightInd w:val="0"/>
              <w:contextualSpacing/>
              <w:rPr>
                <w:rFonts w:cstheme="minorHAnsi"/>
                <w:color w:val="auto"/>
                <w:szCs w:val="22"/>
              </w:rPr>
            </w:pPr>
            <w:r w:rsidRPr="00A00249">
              <w:rPr>
                <w:rFonts w:cstheme="minorHAnsi"/>
                <w:color w:val="auto"/>
                <w:szCs w:val="22"/>
              </w:rPr>
              <w:t>Multiply a vector (regarded as a matrix with one column) by a matrix of suitable dimensions to produce another vector. Work with matrices as transformations of vectors.</w:t>
            </w:r>
          </w:p>
        </w:tc>
      </w:tr>
      <w:tr w:rsidR="0059110C" w:rsidRPr="00A00249" w14:paraId="21C67C0D" w14:textId="77777777" w:rsidTr="00416B1F">
        <w:tc>
          <w:tcPr>
            <w:tcW w:w="748" w:type="pct"/>
            <w:shd w:val="clear" w:color="auto" w:fill="auto"/>
          </w:tcPr>
          <w:p w14:paraId="43EA335A" w14:textId="77777777" w:rsidR="00387A50" w:rsidRPr="00A00249" w:rsidRDefault="00387A50" w:rsidP="00FF0E95">
            <w:pPr>
              <w:widowControl w:val="0"/>
              <w:contextualSpacing/>
              <w:rPr>
                <w:rFonts w:cstheme="minorHAnsi"/>
                <w:color w:val="auto"/>
                <w:szCs w:val="22"/>
              </w:rPr>
            </w:pPr>
            <w:r w:rsidRPr="00A00249">
              <w:rPr>
                <w:rFonts w:cstheme="minorHAnsi"/>
                <w:color w:val="auto"/>
                <w:szCs w:val="22"/>
              </w:rPr>
              <w:t>M.</w:t>
            </w:r>
            <w:r w:rsidR="002C1DC9" w:rsidRPr="00A00249">
              <w:rPr>
                <w:rFonts w:cstheme="minorHAnsi"/>
                <w:color w:val="auto"/>
                <w:szCs w:val="22"/>
              </w:rPr>
              <w:t>4HSTP</w:t>
            </w:r>
            <w:r w:rsidRPr="00A00249">
              <w:rPr>
                <w:rFonts w:cstheme="minorHAnsi"/>
                <w:color w:val="auto"/>
                <w:szCs w:val="22"/>
              </w:rPr>
              <w:t>.16</w:t>
            </w:r>
          </w:p>
        </w:tc>
        <w:tc>
          <w:tcPr>
            <w:tcW w:w="4252" w:type="pct"/>
            <w:shd w:val="clear" w:color="auto" w:fill="auto"/>
          </w:tcPr>
          <w:p w14:paraId="0AC0CEB4" w14:textId="77777777" w:rsidR="00387A50" w:rsidRPr="00A00249" w:rsidRDefault="00387A50" w:rsidP="00FF0E95">
            <w:pPr>
              <w:widowControl w:val="0"/>
              <w:autoSpaceDE w:val="0"/>
              <w:autoSpaceDN w:val="0"/>
              <w:adjustRightInd w:val="0"/>
              <w:contextualSpacing/>
              <w:rPr>
                <w:rFonts w:cstheme="minorHAnsi"/>
                <w:color w:val="auto"/>
                <w:szCs w:val="22"/>
              </w:rPr>
            </w:pPr>
            <w:r w:rsidRPr="00A00249">
              <w:rPr>
                <w:rFonts w:cstheme="minorHAnsi"/>
                <w:color w:val="auto"/>
                <w:szCs w:val="22"/>
              </w:rPr>
              <w:t xml:space="preserve">Work with 2 × 2 matrices as transformations of the plane and interpret the absolute value of the determinant in terms of area.  </w:t>
            </w:r>
            <w:r w:rsidR="00D40B82" w:rsidRPr="00A00249">
              <w:rPr>
                <w:rFonts w:cstheme="minorHAnsi"/>
                <w:color w:val="auto"/>
                <w:szCs w:val="22"/>
              </w:rPr>
              <w:t>Instructional Note:</w:t>
            </w:r>
            <w:r w:rsidRPr="00A00249">
              <w:rPr>
                <w:rFonts w:cstheme="minorHAnsi"/>
                <w:color w:val="auto"/>
                <w:szCs w:val="22"/>
              </w:rPr>
              <w:t xml:space="preserve">  Matrix multiplication of a 2 x 2 matrix by a vector can be interpreted as transforming points or regions in the plane to different points or regions.  In particular a matrix whose determinant is 1 or -1 does n</w:t>
            </w:r>
            <w:r w:rsidR="00892CF9">
              <w:rPr>
                <w:rFonts w:cstheme="minorHAnsi"/>
                <w:color w:val="auto"/>
                <w:szCs w:val="22"/>
              </w:rPr>
              <w:t>ot change the area of a region.</w:t>
            </w:r>
          </w:p>
        </w:tc>
      </w:tr>
    </w:tbl>
    <w:p w14:paraId="5691BC16" w14:textId="77777777" w:rsidR="0059110C" w:rsidRPr="00A00249" w:rsidRDefault="0059110C" w:rsidP="00FF0E95">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3"/>
        <w:gridCol w:w="8143"/>
      </w:tblGrid>
      <w:tr w:rsidR="0059110C" w:rsidRPr="00A00249" w14:paraId="519FE95C" w14:textId="77777777" w:rsidTr="00416B1F">
        <w:tc>
          <w:tcPr>
            <w:tcW w:w="748" w:type="pct"/>
            <w:shd w:val="clear" w:color="auto" w:fill="auto"/>
          </w:tcPr>
          <w:p w14:paraId="2FE98F21" w14:textId="77777777" w:rsidR="00387A50" w:rsidRPr="00A00249" w:rsidRDefault="00387A50" w:rsidP="00FF0E95">
            <w:pPr>
              <w:widowControl w:val="0"/>
              <w:contextualSpacing/>
              <w:rPr>
                <w:rFonts w:cstheme="minorHAnsi"/>
                <w:b/>
                <w:color w:val="auto"/>
                <w:szCs w:val="22"/>
              </w:rPr>
            </w:pPr>
            <w:r w:rsidRPr="00A00249">
              <w:rPr>
                <w:rFonts w:cstheme="minorHAnsi"/>
                <w:b/>
                <w:color w:val="auto"/>
                <w:szCs w:val="22"/>
              </w:rPr>
              <w:t>Cluster</w:t>
            </w:r>
          </w:p>
        </w:tc>
        <w:tc>
          <w:tcPr>
            <w:tcW w:w="4252" w:type="pct"/>
            <w:shd w:val="clear" w:color="auto" w:fill="auto"/>
          </w:tcPr>
          <w:p w14:paraId="2E24B77C" w14:textId="77777777" w:rsidR="00387A50" w:rsidRPr="00A00249" w:rsidRDefault="00387A50" w:rsidP="00FF0E95">
            <w:pPr>
              <w:widowControl w:val="0"/>
              <w:autoSpaceDE w:val="0"/>
              <w:autoSpaceDN w:val="0"/>
              <w:adjustRightInd w:val="0"/>
              <w:contextualSpacing/>
              <w:rPr>
                <w:rFonts w:cstheme="minorHAnsi"/>
                <w:b/>
                <w:color w:val="auto"/>
                <w:szCs w:val="22"/>
              </w:rPr>
            </w:pPr>
            <w:r w:rsidRPr="00A00249">
              <w:rPr>
                <w:rFonts w:cstheme="minorHAnsi"/>
                <w:b/>
                <w:color w:val="auto"/>
                <w:szCs w:val="22"/>
              </w:rPr>
              <w:t>Solve systems of equations</w:t>
            </w:r>
          </w:p>
        </w:tc>
      </w:tr>
      <w:tr w:rsidR="0059110C" w:rsidRPr="00A00249" w14:paraId="3008F3C4" w14:textId="77777777" w:rsidTr="00416B1F">
        <w:tc>
          <w:tcPr>
            <w:tcW w:w="748" w:type="pct"/>
            <w:shd w:val="clear" w:color="auto" w:fill="auto"/>
          </w:tcPr>
          <w:p w14:paraId="7EC85C0A" w14:textId="77777777" w:rsidR="00387A50" w:rsidRPr="00A00249" w:rsidRDefault="00387A50" w:rsidP="00FF0E95">
            <w:pPr>
              <w:widowControl w:val="0"/>
              <w:contextualSpacing/>
              <w:rPr>
                <w:rFonts w:cstheme="minorHAnsi"/>
                <w:color w:val="auto"/>
                <w:szCs w:val="22"/>
              </w:rPr>
            </w:pPr>
            <w:r w:rsidRPr="00A00249">
              <w:rPr>
                <w:rFonts w:cstheme="minorHAnsi"/>
                <w:color w:val="auto"/>
                <w:szCs w:val="22"/>
              </w:rPr>
              <w:t>M.</w:t>
            </w:r>
            <w:r w:rsidR="002C1DC9" w:rsidRPr="00A00249">
              <w:rPr>
                <w:rFonts w:cstheme="minorHAnsi"/>
                <w:color w:val="auto"/>
                <w:szCs w:val="22"/>
              </w:rPr>
              <w:t>4HSTP</w:t>
            </w:r>
            <w:r w:rsidRPr="00A00249">
              <w:rPr>
                <w:rFonts w:cstheme="minorHAnsi"/>
                <w:color w:val="auto"/>
                <w:szCs w:val="22"/>
              </w:rPr>
              <w:t>.17</w:t>
            </w:r>
          </w:p>
        </w:tc>
        <w:tc>
          <w:tcPr>
            <w:tcW w:w="4252" w:type="pct"/>
            <w:shd w:val="clear" w:color="auto" w:fill="auto"/>
          </w:tcPr>
          <w:p w14:paraId="677FE1DE" w14:textId="77777777" w:rsidR="00387A50" w:rsidRPr="00A00249" w:rsidRDefault="00387A50" w:rsidP="00FF0E95">
            <w:pPr>
              <w:widowControl w:val="0"/>
              <w:autoSpaceDE w:val="0"/>
              <w:autoSpaceDN w:val="0"/>
              <w:adjustRightInd w:val="0"/>
              <w:contextualSpacing/>
              <w:rPr>
                <w:rFonts w:cstheme="minorHAnsi"/>
                <w:color w:val="auto"/>
                <w:szCs w:val="22"/>
              </w:rPr>
            </w:pPr>
            <w:r w:rsidRPr="00A00249">
              <w:rPr>
                <w:rFonts w:cstheme="minorHAnsi"/>
                <w:color w:val="auto"/>
                <w:szCs w:val="22"/>
              </w:rPr>
              <w:t>Represent a system of linear equations as a single matrix equation in a vector variable.</w:t>
            </w:r>
          </w:p>
        </w:tc>
      </w:tr>
      <w:tr w:rsidR="0059110C" w:rsidRPr="00A00249" w14:paraId="226FAEBD" w14:textId="77777777" w:rsidTr="00416B1F">
        <w:tc>
          <w:tcPr>
            <w:tcW w:w="748" w:type="pct"/>
            <w:shd w:val="clear" w:color="auto" w:fill="auto"/>
          </w:tcPr>
          <w:p w14:paraId="627C722E" w14:textId="77777777" w:rsidR="00387A50" w:rsidRPr="00A00249" w:rsidRDefault="00387A50" w:rsidP="00FF0E95">
            <w:pPr>
              <w:widowControl w:val="0"/>
              <w:contextualSpacing/>
              <w:rPr>
                <w:rFonts w:cstheme="minorHAnsi"/>
                <w:color w:val="auto"/>
                <w:szCs w:val="22"/>
              </w:rPr>
            </w:pPr>
            <w:r w:rsidRPr="00A00249">
              <w:rPr>
                <w:rFonts w:cstheme="minorHAnsi"/>
                <w:color w:val="auto"/>
                <w:szCs w:val="22"/>
              </w:rPr>
              <w:t>M.</w:t>
            </w:r>
            <w:r w:rsidR="002C1DC9" w:rsidRPr="00A00249">
              <w:rPr>
                <w:rFonts w:cstheme="minorHAnsi"/>
                <w:color w:val="auto"/>
                <w:szCs w:val="22"/>
              </w:rPr>
              <w:t>4HSTP</w:t>
            </w:r>
            <w:r w:rsidRPr="00A00249">
              <w:rPr>
                <w:rFonts w:cstheme="minorHAnsi"/>
                <w:color w:val="auto"/>
                <w:szCs w:val="22"/>
              </w:rPr>
              <w:t>.18</w:t>
            </w:r>
          </w:p>
        </w:tc>
        <w:tc>
          <w:tcPr>
            <w:tcW w:w="4252" w:type="pct"/>
            <w:shd w:val="clear" w:color="auto" w:fill="auto"/>
          </w:tcPr>
          <w:p w14:paraId="5B352F98" w14:textId="77777777" w:rsidR="00387A50" w:rsidRPr="00A00249" w:rsidRDefault="00387A50" w:rsidP="00FF0E95">
            <w:pPr>
              <w:pStyle w:val="NoSpacing"/>
              <w:widowControl w:val="0"/>
              <w:contextualSpacing/>
              <w:rPr>
                <w:rFonts w:asciiTheme="minorHAnsi" w:hAnsiTheme="minorHAnsi" w:cstheme="minorHAnsi"/>
              </w:rPr>
            </w:pPr>
            <w:r w:rsidRPr="00A00249">
              <w:rPr>
                <w:rFonts w:asciiTheme="minorHAnsi" w:hAnsiTheme="minorHAnsi" w:cstheme="minorHAnsi"/>
              </w:rPr>
              <w:t xml:space="preserve">Find the inverse of a matrix if it exists and use it to solve systems of linear equations (using technology for matrices of dimension 3 × 3 or greater).  </w:t>
            </w:r>
            <w:r w:rsidR="00D40B82" w:rsidRPr="00A00249">
              <w:rPr>
                <w:rFonts w:asciiTheme="minorHAnsi" w:hAnsiTheme="minorHAnsi" w:cstheme="minorHAnsi"/>
              </w:rPr>
              <w:t>Instructional Note:</w:t>
            </w:r>
            <w:r w:rsidRPr="00A00249">
              <w:rPr>
                <w:rFonts w:asciiTheme="minorHAnsi" w:hAnsiTheme="minorHAnsi" w:cstheme="minorHAnsi"/>
              </w:rPr>
              <w:t xml:space="preserve">  Students have earlier solved two linear equations in two variables by algebraic methods.</w:t>
            </w:r>
          </w:p>
        </w:tc>
      </w:tr>
    </w:tbl>
    <w:p w14:paraId="318F5E4E" w14:textId="77777777" w:rsidR="00387A50" w:rsidRPr="00A00249" w:rsidRDefault="00387A50"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p>
    <w:p w14:paraId="6421A16A" w14:textId="77777777" w:rsidR="00387A50" w:rsidRPr="00A00249" w:rsidRDefault="00387A50"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r w:rsidRPr="00A00249">
        <w:rPr>
          <w:rFonts w:cstheme="minorHAnsi"/>
          <w:b/>
          <w:color w:val="auto"/>
          <w:szCs w:val="22"/>
          <w:lang w:val="en-US"/>
        </w:rPr>
        <w:t>Analysis and Synthesis of Functions</w:t>
      </w:r>
    </w:p>
    <w:p w14:paraId="793A397E" w14:textId="77777777" w:rsidR="00387A50" w:rsidRPr="00A00249" w:rsidRDefault="00387A50"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9"/>
        <w:gridCol w:w="8107"/>
      </w:tblGrid>
      <w:tr w:rsidR="0059110C" w:rsidRPr="00A00249" w14:paraId="281182BF" w14:textId="77777777" w:rsidTr="00416B1F">
        <w:tc>
          <w:tcPr>
            <w:tcW w:w="767" w:type="pct"/>
            <w:shd w:val="clear" w:color="auto" w:fill="auto"/>
          </w:tcPr>
          <w:p w14:paraId="49BC9CBF" w14:textId="77777777" w:rsidR="00387A50" w:rsidRPr="00A00249" w:rsidRDefault="00387A50" w:rsidP="00FF0E95">
            <w:pPr>
              <w:widowControl w:val="0"/>
              <w:contextualSpacing/>
              <w:rPr>
                <w:rFonts w:cstheme="minorHAnsi"/>
                <w:b/>
                <w:color w:val="auto"/>
                <w:szCs w:val="22"/>
              </w:rPr>
            </w:pPr>
            <w:r w:rsidRPr="00A00249">
              <w:rPr>
                <w:rFonts w:cstheme="minorHAnsi"/>
                <w:b/>
                <w:color w:val="auto"/>
                <w:szCs w:val="22"/>
              </w:rPr>
              <w:t>Cluster</w:t>
            </w:r>
          </w:p>
        </w:tc>
        <w:tc>
          <w:tcPr>
            <w:tcW w:w="4233" w:type="pct"/>
            <w:shd w:val="clear" w:color="auto" w:fill="auto"/>
          </w:tcPr>
          <w:p w14:paraId="63D61C88" w14:textId="77777777" w:rsidR="00387A50" w:rsidRPr="00A00249" w:rsidRDefault="00387A50" w:rsidP="00FF0E95">
            <w:pPr>
              <w:widowControl w:val="0"/>
              <w:autoSpaceDE w:val="0"/>
              <w:autoSpaceDN w:val="0"/>
              <w:adjustRightInd w:val="0"/>
              <w:contextualSpacing/>
              <w:rPr>
                <w:rFonts w:cstheme="minorHAnsi"/>
                <w:b/>
                <w:color w:val="auto"/>
                <w:szCs w:val="22"/>
              </w:rPr>
            </w:pPr>
            <w:r w:rsidRPr="00A00249">
              <w:rPr>
                <w:rFonts w:cstheme="minorHAnsi"/>
                <w:b/>
                <w:color w:val="auto"/>
                <w:szCs w:val="22"/>
              </w:rPr>
              <w:t>Analyze functions using different representations.</w:t>
            </w:r>
          </w:p>
        </w:tc>
      </w:tr>
      <w:tr w:rsidR="0059110C" w:rsidRPr="00A00249" w14:paraId="7E81723E" w14:textId="77777777" w:rsidTr="00416B1F">
        <w:tc>
          <w:tcPr>
            <w:tcW w:w="767" w:type="pct"/>
            <w:shd w:val="clear" w:color="auto" w:fill="auto"/>
          </w:tcPr>
          <w:p w14:paraId="42D19E19" w14:textId="77777777" w:rsidR="00387A50" w:rsidRPr="0094302A" w:rsidRDefault="00387A50" w:rsidP="00FF0E95">
            <w:pPr>
              <w:pStyle w:val="BodyTextIndent3"/>
              <w:widowControl w:val="0"/>
              <w:spacing w:after="0" w:line="240" w:lineRule="auto"/>
              <w:ind w:left="0"/>
              <w:contextualSpacing/>
              <w:rPr>
                <w:rFonts w:cstheme="minorHAnsi"/>
                <w:sz w:val="22"/>
                <w:szCs w:val="22"/>
              </w:rPr>
            </w:pPr>
            <w:r w:rsidRPr="0094302A">
              <w:rPr>
                <w:rFonts w:cstheme="minorHAnsi"/>
                <w:sz w:val="22"/>
                <w:szCs w:val="22"/>
              </w:rPr>
              <w:t>M.</w:t>
            </w:r>
            <w:r w:rsidR="002C1DC9" w:rsidRPr="0094302A">
              <w:rPr>
                <w:rFonts w:cstheme="minorHAnsi"/>
                <w:sz w:val="22"/>
                <w:szCs w:val="22"/>
              </w:rPr>
              <w:t>4HSTP</w:t>
            </w:r>
            <w:r w:rsidRPr="0094302A">
              <w:rPr>
                <w:rFonts w:cstheme="minorHAnsi"/>
                <w:sz w:val="22"/>
                <w:szCs w:val="22"/>
              </w:rPr>
              <w:t>.19</w:t>
            </w:r>
          </w:p>
        </w:tc>
        <w:tc>
          <w:tcPr>
            <w:tcW w:w="4233" w:type="pct"/>
            <w:shd w:val="clear" w:color="auto" w:fill="auto"/>
          </w:tcPr>
          <w:p w14:paraId="7EAAEE35" w14:textId="77777777" w:rsidR="00387A50" w:rsidRPr="00A00249" w:rsidRDefault="00D14D27" w:rsidP="0094302A">
            <w:pPr>
              <w:widowControl w:val="0"/>
              <w:autoSpaceDE w:val="0"/>
              <w:autoSpaceDN w:val="0"/>
              <w:adjustRightInd w:val="0"/>
              <w:contextualSpacing/>
              <w:rPr>
                <w:rFonts w:cstheme="minorHAnsi"/>
              </w:rPr>
            </w:pPr>
            <w:r>
              <w:rPr>
                <w:rFonts w:cstheme="minorHAnsi"/>
                <w:color w:val="auto"/>
                <w:szCs w:val="22"/>
              </w:rPr>
              <w:t>Graph functions expressed symbolically and show key features of the graph, by hand in simple cases and using technology for more complicated cases.  Graph rational functions, identifying zeros and asymptotes when suitable factorizations are available</w:t>
            </w:r>
            <w:r w:rsidR="007B750A">
              <w:rPr>
                <w:rFonts w:cstheme="minorHAnsi"/>
                <w:color w:val="auto"/>
                <w:szCs w:val="22"/>
              </w:rPr>
              <w:t>,</w:t>
            </w:r>
            <w:r>
              <w:rPr>
                <w:rFonts w:cstheme="minorHAnsi"/>
                <w:color w:val="auto"/>
                <w:szCs w:val="22"/>
              </w:rPr>
              <w:t xml:space="preserve"> and showing end behavior.  Instructional Note:  This is an extension of graphical analysis from Math III</w:t>
            </w:r>
            <w:r w:rsidR="00386536">
              <w:rPr>
                <w:rFonts w:cstheme="minorHAnsi"/>
                <w:color w:val="auto"/>
                <w:szCs w:val="22"/>
              </w:rPr>
              <w:t xml:space="preserve"> or Algebra II</w:t>
            </w:r>
            <w:r>
              <w:rPr>
                <w:rFonts w:cstheme="minorHAnsi"/>
                <w:color w:val="auto"/>
                <w:szCs w:val="22"/>
              </w:rPr>
              <w:t xml:space="preserve"> that develops the key features of graphs with the exception of asymptotes.  Students examine vertical, horizontal</w:t>
            </w:r>
            <w:r w:rsidR="007B750A">
              <w:rPr>
                <w:rFonts w:cstheme="minorHAnsi"/>
                <w:color w:val="auto"/>
                <w:szCs w:val="22"/>
              </w:rPr>
              <w:t>,</w:t>
            </w:r>
            <w:r>
              <w:rPr>
                <w:rFonts w:cstheme="minorHAnsi"/>
                <w:color w:val="auto"/>
                <w:szCs w:val="22"/>
              </w:rPr>
              <w:t xml:space="preserve"> and oblique asymptotes by considering limits.  Students should note the case when the numerator and denominator of a rational function share a common factor.  Utilize an informal notion of limit to analyze asymptotes and continuity in rational functions.  Although the notion of limit is developed informally, proper notation should be followed.</w:t>
            </w:r>
          </w:p>
        </w:tc>
      </w:tr>
    </w:tbl>
    <w:p w14:paraId="4708B2A1" w14:textId="77777777" w:rsidR="0059110C" w:rsidRPr="00A00249" w:rsidRDefault="0059110C" w:rsidP="00FF0E95">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9"/>
        <w:gridCol w:w="8107"/>
      </w:tblGrid>
      <w:tr w:rsidR="0059110C" w:rsidRPr="00A00249" w14:paraId="45C5B772" w14:textId="77777777" w:rsidTr="00416B1F">
        <w:tc>
          <w:tcPr>
            <w:tcW w:w="767" w:type="pct"/>
            <w:shd w:val="clear" w:color="auto" w:fill="auto"/>
          </w:tcPr>
          <w:p w14:paraId="33B998F0" w14:textId="77777777" w:rsidR="00387A50" w:rsidRPr="00A00249" w:rsidRDefault="00387A50" w:rsidP="00FF0E95">
            <w:pPr>
              <w:widowControl w:val="0"/>
              <w:contextualSpacing/>
              <w:rPr>
                <w:rFonts w:cstheme="minorHAnsi"/>
                <w:b/>
                <w:color w:val="auto"/>
                <w:szCs w:val="22"/>
              </w:rPr>
            </w:pPr>
            <w:r w:rsidRPr="00A00249">
              <w:rPr>
                <w:rFonts w:cstheme="minorHAnsi"/>
                <w:b/>
                <w:color w:val="auto"/>
                <w:szCs w:val="22"/>
              </w:rPr>
              <w:t>Cluster</w:t>
            </w:r>
          </w:p>
        </w:tc>
        <w:tc>
          <w:tcPr>
            <w:tcW w:w="4233" w:type="pct"/>
            <w:shd w:val="clear" w:color="auto" w:fill="auto"/>
          </w:tcPr>
          <w:p w14:paraId="722D0FD8" w14:textId="77777777" w:rsidR="00387A50" w:rsidRPr="00A00249" w:rsidRDefault="00387A50" w:rsidP="00FF0E95">
            <w:pPr>
              <w:widowControl w:val="0"/>
              <w:autoSpaceDE w:val="0"/>
              <w:autoSpaceDN w:val="0"/>
              <w:adjustRightInd w:val="0"/>
              <w:contextualSpacing/>
              <w:rPr>
                <w:rFonts w:cstheme="minorHAnsi"/>
                <w:b/>
                <w:color w:val="auto"/>
                <w:szCs w:val="22"/>
              </w:rPr>
            </w:pPr>
            <w:r w:rsidRPr="00A00249">
              <w:rPr>
                <w:rFonts w:cstheme="minorHAnsi"/>
                <w:b/>
                <w:color w:val="auto"/>
                <w:szCs w:val="22"/>
              </w:rPr>
              <w:t>Build a function that models a relationship between two quantities.</w:t>
            </w:r>
          </w:p>
        </w:tc>
      </w:tr>
      <w:tr w:rsidR="0059110C" w:rsidRPr="00A00249" w14:paraId="0B8D76E3" w14:textId="77777777" w:rsidTr="00416B1F">
        <w:tc>
          <w:tcPr>
            <w:tcW w:w="767" w:type="pct"/>
            <w:shd w:val="clear" w:color="auto" w:fill="auto"/>
          </w:tcPr>
          <w:p w14:paraId="4D1B727F" w14:textId="77777777" w:rsidR="00387A50" w:rsidRPr="00A00249" w:rsidRDefault="00387A50" w:rsidP="00FF0E95">
            <w:pPr>
              <w:pStyle w:val="BodyTextIndent"/>
              <w:spacing w:after="0" w:line="240" w:lineRule="auto"/>
              <w:ind w:left="0"/>
              <w:contextualSpacing/>
              <w:rPr>
                <w:rFonts w:cstheme="minorHAnsi"/>
              </w:rPr>
            </w:pPr>
            <w:r w:rsidRPr="00A00249">
              <w:rPr>
                <w:rFonts w:cstheme="minorHAnsi"/>
              </w:rPr>
              <w:t>M.</w:t>
            </w:r>
            <w:r w:rsidR="002C1DC9" w:rsidRPr="00A00249">
              <w:rPr>
                <w:rFonts w:cstheme="minorHAnsi"/>
              </w:rPr>
              <w:t>4HSTP</w:t>
            </w:r>
            <w:r w:rsidRPr="00A00249">
              <w:rPr>
                <w:rFonts w:cstheme="minorHAnsi"/>
              </w:rPr>
              <w:t>.20</w:t>
            </w:r>
          </w:p>
        </w:tc>
        <w:tc>
          <w:tcPr>
            <w:tcW w:w="4233" w:type="pct"/>
            <w:shd w:val="clear" w:color="auto" w:fill="auto"/>
          </w:tcPr>
          <w:p w14:paraId="3104430F" w14:textId="77777777" w:rsidR="00387A50" w:rsidRPr="00A00249" w:rsidRDefault="00387A50" w:rsidP="00FF0E95">
            <w:pPr>
              <w:widowControl w:val="0"/>
              <w:autoSpaceDE w:val="0"/>
              <w:autoSpaceDN w:val="0"/>
              <w:adjustRightInd w:val="0"/>
              <w:contextualSpacing/>
              <w:rPr>
                <w:rFonts w:cstheme="minorHAnsi"/>
                <w:iCs/>
                <w:color w:val="auto"/>
                <w:szCs w:val="22"/>
              </w:rPr>
            </w:pPr>
            <w:r w:rsidRPr="00A00249">
              <w:rPr>
                <w:rFonts w:cstheme="minorHAnsi"/>
                <w:color w:val="auto"/>
                <w:szCs w:val="22"/>
              </w:rPr>
              <w:t xml:space="preserve">Write a function that describes a relationship between two quantities, including composition of functions. For example, if T(y) is the temperature in the atmosphere as a function of height, and </w:t>
            </w:r>
            <w:proofErr w:type="gramStart"/>
            <w:r w:rsidRPr="00A00249">
              <w:rPr>
                <w:rFonts w:cstheme="minorHAnsi"/>
                <w:color w:val="auto"/>
                <w:szCs w:val="22"/>
              </w:rPr>
              <w:t>h(</w:t>
            </w:r>
            <w:proofErr w:type="gramEnd"/>
            <w:r w:rsidRPr="00A00249">
              <w:rPr>
                <w:rFonts w:cstheme="minorHAnsi"/>
                <w:color w:val="auto"/>
                <w:szCs w:val="22"/>
              </w:rPr>
              <w:t>t) is the height of a weather balloon as a function of time, then T(h(t)) is the temperature at the location of the weather balloon as a function of time.</w:t>
            </w:r>
          </w:p>
        </w:tc>
      </w:tr>
    </w:tbl>
    <w:p w14:paraId="4D168D2C" w14:textId="77777777" w:rsidR="0059110C" w:rsidRPr="00A00249" w:rsidRDefault="0059110C" w:rsidP="00FF0E95">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9"/>
        <w:gridCol w:w="8107"/>
      </w:tblGrid>
      <w:tr w:rsidR="0059110C" w:rsidRPr="00A00249" w14:paraId="5C84C995" w14:textId="77777777" w:rsidTr="00416B1F">
        <w:tc>
          <w:tcPr>
            <w:tcW w:w="767" w:type="pct"/>
            <w:shd w:val="clear" w:color="auto" w:fill="auto"/>
          </w:tcPr>
          <w:p w14:paraId="7532BF5A" w14:textId="77777777" w:rsidR="00387A50" w:rsidRPr="00A00249" w:rsidRDefault="00387A50" w:rsidP="00FF0E95">
            <w:pPr>
              <w:widowControl w:val="0"/>
              <w:contextualSpacing/>
              <w:rPr>
                <w:rFonts w:cstheme="minorHAnsi"/>
                <w:b/>
                <w:color w:val="auto"/>
                <w:szCs w:val="22"/>
              </w:rPr>
            </w:pPr>
            <w:r w:rsidRPr="00A00249">
              <w:rPr>
                <w:rFonts w:cstheme="minorHAnsi"/>
                <w:b/>
                <w:color w:val="auto"/>
                <w:szCs w:val="22"/>
              </w:rPr>
              <w:t>Cluster</w:t>
            </w:r>
          </w:p>
        </w:tc>
        <w:tc>
          <w:tcPr>
            <w:tcW w:w="4233" w:type="pct"/>
            <w:shd w:val="clear" w:color="auto" w:fill="auto"/>
          </w:tcPr>
          <w:p w14:paraId="36E3CEE4" w14:textId="77777777" w:rsidR="00387A50" w:rsidRPr="00A00249" w:rsidRDefault="00387A50" w:rsidP="00FF0E95">
            <w:pPr>
              <w:widowControl w:val="0"/>
              <w:autoSpaceDE w:val="0"/>
              <w:autoSpaceDN w:val="0"/>
              <w:adjustRightInd w:val="0"/>
              <w:contextualSpacing/>
              <w:rPr>
                <w:rFonts w:cstheme="minorHAnsi"/>
                <w:b/>
                <w:color w:val="auto"/>
                <w:szCs w:val="22"/>
              </w:rPr>
            </w:pPr>
            <w:r w:rsidRPr="00A00249">
              <w:rPr>
                <w:rFonts w:cstheme="minorHAnsi"/>
                <w:b/>
                <w:color w:val="auto"/>
                <w:szCs w:val="22"/>
              </w:rPr>
              <w:t>Build new functions from existing functions.</w:t>
            </w:r>
          </w:p>
        </w:tc>
      </w:tr>
      <w:tr w:rsidR="0059110C" w:rsidRPr="00A00249" w14:paraId="6A1F7FEE" w14:textId="77777777" w:rsidTr="00416B1F">
        <w:tc>
          <w:tcPr>
            <w:tcW w:w="767" w:type="pct"/>
            <w:shd w:val="clear" w:color="auto" w:fill="auto"/>
          </w:tcPr>
          <w:p w14:paraId="6D364147" w14:textId="77777777" w:rsidR="00387A50" w:rsidRPr="00A00249" w:rsidRDefault="00387A50" w:rsidP="00FF0E95">
            <w:pPr>
              <w:pStyle w:val="BodyTextIndent"/>
              <w:spacing w:after="0" w:line="240" w:lineRule="auto"/>
              <w:ind w:left="0"/>
              <w:contextualSpacing/>
              <w:rPr>
                <w:rFonts w:cstheme="minorHAnsi"/>
              </w:rPr>
            </w:pPr>
            <w:r w:rsidRPr="00A00249">
              <w:rPr>
                <w:rFonts w:cstheme="minorHAnsi"/>
              </w:rPr>
              <w:lastRenderedPageBreak/>
              <w:t>M.</w:t>
            </w:r>
            <w:r w:rsidR="002C1DC9" w:rsidRPr="00A00249">
              <w:rPr>
                <w:rFonts w:cstheme="minorHAnsi"/>
              </w:rPr>
              <w:t>4HSTP</w:t>
            </w:r>
            <w:r w:rsidRPr="00A00249">
              <w:rPr>
                <w:rFonts w:cstheme="minorHAnsi"/>
              </w:rPr>
              <w:t>.21</w:t>
            </w:r>
          </w:p>
        </w:tc>
        <w:tc>
          <w:tcPr>
            <w:tcW w:w="4233" w:type="pct"/>
            <w:shd w:val="clear" w:color="auto" w:fill="auto"/>
          </w:tcPr>
          <w:p w14:paraId="55732D10" w14:textId="77777777" w:rsidR="00387A50" w:rsidRPr="00A00249" w:rsidRDefault="00387A50" w:rsidP="00FF0E95">
            <w:pPr>
              <w:widowControl w:val="0"/>
              <w:autoSpaceDE w:val="0"/>
              <w:autoSpaceDN w:val="0"/>
              <w:adjustRightInd w:val="0"/>
              <w:contextualSpacing/>
              <w:rPr>
                <w:rFonts w:cstheme="minorHAnsi"/>
                <w:color w:val="auto"/>
                <w:szCs w:val="22"/>
              </w:rPr>
            </w:pPr>
            <w:r w:rsidRPr="00A00249">
              <w:rPr>
                <w:rFonts w:cstheme="minorHAnsi"/>
                <w:color w:val="auto"/>
                <w:szCs w:val="22"/>
              </w:rPr>
              <w:t xml:space="preserve">Find inverse functions.  </w:t>
            </w:r>
            <w:r w:rsidR="00123097" w:rsidRPr="00A00249">
              <w:rPr>
                <w:rFonts w:cstheme="minorHAnsi"/>
                <w:color w:val="auto"/>
                <w:szCs w:val="22"/>
              </w:rPr>
              <w:t xml:space="preserve"> </w:t>
            </w:r>
            <w:r w:rsidR="00D40B82" w:rsidRPr="00A00249">
              <w:rPr>
                <w:rFonts w:cstheme="minorHAnsi"/>
                <w:color w:val="auto"/>
                <w:szCs w:val="22"/>
              </w:rPr>
              <w:t>Instructional Note:</w:t>
            </w:r>
            <w:r w:rsidR="00123097" w:rsidRPr="00A00249">
              <w:rPr>
                <w:rFonts w:cstheme="minorHAnsi"/>
                <w:color w:val="auto"/>
                <w:szCs w:val="22"/>
              </w:rPr>
              <w:t xml:space="preserve">  </w:t>
            </w:r>
            <w:r w:rsidRPr="00A00249">
              <w:rPr>
                <w:rFonts w:cstheme="minorHAnsi"/>
                <w:color w:val="auto"/>
                <w:szCs w:val="22"/>
              </w:rPr>
              <w:t xml:space="preserve">This is an extension </w:t>
            </w:r>
            <w:r w:rsidR="002D2A86" w:rsidRPr="00A00249">
              <w:rPr>
                <w:rFonts w:cstheme="minorHAnsi"/>
                <w:color w:val="auto"/>
                <w:szCs w:val="22"/>
              </w:rPr>
              <w:t>of</w:t>
            </w:r>
            <w:r w:rsidR="006D1BCB" w:rsidRPr="00A00249">
              <w:rPr>
                <w:rFonts w:cstheme="minorHAnsi"/>
                <w:color w:val="auto"/>
                <w:szCs w:val="22"/>
              </w:rPr>
              <w:t xml:space="preserve"> concepts from</w:t>
            </w:r>
            <w:r w:rsidR="002D2A86" w:rsidRPr="00A00249">
              <w:rPr>
                <w:rFonts w:cstheme="minorHAnsi"/>
                <w:color w:val="auto"/>
                <w:szCs w:val="22"/>
              </w:rPr>
              <w:t xml:space="preserve"> </w:t>
            </w:r>
            <w:r w:rsidRPr="00A00249">
              <w:rPr>
                <w:rFonts w:cstheme="minorHAnsi"/>
                <w:color w:val="auto"/>
                <w:szCs w:val="22"/>
              </w:rPr>
              <w:t>Math III where the idea of inverse functions was introduced.</w:t>
            </w:r>
          </w:p>
          <w:p w14:paraId="3E94AAC9" w14:textId="77777777" w:rsidR="00387A50" w:rsidRPr="00A00249" w:rsidRDefault="00387A50" w:rsidP="00FF0E95">
            <w:pPr>
              <w:widowControl w:val="0"/>
              <w:numPr>
                <w:ilvl w:val="0"/>
                <w:numId w:val="42"/>
              </w:numPr>
              <w:autoSpaceDE w:val="0"/>
              <w:autoSpaceDN w:val="0"/>
              <w:adjustRightInd w:val="0"/>
              <w:contextualSpacing/>
              <w:rPr>
                <w:rFonts w:cstheme="minorHAnsi"/>
                <w:color w:val="auto"/>
                <w:szCs w:val="22"/>
              </w:rPr>
            </w:pPr>
            <w:r w:rsidRPr="00A00249">
              <w:rPr>
                <w:rFonts w:cstheme="minorHAnsi"/>
                <w:color w:val="auto"/>
                <w:szCs w:val="22"/>
              </w:rPr>
              <w:t>Verify by composition that one function is the inverse of another.</w:t>
            </w:r>
          </w:p>
          <w:p w14:paraId="6868B10A" w14:textId="77777777" w:rsidR="00387A50" w:rsidRPr="00A00249" w:rsidRDefault="00387A50" w:rsidP="00FF0E95">
            <w:pPr>
              <w:pStyle w:val="NoSpacing"/>
              <w:widowControl w:val="0"/>
              <w:numPr>
                <w:ilvl w:val="0"/>
                <w:numId w:val="42"/>
              </w:numPr>
              <w:contextualSpacing/>
              <w:rPr>
                <w:rFonts w:asciiTheme="minorHAnsi" w:hAnsiTheme="minorHAnsi" w:cstheme="minorHAnsi"/>
              </w:rPr>
            </w:pPr>
            <w:r w:rsidRPr="00A00249">
              <w:rPr>
                <w:rFonts w:asciiTheme="minorHAnsi" w:hAnsiTheme="minorHAnsi" w:cstheme="minorHAnsi"/>
              </w:rPr>
              <w:t xml:space="preserve">Read values of an inverse function from a graph or a table, given that the function has an inverse.  </w:t>
            </w:r>
            <w:r w:rsidR="00D40B82" w:rsidRPr="00A00249">
              <w:rPr>
                <w:rFonts w:asciiTheme="minorHAnsi" w:hAnsiTheme="minorHAnsi" w:cstheme="minorHAnsi"/>
              </w:rPr>
              <w:t>Instructional Note:</w:t>
            </w:r>
            <w:r w:rsidRPr="00A00249">
              <w:rPr>
                <w:rFonts w:asciiTheme="minorHAnsi" w:hAnsiTheme="minorHAnsi" w:cstheme="minorHAnsi"/>
              </w:rPr>
              <w:t xml:space="preserve"> Students must realize that inverses created through function composition produce the same graph as reflection about the line y = x.)</w:t>
            </w:r>
          </w:p>
          <w:p w14:paraId="135CCC8A" w14:textId="77777777" w:rsidR="00387A50" w:rsidRPr="00A00249" w:rsidRDefault="00387A50" w:rsidP="00FF0E95">
            <w:pPr>
              <w:pStyle w:val="NoSpacing"/>
              <w:widowControl w:val="0"/>
              <w:numPr>
                <w:ilvl w:val="0"/>
                <w:numId w:val="42"/>
              </w:numPr>
              <w:contextualSpacing/>
              <w:rPr>
                <w:rFonts w:asciiTheme="minorHAnsi" w:hAnsiTheme="minorHAnsi" w:cstheme="minorHAnsi"/>
              </w:rPr>
            </w:pPr>
            <w:r w:rsidRPr="00A00249">
              <w:rPr>
                <w:rFonts w:asciiTheme="minorHAnsi" w:hAnsiTheme="minorHAnsi" w:cstheme="minorHAnsi"/>
              </w:rPr>
              <w:t xml:space="preserve">Produce an invertible function from a non-invertible function by restricting the domain.  </w:t>
            </w:r>
            <w:r w:rsidR="00D40B82" w:rsidRPr="00A00249">
              <w:rPr>
                <w:rFonts w:asciiTheme="minorHAnsi" w:hAnsiTheme="minorHAnsi" w:cstheme="minorHAnsi"/>
              </w:rPr>
              <w:t>Instructional Note:</w:t>
            </w:r>
            <w:r w:rsidRPr="00A00249">
              <w:rPr>
                <w:rFonts w:asciiTheme="minorHAnsi" w:hAnsiTheme="minorHAnsi" w:cstheme="minorHAnsi"/>
              </w:rPr>
              <w:t xml:space="preserve">  Systematic procedures must be developed for restricting domains of non-invertible functions so that their inverses exist.)</w:t>
            </w:r>
          </w:p>
        </w:tc>
      </w:tr>
      <w:tr w:rsidR="0059110C" w:rsidRPr="00A00249" w14:paraId="40BE45EF" w14:textId="77777777" w:rsidTr="00416B1F">
        <w:tc>
          <w:tcPr>
            <w:tcW w:w="767" w:type="pct"/>
            <w:shd w:val="clear" w:color="auto" w:fill="auto"/>
          </w:tcPr>
          <w:p w14:paraId="557BB755" w14:textId="77777777" w:rsidR="00387A50" w:rsidRPr="00A00249" w:rsidRDefault="00387A50" w:rsidP="00FF0E95">
            <w:pPr>
              <w:pStyle w:val="BodyTextIndent2"/>
              <w:widowControl w:val="0"/>
              <w:ind w:left="0" w:firstLine="0"/>
              <w:contextualSpacing/>
              <w:jc w:val="left"/>
              <w:rPr>
                <w:rFonts w:cstheme="minorHAnsi"/>
                <w:color w:val="auto"/>
                <w:szCs w:val="22"/>
                <w:lang w:val="en-US" w:eastAsia="en-US"/>
              </w:rPr>
            </w:pPr>
            <w:r w:rsidRPr="00A00249">
              <w:rPr>
                <w:rFonts w:cstheme="minorHAnsi"/>
                <w:color w:val="auto"/>
                <w:szCs w:val="22"/>
                <w:lang w:val="en-US" w:eastAsia="en-US"/>
              </w:rPr>
              <w:t>M.</w:t>
            </w:r>
            <w:r w:rsidR="002C1DC9" w:rsidRPr="00A00249">
              <w:rPr>
                <w:rFonts w:cstheme="minorHAnsi"/>
                <w:color w:val="auto"/>
                <w:szCs w:val="22"/>
                <w:lang w:val="en-US" w:eastAsia="en-US"/>
              </w:rPr>
              <w:t>4HSTP</w:t>
            </w:r>
            <w:r w:rsidRPr="00A00249">
              <w:rPr>
                <w:rFonts w:cstheme="minorHAnsi"/>
                <w:color w:val="auto"/>
                <w:szCs w:val="22"/>
                <w:lang w:val="en-US" w:eastAsia="en-US"/>
              </w:rPr>
              <w:t>.22</w:t>
            </w:r>
          </w:p>
        </w:tc>
        <w:tc>
          <w:tcPr>
            <w:tcW w:w="4233" w:type="pct"/>
            <w:shd w:val="clear" w:color="auto" w:fill="auto"/>
          </w:tcPr>
          <w:p w14:paraId="06352AF9" w14:textId="77777777" w:rsidR="00387A50" w:rsidRPr="00A00249" w:rsidRDefault="00387A50" w:rsidP="00FF0E95">
            <w:pPr>
              <w:widowControl w:val="0"/>
              <w:autoSpaceDE w:val="0"/>
              <w:autoSpaceDN w:val="0"/>
              <w:adjustRightInd w:val="0"/>
              <w:contextualSpacing/>
              <w:rPr>
                <w:rFonts w:cstheme="minorHAnsi"/>
                <w:color w:val="auto"/>
                <w:szCs w:val="22"/>
              </w:rPr>
            </w:pPr>
            <w:r w:rsidRPr="00A00249">
              <w:rPr>
                <w:rFonts w:cstheme="minorHAnsi"/>
                <w:color w:val="auto"/>
                <w:szCs w:val="22"/>
              </w:rPr>
              <w:t>Understand the inverse relationship between exponents and logarithms and use this relationship to solve problems involving logarithms and exponents.</w:t>
            </w:r>
          </w:p>
        </w:tc>
      </w:tr>
    </w:tbl>
    <w:p w14:paraId="5E8DB37F" w14:textId="77777777" w:rsidR="00387A50" w:rsidRPr="00A00249" w:rsidRDefault="00387A50"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p>
    <w:p w14:paraId="7D2BE886" w14:textId="77777777" w:rsidR="00387A50" w:rsidRPr="00A00249" w:rsidRDefault="00387A50"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r w:rsidRPr="00A00249">
        <w:rPr>
          <w:rFonts w:cstheme="minorHAnsi"/>
          <w:b/>
          <w:color w:val="auto"/>
          <w:szCs w:val="22"/>
          <w:lang w:val="en-US"/>
        </w:rPr>
        <w:t>Trigonometric and Inverse Trigonometric Functions of Real Numbers</w:t>
      </w:r>
    </w:p>
    <w:p w14:paraId="18845145" w14:textId="77777777" w:rsidR="00387A50" w:rsidRPr="00A00249" w:rsidRDefault="00387A50"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9"/>
        <w:gridCol w:w="8107"/>
      </w:tblGrid>
      <w:tr w:rsidR="0059110C" w:rsidRPr="00A00249" w14:paraId="60650C95" w14:textId="77777777" w:rsidTr="00416B1F">
        <w:tc>
          <w:tcPr>
            <w:tcW w:w="767" w:type="pct"/>
            <w:shd w:val="clear" w:color="auto" w:fill="auto"/>
          </w:tcPr>
          <w:p w14:paraId="272E8FD2" w14:textId="77777777" w:rsidR="00387A50" w:rsidRPr="00A00249" w:rsidRDefault="00387A50" w:rsidP="00FF0E95">
            <w:pPr>
              <w:widowControl w:val="0"/>
              <w:contextualSpacing/>
              <w:rPr>
                <w:rFonts w:cstheme="minorHAnsi"/>
                <w:b/>
                <w:color w:val="auto"/>
                <w:szCs w:val="22"/>
              </w:rPr>
            </w:pPr>
            <w:r w:rsidRPr="00A00249">
              <w:rPr>
                <w:rFonts w:cstheme="minorHAnsi"/>
                <w:b/>
                <w:color w:val="auto"/>
                <w:szCs w:val="22"/>
              </w:rPr>
              <w:t>Cluster</w:t>
            </w:r>
          </w:p>
        </w:tc>
        <w:tc>
          <w:tcPr>
            <w:tcW w:w="4233" w:type="pct"/>
            <w:shd w:val="clear" w:color="auto" w:fill="auto"/>
          </w:tcPr>
          <w:p w14:paraId="40503744" w14:textId="77777777" w:rsidR="00387A50" w:rsidRPr="00A00249" w:rsidRDefault="00387A50" w:rsidP="00FF0E95">
            <w:pPr>
              <w:widowControl w:val="0"/>
              <w:autoSpaceDE w:val="0"/>
              <w:autoSpaceDN w:val="0"/>
              <w:adjustRightInd w:val="0"/>
              <w:contextualSpacing/>
              <w:rPr>
                <w:rFonts w:cstheme="minorHAnsi"/>
                <w:b/>
                <w:color w:val="auto"/>
                <w:szCs w:val="22"/>
              </w:rPr>
            </w:pPr>
            <w:r w:rsidRPr="00A00249">
              <w:rPr>
                <w:rFonts w:cstheme="minorHAnsi"/>
                <w:b/>
                <w:color w:val="auto"/>
                <w:szCs w:val="22"/>
              </w:rPr>
              <w:t>Extend the domain of trigonometric functions using the unit circle.</w:t>
            </w:r>
          </w:p>
        </w:tc>
      </w:tr>
      <w:tr w:rsidR="0059110C" w:rsidRPr="00A00249" w14:paraId="7011625F" w14:textId="77777777" w:rsidTr="00416B1F">
        <w:tc>
          <w:tcPr>
            <w:tcW w:w="767" w:type="pct"/>
            <w:shd w:val="clear" w:color="auto" w:fill="auto"/>
          </w:tcPr>
          <w:p w14:paraId="1FA0AB03" w14:textId="77777777" w:rsidR="00387A50" w:rsidRPr="00A00249" w:rsidRDefault="00387A50" w:rsidP="00FF0E95">
            <w:pPr>
              <w:pStyle w:val="BodyTextIndent3"/>
              <w:widowControl w:val="0"/>
              <w:spacing w:after="0" w:line="240" w:lineRule="auto"/>
              <w:ind w:left="0"/>
              <w:contextualSpacing/>
              <w:rPr>
                <w:rFonts w:cstheme="minorHAnsi"/>
                <w:sz w:val="22"/>
                <w:szCs w:val="22"/>
              </w:rPr>
            </w:pPr>
            <w:r w:rsidRPr="00A00249">
              <w:rPr>
                <w:rFonts w:cstheme="minorHAnsi"/>
                <w:sz w:val="22"/>
                <w:szCs w:val="22"/>
              </w:rPr>
              <w:t>M.</w:t>
            </w:r>
            <w:r w:rsidR="002C1DC9" w:rsidRPr="00A00249">
              <w:rPr>
                <w:rFonts w:cstheme="minorHAnsi"/>
                <w:sz w:val="22"/>
                <w:szCs w:val="22"/>
              </w:rPr>
              <w:t>4HSTP</w:t>
            </w:r>
            <w:r w:rsidRPr="00A00249">
              <w:rPr>
                <w:rFonts w:cstheme="minorHAnsi"/>
                <w:sz w:val="22"/>
                <w:szCs w:val="22"/>
              </w:rPr>
              <w:t>.23</w:t>
            </w:r>
          </w:p>
        </w:tc>
        <w:tc>
          <w:tcPr>
            <w:tcW w:w="4233" w:type="pct"/>
            <w:shd w:val="clear" w:color="auto" w:fill="auto"/>
          </w:tcPr>
          <w:p w14:paraId="71CD67BB" w14:textId="77777777" w:rsidR="00387A50" w:rsidRPr="00A00249" w:rsidRDefault="00387A50" w:rsidP="00FF0E95">
            <w:pPr>
              <w:widowControl w:val="0"/>
              <w:autoSpaceDE w:val="0"/>
              <w:autoSpaceDN w:val="0"/>
              <w:adjustRightInd w:val="0"/>
              <w:contextualSpacing/>
              <w:rPr>
                <w:rFonts w:cstheme="minorHAnsi"/>
                <w:color w:val="auto"/>
                <w:szCs w:val="22"/>
              </w:rPr>
            </w:pPr>
            <w:r w:rsidRPr="00A00249">
              <w:rPr>
                <w:rFonts w:cstheme="minorHAnsi"/>
                <w:color w:val="auto"/>
                <w:szCs w:val="22"/>
              </w:rPr>
              <w:t xml:space="preserve">Use special triangles to determine geometrically the values of sine, cosine, tangent for </w:t>
            </w:r>
            <w:r w:rsidRPr="00A00249">
              <w:rPr>
                <w:rFonts w:cstheme="minorHAnsi"/>
                <w:color w:val="auto"/>
                <w:szCs w:val="22"/>
              </w:rPr>
              <w:sym w:font="Symbol" w:char="F070"/>
            </w:r>
            <w:r w:rsidRPr="00A00249">
              <w:rPr>
                <w:rFonts w:cstheme="minorHAnsi"/>
                <w:color w:val="auto"/>
                <w:szCs w:val="22"/>
              </w:rPr>
              <w:t xml:space="preserve">/3, </w:t>
            </w:r>
            <w:r w:rsidRPr="00A00249">
              <w:rPr>
                <w:rFonts w:cstheme="minorHAnsi"/>
                <w:color w:val="auto"/>
                <w:szCs w:val="22"/>
              </w:rPr>
              <w:sym w:font="Symbol" w:char="F070"/>
            </w:r>
            <w:r w:rsidRPr="00A00249">
              <w:rPr>
                <w:rFonts w:cstheme="minorHAnsi"/>
                <w:color w:val="auto"/>
                <w:szCs w:val="22"/>
              </w:rPr>
              <w:t xml:space="preserve">/4 and </w:t>
            </w:r>
            <w:r w:rsidRPr="00A00249">
              <w:rPr>
                <w:rFonts w:cstheme="minorHAnsi"/>
                <w:color w:val="auto"/>
                <w:szCs w:val="22"/>
              </w:rPr>
              <w:sym w:font="Symbol" w:char="F070"/>
            </w:r>
            <w:r w:rsidRPr="00A00249">
              <w:rPr>
                <w:rFonts w:cstheme="minorHAnsi"/>
                <w:color w:val="auto"/>
                <w:szCs w:val="22"/>
              </w:rPr>
              <w:t xml:space="preserve">/6, and use the unit circle to express the values of sine, cosine, and tangent for </w:t>
            </w:r>
            <w:r w:rsidRPr="00A00249">
              <w:rPr>
                <w:rFonts w:cstheme="minorHAnsi"/>
                <w:color w:val="auto"/>
                <w:szCs w:val="22"/>
              </w:rPr>
              <w:sym w:font="Symbol" w:char="F070"/>
            </w:r>
            <w:r w:rsidRPr="00A00249">
              <w:rPr>
                <w:rFonts w:cstheme="minorHAnsi"/>
                <w:color w:val="auto"/>
                <w:szCs w:val="22"/>
              </w:rPr>
              <w:t xml:space="preserve">–x, </w:t>
            </w:r>
            <w:r w:rsidRPr="00A00249">
              <w:rPr>
                <w:rFonts w:cstheme="minorHAnsi"/>
                <w:color w:val="auto"/>
                <w:szCs w:val="22"/>
              </w:rPr>
              <w:sym w:font="Symbol" w:char="F070"/>
            </w:r>
            <w:r w:rsidRPr="00A00249">
              <w:rPr>
                <w:rFonts w:cstheme="minorHAnsi"/>
                <w:color w:val="auto"/>
                <w:szCs w:val="22"/>
              </w:rPr>
              <w:t>+x, and 2</w:t>
            </w:r>
            <w:r w:rsidRPr="00A00249">
              <w:rPr>
                <w:rFonts w:cstheme="minorHAnsi"/>
                <w:color w:val="auto"/>
                <w:szCs w:val="22"/>
              </w:rPr>
              <w:sym w:font="Symbol" w:char="F070"/>
            </w:r>
            <w:r w:rsidRPr="00A00249">
              <w:rPr>
                <w:rFonts w:cstheme="minorHAnsi"/>
                <w:color w:val="auto"/>
                <w:szCs w:val="22"/>
              </w:rPr>
              <w:t xml:space="preserve">–x in terms of their values for x, where x is any real number.  </w:t>
            </w:r>
            <w:r w:rsidR="00D40B82" w:rsidRPr="00A00249">
              <w:rPr>
                <w:rFonts w:cstheme="minorHAnsi"/>
                <w:color w:val="auto"/>
                <w:szCs w:val="22"/>
              </w:rPr>
              <w:t>Instructional Note:</w:t>
            </w:r>
            <w:r w:rsidRPr="00A00249">
              <w:rPr>
                <w:rFonts w:cstheme="minorHAnsi"/>
                <w:color w:val="auto"/>
                <w:szCs w:val="22"/>
              </w:rPr>
              <w:t xml:space="preserve">  Students use the extension of the domain of the trigonometric functions developed in Math III to obtain additional special angles and more general properties </w:t>
            </w:r>
            <w:r w:rsidR="00BA57D6" w:rsidRPr="00A00249">
              <w:rPr>
                <w:rFonts w:cstheme="minorHAnsi"/>
                <w:color w:val="auto"/>
                <w:szCs w:val="22"/>
              </w:rPr>
              <w:t>of the trigonometric functions.</w:t>
            </w:r>
          </w:p>
        </w:tc>
      </w:tr>
      <w:tr w:rsidR="0059110C" w:rsidRPr="00A00249" w14:paraId="5D96C4FD" w14:textId="77777777" w:rsidTr="00416B1F">
        <w:tc>
          <w:tcPr>
            <w:tcW w:w="767" w:type="pct"/>
            <w:shd w:val="clear" w:color="auto" w:fill="auto"/>
          </w:tcPr>
          <w:p w14:paraId="65F7D703" w14:textId="77777777" w:rsidR="00387A50" w:rsidRPr="00A00249" w:rsidRDefault="00387A50" w:rsidP="00FF0E95">
            <w:pPr>
              <w:pStyle w:val="BodyTextIndent3"/>
              <w:widowControl w:val="0"/>
              <w:spacing w:after="0" w:line="240" w:lineRule="auto"/>
              <w:ind w:left="0"/>
              <w:contextualSpacing/>
              <w:rPr>
                <w:rFonts w:cstheme="minorHAnsi"/>
                <w:sz w:val="22"/>
                <w:szCs w:val="22"/>
              </w:rPr>
            </w:pPr>
            <w:r w:rsidRPr="00A00249">
              <w:rPr>
                <w:rFonts w:cstheme="minorHAnsi"/>
                <w:sz w:val="22"/>
                <w:szCs w:val="22"/>
              </w:rPr>
              <w:t>M.</w:t>
            </w:r>
            <w:r w:rsidR="002C1DC9" w:rsidRPr="00A00249">
              <w:rPr>
                <w:rFonts w:cstheme="minorHAnsi"/>
                <w:sz w:val="22"/>
                <w:szCs w:val="22"/>
              </w:rPr>
              <w:t>4HSTP</w:t>
            </w:r>
            <w:r w:rsidRPr="00A00249">
              <w:rPr>
                <w:rFonts w:cstheme="minorHAnsi"/>
                <w:sz w:val="22"/>
                <w:szCs w:val="22"/>
              </w:rPr>
              <w:t>.24</w:t>
            </w:r>
          </w:p>
        </w:tc>
        <w:tc>
          <w:tcPr>
            <w:tcW w:w="4233" w:type="pct"/>
            <w:shd w:val="clear" w:color="auto" w:fill="auto"/>
          </w:tcPr>
          <w:p w14:paraId="70007BB5" w14:textId="77777777" w:rsidR="00387A50" w:rsidRPr="00A00249" w:rsidRDefault="00387A50" w:rsidP="00FF0E95">
            <w:pPr>
              <w:widowControl w:val="0"/>
              <w:autoSpaceDE w:val="0"/>
              <w:autoSpaceDN w:val="0"/>
              <w:adjustRightInd w:val="0"/>
              <w:contextualSpacing/>
              <w:rPr>
                <w:rFonts w:cstheme="minorHAnsi"/>
                <w:color w:val="auto"/>
                <w:szCs w:val="22"/>
              </w:rPr>
            </w:pPr>
            <w:r w:rsidRPr="00A00249">
              <w:rPr>
                <w:rFonts w:cstheme="minorHAnsi"/>
                <w:color w:val="auto"/>
                <w:szCs w:val="22"/>
              </w:rPr>
              <w:t>Use the unit circle to explain symmetry (odd and even) and periodicity of trigonometric functions.</w:t>
            </w:r>
          </w:p>
        </w:tc>
      </w:tr>
    </w:tbl>
    <w:p w14:paraId="7C101006" w14:textId="77777777" w:rsidR="0059110C" w:rsidRPr="00A00249" w:rsidRDefault="0059110C" w:rsidP="00FF0E95">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9"/>
        <w:gridCol w:w="8107"/>
      </w:tblGrid>
      <w:tr w:rsidR="0059110C" w:rsidRPr="00A00249" w14:paraId="1BE653CA" w14:textId="77777777" w:rsidTr="00416B1F">
        <w:tc>
          <w:tcPr>
            <w:tcW w:w="767" w:type="pct"/>
            <w:shd w:val="clear" w:color="auto" w:fill="auto"/>
          </w:tcPr>
          <w:p w14:paraId="0F43A886" w14:textId="77777777" w:rsidR="00387A50" w:rsidRPr="00A00249" w:rsidRDefault="00387A50" w:rsidP="00FF0E95">
            <w:pPr>
              <w:pStyle w:val="BodyTextIndent3"/>
              <w:widowControl w:val="0"/>
              <w:spacing w:after="0" w:line="240" w:lineRule="auto"/>
              <w:ind w:left="0"/>
              <w:contextualSpacing/>
              <w:rPr>
                <w:rFonts w:cstheme="minorHAnsi"/>
                <w:b/>
                <w:sz w:val="22"/>
                <w:szCs w:val="22"/>
              </w:rPr>
            </w:pPr>
            <w:r w:rsidRPr="00A00249">
              <w:rPr>
                <w:rFonts w:cstheme="minorHAnsi"/>
                <w:b/>
                <w:sz w:val="22"/>
                <w:szCs w:val="22"/>
              </w:rPr>
              <w:t>Cluster</w:t>
            </w:r>
          </w:p>
        </w:tc>
        <w:tc>
          <w:tcPr>
            <w:tcW w:w="4233" w:type="pct"/>
            <w:shd w:val="clear" w:color="auto" w:fill="auto"/>
          </w:tcPr>
          <w:p w14:paraId="31A4D75A" w14:textId="77777777" w:rsidR="00387A50" w:rsidRPr="00A00249" w:rsidRDefault="00387A50" w:rsidP="00FF0E95">
            <w:pPr>
              <w:widowControl w:val="0"/>
              <w:autoSpaceDE w:val="0"/>
              <w:autoSpaceDN w:val="0"/>
              <w:adjustRightInd w:val="0"/>
              <w:contextualSpacing/>
              <w:rPr>
                <w:rFonts w:cstheme="minorHAnsi"/>
                <w:b/>
                <w:color w:val="auto"/>
                <w:szCs w:val="22"/>
              </w:rPr>
            </w:pPr>
            <w:r w:rsidRPr="00A00249">
              <w:rPr>
                <w:rFonts w:cstheme="minorHAnsi"/>
                <w:b/>
                <w:color w:val="auto"/>
                <w:szCs w:val="22"/>
              </w:rPr>
              <w:t>Model periodic phenomena with trigonometric functions.</w:t>
            </w:r>
          </w:p>
        </w:tc>
      </w:tr>
      <w:tr w:rsidR="0059110C" w:rsidRPr="00A00249" w14:paraId="4CF31AC7" w14:textId="77777777" w:rsidTr="00416B1F">
        <w:tc>
          <w:tcPr>
            <w:tcW w:w="767" w:type="pct"/>
            <w:shd w:val="clear" w:color="auto" w:fill="auto"/>
          </w:tcPr>
          <w:p w14:paraId="6E2939C8" w14:textId="77777777" w:rsidR="00387A50" w:rsidRPr="00A00249" w:rsidRDefault="00387A50" w:rsidP="00FF0E95">
            <w:pPr>
              <w:pStyle w:val="BodyTextIndent3"/>
              <w:widowControl w:val="0"/>
              <w:spacing w:after="0" w:line="240" w:lineRule="auto"/>
              <w:ind w:left="0"/>
              <w:contextualSpacing/>
              <w:rPr>
                <w:rFonts w:cstheme="minorHAnsi"/>
                <w:sz w:val="22"/>
                <w:szCs w:val="22"/>
              </w:rPr>
            </w:pPr>
            <w:r w:rsidRPr="00A00249">
              <w:rPr>
                <w:rFonts w:cstheme="minorHAnsi"/>
                <w:sz w:val="22"/>
                <w:szCs w:val="22"/>
              </w:rPr>
              <w:t>M.</w:t>
            </w:r>
            <w:r w:rsidR="002C1DC9" w:rsidRPr="00A00249">
              <w:rPr>
                <w:rFonts w:cstheme="minorHAnsi"/>
                <w:sz w:val="22"/>
                <w:szCs w:val="22"/>
              </w:rPr>
              <w:t>4HSTP</w:t>
            </w:r>
            <w:r w:rsidRPr="00A00249">
              <w:rPr>
                <w:rFonts w:cstheme="minorHAnsi"/>
                <w:sz w:val="22"/>
                <w:szCs w:val="22"/>
              </w:rPr>
              <w:t>.25</w:t>
            </w:r>
          </w:p>
        </w:tc>
        <w:tc>
          <w:tcPr>
            <w:tcW w:w="4233" w:type="pct"/>
            <w:shd w:val="clear" w:color="auto" w:fill="auto"/>
          </w:tcPr>
          <w:p w14:paraId="3E9A9FD9" w14:textId="77777777" w:rsidR="00387A50" w:rsidRPr="00A00249" w:rsidRDefault="00387A50" w:rsidP="00FF0E95">
            <w:pPr>
              <w:widowControl w:val="0"/>
              <w:autoSpaceDE w:val="0"/>
              <w:autoSpaceDN w:val="0"/>
              <w:adjustRightInd w:val="0"/>
              <w:contextualSpacing/>
              <w:rPr>
                <w:rFonts w:cstheme="minorHAnsi"/>
                <w:color w:val="auto"/>
                <w:szCs w:val="22"/>
              </w:rPr>
            </w:pPr>
            <w:r w:rsidRPr="00A00249">
              <w:rPr>
                <w:rFonts w:cstheme="minorHAnsi"/>
                <w:color w:val="auto"/>
                <w:szCs w:val="22"/>
              </w:rPr>
              <w:t>Understand that restricting a trigonometric function to a domain on which it is always increasing or always decreasing allows its inverse to be constructed.</w:t>
            </w:r>
          </w:p>
        </w:tc>
      </w:tr>
      <w:tr w:rsidR="0059110C" w:rsidRPr="00A00249" w14:paraId="6A92714D" w14:textId="77777777" w:rsidTr="00416B1F">
        <w:tc>
          <w:tcPr>
            <w:tcW w:w="767" w:type="pct"/>
            <w:shd w:val="clear" w:color="auto" w:fill="auto"/>
          </w:tcPr>
          <w:p w14:paraId="2557210E" w14:textId="77777777" w:rsidR="00387A50" w:rsidRPr="00A00249" w:rsidRDefault="00387A50" w:rsidP="00FF0E95">
            <w:pPr>
              <w:pStyle w:val="BodyTextIndent3"/>
              <w:widowControl w:val="0"/>
              <w:spacing w:after="0" w:line="240" w:lineRule="auto"/>
              <w:ind w:left="0"/>
              <w:contextualSpacing/>
              <w:rPr>
                <w:rFonts w:cstheme="minorHAnsi"/>
                <w:sz w:val="22"/>
                <w:szCs w:val="22"/>
              </w:rPr>
            </w:pPr>
            <w:r w:rsidRPr="00A00249">
              <w:rPr>
                <w:rFonts w:cstheme="minorHAnsi"/>
                <w:sz w:val="22"/>
                <w:szCs w:val="22"/>
              </w:rPr>
              <w:t>M.</w:t>
            </w:r>
            <w:r w:rsidR="002C1DC9" w:rsidRPr="00A00249">
              <w:rPr>
                <w:rFonts w:cstheme="minorHAnsi"/>
                <w:sz w:val="22"/>
                <w:szCs w:val="22"/>
              </w:rPr>
              <w:t>4HSTP</w:t>
            </w:r>
            <w:r w:rsidRPr="00A00249">
              <w:rPr>
                <w:rFonts w:cstheme="minorHAnsi"/>
                <w:sz w:val="22"/>
                <w:szCs w:val="22"/>
              </w:rPr>
              <w:t>.26</w:t>
            </w:r>
          </w:p>
        </w:tc>
        <w:tc>
          <w:tcPr>
            <w:tcW w:w="4233" w:type="pct"/>
            <w:shd w:val="clear" w:color="auto" w:fill="auto"/>
          </w:tcPr>
          <w:p w14:paraId="1A9BEAFB" w14:textId="77777777" w:rsidR="00387A50" w:rsidRPr="00A00249" w:rsidRDefault="00387A50" w:rsidP="00FF0E95">
            <w:pPr>
              <w:pStyle w:val="NoSpacing"/>
              <w:widowControl w:val="0"/>
              <w:contextualSpacing/>
              <w:rPr>
                <w:rFonts w:asciiTheme="minorHAnsi" w:hAnsiTheme="minorHAnsi" w:cstheme="minorHAnsi"/>
              </w:rPr>
            </w:pPr>
            <w:r w:rsidRPr="00A00249">
              <w:rPr>
                <w:rFonts w:asciiTheme="minorHAnsi" w:hAnsiTheme="minorHAnsi" w:cstheme="minorHAnsi"/>
              </w:rPr>
              <w:t xml:space="preserve">Use inverse functions to solve trigonometric equations that arise in modeling contexts; evaluate the solutions using technology, and interpret them in terms of the context. </w:t>
            </w:r>
            <w:r w:rsidR="00D40B82" w:rsidRPr="00A00249">
              <w:rPr>
                <w:rFonts w:asciiTheme="minorHAnsi" w:hAnsiTheme="minorHAnsi" w:cstheme="minorHAnsi"/>
              </w:rPr>
              <w:t>Instructional Note:</w:t>
            </w:r>
            <w:r w:rsidRPr="00A00249">
              <w:rPr>
                <w:rFonts w:asciiTheme="minorHAnsi" w:hAnsiTheme="minorHAnsi" w:cstheme="minorHAnsi"/>
              </w:rPr>
              <w:t xml:space="preserve">  Students should draw analogies to the work with</w:t>
            </w:r>
            <w:r w:rsidR="00BA57D6" w:rsidRPr="00A00249">
              <w:rPr>
                <w:rFonts w:asciiTheme="minorHAnsi" w:hAnsiTheme="minorHAnsi" w:cstheme="minorHAnsi"/>
              </w:rPr>
              <w:t xml:space="preserve"> inverses in the previous unit.</w:t>
            </w:r>
          </w:p>
        </w:tc>
      </w:tr>
      <w:tr w:rsidR="0059110C" w:rsidRPr="00A00249" w14:paraId="0DD403D6" w14:textId="77777777" w:rsidTr="00416B1F">
        <w:tc>
          <w:tcPr>
            <w:tcW w:w="767" w:type="pct"/>
            <w:shd w:val="clear" w:color="auto" w:fill="auto"/>
          </w:tcPr>
          <w:p w14:paraId="0F119A2D" w14:textId="77777777" w:rsidR="00387A50" w:rsidRPr="00A00249" w:rsidRDefault="00387A50" w:rsidP="00FF0E95">
            <w:pPr>
              <w:pStyle w:val="BodyTextIndent3"/>
              <w:widowControl w:val="0"/>
              <w:spacing w:after="0" w:line="240" w:lineRule="auto"/>
              <w:ind w:left="0"/>
              <w:contextualSpacing/>
              <w:rPr>
                <w:rFonts w:cstheme="minorHAnsi"/>
                <w:sz w:val="22"/>
                <w:szCs w:val="22"/>
              </w:rPr>
            </w:pPr>
            <w:r w:rsidRPr="00A00249">
              <w:rPr>
                <w:rFonts w:cstheme="minorHAnsi"/>
                <w:sz w:val="22"/>
                <w:szCs w:val="22"/>
              </w:rPr>
              <w:t>M.</w:t>
            </w:r>
            <w:r w:rsidR="002C1DC9" w:rsidRPr="00A00249">
              <w:rPr>
                <w:rFonts w:cstheme="minorHAnsi"/>
                <w:sz w:val="22"/>
                <w:szCs w:val="22"/>
              </w:rPr>
              <w:t>4HSTP</w:t>
            </w:r>
            <w:r w:rsidRPr="00A00249">
              <w:rPr>
                <w:rFonts w:cstheme="minorHAnsi"/>
                <w:sz w:val="22"/>
                <w:szCs w:val="22"/>
              </w:rPr>
              <w:t>.27</w:t>
            </w:r>
          </w:p>
        </w:tc>
        <w:tc>
          <w:tcPr>
            <w:tcW w:w="4233" w:type="pct"/>
            <w:shd w:val="clear" w:color="auto" w:fill="auto"/>
          </w:tcPr>
          <w:p w14:paraId="315465D9" w14:textId="77777777" w:rsidR="00387A50" w:rsidRPr="00A00249" w:rsidRDefault="00387A50" w:rsidP="00FF0E95">
            <w:pPr>
              <w:widowControl w:val="0"/>
              <w:autoSpaceDE w:val="0"/>
              <w:autoSpaceDN w:val="0"/>
              <w:adjustRightInd w:val="0"/>
              <w:contextualSpacing/>
              <w:rPr>
                <w:rFonts w:cstheme="minorHAnsi"/>
                <w:color w:val="auto"/>
                <w:szCs w:val="22"/>
              </w:rPr>
            </w:pPr>
            <w:r w:rsidRPr="00A00249">
              <w:rPr>
                <w:rFonts w:cstheme="minorHAnsi"/>
                <w:color w:val="auto"/>
                <w:szCs w:val="22"/>
              </w:rPr>
              <w:t xml:space="preserve">Solve more general trigonometric equations. </w:t>
            </w:r>
            <w:r w:rsidR="00BA57D6" w:rsidRPr="00A00249">
              <w:rPr>
                <w:rFonts w:cstheme="minorHAnsi"/>
                <w:color w:val="auto"/>
                <w:szCs w:val="22"/>
              </w:rPr>
              <w:t xml:space="preserve">(e.g., </w:t>
            </w:r>
            <w:r w:rsidRPr="00A00249">
              <w:rPr>
                <w:rFonts w:cstheme="minorHAnsi"/>
                <w:color w:val="auto"/>
                <w:szCs w:val="22"/>
              </w:rPr>
              <w:t>2 sin</w:t>
            </w:r>
            <w:r w:rsidR="00D65475" w:rsidRPr="00A00249">
              <w:rPr>
                <w:rFonts w:cstheme="minorHAnsi"/>
                <w:color w:val="auto"/>
                <w:szCs w:val="22"/>
                <w:vertAlign w:val="superscript"/>
              </w:rPr>
              <w:t>2</w:t>
            </w:r>
            <w:r w:rsidRPr="00A00249">
              <w:rPr>
                <w:rFonts w:cstheme="minorHAnsi"/>
                <w:color w:val="auto"/>
                <w:szCs w:val="22"/>
              </w:rPr>
              <w:t>x + sin x - 1 = 0 can be solved using factorin</w:t>
            </w:r>
            <w:r w:rsidR="00451000" w:rsidRPr="00A00249">
              <w:rPr>
                <w:rFonts w:cstheme="minorHAnsi"/>
                <w:color w:val="auto"/>
                <w:szCs w:val="22"/>
              </w:rPr>
              <w:t>g.</w:t>
            </w:r>
          </w:p>
        </w:tc>
      </w:tr>
    </w:tbl>
    <w:p w14:paraId="19A3DF98" w14:textId="77777777" w:rsidR="0059110C" w:rsidRPr="00A00249" w:rsidRDefault="0059110C" w:rsidP="00FF0E95">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9"/>
        <w:gridCol w:w="8107"/>
      </w:tblGrid>
      <w:tr w:rsidR="0059110C" w:rsidRPr="00A00249" w14:paraId="10FE61D2" w14:textId="77777777" w:rsidTr="00416B1F">
        <w:tc>
          <w:tcPr>
            <w:tcW w:w="767" w:type="pct"/>
            <w:shd w:val="clear" w:color="auto" w:fill="auto"/>
          </w:tcPr>
          <w:p w14:paraId="3EC57C32" w14:textId="77777777" w:rsidR="00387A50" w:rsidRPr="00A00249" w:rsidRDefault="00387A50" w:rsidP="00FF0E95">
            <w:pPr>
              <w:widowControl w:val="0"/>
              <w:contextualSpacing/>
              <w:rPr>
                <w:rFonts w:cstheme="minorHAnsi"/>
                <w:b/>
                <w:color w:val="auto"/>
                <w:szCs w:val="22"/>
              </w:rPr>
            </w:pPr>
            <w:r w:rsidRPr="00A00249">
              <w:rPr>
                <w:rFonts w:cstheme="minorHAnsi"/>
                <w:b/>
                <w:color w:val="auto"/>
                <w:szCs w:val="22"/>
              </w:rPr>
              <w:t>Cluster</w:t>
            </w:r>
          </w:p>
        </w:tc>
        <w:tc>
          <w:tcPr>
            <w:tcW w:w="4233" w:type="pct"/>
            <w:shd w:val="clear" w:color="auto" w:fill="auto"/>
          </w:tcPr>
          <w:p w14:paraId="393A69EC" w14:textId="77777777" w:rsidR="00387A50" w:rsidRPr="00A00249" w:rsidRDefault="00387A50" w:rsidP="00FF0E95">
            <w:pPr>
              <w:widowControl w:val="0"/>
              <w:autoSpaceDE w:val="0"/>
              <w:autoSpaceDN w:val="0"/>
              <w:adjustRightInd w:val="0"/>
              <w:contextualSpacing/>
              <w:rPr>
                <w:rFonts w:cstheme="minorHAnsi"/>
                <w:b/>
                <w:color w:val="auto"/>
                <w:szCs w:val="22"/>
              </w:rPr>
            </w:pPr>
            <w:r w:rsidRPr="00A00249">
              <w:rPr>
                <w:rFonts w:cstheme="minorHAnsi"/>
                <w:b/>
                <w:color w:val="auto"/>
                <w:szCs w:val="22"/>
              </w:rPr>
              <w:t>Prove and apply trigonometric identities.</w:t>
            </w:r>
          </w:p>
        </w:tc>
      </w:tr>
      <w:tr w:rsidR="0059110C" w:rsidRPr="00A00249" w14:paraId="7B7ED0A9" w14:textId="77777777" w:rsidTr="00416B1F">
        <w:tc>
          <w:tcPr>
            <w:tcW w:w="767" w:type="pct"/>
            <w:shd w:val="clear" w:color="auto" w:fill="auto"/>
          </w:tcPr>
          <w:p w14:paraId="09FB7C06" w14:textId="77777777" w:rsidR="00387A50" w:rsidRPr="00A00249" w:rsidRDefault="00387A50" w:rsidP="00FF0E95">
            <w:pPr>
              <w:pStyle w:val="BodyTextIndent"/>
              <w:spacing w:after="0" w:line="240" w:lineRule="auto"/>
              <w:ind w:left="0"/>
              <w:contextualSpacing/>
              <w:rPr>
                <w:rFonts w:cstheme="minorHAnsi"/>
              </w:rPr>
            </w:pPr>
            <w:r w:rsidRPr="00A00249">
              <w:rPr>
                <w:rFonts w:cstheme="minorHAnsi"/>
              </w:rPr>
              <w:t>M.</w:t>
            </w:r>
            <w:r w:rsidR="002C1DC9" w:rsidRPr="00A00249">
              <w:rPr>
                <w:rFonts w:cstheme="minorHAnsi"/>
              </w:rPr>
              <w:t>4HSTP</w:t>
            </w:r>
            <w:r w:rsidRPr="00A00249">
              <w:rPr>
                <w:rFonts w:cstheme="minorHAnsi"/>
              </w:rPr>
              <w:t>.28</w:t>
            </w:r>
          </w:p>
        </w:tc>
        <w:tc>
          <w:tcPr>
            <w:tcW w:w="4233" w:type="pct"/>
            <w:shd w:val="clear" w:color="auto" w:fill="auto"/>
          </w:tcPr>
          <w:p w14:paraId="0FD1B7A4" w14:textId="77777777" w:rsidR="00387A50" w:rsidRPr="00A00249" w:rsidRDefault="00387A50" w:rsidP="00FF0E95">
            <w:pPr>
              <w:widowControl w:val="0"/>
              <w:autoSpaceDE w:val="0"/>
              <w:autoSpaceDN w:val="0"/>
              <w:adjustRightInd w:val="0"/>
              <w:contextualSpacing/>
              <w:rPr>
                <w:rFonts w:cstheme="minorHAnsi"/>
                <w:color w:val="auto"/>
                <w:szCs w:val="22"/>
              </w:rPr>
            </w:pPr>
            <w:r w:rsidRPr="00A00249">
              <w:rPr>
                <w:rFonts w:cstheme="minorHAnsi"/>
                <w:color w:val="auto"/>
                <w:szCs w:val="22"/>
              </w:rPr>
              <w:t>Prove the addition and subtraction formulas for sine, cosine, and tangent and use them to solve problems.</w:t>
            </w:r>
          </w:p>
        </w:tc>
      </w:tr>
    </w:tbl>
    <w:p w14:paraId="4B17EB8A" w14:textId="77777777" w:rsidR="0059110C" w:rsidRPr="00A00249" w:rsidRDefault="0059110C" w:rsidP="00FF0E95">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9"/>
        <w:gridCol w:w="8107"/>
      </w:tblGrid>
      <w:tr w:rsidR="0059110C" w:rsidRPr="00A00249" w14:paraId="066ED4FA" w14:textId="77777777" w:rsidTr="00416B1F">
        <w:trPr>
          <w:trHeight w:val="179"/>
        </w:trPr>
        <w:tc>
          <w:tcPr>
            <w:tcW w:w="767" w:type="pct"/>
            <w:shd w:val="clear" w:color="auto" w:fill="auto"/>
          </w:tcPr>
          <w:p w14:paraId="6FB3E89E" w14:textId="77777777" w:rsidR="00387A50" w:rsidRPr="00A00249" w:rsidRDefault="00387A50" w:rsidP="00FF0E95">
            <w:pPr>
              <w:widowControl w:val="0"/>
              <w:contextualSpacing/>
              <w:rPr>
                <w:rFonts w:cstheme="minorHAnsi"/>
                <w:b/>
                <w:color w:val="auto"/>
                <w:szCs w:val="22"/>
              </w:rPr>
            </w:pPr>
            <w:r w:rsidRPr="00A00249">
              <w:rPr>
                <w:rFonts w:cstheme="minorHAnsi"/>
                <w:b/>
                <w:color w:val="auto"/>
                <w:szCs w:val="22"/>
              </w:rPr>
              <w:t>Cluster</w:t>
            </w:r>
          </w:p>
        </w:tc>
        <w:tc>
          <w:tcPr>
            <w:tcW w:w="4233" w:type="pct"/>
            <w:shd w:val="clear" w:color="auto" w:fill="auto"/>
          </w:tcPr>
          <w:p w14:paraId="63EFED48" w14:textId="77777777" w:rsidR="00387A50" w:rsidRPr="00A00249" w:rsidRDefault="00387A50" w:rsidP="00FF0E95">
            <w:pPr>
              <w:widowControl w:val="0"/>
              <w:autoSpaceDE w:val="0"/>
              <w:autoSpaceDN w:val="0"/>
              <w:adjustRightInd w:val="0"/>
              <w:contextualSpacing/>
              <w:rPr>
                <w:rFonts w:cstheme="minorHAnsi"/>
                <w:b/>
                <w:color w:val="auto"/>
                <w:szCs w:val="22"/>
              </w:rPr>
            </w:pPr>
            <w:r w:rsidRPr="00A00249">
              <w:rPr>
                <w:rFonts w:cstheme="minorHAnsi"/>
                <w:b/>
                <w:color w:val="auto"/>
                <w:szCs w:val="22"/>
              </w:rPr>
              <w:t>Apply transformations of function to trigonometric functions.</w:t>
            </w:r>
          </w:p>
        </w:tc>
      </w:tr>
      <w:tr w:rsidR="0059110C" w:rsidRPr="00A00249" w14:paraId="538F6577" w14:textId="77777777" w:rsidTr="00416B1F">
        <w:trPr>
          <w:trHeight w:val="70"/>
        </w:trPr>
        <w:tc>
          <w:tcPr>
            <w:tcW w:w="767" w:type="pct"/>
            <w:shd w:val="clear" w:color="auto" w:fill="auto"/>
          </w:tcPr>
          <w:p w14:paraId="64ED2AEC" w14:textId="77777777" w:rsidR="00387A50" w:rsidRPr="00A00249" w:rsidRDefault="00387A50" w:rsidP="00FF0E95">
            <w:pPr>
              <w:pStyle w:val="BodyTextIndent"/>
              <w:spacing w:after="0" w:line="240" w:lineRule="auto"/>
              <w:ind w:left="0"/>
              <w:contextualSpacing/>
              <w:rPr>
                <w:rFonts w:cstheme="minorHAnsi"/>
              </w:rPr>
            </w:pPr>
            <w:r w:rsidRPr="00A00249">
              <w:rPr>
                <w:rFonts w:cstheme="minorHAnsi"/>
              </w:rPr>
              <w:t>M.</w:t>
            </w:r>
            <w:r w:rsidR="002C1DC9" w:rsidRPr="00A00249">
              <w:rPr>
                <w:rFonts w:cstheme="minorHAnsi"/>
              </w:rPr>
              <w:t>4HSTP</w:t>
            </w:r>
            <w:r w:rsidRPr="00A00249">
              <w:rPr>
                <w:rFonts w:cstheme="minorHAnsi"/>
              </w:rPr>
              <w:t>.29</w:t>
            </w:r>
          </w:p>
        </w:tc>
        <w:tc>
          <w:tcPr>
            <w:tcW w:w="4233" w:type="pct"/>
            <w:shd w:val="clear" w:color="auto" w:fill="auto"/>
          </w:tcPr>
          <w:p w14:paraId="79949119" w14:textId="77777777" w:rsidR="00387A50" w:rsidRPr="00A00249" w:rsidRDefault="00387A50" w:rsidP="00FF0E95">
            <w:pPr>
              <w:widowControl w:val="0"/>
              <w:autoSpaceDE w:val="0"/>
              <w:autoSpaceDN w:val="0"/>
              <w:adjustRightInd w:val="0"/>
              <w:contextualSpacing/>
              <w:rPr>
                <w:rFonts w:cstheme="minorHAnsi"/>
                <w:iCs/>
                <w:color w:val="auto"/>
                <w:szCs w:val="22"/>
              </w:rPr>
            </w:pPr>
            <w:r w:rsidRPr="00A00249">
              <w:rPr>
                <w:rFonts w:cstheme="minorHAnsi"/>
                <w:iCs/>
                <w:color w:val="auto"/>
                <w:szCs w:val="22"/>
              </w:rPr>
              <w:t xml:space="preserve">Graph trigonometric functions showing key features, including phase shift. </w:t>
            </w:r>
            <w:r w:rsidR="00D40B82" w:rsidRPr="00A00249">
              <w:rPr>
                <w:rFonts w:cstheme="minorHAnsi"/>
                <w:iCs/>
                <w:color w:val="auto"/>
                <w:szCs w:val="22"/>
              </w:rPr>
              <w:t>Instructional Note:</w:t>
            </w:r>
            <w:r w:rsidRPr="00A00249">
              <w:rPr>
                <w:rFonts w:cstheme="minorHAnsi"/>
                <w:iCs/>
                <w:color w:val="auto"/>
                <w:szCs w:val="22"/>
              </w:rPr>
              <w:t xml:space="preserve">  In Math III, students graphed trigonometric functions showing period, amplitude and vertical shifts.)</w:t>
            </w:r>
          </w:p>
        </w:tc>
      </w:tr>
    </w:tbl>
    <w:p w14:paraId="3F3469F6" w14:textId="77777777" w:rsidR="009F7E36" w:rsidRPr="00A00249" w:rsidRDefault="009F7E36"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p>
    <w:p w14:paraId="58D1D324" w14:textId="77777777" w:rsidR="00387A50" w:rsidRPr="00A00249" w:rsidRDefault="00387A50"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r w:rsidRPr="00A00249">
        <w:rPr>
          <w:rFonts w:cstheme="minorHAnsi"/>
          <w:b/>
          <w:color w:val="auto"/>
          <w:szCs w:val="22"/>
          <w:lang w:val="en-US"/>
        </w:rPr>
        <w:t>Derivations in Analytic Geometry</w:t>
      </w:r>
    </w:p>
    <w:p w14:paraId="049DDE94" w14:textId="77777777" w:rsidR="00387A50" w:rsidRPr="00A00249" w:rsidRDefault="00387A50"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9"/>
        <w:gridCol w:w="8107"/>
      </w:tblGrid>
      <w:tr w:rsidR="0059110C" w:rsidRPr="00A00249" w14:paraId="0A5C9D53" w14:textId="77777777" w:rsidTr="00416B1F">
        <w:tc>
          <w:tcPr>
            <w:tcW w:w="767" w:type="pct"/>
            <w:shd w:val="clear" w:color="auto" w:fill="auto"/>
          </w:tcPr>
          <w:p w14:paraId="377086B8" w14:textId="77777777" w:rsidR="00387A50" w:rsidRPr="00A00249" w:rsidRDefault="00387A50" w:rsidP="00FF0E95">
            <w:pPr>
              <w:widowControl w:val="0"/>
              <w:contextualSpacing/>
              <w:rPr>
                <w:rFonts w:cstheme="minorHAnsi"/>
                <w:b/>
                <w:color w:val="auto"/>
                <w:szCs w:val="22"/>
              </w:rPr>
            </w:pPr>
            <w:r w:rsidRPr="00A00249">
              <w:rPr>
                <w:rFonts w:cstheme="minorHAnsi"/>
                <w:b/>
                <w:color w:val="auto"/>
                <w:szCs w:val="22"/>
              </w:rPr>
              <w:t>Cluster</w:t>
            </w:r>
          </w:p>
        </w:tc>
        <w:tc>
          <w:tcPr>
            <w:tcW w:w="4233" w:type="pct"/>
            <w:shd w:val="clear" w:color="auto" w:fill="auto"/>
          </w:tcPr>
          <w:p w14:paraId="72ED0819" w14:textId="77777777" w:rsidR="00387A50" w:rsidRPr="00A00249" w:rsidRDefault="00387A50" w:rsidP="00FF0E95">
            <w:pPr>
              <w:widowControl w:val="0"/>
              <w:autoSpaceDE w:val="0"/>
              <w:autoSpaceDN w:val="0"/>
              <w:adjustRightInd w:val="0"/>
              <w:contextualSpacing/>
              <w:rPr>
                <w:rFonts w:cstheme="minorHAnsi"/>
                <w:b/>
                <w:color w:val="auto"/>
                <w:szCs w:val="22"/>
              </w:rPr>
            </w:pPr>
            <w:r w:rsidRPr="00A00249">
              <w:rPr>
                <w:rFonts w:cstheme="minorHAnsi"/>
                <w:b/>
                <w:color w:val="auto"/>
                <w:szCs w:val="22"/>
              </w:rPr>
              <w:t>Translate between the geometric description and the equation for a conic section.</w:t>
            </w:r>
          </w:p>
        </w:tc>
      </w:tr>
      <w:tr w:rsidR="0059110C" w:rsidRPr="00A00249" w14:paraId="5FBFB0D6" w14:textId="77777777" w:rsidTr="00416B1F">
        <w:tc>
          <w:tcPr>
            <w:tcW w:w="767" w:type="pct"/>
            <w:shd w:val="clear" w:color="auto" w:fill="auto"/>
          </w:tcPr>
          <w:p w14:paraId="1E0C1E8B" w14:textId="77777777" w:rsidR="00387A50" w:rsidRPr="00A00249" w:rsidRDefault="00387A50" w:rsidP="00FF0E95">
            <w:pPr>
              <w:pStyle w:val="BodyTextIndent3"/>
              <w:widowControl w:val="0"/>
              <w:spacing w:after="0" w:line="240" w:lineRule="auto"/>
              <w:ind w:left="0"/>
              <w:contextualSpacing/>
              <w:rPr>
                <w:rFonts w:cstheme="minorHAnsi"/>
                <w:sz w:val="22"/>
                <w:szCs w:val="22"/>
              </w:rPr>
            </w:pPr>
            <w:r w:rsidRPr="00A00249">
              <w:rPr>
                <w:rFonts w:cstheme="minorHAnsi"/>
                <w:sz w:val="22"/>
                <w:szCs w:val="22"/>
              </w:rPr>
              <w:lastRenderedPageBreak/>
              <w:t>M.</w:t>
            </w:r>
            <w:r w:rsidR="002C1DC9" w:rsidRPr="00A00249">
              <w:rPr>
                <w:rFonts w:cstheme="minorHAnsi"/>
                <w:sz w:val="22"/>
                <w:szCs w:val="22"/>
              </w:rPr>
              <w:t>4HSTP</w:t>
            </w:r>
            <w:r w:rsidRPr="00A00249">
              <w:rPr>
                <w:rFonts w:cstheme="minorHAnsi"/>
                <w:sz w:val="22"/>
                <w:szCs w:val="22"/>
              </w:rPr>
              <w:t>.30</w:t>
            </w:r>
          </w:p>
        </w:tc>
        <w:tc>
          <w:tcPr>
            <w:tcW w:w="4233" w:type="pct"/>
            <w:shd w:val="clear" w:color="auto" w:fill="auto"/>
          </w:tcPr>
          <w:p w14:paraId="51FC8679" w14:textId="77777777" w:rsidR="00387A50" w:rsidRPr="00A00249" w:rsidRDefault="00387A50" w:rsidP="00FF0E95">
            <w:pPr>
              <w:widowControl w:val="0"/>
              <w:autoSpaceDE w:val="0"/>
              <w:autoSpaceDN w:val="0"/>
              <w:adjustRightInd w:val="0"/>
              <w:contextualSpacing/>
              <w:rPr>
                <w:rFonts w:cstheme="minorHAnsi"/>
                <w:color w:val="auto"/>
                <w:szCs w:val="22"/>
              </w:rPr>
            </w:pPr>
            <w:r w:rsidRPr="00A00249">
              <w:rPr>
                <w:rFonts w:cstheme="minorHAnsi"/>
                <w:color w:val="auto"/>
                <w:szCs w:val="22"/>
              </w:rPr>
              <w:t>Derive the equations of ellipses and hyperbolas given the foci, using the fact that the sum or difference of distances from the foci is constant.  Instructional Note:  In Math II students derived the equations of circles and parabolas.  These derivations provide meaning to the otherwise arbitrary constants in the formulas.)</w:t>
            </w:r>
          </w:p>
        </w:tc>
      </w:tr>
    </w:tbl>
    <w:p w14:paraId="57EFFCA0" w14:textId="77777777" w:rsidR="0059110C" w:rsidRPr="00A00249" w:rsidRDefault="0059110C" w:rsidP="00FF0E95">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9"/>
        <w:gridCol w:w="8107"/>
      </w:tblGrid>
      <w:tr w:rsidR="0059110C" w:rsidRPr="00A00249" w14:paraId="17AE16EF" w14:textId="77777777" w:rsidTr="00416B1F">
        <w:tc>
          <w:tcPr>
            <w:tcW w:w="767" w:type="pct"/>
            <w:shd w:val="clear" w:color="auto" w:fill="auto"/>
          </w:tcPr>
          <w:p w14:paraId="2CBB5BC5" w14:textId="77777777" w:rsidR="00387A50" w:rsidRPr="00A00249" w:rsidRDefault="00387A50" w:rsidP="00FF0E95">
            <w:pPr>
              <w:widowControl w:val="0"/>
              <w:contextualSpacing/>
              <w:rPr>
                <w:rFonts w:cstheme="minorHAnsi"/>
                <w:b/>
                <w:color w:val="auto"/>
                <w:szCs w:val="22"/>
              </w:rPr>
            </w:pPr>
            <w:r w:rsidRPr="00A00249">
              <w:rPr>
                <w:rFonts w:cstheme="minorHAnsi"/>
                <w:b/>
                <w:color w:val="auto"/>
                <w:szCs w:val="22"/>
              </w:rPr>
              <w:t>Cluster</w:t>
            </w:r>
          </w:p>
        </w:tc>
        <w:tc>
          <w:tcPr>
            <w:tcW w:w="4233" w:type="pct"/>
            <w:shd w:val="clear" w:color="auto" w:fill="auto"/>
          </w:tcPr>
          <w:p w14:paraId="2ABC5FA5" w14:textId="77777777" w:rsidR="00387A50" w:rsidRPr="00A00249" w:rsidRDefault="00387A50" w:rsidP="00FF0E95">
            <w:pPr>
              <w:widowControl w:val="0"/>
              <w:autoSpaceDE w:val="0"/>
              <w:autoSpaceDN w:val="0"/>
              <w:adjustRightInd w:val="0"/>
              <w:contextualSpacing/>
              <w:rPr>
                <w:rFonts w:cstheme="minorHAnsi"/>
                <w:b/>
                <w:color w:val="auto"/>
                <w:szCs w:val="22"/>
              </w:rPr>
            </w:pPr>
            <w:r w:rsidRPr="00A00249">
              <w:rPr>
                <w:rFonts w:cstheme="minorHAnsi"/>
                <w:b/>
                <w:color w:val="auto"/>
                <w:szCs w:val="22"/>
              </w:rPr>
              <w:t>Explain volume formulas and use them to solve problems.</w:t>
            </w:r>
          </w:p>
        </w:tc>
      </w:tr>
      <w:tr w:rsidR="0059110C" w:rsidRPr="00A00249" w14:paraId="7BD08DE9" w14:textId="77777777" w:rsidTr="00416B1F">
        <w:tc>
          <w:tcPr>
            <w:tcW w:w="767" w:type="pct"/>
            <w:shd w:val="clear" w:color="auto" w:fill="auto"/>
          </w:tcPr>
          <w:p w14:paraId="0CB28813" w14:textId="77777777" w:rsidR="00387A50" w:rsidRPr="00A00249" w:rsidRDefault="00387A50" w:rsidP="00FF0E95">
            <w:pPr>
              <w:pStyle w:val="BodyTextIndent"/>
              <w:spacing w:after="0" w:line="240" w:lineRule="auto"/>
              <w:ind w:left="0"/>
              <w:contextualSpacing/>
              <w:rPr>
                <w:rFonts w:cstheme="minorHAnsi"/>
              </w:rPr>
            </w:pPr>
            <w:r w:rsidRPr="00A00249">
              <w:rPr>
                <w:rFonts w:cstheme="minorHAnsi"/>
              </w:rPr>
              <w:t>M.</w:t>
            </w:r>
            <w:r w:rsidR="002C1DC9" w:rsidRPr="00A00249">
              <w:rPr>
                <w:rFonts w:cstheme="minorHAnsi"/>
              </w:rPr>
              <w:t>4HSTP</w:t>
            </w:r>
            <w:r w:rsidRPr="00A00249">
              <w:rPr>
                <w:rFonts w:cstheme="minorHAnsi"/>
              </w:rPr>
              <w:t>.31</w:t>
            </w:r>
          </w:p>
        </w:tc>
        <w:tc>
          <w:tcPr>
            <w:tcW w:w="4233" w:type="pct"/>
            <w:shd w:val="clear" w:color="auto" w:fill="auto"/>
          </w:tcPr>
          <w:p w14:paraId="381AEBB0" w14:textId="77777777" w:rsidR="00387A50" w:rsidRPr="00A00249" w:rsidRDefault="00387A50" w:rsidP="00FF0E95">
            <w:pPr>
              <w:widowControl w:val="0"/>
              <w:autoSpaceDE w:val="0"/>
              <w:autoSpaceDN w:val="0"/>
              <w:adjustRightInd w:val="0"/>
              <w:contextualSpacing/>
              <w:rPr>
                <w:rFonts w:cstheme="minorHAnsi"/>
                <w:color w:val="auto"/>
                <w:szCs w:val="22"/>
              </w:rPr>
            </w:pPr>
            <w:r w:rsidRPr="00A00249">
              <w:rPr>
                <w:rFonts w:cstheme="minorHAnsi"/>
                <w:color w:val="auto"/>
                <w:szCs w:val="22"/>
              </w:rPr>
              <w:t xml:space="preserve">Give an informal argument using </w:t>
            </w:r>
            <w:proofErr w:type="spellStart"/>
            <w:r w:rsidRPr="00A00249">
              <w:rPr>
                <w:rFonts w:cstheme="minorHAnsi"/>
                <w:color w:val="auto"/>
                <w:szCs w:val="22"/>
              </w:rPr>
              <w:t>Cavalieri’s</w:t>
            </w:r>
            <w:proofErr w:type="spellEnd"/>
            <w:r w:rsidRPr="00A00249">
              <w:rPr>
                <w:rFonts w:cstheme="minorHAnsi"/>
                <w:color w:val="auto"/>
                <w:szCs w:val="22"/>
              </w:rPr>
              <w:t xml:space="preserve"> principle for the formulas for the volume of a sphere and other solid figures.  </w:t>
            </w:r>
            <w:r w:rsidR="00D40B82" w:rsidRPr="00A00249">
              <w:rPr>
                <w:rFonts w:cstheme="minorHAnsi"/>
                <w:color w:val="auto"/>
                <w:szCs w:val="22"/>
              </w:rPr>
              <w:t>Instructional Note:</w:t>
            </w:r>
            <w:r w:rsidRPr="00A00249">
              <w:rPr>
                <w:rFonts w:cstheme="minorHAnsi"/>
                <w:color w:val="auto"/>
                <w:szCs w:val="22"/>
              </w:rPr>
              <w:t xml:space="preserve">  Students were introduced to </w:t>
            </w:r>
            <w:proofErr w:type="spellStart"/>
            <w:r w:rsidRPr="00A00249">
              <w:rPr>
                <w:rFonts w:cstheme="minorHAnsi"/>
                <w:color w:val="auto"/>
                <w:szCs w:val="22"/>
              </w:rPr>
              <w:t>Ca</w:t>
            </w:r>
            <w:r w:rsidR="00D40B82" w:rsidRPr="00A00249">
              <w:rPr>
                <w:rFonts w:cstheme="minorHAnsi"/>
                <w:color w:val="auto"/>
                <w:szCs w:val="22"/>
              </w:rPr>
              <w:t>valieri’s</w:t>
            </w:r>
            <w:proofErr w:type="spellEnd"/>
            <w:r w:rsidR="00D40B82" w:rsidRPr="00A00249">
              <w:rPr>
                <w:rFonts w:cstheme="minorHAnsi"/>
                <w:color w:val="auto"/>
                <w:szCs w:val="22"/>
              </w:rPr>
              <w:t xml:space="preserve"> principle in Math II.</w:t>
            </w:r>
          </w:p>
        </w:tc>
      </w:tr>
    </w:tbl>
    <w:p w14:paraId="0AE10EB8" w14:textId="77777777" w:rsidR="00387A50" w:rsidRPr="00A00249" w:rsidRDefault="00387A50"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p>
    <w:p w14:paraId="76FE720C" w14:textId="77777777" w:rsidR="00387A50" w:rsidRPr="00A00249" w:rsidRDefault="00387A50"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r w:rsidRPr="00A00249">
        <w:rPr>
          <w:rFonts w:cstheme="minorHAnsi"/>
          <w:b/>
          <w:color w:val="auto"/>
          <w:szCs w:val="22"/>
          <w:lang w:val="en-US"/>
        </w:rPr>
        <w:t>Modeling with Probability</w:t>
      </w:r>
    </w:p>
    <w:p w14:paraId="1A6A21F6" w14:textId="77777777" w:rsidR="00387A50" w:rsidRPr="00A00249" w:rsidRDefault="00387A50"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9"/>
        <w:gridCol w:w="8107"/>
      </w:tblGrid>
      <w:tr w:rsidR="0059110C" w:rsidRPr="00A00249" w14:paraId="0296A4CE" w14:textId="77777777" w:rsidTr="00416B1F">
        <w:tc>
          <w:tcPr>
            <w:tcW w:w="767" w:type="pct"/>
            <w:shd w:val="clear" w:color="auto" w:fill="auto"/>
          </w:tcPr>
          <w:p w14:paraId="74A5878C" w14:textId="77777777" w:rsidR="00387A50" w:rsidRPr="00A00249" w:rsidRDefault="00387A50" w:rsidP="00FF0E95">
            <w:pPr>
              <w:widowControl w:val="0"/>
              <w:contextualSpacing/>
              <w:rPr>
                <w:rFonts w:cstheme="minorHAnsi"/>
                <w:b/>
                <w:color w:val="auto"/>
                <w:szCs w:val="22"/>
              </w:rPr>
            </w:pPr>
            <w:r w:rsidRPr="00A00249">
              <w:rPr>
                <w:rFonts w:cstheme="minorHAnsi"/>
                <w:b/>
                <w:color w:val="auto"/>
                <w:szCs w:val="22"/>
              </w:rPr>
              <w:t>Cluster</w:t>
            </w:r>
          </w:p>
        </w:tc>
        <w:tc>
          <w:tcPr>
            <w:tcW w:w="4233" w:type="pct"/>
            <w:shd w:val="clear" w:color="auto" w:fill="auto"/>
          </w:tcPr>
          <w:p w14:paraId="0D4DF402" w14:textId="77777777" w:rsidR="00387A50" w:rsidRPr="00A00249" w:rsidRDefault="00387A50" w:rsidP="00FF0E95">
            <w:pPr>
              <w:widowControl w:val="0"/>
              <w:autoSpaceDE w:val="0"/>
              <w:autoSpaceDN w:val="0"/>
              <w:adjustRightInd w:val="0"/>
              <w:contextualSpacing/>
              <w:rPr>
                <w:rFonts w:cstheme="minorHAnsi"/>
                <w:b/>
                <w:color w:val="auto"/>
                <w:szCs w:val="22"/>
              </w:rPr>
            </w:pPr>
            <w:r w:rsidRPr="00A00249">
              <w:rPr>
                <w:rFonts w:cstheme="minorHAnsi"/>
                <w:b/>
                <w:color w:val="auto"/>
                <w:szCs w:val="22"/>
              </w:rPr>
              <w:t>Calculate expected values and use them to solve problems.</w:t>
            </w:r>
          </w:p>
        </w:tc>
      </w:tr>
      <w:tr w:rsidR="0059110C" w:rsidRPr="00A00249" w14:paraId="74A5A93D" w14:textId="77777777" w:rsidTr="00416B1F">
        <w:tc>
          <w:tcPr>
            <w:tcW w:w="767" w:type="pct"/>
            <w:shd w:val="clear" w:color="auto" w:fill="auto"/>
          </w:tcPr>
          <w:p w14:paraId="683D2F87" w14:textId="77777777" w:rsidR="00387A50" w:rsidRPr="00A00249" w:rsidRDefault="00387A50" w:rsidP="00FF0E95">
            <w:pPr>
              <w:pStyle w:val="BodyTextIndent3"/>
              <w:widowControl w:val="0"/>
              <w:spacing w:after="0" w:line="240" w:lineRule="auto"/>
              <w:ind w:left="0"/>
              <w:contextualSpacing/>
              <w:rPr>
                <w:rFonts w:cstheme="minorHAnsi"/>
                <w:sz w:val="22"/>
                <w:szCs w:val="22"/>
              </w:rPr>
            </w:pPr>
            <w:r w:rsidRPr="00A00249">
              <w:rPr>
                <w:rFonts w:cstheme="minorHAnsi"/>
                <w:sz w:val="22"/>
                <w:szCs w:val="22"/>
              </w:rPr>
              <w:t>M.</w:t>
            </w:r>
            <w:r w:rsidR="002C1DC9" w:rsidRPr="00A00249">
              <w:rPr>
                <w:rFonts w:cstheme="minorHAnsi"/>
                <w:sz w:val="22"/>
                <w:szCs w:val="22"/>
              </w:rPr>
              <w:t>4HSTP</w:t>
            </w:r>
            <w:r w:rsidRPr="00A00249">
              <w:rPr>
                <w:rFonts w:cstheme="minorHAnsi"/>
                <w:sz w:val="22"/>
                <w:szCs w:val="22"/>
              </w:rPr>
              <w:t>.32</w:t>
            </w:r>
          </w:p>
        </w:tc>
        <w:tc>
          <w:tcPr>
            <w:tcW w:w="4233" w:type="pct"/>
            <w:shd w:val="clear" w:color="auto" w:fill="auto"/>
          </w:tcPr>
          <w:p w14:paraId="0E552CD5" w14:textId="77777777" w:rsidR="00387A50" w:rsidRPr="00A00249" w:rsidRDefault="00387A50" w:rsidP="00FF0E95">
            <w:pPr>
              <w:pStyle w:val="NoSpacing"/>
              <w:widowControl w:val="0"/>
              <w:contextualSpacing/>
              <w:rPr>
                <w:rFonts w:asciiTheme="minorHAnsi" w:hAnsiTheme="minorHAnsi" w:cstheme="minorHAnsi"/>
              </w:rPr>
            </w:pPr>
            <w:r w:rsidRPr="00A00249">
              <w:rPr>
                <w:rFonts w:asciiTheme="minorHAnsi" w:hAnsiTheme="minorHAnsi" w:cstheme="minorHAnsi"/>
              </w:rPr>
              <w:t xml:space="preserve">Define a random variable for a quantity of interest by assigning a numerical value to each event in a sample space; graph the corresponding probability distribution using the same graphical displays as for data distributions. </w:t>
            </w:r>
            <w:r w:rsidR="00D40B82" w:rsidRPr="00A00249">
              <w:rPr>
                <w:rFonts w:asciiTheme="minorHAnsi" w:hAnsiTheme="minorHAnsi" w:cstheme="minorHAnsi"/>
              </w:rPr>
              <w:t>Instructional Note:</w:t>
            </w:r>
            <w:r w:rsidRPr="00A00249">
              <w:rPr>
                <w:rFonts w:asciiTheme="minorHAnsi" w:hAnsiTheme="minorHAnsi" w:cstheme="minorHAnsi"/>
              </w:rPr>
              <w:t xml:space="preserve">  Although students are building on their previous experience with probability in middle grades and in Math II and III, this is their first experience with expected value</w:t>
            </w:r>
            <w:r w:rsidR="00451000" w:rsidRPr="00A00249">
              <w:rPr>
                <w:rFonts w:asciiTheme="minorHAnsi" w:hAnsiTheme="minorHAnsi" w:cstheme="minorHAnsi"/>
              </w:rPr>
              <w:t xml:space="preserve"> and probability distributions.</w:t>
            </w:r>
          </w:p>
        </w:tc>
      </w:tr>
      <w:tr w:rsidR="0059110C" w:rsidRPr="00A00249" w14:paraId="5E27408C" w14:textId="77777777" w:rsidTr="00416B1F">
        <w:tc>
          <w:tcPr>
            <w:tcW w:w="767" w:type="pct"/>
            <w:shd w:val="clear" w:color="auto" w:fill="auto"/>
          </w:tcPr>
          <w:p w14:paraId="125A7C67" w14:textId="77777777" w:rsidR="00387A50" w:rsidRPr="00A00249" w:rsidRDefault="00387A50" w:rsidP="00FF0E95">
            <w:pPr>
              <w:pStyle w:val="BodyTextIndent3"/>
              <w:widowControl w:val="0"/>
              <w:spacing w:after="0" w:line="240" w:lineRule="auto"/>
              <w:ind w:left="0"/>
              <w:contextualSpacing/>
              <w:rPr>
                <w:rFonts w:cstheme="minorHAnsi"/>
                <w:sz w:val="22"/>
                <w:szCs w:val="22"/>
              </w:rPr>
            </w:pPr>
            <w:r w:rsidRPr="00A00249">
              <w:rPr>
                <w:rFonts w:cstheme="minorHAnsi"/>
                <w:sz w:val="22"/>
                <w:szCs w:val="22"/>
              </w:rPr>
              <w:t>M.</w:t>
            </w:r>
            <w:r w:rsidR="002C1DC9" w:rsidRPr="00A00249">
              <w:rPr>
                <w:rFonts w:cstheme="minorHAnsi"/>
                <w:sz w:val="22"/>
                <w:szCs w:val="22"/>
              </w:rPr>
              <w:t>4HSTP</w:t>
            </w:r>
            <w:r w:rsidRPr="00A00249">
              <w:rPr>
                <w:rFonts w:cstheme="minorHAnsi"/>
                <w:sz w:val="22"/>
                <w:szCs w:val="22"/>
              </w:rPr>
              <w:t>.33</w:t>
            </w:r>
          </w:p>
        </w:tc>
        <w:tc>
          <w:tcPr>
            <w:tcW w:w="4233" w:type="pct"/>
            <w:shd w:val="clear" w:color="auto" w:fill="auto"/>
          </w:tcPr>
          <w:p w14:paraId="34633CFB" w14:textId="77777777" w:rsidR="00387A50" w:rsidRPr="00A00249" w:rsidRDefault="00387A50" w:rsidP="00FF0E95">
            <w:pPr>
              <w:widowControl w:val="0"/>
              <w:autoSpaceDE w:val="0"/>
              <w:autoSpaceDN w:val="0"/>
              <w:adjustRightInd w:val="0"/>
              <w:contextualSpacing/>
              <w:rPr>
                <w:rFonts w:cstheme="minorHAnsi"/>
                <w:color w:val="auto"/>
                <w:szCs w:val="22"/>
              </w:rPr>
            </w:pPr>
            <w:r w:rsidRPr="00A00249">
              <w:rPr>
                <w:rFonts w:cstheme="minorHAnsi"/>
                <w:color w:val="auto"/>
                <w:szCs w:val="22"/>
              </w:rPr>
              <w:t>Calculate the expected value of a random variable; interpret it as the mean of the probability distribution.</w:t>
            </w:r>
          </w:p>
        </w:tc>
      </w:tr>
      <w:tr w:rsidR="0059110C" w:rsidRPr="00A00249" w14:paraId="7269E406" w14:textId="77777777" w:rsidTr="00416B1F">
        <w:tc>
          <w:tcPr>
            <w:tcW w:w="767" w:type="pct"/>
            <w:shd w:val="clear" w:color="auto" w:fill="auto"/>
          </w:tcPr>
          <w:p w14:paraId="22E4331F" w14:textId="77777777" w:rsidR="00387A50" w:rsidRPr="00A00249" w:rsidRDefault="00387A50" w:rsidP="00FF0E95">
            <w:pPr>
              <w:pStyle w:val="BodyTextIndent3"/>
              <w:widowControl w:val="0"/>
              <w:spacing w:after="0" w:line="240" w:lineRule="auto"/>
              <w:ind w:left="0"/>
              <w:contextualSpacing/>
              <w:rPr>
                <w:rFonts w:cstheme="minorHAnsi"/>
                <w:sz w:val="22"/>
                <w:szCs w:val="22"/>
              </w:rPr>
            </w:pPr>
            <w:r w:rsidRPr="00A00249">
              <w:rPr>
                <w:rFonts w:cstheme="minorHAnsi"/>
                <w:sz w:val="22"/>
                <w:szCs w:val="22"/>
              </w:rPr>
              <w:t>M.</w:t>
            </w:r>
            <w:r w:rsidR="002C1DC9" w:rsidRPr="00A00249">
              <w:rPr>
                <w:rFonts w:cstheme="minorHAnsi"/>
                <w:sz w:val="22"/>
                <w:szCs w:val="22"/>
              </w:rPr>
              <w:t>4HSTP</w:t>
            </w:r>
            <w:r w:rsidRPr="00A00249">
              <w:rPr>
                <w:rFonts w:cstheme="minorHAnsi"/>
                <w:sz w:val="22"/>
                <w:szCs w:val="22"/>
              </w:rPr>
              <w:t>.34</w:t>
            </w:r>
          </w:p>
        </w:tc>
        <w:tc>
          <w:tcPr>
            <w:tcW w:w="4233" w:type="pct"/>
            <w:shd w:val="clear" w:color="auto" w:fill="auto"/>
          </w:tcPr>
          <w:p w14:paraId="2789F432" w14:textId="77777777" w:rsidR="00387A50" w:rsidRPr="00A00249" w:rsidRDefault="00387A50" w:rsidP="00FF0E95">
            <w:pPr>
              <w:widowControl w:val="0"/>
              <w:autoSpaceDE w:val="0"/>
              <w:autoSpaceDN w:val="0"/>
              <w:adjustRightInd w:val="0"/>
              <w:contextualSpacing/>
              <w:rPr>
                <w:rFonts w:cstheme="minorHAnsi"/>
                <w:color w:val="auto"/>
                <w:szCs w:val="22"/>
              </w:rPr>
            </w:pPr>
            <w:r w:rsidRPr="00A00249">
              <w:rPr>
                <w:rFonts w:cstheme="minorHAnsi"/>
                <w:color w:val="auto"/>
                <w:szCs w:val="22"/>
              </w:rPr>
              <w:t xml:space="preserve">Develop a probability distribution for a random variable defined for a sample space in which theoretical probabilities can be calculated; find the expected value. </w:t>
            </w:r>
            <w:r w:rsidR="00B168D9" w:rsidRPr="00A00249">
              <w:rPr>
                <w:rFonts w:cstheme="minorHAnsi"/>
                <w:color w:val="auto"/>
                <w:szCs w:val="22"/>
              </w:rPr>
              <w:t>(e.g., Find</w:t>
            </w:r>
            <w:r w:rsidRPr="00A00249">
              <w:rPr>
                <w:rFonts w:cstheme="minorHAnsi"/>
                <w:color w:val="auto"/>
                <w:szCs w:val="22"/>
              </w:rPr>
              <w:t xml:space="preserve"> the theoretical probability distribution for the number of correct answers obtained by guessing on all five questions of a multiple-choice test where each question has four choices, and find the expected grade under various grading schemes.</w:t>
            </w:r>
            <w:r w:rsidR="00B168D9" w:rsidRPr="00A00249">
              <w:rPr>
                <w:rFonts w:cstheme="minorHAnsi"/>
                <w:color w:val="auto"/>
                <w:szCs w:val="22"/>
              </w:rPr>
              <w:t>)</w:t>
            </w:r>
          </w:p>
        </w:tc>
      </w:tr>
      <w:tr w:rsidR="0059110C" w:rsidRPr="00A00249" w14:paraId="00946E7B" w14:textId="77777777" w:rsidTr="00416B1F">
        <w:tc>
          <w:tcPr>
            <w:tcW w:w="767" w:type="pct"/>
            <w:shd w:val="clear" w:color="auto" w:fill="auto"/>
          </w:tcPr>
          <w:p w14:paraId="635DAD6B" w14:textId="77777777" w:rsidR="00387A50" w:rsidRPr="00A00249" w:rsidRDefault="00387A50" w:rsidP="00FF0E95">
            <w:pPr>
              <w:pStyle w:val="BodyTextIndent3"/>
              <w:widowControl w:val="0"/>
              <w:spacing w:after="0" w:line="240" w:lineRule="auto"/>
              <w:ind w:left="0"/>
              <w:contextualSpacing/>
              <w:rPr>
                <w:rFonts w:cstheme="minorHAnsi"/>
                <w:sz w:val="22"/>
                <w:szCs w:val="22"/>
              </w:rPr>
            </w:pPr>
            <w:r w:rsidRPr="00A00249">
              <w:rPr>
                <w:rFonts w:cstheme="minorHAnsi"/>
                <w:sz w:val="22"/>
                <w:szCs w:val="22"/>
              </w:rPr>
              <w:t>M.</w:t>
            </w:r>
            <w:r w:rsidR="002C1DC9" w:rsidRPr="00A00249">
              <w:rPr>
                <w:rFonts w:cstheme="minorHAnsi"/>
                <w:sz w:val="22"/>
                <w:szCs w:val="22"/>
              </w:rPr>
              <w:t>4HSTP</w:t>
            </w:r>
            <w:r w:rsidRPr="00A00249">
              <w:rPr>
                <w:rFonts w:cstheme="minorHAnsi"/>
                <w:sz w:val="22"/>
                <w:szCs w:val="22"/>
              </w:rPr>
              <w:t>.35</w:t>
            </w:r>
          </w:p>
        </w:tc>
        <w:tc>
          <w:tcPr>
            <w:tcW w:w="4233" w:type="pct"/>
            <w:shd w:val="clear" w:color="auto" w:fill="auto"/>
          </w:tcPr>
          <w:p w14:paraId="1BD2C9CD" w14:textId="77777777" w:rsidR="00387A50" w:rsidRPr="00A00249" w:rsidRDefault="00387A50" w:rsidP="00FF0E95">
            <w:pPr>
              <w:pStyle w:val="NoSpacing"/>
              <w:widowControl w:val="0"/>
              <w:contextualSpacing/>
              <w:rPr>
                <w:rFonts w:asciiTheme="minorHAnsi" w:hAnsiTheme="minorHAnsi" w:cstheme="minorHAnsi"/>
              </w:rPr>
            </w:pPr>
            <w:r w:rsidRPr="00A00249">
              <w:rPr>
                <w:rFonts w:asciiTheme="minorHAnsi" w:hAnsiTheme="minorHAnsi" w:cstheme="minorHAnsi"/>
              </w:rPr>
              <w:t xml:space="preserve">Develop a probability distribution for a random variable defined for a sample space in which probabilities are assigned empirically; find the expected value. For example, find a current data distribution on the number of TV sets per household in the United States, and calculate the expected number of sets per household. How many TV sets would you expect to find in 100 randomly selected households?  </w:t>
            </w:r>
            <w:r w:rsidR="00D40B82" w:rsidRPr="00A00249">
              <w:rPr>
                <w:rFonts w:asciiTheme="minorHAnsi" w:hAnsiTheme="minorHAnsi" w:cstheme="minorHAnsi"/>
              </w:rPr>
              <w:t>Instructional Note:</w:t>
            </w:r>
            <w:r w:rsidRPr="00A00249">
              <w:rPr>
                <w:rFonts w:asciiTheme="minorHAnsi" w:hAnsiTheme="minorHAnsi" w:cstheme="minorHAnsi"/>
              </w:rPr>
              <w:t xml:space="preserve">  It is important that students can interpret the probability of an outcome as the area under a region of a </w:t>
            </w:r>
            <w:r w:rsidR="00B168D9" w:rsidRPr="00A00249">
              <w:rPr>
                <w:rFonts w:asciiTheme="minorHAnsi" w:hAnsiTheme="minorHAnsi" w:cstheme="minorHAnsi"/>
              </w:rPr>
              <w:t>probability distribution graph.</w:t>
            </w:r>
          </w:p>
        </w:tc>
      </w:tr>
    </w:tbl>
    <w:p w14:paraId="595F1037" w14:textId="77777777" w:rsidR="0059110C" w:rsidRPr="00A00249" w:rsidRDefault="0059110C" w:rsidP="00FF0E95">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9"/>
        <w:gridCol w:w="8107"/>
      </w:tblGrid>
      <w:tr w:rsidR="0059110C" w:rsidRPr="00A00249" w14:paraId="59D2531F" w14:textId="77777777" w:rsidTr="00416B1F">
        <w:tc>
          <w:tcPr>
            <w:tcW w:w="767" w:type="pct"/>
            <w:shd w:val="clear" w:color="auto" w:fill="auto"/>
          </w:tcPr>
          <w:p w14:paraId="2EFDFC47" w14:textId="77777777" w:rsidR="00387A50" w:rsidRPr="00A00249" w:rsidRDefault="00387A50" w:rsidP="00FF0E95">
            <w:pPr>
              <w:widowControl w:val="0"/>
              <w:contextualSpacing/>
              <w:rPr>
                <w:rFonts w:cstheme="minorHAnsi"/>
                <w:b/>
                <w:color w:val="auto"/>
                <w:szCs w:val="22"/>
              </w:rPr>
            </w:pPr>
            <w:r w:rsidRPr="00A00249">
              <w:rPr>
                <w:rFonts w:cstheme="minorHAnsi"/>
                <w:b/>
                <w:color w:val="auto"/>
                <w:szCs w:val="22"/>
              </w:rPr>
              <w:t>Cluster</w:t>
            </w:r>
          </w:p>
        </w:tc>
        <w:tc>
          <w:tcPr>
            <w:tcW w:w="4233" w:type="pct"/>
            <w:shd w:val="clear" w:color="auto" w:fill="auto"/>
          </w:tcPr>
          <w:p w14:paraId="60C3FD1E" w14:textId="77777777" w:rsidR="00387A50" w:rsidRPr="00A00249" w:rsidRDefault="00387A50" w:rsidP="00FF0E95">
            <w:pPr>
              <w:widowControl w:val="0"/>
              <w:autoSpaceDE w:val="0"/>
              <w:autoSpaceDN w:val="0"/>
              <w:adjustRightInd w:val="0"/>
              <w:contextualSpacing/>
              <w:rPr>
                <w:rFonts w:cstheme="minorHAnsi"/>
                <w:b/>
                <w:color w:val="auto"/>
                <w:szCs w:val="22"/>
              </w:rPr>
            </w:pPr>
            <w:r w:rsidRPr="00A00249">
              <w:rPr>
                <w:rFonts w:cstheme="minorHAnsi"/>
                <w:b/>
                <w:color w:val="auto"/>
                <w:szCs w:val="22"/>
              </w:rPr>
              <w:t>Use probability to evaluate outcomes of decisions.</w:t>
            </w:r>
          </w:p>
        </w:tc>
      </w:tr>
      <w:tr w:rsidR="0059110C" w:rsidRPr="00A00249" w14:paraId="23B2A92A" w14:textId="77777777" w:rsidTr="00416B1F">
        <w:tc>
          <w:tcPr>
            <w:tcW w:w="767" w:type="pct"/>
            <w:shd w:val="clear" w:color="auto" w:fill="auto"/>
          </w:tcPr>
          <w:p w14:paraId="74CBA353" w14:textId="77777777" w:rsidR="00387A50" w:rsidRPr="00A00249" w:rsidRDefault="00387A50" w:rsidP="00FF0E95">
            <w:pPr>
              <w:pStyle w:val="BodyTextIndent"/>
              <w:spacing w:after="0" w:line="240" w:lineRule="auto"/>
              <w:ind w:left="0"/>
              <w:contextualSpacing/>
              <w:rPr>
                <w:rFonts w:cstheme="minorHAnsi"/>
              </w:rPr>
            </w:pPr>
            <w:r w:rsidRPr="00A00249">
              <w:rPr>
                <w:rFonts w:cstheme="minorHAnsi"/>
              </w:rPr>
              <w:t>M.</w:t>
            </w:r>
            <w:r w:rsidR="002C1DC9" w:rsidRPr="00A00249">
              <w:rPr>
                <w:rFonts w:cstheme="minorHAnsi"/>
              </w:rPr>
              <w:t>4HSTP</w:t>
            </w:r>
            <w:r w:rsidRPr="00A00249">
              <w:rPr>
                <w:rFonts w:cstheme="minorHAnsi"/>
              </w:rPr>
              <w:t>.36</w:t>
            </w:r>
          </w:p>
        </w:tc>
        <w:tc>
          <w:tcPr>
            <w:tcW w:w="4233" w:type="pct"/>
            <w:shd w:val="clear" w:color="auto" w:fill="auto"/>
          </w:tcPr>
          <w:p w14:paraId="4345A9E7" w14:textId="77777777" w:rsidR="00387A50" w:rsidRPr="00A00249" w:rsidRDefault="00387A50" w:rsidP="00FF0E95">
            <w:pPr>
              <w:widowControl w:val="0"/>
              <w:autoSpaceDE w:val="0"/>
              <w:autoSpaceDN w:val="0"/>
              <w:adjustRightInd w:val="0"/>
              <w:contextualSpacing/>
              <w:rPr>
                <w:rFonts w:cstheme="minorHAnsi"/>
                <w:color w:val="auto"/>
                <w:szCs w:val="22"/>
              </w:rPr>
            </w:pPr>
            <w:r w:rsidRPr="00A00249">
              <w:rPr>
                <w:rFonts w:cstheme="minorHAnsi"/>
                <w:color w:val="auto"/>
                <w:szCs w:val="22"/>
              </w:rPr>
              <w:t>Weigh the possible outcomes of a decision by assigning probabilities to payoff values and finding expected values.</w:t>
            </w:r>
          </w:p>
          <w:p w14:paraId="6293DB68" w14:textId="77777777" w:rsidR="00387A50" w:rsidRPr="00A00249" w:rsidRDefault="00387A50" w:rsidP="00FF0E95">
            <w:pPr>
              <w:pStyle w:val="ListParagraph"/>
              <w:widowControl w:val="0"/>
              <w:numPr>
                <w:ilvl w:val="0"/>
                <w:numId w:val="43"/>
              </w:numPr>
              <w:autoSpaceDE w:val="0"/>
              <w:autoSpaceDN w:val="0"/>
              <w:adjustRightInd w:val="0"/>
              <w:rPr>
                <w:rFonts w:cstheme="minorHAnsi"/>
                <w:color w:val="auto"/>
                <w:szCs w:val="22"/>
              </w:rPr>
            </w:pPr>
            <w:r w:rsidRPr="00A00249">
              <w:rPr>
                <w:rFonts w:cstheme="minorHAnsi"/>
                <w:color w:val="auto"/>
                <w:szCs w:val="22"/>
              </w:rPr>
              <w:t xml:space="preserve">Find the expected payoff for a game of chance. </w:t>
            </w:r>
            <w:r w:rsidR="00B168D9" w:rsidRPr="00A00249">
              <w:rPr>
                <w:rFonts w:cstheme="minorHAnsi"/>
                <w:color w:val="auto"/>
                <w:szCs w:val="22"/>
              </w:rPr>
              <w:t xml:space="preserve">(e.g., </w:t>
            </w:r>
            <w:proofErr w:type="gramStart"/>
            <w:r w:rsidR="00B168D9" w:rsidRPr="00A00249">
              <w:rPr>
                <w:rFonts w:cstheme="minorHAnsi"/>
                <w:color w:val="auto"/>
                <w:szCs w:val="22"/>
              </w:rPr>
              <w:t>Find</w:t>
            </w:r>
            <w:proofErr w:type="gramEnd"/>
            <w:r w:rsidR="00B168D9" w:rsidRPr="00A00249">
              <w:rPr>
                <w:rFonts w:cstheme="minorHAnsi"/>
                <w:color w:val="auto"/>
                <w:szCs w:val="22"/>
              </w:rPr>
              <w:t xml:space="preserve"> </w:t>
            </w:r>
            <w:r w:rsidRPr="00A00249">
              <w:rPr>
                <w:rFonts w:cstheme="minorHAnsi"/>
                <w:color w:val="auto"/>
                <w:szCs w:val="22"/>
              </w:rPr>
              <w:t>the expected winnings from a state lottery ticket or a game at a fast food restaurant.</w:t>
            </w:r>
            <w:r w:rsidR="00892CF9">
              <w:rPr>
                <w:rFonts w:cstheme="minorHAnsi"/>
                <w:color w:val="auto"/>
                <w:szCs w:val="22"/>
              </w:rPr>
              <w:t>)</w:t>
            </w:r>
          </w:p>
          <w:p w14:paraId="5D55127A" w14:textId="77777777" w:rsidR="00387A50" w:rsidRPr="00A00249" w:rsidRDefault="00387A50" w:rsidP="00FF0E95">
            <w:pPr>
              <w:widowControl w:val="0"/>
              <w:numPr>
                <w:ilvl w:val="0"/>
                <w:numId w:val="43"/>
              </w:numPr>
              <w:autoSpaceDE w:val="0"/>
              <w:autoSpaceDN w:val="0"/>
              <w:adjustRightInd w:val="0"/>
              <w:contextualSpacing/>
              <w:rPr>
                <w:rFonts w:cstheme="minorHAnsi"/>
                <w:color w:val="auto"/>
                <w:szCs w:val="22"/>
              </w:rPr>
            </w:pPr>
            <w:r w:rsidRPr="00A00249">
              <w:rPr>
                <w:rFonts w:cstheme="minorHAnsi"/>
                <w:color w:val="auto"/>
                <w:szCs w:val="22"/>
              </w:rPr>
              <w:t xml:space="preserve">Evaluate and compare strategies on the basis of expected values.  </w:t>
            </w:r>
            <w:r w:rsidR="0021411F" w:rsidRPr="00A00249">
              <w:rPr>
                <w:rFonts w:cstheme="minorHAnsi"/>
                <w:color w:val="auto"/>
                <w:szCs w:val="22"/>
              </w:rPr>
              <w:t xml:space="preserve">(e.g., </w:t>
            </w:r>
            <w:proofErr w:type="gramStart"/>
            <w:r w:rsidR="00B168D9" w:rsidRPr="00A00249">
              <w:rPr>
                <w:rFonts w:cstheme="minorHAnsi"/>
                <w:color w:val="auto"/>
                <w:szCs w:val="22"/>
              </w:rPr>
              <w:t>C</w:t>
            </w:r>
            <w:r w:rsidRPr="00A00249">
              <w:rPr>
                <w:rFonts w:cstheme="minorHAnsi"/>
                <w:color w:val="auto"/>
                <w:szCs w:val="22"/>
              </w:rPr>
              <w:t>ompare</w:t>
            </w:r>
            <w:proofErr w:type="gramEnd"/>
            <w:r w:rsidRPr="00A00249">
              <w:rPr>
                <w:rFonts w:cstheme="minorHAnsi"/>
                <w:color w:val="auto"/>
                <w:szCs w:val="22"/>
              </w:rPr>
              <w:t xml:space="preserve"> a high-deductible versus a low-deductible automobile insurance policy using various, but reasonable, chances of having a minor or a major accident.</w:t>
            </w:r>
            <w:r w:rsidR="0021411F" w:rsidRPr="00A00249">
              <w:rPr>
                <w:rFonts w:cstheme="minorHAnsi"/>
                <w:color w:val="auto"/>
                <w:szCs w:val="22"/>
              </w:rPr>
              <w:t>)</w:t>
            </w:r>
          </w:p>
        </w:tc>
      </w:tr>
    </w:tbl>
    <w:p w14:paraId="181077BE" w14:textId="77777777" w:rsidR="00387A50" w:rsidRPr="00A00249" w:rsidRDefault="00387A50"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p>
    <w:p w14:paraId="4ACE7270" w14:textId="77777777" w:rsidR="00387A50" w:rsidRPr="00A00249" w:rsidRDefault="00387A50"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r w:rsidRPr="00A00249">
        <w:rPr>
          <w:rFonts w:cstheme="minorHAnsi"/>
          <w:b/>
          <w:color w:val="auto"/>
          <w:szCs w:val="22"/>
          <w:lang w:val="en-US"/>
        </w:rPr>
        <w:t>Series and Informal Limits</w:t>
      </w:r>
    </w:p>
    <w:p w14:paraId="6D09184A" w14:textId="77777777" w:rsidR="00387A50" w:rsidRPr="00A00249" w:rsidRDefault="00387A50"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9"/>
        <w:gridCol w:w="8107"/>
      </w:tblGrid>
      <w:tr w:rsidR="00D329B3" w:rsidRPr="00A00249" w14:paraId="363901F1" w14:textId="77777777" w:rsidTr="00416B1F">
        <w:tc>
          <w:tcPr>
            <w:tcW w:w="767" w:type="pct"/>
            <w:shd w:val="clear" w:color="auto" w:fill="auto"/>
          </w:tcPr>
          <w:p w14:paraId="10F5B46A" w14:textId="77777777" w:rsidR="00387A50" w:rsidRPr="00A00249" w:rsidRDefault="00387A50" w:rsidP="00FF0E95">
            <w:pPr>
              <w:widowControl w:val="0"/>
              <w:contextualSpacing/>
              <w:rPr>
                <w:rFonts w:cstheme="minorHAnsi"/>
                <w:b/>
                <w:color w:val="auto"/>
                <w:szCs w:val="22"/>
              </w:rPr>
            </w:pPr>
            <w:r w:rsidRPr="00A00249">
              <w:rPr>
                <w:rFonts w:cstheme="minorHAnsi"/>
                <w:b/>
                <w:color w:val="auto"/>
                <w:szCs w:val="22"/>
              </w:rPr>
              <w:t>Cluster</w:t>
            </w:r>
          </w:p>
        </w:tc>
        <w:tc>
          <w:tcPr>
            <w:tcW w:w="4233" w:type="pct"/>
            <w:shd w:val="clear" w:color="auto" w:fill="auto"/>
          </w:tcPr>
          <w:p w14:paraId="3D16FEC8" w14:textId="77777777" w:rsidR="00387A50" w:rsidRPr="00A00249" w:rsidRDefault="00387A50" w:rsidP="00FF0E95">
            <w:pPr>
              <w:widowControl w:val="0"/>
              <w:autoSpaceDE w:val="0"/>
              <w:autoSpaceDN w:val="0"/>
              <w:adjustRightInd w:val="0"/>
              <w:contextualSpacing/>
              <w:rPr>
                <w:rFonts w:cstheme="minorHAnsi"/>
                <w:b/>
                <w:color w:val="auto"/>
                <w:szCs w:val="22"/>
              </w:rPr>
            </w:pPr>
            <w:r w:rsidRPr="00A00249">
              <w:rPr>
                <w:rFonts w:cstheme="minorHAnsi"/>
                <w:b/>
                <w:color w:val="auto"/>
                <w:szCs w:val="22"/>
              </w:rPr>
              <w:t>Use sigma notations to evaluate finite sums.</w:t>
            </w:r>
          </w:p>
        </w:tc>
      </w:tr>
      <w:tr w:rsidR="00D329B3" w:rsidRPr="00A00249" w14:paraId="4460A10C" w14:textId="77777777" w:rsidTr="00416B1F">
        <w:tc>
          <w:tcPr>
            <w:tcW w:w="767" w:type="pct"/>
            <w:shd w:val="clear" w:color="auto" w:fill="auto"/>
          </w:tcPr>
          <w:p w14:paraId="440C58BC" w14:textId="77777777" w:rsidR="00387A50" w:rsidRPr="00A00249" w:rsidRDefault="00387A50" w:rsidP="00FF0E95">
            <w:pPr>
              <w:pStyle w:val="BodyTextIndent3"/>
              <w:widowControl w:val="0"/>
              <w:spacing w:after="0" w:line="240" w:lineRule="auto"/>
              <w:ind w:left="0"/>
              <w:contextualSpacing/>
              <w:rPr>
                <w:rFonts w:cstheme="minorHAnsi"/>
                <w:sz w:val="22"/>
                <w:szCs w:val="22"/>
              </w:rPr>
            </w:pPr>
            <w:r w:rsidRPr="00A00249">
              <w:rPr>
                <w:rFonts w:cstheme="minorHAnsi"/>
                <w:sz w:val="22"/>
                <w:szCs w:val="22"/>
              </w:rPr>
              <w:t>M.</w:t>
            </w:r>
            <w:r w:rsidR="002C1DC9" w:rsidRPr="00A00249">
              <w:rPr>
                <w:rFonts w:cstheme="minorHAnsi"/>
                <w:sz w:val="22"/>
                <w:szCs w:val="22"/>
              </w:rPr>
              <w:t>4HSTP</w:t>
            </w:r>
            <w:r w:rsidRPr="00A00249">
              <w:rPr>
                <w:rFonts w:cstheme="minorHAnsi"/>
                <w:sz w:val="22"/>
                <w:szCs w:val="22"/>
              </w:rPr>
              <w:t>.37</w:t>
            </w:r>
          </w:p>
        </w:tc>
        <w:tc>
          <w:tcPr>
            <w:tcW w:w="4233" w:type="pct"/>
            <w:shd w:val="clear" w:color="auto" w:fill="auto"/>
          </w:tcPr>
          <w:p w14:paraId="28B50A80" w14:textId="77777777" w:rsidR="00387A50" w:rsidRPr="00A00249" w:rsidRDefault="00387A50" w:rsidP="00FF0E95">
            <w:pPr>
              <w:pStyle w:val="NoSpacing"/>
              <w:widowControl w:val="0"/>
              <w:tabs>
                <w:tab w:val="left" w:pos="0"/>
              </w:tabs>
              <w:contextualSpacing/>
              <w:rPr>
                <w:rFonts w:asciiTheme="minorHAnsi" w:hAnsiTheme="minorHAnsi" w:cstheme="minorHAnsi"/>
              </w:rPr>
            </w:pPr>
            <w:r w:rsidRPr="00A00249">
              <w:rPr>
                <w:rFonts w:asciiTheme="minorHAnsi" w:hAnsiTheme="minorHAnsi" w:cstheme="minorHAnsi"/>
              </w:rPr>
              <w:t xml:space="preserve">Develop sigma notation and use it to write series in equivalent form.  For example, </w:t>
            </w:r>
            <w:r w:rsidRPr="00A00249">
              <w:rPr>
                <w:rFonts w:asciiTheme="minorHAnsi" w:hAnsiTheme="minorHAnsi" w:cstheme="minorHAnsi"/>
              </w:rPr>
              <w:lastRenderedPageBreak/>
              <w:t xml:space="preserve">write </w:t>
            </w:r>
            <w:r w:rsidR="006D447A" w:rsidRPr="006D447A">
              <w:rPr>
                <w:rFonts w:cs="Calibri"/>
              </w:rPr>
              <w:fldChar w:fldCharType="begin"/>
            </w:r>
            <w:r w:rsidR="006D447A" w:rsidRPr="006D447A">
              <w:rPr>
                <w:rFonts w:cs="Calibri"/>
                <w:vanish/>
              </w:rPr>
              <w:instrText xml:space="preserve">EZSum </w:instrText>
            </w:r>
            <w:r w:rsidR="006D447A" w:rsidRPr="006D447A">
              <w:rPr>
                <w:rFonts w:cs="Calibri"/>
              </w:rPr>
              <w:instrText xml:space="preserve"> EQ \a\vs0\ac(n ,∑,i=1)</w:instrText>
            </w:r>
            <w:r w:rsidR="006D447A" w:rsidRPr="006D447A">
              <w:rPr>
                <w:rFonts w:cs="Calibri"/>
              </w:rPr>
              <w:fldChar w:fldCharType="end"/>
            </w:r>
            <w:r w:rsidR="006D447A" w:rsidRPr="006D447A">
              <w:rPr>
                <w:rFonts w:cs="Calibri"/>
              </w:rPr>
              <w:t>(3i</w:t>
            </w:r>
            <w:r w:rsidR="006D447A" w:rsidRPr="006D447A">
              <w:rPr>
                <w:rFonts w:cs="Calibri"/>
              </w:rPr>
              <w:fldChar w:fldCharType="begin"/>
            </w:r>
            <w:r w:rsidR="006D447A" w:rsidRPr="006D447A">
              <w:rPr>
                <w:rFonts w:cs="Calibri"/>
                <w:vanish/>
              </w:rPr>
              <w:instrText xml:space="preserve">EZExponent </w:instrText>
            </w:r>
            <w:r w:rsidR="006D447A" w:rsidRPr="006D447A">
              <w:rPr>
                <w:rFonts w:cs="Calibri"/>
              </w:rPr>
              <w:instrText xml:space="preserve"> EQ \s\up6(2)</w:instrText>
            </w:r>
            <w:r w:rsidR="006D447A" w:rsidRPr="006D447A">
              <w:rPr>
                <w:rFonts w:cs="Calibri"/>
              </w:rPr>
              <w:fldChar w:fldCharType="end"/>
            </w:r>
            <w:r w:rsidR="006D447A" w:rsidRPr="006D447A">
              <w:rPr>
                <w:rFonts w:cs="Calibri"/>
              </w:rPr>
              <w:t xml:space="preserve"> + 7) as 3</w:t>
            </w:r>
            <w:r w:rsidR="006D447A" w:rsidRPr="006D447A">
              <w:rPr>
                <w:rFonts w:cs="Calibri"/>
              </w:rPr>
              <w:fldChar w:fldCharType="begin"/>
            </w:r>
            <w:r w:rsidR="006D447A" w:rsidRPr="006D447A">
              <w:rPr>
                <w:rFonts w:cs="Calibri"/>
                <w:vanish/>
              </w:rPr>
              <w:instrText xml:space="preserve">EZSum </w:instrText>
            </w:r>
            <w:r w:rsidR="006D447A" w:rsidRPr="006D447A">
              <w:rPr>
                <w:rFonts w:cs="Calibri"/>
              </w:rPr>
              <w:instrText xml:space="preserve"> EQ \a\vs0\ac(n , ∑,i=1)</w:instrText>
            </w:r>
            <w:r w:rsidR="006D447A" w:rsidRPr="006D447A">
              <w:rPr>
                <w:rFonts w:cs="Calibri"/>
              </w:rPr>
              <w:fldChar w:fldCharType="end"/>
            </w:r>
            <w:r w:rsidR="006D447A" w:rsidRPr="006D447A">
              <w:rPr>
                <w:rFonts w:cs="Calibri"/>
              </w:rPr>
              <w:t>i</w:t>
            </w:r>
            <w:r w:rsidR="006D447A" w:rsidRPr="006D447A">
              <w:rPr>
                <w:rFonts w:cs="Calibri"/>
              </w:rPr>
              <w:fldChar w:fldCharType="begin"/>
            </w:r>
            <w:r w:rsidR="006D447A" w:rsidRPr="006D447A">
              <w:rPr>
                <w:rFonts w:cs="Calibri"/>
                <w:vanish/>
              </w:rPr>
              <w:instrText xml:space="preserve">EZExponent </w:instrText>
            </w:r>
            <w:r w:rsidR="006D447A" w:rsidRPr="006D447A">
              <w:rPr>
                <w:rFonts w:cs="Calibri"/>
              </w:rPr>
              <w:instrText xml:space="preserve"> EQ \s\up6(2)</w:instrText>
            </w:r>
            <w:r w:rsidR="006D447A" w:rsidRPr="006D447A">
              <w:rPr>
                <w:rFonts w:cs="Calibri"/>
              </w:rPr>
              <w:fldChar w:fldCharType="end"/>
            </w:r>
            <w:r w:rsidR="006D447A" w:rsidRPr="006D447A">
              <w:rPr>
                <w:rFonts w:cs="Calibri"/>
              </w:rPr>
              <w:t xml:space="preserve"> + 7</w:t>
            </w:r>
            <w:r w:rsidR="006D447A" w:rsidRPr="006D447A">
              <w:rPr>
                <w:rFonts w:cs="Calibri"/>
              </w:rPr>
              <w:fldChar w:fldCharType="begin"/>
            </w:r>
            <w:r w:rsidR="006D447A" w:rsidRPr="006D447A">
              <w:rPr>
                <w:rFonts w:cs="Calibri"/>
                <w:vanish/>
              </w:rPr>
              <w:instrText xml:space="preserve">EZSum </w:instrText>
            </w:r>
            <w:r w:rsidR="006D447A" w:rsidRPr="006D447A">
              <w:rPr>
                <w:rFonts w:cs="Calibri"/>
              </w:rPr>
              <w:instrText xml:space="preserve"> EQ \a\vs0\ac(n , ∑,i=1)</w:instrText>
            </w:r>
            <w:r w:rsidR="006D447A" w:rsidRPr="006D447A">
              <w:rPr>
                <w:rFonts w:cs="Calibri"/>
              </w:rPr>
              <w:fldChar w:fldCharType="end"/>
            </w:r>
            <w:r w:rsidR="006D447A" w:rsidRPr="006D447A">
              <w:rPr>
                <w:rFonts w:cs="Calibri"/>
              </w:rPr>
              <w:t>1.</w:t>
            </w:r>
          </w:p>
        </w:tc>
      </w:tr>
      <w:tr w:rsidR="00D329B3" w:rsidRPr="00A00249" w14:paraId="11E2AE29" w14:textId="77777777" w:rsidTr="00416B1F">
        <w:tc>
          <w:tcPr>
            <w:tcW w:w="767" w:type="pct"/>
            <w:shd w:val="clear" w:color="auto" w:fill="auto"/>
          </w:tcPr>
          <w:p w14:paraId="4A0F2D50" w14:textId="77777777" w:rsidR="00387A50" w:rsidRPr="00A00249" w:rsidRDefault="00387A50" w:rsidP="00FF0E95">
            <w:pPr>
              <w:pStyle w:val="BodyTextIndent3"/>
              <w:widowControl w:val="0"/>
              <w:spacing w:after="0" w:line="240" w:lineRule="auto"/>
              <w:ind w:left="0"/>
              <w:contextualSpacing/>
              <w:rPr>
                <w:rFonts w:cstheme="minorHAnsi"/>
                <w:sz w:val="22"/>
                <w:szCs w:val="22"/>
              </w:rPr>
            </w:pPr>
            <w:r w:rsidRPr="00A00249">
              <w:rPr>
                <w:rFonts w:cstheme="minorHAnsi"/>
                <w:sz w:val="22"/>
                <w:szCs w:val="22"/>
              </w:rPr>
              <w:lastRenderedPageBreak/>
              <w:t>M.</w:t>
            </w:r>
            <w:r w:rsidR="002C1DC9" w:rsidRPr="00A00249">
              <w:rPr>
                <w:rFonts w:cstheme="minorHAnsi"/>
                <w:sz w:val="22"/>
                <w:szCs w:val="22"/>
              </w:rPr>
              <w:t>4HSTP</w:t>
            </w:r>
            <w:r w:rsidRPr="00A00249">
              <w:rPr>
                <w:rFonts w:cstheme="minorHAnsi"/>
                <w:sz w:val="22"/>
                <w:szCs w:val="22"/>
              </w:rPr>
              <w:t>.38</w:t>
            </w:r>
          </w:p>
        </w:tc>
        <w:tc>
          <w:tcPr>
            <w:tcW w:w="4233" w:type="pct"/>
            <w:shd w:val="clear" w:color="auto" w:fill="auto"/>
          </w:tcPr>
          <w:p w14:paraId="434A3BBE" w14:textId="77777777" w:rsidR="00387A50" w:rsidRPr="00A00249" w:rsidRDefault="00387A50" w:rsidP="00FF0E95">
            <w:pPr>
              <w:pStyle w:val="NoSpacing"/>
              <w:widowControl w:val="0"/>
              <w:contextualSpacing/>
              <w:rPr>
                <w:rFonts w:asciiTheme="minorHAnsi" w:hAnsiTheme="minorHAnsi" w:cstheme="minorHAnsi"/>
              </w:rPr>
            </w:pPr>
            <w:r w:rsidRPr="00A00249">
              <w:rPr>
                <w:rFonts w:asciiTheme="minorHAnsi" w:hAnsiTheme="minorHAnsi" w:cstheme="minorHAnsi"/>
              </w:rPr>
              <w:t xml:space="preserve">Apply the method of mathematical induction to prove summation formulas.  For example, verify that </w:t>
            </w:r>
            <w:r w:rsidRPr="00A00249">
              <w:rPr>
                <w:rFonts w:asciiTheme="minorHAnsi" w:hAnsiTheme="minorHAnsi" w:cstheme="minorHAnsi"/>
              </w:rPr>
              <w:fldChar w:fldCharType="begin"/>
            </w:r>
            <w:r w:rsidRPr="00A00249">
              <w:rPr>
                <w:rFonts w:asciiTheme="minorHAnsi" w:hAnsiTheme="minorHAnsi" w:cstheme="minorHAnsi"/>
                <w:vanish/>
              </w:rPr>
              <w:instrText xml:space="preserve">EZSum </w:instrText>
            </w:r>
            <w:r w:rsidRPr="00A00249">
              <w:rPr>
                <w:rFonts w:asciiTheme="minorHAnsi" w:hAnsiTheme="minorHAnsi" w:cstheme="minorHAnsi"/>
              </w:rPr>
              <w:instrText xml:space="preserve"> EQ \a\vs0\ac(n , ∑,i=1)</w:instrText>
            </w:r>
            <w:r w:rsidRPr="00A00249">
              <w:rPr>
                <w:rFonts w:asciiTheme="minorHAnsi" w:hAnsiTheme="minorHAnsi" w:cstheme="minorHAnsi"/>
              </w:rPr>
              <w:fldChar w:fldCharType="end"/>
            </w:r>
            <w:r w:rsidRPr="00A00249">
              <w:rPr>
                <w:rFonts w:asciiTheme="minorHAnsi" w:hAnsiTheme="minorHAnsi" w:cstheme="minorHAnsi"/>
              </w:rPr>
              <w:t>i</w:t>
            </w:r>
            <w:r w:rsidRPr="00A00249">
              <w:rPr>
                <w:rFonts w:asciiTheme="minorHAnsi" w:hAnsiTheme="minorHAnsi" w:cstheme="minorHAnsi"/>
              </w:rPr>
              <w:fldChar w:fldCharType="begin"/>
            </w:r>
            <w:r w:rsidRPr="00A00249">
              <w:rPr>
                <w:rFonts w:asciiTheme="minorHAnsi" w:hAnsiTheme="minorHAnsi" w:cstheme="minorHAnsi"/>
                <w:vanish/>
              </w:rPr>
              <w:instrText xml:space="preserve">EZExponent </w:instrText>
            </w:r>
            <w:r w:rsidRPr="00A00249">
              <w:rPr>
                <w:rFonts w:asciiTheme="minorHAnsi" w:hAnsiTheme="minorHAnsi" w:cstheme="minorHAnsi"/>
              </w:rPr>
              <w:instrText xml:space="preserve"> EQ \s\up6(2)</w:instrText>
            </w:r>
            <w:r w:rsidRPr="00A00249">
              <w:rPr>
                <w:rFonts w:asciiTheme="minorHAnsi" w:hAnsiTheme="minorHAnsi" w:cstheme="minorHAnsi"/>
              </w:rPr>
              <w:fldChar w:fldCharType="end"/>
            </w:r>
            <w:r w:rsidRPr="00A00249">
              <w:rPr>
                <w:rFonts w:asciiTheme="minorHAnsi" w:hAnsiTheme="minorHAnsi" w:cstheme="minorHAnsi"/>
              </w:rPr>
              <w:t xml:space="preserve"> </w:t>
            </w:r>
            <w:proofErr w:type="gramStart"/>
            <w:r w:rsidRPr="00A00249">
              <w:rPr>
                <w:rFonts w:asciiTheme="minorHAnsi" w:hAnsiTheme="minorHAnsi" w:cstheme="minorHAnsi"/>
              </w:rPr>
              <w:t xml:space="preserve">= </w:t>
            </w:r>
            <w:proofErr w:type="gramEnd"/>
            <w:r w:rsidRPr="00A00249">
              <w:rPr>
                <w:rFonts w:asciiTheme="minorHAnsi" w:hAnsiTheme="minorHAnsi" w:cstheme="minorHAnsi"/>
              </w:rPr>
              <w:fldChar w:fldCharType="begin"/>
            </w:r>
            <w:r w:rsidRPr="00A00249">
              <w:rPr>
                <w:rFonts w:asciiTheme="minorHAnsi" w:hAnsiTheme="minorHAnsi" w:cstheme="minorHAnsi"/>
                <w:vanish/>
              </w:rPr>
              <w:instrText xml:space="preserve">EZFraction </w:instrText>
            </w:r>
            <w:r w:rsidRPr="00A00249">
              <w:rPr>
                <w:rFonts w:asciiTheme="minorHAnsi" w:hAnsiTheme="minorHAnsi" w:cstheme="minorHAnsi"/>
              </w:rPr>
              <w:instrText xml:space="preserve"> EQ \F(n(n+1)(2n+1),6)</w:instrText>
            </w:r>
            <w:r w:rsidRPr="00A00249">
              <w:rPr>
                <w:rFonts w:asciiTheme="minorHAnsi" w:hAnsiTheme="minorHAnsi" w:cstheme="minorHAnsi"/>
              </w:rPr>
              <w:fldChar w:fldCharType="end"/>
            </w:r>
            <w:r w:rsidRPr="00A00249">
              <w:rPr>
                <w:rFonts w:asciiTheme="minorHAnsi" w:hAnsiTheme="minorHAnsi" w:cstheme="minorHAnsi"/>
              </w:rPr>
              <w:t xml:space="preserve">.  </w:t>
            </w:r>
            <w:r w:rsidR="00D40B82" w:rsidRPr="00A00249">
              <w:rPr>
                <w:rFonts w:asciiTheme="minorHAnsi" w:hAnsiTheme="minorHAnsi" w:cstheme="minorHAnsi"/>
              </w:rPr>
              <w:t>Instructional Note:</w:t>
            </w:r>
            <w:r w:rsidRPr="00A00249">
              <w:rPr>
                <w:rFonts w:asciiTheme="minorHAnsi" w:hAnsiTheme="minorHAnsi" w:cstheme="minorHAnsi"/>
              </w:rPr>
              <w:t xml:space="preserve">  Some students may have encountered induction in Math III in proving the Binomial Expansion Theorem, but for many </w:t>
            </w:r>
            <w:r w:rsidR="002C38A9" w:rsidRPr="00A00249">
              <w:rPr>
                <w:rFonts w:asciiTheme="minorHAnsi" w:hAnsiTheme="minorHAnsi" w:cstheme="minorHAnsi"/>
              </w:rPr>
              <w:t>this is their first experience.</w:t>
            </w:r>
          </w:p>
        </w:tc>
      </w:tr>
    </w:tbl>
    <w:p w14:paraId="40400EF8" w14:textId="77777777" w:rsidR="00D329B3" w:rsidRPr="00A00249" w:rsidRDefault="00D329B3" w:rsidP="00FF0E95">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9"/>
        <w:gridCol w:w="8107"/>
      </w:tblGrid>
      <w:tr w:rsidR="00D329B3" w:rsidRPr="00A00249" w14:paraId="09573D28" w14:textId="77777777" w:rsidTr="00416B1F">
        <w:tc>
          <w:tcPr>
            <w:tcW w:w="767" w:type="pct"/>
            <w:shd w:val="clear" w:color="auto" w:fill="auto"/>
          </w:tcPr>
          <w:p w14:paraId="748B2325" w14:textId="77777777" w:rsidR="00387A50" w:rsidRPr="00A00249" w:rsidRDefault="00387A50" w:rsidP="00FF0E95">
            <w:pPr>
              <w:widowControl w:val="0"/>
              <w:contextualSpacing/>
              <w:rPr>
                <w:rFonts w:cstheme="minorHAnsi"/>
                <w:b/>
                <w:color w:val="auto"/>
                <w:szCs w:val="22"/>
              </w:rPr>
            </w:pPr>
            <w:r w:rsidRPr="00A00249">
              <w:rPr>
                <w:rFonts w:cstheme="minorHAnsi"/>
                <w:b/>
                <w:color w:val="auto"/>
                <w:szCs w:val="22"/>
              </w:rPr>
              <w:t>Cluster</w:t>
            </w:r>
          </w:p>
        </w:tc>
        <w:tc>
          <w:tcPr>
            <w:tcW w:w="4233" w:type="pct"/>
            <w:shd w:val="clear" w:color="auto" w:fill="auto"/>
          </w:tcPr>
          <w:p w14:paraId="18D04797" w14:textId="77777777" w:rsidR="00387A50" w:rsidRPr="00A00249" w:rsidRDefault="00387A50" w:rsidP="00FF0E95">
            <w:pPr>
              <w:widowControl w:val="0"/>
              <w:autoSpaceDE w:val="0"/>
              <w:autoSpaceDN w:val="0"/>
              <w:adjustRightInd w:val="0"/>
              <w:contextualSpacing/>
              <w:rPr>
                <w:rFonts w:cstheme="minorHAnsi"/>
                <w:b/>
                <w:color w:val="auto"/>
                <w:szCs w:val="22"/>
              </w:rPr>
            </w:pPr>
            <w:r w:rsidRPr="00A00249">
              <w:rPr>
                <w:rFonts w:cstheme="minorHAnsi"/>
                <w:b/>
                <w:color w:val="auto"/>
                <w:szCs w:val="22"/>
              </w:rPr>
              <w:t>Extend geometric series to infinite geometric series.</w:t>
            </w:r>
          </w:p>
        </w:tc>
      </w:tr>
      <w:tr w:rsidR="00D329B3" w:rsidRPr="00A00249" w14:paraId="050EF10A" w14:textId="77777777" w:rsidTr="00416B1F">
        <w:tc>
          <w:tcPr>
            <w:tcW w:w="767" w:type="pct"/>
            <w:shd w:val="clear" w:color="auto" w:fill="auto"/>
          </w:tcPr>
          <w:p w14:paraId="72D1DE14" w14:textId="77777777" w:rsidR="00387A50" w:rsidRPr="00A00249" w:rsidRDefault="00387A50" w:rsidP="00FF0E95">
            <w:pPr>
              <w:pStyle w:val="BodyTextIndent"/>
              <w:spacing w:after="0" w:line="240" w:lineRule="auto"/>
              <w:ind w:left="0"/>
              <w:contextualSpacing/>
              <w:rPr>
                <w:rFonts w:cstheme="minorHAnsi"/>
              </w:rPr>
            </w:pPr>
            <w:r w:rsidRPr="00A00249">
              <w:rPr>
                <w:rFonts w:cstheme="minorHAnsi"/>
              </w:rPr>
              <w:t>M.</w:t>
            </w:r>
            <w:r w:rsidR="002C1DC9" w:rsidRPr="00A00249">
              <w:rPr>
                <w:rFonts w:cstheme="minorHAnsi"/>
              </w:rPr>
              <w:t>4HSTP</w:t>
            </w:r>
            <w:r w:rsidRPr="00A00249">
              <w:rPr>
                <w:rFonts w:cstheme="minorHAnsi"/>
              </w:rPr>
              <w:t>.39</w:t>
            </w:r>
          </w:p>
        </w:tc>
        <w:tc>
          <w:tcPr>
            <w:tcW w:w="4233" w:type="pct"/>
            <w:shd w:val="clear" w:color="auto" w:fill="auto"/>
          </w:tcPr>
          <w:p w14:paraId="78418818" w14:textId="77777777" w:rsidR="00387A50" w:rsidRPr="00A00249" w:rsidRDefault="00387A50" w:rsidP="00FF0E95">
            <w:pPr>
              <w:widowControl w:val="0"/>
              <w:autoSpaceDE w:val="0"/>
              <w:autoSpaceDN w:val="0"/>
              <w:adjustRightInd w:val="0"/>
              <w:contextualSpacing/>
              <w:rPr>
                <w:rFonts w:cstheme="minorHAnsi"/>
                <w:iCs/>
                <w:color w:val="auto"/>
                <w:szCs w:val="22"/>
              </w:rPr>
            </w:pPr>
            <w:r w:rsidRPr="00A00249">
              <w:rPr>
                <w:rFonts w:cstheme="minorHAnsi"/>
                <w:color w:val="auto"/>
                <w:szCs w:val="22"/>
              </w:rPr>
              <w:t xml:space="preserve">Develop intuitively that the sum of an infinite series of positive numbers can converge and derive the formula for the sum of an infinite geometric series.  </w:t>
            </w:r>
            <w:r w:rsidR="00D40B82" w:rsidRPr="00A00249">
              <w:rPr>
                <w:rFonts w:cstheme="minorHAnsi"/>
                <w:color w:val="auto"/>
                <w:szCs w:val="22"/>
              </w:rPr>
              <w:t>Instructional Note:</w:t>
            </w:r>
            <w:r w:rsidRPr="00A00249">
              <w:rPr>
                <w:rFonts w:cstheme="minorHAnsi"/>
                <w:color w:val="auto"/>
                <w:szCs w:val="22"/>
              </w:rPr>
              <w:t xml:space="preserve">  In Math I, students described geometric sequences with explicit formulas.  Finite geometric seri</w:t>
            </w:r>
            <w:r w:rsidR="00427645" w:rsidRPr="00A00249">
              <w:rPr>
                <w:rFonts w:cstheme="minorHAnsi"/>
                <w:color w:val="auto"/>
                <w:szCs w:val="22"/>
              </w:rPr>
              <w:t>es were developed in Math III.</w:t>
            </w:r>
          </w:p>
        </w:tc>
      </w:tr>
      <w:tr w:rsidR="00D329B3" w:rsidRPr="00A00249" w14:paraId="2DC89F1D" w14:textId="77777777" w:rsidTr="00416B1F">
        <w:tc>
          <w:tcPr>
            <w:tcW w:w="767" w:type="pct"/>
            <w:shd w:val="clear" w:color="auto" w:fill="auto"/>
          </w:tcPr>
          <w:p w14:paraId="2941CAE6" w14:textId="77777777" w:rsidR="00387A50" w:rsidRPr="00A00249" w:rsidRDefault="00387A50" w:rsidP="00FF0E95">
            <w:pPr>
              <w:pStyle w:val="BodyTextIndent"/>
              <w:spacing w:after="0" w:line="240" w:lineRule="auto"/>
              <w:ind w:left="0"/>
              <w:contextualSpacing/>
              <w:rPr>
                <w:rFonts w:cstheme="minorHAnsi"/>
              </w:rPr>
            </w:pPr>
            <w:r w:rsidRPr="00A00249">
              <w:rPr>
                <w:rFonts w:cstheme="minorHAnsi"/>
              </w:rPr>
              <w:t>M.</w:t>
            </w:r>
            <w:r w:rsidR="002C1DC9" w:rsidRPr="00A00249">
              <w:rPr>
                <w:rFonts w:cstheme="minorHAnsi"/>
              </w:rPr>
              <w:t>4HSTP</w:t>
            </w:r>
            <w:r w:rsidRPr="00A00249">
              <w:rPr>
                <w:rFonts w:cstheme="minorHAnsi"/>
              </w:rPr>
              <w:t>.40</w:t>
            </w:r>
          </w:p>
        </w:tc>
        <w:tc>
          <w:tcPr>
            <w:tcW w:w="4233" w:type="pct"/>
            <w:shd w:val="clear" w:color="auto" w:fill="auto"/>
          </w:tcPr>
          <w:p w14:paraId="5C11B138" w14:textId="77777777" w:rsidR="00387A50" w:rsidRPr="00A00249" w:rsidRDefault="00387A50" w:rsidP="00FF0E95">
            <w:pPr>
              <w:pStyle w:val="NoSpacing"/>
              <w:widowControl w:val="0"/>
              <w:tabs>
                <w:tab w:val="left" w:pos="0"/>
              </w:tabs>
              <w:contextualSpacing/>
              <w:rPr>
                <w:rFonts w:asciiTheme="minorHAnsi" w:hAnsiTheme="minorHAnsi" w:cstheme="minorHAnsi"/>
              </w:rPr>
            </w:pPr>
            <w:r w:rsidRPr="00A00249">
              <w:rPr>
                <w:rFonts w:asciiTheme="minorHAnsi" w:hAnsiTheme="minorHAnsi" w:cstheme="minorHAnsi"/>
              </w:rPr>
              <w:t xml:space="preserve">Apply infinite geometric series models.  For example, find the area bounded by a Koch curve.  </w:t>
            </w:r>
            <w:r w:rsidR="00D40B82" w:rsidRPr="00A00249">
              <w:rPr>
                <w:rFonts w:asciiTheme="minorHAnsi" w:hAnsiTheme="minorHAnsi" w:cstheme="minorHAnsi"/>
              </w:rPr>
              <w:t>Instructional Note:</w:t>
            </w:r>
            <w:r w:rsidRPr="00A00249">
              <w:rPr>
                <w:rFonts w:asciiTheme="minorHAnsi" w:hAnsiTheme="minorHAnsi" w:cstheme="minorHAnsi"/>
              </w:rPr>
              <w:t xml:space="preserve">  Rely on the intuitive concept of limit developed in unit 2 to justify that a geometric series converges if and only if</w:t>
            </w:r>
            <w:r w:rsidR="00427645" w:rsidRPr="00A00249">
              <w:rPr>
                <w:rFonts w:asciiTheme="minorHAnsi" w:hAnsiTheme="minorHAnsi" w:cstheme="minorHAnsi"/>
              </w:rPr>
              <w:t xml:space="preserve"> the ratio is between -1 and 1.</w:t>
            </w:r>
          </w:p>
        </w:tc>
      </w:tr>
    </w:tbl>
    <w:p w14:paraId="048CF959" w14:textId="77777777" w:rsidR="00387A50" w:rsidRPr="00A00249" w:rsidRDefault="00387A50"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p>
    <w:p w14:paraId="2F468EB2" w14:textId="77777777" w:rsidR="00387A50" w:rsidRPr="00A00249" w:rsidRDefault="00387A50" w:rsidP="00FF0E95">
      <w:pPr>
        <w:rPr>
          <w:rFonts w:cstheme="minorHAnsi"/>
          <w:b/>
          <w:color w:val="auto"/>
          <w:szCs w:val="22"/>
          <w:lang w:val="x-none" w:eastAsia="x-none"/>
        </w:rPr>
      </w:pPr>
      <w:r w:rsidRPr="00A00249">
        <w:rPr>
          <w:rFonts w:cstheme="minorHAnsi"/>
          <w:b/>
          <w:color w:val="auto"/>
          <w:szCs w:val="22"/>
        </w:rPr>
        <w:br w:type="page"/>
      </w:r>
    </w:p>
    <w:p w14:paraId="40DD0174" w14:textId="77777777" w:rsidR="00387A50" w:rsidRPr="00A00249" w:rsidRDefault="00387A50" w:rsidP="00FF0E95">
      <w:pPr>
        <w:pStyle w:val="NormalWeb"/>
        <w:widowControl w:val="0"/>
        <w:tabs>
          <w:tab w:val="left" w:pos="8640"/>
        </w:tabs>
        <w:spacing w:before="0" w:beforeAutospacing="0" w:after="0" w:afterAutospacing="0" w:line="240" w:lineRule="auto"/>
        <w:ind w:left="187" w:hanging="187"/>
        <w:contextualSpacing/>
        <w:rPr>
          <w:rFonts w:cstheme="minorHAnsi"/>
          <w:color w:val="auto"/>
          <w:szCs w:val="22"/>
          <w:lang w:val="en-US"/>
        </w:rPr>
      </w:pPr>
      <w:r w:rsidRPr="00A00249">
        <w:rPr>
          <w:rFonts w:cstheme="minorHAnsi"/>
          <w:b/>
          <w:color w:val="auto"/>
          <w:szCs w:val="22"/>
        </w:rPr>
        <w:lastRenderedPageBreak/>
        <w:t>Mathematics –</w:t>
      </w:r>
      <w:r w:rsidR="00F92C12" w:rsidRPr="00A00249">
        <w:rPr>
          <w:rFonts w:cstheme="minorHAnsi"/>
          <w:b/>
          <w:color w:val="auto"/>
          <w:szCs w:val="22"/>
          <w:lang w:val="en-US"/>
        </w:rPr>
        <w:t xml:space="preserve"> </w:t>
      </w:r>
      <w:r w:rsidRPr="00A00249">
        <w:rPr>
          <w:rFonts w:cstheme="minorHAnsi"/>
          <w:b/>
          <w:color w:val="auto"/>
          <w:szCs w:val="22"/>
        </w:rPr>
        <w:t>STEM</w:t>
      </w:r>
      <w:r w:rsidR="00913A90" w:rsidRPr="00A00249">
        <w:rPr>
          <w:rFonts w:cstheme="minorHAnsi"/>
          <w:b/>
          <w:color w:val="auto"/>
          <w:szCs w:val="22"/>
          <w:lang w:val="en-US"/>
        </w:rPr>
        <w:t xml:space="preserve"> Readiness</w:t>
      </w:r>
      <w:r w:rsidRPr="00A00249">
        <w:rPr>
          <w:rFonts w:cstheme="minorHAnsi"/>
          <w:b/>
          <w:color w:val="auto"/>
          <w:szCs w:val="22"/>
        </w:rPr>
        <w:t xml:space="preserve"> </w:t>
      </w:r>
    </w:p>
    <w:p w14:paraId="798DA138" w14:textId="77777777" w:rsidR="00387A50" w:rsidRPr="00A00249" w:rsidRDefault="00387A50" w:rsidP="00FF0E95">
      <w:pPr>
        <w:pStyle w:val="CSOTitle"/>
        <w:widowControl w:val="0"/>
        <w:shd w:val="clear" w:color="auto" w:fill="auto"/>
        <w:contextualSpacing/>
        <w:rPr>
          <w:rFonts w:asciiTheme="minorHAnsi" w:hAnsiTheme="minorHAnsi" w:cstheme="minorHAnsi"/>
          <w:color w:val="auto"/>
          <w:sz w:val="22"/>
          <w:szCs w:val="22"/>
          <w:lang w:val="en-US"/>
        </w:rPr>
      </w:pPr>
    </w:p>
    <w:p w14:paraId="496ED8A1" w14:textId="6E6C68C4" w:rsidR="00387A50" w:rsidRPr="00A00249" w:rsidRDefault="00387A50" w:rsidP="00FF0E95">
      <w:pPr>
        <w:pStyle w:val="NormalWeb"/>
        <w:widowControl w:val="0"/>
        <w:spacing w:before="0" w:beforeAutospacing="0" w:after="0" w:afterAutospacing="0" w:line="240" w:lineRule="auto"/>
        <w:contextualSpacing/>
        <w:rPr>
          <w:rFonts w:cstheme="minorHAnsi"/>
          <w:iCs/>
          <w:color w:val="auto"/>
          <w:szCs w:val="22"/>
        </w:rPr>
      </w:pPr>
      <w:r w:rsidRPr="00A00249">
        <w:rPr>
          <w:rFonts w:cstheme="minorHAnsi"/>
          <w:color w:val="auto"/>
          <w:szCs w:val="22"/>
        </w:rPr>
        <w:t>All West Virginia teachers are responsible for classroom instruction that integrates content standards and objectives and</w:t>
      </w:r>
      <w:r w:rsidRPr="00A00249">
        <w:rPr>
          <w:rFonts w:cstheme="minorHAnsi"/>
          <w:iCs/>
          <w:color w:val="auto"/>
          <w:szCs w:val="22"/>
        </w:rPr>
        <w:t xml:space="preserve"> </w:t>
      </w:r>
      <w:r w:rsidR="00C25C86">
        <w:rPr>
          <w:rFonts w:cstheme="minorHAnsi"/>
          <w:iCs/>
          <w:color w:val="auto"/>
          <w:szCs w:val="22"/>
        </w:rPr>
        <w:t>mathematical habits of mind</w:t>
      </w:r>
      <w:r w:rsidRPr="00A00249">
        <w:rPr>
          <w:rFonts w:cstheme="minorHAnsi"/>
          <w:iCs/>
          <w:color w:val="auto"/>
          <w:szCs w:val="22"/>
        </w:rPr>
        <w:t xml:space="preserve">.  </w:t>
      </w:r>
      <w:r w:rsidRPr="00A00249">
        <w:rPr>
          <w:rFonts w:cstheme="minorHAnsi"/>
          <w:color w:val="auto"/>
          <w:szCs w:val="22"/>
        </w:rPr>
        <w:t>This course is designed for students who have completed the Math III (LA) course and subsequently decided they are interested in pursuing a STEM career.  It includes standards that would have been covered in Math</w:t>
      </w:r>
      <w:r w:rsidRPr="00A00249">
        <w:rPr>
          <w:rFonts w:cstheme="minorHAnsi"/>
          <w:color w:val="auto"/>
          <w:szCs w:val="22"/>
          <w:lang w:val="en-US"/>
        </w:rPr>
        <w:t>ematics</w:t>
      </w:r>
      <w:r w:rsidRPr="00A00249">
        <w:rPr>
          <w:rFonts w:cstheme="minorHAnsi"/>
          <w:color w:val="auto"/>
          <w:szCs w:val="22"/>
        </w:rPr>
        <w:t xml:space="preserve"> III (STEM) but not in Math</w:t>
      </w:r>
      <w:r w:rsidRPr="00A00249">
        <w:rPr>
          <w:rFonts w:cstheme="minorHAnsi"/>
          <w:color w:val="auto"/>
          <w:szCs w:val="22"/>
          <w:lang w:val="en-US"/>
        </w:rPr>
        <w:t>ematics</w:t>
      </w:r>
      <w:r w:rsidRPr="00A00249">
        <w:rPr>
          <w:rFonts w:cstheme="minorHAnsi"/>
          <w:color w:val="auto"/>
          <w:szCs w:val="22"/>
        </w:rPr>
        <w:t xml:space="preserve"> III (LA) (i.e. standards that are marked with a “+” ), selected topics from the Math</w:t>
      </w:r>
      <w:r w:rsidRPr="00A00249">
        <w:rPr>
          <w:rFonts w:cstheme="minorHAnsi"/>
          <w:color w:val="auto"/>
          <w:szCs w:val="22"/>
          <w:lang w:val="en-US"/>
        </w:rPr>
        <w:t>ematics</w:t>
      </w:r>
      <w:r w:rsidRPr="00A00249">
        <w:rPr>
          <w:rFonts w:cstheme="minorHAnsi"/>
          <w:color w:val="auto"/>
          <w:szCs w:val="22"/>
        </w:rPr>
        <w:t xml:space="preserve"> IV course, and topics drawing from standards covered in Math</w:t>
      </w:r>
      <w:r w:rsidRPr="00A00249">
        <w:rPr>
          <w:rFonts w:cstheme="minorHAnsi"/>
          <w:color w:val="auto"/>
          <w:szCs w:val="22"/>
          <w:lang w:val="en-US"/>
        </w:rPr>
        <w:t>ematics</w:t>
      </w:r>
      <w:r w:rsidRPr="00A00249">
        <w:rPr>
          <w:rFonts w:cstheme="minorHAnsi"/>
          <w:color w:val="auto"/>
          <w:szCs w:val="22"/>
        </w:rPr>
        <w:t xml:space="preserve"> I and Math</w:t>
      </w:r>
      <w:r w:rsidRPr="00A00249">
        <w:rPr>
          <w:rFonts w:cstheme="minorHAnsi"/>
          <w:color w:val="auto"/>
          <w:szCs w:val="22"/>
          <w:lang w:val="en-US"/>
        </w:rPr>
        <w:t>ematics</w:t>
      </w:r>
      <w:r w:rsidRPr="00A00249">
        <w:rPr>
          <w:rFonts w:cstheme="minorHAnsi"/>
          <w:color w:val="auto"/>
          <w:szCs w:val="22"/>
        </w:rPr>
        <w:t xml:space="preserve"> II as needed for coherence.</w:t>
      </w:r>
      <w:r w:rsidRPr="00A00249">
        <w:rPr>
          <w:rFonts w:cstheme="minorHAnsi"/>
          <w:iCs/>
          <w:color w:val="auto"/>
          <w:szCs w:val="22"/>
          <w:lang w:val="en-US"/>
        </w:rPr>
        <w:t xml:space="preserve"> </w:t>
      </w:r>
      <w:r w:rsidR="005E5E4D" w:rsidRPr="00A00249">
        <w:rPr>
          <w:rFonts w:cstheme="minorHAnsi"/>
          <w:iCs/>
          <w:color w:val="auto"/>
          <w:szCs w:val="22"/>
        </w:rPr>
        <w:t xml:space="preserve">Mathematical </w:t>
      </w:r>
      <w:r w:rsidR="00C25C86">
        <w:rPr>
          <w:rFonts w:cstheme="minorHAnsi"/>
          <w:iCs/>
          <w:color w:val="auto"/>
          <w:szCs w:val="22"/>
        </w:rPr>
        <w:t>habits of mind</w:t>
      </w:r>
      <w:r w:rsidR="00C25C86">
        <w:rPr>
          <w:rFonts w:cstheme="minorHAnsi"/>
          <w:iCs/>
          <w:color w:val="auto"/>
          <w:szCs w:val="22"/>
          <w:lang w:val="en-US"/>
        </w:rPr>
        <w:t>, which</w:t>
      </w:r>
      <w:r w:rsidR="005E5E4D" w:rsidRPr="00A00249">
        <w:rPr>
          <w:rFonts w:cstheme="minorHAnsi"/>
          <w:iCs/>
          <w:color w:val="auto"/>
          <w:szCs w:val="22"/>
        </w:rPr>
        <w:t xml:space="preserve"> should be integrated in these content areas</w:t>
      </w:r>
      <w:r w:rsidR="005E5E4D">
        <w:rPr>
          <w:rFonts w:cstheme="minorHAnsi"/>
          <w:iCs/>
        </w:rPr>
        <w:t xml:space="preserve">, include:  </w:t>
      </w:r>
      <w:r w:rsidR="00C25C86">
        <w:rPr>
          <w:rFonts w:cstheme="minorHAnsi"/>
          <w:iCs/>
        </w:rPr>
        <w:t xml:space="preserve">making sense of problems and persevering in solving them, </w:t>
      </w:r>
      <w:r w:rsidR="005E5E4D">
        <w:rPr>
          <w:rFonts w:cstheme="minorHAnsi"/>
          <w:iCs/>
        </w:rPr>
        <w:t xml:space="preserve">reasoning abstractly and quantitatively; constructing viable arguments and critiquing the reasoning of others; modeling with mathematics; using appropriate tools strategically; attending to precision, looking for and making use of structure; and looking for and expressing regularity in repeated reasoning.  </w:t>
      </w:r>
      <w:r w:rsidRPr="00A00249">
        <w:rPr>
          <w:rFonts w:cstheme="minorHAnsi"/>
          <w:color w:val="auto"/>
          <w:szCs w:val="22"/>
        </w:rPr>
        <w:t xml:space="preserve">Students will continue developing mathematical proficiency in a developmentally-appropriate progressions of standards. Continuing the skill progressions from </w:t>
      </w:r>
      <w:r w:rsidRPr="00A00249">
        <w:rPr>
          <w:rFonts w:cstheme="minorHAnsi"/>
          <w:color w:val="auto"/>
          <w:szCs w:val="22"/>
          <w:lang w:val="en-US"/>
        </w:rPr>
        <w:t>previous courses</w:t>
      </w:r>
      <w:r w:rsidRPr="00A00249">
        <w:rPr>
          <w:rFonts w:cstheme="minorHAnsi"/>
          <w:color w:val="auto"/>
          <w:szCs w:val="22"/>
        </w:rPr>
        <w:t xml:space="preserve">, the following chart represents the mathematical understandings that will be developed: </w:t>
      </w:r>
    </w:p>
    <w:p w14:paraId="3C7978EC" w14:textId="77777777" w:rsidR="00387A50" w:rsidRPr="00A00249" w:rsidRDefault="00387A50" w:rsidP="00FF0E95">
      <w:pPr>
        <w:pStyle w:val="NormalWeb"/>
        <w:widowControl w:val="0"/>
        <w:spacing w:before="0" w:beforeAutospacing="0" w:after="0" w:afterAutospacing="0" w:line="240" w:lineRule="auto"/>
        <w:contextualSpacing/>
        <w:rPr>
          <w:rFonts w:cstheme="minorHAnsi"/>
          <w:color w:val="auto"/>
          <w:szCs w:val="22"/>
        </w:rPr>
      </w:pPr>
    </w:p>
    <w:tbl>
      <w:tblPr>
        <w:tblStyle w:val="TableGrid"/>
        <w:tblW w:w="5000" w:type="pct"/>
        <w:tblLook w:val="04A0" w:firstRow="1" w:lastRow="0" w:firstColumn="1" w:lastColumn="0" w:noHBand="0" w:noVBand="1"/>
      </w:tblPr>
      <w:tblGrid>
        <w:gridCol w:w="4788"/>
        <w:gridCol w:w="4788"/>
      </w:tblGrid>
      <w:tr w:rsidR="00387A50" w:rsidRPr="00A00249" w14:paraId="3355A916" w14:textId="77777777" w:rsidTr="00416B1F">
        <w:tc>
          <w:tcPr>
            <w:tcW w:w="2500" w:type="pct"/>
            <w:shd w:val="clear" w:color="auto" w:fill="000000" w:themeFill="text1"/>
          </w:tcPr>
          <w:p w14:paraId="1B20C6CF" w14:textId="77777777" w:rsidR="00387A50" w:rsidRPr="00A00249" w:rsidRDefault="00387A50" w:rsidP="00FF0E95">
            <w:pPr>
              <w:widowControl w:val="0"/>
              <w:autoSpaceDE w:val="0"/>
              <w:autoSpaceDN w:val="0"/>
              <w:adjustRightInd w:val="0"/>
              <w:contextualSpacing/>
              <w:rPr>
                <w:rFonts w:cstheme="minorHAnsi"/>
                <w:b/>
                <w:iCs/>
                <w:color w:val="auto"/>
                <w:szCs w:val="22"/>
              </w:rPr>
            </w:pPr>
            <w:r w:rsidRPr="00A00249">
              <w:rPr>
                <w:rFonts w:cstheme="minorHAnsi"/>
                <w:b/>
                <w:color w:val="auto"/>
                <w:szCs w:val="22"/>
              </w:rPr>
              <w:t>Arithmetic and Algebra of Complex Numbers</w:t>
            </w:r>
          </w:p>
        </w:tc>
        <w:tc>
          <w:tcPr>
            <w:tcW w:w="2500" w:type="pct"/>
            <w:shd w:val="clear" w:color="auto" w:fill="000000" w:themeFill="text1"/>
          </w:tcPr>
          <w:p w14:paraId="5377BB34" w14:textId="77777777" w:rsidR="00387A50" w:rsidRPr="00A00249" w:rsidRDefault="00387A50" w:rsidP="00FF0E95">
            <w:pPr>
              <w:widowControl w:val="0"/>
              <w:autoSpaceDE w:val="0"/>
              <w:autoSpaceDN w:val="0"/>
              <w:adjustRightInd w:val="0"/>
              <w:contextualSpacing/>
              <w:rPr>
                <w:rFonts w:cstheme="minorHAnsi"/>
                <w:b/>
                <w:iCs/>
                <w:color w:val="auto"/>
                <w:szCs w:val="22"/>
              </w:rPr>
            </w:pPr>
            <w:r w:rsidRPr="00A00249">
              <w:rPr>
                <w:rFonts w:cstheme="minorHAnsi"/>
                <w:b/>
                <w:color w:val="auto"/>
                <w:szCs w:val="22"/>
              </w:rPr>
              <w:t>Polynomial, Rational, and Radical Relationships</w:t>
            </w:r>
          </w:p>
        </w:tc>
      </w:tr>
      <w:tr w:rsidR="00387A50" w:rsidRPr="00A00249" w14:paraId="65598030" w14:textId="77777777" w:rsidTr="00416B1F">
        <w:tc>
          <w:tcPr>
            <w:tcW w:w="2500" w:type="pct"/>
            <w:tcBorders>
              <w:bottom w:val="single" w:sz="4" w:space="0" w:color="auto"/>
            </w:tcBorders>
          </w:tcPr>
          <w:p w14:paraId="784479BF" w14:textId="77777777" w:rsidR="00387A50" w:rsidRPr="00A00249" w:rsidRDefault="00387A50" w:rsidP="00FF0E95">
            <w:pPr>
              <w:pStyle w:val="ListParagraph"/>
              <w:widowControl w:val="0"/>
              <w:numPr>
                <w:ilvl w:val="0"/>
                <w:numId w:val="38"/>
              </w:numPr>
              <w:rPr>
                <w:rFonts w:cstheme="minorHAnsi"/>
                <w:color w:val="auto"/>
                <w:szCs w:val="22"/>
              </w:rPr>
            </w:pPr>
            <w:r w:rsidRPr="00A00249">
              <w:rPr>
                <w:rFonts w:cstheme="minorHAnsi"/>
                <w:color w:val="auto"/>
                <w:szCs w:val="22"/>
              </w:rPr>
              <w:t>Understand that the arithmetic and algebra of expressions involving rational numbers is governed by the same rules as the arithmetic and algebra of real numbers.</w:t>
            </w:r>
          </w:p>
        </w:tc>
        <w:tc>
          <w:tcPr>
            <w:tcW w:w="2500" w:type="pct"/>
            <w:tcBorders>
              <w:bottom w:val="single" w:sz="4" w:space="0" w:color="auto"/>
            </w:tcBorders>
          </w:tcPr>
          <w:p w14:paraId="75FF7C89" w14:textId="77777777" w:rsidR="00387A50" w:rsidRPr="00A00249" w:rsidRDefault="00387A50" w:rsidP="00FF0E95">
            <w:pPr>
              <w:pStyle w:val="ListParagraph"/>
              <w:numPr>
                <w:ilvl w:val="0"/>
                <w:numId w:val="18"/>
              </w:numPr>
              <w:autoSpaceDE w:val="0"/>
              <w:autoSpaceDN w:val="0"/>
              <w:adjustRightInd w:val="0"/>
              <w:rPr>
                <w:rFonts w:cstheme="minorHAnsi"/>
                <w:color w:val="auto"/>
                <w:szCs w:val="22"/>
              </w:rPr>
            </w:pPr>
            <w:r w:rsidRPr="00A00249">
              <w:rPr>
                <w:rFonts w:cstheme="minorHAnsi"/>
                <w:color w:val="auto"/>
                <w:szCs w:val="22"/>
              </w:rPr>
              <w:t xml:space="preserve">Derive the formula for the sum of a geometric series, and use the formula to solve problems. </w:t>
            </w:r>
            <w:r w:rsidRPr="00A00249">
              <w:rPr>
                <w:rFonts w:cstheme="minorHAnsi"/>
                <w:iCs/>
                <w:color w:val="auto"/>
                <w:szCs w:val="22"/>
              </w:rPr>
              <w:t xml:space="preserve">(e.g., </w:t>
            </w:r>
            <w:proofErr w:type="gramStart"/>
            <w:r w:rsidRPr="00A00249">
              <w:rPr>
                <w:rFonts w:cstheme="minorHAnsi"/>
                <w:iCs/>
                <w:color w:val="auto"/>
                <w:szCs w:val="22"/>
              </w:rPr>
              <w:t>Calculate</w:t>
            </w:r>
            <w:proofErr w:type="gramEnd"/>
            <w:r w:rsidRPr="00A00249">
              <w:rPr>
                <w:rFonts w:cstheme="minorHAnsi"/>
                <w:iCs/>
                <w:color w:val="auto"/>
                <w:szCs w:val="22"/>
              </w:rPr>
              <w:t xml:space="preserve"> mortgage payments.)   </w:t>
            </w:r>
          </w:p>
        </w:tc>
      </w:tr>
      <w:tr w:rsidR="00387A50" w:rsidRPr="00A00249" w14:paraId="76565BD2" w14:textId="77777777" w:rsidTr="00416B1F">
        <w:tc>
          <w:tcPr>
            <w:tcW w:w="2500" w:type="pct"/>
            <w:shd w:val="clear" w:color="auto" w:fill="000000" w:themeFill="text1"/>
          </w:tcPr>
          <w:p w14:paraId="3597AB59" w14:textId="77777777" w:rsidR="00387A50" w:rsidRPr="00A00249" w:rsidRDefault="00387A50" w:rsidP="00FF0E95">
            <w:pPr>
              <w:widowControl w:val="0"/>
              <w:autoSpaceDE w:val="0"/>
              <w:autoSpaceDN w:val="0"/>
              <w:adjustRightInd w:val="0"/>
              <w:contextualSpacing/>
              <w:rPr>
                <w:rFonts w:cstheme="minorHAnsi"/>
                <w:b/>
                <w:iCs/>
                <w:color w:val="auto"/>
                <w:szCs w:val="22"/>
              </w:rPr>
            </w:pPr>
            <w:r w:rsidRPr="00A00249">
              <w:rPr>
                <w:rFonts w:cstheme="minorHAnsi"/>
                <w:b/>
                <w:color w:val="auto"/>
                <w:szCs w:val="22"/>
              </w:rPr>
              <w:t>Probability for Decisions</w:t>
            </w:r>
          </w:p>
        </w:tc>
        <w:tc>
          <w:tcPr>
            <w:tcW w:w="2500" w:type="pct"/>
            <w:shd w:val="clear" w:color="auto" w:fill="000000" w:themeFill="text1"/>
          </w:tcPr>
          <w:p w14:paraId="16953D1E" w14:textId="77777777" w:rsidR="00387A50" w:rsidRPr="00A00249" w:rsidRDefault="00387A50" w:rsidP="00FF0E95">
            <w:pPr>
              <w:widowControl w:val="0"/>
              <w:autoSpaceDE w:val="0"/>
              <w:autoSpaceDN w:val="0"/>
              <w:adjustRightInd w:val="0"/>
              <w:contextualSpacing/>
              <w:rPr>
                <w:rFonts w:cstheme="minorHAnsi"/>
                <w:b/>
                <w:iCs/>
                <w:color w:val="auto"/>
                <w:szCs w:val="22"/>
              </w:rPr>
            </w:pPr>
            <w:r w:rsidRPr="00A00249">
              <w:rPr>
                <w:rFonts w:cstheme="minorHAnsi"/>
                <w:b/>
                <w:color w:val="auto"/>
                <w:szCs w:val="22"/>
              </w:rPr>
              <w:t>Trigonometry of General Triangles</w:t>
            </w:r>
          </w:p>
        </w:tc>
      </w:tr>
      <w:tr w:rsidR="00387A50" w:rsidRPr="00A00249" w14:paraId="0129E5B2" w14:textId="77777777" w:rsidTr="00416B1F">
        <w:tc>
          <w:tcPr>
            <w:tcW w:w="2500" w:type="pct"/>
            <w:tcBorders>
              <w:bottom w:val="single" w:sz="4" w:space="0" w:color="auto"/>
            </w:tcBorders>
          </w:tcPr>
          <w:p w14:paraId="6A0D82C5" w14:textId="77777777" w:rsidR="00387A50" w:rsidRPr="00A00249" w:rsidRDefault="00387A50" w:rsidP="00FF0E95">
            <w:pPr>
              <w:pStyle w:val="ListParagraph"/>
              <w:numPr>
                <w:ilvl w:val="0"/>
                <w:numId w:val="26"/>
              </w:numPr>
              <w:autoSpaceDE w:val="0"/>
              <w:autoSpaceDN w:val="0"/>
              <w:adjustRightInd w:val="0"/>
              <w:rPr>
                <w:rFonts w:eastAsia="Calibri" w:cstheme="minorHAnsi"/>
                <w:color w:val="auto"/>
                <w:szCs w:val="22"/>
              </w:rPr>
            </w:pPr>
            <w:r w:rsidRPr="00A00249">
              <w:rPr>
                <w:rFonts w:eastAsia="Minion Pro" w:cstheme="minorHAnsi"/>
                <w:color w:val="auto"/>
                <w:szCs w:val="22"/>
              </w:rPr>
              <w:t>Make inferences and justify conclusions from sample surveys, experiments, and observational studies.</w:t>
            </w:r>
          </w:p>
        </w:tc>
        <w:tc>
          <w:tcPr>
            <w:tcW w:w="2500" w:type="pct"/>
            <w:vMerge w:val="restart"/>
          </w:tcPr>
          <w:p w14:paraId="235EA698" w14:textId="77777777" w:rsidR="00387A50" w:rsidRPr="00A00249" w:rsidRDefault="00387A50" w:rsidP="00FF0E95">
            <w:pPr>
              <w:pStyle w:val="firstp"/>
              <w:numPr>
                <w:ilvl w:val="0"/>
                <w:numId w:val="26"/>
              </w:numPr>
              <w:shd w:val="clear" w:color="auto" w:fill="FFFFFF"/>
              <w:spacing w:before="0" w:beforeAutospacing="0" w:after="0" w:afterAutospacing="0"/>
              <w:rPr>
                <w:rFonts w:cstheme="minorHAnsi"/>
                <w:iCs/>
                <w:sz w:val="22"/>
                <w:szCs w:val="22"/>
              </w:rPr>
            </w:pPr>
            <w:r w:rsidRPr="00A00249">
              <w:rPr>
                <w:rFonts w:eastAsia="Calibri" w:cstheme="minorHAnsi"/>
                <w:sz w:val="22"/>
                <w:szCs w:val="22"/>
              </w:rPr>
              <w:t xml:space="preserve">Apply knowledge of the Law of Sines and the Law of Cosines to determine distances in realistic situations. (e.g., </w:t>
            </w:r>
            <w:proofErr w:type="gramStart"/>
            <w:r w:rsidRPr="00A00249">
              <w:rPr>
                <w:rFonts w:eastAsia="Calibri" w:cstheme="minorHAnsi"/>
                <w:sz w:val="22"/>
                <w:szCs w:val="22"/>
              </w:rPr>
              <w:t>Determine</w:t>
            </w:r>
            <w:proofErr w:type="gramEnd"/>
            <w:r w:rsidRPr="00A00249">
              <w:rPr>
                <w:rFonts w:eastAsia="Calibri" w:cstheme="minorHAnsi"/>
                <w:sz w:val="22"/>
                <w:szCs w:val="22"/>
              </w:rPr>
              <w:t xml:space="preserve"> heights of inaccessible objects.)</w:t>
            </w:r>
          </w:p>
        </w:tc>
      </w:tr>
      <w:tr w:rsidR="00387A50" w:rsidRPr="00A00249" w14:paraId="3FDC8103" w14:textId="77777777" w:rsidTr="00416B1F">
        <w:tc>
          <w:tcPr>
            <w:tcW w:w="2500" w:type="pct"/>
            <w:shd w:val="clear" w:color="auto" w:fill="000000" w:themeFill="text1"/>
          </w:tcPr>
          <w:p w14:paraId="3F5D944A" w14:textId="77777777" w:rsidR="00387A50" w:rsidRPr="00A00249" w:rsidRDefault="00387A50" w:rsidP="00FF0E95">
            <w:pPr>
              <w:widowControl w:val="0"/>
              <w:autoSpaceDE w:val="0"/>
              <w:autoSpaceDN w:val="0"/>
              <w:adjustRightInd w:val="0"/>
              <w:contextualSpacing/>
              <w:rPr>
                <w:rFonts w:cstheme="minorHAnsi"/>
                <w:b/>
                <w:iCs/>
                <w:color w:val="auto"/>
                <w:szCs w:val="22"/>
              </w:rPr>
            </w:pPr>
            <w:r w:rsidRPr="00A00249">
              <w:rPr>
                <w:rFonts w:cstheme="minorHAnsi"/>
                <w:b/>
                <w:color w:val="auto"/>
                <w:szCs w:val="22"/>
              </w:rPr>
              <w:t>Functions and Modeling</w:t>
            </w:r>
          </w:p>
        </w:tc>
        <w:tc>
          <w:tcPr>
            <w:tcW w:w="2500" w:type="pct"/>
            <w:vMerge/>
            <w:shd w:val="clear" w:color="auto" w:fill="auto"/>
          </w:tcPr>
          <w:p w14:paraId="040E9E53" w14:textId="77777777" w:rsidR="00387A50" w:rsidRPr="00A00249" w:rsidRDefault="00387A50" w:rsidP="00FF0E95">
            <w:pPr>
              <w:widowControl w:val="0"/>
              <w:autoSpaceDE w:val="0"/>
              <w:autoSpaceDN w:val="0"/>
              <w:adjustRightInd w:val="0"/>
              <w:contextualSpacing/>
              <w:rPr>
                <w:rFonts w:cstheme="minorHAnsi"/>
                <w:b/>
                <w:iCs/>
                <w:color w:val="auto"/>
                <w:szCs w:val="22"/>
              </w:rPr>
            </w:pPr>
          </w:p>
        </w:tc>
      </w:tr>
      <w:tr w:rsidR="00387A50" w:rsidRPr="00A00249" w14:paraId="616CAC6D" w14:textId="77777777" w:rsidTr="00416B1F">
        <w:tc>
          <w:tcPr>
            <w:tcW w:w="2500" w:type="pct"/>
          </w:tcPr>
          <w:p w14:paraId="094E2609" w14:textId="77777777" w:rsidR="00387A50" w:rsidRPr="00A00249" w:rsidRDefault="00387A50" w:rsidP="00FF0E95">
            <w:pPr>
              <w:pStyle w:val="ListParagraph"/>
              <w:numPr>
                <w:ilvl w:val="0"/>
                <w:numId w:val="18"/>
              </w:numPr>
              <w:autoSpaceDE w:val="0"/>
              <w:autoSpaceDN w:val="0"/>
              <w:adjustRightInd w:val="0"/>
              <w:rPr>
                <w:rFonts w:eastAsia="Minion Pro" w:cstheme="minorHAnsi"/>
                <w:color w:val="auto"/>
                <w:szCs w:val="22"/>
              </w:rPr>
            </w:pPr>
            <w:r w:rsidRPr="00A00249">
              <w:rPr>
                <w:rFonts w:eastAsia="Minion Pro" w:cstheme="minorHAnsi"/>
                <w:color w:val="auto"/>
                <w:szCs w:val="22"/>
              </w:rPr>
              <w:t>Analyze real-world situations using mathematics to understand the situation better and optimize, troubleshoot, or make an informed decision. (e.g., Estimate water and food needs in a disaster area, or use volume formulas and graphs to find an optimal size for an industrial package.)</w:t>
            </w:r>
          </w:p>
        </w:tc>
        <w:tc>
          <w:tcPr>
            <w:tcW w:w="2500" w:type="pct"/>
            <w:vMerge/>
            <w:tcBorders>
              <w:bottom w:val="single" w:sz="4" w:space="0" w:color="auto"/>
            </w:tcBorders>
          </w:tcPr>
          <w:p w14:paraId="1615E7DC" w14:textId="77777777" w:rsidR="00387A50" w:rsidRPr="00A00249" w:rsidRDefault="00387A50" w:rsidP="00FF0E95">
            <w:pPr>
              <w:pStyle w:val="ListParagraph"/>
              <w:autoSpaceDE w:val="0"/>
              <w:autoSpaceDN w:val="0"/>
              <w:adjustRightInd w:val="0"/>
              <w:ind w:left="360"/>
              <w:rPr>
                <w:rFonts w:cstheme="minorHAnsi"/>
                <w:color w:val="auto"/>
                <w:szCs w:val="22"/>
              </w:rPr>
            </w:pPr>
          </w:p>
        </w:tc>
      </w:tr>
    </w:tbl>
    <w:p w14:paraId="211FB2B5" w14:textId="77777777" w:rsidR="00387A50" w:rsidRPr="00A00249" w:rsidRDefault="00387A50" w:rsidP="00FF0E95">
      <w:pPr>
        <w:pStyle w:val="NormalWeb"/>
        <w:widowControl w:val="0"/>
        <w:spacing w:before="0" w:beforeAutospacing="0" w:after="0" w:afterAutospacing="0" w:line="240" w:lineRule="auto"/>
        <w:contextualSpacing/>
        <w:rPr>
          <w:rFonts w:cstheme="minorHAnsi"/>
          <w:color w:val="auto"/>
          <w:szCs w:val="22"/>
        </w:rPr>
      </w:pPr>
    </w:p>
    <w:p w14:paraId="58178CD0" w14:textId="77777777" w:rsidR="00387A50" w:rsidRPr="00A00249" w:rsidRDefault="00387A50" w:rsidP="00FF0E95">
      <w:pPr>
        <w:pStyle w:val="CSOTitle"/>
        <w:widowControl w:val="0"/>
        <w:shd w:val="clear" w:color="auto" w:fill="auto"/>
        <w:contextualSpacing/>
        <w:rPr>
          <w:rFonts w:asciiTheme="minorHAnsi" w:hAnsiTheme="minorHAnsi" w:cstheme="minorHAnsi"/>
          <w:b w:val="0"/>
          <w:color w:val="auto"/>
          <w:sz w:val="22"/>
          <w:szCs w:val="22"/>
          <w:u w:val="single"/>
          <w:lang w:val="en-US"/>
        </w:rPr>
      </w:pPr>
      <w:r w:rsidRPr="00A00249">
        <w:rPr>
          <w:rFonts w:asciiTheme="minorHAnsi" w:hAnsiTheme="minorHAnsi" w:cstheme="minorHAnsi"/>
          <w:b w:val="0"/>
          <w:color w:val="auto"/>
          <w:sz w:val="22"/>
          <w:szCs w:val="22"/>
          <w:u w:val="single"/>
          <w:lang w:val="en-US"/>
        </w:rPr>
        <w:t>Numbering of Standards</w:t>
      </w:r>
    </w:p>
    <w:p w14:paraId="1A81F735" w14:textId="77777777" w:rsidR="00387A50" w:rsidRPr="00A00249" w:rsidRDefault="00387A50" w:rsidP="00FF0E95">
      <w:pPr>
        <w:pStyle w:val="CSOTitle"/>
        <w:widowControl w:val="0"/>
        <w:shd w:val="clear" w:color="auto" w:fill="auto"/>
        <w:contextualSpacing/>
        <w:rPr>
          <w:rFonts w:asciiTheme="minorHAnsi" w:hAnsiTheme="minorHAnsi" w:cstheme="minorHAnsi"/>
          <w:b w:val="0"/>
          <w:color w:val="auto"/>
          <w:sz w:val="22"/>
          <w:szCs w:val="22"/>
          <w:u w:val="single"/>
          <w:lang w:val="en-US"/>
        </w:rPr>
      </w:pPr>
    </w:p>
    <w:p w14:paraId="06F57876" w14:textId="77777777" w:rsidR="00387A50" w:rsidRPr="00A00249" w:rsidRDefault="00387A50" w:rsidP="00FF0E95">
      <w:pPr>
        <w:pStyle w:val="CSOTitle"/>
        <w:widowControl w:val="0"/>
        <w:shd w:val="clear" w:color="auto" w:fill="auto"/>
        <w:contextualSpacing/>
        <w:rPr>
          <w:rFonts w:asciiTheme="minorHAnsi" w:hAnsiTheme="minorHAnsi" w:cstheme="minorHAnsi"/>
          <w:b w:val="0"/>
          <w:color w:val="auto"/>
          <w:sz w:val="22"/>
          <w:szCs w:val="22"/>
          <w:lang w:val="en-US"/>
        </w:rPr>
      </w:pPr>
      <w:r w:rsidRPr="00A00249">
        <w:rPr>
          <w:rFonts w:asciiTheme="minorHAnsi" w:hAnsiTheme="minorHAnsi" w:cstheme="minorHAnsi"/>
          <w:b w:val="0"/>
          <w:color w:val="auto"/>
          <w:sz w:val="22"/>
          <w:szCs w:val="22"/>
          <w:lang w:val="en-US"/>
        </w:rPr>
        <w:t>The following Mathematics Standards will be numbered continuously.  The following ranges relate to the clusters found within Mathematics:</w:t>
      </w:r>
    </w:p>
    <w:p w14:paraId="121AEFEE" w14:textId="77777777" w:rsidR="00387A50" w:rsidRPr="00A00249" w:rsidRDefault="00387A50" w:rsidP="00FF0E95">
      <w:pPr>
        <w:widowControl w:val="0"/>
        <w:autoSpaceDE w:val="0"/>
        <w:autoSpaceDN w:val="0"/>
        <w:adjustRightInd w:val="0"/>
        <w:contextualSpacing/>
        <w:rPr>
          <w:rFonts w:cstheme="minorHAnsi"/>
          <w:iCs/>
          <w:color w:val="auto"/>
          <w:szCs w:val="22"/>
        </w:rPr>
      </w:pPr>
    </w:p>
    <w:tbl>
      <w:tblPr>
        <w:tblStyle w:val="TableGrid"/>
        <w:tblW w:w="0" w:type="auto"/>
        <w:tblLook w:val="04A0" w:firstRow="1" w:lastRow="0" w:firstColumn="1" w:lastColumn="0" w:noHBand="0" w:noVBand="1"/>
      </w:tblPr>
      <w:tblGrid>
        <w:gridCol w:w="4675"/>
        <w:gridCol w:w="4675"/>
      </w:tblGrid>
      <w:tr w:rsidR="00387A50" w:rsidRPr="00A00249" w14:paraId="1742952B" w14:textId="77777777" w:rsidTr="00416B1F">
        <w:tc>
          <w:tcPr>
            <w:tcW w:w="9350" w:type="dxa"/>
            <w:gridSpan w:val="2"/>
            <w:shd w:val="clear" w:color="auto" w:fill="000000" w:themeFill="text1"/>
          </w:tcPr>
          <w:p w14:paraId="2E73459E" w14:textId="77777777" w:rsidR="00387A50" w:rsidRPr="00A00249" w:rsidRDefault="00387A50" w:rsidP="00FF0E95">
            <w:pPr>
              <w:widowControl w:val="0"/>
              <w:contextualSpacing/>
              <w:rPr>
                <w:rFonts w:cstheme="minorHAnsi"/>
                <w:b/>
                <w:color w:val="auto"/>
                <w:szCs w:val="22"/>
              </w:rPr>
            </w:pPr>
            <w:r w:rsidRPr="00A00249">
              <w:rPr>
                <w:rFonts w:cstheme="minorHAnsi"/>
                <w:b/>
                <w:color w:val="auto"/>
                <w:szCs w:val="22"/>
              </w:rPr>
              <w:t>Arithmetic and Algebra of Complex Numbers</w:t>
            </w:r>
          </w:p>
        </w:tc>
      </w:tr>
      <w:tr w:rsidR="00387A50" w:rsidRPr="00A00249" w14:paraId="2078047B" w14:textId="77777777" w:rsidTr="00416B1F">
        <w:tc>
          <w:tcPr>
            <w:tcW w:w="4675" w:type="dxa"/>
          </w:tcPr>
          <w:p w14:paraId="70615322" w14:textId="77777777" w:rsidR="00387A50" w:rsidRPr="00A00249" w:rsidRDefault="00387A50" w:rsidP="00FF0E95">
            <w:pPr>
              <w:widowControl w:val="0"/>
              <w:contextualSpacing/>
              <w:rPr>
                <w:rFonts w:cstheme="minorHAnsi"/>
                <w:color w:val="auto"/>
                <w:szCs w:val="22"/>
              </w:rPr>
            </w:pPr>
            <w:r w:rsidRPr="00A00249">
              <w:rPr>
                <w:rFonts w:cstheme="minorHAnsi"/>
                <w:color w:val="auto"/>
                <w:szCs w:val="22"/>
              </w:rPr>
              <w:t>Perform arithmetic operations with complex numbers</w:t>
            </w:r>
            <w:r w:rsidR="00892CF9">
              <w:rPr>
                <w:rFonts w:cstheme="minorHAnsi"/>
                <w:color w:val="auto"/>
                <w:szCs w:val="22"/>
              </w:rPr>
              <w:t>.</w:t>
            </w:r>
          </w:p>
        </w:tc>
        <w:tc>
          <w:tcPr>
            <w:tcW w:w="4675" w:type="dxa"/>
          </w:tcPr>
          <w:p w14:paraId="60BF2840" w14:textId="77777777" w:rsidR="00387A50" w:rsidRPr="00A00249" w:rsidRDefault="00387A50" w:rsidP="00FF0E95">
            <w:pPr>
              <w:widowControl w:val="0"/>
              <w:contextualSpacing/>
              <w:rPr>
                <w:rFonts w:cstheme="minorHAnsi"/>
                <w:color w:val="auto"/>
                <w:szCs w:val="22"/>
              </w:rPr>
            </w:pPr>
            <w:r w:rsidRPr="00A00249">
              <w:rPr>
                <w:rFonts w:cstheme="minorHAnsi"/>
                <w:color w:val="auto"/>
                <w:szCs w:val="22"/>
              </w:rPr>
              <w:t>Standards 1-3</w:t>
            </w:r>
          </w:p>
        </w:tc>
      </w:tr>
      <w:tr w:rsidR="00387A50" w:rsidRPr="00A00249" w14:paraId="0A63AFE0" w14:textId="77777777" w:rsidTr="00416B1F">
        <w:tc>
          <w:tcPr>
            <w:tcW w:w="4675" w:type="dxa"/>
          </w:tcPr>
          <w:p w14:paraId="3750A55F" w14:textId="77777777" w:rsidR="00387A50" w:rsidRPr="00A00249" w:rsidRDefault="00387A50" w:rsidP="00FF0E95">
            <w:pPr>
              <w:widowControl w:val="0"/>
              <w:contextualSpacing/>
              <w:rPr>
                <w:rFonts w:cstheme="minorHAnsi"/>
                <w:color w:val="auto"/>
                <w:szCs w:val="22"/>
              </w:rPr>
            </w:pPr>
            <w:r w:rsidRPr="00A00249">
              <w:rPr>
                <w:rFonts w:cstheme="minorHAnsi"/>
                <w:color w:val="auto"/>
                <w:szCs w:val="22"/>
              </w:rPr>
              <w:t>Represent complex numbers and their operations on the complex plane.</w:t>
            </w:r>
          </w:p>
        </w:tc>
        <w:tc>
          <w:tcPr>
            <w:tcW w:w="4675" w:type="dxa"/>
          </w:tcPr>
          <w:p w14:paraId="2BE4FA51" w14:textId="77777777" w:rsidR="00387A50" w:rsidRPr="00A00249" w:rsidRDefault="00387A50" w:rsidP="00FF0E95">
            <w:pPr>
              <w:widowControl w:val="0"/>
              <w:contextualSpacing/>
              <w:rPr>
                <w:rFonts w:cstheme="minorHAnsi"/>
                <w:color w:val="auto"/>
                <w:szCs w:val="22"/>
              </w:rPr>
            </w:pPr>
            <w:r w:rsidRPr="00A00249">
              <w:rPr>
                <w:rFonts w:cstheme="minorHAnsi"/>
                <w:color w:val="auto"/>
                <w:szCs w:val="22"/>
              </w:rPr>
              <w:t>Standards 4-6</w:t>
            </w:r>
          </w:p>
        </w:tc>
      </w:tr>
      <w:tr w:rsidR="00387A50" w:rsidRPr="00A00249" w14:paraId="233222F9" w14:textId="77777777" w:rsidTr="00416B1F">
        <w:tc>
          <w:tcPr>
            <w:tcW w:w="4675" w:type="dxa"/>
            <w:tcBorders>
              <w:bottom w:val="single" w:sz="4" w:space="0" w:color="auto"/>
            </w:tcBorders>
          </w:tcPr>
          <w:p w14:paraId="2D5ECB90" w14:textId="77777777" w:rsidR="00387A50" w:rsidRPr="00A00249" w:rsidRDefault="00387A50" w:rsidP="00FF0E95">
            <w:pPr>
              <w:widowControl w:val="0"/>
              <w:contextualSpacing/>
              <w:rPr>
                <w:rFonts w:cstheme="minorHAnsi"/>
                <w:iCs/>
                <w:color w:val="auto"/>
                <w:szCs w:val="22"/>
              </w:rPr>
            </w:pPr>
            <w:r w:rsidRPr="00A00249">
              <w:rPr>
                <w:rFonts w:cstheme="minorHAnsi"/>
                <w:color w:val="auto"/>
                <w:szCs w:val="22"/>
              </w:rPr>
              <w:t>Use complex numbers in polynomial identities and equations</w:t>
            </w:r>
            <w:r w:rsidR="00892CF9">
              <w:rPr>
                <w:rFonts w:cstheme="minorHAnsi"/>
                <w:color w:val="auto"/>
                <w:szCs w:val="22"/>
              </w:rPr>
              <w:t>.</w:t>
            </w:r>
          </w:p>
        </w:tc>
        <w:tc>
          <w:tcPr>
            <w:tcW w:w="4675" w:type="dxa"/>
            <w:tcBorders>
              <w:bottom w:val="single" w:sz="4" w:space="0" w:color="auto"/>
            </w:tcBorders>
          </w:tcPr>
          <w:p w14:paraId="28B42D14" w14:textId="77777777" w:rsidR="00387A50" w:rsidRPr="00A00249" w:rsidRDefault="00387A50" w:rsidP="00FF0E95">
            <w:pPr>
              <w:widowControl w:val="0"/>
              <w:contextualSpacing/>
              <w:rPr>
                <w:rFonts w:cstheme="minorHAnsi"/>
                <w:color w:val="auto"/>
                <w:szCs w:val="22"/>
              </w:rPr>
            </w:pPr>
            <w:r w:rsidRPr="00A00249">
              <w:rPr>
                <w:rFonts w:cstheme="minorHAnsi"/>
                <w:color w:val="auto"/>
                <w:szCs w:val="22"/>
              </w:rPr>
              <w:t>Standards 7-9</w:t>
            </w:r>
          </w:p>
        </w:tc>
      </w:tr>
      <w:tr w:rsidR="00387A50" w:rsidRPr="00A00249" w14:paraId="6CD14528" w14:textId="77777777" w:rsidTr="00416B1F">
        <w:tc>
          <w:tcPr>
            <w:tcW w:w="9350" w:type="dxa"/>
            <w:gridSpan w:val="2"/>
            <w:shd w:val="clear" w:color="auto" w:fill="000000" w:themeFill="text1"/>
          </w:tcPr>
          <w:p w14:paraId="5574619A" w14:textId="77777777" w:rsidR="00387A50" w:rsidRPr="00A00249" w:rsidRDefault="00387A50" w:rsidP="00FF0E95">
            <w:pPr>
              <w:widowControl w:val="0"/>
              <w:contextualSpacing/>
              <w:rPr>
                <w:rFonts w:cstheme="minorHAnsi"/>
                <w:b/>
                <w:color w:val="auto"/>
                <w:szCs w:val="22"/>
              </w:rPr>
            </w:pPr>
            <w:r w:rsidRPr="00A00249">
              <w:rPr>
                <w:rFonts w:cstheme="minorHAnsi"/>
                <w:b/>
                <w:color w:val="auto"/>
                <w:szCs w:val="22"/>
              </w:rPr>
              <w:lastRenderedPageBreak/>
              <w:t>Polynomial, Rational, and Radical Relationships</w:t>
            </w:r>
          </w:p>
        </w:tc>
      </w:tr>
      <w:tr w:rsidR="00387A50" w:rsidRPr="00A00249" w14:paraId="184F20A5" w14:textId="77777777" w:rsidTr="00416B1F">
        <w:tc>
          <w:tcPr>
            <w:tcW w:w="4675" w:type="dxa"/>
          </w:tcPr>
          <w:p w14:paraId="3357052B" w14:textId="77777777" w:rsidR="00387A50" w:rsidRPr="00A00249" w:rsidRDefault="00387A50" w:rsidP="00FF0E95">
            <w:pPr>
              <w:widowControl w:val="0"/>
              <w:contextualSpacing/>
              <w:rPr>
                <w:rFonts w:cstheme="minorHAnsi"/>
                <w:color w:val="auto"/>
                <w:szCs w:val="22"/>
              </w:rPr>
            </w:pPr>
            <w:r w:rsidRPr="00A00249">
              <w:rPr>
                <w:rFonts w:cstheme="minorHAnsi"/>
                <w:color w:val="auto"/>
                <w:szCs w:val="22"/>
              </w:rPr>
              <w:t>Use polynomial identities to solve problems.</w:t>
            </w:r>
          </w:p>
        </w:tc>
        <w:tc>
          <w:tcPr>
            <w:tcW w:w="4675" w:type="dxa"/>
          </w:tcPr>
          <w:p w14:paraId="2C6E235B" w14:textId="77777777" w:rsidR="00387A50" w:rsidRPr="00A00249" w:rsidRDefault="00387A50" w:rsidP="00FF0E95">
            <w:pPr>
              <w:widowControl w:val="0"/>
              <w:contextualSpacing/>
              <w:rPr>
                <w:rFonts w:cstheme="minorHAnsi"/>
                <w:color w:val="auto"/>
                <w:szCs w:val="22"/>
              </w:rPr>
            </w:pPr>
            <w:r w:rsidRPr="00A00249">
              <w:rPr>
                <w:rFonts w:cstheme="minorHAnsi"/>
                <w:color w:val="auto"/>
                <w:szCs w:val="22"/>
              </w:rPr>
              <w:t>Standard 10</w:t>
            </w:r>
          </w:p>
        </w:tc>
      </w:tr>
      <w:tr w:rsidR="00387A50" w:rsidRPr="00A00249" w14:paraId="6F3A6AFB" w14:textId="77777777" w:rsidTr="00416B1F">
        <w:tc>
          <w:tcPr>
            <w:tcW w:w="4675" w:type="dxa"/>
          </w:tcPr>
          <w:p w14:paraId="2EA41177" w14:textId="77777777" w:rsidR="00387A50" w:rsidRPr="00A00249" w:rsidRDefault="00387A50" w:rsidP="00FF0E95">
            <w:pPr>
              <w:widowControl w:val="0"/>
              <w:autoSpaceDE w:val="0"/>
              <w:autoSpaceDN w:val="0"/>
              <w:adjustRightInd w:val="0"/>
              <w:contextualSpacing/>
              <w:rPr>
                <w:rFonts w:cstheme="minorHAnsi"/>
                <w:color w:val="auto"/>
                <w:szCs w:val="22"/>
              </w:rPr>
            </w:pPr>
            <w:r w:rsidRPr="00A00249">
              <w:rPr>
                <w:rFonts w:cstheme="minorHAnsi"/>
                <w:color w:val="auto"/>
                <w:szCs w:val="22"/>
              </w:rPr>
              <w:t>Rewrite rational expressions.</w:t>
            </w:r>
          </w:p>
        </w:tc>
        <w:tc>
          <w:tcPr>
            <w:tcW w:w="4675" w:type="dxa"/>
          </w:tcPr>
          <w:p w14:paraId="673ECC8F" w14:textId="77777777" w:rsidR="00387A50" w:rsidRPr="00A00249" w:rsidRDefault="00387A50" w:rsidP="00FF0E95">
            <w:pPr>
              <w:widowControl w:val="0"/>
              <w:contextualSpacing/>
              <w:rPr>
                <w:rFonts w:cstheme="minorHAnsi"/>
                <w:color w:val="auto"/>
                <w:szCs w:val="22"/>
              </w:rPr>
            </w:pPr>
            <w:r w:rsidRPr="00A00249">
              <w:rPr>
                <w:rFonts w:cstheme="minorHAnsi"/>
                <w:color w:val="auto"/>
                <w:szCs w:val="22"/>
              </w:rPr>
              <w:t>Standard 11</w:t>
            </w:r>
          </w:p>
        </w:tc>
      </w:tr>
      <w:tr w:rsidR="00387A50" w:rsidRPr="00A00249" w14:paraId="0676BE22" w14:textId="77777777" w:rsidTr="00416B1F">
        <w:tc>
          <w:tcPr>
            <w:tcW w:w="9350" w:type="dxa"/>
            <w:gridSpan w:val="2"/>
            <w:shd w:val="clear" w:color="auto" w:fill="000000" w:themeFill="text1"/>
          </w:tcPr>
          <w:p w14:paraId="2F2701A4" w14:textId="77777777" w:rsidR="00387A50" w:rsidRPr="00A00249" w:rsidRDefault="00387A50" w:rsidP="00FF0E95">
            <w:pPr>
              <w:widowControl w:val="0"/>
              <w:contextualSpacing/>
              <w:rPr>
                <w:rFonts w:cstheme="minorHAnsi"/>
                <w:color w:val="auto"/>
                <w:szCs w:val="22"/>
              </w:rPr>
            </w:pPr>
            <w:r w:rsidRPr="00A00249">
              <w:rPr>
                <w:rFonts w:cstheme="minorHAnsi"/>
                <w:b/>
                <w:color w:val="auto"/>
                <w:szCs w:val="22"/>
              </w:rPr>
              <w:t>Probability for Decisions</w:t>
            </w:r>
          </w:p>
        </w:tc>
      </w:tr>
      <w:tr w:rsidR="00387A50" w:rsidRPr="00A00249" w14:paraId="01F06671" w14:textId="77777777" w:rsidTr="00416B1F">
        <w:tc>
          <w:tcPr>
            <w:tcW w:w="4675" w:type="dxa"/>
          </w:tcPr>
          <w:p w14:paraId="1468D1C1" w14:textId="77777777" w:rsidR="00387A50" w:rsidRPr="00A00249" w:rsidRDefault="00387A50" w:rsidP="00FF0E95">
            <w:pPr>
              <w:widowControl w:val="0"/>
              <w:contextualSpacing/>
              <w:rPr>
                <w:rFonts w:cstheme="minorHAnsi"/>
                <w:color w:val="auto"/>
                <w:szCs w:val="22"/>
              </w:rPr>
            </w:pPr>
            <w:r w:rsidRPr="00A00249">
              <w:rPr>
                <w:rFonts w:cstheme="minorHAnsi"/>
                <w:color w:val="auto"/>
                <w:szCs w:val="22"/>
              </w:rPr>
              <w:t>Use probability to evaluate outcomes of decisions.</w:t>
            </w:r>
          </w:p>
        </w:tc>
        <w:tc>
          <w:tcPr>
            <w:tcW w:w="4675" w:type="dxa"/>
          </w:tcPr>
          <w:p w14:paraId="1443A3D2" w14:textId="77777777" w:rsidR="00387A50" w:rsidRPr="00A00249" w:rsidRDefault="00387A50" w:rsidP="00FF0E95">
            <w:pPr>
              <w:widowControl w:val="0"/>
              <w:contextualSpacing/>
              <w:rPr>
                <w:rFonts w:cstheme="minorHAnsi"/>
                <w:color w:val="auto"/>
                <w:szCs w:val="22"/>
              </w:rPr>
            </w:pPr>
            <w:r w:rsidRPr="00A00249">
              <w:rPr>
                <w:rFonts w:cstheme="minorHAnsi"/>
                <w:color w:val="auto"/>
                <w:szCs w:val="22"/>
              </w:rPr>
              <w:t>Standards 12-13</w:t>
            </w:r>
          </w:p>
        </w:tc>
      </w:tr>
      <w:tr w:rsidR="00387A50" w:rsidRPr="00A00249" w14:paraId="74331168" w14:textId="77777777" w:rsidTr="00416B1F">
        <w:tc>
          <w:tcPr>
            <w:tcW w:w="9350" w:type="dxa"/>
            <w:gridSpan w:val="2"/>
            <w:shd w:val="clear" w:color="auto" w:fill="000000" w:themeFill="text1"/>
          </w:tcPr>
          <w:p w14:paraId="7E96A489" w14:textId="77777777" w:rsidR="00387A50" w:rsidRPr="00A00249" w:rsidRDefault="00387A50" w:rsidP="00FF0E95">
            <w:pPr>
              <w:widowControl w:val="0"/>
              <w:contextualSpacing/>
              <w:rPr>
                <w:rFonts w:cstheme="minorHAnsi"/>
                <w:b/>
                <w:color w:val="auto"/>
                <w:szCs w:val="22"/>
              </w:rPr>
            </w:pPr>
            <w:r w:rsidRPr="00A00249">
              <w:rPr>
                <w:rFonts w:cstheme="minorHAnsi"/>
                <w:b/>
                <w:color w:val="auto"/>
                <w:szCs w:val="22"/>
              </w:rPr>
              <w:t>Trigonometry of General Triangles</w:t>
            </w:r>
          </w:p>
        </w:tc>
      </w:tr>
      <w:tr w:rsidR="00387A50" w:rsidRPr="00A00249" w14:paraId="1EF46912" w14:textId="77777777" w:rsidTr="00416B1F">
        <w:tc>
          <w:tcPr>
            <w:tcW w:w="4675" w:type="dxa"/>
          </w:tcPr>
          <w:p w14:paraId="662FBA71" w14:textId="77777777" w:rsidR="00387A50" w:rsidRPr="00A00249" w:rsidRDefault="00387A50" w:rsidP="00FF0E95">
            <w:pPr>
              <w:widowControl w:val="0"/>
              <w:contextualSpacing/>
              <w:rPr>
                <w:rFonts w:cstheme="minorHAnsi"/>
                <w:iCs/>
                <w:color w:val="auto"/>
                <w:szCs w:val="22"/>
              </w:rPr>
            </w:pPr>
            <w:r w:rsidRPr="00A00249">
              <w:rPr>
                <w:rFonts w:cstheme="minorHAnsi"/>
                <w:color w:val="auto"/>
                <w:szCs w:val="22"/>
              </w:rPr>
              <w:t>Apply trigonometry to general triangles.</w:t>
            </w:r>
          </w:p>
        </w:tc>
        <w:tc>
          <w:tcPr>
            <w:tcW w:w="4675" w:type="dxa"/>
          </w:tcPr>
          <w:p w14:paraId="50105E09" w14:textId="77777777" w:rsidR="00387A50" w:rsidRPr="00A00249" w:rsidRDefault="00387A50" w:rsidP="00FF0E95">
            <w:pPr>
              <w:widowControl w:val="0"/>
              <w:contextualSpacing/>
              <w:rPr>
                <w:rFonts w:cstheme="minorHAnsi"/>
                <w:color w:val="auto"/>
                <w:szCs w:val="22"/>
              </w:rPr>
            </w:pPr>
            <w:r w:rsidRPr="00A00249">
              <w:rPr>
                <w:rFonts w:cstheme="minorHAnsi"/>
                <w:color w:val="auto"/>
                <w:szCs w:val="22"/>
              </w:rPr>
              <w:t>Standards 14-16</w:t>
            </w:r>
          </w:p>
        </w:tc>
      </w:tr>
      <w:tr w:rsidR="00387A50" w:rsidRPr="00A00249" w14:paraId="51F24A92" w14:textId="77777777" w:rsidTr="00416B1F">
        <w:tc>
          <w:tcPr>
            <w:tcW w:w="9350" w:type="dxa"/>
            <w:gridSpan w:val="2"/>
            <w:shd w:val="clear" w:color="auto" w:fill="000000" w:themeFill="text1"/>
          </w:tcPr>
          <w:p w14:paraId="216F9D4D" w14:textId="77777777" w:rsidR="00387A50" w:rsidRPr="00A00249" w:rsidRDefault="00387A50" w:rsidP="00FF0E95">
            <w:pPr>
              <w:widowControl w:val="0"/>
              <w:contextualSpacing/>
              <w:rPr>
                <w:rFonts w:cstheme="minorHAnsi"/>
                <w:color w:val="auto"/>
                <w:szCs w:val="22"/>
              </w:rPr>
            </w:pPr>
            <w:r w:rsidRPr="00A00249">
              <w:rPr>
                <w:rFonts w:cstheme="minorHAnsi"/>
                <w:b/>
                <w:color w:val="auto"/>
                <w:szCs w:val="22"/>
              </w:rPr>
              <w:t>Functions and Modeling</w:t>
            </w:r>
          </w:p>
        </w:tc>
      </w:tr>
      <w:tr w:rsidR="00387A50" w:rsidRPr="00A00249" w14:paraId="6120AEFF" w14:textId="77777777" w:rsidTr="00416B1F">
        <w:tc>
          <w:tcPr>
            <w:tcW w:w="4675" w:type="dxa"/>
          </w:tcPr>
          <w:p w14:paraId="57239456" w14:textId="77777777" w:rsidR="00387A50" w:rsidRPr="00A00249" w:rsidRDefault="00387A50" w:rsidP="00FF0E95">
            <w:pPr>
              <w:widowControl w:val="0"/>
              <w:contextualSpacing/>
              <w:rPr>
                <w:rFonts w:cstheme="minorHAnsi"/>
                <w:color w:val="auto"/>
                <w:szCs w:val="22"/>
              </w:rPr>
            </w:pPr>
            <w:r w:rsidRPr="00A00249">
              <w:rPr>
                <w:rFonts w:cstheme="minorHAnsi"/>
                <w:bCs/>
                <w:color w:val="auto"/>
                <w:szCs w:val="22"/>
              </w:rPr>
              <w:t>Analyze functions using different representations.</w:t>
            </w:r>
          </w:p>
        </w:tc>
        <w:tc>
          <w:tcPr>
            <w:tcW w:w="4675" w:type="dxa"/>
          </w:tcPr>
          <w:p w14:paraId="0AFE8428" w14:textId="77777777" w:rsidR="00387A50" w:rsidRPr="00A00249" w:rsidRDefault="00387A50" w:rsidP="00FF0E95">
            <w:pPr>
              <w:widowControl w:val="0"/>
              <w:contextualSpacing/>
              <w:rPr>
                <w:rFonts w:cstheme="minorHAnsi"/>
                <w:color w:val="auto"/>
                <w:szCs w:val="22"/>
              </w:rPr>
            </w:pPr>
            <w:r w:rsidRPr="00A00249">
              <w:rPr>
                <w:rFonts w:cstheme="minorHAnsi"/>
                <w:color w:val="auto"/>
                <w:szCs w:val="22"/>
              </w:rPr>
              <w:t>Standards 17-19</w:t>
            </w:r>
          </w:p>
        </w:tc>
      </w:tr>
      <w:tr w:rsidR="00387A50" w:rsidRPr="00A00249" w14:paraId="34EDA1F9" w14:textId="77777777" w:rsidTr="00416B1F">
        <w:tc>
          <w:tcPr>
            <w:tcW w:w="4675" w:type="dxa"/>
          </w:tcPr>
          <w:p w14:paraId="3DE65CE1" w14:textId="77777777" w:rsidR="00387A50" w:rsidRPr="00A00249" w:rsidRDefault="00387A50" w:rsidP="00FF0E95">
            <w:pPr>
              <w:widowControl w:val="0"/>
              <w:autoSpaceDE w:val="0"/>
              <w:autoSpaceDN w:val="0"/>
              <w:adjustRightInd w:val="0"/>
              <w:contextualSpacing/>
              <w:rPr>
                <w:rFonts w:cstheme="minorHAnsi"/>
                <w:color w:val="auto"/>
                <w:szCs w:val="22"/>
              </w:rPr>
            </w:pPr>
            <w:r w:rsidRPr="00A00249">
              <w:rPr>
                <w:rFonts w:cstheme="minorHAnsi"/>
                <w:color w:val="auto"/>
                <w:szCs w:val="22"/>
              </w:rPr>
              <w:t>Building a function that models a relationship between two quantities.</w:t>
            </w:r>
          </w:p>
        </w:tc>
        <w:tc>
          <w:tcPr>
            <w:tcW w:w="4675" w:type="dxa"/>
          </w:tcPr>
          <w:p w14:paraId="49860153" w14:textId="77777777" w:rsidR="00387A50" w:rsidRPr="00A00249" w:rsidRDefault="00387A50" w:rsidP="00FF0E95">
            <w:pPr>
              <w:widowControl w:val="0"/>
              <w:contextualSpacing/>
              <w:rPr>
                <w:rFonts w:cstheme="minorHAnsi"/>
                <w:color w:val="auto"/>
                <w:szCs w:val="22"/>
              </w:rPr>
            </w:pPr>
            <w:r w:rsidRPr="00A00249">
              <w:rPr>
                <w:rFonts w:cstheme="minorHAnsi"/>
                <w:color w:val="auto"/>
                <w:szCs w:val="22"/>
              </w:rPr>
              <w:t>Standards 20-21</w:t>
            </w:r>
          </w:p>
        </w:tc>
      </w:tr>
      <w:tr w:rsidR="00387A50" w:rsidRPr="00A00249" w14:paraId="37A8F0FA" w14:textId="77777777" w:rsidTr="00416B1F">
        <w:tc>
          <w:tcPr>
            <w:tcW w:w="4675" w:type="dxa"/>
          </w:tcPr>
          <w:p w14:paraId="1B6B989D" w14:textId="77777777" w:rsidR="00387A50" w:rsidRPr="00A00249" w:rsidRDefault="00387A50" w:rsidP="00FF0E95">
            <w:pPr>
              <w:widowControl w:val="0"/>
              <w:autoSpaceDE w:val="0"/>
              <w:autoSpaceDN w:val="0"/>
              <w:adjustRightInd w:val="0"/>
              <w:contextualSpacing/>
              <w:rPr>
                <w:rFonts w:cstheme="minorHAnsi"/>
                <w:color w:val="auto"/>
                <w:szCs w:val="22"/>
              </w:rPr>
            </w:pPr>
            <w:r w:rsidRPr="00A00249">
              <w:rPr>
                <w:rFonts w:cstheme="minorHAnsi"/>
                <w:color w:val="auto"/>
                <w:szCs w:val="22"/>
              </w:rPr>
              <w:t>Build new functions from existing functions.</w:t>
            </w:r>
          </w:p>
        </w:tc>
        <w:tc>
          <w:tcPr>
            <w:tcW w:w="4675" w:type="dxa"/>
          </w:tcPr>
          <w:p w14:paraId="09CA79A2" w14:textId="77777777" w:rsidR="00387A50" w:rsidRPr="00A00249" w:rsidRDefault="00387A50" w:rsidP="00FF0E95">
            <w:pPr>
              <w:widowControl w:val="0"/>
              <w:contextualSpacing/>
              <w:rPr>
                <w:rFonts w:cstheme="minorHAnsi"/>
                <w:color w:val="auto"/>
                <w:szCs w:val="22"/>
              </w:rPr>
            </w:pPr>
            <w:r w:rsidRPr="00A00249">
              <w:rPr>
                <w:rFonts w:cstheme="minorHAnsi"/>
                <w:color w:val="auto"/>
                <w:szCs w:val="22"/>
              </w:rPr>
              <w:t>Standards 22-26</w:t>
            </w:r>
          </w:p>
        </w:tc>
      </w:tr>
      <w:tr w:rsidR="00387A50" w:rsidRPr="00A00249" w14:paraId="623E6CB3" w14:textId="77777777" w:rsidTr="00416B1F">
        <w:tc>
          <w:tcPr>
            <w:tcW w:w="4675" w:type="dxa"/>
          </w:tcPr>
          <w:p w14:paraId="67317857" w14:textId="77777777" w:rsidR="00387A50" w:rsidRPr="00A00249" w:rsidRDefault="00387A50" w:rsidP="00FF0E95">
            <w:pPr>
              <w:widowControl w:val="0"/>
              <w:autoSpaceDE w:val="0"/>
              <w:autoSpaceDN w:val="0"/>
              <w:adjustRightInd w:val="0"/>
              <w:contextualSpacing/>
              <w:rPr>
                <w:rFonts w:cstheme="minorHAnsi"/>
                <w:color w:val="auto"/>
                <w:szCs w:val="22"/>
              </w:rPr>
            </w:pPr>
            <w:r w:rsidRPr="00A00249">
              <w:rPr>
                <w:rFonts w:cstheme="minorHAnsi"/>
                <w:color w:val="auto"/>
                <w:szCs w:val="22"/>
              </w:rPr>
              <w:t>Extend the domain of trigonometric functions using the unit circle.</w:t>
            </w:r>
          </w:p>
        </w:tc>
        <w:tc>
          <w:tcPr>
            <w:tcW w:w="4675" w:type="dxa"/>
          </w:tcPr>
          <w:p w14:paraId="6FE2936B" w14:textId="77777777" w:rsidR="00387A50" w:rsidRPr="00A00249" w:rsidRDefault="00387A50" w:rsidP="00FF0E95">
            <w:pPr>
              <w:widowControl w:val="0"/>
              <w:contextualSpacing/>
              <w:rPr>
                <w:rFonts w:cstheme="minorHAnsi"/>
                <w:color w:val="auto"/>
                <w:szCs w:val="22"/>
              </w:rPr>
            </w:pPr>
            <w:r w:rsidRPr="00A00249">
              <w:rPr>
                <w:rFonts w:cstheme="minorHAnsi"/>
                <w:color w:val="auto"/>
                <w:szCs w:val="22"/>
              </w:rPr>
              <w:t>Standards 27-28</w:t>
            </w:r>
          </w:p>
        </w:tc>
      </w:tr>
      <w:tr w:rsidR="00387A50" w:rsidRPr="00A00249" w14:paraId="14BFFEA2" w14:textId="77777777" w:rsidTr="00416B1F">
        <w:tc>
          <w:tcPr>
            <w:tcW w:w="4675" w:type="dxa"/>
          </w:tcPr>
          <w:p w14:paraId="0FDD008C" w14:textId="77777777" w:rsidR="00387A50" w:rsidRPr="00A00249" w:rsidRDefault="00387A50" w:rsidP="00FF0E95">
            <w:pPr>
              <w:widowControl w:val="0"/>
              <w:autoSpaceDE w:val="0"/>
              <w:autoSpaceDN w:val="0"/>
              <w:adjustRightInd w:val="0"/>
              <w:contextualSpacing/>
              <w:rPr>
                <w:rFonts w:cstheme="minorHAnsi"/>
                <w:color w:val="auto"/>
                <w:szCs w:val="22"/>
              </w:rPr>
            </w:pPr>
            <w:r w:rsidRPr="00A00249">
              <w:rPr>
                <w:rFonts w:cstheme="minorHAnsi"/>
                <w:color w:val="auto"/>
                <w:szCs w:val="22"/>
              </w:rPr>
              <w:t>Model periodic phenomena using trigonometric functions.</w:t>
            </w:r>
          </w:p>
        </w:tc>
        <w:tc>
          <w:tcPr>
            <w:tcW w:w="4675" w:type="dxa"/>
          </w:tcPr>
          <w:p w14:paraId="2C6AB574" w14:textId="77777777" w:rsidR="00387A50" w:rsidRPr="00A00249" w:rsidRDefault="00387A50" w:rsidP="00FF0E95">
            <w:pPr>
              <w:widowControl w:val="0"/>
              <w:contextualSpacing/>
              <w:rPr>
                <w:rFonts w:cstheme="minorHAnsi"/>
                <w:color w:val="auto"/>
                <w:szCs w:val="22"/>
              </w:rPr>
            </w:pPr>
            <w:r w:rsidRPr="00A00249">
              <w:rPr>
                <w:rFonts w:cstheme="minorHAnsi"/>
                <w:color w:val="auto"/>
                <w:szCs w:val="22"/>
              </w:rPr>
              <w:t>Standards 29-30</w:t>
            </w:r>
          </w:p>
        </w:tc>
      </w:tr>
      <w:tr w:rsidR="00387A50" w:rsidRPr="00A00249" w14:paraId="4B0128F7" w14:textId="77777777" w:rsidTr="00416B1F">
        <w:tc>
          <w:tcPr>
            <w:tcW w:w="4675" w:type="dxa"/>
          </w:tcPr>
          <w:p w14:paraId="24983803" w14:textId="77777777" w:rsidR="00387A50" w:rsidRPr="00A00249" w:rsidRDefault="00387A50" w:rsidP="00FF0E95">
            <w:pPr>
              <w:widowControl w:val="0"/>
              <w:autoSpaceDE w:val="0"/>
              <w:autoSpaceDN w:val="0"/>
              <w:adjustRightInd w:val="0"/>
              <w:contextualSpacing/>
              <w:rPr>
                <w:rFonts w:cstheme="minorHAnsi"/>
                <w:color w:val="auto"/>
                <w:szCs w:val="22"/>
              </w:rPr>
            </w:pPr>
            <w:r w:rsidRPr="00A00249">
              <w:rPr>
                <w:rFonts w:cstheme="minorHAnsi"/>
                <w:color w:val="auto"/>
                <w:szCs w:val="22"/>
              </w:rPr>
              <w:t>Prove and apply trigonometric identities.</w:t>
            </w:r>
          </w:p>
        </w:tc>
        <w:tc>
          <w:tcPr>
            <w:tcW w:w="4675" w:type="dxa"/>
          </w:tcPr>
          <w:p w14:paraId="7EA9968A" w14:textId="77777777" w:rsidR="00387A50" w:rsidRPr="00A00249" w:rsidRDefault="00387A50" w:rsidP="00FF0E95">
            <w:pPr>
              <w:widowControl w:val="0"/>
              <w:contextualSpacing/>
              <w:rPr>
                <w:rFonts w:cstheme="minorHAnsi"/>
                <w:color w:val="auto"/>
                <w:szCs w:val="22"/>
              </w:rPr>
            </w:pPr>
            <w:r w:rsidRPr="00A00249">
              <w:rPr>
                <w:rFonts w:cstheme="minorHAnsi"/>
                <w:color w:val="auto"/>
                <w:szCs w:val="22"/>
              </w:rPr>
              <w:t>Standard 31</w:t>
            </w:r>
          </w:p>
        </w:tc>
      </w:tr>
    </w:tbl>
    <w:p w14:paraId="068D56E3" w14:textId="77777777" w:rsidR="00387A50" w:rsidRPr="00A00249" w:rsidRDefault="00387A50" w:rsidP="00FF0E95">
      <w:pPr>
        <w:widowControl w:val="0"/>
        <w:contextualSpacing/>
        <w:rPr>
          <w:rFonts w:cstheme="minorHAnsi"/>
          <w:color w:val="auto"/>
          <w:szCs w:val="22"/>
        </w:rPr>
      </w:pPr>
    </w:p>
    <w:p w14:paraId="774AFD0E" w14:textId="77777777" w:rsidR="00387A50" w:rsidRPr="00A00249" w:rsidRDefault="00387A50" w:rsidP="00FF0E95">
      <w:pPr>
        <w:widowControl w:val="0"/>
        <w:contextualSpacing/>
        <w:rPr>
          <w:rFonts w:cstheme="minorHAnsi"/>
          <w:b/>
          <w:color w:val="auto"/>
          <w:szCs w:val="22"/>
        </w:rPr>
      </w:pPr>
      <w:r w:rsidRPr="00A00249">
        <w:rPr>
          <w:rFonts w:cstheme="minorHAnsi"/>
          <w:b/>
          <w:color w:val="auto"/>
          <w:szCs w:val="22"/>
        </w:rPr>
        <w:t>Arithmetic and Algebra of Complex Numbers</w:t>
      </w:r>
    </w:p>
    <w:p w14:paraId="12DB03F1" w14:textId="77777777" w:rsidR="00387A50" w:rsidRPr="00A00249" w:rsidRDefault="00387A50" w:rsidP="00FF0E95">
      <w:pPr>
        <w:widowControl w:val="0"/>
        <w:contextualSpacing/>
        <w:rPr>
          <w:rFonts w:cstheme="minorHAnsi"/>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6"/>
        <w:gridCol w:w="8130"/>
      </w:tblGrid>
      <w:tr w:rsidR="00D329B3" w:rsidRPr="00A00249" w14:paraId="60116565" w14:textId="77777777" w:rsidTr="00416B1F">
        <w:tc>
          <w:tcPr>
            <w:tcW w:w="755" w:type="pct"/>
            <w:shd w:val="clear" w:color="auto" w:fill="auto"/>
          </w:tcPr>
          <w:p w14:paraId="7732DFC8" w14:textId="77777777" w:rsidR="00387A50" w:rsidRPr="00A00249" w:rsidRDefault="00387A50" w:rsidP="00FF0E95">
            <w:pPr>
              <w:widowControl w:val="0"/>
              <w:contextualSpacing/>
              <w:rPr>
                <w:rFonts w:cstheme="minorHAnsi"/>
                <w:b/>
                <w:color w:val="auto"/>
                <w:szCs w:val="22"/>
              </w:rPr>
            </w:pPr>
            <w:r w:rsidRPr="00A00249">
              <w:rPr>
                <w:rFonts w:cstheme="minorHAnsi"/>
                <w:b/>
                <w:color w:val="auto"/>
                <w:szCs w:val="22"/>
              </w:rPr>
              <w:t>Cluster</w:t>
            </w:r>
          </w:p>
        </w:tc>
        <w:tc>
          <w:tcPr>
            <w:tcW w:w="4245" w:type="pct"/>
            <w:shd w:val="clear" w:color="auto" w:fill="auto"/>
          </w:tcPr>
          <w:p w14:paraId="75BFF470" w14:textId="77777777" w:rsidR="00387A50" w:rsidRPr="00A00249" w:rsidRDefault="00387A50" w:rsidP="00FF0E95">
            <w:pPr>
              <w:widowControl w:val="0"/>
              <w:contextualSpacing/>
              <w:outlineLvl w:val="0"/>
              <w:rPr>
                <w:rFonts w:cstheme="minorHAnsi"/>
                <w:b/>
                <w:color w:val="auto"/>
                <w:szCs w:val="22"/>
              </w:rPr>
            </w:pPr>
            <w:r w:rsidRPr="00A00249">
              <w:rPr>
                <w:rFonts w:cstheme="minorHAnsi"/>
                <w:b/>
                <w:color w:val="auto"/>
                <w:szCs w:val="22"/>
              </w:rPr>
              <w:t>Perform arithmetic operations with complex numbers</w:t>
            </w:r>
          </w:p>
        </w:tc>
      </w:tr>
      <w:tr w:rsidR="00D329B3" w:rsidRPr="00A00249" w14:paraId="67F991AA" w14:textId="77777777" w:rsidTr="00416B1F">
        <w:tc>
          <w:tcPr>
            <w:tcW w:w="755" w:type="pct"/>
            <w:shd w:val="clear" w:color="auto" w:fill="auto"/>
          </w:tcPr>
          <w:p w14:paraId="166BC583" w14:textId="77777777" w:rsidR="00387A50" w:rsidRPr="00A00249" w:rsidRDefault="00387A50" w:rsidP="00FF0E95">
            <w:pPr>
              <w:pStyle w:val="BodyTextIndent3"/>
              <w:widowControl w:val="0"/>
              <w:spacing w:after="0" w:line="240" w:lineRule="auto"/>
              <w:ind w:left="0"/>
              <w:contextualSpacing/>
              <w:rPr>
                <w:rFonts w:cstheme="minorHAnsi"/>
                <w:sz w:val="22"/>
                <w:szCs w:val="22"/>
              </w:rPr>
            </w:pPr>
            <w:r w:rsidRPr="00A00249">
              <w:rPr>
                <w:rFonts w:cstheme="minorHAnsi"/>
                <w:sz w:val="22"/>
                <w:szCs w:val="22"/>
              </w:rPr>
              <w:t>M.SRM.1</w:t>
            </w:r>
          </w:p>
        </w:tc>
        <w:tc>
          <w:tcPr>
            <w:tcW w:w="4245" w:type="pct"/>
            <w:shd w:val="clear" w:color="auto" w:fill="auto"/>
          </w:tcPr>
          <w:p w14:paraId="3F84E2B2" w14:textId="77777777" w:rsidR="00387A50" w:rsidRPr="00A00249" w:rsidRDefault="00387A50" w:rsidP="00FF0E95">
            <w:pPr>
              <w:widowControl w:val="0"/>
              <w:autoSpaceDE w:val="0"/>
              <w:autoSpaceDN w:val="0"/>
              <w:adjustRightInd w:val="0"/>
              <w:contextualSpacing/>
              <w:rPr>
                <w:rFonts w:cstheme="minorHAnsi"/>
                <w:color w:val="auto"/>
                <w:szCs w:val="22"/>
              </w:rPr>
            </w:pPr>
            <w:r w:rsidRPr="00A00249">
              <w:rPr>
                <w:rFonts w:cstheme="minorHAnsi"/>
                <w:color w:val="auto"/>
                <w:szCs w:val="22"/>
              </w:rPr>
              <w:t xml:space="preserve">Know there is a complex number i such that i² = - 1, and every complex number has the form a + bi with </w:t>
            </w:r>
            <w:proofErr w:type="gramStart"/>
            <w:r w:rsidRPr="00A00249">
              <w:rPr>
                <w:rFonts w:cstheme="minorHAnsi"/>
                <w:color w:val="auto"/>
                <w:szCs w:val="22"/>
              </w:rPr>
              <w:t>a and</w:t>
            </w:r>
            <w:proofErr w:type="gramEnd"/>
            <w:r w:rsidRPr="00A00249">
              <w:rPr>
                <w:rFonts w:cstheme="minorHAnsi"/>
                <w:color w:val="auto"/>
                <w:szCs w:val="22"/>
              </w:rPr>
              <w:t xml:space="preserve"> b real.</w:t>
            </w:r>
          </w:p>
        </w:tc>
      </w:tr>
      <w:tr w:rsidR="00D329B3" w:rsidRPr="00A00249" w14:paraId="2CBF1E0C" w14:textId="77777777" w:rsidTr="00416B1F">
        <w:tc>
          <w:tcPr>
            <w:tcW w:w="755" w:type="pct"/>
            <w:shd w:val="clear" w:color="auto" w:fill="auto"/>
          </w:tcPr>
          <w:p w14:paraId="6C562024" w14:textId="77777777" w:rsidR="00387A50" w:rsidRPr="00A00249" w:rsidRDefault="00387A50" w:rsidP="00FF0E95">
            <w:pPr>
              <w:pStyle w:val="BodyTextIndent3"/>
              <w:widowControl w:val="0"/>
              <w:spacing w:after="0" w:line="240" w:lineRule="auto"/>
              <w:ind w:left="0"/>
              <w:contextualSpacing/>
              <w:rPr>
                <w:rFonts w:cstheme="minorHAnsi"/>
                <w:sz w:val="22"/>
                <w:szCs w:val="22"/>
              </w:rPr>
            </w:pPr>
            <w:r w:rsidRPr="00A00249">
              <w:rPr>
                <w:rFonts w:cstheme="minorHAnsi"/>
                <w:sz w:val="22"/>
                <w:szCs w:val="22"/>
              </w:rPr>
              <w:t>M.SRM.2</w:t>
            </w:r>
          </w:p>
        </w:tc>
        <w:tc>
          <w:tcPr>
            <w:tcW w:w="4245" w:type="pct"/>
            <w:shd w:val="clear" w:color="auto" w:fill="auto"/>
          </w:tcPr>
          <w:p w14:paraId="3F1BE8CF" w14:textId="77777777" w:rsidR="00387A50" w:rsidRPr="00A00249" w:rsidRDefault="00387A50" w:rsidP="00FF0E95">
            <w:pPr>
              <w:widowControl w:val="0"/>
              <w:autoSpaceDE w:val="0"/>
              <w:autoSpaceDN w:val="0"/>
              <w:adjustRightInd w:val="0"/>
              <w:contextualSpacing/>
              <w:rPr>
                <w:rFonts w:cstheme="minorHAnsi"/>
                <w:color w:val="auto"/>
                <w:szCs w:val="22"/>
              </w:rPr>
            </w:pPr>
            <w:r w:rsidRPr="00A00249">
              <w:rPr>
                <w:rFonts w:cstheme="minorHAnsi"/>
                <w:color w:val="auto"/>
                <w:szCs w:val="22"/>
              </w:rPr>
              <w:t>Use the relation i² = -1 and the commutative, associative and distributive properties to add, subtract and multiply complex numbers.</w:t>
            </w:r>
          </w:p>
        </w:tc>
      </w:tr>
      <w:tr w:rsidR="00D329B3" w:rsidRPr="00A00249" w14:paraId="25E13677" w14:textId="77777777" w:rsidTr="00416B1F">
        <w:tc>
          <w:tcPr>
            <w:tcW w:w="755" w:type="pct"/>
            <w:shd w:val="clear" w:color="auto" w:fill="auto"/>
          </w:tcPr>
          <w:p w14:paraId="3AF08BD3" w14:textId="77777777" w:rsidR="00387A50" w:rsidRPr="00A00249" w:rsidRDefault="00387A50" w:rsidP="00FF0E95">
            <w:pPr>
              <w:pStyle w:val="BodyTextIndent3"/>
              <w:widowControl w:val="0"/>
              <w:spacing w:after="0" w:line="240" w:lineRule="auto"/>
              <w:ind w:left="0"/>
              <w:contextualSpacing/>
              <w:rPr>
                <w:rFonts w:cstheme="minorHAnsi"/>
                <w:sz w:val="22"/>
                <w:szCs w:val="22"/>
              </w:rPr>
            </w:pPr>
            <w:r w:rsidRPr="00A00249">
              <w:rPr>
                <w:rFonts w:cstheme="minorHAnsi"/>
                <w:sz w:val="22"/>
                <w:szCs w:val="22"/>
              </w:rPr>
              <w:t>M.SRM.3</w:t>
            </w:r>
          </w:p>
        </w:tc>
        <w:tc>
          <w:tcPr>
            <w:tcW w:w="4245" w:type="pct"/>
            <w:shd w:val="clear" w:color="auto" w:fill="auto"/>
          </w:tcPr>
          <w:p w14:paraId="3930F2D9" w14:textId="77777777" w:rsidR="00387A50" w:rsidRPr="00A00249" w:rsidRDefault="00387A50" w:rsidP="00FF0E95">
            <w:pPr>
              <w:widowControl w:val="0"/>
              <w:autoSpaceDE w:val="0"/>
              <w:autoSpaceDN w:val="0"/>
              <w:adjustRightInd w:val="0"/>
              <w:contextualSpacing/>
              <w:rPr>
                <w:rFonts w:cstheme="minorHAnsi"/>
                <w:color w:val="auto"/>
                <w:szCs w:val="22"/>
              </w:rPr>
            </w:pPr>
            <w:r w:rsidRPr="00A00249">
              <w:rPr>
                <w:rFonts w:cstheme="minorHAnsi"/>
                <w:color w:val="auto"/>
                <w:szCs w:val="22"/>
              </w:rPr>
              <w:t>Find the conjugate of a complex number; use conjugates to find moduli and quotients of complex numbers.</w:t>
            </w:r>
          </w:p>
        </w:tc>
      </w:tr>
    </w:tbl>
    <w:p w14:paraId="4BF33F95" w14:textId="77777777" w:rsidR="00D329B3" w:rsidRPr="00A00249" w:rsidRDefault="00D329B3" w:rsidP="00FF0E95">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6"/>
        <w:gridCol w:w="8130"/>
      </w:tblGrid>
      <w:tr w:rsidR="00D329B3" w:rsidRPr="00A00249" w14:paraId="72516873" w14:textId="77777777" w:rsidTr="00416B1F">
        <w:tc>
          <w:tcPr>
            <w:tcW w:w="755" w:type="pct"/>
            <w:shd w:val="clear" w:color="auto" w:fill="auto"/>
          </w:tcPr>
          <w:p w14:paraId="4DDB147D" w14:textId="77777777" w:rsidR="00387A50" w:rsidRPr="00A00249" w:rsidRDefault="00387A50" w:rsidP="00FF0E95">
            <w:pPr>
              <w:widowControl w:val="0"/>
              <w:contextualSpacing/>
              <w:rPr>
                <w:rFonts w:cstheme="minorHAnsi"/>
                <w:b/>
                <w:color w:val="auto"/>
                <w:szCs w:val="22"/>
              </w:rPr>
            </w:pPr>
            <w:r w:rsidRPr="00A00249">
              <w:rPr>
                <w:rFonts w:cstheme="minorHAnsi"/>
                <w:b/>
                <w:color w:val="auto"/>
                <w:szCs w:val="22"/>
              </w:rPr>
              <w:t>Cluster</w:t>
            </w:r>
          </w:p>
        </w:tc>
        <w:tc>
          <w:tcPr>
            <w:tcW w:w="4245" w:type="pct"/>
            <w:shd w:val="clear" w:color="auto" w:fill="auto"/>
          </w:tcPr>
          <w:p w14:paraId="68ADE5AF" w14:textId="77777777" w:rsidR="00387A50" w:rsidRPr="00A00249" w:rsidRDefault="00387A50" w:rsidP="00FF0E95">
            <w:pPr>
              <w:widowControl w:val="0"/>
              <w:contextualSpacing/>
              <w:outlineLvl w:val="0"/>
              <w:rPr>
                <w:rFonts w:cstheme="minorHAnsi"/>
                <w:b/>
                <w:color w:val="auto"/>
                <w:szCs w:val="22"/>
              </w:rPr>
            </w:pPr>
            <w:r w:rsidRPr="00A00249">
              <w:rPr>
                <w:rFonts w:cstheme="minorHAnsi"/>
                <w:b/>
                <w:color w:val="auto"/>
                <w:szCs w:val="22"/>
              </w:rPr>
              <w:t>Represent complex numbers and their operations on the complex plane</w:t>
            </w:r>
          </w:p>
        </w:tc>
      </w:tr>
      <w:tr w:rsidR="00D329B3" w:rsidRPr="00A00249" w14:paraId="1CF9F313" w14:textId="77777777" w:rsidTr="00416B1F">
        <w:tc>
          <w:tcPr>
            <w:tcW w:w="755" w:type="pct"/>
            <w:shd w:val="clear" w:color="auto" w:fill="auto"/>
          </w:tcPr>
          <w:p w14:paraId="382109FA" w14:textId="77777777" w:rsidR="00387A50" w:rsidRPr="00A00249" w:rsidRDefault="00387A50" w:rsidP="00FF0E95">
            <w:pPr>
              <w:pStyle w:val="BodyTextIndent"/>
              <w:spacing w:after="0" w:line="240" w:lineRule="auto"/>
              <w:ind w:left="0"/>
              <w:contextualSpacing/>
              <w:rPr>
                <w:rFonts w:cstheme="minorHAnsi"/>
              </w:rPr>
            </w:pPr>
            <w:r w:rsidRPr="00A00249">
              <w:rPr>
                <w:rFonts w:cstheme="minorHAnsi"/>
              </w:rPr>
              <w:t>M.SRM.4</w:t>
            </w:r>
          </w:p>
        </w:tc>
        <w:tc>
          <w:tcPr>
            <w:tcW w:w="4245" w:type="pct"/>
            <w:shd w:val="clear" w:color="auto" w:fill="auto"/>
          </w:tcPr>
          <w:p w14:paraId="66887B95" w14:textId="77777777" w:rsidR="00387A50" w:rsidRPr="00A00249" w:rsidRDefault="00387A50" w:rsidP="00FF0E95">
            <w:pPr>
              <w:widowControl w:val="0"/>
              <w:autoSpaceDE w:val="0"/>
              <w:autoSpaceDN w:val="0"/>
              <w:adjustRightInd w:val="0"/>
              <w:contextualSpacing/>
              <w:rPr>
                <w:rFonts w:cstheme="minorHAnsi"/>
                <w:iCs/>
                <w:color w:val="auto"/>
                <w:szCs w:val="22"/>
              </w:rPr>
            </w:pPr>
            <w:r w:rsidRPr="00A00249">
              <w:rPr>
                <w:rFonts w:cstheme="minorHAnsi"/>
                <w:color w:val="auto"/>
                <w:szCs w:val="22"/>
              </w:rPr>
              <w:t>Represent complex numbers on the complex plane in rectangular and polar form (including real and imaginary numbers) and explain why the rectangular and polar forms of a given complex number represent the same number.</w:t>
            </w:r>
          </w:p>
        </w:tc>
      </w:tr>
      <w:tr w:rsidR="00D329B3" w:rsidRPr="00A00249" w14:paraId="2908B843" w14:textId="77777777" w:rsidTr="00416B1F">
        <w:tc>
          <w:tcPr>
            <w:tcW w:w="755" w:type="pct"/>
            <w:shd w:val="clear" w:color="auto" w:fill="auto"/>
          </w:tcPr>
          <w:p w14:paraId="3BEEE19D" w14:textId="77777777" w:rsidR="00387A50" w:rsidRPr="00A00249" w:rsidRDefault="00387A50" w:rsidP="00FF0E95">
            <w:pPr>
              <w:pStyle w:val="BodyTextIndent"/>
              <w:spacing w:after="0" w:line="240" w:lineRule="auto"/>
              <w:ind w:left="0"/>
              <w:contextualSpacing/>
              <w:rPr>
                <w:rFonts w:cstheme="minorHAnsi"/>
              </w:rPr>
            </w:pPr>
            <w:r w:rsidRPr="00A00249">
              <w:rPr>
                <w:rFonts w:cstheme="minorHAnsi"/>
              </w:rPr>
              <w:t>M.SRM.5</w:t>
            </w:r>
          </w:p>
        </w:tc>
        <w:tc>
          <w:tcPr>
            <w:tcW w:w="4245" w:type="pct"/>
            <w:shd w:val="clear" w:color="auto" w:fill="auto"/>
          </w:tcPr>
          <w:p w14:paraId="56522956" w14:textId="77777777" w:rsidR="00387A50" w:rsidRPr="00A00249" w:rsidRDefault="00387A50" w:rsidP="00FF0E95">
            <w:pPr>
              <w:widowControl w:val="0"/>
              <w:autoSpaceDE w:val="0"/>
              <w:autoSpaceDN w:val="0"/>
              <w:adjustRightInd w:val="0"/>
              <w:contextualSpacing/>
              <w:rPr>
                <w:rFonts w:cstheme="minorHAnsi"/>
                <w:color w:val="auto"/>
                <w:szCs w:val="22"/>
              </w:rPr>
            </w:pPr>
            <w:r w:rsidRPr="00A00249">
              <w:rPr>
                <w:rFonts w:cstheme="minorHAnsi"/>
                <w:color w:val="auto"/>
                <w:szCs w:val="22"/>
              </w:rPr>
              <w:t xml:space="preserve">Represent addition, subtraction, multiplication and conjugation of complex numbers geometrically on the complex plane; use properties of this representation for computation. </w:t>
            </w:r>
            <w:r w:rsidR="00427645" w:rsidRPr="00A00249">
              <w:rPr>
                <w:rFonts w:cstheme="minorHAnsi"/>
                <w:color w:val="auto"/>
                <w:szCs w:val="22"/>
              </w:rPr>
              <w:t xml:space="preserve">(e.g., </w:t>
            </w:r>
            <w:r w:rsidRPr="00A00249">
              <w:rPr>
                <w:rFonts w:cstheme="minorHAnsi"/>
                <w:color w:val="auto"/>
                <w:szCs w:val="22"/>
              </w:rPr>
              <w:t>(-1 + √3 i</w:t>
            </w:r>
            <w:proofErr w:type="gramStart"/>
            <w:r w:rsidRPr="00A00249">
              <w:rPr>
                <w:rFonts w:cstheme="minorHAnsi"/>
                <w:color w:val="auto"/>
                <w:szCs w:val="22"/>
              </w:rPr>
              <w:t>)³</w:t>
            </w:r>
            <w:proofErr w:type="gramEnd"/>
            <w:r w:rsidRPr="00A00249">
              <w:rPr>
                <w:rFonts w:cstheme="minorHAnsi"/>
                <w:color w:val="auto"/>
                <w:szCs w:val="22"/>
              </w:rPr>
              <w:t xml:space="preserve"> = 8 because (-1 + √3 i) has modulus 2 and argument 120°.</w:t>
            </w:r>
            <w:r w:rsidR="00427645" w:rsidRPr="00A00249">
              <w:rPr>
                <w:rFonts w:cstheme="minorHAnsi"/>
                <w:color w:val="auto"/>
                <w:szCs w:val="22"/>
              </w:rPr>
              <w:t>)</w:t>
            </w:r>
          </w:p>
        </w:tc>
      </w:tr>
      <w:tr w:rsidR="00D329B3" w:rsidRPr="00A00249" w14:paraId="45848A07" w14:textId="77777777" w:rsidTr="00416B1F">
        <w:trPr>
          <w:trHeight w:val="179"/>
        </w:trPr>
        <w:tc>
          <w:tcPr>
            <w:tcW w:w="755" w:type="pct"/>
            <w:shd w:val="clear" w:color="auto" w:fill="auto"/>
          </w:tcPr>
          <w:p w14:paraId="4E91AB05" w14:textId="77777777" w:rsidR="00387A50" w:rsidRPr="00A00249" w:rsidRDefault="00387A50" w:rsidP="00FF0E95">
            <w:pPr>
              <w:pStyle w:val="BodyTextIndent"/>
              <w:spacing w:after="0" w:line="240" w:lineRule="auto"/>
              <w:ind w:left="0"/>
              <w:contextualSpacing/>
              <w:rPr>
                <w:rFonts w:cstheme="minorHAnsi"/>
              </w:rPr>
            </w:pPr>
            <w:r w:rsidRPr="00A00249">
              <w:rPr>
                <w:rFonts w:cstheme="minorHAnsi"/>
              </w:rPr>
              <w:t>M.SRM.6</w:t>
            </w:r>
          </w:p>
        </w:tc>
        <w:tc>
          <w:tcPr>
            <w:tcW w:w="4245" w:type="pct"/>
            <w:shd w:val="clear" w:color="auto" w:fill="auto"/>
          </w:tcPr>
          <w:p w14:paraId="455AC000" w14:textId="77777777" w:rsidR="00387A50" w:rsidRPr="00A00249" w:rsidRDefault="00387A50" w:rsidP="00FF0E95">
            <w:pPr>
              <w:widowControl w:val="0"/>
              <w:autoSpaceDE w:val="0"/>
              <w:autoSpaceDN w:val="0"/>
              <w:adjustRightInd w:val="0"/>
              <w:contextualSpacing/>
              <w:rPr>
                <w:rFonts w:eastAsia="HiraKakuProN-W3" w:cstheme="minorHAnsi"/>
                <w:color w:val="auto"/>
                <w:szCs w:val="22"/>
              </w:rPr>
            </w:pPr>
            <w:r w:rsidRPr="00A00249">
              <w:rPr>
                <w:rFonts w:cstheme="minorHAnsi"/>
                <w:color w:val="auto"/>
                <w:szCs w:val="22"/>
              </w:rPr>
              <w:t>Calculate the distance between numbers in the complex plane as the modulus of the difference and the midpoint of a segment as the average of the numbers at its endpoints.</w:t>
            </w:r>
          </w:p>
        </w:tc>
      </w:tr>
    </w:tbl>
    <w:p w14:paraId="08B01A12" w14:textId="77777777" w:rsidR="00D329B3" w:rsidRPr="00A00249" w:rsidRDefault="00D329B3" w:rsidP="00FF0E95">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6"/>
        <w:gridCol w:w="8130"/>
      </w:tblGrid>
      <w:tr w:rsidR="00D329B3" w:rsidRPr="00A00249" w14:paraId="1349E55F" w14:textId="77777777" w:rsidTr="00416B1F">
        <w:tc>
          <w:tcPr>
            <w:tcW w:w="755" w:type="pct"/>
            <w:shd w:val="clear" w:color="auto" w:fill="auto"/>
          </w:tcPr>
          <w:p w14:paraId="66E4CAC0" w14:textId="77777777" w:rsidR="00387A50" w:rsidRPr="00A00249" w:rsidRDefault="00387A50" w:rsidP="00FF0E95">
            <w:pPr>
              <w:widowControl w:val="0"/>
              <w:contextualSpacing/>
              <w:rPr>
                <w:rFonts w:cstheme="minorHAnsi"/>
                <w:b/>
                <w:color w:val="auto"/>
                <w:szCs w:val="22"/>
              </w:rPr>
            </w:pPr>
            <w:r w:rsidRPr="00A00249">
              <w:rPr>
                <w:rFonts w:cstheme="minorHAnsi"/>
                <w:b/>
                <w:color w:val="auto"/>
                <w:szCs w:val="22"/>
              </w:rPr>
              <w:t>Cluster</w:t>
            </w:r>
          </w:p>
        </w:tc>
        <w:tc>
          <w:tcPr>
            <w:tcW w:w="4245" w:type="pct"/>
            <w:shd w:val="clear" w:color="auto" w:fill="auto"/>
          </w:tcPr>
          <w:p w14:paraId="72431A03" w14:textId="77777777" w:rsidR="00387A50" w:rsidRPr="00A00249" w:rsidRDefault="00387A50" w:rsidP="00FF0E95">
            <w:pPr>
              <w:widowControl w:val="0"/>
              <w:autoSpaceDE w:val="0"/>
              <w:autoSpaceDN w:val="0"/>
              <w:adjustRightInd w:val="0"/>
              <w:contextualSpacing/>
              <w:outlineLvl w:val="0"/>
              <w:rPr>
                <w:rFonts w:cstheme="minorHAnsi"/>
                <w:b/>
                <w:color w:val="auto"/>
                <w:szCs w:val="22"/>
              </w:rPr>
            </w:pPr>
            <w:r w:rsidRPr="00A00249">
              <w:rPr>
                <w:rFonts w:cstheme="minorHAnsi"/>
                <w:b/>
                <w:color w:val="auto"/>
                <w:szCs w:val="22"/>
              </w:rPr>
              <w:t>Use complex numbers in polynomial identities and equations</w:t>
            </w:r>
          </w:p>
        </w:tc>
      </w:tr>
      <w:tr w:rsidR="00D329B3" w:rsidRPr="00A00249" w14:paraId="75DE9E44" w14:textId="77777777" w:rsidTr="00416B1F">
        <w:trPr>
          <w:trHeight w:val="70"/>
        </w:trPr>
        <w:tc>
          <w:tcPr>
            <w:tcW w:w="755" w:type="pct"/>
            <w:shd w:val="clear" w:color="auto" w:fill="auto"/>
          </w:tcPr>
          <w:p w14:paraId="14F11FCB" w14:textId="77777777" w:rsidR="00387A50" w:rsidRPr="00A00249" w:rsidRDefault="00387A50" w:rsidP="00FF0E95">
            <w:pPr>
              <w:pStyle w:val="BodyTextIndent"/>
              <w:spacing w:after="0" w:line="240" w:lineRule="auto"/>
              <w:ind w:left="0"/>
              <w:contextualSpacing/>
              <w:rPr>
                <w:rFonts w:cstheme="minorHAnsi"/>
              </w:rPr>
            </w:pPr>
            <w:r w:rsidRPr="00A00249">
              <w:rPr>
                <w:rFonts w:cstheme="minorHAnsi"/>
              </w:rPr>
              <w:t>M.SRM.7</w:t>
            </w:r>
          </w:p>
        </w:tc>
        <w:tc>
          <w:tcPr>
            <w:tcW w:w="4245" w:type="pct"/>
            <w:shd w:val="clear" w:color="auto" w:fill="auto"/>
          </w:tcPr>
          <w:p w14:paraId="015D5DA8" w14:textId="77777777" w:rsidR="00387A50" w:rsidRPr="00A00249" w:rsidRDefault="00387A50" w:rsidP="00FF0E95">
            <w:pPr>
              <w:widowControl w:val="0"/>
              <w:autoSpaceDE w:val="0"/>
              <w:autoSpaceDN w:val="0"/>
              <w:adjustRightInd w:val="0"/>
              <w:contextualSpacing/>
              <w:rPr>
                <w:rFonts w:cstheme="minorHAnsi"/>
                <w:color w:val="auto"/>
                <w:szCs w:val="22"/>
              </w:rPr>
            </w:pPr>
            <w:r w:rsidRPr="00A00249">
              <w:rPr>
                <w:rFonts w:cstheme="minorHAnsi"/>
                <w:color w:val="auto"/>
                <w:szCs w:val="22"/>
              </w:rPr>
              <w:t>Solve quadratic equations with real coefficients that have complex solutions.</w:t>
            </w:r>
          </w:p>
        </w:tc>
      </w:tr>
      <w:tr w:rsidR="00D329B3" w:rsidRPr="00A00249" w14:paraId="791DC8E1" w14:textId="77777777" w:rsidTr="00416B1F">
        <w:tc>
          <w:tcPr>
            <w:tcW w:w="755" w:type="pct"/>
            <w:shd w:val="clear" w:color="auto" w:fill="auto"/>
          </w:tcPr>
          <w:p w14:paraId="786A854C" w14:textId="77777777" w:rsidR="00387A50" w:rsidRPr="00A00249" w:rsidRDefault="00387A50" w:rsidP="00FF0E95">
            <w:pPr>
              <w:pStyle w:val="BodyTextIndent2"/>
              <w:widowControl w:val="0"/>
              <w:ind w:left="0" w:firstLine="0"/>
              <w:contextualSpacing/>
              <w:jc w:val="left"/>
              <w:rPr>
                <w:rFonts w:cstheme="minorHAnsi"/>
                <w:color w:val="auto"/>
                <w:szCs w:val="22"/>
                <w:lang w:val="en-US" w:eastAsia="en-US"/>
              </w:rPr>
            </w:pPr>
            <w:r w:rsidRPr="00A00249">
              <w:rPr>
                <w:rFonts w:cstheme="minorHAnsi"/>
                <w:color w:val="auto"/>
                <w:szCs w:val="22"/>
                <w:lang w:val="en-US" w:eastAsia="en-US"/>
              </w:rPr>
              <w:t>M.SRM.8</w:t>
            </w:r>
          </w:p>
        </w:tc>
        <w:tc>
          <w:tcPr>
            <w:tcW w:w="4245" w:type="pct"/>
            <w:shd w:val="clear" w:color="auto" w:fill="auto"/>
          </w:tcPr>
          <w:p w14:paraId="29889DE3" w14:textId="77777777" w:rsidR="00387A50" w:rsidRPr="00A00249" w:rsidRDefault="00387A50" w:rsidP="00FF0E95">
            <w:pPr>
              <w:widowControl w:val="0"/>
              <w:autoSpaceDE w:val="0"/>
              <w:autoSpaceDN w:val="0"/>
              <w:adjustRightInd w:val="0"/>
              <w:contextualSpacing/>
              <w:rPr>
                <w:rFonts w:cstheme="minorHAnsi"/>
                <w:color w:val="auto"/>
                <w:szCs w:val="22"/>
              </w:rPr>
            </w:pPr>
            <w:r w:rsidRPr="00A00249">
              <w:rPr>
                <w:rFonts w:cstheme="minorHAnsi"/>
                <w:color w:val="auto"/>
                <w:szCs w:val="22"/>
              </w:rPr>
              <w:t>Extend polynomial identities to the complex numbers. For example, rewrite x² + 4 as (x + 2i</w:t>
            </w:r>
            <w:proofErr w:type="gramStart"/>
            <w:r w:rsidRPr="00A00249">
              <w:rPr>
                <w:rFonts w:cstheme="minorHAnsi"/>
                <w:color w:val="auto"/>
                <w:szCs w:val="22"/>
              </w:rPr>
              <w:t>)(</w:t>
            </w:r>
            <w:proofErr w:type="gramEnd"/>
            <w:r w:rsidRPr="00A00249">
              <w:rPr>
                <w:rFonts w:cstheme="minorHAnsi"/>
                <w:color w:val="auto"/>
                <w:szCs w:val="22"/>
              </w:rPr>
              <w:t>x – 2i).</w:t>
            </w:r>
          </w:p>
        </w:tc>
      </w:tr>
      <w:tr w:rsidR="00D329B3" w:rsidRPr="00A00249" w14:paraId="22BA7DCD" w14:textId="77777777" w:rsidTr="00416B1F">
        <w:tc>
          <w:tcPr>
            <w:tcW w:w="755" w:type="pct"/>
            <w:shd w:val="clear" w:color="auto" w:fill="auto"/>
          </w:tcPr>
          <w:p w14:paraId="06B06185" w14:textId="77777777" w:rsidR="00387A50" w:rsidRPr="00A00249" w:rsidRDefault="00387A50" w:rsidP="00FF0E95">
            <w:pPr>
              <w:pStyle w:val="BodyTextIndent2"/>
              <w:widowControl w:val="0"/>
              <w:ind w:left="0" w:firstLine="0"/>
              <w:contextualSpacing/>
              <w:jc w:val="left"/>
              <w:rPr>
                <w:rFonts w:cstheme="minorHAnsi"/>
                <w:color w:val="auto"/>
                <w:szCs w:val="22"/>
                <w:lang w:val="en-US" w:eastAsia="en-US"/>
              </w:rPr>
            </w:pPr>
            <w:r w:rsidRPr="00A00249">
              <w:rPr>
                <w:rFonts w:cstheme="minorHAnsi"/>
                <w:color w:val="auto"/>
                <w:szCs w:val="22"/>
                <w:lang w:val="en-US" w:eastAsia="en-US"/>
              </w:rPr>
              <w:t>M.SRM.9</w:t>
            </w:r>
          </w:p>
        </w:tc>
        <w:tc>
          <w:tcPr>
            <w:tcW w:w="4245" w:type="pct"/>
            <w:shd w:val="clear" w:color="auto" w:fill="auto"/>
          </w:tcPr>
          <w:p w14:paraId="3799CF82" w14:textId="77777777" w:rsidR="00387A50" w:rsidRPr="00A00249" w:rsidRDefault="00387A50" w:rsidP="00FF0E95">
            <w:pPr>
              <w:widowControl w:val="0"/>
              <w:autoSpaceDE w:val="0"/>
              <w:autoSpaceDN w:val="0"/>
              <w:adjustRightInd w:val="0"/>
              <w:contextualSpacing/>
              <w:rPr>
                <w:rFonts w:cstheme="minorHAnsi"/>
                <w:color w:val="auto"/>
                <w:szCs w:val="22"/>
              </w:rPr>
            </w:pPr>
            <w:r w:rsidRPr="00A00249">
              <w:rPr>
                <w:rFonts w:cstheme="minorHAnsi"/>
                <w:color w:val="auto"/>
                <w:szCs w:val="22"/>
              </w:rPr>
              <w:t>Know the Fundamental Theorem of Algebra; show that it is true for quadratic polynomials.</w:t>
            </w:r>
          </w:p>
        </w:tc>
      </w:tr>
    </w:tbl>
    <w:p w14:paraId="6778F790" w14:textId="77777777" w:rsidR="00387A50" w:rsidRPr="00A00249" w:rsidRDefault="00387A50"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p>
    <w:p w14:paraId="26BE4434" w14:textId="77777777" w:rsidR="00387A50" w:rsidRPr="00A00249" w:rsidRDefault="00387A50"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r w:rsidRPr="00A00249">
        <w:rPr>
          <w:rFonts w:cstheme="minorHAnsi"/>
          <w:b/>
          <w:color w:val="auto"/>
          <w:szCs w:val="22"/>
          <w:lang w:val="en-US"/>
        </w:rPr>
        <w:lastRenderedPageBreak/>
        <w:t>Polynomials, Rational, and Radical Relationships</w:t>
      </w:r>
    </w:p>
    <w:p w14:paraId="6C4B4027" w14:textId="77777777" w:rsidR="00387A50" w:rsidRPr="00A00249" w:rsidRDefault="00387A50"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9"/>
        <w:gridCol w:w="8107"/>
      </w:tblGrid>
      <w:tr w:rsidR="00D329B3" w:rsidRPr="00A00249" w14:paraId="7D580C7C" w14:textId="77777777" w:rsidTr="00416B1F">
        <w:tc>
          <w:tcPr>
            <w:tcW w:w="767" w:type="pct"/>
            <w:shd w:val="clear" w:color="auto" w:fill="auto"/>
          </w:tcPr>
          <w:p w14:paraId="1DE8FA07" w14:textId="77777777" w:rsidR="00387A50" w:rsidRPr="00A00249" w:rsidRDefault="00387A50" w:rsidP="00FF0E95">
            <w:pPr>
              <w:widowControl w:val="0"/>
              <w:contextualSpacing/>
              <w:rPr>
                <w:rFonts w:cstheme="minorHAnsi"/>
                <w:b/>
                <w:color w:val="auto"/>
                <w:szCs w:val="22"/>
              </w:rPr>
            </w:pPr>
            <w:r w:rsidRPr="00A00249">
              <w:rPr>
                <w:rFonts w:cstheme="minorHAnsi"/>
                <w:b/>
                <w:color w:val="auto"/>
                <w:szCs w:val="22"/>
              </w:rPr>
              <w:t>Cluster</w:t>
            </w:r>
          </w:p>
        </w:tc>
        <w:tc>
          <w:tcPr>
            <w:tcW w:w="4233" w:type="pct"/>
            <w:shd w:val="clear" w:color="auto" w:fill="auto"/>
          </w:tcPr>
          <w:p w14:paraId="0DCC9AB7" w14:textId="77777777" w:rsidR="00387A50" w:rsidRPr="00A00249" w:rsidRDefault="00387A50" w:rsidP="00FF0E95">
            <w:pPr>
              <w:pStyle w:val="NoSpacing"/>
              <w:widowControl w:val="0"/>
              <w:contextualSpacing/>
              <w:outlineLvl w:val="0"/>
              <w:rPr>
                <w:rFonts w:asciiTheme="minorHAnsi" w:hAnsiTheme="minorHAnsi" w:cstheme="minorHAnsi"/>
                <w:b/>
              </w:rPr>
            </w:pPr>
            <w:r w:rsidRPr="00A00249">
              <w:rPr>
                <w:rFonts w:asciiTheme="minorHAnsi" w:hAnsiTheme="minorHAnsi" w:cstheme="minorHAnsi"/>
                <w:b/>
              </w:rPr>
              <w:t>Use polynomial identities to solve problems.</w:t>
            </w:r>
          </w:p>
        </w:tc>
      </w:tr>
      <w:tr w:rsidR="00D329B3" w:rsidRPr="00A00249" w14:paraId="6F1BFE74" w14:textId="77777777" w:rsidTr="00416B1F">
        <w:tc>
          <w:tcPr>
            <w:tcW w:w="767" w:type="pct"/>
            <w:shd w:val="clear" w:color="auto" w:fill="auto"/>
          </w:tcPr>
          <w:p w14:paraId="35E3DF1E" w14:textId="77777777" w:rsidR="00387A50" w:rsidRPr="00A00249" w:rsidRDefault="00387A50" w:rsidP="00FF0E95">
            <w:pPr>
              <w:pStyle w:val="BodyTextIndent3"/>
              <w:widowControl w:val="0"/>
              <w:spacing w:after="0" w:line="240" w:lineRule="auto"/>
              <w:ind w:left="0"/>
              <w:contextualSpacing/>
              <w:rPr>
                <w:rFonts w:cstheme="minorHAnsi"/>
                <w:sz w:val="22"/>
                <w:szCs w:val="22"/>
              </w:rPr>
            </w:pPr>
            <w:r w:rsidRPr="00A00249">
              <w:rPr>
                <w:rFonts w:cstheme="minorHAnsi"/>
                <w:sz w:val="22"/>
                <w:szCs w:val="22"/>
              </w:rPr>
              <w:t>M.SRM.10</w:t>
            </w:r>
          </w:p>
        </w:tc>
        <w:tc>
          <w:tcPr>
            <w:tcW w:w="4233" w:type="pct"/>
            <w:shd w:val="clear" w:color="auto" w:fill="auto"/>
          </w:tcPr>
          <w:p w14:paraId="01F3554C" w14:textId="77777777" w:rsidR="00387A50" w:rsidRPr="00A00249" w:rsidRDefault="00387A50" w:rsidP="00FF0E95">
            <w:pPr>
              <w:widowControl w:val="0"/>
              <w:autoSpaceDE w:val="0"/>
              <w:autoSpaceDN w:val="0"/>
              <w:adjustRightInd w:val="0"/>
              <w:contextualSpacing/>
              <w:rPr>
                <w:rFonts w:cstheme="minorHAnsi"/>
                <w:color w:val="auto"/>
                <w:szCs w:val="22"/>
              </w:rPr>
            </w:pPr>
            <w:r w:rsidRPr="00A00249">
              <w:rPr>
                <w:rFonts w:cstheme="minorHAnsi"/>
                <w:color w:val="auto"/>
                <w:szCs w:val="22"/>
              </w:rPr>
              <w:t>Know and apply the Binomial Theorem for the expansion of (x + y</w:t>
            </w:r>
            <w:proofErr w:type="gramStart"/>
            <w:r w:rsidRPr="00A00249">
              <w:rPr>
                <w:rFonts w:cstheme="minorHAnsi"/>
                <w:color w:val="auto"/>
                <w:szCs w:val="22"/>
              </w:rPr>
              <w:t>)</w:t>
            </w:r>
            <w:r w:rsidRPr="00A00249">
              <w:rPr>
                <w:rFonts w:cstheme="minorHAnsi"/>
                <w:color w:val="auto"/>
                <w:szCs w:val="22"/>
                <w:vertAlign w:val="superscript"/>
              </w:rPr>
              <w:t>n</w:t>
            </w:r>
            <w:proofErr w:type="gramEnd"/>
            <w:r w:rsidRPr="00A00249">
              <w:rPr>
                <w:rFonts w:cstheme="minorHAnsi"/>
                <w:color w:val="auto"/>
                <w:szCs w:val="22"/>
              </w:rPr>
              <w:t xml:space="preserve"> in powers of x and y for a positive integer n, where x and y are any numbers, with coefficients determined for example by Pascal’s Triangle.</w:t>
            </w:r>
          </w:p>
        </w:tc>
      </w:tr>
    </w:tbl>
    <w:p w14:paraId="1FFD8AAD" w14:textId="77777777" w:rsidR="00D329B3" w:rsidRPr="00A00249" w:rsidRDefault="00D329B3" w:rsidP="00FF0E95">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9"/>
        <w:gridCol w:w="8107"/>
      </w:tblGrid>
      <w:tr w:rsidR="00D329B3" w:rsidRPr="00A00249" w14:paraId="26933175" w14:textId="77777777" w:rsidTr="00416B1F">
        <w:tc>
          <w:tcPr>
            <w:tcW w:w="767" w:type="pct"/>
            <w:shd w:val="clear" w:color="auto" w:fill="auto"/>
          </w:tcPr>
          <w:p w14:paraId="5CBDD3DB" w14:textId="77777777" w:rsidR="00387A50" w:rsidRPr="00A00249" w:rsidRDefault="00387A50" w:rsidP="00FF0E95">
            <w:pPr>
              <w:widowControl w:val="0"/>
              <w:contextualSpacing/>
              <w:rPr>
                <w:rFonts w:cstheme="minorHAnsi"/>
                <w:b/>
                <w:color w:val="auto"/>
                <w:szCs w:val="22"/>
              </w:rPr>
            </w:pPr>
            <w:r w:rsidRPr="00A00249">
              <w:rPr>
                <w:rFonts w:cstheme="minorHAnsi"/>
                <w:b/>
                <w:color w:val="auto"/>
                <w:szCs w:val="22"/>
              </w:rPr>
              <w:t>Cluster</w:t>
            </w:r>
          </w:p>
        </w:tc>
        <w:tc>
          <w:tcPr>
            <w:tcW w:w="4233" w:type="pct"/>
            <w:shd w:val="clear" w:color="auto" w:fill="auto"/>
          </w:tcPr>
          <w:p w14:paraId="79755D8F" w14:textId="77777777" w:rsidR="00387A50" w:rsidRPr="00A00249" w:rsidRDefault="00387A50" w:rsidP="00FF0E95">
            <w:pPr>
              <w:pStyle w:val="NoSpacing"/>
              <w:widowControl w:val="0"/>
              <w:contextualSpacing/>
              <w:outlineLvl w:val="0"/>
              <w:rPr>
                <w:rFonts w:asciiTheme="minorHAnsi" w:hAnsiTheme="minorHAnsi" w:cstheme="minorHAnsi"/>
                <w:b/>
              </w:rPr>
            </w:pPr>
            <w:r w:rsidRPr="00A00249">
              <w:rPr>
                <w:rFonts w:asciiTheme="minorHAnsi" w:hAnsiTheme="minorHAnsi" w:cstheme="minorHAnsi"/>
                <w:b/>
              </w:rPr>
              <w:t>Rewrite rational expressions</w:t>
            </w:r>
          </w:p>
        </w:tc>
      </w:tr>
      <w:tr w:rsidR="00D329B3" w:rsidRPr="00A00249" w14:paraId="56E761FE" w14:textId="77777777" w:rsidTr="00416B1F">
        <w:tc>
          <w:tcPr>
            <w:tcW w:w="767" w:type="pct"/>
            <w:shd w:val="clear" w:color="auto" w:fill="auto"/>
          </w:tcPr>
          <w:p w14:paraId="77DD2EBE" w14:textId="77777777" w:rsidR="00387A50" w:rsidRPr="00A00249" w:rsidRDefault="00387A50" w:rsidP="00FF0E95">
            <w:pPr>
              <w:pStyle w:val="BodyTextIndent3"/>
              <w:widowControl w:val="0"/>
              <w:spacing w:after="0" w:line="240" w:lineRule="auto"/>
              <w:ind w:left="0"/>
              <w:contextualSpacing/>
              <w:rPr>
                <w:rFonts w:cstheme="minorHAnsi"/>
                <w:sz w:val="22"/>
                <w:szCs w:val="22"/>
              </w:rPr>
            </w:pPr>
            <w:r w:rsidRPr="00A00249">
              <w:rPr>
                <w:rFonts w:cstheme="minorHAnsi"/>
                <w:sz w:val="22"/>
                <w:szCs w:val="22"/>
              </w:rPr>
              <w:t>M.SRM.11</w:t>
            </w:r>
          </w:p>
        </w:tc>
        <w:tc>
          <w:tcPr>
            <w:tcW w:w="4233" w:type="pct"/>
            <w:shd w:val="clear" w:color="auto" w:fill="auto"/>
          </w:tcPr>
          <w:p w14:paraId="7B5715AC" w14:textId="77777777" w:rsidR="00387A50" w:rsidRPr="00A00249" w:rsidRDefault="00387A50" w:rsidP="00FF0E95">
            <w:pPr>
              <w:widowControl w:val="0"/>
              <w:autoSpaceDE w:val="0"/>
              <w:autoSpaceDN w:val="0"/>
              <w:adjustRightInd w:val="0"/>
              <w:contextualSpacing/>
              <w:rPr>
                <w:rFonts w:cstheme="minorHAnsi"/>
                <w:color w:val="auto"/>
                <w:szCs w:val="22"/>
              </w:rPr>
            </w:pPr>
            <w:r w:rsidRPr="00A00249">
              <w:rPr>
                <w:rFonts w:cstheme="minorHAnsi"/>
                <w:color w:val="auto"/>
                <w:szCs w:val="22"/>
              </w:rPr>
              <w:t>Understand that rational expressions form a system analogous to the rational numbers, closed under addition, subtraction, multiplication and division by a nonzero rational expression; add, subtract, multiply and divide rational expressions.</w:t>
            </w:r>
          </w:p>
        </w:tc>
      </w:tr>
    </w:tbl>
    <w:p w14:paraId="05A72684" w14:textId="77777777" w:rsidR="00387A50" w:rsidRPr="00A00249" w:rsidRDefault="00387A50"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p>
    <w:p w14:paraId="787D563D" w14:textId="77777777" w:rsidR="00387A50" w:rsidRPr="00A00249" w:rsidRDefault="00387A50"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r w:rsidRPr="00A00249">
        <w:rPr>
          <w:rFonts w:cstheme="minorHAnsi"/>
          <w:b/>
          <w:color w:val="auto"/>
          <w:szCs w:val="22"/>
          <w:lang w:val="en-US"/>
        </w:rPr>
        <w:t>Probability for Decisions</w:t>
      </w:r>
    </w:p>
    <w:p w14:paraId="7B625C84" w14:textId="77777777" w:rsidR="00387A50" w:rsidRPr="00A00249" w:rsidRDefault="00387A50"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9"/>
        <w:gridCol w:w="8107"/>
      </w:tblGrid>
      <w:tr w:rsidR="00387A50" w:rsidRPr="00A00249" w14:paraId="77A1A95C" w14:textId="77777777" w:rsidTr="00416B1F">
        <w:tc>
          <w:tcPr>
            <w:tcW w:w="767" w:type="pct"/>
            <w:shd w:val="clear" w:color="auto" w:fill="auto"/>
          </w:tcPr>
          <w:p w14:paraId="078425A0" w14:textId="77777777" w:rsidR="00387A50" w:rsidRPr="00A00249" w:rsidRDefault="00387A50" w:rsidP="00FF0E95">
            <w:pPr>
              <w:widowControl w:val="0"/>
              <w:contextualSpacing/>
              <w:rPr>
                <w:rFonts w:cstheme="minorHAnsi"/>
                <w:b/>
                <w:color w:val="auto"/>
                <w:szCs w:val="22"/>
              </w:rPr>
            </w:pPr>
            <w:r w:rsidRPr="00A00249">
              <w:rPr>
                <w:rFonts w:cstheme="minorHAnsi"/>
                <w:b/>
                <w:color w:val="auto"/>
                <w:szCs w:val="22"/>
              </w:rPr>
              <w:t>Cluster</w:t>
            </w:r>
          </w:p>
        </w:tc>
        <w:tc>
          <w:tcPr>
            <w:tcW w:w="4233" w:type="pct"/>
            <w:shd w:val="clear" w:color="auto" w:fill="auto"/>
          </w:tcPr>
          <w:p w14:paraId="73A40D5D" w14:textId="77777777" w:rsidR="00387A50" w:rsidRPr="00A00249" w:rsidRDefault="00387A50" w:rsidP="00FF0E95">
            <w:pPr>
              <w:widowControl w:val="0"/>
              <w:contextualSpacing/>
              <w:outlineLvl w:val="0"/>
              <w:rPr>
                <w:rFonts w:cstheme="minorHAnsi"/>
                <w:b/>
                <w:color w:val="auto"/>
                <w:szCs w:val="22"/>
              </w:rPr>
            </w:pPr>
            <w:r w:rsidRPr="00A00249">
              <w:rPr>
                <w:rFonts w:cstheme="minorHAnsi"/>
                <w:b/>
                <w:color w:val="auto"/>
                <w:szCs w:val="22"/>
              </w:rPr>
              <w:t>Use probability to evaluate outcomes of decisions.</w:t>
            </w:r>
          </w:p>
        </w:tc>
      </w:tr>
      <w:tr w:rsidR="00387A50" w:rsidRPr="00A00249" w14:paraId="2D62A16D" w14:textId="77777777" w:rsidTr="00416B1F">
        <w:tc>
          <w:tcPr>
            <w:tcW w:w="767" w:type="pct"/>
            <w:shd w:val="clear" w:color="auto" w:fill="auto"/>
          </w:tcPr>
          <w:p w14:paraId="0FEB22F0" w14:textId="77777777" w:rsidR="00387A50" w:rsidRPr="00A00249" w:rsidRDefault="00387A50" w:rsidP="00FF0E95">
            <w:pPr>
              <w:pStyle w:val="BodyTextIndent3"/>
              <w:widowControl w:val="0"/>
              <w:spacing w:after="0" w:line="240" w:lineRule="auto"/>
              <w:ind w:left="0"/>
              <w:contextualSpacing/>
              <w:rPr>
                <w:rFonts w:cstheme="minorHAnsi"/>
                <w:sz w:val="22"/>
                <w:szCs w:val="22"/>
              </w:rPr>
            </w:pPr>
            <w:r w:rsidRPr="00A00249">
              <w:rPr>
                <w:rFonts w:cstheme="minorHAnsi"/>
                <w:sz w:val="22"/>
                <w:szCs w:val="22"/>
              </w:rPr>
              <w:t>M.SRM.12</w:t>
            </w:r>
          </w:p>
        </w:tc>
        <w:tc>
          <w:tcPr>
            <w:tcW w:w="4233" w:type="pct"/>
            <w:shd w:val="clear" w:color="auto" w:fill="auto"/>
          </w:tcPr>
          <w:p w14:paraId="4AA8160C" w14:textId="77777777" w:rsidR="00387A50" w:rsidRPr="00A00249" w:rsidRDefault="00387A50" w:rsidP="00FF0E95">
            <w:pPr>
              <w:widowControl w:val="0"/>
              <w:autoSpaceDE w:val="0"/>
              <w:autoSpaceDN w:val="0"/>
              <w:adjustRightInd w:val="0"/>
              <w:contextualSpacing/>
              <w:rPr>
                <w:rFonts w:cstheme="minorHAnsi"/>
                <w:color w:val="auto"/>
                <w:szCs w:val="22"/>
              </w:rPr>
            </w:pPr>
            <w:r w:rsidRPr="00A00249">
              <w:rPr>
                <w:rFonts w:cstheme="minorHAnsi"/>
                <w:color w:val="auto"/>
                <w:szCs w:val="22"/>
              </w:rPr>
              <w:t xml:space="preserve">Use probabilities to make fair </w:t>
            </w:r>
            <w:r w:rsidR="004713DF" w:rsidRPr="00A00249">
              <w:rPr>
                <w:rFonts w:cstheme="minorHAnsi"/>
                <w:color w:val="auto"/>
                <w:szCs w:val="22"/>
              </w:rPr>
              <w:t>decisions (e.g. drawing by lot or</w:t>
            </w:r>
            <w:r w:rsidRPr="00A00249">
              <w:rPr>
                <w:rFonts w:cstheme="minorHAnsi"/>
                <w:color w:val="auto"/>
                <w:szCs w:val="22"/>
              </w:rPr>
              <w:t xml:space="preserve"> using a random number generator).</w:t>
            </w:r>
          </w:p>
        </w:tc>
      </w:tr>
      <w:tr w:rsidR="00387A50" w:rsidRPr="00A00249" w14:paraId="0963B119" w14:textId="77777777" w:rsidTr="00416B1F">
        <w:tc>
          <w:tcPr>
            <w:tcW w:w="767" w:type="pct"/>
            <w:shd w:val="clear" w:color="auto" w:fill="auto"/>
          </w:tcPr>
          <w:p w14:paraId="3BD7AEFC" w14:textId="77777777" w:rsidR="00387A50" w:rsidRPr="00A00249" w:rsidRDefault="00387A50" w:rsidP="00FF0E95">
            <w:pPr>
              <w:pStyle w:val="BodyTextIndent3"/>
              <w:widowControl w:val="0"/>
              <w:spacing w:after="0" w:line="240" w:lineRule="auto"/>
              <w:ind w:left="0"/>
              <w:contextualSpacing/>
              <w:rPr>
                <w:rFonts w:cstheme="minorHAnsi"/>
                <w:sz w:val="22"/>
                <w:szCs w:val="22"/>
              </w:rPr>
            </w:pPr>
            <w:r w:rsidRPr="00A00249">
              <w:rPr>
                <w:rFonts w:cstheme="minorHAnsi"/>
                <w:sz w:val="22"/>
                <w:szCs w:val="22"/>
              </w:rPr>
              <w:t>M.SRM.13</w:t>
            </w:r>
          </w:p>
        </w:tc>
        <w:tc>
          <w:tcPr>
            <w:tcW w:w="4233" w:type="pct"/>
            <w:shd w:val="clear" w:color="auto" w:fill="auto"/>
          </w:tcPr>
          <w:p w14:paraId="5C60D1F6" w14:textId="77777777" w:rsidR="00387A50" w:rsidRPr="00A00249" w:rsidRDefault="00387A50" w:rsidP="00FF0E95">
            <w:pPr>
              <w:widowControl w:val="0"/>
              <w:autoSpaceDE w:val="0"/>
              <w:autoSpaceDN w:val="0"/>
              <w:adjustRightInd w:val="0"/>
              <w:contextualSpacing/>
              <w:rPr>
                <w:rFonts w:cstheme="minorHAnsi"/>
                <w:color w:val="auto"/>
                <w:szCs w:val="22"/>
              </w:rPr>
            </w:pPr>
            <w:r w:rsidRPr="00A00249">
              <w:rPr>
                <w:rFonts w:cstheme="minorHAnsi"/>
                <w:color w:val="auto"/>
                <w:szCs w:val="22"/>
              </w:rPr>
              <w:t xml:space="preserve">Analyze decisions and strategies using probability concepts (e.g., product testing, medical testing, </w:t>
            </w:r>
            <w:r w:rsidR="004713DF" w:rsidRPr="00A00249">
              <w:rPr>
                <w:rFonts w:cstheme="minorHAnsi"/>
                <w:color w:val="auto"/>
                <w:szCs w:val="22"/>
              </w:rPr>
              <w:t xml:space="preserve">and/or </w:t>
            </w:r>
            <w:r w:rsidRPr="00A00249">
              <w:rPr>
                <w:rFonts w:cstheme="minorHAnsi"/>
                <w:color w:val="auto"/>
                <w:szCs w:val="22"/>
              </w:rPr>
              <w:t>pulling a hockey goalie at the end of a game).</w:t>
            </w:r>
          </w:p>
        </w:tc>
      </w:tr>
    </w:tbl>
    <w:p w14:paraId="508DC0AE" w14:textId="77777777" w:rsidR="009F7E36" w:rsidRPr="00A00249" w:rsidRDefault="009F7E36"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p>
    <w:p w14:paraId="6925C0AE" w14:textId="77777777" w:rsidR="00387A50" w:rsidRPr="00A00249" w:rsidRDefault="00387A50"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r w:rsidRPr="00A00249">
        <w:rPr>
          <w:rFonts w:cstheme="minorHAnsi"/>
          <w:b/>
          <w:color w:val="auto"/>
          <w:szCs w:val="22"/>
          <w:lang w:val="en-US"/>
        </w:rPr>
        <w:t>Trigonometry of General Triangles</w:t>
      </w:r>
    </w:p>
    <w:p w14:paraId="685DBB82" w14:textId="77777777" w:rsidR="00387A50" w:rsidRPr="00A00249" w:rsidRDefault="00387A50"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9"/>
        <w:gridCol w:w="8107"/>
      </w:tblGrid>
      <w:tr w:rsidR="00387A50" w:rsidRPr="00A00249" w14:paraId="49733C23" w14:textId="77777777" w:rsidTr="00416B1F">
        <w:tc>
          <w:tcPr>
            <w:tcW w:w="767" w:type="pct"/>
            <w:shd w:val="clear" w:color="auto" w:fill="auto"/>
          </w:tcPr>
          <w:p w14:paraId="6EEF646F" w14:textId="77777777" w:rsidR="00387A50" w:rsidRPr="00A00249" w:rsidRDefault="00387A50" w:rsidP="00FF0E95">
            <w:pPr>
              <w:widowControl w:val="0"/>
              <w:contextualSpacing/>
              <w:rPr>
                <w:rFonts w:cstheme="minorHAnsi"/>
                <w:b/>
                <w:color w:val="auto"/>
                <w:szCs w:val="22"/>
              </w:rPr>
            </w:pPr>
            <w:r w:rsidRPr="00A00249">
              <w:rPr>
                <w:rFonts w:cstheme="minorHAnsi"/>
                <w:b/>
                <w:color w:val="auto"/>
                <w:szCs w:val="22"/>
              </w:rPr>
              <w:t>Cluster</w:t>
            </w:r>
          </w:p>
        </w:tc>
        <w:tc>
          <w:tcPr>
            <w:tcW w:w="4233" w:type="pct"/>
            <w:shd w:val="clear" w:color="auto" w:fill="auto"/>
          </w:tcPr>
          <w:p w14:paraId="70ECD9FA" w14:textId="77777777" w:rsidR="00387A50" w:rsidRPr="00A00249" w:rsidRDefault="00387A50" w:rsidP="00FF0E95">
            <w:pPr>
              <w:widowControl w:val="0"/>
              <w:autoSpaceDE w:val="0"/>
              <w:autoSpaceDN w:val="0"/>
              <w:adjustRightInd w:val="0"/>
              <w:contextualSpacing/>
              <w:outlineLvl w:val="0"/>
              <w:rPr>
                <w:rFonts w:cstheme="minorHAnsi"/>
                <w:b/>
                <w:color w:val="auto"/>
                <w:szCs w:val="22"/>
              </w:rPr>
            </w:pPr>
            <w:r w:rsidRPr="00A00249">
              <w:rPr>
                <w:rFonts w:cstheme="minorHAnsi"/>
                <w:b/>
                <w:color w:val="auto"/>
                <w:szCs w:val="22"/>
              </w:rPr>
              <w:t>Apply trigonometry to general triangles.</w:t>
            </w:r>
          </w:p>
        </w:tc>
      </w:tr>
      <w:tr w:rsidR="00387A50" w:rsidRPr="00A00249" w14:paraId="7CD8669E" w14:textId="77777777" w:rsidTr="00416B1F">
        <w:tc>
          <w:tcPr>
            <w:tcW w:w="767" w:type="pct"/>
            <w:shd w:val="clear" w:color="auto" w:fill="auto"/>
          </w:tcPr>
          <w:p w14:paraId="64D6EF57" w14:textId="77777777" w:rsidR="00387A50" w:rsidRPr="00A00249" w:rsidRDefault="00387A50" w:rsidP="00FF0E95">
            <w:pPr>
              <w:pStyle w:val="BodyTextIndent3"/>
              <w:widowControl w:val="0"/>
              <w:spacing w:after="0" w:line="240" w:lineRule="auto"/>
              <w:ind w:left="0"/>
              <w:contextualSpacing/>
              <w:rPr>
                <w:rFonts w:cstheme="minorHAnsi"/>
                <w:sz w:val="22"/>
                <w:szCs w:val="22"/>
              </w:rPr>
            </w:pPr>
            <w:r w:rsidRPr="00A00249">
              <w:rPr>
                <w:rFonts w:cstheme="minorHAnsi"/>
                <w:sz w:val="22"/>
                <w:szCs w:val="22"/>
              </w:rPr>
              <w:t>M.SRM.14</w:t>
            </w:r>
          </w:p>
        </w:tc>
        <w:tc>
          <w:tcPr>
            <w:tcW w:w="4233" w:type="pct"/>
            <w:shd w:val="clear" w:color="auto" w:fill="auto"/>
          </w:tcPr>
          <w:p w14:paraId="24A8DAA3" w14:textId="77777777" w:rsidR="00387A50" w:rsidRPr="00A00249" w:rsidRDefault="00387A50" w:rsidP="00FF0E95">
            <w:pPr>
              <w:widowControl w:val="0"/>
              <w:autoSpaceDE w:val="0"/>
              <w:autoSpaceDN w:val="0"/>
              <w:adjustRightInd w:val="0"/>
              <w:contextualSpacing/>
              <w:rPr>
                <w:rFonts w:cstheme="minorHAnsi"/>
                <w:color w:val="auto"/>
                <w:szCs w:val="22"/>
              </w:rPr>
            </w:pPr>
            <w:r w:rsidRPr="00A00249">
              <w:rPr>
                <w:rFonts w:cstheme="minorHAnsi"/>
                <w:color w:val="auto"/>
                <w:szCs w:val="22"/>
              </w:rPr>
              <w:t>Derive the formula A = 1/2 ab sin(C) for the area of a triangle by drawing an auxiliary line from a vertex perpendicular to the opposite side.</w:t>
            </w:r>
          </w:p>
        </w:tc>
      </w:tr>
      <w:tr w:rsidR="00387A50" w:rsidRPr="00A00249" w14:paraId="282F76FF" w14:textId="77777777" w:rsidTr="00416B1F">
        <w:tc>
          <w:tcPr>
            <w:tcW w:w="767" w:type="pct"/>
            <w:shd w:val="clear" w:color="auto" w:fill="auto"/>
          </w:tcPr>
          <w:p w14:paraId="14E5BF93" w14:textId="77777777" w:rsidR="00387A50" w:rsidRPr="00A00249" w:rsidRDefault="00387A50" w:rsidP="00FF0E95">
            <w:pPr>
              <w:pStyle w:val="BodyTextIndent3"/>
              <w:widowControl w:val="0"/>
              <w:spacing w:after="0" w:line="240" w:lineRule="auto"/>
              <w:ind w:left="0"/>
              <w:contextualSpacing/>
              <w:rPr>
                <w:rFonts w:cstheme="minorHAnsi"/>
                <w:sz w:val="22"/>
                <w:szCs w:val="22"/>
              </w:rPr>
            </w:pPr>
            <w:r w:rsidRPr="00A00249">
              <w:rPr>
                <w:rFonts w:cstheme="minorHAnsi"/>
                <w:sz w:val="22"/>
                <w:szCs w:val="22"/>
              </w:rPr>
              <w:t>M.SRM.15</w:t>
            </w:r>
          </w:p>
        </w:tc>
        <w:tc>
          <w:tcPr>
            <w:tcW w:w="4233" w:type="pct"/>
            <w:shd w:val="clear" w:color="auto" w:fill="auto"/>
          </w:tcPr>
          <w:p w14:paraId="4CF32DC3" w14:textId="77777777" w:rsidR="00387A50" w:rsidRPr="00A00249" w:rsidRDefault="00387A50" w:rsidP="00FF0E95">
            <w:pPr>
              <w:widowControl w:val="0"/>
              <w:autoSpaceDE w:val="0"/>
              <w:autoSpaceDN w:val="0"/>
              <w:adjustRightInd w:val="0"/>
              <w:contextualSpacing/>
              <w:rPr>
                <w:rFonts w:cstheme="minorHAnsi"/>
                <w:color w:val="auto"/>
                <w:szCs w:val="22"/>
              </w:rPr>
            </w:pPr>
            <w:r w:rsidRPr="00A00249">
              <w:rPr>
                <w:rFonts w:cstheme="minorHAnsi"/>
                <w:color w:val="auto"/>
                <w:szCs w:val="22"/>
              </w:rPr>
              <w:t>Prove the Laws of Sines and Cosines and use them to solve problems.</w:t>
            </w:r>
          </w:p>
        </w:tc>
      </w:tr>
      <w:tr w:rsidR="00387A50" w:rsidRPr="00A00249" w14:paraId="05A7949F" w14:textId="77777777" w:rsidTr="00416B1F">
        <w:tc>
          <w:tcPr>
            <w:tcW w:w="767" w:type="pct"/>
            <w:shd w:val="clear" w:color="auto" w:fill="auto"/>
          </w:tcPr>
          <w:p w14:paraId="3FF4D05B" w14:textId="77777777" w:rsidR="00387A50" w:rsidRPr="00A00249" w:rsidRDefault="00387A50" w:rsidP="00FF0E95">
            <w:pPr>
              <w:pStyle w:val="BodyTextIndent3"/>
              <w:widowControl w:val="0"/>
              <w:spacing w:after="0" w:line="240" w:lineRule="auto"/>
              <w:ind w:left="0"/>
              <w:contextualSpacing/>
              <w:rPr>
                <w:rFonts w:cstheme="minorHAnsi"/>
                <w:sz w:val="22"/>
                <w:szCs w:val="22"/>
              </w:rPr>
            </w:pPr>
            <w:r w:rsidRPr="00A00249">
              <w:rPr>
                <w:rFonts w:cstheme="minorHAnsi"/>
                <w:sz w:val="22"/>
                <w:szCs w:val="22"/>
              </w:rPr>
              <w:t>M.SRM.16</w:t>
            </w:r>
          </w:p>
        </w:tc>
        <w:tc>
          <w:tcPr>
            <w:tcW w:w="4233" w:type="pct"/>
            <w:shd w:val="clear" w:color="auto" w:fill="auto"/>
          </w:tcPr>
          <w:p w14:paraId="2DEA03FC" w14:textId="77777777" w:rsidR="00387A50" w:rsidRPr="00A00249" w:rsidRDefault="00387A50" w:rsidP="00FF0E95">
            <w:pPr>
              <w:widowControl w:val="0"/>
              <w:autoSpaceDE w:val="0"/>
              <w:autoSpaceDN w:val="0"/>
              <w:adjustRightInd w:val="0"/>
              <w:contextualSpacing/>
              <w:rPr>
                <w:rFonts w:cstheme="minorHAnsi"/>
                <w:color w:val="auto"/>
                <w:szCs w:val="22"/>
              </w:rPr>
            </w:pPr>
            <w:r w:rsidRPr="00A00249">
              <w:rPr>
                <w:rFonts w:cstheme="minorHAnsi"/>
                <w:color w:val="auto"/>
                <w:szCs w:val="22"/>
              </w:rPr>
              <w:t>Understand and apply the Law of Sines and the Law of Cosines to find unknown measurements in right and non-right triangl</w:t>
            </w:r>
            <w:r w:rsidR="0021411F" w:rsidRPr="00A00249">
              <w:rPr>
                <w:rFonts w:cstheme="minorHAnsi"/>
                <w:color w:val="auto"/>
                <w:szCs w:val="22"/>
              </w:rPr>
              <w:t>es (e.g., surveying problems</w:t>
            </w:r>
            <w:r w:rsidRPr="00A00249">
              <w:rPr>
                <w:rFonts w:cstheme="minorHAnsi"/>
                <w:color w:val="auto"/>
                <w:szCs w:val="22"/>
              </w:rPr>
              <w:t xml:space="preserve"> </w:t>
            </w:r>
            <w:r w:rsidR="004713DF" w:rsidRPr="00A00249">
              <w:rPr>
                <w:rFonts w:cstheme="minorHAnsi"/>
                <w:color w:val="auto"/>
                <w:szCs w:val="22"/>
              </w:rPr>
              <w:t xml:space="preserve">or </w:t>
            </w:r>
            <w:r w:rsidRPr="00A00249">
              <w:rPr>
                <w:rFonts w:cstheme="minorHAnsi"/>
                <w:color w:val="auto"/>
                <w:szCs w:val="22"/>
              </w:rPr>
              <w:t>resultant forces).</w:t>
            </w:r>
          </w:p>
        </w:tc>
      </w:tr>
    </w:tbl>
    <w:p w14:paraId="08FD4279" w14:textId="77777777" w:rsidR="00387A50" w:rsidRPr="00A00249" w:rsidRDefault="00387A50"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p>
    <w:p w14:paraId="76EBE3F6" w14:textId="77777777" w:rsidR="00387A50" w:rsidRPr="00A00249" w:rsidRDefault="00387A50"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r w:rsidRPr="00A00249">
        <w:rPr>
          <w:rFonts w:cstheme="minorHAnsi"/>
          <w:b/>
          <w:color w:val="auto"/>
          <w:szCs w:val="22"/>
          <w:lang w:val="en-US"/>
        </w:rPr>
        <w:t>Functions and Modeling</w:t>
      </w:r>
    </w:p>
    <w:p w14:paraId="5295438F" w14:textId="77777777" w:rsidR="00387A50" w:rsidRPr="00A00249" w:rsidRDefault="00387A50"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9"/>
        <w:gridCol w:w="8107"/>
      </w:tblGrid>
      <w:tr w:rsidR="00D329B3" w:rsidRPr="00A00249" w14:paraId="3CD4D46D" w14:textId="77777777" w:rsidTr="00416B1F">
        <w:tc>
          <w:tcPr>
            <w:tcW w:w="767" w:type="pct"/>
            <w:shd w:val="clear" w:color="auto" w:fill="auto"/>
          </w:tcPr>
          <w:p w14:paraId="434DB411" w14:textId="77777777" w:rsidR="00387A50" w:rsidRPr="00A00249" w:rsidRDefault="00387A50" w:rsidP="00FF0E95">
            <w:pPr>
              <w:widowControl w:val="0"/>
              <w:contextualSpacing/>
              <w:rPr>
                <w:rFonts w:cstheme="minorHAnsi"/>
                <w:b/>
                <w:color w:val="auto"/>
                <w:szCs w:val="22"/>
              </w:rPr>
            </w:pPr>
            <w:r w:rsidRPr="00A00249">
              <w:rPr>
                <w:rFonts w:cstheme="minorHAnsi"/>
                <w:b/>
                <w:color w:val="auto"/>
                <w:szCs w:val="22"/>
              </w:rPr>
              <w:t>Cluster</w:t>
            </w:r>
          </w:p>
        </w:tc>
        <w:tc>
          <w:tcPr>
            <w:tcW w:w="4233" w:type="pct"/>
            <w:shd w:val="clear" w:color="auto" w:fill="auto"/>
          </w:tcPr>
          <w:p w14:paraId="1701D854" w14:textId="77777777" w:rsidR="00387A50" w:rsidRPr="00A00249" w:rsidRDefault="00387A50" w:rsidP="00FF0E95">
            <w:pPr>
              <w:widowControl w:val="0"/>
              <w:autoSpaceDE w:val="0"/>
              <w:autoSpaceDN w:val="0"/>
              <w:adjustRightInd w:val="0"/>
              <w:contextualSpacing/>
              <w:outlineLvl w:val="0"/>
              <w:rPr>
                <w:rFonts w:cstheme="minorHAnsi"/>
                <w:b/>
                <w:bCs/>
                <w:color w:val="auto"/>
                <w:szCs w:val="22"/>
              </w:rPr>
            </w:pPr>
            <w:r w:rsidRPr="00A00249">
              <w:rPr>
                <w:rFonts w:cstheme="minorHAnsi"/>
                <w:b/>
                <w:bCs/>
                <w:color w:val="auto"/>
                <w:szCs w:val="22"/>
              </w:rPr>
              <w:t>Analyze functions using different representations.</w:t>
            </w:r>
          </w:p>
        </w:tc>
      </w:tr>
      <w:tr w:rsidR="00D329B3" w:rsidRPr="00A00249" w14:paraId="35928771" w14:textId="77777777" w:rsidTr="00416B1F">
        <w:tc>
          <w:tcPr>
            <w:tcW w:w="767" w:type="pct"/>
            <w:shd w:val="clear" w:color="auto" w:fill="auto"/>
          </w:tcPr>
          <w:p w14:paraId="4BE61F21" w14:textId="77777777" w:rsidR="00387A50" w:rsidRPr="00A00249" w:rsidRDefault="00387A50" w:rsidP="00FF0E95">
            <w:pPr>
              <w:pStyle w:val="BodyTextIndent3"/>
              <w:widowControl w:val="0"/>
              <w:spacing w:after="0" w:line="240" w:lineRule="auto"/>
              <w:ind w:left="0"/>
              <w:contextualSpacing/>
              <w:rPr>
                <w:rFonts w:cstheme="minorHAnsi"/>
                <w:sz w:val="22"/>
                <w:szCs w:val="22"/>
              </w:rPr>
            </w:pPr>
            <w:r w:rsidRPr="00A00249">
              <w:rPr>
                <w:rFonts w:cstheme="minorHAnsi"/>
                <w:sz w:val="22"/>
                <w:szCs w:val="22"/>
              </w:rPr>
              <w:t>M.SRM.17</w:t>
            </w:r>
          </w:p>
        </w:tc>
        <w:tc>
          <w:tcPr>
            <w:tcW w:w="4233" w:type="pct"/>
            <w:shd w:val="clear" w:color="auto" w:fill="auto"/>
          </w:tcPr>
          <w:p w14:paraId="56452468" w14:textId="77777777" w:rsidR="00387A50" w:rsidRPr="00A00249" w:rsidRDefault="00387A50" w:rsidP="00FF0E95">
            <w:pPr>
              <w:widowControl w:val="0"/>
              <w:autoSpaceDE w:val="0"/>
              <w:autoSpaceDN w:val="0"/>
              <w:adjustRightInd w:val="0"/>
              <w:contextualSpacing/>
              <w:rPr>
                <w:rFonts w:cstheme="minorHAnsi"/>
                <w:color w:val="auto"/>
                <w:szCs w:val="22"/>
              </w:rPr>
            </w:pPr>
            <w:r w:rsidRPr="00A00249">
              <w:rPr>
                <w:rFonts w:cstheme="minorHAnsi"/>
                <w:color w:val="auto"/>
                <w:szCs w:val="22"/>
              </w:rPr>
              <w:t>Graph functions expressed symbolically and show key features of the graph, by hand in simple cases and using technology for more complicated cases.</w:t>
            </w:r>
          </w:p>
        </w:tc>
      </w:tr>
      <w:tr w:rsidR="00D329B3" w:rsidRPr="00A00249" w14:paraId="711F000B" w14:textId="77777777" w:rsidTr="00416B1F">
        <w:tc>
          <w:tcPr>
            <w:tcW w:w="767" w:type="pct"/>
            <w:shd w:val="clear" w:color="auto" w:fill="auto"/>
          </w:tcPr>
          <w:p w14:paraId="5162D5D6" w14:textId="77777777" w:rsidR="00387A50" w:rsidRPr="00A00249" w:rsidRDefault="00387A50" w:rsidP="00FF0E95">
            <w:pPr>
              <w:pStyle w:val="BodyTextIndent3"/>
              <w:widowControl w:val="0"/>
              <w:spacing w:after="0" w:line="240" w:lineRule="auto"/>
              <w:ind w:left="0"/>
              <w:contextualSpacing/>
              <w:rPr>
                <w:rFonts w:cstheme="minorHAnsi"/>
                <w:sz w:val="22"/>
                <w:szCs w:val="22"/>
              </w:rPr>
            </w:pPr>
            <w:r w:rsidRPr="00A00249">
              <w:rPr>
                <w:rFonts w:cstheme="minorHAnsi"/>
                <w:sz w:val="22"/>
                <w:szCs w:val="22"/>
              </w:rPr>
              <w:t>M.SRM.18</w:t>
            </w:r>
          </w:p>
        </w:tc>
        <w:tc>
          <w:tcPr>
            <w:tcW w:w="4233" w:type="pct"/>
            <w:shd w:val="clear" w:color="auto" w:fill="auto"/>
          </w:tcPr>
          <w:p w14:paraId="57B26023" w14:textId="77777777" w:rsidR="00387A50" w:rsidRPr="00A00249" w:rsidRDefault="00387A50" w:rsidP="00FF0E95">
            <w:pPr>
              <w:widowControl w:val="0"/>
              <w:autoSpaceDE w:val="0"/>
              <w:autoSpaceDN w:val="0"/>
              <w:adjustRightInd w:val="0"/>
              <w:contextualSpacing/>
              <w:rPr>
                <w:rFonts w:cstheme="minorHAnsi"/>
                <w:color w:val="auto"/>
                <w:szCs w:val="22"/>
              </w:rPr>
            </w:pPr>
            <w:r w:rsidRPr="00A00249">
              <w:rPr>
                <w:rFonts w:cstheme="minorHAnsi"/>
                <w:color w:val="auto"/>
                <w:szCs w:val="22"/>
              </w:rPr>
              <w:t>Graph rational functions, identifying zeros and asymptotes when suitable factorizations are available and showing end behavior.</w:t>
            </w:r>
          </w:p>
        </w:tc>
      </w:tr>
      <w:tr w:rsidR="00D329B3" w:rsidRPr="00A00249" w14:paraId="0CD61A65" w14:textId="77777777" w:rsidTr="00416B1F">
        <w:tc>
          <w:tcPr>
            <w:tcW w:w="767" w:type="pct"/>
            <w:shd w:val="clear" w:color="auto" w:fill="auto"/>
          </w:tcPr>
          <w:p w14:paraId="4D51A453" w14:textId="77777777" w:rsidR="00387A50" w:rsidRPr="00A00249" w:rsidRDefault="00387A50" w:rsidP="00FF0E95">
            <w:pPr>
              <w:pStyle w:val="BodyTextIndent3"/>
              <w:widowControl w:val="0"/>
              <w:spacing w:after="0" w:line="240" w:lineRule="auto"/>
              <w:ind w:left="0"/>
              <w:contextualSpacing/>
              <w:rPr>
                <w:rFonts w:cstheme="minorHAnsi"/>
                <w:sz w:val="22"/>
                <w:szCs w:val="22"/>
              </w:rPr>
            </w:pPr>
            <w:r w:rsidRPr="00A00249">
              <w:rPr>
                <w:rFonts w:cstheme="minorHAnsi"/>
                <w:sz w:val="22"/>
                <w:szCs w:val="22"/>
              </w:rPr>
              <w:t>M.SRM.19</w:t>
            </w:r>
          </w:p>
        </w:tc>
        <w:tc>
          <w:tcPr>
            <w:tcW w:w="4233" w:type="pct"/>
            <w:shd w:val="clear" w:color="auto" w:fill="auto"/>
          </w:tcPr>
          <w:p w14:paraId="5019E795" w14:textId="77777777" w:rsidR="00387A50" w:rsidRPr="00A00249" w:rsidRDefault="00387A50" w:rsidP="00FF0E95">
            <w:pPr>
              <w:widowControl w:val="0"/>
              <w:autoSpaceDE w:val="0"/>
              <w:autoSpaceDN w:val="0"/>
              <w:adjustRightInd w:val="0"/>
              <w:contextualSpacing/>
              <w:rPr>
                <w:rFonts w:cstheme="minorHAnsi"/>
                <w:color w:val="auto"/>
                <w:szCs w:val="22"/>
              </w:rPr>
            </w:pPr>
            <w:r w:rsidRPr="00A00249">
              <w:rPr>
                <w:rFonts w:cstheme="minorHAnsi"/>
                <w:color w:val="auto"/>
                <w:szCs w:val="22"/>
              </w:rPr>
              <w:t>Graph exponential and logarithmic functions, showing intercepts and end behavior and trigonometric functions, showing period, midline, and amplitude.</w:t>
            </w:r>
          </w:p>
        </w:tc>
      </w:tr>
    </w:tbl>
    <w:p w14:paraId="0CBF5150" w14:textId="77777777" w:rsidR="00D329B3" w:rsidRPr="00A00249" w:rsidRDefault="00D329B3" w:rsidP="00FF0E95">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9"/>
        <w:gridCol w:w="8107"/>
      </w:tblGrid>
      <w:tr w:rsidR="00D329B3" w:rsidRPr="00A00249" w14:paraId="181A752E" w14:textId="77777777" w:rsidTr="00416B1F">
        <w:trPr>
          <w:trHeight w:val="64"/>
        </w:trPr>
        <w:tc>
          <w:tcPr>
            <w:tcW w:w="767" w:type="pct"/>
            <w:shd w:val="clear" w:color="auto" w:fill="auto"/>
          </w:tcPr>
          <w:p w14:paraId="229F1B84" w14:textId="77777777" w:rsidR="00387A50" w:rsidRPr="00A00249" w:rsidRDefault="00387A50" w:rsidP="00FF0E95">
            <w:pPr>
              <w:widowControl w:val="0"/>
              <w:contextualSpacing/>
              <w:rPr>
                <w:rFonts w:cstheme="minorHAnsi"/>
                <w:b/>
                <w:color w:val="auto"/>
                <w:szCs w:val="22"/>
              </w:rPr>
            </w:pPr>
            <w:r w:rsidRPr="00A00249">
              <w:rPr>
                <w:rFonts w:cstheme="minorHAnsi"/>
                <w:b/>
                <w:color w:val="auto"/>
                <w:szCs w:val="22"/>
              </w:rPr>
              <w:t>Cluster</w:t>
            </w:r>
          </w:p>
        </w:tc>
        <w:tc>
          <w:tcPr>
            <w:tcW w:w="4233" w:type="pct"/>
            <w:shd w:val="clear" w:color="auto" w:fill="auto"/>
          </w:tcPr>
          <w:p w14:paraId="4CEF6C4C" w14:textId="77777777" w:rsidR="00387A50" w:rsidRPr="00A00249" w:rsidRDefault="00387A50" w:rsidP="00FF0E95">
            <w:pPr>
              <w:widowControl w:val="0"/>
              <w:contextualSpacing/>
              <w:outlineLvl w:val="0"/>
              <w:rPr>
                <w:rFonts w:cstheme="minorHAnsi"/>
                <w:b/>
                <w:color w:val="auto"/>
                <w:szCs w:val="22"/>
              </w:rPr>
            </w:pPr>
            <w:r w:rsidRPr="00A00249">
              <w:rPr>
                <w:rFonts w:cstheme="minorHAnsi"/>
                <w:b/>
                <w:color w:val="auto"/>
                <w:szCs w:val="22"/>
              </w:rPr>
              <w:t>Building a function that models a relationship between two quantities.</w:t>
            </w:r>
          </w:p>
        </w:tc>
      </w:tr>
      <w:tr w:rsidR="00D329B3" w:rsidRPr="00A00249" w14:paraId="3F5E974A" w14:textId="77777777" w:rsidTr="00416B1F">
        <w:tc>
          <w:tcPr>
            <w:tcW w:w="767" w:type="pct"/>
            <w:shd w:val="clear" w:color="auto" w:fill="auto"/>
          </w:tcPr>
          <w:p w14:paraId="4A0E29D2" w14:textId="77777777" w:rsidR="00387A50" w:rsidRPr="00A00249" w:rsidRDefault="00387A50" w:rsidP="00FF0E95">
            <w:pPr>
              <w:pStyle w:val="BodyTextIndent"/>
              <w:spacing w:after="0" w:line="240" w:lineRule="auto"/>
              <w:ind w:left="0"/>
              <w:contextualSpacing/>
              <w:rPr>
                <w:rFonts w:cstheme="minorHAnsi"/>
              </w:rPr>
            </w:pPr>
            <w:r w:rsidRPr="00A00249">
              <w:rPr>
                <w:rFonts w:cstheme="minorHAnsi"/>
              </w:rPr>
              <w:t>M.SRM.20</w:t>
            </w:r>
          </w:p>
        </w:tc>
        <w:tc>
          <w:tcPr>
            <w:tcW w:w="4233" w:type="pct"/>
            <w:shd w:val="clear" w:color="auto" w:fill="auto"/>
          </w:tcPr>
          <w:p w14:paraId="1C673B67" w14:textId="77777777" w:rsidR="00387A50" w:rsidRPr="00A00249" w:rsidRDefault="00387A50" w:rsidP="00FF0E95">
            <w:pPr>
              <w:widowControl w:val="0"/>
              <w:autoSpaceDE w:val="0"/>
              <w:autoSpaceDN w:val="0"/>
              <w:adjustRightInd w:val="0"/>
              <w:contextualSpacing/>
              <w:rPr>
                <w:rFonts w:cstheme="minorHAnsi"/>
                <w:color w:val="auto"/>
                <w:szCs w:val="22"/>
              </w:rPr>
            </w:pPr>
            <w:r w:rsidRPr="00A00249">
              <w:rPr>
                <w:rFonts w:cstheme="minorHAnsi"/>
                <w:color w:val="auto"/>
                <w:szCs w:val="22"/>
              </w:rPr>
              <w:t>Write a function that describes a relationship between two quantities.</w:t>
            </w:r>
          </w:p>
        </w:tc>
      </w:tr>
      <w:tr w:rsidR="00D329B3" w:rsidRPr="00A00249" w14:paraId="5E368BAC" w14:textId="77777777" w:rsidTr="00416B1F">
        <w:tc>
          <w:tcPr>
            <w:tcW w:w="767" w:type="pct"/>
            <w:shd w:val="clear" w:color="auto" w:fill="auto"/>
          </w:tcPr>
          <w:p w14:paraId="2ADEC68E" w14:textId="77777777" w:rsidR="00387A50" w:rsidRPr="00A00249" w:rsidRDefault="00387A50" w:rsidP="00FF0E95">
            <w:pPr>
              <w:pStyle w:val="BodyTextIndent2"/>
              <w:widowControl w:val="0"/>
              <w:ind w:left="0" w:firstLine="0"/>
              <w:contextualSpacing/>
              <w:jc w:val="left"/>
              <w:rPr>
                <w:rFonts w:cstheme="minorHAnsi"/>
                <w:color w:val="auto"/>
                <w:szCs w:val="22"/>
                <w:lang w:val="en-US" w:eastAsia="en-US"/>
              </w:rPr>
            </w:pPr>
            <w:r w:rsidRPr="00A00249">
              <w:rPr>
                <w:rFonts w:cstheme="minorHAnsi"/>
                <w:color w:val="auto"/>
                <w:szCs w:val="22"/>
                <w:lang w:val="en-US" w:eastAsia="en-US"/>
              </w:rPr>
              <w:t>M.SRM.21</w:t>
            </w:r>
          </w:p>
        </w:tc>
        <w:tc>
          <w:tcPr>
            <w:tcW w:w="4233" w:type="pct"/>
            <w:shd w:val="clear" w:color="auto" w:fill="auto"/>
          </w:tcPr>
          <w:p w14:paraId="3F73F2CD" w14:textId="77777777" w:rsidR="00387A50" w:rsidRPr="00A00249" w:rsidRDefault="00387A50" w:rsidP="00FF0E95">
            <w:pPr>
              <w:widowControl w:val="0"/>
              <w:autoSpaceDE w:val="0"/>
              <w:autoSpaceDN w:val="0"/>
              <w:adjustRightInd w:val="0"/>
              <w:contextualSpacing/>
              <w:rPr>
                <w:rFonts w:cstheme="minorHAnsi"/>
                <w:color w:val="auto"/>
                <w:szCs w:val="22"/>
              </w:rPr>
            </w:pPr>
            <w:r w:rsidRPr="00A00249">
              <w:rPr>
                <w:rFonts w:cstheme="minorHAnsi"/>
                <w:color w:val="auto"/>
                <w:szCs w:val="22"/>
              </w:rPr>
              <w:t xml:space="preserve">Compose functions. </w:t>
            </w:r>
            <w:r w:rsidR="004713DF" w:rsidRPr="00A00249">
              <w:rPr>
                <w:rFonts w:cstheme="minorHAnsi"/>
                <w:color w:val="auto"/>
                <w:szCs w:val="22"/>
              </w:rPr>
              <w:t>(e.g., If</w:t>
            </w:r>
            <w:r w:rsidRPr="00A00249">
              <w:rPr>
                <w:rFonts w:cstheme="minorHAnsi"/>
                <w:color w:val="auto"/>
                <w:szCs w:val="22"/>
              </w:rPr>
              <w:t xml:space="preserve"> T(y) is the temperature in the atmosphere as a function of height, and </w:t>
            </w:r>
            <w:proofErr w:type="gramStart"/>
            <w:r w:rsidRPr="00A00249">
              <w:rPr>
                <w:rFonts w:cstheme="minorHAnsi"/>
                <w:color w:val="auto"/>
                <w:szCs w:val="22"/>
              </w:rPr>
              <w:t>h(</w:t>
            </w:r>
            <w:proofErr w:type="gramEnd"/>
            <w:r w:rsidRPr="00A00249">
              <w:rPr>
                <w:rFonts w:cstheme="minorHAnsi"/>
                <w:color w:val="auto"/>
                <w:szCs w:val="22"/>
              </w:rPr>
              <w:t>t) is the height of a weather balloon as a function of time, then T(h(t)) is the temperature at the location of the weather balloon as a function of time.</w:t>
            </w:r>
            <w:r w:rsidR="004713DF" w:rsidRPr="00A00249">
              <w:rPr>
                <w:rFonts w:cstheme="minorHAnsi"/>
                <w:color w:val="auto"/>
                <w:szCs w:val="22"/>
              </w:rPr>
              <w:t>)</w:t>
            </w:r>
          </w:p>
        </w:tc>
      </w:tr>
    </w:tbl>
    <w:p w14:paraId="6D992038" w14:textId="77777777" w:rsidR="00D329B3" w:rsidRPr="00A00249" w:rsidRDefault="00D329B3" w:rsidP="00FF0E95">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9"/>
        <w:gridCol w:w="8107"/>
      </w:tblGrid>
      <w:tr w:rsidR="00D329B3" w:rsidRPr="00A00249" w14:paraId="77A63265" w14:textId="77777777" w:rsidTr="00416B1F">
        <w:tc>
          <w:tcPr>
            <w:tcW w:w="767" w:type="pct"/>
            <w:shd w:val="clear" w:color="auto" w:fill="auto"/>
          </w:tcPr>
          <w:p w14:paraId="26760346" w14:textId="77777777" w:rsidR="00387A50" w:rsidRPr="00A00249" w:rsidRDefault="00387A50" w:rsidP="00FF0E95">
            <w:pPr>
              <w:widowControl w:val="0"/>
              <w:contextualSpacing/>
              <w:rPr>
                <w:rFonts w:cstheme="minorHAnsi"/>
                <w:b/>
                <w:color w:val="auto"/>
                <w:szCs w:val="22"/>
              </w:rPr>
            </w:pPr>
            <w:r w:rsidRPr="00A00249">
              <w:rPr>
                <w:rFonts w:cstheme="minorHAnsi"/>
                <w:b/>
                <w:color w:val="auto"/>
                <w:szCs w:val="22"/>
              </w:rPr>
              <w:t>Cluster</w:t>
            </w:r>
          </w:p>
        </w:tc>
        <w:tc>
          <w:tcPr>
            <w:tcW w:w="4233" w:type="pct"/>
            <w:shd w:val="clear" w:color="auto" w:fill="auto"/>
          </w:tcPr>
          <w:p w14:paraId="186862E2" w14:textId="77777777" w:rsidR="00387A50" w:rsidRPr="00A00249" w:rsidRDefault="00387A50" w:rsidP="00FF0E95">
            <w:pPr>
              <w:widowControl w:val="0"/>
              <w:autoSpaceDE w:val="0"/>
              <w:autoSpaceDN w:val="0"/>
              <w:adjustRightInd w:val="0"/>
              <w:contextualSpacing/>
              <w:outlineLvl w:val="0"/>
              <w:rPr>
                <w:rFonts w:cstheme="minorHAnsi"/>
                <w:b/>
                <w:color w:val="auto"/>
                <w:szCs w:val="22"/>
              </w:rPr>
            </w:pPr>
            <w:r w:rsidRPr="00A00249">
              <w:rPr>
                <w:rFonts w:cstheme="minorHAnsi"/>
                <w:b/>
                <w:color w:val="auto"/>
                <w:szCs w:val="22"/>
              </w:rPr>
              <w:t>Build new functions from existing functions.</w:t>
            </w:r>
          </w:p>
        </w:tc>
      </w:tr>
      <w:tr w:rsidR="00D329B3" w:rsidRPr="00A00249" w14:paraId="059717D1" w14:textId="77777777" w:rsidTr="00416B1F">
        <w:trPr>
          <w:trHeight w:val="70"/>
        </w:trPr>
        <w:tc>
          <w:tcPr>
            <w:tcW w:w="767" w:type="pct"/>
            <w:shd w:val="clear" w:color="auto" w:fill="auto"/>
          </w:tcPr>
          <w:p w14:paraId="3DE832AB" w14:textId="77777777" w:rsidR="00387A50" w:rsidRPr="00A00249" w:rsidRDefault="00387A50" w:rsidP="00FF0E95">
            <w:pPr>
              <w:pStyle w:val="BodyTextIndent2"/>
              <w:widowControl w:val="0"/>
              <w:ind w:left="0" w:firstLine="0"/>
              <w:contextualSpacing/>
              <w:jc w:val="left"/>
              <w:rPr>
                <w:rFonts w:cstheme="minorHAnsi"/>
                <w:color w:val="auto"/>
                <w:szCs w:val="22"/>
                <w:lang w:val="en-US" w:eastAsia="en-US"/>
              </w:rPr>
            </w:pPr>
            <w:r w:rsidRPr="00A00249">
              <w:rPr>
                <w:rFonts w:cstheme="minorHAnsi"/>
                <w:color w:val="auto"/>
                <w:szCs w:val="22"/>
                <w:lang w:val="en-US" w:eastAsia="en-US"/>
              </w:rPr>
              <w:lastRenderedPageBreak/>
              <w:t>M.SRM.22</w:t>
            </w:r>
          </w:p>
        </w:tc>
        <w:tc>
          <w:tcPr>
            <w:tcW w:w="4233" w:type="pct"/>
            <w:shd w:val="clear" w:color="auto" w:fill="auto"/>
          </w:tcPr>
          <w:p w14:paraId="0FECAC35" w14:textId="77777777" w:rsidR="00387A50" w:rsidRPr="00A00249" w:rsidRDefault="00387A50" w:rsidP="00FF0E95">
            <w:pPr>
              <w:widowControl w:val="0"/>
              <w:autoSpaceDE w:val="0"/>
              <w:autoSpaceDN w:val="0"/>
              <w:adjustRightInd w:val="0"/>
              <w:ind w:left="360" w:hanging="360"/>
              <w:contextualSpacing/>
              <w:rPr>
                <w:rFonts w:cstheme="minorHAnsi"/>
                <w:color w:val="auto"/>
                <w:szCs w:val="22"/>
              </w:rPr>
            </w:pPr>
            <w:r w:rsidRPr="00A00249">
              <w:rPr>
                <w:rFonts w:cstheme="minorHAnsi"/>
                <w:color w:val="auto"/>
                <w:szCs w:val="22"/>
              </w:rPr>
              <w:t>Find inverse functions.</w:t>
            </w:r>
          </w:p>
        </w:tc>
      </w:tr>
      <w:tr w:rsidR="00D329B3" w:rsidRPr="00A00249" w14:paraId="395AAF20" w14:textId="77777777" w:rsidTr="00416B1F">
        <w:trPr>
          <w:trHeight w:val="70"/>
        </w:trPr>
        <w:tc>
          <w:tcPr>
            <w:tcW w:w="767" w:type="pct"/>
            <w:shd w:val="clear" w:color="auto" w:fill="auto"/>
          </w:tcPr>
          <w:p w14:paraId="10796700" w14:textId="77777777" w:rsidR="00387A50" w:rsidRPr="00A00249" w:rsidRDefault="00387A50" w:rsidP="00FF0E95">
            <w:pPr>
              <w:pStyle w:val="BodyTextIndent2"/>
              <w:widowControl w:val="0"/>
              <w:ind w:left="0" w:firstLine="0"/>
              <w:contextualSpacing/>
              <w:jc w:val="left"/>
              <w:rPr>
                <w:rFonts w:cstheme="minorHAnsi"/>
                <w:color w:val="auto"/>
                <w:szCs w:val="22"/>
                <w:lang w:val="en-US" w:eastAsia="en-US"/>
              </w:rPr>
            </w:pPr>
            <w:r w:rsidRPr="00A00249">
              <w:rPr>
                <w:rFonts w:cstheme="minorHAnsi"/>
                <w:color w:val="auto"/>
                <w:szCs w:val="22"/>
                <w:lang w:val="en-US" w:eastAsia="en-US"/>
              </w:rPr>
              <w:t>M.SRM.23</w:t>
            </w:r>
          </w:p>
        </w:tc>
        <w:tc>
          <w:tcPr>
            <w:tcW w:w="4233" w:type="pct"/>
            <w:shd w:val="clear" w:color="auto" w:fill="auto"/>
          </w:tcPr>
          <w:p w14:paraId="1C7115B6" w14:textId="77777777" w:rsidR="00387A50" w:rsidRPr="00A00249" w:rsidRDefault="00387A50" w:rsidP="00FF0E95">
            <w:pPr>
              <w:widowControl w:val="0"/>
              <w:tabs>
                <w:tab w:val="left" w:pos="360"/>
              </w:tabs>
              <w:autoSpaceDE w:val="0"/>
              <w:autoSpaceDN w:val="0"/>
              <w:adjustRightInd w:val="0"/>
              <w:ind w:left="360" w:hanging="360"/>
              <w:contextualSpacing/>
              <w:rPr>
                <w:rFonts w:cstheme="minorHAnsi"/>
                <w:color w:val="auto"/>
                <w:szCs w:val="22"/>
              </w:rPr>
            </w:pPr>
            <w:r w:rsidRPr="00A00249">
              <w:rPr>
                <w:rFonts w:cstheme="minorHAnsi"/>
                <w:color w:val="auto"/>
                <w:szCs w:val="22"/>
              </w:rPr>
              <w:t>Verify by composition that one function is the inverse of another.</w:t>
            </w:r>
          </w:p>
        </w:tc>
      </w:tr>
      <w:tr w:rsidR="00D329B3" w:rsidRPr="00A00249" w14:paraId="50AED820" w14:textId="77777777" w:rsidTr="00416B1F">
        <w:trPr>
          <w:trHeight w:val="70"/>
        </w:trPr>
        <w:tc>
          <w:tcPr>
            <w:tcW w:w="767" w:type="pct"/>
            <w:shd w:val="clear" w:color="auto" w:fill="auto"/>
          </w:tcPr>
          <w:p w14:paraId="66FD2774" w14:textId="77777777" w:rsidR="00387A50" w:rsidRPr="00A00249" w:rsidRDefault="00387A50" w:rsidP="00FF0E95">
            <w:pPr>
              <w:pStyle w:val="BodyTextIndent2"/>
              <w:widowControl w:val="0"/>
              <w:ind w:left="0" w:firstLine="0"/>
              <w:contextualSpacing/>
              <w:jc w:val="left"/>
              <w:rPr>
                <w:rFonts w:cstheme="minorHAnsi"/>
                <w:color w:val="auto"/>
                <w:szCs w:val="22"/>
                <w:lang w:val="en-US" w:eastAsia="en-US"/>
              </w:rPr>
            </w:pPr>
            <w:r w:rsidRPr="00A00249">
              <w:rPr>
                <w:rFonts w:cstheme="minorHAnsi"/>
                <w:color w:val="auto"/>
                <w:szCs w:val="22"/>
                <w:lang w:val="en-US" w:eastAsia="en-US"/>
              </w:rPr>
              <w:t>M.SRM.24</w:t>
            </w:r>
          </w:p>
        </w:tc>
        <w:tc>
          <w:tcPr>
            <w:tcW w:w="4233" w:type="pct"/>
            <w:shd w:val="clear" w:color="auto" w:fill="auto"/>
          </w:tcPr>
          <w:p w14:paraId="18DF7C43" w14:textId="77777777" w:rsidR="00387A50" w:rsidRPr="00A00249" w:rsidRDefault="00387A50" w:rsidP="00FF0E95">
            <w:pPr>
              <w:widowControl w:val="0"/>
              <w:tabs>
                <w:tab w:val="left" w:pos="360"/>
              </w:tabs>
              <w:autoSpaceDE w:val="0"/>
              <w:autoSpaceDN w:val="0"/>
              <w:adjustRightInd w:val="0"/>
              <w:contextualSpacing/>
              <w:rPr>
                <w:rFonts w:cstheme="minorHAnsi"/>
                <w:color w:val="auto"/>
                <w:szCs w:val="22"/>
              </w:rPr>
            </w:pPr>
            <w:r w:rsidRPr="00A00249">
              <w:rPr>
                <w:rFonts w:cstheme="minorHAnsi"/>
                <w:color w:val="auto"/>
                <w:szCs w:val="22"/>
              </w:rPr>
              <w:t>Read values of an inverse function from a graph or a table, given that the function has an inverse.</w:t>
            </w:r>
          </w:p>
        </w:tc>
      </w:tr>
      <w:tr w:rsidR="00D329B3" w:rsidRPr="00A00249" w14:paraId="10754B6A" w14:textId="77777777" w:rsidTr="00416B1F">
        <w:trPr>
          <w:trHeight w:val="70"/>
        </w:trPr>
        <w:tc>
          <w:tcPr>
            <w:tcW w:w="767" w:type="pct"/>
            <w:shd w:val="clear" w:color="auto" w:fill="auto"/>
          </w:tcPr>
          <w:p w14:paraId="5EA62FE5" w14:textId="77777777" w:rsidR="00387A50" w:rsidRPr="00A00249" w:rsidRDefault="00387A50" w:rsidP="00FF0E95">
            <w:pPr>
              <w:pStyle w:val="BodyTextIndent2"/>
              <w:widowControl w:val="0"/>
              <w:ind w:left="0" w:firstLine="0"/>
              <w:contextualSpacing/>
              <w:jc w:val="left"/>
              <w:rPr>
                <w:rFonts w:cstheme="minorHAnsi"/>
                <w:color w:val="auto"/>
                <w:szCs w:val="22"/>
                <w:lang w:val="en-US" w:eastAsia="en-US"/>
              </w:rPr>
            </w:pPr>
            <w:r w:rsidRPr="00A00249">
              <w:rPr>
                <w:rFonts w:cstheme="minorHAnsi"/>
                <w:color w:val="auto"/>
                <w:szCs w:val="22"/>
                <w:lang w:val="en-US" w:eastAsia="en-US"/>
              </w:rPr>
              <w:t>M.SRM.25</w:t>
            </w:r>
          </w:p>
        </w:tc>
        <w:tc>
          <w:tcPr>
            <w:tcW w:w="4233" w:type="pct"/>
            <w:shd w:val="clear" w:color="auto" w:fill="auto"/>
          </w:tcPr>
          <w:p w14:paraId="28885017" w14:textId="77777777" w:rsidR="00387A50" w:rsidRPr="00A00249" w:rsidRDefault="00387A50" w:rsidP="00FF0E95">
            <w:pPr>
              <w:widowControl w:val="0"/>
              <w:tabs>
                <w:tab w:val="left" w:pos="360"/>
              </w:tabs>
              <w:autoSpaceDE w:val="0"/>
              <w:autoSpaceDN w:val="0"/>
              <w:adjustRightInd w:val="0"/>
              <w:contextualSpacing/>
              <w:rPr>
                <w:rFonts w:cstheme="minorHAnsi"/>
                <w:color w:val="auto"/>
                <w:szCs w:val="22"/>
              </w:rPr>
            </w:pPr>
            <w:r w:rsidRPr="00A00249">
              <w:rPr>
                <w:rFonts w:cstheme="minorHAnsi"/>
                <w:color w:val="auto"/>
                <w:szCs w:val="22"/>
              </w:rPr>
              <w:t>Produce an invertible function from a non-invertible function by restricting the domain.</w:t>
            </w:r>
          </w:p>
        </w:tc>
      </w:tr>
      <w:tr w:rsidR="00D329B3" w:rsidRPr="00A00249" w14:paraId="4AEEEB3B" w14:textId="77777777" w:rsidTr="00416B1F">
        <w:trPr>
          <w:trHeight w:val="70"/>
        </w:trPr>
        <w:tc>
          <w:tcPr>
            <w:tcW w:w="767" w:type="pct"/>
            <w:shd w:val="clear" w:color="auto" w:fill="auto"/>
          </w:tcPr>
          <w:p w14:paraId="7EDAD8CD" w14:textId="77777777" w:rsidR="00387A50" w:rsidRPr="00A00249" w:rsidRDefault="00387A50" w:rsidP="00FF0E95">
            <w:pPr>
              <w:pStyle w:val="BodyTextIndent2"/>
              <w:widowControl w:val="0"/>
              <w:ind w:left="0" w:firstLine="0"/>
              <w:contextualSpacing/>
              <w:jc w:val="left"/>
              <w:rPr>
                <w:rFonts w:cstheme="minorHAnsi"/>
                <w:color w:val="auto"/>
                <w:szCs w:val="22"/>
                <w:lang w:val="en-US" w:eastAsia="en-US"/>
              </w:rPr>
            </w:pPr>
            <w:r w:rsidRPr="00A00249">
              <w:rPr>
                <w:rFonts w:cstheme="minorHAnsi"/>
                <w:color w:val="auto"/>
                <w:szCs w:val="22"/>
                <w:lang w:val="en-US" w:eastAsia="en-US"/>
              </w:rPr>
              <w:t>M.SRM.26</w:t>
            </w:r>
          </w:p>
        </w:tc>
        <w:tc>
          <w:tcPr>
            <w:tcW w:w="4233" w:type="pct"/>
            <w:shd w:val="clear" w:color="auto" w:fill="auto"/>
          </w:tcPr>
          <w:p w14:paraId="2CBC32A0" w14:textId="77777777" w:rsidR="00387A50" w:rsidRPr="00A00249" w:rsidRDefault="00387A50" w:rsidP="00FF0E95">
            <w:pPr>
              <w:widowControl w:val="0"/>
              <w:tabs>
                <w:tab w:val="left" w:pos="360"/>
              </w:tabs>
              <w:autoSpaceDE w:val="0"/>
              <w:autoSpaceDN w:val="0"/>
              <w:adjustRightInd w:val="0"/>
              <w:contextualSpacing/>
              <w:rPr>
                <w:rFonts w:cstheme="minorHAnsi"/>
                <w:color w:val="auto"/>
                <w:szCs w:val="22"/>
              </w:rPr>
            </w:pPr>
            <w:r w:rsidRPr="00A00249">
              <w:rPr>
                <w:rFonts w:cstheme="minorHAnsi"/>
                <w:color w:val="auto"/>
                <w:szCs w:val="22"/>
              </w:rPr>
              <w:t>Understand the inverse relationship between exponents and logarithms and use this relationship to solve problems involving logarithms and exponents.</w:t>
            </w:r>
          </w:p>
        </w:tc>
      </w:tr>
    </w:tbl>
    <w:p w14:paraId="4AC31EBC" w14:textId="77777777" w:rsidR="00D329B3" w:rsidRPr="00A00249" w:rsidRDefault="00D329B3" w:rsidP="00FF0E95">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9"/>
        <w:gridCol w:w="8107"/>
      </w:tblGrid>
      <w:tr w:rsidR="00D329B3" w:rsidRPr="00A00249" w14:paraId="5EEDB41A" w14:textId="77777777" w:rsidTr="00416B1F">
        <w:tc>
          <w:tcPr>
            <w:tcW w:w="767" w:type="pct"/>
            <w:shd w:val="clear" w:color="auto" w:fill="auto"/>
          </w:tcPr>
          <w:p w14:paraId="3A7EE624" w14:textId="77777777" w:rsidR="00387A50" w:rsidRPr="00A00249" w:rsidRDefault="00387A50" w:rsidP="00FF0E95">
            <w:pPr>
              <w:widowControl w:val="0"/>
              <w:contextualSpacing/>
              <w:rPr>
                <w:rFonts w:cstheme="minorHAnsi"/>
                <w:b/>
                <w:color w:val="auto"/>
                <w:szCs w:val="22"/>
              </w:rPr>
            </w:pPr>
            <w:r w:rsidRPr="00A00249">
              <w:rPr>
                <w:rFonts w:cstheme="minorHAnsi"/>
                <w:b/>
                <w:color w:val="auto"/>
                <w:szCs w:val="22"/>
              </w:rPr>
              <w:t>Cluster</w:t>
            </w:r>
          </w:p>
        </w:tc>
        <w:tc>
          <w:tcPr>
            <w:tcW w:w="4233" w:type="pct"/>
            <w:shd w:val="clear" w:color="auto" w:fill="auto"/>
          </w:tcPr>
          <w:p w14:paraId="314FD6BC" w14:textId="77777777" w:rsidR="00387A50" w:rsidRPr="00A00249" w:rsidRDefault="00387A50" w:rsidP="00FF0E95">
            <w:pPr>
              <w:widowControl w:val="0"/>
              <w:contextualSpacing/>
              <w:outlineLvl w:val="0"/>
              <w:rPr>
                <w:rFonts w:cstheme="minorHAnsi"/>
                <w:b/>
                <w:color w:val="auto"/>
                <w:szCs w:val="22"/>
              </w:rPr>
            </w:pPr>
            <w:r w:rsidRPr="00A00249">
              <w:rPr>
                <w:rFonts w:cstheme="minorHAnsi"/>
                <w:b/>
                <w:color w:val="auto"/>
                <w:szCs w:val="22"/>
              </w:rPr>
              <w:t>Extend the domain of trigonometric functions using the unit circle.</w:t>
            </w:r>
          </w:p>
        </w:tc>
      </w:tr>
      <w:tr w:rsidR="00D329B3" w:rsidRPr="00A00249" w14:paraId="7D1B5CE3" w14:textId="77777777" w:rsidTr="00416B1F">
        <w:tc>
          <w:tcPr>
            <w:tcW w:w="767" w:type="pct"/>
            <w:shd w:val="clear" w:color="auto" w:fill="auto"/>
          </w:tcPr>
          <w:p w14:paraId="60232010" w14:textId="77777777" w:rsidR="00387A50" w:rsidRPr="00A00249" w:rsidRDefault="00387A50" w:rsidP="00FF0E95">
            <w:pPr>
              <w:widowControl w:val="0"/>
              <w:contextualSpacing/>
              <w:rPr>
                <w:rFonts w:cstheme="minorHAnsi"/>
                <w:color w:val="auto"/>
                <w:szCs w:val="22"/>
              </w:rPr>
            </w:pPr>
            <w:r w:rsidRPr="00A00249">
              <w:rPr>
                <w:rFonts w:cstheme="minorHAnsi"/>
                <w:color w:val="auto"/>
                <w:szCs w:val="22"/>
              </w:rPr>
              <w:t>M.SRM.27</w:t>
            </w:r>
          </w:p>
        </w:tc>
        <w:tc>
          <w:tcPr>
            <w:tcW w:w="4233" w:type="pct"/>
            <w:shd w:val="clear" w:color="auto" w:fill="auto"/>
          </w:tcPr>
          <w:p w14:paraId="3E91DEC1" w14:textId="77777777" w:rsidR="00387A50" w:rsidRPr="00A00249" w:rsidRDefault="00387A50" w:rsidP="00FF0E95">
            <w:pPr>
              <w:widowControl w:val="0"/>
              <w:autoSpaceDE w:val="0"/>
              <w:autoSpaceDN w:val="0"/>
              <w:adjustRightInd w:val="0"/>
              <w:contextualSpacing/>
              <w:rPr>
                <w:rFonts w:cstheme="minorHAnsi"/>
                <w:iCs/>
                <w:color w:val="auto"/>
                <w:szCs w:val="22"/>
              </w:rPr>
            </w:pPr>
            <w:r w:rsidRPr="00A00249">
              <w:rPr>
                <w:rFonts w:cstheme="minorHAnsi"/>
                <w:color w:val="auto"/>
                <w:szCs w:val="22"/>
              </w:rPr>
              <w:t>Use special triangles to determine geometrically the values of sine, cosine, tangent for π/3, π/4 and π/6, and use the unit circle to express the values of sine, cosine, and tangent for π–x, π+x, and 2π–x in terms of their values for x, where x is any real number.</w:t>
            </w:r>
          </w:p>
        </w:tc>
      </w:tr>
      <w:tr w:rsidR="00D329B3" w:rsidRPr="00A00249" w14:paraId="0740DE7C" w14:textId="77777777" w:rsidTr="00416B1F">
        <w:tc>
          <w:tcPr>
            <w:tcW w:w="767" w:type="pct"/>
            <w:shd w:val="clear" w:color="auto" w:fill="auto"/>
          </w:tcPr>
          <w:p w14:paraId="1DC77B4F" w14:textId="77777777" w:rsidR="00387A50" w:rsidRPr="00A00249" w:rsidRDefault="00387A50" w:rsidP="00FF0E95">
            <w:pPr>
              <w:widowControl w:val="0"/>
              <w:contextualSpacing/>
              <w:rPr>
                <w:rFonts w:cstheme="minorHAnsi"/>
                <w:b/>
                <w:color w:val="auto"/>
                <w:szCs w:val="22"/>
              </w:rPr>
            </w:pPr>
            <w:r w:rsidRPr="00A00249">
              <w:rPr>
                <w:rFonts w:cstheme="minorHAnsi"/>
                <w:color w:val="auto"/>
                <w:szCs w:val="22"/>
              </w:rPr>
              <w:t>M.SRM.28</w:t>
            </w:r>
          </w:p>
        </w:tc>
        <w:tc>
          <w:tcPr>
            <w:tcW w:w="4233" w:type="pct"/>
            <w:shd w:val="clear" w:color="auto" w:fill="auto"/>
          </w:tcPr>
          <w:p w14:paraId="08D24F82" w14:textId="77777777" w:rsidR="00387A50" w:rsidRPr="00A00249" w:rsidRDefault="00387A50" w:rsidP="00FF0E95">
            <w:pPr>
              <w:widowControl w:val="0"/>
              <w:autoSpaceDE w:val="0"/>
              <w:autoSpaceDN w:val="0"/>
              <w:adjustRightInd w:val="0"/>
              <w:contextualSpacing/>
              <w:rPr>
                <w:rFonts w:cstheme="minorHAnsi"/>
                <w:color w:val="auto"/>
                <w:szCs w:val="22"/>
              </w:rPr>
            </w:pPr>
            <w:r w:rsidRPr="00A00249">
              <w:rPr>
                <w:rFonts w:cstheme="minorHAnsi"/>
                <w:color w:val="auto"/>
                <w:szCs w:val="22"/>
              </w:rPr>
              <w:t>Use the unit circle to explain symmetry (odd and even) and periodicity of trigonometric functions.</w:t>
            </w:r>
          </w:p>
        </w:tc>
      </w:tr>
    </w:tbl>
    <w:p w14:paraId="5EA3ED9F" w14:textId="77777777" w:rsidR="00D329B3" w:rsidRPr="00A00249" w:rsidRDefault="00D329B3" w:rsidP="00FF0E95">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9"/>
        <w:gridCol w:w="8107"/>
      </w:tblGrid>
      <w:tr w:rsidR="00D329B3" w:rsidRPr="00A00249" w14:paraId="7A97D1C8" w14:textId="77777777" w:rsidTr="00416B1F">
        <w:tc>
          <w:tcPr>
            <w:tcW w:w="767" w:type="pct"/>
            <w:shd w:val="clear" w:color="auto" w:fill="auto"/>
          </w:tcPr>
          <w:p w14:paraId="51DFDDE7" w14:textId="77777777" w:rsidR="00387A50" w:rsidRPr="00A00249" w:rsidRDefault="00387A50" w:rsidP="00FF0E95">
            <w:pPr>
              <w:widowControl w:val="0"/>
              <w:contextualSpacing/>
              <w:rPr>
                <w:rFonts w:cstheme="minorHAnsi"/>
                <w:b/>
                <w:color w:val="auto"/>
                <w:szCs w:val="22"/>
              </w:rPr>
            </w:pPr>
            <w:r w:rsidRPr="00A00249">
              <w:rPr>
                <w:rFonts w:cstheme="minorHAnsi"/>
                <w:b/>
                <w:color w:val="auto"/>
                <w:szCs w:val="22"/>
              </w:rPr>
              <w:t>Cluster</w:t>
            </w:r>
          </w:p>
        </w:tc>
        <w:tc>
          <w:tcPr>
            <w:tcW w:w="4233" w:type="pct"/>
            <w:shd w:val="clear" w:color="auto" w:fill="auto"/>
          </w:tcPr>
          <w:p w14:paraId="1450CB66" w14:textId="77777777" w:rsidR="00387A50" w:rsidRPr="00A00249" w:rsidRDefault="00387A50" w:rsidP="00FF0E95">
            <w:pPr>
              <w:widowControl w:val="0"/>
              <w:contextualSpacing/>
              <w:outlineLvl w:val="0"/>
              <w:rPr>
                <w:rFonts w:cstheme="minorHAnsi"/>
                <w:b/>
                <w:color w:val="auto"/>
                <w:szCs w:val="22"/>
              </w:rPr>
            </w:pPr>
            <w:r w:rsidRPr="00A00249">
              <w:rPr>
                <w:rFonts w:cstheme="minorHAnsi"/>
                <w:b/>
                <w:color w:val="auto"/>
                <w:szCs w:val="22"/>
              </w:rPr>
              <w:t>Model periodic phenomena using trigonometric functions.</w:t>
            </w:r>
          </w:p>
        </w:tc>
      </w:tr>
      <w:tr w:rsidR="00D329B3" w:rsidRPr="00A00249" w14:paraId="0A4A115A" w14:textId="77777777" w:rsidTr="00416B1F">
        <w:tc>
          <w:tcPr>
            <w:tcW w:w="767" w:type="pct"/>
            <w:shd w:val="clear" w:color="auto" w:fill="auto"/>
          </w:tcPr>
          <w:p w14:paraId="2D57DBAB" w14:textId="77777777" w:rsidR="00387A50" w:rsidRPr="00A00249" w:rsidRDefault="00387A50" w:rsidP="00FF0E95">
            <w:pPr>
              <w:widowControl w:val="0"/>
              <w:contextualSpacing/>
              <w:rPr>
                <w:rFonts w:cstheme="minorHAnsi"/>
                <w:color w:val="auto"/>
                <w:szCs w:val="22"/>
              </w:rPr>
            </w:pPr>
            <w:r w:rsidRPr="00A00249">
              <w:rPr>
                <w:rFonts w:cstheme="minorHAnsi"/>
                <w:color w:val="auto"/>
                <w:szCs w:val="22"/>
              </w:rPr>
              <w:t>M.SRM.29</w:t>
            </w:r>
          </w:p>
        </w:tc>
        <w:tc>
          <w:tcPr>
            <w:tcW w:w="4233" w:type="pct"/>
            <w:shd w:val="clear" w:color="auto" w:fill="auto"/>
          </w:tcPr>
          <w:p w14:paraId="1E930C42" w14:textId="77777777" w:rsidR="00387A50" w:rsidRPr="00A00249" w:rsidRDefault="00387A50" w:rsidP="00FF0E95">
            <w:pPr>
              <w:widowControl w:val="0"/>
              <w:autoSpaceDE w:val="0"/>
              <w:autoSpaceDN w:val="0"/>
              <w:adjustRightInd w:val="0"/>
              <w:contextualSpacing/>
              <w:rPr>
                <w:rFonts w:cstheme="minorHAnsi"/>
                <w:color w:val="auto"/>
                <w:szCs w:val="22"/>
              </w:rPr>
            </w:pPr>
            <w:r w:rsidRPr="00A00249">
              <w:rPr>
                <w:rFonts w:cstheme="minorHAnsi"/>
                <w:color w:val="auto"/>
                <w:szCs w:val="22"/>
              </w:rPr>
              <w:t>Understand that restricting a trigonometric function to a domain on which it is always increasing or always decreasing allows its inverse to be constructed.</w:t>
            </w:r>
          </w:p>
        </w:tc>
      </w:tr>
      <w:tr w:rsidR="00D329B3" w:rsidRPr="00A00249" w14:paraId="0C5E9DC6" w14:textId="77777777" w:rsidTr="00416B1F">
        <w:tc>
          <w:tcPr>
            <w:tcW w:w="767" w:type="pct"/>
            <w:shd w:val="clear" w:color="auto" w:fill="auto"/>
          </w:tcPr>
          <w:p w14:paraId="56886736" w14:textId="77777777" w:rsidR="00387A50" w:rsidRPr="00A00249" w:rsidRDefault="00387A50" w:rsidP="00FF0E95">
            <w:pPr>
              <w:widowControl w:val="0"/>
              <w:contextualSpacing/>
              <w:rPr>
                <w:rFonts w:cstheme="minorHAnsi"/>
                <w:color w:val="auto"/>
                <w:szCs w:val="22"/>
              </w:rPr>
            </w:pPr>
            <w:r w:rsidRPr="00A00249">
              <w:rPr>
                <w:rFonts w:cstheme="minorHAnsi"/>
                <w:color w:val="auto"/>
                <w:szCs w:val="22"/>
              </w:rPr>
              <w:t>M.SRM.30</w:t>
            </w:r>
          </w:p>
        </w:tc>
        <w:tc>
          <w:tcPr>
            <w:tcW w:w="4233" w:type="pct"/>
            <w:shd w:val="clear" w:color="auto" w:fill="auto"/>
          </w:tcPr>
          <w:p w14:paraId="49EC6154" w14:textId="77777777" w:rsidR="00387A50" w:rsidRPr="00A00249" w:rsidRDefault="00387A50" w:rsidP="00FF0E95">
            <w:pPr>
              <w:widowControl w:val="0"/>
              <w:autoSpaceDE w:val="0"/>
              <w:autoSpaceDN w:val="0"/>
              <w:adjustRightInd w:val="0"/>
              <w:contextualSpacing/>
              <w:rPr>
                <w:rFonts w:cstheme="minorHAnsi"/>
                <w:color w:val="auto"/>
                <w:szCs w:val="22"/>
              </w:rPr>
            </w:pPr>
            <w:r w:rsidRPr="00A00249">
              <w:rPr>
                <w:rFonts w:cstheme="minorHAnsi"/>
                <w:color w:val="auto"/>
                <w:szCs w:val="22"/>
              </w:rPr>
              <w:t>Use inverse functions to solve trigonometric equations that arise in modeling contexts; evaluate the solutions using technology, and interpret them in terms of the context.</w:t>
            </w:r>
          </w:p>
        </w:tc>
      </w:tr>
    </w:tbl>
    <w:p w14:paraId="24D768A2" w14:textId="77777777" w:rsidR="00D329B3" w:rsidRPr="00A00249" w:rsidRDefault="00D329B3" w:rsidP="00FF0E95">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9"/>
        <w:gridCol w:w="8107"/>
      </w:tblGrid>
      <w:tr w:rsidR="00D329B3" w:rsidRPr="00A00249" w14:paraId="4F90763D" w14:textId="77777777" w:rsidTr="00416B1F">
        <w:tc>
          <w:tcPr>
            <w:tcW w:w="767" w:type="pct"/>
            <w:shd w:val="clear" w:color="auto" w:fill="auto"/>
          </w:tcPr>
          <w:p w14:paraId="76D5CF10" w14:textId="77777777" w:rsidR="00387A50" w:rsidRPr="00A00249" w:rsidRDefault="00387A50" w:rsidP="00FF0E95">
            <w:pPr>
              <w:widowControl w:val="0"/>
              <w:contextualSpacing/>
              <w:rPr>
                <w:rFonts w:cstheme="minorHAnsi"/>
                <w:b/>
                <w:color w:val="auto"/>
                <w:szCs w:val="22"/>
              </w:rPr>
            </w:pPr>
            <w:r w:rsidRPr="00A00249">
              <w:rPr>
                <w:rFonts w:cstheme="minorHAnsi"/>
                <w:b/>
                <w:color w:val="auto"/>
                <w:szCs w:val="22"/>
              </w:rPr>
              <w:t>Cluster</w:t>
            </w:r>
          </w:p>
        </w:tc>
        <w:tc>
          <w:tcPr>
            <w:tcW w:w="4233" w:type="pct"/>
            <w:shd w:val="clear" w:color="auto" w:fill="auto"/>
          </w:tcPr>
          <w:p w14:paraId="03758C35" w14:textId="77777777" w:rsidR="00387A50" w:rsidRPr="00A00249" w:rsidRDefault="00387A50" w:rsidP="00FF0E95">
            <w:pPr>
              <w:widowControl w:val="0"/>
              <w:contextualSpacing/>
              <w:outlineLvl w:val="0"/>
              <w:rPr>
                <w:rFonts w:cstheme="minorHAnsi"/>
                <w:b/>
                <w:color w:val="auto"/>
                <w:szCs w:val="22"/>
              </w:rPr>
            </w:pPr>
            <w:r w:rsidRPr="00A00249">
              <w:rPr>
                <w:rFonts w:cstheme="minorHAnsi"/>
                <w:b/>
                <w:color w:val="auto"/>
                <w:szCs w:val="22"/>
              </w:rPr>
              <w:t>Prove and apply trigonometric identities.</w:t>
            </w:r>
          </w:p>
        </w:tc>
      </w:tr>
      <w:tr w:rsidR="00D329B3" w:rsidRPr="00A00249" w14:paraId="58F6FAF0" w14:textId="77777777" w:rsidTr="00416B1F">
        <w:tc>
          <w:tcPr>
            <w:tcW w:w="767" w:type="pct"/>
            <w:shd w:val="clear" w:color="auto" w:fill="auto"/>
          </w:tcPr>
          <w:p w14:paraId="7414E9B5" w14:textId="77777777" w:rsidR="00387A50" w:rsidRPr="00A00249" w:rsidRDefault="00387A50" w:rsidP="00FF0E95">
            <w:pPr>
              <w:widowControl w:val="0"/>
              <w:contextualSpacing/>
              <w:rPr>
                <w:rFonts w:cstheme="minorHAnsi"/>
                <w:color w:val="auto"/>
                <w:szCs w:val="22"/>
              </w:rPr>
            </w:pPr>
            <w:r w:rsidRPr="00A00249">
              <w:rPr>
                <w:rFonts w:cstheme="minorHAnsi"/>
                <w:color w:val="auto"/>
                <w:szCs w:val="22"/>
              </w:rPr>
              <w:t>M.SRM.31</w:t>
            </w:r>
          </w:p>
        </w:tc>
        <w:tc>
          <w:tcPr>
            <w:tcW w:w="4233" w:type="pct"/>
            <w:shd w:val="clear" w:color="auto" w:fill="auto"/>
          </w:tcPr>
          <w:p w14:paraId="6156C601" w14:textId="77777777" w:rsidR="00387A50" w:rsidRPr="00A00249" w:rsidRDefault="00387A50" w:rsidP="00FF0E95">
            <w:pPr>
              <w:pStyle w:val="NoSpacing"/>
              <w:widowControl w:val="0"/>
              <w:contextualSpacing/>
              <w:rPr>
                <w:rFonts w:asciiTheme="minorHAnsi" w:hAnsiTheme="minorHAnsi" w:cstheme="minorHAnsi"/>
              </w:rPr>
            </w:pPr>
            <w:r w:rsidRPr="00A00249">
              <w:rPr>
                <w:rFonts w:asciiTheme="minorHAnsi" w:hAnsiTheme="minorHAnsi" w:cstheme="minorHAnsi"/>
              </w:rPr>
              <w:t>Prove the addition and subtraction formulas for sine, cosine and tangent and use them to solve problems.</w:t>
            </w:r>
          </w:p>
        </w:tc>
      </w:tr>
    </w:tbl>
    <w:p w14:paraId="1605BC94" w14:textId="77777777" w:rsidR="00387A50" w:rsidRPr="00A00249" w:rsidRDefault="00387A50"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p>
    <w:p w14:paraId="7520491D" w14:textId="77777777" w:rsidR="00387A50" w:rsidRPr="00A00249" w:rsidRDefault="00387A50" w:rsidP="00FF0E95">
      <w:pPr>
        <w:rPr>
          <w:rFonts w:cstheme="minorHAnsi"/>
          <w:color w:val="auto"/>
          <w:szCs w:val="22"/>
        </w:rPr>
      </w:pPr>
      <w:r w:rsidRPr="00A00249">
        <w:rPr>
          <w:rFonts w:cstheme="minorHAnsi"/>
          <w:color w:val="auto"/>
          <w:szCs w:val="22"/>
        </w:rPr>
        <w:br w:type="page"/>
      </w:r>
    </w:p>
    <w:p w14:paraId="72A1C515" w14:textId="77777777" w:rsidR="008C39BD" w:rsidRPr="00A00249" w:rsidRDefault="008C39BD" w:rsidP="00FF0E95">
      <w:pPr>
        <w:pStyle w:val="CSOTitle"/>
        <w:widowControl w:val="0"/>
        <w:shd w:val="clear" w:color="auto" w:fill="auto"/>
        <w:contextualSpacing/>
        <w:rPr>
          <w:rFonts w:asciiTheme="minorHAnsi" w:hAnsiTheme="minorHAnsi" w:cstheme="minorHAnsi"/>
          <w:color w:val="auto"/>
          <w:sz w:val="22"/>
          <w:szCs w:val="22"/>
          <w:lang w:val="en-US"/>
        </w:rPr>
      </w:pPr>
      <w:r w:rsidRPr="00A00249">
        <w:rPr>
          <w:rFonts w:asciiTheme="minorHAnsi" w:hAnsiTheme="minorHAnsi" w:cstheme="minorHAnsi"/>
          <w:color w:val="auto"/>
          <w:sz w:val="22"/>
          <w:szCs w:val="22"/>
        </w:rPr>
        <w:lastRenderedPageBreak/>
        <w:t xml:space="preserve">Mathematics – </w:t>
      </w:r>
      <w:r w:rsidRPr="00A00249">
        <w:rPr>
          <w:rFonts w:asciiTheme="minorHAnsi" w:hAnsiTheme="minorHAnsi" w:cstheme="minorHAnsi"/>
          <w:color w:val="auto"/>
          <w:sz w:val="22"/>
          <w:szCs w:val="22"/>
          <w:lang w:val="en-US"/>
        </w:rPr>
        <w:t>Transition Mathematics for Seniors</w:t>
      </w:r>
    </w:p>
    <w:p w14:paraId="4312B808" w14:textId="77777777" w:rsidR="009D04F0" w:rsidRPr="00A00249" w:rsidRDefault="009D04F0" w:rsidP="00FF0E95">
      <w:pPr>
        <w:pStyle w:val="NoSpacing"/>
        <w:widowControl w:val="0"/>
        <w:contextualSpacing/>
        <w:rPr>
          <w:rFonts w:asciiTheme="minorHAnsi" w:hAnsiTheme="minorHAnsi" w:cstheme="minorHAnsi"/>
        </w:rPr>
      </w:pPr>
    </w:p>
    <w:p w14:paraId="402AD90F" w14:textId="060D31D9" w:rsidR="008C39BD" w:rsidRPr="00A00249" w:rsidRDefault="008C39BD" w:rsidP="00FF0E95">
      <w:pPr>
        <w:pStyle w:val="NoSpacing"/>
        <w:widowControl w:val="0"/>
        <w:contextualSpacing/>
        <w:rPr>
          <w:rFonts w:asciiTheme="minorHAnsi" w:hAnsiTheme="minorHAnsi" w:cstheme="minorHAnsi"/>
        </w:rPr>
      </w:pPr>
      <w:r w:rsidRPr="00A00249">
        <w:rPr>
          <w:rFonts w:asciiTheme="minorHAnsi" w:hAnsiTheme="minorHAnsi" w:cstheme="minorHAnsi"/>
        </w:rPr>
        <w:t>All West Virginia teachers are responsible for classroom instruction that integrates content standards and</w:t>
      </w:r>
      <w:r w:rsidRPr="00A00249">
        <w:rPr>
          <w:rFonts w:asciiTheme="minorHAnsi" w:hAnsiTheme="minorHAnsi" w:cstheme="minorHAnsi"/>
          <w:iCs/>
        </w:rPr>
        <w:t xml:space="preserve"> </w:t>
      </w:r>
      <w:r w:rsidR="00C25C86">
        <w:rPr>
          <w:rFonts w:asciiTheme="minorHAnsi" w:hAnsiTheme="minorHAnsi" w:cstheme="minorHAnsi"/>
          <w:iCs/>
        </w:rPr>
        <w:t>mathematical habits of mind</w:t>
      </w:r>
      <w:r w:rsidRPr="00A00249">
        <w:rPr>
          <w:rFonts w:asciiTheme="minorHAnsi" w:hAnsiTheme="minorHAnsi" w:cstheme="minorHAnsi"/>
          <w:iCs/>
        </w:rPr>
        <w:t xml:space="preserve">.  </w:t>
      </w:r>
      <w:r w:rsidR="00C92165" w:rsidRPr="00A00249">
        <w:rPr>
          <w:rFonts w:asciiTheme="minorHAnsi" w:hAnsiTheme="minorHAnsi" w:cstheme="minorHAnsi"/>
        </w:rPr>
        <w:t xml:space="preserve">Transition </w:t>
      </w:r>
      <w:r w:rsidRPr="00A00249">
        <w:rPr>
          <w:rFonts w:asciiTheme="minorHAnsi" w:hAnsiTheme="minorHAnsi" w:cstheme="minorHAnsi"/>
        </w:rPr>
        <w:t>Math</w:t>
      </w:r>
      <w:r w:rsidR="00C92165" w:rsidRPr="00A00249">
        <w:rPr>
          <w:rFonts w:asciiTheme="minorHAnsi" w:hAnsiTheme="minorHAnsi" w:cstheme="minorHAnsi"/>
        </w:rPr>
        <w:t>ematics</w:t>
      </w:r>
      <w:r w:rsidRPr="00A00249">
        <w:rPr>
          <w:rFonts w:asciiTheme="minorHAnsi" w:hAnsiTheme="minorHAnsi" w:cstheme="minorHAnsi"/>
        </w:rPr>
        <w:t xml:space="preserve"> for </w:t>
      </w:r>
      <w:proofErr w:type="gramStart"/>
      <w:r w:rsidRPr="00A00249">
        <w:rPr>
          <w:rFonts w:asciiTheme="minorHAnsi" w:hAnsiTheme="minorHAnsi" w:cstheme="minorHAnsi"/>
        </w:rPr>
        <w:t>Seniors</w:t>
      </w:r>
      <w:proofErr w:type="gramEnd"/>
      <w:r w:rsidRPr="00A00249">
        <w:rPr>
          <w:rFonts w:asciiTheme="minorHAnsi" w:hAnsiTheme="minorHAnsi" w:cstheme="minorHAnsi"/>
        </w:rPr>
        <w:t xml:space="preserve"> prepares students for their entry-level credit-bearing liberal studies mathematics course at the post-secondary level.  Students will solidify their quantitative literacy by enhancing numeracy and problem solving skills as they investigate and use the fundamental concepts of algebra, geometry, and introductory trigonometry. </w:t>
      </w:r>
      <w:r w:rsidR="005E5E4D" w:rsidRPr="00A00249">
        <w:rPr>
          <w:rFonts w:cstheme="minorHAnsi"/>
          <w:iCs/>
        </w:rPr>
        <w:t xml:space="preserve">Mathematical </w:t>
      </w:r>
      <w:r w:rsidR="00C25C86">
        <w:rPr>
          <w:rFonts w:cstheme="minorHAnsi"/>
          <w:iCs/>
        </w:rPr>
        <w:t>habits of mind, which</w:t>
      </w:r>
      <w:r w:rsidR="005E5E4D" w:rsidRPr="00A00249">
        <w:rPr>
          <w:rFonts w:cstheme="minorHAnsi"/>
          <w:iCs/>
        </w:rPr>
        <w:t xml:space="preserve"> should be integrated in these content areas</w:t>
      </w:r>
      <w:r w:rsidR="005E5E4D">
        <w:rPr>
          <w:rFonts w:cstheme="minorHAnsi"/>
          <w:iCs/>
        </w:rPr>
        <w:t xml:space="preserve">, include:  </w:t>
      </w:r>
      <w:r w:rsidR="00C25C86">
        <w:rPr>
          <w:rFonts w:cstheme="minorHAnsi"/>
          <w:iCs/>
        </w:rPr>
        <w:t xml:space="preserve">making sense of problems and persevering in solving them, </w:t>
      </w:r>
      <w:r w:rsidR="005E5E4D">
        <w:rPr>
          <w:rFonts w:cstheme="minorHAnsi"/>
          <w:iCs/>
        </w:rPr>
        <w:t xml:space="preserve">reasoning abstractly and quantitatively; constructing viable arguments and critiquing the reasoning of others; modeling with mathematics; using appropriate tools strategically; attending to precision, looking for and making use of structure; and looking for and expressing regularity in repeated reasoning.  </w:t>
      </w:r>
      <w:r w:rsidRPr="00A00249">
        <w:rPr>
          <w:rFonts w:asciiTheme="minorHAnsi" w:hAnsiTheme="minorHAnsi" w:cstheme="minorHAnsi"/>
          <w:iCs/>
        </w:rPr>
        <w:t xml:space="preserve">  </w:t>
      </w:r>
      <w:r w:rsidRPr="00A00249">
        <w:rPr>
          <w:rFonts w:asciiTheme="minorHAnsi" w:hAnsiTheme="minorHAnsi" w:cstheme="minorHAnsi"/>
        </w:rPr>
        <w:t xml:space="preserve">Students will continue developing mathematical proficiency </w:t>
      </w:r>
      <w:proofErr w:type="gramStart"/>
      <w:r w:rsidRPr="00A00249">
        <w:rPr>
          <w:rFonts w:asciiTheme="minorHAnsi" w:hAnsiTheme="minorHAnsi" w:cstheme="minorHAnsi"/>
        </w:rPr>
        <w:t>in a developmentally-appropriate progressions</w:t>
      </w:r>
      <w:proofErr w:type="gramEnd"/>
      <w:r w:rsidRPr="00A00249">
        <w:rPr>
          <w:rFonts w:asciiTheme="minorHAnsi" w:hAnsiTheme="minorHAnsi" w:cstheme="minorHAnsi"/>
        </w:rPr>
        <w:t xml:space="preserve"> of standards. Continuing the skill progressions from previous courses, the following chart represents the mathematical understandings that will be developed: </w:t>
      </w:r>
    </w:p>
    <w:p w14:paraId="46D5D93C" w14:textId="77777777" w:rsidR="008C39BD" w:rsidRPr="00A00249" w:rsidRDefault="008C39BD" w:rsidP="00FF0E95">
      <w:pPr>
        <w:pStyle w:val="NoSpacing"/>
        <w:widowControl w:val="0"/>
        <w:contextualSpacing/>
        <w:rPr>
          <w:rFonts w:asciiTheme="minorHAnsi" w:hAnsiTheme="minorHAnsi" w:cstheme="minorHAnsi"/>
        </w:rPr>
      </w:pPr>
    </w:p>
    <w:tbl>
      <w:tblPr>
        <w:tblStyle w:val="TableGrid"/>
        <w:tblW w:w="5000" w:type="pct"/>
        <w:tblLook w:val="04A0" w:firstRow="1" w:lastRow="0" w:firstColumn="1" w:lastColumn="0" w:noHBand="0" w:noVBand="1"/>
      </w:tblPr>
      <w:tblGrid>
        <w:gridCol w:w="4788"/>
        <w:gridCol w:w="4788"/>
      </w:tblGrid>
      <w:tr w:rsidR="008C39BD" w:rsidRPr="00A00249" w14:paraId="1ABEAA12" w14:textId="77777777" w:rsidTr="008C39BD">
        <w:tc>
          <w:tcPr>
            <w:tcW w:w="2500" w:type="pct"/>
            <w:tcBorders>
              <w:bottom w:val="single" w:sz="4" w:space="0" w:color="auto"/>
            </w:tcBorders>
            <w:shd w:val="clear" w:color="auto" w:fill="000000" w:themeFill="text1"/>
          </w:tcPr>
          <w:p w14:paraId="14FBA2E6" w14:textId="77777777" w:rsidR="008C39BD" w:rsidRPr="00A00249" w:rsidRDefault="008C39BD" w:rsidP="00FF0E95">
            <w:pPr>
              <w:autoSpaceDE w:val="0"/>
              <w:autoSpaceDN w:val="0"/>
              <w:adjustRightInd w:val="0"/>
              <w:rPr>
                <w:rFonts w:eastAsia="Minion Pro" w:cstheme="minorHAnsi"/>
                <w:b/>
                <w:color w:val="auto"/>
                <w:szCs w:val="22"/>
              </w:rPr>
            </w:pPr>
            <w:r w:rsidRPr="00A00249">
              <w:rPr>
                <w:rFonts w:eastAsia="Minion Pro" w:cstheme="minorHAnsi"/>
                <w:b/>
                <w:color w:val="auto"/>
                <w:szCs w:val="22"/>
              </w:rPr>
              <w:t>Number and Quantity:</w:t>
            </w:r>
          </w:p>
        </w:tc>
        <w:tc>
          <w:tcPr>
            <w:tcW w:w="2500" w:type="pct"/>
            <w:tcBorders>
              <w:bottom w:val="single" w:sz="4" w:space="0" w:color="auto"/>
            </w:tcBorders>
            <w:shd w:val="clear" w:color="auto" w:fill="000000" w:themeFill="text1"/>
          </w:tcPr>
          <w:p w14:paraId="14A50BB4" w14:textId="77777777" w:rsidR="008C39BD" w:rsidRPr="0094302A" w:rsidRDefault="008C39BD" w:rsidP="0094302A">
            <w:pPr>
              <w:autoSpaceDE w:val="0"/>
              <w:autoSpaceDN w:val="0"/>
              <w:adjustRightInd w:val="0"/>
              <w:rPr>
                <w:rFonts w:cstheme="minorHAnsi"/>
                <w:b/>
                <w:color w:val="auto"/>
                <w:szCs w:val="22"/>
              </w:rPr>
            </w:pPr>
            <w:r w:rsidRPr="0094302A">
              <w:rPr>
                <w:rFonts w:cstheme="minorHAnsi"/>
                <w:b/>
                <w:color w:val="auto"/>
                <w:szCs w:val="22"/>
              </w:rPr>
              <w:t>Algebra:</w:t>
            </w:r>
          </w:p>
        </w:tc>
      </w:tr>
      <w:tr w:rsidR="008C39BD" w:rsidRPr="00A00249" w14:paraId="56259276" w14:textId="77777777" w:rsidTr="008C39BD">
        <w:tc>
          <w:tcPr>
            <w:tcW w:w="2500" w:type="pct"/>
            <w:shd w:val="clear" w:color="auto" w:fill="000000" w:themeFill="text1"/>
          </w:tcPr>
          <w:p w14:paraId="1F8F386D" w14:textId="77777777" w:rsidR="008C39BD" w:rsidRPr="00A00249" w:rsidRDefault="008C39BD" w:rsidP="00FF0E95">
            <w:pPr>
              <w:autoSpaceDE w:val="0"/>
              <w:autoSpaceDN w:val="0"/>
              <w:adjustRightInd w:val="0"/>
              <w:rPr>
                <w:rFonts w:eastAsia="Minion Pro" w:cstheme="minorHAnsi"/>
                <w:color w:val="auto"/>
                <w:szCs w:val="22"/>
              </w:rPr>
            </w:pPr>
            <w:r w:rsidRPr="00A00249">
              <w:rPr>
                <w:rFonts w:eastAsia="Minion Pro" w:cstheme="minorHAnsi"/>
                <w:color w:val="auto"/>
                <w:szCs w:val="22"/>
              </w:rPr>
              <w:t>The Real Number System</w:t>
            </w:r>
          </w:p>
          <w:p w14:paraId="547476CD" w14:textId="77777777" w:rsidR="008C39BD" w:rsidRPr="00A00249" w:rsidRDefault="008C39BD" w:rsidP="00FF0E95">
            <w:pPr>
              <w:autoSpaceDE w:val="0"/>
              <w:autoSpaceDN w:val="0"/>
              <w:adjustRightInd w:val="0"/>
              <w:rPr>
                <w:rFonts w:eastAsia="Minion Pro" w:cstheme="minorHAnsi"/>
                <w:b/>
                <w:color w:val="auto"/>
                <w:szCs w:val="22"/>
              </w:rPr>
            </w:pPr>
            <w:r w:rsidRPr="00A00249">
              <w:rPr>
                <w:rFonts w:eastAsia="Minion Pro" w:cstheme="minorHAnsi"/>
                <w:color w:val="auto"/>
                <w:szCs w:val="22"/>
              </w:rPr>
              <w:t>The Complex Number System</w:t>
            </w:r>
          </w:p>
        </w:tc>
        <w:tc>
          <w:tcPr>
            <w:tcW w:w="2500" w:type="pct"/>
            <w:shd w:val="clear" w:color="auto" w:fill="000000" w:themeFill="text1"/>
          </w:tcPr>
          <w:p w14:paraId="12FE8213" w14:textId="77777777" w:rsidR="008C39BD" w:rsidRPr="00A00249" w:rsidRDefault="008C39BD" w:rsidP="00FF0E95">
            <w:pPr>
              <w:autoSpaceDE w:val="0"/>
              <w:autoSpaceDN w:val="0"/>
              <w:adjustRightInd w:val="0"/>
              <w:rPr>
                <w:rFonts w:cstheme="minorHAnsi"/>
                <w:color w:val="auto"/>
                <w:szCs w:val="22"/>
              </w:rPr>
            </w:pPr>
            <w:r w:rsidRPr="00A00249">
              <w:rPr>
                <w:rFonts w:cstheme="minorHAnsi"/>
                <w:color w:val="auto"/>
                <w:szCs w:val="22"/>
              </w:rPr>
              <w:t>Seeing Structure in Expressions</w:t>
            </w:r>
          </w:p>
          <w:p w14:paraId="48D0C015" w14:textId="77777777" w:rsidR="008C39BD" w:rsidRPr="00A00249" w:rsidRDefault="008C39BD" w:rsidP="00FF0E95">
            <w:pPr>
              <w:autoSpaceDE w:val="0"/>
              <w:autoSpaceDN w:val="0"/>
              <w:adjustRightInd w:val="0"/>
              <w:rPr>
                <w:rFonts w:cstheme="minorHAnsi"/>
                <w:color w:val="auto"/>
                <w:szCs w:val="22"/>
              </w:rPr>
            </w:pPr>
            <w:r w:rsidRPr="00A00249">
              <w:rPr>
                <w:rFonts w:cstheme="minorHAnsi"/>
                <w:color w:val="auto"/>
                <w:szCs w:val="22"/>
              </w:rPr>
              <w:t>Arithmetic with Polynomials and Rational Expressions</w:t>
            </w:r>
          </w:p>
          <w:p w14:paraId="0B65D3C7" w14:textId="77777777" w:rsidR="008C39BD" w:rsidRPr="00A00249" w:rsidRDefault="008C39BD" w:rsidP="00FF0E95">
            <w:pPr>
              <w:autoSpaceDE w:val="0"/>
              <w:autoSpaceDN w:val="0"/>
              <w:adjustRightInd w:val="0"/>
              <w:rPr>
                <w:rFonts w:cstheme="minorHAnsi"/>
                <w:color w:val="auto"/>
                <w:szCs w:val="22"/>
              </w:rPr>
            </w:pPr>
            <w:r w:rsidRPr="00A00249">
              <w:rPr>
                <w:rFonts w:cstheme="minorHAnsi"/>
                <w:color w:val="auto"/>
                <w:szCs w:val="22"/>
              </w:rPr>
              <w:t>Creating Equations</w:t>
            </w:r>
          </w:p>
          <w:p w14:paraId="5C7A2D38" w14:textId="77777777" w:rsidR="008C39BD" w:rsidRPr="00A00249" w:rsidRDefault="008C39BD" w:rsidP="00FF0E95">
            <w:pPr>
              <w:autoSpaceDE w:val="0"/>
              <w:autoSpaceDN w:val="0"/>
              <w:adjustRightInd w:val="0"/>
              <w:rPr>
                <w:rFonts w:cstheme="minorHAnsi"/>
                <w:b/>
                <w:color w:val="auto"/>
                <w:szCs w:val="22"/>
              </w:rPr>
            </w:pPr>
            <w:r w:rsidRPr="00A00249">
              <w:rPr>
                <w:rFonts w:cstheme="minorHAnsi"/>
                <w:color w:val="auto"/>
                <w:szCs w:val="22"/>
              </w:rPr>
              <w:t>Reasoning with Equations and Inequalities</w:t>
            </w:r>
          </w:p>
        </w:tc>
      </w:tr>
      <w:tr w:rsidR="008C39BD" w:rsidRPr="00A00249" w14:paraId="58A96490" w14:textId="77777777" w:rsidTr="008C39BD">
        <w:tc>
          <w:tcPr>
            <w:tcW w:w="2500" w:type="pct"/>
          </w:tcPr>
          <w:p w14:paraId="7A709FE4" w14:textId="77777777" w:rsidR="008C39BD" w:rsidRPr="00A00249" w:rsidRDefault="008C39BD" w:rsidP="00FF0E95">
            <w:pPr>
              <w:pStyle w:val="ListParagraph"/>
              <w:numPr>
                <w:ilvl w:val="0"/>
                <w:numId w:val="18"/>
              </w:numPr>
              <w:autoSpaceDE w:val="0"/>
              <w:autoSpaceDN w:val="0"/>
              <w:adjustRightInd w:val="0"/>
              <w:rPr>
                <w:rFonts w:cstheme="minorHAnsi"/>
                <w:color w:val="auto"/>
                <w:szCs w:val="22"/>
              </w:rPr>
            </w:pPr>
            <w:r w:rsidRPr="00A00249">
              <w:rPr>
                <w:rFonts w:cstheme="minorHAnsi"/>
                <w:color w:val="auto"/>
                <w:szCs w:val="22"/>
              </w:rPr>
              <w:t xml:space="preserve">Develop an understanding of basic operations, equivalent representations, and properties of the real and complex number systems. </w:t>
            </w:r>
          </w:p>
        </w:tc>
        <w:tc>
          <w:tcPr>
            <w:tcW w:w="2500" w:type="pct"/>
          </w:tcPr>
          <w:p w14:paraId="4DB2E4AA" w14:textId="77777777" w:rsidR="008C39BD" w:rsidRPr="00A00249" w:rsidRDefault="008C39BD" w:rsidP="00FF0E95">
            <w:pPr>
              <w:pStyle w:val="ListParagraph"/>
              <w:numPr>
                <w:ilvl w:val="0"/>
                <w:numId w:val="18"/>
              </w:numPr>
              <w:autoSpaceDE w:val="0"/>
              <w:autoSpaceDN w:val="0"/>
              <w:adjustRightInd w:val="0"/>
              <w:rPr>
                <w:rFonts w:cstheme="minorHAnsi"/>
                <w:color w:val="auto"/>
                <w:szCs w:val="22"/>
              </w:rPr>
            </w:pPr>
            <w:r w:rsidRPr="00A00249">
              <w:rPr>
                <w:rFonts w:cstheme="minorHAnsi"/>
                <w:color w:val="auto"/>
                <w:szCs w:val="22"/>
              </w:rPr>
              <w:t>Create equations or inequalities that model physical situations.</w:t>
            </w:r>
          </w:p>
          <w:p w14:paraId="62FB2AE4" w14:textId="77777777" w:rsidR="008C39BD" w:rsidRPr="00A00249" w:rsidRDefault="008C39BD" w:rsidP="00FF0E95">
            <w:pPr>
              <w:pStyle w:val="ListParagraph"/>
              <w:numPr>
                <w:ilvl w:val="0"/>
                <w:numId w:val="18"/>
              </w:numPr>
              <w:autoSpaceDE w:val="0"/>
              <w:autoSpaceDN w:val="0"/>
              <w:adjustRightInd w:val="0"/>
              <w:rPr>
                <w:rFonts w:cstheme="minorHAnsi"/>
                <w:color w:val="auto"/>
                <w:szCs w:val="22"/>
              </w:rPr>
            </w:pPr>
            <w:r w:rsidRPr="00A00249">
              <w:rPr>
                <w:rFonts w:cstheme="minorHAnsi"/>
                <w:color w:val="auto"/>
                <w:szCs w:val="22"/>
              </w:rPr>
              <w:t>Solve systems of equations, with an emphasis on efficiency of solution as well as reasonableness of answers, given physical limitations.</w:t>
            </w:r>
          </w:p>
        </w:tc>
      </w:tr>
      <w:tr w:rsidR="008C39BD" w:rsidRPr="00A00249" w14:paraId="379335D8" w14:textId="77777777" w:rsidTr="008C39BD">
        <w:tc>
          <w:tcPr>
            <w:tcW w:w="2500" w:type="pct"/>
            <w:tcBorders>
              <w:bottom w:val="single" w:sz="4" w:space="0" w:color="auto"/>
            </w:tcBorders>
            <w:shd w:val="clear" w:color="auto" w:fill="000000" w:themeFill="text1"/>
          </w:tcPr>
          <w:p w14:paraId="7583CC30" w14:textId="77777777" w:rsidR="008C39BD" w:rsidRPr="0094302A" w:rsidRDefault="008C39BD" w:rsidP="0094302A">
            <w:pPr>
              <w:autoSpaceDE w:val="0"/>
              <w:autoSpaceDN w:val="0"/>
              <w:adjustRightInd w:val="0"/>
              <w:rPr>
                <w:rFonts w:eastAsia="Minion Pro" w:cstheme="minorHAnsi"/>
                <w:b/>
                <w:color w:val="auto"/>
                <w:szCs w:val="22"/>
              </w:rPr>
            </w:pPr>
            <w:r w:rsidRPr="0094302A">
              <w:rPr>
                <w:rFonts w:eastAsia="Minion Pro" w:cstheme="minorHAnsi"/>
                <w:b/>
                <w:color w:val="auto"/>
                <w:szCs w:val="22"/>
              </w:rPr>
              <w:t>Functions:</w:t>
            </w:r>
          </w:p>
        </w:tc>
        <w:tc>
          <w:tcPr>
            <w:tcW w:w="2500" w:type="pct"/>
            <w:tcBorders>
              <w:bottom w:val="single" w:sz="4" w:space="0" w:color="auto"/>
            </w:tcBorders>
            <w:shd w:val="clear" w:color="auto" w:fill="000000" w:themeFill="text1"/>
          </w:tcPr>
          <w:p w14:paraId="5C3D5282" w14:textId="77777777" w:rsidR="008C39BD" w:rsidRPr="0094302A" w:rsidRDefault="008C39BD" w:rsidP="0094302A">
            <w:pPr>
              <w:autoSpaceDE w:val="0"/>
              <w:autoSpaceDN w:val="0"/>
              <w:adjustRightInd w:val="0"/>
              <w:rPr>
                <w:rFonts w:cstheme="minorHAnsi"/>
                <w:b/>
                <w:color w:val="auto"/>
                <w:szCs w:val="22"/>
              </w:rPr>
            </w:pPr>
            <w:r w:rsidRPr="0094302A">
              <w:rPr>
                <w:rFonts w:cstheme="minorHAnsi"/>
                <w:b/>
                <w:color w:val="auto"/>
                <w:szCs w:val="22"/>
              </w:rPr>
              <w:t>Geometry:</w:t>
            </w:r>
          </w:p>
        </w:tc>
      </w:tr>
      <w:tr w:rsidR="008C39BD" w:rsidRPr="00A00249" w14:paraId="7AE80FDB" w14:textId="77777777" w:rsidTr="008C39BD">
        <w:tc>
          <w:tcPr>
            <w:tcW w:w="2500" w:type="pct"/>
            <w:shd w:val="clear" w:color="auto" w:fill="000000" w:themeFill="text1"/>
          </w:tcPr>
          <w:p w14:paraId="25857989" w14:textId="77777777" w:rsidR="008C39BD" w:rsidRPr="00A00249" w:rsidRDefault="008C39BD" w:rsidP="00FF0E95">
            <w:pPr>
              <w:autoSpaceDE w:val="0"/>
              <w:autoSpaceDN w:val="0"/>
              <w:adjustRightInd w:val="0"/>
              <w:rPr>
                <w:rFonts w:eastAsia="Minion Pro" w:cstheme="minorHAnsi"/>
                <w:color w:val="auto"/>
                <w:szCs w:val="22"/>
              </w:rPr>
            </w:pPr>
            <w:r w:rsidRPr="00A00249">
              <w:rPr>
                <w:rFonts w:eastAsia="Minion Pro" w:cstheme="minorHAnsi"/>
                <w:color w:val="auto"/>
                <w:szCs w:val="22"/>
              </w:rPr>
              <w:t>Interpreting Functions</w:t>
            </w:r>
          </w:p>
          <w:p w14:paraId="0C943CFD" w14:textId="77777777" w:rsidR="008C39BD" w:rsidRPr="0094302A" w:rsidRDefault="008C39BD" w:rsidP="0094302A">
            <w:pPr>
              <w:autoSpaceDE w:val="0"/>
              <w:autoSpaceDN w:val="0"/>
              <w:adjustRightInd w:val="0"/>
              <w:rPr>
                <w:rFonts w:eastAsia="Minion Pro" w:cstheme="minorHAnsi"/>
                <w:color w:val="auto"/>
                <w:szCs w:val="22"/>
              </w:rPr>
            </w:pPr>
            <w:r w:rsidRPr="00A00249">
              <w:rPr>
                <w:rFonts w:eastAsia="Minion Pro" w:cstheme="minorHAnsi"/>
                <w:color w:val="auto"/>
                <w:szCs w:val="22"/>
              </w:rPr>
              <w:t>Building Functions</w:t>
            </w:r>
          </w:p>
        </w:tc>
        <w:tc>
          <w:tcPr>
            <w:tcW w:w="2500" w:type="pct"/>
            <w:tcBorders>
              <w:bottom w:val="single" w:sz="4" w:space="0" w:color="auto"/>
            </w:tcBorders>
            <w:shd w:val="clear" w:color="auto" w:fill="000000" w:themeFill="text1"/>
          </w:tcPr>
          <w:p w14:paraId="2DF45C93" w14:textId="77777777" w:rsidR="008C39BD" w:rsidRPr="00A00249" w:rsidRDefault="008C39BD" w:rsidP="00FF0E95">
            <w:pPr>
              <w:autoSpaceDE w:val="0"/>
              <w:autoSpaceDN w:val="0"/>
              <w:adjustRightInd w:val="0"/>
              <w:rPr>
                <w:rFonts w:cstheme="minorHAnsi"/>
                <w:color w:val="auto"/>
                <w:szCs w:val="22"/>
              </w:rPr>
            </w:pPr>
            <w:r w:rsidRPr="00A00249">
              <w:rPr>
                <w:rFonts w:cstheme="minorHAnsi"/>
                <w:color w:val="auto"/>
                <w:szCs w:val="22"/>
              </w:rPr>
              <w:t>Geometric Measuring and Dimension</w:t>
            </w:r>
          </w:p>
          <w:p w14:paraId="129042C1" w14:textId="77777777" w:rsidR="008C39BD" w:rsidRPr="00A00249" w:rsidRDefault="008C39BD" w:rsidP="00FF0E95">
            <w:pPr>
              <w:autoSpaceDE w:val="0"/>
              <w:autoSpaceDN w:val="0"/>
              <w:adjustRightInd w:val="0"/>
              <w:rPr>
                <w:rFonts w:cstheme="minorHAnsi"/>
                <w:color w:val="auto"/>
                <w:szCs w:val="22"/>
              </w:rPr>
            </w:pPr>
            <w:r w:rsidRPr="00A00249">
              <w:rPr>
                <w:rFonts w:cstheme="minorHAnsi"/>
                <w:color w:val="auto"/>
                <w:szCs w:val="22"/>
              </w:rPr>
              <w:t>Expressing Geometric Properties with Equations</w:t>
            </w:r>
          </w:p>
          <w:p w14:paraId="435DA74D" w14:textId="77777777" w:rsidR="008C39BD" w:rsidRPr="00A00249" w:rsidRDefault="008C39BD" w:rsidP="00FF0E95">
            <w:pPr>
              <w:autoSpaceDE w:val="0"/>
              <w:autoSpaceDN w:val="0"/>
              <w:adjustRightInd w:val="0"/>
              <w:rPr>
                <w:rFonts w:cstheme="minorHAnsi"/>
                <w:b/>
                <w:color w:val="auto"/>
                <w:szCs w:val="22"/>
              </w:rPr>
            </w:pPr>
            <w:r w:rsidRPr="00A00249">
              <w:rPr>
                <w:rFonts w:cstheme="minorHAnsi"/>
                <w:color w:val="auto"/>
                <w:szCs w:val="22"/>
              </w:rPr>
              <w:t>Modeling with Geometry</w:t>
            </w:r>
          </w:p>
        </w:tc>
      </w:tr>
      <w:tr w:rsidR="009D04F0" w:rsidRPr="00A00249" w14:paraId="2BE46881" w14:textId="77777777" w:rsidTr="008C39BD">
        <w:tc>
          <w:tcPr>
            <w:tcW w:w="2500" w:type="pct"/>
          </w:tcPr>
          <w:p w14:paraId="33B5516D" w14:textId="77777777" w:rsidR="008C39BD" w:rsidRPr="00A00249" w:rsidRDefault="008C39BD" w:rsidP="00FF0E95">
            <w:pPr>
              <w:pStyle w:val="ListParagraph"/>
              <w:numPr>
                <w:ilvl w:val="0"/>
                <w:numId w:val="46"/>
              </w:numPr>
              <w:autoSpaceDE w:val="0"/>
              <w:autoSpaceDN w:val="0"/>
              <w:adjustRightInd w:val="0"/>
              <w:rPr>
                <w:rFonts w:eastAsia="Minion Pro" w:cstheme="minorHAnsi"/>
                <w:b/>
                <w:color w:val="auto"/>
                <w:szCs w:val="22"/>
              </w:rPr>
            </w:pPr>
            <w:r w:rsidRPr="00A00249">
              <w:rPr>
                <w:rFonts w:cstheme="minorHAnsi"/>
                <w:color w:val="auto"/>
                <w:szCs w:val="22"/>
              </w:rPr>
              <w:t>Develop knowledge and understanding of the concept of functions as they use, analyze, represent and interpret functions and their applications.</w:t>
            </w:r>
          </w:p>
        </w:tc>
        <w:tc>
          <w:tcPr>
            <w:tcW w:w="2500" w:type="pct"/>
            <w:vMerge w:val="restart"/>
          </w:tcPr>
          <w:p w14:paraId="4E0188A8" w14:textId="77777777" w:rsidR="008C39BD" w:rsidRPr="00A00249" w:rsidRDefault="008C39BD" w:rsidP="00FF0E95">
            <w:pPr>
              <w:pStyle w:val="ListParagraph"/>
              <w:numPr>
                <w:ilvl w:val="0"/>
                <w:numId w:val="46"/>
              </w:numPr>
              <w:autoSpaceDE w:val="0"/>
              <w:autoSpaceDN w:val="0"/>
              <w:adjustRightInd w:val="0"/>
              <w:rPr>
                <w:rFonts w:cstheme="minorHAnsi"/>
                <w:color w:val="auto"/>
                <w:szCs w:val="22"/>
              </w:rPr>
            </w:pPr>
            <w:r w:rsidRPr="00A00249">
              <w:rPr>
                <w:rFonts w:eastAsia="Minion Pro" w:cstheme="minorHAnsi"/>
                <w:color w:val="auto"/>
                <w:szCs w:val="22"/>
              </w:rPr>
              <w:t>Use coordinates and to prove geometric properties algebraically</w:t>
            </w:r>
            <w:r w:rsidR="009D04F0" w:rsidRPr="00A00249">
              <w:rPr>
                <w:rFonts w:eastAsia="Minion Pro" w:cstheme="minorHAnsi"/>
                <w:color w:val="auto"/>
                <w:szCs w:val="22"/>
              </w:rPr>
              <w:t>.</w:t>
            </w:r>
          </w:p>
        </w:tc>
      </w:tr>
      <w:tr w:rsidR="008C39BD" w:rsidRPr="00A00249" w14:paraId="65B7FCB8" w14:textId="77777777" w:rsidTr="008C39BD">
        <w:tc>
          <w:tcPr>
            <w:tcW w:w="2500" w:type="pct"/>
            <w:shd w:val="clear" w:color="auto" w:fill="000000" w:themeFill="text1"/>
          </w:tcPr>
          <w:p w14:paraId="7489DDAC" w14:textId="77777777" w:rsidR="00027ABA" w:rsidRPr="0094302A" w:rsidRDefault="008C39BD" w:rsidP="0094302A">
            <w:pPr>
              <w:autoSpaceDE w:val="0"/>
              <w:autoSpaceDN w:val="0"/>
              <w:adjustRightInd w:val="0"/>
              <w:rPr>
                <w:rFonts w:eastAsia="Minion Pro" w:cstheme="minorHAnsi"/>
                <w:b/>
                <w:color w:val="auto"/>
                <w:szCs w:val="22"/>
              </w:rPr>
            </w:pPr>
            <w:r w:rsidRPr="0094302A">
              <w:rPr>
                <w:rFonts w:eastAsia="Minion Pro" w:cstheme="minorHAnsi"/>
                <w:b/>
                <w:color w:val="auto"/>
                <w:szCs w:val="22"/>
              </w:rPr>
              <w:t>Statistics and Probability:</w:t>
            </w:r>
          </w:p>
        </w:tc>
        <w:tc>
          <w:tcPr>
            <w:tcW w:w="2500" w:type="pct"/>
            <w:vMerge/>
          </w:tcPr>
          <w:p w14:paraId="680A1441" w14:textId="77777777" w:rsidR="008C39BD" w:rsidRPr="00A00249" w:rsidRDefault="008C39BD" w:rsidP="00FF0E95">
            <w:pPr>
              <w:pStyle w:val="ListParagraph"/>
              <w:autoSpaceDE w:val="0"/>
              <w:autoSpaceDN w:val="0"/>
              <w:adjustRightInd w:val="0"/>
              <w:ind w:left="360"/>
              <w:rPr>
                <w:rFonts w:cstheme="minorHAnsi"/>
                <w:b/>
                <w:color w:val="auto"/>
                <w:szCs w:val="22"/>
              </w:rPr>
            </w:pPr>
          </w:p>
        </w:tc>
      </w:tr>
      <w:tr w:rsidR="008C39BD" w:rsidRPr="00A00249" w14:paraId="2C2FAC3D" w14:textId="77777777" w:rsidTr="008C39BD">
        <w:tc>
          <w:tcPr>
            <w:tcW w:w="2500" w:type="pct"/>
            <w:shd w:val="clear" w:color="auto" w:fill="000000" w:themeFill="text1"/>
          </w:tcPr>
          <w:p w14:paraId="5E670964" w14:textId="77777777" w:rsidR="008C39BD" w:rsidRPr="00A00249" w:rsidRDefault="008C39BD" w:rsidP="00FF0E95">
            <w:pPr>
              <w:autoSpaceDE w:val="0"/>
              <w:autoSpaceDN w:val="0"/>
              <w:adjustRightInd w:val="0"/>
              <w:rPr>
                <w:rFonts w:eastAsia="Minion Pro" w:cstheme="minorHAnsi"/>
                <w:color w:val="auto"/>
                <w:szCs w:val="22"/>
              </w:rPr>
            </w:pPr>
            <w:r w:rsidRPr="00A00249">
              <w:rPr>
                <w:rFonts w:eastAsia="Minion Pro" w:cstheme="minorHAnsi"/>
                <w:color w:val="auto"/>
                <w:szCs w:val="22"/>
              </w:rPr>
              <w:t>Interpreting Categorical and Quantitative Data</w:t>
            </w:r>
          </w:p>
          <w:p w14:paraId="31E02668" w14:textId="77777777" w:rsidR="008C39BD" w:rsidRPr="00A00249" w:rsidRDefault="008C39BD" w:rsidP="00FF0E95">
            <w:pPr>
              <w:autoSpaceDE w:val="0"/>
              <w:autoSpaceDN w:val="0"/>
              <w:adjustRightInd w:val="0"/>
              <w:rPr>
                <w:rFonts w:eastAsia="Minion Pro" w:cstheme="minorHAnsi"/>
                <w:color w:val="auto"/>
                <w:szCs w:val="22"/>
              </w:rPr>
            </w:pPr>
            <w:r w:rsidRPr="00A00249">
              <w:rPr>
                <w:rFonts w:eastAsia="Minion Pro" w:cstheme="minorHAnsi"/>
                <w:color w:val="auto"/>
                <w:szCs w:val="22"/>
              </w:rPr>
              <w:t>Making Inferences and Justifying Conclusions</w:t>
            </w:r>
          </w:p>
        </w:tc>
        <w:tc>
          <w:tcPr>
            <w:tcW w:w="2500" w:type="pct"/>
            <w:vMerge/>
          </w:tcPr>
          <w:p w14:paraId="7F2E3EE4" w14:textId="77777777" w:rsidR="008C39BD" w:rsidRPr="00A00249" w:rsidRDefault="008C39BD" w:rsidP="00FF0E95">
            <w:pPr>
              <w:pStyle w:val="ListParagraph"/>
              <w:autoSpaceDE w:val="0"/>
              <w:autoSpaceDN w:val="0"/>
              <w:adjustRightInd w:val="0"/>
              <w:ind w:left="360"/>
              <w:rPr>
                <w:rFonts w:cstheme="minorHAnsi"/>
                <w:b/>
                <w:color w:val="auto"/>
                <w:szCs w:val="22"/>
              </w:rPr>
            </w:pPr>
          </w:p>
        </w:tc>
      </w:tr>
      <w:tr w:rsidR="008C39BD" w:rsidRPr="00A00249" w14:paraId="5A344DAB" w14:textId="77777777" w:rsidTr="008C39BD">
        <w:tc>
          <w:tcPr>
            <w:tcW w:w="2500" w:type="pct"/>
            <w:shd w:val="clear" w:color="auto" w:fill="auto"/>
          </w:tcPr>
          <w:p w14:paraId="3BEF59EE" w14:textId="77777777" w:rsidR="008C39BD" w:rsidRPr="00A00249" w:rsidRDefault="008C39BD" w:rsidP="00FF0E95">
            <w:pPr>
              <w:pStyle w:val="ListParagraph"/>
              <w:numPr>
                <w:ilvl w:val="0"/>
                <w:numId w:val="47"/>
              </w:numPr>
              <w:autoSpaceDE w:val="0"/>
              <w:autoSpaceDN w:val="0"/>
              <w:adjustRightInd w:val="0"/>
              <w:rPr>
                <w:rFonts w:cstheme="minorHAnsi"/>
                <w:color w:val="auto"/>
                <w:szCs w:val="22"/>
              </w:rPr>
            </w:pPr>
            <w:r w:rsidRPr="00A00249">
              <w:rPr>
                <w:rFonts w:eastAsia="Minion Pro" w:cstheme="minorHAnsi"/>
                <w:color w:val="auto"/>
                <w:szCs w:val="22"/>
              </w:rPr>
              <w:t>Make inferences and justify conclusions from sample surveys, experiments, and observational studies.</w:t>
            </w:r>
          </w:p>
        </w:tc>
        <w:tc>
          <w:tcPr>
            <w:tcW w:w="2500" w:type="pct"/>
            <w:vMerge/>
          </w:tcPr>
          <w:p w14:paraId="6859DB05" w14:textId="77777777" w:rsidR="008C39BD" w:rsidRPr="00A00249" w:rsidRDefault="008C39BD" w:rsidP="00FF0E95">
            <w:pPr>
              <w:pStyle w:val="ListParagraph"/>
              <w:autoSpaceDE w:val="0"/>
              <w:autoSpaceDN w:val="0"/>
              <w:adjustRightInd w:val="0"/>
              <w:ind w:left="360"/>
              <w:rPr>
                <w:rFonts w:cstheme="minorHAnsi"/>
                <w:b/>
                <w:color w:val="auto"/>
                <w:szCs w:val="22"/>
              </w:rPr>
            </w:pPr>
          </w:p>
        </w:tc>
      </w:tr>
    </w:tbl>
    <w:p w14:paraId="239486D1" w14:textId="77777777" w:rsidR="008C39BD" w:rsidRPr="00A00249" w:rsidRDefault="008C39BD" w:rsidP="00FF0E95">
      <w:pPr>
        <w:pStyle w:val="NoSpacing"/>
        <w:widowControl w:val="0"/>
        <w:contextualSpacing/>
        <w:rPr>
          <w:rFonts w:asciiTheme="minorHAnsi" w:hAnsiTheme="minorHAnsi" w:cstheme="minorHAnsi"/>
        </w:rPr>
      </w:pPr>
    </w:p>
    <w:p w14:paraId="1404D6C5" w14:textId="77777777" w:rsidR="008C39BD" w:rsidRPr="00A00249" w:rsidRDefault="008C39BD" w:rsidP="00FF0E95">
      <w:pPr>
        <w:pStyle w:val="CSOTitle"/>
        <w:widowControl w:val="0"/>
        <w:shd w:val="clear" w:color="auto" w:fill="auto"/>
        <w:contextualSpacing/>
        <w:rPr>
          <w:rFonts w:asciiTheme="minorHAnsi" w:hAnsiTheme="minorHAnsi" w:cstheme="minorHAnsi"/>
          <w:b w:val="0"/>
          <w:color w:val="auto"/>
          <w:sz w:val="22"/>
          <w:szCs w:val="22"/>
          <w:u w:val="single"/>
          <w:lang w:val="en-US"/>
        </w:rPr>
      </w:pPr>
      <w:r w:rsidRPr="00A00249">
        <w:rPr>
          <w:rFonts w:asciiTheme="minorHAnsi" w:hAnsiTheme="minorHAnsi" w:cstheme="minorHAnsi"/>
          <w:b w:val="0"/>
          <w:color w:val="auto"/>
          <w:sz w:val="22"/>
          <w:szCs w:val="22"/>
          <w:u w:val="single"/>
          <w:lang w:val="en-US"/>
        </w:rPr>
        <w:t>Numbering of Standards</w:t>
      </w:r>
    </w:p>
    <w:p w14:paraId="18B00B0D" w14:textId="77777777" w:rsidR="008C39BD" w:rsidRPr="00A00249" w:rsidRDefault="008C39BD" w:rsidP="00FF0E95">
      <w:pPr>
        <w:pStyle w:val="CSOTitle"/>
        <w:widowControl w:val="0"/>
        <w:shd w:val="clear" w:color="auto" w:fill="auto"/>
        <w:contextualSpacing/>
        <w:rPr>
          <w:rFonts w:asciiTheme="minorHAnsi" w:hAnsiTheme="minorHAnsi" w:cstheme="minorHAnsi"/>
          <w:b w:val="0"/>
          <w:color w:val="auto"/>
          <w:sz w:val="22"/>
          <w:szCs w:val="22"/>
          <w:u w:val="single"/>
          <w:lang w:val="en-US"/>
        </w:rPr>
      </w:pPr>
    </w:p>
    <w:p w14:paraId="34A4B024" w14:textId="77777777" w:rsidR="008C39BD" w:rsidRPr="00A00249" w:rsidRDefault="008C39BD" w:rsidP="00FF0E95">
      <w:pPr>
        <w:pStyle w:val="CSOTitle"/>
        <w:widowControl w:val="0"/>
        <w:shd w:val="clear" w:color="auto" w:fill="auto"/>
        <w:contextualSpacing/>
        <w:rPr>
          <w:rFonts w:asciiTheme="minorHAnsi" w:hAnsiTheme="minorHAnsi" w:cstheme="minorHAnsi"/>
          <w:b w:val="0"/>
          <w:color w:val="auto"/>
          <w:sz w:val="22"/>
          <w:szCs w:val="22"/>
          <w:lang w:val="en-US"/>
        </w:rPr>
      </w:pPr>
      <w:r w:rsidRPr="00A00249">
        <w:rPr>
          <w:rFonts w:asciiTheme="minorHAnsi" w:hAnsiTheme="minorHAnsi" w:cstheme="minorHAnsi"/>
          <w:b w:val="0"/>
          <w:color w:val="auto"/>
          <w:sz w:val="22"/>
          <w:szCs w:val="22"/>
          <w:lang w:val="en-US"/>
        </w:rPr>
        <w:t>The following Mathematics Standards will be numbered continuously.  The following ranges relate to the clusters found within Mathematics:</w:t>
      </w:r>
    </w:p>
    <w:p w14:paraId="2D061452" w14:textId="77777777" w:rsidR="008C39BD" w:rsidRPr="00A00249" w:rsidRDefault="008C39BD" w:rsidP="00FF0E95">
      <w:pPr>
        <w:autoSpaceDE w:val="0"/>
        <w:autoSpaceDN w:val="0"/>
        <w:adjustRightInd w:val="0"/>
        <w:contextualSpacing/>
        <w:rPr>
          <w:rFonts w:cstheme="minorHAnsi"/>
          <w:iCs/>
          <w:color w:val="auto"/>
          <w:szCs w:val="22"/>
        </w:rPr>
      </w:pPr>
    </w:p>
    <w:tbl>
      <w:tblPr>
        <w:tblStyle w:val="TableGrid"/>
        <w:tblW w:w="5000" w:type="pct"/>
        <w:tblLook w:val="04A0" w:firstRow="1" w:lastRow="0" w:firstColumn="1" w:lastColumn="0" w:noHBand="0" w:noVBand="1"/>
      </w:tblPr>
      <w:tblGrid>
        <w:gridCol w:w="4788"/>
        <w:gridCol w:w="4788"/>
      </w:tblGrid>
      <w:tr w:rsidR="008C39BD" w:rsidRPr="00A00249" w14:paraId="6D030B33" w14:textId="77777777" w:rsidTr="008C39BD">
        <w:tc>
          <w:tcPr>
            <w:tcW w:w="5000" w:type="pct"/>
            <w:gridSpan w:val="2"/>
            <w:shd w:val="clear" w:color="auto" w:fill="000000" w:themeFill="text1"/>
          </w:tcPr>
          <w:p w14:paraId="5D464CF4" w14:textId="77777777" w:rsidR="008C39BD" w:rsidRPr="00A00249" w:rsidRDefault="008C39BD" w:rsidP="00FF0E95">
            <w:pPr>
              <w:contextualSpacing/>
              <w:rPr>
                <w:rFonts w:cstheme="minorHAnsi"/>
                <w:b/>
                <w:color w:val="auto"/>
                <w:szCs w:val="22"/>
              </w:rPr>
            </w:pPr>
            <w:r w:rsidRPr="00A00249">
              <w:rPr>
                <w:rFonts w:cstheme="minorHAnsi"/>
                <w:b/>
                <w:color w:val="auto"/>
                <w:szCs w:val="22"/>
              </w:rPr>
              <w:lastRenderedPageBreak/>
              <w:t>Number and Quantity – The Real Number System</w:t>
            </w:r>
          </w:p>
        </w:tc>
      </w:tr>
      <w:tr w:rsidR="008C39BD" w:rsidRPr="00A00249" w14:paraId="3F7810A6" w14:textId="77777777" w:rsidTr="008C39BD">
        <w:tc>
          <w:tcPr>
            <w:tcW w:w="2500" w:type="pct"/>
          </w:tcPr>
          <w:p w14:paraId="28D18636" w14:textId="77777777" w:rsidR="008C39BD" w:rsidRPr="00A00249" w:rsidRDefault="008C39BD" w:rsidP="00FF0E95">
            <w:pPr>
              <w:contextualSpacing/>
              <w:rPr>
                <w:rFonts w:cstheme="minorHAnsi"/>
                <w:color w:val="auto"/>
                <w:szCs w:val="22"/>
              </w:rPr>
            </w:pPr>
            <w:r w:rsidRPr="00A00249">
              <w:rPr>
                <w:rFonts w:cstheme="minorHAnsi"/>
                <w:color w:val="auto"/>
                <w:szCs w:val="22"/>
              </w:rPr>
              <w:t>Extend the properties of exponents to rational exponents.</w:t>
            </w:r>
          </w:p>
        </w:tc>
        <w:tc>
          <w:tcPr>
            <w:tcW w:w="2500" w:type="pct"/>
          </w:tcPr>
          <w:p w14:paraId="091681A3" w14:textId="77777777" w:rsidR="008C39BD" w:rsidRPr="00A00249" w:rsidRDefault="008C39BD" w:rsidP="00FF0E95">
            <w:pPr>
              <w:contextualSpacing/>
              <w:rPr>
                <w:rFonts w:cstheme="minorHAnsi"/>
                <w:color w:val="auto"/>
                <w:szCs w:val="22"/>
              </w:rPr>
            </w:pPr>
            <w:r w:rsidRPr="00A00249">
              <w:rPr>
                <w:rFonts w:cstheme="minorHAnsi"/>
                <w:color w:val="auto"/>
                <w:szCs w:val="22"/>
              </w:rPr>
              <w:t>Standard 1-2</w:t>
            </w:r>
          </w:p>
        </w:tc>
      </w:tr>
      <w:tr w:rsidR="008C39BD" w:rsidRPr="00A00249" w14:paraId="78FC102E" w14:textId="77777777" w:rsidTr="008C39BD">
        <w:tc>
          <w:tcPr>
            <w:tcW w:w="5000" w:type="pct"/>
            <w:gridSpan w:val="2"/>
            <w:shd w:val="clear" w:color="auto" w:fill="000000" w:themeFill="text1"/>
          </w:tcPr>
          <w:p w14:paraId="7C238040" w14:textId="77777777" w:rsidR="008C39BD" w:rsidRPr="00A00249" w:rsidRDefault="008C39BD" w:rsidP="00FF0E95">
            <w:pPr>
              <w:contextualSpacing/>
              <w:rPr>
                <w:rFonts w:cstheme="minorHAnsi"/>
                <w:b/>
                <w:color w:val="auto"/>
                <w:szCs w:val="22"/>
              </w:rPr>
            </w:pPr>
            <w:r w:rsidRPr="00A00249">
              <w:rPr>
                <w:rFonts w:cstheme="minorHAnsi"/>
                <w:b/>
                <w:color w:val="auto"/>
                <w:szCs w:val="22"/>
              </w:rPr>
              <w:t>Number and Quantity – The Complex Number System</w:t>
            </w:r>
          </w:p>
        </w:tc>
      </w:tr>
      <w:tr w:rsidR="008C39BD" w:rsidRPr="00A00249" w14:paraId="06ADA0EE" w14:textId="77777777" w:rsidTr="008C39BD">
        <w:tc>
          <w:tcPr>
            <w:tcW w:w="2500" w:type="pct"/>
          </w:tcPr>
          <w:p w14:paraId="7905BB81" w14:textId="77777777" w:rsidR="008C39BD" w:rsidRPr="00A00249" w:rsidRDefault="008C39BD" w:rsidP="00FF0E95">
            <w:pPr>
              <w:contextualSpacing/>
              <w:rPr>
                <w:rFonts w:cstheme="minorHAnsi"/>
                <w:color w:val="auto"/>
                <w:szCs w:val="22"/>
              </w:rPr>
            </w:pPr>
            <w:r w:rsidRPr="00A00249">
              <w:rPr>
                <w:rFonts w:cstheme="minorHAnsi"/>
                <w:color w:val="auto"/>
                <w:szCs w:val="22"/>
              </w:rPr>
              <w:t>Use complex numbers in polynomial identities and equations.</w:t>
            </w:r>
          </w:p>
        </w:tc>
        <w:tc>
          <w:tcPr>
            <w:tcW w:w="2500" w:type="pct"/>
          </w:tcPr>
          <w:p w14:paraId="6BF73B5F" w14:textId="77777777" w:rsidR="008C39BD" w:rsidRPr="00A00249" w:rsidRDefault="008C39BD" w:rsidP="00FF0E95">
            <w:pPr>
              <w:contextualSpacing/>
              <w:rPr>
                <w:rFonts w:cstheme="minorHAnsi"/>
                <w:color w:val="auto"/>
                <w:szCs w:val="22"/>
              </w:rPr>
            </w:pPr>
            <w:r w:rsidRPr="00A00249">
              <w:rPr>
                <w:rFonts w:cstheme="minorHAnsi"/>
                <w:color w:val="auto"/>
                <w:szCs w:val="22"/>
              </w:rPr>
              <w:t>Standard 3</w:t>
            </w:r>
          </w:p>
        </w:tc>
      </w:tr>
      <w:tr w:rsidR="008C39BD" w:rsidRPr="00A00249" w14:paraId="74E6CA2B" w14:textId="77777777" w:rsidTr="008C39BD">
        <w:tc>
          <w:tcPr>
            <w:tcW w:w="5000" w:type="pct"/>
            <w:gridSpan w:val="2"/>
            <w:shd w:val="clear" w:color="auto" w:fill="000000" w:themeFill="text1"/>
          </w:tcPr>
          <w:p w14:paraId="4E036FDA" w14:textId="77777777" w:rsidR="008C39BD" w:rsidRPr="00A00249" w:rsidRDefault="008C39BD" w:rsidP="00FF0E95">
            <w:pPr>
              <w:contextualSpacing/>
              <w:rPr>
                <w:rFonts w:cstheme="minorHAnsi"/>
                <w:color w:val="auto"/>
                <w:szCs w:val="22"/>
              </w:rPr>
            </w:pPr>
            <w:r w:rsidRPr="00A00249">
              <w:rPr>
                <w:rFonts w:cstheme="minorHAnsi"/>
                <w:b/>
                <w:color w:val="auto"/>
                <w:szCs w:val="22"/>
              </w:rPr>
              <w:t>Algebra – Seeing Structure in Expressions</w:t>
            </w:r>
          </w:p>
        </w:tc>
      </w:tr>
      <w:tr w:rsidR="008C39BD" w:rsidRPr="00A00249" w14:paraId="10BE6623" w14:textId="77777777" w:rsidTr="008C39BD">
        <w:tc>
          <w:tcPr>
            <w:tcW w:w="2500" w:type="pct"/>
          </w:tcPr>
          <w:p w14:paraId="54E6DADE" w14:textId="77777777" w:rsidR="008C39BD" w:rsidRPr="00A00249" w:rsidRDefault="008C39BD" w:rsidP="00FF0E95">
            <w:pPr>
              <w:contextualSpacing/>
              <w:rPr>
                <w:rFonts w:cstheme="minorHAnsi"/>
                <w:color w:val="auto"/>
                <w:szCs w:val="22"/>
                <w:highlight w:val="yellow"/>
              </w:rPr>
            </w:pPr>
            <w:r w:rsidRPr="00A00249">
              <w:rPr>
                <w:rFonts w:cstheme="minorHAnsi"/>
                <w:color w:val="auto"/>
                <w:szCs w:val="22"/>
              </w:rPr>
              <w:t>Interpret the structure of expressions.</w:t>
            </w:r>
          </w:p>
        </w:tc>
        <w:tc>
          <w:tcPr>
            <w:tcW w:w="2500" w:type="pct"/>
          </w:tcPr>
          <w:p w14:paraId="37674B3E" w14:textId="77777777" w:rsidR="008C39BD" w:rsidRPr="00A00249" w:rsidRDefault="008C39BD" w:rsidP="00FF0E95">
            <w:pPr>
              <w:contextualSpacing/>
              <w:rPr>
                <w:rFonts w:cstheme="minorHAnsi"/>
                <w:color w:val="auto"/>
                <w:szCs w:val="22"/>
              </w:rPr>
            </w:pPr>
            <w:r w:rsidRPr="00A00249">
              <w:rPr>
                <w:rFonts w:cstheme="minorHAnsi"/>
                <w:color w:val="auto"/>
                <w:szCs w:val="22"/>
              </w:rPr>
              <w:t>Standard 4</w:t>
            </w:r>
          </w:p>
        </w:tc>
      </w:tr>
      <w:tr w:rsidR="008C39BD" w:rsidRPr="00A00249" w14:paraId="23346C12" w14:textId="77777777" w:rsidTr="008C39BD">
        <w:tc>
          <w:tcPr>
            <w:tcW w:w="2500" w:type="pct"/>
          </w:tcPr>
          <w:p w14:paraId="736113AB" w14:textId="77777777" w:rsidR="008C39BD" w:rsidRPr="00A00249" w:rsidRDefault="008C39BD" w:rsidP="00FF0E95">
            <w:pPr>
              <w:contextualSpacing/>
              <w:rPr>
                <w:rFonts w:cstheme="minorHAnsi"/>
                <w:color w:val="auto"/>
                <w:szCs w:val="22"/>
                <w:highlight w:val="yellow"/>
              </w:rPr>
            </w:pPr>
            <w:r w:rsidRPr="00A00249">
              <w:rPr>
                <w:rFonts w:cstheme="minorHAnsi"/>
                <w:color w:val="auto"/>
                <w:szCs w:val="22"/>
              </w:rPr>
              <w:t>Write expressions in equivalent forms to solve problems.</w:t>
            </w:r>
          </w:p>
        </w:tc>
        <w:tc>
          <w:tcPr>
            <w:tcW w:w="2500" w:type="pct"/>
          </w:tcPr>
          <w:p w14:paraId="6E3C87D8" w14:textId="77777777" w:rsidR="008C39BD" w:rsidRPr="00A00249" w:rsidRDefault="008C39BD" w:rsidP="00FF0E95">
            <w:pPr>
              <w:contextualSpacing/>
              <w:rPr>
                <w:rFonts w:cstheme="minorHAnsi"/>
                <w:color w:val="auto"/>
                <w:szCs w:val="22"/>
              </w:rPr>
            </w:pPr>
            <w:r w:rsidRPr="00A00249">
              <w:rPr>
                <w:rFonts w:cstheme="minorHAnsi"/>
                <w:color w:val="auto"/>
                <w:szCs w:val="22"/>
              </w:rPr>
              <w:t>Standards 5-6</w:t>
            </w:r>
          </w:p>
        </w:tc>
      </w:tr>
      <w:tr w:rsidR="008C39BD" w:rsidRPr="00A00249" w14:paraId="79561C56" w14:textId="77777777" w:rsidTr="008C39BD">
        <w:tc>
          <w:tcPr>
            <w:tcW w:w="2500" w:type="pct"/>
          </w:tcPr>
          <w:p w14:paraId="2D22B918" w14:textId="77777777" w:rsidR="008C39BD" w:rsidRPr="00A00249" w:rsidRDefault="008C39BD" w:rsidP="00FF0E95">
            <w:pPr>
              <w:contextualSpacing/>
              <w:rPr>
                <w:rFonts w:cstheme="minorHAnsi"/>
                <w:color w:val="auto"/>
                <w:szCs w:val="22"/>
                <w:highlight w:val="yellow"/>
              </w:rPr>
            </w:pPr>
            <w:r w:rsidRPr="00A00249">
              <w:rPr>
                <w:rFonts w:cstheme="minorHAnsi"/>
                <w:color w:val="auto"/>
                <w:szCs w:val="22"/>
              </w:rPr>
              <w:t>Understand the connections between proportional relationship, lines, and linear equations.</w:t>
            </w:r>
          </w:p>
        </w:tc>
        <w:tc>
          <w:tcPr>
            <w:tcW w:w="2500" w:type="pct"/>
          </w:tcPr>
          <w:p w14:paraId="28239D4B" w14:textId="77777777" w:rsidR="008C39BD" w:rsidRPr="00A00249" w:rsidRDefault="008C39BD" w:rsidP="00FF0E95">
            <w:pPr>
              <w:contextualSpacing/>
              <w:rPr>
                <w:rFonts w:cstheme="minorHAnsi"/>
                <w:color w:val="auto"/>
                <w:szCs w:val="22"/>
              </w:rPr>
            </w:pPr>
            <w:r w:rsidRPr="00A00249">
              <w:rPr>
                <w:rFonts w:cstheme="minorHAnsi"/>
                <w:color w:val="auto"/>
                <w:szCs w:val="22"/>
              </w:rPr>
              <w:t>Standards 7-9</w:t>
            </w:r>
          </w:p>
        </w:tc>
      </w:tr>
      <w:tr w:rsidR="008C39BD" w:rsidRPr="00A00249" w14:paraId="04CD4D9E" w14:textId="77777777" w:rsidTr="008C39BD">
        <w:tc>
          <w:tcPr>
            <w:tcW w:w="5000" w:type="pct"/>
            <w:gridSpan w:val="2"/>
            <w:shd w:val="clear" w:color="auto" w:fill="000000" w:themeFill="text1"/>
          </w:tcPr>
          <w:p w14:paraId="778A0421" w14:textId="77777777" w:rsidR="008C39BD" w:rsidRPr="00A00249" w:rsidRDefault="008C39BD" w:rsidP="00FF0E95">
            <w:pPr>
              <w:contextualSpacing/>
              <w:rPr>
                <w:rFonts w:cstheme="minorHAnsi"/>
                <w:b/>
                <w:color w:val="auto"/>
                <w:szCs w:val="22"/>
              </w:rPr>
            </w:pPr>
            <w:r w:rsidRPr="00A00249">
              <w:rPr>
                <w:rFonts w:cstheme="minorHAnsi"/>
                <w:b/>
                <w:color w:val="auto"/>
                <w:szCs w:val="22"/>
              </w:rPr>
              <w:t>Algebra – Arithmetic with Polynomials and Rational Expressions</w:t>
            </w:r>
          </w:p>
        </w:tc>
      </w:tr>
      <w:tr w:rsidR="008C39BD" w:rsidRPr="00A00249" w14:paraId="20E929F1" w14:textId="77777777" w:rsidTr="008C39BD">
        <w:tc>
          <w:tcPr>
            <w:tcW w:w="2500" w:type="pct"/>
          </w:tcPr>
          <w:p w14:paraId="532761F7" w14:textId="77777777" w:rsidR="008C39BD" w:rsidRPr="00A00249" w:rsidRDefault="008C39BD" w:rsidP="00FF0E95">
            <w:pPr>
              <w:contextualSpacing/>
              <w:rPr>
                <w:rFonts w:cstheme="minorHAnsi"/>
                <w:iCs/>
                <w:color w:val="auto"/>
                <w:szCs w:val="22"/>
                <w:highlight w:val="yellow"/>
              </w:rPr>
            </w:pPr>
            <w:r w:rsidRPr="00A00249">
              <w:rPr>
                <w:rFonts w:cstheme="minorHAnsi"/>
                <w:color w:val="auto"/>
                <w:szCs w:val="22"/>
              </w:rPr>
              <w:t>Perform arithmetic operations on polynomials.</w:t>
            </w:r>
          </w:p>
        </w:tc>
        <w:tc>
          <w:tcPr>
            <w:tcW w:w="2500" w:type="pct"/>
          </w:tcPr>
          <w:p w14:paraId="28E62A15" w14:textId="77777777" w:rsidR="008C39BD" w:rsidRPr="00A00249" w:rsidRDefault="008C39BD" w:rsidP="00FF0E95">
            <w:pPr>
              <w:contextualSpacing/>
              <w:rPr>
                <w:rFonts w:cstheme="minorHAnsi"/>
                <w:color w:val="auto"/>
                <w:szCs w:val="22"/>
              </w:rPr>
            </w:pPr>
            <w:r w:rsidRPr="00A00249">
              <w:rPr>
                <w:rFonts w:cstheme="minorHAnsi"/>
                <w:color w:val="auto"/>
                <w:szCs w:val="22"/>
              </w:rPr>
              <w:t>Standard 10</w:t>
            </w:r>
          </w:p>
        </w:tc>
      </w:tr>
      <w:tr w:rsidR="008C39BD" w:rsidRPr="00A00249" w14:paraId="5078AA6C" w14:textId="77777777" w:rsidTr="008C39BD">
        <w:tc>
          <w:tcPr>
            <w:tcW w:w="5000" w:type="pct"/>
            <w:gridSpan w:val="2"/>
            <w:shd w:val="clear" w:color="auto" w:fill="000000" w:themeFill="text1"/>
          </w:tcPr>
          <w:p w14:paraId="2BFAD2E0" w14:textId="77777777" w:rsidR="008C39BD" w:rsidRPr="00A00249" w:rsidRDefault="008C39BD" w:rsidP="00FF0E95">
            <w:pPr>
              <w:contextualSpacing/>
              <w:rPr>
                <w:rFonts w:cstheme="minorHAnsi"/>
                <w:color w:val="auto"/>
                <w:szCs w:val="22"/>
              </w:rPr>
            </w:pPr>
            <w:r w:rsidRPr="00A00249">
              <w:rPr>
                <w:rFonts w:cstheme="minorHAnsi"/>
                <w:b/>
                <w:color w:val="auto"/>
                <w:szCs w:val="22"/>
              </w:rPr>
              <w:t>Algebra – Creating Equations</w:t>
            </w:r>
          </w:p>
        </w:tc>
      </w:tr>
      <w:tr w:rsidR="008C39BD" w:rsidRPr="00A00249" w14:paraId="4B83A07A" w14:textId="77777777" w:rsidTr="008C39BD">
        <w:tc>
          <w:tcPr>
            <w:tcW w:w="2500" w:type="pct"/>
          </w:tcPr>
          <w:p w14:paraId="402EE347" w14:textId="77777777" w:rsidR="008C39BD" w:rsidRPr="00A00249" w:rsidRDefault="008C39BD" w:rsidP="00FF0E95">
            <w:pPr>
              <w:autoSpaceDE w:val="0"/>
              <w:autoSpaceDN w:val="0"/>
              <w:adjustRightInd w:val="0"/>
              <w:contextualSpacing/>
              <w:rPr>
                <w:rFonts w:cstheme="minorHAnsi"/>
                <w:color w:val="auto"/>
                <w:szCs w:val="22"/>
                <w:highlight w:val="yellow"/>
              </w:rPr>
            </w:pPr>
            <w:r w:rsidRPr="00A00249">
              <w:rPr>
                <w:rFonts w:cstheme="minorHAnsi"/>
                <w:color w:val="auto"/>
                <w:szCs w:val="22"/>
              </w:rPr>
              <w:t>Create equations that describe numbers or relationships.</w:t>
            </w:r>
          </w:p>
        </w:tc>
        <w:tc>
          <w:tcPr>
            <w:tcW w:w="2500" w:type="pct"/>
          </w:tcPr>
          <w:p w14:paraId="61D1DFCD" w14:textId="77777777" w:rsidR="008C39BD" w:rsidRPr="00A00249" w:rsidRDefault="008C39BD" w:rsidP="00FF0E95">
            <w:pPr>
              <w:contextualSpacing/>
              <w:rPr>
                <w:rFonts w:cstheme="minorHAnsi"/>
                <w:color w:val="auto"/>
                <w:szCs w:val="22"/>
              </w:rPr>
            </w:pPr>
            <w:r w:rsidRPr="00A00249">
              <w:rPr>
                <w:rFonts w:cstheme="minorHAnsi"/>
                <w:color w:val="auto"/>
                <w:szCs w:val="22"/>
              </w:rPr>
              <w:t>Standards 11-14</w:t>
            </w:r>
          </w:p>
        </w:tc>
      </w:tr>
      <w:tr w:rsidR="008C39BD" w:rsidRPr="00A00249" w14:paraId="6B0C7A65" w14:textId="77777777" w:rsidTr="008C39BD">
        <w:tc>
          <w:tcPr>
            <w:tcW w:w="5000" w:type="pct"/>
            <w:gridSpan w:val="2"/>
            <w:shd w:val="clear" w:color="auto" w:fill="000000" w:themeFill="text1"/>
          </w:tcPr>
          <w:p w14:paraId="13B03C78" w14:textId="77777777" w:rsidR="008C39BD" w:rsidRPr="00A00249" w:rsidRDefault="008C39BD" w:rsidP="00FF0E95">
            <w:pPr>
              <w:contextualSpacing/>
              <w:rPr>
                <w:rFonts w:cstheme="minorHAnsi"/>
                <w:b/>
                <w:color w:val="auto"/>
                <w:szCs w:val="22"/>
              </w:rPr>
            </w:pPr>
            <w:r w:rsidRPr="00A00249">
              <w:rPr>
                <w:rFonts w:cstheme="minorHAnsi"/>
                <w:b/>
                <w:color w:val="auto"/>
                <w:szCs w:val="22"/>
              </w:rPr>
              <w:t>Algebra – Reasoning with Equations and Inequalities</w:t>
            </w:r>
          </w:p>
        </w:tc>
      </w:tr>
      <w:tr w:rsidR="008C39BD" w:rsidRPr="00A00249" w14:paraId="57BBC0FF" w14:textId="77777777" w:rsidTr="008C39BD">
        <w:tc>
          <w:tcPr>
            <w:tcW w:w="2500" w:type="pct"/>
          </w:tcPr>
          <w:p w14:paraId="58C05460" w14:textId="77777777" w:rsidR="008C39BD" w:rsidRPr="00A00249" w:rsidRDefault="008C39BD" w:rsidP="00FF0E95">
            <w:pPr>
              <w:autoSpaceDE w:val="0"/>
              <w:autoSpaceDN w:val="0"/>
              <w:adjustRightInd w:val="0"/>
              <w:contextualSpacing/>
              <w:rPr>
                <w:rFonts w:cstheme="minorHAnsi"/>
                <w:color w:val="auto"/>
                <w:szCs w:val="22"/>
              </w:rPr>
            </w:pPr>
            <w:r w:rsidRPr="00A00249">
              <w:rPr>
                <w:rFonts w:cstheme="minorHAnsi"/>
                <w:color w:val="auto"/>
                <w:szCs w:val="22"/>
              </w:rPr>
              <w:t>Understand solving equations as a process of reasoning and explain the reasoning.</w:t>
            </w:r>
          </w:p>
        </w:tc>
        <w:tc>
          <w:tcPr>
            <w:tcW w:w="2500" w:type="pct"/>
          </w:tcPr>
          <w:p w14:paraId="6571BF10" w14:textId="77777777" w:rsidR="008C39BD" w:rsidRPr="00A00249" w:rsidRDefault="008C39BD" w:rsidP="00FF0E95">
            <w:pPr>
              <w:contextualSpacing/>
              <w:rPr>
                <w:rFonts w:cstheme="minorHAnsi"/>
                <w:color w:val="auto"/>
                <w:szCs w:val="22"/>
              </w:rPr>
            </w:pPr>
            <w:r w:rsidRPr="00A00249">
              <w:rPr>
                <w:rFonts w:cstheme="minorHAnsi"/>
                <w:color w:val="auto"/>
                <w:szCs w:val="22"/>
              </w:rPr>
              <w:t>Standard 15</w:t>
            </w:r>
          </w:p>
        </w:tc>
      </w:tr>
      <w:tr w:rsidR="008C39BD" w:rsidRPr="00A00249" w14:paraId="3F49C2FC" w14:textId="77777777" w:rsidTr="008C39BD">
        <w:tc>
          <w:tcPr>
            <w:tcW w:w="2500" w:type="pct"/>
          </w:tcPr>
          <w:p w14:paraId="58E7DDF6" w14:textId="77777777" w:rsidR="008C39BD" w:rsidRPr="00A00249" w:rsidRDefault="008C39BD" w:rsidP="00FF0E95">
            <w:pPr>
              <w:autoSpaceDE w:val="0"/>
              <w:autoSpaceDN w:val="0"/>
              <w:adjustRightInd w:val="0"/>
              <w:contextualSpacing/>
              <w:rPr>
                <w:rFonts w:cstheme="minorHAnsi"/>
                <w:color w:val="auto"/>
                <w:szCs w:val="22"/>
                <w:highlight w:val="yellow"/>
              </w:rPr>
            </w:pPr>
            <w:r w:rsidRPr="00A00249">
              <w:rPr>
                <w:rFonts w:cstheme="minorHAnsi"/>
                <w:color w:val="auto"/>
                <w:szCs w:val="22"/>
              </w:rPr>
              <w:t>Solve equations and inequalities in one variable.</w:t>
            </w:r>
          </w:p>
        </w:tc>
        <w:tc>
          <w:tcPr>
            <w:tcW w:w="2500" w:type="pct"/>
          </w:tcPr>
          <w:p w14:paraId="523B12B6" w14:textId="77777777" w:rsidR="008C39BD" w:rsidRPr="00A00249" w:rsidRDefault="008C39BD" w:rsidP="00FF0E95">
            <w:pPr>
              <w:contextualSpacing/>
              <w:rPr>
                <w:rFonts w:cstheme="minorHAnsi"/>
                <w:color w:val="auto"/>
                <w:szCs w:val="22"/>
              </w:rPr>
            </w:pPr>
            <w:r w:rsidRPr="00A00249">
              <w:rPr>
                <w:rFonts w:cstheme="minorHAnsi"/>
                <w:color w:val="auto"/>
                <w:szCs w:val="22"/>
              </w:rPr>
              <w:t>Standards 16-18</w:t>
            </w:r>
          </w:p>
        </w:tc>
      </w:tr>
      <w:tr w:rsidR="008C39BD" w:rsidRPr="00A00249" w14:paraId="7DE4991B" w14:textId="77777777" w:rsidTr="008C39BD">
        <w:tc>
          <w:tcPr>
            <w:tcW w:w="2500" w:type="pct"/>
          </w:tcPr>
          <w:p w14:paraId="0BCA027C" w14:textId="77777777" w:rsidR="008C39BD" w:rsidRPr="00A00249" w:rsidRDefault="008C39BD" w:rsidP="00FF0E95">
            <w:pPr>
              <w:autoSpaceDE w:val="0"/>
              <w:autoSpaceDN w:val="0"/>
              <w:adjustRightInd w:val="0"/>
              <w:contextualSpacing/>
              <w:rPr>
                <w:rFonts w:cstheme="minorHAnsi"/>
                <w:color w:val="auto"/>
                <w:szCs w:val="22"/>
                <w:highlight w:val="yellow"/>
              </w:rPr>
            </w:pPr>
            <w:r w:rsidRPr="00A00249">
              <w:rPr>
                <w:rFonts w:cstheme="minorHAnsi"/>
                <w:color w:val="auto"/>
                <w:szCs w:val="22"/>
              </w:rPr>
              <w:t>Solve systems of equations.</w:t>
            </w:r>
          </w:p>
        </w:tc>
        <w:tc>
          <w:tcPr>
            <w:tcW w:w="2500" w:type="pct"/>
          </w:tcPr>
          <w:p w14:paraId="5FCE06B8" w14:textId="77777777" w:rsidR="008C39BD" w:rsidRPr="00A00249" w:rsidRDefault="008C39BD" w:rsidP="00FF0E95">
            <w:pPr>
              <w:contextualSpacing/>
              <w:rPr>
                <w:rFonts w:cstheme="minorHAnsi"/>
                <w:color w:val="auto"/>
                <w:szCs w:val="22"/>
              </w:rPr>
            </w:pPr>
            <w:r w:rsidRPr="00A00249">
              <w:rPr>
                <w:rFonts w:cstheme="minorHAnsi"/>
                <w:color w:val="auto"/>
                <w:szCs w:val="22"/>
              </w:rPr>
              <w:t>Standards 19-21</w:t>
            </w:r>
          </w:p>
        </w:tc>
      </w:tr>
      <w:tr w:rsidR="008C39BD" w:rsidRPr="00A00249" w14:paraId="517A44A1" w14:textId="77777777" w:rsidTr="008C39BD">
        <w:tc>
          <w:tcPr>
            <w:tcW w:w="2500" w:type="pct"/>
          </w:tcPr>
          <w:p w14:paraId="45D29FF6" w14:textId="77777777" w:rsidR="008C39BD" w:rsidRPr="00A00249" w:rsidRDefault="008C39BD" w:rsidP="00FF0E95">
            <w:pPr>
              <w:autoSpaceDE w:val="0"/>
              <w:autoSpaceDN w:val="0"/>
              <w:adjustRightInd w:val="0"/>
              <w:contextualSpacing/>
              <w:rPr>
                <w:rFonts w:cstheme="minorHAnsi"/>
                <w:color w:val="auto"/>
                <w:szCs w:val="22"/>
                <w:highlight w:val="yellow"/>
              </w:rPr>
            </w:pPr>
            <w:r w:rsidRPr="00A00249">
              <w:rPr>
                <w:rFonts w:cstheme="minorHAnsi"/>
                <w:color w:val="auto"/>
                <w:szCs w:val="22"/>
              </w:rPr>
              <w:t>Represent and solve equations and inequalities graphically.</w:t>
            </w:r>
          </w:p>
        </w:tc>
        <w:tc>
          <w:tcPr>
            <w:tcW w:w="2500" w:type="pct"/>
          </w:tcPr>
          <w:p w14:paraId="3C4F83A6" w14:textId="77777777" w:rsidR="008C39BD" w:rsidRPr="00A00249" w:rsidRDefault="008C39BD" w:rsidP="00FF0E95">
            <w:pPr>
              <w:contextualSpacing/>
              <w:rPr>
                <w:rFonts w:cstheme="minorHAnsi"/>
                <w:color w:val="auto"/>
                <w:szCs w:val="22"/>
              </w:rPr>
            </w:pPr>
            <w:r w:rsidRPr="00A00249">
              <w:rPr>
                <w:rFonts w:cstheme="minorHAnsi"/>
                <w:color w:val="auto"/>
                <w:szCs w:val="22"/>
              </w:rPr>
              <w:t>Standards 22-23</w:t>
            </w:r>
          </w:p>
        </w:tc>
      </w:tr>
      <w:tr w:rsidR="008C39BD" w:rsidRPr="00A00249" w14:paraId="7072802E" w14:textId="77777777" w:rsidTr="008C39BD">
        <w:tc>
          <w:tcPr>
            <w:tcW w:w="5000" w:type="pct"/>
            <w:gridSpan w:val="2"/>
            <w:shd w:val="clear" w:color="auto" w:fill="000000" w:themeFill="text1"/>
          </w:tcPr>
          <w:p w14:paraId="5AA7BFB6" w14:textId="77777777" w:rsidR="008C39BD" w:rsidRPr="00A00249" w:rsidRDefault="008C39BD" w:rsidP="00FF0E95">
            <w:pPr>
              <w:contextualSpacing/>
              <w:rPr>
                <w:rFonts w:cstheme="minorHAnsi"/>
                <w:b/>
                <w:color w:val="auto"/>
                <w:szCs w:val="22"/>
              </w:rPr>
            </w:pPr>
            <w:r w:rsidRPr="00A00249">
              <w:rPr>
                <w:rFonts w:cstheme="minorHAnsi"/>
                <w:b/>
                <w:color w:val="auto"/>
                <w:szCs w:val="22"/>
              </w:rPr>
              <w:t>Functions – Interpreting Functions</w:t>
            </w:r>
          </w:p>
        </w:tc>
      </w:tr>
      <w:tr w:rsidR="008C39BD" w:rsidRPr="00A00249" w14:paraId="70A37AD3" w14:textId="77777777" w:rsidTr="008C39BD">
        <w:tc>
          <w:tcPr>
            <w:tcW w:w="2500" w:type="pct"/>
          </w:tcPr>
          <w:p w14:paraId="73AC6775" w14:textId="77777777" w:rsidR="008C39BD" w:rsidRPr="00A00249" w:rsidRDefault="008C39BD" w:rsidP="00FF0E95">
            <w:pPr>
              <w:autoSpaceDE w:val="0"/>
              <w:autoSpaceDN w:val="0"/>
              <w:adjustRightInd w:val="0"/>
              <w:contextualSpacing/>
              <w:rPr>
                <w:rFonts w:cstheme="minorHAnsi"/>
                <w:color w:val="auto"/>
                <w:szCs w:val="22"/>
                <w:highlight w:val="yellow"/>
              </w:rPr>
            </w:pPr>
            <w:r w:rsidRPr="00A00249">
              <w:rPr>
                <w:rFonts w:cstheme="minorHAnsi"/>
                <w:color w:val="auto"/>
                <w:szCs w:val="22"/>
              </w:rPr>
              <w:t>Understand the concept of a function and use function notation.</w:t>
            </w:r>
          </w:p>
        </w:tc>
        <w:tc>
          <w:tcPr>
            <w:tcW w:w="2500" w:type="pct"/>
          </w:tcPr>
          <w:p w14:paraId="3809F25C" w14:textId="77777777" w:rsidR="008C39BD" w:rsidRPr="00A00249" w:rsidRDefault="008C39BD" w:rsidP="00FF0E95">
            <w:pPr>
              <w:contextualSpacing/>
              <w:rPr>
                <w:rFonts w:cstheme="minorHAnsi"/>
                <w:color w:val="auto"/>
                <w:szCs w:val="22"/>
              </w:rPr>
            </w:pPr>
            <w:r w:rsidRPr="00A00249">
              <w:rPr>
                <w:rFonts w:cstheme="minorHAnsi"/>
                <w:color w:val="auto"/>
                <w:szCs w:val="22"/>
              </w:rPr>
              <w:t>Standard 24</w:t>
            </w:r>
          </w:p>
        </w:tc>
      </w:tr>
      <w:tr w:rsidR="008C39BD" w:rsidRPr="00892CF9" w14:paraId="369F4407" w14:textId="77777777" w:rsidTr="0094302A">
        <w:tc>
          <w:tcPr>
            <w:tcW w:w="2500" w:type="pct"/>
            <w:shd w:val="clear" w:color="auto" w:fill="auto"/>
          </w:tcPr>
          <w:p w14:paraId="4AABF4D3" w14:textId="77777777" w:rsidR="008C39BD" w:rsidRPr="0094302A" w:rsidRDefault="0094302A" w:rsidP="00FF0E95">
            <w:pPr>
              <w:autoSpaceDE w:val="0"/>
              <w:autoSpaceDN w:val="0"/>
              <w:adjustRightInd w:val="0"/>
              <w:contextualSpacing/>
              <w:rPr>
                <w:rFonts w:cstheme="minorHAnsi"/>
                <w:color w:val="auto"/>
                <w:szCs w:val="22"/>
              </w:rPr>
            </w:pPr>
            <w:r w:rsidRPr="0094302A">
              <w:rPr>
                <w:rFonts w:cstheme="minorHAnsi"/>
                <w:color w:val="auto"/>
                <w:szCs w:val="22"/>
              </w:rPr>
              <w:t>Interpret functions that arise in applications in terms of the context.</w:t>
            </w:r>
          </w:p>
        </w:tc>
        <w:tc>
          <w:tcPr>
            <w:tcW w:w="2500" w:type="pct"/>
            <w:shd w:val="clear" w:color="auto" w:fill="auto"/>
          </w:tcPr>
          <w:p w14:paraId="41DC2C60" w14:textId="77777777" w:rsidR="008C39BD" w:rsidRPr="0094302A" w:rsidRDefault="008C39BD" w:rsidP="00FF0E95">
            <w:pPr>
              <w:contextualSpacing/>
              <w:rPr>
                <w:rFonts w:cstheme="minorHAnsi"/>
                <w:color w:val="auto"/>
                <w:szCs w:val="22"/>
              </w:rPr>
            </w:pPr>
            <w:r w:rsidRPr="0094302A">
              <w:rPr>
                <w:rFonts w:cstheme="minorHAnsi"/>
                <w:color w:val="auto"/>
                <w:szCs w:val="22"/>
              </w:rPr>
              <w:t>Standards 25-28</w:t>
            </w:r>
          </w:p>
        </w:tc>
      </w:tr>
      <w:tr w:rsidR="008C39BD" w:rsidRPr="00A00249" w14:paraId="10709DCC" w14:textId="77777777" w:rsidTr="0094302A">
        <w:tc>
          <w:tcPr>
            <w:tcW w:w="2500" w:type="pct"/>
            <w:shd w:val="clear" w:color="auto" w:fill="auto"/>
          </w:tcPr>
          <w:p w14:paraId="1701A2A0" w14:textId="77777777" w:rsidR="008C39BD" w:rsidRPr="0094302A" w:rsidRDefault="008C39BD" w:rsidP="00FF0E95">
            <w:pPr>
              <w:autoSpaceDE w:val="0"/>
              <w:autoSpaceDN w:val="0"/>
              <w:adjustRightInd w:val="0"/>
              <w:contextualSpacing/>
              <w:rPr>
                <w:rFonts w:cstheme="minorHAnsi"/>
                <w:color w:val="auto"/>
                <w:szCs w:val="22"/>
              </w:rPr>
            </w:pPr>
            <w:r w:rsidRPr="0094302A">
              <w:rPr>
                <w:rFonts w:cstheme="minorHAnsi"/>
                <w:color w:val="auto"/>
                <w:szCs w:val="22"/>
              </w:rPr>
              <w:t>Analyze functions using different representations.</w:t>
            </w:r>
          </w:p>
        </w:tc>
        <w:tc>
          <w:tcPr>
            <w:tcW w:w="2500" w:type="pct"/>
            <w:shd w:val="clear" w:color="auto" w:fill="auto"/>
          </w:tcPr>
          <w:p w14:paraId="34C8A50C" w14:textId="77777777" w:rsidR="008C39BD" w:rsidRPr="0094302A" w:rsidRDefault="008C39BD" w:rsidP="00FF0E95">
            <w:pPr>
              <w:contextualSpacing/>
              <w:rPr>
                <w:rFonts w:cstheme="minorHAnsi"/>
                <w:color w:val="auto"/>
                <w:szCs w:val="22"/>
              </w:rPr>
            </w:pPr>
            <w:r w:rsidRPr="0094302A">
              <w:rPr>
                <w:rFonts w:cstheme="minorHAnsi"/>
                <w:color w:val="auto"/>
                <w:szCs w:val="22"/>
              </w:rPr>
              <w:t>Standards 29-35</w:t>
            </w:r>
          </w:p>
        </w:tc>
      </w:tr>
      <w:tr w:rsidR="008C39BD" w:rsidRPr="00A00249" w14:paraId="141D514C" w14:textId="77777777" w:rsidTr="008C39BD">
        <w:tc>
          <w:tcPr>
            <w:tcW w:w="5000" w:type="pct"/>
            <w:gridSpan w:val="2"/>
            <w:shd w:val="clear" w:color="auto" w:fill="000000" w:themeFill="text1"/>
          </w:tcPr>
          <w:p w14:paraId="4B6245D1" w14:textId="77777777" w:rsidR="008C39BD" w:rsidRPr="00A00249" w:rsidRDefault="008C39BD" w:rsidP="00FF0E95">
            <w:pPr>
              <w:contextualSpacing/>
              <w:rPr>
                <w:rFonts w:cstheme="minorHAnsi"/>
                <w:b/>
                <w:color w:val="auto"/>
                <w:szCs w:val="22"/>
                <w:highlight w:val="yellow"/>
              </w:rPr>
            </w:pPr>
            <w:r w:rsidRPr="00A00249">
              <w:rPr>
                <w:rFonts w:cstheme="minorHAnsi"/>
                <w:b/>
                <w:color w:val="auto"/>
                <w:szCs w:val="22"/>
              </w:rPr>
              <w:t>Functions – Building Functions</w:t>
            </w:r>
          </w:p>
        </w:tc>
      </w:tr>
      <w:tr w:rsidR="008C39BD" w:rsidRPr="00A00249" w14:paraId="5F7262FC" w14:textId="77777777" w:rsidTr="008C39BD">
        <w:tc>
          <w:tcPr>
            <w:tcW w:w="2500" w:type="pct"/>
          </w:tcPr>
          <w:p w14:paraId="43C49971" w14:textId="77777777" w:rsidR="008C39BD" w:rsidRPr="00A00249" w:rsidRDefault="008C39BD" w:rsidP="00FF0E95">
            <w:pPr>
              <w:autoSpaceDE w:val="0"/>
              <w:autoSpaceDN w:val="0"/>
              <w:adjustRightInd w:val="0"/>
              <w:contextualSpacing/>
              <w:rPr>
                <w:rFonts w:cstheme="minorHAnsi"/>
                <w:color w:val="auto"/>
                <w:szCs w:val="22"/>
                <w:highlight w:val="yellow"/>
              </w:rPr>
            </w:pPr>
            <w:r w:rsidRPr="00A00249">
              <w:rPr>
                <w:rFonts w:cstheme="minorHAnsi"/>
                <w:color w:val="auto"/>
                <w:szCs w:val="22"/>
              </w:rPr>
              <w:t>Build a function that models a relationship between two quantities.</w:t>
            </w:r>
          </w:p>
        </w:tc>
        <w:tc>
          <w:tcPr>
            <w:tcW w:w="2500" w:type="pct"/>
          </w:tcPr>
          <w:p w14:paraId="683F4CCE" w14:textId="77777777" w:rsidR="008C39BD" w:rsidRPr="00A00249" w:rsidRDefault="008C39BD" w:rsidP="00FF0E95">
            <w:pPr>
              <w:contextualSpacing/>
              <w:rPr>
                <w:rFonts w:cstheme="minorHAnsi"/>
                <w:color w:val="auto"/>
                <w:szCs w:val="22"/>
              </w:rPr>
            </w:pPr>
            <w:r w:rsidRPr="00A00249">
              <w:rPr>
                <w:rFonts w:cstheme="minorHAnsi"/>
                <w:color w:val="auto"/>
                <w:szCs w:val="22"/>
              </w:rPr>
              <w:t>Standards 36-37</w:t>
            </w:r>
          </w:p>
        </w:tc>
      </w:tr>
      <w:tr w:rsidR="008C39BD" w:rsidRPr="00A00249" w14:paraId="03B8C2D4" w14:textId="77777777" w:rsidTr="008C39BD">
        <w:tc>
          <w:tcPr>
            <w:tcW w:w="5000" w:type="pct"/>
            <w:gridSpan w:val="2"/>
            <w:shd w:val="clear" w:color="auto" w:fill="000000" w:themeFill="text1"/>
          </w:tcPr>
          <w:p w14:paraId="424C49D2" w14:textId="77777777" w:rsidR="008C39BD" w:rsidRPr="00A00249" w:rsidRDefault="008C39BD" w:rsidP="00FF0E95">
            <w:pPr>
              <w:contextualSpacing/>
              <w:rPr>
                <w:rFonts w:cstheme="minorHAnsi"/>
                <w:b/>
                <w:color w:val="auto"/>
                <w:szCs w:val="22"/>
              </w:rPr>
            </w:pPr>
            <w:r w:rsidRPr="00A00249">
              <w:rPr>
                <w:rFonts w:cstheme="minorHAnsi"/>
                <w:b/>
                <w:color w:val="auto"/>
                <w:szCs w:val="22"/>
              </w:rPr>
              <w:t>Geometry – Geometric Measuring and Dimension</w:t>
            </w:r>
          </w:p>
        </w:tc>
      </w:tr>
      <w:tr w:rsidR="008C39BD" w:rsidRPr="00A00249" w14:paraId="2F45504C" w14:textId="77777777" w:rsidTr="008C39BD">
        <w:tc>
          <w:tcPr>
            <w:tcW w:w="2500" w:type="pct"/>
          </w:tcPr>
          <w:p w14:paraId="6216E1B5" w14:textId="77777777" w:rsidR="008C39BD" w:rsidRPr="00A00249" w:rsidRDefault="008C39BD" w:rsidP="00FF0E95">
            <w:pPr>
              <w:autoSpaceDE w:val="0"/>
              <w:autoSpaceDN w:val="0"/>
              <w:adjustRightInd w:val="0"/>
              <w:contextualSpacing/>
              <w:rPr>
                <w:rFonts w:cstheme="minorHAnsi"/>
                <w:color w:val="auto"/>
                <w:szCs w:val="22"/>
                <w:highlight w:val="yellow"/>
              </w:rPr>
            </w:pPr>
            <w:r w:rsidRPr="00A00249">
              <w:rPr>
                <w:rFonts w:cstheme="minorHAnsi"/>
                <w:color w:val="auto"/>
                <w:szCs w:val="22"/>
              </w:rPr>
              <w:t>Explain volume formulas and use them to solve problems.</w:t>
            </w:r>
          </w:p>
        </w:tc>
        <w:tc>
          <w:tcPr>
            <w:tcW w:w="2500" w:type="pct"/>
          </w:tcPr>
          <w:p w14:paraId="22DDBA6B" w14:textId="77777777" w:rsidR="008C39BD" w:rsidRPr="00A00249" w:rsidRDefault="008C39BD" w:rsidP="00FF0E95">
            <w:pPr>
              <w:contextualSpacing/>
              <w:rPr>
                <w:rFonts w:cstheme="minorHAnsi"/>
                <w:color w:val="auto"/>
                <w:szCs w:val="22"/>
              </w:rPr>
            </w:pPr>
            <w:r w:rsidRPr="00A00249">
              <w:rPr>
                <w:rFonts w:cstheme="minorHAnsi"/>
                <w:color w:val="auto"/>
                <w:szCs w:val="22"/>
              </w:rPr>
              <w:t>Standards 38-39</w:t>
            </w:r>
          </w:p>
        </w:tc>
      </w:tr>
      <w:tr w:rsidR="008C39BD" w:rsidRPr="00A00249" w14:paraId="02A486EA" w14:textId="77777777" w:rsidTr="008C39BD">
        <w:tc>
          <w:tcPr>
            <w:tcW w:w="5000" w:type="pct"/>
            <w:gridSpan w:val="2"/>
            <w:shd w:val="clear" w:color="auto" w:fill="000000" w:themeFill="text1"/>
          </w:tcPr>
          <w:p w14:paraId="11263AA5" w14:textId="77777777" w:rsidR="008C39BD" w:rsidRPr="00A00249" w:rsidRDefault="008C39BD" w:rsidP="00FF0E95">
            <w:pPr>
              <w:contextualSpacing/>
              <w:rPr>
                <w:rFonts w:cstheme="minorHAnsi"/>
                <w:b/>
                <w:color w:val="auto"/>
                <w:szCs w:val="22"/>
              </w:rPr>
            </w:pPr>
            <w:r w:rsidRPr="00A00249">
              <w:rPr>
                <w:rFonts w:cstheme="minorHAnsi"/>
                <w:b/>
                <w:color w:val="auto"/>
                <w:szCs w:val="22"/>
              </w:rPr>
              <w:t>Geometry – Expressing Geometric Properties with Equations</w:t>
            </w:r>
          </w:p>
        </w:tc>
      </w:tr>
      <w:tr w:rsidR="008C39BD" w:rsidRPr="00A00249" w14:paraId="39EFBBF8" w14:textId="77777777" w:rsidTr="008C39BD">
        <w:tc>
          <w:tcPr>
            <w:tcW w:w="2500" w:type="pct"/>
          </w:tcPr>
          <w:p w14:paraId="7CD8709B" w14:textId="77777777" w:rsidR="008C39BD" w:rsidRPr="00A00249" w:rsidRDefault="008C39BD" w:rsidP="00FF0E95">
            <w:pPr>
              <w:autoSpaceDE w:val="0"/>
              <w:autoSpaceDN w:val="0"/>
              <w:adjustRightInd w:val="0"/>
              <w:contextualSpacing/>
              <w:rPr>
                <w:rFonts w:cstheme="minorHAnsi"/>
                <w:color w:val="auto"/>
                <w:szCs w:val="22"/>
                <w:highlight w:val="yellow"/>
              </w:rPr>
            </w:pPr>
            <w:r w:rsidRPr="00A00249">
              <w:rPr>
                <w:rFonts w:cstheme="minorHAnsi"/>
                <w:color w:val="auto"/>
                <w:szCs w:val="22"/>
              </w:rPr>
              <w:t>Use coordinates to prove simple geometric theorems algebraically.</w:t>
            </w:r>
          </w:p>
        </w:tc>
        <w:tc>
          <w:tcPr>
            <w:tcW w:w="2500" w:type="pct"/>
          </w:tcPr>
          <w:p w14:paraId="1664F3F5" w14:textId="77777777" w:rsidR="008C39BD" w:rsidRPr="00A00249" w:rsidRDefault="008C39BD" w:rsidP="00FF0E95">
            <w:pPr>
              <w:contextualSpacing/>
              <w:rPr>
                <w:rFonts w:cstheme="minorHAnsi"/>
                <w:color w:val="auto"/>
                <w:szCs w:val="22"/>
              </w:rPr>
            </w:pPr>
            <w:r w:rsidRPr="00A00249">
              <w:rPr>
                <w:rFonts w:cstheme="minorHAnsi"/>
                <w:color w:val="auto"/>
                <w:szCs w:val="22"/>
              </w:rPr>
              <w:t>Standards 40-41</w:t>
            </w:r>
          </w:p>
        </w:tc>
      </w:tr>
      <w:tr w:rsidR="008C39BD" w:rsidRPr="00A00249" w14:paraId="69559E24" w14:textId="77777777" w:rsidTr="008C39BD">
        <w:tc>
          <w:tcPr>
            <w:tcW w:w="5000" w:type="pct"/>
            <w:gridSpan w:val="2"/>
            <w:shd w:val="clear" w:color="auto" w:fill="000000" w:themeFill="text1"/>
          </w:tcPr>
          <w:p w14:paraId="3D0AFB40" w14:textId="77777777" w:rsidR="008C39BD" w:rsidRPr="00A00249" w:rsidRDefault="008C39BD" w:rsidP="00FF0E95">
            <w:pPr>
              <w:contextualSpacing/>
              <w:rPr>
                <w:rFonts w:cstheme="minorHAnsi"/>
                <w:b/>
                <w:color w:val="auto"/>
                <w:szCs w:val="22"/>
              </w:rPr>
            </w:pPr>
            <w:r w:rsidRPr="00A00249">
              <w:rPr>
                <w:rFonts w:cstheme="minorHAnsi"/>
                <w:b/>
                <w:color w:val="auto"/>
                <w:szCs w:val="22"/>
              </w:rPr>
              <w:t>Geometry – Modeling with Geometry</w:t>
            </w:r>
          </w:p>
        </w:tc>
      </w:tr>
      <w:tr w:rsidR="008C39BD" w:rsidRPr="00A00249" w14:paraId="7B202EC6" w14:textId="77777777" w:rsidTr="008C39BD">
        <w:tc>
          <w:tcPr>
            <w:tcW w:w="2500" w:type="pct"/>
          </w:tcPr>
          <w:p w14:paraId="14A0A765" w14:textId="77777777" w:rsidR="008C39BD" w:rsidRPr="00A00249" w:rsidRDefault="008C39BD" w:rsidP="00FF0E95">
            <w:pPr>
              <w:autoSpaceDE w:val="0"/>
              <w:autoSpaceDN w:val="0"/>
              <w:adjustRightInd w:val="0"/>
              <w:contextualSpacing/>
              <w:rPr>
                <w:rFonts w:cstheme="minorHAnsi"/>
                <w:color w:val="auto"/>
                <w:szCs w:val="22"/>
              </w:rPr>
            </w:pPr>
            <w:r w:rsidRPr="00A00249">
              <w:rPr>
                <w:rFonts w:cstheme="minorHAnsi"/>
                <w:color w:val="auto"/>
                <w:szCs w:val="22"/>
              </w:rPr>
              <w:t>Apply geometric concepts in modeling situations.</w:t>
            </w:r>
          </w:p>
        </w:tc>
        <w:tc>
          <w:tcPr>
            <w:tcW w:w="2500" w:type="pct"/>
          </w:tcPr>
          <w:p w14:paraId="724278C6" w14:textId="77777777" w:rsidR="008C39BD" w:rsidRPr="00A00249" w:rsidRDefault="008C39BD" w:rsidP="00FF0E95">
            <w:pPr>
              <w:contextualSpacing/>
              <w:rPr>
                <w:rFonts w:cstheme="minorHAnsi"/>
                <w:color w:val="auto"/>
                <w:szCs w:val="22"/>
              </w:rPr>
            </w:pPr>
            <w:r w:rsidRPr="00A00249">
              <w:rPr>
                <w:rFonts w:cstheme="minorHAnsi"/>
                <w:color w:val="auto"/>
                <w:szCs w:val="22"/>
              </w:rPr>
              <w:t>Standard 42</w:t>
            </w:r>
          </w:p>
        </w:tc>
      </w:tr>
      <w:tr w:rsidR="008C39BD" w:rsidRPr="00A00249" w14:paraId="0F77028D" w14:textId="77777777" w:rsidTr="008C39BD">
        <w:tc>
          <w:tcPr>
            <w:tcW w:w="5000" w:type="pct"/>
            <w:gridSpan w:val="2"/>
            <w:shd w:val="clear" w:color="auto" w:fill="000000" w:themeFill="text1"/>
          </w:tcPr>
          <w:p w14:paraId="1CAF6309" w14:textId="77777777" w:rsidR="008C39BD" w:rsidRPr="00A00249" w:rsidRDefault="008C39BD" w:rsidP="00FF0E95">
            <w:pPr>
              <w:contextualSpacing/>
              <w:rPr>
                <w:rFonts w:cstheme="minorHAnsi"/>
                <w:b/>
                <w:color w:val="auto"/>
                <w:szCs w:val="22"/>
              </w:rPr>
            </w:pPr>
            <w:r w:rsidRPr="00A00249">
              <w:rPr>
                <w:rFonts w:cstheme="minorHAnsi"/>
                <w:b/>
                <w:color w:val="auto"/>
                <w:szCs w:val="22"/>
              </w:rPr>
              <w:t xml:space="preserve">Statistics and Probability – Interpreting Categorical and Quantitative Data </w:t>
            </w:r>
          </w:p>
        </w:tc>
      </w:tr>
      <w:tr w:rsidR="008C39BD" w:rsidRPr="00A00249" w14:paraId="74158315" w14:textId="77777777" w:rsidTr="008C39BD">
        <w:tc>
          <w:tcPr>
            <w:tcW w:w="2500" w:type="pct"/>
          </w:tcPr>
          <w:p w14:paraId="63A98A20" w14:textId="77777777" w:rsidR="008C39BD" w:rsidRPr="00A00249" w:rsidRDefault="008C39BD" w:rsidP="00FF0E95">
            <w:pPr>
              <w:autoSpaceDE w:val="0"/>
              <w:autoSpaceDN w:val="0"/>
              <w:adjustRightInd w:val="0"/>
              <w:contextualSpacing/>
              <w:rPr>
                <w:rFonts w:cstheme="minorHAnsi"/>
                <w:color w:val="auto"/>
                <w:szCs w:val="22"/>
                <w:highlight w:val="yellow"/>
              </w:rPr>
            </w:pPr>
            <w:r w:rsidRPr="00A00249">
              <w:rPr>
                <w:rFonts w:cstheme="minorHAnsi"/>
                <w:color w:val="auto"/>
                <w:szCs w:val="22"/>
              </w:rPr>
              <w:t>Summarize, represent, and interpret data on two categorical and quantitative variables.</w:t>
            </w:r>
          </w:p>
        </w:tc>
        <w:tc>
          <w:tcPr>
            <w:tcW w:w="2500" w:type="pct"/>
          </w:tcPr>
          <w:p w14:paraId="7A24E296" w14:textId="77777777" w:rsidR="008C39BD" w:rsidRPr="00A00249" w:rsidRDefault="008C39BD" w:rsidP="00FF0E95">
            <w:pPr>
              <w:contextualSpacing/>
              <w:rPr>
                <w:rFonts w:cstheme="minorHAnsi"/>
                <w:color w:val="auto"/>
                <w:szCs w:val="22"/>
              </w:rPr>
            </w:pPr>
            <w:r w:rsidRPr="00A00249">
              <w:rPr>
                <w:rFonts w:cstheme="minorHAnsi"/>
                <w:color w:val="auto"/>
                <w:szCs w:val="22"/>
              </w:rPr>
              <w:t>Standards 43-46</w:t>
            </w:r>
          </w:p>
        </w:tc>
      </w:tr>
      <w:tr w:rsidR="008C39BD" w:rsidRPr="00A00249" w14:paraId="566F735F" w14:textId="77777777" w:rsidTr="008C39BD">
        <w:tc>
          <w:tcPr>
            <w:tcW w:w="2500" w:type="pct"/>
          </w:tcPr>
          <w:p w14:paraId="7852C0B9" w14:textId="77777777" w:rsidR="008C39BD" w:rsidRPr="00A00249" w:rsidRDefault="008C39BD" w:rsidP="00FF0E95">
            <w:pPr>
              <w:autoSpaceDE w:val="0"/>
              <w:autoSpaceDN w:val="0"/>
              <w:adjustRightInd w:val="0"/>
              <w:contextualSpacing/>
              <w:rPr>
                <w:rFonts w:cstheme="minorHAnsi"/>
                <w:color w:val="auto"/>
                <w:szCs w:val="22"/>
                <w:highlight w:val="yellow"/>
              </w:rPr>
            </w:pPr>
            <w:r w:rsidRPr="00A00249">
              <w:rPr>
                <w:rFonts w:cstheme="minorHAnsi"/>
                <w:bCs/>
                <w:color w:val="auto"/>
                <w:szCs w:val="22"/>
              </w:rPr>
              <w:t>Summarize, represent, and interpret data on a single count or measurement variable.</w:t>
            </w:r>
          </w:p>
        </w:tc>
        <w:tc>
          <w:tcPr>
            <w:tcW w:w="2500" w:type="pct"/>
          </w:tcPr>
          <w:p w14:paraId="19B88267" w14:textId="77777777" w:rsidR="008C39BD" w:rsidRPr="00A00249" w:rsidRDefault="008C39BD" w:rsidP="00FF0E95">
            <w:pPr>
              <w:contextualSpacing/>
              <w:rPr>
                <w:rFonts w:cstheme="minorHAnsi"/>
                <w:color w:val="auto"/>
                <w:szCs w:val="22"/>
              </w:rPr>
            </w:pPr>
            <w:r w:rsidRPr="00A00249">
              <w:rPr>
                <w:rFonts w:cstheme="minorHAnsi"/>
                <w:color w:val="auto"/>
                <w:szCs w:val="22"/>
              </w:rPr>
              <w:t>Standards 47-51</w:t>
            </w:r>
          </w:p>
        </w:tc>
      </w:tr>
      <w:tr w:rsidR="008C39BD" w:rsidRPr="00A00249" w14:paraId="6D38A4DF" w14:textId="77777777" w:rsidTr="008C39BD">
        <w:tc>
          <w:tcPr>
            <w:tcW w:w="5000" w:type="pct"/>
            <w:gridSpan w:val="2"/>
            <w:shd w:val="clear" w:color="auto" w:fill="000000" w:themeFill="text1"/>
          </w:tcPr>
          <w:p w14:paraId="0CA9E812" w14:textId="77777777" w:rsidR="008C39BD" w:rsidRPr="00A00249" w:rsidRDefault="008C39BD" w:rsidP="00FF0E95">
            <w:pPr>
              <w:contextualSpacing/>
              <w:rPr>
                <w:rFonts w:cstheme="minorHAnsi"/>
                <w:b/>
                <w:color w:val="auto"/>
                <w:szCs w:val="22"/>
              </w:rPr>
            </w:pPr>
            <w:r w:rsidRPr="00A00249">
              <w:rPr>
                <w:rFonts w:cstheme="minorHAnsi"/>
                <w:b/>
                <w:color w:val="auto"/>
                <w:szCs w:val="22"/>
              </w:rPr>
              <w:lastRenderedPageBreak/>
              <w:t>Statistics and Probability – Making Inferences and Justifying Conclusions</w:t>
            </w:r>
          </w:p>
        </w:tc>
      </w:tr>
      <w:tr w:rsidR="008C39BD" w:rsidRPr="00A00249" w14:paraId="4B2988F1" w14:textId="77777777" w:rsidTr="008C39BD">
        <w:tc>
          <w:tcPr>
            <w:tcW w:w="2500" w:type="pct"/>
          </w:tcPr>
          <w:p w14:paraId="3119F0E7" w14:textId="77777777" w:rsidR="008C39BD" w:rsidRPr="00A00249" w:rsidRDefault="008C39BD" w:rsidP="00FF0E95">
            <w:pPr>
              <w:autoSpaceDE w:val="0"/>
              <w:autoSpaceDN w:val="0"/>
              <w:adjustRightInd w:val="0"/>
              <w:contextualSpacing/>
              <w:rPr>
                <w:rFonts w:cstheme="minorHAnsi"/>
                <w:color w:val="auto"/>
                <w:szCs w:val="22"/>
                <w:highlight w:val="yellow"/>
              </w:rPr>
            </w:pPr>
            <w:r w:rsidRPr="00A00249">
              <w:rPr>
                <w:rFonts w:cstheme="minorHAnsi"/>
                <w:color w:val="auto"/>
                <w:szCs w:val="22"/>
              </w:rPr>
              <w:t>Understand and evaluate random processes underlying statistical experiments.</w:t>
            </w:r>
          </w:p>
        </w:tc>
        <w:tc>
          <w:tcPr>
            <w:tcW w:w="2500" w:type="pct"/>
          </w:tcPr>
          <w:p w14:paraId="4B3BAB5A" w14:textId="77777777" w:rsidR="008C39BD" w:rsidRPr="00A00249" w:rsidRDefault="008C39BD" w:rsidP="00FF0E95">
            <w:pPr>
              <w:contextualSpacing/>
              <w:rPr>
                <w:rFonts w:cstheme="minorHAnsi"/>
                <w:color w:val="auto"/>
                <w:szCs w:val="22"/>
              </w:rPr>
            </w:pPr>
            <w:r w:rsidRPr="00A00249">
              <w:rPr>
                <w:rFonts w:cstheme="minorHAnsi"/>
                <w:color w:val="auto"/>
                <w:szCs w:val="22"/>
              </w:rPr>
              <w:t>Standard 52</w:t>
            </w:r>
          </w:p>
        </w:tc>
      </w:tr>
    </w:tbl>
    <w:p w14:paraId="137758F3" w14:textId="77777777" w:rsidR="008C39BD" w:rsidRPr="00A00249" w:rsidRDefault="008C39BD" w:rsidP="00FF0E95">
      <w:pPr>
        <w:contextualSpacing/>
        <w:rPr>
          <w:rFonts w:cstheme="minorHAnsi"/>
          <w:color w:val="auto"/>
          <w:szCs w:val="22"/>
        </w:rPr>
      </w:pPr>
    </w:p>
    <w:p w14:paraId="649C1C1F" w14:textId="77777777" w:rsidR="008C39BD" w:rsidRPr="00A00249" w:rsidRDefault="008C39BD" w:rsidP="00FF0E95">
      <w:pPr>
        <w:contextualSpacing/>
        <w:rPr>
          <w:rFonts w:cstheme="minorHAnsi"/>
          <w:b/>
          <w:color w:val="auto"/>
          <w:szCs w:val="22"/>
        </w:rPr>
      </w:pPr>
      <w:r w:rsidRPr="00A00249">
        <w:rPr>
          <w:rFonts w:cstheme="minorHAnsi"/>
          <w:b/>
          <w:color w:val="auto"/>
          <w:szCs w:val="22"/>
        </w:rPr>
        <w:t>Number and Quantity – The Real Number System</w:t>
      </w:r>
    </w:p>
    <w:p w14:paraId="53EFB3CB" w14:textId="77777777" w:rsidR="008C39BD" w:rsidRPr="00A00249" w:rsidRDefault="008C39BD" w:rsidP="00FF0E95">
      <w:pPr>
        <w:contextualSpacing/>
        <w:rPr>
          <w:rFonts w:cstheme="minorHAnsi"/>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5"/>
        <w:gridCol w:w="8161"/>
      </w:tblGrid>
      <w:tr w:rsidR="008C39BD" w:rsidRPr="00A00249" w14:paraId="748A3AA0" w14:textId="77777777" w:rsidTr="008C39BD">
        <w:tc>
          <w:tcPr>
            <w:tcW w:w="739" w:type="pct"/>
            <w:shd w:val="clear" w:color="auto" w:fill="auto"/>
          </w:tcPr>
          <w:p w14:paraId="2DD1471E" w14:textId="77777777" w:rsidR="008C39BD" w:rsidRPr="00A00249" w:rsidRDefault="008C39BD" w:rsidP="00FF0E95">
            <w:pPr>
              <w:contextualSpacing/>
              <w:rPr>
                <w:rFonts w:cstheme="minorHAnsi"/>
                <w:b/>
                <w:color w:val="auto"/>
                <w:szCs w:val="22"/>
              </w:rPr>
            </w:pPr>
            <w:r w:rsidRPr="00A00249">
              <w:rPr>
                <w:rFonts w:cstheme="minorHAnsi"/>
                <w:b/>
                <w:color w:val="auto"/>
                <w:szCs w:val="22"/>
              </w:rPr>
              <w:t>Cluster</w:t>
            </w:r>
          </w:p>
        </w:tc>
        <w:tc>
          <w:tcPr>
            <w:tcW w:w="4261" w:type="pct"/>
            <w:shd w:val="clear" w:color="auto" w:fill="auto"/>
          </w:tcPr>
          <w:p w14:paraId="50A2119B" w14:textId="77777777" w:rsidR="008C39BD" w:rsidRPr="00A00249" w:rsidRDefault="008C39BD" w:rsidP="00FF0E95">
            <w:pPr>
              <w:autoSpaceDE w:val="0"/>
              <w:autoSpaceDN w:val="0"/>
              <w:adjustRightInd w:val="0"/>
              <w:contextualSpacing/>
              <w:rPr>
                <w:rFonts w:cstheme="minorHAnsi"/>
                <w:b/>
                <w:color w:val="auto"/>
                <w:szCs w:val="22"/>
              </w:rPr>
            </w:pPr>
            <w:r w:rsidRPr="00A00249">
              <w:rPr>
                <w:rFonts w:cstheme="minorHAnsi"/>
                <w:b/>
                <w:color w:val="auto"/>
                <w:szCs w:val="22"/>
              </w:rPr>
              <w:t>Extend the properties of exponents to rational exponents.</w:t>
            </w:r>
          </w:p>
        </w:tc>
      </w:tr>
      <w:tr w:rsidR="008C39BD" w:rsidRPr="00A00249" w14:paraId="7B2BCFA5" w14:textId="77777777" w:rsidTr="008C39BD">
        <w:tc>
          <w:tcPr>
            <w:tcW w:w="739" w:type="pct"/>
            <w:shd w:val="clear" w:color="auto" w:fill="auto"/>
          </w:tcPr>
          <w:p w14:paraId="75F80BBA" w14:textId="77777777" w:rsidR="008C39BD" w:rsidRPr="00A00249" w:rsidRDefault="008C39BD" w:rsidP="00FF0E95">
            <w:pPr>
              <w:pStyle w:val="BodyTextIndent3"/>
              <w:widowControl w:val="0"/>
              <w:spacing w:after="0" w:line="240" w:lineRule="auto"/>
              <w:ind w:left="0"/>
              <w:contextualSpacing/>
              <w:rPr>
                <w:rFonts w:cstheme="minorHAnsi"/>
                <w:sz w:val="22"/>
                <w:szCs w:val="22"/>
              </w:rPr>
            </w:pPr>
            <w:r w:rsidRPr="00A00249">
              <w:rPr>
                <w:rFonts w:cstheme="minorHAnsi"/>
                <w:sz w:val="22"/>
                <w:szCs w:val="22"/>
              </w:rPr>
              <w:t>M.TMS.1</w:t>
            </w:r>
          </w:p>
        </w:tc>
        <w:tc>
          <w:tcPr>
            <w:tcW w:w="4261" w:type="pct"/>
            <w:shd w:val="clear" w:color="auto" w:fill="auto"/>
          </w:tcPr>
          <w:p w14:paraId="47E6C54C" w14:textId="77777777" w:rsidR="008C39BD" w:rsidRPr="00A00249" w:rsidRDefault="008C39BD" w:rsidP="00FF0E95">
            <w:pPr>
              <w:autoSpaceDE w:val="0"/>
              <w:autoSpaceDN w:val="0"/>
              <w:adjustRightInd w:val="0"/>
              <w:contextualSpacing/>
              <w:rPr>
                <w:rFonts w:cstheme="minorHAnsi"/>
                <w:color w:val="auto"/>
                <w:szCs w:val="22"/>
              </w:rPr>
            </w:pPr>
            <w:r w:rsidRPr="00A00249">
              <w:rPr>
                <w:rFonts w:cstheme="minorHAnsi"/>
                <w:color w:val="auto"/>
                <w:szCs w:val="22"/>
              </w:rPr>
              <w:t>Use units as a way to understand problems and to guide the solution of multi-step problems; choose and interpret units consistently in formulas; choose and interpret the scale and the origin in graphs and data displays.</w:t>
            </w:r>
          </w:p>
        </w:tc>
      </w:tr>
      <w:tr w:rsidR="008C39BD" w:rsidRPr="00A00249" w14:paraId="38E5DED5" w14:textId="77777777" w:rsidTr="008C39BD">
        <w:tc>
          <w:tcPr>
            <w:tcW w:w="739" w:type="pct"/>
            <w:shd w:val="clear" w:color="auto" w:fill="auto"/>
          </w:tcPr>
          <w:p w14:paraId="5AC9E161" w14:textId="77777777" w:rsidR="008C39BD" w:rsidRPr="00A00249" w:rsidRDefault="008C39BD" w:rsidP="00FF0E95">
            <w:pPr>
              <w:pStyle w:val="BodyTextIndent3"/>
              <w:widowControl w:val="0"/>
              <w:spacing w:after="0" w:line="240" w:lineRule="auto"/>
              <w:ind w:left="0"/>
              <w:contextualSpacing/>
              <w:rPr>
                <w:rFonts w:cstheme="minorHAnsi"/>
                <w:sz w:val="22"/>
                <w:szCs w:val="22"/>
              </w:rPr>
            </w:pPr>
            <w:r w:rsidRPr="00A00249">
              <w:rPr>
                <w:rFonts w:cstheme="minorHAnsi"/>
                <w:sz w:val="22"/>
                <w:szCs w:val="22"/>
              </w:rPr>
              <w:t>M.TMS.2</w:t>
            </w:r>
          </w:p>
        </w:tc>
        <w:tc>
          <w:tcPr>
            <w:tcW w:w="4261" w:type="pct"/>
            <w:shd w:val="clear" w:color="auto" w:fill="auto"/>
          </w:tcPr>
          <w:p w14:paraId="0DD82A92" w14:textId="77777777" w:rsidR="008C39BD" w:rsidRPr="00A00249" w:rsidRDefault="008C39BD" w:rsidP="00FF0E95">
            <w:pPr>
              <w:autoSpaceDE w:val="0"/>
              <w:autoSpaceDN w:val="0"/>
              <w:adjustRightInd w:val="0"/>
              <w:contextualSpacing/>
              <w:rPr>
                <w:rFonts w:cstheme="minorHAnsi"/>
                <w:color w:val="auto"/>
                <w:szCs w:val="22"/>
              </w:rPr>
            </w:pPr>
            <w:r w:rsidRPr="00A00249">
              <w:rPr>
                <w:rFonts w:cstheme="minorHAnsi"/>
                <w:color w:val="auto"/>
                <w:szCs w:val="22"/>
              </w:rPr>
              <w:t>Choose a level of accuracy appropriate to limitations on measurement when reporting quantities.</w:t>
            </w:r>
          </w:p>
        </w:tc>
      </w:tr>
    </w:tbl>
    <w:p w14:paraId="65A26945" w14:textId="77777777" w:rsidR="008C39BD" w:rsidRPr="00A00249" w:rsidRDefault="008C39BD"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p>
    <w:p w14:paraId="22AD5861" w14:textId="77777777" w:rsidR="008C39BD" w:rsidRPr="00A00249" w:rsidRDefault="008C39BD"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r w:rsidRPr="00A00249">
        <w:rPr>
          <w:rFonts w:cstheme="minorHAnsi"/>
          <w:b/>
          <w:color w:val="auto"/>
          <w:szCs w:val="22"/>
          <w:lang w:val="en-US"/>
        </w:rPr>
        <w:t>Number and Quantity – The Complex Number System</w:t>
      </w:r>
    </w:p>
    <w:p w14:paraId="6F2452AF" w14:textId="77777777" w:rsidR="008C39BD" w:rsidRPr="00A00249" w:rsidRDefault="008C39BD"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7"/>
        <w:gridCol w:w="8199"/>
      </w:tblGrid>
      <w:tr w:rsidR="008C39BD" w:rsidRPr="00A00249" w14:paraId="79294C05" w14:textId="77777777" w:rsidTr="008C39BD">
        <w:trPr>
          <w:trHeight w:val="64"/>
        </w:trPr>
        <w:tc>
          <w:tcPr>
            <w:tcW w:w="719" w:type="pct"/>
            <w:shd w:val="clear" w:color="auto" w:fill="auto"/>
          </w:tcPr>
          <w:p w14:paraId="5F84EE6C" w14:textId="77777777" w:rsidR="008C39BD" w:rsidRPr="00A00249" w:rsidRDefault="008C39BD" w:rsidP="00FF0E95">
            <w:pPr>
              <w:contextualSpacing/>
              <w:rPr>
                <w:rFonts w:cstheme="minorHAnsi"/>
                <w:b/>
                <w:color w:val="auto"/>
                <w:szCs w:val="22"/>
              </w:rPr>
            </w:pPr>
            <w:r w:rsidRPr="00A00249">
              <w:rPr>
                <w:rFonts w:cstheme="minorHAnsi"/>
                <w:b/>
                <w:color w:val="auto"/>
                <w:szCs w:val="22"/>
              </w:rPr>
              <w:t>Cluster</w:t>
            </w:r>
          </w:p>
        </w:tc>
        <w:tc>
          <w:tcPr>
            <w:tcW w:w="4281" w:type="pct"/>
            <w:shd w:val="clear" w:color="auto" w:fill="auto"/>
          </w:tcPr>
          <w:p w14:paraId="09BB7FFA" w14:textId="77777777" w:rsidR="008C39BD" w:rsidRPr="00A00249" w:rsidRDefault="008C39BD" w:rsidP="00FF0E95">
            <w:pPr>
              <w:autoSpaceDE w:val="0"/>
              <w:autoSpaceDN w:val="0"/>
              <w:adjustRightInd w:val="0"/>
              <w:contextualSpacing/>
              <w:rPr>
                <w:rFonts w:cstheme="minorHAnsi"/>
                <w:b/>
                <w:color w:val="auto"/>
                <w:szCs w:val="22"/>
              </w:rPr>
            </w:pPr>
            <w:r w:rsidRPr="00A00249">
              <w:rPr>
                <w:rFonts w:cstheme="minorHAnsi"/>
                <w:b/>
                <w:color w:val="auto"/>
                <w:szCs w:val="22"/>
              </w:rPr>
              <w:t>Use complex numbers in polynomial identities and equations.</w:t>
            </w:r>
          </w:p>
        </w:tc>
      </w:tr>
      <w:tr w:rsidR="008C39BD" w:rsidRPr="00A00249" w14:paraId="05F4AA83" w14:textId="77777777" w:rsidTr="008C39BD">
        <w:tc>
          <w:tcPr>
            <w:tcW w:w="719" w:type="pct"/>
            <w:shd w:val="clear" w:color="auto" w:fill="auto"/>
          </w:tcPr>
          <w:p w14:paraId="4056507B" w14:textId="77777777" w:rsidR="008C39BD" w:rsidRPr="00A00249" w:rsidRDefault="008C39BD" w:rsidP="00FF0E95">
            <w:pPr>
              <w:pStyle w:val="BodyTextIndent"/>
              <w:spacing w:after="0" w:line="240" w:lineRule="auto"/>
              <w:ind w:left="0"/>
              <w:contextualSpacing/>
              <w:rPr>
                <w:rFonts w:cstheme="minorHAnsi"/>
              </w:rPr>
            </w:pPr>
            <w:r w:rsidRPr="00A00249">
              <w:rPr>
                <w:rFonts w:cstheme="minorHAnsi"/>
              </w:rPr>
              <w:t>M.TMS.3</w:t>
            </w:r>
          </w:p>
        </w:tc>
        <w:tc>
          <w:tcPr>
            <w:tcW w:w="4281" w:type="pct"/>
            <w:shd w:val="clear" w:color="auto" w:fill="auto"/>
          </w:tcPr>
          <w:p w14:paraId="4A5A517B" w14:textId="77777777" w:rsidR="008C39BD" w:rsidRPr="00A00249" w:rsidRDefault="008C39BD" w:rsidP="00FF0E95">
            <w:pPr>
              <w:autoSpaceDE w:val="0"/>
              <w:autoSpaceDN w:val="0"/>
              <w:adjustRightInd w:val="0"/>
              <w:contextualSpacing/>
              <w:rPr>
                <w:rFonts w:cstheme="minorHAnsi"/>
                <w:color w:val="auto"/>
                <w:szCs w:val="22"/>
              </w:rPr>
            </w:pPr>
            <w:r w:rsidRPr="00A00249">
              <w:rPr>
                <w:rFonts w:cstheme="minorHAnsi"/>
                <w:color w:val="auto"/>
                <w:szCs w:val="22"/>
              </w:rPr>
              <w:t>Solve quadratic equations with real coefficients that have complex solutions.</w:t>
            </w:r>
          </w:p>
        </w:tc>
      </w:tr>
    </w:tbl>
    <w:p w14:paraId="163E1A5E" w14:textId="77777777" w:rsidR="008C39BD" w:rsidRPr="00A00249" w:rsidRDefault="008C39BD"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p>
    <w:p w14:paraId="67863328" w14:textId="77777777" w:rsidR="008C39BD" w:rsidRPr="00A00249" w:rsidRDefault="008C39BD"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r w:rsidRPr="00A00249">
        <w:rPr>
          <w:rFonts w:cstheme="minorHAnsi"/>
          <w:b/>
          <w:color w:val="auto"/>
          <w:szCs w:val="22"/>
          <w:lang w:val="en-US"/>
        </w:rPr>
        <w:t>Algebra – Seeing Structure in Expressions</w:t>
      </w:r>
    </w:p>
    <w:p w14:paraId="2265696A" w14:textId="77777777" w:rsidR="008C39BD" w:rsidRPr="00A00249" w:rsidRDefault="008C39BD"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7"/>
        <w:gridCol w:w="8199"/>
      </w:tblGrid>
      <w:tr w:rsidR="009D04F0" w:rsidRPr="00A00249" w14:paraId="7DE94B9F" w14:textId="77777777" w:rsidTr="008C39BD">
        <w:tc>
          <w:tcPr>
            <w:tcW w:w="719" w:type="pct"/>
            <w:shd w:val="clear" w:color="auto" w:fill="auto"/>
          </w:tcPr>
          <w:p w14:paraId="2789BFDB" w14:textId="77777777" w:rsidR="008C39BD" w:rsidRPr="00A00249" w:rsidRDefault="008C39BD" w:rsidP="00FF0E95">
            <w:pPr>
              <w:contextualSpacing/>
              <w:rPr>
                <w:rFonts w:cstheme="minorHAnsi"/>
                <w:b/>
                <w:color w:val="auto"/>
                <w:szCs w:val="22"/>
              </w:rPr>
            </w:pPr>
            <w:r w:rsidRPr="00A00249">
              <w:rPr>
                <w:rFonts w:cstheme="minorHAnsi"/>
                <w:b/>
                <w:color w:val="auto"/>
                <w:szCs w:val="22"/>
              </w:rPr>
              <w:t>Cluster</w:t>
            </w:r>
          </w:p>
        </w:tc>
        <w:tc>
          <w:tcPr>
            <w:tcW w:w="4281" w:type="pct"/>
            <w:shd w:val="clear" w:color="auto" w:fill="auto"/>
          </w:tcPr>
          <w:p w14:paraId="6A91FECF" w14:textId="77777777" w:rsidR="008C39BD" w:rsidRPr="00A00249" w:rsidRDefault="008C39BD" w:rsidP="00FF0E95">
            <w:pPr>
              <w:autoSpaceDE w:val="0"/>
              <w:autoSpaceDN w:val="0"/>
              <w:adjustRightInd w:val="0"/>
              <w:contextualSpacing/>
              <w:rPr>
                <w:rFonts w:cstheme="minorHAnsi"/>
                <w:b/>
                <w:color w:val="auto"/>
                <w:szCs w:val="22"/>
              </w:rPr>
            </w:pPr>
            <w:r w:rsidRPr="00A00249">
              <w:rPr>
                <w:rFonts w:cstheme="minorHAnsi"/>
                <w:b/>
                <w:color w:val="auto"/>
                <w:szCs w:val="22"/>
              </w:rPr>
              <w:t>Interpret the structure of expressions.</w:t>
            </w:r>
          </w:p>
        </w:tc>
      </w:tr>
      <w:tr w:rsidR="009D04F0" w:rsidRPr="00A00249" w14:paraId="1270FD2B" w14:textId="77777777" w:rsidTr="008C39BD">
        <w:tc>
          <w:tcPr>
            <w:tcW w:w="719" w:type="pct"/>
            <w:shd w:val="clear" w:color="auto" w:fill="auto"/>
          </w:tcPr>
          <w:p w14:paraId="7A071FB3" w14:textId="77777777" w:rsidR="008C39BD" w:rsidRPr="00A00249" w:rsidRDefault="008C39BD" w:rsidP="00FF0E95">
            <w:pPr>
              <w:pStyle w:val="BodyTextIndent3"/>
              <w:widowControl w:val="0"/>
              <w:spacing w:after="0" w:line="240" w:lineRule="auto"/>
              <w:ind w:left="0"/>
              <w:contextualSpacing/>
              <w:rPr>
                <w:rFonts w:cstheme="minorHAnsi"/>
                <w:sz w:val="22"/>
                <w:szCs w:val="22"/>
              </w:rPr>
            </w:pPr>
            <w:r w:rsidRPr="00A00249">
              <w:rPr>
                <w:rFonts w:cstheme="minorHAnsi"/>
                <w:sz w:val="22"/>
                <w:szCs w:val="22"/>
              </w:rPr>
              <w:t>M.TMS.4</w:t>
            </w:r>
          </w:p>
        </w:tc>
        <w:tc>
          <w:tcPr>
            <w:tcW w:w="4281" w:type="pct"/>
            <w:shd w:val="clear" w:color="auto" w:fill="auto"/>
          </w:tcPr>
          <w:p w14:paraId="7E58097D" w14:textId="77777777" w:rsidR="008C39BD" w:rsidRPr="00A00249" w:rsidRDefault="008C39BD" w:rsidP="00FF0E95">
            <w:pPr>
              <w:autoSpaceDE w:val="0"/>
              <w:autoSpaceDN w:val="0"/>
              <w:adjustRightInd w:val="0"/>
              <w:contextualSpacing/>
              <w:rPr>
                <w:rFonts w:cstheme="minorHAnsi"/>
                <w:color w:val="auto"/>
                <w:szCs w:val="22"/>
              </w:rPr>
            </w:pPr>
            <w:r w:rsidRPr="00A00249">
              <w:rPr>
                <w:rFonts w:cstheme="minorHAnsi"/>
                <w:color w:val="auto"/>
                <w:szCs w:val="22"/>
              </w:rPr>
              <w:t>Use the structure of an expression to identify ways to rewrite it. For example, see x</w:t>
            </w:r>
            <w:r w:rsidRPr="00A00249">
              <w:rPr>
                <w:rFonts w:cstheme="minorHAnsi"/>
                <w:color w:val="auto"/>
                <w:szCs w:val="22"/>
                <w:vertAlign w:val="superscript"/>
              </w:rPr>
              <w:t>4</w:t>
            </w:r>
            <w:r w:rsidRPr="00A00249">
              <w:rPr>
                <w:rFonts w:cstheme="minorHAnsi"/>
                <w:color w:val="auto"/>
                <w:szCs w:val="22"/>
              </w:rPr>
              <w:t xml:space="preserve"> – y</w:t>
            </w:r>
            <w:r w:rsidRPr="00A00249">
              <w:rPr>
                <w:rFonts w:cstheme="minorHAnsi"/>
                <w:color w:val="auto"/>
                <w:szCs w:val="22"/>
                <w:vertAlign w:val="superscript"/>
              </w:rPr>
              <w:t>4</w:t>
            </w:r>
            <w:r w:rsidRPr="00A00249">
              <w:rPr>
                <w:rFonts w:cstheme="minorHAnsi"/>
                <w:color w:val="auto"/>
                <w:szCs w:val="22"/>
              </w:rPr>
              <w:t xml:space="preserve"> as (x</w:t>
            </w:r>
            <w:r w:rsidRPr="00A00249">
              <w:rPr>
                <w:rFonts w:cstheme="minorHAnsi"/>
                <w:color w:val="auto"/>
                <w:szCs w:val="22"/>
                <w:vertAlign w:val="superscript"/>
              </w:rPr>
              <w:t>2</w:t>
            </w:r>
            <w:r w:rsidRPr="00A00249">
              <w:rPr>
                <w:rFonts w:cstheme="minorHAnsi"/>
                <w:color w:val="auto"/>
                <w:szCs w:val="22"/>
              </w:rPr>
              <w:t>)</w:t>
            </w:r>
            <w:r w:rsidRPr="00A00249">
              <w:rPr>
                <w:rFonts w:cstheme="minorHAnsi"/>
                <w:color w:val="auto"/>
                <w:szCs w:val="22"/>
                <w:vertAlign w:val="superscript"/>
              </w:rPr>
              <w:t>2</w:t>
            </w:r>
            <w:r w:rsidRPr="00A00249">
              <w:rPr>
                <w:rFonts w:cstheme="minorHAnsi"/>
                <w:color w:val="auto"/>
                <w:szCs w:val="22"/>
              </w:rPr>
              <w:t xml:space="preserve"> – (y</w:t>
            </w:r>
            <w:r w:rsidRPr="00A00249">
              <w:rPr>
                <w:rFonts w:cstheme="minorHAnsi"/>
                <w:color w:val="auto"/>
                <w:szCs w:val="22"/>
                <w:vertAlign w:val="superscript"/>
              </w:rPr>
              <w:t>2</w:t>
            </w:r>
            <w:r w:rsidRPr="00A00249">
              <w:rPr>
                <w:rFonts w:cstheme="minorHAnsi"/>
                <w:color w:val="auto"/>
                <w:szCs w:val="22"/>
              </w:rPr>
              <w:t>)</w:t>
            </w:r>
            <w:r w:rsidRPr="00A00249">
              <w:rPr>
                <w:rFonts w:cstheme="minorHAnsi"/>
                <w:color w:val="auto"/>
                <w:szCs w:val="22"/>
                <w:vertAlign w:val="superscript"/>
              </w:rPr>
              <w:t>2</w:t>
            </w:r>
            <w:r w:rsidRPr="00A00249">
              <w:rPr>
                <w:rFonts w:cstheme="minorHAnsi"/>
                <w:color w:val="auto"/>
                <w:szCs w:val="22"/>
              </w:rPr>
              <w:t>, thus recognizing it as a difference of squares that can be factored as (x</w:t>
            </w:r>
            <w:r w:rsidRPr="00A00249">
              <w:rPr>
                <w:rFonts w:cstheme="minorHAnsi"/>
                <w:color w:val="auto"/>
                <w:szCs w:val="22"/>
                <w:vertAlign w:val="superscript"/>
              </w:rPr>
              <w:t>2</w:t>
            </w:r>
            <w:r w:rsidRPr="00A00249">
              <w:rPr>
                <w:rFonts w:cstheme="minorHAnsi"/>
                <w:color w:val="auto"/>
                <w:szCs w:val="22"/>
              </w:rPr>
              <w:t xml:space="preserve"> – y</w:t>
            </w:r>
            <w:r w:rsidRPr="00A00249">
              <w:rPr>
                <w:rFonts w:cstheme="minorHAnsi"/>
                <w:color w:val="auto"/>
                <w:szCs w:val="22"/>
                <w:vertAlign w:val="superscript"/>
              </w:rPr>
              <w:t>2</w:t>
            </w:r>
            <w:r w:rsidRPr="00A00249">
              <w:rPr>
                <w:rFonts w:cstheme="minorHAnsi"/>
                <w:color w:val="auto"/>
                <w:szCs w:val="22"/>
              </w:rPr>
              <w:t>) (x</w:t>
            </w:r>
            <w:r w:rsidRPr="00A00249">
              <w:rPr>
                <w:rFonts w:cstheme="minorHAnsi"/>
                <w:color w:val="auto"/>
                <w:szCs w:val="22"/>
                <w:vertAlign w:val="superscript"/>
              </w:rPr>
              <w:t>2</w:t>
            </w:r>
            <w:r w:rsidRPr="00A00249">
              <w:rPr>
                <w:rFonts w:cstheme="minorHAnsi"/>
                <w:color w:val="auto"/>
                <w:szCs w:val="22"/>
              </w:rPr>
              <w:t xml:space="preserve"> + y</w:t>
            </w:r>
            <w:r w:rsidRPr="00A00249">
              <w:rPr>
                <w:rFonts w:cstheme="minorHAnsi"/>
                <w:color w:val="auto"/>
                <w:szCs w:val="22"/>
                <w:vertAlign w:val="superscript"/>
              </w:rPr>
              <w:t>2</w:t>
            </w:r>
            <w:r w:rsidRPr="00A00249">
              <w:rPr>
                <w:rFonts w:cstheme="minorHAnsi"/>
                <w:color w:val="auto"/>
                <w:szCs w:val="22"/>
              </w:rPr>
              <w:t>).</w:t>
            </w:r>
          </w:p>
        </w:tc>
      </w:tr>
    </w:tbl>
    <w:p w14:paraId="13AD1EBC" w14:textId="77777777" w:rsidR="009D04F0" w:rsidRPr="00A00249" w:rsidRDefault="009D04F0" w:rsidP="00FF0E95">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7"/>
        <w:gridCol w:w="8199"/>
      </w:tblGrid>
      <w:tr w:rsidR="009D04F0" w:rsidRPr="00A00249" w14:paraId="125A972E" w14:textId="77777777" w:rsidTr="008C39BD">
        <w:trPr>
          <w:trHeight w:val="64"/>
        </w:trPr>
        <w:tc>
          <w:tcPr>
            <w:tcW w:w="719" w:type="pct"/>
            <w:shd w:val="clear" w:color="auto" w:fill="auto"/>
          </w:tcPr>
          <w:p w14:paraId="7380CA0A" w14:textId="77777777" w:rsidR="008C39BD" w:rsidRPr="00A00249" w:rsidRDefault="008C39BD" w:rsidP="00FF0E95">
            <w:pPr>
              <w:contextualSpacing/>
              <w:rPr>
                <w:rFonts w:cstheme="minorHAnsi"/>
                <w:b/>
                <w:color w:val="auto"/>
                <w:szCs w:val="22"/>
              </w:rPr>
            </w:pPr>
            <w:r w:rsidRPr="00A00249">
              <w:rPr>
                <w:rFonts w:cstheme="minorHAnsi"/>
                <w:b/>
                <w:color w:val="auto"/>
                <w:szCs w:val="22"/>
              </w:rPr>
              <w:t>Cluster</w:t>
            </w:r>
          </w:p>
        </w:tc>
        <w:tc>
          <w:tcPr>
            <w:tcW w:w="4281" w:type="pct"/>
            <w:shd w:val="clear" w:color="auto" w:fill="auto"/>
          </w:tcPr>
          <w:p w14:paraId="2ED3E73B" w14:textId="77777777" w:rsidR="008C39BD" w:rsidRPr="00A00249" w:rsidRDefault="008C39BD" w:rsidP="00FF0E95">
            <w:pPr>
              <w:autoSpaceDE w:val="0"/>
              <w:autoSpaceDN w:val="0"/>
              <w:adjustRightInd w:val="0"/>
              <w:contextualSpacing/>
              <w:rPr>
                <w:rFonts w:cstheme="minorHAnsi"/>
                <w:b/>
                <w:color w:val="auto"/>
                <w:szCs w:val="22"/>
              </w:rPr>
            </w:pPr>
            <w:r w:rsidRPr="00A00249">
              <w:rPr>
                <w:rFonts w:cstheme="minorHAnsi"/>
                <w:b/>
                <w:color w:val="auto"/>
                <w:szCs w:val="22"/>
              </w:rPr>
              <w:t>Write expressions in equivalent forms to solve problems.</w:t>
            </w:r>
          </w:p>
        </w:tc>
      </w:tr>
      <w:tr w:rsidR="009D04F0" w:rsidRPr="00A00249" w14:paraId="286C442C" w14:textId="77777777" w:rsidTr="008C39BD">
        <w:tc>
          <w:tcPr>
            <w:tcW w:w="719" w:type="pct"/>
            <w:shd w:val="clear" w:color="auto" w:fill="auto"/>
          </w:tcPr>
          <w:p w14:paraId="386683E5" w14:textId="77777777" w:rsidR="008C39BD" w:rsidRPr="00A00249" w:rsidRDefault="008C39BD" w:rsidP="00FF0E95">
            <w:pPr>
              <w:pStyle w:val="BodyTextIndent"/>
              <w:spacing w:after="0" w:line="240" w:lineRule="auto"/>
              <w:ind w:left="0"/>
              <w:contextualSpacing/>
              <w:rPr>
                <w:rFonts w:cstheme="minorHAnsi"/>
              </w:rPr>
            </w:pPr>
            <w:r w:rsidRPr="00A00249">
              <w:rPr>
                <w:rFonts w:cstheme="minorHAnsi"/>
              </w:rPr>
              <w:t>M.TMS.5</w:t>
            </w:r>
          </w:p>
        </w:tc>
        <w:tc>
          <w:tcPr>
            <w:tcW w:w="4281" w:type="pct"/>
            <w:shd w:val="clear" w:color="auto" w:fill="auto"/>
          </w:tcPr>
          <w:p w14:paraId="4FDECD45" w14:textId="77777777" w:rsidR="008C39BD" w:rsidRPr="00A00249" w:rsidRDefault="008C39BD" w:rsidP="00FF0E95">
            <w:pPr>
              <w:autoSpaceDE w:val="0"/>
              <w:autoSpaceDN w:val="0"/>
              <w:adjustRightInd w:val="0"/>
              <w:contextualSpacing/>
              <w:rPr>
                <w:rFonts w:cstheme="minorHAnsi"/>
                <w:color w:val="auto"/>
                <w:szCs w:val="22"/>
              </w:rPr>
            </w:pPr>
            <w:r w:rsidRPr="00A00249">
              <w:rPr>
                <w:rFonts w:cstheme="minorHAnsi"/>
                <w:color w:val="auto"/>
                <w:szCs w:val="22"/>
              </w:rPr>
              <w:t xml:space="preserve">Choose and produce an equivalent form of an expression to reveal and explain properties of the quantity represented by the expression. </w:t>
            </w:r>
          </w:p>
          <w:p w14:paraId="3175AB2E" w14:textId="77777777" w:rsidR="008C39BD" w:rsidRPr="00A00249" w:rsidRDefault="008C39BD" w:rsidP="00FF0E95">
            <w:pPr>
              <w:widowControl w:val="0"/>
              <w:numPr>
                <w:ilvl w:val="0"/>
                <w:numId w:val="48"/>
              </w:numPr>
              <w:autoSpaceDE w:val="0"/>
              <w:autoSpaceDN w:val="0"/>
              <w:adjustRightInd w:val="0"/>
              <w:contextualSpacing/>
              <w:rPr>
                <w:rFonts w:cstheme="minorHAnsi"/>
                <w:color w:val="auto"/>
                <w:szCs w:val="22"/>
              </w:rPr>
            </w:pPr>
            <w:r w:rsidRPr="00A00249">
              <w:rPr>
                <w:rFonts w:cstheme="minorHAnsi"/>
                <w:color w:val="auto"/>
                <w:szCs w:val="22"/>
              </w:rPr>
              <w:t>Factor a quadratic expression to reveal the zeros of the function it defines.</w:t>
            </w:r>
          </w:p>
          <w:p w14:paraId="0A34D8C2" w14:textId="77777777" w:rsidR="008C39BD" w:rsidRPr="00A00249" w:rsidRDefault="008C39BD" w:rsidP="00FF0E95">
            <w:pPr>
              <w:widowControl w:val="0"/>
              <w:numPr>
                <w:ilvl w:val="0"/>
                <w:numId w:val="48"/>
              </w:numPr>
              <w:autoSpaceDE w:val="0"/>
              <w:autoSpaceDN w:val="0"/>
              <w:adjustRightInd w:val="0"/>
              <w:contextualSpacing/>
              <w:rPr>
                <w:rFonts w:cstheme="minorHAnsi"/>
                <w:color w:val="auto"/>
                <w:szCs w:val="22"/>
              </w:rPr>
            </w:pPr>
            <w:r w:rsidRPr="00A00249">
              <w:rPr>
                <w:rFonts w:cstheme="minorHAnsi"/>
                <w:color w:val="auto"/>
                <w:szCs w:val="22"/>
              </w:rPr>
              <w:t>Complete the square in a quadratic expression to reveal the maximum or minimum value of the function it defines.</w:t>
            </w:r>
          </w:p>
        </w:tc>
      </w:tr>
      <w:tr w:rsidR="009D04F0" w:rsidRPr="00A00249" w14:paraId="428B1232" w14:textId="77777777" w:rsidTr="008C39BD">
        <w:tc>
          <w:tcPr>
            <w:tcW w:w="719" w:type="pct"/>
            <w:shd w:val="clear" w:color="auto" w:fill="auto"/>
          </w:tcPr>
          <w:p w14:paraId="5C802094" w14:textId="77777777" w:rsidR="008C39BD" w:rsidRPr="00A00249" w:rsidRDefault="008C39BD" w:rsidP="00FF0E95">
            <w:pPr>
              <w:pStyle w:val="BodyTextIndent"/>
              <w:spacing w:after="0" w:line="240" w:lineRule="auto"/>
              <w:ind w:left="0"/>
              <w:contextualSpacing/>
              <w:rPr>
                <w:rFonts w:cstheme="minorHAnsi"/>
              </w:rPr>
            </w:pPr>
            <w:r w:rsidRPr="00A00249">
              <w:rPr>
                <w:rFonts w:cstheme="minorHAnsi"/>
              </w:rPr>
              <w:t>M.TMS.6</w:t>
            </w:r>
          </w:p>
        </w:tc>
        <w:tc>
          <w:tcPr>
            <w:tcW w:w="4281" w:type="pct"/>
            <w:shd w:val="clear" w:color="auto" w:fill="auto"/>
          </w:tcPr>
          <w:p w14:paraId="3A6EAA61" w14:textId="77777777" w:rsidR="008C39BD" w:rsidRPr="00A00249" w:rsidRDefault="008C39BD" w:rsidP="00FF0E95">
            <w:pPr>
              <w:autoSpaceDE w:val="0"/>
              <w:autoSpaceDN w:val="0"/>
              <w:adjustRightInd w:val="0"/>
              <w:contextualSpacing/>
              <w:rPr>
                <w:rFonts w:cstheme="minorHAnsi"/>
                <w:color w:val="auto"/>
                <w:szCs w:val="22"/>
              </w:rPr>
            </w:pPr>
            <w:r w:rsidRPr="00A00249">
              <w:rPr>
                <w:rFonts w:cstheme="minorHAnsi"/>
                <w:color w:val="auto"/>
                <w:szCs w:val="22"/>
              </w:rPr>
              <w:t>Derive the formula for the sum of a finite geometric series (when the common ratio is not 1), and use the formula to solve problems.</w:t>
            </w:r>
          </w:p>
        </w:tc>
      </w:tr>
    </w:tbl>
    <w:p w14:paraId="6C45E286" w14:textId="77777777" w:rsidR="009D04F0" w:rsidRPr="00A00249" w:rsidRDefault="009D04F0" w:rsidP="00FF0E95">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7"/>
        <w:gridCol w:w="8199"/>
      </w:tblGrid>
      <w:tr w:rsidR="009D04F0" w:rsidRPr="00A00249" w14:paraId="76077EE8" w14:textId="77777777" w:rsidTr="008C39BD">
        <w:tc>
          <w:tcPr>
            <w:tcW w:w="719" w:type="pct"/>
            <w:shd w:val="clear" w:color="auto" w:fill="auto"/>
          </w:tcPr>
          <w:p w14:paraId="50103121" w14:textId="77777777" w:rsidR="008C39BD" w:rsidRPr="00A00249" w:rsidRDefault="008C39BD" w:rsidP="00FF0E95">
            <w:pPr>
              <w:pStyle w:val="BodyTextIndent"/>
              <w:spacing w:after="0" w:line="240" w:lineRule="auto"/>
              <w:ind w:left="0"/>
              <w:contextualSpacing/>
              <w:rPr>
                <w:rFonts w:cstheme="minorHAnsi"/>
              </w:rPr>
            </w:pPr>
            <w:r w:rsidRPr="00A00249">
              <w:rPr>
                <w:rFonts w:cstheme="minorHAnsi"/>
                <w:b/>
              </w:rPr>
              <w:t>Cluster</w:t>
            </w:r>
          </w:p>
        </w:tc>
        <w:tc>
          <w:tcPr>
            <w:tcW w:w="4281" w:type="pct"/>
            <w:shd w:val="clear" w:color="auto" w:fill="auto"/>
          </w:tcPr>
          <w:p w14:paraId="1839A1F9" w14:textId="77777777" w:rsidR="008C39BD" w:rsidRPr="00A00249" w:rsidRDefault="008C39BD" w:rsidP="00FF0E95">
            <w:pPr>
              <w:autoSpaceDE w:val="0"/>
              <w:autoSpaceDN w:val="0"/>
              <w:adjustRightInd w:val="0"/>
              <w:contextualSpacing/>
              <w:rPr>
                <w:rFonts w:cstheme="minorHAnsi"/>
                <w:b/>
                <w:color w:val="auto"/>
                <w:szCs w:val="22"/>
              </w:rPr>
            </w:pPr>
            <w:r w:rsidRPr="00A00249">
              <w:rPr>
                <w:rFonts w:cstheme="minorHAnsi"/>
                <w:b/>
                <w:color w:val="auto"/>
                <w:szCs w:val="22"/>
              </w:rPr>
              <w:t>Understand the connections between proportional relationship, lines, and linear equations.</w:t>
            </w:r>
          </w:p>
        </w:tc>
      </w:tr>
      <w:tr w:rsidR="009D04F0" w:rsidRPr="00A00249" w14:paraId="2100E2AB" w14:textId="77777777" w:rsidTr="008C39BD">
        <w:tc>
          <w:tcPr>
            <w:tcW w:w="719" w:type="pct"/>
            <w:shd w:val="clear" w:color="auto" w:fill="auto"/>
          </w:tcPr>
          <w:p w14:paraId="189C85FE" w14:textId="77777777" w:rsidR="008C39BD" w:rsidRPr="00A00249" w:rsidRDefault="008C39BD" w:rsidP="00FF0E95">
            <w:pPr>
              <w:pStyle w:val="BodyTextIndent"/>
              <w:spacing w:after="0" w:line="240" w:lineRule="auto"/>
              <w:ind w:left="0"/>
              <w:contextualSpacing/>
              <w:rPr>
                <w:rFonts w:cstheme="minorHAnsi"/>
              </w:rPr>
            </w:pPr>
            <w:r w:rsidRPr="00A00249">
              <w:rPr>
                <w:rFonts w:cstheme="minorHAnsi"/>
              </w:rPr>
              <w:t>M.TMS.7</w:t>
            </w:r>
          </w:p>
        </w:tc>
        <w:tc>
          <w:tcPr>
            <w:tcW w:w="4281" w:type="pct"/>
            <w:shd w:val="clear" w:color="auto" w:fill="auto"/>
          </w:tcPr>
          <w:p w14:paraId="47CD108E" w14:textId="77777777" w:rsidR="008C39BD" w:rsidRPr="00A00249" w:rsidRDefault="008C39BD" w:rsidP="00FF0E95">
            <w:pPr>
              <w:autoSpaceDE w:val="0"/>
              <w:autoSpaceDN w:val="0"/>
              <w:adjustRightInd w:val="0"/>
              <w:contextualSpacing/>
              <w:rPr>
                <w:rFonts w:cstheme="minorHAnsi"/>
                <w:color w:val="auto"/>
                <w:szCs w:val="22"/>
              </w:rPr>
            </w:pPr>
            <w:r w:rsidRPr="00A00249">
              <w:rPr>
                <w:rFonts w:cstheme="minorHAnsi"/>
                <w:color w:val="auto"/>
                <w:szCs w:val="22"/>
              </w:rPr>
              <w:t>Graph proportional relationships, interpreting the unit rates as the slope of the graph.  Compare two different proportional relationships represented in different ways.  For example, compare a distance-time graph to a distance-time equation to determine which of two moving objects has greater speed.</w:t>
            </w:r>
          </w:p>
        </w:tc>
      </w:tr>
      <w:tr w:rsidR="009D04F0" w:rsidRPr="00A00249" w14:paraId="46EC62C9" w14:textId="77777777" w:rsidTr="008C39BD">
        <w:tc>
          <w:tcPr>
            <w:tcW w:w="719" w:type="pct"/>
            <w:shd w:val="clear" w:color="auto" w:fill="auto"/>
          </w:tcPr>
          <w:p w14:paraId="3A046DBF" w14:textId="77777777" w:rsidR="008C39BD" w:rsidRPr="00A00249" w:rsidRDefault="008C39BD" w:rsidP="00FF0E95">
            <w:pPr>
              <w:pStyle w:val="BodyTextIndent"/>
              <w:spacing w:after="0" w:line="240" w:lineRule="auto"/>
              <w:ind w:left="0"/>
              <w:contextualSpacing/>
              <w:rPr>
                <w:rFonts w:cstheme="minorHAnsi"/>
              </w:rPr>
            </w:pPr>
            <w:r w:rsidRPr="00A00249">
              <w:rPr>
                <w:rFonts w:cstheme="minorHAnsi"/>
              </w:rPr>
              <w:t>M.TMS.8</w:t>
            </w:r>
          </w:p>
        </w:tc>
        <w:tc>
          <w:tcPr>
            <w:tcW w:w="4281" w:type="pct"/>
            <w:shd w:val="clear" w:color="auto" w:fill="auto"/>
          </w:tcPr>
          <w:p w14:paraId="56F317FF" w14:textId="77777777" w:rsidR="008C39BD" w:rsidRPr="00A00249" w:rsidRDefault="008C39BD" w:rsidP="00FF0E95">
            <w:pPr>
              <w:autoSpaceDE w:val="0"/>
              <w:autoSpaceDN w:val="0"/>
              <w:adjustRightInd w:val="0"/>
              <w:contextualSpacing/>
              <w:rPr>
                <w:rFonts w:cstheme="minorHAnsi"/>
                <w:color w:val="auto"/>
                <w:szCs w:val="22"/>
              </w:rPr>
            </w:pPr>
            <w:r w:rsidRPr="00A00249">
              <w:rPr>
                <w:rFonts w:cstheme="minorHAnsi"/>
                <w:color w:val="auto"/>
                <w:szCs w:val="22"/>
              </w:rPr>
              <w:t>Use similar triangles to explain why the slope m is the same between any two distinct points on a non-vertical line in the coordinate plan; derive the equation y = mx for a line through the origin and the equation y = mx + b for a line intercepting the vertical axis at b.</w:t>
            </w:r>
          </w:p>
        </w:tc>
      </w:tr>
      <w:tr w:rsidR="009D04F0" w:rsidRPr="00A00249" w14:paraId="3BBC4D8A" w14:textId="77777777" w:rsidTr="008C39BD">
        <w:tc>
          <w:tcPr>
            <w:tcW w:w="719" w:type="pct"/>
            <w:shd w:val="clear" w:color="auto" w:fill="auto"/>
          </w:tcPr>
          <w:p w14:paraId="759687FE" w14:textId="77777777" w:rsidR="008C39BD" w:rsidRPr="00A00249" w:rsidRDefault="008C39BD" w:rsidP="00FF0E95">
            <w:pPr>
              <w:pStyle w:val="BodyTextIndent"/>
              <w:spacing w:after="0" w:line="240" w:lineRule="auto"/>
              <w:ind w:left="0"/>
              <w:contextualSpacing/>
              <w:rPr>
                <w:rFonts w:cstheme="minorHAnsi"/>
              </w:rPr>
            </w:pPr>
            <w:r w:rsidRPr="00A00249">
              <w:rPr>
                <w:rFonts w:cstheme="minorHAnsi"/>
              </w:rPr>
              <w:t>M.MTS.9</w:t>
            </w:r>
          </w:p>
        </w:tc>
        <w:tc>
          <w:tcPr>
            <w:tcW w:w="4281" w:type="pct"/>
            <w:shd w:val="clear" w:color="auto" w:fill="auto"/>
          </w:tcPr>
          <w:p w14:paraId="2AEC0659" w14:textId="77777777" w:rsidR="008C39BD" w:rsidRPr="00A00249" w:rsidRDefault="008C39BD" w:rsidP="00FF0E95">
            <w:pPr>
              <w:autoSpaceDE w:val="0"/>
              <w:autoSpaceDN w:val="0"/>
              <w:adjustRightInd w:val="0"/>
              <w:contextualSpacing/>
              <w:rPr>
                <w:rFonts w:cstheme="minorHAnsi"/>
                <w:color w:val="auto"/>
                <w:szCs w:val="22"/>
              </w:rPr>
            </w:pPr>
            <w:r w:rsidRPr="00A00249">
              <w:rPr>
                <w:rFonts w:cstheme="minorHAnsi"/>
                <w:color w:val="auto"/>
                <w:szCs w:val="22"/>
              </w:rPr>
              <w:t>Solve linear equations in one variable.</w:t>
            </w:r>
          </w:p>
        </w:tc>
      </w:tr>
    </w:tbl>
    <w:p w14:paraId="41F76C5E" w14:textId="77777777" w:rsidR="008C39BD" w:rsidRPr="00A00249" w:rsidRDefault="008C39BD"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p>
    <w:p w14:paraId="4C0525B1" w14:textId="77777777" w:rsidR="008C39BD" w:rsidRPr="00A00249" w:rsidRDefault="008C39BD"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r w:rsidRPr="00A00249">
        <w:rPr>
          <w:rFonts w:cstheme="minorHAnsi"/>
          <w:b/>
          <w:color w:val="auto"/>
          <w:szCs w:val="22"/>
          <w:lang w:val="en-US"/>
        </w:rPr>
        <w:t xml:space="preserve">Algebra – Arithmetic with Polynomials and Rational Expressions </w:t>
      </w:r>
    </w:p>
    <w:p w14:paraId="7C83E571" w14:textId="77777777" w:rsidR="008C39BD" w:rsidRPr="00A00249" w:rsidRDefault="008C39BD"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7"/>
        <w:gridCol w:w="8199"/>
      </w:tblGrid>
      <w:tr w:rsidR="008C39BD" w:rsidRPr="00A00249" w14:paraId="4E9C3833" w14:textId="77777777" w:rsidTr="008C39BD">
        <w:tc>
          <w:tcPr>
            <w:tcW w:w="719" w:type="pct"/>
            <w:shd w:val="clear" w:color="auto" w:fill="auto"/>
          </w:tcPr>
          <w:p w14:paraId="6B0620B3" w14:textId="77777777" w:rsidR="008C39BD" w:rsidRPr="00A00249" w:rsidRDefault="008C39BD" w:rsidP="00FF0E95">
            <w:pPr>
              <w:contextualSpacing/>
              <w:rPr>
                <w:rFonts w:cstheme="minorHAnsi"/>
                <w:b/>
                <w:color w:val="auto"/>
                <w:szCs w:val="22"/>
              </w:rPr>
            </w:pPr>
            <w:r w:rsidRPr="00A00249">
              <w:rPr>
                <w:rFonts w:cstheme="minorHAnsi"/>
                <w:b/>
                <w:color w:val="auto"/>
                <w:szCs w:val="22"/>
              </w:rPr>
              <w:t>Cluster</w:t>
            </w:r>
          </w:p>
        </w:tc>
        <w:tc>
          <w:tcPr>
            <w:tcW w:w="4281" w:type="pct"/>
            <w:shd w:val="clear" w:color="auto" w:fill="auto"/>
          </w:tcPr>
          <w:p w14:paraId="65216E95" w14:textId="77777777" w:rsidR="008C39BD" w:rsidRPr="00A00249" w:rsidRDefault="008C39BD" w:rsidP="00FF0E95">
            <w:pPr>
              <w:autoSpaceDE w:val="0"/>
              <w:autoSpaceDN w:val="0"/>
              <w:adjustRightInd w:val="0"/>
              <w:contextualSpacing/>
              <w:rPr>
                <w:rFonts w:cstheme="minorHAnsi"/>
                <w:b/>
                <w:color w:val="auto"/>
                <w:szCs w:val="22"/>
              </w:rPr>
            </w:pPr>
            <w:r w:rsidRPr="00A00249">
              <w:rPr>
                <w:rFonts w:cstheme="minorHAnsi"/>
                <w:b/>
                <w:color w:val="auto"/>
                <w:szCs w:val="22"/>
              </w:rPr>
              <w:t xml:space="preserve">Perform arithmetic operations on polynomials. </w:t>
            </w:r>
          </w:p>
        </w:tc>
      </w:tr>
      <w:tr w:rsidR="008C39BD" w:rsidRPr="00A00249" w14:paraId="1B384632" w14:textId="77777777" w:rsidTr="008C39BD">
        <w:tc>
          <w:tcPr>
            <w:tcW w:w="719" w:type="pct"/>
            <w:shd w:val="clear" w:color="auto" w:fill="auto"/>
          </w:tcPr>
          <w:p w14:paraId="5A24CFD9" w14:textId="77777777" w:rsidR="008C39BD" w:rsidRPr="00A00249" w:rsidRDefault="008C39BD" w:rsidP="00FF0E95">
            <w:pPr>
              <w:pStyle w:val="BodyTextIndent3"/>
              <w:widowControl w:val="0"/>
              <w:spacing w:after="0" w:line="240" w:lineRule="auto"/>
              <w:ind w:left="0"/>
              <w:contextualSpacing/>
              <w:rPr>
                <w:rFonts w:cstheme="minorHAnsi"/>
                <w:sz w:val="22"/>
                <w:szCs w:val="22"/>
              </w:rPr>
            </w:pPr>
            <w:r w:rsidRPr="00A00249">
              <w:rPr>
                <w:rFonts w:cstheme="minorHAnsi"/>
                <w:sz w:val="22"/>
                <w:szCs w:val="22"/>
              </w:rPr>
              <w:t>M.TMS.10</w:t>
            </w:r>
          </w:p>
        </w:tc>
        <w:tc>
          <w:tcPr>
            <w:tcW w:w="4281" w:type="pct"/>
            <w:shd w:val="clear" w:color="auto" w:fill="auto"/>
          </w:tcPr>
          <w:p w14:paraId="51469112" w14:textId="77777777" w:rsidR="008C39BD" w:rsidRPr="00A00249" w:rsidRDefault="008C39BD" w:rsidP="00FF0E95">
            <w:pPr>
              <w:autoSpaceDE w:val="0"/>
              <w:autoSpaceDN w:val="0"/>
              <w:adjustRightInd w:val="0"/>
              <w:contextualSpacing/>
              <w:rPr>
                <w:rFonts w:cstheme="minorHAnsi"/>
                <w:color w:val="auto"/>
                <w:szCs w:val="22"/>
              </w:rPr>
            </w:pPr>
            <w:r w:rsidRPr="00A00249">
              <w:rPr>
                <w:rFonts w:cstheme="minorHAnsi"/>
                <w:color w:val="auto"/>
                <w:szCs w:val="22"/>
              </w:rPr>
              <w:t>Understand that polynomials form a system analogous to the integers, namely, they are closed under the operations of addition, subtraction, and multiplication; add, subtract and multiply polynomials.</w:t>
            </w:r>
          </w:p>
        </w:tc>
      </w:tr>
    </w:tbl>
    <w:p w14:paraId="58E999CB" w14:textId="77777777" w:rsidR="008C39BD" w:rsidRPr="00A00249" w:rsidRDefault="008C39BD"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p>
    <w:p w14:paraId="14BDF257" w14:textId="77777777" w:rsidR="008C39BD" w:rsidRPr="00A00249" w:rsidRDefault="008C39BD"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r w:rsidRPr="00A00249">
        <w:rPr>
          <w:rFonts w:cstheme="minorHAnsi"/>
          <w:b/>
          <w:color w:val="auto"/>
          <w:szCs w:val="22"/>
          <w:lang w:val="en-US"/>
        </w:rPr>
        <w:t>Algebra – Creating Equations</w:t>
      </w:r>
    </w:p>
    <w:p w14:paraId="5606B52B" w14:textId="77777777" w:rsidR="008C39BD" w:rsidRPr="00A00249" w:rsidRDefault="008C39BD"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7"/>
        <w:gridCol w:w="8199"/>
      </w:tblGrid>
      <w:tr w:rsidR="008C39BD" w:rsidRPr="00A00249" w14:paraId="5530CD21" w14:textId="77777777" w:rsidTr="008C39BD">
        <w:tc>
          <w:tcPr>
            <w:tcW w:w="719" w:type="pct"/>
            <w:shd w:val="clear" w:color="auto" w:fill="auto"/>
          </w:tcPr>
          <w:p w14:paraId="5A6109FC" w14:textId="77777777" w:rsidR="008C39BD" w:rsidRPr="00A00249" w:rsidRDefault="008C39BD" w:rsidP="00FF0E95">
            <w:pPr>
              <w:contextualSpacing/>
              <w:rPr>
                <w:rFonts w:cstheme="minorHAnsi"/>
                <w:b/>
                <w:color w:val="auto"/>
                <w:szCs w:val="22"/>
              </w:rPr>
            </w:pPr>
            <w:r w:rsidRPr="00A00249">
              <w:rPr>
                <w:rFonts w:cstheme="minorHAnsi"/>
                <w:b/>
                <w:color w:val="auto"/>
                <w:szCs w:val="22"/>
              </w:rPr>
              <w:t>Cluster</w:t>
            </w:r>
          </w:p>
        </w:tc>
        <w:tc>
          <w:tcPr>
            <w:tcW w:w="4281" w:type="pct"/>
            <w:shd w:val="clear" w:color="auto" w:fill="auto"/>
          </w:tcPr>
          <w:p w14:paraId="57C900CE" w14:textId="77777777" w:rsidR="008C39BD" w:rsidRPr="00A00249" w:rsidRDefault="008C39BD" w:rsidP="00FF0E95">
            <w:pPr>
              <w:autoSpaceDE w:val="0"/>
              <w:autoSpaceDN w:val="0"/>
              <w:adjustRightInd w:val="0"/>
              <w:contextualSpacing/>
              <w:rPr>
                <w:rFonts w:cstheme="minorHAnsi"/>
                <w:b/>
                <w:color w:val="auto"/>
                <w:szCs w:val="22"/>
              </w:rPr>
            </w:pPr>
            <w:r w:rsidRPr="00A00249">
              <w:rPr>
                <w:rFonts w:cstheme="minorHAnsi"/>
                <w:b/>
                <w:color w:val="auto"/>
                <w:szCs w:val="22"/>
              </w:rPr>
              <w:t>Create equations that describe numbers or relationships.</w:t>
            </w:r>
          </w:p>
        </w:tc>
      </w:tr>
      <w:tr w:rsidR="008C39BD" w:rsidRPr="00A00249" w14:paraId="67608655" w14:textId="77777777" w:rsidTr="008C39BD">
        <w:tc>
          <w:tcPr>
            <w:tcW w:w="719" w:type="pct"/>
            <w:shd w:val="clear" w:color="auto" w:fill="auto"/>
          </w:tcPr>
          <w:p w14:paraId="4C3A5337" w14:textId="77777777" w:rsidR="008C39BD" w:rsidRPr="00A00249" w:rsidRDefault="008C39BD" w:rsidP="00FF0E95">
            <w:pPr>
              <w:pStyle w:val="BodyTextIndent3"/>
              <w:widowControl w:val="0"/>
              <w:spacing w:after="0" w:line="240" w:lineRule="auto"/>
              <w:ind w:left="0"/>
              <w:contextualSpacing/>
              <w:rPr>
                <w:rFonts w:cstheme="minorHAnsi"/>
                <w:sz w:val="22"/>
                <w:szCs w:val="22"/>
              </w:rPr>
            </w:pPr>
            <w:r w:rsidRPr="00A00249">
              <w:rPr>
                <w:rFonts w:cstheme="minorHAnsi"/>
                <w:sz w:val="22"/>
                <w:szCs w:val="22"/>
              </w:rPr>
              <w:t>M.TMS.11</w:t>
            </w:r>
          </w:p>
        </w:tc>
        <w:tc>
          <w:tcPr>
            <w:tcW w:w="4281" w:type="pct"/>
            <w:shd w:val="clear" w:color="auto" w:fill="auto"/>
          </w:tcPr>
          <w:p w14:paraId="749731DB" w14:textId="77777777" w:rsidR="008C39BD" w:rsidRPr="00A00249" w:rsidRDefault="008C39BD" w:rsidP="00FF0E95">
            <w:pPr>
              <w:autoSpaceDE w:val="0"/>
              <w:autoSpaceDN w:val="0"/>
              <w:adjustRightInd w:val="0"/>
              <w:contextualSpacing/>
              <w:rPr>
                <w:rFonts w:cstheme="minorHAnsi"/>
                <w:color w:val="auto"/>
                <w:szCs w:val="22"/>
              </w:rPr>
            </w:pPr>
            <w:r w:rsidRPr="00A00249">
              <w:rPr>
                <w:rFonts w:cstheme="minorHAnsi"/>
                <w:color w:val="auto"/>
                <w:szCs w:val="22"/>
              </w:rPr>
              <w:t>Create equations and inequalities in one variable and use them to solve problems. Include equations arising from linear and quadratic functions and simple rational and exponential functions.</w:t>
            </w:r>
          </w:p>
        </w:tc>
      </w:tr>
      <w:tr w:rsidR="008C39BD" w:rsidRPr="00A00249" w14:paraId="10E9F533" w14:textId="77777777" w:rsidTr="008C39BD">
        <w:tc>
          <w:tcPr>
            <w:tcW w:w="719" w:type="pct"/>
            <w:shd w:val="clear" w:color="auto" w:fill="auto"/>
          </w:tcPr>
          <w:p w14:paraId="7D0E5ABE" w14:textId="77777777" w:rsidR="008C39BD" w:rsidRPr="00A00249" w:rsidRDefault="008C39BD" w:rsidP="00FF0E95">
            <w:pPr>
              <w:pStyle w:val="BodyTextIndent3"/>
              <w:widowControl w:val="0"/>
              <w:spacing w:after="0" w:line="240" w:lineRule="auto"/>
              <w:ind w:left="0"/>
              <w:contextualSpacing/>
              <w:rPr>
                <w:rFonts w:cstheme="minorHAnsi"/>
                <w:sz w:val="22"/>
                <w:szCs w:val="22"/>
              </w:rPr>
            </w:pPr>
            <w:r w:rsidRPr="00A00249">
              <w:rPr>
                <w:rFonts w:cstheme="minorHAnsi"/>
                <w:sz w:val="22"/>
                <w:szCs w:val="22"/>
              </w:rPr>
              <w:t>M.TMS.12</w:t>
            </w:r>
          </w:p>
        </w:tc>
        <w:tc>
          <w:tcPr>
            <w:tcW w:w="4281" w:type="pct"/>
            <w:shd w:val="clear" w:color="auto" w:fill="auto"/>
          </w:tcPr>
          <w:p w14:paraId="2ABC327F" w14:textId="77777777" w:rsidR="008C39BD" w:rsidRPr="00A00249" w:rsidRDefault="008C39BD" w:rsidP="00FF0E95">
            <w:pPr>
              <w:autoSpaceDE w:val="0"/>
              <w:autoSpaceDN w:val="0"/>
              <w:adjustRightInd w:val="0"/>
              <w:contextualSpacing/>
              <w:rPr>
                <w:rFonts w:cstheme="minorHAnsi"/>
                <w:color w:val="auto"/>
                <w:szCs w:val="22"/>
              </w:rPr>
            </w:pPr>
            <w:r w:rsidRPr="00A00249">
              <w:rPr>
                <w:rFonts w:cstheme="minorHAnsi"/>
                <w:color w:val="auto"/>
                <w:szCs w:val="22"/>
              </w:rPr>
              <w:t>Create equations in two or more variables to represent relationships between quantities; graph equations on coordinate axes with labels and scales.</w:t>
            </w:r>
          </w:p>
        </w:tc>
      </w:tr>
      <w:tr w:rsidR="008C39BD" w:rsidRPr="00A00249" w14:paraId="308989EB" w14:textId="77777777" w:rsidTr="008C39BD">
        <w:tc>
          <w:tcPr>
            <w:tcW w:w="719" w:type="pct"/>
            <w:shd w:val="clear" w:color="auto" w:fill="auto"/>
          </w:tcPr>
          <w:p w14:paraId="7A706ECE" w14:textId="77777777" w:rsidR="008C39BD" w:rsidRPr="00A00249" w:rsidRDefault="008C39BD" w:rsidP="00FF0E95">
            <w:pPr>
              <w:pStyle w:val="BodyTextIndent3"/>
              <w:widowControl w:val="0"/>
              <w:spacing w:after="0" w:line="240" w:lineRule="auto"/>
              <w:ind w:left="0"/>
              <w:contextualSpacing/>
              <w:rPr>
                <w:rFonts w:cstheme="minorHAnsi"/>
                <w:sz w:val="22"/>
                <w:szCs w:val="22"/>
              </w:rPr>
            </w:pPr>
            <w:r w:rsidRPr="00A00249">
              <w:rPr>
                <w:rFonts w:cstheme="minorHAnsi"/>
                <w:sz w:val="22"/>
                <w:szCs w:val="22"/>
              </w:rPr>
              <w:t>M.TMS.13</w:t>
            </w:r>
          </w:p>
        </w:tc>
        <w:tc>
          <w:tcPr>
            <w:tcW w:w="4281" w:type="pct"/>
            <w:shd w:val="clear" w:color="auto" w:fill="auto"/>
          </w:tcPr>
          <w:p w14:paraId="4657C767" w14:textId="77777777" w:rsidR="008C39BD" w:rsidRPr="00A00249" w:rsidRDefault="008C39BD" w:rsidP="00FF0E95">
            <w:pPr>
              <w:autoSpaceDE w:val="0"/>
              <w:autoSpaceDN w:val="0"/>
              <w:adjustRightInd w:val="0"/>
              <w:contextualSpacing/>
              <w:rPr>
                <w:rFonts w:cstheme="minorHAnsi"/>
                <w:color w:val="auto"/>
                <w:szCs w:val="22"/>
              </w:rPr>
            </w:pPr>
            <w:r w:rsidRPr="00A00249">
              <w:rPr>
                <w:rFonts w:cstheme="minorHAnsi"/>
                <w:color w:val="auto"/>
                <w:szCs w:val="22"/>
              </w:rPr>
              <w:t>Represent constraints by equations or inequalities and by systems of equations and/or inequalities and interpret solutions as viable or nonviable options in a modeling context. For example, represent inequalities describing nutritional and cost constraints on combinations of different foods.</w:t>
            </w:r>
          </w:p>
        </w:tc>
      </w:tr>
      <w:tr w:rsidR="008C39BD" w:rsidRPr="00A00249" w14:paraId="47F374E8" w14:textId="77777777" w:rsidTr="008C39BD">
        <w:tc>
          <w:tcPr>
            <w:tcW w:w="719" w:type="pct"/>
            <w:shd w:val="clear" w:color="auto" w:fill="auto"/>
          </w:tcPr>
          <w:p w14:paraId="277CCB7F" w14:textId="77777777" w:rsidR="008C39BD" w:rsidRPr="00A00249" w:rsidRDefault="008C39BD" w:rsidP="00FF0E95">
            <w:pPr>
              <w:pStyle w:val="BodyTextIndent3"/>
              <w:widowControl w:val="0"/>
              <w:spacing w:after="0" w:line="240" w:lineRule="auto"/>
              <w:ind w:left="0"/>
              <w:contextualSpacing/>
              <w:rPr>
                <w:rFonts w:cstheme="minorHAnsi"/>
                <w:sz w:val="22"/>
                <w:szCs w:val="22"/>
              </w:rPr>
            </w:pPr>
            <w:r w:rsidRPr="00A00249">
              <w:rPr>
                <w:rFonts w:cstheme="minorHAnsi"/>
                <w:sz w:val="22"/>
                <w:szCs w:val="22"/>
              </w:rPr>
              <w:t>M.TMS.14</w:t>
            </w:r>
          </w:p>
        </w:tc>
        <w:tc>
          <w:tcPr>
            <w:tcW w:w="4281" w:type="pct"/>
            <w:shd w:val="clear" w:color="auto" w:fill="auto"/>
          </w:tcPr>
          <w:p w14:paraId="799799C8" w14:textId="77777777" w:rsidR="008C39BD" w:rsidRPr="00A00249" w:rsidRDefault="008C39BD" w:rsidP="00FF0E95">
            <w:pPr>
              <w:autoSpaceDE w:val="0"/>
              <w:autoSpaceDN w:val="0"/>
              <w:adjustRightInd w:val="0"/>
              <w:contextualSpacing/>
              <w:rPr>
                <w:rFonts w:cstheme="minorHAnsi"/>
                <w:color w:val="auto"/>
                <w:szCs w:val="22"/>
              </w:rPr>
            </w:pPr>
            <w:r w:rsidRPr="00A00249">
              <w:rPr>
                <w:rFonts w:cstheme="minorHAnsi"/>
                <w:color w:val="auto"/>
                <w:szCs w:val="22"/>
              </w:rPr>
              <w:t>Rearrange formulas to highlight a quantity of interest, using the same reasoning as in solving equations.</w:t>
            </w:r>
          </w:p>
        </w:tc>
      </w:tr>
    </w:tbl>
    <w:p w14:paraId="61D8CDCF" w14:textId="77777777" w:rsidR="008C39BD" w:rsidRPr="00A00249" w:rsidRDefault="008C39BD"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p>
    <w:p w14:paraId="555C5CC2" w14:textId="77777777" w:rsidR="008C39BD" w:rsidRPr="00A00249" w:rsidRDefault="008C39BD"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r w:rsidRPr="00A00249">
        <w:rPr>
          <w:rFonts w:cstheme="minorHAnsi"/>
          <w:b/>
          <w:color w:val="auto"/>
          <w:szCs w:val="22"/>
          <w:lang w:val="en-US"/>
        </w:rPr>
        <w:t>Algebra – Reasoning with Equations and Inequalities</w:t>
      </w:r>
    </w:p>
    <w:p w14:paraId="535F6128" w14:textId="77777777" w:rsidR="008C39BD" w:rsidRPr="00A00249" w:rsidRDefault="008C39BD"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7"/>
        <w:gridCol w:w="8199"/>
      </w:tblGrid>
      <w:tr w:rsidR="009D04F0" w:rsidRPr="00A00249" w14:paraId="0FF9351D" w14:textId="77777777" w:rsidTr="008C39BD">
        <w:tc>
          <w:tcPr>
            <w:tcW w:w="719" w:type="pct"/>
            <w:shd w:val="clear" w:color="auto" w:fill="auto"/>
          </w:tcPr>
          <w:p w14:paraId="0D1F1DD7" w14:textId="77777777" w:rsidR="008C39BD" w:rsidRPr="00A00249" w:rsidRDefault="008C39BD" w:rsidP="00FF0E95">
            <w:pPr>
              <w:contextualSpacing/>
              <w:rPr>
                <w:rFonts w:cstheme="minorHAnsi"/>
                <w:b/>
                <w:color w:val="auto"/>
                <w:szCs w:val="22"/>
              </w:rPr>
            </w:pPr>
            <w:r w:rsidRPr="00A00249">
              <w:rPr>
                <w:rFonts w:cstheme="minorHAnsi"/>
                <w:b/>
                <w:color w:val="auto"/>
                <w:szCs w:val="22"/>
              </w:rPr>
              <w:t>Cluster</w:t>
            </w:r>
          </w:p>
        </w:tc>
        <w:tc>
          <w:tcPr>
            <w:tcW w:w="4281" w:type="pct"/>
            <w:shd w:val="clear" w:color="auto" w:fill="auto"/>
          </w:tcPr>
          <w:p w14:paraId="7DC88091" w14:textId="77777777" w:rsidR="008C39BD" w:rsidRPr="00A00249" w:rsidRDefault="008C39BD" w:rsidP="00FF0E95">
            <w:pPr>
              <w:autoSpaceDE w:val="0"/>
              <w:autoSpaceDN w:val="0"/>
              <w:adjustRightInd w:val="0"/>
              <w:contextualSpacing/>
              <w:rPr>
                <w:rFonts w:cstheme="minorHAnsi"/>
                <w:b/>
                <w:color w:val="auto"/>
                <w:szCs w:val="22"/>
              </w:rPr>
            </w:pPr>
            <w:r w:rsidRPr="00A00249">
              <w:rPr>
                <w:rFonts w:cstheme="minorHAnsi"/>
                <w:b/>
                <w:color w:val="auto"/>
                <w:szCs w:val="22"/>
              </w:rPr>
              <w:t xml:space="preserve">Understand solving equations as a process of reasoning and explain the reasoning. </w:t>
            </w:r>
          </w:p>
        </w:tc>
      </w:tr>
      <w:tr w:rsidR="009D04F0" w:rsidRPr="00A00249" w14:paraId="4E16DE2A" w14:textId="77777777" w:rsidTr="008C39BD">
        <w:tc>
          <w:tcPr>
            <w:tcW w:w="719" w:type="pct"/>
            <w:shd w:val="clear" w:color="auto" w:fill="auto"/>
          </w:tcPr>
          <w:p w14:paraId="66774584" w14:textId="77777777" w:rsidR="008C39BD" w:rsidRPr="00A00249" w:rsidRDefault="008C39BD" w:rsidP="00FF0E95">
            <w:pPr>
              <w:pStyle w:val="BodyTextIndent3"/>
              <w:widowControl w:val="0"/>
              <w:spacing w:after="0" w:line="240" w:lineRule="auto"/>
              <w:ind w:left="0"/>
              <w:contextualSpacing/>
              <w:rPr>
                <w:rFonts w:cstheme="minorHAnsi"/>
                <w:sz w:val="22"/>
                <w:szCs w:val="22"/>
              </w:rPr>
            </w:pPr>
            <w:r w:rsidRPr="00A00249">
              <w:rPr>
                <w:rFonts w:cstheme="minorHAnsi"/>
                <w:sz w:val="22"/>
                <w:szCs w:val="22"/>
              </w:rPr>
              <w:t>M.TMS.15</w:t>
            </w:r>
          </w:p>
        </w:tc>
        <w:tc>
          <w:tcPr>
            <w:tcW w:w="4281" w:type="pct"/>
            <w:shd w:val="clear" w:color="auto" w:fill="auto"/>
          </w:tcPr>
          <w:p w14:paraId="08B2CAB3" w14:textId="77777777" w:rsidR="008C39BD" w:rsidRPr="00A00249" w:rsidRDefault="008C39BD" w:rsidP="00FF0E95">
            <w:pPr>
              <w:autoSpaceDE w:val="0"/>
              <w:autoSpaceDN w:val="0"/>
              <w:adjustRightInd w:val="0"/>
              <w:contextualSpacing/>
              <w:rPr>
                <w:rFonts w:cstheme="minorHAnsi"/>
                <w:b/>
                <w:color w:val="auto"/>
                <w:szCs w:val="22"/>
              </w:rPr>
            </w:pPr>
            <w:r w:rsidRPr="00A00249">
              <w:rPr>
                <w:rFonts w:cstheme="minorHAnsi"/>
                <w:color w:val="auto"/>
                <w:szCs w:val="22"/>
              </w:rPr>
              <w:t>Solve simple rational and radical equations in one variable and give examples showing how extraneous solutions may arise.</w:t>
            </w:r>
          </w:p>
        </w:tc>
      </w:tr>
    </w:tbl>
    <w:p w14:paraId="5E55C061" w14:textId="77777777" w:rsidR="009D04F0" w:rsidRPr="00A00249" w:rsidRDefault="009D04F0" w:rsidP="00FF0E95">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7"/>
        <w:gridCol w:w="8199"/>
      </w:tblGrid>
      <w:tr w:rsidR="009D04F0" w:rsidRPr="00A00249" w14:paraId="6E7FEE17" w14:textId="77777777" w:rsidTr="008C39BD">
        <w:trPr>
          <w:trHeight w:val="64"/>
        </w:trPr>
        <w:tc>
          <w:tcPr>
            <w:tcW w:w="719" w:type="pct"/>
            <w:shd w:val="clear" w:color="auto" w:fill="auto"/>
          </w:tcPr>
          <w:p w14:paraId="1AC24240" w14:textId="77777777" w:rsidR="008C39BD" w:rsidRPr="00A00249" w:rsidRDefault="008C39BD" w:rsidP="00FF0E95">
            <w:pPr>
              <w:contextualSpacing/>
              <w:rPr>
                <w:rFonts w:cstheme="minorHAnsi"/>
                <w:b/>
                <w:color w:val="auto"/>
                <w:szCs w:val="22"/>
              </w:rPr>
            </w:pPr>
            <w:r w:rsidRPr="00A00249">
              <w:rPr>
                <w:rFonts w:cstheme="minorHAnsi"/>
                <w:b/>
                <w:color w:val="auto"/>
                <w:szCs w:val="22"/>
              </w:rPr>
              <w:t>Cluster</w:t>
            </w:r>
          </w:p>
        </w:tc>
        <w:tc>
          <w:tcPr>
            <w:tcW w:w="4281" w:type="pct"/>
            <w:shd w:val="clear" w:color="auto" w:fill="auto"/>
          </w:tcPr>
          <w:p w14:paraId="29745224" w14:textId="77777777" w:rsidR="008C39BD" w:rsidRPr="00A00249" w:rsidRDefault="008C39BD" w:rsidP="00FF0E95">
            <w:pPr>
              <w:autoSpaceDE w:val="0"/>
              <w:autoSpaceDN w:val="0"/>
              <w:adjustRightInd w:val="0"/>
              <w:contextualSpacing/>
              <w:rPr>
                <w:rFonts w:cstheme="minorHAnsi"/>
                <w:b/>
                <w:color w:val="auto"/>
                <w:szCs w:val="22"/>
              </w:rPr>
            </w:pPr>
            <w:r w:rsidRPr="00A00249">
              <w:rPr>
                <w:rFonts w:cstheme="minorHAnsi"/>
                <w:b/>
                <w:color w:val="auto"/>
                <w:szCs w:val="22"/>
              </w:rPr>
              <w:t>Solve equations and inequalities in one variable.</w:t>
            </w:r>
          </w:p>
        </w:tc>
      </w:tr>
      <w:tr w:rsidR="009D04F0" w:rsidRPr="00A00249" w14:paraId="469DD799" w14:textId="77777777" w:rsidTr="008C39BD">
        <w:tc>
          <w:tcPr>
            <w:tcW w:w="719" w:type="pct"/>
            <w:shd w:val="clear" w:color="auto" w:fill="auto"/>
          </w:tcPr>
          <w:p w14:paraId="3CDDDF58" w14:textId="77777777" w:rsidR="008C39BD" w:rsidRPr="00A00249" w:rsidRDefault="008C39BD" w:rsidP="00FF0E95">
            <w:pPr>
              <w:pStyle w:val="BodyTextIndent"/>
              <w:spacing w:after="0" w:line="240" w:lineRule="auto"/>
              <w:ind w:left="0"/>
              <w:contextualSpacing/>
              <w:rPr>
                <w:rFonts w:cstheme="minorHAnsi"/>
              </w:rPr>
            </w:pPr>
            <w:r w:rsidRPr="00A00249">
              <w:rPr>
                <w:rFonts w:cstheme="minorHAnsi"/>
              </w:rPr>
              <w:t>M.TMS.16</w:t>
            </w:r>
          </w:p>
        </w:tc>
        <w:tc>
          <w:tcPr>
            <w:tcW w:w="4281" w:type="pct"/>
            <w:shd w:val="clear" w:color="auto" w:fill="auto"/>
          </w:tcPr>
          <w:p w14:paraId="26CDF788" w14:textId="77777777" w:rsidR="008C39BD" w:rsidRPr="00A00249" w:rsidRDefault="008C39BD" w:rsidP="00FF0E95">
            <w:pPr>
              <w:autoSpaceDE w:val="0"/>
              <w:autoSpaceDN w:val="0"/>
              <w:adjustRightInd w:val="0"/>
              <w:contextualSpacing/>
              <w:rPr>
                <w:rFonts w:cstheme="minorHAnsi"/>
                <w:color w:val="auto"/>
                <w:szCs w:val="22"/>
              </w:rPr>
            </w:pPr>
            <w:r w:rsidRPr="00A00249">
              <w:rPr>
                <w:rFonts w:cstheme="minorHAnsi"/>
                <w:color w:val="auto"/>
                <w:szCs w:val="22"/>
              </w:rPr>
              <w:t>Solve linear equations and inequalities in one variable, including equations with coefficients represented by letters.</w:t>
            </w:r>
          </w:p>
        </w:tc>
      </w:tr>
      <w:tr w:rsidR="009D04F0" w:rsidRPr="00A00249" w14:paraId="44A51FE6" w14:textId="77777777" w:rsidTr="008C39BD">
        <w:tc>
          <w:tcPr>
            <w:tcW w:w="719" w:type="pct"/>
            <w:shd w:val="clear" w:color="auto" w:fill="auto"/>
          </w:tcPr>
          <w:p w14:paraId="3064F574" w14:textId="77777777" w:rsidR="008C39BD" w:rsidRPr="00A00249" w:rsidRDefault="008C39BD" w:rsidP="00FF0E95">
            <w:pPr>
              <w:pStyle w:val="BodyTextIndent2"/>
              <w:widowControl w:val="0"/>
              <w:ind w:left="0" w:firstLine="0"/>
              <w:contextualSpacing/>
              <w:jc w:val="left"/>
              <w:rPr>
                <w:rFonts w:cstheme="minorHAnsi"/>
                <w:color w:val="auto"/>
                <w:szCs w:val="22"/>
                <w:lang w:val="en-US" w:eastAsia="en-US"/>
              </w:rPr>
            </w:pPr>
            <w:r w:rsidRPr="00A00249">
              <w:rPr>
                <w:rFonts w:cstheme="minorHAnsi"/>
                <w:color w:val="auto"/>
                <w:szCs w:val="22"/>
                <w:lang w:val="en-US" w:eastAsia="en-US"/>
              </w:rPr>
              <w:t>M.TMS.17</w:t>
            </w:r>
          </w:p>
        </w:tc>
        <w:tc>
          <w:tcPr>
            <w:tcW w:w="4281" w:type="pct"/>
            <w:shd w:val="clear" w:color="auto" w:fill="auto"/>
          </w:tcPr>
          <w:p w14:paraId="2C293A0F" w14:textId="77777777" w:rsidR="008C39BD" w:rsidRPr="00A00249" w:rsidRDefault="008C39BD" w:rsidP="00FF0E95">
            <w:pPr>
              <w:autoSpaceDE w:val="0"/>
              <w:autoSpaceDN w:val="0"/>
              <w:adjustRightInd w:val="0"/>
              <w:contextualSpacing/>
              <w:rPr>
                <w:rFonts w:cstheme="minorHAnsi"/>
                <w:color w:val="auto"/>
                <w:szCs w:val="22"/>
              </w:rPr>
            </w:pPr>
            <w:r w:rsidRPr="00A00249">
              <w:rPr>
                <w:rFonts w:cstheme="minorHAnsi"/>
                <w:color w:val="auto"/>
                <w:szCs w:val="22"/>
              </w:rPr>
              <w:t>Explain each step in solving a simple equation as following from the equality of numbers asserted at the previous step, starting from the assumption that the original equation has a solution.  Construct a viable argument to justify a solution method.</w:t>
            </w:r>
          </w:p>
        </w:tc>
      </w:tr>
      <w:tr w:rsidR="009D04F0" w:rsidRPr="00A00249" w14:paraId="67E74539" w14:textId="77777777" w:rsidTr="008C39BD">
        <w:tc>
          <w:tcPr>
            <w:tcW w:w="719" w:type="pct"/>
            <w:shd w:val="clear" w:color="auto" w:fill="auto"/>
          </w:tcPr>
          <w:p w14:paraId="0DC59B37" w14:textId="77777777" w:rsidR="008C39BD" w:rsidRPr="00A00249" w:rsidRDefault="008C39BD" w:rsidP="00FF0E95">
            <w:pPr>
              <w:pStyle w:val="BodyTextIndent2"/>
              <w:widowControl w:val="0"/>
              <w:ind w:left="0" w:firstLine="0"/>
              <w:contextualSpacing/>
              <w:jc w:val="left"/>
              <w:rPr>
                <w:rFonts w:cstheme="minorHAnsi"/>
                <w:color w:val="auto"/>
                <w:szCs w:val="22"/>
                <w:lang w:val="en-US" w:eastAsia="en-US"/>
              </w:rPr>
            </w:pPr>
            <w:r w:rsidRPr="00A00249">
              <w:rPr>
                <w:rFonts w:cstheme="minorHAnsi"/>
                <w:color w:val="auto"/>
                <w:szCs w:val="22"/>
                <w:lang w:val="en-US" w:eastAsia="en-US"/>
              </w:rPr>
              <w:t>M.TMS.18</w:t>
            </w:r>
          </w:p>
        </w:tc>
        <w:tc>
          <w:tcPr>
            <w:tcW w:w="4281" w:type="pct"/>
            <w:shd w:val="clear" w:color="auto" w:fill="auto"/>
          </w:tcPr>
          <w:p w14:paraId="70E04C98" w14:textId="77777777" w:rsidR="008C39BD" w:rsidRPr="00A00249" w:rsidRDefault="008C39BD" w:rsidP="00FF0E95">
            <w:pPr>
              <w:autoSpaceDE w:val="0"/>
              <w:autoSpaceDN w:val="0"/>
              <w:adjustRightInd w:val="0"/>
              <w:contextualSpacing/>
              <w:rPr>
                <w:rFonts w:cstheme="minorHAnsi"/>
                <w:color w:val="auto"/>
                <w:szCs w:val="22"/>
              </w:rPr>
            </w:pPr>
            <w:r w:rsidRPr="00A00249">
              <w:rPr>
                <w:rFonts w:cstheme="minorHAnsi"/>
                <w:color w:val="auto"/>
                <w:szCs w:val="22"/>
              </w:rPr>
              <w:t>Solve quadratic equations in one variable. Use the method of completing the square to transform any quadratic equation in x into an equation of the form (x – p</w:t>
            </w:r>
            <w:proofErr w:type="gramStart"/>
            <w:r w:rsidRPr="00A00249">
              <w:rPr>
                <w:rFonts w:cstheme="minorHAnsi"/>
                <w:color w:val="auto"/>
                <w:szCs w:val="22"/>
              </w:rPr>
              <w:t>)</w:t>
            </w:r>
            <w:r w:rsidRPr="00A00249">
              <w:rPr>
                <w:rFonts w:cstheme="minorHAnsi"/>
                <w:color w:val="auto"/>
                <w:szCs w:val="22"/>
                <w:vertAlign w:val="superscript"/>
              </w:rPr>
              <w:t>2</w:t>
            </w:r>
            <w:proofErr w:type="gramEnd"/>
            <w:r w:rsidRPr="00A00249">
              <w:rPr>
                <w:rFonts w:cstheme="minorHAnsi"/>
                <w:color w:val="auto"/>
                <w:szCs w:val="22"/>
              </w:rPr>
              <w:t xml:space="preserve"> = q that has the same solutions. Derive the quadratic formula from this form. Solve quadratic equations by inspection (e.g., for x</w:t>
            </w:r>
            <w:r w:rsidRPr="00A00249">
              <w:rPr>
                <w:rFonts w:cstheme="minorHAnsi"/>
                <w:color w:val="auto"/>
                <w:szCs w:val="22"/>
                <w:vertAlign w:val="superscript"/>
              </w:rPr>
              <w:t>2</w:t>
            </w:r>
            <w:r w:rsidRPr="00A00249">
              <w:rPr>
                <w:rFonts w:cstheme="minorHAnsi"/>
                <w:color w:val="auto"/>
                <w:szCs w:val="22"/>
              </w:rPr>
              <w:t xml:space="preserve"> = 49), taking square roots, completing the square, the quadratic formula and factoring, as appropriate to the initial form of the equation. Recognize when the quadratic formula gives complex solutions and write them as a ± bi for real numbers a and b.</w:t>
            </w:r>
          </w:p>
        </w:tc>
      </w:tr>
    </w:tbl>
    <w:p w14:paraId="2E578C07" w14:textId="77777777" w:rsidR="009D04F0" w:rsidRPr="00A00249" w:rsidRDefault="009D04F0" w:rsidP="00FF0E95">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7"/>
        <w:gridCol w:w="8199"/>
      </w:tblGrid>
      <w:tr w:rsidR="009D04F0" w:rsidRPr="00A00249" w14:paraId="6189E43D" w14:textId="77777777" w:rsidTr="008C39BD">
        <w:tc>
          <w:tcPr>
            <w:tcW w:w="719" w:type="pct"/>
            <w:shd w:val="clear" w:color="auto" w:fill="auto"/>
          </w:tcPr>
          <w:p w14:paraId="6FA3A6BB" w14:textId="77777777" w:rsidR="008C39BD" w:rsidRPr="00A00249" w:rsidRDefault="008C39BD" w:rsidP="00FF0E95">
            <w:pPr>
              <w:contextualSpacing/>
              <w:rPr>
                <w:rFonts w:cstheme="minorHAnsi"/>
                <w:b/>
                <w:color w:val="auto"/>
                <w:szCs w:val="22"/>
              </w:rPr>
            </w:pPr>
            <w:r w:rsidRPr="00A00249">
              <w:rPr>
                <w:rFonts w:cstheme="minorHAnsi"/>
                <w:b/>
                <w:color w:val="auto"/>
                <w:szCs w:val="22"/>
              </w:rPr>
              <w:t>Cluster</w:t>
            </w:r>
          </w:p>
        </w:tc>
        <w:tc>
          <w:tcPr>
            <w:tcW w:w="4281" w:type="pct"/>
            <w:shd w:val="clear" w:color="auto" w:fill="auto"/>
          </w:tcPr>
          <w:p w14:paraId="74404AFE" w14:textId="77777777" w:rsidR="008C39BD" w:rsidRPr="00A00249" w:rsidRDefault="008C39BD" w:rsidP="00FF0E95">
            <w:pPr>
              <w:autoSpaceDE w:val="0"/>
              <w:autoSpaceDN w:val="0"/>
              <w:adjustRightInd w:val="0"/>
              <w:contextualSpacing/>
              <w:rPr>
                <w:rFonts w:cstheme="minorHAnsi"/>
                <w:b/>
                <w:color w:val="auto"/>
                <w:szCs w:val="22"/>
              </w:rPr>
            </w:pPr>
            <w:r w:rsidRPr="00A00249">
              <w:rPr>
                <w:rFonts w:cstheme="minorHAnsi"/>
                <w:b/>
                <w:color w:val="auto"/>
                <w:szCs w:val="22"/>
              </w:rPr>
              <w:t>Solve systems of equations.</w:t>
            </w:r>
          </w:p>
        </w:tc>
      </w:tr>
      <w:tr w:rsidR="009D04F0" w:rsidRPr="00A00249" w14:paraId="117F2B5A" w14:textId="77777777" w:rsidTr="008C39BD">
        <w:trPr>
          <w:trHeight w:val="70"/>
        </w:trPr>
        <w:tc>
          <w:tcPr>
            <w:tcW w:w="719" w:type="pct"/>
            <w:shd w:val="clear" w:color="auto" w:fill="auto"/>
          </w:tcPr>
          <w:p w14:paraId="0205DCA5" w14:textId="77777777" w:rsidR="008C39BD" w:rsidRPr="00A00249" w:rsidRDefault="008C39BD" w:rsidP="00FF0E95">
            <w:pPr>
              <w:pStyle w:val="BodyTextIndent2"/>
              <w:widowControl w:val="0"/>
              <w:ind w:left="0" w:firstLine="0"/>
              <w:contextualSpacing/>
              <w:jc w:val="left"/>
              <w:rPr>
                <w:rFonts w:cstheme="minorHAnsi"/>
                <w:color w:val="auto"/>
                <w:szCs w:val="22"/>
                <w:lang w:val="en-US" w:eastAsia="en-US"/>
              </w:rPr>
            </w:pPr>
            <w:r w:rsidRPr="00A00249">
              <w:rPr>
                <w:rFonts w:cstheme="minorHAnsi"/>
                <w:color w:val="auto"/>
                <w:szCs w:val="22"/>
                <w:lang w:val="en-US" w:eastAsia="en-US"/>
              </w:rPr>
              <w:t>M.TMS.19</w:t>
            </w:r>
          </w:p>
        </w:tc>
        <w:tc>
          <w:tcPr>
            <w:tcW w:w="4281" w:type="pct"/>
            <w:shd w:val="clear" w:color="auto" w:fill="auto"/>
          </w:tcPr>
          <w:p w14:paraId="35EE494F" w14:textId="77777777" w:rsidR="008C39BD" w:rsidRPr="00A00249" w:rsidRDefault="008C39BD" w:rsidP="00FF0E95">
            <w:pPr>
              <w:autoSpaceDE w:val="0"/>
              <w:autoSpaceDN w:val="0"/>
              <w:adjustRightInd w:val="0"/>
              <w:contextualSpacing/>
              <w:rPr>
                <w:rFonts w:cstheme="minorHAnsi"/>
                <w:color w:val="auto"/>
                <w:szCs w:val="22"/>
              </w:rPr>
            </w:pPr>
            <w:r w:rsidRPr="00A00249">
              <w:rPr>
                <w:rFonts w:cstheme="minorHAnsi"/>
                <w:color w:val="auto"/>
                <w:szCs w:val="22"/>
              </w:rPr>
              <w:t>Prove that, given a system of two equations in two variables, replacing one equation by the sum of that equation and a multiple of the other produces a system with the same solutions.</w:t>
            </w:r>
          </w:p>
        </w:tc>
      </w:tr>
      <w:tr w:rsidR="009D04F0" w:rsidRPr="00A00249" w14:paraId="26217828" w14:textId="77777777" w:rsidTr="008C39BD">
        <w:trPr>
          <w:trHeight w:val="70"/>
        </w:trPr>
        <w:tc>
          <w:tcPr>
            <w:tcW w:w="719" w:type="pct"/>
            <w:shd w:val="clear" w:color="auto" w:fill="auto"/>
          </w:tcPr>
          <w:p w14:paraId="56AEE965" w14:textId="77777777" w:rsidR="008C39BD" w:rsidRPr="00A00249" w:rsidRDefault="008C39BD" w:rsidP="00FF0E95">
            <w:pPr>
              <w:pStyle w:val="BodyTextIndent2"/>
              <w:widowControl w:val="0"/>
              <w:ind w:left="0" w:firstLine="0"/>
              <w:contextualSpacing/>
              <w:jc w:val="left"/>
              <w:rPr>
                <w:rFonts w:cstheme="minorHAnsi"/>
                <w:color w:val="auto"/>
                <w:szCs w:val="22"/>
                <w:lang w:val="en-US" w:eastAsia="en-US"/>
              </w:rPr>
            </w:pPr>
            <w:r w:rsidRPr="00A00249">
              <w:rPr>
                <w:rFonts w:cstheme="minorHAnsi"/>
                <w:color w:val="auto"/>
                <w:szCs w:val="22"/>
                <w:lang w:val="en-US" w:eastAsia="en-US"/>
              </w:rPr>
              <w:t>M.TMS.20</w:t>
            </w:r>
          </w:p>
        </w:tc>
        <w:tc>
          <w:tcPr>
            <w:tcW w:w="4281" w:type="pct"/>
            <w:shd w:val="clear" w:color="auto" w:fill="auto"/>
          </w:tcPr>
          <w:p w14:paraId="0F3CAF65" w14:textId="77777777" w:rsidR="008C39BD" w:rsidRPr="00A00249" w:rsidRDefault="008C39BD" w:rsidP="00FF0E95">
            <w:pPr>
              <w:autoSpaceDE w:val="0"/>
              <w:autoSpaceDN w:val="0"/>
              <w:adjustRightInd w:val="0"/>
              <w:contextualSpacing/>
              <w:rPr>
                <w:rFonts w:cstheme="minorHAnsi"/>
                <w:color w:val="auto"/>
                <w:szCs w:val="22"/>
              </w:rPr>
            </w:pPr>
            <w:r w:rsidRPr="00A00249">
              <w:rPr>
                <w:rFonts w:cstheme="minorHAnsi"/>
                <w:color w:val="auto"/>
                <w:szCs w:val="22"/>
              </w:rPr>
              <w:t>Solve a simple system consisting of a linear equation and a quadratic equation in two variables algebraically and graphically.</w:t>
            </w:r>
          </w:p>
        </w:tc>
      </w:tr>
      <w:tr w:rsidR="009D04F0" w:rsidRPr="00A00249" w14:paraId="750D8A11" w14:textId="77777777" w:rsidTr="008C39BD">
        <w:tc>
          <w:tcPr>
            <w:tcW w:w="719" w:type="pct"/>
            <w:shd w:val="clear" w:color="auto" w:fill="auto"/>
          </w:tcPr>
          <w:p w14:paraId="6D0B4E6D" w14:textId="77777777" w:rsidR="008C39BD" w:rsidRPr="00A00249" w:rsidRDefault="008C39BD" w:rsidP="00FF0E95">
            <w:pPr>
              <w:contextualSpacing/>
              <w:rPr>
                <w:rFonts w:cstheme="minorHAnsi"/>
                <w:color w:val="auto"/>
                <w:szCs w:val="22"/>
              </w:rPr>
            </w:pPr>
            <w:r w:rsidRPr="00A00249">
              <w:rPr>
                <w:rFonts w:cstheme="minorHAnsi"/>
                <w:color w:val="auto"/>
                <w:szCs w:val="22"/>
              </w:rPr>
              <w:lastRenderedPageBreak/>
              <w:t>M.TMS.21</w:t>
            </w:r>
          </w:p>
        </w:tc>
        <w:tc>
          <w:tcPr>
            <w:tcW w:w="4281" w:type="pct"/>
            <w:shd w:val="clear" w:color="auto" w:fill="auto"/>
          </w:tcPr>
          <w:p w14:paraId="65CC98C4" w14:textId="77777777" w:rsidR="008C39BD" w:rsidRPr="00A00249" w:rsidRDefault="008C39BD" w:rsidP="00FF0E95">
            <w:pPr>
              <w:autoSpaceDE w:val="0"/>
              <w:autoSpaceDN w:val="0"/>
              <w:adjustRightInd w:val="0"/>
              <w:contextualSpacing/>
              <w:rPr>
                <w:rFonts w:cstheme="minorHAnsi"/>
                <w:color w:val="auto"/>
                <w:szCs w:val="22"/>
              </w:rPr>
            </w:pPr>
            <w:r w:rsidRPr="00A00249">
              <w:rPr>
                <w:rFonts w:cstheme="minorHAnsi"/>
                <w:color w:val="auto"/>
                <w:szCs w:val="22"/>
              </w:rPr>
              <w:t xml:space="preserve">Explain why the x-coordinates of the points where the graphs of the equation y = f(x) and y = g(x) intersect are the solution of the equation f(x) = g (x); </w:t>
            </w:r>
            <w:r w:rsidR="00D40B82" w:rsidRPr="00A00249">
              <w:rPr>
                <w:rFonts w:cstheme="minorHAnsi"/>
                <w:color w:val="auto"/>
                <w:szCs w:val="22"/>
              </w:rPr>
              <w:t>find the solution approximately</w:t>
            </w:r>
            <w:r w:rsidRPr="00A00249">
              <w:rPr>
                <w:rFonts w:cstheme="minorHAnsi"/>
                <w:color w:val="auto"/>
                <w:szCs w:val="22"/>
              </w:rPr>
              <w:t xml:space="preserve"> </w:t>
            </w:r>
            <w:r w:rsidR="00D40B82" w:rsidRPr="00A00249">
              <w:rPr>
                <w:rFonts w:cstheme="minorHAnsi"/>
                <w:color w:val="auto"/>
                <w:szCs w:val="22"/>
              </w:rPr>
              <w:t>(</w:t>
            </w:r>
            <w:r w:rsidRPr="00A00249">
              <w:rPr>
                <w:rFonts w:cstheme="minorHAnsi"/>
                <w:color w:val="auto"/>
                <w:szCs w:val="22"/>
              </w:rPr>
              <w:t>e.g., using technology to graph the functions, make tables of values or find successive approximations</w:t>
            </w:r>
            <w:r w:rsidR="00D40B82" w:rsidRPr="00A00249">
              <w:rPr>
                <w:rFonts w:cstheme="minorHAnsi"/>
                <w:color w:val="auto"/>
                <w:szCs w:val="22"/>
              </w:rPr>
              <w:t>)</w:t>
            </w:r>
            <w:r w:rsidRPr="00A00249">
              <w:rPr>
                <w:rFonts w:cstheme="minorHAnsi"/>
                <w:color w:val="auto"/>
                <w:szCs w:val="22"/>
              </w:rPr>
              <w:t>.</w:t>
            </w:r>
          </w:p>
        </w:tc>
      </w:tr>
    </w:tbl>
    <w:p w14:paraId="2376997A" w14:textId="77777777" w:rsidR="009D04F0" w:rsidRPr="00A00249" w:rsidRDefault="009D04F0" w:rsidP="00FF0E95">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7"/>
        <w:gridCol w:w="8199"/>
      </w:tblGrid>
      <w:tr w:rsidR="009D04F0" w:rsidRPr="00A00249" w14:paraId="6D8202EC" w14:textId="77777777" w:rsidTr="008C39BD">
        <w:tc>
          <w:tcPr>
            <w:tcW w:w="719" w:type="pct"/>
            <w:shd w:val="clear" w:color="auto" w:fill="auto"/>
          </w:tcPr>
          <w:p w14:paraId="17EA94FF" w14:textId="77777777" w:rsidR="008C39BD" w:rsidRPr="00A00249" w:rsidRDefault="008C39BD" w:rsidP="00FF0E95">
            <w:pPr>
              <w:contextualSpacing/>
              <w:rPr>
                <w:rFonts w:cstheme="minorHAnsi"/>
                <w:b/>
                <w:color w:val="auto"/>
                <w:szCs w:val="22"/>
              </w:rPr>
            </w:pPr>
            <w:r w:rsidRPr="00A00249">
              <w:rPr>
                <w:rFonts w:cstheme="minorHAnsi"/>
                <w:b/>
                <w:color w:val="auto"/>
                <w:szCs w:val="22"/>
              </w:rPr>
              <w:t>Cluster</w:t>
            </w:r>
          </w:p>
        </w:tc>
        <w:tc>
          <w:tcPr>
            <w:tcW w:w="4281" w:type="pct"/>
            <w:shd w:val="clear" w:color="auto" w:fill="auto"/>
          </w:tcPr>
          <w:p w14:paraId="1D62AC8B" w14:textId="77777777" w:rsidR="008C39BD" w:rsidRPr="00A00249" w:rsidRDefault="008C39BD" w:rsidP="00FF0E95">
            <w:pPr>
              <w:autoSpaceDE w:val="0"/>
              <w:autoSpaceDN w:val="0"/>
              <w:adjustRightInd w:val="0"/>
              <w:contextualSpacing/>
              <w:rPr>
                <w:rFonts w:cstheme="minorHAnsi"/>
                <w:color w:val="auto"/>
                <w:szCs w:val="22"/>
              </w:rPr>
            </w:pPr>
            <w:r w:rsidRPr="00A00249">
              <w:rPr>
                <w:rFonts w:cstheme="minorHAnsi"/>
                <w:b/>
                <w:color w:val="auto"/>
                <w:szCs w:val="22"/>
              </w:rPr>
              <w:t>Represent and solve equations and inequalities graphically.</w:t>
            </w:r>
            <w:r w:rsidRPr="00A00249">
              <w:rPr>
                <w:rFonts w:cstheme="minorHAnsi"/>
                <w:color w:val="auto"/>
                <w:szCs w:val="22"/>
              </w:rPr>
              <w:t xml:space="preserve"> </w:t>
            </w:r>
          </w:p>
        </w:tc>
      </w:tr>
      <w:tr w:rsidR="009D04F0" w:rsidRPr="00A00249" w14:paraId="50E074A0" w14:textId="77777777" w:rsidTr="008C39BD">
        <w:tc>
          <w:tcPr>
            <w:tcW w:w="719" w:type="pct"/>
            <w:shd w:val="clear" w:color="auto" w:fill="auto"/>
          </w:tcPr>
          <w:p w14:paraId="2FB6FAF1" w14:textId="77777777" w:rsidR="008C39BD" w:rsidRPr="00A00249" w:rsidRDefault="008C39BD" w:rsidP="00FF0E95">
            <w:pPr>
              <w:contextualSpacing/>
              <w:rPr>
                <w:rFonts w:cstheme="minorHAnsi"/>
                <w:color w:val="auto"/>
                <w:szCs w:val="22"/>
              </w:rPr>
            </w:pPr>
            <w:r w:rsidRPr="00A00249">
              <w:rPr>
                <w:rFonts w:cstheme="minorHAnsi"/>
                <w:color w:val="auto"/>
                <w:szCs w:val="22"/>
              </w:rPr>
              <w:t>M.TMS.22</w:t>
            </w:r>
          </w:p>
        </w:tc>
        <w:tc>
          <w:tcPr>
            <w:tcW w:w="4281" w:type="pct"/>
            <w:shd w:val="clear" w:color="auto" w:fill="auto"/>
          </w:tcPr>
          <w:p w14:paraId="19C5B5E9" w14:textId="77777777" w:rsidR="008C39BD" w:rsidRPr="00A00249" w:rsidRDefault="008C39BD" w:rsidP="00FF0E95">
            <w:pPr>
              <w:autoSpaceDE w:val="0"/>
              <w:autoSpaceDN w:val="0"/>
              <w:adjustRightInd w:val="0"/>
              <w:contextualSpacing/>
              <w:rPr>
                <w:rFonts w:cstheme="minorHAnsi"/>
                <w:color w:val="auto"/>
                <w:szCs w:val="22"/>
              </w:rPr>
            </w:pPr>
            <w:r w:rsidRPr="00A00249">
              <w:rPr>
                <w:rFonts w:cstheme="minorHAnsi"/>
                <w:color w:val="auto"/>
                <w:szCs w:val="22"/>
              </w:rPr>
              <w:t>Solve systems of linear equations exactly and approximately (e.g., with graphs), focusing on pairs of linear equations in two variables.</w:t>
            </w:r>
          </w:p>
        </w:tc>
      </w:tr>
      <w:tr w:rsidR="009D04F0" w:rsidRPr="00A00249" w14:paraId="41FA3966" w14:textId="77777777" w:rsidTr="008C39BD">
        <w:tc>
          <w:tcPr>
            <w:tcW w:w="719" w:type="pct"/>
            <w:shd w:val="clear" w:color="auto" w:fill="auto"/>
          </w:tcPr>
          <w:p w14:paraId="4DE6F4D1" w14:textId="77777777" w:rsidR="008C39BD" w:rsidRPr="00A00249" w:rsidRDefault="008C39BD" w:rsidP="00FF0E95">
            <w:pPr>
              <w:contextualSpacing/>
              <w:rPr>
                <w:rFonts w:cstheme="minorHAnsi"/>
                <w:color w:val="auto"/>
                <w:szCs w:val="22"/>
              </w:rPr>
            </w:pPr>
            <w:r w:rsidRPr="00A00249">
              <w:rPr>
                <w:rFonts w:cstheme="minorHAnsi"/>
                <w:color w:val="auto"/>
                <w:szCs w:val="22"/>
              </w:rPr>
              <w:t>M.TMS.23</w:t>
            </w:r>
          </w:p>
        </w:tc>
        <w:tc>
          <w:tcPr>
            <w:tcW w:w="4281" w:type="pct"/>
            <w:shd w:val="clear" w:color="auto" w:fill="auto"/>
          </w:tcPr>
          <w:p w14:paraId="304AD5D6" w14:textId="77777777" w:rsidR="008C39BD" w:rsidRPr="00A00249" w:rsidRDefault="008C39BD" w:rsidP="00FF0E95">
            <w:pPr>
              <w:autoSpaceDE w:val="0"/>
              <w:autoSpaceDN w:val="0"/>
              <w:adjustRightInd w:val="0"/>
              <w:contextualSpacing/>
              <w:rPr>
                <w:rFonts w:cstheme="minorHAnsi"/>
                <w:color w:val="auto"/>
                <w:szCs w:val="22"/>
              </w:rPr>
            </w:pPr>
            <w:r w:rsidRPr="00A00249">
              <w:rPr>
                <w:rFonts w:cstheme="minorHAnsi"/>
                <w:color w:val="auto"/>
                <w:szCs w:val="22"/>
              </w:rPr>
              <w:t>Graph the solutions to a linear inequality in two variables as a half-plane (excluding the boundary in the case of a strict inequality) and graph the solution set to a system of linear inequalities in two variables as the intersection of the corresponding half-planes.</w:t>
            </w:r>
          </w:p>
        </w:tc>
      </w:tr>
    </w:tbl>
    <w:p w14:paraId="3778E2E9" w14:textId="77777777" w:rsidR="008C39BD" w:rsidRPr="00A00249" w:rsidRDefault="008C39BD"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p>
    <w:p w14:paraId="33A5CADA" w14:textId="77777777" w:rsidR="008C39BD" w:rsidRPr="00A00249" w:rsidRDefault="008C39BD"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r w:rsidRPr="00A00249">
        <w:rPr>
          <w:rFonts w:cstheme="minorHAnsi"/>
          <w:b/>
          <w:color w:val="auto"/>
          <w:szCs w:val="22"/>
          <w:lang w:val="en-US"/>
        </w:rPr>
        <w:t>Functions – Interpreting Functions</w:t>
      </w:r>
    </w:p>
    <w:p w14:paraId="7A63EE99" w14:textId="77777777" w:rsidR="008C39BD" w:rsidRPr="00A00249" w:rsidRDefault="008C39BD"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7"/>
        <w:gridCol w:w="8199"/>
      </w:tblGrid>
      <w:tr w:rsidR="009D04F0" w:rsidRPr="00A00249" w14:paraId="6C294B20" w14:textId="77777777" w:rsidTr="008C39BD">
        <w:tc>
          <w:tcPr>
            <w:tcW w:w="719" w:type="pct"/>
            <w:shd w:val="clear" w:color="auto" w:fill="auto"/>
          </w:tcPr>
          <w:p w14:paraId="66C568E1" w14:textId="77777777" w:rsidR="008C39BD" w:rsidRPr="00A00249" w:rsidRDefault="008C39BD" w:rsidP="00FF0E95">
            <w:pPr>
              <w:contextualSpacing/>
              <w:rPr>
                <w:rFonts w:cstheme="minorHAnsi"/>
                <w:b/>
                <w:color w:val="auto"/>
                <w:szCs w:val="22"/>
              </w:rPr>
            </w:pPr>
            <w:r w:rsidRPr="00A00249">
              <w:rPr>
                <w:rFonts w:cstheme="minorHAnsi"/>
                <w:b/>
                <w:color w:val="auto"/>
                <w:szCs w:val="22"/>
              </w:rPr>
              <w:t>Cluster</w:t>
            </w:r>
          </w:p>
        </w:tc>
        <w:tc>
          <w:tcPr>
            <w:tcW w:w="4281" w:type="pct"/>
            <w:shd w:val="clear" w:color="auto" w:fill="auto"/>
          </w:tcPr>
          <w:p w14:paraId="3E555EF9" w14:textId="77777777" w:rsidR="008C39BD" w:rsidRPr="00A00249" w:rsidRDefault="008C39BD" w:rsidP="00FF0E95">
            <w:pPr>
              <w:autoSpaceDE w:val="0"/>
              <w:autoSpaceDN w:val="0"/>
              <w:adjustRightInd w:val="0"/>
              <w:contextualSpacing/>
              <w:rPr>
                <w:rFonts w:cstheme="minorHAnsi"/>
                <w:b/>
                <w:color w:val="auto"/>
                <w:szCs w:val="22"/>
              </w:rPr>
            </w:pPr>
            <w:r w:rsidRPr="00A00249">
              <w:rPr>
                <w:rFonts w:cstheme="minorHAnsi"/>
                <w:b/>
                <w:color w:val="auto"/>
                <w:szCs w:val="22"/>
              </w:rPr>
              <w:t>Understand the concept of a function and use function notation.</w:t>
            </w:r>
          </w:p>
        </w:tc>
      </w:tr>
      <w:tr w:rsidR="009D04F0" w:rsidRPr="00A00249" w14:paraId="14CC6EF8" w14:textId="77777777" w:rsidTr="008C39BD">
        <w:tc>
          <w:tcPr>
            <w:tcW w:w="719" w:type="pct"/>
            <w:shd w:val="clear" w:color="auto" w:fill="auto"/>
          </w:tcPr>
          <w:p w14:paraId="0733EE35" w14:textId="77777777" w:rsidR="008C39BD" w:rsidRPr="00A00249" w:rsidRDefault="008C39BD" w:rsidP="00FF0E95">
            <w:pPr>
              <w:pStyle w:val="BodyTextIndent3"/>
              <w:widowControl w:val="0"/>
              <w:spacing w:after="0" w:line="240" w:lineRule="auto"/>
              <w:ind w:left="0"/>
              <w:contextualSpacing/>
              <w:rPr>
                <w:rFonts w:cstheme="minorHAnsi"/>
                <w:sz w:val="22"/>
                <w:szCs w:val="22"/>
              </w:rPr>
            </w:pPr>
            <w:r w:rsidRPr="00A00249">
              <w:rPr>
                <w:rFonts w:cstheme="minorHAnsi"/>
                <w:sz w:val="22"/>
                <w:szCs w:val="22"/>
              </w:rPr>
              <w:t>M.TMS.24</w:t>
            </w:r>
          </w:p>
        </w:tc>
        <w:tc>
          <w:tcPr>
            <w:tcW w:w="4281" w:type="pct"/>
            <w:shd w:val="clear" w:color="auto" w:fill="auto"/>
          </w:tcPr>
          <w:p w14:paraId="6E462A2A" w14:textId="77777777" w:rsidR="008C39BD" w:rsidRPr="00A00249" w:rsidRDefault="008C39BD" w:rsidP="00FF0E95">
            <w:pPr>
              <w:autoSpaceDE w:val="0"/>
              <w:autoSpaceDN w:val="0"/>
              <w:adjustRightInd w:val="0"/>
              <w:contextualSpacing/>
              <w:rPr>
                <w:rFonts w:cstheme="minorHAnsi"/>
                <w:color w:val="auto"/>
                <w:szCs w:val="22"/>
              </w:rPr>
            </w:pPr>
            <w:r w:rsidRPr="00A00249">
              <w:rPr>
                <w:rFonts w:cstheme="minorHAnsi"/>
                <w:color w:val="auto"/>
                <w:szCs w:val="22"/>
              </w:rPr>
              <w:t xml:space="preserve">Understand a function from one set (called the domain) to another set (called the range) assigns to each element of the domain exactly one element of the range. If f is a function and x is an element of its domain, then f(x) denotes the output of f corresponding to the input x. The graph </w:t>
            </w:r>
            <w:proofErr w:type="spellStart"/>
            <w:r w:rsidRPr="00A00249">
              <w:rPr>
                <w:rFonts w:cstheme="minorHAnsi"/>
                <w:color w:val="auto"/>
                <w:szCs w:val="22"/>
              </w:rPr>
              <w:t>of f</w:t>
            </w:r>
            <w:proofErr w:type="spellEnd"/>
            <w:r w:rsidRPr="00A00249">
              <w:rPr>
                <w:rFonts w:cstheme="minorHAnsi"/>
                <w:color w:val="auto"/>
                <w:szCs w:val="22"/>
              </w:rPr>
              <w:t xml:space="preserve"> is the graph of the equation y = f(x).</w:t>
            </w:r>
          </w:p>
        </w:tc>
      </w:tr>
    </w:tbl>
    <w:p w14:paraId="01C9CE2E" w14:textId="77777777" w:rsidR="009D04F0" w:rsidRPr="00A00249" w:rsidRDefault="009D04F0" w:rsidP="00FF0E95">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7"/>
        <w:gridCol w:w="8199"/>
      </w:tblGrid>
      <w:tr w:rsidR="009D04F0" w:rsidRPr="00A00249" w14:paraId="5847F5DB" w14:textId="77777777" w:rsidTr="008C39BD">
        <w:trPr>
          <w:trHeight w:val="64"/>
        </w:trPr>
        <w:tc>
          <w:tcPr>
            <w:tcW w:w="719" w:type="pct"/>
            <w:shd w:val="clear" w:color="auto" w:fill="auto"/>
          </w:tcPr>
          <w:p w14:paraId="35F76306" w14:textId="77777777" w:rsidR="008C39BD" w:rsidRPr="00A00249" w:rsidRDefault="008C39BD" w:rsidP="00FF0E95">
            <w:pPr>
              <w:contextualSpacing/>
              <w:rPr>
                <w:rFonts w:cstheme="minorHAnsi"/>
                <w:b/>
                <w:color w:val="auto"/>
                <w:szCs w:val="22"/>
              </w:rPr>
            </w:pPr>
            <w:r w:rsidRPr="00A00249">
              <w:rPr>
                <w:rFonts w:cstheme="minorHAnsi"/>
                <w:b/>
                <w:color w:val="auto"/>
                <w:szCs w:val="22"/>
              </w:rPr>
              <w:t>Cluster</w:t>
            </w:r>
          </w:p>
        </w:tc>
        <w:tc>
          <w:tcPr>
            <w:tcW w:w="4281" w:type="pct"/>
            <w:shd w:val="clear" w:color="auto" w:fill="auto"/>
          </w:tcPr>
          <w:p w14:paraId="6E9EAC61" w14:textId="77777777" w:rsidR="008C39BD" w:rsidRPr="00A00249" w:rsidRDefault="008C39BD" w:rsidP="00FF0E95">
            <w:pPr>
              <w:autoSpaceDE w:val="0"/>
              <w:autoSpaceDN w:val="0"/>
              <w:adjustRightInd w:val="0"/>
              <w:contextualSpacing/>
              <w:rPr>
                <w:rFonts w:cstheme="minorHAnsi"/>
                <w:b/>
                <w:color w:val="auto"/>
                <w:szCs w:val="22"/>
              </w:rPr>
            </w:pPr>
            <w:r w:rsidRPr="00A00249">
              <w:rPr>
                <w:rFonts w:cstheme="minorHAnsi"/>
                <w:b/>
                <w:color w:val="auto"/>
                <w:szCs w:val="22"/>
              </w:rPr>
              <w:t>Interpret functions that arise in applications in terms of the context.</w:t>
            </w:r>
          </w:p>
        </w:tc>
      </w:tr>
      <w:tr w:rsidR="009D04F0" w:rsidRPr="00A00249" w14:paraId="5C3DDE85" w14:textId="77777777" w:rsidTr="008C39BD">
        <w:tc>
          <w:tcPr>
            <w:tcW w:w="719" w:type="pct"/>
            <w:shd w:val="clear" w:color="auto" w:fill="auto"/>
          </w:tcPr>
          <w:p w14:paraId="5BAFACB2" w14:textId="77777777" w:rsidR="008C39BD" w:rsidRPr="00A00249" w:rsidRDefault="008C39BD" w:rsidP="00FF0E95">
            <w:pPr>
              <w:pStyle w:val="BodyTextIndent"/>
              <w:spacing w:after="0" w:line="240" w:lineRule="auto"/>
              <w:ind w:left="0"/>
              <w:contextualSpacing/>
              <w:rPr>
                <w:rFonts w:cstheme="minorHAnsi"/>
              </w:rPr>
            </w:pPr>
            <w:r w:rsidRPr="00A00249">
              <w:rPr>
                <w:rFonts w:cstheme="minorHAnsi"/>
              </w:rPr>
              <w:t>M.TMS.25</w:t>
            </w:r>
          </w:p>
        </w:tc>
        <w:tc>
          <w:tcPr>
            <w:tcW w:w="4281" w:type="pct"/>
            <w:shd w:val="clear" w:color="auto" w:fill="auto"/>
          </w:tcPr>
          <w:p w14:paraId="7D811635" w14:textId="77777777" w:rsidR="008C39BD" w:rsidRPr="00A00249" w:rsidRDefault="008C39BD" w:rsidP="00FF0E95">
            <w:pPr>
              <w:pStyle w:val="NoSpacing"/>
              <w:widowControl w:val="0"/>
              <w:contextualSpacing/>
              <w:rPr>
                <w:rFonts w:asciiTheme="minorHAnsi" w:hAnsiTheme="minorHAnsi" w:cstheme="minorHAnsi"/>
              </w:rPr>
            </w:pPr>
            <w:r w:rsidRPr="00A00249">
              <w:rPr>
                <w:rFonts w:asciiTheme="minorHAnsi" w:hAnsiTheme="minorHAnsi" w:cstheme="minorHAnsi"/>
              </w:rPr>
              <w:t>Write arithmetic and geometric sequences both recursively and with an explicit formula, use them to model situations, and translate between the two forms.</w:t>
            </w:r>
          </w:p>
        </w:tc>
      </w:tr>
      <w:tr w:rsidR="009D04F0" w:rsidRPr="00A00249" w14:paraId="64CCECF3" w14:textId="77777777" w:rsidTr="008C39BD">
        <w:tc>
          <w:tcPr>
            <w:tcW w:w="719" w:type="pct"/>
            <w:shd w:val="clear" w:color="auto" w:fill="auto"/>
          </w:tcPr>
          <w:p w14:paraId="4C8E8A7A" w14:textId="77777777" w:rsidR="008C39BD" w:rsidRPr="00A00249" w:rsidRDefault="008C39BD" w:rsidP="00FF0E95">
            <w:pPr>
              <w:pStyle w:val="BodyTextIndent"/>
              <w:spacing w:after="0" w:line="240" w:lineRule="auto"/>
              <w:ind w:left="0"/>
              <w:contextualSpacing/>
              <w:rPr>
                <w:rFonts w:cstheme="minorHAnsi"/>
              </w:rPr>
            </w:pPr>
            <w:r w:rsidRPr="00A00249">
              <w:rPr>
                <w:rFonts w:cstheme="minorHAnsi"/>
              </w:rPr>
              <w:t>M.TMS.26</w:t>
            </w:r>
          </w:p>
        </w:tc>
        <w:tc>
          <w:tcPr>
            <w:tcW w:w="4281" w:type="pct"/>
            <w:shd w:val="clear" w:color="auto" w:fill="auto"/>
          </w:tcPr>
          <w:p w14:paraId="13635552" w14:textId="77777777" w:rsidR="008C39BD" w:rsidRPr="00A00249" w:rsidRDefault="008C39BD" w:rsidP="00FF0E95">
            <w:pPr>
              <w:pStyle w:val="NoSpacing"/>
              <w:widowControl w:val="0"/>
              <w:contextualSpacing/>
              <w:rPr>
                <w:rFonts w:asciiTheme="minorHAnsi" w:hAnsiTheme="minorHAnsi" w:cstheme="minorHAnsi"/>
              </w:rPr>
            </w:pPr>
            <w:r w:rsidRPr="00A00249">
              <w:rPr>
                <w:rFonts w:asciiTheme="minorHAnsi" w:hAnsiTheme="minorHAnsi" w:cstheme="minorHAnsi"/>
              </w:rPr>
              <w:t>Interpret the parameters in a linear or exponential function in terms of a context.</w:t>
            </w:r>
          </w:p>
        </w:tc>
      </w:tr>
      <w:tr w:rsidR="009D04F0" w:rsidRPr="00A00249" w14:paraId="444C1AAC" w14:textId="77777777" w:rsidTr="008C39BD">
        <w:tc>
          <w:tcPr>
            <w:tcW w:w="719" w:type="pct"/>
            <w:shd w:val="clear" w:color="auto" w:fill="auto"/>
          </w:tcPr>
          <w:p w14:paraId="24AB0F07" w14:textId="77777777" w:rsidR="008C39BD" w:rsidRPr="00A00249" w:rsidRDefault="008C39BD" w:rsidP="00FF0E95">
            <w:pPr>
              <w:pStyle w:val="BodyTextIndent"/>
              <w:spacing w:after="0" w:line="240" w:lineRule="auto"/>
              <w:ind w:left="0"/>
              <w:contextualSpacing/>
              <w:rPr>
                <w:rFonts w:cstheme="minorHAnsi"/>
              </w:rPr>
            </w:pPr>
            <w:r w:rsidRPr="00A00249">
              <w:rPr>
                <w:rFonts w:cstheme="minorHAnsi"/>
              </w:rPr>
              <w:t>M.TMS.27</w:t>
            </w:r>
          </w:p>
        </w:tc>
        <w:tc>
          <w:tcPr>
            <w:tcW w:w="4281" w:type="pct"/>
            <w:shd w:val="clear" w:color="auto" w:fill="auto"/>
          </w:tcPr>
          <w:p w14:paraId="516C56D5" w14:textId="77777777" w:rsidR="008C39BD" w:rsidRPr="00A00249" w:rsidRDefault="008C39BD" w:rsidP="00FF0E95">
            <w:pPr>
              <w:pStyle w:val="NoSpacing"/>
              <w:widowControl w:val="0"/>
              <w:contextualSpacing/>
              <w:rPr>
                <w:rFonts w:asciiTheme="minorHAnsi" w:hAnsiTheme="minorHAnsi" w:cstheme="minorHAnsi"/>
              </w:rPr>
            </w:pPr>
            <w:r w:rsidRPr="00A00249">
              <w:rPr>
                <w:rFonts w:asciiTheme="minorHAnsi" w:hAnsiTheme="minorHAnsi" w:cstheme="minorHAnsi"/>
              </w:rPr>
              <w:t>For a function that models a relationship between two quantities, interpret key features of graphs and tables in terms of the quantities, and sketch graphs showing key features given a verbal description of the relationship. Key features include: intercepts; intervals where the function is increasing, decreasing, positive or negative; relative maximums and minimums; symmetries; end behavior; and periodicity.</w:t>
            </w:r>
          </w:p>
        </w:tc>
      </w:tr>
      <w:tr w:rsidR="009D04F0" w:rsidRPr="00A00249" w14:paraId="5DA31B29" w14:textId="77777777" w:rsidTr="008C39BD">
        <w:tc>
          <w:tcPr>
            <w:tcW w:w="719" w:type="pct"/>
            <w:shd w:val="clear" w:color="auto" w:fill="auto"/>
          </w:tcPr>
          <w:p w14:paraId="36A8048A" w14:textId="77777777" w:rsidR="008C39BD" w:rsidRPr="00A00249" w:rsidRDefault="008C39BD" w:rsidP="00FF0E95">
            <w:pPr>
              <w:contextualSpacing/>
              <w:rPr>
                <w:rFonts w:cstheme="minorHAnsi"/>
                <w:color w:val="auto"/>
                <w:szCs w:val="22"/>
              </w:rPr>
            </w:pPr>
            <w:r w:rsidRPr="00A00249">
              <w:rPr>
                <w:rFonts w:cstheme="minorHAnsi"/>
                <w:color w:val="auto"/>
                <w:szCs w:val="22"/>
              </w:rPr>
              <w:t>M.TMS.28</w:t>
            </w:r>
          </w:p>
        </w:tc>
        <w:tc>
          <w:tcPr>
            <w:tcW w:w="4281" w:type="pct"/>
            <w:shd w:val="clear" w:color="auto" w:fill="auto"/>
          </w:tcPr>
          <w:p w14:paraId="66C2E39E" w14:textId="77777777" w:rsidR="008C39BD" w:rsidRPr="00A00249" w:rsidRDefault="008C39BD" w:rsidP="00FF0E95">
            <w:pPr>
              <w:autoSpaceDE w:val="0"/>
              <w:autoSpaceDN w:val="0"/>
              <w:adjustRightInd w:val="0"/>
              <w:contextualSpacing/>
              <w:rPr>
                <w:rFonts w:cstheme="minorHAnsi"/>
                <w:color w:val="auto"/>
                <w:szCs w:val="22"/>
              </w:rPr>
            </w:pPr>
            <w:r w:rsidRPr="00A00249">
              <w:rPr>
                <w:rFonts w:cstheme="minorHAnsi"/>
                <w:color w:val="auto"/>
                <w:szCs w:val="22"/>
              </w:rPr>
              <w:t>Distinguish between situations that can be modeled with linear functions and with exponential functions.</w:t>
            </w:r>
          </w:p>
        </w:tc>
      </w:tr>
    </w:tbl>
    <w:p w14:paraId="5555C9E9" w14:textId="77777777" w:rsidR="009D04F0" w:rsidRPr="00A00249" w:rsidRDefault="009D04F0" w:rsidP="00FF0E95">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7"/>
        <w:gridCol w:w="8199"/>
      </w:tblGrid>
      <w:tr w:rsidR="009D04F0" w:rsidRPr="00A00249" w14:paraId="435525EE" w14:textId="77777777" w:rsidTr="008C39BD">
        <w:tc>
          <w:tcPr>
            <w:tcW w:w="719" w:type="pct"/>
            <w:shd w:val="clear" w:color="auto" w:fill="auto"/>
          </w:tcPr>
          <w:p w14:paraId="572FDD90" w14:textId="77777777" w:rsidR="008C39BD" w:rsidRPr="00A00249" w:rsidRDefault="008C39BD" w:rsidP="00FF0E95">
            <w:pPr>
              <w:contextualSpacing/>
              <w:rPr>
                <w:rFonts w:cstheme="minorHAnsi"/>
                <w:b/>
                <w:color w:val="auto"/>
                <w:szCs w:val="22"/>
              </w:rPr>
            </w:pPr>
            <w:r w:rsidRPr="00A00249">
              <w:rPr>
                <w:rFonts w:cstheme="minorHAnsi"/>
                <w:b/>
                <w:color w:val="auto"/>
                <w:szCs w:val="22"/>
              </w:rPr>
              <w:t>Cluster</w:t>
            </w:r>
          </w:p>
        </w:tc>
        <w:tc>
          <w:tcPr>
            <w:tcW w:w="4281" w:type="pct"/>
            <w:shd w:val="clear" w:color="auto" w:fill="auto"/>
          </w:tcPr>
          <w:p w14:paraId="6253C90F" w14:textId="77777777" w:rsidR="008C39BD" w:rsidRPr="00A00249" w:rsidRDefault="008C39BD" w:rsidP="00FF0E95">
            <w:pPr>
              <w:autoSpaceDE w:val="0"/>
              <w:autoSpaceDN w:val="0"/>
              <w:adjustRightInd w:val="0"/>
              <w:contextualSpacing/>
              <w:rPr>
                <w:rFonts w:cstheme="minorHAnsi"/>
                <w:b/>
                <w:color w:val="auto"/>
                <w:szCs w:val="22"/>
              </w:rPr>
            </w:pPr>
            <w:r w:rsidRPr="00A00249">
              <w:rPr>
                <w:rFonts w:cstheme="minorHAnsi"/>
                <w:b/>
                <w:color w:val="auto"/>
                <w:szCs w:val="22"/>
              </w:rPr>
              <w:t>Analyze functions using different representations.</w:t>
            </w:r>
          </w:p>
        </w:tc>
      </w:tr>
      <w:tr w:rsidR="009D04F0" w:rsidRPr="00A00249" w14:paraId="65E697BA" w14:textId="77777777" w:rsidTr="008C39BD">
        <w:trPr>
          <w:trHeight w:val="70"/>
        </w:trPr>
        <w:tc>
          <w:tcPr>
            <w:tcW w:w="719" w:type="pct"/>
            <w:shd w:val="clear" w:color="auto" w:fill="auto"/>
          </w:tcPr>
          <w:p w14:paraId="349D015D" w14:textId="77777777" w:rsidR="008C39BD" w:rsidRPr="00A00249" w:rsidRDefault="008C39BD" w:rsidP="00FF0E95">
            <w:pPr>
              <w:pStyle w:val="BodyTextIndent2"/>
              <w:widowControl w:val="0"/>
              <w:ind w:left="0" w:firstLine="0"/>
              <w:contextualSpacing/>
              <w:jc w:val="left"/>
              <w:rPr>
                <w:rFonts w:cstheme="minorHAnsi"/>
                <w:color w:val="auto"/>
                <w:szCs w:val="22"/>
                <w:lang w:val="en-US" w:eastAsia="en-US"/>
              </w:rPr>
            </w:pPr>
            <w:r w:rsidRPr="00A00249">
              <w:rPr>
                <w:rFonts w:cstheme="minorHAnsi"/>
                <w:color w:val="auto"/>
                <w:szCs w:val="22"/>
                <w:lang w:val="en-US" w:eastAsia="en-US"/>
              </w:rPr>
              <w:t>M.TMS.29</w:t>
            </w:r>
          </w:p>
        </w:tc>
        <w:tc>
          <w:tcPr>
            <w:tcW w:w="4281" w:type="pct"/>
            <w:shd w:val="clear" w:color="auto" w:fill="auto"/>
          </w:tcPr>
          <w:p w14:paraId="064A27D4" w14:textId="77777777" w:rsidR="008C39BD" w:rsidRPr="00A00249" w:rsidRDefault="008C39BD" w:rsidP="00FF0E95">
            <w:pPr>
              <w:autoSpaceDE w:val="0"/>
              <w:autoSpaceDN w:val="0"/>
              <w:adjustRightInd w:val="0"/>
              <w:contextualSpacing/>
              <w:rPr>
                <w:rFonts w:cstheme="minorHAnsi"/>
                <w:color w:val="auto"/>
                <w:szCs w:val="22"/>
              </w:rPr>
            </w:pPr>
            <w:r w:rsidRPr="00A00249">
              <w:rPr>
                <w:rFonts w:cstheme="minorHAnsi"/>
                <w:color w:val="auto"/>
                <w:szCs w:val="22"/>
              </w:rPr>
              <w:t>Interpret the equation y = mx + b as defining a linear function, whose graph is a straight line, give examples of functions that are not linear.</w:t>
            </w:r>
          </w:p>
        </w:tc>
      </w:tr>
      <w:tr w:rsidR="009D04F0" w:rsidRPr="00A00249" w14:paraId="2675AD3B" w14:textId="77777777" w:rsidTr="008C39BD">
        <w:trPr>
          <w:trHeight w:val="70"/>
        </w:trPr>
        <w:tc>
          <w:tcPr>
            <w:tcW w:w="719" w:type="pct"/>
            <w:shd w:val="clear" w:color="auto" w:fill="auto"/>
          </w:tcPr>
          <w:p w14:paraId="5A579EC0" w14:textId="77777777" w:rsidR="008C39BD" w:rsidRPr="00A00249" w:rsidRDefault="008C39BD" w:rsidP="00FF0E95">
            <w:pPr>
              <w:pStyle w:val="BodyTextIndent2"/>
              <w:widowControl w:val="0"/>
              <w:ind w:left="0" w:firstLine="0"/>
              <w:contextualSpacing/>
              <w:jc w:val="left"/>
              <w:rPr>
                <w:rFonts w:cstheme="minorHAnsi"/>
                <w:color w:val="auto"/>
                <w:szCs w:val="22"/>
                <w:lang w:val="en-US" w:eastAsia="en-US"/>
              </w:rPr>
            </w:pPr>
            <w:r w:rsidRPr="00A00249">
              <w:rPr>
                <w:rFonts w:cstheme="minorHAnsi"/>
                <w:color w:val="auto"/>
                <w:szCs w:val="22"/>
                <w:lang w:val="en-US" w:eastAsia="en-US"/>
              </w:rPr>
              <w:t>M.TMS.30</w:t>
            </w:r>
          </w:p>
        </w:tc>
        <w:tc>
          <w:tcPr>
            <w:tcW w:w="4281" w:type="pct"/>
            <w:shd w:val="clear" w:color="auto" w:fill="auto"/>
          </w:tcPr>
          <w:p w14:paraId="6E71FFF8" w14:textId="77777777" w:rsidR="008C39BD" w:rsidRPr="00A00249" w:rsidRDefault="008C39BD" w:rsidP="00FF0E95">
            <w:pPr>
              <w:autoSpaceDE w:val="0"/>
              <w:autoSpaceDN w:val="0"/>
              <w:adjustRightInd w:val="0"/>
              <w:contextualSpacing/>
              <w:rPr>
                <w:rFonts w:cstheme="minorHAnsi"/>
                <w:color w:val="auto"/>
                <w:szCs w:val="22"/>
              </w:rPr>
            </w:pPr>
            <w:r w:rsidRPr="00A00249">
              <w:rPr>
                <w:rFonts w:cstheme="minorHAnsi"/>
                <w:color w:val="auto"/>
                <w:szCs w:val="22"/>
              </w:rPr>
              <w:t>Describe qualitatively the functional relationship between two quantities by analyzing a graph.</w:t>
            </w:r>
          </w:p>
        </w:tc>
      </w:tr>
      <w:tr w:rsidR="009D04F0" w:rsidRPr="00A00249" w14:paraId="4F31F131" w14:textId="77777777" w:rsidTr="008C39BD">
        <w:trPr>
          <w:trHeight w:val="70"/>
        </w:trPr>
        <w:tc>
          <w:tcPr>
            <w:tcW w:w="719" w:type="pct"/>
            <w:shd w:val="clear" w:color="auto" w:fill="auto"/>
          </w:tcPr>
          <w:p w14:paraId="0B8365B6" w14:textId="77777777" w:rsidR="008C39BD" w:rsidRPr="00A00249" w:rsidRDefault="008C39BD" w:rsidP="00FF0E95">
            <w:pPr>
              <w:pStyle w:val="BodyTextIndent2"/>
              <w:widowControl w:val="0"/>
              <w:ind w:left="0" w:firstLine="0"/>
              <w:contextualSpacing/>
              <w:jc w:val="left"/>
              <w:rPr>
                <w:rFonts w:cstheme="minorHAnsi"/>
                <w:color w:val="auto"/>
                <w:szCs w:val="22"/>
                <w:lang w:val="en-US" w:eastAsia="en-US"/>
              </w:rPr>
            </w:pPr>
            <w:r w:rsidRPr="00A00249">
              <w:rPr>
                <w:rFonts w:cstheme="minorHAnsi"/>
                <w:color w:val="auto"/>
                <w:szCs w:val="22"/>
                <w:lang w:val="en-US" w:eastAsia="en-US"/>
              </w:rPr>
              <w:t>M.TMS.31</w:t>
            </w:r>
          </w:p>
        </w:tc>
        <w:tc>
          <w:tcPr>
            <w:tcW w:w="4281" w:type="pct"/>
            <w:shd w:val="clear" w:color="auto" w:fill="auto"/>
          </w:tcPr>
          <w:p w14:paraId="4AE1B036" w14:textId="77777777" w:rsidR="008C39BD" w:rsidRPr="00A00249" w:rsidRDefault="008C39BD" w:rsidP="00FF0E95">
            <w:pPr>
              <w:autoSpaceDE w:val="0"/>
              <w:autoSpaceDN w:val="0"/>
              <w:adjustRightInd w:val="0"/>
              <w:contextualSpacing/>
              <w:rPr>
                <w:rFonts w:cstheme="minorHAnsi"/>
                <w:color w:val="auto"/>
                <w:szCs w:val="22"/>
              </w:rPr>
            </w:pPr>
            <w:r w:rsidRPr="00A00249">
              <w:rPr>
                <w:rFonts w:cstheme="minorHAnsi"/>
                <w:color w:val="auto"/>
                <w:szCs w:val="22"/>
              </w:rPr>
              <w:t>Identify the effect on the graph of replacing f(x) by f(x) + k, k f(x), f(</w:t>
            </w:r>
            <w:proofErr w:type="spellStart"/>
            <w:r w:rsidRPr="00A00249">
              <w:rPr>
                <w:rFonts w:cstheme="minorHAnsi"/>
                <w:color w:val="auto"/>
                <w:szCs w:val="22"/>
              </w:rPr>
              <w:t>kx</w:t>
            </w:r>
            <w:proofErr w:type="spellEnd"/>
            <w:r w:rsidRPr="00A00249">
              <w:rPr>
                <w:rFonts w:cstheme="minorHAnsi"/>
                <w:color w:val="auto"/>
                <w:szCs w:val="22"/>
              </w:rPr>
              <w:t>), and f(x + k) for specific values of k (both positive and negative); find the value of k given the graphs.</w:t>
            </w:r>
          </w:p>
        </w:tc>
      </w:tr>
      <w:tr w:rsidR="009D04F0" w:rsidRPr="00A00249" w14:paraId="26847CAD" w14:textId="77777777" w:rsidTr="008C39BD">
        <w:trPr>
          <w:trHeight w:val="70"/>
        </w:trPr>
        <w:tc>
          <w:tcPr>
            <w:tcW w:w="719" w:type="pct"/>
            <w:shd w:val="clear" w:color="auto" w:fill="auto"/>
          </w:tcPr>
          <w:p w14:paraId="49FEBC04" w14:textId="77777777" w:rsidR="008C39BD" w:rsidRPr="00A00249" w:rsidRDefault="008C39BD" w:rsidP="00FF0E95">
            <w:pPr>
              <w:pStyle w:val="BodyTextIndent2"/>
              <w:widowControl w:val="0"/>
              <w:ind w:left="0" w:firstLine="0"/>
              <w:contextualSpacing/>
              <w:jc w:val="left"/>
              <w:rPr>
                <w:rFonts w:cstheme="minorHAnsi"/>
                <w:color w:val="auto"/>
                <w:szCs w:val="22"/>
                <w:lang w:val="en-US" w:eastAsia="en-US"/>
              </w:rPr>
            </w:pPr>
            <w:r w:rsidRPr="00A00249">
              <w:rPr>
                <w:rFonts w:cstheme="minorHAnsi"/>
                <w:color w:val="auto"/>
                <w:szCs w:val="22"/>
                <w:lang w:val="en-US" w:eastAsia="en-US"/>
              </w:rPr>
              <w:t>M.TMS.32</w:t>
            </w:r>
          </w:p>
        </w:tc>
        <w:tc>
          <w:tcPr>
            <w:tcW w:w="4281" w:type="pct"/>
            <w:shd w:val="clear" w:color="auto" w:fill="auto"/>
          </w:tcPr>
          <w:p w14:paraId="4C7FCFC7" w14:textId="77777777" w:rsidR="008C39BD" w:rsidRPr="00A00249" w:rsidRDefault="008C39BD" w:rsidP="00FF0E95">
            <w:pPr>
              <w:autoSpaceDE w:val="0"/>
              <w:autoSpaceDN w:val="0"/>
              <w:adjustRightInd w:val="0"/>
              <w:contextualSpacing/>
              <w:rPr>
                <w:rFonts w:eastAsia="MS Mincho" w:cstheme="minorHAnsi"/>
                <w:color w:val="auto"/>
                <w:szCs w:val="22"/>
              </w:rPr>
            </w:pPr>
            <w:r w:rsidRPr="00A00249">
              <w:rPr>
                <w:rFonts w:cstheme="minorHAnsi"/>
                <w:color w:val="auto"/>
                <w:szCs w:val="22"/>
              </w:rPr>
              <w:t>Graph functions expressed symbolically and show key features of the graph, by hand in simple cases and using technology for more complicated cases.</w:t>
            </w:r>
          </w:p>
          <w:p w14:paraId="5E52D577" w14:textId="77777777" w:rsidR="008C39BD" w:rsidRPr="00A00249" w:rsidRDefault="008C39BD" w:rsidP="00FF0E95">
            <w:pPr>
              <w:widowControl w:val="0"/>
              <w:numPr>
                <w:ilvl w:val="0"/>
                <w:numId w:val="49"/>
              </w:numPr>
              <w:autoSpaceDE w:val="0"/>
              <w:autoSpaceDN w:val="0"/>
              <w:adjustRightInd w:val="0"/>
              <w:contextualSpacing/>
              <w:rPr>
                <w:rFonts w:cstheme="minorHAnsi"/>
                <w:color w:val="auto"/>
                <w:szCs w:val="22"/>
              </w:rPr>
            </w:pPr>
            <w:r w:rsidRPr="00A00249">
              <w:rPr>
                <w:rFonts w:cstheme="minorHAnsi"/>
                <w:color w:val="auto"/>
                <w:szCs w:val="22"/>
              </w:rPr>
              <w:t>Graph linear and quadratic functions and show intercepts, maxima, and minima.</w:t>
            </w:r>
          </w:p>
          <w:p w14:paraId="2AD41DB5" w14:textId="77777777" w:rsidR="008C39BD" w:rsidRPr="00A00249" w:rsidRDefault="008C39BD" w:rsidP="00FF0E95">
            <w:pPr>
              <w:widowControl w:val="0"/>
              <w:numPr>
                <w:ilvl w:val="0"/>
                <w:numId w:val="49"/>
              </w:numPr>
              <w:autoSpaceDE w:val="0"/>
              <w:autoSpaceDN w:val="0"/>
              <w:adjustRightInd w:val="0"/>
              <w:contextualSpacing/>
              <w:rPr>
                <w:rFonts w:cstheme="minorHAnsi"/>
                <w:color w:val="auto"/>
                <w:szCs w:val="22"/>
              </w:rPr>
            </w:pPr>
            <w:r w:rsidRPr="00A00249">
              <w:rPr>
                <w:rFonts w:cstheme="minorHAnsi"/>
                <w:color w:val="auto"/>
                <w:szCs w:val="22"/>
              </w:rPr>
              <w:t>Graph polynomial functions, identifying zeros when suitable factorizations are available, and showing end behavior.</w:t>
            </w:r>
          </w:p>
        </w:tc>
      </w:tr>
      <w:tr w:rsidR="009D04F0" w:rsidRPr="00A00249" w14:paraId="5B85C88D" w14:textId="77777777" w:rsidTr="008C39BD">
        <w:trPr>
          <w:trHeight w:val="70"/>
        </w:trPr>
        <w:tc>
          <w:tcPr>
            <w:tcW w:w="719" w:type="pct"/>
            <w:shd w:val="clear" w:color="auto" w:fill="auto"/>
          </w:tcPr>
          <w:p w14:paraId="43AFBD1C" w14:textId="77777777" w:rsidR="008C39BD" w:rsidRPr="00A00249" w:rsidRDefault="008C39BD" w:rsidP="00FF0E95">
            <w:pPr>
              <w:pStyle w:val="BodyTextIndent2"/>
              <w:widowControl w:val="0"/>
              <w:ind w:left="0" w:firstLine="0"/>
              <w:contextualSpacing/>
              <w:jc w:val="left"/>
              <w:rPr>
                <w:rFonts w:cstheme="minorHAnsi"/>
                <w:color w:val="auto"/>
                <w:szCs w:val="22"/>
                <w:lang w:val="en-US" w:eastAsia="en-US"/>
              </w:rPr>
            </w:pPr>
            <w:r w:rsidRPr="00A00249">
              <w:rPr>
                <w:rFonts w:cstheme="minorHAnsi"/>
                <w:color w:val="auto"/>
                <w:szCs w:val="22"/>
                <w:lang w:val="en-US" w:eastAsia="en-US"/>
              </w:rPr>
              <w:t>M.TMS.33</w:t>
            </w:r>
          </w:p>
        </w:tc>
        <w:tc>
          <w:tcPr>
            <w:tcW w:w="4281" w:type="pct"/>
            <w:shd w:val="clear" w:color="auto" w:fill="auto"/>
          </w:tcPr>
          <w:p w14:paraId="47F6A0DB" w14:textId="77777777" w:rsidR="008C39BD" w:rsidRPr="00A00249" w:rsidRDefault="008C39BD" w:rsidP="00FF0E95">
            <w:pPr>
              <w:autoSpaceDE w:val="0"/>
              <w:autoSpaceDN w:val="0"/>
              <w:adjustRightInd w:val="0"/>
              <w:contextualSpacing/>
              <w:rPr>
                <w:rFonts w:cstheme="minorHAnsi"/>
                <w:color w:val="auto"/>
                <w:szCs w:val="22"/>
              </w:rPr>
            </w:pPr>
            <w:r w:rsidRPr="00A00249">
              <w:rPr>
                <w:rFonts w:cstheme="minorHAnsi"/>
                <w:color w:val="auto"/>
                <w:szCs w:val="22"/>
              </w:rPr>
              <w:t xml:space="preserve">Observe using graphs and tables that a quantity increasing exponentially eventually exceeds a quantity increasingly linearly, </w:t>
            </w:r>
            <w:proofErr w:type="spellStart"/>
            <w:r w:rsidRPr="00A00249">
              <w:rPr>
                <w:rFonts w:cstheme="minorHAnsi"/>
                <w:color w:val="auto"/>
                <w:szCs w:val="22"/>
              </w:rPr>
              <w:t>quadratically</w:t>
            </w:r>
            <w:proofErr w:type="spellEnd"/>
            <w:r w:rsidRPr="00A00249">
              <w:rPr>
                <w:rFonts w:cstheme="minorHAnsi"/>
                <w:color w:val="auto"/>
                <w:szCs w:val="22"/>
              </w:rPr>
              <w:t>, or (more generally) as a polynomial function.</w:t>
            </w:r>
          </w:p>
        </w:tc>
      </w:tr>
      <w:tr w:rsidR="009D04F0" w:rsidRPr="00A00249" w14:paraId="166FFCE4" w14:textId="77777777" w:rsidTr="008C39BD">
        <w:trPr>
          <w:trHeight w:val="70"/>
        </w:trPr>
        <w:tc>
          <w:tcPr>
            <w:tcW w:w="719" w:type="pct"/>
            <w:shd w:val="clear" w:color="auto" w:fill="auto"/>
          </w:tcPr>
          <w:p w14:paraId="366B9EA4" w14:textId="77777777" w:rsidR="008C39BD" w:rsidRPr="00A00249" w:rsidRDefault="008C39BD" w:rsidP="00FF0E95">
            <w:pPr>
              <w:pStyle w:val="BodyTextIndent2"/>
              <w:widowControl w:val="0"/>
              <w:ind w:left="0" w:firstLine="0"/>
              <w:contextualSpacing/>
              <w:jc w:val="left"/>
              <w:rPr>
                <w:rFonts w:cstheme="minorHAnsi"/>
                <w:color w:val="auto"/>
                <w:szCs w:val="22"/>
                <w:lang w:val="en-US" w:eastAsia="en-US"/>
              </w:rPr>
            </w:pPr>
            <w:r w:rsidRPr="00A00249">
              <w:rPr>
                <w:rFonts w:cstheme="minorHAnsi"/>
                <w:color w:val="auto"/>
                <w:szCs w:val="22"/>
                <w:lang w:val="en-US" w:eastAsia="en-US"/>
              </w:rPr>
              <w:lastRenderedPageBreak/>
              <w:t>M.TMS.34</w:t>
            </w:r>
          </w:p>
        </w:tc>
        <w:tc>
          <w:tcPr>
            <w:tcW w:w="4281" w:type="pct"/>
            <w:shd w:val="clear" w:color="auto" w:fill="auto"/>
          </w:tcPr>
          <w:p w14:paraId="59B1D61D" w14:textId="77777777" w:rsidR="008C39BD" w:rsidRPr="0047229F" w:rsidRDefault="008C39BD" w:rsidP="0094302A">
            <w:pPr>
              <w:autoSpaceDE w:val="0"/>
              <w:autoSpaceDN w:val="0"/>
              <w:adjustRightInd w:val="0"/>
              <w:contextualSpacing/>
              <w:rPr>
                <w:rFonts w:cstheme="minorHAnsi"/>
                <w:color w:val="auto"/>
                <w:szCs w:val="22"/>
                <w:highlight w:val="yellow"/>
              </w:rPr>
            </w:pPr>
            <w:r w:rsidRPr="00C1353F">
              <w:rPr>
                <w:rFonts w:cstheme="minorHAnsi"/>
                <w:color w:val="auto"/>
                <w:szCs w:val="22"/>
              </w:rPr>
              <w:t xml:space="preserve">Write a function defined by an expression in different but equivalent forms to reveal and explain different properties of the function. </w:t>
            </w:r>
            <w:r w:rsidR="0094302A" w:rsidRPr="00C1353F">
              <w:rPr>
                <w:rFonts w:cstheme="minorHAnsi"/>
                <w:color w:val="auto"/>
                <w:szCs w:val="22"/>
              </w:rPr>
              <w:t xml:space="preserve"> </w:t>
            </w:r>
            <w:r w:rsidRPr="00C1353F">
              <w:rPr>
                <w:rFonts w:cstheme="minorHAnsi"/>
                <w:color w:val="auto"/>
                <w:szCs w:val="22"/>
              </w:rPr>
              <w:t>Use the process of factoring and completing the square in a quadratic function to show zeros, extreme values, and symmetry of the graph, and interpret these in terms of a context.</w:t>
            </w:r>
          </w:p>
        </w:tc>
      </w:tr>
      <w:tr w:rsidR="009D04F0" w:rsidRPr="00A00249" w14:paraId="00103F57" w14:textId="77777777" w:rsidTr="008C39BD">
        <w:trPr>
          <w:trHeight w:val="70"/>
        </w:trPr>
        <w:tc>
          <w:tcPr>
            <w:tcW w:w="719" w:type="pct"/>
            <w:shd w:val="clear" w:color="auto" w:fill="auto"/>
          </w:tcPr>
          <w:p w14:paraId="61456EF3" w14:textId="77777777" w:rsidR="008C39BD" w:rsidRPr="00A00249" w:rsidRDefault="008C39BD" w:rsidP="00FF0E95">
            <w:pPr>
              <w:pStyle w:val="BodyTextIndent2"/>
              <w:widowControl w:val="0"/>
              <w:ind w:left="0" w:firstLine="0"/>
              <w:contextualSpacing/>
              <w:jc w:val="left"/>
              <w:rPr>
                <w:rFonts w:cstheme="minorHAnsi"/>
                <w:color w:val="auto"/>
                <w:szCs w:val="22"/>
                <w:lang w:val="en-US" w:eastAsia="en-US"/>
              </w:rPr>
            </w:pPr>
            <w:r w:rsidRPr="00A00249">
              <w:rPr>
                <w:rFonts w:cstheme="minorHAnsi"/>
                <w:color w:val="auto"/>
                <w:szCs w:val="22"/>
                <w:lang w:val="en-US" w:eastAsia="en-US"/>
              </w:rPr>
              <w:t>M.TMS.35</w:t>
            </w:r>
          </w:p>
        </w:tc>
        <w:tc>
          <w:tcPr>
            <w:tcW w:w="4281" w:type="pct"/>
            <w:shd w:val="clear" w:color="auto" w:fill="auto"/>
          </w:tcPr>
          <w:p w14:paraId="3FBE3BFD" w14:textId="77777777" w:rsidR="008C39BD" w:rsidRPr="00A00249" w:rsidRDefault="008C39BD" w:rsidP="00FF0E95">
            <w:pPr>
              <w:autoSpaceDE w:val="0"/>
              <w:autoSpaceDN w:val="0"/>
              <w:adjustRightInd w:val="0"/>
              <w:contextualSpacing/>
              <w:rPr>
                <w:rFonts w:cstheme="minorHAnsi"/>
                <w:color w:val="auto"/>
                <w:szCs w:val="22"/>
              </w:rPr>
            </w:pPr>
            <w:r w:rsidRPr="00A00249">
              <w:rPr>
                <w:rFonts w:cstheme="minorHAnsi"/>
                <w:color w:val="auto"/>
                <w:szCs w:val="22"/>
              </w:rPr>
              <w:t>Compare properties of two functions each represented in a different way (algebraically, graphically, numerically in tables, or by verbal descriptions).</w:t>
            </w:r>
          </w:p>
        </w:tc>
      </w:tr>
    </w:tbl>
    <w:p w14:paraId="0A5AABB3" w14:textId="77777777" w:rsidR="008C39BD" w:rsidRPr="00A00249" w:rsidRDefault="008C39BD"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p>
    <w:p w14:paraId="5379A341" w14:textId="77777777" w:rsidR="008C39BD" w:rsidRPr="00A00249" w:rsidRDefault="008C39BD"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r w:rsidRPr="00A00249">
        <w:rPr>
          <w:rFonts w:cstheme="minorHAnsi"/>
          <w:b/>
          <w:color w:val="auto"/>
          <w:szCs w:val="22"/>
          <w:lang w:val="en-US"/>
        </w:rPr>
        <w:t>Functions - Building Functions</w:t>
      </w:r>
    </w:p>
    <w:p w14:paraId="7C78E911" w14:textId="77777777" w:rsidR="008C39BD" w:rsidRPr="00A00249" w:rsidRDefault="008C39BD"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7"/>
        <w:gridCol w:w="8199"/>
      </w:tblGrid>
      <w:tr w:rsidR="008C39BD" w:rsidRPr="00A00249" w14:paraId="5784956D" w14:textId="77777777" w:rsidTr="008C39BD">
        <w:tc>
          <w:tcPr>
            <w:tcW w:w="719" w:type="pct"/>
            <w:shd w:val="clear" w:color="auto" w:fill="auto"/>
          </w:tcPr>
          <w:p w14:paraId="459233DA" w14:textId="77777777" w:rsidR="008C39BD" w:rsidRPr="00A00249" w:rsidRDefault="008C39BD" w:rsidP="00FF0E95">
            <w:pPr>
              <w:contextualSpacing/>
              <w:rPr>
                <w:rFonts w:cstheme="minorHAnsi"/>
                <w:b/>
                <w:color w:val="auto"/>
                <w:szCs w:val="22"/>
              </w:rPr>
            </w:pPr>
            <w:r w:rsidRPr="00A00249">
              <w:rPr>
                <w:rFonts w:cstheme="minorHAnsi"/>
                <w:b/>
                <w:color w:val="auto"/>
                <w:szCs w:val="22"/>
              </w:rPr>
              <w:t>Cluster</w:t>
            </w:r>
          </w:p>
        </w:tc>
        <w:tc>
          <w:tcPr>
            <w:tcW w:w="4281" w:type="pct"/>
            <w:shd w:val="clear" w:color="auto" w:fill="auto"/>
          </w:tcPr>
          <w:p w14:paraId="14DC03A5" w14:textId="77777777" w:rsidR="008C39BD" w:rsidRPr="00A00249" w:rsidRDefault="008C39BD" w:rsidP="00FF0E95">
            <w:pPr>
              <w:autoSpaceDE w:val="0"/>
              <w:autoSpaceDN w:val="0"/>
              <w:adjustRightInd w:val="0"/>
              <w:contextualSpacing/>
              <w:rPr>
                <w:rFonts w:cstheme="minorHAnsi"/>
                <w:b/>
                <w:color w:val="auto"/>
                <w:szCs w:val="22"/>
              </w:rPr>
            </w:pPr>
            <w:r w:rsidRPr="00A00249">
              <w:rPr>
                <w:rFonts w:cstheme="minorHAnsi"/>
                <w:b/>
                <w:color w:val="auto"/>
                <w:szCs w:val="22"/>
              </w:rPr>
              <w:t>Build a function that models a relationship between two quantities.</w:t>
            </w:r>
          </w:p>
        </w:tc>
      </w:tr>
      <w:tr w:rsidR="008C39BD" w:rsidRPr="00A00249" w14:paraId="281387B8" w14:textId="77777777" w:rsidTr="008C39BD">
        <w:tc>
          <w:tcPr>
            <w:tcW w:w="719" w:type="pct"/>
            <w:shd w:val="clear" w:color="auto" w:fill="auto"/>
          </w:tcPr>
          <w:p w14:paraId="14655130" w14:textId="77777777" w:rsidR="008C39BD" w:rsidRPr="00A00249" w:rsidRDefault="008C39BD" w:rsidP="00FF0E95">
            <w:pPr>
              <w:pStyle w:val="BodyTextIndent3"/>
              <w:widowControl w:val="0"/>
              <w:spacing w:after="0" w:line="240" w:lineRule="auto"/>
              <w:ind w:left="0"/>
              <w:contextualSpacing/>
              <w:rPr>
                <w:rFonts w:cstheme="minorHAnsi"/>
                <w:sz w:val="22"/>
                <w:szCs w:val="22"/>
              </w:rPr>
            </w:pPr>
            <w:r w:rsidRPr="00A00249">
              <w:rPr>
                <w:rFonts w:cstheme="minorHAnsi"/>
                <w:sz w:val="22"/>
                <w:szCs w:val="22"/>
              </w:rPr>
              <w:t>M.TMS.36</w:t>
            </w:r>
          </w:p>
        </w:tc>
        <w:tc>
          <w:tcPr>
            <w:tcW w:w="4281" w:type="pct"/>
            <w:shd w:val="clear" w:color="auto" w:fill="auto"/>
          </w:tcPr>
          <w:p w14:paraId="0DE86912" w14:textId="77777777" w:rsidR="008C39BD" w:rsidRPr="00A00249" w:rsidRDefault="008C39BD" w:rsidP="00FF0E95">
            <w:pPr>
              <w:autoSpaceDE w:val="0"/>
              <w:autoSpaceDN w:val="0"/>
              <w:adjustRightInd w:val="0"/>
              <w:contextualSpacing/>
              <w:rPr>
                <w:rFonts w:cstheme="minorHAnsi"/>
                <w:color w:val="auto"/>
                <w:szCs w:val="22"/>
              </w:rPr>
            </w:pPr>
            <w:r w:rsidRPr="00A00249">
              <w:rPr>
                <w:rFonts w:cstheme="minorHAnsi"/>
                <w:color w:val="auto"/>
                <w:szCs w:val="22"/>
              </w:rPr>
              <w:t>Construct linear and exponential functions, including arithmetic and geometric sequences, given a graph, a description of a relationship, or two input-output pairs (include reading these from a table).</w:t>
            </w:r>
          </w:p>
        </w:tc>
      </w:tr>
      <w:tr w:rsidR="008C39BD" w:rsidRPr="00A00249" w14:paraId="60AF17D3" w14:textId="77777777" w:rsidTr="008C39BD">
        <w:tc>
          <w:tcPr>
            <w:tcW w:w="719" w:type="pct"/>
            <w:shd w:val="clear" w:color="auto" w:fill="auto"/>
          </w:tcPr>
          <w:p w14:paraId="104A6FD2" w14:textId="77777777" w:rsidR="008C39BD" w:rsidRPr="00A00249" w:rsidRDefault="008C39BD" w:rsidP="00FF0E95">
            <w:pPr>
              <w:pStyle w:val="BodyTextIndent3"/>
              <w:widowControl w:val="0"/>
              <w:spacing w:after="0" w:line="240" w:lineRule="auto"/>
              <w:ind w:left="0"/>
              <w:contextualSpacing/>
              <w:rPr>
                <w:rFonts w:cstheme="minorHAnsi"/>
                <w:sz w:val="22"/>
                <w:szCs w:val="22"/>
              </w:rPr>
            </w:pPr>
            <w:r w:rsidRPr="00A00249">
              <w:rPr>
                <w:rFonts w:cstheme="minorHAnsi"/>
                <w:sz w:val="22"/>
                <w:szCs w:val="22"/>
              </w:rPr>
              <w:t>M.TMS.37</w:t>
            </w:r>
          </w:p>
        </w:tc>
        <w:tc>
          <w:tcPr>
            <w:tcW w:w="4281" w:type="pct"/>
            <w:shd w:val="clear" w:color="auto" w:fill="auto"/>
          </w:tcPr>
          <w:p w14:paraId="12B073D4" w14:textId="77777777" w:rsidR="008C39BD" w:rsidRPr="00A00249" w:rsidRDefault="008C39BD" w:rsidP="00FF0E95">
            <w:pPr>
              <w:autoSpaceDE w:val="0"/>
              <w:autoSpaceDN w:val="0"/>
              <w:adjustRightInd w:val="0"/>
              <w:contextualSpacing/>
              <w:rPr>
                <w:rFonts w:cstheme="minorHAnsi"/>
                <w:color w:val="auto"/>
                <w:szCs w:val="22"/>
              </w:rPr>
            </w:pPr>
            <w:r w:rsidRPr="00A00249">
              <w:rPr>
                <w:rFonts w:cstheme="minorHAnsi"/>
                <w:color w:val="auto"/>
                <w:szCs w:val="22"/>
              </w:rPr>
              <w:t xml:space="preserve">Write a function that describes a relationship between two quantities. </w:t>
            </w:r>
          </w:p>
          <w:p w14:paraId="165849C2" w14:textId="77777777" w:rsidR="008C39BD" w:rsidRPr="00A00249" w:rsidRDefault="008C39BD" w:rsidP="00FF0E95">
            <w:pPr>
              <w:widowControl w:val="0"/>
              <w:numPr>
                <w:ilvl w:val="0"/>
                <w:numId w:val="51"/>
              </w:numPr>
              <w:autoSpaceDE w:val="0"/>
              <w:autoSpaceDN w:val="0"/>
              <w:adjustRightInd w:val="0"/>
              <w:contextualSpacing/>
              <w:rPr>
                <w:rFonts w:cstheme="minorHAnsi"/>
                <w:color w:val="auto"/>
                <w:szCs w:val="22"/>
              </w:rPr>
            </w:pPr>
            <w:r w:rsidRPr="00A00249">
              <w:rPr>
                <w:rFonts w:cstheme="minorHAnsi"/>
                <w:color w:val="auto"/>
                <w:szCs w:val="22"/>
              </w:rPr>
              <w:t>Combine standard function types using arithmetic operations. For example, build a function that models the temperature of a cooling body by adding a constant function to a decaying exponential, and relate these functions to the model.</w:t>
            </w:r>
          </w:p>
          <w:p w14:paraId="541264BA" w14:textId="77777777" w:rsidR="008C39BD" w:rsidRPr="00A00249" w:rsidRDefault="008C39BD" w:rsidP="00FF0E95">
            <w:pPr>
              <w:widowControl w:val="0"/>
              <w:numPr>
                <w:ilvl w:val="0"/>
                <w:numId w:val="51"/>
              </w:numPr>
              <w:autoSpaceDE w:val="0"/>
              <w:autoSpaceDN w:val="0"/>
              <w:adjustRightInd w:val="0"/>
              <w:contextualSpacing/>
              <w:rPr>
                <w:rFonts w:cstheme="minorHAnsi"/>
                <w:color w:val="auto"/>
                <w:szCs w:val="22"/>
              </w:rPr>
            </w:pPr>
            <w:r w:rsidRPr="00A00249">
              <w:rPr>
                <w:rFonts w:cstheme="minorHAnsi"/>
                <w:color w:val="auto"/>
                <w:szCs w:val="22"/>
              </w:rPr>
              <w:t xml:space="preserve">Compose functions. For example, if T(y) is the temperature in the atmosphere as a function of height, and </w:t>
            </w:r>
            <w:proofErr w:type="gramStart"/>
            <w:r w:rsidRPr="00A00249">
              <w:rPr>
                <w:rFonts w:cstheme="minorHAnsi"/>
                <w:color w:val="auto"/>
                <w:szCs w:val="22"/>
              </w:rPr>
              <w:t>h(</w:t>
            </w:r>
            <w:proofErr w:type="gramEnd"/>
            <w:r w:rsidRPr="00A00249">
              <w:rPr>
                <w:rFonts w:cstheme="minorHAnsi"/>
                <w:color w:val="auto"/>
                <w:szCs w:val="22"/>
              </w:rPr>
              <w:t>t) is the height of a weather balloon as a function of time, then T(h(t)) is the temperature at the location of the weather balloon as a function of time.</w:t>
            </w:r>
          </w:p>
        </w:tc>
      </w:tr>
    </w:tbl>
    <w:p w14:paraId="3831D4D7" w14:textId="77777777" w:rsidR="008C39BD" w:rsidRPr="00A00249" w:rsidRDefault="008C39BD"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p>
    <w:p w14:paraId="6ABF181D" w14:textId="77777777" w:rsidR="008C39BD" w:rsidRPr="00A00249" w:rsidRDefault="008C39BD"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r w:rsidRPr="00A00249">
        <w:rPr>
          <w:rFonts w:cstheme="minorHAnsi"/>
          <w:b/>
          <w:color w:val="auto"/>
          <w:szCs w:val="22"/>
          <w:lang w:val="en-US"/>
        </w:rPr>
        <w:t>Geometry – Geometric Measuring and Dimension</w:t>
      </w:r>
    </w:p>
    <w:p w14:paraId="400D12D6" w14:textId="77777777" w:rsidR="008C39BD" w:rsidRPr="00A00249" w:rsidRDefault="008C39BD"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7"/>
        <w:gridCol w:w="8199"/>
      </w:tblGrid>
      <w:tr w:rsidR="008C39BD" w:rsidRPr="00A00249" w14:paraId="4FA1FCF8" w14:textId="77777777" w:rsidTr="008C39BD">
        <w:tc>
          <w:tcPr>
            <w:tcW w:w="719" w:type="pct"/>
            <w:shd w:val="clear" w:color="auto" w:fill="auto"/>
          </w:tcPr>
          <w:p w14:paraId="509870B6" w14:textId="77777777" w:rsidR="008C39BD" w:rsidRPr="00A00249" w:rsidRDefault="008C39BD" w:rsidP="00FF0E95">
            <w:pPr>
              <w:contextualSpacing/>
              <w:rPr>
                <w:rFonts w:cstheme="minorHAnsi"/>
                <w:b/>
                <w:color w:val="auto"/>
                <w:szCs w:val="22"/>
              </w:rPr>
            </w:pPr>
            <w:r w:rsidRPr="00A00249">
              <w:rPr>
                <w:rFonts w:cstheme="minorHAnsi"/>
                <w:b/>
                <w:color w:val="auto"/>
                <w:szCs w:val="22"/>
              </w:rPr>
              <w:t>Cluster</w:t>
            </w:r>
          </w:p>
        </w:tc>
        <w:tc>
          <w:tcPr>
            <w:tcW w:w="4281" w:type="pct"/>
            <w:shd w:val="clear" w:color="auto" w:fill="auto"/>
          </w:tcPr>
          <w:p w14:paraId="0328CF36" w14:textId="77777777" w:rsidR="008C39BD" w:rsidRPr="00A00249" w:rsidRDefault="008C39BD" w:rsidP="00FF0E95">
            <w:pPr>
              <w:autoSpaceDE w:val="0"/>
              <w:autoSpaceDN w:val="0"/>
              <w:adjustRightInd w:val="0"/>
              <w:contextualSpacing/>
              <w:rPr>
                <w:rFonts w:cstheme="minorHAnsi"/>
                <w:b/>
                <w:color w:val="auto"/>
                <w:szCs w:val="22"/>
              </w:rPr>
            </w:pPr>
            <w:r w:rsidRPr="00A00249">
              <w:rPr>
                <w:rFonts w:cstheme="minorHAnsi"/>
                <w:b/>
                <w:color w:val="auto"/>
                <w:szCs w:val="22"/>
              </w:rPr>
              <w:t>Explain volume formulas and use them to solve problems.</w:t>
            </w:r>
          </w:p>
        </w:tc>
      </w:tr>
      <w:tr w:rsidR="008C39BD" w:rsidRPr="00A00249" w14:paraId="529BB753" w14:textId="77777777" w:rsidTr="008C39BD">
        <w:tc>
          <w:tcPr>
            <w:tcW w:w="719" w:type="pct"/>
            <w:shd w:val="clear" w:color="auto" w:fill="auto"/>
          </w:tcPr>
          <w:p w14:paraId="14729256" w14:textId="77777777" w:rsidR="008C39BD" w:rsidRPr="00A00249" w:rsidRDefault="008C39BD" w:rsidP="00FF0E95">
            <w:pPr>
              <w:pStyle w:val="BodyTextIndent3"/>
              <w:widowControl w:val="0"/>
              <w:spacing w:after="0" w:line="240" w:lineRule="auto"/>
              <w:ind w:left="0"/>
              <w:contextualSpacing/>
              <w:rPr>
                <w:rFonts w:cstheme="minorHAnsi"/>
                <w:sz w:val="22"/>
                <w:szCs w:val="22"/>
              </w:rPr>
            </w:pPr>
            <w:r w:rsidRPr="00A00249">
              <w:rPr>
                <w:rFonts w:cstheme="minorHAnsi"/>
                <w:sz w:val="22"/>
                <w:szCs w:val="22"/>
              </w:rPr>
              <w:t>M.TMS.38</w:t>
            </w:r>
          </w:p>
        </w:tc>
        <w:tc>
          <w:tcPr>
            <w:tcW w:w="4281" w:type="pct"/>
            <w:shd w:val="clear" w:color="auto" w:fill="auto"/>
          </w:tcPr>
          <w:p w14:paraId="0A64A85D" w14:textId="77777777" w:rsidR="008C39BD" w:rsidRPr="00A00249" w:rsidRDefault="008C39BD" w:rsidP="00FF0E95">
            <w:pPr>
              <w:autoSpaceDE w:val="0"/>
              <w:autoSpaceDN w:val="0"/>
              <w:adjustRightInd w:val="0"/>
              <w:contextualSpacing/>
              <w:rPr>
                <w:rFonts w:cstheme="minorHAnsi"/>
                <w:color w:val="auto"/>
                <w:szCs w:val="22"/>
              </w:rPr>
            </w:pPr>
            <w:r w:rsidRPr="00A00249">
              <w:rPr>
                <w:rFonts w:cstheme="minorHAnsi"/>
                <w:color w:val="auto"/>
                <w:szCs w:val="22"/>
              </w:rPr>
              <w:t xml:space="preserve">Give an informal argument for the formulas for the circumference of a circle, area of a circle, volume of a cylinder, pyramid, and cone.  Use dissection arguments, </w:t>
            </w:r>
            <w:proofErr w:type="spellStart"/>
            <w:r w:rsidRPr="00A00249">
              <w:rPr>
                <w:rFonts w:cstheme="minorHAnsi"/>
                <w:color w:val="auto"/>
                <w:szCs w:val="22"/>
              </w:rPr>
              <w:t>Cavalieri’s</w:t>
            </w:r>
            <w:proofErr w:type="spellEnd"/>
            <w:r w:rsidRPr="00A00249">
              <w:rPr>
                <w:rFonts w:cstheme="minorHAnsi"/>
                <w:color w:val="auto"/>
                <w:szCs w:val="22"/>
              </w:rPr>
              <w:t xml:space="preserve"> principle, and informal limit arguments.</w:t>
            </w:r>
          </w:p>
        </w:tc>
      </w:tr>
      <w:tr w:rsidR="008C39BD" w:rsidRPr="00A00249" w14:paraId="703B5C8D" w14:textId="77777777" w:rsidTr="008C39BD">
        <w:tc>
          <w:tcPr>
            <w:tcW w:w="719" w:type="pct"/>
            <w:shd w:val="clear" w:color="auto" w:fill="auto"/>
          </w:tcPr>
          <w:p w14:paraId="3AD4C631" w14:textId="77777777" w:rsidR="008C39BD" w:rsidRPr="00A00249" w:rsidRDefault="008C39BD" w:rsidP="00FF0E95">
            <w:pPr>
              <w:pStyle w:val="BodyTextIndent3"/>
              <w:widowControl w:val="0"/>
              <w:spacing w:after="0" w:line="240" w:lineRule="auto"/>
              <w:ind w:left="0"/>
              <w:contextualSpacing/>
              <w:rPr>
                <w:rFonts w:cstheme="minorHAnsi"/>
                <w:sz w:val="22"/>
                <w:szCs w:val="22"/>
              </w:rPr>
            </w:pPr>
            <w:r w:rsidRPr="00A00249">
              <w:rPr>
                <w:rFonts w:cstheme="minorHAnsi"/>
                <w:sz w:val="22"/>
                <w:szCs w:val="22"/>
              </w:rPr>
              <w:t>M.TMS.39</w:t>
            </w:r>
          </w:p>
        </w:tc>
        <w:tc>
          <w:tcPr>
            <w:tcW w:w="4281" w:type="pct"/>
            <w:shd w:val="clear" w:color="auto" w:fill="auto"/>
          </w:tcPr>
          <w:p w14:paraId="0FC413E1" w14:textId="77777777" w:rsidR="008C39BD" w:rsidRPr="00A00249" w:rsidRDefault="008C39BD" w:rsidP="00FF0E95">
            <w:pPr>
              <w:autoSpaceDE w:val="0"/>
              <w:autoSpaceDN w:val="0"/>
              <w:adjustRightInd w:val="0"/>
              <w:contextualSpacing/>
              <w:rPr>
                <w:rFonts w:cstheme="minorHAnsi"/>
                <w:color w:val="auto"/>
                <w:szCs w:val="22"/>
              </w:rPr>
            </w:pPr>
            <w:r w:rsidRPr="00A00249">
              <w:rPr>
                <w:rFonts w:cstheme="minorHAnsi"/>
                <w:color w:val="auto"/>
                <w:szCs w:val="22"/>
              </w:rPr>
              <w:t xml:space="preserve">Give an informal argument using </w:t>
            </w:r>
            <w:proofErr w:type="spellStart"/>
            <w:r w:rsidRPr="00A00249">
              <w:rPr>
                <w:rFonts w:cstheme="minorHAnsi"/>
                <w:color w:val="auto"/>
                <w:szCs w:val="22"/>
              </w:rPr>
              <w:t>Cavalieri’s</w:t>
            </w:r>
            <w:proofErr w:type="spellEnd"/>
            <w:r w:rsidRPr="00A00249">
              <w:rPr>
                <w:rFonts w:cstheme="minorHAnsi"/>
                <w:color w:val="auto"/>
                <w:szCs w:val="22"/>
              </w:rPr>
              <w:t xml:space="preserve"> principle for the formulas for the volume of a sphere and other solid figures.</w:t>
            </w:r>
          </w:p>
        </w:tc>
      </w:tr>
    </w:tbl>
    <w:p w14:paraId="305A87CE" w14:textId="77777777" w:rsidR="008C39BD" w:rsidRPr="00A00249" w:rsidRDefault="008C39BD"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p>
    <w:p w14:paraId="1C18C9F9" w14:textId="77777777" w:rsidR="008C39BD" w:rsidRPr="00A00249" w:rsidRDefault="008C39BD"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r w:rsidRPr="00A00249">
        <w:rPr>
          <w:rFonts w:cstheme="minorHAnsi"/>
          <w:b/>
          <w:color w:val="auto"/>
          <w:szCs w:val="22"/>
          <w:lang w:val="en-US"/>
        </w:rPr>
        <w:t>Geometry – Expressing Geometric Properties with Equations</w:t>
      </w:r>
    </w:p>
    <w:p w14:paraId="7E090AA7" w14:textId="77777777" w:rsidR="008C39BD" w:rsidRPr="00A00249" w:rsidRDefault="008C39BD"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7"/>
        <w:gridCol w:w="8199"/>
      </w:tblGrid>
      <w:tr w:rsidR="008C39BD" w:rsidRPr="00A00249" w14:paraId="383034CE" w14:textId="77777777" w:rsidTr="008C39BD">
        <w:tc>
          <w:tcPr>
            <w:tcW w:w="719" w:type="pct"/>
            <w:shd w:val="clear" w:color="auto" w:fill="auto"/>
          </w:tcPr>
          <w:p w14:paraId="3BEAA786" w14:textId="77777777" w:rsidR="008C39BD" w:rsidRPr="00A00249" w:rsidRDefault="008C39BD" w:rsidP="00FF0E95">
            <w:pPr>
              <w:contextualSpacing/>
              <w:rPr>
                <w:rFonts w:cstheme="minorHAnsi"/>
                <w:b/>
                <w:color w:val="auto"/>
                <w:szCs w:val="22"/>
              </w:rPr>
            </w:pPr>
            <w:r w:rsidRPr="00A00249">
              <w:rPr>
                <w:rFonts w:cstheme="minorHAnsi"/>
                <w:b/>
                <w:color w:val="auto"/>
                <w:szCs w:val="22"/>
              </w:rPr>
              <w:t>Cluster</w:t>
            </w:r>
          </w:p>
        </w:tc>
        <w:tc>
          <w:tcPr>
            <w:tcW w:w="4281" w:type="pct"/>
            <w:shd w:val="clear" w:color="auto" w:fill="auto"/>
          </w:tcPr>
          <w:p w14:paraId="34298716" w14:textId="77777777" w:rsidR="008C39BD" w:rsidRPr="00A00249" w:rsidRDefault="008C39BD" w:rsidP="00FF0E95">
            <w:pPr>
              <w:autoSpaceDE w:val="0"/>
              <w:autoSpaceDN w:val="0"/>
              <w:adjustRightInd w:val="0"/>
              <w:contextualSpacing/>
              <w:rPr>
                <w:rFonts w:cstheme="minorHAnsi"/>
                <w:b/>
                <w:color w:val="auto"/>
                <w:szCs w:val="22"/>
              </w:rPr>
            </w:pPr>
            <w:r w:rsidRPr="00A00249">
              <w:rPr>
                <w:rFonts w:cstheme="minorHAnsi"/>
                <w:b/>
                <w:color w:val="auto"/>
                <w:szCs w:val="22"/>
              </w:rPr>
              <w:t>Use coordinates to prove simple geometric theorems algebraically</w:t>
            </w:r>
          </w:p>
        </w:tc>
      </w:tr>
      <w:tr w:rsidR="008C39BD" w:rsidRPr="00A00249" w14:paraId="7FA03281" w14:textId="77777777" w:rsidTr="008C39BD">
        <w:tc>
          <w:tcPr>
            <w:tcW w:w="719" w:type="pct"/>
            <w:shd w:val="clear" w:color="auto" w:fill="auto"/>
          </w:tcPr>
          <w:p w14:paraId="2C668633" w14:textId="77777777" w:rsidR="008C39BD" w:rsidRPr="00A00249" w:rsidRDefault="008C39BD" w:rsidP="00FF0E95">
            <w:pPr>
              <w:pStyle w:val="BodyTextIndent3"/>
              <w:widowControl w:val="0"/>
              <w:spacing w:after="0" w:line="240" w:lineRule="auto"/>
              <w:ind w:left="0"/>
              <w:contextualSpacing/>
              <w:rPr>
                <w:rFonts w:cstheme="minorHAnsi"/>
                <w:sz w:val="22"/>
                <w:szCs w:val="22"/>
              </w:rPr>
            </w:pPr>
            <w:r w:rsidRPr="00A00249">
              <w:rPr>
                <w:rFonts w:cstheme="minorHAnsi"/>
                <w:sz w:val="22"/>
                <w:szCs w:val="22"/>
              </w:rPr>
              <w:t>M.TMS.40</w:t>
            </w:r>
          </w:p>
        </w:tc>
        <w:tc>
          <w:tcPr>
            <w:tcW w:w="4281" w:type="pct"/>
            <w:shd w:val="clear" w:color="auto" w:fill="auto"/>
          </w:tcPr>
          <w:p w14:paraId="74371150" w14:textId="77777777" w:rsidR="008C39BD" w:rsidRPr="00A00249" w:rsidRDefault="008C39BD" w:rsidP="00FF0E95">
            <w:pPr>
              <w:autoSpaceDE w:val="0"/>
              <w:autoSpaceDN w:val="0"/>
              <w:adjustRightInd w:val="0"/>
              <w:contextualSpacing/>
              <w:rPr>
                <w:rFonts w:cstheme="minorHAnsi"/>
                <w:color w:val="auto"/>
                <w:szCs w:val="22"/>
              </w:rPr>
            </w:pPr>
            <w:r w:rsidRPr="00A00249">
              <w:rPr>
                <w:rFonts w:cstheme="minorHAnsi"/>
                <w:color w:val="auto"/>
                <w:szCs w:val="22"/>
              </w:rPr>
              <w:t>Use coordinates to prove simple geometric theorems algebraically. For example, prove or disprove that a figure defined by four given points in the coordinate plane is a rectangle; prove or disprove that the point (1, √3) lies on the circle centered at the origin and containing the point (0, 2).</w:t>
            </w:r>
          </w:p>
        </w:tc>
      </w:tr>
      <w:tr w:rsidR="008C39BD" w:rsidRPr="00A00249" w14:paraId="5472EEFE" w14:textId="77777777" w:rsidTr="008C39BD">
        <w:tc>
          <w:tcPr>
            <w:tcW w:w="719" w:type="pct"/>
            <w:shd w:val="clear" w:color="auto" w:fill="auto"/>
          </w:tcPr>
          <w:p w14:paraId="3FBE7639" w14:textId="77777777" w:rsidR="008C39BD" w:rsidRPr="00A00249" w:rsidRDefault="008C39BD" w:rsidP="00FF0E95">
            <w:pPr>
              <w:pStyle w:val="BodyTextIndent3"/>
              <w:widowControl w:val="0"/>
              <w:spacing w:after="0" w:line="240" w:lineRule="auto"/>
              <w:ind w:left="0"/>
              <w:contextualSpacing/>
              <w:rPr>
                <w:rFonts w:cstheme="minorHAnsi"/>
                <w:sz w:val="22"/>
                <w:szCs w:val="22"/>
              </w:rPr>
            </w:pPr>
            <w:r w:rsidRPr="00A00249">
              <w:rPr>
                <w:rFonts w:cstheme="minorHAnsi"/>
                <w:sz w:val="22"/>
                <w:szCs w:val="22"/>
              </w:rPr>
              <w:t>M.TMS.41</w:t>
            </w:r>
          </w:p>
        </w:tc>
        <w:tc>
          <w:tcPr>
            <w:tcW w:w="4281" w:type="pct"/>
            <w:shd w:val="clear" w:color="auto" w:fill="auto"/>
          </w:tcPr>
          <w:p w14:paraId="08CA5030" w14:textId="77777777" w:rsidR="008C39BD" w:rsidRPr="00A00249" w:rsidRDefault="008C39BD" w:rsidP="00FF0E95">
            <w:pPr>
              <w:autoSpaceDE w:val="0"/>
              <w:autoSpaceDN w:val="0"/>
              <w:adjustRightInd w:val="0"/>
              <w:contextualSpacing/>
              <w:rPr>
                <w:rFonts w:cstheme="minorHAnsi"/>
                <w:color w:val="auto"/>
                <w:szCs w:val="22"/>
              </w:rPr>
            </w:pPr>
            <w:r w:rsidRPr="00A00249">
              <w:rPr>
                <w:rFonts w:cstheme="minorHAnsi"/>
                <w:color w:val="auto"/>
                <w:szCs w:val="22"/>
              </w:rPr>
              <w:t xml:space="preserve">Use coordinates to compute perimeters of polygons and areas of triangles and rectangles, </w:t>
            </w:r>
            <w:r w:rsidR="00066D50" w:rsidRPr="00A00249">
              <w:rPr>
                <w:rFonts w:cstheme="minorHAnsi"/>
                <w:color w:val="auto"/>
                <w:szCs w:val="22"/>
              </w:rPr>
              <w:t>(</w:t>
            </w:r>
            <w:r w:rsidRPr="00A00249">
              <w:rPr>
                <w:rFonts w:cstheme="minorHAnsi"/>
                <w:color w:val="auto"/>
                <w:szCs w:val="22"/>
              </w:rPr>
              <w:t>e.g., using the distance formula</w:t>
            </w:r>
            <w:r w:rsidR="00066D50" w:rsidRPr="00A00249">
              <w:rPr>
                <w:rFonts w:cstheme="minorHAnsi"/>
                <w:color w:val="auto"/>
                <w:szCs w:val="22"/>
              </w:rPr>
              <w:t>)</w:t>
            </w:r>
            <w:r w:rsidRPr="00A00249">
              <w:rPr>
                <w:rFonts w:cstheme="minorHAnsi"/>
                <w:color w:val="auto"/>
                <w:szCs w:val="22"/>
              </w:rPr>
              <w:t>.</w:t>
            </w:r>
          </w:p>
        </w:tc>
      </w:tr>
    </w:tbl>
    <w:p w14:paraId="584770E5" w14:textId="77777777" w:rsidR="0047229F" w:rsidRDefault="0047229F"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p>
    <w:p w14:paraId="47C2ED3D" w14:textId="77777777" w:rsidR="0047229F" w:rsidRDefault="0047229F">
      <w:pPr>
        <w:spacing w:after="160" w:line="259" w:lineRule="auto"/>
        <w:rPr>
          <w:rFonts w:cstheme="minorHAnsi"/>
          <w:b/>
          <w:color w:val="auto"/>
          <w:szCs w:val="22"/>
          <w:lang w:eastAsia="x-none"/>
        </w:rPr>
      </w:pPr>
      <w:r>
        <w:rPr>
          <w:rFonts w:cstheme="minorHAnsi"/>
          <w:b/>
          <w:color w:val="auto"/>
          <w:szCs w:val="22"/>
        </w:rPr>
        <w:br w:type="page"/>
      </w:r>
    </w:p>
    <w:p w14:paraId="1C141428" w14:textId="77777777" w:rsidR="008C39BD" w:rsidRPr="00A00249" w:rsidRDefault="008C39BD"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r w:rsidRPr="00A00249">
        <w:rPr>
          <w:rFonts w:cstheme="minorHAnsi"/>
          <w:b/>
          <w:color w:val="auto"/>
          <w:szCs w:val="22"/>
          <w:lang w:val="en-US"/>
        </w:rPr>
        <w:lastRenderedPageBreak/>
        <w:t>Geometry – Modeling with Geometry</w:t>
      </w:r>
    </w:p>
    <w:p w14:paraId="4955F196" w14:textId="77777777" w:rsidR="008C39BD" w:rsidRPr="00A00249" w:rsidRDefault="008C39BD"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7"/>
        <w:gridCol w:w="8199"/>
      </w:tblGrid>
      <w:tr w:rsidR="008C39BD" w:rsidRPr="00A00249" w14:paraId="061C1DAE" w14:textId="77777777" w:rsidTr="008C39BD">
        <w:trPr>
          <w:trHeight w:val="144"/>
        </w:trPr>
        <w:tc>
          <w:tcPr>
            <w:tcW w:w="719" w:type="pct"/>
            <w:shd w:val="clear" w:color="auto" w:fill="auto"/>
          </w:tcPr>
          <w:p w14:paraId="0121E408" w14:textId="77777777" w:rsidR="008C39BD" w:rsidRPr="00A00249" w:rsidRDefault="008C39BD" w:rsidP="00FF0E95">
            <w:pPr>
              <w:contextualSpacing/>
              <w:rPr>
                <w:rFonts w:cstheme="minorHAnsi"/>
                <w:b/>
                <w:color w:val="auto"/>
                <w:szCs w:val="22"/>
              </w:rPr>
            </w:pPr>
            <w:r w:rsidRPr="00A00249">
              <w:rPr>
                <w:rFonts w:cstheme="minorHAnsi"/>
                <w:b/>
                <w:color w:val="auto"/>
                <w:szCs w:val="22"/>
              </w:rPr>
              <w:t>Cluster</w:t>
            </w:r>
          </w:p>
        </w:tc>
        <w:tc>
          <w:tcPr>
            <w:tcW w:w="4281" w:type="pct"/>
            <w:shd w:val="clear" w:color="auto" w:fill="auto"/>
          </w:tcPr>
          <w:p w14:paraId="0C35C6E6" w14:textId="77777777" w:rsidR="008C39BD" w:rsidRPr="00A00249" w:rsidRDefault="008C39BD" w:rsidP="00FF0E95">
            <w:pPr>
              <w:pStyle w:val="NoSpacing"/>
              <w:widowControl w:val="0"/>
              <w:contextualSpacing/>
              <w:rPr>
                <w:rFonts w:asciiTheme="minorHAnsi" w:hAnsiTheme="minorHAnsi" w:cstheme="minorHAnsi"/>
              </w:rPr>
            </w:pPr>
            <w:r w:rsidRPr="00A00249">
              <w:rPr>
                <w:rFonts w:asciiTheme="minorHAnsi" w:hAnsiTheme="minorHAnsi" w:cstheme="minorHAnsi"/>
                <w:b/>
              </w:rPr>
              <w:t xml:space="preserve">Apply geometric concepts in modeling situations. </w:t>
            </w:r>
          </w:p>
        </w:tc>
      </w:tr>
      <w:tr w:rsidR="008C39BD" w:rsidRPr="00A00249" w14:paraId="5593E3A8" w14:textId="77777777" w:rsidTr="008C39BD">
        <w:trPr>
          <w:trHeight w:val="144"/>
        </w:trPr>
        <w:tc>
          <w:tcPr>
            <w:tcW w:w="719" w:type="pct"/>
            <w:shd w:val="clear" w:color="auto" w:fill="auto"/>
          </w:tcPr>
          <w:p w14:paraId="7FAB5D0F" w14:textId="77777777" w:rsidR="008C39BD" w:rsidRPr="00A00249" w:rsidRDefault="008C39BD" w:rsidP="00FF0E95">
            <w:pPr>
              <w:pStyle w:val="BodyTextIndent3"/>
              <w:widowControl w:val="0"/>
              <w:spacing w:after="0" w:line="240" w:lineRule="auto"/>
              <w:ind w:left="0"/>
              <w:contextualSpacing/>
              <w:rPr>
                <w:rFonts w:cstheme="minorHAnsi"/>
                <w:sz w:val="22"/>
                <w:szCs w:val="22"/>
              </w:rPr>
            </w:pPr>
            <w:r w:rsidRPr="00A00249">
              <w:rPr>
                <w:rFonts w:cstheme="minorHAnsi"/>
                <w:sz w:val="22"/>
                <w:szCs w:val="22"/>
              </w:rPr>
              <w:t>M.TMS.42</w:t>
            </w:r>
          </w:p>
        </w:tc>
        <w:tc>
          <w:tcPr>
            <w:tcW w:w="4281" w:type="pct"/>
            <w:shd w:val="clear" w:color="auto" w:fill="auto"/>
          </w:tcPr>
          <w:p w14:paraId="6C1DFD86" w14:textId="77777777" w:rsidR="008C39BD" w:rsidRPr="00A00249" w:rsidRDefault="008C39BD" w:rsidP="00FF0E95">
            <w:pPr>
              <w:pStyle w:val="NoSpacing"/>
              <w:widowControl w:val="0"/>
              <w:contextualSpacing/>
              <w:rPr>
                <w:rFonts w:asciiTheme="minorHAnsi" w:hAnsiTheme="minorHAnsi" w:cstheme="minorHAnsi"/>
                <w:b/>
              </w:rPr>
            </w:pPr>
            <w:r w:rsidRPr="00A00249">
              <w:rPr>
                <w:rFonts w:asciiTheme="minorHAnsi" w:hAnsiTheme="minorHAnsi" w:cstheme="minorHAnsi"/>
              </w:rPr>
              <w:t>Apply geometric methods to solve design problems (e.g., designing an object or structure to satisfy physical constraints or minimize cost; working with topographic grid systems based on ratios).</w:t>
            </w:r>
          </w:p>
        </w:tc>
      </w:tr>
    </w:tbl>
    <w:p w14:paraId="2591861D" w14:textId="77777777" w:rsidR="008C39BD" w:rsidRPr="00A00249" w:rsidRDefault="008C39BD"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p>
    <w:p w14:paraId="5AD2D775" w14:textId="77777777" w:rsidR="008C39BD" w:rsidRPr="00A00249" w:rsidRDefault="008C39BD"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r w:rsidRPr="00A00249">
        <w:rPr>
          <w:rFonts w:cstheme="minorHAnsi"/>
          <w:b/>
          <w:color w:val="auto"/>
          <w:szCs w:val="22"/>
          <w:lang w:val="en-US"/>
        </w:rPr>
        <w:t>Statistics and Probability - Interpreting Categorical &amp; Quantitative Data</w:t>
      </w:r>
    </w:p>
    <w:p w14:paraId="65A083EF" w14:textId="77777777" w:rsidR="008C39BD" w:rsidRPr="00A00249" w:rsidRDefault="008C39BD"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7"/>
        <w:gridCol w:w="8199"/>
      </w:tblGrid>
      <w:tr w:rsidR="009D04F0" w:rsidRPr="00A00249" w14:paraId="4600002A" w14:textId="77777777" w:rsidTr="008C39BD">
        <w:tc>
          <w:tcPr>
            <w:tcW w:w="719" w:type="pct"/>
            <w:shd w:val="clear" w:color="auto" w:fill="auto"/>
          </w:tcPr>
          <w:p w14:paraId="59F25F42" w14:textId="77777777" w:rsidR="008C39BD" w:rsidRPr="00A00249" w:rsidRDefault="008C39BD" w:rsidP="00FF0E95">
            <w:pPr>
              <w:contextualSpacing/>
              <w:rPr>
                <w:rFonts w:cstheme="minorHAnsi"/>
                <w:b/>
                <w:color w:val="auto"/>
                <w:szCs w:val="22"/>
              </w:rPr>
            </w:pPr>
            <w:r w:rsidRPr="00A00249">
              <w:rPr>
                <w:rFonts w:cstheme="minorHAnsi"/>
                <w:b/>
                <w:color w:val="auto"/>
                <w:szCs w:val="22"/>
              </w:rPr>
              <w:t>Cluster</w:t>
            </w:r>
          </w:p>
        </w:tc>
        <w:tc>
          <w:tcPr>
            <w:tcW w:w="4281" w:type="pct"/>
            <w:shd w:val="clear" w:color="auto" w:fill="auto"/>
          </w:tcPr>
          <w:p w14:paraId="423D5559" w14:textId="77777777" w:rsidR="008C39BD" w:rsidRPr="00A00249" w:rsidRDefault="008C39BD" w:rsidP="00FF0E95">
            <w:pPr>
              <w:autoSpaceDE w:val="0"/>
              <w:autoSpaceDN w:val="0"/>
              <w:adjustRightInd w:val="0"/>
              <w:contextualSpacing/>
              <w:rPr>
                <w:rFonts w:cstheme="minorHAnsi"/>
                <w:b/>
                <w:color w:val="auto"/>
                <w:szCs w:val="22"/>
              </w:rPr>
            </w:pPr>
            <w:r w:rsidRPr="00A00249">
              <w:rPr>
                <w:rFonts w:cstheme="minorHAnsi"/>
                <w:b/>
                <w:color w:val="auto"/>
                <w:szCs w:val="22"/>
              </w:rPr>
              <w:t>Summarize, represent, and interpret data on two categorical and quantitative variables</w:t>
            </w:r>
            <w:r w:rsidR="0047229F">
              <w:rPr>
                <w:rFonts w:cstheme="minorHAnsi"/>
                <w:b/>
                <w:color w:val="auto"/>
                <w:szCs w:val="22"/>
              </w:rPr>
              <w:t>.</w:t>
            </w:r>
          </w:p>
        </w:tc>
      </w:tr>
      <w:tr w:rsidR="009D04F0" w:rsidRPr="00A00249" w14:paraId="0C30D36F" w14:textId="77777777" w:rsidTr="008C39BD">
        <w:tc>
          <w:tcPr>
            <w:tcW w:w="719" w:type="pct"/>
            <w:shd w:val="clear" w:color="auto" w:fill="auto"/>
          </w:tcPr>
          <w:p w14:paraId="09131404" w14:textId="77777777" w:rsidR="008C39BD" w:rsidRPr="00A00249" w:rsidRDefault="008C39BD" w:rsidP="00FF0E95">
            <w:pPr>
              <w:pStyle w:val="BodyTextIndent3"/>
              <w:widowControl w:val="0"/>
              <w:spacing w:after="0" w:line="240" w:lineRule="auto"/>
              <w:ind w:left="0"/>
              <w:contextualSpacing/>
              <w:rPr>
                <w:rFonts w:cstheme="minorHAnsi"/>
                <w:sz w:val="22"/>
                <w:szCs w:val="22"/>
              </w:rPr>
            </w:pPr>
            <w:r w:rsidRPr="00A00249">
              <w:rPr>
                <w:rFonts w:cstheme="minorHAnsi"/>
                <w:sz w:val="22"/>
                <w:szCs w:val="22"/>
              </w:rPr>
              <w:t>M.TMS.43</w:t>
            </w:r>
          </w:p>
        </w:tc>
        <w:tc>
          <w:tcPr>
            <w:tcW w:w="4281" w:type="pct"/>
            <w:shd w:val="clear" w:color="auto" w:fill="auto"/>
          </w:tcPr>
          <w:p w14:paraId="3BF39F3E" w14:textId="77777777" w:rsidR="008C39BD" w:rsidRPr="00A00249" w:rsidRDefault="008C39BD" w:rsidP="00FF0E95">
            <w:pPr>
              <w:autoSpaceDE w:val="0"/>
              <w:autoSpaceDN w:val="0"/>
              <w:adjustRightInd w:val="0"/>
              <w:contextualSpacing/>
              <w:rPr>
                <w:rFonts w:cstheme="minorHAnsi"/>
                <w:color w:val="auto"/>
                <w:szCs w:val="22"/>
              </w:rPr>
            </w:pPr>
            <w:r w:rsidRPr="00A00249">
              <w:rPr>
                <w:rFonts w:cstheme="minorHAnsi"/>
                <w:color w:val="auto"/>
                <w:szCs w:val="22"/>
              </w:rPr>
              <w:t>Represent data on two quantitative variables on a scatter plot, and describe how the variables are related.  Interpret linear models.</w:t>
            </w:r>
          </w:p>
        </w:tc>
      </w:tr>
      <w:tr w:rsidR="009D04F0" w:rsidRPr="00A00249" w14:paraId="683E127B" w14:textId="77777777" w:rsidTr="008C39BD">
        <w:tc>
          <w:tcPr>
            <w:tcW w:w="719" w:type="pct"/>
            <w:shd w:val="clear" w:color="auto" w:fill="auto"/>
          </w:tcPr>
          <w:p w14:paraId="482C0EDC" w14:textId="77777777" w:rsidR="008C39BD" w:rsidRPr="00A00249" w:rsidRDefault="008C39BD" w:rsidP="00FF0E95">
            <w:pPr>
              <w:pStyle w:val="BodyTextIndent3"/>
              <w:widowControl w:val="0"/>
              <w:spacing w:after="0" w:line="240" w:lineRule="auto"/>
              <w:ind w:left="0"/>
              <w:contextualSpacing/>
              <w:rPr>
                <w:rFonts w:cstheme="minorHAnsi"/>
                <w:sz w:val="22"/>
                <w:szCs w:val="22"/>
              </w:rPr>
            </w:pPr>
            <w:r w:rsidRPr="00A00249">
              <w:rPr>
                <w:rFonts w:cstheme="minorHAnsi"/>
                <w:sz w:val="22"/>
                <w:szCs w:val="22"/>
              </w:rPr>
              <w:t>M.TMS.44</w:t>
            </w:r>
          </w:p>
        </w:tc>
        <w:tc>
          <w:tcPr>
            <w:tcW w:w="4281" w:type="pct"/>
            <w:shd w:val="clear" w:color="auto" w:fill="auto"/>
          </w:tcPr>
          <w:p w14:paraId="5D42D6FA" w14:textId="77777777" w:rsidR="008C39BD" w:rsidRPr="00A00249" w:rsidRDefault="008C39BD" w:rsidP="00FF0E95">
            <w:pPr>
              <w:autoSpaceDE w:val="0"/>
              <w:autoSpaceDN w:val="0"/>
              <w:adjustRightInd w:val="0"/>
              <w:contextualSpacing/>
              <w:rPr>
                <w:rFonts w:cstheme="minorHAnsi"/>
                <w:color w:val="auto"/>
                <w:szCs w:val="22"/>
              </w:rPr>
            </w:pPr>
            <w:r w:rsidRPr="00A00249">
              <w:rPr>
                <w:rFonts w:cstheme="minorHAnsi"/>
                <w:color w:val="auto"/>
                <w:szCs w:val="22"/>
              </w:rPr>
              <w:t>Interpret the slope (rate of change) and the intercept (constant term) of a linear model in the context of the data.</w:t>
            </w:r>
          </w:p>
        </w:tc>
      </w:tr>
      <w:tr w:rsidR="009D04F0" w:rsidRPr="00A00249" w14:paraId="0456873F" w14:textId="77777777" w:rsidTr="008C39BD">
        <w:tc>
          <w:tcPr>
            <w:tcW w:w="719" w:type="pct"/>
            <w:shd w:val="clear" w:color="auto" w:fill="auto"/>
          </w:tcPr>
          <w:p w14:paraId="3057D479" w14:textId="77777777" w:rsidR="008C39BD" w:rsidRPr="00A00249" w:rsidRDefault="008C39BD" w:rsidP="00FF0E95">
            <w:pPr>
              <w:pStyle w:val="BodyTextIndent3"/>
              <w:widowControl w:val="0"/>
              <w:spacing w:after="0" w:line="240" w:lineRule="auto"/>
              <w:ind w:left="0"/>
              <w:contextualSpacing/>
              <w:rPr>
                <w:rFonts w:cstheme="minorHAnsi"/>
                <w:sz w:val="22"/>
                <w:szCs w:val="22"/>
              </w:rPr>
            </w:pPr>
            <w:r w:rsidRPr="00A00249">
              <w:rPr>
                <w:rFonts w:cstheme="minorHAnsi"/>
                <w:sz w:val="22"/>
                <w:szCs w:val="22"/>
              </w:rPr>
              <w:t>M.TMS.45</w:t>
            </w:r>
          </w:p>
        </w:tc>
        <w:tc>
          <w:tcPr>
            <w:tcW w:w="4281" w:type="pct"/>
            <w:shd w:val="clear" w:color="auto" w:fill="auto"/>
          </w:tcPr>
          <w:p w14:paraId="347EECFD" w14:textId="77777777" w:rsidR="008C39BD" w:rsidRPr="00A00249" w:rsidRDefault="008C39BD" w:rsidP="00FF0E95">
            <w:pPr>
              <w:autoSpaceDE w:val="0"/>
              <w:autoSpaceDN w:val="0"/>
              <w:adjustRightInd w:val="0"/>
              <w:contextualSpacing/>
              <w:rPr>
                <w:rFonts w:cstheme="minorHAnsi"/>
                <w:color w:val="auto"/>
                <w:szCs w:val="22"/>
              </w:rPr>
            </w:pPr>
            <w:r w:rsidRPr="00A00249">
              <w:rPr>
                <w:rFonts w:cstheme="minorHAnsi"/>
                <w:color w:val="auto"/>
                <w:szCs w:val="22"/>
              </w:rPr>
              <w:t>Know that straight lines are widely used to model relationships between two quantitative variables.  For scatter plots that suggest a linear association, informally fit a straight line, and informally assess the model fit by judging the closeness of the data points to the line.</w:t>
            </w:r>
          </w:p>
        </w:tc>
      </w:tr>
      <w:tr w:rsidR="009D04F0" w:rsidRPr="00A00249" w14:paraId="14BB0EA1" w14:textId="77777777" w:rsidTr="008C39BD">
        <w:tc>
          <w:tcPr>
            <w:tcW w:w="719" w:type="pct"/>
            <w:shd w:val="clear" w:color="auto" w:fill="auto"/>
          </w:tcPr>
          <w:p w14:paraId="068F2D7E" w14:textId="77777777" w:rsidR="008C39BD" w:rsidRPr="00A00249" w:rsidRDefault="008C39BD" w:rsidP="00FF0E95">
            <w:pPr>
              <w:pStyle w:val="BodyTextIndent3"/>
              <w:widowControl w:val="0"/>
              <w:spacing w:after="0" w:line="240" w:lineRule="auto"/>
              <w:ind w:left="0"/>
              <w:contextualSpacing/>
              <w:rPr>
                <w:rFonts w:cstheme="minorHAnsi"/>
                <w:sz w:val="22"/>
                <w:szCs w:val="22"/>
              </w:rPr>
            </w:pPr>
            <w:r w:rsidRPr="00A00249">
              <w:rPr>
                <w:rFonts w:cstheme="minorHAnsi"/>
                <w:sz w:val="22"/>
                <w:szCs w:val="22"/>
              </w:rPr>
              <w:t>M.TMS.46</w:t>
            </w:r>
          </w:p>
        </w:tc>
        <w:tc>
          <w:tcPr>
            <w:tcW w:w="4281" w:type="pct"/>
            <w:shd w:val="clear" w:color="auto" w:fill="auto"/>
          </w:tcPr>
          <w:p w14:paraId="3DD0F7B1" w14:textId="77777777" w:rsidR="008C39BD" w:rsidRPr="00A00249" w:rsidRDefault="008C39BD" w:rsidP="00FF0E95">
            <w:pPr>
              <w:autoSpaceDE w:val="0"/>
              <w:autoSpaceDN w:val="0"/>
              <w:adjustRightInd w:val="0"/>
              <w:contextualSpacing/>
              <w:rPr>
                <w:rFonts w:cstheme="minorHAnsi"/>
                <w:color w:val="auto"/>
                <w:szCs w:val="22"/>
              </w:rPr>
            </w:pPr>
            <w:r w:rsidRPr="00A00249">
              <w:rPr>
                <w:rFonts w:cstheme="minorHAnsi"/>
                <w:color w:val="auto"/>
                <w:szCs w:val="22"/>
              </w:rPr>
              <w:t>Summarize categorical data for two categories in two-way frequency tables.  Interpret relative frequencies in the context of the data (including joint, marginal, and conditional relative frequencies).  Recognize possible associations and trends in the data.</w:t>
            </w:r>
          </w:p>
        </w:tc>
      </w:tr>
    </w:tbl>
    <w:p w14:paraId="672CFB58" w14:textId="77777777" w:rsidR="009D04F0" w:rsidRPr="00A00249" w:rsidRDefault="009D04F0" w:rsidP="00FF0E95">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7"/>
        <w:gridCol w:w="8199"/>
      </w:tblGrid>
      <w:tr w:rsidR="009D04F0" w:rsidRPr="00A00249" w14:paraId="58947477" w14:textId="77777777" w:rsidTr="008C39BD">
        <w:tc>
          <w:tcPr>
            <w:tcW w:w="719" w:type="pct"/>
            <w:tcBorders>
              <w:top w:val="single" w:sz="4" w:space="0" w:color="auto"/>
              <w:left w:val="single" w:sz="4" w:space="0" w:color="auto"/>
              <w:bottom w:val="single" w:sz="4" w:space="0" w:color="auto"/>
              <w:right w:val="single" w:sz="4" w:space="0" w:color="auto"/>
            </w:tcBorders>
            <w:shd w:val="clear" w:color="auto" w:fill="auto"/>
          </w:tcPr>
          <w:p w14:paraId="43B35C66" w14:textId="77777777" w:rsidR="008C39BD" w:rsidRPr="00A00249" w:rsidRDefault="008C39BD" w:rsidP="00FF0E95">
            <w:pPr>
              <w:pStyle w:val="BodyTextIndent3"/>
              <w:widowControl w:val="0"/>
              <w:spacing w:after="0" w:line="240" w:lineRule="auto"/>
              <w:ind w:left="0"/>
              <w:contextualSpacing/>
              <w:rPr>
                <w:rFonts w:cstheme="minorHAnsi"/>
                <w:b/>
                <w:sz w:val="22"/>
                <w:szCs w:val="22"/>
              </w:rPr>
            </w:pPr>
            <w:r w:rsidRPr="00A00249">
              <w:rPr>
                <w:rFonts w:cstheme="minorHAnsi"/>
                <w:b/>
                <w:sz w:val="22"/>
                <w:szCs w:val="22"/>
              </w:rPr>
              <w:t>Cluster</w:t>
            </w:r>
          </w:p>
        </w:tc>
        <w:tc>
          <w:tcPr>
            <w:tcW w:w="4281" w:type="pct"/>
            <w:tcBorders>
              <w:top w:val="single" w:sz="4" w:space="0" w:color="auto"/>
              <w:left w:val="single" w:sz="4" w:space="0" w:color="auto"/>
              <w:bottom w:val="single" w:sz="4" w:space="0" w:color="auto"/>
              <w:right w:val="single" w:sz="4" w:space="0" w:color="auto"/>
            </w:tcBorders>
            <w:shd w:val="clear" w:color="auto" w:fill="auto"/>
          </w:tcPr>
          <w:p w14:paraId="52EC9171" w14:textId="77777777" w:rsidR="008C39BD" w:rsidRPr="00A00249" w:rsidRDefault="008C39BD" w:rsidP="00FF0E95">
            <w:pPr>
              <w:autoSpaceDE w:val="0"/>
              <w:autoSpaceDN w:val="0"/>
              <w:adjustRightInd w:val="0"/>
              <w:contextualSpacing/>
              <w:rPr>
                <w:rFonts w:cstheme="minorHAnsi"/>
                <w:b/>
                <w:color w:val="auto"/>
                <w:szCs w:val="22"/>
              </w:rPr>
            </w:pPr>
            <w:r w:rsidRPr="00A00249">
              <w:rPr>
                <w:rFonts w:cstheme="minorHAnsi"/>
                <w:b/>
                <w:bCs/>
                <w:color w:val="auto"/>
                <w:szCs w:val="22"/>
              </w:rPr>
              <w:t>Summarize, represent, and interpret data on a single count or measurement variable.</w:t>
            </w:r>
          </w:p>
        </w:tc>
      </w:tr>
      <w:tr w:rsidR="009D04F0" w:rsidRPr="00A00249" w14:paraId="296FB534" w14:textId="77777777" w:rsidTr="008C39BD">
        <w:tc>
          <w:tcPr>
            <w:tcW w:w="719" w:type="pct"/>
            <w:tcBorders>
              <w:top w:val="single" w:sz="4" w:space="0" w:color="auto"/>
              <w:left w:val="single" w:sz="4" w:space="0" w:color="auto"/>
              <w:bottom w:val="single" w:sz="4" w:space="0" w:color="auto"/>
              <w:right w:val="single" w:sz="4" w:space="0" w:color="auto"/>
            </w:tcBorders>
            <w:shd w:val="clear" w:color="auto" w:fill="auto"/>
          </w:tcPr>
          <w:p w14:paraId="5244DFF5" w14:textId="77777777" w:rsidR="008C39BD" w:rsidRPr="00A00249" w:rsidRDefault="008C39BD" w:rsidP="00FF0E95">
            <w:pPr>
              <w:pStyle w:val="BodyTextIndent3"/>
              <w:widowControl w:val="0"/>
              <w:spacing w:after="0" w:line="240" w:lineRule="auto"/>
              <w:ind w:left="0"/>
              <w:contextualSpacing/>
              <w:rPr>
                <w:rFonts w:cstheme="minorHAnsi"/>
                <w:sz w:val="22"/>
                <w:szCs w:val="22"/>
              </w:rPr>
            </w:pPr>
            <w:r w:rsidRPr="00A00249">
              <w:rPr>
                <w:rFonts w:cstheme="minorHAnsi"/>
                <w:sz w:val="22"/>
                <w:szCs w:val="22"/>
              </w:rPr>
              <w:t>M.TMS.47</w:t>
            </w:r>
          </w:p>
        </w:tc>
        <w:tc>
          <w:tcPr>
            <w:tcW w:w="4281" w:type="pct"/>
            <w:tcBorders>
              <w:top w:val="single" w:sz="4" w:space="0" w:color="auto"/>
              <w:left w:val="single" w:sz="4" w:space="0" w:color="auto"/>
              <w:bottom w:val="single" w:sz="4" w:space="0" w:color="auto"/>
              <w:right w:val="single" w:sz="4" w:space="0" w:color="auto"/>
            </w:tcBorders>
            <w:shd w:val="clear" w:color="auto" w:fill="auto"/>
          </w:tcPr>
          <w:p w14:paraId="375094F8" w14:textId="77777777" w:rsidR="008C39BD" w:rsidRPr="00A00249" w:rsidRDefault="008C39BD" w:rsidP="00FF0E95">
            <w:pPr>
              <w:autoSpaceDE w:val="0"/>
              <w:autoSpaceDN w:val="0"/>
              <w:adjustRightInd w:val="0"/>
              <w:contextualSpacing/>
              <w:rPr>
                <w:rFonts w:cstheme="minorHAnsi"/>
                <w:color w:val="auto"/>
                <w:szCs w:val="22"/>
              </w:rPr>
            </w:pPr>
            <w:r w:rsidRPr="00A00249">
              <w:rPr>
                <w:rFonts w:cstheme="minorHAnsi"/>
                <w:color w:val="auto"/>
                <w:szCs w:val="22"/>
              </w:rPr>
              <w:t>Represent data with plots on the real number line (dot plots, histograms, and box plots).</w:t>
            </w:r>
          </w:p>
        </w:tc>
      </w:tr>
      <w:tr w:rsidR="009D04F0" w:rsidRPr="00A00249" w14:paraId="3F058894" w14:textId="77777777" w:rsidTr="008C39BD">
        <w:tc>
          <w:tcPr>
            <w:tcW w:w="719" w:type="pct"/>
            <w:tcBorders>
              <w:top w:val="single" w:sz="4" w:space="0" w:color="auto"/>
              <w:left w:val="single" w:sz="4" w:space="0" w:color="auto"/>
              <w:bottom w:val="single" w:sz="4" w:space="0" w:color="auto"/>
              <w:right w:val="single" w:sz="4" w:space="0" w:color="auto"/>
            </w:tcBorders>
            <w:shd w:val="clear" w:color="auto" w:fill="auto"/>
          </w:tcPr>
          <w:p w14:paraId="3D874DD4" w14:textId="77777777" w:rsidR="008C39BD" w:rsidRPr="00A00249" w:rsidRDefault="008C39BD" w:rsidP="00FF0E95">
            <w:pPr>
              <w:pStyle w:val="BodyTextIndent3"/>
              <w:widowControl w:val="0"/>
              <w:spacing w:after="0" w:line="240" w:lineRule="auto"/>
              <w:ind w:left="0"/>
              <w:contextualSpacing/>
              <w:rPr>
                <w:rFonts w:cstheme="minorHAnsi"/>
                <w:sz w:val="22"/>
                <w:szCs w:val="22"/>
              </w:rPr>
            </w:pPr>
            <w:r w:rsidRPr="00A00249">
              <w:rPr>
                <w:rFonts w:cstheme="minorHAnsi"/>
                <w:sz w:val="22"/>
                <w:szCs w:val="22"/>
              </w:rPr>
              <w:t>M.TMS.48</w:t>
            </w:r>
          </w:p>
        </w:tc>
        <w:tc>
          <w:tcPr>
            <w:tcW w:w="4281" w:type="pct"/>
            <w:tcBorders>
              <w:top w:val="single" w:sz="4" w:space="0" w:color="auto"/>
              <w:left w:val="single" w:sz="4" w:space="0" w:color="auto"/>
              <w:bottom w:val="single" w:sz="4" w:space="0" w:color="auto"/>
              <w:right w:val="single" w:sz="4" w:space="0" w:color="auto"/>
            </w:tcBorders>
            <w:shd w:val="clear" w:color="auto" w:fill="auto"/>
          </w:tcPr>
          <w:p w14:paraId="0AC191DD" w14:textId="77777777" w:rsidR="008C39BD" w:rsidRPr="00A00249" w:rsidRDefault="008C39BD" w:rsidP="00FF0E95">
            <w:pPr>
              <w:autoSpaceDE w:val="0"/>
              <w:autoSpaceDN w:val="0"/>
              <w:adjustRightInd w:val="0"/>
              <w:contextualSpacing/>
              <w:rPr>
                <w:rFonts w:cstheme="minorHAnsi"/>
                <w:color w:val="auto"/>
                <w:szCs w:val="22"/>
              </w:rPr>
            </w:pPr>
            <w:r w:rsidRPr="00A00249">
              <w:rPr>
                <w:rFonts w:cstheme="minorHAnsi"/>
                <w:color w:val="auto"/>
                <w:szCs w:val="22"/>
              </w:rPr>
              <w:t>Use statistics appropriate to the shape of the data distribution to compare center (median, mean) and spread (interquartile range, standard deviation) of two or more different data sets.</w:t>
            </w:r>
          </w:p>
        </w:tc>
      </w:tr>
      <w:tr w:rsidR="009D04F0" w:rsidRPr="00A00249" w14:paraId="2B1717F9" w14:textId="77777777" w:rsidTr="008C39BD">
        <w:tc>
          <w:tcPr>
            <w:tcW w:w="719" w:type="pct"/>
            <w:tcBorders>
              <w:top w:val="single" w:sz="4" w:space="0" w:color="auto"/>
              <w:left w:val="single" w:sz="4" w:space="0" w:color="auto"/>
              <w:bottom w:val="single" w:sz="4" w:space="0" w:color="auto"/>
              <w:right w:val="single" w:sz="4" w:space="0" w:color="auto"/>
            </w:tcBorders>
            <w:shd w:val="clear" w:color="auto" w:fill="auto"/>
          </w:tcPr>
          <w:p w14:paraId="52555F92" w14:textId="77777777" w:rsidR="008C39BD" w:rsidRPr="00A00249" w:rsidRDefault="008C39BD" w:rsidP="00FF0E95">
            <w:pPr>
              <w:pStyle w:val="BodyTextIndent3"/>
              <w:widowControl w:val="0"/>
              <w:spacing w:after="0" w:line="240" w:lineRule="auto"/>
              <w:ind w:left="0"/>
              <w:contextualSpacing/>
              <w:rPr>
                <w:rFonts w:cstheme="minorHAnsi"/>
                <w:sz w:val="22"/>
                <w:szCs w:val="22"/>
              </w:rPr>
            </w:pPr>
            <w:r w:rsidRPr="00A00249">
              <w:rPr>
                <w:rFonts w:cstheme="minorHAnsi"/>
                <w:sz w:val="22"/>
                <w:szCs w:val="22"/>
              </w:rPr>
              <w:t>M.TMS.49</w:t>
            </w:r>
          </w:p>
        </w:tc>
        <w:tc>
          <w:tcPr>
            <w:tcW w:w="4281" w:type="pct"/>
            <w:tcBorders>
              <w:top w:val="single" w:sz="4" w:space="0" w:color="auto"/>
              <w:left w:val="single" w:sz="4" w:space="0" w:color="auto"/>
              <w:bottom w:val="single" w:sz="4" w:space="0" w:color="auto"/>
              <w:right w:val="single" w:sz="4" w:space="0" w:color="auto"/>
            </w:tcBorders>
            <w:shd w:val="clear" w:color="auto" w:fill="auto"/>
          </w:tcPr>
          <w:p w14:paraId="30403AA8" w14:textId="77777777" w:rsidR="008C39BD" w:rsidRPr="00A00249" w:rsidRDefault="008C39BD" w:rsidP="00FF0E95">
            <w:pPr>
              <w:autoSpaceDE w:val="0"/>
              <w:autoSpaceDN w:val="0"/>
              <w:adjustRightInd w:val="0"/>
              <w:contextualSpacing/>
              <w:rPr>
                <w:rFonts w:cstheme="minorHAnsi"/>
                <w:color w:val="auto"/>
                <w:szCs w:val="22"/>
              </w:rPr>
            </w:pPr>
            <w:r w:rsidRPr="00A00249">
              <w:rPr>
                <w:rFonts w:cstheme="minorHAnsi"/>
                <w:color w:val="auto"/>
                <w:szCs w:val="22"/>
              </w:rPr>
              <w:t>Interpret differences in shape, center, and spread in the context of the data sets, accounting for possible effects of extreme data points (outliers).</w:t>
            </w:r>
          </w:p>
        </w:tc>
      </w:tr>
      <w:tr w:rsidR="009D04F0" w:rsidRPr="00A00249" w14:paraId="05482D87" w14:textId="77777777" w:rsidTr="008C39BD">
        <w:tc>
          <w:tcPr>
            <w:tcW w:w="719" w:type="pct"/>
            <w:tcBorders>
              <w:top w:val="single" w:sz="4" w:space="0" w:color="auto"/>
              <w:left w:val="single" w:sz="4" w:space="0" w:color="auto"/>
              <w:bottom w:val="single" w:sz="4" w:space="0" w:color="auto"/>
              <w:right w:val="single" w:sz="4" w:space="0" w:color="auto"/>
            </w:tcBorders>
            <w:shd w:val="clear" w:color="auto" w:fill="auto"/>
          </w:tcPr>
          <w:p w14:paraId="2FFF763D" w14:textId="77777777" w:rsidR="008C39BD" w:rsidRPr="00A00249" w:rsidRDefault="008C39BD" w:rsidP="00FF0E95">
            <w:pPr>
              <w:pStyle w:val="BodyTextIndent3"/>
              <w:widowControl w:val="0"/>
              <w:spacing w:after="0" w:line="240" w:lineRule="auto"/>
              <w:ind w:left="0"/>
              <w:contextualSpacing/>
              <w:rPr>
                <w:rFonts w:cstheme="minorHAnsi"/>
                <w:sz w:val="22"/>
                <w:szCs w:val="22"/>
              </w:rPr>
            </w:pPr>
            <w:r w:rsidRPr="00A00249">
              <w:rPr>
                <w:rFonts w:cstheme="minorHAnsi"/>
                <w:sz w:val="22"/>
                <w:szCs w:val="22"/>
              </w:rPr>
              <w:t>M.TMS.50</w:t>
            </w:r>
          </w:p>
        </w:tc>
        <w:tc>
          <w:tcPr>
            <w:tcW w:w="4281" w:type="pct"/>
            <w:tcBorders>
              <w:top w:val="single" w:sz="4" w:space="0" w:color="auto"/>
              <w:left w:val="single" w:sz="4" w:space="0" w:color="auto"/>
              <w:bottom w:val="single" w:sz="4" w:space="0" w:color="auto"/>
              <w:right w:val="single" w:sz="4" w:space="0" w:color="auto"/>
            </w:tcBorders>
            <w:shd w:val="clear" w:color="auto" w:fill="auto"/>
          </w:tcPr>
          <w:p w14:paraId="7667C046" w14:textId="77777777" w:rsidR="008C39BD" w:rsidRPr="00A00249" w:rsidRDefault="008C39BD" w:rsidP="00FF0E95">
            <w:pPr>
              <w:autoSpaceDE w:val="0"/>
              <w:autoSpaceDN w:val="0"/>
              <w:adjustRightInd w:val="0"/>
              <w:contextualSpacing/>
              <w:rPr>
                <w:rFonts w:cstheme="minorHAnsi"/>
                <w:color w:val="auto"/>
                <w:szCs w:val="22"/>
              </w:rPr>
            </w:pPr>
            <w:r w:rsidRPr="00A00249">
              <w:rPr>
                <w:rFonts w:cstheme="minorHAnsi"/>
                <w:color w:val="auto"/>
                <w:szCs w:val="22"/>
              </w:rPr>
              <w:t>Computer (using technology) and interpret the correlation coefficient of a linear fit.</w:t>
            </w:r>
          </w:p>
        </w:tc>
      </w:tr>
      <w:tr w:rsidR="009D04F0" w:rsidRPr="00A00249" w14:paraId="002BA42C" w14:textId="77777777" w:rsidTr="008C39BD">
        <w:tc>
          <w:tcPr>
            <w:tcW w:w="719" w:type="pct"/>
            <w:tcBorders>
              <w:top w:val="single" w:sz="4" w:space="0" w:color="auto"/>
              <w:left w:val="single" w:sz="4" w:space="0" w:color="auto"/>
              <w:bottom w:val="single" w:sz="4" w:space="0" w:color="auto"/>
              <w:right w:val="single" w:sz="4" w:space="0" w:color="auto"/>
            </w:tcBorders>
            <w:shd w:val="clear" w:color="auto" w:fill="auto"/>
          </w:tcPr>
          <w:p w14:paraId="3D073D54" w14:textId="77777777" w:rsidR="008C39BD" w:rsidRPr="00A00249" w:rsidRDefault="008C39BD" w:rsidP="00FF0E95">
            <w:pPr>
              <w:pStyle w:val="BodyTextIndent3"/>
              <w:widowControl w:val="0"/>
              <w:spacing w:after="0" w:line="240" w:lineRule="auto"/>
              <w:ind w:left="0"/>
              <w:contextualSpacing/>
              <w:rPr>
                <w:rFonts w:cstheme="minorHAnsi"/>
                <w:sz w:val="22"/>
                <w:szCs w:val="22"/>
              </w:rPr>
            </w:pPr>
            <w:r w:rsidRPr="00A00249">
              <w:rPr>
                <w:rFonts w:cstheme="minorHAnsi"/>
                <w:sz w:val="22"/>
                <w:szCs w:val="22"/>
              </w:rPr>
              <w:t>M.TMS.51</w:t>
            </w:r>
          </w:p>
        </w:tc>
        <w:tc>
          <w:tcPr>
            <w:tcW w:w="4281" w:type="pct"/>
            <w:tcBorders>
              <w:top w:val="single" w:sz="4" w:space="0" w:color="auto"/>
              <w:left w:val="single" w:sz="4" w:space="0" w:color="auto"/>
              <w:bottom w:val="single" w:sz="4" w:space="0" w:color="auto"/>
              <w:right w:val="single" w:sz="4" w:space="0" w:color="auto"/>
            </w:tcBorders>
            <w:shd w:val="clear" w:color="auto" w:fill="auto"/>
          </w:tcPr>
          <w:p w14:paraId="59C89C93" w14:textId="77777777" w:rsidR="008C39BD" w:rsidRPr="00A00249" w:rsidRDefault="008C39BD" w:rsidP="00FF0E95">
            <w:pPr>
              <w:autoSpaceDE w:val="0"/>
              <w:autoSpaceDN w:val="0"/>
              <w:adjustRightInd w:val="0"/>
              <w:contextualSpacing/>
              <w:rPr>
                <w:rFonts w:cstheme="minorHAnsi"/>
                <w:color w:val="auto"/>
                <w:szCs w:val="22"/>
              </w:rPr>
            </w:pPr>
            <w:r w:rsidRPr="00A00249">
              <w:rPr>
                <w:rFonts w:cstheme="minorHAnsi"/>
                <w:color w:val="auto"/>
                <w:szCs w:val="22"/>
              </w:rPr>
              <w:t>Distinguish between correlation and causation.</w:t>
            </w:r>
          </w:p>
        </w:tc>
      </w:tr>
    </w:tbl>
    <w:p w14:paraId="2545EDA0" w14:textId="77777777" w:rsidR="008C39BD" w:rsidRPr="00A00249" w:rsidRDefault="008C39BD" w:rsidP="00FF0E95">
      <w:pPr>
        <w:pStyle w:val="NormalWeb"/>
        <w:widowControl w:val="0"/>
        <w:tabs>
          <w:tab w:val="left" w:pos="8640"/>
        </w:tabs>
        <w:spacing w:before="0" w:beforeAutospacing="0" w:after="0" w:afterAutospacing="0" w:line="240" w:lineRule="auto"/>
        <w:contextualSpacing/>
        <w:rPr>
          <w:rFonts w:cstheme="minorHAnsi"/>
          <w:b/>
          <w:color w:val="auto"/>
          <w:szCs w:val="22"/>
          <w:lang w:val="en-US"/>
        </w:rPr>
      </w:pPr>
    </w:p>
    <w:p w14:paraId="06B9CB1A" w14:textId="77777777" w:rsidR="008C39BD" w:rsidRPr="00A00249" w:rsidRDefault="008C39BD" w:rsidP="00FF0E95">
      <w:pPr>
        <w:pStyle w:val="NormalWeb"/>
        <w:widowControl w:val="0"/>
        <w:tabs>
          <w:tab w:val="left" w:pos="8640"/>
        </w:tabs>
        <w:spacing w:before="0" w:beforeAutospacing="0" w:after="0" w:afterAutospacing="0" w:line="240" w:lineRule="auto"/>
        <w:contextualSpacing/>
        <w:rPr>
          <w:rFonts w:cstheme="minorHAnsi"/>
          <w:b/>
          <w:color w:val="auto"/>
          <w:szCs w:val="22"/>
        </w:rPr>
      </w:pPr>
      <w:r w:rsidRPr="00A00249">
        <w:rPr>
          <w:rFonts w:cstheme="minorHAnsi"/>
          <w:b/>
          <w:color w:val="auto"/>
          <w:szCs w:val="22"/>
        </w:rPr>
        <w:t>Statistics and Probability - Interpreting Categorical &amp; Quantitative Data</w:t>
      </w:r>
    </w:p>
    <w:p w14:paraId="20B15A3F" w14:textId="77777777" w:rsidR="008C39BD" w:rsidRPr="00A00249" w:rsidRDefault="008C39BD" w:rsidP="00FF0E95">
      <w:pPr>
        <w:pStyle w:val="NormalWeb"/>
        <w:widowControl w:val="0"/>
        <w:tabs>
          <w:tab w:val="left" w:pos="8640"/>
        </w:tabs>
        <w:spacing w:before="0" w:beforeAutospacing="0" w:after="0" w:afterAutospacing="0" w:line="240" w:lineRule="auto"/>
        <w:contextualSpacing/>
        <w:rPr>
          <w:rFonts w:cstheme="minorHAnsi"/>
          <w:b/>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7"/>
        <w:gridCol w:w="8199"/>
      </w:tblGrid>
      <w:tr w:rsidR="008C39BD" w:rsidRPr="00A00249" w14:paraId="7416097E" w14:textId="77777777" w:rsidTr="008C39BD">
        <w:tc>
          <w:tcPr>
            <w:tcW w:w="719" w:type="pct"/>
            <w:shd w:val="clear" w:color="auto" w:fill="auto"/>
          </w:tcPr>
          <w:p w14:paraId="4EDFE666" w14:textId="77777777" w:rsidR="008C39BD" w:rsidRPr="00A00249" w:rsidRDefault="008C39BD" w:rsidP="00FF0E95">
            <w:pPr>
              <w:contextualSpacing/>
              <w:rPr>
                <w:rFonts w:cstheme="minorHAnsi"/>
                <w:b/>
                <w:color w:val="auto"/>
                <w:szCs w:val="22"/>
              </w:rPr>
            </w:pPr>
            <w:r w:rsidRPr="00A00249">
              <w:rPr>
                <w:rFonts w:cstheme="minorHAnsi"/>
                <w:b/>
                <w:color w:val="auto"/>
                <w:szCs w:val="22"/>
              </w:rPr>
              <w:t>Cluster</w:t>
            </w:r>
          </w:p>
        </w:tc>
        <w:tc>
          <w:tcPr>
            <w:tcW w:w="4281" w:type="pct"/>
            <w:shd w:val="clear" w:color="auto" w:fill="auto"/>
          </w:tcPr>
          <w:p w14:paraId="7E96A3C7" w14:textId="77777777" w:rsidR="008C39BD" w:rsidRPr="00A00249" w:rsidRDefault="008C39BD" w:rsidP="00FF0E95">
            <w:pPr>
              <w:autoSpaceDE w:val="0"/>
              <w:autoSpaceDN w:val="0"/>
              <w:adjustRightInd w:val="0"/>
              <w:contextualSpacing/>
              <w:rPr>
                <w:rFonts w:cstheme="minorHAnsi"/>
                <w:b/>
                <w:color w:val="auto"/>
                <w:szCs w:val="22"/>
              </w:rPr>
            </w:pPr>
            <w:r w:rsidRPr="00A00249">
              <w:rPr>
                <w:rFonts w:cstheme="minorHAnsi"/>
                <w:b/>
                <w:color w:val="auto"/>
                <w:szCs w:val="22"/>
              </w:rPr>
              <w:t>Understand and evaluate random processes underlying statistical experiments</w:t>
            </w:r>
          </w:p>
        </w:tc>
      </w:tr>
      <w:tr w:rsidR="008C39BD" w:rsidRPr="00A00249" w14:paraId="07FCECD8" w14:textId="77777777" w:rsidTr="008C39BD">
        <w:tc>
          <w:tcPr>
            <w:tcW w:w="719" w:type="pct"/>
            <w:shd w:val="clear" w:color="auto" w:fill="auto"/>
          </w:tcPr>
          <w:p w14:paraId="0C771EE3" w14:textId="77777777" w:rsidR="008C39BD" w:rsidRPr="00A00249" w:rsidRDefault="008C39BD" w:rsidP="00FF0E95">
            <w:pPr>
              <w:pStyle w:val="BodyTextIndent3"/>
              <w:widowControl w:val="0"/>
              <w:spacing w:after="0" w:line="240" w:lineRule="auto"/>
              <w:ind w:left="0"/>
              <w:contextualSpacing/>
              <w:rPr>
                <w:rFonts w:cstheme="minorHAnsi"/>
                <w:sz w:val="22"/>
                <w:szCs w:val="22"/>
              </w:rPr>
            </w:pPr>
            <w:r w:rsidRPr="00A00249">
              <w:rPr>
                <w:rFonts w:cstheme="minorHAnsi"/>
                <w:sz w:val="22"/>
                <w:szCs w:val="22"/>
              </w:rPr>
              <w:t>M.TMS.52</w:t>
            </w:r>
          </w:p>
        </w:tc>
        <w:tc>
          <w:tcPr>
            <w:tcW w:w="4281" w:type="pct"/>
            <w:shd w:val="clear" w:color="auto" w:fill="auto"/>
          </w:tcPr>
          <w:p w14:paraId="50E8A489" w14:textId="77777777" w:rsidR="008C39BD" w:rsidRPr="00A00249" w:rsidRDefault="008C39BD" w:rsidP="00FF0E95">
            <w:pPr>
              <w:autoSpaceDE w:val="0"/>
              <w:autoSpaceDN w:val="0"/>
              <w:adjustRightInd w:val="0"/>
              <w:contextualSpacing/>
              <w:rPr>
                <w:rFonts w:cstheme="minorHAnsi"/>
                <w:color w:val="auto"/>
                <w:szCs w:val="22"/>
              </w:rPr>
            </w:pPr>
            <w:r w:rsidRPr="00A00249">
              <w:rPr>
                <w:rFonts w:cstheme="minorHAnsi"/>
                <w:color w:val="auto"/>
                <w:szCs w:val="22"/>
              </w:rPr>
              <w:t>Understand statistics as a process for making inferences about population parameters based on a random sample from that population.</w:t>
            </w:r>
          </w:p>
        </w:tc>
      </w:tr>
    </w:tbl>
    <w:p w14:paraId="0D16E27A" w14:textId="77777777" w:rsidR="007F56E9" w:rsidRPr="00A00249" w:rsidRDefault="007F56E9" w:rsidP="00FF0E95">
      <w:pPr>
        <w:pStyle w:val="NormalWeb"/>
        <w:widowControl w:val="0"/>
        <w:tabs>
          <w:tab w:val="left" w:pos="8640"/>
        </w:tabs>
        <w:spacing w:before="0" w:beforeAutospacing="0" w:after="0" w:afterAutospacing="0" w:line="240" w:lineRule="auto"/>
        <w:ind w:hanging="180"/>
        <w:contextualSpacing/>
        <w:rPr>
          <w:rFonts w:cstheme="minorHAnsi"/>
          <w:color w:val="auto"/>
          <w:szCs w:val="22"/>
        </w:rPr>
      </w:pPr>
    </w:p>
    <w:sectPr w:rsidR="007F56E9" w:rsidRPr="00A002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76036" w14:textId="77777777" w:rsidR="0061582F" w:rsidRDefault="0061582F" w:rsidP="00FF6766">
      <w:r>
        <w:separator/>
      </w:r>
    </w:p>
  </w:endnote>
  <w:endnote w:type="continuationSeparator" w:id="0">
    <w:p w14:paraId="48D06417" w14:textId="77777777" w:rsidR="0061582F" w:rsidRDefault="0061582F" w:rsidP="00FF6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Gotham-Book">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HiraKakuProN-W3">
    <w:altName w:val="MS Mincho"/>
    <w:panose1 w:val="00000000000000000000"/>
    <w:charset w:val="80"/>
    <w:family w:val="auto"/>
    <w:notTrueType/>
    <w:pitch w:val="default"/>
    <w:sig w:usb0="00000001" w:usb1="08070000" w:usb2="00000010" w:usb3="00000000" w:csb0="00020000" w:csb1="00000000"/>
  </w:font>
  <w:font w:name="MS-Gothic">
    <w:altName w:val="MS Mincho"/>
    <w:panose1 w:val="00000000000000000000"/>
    <w:charset w:val="80"/>
    <w:family w:val="auto"/>
    <w:notTrueType/>
    <w:pitch w:val="default"/>
    <w:sig w:usb0="00000000" w:usb1="08070000" w:usb2="00000010" w:usb3="00000000" w:csb0="00020000" w:csb1="00000000"/>
  </w:font>
  <w:font w:name="HiraKakuPro-W3">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emilight">
    <w:charset w:val="00"/>
    <w:family w:val="swiss"/>
    <w:pitch w:val="variable"/>
    <w:sig w:usb0="E4002EFF" w:usb1="C000E47F" w:usb2="00000009" w:usb3="00000000" w:csb0="000001FF" w:csb1="00000000"/>
  </w:font>
  <w:font w:name="Futura Book">
    <w:altName w:val="Times New Roman"/>
    <w:charset w:val="0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5C2E2" w14:textId="77777777" w:rsidR="005C2AE8" w:rsidRPr="00C90849" w:rsidRDefault="005C2AE8" w:rsidP="00C90849">
    <w:pPr>
      <w:pStyle w:val="Footer"/>
      <w:jc w:val="center"/>
      <w:rPr>
        <w:rFonts w:cstheme="minorHAnsi"/>
      </w:rPr>
    </w:pPr>
    <w:r w:rsidRPr="00C90849">
      <w:rPr>
        <w:rFonts w:cstheme="minorHAnsi"/>
      </w:rPr>
      <w:fldChar w:fldCharType="begin"/>
    </w:r>
    <w:r w:rsidRPr="00C90849">
      <w:rPr>
        <w:rFonts w:cstheme="minorHAnsi"/>
      </w:rPr>
      <w:instrText xml:space="preserve"> PAGE   \* MERGEFORMAT </w:instrText>
    </w:r>
    <w:r w:rsidRPr="00C90849">
      <w:rPr>
        <w:rFonts w:cstheme="minorHAnsi"/>
      </w:rPr>
      <w:fldChar w:fldCharType="separate"/>
    </w:r>
    <w:r w:rsidR="00411692">
      <w:rPr>
        <w:rFonts w:cstheme="minorHAnsi"/>
        <w:noProof/>
      </w:rPr>
      <w:t>1</w:t>
    </w:r>
    <w:r w:rsidRPr="00C90849">
      <w:rPr>
        <w:rFonts w:cstheme="minorHAns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38F2B8" w14:textId="77777777" w:rsidR="0061582F" w:rsidRDefault="0061582F" w:rsidP="00FF6766">
      <w:r>
        <w:separator/>
      </w:r>
    </w:p>
  </w:footnote>
  <w:footnote w:type="continuationSeparator" w:id="0">
    <w:p w14:paraId="48A28DB3" w14:textId="77777777" w:rsidR="0061582F" w:rsidRDefault="0061582F" w:rsidP="00FF67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A4EE8" w14:textId="77777777" w:rsidR="005C2AE8" w:rsidRDefault="005C2AE8" w:rsidP="00716932">
    <w:pPr>
      <w:spacing w:after="160" w:line="259" w:lineRule="auto"/>
      <w:jc w:val="center"/>
    </w:pPr>
    <w:r>
      <w:rPr>
        <w:rFonts w:cs="Times New Roman"/>
        <w:b/>
        <w:szCs w:val="22"/>
      </w:rPr>
      <w:t>126CSR44BB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726A"/>
    <w:multiLevelType w:val="hybridMultilevel"/>
    <w:tmpl w:val="8D440C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C2A0A"/>
    <w:multiLevelType w:val="hybridMultilevel"/>
    <w:tmpl w:val="54FE15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8F733D"/>
    <w:multiLevelType w:val="hybridMultilevel"/>
    <w:tmpl w:val="A8126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3051150"/>
    <w:multiLevelType w:val="hybridMultilevel"/>
    <w:tmpl w:val="DC1EE4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197867"/>
    <w:multiLevelType w:val="hybridMultilevel"/>
    <w:tmpl w:val="ABAEB30E"/>
    <w:lvl w:ilvl="0" w:tplc="9D042DD4">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061C3D"/>
    <w:multiLevelType w:val="hybridMultilevel"/>
    <w:tmpl w:val="10CCBF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34198D"/>
    <w:multiLevelType w:val="hybridMultilevel"/>
    <w:tmpl w:val="1806E5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084827"/>
    <w:multiLevelType w:val="hybridMultilevel"/>
    <w:tmpl w:val="62F25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87D41B4"/>
    <w:multiLevelType w:val="hybridMultilevel"/>
    <w:tmpl w:val="24BA72E8"/>
    <w:lvl w:ilvl="0" w:tplc="B01213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0778B1"/>
    <w:multiLevelType w:val="hybridMultilevel"/>
    <w:tmpl w:val="413E38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A65EC2"/>
    <w:multiLevelType w:val="hybridMultilevel"/>
    <w:tmpl w:val="10F86884"/>
    <w:lvl w:ilvl="0" w:tplc="9D042DD4">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4C3404"/>
    <w:multiLevelType w:val="hybridMultilevel"/>
    <w:tmpl w:val="C4CE9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C1B14E0"/>
    <w:multiLevelType w:val="hybridMultilevel"/>
    <w:tmpl w:val="39DC35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E9600C"/>
    <w:multiLevelType w:val="hybridMultilevel"/>
    <w:tmpl w:val="3190A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0E1F7154"/>
    <w:multiLevelType w:val="hybridMultilevel"/>
    <w:tmpl w:val="CAFA5B92"/>
    <w:lvl w:ilvl="0" w:tplc="499674EA">
      <w:start w:val="1"/>
      <w:numFmt w:val="lowerLetter"/>
      <w:lvlText w:val="%1."/>
      <w:lvlJc w:val="left"/>
      <w:pPr>
        <w:ind w:left="720" w:hanging="360"/>
      </w:pPr>
      <w:rPr>
        <w:rFonts w:asciiTheme="minorHAnsi" w:eastAsia="Times New Roman"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F240598"/>
    <w:multiLevelType w:val="hybridMultilevel"/>
    <w:tmpl w:val="3EEAEAEC"/>
    <w:lvl w:ilvl="0" w:tplc="E8CC8C34">
      <w:start w:val="1"/>
      <w:numFmt w:val="lowerLetter"/>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16">
    <w:nsid w:val="0F8C1E62"/>
    <w:multiLevelType w:val="hybridMultilevel"/>
    <w:tmpl w:val="A2F8B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FCD6D03"/>
    <w:multiLevelType w:val="hybridMultilevel"/>
    <w:tmpl w:val="9A423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0344D5E"/>
    <w:multiLevelType w:val="hybridMultilevel"/>
    <w:tmpl w:val="AA8E8730"/>
    <w:lvl w:ilvl="0" w:tplc="6D248130">
      <w:start w:val="1"/>
      <w:numFmt w:val="lowerLetter"/>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9">
    <w:nsid w:val="10525640"/>
    <w:multiLevelType w:val="hybridMultilevel"/>
    <w:tmpl w:val="1F4886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0EE38E2"/>
    <w:multiLevelType w:val="hybridMultilevel"/>
    <w:tmpl w:val="E27C6D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155276D"/>
    <w:multiLevelType w:val="hybridMultilevel"/>
    <w:tmpl w:val="A2FC0998"/>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1D267A1"/>
    <w:multiLevelType w:val="hybridMultilevel"/>
    <w:tmpl w:val="A9A6B29A"/>
    <w:lvl w:ilvl="0" w:tplc="04090019">
      <w:start w:val="1"/>
      <w:numFmt w:val="lowerLetter"/>
      <w:lvlText w:val="%1."/>
      <w:lvlJc w:val="left"/>
      <w:pPr>
        <w:ind w:left="821" w:hanging="360"/>
      </w:p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23">
    <w:nsid w:val="1325331A"/>
    <w:multiLevelType w:val="hybridMultilevel"/>
    <w:tmpl w:val="E7FE93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69517E5"/>
    <w:multiLevelType w:val="hybridMultilevel"/>
    <w:tmpl w:val="A4C0E4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25">
    <w:nsid w:val="18371A72"/>
    <w:multiLevelType w:val="hybridMultilevel"/>
    <w:tmpl w:val="6472FF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18D27023"/>
    <w:multiLevelType w:val="hybridMultilevel"/>
    <w:tmpl w:val="915038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B053715"/>
    <w:multiLevelType w:val="hybridMultilevel"/>
    <w:tmpl w:val="3314CCE0"/>
    <w:lvl w:ilvl="0" w:tplc="61DC8EE4">
      <w:start w:val="1"/>
      <w:numFmt w:val="low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C813D8E"/>
    <w:multiLevelType w:val="hybridMultilevel"/>
    <w:tmpl w:val="5F0CE38E"/>
    <w:lvl w:ilvl="0" w:tplc="44ACF62E">
      <w:start w:val="1"/>
      <w:numFmt w:val="lowerLetter"/>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CAF0CE5"/>
    <w:multiLevelType w:val="hybridMultilevel"/>
    <w:tmpl w:val="9EFA5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1E9D17E9"/>
    <w:multiLevelType w:val="hybridMultilevel"/>
    <w:tmpl w:val="B60C9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1F8744DD"/>
    <w:multiLevelType w:val="hybridMultilevel"/>
    <w:tmpl w:val="0E1E08E4"/>
    <w:lvl w:ilvl="0" w:tplc="58460FDA">
      <w:start w:val="1"/>
      <w:numFmt w:val="lowerLetter"/>
      <w:lvlText w:val="%1."/>
      <w:lvlJc w:val="left"/>
      <w:pPr>
        <w:ind w:left="72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1F9A16BB"/>
    <w:multiLevelType w:val="hybridMultilevel"/>
    <w:tmpl w:val="94A87F4C"/>
    <w:lvl w:ilvl="0" w:tplc="B01213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17B2B1F"/>
    <w:multiLevelType w:val="hybridMultilevel"/>
    <w:tmpl w:val="03C05D16"/>
    <w:lvl w:ilvl="0" w:tplc="44ACF62E">
      <w:start w:val="1"/>
      <w:numFmt w:val="lowerLetter"/>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1864EF7"/>
    <w:multiLevelType w:val="hybridMultilevel"/>
    <w:tmpl w:val="3F82AB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1D511D3"/>
    <w:multiLevelType w:val="hybridMultilevel"/>
    <w:tmpl w:val="EDA6B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2CD3CAA"/>
    <w:multiLevelType w:val="hybridMultilevel"/>
    <w:tmpl w:val="6EFACD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3ED7C90"/>
    <w:multiLevelType w:val="hybridMultilevel"/>
    <w:tmpl w:val="C05E49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40C2102"/>
    <w:multiLevelType w:val="hybridMultilevel"/>
    <w:tmpl w:val="0CBA99B4"/>
    <w:lvl w:ilvl="0" w:tplc="04090019">
      <w:start w:val="1"/>
      <w:numFmt w:val="lowerLetter"/>
      <w:lvlText w:val="%1."/>
      <w:lvlJc w:val="left"/>
      <w:pPr>
        <w:ind w:left="821" w:hanging="360"/>
      </w:p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39">
    <w:nsid w:val="24687335"/>
    <w:multiLevelType w:val="hybridMultilevel"/>
    <w:tmpl w:val="1D189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24B141BA"/>
    <w:multiLevelType w:val="hybridMultilevel"/>
    <w:tmpl w:val="5E4C24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67F194A"/>
    <w:multiLevelType w:val="hybridMultilevel"/>
    <w:tmpl w:val="4D6460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77864C3"/>
    <w:multiLevelType w:val="hybridMultilevel"/>
    <w:tmpl w:val="91CE39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7F17FD7"/>
    <w:multiLevelType w:val="hybridMultilevel"/>
    <w:tmpl w:val="6868DF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8CA10F0"/>
    <w:multiLevelType w:val="hybridMultilevel"/>
    <w:tmpl w:val="141E3A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99C78CE"/>
    <w:multiLevelType w:val="hybridMultilevel"/>
    <w:tmpl w:val="BAA4A1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29F67CA9"/>
    <w:multiLevelType w:val="hybridMultilevel"/>
    <w:tmpl w:val="4404C788"/>
    <w:lvl w:ilvl="0" w:tplc="D2FA7A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C074FE9"/>
    <w:multiLevelType w:val="hybridMultilevel"/>
    <w:tmpl w:val="10F86884"/>
    <w:lvl w:ilvl="0" w:tplc="9D042DD4">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C601FF4"/>
    <w:multiLevelType w:val="hybridMultilevel"/>
    <w:tmpl w:val="A52E52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D24745C"/>
    <w:multiLevelType w:val="hybridMultilevel"/>
    <w:tmpl w:val="8F46E8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08A4B16"/>
    <w:multiLevelType w:val="hybridMultilevel"/>
    <w:tmpl w:val="BC6E78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39523C6"/>
    <w:multiLevelType w:val="hybridMultilevel"/>
    <w:tmpl w:val="DE54D5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339A6BA1"/>
    <w:multiLevelType w:val="hybridMultilevel"/>
    <w:tmpl w:val="ABE2B1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3B848BA"/>
    <w:multiLevelType w:val="hybridMultilevel"/>
    <w:tmpl w:val="441688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3D64AE4"/>
    <w:multiLevelType w:val="hybridMultilevel"/>
    <w:tmpl w:val="C908E6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4A96C8E"/>
    <w:multiLevelType w:val="hybridMultilevel"/>
    <w:tmpl w:val="92BCC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356F2488"/>
    <w:multiLevelType w:val="hybridMultilevel"/>
    <w:tmpl w:val="4D52D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35E5557E"/>
    <w:multiLevelType w:val="hybridMultilevel"/>
    <w:tmpl w:val="1DB867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389033EF"/>
    <w:multiLevelType w:val="hybridMultilevel"/>
    <w:tmpl w:val="4B8E035E"/>
    <w:lvl w:ilvl="0" w:tplc="B01213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9BF0D39"/>
    <w:multiLevelType w:val="hybridMultilevel"/>
    <w:tmpl w:val="958A6EC2"/>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AC66E45"/>
    <w:multiLevelType w:val="hybridMultilevel"/>
    <w:tmpl w:val="7BA844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E405F53"/>
    <w:multiLevelType w:val="hybridMultilevel"/>
    <w:tmpl w:val="8B5260C8"/>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EAE61FD"/>
    <w:multiLevelType w:val="hybridMultilevel"/>
    <w:tmpl w:val="C3EA81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EEF2937"/>
    <w:multiLevelType w:val="hybridMultilevel"/>
    <w:tmpl w:val="CF00B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3F2959A5"/>
    <w:multiLevelType w:val="hybridMultilevel"/>
    <w:tmpl w:val="DB3410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1B753A4"/>
    <w:multiLevelType w:val="hybridMultilevel"/>
    <w:tmpl w:val="56DED7C8"/>
    <w:lvl w:ilvl="0" w:tplc="797C2156">
      <w:start w:val="1"/>
      <w:numFmt w:val="lowerLetter"/>
      <w:lvlText w:val="%1."/>
      <w:lvlJc w:val="left"/>
      <w:pPr>
        <w:ind w:left="807" w:hanging="360"/>
      </w:pPr>
      <w:rPr>
        <w:rFonts w:hint="default"/>
        <w:b w:val="0"/>
      </w:rPr>
    </w:lvl>
    <w:lvl w:ilvl="1" w:tplc="04090019" w:tentative="1">
      <w:start w:val="1"/>
      <w:numFmt w:val="lowerLetter"/>
      <w:lvlText w:val="%2."/>
      <w:lvlJc w:val="left"/>
      <w:pPr>
        <w:ind w:left="1527" w:hanging="360"/>
      </w:pPr>
    </w:lvl>
    <w:lvl w:ilvl="2" w:tplc="0409001B" w:tentative="1">
      <w:start w:val="1"/>
      <w:numFmt w:val="lowerRoman"/>
      <w:lvlText w:val="%3."/>
      <w:lvlJc w:val="right"/>
      <w:pPr>
        <w:ind w:left="2247" w:hanging="180"/>
      </w:p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abstractNum w:abstractNumId="66">
    <w:nsid w:val="41E662DA"/>
    <w:multiLevelType w:val="hybridMultilevel"/>
    <w:tmpl w:val="2ECA65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4E0080D"/>
    <w:multiLevelType w:val="hybridMultilevel"/>
    <w:tmpl w:val="0D06DDF8"/>
    <w:lvl w:ilvl="0" w:tplc="9D042DD4">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6306B4E"/>
    <w:multiLevelType w:val="hybridMultilevel"/>
    <w:tmpl w:val="46A24C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9255566"/>
    <w:multiLevelType w:val="hybridMultilevel"/>
    <w:tmpl w:val="A46A1D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9F45457"/>
    <w:multiLevelType w:val="hybridMultilevel"/>
    <w:tmpl w:val="A2CC12B6"/>
    <w:lvl w:ilvl="0" w:tplc="1F3487A0">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71">
    <w:nsid w:val="4DB8580E"/>
    <w:multiLevelType w:val="hybridMultilevel"/>
    <w:tmpl w:val="FE4E8676"/>
    <w:lvl w:ilvl="0" w:tplc="B01213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E7B09E2"/>
    <w:multiLevelType w:val="hybridMultilevel"/>
    <w:tmpl w:val="5D40BA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F19483C"/>
    <w:multiLevelType w:val="hybridMultilevel"/>
    <w:tmpl w:val="D5584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nsid w:val="4F8F6001"/>
    <w:multiLevelType w:val="hybridMultilevel"/>
    <w:tmpl w:val="4C50F7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1ED2C94"/>
    <w:multiLevelType w:val="hybridMultilevel"/>
    <w:tmpl w:val="4ADC3D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21E0A04"/>
    <w:multiLevelType w:val="hybridMultilevel"/>
    <w:tmpl w:val="B8DEC02A"/>
    <w:lvl w:ilvl="0" w:tplc="9D042DD4">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39A03C9"/>
    <w:multiLevelType w:val="hybridMultilevel"/>
    <w:tmpl w:val="B5E6EF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3B93133"/>
    <w:multiLevelType w:val="hybridMultilevel"/>
    <w:tmpl w:val="64EE78C2"/>
    <w:lvl w:ilvl="0" w:tplc="B01213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557389F"/>
    <w:multiLevelType w:val="hybridMultilevel"/>
    <w:tmpl w:val="75605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nsid w:val="55DF1A32"/>
    <w:multiLevelType w:val="hybridMultilevel"/>
    <w:tmpl w:val="26224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6B46DA4"/>
    <w:multiLevelType w:val="hybridMultilevel"/>
    <w:tmpl w:val="102A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6EA100E"/>
    <w:multiLevelType w:val="hybridMultilevel"/>
    <w:tmpl w:val="C7F8E8B6"/>
    <w:lvl w:ilvl="0" w:tplc="39060AAC">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7B03190"/>
    <w:multiLevelType w:val="hybridMultilevel"/>
    <w:tmpl w:val="44BC44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8B14E73"/>
    <w:multiLevelType w:val="hybridMultilevel"/>
    <w:tmpl w:val="9B0816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9212231"/>
    <w:multiLevelType w:val="hybridMultilevel"/>
    <w:tmpl w:val="E38E7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5964112A"/>
    <w:multiLevelType w:val="hybridMultilevel"/>
    <w:tmpl w:val="4D9A75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965446D"/>
    <w:multiLevelType w:val="hybridMultilevel"/>
    <w:tmpl w:val="80C6C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nsid w:val="5A4A0E26"/>
    <w:multiLevelType w:val="hybridMultilevel"/>
    <w:tmpl w:val="EE8AE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nsid w:val="5A9B38A6"/>
    <w:multiLevelType w:val="hybridMultilevel"/>
    <w:tmpl w:val="DF125F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C766F10"/>
    <w:multiLevelType w:val="hybridMultilevel"/>
    <w:tmpl w:val="7DD861A6"/>
    <w:lvl w:ilvl="0" w:tplc="BAEEC1E2">
      <w:start w:val="1"/>
      <w:numFmt w:val="lowerLetter"/>
      <w:lvlText w:val="%1."/>
      <w:lvlJc w:val="left"/>
      <w:pPr>
        <w:ind w:left="720" w:hanging="360"/>
      </w:pPr>
      <w:rPr>
        <w:rFonts w:asciiTheme="minorHAnsi" w:eastAsia="Times New Roman" w:hAnsiTheme="minorHAnsi"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ECD2C65"/>
    <w:multiLevelType w:val="hybridMultilevel"/>
    <w:tmpl w:val="D2A6A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0AF6BB0"/>
    <w:multiLevelType w:val="hybridMultilevel"/>
    <w:tmpl w:val="22EAC6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10B2E81"/>
    <w:multiLevelType w:val="hybridMultilevel"/>
    <w:tmpl w:val="B546D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nsid w:val="626930B2"/>
    <w:multiLevelType w:val="hybridMultilevel"/>
    <w:tmpl w:val="107CD33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nsid w:val="65552EF8"/>
    <w:multiLevelType w:val="hybridMultilevel"/>
    <w:tmpl w:val="5D864B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9A81C3D"/>
    <w:multiLevelType w:val="hybridMultilevel"/>
    <w:tmpl w:val="323A4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AA454ED"/>
    <w:multiLevelType w:val="hybridMultilevel"/>
    <w:tmpl w:val="A6BE6536"/>
    <w:lvl w:ilvl="0" w:tplc="55A6385C">
      <w:start w:val="1"/>
      <w:numFmt w:val="lowerLetter"/>
      <w:lvlText w:val="%1."/>
      <w:lvlJc w:val="left"/>
      <w:pPr>
        <w:ind w:left="720" w:hanging="360"/>
      </w:pPr>
      <w:rPr>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B211BD6"/>
    <w:multiLevelType w:val="hybridMultilevel"/>
    <w:tmpl w:val="94A87F4C"/>
    <w:lvl w:ilvl="0" w:tplc="B01213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nsid w:val="6B9875D1"/>
    <w:multiLevelType w:val="hybridMultilevel"/>
    <w:tmpl w:val="0664A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nsid w:val="6BF156BB"/>
    <w:multiLevelType w:val="hybridMultilevel"/>
    <w:tmpl w:val="3F5864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6C41581C"/>
    <w:multiLevelType w:val="hybridMultilevel"/>
    <w:tmpl w:val="E078FC8A"/>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02">
    <w:nsid w:val="6D0F2D67"/>
    <w:multiLevelType w:val="hybridMultilevel"/>
    <w:tmpl w:val="1090CC8C"/>
    <w:lvl w:ilvl="0" w:tplc="04090019">
      <w:start w:val="1"/>
      <w:numFmt w:val="lowerLetter"/>
      <w:lvlText w:val="%1."/>
      <w:lvlJc w:val="left"/>
      <w:pPr>
        <w:ind w:left="821" w:hanging="360"/>
      </w:p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103">
    <w:nsid w:val="6DAF1CC7"/>
    <w:multiLevelType w:val="hybridMultilevel"/>
    <w:tmpl w:val="6444E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nsid w:val="70385A2E"/>
    <w:multiLevelType w:val="hybridMultilevel"/>
    <w:tmpl w:val="9A10F25E"/>
    <w:lvl w:ilvl="0" w:tplc="44ACF62E">
      <w:start w:val="1"/>
      <w:numFmt w:val="lowerLetter"/>
      <w:lvlText w:val="%1."/>
      <w:lvlJc w:val="left"/>
      <w:pPr>
        <w:ind w:left="720" w:hanging="360"/>
      </w:pPr>
      <w:rPr>
        <w:rFonts w:ascii="Arial" w:hAnsi="Arial"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nsid w:val="71120B28"/>
    <w:multiLevelType w:val="hybridMultilevel"/>
    <w:tmpl w:val="528423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38F74C9"/>
    <w:multiLevelType w:val="hybridMultilevel"/>
    <w:tmpl w:val="7B62D8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3F0051C"/>
    <w:multiLevelType w:val="hybridMultilevel"/>
    <w:tmpl w:val="681A0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75A16031"/>
    <w:multiLevelType w:val="hybridMultilevel"/>
    <w:tmpl w:val="61D49C78"/>
    <w:lvl w:ilvl="0" w:tplc="B01213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77BE039E"/>
    <w:multiLevelType w:val="hybridMultilevel"/>
    <w:tmpl w:val="1A6846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7FD7FEA"/>
    <w:multiLevelType w:val="hybridMultilevel"/>
    <w:tmpl w:val="B96AC01A"/>
    <w:lvl w:ilvl="0" w:tplc="3AB4857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88E41EF"/>
    <w:multiLevelType w:val="hybridMultilevel"/>
    <w:tmpl w:val="79CAB600"/>
    <w:lvl w:ilvl="0" w:tplc="04090019">
      <w:start w:val="1"/>
      <w:numFmt w:val="lowerLetter"/>
      <w:lvlText w:val="%1."/>
      <w:lvlJc w:val="lef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112">
    <w:nsid w:val="78C31E65"/>
    <w:multiLevelType w:val="hybridMultilevel"/>
    <w:tmpl w:val="6CAEB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nsid w:val="7943608D"/>
    <w:multiLevelType w:val="hybridMultilevel"/>
    <w:tmpl w:val="14B8449C"/>
    <w:lvl w:ilvl="0" w:tplc="99085522">
      <w:start w:val="1"/>
      <w:numFmt w:val="lowerLetter"/>
      <w:lvlText w:val="%1."/>
      <w:lvlJc w:val="left"/>
      <w:pPr>
        <w:ind w:left="720" w:hanging="360"/>
      </w:pPr>
      <w:rPr>
        <w:rFonts w:asciiTheme="minorHAnsi" w:eastAsia="Times New Roman"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799F1C26"/>
    <w:multiLevelType w:val="hybridMultilevel"/>
    <w:tmpl w:val="1C1EFC34"/>
    <w:lvl w:ilvl="0" w:tplc="44ACF62E">
      <w:start w:val="1"/>
      <w:numFmt w:val="lowerLetter"/>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A06028F"/>
    <w:multiLevelType w:val="hybridMultilevel"/>
    <w:tmpl w:val="CEDC68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7AD92ACC"/>
    <w:multiLevelType w:val="hybridMultilevel"/>
    <w:tmpl w:val="1A2EA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7C13469D"/>
    <w:multiLevelType w:val="hybridMultilevel"/>
    <w:tmpl w:val="D834E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nsid w:val="7D2C4B50"/>
    <w:multiLevelType w:val="hybridMultilevel"/>
    <w:tmpl w:val="16D8A8B0"/>
    <w:lvl w:ilvl="0" w:tplc="44ACF62E">
      <w:start w:val="1"/>
      <w:numFmt w:val="lowerLetter"/>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7D445C74"/>
    <w:multiLevelType w:val="hybridMultilevel"/>
    <w:tmpl w:val="7E029B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7F3849A3"/>
    <w:multiLevelType w:val="hybridMultilevel"/>
    <w:tmpl w:val="249AA4A6"/>
    <w:lvl w:ilvl="0" w:tplc="B01213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7F7B5CE1"/>
    <w:multiLevelType w:val="hybridMultilevel"/>
    <w:tmpl w:val="86829A8C"/>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7FDD05C4"/>
    <w:multiLevelType w:val="hybridMultilevel"/>
    <w:tmpl w:val="C86EAD32"/>
    <w:lvl w:ilvl="0" w:tplc="04090019">
      <w:start w:val="1"/>
      <w:numFmt w:val="lowerLetter"/>
      <w:lvlText w:val="%1."/>
      <w:lvlJc w:val="left"/>
      <w:pPr>
        <w:ind w:left="822" w:hanging="360"/>
      </w:pPr>
      <w:rPr>
        <w:rFonts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num w:numId="1">
    <w:abstractNumId w:val="112"/>
  </w:num>
  <w:num w:numId="2">
    <w:abstractNumId w:val="11"/>
  </w:num>
  <w:num w:numId="3">
    <w:abstractNumId w:val="17"/>
  </w:num>
  <w:num w:numId="4">
    <w:abstractNumId w:val="0"/>
  </w:num>
  <w:num w:numId="5">
    <w:abstractNumId w:val="41"/>
  </w:num>
  <w:num w:numId="6">
    <w:abstractNumId w:val="104"/>
  </w:num>
  <w:num w:numId="7">
    <w:abstractNumId w:val="108"/>
  </w:num>
  <w:num w:numId="8">
    <w:abstractNumId w:val="120"/>
  </w:num>
  <w:num w:numId="9">
    <w:abstractNumId w:val="71"/>
  </w:num>
  <w:num w:numId="10">
    <w:abstractNumId w:val="58"/>
  </w:num>
  <w:num w:numId="11">
    <w:abstractNumId w:val="118"/>
  </w:num>
  <w:num w:numId="12">
    <w:abstractNumId w:val="114"/>
  </w:num>
  <w:num w:numId="13">
    <w:abstractNumId w:val="52"/>
  </w:num>
  <w:num w:numId="14">
    <w:abstractNumId w:val="48"/>
  </w:num>
  <w:num w:numId="15">
    <w:abstractNumId w:val="78"/>
  </w:num>
  <w:num w:numId="16">
    <w:abstractNumId w:val="8"/>
  </w:num>
  <w:num w:numId="17">
    <w:abstractNumId w:val="32"/>
  </w:num>
  <w:num w:numId="18">
    <w:abstractNumId w:val="57"/>
  </w:num>
  <w:num w:numId="19">
    <w:abstractNumId w:val="31"/>
  </w:num>
  <w:num w:numId="20">
    <w:abstractNumId w:val="33"/>
  </w:num>
  <w:num w:numId="21">
    <w:abstractNumId w:val="82"/>
  </w:num>
  <w:num w:numId="22">
    <w:abstractNumId w:val="84"/>
  </w:num>
  <w:num w:numId="23">
    <w:abstractNumId w:val="95"/>
  </w:num>
  <w:num w:numId="24">
    <w:abstractNumId w:val="21"/>
  </w:num>
  <w:num w:numId="25">
    <w:abstractNumId w:val="85"/>
  </w:num>
  <w:num w:numId="26">
    <w:abstractNumId w:val="99"/>
  </w:num>
  <w:num w:numId="27">
    <w:abstractNumId w:val="103"/>
  </w:num>
  <w:num w:numId="28">
    <w:abstractNumId w:val="26"/>
  </w:num>
  <w:num w:numId="29">
    <w:abstractNumId w:val="76"/>
  </w:num>
  <w:num w:numId="30">
    <w:abstractNumId w:val="67"/>
  </w:num>
  <w:num w:numId="31">
    <w:abstractNumId w:val="10"/>
  </w:num>
  <w:num w:numId="32">
    <w:abstractNumId w:val="47"/>
  </w:num>
  <w:num w:numId="33">
    <w:abstractNumId w:val="4"/>
  </w:num>
  <w:num w:numId="34">
    <w:abstractNumId w:val="110"/>
  </w:num>
  <w:num w:numId="35">
    <w:abstractNumId w:val="42"/>
  </w:num>
  <w:num w:numId="36">
    <w:abstractNumId w:val="100"/>
  </w:num>
  <w:num w:numId="37">
    <w:abstractNumId w:val="50"/>
  </w:num>
  <w:num w:numId="38">
    <w:abstractNumId w:val="55"/>
  </w:num>
  <w:num w:numId="39">
    <w:abstractNumId w:val="119"/>
  </w:num>
  <w:num w:numId="40">
    <w:abstractNumId w:val="109"/>
  </w:num>
  <w:num w:numId="41">
    <w:abstractNumId w:val="121"/>
  </w:num>
  <w:num w:numId="42">
    <w:abstractNumId w:val="68"/>
  </w:num>
  <w:num w:numId="43">
    <w:abstractNumId w:val="90"/>
  </w:num>
  <w:num w:numId="44">
    <w:abstractNumId w:val="51"/>
  </w:num>
  <w:num w:numId="45">
    <w:abstractNumId w:val="87"/>
  </w:num>
  <w:num w:numId="46">
    <w:abstractNumId w:val="13"/>
  </w:num>
  <w:num w:numId="47">
    <w:abstractNumId w:val="63"/>
  </w:num>
  <w:num w:numId="48">
    <w:abstractNumId w:val="37"/>
  </w:num>
  <w:num w:numId="49">
    <w:abstractNumId w:val="24"/>
  </w:num>
  <w:num w:numId="50">
    <w:abstractNumId w:val="6"/>
  </w:num>
  <w:num w:numId="51">
    <w:abstractNumId w:val="28"/>
  </w:num>
  <w:num w:numId="52">
    <w:abstractNumId w:val="45"/>
  </w:num>
  <w:num w:numId="53">
    <w:abstractNumId w:val="117"/>
  </w:num>
  <w:num w:numId="54">
    <w:abstractNumId w:val="7"/>
  </w:num>
  <w:num w:numId="55">
    <w:abstractNumId w:val="39"/>
  </w:num>
  <w:num w:numId="56">
    <w:abstractNumId w:val="73"/>
  </w:num>
  <w:num w:numId="57">
    <w:abstractNumId w:val="94"/>
  </w:num>
  <w:num w:numId="58">
    <w:abstractNumId w:val="88"/>
  </w:num>
  <w:num w:numId="59">
    <w:abstractNumId w:val="70"/>
  </w:num>
  <w:num w:numId="60">
    <w:abstractNumId w:val="56"/>
  </w:num>
  <w:num w:numId="61">
    <w:abstractNumId w:val="46"/>
  </w:num>
  <w:num w:numId="62">
    <w:abstractNumId w:val="53"/>
  </w:num>
  <w:num w:numId="63">
    <w:abstractNumId w:val="74"/>
  </w:num>
  <w:num w:numId="64">
    <w:abstractNumId w:val="36"/>
  </w:num>
  <w:num w:numId="65">
    <w:abstractNumId w:val="59"/>
  </w:num>
  <w:num w:numId="66">
    <w:abstractNumId w:val="75"/>
  </w:num>
  <w:num w:numId="67">
    <w:abstractNumId w:val="65"/>
  </w:num>
  <w:num w:numId="68">
    <w:abstractNumId w:val="18"/>
  </w:num>
  <w:num w:numId="69">
    <w:abstractNumId w:val="9"/>
  </w:num>
  <w:num w:numId="70">
    <w:abstractNumId w:val="1"/>
  </w:num>
  <w:num w:numId="71">
    <w:abstractNumId w:val="15"/>
  </w:num>
  <w:num w:numId="72">
    <w:abstractNumId w:val="19"/>
  </w:num>
  <w:num w:numId="73">
    <w:abstractNumId w:val="43"/>
  </w:num>
  <w:num w:numId="74">
    <w:abstractNumId w:val="54"/>
  </w:num>
  <w:num w:numId="75">
    <w:abstractNumId w:val="92"/>
  </w:num>
  <w:num w:numId="76">
    <w:abstractNumId w:val="62"/>
  </w:num>
  <w:num w:numId="77">
    <w:abstractNumId w:val="40"/>
  </w:num>
  <w:num w:numId="78">
    <w:abstractNumId w:val="44"/>
  </w:num>
  <w:num w:numId="79">
    <w:abstractNumId w:val="115"/>
  </w:num>
  <w:num w:numId="80">
    <w:abstractNumId w:val="77"/>
  </w:num>
  <w:num w:numId="81">
    <w:abstractNumId w:val="20"/>
  </w:num>
  <w:num w:numId="82">
    <w:abstractNumId w:val="113"/>
  </w:num>
  <w:num w:numId="83">
    <w:abstractNumId w:val="97"/>
  </w:num>
  <w:num w:numId="84">
    <w:abstractNumId w:val="5"/>
  </w:num>
  <w:num w:numId="85">
    <w:abstractNumId w:val="105"/>
  </w:num>
  <w:num w:numId="86">
    <w:abstractNumId w:val="116"/>
  </w:num>
  <w:num w:numId="87">
    <w:abstractNumId w:val="29"/>
  </w:num>
  <w:num w:numId="88">
    <w:abstractNumId w:val="2"/>
  </w:num>
  <w:num w:numId="89">
    <w:abstractNumId w:val="3"/>
  </w:num>
  <w:num w:numId="90">
    <w:abstractNumId w:val="93"/>
  </w:num>
  <w:num w:numId="91">
    <w:abstractNumId w:val="16"/>
  </w:num>
  <w:num w:numId="92">
    <w:abstractNumId w:val="14"/>
  </w:num>
  <w:num w:numId="93">
    <w:abstractNumId w:val="30"/>
  </w:num>
  <w:num w:numId="94">
    <w:abstractNumId w:val="79"/>
  </w:num>
  <w:num w:numId="95">
    <w:abstractNumId w:val="34"/>
  </w:num>
  <w:num w:numId="96">
    <w:abstractNumId w:val="96"/>
  </w:num>
  <w:num w:numId="97">
    <w:abstractNumId w:val="101"/>
  </w:num>
  <w:num w:numId="98">
    <w:abstractNumId w:val="61"/>
  </w:num>
  <w:num w:numId="99">
    <w:abstractNumId w:val="111"/>
  </w:num>
  <w:num w:numId="100">
    <w:abstractNumId w:val="38"/>
  </w:num>
  <w:num w:numId="101">
    <w:abstractNumId w:val="25"/>
  </w:num>
  <w:num w:numId="102">
    <w:abstractNumId w:val="12"/>
  </w:num>
  <w:num w:numId="103">
    <w:abstractNumId w:val="83"/>
  </w:num>
  <w:num w:numId="104">
    <w:abstractNumId w:val="66"/>
  </w:num>
  <w:num w:numId="105">
    <w:abstractNumId w:val="106"/>
  </w:num>
  <w:num w:numId="106">
    <w:abstractNumId w:val="23"/>
  </w:num>
  <w:num w:numId="107">
    <w:abstractNumId w:val="122"/>
  </w:num>
  <w:num w:numId="108">
    <w:abstractNumId w:val="27"/>
  </w:num>
  <w:num w:numId="109">
    <w:abstractNumId w:val="69"/>
  </w:num>
  <w:num w:numId="110">
    <w:abstractNumId w:val="72"/>
  </w:num>
  <w:num w:numId="111">
    <w:abstractNumId w:val="60"/>
  </w:num>
  <w:num w:numId="112">
    <w:abstractNumId w:val="22"/>
  </w:num>
  <w:num w:numId="113">
    <w:abstractNumId w:val="102"/>
  </w:num>
  <w:num w:numId="114">
    <w:abstractNumId w:val="89"/>
  </w:num>
  <w:num w:numId="115">
    <w:abstractNumId w:val="49"/>
  </w:num>
  <w:num w:numId="116">
    <w:abstractNumId w:val="86"/>
  </w:num>
  <w:num w:numId="117">
    <w:abstractNumId w:val="64"/>
  </w:num>
  <w:num w:numId="118">
    <w:abstractNumId w:val="91"/>
  </w:num>
  <w:num w:numId="119">
    <w:abstractNumId w:val="80"/>
  </w:num>
  <w:num w:numId="120">
    <w:abstractNumId w:val="35"/>
  </w:num>
  <w:num w:numId="121">
    <w:abstractNumId w:val="81"/>
  </w:num>
  <w:num w:numId="122">
    <w:abstractNumId w:val="107"/>
  </w:num>
  <w:num w:numId="123">
    <w:abstractNumId w:val="98"/>
  </w:num>
  <w:num w:numId="124">
    <w:abstractNumId w:val="91"/>
  </w:num>
  <w:num w:numId="125">
    <w:abstractNumId w:val="80"/>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66"/>
    <w:rsid w:val="000009E9"/>
    <w:rsid w:val="00001CB9"/>
    <w:rsid w:val="00003616"/>
    <w:rsid w:val="00003ACB"/>
    <w:rsid w:val="000074A6"/>
    <w:rsid w:val="000075A6"/>
    <w:rsid w:val="0001209E"/>
    <w:rsid w:val="00012F5F"/>
    <w:rsid w:val="00013ADB"/>
    <w:rsid w:val="00015FB7"/>
    <w:rsid w:val="00017CE9"/>
    <w:rsid w:val="00023004"/>
    <w:rsid w:val="00025331"/>
    <w:rsid w:val="00027033"/>
    <w:rsid w:val="00027ABA"/>
    <w:rsid w:val="000323B1"/>
    <w:rsid w:val="00032B10"/>
    <w:rsid w:val="000342F4"/>
    <w:rsid w:val="000368AB"/>
    <w:rsid w:val="00037F34"/>
    <w:rsid w:val="000415F6"/>
    <w:rsid w:val="00041920"/>
    <w:rsid w:val="00043DC5"/>
    <w:rsid w:val="00052EC5"/>
    <w:rsid w:val="0005466E"/>
    <w:rsid w:val="00057B0D"/>
    <w:rsid w:val="0006271E"/>
    <w:rsid w:val="000628E3"/>
    <w:rsid w:val="00063CB6"/>
    <w:rsid w:val="000654A0"/>
    <w:rsid w:val="00066D50"/>
    <w:rsid w:val="000671A4"/>
    <w:rsid w:val="00070514"/>
    <w:rsid w:val="00070A36"/>
    <w:rsid w:val="00071CB3"/>
    <w:rsid w:val="0007449E"/>
    <w:rsid w:val="00074666"/>
    <w:rsid w:val="00084FEF"/>
    <w:rsid w:val="0008502C"/>
    <w:rsid w:val="000855A9"/>
    <w:rsid w:val="0008593C"/>
    <w:rsid w:val="0008672D"/>
    <w:rsid w:val="00090B39"/>
    <w:rsid w:val="0009217A"/>
    <w:rsid w:val="00096027"/>
    <w:rsid w:val="00096C8E"/>
    <w:rsid w:val="000A12D9"/>
    <w:rsid w:val="000B5EEC"/>
    <w:rsid w:val="000E4608"/>
    <w:rsid w:val="000F2250"/>
    <w:rsid w:val="000F47CD"/>
    <w:rsid w:val="00101013"/>
    <w:rsid w:val="00101511"/>
    <w:rsid w:val="00101AE3"/>
    <w:rsid w:val="0010230A"/>
    <w:rsid w:val="001038D8"/>
    <w:rsid w:val="00114FCC"/>
    <w:rsid w:val="0012171A"/>
    <w:rsid w:val="00122C0F"/>
    <w:rsid w:val="00122D65"/>
    <w:rsid w:val="00123097"/>
    <w:rsid w:val="00124805"/>
    <w:rsid w:val="00127261"/>
    <w:rsid w:val="00127455"/>
    <w:rsid w:val="00127F66"/>
    <w:rsid w:val="001333BC"/>
    <w:rsid w:val="001522F0"/>
    <w:rsid w:val="00157397"/>
    <w:rsid w:val="00161F81"/>
    <w:rsid w:val="00164BA5"/>
    <w:rsid w:val="001720BD"/>
    <w:rsid w:val="00172848"/>
    <w:rsid w:val="00172F41"/>
    <w:rsid w:val="00173441"/>
    <w:rsid w:val="00174F8F"/>
    <w:rsid w:val="0017688A"/>
    <w:rsid w:val="001836E2"/>
    <w:rsid w:val="0019095D"/>
    <w:rsid w:val="00190B5D"/>
    <w:rsid w:val="0019461C"/>
    <w:rsid w:val="001957F8"/>
    <w:rsid w:val="00196F48"/>
    <w:rsid w:val="00197569"/>
    <w:rsid w:val="00197584"/>
    <w:rsid w:val="001A13F8"/>
    <w:rsid w:val="001A179B"/>
    <w:rsid w:val="001A1E88"/>
    <w:rsid w:val="001A2031"/>
    <w:rsid w:val="001A31CA"/>
    <w:rsid w:val="001A4EF0"/>
    <w:rsid w:val="001A5D48"/>
    <w:rsid w:val="001A65BF"/>
    <w:rsid w:val="001A72D2"/>
    <w:rsid w:val="001B2671"/>
    <w:rsid w:val="001B291A"/>
    <w:rsid w:val="001B5456"/>
    <w:rsid w:val="001B7F46"/>
    <w:rsid w:val="001C13A5"/>
    <w:rsid w:val="001C1545"/>
    <w:rsid w:val="001C5319"/>
    <w:rsid w:val="001C60FD"/>
    <w:rsid w:val="001D1534"/>
    <w:rsid w:val="001D1F79"/>
    <w:rsid w:val="001D29D3"/>
    <w:rsid w:val="001D3525"/>
    <w:rsid w:val="001D59AB"/>
    <w:rsid w:val="001D7C1D"/>
    <w:rsid w:val="001E1AD6"/>
    <w:rsid w:val="001E2902"/>
    <w:rsid w:val="001E3A6F"/>
    <w:rsid w:val="001E432C"/>
    <w:rsid w:val="001E4AB0"/>
    <w:rsid w:val="001E5839"/>
    <w:rsid w:val="001F01F8"/>
    <w:rsid w:val="001F27FE"/>
    <w:rsid w:val="001F2AD6"/>
    <w:rsid w:val="00207ABB"/>
    <w:rsid w:val="0021411F"/>
    <w:rsid w:val="00215EEC"/>
    <w:rsid w:val="0022315D"/>
    <w:rsid w:val="00223A9E"/>
    <w:rsid w:val="00224C99"/>
    <w:rsid w:val="002250DB"/>
    <w:rsid w:val="00225B81"/>
    <w:rsid w:val="00231E27"/>
    <w:rsid w:val="002354F8"/>
    <w:rsid w:val="002419DB"/>
    <w:rsid w:val="00241D93"/>
    <w:rsid w:val="002433FD"/>
    <w:rsid w:val="00246A51"/>
    <w:rsid w:val="002475F6"/>
    <w:rsid w:val="00251F1B"/>
    <w:rsid w:val="0025210C"/>
    <w:rsid w:val="002553EC"/>
    <w:rsid w:val="0026131E"/>
    <w:rsid w:val="002624F4"/>
    <w:rsid w:val="0026397F"/>
    <w:rsid w:val="0026739D"/>
    <w:rsid w:val="00273710"/>
    <w:rsid w:val="00275E33"/>
    <w:rsid w:val="00277472"/>
    <w:rsid w:val="00277AC4"/>
    <w:rsid w:val="00280BDB"/>
    <w:rsid w:val="00284950"/>
    <w:rsid w:val="00284E8D"/>
    <w:rsid w:val="002908C2"/>
    <w:rsid w:val="00292B74"/>
    <w:rsid w:val="002A0E5C"/>
    <w:rsid w:val="002A0F07"/>
    <w:rsid w:val="002A395D"/>
    <w:rsid w:val="002A6C45"/>
    <w:rsid w:val="002A76F5"/>
    <w:rsid w:val="002A770A"/>
    <w:rsid w:val="002B64A2"/>
    <w:rsid w:val="002B72A8"/>
    <w:rsid w:val="002B7FF6"/>
    <w:rsid w:val="002C1987"/>
    <w:rsid w:val="002C1DC9"/>
    <w:rsid w:val="002C38A9"/>
    <w:rsid w:val="002C71D5"/>
    <w:rsid w:val="002D000E"/>
    <w:rsid w:val="002D02E7"/>
    <w:rsid w:val="002D0522"/>
    <w:rsid w:val="002D0618"/>
    <w:rsid w:val="002D2A86"/>
    <w:rsid w:val="002D38C8"/>
    <w:rsid w:val="002D43C9"/>
    <w:rsid w:val="002E04A0"/>
    <w:rsid w:val="002E11E4"/>
    <w:rsid w:val="002E1721"/>
    <w:rsid w:val="002E7CA4"/>
    <w:rsid w:val="002E7EB5"/>
    <w:rsid w:val="002F1F48"/>
    <w:rsid w:val="002F59C6"/>
    <w:rsid w:val="00302B82"/>
    <w:rsid w:val="003056DC"/>
    <w:rsid w:val="003072AE"/>
    <w:rsid w:val="003100E9"/>
    <w:rsid w:val="00310BF4"/>
    <w:rsid w:val="00311395"/>
    <w:rsid w:val="00322839"/>
    <w:rsid w:val="0032701D"/>
    <w:rsid w:val="00327D2D"/>
    <w:rsid w:val="0033363A"/>
    <w:rsid w:val="003370EA"/>
    <w:rsid w:val="00341D6A"/>
    <w:rsid w:val="0034275B"/>
    <w:rsid w:val="00342E2E"/>
    <w:rsid w:val="00354E71"/>
    <w:rsid w:val="0035696E"/>
    <w:rsid w:val="0036077D"/>
    <w:rsid w:val="00360E3B"/>
    <w:rsid w:val="00363950"/>
    <w:rsid w:val="00370436"/>
    <w:rsid w:val="00370EA7"/>
    <w:rsid w:val="003721B1"/>
    <w:rsid w:val="0037307A"/>
    <w:rsid w:val="0037354C"/>
    <w:rsid w:val="00377C61"/>
    <w:rsid w:val="00383822"/>
    <w:rsid w:val="003857B7"/>
    <w:rsid w:val="00386536"/>
    <w:rsid w:val="00387A50"/>
    <w:rsid w:val="00387A9D"/>
    <w:rsid w:val="00392BFC"/>
    <w:rsid w:val="00392F91"/>
    <w:rsid w:val="00395DA8"/>
    <w:rsid w:val="003A1614"/>
    <w:rsid w:val="003A252D"/>
    <w:rsid w:val="003B0170"/>
    <w:rsid w:val="003C083F"/>
    <w:rsid w:val="003C197D"/>
    <w:rsid w:val="003C270F"/>
    <w:rsid w:val="003C3F21"/>
    <w:rsid w:val="003C4E09"/>
    <w:rsid w:val="003C6782"/>
    <w:rsid w:val="003D10BB"/>
    <w:rsid w:val="003D2CAD"/>
    <w:rsid w:val="003D2DB8"/>
    <w:rsid w:val="003D65C6"/>
    <w:rsid w:val="003E6352"/>
    <w:rsid w:val="003F3F52"/>
    <w:rsid w:val="003F441E"/>
    <w:rsid w:val="003F4817"/>
    <w:rsid w:val="003F4E1D"/>
    <w:rsid w:val="003F58F7"/>
    <w:rsid w:val="003F66BA"/>
    <w:rsid w:val="00400C0F"/>
    <w:rsid w:val="0040791F"/>
    <w:rsid w:val="004101D4"/>
    <w:rsid w:val="00410500"/>
    <w:rsid w:val="00411692"/>
    <w:rsid w:val="004166F0"/>
    <w:rsid w:val="00416B1F"/>
    <w:rsid w:val="004202C8"/>
    <w:rsid w:val="0042036A"/>
    <w:rsid w:val="00421D57"/>
    <w:rsid w:val="004238FE"/>
    <w:rsid w:val="004253A6"/>
    <w:rsid w:val="00426253"/>
    <w:rsid w:val="00426262"/>
    <w:rsid w:val="00427645"/>
    <w:rsid w:val="004306A0"/>
    <w:rsid w:val="0043103C"/>
    <w:rsid w:val="00431415"/>
    <w:rsid w:val="00431D8D"/>
    <w:rsid w:val="004335FA"/>
    <w:rsid w:val="00434D8B"/>
    <w:rsid w:val="00436190"/>
    <w:rsid w:val="00437C7D"/>
    <w:rsid w:val="00440FD1"/>
    <w:rsid w:val="00443138"/>
    <w:rsid w:val="0044461D"/>
    <w:rsid w:val="004446D7"/>
    <w:rsid w:val="004451ED"/>
    <w:rsid w:val="00445DF1"/>
    <w:rsid w:val="00451000"/>
    <w:rsid w:val="004516E1"/>
    <w:rsid w:val="004527A7"/>
    <w:rsid w:val="0045705C"/>
    <w:rsid w:val="00460D1B"/>
    <w:rsid w:val="00462FE4"/>
    <w:rsid w:val="00464A8A"/>
    <w:rsid w:val="0046779C"/>
    <w:rsid w:val="00467D0A"/>
    <w:rsid w:val="004713DF"/>
    <w:rsid w:val="0047229F"/>
    <w:rsid w:val="004767D0"/>
    <w:rsid w:val="004807DC"/>
    <w:rsid w:val="004842A6"/>
    <w:rsid w:val="00484FDB"/>
    <w:rsid w:val="004870F3"/>
    <w:rsid w:val="00487CC2"/>
    <w:rsid w:val="00497FE0"/>
    <w:rsid w:val="004A09BD"/>
    <w:rsid w:val="004A0BE0"/>
    <w:rsid w:val="004A55EC"/>
    <w:rsid w:val="004A6E6A"/>
    <w:rsid w:val="004A70DE"/>
    <w:rsid w:val="004B270C"/>
    <w:rsid w:val="004B3989"/>
    <w:rsid w:val="004B55E2"/>
    <w:rsid w:val="004C44A3"/>
    <w:rsid w:val="004C47AC"/>
    <w:rsid w:val="004C58EA"/>
    <w:rsid w:val="004C7586"/>
    <w:rsid w:val="004C79C8"/>
    <w:rsid w:val="004D09D1"/>
    <w:rsid w:val="004D0C44"/>
    <w:rsid w:val="004D7BF4"/>
    <w:rsid w:val="004E0FFB"/>
    <w:rsid w:val="004E1F59"/>
    <w:rsid w:val="004E2BD7"/>
    <w:rsid w:val="004E3392"/>
    <w:rsid w:val="004E41E4"/>
    <w:rsid w:val="004E4C65"/>
    <w:rsid w:val="004E5FA4"/>
    <w:rsid w:val="004F3BA2"/>
    <w:rsid w:val="004F6F53"/>
    <w:rsid w:val="00501851"/>
    <w:rsid w:val="00510A0B"/>
    <w:rsid w:val="00510CC5"/>
    <w:rsid w:val="00510CDB"/>
    <w:rsid w:val="00512ADD"/>
    <w:rsid w:val="00512D2A"/>
    <w:rsid w:val="005150F2"/>
    <w:rsid w:val="005173C6"/>
    <w:rsid w:val="00525B9C"/>
    <w:rsid w:val="00526BFC"/>
    <w:rsid w:val="00526E7A"/>
    <w:rsid w:val="005273EB"/>
    <w:rsid w:val="00532B28"/>
    <w:rsid w:val="0053707C"/>
    <w:rsid w:val="005404C2"/>
    <w:rsid w:val="00540FCB"/>
    <w:rsid w:val="005436FD"/>
    <w:rsid w:val="00543BD5"/>
    <w:rsid w:val="00545C7F"/>
    <w:rsid w:val="005472B5"/>
    <w:rsid w:val="00547505"/>
    <w:rsid w:val="00552BEF"/>
    <w:rsid w:val="00553CAA"/>
    <w:rsid w:val="00557044"/>
    <w:rsid w:val="0055731A"/>
    <w:rsid w:val="00557FC0"/>
    <w:rsid w:val="00562EAA"/>
    <w:rsid w:val="00563B09"/>
    <w:rsid w:val="00564B1B"/>
    <w:rsid w:val="00564DCB"/>
    <w:rsid w:val="00566BC8"/>
    <w:rsid w:val="0056720E"/>
    <w:rsid w:val="0056728E"/>
    <w:rsid w:val="005714AE"/>
    <w:rsid w:val="00574575"/>
    <w:rsid w:val="0057507D"/>
    <w:rsid w:val="00577221"/>
    <w:rsid w:val="00581D5C"/>
    <w:rsid w:val="005822FB"/>
    <w:rsid w:val="005839F8"/>
    <w:rsid w:val="00583F83"/>
    <w:rsid w:val="005852F3"/>
    <w:rsid w:val="005879D7"/>
    <w:rsid w:val="0059110C"/>
    <w:rsid w:val="0059161E"/>
    <w:rsid w:val="00592541"/>
    <w:rsid w:val="00593BE6"/>
    <w:rsid w:val="005A1D7E"/>
    <w:rsid w:val="005A4275"/>
    <w:rsid w:val="005A4FA3"/>
    <w:rsid w:val="005A560A"/>
    <w:rsid w:val="005A7390"/>
    <w:rsid w:val="005B234F"/>
    <w:rsid w:val="005B277A"/>
    <w:rsid w:val="005B355B"/>
    <w:rsid w:val="005B387B"/>
    <w:rsid w:val="005B4AA6"/>
    <w:rsid w:val="005B4CF7"/>
    <w:rsid w:val="005C1984"/>
    <w:rsid w:val="005C1F6E"/>
    <w:rsid w:val="005C22F9"/>
    <w:rsid w:val="005C267D"/>
    <w:rsid w:val="005C2AE8"/>
    <w:rsid w:val="005C3AB3"/>
    <w:rsid w:val="005C70CF"/>
    <w:rsid w:val="005C7CDE"/>
    <w:rsid w:val="005D0204"/>
    <w:rsid w:val="005D159C"/>
    <w:rsid w:val="005D393B"/>
    <w:rsid w:val="005D59C2"/>
    <w:rsid w:val="005E32FE"/>
    <w:rsid w:val="005E5E4D"/>
    <w:rsid w:val="005F4681"/>
    <w:rsid w:val="005F734C"/>
    <w:rsid w:val="00601938"/>
    <w:rsid w:val="006042ED"/>
    <w:rsid w:val="006044C5"/>
    <w:rsid w:val="00604F78"/>
    <w:rsid w:val="00610959"/>
    <w:rsid w:val="00611E17"/>
    <w:rsid w:val="006134D1"/>
    <w:rsid w:val="00614F1A"/>
    <w:rsid w:val="0061582F"/>
    <w:rsid w:val="006231E0"/>
    <w:rsid w:val="00624F4A"/>
    <w:rsid w:val="006250D7"/>
    <w:rsid w:val="00627ADD"/>
    <w:rsid w:val="00630F1F"/>
    <w:rsid w:val="006335CC"/>
    <w:rsid w:val="00637C68"/>
    <w:rsid w:val="00640611"/>
    <w:rsid w:val="00640929"/>
    <w:rsid w:val="00642BCE"/>
    <w:rsid w:val="0064387C"/>
    <w:rsid w:val="00645046"/>
    <w:rsid w:val="00647CA6"/>
    <w:rsid w:val="006500F4"/>
    <w:rsid w:val="00651681"/>
    <w:rsid w:val="00652B75"/>
    <w:rsid w:val="00653F31"/>
    <w:rsid w:val="0065707F"/>
    <w:rsid w:val="0065732D"/>
    <w:rsid w:val="00664338"/>
    <w:rsid w:val="00671912"/>
    <w:rsid w:val="0067486F"/>
    <w:rsid w:val="006756FC"/>
    <w:rsid w:val="006760F3"/>
    <w:rsid w:val="006761E5"/>
    <w:rsid w:val="006774AF"/>
    <w:rsid w:val="0068072D"/>
    <w:rsid w:val="00681304"/>
    <w:rsid w:val="00686486"/>
    <w:rsid w:val="00691AA6"/>
    <w:rsid w:val="006942C0"/>
    <w:rsid w:val="006A4720"/>
    <w:rsid w:val="006B212B"/>
    <w:rsid w:val="006B291F"/>
    <w:rsid w:val="006B7DBD"/>
    <w:rsid w:val="006C11AB"/>
    <w:rsid w:val="006C1A8F"/>
    <w:rsid w:val="006C2693"/>
    <w:rsid w:val="006C394B"/>
    <w:rsid w:val="006C5D2F"/>
    <w:rsid w:val="006D0E08"/>
    <w:rsid w:val="006D14B7"/>
    <w:rsid w:val="006D1BCB"/>
    <w:rsid w:val="006D40D4"/>
    <w:rsid w:val="006D4297"/>
    <w:rsid w:val="006D447A"/>
    <w:rsid w:val="006D53E0"/>
    <w:rsid w:val="006D736A"/>
    <w:rsid w:val="006E1B0D"/>
    <w:rsid w:val="006E1E6C"/>
    <w:rsid w:val="006F3396"/>
    <w:rsid w:val="006F781A"/>
    <w:rsid w:val="007001E0"/>
    <w:rsid w:val="00701456"/>
    <w:rsid w:val="00702128"/>
    <w:rsid w:val="00702BAB"/>
    <w:rsid w:val="007037AF"/>
    <w:rsid w:val="00703987"/>
    <w:rsid w:val="00704BC2"/>
    <w:rsid w:val="00706A75"/>
    <w:rsid w:val="0071192B"/>
    <w:rsid w:val="00713993"/>
    <w:rsid w:val="00714327"/>
    <w:rsid w:val="0071570E"/>
    <w:rsid w:val="0071666B"/>
    <w:rsid w:val="00716932"/>
    <w:rsid w:val="00717E60"/>
    <w:rsid w:val="00717E6D"/>
    <w:rsid w:val="00724C05"/>
    <w:rsid w:val="0072585E"/>
    <w:rsid w:val="00732666"/>
    <w:rsid w:val="00736C38"/>
    <w:rsid w:val="00740D5B"/>
    <w:rsid w:val="007412E0"/>
    <w:rsid w:val="00743769"/>
    <w:rsid w:val="007510C6"/>
    <w:rsid w:val="00751E69"/>
    <w:rsid w:val="007565EE"/>
    <w:rsid w:val="007568BA"/>
    <w:rsid w:val="00757C7B"/>
    <w:rsid w:val="0076214B"/>
    <w:rsid w:val="0076344D"/>
    <w:rsid w:val="00763A64"/>
    <w:rsid w:val="00764880"/>
    <w:rsid w:val="00765E64"/>
    <w:rsid w:val="00767477"/>
    <w:rsid w:val="0077052C"/>
    <w:rsid w:val="00772518"/>
    <w:rsid w:val="007802C6"/>
    <w:rsid w:val="00780565"/>
    <w:rsid w:val="00781A7C"/>
    <w:rsid w:val="00784361"/>
    <w:rsid w:val="0078586E"/>
    <w:rsid w:val="00795E5E"/>
    <w:rsid w:val="007A2B63"/>
    <w:rsid w:val="007A626B"/>
    <w:rsid w:val="007B3EA0"/>
    <w:rsid w:val="007B61A9"/>
    <w:rsid w:val="007B750A"/>
    <w:rsid w:val="007C0F08"/>
    <w:rsid w:val="007C1887"/>
    <w:rsid w:val="007C323A"/>
    <w:rsid w:val="007D19EC"/>
    <w:rsid w:val="007D1A63"/>
    <w:rsid w:val="007D1FBF"/>
    <w:rsid w:val="007D4365"/>
    <w:rsid w:val="007D79CD"/>
    <w:rsid w:val="007E1423"/>
    <w:rsid w:val="007E14D4"/>
    <w:rsid w:val="007E29F7"/>
    <w:rsid w:val="007E772B"/>
    <w:rsid w:val="007E7C2B"/>
    <w:rsid w:val="007F1171"/>
    <w:rsid w:val="007F401B"/>
    <w:rsid w:val="007F4030"/>
    <w:rsid w:val="007F56E9"/>
    <w:rsid w:val="0080083A"/>
    <w:rsid w:val="00814A74"/>
    <w:rsid w:val="00815258"/>
    <w:rsid w:val="00815999"/>
    <w:rsid w:val="008170E8"/>
    <w:rsid w:val="00820CB1"/>
    <w:rsid w:val="00820E4D"/>
    <w:rsid w:val="00822028"/>
    <w:rsid w:val="00823959"/>
    <w:rsid w:val="008323CC"/>
    <w:rsid w:val="00835A7E"/>
    <w:rsid w:val="0084065C"/>
    <w:rsid w:val="008429DA"/>
    <w:rsid w:val="0084557E"/>
    <w:rsid w:val="00845A6D"/>
    <w:rsid w:val="008517BA"/>
    <w:rsid w:val="008531DF"/>
    <w:rsid w:val="00860D45"/>
    <w:rsid w:val="008623E0"/>
    <w:rsid w:val="00864CC0"/>
    <w:rsid w:val="00870537"/>
    <w:rsid w:val="008717E8"/>
    <w:rsid w:val="00875F0E"/>
    <w:rsid w:val="00877052"/>
    <w:rsid w:val="008801B6"/>
    <w:rsid w:val="008814A1"/>
    <w:rsid w:val="00881BDB"/>
    <w:rsid w:val="0088295E"/>
    <w:rsid w:val="00883848"/>
    <w:rsid w:val="00883951"/>
    <w:rsid w:val="00883F3B"/>
    <w:rsid w:val="00887872"/>
    <w:rsid w:val="00891A5D"/>
    <w:rsid w:val="00892CF9"/>
    <w:rsid w:val="00894A67"/>
    <w:rsid w:val="0089689D"/>
    <w:rsid w:val="00896BAC"/>
    <w:rsid w:val="00897D2A"/>
    <w:rsid w:val="00897DEA"/>
    <w:rsid w:val="008A0AD5"/>
    <w:rsid w:val="008A21CA"/>
    <w:rsid w:val="008A2BDE"/>
    <w:rsid w:val="008A4019"/>
    <w:rsid w:val="008A4AD6"/>
    <w:rsid w:val="008A4FA2"/>
    <w:rsid w:val="008A5D6C"/>
    <w:rsid w:val="008A778C"/>
    <w:rsid w:val="008B3785"/>
    <w:rsid w:val="008B63C8"/>
    <w:rsid w:val="008B772D"/>
    <w:rsid w:val="008C39BD"/>
    <w:rsid w:val="008D28E5"/>
    <w:rsid w:val="008D3744"/>
    <w:rsid w:val="008D55CC"/>
    <w:rsid w:val="008E1284"/>
    <w:rsid w:val="008E4D8B"/>
    <w:rsid w:val="008E516A"/>
    <w:rsid w:val="008E7E3D"/>
    <w:rsid w:val="008F2DEE"/>
    <w:rsid w:val="008F2EA8"/>
    <w:rsid w:val="008F33EC"/>
    <w:rsid w:val="008F49C0"/>
    <w:rsid w:val="008F6159"/>
    <w:rsid w:val="008F6443"/>
    <w:rsid w:val="009007EA"/>
    <w:rsid w:val="00902004"/>
    <w:rsid w:val="009055D0"/>
    <w:rsid w:val="009062C5"/>
    <w:rsid w:val="00910621"/>
    <w:rsid w:val="00910C3D"/>
    <w:rsid w:val="009123F3"/>
    <w:rsid w:val="00913A90"/>
    <w:rsid w:val="00913D6C"/>
    <w:rsid w:val="00916FB1"/>
    <w:rsid w:val="00920431"/>
    <w:rsid w:val="009216D6"/>
    <w:rsid w:val="00925316"/>
    <w:rsid w:val="009325E5"/>
    <w:rsid w:val="00932C3B"/>
    <w:rsid w:val="00933338"/>
    <w:rsid w:val="0093657C"/>
    <w:rsid w:val="00937462"/>
    <w:rsid w:val="009420C3"/>
    <w:rsid w:val="0094302A"/>
    <w:rsid w:val="009438AF"/>
    <w:rsid w:val="009447CA"/>
    <w:rsid w:val="00950A98"/>
    <w:rsid w:val="00951C17"/>
    <w:rsid w:val="00953C64"/>
    <w:rsid w:val="00954820"/>
    <w:rsid w:val="009576E8"/>
    <w:rsid w:val="00962C45"/>
    <w:rsid w:val="009660FB"/>
    <w:rsid w:val="00966AD5"/>
    <w:rsid w:val="00966E53"/>
    <w:rsid w:val="009705D2"/>
    <w:rsid w:val="00971E35"/>
    <w:rsid w:val="0097623E"/>
    <w:rsid w:val="00976E20"/>
    <w:rsid w:val="009818D4"/>
    <w:rsid w:val="00981CB1"/>
    <w:rsid w:val="00984D50"/>
    <w:rsid w:val="00985D0A"/>
    <w:rsid w:val="009907ED"/>
    <w:rsid w:val="0099083A"/>
    <w:rsid w:val="009910E2"/>
    <w:rsid w:val="0099169B"/>
    <w:rsid w:val="0099172D"/>
    <w:rsid w:val="00993D09"/>
    <w:rsid w:val="00994B4A"/>
    <w:rsid w:val="0099550F"/>
    <w:rsid w:val="009A0B98"/>
    <w:rsid w:val="009A2711"/>
    <w:rsid w:val="009B008D"/>
    <w:rsid w:val="009B219F"/>
    <w:rsid w:val="009B33DE"/>
    <w:rsid w:val="009B49B7"/>
    <w:rsid w:val="009C30FE"/>
    <w:rsid w:val="009C6080"/>
    <w:rsid w:val="009D04F0"/>
    <w:rsid w:val="009D271B"/>
    <w:rsid w:val="009D3BB2"/>
    <w:rsid w:val="009D7E10"/>
    <w:rsid w:val="009E0A6F"/>
    <w:rsid w:val="009E3D15"/>
    <w:rsid w:val="009E3F69"/>
    <w:rsid w:val="009E62D3"/>
    <w:rsid w:val="009F2175"/>
    <w:rsid w:val="009F31D8"/>
    <w:rsid w:val="009F62D4"/>
    <w:rsid w:val="009F7E36"/>
    <w:rsid w:val="00A00249"/>
    <w:rsid w:val="00A0689C"/>
    <w:rsid w:val="00A1048E"/>
    <w:rsid w:val="00A10FCF"/>
    <w:rsid w:val="00A13589"/>
    <w:rsid w:val="00A137AD"/>
    <w:rsid w:val="00A1387B"/>
    <w:rsid w:val="00A13985"/>
    <w:rsid w:val="00A21835"/>
    <w:rsid w:val="00A22B96"/>
    <w:rsid w:val="00A22CB5"/>
    <w:rsid w:val="00A23A17"/>
    <w:rsid w:val="00A25CA2"/>
    <w:rsid w:val="00A276D9"/>
    <w:rsid w:val="00A322D9"/>
    <w:rsid w:val="00A33A85"/>
    <w:rsid w:val="00A33EA8"/>
    <w:rsid w:val="00A33EC0"/>
    <w:rsid w:val="00A36AB6"/>
    <w:rsid w:val="00A41D1C"/>
    <w:rsid w:val="00A42D03"/>
    <w:rsid w:val="00A559F9"/>
    <w:rsid w:val="00A610B7"/>
    <w:rsid w:val="00A6712C"/>
    <w:rsid w:val="00A71452"/>
    <w:rsid w:val="00A715E7"/>
    <w:rsid w:val="00A745EA"/>
    <w:rsid w:val="00A81211"/>
    <w:rsid w:val="00A83296"/>
    <w:rsid w:val="00A90143"/>
    <w:rsid w:val="00A908C0"/>
    <w:rsid w:val="00A96217"/>
    <w:rsid w:val="00A96E60"/>
    <w:rsid w:val="00A970F1"/>
    <w:rsid w:val="00AA0AAA"/>
    <w:rsid w:val="00AA545B"/>
    <w:rsid w:val="00AA548D"/>
    <w:rsid w:val="00AA5709"/>
    <w:rsid w:val="00AB0BEE"/>
    <w:rsid w:val="00AB18B3"/>
    <w:rsid w:val="00AB238C"/>
    <w:rsid w:val="00AB2AEA"/>
    <w:rsid w:val="00AB350B"/>
    <w:rsid w:val="00AB754C"/>
    <w:rsid w:val="00AC0FD3"/>
    <w:rsid w:val="00AC1434"/>
    <w:rsid w:val="00AD12DD"/>
    <w:rsid w:val="00AD267E"/>
    <w:rsid w:val="00AD2CE8"/>
    <w:rsid w:val="00AD3217"/>
    <w:rsid w:val="00AD6363"/>
    <w:rsid w:val="00AE035A"/>
    <w:rsid w:val="00AE3B97"/>
    <w:rsid w:val="00AE3C70"/>
    <w:rsid w:val="00AE6A95"/>
    <w:rsid w:val="00AF6348"/>
    <w:rsid w:val="00AF68D5"/>
    <w:rsid w:val="00B0526B"/>
    <w:rsid w:val="00B06066"/>
    <w:rsid w:val="00B06864"/>
    <w:rsid w:val="00B07DD4"/>
    <w:rsid w:val="00B07EBD"/>
    <w:rsid w:val="00B15B68"/>
    <w:rsid w:val="00B168D9"/>
    <w:rsid w:val="00B229A4"/>
    <w:rsid w:val="00B237C8"/>
    <w:rsid w:val="00B31BEF"/>
    <w:rsid w:val="00B34FED"/>
    <w:rsid w:val="00B3503F"/>
    <w:rsid w:val="00B35597"/>
    <w:rsid w:val="00B364FB"/>
    <w:rsid w:val="00B37E69"/>
    <w:rsid w:val="00B52B1A"/>
    <w:rsid w:val="00B54029"/>
    <w:rsid w:val="00B55D22"/>
    <w:rsid w:val="00B60F48"/>
    <w:rsid w:val="00B622D9"/>
    <w:rsid w:val="00B62CC7"/>
    <w:rsid w:val="00B6361C"/>
    <w:rsid w:val="00B66177"/>
    <w:rsid w:val="00B66451"/>
    <w:rsid w:val="00B667FD"/>
    <w:rsid w:val="00B7090D"/>
    <w:rsid w:val="00B70A2D"/>
    <w:rsid w:val="00B71DB0"/>
    <w:rsid w:val="00B74015"/>
    <w:rsid w:val="00B76B10"/>
    <w:rsid w:val="00B805C2"/>
    <w:rsid w:val="00B80A06"/>
    <w:rsid w:val="00B8623F"/>
    <w:rsid w:val="00B95F46"/>
    <w:rsid w:val="00B97F03"/>
    <w:rsid w:val="00BA353A"/>
    <w:rsid w:val="00BA4003"/>
    <w:rsid w:val="00BA46B7"/>
    <w:rsid w:val="00BA57D6"/>
    <w:rsid w:val="00BA5A94"/>
    <w:rsid w:val="00BB0CEA"/>
    <w:rsid w:val="00BC154B"/>
    <w:rsid w:val="00BC50FB"/>
    <w:rsid w:val="00BC656D"/>
    <w:rsid w:val="00BC68D6"/>
    <w:rsid w:val="00BC77D8"/>
    <w:rsid w:val="00BD0245"/>
    <w:rsid w:val="00BD2542"/>
    <w:rsid w:val="00BD2EEA"/>
    <w:rsid w:val="00BD5373"/>
    <w:rsid w:val="00BD714B"/>
    <w:rsid w:val="00BD79D0"/>
    <w:rsid w:val="00BE2235"/>
    <w:rsid w:val="00BE68B4"/>
    <w:rsid w:val="00BE7FCC"/>
    <w:rsid w:val="00BF02CF"/>
    <w:rsid w:val="00BF1505"/>
    <w:rsid w:val="00BF799D"/>
    <w:rsid w:val="00C01884"/>
    <w:rsid w:val="00C03975"/>
    <w:rsid w:val="00C0479E"/>
    <w:rsid w:val="00C047C7"/>
    <w:rsid w:val="00C06EEA"/>
    <w:rsid w:val="00C110F5"/>
    <w:rsid w:val="00C1353F"/>
    <w:rsid w:val="00C13BE1"/>
    <w:rsid w:val="00C1782D"/>
    <w:rsid w:val="00C17F0D"/>
    <w:rsid w:val="00C22A22"/>
    <w:rsid w:val="00C22E90"/>
    <w:rsid w:val="00C23979"/>
    <w:rsid w:val="00C2538E"/>
    <w:rsid w:val="00C255D1"/>
    <w:rsid w:val="00C25C86"/>
    <w:rsid w:val="00C26258"/>
    <w:rsid w:val="00C31B7C"/>
    <w:rsid w:val="00C31C94"/>
    <w:rsid w:val="00C3359F"/>
    <w:rsid w:val="00C34F74"/>
    <w:rsid w:val="00C3515F"/>
    <w:rsid w:val="00C357D6"/>
    <w:rsid w:val="00C35AB9"/>
    <w:rsid w:val="00C36BEA"/>
    <w:rsid w:val="00C375A9"/>
    <w:rsid w:val="00C51784"/>
    <w:rsid w:val="00C54133"/>
    <w:rsid w:val="00C56846"/>
    <w:rsid w:val="00C6037B"/>
    <w:rsid w:val="00C61CA9"/>
    <w:rsid w:val="00C67294"/>
    <w:rsid w:val="00C7077D"/>
    <w:rsid w:val="00C802C1"/>
    <w:rsid w:val="00C8097D"/>
    <w:rsid w:val="00C82D82"/>
    <w:rsid w:val="00C85127"/>
    <w:rsid w:val="00C90849"/>
    <w:rsid w:val="00C91657"/>
    <w:rsid w:val="00C92165"/>
    <w:rsid w:val="00C93544"/>
    <w:rsid w:val="00C960BA"/>
    <w:rsid w:val="00C97ECC"/>
    <w:rsid w:val="00CA4BED"/>
    <w:rsid w:val="00CA57CA"/>
    <w:rsid w:val="00CB1652"/>
    <w:rsid w:val="00CC190A"/>
    <w:rsid w:val="00CC212E"/>
    <w:rsid w:val="00CC3B96"/>
    <w:rsid w:val="00CC43B6"/>
    <w:rsid w:val="00CC7AC5"/>
    <w:rsid w:val="00CD5D88"/>
    <w:rsid w:val="00CD6EE2"/>
    <w:rsid w:val="00CD78CC"/>
    <w:rsid w:val="00CE1274"/>
    <w:rsid w:val="00CF266A"/>
    <w:rsid w:val="00CF6CF6"/>
    <w:rsid w:val="00CF71D6"/>
    <w:rsid w:val="00D02839"/>
    <w:rsid w:val="00D14D27"/>
    <w:rsid w:val="00D15281"/>
    <w:rsid w:val="00D15DC8"/>
    <w:rsid w:val="00D2111B"/>
    <w:rsid w:val="00D22C2B"/>
    <w:rsid w:val="00D2546D"/>
    <w:rsid w:val="00D25B35"/>
    <w:rsid w:val="00D301C9"/>
    <w:rsid w:val="00D307AF"/>
    <w:rsid w:val="00D30F5D"/>
    <w:rsid w:val="00D321F0"/>
    <w:rsid w:val="00D32660"/>
    <w:rsid w:val="00D329B3"/>
    <w:rsid w:val="00D3540C"/>
    <w:rsid w:val="00D40B82"/>
    <w:rsid w:val="00D40BE5"/>
    <w:rsid w:val="00D44A7D"/>
    <w:rsid w:val="00D53E1E"/>
    <w:rsid w:val="00D608E3"/>
    <w:rsid w:val="00D61477"/>
    <w:rsid w:val="00D63434"/>
    <w:rsid w:val="00D65475"/>
    <w:rsid w:val="00D67D93"/>
    <w:rsid w:val="00D739EC"/>
    <w:rsid w:val="00D75795"/>
    <w:rsid w:val="00D76CAC"/>
    <w:rsid w:val="00D83A91"/>
    <w:rsid w:val="00D84583"/>
    <w:rsid w:val="00D860C0"/>
    <w:rsid w:val="00D868E8"/>
    <w:rsid w:val="00D9250C"/>
    <w:rsid w:val="00D95991"/>
    <w:rsid w:val="00D9680F"/>
    <w:rsid w:val="00D96935"/>
    <w:rsid w:val="00D97758"/>
    <w:rsid w:val="00DA1B29"/>
    <w:rsid w:val="00DA26E3"/>
    <w:rsid w:val="00DA2A91"/>
    <w:rsid w:val="00DA5060"/>
    <w:rsid w:val="00DB14F6"/>
    <w:rsid w:val="00DB2245"/>
    <w:rsid w:val="00DB43E7"/>
    <w:rsid w:val="00DB4891"/>
    <w:rsid w:val="00DC039B"/>
    <w:rsid w:val="00DC316C"/>
    <w:rsid w:val="00DC538D"/>
    <w:rsid w:val="00DD29E2"/>
    <w:rsid w:val="00DE54B6"/>
    <w:rsid w:val="00DF6CA4"/>
    <w:rsid w:val="00E00CFC"/>
    <w:rsid w:val="00E02A79"/>
    <w:rsid w:val="00E065E5"/>
    <w:rsid w:val="00E06AC4"/>
    <w:rsid w:val="00E11AF4"/>
    <w:rsid w:val="00E15FA3"/>
    <w:rsid w:val="00E34A8F"/>
    <w:rsid w:val="00E36CB4"/>
    <w:rsid w:val="00E37509"/>
    <w:rsid w:val="00E40CFA"/>
    <w:rsid w:val="00E40F44"/>
    <w:rsid w:val="00E4350D"/>
    <w:rsid w:val="00E459EA"/>
    <w:rsid w:val="00E45E75"/>
    <w:rsid w:val="00E469B0"/>
    <w:rsid w:val="00E4750E"/>
    <w:rsid w:val="00E47D94"/>
    <w:rsid w:val="00E60C83"/>
    <w:rsid w:val="00E60D28"/>
    <w:rsid w:val="00E62E9A"/>
    <w:rsid w:val="00E6524A"/>
    <w:rsid w:val="00E66693"/>
    <w:rsid w:val="00E67796"/>
    <w:rsid w:val="00E67DD1"/>
    <w:rsid w:val="00E714B1"/>
    <w:rsid w:val="00E71D52"/>
    <w:rsid w:val="00E723C8"/>
    <w:rsid w:val="00E72FF2"/>
    <w:rsid w:val="00E73964"/>
    <w:rsid w:val="00E80EBA"/>
    <w:rsid w:val="00E81106"/>
    <w:rsid w:val="00E8146F"/>
    <w:rsid w:val="00E82ABC"/>
    <w:rsid w:val="00E85038"/>
    <w:rsid w:val="00E919CD"/>
    <w:rsid w:val="00E97CEA"/>
    <w:rsid w:val="00EA2CC3"/>
    <w:rsid w:val="00EA3A22"/>
    <w:rsid w:val="00EA3A24"/>
    <w:rsid w:val="00EA43E8"/>
    <w:rsid w:val="00EA5834"/>
    <w:rsid w:val="00EA6BC9"/>
    <w:rsid w:val="00EB0412"/>
    <w:rsid w:val="00EB09A2"/>
    <w:rsid w:val="00EB5101"/>
    <w:rsid w:val="00EB6BB9"/>
    <w:rsid w:val="00EB7D9D"/>
    <w:rsid w:val="00EC1E94"/>
    <w:rsid w:val="00EC4F52"/>
    <w:rsid w:val="00EC5F0D"/>
    <w:rsid w:val="00EC614F"/>
    <w:rsid w:val="00ED506E"/>
    <w:rsid w:val="00ED7C7E"/>
    <w:rsid w:val="00EE6056"/>
    <w:rsid w:val="00EE6358"/>
    <w:rsid w:val="00EF1D85"/>
    <w:rsid w:val="00EF3734"/>
    <w:rsid w:val="00F0123F"/>
    <w:rsid w:val="00F02920"/>
    <w:rsid w:val="00F05B26"/>
    <w:rsid w:val="00F12878"/>
    <w:rsid w:val="00F12E3E"/>
    <w:rsid w:val="00F132A6"/>
    <w:rsid w:val="00F17274"/>
    <w:rsid w:val="00F2118F"/>
    <w:rsid w:val="00F26459"/>
    <w:rsid w:val="00F34BBD"/>
    <w:rsid w:val="00F364B5"/>
    <w:rsid w:val="00F37F98"/>
    <w:rsid w:val="00F40581"/>
    <w:rsid w:val="00F40E1D"/>
    <w:rsid w:val="00F41A3A"/>
    <w:rsid w:val="00F43CB8"/>
    <w:rsid w:val="00F4780A"/>
    <w:rsid w:val="00F47F7C"/>
    <w:rsid w:val="00F50057"/>
    <w:rsid w:val="00F50E72"/>
    <w:rsid w:val="00F51EDA"/>
    <w:rsid w:val="00F523F2"/>
    <w:rsid w:val="00F5272C"/>
    <w:rsid w:val="00F55FC2"/>
    <w:rsid w:val="00F577BD"/>
    <w:rsid w:val="00F609A9"/>
    <w:rsid w:val="00F61354"/>
    <w:rsid w:val="00F637F3"/>
    <w:rsid w:val="00F64CEA"/>
    <w:rsid w:val="00F70535"/>
    <w:rsid w:val="00F7573A"/>
    <w:rsid w:val="00F837E2"/>
    <w:rsid w:val="00F847A5"/>
    <w:rsid w:val="00F85685"/>
    <w:rsid w:val="00F92C12"/>
    <w:rsid w:val="00F94EE0"/>
    <w:rsid w:val="00F95803"/>
    <w:rsid w:val="00F9642E"/>
    <w:rsid w:val="00FA1B89"/>
    <w:rsid w:val="00FA5456"/>
    <w:rsid w:val="00FC1133"/>
    <w:rsid w:val="00FC2658"/>
    <w:rsid w:val="00FC2BB0"/>
    <w:rsid w:val="00FC7288"/>
    <w:rsid w:val="00FC7902"/>
    <w:rsid w:val="00FD3C35"/>
    <w:rsid w:val="00FD411B"/>
    <w:rsid w:val="00FE0B52"/>
    <w:rsid w:val="00FE175B"/>
    <w:rsid w:val="00FE379D"/>
    <w:rsid w:val="00FE4189"/>
    <w:rsid w:val="00FE5721"/>
    <w:rsid w:val="00FF0E95"/>
    <w:rsid w:val="00FF2C6A"/>
    <w:rsid w:val="00FF3172"/>
    <w:rsid w:val="00FF5018"/>
    <w:rsid w:val="00FF6531"/>
    <w:rsid w:val="00FF6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05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D94"/>
    <w:pPr>
      <w:spacing w:after="0" w:line="240" w:lineRule="auto"/>
    </w:pPr>
    <w:rPr>
      <w:rFonts w:eastAsia="Times New Roman" w:cs="Arial"/>
      <w:color w:val="000000"/>
      <w:szCs w:val="24"/>
    </w:rPr>
  </w:style>
  <w:style w:type="paragraph" w:styleId="Heading1">
    <w:name w:val="heading 1"/>
    <w:basedOn w:val="Normal"/>
    <w:next w:val="Normal"/>
    <w:link w:val="Heading1Char"/>
    <w:qFormat/>
    <w:rsid w:val="00FF6766"/>
    <w:pPr>
      <w:keepNext/>
      <w:outlineLvl w:val="0"/>
    </w:pPr>
    <w:rPr>
      <w:rFonts w:cs="Times New Roman"/>
      <w:b/>
      <w:bCs/>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6766"/>
    <w:rPr>
      <w:rFonts w:ascii="Times New Roman" w:eastAsia="Times New Roman" w:hAnsi="Times New Roman" w:cs="Times New Roman"/>
      <w:b/>
      <w:bCs/>
      <w:color w:val="000000"/>
      <w:sz w:val="28"/>
      <w:szCs w:val="24"/>
      <w:lang w:val="x-none" w:eastAsia="x-none"/>
    </w:rPr>
  </w:style>
  <w:style w:type="paragraph" w:styleId="Header">
    <w:name w:val="header"/>
    <w:basedOn w:val="Normal"/>
    <w:link w:val="HeaderChar"/>
    <w:uiPriority w:val="99"/>
    <w:unhideWhenUsed/>
    <w:rsid w:val="00FF6766"/>
    <w:pPr>
      <w:tabs>
        <w:tab w:val="center" w:pos="4680"/>
        <w:tab w:val="right" w:pos="9360"/>
      </w:tabs>
    </w:pPr>
  </w:style>
  <w:style w:type="character" w:customStyle="1" w:styleId="HeaderChar">
    <w:name w:val="Header Char"/>
    <w:basedOn w:val="DefaultParagraphFont"/>
    <w:link w:val="Header"/>
    <w:uiPriority w:val="99"/>
    <w:rsid w:val="00FF6766"/>
    <w:rPr>
      <w:rFonts w:ascii="Times New Roman" w:eastAsia="Times New Roman" w:hAnsi="Times New Roman" w:cs="Arial"/>
      <w:color w:val="000000"/>
      <w:szCs w:val="24"/>
    </w:rPr>
  </w:style>
  <w:style w:type="paragraph" w:styleId="Footer">
    <w:name w:val="footer"/>
    <w:basedOn w:val="Normal"/>
    <w:link w:val="FooterChar"/>
    <w:uiPriority w:val="99"/>
    <w:unhideWhenUsed/>
    <w:rsid w:val="00FF6766"/>
    <w:pPr>
      <w:tabs>
        <w:tab w:val="center" w:pos="4680"/>
        <w:tab w:val="right" w:pos="9360"/>
      </w:tabs>
    </w:pPr>
  </w:style>
  <w:style w:type="character" w:customStyle="1" w:styleId="FooterChar">
    <w:name w:val="Footer Char"/>
    <w:basedOn w:val="DefaultParagraphFont"/>
    <w:link w:val="Footer"/>
    <w:uiPriority w:val="99"/>
    <w:rsid w:val="00FF6766"/>
    <w:rPr>
      <w:rFonts w:ascii="Times New Roman" w:eastAsia="Times New Roman" w:hAnsi="Times New Roman" w:cs="Arial"/>
      <w:color w:val="000000"/>
      <w:szCs w:val="24"/>
    </w:rPr>
  </w:style>
  <w:style w:type="paragraph" w:styleId="NormalWeb">
    <w:name w:val="Normal (Web)"/>
    <w:basedOn w:val="Normal"/>
    <w:link w:val="NormalWebChar"/>
    <w:uiPriority w:val="99"/>
    <w:unhideWhenUsed/>
    <w:rsid w:val="00FF6766"/>
    <w:pPr>
      <w:spacing w:before="100" w:beforeAutospacing="1" w:after="100" w:afterAutospacing="1" w:line="240" w:lineRule="atLeast"/>
    </w:pPr>
    <w:rPr>
      <w:rFonts w:cs="Times New Roman"/>
      <w:color w:val="3B3B3A"/>
      <w:szCs w:val="20"/>
      <w:lang w:val="x-none" w:eastAsia="x-none"/>
    </w:rPr>
  </w:style>
  <w:style w:type="paragraph" w:customStyle="1" w:styleId="CSOTitle">
    <w:name w:val="CSOTitle"/>
    <w:basedOn w:val="NormalWeb"/>
    <w:link w:val="CSOTitleChar"/>
    <w:rsid w:val="00FF6766"/>
    <w:pPr>
      <w:shd w:val="clear" w:color="auto" w:fill="FFFFFF"/>
      <w:tabs>
        <w:tab w:val="left" w:pos="8640"/>
      </w:tabs>
      <w:spacing w:before="0" w:beforeAutospacing="0" w:after="0" w:afterAutospacing="0" w:line="240" w:lineRule="auto"/>
    </w:pPr>
    <w:rPr>
      <w:rFonts w:ascii="Arial" w:hAnsi="Arial"/>
      <w:b/>
      <w:sz w:val="28"/>
    </w:rPr>
  </w:style>
  <w:style w:type="character" w:customStyle="1" w:styleId="NormalWebChar">
    <w:name w:val="Normal (Web) Char"/>
    <w:link w:val="NormalWeb"/>
    <w:uiPriority w:val="99"/>
    <w:rsid w:val="00FF6766"/>
    <w:rPr>
      <w:rFonts w:ascii="Times New Roman" w:eastAsia="Times New Roman" w:hAnsi="Times New Roman" w:cs="Times New Roman"/>
      <w:color w:val="3B3B3A"/>
      <w:szCs w:val="20"/>
      <w:lang w:val="x-none" w:eastAsia="x-none"/>
    </w:rPr>
  </w:style>
  <w:style w:type="character" w:customStyle="1" w:styleId="CSOTitleChar">
    <w:name w:val="CSOTitle Char"/>
    <w:link w:val="CSOTitle"/>
    <w:rsid w:val="00FF6766"/>
    <w:rPr>
      <w:rFonts w:ascii="Arial" w:eastAsia="Times New Roman" w:hAnsi="Arial" w:cs="Times New Roman"/>
      <w:b/>
      <w:color w:val="3B3B3A"/>
      <w:sz w:val="28"/>
      <w:szCs w:val="20"/>
      <w:shd w:val="clear" w:color="auto" w:fill="FFFFFF"/>
      <w:lang w:val="x-none" w:eastAsia="x-none"/>
    </w:rPr>
  </w:style>
  <w:style w:type="paragraph" w:styleId="NoSpacing">
    <w:name w:val="No Spacing"/>
    <w:uiPriority w:val="1"/>
    <w:qFormat/>
    <w:rsid w:val="00FF6766"/>
    <w:pPr>
      <w:spacing w:after="0" w:line="240" w:lineRule="auto"/>
    </w:pPr>
    <w:rPr>
      <w:rFonts w:ascii="Calibri" w:eastAsia="Calibri" w:hAnsi="Calibri" w:cs="Times New Roman"/>
    </w:rPr>
  </w:style>
  <w:style w:type="table" w:styleId="TableGrid">
    <w:name w:val="Table Grid"/>
    <w:basedOn w:val="TableNormal"/>
    <w:uiPriority w:val="39"/>
    <w:rsid w:val="00FF6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6766"/>
    <w:pPr>
      <w:autoSpaceDE w:val="0"/>
      <w:autoSpaceDN w:val="0"/>
      <w:adjustRightInd w:val="0"/>
      <w:spacing w:after="0" w:line="240" w:lineRule="auto"/>
    </w:pPr>
    <w:rPr>
      <w:rFonts w:ascii="Myriad Pro" w:hAnsi="Myriad Pro" w:cs="Myriad Pro"/>
      <w:color w:val="000000"/>
      <w:sz w:val="24"/>
      <w:szCs w:val="24"/>
    </w:rPr>
  </w:style>
  <w:style w:type="paragraph" w:styleId="ListParagraph">
    <w:name w:val="List Paragraph"/>
    <w:basedOn w:val="Normal"/>
    <w:uiPriority w:val="34"/>
    <w:qFormat/>
    <w:rsid w:val="00FF6766"/>
    <w:pPr>
      <w:ind w:left="720"/>
      <w:contextualSpacing/>
    </w:pPr>
  </w:style>
  <w:style w:type="paragraph" w:customStyle="1" w:styleId="firstp">
    <w:name w:val="firstp"/>
    <w:basedOn w:val="Normal"/>
    <w:rsid w:val="00FF6766"/>
    <w:pPr>
      <w:spacing w:before="100" w:beforeAutospacing="1" w:after="100" w:afterAutospacing="1"/>
    </w:pPr>
    <w:rPr>
      <w:rFonts w:cs="Times New Roman"/>
      <w:color w:val="auto"/>
      <w:sz w:val="24"/>
    </w:rPr>
  </w:style>
  <w:style w:type="paragraph" w:styleId="BodyTextIndent2">
    <w:name w:val="Body Text Indent 2"/>
    <w:basedOn w:val="Normal"/>
    <w:link w:val="BodyTextIndent2Char"/>
    <w:uiPriority w:val="99"/>
    <w:rsid w:val="00FF6766"/>
    <w:pPr>
      <w:ind w:left="1080" w:hanging="1080"/>
      <w:jc w:val="both"/>
    </w:pPr>
    <w:rPr>
      <w:rFonts w:cs="Times New Roman"/>
      <w:lang w:val="x-none" w:eastAsia="x-none"/>
    </w:rPr>
  </w:style>
  <w:style w:type="character" w:customStyle="1" w:styleId="BodyTextIndent2Char">
    <w:name w:val="Body Text Indent 2 Char"/>
    <w:basedOn w:val="DefaultParagraphFont"/>
    <w:link w:val="BodyTextIndent2"/>
    <w:uiPriority w:val="99"/>
    <w:rsid w:val="00FF6766"/>
    <w:rPr>
      <w:rFonts w:ascii="Times New Roman" w:eastAsia="Times New Roman" w:hAnsi="Times New Roman" w:cs="Times New Roman"/>
      <w:color w:val="000000"/>
      <w:szCs w:val="24"/>
      <w:lang w:val="x-none" w:eastAsia="x-none"/>
    </w:rPr>
  </w:style>
  <w:style w:type="paragraph" w:styleId="BodyText">
    <w:name w:val="Body Text"/>
    <w:basedOn w:val="Normal"/>
    <w:link w:val="BodyTextChar"/>
    <w:rsid w:val="00FF6766"/>
    <w:pPr>
      <w:jc w:val="both"/>
    </w:pPr>
    <w:rPr>
      <w:rFonts w:cs="Times New Roman"/>
      <w:lang w:val="x-none" w:eastAsia="x-none"/>
    </w:rPr>
  </w:style>
  <w:style w:type="character" w:customStyle="1" w:styleId="BodyTextChar">
    <w:name w:val="Body Text Char"/>
    <w:basedOn w:val="DefaultParagraphFont"/>
    <w:link w:val="BodyText"/>
    <w:rsid w:val="00FF6766"/>
    <w:rPr>
      <w:rFonts w:ascii="Times New Roman" w:eastAsia="Times New Roman" w:hAnsi="Times New Roman" w:cs="Times New Roman"/>
      <w:color w:val="000000"/>
      <w:szCs w:val="24"/>
      <w:lang w:val="x-none" w:eastAsia="x-none"/>
    </w:rPr>
  </w:style>
  <w:style w:type="paragraph" w:styleId="BalloonText">
    <w:name w:val="Balloon Text"/>
    <w:basedOn w:val="Normal"/>
    <w:link w:val="BalloonTextChar"/>
    <w:uiPriority w:val="99"/>
    <w:semiHidden/>
    <w:unhideWhenUsed/>
    <w:rsid w:val="00FF67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766"/>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FF6766"/>
    <w:rPr>
      <w:sz w:val="16"/>
      <w:szCs w:val="16"/>
    </w:rPr>
  </w:style>
  <w:style w:type="paragraph" w:styleId="CommentText">
    <w:name w:val="annotation text"/>
    <w:basedOn w:val="Normal"/>
    <w:link w:val="CommentTextChar"/>
    <w:uiPriority w:val="99"/>
    <w:semiHidden/>
    <w:unhideWhenUsed/>
    <w:rsid w:val="00FF6766"/>
    <w:rPr>
      <w:sz w:val="20"/>
      <w:szCs w:val="20"/>
    </w:rPr>
  </w:style>
  <w:style w:type="character" w:customStyle="1" w:styleId="CommentTextChar">
    <w:name w:val="Comment Text Char"/>
    <w:basedOn w:val="DefaultParagraphFont"/>
    <w:link w:val="CommentText"/>
    <w:uiPriority w:val="99"/>
    <w:semiHidden/>
    <w:rsid w:val="00FF6766"/>
    <w:rPr>
      <w:rFonts w:ascii="Times New Roman" w:eastAsia="Times New Roman" w:hAnsi="Times New Roman" w:cs="Arial"/>
      <w:color w:val="000000"/>
      <w:sz w:val="20"/>
      <w:szCs w:val="20"/>
    </w:rPr>
  </w:style>
  <w:style w:type="paragraph" w:styleId="CommentSubject">
    <w:name w:val="annotation subject"/>
    <w:basedOn w:val="CommentText"/>
    <w:next w:val="CommentText"/>
    <w:link w:val="CommentSubjectChar"/>
    <w:uiPriority w:val="99"/>
    <w:semiHidden/>
    <w:unhideWhenUsed/>
    <w:rsid w:val="00FF6766"/>
    <w:rPr>
      <w:b/>
      <w:bCs/>
    </w:rPr>
  </w:style>
  <w:style w:type="character" w:customStyle="1" w:styleId="CommentSubjectChar">
    <w:name w:val="Comment Subject Char"/>
    <w:basedOn w:val="CommentTextChar"/>
    <w:link w:val="CommentSubject"/>
    <w:uiPriority w:val="99"/>
    <w:semiHidden/>
    <w:rsid w:val="00FF6766"/>
    <w:rPr>
      <w:rFonts w:ascii="Times New Roman" w:eastAsia="Times New Roman" w:hAnsi="Times New Roman" w:cs="Arial"/>
      <w:b/>
      <w:bCs/>
      <w:color w:val="000000"/>
      <w:sz w:val="20"/>
      <w:szCs w:val="20"/>
    </w:rPr>
  </w:style>
  <w:style w:type="paragraph" w:styleId="Revision">
    <w:name w:val="Revision"/>
    <w:hidden/>
    <w:uiPriority w:val="99"/>
    <w:semiHidden/>
    <w:rsid w:val="00FF6766"/>
    <w:pPr>
      <w:spacing w:after="0" w:line="240" w:lineRule="auto"/>
    </w:pPr>
    <w:rPr>
      <w:rFonts w:ascii="Times New Roman" w:eastAsia="Times New Roman" w:hAnsi="Times New Roman" w:cs="Arial"/>
      <w:color w:val="000000"/>
      <w:szCs w:val="24"/>
    </w:rPr>
  </w:style>
  <w:style w:type="paragraph" w:styleId="BodyTextIndent3">
    <w:name w:val="Body Text Indent 3"/>
    <w:basedOn w:val="Normal"/>
    <w:link w:val="BodyTextIndent3Char"/>
    <w:uiPriority w:val="99"/>
    <w:unhideWhenUsed/>
    <w:rsid w:val="008C39BD"/>
    <w:pPr>
      <w:spacing w:after="120" w:line="259" w:lineRule="auto"/>
      <w:ind w:left="360"/>
    </w:pPr>
    <w:rPr>
      <w:rFonts w:eastAsiaTheme="minorHAnsi" w:cstheme="minorBidi"/>
      <w:color w:val="auto"/>
      <w:sz w:val="16"/>
      <w:szCs w:val="16"/>
    </w:rPr>
  </w:style>
  <w:style w:type="character" w:customStyle="1" w:styleId="BodyTextIndent3Char">
    <w:name w:val="Body Text Indent 3 Char"/>
    <w:basedOn w:val="DefaultParagraphFont"/>
    <w:link w:val="BodyTextIndent3"/>
    <w:uiPriority w:val="99"/>
    <w:rsid w:val="008C39BD"/>
    <w:rPr>
      <w:sz w:val="16"/>
      <w:szCs w:val="16"/>
    </w:rPr>
  </w:style>
  <w:style w:type="paragraph" w:styleId="BodyTextIndent">
    <w:name w:val="Body Text Indent"/>
    <w:basedOn w:val="Normal"/>
    <w:link w:val="BodyTextIndentChar"/>
    <w:uiPriority w:val="99"/>
    <w:unhideWhenUsed/>
    <w:rsid w:val="008C39BD"/>
    <w:pPr>
      <w:spacing w:after="120" w:line="259" w:lineRule="auto"/>
      <w:ind w:left="360"/>
    </w:pPr>
    <w:rPr>
      <w:rFonts w:eastAsiaTheme="minorHAnsi" w:cstheme="minorBidi"/>
      <w:color w:val="auto"/>
      <w:szCs w:val="22"/>
    </w:rPr>
  </w:style>
  <w:style w:type="character" w:customStyle="1" w:styleId="BodyTextIndentChar">
    <w:name w:val="Body Text Indent Char"/>
    <w:basedOn w:val="DefaultParagraphFont"/>
    <w:link w:val="BodyTextIndent"/>
    <w:uiPriority w:val="99"/>
    <w:rsid w:val="008C39BD"/>
  </w:style>
  <w:style w:type="character" w:customStyle="1" w:styleId="apple-converted-space">
    <w:name w:val="apple-converted-space"/>
    <w:basedOn w:val="DefaultParagraphFont"/>
    <w:rsid w:val="008C39BD"/>
  </w:style>
  <w:style w:type="paragraph" w:customStyle="1" w:styleId="mtdisplayequation">
    <w:name w:val="mtdisplayequation"/>
    <w:basedOn w:val="Normal"/>
    <w:rsid w:val="008C39BD"/>
    <w:pPr>
      <w:spacing w:before="100" w:beforeAutospacing="1" w:after="100" w:afterAutospacing="1"/>
    </w:pPr>
    <w:rPr>
      <w:rFonts w:cs="Times New Roman"/>
      <w:color w:val="auto"/>
      <w:sz w:val="24"/>
    </w:rPr>
  </w:style>
  <w:style w:type="character" w:styleId="PlaceholderText">
    <w:name w:val="Placeholder Text"/>
    <w:basedOn w:val="DefaultParagraphFont"/>
    <w:uiPriority w:val="99"/>
    <w:semiHidden/>
    <w:rsid w:val="006E1E6C"/>
    <w:rPr>
      <w:color w:val="808080"/>
    </w:rPr>
  </w:style>
  <w:style w:type="paragraph" w:styleId="PlainText">
    <w:name w:val="Plain Text"/>
    <w:basedOn w:val="Normal"/>
    <w:link w:val="PlainTextChar"/>
    <w:uiPriority w:val="99"/>
    <w:unhideWhenUsed/>
    <w:rsid w:val="003D2CAD"/>
    <w:rPr>
      <w:rFonts w:ascii="Calibri" w:eastAsiaTheme="minorHAnsi" w:hAnsi="Calibri" w:cs="Consolas"/>
      <w:color w:val="auto"/>
      <w:szCs w:val="21"/>
    </w:rPr>
  </w:style>
  <w:style w:type="character" w:customStyle="1" w:styleId="PlainTextChar">
    <w:name w:val="Plain Text Char"/>
    <w:basedOn w:val="DefaultParagraphFont"/>
    <w:link w:val="PlainText"/>
    <w:uiPriority w:val="99"/>
    <w:rsid w:val="003D2CAD"/>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D94"/>
    <w:pPr>
      <w:spacing w:after="0" w:line="240" w:lineRule="auto"/>
    </w:pPr>
    <w:rPr>
      <w:rFonts w:eastAsia="Times New Roman" w:cs="Arial"/>
      <w:color w:val="000000"/>
      <w:szCs w:val="24"/>
    </w:rPr>
  </w:style>
  <w:style w:type="paragraph" w:styleId="Heading1">
    <w:name w:val="heading 1"/>
    <w:basedOn w:val="Normal"/>
    <w:next w:val="Normal"/>
    <w:link w:val="Heading1Char"/>
    <w:qFormat/>
    <w:rsid w:val="00FF6766"/>
    <w:pPr>
      <w:keepNext/>
      <w:outlineLvl w:val="0"/>
    </w:pPr>
    <w:rPr>
      <w:rFonts w:cs="Times New Roman"/>
      <w:b/>
      <w:bCs/>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6766"/>
    <w:rPr>
      <w:rFonts w:ascii="Times New Roman" w:eastAsia="Times New Roman" w:hAnsi="Times New Roman" w:cs="Times New Roman"/>
      <w:b/>
      <w:bCs/>
      <w:color w:val="000000"/>
      <w:sz w:val="28"/>
      <w:szCs w:val="24"/>
      <w:lang w:val="x-none" w:eastAsia="x-none"/>
    </w:rPr>
  </w:style>
  <w:style w:type="paragraph" w:styleId="Header">
    <w:name w:val="header"/>
    <w:basedOn w:val="Normal"/>
    <w:link w:val="HeaderChar"/>
    <w:uiPriority w:val="99"/>
    <w:unhideWhenUsed/>
    <w:rsid w:val="00FF6766"/>
    <w:pPr>
      <w:tabs>
        <w:tab w:val="center" w:pos="4680"/>
        <w:tab w:val="right" w:pos="9360"/>
      </w:tabs>
    </w:pPr>
  </w:style>
  <w:style w:type="character" w:customStyle="1" w:styleId="HeaderChar">
    <w:name w:val="Header Char"/>
    <w:basedOn w:val="DefaultParagraphFont"/>
    <w:link w:val="Header"/>
    <w:uiPriority w:val="99"/>
    <w:rsid w:val="00FF6766"/>
    <w:rPr>
      <w:rFonts w:ascii="Times New Roman" w:eastAsia="Times New Roman" w:hAnsi="Times New Roman" w:cs="Arial"/>
      <w:color w:val="000000"/>
      <w:szCs w:val="24"/>
    </w:rPr>
  </w:style>
  <w:style w:type="paragraph" w:styleId="Footer">
    <w:name w:val="footer"/>
    <w:basedOn w:val="Normal"/>
    <w:link w:val="FooterChar"/>
    <w:uiPriority w:val="99"/>
    <w:unhideWhenUsed/>
    <w:rsid w:val="00FF6766"/>
    <w:pPr>
      <w:tabs>
        <w:tab w:val="center" w:pos="4680"/>
        <w:tab w:val="right" w:pos="9360"/>
      </w:tabs>
    </w:pPr>
  </w:style>
  <w:style w:type="character" w:customStyle="1" w:styleId="FooterChar">
    <w:name w:val="Footer Char"/>
    <w:basedOn w:val="DefaultParagraphFont"/>
    <w:link w:val="Footer"/>
    <w:uiPriority w:val="99"/>
    <w:rsid w:val="00FF6766"/>
    <w:rPr>
      <w:rFonts w:ascii="Times New Roman" w:eastAsia="Times New Roman" w:hAnsi="Times New Roman" w:cs="Arial"/>
      <w:color w:val="000000"/>
      <w:szCs w:val="24"/>
    </w:rPr>
  </w:style>
  <w:style w:type="paragraph" w:styleId="NormalWeb">
    <w:name w:val="Normal (Web)"/>
    <w:basedOn w:val="Normal"/>
    <w:link w:val="NormalWebChar"/>
    <w:uiPriority w:val="99"/>
    <w:unhideWhenUsed/>
    <w:rsid w:val="00FF6766"/>
    <w:pPr>
      <w:spacing w:before="100" w:beforeAutospacing="1" w:after="100" w:afterAutospacing="1" w:line="240" w:lineRule="atLeast"/>
    </w:pPr>
    <w:rPr>
      <w:rFonts w:cs="Times New Roman"/>
      <w:color w:val="3B3B3A"/>
      <w:szCs w:val="20"/>
      <w:lang w:val="x-none" w:eastAsia="x-none"/>
    </w:rPr>
  </w:style>
  <w:style w:type="paragraph" w:customStyle="1" w:styleId="CSOTitle">
    <w:name w:val="CSOTitle"/>
    <w:basedOn w:val="NormalWeb"/>
    <w:link w:val="CSOTitleChar"/>
    <w:rsid w:val="00FF6766"/>
    <w:pPr>
      <w:shd w:val="clear" w:color="auto" w:fill="FFFFFF"/>
      <w:tabs>
        <w:tab w:val="left" w:pos="8640"/>
      </w:tabs>
      <w:spacing w:before="0" w:beforeAutospacing="0" w:after="0" w:afterAutospacing="0" w:line="240" w:lineRule="auto"/>
    </w:pPr>
    <w:rPr>
      <w:rFonts w:ascii="Arial" w:hAnsi="Arial"/>
      <w:b/>
      <w:sz w:val="28"/>
    </w:rPr>
  </w:style>
  <w:style w:type="character" w:customStyle="1" w:styleId="NormalWebChar">
    <w:name w:val="Normal (Web) Char"/>
    <w:link w:val="NormalWeb"/>
    <w:uiPriority w:val="99"/>
    <w:rsid w:val="00FF6766"/>
    <w:rPr>
      <w:rFonts w:ascii="Times New Roman" w:eastAsia="Times New Roman" w:hAnsi="Times New Roman" w:cs="Times New Roman"/>
      <w:color w:val="3B3B3A"/>
      <w:szCs w:val="20"/>
      <w:lang w:val="x-none" w:eastAsia="x-none"/>
    </w:rPr>
  </w:style>
  <w:style w:type="character" w:customStyle="1" w:styleId="CSOTitleChar">
    <w:name w:val="CSOTitle Char"/>
    <w:link w:val="CSOTitle"/>
    <w:rsid w:val="00FF6766"/>
    <w:rPr>
      <w:rFonts w:ascii="Arial" w:eastAsia="Times New Roman" w:hAnsi="Arial" w:cs="Times New Roman"/>
      <w:b/>
      <w:color w:val="3B3B3A"/>
      <w:sz w:val="28"/>
      <w:szCs w:val="20"/>
      <w:shd w:val="clear" w:color="auto" w:fill="FFFFFF"/>
      <w:lang w:val="x-none" w:eastAsia="x-none"/>
    </w:rPr>
  </w:style>
  <w:style w:type="paragraph" w:styleId="NoSpacing">
    <w:name w:val="No Spacing"/>
    <w:uiPriority w:val="1"/>
    <w:qFormat/>
    <w:rsid w:val="00FF6766"/>
    <w:pPr>
      <w:spacing w:after="0" w:line="240" w:lineRule="auto"/>
    </w:pPr>
    <w:rPr>
      <w:rFonts w:ascii="Calibri" w:eastAsia="Calibri" w:hAnsi="Calibri" w:cs="Times New Roman"/>
    </w:rPr>
  </w:style>
  <w:style w:type="table" w:styleId="TableGrid">
    <w:name w:val="Table Grid"/>
    <w:basedOn w:val="TableNormal"/>
    <w:uiPriority w:val="39"/>
    <w:rsid w:val="00FF6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6766"/>
    <w:pPr>
      <w:autoSpaceDE w:val="0"/>
      <w:autoSpaceDN w:val="0"/>
      <w:adjustRightInd w:val="0"/>
      <w:spacing w:after="0" w:line="240" w:lineRule="auto"/>
    </w:pPr>
    <w:rPr>
      <w:rFonts w:ascii="Myriad Pro" w:hAnsi="Myriad Pro" w:cs="Myriad Pro"/>
      <w:color w:val="000000"/>
      <w:sz w:val="24"/>
      <w:szCs w:val="24"/>
    </w:rPr>
  </w:style>
  <w:style w:type="paragraph" w:styleId="ListParagraph">
    <w:name w:val="List Paragraph"/>
    <w:basedOn w:val="Normal"/>
    <w:uiPriority w:val="34"/>
    <w:qFormat/>
    <w:rsid w:val="00FF6766"/>
    <w:pPr>
      <w:ind w:left="720"/>
      <w:contextualSpacing/>
    </w:pPr>
  </w:style>
  <w:style w:type="paragraph" w:customStyle="1" w:styleId="firstp">
    <w:name w:val="firstp"/>
    <w:basedOn w:val="Normal"/>
    <w:rsid w:val="00FF6766"/>
    <w:pPr>
      <w:spacing w:before="100" w:beforeAutospacing="1" w:after="100" w:afterAutospacing="1"/>
    </w:pPr>
    <w:rPr>
      <w:rFonts w:cs="Times New Roman"/>
      <w:color w:val="auto"/>
      <w:sz w:val="24"/>
    </w:rPr>
  </w:style>
  <w:style w:type="paragraph" w:styleId="BodyTextIndent2">
    <w:name w:val="Body Text Indent 2"/>
    <w:basedOn w:val="Normal"/>
    <w:link w:val="BodyTextIndent2Char"/>
    <w:uiPriority w:val="99"/>
    <w:rsid w:val="00FF6766"/>
    <w:pPr>
      <w:ind w:left="1080" w:hanging="1080"/>
      <w:jc w:val="both"/>
    </w:pPr>
    <w:rPr>
      <w:rFonts w:cs="Times New Roman"/>
      <w:lang w:val="x-none" w:eastAsia="x-none"/>
    </w:rPr>
  </w:style>
  <w:style w:type="character" w:customStyle="1" w:styleId="BodyTextIndent2Char">
    <w:name w:val="Body Text Indent 2 Char"/>
    <w:basedOn w:val="DefaultParagraphFont"/>
    <w:link w:val="BodyTextIndent2"/>
    <w:uiPriority w:val="99"/>
    <w:rsid w:val="00FF6766"/>
    <w:rPr>
      <w:rFonts w:ascii="Times New Roman" w:eastAsia="Times New Roman" w:hAnsi="Times New Roman" w:cs="Times New Roman"/>
      <w:color w:val="000000"/>
      <w:szCs w:val="24"/>
      <w:lang w:val="x-none" w:eastAsia="x-none"/>
    </w:rPr>
  </w:style>
  <w:style w:type="paragraph" w:styleId="BodyText">
    <w:name w:val="Body Text"/>
    <w:basedOn w:val="Normal"/>
    <w:link w:val="BodyTextChar"/>
    <w:rsid w:val="00FF6766"/>
    <w:pPr>
      <w:jc w:val="both"/>
    </w:pPr>
    <w:rPr>
      <w:rFonts w:cs="Times New Roman"/>
      <w:lang w:val="x-none" w:eastAsia="x-none"/>
    </w:rPr>
  </w:style>
  <w:style w:type="character" w:customStyle="1" w:styleId="BodyTextChar">
    <w:name w:val="Body Text Char"/>
    <w:basedOn w:val="DefaultParagraphFont"/>
    <w:link w:val="BodyText"/>
    <w:rsid w:val="00FF6766"/>
    <w:rPr>
      <w:rFonts w:ascii="Times New Roman" w:eastAsia="Times New Roman" w:hAnsi="Times New Roman" w:cs="Times New Roman"/>
      <w:color w:val="000000"/>
      <w:szCs w:val="24"/>
      <w:lang w:val="x-none" w:eastAsia="x-none"/>
    </w:rPr>
  </w:style>
  <w:style w:type="paragraph" w:styleId="BalloonText">
    <w:name w:val="Balloon Text"/>
    <w:basedOn w:val="Normal"/>
    <w:link w:val="BalloonTextChar"/>
    <w:uiPriority w:val="99"/>
    <w:semiHidden/>
    <w:unhideWhenUsed/>
    <w:rsid w:val="00FF67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766"/>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FF6766"/>
    <w:rPr>
      <w:sz w:val="16"/>
      <w:szCs w:val="16"/>
    </w:rPr>
  </w:style>
  <w:style w:type="paragraph" w:styleId="CommentText">
    <w:name w:val="annotation text"/>
    <w:basedOn w:val="Normal"/>
    <w:link w:val="CommentTextChar"/>
    <w:uiPriority w:val="99"/>
    <w:semiHidden/>
    <w:unhideWhenUsed/>
    <w:rsid w:val="00FF6766"/>
    <w:rPr>
      <w:sz w:val="20"/>
      <w:szCs w:val="20"/>
    </w:rPr>
  </w:style>
  <w:style w:type="character" w:customStyle="1" w:styleId="CommentTextChar">
    <w:name w:val="Comment Text Char"/>
    <w:basedOn w:val="DefaultParagraphFont"/>
    <w:link w:val="CommentText"/>
    <w:uiPriority w:val="99"/>
    <w:semiHidden/>
    <w:rsid w:val="00FF6766"/>
    <w:rPr>
      <w:rFonts w:ascii="Times New Roman" w:eastAsia="Times New Roman" w:hAnsi="Times New Roman" w:cs="Arial"/>
      <w:color w:val="000000"/>
      <w:sz w:val="20"/>
      <w:szCs w:val="20"/>
    </w:rPr>
  </w:style>
  <w:style w:type="paragraph" w:styleId="CommentSubject">
    <w:name w:val="annotation subject"/>
    <w:basedOn w:val="CommentText"/>
    <w:next w:val="CommentText"/>
    <w:link w:val="CommentSubjectChar"/>
    <w:uiPriority w:val="99"/>
    <w:semiHidden/>
    <w:unhideWhenUsed/>
    <w:rsid w:val="00FF6766"/>
    <w:rPr>
      <w:b/>
      <w:bCs/>
    </w:rPr>
  </w:style>
  <w:style w:type="character" w:customStyle="1" w:styleId="CommentSubjectChar">
    <w:name w:val="Comment Subject Char"/>
    <w:basedOn w:val="CommentTextChar"/>
    <w:link w:val="CommentSubject"/>
    <w:uiPriority w:val="99"/>
    <w:semiHidden/>
    <w:rsid w:val="00FF6766"/>
    <w:rPr>
      <w:rFonts w:ascii="Times New Roman" w:eastAsia="Times New Roman" w:hAnsi="Times New Roman" w:cs="Arial"/>
      <w:b/>
      <w:bCs/>
      <w:color w:val="000000"/>
      <w:sz w:val="20"/>
      <w:szCs w:val="20"/>
    </w:rPr>
  </w:style>
  <w:style w:type="paragraph" w:styleId="Revision">
    <w:name w:val="Revision"/>
    <w:hidden/>
    <w:uiPriority w:val="99"/>
    <w:semiHidden/>
    <w:rsid w:val="00FF6766"/>
    <w:pPr>
      <w:spacing w:after="0" w:line="240" w:lineRule="auto"/>
    </w:pPr>
    <w:rPr>
      <w:rFonts w:ascii="Times New Roman" w:eastAsia="Times New Roman" w:hAnsi="Times New Roman" w:cs="Arial"/>
      <w:color w:val="000000"/>
      <w:szCs w:val="24"/>
    </w:rPr>
  </w:style>
  <w:style w:type="paragraph" w:styleId="BodyTextIndent3">
    <w:name w:val="Body Text Indent 3"/>
    <w:basedOn w:val="Normal"/>
    <w:link w:val="BodyTextIndent3Char"/>
    <w:uiPriority w:val="99"/>
    <w:unhideWhenUsed/>
    <w:rsid w:val="008C39BD"/>
    <w:pPr>
      <w:spacing w:after="120" w:line="259" w:lineRule="auto"/>
      <w:ind w:left="360"/>
    </w:pPr>
    <w:rPr>
      <w:rFonts w:eastAsiaTheme="minorHAnsi" w:cstheme="minorBidi"/>
      <w:color w:val="auto"/>
      <w:sz w:val="16"/>
      <w:szCs w:val="16"/>
    </w:rPr>
  </w:style>
  <w:style w:type="character" w:customStyle="1" w:styleId="BodyTextIndent3Char">
    <w:name w:val="Body Text Indent 3 Char"/>
    <w:basedOn w:val="DefaultParagraphFont"/>
    <w:link w:val="BodyTextIndent3"/>
    <w:uiPriority w:val="99"/>
    <w:rsid w:val="008C39BD"/>
    <w:rPr>
      <w:sz w:val="16"/>
      <w:szCs w:val="16"/>
    </w:rPr>
  </w:style>
  <w:style w:type="paragraph" w:styleId="BodyTextIndent">
    <w:name w:val="Body Text Indent"/>
    <w:basedOn w:val="Normal"/>
    <w:link w:val="BodyTextIndentChar"/>
    <w:uiPriority w:val="99"/>
    <w:unhideWhenUsed/>
    <w:rsid w:val="008C39BD"/>
    <w:pPr>
      <w:spacing w:after="120" w:line="259" w:lineRule="auto"/>
      <w:ind w:left="360"/>
    </w:pPr>
    <w:rPr>
      <w:rFonts w:eastAsiaTheme="minorHAnsi" w:cstheme="minorBidi"/>
      <w:color w:val="auto"/>
      <w:szCs w:val="22"/>
    </w:rPr>
  </w:style>
  <w:style w:type="character" w:customStyle="1" w:styleId="BodyTextIndentChar">
    <w:name w:val="Body Text Indent Char"/>
    <w:basedOn w:val="DefaultParagraphFont"/>
    <w:link w:val="BodyTextIndent"/>
    <w:uiPriority w:val="99"/>
    <w:rsid w:val="008C39BD"/>
  </w:style>
  <w:style w:type="character" w:customStyle="1" w:styleId="apple-converted-space">
    <w:name w:val="apple-converted-space"/>
    <w:basedOn w:val="DefaultParagraphFont"/>
    <w:rsid w:val="008C39BD"/>
  </w:style>
  <w:style w:type="paragraph" w:customStyle="1" w:styleId="mtdisplayequation">
    <w:name w:val="mtdisplayequation"/>
    <w:basedOn w:val="Normal"/>
    <w:rsid w:val="008C39BD"/>
    <w:pPr>
      <w:spacing w:before="100" w:beforeAutospacing="1" w:after="100" w:afterAutospacing="1"/>
    </w:pPr>
    <w:rPr>
      <w:rFonts w:cs="Times New Roman"/>
      <w:color w:val="auto"/>
      <w:sz w:val="24"/>
    </w:rPr>
  </w:style>
  <w:style w:type="character" w:styleId="PlaceholderText">
    <w:name w:val="Placeholder Text"/>
    <w:basedOn w:val="DefaultParagraphFont"/>
    <w:uiPriority w:val="99"/>
    <w:semiHidden/>
    <w:rsid w:val="006E1E6C"/>
    <w:rPr>
      <w:color w:val="808080"/>
    </w:rPr>
  </w:style>
  <w:style w:type="paragraph" w:styleId="PlainText">
    <w:name w:val="Plain Text"/>
    <w:basedOn w:val="Normal"/>
    <w:link w:val="PlainTextChar"/>
    <w:uiPriority w:val="99"/>
    <w:unhideWhenUsed/>
    <w:rsid w:val="003D2CAD"/>
    <w:rPr>
      <w:rFonts w:ascii="Calibri" w:eastAsiaTheme="minorHAnsi" w:hAnsi="Calibri" w:cs="Consolas"/>
      <w:color w:val="auto"/>
      <w:szCs w:val="21"/>
    </w:rPr>
  </w:style>
  <w:style w:type="character" w:customStyle="1" w:styleId="PlainTextChar">
    <w:name w:val="Plain Text Char"/>
    <w:basedOn w:val="DefaultParagraphFont"/>
    <w:link w:val="PlainText"/>
    <w:uiPriority w:val="99"/>
    <w:rsid w:val="003D2CAD"/>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161209">
      <w:bodyDiv w:val="1"/>
      <w:marLeft w:val="0"/>
      <w:marRight w:val="0"/>
      <w:marTop w:val="0"/>
      <w:marBottom w:val="0"/>
      <w:divBdr>
        <w:top w:val="none" w:sz="0" w:space="0" w:color="auto"/>
        <w:left w:val="none" w:sz="0" w:space="0" w:color="auto"/>
        <w:bottom w:val="none" w:sz="0" w:space="0" w:color="auto"/>
        <w:right w:val="none" w:sz="0" w:space="0" w:color="auto"/>
      </w:divBdr>
    </w:div>
    <w:div w:id="676268277">
      <w:bodyDiv w:val="1"/>
      <w:marLeft w:val="0"/>
      <w:marRight w:val="0"/>
      <w:marTop w:val="0"/>
      <w:marBottom w:val="0"/>
      <w:divBdr>
        <w:top w:val="none" w:sz="0" w:space="0" w:color="auto"/>
        <w:left w:val="none" w:sz="0" w:space="0" w:color="auto"/>
        <w:bottom w:val="none" w:sz="0" w:space="0" w:color="auto"/>
        <w:right w:val="none" w:sz="0" w:space="0" w:color="auto"/>
      </w:divBdr>
    </w:div>
    <w:div w:id="1053232310">
      <w:bodyDiv w:val="1"/>
      <w:marLeft w:val="0"/>
      <w:marRight w:val="0"/>
      <w:marTop w:val="0"/>
      <w:marBottom w:val="0"/>
      <w:divBdr>
        <w:top w:val="none" w:sz="0" w:space="0" w:color="auto"/>
        <w:left w:val="none" w:sz="0" w:space="0" w:color="auto"/>
        <w:bottom w:val="none" w:sz="0" w:space="0" w:color="auto"/>
        <w:right w:val="none" w:sz="0" w:space="0" w:color="auto"/>
      </w:divBdr>
    </w:div>
    <w:div w:id="112666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4.wmf"/><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18.wmf"/><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oleObject" Target="embeddings/oleObject12.bin"/><Relationship Id="rId38" Type="http://schemas.openxmlformats.org/officeDocument/2006/relationships/oleObject" Target="embeddings/oleObject15.bin"/><Relationship Id="rId46" Type="http://schemas.openxmlformats.org/officeDocument/2006/relationships/oleObject" Target="embeddings/oleObject19.bin"/><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0.wmf"/><Relationship Id="rId41" Type="http://schemas.openxmlformats.org/officeDocument/2006/relationships/image" Target="media/image15.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image" Target="media/image11.wmf"/><Relationship Id="rId37" Type="http://schemas.openxmlformats.org/officeDocument/2006/relationships/image" Target="media/image13.wmf"/><Relationship Id="rId40" Type="http://schemas.openxmlformats.org/officeDocument/2006/relationships/oleObject" Target="embeddings/oleObject16.bin"/><Relationship Id="rId45" Type="http://schemas.openxmlformats.org/officeDocument/2006/relationships/image" Target="media/image17.wmf"/><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oleObject" Target="embeddings/oleObject14.bin"/><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5.wmf"/><Relationship Id="rId31" Type="http://schemas.openxmlformats.org/officeDocument/2006/relationships/oleObject" Target="embeddings/oleObject11.bin"/><Relationship Id="rId44" Type="http://schemas.openxmlformats.org/officeDocument/2006/relationships/oleObject" Target="embeddings/oleObject18.bin"/><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oleObject" Target="embeddings/oleObject20.bin"/><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5C55B-7913-4D6C-AF55-3E1F9CDB0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165</Pages>
  <Words>66652</Words>
  <Characters>379921</Characters>
  <Application>Microsoft Office Word</Application>
  <DocSecurity>0</DocSecurity>
  <Lines>3166</Lines>
  <Paragraphs>891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Burke</dc:creator>
  <cp:keywords/>
  <dc:description/>
  <cp:lastModifiedBy>Administrator</cp:lastModifiedBy>
  <cp:revision>4</cp:revision>
  <cp:lastPrinted>2015-12-16T19:19:00Z</cp:lastPrinted>
  <dcterms:created xsi:type="dcterms:W3CDTF">2015-12-16T19:19:00Z</dcterms:created>
  <dcterms:modified xsi:type="dcterms:W3CDTF">2015-12-17T22:51:00Z</dcterms:modified>
</cp:coreProperties>
</file>